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99B" w:rsidRPr="00C9507B" w:rsidRDefault="00B7799B" w:rsidP="00C9507B">
      <w:pPr>
        <w:pStyle w:val="IndexHeading1"/>
        <w:tabs>
          <w:tab w:val="left" w:pos="8910"/>
        </w:tabs>
        <w:ind w:left="1080" w:right="32" w:hanging="1080"/>
        <w:outlineLvl w:val="0"/>
        <w:rPr>
          <w:rFonts w:ascii="Angsana New" w:hAnsi="Angsana New" w:cs="Angsana New"/>
          <w:b w:val="0"/>
          <w:bCs/>
          <w:sz w:val="30"/>
          <w:szCs w:val="30"/>
          <w:cs/>
          <w:lang w:bidi="th-TH"/>
        </w:rPr>
      </w:pPr>
      <w:r w:rsidRPr="00C9507B">
        <w:rPr>
          <w:rFonts w:ascii="Angsana New" w:hAnsi="Angsana New" w:cs="Angsana New"/>
          <w:b w:val="0"/>
          <w:bCs/>
          <w:sz w:val="30"/>
          <w:szCs w:val="30"/>
          <w:cs/>
          <w:lang w:bidi="th-TH"/>
        </w:rPr>
        <w:t>หมายเหตุ</w:t>
      </w:r>
      <w:r w:rsidRPr="00C9507B">
        <w:rPr>
          <w:rFonts w:ascii="Angsana New" w:hAnsi="Angsana New" w:cs="Angsana New"/>
          <w:b w:val="0"/>
          <w:bCs/>
          <w:cs/>
          <w:lang w:bidi="th-TH"/>
        </w:rPr>
        <w:tab/>
      </w:r>
      <w:r w:rsidRPr="00C9507B">
        <w:rPr>
          <w:rFonts w:ascii="Angsana New" w:hAnsi="Angsana New" w:cs="Angsana New"/>
          <w:b w:val="0"/>
          <w:bCs/>
          <w:sz w:val="30"/>
          <w:szCs w:val="30"/>
          <w:cs/>
          <w:lang w:bidi="th-TH"/>
        </w:rPr>
        <w:t>สารบัญ</w:t>
      </w:r>
    </w:p>
    <w:p w:rsidR="00E936B9" w:rsidRPr="00C9507B" w:rsidRDefault="00E936B9" w:rsidP="00C9507B">
      <w:pPr>
        <w:pStyle w:val="index"/>
        <w:numPr>
          <w:ilvl w:val="0"/>
          <w:numId w:val="3"/>
        </w:numPr>
        <w:tabs>
          <w:tab w:val="clear" w:pos="340"/>
          <w:tab w:val="num" w:pos="1080"/>
        </w:tabs>
        <w:spacing w:after="0"/>
        <w:ind w:left="1080" w:right="32" w:hanging="1080"/>
        <w:outlineLvl w:val="0"/>
        <w:rPr>
          <w:rFonts w:ascii="Angsana New" w:hAnsi="Angsana New" w:cs="Angsana New"/>
          <w:sz w:val="30"/>
          <w:szCs w:val="30"/>
        </w:rPr>
      </w:pPr>
      <w:r w:rsidRPr="00C9507B">
        <w:rPr>
          <w:rFonts w:ascii="Angsana New" w:hAnsi="Angsana New" w:cs="Angsana New" w:hint="cs"/>
          <w:sz w:val="30"/>
          <w:szCs w:val="30"/>
          <w:cs/>
          <w:lang w:bidi="th-TH"/>
        </w:rPr>
        <w:t>ข้อมูล</w:t>
      </w:r>
      <w:r w:rsidRPr="00C9507B">
        <w:rPr>
          <w:rFonts w:ascii="Angsana New" w:hAnsi="Angsana New" w:cs="Angsana New"/>
          <w:sz w:val="30"/>
          <w:szCs w:val="30"/>
          <w:cs/>
          <w:lang w:bidi="th-TH"/>
        </w:rPr>
        <w:t>ทั่วไป</w:t>
      </w:r>
    </w:p>
    <w:p w:rsidR="00E936B9" w:rsidRPr="00C9507B" w:rsidRDefault="00E936B9"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sz w:val="30"/>
          <w:szCs w:val="30"/>
          <w:cs/>
          <w:lang w:bidi="th-TH"/>
        </w:rPr>
        <w:t>เกณฑ์การจัดทำงบการเงิน</w:t>
      </w:r>
    </w:p>
    <w:p w:rsidR="00E936B9" w:rsidRPr="00C9507B" w:rsidRDefault="00E936B9"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hint="cs"/>
          <w:sz w:val="30"/>
          <w:szCs w:val="30"/>
          <w:cs/>
          <w:lang w:bidi="th-TH"/>
        </w:rPr>
        <w:t>นโยบายการบัญชีที่สำคัญ</w:t>
      </w:r>
    </w:p>
    <w:p w:rsidR="006F380B" w:rsidRPr="00C9507B" w:rsidRDefault="00E936B9"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sz w:val="30"/>
          <w:szCs w:val="30"/>
          <w:cs/>
          <w:lang w:bidi="th-TH"/>
        </w:rPr>
        <w:t>บุคคลหรือกิจการที่เกี่ยวข้องกัน</w:t>
      </w:r>
    </w:p>
    <w:p w:rsidR="006F380B" w:rsidRPr="00C9507B" w:rsidRDefault="006F380B"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sz w:val="30"/>
          <w:szCs w:val="30"/>
          <w:cs/>
          <w:lang w:bidi="th-TH"/>
        </w:rPr>
        <w:t>เงินสดและรายการเทียบเท่าเงินสด</w:t>
      </w:r>
    </w:p>
    <w:p w:rsidR="006E64E7" w:rsidRPr="00C9507B" w:rsidRDefault="00E936B9"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sz w:val="30"/>
          <w:szCs w:val="30"/>
          <w:cs/>
          <w:lang w:bidi="th-TH"/>
        </w:rPr>
        <w:t>ลูกหนี้การค้า</w:t>
      </w:r>
    </w:p>
    <w:p w:rsidR="00E936B9" w:rsidRPr="00C9507B" w:rsidRDefault="00140390"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hint="cs"/>
          <w:sz w:val="30"/>
          <w:szCs w:val="30"/>
          <w:cs/>
          <w:lang w:bidi="th-TH"/>
        </w:rPr>
        <w:t>ลูกหนี้อื่น</w:t>
      </w:r>
    </w:p>
    <w:p w:rsidR="00B321B1" w:rsidRPr="00C9507B" w:rsidRDefault="00973C4F"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hint="cs"/>
          <w:sz w:val="30"/>
          <w:szCs w:val="30"/>
          <w:cs/>
          <w:lang w:bidi="th-TH"/>
        </w:rPr>
        <w:t>เงินให้กู้ยืมระยะสั้น</w:t>
      </w:r>
    </w:p>
    <w:p w:rsidR="00451944" w:rsidRPr="00C9507B" w:rsidRDefault="00451944"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hint="cs"/>
          <w:sz w:val="30"/>
          <w:szCs w:val="30"/>
          <w:cs/>
          <w:lang w:bidi="th-TH"/>
        </w:rPr>
        <w:t>สินค้าคงเหลือ</w:t>
      </w:r>
    </w:p>
    <w:p w:rsidR="003E1F05" w:rsidRPr="00C9507B" w:rsidRDefault="003E1F05"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hint="cs"/>
          <w:sz w:val="30"/>
          <w:szCs w:val="30"/>
          <w:cs/>
          <w:lang w:bidi="th-TH"/>
        </w:rPr>
        <w:t>สินทรัพย์หมุนเวียนอื่น</w:t>
      </w:r>
    </w:p>
    <w:p w:rsidR="00973C4F" w:rsidRPr="00C9507B" w:rsidRDefault="00973C4F"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hint="cs"/>
          <w:sz w:val="30"/>
          <w:szCs w:val="30"/>
          <w:cs/>
          <w:lang w:bidi="th-TH"/>
        </w:rPr>
        <w:t>เงินลงทุนในบริษัทย่อย</w:t>
      </w:r>
    </w:p>
    <w:p w:rsidR="00072FB3" w:rsidRPr="00C9507B" w:rsidRDefault="00072FB3"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hint="cs"/>
          <w:sz w:val="30"/>
          <w:szCs w:val="30"/>
          <w:cs/>
          <w:lang w:bidi="th-TH"/>
        </w:rPr>
        <w:t>อสังหาริมทรัพย์เพื่อการลงทุน</w:t>
      </w:r>
    </w:p>
    <w:p w:rsidR="00CE5A50" w:rsidRPr="00C9507B" w:rsidRDefault="004C49FB"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hint="cs"/>
          <w:sz w:val="30"/>
          <w:szCs w:val="30"/>
          <w:cs/>
          <w:lang w:bidi="th-TH"/>
        </w:rPr>
        <w:t xml:space="preserve">ที่ดิน </w:t>
      </w:r>
      <w:r w:rsidR="00AD6800" w:rsidRPr="00C9507B">
        <w:rPr>
          <w:rFonts w:ascii="Angsana New" w:hAnsi="Angsana New" w:cs="Angsana New" w:hint="cs"/>
          <w:sz w:val="30"/>
          <w:szCs w:val="30"/>
          <w:cs/>
          <w:lang w:bidi="th-TH"/>
        </w:rPr>
        <w:t>อาคาร</w:t>
      </w:r>
      <w:r w:rsidR="00CE5A50" w:rsidRPr="00C9507B">
        <w:rPr>
          <w:rFonts w:ascii="Angsana New" w:hAnsi="Angsana New" w:cs="Angsana New" w:hint="cs"/>
          <w:sz w:val="30"/>
          <w:szCs w:val="30"/>
          <w:cs/>
          <w:lang w:bidi="th-TH"/>
        </w:rPr>
        <w:t>และอุปกรณ์</w:t>
      </w:r>
    </w:p>
    <w:p w:rsidR="00973C4F" w:rsidRPr="00C9507B" w:rsidRDefault="00973C4F"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hint="cs"/>
          <w:sz w:val="30"/>
          <w:szCs w:val="30"/>
          <w:cs/>
          <w:lang w:bidi="th-TH"/>
        </w:rPr>
        <w:t>สิทธิการใช้ระบบสายส่งกระแสไฟฟ้ารอตัดบัญชี</w:t>
      </w:r>
    </w:p>
    <w:p w:rsidR="00D411AA" w:rsidRPr="00C9507B" w:rsidRDefault="00D411AA"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hint="cs"/>
          <w:sz w:val="30"/>
          <w:szCs w:val="30"/>
          <w:cs/>
          <w:lang w:bidi="th-TH"/>
        </w:rPr>
        <w:t>สินทรัพย์ไม่มี</w:t>
      </w:r>
      <w:r w:rsidR="00E60706" w:rsidRPr="00C9507B">
        <w:rPr>
          <w:rFonts w:ascii="Angsana New" w:hAnsi="Angsana New" w:cs="Angsana New" w:hint="cs"/>
          <w:sz w:val="30"/>
          <w:szCs w:val="30"/>
          <w:cs/>
          <w:lang w:bidi="th-TH"/>
        </w:rPr>
        <w:t>ตัวตน</w:t>
      </w:r>
      <w:r w:rsidR="00B9380C" w:rsidRPr="00C9507B">
        <w:rPr>
          <w:rFonts w:ascii="Angsana New" w:hAnsi="Angsana New" w:cs="Angsana New" w:hint="cs"/>
          <w:sz w:val="30"/>
          <w:szCs w:val="30"/>
          <w:cs/>
          <w:lang w:bidi="th-TH"/>
        </w:rPr>
        <w:t>อื่น</w:t>
      </w:r>
    </w:p>
    <w:p w:rsidR="00564641" w:rsidRPr="00C9507B" w:rsidRDefault="00564641"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hint="cs"/>
          <w:sz w:val="30"/>
          <w:szCs w:val="30"/>
          <w:cs/>
          <w:lang w:bidi="th-TH"/>
        </w:rPr>
        <w:t>ภาษีเงินได้รอการตัดบัญชี</w:t>
      </w:r>
    </w:p>
    <w:p w:rsidR="00685BF4" w:rsidRPr="00C9507B" w:rsidRDefault="00685BF4"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hint="cs"/>
          <w:sz w:val="30"/>
          <w:szCs w:val="30"/>
          <w:cs/>
          <w:lang w:bidi="th-TH"/>
        </w:rPr>
        <w:t>เงินจ่ายล่วงหน้าค่าสินทรัพย์</w:t>
      </w:r>
    </w:p>
    <w:p w:rsidR="00D411AA" w:rsidRPr="00C9507B" w:rsidRDefault="00D411AA"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hint="cs"/>
          <w:sz w:val="30"/>
          <w:szCs w:val="30"/>
          <w:cs/>
          <w:lang w:bidi="th-TH"/>
        </w:rPr>
        <w:t>เงินกู้ยืมระยะสั้นจากสถาบันการเงิน</w:t>
      </w:r>
    </w:p>
    <w:p w:rsidR="006E64E7" w:rsidRPr="00C9507B" w:rsidRDefault="00B143F2"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hint="cs"/>
          <w:sz w:val="30"/>
          <w:szCs w:val="30"/>
          <w:cs/>
          <w:lang w:bidi="th-TH"/>
        </w:rPr>
        <w:t>เจ้าหนี้การค้า</w:t>
      </w:r>
    </w:p>
    <w:p w:rsidR="00B143F2" w:rsidRPr="00C9507B" w:rsidRDefault="00B143F2"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hint="cs"/>
          <w:sz w:val="30"/>
          <w:szCs w:val="30"/>
          <w:cs/>
          <w:lang w:bidi="th-TH"/>
        </w:rPr>
        <w:t>เจ้าหนี้อื่น</w:t>
      </w:r>
    </w:p>
    <w:p w:rsidR="00BD1393" w:rsidRPr="00C9507B" w:rsidRDefault="00BD1393"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hint="cs"/>
          <w:sz w:val="30"/>
          <w:szCs w:val="30"/>
          <w:cs/>
          <w:lang w:bidi="th-TH"/>
        </w:rPr>
        <w:t>เงินกู้ยืมระยะยาว</w:t>
      </w:r>
      <w:r w:rsidR="00E60706" w:rsidRPr="00C9507B">
        <w:rPr>
          <w:rFonts w:ascii="Angsana New" w:hAnsi="Angsana New" w:cs="Angsana New" w:hint="cs"/>
          <w:sz w:val="30"/>
          <w:szCs w:val="30"/>
          <w:cs/>
          <w:lang w:bidi="th-TH"/>
        </w:rPr>
        <w:t>จากสถาบันการเงิน</w:t>
      </w:r>
    </w:p>
    <w:p w:rsidR="009C217D" w:rsidRPr="00C9507B" w:rsidRDefault="009C217D"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sz w:val="30"/>
          <w:szCs w:val="30"/>
          <w:cs/>
          <w:lang w:bidi="th-TH"/>
        </w:rPr>
        <w:t>หนี้สินตามสัญญาเช่าการเงิน</w:t>
      </w:r>
    </w:p>
    <w:p w:rsidR="00E936B9" w:rsidRDefault="00E936B9"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sz w:val="30"/>
          <w:szCs w:val="30"/>
          <w:cs/>
          <w:lang w:bidi="th-TH"/>
        </w:rPr>
        <w:t>ภาระผูกพัน</w:t>
      </w:r>
      <w:r w:rsidR="00CE5A50" w:rsidRPr="00C9507B">
        <w:rPr>
          <w:rFonts w:ascii="Angsana New" w:hAnsi="Angsana New" w:cs="Angsana New" w:hint="cs"/>
          <w:sz w:val="30"/>
          <w:szCs w:val="30"/>
          <w:cs/>
          <w:lang w:bidi="th-TH"/>
        </w:rPr>
        <w:t>ผลประโยชน์</w:t>
      </w:r>
      <w:r w:rsidR="002D0867" w:rsidRPr="00C9507B">
        <w:rPr>
          <w:rFonts w:ascii="Angsana New" w:hAnsi="Angsana New" w:cs="Angsana New" w:hint="cs"/>
          <w:sz w:val="30"/>
          <w:szCs w:val="30"/>
          <w:cs/>
          <w:lang w:bidi="th-TH"/>
        </w:rPr>
        <w:t>ของ</w:t>
      </w:r>
      <w:r w:rsidRPr="00C9507B">
        <w:rPr>
          <w:rFonts w:ascii="Angsana New" w:hAnsi="Angsana New" w:cs="Angsana New" w:hint="cs"/>
          <w:sz w:val="30"/>
          <w:szCs w:val="30"/>
          <w:cs/>
          <w:lang w:bidi="th-TH"/>
        </w:rPr>
        <w:t>พนักงาน</w:t>
      </w:r>
    </w:p>
    <w:p w:rsidR="001C71E5" w:rsidRPr="00C9507B" w:rsidRDefault="001C71E5"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Pr>
          <w:rFonts w:ascii="Angsana New" w:hAnsi="Angsana New" w:cs="Angsana New" w:hint="cs"/>
          <w:sz w:val="30"/>
          <w:szCs w:val="30"/>
          <w:cs/>
          <w:lang w:bidi="th-TH"/>
        </w:rPr>
        <w:t>ประมาณการหนี้สิน</w:t>
      </w:r>
    </w:p>
    <w:p w:rsidR="00E936B9" w:rsidRPr="00C9507B" w:rsidRDefault="00E936B9"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sz w:val="30"/>
          <w:szCs w:val="30"/>
          <w:cs/>
          <w:lang w:bidi="th-TH"/>
        </w:rPr>
        <w:t>ทุนเรือนหุ้น</w:t>
      </w:r>
      <w:r w:rsidR="005F31AB" w:rsidRPr="00C9507B">
        <w:rPr>
          <w:rFonts w:ascii="Angsana New" w:hAnsi="Angsana New" w:cs="Angsana New" w:hint="cs"/>
          <w:sz w:val="30"/>
          <w:szCs w:val="30"/>
          <w:cs/>
          <w:lang w:bidi="th-TH"/>
        </w:rPr>
        <w:t>และส่วนเกินมูลค่าหุ้นสามัญ</w:t>
      </w:r>
    </w:p>
    <w:p w:rsidR="00D411AA" w:rsidRPr="00C9507B" w:rsidRDefault="00F373F2"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hint="cs"/>
          <w:sz w:val="30"/>
          <w:szCs w:val="30"/>
          <w:cs/>
          <w:lang w:bidi="th-TH"/>
        </w:rPr>
        <w:t>ทุน</w:t>
      </w:r>
      <w:r w:rsidR="00D411AA" w:rsidRPr="00C9507B">
        <w:rPr>
          <w:rFonts w:ascii="Angsana New" w:hAnsi="Angsana New" w:cs="Angsana New" w:hint="cs"/>
          <w:sz w:val="30"/>
          <w:szCs w:val="30"/>
          <w:cs/>
          <w:lang w:bidi="th-TH"/>
        </w:rPr>
        <w:t>สำรอง</w:t>
      </w:r>
      <w:r w:rsidRPr="00C9507B">
        <w:rPr>
          <w:rFonts w:ascii="Angsana New" w:hAnsi="Angsana New" w:cs="Angsana New" w:hint="cs"/>
          <w:sz w:val="30"/>
          <w:szCs w:val="30"/>
          <w:cs/>
          <w:lang w:bidi="th-TH"/>
        </w:rPr>
        <w:t>ตามกฎหมาย</w:t>
      </w:r>
    </w:p>
    <w:p w:rsidR="00D411AA" w:rsidRPr="00C9507B" w:rsidRDefault="00D411AA"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hint="cs"/>
          <w:sz w:val="30"/>
          <w:szCs w:val="30"/>
          <w:cs/>
          <w:lang w:bidi="th-TH"/>
        </w:rPr>
        <w:t>เงินปันผล</w:t>
      </w:r>
    </w:p>
    <w:p w:rsidR="002006B1" w:rsidRPr="00C9507B" w:rsidRDefault="002006B1"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hint="cs"/>
          <w:sz w:val="30"/>
          <w:szCs w:val="30"/>
          <w:cs/>
          <w:lang w:bidi="th-TH"/>
        </w:rPr>
        <w:t>องค์ประกอบอื่นของส่วนของผู้ถือหุ้น</w:t>
      </w:r>
    </w:p>
    <w:p w:rsidR="005C785E" w:rsidRPr="00C9507B" w:rsidRDefault="005C785E"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hint="cs"/>
          <w:sz w:val="30"/>
          <w:szCs w:val="30"/>
          <w:cs/>
          <w:lang w:bidi="th-TH"/>
        </w:rPr>
        <w:t>รายได้จากการขาย</w:t>
      </w:r>
    </w:p>
    <w:p w:rsidR="009E448A" w:rsidRPr="00C9507B" w:rsidRDefault="009E448A"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rtl/>
          <w:cs/>
        </w:rPr>
      </w:pPr>
      <w:r w:rsidRPr="00C9507B">
        <w:rPr>
          <w:rFonts w:ascii="Angsana New" w:hAnsi="Angsana New" w:cs="Angsana New"/>
          <w:sz w:val="30"/>
          <w:szCs w:val="30"/>
          <w:cs/>
          <w:lang w:bidi="th-TH"/>
        </w:rPr>
        <w:t>รายได้เงินอุดหนุนส่วนเพิ่มราคารับซื้อไฟฟ้า</w:t>
      </w:r>
    </w:p>
    <w:p w:rsidR="009C217D" w:rsidRPr="00C9507B" w:rsidRDefault="009C217D"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sz w:val="30"/>
          <w:szCs w:val="30"/>
          <w:cs/>
          <w:lang w:bidi="th-TH"/>
        </w:rPr>
        <w:lastRenderedPageBreak/>
        <w:t>รายได้อื่น</w:t>
      </w:r>
    </w:p>
    <w:p w:rsidR="009C217D" w:rsidRPr="00C9507B" w:rsidRDefault="009C217D"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sz w:val="30"/>
          <w:szCs w:val="30"/>
          <w:cs/>
          <w:lang w:bidi="th-TH"/>
        </w:rPr>
        <w:t>ค่าใช้จ่ายในการขาย</w:t>
      </w:r>
    </w:p>
    <w:p w:rsidR="009C217D" w:rsidRPr="00C9507B" w:rsidRDefault="009C217D"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sz w:val="30"/>
          <w:szCs w:val="30"/>
          <w:cs/>
          <w:lang w:bidi="th-TH"/>
        </w:rPr>
        <w:t>ค่าใช้จ่ายในการบริหาร</w:t>
      </w:r>
    </w:p>
    <w:p w:rsidR="005C785E" w:rsidRPr="00C9507B" w:rsidRDefault="005C785E"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sz w:val="30"/>
          <w:szCs w:val="30"/>
          <w:cs/>
          <w:lang w:bidi="th-TH"/>
        </w:rPr>
        <w:t>ค่าใช้จ่ายผลประโยชน์</w:t>
      </w:r>
      <w:r w:rsidRPr="00C9507B">
        <w:rPr>
          <w:rFonts w:ascii="Angsana New" w:hAnsi="Angsana New" w:cs="Angsana New" w:hint="cs"/>
          <w:sz w:val="30"/>
          <w:szCs w:val="30"/>
          <w:cs/>
          <w:lang w:bidi="th-TH"/>
        </w:rPr>
        <w:t>ของ</w:t>
      </w:r>
      <w:r w:rsidRPr="00C9507B">
        <w:rPr>
          <w:rFonts w:ascii="Angsana New" w:hAnsi="Angsana New" w:cs="Angsana New"/>
          <w:sz w:val="30"/>
          <w:szCs w:val="30"/>
          <w:cs/>
          <w:lang w:bidi="th-TH"/>
        </w:rPr>
        <w:t>พนักงาน</w:t>
      </w:r>
    </w:p>
    <w:p w:rsidR="009C217D" w:rsidRPr="00C9507B" w:rsidRDefault="009C217D"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hint="cs"/>
          <w:sz w:val="30"/>
          <w:szCs w:val="30"/>
          <w:cs/>
          <w:lang w:bidi="th-TH"/>
        </w:rPr>
        <w:t>ค่าใช้จ่ายตามลักษณะ</w:t>
      </w:r>
    </w:p>
    <w:p w:rsidR="009C217D" w:rsidRPr="00C9507B" w:rsidRDefault="009C217D"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sz w:val="30"/>
          <w:szCs w:val="30"/>
          <w:cs/>
          <w:lang w:bidi="th-TH"/>
        </w:rPr>
        <w:t>ต้นทุนทางการเงิน</w:t>
      </w:r>
    </w:p>
    <w:p w:rsidR="009C217D" w:rsidRPr="00C9507B" w:rsidRDefault="009C217D"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hint="cs"/>
          <w:sz w:val="30"/>
          <w:szCs w:val="30"/>
          <w:cs/>
          <w:lang w:bidi="th-TH"/>
        </w:rPr>
        <w:t>ค่าใช้จ่าย(รายได้)</w:t>
      </w:r>
      <w:r w:rsidRPr="00C9507B">
        <w:rPr>
          <w:rFonts w:ascii="Angsana New" w:hAnsi="Angsana New" w:cs="Angsana New"/>
          <w:sz w:val="30"/>
          <w:szCs w:val="30"/>
          <w:cs/>
          <w:lang w:bidi="th-TH"/>
        </w:rPr>
        <w:t>ภาษีเงินได้</w:t>
      </w:r>
    </w:p>
    <w:p w:rsidR="009C217D" w:rsidRPr="00C9507B" w:rsidRDefault="009C217D"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sz w:val="30"/>
          <w:szCs w:val="30"/>
          <w:cs/>
          <w:lang w:bidi="th-TH"/>
        </w:rPr>
        <w:t>สิทธิประโยชน์จากการส่งเสริมการลงทุน</w:t>
      </w:r>
    </w:p>
    <w:p w:rsidR="00F373F2" w:rsidRPr="00C9507B" w:rsidRDefault="00F373F2"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hint="cs"/>
          <w:sz w:val="30"/>
          <w:szCs w:val="30"/>
          <w:cs/>
          <w:lang w:bidi="th-TH"/>
        </w:rPr>
        <w:t>กำไรต่อหุ้นขั้นพื้นฐาน</w:t>
      </w:r>
    </w:p>
    <w:p w:rsidR="00F373F2" w:rsidRPr="00C9507B" w:rsidRDefault="001C0CCC"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Pr>
          <w:rFonts w:ascii="Angsana New" w:hAnsi="Angsana New" w:cs="Angsana New" w:hint="cs"/>
          <w:sz w:val="30"/>
          <w:szCs w:val="30"/>
          <w:cs/>
          <w:lang w:bidi="th-TH"/>
        </w:rPr>
        <w:t>ส่วน</w:t>
      </w:r>
      <w:r w:rsidR="008F7DB3">
        <w:rPr>
          <w:rFonts w:ascii="Angsana New" w:hAnsi="Angsana New" w:cs="Angsana New" w:hint="cs"/>
          <w:sz w:val="30"/>
          <w:szCs w:val="30"/>
          <w:cs/>
          <w:lang w:bidi="th-TH"/>
        </w:rPr>
        <w:t>งาน</w:t>
      </w:r>
      <w:r>
        <w:rPr>
          <w:rFonts w:ascii="Angsana New" w:hAnsi="Angsana New" w:cs="Angsana New" w:hint="cs"/>
          <w:sz w:val="30"/>
          <w:szCs w:val="30"/>
          <w:cs/>
          <w:lang w:bidi="th-TH"/>
        </w:rPr>
        <w:t>ดำเนินงาน</w:t>
      </w:r>
    </w:p>
    <w:p w:rsidR="009C217D" w:rsidRPr="00C9507B" w:rsidRDefault="009C217D"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sz w:val="30"/>
          <w:szCs w:val="30"/>
          <w:cs/>
          <w:lang w:bidi="th-TH"/>
        </w:rPr>
        <w:t>เครื่องมือทางการเงิน</w:t>
      </w:r>
    </w:p>
    <w:p w:rsidR="00E936B9" w:rsidRPr="00C9507B" w:rsidRDefault="00E936B9"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sz w:val="30"/>
          <w:szCs w:val="30"/>
          <w:cs/>
          <w:lang w:bidi="th-TH"/>
        </w:rPr>
        <w:t>ภาระผูกพัน</w:t>
      </w:r>
      <w:r w:rsidR="009518FC" w:rsidRPr="00C9507B">
        <w:rPr>
          <w:rFonts w:ascii="Angsana New" w:hAnsi="Angsana New" w:cs="Angsana New" w:hint="cs"/>
          <w:sz w:val="30"/>
          <w:szCs w:val="30"/>
          <w:cs/>
          <w:lang w:bidi="th-TH"/>
        </w:rPr>
        <w:t>กับ</w:t>
      </w:r>
      <w:r w:rsidR="007572BB" w:rsidRPr="00C9507B">
        <w:rPr>
          <w:rFonts w:ascii="Angsana New" w:hAnsi="Angsana New" w:cs="Angsana New" w:hint="cs"/>
          <w:sz w:val="30"/>
          <w:szCs w:val="30"/>
          <w:cs/>
          <w:lang w:bidi="th-TH"/>
        </w:rPr>
        <w:t>บุคคลหรือ</w:t>
      </w:r>
      <w:r w:rsidR="009518FC" w:rsidRPr="00C9507B">
        <w:rPr>
          <w:rFonts w:ascii="Angsana New" w:hAnsi="Angsana New" w:cs="Angsana New" w:hint="cs"/>
          <w:sz w:val="30"/>
          <w:szCs w:val="30"/>
          <w:cs/>
          <w:lang w:bidi="th-TH"/>
        </w:rPr>
        <w:t>กิจการที่ไม่เกี่ยวข้องกัน</w:t>
      </w:r>
    </w:p>
    <w:p w:rsidR="00917C2D" w:rsidRPr="00C9507B" w:rsidRDefault="00F373F2"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hint="cs"/>
          <w:sz w:val="30"/>
          <w:szCs w:val="30"/>
          <w:cs/>
          <w:lang w:bidi="th-TH"/>
        </w:rPr>
        <w:t>สัญญาที่สำคัญ</w:t>
      </w:r>
    </w:p>
    <w:p w:rsidR="009C217D" w:rsidRDefault="009C217D"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sz w:val="30"/>
          <w:szCs w:val="30"/>
          <w:cs/>
          <w:lang w:bidi="th-TH"/>
        </w:rPr>
        <w:t>สินทรัพย์ที่ใช้เป็นหลักประกัน</w:t>
      </w:r>
    </w:p>
    <w:p w:rsidR="00256579" w:rsidRPr="00256579" w:rsidRDefault="00256579" w:rsidP="00256579">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256579">
        <w:rPr>
          <w:rFonts w:ascii="Angsana New" w:hAnsi="Angsana New" w:cs="Angsana New" w:hint="cs"/>
          <w:sz w:val="30"/>
          <w:szCs w:val="30"/>
          <w:cs/>
          <w:lang w:bidi="th-TH"/>
        </w:rPr>
        <w:t>เหตุการณ์ภายหลังรอบระยะเวลารายงาน</w:t>
      </w:r>
    </w:p>
    <w:p w:rsidR="000B21E0" w:rsidRPr="00C9507B" w:rsidRDefault="000B21E0" w:rsidP="00C9507B">
      <w:pPr>
        <w:pStyle w:val="index"/>
        <w:numPr>
          <w:ilvl w:val="0"/>
          <w:numId w:val="3"/>
        </w:numPr>
        <w:tabs>
          <w:tab w:val="clear" w:pos="340"/>
          <w:tab w:val="num" w:pos="1080"/>
        </w:tabs>
        <w:spacing w:after="0" w:line="240" w:lineRule="atLeast"/>
        <w:ind w:left="1080" w:right="29" w:hanging="1080"/>
        <w:outlineLvl w:val="0"/>
        <w:rPr>
          <w:rFonts w:ascii="Angsana New" w:hAnsi="Angsana New" w:cs="Angsana New"/>
          <w:sz w:val="30"/>
          <w:szCs w:val="30"/>
          <w:lang w:bidi="th-TH"/>
        </w:rPr>
      </w:pPr>
      <w:r w:rsidRPr="00C9507B">
        <w:rPr>
          <w:rFonts w:ascii="Angsana New" w:hAnsi="Angsana New" w:cs="Angsana New" w:hint="cs"/>
          <w:sz w:val="30"/>
          <w:szCs w:val="30"/>
          <w:cs/>
          <w:lang w:bidi="th-TH"/>
        </w:rPr>
        <w:t>มาตรฐานการรายงานทางการเงิน</w:t>
      </w:r>
      <w:r w:rsidR="00C930B9" w:rsidRPr="00C9507B">
        <w:rPr>
          <w:rFonts w:ascii="Angsana New" w:hAnsi="Angsana New" w:cs="Angsana New" w:hint="cs"/>
          <w:sz w:val="30"/>
          <w:szCs w:val="30"/>
          <w:cs/>
          <w:lang w:bidi="th-TH"/>
        </w:rPr>
        <w:t>ที่</w:t>
      </w:r>
      <w:r w:rsidR="008F7DB3">
        <w:rPr>
          <w:rFonts w:ascii="Angsana New" w:hAnsi="Angsana New" w:cs="Angsana New" w:hint="cs"/>
          <w:sz w:val="30"/>
          <w:szCs w:val="30"/>
          <w:cs/>
          <w:lang w:bidi="th-TH"/>
        </w:rPr>
        <w:t>ยังไม่ได้</w:t>
      </w:r>
      <w:r w:rsidR="004652F6">
        <w:rPr>
          <w:rFonts w:ascii="Angsana New" w:hAnsi="Angsana New" w:cs="Angsana New" w:hint="cs"/>
          <w:sz w:val="30"/>
          <w:szCs w:val="30"/>
          <w:cs/>
          <w:lang w:bidi="th-TH"/>
        </w:rPr>
        <w:t>ใช้</w:t>
      </w:r>
    </w:p>
    <w:p w:rsidR="00314BE9" w:rsidRPr="00C9507B" w:rsidRDefault="00B7799B" w:rsidP="00C9507B">
      <w:pPr>
        <w:ind w:left="540" w:right="32"/>
        <w:jc w:val="both"/>
        <w:rPr>
          <w:rFonts w:ascii="Angsana New" w:hAnsi="Angsana New"/>
          <w:sz w:val="30"/>
          <w:szCs w:val="30"/>
        </w:rPr>
      </w:pPr>
      <w:r w:rsidRPr="00C9507B">
        <w:rPr>
          <w:rFonts w:ascii="Angsana New" w:hAnsi="Angsana New"/>
          <w:sz w:val="30"/>
          <w:szCs w:val="30"/>
          <w:cs/>
        </w:rPr>
        <w:br w:type="page"/>
      </w:r>
      <w:r w:rsidR="00314BE9" w:rsidRPr="00C9507B">
        <w:rPr>
          <w:rFonts w:ascii="Angsana New" w:hAnsi="Angsana New"/>
          <w:sz w:val="30"/>
          <w:szCs w:val="30"/>
          <w:cs/>
        </w:rPr>
        <w:lastRenderedPageBreak/>
        <w:t>หมายเหตุประกอบงบการเงินเป็นส่วนหนึ่งของงบการเงินนี้</w:t>
      </w:r>
    </w:p>
    <w:p w:rsidR="005156A1" w:rsidRPr="00C9507B" w:rsidRDefault="005156A1" w:rsidP="00C9507B">
      <w:pPr>
        <w:ind w:left="540" w:right="32"/>
        <w:jc w:val="both"/>
        <w:rPr>
          <w:rFonts w:ascii="Angsana New" w:hAnsi="Angsana New"/>
          <w:sz w:val="20"/>
          <w:szCs w:val="20"/>
        </w:rPr>
      </w:pPr>
    </w:p>
    <w:p w:rsidR="00314BE9" w:rsidRPr="00C9507B" w:rsidRDefault="00314BE9" w:rsidP="006B1DB6">
      <w:pPr>
        <w:tabs>
          <w:tab w:val="left" w:pos="6120"/>
          <w:tab w:val="left" w:pos="6946"/>
          <w:tab w:val="left" w:pos="7650"/>
        </w:tabs>
        <w:ind w:left="540" w:right="32"/>
        <w:jc w:val="both"/>
        <w:rPr>
          <w:rFonts w:ascii="Angsana New" w:hAnsi="Angsana New"/>
          <w:sz w:val="30"/>
          <w:szCs w:val="30"/>
          <w:lang w:val="en-US"/>
        </w:rPr>
      </w:pPr>
      <w:r w:rsidRPr="00C9507B">
        <w:rPr>
          <w:rFonts w:ascii="Angsana New" w:hAnsi="Angsana New"/>
          <w:sz w:val="30"/>
          <w:szCs w:val="30"/>
          <w:cs/>
        </w:rPr>
        <w:t>งบการเงิน</w:t>
      </w:r>
      <w:r w:rsidR="00D75AAC" w:rsidRPr="00C9507B">
        <w:rPr>
          <w:rFonts w:ascii="Angsana New" w:hAnsi="Angsana New" w:hint="cs"/>
          <w:sz w:val="30"/>
          <w:szCs w:val="30"/>
          <w:cs/>
        </w:rPr>
        <w:t>นี้</w:t>
      </w:r>
      <w:r w:rsidR="005C4BAB" w:rsidRPr="00C9507B">
        <w:rPr>
          <w:rFonts w:ascii="Angsana New" w:hAnsi="Angsana New"/>
          <w:sz w:val="30"/>
          <w:szCs w:val="30"/>
          <w:cs/>
        </w:rPr>
        <w:t>ได้รับอนุมัติให้ออกงบการเงินจาก</w:t>
      </w:r>
      <w:r w:rsidR="00D75AAC" w:rsidRPr="00C9507B">
        <w:rPr>
          <w:rFonts w:ascii="Angsana New" w:hAnsi="Angsana New" w:hint="cs"/>
          <w:sz w:val="30"/>
          <w:szCs w:val="30"/>
          <w:cs/>
        </w:rPr>
        <w:t>คณะ</w:t>
      </w:r>
      <w:r w:rsidR="005C4BAB" w:rsidRPr="00C9507B">
        <w:rPr>
          <w:rFonts w:ascii="Angsana New" w:hAnsi="Angsana New"/>
          <w:sz w:val="30"/>
          <w:szCs w:val="30"/>
          <w:cs/>
        </w:rPr>
        <w:t>กรรมการ</w:t>
      </w:r>
      <w:r w:rsidR="00D75AAC" w:rsidRPr="00C9507B">
        <w:rPr>
          <w:rFonts w:ascii="Angsana New" w:hAnsi="Angsana New" w:hint="cs"/>
          <w:sz w:val="30"/>
          <w:szCs w:val="30"/>
          <w:cs/>
        </w:rPr>
        <w:t>บริษัท</w:t>
      </w:r>
      <w:r w:rsidR="005C4BAB" w:rsidRPr="00C9507B">
        <w:rPr>
          <w:rFonts w:ascii="Angsana New" w:hAnsi="Angsana New"/>
          <w:sz w:val="30"/>
          <w:szCs w:val="30"/>
          <w:cs/>
        </w:rPr>
        <w:t>เมื่อวันที่</w:t>
      </w:r>
      <w:r w:rsidR="00CD67A3">
        <w:rPr>
          <w:rFonts w:ascii="Angsana New" w:hAnsi="Angsana New"/>
          <w:sz w:val="30"/>
          <w:szCs w:val="30"/>
        </w:rPr>
        <w:t xml:space="preserve"> </w:t>
      </w:r>
      <w:r w:rsidR="002243D6" w:rsidRPr="002243D6">
        <w:rPr>
          <w:rFonts w:ascii="Angsana New" w:hAnsi="Angsana New"/>
          <w:sz w:val="30"/>
          <w:szCs w:val="30"/>
          <w:lang w:val="en-US"/>
        </w:rPr>
        <w:t>26</w:t>
      </w:r>
      <w:r w:rsidR="00CD67A3">
        <w:rPr>
          <w:rFonts w:ascii="Angsana New" w:hAnsi="Angsana New"/>
          <w:sz w:val="30"/>
          <w:szCs w:val="30"/>
          <w:lang w:val="en-US"/>
        </w:rPr>
        <w:t xml:space="preserve"> </w:t>
      </w:r>
      <w:r w:rsidR="00DB7FCD" w:rsidRPr="00C9507B">
        <w:rPr>
          <w:rFonts w:ascii="Angsana New" w:hAnsi="Angsana New" w:hint="cs"/>
          <w:sz w:val="30"/>
          <w:szCs w:val="30"/>
          <w:cs/>
        </w:rPr>
        <w:t>กุมภาพันธ์</w:t>
      </w:r>
      <w:r w:rsidR="00CD67A3">
        <w:rPr>
          <w:rFonts w:ascii="Angsana New" w:hAnsi="Angsana New"/>
          <w:sz w:val="30"/>
          <w:szCs w:val="30"/>
        </w:rPr>
        <w:t xml:space="preserve"> </w:t>
      </w:r>
      <w:r w:rsidR="002243D6">
        <w:rPr>
          <w:rFonts w:ascii="Angsana New" w:hAnsi="Angsana New" w:hint="cs"/>
          <w:sz w:val="30"/>
          <w:szCs w:val="30"/>
          <w:cs/>
          <w:lang w:val="en-US"/>
        </w:rPr>
        <w:t>2559</w:t>
      </w:r>
    </w:p>
    <w:p w:rsidR="005156A1" w:rsidRPr="00C9507B" w:rsidRDefault="005156A1" w:rsidP="00C9507B">
      <w:pPr>
        <w:ind w:left="540" w:right="32"/>
        <w:jc w:val="both"/>
        <w:rPr>
          <w:rFonts w:ascii="Angsana New" w:hAnsi="Angsana New"/>
          <w:sz w:val="20"/>
          <w:szCs w:val="20"/>
        </w:rPr>
      </w:pPr>
    </w:p>
    <w:p w:rsidR="004A5132" w:rsidRPr="00C9507B" w:rsidRDefault="00674184" w:rsidP="00C9507B">
      <w:pPr>
        <w:numPr>
          <w:ilvl w:val="0"/>
          <w:numId w:val="4"/>
        </w:numPr>
        <w:ind w:left="540" w:right="32"/>
        <w:jc w:val="both"/>
        <w:rPr>
          <w:rFonts w:ascii="Angsana New" w:hAnsi="Angsana New"/>
          <w:b/>
          <w:bCs/>
          <w:sz w:val="30"/>
          <w:szCs w:val="30"/>
          <w:cs/>
          <w:lang w:val="th-TH"/>
        </w:rPr>
      </w:pPr>
      <w:r w:rsidRPr="00C9507B">
        <w:rPr>
          <w:rFonts w:ascii="Angsana New" w:hAnsi="Angsana New"/>
          <w:b/>
          <w:bCs/>
          <w:sz w:val="30"/>
          <w:szCs w:val="30"/>
          <w:cs/>
          <w:lang w:val="th-TH"/>
        </w:rPr>
        <w:t>ข้อมูล</w:t>
      </w:r>
      <w:r w:rsidR="004A5132" w:rsidRPr="00C9507B">
        <w:rPr>
          <w:rFonts w:ascii="Angsana New" w:hAnsi="Angsana New"/>
          <w:b/>
          <w:bCs/>
          <w:sz w:val="30"/>
          <w:szCs w:val="30"/>
          <w:cs/>
          <w:lang w:val="th-TH"/>
        </w:rPr>
        <w:t>ทั่วไป</w:t>
      </w:r>
    </w:p>
    <w:p w:rsidR="005156A1" w:rsidRPr="00C9507B" w:rsidRDefault="005156A1" w:rsidP="00C9507B">
      <w:pPr>
        <w:ind w:left="540" w:right="32"/>
        <w:jc w:val="both"/>
        <w:rPr>
          <w:rFonts w:ascii="Angsana New" w:hAnsi="Angsana New"/>
          <w:sz w:val="20"/>
          <w:szCs w:val="20"/>
        </w:rPr>
      </w:pPr>
    </w:p>
    <w:p w:rsidR="000B0B44" w:rsidRPr="00C9507B" w:rsidRDefault="00FE2272" w:rsidP="00C9507B">
      <w:pPr>
        <w:ind w:left="540" w:right="32"/>
        <w:rPr>
          <w:rFonts w:ascii="Angsana New" w:hAnsi="Angsana New"/>
          <w:sz w:val="30"/>
          <w:szCs w:val="30"/>
        </w:rPr>
      </w:pPr>
      <w:r w:rsidRPr="00C9507B">
        <w:rPr>
          <w:rFonts w:ascii="Angsana New" w:hAnsi="Angsana New"/>
          <w:sz w:val="30"/>
          <w:szCs w:val="30"/>
          <w:cs/>
        </w:rPr>
        <w:t xml:space="preserve">บริษัท พลังงานบริสุทธิ์ จำกัด (มหาชน) </w:t>
      </w:r>
      <w:r w:rsidR="000B0B44" w:rsidRPr="00C9507B">
        <w:rPr>
          <w:rFonts w:ascii="Angsana New" w:hAnsi="Angsana New"/>
          <w:sz w:val="30"/>
          <w:szCs w:val="30"/>
          <w:lang w:val="en-US"/>
        </w:rPr>
        <w:t>“</w:t>
      </w:r>
      <w:r w:rsidR="000B0B44" w:rsidRPr="00C9507B">
        <w:rPr>
          <w:rFonts w:ascii="Angsana New" w:hAnsi="Angsana New" w:hint="cs"/>
          <w:sz w:val="30"/>
          <w:szCs w:val="30"/>
          <w:cs/>
          <w:lang w:val="en-US"/>
        </w:rPr>
        <w:t>บริษัท</w:t>
      </w:r>
      <w:r w:rsidR="000B0B44" w:rsidRPr="00C9507B">
        <w:rPr>
          <w:rFonts w:ascii="Angsana New" w:hAnsi="Angsana New"/>
          <w:sz w:val="30"/>
          <w:szCs w:val="30"/>
          <w:lang w:val="en-US"/>
        </w:rPr>
        <w:t xml:space="preserve">” </w:t>
      </w:r>
      <w:r w:rsidRPr="00C9507B">
        <w:rPr>
          <w:rFonts w:ascii="Angsana New" w:hAnsi="Angsana New"/>
          <w:sz w:val="30"/>
          <w:szCs w:val="30"/>
          <w:cs/>
        </w:rPr>
        <w:t>เป็นนิติบุคคล</w:t>
      </w:r>
      <w:r w:rsidR="000B0B44" w:rsidRPr="00C9507B">
        <w:rPr>
          <w:rFonts w:ascii="Angsana New" w:hAnsi="Angsana New" w:hint="cs"/>
          <w:sz w:val="30"/>
          <w:szCs w:val="30"/>
          <w:cs/>
        </w:rPr>
        <w:t>ที่จัดตั้งขึ้นใน</w:t>
      </w:r>
      <w:r w:rsidRPr="00C9507B">
        <w:rPr>
          <w:rFonts w:ascii="Angsana New" w:hAnsi="Angsana New"/>
          <w:sz w:val="30"/>
          <w:szCs w:val="30"/>
          <w:cs/>
        </w:rPr>
        <w:t>ประเทศไทยเมื่อวันที่ 6 มีนาคม 2549 และได้จดทะเบียนแปรสภาพเป็นบริษัทมหาชน</w:t>
      </w:r>
      <w:r w:rsidR="000B0B44" w:rsidRPr="00C9507B">
        <w:rPr>
          <w:rFonts w:ascii="Angsana New" w:hAnsi="Angsana New" w:hint="cs"/>
          <w:sz w:val="30"/>
          <w:szCs w:val="30"/>
          <w:cs/>
        </w:rPr>
        <w:t xml:space="preserve"> เ</w:t>
      </w:r>
      <w:r w:rsidRPr="00C9507B">
        <w:rPr>
          <w:rFonts w:ascii="Angsana New" w:hAnsi="Angsana New"/>
          <w:sz w:val="30"/>
          <w:szCs w:val="30"/>
          <w:cs/>
        </w:rPr>
        <w:t xml:space="preserve">มื่อวันที่ 27 มีนาคม 2551 </w:t>
      </w:r>
      <w:r w:rsidR="000B0B44" w:rsidRPr="00C9507B">
        <w:rPr>
          <w:rFonts w:ascii="Angsana New" w:hAnsi="Angsana New" w:hint="cs"/>
          <w:sz w:val="30"/>
          <w:szCs w:val="30"/>
          <w:cs/>
        </w:rPr>
        <w:t>และ</w:t>
      </w:r>
      <w:r w:rsidR="007572BB" w:rsidRPr="00C9507B">
        <w:rPr>
          <w:rFonts w:ascii="Angsana New" w:hAnsi="Angsana New" w:hint="cs"/>
          <w:sz w:val="30"/>
          <w:szCs w:val="30"/>
          <w:cs/>
        </w:rPr>
        <w:t>มี</w:t>
      </w:r>
      <w:r w:rsidR="000B0B44" w:rsidRPr="00C9507B">
        <w:rPr>
          <w:rFonts w:ascii="Angsana New" w:hAnsi="Angsana New" w:hint="cs"/>
          <w:sz w:val="30"/>
          <w:szCs w:val="30"/>
          <w:cs/>
        </w:rPr>
        <w:t>ที่อยู่จดทะเบียน</w:t>
      </w:r>
      <w:r w:rsidR="000B0B44" w:rsidRPr="00C9507B">
        <w:rPr>
          <w:rFonts w:ascii="Angsana New" w:hAnsi="Angsana New"/>
          <w:sz w:val="30"/>
          <w:szCs w:val="30"/>
          <w:cs/>
        </w:rPr>
        <w:t xml:space="preserve">ตั้งอยู่เลขที่ </w:t>
      </w:r>
      <w:r w:rsidR="000B0B44" w:rsidRPr="00C9507B">
        <w:rPr>
          <w:rFonts w:ascii="Angsana New" w:hAnsi="Angsana New"/>
          <w:sz w:val="30"/>
          <w:szCs w:val="30"/>
        </w:rPr>
        <w:t>8</w:t>
      </w:r>
      <w:r w:rsidR="00596C59">
        <w:rPr>
          <w:rFonts w:ascii="Angsana New" w:hAnsi="Angsana New"/>
          <w:sz w:val="30"/>
          <w:szCs w:val="30"/>
        </w:rPr>
        <w:t>9</w:t>
      </w:r>
      <w:r w:rsidR="000B0B44" w:rsidRPr="00C9507B">
        <w:rPr>
          <w:rFonts w:ascii="Angsana New" w:hAnsi="Angsana New"/>
          <w:sz w:val="30"/>
          <w:szCs w:val="30"/>
          <w:cs/>
        </w:rPr>
        <w:t>อาคาร</w:t>
      </w:r>
      <w:r w:rsidR="00596C59">
        <w:rPr>
          <w:rFonts w:ascii="Angsana New" w:hAnsi="Angsana New" w:hint="cs"/>
          <w:sz w:val="30"/>
          <w:szCs w:val="30"/>
          <w:cs/>
        </w:rPr>
        <w:t>เอไอเอ แคปปิตอล เซ็นเตอร์ ชั้น 16</w:t>
      </w:r>
      <w:r w:rsidR="000B0B44" w:rsidRPr="00C9507B">
        <w:rPr>
          <w:rFonts w:ascii="Angsana New" w:hAnsi="Angsana New"/>
          <w:sz w:val="30"/>
          <w:szCs w:val="30"/>
          <w:cs/>
        </w:rPr>
        <w:t>ถนน</w:t>
      </w:r>
      <w:r w:rsidR="00596C59">
        <w:rPr>
          <w:rFonts w:ascii="Angsana New" w:hAnsi="Angsana New" w:hint="cs"/>
          <w:sz w:val="30"/>
          <w:szCs w:val="30"/>
          <w:cs/>
        </w:rPr>
        <w:t>รัชดาภิเษก</w:t>
      </w:r>
      <w:r w:rsidR="000B0B44" w:rsidRPr="00C9507B">
        <w:rPr>
          <w:rFonts w:ascii="Angsana New" w:hAnsi="Angsana New"/>
          <w:sz w:val="30"/>
          <w:szCs w:val="30"/>
          <w:cs/>
        </w:rPr>
        <w:t xml:space="preserve"> แขวง</w:t>
      </w:r>
      <w:r w:rsidR="00596C59">
        <w:rPr>
          <w:rFonts w:ascii="Angsana New" w:hAnsi="Angsana New" w:hint="cs"/>
          <w:sz w:val="30"/>
          <w:szCs w:val="30"/>
          <w:cs/>
        </w:rPr>
        <w:t>ดินแดง</w:t>
      </w:r>
      <w:r w:rsidR="000B0B44" w:rsidRPr="00C9507B">
        <w:rPr>
          <w:rFonts w:ascii="Angsana New" w:hAnsi="Angsana New"/>
          <w:sz w:val="30"/>
          <w:szCs w:val="30"/>
          <w:cs/>
        </w:rPr>
        <w:t xml:space="preserve"> เขต</w:t>
      </w:r>
      <w:r w:rsidR="00596C59">
        <w:rPr>
          <w:rFonts w:ascii="Angsana New" w:hAnsi="Angsana New" w:hint="cs"/>
          <w:sz w:val="30"/>
          <w:szCs w:val="30"/>
          <w:cs/>
        </w:rPr>
        <w:t xml:space="preserve">ดินแดง </w:t>
      </w:r>
      <w:r w:rsidR="000B0B44" w:rsidRPr="00C9507B">
        <w:rPr>
          <w:rFonts w:ascii="Angsana New" w:hAnsi="Angsana New"/>
          <w:sz w:val="30"/>
          <w:szCs w:val="30"/>
          <w:cs/>
        </w:rPr>
        <w:t>กรุงเทพ</w:t>
      </w:r>
      <w:r w:rsidR="000B0B44" w:rsidRPr="00C9507B">
        <w:rPr>
          <w:rFonts w:ascii="Angsana New" w:hAnsi="Angsana New" w:hint="cs"/>
          <w:sz w:val="30"/>
          <w:szCs w:val="30"/>
          <w:cs/>
        </w:rPr>
        <w:t>มหานคร</w:t>
      </w:r>
      <w:r w:rsidR="000B0B44" w:rsidRPr="00C9507B">
        <w:rPr>
          <w:rFonts w:ascii="Angsana New" w:hAnsi="Angsana New"/>
          <w:sz w:val="30"/>
          <w:szCs w:val="30"/>
          <w:cs/>
        </w:rPr>
        <w:t xml:space="preserve">และมีโรงงานจำนวน </w:t>
      </w:r>
      <w:r w:rsidR="000B0B44" w:rsidRPr="00C9507B">
        <w:rPr>
          <w:rFonts w:ascii="Angsana New" w:hAnsi="Angsana New"/>
          <w:sz w:val="30"/>
          <w:szCs w:val="30"/>
        </w:rPr>
        <w:t xml:space="preserve">1 </w:t>
      </w:r>
      <w:r w:rsidR="000B0B44" w:rsidRPr="00C9507B">
        <w:rPr>
          <w:rFonts w:ascii="Angsana New" w:hAnsi="Angsana New"/>
          <w:sz w:val="30"/>
          <w:szCs w:val="30"/>
          <w:cs/>
        </w:rPr>
        <w:t>แห่ง ตั้งอยู่</w:t>
      </w:r>
      <w:r w:rsidR="000B0B44" w:rsidRPr="00C9507B">
        <w:rPr>
          <w:rFonts w:ascii="Angsana New" w:hAnsi="Angsana New" w:hint="cs"/>
          <w:sz w:val="30"/>
          <w:szCs w:val="30"/>
          <w:cs/>
        </w:rPr>
        <w:t xml:space="preserve">เลขที่ </w:t>
      </w:r>
      <w:r w:rsidR="000B0B44" w:rsidRPr="00C9507B">
        <w:rPr>
          <w:rFonts w:ascii="Angsana New" w:hAnsi="Angsana New"/>
          <w:sz w:val="30"/>
          <w:szCs w:val="30"/>
          <w:lang w:val="en-US"/>
        </w:rPr>
        <w:t xml:space="preserve">507 </w:t>
      </w:r>
      <w:r w:rsidR="000B0B44" w:rsidRPr="00C9507B">
        <w:rPr>
          <w:rFonts w:ascii="Angsana New" w:hAnsi="Angsana New" w:hint="cs"/>
          <w:sz w:val="30"/>
          <w:szCs w:val="30"/>
          <w:cs/>
          <w:lang w:val="en-US"/>
        </w:rPr>
        <w:t xml:space="preserve">หมู่ที่ </w:t>
      </w:r>
      <w:r w:rsidR="000B0B44" w:rsidRPr="00C9507B">
        <w:rPr>
          <w:rFonts w:ascii="Angsana New" w:hAnsi="Angsana New"/>
          <w:sz w:val="30"/>
          <w:szCs w:val="30"/>
          <w:lang w:val="en-US"/>
        </w:rPr>
        <w:t xml:space="preserve">9 </w:t>
      </w:r>
      <w:r w:rsidR="000B0B44" w:rsidRPr="00C9507B">
        <w:rPr>
          <w:rFonts w:ascii="Angsana New" w:hAnsi="Angsana New" w:hint="cs"/>
          <w:sz w:val="30"/>
          <w:szCs w:val="30"/>
          <w:cs/>
          <w:lang w:val="en-US"/>
        </w:rPr>
        <w:t xml:space="preserve">ซอย </w:t>
      </w:r>
      <w:r w:rsidR="000B0B44" w:rsidRPr="00C9507B">
        <w:rPr>
          <w:rFonts w:ascii="Angsana New" w:hAnsi="Angsana New"/>
          <w:sz w:val="30"/>
          <w:szCs w:val="30"/>
          <w:lang w:val="en-US"/>
        </w:rPr>
        <w:t xml:space="preserve">7 </w:t>
      </w:r>
      <w:r w:rsidR="000B0B44" w:rsidRPr="00C9507B">
        <w:rPr>
          <w:rFonts w:ascii="Angsana New" w:hAnsi="Angsana New" w:hint="cs"/>
          <w:sz w:val="30"/>
          <w:szCs w:val="30"/>
          <w:cs/>
          <w:lang w:val="en-US"/>
        </w:rPr>
        <w:t>เขตนิคมอุตสาหกรรมกบินทร์บุรี ถนนกบินทร์บุรี</w:t>
      </w:r>
      <w:r w:rsidR="000B0B44" w:rsidRPr="00C9507B">
        <w:rPr>
          <w:rFonts w:ascii="Angsana New" w:hAnsi="Angsana New"/>
          <w:sz w:val="30"/>
          <w:szCs w:val="30"/>
          <w:lang w:val="en-US"/>
        </w:rPr>
        <w:t>-</w:t>
      </w:r>
      <w:r w:rsidR="000B0B44" w:rsidRPr="00C9507B">
        <w:rPr>
          <w:rFonts w:ascii="Angsana New" w:hAnsi="Angsana New" w:hint="cs"/>
          <w:sz w:val="30"/>
          <w:szCs w:val="30"/>
          <w:cs/>
          <w:lang w:val="en-US"/>
        </w:rPr>
        <w:t>นครราชสีมา กม</w:t>
      </w:r>
      <w:r w:rsidR="000B0B44" w:rsidRPr="00C9507B">
        <w:rPr>
          <w:rFonts w:ascii="Angsana New" w:hAnsi="Angsana New"/>
          <w:sz w:val="30"/>
          <w:szCs w:val="30"/>
          <w:lang w:val="en-US"/>
        </w:rPr>
        <w:t xml:space="preserve">.12 </w:t>
      </w:r>
      <w:r w:rsidR="000B0B44" w:rsidRPr="00C9507B">
        <w:rPr>
          <w:rFonts w:ascii="Angsana New" w:hAnsi="Angsana New" w:hint="cs"/>
          <w:sz w:val="30"/>
          <w:szCs w:val="30"/>
          <w:cs/>
          <w:lang w:val="en-US"/>
        </w:rPr>
        <w:t xml:space="preserve">ตำบลหนองกี่ อำเภอกบินทร์บุรี </w:t>
      </w:r>
      <w:r w:rsidR="000B0B44" w:rsidRPr="00C9507B">
        <w:rPr>
          <w:rFonts w:ascii="Angsana New" w:hAnsi="Angsana New"/>
          <w:sz w:val="30"/>
          <w:szCs w:val="30"/>
          <w:cs/>
        </w:rPr>
        <w:t>จังหวัดปราจีนบุรี</w:t>
      </w:r>
    </w:p>
    <w:p w:rsidR="000B0B44" w:rsidRPr="00C9507B" w:rsidRDefault="000B0B44" w:rsidP="00C9507B">
      <w:pPr>
        <w:ind w:left="540" w:right="32"/>
        <w:jc w:val="both"/>
        <w:rPr>
          <w:rFonts w:ascii="Angsana New" w:hAnsi="Angsana New"/>
          <w:sz w:val="20"/>
          <w:szCs w:val="20"/>
        </w:rPr>
      </w:pPr>
    </w:p>
    <w:p w:rsidR="00FE2272" w:rsidRPr="00C9507B" w:rsidRDefault="000B0B44" w:rsidP="00C9507B">
      <w:pPr>
        <w:ind w:left="540" w:right="32"/>
        <w:rPr>
          <w:rFonts w:ascii="Angsana New" w:hAnsi="Angsana New"/>
          <w:sz w:val="30"/>
          <w:szCs w:val="30"/>
        </w:rPr>
      </w:pPr>
      <w:r w:rsidRPr="00C9507B">
        <w:rPr>
          <w:rFonts w:ascii="Angsana New" w:hAnsi="Angsana New"/>
          <w:sz w:val="30"/>
          <w:szCs w:val="30"/>
          <w:cs/>
        </w:rPr>
        <w:t>บริษัท</w:t>
      </w:r>
      <w:r w:rsidR="00FE2272" w:rsidRPr="00C9507B">
        <w:rPr>
          <w:rFonts w:ascii="Angsana New" w:hAnsi="Angsana New"/>
          <w:sz w:val="30"/>
          <w:szCs w:val="30"/>
          <w:cs/>
        </w:rPr>
        <w:t>จดทะเบียน</w:t>
      </w:r>
      <w:r w:rsidRPr="00C9507B">
        <w:rPr>
          <w:rFonts w:ascii="Angsana New" w:hAnsi="Angsana New" w:hint="cs"/>
          <w:sz w:val="30"/>
          <w:szCs w:val="30"/>
          <w:cs/>
        </w:rPr>
        <w:t>กับ</w:t>
      </w:r>
      <w:r w:rsidR="00FE2272" w:rsidRPr="00C9507B">
        <w:rPr>
          <w:rFonts w:ascii="Angsana New" w:hAnsi="Angsana New"/>
          <w:sz w:val="30"/>
          <w:szCs w:val="30"/>
          <w:cs/>
        </w:rPr>
        <w:t>ตลาดหลักทรัพย์</w:t>
      </w:r>
      <w:r w:rsidR="00577DD4" w:rsidRPr="00C9507B">
        <w:rPr>
          <w:rFonts w:ascii="Angsana New" w:hAnsi="Angsana New" w:hint="cs"/>
          <w:sz w:val="30"/>
          <w:szCs w:val="30"/>
          <w:cs/>
        </w:rPr>
        <w:t>เอ็มเอไอ</w:t>
      </w:r>
      <w:r w:rsidR="00FE2272" w:rsidRPr="00C9507B">
        <w:rPr>
          <w:rFonts w:ascii="Angsana New" w:hAnsi="Angsana New"/>
          <w:sz w:val="30"/>
          <w:szCs w:val="30"/>
          <w:cs/>
        </w:rPr>
        <w:t xml:space="preserve">เมื่อวันที่ </w:t>
      </w:r>
      <w:r w:rsidR="00FE2272" w:rsidRPr="00C9507B">
        <w:rPr>
          <w:rFonts w:ascii="Angsana New" w:hAnsi="Angsana New"/>
          <w:sz w:val="30"/>
          <w:szCs w:val="30"/>
        </w:rPr>
        <w:t xml:space="preserve">17 </w:t>
      </w:r>
      <w:r w:rsidR="00FE2272" w:rsidRPr="00C9507B">
        <w:rPr>
          <w:rFonts w:ascii="Angsana New" w:hAnsi="Angsana New"/>
          <w:sz w:val="30"/>
          <w:szCs w:val="30"/>
          <w:cs/>
        </w:rPr>
        <w:t xml:space="preserve">มกราคม </w:t>
      </w:r>
      <w:r w:rsidR="009B490B" w:rsidRPr="00C9507B">
        <w:rPr>
          <w:rFonts w:ascii="Angsana New" w:hAnsi="Angsana New"/>
          <w:sz w:val="30"/>
          <w:szCs w:val="30"/>
        </w:rPr>
        <w:t>2556</w:t>
      </w:r>
    </w:p>
    <w:p w:rsidR="000A0740" w:rsidRPr="00C9507B" w:rsidRDefault="000A0740" w:rsidP="00C9507B">
      <w:pPr>
        <w:ind w:left="540" w:right="32"/>
        <w:jc w:val="both"/>
        <w:rPr>
          <w:rFonts w:ascii="Angsana New" w:hAnsi="Angsana New"/>
          <w:sz w:val="20"/>
          <w:szCs w:val="20"/>
        </w:rPr>
      </w:pPr>
    </w:p>
    <w:p w:rsidR="000B0B44" w:rsidRPr="00C9507B" w:rsidRDefault="000B0B44" w:rsidP="00C9507B">
      <w:pPr>
        <w:tabs>
          <w:tab w:val="left" w:pos="7110"/>
          <w:tab w:val="left" w:pos="8190"/>
        </w:tabs>
        <w:ind w:left="540" w:right="32"/>
        <w:rPr>
          <w:rFonts w:ascii="Angsana New" w:hAnsi="Angsana New"/>
          <w:sz w:val="30"/>
          <w:szCs w:val="30"/>
          <w:lang w:val="en-US"/>
        </w:rPr>
      </w:pPr>
      <w:r w:rsidRPr="00C9507B">
        <w:rPr>
          <w:rFonts w:ascii="Angsana New" w:hAnsi="Angsana New" w:hint="cs"/>
          <w:sz w:val="30"/>
          <w:szCs w:val="30"/>
          <w:cs/>
        </w:rPr>
        <w:t>ผู้ถือหุ้นรายใหญ่ของบริษัท</w:t>
      </w:r>
      <w:r w:rsidR="007572BB" w:rsidRPr="00C9507B">
        <w:rPr>
          <w:rFonts w:ascii="Angsana New" w:hAnsi="Angsana New" w:hint="cs"/>
          <w:sz w:val="30"/>
          <w:szCs w:val="30"/>
          <w:cs/>
        </w:rPr>
        <w:t>ที่</w:t>
      </w:r>
      <w:r w:rsidR="004E1705" w:rsidRPr="00C9507B">
        <w:rPr>
          <w:rFonts w:ascii="Angsana New" w:hAnsi="Angsana New" w:hint="cs"/>
          <w:sz w:val="30"/>
          <w:szCs w:val="30"/>
          <w:cs/>
        </w:rPr>
        <w:t>ถือหุ้น</w:t>
      </w:r>
      <w:r w:rsidR="00B9380C" w:rsidRPr="00C9507B">
        <w:rPr>
          <w:rFonts w:ascii="Angsana New" w:hAnsi="Angsana New" w:hint="cs"/>
          <w:sz w:val="30"/>
          <w:szCs w:val="30"/>
          <w:cs/>
        </w:rPr>
        <w:t>ตั้งแต่</w:t>
      </w:r>
      <w:r w:rsidR="004E1705" w:rsidRPr="00C9507B">
        <w:rPr>
          <w:rFonts w:ascii="Angsana New" w:hAnsi="Angsana New" w:hint="cs"/>
          <w:sz w:val="30"/>
          <w:szCs w:val="30"/>
          <w:cs/>
        </w:rPr>
        <w:t xml:space="preserve">ร้อยละ </w:t>
      </w:r>
      <w:r w:rsidR="004E1705" w:rsidRPr="00C9507B">
        <w:rPr>
          <w:rFonts w:ascii="Angsana New" w:hAnsi="Angsana New"/>
          <w:sz w:val="30"/>
          <w:szCs w:val="30"/>
          <w:lang w:val="en-US"/>
        </w:rPr>
        <w:t xml:space="preserve">10 </w:t>
      </w:r>
      <w:r w:rsidR="00072A3D" w:rsidRPr="00C9507B">
        <w:rPr>
          <w:rFonts w:ascii="Angsana New" w:hAnsi="Angsana New" w:hint="cs"/>
          <w:sz w:val="30"/>
          <w:szCs w:val="30"/>
          <w:cs/>
          <w:lang w:val="en-US"/>
        </w:rPr>
        <w:t>ของทุนที่ชำระแล้ว ณ วันท</w:t>
      </w:r>
      <w:r w:rsidR="00072905" w:rsidRPr="00C9507B">
        <w:rPr>
          <w:rFonts w:ascii="Angsana New" w:hAnsi="Angsana New" w:hint="cs"/>
          <w:sz w:val="30"/>
          <w:szCs w:val="30"/>
          <w:cs/>
          <w:lang w:val="en-US"/>
        </w:rPr>
        <w:t xml:space="preserve">ี่ </w:t>
      </w:r>
      <w:r w:rsidR="002243D6">
        <w:rPr>
          <w:rFonts w:ascii="Angsana New" w:hAnsi="Angsana New"/>
          <w:sz w:val="30"/>
          <w:szCs w:val="30"/>
          <w:lang w:val="en-US"/>
        </w:rPr>
        <w:t xml:space="preserve">30 </w:t>
      </w:r>
      <w:r w:rsidR="00FD1304">
        <w:rPr>
          <w:rFonts w:ascii="Angsana New" w:hAnsi="Angsana New" w:hint="cs"/>
          <w:sz w:val="30"/>
          <w:szCs w:val="30"/>
          <w:cs/>
          <w:lang w:val="en-US"/>
        </w:rPr>
        <w:t xml:space="preserve">ธันวาคม </w:t>
      </w:r>
      <w:r w:rsidR="00FD1304">
        <w:rPr>
          <w:rFonts w:ascii="Angsana New" w:hAnsi="Angsana New"/>
          <w:sz w:val="30"/>
          <w:szCs w:val="30"/>
          <w:lang w:val="en-US"/>
        </w:rPr>
        <w:t xml:space="preserve">2558 </w:t>
      </w:r>
      <w:r w:rsidR="00145C5B" w:rsidRPr="00C9507B">
        <w:rPr>
          <w:rFonts w:ascii="Angsana New" w:hAnsi="Angsana New" w:hint="cs"/>
          <w:sz w:val="30"/>
          <w:szCs w:val="30"/>
          <w:cs/>
        </w:rPr>
        <w:t>ได้แก่</w:t>
      </w:r>
    </w:p>
    <w:p w:rsidR="000B0B44" w:rsidRPr="00C9507B" w:rsidRDefault="000B0B44" w:rsidP="00C9507B">
      <w:pPr>
        <w:ind w:left="540" w:right="32"/>
        <w:jc w:val="both"/>
        <w:rPr>
          <w:rFonts w:ascii="Angsana New" w:hAnsi="Angsana New"/>
          <w:sz w:val="20"/>
          <w:szCs w:val="20"/>
          <w:cs/>
        </w:rPr>
      </w:pPr>
    </w:p>
    <w:tbl>
      <w:tblPr>
        <w:tblW w:w="0" w:type="auto"/>
        <w:tblInd w:w="540" w:type="dxa"/>
        <w:tblLook w:val="04A0"/>
      </w:tblPr>
      <w:tblGrid>
        <w:gridCol w:w="4532"/>
        <w:gridCol w:w="4502"/>
      </w:tblGrid>
      <w:tr w:rsidR="004E1705" w:rsidRPr="00C9507B">
        <w:tc>
          <w:tcPr>
            <w:tcW w:w="4532" w:type="dxa"/>
          </w:tcPr>
          <w:p w:rsidR="004E1705" w:rsidRPr="00C9507B" w:rsidRDefault="004E1705" w:rsidP="00C9507B">
            <w:pPr>
              <w:ind w:left="0" w:right="32"/>
              <w:jc w:val="both"/>
              <w:rPr>
                <w:rFonts w:ascii="Angsana New" w:hAnsi="Angsana New"/>
                <w:sz w:val="30"/>
                <w:szCs w:val="30"/>
              </w:rPr>
            </w:pPr>
          </w:p>
        </w:tc>
        <w:tc>
          <w:tcPr>
            <w:tcW w:w="4502" w:type="dxa"/>
          </w:tcPr>
          <w:p w:rsidR="004E1705" w:rsidRPr="00C9507B" w:rsidRDefault="004E1705" w:rsidP="001C0CCC">
            <w:pPr>
              <w:ind w:left="0" w:right="32"/>
              <w:jc w:val="center"/>
              <w:rPr>
                <w:rFonts w:ascii="Angsana New" w:hAnsi="Angsana New"/>
                <w:i/>
                <w:iCs/>
                <w:sz w:val="30"/>
                <w:szCs w:val="30"/>
                <w:cs/>
              </w:rPr>
            </w:pPr>
            <w:r w:rsidRPr="00C9507B">
              <w:rPr>
                <w:rFonts w:ascii="Angsana New" w:hAnsi="Angsana New"/>
                <w:i/>
                <w:iCs/>
                <w:sz w:val="30"/>
                <w:szCs w:val="30"/>
              </w:rPr>
              <w:t>(</w:t>
            </w:r>
            <w:r w:rsidRPr="00C9507B">
              <w:rPr>
                <w:rFonts w:ascii="Angsana New" w:hAnsi="Angsana New" w:hint="cs"/>
                <w:i/>
                <w:iCs/>
                <w:sz w:val="30"/>
                <w:szCs w:val="30"/>
                <w:cs/>
              </w:rPr>
              <w:t>ร้อยละของทุนชำระแล้ว)</w:t>
            </w:r>
          </w:p>
        </w:tc>
      </w:tr>
      <w:tr w:rsidR="00F570BB" w:rsidRPr="00C9507B">
        <w:tc>
          <w:tcPr>
            <w:tcW w:w="4532" w:type="dxa"/>
          </w:tcPr>
          <w:p w:rsidR="00F570BB" w:rsidRPr="00033EED" w:rsidRDefault="00F570BB" w:rsidP="00277361">
            <w:pPr>
              <w:tabs>
                <w:tab w:val="left" w:pos="234"/>
              </w:tabs>
              <w:ind w:left="0" w:right="32"/>
              <w:jc w:val="both"/>
              <w:rPr>
                <w:rFonts w:ascii="Angsana New" w:hAnsi="Angsana New"/>
                <w:sz w:val="30"/>
                <w:szCs w:val="30"/>
                <w:lang w:val="en-US"/>
              </w:rPr>
            </w:pPr>
            <w:r w:rsidRPr="00033EED">
              <w:rPr>
                <w:rFonts w:ascii="Angsana New" w:hAnsi="Angsana New" w:hint="cs"/>
                <w:sz w:val="30"/>
                <w:szCs w:val="30"/>
                <w:cs/>
                <w:lang w:val="en-US"/>
              </w:rPr>
              <w:t>คุณสมโภชน์ อาหุนัย</w:t>
            </w:r>
          </w:p>
        </w:tc>
        <w:tc>
          <w:tcPr>
            <w:tcW w:w="4502" w:type="dxa"/>
          </w:tcPr>
          <w:p w:rsidR="00F570BB" w:rsidRPr="00C9507B" w:rsidRDefault="002243D6" w:rsidP="00C9507B">
            <w:pPr>
              <w:ind w:left="0" w:right="32"/>
              <w:jc w:val="center"/>
              <w:rPr>
                <w:rFonts w:ascii="Angsana New" w:hAnsi="Angsana New"/>
                <w:sz w:val="30"/>
                <w:szCs w:val="30"/>
                <w:lang w:val="en-US"/>
              </w:rPr>
            </w:pPr>
            <w:r>
              <w:rPr>
                <w:rFonts w:ascii="Angsana New" w:hAnsi="Angsana New"/>
                <w:sz w:val="30"/>
                <w:szCs w:val="30"/>
                <w:lang w:val="en-US"/>
              </w:rPr>
              <w:t>40.19</w:t>
            </w:r>
          </w:p>
        </w:tc>
      </w:tr>
      <w:tr w:rsidR="00F570BB" w:rsidRPr="00C9507B">
        <w:tc>
          <w:tcPr>
            <w:tcW w:w="4532" w:type="dxa"/>
          </w:tcPr>
          <w:p w:rsidR="00F570BB" w:rsidRPr="00033EED" w:rsidRDefault="00F570BB" w:rsidP="00277361">
            <w:pPr>
              <w:tabs>
                <w:tab w:val="left" w:pos="234"/>
              </w:tabs>
              <w:ind w:left="0" w:right="32"/>
              <w:jc w:val="both"/>
              <w:rPr>
                <w:rFonts w:ascii="Angsana New" w:hAnsi="Angsana New"/>
                <w:sz w:val="30"/>
                <w:szCs w:val="30"/>
              </w:rPr>
            </w:pPr>
            <w:r w:rsidRPr="00033EED">
              <w:rPr>
                <w:rFonts w:ascii="Angsana New" w:hAnsi="Angsana New"/>
                <w:sz w:val="30"/>
                <w:szCs w:val="30"/>
                <w:lang w:val="en-US"/>
              </w:rPr>
              <w:t>First Asia Investment Limited.</w:t>
            </w:r>
          </w:p>
        </w:tc>
        <w:tc>
          <w:tcPr>
            <w:tcW w:w="4502" w:type="dxa"/>
          </w:tcPr>
          <w:p w:rsidR="00F570BB" w:rsidRPr="00C9507B" w:rsidRDefault="002243D6" w:rsidP="00C9507B">
            <w:pPr>
              <w:ind w:left="0" w:right="32"/>
              <w:jc w:val="center"/>
              <w:rPr>
                <w:rFonts w:ascii="Angsana New" w:hAnsi="Angsana New"/>
                <w:sz w:val="30"/>
                <w:szCs w:val="30"/>
              </w:rPr>
            </w:pPr>
            <w:r>
              <w:rPr>
                <w:rFonts w:ascii="Angsana New" w:hAnsi="Angsana New"/>
                <w:sz w:val="30"/>
                <w:szCs w:val="30"/>
              </w:rPr>
              <w:t>12.6</w:t>
            </w:r>
            <w:r w:rsidR="00226F6E">
              <w:rPr>
                <w:rFonts w:ascii="Angsana New" w:hAnsi="Angsana New"/>
                <w:sz w:val="30"/>
                <w:szCs w:val="30"/>
              </w:rPr>
              <w:t>2</w:t>
            </w:r>
          </w:p>
        </w:tc>
      </w:tr>
    </w:tbl>
    <w:p w:rsidR="004E1705" w:rsidRPr="00C9507B" w:rsidRDefault="004E1705" w:rsidP="00C9507B">
      <w:pPr>
        <w:ind w:left="540" w:right="32"/>
        <w:jc w:val="both"/>
        <w:rPr>
          <w:rFonts w:ascii="Angsana New" w:hAnsi="Angsana New"/>
          <w:sz w:val="20"/>
          <w:szCs w:val="20"/>
        </w:rPr>
      </w:pPr>
    </w:p>
    <w:p w:rsidR="000B0B44" w:rsidRPr="00C9507B" w:rsidRDefault="000B0B44" w:rsidP="00C9507B">
      <w:pPr>
        <w:ind w:left="540" w:right="32"/>
        <w:rPr>
          <w:rFonts w:ascii="Angsana New" w:hAnsi="Angsana New"/>
          <w:sz w:val="30"/>
          <w:szCs w:val="30"/>
        </w:rPr>
      </w:pPr>
      <w:r w:rsidRPr="00C9507B">
        <w:rPr>
          <w:rFonts w:ascii="Angsana New" w:hAnsi="Angsana New" w:hint="cs"/>
          <w:sz w:val="30"/>
          <w:szCs w:val="30"/>
          <w:cs/>
        </w:rPr>
        <w:t>บริษัทดำเนินธุรกิจหลักเกี่ยวกับการ</w:t>
      </w:r>
      <w:r w:rsidRPr="00C9507B">
        <w:rPr>
          <w:rFonts w:ascii="Angsana New" w:hAnsi="Angsana New"/>
          <w:sz w:val="30"/>
          <w:szCs w:val="30"/>
          <w:cs/>
        </w:rPr>
        <w:t>ผลิตและจำหน่ายไบโอดีเซลประเภทเมทิลเอสเตอร์ของกรดไขมันและ</w:t>
      </w:r>
      <w:r w:rsidR="00C932BD" w:rsidRPr="00C9507B">
        <w:rPr>
          <w:rFonts w:ascii="Angsana New" w:hAnsi="Angsana New" w:hint="cs"/>
          <w:sz w:val="30"/>
          <w:szCs w:val="30"/>
          <w:cs/>
        </w:rPr>
        <w:br/>
      </w:r>
      <w:r w:rsidRPr="00C9507B">
        <w:rPr>
          <w:rFonts w:ascii="Angsana New" w:hAnsi="Angsana New"/>
          <w:sz w:val="30"/>
          <w:szCs w:val="30"/>
          <w:cs/>
        </w:rPr>
        <w:t>กลีเซอรอล และก๊าซปิโตรเลียมเหลว และลงทุนในธุรกิจผลิตไฟฟ้าพลังงานทดแทน</w:t>
      </w:r>
    </w:p>
    <w:p w:rsidR="00C932BD" w:rsidRPr="00C9507B" w:rsidRDefault="00C932BD" w:rsidP="00C9507B">
      <w:pPr>
        <w:ind w:left="540" w:right="32"/>
        <w:jc w:val="both"/>
        <w:rPr>
          <w:rFonts w:ascii="Angsana New" w:hAnsi="Angsana New"/>
          <w:sz w:val="20"/>
          <w:szCs w:val="20"/>
        </w:rPr>
      </w:pPr>
    </w:p>
    <w:p w:rsidR="00C932BD" w:rsidRPr="00C9507B" w:rsidRDefault="00C932BD" w:rsidP="00C9507B">
      <w:pPr>
        <w:ind w:left="540" w:right="32"/>
        <w:rPr>
          <w:rFonts w:ascii="Angsana New" w:hAnsi="Angsana New"/>
          <w:sz w:val="30"/>
          <w:szCs w:val="30"/>
          <w:lang w:val="en-US"/>
        </w:rPr>
      </w:pPr>
      <w:r w:rsidRPr="00C9507B">
        <w:rPr>
          <w:rFonts w:ascii="Angsana New" w:hAnsi="Angsana New" w:hint="cs"/>
          <w:sz w:val="30"/>
          <w:szCs w:val="30"/>
          <w:cs/>
        </w:rPr>
        <w:t>รายละเอียดของบริษัทย่อย</w:t>
      </w:r>
      <w:r w:rsidR="007C6A32" w:rsidRPr="00C9507B">
        <w:rPr>
          <w:rFonts w:ascii="Angsana New" w:hAnsi="Angsana New" w:hint="cs"/>
          <w:sz w:val="30"/>
          <w:szCs w:val="30"/>
          <w:cs/>
        </w:rPr>
        <w:t xml:space="preserve"> ณ วันที่ </w:t>
      </w:r>
      <w:r w:rsidR="002243D6">
        <w:rPr>
          <w:rFonts w:ascii="Angsana New" w:hAnsi="Angsana New"/>
          <w:sz w:val="30"/>
          <w:szCs w:val="30"/>
        </w:rPr>
        <w:t>31</w:t>
      </w:r>
      <w:r w:rsidR="007C6A32" w:rsidRPr="00C9507B">
        <w:rPr>
          <w:rFonts w:ascii="Angsana New" w:hAnsi="Angsana New"/>
          <w:sz w:val="30"/>
          <w:szCs w:val="30"/>
          <w:cs/>
        </w:rPr>
        <w:t xml:space="preserve"> ธันวาคม </w:t>
      </w:r>
      <w:r w:rsidR="002243D6">
        <w:rPr>
          <w:rFonts w:ascii="Angsana New" w:hAnsi="Angsana New"/>
          <w:sz w:val="30"/>
          <w:szCs w:val="30"/>
        </w:rPr>
        <w:t>2558</w:t>
      </w:r>
      <w:r w:rsidR="007C6A32" w:rsidRPr="00C9507B">
        <w:rPr>
          <w:rFonts w:ascii="Angsana New" w:hAnsi="Angsana New"/>
          <w:sz w:val="30"/>
          <w:szCs w:val="30"/>
          <w:cs/>
        </w:rPr>
        <w:t xml:space="preserve"> และ </w:t>
      </w:r>
      <w:r w:rsidR="002243D6">
        <w:rPr>
          <w:rFonts w:ascii="Angsana New" w:hAnsi="Angsana New"/>
          <w:sz w:val="30"/>
          <w:szCs w:val="30"/>
        </w:rPr>
        <w:t>2557</w:t>
      </w:r>
      <w:r w:rsidR="00CD67A3">
        <w:rPr>
          <w:rFonts w:ascii="Angsana New" w:hAnsi="Angsana New"/>
          <w:sz w:val="30"/>
          <w:szCs w:val="30"/>
        </w:rPr>
        <w:t xml:space="preserve"> </w:t>
      </w:r>
      <w:r w:rsidRPr="00C9507B">
        <w:rPr>
          <w:rFonts w:ascii="Angsana New" w:hAnsi="Angsana New"/>
          <w:sz w:val="30"/>
          <w:szCs w:val="30"/>
          <w:cs/>
          <w:lang w:val="en-US"/>
        </w:rPr>
        <w:t>มีดังต่อไปนี้</w:t>
      </w:r>
      <w:r w:rsidRPr="00C9507B">
        <w:rPr>
          <w:rFonts w:ascii="Angsana New" w:hAnsi="Angsana New"/>
          <w:sz w:val="30"/>
          <w:szCs w:val="30"/>
          <w:lang w:val="en-US"/>
        </w:rPr>
        <w:t>:</w:t>
      </w:r>
    </w:p>
    <w:p w:rsidR="00C932BD" w:rsidRPr="00C9507B" w:rsidRDefault="00C932BD" w:rsidP="00C9507B">
      <w:pPr>
        <w:ind w:left="540" w:right="32"/>
        <w:jc w:val="both"/>
        <w:rPr>
          <w:rFonts w:ascii="Angsana New" w:hAnsi="Angsana New"/>
          <w:sz w:val="20"/>
          <w:szCs w:val="20"/>
        </w:rPr>
      </w:pPr>
    </w:p>
    <w:tbl>
      <w:tblPr>
        <w:tblW w:w="10053" w:type="dxa"/>
        <w:tblInd w:w="18" w:type="dxa"/>
        <w:tblLayout w:type="fixed"/>
        <w:tblLook w:val="0000"/>
      </w:tblPr>
      <w:tblGrid>
        <w:gridCol w:w="3960"/>
        <w:gridCol w:w="2439"/>
        <w:gridCol w:w="1107"/>
        <w:gridCol w:w="270"/>
        <w:gridCol w:w="1017"/>
        <w:gridCol w:w="243"/>
        <w:gridCol w:w="1017"/>
      </w:tblGrid>
      <w:tr w:rsidR="00E86666" w:rsidRPr="00C9507B" w:rsidTr="000A0DE2">
        <w:trPr>
          <w:tblHeader/>
        </w:trPr>
        <w:tc>
          <w:tcPr>
            <w:tcW w:w="3960" w:type="dxa"/>
          </w:tcPr>
          <w:p w:rsidR="00E86666" w:rsidRPr="00C9507B" w:rsidRDefault="00E86666" w:rsidP="00C9507B">
            <w:pPr>
              <w:spacing w:line="240" w:lineRule="atLeast"/>
              <w:ind w:left="522"/>
              <w:jc w:val="center"/>
              <w:rPr>
                <w:rFonts w:ascii="Angsana New" w:hAnsi="Angsana New"/>
                <w:b/>
                <w:bCs/>
                <w:sz w:val="30"/>
                <w:szCs w:val="30"/>
                <w:cs/>
                <w:lang w:val="en-US"/>
              </w:rPr>
            </w:pPr>
          </w:p>
        </w:tc>
        <w:tc>
          <w:tcPr>
            <w:tcW w:w="2439" w:type="dxa"/>
          </w:tcPr>
          <w:p w:rsidR="00E86666" w:rsidRPr="00C9507B" w:rsidRDefault="00E86666" w:rsidP="00C9507B">
            <w:pPr>
              <w:spacing w:line="240" w:lineRule="atLeast"/>
              <w:jc w:val="center"/>
              <w:rPr>
                <w:rFonts w:ascii="Angsana New" w:hAnsi="Angsana New"/>
                <w:b/>
                <w:bCs/>
                <w:sz w:val="30"/>
                <w:szCs w:val="30"/>
                <w:lang w:val="en-US"/>
              </w:rPr>
            </w:pPr>
          </w:p>
        </w:tc>
        <w:tc>
          <w:tcPr>
            <w:tcW w:w="1107" w:type="dxa"/>
          </w:tcPr>
          <w:p w:rsidR="00E86666" w:rsidRPr="00C9507B" w:rsidRDefault="00E86666" w:rsidP="00C9507B">
            <w:pPr>
              <w:spacing w:line="240" w:lineRule="atLeast"/>
              <w:ind w:left="-45" w:right="-63"/>
              <w:jc w:val="center"/>
              <w:rPr>
                <w:rFonts w:ascii="Angsana New" w:hAnsi="Angsana New"/>
                <w:b/>
                <w:bCs/>
                <w:sz w:val="30"/>
                <w:szCs w:val="30"/>
                <w:lang w:val="en-US"/>
              </w:rPr>
            </w:pPr>
            <w:r w:rsidRPr="00C9507B">
              <w:rPr>
                <w:rFonts w:ascii="Angsana New" w:hAnsi="Angsana New" w:hint="cs"/>
                <w:b/>
                <w:bCs/>
                <w:sz w:val="30"/>
                <w:szCs w:val="30"/>
                <w:cs/>
                <w:lang w:val="en-US"/>
              </w:rPr>
              <w:t>ประเทศที่</w:t>
            </w:r>
          </w:p>
        </w:tc>
        <w:tc>
          <w:tcPr>
            <w:tcW w:w="270" w:type="dxa"/>
          </w:tcPr>
          <w:p w:rsidR="00E86666" w:rsidRPr="00C9507B" w:rsidRDefault="00E86666" w:rsidP="00C9507B">
            <w:pPr>
              <w:tabs>
                <w:tab w:val="left" w:pos="342"/>
                <w:tab w:val="left" w:pos="702"/>
                <w:tab w:val="left" w:pos="1062"/>
              </w:tabs>
              <w:spacing w:line="240" w:lineRule="atLeast"/>
              <w:jc w:val="center"/>
              <w:rPr>
                <w:rFonts w:ascii="Angsana New" w:hAnsi="Angsana New"/>
                <w:b/>
                <w:bCs/>
                <w:sz w:val="30"/>
                <w:szCs w:val="30"/>
                <w:lang w:val="en-US"/>
              </w:rPr>
            </w:pPr>
          </w:p>
        </w:tc>
        <w:tc>
          <w:tcPr>
            <w:tcW w:w="2277" w:type="dxa"/>
            <w:gridSpan w:val="3"/>
          </w:tcPr>
          <w:p w:rsidR="00E86666" w:rsidRPr="00C9507B" w:rsidRDefault="00E86666" w:rsidP="00C9507B">
            <w:pPr>
              <w:spacing w:line="240" w:lineRule="atLeast"/>
              <w:ind w:left="99"/>
              <w:jc w:val="center"/>
              <w:rPr>
                <w:rFonts w:ascii="Angsana New" w:hAnsi="Angsana New"/>
                <w:b/>
                <w:bCs/>
                <w:sz w:val="30"/>
                <w:szCs w:val="30"/>
                <w:cs/>
                <w:lang w:val="en-US"/>
              </w:rPr>
            </w:pPr>
            <w:r w:rsidRPr="00C9507B">
              <w:rPr>
                <w:rFonts w:ascii="Angsana New" w:hAnsi="Angsana New"/>
                <w:b/>
                <w:bCs/>
                <w:sz w:val="30"/>
                <w:szCs w:val="30"/>
                <w:cs/>
              </w:rPr>
              <w:t>บริษัทถือหุ้นร้อยละ</w:t>
            </w:r>
          </w:p>
        </w:tc>
      </w:tr>
      <w:tr w:rsidR="00E86666" w:rsidRPr="00C9507B" w:rsidTr="001952A8">
        <w:trPr>
          <w:tblHeader/>
        </w:trPr>
        <w:tc>
          <w:tcPr>
            <w:tcW w:w="3960" w:type="dxa"/>
          </w:tcPr>
          <w:p w:rsidR="00E86666" w:rsidRPr="00C9507B" w:rsidRDefault="00E86666" w:rsidP="00C9507B">
            <w:pPr>
              <w:spacing w:line="240" w:lineRule="atLeast"/>
              <w:jc w:val="center"/>
              <w:rPr>
                <w:rFonts w:ascii="Angsana New" w:hAnsi="Angsana New"/>
                <w:b/>
                <w:bCs/>
                <w:sz w:val="30"/>
                <w:szCs w:val="30"/>
                <w:cs/>
                <w:lang w:val="en-US"/>
              </w:rPr>
            </w:pPr>
            <w:r w:rsidRPr="00C9507B">
              <w:rPr>
                <w:rFonts w:ascii="Angsana New" w:hAnsi="Angsana New" w:hint="cs"/>
                <w:b/>
                <w:bCs/>
                <w:sz w:val="30"/>
                <w:szCs w:val="30"/>
                <w:cs/>
                <w:lang w:val="en-US"/>
              </w:rPr>
              <w:t>ชื่อกิจการ</w:t>
            </w:r>
          </w:p>
        </w:tc>
        <w:tc>
          <w:tcPr>
            <w:tcW w:w="2439" w:type="dxa"/>
          </w:tcPr>
          <w:p w:rsidR="00E86666" w:rsidRPr="00C9507B" w:rsidRDefault="00E86666" w:rsidP="00C9507B">
            <w:pPr>
              <w:spacing w:line="240" w:lineRule="atLeast"/>
              <w:ind w:left="-45"/>
              <w:jc w:val="center"/>
              <w:rPr>
                <w:rFonts w:ascii="Angsana New" w:hAnsi="Angsana New"/>
                <w:b/>
                <w:bCs/>
                <w:sz w:val="30"/>
                <w:szCs w:val="30"/>
                <w:lang w:val="en-US"/>
              </w:rPr>
            </w:pPr>
            <w:r w:rsidRPr="00C9507B">
              <w:rPr>
                <w:rFonts w:ascii="Angsana New" w:hAnsi="Angsana New" w:hint="cs"/>
                <w:b/>
                <w:bCs/>
                <w:sz w:val="30"/>
                <w:szCs w:val="30"/>
                <w:cs/>
                <w:lang w:val="en-US"/>
              </w:rPr>
              <w:t>ลักษณะ</w:t>
            </w:r>
            <w:r w:rsidRPr="00C9507B">
              <w:rPr>
                <w:rFonts w:ascii="Angsana New" w:hAnsi="Angsana New"/>
                <w:b/>
                <w:bCs/>
                <w:sz w:val="30"/>
                <w:szCs w:val="30"/>
                <w:cs/>
                <w:lang w:val="en-US"/>
              </w:rPr>
              <w:t>ธุรกิจ</w:t>
            </w:r>
          </w:p>
        </w:tc>
        <w:tc>
          <w:tcPr>
            <w:tcW w:w="1107" w:type="dxa"/>
          </w:tcPr>
          <w:p w:rsidR="00E86666" w:rsidRPr="00C9507B" w:rsidRDefault="00E86666" w:rsidP="00C9507B">
            <w:pPr>
              <w:spacing w:line="240" w:lineRule="atLeast"/>
              <w:ind w:left="-45" w:right="-144"/>
              <w:jc w:val="center"/>
              <w:rPr>
                <w:rFonts w:ascii="Angsana New" w:hAnsi="Angsana New"/>
                <w:b/>
                <w:bCs/>
                <w:sz w:val="30"/>
                <w:szCs w:val="30"/>
                <w:lang w:val="en-US"/>
              </w:rPr>
            </w:pPr>
            <w:r w:rsidRPr="00C9507B">
              <w:rPr>
                <w:rFonts w:ascii="Angsana New" w:hAnsi="Angsana New" w:hint="cs"/>
                <w:b/>
                <w:bCs/>
                <w:sz w:val="30"/>
                <w:szCs w:val="30"/>
                <w:cs/>
                <w:lang w:val="en-US"/>
              </w:rPr>
              <w:t>กิจการจัดตั้ง</w:t>
            </w:r>
          </w:p>
        </w:tc>
        <w:tc>
          <w:tcPr>
            <w:tcW w:w="270" w:type="dxa"/>
          </w:tcPr>
          <w:p w:rsidR="00E86666" w:rsidRPr="00C9507B" w:rsidRDefault="00E86666" w:rsidP="00C9507B">
            <w:pPr>
              <w:tabs>
                <w:tab w:val="left" w:pos="342"/>
                <w:tab w:val="left" w:pos="702"/>
                <w:tab w:val="left" w:pos="1062"/>
              </w:tabs>
              <w:spacing w:line="240" w:lineRule="atLeast"/>
              <w:jc w:val="center"/>
              <w:rPr>
                <w:rFonts w:ascii="Angsana New" w:hAnsi="Angsana New"/>
                <w:b/>
                <w:bCs/>
                <w:sz w:val="30"/>
                <w:szCs w:val="30"/>
                <w:lang w:val="en-US"/>
              </w:rPr>
            </w:pPr>
          </w:p>
        </w:tc>
        <w:tc>
          <w:tcPr>
            <w:tcW w:w="1017" w:type="dxa"/>
          </w:tcPr>
          <w:p w:rsidR="00E86666" w:rsidRPr="00C9507B" w:rsidRDefault="002243D6" w:rsidP="00C9507B">
            <w:pPr>
              <w:tabs>
                <w:tab w:val="left" w:pos="1242"/>
              </w:tabs>
              <w:spacing w:line="240" w:lineRule="atLeast"/>
              <w:ind w:left="-117" w:right="-153"/>
              <w:jc w:val="center"/>
              <w:rPr>
                <w:rFonts w:ascii="Angsana New" w:hAnsi="Angsana New"/>
                <w:b/>
                <w:bCs/>
                <w:sz w:val="30"/>
                <w:szCs w:val="30"/>
                <w:cs/>
                <w:lang w:val="en-US"/>
              </w:rPr>
            </w:pPr>
            <w:r>
              <w:rPr>
                <w:rFonts w:ascii="Angsana New" w:hAnsi="Angsana New"/>
                <w:b/>
                <w:bCs/>
                <w:sz w:val="30"/>
                <w:szCs w:val="30"/>
                <w:lang w:val="en-US"/>
              </w:rPr>
              <w:t>2558</w:t>
            </w:r>
          </w:p>
        </w:tc>
        <w:tc>
          <w:tcPr>
            <w:tcW w:w="243" w:type="dxa"/>
          </w:tcPr>
          <w:p w:rsidR="00E86666" w:rsidRPr="00C9507B" w:rsidRDefault="00E86666" w:rsidP="00C9507B">
            <w:pPr>
              <w:tabs>
                <w:tab w:val="left" w:pos="342"/>
                <w:tab w:val="left" w:pos="702"/>
                <w:tab w:val="left" w:pos="1062"/>
              </w:tabs>
              <w:spacing w:line="240" w:lineRule="atLeast"/>
              <w:jc w:val="center"/>
              <w:rPr>
                <w:rFonts w:ascii="Angsana New" w:hAnsi="Angsana New"/>
                <w:b/>
                <w:bCs/>
                <w:sz w:val="30"/>
                <w:szCs w:val="30"/>
                <w:lang w:val="en-US"/>
              </w:rPr>
            </w:pPr>
          </w:p>
        </w:tc>
        <w:tc>
          <w:tcPr>
            <w:tcW w:w="1017" w:type="dxa"/>
          </w:tcPr>
          <w:p w:rsidR="00E86666" w:rsidRPr="00C9507B" w:rsidRDefault="002243D6" w:rsidP="00C9507B">
            <w:pPr>
              <w:tabs>
                <w:tab w:val="left" w:pos="1242"/>
              </w:tabs>
              <w:spacing w:line="240" w:lineRule="atLeast"/>
              <w:ind w:left="-117" w:right="-153"/>
              <w:jc w:val="center"/>
              <w:rPr>
                <w:rFonts w:ascii="Angsana New" w:hAnsi="Angsana New"/>
                <w:b/>
                <w:bCs/>
                <w:sz w:val="30"/>
                <w:szCs w:val="30"/>
                <w:lang w:val="en-US"/>
              </w:rPr>
            </w:pPr>
            <w:r>
              <w:rPr>
                <w:rFonts w:ascii="Angsana New" w:hAnsi="Angsana New"/>
                <w:b/>
                <w:bCs/>
                <w:sz w:val="30"/>
                <w:szCs w:val="30"/>
                <w:lang w:val="en-US"/>
              </w:rPr>
              <w:t>2557</w:t>
            </w:r>
          </w:p>
        </w:tc>
      </w:tr>
      <w:tr w:rsidR="00E86666" w:rsidRPr="00C9507B" w:rsidTr="001952A8">
        <w:trPr>
          <w:cantSplit/>
        </w:trPr>
        <w:tc>
          <w:tcPr>
            <w:tcW w:w="3960" w:type="dxa"/>
          </w:tcPr>
          <w:p w:rsidR="00E86666" w:rsidRPr="00C9507B" w:rsidRDefault="00E86666" w:rsidP="00C9507B">
            <w:pPr>
              <w:spacing w:line="360" w:lineRule="exact"/>
              <w:ind w:left="532"/>
              <w:rPr>
                <w:rFonts w:ascii="Angsana New" w:hAnsi="Angsana New"/>
                <w:b/>
                <w:bCs/>
                <w:i/>
                <w:iCs/>
                <w:sz w:val="30"/>
                <w:szCs w:val="30"/>
                <w:cs/>
                <w:lang w:val="en-US"/>
              </w:rPr>
            </w:pPr>
            <w:r w:rsidRPr="00C9507B">
              <w:rPr>
                <w:rFonts w:ascii="Angsana New" w:hAnsi="Angsana New" w:hint="cs"/>
                <w:b/>
                <w:bCs/>
                <w:i/>
                <w:iCs/>
                <w:sz w:val="30"/>
                <w:szCs w:val="30"/>
                <w:cs/>
                <w:lang w:val="en-US"/>
              </w:rPr>
              <w:t>บริษัทย่อยทางตรง</w:t>
            </w:r>
          </w:p>
        </w:tc>
        <w:tc>
          <w:tcPr>
            <w:tcW w:w="2439" w:type="dxa"/>
          </w:tcPr>
          <w:p w:rsidR="00E86666" w:rsidRPr="00C9507B" w:rsidRDefault="00E86666" w:rsidP="00C9507B">
            <w:pPr>
              <w:tabs>
                <w:tab w:val="left" w:pos="342"/>
                <w:tab w:val="left" w:pos="702"/>
                <w:tab w:val="left" w:pos="1062"/>
              </w:tabs>
              <w:spacing w:line="360" w:lineRule="exact"/>
              <w:rPr>
                <w:rFonts w:ascii="Angsana New" w:hAnsi="Angsana New"/>
                <w:sz w:val="30"/>
                <w:szCs w:val="30"/>
                <w:lang w:val="en-US"/>
              </w:rPr>
            </w:pPr>
          </w:p>
        </w:tc>
        <w:tc>
          <w:tcPr>
            <w:tcW w:w="1107" w:type="dxa"/>
          </w:tcPr>
          <w:p w:rsidR="00E86666" w:rsidRPr="00C9507B" w:rsidRDefault="00E86666" w:rsidP="00C9507B">
            <w:pPr>
              <w:tabs>
                <w:tab w:val="left" w:pos="342"/>
                <w:tab w:val="left" w:pos="702"/>
                <w:tab w:val="left" w:pos="1062"/>
              </w:tabs>
              <w:spacing w:line="360" w:lineRule="exact"/>
              <w:rPr>
                <w:rFonts w:ascii="Angsana New" w:hAnsi="Angsana New"/>
                <w:sz w:val="30"/>
                <w:szCs w:val="30"/>
                <w:lang w:val="en-US"/>
              </w:rPr>
            </w:pPr>
          </w:p>
        </w:tc>
        <w:tc>
          <w:tcPr>
            <w:tcW w:w="270" w:type="dxa"/>
          </w:tcPr>
          <w:p w:rsidR="00E86666" w:rsidRPr="00C9507B" w:rsidRDefault="00E86666" w:rsidP="00C9507B">
            <w:pPr>
              <w:tabs>
                <w:tab w:val="left" w:pos="342"/>
                <w:tab w:val="left" w:pos="702"/>
                <w:tab w:val="left" w:pos="1062"/>
              </w:tabs>
              <w:spacing w:line="360" w:lineRule="exact"/>
              <w:rPr>
                <w:rFonts w:ascii="Angsana New" w:hAnsi="Angsana New"/>
                <w:sz w:val="30"/>
                <w:szCs w:val="30"/>
                <w:lang w:val="en-US"/>
              </w:rPr>
            </w:pPr>
          </w:p>
        </w:tc>
        <w:tc>
          <w:tcPr>
            <w:tcW w:w="1017" w:type="dxa"/>
          </w:tcPr>
          <w:p w:rsidR="00E86666" w:rsidRPr="00C9507B" w:rsidRDefault="00E86666" w:rsidP="00C9507B">
            <w:pPr>
              <w:tabs>
                <w:tab w:val="left" w:pos="342"/>
                <w:tab w:val="left" w:pos="702"/>
                <w:tab w:val="left" w:pos="1062"/>
              </w:tabs>
              <w:spacing w:line="360" w:lineRule="exact"/>
              <w:rPr>
                <w:rFonts w:ascii="Angsana New" w:hAnsi="Angsana New"/>
                <w:sz w:val="30"/>
                <w:szCs w:val="30"/>
                <w:lang w:val="en-US"/>
              </w:rPr>
            </w:pPr>
          </w:p>
        </w:tc>
        <w:tc>
          <w:tcPr>
            <w:tcW w:w="243" w:type="dxa"/>
          </w:tcPr>
          <w:p w:rsidR="00E86666" w:rsidRPr="00C9507B" w:rsidRDefault="00E86666" w:rsidP="00C9507B">
            <w:pPr>
              <w:tabs>
                <w:tab w:val="left" w:pos="342"/>
                <w:tab w:val="left" w:pos="702"/>
                <w:tab w:val="left" w:pos="1062"/>
              </w:tabs>
              <w:spacing w:line="360" w:lineRule="exact"/>
              <w:rPr>
                <w:rFonts w:ascii="Angsana New" w:hAnsi="Angsana New"/>
                <w:sz w:val="30"/>
                <w:szCs w:val="30"/>
                <w:lang w:val="en-US"/>
              </w:rPr>
            </w:pPr>
          </w:p>
        </w:tc>
        <w:tc>
          <w:tcPr>
            <w:tcW w:w="1017" w:type="dxa"/>
          </w:tcPr>
          <w:p w:rsidR="00E86666" w:rsidRPr="00C9507B" w:rsidRDefault="00E86666" w:rsidP="00C9507B">
            <w:pPr>
              <w:tabs>
                <w:tab w:val="left" w:pos="342"/>
                <w:tab w:val="left" w:pos="702"/>
                <w:tab w:val="left" w:pos="1062"/>
              </w:tabs>
              <w:spacing w:line="360" w:lineRule="exact"/>
              <w:rPr>
                <w:rFonts w:ascii="Angsana New" w:hAnsi="Angsana New"/>
                <w:sz w:val="30"/>
                <w:szCs w:val="30"/>
                <w:lang w:val="en-US"/>
              </w:rPr>
            </w:pPr>
          </w:p>
        </w:tc>
      </w:tr>
      <w:tr w:rsidR="005D11E6" w:rsidRPr="00C9507B" w:rsidTr="001952A8">
        <w:trPr>
          <w:cantSplit/>
        </w:trPr>
        <w:tc>
          <w:tcPr>
            <w:tcW w:w="3960" w:type="dxa"/>
          </w:tcPr>
          <w:p w:rsidR="005D11E6" w:rsidRPr="00C9507B" w:rsidRDefault="005D11E6" w:rsidP="00C9507B">
            <w:pPr>
              <w:tabs>
                <w:tab w:val="left" w:pos="862"/>
              </w:tabs>
              <w:spacing w:line="360" w:lineRule="exact"/>
              <w:ind w:left="532"/>
              <w:jc w:val="left"/>
              <w:rPr>
                <w:rFonts w:ascii="Angsana New" w:hAnsi="Angsana New"/>
                <w:sz w:val="30"/>
                <w:szCs w:val="30"/>
                <w:lang w:val="en-US"/>
              </w:rPr>
            </w:pPr>
            <w:r w:rsidRPr="00C9507B">
              <w:rPr>
                <w:rFonts w:ascii="Angsana New" w:hAnsi="Angsana New" w:hint="cs"/>
                <w:sz w:val="30"/>
                <w:szCs w:val="30"/>
                <w:cs/>
                <w:lang w:val="en-US"/>
              </w:rPr>
              <w:t>1</w:t>
            </w:r>
            <w:r w:rsidRPr="00C9507B">
              <w:rPr>
                <w:rFonts w:ascii="Angsana New" w:hAnsi="Angsana New"/>
                <w:sz w:val="30"/>
                <w:szCs w:val="30"/>
                <w:lang w:val="en-US"/>
              </w:rPr>
              <w:t>.</w:t>
            </w:r>
            <w:r w:rsidRPr="00C9507B">
              <w:rPr>
                <w:rFonts w:ascii="Angsana New" w:hAnsi="Angsana New"/>
                <w:sz w:val="30"/>
                <w:szCs w:val="30"/>
                <w:cs/>
                <w:lang w:val="en-US"/>
              </w:rPr>
              <w:tab/>
            </w:r>
            <w:r w:rsidRPr="00C9507B">
              <w:rPr>
                <w:rFonts w:ascii="Angsana New" w:hAnsi="Angsana New"/>
                <w:sz w:val="30"/>
                <w:szCs w:val="30"/>
                <w:cs/>
              </w:rPr>
              <w:t>บริษัท สุรชัย</w:t>
            </w:r>
            <w:r w:rsidRPr="00C9507B">
              <w:rPr>
                <w:rFonts w:ascii="Angsana New" w:hAnsi="Angsana New"/>
                <w:sz w:val="30"/>
                <w:szCs w:val="30"/>
                <w:lang w:val="en-US"/>
              </w:rPr>
              <w:t xml:space="preserve"> (1997) </w:t>
            </w:r>
            <w:r w:rsidRPr="00C9507B">
              <w:rPr>
                <w:rFonts w:ascii="Angsana New" w:hAnsi="Angsana New"/>
                <w:sz w:val="30"/>
                <w:szCs w:val="30"/>
                <w:cs/>
              </w:rPr>
              <w:t>จำกัด</w:t>
            </w:r>
          </w:p>
          <w:p w:rsidR="005D11E6" w:rsidRPr="00C9507B" w:rsidRDefault="005D11E6" w:rsidP="00C9507B">
            <w:pPr>
              <w:tabs>
                <w:tab w:val="left" w:pos="862"/>
              </w:tabs>
              <w:spacing w:line="360" w:lineRule="exact"/>
              <w:ind w:left="532"/>
              <w:jc w:val="left"/>
              <w:rPr>
                <w:rFonts w:ascii="Angsana New" w:hAnsi="Angsana New"/>
                <w:sz w:val="30"/>
                <w:szCs w:val="30"/>
                <w:cs/>
                <w:lang w:val="en-US"/>
              </w:rPr>
            </w:pPr>
          </w:p>
        </w:tc>
        <w:tc>
          <w:tcPr>
            <w:tcW w:w="2439" w:type="dxa"/>
          </w:tcPr>
          <w:p w:rsidR="005D11E6" w:rsidRPr="00C9507B" w:rsidRDefault="005D11E6" w:rsidP="00C9507B">
            <w:pPr>
              <w:spacing w:line="240" w:lineRule="atLeast"/>
              <w:ind w:left="-108" w:right="-108"/>
              <w:jc w:val="center"/>
              <w:rPr>
                <w:rFonts w:ascii="Angsana New" w:hAnsi="Angsana New"/>
                <w:sz w:val="30"/>
                <w:szCs w:val="30"/>
              </w:rPr>
            </w:pPr>
            <w:r w:rsidRPr="00C9507B">
              <w:rPr>
                <w:rFonts w:ascii="Angsana New" w:hAnsi="Angsana New" w:hint="cs"/>
                <w:sz w:val="30"/>
                <w:szCs w:val="30"/>
                <w:cs/>
              </w:rPr>
              <w:t>ผลิตและจำหน่ายกระแสไฟฟ้า</w:t>
            </w:r>
          </w:p>
          <w:p w:rsidR="005D11E6" w:rsidRPr="00C9507B" w:rsidRDefault="005D11E6" w:rsidP="00C9507B">
            <w:pPr>
              <w:spacing w:line="360" w:lineRule="exact"/>
              <w:ind w:left="-108"/>
              <w:jc w:val="center"/>
              <w:rPr>
                <w:rFonts w:ascii="Angsana New" w:hAnsi="Angsana New"/>
                <w:sz w:val="30"/>
                <w:szCs w:val="30"/>
                <w:lang w:val="en-US"/>
              </w:rPr>
            </w:pPr>
            <w:r w:rsidRPr="00C9507B">
              <w:rPr>
                <w:rFonts w:ascii="Angsana New" w:hAnsi="Angsana New" w:hint="cs"/>
                <w:sz w:val="30"/>
                <w:szCs w:val="30"/>
                <w:cs/>
              </w:rPr>
              <w:t>(ยังไม่ได้เริ่มดำเนินงาน</w:t>
            </w:r>
            <w:r w:rsidRPr="00C9507B">
              <w:rPr>
                <w:rFonts w:ascii="Angsana New" w:hAnsi="Angsana New"/>
                <w:sz w:val="30"/>
                <w:szCs w:val="30"/>
                <w:cs/>
              </w:rPr>
              <w:br/>
            </w:r>
            <w:r w:rsidRPr="00C9507B">
              <w:rPr>
                <w:rFonts w:ascii="Angsana New" w:hAnsi="Angsana New" w:hint="cs"/>
                <w:sz w:val="30"/>
                <w:szCs w:val="30"/>
                <w:cs/>
              </w:rPr>
              <w:t>เชิงพาณิชย์)</w:t>
            </w:r>
          </w:p>
        </w:tc>
        <w:tc>
          <w:tcPr>
            <w:tcW w:w="1107" w:type="dxa"/>
          </w:tcPr>
          <w:p w:rsidR="005D11E6" w:rsidRPr="00C9507B" w:rsidRDefault="005D11E6" w:rsidP="00C9507B">
            <w:pPr>
              <w:spacing w:line="360" w:lineRule="exact"/>
              <w:ind w:left="-108" w:right="-81"/>
              <w:jc w:val="center"/>
              <w:rPr>
                <w:rFonts w:ascii="Angsana New" w:hAnsi="Angsana New"/>
                <w:sz w:val="30"/>
                <w:szCs w:val="30"/>
                <w:lang w:val="en-US"/>
              </w:rPr>
            </w:pPr>
            <w:r w:rsidRPr="00C9507B">
              <w:rPr>
                <w:rFonts w:ascii="Angsana New" w:hAnsi="Angsana New"/>
                <w:sz w:val="30"/>
                <w:szCs w:val="30"/>
                <w:cs/>
                <w:lang w:val="en-US"/>
              </w:rPr>
              <w:t>ไทย</w:t>
            </w:r>
          </w:p>
          <w:p w:rsidR="005D11E6" w:rsidRPr="00C9507B" w:rsidRDefault="005D11E6" w:rsidP="00C9507B">
            <w:pPr>
              <w:ind w:right="-81"/>
              <w:rPr>
                <w:rFonts w:ascii="Angsana New" w:hAnsi="Angsana New"/>
                <w:sz w:val="30"/>
                <w:szCs w:val="30"/>
                <w:lang w:val="en-US"/>
              </w:rPr>
            </w:pPr>
          </w:p>
        </w:tc>
        <w:tc>
          <w:tcPr>
            <w:tcW w:w="270" w:type="dxa"/>
          </w:tcPr>
          <w:p w:rsidR="005D11E6" w:rsidRPr="00C9507B" w:rsidRDefault="005D11E6" w:rsidP="00C9507B">
            <w:pPr>
              <w:spacing w:line="360" w:lineRule="exact"/>
              <w:ind w:left="-108"/>
              <w:jc w:val="center"/>
              <w:rPr>
                <w:rFonts w:ascii="Angsana New" w:hAnsi="Angsana New"/>
                <w:sz w:val="30"/>
                <w:szCs w:val="30"/>
                <w:lang w:val="en-US"/>
              </w:rPr>
            </w:pPr>
          </w:p>
        </w:tc>
        <w:tc>
          <w:tcPr>
            <w:tcW w:w="1017" w:type="dxa"/>
          </w:tcPr>
          <w:p w:rsidR="005D11E6" w:rsidRPr="00C9507B" w:rsidRDefault="005D11E6" w:rsidP="00277361">
            <w:pPr>
              <w:tabs>
                <w:tab w:val="decimal" w:pos="414"/>
              </w:tabs>
              <w:spacing w:line="360" w:lineRule="exact"/>
              <w:ind w:left="-108"/>
              <w:jc w:val="both"/>
              <w:rPr>
                <w:rFonts w:ascii="Angsana New" w:hAnsi="Angsana New"/>
                <w:sz w:val="30"/>
                <w:szCs w:val="30"/>
                <w:lang w:val="en-US"/>
              </w:rPr>
            </w:pPr>
            <w:r w:rsidRPr="00C9507B">
              <w:rPr>
                <w:rFonts w:ascii="Angsana New" w:hAnsi="Angsana New"/>
                <w:sz w:val="30"/>
                <w:szCs w:val="30"/>
                <w:lang w:val="en-US"/>
              </w:rPr>
              <w:t>98.33</w:t>
            </w:r>
          </w:p>
        </w:tc>
        <w:tc>
          <w:tcPr>
            <w:tcW w:w="243" w:type="dxa"/>
          </w:tcPr>
          <w:p w:rsidR="005D11E6" w:rsidRPr="00C9507B" w:rsidRDefault="005D11E6" w:rsidP="00C9507B">
            <w:pPr>
              <w:spacing w:line="360" w:lineRule="exact"/>
              <w:ind w:left="-108"/>
              <w:jc w:val="center"/>
              <w:rPr>
                <w:rFonts w:ascii="Angsana New" w:hAnsi="Angsana New"/>
                <w:sz w:val="30"/>
                <w:szCs w:val="30"/>
                <w:lang w:val="en-US"/>
              </w:rPr>
            </w:pPr>
          </w:p>
        </w:tc>
        <w:tc>
          <w:tcPr>
            <w:tcW w:w="1017" w:type="dxa"/>
          </w:tcPr>
          <w:p w:rsidR="005D11E6" w:rsidRPr="00C9507B" w:rsidRDefault="005D11E6" w:rsidP="00C9507B">
            <w:pPr>
              <w:tabs>
                <w:tab w:val="decimal" w:pos="414"/>
              </w:tabs>
              <w:spacing w:line="360" w:lineRule="exact"/>
              <w:ind w:left="-108"/>
              <w:jc w:val="both"/>
              <w:rPr>
                <w:rFonts w:ascii="Angsana New" w:hAnsi="Angsana New"/>
                <w:sz w:val="30"/>
                <w:szCs w:val="30"/>
                <w:lang w:val="en-US"/>
              </w:rPr>
            </w:pPr>
            <w:r w:rsidRPr="00C9507B">
              <w:rPr>
                <w:rFonts w:ascii="Angsana New" w:hAnsi="Angsana New"/>
                <w:sz w:val="30"/>
                <w:szCs w:val="30"/>
                <w:lang w:val="en-US"/>
              </w:rPr>
              <w:t>98.33</w:t>
            </w:r>
          </w:p>
        </w:tc>
      </w:tr>
      <w:tr w:rsidR="005D11E6" w:rsidRPr="00C9507B" w:rsidTr="00D85F21">
        <w:trPr>
          <w:cantSplit/>
        </w:trPr>
        <w:tc>
          <w:tcPr>
            <w:tcW w:w="3960" w:type="dxa"/>
            <w:vAlign w:val="center"/>
          </w:tcPr>
          <w:p w:rsidR="005D11E6" w:rsidRPr="00C9507B" w:rsidRDefault="005D11E6" w:rsidP="00C9507B">
            <w:pPr>
              <w:tabs>
                <w:tab w:val="left" w:pos="862"/>
              </w:tabs>
              <w:spacing w:before="60" w:line="360" w:lineRule="exact"/>
              <w:ind w:left="532"/>
              <w:jc w:val="left"/>
              <w:rPr>
                <w:rFonts w:ascii="Angsana New" w:hAnsi="Angsana New"/>
                <w:sz w:val="30"/>
                <w:szCs w:val="30"/>
              </w:rPr>
            </w:pPr>
            <w:r w:rsidRPr="00C9507B">
              <w:rPr>
                <w:rFonts w:ascii="Angsana New" w:hAnsi="Angsana New"/>
                <w:sz w:val="30"/>
                <w:szCs w:val="30"/>
              </w:rPr>
              <w:t>2.</w:t>
            </w:r>
            <w:r w:rsidRPr="00C9507B">
              <w:rPr>
                <w:rFonts w:ascii="Angsana New" w:hAnsi="Angsana New"/>
                <w:sz w:val="30"/>
                <w:szCs w:val="30"/>
              </w:rPr>
              <w:tab/>
            </w:r>
            <w:r w:rsidRPr="00C9507B">
              <w:rPr>
                <w:rFonts w:ascii="Angsana New" w:hAnsi="Angsana New"/>
                <w:sz w:val="30"/>
                <w:szCs w:val="30"/>
                <w:cs/>
              </w:rPr>
              <w:t>บริษัท อีเอ โซล่า</w:t>
            </w:r>
            <w:r w:rsidR="008F7DB3">
              <w:rPr>
                <w:rFonts w:ascii="Angsana New" w:hAnsi="Angsana New" w:hint="cs"/>
                <w:sz w:val="30"/>
                <w:szCs w:val="30"/>
                <w:cs/>
              </w:rPr>
              <w:t xml:space="preserve"> </w:t>
            </w:r>
            <w:r w:rsidRPr="00C9507B">
              <w:rPr>
                <w:rFonts w:ascii="Angsana New" w:hAnsi="Angsana New"/>
                <w:sz w:val="30"/>
                <w:szCs w:val="30"/>
                <w:cs/>
              </w:rPr>
              <w:t>จำกัด</w:t>
            </w:r>
          </w:p>
          <w:p w:rsidR="005D11E6" w:rsidRPr="00C9507B" w:rsidRDefault="005D11E6" w:rsidP="00C9507B">
            <w:pPr>
              <w:tabs>
                <w:tab w:val="left" w:pos="862"/>
              </w:tabs>
              <w:spacing w:before="60" w:line="360" w:lineRule="exact"/>
              <w:ind w:left="532"/>
              <w:jc w:val="left"/>
              <w:rPr>
                <w:rFonts w:ascii="Angsana New" w:hAnsi="Angsana New"/>
                <w:sz w:val="30"/>
                <w:szCs w:val="30"/>
              </w:rPr>
            </w:pPr>
          </w:p>
          <w:p w:rsidR="005D11E6" w:rsidRPr="00C9507B" w:rsidRDefault="005D11E6" w:rsidP="00C9507B">
            <w:pPr>
              <w:tabs>
                <w:tab w:val="left" w:pos="862"/>
              </w:tabs>
              <w:spacing w:before="60" w:line="360" w:lineRule="exact"/>
              <w:ind w:left="532"/>
              <w:jc w:val="left"/>
              <w:rPr>
                <w:rFonts w:ascii="Angsana New" w:hAnsi="Angsana New"/>
                <w:sz w:val="30"/>
                <w:szCs w:val="30"/>
              </w:rPr>
            </w:pPr>
          </w:p>
          <w:p w:rsidR="005D11E6" w:rsidRPr="00C9507B" w:rsidRDefault="005D11E6" w:rsidP="00C9507B">
            <w:pPr>
              <w:tabs>
                <w:tab w:val="left" w:pos="862"/>
              </w:tabs>
              <w:spacing w:before="60" w:line="360" w:lineRule="exact"/>
              <w:ind w:left="532"/>
              <w:jc w:val="left"/>
              <w:rPr>
                <w:rFonts w:ascii="Angsana New" w:hAnsi="Angsana New"/>
                <w:sz w:val="30"/>
                <w:szCs w:val="30"/>
                <w:cs/>
              </w:rPr>
            </w:pPr>
          </w:p>
        </w:tc>
        <w:tc>
          <w:tcPr>
            <w:tcW w:w="2439" w:type="dxa"/>
            <w:vAlign w:val="center"/>
          </w:tcPr>
          <w:p w:rsidR="005D11E6" w:rsidRPr="00C9507B" w:rsidRDefault="005D11E6" w:rsidP="00C9507B">
            <w:pPr>
              <w:spacing w:before="60" w:line="240" w:lineRule="atLeast"/>
              <w:ind w:left="-108" w:right="-108"/>
              <w:jc w:val="center"/>
              <w:rPr>
                <w:rFonts w:ascii="Angsana New" w:hAnsi="Angsana New"/>
                <w:sz w:val="30"/>
                <w:szCs w:val="30"/>
                <w:lang w:val="en-US"/>
              </w:rPr>
            </w:pPr>
            <w:r w:rsidRPr="00C9507B">
              <w:rPr>
                <w:rFonts w:ascii="Angsana New" w:hAnsi="Angsana New" w:hint="cs"/>
                <w:sz w:val="30"/>
                <w:szCs w:val="30"/>
                <w:cs/>
              </w:rPr>
              <w:t xml:space="preserve">ผลิตและจำหน่ายกระแสไฟฟ้าพลังงานแสงอาทิตย์ (ประกอบธุรกิจเชิงพาณิชย์ เมื่อวันที่ </w:t>
            </w:r>
            <w:r w:rsidRPr="00C9507B">
              <w:rPr>
                <w:rFonts w:ascii="Angsana New" w:hAnsi="Angsana New"/>
                <w:sz w:val="30"/>
                <w:szCs w:val="30"/>
                <w:lang w:val="en-US"/>
              </w:rPr>
              <w:t xml:space="preserve">17 </w:t>
            </w:r>
            <w:r w:rsidRPr="00C9507B">
              <w:rPr>
                <w:rFonts w:ascii="Angsana New" w:hAnsi="Angsana New" w:hint="cs"/>
                <w:sz w:val="30"/>
                <w:szCs w:val="30"/>
                <w:cs/>
                <w:lang w:val="en-US"/>
              </w:rPr>
              <w:t xml:space="preserve">ตุลาคม </w:t>
            </w:r>
            <w:r w:rsidRPr="00C9507B">
              <w:rPr>
                <w:rFonts w:ascii="Angsana New" w:hAnsi="Angsana New"/>
                <w:sz w:val="30"/>
                <w:szCs w:val="30"/>
                <w:lang w:val="en-US"/>
              </w:rPr>
              <w:t>2555)</w:t>
            </w:r>
          </w:p>
        </w:tc>
        <w:tc>
          <w:tcPr>
            <w:tcW w:w="1107" w:type="dxa"/>
            <w:vAlign w:val="center"/>
          </w:tcPr>
          <w:p w:rsidR="005D11E6" w:rsidRPr="00C9507B" w:rsidRDefault="005D11E6" w:rsidP="00C9507B">
            <w:pPr>
              <w:spacing w:before="60" w:line="360" w:lineRule="exact"/>
              <w:ind w:left="-108" w:right="-81"/>
              <w:jc w:val="center"/>
              <w:rPr>
                <w:rFonts w:ascii="Angsana New" w:hAnsi="Angsana New"/>
                <w:sz w:val="30"/>
                <w:szCs w:val="30"/>
                <w:lang w:val="en-US"/>
              </w:rPr>
            </w:pPr>
            <w:r w:rsidRPr="00C9507B">
              <w:rPr>
                <w:rFonts w:ascii="Angsana New" w:hAnsi="Angsana New"/>
                <w:sz w:val="30"/>
                <w:szCs w:val="30"/>
                <w:cs/>
                <w:lang w:val="en-US"/>
              </w:rPr>
              <w:t>ไทย</w:t>
            </w:r>
          </w:p>
          <w:p w:rsidR="005D11E6" w:rsidRPr="00C9507B" w:rsidRDefault="005D11E6" w:rsidP="00C9507B">
            <w:pPr>
              <w:spacing w:before="60" w:line="360" w:lineRule="exact"/>
              <w:ind w:left="-108" w:right="-81"/>
              <w:jc w:val="center"/>
              <w:rPr>
                <w:rFonts w:ascii="Angsana New" w:hAnsi="Angsana New"/>
                <w:sz w:val="30"/>
                <w:szCs w:val="30"/>
                <w:lang w:val="en-US"/>
              </w:rPr>
            </w:pPr>
          </w:p>
          <w:p w:rsidR="005D11E6" w:rsidRPr="00C9507B" w:rsidRDefault="005D11E6" w:rsidP="00C9507B">
            <w:pPr>
              <w:spacing w:before="60" w:line="360" w:lineRule="exact"/>
              <w:ind w:left="-108" w:right="-81"/>
              <w:jc w:val="center"/>
              <w:rPr>
                <w:rFonts w:ascii="Angsana New" w:hAnsi="Angsana New"/>
                <w:sz w:val="30"/>
                <w:szCs w:val="30"/>
                <w:lang w:val="en-US"/>
              </w:rPr>
            </w:pPr>
          </w:p>
          <w:p w:rsidR="005D11E6" w:rsidRPr="00C9507B" w:rsidRDefault="005D11E6" w:rsidP="00C9507B">
            <w:pPr>
              <w:spacing w:before="60" w:line="360" w:lineRule="exact"/>
              <w:ind w:left="-108" w:right="-81"/>
              <w:jc w:val="center"/>
              <w:rPr>
                <w:rFonts w:ascii="Angsana New" w:hAnsi="Angsana New"/>
                <w:sz w:val="30"/>
                <w:szCs w:val="30"/>
                <w:cs/>
                <w:lang w:val="en-US"/>
              </w:rPr>
            </w:pPr>
          </w:p>
        </w:tc>
        <w:tc>
          <w:tcPr>
            <w:tcW w:w="270" w:type="dxa"/>
            <w:vAlign w:val="center"/>
          </w:tcPr>
          <w:p w:rsidR="005D11E6" w:rsidRPr="00C9507B" w:rsidRDefault="005D11E6" w:rsidP="00C9507B">
            <w:pPr>
              <w:spacing w:before="60" w:line="360" w:lineRule="exact"/>
              <w:ind w:left="-108"/>
              <w:jc w:val="center"/>
              <w:rPr>
                <w:rFonts w:ascii="Angsana New" w:hAnsi="Angsana New"/>
                <w:sz w:val="30"/>
                <w:szCs w:val="30"/>
                <w:lang w:val="en-US"/>
              </w:rPr>
            </w:pPr>
          </w:p>
        </w:tc>
        <w:tc>
          <w:tcPr>
            <w:tcW w:w="1017" w:type="dxa"/>
            <w:vAlign w:val="center"/>
          </w:tcPr>
          <w:p w:rsidR="005D11E6" w:rsidRPr="00C9507B" w:rsidRDefault="005D11E6" w:rsidP="00277361">
            <w:pPr>
              <w:tabs>
                <w:tab w:val="decimal" w:pos="414"/>
              </w:tabs>
              <w:spacing w:before="60" w:line="360" w:lineRule="exact"/>
              <w:ind w:left="-108"/>
              <w:jc w:val="both"/>
              <w:rPr>
                <w:rFonts w:ascii="Angsana New" w:hAnsi="Angsana New"/>
                <w:sz w:val="30"/>
                <w:szCs w:val="30"/>
                <w:lang w:val="en-US"/>
              </w:rPr>
            </w:pPr>
            <w:r w:rsidRPr="00C9507B">
              <w:rPr>
                <w:rFonts w:ascii="Angsana New" w:hAnsi="Angsana New"/>
                <w:sz w:val="30"/>
                <w:szCs w:val="30"/>
                <w:lang w:val="en-US"/>
              </w:rPr>
              <w:t>99.05</w:t>
            </w:r>
          </w:p>
          <w:p w:rsidR="005D11E6" w:rsidRPr="00C9507B" w:rsidRDefault="005D11E6" w:rsidP="00277361">
            <w:pPr>
              <w:tabs>
                <w:tab w:val="decimal" w:pos="414"/>
              </w:tabs>
              <w:spacing w:before="60" w:line="360" w:lineRule="exact"/>
              <w:ind w:left="-108"/>
              <w:jc w:val="both"/>
              <w:rPr>
                <w:rFonts w:ascii="Angsana New" w:hAnsi="Angsana New"/>
                <w:sz w:val="30"/>
                <w:szCs w:val="30"/>
                <w:lang w:val="en-US"/>
              </w:rPr>
            </w:pPr>
          </w:p>
          <w:p w:rsidR="005D11E6" w:rsidRPr="00C9507B" w:rsidRDefault="005D11E6" w:rsidP="00277361">
            <w:pPr>
              <w:tabs>
                <w:tab w:val="decimal" w:pos="414"/>
              </w:tabs>
              <w:spacing w:before="60" w:line="360" w:lineRule="exact"/>
              <w:ind w:left="-108"/>
              <w:jc w:val="both"/>
              <w:rPr>
                <w:rFonts w:ascii="Angsana New" w:hAnsi="Angsana New"/>
                <w:sz w:val="30"/>
                <w:szCs w:val="30"/>
                <w:lang w:val="en-US"/>
              </w:rPr>
            </w:pPr>
          </w:p>
          <w:p w:rsidR="005D11E6" w:rsidRPr="00C9507B" w:rsidRDefault="005D11E6" w:rsidP="00277361">
            <w:pPr>
              <w:tabs>
                <w:tab w:val="decimal" w:pos="414"/>
              </w:tabs>
              <w:spacing w:before="60" w:line="360" w:lineRule="exact"/>
              <w:ind w:left="-108"/>
              <w:jc w:val="both"/>
              <w:rPr>
                <w:rFonts w:ascii="Angsana New" w:hAnsi="Angsana New"/>
                <w:sz w:val="30"/>
                <w:szCs w:val="30"/>
                <w:lang w:val="en-US"/>
              </w:rPr>
            </w:pPr>
          </w:p>
        </w:tc>
        <w:tc>
          <w:tcPr>
            <w:tcW w:w="243" w:type="dxa"/>
            <w:vAlign w:val="center"/>
          </w:tcPr>
          <w:p w:rsidR="005D11E6" w:rsidRPr="00C9507B" w:rsidRDefault="005D11E6" w:rsidP="00C9507B">
            <w:pPr>
              <w:spacing w:before="60" w:line="360" w:lineRule="exact"/>
              <w:ind w:left="-108"/>
              <w:jc w:val="center"/>
              <w:rPr>
                <w:rFonts w:ascii="Angsana New" w:hAnsi="Angsana New"/>
                <w:sz w:val="30"/>
                <w:szCs w:val="30"/>
                <w:lang w:val="en-US"/>
              </w:rPr>
            </w:pPr>
          </w:p>
        </w:tc>
        <w:tc>
          <w:tcPr>
            <w:tcW w:w="1017" w:type="dxa"/>
            <w:vAlign w:val="center"/>
          </w:tcPr>
          <w:p w:rsidR="005D11E6" w:rsidRPr="00C9507B" w:rsidRDefault="005D11E6" w:rsidP="00C9507B">
            <w:pPr>
              <w:tabs>
                <w:tab w:val="decimal" w:pos="414"/>
              </w:tabs>
              <w:spacing w:before="60" w:line="360" w:lineRule="exact"/>
              <w:ind w:left="-108"/>
              <w:jc w:val="both"/>
              <w:rPr>
                <w:rFonts w:ascii="Angsana New" w:hAnsi="Angsana New"/>
                <w:sz w:val="30"/>
                <w:szCs w:val="30"/>
                <w:lang w:val="en-US"/>
              </w:rPr>
            </w:pPr>
            <w:r w:rsidRPr="00C9507B">
              <w:rPr>
                <w:rFonts w:ascii="Angsana New" w:hAnsi="Angsana New"/>
                <w:sz w:val="30"/>
                <w:szCs w:val="30"/>
                <w:lang w:val="en-US"/>
              </w:rPr>
              <w:t>99.05</w:t>
            </w:r>
          </w:p>
          <w:p w:rsidR="005D11E6" w:rsidRPr="00C9507B" w:rsidRDefault="005D11E6" w:rsidP="00C9507B">
            <w:pPr>
              <w:tabs>
                <w:tab w:val="decimal" w:pos="414"/>
              </w:tabs>
              <w:spacing w:before="60" w:line="360" w:lineRule="exact"/>
              <w:ind w:left="-108"/>
              <w:jc w:val="both"/>
              <w:rPr>
                <w:rFonts w:ascii="Angsana New" w:hAnsi="Angsana New"/>
                <w:sz w:val="30"/>
                <w:szCs w:val="30"/>
                <w:lang w:val="en-US"/>
              </w:rPr>
            </w:pPr>
          </w:p>
          <w:p w:rsidR="005D11E6" w:rsidRPr="00C9507B" w:rsidRDefault="005D11E6" w:rsidP="00C9507B">
            <w:pPr>
              <w:tabs>
                <w:tab w:val="decimal" w:pos="414"/>
              </w:tabs>
              <w:spacing w:before="60" w:line="360" w:lineRule="exact"/>
              <w:ind w:left="-108"/>
              <w:jc w:val="both"/>
              <w:rPr>
                <w:rFonts w:ascii="Angsana New" w:hAnsi="Angsana New"/>
                <w:sz w:val="30"/>
                <w:szCs w:val="30"/>
                <w:lang w:val="en-US"/>
              </w:rPr>
            </w:pPr>
          </w:p>
          <w:p w:rsidR="005D11E6" w:rsidRPr="00C9507B" w:rsidRDefault="005D11E6" w:rsidP="00C9507B">
            <w:pPr>
              <w:tabs>
                <w:tab w:val="decimal" w:pos="414"/>
              </w:tabs>
              <w:spacing w:before="60" w:line="360" w:lineRule="exact"/>
              <w:ind w:left="-108"/>
              <w:jc w:val="both"/>
              <w:rPr>
                <w:rFonts w:ascii="Angsana New" w:hAnsi="Angsana New"/>
                <w:sz w:val="30"/>
                <w:szCs w:val="30"/>
                <w:lang w:val="en-US"/>
              </w:rPr>
            </w:pPr>
          </w:p>
        </w:tc>
      </w:tr>
      <w:tr w:rsidR="005D11E6" w:rsidRPr="00C9507B" w:rsidTr="00D85F21">
        <w:trPr>
          <w:cantSplit/>
        </w:trPr>
        <w:tc>
          <w:tcPr>
            <w:tcW w:w="3960" w:type="dxa"/>
            <w:vAlign w:val="center"/>
          </w:tcPr>
          <w:p w:rsidR="005D11E6" w:rsidRPr="00C9507B" w:rsidRDefault="005D11E6" w:rsidP="00C9507B">
            <w:pPr>
              <w:tabs>
                <w:tab w:val="left" w:pos="862"/>
              </w:tabs>
              <w:spacing w:before="60" w:line="240" w:lineRule="atLeast"/>
              <w:ind w:left="532"/>
              <w:jc w:val="left"/>
              <w:rPr>
                <w:rFonts w:ascii="Angsana New" w:hAnsi="Angsana New"/>
                <w:sz w:val="30"/>
                <w:szCs w:val="30"/>
              </w:rPr>
            </w:pPr>
            <w:r w:rsidRPr="00C9507B">
              <w:rPr>
                <w:rFonts w:ascii="Angsana New" w:hAnsi="Angsana New"/>
                <w:sz w:val="30"/>
                <w:szCs w:val="30"/>
              </w:rPr>
              <w:t>3.</w:t>
            </w:r>
            <w:r w:rsidRPr="00C9507B">
              <w:rPr>
                <w:rFonts w:ascii="Angsana New" w:hAnsi="Angsana New"/>
                <w:sz w:val="30"/>
                <w:szCs w:val="30"/>
              </w:rPr>
              <w:tab/>
            </w:r>
            <w:r w:rsidRPr="00C9507B">
              <w:rPr>
                <w:rFonts w:ascii="Angsana New" w:hAnsi="Angsana New"/>
                <w:sz w:val="30"/>
                <w:szCs w:val="30"/>
                <w:cs/>
              </w:rPr>
              <w:t>บริษัท อีเอ โซล่านครสวรรค์ จำกัด</w:t>
            </w:r>
          </w:p>
          <w:p w:rsidR="005D11E6" w:rsidRPr="00C9507B" w:rsidRDefault="005D11E6" w:rsidP="00C9507B">
            <w:pPr>
              <w:tabs>
                <w:tab w:val="left" w:pos="862"/>
              </w:tabs>
              <w:spacing w:before="60" w:line="240" w:lineRule="atLeast"/>
              <w:ind w:left="532"/>
              <w:jc w:val="left"/>
              <w:rPr>
                <w:rFonts w:ascii="Angsana New" w:hAnsi="Angsana New"/>
                <w:sz w:val="30"/>
                <w:szCs w:val="30"/>
              </w:rPr>
            </w:pPr>
          </w:p>
          <w:p w:rsidR="005D11E6" w:rsidRPr="00C9507B" w:rsidRDefault="005D11E6" w:rsidP="00C9507B">
            <w:pPr>
              <w:tabs>
                <w:tab w:val="left" w:pos="862"/>
              </w:tabs>
              <w:spacing w:before="60" w:line="240" w:lineRule="atLeast"/>
              <w:ind w:left="532"/>
              <w:jc w:val="left"/>
              <w:rPr>
                <w:rFonts w:ascii="Angsana New" w:hAnsi="Angsana New"/>
                <w:sz w:val="30"/>
                <w:szCs w:val="30"/>
              </w:rPr>
            </w:pPr>
          </w:p>
          <w:p w:rsidR="005D11E6" w:rsidRPr="00C9507B" w:rsidRDefault="005D11E6" w:rsidP="00C9507B">
            <w:pPr>
              <w:tabs>
                <w:tab w:val="left" w:pos="862"/>
              </w:tabs>
              <w:spacing w:before="60" w:line="240" w:lineRule="atLeast"/>
              <w:ind w:left="532"/>
              <w:jc w:val="left"/>
              <w:rPr>
                <w:rFonts w:ascii="Angsana New" w:hAnsi="Angsana New"/>
                <w:sz w:val="30"/>
                <w:szCs w:val="30"/>
              </w:rPr>
            </w:pPr>
          </w:p>
        </w:tc>
        <w:tc>
          <w:tcPr>
            <w:tcW w:w="2439" w:type="dxa"/>
            <w:vAlign w:val="center"/>
          </w:tcPr>
          <w:p w:rsidR="005D11E6" w:rsidRPr="00C9507B" w:rsidRDefault="005D11E6" w:rsidP="00C9507B">
            <w:pPr>
              <w:spacing w:before="60" w:line="240" w:lineRule="atLeast"/>
              <w:ind w:left="-108" w:right="-108"/>
              <w:jc w:val="center"/>
              <w:rPr>
                <w:rFonts w:ascii="Angsana New" w:hAnsi="Angsana New"/>
                <w:sz w:val="30"/>
                <w:szCs w:val="30"/>
              </w:rPr>
            </w:pPr>
            <w:r w:rsidRPr="00C9507B">
              <w:rPr>
                <w:rFonts w:ascii="Angsana New" w:hAnsi="Angsana New" w:hint="cs"/>
                <w:sz w:val="30"/>
                <w:szCs w:val="30"/>
                <w:cs/>
              </w:rPr>
              <w:t>ผลิตและจำหน่ายกระแสไฟฟ้า</w:t>
            </w:r>
          </w:p>
          <w:p w:rsidR="005D11E6" w:rsidRPr="00C9507B" w:rsidRDefault="005D11E6" w:rsidP="00C9507B">
            <w:pPr>
              <w:spacing w:before="60" w:line="240" w:lineRule="atLeast"/>
              <w:ind w:left="-108" w:right="-108"/>
              <w:jc w:val="center"/>
              <w:rPr>
                <w:rFonts w:ascii="Angsana New" w:hAnsi="Angsana New"/>
                <w:sz w:val="30"/>
                <w:szCs w:val="30"/>
                <w:cs/>
              </w:rPr>
            </w:pPr>
            <w:r w:rsidRPr="00C9507B">
              <w:rPr>
                <w:rFonts w:ascii="Angsana New" w:hAnsi="Angsana New" w:hint="cs"/>
                <w:sz w:val="30"/>
                <w:szCs w:val="30"/>
                <w:cs/>
              </w:rPr>
              <w:t xml:space="preserve">จากพลังงานแสงอาทิตย์ (ประกอบธุรกิจเชิงพาณิชย์ เมื่อวันที่ </w:t>
            </w:r>
            <w:r w:rsidRPr="00C9507B">
              <w:rPr>
                <w:rFonts w:ascii="Angsana New" w:hAnsi="Angsana New"/>
                <w:sz w:val="30"/>
                <w:szCs w:val="30"/>
                <w:lang w:val="en-US"/>
              </w:rPr>
              <w:t xml:space="preserve">23 </w:t>
            </w:r>
            <w:r w:rsidRPr="00C9507B">
              <w:rPr>
                <w:rFonts w:ascii="Angsana New" w:hAnsi="Angsana New" w:hint="cs"/>
                <w:sz w:val="30"/>
                <w:szCs w:val="30"/>
                <w:cs/>
                <w:lang w:val="en-US"/>
              </w:rPr>
              <w:t xml:space="preserve">ธันวาคม </w:t>
            </w:r>
            <w:r w:rsidRPr="00C9507B">
              <w:rPr>
                <w:rFonts w:ascii="Angsana New" w:hAnsi="Angsana New"/>
                <w:sz w:val="30"/>
                <w:szCs w:val="30"/>
                <w:lang w:val="en-US"/>
              </w:rPr>
              <w:t>2556)</w:t>
            </w:r>
          </w:p>
        </w:tc>
        <w:tc>
          <w:tcPr>
            <w:tcW w:w="1107" w:type="dxa"/>
            <w:vAlign w:val="center"/>
          </w:tcPr>
          <w:p w:rsidR="005D11E6" w:rsidRPr="00C9507B" w:rsidRDefault="005D11E6" w:rsidP="00C9507B">
            <w:pPr>
              <w:spacing w:before="60" w:line="240" w:lineRule="atLeast"/>
              <w:ind w:left="-108" w:right="-81"/>
              <w:jc w:val="center"/>
              <w:rPr>
                <w:rFonts w:ascii="Angsana New" w:hAnsi="Angsana New"/>
                <w:sz w:val="30"/>
                <w:szCs w:val="30"/>
                <w:lang w:val="en-US"/>
              </w:rPr>
            </w:pPr>
            <w:r w:rsidRPr="00C9507B">
              <w:rPr>
                <w:rFonts w:ascii="Angsana New" w:hAnsi="Angsana New"/>
                <w:sz w:val="30"/>
                <w:szCs w:val="30"/>
                <w:cs/>
                <w:lang w:val="en-US"/>
              </w:rPr>
              <w:t>ไทย</w:t>
            </w:r>
          </w:p>
          <w:p w:rsidR="005D11E6" w:rsidRPr="00C9507B" w:rsidRDefault="005D11E6" w:rsidP="00C9507B">
            <w:pPr>
              <w:spacing w:before="60" w:line="240" w:lineRule="atLeast"/>
              <w:ind w:left="-108" w:right="-81"/>
              <w:jc w:val="center"/>
              <w:rPr>
                <w:rFonts w:ascii="Angsana New" w:hAnsi="Angsana New"/>
                <w:sz w:val="30"/>
                <w:szCs w:val="30"/>
                <w:lang w:val="en-US"/>
              </w:rPr>
            </w:pPr>
          </w:p>
          <w:p w:rsidR="005D11E6" w:rsidRPr="00C9507B" w:rsidRDefault="005D11E6" w:rsidP="00C9507B">
            <w:pPr>
              <w:spacing w:before="60" w:line="240" w:lineRule="atLeast"/>
              <w:ind w:left="-108" w:right="-81"/>
              <w:jc w:val="center"/>
              <w:rPr>
                <w:rFonts w:ascii="Angsana New" w:hAnsi="Angsana New"/>
                <w:sz w:val="30"/>
                <w:szCs w:val="30"/>
                <w:lang w:val="en-US"/>
              </w:rPr>
            </w:pPr>
          </w:p>
          <w:p w:rsidR="005D11E6" w:rsidRPr="00C9507B" w:rsidRDefault="005D11E6" w:rsidP="00C9507B">
            <w:pPr>
              <w:spacing w:before="60" w:line="240" w:lineRule="atLeast"/>
              <w:ind w:left="-108" w:right="-81"/>
              <w:jc w:val="center"/>
              <w:rPr>
                <w:rFonts w:ascii="Angsana New" w:hAnsi="Angsana New"/>
                <w:sz w:val="30"/>
                <w:szCs w:val="30"/>
                <w:cs/>
                <w:lang w:val="en-US"/>
              </w:rPr>
            </w:pPr>
          </w:p>
        </w:tc>
        <w:tc>
          <w:tcPr>
            <w:tcW w:w="270" w:type="dxa"/>
            <w:vAlign w:val="center"/>
          </w:tcPr>
          <w:p w:rsidR="005D11E6" w:rsidRPr="00C9507B" w:rsidRDefault="005D11E6" w:rsidP="00C9507B">
            <w:pPr>
              <w:spacing w:before="60" w:line="240" w:lineRule="atLeast"/>
              <w:ind w:left="-108"/>
              <w:jc w:val="center"/>
              <w:rPr>
                <w:rFonts w:ascii="Angsana New" w:hAnsi="Angsana New"/>
                <w:sz w:val="30"/>
                <w:szCs w:val="30"/>
                <w:lang w:val="en-US"/>
              </w:rPr>
            </w:pPr>
          </w:p>
        </w:tc>
        <w:tc>
          <w:tcPr>
            <w:tcW w:w="1017" w:type="dxa"/>
            <w:vAlign w:val="center"/>
          </w:tcPr>
          <w:p w:rsidR="005D11E6" w:rsidRPr="00C9507B" w:rsidRDefault="005D11E6" w:rsidP="00277361">
            <w:pPr>
              <w:tabs>
                <w:tab w:val="decimal" w:pos="414"/>
              </w:tabs>
              <w:spacing w:before="60" w:line="240" w:lineRule="atLeast"/>
              <w:ind w:left="-108"/>
              <w:jc w:val="both"/>
              <w:rPr>
                <w:rFonts w:ascii="Angsana New" w:hAnsi="Angsana New"/>
                <w:sz w:val="30"/>
                <w:szCs w:val="30"/>
                <w:lang w:val="en-US"/>
              </w:rPr>
            </w:pPr>
            <w:r w:rsidRPr="00C9507B">
              <w:rPr>
                <w:rFonts w:ascii="Angsana New" w:hAnsi="Angsana New"/>
                <w:sz w:val="30"/>
                <w:szCs w:val="30"/>
                <w:lang w:val="en-US"/>
              </w:rPr>
              <w:t>99.99</w:t>
            </w:r>
          </w:p>
          <w:p w:rsidR="005D11E6" w:rsidRPr="00C9507B" w:rsidRDefault="005D11E6" w:rsidP="00277361">
            <w:pPr>
              <w:tabs>
                <w:tab w:val="decimal" w:pos="414"/>
              </w:tabs>
              <w:spacing w:before="60" w:line="240" w:lineRule="atLeast"/>
              <w:ind w:left="-108"/>
              <w:jc w:val="both"/>
              <w:rPr>
                <w:rFonts w:ascii="Angsana New" w:hAnsi="Angsana New"/>
                <w:sz w:val="30"/>
                <w:szCs w:val="30"/>
                <w:lang w:val="en-US"/>
              </w:rPr>
            </w:pPr>
          </w:p>
          <w:p w:rsidR="005D11E6" w:rsidRPr="00C9507B" w:rsidRDefault="005D11E6" w:rsidP="00277361">
            <w:pPr>
              <w:tabs>
                <w:tab w:val="decimal" w:pos="414"/>
              </w:tabs>
              <w:spacing w:before="60" w:line="240" w:lineRule="atLeast"/>
              <w:ind w:left="-108"/>
              <w:jc w:val="both"/>
              <w:rPr>
                <w:rFonts w:ascii="Angsana New" w:hAnsi="Angsana New"/>
                <w:sz w:val="30"/>
                <w:szCs w:val="30"/>
                <w:lang w:val="en-US"/>
              </w:rPr>
            </w:pPr>
          </w:p>
          <w:p w:rsidR="005D11E6" w:rsidRPr="00C9507B" w:rsidRDefault="005D11E6" w:rsidP="00277361">
            <w:pPr>
              <w:tabs>
                <w:tab w:val="decimal" w:pos="414"/>
              </w:tabs>
              <w:spacing w:before="60" w:line="240" w:lineRule="atLeast"/>
              <w:ind w:left="-108"/>
              <w:jc w:val="both"/>
              <w:rPr>
                <w:rFonts w:ascii="Angsana New" w:hAnsi="Angsana New"/>
                <w:sz w:val="30"/>
                <w:szCs w:val="30"/>
                <w:lang w:val="en-US"/>
              </w:rPr>
            </w:pPr>
          </w:p>
        </w:tc>
        <w:tc>
          <w:tcPr>
            <w:tcW w:w="243" w:type="dxa"/>
            <w:vAlign w:val="center"/>
          </w:tcPr>
          <w:p w:rsidR="005D11E6" w:rsidRPr="00C9507B" w:rsidRDefault="005D11E6" w:rsidP="00C9507B">
            <w:pPr>
              <w:spacing w:before="60" w:line="240" w:lineRule="atLeast"/>
              <w:ind w:left="-108"/>
              <w:jc w:val="center"/>
              <w:rPr>
                <w:rFonts w:ascii="Angsana New" w:hAnsi="Angsana New"/>
                <w:sz w:val="30"/>
                <w:szCs w:val="30"/>
                <w:lang w:val="en-US"/>
              </w:rPr>
            </w:pPr>
          </w:p>
        </w:tc>
        <w:tc>
          <w:tcPr>
            <w:tcW w:w="1017" w:type="dxa"/>
            <w:vAlign w:val="center"/>
          </w:tcPr>
          <w:p w:rsidR="005D11E6" w:rsidRPr="00C9507B" w:rsidRDefault="005D11E6" w:rsidP="00C9507B">
            <w:pPr>
              <w:tabs>
                <w:tab w:val="decimal" w:pos="414"/>
              </w:tabs>
              <w:spacing w:before="60" w:line="240" w:lineRule="atLeast"/>
              <w:ind w:left="-108"/>
              <w:jc w:val="both"/>
              <w:rPr>
                <w:rFonts w:ascii="Angsana New" w:hAnsi="Angsana New"/>
                <w:sz w:val="30"/>
                <w:szCs w:val="30"/>
                <w:lang w:val="en-US"/>
              </w:rPr>
            </w:pPr>
            <w:r w:rsidRPr="00C9507B">
              <w:rPr>
                <w:rFonts w:ascii="Angsana New" w:hAnsi="Angsana New"/>
                <w:sz w:val="30"/>
                <w:szCs w:val="30"/>
                <w:lang w:val="en-US"/>
              </w:rPr>
              <w:t>99.99</w:t>
            </w:r>
          </w:p>
          <w:p w:rsidR="005D11E6" w:rsidRPr="00C9507B" w:rsidRDefault="005D11E6" w:rsidP="00C9507B">
            <w:pPr>
              <w:tabs>
                <w:tab w:val="decimal" w:pos="414"/>
              </w:tabs>
              <w:spacing w:before="60" w:line="240" w:lineRule="atLeast"/>
              <w:ind w:left="-108"/>
              <w:jc w:val="both"/>
              <w:rPr>
                <w:rFonts w:ascii="Angsana New" w:hAnsi="Angsana New"/>
                <w:sz w:val="30"/>
                <w:szCs w:val="30"/>
                <w:lang w:val="en-US"/>
              </w:rPr>
            </w:pPr>
          </w:p>
          <w:p w:rsidR="005D11E6" w:rsidRPr="00C9507B" w:rsidRDefault="005D11E6" w:rsidP="00C9507B">
            <w:pPr>
              <w:tabs>
                <w:tab w:val="decimal" w:pos="414"/>
              </w:tabs>
              <w:spacing w:before="60" w:line="240" w:lineRule="atLeast"/>
              <w:ind w:left="-108"/>
              <w:jc w:val="both"/>
              <w:rPr>
                <w:rFonts w:ascii="Angsana New" w:hAnsi="Angsana New"/>
                <w:sz w:val="30"/>
                <w:szCs w:val="30"/>
                <w:lang w:val="en-US"/>
              </w:rPr>
            </w:pPr>
          </w:p>
          <w:p w:rsidR="005D11E6" w:rsidRPr="00C9507B" w:rsidRDefault="005D11E6" w:rsidP="00C9507B">
            <w:pPr>
              <w:tabs>
                <w:tab w:val="decimal" w:pos="414"/>
              </w:tabs>
              <w:spacing w:before="60" w:line="240" w:lineRule="atLeast"/>
              <w:ind w:left="-108"/>
              <w:jc w:val="both"/>
              <w:rPr>
                <w:rFonts w:ascii="Angsana New" w:hAnsi="Angsana New"/>
                <w:sz w:val="30"/>
                <w:szCs w:val="30"/>
                <w:lang w:val="en-US"/>
              </w:rPr>
            </w:pPr>
          </w:p>
        </w:tc>
      </w:tr>
      <w:tr w:rsidR="005D11E6" w:rsidRPr="00C9507B" w:rsidTr="003973AF">
        <w:trPr>
          <w:cantSplit/>
        </w:trPr>
        <w:tc>
          <w:tcPr>
            <w:tcW w:w="3960" w:type="dxa"/>
          </w:tcPr>
          <w:p w:rsidR="005D11E6" w:rsidRPr="00C9507B" w:rsidRDefault="005D11E6" w:rsidP="00C9507B">
            <w:pPr>
              <w:tabs>
                <w:tab w:val="left" w:pos="862"/>
              </w:tabs>
              <w:spacing w:before="60" w:line="240" w:lineRule="atLeast"/>
              <w:ind w:left="532"/>
              <w:jc w:val="left"/>
              <w:rPr>
                <w:rFonts w:ascii="Angsana New" w:hAnsi="Angsana New"/>
                <w:sz w:val="30"/>
                <w:szCs w:val="30"/>
                <w:lang w:val="en-US"/>
              </w:rPr>
            </w:pPr>
            <w:r w:rsidRPr="00C9507B">
              <w:rPr>
                <w:rFonts w:ascii="Angsana New" w:hAnsi="Angsana New"/>
                <w:sz w:val="30"/>
                <w:szCs w:val="30"/>
              </w:rPr>
              <w:t>4.</w:t>
            </w:r>
            <w:r w:rsidRPr="00C9507B">
              <w:rPr>
                <w:rFonts w:ascii="Angsana New" w:hAnsi="Angsana New"/>
                <w:sz w:val="30"/>
                <w:szCs w:val="30"/>
              </w:rPr>
              <w:tab/>
            </w:r>
            <w:r w:rsidRPr="00C9507B">
              <w:rPr>
                <w:rFonts w:ascii="Angsana New" w:hAnsi="Angsana New"/>
                <w:sz w:val="30"/>
                <w:szCs w:val="30"/>
                <w:cs/>
              </w:rPr>
              <w:t>บริษัท เอ็นเนอร์จี</w:t>
            </w:r>
            <w:r w:rsidR="008F7DB3">
              <w:rPr>
                <w:rFonts w:ascii="Angsana New" w:hAnsi="Angsana New" w:hint="cs"/>
                <w:sz w:val="30"/>
                <w:szCs w:val="30"/>
                <w:cs/>
              </w:rPr>
              <w:t xml:space="preserve"> </w:t>
            </w:r>
            <w:r w:rsidRPr="00C9507B">
              <w:rPr>
                <w:rFonts w:ascii="Angsana New" w:hAnsi="Angsana New"/>
                <w:sz w:val="30"/>
                <w:szCs w:val="30"/>
                <w:cs/>
              </w:rPr>
              <w:t xml:space="preserve">โซลูชั่น </w:t>
            </w:r>
          </w:p>
          <w:p w:rsidR="005D11E6" w:rsidRPr="00C9507B" w:rsidRDefault="005D11E6" w:rsidP="00C9507B">
            <w:pPr>
              <w:tabs>
                <w:tab w:val="left" w:pos="862"/>
              </w:tabs>
              <w:spacing w:before="60" w:line="240" w:lineRule="atLeast"/>
              <w:ind w:left="532"/>
              <w:jc w:val="left"/>
              <w:rPr>
                <w:rFonts w:ascii="Angsana New" w:hAnsi="Angsana New"/>
                <w:sz w:val="30"/>
                <w:szCs w:val="30"/>
                <w:lang w:val="en-US"/>
              </w:rPr>
            </w:pPr>
            <w:r w:rsidRPr="00C9507B">
              <w:rPr>
                <w:rFonts w:ascii="Angsana New" w:hAnsi="Angsana New"/>
                <w:sz w:val="30"/>
                <w:szCs w:val="30"/>
              </w:rPr>
              <w:tab/>
            </w:r>
            <w:r w:rsidRPr="00C9507B">
              <w:rPr>
                <w:rFonts w:ascii="Angsana New" w:hAnsi="Angsana New"/>
                <w:sz w:val="30"/>
                <w:szCs w:val="30"/>
              </w:rPr>
              <w:tab/>
            </w:r>
            <w:r w:rsidRPr="00C9507B">
              <w:rPr>
                <w:rFonts w:ascii="Angsana New" w:hAnsi="Angsana New"/>
                <w:sz w:val="30"/>
                <w:szCs w:val="30"/>
                <w:cs/>
              </w:rPr>
              <w:t>เมเนจเมนท์ จำกัด</w:t>
            </w:r>
          </w:p>
        </w:tc>
        <w:tc>
          <w:tcPr>
            <w:tcW w:w="2439" w:type="dxa"/>
          </w:tcPr>
          <w:p w:rsidR="005D11E6" w:rsidRPr="00C9507B" w:rsidRDefault="005D11E6" w:rsidP="00C9507B">
            <w:pPr>
              <w:spacing w:before="60" w:line="240" w:lineRule="atLeast"/>
              <w:ind w:left="0"/>
              <w:jc w:val="center"/>
              <w:rPr>
                <w:rFonts w:ascii="Angsana New" w:hAnsi="Angsana New"/>
                <w:sz w:val="30"/>
                <w:szCs w:val="30"/>
                <w:cs/>
              </w:rPr>
            </w:pPr>
            <w:r w:rsidRPr="00C9507B">
              <w:rPr>
                <w:rFonts w:ascii="Angsana New" w:hAnsi="Angsana New" w:hint="cs"/>
                <w:sz w:val="30"/>
                <w:szCs w:val="30"/>
                <w:cs/>
              </w:rPr>
              <w:t>ให้คำปรึกษาในโครงการเกี่ยวกับพลังงานไฟฟ้าจากแสงอาทิตย์และจากพลังงานลม</w:t>
            </w:r>
          </w:p>
        </w:tc>
        <w:tc>
          <w:tcPr>
            <w:tcW w:w="1107" w:type="dxa"/>
          </w:tcPr>
          <w:p w:rsidR="005D11E6" w:rsidRPr="00C9507B" w:rsidRDefault="005D11E6" w:rsidP="00C9507B">
            <w:pPr>
              <w:spacing w:before="60" w:line="240" w:lineRule="atLeast"/>
              <w:ind w:left="-108" w:right="-81"/>
              <w:jc w:val="center"/>
              <w:rPr>
                <w:rFonts w:ascii="Angsana New" w:hAnsi="Angsana New"/>
                <w:sz w:val="30"/>
                <w:szCs w:val="30"/>
                <w:lang w:val="en-US"/>
              </w:rPr>
            </w:pPr>
            <w:r w:rsidRPr="00C9507B">
              <w:rPr>
                <w:rFonts w:ascii="Angsana New" w:hAnsi="Angsana New"/>
                <w:sz w:val="30"/>
                <w:szCs w:val="30"/>
                <w:cs/>
                <w:lang w:val="en-US"/>
              </w:rPr>
              <w:t>ไทย</w:t>
            </w:r>
          </w:p>
          <w:p w:rsidR="005D11E6" w:rsidRPr="00C9507B" w:rsidRDefault="005D11E6" w:rsidP="00C9507B">
            <w:pPr>
              <w:spacing w:before="60" w:line="240" w:lineRule="atLeast"/>
              <w:ind w:left="-108" w:right="-81"/>
              <w:jc w:val="center"/>
              <w:rPr>
                <w:rFonts w:ascii="Angsana New" w:hAnsi="Angsana New"/>
                <w:sz w:val="30"/>
                <w:szCs w:val="30"/>
                <w:cs/>
                <w:lang w:val="en-US"/>
              </w:rPr>
            </w:pPr>
          </w:p>
        </w:tc>
        <w:tc>
          <w:tcPr>
            <w:tcW w:w="270" w:type="dxa"/>
          </w:tcPr>
          <w:p w:rsidR="005D11E6" w:rsidRPr="00C9507B" w:rsidRDefault="005D11E6" w:rsidP="00C9507B">
            <w:pPr>
              <w:spacing w:before="60" w:line="240" w:lineRule="atLeast"/>
              <w:ind w:left="-108"/>
              <w:jc w:val="center"/>
              <w:rPr>
                <w:rFonts w:ascii="Angsana New" w:hAnsi="Angsana New"/>
                <w:sz w:val="30"/>
                <w:szCs w:val="30"/>
                <w:lang w:val="en-US"/>
              </w:rPr>
            </w:pPr>
          </w:p>
        </w:tc>
        <w:tc>
          <w:tcPr>
            <w:tcW w:w="1017" w:type="dxa"/>
          </w:tcPr>
          <w:p w:rsidR="005D11E6" w:rsidRPr="00C9507B" w:rsidRDefault="005D11E6" w:rsidP="00277361">
            <w:pPr>
              <w:tabs>
                <w:tab w:val="decimal" w:pos="414"/>
              </w:tabs>
              <w:spacing w:before="60" w:line="240" w:lineRule="atLeast"/>
              <w:ind w:left="-108"/>
              <w:jc w:val="both"/>
              <w:rPr>
                <w:rFonts w:ascii="Angsana New" w:hAnsi="Angsana New"/>
                <w:sz w:val="30"/>
                <w:szCs w:val="30"/>
                <w:lang w:val="en-US"/>
              </w:rPr>
            </w:pPr>
            <w:r w:rsidRPr="00C9507B">
              <w:rPr>
                <w:rFonts w:ascii="Angsana New" w:hAnsi="Angsana New"/>
                <w:sz w:val="30"/>
                <w:szCs w:val="30"/>
                <w:lang w:val="en-US"/>
              </w:rPr>
              <w:t>99.99</w:t>
            </w:r>
          </w:p>
        </w:tc>
        <w:tc>
          <w:tcPr>
            <w:tcW w:w="243" w:type="dxa"/>
          </w:tcPr>
          <w:p w:rsidR="005D11E6" w:rsidRPr="00C9507B" w:rsidRDefault="005D11E6" w:rsidP="00C9507B">
            <w:pPr>
              <w:spacing w:before="60" w:line="240" w:lineRule="atLeast"/>
              <w:ind w:left="-108"/>
              <w:jc w:val="center"/>
              <w:rPr>
                <w:rFonts w:ascii="Angsana New" w:hAnsi="Angsana New"/>
                <w:sz w:val="30"/>
                <w:szCs w:val="30"/>
                <w:lang w:val="en-US"/>
              </w:rPr>
            </w:pPr>
          </w:p>
        </w:tc>
        <w:tc>
          <w:tcPr>
            <w:tcW w:w="1017" w:type="dxa"/>
          </w:tcPr>
          <w:p w:rsidR="005D11E6" w:rsidRPr="00C9507B" w:rsidRDefault="005D11E6" w:rsidP="00C9507B">
            <w:pPr>
              <w:tabs>
                <w:tab w:val="decimal" w:pos="414"/>
              </w:tabs>
              <w:spacing w:before="60" w:line="240" w:lineRule="atLeast"/>
              <w:ind w:left="-108"/>
              <w:jc w:val="both"/>
              <w:rPr>
                <w:rFonts w:ascii="Angsana New" w:hAnsi="Angsana New"/>
                <w:sz w:val="30"/>
                <w:szCs w:val="30"/>
                <w:lang w:val="en-US"/>
              </w:rPr>
            </w:pPr>
            <w:r w:rsidRPr="00C9507B">
              <w:rPr>
                <w:rFonts w:ascii="Angsana New" w:hAnsi="Angsana New"/>
                <w:sz w:val="30"/>
                <w:szCs w:val="30"/>
                <w:lang w:val="en-US"/>
              </w:rPr>
              <w:t>99.99</w:t>
            </w:r>
          </w:p>
        </w:tc>
      </w:tr>
      <w:tr w:rsidR="005D11E6" w:rsidRPr="00C9507B" w:rsidTr="00277361">
        <w:trPr>
          <w:cantSplit/>
          <w:trHeight w:val="70"/>
        </w:trPr>
        <w:tc>
          <w:tcPr>
            <w:tcW w:w="3960" w:type="dxa"/>
          </w:tcPr>
          <w:p w:rsidR="005D11E6" w:rsidRPr="00C9507B" w:rsidRDefault="005D11E6" w:rsidP="00C9507B">
            <w:pPr>
              <w:tabs>
                <w:tab w:val="left" w:pos="862"/>
              </w:tabs>
              <w:spacing w:before="60" w:line="240" w:lineRule="atLeast"/>
              <w:ind w:left="532"/>
              <w:jc w:val="left"/>
              <w:rPr>
                <w:rFonts w:ascii="Angsana New" w:hAnsi="Angsana New"/>
                <w:sz w:val="30"/>
                <w:szCs w:val="30"/>
              </w:rPr>
            </w:pPr>
            <w:r w:rsidRPr="00C9507B">
              <w:rPr>
                <w:rFonts w:ascii="Angsana New" w:hAnsi="Angsana New"/>
                <w:sz w:val="30"/>
                <w:szCs w:val="30"/>
              </w:rPr>
              <w:t>5.</w:t>
            </w:r>
            <w:r w:rsidRPr="00C9507B">
              <w:rPr>
                <w:rFonts w:ascii="Angsana New" w:hAnsi="Angsana New"/>
                <w:sz w:val="30"/>
                <w:szCs w:val="30"/>
              </w:rPr>
              <w:tab/>
            </w:r>
            <w:r w:rsidRPr="00C9507B">
              <w:rPr>
                <w:rFonts w:ascii="Angsana New" w:hAnsi="Angsana New"/>
                <w:sz w:val="30"/>
                <w:szCs w:val="30"/>
                <w:cs/>
              </w:rPr>
              <w:t xml:space="preserve">บริษัท </w:t>
            </w:r>
            <w:r w:rsidRPr="00C9507B">
              <w:rPr>
                <w:rFonts w:ascii="Angsana New" w:hAnsi="Angsana New" w:hint="cs"/>
                <w:sz w:val="30"/>
                <w:szCs w:val="30"/>
                <w:cs/>
              </w:rPr>
              <w:t>อีเอ รีนิวเอเบิล โฮลดิง จำกัด</w:t>
            </w:r>
          </w:p>
        </w:tc>
        <w:tc>
          <w:tcPr>
            <w:tcW w:w="2439" w:type="dxa"/>
          </w:tcPr>
          <w:p w:rsidR="005D11E6" w:rsidRPr="00C9507B" w:rsidRDefault="005D11E6" w:rsidP="00C9507B">
            <w:pPr>
              <w:spacing w:before="60" w:line="240" w:lineRule="atLeast"/>
              <w:ind w:left="-108"/>
              <w:jc w:val="center"/>
              <w:rPr>
                <w:rFonts w:ascii="Angsana New" w:hAnsi="Angsana New"/>
                <w:sz w:val="30"/>
                <w:szCs w:val="30"/>
                <w:cs/>
              </w:rPr>
            </w:pPr>
            <w:r w:rsidRPr="00C9507B">
              <w:rPr>
                <w:rFonts w:ascii="Angsana New" w:hAnsi="Angsana New" w:hint="cs"/>
                <w:sz w:val="30"/>
                <w:szCs w:val="30"/>
                <w:cs/>
              </w:rPr>
              <w:t>ลงทุนในกลุ่มธุรกิจ</w:t>
            </w:r>
            <w:r w:rsidRPr="00C9507B">
              <w:rPr>
                <w:rFonts w:ascii="Angsana New" w:hAnsi="Angsana New"/>
                <w:sz w:val="30"/>
                <w:szCs w:val="30"/>
                <w:cs/>
              </w:rPr>
              <w:br/>
            </w:r>
            <w:r w:rsidRPr="00C9507B">
              <w:rPr>
                <w:rFonts w:ascii="Angsana New" w:hAnsi="Angsana New" w:hint="cs"/>
                <w:sz w:val="30"/>
                <w:szCs w:val="30"/>
                <w:cs/>
              </w:rPr>
              <w:t>ผลิตกระแสไฟฟ้า</w:t>
            </w:r>
          </w:p>
        </w:tc>
        <w:tc>
          <w:tcPr>
            <w:tcW w:w="1107" w:type="dxa"/>
          </w:tcPr>
          <w:p w:rsidR="005D11E6" w:rsidRPr="00C9507B" w:rsidRDefault="005D11E6" w:rsidP="00C9507B">
            <w:pPr>
              <w:spacing w:before="60" w:line="240" w:lineRule="atLeast"/>
              <w:ind w:left="-108" w:right="-81"/>
              <w:jc w:val="center"/>
              <w:rPr>
                <w:rFonts w:ascii="Angsana New" w:hAnsi="Angsana New"/>
                <w:sz w:val="30"/>
                <w:szCs w:val="30"/>
                <w:cs/>
              </w:rPr>
            </w:pPr>
            <w:r w:rsidRPr="00C9507B">
              <w:rPr>
                <w:rFonts w:ascii="Angsana New" w:hAnsi="Angsana New" w:hint="cs"/>
                <w:sz w:val="30"/>
                <w:szCs w:val="30"/>
                <w:cs/>
              </w:rPr>
              <w:t>ไทย</w:t>
            </w:r>
          </w:p>
        </w:tc>
        <w:tc>
          <w:tcPr>
            <w:tcW w:w="270" w:type="dxa"/>
          </w:tcPr>
          <w:p w:rsidR="005D11E6" w:rsidRPr="00C9507B" w:rsidRDefault="005D11E6" w:rsidP="00C9507B">
            <w:pPr>
              <w:tabs>
                <w:tab w:val="left" w:pos="862"/>
              </w:tabs>
              <w:spacing w:before="60" w:line="240" w:lineRule="atLeast"/>
              <w:ind w:left="532"/>
              <w:rPr>
                <w:rFonts w:ascii="Angsana New" w:hAnsi="Angsana New"/>
                <w:sz w:val="30"/>
                <w:szCs w:val="30"/>
              </w:rPr>
            </w:pPr>
          </w:p>
        </w:tc>
        <w:tc>
          <w:tcPr>
            <w:tcW w:w="1017" w:type="dxa"/>
          </w:tcPr>
          <w:p w:rsidR="005D11E6" w:rsidRPr="00C9507B" w:rsidRDefault="005D11E6" w:rsidP="00277361">
            <w:pPr>
              <w:tabs>
                <w:tab w:val="decimal" w:pos="414"/>
              </w:tabs>
              <w:spacing w:before="60" w:line="240" w:lineRule="atLeast"/>
              <w:ind w:left="-108"/>
              <w:jc w:val="both"/>
              <w:rPr>
                <w:rFonts w:ascii="Angsana New" w:hAnsi="Angsana New"/>
                <w:sz w:val="30"/>
                <w:szCs w:val="30"/>
                <w:lang w:val="en-US"/>
              </w:rPr>
            </w:pPr>
            <w:r>
              <w:rPr>
                <w:rFonts w:ascii="Angsana New" w:hAnsi="Angsana New"/>
                <w:sz w:val="30"/>
                <w:szCs w:val="30"/>
                <w:lang w:val="en-US"/>
              </w:rPr>
              <w:t>99.99</w:t>
            </w:r>
          </w:p>
        </w:tc>
        <w:tc>
          <w:tcPr>
            <w:tcW w:w="243" w:type="dxa"/>
          </w:tcPr>
          <w:p w:rsidR="005D11E6" w:rsidRPr="00C9507B" w:rsidRDefault="005D11E6" w:rsidP="00C9507B">
            <w:pPr>
              <w:tabs>
                <w:tab w:val="left" w:pos="862"/>
              </w:tabs>
              <w:spacing w:before="60" w:line="240" w:lineRule="atLeast"/>
              <w:ind w:left="532"/>
              <w:rPr>
                <w:rFonts w:ascii="Angsana New" w:hAnsi="Angsana New"/>
                <w:sz w:val="30"/>
                <w:szCs w:val="30"/>
              </w:rPr>
            </w:pPr>
          </w:p>
        </w:tc>
        <w:tc>
          <w:tcPr>
            <w:tcW w:w="1017" w:type="dxa"/>
          </w:tcPr>
          <w:p w:rsidR="005D11E6" w:rsidRPr="00C9507B" w:rsidRDefault="005D11E6" w:rsidP="00C9507B">
            <w:pPr>
              <w:tabs>
                <w:tab w:val="decimal" w:pos="414"/>
              </w:tabs>
              <w:spacing w:before="60" w:line="240" w:lineRule="atLeast"/>
              <w:ind w:left="-108"/>
              <w:jc w:val="both"/>
              <w:rPr>
                <w:rFonts w:ascii="Angsana New" w:hAnsi="Angsana New"/>
                <w:sz w:val="30"/>
                <w:szCs w:val="30"/>
                <w:lang w:val="en-US"/>
              </w:rPr>
            </w:pPr>
            <w:r>
              <w:rPr>
                <w:rFonts w:ascii="Angsana New" w:hAnsi="Angsana New"/>
                <w:sz w:val="30"/>
                <w:szCs w:val="30"/>
                <w:lang w:val="en-US"/>
              </w:rPr>
              <w:t>99.99</w:t>
            </w:r>
          </w:p>
        </w:tc>
      </w:tr>
      <w:tr w:rsidR="005D11E6" w:rsidRPr="00C9507B" w:rsidTr="000B6C5F">
        <w:trPr>
          <w:cantSplit/>
          <w:trHeight w:val="70"/>
        </w:trPr>
        <w:tc>
          <w:tcPr>
            <w:tcW w:w="3960" w:type="dxa"/>
          </w:tcPr>
          <w:p w:rsidR="005D11E6" w:rsidRPr="00C9507B" w:rsidRDefault="005D11E6" w:rsidP="00596C59">
            <w:pPr>
              <w:tabs>
                <w:tab w:val="left" w:pos="862"/>
              </w:tabs>
              <w:spacing w:before="60" w:line="240" w:lineRule="atLeast"/>
              <w:ind w:left="532"/>
              <w:jc w:val="left"/>
              <w:rPr>
                <w:rFonts w:ascii="Angsana New" w:hAnsi="Angsana New"/>
                <w:sz w:val="30"/>
                <w:szCs w:val="30"/>
              </w:rPr>
            </w:pPr>
            <w:r w:rsidRPr="00C9507B">
              <w:rPr>
                <w:rFonts w:ascii="Angsana New" w:hAnsi="Angsana New"/>
                <w:sz w:val="30"/>
                <w:szCs w:val="30"/>
              </w:rPr>
              <w:t>6.</w:t>
            </w:r>
            <w:r w:rsidRPr="00C9507B">
              <w:rPr>
                <w:rFonts w:ascii="Angsana New" w:hAnsi="Angsana New"/>
                <w:sz w:val="30"/>
                <w:szCs w:val="30"/>
              </w:rPr>
              <w:tab/>
            </w:r>
            <w:r w:rsidRPr="00C9507B">
              <w:rPr>
                <w:rFonts w:ascii="Angsana New" w:hAnsi="Angsana New"/>
                <w:sz w:val="30"/>
                <w:szCs w:val="30"/>
                <w:cs/>
              </w:rPr>
              <w:t xml:space="preserve">บริษัท </w:t>
            </w:r>
            <w:r w:rsidRPr="00C9507B">
              <w:rPr>
                <w:rFonts w:ascii="Angsana New" w:hAnsi="Angsana New" w:hint="cs"/>
                <w:sz w:val="30"/>
                <w:szCs w:val="30"/>
                <w:cs/>
              </w:rPr>
              <w:t>ลม นายางกลัก จำกัด</w:t>
            </w:r>
          </w:p>
        </w:tc>
        <w:tc>
          <w:tcPr>
            <w:tcW w:w="2439" w:type="dxa"/>
          </w:tcPr>
          <w:p w:rsidR="005D11E6" w:rsidRPr="00C9507B" w:rsidRDefault="005D11E6" w:rsidP="005D11E6">
            <w:pPr>
              <w:spacing w:before="60" w:line="240" w:lineRule="atLeast"/>
              <w:ind w:left="-108" w:right="-72"/>
              <w:jc w:val="center"/>
              <w:rPr>
                <w:rFonts w:ascii="Angsana New" w:hAnsi="Angsana New"/>
                <w:sz w:val="30"/>
                <w:szCs w:val="30"/>
                <w:cs/>
              </w:rPr>
            </w:pPr>
            <w:r w:rsidRPr="00C9507B">
              <w:rPr>
                <w:rFonts w:ascii="Angsana New" w:hAnsi="Angsana New" w:hint="cs"/>
                <w:sz w:val="30"/>
                <w:szCs w:val="30"/>
                <w:cs/>
              </w:rPr>
              <w:t>ผลิตและจำหน่ายกระแสไฟฟ้า จากพลังงาน</w:t>
            </w:r>
            <w:r>
              <w:rPr>
                <w:rFonts w:ascii="Angsana New" w:hAnsi="Angsana New" w:hint="cs"/>
                <w:sz w:val="30"/>
                <w:szCs w:val="30"/>
                <w:cs/>
              </w:rPr>
              <w:t xml:space="preserve">ลม </w:t>
            </w:r>
            <w:r w:rsidRPr="00C9507B">
              <w:rPr>
                <w:rFonts w:ascii="Angsana New" w:hAnsi="Angsana New" w:hint="cs"/>
                <w:sz w:val="30"/>
                <w:szCs w:val="30"/>
                <w:cs/>
              </w:rPr>
              <w:t>(ยังไม่ได้เริ่มดำเนินงานเชิงพาณิชย์)</w:t>
            </w:r>
          </w:p>
        </w:tc>
        <w:tc>
          <w:tcPr>
            <w:tcW w:w="1107" w:type="dxa"/>
          </w:tcPr>
          <w:p w:rsidR="005D11E6" w:rsidRPr="00C9507B" w:rsidRDefault="005D11E6" w:rsidP="00C9507B">
            <w:pPr>
              <w:spacing w:before="60" w:line="240" w:lineRule="atLeast"/>
              <w:ind w:left="-108" w:right="-81"/>
              <w:jc w:val="center"/>
              <w:rPr>
                <w:rFonts w:ascii="Angsana New" w:hAnsi="Angsana New"/>
                <w:sz w:val="30"/>
                <w:szCs w:val="30"/>
                <w:cs/>
              </w:rPr>
            </w:pPr>
            <w:r w:rsidRPr="00C9507B">
              <w:rPr>
                <w:rFonts w:ascii="Angsana New" w:hAnsi="Angsana New" w:hint="cs"/>
                <w:sz w:val="30"/>
                <w:szCs w:val="30"/>
                <w:cs/>
                <w:lang w:val="en-US"/>
              </w:rPr>
              <w:t>ไทย</w:t>
            </w:r>
          </w:p>
        </w:tc>
        <w:tc>
          <w:tcPr>
            <w:tcW w:w="270" w:type="dxa"/>
          </w:tcPr>
          <w:p w:rsidR="005D11E6" w:rsidRPr="00C9507B" w:rsidRDefault="005D11E6" w:rsidP="00C9507B">
            <w:pPr>
              <w:tabs>
                <w:tab w:val="left" w:pos="862"/>
              </w:tabs>
              <w:spacing w:before="60" w:line="240" w:lineRule="atLeast"/>
              <w:ind w:left="532"/>
              <w:rPr>
                <w:rFonts w:ascii="Angsana New" w:hAnsi="Angsana New"/>
                <w:sz w:val="30"/>
                <w:szCs w:val="30"/>
              </w:rPr>
            </w:pPr>
          </w:p>
        </w:tc>
        <w:tc>
          <w:tcPr>
            <w:tcW w:w="1017" w:type="dxa"/>
          </w:tcPr>
          <w:p w:rsidR="005D11E6" w:rsidRPr="00C9507B" w:rsidRDefault="005D11E6" w:rsidP="00277361">
            <w:pPr>
              <w:tabs>
                <w:tab w:val="decimal" w:pos="414"/>
              </w:tabs>
              <w:spacing w:before="60" w:line="240" w:lineRule="atLeast"/>
              <w:ind w:left="-108"/>
              <w:jc w:val="both"/>
              <w:rPr>
                <w:rFonts w:ascii="Angsana New" w:hAnsi="Angsana New"/>
                <w:sz w:val="30"/>
                <w:szCs w:val="30"/>
              </w:rPr>
            </w:pPr>
            <w:r w:rsidRPr="00C9507B">
              <w:rPr>
                <w:rFonts w:ascii="Angsana New" w:hAnsi="Angsana New"/>
                <w:sz w:val="30"/>
                <w:szCs w:val="30"/>
              </w:rPr>
              <w:t>99.99</w:t>
            </w:r>
          </w:p>
        </w:tc>
        <w:tc>
          <w:tcPr>
            <w:tcW w:w="243" w:type="dxa"/>
          </w:tcPr>
          <w:p w:rsidR="005D11E6" w:rsidRPr="00C9507B" w:rsidRDefault="005D11E6" w:rsidP="00C9507B">
            <w:pPr>
              <w:tabs>
                <w:tab w:val="left" w:pos="862"/>
              </w:tabs>
              <w:spacing w:before="60" w:line="240" w:lineRule="atLeast"/>
              <w:ind w:left="532"/>
              <w:rPr>
                <w:rFonts w:ascii="Angsana New" w:hAnsi="Angsana New"/>
                <w:sz w:val="30"/>
                <w:szCs w:val="30"/>
              </w:rPr>
            </w:pPr>
          </w:p>
        </w:tc>
        <w:tc>
          <w:tcPr>
            <w:tcW w:w="1017" w:type="dxa"/>
          </w:tcPr>
          <w:p w:rsidR="005D11E6" w:rsidRPr="00C9507B" w:rsidRDefault="005D11E6" w:rsidP="00C9507B">
            <w:pPr>
              <w:tabs>
                <w:tab w:val="decimal" w:pos="414"/>
              </w:tabs>
              <w:spacing w:before="60" w:line="240" w:lineRule="atLeast"/>
              <w:ind w:left="-108"/>
              <w:jc w:val="both"/>
              <w:rPr>
                <w:rFonts w:ascii="Angsana New" w:hAnsi="Angsana New"/>
                <w:sz w:val="30"/>
                <w:szCs w:val="30"/>
              </w:rPr>
            </w:pPr>
            <w:r w:rsidRPr="00C9507B">
              <w:rPr>
                <w:rFonts w:ascii="Angsana New" w:hAnsi="Angsana New"/>
                <w:sz w:val="30"/>
                <w:szCs w:val="30"/>
              </w:rPr>
              <w:t>99.99</w:t>
            </w:r>
          </w:p>
        </w:tc>
      </w:tr>
      <w:tr w:rsidR="005D11E6" w:rsidRPr="00C9507B" w:rsidTr="00277361">
        <w:trPr>
          <w:cantSplit/>
          <w:trHeight w:val="70"/>
        </w:trPr>
        <w:tc>
          <w:tcPr>
            <w:tcW w:w="3960" w:type="dxa"/>
          </w:tcPr>
          <w:p w:rsidR="005D11E6" w:rsidRPr="00C9507B" w:rsidRDefault="005D11E6" w:rsidP="00596C59">
            <w:pPr>
              <w:tabs>
                <w:tab w:val="left" w:pos="862"/>
              </w:tabs>
              <w:spacing w:before="60" w:line="240" w:lineRule="atLeast"/>
              <w:ind w:left="532"/>
              <w:jc w:val="left"/>
              <w:rPr>
                <w:rFonts w:ascii="Angsana New" w:hAnsi="Angsana New"/>
                <w:sz w:val="30"/>
                <w:szCs w:val="30"/>
              </w:rPr>
            </w:pPr>
            <w:r w:rsidRPr="00C9507B">
              <w:rPr>
                <w:rFonts w:ascii="Angsana New" w:hAnsi="Angsana New"/>
                <w:sz w:val="30"/>
                <w:szCs w:val="30"/>
              </w:rPr>
              <w:t>7.</w:t>
            </w:r>
            <w:r w:rsidRPr="00C9507B">
              <w:rPr>
                <w:rFonts w:ascii="Angsana New" w:hAnsi="Angsana New"/>
                <w:sz w:val="30"/>
                <w:szCs w:val="30"/>
              </w:rPr>
              <w:tab/>
            </w:r>
            <w:r w:rsidRPr="00C9507B">
              <w:rPr>
                <w:rFonts w:ascii="Angsana New" w:hAnsi="Angsana New"/>
                <w:sz w:val="30"/>
                <w:szCs w:val="30"/>
                <w:cs/>
              </w:rPr>
              <w:t xml:space="preserve">บริษัท </w:t>
            </w:r>
            <w:r w:rsidRPr="00C9507B">
              <w:rPr>
                <w:rFonts w:ascii="Angsana New" w:hAnsi="Angsana New" w:hint="cs"/>
                <w:sz w:val="30"/>
                <w:szCs w:val="30"/>
                <w:cs/>
              </w:rPr>
              <w:t>ลม ก้าวหน้า จำกัด</w:t>
            </w:r>
          </w:p>
        </w:tc>
        <w:tc>
          <w:tcPr>
            <w:tcW w:w="2439" w:type="dxa"/>
          </w:tcPr>
          <w:p w:rsidR="005D11E6" w:rsidRPr="00C9507B" w:rsidRDefault="005D11E6" w:rsidP="00C9507B">
            <w:pPr>
              <w:spacing w:before="60" w:line="240" w:lineRule="atLeast"/>
              <w:ind w:left="-108" w:right="-72"/>
              <w:jc w:val="center"/>
              <w:rPr>
                <w:rFonts w:ascii="Angsana New" w:hAnsi="Angsana New"/>
                <w:sz w:val="30"/>
                <w:szCs w:val="30"/>
                <w:cs/>
              </w:rPr>
            </w:pPr>
            <w:r w:rsidRPr="00C9507B">
              <w:rPr>
                <w:rFonts w:ascii="Angsana New" w:hAnsi="Angsana New" w:hint="cs"/>
                <w:sz w:val="30"/>
                <w:szCs w:val="30"/>
                <w:cs/>
              </w:rPr>
              <w:t>ผลิตและจำหน่ายกระแสไฟฟ้า</w:t>
            </w:r>
            <w:r w:rsidRPr="00C9507B">
              <w:rPr>
                <w:rFonts w:ascii="Angsana New" w:hAnsi="Angsana New"/>
                <w:sz w:val="30"/>
                <w:szCs w:val="30"/>
                <w:cs/>
              </w:rPr>
              <w:br/>
            </w:r>
            <w:r w:rsidRPr="00C9507B">
              <w:rPr>
                <w:rFonts w:ascii="Angsana New" w:hAnsi="Angsana New" w:hint="cs"/>
                <w:sz w:val="30"/>
                <w:szCs w:val="30"/>
                <w:cs/>
              </w:rPr>
              <w:t>จากพลังงานลม (ยังไม่ได้เริ่มดำเนินงานเชิงพาณิชย์)</w:t>
            </w:r>
          </w:p>
        </w:tc>
        <w:tc>
          <w:tcPr>
            <w:tcW w:w="1107" w:type="dxa"/>
          </w:tcPr>
          <w:p w:rsidR="005D11E6" w:rsidRPr="00C9507B" w:rsidRDefault="005D11E6" w:rsidP="00C9507B">
            <w:pPr>
              <w:spacing w:before="60" w:line="240" w:lineRule="atLeast"/>
              <w:ind w:left="-108" w:right="-81"/>
              <w:jc w:val="center"/>
              <w:rPr>
                <w:rFonts w:ascii="Angsana New" w:hAnsi="Angsana New"/>
                <w:sz w:val="30"/>
                <w:szCs w:val="30"/>
                <w:cs/>
              </w:rPr>
            </w:pPr>
            <w:r w:rsidRPr="00C9507B">
              <w:rPr>
                <w:rFonts w:ascii="Angsana New" w:hAnsi="Angsana New" w:hint="cs"/>
                <w:sz w:val="30"/>
                <w:szCs w:val="30"/>
                <w:cs/>
              </w:rPr>
              <w:t>ไทย</w:t>
            </w:r>
          </w:p>
        </w:tc>
        <w:tc>
          <w:tcPr>
            <w:tcW w:w="270" w:type="dxa"/>
          </w:tcPr>
          <w:p w:rsidR="005D11E6" w:rsidRPr="00C9507B" w:rsidRDefault="005D11E6" w:rsidP="00C9507B">
            <w:pPr>
              <w:tabs>
                <w:tab w:val="left" w:pos="862"/>
              </w:tabs>
              <w:spacing w:before="60" w:line="240" w:lineRule="atLeast"/>
              <w:ind w:left="532"/>
              <w:rPr>
                <w:rFonts w:ascii="Angsana New" w:hAnsi="Angsana New"/>
                <w:sz w:val="30"/>
                <w:szCs w:val="30"/>
              </w:rPr>
            </w:pPr>
          </w:p>
        </w:tc>
        <w:tc>
          <w:tcPr>
            <w:tcW w:w="1017" w:type="dxa"/>
          </w:tcPr>
          <w:p w:rsidR="005D11E6" w:rsidRPr="00C9507B" w:rsidRDefault="005D11E6" w:rsidP="00277361">
            <w:pPr>
              <w:tabs>
                <w:tab w:val="decimal" w:pos="414"/>
              </w:tabs>
              <w:spacing w:before="60" w:line="240" w:lineRule="atLeast"/>
              <w:ind w:left="-108"/>
              <w:jc w:val="both"/>
              <w:rPr>
                <w:rFonts w:ascii="Angsana New" w:hAnsi="Angsana New"/>
                <w:sz w:val="30"/>
                <w:szCs w:val="30"/>
                <w:lang w:val="en-US"/>
              </w:rPr>
            </w:pPr>
            <w:r>
              <w:rPr>
                <w:rFonts w:ascii="Angsana New" w:hAnsi="Angsana New"/>
                <w:sz w:val="30"/>
                <w:szCs w:val="30"/>
                <w:lang w:val="en-US"/>
              </w:rPr>
              <w:t>99.99</w:t>
            </w:r>
          </w:p>
        </w:tc>
        <w:tc>
          <w:tcPr>
            <w:tcW w:w="243" w:type="dxa"/>
          </w:tcPr>
          <w:p w:rsidR="005D11E6" w:rsidRPr="00C9507B" w:rsidRDefault="005D11E6" w:rsidP="00C9507B">
            <w:pPr>
              <w:tabs>
                <w:tab w:val="left" w:pos="862"/>
              </w:tabs>
              <w:spacing w:before="60" w:line="240" w:lineRule="atLeast"/>
              <w:ind w:left="532"/>
              <w:rPr>
                <w:rFonts w:ascii="Angsana New" w:hAnsi="Angsana New"/>
                <w:sz w:val="30"/>
                <w:szCs w:val="30"/>
              </w:rPr>
            </w:pPr>
          </w:p>
        </w:tc>
        <w:tc>
          <w:tcPr>
            <w:tcW w:w="1017" w:type="dxa"/>
          </w:tcPr>
          <w:p w:rsidR="005D11E6" w:rsidRPr="00C9507B" w:rsidRDefault="005D11E6" w:rsidP="00C9507B">
            <w:pPr>
              <w:tabs>
                <w:tab w:val="decimal" w:pos="414"/>
              </w:tabs>
              <w:spacing w:before="60" w:line="240" w:lineRule="atLeast"/>
              <w:ind w:left="-108"/>
              <w:jc w:val="both"/>
              <w:rPr>
                <w:rFonts w:ascii="Angsana New" w:hAnsi="Angsana New"/>
                <w:sz w:val="30"/>
                <w:szCs w:val="30"/>
                <w:lang w:val="en-US"/>
              </w:rPr>
            </w:pPr>
            <w:r>
              <w:rPr>
                <w:rFonts w:ascii="Angsana New" w:hAnsi="Angsana New"/>
                <w:sz w:val="30"/>
                <w:szCs w:val="30"/>
                <w:lang w:val="en-US"/>
              </w:rPr>
              <w:t>99.99</w:t>
            </w:r>
          </w:p>
        </w:tc>
      </w:tr>
      <w:tr w:rsidR="005D11E6" w:rsidRPr="00C9507B" w:rsidTr="00277361">
        <w:trPr>
          <w:cantSplit/>
          <w:trHeight w:val="70"/>
        </w:trPr>
        <w:tc>
          <w:tcPr>
            <w:tcW w:w="3960" w:type="dxa"/>
          </w:tcPr>
          <w:p w:rsidR="005D11E6" w:rsidRPr="00C9507B" w:rsidRDefault="005D11E6" w:rsidP="00C9507B">
            <w:pPr>
              <w:tabs>
                <w:tab w:val="left" w:pos="862"/>
              </w:tabs>
              <w:spacing w:line="240" w:lineRule="atLeast"/>
              <w:ind w:left="532"/>
              <w:jc w:val="left"/>
              <w:rPr>
                <w:rFonts w:ascii="Angsana New" w:hAnsi="Angsana New"/>
                <w:sz w:val="30"/>
                <w:szCs w:val="30"/>
              </w:rPr>
            </w:pPr>
            <w:r w:rsidRPr="00C9507B">
              <w:rPr>
                <w:rFonts w:ascii="Angsana New" w:hAnsi="Angsana New"/>
                <w:sz w:val="30"/>
                <w:szCs w:val="30"/>
                <w:lang w:val="en-US"/>
              </w:rPr>
              <w:t>8</w:t>
            </w:r>
            <w:r w:rsidRPr="00C9507B">
              <w:rPr>
                <w:rFonts w:ascii="Angsana New" w:hAnsi="Angsana New"/>
                <w:sz w:val="30"/>
                <w:szCs w:val="30"/>
              </w:rPr>
              <w:t>.</w:t>
            </w:r>
            <w:r w:rsidRPr="00C9507B">
              <w:rPr>
                <w:rFonts w:ascii="Angsana New" w:hAnsi="Angsana New"/>
                <w:sz w:val="30"/>
                <w:szCs w:val="30"/>
              </w:rPr>
              <w:tab/>
            </w:r>
            <w:r w:rsidRPr="00C9507B">
              <w:rPr>
                <w:rFonts w:ascii="Angsana New" w:hAnsi="Angsana New"/>
                <w:sz w:val="30"/>
                <w:szCs w:val="30"/>
                <w:cs/>
              </w:rPr>
              <w:t xml:space="preserve">บริษัท </w:t>
            </w:r>
            <w:r w:rsidRPr="00C9507B">
              <w:rPr>
                <w:rFonts w:ascii="Angsana New" w:hAnsi="Angsana New" w:hint="cs"/>
                <w:sz w:val="30"/>
                <w:szCs w:val="30"/>
                <w:cs/>
              </w:rPr>
              <w:t>ลม ทศภูมิ จำกัด</w:t>
            </w:r>
          </w:p>
        </w:tc>
        <w:tc>
          <w:tcPr>
            <w:tcW w:w="2439" w:type="dxa"/>
          </w:tcPr>
          <w:p w:rsidR="005D11E6" w:rsidRPr="00C9507B" w:rsidRDefault="005D11E6" w:rsidP="00C9507B">
            <w:pPr>
              <w:spacing w:line="240" w:lineRule="atLeast"/>
              <w:ind w:left="-108" w:right="-72"/>
              <w:jc w:val="center"/>
              <w:rPr>
                <w:rFonts w:ascii="Angsana New" w:hAnsi="Angsana New"/>
                <w:sz w:val="30"/>
                <w:szCs w:val="30"/>
                <w:cs/>
              </w:rPr>
            </w:pPr>
            <w:r w:rsidRPr="00C9507B">
              <w:rPr>
                <w:rFonts w:ascii="Angsana New" w:hAnsi="Angsana New" w:hint="cs"/>
                <w:sz w:val="30"/>
                <w:szCs w:val="30"/>
                <w:cs/>
              </w:rPr>
              <w:t>ผลิตและจำหน่ายกระแสไฟฟ้า</w:t>
            </w:r>
            <w:r w:rsidRPr="00C9507B">
              <w:rPr>
                <w:rFonts w:ascii="Angsana New" w:hAnsi="Angsana New"/>
                <w:sz w:val="30"/>
                <w:szCs w:val="30"/>
                <w:cs/>
              </w:rPr>
              <w:br/>
            </w:r>
            <w:r w:rsidRPr="00C9507B">
              <w:rPr>
                <w:rFonts w:ascii="Angsana New" w:hAnsi="Angsana New" w:hint="cs"/>
                <w:sz w:val="30"/>
                <w:szCs w:val="30"/>
                <w:cs/>
              </w:rPr>
              <w:t>จากพลังงานลม (ยังไม่ได้เริ่มดำเนินงานเชิงพาณิชย์)</w:t>
            </w:r>
          </w:p>
        </w:tc>
        <w:tc>
          <w:tcPr>
            <w:tcW w:w="1107" w:type="dxa"/>
          </w:tcPr>
          <w:p w:rsidR="005D11E6" w:rsidRPr="00C9507B" w:rsidRDefault="005D11E6" w:rsidP="00C9507B">
            <w:pPr>
              <w:spacing w:line="240" w:lineRule="atLeast"/>
              <w:ind w:left="-108" w:right="-81"/>
              <w:jc w:val="center"/>
              <w:rPr>
                <w:rFonts w:ascii="Angsana New" w:hAnsi="Angsana New"/>
                <w:sz w:val="30"/>
                <w:szCs w:val="30"/>
                <w:cs/>
              </w:rPr>
            </w:pPr>
            <w:r w:rsidRPr="00C9507B">
              <w:rPr>
                <w:rFonts w:ascii="Angsana New" w:hAnsi="Angsana New" w:hint="cs"/>
                <w:sz w:val="30"/>
                <w:szCs w:val="30"/>
                <w:cs/>
              </w:rPr>
              <w:t>ไทย</w:t>
            </w:r>
          </w:p>
        </w:tc>
        <w:tc>
          <w:tcPr>
            <w:tcW w:w="270" w:type="dxa"/>
          </w:tcPr>
          <w:p w:rsidR="005D11E6" w:rsidRPr="00C9507B" w:rsidRDefault="005D11E6" w:rsidP="00C9507B">
            <w:pPr>
              <w:tabs>
                <w:tab w:val="left" w:pos="862"/>
              </w:tabs>
              <w:spacing w:line="240" w:lineRule="atLeast"/>
              <w:ind w:left="532"/>
              <w:rPr>
                <w:rFonts w:ascii="Angsana New" w:hAnsi="Angsana New"/>
                <w:sz w:val="30"/>
                <w:szCs w:val="30"/>
              </w:rPr>
            </w:pPr>
          </w:p>
        </w:tc>
        <w:tc>
          <w:tcPr>
            <w:tcW w:w="1017" w:type="dxa"/>
          </w:tcPr>
          <w:p w:rsidR="005D11E6" w:rsidRPr="00C9507B" w:rsidRDefault="005D11E6" w:rsidP="00277361">
            <w:pPr>
              <w:tabs>
                <w:tab w:val="decimal" w:pos="414"/>
              </w:tabs>
              <w:spacing w:line="240" w:lineRule="atLeast"/>
              <w:ind w:left="-108"/>
              <w:jc w:val="both"/>
              <w:rPr>
                <w:rFonts w:ascii="Angsana New" w:hAnsi="Angsana New"/>
                <w:sz w:val="30"/>
                <w:szCs w:val="30"/>
                <w:lang w:val="en-US"/>
              </w:rPr>
            </w:pPr>
            <w:r>
              <w:rPr>
                <w:rFonts w:ascii="Angsana New" w:hAnsi="Angsana New"/>
                <w:sz w:val="30"/>
                <w:szCs w:val="30"/>
                <w:lang w:val="en-US"/>
              </w:rPr>
              <w:t>99.99</w:t>
            </w:r>
          </w:p>
        </w:tc>
        <w:tc>
          <w:tcPr>
            <w:tcW w:w="243" w:type="dxa"/>
          </w:tcPr>
          <w:p w:rsidR="005D11E6" w:rsidRPr="00C9507B" w:rsidRDefault="005D11E6" w:rsidP="00C9507B">
            <w:pPr>
              <w:tabs>
                <w:tab w:val="left" w:pos="862"/>
              </w:tabs>
              <w:spacing w:line="240" w:lineRule="atLeast"/>
              <w:ind w:left="532"/>
              <w:rPr>
                <w:rFonts w:ascii="Angsana New" w:hAnsi="Angsana New"/>
                <w:sz w:val="30"/>
                <w:szCs w:val="30"/>
              </w:rPr>
            </w:pPr>
          </w:p>
        </w:tc>
        <w:tc>
          <w:tcPr>
            <w:tcW w:w="1017" w:type="dxa"/>
          </w:tcPr>
          <w:p w:rsidR="005D11E6" w:rsidRPr="00C9507B" w:rsidRDefault="005D11E6" w:rsidP="00C9507B">
            <w:pPr>
              <w:tabs>
                <w:tab w:val="decimal" w:pos="414"/>
              </w:tabs>
              <w:spacing w:line="240" w:lineRule="atLeast"/>
              <w:ind w:left="-108"/>
              <w:jc w:val="both"/>
              <w:rPr>
                <w:rFonts w:ascii="Angsana New" w:hAnsi="Angsana New"/>
                <w:sz w:val="30"/>
                <w:szCs w:val="30"/>
                <w:lang w:val="en-US"/>
              </w:rPr>
            </w:pPr>
            <w:r>
              <w:rPr>
                <w:rFonts w:ascii="Angsana New" w:hAnsi="Angsana New"/>
                <w:sz w:val="30"/>
                <w:szCs w:val="30"/>
                <w:lang w:val="en-US"/>
              </w:rPr>
              <w:t>99.99</w:t>
            </w:r>
          </w:p>
        </w:tc>
      </w:tr>
      <w:tr w:rsidR="005D11E6" w:rsidRPr="00C9507B" w:rsidTr="00277361">
        <w:trPr>
          <w:cantSplit/>
          <w:trHeight w:val="70"/>
        </w:trPr>
        <w:tc>
          <w:tcPr>
            <w:tcW w:w="3960" w:type="dxa"/>
          </w:tcPr>
          <w:p w:rsidR="005D11E6" w:rsidRPr="00C9507B" w:rsidRDefault="005D11E6" w:rsidP="00C9507B">
            <w:pPr>
              <w:tabs>
                <w:tab w:val="left" w:pos="862"/>
              </w:tabs>
              <w:spacing w:line="360" w:lineRule="exact"/>
              <w:ind w:left="532"/>
              <w:rPr>
                <w:rFonts w:ascii="Angsana New" w:hAnsi="Angsana New"/>
                <w:b/>
                <w:bCs/>
                <w:i/>
                <w:iCs/>
                <w:sz w:val="30"/>
                <w:szCs w:val="30"/>
              </w:rPr>
            </w:pPr>
            <w:r w:rsidRPr="00C9507B">
              <w:rPr>
                <w:rFonts w:ascii="Angsana New" w:hAnsi="Angsana New"/>
                <w:b/>
                <w:bCs/>
                <w:i/>
                <w:iCs/>
                <w:sz w:val="30"/>
                <w:szCs w:val="30"/>
                <w:cs/>
              </w:rPr>
              <w:t>บริษัทย่อยทางอ้อม</w:t>
            </w:r>
          </w:p>
        </w:tc>
        <w:tc>
          <w:tcPr>
            <w:tcW w:w="2439" w:type="dxa"/>
          </w:tcPr>
          <w:p w:rsidR="005D11E6" w:rsidRPr="00C9507B" w:rsidRDefault="005D11E6" w:rsidP="00C9507B">
            <w:pPr>
              <w:spacing w:line="240" w:lineRule="atLeast"/>
              <w:ind w:left="-108" w:right="-108"/>
              <w:jc w:val="center"/>
              <w:rPr>
                <w:rFonts w:ascii="Angsana New" w:hAnsi="Angsana New"/>
                <w:sz w:val="30"/>
                <w:szCs w:val="30"/>
                <w:cs/>
              </w:rPr>
            </w:pPr>
          </w:p>
        </w:tc>
        <w:tc>
          <w:tcPr>
            <w:tcW w:w="1107" w:type="dxa"/>
          </w:tcPr>
          <w:p w:rsidR="005D11E6" w:rsidRPr="00C9507B" w:rsidRDefault="005D11E6" w:rsidP="00C9507B">
            <w:pPr>
              <w:spacing w:line="360" w:lineRule="exact"/>
              <w:ind w:left="-108"/>
              <w:jc w:val="center"/>
              <w:rPr>
                <w:rFonts w:ascii="Angsana New" w:hAnsi="Angsana New"/>
                <w:sz w:val="30"/>
                <w:szCs w:val="30"/>
                <w:cs/>
                <w:lang w:val="en-US"/>
              </w:rPr>
            </w:pPr>
          </w:p>
        </w:tc>
        <w:tc>
          <w:tcPr>
            <w:tcW w:w="270" w:type="dxa"/>
          </w:tcPr>
          <w:p w:rsidR="005D11E6" w:rsidRPr="00C9507B" w:rsidRDefault="005D11E6" w:rsidP="00C9507B">
            <w:pPr>
              <w:spacing w:line="360" w:lineRule="exact"/>
              <w:ind w:left="-108"/>
              <w:jc w:val="center"/>
              <w:rPr>
                <w:rFonts w:ascii="Angsana New" w:hAnsi="Angsana New"/>
                <w:sz w:val="30"/>
                <w:szCs w:val="30"/>
                <w:lang w:val="en-US"/>
              </w:rPr>
            </w:pPr>
          </w:p>
        </w:tc>
        <w:tc>
          <w:tcPr>
            <w:tcW w:w="1017" w:type="dxa"/>
          </w:tcPr>
          <w:p w:rsidR="005D11E6" w:rsidRPr="00C9507B" w:rsidRDefault="005D11E6" w:rsidP="00277361">
            <w:pPr>
              <w:tabs>
                <w:tab w:val="decimal" w:pos="414"/>
              </w:tabs>
              <w:spacing w:line="360" w:lineRule="exact"/>
              <w:ind w:left="-108"/>
              <w:jc w:val="both"/>
              <w:rPr>
                <w:rFonts w:ascii="Angsana New" w:hAnsi="Angsana New"/>
                <w:sz w:val="30"/>
                <w:szCs w:val="30"/>
                <w:lang w:val="en-US"/>
              </w:rPr>
            </w:pPr>
          </w:p>
        </w:tc>
        <w:tc>
          <w:tcPr>
            <w:tcW w:w="243" w:type="dxa"/>
          </w:tcPr>
          <w:p w:rsidR="005D11E6" w:rsidRPr="00C9507B" w:rsidRDefault="005D11E6" w:rsidP="00C9507B">
            <w:pPr>
              <w:spacing w:line="360" w:lineRule="exact"/>
              <w:ind w:left="-108"/>
              <w:jc w:val="center"/>
              <w:rPr>
                <w:rFonts w:ascii="Angsana New" w:hAnsi="Angsana New"/>
                <w:sz w:val="30"/>
                <w:szCs w:val="30"/>
                <w:lang w:val="en-US"/>
              </w:rPr>
            </w:pPr>
          </w:p>
        </w:tc>
        <w:tc>
          <w:tcPr>
            <w:tcW w:w="1017" w:type="dxa"/>
          </w:tcPr>
          <w:p w:rsidR="005D11E6" w:rsidRPr="00C9507B" w:rsidRDefault="005D11E6" w:rsidP="00C9507B">
            <w:pPr>
              <w:tabs>
                <w:tab w:val="decimal" w:pos="414"/>
              </w:tabs>
              <w:spacing w:line="360" w:lineRule="exact"/>
              <w:ind w:left="-108"/>
              <w:jc w:val="both"/>
              <w:rPr>
                <w:rFonts w:ascii="Angsana New" w:hAnsi="Angsana New"/>
                <w:sz w:val="30"/>
                <w:szCs w:val="30"/>
                <w:lang w:val="en-US"/>
              </w:rPr>
            </w:pPr>
          </w:p>
        </w:tc>
      </w:tr>
      <w:tr w:rsidR="005D11E6" w:rsidRPr="00C9507B" w:rsidTr="00277361">
        <w:trPr>
          <w:cantSplit/>
          <w:trHeight w:val="70"/>
        </w:trPr>
        <w:tc>
          <w:tcPr>
            <w:tcW w:w="3960" w:type="dxa"/>
          </w:tcPr>
          <w:p w:rsidR="005D11E6" w:rsidRPr="00C9507B" w:rsidRDefault="005D11E6" w:rsidP="00F33CF1">
            <w:pPr>
              <w:numPr>
                <w:ilvl w:val="0"/>
                <w:numId w:val="8"/>
              </w:numPr>
              <w:tabs>
                <w:tab w:val="left" w:pos="862"/>
              </w:tabs>
              <w:spacing w:before="60" w:line="240" w:lineRule="atLeast"/>
              <w:jc w:val="left"/>
              <w:rPr>
                <w:rFonts w:ascii="Angsana New" w:hAnsi="Angsana New"/>
                <w:sz w:val="30"/>
                <w:szCs w:val="30"/>
              </w:rPr>
            </w:pPr>
            <w:r w:rsidRPr="00C9507B">
              <w:rPr>
                <w:rFonts w:ascii="Angsana New" w:hAnsi="Angsana New"/>
                <w:sz w:val="30"/>
                <w:szCs w:val="30"/>
                <w:cs/>
              </w:rPr>
              <w:t>บริษัท สุรชัย (1997) โซล่าร์ จำกัด</w:t>
            </w:r>
          </w:p>
        </w:tc>
        <w:tc>
          <w:tcPr>
            <w:tcW w:w="2439" w:type="dxa"/>
          </w:tcPr>
          <w:p w:rsidR="005D11E6" w:rsidRPr="00C9507B" w:rsidRDefault="005D11E6" w:rsidP="00C9507B">
            <w:pPr>
              <w:spacing w:before="60" w:line="240" w:lineRule="atLeast"/>
              <w:ind w:left="-108" w:right="-99"/>
              <w:jc w:val="center"/>
              <w:rPr>
                <w:rFonts w:ascii="Angsana New" w:hAnsi="Angsana New"/>
                <w:sz w:val="30"/>
                <w:szCs w:val="30"/>
              </w:rPr>
            </w:pPr>
            <w:r w:rsidRPr="00C9507B">
              <w:rPr>
                <w:rFonts w:ascii="Angsana New" w:hAnsi="Angsana New" w:hint="cs"/>
                <w:sz w:val="30"/>
                <w:szCs w:val="30"/>
                <w:cs/>
              </w:rPr>
              <w:t xml:space="preserve">ผลิตและจำหน่ายกระแสไฟฟ้าจากพลังงานแสงอาทิตย์ </w:t>
            </w:r>
          </w:p>
          <w:p w:rsidR="005D11E6" w:rsidRPr="00C9507B" w:rsidRDefault="005D11E6" w:rsidP="00C9507B">
            <w:pPr>
              <w:spacing w:before="60" w:line="240" w:lineRule="atLeast"/>
              <w:ind w:left="-108" w:right="-99"/>
              <w:jc w:val="center"/>
              <w:rPr>
                <w:rFonts w:ascii="Angsana New" w:hAnsi="Angsana New"/>
                <w:sz w:val="30"/>
                <w:szCs w:val="30"/>
              </w:rPr>
            </w:pPr>
            <w:r w:rsidRPr="00C9507B">
              <w:rPr>
                <w:rFonts w:ascii="Angsana New" w:hAnsi="Angsana New" w:hint="cs"/>
                <w:sz w:val="30"/>
                <w:szCs w:val="30"/>
                <w:cs/>
              </w:rPr>
              <w:t>(ยังไม่ได้เริ่มดำเนินงาน</w:t>
            </w:r>
          </w:p>
          <w:p w:rsidR="005D11E6" w:rsidRPr="00C9507B" w:rsidRDefault="005D11E6" w:rsidP="00C9507B">
            <w:pPr>
              <w:spacing w:before="60" w:line="240" w:lineRule="atLeast"/>
              <w:ind w:left="-108" w:right="-99"/>
              <w:jc w:val="center"/>
              <w:rPr>
                <w:rFonts w:ascii="Angsana New" w:hAnsi="Angsana New"/>
                <w:sz w:val="30"/>
                <w:szCs w:val="30"/>
                <w:cs/>
              </w:rPr>
            </w:pPr>
            <w:r w:rsidRPr="00C9507B">
              <w:rPr>
                <w:rFonts w:ascii="Angsana New" w:hAnsi="Angsana New" w:hint="cs"/>
                <w:sz w:val="30"/>
                <w:szCs w:val="30"/>
                <w:cs/>
              </w:rPr>
              <w:t>เชิงพาณิชย์)</w:t>
            </w:r>
          </w:p>
        </w:tc>
        <w:tc>
          <w:tcPr>
            <w:tcW w:w="1107" w:type="dxa"/>
          </w:tcPr>
          <w:p w:rsidR="005D11E6" w:rsidRPr="00C9507B" w:rsidRDefault="005D11E6" w:rsidP="00C9507B">
            <w:pPr>
              <w:spacing w:before="60" w:line="240" w:lineRule="atLeast"/>
              <w:ind w:left="-108" w:right="-81"/>
              <w:jc w:val="center"/>
              <w:rPr>
                <w:rFonts w:ascii="Angsana New" w:hAnsi="Angsana New"/>
                <w:sz w:val="30"/>
                <w:szCs w:val="30"/>
                <w:cs/>
              </w:rPr>
            </w:pPr>
            <w:r w:rsidRPr="00C9507B">
              <w:rPr>
                <w:rFonts w:ascii="Angsana New" w:hAnsi="Angsana New" w:hint="cs"/>
                <w:sz w:val="30"/>
                <w:szCs w:val="30"/>
                <w:cs/>
                <w:lang w:val="en-US"/>
              </w:rPr>
              <w:t>ไทย</w:t>
            </w:r>
          </w:p>
        </w:tc>
        <w:tc>
          <w:tcPr>
            <w:tcW w:w="270" w:type="dxa"/>
          </w:tcPr>
          <w:p w:rsidR="005D11E6" w:rsidRPr="00C9507B" w:rsidRDefault="005D11E6" w:rsidP="00C9507B">
            <w:pPr>
              <w:tabs>
                <w:tab w:val="left" w:pos="862"/>
              </w:tabs>
              <w:spacing w:before="60" w:line="240" w:lineRule="atLeast"/>
              <w:ind w:left="532"/>
              <w:rPr>
                <w:rFonts w:ascii="Angsana New" w:hAnsi="Angsana New"/>
                <w:sz w:val="30"/>
                <w:szCs w:val="30"/>
              </w:rPr>
            </w:pPr>
          </w:p>
        </w:tc>
        <w:tc>
          <w:tcPr>
            <w:tcW w:w="1017" w:type="dxa"/>
          </w:tcPr>
          <w:p w:rsidR="005D11E6" w:rsidRPr="00C9507B" w:rsidRDefault="005D11E6" w:rsidP="00277361">
            <w:pPr>
              <w:tabs>
                <w:tab w:val="decimal" w:pos="414"/>
              </w:tabs>
              <w:spacing w:before="60" w:line="240" w:lineRule="atLeast"/>
              <w:ind w:left="-108"/>
              <w:jc w:val="both"/>
              <w:rPr>
                <w:rFonts w:ascii="Angsana New" w:hAnsi="Angsana New"/>
                <w:sz w:val="30"/>
                <w:szCs w:val="30"/>
                <w:lang w:val="en-US"/>
              </w:rPr>
            </w:pPr>
            <w:r w:rsidRPr="00C9507B">
              <w:rPr>
                <w:rFonts w:ascii="Angsana New" w:hAnsi="Angsana New"/>
                <w:sz w:val="30"/>
                <w:szCs w:val="30"/>
                <w:lang w:val="en-US"/>
              </w:rPr>
              <w:t>98.13</w:t>
            </w:r>
          </w:p>
          <w:p w:rsidR="005D11E6" w:rsidRPr="00C9507B" w:rsidRDefault="005D11E6" w:rsidP="00277361">
            <w:pPr>
              <w:tabs>
                <w:tab w:val="decimal" w:pos="414"/>
              </w:tabs>
              <w:spacing w:before="60" w:line="240" w:lineRule="atLeast"/>
              <w:ind w:left="-108"/>
              <w:jc w:val="both"/>
              <w:rPr>
                <w:rFonts w:ascii="Angsana New" w:hAnsi="Angsana New"/>
                <w:sz w:val="20"/>
                <w:szCs w:val="20"/>
                <w:lang w:val="en-US"/>
              </w:rPr>
            </w:pPr>
          </w:p>
          <w:p w:rsidR="005D11E6" w:rsidRPr="00C9507B" w:rsidRDefault="005D11E6" w:rsidP="00277361">
            <w:pPr>
              <w:tabs>
                <w:tab w:val="decimal" w:pos="414"/>
              </w:tabs>
              <w:spacing w:before="60" w:line="240" w:lineRule="atLeast"/>
              <w:ind w:left="-108"/>
              <w:jc w:val="both"/>
              <w:rPr>
                <w:rFonts w:ascii="Angsana New" w:hAnsi="Angsana New"/>
                <w:sz w:val="30"/>
                <w:szCs w:val="30"/>
                <w:lang w:val="en-US"/>
              </w:rPr>
            </w:pPr>
          </w:p>
        </w:tc>
        <w:tc>
          <w:tcPr>
            <w:tcW w:w="243" w:type="dxa"/>
          </w:tcPr>
          <w:p w:rsidR="005D11E6" w:rsidRPr="00C9507B" w:rsidRDefault="005D11E6" w:rsidP="00C9507B">
            <w:pPr>
              <w:tabs>
                <w:tab w:val="decimal" w:pos="414"/>
              </w:tabs>
              <w:spacing w:before="60" w:line="240" w:lineRule="atLeast"/>
              <w:ind w:left="-108"/>
              <w:jc w:val="both"/>
              <w:rPr>
                <w:rFonts w:ascii="Angsana New" w:hAnsi="Angsana New"/>
                <w:sz w:val="30"/>
                <w:szCs w:val="30"/>
                <w:lang w:val="en-US"/>
              </w:rPr>
            </w:pPr>
          </w:p>
        </w:tc>
        <w:tc>
          <w:tcPr>
            <w:tcW w:w="1017" w:type="dxa"/>
          </w:tcPr>
          <w:p w:rsidR="005D11E6" w:rsidRPr="00C9507B" w:rsidRDefault="005D11E6" w:rsidP="00C9507B">
            <w:pPr>
              <w:tabs>
                <w:tab w:val="decimal" w:pos="414"/>
              </w:tabs>
              <w:spacing w:before="60" w:line="240" w:lineRule="atLeast"/>
              <w:ind w:left="-108"/>
              <w:jc w:val="both"/>
              <w:rPr>
                <w:rFonts w:ascii="Angsana New" w:hAnsi="Angsana New"/>
                <w:sz w:val="30"/>
                <w:szCs w:val="30"/>
                <w:lang w:val="en-US"/>
              </w:rPr>
            </w:pPr>
            <w:r w:rsidRPr="00C9507B">
              <w:rPr>
                <w:rFonts w:ascii="Angsana New" w:hAnsi="Angsana New"/>
                <w:sz w:val="30"/>
                <w:szCs w:val="30"/>
                <w:lang w:val="en-US"/>
              </w:rPr>
              <w:t>98.13</w:t>
            </w:r>
          </w:p>
          <w:p w:rsidR="005D11E6" w:rsidRPr="00C9507B" w:rsidRDefault="005D11E6" w:rsidP="00C9507B">
            <w:pPr>
              <w:tabs>
                <w:tab w:val="decimal" w:pos="414"/>
              </w:tabs>
              <w:spacing w:before="60" w:line="240" w:lineRule="atLeast"/>
              <w:ind w:left="-108"/>
              <w:jc w:val="both"/>
              <w:rPr>
                <w:rFonts w:ascii="Angsana New" w:hAnsi="Angsana New"/>
                <w:sz w:val="20"/>
                <w:szCs w:val="20"/>
                <w:lang w:val="en-US"/>
              </w:rPr>
            </w:pPr>
          </w:p>
          <w:p w:rsidR="005D11E6" w:rsidRPr="00C9507B" w:rsidRDefault="005D11E6" w:rsidP="00C9507B">
            <w:pPr>
              <w:tabs>
                <w:tab w:val="decimal" w:pos="414"/>
              </w:tabs>
              <w:spacing w:before="60" w:line="240" w:lineRule="atLeast"/>
              <w:ind w:left="-108"/>
              <w:jc w:val="both"/>
              <w:rPr>
                <w:rFonts w:ascii="Angsana New" w:hAnsi="Angsana New"/>
                <w:sz w:val="30"/>
                <w:szCs w:val="30"/>
                <w:lang w:val="en-US"/>
              </w:rPr>
            </w:pPr>
          </w:p>
        </w:tc>
      </w:tr>
      <w:tr w:rsidR="005D11E6" w:rsidRPr="00C9507B" w:rsidTr="00B347B4">
        <w:trPr>
          <w:cantSplit/>
          <w:trHeight w:val="70"/>
        </w:trPr>
        <w:tc>
          <w:tcPr>
            <w:tcW w:w="3960" w:type="dxa"/>
          </w:tcPr>
          <w:p w:rsidR="005D11E6" w:rsidRPr="00C9507B" w:rsidRDefault="005D11E6" w:rsidP="00F33CF1">
            <w:pPr>
              <w:numPr>
                <w:ilvl w:val="0"/>
                <w:numId w:val="8"/>
              </w:numPr>
              <w:tabs>
                <w:tab w:val="left" w:pos="862"/>
              </w:tabs>
              <w:spacing w:before="60" w:line="380" w:lineRule="exact"/>
              <w:jc w:val="left"/>
              <w:rPr>
                <w:rFonts w:ascii="Angsana New" w:hAnsi="Angsana New"/>
                <w:sz w:val="30"/>
                <w:szCs w:val="30"/>
              </w:rPr>
            </w:pPr>
            <w:r w:rsidRPr="00C9507B">
              <w:rPr>
                <w:rFonts w:ascii="Angsana New" w:hAnsi="Angsana New" w:hint="cs"/>
                <w:sz w:val="30"/>
                <w:szCs w:val="30"/>
                <w:cs/>
              </w:rPr>
              <w:t>บริษัท อีเอ โซล่า พิษณุโลก จำกัด</w:t>
            </w:r>
          </w:p>
        </w:tc>
        <w:tc>
          <w:tcPr>
            <w:tcW w:w="2439" w:type="dxa"/>
          </w:tcPr>
          <w:p w:rsidR="005D11E6" w:rsidRPr="00C9507B" w:rsidRDefault="005D11E6" w:rsidP="00C9507B">
            <w:pPr>
              <w:spacing w:before="60" w:line="380" w:lineRule="exact"/>
              <w:ind w:left="-180" w:right="-180"/>
              <w:jc w:val="center"/>
              <w:rPr>
                <w:rFonts w:ascii="Angsana New" w:hAnsi="Angsana New"/>
                <w:sz w:val="30"/>
                <w:szCs w:val="30"/>
              </w:rPr>
            </w:pPr>
            <w:r w:rsidRPr="00C9507B">
              <w:rPr>
                <w:rFonts w:ascii="Angsana New" w:hAnsi="Angsana New" w:hint="cs"/>
                <w:sz w:val="30"/>
                <w:szCs w:val="30"/>
                <w:cs/>
              </w:rPr>
              <w:t>ผลิตและจำหน่ายกระแสไฟฟ้า</w:t>
            </w:r>
            <w:r w:rsidRPr="00C9507B">
              <w:rPr>
                <w:rFonts w:ascii="Angsana New" w:hAnsi="Angsana New"/>
                <w:sz w:val="30"/>
                <w:szCs w:val="30"/>
                <w:cs/>
              </w:rPr>
              <w:br/>
            </w:r>
            <w:r w:rsidRPr="00C9507B">
              <w:rPr>
                <w:rFonts w:ascii="Angsana New" w:hAnsi="Angsana New" w:hint="cs"/>
                <w:sz w:val="30"/>
                <w:szCs w:val="30"/>
                <w:cs/>
              </w:rPr>
              <w:t xml:space="preserve">จากพลังงานแสงอาทิตย์ </w:t>
            </w:r>
          </w:p>
          <w:p w:rsidR="005D11E6" w:rsidRPr="00C9507B" w:rsidRDefault="005D11E6" w:rsidP="00C9507B">
            <w:pPr>
              <w:spacing w:before="60" w:line="380" w:lineRule="exact"/>
              <w:ind w:left="-180" w:right="-180"/>
              <w:jc w:val="center"/>
              <w:rPr>
                <w:rFonts w:ascii="Angsana New" w:hAnsi="Angsana New"/>
                <w:sz w:val="30"/>
                <w:szCs w:val="30"/>
              </w:rPr>
            </w:pPr>
            <w:r w:rsidRPr="00C9507B">
              <w:rPr>
                <w:rFonts w:ascii="Angsana New" w:hAnsi="Angsana New" w:hint="cs"/>
                <w:sz w:val="30"/>
                <w:szCs w:val="30"/>
                <w:cs/>
              </w:rPr>
              <w:t>(ยังไม่ได้เริ่มดำเนินงาน</w:t>
            </w:r>
          </w:p>
          <w:p w:rsidR="005D11E6" w:rsidRPr="00C9507B" w:rsidRDefault="005D11E6" w:rsidP="00C9507B">
            <w:pPr>
              <w:spacing w:before="60" w:line="380" w:lineRule="exact"/>
              <w:ind w:left="-180" w:right="-180"/>
              <w:jc w:val="center"/>
              <w:rPr>
                <w:rFonts w:ascii="Angsana New" w:hAnsi="Angsana New"/>
                <w:sz w:val="30"/>
                <w:szCs w:val="30"/>
                <w:cs/>
              </w:rPr>
            </w:pPr>
            <w:r w:rsidRPr="00C9507B">
              <w:rPr>
                <w:rFonts w:ascii="Angsana New" w:hAnsi="Angsana New" w:hint="cs"/>
                <w:sz w:val="30"/>
                <w:szCs w:val="30"/>
                <w:cs/>
              </w:rPr>
              <w:t>เชิงพาณิชย์)</w:t>
            </w:r>
          </w:p>
        </w:tc>
        <w:tc>
          <w:tcPr>
            <w:tcW w:w="1107" w:type="dxa"/>
          </w:tcPr>
          <w:p w:rsidR="005D11E6" w:rsidRPr="00C9507B" w:rsidRDefault="005D11E6" w:rsidP="00C9507B">
            <w:pPr>
              <w:spacing w:before="60" w:line="380" w:lineRule="exact"/>
              <w:ind w:left="-108" w:right="-81"/>
              <w:jc w:val="center"/>
              <w:rPr>
                <w:rFonts w:ascii="Angsana New" w:hAnsi="Angsana New"/>
                <w:sz w:val="30"/>
                <w:szCs w:val="30"/>
                <w:cs/>
                <w:lang w:val="en-US"/>
              </w:rPr>
            </w:pPr>
            <w:r w:rsidRPr="00C9507B">
              <w:rPr>
                <w:rFonts w:ascii="Angsana New" w:hAnsi="Angsana New" w:hint="cs"/>
                <w:sz w:val="30"/>
                <w:szCs w:val="30"/>
                <w:cs/>
                <w:lang w:val="en-US"/>
              </w:rPr>
              <w:t>ไทย</w:t>
            </w:r>
          </w:p>
        </w:tc>
        <w:tc>
          <w:tcPr>
            <w:tcW w:w="270" w:type="dxa"/>
          </w:tcPr>
          <w:p w:rsidR="005D11E6" w:rsidRPr="00C9507B" w:rsidRDefault="005D11E6" w:rsidP="00C9507B">
            <w:pPr>
              <w:tabs>
                <w:tab w:val="left" w:pos="862"/>
              </w:tabs>
              <w:spacing w:before="60" w:line="380" w:lineRule="exact"/>
              <w:ind w:left="532"/>
              <w:rPr>
                <w:rFonts w:ascii="Angsana New" w:hAnsi="Angsana New"/>
                <w:sz w:val="30"/>
                <w:szCs w:val="30"/>
              </w:rPr>
            </w:pPr>
          </w:p>
        </w:tc>
        <w:tc>
          <w:tcPr>
            <w:tcW w:w="1017" w:type="dxa"/>
            <w:vAlign w:val="bottom"/>
          </w:tcPr>
          <w:p w:rsidR="005D11E6" w:rsidRPr="00C9507B" w:rsidRDefault="005D11E6" w:rsidP="005D11E6">
            <w:pPr>
              <w:tabs>
                <w:tab w:val="decimal" w:pos="414"/>
              </w:tabs>
              <w:spacing w:before="60" w:line="380" w:lineRule="exact"/>
              <w:ind w:left="-108"/>
              <w:jc w:val="both"/>
              <w:rPr>
                <w:rFonts w:ascii="Angsana New" w:hAnsi="Angsana New"/>
                <w:sz w:val="30"/>
                <w:szCs w:val="30"/>
                <w:lang w:val="en-US"/>
              </w:rPr>
            </w:pPr>
            <w:r w:rsidRPr="00C9507B">
              <w:rPr>
                <w:rFonts w:ascii="Angsana New" w:hAnsi="Angsana New"/>
                <w:sz w:val="30"/>
                <w:szCs w:val="30"/>
                <w:lang w:val="en-US"/>
              </w:rPr>
              <w:t>99.98</w:t>
            </w:r>
          </w:p>
          <w:p w:rsidR="005D11E6" w:rsidRPr="00C9507B" w:rsidRDefault="005D11E6" w:rsidP="005D11E6">
            <w:pPr>
              <w:tabs>
                <w:tab w:val="decimal" w:pos="414"/>
              </w:tabs>
              <w:spacing w:before="60" w:line="380" w:lineRule="exact"/>
              <w:ind w:left="-108"/>
              <w:jc w:val="both"/>
              <w:rPr>
                <w:rFonts w:ascii="Angsana New" w:hAnsi="Angsana New"/>
                <w:sz w:val="20"/>
                <w:szCs w:val="20"/>
                <w:lang w:val="en-US"/>
              </w:rPr>
            </w:pPr>
          </w:p>
          <w:p w:rsidR="005D11E6" w:rsidRPr="00C9507B" w:rsidRDefault="005D11E6" w:rsidP="005D11E6">
            <w:pPr>
              <w:tabs>
                <w:tab w:val="decimal" w:pos="414"/>
              </w:tabs>
              <w:spacing w:before="60" w:line="380" w:lineRule="exact"/>
              <w:ind w:left="-108"/>
              <w:jc w:val="both"/>
              <w:rPr>
                <w:rFonts w:ascii="Angsana New" w:hAnsi="Angsana New"/>
                <w:sz w:val="20"/>
                <w:szCs w:val="20"/>
                <w:lang w:val="en-US"/>
              </w:rPr>
            </w:pPr>
          </w:p>
          <w:p w:rsidR="005D11E6" w:rsidRPr="00C9507B" w:rsidRDefault="005D11E6" w:rsidP="00C9507B">
            <w:pPr>
              <w:tabs>
                <w:tab w:val="decimal" w:pos="414"/>
              </w:tabs>
              <w:spacing w:before="60" w:line="380" w:lineRule="exact"/>
              <w:ind w:left="-108"/>
              <w:jc w:val="both"/>
              <w:rPr>
                <w:rFonts w:ascii="Angsana New" w:hAnsi="Angsana New"/>
                <w:sz w:val="30"/>
                <w:szCs w:val="30"/>
                <w:lang w:val="en-US"/>
              </w:rPr>
            </w:pPr>
          </w:p>
        </w:tc>
        <w:tc>
          <w:tcPr>
            <w:tcW w:w="243" w:type="dxa"/>
          </w:tcPr>
          <w:p w:rsidR="005D11E6" w:rsidRPr="00C9507B" w:rsidRDefault="005D11E6" w:rsidP="00C9507B">
            <w:pPr>
              <w:tabs>
                <w:tab w:val="left" w:pos="862"/>
              </w:tabs>
              <w:spacing w:before="60" w:line="380" w:lineRule="exact"/>
              <w:ind w:left="532"/>
              <w:rPr>
                <w:rFonts w:ascii="Angsana New" w:hAnsi="Angsana New"/>
                <w:sz w:val="30"/>
                <w:szCs w:val="30"/>
              </w:rPr>
            </w:pPr>
          </w:p>
        </w:tc>
        <w:tc>
          <w:tcPr>
            <w:tcW w:w="1017" w:type="dxa"/>
            <w:vAlign w:val="bottom"/>
          </w:tcPr>
          <w:p w:rsidR="005D11E6" w:rsidRPr="00C9507B" w:rsidRDefault="005D11E6" w:rsidP="00B347B4">
            <w:pPr>
              <w:tabs>
                <w:tab w:val="decimal" w:pos="414"/>
              </w:tabs>
              <w:spacing w:before="60" w:line="380" w:lineRule="exact"/>
              <w:ind w:left="-108"/>
              <w:jc w:val="both"/>
              <w:rPr>
                <w:rFonts w:ascii="Angsana New" w:hAnsi="Angsana New"/>
                <w:sz w:val="30"/>
                <w:szCs w:val="30"/>
                <w:lang w:val="en-US"/>
              </w:rPr>
            </w:pPr>
            <w:r w:rsidRPr="00C9507B">
              <w:rPr>
                <w:rFonts w:ascii="Angsana New" w:hAnsi="Angsana New"/>
                <w:sz w:val="30"/>
                <w:szCs w:val="30"/>
                <w:lang w:val="en-US"/>
              </w:rPr>
              <w:t>99.98</w:t>
            </w:r>
          </w:p>
          <w:p w:rsidR="005D11E6" w:rsidRPr="00C9507B" w:rsidRDefault="005D11E6" w:rsidP="00B347B4">
            <w:pPr>
              <w:tabs>
                <w:tab w:val="decimal" w:pos="414"/>
              </w:tabs>
              <w:spacing w:before="60" w:line="380" w:lineRule="exact"/>
              <w:ind w:left="-108"/>
              <w:jc w:val="both"/>
              <w:rPr>
                <w:rFonts w:ascii="Angsana New" w:hAnsi="Angsana New"/>
                <w:sz w:val="20"/>
                <w:szCs w:val="20"/>
                <w:lang w:val="en-US"/>
              </w:rPr>
            </w:pPr>
          </w:p>
          <w:p w:rsidR="005D11E6" w:rsidRPr="00C9507B" w:rsidRDefault="005D11E6" w:rsidP="00B347B4">
            <w:pPr>
              <w:tabs>
                <w:tab w:val="decimal" w:pos="414"/>
              </w:tabs>
              <w:spacing w:before="60" w:line="380" w:lineRule="exact"/>
              <w:ind w:left="-108"/>
              <w:jc w:val="both"/>
              <w:rPr>
                <w:rFonts w:ascii="Angsana New" w:hAnsi="Angsana New"/>
                <w:sz w:val="20"/>
                <w:szCs w:val="20"/>
                <w:lang w:val="en-US"/>
              </w:rPr>
            </w:pPr>
          </w:p>
          <w:p w:rsidR="005D11E6" w:rsidRPr="00C9507B" w:rsidRDefault="005D11E6" w:rsidP="00B347B4">
            <w:pPr>
              <w:tabs>
                <w:tab w:val="decimal" w:pos="414"/>
              </w:tabs>
              <w:spacing w:before="60" w:line="380" w:lineRule="exact"/>
              <w:ind w:left="-108"/>
              <w:jc w:val="both"/>
              <w:rPr>
                <w:rFonts w:ascii="Angsana New" w:hAnsi="Angsana New"/>
                <w:sz w:val="30"/>
                <w:szCs w:val="30"/>
                <w:lang w:val="en-US"/>
              </w:rPr>
            </w:pPr>
          </w:p>
        </w:tc>
      </w:tr>
      <w:tr w:rsidR="007E3808" w:rsidRPr="00C9507B" w:rsidTr="00B347B4">
        <w:trPr>
          <w:cantSplit/>
          <w:trHeight w:val="70"/>
        </w:trPr>
        <w:tc>
          <w:tcPr>
            <w:tcW w:w="3960" w:type="dxa"/>
          </w:tcPr>
          <w:p w:rsidR="007E3808" w:rsidRPr="00C9507B" w:rsidRDefault="007E3808" w:rsidP="00F33CF1">
            <w:pPr>
              <w:numPr>
                <w:ilvl w:val="0"/>
                <w:numId w:val="8"/>
              </w:numPr>
              <w:tabs>
                <w:tab w:val="left" w:pos="862"/>
              </w:tabs>
              <w:spacing w:before="60" w:line="380" w:lineRule="exact"/>
              <w:jc w:val="left"/>
              <w:rPr>
                <w:rFonts w:ascii="Angsana New" w:hAnsi="Angsana New"/>
                <w:sz w:val="30"/>
                <w:szCs w:val="30"/>
                <w:cs/>
              </w:rPr>
            </w:pPr>
            <w:r w:rsidRPr="00C9507B">
              <w:rPr>
                <w:rFonts w:ascii="Angsana New" w:hAnsi="Angsana New" w:hint="cs"/>
                <w:sz w:val="30"/>
                <w:szCs w:val="30"/>
                <w:cs/>
              </w:rPr>
              <w:t xml:space="preserve">บริษัท อีเอ วินด์ หาดกังหัน </w:t>
            </w:r>
            <w:r w:rsidRPr="00C9507B">
              <w:rPr>
                <w:rFonts w:ascii="Angsana New" w:hAnsi="Angsana New"/>
                <w:sz w:val="30"/>
                <w:szCs w:val="30"/>
              </w:rPr>
              <w:t xml:space="preserve">1 </w:t>
            </w:r>
            <w:r w:rsidRPr="00C9507B">
              <w:rPr>
                <w:rFonts w:ascii="Angsana New" w:hAnsi="Angsana New" w:hint="cs"/>
                <w:sz w:val="30"/>
                <w:szCs w:val="30"/>
                <w:cs/>
              </w:rPr>
              <w:t>จำกัด</w:t>
            </w:r>
          </w:p>
        </w:tc>
        <w:tc>
          <w:tcPr>
            <w:tcW w:w="2439" w:type="dxa"/>
          </w:tcPr>
          <w:p w:rsidR="007E3808" w:rsidRPr="00C9507B" w:rsidRDefault="007E3808" w:rsidP="00C9507B">
            <w:pPr>
              <w:spacing w:before="60" w:line="380" w:lineRule="exact"/>
              <w:ind w:left="-180" w:right="-180"/>
              <w:jc w:val="center"/>
              <w:rPr>
                <w:rFonts w:ascii="Angsana New" w:hAnsi="Angsana New"/>
                <w:sz w:val="30"/>
                <w:szCs w:val="30"/>
                <w:cs/>
              </w:rPr>
            </w:pPr>
            <w:r w:rsidRPr="00C9507B">
              <w:rPr>
                <w:rFonts w:ascii="Angsana New" w:hAnsi="Angsana New" w:hint="cs"/>
                <w:sz w:val="30"/>
                <w:szCs w:val="30"/>
                <w:cs/>
              </w:rPr>
              <w:t>ผลิตและจำหน่ายกระแสไฟฟ้า</w:t>
            </w:r>
            <w:r w:rsidRPr="00C9507B">
              <w:rPr>
                <w:rFonts w:ascii="Angsana New" w:hAnsi="Angsana New"/>
                <w:sz w:val="30"/>
                <w:szCs w:val="30"/>
                <w:cs/>
              </w:rPr>
              <w:br/>
            </w:r>
            <w:r w:rsidRPr="00C9507B">
              <w:rPr>
                <w:rFonts w:ascii="Angsana New" w:hAnsi="Angsana New" w:hint="cs"/>
                <w:sz w:val="30"/>
                <w:szCs w:val="30"/>
                <w:cs/>
              </w:rPr>
              <w:t>จากพลังงานลม (ยังไม่ได้เริ่มดำเนินงานเชิงพาณิชย์)</w:t>
            </w:r>
          </w:p>
        </w:tc>
        <w:tc>
          <w:tcPr>
            <w:tcW w:w="1107" w:type="dxa"/>
          </w:tcPr>
          <w:p w:rsidR="007E3808" w:rsidRPr="00C9507B" w:rsidRDefault="007E3808" w:rsidP="00C9507B">
            <w:pPr>
              <w:spacing w:before="60" w:line="380" w:lineRule="exact"/>
              <w:ind w:left="-108" w:right="-81"/>
              <w:jc w:val="center"/>
              <w:rPr>
                <w:rFonts w:ascii="Angsana New" w:hAnsi="Angsana New"/>
                <w:sz w:val="30"/>
                <w:szCs w:val="30"/>
                <w:cs/>
                <w:lang w:val="en-US"/>
              </w:rPr>
            </w:pPr>
            <w:r w:rsidRPr="00C9507B">
              <w:rPr>
                <w:rFonts w:ascii="Angsana New" w:hAnsi="Angsana New" w:hint="cs"/>
                <w:sz w:val="30"/>
                <w:szCs w:val="30"/>
                <w:cs/>
                <w:lang w:val="en-US"/>
              </w:rPr>
              <w:t>ไทย</w:t>
            </w:r>
          </w:p>
        </w:tc>
        <w:tc>
          <w:tcPr>
            <w:tcW w:w="270" w:type="dxa"/>
          </w:tcPr>
          <w:p w:rsidR="007E3808" w:rsidRPr="00C9507B" w:rsidRDefault="007E3808" w:rsidP="00C9507B">
            <w:pPr>
              <w:tabs>
                <w:tab w:val="left" w:pos="862"/>
              </w:tabs>
              <w:spacing w:before="60" w:line="380" w:lineRule="exact"/>
              <w:ind w:left="532"/>
              <w:rPr>
                <w:rFonts w:ascii="Angsana New" w:hAnsi="Angsana New"/>
                <w:sz w:val="30"/>
                <w:szCs w:val="30"/>
              </w:rPr>
            </w:pPr>
          </w:p>
        </w:tc>
        <w:tc>
          <w:tcPr>
            <w:tcW w:w="1017" w:type="dxa"/>
            <w:vAlign w:val="bottom"/>
          </w:tcPr>
          <w:p w:rsidR="007E3808" w:rsidRPr="00C9507B" w:rsidRDefault="007E3808" w:rsidP="00277361">
            <w:pPr>
              <w:tabs>
                <w:tab w:val="decimal" w:pos="414"/>
              </w:tabs>
              <w:spacing w:before="60" w:line="380" w:lineRule="exact"/>
              <w:ind w:left="-108"/>
              <w:jc w:val="both"/>
              <w:rPr>
                <w:rFonts w:ascii="Angsana New" w:hAnsi="Angsana New"/>
                <w:sz w:val="30"/>
                <w:szCs w:val="30"/>
                <w:lang w:val="en-US"/>
              </w:rPr>
            </w:pPr>
            <w:r w:rsidRPr="00C9507B">
              <w:rPr>
                <w:rFonts w:ascii="Angsana New" w:hAnsi="Angsana New"/>
                <w:sz w:val="30"/>
                <w:szCs w:val="30"/>
                <w:lang w:val="en-US"/>
              </w:rPr>
              <w:t>99.98</w:t>
            </w:r>
          </w:p>
          <w:p w:rsidR="007E3808" w:rsidRPr="00C9507B" w:rsidRDefault="007E3808" w:rsidP="00277361">
            <w:pPr>
              <w:tabs>
                <w:tab w:val="decimal" w:pos="414"/>
              </w:tabs>
              <w:spacing w:before="60" w:line="380" w:lineRule="exact"/>
              <w:ind w:left="-108"/>
              <w:jc w:val="both"/>
              <w:rPr>
                <w:rFonts w:ascii="Angsana New" w:hAnsi="Angsana New"/>
                <w:sz w:val="20"/>
                <w:szCs w:val="20"/>
                <w:lang w:val="en-US"/>
              </w:rPr>
            </w:pPr>
          </w:p>
          <w:p w:rsidR="007E3808" w:rsidRPr="00C9507B" w:rsidRDefault="007E3808" w:rsidP="00277361">
            <w:pPr>
              <w:tabs>
                <w:tab w:val="decimal" w:pos="414"/>
              </w:tabs>
              <w:spacing w:before="60" w:line="380" w:lineRule="exact"/>
              <w:ind w:left="-108"/>
              <w:jc w:val="both"/>
              <w:rPr>
                <w:rFonts w:ascii="Angsana New" w:hAnsi="Angsana New"/>
                <w:sz w:val="30"/>
                <w:szCs w:val="30"/>
                <w:lang w:val="en-US"/>
              </w:rPr>
            </w:pPr>
          </w:p>
        </w:tc>
        <w:tc>
          <w:tcPr>
            <w:tcW w:w="243" w:type="dxa"/>
          </w:tcPr>
          <w:p w:rsidR="007E3808" w:rsidRPr="00C9507B" w:rsidRDefault="007E3808" w:rsidP="00C9507B">
            <w:pPr>
              <w:tabs>
                <w:tab w:val="left" w:pos="862"/>
              </w:tabs>
              <w:spacing w:before="60" w:line="380" w:lineRule="exact"/>
              <w:ind w:left="532"/>
              <w:rPr>
                <w:rFonts w:ascii="Angsana New" w:hAnsi="Angsana New"/>
                <w:sz w:val="30"/>
                <w:szCs w:val="30"/>
              </w:rPr>
            </w:pPr>
          </w:p>
        </w:tc>
        <w:tc>
          <w:tcPr>
            <w:tcW w:w="1017" w:type="dxa"/>
            <w:vAlign w:val="bottom"/>
          </w:tcPr>
          <w:p w:rsidR="007E3808" w:rsidRPr="00C9507B" w:rsidRDefault="007E3808" w:rsidP="00B347B4">
            <w:pPr>
              <w:tabs>
                <w:tab w:val="decimal" w:pos="414"/>
              </w:tabs>
              <w:spacing w:before="60" w:line="380" w:lineRule="exact"/>
              <w:ind w:left="-108"/>
              <w:jc w:val="both"/>
              <w:rPr>
                <w:rFonts w:ascii="Angsana New" w:hAnsi="Angsana New"/>
                <w:sz w:val="30"/>
                <w:szCs w:val="30"/>
                <w:lang w:val="en-US"/>
              </w:rPr>
            </w:pPr>
            <w:r w:rsidRPr="00C9507B">
              <w:rPr>
                <w:rFonts w:ascii="Angsana New" w:hAnsi="Angsana New"/>
                <w:sz w:val="30"/>
                <w:szCs w:val="30"/>
                <w:lang w:val="en-US"/>
              </w:rPr>
              <w:t>99.98</w:t>
            </w:r>
          </w:p>
          <w:p w:rsidR="007E3808" w:rsidRPr="00C9507B" w:rsidRDefault="007E3808" w:rsidP="00B347B4">
            <w:pPr>
              <w:tabs>
                <w:tab w:val="decimal" w:pos="414"/>
              </w:tabs>
              <w:spacing w:before="60" w:line="380" w:lineRule="exact"/>
              <w:ind w:left="-108"/>
              <w:jc w:val="both"/>
              <w:rPr>
                <w:rFonts w:ascii="Angsana New" w:hAnsi="Angsana New"/>
                <w:sz w:val="20"/>
                <w:szCs w:val="20"/>
                <w:lang w:val="en-US"/>
              </w:rPr>
            </w:pPr>
          </w:p>
          <w:p w:rsidR="007E3808" w:rsidRPr="00C9507B" w:rsidRDefault="007E3808" w:rsidP="00B347B4">
            <w:pPr>
              <w:tabs>
                <w:tab w:val="decimal" w:pos="414"/>
              </w:tabs>
              <w:spacing w:before="60" w:line="380" w:lineRule="exact"/>
              <w:ind w:left="-108"/>
              <w:jc w:val="both"/>
              <w:rPr>
                <w:rFonts w:ascii="Angsana New" w:hAnsi="Angsana New"/>
                <w:sz w:val="30"/>
                <w:szCs w:val="30"/>
                <w:lang w:val="en-US"/>
              </w:rPr>
            </w:pPr>
          </w:p>
        </w:tc>
      </w:tr>
      <w:tr w:rsidR="007E3808" w:rsidRPr="00C9507B" w:rsidTr="00B347B4">
        <w:trPr>
          <w:cantSplit/>
          <w:trHeight w:val="70"/>
        </w:trPr>
        <w:tc>
          <w:tcPr>
            <w:tcW w:w="3960" w:type="dxa"/>
          </w:tcPr>
          <w:p w:rsidR="007E3808" w:rsidRPr="00C9507B" w:rsidRDefault="007E3808" w:rsidP="00F33CF1">
            <w:pPr>
              <w:numPr>
                <w:ilvl w:val="0"/>
                <w:numId w:val="8"/>
              </w:numPr>
              <w:tabs>
                <w:tab w:val="left" w:pos="862"/>
              </w:tabs>
              <w:spacing w:before="60" w:line="380" w:lineRule="exact"/>
              <w:jc w:val="left"/>
              <w:rPr>
                <w:rFonts w:ascii="Angsana New" w:hAnsi="Angsana New"/>
                <w:sz w:val="30"/>
                <w:szCs w:val="30"/>
                <w:cs/>
              </w:rPr>
            </w:pPr>
            <w:r w:rsidRPr="00C9507B">
              <w:rPr>
                <w:rFonts w:ascii="Angsana New" w:hAnsi="Angsana New" w:hint="cs"/>
                <w:sz w:val="30"/>
                <w:szCs w:val="30"/>
                <w:cs/>
              </w:rPr>
              <w:t xml:space="preserve">บริษัท อีเอ วินด์ หาดกังหัน </w:t>
            </w:r>
            <w:r w:rsidRPr="00C9507B">
              <w:rPr>
                <w:rFonts w:ascii="Angsana New" w:hAnsi="Angsana New"/>
                <w:sz w:val="30"/>
                <w:szCs w:val="30"/>
              </w:rPr>
              <w:t xml:space="preserve">2 </w:t>
            </w:r>
            <w:r w:rsidRPr="00C9507B">
              <w:rPr>
                <w:rFonts w:ascii="Angsana New" w:hAnsi="Angsana New" w:hint="cs"/>
                <w:sz w:val="30"/>
                <w:szCs w:val="30"/>
                <w:cs/>
              </w:rPr>
              <w:t>จำกัด</w:t>
            </w:r>
          </w:p>
        </w:tc>
        <w:tc>
          <w:tcPr>
            <w:tcW w:w="2439" w:type="dxa"/>
          </w:tcPr>
          <w:p w:rsidR="007E3808" w:rsidRPr="00C9507B" w:rsidRDefault="007E3808" w:rsidP="00C9507B">
            <w:pPr>
              <w:spacing w:before="60" w:line="380" w:lineRule="exact"/>
              <w:ind w:left="-180" w:right="-180"/>
              <w:jc w:val="center"/>
              <w:rPr>
                <w:rFonts w:ascii="Angsana New" w:hAnsi="Angsana New"/>
                <w:sz w:val="30"/>
                <w:szCs w:val="30"/>
                <w:cs/>
              </w:rPr>
            </w:pPr>
            <w:r w:rsidRPr="00C9507B">
              <w:rPr>
                <w:rFonts w:ascii="Angsana New" w:hAnsi="Angsana New" w:hint="cs"/>
                <w:sz w:val="30"/>
                <w:szCs w:val="30"/>
                <w:cs/>
              </w:rPr>
              <w:t>ผลิตและจำหน่ายกระแสไฟฟ้า</w:t>
            </w:r>
            <w:r w:rsidRPr="00C9507B">
              <w:rPr>
                <w:rFonts w:ascii="Angsana New" w:hAnsi="Angsana New"/>
                <w:sz w:val="30"/>
                <w:szCs w:val="30"/>
                <w:cs/>
              </w:rPr>
              <w:br/>
            </w:r>
            <w:r w:rsidRPr="00C9507B">
              <w:rPr>
                <w:rFonts w:ascii="Angsana New" w:hAnsi="Angsana New" w:hint="cs"/>
                <w:sz w:val="30"/>
                <w:szCs w:val="30"/>
                <w:cs/>
              </w:rPr>
              <w:t>จากพลังงานลม (ยังไม่ได้เริ่มดำเนินงานเชิงพาณิชย์)</w:t>
            </w:r>
          </w:p>
        </w:tc>
        <w:tc>
          <w:tcPr>
            <w:tcW w:w="1107" w:type="dxa"/>
          </w:tcPr>
          <w:p w:rsidR="007E3808" w:rsidRPr="00C9507B" w:rsidRDefault="007E3808" w:rsidP="00C9507B">
            <w:pPr>
              <w:spacing w:before="60" w:line="380" w:lineRule="exact"/>
              <w:ind w:left="-108" w:right="-81"/>
              <w:jc w:val="center"/>
              <w:rPr>
                <w:rFonts w:ascii="Angsana New" w:hAnsi="Angsana New"/>
                <w:sz w:val="30"/>
                <w:szCs w:val="30"/>
                <w:cs/>
                <w:lang w:val="en-US"/>
              </w:rPr>
            </w:pPr>
            <w:r w:rsidRPr="00C9507B">
              <w:rPr>
                <w:rFonts w:ascii="Angsana New" w:hAnsi="Angsana New" w:hint="cs"/>
                <w:sz w:val="30"/>
                <w:szCs w:val="30"/>
                <w:cs/>
                <w:lang w:val="en-US"/>
              </w:rPr>
              <w:t>ไทย</w:t>
            </w:r>
          </w:p>
        </w:tc>
        <w:tc>
          <w:tcPr>
            <w:tcW w:w="270" w:type="dxa"/>
          </w:tcPr>
          <w:p w:rsidR="007E3808" w:rsidRPr="00C9507B" w:rsidRDefault="007E3808" w:rsidP="00C9507B">
            <w:pPr>
              <w:tabs>
                <w:tab w:val="left" w:pos="862"/>
              </w:tabs>
              <w:spacing w:before="60" w:line="380" w:lineRule="exact"/>
              <w:ind w:left="532"/>
              <w:rPr>
                <w:rFonts w:ascii="Angsana New" w:hAnsi="Angsana New"/>
                <w:sz w:val="30"/>
                <w:szCs w:val="30"/>
              </w:rPr>
            </w:pPr>
          </w:p>
        </w:tc>
        <w:tc>
          <w:tcPr>
            <w:tcW w:w="1017" w:type="dxa"/>
            <w:vAlign w:val="bottom"/>
          </w:tcPr>
          <w:p w:rsidR="007E3808" w:rsidRPr="00C9507B" w:rsidRDefault="007E3808" w:rsidP="00277361">
            <w:pPr>
              <w:tabs>
                <w:tab w:val="decimal" w:pos="414"/>
              </w:tabs>
              <w:spacing w:before="60" w:line="380" w:lineRule="exact"/>
              <w:ind w:left="-108"/>
              <w:jc w:val="both"/>
              <w:rPr>
                <w:rFonts w:ascii="Angsana New" w:hAnsi="Angsana New"/>
                <w:sz w:val="30"/>
                <w:szCs w:val="30"/>
                <w:lang w:val="en-US"/>
              </w:rPr>
            </w:pPr>
            <w:r w:rsidRPr="00C9507B">
              <w:rPr>
                <w:rFonts w:ascii="Angsana New" w:hAnsi="Angsana New"/>
                <w:sz w:val="30"/>
                <w:szCs w:val="30"/>
                <w:lang w:val="en-US"/>
              </w:rPr>
              <w:t>99.98</w:t>
            </w:r>
          </w:p>
          <w:p w:rsidR="007E3808" w:rsidRPr="00C9507B" w:rsidRDefault="007E3808" w:rsidP="00277361">
            <w:pPr>
              <w:tabs>
                <w:tab w:val="decimal" w:pos="414"/>
              </w:tabs>
              <w:spacing w:before="60" w:line="380" w:lineRule="exact"/>
              <w:ind w:left="-108"/>
              <w:jc w:val="both"/>
              <w:rPr>
                <w:rFonts w:ascii="Angsana New" w:hAnsi="Angsana New"/>
                <w:sz w:val="20"/>
                <w:szCs w:val="20"/>
                <w:lang w:val="en-US"/>
              </w:rPr>
            </w:pPr>
          </w:p>
          <w:p w:rsidR="007E3808" w:rsidRPr="00C9507B" w:rsidRDefault="007E3808" w:rsidP="00277361">
            <w:pPr>
              <w:tabs>
                <w:tab w:val="decimal" w:pos="414"/>
              </w:tabs>
              <w:spacing w:before="60" w:line="380" w:lineRule="exact"/>
              <w:ind w:left="-108"/>
              <w:jc w:val="both"/>
              <w:rPr>
                <w:rFonts w:ascii="Angsana New" w:hAnsi="Angsana New"/>
                <w:sz w:val="30"/>
                <w:szCs w:val="30"/>
                <w:lang w:val="en-US"/>
              </w:rPr>
            </w:pPr>
          </w:p>
        </w:tc>
        <w:tc>
          <w:tcPr>
            <w:tcW w:w="243" w:type="dxa"/>
          </w:tcPr>
          <w:p w:rsidR="007E3808" w:rsidRPr="00C9507B" w:rsidRDefault="007E3808" w:rsidP="00C9507B">
            <w:pPr>
              <w:tabs>
                <w:tab w:val="left" w:pos="862"/>
              </w:tabs>
              <w:spacing w:before="60" w:line="380" w:lineRule="exact"/>
              <w:ind w:left="532"/>
              <w:rPr>
                <w:rFonts w:ascii="Angsana New" w:hAnsi="Angsana New"/>
                <w:sz w:val="30"/>
                <w:szCs w:val="30"/>
              </w:rPr>
            </w:pPr>
          </w:p>
        </w:tc>
        <w:tc>
          <w:tcPr>
            <w:tcW w:w="1017" w:type="dxa"/>
            <w:vAlign w:val="bottom"/>
          </w:tcPr>
          <w:p w:rsidR="007E3808" w:rsidRPr="00C9507B" w:rsidRDefault="007E3808" w:rsidP="00B347B4">
            <w:pPr>
              <w:tabs>
                <w:tab w:val="decimal" w:pos="414"/>
              </w:tabs>
              <w:spacing w:before="60" w:line="380" w:lineRule="exact"/>
              <w:ind w:left="-108"/>
              <w:jc w:val="both"/>
              <w:rPr>
                <w:rFonts w:ascii="Angsana New" w:hAnsi="Angsana New"/>
                <w:sz w:val="30"/>
                <w:szCs w:val="30"/>
                <w:lang w:val="en-US"/>
              </w:rPr>
            </w:pPr>
            <w:r w:rsidRPr="00C9507B">
              <w:rPr>
                <w:rFonts w:ascii="Angsana New" w:hAnsi="Angsana New"/>
                <w:sz w:val="30"/>
                <w:szCs w:val="30"/>
                <w:lang w:val="en-US"/>
              </w:rPr>
              <w:t>99.98</w:t>
            </w:r>
          </w:p>
          <w:p w:rsidR="007E3808" w:rsidRPr="00C9507B" w:rsidRDefault="007E3808" w:rsidP="00B347B4">
            <w:pPr>
              <w:tabs>
                <w:tab w:val="decimal" w:pos="414"/>
              </w:tabs>
              <w:spacing w:before="60" w:line="380" w:lineRule="exact"/>
              <w:ind w:left="-108"/>
              <w:jc w:val="both"/>
              <w:rPr>
                <w:rFonts w:ascii="Angsana New" w:hAnsi="Angsana New"/>
                <w:sz w:val="20"/>
                <w:szCs w:val="20"/>
                <w:lang w:val="en-US"/>
              </w:rPr>
            </w:pPr>
          </w:p>
          <w:p w:rsidR="007E3808" w:rsidRPr="00C9507B" w:rsidRDefault="007E3808" w:rsidP="00B347B4">
            <w:pPr>
              <w:tabs>
                <w:tab w:val="decimal" w:pos="414"/>
              </w:tabs>
              <w:spacing w:before="60" w:line="380" w:lineRule="exact"/>
              <w:ind w:left="-108"/>
              <w:jc w:val="both"/>
              <w:rPr>
                <w:rFonts w:ascii="Angsana New" w:hAnsi="Angsana New"/>
                <w:sz w:val="30"/>
                <w:szCs w:val="30"/>
                <w:lang w:val="en-US"/>
              </w:rPr>
            </w:pPr>
          </w:p>
        </w:tc>
      </w:tr>
      <w:tr w:rsidR="007E3808" w:rsidRPr="00C9507B" w:rsidTr="00B347B4">
        <w:trPr>
          <w:cantSplit/>
          <w:trHeight w:val="70"/>
        </w:trPr>
        <w:tc>
          <w:tcPr>
            <w:tcW w:w="3960" w:type="dxa"/>
          </w:tcPr>
          <w:p w:rsidR="007E3808" w:rsidRPr="00C9507B" w:rsidRDefault="007E3808" w:rsidP="00F33CF1">
            <w:pPr>
              <w:numPr>
                <w:ilvl w:val="0"/>
                <w:numId w:val="8"/>
              </w:numPr>
              <w:tabs>
                <w:tab w:val="left" w:pos="862"/>
              </w:tabs>
              <w:spacing w:before="60" w:line="380" w:lineRule="exact"/>
              <w:jc w:val="left"/>
              <w:rPr>
                <w:rFonts w:ascii="Angsana New" w:hAnsi="Angsana New"/>
                <w:sz w:val="30"/>
                <w:szCs w:val="30"/>
                <w:cs/>
              </w:rPr>
            </w:pPr>
            <w:r w:rsidRPr="00C9507B">
              <w:rPr>
                <w:rFonts w:ascii="Angsana New" w:hAnsi="Angsana New" w:hint="cs"/>
                <w:sz w:val="30"/>
                <w:szCs w:val="30"/>
                <w:cs/>
              </w:rPr>
              <w:t xml:space="preserve">บริษัท อีเอ วินด์ หาดกังหัน </w:t>
            </w:r>
            <w:r w:rsidRPr="00C9507B">
              <w:rPr>
                <w:rFonts w:ascii="Angsana New" w:hAnsi="Angsana New"/>
                <w:sz w:val="30"/>
                <w:szCs w:val="30"/>
              </w:rPr>
              <w:t xml:space="preserve">3 </w:t>
            </w:r>
            <w:r w:rsidRPr="00C9507B">
              <w:rPr>
                <w:rFonts w:ascii="Angsana New" w:hAnsi="Angsana New" w:hint="cs"/>
                <w:sz w:val="30"/>
                <w:szCs w:val="30"/>
                <w:cs/>
              </w:rPr>
              <w:t>จำกัด</w:t>
            </w:r>
          </w:p>
        </w:tc>
        <w:tc>
          <w:tcPr>
            <w:tcW w:w="2439" w:type="dxa"/>
          </w:tcPr>
          <w:p w:rsidR="007E3808" w:rsidRPr="00C9507B" w:rsidRDefault="007E3808" w:rsidP="00C9507B">
            <w:pPr>
              <w:spacing w:before="60" w:line="380" w:lineRule="exact"/>
              <w:ind w:left="-180" w:right="-180"/>
              <w:jc w:val="center"/>
              <w:rPr>
                <w:rFonts w:ascii="Angsana New" w:hAnsi="Angsana New"/>
                <w:sz w:val="30"/>
                <w:szCs w:val="30"/>
                <w:cs/>
              </w:rPr>
            </w:pPr>
            <w:r w:rsidRPr="00C9507B">
              <w:rPr>
                <w:rFonts w:ascii="Angsana New" w:hAnsi="Angsana New" w:hint="cs"/>
                <w:sz w:val="30"/>
                <w:szCs w:val="30"/>
                <w:cs/>
              </w:rPr>
              <w:t>ผลิตและจำหน่ายกระแสไฟฟ้า</w:t>
            </w:r>
            <w:r w:rsidRPr="00C9507B">
              <w:rPr>
                <w:rFonts w:ascii="Angsana New" w:hAnsi="Angsana New"/>
                <w:sz w:val="30"/>
                <w:szCs w:val="30"/>
                <w:cs/>
              </w:rPr>
              <w:br/>
            </w:r>
            <w:r w:rsidRPr="00C9507B">
              <w:rPr>
                <w:rFonts w:ascii="Angsana New" w:hAnsi="Angsana New" w:hint="cs"/>
                <w:sz w:val="30"/>
                <w:szCs w:val="30"/>
                <w:cs/>
              </w:rPr>
              <w:t>จากพลังงานลม (ยังไม่ได้เริ่มดำเนินงานเชิงพาณิชย์)</w:t>
            </w:r>
          </w:p>
        </w:tc>
        <w:tc>
          <w:tcPr>
            <w:tcW w:w="1107" w:type="dxa"/>
          </w:tcPr>
          <w:p w:rsidR="007E3808" w:rsidRPr="00C9507B" w:rsidRDefault="007E3808" w:rsidP="00C9507B">
            <w:pPr>
              <w:spacing w:before="60" w:line="380" w:lineRule="exact"/>
              <w:ind w:left="-108" w:right="-81"/>
              <w:jc w:val="center"/>
              <w:rPr>
                <w:rFonts w:ascii="Angsana New" w:hAnsi="Angsana New"/>
                <w:sz w:val="30"/>
                <w:szCs w:val="30"/>
                <w:cs/>
                <w:lang w:val="en-US"/>
              </w:rPr>
            </w:pPr>
            <w:r w:rsidRPr="00C9507B">
              <w:rPr>
                <w:rFonts w:ascii="Angsana New" w:hAnsi="Angsana New" w:hint="cs"/>
                <w:sz w:val="30"/>
                <w:szCs w:val="30"/>
                <w:cs/>
                <w:lang w:val="en-US"/>
              </w:rPr>
              <w:t>ไทย</w:t>
            </w:r>
          </w:p>
        </w:tc>
        <w:tc>
          <w:tcPr>
            <w:tcW w:w="270" w:type="dxa"/>
          </w:tcPr>
          <w:p w:rsidR="007E3808" w:rsidRPr="00C9507B" w:rsidRDefault="007E3808" w:rsidP="00C9507B">
            <w:pPr>
              <w:tabs>
                <w:tab w:val="left" w:pos="862"/>
              </w:tabs>
              <w:spacing w:before="60" w:line="380" w:lineRule="exact"/>
              <w:ind w:left="532"/>
              <w:rPr>
                <w:rFonts w:ascii="Angsana New" w:hAnsi="Angsana New"/>
                <w:sz w:val="30"/>
                <w:szCs w:val="30"/>
              </w:rPr>
            </w:pPr>
          </w:p>
        </w:tc>
        <w:tc>
          <w:tcPr>
            <w:tcW w:w="1017" w:type="dxa"/>
            <w:vAlign w:val="bottom"/>
          </w:tcPr>
          <w:p w:rsidR="007E3808" w:rsidRPr="00C9507B" w:rsidRDefault="007E3808" w:rsidP="00277361">
            <w:pPr>
              <w:tabs>
                <w:tab w:val="decimal" w:pos="414"/>
              </w:tabs>
              <w:spacing w:before="60" w:line="380" w:lineRule="exact"/>
              <w:ind w:left="-108"/>
              <w:jc w:val="both"/>
              <w:rPr>
                <w:rFonts w:ascii="Angsana New" w:hAnsi="Angsana New"/>
                <w:sz w:val="30"/>
                <w:szCs w:val="30"/>
                <w:lang w:val="en-US"/>
              </w:rPr>
            </w:pPr>
            <w:r w:rsidRPr="00C9507B">
              <w:rPr>
                <w:rFonts w:ascii="Angsana New" w:hAnsi="Angsana New"/>
                <w:sz w:val="30"/>
                <w:szCs w:val="30"/>
                <w:lang w:val="en-US"/>
              </w:rPr>
              <w:t>99.98</w:t>
            </w:r>
          </w:p>
          <w:p w:rsidR="007E3808" w:rsidRPr="00C9507B" w:rsidRDefault="007E3808" w:rsidP="00277361">
            <w:pPr>
              <w:tabs>
                <w:tab w:val="decimal" w:pos="414"/>
              </w:tabs>
              <w:spacing w:before="60" w:line="380" w:lineRule="exact"/>
              <w:ind w:left="-108"/>
              <w:jc w:val="both"/>
              <w:rPr>
                <w:rFonts w:ascii="Angsana New" w:hAnsi="Angsana New"/>
                <w:sz w:val="20"/>
                <w:szCs w:val="20"/>
                <w:lang w:val="en-US"/>
              </w:rPr>
            </w:pPr>
          </w:p>
          <w:p w:rsidR="007E3808" w:rsidRPr="00C9507B" w:rsidRDefault="007E3808" w:rsidP="00277361">
            <w:pPr>
              <w:tabs>
                <w:tab w:val="decimal" w:pos="414"/>
              </w:tabs>
              <w:spacing w:before="60" w:line="380" w:lineRule="exact"/>
              <w:ind w:left="-108"/>
              <w:jc w:val="both"/>
              <w:rPr>
                <w:rFonts w:ascii="Angsana New" w:hAnsi="Angsana New"/>
                <w:sz w:val="30"/>
                <w:szCs w:val="30"/>
                <w:lang w:val="en-US"/>
              </w:rPr>
            </w:pPr>
          </w:p>
        </w:tc>
        <w:tc>
          <w:tcPr>
            <w:tcW w:w="243" w:type="dxa"/>
          </w:tcPr>
          <w:p w:rsidR="007E3808" w:rsidRPr="00C9507B" w:rsidRDefault="007E3808" w:rsidP="00C9507B">
            <w:pPr>
              <w:tabs>
                <w:tab w:val="left" w:pos="862"/>
              </w:tabs>
              <w:spacing w:before="60" w:line="380" w:lineRule="exact"/>
              <w:ind w:left="532"/>
              <w:rPr>
                <w:rFonts w:ascii="Angsana New" w:hAnsi="Angsana New"/>
                <w:sz w:val="30"/>
                <w:szCs w:val="30"/>
              </w:rPr>
            </w:pPr>
          </w:p>
        </w:tc>
        <w:tc>
          <w:tcPr>
            <w:tcW w:w="1017" w:type="dxa"/>
            <w:vAlign w:val="bottom"/>
          </w:tcPr>
          <w:p w:rsidR="007E3808" w:rsidRPr="00C9507B" w:rsidRDefault="007E3808" w:rsidP="00B347B4">
            <w:pPr>
              <w:tabs>
                <w:tab w:val="decimal" w:pos="414"/>
              </w:tabs>
              <w:spacing w:before="60" w:line="380" w:lineRule="exact"/>
              <w:ind w:left="-108"/>
              <w:jc w:val="both"/>
              <w:rPr>
                <w:rFonts w:ascii="Angsana New" w:hAnsi="Angsana New"/>
                <w:sz w:val="30"/>
                <w:szCs w:val="30"/>
                <w:lang w:val="en-US"/>
              </w:rPr>
            </w:pPr>
            <w:r w:rsidRPr="00C9507B">
              <w:rPr>
                <w:rFonts w:ascii="Angsana New" w:hAnsi="Angsana New"/>
                <w:sz w:val="30"/>
                <w:szCs w:val="30"/>
                <w:lang w:val="en-US"/>
              </w:rPr>
              <w:t>99.98</w:t>
            </w:r>
          </w:p>
          <w:p w:rsidR="007E3808" w:rsidRPr="00C9507B" w:rsidRDefault="007E3808" w:rsidP="00B347B4">
            <w:pPr>
              <w:tabs>
                <w:tab w:val="decimal" w:pos="414"/>
              </w:tabs>
              <w:spacing w:before="60" w:line="380" w:lineRule="exact"/>
              <w:ind w:left="-108"/>
              <w:jc w:val="both"/>
              <w:rPr>
                <w:rFonts w:ascii="Angsana New" w:hAnsi="Angsana New"/>
                <w:sz w:val="20"/>
                <w:szCs w:val="20"/>
                <w:lang w:val="en-US"/>
              </w:rPr>
            </w:pPr>
          </w:p>
          <w:p w:rsidR="007E3808" w:rsidRPr="00C9507B" w:rsidRDefault="007E3808" w:rsidP="00B347B4">
            <w:pPr>
              <w:tabs>
                <w:tab w:val="decimal" w:pos="414"/>
              </w:tabs>
              <w:spacing w:before="60" w:line="380" w:lineRule="exact"/>
              <w:ind w:left="-108"/>
              <w:jc w:val="both"/>
              <w:rPr>
                <w:rFonts w:ascii="Angsana New" w:hAnsi="Angsana New"/>
                <w:sz w:val="30"/>
                <w:szCs w:val="30"/>
                <w:lang w:val="en-US"/>
              </w:rPr>
            </w:pPr>
          </w:p>
        </w:tc>
      </w:tr>
      <w:tr w:rsidR="007E3808" w:rsidRPr="00C9507B" w:rsidTr="000B6C5F">
        <w:trPr>
          <w:cantSplit/>
          <w:trHeight w:val="70"/>
        </w:trPr>
        <w:tc>
          <w:tcPr>
            <w:tcW w:w="3960" w:type="dxa"/>
          </w:tcPr>
          <w:p w:rsidR="007E3808" w:rsidRPr="00C9507B" w:rsidRDefault="007E3808" w:rsidP="00C9507B">
            <w:pPr>
              <w:tabs>
                <w:tab w:val="left" w:pos="862"/>
              </w:tabs>
              <w:spacing w:before="60" w:line="380" w:lineRule="exact"/>
              <w:ind w:left="532"/>
              <w:jc w:val="left"/>
              <w:rPr>
                <w:rFonts w:ascii="Angsana New" w:hAnsi="Angsana New"/>
                <w:sz w:val="30"/>
                <w:szCs w:val="30"/>
              </w:rPr>
            </w:pPr>
            <w:r w:rsidRPr="00C9507B">
              <w:rPr>
                <w:rFonts w:ascii="Angsana New" w:hAnsi="Angsana New"/>
                <w:sz w:val="30"/>
                <w:szCs w:val="30"/>
              </w:rPr>
              <w:t>6.</w:t>
            </w:r>
            <w:r w:rsidRPr="00C9507B">
              <w:rPr>
                <w:rFonts w:ascii="Angsana New" w:hAnsi="Angsana New"/>
                <w:sz w:val="30"/>
                <w:szCs w:val="30"/>
              </w:rPr>
              <w:tab/>
            </w:r>
            <w:r w:rsidRPr="00C9507B">
              <w:rPr>
                <w:rFonts w:ascii="Angsana New" w:hAnsi="Angsana New"/>
                <w:sz w:val="30"/>
                <w:szCs w:val="30"/>
                <w:cs/>
              </w:rPr>
              <w:t>บริษัท อีเอ โซล่าลำปาง จำกัด</w:t>
            </w:r>
          </w:p>
        </w:tc>
        <w:tc>
          <w:tcPr>
            <w:tcW w:w="2439" w:type="dxa"/>
          </w:tcPr>
          <w:p w:rsidR="007E3808" w:rsidRPr="00C9507B" w:rsidRDefault="007E3808" w:rsidP="00CD67A3">
            <w:pPr>
              <w:spacing w:before="60" w:line="380" w:lineRule="exact"/>
              <w:ind w:left="-108" w:right="-72"/>
              <w:jc w:val="center"/>
              <w:rPr>
                <w:rFonts w:ascii="Angsana New" w:hAnsi="Angsana New"/>
                <w:sz w:val="30"/>
                <w:szCs w:val="30"/>
                <w:cs/>
              </w:rPr>
            </w:pPr>
            <w:r w:rsidRPr="00C9507B">
              <w:rPr>
                <w:rFonts w:ascii="Angsana New" w:hAnsi="Angsana New" w:hint="cs"/>
                <w:sz w:val="30"/>
                <w:szCs w:val="30"/>
                <w:cs/>
              </w:rPr>
              <w:t>ผลิตและจำหน่ายกระแสไฟฟ้า</w:t>
            </w:r>
            <w:r w:rsidRPr="00C9507B">
              <w:rPr>
                <w:rFonts w:ascii="Angsana New" w:hAnsi="Angsana New"/>
                <w:sz w:val="30"/>
                <w:szCs w:val="30"/>
                <w:cs/>
              </w:rPr>
              <w:br/>
            </w:r>
            <w:r w:rsidRPr="00C9507B">
              <w:rPr>
                <w:rFonts w:ascii="Angsana New" w:hAnsi="Angsana New" w:hint="cs"/>
                <w:sz w:val="30"/>
                <w:szCs w:val="30"/>
                <w:cs/>
              </w:rPr>
              <w:t xml:space="preserve">จากพลังงานแสงอาทิตย์ </w:t>
            </w:r>
            <w:r>
              <w:rPr>
                <w:rFonts w:ascii="Angsana New" w:hAnsi="Angsana New" w:hint="cs"/>
                <w:sz w:val="30"/>
                <w:szCs w:val="30"/>
                <w:cs/>
              </w:rPr>
              <w:t>(ประกอบธุรกิจเชิงพาณิชย์</w:t>
            </w:r>
            <w:r w:rsidR="00CD67A3">
              <w:rPr>
                <w:rFonts w:ascii="Angsana New" w:hAnsi="Angsana New"/>
                <w:sz w:val="30"/>
                <w:szCs w:val="30"/>
                <w:lang w:val="en-US"/>
              </w:rPr>
              <w:br/>
            </w:r>
            <w:r>
              <w:rPr>
                <w:rFonts w:ascii="Angsana New" w:hAnsi="Angsana New" w:hint="cs"/>
                <w:sz w:val="30"/>
                <w:szCs w:val="30"/>
                <w:cs/>
              </w:rPr>
              <w:t xml:space="preserve">เมื่อวันที่ 17 กุมภาพันธ์ 2558) </w:t>
            </w:r>
          </w:p>
        </w:tc>
        <w:tc>
          <w:tcPr>
            <w:tcW w:w="1107" w:type="dxa"/>
          </w:tcPr>
          <w:p w:rsidR="007E3808" w:rsidRPr="00C9507B" w:rsidRDefault="007E3808" w:rsidP="00C9507B">
            <w:pPr>
              <w:spacing w:before="60" w:line="380" w:lineRule="exact"/>
              <w:ind w:left="-108" w:right="-81"/>
              <w:jc w:val="center"/>
              <w:rPr>
                <w:rFonts w:ascii="Angsana New" w:hAnsi="Angsana New"/>
                <w:sz w:val="30"/>
                <w:szCs w:val="30"/>
                <w:cs/>
              </w:rPr>
            </w:pPr>
            <w:r w:rsidRPr="00C9507B">
              <w:rPr>
                <w:rFonts w:ascii="Angsana New" w:hAnsi="Angsana New" w:hint="cs"/>
                <w:sz w:val="30"/>
                <w:szCs w:val="30"/>
                <w:cs/>
                <w:lang w:val="en-US"/>
              </w:rPr>
              <w:t>ไทย</w:t>
            </w:r>
          </w:p>
        </w:tc>
        <w:tc>
          <w:tcPr>
            <w:tcW w:w="270" w:type="dxa"/>
          </w:tcPr>
          <w:p w:rsidR="007E3808" w:rsidRPr="00C9507B" w:rsidRDefault="007E3808" w:rsidP="00C9507B">
            <w:pPr>
              <w:tabs>
                <w:tab w:val="left" w:pos="862"/>
              </w:tabs>
              <w:spacing w:before="60" w:line="380" w:lineRule="exact"/>
              <w:ind w:left="532"/>
              <w:rPr>
                <w:rFonts w:ascii="Angsana New" w:hAnsi="Angsana New"/>
                <w:sz w:val="30"/>
                <w:szCs w:val="30"/>
              </w:rPr>
            </w:pPr>
          </w:p>
        </w:tc>
        <w:tc>
          <w:tcPr>
            <w:tcW w:w="1017" w:type="dxa"/>
          </w:tcPr>
          <w:p w:rsidR="007E3808" w:rsidRPr="00C9507B" w:rsidRDefault="007E3808" w:rsidP="00277361">
            <w:pPr>
              <w:tabs>
                <w:tab w:val="decimal" w:pos="414"/>
              </w:tabs>
              <w:spacing w:before="60" w:line="380" w:lineRule="exact"/>
              <w:ind w:left="-108"/>
              <w:jc w:val="both"/>
              <w:rPr>
                <w:rFonts w:ascii="Angsana New" w:hAnsi="Angsana New"/>
                <w:sz w:val="30"/>
                <w:szCs w:val="30"/>
              </w:rPr>
            </w:pPr>
            <w:r w:rsidRPr="00C9507B">
              <w:rPr>
                <w:rFonts w:ascii="Angsana New" w:hAnsi="Angsana New"/>
                <w:sz w:val="30"/>
                <w:szCs w:val="30"/>
                <w:lang w:val="en-US"/>
              </w:rPr>
              <w:t>99</w:t>
            </w:r>
            <w:r w:rsidRPr="00C9507B">
              <w:rPr>
                <w:rFonts w:ascii="Angsana New" w:hAnsi="Angsana New"/>
                <w:sz w:val="30"/>
                <w:szCs w:val="30"/>
              </w:rPr>
              <w:t>.98</w:t>
            </w:r>
          </w:p>
        </w:tc>
        <w:tc>
          <w:tcPr>
            <w:tcW w:w="243" w:type="dxa"/>
          </w:tcPr>
          <w:p w:rsidR="007E3808" w:rsidRPr="00C9507B" w:rsidRDefault="007E3808" w:rsidP="00C9507B">
            <w:pPr>
              <w:tabs>
                <w:tab w:val="left" w:pos="862"/>
              </w:tabs>
              <w:spacing w:before="60" w:line="380" w:lineRule="exact"/>
              <w:ind w:left="532"/>
              <w:rPr>
                <w:rFonts w:ascii="Angsana New" w:hAnsi="Angsana New"/>
                <w:sz w:val="30"/>
                <w:szCs w:val="30"/>
              </w:rPr>
            </w:pPr>
          </w:p>
        </w:tc>
        <w:tc>
          <w:tcPr>
            <w:tcW w:w="1017" w:type="dxa"/>
          </w:tcPr>
          <w:p w:rsidR="007E3808" w:rsidRPr="00C9507B" w:rsidRDefault="007E3808" w:rsidP="00B347B4">
            <w:pPr>
              <w:tabs>
                <w:tab w:val="decimal" w:pos="414"/>
              </w:tabs>
              <w:spacing w:before="60" w:line="380" w:lineRule="exact"/>
              <w:ind w:left="-108"/>
              <w:jc w:val="both"/>
              <w:rPr>
                <w:rFonts w:ascii="Angsana New" w:hAnsi="Angsana New"/>
                <w:sz w:val="30"/>
                <w:szCs w:val="30"/>
              </w:rPr>
            </w:pPr>
            <w:r w:rsidRPr="00C9507B">
              <w:rPr>
                <w:rFonts w:ascii="Angsana New" w:hAnsi="Angsana New"/>
                <w:sz w:val="30"/>
                <w:szCs w:val="30"/>
                <w:lang w:val="en-US"/>
              </w:rPr>
              <w:t>99</w:t>
            </w:r>
            <w:r w:rsidRPr="00C9507B">
              <w:rPr>
                <w:rFonts w:ascii="Angsana New" w:hAnsi="Angsana New"/>
                <w:sz w:val="30"/>
                <w:szCs w:val="30"/>
              </w:rPr>
              <w:t>.98</w:t>
            </w:r>
          </w:p>
        </w:tc>
      </w:tr>
      <w:tr w:rsidR="007E3808" w:rsidRPr="00C9507B" w:rsidTr="00B658AF">
        <w:trPr>
          <w:cantSplit/>
          <w:trHeight w:val="70"/>
        </w:trPr>
        <w:tc>
          <w:tcPr>
            <w:tcW w:w="3960" w:type="dxa"/>
          </w:tcPr>
          <w:p w:rsidR="007E3808" w:rsidRPr="00C9507B" w:rsidRDefault="007E3808" w:rsidP="00CD67A3">
            <w:pPr>
              <w:tabs>
                <w:tab w:val="left" w:pos="862"/>
              </w:tabs>
              <w:spacing w:before="120" w:line="380" w:lineRule="exact"/>
              <w:ind w:left="532"/>
              <w:jc w:val="left"/>
              <w:rPr>
                <w:rFonts w:ascii="Angsana New" w:hAnsi="Angsana New"/>
                <w:sz w:val="30"/>
                <w:szCs w:val="30"/>
              </w:rPr>
            </w:pPr>
            <w:r w:rsidRPr="00C9507B">
              <w:rPr>
                <w:rFonts w:ascii="Angsana New" w:hAnsi="Angsana New"/>
                <w:sz w:val="30"/>
                <w:szCs w:val="30"/>
              </w:rPr>
              <w:t>7.</w:t>
            </w:r>
            <w:r w:rsidRPr="00C9507B">
              <w:rPr>
                <w:rFonts w:ascii="Angsana New" w:hAnsi="Angsana New"/>
                <w:sz w:val="30"/>
                <w:szCs w:val="30"/>
              </w:rPr>
              <w:tab/>
            </w:r>
            <w:r w:rsidRPr="00C9507B">
              <w:rPr>
                <w:rFonts w:ascii="Angsana New" w:hAnsi="Angsana New"/>
                <w:sz w:val="30"/>
                <w:szCs w:val="30"/>
                <w:cs/>
              </w:rPr>
              <w:t xml:space="preserve">บริษัท </w:t>
            </w:r>
            <w:r w:rsidRPr="00C9507B">
              <w:rPr>
                <w:rFonts w:ascii="Angsana New" w:hAnsi="Angsana New" w:hint="cs"/>
                <w:sz w:val="30"/>
                <w:szCs w:val="30"/>
                <w:cs/>
              </w:rPr>
              <w:t>นายางกลัก พัฒนา</w:t>
            </w:r>
            <w:r w:rsidRPr="00C9507B">
              <w:rPr>
                <w:rFonts w:ascii="Angsana New" w:hAnsi="Angsana New"/>
                <w:sz w:val="30"/>
                <w:szCs w:val="30"/>
                <w:cs/>
              </w:rPr>
              <w:t xml:space="preserve"> จำกัด</w:t>
            </w:r>
          </w:p>
        </w:tc>
        <w:tc>
          <w:tcPr>
            <w:tcW w:w="2439" w:type="dxa"/>
          </w:tcPr>
          <w:p w:rsidR="007E3808" w:rsidRPr="00C9507B" w:rsidRDefault="007E3808" w:rsidP="00CD67A3">
            <w:pPr>
              <w:spacing w:before="120" w:line="380" w:lineRule="exact"/>
              <w:ind w:left="-108" w:right="-72"/>
              <w:jc w:val="center"/>
              <w:rPr>
                <w:rFonts w:ascii="Angsana New" w:hAnsi="Angsana New"/>
                <w:sz w:val="30"/>
                <w:szCs w:val="30"/>
                <w:cs/>
              </w:rPr>
            </w:pPr>
            <w:r w:rsidRPr="00C9507B">
              <w:rPr>
                <w:rFonts w:ascii="Angsana New" w:hAnsi="Angsana New" w:hint="cs"/>
                <w:sz w:val="30"/>
                <w:szCs w:val="30"/>
                <w:cs/>
              </w:rPr>
              <w:t>ผลิตและจำหน่ายกระแสไฟฟ้า</w:t>
            </w:r>
            <w:r w:rsidRPr="00C9507B">
              <w:rPr>
                <w:rFonts w:ascii="Angsana New" w:hAnsi="Angsana New"/>
                <w:sz w:val="30"/>
                <w:szCs w:val="30"/>
                <w:cs/>
              </w:rPr>
              <w:br/>
            </w:r>
            <w:r w:rsidRPr="00C9507B">
              <w:rPr>
                <w:rFonts w:ascii="Angsana New" w:hAnsi="Angsana New" w:hint="cs"/>
                <w:sz w:val="30"/>
                <w:szCs w:val="30"/>
                <w:cs/>
              </w:rPr>
              <w:t>จากพลังงานลม (ยังไม่ได้เริ่มดำเนินงานเชิงพาณิชย์)</w:t>
            </w:r>
          </w:p>
        </w:tc>
        <w:tc>
          <w:tcPr>
            <w:tcW w:w="1107" w:type="dxa"/>
          </w:tcPr>
          <w:p w:rsidR="007E3808" w:rsidRPr="00C9507B" w:rsidRDefault="007E3808" w:rsidP="00CD67A3">
            <w:pPr>
              <w:spacing w:before="120" w:line="380" w:lineRule="exact"/>
              <w:ind w:left="-108" w:right="-81"/>
              <w:jc w:val="center"/>
              <w:rPr>
                <w:rFonts w:ascii="Angsana New" w:hAnsi="Angsana New"/>
                <w:sz w:val="30"/>
                <w:szCs w:val="30"/>
                <w:cs/>
              </w:rPr>
            </w:pPr>
            <w:r w:rsidRPr="00C9507B">
              <w:rPr>
                <w:rFonts w:ascii="Angsana New" w:hAnsi="Angsana New" w:hint="cs"/>
                <w:sz w:val="30"/>
                <w:szCs w:val="30"/>
                <w:cs/>
                <w:lang w:val="en-US"/>
              </w:rPr>
              <w:t>ไทย</w:t>
            </w:r>
          </w:p>
        </w:tc>
        <w:tc>
          <w:tcPr>
            <w:tcW w:w="270" w:type="dxa"/>
          </w:tcPr>
          <w:p w:rsidR="007E3808" w:rsidRPr="00C9507B" w:rsidRDefault="007E3808" w:rsidP="00CD67A3">
            <w:pPr>
              <w:tabs>
                <w:tab w:val="left" w:pos="862"/>
              </w:tabs>
              <w:spacing w:before="120" w:line="380" w:lineRule="exact"/>
              <w:ind w:left="532"/>
              <w:rPr>
                <w:rFonts w:ascii="Angsana New" w:hAnsi="Angsana New"/>
                <w:sz w:val="30"/>
                <w:szCs w:val="30"/>
              </w:rPr>
            </w:pPr>
          </w:p>
        </w:tc>
        <w:tc>
          <w:tcPr>
            <w:tcW w:w="1017" w:type="dxa"/>
          </w:tcPr>
          <w:p w:rsidR="007E3808" w:rsidRPr="00C9507B" w:rsidRDefault="007E3808" w:rsidP="00CD67A3">
            <w:pPr>
              <w:tabs>
                <w:tab w:val="decimal" w:pos="414"/>
              </w:tabs>
              <w:spacing w:before="120" w:line="380" w:lineRule="exact"/>
              <w:ind w:left="-108"/>
              <w:jc w:val="both"/>
              <w:rPr>
                <w:rFonts w:ascii="Angsana New" w:hAnsi="Angsana New"/>
                <w:sz w:val="30"/>
                <w:szCs w:val="30"/>
              </w:rPr>
            </w:pPr>
            <w:r w:rsidRPr="00C9507B">
              <w:rPr>
                <w:rFonts w:ascii="Angsana New" w:hAnsi="Angsana New"/>
                <w:sz w:val="30"/>
                <w:szCs w:val="30"/>
                <w:lang w:val="en-US"/>
              </w:rPr>
              <w:t>99</w:t>
            </w:r>
            <w:r w:rsidRPr="00C9507B">
              <w:rPr>
                <w:rFonts w:ascii="Angsana New" w:hAnsi="Angsana New"/>
                <w:sz w:val="30"/>
                <w:szCs w:val="30"/>
              </w:rPr>
              <w:t>.96</w:t>
            </w:r>
          </w:p>
        </w:tc>
        <w:tc>
          <w:tcPr>
            <w:tcW w:w="243" w:type="dxa"/>
          </w:tcPr>
          <w:p w:rsidR="007E3808" w:rsidRPr="00C9507B" w:rsidRDefault="007E3808" w:rsidP="00CD67A3">
            <w:pPr>
              <w:tabs>
                <w:tab w:val="left" w:pos="862"/>
              </w:tabs>
              <w:spacing w:before="120" w:line="380" w:lineRule="exact"/>
              <w:ind w:left="532"/>
              <w:rPr>
                <w:rFonts w:ascii="Angsana New" w:hAnsi="Angsana New"/>
                <w:sz w:val="30"/>
                <w:szCs w:val="30"/>
              </w:rPr>
            </w:pPr>
          </w:p>
        </w:tc>
        <w:tc>
          <w:tcPr>
            <w:tcW w:w="1017" w:type="dxa"/>
          </w:tcPr>
          <w:p w:rsidR="007E3808" w:rsidRPr="00C9507B" w:rsidRDefault="007E3808" w:rsidP="00CD67A3">
            <w:pPr>
              <w:tabs>
                <w:tab w:val="decimal" w:pos="414"/>
              </w:tabs>
              <w:spacing w:before="120" w:line="380" w:lineRule="exact"/>
              <w:ind w:left="-108"/>
              <w:jc w:val="both"/>
              <w:rPr>
                <w:rFonts w:ascii="Angsana New" w:hAnsi="Angsana New"/>
                <w:sz w:val="30"/>
                <w:szCs w:val="30"/>
              </w:rPr>
            </w:pPr>
            <w:r w:rsidRPr="00C9507B">
              <w:rPr>
                <w:rFonts w:ascii="Angsana New" w:hAnsi="Angsana New"/>
                <w:sz w:val="30"/>
                <w:szCs w:val="30"/>
                <w:lang w:val="en-US"/>
              </w:rPr>
              <w:t>99</w:t>
            </w:r>
            <w:r w:rsidRPr="00C9507B">
              <w:rPr>
                <w:rFonts w:ascii="Angsana New" w:hAnsi="Angsana New"/>
                <w:sz w:val="30"/>
                <w:szCs w:val="30"/>
              </w:rPr>
              <w:t>.96</w:t>
            </w:r>
          </w:p>
        </w:tc>
      </w:tr>
      <w:tr w:rsidR="007E3808" w:rsidRPr="00C9507B" w:rsidTr="00B658AF">
        <w:trPr>
          <w:cantSplit/>
          <w:trHeight w:val="70"/>
        </w:trPr>
        <w:tc>
          <w:tcPr>
            <w:tcW w:w="3960" w:type="dxa"/>
          </w:tcPr>
          <w:p w:rsidR="007E3808" w:rsidRPr="00C9507B" w:rsidRDefault="007E3808" w:rsidP="00CD67A3">
            <w:pPr>
              <w:tabs>
                <w:tab w:val="left" w:pos="862"/>
              </w:tabs>
              <w:spacing w:before="120" w:line="380" w:lineRule="exact"/>
              <w:ind w:left="532"/>
              <w:jc w:val="left"/>
              <w:rPr>
                <w:rFonts w:ascii="Angsana New" w:hAnsi="Angsana New"/>
                <w:sz w:val="30"/>
                <w:szCs w:val="30"/>
              </w:rPr>
            </w:pPr>
            <w:r w:rsidRPr="00C9507B">
              <w:rPr>
                <w:rFonts w:ascii="Angsana New" w:hAnsi="Angsana New"/>
                <w:sz w:val="30"/>
                <w:szCs w:val="30"/>
                <w:lang w:val="en-US"/>
              </w:rPr>
              <w:t>8</w:t>
            </w:r>
            <w:r w:rsidRPr="00C9507B">
              <w:rPr>
                <w:rFonts w:ascii="Angsana New" w:hAnsi="Angsana New"/>
                <w:sz w:val="30"/>
                <w:szCs w:val="30"/>
              </w:rPr>
              <w:t>.</w:t>
            </w:r>
            <w:r w:rsidRPr="00C9507B">
              <w:rPr>
                <w:rFonts w:ascii="Angsana New" w:hAnsi="Angsana New"/>
                <w:sz w:val="30"/>
                <w:szCs w:val="30"/>
              </w:rPr>
              <w:tab/>
            </w:r>
            <w:r w:rsidRPr="00C9507B">
              <w:rPr>
                <w:rFonts w:ascii="Angsana New" w:hAnsi="Angsana New"/>
                <w:sz w:val="30"/>
                <w:szCs w:val="30"/>
                <w:cs/>
              </w:rPr>
              <w:t xml:space="preserve">บริษัท </w:t>
            </w:r>
            <w:r w:rsidRPr="00C9507B">
              <w:rPr>
                <w:rFonts w:ascii="Angsana New" w:hAnsi="Angsana New" w:hint="cs"/>
                <w:sz w:val="30"/>
                <w:szCs w:val="30"/>
                <w:cs/>
              </w:rPr>
              <w:t>นายางกลัก พลังลม</w:t>
            </w:r>
            <w:r w:rsidRPr="00C9507B">
              <w:rPr>
                <w:rFonts w:ascii="Angsana New" w:hAnsi="Angsana New"/>
                <w:sz w:val="30"/>
                <w:szCs w:val="30"/>
                <w:cs/>
              </w:rPr>
              <w:t xml:space="preserve"> จำกัด</w:t>
            </w:r>
          </w:p>
        </w:tc>
        <w:tc>
          <w:tcPr>
            <w:tcW w:w="2439" w:type="dxa"/>
          </w:tcPr>
          <w:p w:rsidR="007E3808" w:rsidRPr="00C9507B" w:rsidRDefault="007E3808" w:rsidP="00CD67A3">
            <w:pPr>
              <w:spacing w:before="120" w:line="380" w:lineRule="exact"/>
              <w:ind w:left="-108" w:right="-72"/>
              <w:jc w:val="center"/>
              <w:rPr>
                <w:rFonts w:ascii="Angsana New" w:hAnsi="Angsana New"/>
                <w:sz w:val="30"/>
                <w:szCs w:val="30"/>
                <w:cs/>
              </w:rPr>
            </w:pPr>
            <w:r w:rsidRPr="00C9507B">
              <w:rPr>
                <w:rFonts w:ascii="Angsana New" w:hAnsi="Angsana New" w:hint="cs"/>
                <w:sz w:val="30"/>
                <w:szCs w:val="30"/>
                <w:cs/>
              </w:rPr>
              <w:t>ผลิตและจำหน่ายกระแสไฟฟ้า</w:t>
            </w:r>
            <w:r w:rsidRPr="00C9507B">
              <w:rPr>
                <w:rFonts w:ascii="Angsana New" w:hAnsi="Angsana New"/>
                <w:sz w:val="30"/>
                <w:szCs w:val="30"/>
                <w:cs/>
              </w:rPr>
              <w:br/>
            </w:r>
            <w:r w:rsidRPr="00C9507B">
              <w:rPr>
                <w:rFonts w:ascii="Angsana New" w:hAnsi="Angsana New" w:hint="cs"/>
                <w:sz w:val="30"/>
                <w:szCs w:val="30"/>
                <w:cs/>
              </w:rPr>
              <w:t>จากพลังงานลม (ยังไม่ได้เริ่มดำเนินงานเชิงพาณิชย์)</w:t>
            </w:r>
          </w:p>
        </w:tc>
        <w:tc>
          <w:tcPr>
            <w:tcW w:w="1107" w:type="dxa"/>
          </w:tcPr>
          <w:p w:rsidR="007E3808" w:rsidRPr="00C9507B" w:rsidRDefault="007E3808" w:rsidP="00CD67A3">
            <w:pPr>
              <w:spacing w:before="120" w:line="380" w:lineRule="exact"/>
              <w:ind w:left="-108" w:right="-81"/>
              <w:jc w:val="center"/>
              <w:rPr>
                <w:rFonts w:ascii="Angsana New" w:hAnsi="Angsana New"/>
                <w:sz w:val="30"/>
                <w:szCs w:val="30"/>
                <w:cs/>
              </w:rPr>
            </w:pPr>
            <w:r w:rsidRPr="00C9507B">
              <w:rPr>
                <w:rFonts w:ascii="Angsana New" w:hAnsi="Angsana New" w:hint="cs"/>
                <w:sz w:val="30"/>
                <w:szCs w:val="30"/>
                <w:cs/>
                <w:lang w:val="en-US"/>
              </w:rPr>
              <w:t>ไทย</w:t>
            </w:r>
          </w:p>
        </w:tc>
        <w:tc>
          <w:tcPr>
            <w:tcW w:w="270" w:type="dxa"/>
          </w:tcPr>
          <w:p w:rsidR="007E3808" w:rsidRPr="00C9507B" w:rsidRDefault="007E3808" w:rsidP="00CD67A3">
            <w:pPr>
              <w:tabs>
                <w:tab w:val="left" w:pos="862"/>
              </w:tabs>
              <w:spacing w:before="120" w:line="380" w:lineRule="exact"/>
              <w:ind w:left="532"/>
              <w:rPr>
                <w:rFonts w:ascii="Angsana New" w:hAnsi="Angsana New"/>
                <w:sz w:val="30"/>
                <w:szCs w:val="30"/>
              </w:rPr>
            </w:pPr>
          </w:p>
        </w:tc>
        <w:tc>
          <w:tcPr>
            <w:tcW w:w="1017" w:type="dxa"/>
          </w:tcPr>
          <w:p w:rsidR="007E3808" w:rsidRPr="00C9507B" w:rsidRDefault="007E3808" w:rsidP="00CD67A3">
            <w:pPr>
              <w:tabs>
                <w:tab w:val="decimal" w:pos="414"/>
              </w:tabs>
              <w:spacing w:before="120" w:line="380" w:lineRule="exact"/>
              <w:ind w:left="-108"/>
              <w:jc w:val="both"/>
              <w:rPr>
                <w:rFonts w:ascii="Angsana New" w:hAnsi="Angsana New"/>
                <w:sz w:val="30"/>
                <w:szCs w:val="30"/>
              </w:rPr>
            </w:pPr>
            <w:r w:rsidRPr="00C9507B">
              <w:rPr>
                <w:rFonts w:ascii="Angsana New" w:hAnsi="Angsana New"/>
                <w:sz w:val="30"/>
                <w:szCs w:val="30"/>
                <w:lang w:val="en-US"/>
              </w:rPr>
              <w:t>99</w:t>
            </w:r>
            <w:r w:rsidRPr="00C9507B">
              <w:rPr>
                <w:rFonts w:ascii="Angsana New" w:hAnsi="Angsana New"/>
                <w:sz w:val="30"/>
                <w:szCs w:val="30"/>
              </w:rPr>
              <w:t>.96</w:t>
            </w:r>
          </w:p>
        </w:tc>
        <w:tc>
          <w:tcPr>
            <w:tcW w:w="243" w:type="dxa"/>
          </w:tcPr>
          <w:p w:rsidR="007E3808" w:rsidRPr="00C9507B" w:rsidRDefault="007E3808" w:rsidP="00CD67A3">
            <w:pPr>
              <w:tabs>
                <w:tab w:val="left" w:pos="862"/>
              </w:tabs>
              <w:spacing w:before="120" w:line="380" w:lineRule="exact"/>
              <w:ind w:left="532"/>
              <w:rPr>
                <w:rFonts w:ascii="Angsana New" w:hAnsi="Angsana New"/>
                <w:sz w:val="30"/>
                <w:szCs w:val="30"/>
              </w:rPr>
            </w:pPr>
          </w:p>
        </w:tc>
        <w:tc>
          <w:tcPr>
            <w:tcW w:w="1017" w:type="dxa"/>
          </w:tcPr>
          <w:p w:rsidR="007E3808" w:rsidRPr="00C9507B" w:rsidRDefault="007E3808" w:rsidP="00CD67A3">
            <w:pPr>
              <w:tabs>
                <w:tab w:val="decimal" w:pos="414"/>
              </w:tabs>
              <w:spacing w:before="120" w:line="380" w:lineRule="exact"/>
              <w:ind w:left="-108"/>
              <w:jc w:val="both"/>
              <w:rPr>
                <w:rFonts w:ascii="Angsana New" w:hAnsi="Angsana New"/>
                <w:sz w:val="30"/>
                <w:szCs w:val="30"/>
              </w:rPr>
            </w:pPr>
            <w:r w:rsidRPr="00C9507B">
              <w:rPr>
                <w:rFonts w:ascii="Angsana New" w:hAnsi="Angsana New"/>
                <w:sz w:val="30"/>
                <w:szCs w:val="30"/>
                <w:lang w:val="en-US"/>
              </w:rPr>
              <w:t>99</w:t>
            </w:r>
            <w:r w:rsidRPr="00C9507B">
              <w:rPr>
                <w:rFonts w:ascii="Angsana New" w:hAnsi="Angsana New"/>
                <w:sz w:val="30"/>
                <w:szCs w:val="30"/>
              </w:rPr>
              <w:t>.96</w:t>
            </w:r>
          </w:p>
        </w:tc>
      </w:tr>
      <w:tr w:rsidR="007E3808" w:rsidRPr="00C9507B" w:rsidTr="00B658AF">
        <w:trPr>
          <w:cantSplit/>
          <w:trHeight w:val="70"/>
        </w:trPr>
        <w:tc>
          <w:tcPr>
            <w:tcW w:w="3960" w:type="dxa"/>
          </w:tcPr>
          <w:p w:rsidR="007E3808" w:rsidRPr="00C9507B" w:rsidRDefault="007E3808" w:rsidP="00C9507B">
            <w:pPr>
              <w:tabs>
                <w:tab w:val="left" w:pos="862"/>
              </w:tabs>
              <w:spacing w:before="60" w:line="380" w:lineRule="exact"/>
              <w:ind w:left="532"/>
              <w:jc w:val="left"/>
              <w:rPr>
                <w:rFonts w:ascii="Angsana New" w:hAnsi="Angsana New"/>
                <w:sz w:val="30"/>
                <w:szCs w:val="30"/>
              </w:rPr>
            </w:pPr>
            <w:r w:rsidRPr="00C9507B">
              <w:rPr>
                <w:rFonts w:ascii="Angsana New" w:hAnsi="Angsana New"/>
                <w:sz w:val="30"/>
                <w:szCs w:val="30"/>
                <w:lang w:val="en-US"/>
              </w:rPr>
              <w:t>9</w:t>
            </w:r>
            <w:r w:rsidRPr="00C9507B">
              <w:rPr>
                <w:rFonts w:ascii="Angsana New" w:hAnsi="Angsana New"/>
                <w:sz w:val="30"/>
                <w:szCs w:val="30"/>
              </w:rPr>
              <w:t>.</w:t>
            </w:r>
            <w:r w:rsidRPr="00C9507B">
              <w:rPr>
                <w:rFonts w:ascii="Angsana New" w:hAnsi="Angsana New"/>
                <w:sz w:val="30"/>
                <w:szCs w:val="30"/>
              </w:rPr>
              <w:tab/>
            </w:r>
            <w:r w:rsidRPr="00C9507B">
              <w:rPr>
                <w:rFonts w:ascii="Angsana New" w:hAnsi="Angsana New"/>
                <w:sz w:val="30"/>
                <w:szCs w:val="30"/>
                <w:cs/>
              </w:rPr>
              <w:t xml:space="preserve">บริษัท </w:t>
            </w:r>
            <w:r w:rsidRPr="00C9507B">
              <w:rPr>
                <w:rFonts w:ascii="Angsana New" w:hAnsi="Angsana New" w:hint="cs"/>
                <w:sz w:val="30"/>
                <w:szCs w:val="30"/>
                <w:cs/>
              </w:rPr>
              <w:t xml:space="preserve">เบญจรัตน์ พัฒนา </w:t>
            </w:r>
            <w:r w:rsidRPr="00C9507B">
              <w:rPr>
                <w:rFonts w:ascii="Angsana New" w:hAnsi="Angsana New"/>
                <w:sz w:val="30"/>
                <w:szCs w:val="30"/>
                <w:cs/>
              </w:rPr>
              <w:t>จำกัด</w:t>
            </w:r>
          </w:p>
        </w:tc>
        <w:tc>
          <w:tcPr>
            <w:tcW w:w="2439" w:type="dxa"/>
          </w:tcPr>
          <w:p w:rsidR="007E3808" w:rsidRPr="00C9507B" w:rsidRDefault="007E3808" w:rsidP="00C9507B">
            <w:pPr>
              <w:spacing w:before="60" w:line="380" w:lineRule="exact"/>
              <w:ind w:left="-108" w:right="-72"/>
              <w:jc w:val="center"/>
              <w:rPr>
                <w:rFonts w:ascii="Angsana New" w:hAnsi="Angsana New"/>
                <w:sz w:val="30"/>
                <w:szCs w:val="30"/>
                <w:cs/>
              </w:rPr>
            </w:pPr>
            <w:r w:rsidRPr="00C9507B">
              <w:rPr>
                <w:rFonts w:ascii="Angsana New" w:hAnsi="Angsana New" w:hint="cs"/>
                <w:sz w:val="30"/>
                <w:szCs w:val="30"/>
                <w:cs/>
              </w:rPr>
              <w:t>ผลิตและจำหน่ายกระแสไฟฟ้า</w:t>
            </w:r>
            <w:r w:rsidRPr="00C9507B">
              <w:rPr>
                <w:rFonts w:ascii="Angsana New" w:hAnsi="Angsana New"/>
                <w:sz w:val="30"/>
                <w:szCs w:val="30"/>
                <w:cs/>
              </w:rPr>
              <w:br/>
            </w:r>
            <w:r w:rsidRPr="00C9507B">
              <w:rPr>
                <w:rFonts w:ascii="Angsana New" w:hAnsi="Angsana New" w:hint="cs"/>
                <w:sz w:val="30"/>
                <w:szCs w:val="30"/>
                <w:cs/>
              </w:rPr>
              <w:t>จากพลังงานลม (ยังไม่ได้เริ่มดำเนินงานเชิงพาณิชย์)</w:t>
            </w:r>
          </w:p>
        </w:tc>
        <w:tc>
          <w:tcPr>
            <w:tcW w:w="1107" w:type="dxa"/>
          </w:tcPr>
          <w:p w:rsidR="007E3808" w:rsidRPr="00C9507B" w:rsidRDefault="007E3808" w:rsidP="00C9507B">
            <w:pPr>
              <w:spacing w:before="60" w:line="380" w:lineRule="exact"/>
              <w:ind w:left="-108" w:right="-81"/>
              <w:jc w:val="center"/>
              <w:rPr>
                <w:rFonts w:ascii="Angsana New" w:hAnsi="Angsana New"/>
                <w:sz w:val="30"/>
                <w:szCs w:val="30"/>
                <w:cs/>
              </w:rPr>
            </w:pPr>
            <w:r w:rsidRPr="00C9507B">
              <w:rPr>
                <w:rFonts w:ascii="Angsana New" w:hAnsi="Angsana New" w:hint="cs"/>
                <w:sz w:val="30"/>
                <w:szCs w:val="30"/>
                <w:cs/>
                <w:lang w:val="en-US"/>
              </w:rPr>
              <w:t>ไทย</w:t>
            </w:r>
          </w:p>
        </w:tc>
        <w:tc>
          <w:tcPr>
            <w:tcW w:w="270" w:type="dxa"/>
          </w:tcPr>
          <w:p w:rsidR="007E3808" w:rsidRPr="00C9507B" w:rsidRDefault="007E3808" w:rsidP="00C9507B">
            <w:pPr>
              <w:tabs>
                <w:tab w:val="left" w:pos="862"/>
              </w:tabs>
              <w:spacing w:before="60" w:line="380" w:lineRule="exact"/>
              <w:ind w:left="532"/>
              <w:rPr>
                <w:rFonts w:ascii="Angsana New" w:hAnsi="Angsana New"/>
                <w:sz w:val="30"/>
                <w:szCs w:val="30"/>
              </w:rPr>
            </w:pPr>
          </w:p>
        </w:tc>
        <w:tc>
          <w:tcPr>
            <w:tcW w:w="1017" w:type="dxa"/>
          </w:tcPr>
          <w:p w:rsidR="007E3808" w:rsidRPr="00C9507B" w:rsidRDefault="007E3808" w:rsidP="00277361">
            <w:pPr>
              <w:tabs>
                <w:tab w:val="decimal" w:pos="414"/>
              </w:tabs>
              <w:spacing w:before="60" w:line="380" w:lineRule="exact"/>
              <w:ind w:left="-108"/>
              <w:jc w:val="both"/>
              <w:rPr>
                <w:rFonts w:ascii="Angsana New" w:hAnsi="Angsana New"/>
                <w:sz w:val="30"/>
                <w:szCs w:val="30"/>
              </w:rPr>
            </w:pPr>
            <w:r w:rsidRPr="00C9507B">
              <w:rPr>
                <w:rFonts w:ascii="Angsana New" w:hAnsi="Angsana New"/>
                <w:sz w:val="30"/>
                <w:szCs w:val="30"/>
                <w:lang w:val="en-US"/>
              </w:rPr>
              <w:t>99</w:t>
            </w:r>
            <w:r w:rsidRPr="00C9507B">
              <w:rPr>
                <w:rFonts w:ascii="Angsana New" w:hAnsi="Angsana New"/>
                <w:sz w:val="30"/>
                <w:szCs w:val="30"/>
              </w:rPr>
              <w:t>.96</w:t>
            </w:r>
          </w:p>
        </w:tc>
        <w:tc>
          <w:tcPr>
            <w:tcW w:w="243" w:type="dxa"/>
          </w:tcPr>
          <w:p w:rsidR="007E3808" w:rsidRPr="00C9507B" w:rsidRDefault="007E3808" w:rsidP="00C9507B">
            <w:pPr>
              <w:tabs>
                <w:tab w:val="left" w:pos="862"/>
              </w:tabs>
              <w:spacing w:before="60" w:line="380" w:lineRule="exact"/>
              <w:ind w:left="532"/>
              <w:rPr>
                <w:rFonts w:ascii="Angsana New" w:hAnsi="Angsana New"/>
                <w:sz w:val="30"/>
                <w:szCs w:val="30"/>
              </w:rPr>
            </w:pPr>
          </w:p>
        </w:tc>
        <w:tc>
          <w:tcPr>
            <w:tcW w:w="1017" w:type="dxa"/>
          </w:tcPr>
          <w:p w:rsidR="007E3808" w:rsidRPr="00C9507B" w:rsidRDefault="007E3808" w:rsidP="00B347B4">
            <w:pPr>
              <w:tabs>
                <w:tab w:val="decimal" w:pos="414"/>
              </w:tabs>
              <w:spacing w:before="60" w:line="380" w:lineRule="exact"/>
              <w:ind w:left="-108"/>
              <w:jc w:val="both"/>
              <w:rPr>
                <w:rFonts w:ascii="Angsana New" w:hAnsi="Angsana New"/>
                <w:sz w:val="30"/>
                <w:szCs w:val="30"/>
              </w:rPr>
            </w:pPr>
            <w:r w:rsidRPr="00C9507B">
              <w:rPr>
                <w:rFonts w:ascii="Angsana New" w:hAnsi="Angsana New"/>
                <w:sz w:val="30"/>
                <w:szCs w:val="30"/>
                <w:lang w:val="en-US"/>
              </w:rPr>
              <w:t>99</w:t>
            </w:r>
            <w:r w:rsidRPr="00C9507B">
              <w:rPr>
                <w:rFonts w:ascii="Angsana New" w:hAnsi="Angsana New"/>
                <w:sz w:val="30"/>
                <w:szCs w:val="30"/>
              </w:rPr>
              <w:t>.96</w:t>
            </w:r>
          </w:p>
        </w:tc>
      </w:tr>
      <w:tr w:rsidR="007E3808" w:rsidRPr="00C9507B" w:rsidTr="00B658AF">
        <w:trPr>
          <w:cantSplit/>
          <w:trHeight w:val="70"/>
        </w:trPr>
        <w:tc>
          <w:tcPr>
            <w:tcW w:w="3960" w:type="dxa"/>
          </w:tcPr>
          <w:p w:rsidR="007E3808" w:rsidRPr="00C9507B" w:rsidRDefault="007E3808" w:rsidP="00CD67A3">
            <w:pPr>
              <w:tabs>
                <w:tab w:val="left" w:pos="862"/>
              </w:tabs>
              <w:spacing w:before="120" w:line="380" w:lineRule="exact"/>
              <w:ind w:left="532"/>
              <w:jc w:val="left"/>
              <w:rPr>
                <w:rFonts w:ascii="Angsana New" w:hAnsi="Angsana New"/>
                <w:sz w:val="30"/>
                <w:szCs w:val="30"/>
              </w:rPr>
            </w:pPr>
            <w:r w:rsidRPr="00C9507B">
              <w:rPr>
                <w:rFonts w:ascii="Angsana New" w:hAnsi="Angsana New"/>
                <w:sz w:val="30"/>
                <w:szCs w:val="30"/>
                <w:lang w:val="en-US"/>
              </w:rPr>
              <w:t>10</w:t>
            </w:r>
            <w:r w:rsidRPr="00C9507B">
              <w:rPr>
                <w:rFonts w:ascii="Angsana New" w:hAnsi="Angsana New"/>
                <w:sz w:val="30"/>
                <w:szCs w:val="30"/>
              </w:rPr>
              <w:t>.</w:t>
            </w:r>
            <w:r w:rsidRPr="00C9507B">
              <w:rPr>
                <w:rFonts w:ascii="Angsana New" w:hAnsi="Angsana New"/>
                <w:sz w:val="30"/>
                <w:szCs w:val="30"/>
              </w:rPr>
              <w:tab/>
            </w:r>
            <w:r w:rsidRPr="00C9507B">
              <w:rPr>
                <w:rFonts w:ascii="Angsana New" w:hAnsi="Angsana New"/>
                <w:sz w:val="30"/>
                <w:szCs w:val="30"/>
                <w:cs/>
              </w:rPr>
              <w:t xml:space="preserve">บริษัท </w:t>
            </w:r>
            <w:r w:rsidRPr="00C9507B">
              <w:rPr>
                <w:rFonts w:ascii="Angsana New" w:hAnsi="Angsana New" w:hint="cs"/>
                <w:sz w:val="30"/>
                <w:szCs w:val="30"/>
                <w:cs/>
              </w:rPr>
              <w:t xml:space="preserve">โป่งนก พัฒนา </w:t>
            </w:r>
            <w:r w:rsidRPr="00C9507B">
              <w:rPr>
                <w:rFonts w:ascii="Angsana New" w:hAnsi="Angsana New"/>
                <w:sz w:val="30"/>
                <w:szCs w:val="30"/>
                <w:cs/>
              </w:rPr>
              <w:t>จำกัด</w:t>
            </w:r>
          </w:p>
        </w:tc>
        <w:tc>
          <w:tcPr>
            <w:tcW w:w="2439" w:type="dxa"/>
          </w:tcPr>
          <w:p w:rsidR="007E3808" w:rsidRPr="00C9507B" w:rsidRDefault="007E3808" w:rsidP="00CD67A3">
            <w:pPr>
              <w:spacing w:before="120" w:line="380" w:lineRule="exact"/>
              <w:ind w:left="-108" w:right="-72"/>
              <w:jc w:val="center"/>
              <w:rPr>
                <w:rFonts w:ascii="Angsana New" w:hAnsi="Angsana New"/>
                <w:sz w:val="30"/>
                <w:szCs w:val="30"/>
                <w:cs/>
              </w:rPr>
            </w:pPr>
            <w:r w:rsidRPr="00C9507B">
              <w:rPr>
                <w:rFonts w:ascii="Angsana New" w:hAnsi="Angsana New" w:hint="cs"/>
                <w:sz w:val="30"/>
                <w:szCs w:val="30"/>
                <w:cs/>
              </w:rPr>
              <w:t>ผลิตและจำหน่ายกระแสไฟฟ้า</w:t>
            </w:r>
            <w:r w:rsidRPr="00C9507B">
              <w:rPr>
                <w:rFonts w:ascii="Angsana New" w:hAnsi="Angsana New"/>
                <w:sz w:val="30"/>
                <w:szCs w:val="30"/>
                <w:cs/>
              </w:rPr>
              <w:br/>
            </w:r>
            <w:r w:rsidRPr="00C9507B">
              <w:rPr>
                <w:rFonts w:ascii="Angsana New" w:hAnsi="Angsana New" w:hint="cs"/>
                <w:sz w:val="30"/>
                <w:szCs w:val="30"/>
                <w:cs/>
              </w:rPr>
              <w:t>จากพลังงานลม (ยังไม่ได้เริ่มดำเนินงานเชิงพาณิชย์)</w:t>
            </w:r>
          </w:p>
        </w:tc>
        <w:tc>
          <w:tcPr>
            <w:tcW w:w="1107" w:type="dxa"/>
          </w:tcPr>
          <w:p w:rsidR="007E3808" w:rsidRPr="00C9507B" w:rsidRDefault="007E3808" w:rsidP="00CD67A3">
            <w:pPr>
              <w:spacing w:before="120" w:line="380" w:lineRule="exact"/>
              <w:ind w:left="-108" w:right="-81"/>
              <w:jc w:val="center"/>
              <w:rPr>
                <w:rFonts w:ascii="Angsana New" w:hAnsi="Angsana New"/>
                <w:sz w:val="30"/>
                <w:szCs w:val="30"/>
                <w:cs/>
              </w:rPr>
            </w:pPr>
            <w:r w:rsidRPr="00C9507B">
              <w:rPr>
                <w:rFonts w:ascii="Angsana New" w:hAnsi="Angsana New" w:hint="cs"/>
                <w:sz w:val="30"/>
                <w:szCs w:val="30"/>
                <w:cs/>
                <w:lang w:val="en-US"/>
              </w:rPr>
              <w:t>ไทย</w:t>
            </w:r>
          </w:p>
        </w:tc>
        <w:tc>
          <w:tcPr>
            <w:tcW w:w="270" w:type="dxa"/>
          </w:tcPr>
          <w:p w:rsidR="007E3808" w:rsidRPr="00C9507B" w:rsidRDefault="007E3808" w:rsidP="00CD67A3">
            <w:pPr>
              <w:tabs>
                <w:tab w:val="left" w:pos="862"/>
              </w:tabs>
              <w:spacing w:before="120" w:line="380" w:lineRule="exact"/>
              <w:ind w:left="532"/>
              <w:rPr>
                <w:rFonts w:ascii="Angsana New" w:hAnsi="Angsana New"/>
                <w:sz w:val="30"/>
                <w:szCs w:val="30"/>
              </w:rPr>
            </w:pPr>
          </w:p>
        </w:tc>
        <w:tc>
          <w:tcPr>
            <w:tcW w:w="1017" w:type="dxa"/>
          </w:tcPr>
          <w:p w:rsidR="007E3808" w:rsidRPr="00C9507B" w:rsidRDefault="007E3808" w:rsidP="00CD67A3">
            <w:pPr>
              <w:tabs>
                <w:tab w:val="decimal" w:pos="414"/>
              </w:tabs>
              <w:spacing w:before="120" w:line="380" w:lineRule="exact"/>
              <w:ind w:left="-108"/>
              <w:jc w:val="both"/>
              <w:rPr>
                <w:rFonts w:ascii="Angsana New" w:hAnsi="Angsana New"/>
                <w:sz w:val="30"/>
                <w:szCs w:val="30"/>
              </w:rPr>
            </w:pPr>
            <w:r w:rsidRPr="00C9507B">
              <w:rPr>
                <w:rFonts w:ascii="Angsana New" w:hAnsi="Angsana New"/>
                <w:sz w:val="30"/>
                <w:szCs w:val="30"/>
                <w:lang w:val="en-US"/>
              </w:rPr>
              <w:t>99</w:t>
            </w:r>
            <w:r w:rsidRPr="00C9507B">
              <w:rPr>
                <w:rFonts w:ascii="Angsana New" w:hAnsi="Angsana New"/>
                <w:sz w:val="30"/>
                <w:szCs w:val="30"/>
              </w:rPr>
              <w:t>.96</w:t>
            </w:r>
          </w:p>
        </w:tc>
        <w:tc>
          <w:tcPr>
            <w:tcW w:w="243" w:type="dxa"/>
          </w:tcPr>
          <w:p w:rsidR="007E3808" w:rsidRPr="00C9507B" w:rsidRDefault="007E3808" w:rsidP="00CD67A3">
            <w:pPr>
              <w:tabs>
                <w:tab w:val="left" w:pos="862"/>
              </w:tabs>
              <w:spacing w:before="120" w:line="380" w:lineRule="exact"/>
              <w:ind w:left="532"/>
              <w:rPr>
                <w:rFonts w:ascii="Angsana New" w:hAnsi="Angsana New"/>
                <w:sz w:val="30"/>
                <w:szCs w:val="30"/>
              </w:rPr>
            </w:pPr>
          </w:p>
        </w:tc>
        <w:tc>
          <w:tcPr>
            <w:tcW w:w="1017" w:type="dxa"/>
          </w:tcPr>
          <w:p w:rsidR="007E3808" w:rsidRPr="00C9507B" w:rsidRDefault="007E3808" w:rsidP="00CD67A3">
            <w:pPr>
              <w:tabs>
                <w:tab w:val="decimal" w:pos="414"/>
              </w:tabs>
              <w:spacing w:before="120" w:line="380" w:lineRule="exact"/>
              <w:ind w:left="-108"/>
              <w:jc w:val="both"/>
              <w:rPr>
                <w:rFonts w:ascii="Angsana New" w:hAnsi="Angsana New"/>
                <w:sz w:val="30"/>
                <w:szCs w:val="30"/>
              </w:rPr>
            </w:pPr>
            <w:r w:rsidRPr="00C9507B">
              <w:rPr>
                <w:rFonts w:ascii="Angsana New" w:hAnsi="Angsana New"/>
                <w:sz w:val="30"/>
                <w:szCs w:val="30"/>
                <w:lang w:val="en-US"/>
              </w:rPr>
              <w:t>99</w:t>
            </w:r>
            <w:r w:rsidRPr="00C9507B">
              <w:rPr>
                <w:rFonts w:ascii="Angsana New" w:hAnsi="Angsana New"/>
                <w:sz w:val="30"/>
                <w:szCs w:val="30"/>
              </w:rPr>
              <w:t>.96</w:t>
            </w:r>
          </w:p>
        </w:tc>
      </w:tr>
      <w:tr w:rsidR="007E3808" w:rsidRPr="00C9507B" w:rsidTr="00B658AF">
        <w:trPr>
          <w:cantSplit/>
          <w:trHeight w:val="70"/>
        </w:trPr>
        <w:tc>
          <w:tcPr>
            <w:tcW w:w="3960" w:type="dxa"/>
          </w:tcPr>
          <w:p w:rsidR="007E3808" w:rsidRPr="00C9507B" w:rsidRDefault="007E3808" w:rsidP="00CD67A3">
            <w:pPr>
              <w:tabs>
                <w:tab w:val="left" w:pos="862"/>
              </w:tabs>
              <w:spacing w:before="120" w:line="380" w:lineRule="exact"/>
              <w:ind w:left="532"/>
              <w:jc w:val="left"/>
              <w:rPr>
                <w:rFonts w:ascii="Angsana New" w:hAnsi="Angsana New"/>
                <w:sz w:val="30"/>
                <w:szCs w:val="30"/>
              </w:rPr>
            </w:pPr>
            <w:r w:rsidRPr="00C9507B">
              <w:rPr>
                <w:rFonts w:ascii="Angsana New" w:hAnsi="Angsana New"/>
                <w:sz w:val="30"/>
                <w:szCs w:val="30"/>
                <w:lang w:val="en-US"/>
              </w:rPr>
              <w:t>11</w:t>
            </w:r>
            <w:r w:rsidRPr="00C9507B">
              <w:rPr>
                <w:rFonts w:ascii="Angsana New" w:hAnsi="Angsana New"/>
                <w:sz w:val="30"/>
                <w:szCs w:val="30"/>
              </w:rPr>
              <w:t>.</w:t>
            </w:r>
            <w:r w:rsidRPr="00C9507B">
              <w:rPr>
                <w:rFonts w:ascii="Angsana New" w:hAnsi="Angsana New"/>
                <w:sz w:val="30"/>
                <w:szCs w:val="30"/>
              </w:rPr>
              <w:tab/>
            </w:r>
            <w:r w:rsidRPr="00C9507B">
              <w:rPr>
                <w:rFonts w:ascii="Angsana New" w:hAnsi="Angsana New"/>
                <w:sz w:val="30"/>
                <w:szCs w:val="30"/>
                <w:cs/>
              </w:rPr>
              <w:t xml:space="preserve">บริษัท </w:t>
            </w:r>
            <w:r w:rsidRPr="00C9507B">
              <w:rPr>
                <w:rFonts w:ascii="Angsana New" w:hAnsi="Angsana New" w:hint="cs"/>
                <w:sz w:val="30"/>
                <w:szCs w:val="30"/>
                <w:cs/>
              </w:rPr>
              <w:t xml:space="preserve">บ้านชวน พัฒนา </w:t>
            </w:r>
            <w:r w:rsidRPr="00C9507B">
              <w:rPr>
                <w:rFonts w:ascii="Angsana New" w:hAnsi="Angsana New"/>
                <w:sz w:val="30"/>
                <w:szCs w:val="30"/>
                <w:cs/>
              </w:rPr>
              <w:t>จำกัด</w:t>
            </w:r>
          </w:p>
        </w:tc>
        <w:tc>
          <w:tcPr>
            <w:tcW w:w="2439" w:type="dxa"/>
          </w:tcPr>
          <w:p w:rsidR="007E3808" w:rsidRPr="00C9507B" w:rsidRDefault="007E3808" w:rsidP="00CD67A3">
            <w:pPr>
              <w:spacing w:before="120" w:line="380" w:lineRule="exact"/>
              <w:ind w:left="-108" w:right="-72"/>
              <w:jc w:val="center"/>
              <w:rPr>
                <w:rFonts w:ascii="Angsana New" w:hAnsi="Angsana New"/>
                <w:sz w:val="30"/>
                <w:szCs w:val="30"/>
                <w:cs/>
              </w:rPr>
            </w:pPr>
            <w:r w:rsidRPr="00C9507B">
              <w:rPr>
                <w:rFonts w:ascii="Angsana New" w:hAnsi="Angsana New" w:hint="cs"/>
                <w:sz w:val="30"/>
                <w:szCs w:val="30"/>
                <w:cs/>
              </w:rPr>
              <w:t>ผลิตและจำหน่ายกระแสไฟฟ้า</w:t>
            </w:r>
            <w:r w:rsidRPr="00C9507B">
              <w:rPr>
                <w:rFonts w:ascii="Angsana New" w:hAnsi="Angsana New"/>
                <w:sz w:val="30"/>
                <w:szCs w:val="30"/>
                <w:cs/>
              </w:rPr>
              <w:br/>
            </w:r>
            <w:r w:rsidRPr="00C9507B">
              <w:rPr>
                <w:rFonts w:ascii="Angsana New" w:hAnsi="Angsana New" w:hint="cs"/>
                <w:sz w:val="30"/>
                <w:szCs w:val="30"/>
                <w:cs/>
              </w:rPr>
              <w:t>จากพลังงานลม (ยังไม่ได้เริ่มดำเนินงานเชิงพาณิชย์)</w:t>
            </w:r>
          </w:p>
        </w:tc>
        <w:tc>
          <w:tcPr>
            <w:tcW w:w="1107" w:type="dxa"/>
          </w:tcPr>
          <w:p w:rsidR="007E3808" w:rsidRPr="00C9507B" w:rsidRDefault="007E3808" w:rsidP="00CD67A3">
            <w:pPr>
              <w:spacing w:before="120" w:line="380" w:lineRule="exact"/>
              <w:ind w:left="-108" w:right="-81"/>
              <w:jc w:val="center"/>
              <w:rPr>
                <w:rFonts w:ascii="Angsana New" w:hAnsi="Angsana New"/>
                <w:sz w:val="30"/>
                <w:szCs w:val="30"/>
                <w:cs/>
              </w:rPr>
            </w:pPr>
            <w:r w:rsidRPr="00C9507B">
              <w:rPr>
                <w:rFonts w:ascii="Angsana New" w:hAnsi="Angsana New" w:hint="cs"/>
                <w:sz w:val="30"/>
                <w:szCs w:val="30"/>
                <w:cs/>
                <w:lang w:val="en-US"/>
              </w:rPr>
              <w:t>ไทย</w:t>
            </w:r>
          </w:p>
        </w:tc>
        <w:tc>
          <w:tcPr>
            <w:tcW w:w="270" w:type="dxa"/>
          </w:tcPr>
          <w:p w:rsidR="007E3808" w:rsidRPr="00C9507B" w:rsidRDefault="007E3808" w:rsidP="00CD67A3">
            <w:pPr>
              <w:tabs>
                <w:tab w:val="left" w:pos="862"/>
              </w:tabs>
              <w:spacing w:before="120" w:line="380" w:lineRule="exact"/>
              <w:ind w:left="532"/>
              <w:rPr>
                <w:rFonts w:ascii="Angsana New" w:hAnsi="Angsana New"/>
                <w:sz w:val="30"/>
                <w:szCs w:val="30"/>
              </w:rPr>
            </w:pPr>
          </w:p>
        </w:tc>
        <w:tc>
          <w:tcPr>
            <w:tcW w:w="1017" w:type="dxa"/>
          </w:tcPr>
          <w:p w:rsidR="007E3808" w:rsidRPr="00C9507B" w:rsidRDefault="007E3808" w:rsidP="00CD67A3">
            <w:pPr>
              <w:tabs>
                <w:tab w:val="decimal" w:pos="414"/>
              </w:tabs>
              <w:spacing w:before="120" w:line="380" w:lineRule="exact"/>
              <w:ind w:left="-108"/>
              <w:jc w:val="both"/>
              <w:rPr>
                <w:rFonts w:ascii="Angsana New" w:hAnsi="Angsana New"/>
                <w:sz w:val="30"/>
                <w:szCs w:val="30"/>
              </w:rPr>
            </w:pPr>
            <w:r w:rsidRPr="00C9507B">
              <w:rPr>
                <w:rFonts w:ascii="Angsana New" w:hAnsi="Angsana New"/>
                <w:sz w:val="30"/>
                <w:szCs w:val="30"/>
                <w:lang w:val="en-US"/>
              </w:rPr>
              <w:t>99</w:t>
            </w:r>
            <w:r w:rsidRPr="00C9507B">
              <w:rPr>
                <w:rFonts w:ascii="Angsana New" w:hAnsi="Angsana New"/>
                <w:sz w:val="30"/>
                <w:szCs w:val="30"/>
              </w:rPr>
              <w:t>.96</w:t>
            </w:r>
          </w:p>
        </w:tc>
        <w:tc>
          <w:tcPr>
            <w:tcW w:w="243" w:type="dxa"/>
          </w:tcPr>
          <w:p w:rsidR="007E3808" w:rsidRPr="00C9507B" w:rsidRDefault="007E3808" w:rsidP="00CD67A3">
            <w:pPr>
              <w:tabs>
                <w:tab w:val="left" w:pos="862"/>
              </w:tabs>
              <w:spacing w:before="120" w:line="380" w:lineRule="exact"/>
              <w:ind w:left="532"/>
              <w:rPr>
                <w:rFonts w:ascii="Angsana New" w:hAnsi="Angsana New"/>
                <w:sz w:val="30"/>
                <w:szCs w:val="30"/>
              </w:rPr>
            </w:pPr>
          </w:p>
        </w:tc>
        <w:tc>
          <w:tcPr>
            <w:tcW w:w="1017" w:type="dxa"/>
          </w:tcPr>
          <w:p w:rsidR="007E3808" w:rsidRPr="00C9507B" w:rsidRDefault="007E3808" w:rsidP="00CD67A3">
            <w:pPr>
              <w:tabs>
                <w:tab w:val="decimal" w:pos="414"/>
              </w:tabs>
              <w:spacing w:before="120" w:line="380" w:lineRule="exact"/>
              <w:ind w:left="-108"/>
              <w:jc w:val="both"/>
              <w:rPr>
                <w:rFonts w:ascii="Angsana New" w:hAnsi="Angsana New"/>
                <w:sz w:val="30"/>
                <w:szCs w:val="30"/>
              </w:rPr>
            </w:pPr>
            <w:r w:rsidRPr="00C9507B">
              <w:rPr>
                <w:rFonts w:ascii="Angsana New" w:hAnsi="Angsana New"/>
                <w:sz w:val="30"/>
                <w:szCs w:val="30"/>
                <w:lang w:val="en-US"/>
              </w:rPr>
              <w:t>99</w:t>
            </w:r>
            <w:r w:rsidRPr="00C9507B">
              <w:rPr>
                <w:rFonts w:ascii="Angsana New" w:hAnsi="Angsana New"/>
                <w:sz w:val="30"/>
                <w:szCs w:val="30"/>
              </w:rPr>
              <w:t>.96</w:t>
            </w:r>
          </w:p>
        </w:tc>
      </w:tr>
    </w:tbl>
    <w:p w:rsidR="00B623E2" w:rsidRPr="00C9507B" w:rsidRDefault="00B623E2" w:rsidP="00C9507B">
      <w:pPr>
        <w:ind w:left="540" w:right="32"/>
        <w:jc w:val="both"/>
        <w:rPr>
          <w:rFonts w:ascii="Angsana New" w:hAnsi="Angsana New"/>
          <w:b/>
          <w:bCs/>
          <w:sz w:val="20"/>
          <w:szCs w:val="20"/>
          <w:cs/>
          <w:lang w:val="th-TH"/>
        </w:rPr>
      </w:pPr>
    </w:p>
    <w:p w:rsidR="00B44821" w:rsidRPr="00C9507B" w:rsidRDefault="00B44821" w:rsidP="00C9507B">
      <w:pPr>
        <w:numPr>
          <w:ilvl w:val="0"/>
          <w:numId w:val="4"/>
        </w:numPr>
        <w:ind w:left="540" w:right="32"/>
        <w:jc w:val="both"/>
        <w:rPr>
          <w:rFonts w:ascii="Angsana New" w:hAnsi="Angsana New"/>
          <w:b/>
          <w:bCs/>
          <w:sz w:val="30"/>
          <w:szCs w:val="30"/>
          <w:cs/>
          <w:lang w:val="th-TH"/>
        </w:rPr>
      </w:pPr>
      <w:r w:rsidRPr="00C9507B">
        <w:rPr>
          <w:rFonts w:ascii="Angsana New" w:hAnsi="Angsana New"/>
          <w:b/>
          <w:bCs/>
          <w:sz w:val="30"/>
          <w:szCs w:val="30"/>
          <w:cs/>
          <w:lang w:val="th-TH"/>
        </w:rPr>
        <w:t>เกณฑ์การจัดทำงบการเงิน</w:t>
      </w:r>
    </w:p>
    <w:p w:rsidR="00B44821" w:rsidRPr="00CD67A3" w:rsidRDefault="00B44821" w:rsidP="00C9507B">
      <w:pPr>
        <w:ind w:left="540" w:right="32"/>
        <w:rPr>
          <w:rFonts w:ascii="Angsana New" w:hAnsi="Angsana New"/>
          <w:sz w:val="20"/>
          <w:szCs w:val="20"/>
        </w:rPr>
      </w:pPr>
    </w:p>
    <w:p w:rsidR="00B44821" w:rsidRPr="00C9507B" w:rsidRDefault="00B44821" w:rsidP="00C9507B">
      <w:pPr>
        <w:numPr>
          <w:ilvl w:val="1"/>
          <w:numId w:val="4"/>
        </w:numPr>
        <w:tabs>
          <w:tab w:val="left" w:pos="540"/>
        </w:tabs>
        <w:spacing w:line="240" w:lineRule="auto"/>
        <w:ind w:left="540"/>
        <w:rPr>
          <w:rFonts w:ascii="Angsana New" w:hAnsi="Angsana New"/>
          <w:b/>
          <w:bCs/>
          <w:i/>
          <w:iCs/>
          <w:sz w:val="30"/>
          <w:szCs w:val="30"/>
        </w:rPr>
      </w:pPr>
      <w:r w:rsidRPr="00C9507B">
        <w:rPr>
          <w:rFonts w:ascii="Angsana New" w:hAnsi="Angsana New" w:hint="cs"/>
          <w:b/>
          <w:bCs/>
          <w:i/>
          <w:iCs/>
          <w:sz w:val="30"/>
          <w:szCs w:val="30"/>
          <w:cs/>
        </w:rPr>
        <w:t>เกณฑ์การถือปฏิบัติ</w:t>
      </w:r>
    </w:p>
    <w:p w:rsidR="00B44821" w:rsidRPr="00CD67A3" w:rsidRDefault="00B44821" w:rsidP="00C9507B">
      <w:pPr>
        <w:ind w:left="540" w:right="32"/>
        <w:rPr>
          <w:rFonts w:ascii="Angsana New" w:hAnsi="Angsana New"/>
          <w:sz w:val="20"/>
          <w:szCs w:val="20"/>
        </w:rPr>
      </w:pPr>
    </w:p>
    <w:p w:rsidR="009012A2" w:rsidRPr="00C9507B" w:rsidRDefault="009012A2" w:rsidP="00C9507B">
      <w:pPr>
        <w:spacing w:line="240" w:lineRule="atLeast"/>
        <w:ind w:left="540" w:right="0"/>
        <w:rPr>
          <w:rFonts w:ascii="Angsana New" w:hAnsi="Angsana New"/>
          <w:sz w:val="30"/>
          <w:szCs w:val="30"/>
          <w:lang w:val="en-US"/>
        </w:rPr>
      </w:pPr>
      <w:r w:rsidRPr="00C9507B">
        <w:rPr>
          <w:rFonts w:ascii="Angsana New" w:hAnsi="Angsana New"/>
          <w:sz w:val="30"/>
          <w:szCs w:val="30"/>
          <w:cs/>
          <w:lang w:val="en-US"/>
        </w:rPr>
        <w:t>งบการเงินนี้จัดทำขึ้นตามมาตรฐานการรายงานทางการเงิน รวมถึงแนวป</w:t>
      </w:r>
      <w:r w:rsidRPr="00C9507B">
        <w:rPr>
          <w:rFonts w:ascii="Angsana New" w:hAnsi="Angsana New" w:hint="cs"/>
          <w:sz w:val="30"/>
          <w:szCs w:val="30"/>
          <w:cs/>
          <w:lang w:val="en-US"/>
        </w:rPr>
        <w:t>ฏิ</w:t>
      </w:r>
      <w:r w:rsidRPr="00C9507B">
        <w:rPr>
          <w:rFonts w:ascii="Angsana New" w:hAnsi="Angsana New"/>
          <w:sz w:val="30"/>
          <w:szCs w:val="30"/>
          <w:cs/>
          <w:lang w:val="en-US"/>
        </w:rPr>
        <w:t>บัติทางการบัญชีที่ประกาศใช้โดยสภาวิชาชีพบัญชี</w:t>
      </w:r>
      <w:r w:rsidRPr="00C9507B">
        <w:rPr>
          <w:rFonts w:ascii="Angsana New" w:hAnsi="Angsana New" w:hint="cs"/>
          <w:sz w:val="30"/>
          <w:szCs w:val="30"/>
          <w:cs/>
          <w:lang w:val="en-US"/>
        </w:rPr>
        <w:t>ฯ</w:t>
      </w:r>
      <w:r w:rsidRPr="00C9507B">
        <w:rPr>
          <w:rFonts w:ascii="Angsana New" w:hAnsi="Angsana New"/>
          <w:sz w:val="30"/>
          <w:szCs w:val="30"/>
          <w:cs/>
          <w:lang w:val="en-US"/>
        </w:rPr>
        <w:t xml:space="preserve"> (“สภาวิชาชีพบัญชี”) </w:t>
      </w:r>
      <w:r w:rsidRPr="00C9507B">
        <w:rPr>
          <w:rFonts w:ascii="Angsana New" w:hAnsi="Angsana New" w:hint="cs"/>
          <w:sz w:val="30"/>
          <w:szCs w:val="30"/>
          <w:cs/>
          <w:lang w:val="en-US"/>
        </w:rPr>
        <w:t>กฎระเบียบและประกาศคณะกรรมการกำกับหลักทรัพย์และตลาดหลักทรัพย์ที่เกี่ยวข้อง</w:t>
      </w:r>
    </w:p>
    <w:p w:rsidR="001957E3" w:rsidRPr="00CD67A3" w:rsidRDefault="001957E3" w:rsidP="00CD67A3">
      <w:pPr>
        <w:ind w:left="540" w:right="32"/>
        <w:rPr>
          <w:rFonts w:ascii="Angsana New" w:hAnsi="Angsana New"/>
          <w:sz w:val="20"/>
          <w:szCs w:val="20"/>
        </w:rPr>
      </w:pPr>
    </w:p>
    <w:p w:rsidR="009012A2" w:rsidRPr="00C9507B" w:rsidRDefault="009012A2" w:rsidP="00C9507B">
      <w:pPr>
        <w:tabs>
          <w:tab w:val="left" w:pos="540"/>
          <w:tab w:val="left" w:pos="1080"/>
        </w:tabs>
        <w:spacing w:line="240" w:lineRule="atLeast"/>
        <w:ind w:left="540" w:right="0"/>
        <w:rPr>
          <w:rFonts w:ascii="Angsana New" w:hAnsi="Angsana New"/>
          <w:spacing w:val="-2"/>
          <w:sz w:val="30"/>
          <w:szCs w:val="30"/>
        </w:rPr>
      </w:pPr>
      <w:r w:rsidRPr="00C9507B">
        <w:rPr>
          <w:rFonts w:ascii="Angsana New" w:hAnsi="Angsana New" w:hint="cs"/>
          <w:spacing w:val="-2"/>
          <w:sz w:val="30"/>
          <w:szCs w:val="30"/>
          <w:cs/>
          <w:lang w:val="en-US"/>
        </w:rPr>
        <w:t>สภาวิชาชีพบัญชีได้ออกและปรั</w:t>
      </w:r>
      <w:r w:rsidR="00B623E2" w:rsidRPr="00C9507B">
        <w:rPr>
          <w:rFonts w:ascii="Angsana New" w:hAnsi="Angsana New" w:hint="cs"/>
          <w:spacing w:val="-2"/>
          <w:sz w:val="30"/>
          <w:szCs w:val="30"/>
          <w:cs/>
          <w:lang w:val="en-US"/>
        </w:rPr>
        <w:t>บปรุงมาตรฐานการรายงานทางการเงิน</w:t>
      </w:r>
      <w:r w:rsidRPr="00C9507B">
        <w:rPr>
          <w:rFonts w:ascii="Angsana New" w:hAnsi="Angsana New" w:hint="cs"/>
          <w:spacing w:val="-2"/>
          <w:sz w:val="30"/>
          <w:szCs w:val="30"/>
          <w:cs/>
          <w:lang w:val="en-US"/>
        </w:rPr>
        <w:t>หลายฉบับ</w:t>
      </w:r>
      <w:r w:rsidR="009A26EB">
        <w:rPr>
          <w:rFonts w:ascii="Angsana New" w:hAnsi="Angsana New" w:hint="cs"/>
          <w:spacing w:val="-2"/>
          <w:sz w:val="30"/>
          <w:szCs w:val="30"/>
          <w:cs/>
          <w:lang w:val="en-US"/>
        </w:rPr>
        <w:t xml:space="preserve">ซึ่งมีผลบังคับใช้ตั้งแต่รอบระยะเวลาบัญชีที่เริ่มในหรือและ วันที่ 1 มกราคม </w:t>
      </w:r>
      <w:r w:rsidR="002243D6">
        <w:rPr>
          <w:rFonts w:ascii="Angsana New" w:hAnsi="Angsana New"/>
          <w:spacing w:val="-2"/>
          <w:sz w:val="30"/>
          <w:szCs w:val="30"/>
          <w:lang w:val="en-US"/>
        </w:rPr>
        <w:t>2558</w:t>
      </w:r>
      <w:r w:rsidR="009A26EB">
        <w:rPr>
          <w:rFonts w:ascii="Angsana New" w:hAnsi="Angsana New" w:hint="cs"/>
          <w:spacing w:val="-2"/>
          <w:sz w:val="30"/>
          <w:szCs w:val="30"/>
          <w:cs/>
          <w:lang w:val="en-US"/>
        </w:rPr>
        <w:t xml:space="preserve"> ในเบื้องต้น การปฏิบัติตามาตรฐานการรายงานทางการเงินที่ออกและปรับปรุงใหม่นั้น ไม่มีผลกระทบอย่างเป็นสาระสำคัญต่อนโยบายการบัญชี วิธีการคำนวน และผลการดำเนินงาน</w:t>
      </w:r>
      <w:r w:rsidR="00B941F8">
        <w:rPr>
          <w:rFonts w:ascii="Angsana New" w:hAnsi="Angsana New" w:hint="cs"/>
          <w:spacing w:val="-2"/>
          <w:sz w:val="30"/>
          <w:szCs w:val="30"/>
          <w:cs/>
          <w:lang w:val="en-US"/>
        </w:rPr>
        <w:t>หรือฐานะการเงินของกลุ่มบริษัท/</w:t>
      </w:r>
      <w:r w:rsidR="009A26EB">
        <w:rPr>
          <w:rFonts w:ascii="Angsana New" w:hAnsi="Angsana New" w:hint="cs"/>
          <w:spacing w:val="-2"/>
          <w:sz w:val="30"/>
          <w:szCs w:val="30"/>
          <w:cs/>
          <w:lang w:val="en-US"/>
        </w:rPr>
        <w:t>บริษัท</w:t>
      </w:r>
    </w:p>
    <w:p w:rsidR="003344A3" w:rsidRPr="00CD67A3" w:rsidRDefault="003344A3" w:rsidP="00CD67A3">
      <w:pPr>
        <w:ind w:left="540" w:right="32"/>
        <w:rPr>
          <w:rFonts w:ascii="Angsana New" w:hAnsi="Angsana New"/>
          <w:sz w:val="20"/>
          <w:szCs w:val="20"/>
        </w:rPr>
      </w:pPr>
    </w:p>
    <w:p w:rsidR="009012A2" w:rsidRPr="00C9507B" w:rsidRDefault="009012A2" w:rsidP="00C9507B">
      <w:pPr>
        <w:tabs>
          <w:tab w:val="left" w:pos="540"/>
          <w:tab w:val="left" w:pos="1080"/>
        </w:tabs>
        <w:spacing w:line="240" w:lineRule="atLeast"/>
        <w:ind w:left="540" w:right="0"/>
        <w:rPr>
          <w:rFonts w:ascii="Angsana New" w:eastAsia="Calibri" w:hAnsi="Angsana New"/>
          <w:sz w:val="30"/>
          <w:szCs w:val="30"/>
          <w:lang w:val="en-US"/>
        </w:rPr>
      </w:pPr>
      <w:r w:rsidRPr="00C9507B">
        <w:rPr>
          <w:rFonts w:ascii="Angsana New" w:eastAsia="Calibri" w:hAnsi="Angsana New" w:hint="cs"/>
          <w:sz w:val="30"/>
          <w:szCs w:val="30"/>
          <w:cs/>
          <w:lang w:val="en-US"/>
        </w:rPr>
        <w:t>นอกเหนือจากมาตรฐานการรายงานทางการเงินที่ออกและปรับปรุงใหม่ข้างต้น สภาวิชาชีพบัญชีได้ออกและปรับปรุงมา</w:t>
      </w:r>
      <w:r w:rsidR="006451E5" w:rsidRPr="00C9507B">
        <w:rPr>
          <w:rFonts w:ascii="Angsana New" w:eastAsia="Calibri" w:hAnsi="Angsana New" w:hint="cs"/>
          <w:sz w:val="30"/>
          <w:szCs w:val="30"/>
          <w:cs/>
          <w:lang w:val="en-US"/>
        </w:rPr>
        <w:t>ตรฐานการรายงานทางการเงิน</w:t>
      </w:r>
      <w:r w:rsidRPr="00C9507B">
        <w:rPr>
          <w:rFonts w:ascii="Angsana New" w:eastAsia="Calibri" w:hAnsi="Angsana New" w:hint="cs"/>
          <w:sz w:val="30"/>
          <w:szCs w:val="30"/>
          <w:cs/>
          <w:lang w:val="en-US"/>
        </w:rPr>
        <w:t>อื่น</w:t>
      </w:r>
      <w:r w:rsidR="006451E5" w:rsidRPr="00C9507B">
        <w:rPr>
          <w:rFonts w:ascii="Angsana New" w:eastAsia="Calibri" w:hAnsi="Angsana New" w:hint="cs"/>
          <w:sz w:val="30"/>
          <w:szCs w:val="30"/>
          <w:cs/>
          <w:lang w:val="en-US"/>
        </w:rPr>
        <w:t>ๆ</w:t>
      </w:r>
      <w:r w:rsidRPr="00C9507B">
        <w:rPr>
          <w:rFonts w:ascii="Angsana New" w:eastAsia="Calibri" w:hAnsi="Angsana New" w:hint="cs"/>
          <w:sz w:val="30"/>
          <w:szCs w:val="30"/>
          <w:cs/>
          <w:lang w:val="en-US"/>
        </w:rPr>
        <w:t xml:space="preserve"> ซึ่งมีผลบังคับสำหรับ</w:t>
      </w:r>
      <w:r w:rsidR="009960F6" w:rsidRPr="00C9507B">
        <w:rPr>
          <w:rFonts w:ascii="Angsana New" w:eastAsia="Calibri" w:hAnsi="Angsana New" w:hint="cs"/>
          <w:sz w:val="30"/>
          <w:szCs w:val="30"/>
          <w:cs/>
          <w:lang w:val="en-US"/>
        </w:rPr>
        <w:t>รอบระยะเวลาบัญชี</w:t>
      </w:r>
      <w:r w:rsidRPr="00C9507B">
        <w:rPr>
          <w:rFonts w:ascii="Angsana New" w:eastAsia="Calibri" w:hAnsi="Angsana New" w:hint="cs"/>
          <w:sz w:val="30"/>
          <w:szCs w:val="30"/>
          <w:cs/>
          <w:lang w:val="en-US"/>
        </w:rPr>
        <w:t>ที่เริ</w:t>
      </w:r>
      <w:r w:rsidR="00B623E2" w:rsidRPr="00C9507B">
        <w:rPr>
          <w:rFonts w:ascii="Angsana New" w:eastAsia="Calibri" w:hAnsi="Angsana New" w:hint="cs"/>
          <w:sz w:val="30"/>
          <w:szCs w:val="30"/>
          <w:cs/>
          <w:lang w:val="en-US"/>
        </w:rPr>
        <w:t xml:space="preserve">่มในหรือหลังวันที่ </w:t>
      </w:r>
      <w:r w:rsidR="002243D6">
        <w:rPr>
          <w:rFonts w:ascii="Angsana New" w:eastAsia="Calibri" w:hAnsi="Angsana New"/>
          <w:sz w:val="30"/>
          <w:szCs w:val="30"/>
          <w:lang w:val="en-US"/>
        </w:rPr>
        <w:t>1</w:t>
      </w:r>
      <w:r w:rsidR="002243D6">
        <w:rPr>
          <w:rFonts w:ascii="Angsana New" w:eastAsia="Calibri" w:hAnsi="Angsana New" w:hint="cs"/>
          <w:sz w:val="30"/>
          <w:szCs w:val="30"/>
          <w:cs/>
          <w:lang w:val="en-US"/>
        </w:rPr>
        <w:t xml:space="preserve">มกราคม </w:t>
      </w:r>
      <w:r w:rsidR="002243D6">
        <w:rPr>
          <w:rFonts w:ascii="Angsana New" w:eastAsia="Calibri" w:hAnsi="Angsana New"/>
          <w:sz w:val="30"/>
          <w:szCs w:val="30"/>
          <w:lang w:val="en-US"/>
        </w:rPr>
        <w:t>2559</w:t>
      </w:r>
      <w:r w:rsidRPr="00C9507B">
        <w:rPr>
          <w:rFonts w:ascii="Angsana New" w:eastAsia="Calibri" w:hAnsi="Angsana New" w:hint="cs"/>
          <w:sz w:val="30"/>
          <w:szCs w:val="30"/>
          <w:cs/>
          <w:lang w:val="en-US"/>
        </w:rPr>
        <w:t xml:space="preserve"> เป็นต้นไป และไม่ได้มีการนำมาใช้สำหรับการจัดทำงบการเงิน</w:t>
      </w:r>
      <w:r w:rsidR="006451E5" w:rsidRPr="00C9507B">
        <w:rPr>
          <w:rFonts w:ascii="Angsana New" w:eastAsia="Calibri" w:hAnsi="Angsana New" w:hint="cs"/>
          <w:sz w:val="30"/>
          <w:szCs w:val="30"/>
          <w:cs/>
          <w:lang w:val="en-US"/>
        </w:rPr>
        <w:t xml:space="preserve">นี้ </w:t>
      </w:r>
      <w:r w:rsidR="009960F6" w:rsidRPr="00C9507B">
        <w:rPr>
          <w:rFonts w:ascii="Angsana New" w:eastAsia="Calibri" w:hAnsi="Angsana New" w:hint="cs"/>
          <w:sz w:val="30"/>
          <w:szCs w:val="30"/>
          <w:cs/>
          <w:lang w:val="en-US"/>
        </w:rPr>
        <w:t xml:space="preserve">มาตรฐานการรายงานทางการเงินที่ออกและปรับปรุงใหม่ที่เกี่ยวกับการดำเนินงานของกลุ่มบริษัท/บริษัท </w:t>
      </w:r>
      <w:r w:rsidRPr="00C9507B">
        <w:rPr>
          <w:rFonts w:ascii="Angsana New" w:eastAsia="Calibri" w:hAnsi="Angsana New" w:hint="cs"/>
          <w:sz w:val="30"/>
          <w:szCs w:val="30"/>
          <w:cs/>
          <w:lang w:val="en-US"/>
        </w:rPr>
        <w:t>ได้เปิดเผยในหมายเหตุประกอบ</w:t>
      </w:r>
      <w:r w:rsidR="002E6645">
        <w:rPr>
          <w:rFonts w:ascii="Angsana New" w:eastAsia="Calibri" w:hAnsi="Angsana New"/>
          <w:sz w:val="30"/>
          <w:szCs w:val="30"/>
          <w:cs/>
          <w:lang w:val="en-US"/>
        </w:rPr>
        <w:br/>
      </w:r>
      <w:r w:rsidRPr="00C9507B">
        <w:rPr>
          <w:rFonts w:ascii="Angsana New" w:eastAsia="Calibri" w:hAnsi="Angsana New" w:hint="cs"/>
          <w:sz w:val="30"/>
          <w:szCs w:val="30"/>
          <w:cs/>
          <w:lang w:val="en-US"/>
        </w:rPr>
        <w:t xml:space="preserve">งบการเงินข้อ </w:t>
      </w:r>
      <w:r w:rsidR="005C785E" w:rsidRPr="00C9507B">
        <w:rPr>
          <w:rFonts w:ascii="Angsana New" w:eastAsia="Calibri" w:hAnsi="Angsana New"/>
          <w:sz w:val="30"/>
          <w:szCs w:val="30"/>
          <w:lang w:val="en-US"/>
        </w:rPr>
        <w:t>4</w:t>
      </w:r>
      <w:r w:rsidR="00256579">
        <w:rPr>
          <w:rFonts w:ascii="Angsana New" w:eastAsia="Calibri" w:hAnsi="Angsana New"/>
          <w:sz w:val="30"/>
          <w:szCs w:val="30"/>
          <w:lang w:val="en-US"/>
        </w:rPr>
        <w:t>6</w:t>
      </w:r>
    </w:p>
    <w:p w:rsidR="009012A2" w:rsidRPr="00CD67A3" w:rsidRDefault="009012A2" w:rsidP="00CD67A3">
      <w:pPr>
        <w:ind w:left="540" w:right="32"/>
        <w:rPr>
          <w:rFonts w:ascii="Angsana New" w:hAnsi="Angsana New"/>
          <w:sz w:val="20"/>
          <w:szCs w:val="20"/>
        </w:rPr>
      </w:pPr>
    </w:p>
    <w:p w:rsidR="00764C69" w:rsidRPr="00C9507B" w:rsidRDefault="00764C69" w:rsidP="00C9507B">
      <w:pPr>
        <w:spacing w:line="240" w:lineRule="atLeast"/>
        <w:ind w:left="567" w:right="0" w:hanging="567"/>
        <w:rPr>
          <w:rFonts w:ascii="Angsana New" w:hAnsi="Angsana New"/>
          <w:b/>
          <w:bCs/>
          <w:i/>
          <w:iCs/>
          <w:sz w:val="30"/>
          <w:szCs w:val="30"/>
          <w:lang w:val="en-US"/>
        </w:rPr>
      </w:pPr>
      <w:r w:rsidRPr="00C9507B">
        <w:rPr>
          <w:rFonts w:ascii="Angsana New" w:hAnsi="Angsana New"/>
          <w:b/>
          <w:bCs/>
          <w:i/>
          <w:iCs/>
          <w:sz w:val="30"/>
          <w:szCs w:val="30"/>
          <w:lang w:val="en-US"/>
        </w:rPr>
        <w:t>2.2</w:t>
      </w:r>
      <w:r w:rsidRPr="00C9507B">
        <w:rPr>
          <w:rFonts w:ascii="Angsana New" w:hAnsi="Angsana New"/>
          <w:b/>
          <w:bCs/>
          <w:i/>
          <w:iCs/>
          <w:sz w:val="30"/>
          <w:szCs w:val="30"/>
          <w:lang w:val="en-US"/>
        </w:rPr>
        <w:tab/>
      </w:r>
      <w:r w:rsidRPr="00C9507B">
        <w:rPr>
          <w:rFonts w:ascii="Angsana New" w:hAnsi="Angsana New" w:hint="cs"/>
          <w:b/>
          <w:bCs/>
          <w:i/>
          <w:iCs/>
          <w:sz w:val="30"/>
          <w:szCs w:val="30"/>
          <w:cs/>
          <w:lang w:val="en-US"/>
        </w:rPr>
        <w:t>เกณฑ์การวัดมูลค่า</w:t>
      </w:r>
    </w:p>
    <w:p w:rsidR="00764C69" w:rsidRPr="00CD67A3" w:rsidRDefault="00764C69" w:rsidP="00CD67A3">
      <w:pPr>
        <w:ind w:left="540" w:right="32"/>
        <w:rPr>
          <w:rFonts w:ascii="Angsana New" w:hAnsi="Angsana New"/>
          <w:sz w:val="20"/>
          <w:szCs w:val="20"/>
        </w:rPr>
      </w:pPr>
    </w:p>
    <w:p w:rsidR="003344A3" w:rsidRDefault="00764C69" w:rsidP="00C9507B">
      <w:pPr>
        <w:spacing w:line="240" w:lineRule="atLeast"/>
        <w:ind w:left="540" w:right="0"/>
        <w:rPr>
          <w:rFonts w:ascii="Angsana New" w:hAnsi="Angsana New"/>
          <w:sz w:val="30"/>
          <w:szCs w:val="30"/>
          <w:cs/>
          <w:lang w:val="en-US"/>
        </w:rPr>
      </w:pPr>
      <w:r w:rsidRPr="00C9507B">
        <w:rPr>
          <w:rFonts w:ascii="Angsana New" w:hAnsi="Angsana New"/>
          <w:sz w:val="30"/>
          <w:szCs w:val="30"/>
          <w:cs/>
          <w:lang w:val="en-US"/>
        </w:rPr>
        <w:t>งบการเงินนี้</w:t>
      </w:r>
      <w:r w:rsidRPr="00C9507B">
        <w:rPr>
          <w:rFonts w:ascii="Angsana New" w:hAnsi="Angsana New" w:hint="cs"/>
          <w:sz w:val="30"/>
          <w:szCs w:val="30"/>
          <w:cs/>
          <w:lang w:val="en-US"/>
        </w:rPr>
        <w:t>จัดทำขึ้นโดยถือหลักเกณฑ์การบันทึกตามราคาทุนเดิม ยกเว้น</w:t>
      </w:r>
      <w:r w:rsidR="007526DB">
        <w:rPr>
          <w:rFonts w:ascii="Angsana New" w:hAnsi="Angsana New" w:hint="cs"/>
          <w:sz w:val="30"/>
          <w:szCs w:val="30"/>
          <w:cs/>
          <w:lang w:val="en-US"/>
        </w:rPr>
        <w:t>ที่กล่าวไว้ในนโยบายการบัญชี</w:t>
      </w:r>
    </w:p>
    <w:p w:rsidR="007526DB" w:rsidRPr="00CD67A3" w:rsidRDefault="007526DB" w:rsidP="00CD67A3">
      <w:pPr>
        <w:ind w:left="540" w:right="32"/>
        <w:rPr>
          <w:rFonts w:ascii="Angsana New" w:hAnsi="Angsana New"/>
          <w:sz w:val="20"/>
          <w:szCs w:val="20"/>
        </w:rPr>
      </w:pPr>
    </w:p>
    <w:p w:rsidR="00764C69" w:rsidRPr="00C9507B" w:rsidRDefault="00764C69" w:rsidP="00C9507B">
      <w:pPr>
        <w:spacing w:line="240" w:lineRule="atLeast"/>
        <w:ind w:left="567" w:right="0" w:hanging="567"/>
        <w:rPr>
          <w:rFonts w:ascii="Angsana New" w:hAnsi="Angsana New"/>
          <w:b/>
          <w:bCs/>
          <w:i/>
          <w:iCs/>
          <w:sz w:val="30"/>
          <w:szCs w:val="30"/>
          <w:lang w:val="en-US"/>
        </w:rPr>
      </w:pPr>
      <w:r w:rsidRPr="00C9507B">
        <w:rPr>
          <w:rFonts w:ascii="Angsana New" w:hAnsi="Angsana New"/>
          <w:b/>
          <w:bCs/>
          <w:i/>
          <w:iCs/>
          <w:sz w:val="30"/>
          <w:szCs w:val="30"/>
          <w:lang w:val="en-US"/>
        </w:rPr>
        <w:t>2.3</w:t>
      </w:r>
      <w:r w:rsidRPr="00C9507B">
        <w:rPr>
          <w:rFonts w:ascii="Angsana New" w:hAnsi="Angsana New"/>
          <w:b/>
          <w:bCs/>
          <w:i/>
          <w:iCs/>
          <w:sz w:val="30"/>
          <w:szCs w:val="30"/>
          <w:lang w:val="en-US"/>
        </w:rPr>
        <w:tab/>
      </w:r>
      <w:r w:rsidRPr="00C9507B">
        <w:rPr>
          <w:rFonts w:ascii="Angsana New" w:hAnsi="Angsana New" w:hint="cs"/>
          <w:b/>
          <w:bCs/>
          <w:i/>
          <w:iCs/>
          <w:sz w:val="30"/>
          <w:szCs w:val="30"/>
          <w:cs/>
          <w:lang w:val="en-US"/>
        </w:rPr>
        <w:t>สกุลเงินที่ใช้ในการดำเนินงานและนำเสนองบการเงิน</w:t>
      </w:r>
    </w:p>
    <w:p w:rsidR="00764C69" w:rsidRPr="00CD67A3" w:rsidRDefault="00764C69" w:rsidP="00CD67A3">
      <w:pPr>
        <w:ind w:left="540" w:right="32"/>
        <w:rPr>
          <w:rFonts w:ascii="Angsana New" w:hAnsi="Angsana New"/>
          <w:sz w:val="20"/>
          <w:szCs w:val="20"/>
        </w:rPr>
      </w:pPr>
    </w:p>
    <w:p w:rsidR="00764C69" w:rsidRPr="00C9507B" w:rsidRDefault="00764C69" w:rsidP="00C9507B">
      <w:pPr>
        <w:tabs>
          <w:tab w:val="left" w:pos="540"/>
          <w:tab w:val="left" w:pos="1080"/>
        </w:tabs>
        <w:spacing w:line="240" w:lineRule="atLeast"/>
        <w:ind w:left="540" w:right="0"/>
        <w:rPr>
          <w:rFonts w:ascii="Angsana New" w:hAnsi="Angsana New"/>
          <w:spacing w:val="-2"/>
          <w:sz w:val="30"/>
          <w:szCs w:val="30"/>
          <w:lang w:val="en-US"/>
        </w:rPr>
      </w:pPr>
      <w:r w:rsidRPr="00C9507B">
        <w:rPr>
          <w:rFonts w:ascii="Angsana New" w:hAnsi="Angsana New" w:hint="cs"/>
          <w:spacing w:val="-2"/>
          <w:sz w:val="30"/>
          <w:szCs w:val="30"/>
          <w:cs/>
        </w:rPr>
        <w:t>งบการเงินนี้จัดทำและแสดงหน่วยเงินตราเป็นเงินบาท ซึ่งเป็นสกุล</w:t>
      </w:r>
      <w:r w:rsidR="006451E5" w:rsidRPr="00C9507B">
        <w:rPr>
          <w:rFonts w:ascii="Angsana New" w:hAnsi="Angsana New" w:hint="cs"/>
          <w:spacing w:val="-2"/>
          <w:sz w:val="30"/>
          <w:szCs w:val="30"/>
          <w:cs/>
        </w:rPr>
        <w:t>เงิน</w:t>
      </w:r>
      <w:r w:rsidRPr="00C9507B">
        <w:rPr>
          <w:rFonts w:ascii="Angsana New" w:hAnsi="Angsana New" w:hint="cs"/>
          <w:spacing w:val="-2"/>
          <w:sz w:val="30"/>
          <w:szCs w:val="30"/>
          <w:cs/>
        </w:rPr>
        <w:t>ที่ใช้ในการดำเนินงานของกลุ่มบริษัท</w:t>
      </w:r>
      <w:r w:rsidRPr="00C9507B">
        <w:rPr>
          <w:rFonts w:ascii="Angsana New" w:hAnsi="Angsana New"/>
          <w:spacing w:val="-2"/>
          <w:sz w:val="30"/>
          <w:szCs w:val="30"/>
          <w:lang w:val="en-US"/>
        </w:rPr>
        <w:t>/</w:t>
      </w:r>
      <w:r w:rsidRPr="00C9507B">
        <w:rPr>
          <w:rFonts w:ascii="Angsana New" w:hAnsi="Angsana New" w:hint="cs"/>
          <w:spacing w:val="-2"/>
          <w:sz w:val="30"/>
          <w:szCs w:val="30"/>
          <w:cs/>
          <w:lang w:val="en-US"/>
        </w:rPr>
        <w:t xml:space="preserve">บริษัท </w:t>
      </w:r>
      <w:r w:rsidRPr="00C9507B">
        <w:rPr>
          <w:rFonts w:ascii="Angsana New" w:hAnsi="Angsana New" w:hint="cs"/>
          <w:spacing w:val="-2"/>
          <w:sz w:val="30"/>
          <w:szCs w:val="30"/>
          <w:cs/>
        </w:rPr>
        <w:t>ข้อมูลทางการเงินทั้งหมดมีการปัดเศษในหมายเหตุประกอบงบการเงิน เพื่อให้แสดงเป็นหลักพันบาท</w:t>
      </w:r>
      <w:r w:rsidRPr="00C9507B">
        <w:rPr>
          <w:rFonts w:ascii="Angsana New" w:hAnsi="Angsana New"/>
          <w:spacing w:val="-2"/>
          <w:sz w:val="30"/>
          <w:szCs w:val="30"/>
          <w:lang w:val="en-US"/>
        </w:rPr>
        <w:t>/</w:t>
      </w:r>
      <w:r w:rsidRPr="00C9507B">
        <w:rPr>
          <w:rFonts w:ascii="Angsana New" w:hAnsi="Angsana New" w:hint="cs"/>
          <w:spacing w:val="-2"/>
          <w:sz w:val="30"/>
          <w:szCs w:val="30"/>
          <w:cs/>
        </w:rPr>
        <w:t>ล้านบาท</w:t>
      </w:r>
      <w:r w:rsidR="0059103E">
        <w:rPr>
          <w:rFonts w:ascii="Angsana New" w:hAnsi="Angsana New" w:hint="cs"/>
          <w:spacing w:val="-2"/>
          <w:sz w:val="30"/>
          <w:szCs w:val="30"/>
          <w:cs/>
        </w:rPr>
        <w:br/>
      </w:r>
      <w:r w:rsidRPr="00C9507B">
        <w:rPr>
          <w:rFonts w:ascii="Angsana New" w:hAnsi="Angsana New" w:hint="cs"/>
          <w:spacing w:val="-2"/>
          <w:sz w:val="30"/>
          <w:szCs w:val="30"/>
          <w:cs/>
        </w:rPr>
        <w:t>เว้นแต่ที่ระบุไว้อย่างอื่น</w:t>
      </w:r>
    </w:p>
    <w:p w:rsidR="001957E3" w:rsidRPr="00CD67A3" w:rsidRDefault="001957E3" w:rsidP="00CD67A3">
      <w:pPr>
        <w:ind w:left="540" w:right="32"/>
        <w:rPr>
          <w:rFonts w:ascii="Angsana New" w:hAnsi="Angsana New"/>
          <w:sz w:val="20"/>
          <w:szCs w:val="20"/>
        </w:rPr>
      </w:pPr>
    </w:p>
    <w:p w:rsidR="00CD67A3" w:rsidRDefault="00CD67A3">
      <w:pPr>
        <w:spacing w:line="240" w:lineRule="auto"/>
        <w:ind w:left="0" w:right="0"/>
        <w:jc w:val="left"/>
        <w:rPr>
          <w:rFonts w:ascii="Angsana New" w:hAnsi="Angsana New"/>
          <w:b/>
          <w:bCs/>
          <w:i/>
          <w:iCs/>
          <w:sz w:val="30"/>
          <w:szCs w:val="30"/>
          <w:lang w:val="en-US"/>
        </w:rPr>
      </w:pPr>
      <w:r>
        <w:rPr>
          <w:rFonts w:ascii="Angsana New" w:hAnsi="Angsana New"/>
          <w:b/>
          <w:bCs/>
          <w:i/>
          <w:iCs/>
          <w:sz w:val="30"/>
          <w:szCs w:val="30"/>
          <w:lang w:val="en-US"/>
        </w:rPr>
        <w:br w:type="page"/>
      </w:r>
    </w:p>
    <w:p w:rsidR="00764C69" w:rsidRPr="00C9507B" w:rsidRDefault="00764C69" w:rsidP="00C9507B">
      <w:pPr>
        <w:spacing w:line="240" w:lineRule="atLeast"/>
        <w:ind w:left="567" w:right="0" w:hanging="567"/>
        <w:rPr>
          <w:rFonts w:ascii="Angsana New" w:hAnsi="Angsana New"/>
          <w:b/>
          <w:bCs/>
          <w:i/>
          <w:iCs/>
          <w:sz w:val="30"/>
          <w:szCs w:val="30"/>
          <w:lang w:val="en-US"/>
        </w:rPr>
      </w:pPr>
      <w:r w:rsidRPr="00C9507B">
        <w:rPr>
          <w:rFonts w:ascii="Angsana New" w:hAnsi="Angsana New"/>
          <w:b/>
          <w:bCs/>
          <w:i/>
          <w:iCs/>
          <w:sz w:val="30"/>
          <w:szCs w:val="30"/>
          <w:lang w:val="en-US"/>
        </w:rPr>
        <w:t>2.4</w:t>
      </w:r>
      <w:r w:rsidRPr="00C9507B">
        <w:rPr>
          <w:rFonts w:ascii="Angsana New" w:hAnsi="Angsana New"/>
          <w:b/>
          <w:bCs/>
          <w:i/>
          <w:iCs/>
          <w:sz w:val="30"/>
          <w:szCs w:val="30"/>
          <w:lang w:val="en-US"/>
        </w:rPr>
        <w:tab/>
      </w:r>
      <w:r w:rsidR="00907F42" w:rsidRPr="00C9507B">
        <w:rPr>
          <w:rFonts w:ascii="Angsana New" w:hAnsi="Angsana New" w:hint="cs"/>
          <w:b/>
          <w:bCs/>
          <w:i/>
          <w:iCs/>
          <w:sz w:val="30"/>
          <w:szCs w:val="30"/>
          <w:cs/>
          <w:lang w:val="en-US"/>
        </w:rPr>
        <w:t>การใช้ดุลยพินิจ</w:t>
      </w:r>
      <w:r w:rsidR="002E6645">
        <w:rPr>
          <w:rFonts w:ascii="Angsana New" w:hAnsi="Angsana New" w:hint="cs"/>
          <w:b/>
          <w:bCs/>
          <w:i/>
          <w:iCs/>
          <w:sz w:val="30"/>
          <w:szCs w:val="30"/>
          <w:cs/>
          <w:lang w:val="en-US"/>
        </w:rPr>
        <w:t>และ</w:t>
      </w:r>
      <w:r w:rsidR="002E6645" w:rsidRPr="00C9507B">
        <w:rPr>
          <w:rFonts w:ascii="Angsana New" w:hAnsi="Angsana New" w:hint="cs"/>
          <w:b/>
          <w:bCs/>
          <w:i/>
          <w:iCs/>
          <w:sz w:val="30"/>
          <w:szCs w:val="30"/>
          <w:cs/>
          <w:lang w:val="en-US"/>
        </w:rPr>
        <w:t>การประมาณการ</w:t>
      </w:r>
    </w:p>
    <w:p w:rsidR="00764C69" w:rsidRPr="00CD67A3" w:rsidRDefault="00764C69" w:rsidP="00CD67A3">
      <w:pPr>
        <w:ind w:left="540" w:right="32"/>
        <w:rPr>
          <w:rFonts w:ascii="Angsana New" w:hAnsi="Angsana New"/>
          <w:sz w:val="20"/>
          <w:szCs w:val="20"/>
        </w:rPr>
      </w:pPr>
    </w:p>
    <w:p w:rsidR="00764C69" w:rsidRDefault="00764C69" w:rsidP="00C9507B">
      <w:pPr>
        <w:tabs>
          <w:tab w:val="left" w:pos="540"/>
          <w:tab w:val="left" w:pos="1080"/>
        </w:tabs>
        <w:spacing w:line="240" w:lineRule="atLeast"/>
        <w:ind w:left="540" w:right="0"/>
        <w:rPr>
          <w:rFonts w:ascii="Angsana New" w:hAnsi="Angsana New"/>
          <w:spacing w:val="-2"/>
          <w:sz w:val="30"/>
          <w:szCs w:val="30"/>
        </w:rPr>
      </w:pPr>
      <w:r w:rsidRPr="00C9507B">
        <w:rPr>
          <w:rFonts w:ascii="Angsana New" w:hAnsi="Angsana New" w:hint="cs"/>
          <w:spacing w:val="-2"/>
          <w:sz w:val="30"/>
          <w:szCs w:val="30"/>
          <w:cs/>
        </w:rPr>
        <w:t>ในการจัดทำงบการเงินนี้เป็นไปตามมาตรฐานการรายงานทางการเงินผู้บริหารต้องใช้ดุลยพินิจการประมาณการและข้อสมมติฐานหลายประการซึ่งมีผลกระทบต่อการกำหนดนโยบายการบัญชีและการรายงานจำนวนเงินที่เกี่ยวกับสินทรัพย์หนี้สินรายได้และค่าใช้จ่ายผลที่เกิดขึ้นจริงอาจแตกต่างจากที่ประมาณไว้</w:t>
      </w:r>
    </w:p>
    <w:p w:rsidR="0059103E" w:rsidRPr="00D57F54" w:rsidRDefault="0059103E" w:rsidP="00D57F54">
      <w:pPr>
        <w:ind w:left="540" w:right="32"/>
        <w:rPr>
          <w:rFonts w:ascii="Angsana New" w:hAnsi="Angsana New"/>
          <w:sz w:val="20"/>
          <w:szCs w:val="20"/>
        </w:rPr>
      </w:pPr>
    </w:p>
    <w:p w:rsidR="00764C69" w:rsidRPr="00C9507B" w:rsidRDefault="00764C69" w:rsidP="00C9507B">
      <w:pPr>
        <w:spacing w:line="240" w:lineRule="atLeast"/>
        <w:ind w:left="540" w:right="0"/>
        <w:rPr>
          <w:rFonts w:ascii="Angsana New" w:hAnsi="Angsana New"/>
          <w:sz w:val="30"/>
          <w:szCs w:val="30"/>
          <w:lang w:val="en-US"/>
        </w:rPr>
      </w:pPr>
      <w:r w:rsidRPr="00C9507B">
        <w:rPr>
          <w:rFonts w:ascii="Angsana New" w:hAnsi="Angsana New"/>
          <w:sz w:val="30"/>
          <w:szCs w:val="30"/>
          <w:cs/>
          <w:lang w:val="en-US"/>
        </w:rPr>
        <w:t>ประมาณการและข้อสมมติฐานที่ใช้ในการจัดทำงบการเงินจะได้รับการทบทวนอย่างต่อเนื่อง การปรับ</w:t>
      </w:r>
      <w:r w:rsidRPr="00C9507B">
        <w:rPr>
          <w:rFonts w:ascii="Angsana New" w:hAnsi="Angsana New"/>
          <w:sz w:val="30"/>
          <w:szCs w:val="30"/>
          <w:lang w:val="en-US"/>
        </w:rPr>
        <w:br/>
      </w:r>
      <w:r w:rsidRPr="00C9507B">
        <w:rPr>
          <w:rFonts w:ascii="Angsana New" w:hAnsi="Angsana New"/>
          <w:sz w:val="30"/>
          <w:szCs w:val="30"/>
          <w:cs/>
          <w:lang w:val="en-US"/>
        </w:rPr>
        <w:t>ประมาณการทางบัญชีจะบันทึก</w:t>
      </w:r>
      <w:r w:rsidR="003344A3">
        <w:rPr>
          <w:rFonts w:ascii="Angsana New" w:hAnsi="Angsana New" w:hint="cs"/>
          <w:sz w:val="30"/>
          <w:szCs w:val="30"/>
          <w:cs/>
          <w:lang w:val="en-US"/>
        </w:rPr>
        <w:t>โดยวิธีเปลี่ยนทันทีเป็นต้นไป</w:t>
      </w:r>
    </w:p>
    <w:p w:rsidR="00764C69" w:rsidRPr="00D57F54" w:rsidRDefault="00764C69" w:rsidP="00D57F54">
      <w:pPr>
        <w:ind w:left="540" w:right="32"/>
        <w:rPr>
          <w:rFonts w:ascii="Angsana New" w:hAnsi="Angsana New"/>
          <w:sz w:val="20"/>
          <w:szCs w:val="20"/>
        </w:rPr>
      </w:pPr>
    </w:p>
    <w:p w:rsidR="0005145B" w:rsidRPr="001C71E5" w:rsidRDefault="0005145B" w:rsidP="0005145B">
      <w:pPr>
        <w:pStyle w:val="ListParagraph"/>
        <w:tabs>
          <w:tab w:val="left" w:pos="1440"/>
        </w:tabs>
        <w:spacing w:line="240" w:lineRule="atLeast"/>
        <w:ind w:left="540" w:right="0"/>
        <w:rPr>
          <w:rFonts w:ascii="Angsana New" w:eastAsia="Calibri" w:hAnsi="Angsana New"/>
          <w:b/>
          <w:bCs/>
          <w:i/>
          <w:iCs/>
          <w:sz w:val="30"/>
          <w:szCs w:val="30"/>
          <w:lang w:val="en-US"/>
        </w:rPr>
      </w:pPr>
      <w:r w:rsidRPr="001C71E5">
        <w:rPr>
          <w:rFonts w:ascii="Angsana New" w:eastAsia="Calibri" w:hAnsi="Angsana New" w:hint="cs"/>
          <w:b/>
          <w:bCs/>
          <w:i/>
          <w:iCs/>
          <w:sz w:val="30"/>
          <w:szCs w:val="30"/>
          <w:cs/>
          <w:lang w:val="en-US"/>
        </w:rPr>
        <w:t>2.4.1</w:t>
      </w:r>
      <w:r w:rsidRPr="001C71E5">
        <w:rPr>
          <w:rFonts w:ascii="Angsana New" w:eastAsia="Calibri" w:hAnsi="Angsana New" w:hint="cs"/>
          <w:b/>
          <w:bCs/>
          <w:i/>
          <w:iCs/>
          <w:sz w:val="30"/>
          <w:szCs w:val="30"/>
          <w:cs/>
          <w:lang w:val="en-US"/>
        </w:rPr>
        <w:tab/>
        <w:t>การใช้ดุลยพินิจ</w:t>
      </w:r>
    </w:p>
    <w:p w:rsidR="0005145B" w:rsidRDefault="0005145B" w:rsidP="00B941F8">
      <w:pPr>
        <w:pStyle w:val="ListParagraph"/>
        <w:tabs>
          <w:tab w:val="left" w:pos="1440"/>
        </w:tabs>
        <w:spacing w:line="240" w:lineRule="atLeast"/>
        <w:ind w:left="1440" w:right="0"/>
        <w:jc w:val="thaiDistribute"/>
        <w:rPr>
          <w:rFonts w:ascii="Angsana New" w:eastAsia="Calibri" w:hAnsi="Angsana New"/>
          <w:sz w:val="30"/>
          <w:szCs w:val="30"/>
          <w:lang w:val="en-US"/>
        </w:rPr>
      </w:pPr>
      <w:r>
        <w:rPr>
          <w:rFonts w:ascii="Angsana New" w:eastAsia="Calibri" w:hAnsi="Angsana New" w:hint="cs"/>
          <w:sz w:val="30"/>
          <w:szCs w:val="30"/>
          <w:cs/>
          <w:lang w:val="en-US"/>
        </w:rPr>
        <w:t>ข้อมูลเกี่ยวกับการใช้ดุลยพินิจในการเลือกนโยบายการบัญชีซึ่งมีผลกระทบที่มีนัยสำคัญที่สุดต่อจำนวนเงินที่รับรู้ในงบการเงิน ซึ่งประกอบด้วย หมายเหตุประกอบงบการเงินดังต่อไปนี้</w:t>
      </w:r>
    </w:p>
    <w:tbl>
      <w:tblPr>
        <w:tblStyle w:val="TableGrid"/>
        <w:tblW w:w="8307"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30"/>
        <w:gridCol w:w="4677"/>
      </w:tblGrid>
      <w:tr w:rsidR="0005145B" w:rsidRPr="00F46366" w:rsidTr="00FA69C2">
        <w:tc>
          <w:tcPr>
            <w:tcW w:w="3630" w:type="dxa"/>
          </w:tcPr>
          <w:p w:rsidR="0005145B" w:rsidRPr="00F46366" w:rsidRDefault="0005145B" w:rsidP="0005145B">
            <w:pPr>
              <w:pStyle w:val="ListParagraph"/>
              <w:tabs>
                <w:tab w:val="left" w:pos="1440"/>
              </w:tabs>
              <w:spacing w:line="240" w:lineRule="atLeast"/>
              <w:ind w:left="0" w:right="0"/>
              <w:rPr>
                <w:rFonts w:ascii="Angsana New" w:eastAsia="Calibri" w:hAnsi="Angsana New"/>
                <w:sz w:val="20"/>
                <w:szCs w:val="20"/>
                <w:lang w:val="en-US"/>
              </w:rPr>
            </w:pPr>
          </w:p>
        </w:tc>
        <w:tc>
          <w:tcPr>
            <w:tcW w:w="4677" w:type="dxa"/>
          </w:tcPr>
          <w:p w:rsidR="0005145B" w:rsidRPr="00F46366" w:rsidRDefault="0005145B" w:rsidP="0005145B">
            <w:pPr>
              <w:pStyle w:val="ListParagraph"/>
              <w:tabs>
                <w:tab w:val="left" w:pos="1440"/>
              </w:tabs>
              <w:spacing w:line="240" w:lineRule="atLeast"/>
              <w:ind w:left="0" w:right="0"/>
              <w:rPr>
                <w:rFonts w:ascii="Angsana New" w:eastAsia="Calibri" w:hAnsi="Angsana New"/>
                <w:sz w:val="20"/>
                <w:szCs w:val="20"/>
                <w:lang w:val="en-US"/>
              </w:rPr>
            </w:pPr>
          </w:p>
        </w:tc>
      </w:tr>
      <w:tr w:rsidR="00FA69C2" w:rsidRPr="0005145B" w:rsidTr="00FA69C2">
        <w:tc>
          <w:tcPr>
            <w:tcW w:w="3630" w:type="dxa"/>
          </w:tcPr>
          <w:p w:rsidR="00FA69C2" w:rsidRPr="008C6C67" w:rsidRDefault="00FA69C2" w:rsidP="00EF13C3">
            <w:pPr>
              <w:pStyle w:val="ListParagraph"/>
              <w:tabs>
                <w:tab w:val="left" w:pos="1440"/>
              </w:tabs>
              <w:spacing w:line="240" w:lineRule="atLeast"/>
              <w:ind w:left="0" w:right="0"/>
              <w:rPr>
                <w:rFonts w:ascii="Angsana New" w:eastAsia="Calibri" w:hAnsi="Angsana New"/>
                <w:i/>
                <w:iCs/>
                <w:sz w:val="30"/>
                <w:szCs w:val="30"/>
                <w:lang w:val="en-US"/>
              </w:rPr>
            </w:pPr>
            <w:r w:rsidRPr="008C6C67">
              <w:rPr>
                <w:rFonts w:ascii="Angsana New" w:eastAsia="Calibri" w:hAnsi="Angsana New" w:hint="cs"/>
                <w:i/>
                <w:iCs/>
                <w:sz w:val="30"/>
                <w:szCs w:val="30"/>
                <w:cs/>
                <w:lang w:val="en-US"/>
              </w:rPr>
              <w:t>หมายเหตุประกอบงบการเงินข้อ</w:t>
            </w:r>
            <w:r w:rsidRPr="008C6C67">
              <w:rPr>
                <w:rFonts w:ascii="Angsana New" w:eastAsia="Calibri" w:hAnsi="Angsana New"/>
                <w:i/>
                <w:iCs/>
                <w:sz w:val="30"/>
                <w:szCs w:val="30"/>
                <w:lang w:val="en-US"/>
              </w:rPr>
              <w:t xml:space="preserve"> </w:t>
            </w:r>
            <w:r>
              <w:rPr>
                <w:rFonts w:ascii="Angsana New" w:eastAsia="Calibri" w:hAnsi="Angsana New"/>
                <w:i/>
                <w:iCs/>
                <w:sz w:val="30"/>
                <w:szCs w:val="30"/>
                <w:lang w:val="en-US"/>
              </w:rPr>
              <w:t>12</w:t>
            </w:r>
          </w:p>
        </w:tc>
        <w:tc>
          <w:tcPr>
            <w:tcW w:w="4677" w:type="dxa"/>
          </w:tcPr>
          <w:p w:rsidR="00FA69C2" w:rsidRPr="0005145B" w:rsidRDefault="00FA69C2" w:rsidP="00FA69C2">
            <w:pPr>
              <w:pStyle w:val="ListParagraph"/>
              <w:tabs>
                <w:tab w:val="left" w:pos="269"/>
                <w:tab w:val="left" w:pos="1440"/>
              </w:tabs>
              <w:spacing w:line="240" w:lineRule="atLeast"/>
              <w:ind w:left="0" w:right="-108"/>
              <w:jc w:val="thaiDistribute"/>
              <w:rPr>
                <w:rFonts w:ascii="Angsana New" w:eastAsia="Calibri" w:hAnsi="Angsana New"/>
                <w:i/>
                <w:iCs/>
                <w:sz w:val="30"/>
                <w:szCs w:val="30"/>
                <w:lang w:val="en-US"/>
              </w:rPr>
            </w:pPr>
            <w:r>
              <w:rPr>
                <w:rFonts w:ascii="Angsana New" w:eastAsia="Calibri" w:hAnsi="Angsana New" w:hint="cs"/>
                <w:i/>
                <w:iCs/>
                <w:sz w:val="30"/>
                <w:szCs w:val="30"/>
                <w:cs/>
                <w:lang w:val="en-US"/>
              </w:rPr>
              <w:t>การคำนวณมูลค่าที่คาดว่าจะได้รับคืนของอสังหาริมทรัพย์</w:t>
            </w:r>
            <w:r>
              <w:rPr>
                <w:rFonts w:ascii="Angsana New" w:eastAsia="Calibri" w:hAnsi="Angsana New"/>
                <w:i/>
                <w:iCs/>
                <w:sz w:val="30"/>
                <w:szCs w:val="30"/>
                <w:cs/>
                <w:lang w:val="en-US"/>
              </w:rPr>
              <w:tab/>
            </w:r>
            <w:r>
              <w:rPr>
                <w:rFonts w:ascii="Angsana New" w:eastAsia="Calibri" w:hAnsi="Angsana New" w:hint="cs"/>
                <w:i/>
                <w:iCs/>
                <w:sz w:val="30"/>
                <w:szCs w:val="30"/>
                <w:cs/>
                <w:lang w:val="en-US"/>
              </w:rPr>
              <w:t>เพื่อการลงทุน</w:t>
            </w:r>
          </w:p>
        </w:tc>
      </w:tr>
      <w:tr w:rsidR="00FA69C2" w:rsidRPr="0005145B" w:rsidTr="00FA69C2">
        <w:tc>
          <w:tcPr>
            <w:tcW w:w="3630" w:type="dxa"/>
          </w:tcPr>
          <w:p w:rsidR="00FA69C2" w:rsidRPr="008C6C67" w:rsidRDefault="00FA69C2" w:rsidP="00EF13C3">
            <w:pPr>
              <w:pStyle w:val="ListParagraph"/>
              <w:tabs>
                <w:tab w:val="left" w:pos="1440"/>
              </w:tabs>
              <w:spacing w:line="240" w:lineRule="atLeast"/>
              <w:ind w:left="0" w:right="0"/>
              <w:rPr>
                <w:rFonts w:ascii="Angsana New" w:eastAsia="Calibri" w:hAnsi="Angsana New"/>
                <w:i/>
                <w:iCs/>
                <w:sz w:val="30"/>
                <w:szCs w:val="30"/>
                <w:lang w:val="en-US"/>
              </w:rPr>
            </w:pPr>
            <w:r w:rsidRPr="008C6C67">
              <w:rPr>
                <w:rFonts w:ascii="Angsana New" w:eastAsia="Calibri" w:hAnsi="Angsana New" w:hint="cs"/>
                <w:i/>
                <w:iCs/>
                <w:sz w:val="30"/>
                <w:szCs w:val="30"/>
                <w:cs/>
                <w:lang w:val="en-US"/>
              </w:rPr>
              <w:t>หมายเหตุประกอบงบการเงินข้อ</w:t>
            </w:r>
            <w:r w:rsidRPr="008C6C67">
              <w:rPr>
                <w:rFonts w:ascii="Angsana New" w:eastAsia="Calibri" w:hAnsi="Angsana New"/>
                <w:i/>
                <w:iCs/>
                <w:sz w:val="30"/>
                <w:szCs w:val="30"/>
                <w:lang w:val="en-US"/>
              </w:rPr>
              <w:t xml:space="preserve"> 22</w:t>
            </w:r>
          </w:p>
        </w:tc>
        <w:tc>
          <w:tcPr>
            <w:tcW w:w="4677" w:type="dxa"/>
          </w:tcPr>
          <w:p w:rsidR="00FA69C2" w:rsidRPr="0005145B" w:rsidRDefault="00FA69C2" w:rsidP="00EF13C3">
            <w:pPr>
              <w:pStyle w:val="ListParagraph"/>
              <w:tabs>
                <w:tab w:val="left" w:pos="1440"/>
              </w:tabs>
              <w:spacing w:line="240" w:lineRule="atLeast"/>
              <w:ind w:left="0" w:right="0"/>
              <w:rPr>
                <w:rFonts w:ascii="Angsana New" w:eastAsia="Calibri" w:hAnsi="Angsana New"/>
                <w:i/>
                <w:iCs/>
                <w:sz w:val="30"/>
                <w:szCs w:val="30"/>
                <w:lang w:val="en-US"/>
              </w:rPr>
            </w:pPr>
            <w:r w:rsidRPr="008C6C67">
              <w:rPr>
                <w:rFonts w:ascii="Angsana New" w:eastAsia="Calibri" w:hAnsi="Angsana New" w:hint="cs"/>
                <w:i/>
                <w:iCs/>
                <w:sz w:val="30"/>
                <w:szCs w:val="30"/>
                <w:cs/>
                <w:lang w:val="en-US"/>
              </w:rPr>
              <w:t>การจัดประเภทสัญญาเช่า</w:t>
            </w:r>
          </w:p>
        </w:tc>
      </w:tr>
      <w:tr w:rsidR="0005145B" w:rsidRPr="00D57F54" w:rsidTr="00FA69C2">
        <w:trPr>
          <w:trHeight w:val="80"/>
        </w:trPr>
        <w:tc>
          <w:tcPr>
            <w:tcW w:w="3630" w:type="dxa"/>
          </w:tcPr>
          <w:p w:rsidR="0005145B" w:rsidRPr="00D57F54" w:rsidRDefault="0005145B" w:rsidP="0005145B">
            <w:pPr>
              <w:pStyle w:val="ListParagraph"/>
              <w:tabs>
                <w:tab w:val="left" w:pos="1440"/>
              </w:tabs>
              <w:spacing w:line="240" w:lineRule="atLeast"/>
              <w:ind w:left="0" w:right="0"/>
              <w:rPr>
                <w:rFonts w:ascii="Angsana New" w:eastAsia="Calibri" w:hAnsi="Angsana New"/>
                <w:sz w:val="20"/>
                <w:szCs w:val="20"/>
                <w:cs/>
                <w:lang w:val="en-US"/>
              </w:rPr>
            </w:pPr>
          </w:p>
        </w:tc>
        <w:tc>
          <w:tcPr>
            <w:tcW w:w="4677" w:type="dxa"/>
          </w:tcPr>
          <w:p w:rsidR="0005145B" w:rsidRPr="00D57F54" w:rsidRDefault="0005145B" w:rsidP="0005145B">
            <w:pPr>
              <w:pStyle w:val="ListParagraph"/>
              <w:tabs>
                <w:tab w:val="left" w:pos="1440"/>
              </w:tabs>
              <w:spacing w:line="240" w:lineRule="atLeast"/>
              <w:ind w:left="0" w:right="0"/>
              <w:rPr>
                <w:rFonts w:ascii="Angsana New" w:eastAsia="Calibri" w:hAnsi="Angsana New"/>
                <w:sz w:val="20"/>
                <w:szCs w:val="20"/>
                <w:lang w:val="en-US"/>
              </w:rPr>
            </w:pPr>
          </w:p>
        </w:tc>
      </w:tr>
    </w:tbl>
    <w:p w:rsidR="005E4EE4" w:rsidRPr="001C71E5" w:rsidRDefault="0005145B" w:rsidP="0005145B">
      <w:pPr>
        <w:pStyle w:val="ListParagraph"/>
        <w:tabs>
          <w:tab w:val="left" w:pos="1440"/>
        </w:tabs>
        <w:spacing w:line="240" w:lineRule="atLeast"/>
        <w:ind w:left="1440" w:right="0" w:hanging="900"/>
        <w:rPr>
          <w:rFonts w:ascii="Angsana New" w:eastAsia="Calibri" w:hAnsi="Angsana New"/>
          <w:b/>
          <w:bCs/>
          <w:i/>
          <w:iCs/>
          <w:sz w:val="30"/>
          <w:szCs w:val="30"/>
          <w:lang w:val="en-US"/>
        </w:rPr>
      </w:pPr>
      <w:r w:rsidRPr="001C71E5">
        <w:rPr>
          <w:rFonts w:ascii="Angsana New" w:eastAsia="Calibri" w:hAnsi="Angsana New" w:hint="cs"/>
          <w:b/>
          <w:bCs/>
          <w:i/>
          <w:iCs/>
          <w:sz w:val="30"/>
          <w:szCs w:val="30"/>
          <w:cs/>
          <w:lang w:val="en-US"/>
        </w:rPr>
        <w:t>2.4.2</w:t>
      </w:r>
      <w:r w:rsidRPr="001C71E5">
        <w:rPr>
          <w:rFonts w:ascii="Angsana New" w:eastAsia="Calibri" w:hAnsi="Angsana New" w:hint="cs"/>
          <w:b/>
          <w:bCs/>
          <w:i/>
          <w:iCs/>
          <w:sz w:val="30"/>
          <w:szCs w:val="30"/>
          <w:cs/>
          <w:lang w:val="en-US"/>
        </w:rPr>
        <w:tab/>
        <w:t>ข้อ</w:t>
      </w:r>
      <w:r w:rsidR="007526DB" w:rsidRPr="001C71E5">
        <w:rPr>
          <w:rFonts w:ascii="Angsana New" w:eastAsia="Calibri" w:hAnsi="Angsana New" w:hint="cs"/>
          <w:b/>
          <w:bCs/>
          <w:i/>
          <w:iCs/>
          <w:sz w:val="30"/>
          <w:szCs w:val="30"/>
          <w:cs/>
          <w:lang w:val="en-US"/>
        </w:rPr>
        <w:t>มูลเกี่ยวกับข้อสมม</w:t>
      </w:r>
      <w:r w:rsidRPr="001C71E5">
        <w:rPr>
          <w:rFonts w:ascii="Angsana New" w:eastAsia="Calibri" w:hAnsi="Angsana New" w:hint="cs"/>
          <w:b/>
          <w:bCs/>
          <w:i/>
          <w:iCs/>
          <w:sz w:val="30"/>
          <w:szCs w:val="30"/>
          <w:cs/>
          <w:lang w:val="en-US"/>
        </w:rPr>
        <w:t>ติฐานและความไม่แน่นอนของการประมาณการ</w:t>
      </w:r>
    </w:p>
    <w:p w:rsidR="0005145B" w:rsidRPr="0005145B" w:rsidRDefault="005E4EE4" w:rsidP="00806862">
      <w:pPr>
        <w:pStyle w:val="ListParagraph"/>
        <w:tabs>
          <w:tab w:val="left" w:pos="1440"/>
        </w:tabs>
        <w:spacing w:line="240" w:lineRule="atLeast"/>
        <w:ind w:left="1440" w:right="0"/>
        <w:jc w:val="thaiDistribute"/>
        <w:rPr>
          <w:rFonts w:ascii="Angsana New" w:eastAsia="Calibri" w:hAnsi="Angsana New"/>
          <w:sz w:val="30"/>
          <w:szCs w:val="30"/>
          <w:lang w:val="en-US"/>
        </w:rPr>
      </w:pPr>
      <w:r>
        <w:rPr>
          <w:rFonts w:ascii="Angsana New" w:eastAsia="Calibri" w:hAnsi="Angsana New" w:hint="cs"/>
          <w:sz w:val="30"/>
          <w:szCs w:val="30"/>
          <w:cs/>
          <w:lang w:val="en-US"/>
        </w:rPr>
        <w:t>ข้อมูลเกี่ยวกับความไม่แน่นอนของการประมาณการ</w:t>
      </w:r>
      <w:r w:rsidR="0005145B">
        <w:rPr>
          <w:rFonts w:ascii="Angsana New" w:eastAsia="Calibri" w:hAnsi="Angsana New" w:hint="cs"/>
          <w:sz w:val="30"/>
          <w:szCs w:val="30"/>
          <w:cs/>
          <w:lang w:val="en-US"/>
        </w:rPr>
        <w:t>ที่สำคัญซึ่งมีความเสี่ยงอย่างมีนัยสำคัญที่เป็นเหตุให้ต้องมีการปรับปรุงจำนวนเงินที่รับรู้ในงบการเงิน ซึ่งประกอบด้วยหมายเหตุประกอบงบการเงินดังต่อไปนี้</w:t>
      </w:r>
    </w:p>
    <w:tbl>
      <w:tblPr>
        <w:tblStyle w:val="TableGrid"/>
        <w:tblW w:w="829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4680"/>
      </w:tblGrid>
      <w:tr w:rsidR="005E4EE4" w:rsidRPr="00D57F54" w:rsidTr="001C71E5">
        <w:tc>
          <w:tcPr>
            <w:tcW w:w="3618" w:type="dxa"/>
          </w:tcPr>
          <w:p w:rsidR="005E4EE4" w:rsidRPr="00D57F54" w:rsidRDefault="005E4EE4" w:rsidP="0005145B">
            <w:pPr>
              <w:pStyle w:val="ListParagraph"/>
              <w:tabs>
                <w:tab w:val="left" w:pos="1440"/>
              </w:tabs>
              <w:spacing w:line="240" w:lineRule="atLeast"/>
              <w:ind w:left="0" w:right="0"/>
              <w:rPr>
                <w:rFonts w:ascii="Angsana New" w:eastAsia="Calibri" w:hAnsi="Angsana New"/>
                <w:sz w:val="20"/>
                <w:szCs w:val="20"/>
                <w:lang w:val="en-US"/>
              </w:rPr>
            </w:pPr>
          </w:p>
        </w:tc>
        <w:tc>
          <w:tcPr>
            <w:tcW w:w="4680" w:type="dxa"/>
          </w:tcPr>
          <w:p w:rsidR="005E4EE4" w:rsidRPr="00D57F54" w:rsidRDefault="005E4EE4" w:rsidP="0005145B">
            <w:pPr>
              <w:pStyle w:val="ListParagraph"/>
              <w:tabs>
                <w:tab w:val="left" w:pos="1440"/>
              </w:tabs>
              <w:spacing w:line="240" w:lineRule="atLeast"/>
              <w:ind w:left="0" w:right="0"/>
              <w:rPr>
                <w:rFonts w:ascii="Angsana New" w:eastAsia="Calibri" w:hAnsi="Angsana New"/>
                <w:sz w:val="20"/>
                <w:szCs w:val="20"/>
                <w:lang w:val="en-US"/>
              </w:rPr>
            </w:pPr>
          </w:p>
        </w:tc>
      </w:tr>
      <w:tr w:rsidR="005E4EE4" w:rsidRPr="0005145B" w:rsidTr="001C71E5">
        <w:tc>
          <w:tcPr>
            <w:tcW w:w="3618" w:type="dxa"/>
          </w:tcPr>
          <w:p w:rsidR="005E4EE4" w:rsidRPr="0005145B" w:rsidRDefault="00F275B8" w:rsidP="00F275B8">
            <w:pPr>
              <w:pStyle w:val="ListParagraph"/>
              <w:spacing w:line="240" w:lineRule="atLeast"/>
              <w:ind w:left="0" w:right="-198"/>
              <w:jc w:val="left"/>
              <w:rPr>
                <w:rFonts w:ascii="Angsana New" w:eastAsia="Calibri" w:hAnsi="Angsana New"/>
                <w:i/>
                <w:iCs/>
                <w:sz w:val="30"/>
                <w:szCs w:val="30"/>
                <w:lang w:val="en-US"/>
              </w:rPr>
            </w:pPr>
            <w:r w:rsidRPr="0005145B">
              <w:rPr>
                <w:rFonts w:ascii="Angsana New" w:eastAsia="Calibri" w:hAnsi="Angsana New" w:hint="cs"/>
                <w:i/>
                <w:iCs/>
                <w:sz w:val="30"/>
                <w:szCs w:val="30"/>
                <w:cs/>
                <w:lang w:val="en-US"/>
              </w:rPr>
              <w:t>หมายเหตุ</w:t>
            </w:r>
            <w:r>
              <w:rPr>
                <w:rFonts w:ascii="Angsana New" w:eastAsia="Calibri" w:hAnsi="Angsana New" w:hint="cs"/>
                <w:i/>
                <w:iCs/>
                <w:sz w:val="30"/>
                <w:szCs w:val="30"/>
                <w:cs/>
                <w:lang w:val="en-US"/>
              </w:rPr>
              <w:t>ประกอบงบการเงินข้อ</w:t>
            </w:r>
            <w:r w:rsidR="002E6645">
              <w:rPr>
                <w:rFonts w:ascii="Angsana New" w:eastAsia="Calibri" w:hAnsi="Angsana New" w:hint="cs"/>
                <w:i/>
                <w:iCs/>
                <w:sz w:val="30"/>
                <w:szCs w:val="30"/>
                <w:cs/>
                <w:lang w:val="en-US"/>
              </w:rPr>
              <w:t xml:space="preserve"> </w:t>
            </w:r>
            <w:r w:rsidR="001C71E5">
              <w:rPr>
                <w:rFonts w:ascii="Angsana New" w:eastAsia="Calibri" w:hAnsi="Angsana New" w:hint="cs"/>
                <w:i/>
                <w:iCs/>
                <w:sz w:val="30"/>
                <w:szCs w:val="30"/>
                <w:cs/>
                <w:lang w:val="en-US"/>
              </w:rPr>
              <w:t>16 และ 37</w:t>
            </w:r>
            <w:r w:rsidR="005E4EE4">
              <w:rPr>
                <w:rFonts w:ascii="Angsana New" w:eastAsia="Calibri" w:hAnsi="Angsana New" w:hint="cs"/>
                <w:i/>
                <w:iCs/>
                <w:sz w:val="30"/>
                <w:szCs w:val="30"/>
                <w:cs/>
                <w:lang w:val="en-US"/>
              </w:rPr>
              <w:t xml:space="preserve"> </w:t>
            </w:r>
          </w:p>
        </w:tc>
        <w:tc>
          <w:tcPr>
            <w:tcW w:w="4680" w:type="dxa"/>
          </w:tcPr>
          <w:p w:rsidR="005E4EE4" w:rsidRDefault="005E4EE4" w:rsidP="002E6645">
            <w:pPr>
              <w:pStyle w:val="ListParagraph"/>
              <w:spacing w:line="240" w:lineRule="atLeast"/>
              <w:ind w:left="0" w:right="-108"/>
              <w:rPr>
                <w:rFonts w:ascii="Angsana New" w:eastAsia="Calibri" w:hAnsi="Angsana New"/>
                <w:i/>
                <w:iCs/>
                <w:sz w:val="30"/>
                <w:szCs w:val="30"/>
                <w:cs/>
                <w:lang w:val="en-US"/>
              </w:rPr>
            </w:pPr>
            <w:r>
              <w:rPr>
                <w:rFonts w:ascii="Angsana New" w:eastAsia="Calibri" w:hAnsi="Angsana New" w:hint="cs"/>
                <w:i/>
                <w:iCs/>
                <w:sz w:val="30"/>
                <w:szCs w:val="30"/>
                <w:cs/>
                <w:lang w:val="en-US"/>
              </w:rPr>
              <w:t>ภาษีเงินได้ของ</w:t>
            </w:r>
            <w:r w:rsidR="002E6645">
              <w:rPr>
                <w:rFonts w:ascii="Angsana New" w:eastAsia="Calibri" w:hAnsi="Angsana New" w:hint="cs"/>
                <w:i/>
                <w:iCs/>
                <w:sz w:val="30"/>
                <w:szCs w:val="30"/>
                <w:cs/>
                <w:lang w:val="en-US"/>
              </w:rPr>
              <w:t>ปี</w:t>
            </w:r>
            <w:r>
              <w:rPr>
                <w:rFonts w:ascii="Angsana New" w:eastAsia="Calibri" w:hAnsi="Angsana New" w:hint="cs"/>
                <w:i/>
                <w:iCs/>
                <w:sz w:val="30"/>
                <w:szCs w:val="30"/>
                <w:cs/>
                <w:lang w:val="en-US"/>
              </w:rPr>
              <w:t>ปัจจุบันและภาษีเงินได้รอการตัดบัญชี</w:t>
            </w:r>
          </w:p>
        </w:tc>
      </w:tr>
      <w:tr w:rsidR="005E4EE4" w:rsidRPr="0005145B" w:rsidTr="001C71E5">
        <w:tc>
          <w:tcPr>
            <w:tcW w:w="3618" w:type="dxa"/>
          </w:tcPr>
          <w:p w:rsidR="005E4EE4" w:rsidRPr="0005145B" w:rsidRDefault="00F275B8" w:rsidP="005E4EE4">
            <w:pPr>
              <w:pStyle w:val="ListParagraph"/>
              <w:tabs>
                <w:tab w:val="left" w:pos="1440"/>
              </w:tabs>
              <w:spacing w:line="240" w:lineRule="atLeast"/>
              <w:ind w:left="0" w:right="0"/>
              <w:rPr>
                <w:rFonts w:ascii="Angsana New" w:eastAsia="Calibri" w:hAnsi="Angsana New"/>
                <w:i/>
                <w:iCs/>
                <w:sz w:val="30"/>
                <w:szCs w:val="30"/>
                <w:lang w:val="en-US"/>
              </w:rPr>
            </w:pPr>
            <w:r w:rsidRPr="0005145B">
              <w:rPr>
                <w:rFonts w:ascii="Angsana New" w:eastAsia="Calibri" w:hAnsi="Angsana New" w:hint="cs"/>
                <w:i/>
                <w:iCs/>
                <w:sz w:val="30"/>
                <w:szCs w:val="30"/>
                <w:cs/>
                <w:lang w:val="en-US"/>
              </w:rPr>
              <w:t>หมายเหตุ</w:t>
            </w:r>
            <w:r>
              <w:rPr>
                <w:rFonts w:ascii="Angsana New" w:eastAsia="Calibri" w:hAnsi="Angsana New" w:hint="cs"/>
                <w:i/>
                <w:iCs/>
                <w:sz w:val="30"/>
                <w:szCs w:val="30"/>
                <w:cs/>
                <w:lang w:val="en-US"/>
              </w:rPr>
              <w:t>ประกอบงบการเงินข้อ</w:t>
            </w:r>
            <w:r w:rsidR="00545166">
              <w:rPr>
                <w:rFonts w:ascii="Angsana New" w:eastAsia="Calibri" w:hAnsi="Angsana New"/>
                <w:i/>
                <w:iCs/>
                <w:sz w:val="30"/>
                <w:szCs w:val="30"/>
                <w:lang w:val="en-US"/>
              </w:rPr>
              <w:t xml:space="preserve"> </w:t>
            </w:r>
            <w:r w:rsidR="005E4EE4">
              <w:rPr>
                <w:rFonts w:ascii="Angsana New" w:eastAsia="Calibri" w:hAnsi="Angsana New" w:hint="cs"/>
                <w:i/>
                <w:iCs/>
                <w:sz w:val="30"/>
                <w:szCs w:val="30"/>
                <w:cs/>
                <w:lang w:val="en-US"/>
              </w:rPr>
              <w:t>12</w:t>
            </w:r>
          </w:p>
        </w:tc>
        <w:tc>
          <w:tcPr>
            <w:tcW w:w="4680" w:type="dxa"/>
          </w:tcPr>
          <w:p w:rsidR="005E4EE4" w:rsidRPr="0005145B" w:rsidRDefault="005E4EE4" w:rsidP="007526DB">
            <w:pPr>
              <w:pStyle w:val="ListParagraph"/>
              <w:tabs>
                <w:tab w:val="left" w:pos="1440"/>
              </w:tabs>
              <w:spacing w:line="240" w:lineRule="atLeast"/>
              <w:ind w:left="0" w:right="0"/>
              <w:rPr>
                <w:rFonts w:ascii="Angsana New" w:eastAsia="Calibri" w:hAnsi="Angsana New"/>
                <w:i/>
                <w:iCs/>
                <w:sz w:val="30"/>
                <w:szCs w:val="30"/>
                <w:cs/>
                <w:lang w:val="en-US"/>
              </w:rPr>
            </w:pPr>
            <w:r>
              <w:rPr>
                <w:rFonts w:ascii="Angsana New" w:eastAsia="Calibri" w:hAnsi="Angsana New" w:hint="cs"/>
                <w:i/>
                <w:iCs/>
                <w:sz w:val="30"/>
                <w:szCs w:val="30"/>
                <w:cs/>
                <w:lang w:val="en-US"/>
              </w:rPr>
              <w:t>การตีมูลค่าของอสังหาริมทรัพย์เพื่อการลงทุน</w:t>
            </w:r>
          </w:p>
        </w:tc>
      </w:tr>
      <w:tr w:rsidR="005E4EE4" w:rsidRPr="008C6C67" w:rsidTr="001C71E5">
        <w:tc>
          <w:tcPr>
            <w:tcW w:w="3618" w:type="dxa"/>
          </w:tcPr>
          <w:p w:rsidR="005E4EE4" w:rsidRPr="008C6C67" w:rsidRDefault="00F3312C" w:rsidP="00F3312C">
            <w:pPr>
              <w:pStyle w:val="ListParagraph"/>
              <w:tabs>
                <w:tab w:val="left" w:pos="1440"/>
              </w:tabs>
              <w:spacing w:line="240" w:lineRule="atLeast"/>
              <w:ind w:left="0" w:right="0"/>
              <w:rPr>
                <w:rFonts w:ascii="Angsana New" w:eastAsia="Calibri" w:hAnsi="Angsana New"/>
                <w:i/>
                <w:iCs/>
                <w:sz w:val="30"/>
                <w:szCs w:val="30"/>
                <w:cs/>
                <w:lang w:val="en-US"/>
              </w:rPr>
            </w:pPr>
            <w:r w:rsidRPr="008C6C67">
              <w:rPr>
                <w:rFonts w:ascii="Angsana New" w:eastAsia="Calibri" w:hAnsi="Angsana New" w:hint="cs"/>
                <w:i/>
                <w:iCs/>
                <w:sz w:val="30"/>
                <w:szCs w:val="30"/>
                <w:cs/>
                <w:lang w:val="en-US"/>
              </w:rPr>
              <w:t>หมายเหตุประกอบงบการเงินข้อ</w:t>
            </w:r>
            <w:r w:rsidRPr="008C6C67">
              <w:rPr>
                <w:rFonts w:ascii="Angsana New" w:eastAsia="Calibri" w:hAnsi="Angsana New"/>
                <w:i/>
                <w:iCs/>
                <w:sz w:val="30"/>
                <w:szCs w:val="30"/>
                <w:lang w:val="en-US"/>
              </w:rPr>
              <w:t xml:space="preserve"> 13</w:t>
            </w:r>
          </w:p>
        </w:tc>
        <w:tc>
          <w:tcPr>
            <w:tcW w:w="4680" w:type="dxa"/>
          </w:tcPr>
          <w:p w:rsidR="005E4EE4" w:rsidRPr="008C6C67" w:rsidRDefault="005E4EE4" w:rsidP="007526DB">
            <w:pPr>
              <w:pStyle w:val="ListParagraph"/>
              <w:tabs>
                <w:tab w:val="left" w:pos="1440"/>
              </w:tabs>
              <w:spacing w:line="240" w:lineRule="atLeast"/>
              <w:ind w:left="0" w:right="0"/>
              <w:rPr>
                <w:rFonts w:ascii="Angsana New" w:eastAsia="Calibri" w:hAnsi="Angsana New"/>
                <w:i/>
                <w:iCs/>
                <w:sz w:val="30"/>
                <w:szCs w:val="30"/>
                <w:cs/>
                <w:lang w:val="en-US"/>
              </w:rPr>
            </w:pPr>
            <w:r w:rsidRPr="008C6C67">
              <w:rPr>
                <w:rFonts w:ascii="Angsana New" w:eastAsia="Calibri" w:hAnsi="Angsana New" w:hint="cs"/>
                <w:i/>
                <w:iCs/>
                <w:sz w:val="30"/>
                <w:szCs w:val="30"/>
                <w:cs/>
                <w:lang w:val="en-US"/>
              </w:rPr>
              <w:t>การบัญชีสำหรับข้อตกลงซึ่งรวมสัญญาเช่า</w:t>
            </w:r>
          </w:p>
        </w:tc>
      </w:tr>
      <w:tr w:rsidR="005E4EE4" w:rsidRPr="008C6C67" w:rsidTr="001C71E5">
        <w:tc>
          <w:tcPr>
            <w:tcW w:w="3618" w:type="dxa"/>
          </w:tcPr>
          <w:p w:rsidR="005E4EE4" w:rsidRPr="008C6C67" w:rsidRDefault="00F275B8" w:rsidP="005E4EE4">
            <w:pPr>
              <w:pStyle w:val="ListParagraph"/>
              <w:tabs>
                <w:tab w:val="left" w:pos="1440"/>
              </w:tabs>
              <w:spacing w:line="240" w:lineRule="atLeast"/>
              <w:ind w:left="0" w:right="0"/>
              <w:rPr>
                <w:rFonts w:ascii="Angsana New" w:eastAsia="Calibri" w:hAnsi="Angsana New"/>
                <w:i/>
                <w:iCs/>
                <w:sz w:val="30"/>
                <w:szCs w:val="30"/>
                <w:cs/>
                <w:lang w:val="en-US"/>
              </w:rPr>
            </w:pPr>
            <w:r w:rsidRPr="008C6C67">
              <w:rPr>
                <w:rFonts w:ascii="Angsana New" w:eastAsia="Calibri" w:hAnsi="Angsana New" w:hint="cs"/>
                <w:i/>
                <w:iCs/>
                <w:sz w:val="30"/>
                <w:szCs w:val="30"/>
                <w:cs/>
                <w:lang w:val="en-US"/>
              </w:rPr>
              <w:t>หมายเหตุประกอบงบการเงินข้อ</w:t>
            </w:r>
            <w:r w:rsidR="00545166">
              <w:rPr>
                <w:rFonts w:ascii="Angsana New" w:eastAsia="Calibri" w:hAnsi="Angsana New"/>
                <w:i/>
                <w:iCs/>
                <w:sz w:val="30"/>
                <w:szCs w:val="30"/>
                <w:lang w:val="en-US"/>
              </w:rPr>
              <w:t xml:space="preserve"> </w:t>
            </w:r>
            <w:r w:rsidR="005E4EE4" w:rsidRPr="008C6C67">
              <w:rPr>
                <w:rFonts w:ascii="Angsana New" w:eastAsia="Calibri" w:hAnsi="Angsana New" w:hint="cs"/>
                <w:i/>
                <w:iCs/>
                <w:sz w:val="30"/>
                <w:szCs w:val="30"/>
                <w:cs/>
                <w:lang w:val="en-US"/>
              </w:rPr>
              <w:t>23</w:t>
            </w:r>
          </w:p>
        </w:tc>
        <w:tc>
          <w:tcPr>
            <w:tcW w:w="4680" w:type="dxa"/>
          </w:tcPr>
          <w:p w:rsidR="005E4EE4" w:rsidRPr="008C6C67" w:rsidRDefault="005E4EE4" w:rsidP="007526DB">
            <w:pPr>
              <w:pStyle w:val="ListParagraph"/>
              <w:tabs>
                <w:tab w:val="left" w:pos="1440"/>
              </w:tabs>
              <w:spacing w:line="240" w:lineRule="atLeast"/>
              <w:ind w:left="0" w:right="0"/>
              <w:rPr>
                <w:rFonts w:ascii="Angsana New" w:eastAsia="Calibri" w:hAnsi="Angsana New"/>
                <w:i/>
                <w:iCs/>
                <w:sz w:val="30"/>
                <w:szCs w:val="30"/>
                <w:cs/>
                <w:lang w:val="en-US"/>
              </w:rPr>
            </w:pPr>
            <w:r w:rsidRPr="008C6C67">
              <w:rPr>
                <w:rFonts w:ascii="Angsana New" w:eastAsia="Calibri" w:hAnsi="Angsana New" w:hint="cs"/>
                <w:i/>
                <w:iCs/>
                <w:sz w:val="30"/>
                <w:szCs w:val="30"/>
                <w:cs/>
                <w:lang w:val="en-US"/>
              </w:rPr>
              <w:t>ข้อสมมติฐานเกี่ยวกับอัตราคิดลด อัตราการเพิ่มขึ้นของเงินเดือน อัตราการหมุนเวียนของ</w:t>
            </w:r>
            <w:r w:rsidRPr="008C6C67">
              <w:rPr>
                <w:rFonts w:ascii="Angsana New" w:eastAsia="Calibri" w:hAnsi="Angsana New" w:hint="cs"/>
                <w:i/>
                <w:iCs/>
                <w:sz w:val="30"/>
                <w:szCs w:val="30"/>
                <w:cs/>
              </w:rPr>
              <w:t>พนักงาน อัตรามรณะ และอัตราทุพพลภาพ</w:t>
            </w:r>
          </w:p>
        </w:tc>
      </w:tr>
      <w:tr w:rsidR="005E4EE4" w:rsidRPr="008C6C67" w:rsidTr="001C71E5">
        <w:tc>
          <w:tcPr>
            <w:tcW w:w="3618" w:type="dxa"/>
          </w:tcPr>
          <w:p w:rsidR="005E4EE4" w:rsidRPr="008C6C67" w:rsidRDefault="00F275B8" w:rsidP="001C71E5">
            <w:pPr>
              <w:pStyle w:val="ListParagraph"/>
              <w:tabs>
                <w:tab w:val="left" w:pos="1440"/>
              </w:tabs>
              <w:spacing w:line="240" w:lineRule="atLeast"/>
              <w:ind w:left="0" w:right="0"/>
              <w:rPr>
                <w:rFonts w:ascii="Angsana New" w:eastAsia="Calibri" w:hAnsi="Angsana New"/>
                <w:i/>
                <w:iCs/>
                <w:sz w:val="30"/>
                <w:szCs w:val="30"/>
                <w:cs/>
                <w:lang w:val="en-US"/>
              </w:rPr>
            </w:pPr>
            <w:r w:rsidRPr="008C6C67">
              <w:rPr>
                <w:rFonts w:ascii="Angsana New" w:eastAsia="Calibri" w:hAnsi="Angsana New" w:hint="cs"/>
                <w:i/>
                <w:iCs/>
                <w:sz w:val="30"/>
                <w:szCs w:val="30"/>
                <w:cs/>
                <w:lang w:val="en-US"/>
              </w:rPr>
              <w:t xml:space="preserve">หมายเหตุประกอบงบการเงินข้อ </w:t>
            </w:r>
            <w:r w:rsidR="001C71E5">
              <w:rPr>
                <w:rFonts w:ascii="Angsana New" w:eastAsia="Calibri" w:hAnsi="Angsana New" w:hint="cs"/>
                <w:i/>
                <w:iCs/>
                <w:sz w:val="30"/>
                <w:szCs w:val="30"/>
                <w:cs/>
                <w:lang w:val="en-US"/>
              </w:rPr>
              <w:t>24</w:t>
            </w:r>
          </w:p>
        </w:tc>
        <w:tc>
          <w:tcPr>
            <w:tcW w:w="4680" w:type="dxa"/>
          </w:tcPr>
          <w:p w:rsidR="005E4EE4" w:rsidRPr="008C6C67" w:rsidRDefault="005E4EE4" w:rsidP="00B4327E">
            <w:pPr>
              <w:pStyle w:val="ListParagraph"/>
              <w:tabs>
                <w:tab w:val="left" w:pos="1440"/>
              </w:tabs>
              <w:spacing w:line="240" w:lineRule="atLeast"/>
              <w:ind w:left="0" w:right="0"/>
              <w:rPr>
                <w:rFonts w:ascii="Angsana New" w:eastAsia="Calibri" w:hAnsi="Angsana New"/>
                <w:i/>
                <w:iCs/>
                <w:sz w:val="30"/>
                <w:szCs w:val="30"/>
                <w:cs/>
                <w:lang w:val="en-US"/>
              </w:rPr>
            </w:pPr>
            <w:r w:rsidRPr="008C6C67">
              <w:rPr>
                <w:rFonts w:ascii="Angsana New" w:eastAsia="Calibri" w:hAnsi="Angsana New" w:hint="cs"/>
                <w:i/>
                <w:iCs/>
                <w:sz w:val="30"/>
                <w:szCs w:val="30"/>
                <w:cs/>
                <w:lang w:val="en-US"/>
              </w:rPr>
              <w:t>ประมาณการหนี้สิน</w:t>
            </w:r>
          </w:p>
        </w:tc>
      </w:tr>
      <w:tr w:rsidR="005E4EE4" w:rsidRPr="00E24E4A" w:rsidTr="001C71E5">
        <w:tc>
          <w:tcPr>
            <w:tcW w:w="3618" w:type="dxa"/>
          </w:tcPr>
          <w:p w:rsidR="005E4EE4" w:rsidRPr="008C6C67" w:rsidRDefault="00F275B8" w:rsidP="005E4EE4">
            <w:pPr>
              <w:pStyle w:val="ListParagraph"/>
              <w:tabs>
                <w:tab w:val="left" w:pos="1440"/>
              </w:tabs>
              <w:spacing w:line="240" w:lineRule="atLeast"/>
              <w:ind w:left="0" w:right="0"/>
              <w:rPr>
                <w:rFonts w:ascii="Angsana New" w:eastAsia="Calibri" w:hAnsi="Angsana New"/>
                <w:i/>
                <w:iCs/>
                <w:sz w:val="30"/>
                <w:szCs w:val="30"/>
                <w:cs/>
                <w:lang w:val="en-US"/>
              </w:rPr>
            </w:pPr>
            <w:r w:rsidRPr="008C6C67">
              <w:rPr>
                <w:rFonts w:ascii="Angsana New" w:eastAsia="Calibri" w:hAnsi="Angsana New" w:hint="cs"/>
                <w:i/>
                <w:iCs/>
                <w:sz w:val="30"/>
                <w:szCs w:val="30"/>
                <w:cs/>
                <w:lang w:val="en-US"/>
              </w:rPr>
              <w:t>หมายเหตุประกอบงบการเงินข้อ</w:t>
            </w:r>
            <w:r w:rsidR="008C6C67">
              <w:rPr>
                <w:rFonts w:ascii="Angsana New" w:eastAsia="Calibri" w:hAnsi="Angsana New"/>
                <w:i/>
                <w:iCs/>
                <w:sz w:val="30"/>
                <w:szCs w:val="30"/>
                <w:lang w:val="en-US"/>
              </w:rPr>
              <w:t xml:space="preserve"> </w:t>
            </w:r>
            <w:r w:rsidR="001C71E5">
              <w:rPr>
                <w:rFonts w:ascii="Angsana New" w:eastAsia="Calibri" w:hAnsi="Angsana New"/>
                <w:i/>
                <w:iCs/>
                <w:sz w:val="30"/>
                <w:szCs w:val="30"/>
                <w:lang w:val="en-US"/>
              </w:rPr>
              <w:t>4</w:t>
            </w:r>
            <w:r w:rsidR="001C71E5">
              <w:rPr>
                <w:rFonts w:ascii="Angsana New" w:eastAsia="Calibri" w:hAnsi="Angsana New" w:hint="cs"/>
                <w:i/>
                <w:iCs/>
                <w:sz w:val="30"/>
                <w:szCs w:val="30"/>
                <w:cs/>
                <w:lang w:val="en-US"/>
              </w:rPr>
              <w:t>1</w:t>
            </w:r>
            <w:r w:rsidR="005E4EE4" w:rsidRPr="008C6C67">
              <w:rPr>
                <w:rFonts w:ascii="Angsana New" w:eastAsia="Calibri" w:hAnsi="Angsana New"/>
                <w:i/>
                <w:iCs/>
                <w:sz w:val="30"/>
                <w:szCs w:val="30"/>
                <w:lang w:val="en-US"/>
              </w:rPr>
              <w:t xml:space="preserve"> </w:t>
            </w:r>
          </w:p>
        </w:tc>
        <w:tc>
          <w:tcPr>
            <w:tcW w:w="4680" w:type="dxa"/>
          </w:tcPr>
          <w:p w:rsidR="005E4EE4" w:rsidRDefault="005E4EE4" w:rsidP="007526DB">
            <w:pPr>
              <w:pStyle w:val="ListParagraph"/>
              <w:tabs>
                <w:tab w:val="left" w:pos="1440"/>
              </w:tabs>
              <w:spacing w:line="240" w:lineRule="atLeast"/>
              <w:ind w:left="0" w:right="0"/>
              <w:rPr>
                <w:rFonts w:ascii="Angsana New" w:eastAsia="Calibri" w:hAnsi="Angsana New"/>
                <w:i/>
                <w:iCs/>
                <w:sz w:val="30"/>
                <w:szCs w:val="30"/>
                <w:cs/>
                <w:lang w:val="en-US"/>
              </w:rPr>
            </w:pPr>
            <w:r w:rsidRPr="008C6C67">
              <w:rPr>
                <w:rFonts w:ascii="Angsana New" w:eastAsia="Calibri" w:hAnsi="Angsana New" w:hint="cs"/>
                <w:i/>
                <w:iCs/>
                <w:sz w:val="30"/>
                <w:szCs w:val="30"/>
                <w:cs/>
                <w:lang w:val="en-US"/>
              </w:rPr>
              <w:t>การตีมูลค่าเครื่องมือทางการเงิน</w:t>
            </w:r>
          </w:p>
        </w:tc>
      </w:tr>
    </w:tbl>
    <w:p w:rsidR="00A7772F" w:rsidRPr="00F46366" w:rsidRDefault="00A7772F" w:rsidP="00F46366">
      <w:pPr>
        <w:ind w:left="540" w:right="32"/>
        <w:rPr>
          <w:rFonts w:ascii="Angsana New" w:hAnsi="Angsana New"/>
          <w:sz w:val="20"/>
          <w:szCs w:val="20"/>
          <w:cs/>
        </w:rPr>
      </w:pPr>
    </w:p>
    <w:p w:rsidR="00F46366" w:rsidRDefault="00F46366">
      <w:pPr>
        <w:spacing w:line="240" w:lineRule="auto"/>
        <w:ind w:left="0" w:right="0"/>
        <w:jc w:val="left"/>
        <w:rPr>
          <w:rFonts w:ascii="Angsana New" w:hAnsi="Angsana New"/>
          <w:b/>
          <w:bCs/>
          <w:sz w:val="30"/>
          <w:szCs w:val="30"/>
          <w:cs/>
        </w:rPr>
      </w:pPr>
      <w:r>
        <w:rPr>
          <w:rFonts w:ascii="Angsana New" w:hAnsi="Angsana New"/>
          <w:b/>
          <w:bCs/>
          <w:sz w:val="30"/>
          <w:szCs w:val="30"/>
          <w:cs/>
        </w:rPr>
        <w:br w:type="page"/>
      </w:r>
    </w:p>
    <w:p w:rsidR="00B658AF" w:rsidRDefault="00B658AF" w:rsidP="00C9507B">
      <w:pPr>
        <w:ind w:left="540" w:right="0"/>
        <w:rPr>
          <w:rFonts w:ascii="Angsana New" w:hAnsi="Angsana New"/>
          <w:b/>
          <w:bCs/>
          <w:sz w:val="30"/>
          <w:szCs w:val="30"/>
        </w:rPr>
      </w:pPr>
      <w:r w:rsidRPr="00C9507B">
        <w:rPr>
          <w:rFonts w:ascii="Angsana New" w:hAnsi="Angsana New" w:hint="cs"/>
          <w:b/>
          <w:bCs/>
          <w:sz w:val="30"/>
          <w:szCs w:val="30"/>
          <w:cs/>
        </w:rPr>
        <w:t>การประมาณการ</w:t>
      </w:r>
      <w:r w:rsidR="00B623E2" w:rsidRPr="00C9507B">
        <w:rPr>
          <w:rFonts w:ascii="Angsana New" w:hAnsi="Angsana New" w:hint="cs"/>
          <w:b/>
          <w:bCs/>
          <w:sz w:val="30"/>
          <w:szCs w:val="30"/>
          <w:cs/>
        </w:rPr>
        <w:t>และการใช้ดุลยพินิจ</w:t>
      </w:r>
      <w:r w:rsidRPr="00C9507B">
        <w:rPr>
          <w:rFonts w:ascii="Angsana New" w:hAnsi="Angsana New" w:hint="cs"/>
          <w:b/>
          <w:bCs/>
          <w:sz w:val="30"/>
          <w:szCs w:val="30"/>
          <w:cs/>
        </w:rPr>
        <w:t>ที่สำคัญ สรุปได้ดังนี้</w:t>
      </w:r>
    </w:p>
    <w:p w:rsidR="00A7772F" w:rsidRPr="00F46366" w:rsidRDefault="00A7772F" w:rsidP="00F46366">
      <w:pPr>
        <w:ind w:left="540" w:right="32"/>
        <w:rPr>
          <w:rFonts w:ascii="Angsana New" w:hAnsi="Angsana New"/>
          <w:sz w:val="20"/>
          <w:szCs w:val="20"/>
        </w:rPr>
      </w:pPr>
    </w:p>
    <w:p w:rsidR="00F15D9F" w:rsidRPr="00C9507B" w:rsidRDefault="00F15D9F" w:rsidP="00C9507B">
      <w:pPr>
        <w:spacing w:line="240" w:lineRule="atLeast"/>
        <w:ind w:left="540" w:right="0"/>
        <w:rPr>
          <w:rFonts w:ascii="Angsana New" w:hAnsi="Angsana New"/>
          <w:b/>
          <w:bCs/>
          <w:i/>
          <w:iCs/>
          <w:sz w:val="30"/>
          <w:szCs w:val="30"/>
        </w:rPr>
      </w:pPr>
      <w:r w:rsidRPr="00C9507B">
        <w:rPr>
          <w:rFonts w:ascii="Angsana New" w:hAnsi="Angsana New"/>
          <w:b/>
          <w:bCs/>
          <w:i/>
          <w:iCs/>
          <w:sz w:val="30"/>
          <w:szCs w:val="30"/>
          <w:cs/>
        </w:rPr>
        <w:t>การรับรู้และการตัดรายการสินทรัพย์และหนี้สิน</w:t>
      </w:r>
    </w:p>
    <w:p w:rsidR="00F15D9F" w:rsidRPr="00F46366" w:rsidRDefault="00F15D9F" w:rsidP="00F46366">
      <w:pPr>
        <w:ind w:left="540" w:right="32"/>
        <w:rPr>
          <w:rFonts w:ascii="Angsana New" w:hAnsi="Angsana New"/>
          <w:sz w:val="20"/>
          <w:szCs w:val="20"/>
        </w:rPr>
      </w:pPr>
    </w:p>
    <w:p w:rsidR="00F15D9F" w:rsidRPr="00C9507B" w:rsidRDefault="00F15D9F" w:rsidP="00C9507B">
      <w:pPr>
        <w:tabs>
          <w:tab w:val="left" w:pos="540"/>
          <w:tab w:val="left" w:pos="1080"/>
        </w:tabs>
        <w:spacing w:line="240" w:lineRule="atLeast"/>
        <w:ind w:left="540" w:right="0"/>
        <w:rPr>
          <w:rFonts w:ascii="Angsana New" w:hAnsi="Angsana New"/>
          <w:sz w:val="30"/>
          <w:szCs w:val="30"/>
          <w:lang w:val="en-US"/>
        </w:rPr>
      </w:pPr>
      <w:r w:rsidRPr="00C9507B">
        <w:rPr>
          <w:rFonts w:ascii="Angsana New" w:hAnsi="Angsana New"/>
          <w:sz w:val="30"/>
          <w:szCs w:val="30"/>
          <w:cs/>
          <w:lang w:val="en-US"/>
        </w:rPr>
        <w:t>ในการ</w:t>
      </w:r>
      <w:r w:rsidRPr="00C9507B">
        <w:rPr>
          <w:rFonts w:ascii="Angsana New" w:hAnsi="Angsana New"/>
          <w:spacing w:val="-2"/>
          <w:sz w:val="30"/>
          <w:szCs w:val="30"/>
          <w:cs/>
        </w:rPr>
        <w:t>พิจารณา</w:t>
      </w:r>
      <w:r w:rsidRPr="00C9507B">
        <w:rPr>
          <w:rFonts w:ascii="Angsana New" w:hAnsi="Angsana New"/>
          <w:sz w:val="30"/>
          <w:szCs w:val="30"/>
          <w:cs/>
          <w:lang w:val="en-US"/>
        </w:rPr>
        <w:t>การรับรู้หรือการตัดรายการสินทรัพย์และหนี้สิน ฝ่ายบริหารต้องใช้ดุลยพินิจในการพิจารณาว่า</w:t>
      </w:r>
      <w:r w:rsidR="00246EB3" w:rsidRPr="00C9507B">
        <w:rPr>
          <w:rFonts w:ascii="Angsana New" w:hAnsi="Angsana New" w:hint="cs"/>
          <w:sz w:val="30"/>
          <w:szCs w:val="30"/>
          <w:cs/>
          <w:lang w:val="en-US"/>
        </w:rPr>
        <w:t>กลุ่มบริษัท</w:t>
      </w:r>
      <w:r w:rsidR="00246EB3" w:rsidRPr="00C9507B">
        <w:rPr>
          <w:rFonts w:ascii="Angsana New" w:hAnsi="Angsana New"/>
          <w:sz w:val="30"/>
          <w:szCs w:val="30"/>
          <w:lang w:val="en-US"/>
        </w:rPr>
        <w:t>/</w:t>
      </w:r>
      <w:r w:rsidR="00246EB3" w:rsidRPr="00C9507B">
        <w:rPr>
          <w:rFonts w:ascii="Angsana New" w:hAnsi="Angsana New"/>
          <w:sz w:val="30"/>
          <w:szCs w:val="30"/>
          <w:cs/>
          <w:lang w:val="en-US"/>
        </w:rPr>
        <w:t>บริษัท</w:t>
      </w:r>
      <w:r w:rsidRPr="00C9507B">
        <w:rPr>
          <w:rFonts w:ascii="Angsana New" w:hAnsi="Angsana New"/>
          <w:sz w:val="30"/>
          <w:szCs w:val="30"/>
          <w:cs/>
          <w:lang w:val="en-US"/>
        </w:rPr>
        <w:t>ได้โอนหรือรับโอนความเสี่ยงและผลประโยชน์ในสินทรัพย์และหนี้สินดังกล่าวแล้วหรือไม่ โดยใช้ดุลยพินิจบนพื้นฐานของข้อมูลที่ดีที่สุดที่รับรู้ได้ในสภาวะปัจจุบัน</w:t>
      </w:r>
    </w:p>
    <w:p w:rsidR="00F15D9F" w:rsidRPr="00F46366" w:rsidRDefault="00F15D9F" w:rsidP="00F46366">
      <w:pPr>
        <w:ind w:left="540" w:right="32"/>
        <w:rPr>
          <w:rFonts w:ascii="Angsana New" w:hAnsi="Angsana New"/>
          <w:sz w:val="20"/>
          <w:szCs w:val="20"/>
        </w:rPr>
      </w:pPr>
    </w:p>
    <w:p w:rsidR="00F15D9F" w:rsidRPr="00C9507B" w:rsidRDefault="00F15D9F" w:rsidP="00C9507B">
      <w:pPr>
        <w:spacing w:line="240" w:lineRule="atLeast"/>
        <w:ind w:left="540" w:right="0"/>
        <w:rPr>
          <w:rFonts w:ascii="Angsana New" w:hAnsi="Angsana New"/>
          <w:b/>
          <w:bCs/>
          <w:i/>
          <w:iCs/>
          <w:sz w:val="30"/>
          <w:szCs w:val="30"/>
        </w:rPr>
      </w:pPr>
      <w:r w:rsidRPr="00C9507B">
        <w:rPr>
          <w:rFonts w:ascii="Angsana New" w:hAnsi="Angsana New"/>
          <w:b/>
          <w:bCs/>
          <w:i/>
          <w:iCs/>
          <w:sz w:val="30"/>
          <w:szCs w:val="30"/>
          <w:cs/>
        </w:rPr>
        <w:t>ค่าเผื่อหนี้สงสัยจะสูญ</w:t>
      </w:r>
    </w:p>
    <w:p w:rsidR="00F15D9F" w:rsidRPr="00F46366" w:rsidRDefault="00F15D9F" w:rsidP="00F46366">
      <w:pPr>
        <w:ind w:left="540" w:right="32"/>
        <w:rPr>
          <w:rFonts w:ascii="Angsana New" w:hAnsi="Angsana New"/>
          <w:sz w:val="20"/>
          <w:szCs w:val="20"/>
        </w:rPr>
      </w:pPr>
    </w:p>
    <w:p w:rsidR="00F15D9F" w:rsidRPr="00C9507B" w:rsidRDefault="00F15D9F" w:rsidP="00C9507B">
      <w:pPr>
        <w:tabs>
          <w:tab w:val="left" w:pos="540"/>
          <w:tab w:val="left" w:pos="1080"/>
        </w:tabs>
        <w:spacing w:line="240" w:lineRule="atLeast"/>
        <w:ind w:left="540" w:right="0"/>
        <w:rPr>
          <w:rFonts w:ascii="Angsana New" w:hAnsi="Angsana New"/>
          <w:sz w:val="30"/>
          <w:szCs w:val="30"/>
          <w:lang w:val="en-US"/>
        </w:rPr>
      </w:pPr>
      <w:r w:rsidRPr="00C9507B">
        <w:rPr>
          <w:rFonts w:ascii="Angsana New" w:hAnsi="Angsana New"/>
          <w:sz w:val="30"/>
          <w:szCs w:val="30"/>
          <w:cs/>
          <w:lang w:val="en-US"/>
        </w:rPr>
        <w:t>ค่าเผื่อหนี้สงสัยจะสูญของลูกหนี้เกิดจากการปรับมูลค่าของลูกหนี้จากความเสี่ยงด้านเครดิตที่อาจเกิดขึ้น ฝ่ายบริหารได้ใช้ดุลย</w:t>
      </w:r>
      <w:r w:rsidRPr="00C9507B">
        <w:rPr>
          <w:rFonts w:ascii="Angsana New" w:hAnsi="Angsana New"/>
          <w:spacing w:val="-2"/>
          <w:sz w:val="30"/>
          <w:szCs w:val="30"/>
          <w:cs/>
        </w:rPr>
        <w:t>พินิจ</w:t>
      </w:r>
      <w:r w:rsidRPr="00C9507B">
        <w:rPr>
          <w:rFonts w:ascii="Angsana New" w:hAnsi="Angsana New"/>
          <w:sz w:val="30"/>
          <w:szCs w:val="30"/>
          <w:cs/>
          <w:lang w:val="en-US"/>
        </w:rPr>
        <w:t>ในการประมาณการผลขาดทุนที่คาดว่าจะเกิดขึ้นจากลูกหนี้แต่ละราย โดยใช้การวิเคราะห์สถานะของลูกหนี้รายตัวประสบการณ์การเก็บเงินในอดีต การวิเคราะห์อายุลูกหนี้และการเปลี่ยนแปลงของสภาวะเศรษฐกิจในปัจจุบันอย่างไรก็ตาม การใช้ประมาณการและข้อสมมติฐานที่แตกต่างกันอาจมีผลต่อจ</w:t>
      </w:r>
      <w:r w:rsidRPr="00C9507B">
        <w:rPr>
          <w:rFonts w:ascii="Angsana New" w:hAnsi="Angsana New" w:hint="cs"/>
          <w:sz w:val="30"/>
          <w:szCs w:val="30"/>
          <w:cs/>
          <w:lang w:val="en-US"/>
        </w:rPr>
        <w:t>ำ</w:t>
      </w:r>
      <w:r w:rsidRPr="00C9507B">
        <w:rPr>
          <w:rFonts w:ascii="Angsana New" w:hAnsi="Angsana New"/>
          <w:sz w:val="30"/>
          <w:szCs w:val="30"/>
          <w:cs/>
          <w:lang w:val="en-US"/>
        </w:rPr>
        <w:t>นวนค่าเผื่อหนี้สงสัยจะสูญ ดังนั้น การปรับปรุงค่าเผื่อหนี้สงสัยจะสูญอาจมีขึ้นได้ในอนาคต</w:t>
      </w:r>
    </w:p>
    <w:p w:rsidR="00F15D9F" w:rsidRPr="00F46366" w:rsidRDefault="00F15D9F" w:rsidP="00F46366">
      <w:pPr>
        <w:ind w:left="540" w:right="32"/>
        <w:rPr>
          <w:rFonts w:ascii="Angsana New" w:hAnsi="Angsana New"/>
          <w:sz w:val="20"/>
          <w:szCs w:val="20"/>
        </w:rPr>
      </w:pPr>
    </w:p>
    <w:p w:rsidR="00F15D9F" w:rsidRPr="00C9507B" w:rsidRDefault="00F15D9F" w:rsidP="00C9507B">
      <w:pPr>
        <w:spacing w:line="240" w:lineRule="atLeast"/>
        <w:ind w:left="540" w:right="0"/>
        <w:rPr>
          <w:rFonts w:ascii="Angsana New" w:hAnsi="Angsana New"/>
          <w:b/>
          <w:bCs/>
          <w:i/>
          <w:iCs/>
          <w:sz w:val="30"/>
          <w:szCs w:val="30"/>
        </w:rPr>
      </w:pPr>
      <w:r w:rsidRPr="00C9507B">
        <w:rPr>
          <w:rFonts w:ascii="Angsana New" w:hAnsi="Angsana New"/>
          <w:b/>
          <w:bCs/>
          <w:i/>
          <w:iCs/>
          <w:sz w:val="30"/>
          <w:szCs w:val="30"/>
          <w:cs/>
        </w:rPr>
        <w:t>ค่าเผื่อการด้อยค่าของเงินลงทุน</w:t>
      </w:r>
    </w:p>
    <w:p w:rsidR="00F15D9F" w:rsidRPr="00F46366" w:rsidRDefault="00F15D9F" w:rsidP="00F46366">
      <w:pPr>
        <w:ind w:left="540" w:right="32"/>
        <w:rPr>
          <w:rFonts w:ascii="Angsana New" w:hAnsi="Angsana New"/>
          <w:sz w:val="20"/>
          <w:szCs w:val="20"/>
        </w:rPr>
      </w:pPr>
    </w:p>
    <w:p w:rsidR="00F15D9F" w:rsidRPr="00C9507B" w:rsidRDefault="00246EB3" w:rsidP="00C9507B">
      <w:pPr>
        <w:tabs>
          <w:tab w:val="left" w:pos="540"/>
          <w:tab w:val="left" w:pos="1080"/>
        </w:tabs>
        <w:spacing w:line="240" w:lineRule="atLeast"/>
        <w:ind w:left="540" w:right="0"/>
        <w:rPr>
          <w:rFonts w:ascii="Angsana New" w:hAnsi="Angsana New"/>
          <w:sz w:val="30"/>
          <w:szCs w:val="30"/>
          <w:lang w:val="en-US"/>
        </w:rPr>
      </w:pPr>
      <w:r w:rsidRPr="00C9507B">
        <w:rPr>
          <w:rFonts w:ascii="Angsana New" w:hAnsi="Angsana New" w:hint="cs"/>
          <w:sz w:val="30"/>
          <w:szCs w:val="30"/>
          <w:cs/>
          <w:lang w:val="en-US"/>
        </w:rPr>
        <w:t>กลุ่มบริษัท</w:t>
      </w:r>
      <w:r w:rsidRPr="00C9507B">
        <w:rPr>
          <w:rFonts w:ascii="Angsana New" w:hAnsi="Angsana New"/>
          <w:sz w:val="30"/>
          <w:szCs w:val="30"/>
          <w:lang w:val="en-US"/>
        </w:rPr>
        <w:t>/</w:t>
      </w:r>
      <w:r w:rsidRPr="00C9507B">
        <w:rPr>
          <w:rFonts w:ascii="Angsana New" w:hAnsi="Angsana New"/>
          <w:sz w:val="30"/>
          <w:szCs w:val="30"/>
          <w:cs/>
          <w:lang w:val="en-US"/>
        </w:rPr>
        <w:t>บริษัท</w:t>
      </w:r>
      <w:r w:rsidR="00F15D9F" w:rsidRPr="00C9507B">
        <w:rPr>
          <w:rFonts w:ascii="Angsana New" w:hAnsi="Angsana New"/>
          <w:sz w:val="30"/>
          <w:szCs w:val="30"/>
          <w:cs/>
          <w:lang w:val="en-US"/>
        </w:rPr>
        <w:t>จะตั้งค่าเผื่อการด้อยค่าของเงินลงทุนเมื่อฝ่ายบริหารใช้ดุลยพินิจในการพิจารณาว่ามูลค่ายุติธรรมของเงินลงทุนดังกล่าวได้ลดลงอย่างมีสาระสาคัญและเป็นระยะเวลานานการที่จะสรุปว่าเงินลงทุนดังกล่าวได้ลดลงอย่างมีสาระสาคัญหรือเป็นระยะเวลานานหรือไม่นั้นจ</w:t>
      </w:r>
      <w:r w:rsidR="00F15D9F" w:rsidRPr="00C9507B">
        <w:rPr>
          <w:rFonts w:ascii="Angsana New" w:hAnsi="Angsana New" w:hint="cs"/>
          <w:sz w:val="30"/>
          <w:szCs w:val="30"/>
          <w:cs/>
          <w:lang w:val="en-US"/>
        </w:rPr>
        <w:t>ำ</w:t>
      </w:r>
      <w:r w:rsidR="00F15D9F" w:rsidRPr="00C9507B">
        <w:rPr>
          <w:rFonts w:ascii="Angsana New" w:hAnsi="Angsana New"/>
          <w:sz w:val="30"/>
          <w:szCs w:val="30"/>
          <w:cs/>
          <w:lang w:val="en-US"/>
        </w:rPr>
        <w:t>เป็นต้องใช้ดุลยพินิจของฝ่ายบริหาร</w:t>
      </w:r>
    </w:p>
    <w:p w:rsidR="0059103E" w:rsidRPr="00F46366" w:rsidRDefault="0059103E" w:rsidP="00F46366">
      <w:pPr>
        <w:ind w:left="540" w:right="32"/>
        <w:rPr>
          <w:rFonts w:ascii="Angsana New" w:hAnsi="Angsana New"/>
          <w:sz w:val="20"/>
          <w:szCs w:val="20"/>
        </w:rPr>
      </w:pPr>
    </w:p>
    <w:p w:rsidR="00F15D9F" w:rsidRPr="00C9507B" w:rsidRDefault="00E12590" w:rsidP="00C9507B">
      <w:pPr>
        <w:spacing w:line="240" w:lineRule="atLeast"/>
        <w:ind w:left="540" w:right="0"/>
        <w:rPr>
          <w:rFonts w:ascii="Angsana New" w:hAnsi="Angsana New"/>
          <w:b/>
          <w:bCs/>
          <w:i/>
          <w:iCs/>
          <w:sz w:val="30"/>
          <w:szCs w:val="30"/>
        </w:rPr>
      </w:pPr>
      <w:r w:rsidRPr="00C9507B">
        <w:rPr>
          <w:rFonts w:ascii="Angsana New" w:hAnsi="Angsana New"/>
          <w:b/>
          <w:bCs/>
          <w:i/>
          <w:iCs/>
          <w:sz w:val="30"/>
          <w:szCs w:val="30"/>
          <w:cs/>
        </w:rPr>
        <w:t>อาคาร และ</w:t>
      </w:r>
      <w:r w:rsidR="00F15D9F" w:rsidRPr="00C9507B">
        <w:rPr>
          <w:rFonts w:ascii="Angsana New" w:hAnsi="Angsana New"/>
          <w:b/>
          <w:bCs/>
          <w:i/>
          <w:iCs/>
          <w:sz w:val="30"/>
          <w:szCs w:val="30"/>
          <w:cs/>
        </w:rPr>
        <w:t>อุปกรณ์และค่าเสื่อมราคา</w:t>
      </w:r>
    </w:p>
    <w:p w:rsidR="00F15D9F" w:rsidRPr="00F46366" w:rsidRDefault="00F15D9F" w:rsidP="00F46366">
      <w:pPr>
        <w:ind w:left="540" w:right="32"/>
        <w:rPr>
          <w:rFonts w:ascii="Angsana New" w:hAnsi="Angsana New"/>
          <w:sz w:val="20"/>
          <w:szCs w:val="20"/>
        </w:rPr>
      </w:pPr>
    </w:p>
    <w:p w:rsidR="00F15D9F" w:rsidRPr="00C9507B" w:rsidRDefault="00F15D9F" w:rsidP="00C9507B">
      <w:pPr>
        <w:tabs>
          <w:tab w:val="left" w:pos="540"/>
          <w:tab w:val="left" w:pos="1080"/>
        </w:tabs>
        <w:spacing w:line="240" w:lineRule="atLeast"/>
        <w:ind w:left="540" w:right="0"/>
        <w:rPr>
          <w:rFonts w:ascii="Angsana New" w:hAnsi="Angsana New"/>
          <w:sz w:val="30"/>
          <w:szCs w:val="30"/>
          <w:lang w:val="en-US"/>
        </w:rPr>
      </w:pPr>
      <w:r w:rsidRPr="00C9507B">
        <w:rPr>
          <w:rFonts w:ascii="Angsana New" w:hAnsi="Angsana New"/>
          <w:sz w:val="30"/>
          <w:szCs w:val="30"/>
          <w:cs/>
          <w:lang w:val="en-US"/>
        </w:rPr>
        <w:t>ในการคำนวณค่าเสื่อมราคาของอาคารและอุปกรณ์ ฝ่ายบริหารใช้การประมาณอายุการให้ประโยชน์และมูลค่าคงเหลือ เมื่อเลิกใช้งานของอาคารและอุ</w:t>
      </w:r>
      <w:r w:rsidR="0063398D" w:rsidRPr="00C9507B">
        <w:rPr>
          <w:rFonts w:ascii="Angsana New" w:hAnsi="Angsana New"/>
          <w:sz w:val="30"/>
          <w:szCs w:val="30"/>
          <w:cs/>
          <w:lang w:val="en-US"/>
        </w:rPr>
        <w:t>ปกรณ์ และได้มีการทบทวนอายุการใ</w:t>
      </w:r>
      <w:r w:rsidR="0063398D" w:rsidRPr="00C9507B">
        <w:rPr>
          <w:rFonts w:ascii="Angsana New" w:hAnsi="Angsana New" w:hint="cs"/>
          <w:sz w:val="30"/>
          <w:szCs w:val="30"/>
          <w:cs/>
          <w:lang w:val="en-US"/>
        </w:rPr>
        <w:t>ห้</w:t>
      </w:r>
      <w:r w:rsidRPr="00C9507B">
        <w:rPr>
          <w:rFonts w:ascii="Angsana New" w:hAnsi="Angsana New"/>
          <w:sz w:val="30"/>
          <w:szCs w:val="30"/>
          <w:cs/>
          <w:lang w:val="en-US"/>
        </w:rPr>
        <w:t>ประโยชน์และมูลค่าคงเหลือใหม่ หากมีการเปลี่ยนแปลง</w:t>
      </w:r>
    </w:p>
    <w:p w:rsidR="005604A4" w:rsidRPr="00F46366" w:rsidRDefault="005604A4" w:rsidP="00F46366">
      <w:pPr>
        <w:ind w:left="540" w:right="32"/>
        <w:rPr>
          <w:rFonts w:ascii="Angsana New" w:hAnsi="Angsana New"/>
          <w:sz w:val="20"/>
          <w:szCs w:val="20"/>
        </w:rPr>
      </w:pPr>
    </w:p>
    <w:p w:rsidR="00F15D9F" w:rsidRPr="00C9507B" w:rsidRDefault="00F15D9F" w:rsidP="00C9507B">
      <w:pPr>
        <w:spacing w:line="240" w:lineRule="atLeast"/>
        <w:ind w:left="540" w:right="0"/>
        <w:rPr>
          <w:rFonts w:ascii="Angsana New" w:hAnsi="Angsana New"/>
          <w:b/>
          <w:bCs/>
          <w:i/>
          <w:iCs/>
          <w:sz w:val="30"/>
          <w:szCs w:val="30"/>
        </w:rPr>
      </w:pPr>
      <w:r w:rsidRPr="00C9507B">
        <w:rPr>
          <w:rFonts w:ascii="Angsana New" w:hAnsi="Angsana New"/>
          <w:b/>
          <w:bCs/>
          <w:i/>
          <w:iCs/>
          <w:sz w:val="30"/>
          <w:szCs w:val="30"/>
          <w:cs/>
        </w:rPr>
        <w:t>สินทรัพย์ไม่มีตัวตน</w:t>
      </w:r>
    </w:p>
    <w:p w:rsidR="00F15D9F" w:rsidRPr="00F46366" w:rsidRDefault="00F15D9F" w:rsidP="00F46366">
      <w:pPr>
        <w:ind w:left="540" w:right="32"/>
        <w:rPr>
          <w:rFonts w:ascii="Angsana New" w:hAnsi="Angsana New"/>
          <w:sz w:val="20"/>
          <w:szCs w:val="20"/>
        </w:rPr>
      </w:pPr>
    </w:p>
    <w:p w:rsidR="00F15D9F" w:rsidRPr="00C9507B" w:rsidRDefault="00F15D9F" w:rsidP="00C9507B">
      <w:pPr>
        <w:tabs>
          <w:tab w:val="left" w:pos="540"/>
          <w:tab w:val="left" w:pos="1080"/>
        </w:tabs>
        <w:spacing w:line="240" w:lineRule="atLeast"/>
        <w:ind w:left="540" w:right="0"/>
        <w:rPr>
          <w:rFonts w:ascii="Angsana New" w:hAnsi="Angsana New"/>
          <w:sz w:val="30"/>
          <w:szCs w:val="30"/>
          <w:lang w:val="en-US"/>
        </w:rPr>
      </w:pPr>
      <w:r w:rsidRPr="00C9507B">
        <w:rPr>
          <w:rFonts w:ascii="Angsana New" w:hAnsi="Angsana New"/>
          <w:sz w:val="30"/>
          <w:szCs w:val="30"/>
          <w:cs/>
          <w:lang w:val="en-US"/>
        </w:rPr>
        <w:t>ในการบันทึกและวัดมูลค่าเริ่มแรกและการพิจารณาการด้อยค่าของสินทรัพย์ไม่มีตัวตนนั้น จ</w:t>
      </w:r>
      <w:r w:rsidRPr="00C9507B">
        <w:rPr>
          <w:rFonts w:ascii="Angsana New" w:hAnsi="Angsana New" w:hint="cs"/>
          <w:sz w:val="30"/>
          <w:szCs w:val="30"/>
          <w:cs/>
          <w:lang w:val="en-US"/>
        </w:rPr>
        <w:t>ำ</w:t>
      </w:r>
      <w:r w:rsidRPr="00C9507B">
        <w:rPr>
          <w:rFonts w:ascii="Angsana New" w:hAnsi="Angsana New"/>
          <w:sz w:val="30"/>
          <w:szCs w:val="30"/>
          <w:cs/>
          <w:lang w:val="en-US"/>
        </w:rPr>
        <w:t>เป็นต้องใช้ดุลยพินิจของฝ่ายบริหารในการประมาณมูลค่าของสินทรัพย์ที่คาดว่าจะได้รับในอนาคต โ</w:t>
      </w:r>
      <w:r w:rsidR="007D5FF4" w:rsidRPr="00C9507B">
        <w:rPr>
          <w:rFonts w:ascii="Angsana New" w:hAnsi="Angsana New"/>
          <w:sz w:val="30"/>
          <w:szCs w:val="30"/>
          <w:cs/>
          <w:lang w:val="en-US"/>
        </w:rPr>
        <w:t>ดยวิธีประมาณการกระแสเงินสดคิดลด</w:t>
      </w:r>
    </w:p>
    <w:p w:rsidR="005604A4" w:rsidRDefault="005604A4">
      <w:pPr>
        <w:spacing w:line="240" w:lineRule="auto"/>
        <w:ind w:left="0" w:right="0"/>
        <w:jc w:val="left"/>
        <w:rPr>
          <w:rFonts w:ascii="Angsana New" w:eastAsia="Calibri" w:hAnsi="Angsana New"/>
          <w:sz w:val="20"/>
          <w:szCs w:val="20"/>
          <w:lang w:val="en-US"/>
        </w:rPr>
      </w:pPr>
      <w:r>
        <w:rPr>
          <w:rFonts w:ascii="Angsana New" w:eastAsia="Calibri" w:hAnsi="Angsana New"/>
          <w:sz w:val="20"/>
          <w:szCs w:val="20"/>
          <w:lang w:val="en-US"/>
        </w:rPr>
        <w:br w:type="page"/>
      </w:r>
    </w:p>
    <w:p w:rsidR="00F15D9F" w:rsidRPr="00C9507B" w:rsidRDefault="00F15D9F" w:rsidP="00C9507B">
      <w:pPr>
        <w:spacing w:line="240" w:lineRule="atLeast"/>
        <w:ind w:left="540" w:right="0"/>
        <w:rPr>
          <w:rFonts w:ascii="Angsana New" w:hAnsi="Angsana New"/>
          <w:b/>
          <w:bCs/>
          <w:i/>
          <w:iCs/>
          <w:sz w:val="30"/>
          <w:szCs w:val="30"/>
        </w:rPr>
      </w:pPr>
      <w:r w:rsidRPr="00C9507B">
        <w:rPr>
          <w:rFonts w:ascii="Angsana New" w:hAnsi="Angsana New"/>
          <w:b/>
          <w:bCs/>
          <w:i/>
          <w:iCs/>
          <w:sz w:val="30"/>
          <w:szCs w:val="30"/>
          <w:cs/>
        </w:rPr>
        <w:t>สินทรัพย์และหนี้สินภาษีเงินได้รอการตัดบัญชี</w:t>
      </w:r>
    </w:p>
    <w:p w:rsidR="00F15D9F" w:rsidRPr="00FC3BB4" w:rsidRDefault="00F15D9F" w:rsidP="00F46366">
      <w:pPr>
        <w:tabs>
          <w:tab w:val="left" w:pos="540"/>
          <w:tab w:val="left" w:pos="1080"/>
        </w:tabs>
        <w:spacing w:line="240" w:lineRule="atLeast"/>
        <w:ind w:left="539" w:right="0"/>
        <w:rPr>
          <w:rFonts w:ascii="Angsana New" w:eastAsia="Calibri" w:hAnsi="Angsana New"/>
          <w:sz w:val="20"/>
          <w:szCs w:val="20"/>
          <w:lang w:val="en-US"/>
        </w:rPr>
      </w:pPr>
    </w:p>
    <w:p w:rsidR="00F15D9F" w:rsidRPr="00C9507B" w:rsidRDefault="00246EB3" w:rsidP="00C9507B">
      <w:pPr>
        <w:tabs>
          <w:tab w:val="left" w:pos="540"/>
          <w:tab w:val="left" w:pos="1080"/>
        </w:tabs>
        <w:spacing w:line="240" w:lineRule="atLeast"/>
        <w:ind w:left="540" w:right="0"/>
        <w:rPr>
          <w:rFonts w:ascii="Angsana New" w:hAnsi="Angsana New"/>
          <w:sz w:val="30"/>
          <w:szCs w:val="30"/>
          <w:lang w:val="en-US"/>
        </w:rPr>
      </w:pPr>
      <w:r w:rsidRPr="00C9507B">
        <w:rPr>
          <w:rFonts w:ascii="Angsana New" w:hAnsi="Angsana New" w:hint="cs"/>
          <w:sz w:val="30"/>
          <w:szCs w:val="30"/>
          <w:cs/>
          <w:lang w:val="en-US"/>
        </w:rPr>
        <w:t>กลุ่มบริษัท</w:t>
      </w:r>
      <w:r w:rsidRPr="00C9507B">
        <w:rPr>
          <w:rFonts w:ascii="Angsana New" w:hAnsi="Angsana New"/>
          <w:sz w:val="30"/>
          <w:szCs w:val="30"/>
          <w:lang w:val="en-US"/>
        </w:rPr>
        <w:t>/</w:t>
      </w:r>
      <w:r w:rsidRPr="00C9507B">
        <w:rPr>
          <w:rFonts w:ascii="Angsana New" w:hAnsi="Angsana New"/>
          <w:sz w:val="30"/>
          <w:szCs w:val="30"/>
          <w:cs/>
          <w:lang w:val="en-US"/>
        </w:rPr>
        <w:t>บริษัท</w:t>
      </w:r>
      <w:r w:rsidR="00F15D9F" w:rsidRPr="00C9507B">
        <w:rPr>
          <w:rFonts w:ascii="Angsana New" w:hAnsi="Angsana New"/>
          <w:sz w:val="30"/>
          <w:szCs w:val="30"/>
          <w:cs/>
          <w:lang w:val="en-US"/>
        </w:rPr>
        <w:t>จะรับรู้สินทรัพย์และหนี้สินภาษีเงินได้รอการตัดบัญชีเมื่อมีความเป็นไปได้ค่อนข้างแน่นอนว่า</w:t>
      </w:r>
      <w:r w:rsidRPr="00C9507B">
        <w:rPr>
          <w:rFonts w:ascii="Angsana New" w:hAnsi="Angsana New" w:hint="cs"/>
          <w:sz w:val="30"/>
          <w:szCs w:val="30"/>
          <w:cs/>
          <w:lang w:val="en-US"/>
        </w:rPr>
        <w:t>กลุ่มบริษัท</w:t>
      </w:r>
      <w:r w:rsidRPr="00C9507B">
        <w:rPr>
          <w:rFonts w:ascii="Angsana New" w:hAnsi="Angsana New"/>
          <w:sz w:val="30"/>
          <w:szCs w:val="30"/>
          <w:lang w:val="en-US"/>
        </w:rPr>
        <w:t>/</w:t>
      </w:r>
      <w:r w:rsidRPr="00C9507B">
        <w:rPr>
          <w:rFonts w:ascii="Angsana New" w:hAnsi="Angsana New"/>
          <w:sz w:val="30"/>
          <w:szCs w:val="30"/>
          <w:cs/>
          <w:lang w:val="en-US"/>
        </w:rPr>
        <w:t>บริษัท</w:t>
      </w:r>
      <w:r w:rsidR="00F15D9F" w:rsidRPr="00C9507B">
        <w:rPr>
          <w:rFonts w:ascii="Angsana New" w:hAnsi="Angsana New"/>
          <w:sz w:val="30"/>
          <w:szCs w:val="30"/>
          <w:cs/>
          <w:lang w:val="en-US"/>
        </w:rPr>
        <w:t>จะมีก</w:t>
      </w:r>
      <w:r w:rsidR="00F15D9F" w:rsidRPr="00C9507B">
        <w:rPr>
          <w:rFonts w:ascii="Angsana New" w:hAnsi="Angsana New" w:hint="cs"/>
          <w:sz w:val="30"/>
          <w:szCs w:val="30"/>
          <w:cs/>
          <w:lang w:val="en-US"/>
        </w:rPr>
        <w:t>ำ</w:t>
      </w:r>
      <w:r w:rsidR="00F15D9F" w:rsidRPr="00C9507B">
        <w:rPr>
          <w:rFonts w:ascii="Angsana New" w:hAnsi="Angsana New"/>
          <w:sz w:val="30"/>
          <w:szCs w:val="30"/>
          <w:cs/>
          <w:lang w:val="en-US"/>
        </w:rPr>
        <w:t>ไรทางภาษีในอนาคตเพียงพอที่จะใช้ประโยชน์จากสินทรัพย์ภาษีเงินได้นั้น ในการนี้ฝ่ายบริหารจ</w:t>
      </w:r>
      <w:r w:rsidR="00F15D9F" w:rsidRPr="00C9507B">
        <w:rPr>
          <w:rFonts w:ascii="Angsana New" w:hAnsi="Angsana New" w:hint="cs"/>
          <w:sz w:val="30"/>
          <w:szCs w:val="30"/>
          <w:cs/>
          <w:lang w:val="en-US"/>
        </w:rPr>
        <w:t>ำ</w:t>
      </w:r>
      <w:r w:rsidR="00F15D9F" w:rsidRPr="00C9507B">
        <w:rPr>
          <w:rFonts w:ascii="Angsana New" w:hAnsi="Angsana New"/>
          <w:sz w:val="30"/>
          <w:szCs w:val="30"/>
          <w:cs/>
          <w:lang w:val="en-US"/>
        </w:rPr>
        <w:t>เป็นต้องประมาณการว่า</w:t>
      </w:r>
      <w:r w:rsidRPr="00C9507B">
        <w:rPr>
          <w:rFonts w:ascii="Angsana New" w:hAnsi="Angsana New" w:hint="cs"/>
          <w:sz w:val="30"/>
          <w:szCs w:val="30"/>
          <w:cs/>
          <w:lang w:val="en-US"/>
        </w:rPr>
        <w:t>กลุ่มบริษัท</w:t>
      </w:r>
      <w:r w:rsidRPr="00C9507B">
        <w:rPr>
          <w:rFonts w:ascii="Angsana New" w:hAnsi="Angsana New"/>
          <w:sz w:val="30"/>
          <w:szCs w:val="30"/>
          <w:lang w:val="en-US"/>
        </w:rPr>
        <w:t>/</w:t>
      </w:r>
      <w:r w:rsidRPr="00C9507B">
        <w:rPr>
          <w:rFonts w:ascii="Angsana New" w:hAnsi="Angsana New"/>
          <w:sz w:val="30"/>
          <w:szCs w:val="30"/>
          <w:cs/>
          <w:lang w:val="en-US"/>
        </w:rPr>
        <w:t>บริษัท</w:t>
      </w:r>
      <w:r w:rsidR="00F15D9F" w:rsidRPr="00C9507B">
        <w:rPr>
          <w:rFonts w:ascii="Angsana New" w:hAnsi="Angsana New"/>
          <w:sz w:val="30"/>
          <w:szCs w:val="30"/>
          <w:cs/>
          <w:lang w:val="en-US"/>
        </w:rPr>
        <w:t>ควรรับร</w:t>
      </w:r>
      <w:r w:rsidR="00F15D9F" w:rsidRPr="00C9507B">
        <w:rPr>
          <w:rFonts w:ascii="Angsana New" w:hAnsi="Angsana New" w:hint="cs"/>
          <w:sz w:val="30"/>
          <w:szCs w:val="30"/>
          <w:cs/>
          <w:lang w:val="en-US"/>
        </w:rPr>
        <w:t>ู้จำ</w:t>
      </w:r>
      <w:r w:rsidR="00F15D9F" w:rsidRPr="00C9507B">
        <w:rPr>
          <w:rFonts w:ascii="Angsana New" w:hAnsi="Angsana New"/>
          <w:sz w:val="30"/>
          <w:szCs w:val="30"/>
          <w:cs/>
          <w:lang w:val="en-US"/>
        </w:rPr>
        <w:t>นวนสินทรัพย์ภาษีเงินได้รอการตัดบัญชีเป็นจ</w:t>
      </w:r>
      <w:r w:rsidR="00F15D9F" w:rsidRPr="00C9507B">
        <w:rPr>
          <w:rFonts w:ascii="Angsana New" w:hAnsi="Angsana New" w:hint="cs"/>
          <w:sz w:val="30"/>
          <w:szCs w:val="30"/>
          <w:cs/>
          <w:lang w:val="en-US"/>
        </w:rPr>
        <w:t>ำ</w:t>
      </w:r>
      <w:r w:rsidR="00F15D9F" w:rsidRPr="00C9507B">
        <w:rPr>
          <w:rFonts w:ascii="Angsana New" w:hAnsi="Angsana New"/>
          <w:sz w:val="30"/>
          <w:szCs w:val="30"/>
          <w:cs/>
          <w:lang w:val="en-US"/>
        </w:rPr>
        <w:t>นวนเท่าใด โดยพิจารณาถึงจ</w:t>
      </w:r>
      <w:r w:rsidR="00F15D9F" w:rsidRPr="00C9507B">
        <w:rPr>
          <w:rFonts w:ascii="Angsana New" w:hAnsi="Angsana New" w:hint="cs"/>
          <w:sz w:val="30"/>
          <w:szCs w:val="30"/>
          <w:cs/>
          <w:lang w:val="en-US"/>
        </w:rPr>
        <w:t>ำ</w:t>
      </w:r>
      <w:r w:rsidR="00F15D9F" w:rsidRPr="00C9507B">
        <w:rPr>
          <w:rFonts w:ascii="Angsana New" w:hAnsi="Angsana New"/>
          <w:sz w:val="30"/>
          <w:szCs w:val="30"/>
          <w:cs/>
          <w:lang w:val="en-US"/>
        </w:rPr>
        <w:t>นวนก</w:t>
      </w:r>
      <w:r w:rsidR="00F15D9F" w:rsidRPr="00C9507B">
        <w:rPr>
          <w:rFonts w:ascii="Angsana New" w:hAnsi="Angsana New" w:hint="cs"/>
          <w:sz w:val="30"/>
          <w:szCs w:val="30"/>
          <w:cs/>
          <w:lang w:val="en-US"/>
        </w:rPr>
        <w:t>ำ</w:t>
      </w:r>
      <w:r w:rsidR="00F15D9F" w:rsidRPr="00C9507B">
        <w:rPr>
          <w:rFonts w:ascii="Angsana New" w:hAnsi="Angsana New"/>
          <w:sz w:val="30"/>
          <w:szCs w:val="30"/>
          <w:cs/>
          <w:lang w:val="en-US"/>
        </w:rPr>
        <w:t>ไรทางภาษีที่คาดว่าจะเกิดในอนาคตในแต่ละช่วงเวลา</w:t>
      </w:r>
    </w:p>
    <w:p w:rsidR="00F15D9F" w:rsidRPr="00FC3BB4" w:rsidRDefault="00F15D9F" w:rsidP="00F46366">
      <w:pPr>
        <w:tabs>
          <w:tab w:val="left" w:pos="540"/>
          <w:tab w:val="left" w:pos="1080"/>
        </w:tabs>
        <w:spacing w:line="240" w:lineRule="atLeast"/>
        <w:ind w:left="539" w:right="0"/>
        <w:rPr>
          <w:rFonts w:ascii="Angsana New" w:eastAsia="Calibri" w:hAnsi="Angsana New"/>
          <w:sz w:val="20"/>
          <w:szCs w:val="20"/>
          <w:lang w:val="en-US"/>
        </w:rPr>
      </w:pPr>
    </w:p>
    <w:p w:rsidR="00F15D9F" w:rsidRPr="00C9507B" w:rsidRDefault="00F15D9F" w:rsidP="00C9507B">
      <w:pPr>
        <w:spacing w:line="240" w:lineRule="atLeast"/>
        <w:ind w:left="540" w:right="0"/>
        <w:rPr>
          <w:rFonts w:ascii="Angsana New" w:hAnsi="Angsana New"/>
          <w:b/>
          <w:bCs/>
          <w:i/>
          <w:iCs/>
          <w:sz w:val="30"/>
          <w:szCs w:val="30"/>
        </w:rPr>
      </w:pPr>
      <w:r w:rsidRPr="00C9507B">
        <w:rPr>
          <w:rFonts w:ascii="Angsana New" w:hAnsi="Angsana New"/>
          <w:b/>
          <w:bCs/>
          <w:i/>
          <w:iCs/>
          <w:sz w:val="30"/>
          <w:szCs w:val="30"/>
          <w:cs/>
        </w:rPr>
        <w:t>การด้อยค่าของสินทรัพย์</w:t>
      </w:r>
    </w:p>
    <w:p w:rsidR="00F15D9F" w:rsidRPr="00FC3BB4" w:rsidRDefault="00F15D9F" w:rsidP="00F46366">
      <w:pPr>
        <w:tabs>
          <w:tab w:val="left" w:pos="540"/>
          <w:tab w:val="left" w:pos="1080"/>
        </w:tabs>
        <w:spacing w:line="240" w:lineRule="atLeast"/>
        <w:ind w:left="539" w:right="0"/>
        <w:rPr>
          <w:rFonts w:ascii="Angsana New" w:eastAsia="Calibri" w:hAnsi="Angsana New"/>
          <w:sz w:val="20"/>
          <w:szCs w:val="20"/>
          <w:lang w:val="en-US"/>
        </w:rPr>
      </w:pPr>
    </w:p>
    <w:p w:rsidR="00F15D9F" w:rsidRPr="00C9507B" w:rsidRDefault="00F15D9F" w:rsidP="00C9507B">
      <w:pPr>
        <w:tabs>
          <w:tab w:val="left" w:pos="540"/>
          <w:tab w:val="left" w:pos="1080"/>
        </w:tabs>
        <w:spacing w:line="240" w:lineRule="atLeast"/>
        <w:ind w:left="540" w:right="0"/>
        <w:rPr>
          <w:rFonts w:ascii="Angsana New" w:hAnsi="Angsana New"/>
          <w:sz w:val="30"/>
          <w:szCs w:val="30"/>
          <w:lang w:val="en-US"/>
        </w:rPr>
      </w:pPr>
      <w:r w:rsidRPr="00C9507B">
        <w:rPr>
          <w:rFonts w:ascii="Angsana New" w:hAnsi="Angsana New"/>
          <w:sz w:val="30"/>
          <w:szCs w:val="30"/>
          <w:cs/>
          <w:lang w:val="en-US"/>
        </w:rPr>
        <w:t>ฝ่ายบริหารจ</w:t>
      </w:r>
      <w:r w:rsidRPr="00C9507B">
        <w:rPr>
          <w:rFonts w:ascii="Angsana New" w:hAnsi="Angsana New" w:hint="cs"/>
          <w:sz w:val="30"/>
          <w:szCs w:val="30"/>
          <w:cs/>
          <w:lang w:val="en-US"/>
        </w:rPr>
        <w:t>ำ</w:t>
      </w:r>
      <w:r w:rsidRPr="00C9507B">
        <w:rPr>
          <w:rFonts w:ascii="Angsana New" w:hAnsi="Angsana New"/>
          <w:sz w:val="30"/>
          <w:szCs w:val="30"/>
          <w:cs/>
          <w:lang w:val="en-US"/>
        </w:rPr>
        <w:t>เป็นต้องสอบทานการด้อยค่าของสินทรัพย์ในแต่ละช่วงเวลา และบันทึกขาดทุนจากการด้อยค่าหากคาด</w:t>
      </w:r>
      <w:r w:rsidR="0063398D" w:rsidRPr="00C9507B">
        <w:rPr>
          <w:rFonts w:ascii="Angsana New" w:hAnsi="Angsana New"/>
          <w:sz w:val="30"/>
          <w:szCs w:val="30"/>
          <w:cs/>
          <w:lang w:val="en-US"/>
        </w:rPr>
        <w:t>ว่ามูลค่าที่คาดว่าจะได้รับคืนต่</w:t>
      </w:r>
      <w:r w:rsidR="0063398D" w:rsidRPr="00C9507B">
        <w:rPr>
          <w:rFonts w:ascii="Angsana New" w:hAnsi="Angsana New" w:hint="cs"/>
          <w:sz w:val="30"/>
          <w:szCs w:val="30"/>
          <w:cs/>
          <w:lang w:val="en-US"/>
        </w:rPr>
        <w:t>ำ</w:t>
      </w:r>
      <w:r w:rsidRPr="00C9507B">
        <w:rPr>
          <w:rFonts w:ascii="Angsana New" w:hAnsi="Angsana New"/>
          <w:sz w:val="30"/>
          <w:szCs w:val="30"/>
          <w:cs/>
          <w:lang w:val="en-US"/>
        </w:rPr>
        <w:t>กว่ามูลค่าตามบัญชีของสินทรัพย์นั้น ในการนี้ ฝ่ายบริหารจ</w:t>
      </w:r>
      <w:r w:rsidRPr="00C9507B">
        <w:rPr>
          <w:rFonts w:ascii="Angsana New" w:hAnsi="Angsana New" w:hint="cs"/>
          <w:sz w:val="30"/>
          <w:szCs w:val="30"/>
          <w:cs/>
          <w:lang w:val="en-US"/>
        </w:rPr>
        <w:t>ำ</w:t>
      </w:r>
      <w:r w:rsidRPr="00C9507B">
        <w:rPr>
          <w:rFonts w:ascii="Angsana New" w:hAnsi="Angsana New"/>
          <w:sz w:val="30"/>
          <w:szCs w:val="30"/>
          <w:cs/>
          <w:lang w:val="en-US"/>
        </w:rPr>
        <w:t>เป็นต้องใช้</w:t>
      </w:r>
      <w:r w:rsidR="003824CE">
        <w:rPr>
          <w:rFonts w:ascii="Angsana New" w:hAnsi="Angsana New"/>
          <w:sz w:val="30"/>
          <w:szCs w:val="30"/>
          <w:lang w:val="en-US"/>
        </w:rPr>
        <w:br/>
      </w:r>
      <w:r w:rsidRPr="00C9507B">
        <w:rPr>
          <w:rFonts w:ascii="Angsana New" w:hAnsi="Angsana New"/>
          <w:sz w:val="30"/>
          <w:szCs w:val="30"/>
          <w:cs/>
          <w:lang w:val="en-US"/>
        </w:rPr>
        <w:t>ดุลยพินิจที่เกี่ยวข้องกับการคาดการณ์รายได้และค่าใช้จ่ายในอนาคตซึ่งเกี่ยวเนื่องกับสินทรัพย์นั้น</w:t>
      </w:r>
    </w:p>
    <w:p w:rsidR="00F15D9F" w:rsidRPr="00FC3BB4" w:rsidRDefault="00F15D9F" w:rsidP="00F46366">
      <w:pPr>
        <w:tabs>
          <w:tab w:val="left" w:pos="540"/>
          <w:tab w:val="left" w:pos="1080"/>
        </w:tabs>
        <w:spacing w:line="240" w:lineRule="atLeast"/>
        <w:ind w:left="539" w:right="0"/>
        <w:rPr>
          <w:rFonts w:ascii="Angsana New" w:eastAsia="Calibri" w:hAnsi="Angsana New"/>
          <w:sz w:val="20"/>
          <w:szCs w:val="20"/>
          <w:lang w:val="en-US"/>
        </w:rPr>
      </w:pPr>
    </w:p>
    <w:p w:rsidR="00F15D9F" w:rsidRPr="00C9507B" w:rsidRDefault="00F15D9F" w:rsidP="00C9507B">
      <w:pPr>
        <w:spacing w:line="240" w:lineRule="atLeast"/>
        <w:ind w:left="540" w:right="0"/>
        <w:rPr>
          <w:rFonts w:ascii="Angsana New" w:hAnsi="Angsana New"/>
          <w:b/>
          <w:bCs/>
          <w:i/>
          <w:iCs/>
          <w:sz w:val="30"/>
          <w:szCs w:val="30"/>
        </w:rPr>
      </w:pPr>
      <w:r w:rsidRPr="00C9507B">
        <w:rPr>
          <w:rFonts w:ascii="Angsana New" w:hAnsi="Angsana New"/>
          <w:b/>
          <w:bCs/>
          <w:i/>
          <w:iCs/>
          <w:sz w:val="30"/>
          <w:szCs w:val="30"/>
          <w:cs/>
        </w:rPr>
        <w:t>ผลประโยชน์พนักงาน</w:t>
      </w:r>
    </w:p>
    <w:p w:rsidR="00F15D9F" w:rsidRPr="00FC3BB4" w:rsidRDefault="00F15D9F" w:rsidP="00F46366">
      <w:pPr>
        <w:tabs>
          <w:tab w:val="left" w:pos="540"/>
          <w:tab w:val="left" w:pos="1080"/>
        </w:tabs>
        <w:spacing w:line="240" w:lineRule="atLeast"/>
        <w:ind w:left="539" w:right="0"/>
        <w:rPr>
          <w:rFonts w:ascii="Angsana New" w:eastAsia="Calibri" w:hAnsi="Angsana New"/>
          <w:sz w:val="20"/>
          <w:szCs w:val="20"/>
          <w:lang w:val="en-US"/>
        </w:rPr>
      </w:pPr>
    </w:p>
    <w:p w:rsidR="00F15D9F" w:rsidRPr="00C9507B" w:rsidRDefault="00F15D9F" w:rsidP="00C9507B">
      <w:pPr>
        <w:tabs>
          <w:tab w:val="left" w:pos="540"/>
          <w:tab w:val="left" w:pos="1080"/>
        </w:tabs>
        <w:spacing w:line="240" w:lineRule="atLeast"/>
        <w:ind w:left="540" w:right="0"/>
        <w:rPr>
          <w:rFonts w:ascii="Angsana New" w:hAnsi="Angsana New"/>
          <w:sz w:val="30"/>
          <w:szCs w:val="30"/>
          <w:lang w:val="en-US"/>
        </w:rPr>
      </w:pPr>
      <w:r w:rsidRPr="00C9507B">
        <w:rPr>
          <w:rFonts w:ascii="Angsana New" w:hAnsi="Angsana New"/>
          <w:sz w:val="30"/>
          <w:szCs w:val="30"/>
          <w:cs/>
          <w:lang w:val="en-US"/>
        </w:rPr>
        <w:t>หนี้สินตามโครงการผลประโยชน์หลังออกจากงานของพนักงานประมาณขึ้นตามหลักคณิตศาสตร์ประกันภัยซึ่งต้องอาศัยข้อสมมติฐานต่างๆ ในการประมาณการนั้น เช่น อัตราคิดลด อัตราการขึ้นเงินเดือ</w:t>
      </w:r>
      <w:r w:rsidR="009960F6" w:rsidRPr="00C9507B">
        <w:rPr>
          <w:rFonts w:ascii="Angsana New" w:hAnsi="Angsana New"/>
          <w:sz w:val="30"/>
          <w:szCs w:val="30"/>
          <w:cs/>
          <w:lang w:val="en-US"/>
        </w:rPr>
        <w:t>นในอนาคต อัตราการเปลี่ยนแปลงในจ</w:t>
      </w:r>
      <w:r w:rsidR="009960F6" w:rsidRPr="00C9507B">
        <w:rPr>
          <w:rFonts w:ascii="Angsana New" w:hAnsi="Angsana New" w:hint="cs"/>
          <w:sz w:val="30"/>
          <w:szCs w:val="30"/>
          <w:cs/>
          <w:lang w:val="en-US"/>
        </w:rPr>
        <w:t>ำ</w:t>
      </w:r>
      <w:r w:rsidRPr="00C9507B">
        <w:rPr>
          <w:rFonts w:ascii="Angsana New" w:hAnsi="Angsana New"/>
          <w:sz w:val="30"/>
          <w:szCs w:val="30"/>
          <w:cs/>
          <w:lang w:val="en-US"/>
        </w:rPr>
        <w:t>นวนพนักงานและอัตรามรณะ เป็นต้น</w:t>
      </w:r>
    </w:p>
    <w:p w:rsidR="00F15D9F" w:rsidRPr="00FC3BB4" w:rsidRDefault="00F15D9F" w:rsidP="00F46366">
      <w:pPr>
        <w:tabs>
          <w:tab w:val="left" w:pos="540"/>
          <w:tab w:val="left" w:pos="1080"/>
        </w:tabs>
        <w:spacing w:line="240" w:lineRule="atLeast"/>
        <w:ind w:left="539" w:right="0"/>
        <w:rPr>
          <w:rFonts w:ascii="Angsana New" w:eastAsia="Calibri" w:hAnsi="Angsana New"/>
          <w:sz w:val="20"/>
          <w:szCs w:val="20"/>
          <w:lang w:val="en-US"/>
        </w:rPr>
      </w:pPr>
    </w:p>
    <w:p w:rsidR="00F15D9F" w:rsidRPr="00C9507B" w:rsidRDefault="00F15D9F" w:rsidP="000B10D3">
      <w:pPr>
        <w:spacing w:line="240" w:lineRule="atLeast"/>
        <w:ind w:left="540" w:right="0"/>
        <w:rPr>
          <w:rFonts w:ascii="Angsana New" w:hAnsi="Angsana New"/>
          <w:b/>
          <w:bCs/>
          <w:i/>
          <w:iCs/>
          <w:sz w:val="30"/>
          <w:szCs w:val="30"/>
        </w:rPr>
      </w:pPr>
      <w:r w:rsidRPr="00C9507B">
        <w:rPr>
          <w:rFonts w:ascii="Angsana New" w:hAnsi="Angsana New"/>
          <w:b/>
          <w:bCs/>
          <w:i/>
          <w:iCs/>
          <w:sz w:val="30"/>
          <w:szCs w:val="30"/>
          <w:cs/>
        </w:rPr>
        <w:t>สัญญาเช่า</w:t>
      </w:r>
    </w:p>
    <w:p w:rsidR="000B10D3" w:rsidRPr="00FC3BB4" w:rsidRDefault="000B10D3" w:rsidP="00F46366">
      <w:pPr>
        <w:tabs>
          <w:tab w:val="left" w:pos="540"/>
          <w:tab w:val="left" w:pos="1080"/>
        </w:tabs>
        <w:spacing w:line="240" w:lineRule="atLeast"/>
        <w:ind w:left="539" w:right="0"/>
        <w:rPr>
          <w:rFonts w:ascii="Angsana New" w:eastAsia="Calibri" w:hAnsi="Angsana New"/>
          <w:sz w:val="20"/>
          <w:szCs w:val="20"/>
          <w:lang w:val="en-US"/>
        </w:rPr>
      </w:pPr>
    </w:p>
    <w:p w:rsidR="00F15D9F" w:rsidRPr="00C9507B" w:rsidRDefault="00F15D9F" w:rsidP="000B10D3">
      <w:pPr>
        <w:tabs>
          <w:tab w:val="left" w:pos="540"/>
          <w:tab w:val="left" w:pos="1080"/>
        </w:tabs>
        <w:spacing w:line="240" w:lineRule="atLeast"/>
        <w:ind w:left="540" w:right="0"/>
        <w:rPr>
          <w:rFonts w:ascii="Angsana New" w:hAnsi="Angsana New"/>
          <w:sz w:val="30"/>
          <w:szCs w:val="30"/>
          <w:lang w:val="en-US"/>
        </w:rPr>
      </w:pPr>
      <w:r w:rsidRPr="00C9507B">
        <w:rPr>
          <w:rFonts w:ascii="Angsana New" w:hAnsi="Angsana New"/>
          <w:sz w:val="30"/>
          <w:szCs w:val="30"/>
          <w:cs/>
          <w:lang w:val="en-US"/>
        </w:rPr>
        <w:t>ในการพิจารณาประเ</w:t>
      </w:r>
      <w:r w:rsidR="00EA243D">
        <w:rPr>
          <w:rFonts w:ascii="Angsana New" w:hAnsi="Angsana New"/>
          <w:sz w:val="30"/>
          <w:szCs w:val="30"/>
          <w:cs/>
          <w:lang w:val="en-US"/>
        </w:rPr>
        <w:t>ภทของสัญญาเช่าว่าเป็นสัญญาเช่าด</w:t>
      </w:r>
      <w:r w:rsidR="00EA243D">
        <w:rPr>
          <w:rFonts w:ascii="Angsana New" w:hAnsi="Angsana New" w:hint="cs"/>
          <w:sz w:val="30"/>
          <w:szCs w:val="30"/>
          <w:cs/>
          <w:lang w:val="en-US"/>
        </w:rPr>
        <w:t>ำ</w:t>
      </w:r>
      <w:r w:rsidRPr="00C9507B">
        <w:rPr>
          <w:rFonts w:ascii="Angsana New" w:hAnsi="Angsana New"/>
          <w:sz w:val="30"/>
          <w:szCs w:val="30"/>
          <w:cs/>
          <w:lang w:val="en-US"/>
        </w:rPr>
        <w:t>เนินงานหรือสัญญาเช่าทางการเงิน ฝ่ายบริหารได้ใช้</w:t>
      </w:r>
      <w:r w:rsidR="003824CE">
        <w:rPr>
          <w:rFonts w:ascii="Angsana New" w:hAnsi="Angsana New"/>
          <w:sz w:val="30"/>
          <w:szCs w:val="30"/>
          <w:lang w:val="en-US"/>
        </w:rPr>
        <w:br/>
      </w:r>
      <w:r w:rsidRPr="00C9507B">
        <w:rPr>
          <w:rFonts w:ascii="Angsana New" w:hAnsi="Angsana New"/>
          <w:sz w:val="30"/>
          <w:szCs w:val="30"/>
          <w:cs/>
          <w:lang w:val="en-US"/>
        </w:rPr>
        <w:t>ดุลยพินิจในการประเมินเงื่อนไขและรายละเอียดของสัญญา เพื่อพิจารณาว่า</w:t>
      </w:r>
      <w:r w:rsidR="00246EB3" w:rsidRPr="00C9507B">
        <w:rPr>
          <w:rFonts w:ascii="Angsana New" w:hAnsi="Angsana New" w:hint="cs"/>
          <w:sz w:val="30"/>
          <w:szCs w:val="30"/>
          <w:cs/>
          <w:lang w:val="en-US"/>
        </w:rPr>
        <w:t>กลุ่มบริษัท</w:t>
      </w:r>
      <w:r w:rsidR="00246EB3" w:rsidRPr="00C9507B">
        <w:rPr>
          <w:rFonts w:ascii="Angsana New" w:hAnsi="Angsana New"/>
          <w:sz w:val="30"/>
          <w:szCs w:val="30"/>
          <w:lang w:val="en-US"/>
        </w:rPr>
        <w:t>/</w:t>
      </w:r>
      <w:r w:rsidR="00246EB3" w:rsidRPr="00C9507B">
        <w:rPr>
          <w:rFonts w:ascii="Angsana New" w:hAnsi="Angsana New"/>
          <w:sz w:val="30"/>
          <w:szCs w:val="30"/>
          <w:cs/>
          <w:lang w:val="en-US"/>
        </w:rPr>
        <w:t>บริษัท</w:t>
      </w:r>
      <w:r w:rsidRPr="00C9507B">
        <w:rPr>
          <w:rFonts w:ascii="Angsana New" w:hAnsi="Angsana New"/>
          <w:sz w:val="30"/>
          <w:szCs w:val="30"/>
          <w:cs/>
          <w:lang w:val="en-US"/>
        </w:rPr>
        <w:t>ได้โอนหรือรับโอนความเสี่ยงและผลประโยชน์ในสินทรัพย์ที่เช่าดังกล่าวแล้วหรือไม่</w:t>
      </w:r>
    </w:p>
    <w:p w:rsidR="00A914D6" w:rsidRPr="00FC3BB4" w:rsidRDefault="00A914D6" w:rsidP="00F46366">
      <w:pPr>
        <w:tabs>
          <w:tab w:val="left" w:pos="540"/>
          <w:tab w:val="left" w:pos="1080"/>
        </w:tabs>
        <w:spacing w:line="240" w:lineRule="atLeast"/>
        <w:ind w:left="539" w:right="0"/>
        <w:rPr>
          <w:rFonts w:ascii="Angsana New" w:eastAsia="Calibri" w:hAnsi="Angsana New"/>
          <w:sz w:val="20"/>
          <w:szCs w:val="20"/>
          <w:lang w:val="en-US"/>
        </w:rPr>
      </w:pPr>
    </w:p>
    <w:p w:rsidR="00F15D9F" w:rsidRPr="00C9507B" w:rsidRDefault="00F15D9F" w:rsidP="00C9507B">
      <w:pPr>
        <w:spacing w:line="240" w:lineRule="atLeast"/>
        <w:ind w:left="540" w:right="0"/>
        <w:rPr>
          <w:rFonts w:ascii="Angsana New" w:hAnsi="Angsana New"/>
          <w:b/>
          <w:bCs/>
          <w:i/>
          <w:iCs/>
          <w:sz w:val="30"/>
          <w:szCs w:val="30"/>
        </w:rPr>
      </w:pPr>
      <w:r w:rsidRPr="00C9507B">
        <w:rPr>
          <w:rFonts w:ascii="Angsana New" w:hAnsi="Angsana New"/>
          <w:b/>
          <w:bCs/>
          <w:i/>
          <w:iCs/>
          <w:sz w:val="30"/>
          <w:szCs w:val="30"/>
          <w:cs/>
        </w:rPr>
        <w:t>คดีฟ้องร้อง</w:t>
      </w:r>
    </w:p>
    <w:p w:rsidR="00F15D9F" w:rsidRPr="00FC3BB4" w:rsidRDefault="00F15D9F" w:rsidP="00F46366">
      <w:pPr>
        <w:tabs>
          <w:tab w:val="left" w:pos="540"/>
          <w:tab w:val="left" w:pos="1080"/>
        </w:tabs>
        <w:spacing w:line="240" w:lineRule="atLeast"/>
        <w:ind w:left="539" w:right="0"/>
        <w:rPr>
          <w:rFonts w:ascii="Angsana New" w:eastAsia="Calibri" w:hAnsi="Angsana New"/>
          <w:sz w:val="20"/>
          <w:szCs w:val="20"/>
          <w:lang w:val="en-US"/>
        </w:rPr>
      </w:pPr>
    </w:p>
    <w:p w:rsidR="00F15D9F" w:rsidRDefault="00246EB3" w:rsidP="00C9507B">
      <w:pPr>
        <w:tabs>
          <w:tab w:val="left" w:pos="540"/>
          <w:tab w:val="left" w:pos="1080"/>
        </w:tabs>
        <w:spacing w:line="240" w:lineRule="atLeast"/>
        <w:ind w:left="540" w:right="0"/>
        <w:rPr>
          <w:rFonts w:ascii="Angsana New" w:hAnsi="Angsana New"/>
          <w:sz w:val="30"/>
          <w:szCs w:val="30"/>
          <w:lang w:val="en-US"/>
        </w:rPr>
      </w:pPr>
      <w:r w:rsidRPr="00C9507B">
        <w:rPr>
          <w:rFonts w:ascii="Angsana New" w:hAnsi="Angsana New" w:hint="cs"/>
          <w:sz w:val="30"/>
          <w:szCs w:val="30"/>
          <w:cs/>
          <w:lang w:val="en-US"/>
        </w:rPr>
        <w:t>กลุ่มบริษัท</w:t>
      </w:r>
      <w:r w:rsidRPr="00C9507B">
        <w:rPr>
          <w:rFonts w:ascii="Angsana New" w:hAnsi="Angsana New"/>
          <w:sz w:val="30"/>
          <w:szCs w:val="30"/>
          <w:lang w:val="en-US"/>
        </w:rPr>
        <w:t>/</w:t>
      </w:r>
      <w:r w:rsidRPr="00C9507B">
        <w:rPr>
          <w:rFonts w:ascii="Angsana New" w:hAnsi="Angsana New"/>
          <w:sz w:val="30"/>
          <w:szCs w:val="30"/>
          <w:cs/>
          <w:lang w:val="en-US"/>
        </w:rPr>
        <w:t>บริษัท</w:t>
      </w:r>
      <w:r w:rsidR="00F15D9F" w:rsidRPr="00C9507B">
        <w:rPr>
          <w:rFonts w:ascii="Angsana New" w:hAnsi="Angsana New"/>
          <w:sz w:val="30"/>
          <w:szCs w:val="30"/>
          <w:cs/>
          <w:lang w:val="en-US"/>
        </w:rPr>
        <w:t>มีหนี้สินที่อาจจะเกิดขึ้นจากการถูกฟ้องร้องเรียกค่าเสียหาย ซึ่งฝ่ายบริหารได้ใช้ดุลยพินิจใน</w:t>
      </w:r>
      <w:r w:rsidR="00204ED2">
        <w:rPr>
          <w:rFonts w:ascii="Angsana New" w:hAnsi="Angsana New"/>
          <w:sz w:val="30"/>
          <w:szCs w:val="30"/>
          <w:lang w:val="en-US"/>
        </w:rPr>
        <w:br/>
      </w:r>
      <w:r w:rsidR="00F15D9F" w:rsidRPr="00C9507B">
        <w:rPr>
          <w:rFonts w:ascii="Angsana New" w:hAnsi="Angsana New"/>
          <w:sz w:val="30"/>
          <w:szCs w:val="30"/>
          <w:cs/>
          <w:lang w:val="en-US"/>
        </w:rPr>
        <w:t>การประเมินผลของคดีที่ถูกฟ้องร้องแล้ว และเชื่อมั่นว่าจะไม่มีความเสียหายเกิดขึ้นจึงไม่ได้บันทึกประมาณการหนี้สินดังกล่าวณ วันสิ้นรอบระยะเวลารายงาน อย่างไรก็ตาม ผลที่เกิดขึ้นจริงอาจแตกต่างไปจากที่ได้มีการประมาณการไว้</w:t>
      </w:r>
    </w:p>
    <w:p w:rsidR="005604A4" w:rsidRPr="00F46366" w:rsidRDefault="005604A4" w:rsidP="00F46366">
      <w:pPr>
        <w:tabs>
          <w:tab w:val="left" w:pos="540"/>
          <w:tab w:val="left" w:pos="1080"/>
        </w:tabs>
        <w:spacing w:line="200" w:lineRule="exact"/>
        <w:ind w:left="539" w:right="0"/>
        <w:rPr>
          <w:rFonts w:ascii="Angsana New" w:eastAsia="Calibri" w:hAnsi="Angsana New"/>
          <w:sz w:val="20"/>
          <w:szCs w:val="20"/>
          <w:lang w:val="en-US"/>
        </w:rPr>
      </w:pPr>
    </w:p>
    <w:p w:rsidR="005604A4" w:rsidRDefault="005604A4" w:rsidP="005604A4">
      <w:pPr>
        <w:tabs>
          <w:tab w:val="left" w:pos="540"/>
          <w:tab w:val="left" w:pos="1080"/>
        </w:tabs>
        <w:spacing w:line="240" w:lineRule="atLeast"/>
        <w:ind w:left="0" w:right="0"/>
        <w:rPr>
          <w:rFonts w:ascii="Angsana New" w:hAnsi="Angsana New"/>
          <w:b/>
          <w:bCs/>
          <w:i/>
          <w:iCs/>
          <w:sz w:val="30"/>
          <w:szCs w:val="30"/>
          <w:lang w:val="en-US"/>
        </w:rPr>
      </w:pPr>
      <w:r w:rsidRPr="005604A4">
        <w:rPr>
          <w:rFonts w:ascii="Angsana New" w:hAnsi="Angsana New"/>
          <w:b/>
          <w:bCs/>
          <w:i/>
          <w:iCs/>
          <w:sz w:val="30"/>
          <w:szCs w:val="30"/>
          <w:lang w:val="en-US"/>
        </w:rPr>
        <w:t>2.5</w:t>
      </w:r>
      <w:r w:rsidRPr="005604A4">
        <w:rPr>
          <w:rFonts w:ascii="Angsana New" w:hAnsi="Angsana New"/>
          <w:b/>
          <w:bCs/>
          <w:i/>
          <w:iCs/>
          <w:sz w:val="30"/>
          <w:szCs w:val="30"/>
          <w:lang w:val="en-US"/>
        </w:rPr>
        <w:tab/>
      </w:r>
      <w:r w:rsidRPr="005604A4">
        <w:rPr>
          <w:rFonts w:ascii="Angsana New" w:hAnsi="Angsana New" w:hint="cs"/>
          <w:b/>
          <w:bCs/>
          <w:i/>
          <w:iCs/>
          <w:sz w:val="30"/>
          <w:szCs w:val="30"/>
          <w:cs/>
          <w:lang w:val="en-US"/>
        </w:rPr>
        <w:t>การวัดมูลค่ายุติธรรม</w:t>
      </w:r>
    </w:p>
    <w:p w:rsidR="005604A4" w:rsidRPr="00F46366" w:rsidRDefault="005604A4" w:rsidP="00F46366">
      <w:pPr>
        <w:tabs>
          <w:tab w:val="left" w:pos="540"/>
          <w:tab w:val="left" w:pos="1080"/>
        </w:tabs>
        <w:spacing w:line="200" w:lineRule="exact"/>
        <w:ind w:left="539" w:right="0"/>
        <w:rPr>
          <w:rFonts w:ascii="Angsana New" w:eastAsia="Calibri" w:hAnsi="Angsana New"/>
          <w:sz w:val="20"/>
          <w:szCs w:val="20"/>
          <w:lang w:val="en-US"/>
        </w:rPr>
      </w:pPr>
    </w:p>
    <w:p w:rsidR="005604A4" w:rsidRDefault="005604A4" w:rsidP="005604A4">
      <w:pPr>
        <w:tabs>
          <w:tab w:val="left" w:pos="540"/>
          <w:tab w:val="left" w:pos="1080"/>
        </w:tabs>
        <w:spacing w:line="240" w:lineRule="atLeast"/>
        <w:ind w:left="540" w:right="0"/>
        <w:rPr>
          <w:rFonts w:ascii="Angsana New" w:hAnsi="Angsana New"/>
          <w:sz w:val="30"/>
          <w:szCs w:val="30"/>
          <w:lang w:val="en-US"/>
        </w:rPr>
      </w:pPr>
      <w:r>
        <w:rPr>
          <w:rFonts w:ascii="Angsana New" w:hAnsi="Angsana New" w:hint="cs"/>
          <w:sz w:val="30"/>
          <w:szCs w:val="30"/>
          <w:cs/>
          <w:lang w:val="en-US"/>
        </w:rPr>
        <w:t>นโยบายการบัญชีและการเปิดเผยข้อมูลของกลุ่มบริษัท/บริษัทหลายข้อกำหนดให้มีการวัดมูลค่ายุติธรรมทั้งสินทรัพย์และหนี้สินทางการเงินและไม่ใช่ทางการเงิน</w:t>
      </w:r>
    </w:p>
    <w:p w:rsidR="005604A4" w:rsidRDefault="005604A4" w:rsidP="005604A4">
      <w:pPr>
        <w:tabs>
          <w:tab w:val="left" w:pos="540"/>
          <w:tab w:val="left" w:pos="1080"/>
        </w:tabs>
        <w:spacing w:line="240" w:lineRule="atLeast"/>
        <w:ind w:left="540" w:right="0"/>
        <w:rPr>
          <w:rFonts w:ascii="Angsana New" w:hAnsi="Angsana New"/>
          <w:sz w:val="30"/>
          <w:szCs w:val="30"/>
          <w:lang w:val="en-US"/>
        </w:rPr>
      </w:pPr>
      <w:r>
        <w:rPr>
          <w:rFonts w:ascii="Angsana New" w:hAnsi="Angsana New" w:hint="cs"/>
          <w:sz w:val="30"/>
          <w:szCs w:val="30"/>
          <w:cs/>
          <w:lang w:val="en-US"/>
        </w:rPr>
        <w:t>กลุ่มบริษัท/บริษัทกำหนดกรอบแนวคิดของการควบคุมเกี่ยวกับการวัดมูลค่ายุติธรรม กรอบแนวคิดนี้รวมถึง</w:t>
      </w:r>
      <w:r w:rsidR="009979E7">
        <w:rPr>
          <w:rFonts w:ascii="Angsana New" w:hAnsi="Angsana New"/>
          <w:sz w:val="30"/>
          <w:szCs w:val="30"/>
          <w:lang w:val="en-US"/>
        </w:rPr>
        <w:br/>
      </w:r>
      <w:r>
        <w:rPr>
          <w:rFonts w:ascii="Angsana New" w:hAnsi="Angsana New" w:hint="cs"/>
          <w:sz w:val="30"/>
          <w:szCs w:val="30"/>
          <w:cs/>
          <w:lang w:val="en-US"/>
        </w:rPr>
        <w:t>ผู้ประเมินมูลค่าซึ่งมีความรับผิดชอบโดยรวมต่อการวัดมูลค่ายุติธรรมที่มีนัยสำคัญ รวมถึงการวัดมูลค่ายุติธรรมระดับ 3 และรายงานโดยตรงต่อผู้บริหารสูงสุดทางด้านการเงิน</w:t>
      </w:r>
    </w:p>
    <w:p w:rsidR="005604A4" w:rsidRPr="005604A4" w:rsidRDefault="005604A4" w:rsidP="00F46366">
      <w:pPr>
        <w:tabs>
          <w:tab w:val="left" w:pos="540"/>
          <w:tab w:val="left" w:pos="1080"/>
        </w:tabs>
        <w:spacing w:line="240" w:lineRule="atLeast"/>
        <w:ind w:left="539" w:right="0"/>
        <w:rPr>
          <w:rFonts w:ascii="Angsana New" w:hAnsi="Angsana New"/>
          <w:sz w:val="20"/>
          <w:szCs w:val="20"/>
          <w:lang w:val="en-US"/>
        </w:rPr>
      </w:pPr>
    </w:p>
    <w:p w:rsidR="005604A4" w:rsidRPr="005604A4" w:rsidRDefault="00774745" w:rsidP="005604A4">
      <w:pPr>
        <w:tabs>
          <w:tab w:val="left" w:pos="540"/>
          <w:tab w:val="left" w:pos="1080"/>
        </w:tabs>
        <w:spacing w:line="240" w:lineRule="atLeast"/>
        <w:ind w:left="540" w:right="0"/>
        <w:rPr>
          <w:rFonts w:ascii="Angsana New" w:hAnsi="Angsana New"/>
          <w:sz w:val="30"/>
          <w:szCs w:val="30"/>
          <w:cs/>
          <w:lang w:val="en-US"/>
        </w:rPr>
      </w:pPr>
      <w:r>
        <w:rPr>
          <w:rFonts w:ascii="Angsana New" w:hAnsi="Angsana New" w:hint="cs"/>
          <w:sz w:val="30"/>
          <w:szCs w:val="30"/>
          <w:cs/>
          <w:lang w:val="en-US"/>
        </w:rPr>
        <w:t>ผู้ประเมิน</w:t>
      </w:r>
      <w:r w:rsidR="005604A4">
        <w:rPr>
          <w:rFonts w:ascii="Angsana New" w:hAnsi="Angsana New" w:hint="cs"/>
          <w:sz w:val="30"/>
          <w:szCs w:val="30"/>
          <w:cs/>
          <w:lang w:val="en-US"/>
        </w:rPr>
        <w:t>มูลค่ามีการทบทวนข้อมูลที่ไม่สามารถสังเกตได้ และปรับปรุงการวัดมูลค่าที่มีนัยสำคัญอย่างสม่ำเสมอ หากมีการใช้ข้อมูลจากบุคคลที่สามเพื่อวัดมูลค่ายุติธรรม เช่น ราคาจากนายหน้า หรือการตั้งราคา</w:t>
      </w:r>
      <w:r w:rsidR="002061BD">
        <w:rPr>
          <w:rFonts w:ascii="Angsana New" w:hAnsi="Angsana New" w:hint="cs"/>
          <w:sz w:val="30"/>
          <w:szCs w:val="30"/>
          <w:cs/>
          <w:lang w:val="en-US"/>
        </w:rPr>
        <w:t>ผู้ประเมินได้ประเมินหลักฐานที่ได้มาจากบุคคลที่สามที่สนับสนุนข้อสรุปเกี่ยวกับการวัดมูลค่ารวมถึงการจัดระดับชั้นของมูลค่ายุติธรรมว่าเป็นไปตามที่กำหนดไว้ในมาตรฐานการรายงานทางการเงินอย่างเหมาะสม</w:t>
      </w:r>
    </w:p>
    <w:p w:rsidR="005604A4" w:rsidRPr="00774745" w:rsidRDefault="005604A4" w:rsidP="005604A4">
      <w:pPr>
        <w:tabs>
          <w:tab w:val="left" w:pos="540"/>
          <w:tab w:val="left" w:pos="1080"/>
        </w:tabs>
        <w:spacing w:line="240" w:lineRule="atLeast"/>
        <w:ind w:left="540" w:right="0"/>
        <w:rPr>
          <w:rFonts w:ascii="Angsana New" w:hAnsi="Angsana New"/>
          <w:sz w:val="20"/>
          <w:szCs w:val="20"/>
          <w:lang w:val="en-US"/>
        </w:rPr>
      </w:pPr>
    </w:p>
    <w:p w:rsidR="00774745" w:rsidRDefault="00774745" w:rsidP="005604A4">
      <w:pPr>
        <w:tabs>
          <w:tab w:val="left" w:pos="540"/>
          <w:tab w:val="left" w:pos="1080"/>
        </w:tabs>
        <w:spacing w:line="240" w:lineRule="atLeast"/>
        <w:ind w:left="540" w:right="0"/>
        <w:rPr>
          <w:rFonts w:ascii="Angsana New" w:hAnsi="Angsana New"/>
          <w:sz w:val="30"/>
          <w:szCs w:val="30"/>
          <w:lang w:val="en-US"/>
        </w:rPr>
      </w:pPr>
      <w:r>
        <w:rPr>
          <w:rFonts w:ascii="Angsana New" w:hAnsi="Angsana New" w:hint="cs"/>
          <w:sz w:val="30"/>
          <w:szCs w:val="30"/>
          <w:cs/>
          <w:lang w:val="en-US"/>
        </w:rPr>
        <w:t>ประเด็นปัญหาของการวัดมูลค่าที่มีนัยสำคัญจะถูกรายงานต่อคณะกรรมการตรวจสอบของกลุ่มบริษัท/บริษัท</w:t>
      </w:r>
    </w:p>
    <w:p w:rsidR="00774745" w:rsidRDefault="00774745" w:rsidP="005604A4">
      <w:pPr>
        <w:tabs>
          <w:tab w:val="left" w:pos="540"/>
          <w:tab w:val="left" w:pos="1080"/>
        </w:tabs>
        <w:spacing w:line="240" w:lineRule="atLeast"/>
        <w:ind w:left="540" w:right="0"/>
        <w:rPr>
          <w:rFonts w:ascii="Angsana New" w:hAnsi="Angsana New"/>
          <w:sz w:val="20"/>
          <w:szCs w:val="20"/>
          <w:lang w:val="en-US"/>
        </w:rPr>
      </w:pPr>
    </w:p>
    <w:p w:rsidR="00774745" w:rsidRDefault="00774745" w:rsidP="005604A4">
      <w:pPr>
        <w:tabs>
          <w:tab w:val="left" w:pos="540"/>
          <w:tab w:val="left" w:pos="1080"/>
        </w:tabs>
        <w:spacing w:line="240" w:lineRule="atLeast"/>
        <w:ind w:left="540" w:right="0"/>
        <w:rPr>
          <w:rFonts w:ascii="Angsana New" w:hAnsi="Angsana New"/>
          <w:sz w:val="30"/>
          <w:szCs w:val="30"/>
          <w:lang w:val="en-US"/>
        </w:rPr>
      </w:pPr>
      <w:r>
        <w:rPr>
          <w:rFonts w:ascii="Angsana New" w:hAnsi="Angsana New" w:hint="cs"/>
          <w:sz w:val="30"/>
          <w:szCs w:val="30"/>
          <w:cs/>
          <w:lang w:val="en-US"/>
        </w:rPr>
        <w:t>เมื่อวัดมูลค่ายุติธรรมของสินทรัพย์หรือหนี้สินกลุ่มบริษัท/บริษัท ได้ใช้ข้อมูลที่สามารถสังเกตได้ให้มากที่สุดเท่าที่จะทำได้มูลค่ายุติธรรมเหล่านี้ถูกจัดประเภทในแต่ละลำดับชั้นของมูลค่ายุติธรรมตามข้อมูลที่ใช้ในการประเมินมูลค่า ดังนี้</w:t>
      </w:r>
    </w:p>
    <w:p w:rsidR="00774745" w:rsidRPr="00774745" w:rsidRDefault="00774745" w:rsidP="005604A4">
      <w:pPr>
        <w:tabs>
          <w:tab w:val="left" w:pos="540"/>
          <w:tab w:val="left" w:pos="1080"/>
        </w:tabs>
        <w:spacing w:line="240" w:lineRule="atLeast"/>
        <w:ind w:left="540" w:right="0"/>
        <w:rPr>
          <w:rFonts w:ascii="Angsana New" w:hAnsi="Angsana New"/>
          <w:sz w:val="20"/>
          <w:szCs w:val="20"/>
          <w:lang w:val="en-US"/>
        </w:rPr>
      </w:pPr>
    </w:p>
    <w:p w:rsidR="00774745" w:rsidRDefault="00774745" w:rsidP="00F46366">
      <w:pPr>
        <w:pStyle w:val="ListParagraph"/>
        <w:numPr>
          <w:ilvl w:val="0"/>
          <w:numId w:val="18"/>
        </w:numPr>
        <w:tabs>
          <w:tab w:val="left" w:pos="1440"/>
        </w:tabs>
        <w:spacing w:line="240" w:lineRule="atLeast"/>
        <w:ind w:right="0"/>
        <w:jc w:val="thaiDistribute"/>
        <w:rPr>
          <w:rFonts w:ascii="Angsana New" w:hAnsi="Angsana New"/>
          <w:sz w:val="30"/>
          <w:szCs w:val="30"/>
          <w:lang w:val="en-US"/>
        </w:rPr>
      </w:pPr>
      <w:r>
        <w:rPr>
          <w:rFonts w:ascii="Angsana New" w:hAnsi="Angsana New" w:hint="cs"/>
          <w:sz w:val="30"/>
          <w:szCs w:val="30"/>
          <w:cs/>
          <w:lang w:val="en-US"/>
        </w:rPr>
        <w:t>ข้อมูลระดับ 1 เป็นราคาเสนอซื้อขาย (ไม่ต้องปรับปรุง) ในตลาดที่มีสภาพคล่องสำหรับสินทรัพย์หรือหนี้สินอย่างเดียวกัน</w:t>
      </w:r>
    </w:p>
    <w:p w:rsidR="00774745" w:rsidRDefault="00774745" w:rsidP="00F46366">
      <w:pPr>
        <w:pStyle w:val="ListParagraph"/>
        <w:numPr>
          <w:ilvl w:val="0"/>
          <w:numId w:val="18"/>
        </w:numPr>
        <w:tabs>
          <w:tab w:val="left" w:pos="540"/>
          <w:tab w:val="left" w:pos="1080"/>
        </w:tabs>
        <w:spacing w:line="240" w:lineRule="atLeast"/>
        <w:ind w:right="0"/>
        <w:jc w:val="thaiDistribute"/>
        <w:rPr>
          <w:rFonts w:ascii="Angsana New" w:hAnsi="Angsana New"/>
          <w:sz w:val="30"/>
          <w:szCs w:val="30"/>
          <w:lang w:val="en-US"/>
        </w:rPr>
      </w:pPr>
      <w:r>
        <w:rPr>
          <w:rFonts w:ascii="Angsana New" w:hAnsi="Angsana New" w:hint="cs"/>
          <w:sz w:val="30"/>
          <w:szCs w:val="30"/>
          <w:cs/>
          <w:lang w:val="en-US"/>
        </w:rPr>
        <w:t>ข้อมูลระดับ 2 เป็นข้อมูลอื่นที่สังเกตได้โดยตรง (เช่น ราคาขาย) หรือโดยอ้อม (เช่น ได้มาจากราคา) สำหรับสินทรัพย์นั้นหรือหนี้สินนั้นนอกเหนือจากราคาเสนอซื้อขายซึ่ง</w:t>
      </w:r>
      <w:r w:rsidR="00794A38">
        <w:rPr>
          <w:rFonts w:ascii="Angsana New" w:hAnsi="Angsana New" w:hint="cs"/>
          <w:sz w:val="30"/>
          <w:szCs w:val="30"/>
          <w:cs/>
          <w:lang w:val="en-US"/>
        </w:rPr>
        <w:t>รวมอยู่ในข้อม</w:t>
      </w:r>
      <w:r w:rsidR="00F46366">
        <w:rPr>
          <w:rFonts w:ascii="Angsana New" w:hAnsi="Angsana New" w:hint="cs"/>
          <w:sz w:val="30"/>
          <w:szCs w:val="30"/>
          <w:cs/>
          <w:lang w:val="en-US"/>
        </w:rPr>
        <w:t>ูลระดับ 1</w:t>
      </w:r>
    </w:p>
    <w:p w:rsidR="00794A38" w:rsidRDefault="00F3312C" w:rsidP="00F46366">
      <w:pPr>
        <w:pStyle w:val="ListParagraph"/>
        <w:numPr>
          <w:ilvl w:val="0"/>
          <w:numId w:val="18"/>
        </w:numPr>
        <w:tabs>
          <w:tab w:val="left" w:pos="540"/>
          <w:tab w:val="left" w:pos="1080"/>
        </w:tabs>
        <w:spacing w:line="240" w:lineRule="atLeast"/>
        <w:ind w:right="0"/>
        <w:jc w:val="thaiDistribute"/>
        <w:rPr>
          <w:rFonts w:ascii="Angsana New" w:hAnsi="Angsana New"/>
          <w:sz w:val="30"/>
          <w:szCs w:val="30"/>
          <w:lang w:val="en-US"/>
        </w:rPr>
      </w:pPr>
      <w:r>
        <w:rPr>
          <w:rFonts w:ascii="Angsana New" w:hAnsi="Angsana New" w:hint="cs"/>
          <w:sz w:val="30"/>
          <w:szCs w:val="30"/>
          <w:cs/>
          <w:lang w:val="en-US"/>
        </w:rPr>
        <w:t xml:space="preserve">ข้อมูลระดับ 3 </w:t>
      </w:r>
      <w:r w:rsidR="00794A38">
        <w:rPr>
          <w:rFonts w:ascii="Angsana New" w:hAnsi="Angsana New" w:hint="cs"/>
          <w:sz w:val="30"/>
          <w:szCs w:val="30"/>
          <w:cs/>
          <w:lang w:val="en-US"/>
        </w:rPr>
        <w:t>เป็นข้อมูลสำหรับสินทรัพย์หรือหนี้สินท</w:t>
      </w:r>
      <w:r>
        <w:rPr>
          <w:rFonts w:ascii="Angsana New" w:hAnsi="Angsana New" w:hint="cs"/>
          <w:sz w:val="30"/>
          <w:szCs w:val="30"/>
          <w:cs/>
          <w:lang w:val="en-US"/>
        </w:rPr>
        <w:t xml:space="preserve">ี่ไม่ได้มาจากข้อมูลที่สังเกตได้ </w:t>
      </w:r>
      <w:r w:rsidR="00794A38">
        <w:rPr>
          <w:rFonts w:ascii="Angsana New" w:hAnsi="Angsana New" w:hint="cs"/>
          <w:sz w:val="30"/>
          <w:szCs w:val="30"/>
          <w:cs/>
          <w:lang w:val="en-US"/>
        </w:rPr>
        <w:t>(ข้อมูลที่ไม่สามารถสังเกตได้)</w:t>
      </w:r>
    </w:p>
    <w:p w:rsidR="000918EB" w:rsidRPr="000918EB" w:rsidRDefault="000918EB" w:rsidP="000918EB">
      <w:pPr>
        <w:tabs>
          <w:tab w:val="left" w:pos="540"/>
          <w:tab w:val="left" w:pos="1080"/>
        </w:tabs>
        <w:spacing w:line="240" w:lineRule="atLeast"/>
        <w:ind w:right="0"/>
        <w:rPr>
          <w:rFonts w:ascii="Angsana New" w:hAnsi="Angsana New"/>
          <w:sz w:val="20"/>
          <w:szCs w:val="20"/>
          <w:lang w:val="en-US"/>
        </w:rPr>
      </w:pPr>
    </w:p>
    <w:p w:rsidR="00794A38" w:rsidRDefault="00794A38" w:rsidP="000918EB">
      <w:pPr>
        <w:tabs>
          <w:tab w:val="left" w:pos="540"/>
          <w:tab w:val="left" w:pos="1080"/>
        </w:tabs>
        <w:spacing w:line="240" w:lineRule="atLeast"/>
        <w:ind w:left="540" w:right="0"/>
        <w:rPr>
          <w:rFonts w:ascii="Angsana New" w:hAnsi="Angsana New"/>
          <w:sz w:val="30"/>
          <w:szCs w:val="30"/>
          <w:lang w:val="en-US"/>
        </w:rPr>
      </w:pPr>
      <w:r>
        <w:rPr>
          <w:rFonts w:ascii="Angsana New" w:hAnsi="Angsana New" w:hint="cs"/>
          <w:sz w:val="30"/>
          <w:szCs w:val="30"/>
          <w:cs/>
          <w:lang w:val="en-US"/>
        </w:rPr>
        <w:t>หากข้อมูลที่นำมาใช้ในการวัดมูลค่ายุติธรรมของสินทรัพย์หรือหนี้สินถูกจัดประเภทลำดับชั้นของมูลค่ายุติธรรม</w:t>
      </w:r>
      <w:r w:rsidR="00373F26">
        <w:rPr>
          <w:rFonts w:ascii="Angsana New" w:hAnsi="Angsana New" w:hint="cs"/>
          <w:sz w:val="30"/>
          <w:szCs w:val="30"/>
          <w:cs/>
          <w:lang w:val="en-US"/>
        </w:rPr>
        <w:t>ที่แตกต่างกัน การวัดมูลค่าโดยรวมจะถูกจัดประเภทในภาพรวมในระดับเดียวกันตามลำดับชั้นของมูลค่ายุติธรรม</w:t>
      </w:r>
      <w:r w:rsidR="000918EB">
        <w:rPr>
          <w:rFonts w:ascii="Angsana New" w:hAnsi="Angsana New" w:hint="cs"/>
          <w:sz w:val="30"/>
          <w:szCs w:val="30"/>
          <w:cs/>
          <w:lang w:val="en-US"/>
        </w:rPr>
        <w:t>ของข้อมูลที่อยู่ในระดับต่ำสุดที่มีนัยสำคัญสำหรับการวัดมูลค่ายุติธรรมโดยรวม</w:t>
      </w:r>
    </w:p>
    <w:p w:rsidR="000918EB" w:rsidRDefault="000918EB" w:rsidP="000918EB">
      <w:pPr>
        <w:tabs>
          <w:tab w:val="left" w:pos="540"/>
          <w:tab w:val="left" w:pos="1080"/>
        </w:tabs>
        <w:spacing w:line="240" w:lineRule="atLeast"/>
        <w:ind w:left="540" w:right="0"/>
        <w:rPr>
          <w:rFonts w:ascii="Angsana New" w:hAnsi="Angsana New"/>
          <w:sz w:val="20"/>
          <w:szCs w:val="20"/>
          <w:lang w:val="en-US"/>
        </w:rPr>
      </w:pPr>
    </w:p>
    <w:p w:rsidR="000918EB" w:rsidRDefault="000918EB" w:rsidP="000918EB">
      <w:pPr>
        <w:tabs>
          <w:tab w:val="left" w:pos="540"/>
          <w:tab w:val="left" w:pos="1080"/>
        </w:tabs>
        <w:spacing w:line="240" w:lineRule="atLeast"/>
        <w:ind w:left="540" w:right="0"/>
        <w:rPr>
          <w:rFonts w:ascii="Angsana New" w:hAnsi="Angsana New"/>
          <w:sz w:val="30"/>
          <w:szCs w:val="30"/>
          <w:lang w:val="en-US"/>
        </w:rPr>
      </w:pPr>
      <w:r>
        <w:rPr>
          <w:rFonts w:ascii="Angsana New" w:hAnsi="Angsana New" w:hint="cs"/>
          <w:sz w:val="30"/>
          <w:szCs w:val="30"/>
          <w:cs/>
          <w:lang w:val="en-US"/>
        </w:rPr>
        <w:t>กลุ่มบริษัท/บริษัทรับรู้การโอนระหว่างลำดับชั้นของมูลค่ายุติธรรม ณ วันสิ้นรอบระยะเวลารายงานที่เกิดการ</w:t>
      </w:r>
      <w:r w:rsidR="00464505">
        <w:rPr>
          <w:rFonts w:ascii="Angsana New" w:hAnsi="Angsana New"/>
          <w:sz w:val="30"/>
          <w:szCs w:val="30"/>
          <w:lang w:val="en-US"/>
        </w:rPr>
        <w:br/>
      </w:r>
      <w:r>
        <w:rPr>
          <w:rFonts w:ascii="Angsana New" w:hAnsi="Angsana New" w:hint="cs"/>
          <w:sz w:val="30"/>
          <w:szCs w:val="30"/>
          <w:cs/>
          <w:lang w:val="en-US"/>
        </w:rPr>
        <w:t>โอนขึ้น</w:t>
      </w:r>
    </w:p>
    <w:p w:rsidR="000918EB" w:rsidRDefault="000918EB" w:rsidP="000918EB">
      <w:pPr>
        <w:tabs>
          <w:tab w:val="left" w:pos="540"/>
          <w:tab w:val="left" w:pos="1080"/>
        </w:tabs>
        <w:spacing w:line="240" w:lineRule="atLeast"/>
        <w:ind w:left="540" w:right="0"/>
        <w:rPr>
          <w:rFonts w:ascii="Angsana New" w:hAnsi="Angsana New"/>
          <w:sz w:val="20"/>
          <w:szCs w:val="20"/>
          <w:lang w:val="en-US"/>
        </w:rPr>
      </w:pPr>
    </w:p>
    <w:p w:rsidR="00373F26" w:rsidRDefault="000918EB" w:rsidP="00373F26">
      <w:pPr>
        <w:tabs>
          <w:tab w:val="left" w:pos="1080"/>
        </w:tabs>
        <w:spacing w:line="240" w:lineRule="atLeast"/>
        <w:ind w:left="561" w:right="0" w:hanging="21"/>
        <w:rPr>
          <w:rFonts w:ascii="Angsana New" w:hAnsi="Angsana New"/>
          <w:sz w:val="30"/>
          <w:szCs w:val="30"/>
          <w:lang w:val="en-US"/>
        </w:rPr>
      </w:pPr>
      <w:r>
        <w:rPr>
          <w:rFonts w:ascii="Angsana New" w:hAnsi="Angsana New" w:hint="cs"/>
          <w:sz w:val="30"/>
          <w:szCs w:val="30"/>
          <w:cs/>
          <w:lang w:val="en-US"/>
        </w:rPr>
        <w:t>ข้อมูลเพิ่มเติมเกี่ยวกับข้อสมมติฐานที่ใช้ในการวัดมูลค่ายุติธรรม อยู่ในหมายเหตุประกอบงบการเงิน</w:t>
      </w:r>
      <w:r w:rsidR="00373F26">
        <w:rPr>
          <w:rFonts w:ascii="Angsana New" w:hAnsi="Angsana New" w:hint="cs"/>
          <w:sz w:val="30"/>
          <w:szCs w:val="30"/>
          <w:cs/>
          <w:lang w:val="en-US"/>
        </w:rPr>
        <w:t>ดังต่อไปนี้</w:t>
      </w:r>
    </w:p>
    <w:p w:rsidR="00DD2A69" w:rsidRPr="00DD2A69" w:rsidRDefault="00DD2A69" w:rsidP="00373F26">
      <w:pPr>
        <w:tabs>
          <w:tab w:val="left" w:pos="1080"/>
        </w:tabs>
        <w:spacing w:line="240" w:lineRule="atLeast"/>
        <w:ind w:left="561" w:right="0" w:hanging="21"/>
        <w:rPr>
          <w:rFonts w:ascii="Angsana New" w:hAnsi="Angsana New"/>
          <w:sz w:val="20"/>
          <w:szCs w:val="20"/>
          <w:lang w:val="en-US"/>
        </w:rPr>
      </w:pPr>
    </w:p>
    <w:tbl>
      <w:tblPr>
        <w:tblStyle w:val="TableGrid"/>
        <w:tblW w:w="0" w:type="auto"/>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7"/>
        <w:gridCol w:w="5530"/>
      </w:tblGrid>
      <w:tr w:rsidR="00DD2A69" w:rsidTr="00DD2A69">
        <w:trPr>
          <w:trHeight w:val="416"/>
        </w:trPr>
        <w:tc>
          <w:tcPr>
            <w:tcW w:w="3597" w:type="dxa"/>
          </w:tcPr>
          <w:p w:rsidR="00DD2A69" w:rsidRDefault="00DD2A69" w:rsidP="00373F26">
            <w:pPr>
              <w:tabs>
                <w:tab w:val="left" w:pos="1080"/>
              </w:tabs>
              <w:spacing w:line="240" w:lineRule="atLeast"/>
              <w:ind w:left="0" w:right="0"/>
              <w:rPr>
                <w:rFonts w:ascii="Angsana New" w:hAnsi="Angsana New"/>
                <w:sz w:val="30"/>
                <w:szCs w:val="30"/>
                <w:lang w:val="en-US"/>
              </w:rPr>
            </w:pPr>
            <w:r>
              <w:rPr>
                <w:rFonts w:ascii="Angsana New" w:hAnsi="Angsana New" w:hint="cs"/>
                <w:sz w:val="30"/>
                <w:szCs w:val="30"/>
                <w:cs/>
                <w:lang w:val="en-US"/>
              </w:rPr>
              <w:t>หมายเหตุ</w:t>
            </w:r>
            <w:r w:rsidR="003C0B43">
              <w:rPr>
                <w:rFonts w:ascii="Angsana New" w:hAnsi="Angsana New" w:hint="cs"/>
                <w:sz w:val="30"/>
                <w:szCs w:val="30"/>
                <w:cs/>
                <w:lang w:val="en-US"/>
              </w:rPr>
              <w:t>ประกอบงบการเงิน</w:t>
            </w:r>
            <w:r>
              <w:rPr>
                <w:rFonts w:ascii="Angsana New" w:hAnsi="Angsana New" w:hint="cs"/>
                <w:sz w:val="30"/>
                <w:szCs w:val="30"/>
                <w:cs/>
                <w:lang w:val="en-US"/>
              </w:rPr>
              <w:t>ข้อ 12</w:t>
            </w:r>
          </w:p>
        </w:tc>
        <w:tc>
          <w:tcPr>
            <w:tcW w:w="5530" w:type="dxa"/>
          </w:tcPr>
          <w:p w:rsidR="00DD2A69" w:rsidRDefault="00DD2A69" w:rsidP="00DD2A69">
            <w:pPr>
              <w:tabs>
                <w:tab w:val="left" w:pos="1080"/>
              </w:tabs>
              <w:spacing w:line="240" w:lineRule="atLeast"/>
              <w:ind w:left="0" w:right="0"/>
              <w:rPr>
                <w:rFonts w:ascii="Angsana New" w:hAnsi="Angsana New"/>
                <w:sz w:val="30"/>
                <w:szCs w:val="30"/>
                <w:lang w:val="en-US"/>
              </w:rPr>
            </w:pPr>
            <w:r>
              <w:rPr>
                <w:rFonts w:ascii="Angsana New" w:hAnsi="Angsana New" w:hint="cs"/>
                <w:sz w:val="30"/>
                <w:szCs w:val="30"/>
                <w:cs/>
                <w:lang w:val="en-US"/>
              </w:rPr>
              <w:t>อสังหาริมทรัพย์เพื่อการลงทุน</w:t>
            </w:r>
          </w:p>
        </w:tc>
      </w:tr>
      <w:tr w:rsidR="00DD2A69" w:rsidTr="00DD2A69">
        <w:tc>
          <w:tcPr>
            <w:tcW w:w="3597" w:type="dxa"/>
          </w:tcPr>
          <w:p w:rsidR="00DD2A69" w:rsidRDefault="00DD2A69" w:rsidP="00373F26">
            <w:pPr>
              <w:tabs>
                <w:tab w:val="left" w:pos="1080"/>
              </w:tabs>
              <w:spacing w:line="240" w:lineRule="atLeast"/>
              <w:ind w:left="0" w:right="0"/>
              <w:rPr>
                <w:rFonts w:ascii="Angsana New" w:hAnsi="Angsana New"/>
                <w:sz w:val="30"/>
                <w:szCs w:val="30"/>
                <w:lang w:val="en-US"/>
              </w:rPr>
            </w:pPr>
            <w:r>
              <w:rPr>
                <w:rFonts w:ascii="Angsana New" w:hAnsi="Angsana New" w:hint="cs"/>
                <w:sz w:val="30"/>
                <w:szCs w:val="30"/>
                <w:cs/>
                <w:lang w:val="en-US"/>
              </w:rPr>
              <w:t>หมายเหตุ</w:t>
            </w:r>
            <w:r w:rsidR="003C0B43">
              <w:rPr>
                <w:rFonts w:ascii="Angsana New" w:hAnsi="Angsana New" w:hint="cs"/>
                <w:sz w:val="30"/>
                <w:szCs w:val="30"/>
                <w:cs/>
                <w:lang w:val="en-US"/>
              </w:rPr>
              <w:t>ประกอบงบการเงิน</w:t>
            </w:r>
            <w:r>
              <w:rPr>
                <w:rFonts w:ascii="Angsana New" w:hAnsi="Angsana New" w:hint="cs"/>
                <w:sz w:val="30"/>
                <w:szCs w:val="30"/>
                <w:cs/>
                <w:lang w:val="en-US"/>
              </w:rPr>
              <w:t>ข้อ 4</w:t>
            </w:r>
            <w:r w:rsidR="001C71E5">
              <w:rPr>
                <w:rFonts w:ascii="Angsana New" w:hAnsi="Angsana New" w:hint="cs"/>
                <w:sz w:val="30"/>
                <w:szCs w:val="30"/>
                <w:cs/>
                <w:lang w:val="en-US"/>
              </w:rPr>
              <w:t>1</w:t>
            </w:r>
          </w:p>
        </w:tc>
        <w:tc>
          <w:tcPr>
            <w:tcW w:w="5530" w:type="dxa"/>
          </w:tcPr>
          <w:p w:rsidR="00DD2A69" w:rsidRDefault="00DD2A69" w:rsidP="00373F26">
            <w:pPr>
              <w:tabs>
                <w:tab w:val="left" w:pos="1080"/>
              </w:tabs>
              <w:spacing w:line="240" w:lineRule="atLeast"/>
              <w:ind w:left="0" w:right="0"/>
              <w:rPr>
                <w:rFonts w:ascii="Angsana New" w:hAnsi="Angsana New"/>
                <w:sz w:val="30"/>
                <w:szCs w:val="30"/>
                <w:lang w:val="en-US"/>
              </w:rPr>
            </w:pPr>
            <w:r>
              <w:rPr>
                <w:rFonts w:ascii="Angsana New" w:hAnsi="Angsana New" w:hint="cs"/>
                <w:sz w:val="30"/>
                <w:szCs w:val="30"/>
                <w:cs/>
                <w:lang w:val="en-US"/>
              </w:rPr>
              <w:t>เครื่องมือทางการเงิน</w:t>
            </w:r>
          </w:p>
        </w:tc>
      </w:tr>
    </w:tbl>
    <w:p w:rsidR="00AE0AAD" w:rsidRDefault="00AE0AAD">
      <w:pPr>
        <w:spacing w:line="240" w:lineRule="auto"/>
        <w:ind w:left="0" w:right="0"/>
        <w:jc w:val="left"/>
        <w:rPr>
          <w:rFonts w:ascii="Angsana New" w:hAnsi="Angsana New"/>
          <w:sz w:val="20"/>
          <w:szCs w:val="20"/>
          <w:cs/>
          <w:lang w:val="en-US"/>
        </w:rPr>
      </w:pPr>
      <w:r>
        <w:rPr>
          <w:rFonts w:ascii="Angsana New" w:hAnsi="Angsana New"/>
          <w:sz w:val="20"/>
          <w:szCs w:val="20"/>
          <w:cs/>
          <w:lang w:val="en-US"/>
        </w:rPr>
        <w:br w:type="page"/>
      </w:r>
    </w:p>
    <w:p w:rsidR="00AE0AAD" w:rsidRDefault="00F94BDA" w:rsidP="0043370B">
      <w:pPr>
        <w:tabs>
          <w:tab w:val="left" w:pos="540"/>
          <w:tab w:val="left" w:pos="1080"/>
        </w:tabs>
        <w:spacing w:line="240" w:lineRule="atLeast"/>
        <w:ind w:left="0" w:right="0"/>
        <w:rPr>
          <w:rFonts w:ascii="Angsana New" w:hAnsi="Angsana New"/>
          <w:b/>
          <w:bCs/>
          <w:i/>
          <w:iCs/>
          <w:sz w:val="30"/>
          <w:szCs w:val="30"/>
          <w:lang w:val="en-US"/>
        </w:rPr>
      </w:pPr>
      <w:r>
        <w:rPr>
          <w:rFonts w:ascii="Angsana New" w:hAnsi="Angsana New" w:hint="cs"/>
          <w:b/>
          <w:bCs/>
          <w:i/>
          <w:iCs/>
          <w:sz w:val="30"/>
          <w:szCs w:val="30"/>
          <w:cs/>
          <w:lang w:val="en-US"/>
        </w:rPr>
        <w:t>2.6</w:t>
      </w:r>
      <w:r>
        <w:rPr>
          <w:rFonts w:ascii="Angsana New" w:hAnsi="Angsana New" w:hint="cs"/>
          <w:b/>
          <w:bCs/>
          <w:i/>
          <w:iCs/>
          <w:sz w:val="30"/>
          <w:szCs w:val="30"/>
          <w:cs/>
          <w:lang w:val="en-US"/>
        </w:rPr>
        <w:tab/>
      </w:r>
      <w:r w:rsidR="0043370B" w:rsidRPr="0043370B">
        <w:rPr>
          <w:rFonts w:ascii="Angsana New" w:hAnsi="Angsana New" w:hint="cs"/>
          <w:b/>
          <w:bCs/>
          <w:i/>
          <w:iCs/>
          <w:sz w:val="30"/>
          <w:szCs w:val="30"/>
          <w:cs/>
          <w:lang w:val="en-US"/>
        </w:rPr>
        <w:t>มาตรฐานการ</w:t>
      </w:r>
      <w:r w:rsidR="0043370B">
        <w:rPr>
          <w:rFonts w:ascii="Angsana New" w:hAnsi="Angsana New" w:hint="cs"/>
          <w:b/>
          <w:bCs/>
          <w:i/>
          <w:iCs/>
          <w:sz w:val="30"/>
          <w:szCs w:val="30"/>
          <w:cs/>
          <w:lang w:val="en-US"/>
        </w:rPr>
        <w:t>รายงานทางการเงินใหม่</w:t>
      </w:r>
    </w:p>
    <w:p w:rsidR="00AE0AAD" w:rsidRPr="00F94BDA" w:rsidRDefault="00AE0AAD" w:rsidP="00F94BDA">
      <w:pPr>
        <w:tabs>
          <w:tab w:val="left" w:pos="540"/>
          <w:tab w:val="left" w:pos="1080"/>
        </w:tabs>
        <w:spacing w:line="240" w:lineRule="atLeast"/>
        <w:ind w:left="540" w:right="0"/>
        <w:rPr>
          <w:rFonts w:ascii="Angsana New" w:hAnsi="Angsana New"/>
          <w:sz w:val="20"/>
          <w:szCs w:val="20"/>
          <w:lang w:val="en-US"/>
        </w:rPr>
      </w:pPr>
    </w:p>
    <w:p w:rsidR="000918EB" w:rsidRDefault="0043370B" w:rsidP="000918EB">
      <w:pPr>
        <w:tabs>
          <w:tab w:val="left" w:pos="540"/>
          <w:tab w:val="left" w:pos="1080"/>
        </w:tabs>
        <w:spacing w:line="240" w:lineRule="atLeast"/>
        <w:ind w:left="540" w:right="0"/>
        <w:rPr>
          <w:rFonts w:ascii="Angsana New" w:hAnsi="Angsana New"/>
          <w:sz w:val="30"/>
          <w:szCs w:val="30"/>
          <w:lang w:val="en-US"/>
        </w:rPr>
      </w:pPr>
      <w:r>
        <w:rPr>
          <w:rFonts w:ascii="Angsana New" w:hAnsi="Angsana New" w:hint="cs"/>
          <w:sz w:val="30"/>
          <w:szCs w:val="30"/>
          <w:cs/>
          <w:lang w:val="en-US"/>
        </w:rPr>
        <w:t>ในระหว่างปีบริษัทและบริษัทย่อยได้ปฏิบัติมาตรฐานการรายงานทางการเงินที่ออกและปรับปรุงใหม่โดยสภาวิชาชีพบัญชี ซึ่งมีผลบังคับใช้สำหรับรอบระยะเวลาบัญชีที่เริ่มในหรือหลังวันที่ 1 มกราคม 2558 มาตรฐานการรายงานทางการเงินดังกล่าวได้ปรับปรุงหรือจัดให้มีเนื้อหาเท่าเทียมกับมาตรฐานการรายงานทางการเงินระหว่างประเทศ โดยการเปลี่ยนแปลงมาตรฐานการรายงานทางการเงินในครั้งนี้ส่วนใหญ่เป็นการปรับปรุงถ้อยคำและคำศัพท์ การตีความและการให้แนวปฏิบัติทางการบัญชีกับผู้ใช้มาตรฐาน การนำมาตรฐานการรายงานทางการเงินดังกล่าวมาถือปฏิบัตินี้ไม่มีผลกระทบอย่างเป็นสาระสำคัญต่องบการเงินของบริษัทและบริษัทย่อย อย่างไรก็ตาม มาตรฐานการรายงานทางการเงินตามที่กล่าวข้างต้นบางฉบับมีการเปลี่ยนแปลงหลักการสำคัญ ซึ่งสามารถสรุปได้ดังนี้</w:t>
      </w:r>
    </w:p>
    <w:p w:rsidR="00F94BDA" w:rsidRPr="00F94BDA" w:rsidRDefault="00F94BDA" w:rsidP="00AE0AAD">
      <w:pPr>
        <w:tabs>
          <w:tab w:val="left" w:pos="540"/>
          <w:tab w:val="left" w:pos="1080"/>
        </w:tabs>
        <w:spacing w:line="240" w:lineRule="atLeast"/>
        <w:ind w:left="540" w:right="0"/>
        <w:rPr>
          <w:rFonts w:ascii="Angsana New" w:hAnsi="Angsana New"/>
          <w:sz w:val="20"/>
          <w:szCs w:val="20"/>
          <w:lang w:val="en-US"/>
        </w:rPr>
      </w:pPr>
    </w:p>
    <w:p w:rsidR="00AE0AAD" w:rsidRPr="00033EED" w:rsidRDefault="00AE0AAD" w:rsidP="00AE0AAD">
      <w:pPr>
        <w:tabs>
          <w:tab w:val="left" w:pos="540"/>
          <w:tab w:val="left" w:pos="1080"/>
        </w:tabs>
        <w:spacing w:line="240" w:lineRule="atLeast"/>
        <w:ind w:left="540" w:right="0"/>
        <w:rPr>
          <w:rFonts w:ascii="Angsana New" w:hAnsi="Angsana New"/>
          <w:b/>
          <w:bCs/>
          <w:i/>
          <w:iCs/>
          <w:sz w:val="30"/>
          <w:szCs w:val="30"/>
        </w:rPr>
      </w:pPr>
      <w:r w:rsidRPr="00033EED">
        <w:rPr>
          <w:rFonts w:ascii="Angsana New" w:hAnsi="Angsana New" w:hint="cs"/>
          <w:b/>
          <w:bCs/>
          <w:i/>
          <w:iCs/>
          <w:sz w:val="30"/>
          <w:szCs w:val="30"/>
          <w:cs/>
        </w:rPr>
        <w:t xml:space="preserve">มาตรฐานการบัญชี ฉบับที่ </w:t>
      </w:r>
      <w:r w:rsidRPr="00033EED">
        <w:rPr>
          <w:rFonts w:ascii="Angsana New" w:hAnsi="Angsana New"/>
          <w:b/>
          <w:bCs/>
          <w:i/>
          <w:iCs/>
          <w:sz w:val="30"/>
          <w:szCs w:val="30"/>
          <w:lang w:val="en-US"/>
        </w:rPr>
        <w:t>1</w:t>
      </w:r>
      <w:r w:rsidRPr="00033EED">
        <w:rPr>
          <w:rFonts w:ascii="Angsana New" w:hAnsi="Angsana New" w:hint="cs"/>
          <w:b/>
          <w:bCs/>
          <w:i/>
          <w:iCs/>
          <w:sz w:val="30"/>
          <w:szCs w:val="30"/>
          <w:cs/>
          <w:lang w:val="en-US"/>
        </w:rPr>
        <w:t xml:space="preserve"> (ปรับปรุง </w:t>
      </w:r>
      <w:r w:rsidRPr="00033EED">
        <w:rPr>
          <w:rFonts w:ascii="Angsana New" w:hAnsi="Angsana New"/>
          <w:b/>
          <w:bCs/>
          <w:i/>
          <w:iCs/>
          <w:sz w:val="30"/>
          <w:szCs w:val="30"/>
          <w:lang w:val="en-US"/>
        </w:rPr>
        <w:t>2557</w:t>
      </w:r>
      <w:r w:rsidRPr="00033EED">
        <w:rPr>
          <w:rFonts w:ascii="Angsana New" w:hAnsi="Angsana New" w:hint="cs"/>
          <w:b/>
          <w:bCs/>
          <w:i/>
          <w:iCs/>
          <w:sz w:val="30"/>
          <w:szCs w:val="30"/>
          <w:cs/>
          <w:lang w:val="en-US"/>
        </w:rPr>
        <w:t xml:space="preserve">) เรื่อง </w:t>
      </w:r>
      <w:r w:rsidRPr="00033EED">
        <w:rPr>
          <w:rFonts w:ascii="Angsana New" w:hAnsi="Angsana New" w:hint="cs"/>
          <w:b/>
          <w:bCs/>
          <w:i/>
          <w:iCs/>
          <w:sz w:val="30"/>
          <w:szCs w:val="30"/>
          <w:cs/>
        </w:rPr>
        <w:t>การนำเสนองบการเงิน</w:t>
      </w:r>
    </w:p>
    <w:p w:rsidR="00AE0AAD" w:rsidRPr="00F94BDA" w:rsidRDefault="00AE0AAD" w:rsidP="00F94BDA">
      <w:pPr>
        <w:tabs>
          <w:tab w:val="left" w:pos="540"/>
          <w:tab w:val="left" w:pos="1080"/>
        </w:tabs>
        <w:spacing w:line="240" w:lineRule="atLeast"/>
        <w:ind w:left="540" w:right="0"/>
        <w:rPr>
          <w:rFonts w:ascii="Angsana New" w:hAnsi="Angsana New"/>
          <w:sz w:val="20"/>
          <w:szCs w:val="20"/>
          <w:lang w:val="en-US"/>
        </w:rPr>
      </w:pPr>
    </w:p>
    <w:p w:rsidR="00AE0AAD" w:rsidRPr="00033EED" w:rsidRDefault="00AE0AAD" w:rsidP="00AE0AAD">
      <w:pPr>
        <w:tabs>
          <w:tab w:val="left" w:pos="1080"/>
        </w:tabs>
        <w:spacing w:line="240" w:lineRule="auto"/>
        <w:ind w:left="539" w:right="32"/>
        <w:rPr>
          <w:rFonts w:ascii="Angsana New" w:hAnsi="Angsana New"/>
          <w:sz w:val="30"/>
          <w:szCs w:val="30"/>
          <w:cs/>
        </w:rPr>
      </w:pPr>
      <w:r w:rsidRPr="00033EED">
        <w:rPr>
          <w:rFonts w:ascii="Angsana New" w:hAnsi="Angsana New" w:hint="cs"/>
          <w:sz w:val="30"/>
          <w:szCs w:val="30"/>
          <w:cs/>
        </w:rPr>
        <w:t xml:space="preserve">ตั้งแต่วันที่ </w:t>
      </w:r>
      <w:r w:rsidRPr="00033EED">
        <w:rPr>
          <w:rFonts w:ascii="Angsana New" w:hAnsi="Angsana New"/>
          <w:sz w:val="30"/>
          <w:szCs w:val="30"/>
        </w:rPr>
        <w:t xml:space="preserve">1 </w:t>
      </w:r>
      <w:r w:rsidRPr="00033EED">
        <w:rPr>
          <w:rFonts w:ascii="Angsana New" w:hAnsi="Angsana New" w:hint="cs"/>
          <w:sz w:val="30"/>
          <w:szCs w:val="30"/>
          <w:cs/>
        </w:rPr>
        <w:t xml:space="preserve">มกราคม </w:t>
      </w:r>
      <w:r w:rsidRPr="00033EED">
        <w:rPr>
          <w:rFonts w:ascii="Angsana New" w:hAnsi="Angsana New"/>
          <w:sz w:val="30"/>
          <w:szCs w:val="30"/>
        </w:rPr>
        <w:t xml:space="preserve">2558 </w:t>
      </w:r>
      <w:r w:rsidRPr="00033EED">
        <w:rPr>
          <w:rFonts w:ascii="Angsana New" w:hAnsi="Angsana New" w:hint="cs"/>
          <w:sz w:val="30"/>
          <w:szCs w:val="30"/>
          <w:cs/>
        </w:rPr>
        <w:t>กลุ่มบริษัท/บริษัทได้ปฏิบัติตาม</w:t>
      </w:r>
      <w:r w:rsidRPr="00033EED">
        <w:rPr>
          <w:rFonts w:ascii="Angsana New" w:hAnsi="Angsana New"/>
          <w:sz w:val="30"/>
          <w:szCs w:val="30"/>
          <w:cs/>
        </w:rPr>
        <w:t>มาตรฐานการ</w:t>
      </w:r>
      <w:r w:rsidRPr="00033EED">
        <w:rPr>
          <w:rFonts w:ascii="Angsana New" w:hAnsi="Angsana New" w:hint="cs"/>
          <w:sz w:val="30"/>
          <w:szCs w:val="30"/>
          <w:cs/>
        </w:rPr>
        <w:t xml:space="preserve">บัญชีฉบับที่ </w:t>
      </w:r>
      <w:r w:rsidRPr="00033EED">
        <w:rPr>
          <w:rFonts w:ascii="Angsana New" w:hAnsi="Angsana New"/>
          <w:sz w:val="30"/>
          <w:szCs w:val="30"/>
        </w:rPr>
        <w:t xml:space="preserve">1 </w:t>
      </w:r>
      <w:r w:rsidRPr="00033EED">
        <w:rPr>
          <w:rFonts w:ascii="Angsana New" w:hAnsi="Angsana New" w:hint="cs"/>
          <w:sz w:val="30"/>
          <w:szCs w:val="30"/>
          <w:cs/>
        </w:rPr>
        <w:t xml:space="preserve">(ปรับปรุง </w:t>
      </w:r>
      <w:r w:rsidRPr="00033EED">
        <w:rPr>
          <w:rFonts w:ascii="Angsana New" w:hAnsi="Angsana New"/>
          <w:sz w:val="30"/>
          <w:szCs w:val="30"/>
        </w:rPr>
        <w:t>2557</w:t>
      </w:r>
      <w:r w:rsidRPr="00033EED">
        <w:rPr>
          <w:rFonts w:ascii="Angsana New" w:hAnsi="Angsana New" w:hint="cs"/>
          <w:sz w:val="30"/>
          <w:szCs w:val="30"/>
          <w:cs/>
        </w:rPr>
        <w:t xml:space="preserve">) เรื่อง การนำเสนองบการเงิน ซึ่งได้เพิ่มข้อกำหนดให้กิจการจัดกลุ่มรายการที่แสดงอยู่ใน </w:t>
      </w:r>
      <w:r w:rsidRPr="00033EED">
        <w:rPr>
          <w:rFonts w:ascii="Angsana New" w:hAnsi="Angsana New"/>
          <w:sz w:val="30"/>
          <w:szCs w:val="30"/>
        </w:rPr>
        <w:t>“</w:t>
      </w:r>
      <w:r w:rsidRPr="00033EED">
        <w:rPr>
          <w:rFonts w:ascii="Angsana New" w:hAnsi="Angsana New" w:hint="cs"/>
          <w:sz w:val="30"/>
          <w:szCs w:val="30"/>
          <w:cs/>
        </w:rPr>
        <w:t>กำไรเบ็ดเสร็จอื่น</w:t>
      </w:r>
      <w:r w:rsidRPr="00033EED">
        <w:rPr>
          <w:rFonts w:ascii="Angsana New" w:hAnsi="Angsana New"/>
          <w:sz w:val="30"/>
          <w:szCs w:val="30"/>
        </w:rPr>
        <w:t xml:space="preserve">” </w:t>
      </w:r>
      <w:r w:rsidRPr="00033EED">
        <w:rPr>
          <w:rFonts w:ascii="Angsana New" w:hAnsi="Angsana New" w:hint="cs"/>
          <w:sz w:val="30"/>
          <w:szCs w:val="30"/>
          <w:cs/>
        </w:rPr>
        <w:t>โดยใช้เกณฑ์ว่ารายการนั้นสามารถจัดประเภทรายการใหม่เข้าไปไว้ในกำไรหรือขาดทุนในภายหลังได้หรือไม่ โดยผลของการนำมาตรฐานนี้มาถือปฏิบัติส่งผลกระทบต่อการนำเสนองบกำไรขาดทุนเบ็ดเสร็จอื่น โดยกลุ่มบริษัท/บริษัทได้นำเสนองบการเงิน รวมถึงได้มีการจัดประเภทรายการใหม่ของข้อมูลทางการเงินที่ได้นำมาเปรียบเทียบให้เป็นไปตามมาตรฐานการบัญชีที่ได้ปรับปรุงนี้ แต่ไม่ส่งผลกระทบต่อผลการดำเนินงานของกลุ่มบริษัท/บริษัท</w:t>
      </w:r>
    </w:p>
    <w:p w:rsidR="00AE0AAD" w:rsidRPr="00F94BDA" w:rsidRDefault="00AE0AAD" w:rsidP="00F94BDA">
      <w:pPr>
        <w:tabs>
          <w:tab w:val="left" w:pos="540"/>
          <w:tab w:val="left" w:pos="1080"/>
        </w:tabs>
        <w:spacing w:line="240" w:lineRule="atLeast"/>
        <w:ind w:left="540" w:right="0"/>
        <w:rPr>
          <w:rFonts w:ascii="Angsana New" w:hAnsi="Angsana New"/>
          <w:sz w:val="20"/>
          <w:szCs w:val="20"/>
          <w:lang w:val="en-US"/>
        </w:rPr>
      </w:pPr>
    </w:p>
    <w:p w:rsidR="00AE0AAD" w:rsidRPr="00033EED" w:rsidRDefault="00AE0AAD" w:rsidP="00AE0AAD">
      <w:pPr>
        <w:tabs>
          <w:tab w:val="left" w:pos="540"/>
          <w:tab w:val="left" w:pos="1080"/>
        </w:tabs>
        <w:spacing w:line="240" w:lineRule="atLeast"/>
        <w:ind w:left="540" w:right="0"/>
        <w:rPr>
          <w:rFonts w:ascii="Angsana New" w:hAnsi="Angsana New"/>
          <w:b/>
          <w:bCs/>
          <w:i/>
          <w:iCs/>
          <w:sz w:val="30"/>
          <w:szCs w:val="30"/>
        </w:rPr>
      </w:pPr>
      <w:r w:rsidRPr="00033EED">
        <w:rPr>
          <w:rFonts w:ascii="Angsana New" w:hAnsi="Angsana New"/>
          <w:b/>
          <w:bCs/>
          <w:i/>
          <w:iCs/>
          <w:sz w:val="30"/>
          <w:szCs w:val="30"/>
          <w:cs/>
        </w:rPr>
        <w:t xml:space="preserve">มาตรฐานการบัญชีฉบับที่ </w:t>
      </w:r>
      <w:r w:rsidRPr="00033EED">
        <w:rPr>
          <w:rFonts w:ascii="Angsana New" w:hAnsi="Angsana New"/>
          <w:b/>
          <w:bCs/>
          <w:i/>
          <w:iCs/>
          <w:sz w:val="30"/>
          <w:szCs w:val="30"/>
        </w:rPr>
        <w:t>19 (</w:t>
      </w:r>
      <w:r w:rsidRPr="00033EED">
        <w:rPr>
          <w:rFonts w:ascii="Angsana New" w:hAnsi="Angsana New"/>
          <w:b/>
          <w:bCs/>
          <w:i/>
          <w:iCs/>
          <w:sz w:val="30"/>
          <w:szCs w:val="30"/>
          <w:cs/>
        </w:rPr>
        <w:t xml:space="preserve">ปรับปรุง </w:t>
      </w:r>
      <w:r w:rsidRPr="00033EED">
        <w:rPr>
          <w:rFonts w:ascii="Angsana New" w:hAnsi="Angsana New"/>
          <w:b/>
          <w:bCs/>
          <w:i/>
          <w:iCs/>
          <w:sz w:val="30"/>
          <w:szCs w:val="30"/>
        </w:rPr>
        <w:t xml:space="preserve">2557) </w:t>
      </w:r>
      <w:r w:rsidRPr="00033EED">
        <w:rPr>
          <w:rFonts w:ascii="Angsana New" w:hAnsi="Angsana New"/>
          <w:b/>
          <w:bCs/>
          <w:i/>
          <w:iCs/>
          <w:sz w:val="30"/>
          <w:szCs w:val="30"/>
          <w:cs/>
        </w:rPr>
        <w:t>เรื่อง ผลประโยชน์ของพนักงาน</w:t>
      </w:r>
    </w:p>
    <w:p w:rsidR="00AE0AAD" w:rsidRPr="00F94BDA" w:rsidRDefault="00AE0AAD" w:rsidP="00F94BDA">
      <w:pPr>
        <w:tabs>
          <w:tab w:val="left" w:pos="540"/>
          <w:tab w:val="left" w:pos="1080"/>
        </w:tabs>
        <w:spacing w:line="240" w:lineRule="atLeast"/>
        <w:ind w:left="540" w:right="0"/>
        <w:rPr>
          <w:rFonts w:ascii="Angsana New" w:hAnsi="Angsana New"/>
          <w:sz w:val="20"/>
          <w:szCs w:val="20"/>
          <w:lang w:val="en-US"/>
        </w:rPr>
      </w:pPr>
    </w:p>
    <w:p w:rsidR="00AE0AAD" w:rsidRPr="00033EED" w:rsidRDefault="00AE0AAD" w:rsidP="00AE0AAD">
      <w:pPr>
        <w:tabs>
          <w:tab w:val="left" w:pos="540"/>
          <w:tab w:val="left" w:pos="1080"/>
        </w:tabs>
        <w:spacing w:line="240" w:lineRule="atLeast"/>
        <w:ind w:left="540" w:right="0"/>
        <w:rPr>
          <w:rFonts w:ascii="Angsana New" w:hAnsi="Angsana New"/>
          <w:sz w:val="30"/>
          <w:szCs w:val="30"/>
        </w:rPr>
      </w:pPr>
      <w:r w:rsidRPr="00033EED">
        <w:rPr>
          <w:rFonts w:ascii="Angsana New" w:hAnsi="Angsana New"/>
          <w:sz w:val="30"/>
          <w:szCs w:val="30"/>
          <w:cs/>
        </w:rPr>
        <w:t>มาตรฐานฉบับปรับปรุงนี้</w:t>
      </w:r>
      <w:r w:rsidRPr="00033EED">
        <w:rPr>
          <w:rFonts w:ascii="Angsana New" w:hAnsi="Angsana New" w:hint="cs"/>
          <w:sz w:val="30"/>
          <w:szCs w:val="30"/>
          <w:cs/>
        </w:rPr>
        <w:t>กำหนดให้กิจการต้อง</w:t>
      </w:r>
      <w:r w:rsidRPr="00033EED">
        <w:rPr>
          <w:rFonts w:ascii="Angsana New" w:hAnsi="Angsana New"/>
          <w:sz w:val="30"/>
          <w:szCs w:val="30"/>
          <w:cs/>
        </w:rPr>
        <w:t>รับรู้รายการกำไรขาดทุนจากการประมาณการตามหลักคณิตศาสตร์ประกันภัย</w:t>
      </w:r>
      <w:r w:rsidRPr="00033EED">
        <w:rPr>
          <w:rFonts w:ascii="Angsana New" w:hAnsi="Angsana New" w:hint="cs"/>
          <w:sz w:val="30"/>
          <w:szCs w:val="30"/>
          <w:cs/>
        </w:rPr>
        <w:t>ทันที</w:t>
      </w:r>
      <w:r w:rsidRPr="00033EED">
        <w:rPr>
          <w:rFonts w:ascii="Angsana New" w:hAnsi="Angsana New"/>
          <w:sz w:val="30"/>
          <w:szCs w:val="30"/>
          <w:cs/>
        </w:rPr>
        <w:t>ในกำไรขาดทุนเบ็ดเสร็จอื่น</w:t>
      </w:r>
      <w:r w:rsidRPr="00033EED">
        <w:rPr>
          <w:rFonts w:ascii="Angsana New" w:hAnsi="Angsana New" w:hint="cs"/>
          <w:sz w:val="30"/>
          <w:szCs w:val="30"/>
          <w:cs/>
        </w:rPr>
        <w:t xml:space="preserve"> ในขณะที่มาตรฐานฉบับเดิมอนุญาตให้กิจการเลือกรับรู้รายการดังกล่าวทันทีในกำไรขาดทุน หรือในกำไรขาดทุนเบ็ดเสร็จอื่น หรือทยอยรับรู้ในกำไรขาดทุนก็ได้</w:t>
      </w:r>
    </w:p>
    <w:p w:rsidR="00AE0AAD" w:rsidRPr="00F94BDA" w:rsidRDefault="00AE0AAD" w:rsidP="00F94BDA">
      <w:pPr>
        <w:tabs>
          <w:tab w:val="left" w:pos="540"/>
          <w:tab w:val="left" w:pos="1080"/>
        </w:tabs>
        <w:spacing w:line="240" w:lineRule="atLeast"/>
        <w:ind w:left="540" w:right="0"/>
        <w:rPr>
          <w:rFonts w:ascii="Angsana New" w:hAnsi="Angsana New"/>
          <w:sz w:val="20"/>
          <w:szCs w:val="20"/>
          <w:lang w:val="en-US"/>
        </w:rPr>
      </w:pPr>
    </w:p>
    <w:p w:rsidR="00AE0AAD" w:rsidRDefault="00AE0AAD" w:rsidP="00AE0AAD">
      <w:pPr>
        <w:tabs>
          <w:tab w:val="left" w:pos="540"/>
          <w:tab w:val="left" w:pos="1080"/>
        </w:tabs>
        <w:spacing w:line="240" w:lineRule="atLeast"/>
        <w:ind w:left="540" w:right="0"/>
        <w:rPr>
          <w:rFonts w:ascii="Angsana New" w:hAnsi="Angsana New"/>
          <w:sz w:val="30"/>
          <w:szCs w:val="30"/>
        </w:rPr>
      </w:pPr>
      <w:r w:rsidRPr="00033EED">
        <w:rPr>
          <w:rFonts w:ascii="Angsana New" w:hAnsi="Angsana New"/>
          <w:sz w:val="30"/>
          <w:szCs w:val="30"/>
          <w:cs/>
        </w:rPr>
        <w:t>บริษัท</w:t>
      </w:r>
      <w:r w:rsidRPr="00033EED">
        <w:rPr>
          <w:rFonts w:ascii="Angsana New" w:hAnsi="Angsana New" w:hint="cs"/>
          <w:sz w:val="30"/>
          <w:szCs w:val="30"/>
          <w:cs/>
        </w:rPr>
        <w:t>และบริษัทย่อยได้เปลี่ยนแปลงการ</w:t>
      </w:r>
      <w:r w:rsidRPr="00033EED">
        <w:rPr>
          <w:rFonts w:ascii="Angsana New" w:hAnsi="Angsana New"/>
          <w:sz w:val="30"/>
          <w:szCs w:val="30"/>
          <w:cs/>
        </w:rPr>
        <w:t>รับรู้รายการกำไรขาดทุนจากการประมาณการตามหลักคณิตศาสตร์ประกันภัย</w:t>
      </w:r>
      <w:r w:rsidRPr="00033EED">
        <w:rPr>
          <w:rFonts w:ascii="Angsana New" w:hAnsi="Angsana New" w:hint="cs"/>
          <w:sz w:val="30"/>
          <w:szCs w:val="30"/>
          <w:cs/>
        </w:rPr>
        <w:t>ในงวดปัจจุบัน จากการรับรู้ทันที</w:t>
      </w:r>
      <w:r w:rsidRPr="00033EED">
        <w:rPr>
          <w:rFonts w:ascii="Angsana New" w:hAnsi="Angsana New"/>
          <w:sz w:val="30"/>
          <w:szCs w:val="30"/>
          <w:cs/>
        </w:rPr>
        <w:t>ในกำไรหรือขาดทุน</w:t>
      </w:r>
      <w:r w:rsidRPr="00033EED">
        <w:rPr>
          <w:rFonts w:ascii="Angsana New" w:hAnsi="Angsana New" w:hint="cs"/>
          <w:sz w:val="30"/>
          <w:szCs w:val="30"/>
          <w:cs/>
        </w:rPr>
        <w:t xml:space="preserve">ไปเป็นรับรู้ทันทีในกำไรขาดทุนเบ็ดเสร็จอื่นอย่างไรก็ตาม การเปลี่ยนแปลงดังกล่าวไม่มีผลกระทบต่องบการเงินรวม และงบการเงินเฉพาะกิจการ </w:t>
      </w:r>
      <w:r>
        <w:rPr>
          <w:rFonts w:ascii="Angsana New" w:hAnsi="Angsana New" w:hint="cs"/>
          <w:sz w:val="30"/>
          <w:szCs w:val="30"/>
          <w:cs/>
        </w:rPr>
        <w:t>สำหรับปีสิ้นสุดวั</w:t>
      </w:r>
      <w:r w:rsidRPr="00033EED">
        <w:rPr>
          <w:rFonts w:ascii="Angsana New" w:hAnsi="Angsana New" w:hint="cs"/>
          <w:sz w:val="30"/>
          <w:szCs w:val="30"/>
          <w:cs/>
        </w:rPr>
        <w:t xml:space="preserve">นที่ </w:t>
      </w:r>
      <w:r w:rsidRPr="00033EED">
        <w:rPr>
          <w:rFonts w:ascii="Angsana New" w:hAnsi="Angsana New"/>
          <w:sz w:val="30"/>
          <w:szCs w:val="30"/>
        </w:rPr>
        <w:t>3</w:t>
      </w:r>
      <w:r>
        <w:rPr>
          <w:rFonts w:ascii="Angsana New" w:hAnsi="Angsana New" w:hint="cs"/>
          <w:sz w:val="30"/>
          <w:szCs w:val="30"/>
          <w:cs/>
        </w:rPr>
        <w:t>1</w:t>
      </w:r>
      <w:r w:rsidR="00F94BDA">
        <w:rPr>
          <w:rFonts w:ascii="Angsana New" w:hAnsi="Angsana New"/>
          <w:sz w:val="30"/>
          <w:szCs w:val="30"/>
        </w:rPr>
        <w:t xml:space="preserve"> </w:t>
      </w:r>
      <w:r>
        <w:rPr>
          <w:rFonts w:ascii="Angsana New" w:hAnsi="Angsana New" w:hint="cs"/>
          <w:sz w:val="30"/>
          <w:szCs w:val="30"/>
          <w:cs/>
        </w:rPr>
        <w:t>ธันวาคม</w:t>
      </w:r>
      <w:r w:rsidR="00F94BDA">
        <w:rPr>
          <w:rFonts w:ascii="Angsana New" w:hAnsi="Angsana New"/>
          <w:sz w:val="30"/>
          <w:szCs w:val="30"/>
        </w:rPr>
        <w:t xml:space="preserve"> </w:t>
      </w:r>
      <w:r w:rsidRPr="00033EED">
        <w:rPr>
          <w:rFonts w:ascii="Angsana New" w:hAnsi="Angsana New"/>
          <w:sz w:val="30"/>
          <w:szCs w:val="30"/>
        </w:rPr>
        <w:t>2557</w:t>
      </w:r>
      <w:r w:rsidR="00F94BDA">
        <w:rPr>
          <w:rFonts w:ascii="Angsana New" w:hAnsi="Angsana New"/>
          <w:sz w:val="30"/>
          <w:szCs w:val="30"/>
        </w:rPr>
        <w:t xml:space="preserve"> </w:t>
      </w:r>
      <w:r w:rsidRPr="00033EED">
        <w:rPr>
          <w:rFonts w:ascii="Angsana New" w:hAnsi="Angsana New" w:hint="cs"/>
          <w:sz w:val="30"/>
          <w:szCs w:val="30"/>
          <w:cs/>
        </w:rPr>
        <w:t>ที่นำมาแสดงเป็นข้อมูลเปรียบเทียบ</w:t>
      </w:r>
    </w:p>
    <w:p w:rsidR="003F4500" w:rsidRDefault="003F4500">
      <w:pPr>
        <w:spacing w:line="240" w:lineRule="auto"/>
        <w:ind w:left="0" w:right="0"/>
        <w:jc w:val="left"/>
        <w:rPr>
          <w:rFonts w:ascii="Angsana New" w:hAnsi="Angsana New"/>
          <w:sz w:val="30"/>
          <w:szCs w:val="30"/>
          <w:cs/>
        </w:rPr>
      </w:pPr>
      <w:r>
        <w:rPr>
          <w:rFonts w:ascii="Angsana New" w:hAnsi="Angsana New"/>
          <w:sz w:val="30"/>
          <w:szCs w:val="30"/>
          <w:cs/>
        </w:rPr>
        <w:br w:type="page"/>
      </w:r>
    </w:p>
    <w:p w:rsidR="003F4500" w:rsidRPr="00033EED" w:rsidRDefault="003F4500" w:rsidP="003F4500">
      <w:pPr>
        <w:tabs>
          <w:tab w:val="left" w:pos="540"/>
          <w:tab w:val="left" w:pos="1080"/>
        </w:tabs>
        <w:spacing w:line="240" w:lineRule="atLeast"/>
        <w:ind w:left="540" w:right="0"/>
        <w:rPr>
          <w:rFonts w:ascii="Angsana New" w:hAnsi="Angsana New"/>
          <w:b/>
          <w:bCs/>
          <w:i/>
          <w:iCs/>
          <w:sz w:val="30"/>
          <w:szCs w:val="30"/>
        </w:rPr>
      </w:pPr>
      <w:r w:rsidRPr="00033EED">
        <w:rPr>
          <w:rFonts w:ascii="Angsana New" w:hAnsi="Angsana New"/>
          <w:b/>
          <w:bCs/>
          <w:i/>
          <w:iCs/>
          <w:sz w:val="30"/>
          <w:szCs w:val="30"/>
          <w:cs/>
        </w:rPr>
        <w:t xml:space="preserve">มาตรฐานการรายงานทางการเงิน ฉบับที่ </w:t>
      </w:r>
      <w:r w:rsidRPr="00033EED">
        <w:rPr>
          <w:rFonts w:ascii="Angsana New" w:hAnsi="Angsana New"/>
          <w:b/>
          <w:bCs/>
          <w:i/>
          <w:iCs/>
          <w:sz w:val="30"/>
          <w:szCs w:val="30"/>
        </w:rPr>
        <w:t xml:space="preserve">10 </w:t>
      </w:r>
      <w:r w:rsidRPr="00033EED">
        <w:rPr>
          <w:rFonts w:ascii="Angsana New" w:hAnsi="Angsana New"/>
          <w:b/>
          <w:bCs/>
          <w:i/>
          <w:iCs/>
          <w:sz w:val="30"/>
          <w:szCs w:val="30"/>
          <w:cs/>
        </w:rPr>
        <w:t>เรื่อง งบการเงินรวม</w:t>
      </w:r>
    </w:p>
    <w:p w:rsidR="003F4500" w:rsidRPr="00F94BDA" w:rsidRDefault="003F4500" w:rsidP="00F94BDA">
      <w:pPr>
        <w:tabs>
          <w:tab w:val="left" w:pos="540"/>
          <w:tab w:val="left" w:pos="1080"/>
        </w:tabs>
        <w:spacing w:line="240" w:lineRule="atLeast"/>
        <w:ind w:left="540" w:right="0"/>
        <w:rPr>
          <w:rFonts w:ascii="Angsana New" w:hAnsi="Angsana New"/>
          <w:sz w:val="20"/>
          <w:szCs w:val="20"/>
          <w:lang w:val="en-US"/>
        </w:rPr>
      </w:pPr>
    </w:p>
    <w:p w:rsidR="003F4500" w:rsidRPr="00033EED" w:rsidRDefault="003F4500" w:rsidP="003F4500">
      <w:pPr>
        <w:tabs>
          <w:tab w:val="left" w:pos="540"/>
          <w:tab w:val="left" w:pos="1080"/>
        </w:tabs>
        <w:spacing w:line="240" w:lineRule="atLeast"/>
        <w:ind w:left="540" w:right="0"/>
        <w:rPr>
          <w:rFonts w:ascii="Angsana New" w:hAnsi="Angsana New"/>
          <w:sz w:val="30"/>
          <w:szCs w:val="30"/>
        </w:rPr>
      </w:pPr>
      <w:r w:rsidRPr="00033EED">
        <w:rPr>
          <w:rFonts w:ascii="Angsana New" w:hAnsi="Angsana New"/>
          <w:sz w:val="30"/>
          <w:szCs w:val="30"/>
          <w:cs/>
        </w:rPr>
        <w:t>มาตรฐานการรายงานทางการเงิน</w:t>
      </w:r>
      <w:r w:rsidRPr="00033EED">
        <w:rPr>
          <w:rFonts w:ascii="Angsana New" w:hAnsi="Angsana New" w:hint="cs"/>
          <w:sz w:val="30"/>
          <w:szCs w:val="30"/>
          <w:cs/>
        </w:rPr>
        <w:t>ฉบับที่ 10</w:t>
      </w:r>
      <w:r w:rsidR="002E6645">
        <w:rPr>
          <w:rFonts w:ascii="Angsana New" w:hAnsi="Angsana New" w:hint="cs"/>
          <w:sz w:val="30"/>
          <w:szCs w:val="30"/>
          <w:cs/>
        </w:rPr>
        <w:t xml:space="preserve"> </w:t>
      </w:r>
      <w:r w:rsidRPr="00033EED">
        <w:rPr>
          <w:rFonts w:ascii="Angsana New" w:hAnsi="Angsana New" w:hint="cs"/>
          <w:sz w:val="30"/>
          <w:szCs w:val="30"/>
          <w:cs/>
        </w:rPr>
        <w:t>กำหนดหลักเกณฑ์เกี่ยวกับการจัดทำงบการเงินรวม โดยใช้แทนเนื้อหาเกี่ยวกับการบัญชีสำหรับงบการเงินรวมที่เดิมกำหนดอยู่ใน</w:t>
      </w:r>
      <w:r w:rsidRPr="00033EED">
        <w:rPr>
          <w:rFonts w:ascii="Angsana New" w:hAnsi="Angsana New"/>
          <w:sz w:val="30"/>
          <w:szCs w:val="30"/>
          <w:cs/>
        </w:rPr>
        <w:t xml:space="preserve">มาตรฐานการบัญชี ฉบับที่ </w:t>
      </w:r>
      <w:r w:rsidRPr="00033EED">
        <w:rPr>
          <w:rFonts w:ascii="Angsana New" w:hAnsi="Angsana New"/>
          <w:sz w:val="30"/>
          <w:szCs w:val="30"/>
        </w:rPr>
        <w:t>27</w:t>
      </w:r>
      <w:r w:rsidR="002E6645">
        <w:rPr>
          <w:rFonts w:ascii="Angsana New" w:hAnsi="Angsana New" w:hint="cs"/>
          <w:sz w:val="30"/>
          <w:szCs w:val="30"/>
          <w:cs/>
        </w:rPr>
        <w:t xml:space="preserve"> </w:t>
      </w:r>
      <w:r w:rsidRPr="00033EED">
        <w:rPr>
          <w:rFonts w:ascii="Angsana New" w:hAnsi="Angsana New"/>
          <w:sz w:val="30"/>
          <w:szCs w:val="30"/>
          <w:cs/>
        </w:rPr>
        <w:t>เรื่อง งบการเงินรวมและงบการเงินเฉพาะกิจการมาตรฐานฉบับนี้เปลี่ยนแปลงหลักการเกี่ยวกับการพิจารณาว่าผู้ลงทุนมีอำนาจการควบคุมหรือไม่ กล่าวคือ ภายใต้มาตรฐานฉบับนี้ผู้ลงทุนจะถือว่าตนควบคุมกิจการที่เข้าไปลงทุนได้ หากตนมีสิทธิได้รับหรือมีส่วนได้เสียในผลตอบแทนของกิจการที่เข้าไปลงทุน และตนสามารถใช้อำนาจในการสั่งการกิจกรรมที่ส่งผลกระทบต่อจำนวนเงินผลตอบแทนนั้นได้ ถึงแม้ว่าตนจะมีสัดส่วนการถือหุ้นหรือสิทธิในการออกเสียงโดยรวมน้อยกว่ากึ่งหนึ่งก็ตาม การเปลี่ยนแปลงที่สำคัญนี้ส่งผลให้</w:t>
      </w:r>
      <w:r w:rsidRPr="00033EED">
        <w:rPr>
          <w:rFonts w:ascii="Angsana New" w:hAnsi="Angsana New" w:hint="cs"/>
          <w:sz w:val="30"/>
          <w:szCs w:val="30"/>
          <w:cs/>
        </w:rPr>
        <w:t>คณะกรรมการหรือฝ่ายบริหาร</w:t>
      </w:r>
      <w:r w:rsidRPr="00033EED">
        <w:rPr>
          <w:rFonts w:ascii="Angsana New" w:hAnsi="Angsana New"/>
          <w:sz w:val="30"/>
          <w:szCs w:val="30"/>
          <w:cs/>
        </w:rPr>
        <w:t>ต้องใช้ดุลยพินิจอย่างมากในการทบทวนว่าบริษัทฯและบริษัทย่อยมีอำนาจควบคุมในกิจการที่เข้าไปลงทุนหรือไม่และจะต้องนำบริษัทใดในกลุ่มกิจการมาจัดทำงบการเงินรวมบ้าง</w:t>
      </w:r>
    </w:p>
    <w:p w:rsidR="003F4500" w:rsidRPr="00F94BDA" w:rsidRDefault="003F4500" w:rsidP="00F94BDA">
      <w:pPr>
        <w:tabs>
          <w:tab w:val="left" w:pos="540"/>
          <w:tab w:val="left" w:pos="1080"/>
        </w:tabs>
        <w:spacing w:line="240" w:lineRule="atLeast"/>
        <w:ind w:left="540" w:right="0"/>
        <w:rPr>
          <w:rFonts w:ascii="Angsana New" w:hAnsi="Angsana New"/>
          <w:sz w:val="20"/>
          <w:szCs w:val="20"/>
          <w:lang w:val="en-US"/>
        </w:rPr>
      </w:pPr>
    </w:p>
    <w:p w:rsidR="003F4500" w:rsidRPr="00033EED" w:rsidRDefault="003F4500" w:rsidP="003F4500">
      <w:pPr>
        <w:tabs>
          <w:tab w:val="left" w:pos="540"/>
          <w:tab w:val="left" w:pos="1080"/>
        </w:tabs>
        <w:spacing w:line="240" w:lineRule="atLeast"/>
        <w:ind w:left="540" w:right="0"/>
        <w:rPr>
          <w:rFonts w:ascii="Angsana New" w:hAnsi="Angsana New"/>
          <w:sz w:val="30"/>
          <w:szCs w:val="30"/>
        </w:rPr>
      </w:pPr>
      <w:r w:rsidRPr="00033EED">
        <w:rPr>
          <w:rFonts w:ascii="Angsana New" w:hAnsi="Angsana New"/>
          <w:sz w:val="30"/>
          <w:szCs w:val="30"/>
          <w:cs/>
        </w:rPr>
        <w:t>การเปลี่ยนแปลงหลักการนี้</w:t>
      </w:r>
      <w:r w:rsidRPr="00033EED">
        <w:rPr>
          <w:rFonts w:ascii="Angsana New" w:hAnsi="Angsana New" w:hint="cs"/>
          <w:sz w:val="30"/>
          <w:szCs w:val="30"/>
          <w:cs/>
        </w:rPr>
        <w:t>ไม่</w:t>
      </w:r>
      <w:r w:rsidRPr="00033EED">
        <w:rPr>
          <w:rFonts w:ascii="Angsana New" w:hAnsi="Angsana New"/>
          <w:sz w:val="30"/>
          <w:szCs w:val="30"/>
          <w:cs/>
        </w:rPr>
        <w:t>มีผลกระทบต่อ</w:t>
      </w:r>
      <w:r w:rsidRPr="00033EED">
        <w:rPr>
          <w:rFonts w:ascii="Angsana New" w:hAnsi="Angsana New" w:hint="cs"/>
          <w:sz w:val="30"/>
          <w:szCs w:val="30"/>
          <w:cs/>
        </w:rPr>
        <w:t>งบการเงินของ</w:t>
      </w:r>
      <w:r w:rsidRPr="00033EED">
        <w:rPr>
          <w:rFonts w:ascii="Angsana New" w:hAnsi="Angsana New"/>
          <w:sz w:val="30"/>
          <w:szCs w:val="30"/>
          <w:cs/>
        </w:rPr>
        <w:t>บริษัทและบริษัทย่อย</w:t>
      </w:r>
    </w:p>
    <w:p w:rsidR="003F4500" w:rsidRPr="00F94BDA" w:rsidRDefault="003F4500" w:rsidP="00F94BDA">
      <w:pPr>
        <w:tabs>
          <w:tab w:val="left" w:pos="540"/>
          <w:tab w:val="left" w:pos="1080"/>
        </w:tabs>
        <w:spacing w:line="240" w:lineRule="atLeast"/>
        <w:ind w:left="540" w:right="0"/>
        <w:rPr>
          <w:rFonts w:ascii="Angsana New" w:hAnsi="Angsana New"/>
          <w:sz w:val="20"/>
          <w:szCs w:val="20"/>
          <w:lang w:val="en-US"/>
        </w:rPr>
      </w:pPr>
    </w:p>
    <w:p w:rsidR="003F4500" w:rsidRPr="00033EED" w:rsidRDefault="003F4500" w:rsidP="003F4500">
      <w:pPr>
        <w:tabs>
          <w:tab w:val="left" w:pos="540"/>
          <w:tab w:val="left" w:pos="1080"/>
        </w:tabs>
        <w:spacing w:line="240" w:lineRule="atLeast"/>
        <w:ind w:left="540" w:right="0"/>
        <w:rPr>
          <w:rFonts w:ascii="Angsana New" w:hAnsi="Angsana New"/>
          <w:b/>
          <w:bCs/>
          <w:i/>
          <w:iCs/>
          <w:sz w:val="30"/>
          <w:szCs w:val="30"/>
        </w:rPr>
      </w:pPr>
      <w:r w:rsidRPr="00033EED">
        <w:rPr>
          <w:rFonts w:ascii="Angsana New" w:hAnsi="Angsana New"/>
          <w:b/>
          <w:bCs/>
          <w:i/>
          <w:iCs/>
          <w:sz w:val="30"/>
          <w:szCs w:val="30"/>
          <w:cs/>
        </w:rPr>
        <w:t xml:space="preserve">มาตรฐานการรายงานทางการเงิน ฉบับที่ </w:t>
      </w:r>
      <w:r w:rsidRPr="00033EED">
        <w:rPr>
          <w:rFonts w:ascii="Angsana New" w:hAnsi="Angsana New"/>
          <w:b/>
          <w:bCs/>
          <w:i/>
          <w:iCs/>
          <w:sz w:val="30"/>
          <w:szCs w:val="30"/>
        </w:rPr>
        <w:t xml:space="preserve">12 </w:t>
      </w:r>
      <w:r w:rsidRPr="00033EED">
        <w:rPr>
          <w:rFonts w:ascii="Angsana New" w:hAnsi="Angsana New"/>
          <w:b/>
          <w:bCs/>
          <w:i/>
          <w:iCs/>
          <w:sz w:val="30"/>
          <w:szCs w:val="30"/>
          <w:cs/>
        </w:rPr>
        <w:t>เรื่อง การเปิดเผยข้อมูลเกี่ยวกับส่วนได้เสียในกิจการอื่น</w:t>
      </w:r>
    </w:p>
    <w:p w:rsidR="003F4500" w:rsidRPr="00F94BDA" w:rsidRDefault="003F4500" w:rsidP="00F94BDA">
      <w:pPr>
        <w:tabs>
          <w:tab w:val="left" w:pos="540"/>
          <w:tab w:val="left" w:pos="1080"/>
        </w:tabs>
        <w:spacing w:line="240" w:lineRule="atLeast"/>
        <w:ind w:left="540" w:right="0"/>
        <w:rPr>
          <w:rFonts w:ascii="Angsana New" w:hAnsi="Angsana New"/>
          <w:sz w:val="20"/>
          <w:szCs w:val="20"/>
          <w:lang w:val="en-US"/>
        </w:rPr>
      </w:pPr>
    </w:p>
    <w:p w:rsidR="003F4500" w:rsidRPr="00033EED" w:rsidRDefault="003F4500" w:rsidP="003F4500">
      <w:pPr>
        <w:tabs>
          <w:tab w:val="left" w:pos="540"/>
          <w:tab w:val="left" w:pos="1080"/>
        </w:tabs>
        <w:spacing w:line="240" w:lineRule="atLeast"/>
        <w:ind w:left="540" w:right="0"/>
        <w:rPr>
          <w:rFonts w:ascii="Angsana New" w:hAnsi="Angsana New"/>
          <w:sz w:val="30"/>
          <w:szCs w:val="30"/>
        </w:rPr>
      </w:pPr>
      <w:r w:rsidRPr="00033EED">
        <w:rPr>
          <w:rFonts w:ascii="Angsana New" w:hAnsi="Angsana New"/>
          <w:spacing w:val="-4"/>
          <w:sz w:val="30"/>
          <w:szCs w:val="30"/>
          <w:cs/>
        </w:rPr>
        <w:t>มาตรฐานฉบับนี้กำหนดเรื่องการเปิดเผยข้อมูลที่เกี่ยวข้องกับส่วนได้เสียของกิจการในบริษัทย่อย</w:t>
      </w:r>
      <w:r w:rsidR="002E6645">
        <w:rPr>
          <w:rFonts w:ascii="Angsana New" w:hAnsi="Angsana New" w:hint="cs"/>
          <w:spacing w:val="-4"/>
          <w:sz w:val="30"/>
          <w:szCs w:val="30"/>
          <w:cs/>
        </w:rPr>
        <w:t xml:space="preserve"> </w:t>
      </w:r>
      <w:r w:rsidRPr="00033EED">
        <w:rPr>
          <w:rFonts w:ascii="Angsana New" w:hAnsi="Angsana New"/>
          <w:spacing w:val="-4"/>
          <w:sz w:val="30"/>
          <w:szCs w:val="30"/>
          <w:cs/>
        </w:rPr>
        <w:t>การร่วมการงาน</w:t>
      </w:r>
      <w:r w:rsidRPr="00033EED">
        <w:rPr>
          <w:rFonts w:ascii="Angsana New" w:hAnsi="Angsana New"/>
          <w:sz w:val="30"/>
          <w:szCs w:val="30"/>
          <w:cs/>
        </w:rPr>
        <w:t>บริษัทร่วม รวมถึงกิจการที่มีโครงสร้างเฉพาะตัว มาตรฐานฉบับนี้</w:t>
      </w:r>
      <w:r w:rsidRPr="00033EED">
        <w:rPr>
          <w:rFonts w:ascii="Angsana New" w:hAnsi="Angsana New" w:hint="cs"/>
          <w:sz w:val="30"/>
          <w:szCs w:val="30"/>
          <w:cs/>
        </w:rPr>
        <w:t>จึง</w:t>
      </w:r>
      <w:r w:rsidRPr="00033EED">
        <w:rPr>
          <w:rFonts w:ascii="Angsana New" w:hAnsi="Angsana New"/>
          <w:sz w:val="30"/>
          <w:szCs w:val="30"/>
          <w:cs/>
        </w:rPr>
        <w:t>ไม่มีผลกระทบ</w:t>
      </w:r>
      <w:r w:rsidRPr="00033EED">
        <w:rPr>
          <w:rFonts w:ascii="Angsana New" w:hAnsi="Angsana New" w:hint="cs"/>
          <w:sz w:val="30"/>
          <w:szCs w:val="30"/>
          <w:cs/>
        </w:rPr>
        <w:t>ทางการเงิน</w:t>
      </w:r>
      <w:r w:rsidRPr="00033EED">
        <w:rPr>
          <w:rFonts w:ascii="Angsana New" w:hAnsi="Angsana New"/>
          <w:sz w:val="30"/>
          <w:szCs w:val="30"/>
          <w:cs/>
        </w:rPr>
        <w:t>ต่องบการเงินของบริษัทและบริษัทย่อย</w:t>
      </w:r>
    </w:p>
    <w:p w:rsidR="003F4500" w:rsidRPr="00F94BDA" w:rsidRDefault="003F4500" w:rsidP="00F94BDA">
      <w:pPr>
        <w:tabs>
          <w:tab w:val="left" w:pos="540"/>
          <w:tab w:val="left" w:pos="1080"/>
        </w:tabs>
        <w:spacing w:line="240" w:lineRule="atLeast"/>
        <w:ind w:left="540" w:right="0"/>
        <w:rPr>
          <w:rFonts w:ascii="Angsana New" w:hAnsi="Angsana New"/>
          <w:sz w:val="20"/>
          <w:szCs w:val="20"/>
          <w:lang w:val="en-US"/>
        </w:rPr>
      </w:pPr>
    </w:p>
    <w:p w:rsidR="003F4500" w:rsidRPr="00033EED" w:rsidRDefault="003F4500" w:rsidP="003F4500">
      <w:pPr>
        <w:tabs>
          <w:tab w:val="left" w:pos="540"/>
          <w:tab w:val="left" w:pos="1080"/>
        </w:tabs>
        <w:spacing w:line="240" w:lineRule="atLeast"/>
        <w:ind w:left="540" w:right="0"/>
        <w:rPr>
          <w:rFonts w:ascii="Angsana New" w:hAnsi="Angsana New"/>
          <w:b/>
          <w:bCs/>
          <w:i/>
          <w:iCs/>
          <w:sz w:val="30"/>
          <w:szCs w:val="30"/>
        </w:rPr>
      </w:pPr>
      <w:r w:rsidRPr="00033EED">
        <w:rPr>
          <w:rFonts w:ascii="Angsana New" w:hAnsi="Angsana New"/>
          <w:b/>
          <w:bCs/>
          <w:i/>
          <w:iCs/>
          <w:sz w:val="30"/>
          <w:szCs w:val="30"/>
          <w:cs/>
        </w:rPr>
        <w:t xml:space="preserve">มาตรฐานการรายงานทางการเงิน ฉบับที่ </w:t>
      </w:r>
      <w:r w:rsidRPr="00033EED">
        <w:rPr>
          <w:rFonts w:ascii="Angsana New" w:hAnsi="Angsana New"/>
          <w:b/>
          <w:bCs/>
          <w:i/>
          <w:iCs/>
          <w:sz w:val="30"/>
          <w:szCs w:val="30"/>
        </w:rPr>
        <w:t xml:space="preserve">13 </w:t>
      </w:r>
      <w:r w:rsidRPr="00033EED">
        <w:rPr>
          <w:rFonts w:ascii="Angsana New" w:hAnsi="Angsana New"/>
          <w:b/>
          <w:bCs/>
          <w:i/>
          <w:iCs/>
          <w:sz w:val="30"/>
          <w:szCs w:val="30"/>
          <w:cs/>
        </w:rPr>
        <w:t>เรื่อง</w:t>
      </w:r>
      <w:r w:rsidRPr="00033EED">
        <w:rPr>
          <w:rFonts w:ascii="Angsana New" w:hAnsi="Angsana New" w:hint="cs"/>
          <w:b/>
          <w:bCs/>
          <w:i/>
          <w:iCs/>
          <w:sz w:val="30"/>
          <w:szCs w:val="30"/>
          <w:cs/>
        </w:rPr>
        <w:t>การวัดมูลค่ายุติธรรม</w:t>
      </w:r>
    </w:p>
    <w:p w:rsidR="003F4500" w:rsidRPr="00F94BDA" w:rsidRDefault="003F4500" w:rsidP="00F94BDA">
      <w:pPr>
        <w:tabs>
          <w:tab w:val="left" w:pos="540"/>
          <w:tab w:val="left" w:pos="1080"/>
        </w:tabs>
        <w:spacing w:line="240" w:lineRule="atLeast"/>
        <w:ind w:left="540" w:right="0"/>
        <w:rPr>
          <w:rFonts w:ascii="Angsana New" w:hAnsi="Angsana New"/>
          <w:sz w:val="20"/>
          <w:szCs w:val="20"/>
          <w:lang w:val="en-US"/>
        </w:rPr>
      </w:pPr>
    </w:p>
    <w:p w:rsidR="003F4500" w:rsidRPr="00033EED" w:rsidRDefault="003F4500" w:rsidP="003F4500">
      <w:pPr>
        <w:tabs>
          <w:tab w:val="left" w:pos="540"/>
          <w:tab w:val="left" w:pos="1080"/>
        </w:tabs>
        <w:spacing w:line="240" w:lineRule="atLeast"/>
        <w:ind w:left="540" w:right="0"/>
        <w:rPr>
          <w:rFonts w:ascii="Angsana New" w:hAnsi="Angsana New"/>
          <w:sz w:val="30"/>
          <w:szCs w:val="30"/>
        </w:rPr>
      </w:pPr>
      <w:r w:rsidRPr="00033EED">
        <w:rPr>
          <w:rFonts w:ascii="Angsana New" w:hAnsi="Angsana New"/>
          <w:sz w:val="30"/>
          <w:szCs w:val="30"/>
          <w:cs/>
        </w:rPr>
        <w:t>มาตรฐานฉบับนี้</w:t>
      </w:r>
      <w:r w:rsidRPr="00033EED">
        <w:rPr>
          <w:rFonts w:ascii="Angsana New" w:hAnsi="Angsana New" w:hint="cs"/>
          <w:sz w:val="30"/>
          <w:szCs w:val="30"/>
          <w:cs/>
        </w:rPr>
        <w:t>กำหนดแนวทางเกี่ยวกับก</w:t>
      </w:r>
      <w:r w:rsidRPr="00033EED">
        <w:rPr>
          <w:rFonts w:ascii="Angsana New" w:hAnsi="Angsana New"/>
          <w:sz w:val="30"/>
          <w:szCs w:val="30"/>
          <w:cs/>
        </w:rPr>
        <w:t>ารวัดมูลค่ายุติธรรม</w:t>
      </w:r>
      <w:r w:rsidRPr="00033EED">
        <w:rPr>
          <w:rFonts w:ascii="Angsana New" w:hAnsi="Angsana New" w:hint="cs"/>
          <w:sz w:val="30"/>
          <w:szCs w:val="30"/>
          <w:cs/>
        </w:rPr>
        <w:t>และ</w:t>
      </w:r>
      <w:r w:rsidRPr="00033EED">
        <w:rPr>
          <w:rFonts w:ascii="Angsana New" w:hAnsi="Angsana New"/>
          <w:sz w:val="30"/>
          <w:szCs w:val="30"/>
          <w:cs/>
        </w:rPr>
        <w:t>การเปิดเผยข้อมูล</w:t>
      </w:r>
      <w:r w:rsidRPr="00033EED">
        <w:rPr>
          <w:rFonts w:ascii="Angsana New" w:hAnsi="Angsana New" w:hint="cs"/>
          <w:sz w:val="30"/>
          <w:szCs w:val="30"/>
          <w:cs/>
        </w:rPr>
        <w:t>ที่เกี่ยวกับการวัดมูลค่ายุติธรรม กล่าวคือ หากกิจการต้องวัดมูลค่ายุติธรรมของสินทรัพย์หรือหนี้สินใดตามข้อกำหนดของมาตรฐานที่</w:t>
      </w:r>
      <w:r w:rsidRPr="00033EED">
        <w:rPr>
          <w:rFonts w:ascii="Angsana New" w:hAnsi="Angsana New" w:hint="cs"/>
          <w:spacing w:val="-4"/>
          <w:sz w:val="30"/>
          <w:szCs w:val="30"/>
          <w:cs/>
        </w:rPr>
        <w:t>เกี่ยวข้องอื่นกิจการจะต้องวัดมูลค่ายุติธรรมนั้นตามหลักการของมาตรฐานฉบับนี้และใช้วิธีเปลี่ยนทันทีเป็นต้นไป</w:t>
      </w:r>
      <w:r w:rsidRPr="00033EED">
        <w:rPr>
          <w:rFonts w:ascii="Angsana New" w:hAnsi="Angsana New" w:hint="cs"/>
          <w:sz w:val="30"/>
          <w:szCs w:val="30"/>
          <w:cs/>
        </w:rPr>
        <w:t>ในการรับรู้ผลกระทบจากการเริ่มใช้มาตรฐานนี้</w:t>
      </w:r>
    </w:p>
    <w:p w:rsidR="003F4500" w:rsidRPr="00F94BDA" w:rsidRDefault="003F4500" w:rsidP="00F94BDA">
      <w:pPr>
        <w:tabs>
          <w:tab w:val="left" w:pos="540"/>
          <w:tab w:val="left" w:pos="1080"/>
        </w:tabs>
        <w:spacing w:line="240" w:lineRule="atLeast"/>
        <w:ind w:left="540" w:right="0"/>
        <w:rPr>
          <w:rFonts w:ascii="Angsana New" w:hAnsi="Angsana New"/>
          <w:sz w:val="20"/>
          <w:szCs w:val="20"/>
          <w:lang w:val="en-US"/>
        </w:rPr>
      </w:pPr>
    </w:p>
    <w:p w:rsidR="003F4500" w:rsidRPr="00033EED" w:rsidRDefault="003F4500" w:rsidP="003F4500">
      <w:pPr>
        <w:tabs>
          <w:tab w:val="left" w:pos="540"/>
          <w:tab w:val="left" w:pos="1080"/>
        </w:tabs>
        <w:spacing w:line="240" w:lineRule="atLeast"/>
        <w:ind w:left="540" w:right="0"/>
        <w:rPr>
          <w:rFonts w:ascii="Angsana New" w:hAnsi="Angsana New"/>
          <w:sz w:val="30"/>
          <w:szCs w:val="30"/>
        </w:rPr>
      </w:pPr>
      <w:r w:rsidRPr="00033EED">
        <w:rPr>
          <w:rFonts w:ascii="Angsana New" w:hAnsi="Angsana New" w:hint="cs"/>
          <w:sz w:val="30"/>
          <w:szCs w:val="30"/>
          <w:cs/>
        </w:rPr>
        <w:t>มาตรฐานฉบับนี้ไม่มีผลกระทบอย่างเป็นสาระสำคัญต่องบการเงินของบริษัทและบริษัทย่อย</w:t>
      </w:r>
    </w:p>
    <w:p w:rsidR="003F4500" w:rsidRPr="00F94BDA" w:rsidRDefault="003F4500" w:rsidP="00F94BDA">
      <w:pPr>
        <w:tabs>
          <w:tab w:val="left" w:pos="540"/>
          <w:tab w:val="left" w:pos="1080"/>
        </w:tabs>
        <w:spacing w:line="240" w:lineRule="atLeast"/>
        <w:ind w:left="540" w:right="0"/>
        <w:rPr>
          <w:rFonts w:ascii="Angsana New" w:hAnsi="Angsana New"/>
          <w:sz w:val="20"/>
          <w:szCs w:val="20"/>
          <w:lang w:val="en-US"/>
        </w:rPr>
      </w:pPr>
    </w:p>
    <w:p w:rsidR="00F510FF" w:rsidRPr="00B941F8" w:rsidRDefault="00F510FF" w:rsidP="00C9507B">
      <w:pPr>
        <w:numPr>
          <w:ilvl w:val="0"/>
          <w:numId w:val="4"/>
        </w:numPr>
        <w:ind w:left="540" w:right="32"/>
        <w:jc w:val="both"/>
        <w:rPr>
          <w:rFonts w:ascii="Angsana New" w:hAnsi="Angsana New"/>
          <w:b/>
          <w:bCs/>
          <w:sz w:val="30"/>
          <w:szCs w:val="30"/>
          <w:cs/>
          <w:lang w:val="th-TH"/>
        </w:rPr>
      </w:pPr>
      <w:r w:rsidRPr="00B941F8">
        <w:rPr>
          <w:rFonts w:ascii="Angsana New" w:hAnsi="Angsana New"/>
          <w:b/>
          <w:bCs/>
          <w:sz w:val="30"/>
          <w:szCs w:val="30"/>
          <w:cs/>
          <w:lang w:val="th-TH"/>
        </w:rPr>
        <w:t>นโยบายการบัญชีที่สำคัญ</w:t>
      </w:r>
    </w:p>
    <w:p w:rsidR="00F510FF" w:rsidRPr="00A914D6" w:rsidRDefault="00F510FF" w:rsidP="00F94BDA">
      <w:pPr>
        <w:tabs>
          <w:tab w:val="left" w:pos="540"/>
          <w:tab w:val="left" w:pos="1080"/>
        </w:tabs>
        <w:spacing w:line="240" w:lineRule="atLeast"/>
        <w:ind w:left="540" w:right="0"/>
        <w:rPr>
          <w:rFonts w:ascii="Angsana New" w:hAnsi="Angsana New"/>
          <w:sz w:val="20"/>
          <w:szCs w:val="20"/>
          <w:lang w:val="en-US"/>
        </w:rPr>
      </w:pPr>
    </w:p>
    <w:p w:rsidR="00F510FF" w:rsidRPr="00C9507B" w:rsidRDefault="00F510FF" w:rsidP="00C9507B">
      <w:pPr>
        <w:spacing w:line="240" w:lineRule="atLeast"/>
        <w:ind w:left="540" w:right="0"/>
        <w:rPr>
          <w:rFonts w:ascii="Angsana New" w:hAnsi="Angsana New"/>
          <w:sz w:val="30"/>
          <w:szCs w:val="30"/>
          <w:cs/>
          <w:lang w:val="en-US"/>
        </w:rPr>
      </w:pPr>
      <w:r w:rsidRPr="00C9507B">
        <w:rPr>
          <w:rFonts w:ascii="Angsana New" w:hAnsi="Angsana New" w:hint="cs"/>
          <w:sz w:val="30"/>
          <w:szCs w:val="30"/>
          <w:cs/>
          <w:lang w:val="en-US"/>
        </w:rPr>
        <w:t>นโยบายการบัญชีที่นำเสนอดังต่อไปนี้</w:t>
      </w:r>
      <w:r w:rsidR="00B623E2" w:rsidRPr="00C9507B">
        <w:rPr>
          <w:rFonts w:ascii="Angsana New" w:hAnsi="Angsana New" w:hint="cs"/>
          <w:sz w:val="30"/>
          <w:szCs w:val="30"/>
          <w:cs/>
          <w:lang w:val="en-US"/>
        </w:rPr>
        <w:t>ได้</w:t>
      </w:r>
      <w:r w:rsidRPr="00C9507B">
        <w:rPr>
          <w:rFonts w:ascii="Angsana New" w:hAnsi="Angsana New" w:hint="cs"/>
          <w:sz w:val="30"/>
          <w:szCs w:val="30"/>
          <w:cs/>
          <w:lang w:val="en-US"/>
        </w:rPr>
        <w:t>ถือปฏิบัติโดยสม่ำเสมอสำหรับงบการเงินทุกรอบระยะเวลาที่รายงาน</w:t>
      </w:r>
    </w:p>
    <w:p w:rsidR="003F4500" w:rsidRDefault="003F4500">
      <w:pPr>
        <w:spacing w:line="240" w:lineRule="auto"/>
        <w:ind w:left="0" w:right="0"/>
        <w:jc w:val="left"/>
        <w:rPr>
          <w:rFonts w:ascii="Angsana New" w:hAnsi="Angsana New"/>
          <w:sz w:val="20"/>
          <w:szCs w:val="20"/>
          <w:cs/>
          <w:lang w:val="en-US"/>
        </w:rPr>
      </w:pPr>
      <w:r>
        <w:rPr>
          <w:rFonts w:ascii="Angsana New" w:hAnsi="Angsana New"/>
          <w:sz w:val="20"/>
          <w:szCs w:val="20"/>
          <w:cs/>
          <w:lang w:val="en-US"/>
        </w:rPr>
        <w:br w:type="page"/>
      </w:r>
    </w:p>
    <w:p w:rsidR="001957E3" w:rsidRPr="00C9507B" w:rsidRDefault="003F4500" w:rsidP="00C9507B">
      <w:pPr>
        <w:numPr>
          <w:ilvl w:val="1"/>
          <w:numId w:val="4"/>
        </w:numPr>
        <w:tabs>
          <w:tab w:val="left" w:pos="540"/>
        </w:tabs>
        <w:spacing w:line="240" w:lineRule="auto"/>
        <w:ind w:left="540"/>
        <w:rPr>
          <w:rFonts w:ascii="Angsana New" w:hAnsi="Angsana New"/>
          <w:b/>
          <w:bCs/>
          <w:i/>
          <w:iCs/>
          <w:sz w:val="30"/>
          <w:szCs w:val="30"/>
        </w:rPr>
      </w:pPr>
      <w:r>
        <w:rPr>
          <w:rFonts w:ascii="Angsana New" w:hAnsi="Angsana New" w:hint="cs"/>
          <w:b/>
          <w:bCs/>
          <w:i/>
          <w:iCs/>
          <w:sz w:val="30"/>
          <w:szCs w:val="30"/>
          <w:cs/>
        </w:rPr>
        <w:t>เกณฑ์ในการจัดทำงบการเงินรวม</w:t>
      </w:r>
    </w:p>
    <w:p w:rsidR="001957E3" w:rsidRPr="00A914D6" w:rsidRDefault="001957E3" w:rsidP="00C9507B">
      <w:pPr>
        <w:tabs>
          <w:tab w:val="left" w:pos="540"/>
          <w:tab w:val="left" w:pos="1080"/>
        </w:tabs>
        <w:spacing w:line="240" w:lineRule="atLeast"/>
        <w:ind w:left="540" w:right="0"/>
        <w:jc w:val="both"/>
        <w:rPr>
          <w:rFonts w:ascii="Angsana New" w:hAnsi="Angsana New"/>
          <w:sz w:val="20"/>
          <w:szCs w:val="20"/>
          <w:lang w:val="en-US"/>
        </w:rPr>
      </w:pPr>
    </w:p>
    <w:p w:rsidR="00F510FF" w:rsidRPr="00C9507B" w:rsidRDefault="00F510FF" w:rsidP="00C9507B">
      <w:pPr>
        <w:spacing w:line="240" w:lineRule="atLeast"/>
        <w:ind w:left="540" w:right="0"/>
        <w:rPr>
          <w:rFonts w:ascii="Angsana New" w:hAnsi="Angsana New"/>
          <w:sz w:val="30"/>
          <w:szCs w:val="30"/>
          <w:lang w:val="en-US"/>
        </w:rPr>
      </w:pPr>
      <w:r w:rsidRPr="00C9507B">
        <w:rPr>
          <w:rFonts w:ascii="Angsana New" w:hAnsi="Angsana New"/>
          <w:sz w:val="30"/>
          <w:szCs w:val="30"/>
          <w:cs/>
          <w:lang w:val="en-US"/>
        </w:rPr>
        <w:t>งบการเงินรวมประกอบด้วยงบการเงินของบริษัท</w:t>
      </w:r>
      <w:r w:rsidRPr="00C9507B">
        <w:rPr>
          <w:rFonts w:ascii="Angsana New" w:hAnsi="Angsana New" w:hint="cs"/>
          <w:sz w:val="30"/>
          <w:szCs w:val="30"/>
          <w:cs/>
          <w:lang w:val="en-US"/>
        </w:rPr>
        <w:t xml:space="preserve">และบริษัทย่อย </w:t>
      </w:r>
      <w:r w:rsidRPr="00C9507B">
        <w:rPr>
          <w:rFonts w:ascii="Angsana New" w:hAnsi="Angsana New"/>
          <w:sz w:val="30"/>
          <w:szCs w:val="30"/>
          <w:cs/>
          <w:lang w:val="en-US"/>
        </w:rPr>
        <w:t xml:space="preserve">(รวมกันเรียกว่า </w:t>
      </w:r>
      <w:r w:rsidRPr="00C9507B">
        <w:rPr>
          <w:rFonts w:ascii="Angsana New" w:hAnsi="Angsana New"/>
          <w:sz w:val="30"/>
          <w:szCs w:val="30"/>
          <w:lang w:val="en-US"/>
        </w:rPr>
        <w:t>“</w:t>
      </w:r>
      <w:r w:rsidRPr="00C9507B">
        <w:rPr>
          <w:rFonts w:ascii="Angsana New" w:hAnsi="Angsana New"/>
          <w:sz w:val="30"/>
          <w:szCs w:val="30"/>
          <w:cs/>
          <w:lang w:val="en-US"/>
        </w:rPr>
        <w:t>กลุ่มบริษัท</w:t>
      </w:r>
      <w:r w:rsidRPr="00C9507B">
        <w:rPr>
          <w:rFonts w:ascii="Angsana New" w:hAnsi="Angsana New"/>
          <w:sz w:val="30"/>
          <w:szCs w:val="30"/>
          <w:lang w:val="en-US"/>
        </w:rPr>
        <w:t>”</w:t>
      </w:r>
      <w:r w:rsidR="00FA5E33" w:rsidRPr="00C9507B">
        <w:rPr>
          <w:rFonts w:ascii="Angsana New" w:hAnsi="Angsana New"/>
          <w:sz w:val="30"/>
          <w:szCs w:val="30"/>
          <w:cs/>
          <w:lang w:val="en-US"/>
        </w:rPr>
        <w:t>)</w:t>
      </w:r>
    </w:p>
    <w:p w:rsidR="00F510FF" w:rsidRPr="00A914D6" w:rsidRDefault="00F510FF" w:rsidP="00C9507B">
      <w:pPr>
        <w:tabs>
          <w:tab w:val="left" w:pos="540"/>
          <w:tab w:val="left" w:pos="1080"/>
        </w:tabs>
        <w:spacing w:line="240" w:lineRule="atLeast"/>
        <w:ind w:left="540" w:right="0"/>
        <w:jc w:val="both"/>
        <w:rPr>
          <w:rFonts w:ascii="Angsana New" w:hAnsi="Angsana New"/>
          <w:sz w:val="20"/>
          <w:szCs w:val="20"/>
          <w:lang w:val="en-US"/>
        </w:rPr>
      </w:pPr>
    </w:p>
    <w:p w:rsidR="00FA5E33" w:rsidRPr="00C9507B" w:rsidRDefault="00FA5E33" w:rsidP="00C9507B">
      <w:pPr>
        <w:tabs>
          <w:tab w:val="left" w:pos="540"/>
          <w:tab w:val="left" w:pos="1980"/>
        </w:tabs>
        <w:spacing w:line="240" w:lineRule="atLeast"/>
        <w:ind w:left="562" w:right="-40" w:hanging="22"/>
        <w:rPr>
          <w:rFonts w:ascii="Angsana New" w:hAnsi="Angsana New"/>
          <w:i/>
          <w:iCs/>
          <w:sz w:val="30"/>
          <w:szCs w:val="30"/>
          <w:cs/>
          <w:lang w:val="en-US"/>
        </w:rPr>
      </w:pPr>
      <w:r w:rsidRPr="00C9507B">
        <w:rPr>
          <w:rFonts w:ascii="Angsana New" w:hAnsi="Angsana New"/>
          <w:i/>
          <w:iCs/>
          <w:sz w:val="30"/>
          <w:szCs w:val="30"/>
          <w:cs/>
          <w:lang w:val="en-US"/>
        </w:rPr>
        <w:t>บริษัทย่อย</w:t>
      </w:r>
    </w:p>
    <w:p w:rsidR="00FA5E33" w:rsidRPr="00A914D6" w:rsidRDefault="00FA5E33" w:rsidP="00A914D6">
      <w:pPr>
        <w:tabs>
          <w:tab w:val="left" w:pos="540"/>
          <w:tab w:val="left" w:pos="1080"/>
        </w:tabs>
        <w:spacing w:line="240" w:lineRule="atLeast"/>
        <w:ind w:left="540" w:right="0"/>
        <w:jc w:val="both"/>
        <w:rPr>
          <w:rFonts w:ascii="Angsana New" w:hAnsi="Angsana New"/>
          <w:sz w:val="20"/>
          <w:szCs w:val="20"/>
          <w:cs/>
          <w:lang w:val="en-US"/>
        </w:rPr>
      </w:pPr>
    </w:p>
    <w:p w:rsidR="003F4500" w:rsidRDefault="00FA5E33" w:rsidP="003F4500">
      <w:pPr>
        <w:tabs>
          <w:tab w:val="left" w:pos="540"/>
          <w:tab w:val="left" w:pos="1080"/>
        </w:tabs>
        <w:spacing w:line="240" w:lineRule="atLeast"/>
        <w:ind w:left="540" w:right="0"/>
        <w:rPr>
          <w:rFonts w:ascii="Angsana New" w:hAnsi="Angsana New"/>
          <w:sz w:val="30"/>
          <w:szCs w:val="30"/>
          <w:lang w:val="en-US"/>
        </w:rPr>
      </w:pPr>
      <w:r w:rsidRPr="00C9507B">
        <w:rPr>
          <w:rFonts w:ascii="Angsana New" w:hAnsi="Angsana New"/>
          <w:sz w:val="30"/>
          <w:szCs w:val="30"/>
          <w:cs/>
          <w:lang w:val="en-US"/>
        </w:rPr>
        <w:t>บริษัทย่อยเป็นกิจการที่อยู่ภายใต้การควบคุมของ</w:t>
      </w:r>
      <w:r w:rsidRPr="00C9507B">
        <w:rPr>
          <w:rFonts w:ascii="Angsana New" w:hAnsi="Angsana New" w:hint="cs"/>
          <w:sz w:val="30"/>
          <w:szCs w:val="30"/>
          <w:cs/>
          <w:lang w:val="en-US"/>
        </w:rPr>
        <w:t>กลุ่มบริษัท</w:t>
      </w:r>
      <w:r w:rsidRPr="00C9507B">
        <w:rPr>
          <w:rFonts w:ascii="Angsana New" w:hAnsi="Angsana New"/>
          <w:sz w:val="30"/>
          <w:szCs w:val="30"/>
          <w:cs/>
          <w:lang w:val="en-US"/>
        </w:rPr>
        <w:t xml:space="preserve"> การควบคุมเกิดขึ้นเมื่อ</w:t>
      </w:r>
      <w:r w:rsidRPr="00C9507B">
        <w:rPr>
          <w:rFonts w:ascii="Angsana New" w:hAnsi="Angsana New" w:hint="cs"/>
          <w:sz w:val="30"/>
          <w:szCs w:val="30"/>
          <w:cs/>
          <w:lang w:val="en-US"/>
        </w:rPr>
        <w:t>กลุ่มบริษัท</w:t>
      </w:r>
      <w:r w:rsidR="003F4500">
        <w:rPr>
          <w:rFonts w:ascii="Angsana New" w:hAnsi="Angsana New" w:hint="cs"/>
          <w:sz w:val="30"/>
          <w:szCs w:val="30"/>
          <w:cs/>
          <w:lang w:val="en-US"/>
        </w:rPr>
        <w:t>เปิดรับหรือ</w:t>
      </w:r>
      <w:r w:rsidRPr="00C9507B">
        <w:rPr>
          <w:rFonts w:ascii="Angsana New" w:hAnsi="Angsana New"/>
          <w:sz w:val="30"/>
          <w:szCs w:val="30"/>
          <w:cs/>
          <w:lang w:val="en-US"/>
        </w:rPr>
        <w:t>มี</w:t>
      </w:r>
      <w:r w:rsidR="003F4500">
        <w:rPr>
          <w:rFonts w:ascii="Angsana New" w:hAnsi="Angsana New" w:hint="cs"/>
          <w:sz w:val="30"/>
          <w:szCs w:val="30"/>
          <w:cs/>
          <w:lang w:val="en-US"/>
        </w:rPr>
        <w:t>สิทธิในผลตอบแทนผันแปรจากการเกี่ยวข้องกับกิจการนั้นและมีความสามารถในการใช้อำนาจเหนือกิจการนั้นทำให้เกิดผลกระทบต่อจำนวนเงินผลตอบแทนของกลุ่มบริษัท งบการเงินของบริษัทย่อยได้รวมอยู่ในงบการเงินรวม นับแต่วันที่มีการ</w:t>
      </w:r>
      <w:r w:rsidRPr="00C9507B">
        <w:rPr>
          <w:rFonts w:ascii="Angsana New" w:hAnsi="Angsana New"/>
          <w:sz w:val="30"/>
          <w:szCs w:val="30"/>
          <w:cs/>
          <w:lang w:val="en-US"/>
        </w:rPr>
        <w:t>ควบคุม</w:t>
      </w:r>
      <w:r w:rsidR="002E6645">
        <w:rPr>
          <w:rFonts w:ascii="Angsana New" w:hAnsi="Angsana New" w:hint="cs"/>
          <w:sz w:val="30"/>
          <w:szCs w:val="30"/>
          <w:cs/>
          <w:lang w:val="en-US"/>
        </w:rPr>
        <w:t>จนถึงวันที่ควบคุม</w:t>
      </w:r>
      <w:r w:rsidR="003F4500">
        <w:rPr>
          <w:rFonts w:ascii="Angsana New" w:hAnsi="Angsana New" w:hint="cs"/>
          <w:sz w:val="30"/>
          <w:szCs w:val="30"/>
          <w:cs/>
          <w:lang w:val="en-US"/>
        </w:rPr>
        <w:t xml:space="preserve">สิ้นสุดลง </w:t>
      </w:r>
    </w:p>
    <w:p w:rsidR="00FA5E33" w:rsidRPr="00A914D6" w:rsidRDefault="00FA5E33" w:rsidP="00A914D6">
      <w:pPr>
        <w:tabs>
          <w:tab w:val="left" w:pos="540"/>
          <w:tab w:val="left" w:pos="1080"/>
        </w:tabs>
        <w:spacing w:line="240" w:lineRule="atLeast"/>
        <w:ind w:left="540" w:right="0"/>
        <w:jc w:val="both"/>
        <w:rPr>
          <w:rFonts w:ascii="Angsana New" w:hAnsi="Angsana New"/>
          <w:sz w:val="20"/>
          <w:szCs w:val="20"/>
          <w:lang w:val="en-US"/>
        </w:rPr>
      </w:pPr>
    </w:p>
    <w:p w:rsidR="00FA5E33" w:rsidRPr="00C9507B" w:rsidRDefault="00FA5E33" w:rsidP="00C9507B">
      <w:pPr>
        <w:tabs>
          <w:tab w:val="left" w:pos="540"/>
          <w:tab w:val="left" w:pos="1080"/>
        </w:tabs>
        <w:spacing w:line="240" w:lineRule="atLeast"/>
        <w:ind w:left="540" w:right="0"/>
        <w:rPr>
          <w:rFonts w:ascii="Angsana New" w:hAnsi="Angsana New"/>
          <w:sz w:val="30"/>
          <w:szCs w:val="30"/>
          <w:lang w:val="en-US"/>
        </w:rPr>
      </w:pPr>
      <w:r w:rsidRPr="00C9507B">
        <w:rPr>
          <w:rFonts w:ascii="Angsana New" w:hAnsi="Angsana New" w:hint="cs"/>
          <w:sz w:val="30"/>
          <w:szCs w:val="30"/>
          <w:cs/>
          <w:lang w:val="en-US"/>
        </w:rPr>
        <w:t>นโยบายการบัญชีของบริษัทย่อยได้ถูกเปลี่ยนตามความจำเป็นเพื่อ</w:t>
      </w:r>
      <w:r w:rsidR="003F4500">
        <w:rPr>
          <w:rFonts w:ascii="Angsana New" w:hAnsi="Angsana New" w:hint="cs"/>
          <w:sz w:val="30"/>
          <w:szCs w:val="30"/>
          <w:cs/>
          <w:lang w:val="en-US"/>
        </w:rPr>
        <w:t>ให้สอดคล้องกับนโยบายการบัญชี</w:t>
      </w:r>
      <w:r w:rsidRPr="00C9507B">
        <w:rPr>
          <w:rFonts w:ascii="Angsana New" w:hAnsi="Angsana New" w:hint="cs"/>
          <w:sz w:val="30"/>
          <w:szCs w:val="30"/>
          <w:cs/>
          <w:lang w:val="en-US"/>
        </w:rPr>
        <w:t>ของกลุ่มบริษัท</w:t>
      </w:r>
      <w:r w:rsidR="003F4500">
        <w:rPr>
          <w:rFonts w:ascii="Angsana New" w:hAnsi="Angsana New" w:hint="cs"/>
          <w:sz w:val="30"/>
          <w:szCs w:val="30"/>
          <w:cs/>
          <w:lang w:val="en-US"/>
        </w:rPr>
        <w:t>กำไรหรือ</w:t>
      </w:r>
      <w:r w:rsidRPr="00C9507B">
        <w:rPr>
          <w:rFonts w:ascii="Angsana New" w:hAnsi="Angsana New" w:hint="cs"/>
          <w:sz w:val="30"/>
          <w:szCs w:val="30"/>
          <w:cs/>
          <w:lang w:val="en-US"/>
        </w:rPr>
        <w:t>ขาดทุน</w:t>
      </w:r>
      <w:r w:rsidR="003F4500">
        <w:rPr>
          <w:rFonts w:ascii="Angsana New" w:hAnsi="Angsana New" w:hint="cs"/>
          <w:sz w:val="30"/>
          <w:szCs w:val="30"/>
          <w:cs/>
          <w:lang w:val="en-US"/>
        </w:rPr>
        <w:t>และแต่ละองค์ประกอบของกำไรขาดทุนเบ็ดเสร็จอื่น และกำไรขาดทุนเบ็ดเสร็จรวม</w:t>
      </w:r>
      <w:r w:rsidRPr="00C9507B">
        <w:rPr>
          <w:rFonts w:ascii="Angsana New" w:hAnsi="Angsana New" w:hint="cs"/>
          <w:sz w:val="30"/>
          <w:szCs w:val="30"/>
          <w:cs/>
          <w:lang w:val="en-US"/>
        </w:rPr>
        <w:t>ในบริษัทย่อยจะ</w:t>
      </w:r>
      <w:r w:rsidRPr="00C9507B">
        <w:rPr>
          <w:rFonts w:ascii="Angsana New" w:hAnsi="Angsana New"/>
          <w:sz w:val="30"/>
          <w:szCs w:val="30"/>
          <w:cs/>
          <w:lang w:val="en-US"/>
        </w:rPr>
        <w:t>ต้องถูกปันส่วนไปยังส่วนได้เสีย</w:t>
      </w:r>
      <w:r w:rsidRPr="00C9507B">
        <w:rPr>
          <w:rFonts w:ascii="Angsana New" w:hAnsi="Angsana New" w:hint="cs"/>
          <w:sz w:val="30"/>
          <w:szCs w:val="30"/>
          <w:cs/>
          <w:lang w:val="en-US"/>
        </w:rPr>
        <w:t>ที่</w:t>
      </w:r>
      <w:r w:rsidRPr="00C9507B">
        <w:rPr>
          <w:rFonts w:ascii="Angsana New" w:hAnsi="Angsana New"/>
          <w:sz w:val="30"/>
          <w:szCs w:val="30"/>
          <w:cs/>
          <w:lang w:val="en-US"/>
        </w:rPr>
        <w:t>ไม่มีอำนาจควบคุมแม้ว่าการปันส่วน</w:t>
      </w:r>
      <w:r w:rsidRPr="00C9507B">
        <w:rPr>
          <w:rFonts w:ascii="Angsana New" w:hAnsi="Angsana New" w:hint="cs"/>
          <w:sz w:val="30"/>
          <w:szCs w:val="30"/>
          <w:cs/>
          <w:lang w:val="en-US"/>
        </w:rPr>
        <w:t>ดังกล่าว</w:t>
      </w:r>
      <w:r w:rsidRPr="00C9507B">
        <w:rPr>
          <w:rFonts w:ascii="Angsana New" w:hAnsi="Angsana New"/>
          <w:sz w:val="30"/>
          <w:szCs w:val="30"/>
          <w:cs/>
          <w:lang w:val="en-US"/>
        </w:rPr>
        <w:t>จะทำให้ส่วนได้เสียที่ไม่มีอำนาจควบคุมมียอดคงเหลือติดลบก็ตาม</w:t>
      </w:r>
    </w:p>
    <w:p w:rsidR="00E12590" w:rsidRDefault="00E12590" w:rsidP="00A914D6">
      <w:pPr>
        <w:tabs>
          <w:tab w:val="left" w:pos="540"/>
          <w:tab w:val="left" w:pos="1080"/>
        </w:tabs>
        <w:spacing w:line="240" w:lineRule="atLeast"/>
        <w:ind w:left="540" w:right="0"/>
        <w:jc w:val="both"/>
        <w:rPr>
          <w:rFonts w:ascii="Angsana New" w:hAnsi="Angsana New"/>
          <w:sz w:val="20"/>
          <w:szCs w:val="20"/>
          <w:lang w:val="en-US"/>
        </w:rPr>
      </w:pPr>
    </w:p>
    <w:p w:rsidR="00211612" w:rsidRPr="00211612" w:rsidRDefault="00211612" w:rsidP="00A914D6">
      <w:pPr>
        <w:tabs>
          <w:tab w:val="left" w:pos="540"/>
          <w:tab w:val="left" w:pos="1080"/>
        </w:tabs>
        <w:spacing w:line="240" w:lineRule="atLeast"/>
        <w:ind w:left="540" w:right="0"/>
        <w:jc w:val="both"/>
        <w:rPr>
          <w:rFonts w:ascii="Angsana New" w:hAnsi="Angsana New"/>
          <w:i/>
          <w:iCs/>
          <w:sz w:val="30"/>
          <w:szCs w:val="30"/>
          <w:lang w:val="en-US"/>
        </w:rPr>
      </w:pPr>
      <w:r w:rsidRPr="00211612">
        <w:rPr>
          <w:rFonts w:ascii="Angsana New" w:hAnsi="Angsana New" w:hint="cs"/>
          <w:i/>
          <w:iCs/>
          <w:sz w:val="30"/>
          <w:szCs w:val="30"/>
          <w:cs/>
          <w:lang w:val="en-US"/>
        </w:rPr>
        <w:t>การสูญเสียการควบคุม</w:t>
      </w:r>
    </w:p>
    <w:p w:rsidR="00211612" w:rsidRPr="00211612" w:rsidRDefault="00211612" w:rsidP="00A914D6">
      <w:pPr>
        <w:tabs>
          <w:tab w:val="left" w:pos="540"/>
          <w:tab w:val="left" w:pos="1080"/>
        </w:tabs>
        <w:spacing w:line="240" w:lineRule="atLeast"/>
        <w:ind w:left="540" w:right="0"/>
        <w:jc w:val="both"/>
        <w:rPr>
          <w:rFonts w:ascii="Angsana New" w:hAnsi="Angsana New"/>
          <w:sz w:val="20"/>
          <w:szCs w:val="20"/>
          <w:lang w:val="en-US"/>
        </w:rPr>
      </w:pPr>
    </w:p>
    <w:p w:rsidR="00211612" w:rsidRDefault="00211612" w:rsidP="00CF64E7">
      <w:pPr>
        <w:tabs>
          <w:tab w:val="left" w:pos="540"/>
          <w:tab w:val="left" w:pos="1080"/>
        </w:tabs>
        <w:spacing w:line="240" w:lineRule="atLeast"/>
        <w:ind w:left="540" w:right="0"/>
        <w:rPr>
          <w:rFonts w:ascii="Angsana New" w:hAnsi="Angsana New"/>
          <w:sz w:val="30"/>
          <w:szCs w:val="30"/>
          <w:lang w:val="en-US"/>
        </w:rPr>
      </w:pPr>
      <w:r>
        <w:rPr>
          <w:rFonts w:ascii="Angsana New" w:hAnsi="Angsana New" w:hint="cs"/>
          <w:sz w:val="30"/>
          <w:szCs w:val="30"/>
          <w:cs/>
          <w:lang w:val="en-US"/>
        </w:rPr>
        <w:t>เมื่อกลุ่มบริษัทสูญเสียการควบคุมในบริษัทย่อย กลุ่มบริษัทตัดรายการสินทรัพย์และหนี้สินของบริษัทย่อยนั้นออก รวมถึงส่วนได้เสียที่ไม่มีอำนาจควบคุมและส่วนประกอบอื่นในส่วนของ</w:t>
      </w:r>
      <w:r w:rsidR="00C305E9">
        <w:rPr>
          <w:rFonts w:ascii="Angsana New" w:hAnsi="Angsana New" w:hint="cs"/>
          <w:sz w:val="30"/>
          <w:szCs w:val="30"/>
          <w:cs/>
          <w:lang w:val="en-US"/>
        </w:rPr>
        <w:t>ผู้ถือหุ้น</w:t>
      </w:r>
      <w:r w:rsidR="00CF64E7">
        <w:rPr>
          <w:rFonts w:ascii="Angsana New" w:hAnsi="Angsana New" w:hint="cs"/>
          <w:sz w:val="30"/>
          <w:szCs w:val="30"/>
          <w:cs/>
          <w:lang w:val="en-US"/>
        </w:rPr>
        <w:t xml:space="preserve">ที่เกี่ยวข้องกับบริษัทย่อยนั้น </w:t>
      </w:r>
      <w:r>
        <w:rPr>
          <w:rFonts w:ascii="Angsana New" w:hAnsi="Angsana New" w:hint="cs"/>
          <w:sz w:val="30"/>
          <w:szCs w:val="30"/>
          <w:cs/>
          <w:lang w:val="en-US"/>
        </w:rPr>
        <w:t>กำไรหรือขาดทุนที่เกิดขึ้นจากการสูญเสียการควบคุมในบริษัทย่อยรับรู้ในกำไรหรือขาดทุน ส่วนได้เสียในบริษัทย่อยเดิมที่ยังคงเหลืออยู่ให้วัดมูลค่าด้วยมูลค่ายุติธรรม ณ วันที่สูญเสียการควบคุม</w:t>
      </w:r>
    </w:p>
    <w:p w:rsidR="00211612" w:rsidRPr="00211612" w:rsidRDefault="00211612" w:rsidP="00A914D6">
      <w:pPr>
        <w:tabs>
          <w:tab w:val="left" w:pos="540"/>
          <w:tab w:val="left" w:pos="1080"/>
        </w:tabs>
        <w:spacing w:line="240" w:lineRule="atLeast"/>
        <w:ind w:left="540" w:right="0"/>
        <w:jc w:val="both"/>
        <w:rPr>
          <w:rFonts w:ascii="Angsana New" w:hAnsi="Angsana New"/>
          <w:sz w:val="20"/>
          <w:szCs w:val="20"/>
          <w:lang w:val="en-US"/>
        </w:rPr>
      </w:pPr>
    </w:p>
    <w:p w:rsidR="00FA5E33" w:rsidRPr="00C9507B" w:rsidRDefault="00FA5E33" w:rsidP="00C9507B">
      <w:pPr>
        <w:spacing w:line="240" w:lineRule="atLeast"/>
        <w:ind w:left="540" w:right="0"/>
        <w:rPr>
          <w:rFonts w:ascii="Angsana New" w:hAnsi="Angsana New"/>
          <w:i/>
          <w:iCs/>
          <w:sz w:val="30"/>
          <w:szCs w:val="30"/>
          <w:lang w:val="en-US"/>
        </w:rPr>
      </w:pPr>
      <w:r w:rsidRPr="00C9507B">
        <w:rPr>
          <w:rFonts w:ascii="Angsana New" w:hAnsi="Angsana New" w:hint="cs"/>
          <w:i/>
          <w:iCs/>
          <w:sz w:val="30"/>
          <w:szCs w:val="30"/>
          <w:cs/>
          <w:lang w:val="en-US"/>
        </w:rPr>
        <w:t>การตัดรายการในงบการเงินรวม</w:t>
      </w:r>
    </w:p>
    <w:p w:rsidR="00FA5E33" w:rsidRPr="00A914D6" w:rsidRDefault="00FA5E33" w:rsidP="00C9507B">
      <w:pPr>
        <w:tabs>
          <w:tab w:val="left" w:pos="540"/>
          <w:tab w:val="left" w:pos="1080"/>
        </w:tabs>
        <w:spacing w:line="240" w:lineRule="atLeast"/>
        <w:ind w:left="540" w:right="0"/>
        <w:jc w:val="both"/>
        <w:rPr>
          <w:rFonts w:ascii="Angsana New" w:hAnsi="Angsana New"/>
          <w:sz w:val="20"/>
          <w:szCs w:val="20"/>
          <w:lang w:val="en-US"/>
        </w:rPr>
      </w:pPr>
    </w:p>
    <w:p w:rsidR="00FA5E33" w:rsidRDefault="00FA5E33" w:rsidP="00C9507B">
      <w:pPr>
        <w:spacing w:line="240" w:lineRule="atLeast"/>
        <w:ind w:left="540" w:right="0"/>
        <w:rPr>
          <w:rFonts w:ascii="Angsana New" w:hAnsi="Angsana New"/>
          <w:sz w:val="30"/>
          <w:szCs w:val="30"/>
          <w:lang w:val="en-US"/>
        </w:rPr>
      </w:pPr>
      <w:r w:rsidRPr="00C9507B">
        <w:rPr>
          <w:rFonts w:ascii="Angsana New" w:hAnsi="Angsana New" w:hint="cs"/>
          <w:sz w:val="30"/>
          <w:szCs w:val="30"/>
          <w:cs/>
          <w:lang w:val="en-US"/>
        </w:rPr>
        <w:t>ยอดคงเหลือ และรายการบัญชีระหว่างกิจการในกลุ่มรวมถึง รายได้หรือค่าใช้จ่ายที่ยังไม่เกิดขึ้นจริง ซึ่งเป็นผลมาจากรายการระหว่างกิจการในกลุ่ม ถูกตัดรายการในการจัดทำงบการเงินรวม</w:t>
      </w:r>
    </w:p>
    <w:p w:rsidR="00FC3BB4" w:rsidRPr="00FC3BB4" w:rsidRDefault="00FC3BB4" w:rsidP="00FC3BB4">
      <w:pPr>
        <w:tabs>
          <w:tab w:val="left" w:pos="540"/>
          <w:tab w:val="left" w:pos="1080"/>
        </w:tabs>
        <w:spacing w:line="240" w:lineRule="atLeast"/>
        <w:ind w:left="540" w:right="0"/>
        <w:jc w:val="both"/>
        <w:rPr>
          <w:rFonts w:ascii="Angsana New" w:hAnsi="Angsana New"/>
          <w:sz w:val="20"/>
          <w:szCs w:val="20"/>
          <w:cs/>
          <w:lang w:val="en-US"/>
        </w:rPr>
      </w:pPr>
    </w:p>
    <w:p w:rsidR="00FA5E33" w:rsidRPr="00C9507B" w:rsidRDefault="00FA5E33" w:rsidP="00C9507B">
      <w:pPr>
        <w:numPr>
          <w:ilvl w:val="1"/>
          <w:numId w:val="4"/>
        </w:numPr>
        <w:tabs>
          <w:tab w:val="left" w:pos="540"/>
        </w:tabs>
        <w:spacing w:line="240" w:lineRule="auto"/>
        <w:ind w:left="540"/>
        <w:rPr>
          <w:rFonts w:ascii="Angsana New" w:hAnsi="Angsana New"/>
          <w:b/>
          <w:bCs/>
          <w:i/>
          <w:iCs/>
          <w:sz w:val="30"/>
          <w:szCs w:val="30"/>
          <w:cs/>
        </w:rPr>
      </w:pPr>
      <w:r w:rsidRPr="00C9507B">
        <w:rPr>
          <w:rFonts w:ascii="Angsana New" w:hAnsi="Angsana New"/>
          <w:b/>
          <w:bCs/>
          <w:i/>
          <w:iCs/>
          <w:sz w:val="30"/>
          <w:szCs w:val="30"/>
          <w:cs/>
        </w:rPr>
        <w:t>เงินตราต่างประเทศ</w:t>
      </w:r>
    </w:p>
    <w:p w:rsidR="00FA5E33" w:rsidRPr="00FC3BB4" w:rsidRDefault="00FA5E33" w:rsidP="00C9507B">
      <w:pPr>
        <w:tabs>
          <w:tab w:val="left" w:pos="540"/>
          <w:tab w:val="left" w:pos="1080"/>
        </w:tabs>
        <w:spacing w:line="240" w:lineRule="atLeast"/>
        <w:ind w:left="540" w:right="0"/>
        <w:jc w:val="both"/>
        <w:rPr>
          <w:rFonts w:ascii="Angsana New" w:hAnsi="Angsana New"/>
          <w:sz w:val="20"/>
          <w:szCs w:val="20"/>
          <w:lang w:val="en-US"/>
        </w:rPr>
      </w:pPr>
    </w:p>
    <w:p w:rsidR="00FA5E33" w:rsidRPr="00C9507B" w:rsidRDefault="00FA5E33" w:rsidP="00C9507B">
      <w:pPr>
        <w:tabs>
          <w:tab w:val="left" w:pos="540"/>
          <w:tab w:val="left" w:pos="1980"/>
        </w:tabs>
        <w:spacing w:line="240" w:lineRule="atLeast"/>
        <w:ind w:left="547"/>
        <w:rPr>
          <w:rFonts w:ascii="Angsana New" w:hAnsi="Angsana New"/>
          <w:i/>
          <w:iCs/>
          <w:sz w:val="30"/>
          <w:szCs w:val="30"/>
          <w:lang w:val="en-US"/>
        </w:rPr>
      </w:pPr>
      <w:r w:rsidRPr="00C9507B">
        <w:rPr>
          <w:rFonts w:ascii="Angsana New" w:hAnsi="Angsana New"/>
          <w:i/>
          <w:iCs/>
          <w:sz w:val="30"/>
          <w:szCs w:val="30"/>
          <w:cs/>
          <w:lang w:val="en-US"/>
        </w:rPr>
        <w:t>รายการบัญชีที่เป็นเงินตราต่างประเทศ</w:t>
      </w:r>
    </w:p>
    <w:p w:rsidR="00FA5E33" w:rsidRPr="00FC3BB4" w:rsidRDefault="00FA5E33" w:rsidP="00C9507B">
      <w:pPr>
        <w:tabs>
          <w:tab w:val="left" w:pos="540"/>
          <w:tab w:val="left" w:pos="1080"/>
        </w:tabs>
        <w:spacing w:line="240" w:lineRule="atLeast"/>
        <w:ind w:left="540" w:right="0"/>
        <w:jc w:val="both"/>
        <w:rPr>
          <w:rFonts w:ascii="Angsana New" w:hAnsi="Angsana New"/>
          <w:sz w:val="20"/>
          <w:szCs w:val="20"/>
          <w:lang w:val="en-US"/>
        </w:rPr>
      </w:pPr>
    </w:p>
    <w:p w:rsidR="00FA5E33" w:rsidRPr="00C9507B" w:rsidRDefault="00FA5E33" w:rsidP="00C9507B">
      <w:pPr>
        <w:spacing w:line="240" w:lineRule="atLeast"/>
        <w:ind w:left="540" w:right="0"/>
        <w:rPr>
          <w:rFonts w:ascii="Angsana New" w:hAnsi="Angsana New"/>
          <w:sz w:val="30"/>
          <w:szCs w:val="30"/>
          <w:lang w:val="en-US"/>
        </w:rPr>
      </w:pPr>
      <w:r w:rsidRPr="00C9507B">
        <w:rPr>
          <w:rFonts w:ascii="Angsana New" w:hAnsi="Angsana New"/>
          <w:sz w:val="30"/>
          <w:szCs w:val="30"/>
          <w:cs/>
          <w:lang w:val="en-US"/>
        </w:rPr>
        <w:t>รายการบัญชีที่เป็นเงินตราต่างประเทศแปลงค่าเป็น</w:t>
      </w:r>
      <w:r w:rsidR="00E12590" w:rsidRPr="00C9507B">
        <w:rPr>
          <w:rFonts w:ascii="Angsana New" w:hAnsi="Angsana New" w:hint="cs"/>
          <w:sz w:val="30"/>
          <w:szCs w:val="30"/>
          <w:cs/>
          <w:lang w:val="en-US"/>
        </w:rPr>
        <w:t>สกุลเงินที่ใช้ในการดำเนินงานของ</w:t>
      </w:r>
      <w:r w:rsidR="00B623E2" w:rsidRPr="00C9507B">
        <w:rPr>
          <w:rFonts w:ascii="Angsana New" w:hAnsi="Angsana New" w:hint="cs"/>
          <w:sz w:val="30"/>
          <w:szCs w:val="30"/>
          <w:cs/>
          <w:lang w:val="en-US"/>
        </w:rPr>
        <w:t>กลุ่มบริษัท/</w:t>
      </w:r>
      <w:r w:rsidR="00E12590" w:rsidRPr="00C9507B">
        <w:rPr>
          <w:rFonts w:ascii="Angsana New" w:hAnsi="Angsana New" w:hint="cs"/>
          <w:sz w:val="30"/>
          <w:szCs w:val="30"/>
          <w:cs/>
          <w:lang w:val="en-US"/>
        </w:rPr>
        <w:t>บริษัท</w:t>
      </w:r>
      <w:r w:rsidRPr="00C9507B">
        <w:rPr>
          <w:rFonts w:ascii="Angsana New" w:hAnsi="Angsana New"/>
          <w:sz w:val="30"/>
          <w:szCs w:val="30"/>
          <w:cs/>
          <w:lang w:val="en-US"/>
        </w:rPr>
        <w:t>โดยใช้อัตราแลกเปลี่ยน ณ วันที่เกิดรายการ</w:t>
      </w:r>
    </w:p>
    <w:p w:rsidR="00FA5E33" w:rsidRPr="00FC3BB4" w:rsidRDefault="00FA5E33" w:rsidP="00C9507B">
      <w:pPr>
        <w:tabs>
          <w:tab w:val="left" w:pos="540"/>
          <w:tab w:val="left" w:pos="1080"/>
        </w:tabs>
        <w:spacing w:line="240" w:lineRule="atLeast"/>
        <w:ind w:left="540" w:right="0"/>
        <w:jc w:val="both"/>
        <w:rPr>
          <w:rFonts w:ascii="Angsana New" w:hAnsi="Angsana New"/>
          <w:sz w:val="20"/>
          <w:szCs w:val="20"/>
          <w:lang w:val="en-US"/>
        </w:rPr>
      </w:pPr>
    </w:p>
    <w:p w:rsidR="00FA5E33" w:rsidRPr="00C9507B" w:rsidRDefault="00FA5E33" w:rsidP="00C9507B">
      <w:pPr>
        <w:spacing w:line="240" w:lineRule="atLeast"/>
        <w:ind w:left="540" w:right="0"/>
        <w:rPr>
          <w:rFonts w:ascii="Angsana New" w:hAnsi="Angsana New"/>
          <w:sz w:val="30"/>
          <w:szCs w:val="30"/>
          <w:lang w:val="en-US"/>
        </w:rPr>
      </w:pPr>
      <w:r w:rsidRPr="00C9507B">
        <w:rPr>
          <w:rFonts w:ascii="Angsana New" w:hAnsi="Angsana New"/>
          <w:sz w:val="30"/>
          <w:szCs w:val="30"/>
          <w:cs/>
          <w:lang w:val="en-US"/>
        </w:rPr>
        <w:t>สินทรัพย์และหนี้สินที่เป็นตัวเงินและเป็นเงินตราต่างประเทศ ณ วันที่รายงาน แปลงค่าเป็น</w:t>
      </w:r>
      <w:r w:rsidR="00841801" w:rsidRPr="00C9507B">
        <w:rPr>
          <w:rFonts w:ascii="Angsana New" w:hAnsi="Angsana New" w:hint="cs"/>
          <w:sz w:val="30"/>
          <w:szCs w:val="30"/>
          <w:cs/>
          <w:lang w:val="en-US"/>
        </w:rPr>
        <w:t>สกุลเงินที่ใช้ในการดำเนินงาน</w:t>
      </w:r>
      <w:r w:rsidRPr="00C9507B">
        <w:rPr>
          <w:rFonts w:ascii="Angsana New" w:hAnsi="Angsana New"/>
          <w:sz w:val="30"/>
          <w:szCs w:val="30"/>
          <w:cs/>
          <w:lang w:val="en-US"/>
        </w:rPr>
        <w:t xml:space="preserve">โดยใช้อัตราแลกเปลี่ยน ณ วันนั้น </w:t>
      </w:r>
    </w:p>
    <w:p w:rsidR="00FA5E33" w:rsidRPr="00FC3BB4" w:rsidRDefault="00FA5E33" w:rsidP="00C9507B">
      <w:pPr>
        <w:tabs>
          <w:tab w:val="left" w:pos="540"/>
          <w:tab w:val="left" w:pos="1080"/>
        </w:tabs>
        <w:spacing w:line="240" w:lineRule="atLeast"/>
        <w:ind w:left="540" w:right="0"/>
        <w:jc w:val="both"/>
        <w:rPr>
          <w:rFonts w:ascii="Angsana New" w:hAnsi="Angsana New"/>
          <w:sz w:val="20"/>
          <w:szCs w:val="20"/>
          <w:lang w:val="en-US"/>
        </w:rPr>
      </w:pPr>
    </w:p>
    <w:p w:rsidR="00FA5E33" w:rsidRPr="00C9507B" w:rsidRDefault="00FA5E33" w:rsidP="00C9507B">
      <w:pPr>
        <w:spacing w:line="240" w:lineRule="atLeast"/>
        <w:ind w:left="540" w:right="0"/>
        <w:rPr>
          <w:rFonts w:ascii="Angsana New" w:hAnsi="Angsana New"/>
          <w:sz w:val="30"/>
          <w:szCs w:val="30"/>
          <w:lang w:val="en-US"/>
        </w:rPr>
      </w:pPr>
      <w:r w:rsidRPr="00C9507B">
        <w:rPr>
          <w:rFonts w:ascii="Angsana New" w:hAnsi="Angsana New"/>
          <w:sz w:val="30"/>
          <w:szCs w:val="30"/>
          <w:cs/>
          <w:lang w:val="en-US"/>
        </w:rPr>
        <w:t>สินทรัพย์และหนี้สินที่ไม่เป็นตัวเงินซึ่งเกิดจากรายการบัญชีที่เป็นเงินตราต่างประเทศซึ่งบันทึกตามเกณฑ์ราคาทุนเดิมแปลงค่าเป็น</w:t>
      </w:r>
      <w:r w:rsidR="00841801" w:rsidRPr="00C9507B">
        <w:rPr>
          <w:rFonts w:ascii="Angsana New" w:hAnsi="Angsana New" w:hint="cs"/>
          <w:sz w:val="30"/>
          <w:szCs w:val="30"/>
          <w:cs/>
          <w:lang w:val="en-US"/>
        </w:rPr>
        <w:t>สกุลเงินที่ใช้ในการดำเนินงาน</w:t>
      </w:r>
      <w:r w:rsidRPr="00C9507B">
        <w:rPr>
          <w:rFonts w:ascii="Angsana New" w:hAnsi="Angsana New"/>
          <w:sz w:val="30"/>
          <w:szCs w:val="30"/>
          <w:cs/>
          <w:lang w:val="en-US"/>
        </w:rPr>
        <w:t>โดยใช้อัตราแลกเปลี่ยน ณ วันที่เกิดรายการ</w:t>
      </w:r>
    </w:p>
    <w:p w:rsidR="00211612" w:rsidRPr="00211612" w:rsidRDefault="00211612" w:rsidP="00C9507B">
      <w:pPr>
        <w:spacing w:line="240" w:lineRule="atLeast"/>
        <w:ind w:left="540" w:right="0"/>
        <w:rPr>
          <w:rFonts w:ascii="Angsana New" w:hAnsi="Angsana New"/>
          <w:sz w:val="20"/>
          <w:szCs w:val="20"/>
          <w:lang w:val="en-US"/>
        </w:rPr>
      </w:pPr>
    </w:p>
    <w:p w:rsidR="0063398D" w:rsidRPr="00C9507B" w:rsidRDefault="0063398D" w:rsidP="00C9507B">
      <w:pPr>
        <w:spacing w:line="240" w:lineRule="atLeast"/>
        <w:ind w:left="540" w:right="0"/>
        <w:rPr>
          <w:rFonts w:ascii="Angsana New" w:hAnsi="Angsana New"/>
          <w:sz w:val="30"/>
          <w:szCs w:val="30"/>
          <w:lang w:val="en-US"/>
        </w:rPr>
      </w:pPr>
      <w:r w:rsidRPr="00C9507B">
        <w:rPr>
          <w:rFonts w:ascii="Angsana New" w:hAnsi="Angsana New" w:hint="cs"/>
          <w:sz w:val="30"/>
          <w:szCs w:val="30"/>
          <w:cs/>
          <w:lang w:val="en-US"/>
        </w:rPr>
        <w:t>ผลต่างของอัตราแลกเปลี่ยนที่เกิดขึ้นจากการแปลงค่าให้รับรู้เป็นกำไรหรือขาดทุนในงวดบัญชีนั้น</w:t>
      </w:r>
    </w:p>
    <w:p w:rsidR="00531D24" w:rsidRPr="00FC3BB4" w:rsidRDefault="00531D24" w:rsidP="00FC3BB4">
      <w:pPr>
        <w:tabs>
          <w:tab w:val="left" w:pos="540"/>
          <w:tab w:val="left" w:pos="1080"/>
        </w:tabs>
        <w:spacing w:line="240" w:lineRule="atLeast"/>
        <w:ind w:left="540" w:right="0"/>
        <w:jc w:val="both"/>
        <w:rPr>
          <w:rFonts w:ascii="Angsana New" w:hAnsi="Angsana New"/>
          <w:sz w:val="20"/>
          <w:szCs w:val="20"/>
          <w:lang w:val="en-US"/>
        </w:rPr>
      </w:pPr>
    </w:p>
    <w:p w:rsidR="00FA5E33" w:rsidRPr="00C9507B" w:rsidRDefault="00FA5E33" w:rsidP="00C9507B">
      <w:pPr>
        <w:numPr>
          <w:ilvl w:val="1"/>
          <w:numId w:val="4"/>
        </w:numPr>
        <w:tabs>
          <w:tab w:val="left" w:pos="540"/>
        </w:tabs>
        <w:spacing w:line="240" w:lineRule="auto"/>
        <w:ind w:left="540"/>
        <w:rPr>
          <w:rFonts w:ascii="Angsana New" w:hAnsi="Angsana New"/>
          <w:b/>
          <w:bCs/>
          <w:i/>
          <w:iCs/>
          <w:sz w:val="30"/>
          <w:szCs w:val="30"/>
          <w:lang w:val="en-US"/>
        </w:rPr>
      </w:pPr>
      <w:r w:rsidRPr="00C9507B">
        <w:rPr>
          <w:rFonts w:ascii="Angsana New" w:hAnsi="Angsana New"/>
          <w:b/>
          <w:bCs/>
          <w:i/>
          <w:iCs/>
          <w:sz w:val="30"/>
          <w:szCs w:val="30"/>
          <w:cs/>
        </w:rPr>
        <w:t>เครื่องมือ</w:t>
      </w:r>
      <w:r w:rsidRPr="00C9507B">
        <w:rPr>
          <w:rFonts w:ascii="Angsana New" w:hAnsi="Angsana New"/>
          <w:b/>
          <w:bCs/>
          <w:i/>
          <w:iCs/>
          <w:sz w:val="30"/>
          <w:szCs w:val="30"/>
          <w:cs/>
          <w:lang w:val="en-US"/>
        </w:rPr>
        <w:t>ทางการเงินที่เป็นตราสารอนุพันธ์</w:t>
      </w:r>
    </w:p>
    <w:p w:rsidR="00FA5E33" w:rsidRPr="00FC3BB4" w:rsidRDefault="00FA5E33" w:rsidP="00C9507B">
      <w:pPr>
        <w:tabs>
          <w:tab w:val="left" w:pos="540"/>
          <w:tab w:val="left" w:pos="1080"/>
        </w:tabs>
        <w:spacing w:line="240" w:lineRule="atLeast"/>
        <w:ind w:left="540" w:right="0"/>
        <w:jc w:val="both"/>
        <w:rPr>
          <w:rFonts w:ascii="Angsana New" w:hAnsi="Angsana New"/>
          <w:sz w:val="20"/>
          <w:szCs w:val="20"/>
          <w:lang w:val="en-US"/>
        </w:rPr>
      </w:pPr>
    </w:p>
    <w:p w:rsidR="00FA5E33" w:rsidRPr="00C9507B" w:rsidRDefault="00FA5E33" w:rsidP="00C9507B">
      <w:pPr>
        <w:spacing w:line="240" w:lineRule="atLeast"/>
        <w:ind w:left="540" w:right="0"/>
        <w:rPr>
          <w:rFonts w:ascii="Angsana New" w:hAnsi="Angsana New"/>
          <w:sz w:val="30"/>
          <w:szCs w:val="30"/>
          <w:lang w:val="en-US"/>
        </w:rPr>
      </w:pPr>
      <w:r w:rsidRPr="00C9507B">
        <w:rPr>
          <w:rFonts w:ascii="Angsana New" w:hAnsi="Angsana New"/>
          <w:sz w:val="30"/>
          <w:szCs w:val="30"/>
          <w:cs/>
          <w:lang w:val="en-US"/>
        </w:rPr>
        <w:t>เครื่องมือทางการเงินที่เป็นตราสารอนุพันธ์ได้ถูกนำมาใช้เพื่อจัดการความเสี่ยงที่เกิดจากการเปลี่ยนแปลงใน</w:t>
      </w:r>
      <w:r w:rsidR="0063398D" w:rsidRPr="00C9507B">
        <w:rPr>
          <w:rFonts w:ascii="Angsana New" w:hAnsi="Angsana New" w:hint="cs"/>
          <w:sz w:val="30"/>
          <w:szCs w:val="30"/>
          <w:cs/>
          <w:lang w:val="en-US"/>
        </w:rPr>
        <w:t xml:space="preserve">อัตราแลกเปลี่ยนเงินตราต่างประเทศ </w:t>
      </w:r>
      <w:r w:rsidRPr="00C9507B">
        <w:rPr>
          <w:rFonts w:ascii="Angsana New" w:hAnsi="Angsana New"/>
          <w:sz w:val="30"/>
          <w:szCs w:val="30"/>
          <w:cs/>
          <w:lang w:val="en-US"/>
        </w:rPr>
        <w:t>อ</w:t>
      </w:r>
      <w:r w:rsidR="00841801" w:rsidRPr="00C9507B">
        <w:rPr>
          <w:rFonts w:ascii="Angsana New" w:hAnsi="Angsana New"/>
          <w:sz w:val="30"/>
          <w:szCs w:val="30"/>
          <w:cs/>
          <w:lang w:val="en-US"/>
        </w:rPr>
        <w:t>ัตรา</w:t>
      </w:r>
      <w:r w:rsidR="00B623E2" w:rsidRPr="00C9507B">
        <w:rPr>
          <w:rFonts w:ascii="Angsana New" w:hAnsi="Angsana New" w:hint="cs"/>
          <w:sz w:val="30"/>
          <w:szCs w:val="30"/>
          <w:cs/>
          <w:lang w:val="en-US"/>
        </w:rPr>
        <w:t>ดอกเบี้ย</w:t>
      </w:r>
      <w:r w:rsidRPr="00C9507B">
        <w:rPr>
          <w:rFonts w:ascii="Angsana New" w:hAnsi="Angsana New"/>
          <w:sz w:val="30"/>
          <w:szCs w:val="30"/>
          <w:cs/>
          <w:lang w:val="en-US"/>
        </w:rPr>
        <w:t>ที่เกิดจากกิจกรรมดำเนินงาน กิจกรรมจัดหาเงิน และกิจกรรมลงทุน เครื่องมือทางการเงินที่เป็นตราสารอนุพันธ์ไม่ได้มีไว้เพื่อค้า อย่างไรก็ตามตราสารอนุพันธ์ที่ไม่เข้าเงื่อนไขการกำหนดให้เป็นเครื่องมือป้องกันความเสี่ยงจะถือเป็นรายการเพื่อค้า</w:t>
      </w:r>
    </w:p>
    <w:p w:rsidR="00FA5E33" w:rsidRPr="00FC3BB4" w:rsidRDefault="00FA5E33" w:rsidP="00C9507B">
      <w:pPr>
        <w:tabs>
          <w:tab w:val="left" w:pos="540"/>
          <w:tab w:val="left" w:pos="1080"/>
        </w:tabs>
        <w:spacing w:line="240" w:lineRule="atLeast"/>
        <w:ind w:left="540" w:right="0"/>
        <w:jc w:val="both"/>
        <w:rPr>
          <w:rFonts w:ascii="Angsana New" w:hAnsi="Angsana New"/>
          <w:sz w:val="20"/>
          <w:szCs w:val="20"/>
          <w:cs/>
          <w:lang w:val="en-US"/>
        </w:rPr>
      </w:pPr>
    </w:p>
    <w:p w:rsidR="00FA5E33" w:rsidRDefault="00FA5E33" w:rsidP="00C9507B">
      <w:pPr>
        <w:spacing w:line="240" w:lineRule="atLeast"/>
        <w:ind w:left="540" w:right="0"/>
        <w:rPr>
          <w:rFonts w:ascii="Angsana New" w:hAnsi="Angsana New"/>
          <w:sz w:val="30"/>
          <w:szCs w:val="30"/>
          <w:lang w:val="en-US"/>
        </w:rPr>
      </w:pPr>
      <w:r w:rsidRPr="00C9507B">
        <w:rPr>
          <w:rFonts w:ascii="Angsana New" w:hAnsi="Angsana New"/>
          <w:sz w:val="30"/>
          <w:szCs w:val="30"/>
          <w:cs/>
          <w:lang w:val="en-US"/>
        </w:rPr>
        <w:t>เครื่องมือทางการเงินที่เป็นตราสารอนุพันธ์จะถูกบันทึก</w:t>
      </w:r>
      <w:r w:rsidRPr="00C9507B">
        <w:rPr>
          <w:rFonts w:ascii="Angsana New" w:hAnsi="Angsana New" w:hint="cs"/>
          <w:sz w:val="30"/>
          <w:szCs w:val="30"/>
          <w:cs/>
          <w:lang w:val="en-US"/>
        </w:rPr>
        <w:t>บัญชี เมื่อเริ่มแรก</w:t>
      </w:r>
      <w:r w:rsidRPr="00C9507B">
        <w:rPr>
          <w:rFonts w:ascii="Angsana New" w:hAnsi="Angsana New"/>
          <w:sz w:val="30"/>
          <w:szCs w:val="30"/>
          <w:cs/>
          <w:lang w:val="en-US"/>
        </w:rPr>
        <w:t>ด้วยมูลค่ายุติธรรม ค่าใช้จ่ายที่เกิดจากการทำรายการดังกล่าวบันทึกในกำไร</w:t>
      </w:r>
      <w:r w:rsidRPr="00C9507B">
        <w:rPr>
          <w:rFonts w:ascii="Angsana New" w:hAnsi="Angsana New" w:hint="cs"/>
          <w:sz w:val="30"/>
          <w:szCs w:val="30"/>
          <w:cs/>
          <w:lang w:val="en-US"/>
        </w:rPr>
        <w:t>หรือ</w:t>
      </w:r>
      <w:r w:rsidRPr="00C9507B">
        <w:rPr>
          <w:rFonts w:ascii="Angsana New" w:hAnsi="Angsana New"/>
          <w:sz w:val="30"/>
          <w:szCs w:val="30"/>
          <w:cs/>
          <w:lang w:val="en-US"/>
        </w:rPr>
        <w:t>ขาดทุนเมื่อเกิดขึ้น การวัดมูลค่าใหม่ภายหลังการบันทึกครั้งแรกใช้มูลค่ายุติธรรม กำไรหรือขาดทุนจากการวัดมูลค่าใหม่ให้เป็นมูลค่ายุติธรรมบันทึกในกำไร</w:t>
      </w:r>
      <w:r w:rsidRPr="00C9507B">
        <w:rPr>
          <w:rFonts w:ascii="Angsana New" w:hAnsi="Angsana New" w:hint="cs"/>
          <w:sz w:val="30"/>
          <w:szCs w:val="30"/>
          <w:cs/>
          <w:lang w:val="en-US"/>
        </w:rPr>
        <w:t>หรือ</w:t>
      </w:r>
      <w:r w:rsidRPr="00C9507B">
        <w:rPr>
          <w:rFonts w:ascii="Angsana New" w:hAnsi="Angsana New"/>
          <w:sz w:val="30"/>
          <w:szCs w:val="30"/>
          <w:cs/>
          <w:lang w:val="en-US"/>
        </w:rPr>
        <w:t>ขาดทุน</w:t>
      </w:r>
      <w:r w:rsidRPr="00C9507B">
        <w:rPr>
          <w:rFonts w:ascii="Angsana New" w:hAnsi="Angsana New" w:hint="cs"/>
          <w:sz w:val="30"/>
          <w:szCs w:val="30"/>
          <w:cs/>
          <w:lang w:val="en-US"/>
        </w:rPr>
        <w:t>ทันที</w:t>
      </w:r>
    </w:p>
    <w:p w:rsidR="002E6645" w:rsidRPr="00ED3703" w:rsidRDefault="002E6645" w:rsidP="00ED3703">
      <w:pPr>
        <w:tabs>
          <w:tab w:val="left" w:pos="540"/>
          <w:tab w:val="left" w:pos="1080"/>
        </w:tabs>
        <w:spacing w:line="240" w:lineRule="atLeast"/>
        <w:ind w:left="540" w:right="0"/>
        <w:jc w:val="both"/>
        <w:rPr>
          <w:rFonts w:ascii="Angsana New" w:hAnsi="Angsana New"/>
          <w:sz w:val="20"/>
          <w:szCs w:val="20"/>
          <w:lang w:val="en-US"/>
        </w:rPr>
      </w:pPr>
    </w:p>
    <w:p w:rsidR="003D025D" w:rsidRPr="003D025D" w:rsidRDefault="003D025D" w:rsidP="003D025D">
      <w:pPr>
        <w:numPr>
          <w:ilvl w:val="1"/>
          <w:numId w:val="4"/>
        </w:numPr>
        <w:tabs>
          <w:tab w:val="left" w:pos="540"/>
        </w:tabs>
        <w:spacing w:line="240" w:lineRule="auto"/>
        <w:ind w:left="540"/>
        <w:rPr>
          <w:rFonts w:ascii="Angsana New" w:hAnsi="Angsana New"/>
          <w:b/>
          <w:bCs/>
          <w:i/>
          <w:iCs/>
          <w:sz w:val="30"/>
          <w:szCs w:val="30"/>
        </w:rPr>
      </w:pPr>
      <w:r w:rsidRPr="003D025D">
        <w:rPr>
          <w:rFonts w:ascii="Angsana New" w:hAnsi="Angsana New" w:hint="cs"/>
          <w:b/>
          <w:bCs/>
          <w:i/>
          <w:iCs/>
          <w:sz w:val="30"/>
          <w:szCs w:val="30"/>
          <w:cs/>
        </w:rPr>
        <w:t>การป้องกันความเสี่ยง</w:t>
      </w:r>
    </w:p>
    <w:p w:rsidR="003D025D" w:rsidRPr="003D025D" w:rsidRDefault="003D025D" w:rsidP="00ED3703">
      <w:pPr>
        <w:spacing w:line="240" w:lineRule="atLeast"/>
        <w:ind w:left="540" w:right="0"/>
        <w:rPr>
          <w:rFonts w:ascii="Angsana New" w:hAnsi="Angsana New"/>
          <w:i/>
          <w:iCs/>
          <w:sz w:val="20"/>
          <w:szCs w:val="20"/>
          <w:lang w:val="en-US"/>
        </w:rPr>
      </w:pPr>
    </w:p>
    <w:p w:rsidR="00ED3703" w:rsidRPr="00ED3703" w:rsidRDefault="00ED3703" w:rsidP="00ED3703">
      <w:pPr>
        <w:spacing w:line="240" w:lineRule="atLeast"/>
        <w:ind w:left="540" w:right="0"/>
        <w:rPr>
          <w:rFonts w:ascii="Angsana New" w:hAnsi="Angsana New"/>
          <w:i/>
          <w:iCs/>
          <w:sz w:val="30"/>
          <w:szCs w:val="30"/>
          <w:lang w:val="en-US"/>
        </w:rPr>
      </w:pPr>
      <w:r w:rsidRPr="00ED3703">
        <w:rPr>
          <w:rFonts w:ascii="Angsana New" w:hAnsi="Angsana New" w:hint="cs"/>
          <w:i/>
          <w:iCs/>
          <w:sz w:val="30"/>
          <w:szCs w:val="30"/>
          <w:cs/>
          <w:lang w:val="en-US"/>
        </w:rPr>
        <w:t>การป้องกันความเสี่ยงจากรายการที่เป็นเงินตราต่างประเทศที่จะมีในอนาคต</w:t>
      </w:r>
    </w:p>
    <w:p w:rsidR="00ED3703" w:rsidRPr="00ED3703" w:rsidRDefault="00ED3703" w:rsidP="00ED3703">
      <w:pPr>
        <w:tabs>
          <w:tab w:val="left" w:pos="540"/>
          <w:tab w:val="left" w:pos="1080"/>
        </w:tabs>
        <w:spacing w:line="240" w:lineRule="atLeast"/>
        <w:ind w:left="540" w:right="0"/>
        <w:jc w:val="both"/>
        <w:rPr>
          <w:rFonts w:ascii="Angsana New" w:hAnsi="Angsana New"/>
          <w:sz w:val="20"/>
          <w:szCs w:val="20"/>
          <w:lang w:val="en-US"/>
        </w:rPr>
      </w:pPr>
    </w:p>
    <w:p w:rsidR="00ED3703" w:rsidRDefault="00ED3703" w:rsidP="00ED3703">
      <w:pPr>
        <w:spacing w:line="240" w:lineRule="atLeast"/>
        <w:ind w:left="540" w:right="0"/>
        <w:rPr>
          <w:rFonts w:ascii="Angsana New" w:hAnsi="Angsana New"/>
          <w:sz w:val="30"/>
          <w:szCs w:val="30"/>
          <w:lang w:val="en-US"/>
        </w:rPr>
      </w:pPr>
      <w:r w:rsidRPr="00ED3703">
        <w:rPr>
          <w:rFonts w:ascii="Angsana New" w:hAnsi="Angsana New"/>
          <w:sz w:val="30"/>
          <w:szCs w:val="30"/>
          <w:cs/>
          <w:lang w:val="en-US"/>
        </w:rPr>
        <w:t>กำไรหรือขาดทุนจากสัญญาซื้อ</w:t>
      </w:r>
      <w:r>
        <w:rPr>
          <w:rFonts w:ascii="Angsana New" w:hAnsi="Angsana New"/>
          <w:sz w:val="30"/>
          <w:szCs w:val="30"/>
          <w:cs/>
          <w:lang w:val="en-US"/>
        </w:rPr>
        <w:t>ขายเงินตรา</w:t>
      </w:r>
      <w:r>
        <w:rPr>
          <w:rFonts w:ascii="Angsana New" w:hAnsi="Angsana New" w:hint="cs"/>
          <w:sz w:val="30"/>
          <w:szCs w:val="30"/>
          <w:cs/>
          <w:lang w:val="en-US"/>
        </w:rPr>
        <w:t>ต่</w:t>
      </w:r>
      <w:r w:rsidRPr="00ED3703">
        <w:rPr>
          <w:rFonts w:ascii="Angsana New" w:hAnsi="Angsana New"/>
          <w:sz w:val="30"/>
          <w:szCs w:val="30"/>
          <w:cs/>
          <w:lang w:val="en-US"/>
        </w:rPr>
        <w:t>างประเทศล่วงหน</w:t>
      </w:r>
      <w:r>
        <w:rPr>
          <w:rFonts w:ascii="Angsana New" w:hAnsi="Angsana New" w:hint="cs"/>
          <w:sz w:val="30"/>
          <w:szCs w:val="30"/>
          <w:cs/>
          <w:lang w:val="en-US"/>
        </w:rPr>
        <w:t>้</w:t>
      </w:r>
      <w:r w:rsidR="009979E7">
        <w:rPr>
          <w:rFonts w:ascii="Angsana New" w:hAnsi="Angsana New"/>
          <w:sz w:val="30"/>
          <w:szCs w:val="30"/>
          <w:cs/>
          <w:lang w:val="en-US"/>
        </w:rPr>
        <w:t>า</w:t>
      </w:r>
      <w:r>
        <w:rPr>
          <w:rFonts w:ascii="Angsana New" w:hAnsi="Angsana New"/>
          <w:sz w:val="30"/>
          <w:szCs w:val="30"/>
          <w:cs/>
          <w:lang w:val="en-US"/>
        </w:rPr>
        <w:t>ที่</w:t>
      </w:r>
      <w:r>
        <w:rPr>
          <w:rFonts w:ascii="Angsana New" w:hAnsi="Angsana New" w:hint="cs"/>
          <w:sz w:val="30"/>
          <w:szCs w:val="30"/>
          <w:cs/>
          <w:lang w:val="en-US"/>
        </w:rPr>
        <w:t>ถู</w:t>
      </w:r>
      <w:r w:rsidRPr="00ED3703">
        <w:rPr>
          <w:rFonts w:ascii="Angsana New" w:hAnsi="Angsana New"/>
          <w:sz w:val="30"/>
          <w:szCs w:val="30"/>
          <w:cs/>
          <w:lang w:val="en-US"/>
        </w:rPr>
        <w:t>กใช</w:t>
      </w:r>
      <w:r>
        <w:rPr>
          <w:rFonts w:ascii="Angsana New" w:hAnsi="Angsana New" w:hint="cs"/>
          <w:sz w:val="30"/>
          <w:szCs w:val="30"/>
          <w:cs/>
          <w:lang w:val="en-US"/>
        </w:rPr>
        <w:t>้ใ</w:t>
      </w:r>
      <w:r>
        <w:rPr>
          <w:rFonts w:ascii="Angsana New" w:hAnsi="Angsana New"/>
          <w:sz w:val="30"/>
          <w:szCs w:val="30"/>
          <w:cs/>
          <w:lang w:val="en-US"/>
        </w:rPr>
        <w:t>นกา</w:t>
      </w:r>
      <w:r>
        <w:rPr>
          <w:rFonts w:ascii="Angsana New" w:hAnsi="Angsana New" w:hint="cs"/>
          <w:sz w:val="30"/>
          <w:szCs w:val="30"/>
          <w:cs/>
          <w:lang w:val="en-US"/>
        </w:rPr>
        <w:t>รป้</w:t>
      </w:r>
      <w:r w:rsidR="009979E7">
        <w:rPr>
          <w:rFonts w:ascii="Angsana New" w:hAnsi="Angsana New"/>
          <w:sz w:val="30"/>
          <w:szCs w:val="30"/>
          <w:cs/>
          <w:lang w:val="en-US"/>
        </w:rPr>
        <w:t>องกัน</w:t>
      </w:r>
      <w:r w:rsidR="009979E7">
        <w:rPr>
          <w:rFonts w:ascii="Angsana New" w:hAnsi="Angsana New" w:hint="cs"/>
          <w:sz w:val="30"/>
          <w:szCs w:val="30"/>
          <w:cs/>
          <w:lang w:val="en-US"/>
        </w:rPr>
        <w:t>ค</w:t>
      </w:r>
      <w:r w:rsidRPr="00ED3703">
        <w:rPr>
          <w:rFonts w:ascii="Angsana New" w:hAnsi="Angsana New"/>
          <w:sz w:val="30"/>
          <w:szCs w:val="30"/>
          <w:cs/>
          <w:lang w:val="en-US"/>
        </w:rPr>
        <w:t>วามเสี</w:t>
      </w:r>
      <w:r>
        <w:rPr>
          <w:rFonts w:ascii="Angsana New" w:hAnsi="Angsana New" w:hint="cs"/>
          <w:sz w:val="30"/>
          <w:szCs w:val="30"/>
          <w:cs/>
          <w:lang w:val="en-US"/>
        </w:rPr>
        <w:t>่</w:t>
      </w:r>
      <w:r w:rsidR="009979E7">
        <w:rPr>
          <w:rFonts w:ascii="Angsana New" w:hAnsi="Angsana New"/>
          <w:sz w:val="30"/>
          <w:szCs w:val="30"/>
          <w:cs/>
          <w:lang w:val="en-US"/>
        </w:rPr>
        <w:t>ยงของรายการที่เป็นเงินตรา</w:t>
      </w:r>
      <w:r w:rsidR="009979E7">
        <w:rPr>
          <w:rFonts w:ascii="Angsana New" w:hAnsi="Angsana New" w:hint="cs"/>
          <w:sz w:val="30"/>
          <w:szCs w:val="30"/>
          <w:cs/>
          <w:lang w:val="en-US"/>
        </w:rPr>
        <w:t>ต่</w:t>
      </w:r>
      <w:r w:rsidRPr="00ED3703">
        <w:rPr>
          <w:rFonts w:ascii="Angsana New" w:hAnsi="Angsana New"/>
          <w:sz w:val="30"/>
          <w:szCs w:val="30"/>
          <w:cs/>
          <w:lang w:val="en-US"/>
        </w:rPr>
        <w:t>างประ</w:t>
      </w:r>
      <w:r>
        <w:rPr>
          <w:rFonts w:ascii="Angsana New" w:hAnsi="Angsana New" w:hint="cs"/>
          <w:sz w:val="30"/>
          <w:szCs w:val="30"/>
          <w:cs/>
          <w:lang w:val="en-US"/>
        </w:rPr>
        <w:t>เ</w:t>
      </w:r>
      <w:r>
        <w:rPr>
          <w:rFonts w:ascii="Angsana New" w:hAnsi="Angsana New"/>
          <w:sz w:val="30"/>
          <w:szCs w:val="30"/>
          <w:cs/>
          <w:lang w:val="en-US"/>
        </w:rPr>
        <w:t>ทศที่คาด</w:t>
      </w:r>
      <w:r>
        <w:rPr>
          <w:rFonts w:ascii="Angsana New" w:hAnsi="Angsana New" w:hint="cs"/>
          <w:sz w:val="30"/>
          <w:szCs w:val="30"/>
          <w:cs/>
          <w:lang w:val="en-US"/>
        </w:rPr>
        <w:t>ว่า</w:t>
      </w:r>
      <w:r>
        <w:rPr>
          <w:rFonts w:ascii="Angsana New" w:hAnsi="Angsana New"/>
          <w:sz w:val="30"/>
          <w:szCs w:val="30"/>
          <w:cs/>
          <w:lang w:val="en-US"/>
        </w:rPr>
        <w:t>จะเกิดขึ้นในอน</w:t>
      </w:r>
      <w:r>
        <w:rPr>
          <w:rFonts w:ascii="Angsana New" w:hAnsi="Angsana New" w:hint="cs"/>
          <w:sz w:val="30"/>
          <w:szCs w:val="30"/>
          <w:cs/>
          <w:lang w:val="en-US"/>
        </w:rPr>
        <w:t>า</w:t>
      </w:r>
      <w:r>
        <w:rPr>
          <w:rFonts w:ascii="Angsana New" w:hAnsi="Angsana New"/>
          <w:sz w:val="30"/>
          <w:szCs w:val="30"/>
          <w:cs/>
          <w:lang w:val="en-US"/>
        </w:rPr>
        <w:t>คต จะถูกบันทึกร</w:t>
      </w:r>
      <w:r>
        <w:rPr>
          <w:rFonts w:ascii="Angsana New" w:hAnsi="Angsana New" w:hint="cs"/>
          <w:sz w:val="30"/>
          <w:szCs w:val="30"/>
          <w:cs/>
          <w:lang w:val="en-US"/>
        </w:rPr>
        <w:t>อไ</w:t>
      </w:r>
      <w:r w:rsidRPr="00ED3703">
        <w:rPr>
          <w:rFonts w:ascii="Angsana New" w:hAnsi="Angsana New"/>
          <w:sz w:val="30"/>
          <w:szCs w:val="30"/>
          <w:cs/>
          <w:lang w:val="en-US"/>
        </w:rPr>
        <w:t>ว</w:t>
      </w:r>
      <w:r>
        <w:rPr>
          <w:rFonts w:ascii="Angsana New" w:hAnsi="Angsana New" w:hint="cs"/>
          <w:sz w:val="30"/>
          <w:szCs w:val="30"/>
          <w:cs/>
          <w:lang w:val="en-US"/>
        </w:rPr>
        <w:t>้ในบัญชี</w:t>
      </w:r>
      <w:r>
        <w:rPr>
          <w:rFonts w:ascii="Angsana New" w:hAnsi="Angsana New"/>
          <w:sz w:val="30"/>
          <w:szCs w:val="30"/>
          <w:cs/>
          <w:lang w:val="en-US"/>
        </w:rPr>
        <w:t>จนกว</w:t>
      </w:r>
      <w:r>
        <w:rPr>
          <w:rFonts w:ascii="Angsana New" w:hAnsi="Angsana New" w:hint="cs"/>
          <w:sz w:val="30"/>
          <w:szCs w:val="30"/>
          <w:cs/>
          <w:lang w:val="en-US"/>
        </w:rPr>
        <w:t>่า</w:t>
      </w:r>
      <w:r w:rsidRPr="00ED3703">
        <w:rPr>
          <w:rFonts w:ascii="Angsana New" w:hAnsi="Angsana New"/>
          <w:sz w:val="30"/>
          <w:szCs w:val="30"/>
          <w:cs/>
          <w:lang w:val="en-US"/>
        </w:rPr>
        <w:t>รายการท</w:t>
      </w:r>
      <w:r>
        <w:rPr>
          <w:rFonts w:ascii="Angsana New" w:hAnsi="Angsana New" w:hint="cs"/>
          <w:sz w:val="30"/>
          <w:szCs w:val="30"/>
          <w:cs/>
          <w:lang w:val="en-US"/>
        </w:rPr>
        <w:t>ี่</w:t>
      </w:r>
      <w:r w:rsidRPr="00ED3703">
        <w:rPr>
          <w:rFonts w:ascii="Angsana New" w:hAnsi="Angsana New"/>
          <w:sz w:val="30"/>
          <w:szCs w:val="30"/>
          <w:cs/>
          <w:lang w:val="en-US"/>
        </w:rPr>
        <w:t>คาดไว</w:t>
      </w:r>
      <w:r>
        <w:rPr>
          <w:rFonts w:ascii="Angsana New" w:hAnsi="Angsana New" w:hint="cs"/>
          <w:sz w:val="30"/>
          <w:szCs w:val="30"/>
          <w:cs/>
          <w:lang w:val="en-US"/>
        </w:rPr>
        <w:t>้</w:t>
      </w:r>
      <w:r w:rsidRPr="00ED3703">
        <w:rPr>
          <w:rFonts w:ascii="Angsana New" w:hAnsi="Angsana New"/>
          <w:sz w:val="30"/>
          <w:szCs w:val="30"/>
          <w:cs/>
          <w:lang w:val="en-US"/>
        </w:rPr>
        <w:t>เก</w:t>
      </w:r>
      <w:r>
        <w:rPr>
          <w:rFonts w:ascii="Angsana New" w:hAnsi="Angsana New" w:hint="cs"/>
          <w:sz w:val="30"/>
          <w:szCs w:val="30"/>
          <w:cs/>
          <w:lang w:val="en-US"/>
        </w:rPr>
        <w:t>ิ</w:t>
      </w:r>
      <w:r w:rsidRPr="00ED3703">
        <w:rPr>
          <w:rFonts w:ascii="Angsana New" w:hAnsi="Angsana New"/>
          <w:sz w:val="30"/>
          <w:szCs w:val="30"/>
          <w:cs/>
          <w:lang w:val="en-US"/>
        </w:rPr>
        <w:t>ดข</w:t>
      </w:r>
      <w:r>
        <w:rPr>
          <w:rFonts w:ascii="Angsana New" w:hAnsi="Angsana New" w:hint="cs"/>
          <w:sz w:val="30"/>
          <w:szCs w:val="30"/>
          <w:cs/>
          <w:lang w:val="en-US"/>
        </w:rPr>
        <w:t>ึ้</w:t>
      </w:r>
      <w:r w:rsidRPr="00ED3703">
        <w:rPr>
          <w:rFonts w:ascii="Angsana New" w:hAnsi="Angsana New"/>
          <w:sz w:val="30"/>
          <w:szCs w:val="30"/>
          <w:cs/>
          <w:lang w:val="en-US"/>
        </w:rPr>
        <w:t>น หากรายการท</w:t>
      </w:r>
      <w:r>
        <w:rPr>
          <w:rFonts w:ascii="Angsana New" w:hAnsi="Angsana New" w:hint="cs"/>
          <w:sz w:val="30"/>
          <w:szCs w:val="30"/>
          <w:cs/>
          <w:lang w:val="en-US"/>
        </w:rPr>
        <w:t>ี่</w:t>
      </w:r>
      <w:r w:rsidRPr="00ED3703">
        <w:rPr>
          <w:rFonts w:ascii="Angsana New" w:hAnsi="Angsana New"/>
          <w:sz w:val="30"/>
          <w:szCs w:val="30"/>
          <w:cs/>
          <w:lang w:val="en-US"/>
        </w:rPr>
        <w:t>ได้รับการ</w:t>
      </w:r>
      <w:r>
        <w:rPr>
          <w:rFonts w:ascii="Angsana New" w:hAnsi="Angsana New" w:hint="cs"/>
          <w:sz w:val="30"/>
          <w:szCs w:val="30"/>
          <w:cs/>
          <w:lang w:val="en-US"/>
        </w:rPr>
        <w:t>ป้องกันความเสี่ยง</w:t>
      </w:r>
      <w:r w:rsidRPr="00ED3703">
        <w:rPr>
          <w:rFonts w:ascii="Angsana New" w:hAnsi="Angsana New"/>
          <w:sz w:val="30"/>
          <w:szCs w:val="30"/>
          <w:cs/>
          <w:lang w:val="en-US"/>
        </w:rPr>
        <w:t>ได้</w:t>
      </w:r>
      <w:r>
        <w:rPr>
          <w:rFonts w:ascii="Angsana New" w:hAnsi="Angsana New"/>
          <w:sz w:val="30"/>
          <w:szCs w:val="30"/>
          <w:cs/>
          <w:lang w:val="en-US"/>
        </w:rPr>
        <w:t>รับการรับรู้</w:t>
      </w:r>
      <w:r>
        <w:rPr>
          <w:rFonts w:ascii="Angsana New" w:hAnsi="Angsana New" w:hint="cs"/>
          <w:sz w:val="30"/>
          <w:szCs w:val="30"/>
          <w:cs/>
          <w:lang w:val="en-US"/>
        </w:rPr>
        <w:t>เ</w:t>
      </w:r>
      <w:r w:rsidRPr="00ED3703">
        <w:rPr>
          <w:rFonts w:ascii="Angsana New" w:hAnsi="Angsana New"/>
          <w:sz w:val="30"/>
          <w:szCs w:val="30"/>
          <w:cs/>
          <w:lang w:val="en-US"/>
        </w:rPr>
        <w:t>ป็นสินทรัพย์</w:t>
      </w:r>
      <w:r>
        <w:rPr>
          <w:rFonts w:ascii="Angsana New" w:hAnsi="Angsana New" w:hint="cs"/>
          <w:sz w:val="30"/>
          <w:szCs w:val="30"/>
          <w:cs/>
          <w:lang w:val="en-US"/>
        </w:rPr>
        <w:t>หรือหนี้สิน ร</w:t>
      </w:r>
      <w:r w:rsidRPr="00ED3703">
        <w:rPr>
          <w:rFonts w:ascii="Angsana New" w:hAnsi="Angsana New"/>
          <w:sz w:val="30"/>
          <w:szCs w:val="30"/>
          <w:cs/>
          <w:lang w:val="en-US"/>
        </w:rPr>
        <w:t>ายการดังกล่าวจะได้รับการแปลงค่าโดยใช้อัตราแลกเปลี่ยนล่วงหน้าตามสัญญา</w:t>
      </w:r>
    </w:p>
    <w:p w:rsidR="00ED3703" w:rsidRPr="00F6280A" w:rsidRDefault="00ED3703" w:rsidP="00ED3703">
      <w:pPr>
        <w:spacing w:line="240" w:lineRule="atLeast"/>
        <w:ind w:left="540" w:right="0"/>
        <w:rPr>
          <w:rFonts w:ascii="Angsana New" w:hAnsi="Angsana New"/>
          <w:sz w:val="20"/>
          <w:szCs w:val="20"/>
          <w:lang w:val="en-US"/>
        </w:rPr>
      </w:pPr>
    </w:p>
    <w:p w:rsidR="002E6645" w:rsidRDefault="00ED3703" w:rsidP="00ED3703">
      <w:pPr>
        <w:spacing w:line="240" w:lineRule="atLeast"/>
        <w:ind w:left="540" w:right="0"/>
        <w:rPr>
          <w:rFonts w:ascii="Angsana New" w:hAnsi="Angsana New"/>
          <w:sz w:val="30"/>
          <w:szCs w:val="30"/>
          <w:lang w:val="en-US"/>
        </w:rPr>
      </w:pPr>
      <w:r w:rsidRPr="00ED3703">
        <w:rPr>
          <w:rFonts w:ascii="Angsana New" w:hAnsi="Angsana New"/>
          <w:sz w:val="30"/>
          <w:szCs w:val="30"/>
          <w:cs/>
          <w:lang w:val="en-US"/>
        </w:rPr>
        <w:t>สิ</w:t>
      </w:r>
      <w:r>
        <w:rPr>
          <w:rFonts w:ascii="Angsana New" w:hAnsi="Angsana New" w:hint="cs"/>
          <w:sz w:val="30"/>
          <w:szCs w:val="30"/>
          <w:cs/>
          <w:lang w:val="en-US"/>
        </w:rPr>
        <w:t>นทรัพย์หรือห</w:t>
      </w:r>
      <w:r w:rsidRPr="00ED3703">
        <w:rPr>
          <w:rFonts w:ascii="Angsana New" w:hAnsi="Angsana New"/>
          <w:sz w:val="30"/>
          <w:szCs w:val="30"/>
          <w:cs/>
          <w:lang w:val="en-US"/>
        </w:rPr>
        <w:t>นี้สินที่มีค่าเป็</w:t>
      </w:r>
      <w:r>
        <w:rPr>
          <w:rFonts w:ascii="Angsana New" w:hAnsi="Angsana New"/>
          <w:sz w:val="30"/>
          <w:szCs w:val="30"/>
          <w:cs/>
          <w:lang w:val="en-US"/>
        </w:rPr>
        <w:t>นเงินตราต่างประเทศและได้รับการป</w:t>
      </w:r>
      <w:r>
        <w:rPr>
          <w:rFonts w:ascii="Angsana New" w:hAnsi="Angsana New" w:hint="cs"/>
          <w:sz w:val="30"/>
          <w:szCs w:val="30"/>
          <w:cs/>
          <w:lang w:val="en-US"/>
        </w:rPr>
        <w:t>้</w:t>
      </w:r>
      <w:r w:rsidRPr="00ED3703">
        <w:rPr>
          <w:rFonts w:ascii="Angsana New" w:hAnsi="Angsana New"/>
          <w:sz w:val="30"/>
          <w:szCs w:val="30"/>
          <w:cs/>
          <w:lang w:val="en-US"/>
        </w:rPr>
        <w:t>อง</w:t>
      </w:r>
      <w:r>
        <w:rPr>
          <w:rFonts w:ascii="Angsana New" w:hAnsi="Angsana New" w:hint="cs"/>
          <w:sz w:val="30"/>
          <w:szCs w:val="30"/>
          <w:cs/>
          <w:lang w:val="en-US"/>
        </w:rPr>
        <w:t xml:space="preserve">กันความเสี่ยงด้วยสัญญาซื้อขายเงินตราต่างประเทศล่วงหน้า </w:t>
      </w:r>
      <w:r w:rsidRPr="00ED3703">
        <w:rPr>
          <w:rFonts w:ascii="Angsana New" w:hAnsi="Angsana New"/>
          <w:sz w:val="30"/>
          <w:szCs w:val="30"/>
          <w:cs/>
          <w:lang w:val="en-US"/>
        </w:rPr>
        <w:t>บันทึกเป็นเงินบาทโดยใช้อัตราแลกเปลี่ยน</w:t>
      </w:r>
      <w:r>
        <w:rPr>
          <w:rFonts w:ascii="Angsana New" w:hAnsi="Angsana New" w:hint="cs"/>
          <w:sz w:val="30"/>
          <w:szCs w:val="30"/>
          <w:cs/>
          <w:lang w:val="en-US"/>
        </w:rPr>
        <w:t>ล่วง</w:t>
      </w:r>
      <w:r w:rsidRPr="00ED3703">
        <w:rPr>
          <w:rFonts w:ascii="Angsana New" w:hAnsi="Angsana New"/>
          <w:sz w:val="30"/>
          <w:szCs w:val="30"/>
          <w:cs/>
          <w:lang w:val="en-US"/>
        </w:rPr>
        <w:t>หน้าตามสัญญา</w:t>
      </w:r>
    </w:p>
    <w:p w:rsidR="00ED3703" w:rsidRPr="00F6280A" w:rsidRDefault="00ED3703" w:rsidP="00ED3703">
      <w:pPr>
        <w:spacing w:line="240" w:lineRule="atLeast"/>
        <w:ind w:left="540" w:right="0"/>
        <w:rPr>
          <w:rFonts w:ascii="Angsana New" w:hAnsi="Angsana New"/>
          <w:sz w:val="20"/>
          <w:szCs w:val="20"/>
          <w:lang w:val="en-US"/>
        </w:rPr>
      </w:pPr>
    </w:p>
    <w:p w:rsidR="00ED3703" w:rsidRPr="00F6280A" w:rsidRDefault="00F6280A" w:rsidP="00ED3703">
      <w:pPr>
        <w:spacing w:line="240" w:lineRule="atLeast"/>
        <w:ind w:left="540" w:right="0"/>
        <w:rPr>
          <w:rFonts w:ascii="Angsana New" w:hAnsi="Angsana New"/>
          <w:i/>
          <w:iCs/>
          <w:sz w:val="30"/>
          <w:szCs w:val="30"/>
          <w:lang w:val="en-US"/>
        </w:rPr>
      </w:pPr>
      <w:r w:rsidRPr="00F6280A">
        <w:rPr>
          <w:rFonts w:ascii="Angsana New" w:hAnsi="Angsana New"/>
          <w:i/>
          <w:iCs/>
          <w:sz w:val="30"/>
          <w:szCs w:val="30"/>
          <w:cs/>
          <w:lang w:val="en-US"/>
        </w:rPr>
        <w:t>การป</w:t>
      </w:r>
      <w:r w:rsidRPr="00F6280A">
        <w:rPr>
          <w:rFonts w:ascii="Angsana New" w:hAnsi="Angsana New" w:hint="cs"/>
          <w:i/>
          <w:iCs/>
          <w:sz w:val="30"/>
          <w:szCs w:val="30"/>
          <w:cs/>
          <w:lang w:val="en-US"/>
        </w:rPr>
        <w:t>้</w:t>
      </w:r>
      <w:r w:rsidR="00ED3703" w:rsidRPr="00F6280A">
        <w:rPr>
          <w:rFonts w:ascii="Angsana New" w:hAnsi="Angsana New"/>
          <w:i/>
          <w:iCs/>
          <w:sz w:val="30"/>
          <w:szCs w:val="30"/>
          <w:cs/>
          <w:lang w:val="en-US"/>
        </w:rPr>
        <w:t>องกันความ</w:t>
      </w:r>
      <w:r w:rsidRPr="00F6280A">
        <w:rPr>
          <w:rFonts w:ascii="Angsana New" w:hAnsi="Angsana New" w:hint="cs"/>
          <w:i/>
          <w:iCs/>
          <w:sz w:val="30"/>
          <w:szCs w:val="30"/>
          <w:cs/>
          <w:lang w:val="en-US"/>
        </w:rPr>
        <w:t>เสี่ยงจากอัตราดอกเบี้ย</w:t>
      </w:r>
    </w:p>
    <w:p w:rsidR="00F6280A" w:rsidRPr="00F6280A" w:rsidRDefault="00F6280A" w:rsidP="00ED3703">
      <w:pPr>
        <w:spacing w:line="240" w:lineRule="atLeast"/>
        <w:ind w:left="540" w:right="0"/>
        <w:rPr>
          <w:rFonts w:ascii="Angsana New" w:hAnsi="Angsana New"/>
          <w:sz w:val="20"/>
          <w:szCs w:val="20"/>
          <w:lang w:val="en-US"/>
        </w:rPr>
      </w:pPr>
    </w:p>
    <w:p w:rsidR="003D025D" w:rsidRDefault="00ED3703" w:rsidP="00ED3703">
      <w:pPr>
        <w:spacing w:line="240" w:lineRule="atLeast"/>
        <w:ind w:left="540" w:right="0"/>
        <w:rPr>
          <w:rFonts w:ascii="Angsana New" w:hAnsi="Angsana New"/>
          <w:sz w:val="30"/>
          <w:szCs w:val="30"/>
          <w:lang w:val="en-US"/>
        </w:rPr>
      </w:pPr>
      <w:r w:rsidRPr="00ED3703">
        <w:rPr>
          <w:rFonts w:ascii="Angsana New" w:hAnsi="Angsana New"/>
          <w:sz w:val="30"/>
          <w:szCs w:val="30"/>
          <w:cs/>
          <w:lang w:val="en-US"/>
        </w:rPr>
        <w:t>ผลต่าง</w:t>
      </w:r>
      <w:r w:rsidR="00F6280A">
        <w:rPr>
          <w:rFonts w:ascii="Angsana New" w:hAnsi="Angsana New" w:hint="cs"/>
          <w:sz w:val="30"/>
          <w:szCs w:val="30"/>
          <w:cs/>
          <w:lang w:val="en-US"/>
        </w:rPr>
        <w:t>ที่เกิดจากสัญญาแลกเปลี่ยน</w:t>
      </w:r>
      <w:r w:rsidR="003D025D">
        <w:rPr>
          <w:rFonts w:ascii="Angsana New" w:hAnsi="Angsana New" w:hint="cs"/>
          <w:sz w:val="30"/>
          <w:szCs w:val="30"/>
          <w:cs/>
          <w:lang w:val="en-US"/>
        </w:rPr>
        <w:t>อัตราดอกเบี้ยรับรู้และบันทึกโดยปรับปรุงกับดอกเบี้ยจ่ายของเงินกู้ยืมที</w:t>
      </w:r>
      <w:r w:rsidR="00E13994">
        <w:rPr>
          <w:rFonts w:ascii="Angsana New" w:hAnsi="Angsana New" w:hint="cs"/>
          <w:sz w:val="30"/>
          <w:szCs w:val="30"/>
          <w:cs/>
          <w:lang w:val="en-US"/>
        </w:rPr>
        <w:t>่ได้รับการป้องกันความเสี่ยงนั้น</w:t>
      </w:r>
    </w:p>
    <w:p w:rsidR="00FA5E33" w:rsidRPr="00FC3BB4" w:rsidRDefault="00FA5E33" w:rsidP="00C9507B">
      <w:pPr>
        <w:tabs>
          <w:tab w:val="left" w:pos="540"/>
          <w:tab w:val="left" w:pos="1080"/>
        </w:tabs>
        <w:spacing w:line="240" w:lineRule="atLeast"/>
        <w:ind w:left="540" w:right="0"/>
        <w:jc w:val="both"/>
        <w:rPr>
          <w:rFonts w:ascii="Angsana New" w:hAnsi="Angsana New"/>
          <w:sz w:val="20"/>
          <w:szCs w:val="20"/>
          <w:cs/>
          <w:lang w:val="en-US"/>
        </w:rPr>
      </w:pPr>
    </w:p>
    <w:p w:rsidR="00FA5E33" w:rsidRPr="00C9507B" w:rsidRDefault="00FA5E33" w:rsidP="00C9507B">
      <w:pPr>
        <w:numPr>
          <w:ilvl w:val="1"/>
          <w:numId w:val="4"/>
        </w:numPr>
        <w:tabs>
          <w:tab w:val="left" w:pos="540"/>
        </w:tabs>
        <w:spacing w:line="240" w:lineRule="auto"/>
        <w:ind w:left="540"/>
        <w:rPr>
          <w:rFonts w:ascii="Angsana New" w:hAnsi="Angsana New"/>
          <w:b/>
          <w:bCs/>
          <w:i/>
          <w:iCs/>
          <w:sz w:val="30"/>
          <w:szCs w:val="30"/>
          <w:lang w:val="en-US"/>
        </w:rPr>
      </w:pPr>
      <w:r w:rsidRPr="00C9507B">
        <w:rPr>
          <w:rFonts w:ascii="Angsana New" w:hAnsi="Angsana New"/>
          <w:b/>
          <w:bCs/>
          <w:i/>
          <w:iCs/>
          <w:sz w:val="30"/>
          <w:szCs w:val="30"/>
          <w:cs/>
          <w:lang w:val="en-US"/>
        </w:rPr>
        <w:t>เงินสด</w:t>
      </w:r>
      <w:r w:rsidRPr="00C9507B">
        <w:rPr>
          <w:rFonts w:ascii="Angsana New" w:hAnsi="Angsana New"/>
          <w:b/>
          <w:bCs/>
          <w:i/>
          <w:iCs/>
          <w:sz w:val="30"/>
          <w:szCs w:val="30"/>
          <w:cs/>
        </w:rPr>
        <w:t>และ</w:t>
      </w:r>
      <w:r w:rsidRPr="00C9507B">
        <w:rPr>
          <w:rFonts w:ascii="Angsana New" w:hAnsi="Angsana New"/>
          <w:b/>
          <w:bCs/>
          <w:i/>
          <w:iCs/>
          <w:sz w:val="30"/>
          <w:szCs w:val="30"/>
          <w:cs/>
          <w:lang w:val="en-US"/>
        </w:rPr>
        <w:t>รายการเทียบเท่าเงินสด</w:t>
      </w:r>
    </w:p>
    <w:p w:rsidR="00FA5E33" w:rsidRPr="00FC3BB4" w:rsidRDefault="00FA5E33" w:rsidP="00C9507B">
      <w:pPr>
        <w:tabs>
          <w:tab w:val="left" w:pos="540"/>
          <w:tab w:val="left" w:pos="1080"/>
        </w:tabs>
        <w:spacing w:line="240" w:lineRule="atLeast"/>
        <w:ind w:left="540" w:right="0"/>
        <w:jc w:val="both"/>
        <w:rPr>
          <w:rFonts w:ascii="Angsana New" w:hAnsi="Angsana New"/>
          <w:sz w:val="20"/>
          <w:szCs w:val="20"/>
          <w:lang w:val="en-US"/>
        </w:rPr>
      </w:pPr>
    </w:p>
    <w:p w:rsidR="00FA5E33" w:rsidRPr="00C9507B" w:rsidRDefault="00FA5E33" w:rsidP="00C9507B">
      <w:pPr>
        <w:spacing w:line="240" w:lineRule="atLeast"/>
        <w:ind w:left="540" w:right="0"/>
        <w:rPr>
          <w:rFonts w:ascii="Angsana New" w:hAnsi="Angsana New"/>
          <w:sz w:val="30"/>
          <w:szCs w:val="30"/>
          <w:lang w:val="en-US"/>
        </w:rPr>
      </w:pPr>
      <w:r w:rsidRPr="00C9507B">
        <w:rPr>
          <w:rFonts w:ascii="Angsana New" w:hAnsi="Angsana New"/>
          <w:sz w:val="30"/>
          <w:szCs w:val="30"/>
          <w:cs/>
          <w:lang w:val="en-US"/>
        </w:rPr>
        <w:t>เงินสดและรายการเทียบเท่าเงินสด</w:t>
      </w:r>
      <w:r w:rsidRPr="00C9507B">
        <w:rPr>
          <w:rFonts w:ascii="Angsana New" w:hAnsi="Angsana New" w:hint="cs"/>
          <w:sz w:val="30"/>
          <w:szCs w:val="30"/>
          <w:cs/>
          <w:lang w:val="en-US"/>
        </w:rPr>
        <w:t xml:space="preserve">ในงบกระแสเงินสด </w:t>
      </w:r>
      <w:r w:rsidRPr="00C9507B">
        <w:rPr>
          <w:rFonts w:ascii="Angsana New" w:hAnsi="Angsana New"/>
          <w:sz w:val="30"/>
          <w:szCs w:val="30"/>
          <w:cs/>
          <w:lang w:val="en-US"/>
        </w:rPr>
        <w:t>ประกอบด้วย ยอดเงินสด ยอดเงินฝากธนาคารประเภทเผื่อเรียก และเงินลงทุนระยะสั้นที่มีสภาพคล่องสูง เงินเบิกเกินบัญชีธนาคารซึ่งจะต้องชำระคืนเมื่อทวงถามถือเป็นส่วนหนึ่งของกิจกรรมจัดหาเงินในงบกระแสเงินสด</w:t>
      </w:r>
    </w:p>
    <w:p w:rsidR="0038384C" w:rsidRPr="00FC3BB4" w:rsidRDefault="0038384C" w:rsidP="00C9507B">
      <w:pPr>
        <w:tabs>
          <w:tab w:val="left" w:pos="540"/>
          <w:tab w:val="left" w:pos="1080"/>
        </w:tabs>
        <w:spacing w:line="240" w:lineRule="atLeast"/>
        <w:ind w:left="540" w:right="0"/>
        <w:jc w:val="both"/>
        <w:rPr>
          <w:rFonts w:ascii="Angsana New" w:hAnsi="Angsana New"/>
          <w:sz w:val="20"/>
          <w:szCs w:val="20"/>
          <w:lang w:val="en-US"/>
        </w:rPr>
      </w:pPr>
    </w:p>
    <w:p w:rsidR="002D0867" w:rsidRPr="00C9507B" w:rsidRDefault="0038384C" w:rsidP="00C9507B">
      <w:pPr>
        <w:spacing w:line="240" w:lineRule="atLeast"/>
        <w:ind w:left="540" w:right="0"/>
        <w:rPr>
          <w:rFonts w:ascii="Angsana New" w:hAnsi="Angsana New"/>
          <w:i/>
          <w:iCs/>
          <w:sz w:val="30"/>
          <w:szCs w:val="30"/>
          <w:lang w:val="en-US"/>
        </w:rPr>
      </w:pPr>
      <w:r w:rsidRPr="00C9507B">
        <w:rPr>
          <w:rFonts w:ascii="Angsana New" w:hAnsi="Angsana New" w:hint="cs"/>
          <w:i/>
          <w:iCs/>
          <w:sz w:val="30"/>
          <w:szCs w:val="30"/>
          <w:cs/>
          <w:lang w:val="en-US"/>
        </w:rPr>
        <w:t>เงินฝากสถาบันการเงินที่ติดภาระค้ำประกันหรือมีข้อจำกัดการใช้</w:t>
      </w:r>
    </w:p>
    <w:p w:rsidR="002D0867" w:rsidRPr="00FC3BB4" w:rsidRDefault="002D0867" w:rsidP="00C9507B">
      <w:pPr>
        <w:tabs>
          <w:tab w:val="left" w:pos="540"/>
          <w:tab w:val="left" w:pos="1080"/>
        </w:tabs>
        <w:spacing w:line="240" w:lineRule="atLeast"/>
        <w:ind w:left="540" w:right="0"/>
        <w:jc w:val="both"/>
        <w:rPr>
          <w:rFonts w:ascii="Angsana New" w:hAnsi="Angsana New"/>
          <w:sz w:val="20"/>
          <w:szCs w:val="20"/>
          <w:lang w:val="en-US"/>
        </w:rPr>
      </w:pPr>
    </w:p>
    <w:p w:rsidR="0038384C" w:rsidRDefault="0038384C" w:rsidP="00C9507B">
      <w:pPr>
        <w:spacing w:line="240" w:lineRule="atLeast"/>
        <w:ind w:left="540" w:right="0"/>
        <w:rPr>
          <w:rFonts w:ascii="Angsana New" w:hAnsi="Angsana New"/>
          <w:sz w:val="30"/>
          <w:szCs w:val="30"/>
          <w:lang w:val="en-US"/>
        </w:rPr>
      </w:pPr>
      <w:r w:rsidRPr="00C9507B">
        <w:rPr>
          <w:rFonts w:ascii="Angsana New" w:hAnsi="Angsana New" w:hint="cs"/>
          <w:sz w:val="30"/>
          <w:szCs w:val="30"/>
          <w:cs/>
          <w:lang w:val="en-US"/>
        </w:rPr>
        <w:t xml:space="preserve">เงินฝากสถาบันการเงินที่ติดภาระค้ำประกันหรือมีข้อจำกัดการใช้ หมายถึง เงินฝากธนาคารประเภทออมทรัพย์ </w:t>
      </w:r>
      <w:r w:rsidR="003D025D">
        <w:rPr>
          <w:rFonts w:ascii="Angsana New" w:hAnsi="Angsana New" w:hint="cs"/>
          <w:sz w:val="30"/>
          <w:szCs w:val="30"/>
          <w:cs/>
          <w:lang w:val="en-US"/>
        </w:rPr>
        <w:t xml:space="preserve">และกระแสรายวัน </w:t>
      </w:r>
      <w:r w:rsidRPr="00C9507B">
        <w:rPr>
          <w:rFonts w:ascii="Angsana New" w:hAnsi="Angsana New" w:hint="cs"/>
          <w:sz w:val="30"/>
          <w:szCs w:val="30"/>
          <w:cs/>
          <w:lang w:val="en-US"/>
        </w:rPr>
        <w:t>ซึ่งมีเงื่อนไขการใช้จ่ายและขั้นตอนการเบิกถอนสำหรับวัตถุประสงค์ตามข้อกำหนดของสัญญาเงินกู้กับสถาบันการเงินที่ให้การสนับสนุนสินเชื่อแก่กลุ่มบริษัท</w:t>
      </w:r>
    </w:p>
    <w:p w:rsidR="004C5D41" w:rsidRDefault="004C5D41" w:rsidP="00F94BDA">
      <w:pPr>
        <w:tabs>
          <w:tab w:val="left" w:pos="540"/>
          <w:tab w:val="left" w:pos="1080"/>
        </w:tabs>
        <w:spacing w:line="240" w:lineRule="atLeast"/>
        <w:ind w:left="540" w:right="0"/>
        <w:jc w:val="both"/>
        <w:rPr>
          <w:rFonts w:ascii="Angsana New" w:hAnsi="Angsana New"/>
          <w:sz w:val="20"/>
          <w:szCs w:val="20"/>
          <w:lang w:val="en-US"/>
        </w:rPr>
      </w:pPr>
    </w:p>
    <w:p w:rsidR="00FA5E33" w:rsidRPr="00C9507B" w:rsidRDefault="00FA5E33" w:rsidP="00C9507B">
      <w:pPr>
        <w:numPr>
          <w:ilvl w:val="1"/>
          <w:numId w:val="4"/>
        </w:numPr>
        <w:tabs>
          <w:tab w:val="left" w:pos="540"/>
        </w:tabs>
        <w:spacing w:line="240" w:lineRule="auto"/>
        <w:ind w:left="540"/>
        <w:rPr>
          <w:rFonts w:ascii="Angsana New" w:hAnsi="Angsana New"/>
          <w:b/>
          <w:bCs/>
          <w:i/>
          <w:iCs/>
          <w:sz w:val="30"/>
          <w:szCs w:val="30"/>
          <w:lang w:val="en-US"/>
        </w:rPr>
      </w:pPr>
      <w:r w:rsidRPr="00C9507B">
        <w:rPr>
          <w:rFonts w:ascii="Angsana New" w:hAnsi="Angsana New"/>
          <w:b/>
          <w:bCs/>
          <w:i/>
          <w:iCs/>
          <w:sz w:val="30"/>
          <w:szCs w:val="30"/>
          <w:cs/>
        </w:rPr>
        <w:t>ลูกหนี้</w:t>
      </w:r>
      <w:r w:rsidRPr="00C9507B">
        <w:rPr>
          <w:rFonts w:ascii="Angsana New" w:hAnsi="Angsana New"/>
          <w:b/>
          <w:bCs/>
          <w:i/>
          <w:iCs/>
          <w:sz w:val="30"/>
          <w:szCs w:val="30"/>
          <w:cs/>
          <w:lang w:val="en-US"/>
        </w:rPr>
        <w:t>การค้าและลูกหนี้อื่น</w:t>
      </w:r>
    </w:p>
    <w:p w:rsidR="00FA5E33" w:rsidRPr="00C9507B" w:rsidRDefault="00FA5E33" w:rsidP="00C9507B">
      <w:pPr>
        <w:tabs>
          <w:tab w:val="left" w:pos="540"/>
          <w:tab w:val="left" w:pos="1080"/>
        </w:tabs>
        <w:spacing w:line="240" w:lineRule="atLeast"/>
        <w:ind w:left="540" w:right="0"/>
        <w:jc w:val="both"/>
        <w:rPr>
          <w:rFonts w:ascii="Angsana New" w:hAnsi="Angsana New"/>
          <w:sz w:val="20"/>
          <w:szCs w:val="20"/>
          <w:lang w:val="en-US"/>
        </w:rPr>
      </w:pPr>
    </w:p>
    <w:p w:rsidR="00FA5E33" w:rsidRPr="00C9507B" w:rsidRDefault="00FA5E33" w:rsidP="00C9507B">
      <w:pPr>
        <w:spacing w:line="240" w:lineRule="atLeast"/>
        <w:ind w:left="540" w:right="0"/>
        <w:rPr>
          <w:rFonts w:ascii="Angsana New" w:hAnsi="Angsana New"/>
          <w:sz w:val="30"/>
          <w:szCs w:val="30"/>
          <w:lang w:val="en-US"/>
        </w:rPr>
      </w:pPr>
      <w:r w:rsidRPr="00C9507B">
        <w:rPr>
          <w:rFonts w:ascii="Angsana New" w:hAnsi="Angsana New"/>
          <w:sz w:val="30"/>
          <w:szCs w:val="30"/>
          <w:cs/>
          <w:lang w:val="en-US"/>
        </w:rPr>
        <w:t>ลูกหนี้การค้าและลูกหนี้อื่น แสดงในราคาตามใบแจ้งหนี้หักค่าเผื่อหนี้สงสัยจะสูญ</w:t>
      </w:r>
    </w:p>
    <w:p w:rsidR="007D5FF4" w:rsidRPr="00C9507B" w:rsidRDefault="007D5FF4" w:rsidP="00C9507B">
      <w:pPr>
        <w:tabs>
          <w:tab w:val="left" w:pos="540"/>
          <w:tab w:val="left" w:pos="1080"/>
        </w:tabs>
        <w:spacing w:line="240" w:lineRule="atLeast"/>
        <w:ind w:left="540" w:right="0"/>
        <w:jc w:val="both"/>
        <w:rPr>
          <w:rFonts w:ascii="Angsana New" w:hAnsi="Angsana New"/>
          <w:sz w:val="20"/>
          <w:szCs w:val="20"/>
          <w:lang w:val="en-US"/>
        </w:rPr>
      </w:pPr>
    </w:p>
    <w:p w:rsidR="00FA5E33" w:rsidRPr="00C9507B" w:rsidRDefault="00FA5E33" w:rsidP="00C9507B">
      <w:pPr>
        <w:spacing w:line="240" w:lineRule="atLeast"/>
        <w:ind w:left="540" w:right="0"/>
        <w:rPr>
          <w:rFonts w:ascii="Angsana New" w:hAnsi="Angsana New"/>
          <w:sz w:val="30"/>
          <w:szCs w:val="30"/>
          <w:lang w:val="en-US"/>
        </w:rPr>
      </w:pPr>
      <w:r w:rsidRPr="00C9507B">
        <w:rPr>
          <w:rFonts w:ascii="Angsana New" w:hAnsi="Angsana New"/>
          <w:sz w:val="30"/>
          <w:szCs w:val="30"/>
          <w:cs/>
          <w:lang w:val="en-US"/>
        </w:rPr>
        <w:t>ค่าเผื่อหนี้สงสัยจะสูญประเมินโดยการวิเคราะห์ประวัติการชำระหนี้ และการคาดการณ์เกี่ยวกับการชำระหนี้</w:t>
      </w:r>
      <w:r w:rsidRPr="00C9507B">
        <w:rPr>
          <w:rFonts w:ascii="Angsana New" w:hAnsi="Angsana New" w:hint="cs"/>
          <w:sz w:val="30"/>
          <w:szCs w:val="30"/>
          <w:cs/>
          <w:lang w:val="en-US"/>
        </w:rPr>
        <w:br/>
      </w:r>
      <w:r w:rsidRPr="00C9507B">
        <w:rPr>
          <w:rFonts w:ascii="Angsana New" w:hAnsi="Angsana New"/>
          <w:sz w:val="30"/>
          <w:szCs w:val="30"/>
          <w:cs/>
          <w:lang w:val="en-US"/>
        </w:rPr>
        <w:t>ในอนาคตของลูกค้าลูกหนี้จะถูกตัดจำหน่าย</w:t>
      </w:r>
      <w:r w:rsidR="00755638" w:rsidRPr="00C9507B">
        <w:rPr>
          <w:rFonts w:ascii="Angsana New" w:hAnsi="Angsana New" w:hint="cs"/>
          <w:sz w:val="30"/>
          <w:szCs w:val="30"/>
          <w:cs/>
          <w:lang w:val="en-US"/>
        </w:rPr>
        <w:t>จาก</w:t>
      </w:r>
      <w:r w:rsidRPr="00C9507B">
        <w:rPr>
          <w:rFonts w:ascii="Angsana New" w:hAnsi="Angsana New"/>
          <w:sz w:val="30"/>
          <w:szCs w:val="30"/>
          <w:cs/>
          <w:lang w:val="en-US"/>
        </w:rPr>
        <w:t>บัญชีเมื่อทราบว่าเป็นหนี้สูญ</w:t>
      </w:r>
    </w:p>
    <w:p w:rsidR="00FA5E33" w:rsidRPr="00C9507B" w:rsidRDefault="00FA5E33" w:rsidP="00C9507B">
      <w:pPr>
        <w:tabs>
          <w:tab w:val="left" w:pos="540"/>
          <w:tab w:val="left" w:pos="1080"/>
        </w:tabs>
        <w:spacing w:line="240" w:lineRule="atLeast"/>
        <w:ind w:left="540" w:right="0"/>
        <w:jc w:val="both"/>
        <w:rPr>
          <w:rFonts w:ascii="Angsana New" w:hAnsi="Angsana New"/>
          <w:sz w:val="20"/>
          <w:szCs w:val="20"/>
          <w:lang w:val="en-US"/>
        </w:rPr>
      </w:pPr>
    </w:p>
    <w:p w:rsidR="004F286B" w:rsidRPr="00C9507B" w:rsidRDefault="004F286B" w:rsidP="00C9507B">
      <w:pPr>
        <w:numPr>
          <w:ilvl w:val="1"/>
          <w:numId w:val="4"/>
        </w:numPr>
        <w:tabs>
          <w:tab w:val="left" w:pos="540"/>
        </w:tabs>
        <w:spacing w:line="240" w:lineRule="auto"/>
        <w:ind w:left="540"/>
        <w:rPr>
          <w:rFonts w:ascii="Angsana New" w:hAnsi="Angsana New"/>
          <w:b/>
          <w:bCs/>
          <w:i/>
          <w:iCs/>
          <w:sz w:val="30"/>
          <w:szCs w:val="30"/>
          <w:lang w:val="en-US"/>
        </w:rPr>
      </w:pPr>
      <w:r w:rsidRPr="00C9507B">
        <w:rPr>
          <w:rFonts w:ascii="Angsana New" w:hAnsi="Angsana New"/>
          <w:b/>
          <w:bCs/>
          <w:i/>
          <w:iCs/>
          <w:sz w:val="30"/>
          <w:szCs w:val="30"/>
          <w:cs/>
        </w:rPr>
        <w:t>สินค้า</w:t>
      </w:r>
      <w:r w:rsidRPr="00C9507B">
        <w:rPr>
          <w:rFonts w:ascii="Angsana New" w:hAnsi="Angsana New"/>
          <w:b/>
          <w:bCs/>
          <w:i/>
          <w:iCs/>
          <w:sz w:val="30"/>
          <w:szCs w:val="30"/>
          <w:cs/>
          <w:lang w:val="en-US"/>
        </w:rPr>
        <w:t>คงเหลือ</w:t>
      </w:r>
    </w:p>
    <w:p w:rsidR="00841801" w:rsidRPr="00C9507B" w:rsidRDefault="00841801" w:rsidP="00C9507B">
      <w:pPr>
        <w:tabs>
          <w:tab w:val="left" w:pos="540"/>
          <w:tab w:val="left" w:pos="1080"/>
        </w:tabs>
        <w:spacing w:line="240" w:lineRule="atLeast"/>
        <w:ind w:left="540" w:right="0"/>
        <w:jc w:val="both"/>
        <w:rPr>
          <w:rFonts w:ascii="Angsana New" w:hAnsi="Angsana New"/>
          <w:sz w:val="20"/>
          <w:szCs w:val="20"/>
          <w:lang w:val="en-US"/>
        </w:rPr>
      </w:pPr>
    </w:p>
    <w:p w:rsidR="002508CE" w:rsidRPr="00C9507B" w:rsidRDefault="002508CE" w:rsidP="00C9507B">
      <w:pPr>
        <w:spacing w:line="240" w:lineRule="atLeast"/>
        <w:ind w:left="540" w:right="0"/>
        <w:rPr>
          <w:rFonts w:ascii="Angsana New" w:hAnsi="Angsana New"/>
          <w:sz w:val="30"/>
          <w:szCs w:val="30"/>
          <w:lang w:val="en-US"/>
        </w:rPr>
      </w:pPr>
      <w:r w:rsidRPr="00C9507B">
        <w:rPr>
          <w:rFonts w:ascii="Angsana New" w:hAnsi="Angsana New"/>
          <w:sz w:val="30"/>
          <w:szCs w:val="30"/>
          <w:cs/>
          <w:lang w:val="en-US"/>
        </w:rPr>
        <w:t>สินค้าคงเหลือ</w:t>
      </w:r>
      <w:r w:rsidR="004F286B" w:rsidRPr="00C9507B">
        <w:rPr>
          <w:rFonts w:ascii="Angsana New" w:hAnsi="Angsana New"/>
          <w:sz w:val="30"/>
          <w:szCs w:val="30"/>
          <w:cs/>
          <w:lang w:val="en-US"/>
        </w:rPr>
        <w:t>แสดงในราคาทุนหรือมูลค่าสุทธิที</w:t>
      </w:r>
      <w:r w:rsidRPr="00C9507B">
        <w:rPr>
          <w:rFonts w:ascii="Angsana New" w:hAnsi="Angsana New"/>
          <w:sz w:val="30"/>
          <w:szCs w:val="30"/>
          <w:cs/>
          <w:lang w:val="en-US"/>
        </w:rPr>
        <w:t>่จะได้รับแล้วแต่ราคาใดจะต่ำกว่า</w:t>
      </w:r>
    </w:p>
    <w:p w:rsidR="004F286B" w:rsidRPr="00C9507B" w:rsidRDefault="004F286B" w:rsidP="00C9507B">
      <w:pPr>
        <w:tabs>
          <w:tab w:val="left" w:pos="540"/>
          <w:tab w:val="left" w:pos="1080"/>
        </w:tabs>
        <w:spacing w:line="240" w:lineRule="atLeast"/>
        <w:ind w:left="540" w:right="0"/>
        <w:jc w:val="both"/>
        <w:rPr>
          <w:rFonts w:ascii="Angsana New" w:hAnsi="Angsana New"/>
          <w:sz w:val="20"/>
          <w:szCs w:val="20"/>
          <w:lang w:val="en-US"/>
        </w:rPr>
      </w:pPr>
    </w:p>
    <w:p w:rsidR="00755638" w:rsidRPr="00C9507B" w:rsidRDefault="00F3067E" w:rsidP="00C9507B">
      <w:pPr>
        <w:spacing w:line="240" w:lineRule="atLeast"/>
        <w:ind w:left="540" w:right="0"/>
        <w:rPr>
          <w:rFonts w:ascii="Angsana New" w:hAnsi="Angsana New"/>
          <w:sz w:val="30"/>
          <w:szCs w:val="30"/>
        </w:rPr>
      </w:pPr>
      <w:r w:rsidRPr="00C9507B">
        <w:rPr>
          <w:rFonts w:ascii="Angsana New" w:hAnsi="Angsana New"/>
          <w:sz w:val="30"/>
          <w:szCs w:val="30"/>
          <w:cs/>
          <w:lang w:val="en-US"/>
        </w:rPr>
        <w:t>ต้นทุน</w:t>
      </w:r>
      <w:r w:rsidR="00755638" w:rsidRPr="00C9507B">
        <w:rPr>
          <w:rFonts w:ascii="Angsana New" w:hAnsi="Angsana New" w:hint="cs"/>
          <w:sz w:val="30"/>
          <w:szCs w:val="30"/>
          <w:cs/>
          <w:lang w:val="en-US"/>
        </w:rPr>
        <w:t>ของ สินค้าสำเร็จรูป สินค้าระหว่างผลิต</w:t>
      </w:r>
      <w:r w:rsidR="000525D1" w:rsidRPr="00C9507B">
        <w:rPr>
          <w:rFonts w:ascii="Angsana New" w:hAnsi="Angsana New" w:hint="cs"/>
          <w:sz w:val="30"/>
          <w:szCs w:val="30"/>
          <w:cs/>
          <w:lang w:val="en-US"/>
        </w:rPr>
        <w:t xml:space="preserve"> วัตถุดิบ </w:t>
      </w:r>
      <w:r w:rsidR="00755638" w:rsidRPr="00C9507B">
        <w:rPr>
          <w:rFonts w:ascii="Angsana New" w:hAnsi="Angsana New" w:hint="cs"/>
          <w:sz w:val="30"/>
          <w:szCs w:val="30"/>
          <w:cs/>
          <w:lang w:val="en-US"/>
        </w:rPr>
        <w:t>และอะไหล่และวัสดุซ่อมบำรุงในส่วนของกิจการผลิต</w:t>
      </w:r>
      <w:r w:rsidR="00907F42" w:rsidRPr="00C9507B">
        <w:rPr>
          <w:rFonts w:ascii="Angsana New" w:hAnsi="Angsana New"/>
          <w:sz w:val="30"/>
          <w:szCs w:val="30"/>
          <w:cs/>
          <w:lang w:val="en-US"/>
        </w:rPr>
        <w:br/>
      </w:r>
      <w:r w:rsidR="00755638" w:rsidRPr="00C9507B">
        <w:rPr>
          <w:rFonts w:ascii="Angsana New" w:hAnsi="Angsana New" w:hint="cs"/>
          <w:sz w:val="30"/>
          <w:szCs w:val="30"/>
          <w:cs/>
          <w:lang w:val="en-US"/>
        </w:rPr>
        <w:t xml:space="preserve">ไบโอดีเซล กลีเซอรีน น้ำมันหรือไขมันจากพืช </w:t>
      </w:r>
      <w:r w:rsidRPr="00C9507B">
        <w:rPr>
          <w:rFonts w:ascii="Angsana New" w:hAnsi="Angsana New"/>
          <w:sz w:val="30"/>
          <w:szCs w:val="30"/>
          <w:cs/>
          <w:lang w:val="en-US"/>
        </w:rPr>
        <w:t>คำนวณโดยใช้วิธี</w:t>
      </w:r>
      <w:r w:rsidR="00841801" w:rsidRPr="00C9507B">
        <w:rPr>
          <w:rFonts w:ascii="Angsana New" w:hAnsi="Angsana New"/>
          <w:sz w:val="30"/>
          <w:szCs w:val="30"/>
          <w:cs/>
          <w:lang w:val="en-US"/>
        </w:rPr>
        <w:t>เข้าก่อน</w:t>
      </w:r>
      <w:r w:rsidR="0038384C" w:rsidRPr="00C9507B">
        <w:rPr>
          <w:rFonts w:ascii="Angsana New" w:hAnsi="Angsana New" w:hint="cs"/>
          <w:sz w:val="30"/>
          <w:szCs w:val="30"/>
          <w:cs/>
          <w:lang w:val="en-US"/>
        </w:rPr>
        <w:t>-</w:t>
      </w:r>
      <w:r w:rsidRPr="00C9507B">
        <w:rPr>
          <w:rFonts w:ascii="Angsana New" w:hAnsi="Angsana New"/>
          <w:sz w:val="30"/>
          <w:szCs w:val="30"/>
          <w:cs/>
          <w:lang w:val="en-US"/>
        </w:rPr>
        <w:t>ออกก่อน ต้นทุนสินค้าประกอบด้วย</w:t>
      </w:r>
      <w:r w:rsidR="00755638" w:rsidRPr="00C9507B">
        <w:rPr>
          <w:rFonts w:ascii="Angsana New" w:hAnsi="Angsana New" w:hint="cs"/>
          <w:sz w:val="30"/>
          <w:szCs w:val="30"/>
          <w:cs/>
          <w:lang w:val="en-US"/>
        </w:rPr>
        <w:t>ราคาทุนที่ซื้อต้นทุนการแปลงสภาพหรือ</w:t>
      </w:r>
      <w:r w:rsidRPr="00C9507B">
        <w:rPr>
          <w:rFonts w:ascii="Angsana New" w:hAnsi="Angsana New"/>
          <w:sz w:val="30"/>
          <w:szCs w:val="30"/>
          <w:cs/>
          <w:lang w:val="en-US"/>
        </w:rPr>
        <w:t>ต้นทุนอื่นเพื่อให้สินค้าอยู่ในสถานที่และสภาพปัจจุบัน</w:t>
      </w:r>
      <w:r w:rsidR="0038384C" w:rsidRPr="00C9507B">
        <w:rPr>
          <w:rFonts w:ascii="Angsana New" w:hAnsi="Angsana New" w:hint="cs"/>
          <w:sz w:val="30"/>
          <w:szCs w:val="30"/>
          <w:cs/>
          <w:lang w:val="en-US"/>
        </w:rPr>
        <w:t>รวมทั้ง</w:t>
      </w:r>
      <w:r w:rsidR="00871E34" w:rsidRPr="00C9507B">
        <w:rPr>
          <w:rFonts w:ascii="Angsana New" w:hAnsi="Angsana New" w:hint="cs"/>
          <w:sz w:val="30"/>
          <w:szCs w:val="30"/>
          <w:cs/>
        </w:rPr>
        <w:t>การ</w:t>
      </w:r>
      <w:r w:rsidR="0038384C" w:rsidRPr="00C9507B">
        <w:rPr>
          <w:rFonts w:ascii="Angsana New" w:hAnsi="Angsana New"/>
          <w:sz w:val="30"/>
          <w:szCs w:val="30"/>
          <w:cs/>
        </w:rPr>
        <w:br/>
      </w:r>
      <w:r w:rsidR="00871E34" w:rsidRPr="00C9507B">
        <w:rPr>
          <w:rFonts w:ascii="Angsana New" w:hAnsi="Angsana New" w:hint="cs"/>
          <w:sz w:val="30"/>
          <w:szCs w:val="30"/>
          <w:cs/>
        </w:rPr>
        <w:t>ปันส่วน</w:t>
      </w:r>
      <w:r w:rsidR="00755638" w:rsidRPr="00C9507B">
        <w:rPr>
          <w:rFonts w:ascii="Angsana New" w:hAnsi="Angsana New" w:hint="cs"/>
          <w:sz w:val="30"/>
          <w:szCs w:val="30"/>
          <w:cs/>
        </w:rPr>
        <w:t>ของค่าโสหุ้ยการผลิต</w:t>
      </w:r>
      <w:r w:rsidR="0038384C" w:rsidRPr="00C9507B">
        <w:rPr>
          <w:rFonts w:ascii="Angsana New" w:hAnsi="Angsana New" w:hint="cs"/>
          <w:sz w:val="30"/>
          <w:szCs w:val="30"/>
          <w:cs/>
        </w:rPr>
        <w:t>ตามเกณฑ์การดำเนินงานปกติ</w:t>
      </w:r>
      <w:r w:rsidR="00755638" w:rsidRPr="00C9507B">
        <w:rPr>
          <w:rFonts w:ascii="Angsana New" w:hAnsi="Angsana New" w:hint="cs"/>
          <w:sz w:val="30"/>
          <w:szCs w:val="30"/>
          <w:cs/>
        </w:rPr>
        <w:t xml:space="preserve"> โดยคำนึงถึงระดับกำลังการผลิตปกติ</w:t>
      </w:r>
    </w:p>
    <w:p w:rsidR="00F3067E" w:rsidRPr="00C9507B" w:rsidRDefault="00F3067E" w:rsidP="00C9507B">
      <w:pPr>
        <w:tabs>
          <w:tab w:val="left" w:pos="540"/>
          <w:tab w:val="left" w:pos="1080"/>
        </w:tabs>
        <w:spacing w:line="240" w:lineRule="atLeast"/>
        <w:ind w:left="540" w:right="0"/>
        <w:jc w:val="both"/>
        <w:rPr>
          <w:rFonts w:ascii="Angsana New" w:hAnsi="Angsana New"/>
          <w:sz w:val="20"/>
          <w:szCs w:val="20"/>
          <w:lang w:val="en-US"/>
        </w:rPr>
      </w:pPr>
    </w:p>
    <w:p w:rsidR="00F3067E" w:rsidRPr="00C9507B" w:rsidRDefault="00F3067E" w:rsidP="00C9507B">
      <w:pPr>
        <w:spacing w:line="240" w:lineRule="atLeast"/>
        <w:ind w:left="540" w:right="0"/>
        <w:rPr>
          <w:rFonts w:ascii="Angsana New" w:hAnsi="Angsana New"/>
          <w:sz w:val="30"/>
          <w:szCs w:val="30"/>
          <w:lang w:val="en-US"/>
        </w:rPr>
      </w:pPr>
      <w:r w:rsidRPr="00C9507B">
        <w:rPr>
          <w:rFonts w:ascii="Angsana New" w:hAnsi="Angsana New"/>
          <w:sz w:val="30"/>
          <w:szCs w:val="30"/>
          <w:cs/>
          <w:lang w:val="en-US"/>
        </w:rPr>
        <w:t>มูลค่าสุทธิที่จะได้รับเป็นการประมาณราคาที่จะขายได้จากการดำเนินธุรกิจปกติหักด้วยค่าใช้จ่ายที่จำเป็น</w:t>
      </w:r>
      <w:r w:rsidR="00211612">
        <w:rPr>
          <w:rFonts w:ascii="Angsana New" w:hAnsi="Angsana New" w:hint="cs"/>
          <w:sz w:val="30"/>
          <w:szCs w:val="30"/>
          <w:cs/>
          <w:lang w:val="en-US"/>
        </w:rPr>
        <w:t>โดยประมาณ</w:t>
      </w:r>
      <w:r w:rsidRPr="00C9507B">
        <w:rPr>
          <w:rFonts w:ascii="Angsana New" w:hAnsi="Angsana New"/>
          <w:sz w:val="30"/>
          <w:szCs w:val="30"/>
          <w:cs/>
          <w:lang w:val="en-US"/>
        </w:rPr>
        <w:t>ในการขาย</w:t>
      </w:r>
    </w:p>
    <w:p w:rsidR="00813677" w:rsidRPr="00C9507B" w:rsidRDefault="00813677" w:rsidP="00C9507B">
      <w:pPr>
        <w:tabs>
          <w:tab w:val="left" w:pos="540"/>
          <w:tab w:val="left" w:pos="1080"/>
        </w:tabs>
        <w:spacing w:line="240" w:lineRule="atLeast"/>
        <w:ind w:left="540" w:right="0"/>
        <w:jc w:val="both"/>
        <w:rPr>
          <w:rFonts w:ascii="Angsana New" w:hAnsi="Angsana New"/>
          <w:sz w:val="20"/>
          <w:szCs w:val="20"/>
          <w:lang w:val="en-US"/>
        </w:rPr>
      </w:pPr>
    </w:p>
    <w:p w:rsidR="00036190" w:rsidRDefault="00036190">
      <w:pPr>
        <w:spacing w:line="240" w:lineRule="auto"/>
        <w:ind w:left="0" w:right="0"/>
        <w:jc w:val="left"/>
        <w:rPr>
          <w:rFonts w:ascii="Angsana New" w:hAnsi="Angsana New"/>
          <w:b/>
          <w:bCs/>
          <w:i/>
          <w:iCs/>
          <w:sz w:val="30"/>
          <w:szCs w:val="30"/>
          <w:cs/>
          <w:lang w:val="en-US"/>
        </w:rPr>
      </w:pPr>
      <w:r>
        <w:rPr>
          <w:rFonts w:ascii="Angsana New" w:hAnsi="Angsana New"/>
          <w:b/>
          <w:bCs/>
          <w:i/>
          <w:iCs/>
          <w:sz w:val="30"/>
          <w:szCs w:val="30"/>
          <w:cs/>
          <w:lang w:val="en-US"/>
        </w:rPr>
        <w:br w:type="page"/>
      </w:r>
    </w:p>
    <w:p w:rsidR="00871E34" w:rsidRPr="00C9507B" w:rsidRDefault="00871E34" w:rsidP="00C9507B">
      <w:pPr>
        <w:numPr>
          <w:ilvl w:val="1"/>
          <w:numId w:val="4"/>
        </w:numPr>
        <w:tabs>
          <w:tab w:val="left" w:pos="540"/>
        </w:tabs>
        <w:spacing w:line="240" w:lineRule="auto"/>
        <w:ind w:left="540"/>
        <w:rPr>
          <w:rFonts w:ascii="Angsana New" w:hAnsi="Angsana New"/>
          <w:b/>
          <w:bCs/>
          <w:i/>
          <w:iCs/>
          <w:sz w:val="30"/>
          <w:szCs w:val="30"/>
          <w:lang w:val="en-US"/>
        </w:rPr>
      </w:pPr>
      <w:r w:rsidRPr="00C9507B">
        <w:rPr>
          <w:rFonts w:ascii="Angsana New" w:hAnsi="Angsana New"/>
          <w:b/>
          <w:bCs/>
          <w:i/>
          <w:iCs/>
          <w:sz w:val="30"/>
          <w:szCs w:val="30"/>
          <w:cs/>
          <w:lang w:val="en-US"/>
        </w:rPr>
        <w:t>เงินลงทุน</w:t>
      </w:r>
    </w:p>
    <w:p w:rsidR="00871E34" w:rsidRPr="00C9507B" w:rsidRDefault="00871E34" w:rsidP="00C9507B">
      <w:pPr>
        <w:tabs>
          <w:tab w:val="left" w:pos="540"/>
          <w:tab w:val="left" w:pos="1080"/>
        </w:tabs>
        <w:spacing w:line="240" w:lineRule="atLeast"/>
        <w:ind w:left="540" w:right="0"/>
        <w:jc w:val="both"/>
        <w:rPr>
          <w:rFonts w:ascii="Angsana New" w:hAnsi="Angsana New"/>
          <w:sz w:val="20"/>
          <w:szCs w:val="20"/>
          <w:cs/>
          <w:lang w:val="en-US"/>
        </w:rPr>
      </w:pPr>
    </w:p>
    <w:p w:rsidR="00871E34" w:rsidRPr="00C9507B" w:rsidRDefault="00871E34" w:rsidP="00C9507B">
      <w:pPr>
        <w:spacing w:line="240" w:lineRule="atLeast"/>
        <w:ind w:left="540" w:right="0"/>
        <w:rPr>
          <w:rFonts w:ascii="Angsana New" w:hAnsi="Angsana New"/>
          <w:i/>
          <w:iCs/>
          <w:sz w:val="30"/>
          <w:szCs w:val="30"/>
          <w:cs/>
          <w:lang w:val="en-US"/>
        </w:rPr>
      </w:pPr>
      <w:r w:rsidRPr="00C9507B">
        <w:rPr>
          <w:rFonts w:ascii="Angsana New" w:hAnsi="Angsana New"/>
          <w:i/>
          <w:iCs/>
          <w:sz w:val="30"/>
          <w:szCs w:val="30"/>
          <w:cs/>
          <w:lang w:val="en-US"/>
        </w:rPr>
        <w:t>เงินลงทุนในบริษัท</w:t>
      </w:r>
      <w:r w:rsidRPr="00C9507B">
        <w:rPr>
          <w:rFonts w:ascii="Angsana New" w:hAnsi="Angsana New" w:hint="cs"/>
          <w:i/>
          <w:iCs/>
          <w:sz w:val="30"/>
          <w:szCs w:val="30"/>
          <w:cs/>
          <w:lang w:val="en-US"/>
        </w:rPr>
        <w:t>ย่อย</w:t>
      </w:r>
    </w:p>
    <w:p w:rsidR="00871E34" w:rsidRPr="00C9507B" w:rsidRDefault="00871E34" w:rsidP="00C9507B">
      <w:pPr>
        <w:tabs>
          <w:tab w:val="left" w:pos="540"/>
          <w:tab w:val="left" w:pos="1080"/>
        </w:tabs>
        <w:spacing w:line="240" w:lineRule="atLeast"/>
        <w:ind w:left="540" w:right="0"/>
        <w:jc w:val="both"/>
        <w:rPr>
          <w:rFonts w:ascii="Angsana New" w:hAnsi="Angsana New"/>
          <w:sz w:val="20"/>
          <w:szCs w:val="20"/>
          <w:lang w:val="en-US"/>
        </w:rPr>
      </w:pPr>
    </w:p>
    <w:p w:rsidR="00871E34" w:rsidRPr="00C9507B" w:rsidRDefault="00871E34" w:rsidP="00C9507B">
      <w:pPr>
        <w:spacing w:line="240" w:lineRule="atLeast"/>
        <w:ind w:left="540" w:right="0"/>
        <w:rPr>
          <w:rFonts w:ascii="Angsana New" w:hAnsi="Angsana New"/>
          <w:sz w:val="30"/>
          <w:szCs w:val="30"/>
          <w:lang w:val="en-US"/>
        </w:rPr>
      </w:pPr>
      <w:r w:rsidRPr="00C9507B">
        <w:rPr>
          <w:rFonts w:ascii="Angsana New" w:hAnsi="Angsana New"/>
          <w:sz w:val="30"/>
          <w:szCs w:val="30"/>
          <w:cs/>
          <w:lang w:val="en-US"/>
        </w:rPr>
        <w:t>เงินลงทุนในบริษัทย่อยในงบการเงินเฉพาะกิจการ</w:t>
      </w:r>
      <w:r w:rsidRPr="00C9507B">
        <w:rPr>
          <w:rFonts w:ascii="Angsana New" w:hAnsi="Angsana New" w:hint="cs"/>
          <w:sz w:val="30"/>
          <w:szCs w:val="30"/>
          <w:cs/>
          <w:lang w:val="en-US"/>
        </w:rPr>
        <w:t>ของบริษัท</w:t>
      </w:r>
      <w:r w:rsidRPr="00C9507B">
        <w:rPr>
          <w:rFonts w:ascii="Angsana New" w:hAnsi="Angsana New"/>
          <w:sz w:val="30"/>
          <w:szCs w:val="30"/>
          <w:cs/>
          <w:lang w:val="en-US"/>
        </w:rPr>
        <w:t xml:space="preserve"> บันทึกบัญชีโดยใช้วิธีราคาทุน</w:t>
      </w:r>
      <w:r w:rsidRPr="00C9507B">
        <w:rPr>
          <w:rFonts w:ascii="Angsana New" w:hAnsi="Angsana New" w:hint="cs"/>
          <w:sz w:val="30"/>
          <w:szCs w:val="30"/>
          <w:cs/>
          <w:lang w:val="en-US"/>
        </w:rPr>
        <w:t>หักค่าเผื่อมูลค่า</w:t>
      </w:r>
      <w:r w:rsidR="00AB301B" w:rsidRPr="00C9507B">
        <w:rPr>
          <w:rFonts w:ascii="Angsana New" w:hAnsi="Angsana New"/>
          <w:sz w:val="30"/>
          <w:szCs w:val="30"/>
          <w:cs/>
          <w:lang w:val="en-US"/>
        </w:rPr>
        <w:br/>
      </w:r>
      <w:r w:rsidRPr="00C9507B">
        <w:rPr>
          <w:rFonts w:ascii="Angsana New" w:hAnsi="Angsana New" w:hint="cs"/>
          <w:sz w:val="30"/>
          <w:szCs w:val="30"/>
          <w:cs/>
          <w:lang w:val="en-US"/>
        </w:rPr>
        <w:t>เงินลงทุนลดลง</w:t>
      </w:r>
      <w:r w:rsidR="00755638" w:rsidRPr="00C9507B">
        <w:rPr>
          <w:rFonts w:ascii="Angsana New" w:hAnsi="Angsana New" w:hint="cs"/>
          <w:sz w:val="30"/>
          <w:szCs w:val="30"/>
          <w:cs/>
          <w:lang w:val="en-US"/>
        </w:rPr>
        <w:t xml:space="preserve"> (ถ้ามี)</w:t>
      </w:r>
    </w:p>
    <w:p w:rsidR="00AD0F4D" w:rsidRPr="00C9507B" w:rsidRDefault="00AD0F4D" w:rsidP="00C9507B">
      <w:pPr>
        <w:tabs>
          <w:tab w:val="left" w:pos="540"/>
          <w:tab w:val="left" w:pos="1080"/>
        </w:tabs>
        <w:spacing w:line="240" w:lineRule="atLeast"/>
        <w:ind w:left="540" w:right="0"/>
        <w:jc w:val="both"/>
        <w:rPr>
          <w:rFonts w:ascii="Angsana New" w:hAnsi="Angsana New"/>
          <w:sz w:val="20"/>
          <w:szCs w:val="20"/>
          <w:lang w:val="en-US"/>
        </w:rPr>
      </w:pPr>
    </w:p>
    <w:p w:rsidR="00F60FF1" w:rsidRPr="00C9507B" w:rsidRDefault="00F60FF1" w:rsidP="00C9507B">
      <w:pPr>
        <w:ind w:left="540" w:right="387"/>
        <w:jc w:val="both"/>
        <w:rPr>
          <w:rFonts w:ascii="Angsana New" w:hAnsi="Angsana New"/>
          <w:i/>
          <w:iCs/>
          <w:sz w:val="30"/>
          <w:szCs w:val="30"/>
        </w:rPr>
      </w:pPr>
      <w:r w:rsidRPr="00C9507B">
        <w:rPr>
          <w:rFonts w:ascii="Angsana New" w:hAnsi="Angsana New"/>
          <w:i/>
          <w:iCs/>
          <w:sz w:val="30"/>
          <w:szCs w:val="30"/>
          <w:cs/>
        </w:rPr>
        <w:t>การจำหน่ายเงินลงทุน</w:t>
      </w:r>
    </w:p>
    <w:p w:rsidR="00F60FF1" w:rsidRPr="00C9507B" w:rsidRDefault="00F60FF1" w:rsidP="00C9507B">
      <w:pPr>
        <w:tabs>
          <w:tab w:val="left" w:pos="540"/>
          <w:tab w:val="left" w:pos="1080"/>
        </w:tabs>
        <w:spacing w:line="200" w:lineRule="exact"/>
        <w:ind w:left="539" w:right="0"/>
        <w:jc w:val="both"/>
        <w:rPr>
          <w:rFonts w:ascii="Angsana New" w:hAnsi="Angsana New"/>
          <w:sz w:val="20"/>
          <w:szCs w:val="20"/>
          <w:lang w:val="en-US"/>
        </w:rPr>
      </w:pPr>
    </w:p>
    <w:p w:rsidR="00F60FF1" w:rsidRPr="00C9507B" w:rsidRDefault="00F60FF1" w:rsidP="00C9507B">
      <w:pPr>
        <w:spacing w:line="240" w:lineRule="atLeast"/>
        <w:ind w:left="540" w:right="0"/>
        <w:rPr>
          <w:rFonts w:ascii="Angsana New" w:hAnsi="Angsana New"/>
          <w:sz w:val="30"/>
          <w:szCs w:val="30"/>
          <w:lang w:val="en-US"/>
        </w:rPr>
      </w:pPr>
      <w:r w:rsidRPr="00C9507B">
        <w:rPr>
          <w:rFonts w:ascii="Angsana New" w:hAnsi="Angsana New"/>
          <w:sz w:val="30"/>
          <w:szCs w:val="30"/>
          <w:cs/>
          <w:lang w:val="en-US"/>
        </w:rPr>
        <w:t>เมื่อมีการจำหน่ายเงินลงทุน ผลต่างระหว่างจำนวนเงินสุทธิที่ได้รับและมูลค่าตามบัญชี จะถูกบันทึกในกำไร</w:t>
      </w:r>
      <w:r w:rsidRPr="00C9507B">
        <w:rPr>
          <w:rFonts w:ascii="Angsana New" w:hAnsi="Angsana New" w:hint="cs"/>
          <w:sz w:val="30"/>
          <w:szCs w:val="30"/>
          <w:cs/>
          <w:lang w:val="en-US"/>
        </w:rPr>
        <w:t>หรือ</w:t>
      </w:r>
      <w:r w:rsidRPr="00C9507B">
        <w:rPr>
          <w:rFonts w:ascii="Angsana New" w:hAnsi="Angsana New"/>
          <w:sz w:val="30"/>
          <w:szCs w:val="30"/>
          <w:cs/>
          <w:lang w:val="en-US"/>
        </w:rPr>
        <w:t>ขาดทุน</w:t>
      </w:r>
    </w:p>
    <w:p w:rsidR="00AD0F4D" w:rsidRPr="00C9507B" w:rsidRDefault="00AD0F4D" w:rsidP="00C9507B">
      <w:pPr>
        <w:tabs>
          <w:tab w:val="left" w:pos="540"/>
          <w:tab w:val="left" w:pos="1080"/>
        </w:tabs>
        <w:spacing w:line="240" w:lineRule="atLeast"/>
        <w:ind w:left="540" w:right="0"/>
        <w:jc w:val="both"/>
        <w:rPr>
          <w:rFonts w:ascii="Angsana New" w:hAnsi="Angsana New"/>
          <w:sz w:val="20"/>
          <w:szCs w:val="20"/>
          <w:lang w:val="en-US"/>
        </w:rPr>
      </w:pPr>
    </w:p>
    <w:p w:rsidR="00F60FF1" w:rsidRPr="00C9507B" w:rsidRDefault="00F60FF1" w:rsidP="00C9507B">
      <w:pPr>
        <w:spacing w:line="240" w:lineRule="atLeast"/>
        <w:ind w:left="540" w:right="0"/>
        <w:rPr>
          <w:rFonts w:ascii="Angsana New" w:hAnsi="Angsana New"/>
          <w:sz w:val="30"/>
          <w:szCs w:val="30"/>
          <w:cs/>
          <w:lang w:val="en-US"/>
        </w:rPr>
      </w:pPr>
      <w:r w:rsidRPr="00C9507B">
        <w:rPr>
          <w:rFonts w:ascii="Angsana New" w:hAnsi="Angsana New"/>
          <w:sz w:val="30"/>
          <w:szCs w:val="30"/>
          <w:cs/>
          <w:lang w:val="en-US"/>
        </w:rPr>
        <w:t>ในกรณีที่</w:t>
      </w:r>
      <w:r w:rsidRPr="00C9507B">
        <w:rPr>
          <w:rFonts w:ascii="Angsana New" w:hAnsi="Angsana New" w:hint="cs"/>
          <w:sz w:val="30"/>
          <w:szCs w:val="30"/>
          <w:cs/>
          <w:lang w:val="en-US"/>
        </w:rPr>
        <w:t>กลุ่มบริษัท</w:t>
      </w:r>
      <w:r w:rsidRPr="00C9507B">
        <w:rPr>
          <w:rFonts w:ascii="Angsana New" w:hAnsi="Angsana New"/>
          <w:sz w:val="30"/>
          <w:szCs w:val="30"/>
          <w:lang w:val="en-US"/>
        </w:rPr>
        <w:t>/</w:t>
      </w:r>
      <w:r w:rsidRPr="00C9507B">
        <w:rPr>
          <w:rFonts w:ascii="Angsana New" w:hAnsi="Angsana New"/>
          <w:sz w:val="30"/>
          <w:szCs w:val="30"/>
          <w:cs/>
          <w:lang w:val="en-US"/>
        </w:rPr>
        <w:t>บริษัทจำหน่ายบางส่วนของเงินลงทุนที่ถืออยู่ การคำนวณต้นทุนสำหรับเงินลงทุนที่จำหน่ายไปและเงินลงทุนที่ยังถืออยู่ใช้วิธีถัวเฉลี่ยถ่วงน้ำหนัก</w:t>
      </w:r>
      <w:r w:rsidRPr="00C9507B">
        <w:rPr>
          <w:rFonts w:ascii="Angsana New" w:hAnsi="Angsana New" w:hint="cs"/>
          <w:sz w:val="30"/>
          <w:szCs w:val="30"/>
          <w:cs/>
          <w:lang w:val="en-US"/>
        </w:rPr>
        <w:t>ปรับใช้กับมูลค่าตามบัญชีของเงินลงทุนที่เหลืออยู่ทั้งหมด</w:t>
      </w:r>
    </w:p>
    <w:p w:rsidR="00AD0F4D" w:rsidRPr="00C9507B" w:rsidRDefault="00AD0F4D" w:rsidP="00C9507B">
      <w:pPr>
        <w:tabs>
          <w:tab w:val="left" w:pos="540"/>
          <w:tab w:val="left" w:pos="1080"/>
        </w:tabs>
        <w:spacing w:line="240" w:lineRule="atLeast"/>
        <w:ind w:left="540" w:right="0"/>
        <w:jc w:val="both"/>
        <w:rPr>
          <w:rFonts w:ascii="Angsana New" w:hAnsi="Angsana New"/>
          <w:sz w:val="20"/>
          <w:szCs w:val="20"/>
          <w:lang w:val="en-US"/>
        </w:rPr>
      </w:pPr>
    </w:p>
    <w:p w:rsidR="00F60FF1" w:rsidRPr="00C9507B" w:rsidRDefault="00F60FF1" w:rsidP="00C9507B">
      <w:pPr>
        <w:numPr>
          <w:ilvl w:val="1"/>
          <w:numId w:val="4"/>
        </w:numPr>
        <w:tabs>
          <w:tab w:val="left" w:pos="540"/>
        </w:tabs>
        <w:spacing w:line="240" w:lineRule="auto"/>
        <w:ind w:left="540"/>
        <w:rPr>
          <w:rFonts w:ascii="Angsana New" w:hAnsi="Angsana New"/>
          <w:b/>
          <w:bCs/>
          <w:i/>
          <w:iCs/>
          <w:sz w:val="30"/>
          <w:szCs w:val="30"/>
          <w:lang w:val="en-US"/>
        </w:rPr>
      </w:pPr>
      <w:r w:rsidRPr="00C9507B">
        <w:rPr>
          <w:rFonts w:ascii="Angsana New" w:hAnsi="Angsana New" w:hint="cs"/>
          <w:b/>
          <w:bCs/>
          <w:i/>
          <w:iCs/>
          <w:sz w:val="30"/>
          <w:szCs w:val="30"/>
          <w:cs/>
          <w:lang w:val="en-US"/>
        </w:rPr>
        <w:t>อสังหาริมทรัพย์เพื่อการลงทุน</w:t>
      </w:r>
    </w:p>
    <w:p w:rsidR="00F60FF1" w:rsidRPr="00C9507B" w:rsidRDefault="00F60FF1" w:rsidP="00C9507B">
      <w:pPr>
        <w:tabs>
          <w:tab w:val="left" w:pos="540"/>
          <w:tab w:val="left" w:pos="1080"/>
        </w:tabs>
        <w:spacing w:line="240" w:lineRule="atLeast"/>
        <w:ind w:left="540" w:right="0"/>
        <w:jc w:val="both"/>
        <w:rPr>
          <w:rFonts w:ascii="Angsana New" w:hAnsi="Angsana New"/>
          <w:sz w:val="20"/>
          <w:szCs w:val="20"/>
          <w:lang w:val="en-US"/>
        </w:rPr>
      </w:pPr>
    </w:p>
    <w:p w:rsidR="00F60FF1" w:rsidRPr="00C9507B" w:rsidRDefault="00F60FF1" w:rsidP="00C9507B">
      <w:pPr>
        <w:spacing w:line="240" w:lineRule="atLeast"/>
        <w:ind w:left="540" w:right="0"/>
        <w:rPr>
          <w:rFonts w:ascii="Angsana New" w:hAnsi="Angsana New"/>
          <w:sz w:val="30"/>
          <w:szCs w:val="30"/>
          <w:lang w:val="en-US"/>
        </w:rPr>
      </w:pPr>
      <w:r w:rsidRPr="00C9507B">
        <w:rPr>
          <w:rFonts w:ascii="Angsana New" w:hAnsi="Angsana New" w:hint="cs"/>
          <w:sz w:val="30"/>
          <w:szCs w:val="30"/>
          <w:cs/>
          <w:lang w:val="en-US"/>
        </w:rPr>
        <w:t>อสังหาริมทรัพย์เพื่อการลงทุน ได้แก่ อสังหาริมทรัพย์ที่ถือครองเพื่อหาประโยชน์จากรายได้ค่าเช่าหรือจาก</w:t>
      </w:r>
      <w:r w:rsidRPr="00C9507B">
        <w:rPr>
          <w:rFonts w:ascii="Angsana New" w:hAnsi="Angsana New"/>
          <w:sz w:val="30"/>
          <w:szCs w:val="30"/>
          <w:cs/>
          <w:lang w:val="en-US"/>
        </w:rPr>
        <w:br/>
      </w:r>
      <w:r w:rsidRPr="00C9507B">
        <w:rPr>
          <w:rFonts w:ascii="Angsana New" w:hAnsi="Angsana New" w:hint="cs"/>
          <w:sz w:val="30"/>
          <w:szCs w:val="30"/>
          <w:cs/>
          <w:lang w:val="en-US"/>
        </w:rPr>
        <w:t>มูลค่าที่เพิ่มขึ้น หรือทั้งสองอย่าง ทั้งนี้ไม่ได้มีไว้เพื่อขายตามปกติธุรกิจหรือใช้ในการผลิต หรือจัดหาสินค้าหรือให้บริการหรือใช้ในการบริหารงาน</w:t>
      </w:r>
      <w:r w:rsidR="00FF271E" w:rsidRPr="00C9507B">
        <w:rPr>
          <w:rFonts w:ascii="Angsana New" w:hAnsi="Angsana New" w:hint="cs"/>
          <w:sz w:val="30"/>
          <w:szCs w:val="30"/>
          <w:cs/>
          <w:lang w:val="en-US"/>
        </w:rPr>
        <w:t xml:space="preserve"> รวมทั้งอสังหาริมทรัพย์ที่อยู่ระหว่างการก่อสร้างหรือพัฒนาเพื่อเป็นการลงทุนในอนาคต</w:t>
      </w:r>
    </w:p>
    <w:p w:rsidR="009979E7" w:rsidRPr="009979E7" w:rsidRDefault="009979E7" w:rsidP="009979E7">
      <w:pPr>
        <w:tabs>
          <w:tab w:val="left" w:pos="540"/>
          <w:tab w:val="left" w:pos="1080"/>
        </w:tabs>
        <w:spacing w:line="240" w:lineRule="atLeast"/>
        <w:ind w:left="540" w:right="0"/>
        <w:jc w:val="both"/>
        <w:rPr>
          <w:rFonts w:ascii="Angsana New" w:hAnsi="Angsana New"/>
          <w:sz w:val="20"/>
          <w:szCs w:val="20"/>
          <w:lang w:val="en-US"/>
        </w:rPr>
      </w:pPr>
    </w:p>
    <w:p w:rsidR="00F60FF1" w:rsidRPr="00C9507B" w:rsidRDefault="00F60FF1" w:rsidP="00C9507B">
      <w:pPr>
        <w:spacing w:line="240" w:lineRule="atLeast"/>
        <w:ind w:left="540" w:right="0"/>
        <w:rPr>
          <w:rFonts w:ascii="Angsana New" w:hAnsi="Angsana New"/>
          <w:sz w:val="30"/>
          <w:szCs w:val="30"/>
          <w:lang w:val="en-US"/>
        </w:rPr>
      </w:pPr>
      <w:r w:rsidRPr="00C9507B">
        <w:rPr>
          <w:rFonts w:ascii="Angsana New" w:hAnsi="Angsana New" w:hint="cs"/>
          <w:sz w:val="30"/>
          <w:szCs w:val="30"/>
          <w:cs/>
          <w:lang w:val="en-US"/>
        </w:rPr>
        <w:t>อสังหาริมทรัพย์เพื่อการลงทุน</w:t>
      </w:r>
      <w:r w:rsidR="00FF271E" w:rsidRPr="00C9507B">
        <w:rPr>
          <w:rFonts w:ascii="Angsana New" w:hAnsi="Angsana New" w:hint="cs"/>
          <w:sz w:val="30"/>
          <w:szCs w:val="30"/>
          <w:cs/>
          <w:lang w:val="en-US"/>
        </w:rPr>
        <w:t>วัดมูลค่าเริ่มแรกด้วยราคาทุน และวัดมูลค่าในภายหลังด้วย</w:t>
      </w:r>
      <w:r w:rsidRPr="00C9507B">
        <w:rPr>
          <w:rFonts w:ascii="Angsana New" w:hAnsi="Angsana New" w:hint="cs"/>
          <w:sz w:val="30"/>
          <w:szCs w:val="30"/>
          <w:cs/>
          <w:lang w:val="en-US"/>
        </w:rPr>
        <w:t>ราคาทุนและ</w:t>
      </w:r>
      <w:r w:rsidR="00954E98" w:rsidRPr="00C9507B">
        <w:rPr>
          <w:rFonts w:ascii="Angsana New" w:hAnsi="Angsana New" w:hint="cs"/>
          <w:sz w:val="30"/>
          <w:szCs w:val="30"/>
          <w:cs/>
          <w:lang w:val="en-US"/>
        </w:rPr>
        <w:t>หัก</w:t>
      </w:r>
      <w:r w:rsidRPr="00C9507B">
        <w:rPr>
          <w:rFonts w:ascii="Angsana New" w:hAnsi="Angsana New" w:hint="cs"/>
          <w:sz w:val="30"/>
          <w:szCs w:val="30"/>
          <w:cs/>
          <w:lang w:val="en-US"/>
        </w:rPr>
        <w:t>ขาดทุนจากการด้อยค่า</w:t>
      </w:r>
      <w:r w:rsidR="00FF271E" w:rsidRPr="00C9507B">
        <w:rPr>
          <w:rFonts w:ascii="Angsana New" w:hAnsi="Angsana New" w:hint="cs"/>
          <w:sz w:val="30"/>
          <w:szCs w:val="30"/>
          <w:cs/>
          <w:lang w:val="en-US"/>
        </w:rPr>
        <w:t xml:space="preserve"> (ถ้ามี)</w:t>
      </w:r>
    </w:p>
    <w:p w:rsidR="00F60FF1" w:rsidRPr="00C9507B" w:rsidRDefault="00F60FF1" w:rsidP="00C9507B">
      <w:pPr>
        <w:tabs>
          <w:tab w:val="left" w:pos="540"/>
          <w:tab w:val="left" w:pos="1080"/>
        </w:tabs>
        <w:spacing w:line="240" w:lineRule="atLeast"/>
        <w:ind w:left="540" w:right="0"/>
        <w:jc w:val="both"/>
        <w:rPr>
          <w:rFonts w:ascii="Angsana New" w:hAnsi="Angsana New"/>
          <w:sz w:val="20"/>
          <w:szCs w:val="20"/>
          <w:lang w:val="en-US"/>
        </w:rPr>
      </w:pPr>
    </w:p>
    <w:p w:rsidR="00F60FF1" w:rsidRPr="00C9507B" w:rsidRDefault="00F60FF1" w:rsidP="00C9507B">
      <w:pPr>
        <w:spacing w:line="240" w:lineRule="atLeast"/>
        <w:ind w:left="540" w:right="0"/>
        <w:rPr>
          <w:rFonts w:ascii="Angsana New" w:hAnsi="Angsana New"/>
          <w:sz w:val="30"/>
          <w:szCs w:val="30"/>
          <w:lang w:val="en-US"/>
        </w:rPr>
      </w:pPr>
      <w:r w:rsidRPr="00C9507B">
        <w:rPr>
          <w:rFonts w:ascii="Angsana New" w:hAnsi="Angsana New" w:hint="cs"/>
          <w:sz w:val="30"/>
          <w:szCs w:val="30"/>
          <w:cs/>
          <w:lang w:val="en-US"/>
        </w:rPr>
        <w:t>ต้นทุนรวมค่าใช้จ่ายทางตรงเพื่อให้ได้มาซึ่งอสังหาริมทรัพย์เพื่อการลงทุนและต้นทุนทางตรงอื่น เพื่อให้อสังหาริมทรัพย์เพื่อการลงทุนอยู่ในสภาพพร้อมใช้</w:t>
      </w:r>
      <w:r w:rsidR="00FF271E" w:rsidRPr="00C9507B">
        <w:rPr>
          <w:rFonts w:ascii="Angsana New" w:hAnsi="Angsana New" w:hint="cs"/>
          <w:sz w:val="30"/>
          <w:szCs w:val="30"/>
          <w:cs/>
          <w:lang w:val="en-US"/>
        </w:rPr>
        <w:t>งาน</w:t>
      </w:r>
      <w:r w:rsidR="00211612">
        <w:rPr>
          <w:rFonts w:ascii="Angsana New" w:hAnsi="Angsana New" w:hint="cs"/>
          <w:sz w:val="30"/>
          <w:szCs w:val="30"/>
          <w:cs/>
          <w:lang w:val="en-US"/>
        </w:rPr>
        <w:t>และ</w:t>
      </w:r>
      <w:r w:rsidRPr="00C9507B">
        <w:rPr>
          <w:rFonts w:ascii="Angsana New" w:hAnsi="Angsana New" w:hint="cs"/>
          <w:sz w:val="30"/>
          <w:szCs w:val="30"/>
          <w:cs/>
          <w:lang w:val="en-US"/>
        </w:rPr>
        <w:t>รวมถึงต้นทุนการกู้ยืม</w:t>
      </w:r>
    </w:p>
    <w:p w:rsidR="00F60FF1" w:rsidRPr="00C9507B" w:rsidRDefault="00F60FF1" w:rsidP="00C9507B">
      <w:pPr>
        <w:tabs>
          <w:tab w:val="left" w:pos="540"/>
          <w:tab w:val="left" w:pos="1080"/>
        </w:tabs>
        <w:spacing w:line="240" w:lineRule="atLeast"/>
        <w:ind w:left="540" w:right="0"/>
        <w:jc w:val="both"/>
        <w:rPr>
          <w:rFonts w:ascii="Angsana New" w:hAnsi="Angsana New"/>
          <w:sz w:val="20"/>
          <w:szCs w:val="20"/>
          <w:lang w:val="en-US"/>
        </w:rPr>
      </w:pPr>
    </w:p>
    <w:p w:rsidR="00F60FF1" w:rsidRPr="00C9507B" w:rsidRDefault="008E0DC9" w:rsidP="00C9507B">
      <w:pPr>
        <w:tabs>
          <w:tab w:val="left" w:pos="540"/>
          <w:tab w:val="left" w:pos="1080"/>
        </w:tabs>
        <w:spacing w:line="240" w:lineRule="atLeast"/>
        <w:ind w:left="540" w:right="0"/>
        <w:jc w:val="both"/>
        <w:rPr>
          <w:rFonts w:ascii="Angsana New" w:hAnsi="Angsana New"/>
          <w:sz w:val="30"/>
          <w:szCs w:val="30"/>
        </w:rPr>
      </w:pPr>
      <w:r w:rsidRPr="00C9507B">
        <w:rPr>
          <w:rFonts w:ascii="Angsana New" w:hAnsi="Angsana New" w:hint="cs"/>
          <w:sz w:val="30"/>
          <w:szCs w:val="30"/>
          <w:cs/>
        </w:rPr>
        <w:t>บริษัทไม่คิดค่าเสื่อมราคาสำหรับ</w:t>
      </w:r>
      <w:r w:rsidR="00FF271E" w:rsidRPr="00C9507B">
        <w:rPr>
          <w:rFonts w:ascii="Angsana New" w:hAnsi="Angsana New" w:hint="cs"/>
          <w:sz w:val="30"/>
          <w:szCs w:val="30"/>
          <w:cs/>
        </w:rPr>
        <w:t>อสังหาริมทรัพย์เพื่อการลงทุนประเภท</w:t>
      </w:r>
      <w:r w:rsidRPr="00C9507B">
        <w:rPr>
          <w:rFonts w:ascii="Angsana New" w:hAnsi="Angsana New" w:hint="cs"/>
          <w:sz w:val="30"/>
          <w:szCs w:val="30"/>
          <w:cs/>
        </w:rPr>
        <w:t>ที่ดิน</w:t>
      </w:r>
    </w:p>
    <w:p w:rsidR="008E0DC9" w:rsidRPr="00C9507B" w:rsidRDefault="008E0DC9" w:rsidP="00C9507B">
      <w:pPr>
        <w:tabs>
          <w:tab w:val="left" w:pos="540"/>
          <w:tab w:val="left" w:pos="1080"/>
        </w:tabs>
        <w:spacing w:line="240" w:lineRule="atLeast"/>
        <w:ind w:left="540" w:right="0"/>
        <w:jc w:val="both"/>
        <w:rPr>
          <w:rFonts w:ascii="Angsana New" w:hAnsi="Angsana New"/>
          <w:sz w:val="20"/>
          <w:szCs w:val="20"/>
          <w:lang w:val="en-US"/>
        </w:rPr>
      </w:pPr>
    </w:p>
    <w:p w:rsidR="008E0DC9" w:rsidRPr="00C9507B" w:rsidRDefault="008E0DC9" w:rsidP="00C9507B">
      <w:pPr>
        <w:tabs>
          <w:tab w:val="left" w:pos="540"/>
          <w:tab w:val="left" w:pos="1080"/>
        </w:tabs>
        <w:spacing w:line="240" w:lineRule="atLeast"/>
        <w:ind w:left="540" w:right="0"/>
        <w:rPr>
          <w:rFonts w:ascii="Angsana New" w:hAnsi="Angsana New"/>
          <w:sz w:val="30"/>
          <w:szCs w:val="30"/>
          <w:lang w:val="en-US"/>
        </w:rPr>
      </w:pPr>
      <w:r w:rsidRPr="00C9507B">
        <w:rPr>
          <w:rFonts w:ascii="Angsana New" w:hAnsi="Angsana New"/>
          <w:sz w:val="30"/>
          <w:szCs w:val="30"/>
          <w:cs/>
          <w:lang w:val="en-US"/>
        </w:rPr>
        <w:t>อสังหาริมทรัพ</w:t>
      </w:r>
      <w:r w:rsidR="00306FB0" w:rsidRPr="00C9507B">
        <w:rPr>
          <w:rFonts w:ascii="Angsana New" w:hAnsi="Angsana New"/>
          <w:sz w:val="30"/>
          <w:szCs w:val="30"/>
          <w:cs/>
          <w:lang w:val="en-US"/>
        </w:rPr>
        <w:t>ย์</w:t>
      </w:r>
      <w:r w:rsidRPr="00C9507B">
        <w:rPr>
          <w:rFonts w:ascii="Angsana New" w:hAnsi="Angsana New"/>
          <w:sz w:val="30"/>
          <w:szCs w:val="30"/>
          <w:cs/>
          <w:lang w:val="en-US"/>
        </w:rPr>
        <w:t xml:space="preserve">เพื่อการลงทุนของบริษัทที่ให้เช่าและถูกใช้งานโดยบริษัทย่อยไม่ถือเป็นอสังหาริมทรัพย์เพื่อการลงทุนในงบการเงินรวม </w:t>
      </w:r>
      <w:r w:rsidR="00FF271E" w:rsidRPr="00C9507B">
        <w:rPr>
          <w:rFonts w:ascii="Angsana New" w:hAnsi="Angsana New" w:hint="cs"/>
          <w:sz w:val="30"/>
          <w:szCs w:val="30"/>
          <w:cs/>
          <w:lang w:val="en-US"/>
        </w:rPr>
        <w:t>เนื่องจาก</w:t>
      </w:r>
      <w:r w:rsidRPr="00C9507B">
        <w:rPr>
          <w:rFonts w:ascii="Angsana New" w:hAnsi="Angsana New"/>
          <w:sz w:val="30"/>
          <w:szCs w:val="30"/>
          <w:cs/>
          <w:lang w:val="en-US"/>
        </w:rPr>
        <w:t>สินทรัพย</w:t>
      </w:r>
      <w:r w:rsidR="002478B4" w:rsidRPr="00C9507B">
        <w:rPr>
          <w:rFonts w:ascii="Angsana New" w:hAnsi="Angsana New"/>
          <w:sz w:val="30"/>
          <w:szCs w:val="30"/>
          <w:cs/>
          <w:lang w:val="en-US"/>
        </w:rPr>
        <w:t>์เหล่านั้นจัดเป็นอสังหาริมทรั</w:t>
      </w:r>
      <w:r w:rsidR="002478B4" w:rsidRPr="00C9507B">
        <w:rPr>
          <w:rFonts w:ascii="Angsana New" w:hAnsi="Angsana New" w:hint="cs"/>
          <w:sz w:val="30"/>
          <w:szCs w:val="30"/>
          <w:cs/>
          <w:lang w:val="en-US"/>
        </w:rPr>
        <w:t>พย์</w:t>
      </w:r>
      <w:r w:rsidRPr="00C9507B">
        <w:rPr>
          <w:rFonts w:ascii="Angsana New" w:hAnsi="Angsana New"/>
          <w:sz w:val="30"/>
          <w:szCs w:val="30"/>
          <w:cs/>
          <w:lang w:val="en-US"/>
        </w:rPr>
        <w:t>ที่ม</w:t>
      </w:r>
      <w:r w:rsidR="00306FB0" w:rsidRPr="00C9507B">
        <w:rPr>
          <w:rFonts w:ascii="Angsana New" w:hAnsi="Angsana New"/>
          <w:sz w:val="30"/>
          <w:szCs w:val="30"/>
          <w:cs/>
          <w:lang w:val="en-US"/>
        </w:rPr>
        <w:t>ีไว้</w:t>
      </w:r>
      <w:r w:rsidR="00FF271E" w:rsidRPr="00C9507B">
        <w:rPr>
          <w:rFonts w:ascii="Angsana New" w:hAnsi="Angsana New" w:hint="cs"/>
          <w:sz w:val="30"/>
          <w:szCs w:val="30"/>
          <w:cs/>
          <w:lang w:val="en-US"/>
        </w:rPr>
        <w:t>เพื่อ</w:t>
      </w:r>
      <w:r w:rsidR="00306FB0" w:rsidRPr="00C9507B">
        <w:rPr>
          <w:rFonts w:ascii="Angsana New" w:hAnsi="Angsana New"/>
          <w:sz w:val="30"/>
          <w:szCs w:val="30"/>
          <w:cs/>
          <w:lang w:val="en-US"/>
        </w:rPr>
        <w:t>ใช้งานในภาพรวมของกลุ่ม</w:t>
      </w:r>
      <w:r w:rsidR="00306FB0" w:rsidRPr="00C9507B">
        <w:rPr>
          <w:rFonts w:ascii="Angsana New" w:hAnsi="Angsana New" w:hint="cs"/>
          <w:sz w:val="30"/>
          <w:szCs w:val="30"/>
          <w:cs/>
          <w:lang w:val="en-US"/>
        </w:rPr>
        <w:t>บริษัท</w:t>
      </w:r>
    </w:p>
    <w:p w:rsidR="008E0DC9" w:rsidRPr="00C9507B" w:rsidRDefault="008E0DC9" w:rsidP="00C9507B">
      <w:pPr>
        <w:tabs>
          <w:tab w:val="left" w:pos="540"/>
          <w:tab w:val="left" w:pos="1080"/>
        </w:tabs>
        <w:spacing w:line="240" w:lineRule="atLeast"/>
        <w:ind w:left="540" w:right="0"/>
        <w:jc w:val="both"/>
        <w:rPr>
          <w:rFonts w:ascii="Angsana New" w:hAnsi="Angsana New"/>
          <w:sz w:val="20"/>
          <w:szCs w:val="20"/>
          <w:cs/>
          <w:lang w:val="en-US"/>
        </w:rPr>
      </w:pPr>
    </w:p>
    <w:p w:rsidR="003D025D" w:rsidRDefault="003D025D">
      <w:pPr>
        <w:spacing w:line="240" w:lineRule="auto"/>
        <w:ind w:left="0" w:right="0"/>
        <w:jc w:val="left"/>
        <w:rPr>
          <w:rFonts w:ascii="Angsana New" w:hAnsi="Angsana New"/>
          <w:b/>
          <w:bCs/>
          <w:i/>
          <w:iCs/>
          <w:sz w:val="30"/>
          <w:szCs w:val="30"/>
          <w:cs/>
          <w:lang w:val="en-US"/>
        </w:rPr>
      </w:pPr>
      <w:r>
        <w:rPr>
          <w:rFonts w:ascii="Angsana New" w:hAnsi="Angsana New"/>
          <w:b/>
          <w:bCs/>
          <w:i/>
          <w:iCs/>
          <w:sz w:val="30"/>
          <w:szCs w:val="30"/>
          <w:cs/>
          <w:lang w:val="en-US"/>
        </w:rPr>
        <w:br w:type="page"/>
      </w:r>
    </w:p>
    <w:p w:rsidR="00107B74" w:rsidRPr="00C9507B" w:rsidRDefault="00107B74" w:rsidP="00C9507B">
      <w:pPr>
        <w:numPr>
          <w:ilvl w:val="1"/>
          <w:numId w:val="4"/>
        </w:numPr>
        <w:tabs>
          <w:tab w:val="left" w:pos="540"/>
        </w:tabs>
        <w:spacing w:line="240" w:lineRule="auto"/>
        <w:ind w:left="540"/>
        <w:rPr>
          <w:rFonts w:ascii="Angsana New" w:hAnsi="Angsana New"/>
          <w:b/>
          <w:bCs/>
          <w:i/>
          <w:iCs/>
          <w:sz w:val="30"/>
          <w:szCs w:val="30"/>
          <w:lang w:val="en-US"/>
        </w:rPr>
      </w:pPr>
      <w:r w:rsidRPr="00C9507B">
        <w:rPr>
          <w:rFonts w:ascii="Angsana New" w:hAnsi="Angsana New"/>
          <w:b/>
          <w:bCs/>
          <w:i/>
          <w:iCs/>
          <w:sz w:val="30"/>
          <w:szCs w:val="30"/>
          <w:cs/>
          <w:lang w:val="en-US"/>
        </w:rPr>
        <w:t>ที่ดิน อาคารและอุปกรณ์</w:t>
      </w:r>
    </w:p>
    <w:p w:rsidR="00107B74" w:rsidRPr="009979E7" w:rsidRDefault="00107B74" w:rsidP="00C9507B">
      <w:pPr>
        <w:tabs>
          <w:tab w:val="left" w:pos="540"/>
          <w:tab w:val="left" w:pos="1080"/>
        </w:tabs>
        <w:spacing w:line="240" w:lineRule="atLeast"/>
        <w:ind w:left="540" w:right="0"/>
        <w:jc w:val="both"/>
        <w:rPr>
          <w:rFonts w:ascii="Angsana New" w:hAnsi="Angsana New"/>
          <w:sz w:val="16"/>
          <w:szCs w:val="16"/>
          <w:cs/>
          <w:lang w:val="en-US"/>
        </w:rPr>
      </w:pPr>
    </w:p>
    <w:p w:rsidR="00107B74" w:rsidRPr="00C9507B" w:rsidRDefault="00107B74" w:rsidP="00C9507B">
      <w:pPr>
        <w:spacing w:line="240" w:lineRule="atLeast"/>
        <w:ind w:left="540" w:right="0"/>
        <w:rPr>
          <w:rFonts w:ascii="Angsana New" w:hAnsi="Angsana New"/>
          <w:i/>
          <w:iCs/>
          <w:sz w:val="30"/>
          <w:szCs w:val="30"/>
          <w:lang w:val="en-US"/>
        </w:rPr>
      </w:pPr>
      <w:r w:rsidRPr="00C9507B">
        <w:rPr>
          <w:rFonts w:ascii="Angsana New" w:hAnsi="Angsana New" w:hint="cs"/>
          <w:i/>
          <w:iCs/>
          <w:sz w:val="30"/>
          <w:szCs w:val="30"/>
          <w:cs/>
          <w:lang w:val="en-US"/>
        </w:rPr>
        <w:t>การรับรู้และการวัดมูลค่า</w:t>
      </w:r>
    </w:p>
    <w:p w:rsidR="00107B74" w:rsidRPr="009979E7" w:rsidRDefault="00107B74" w:rsidP="00C9507B">
      <w:pPr>
        <w:tabs>
          <w:tab w:val="left" w:pos="540"/>
          <w:tab w:val="left" w:pos="1080"/>
        </w:tabs>
        <w:spacing w:line="240" w:lineRule="atLeast"/>
        <w:ind w:left="540" w:right="0"/>
        <w:jc w:val="both"/>
        <w:rPr>
          <w:rFonts w:ascii="Angsana New" w:hAnsi="Angsana New"/>
          <w:sz w:val="16"/>
          <w:szCs w:val="16"/>
          <w:lang w:val="en-US"/>
        </w:rPr>
      </w:pPr>
    </w:p>
    <w:p w:rsidR="00107B74" w:rsidRPr="00C9507B" w:rsidRDefault="00107B74" w:rsidP="00C9507B">
      <w:pPr>
        <w:spacing w:line="240" w:lineRule="atLeast"/>
        <w:ind w:left="540" w:right="0"/>
        <w:rPr>
          <w:rFonts w:ascii="Angsana New" w:hAnsi="Angsana New"/>
          <w:i/>
          <w:iCs/>
          <w:sz w:val="30"/>
          <w:szCs w:val="30"/>
          <w:lang w:val="en-US"/>
        </w:rPr>
      </w:pPr>
      <w:r w:rsidRPr="00C9507B">
        <w:rPr>
          <w:rFonts w:ascii="Angsana New" w:hAnsi="Angsana New"/>
          <w:i/>
          <w:iCs/>
          <w:sz w:val="30"/>
          <w:szCs w:val="30"/>
          <w:cs/>
          <w:lang w:val="en-US"/>
        </w:rPr>
        <w:t>สินทรัพย์ที่เป็นกรรมสิทธิ์ของกิจการ</w:t>
      </w:r>
    </w:p>
    <w:p w:rsidR="00107B74" w:rsidRPr="009979E7" w:rsidRDefault="00107B74" w:rsidP="00C9507B">
      <w:pPr>
        <w:tabs>
          <w:tab w:val="left" w:pos="540"/>
          <w:tab w:val="left" w:pos="1080"/>
        </w:tabs>
        <w:spacing w:line="240" w:lineRule="atLeast"/>
        <w:ind w:left="540" w:right="0"/>
        <w:jc w:val="both"/>
        <w:rPr>
          <w:rFonts w:ascii="Angsana New" w:hAnsi="Angsana New"/>
          <w:sz w:val="16"/>
          <w:szCs w:val="16"/>
          <w:lang w:val="en-US"/>
        </w:rPr>
      </w:pPr>
    </w:p>
    <w:p w:rsidR="00107B74" w:rsidRPr="00C9507B" w:rsidRDefault="00107B74" w:rsidP="00C9507B">
      <w:pPr>
        <w:spacing w:line="240" w:lineRule="atLeast"/>
        <w:ind w:left="540" w:right="0"/>
        <w:rPr>
          <w:rFonts w:ascii="Angsana New" w:hAnsi="Angsana New"/>
          <w:sz w:val="30"/>
          <w:szCs w:val="30"/>
          <w:lang w:val="en-US"/>
        </w:rPr>
      </w:pPr>
      <w:r w:rsidRPr="00C9507B">
        <w:rPr>
          <w:rFonts w:ascii="Angsana New" w:hAnsi="Angsana New"/>
          <w:sz w:val="30"/>
          <w:szCs w:val="30"/>
          <w:cs/>
          <w:lang w:val="en-US"/>
        </w:rPr>
        <w:t>ที่ดิน อาคารและอุปกรณ์แสดงด้วยราคาทุนหักค่าเสื่อมราคาสะสมและขาดทุนจากการด้อยค่า</w:t>
      </w:r>
      <w:r w:rsidR="002478B4" w:rsidRPr="00C9507B">
        <w:rPr>
          <w:rFonts w:ascii="Angsana New" w:hAnsi="Angsana New" w:hint="cs"/>
          <w:sz w:val="30"/>
          <w:szCs w:val="30"/>
          <w:cs/>
          <w:lang w:val="en-US"/>
        </w:rPr>
        <w:t xml:space="preserve"> (ถ้ามี)</w:t>
      </w:r>
    </w:p>
    <w:p w:rsidR="00107B74" w:rsidRPr="009979E7" w:rsidRDefault="00107B74" w:rsidP="00C9507B">
      <w:pPr>
        <w:tabs>
          <w:tab w:val="left" w:pos="540"/>
          <w:tab w:val="left" w:pos="1080"/>
        </w:tabs>
        <w:spacing w:line="240" w:lineRule="atLeast"/>
        <w:ind w:left="540" w:right="0"/>
        <w:jc w:val="both"/>
        <w:rPr>
          <w:rFonts w:ascii="Angsana New" w:hAnsi="Angsana New"/>
          <w:sz w:val="16"/>
          <w:szCs w:val="16"/>
          <w:lang w:val="en-US"/>
        </w:rPr>
      </w:pPr>
    </w:p>
    <w:p w:rsidR="00107B74" w:rsidRPr="00C9507B" w:rsidRDefault="00107B74" w:rsidP="00C9507B">
      <w:pPr>
        <w:tabs>
          <w:tab w:val="left" w:pos="480"/>
          <w:tab w:val="left" w:pos="960"/>
          <w:tab w:val="left" w:pos="1440"/>
          <w:tab w:val="left" w:pos="1920"/>
          <w:tab w:val="left" w:pos="2400"/>
          <w:tab w:val="left" w:pos="2880"/>
          <w:tab w:val="left" w:pos="3360"/>
          <w:tab w:val="left" w:pos="3840"/>
          <w:tab w:val="left" w:pos="4320"/>
        </w:tabs>
        <w:spacing w:line="240" w:lineRule="atLeast"/>
        <w:ind w:left="540" w:right="0"/>
        <w:rPr>
          <w:rFonts w:ascii="Angsana New" w:hAnsi="Angsana New"/>
          <w:sz w:val="30"/>
          <w:szCs w:val="30"/>
          <w:lang w:val="en-US"/>
        </w:rPr>
      </w:pPr>
      <w:r w:rsidRPr="00C9507B">
        <w:rPr>
          <w:rFonts w:ascii="Angsana New" w:hAnsi="Angsana New"/>
          <w:sz w:val="30"/>
          <w:szCs w:val="30"/>
          <w:cs/>
          <w:lang w:val="en-US"/>
        </w:rPr>
        <w:t xml:space="preserve">ราคาทุนรวมถึงต้นทุนทางตรงที่เกี่ยวข้องกับการได้มาของสินทรัพย์ ต้นทุนของการก่อสร้างสินทรัพย์ที่กิจการก่อสร้างเอง รวมถึงต้นทุนของวัสดุ แรงงานทางตรง และต้นทุนทางตรงอื่น ๆ </w:t>
      </w:r>
      <w:r w:rsidR="00954E98" w:rsidRPr="00C9507B">
        <w:rPr>
          <w:rFonts w:ascii="Angsana New" w:hAnsi="Angsana New" w:hint="cs"/>
          <w:sz w:val="30"/>
          <w:szCs w:val="30"/>
          <w:cs/>
          <w:lang w:val="en-US"/>
        </w:rPr>
        <w:t>ได้แก่ ค่าธรรมเนียมการโอนที่ดิน ค่าอากรแสตมป์ ค่า</w:t>
      </w:r>
      <w:r w:rsidR="00174F0A" w:rsidRPr="00C9507B">
        <w:rPr>
          <w:rFonts w:ascii="Angsana New" w:hAnsi="Angsana New" w:hint="cs"/>
          <w:sz w:val="30"/>
          <w:szCs w:val="30"/>
          <w:cs/>
          <w:lang w:val="en-US"/>
        </w:rPr>
        <w:t>ภาษีต่าง ๆ ค่านายหน้า และอื่น ๆ</w:t>
      </w:r>
      <w:r w:rsidR="00954E98" w:rsidRPr="00C9507B">
        <w:rPr>
          <w:rFonts w:ascii="Angsana New" w:hAnsi="Angsana New" w:hint="cs"/>
          <w:sz w:val="30"/>
          <w:szCs w:val="30"/>
          <w:cs/>
          <w:lang w:val="en-US"/>
        </w:rPr>
        <w:t xml:space="preserve"> เป็นต้น </w:t>
      </w:r>
      <w:r w:rsidRPr="00C9507B">
        <w:rPr>
          <w:rFonts w:ascii="Angsana New" w:hAnsi="Angsana New"/>
          <w:sz w:val="30"/>
          <w:szCs w:val="30"/>
          <w:cs/>
          <w:lang w:val="en-US"/>
        </w:rPr>
        <w:t>ที่เกี่ยวข้องกับการจัดหาสินทรัพย์เพื่อให้สินทรัพย์นั้นอยู่ในสภาพที่พร้อมจะใช้งานได้ตามความประสงค์ ต้นทุนในการรื้อถอน การขนย้าย การบูรณะสถานที่ตั้งของสินทรัพย์และต้นทุนการกู้ยืม</w:t>
      </w:r>
    </w:p>
    <w:p w:rsidR="00107B74" w:rsidRPr="00C9507B" w:rsidRDefault="00107B74" w:rsidP="00C9507B">
      <w:pPr>
        <w:tabs>
          <w:tab w:val="left" w:pos="540"/>
          <w:tab w:val="left" w:pos="1080"/>
        </w:tabs>
        <w:spacing w:line="240" w:lineRule="atLeast"/>
        <w:ind w:left="540" w:right="0"/>
        <w:jc w:val="both"/>
        <w:rPr>
          <w:rFonts w:ascii="Angsana New" w:hAnsi="Angsana New"/>
          <w:sz w:val="20"/>
          <w:szCs w:val="20"/>
          <w:lang w:val="en-US"/>
        </w:rPr>
      </w:pPr>
    </w:p>
    <w:p w:rsidR="00107B74" w:rsidRPr="00C9507B" w:rsidRDefault="00107B74" w:rsidP="00C9507B">
      <w:pPr>
        <w:tabs>
          <w:tab w:val="left" w:pos="480"/>
          <w:tab w:val="left" w:pos="960"/>
          <w:tab w:val="left" w:pos="1440"/>
          <w:tab w:val="left" w:pos="1920"/>
          <w:tab w:val="left" w:pos="2400"/>
          <w:tab w:val="left" w:pos="2880"/>
          <w:tab w:val="left" w:pos="3360"/>
          <w:tab w:val="left" w:pos="3840"/>
          <w:tab w:val="left" w:pos="4320"/>
        </w:tabs>
        <w:spacing w:line="240" w:lineRule="atLeast"/>
        <w:ind w:left="540" w:right="0"/>
        <w:rPr>
          <w:rFonts w:ascii="Angsana New" w:hAnsi="Angsana New"/>
          <w:sz w:val="30"/>
          <w:szCs w:val="30"/>
          <w:lang w:val="en-US"/>
        </w:rPr>
      </w:pPr>
      <w:r w:rsidRPr="00C9507B">
        <w:rPr>
          <w:rFonts w:ascii="Angsana New" w:hAnsi="Angsana New"/>
          <w:sz w:val="30"/>
          <w:szCs w:val="30"/>
          <w:cs/>
          <w:lang w:val="en-US"/>
        </w:rPr>
        <w:t>ส่วนประกอบของรายการที่ดิน อาคาร และอุปกรณ์แต่ละรายการที่มีอายุการให้ประโยชน์ไม่เท่ากันต้องบันทึก</w:t>
      </w:r>
      <w:r w:rsidR="00FC3BB4">
        <w:rPr>
          <w:rFonts w:ascii="Angsana New" w:hAnsi="Angsana New"/>
          <w:sz w:val="30"/>
          <w:szCs w:val="30"/>
          <w:lang w:val="en-US"/>
        </w:rPr>
        <w:br/>
      </w:r>
      <w:r w:rsidRPr="00C9507B">
        <w:rPr>
          <w:rFonts w:ascii="Angsana New" w:hAnsi="Angsana New"/>
          <w:sz w:val="30"/>
          <w:szCs w:val="30"/>
          <w:cs/>
          <w:lang w:val="en-US"/>
        </w:rPr>
        <w:t>แต่ละส่วนประกอบที่มีนัยสำคัญแยกต่างหากจากกัน</w:t>
      </w:r>
    </w:p>
    <w:p w:rsidR="00107B74" w:rsidRPr="009979E7" w:rsidRDefault="00107B74" w:rsidP="00C9507B">
      <w:pPr>
        <w:tabs>
          <w:tab w:val="left" w:pos="540"/>
          <w:tab w:val="left" w:pos="1080"/>
        </w:tabs>
        <w:spacing w:line="240" w:lineRule="atLeast"/>
        <w:ind w:left="540" w:right="0"/>
        <w:jc w:val="both"/>
        <w:rPr>
          <w:rFonts w:ascii="Angsana New" w:hAnsi="Angsana New"/>
          <w:sz w:val="16"/>
          <w:szCs w:val="16"/>
          <w:lang w:val="en-US"/>
        </w:rPr>
      </w:pPr>
    </w:p>
    <w:p w:rsidR="00107B74" w:rsidRPr="00C9507B" w:rsidRDefault="00107B74" w:rsidP="00C9507B">
      <w:pPr>
        <w:spacing w:line="240" w:lineRule="atLeast"/>
        <w:ind w:left="540" w:right="0"/>
        <w:rPr>
          <w:rFonts w:ascii="Angsana New" w:hAnsi="Angsana New"/>
          <w:sz w:val="30"/>
          <w:szCs w:val="30"/>
          <w:lang w:val="en-US"/>
        </w:rPr>
      </w:pPr>
      <w:r w:rsidRPr="00C9507B">
        <w:rPr>
          <w:rFonts w:ascii="Angsana New" w:hAnsi="Angsana New"/>
          <w:sz w:val="30"/>
          <w:szCs w:val="30"/>
          <w:cs/>
          <w:lang w:val="en-US"/>
        </w:rPr>
        <w:t>กำไรหรือขาดทุนจากการจำหน่ายที่ดิน อาคาร และอุปกรณ์ คือผลต่างระหว่างสิ่งตอบแทนสุทธิที่ได้รับจากการจำหน่ายกับมูลค่าตามบัญชีของที่ดิน อาคาร และอุปกรณ์ โดยรับรู้สุทธิเป็นรายได้อื่นในกำไรหรือขาดทุน</w:t>
      </w:r>
    </w:p>
    <w:p w:rsidR="004C5D41" w:rsidRPr="009979E7" w:rsidRDefault="004C5D41" w:rsidP="004C5D41">
      <w:pPr>
        <w:tabs>
          <w:tab w:val="left" w:pos="540"/>
          <w:tab w:val="left" w:pos="1080"/>
        </w:tabs>
        <w:spacing w:line="240" w:lineRule="atLeast"/>
        <w:ind w:left="540" w:right="0"/>
        <w:jc w:val="both"/>
        <w:rPr>
          <w:rFonts w:ascii="Angsana New" w:hAnsi="Angsana New"/>
          <w:sz w:val="16"/>
          <w:szCs w:val="16"/>
          <w:lang w:val="en-US"/>
        </w:rPr>
      </w:pPr>
    </w:p>
    <w:p w:rsidR="00107B74" w:rsidRPr="00C9507B" w:rsidRDefault="00107B74" w:rsidP="00C9507B">
      <w:pPr>
        <w:spacing w:line="240" w:lineRule="atLeast"/>
        <w:ind w:left="540" w:right="0"/>
        <w:rPr>
          <w:rFonts w:ascii="Angsana New" w:hAnsi="Angsana New"/>
          <w:i/>
          <w:iCs/>
          <w:sz w:val="30"/>
          <w:szCs w:val="30"/>
          <w:lang w:val="en-US"/>
        </w:rPr>
      </w:pPr>
      <w:r w:rsidRPr="00C9507B">
        <w:rPr>
          <w:rFonts w:ascii="Angsana New" w:hAnsi="Angsana New"/>
          <w:i/>
          <w:iCs/>
          <w:sz w:val="30"/>
          <w:szCs w:val="30"/>
          <w:cs/>
          <w:lang w:val="en-US"/>
        </w:rPr>
        <w:t>สินทรัพย์ที่เช่า</w:t>
      </w:r>
    </w:p>
    <w:p w:rsidR="00107B74" w:rsidRPr="009979E7" w:rsidRDefault="00107B74" w:rsidP="00FC3BB4">
      <w:pPr>
        <w:tabs>
          <w:tab w:val="left" w:pos="540"/>
          <w:tab w:val="left" w:pos="1080"/>
        </w:tabs>
        <w:spacing w:line="240" w:lineRule="atLeast"/>
        <w:ind w:left="540" w:right="0"/>
        <w:jc w:val="both"/>
        <w:rPr>
          <w:rFonts w:ascii="Angsana New" w:hAnsi="Angsana New"/>
          <w:sz w:val="16"/>
          <w:szCs w:val="16"/>
          <w:lang w:val="en-US"/>
        </w:rPr>
      </w:pPr>
    </w:p>
    <w:p w:rsidR="00107B74" w:rsidRPr="00C9507B" w:rsidRDefault="00107B74" w:rsidP="00C9507B">
      <w:pPr>
        <w:spacing w:line="240" w:lineRule="atLeast"/>
        <w:ind w:left="540" w:right="0"/>
        <w:rPr>
          <w:rFonts w:ascii="Angsana New" w:hAnsi="Angsana New"/>
          <w:sz w:val="30"/>
          <w:szCs w:val="30"/>
          <w:lang w:val="en-US"/>
        </w:rPr>
      </w:pPr>
      <w:r w:rsidRPr="00C9507B">
        <w:rPr>
          <w:rFonts w:ascii="Angsana New" w:hAnsi="Angsana New"/>
          <w:sz w:val="30"/>
          <w:szCs w:val="30"/>
          <w:cs/>
          <w:lang w:val="en-US"/>
        </w:rPr>
        <w:t>การเช่าซึ่ง</w:t>
      </w:r>
      <w:r w:rsidRPr="00C9507B">
        <w:rPr>
          <w:rFonts w:ascii="Angsana New" w:hAnsi="Angsana New" w:hint="cs"/>
          <w:sz w:val="30"/>
          <w:szCs w:val="30"/>
          <w:cs/>
          <w:lang w:val="en-US"/>
        </w:rPr>
        <w:t>กลุ่ม</w:t>
      </w:r>
      <w:r w:rsidRPr="00C9507B">
        <w:rPr>
          <w:rFonts w:ascii="Angsana New" w:hAnsi="Angsana New"/>
          <w:sz w:val="30"/>
          <w:szCs w:val="30"/>
          <w:cs/>
          <w:lang w:val="en-US"/>
        </w:rPr>
        <w:t>บริษัท</w:t>
      </w:r>
      <w:r w:rsidRPr="00C9507B">
        <w:rPr>
          <w:rFonts w:ascii="Angsana New" w:hAnsi="Angsana New"/>
          <w:sz w:val="30"/>
          <w:szCs w:val="30"/>
          <w:lang w:val="en-US"/>
        </w:rPr>
        <w:t>/</w:t>
      </w:r>
      <w:r w:rsidRPr="00C9507B">
        <w:rPr>
          <w:rFonts w:ascii="Angsana New" w:hAnsi="Angsana New"/>
          <w:sz w:val="30"/>
          <w:szCs w:val="30"/>
          <w:cs/>
          <w:lang w:val="en-US"/>
        </w:rPr>
        <w:t>บริษัทได้รับส่วนใหญ่ของความเสี่ยงและผลตอบแทนจากการครอบครองทรัพย์สินที่เช่า</w:t>
      </w:r>
      <w:r w:rsidR="00FC3BB4">
        <w:rPr>
          <w:rFonts w:ascii="Angsana New" w:hAnsi="Angsana New"/>
          <w:sz w:val="30"/>
          <w:szCs w:val="30"/>
          <w:lang w:val="en-US"/>
        </w:rPr>
        <w:br/>
      </w:r>
      <w:r w:rsidRPr="00C9507B">
        <w:rPr>
          <w:rFonts w:ascii="Angsana New" w:hAnsi="Angsana New"/>
          <w:sz w:val="30"/>
          <w:szCs w:val="30"/>
          <w:cs/>
          <w:lang w:val="en-US"/>
        </w:rPr>
        <w:t>นั้น ๆ ให้จัดประเภทเป็นสัญญาเช่าการเงิน อุปกรณ์ที่ได้มาโดยทำสัญญาเช่าการเงินบันทึกเป็นสินทรัพย์ด้วยมูลค่ายุติธรรมหรือมูลค่าปัจจุบันของจำนวนเงินขั้นต่ำที่ต้องจ่ายตามสัญญาเช่าแล้วแต่จำนวนใดจะต่ำกว่า หักด้วย</w:t>
      </w:r>
      <w:r w:rsidR="003D025D">
        <w:rPr>
          <w:rFonts w:ascii="Angsana New" w:hAnsi="Angsana New" w:hint="cs"/>
          <w:sz w:val="30"/>
          <w:szCs w:val="30"/>
          <w:cs/>
          <w:lang w:val="en-US"/>
        </w:rPr>
        <w:br/>
      </w:r>
      <w:r w:rsidRPr="00C9507B">
        <w:rPr>
          <w:rFonts w:ascii="Angsana New" w:hAnsi="Angsana New"/>
          <w:sz w:val="30"/>
          <w:szCs w:val="30"/>
          <w:cs/>
          <w:lang w:val="en-US"/>
        </w:rPr>
        <w:t>ค่าเสื่อมราคาสะสมและขาดทุนจากการด้อยค่า ค่าเช่าที่ชำระจะแยกเป็นส่วนที่เป็นค่าใช้จ่ายทางการเงิน และส่วนที่จะหักจากหนี้ตามสัญญา เพื่อทำให้อัตราดอกเบี้ยแต่ละงวดเป็นอัตราคงที่สำหรับยอดคงเหลือของหนี้สิน ค่าใช้จ่ายทางการเงินจะบันทึกโดยตรงในกำไร</w:t>
      </w:r>
      <w:r w:rsidRPr="00C9507B">
        <w:rPr>
          <w:rFonts w:ascii="Angsana New" w:hAnsi="Angsana New" w:hint="cs"/>
          <w:sz w:val="30"/>
          <w:szCs w:val="30"/>
          <w:cs/>
          <w:lang w:val="en-US"/>
        </w:rPr>
        <w:t>หรือ</w:t>
      </w:r>
      <w:r w:rsidRPr="00C9507B">
        <w:rPr>
          <w:rFonts w:ascii="Angsana New" w:hAnsi="Angsana New"/>
          <w:sz w:val="30"/>
          <w:szCs w:val="30"/>
          <w:cs/>
          <w:lang w:val="en-US"/>
        </w:rPr>
        <w:t>ขาดทุน</w:t>
      </w:r>
    </w:p>
    <w:p w:rsidR="00107B74" w:rsidRPr="009979E7" w:rsidRDefault="00107B74" w:rsidP="00FC3BB4">
      <w:pPr>
        <w:tabs>
          <w:tab w:val="left" w:pos="540"/>
          <w:tab w:val="left" w:pos="1080"/>
        </w:tabs>
        <w:spacing w:line="240" w:lineRule="atLeast"/>
        <w:ind w:left="540" w:right="0"/>
        <w:jc w:val="both"/>
        <w:rPr>
          <w:rFonts w:ascii="Angsana New" w:hAnsi="Angsana New"/>
          <w:sz w:val="16"/>
          <w:szCs w:val="16"/>
          <w:lang w:val="en-US"/>
        </w:rPr>
      </w:pPr>
    </w:p>
    <w:p w:rsidR="00107B74" w:rsidRPr="00C9507B" w:rsidRDefault="00107B74" w:rsidP="00C9507B">
      <w:pPr>
        <w:tabs>
          <w:tab w:val="left" w:pos="480"/>
          <w:tab w:val="left" w:pos="960"/>
          <w:tab w:val="left" w:pos="1440"/>
          <w:tab w:val="left" w:pos="1920"/>
          <w:tab w:val="left" w:pos="2400"/>
          <w:tab w:val="left" w:pos="2880"/>
          <w:tab w:val="left" w:pos="3360"/>
          <w:tab w:val="left" w:pos="3840"/>
          <w:tab w:val="left" w:pos="4320"/>
        </w:tabs>
        <w:spacing w:line="240" w:lineRule="atLeast"/>
        <w:ind w:left="540" w:right="0"/>
        <w:rPr>
          <w:rFonts w:ascii="Angsana New" w:hAnsi="Angsana New"/>
          <w:sz w:val="30"/>
          <w:szCs w:val="30"/>
          <w:lang w:val="en-US"/>
        </w:rPr>
      </w:pPr>
      <w:r w:rsidRPr="00C9507B">
        <w:rPr>
          <w:rFonts w:ascii="Angsana New" w:hAnsi="Angsana New"/>
          <w:sz w:val="30"/>
          <w:szCs w:val="30"/>
          <w:cs/>
          <w:lang w:val="en-US"/>
        </w:rPr>
        <w:t>ต้นทุนที่เกิดขึ้นในภายหลัง</w:t>
      </w:r>
    </w:p>
    <w:p w:rsidR="00107B74" w:rsidRPr="009979E7" w:rsidRDefault="00107B74" w:rsidP="00346BF4">
      <w:pPr>
        <w:tabs>
          <w:tab w:val="left" w:pos="540"/>
          <w:tab w:val="left" w:pos="1080"/>
        </w:tabs>
        <w:spacing w:line="240" w:lineRule="atLeast"/>
        <w:ind w:left="540" w:right="0"/>
        <w:jc w:val="both"/>
        <w:rPr>
          <w:rFonts w:ascii="Angsana New" w:hAnsi="Angsana New"/>
          <w:sz w:val="16"/>
          <w:szCs w:val="16"/>
          <w:lang w:val="en-US"/>
        </w:rPr>
      </w:pPr>
    </w:p>
    <w:p w:rsidR="00107B74" w:rsidRPr="00C9507B" w:rsidRDefault="00107B74" w:rsidP="00C9507B">
      <w:pPr>
        <w:spacing w:line="240" w:lineRule="atLeast"/>
        <w:ind w:left="540" w:right="0"/>
        <w:rPr>
          <w:rFonts w:ascii="Angsana New" w:hAnsi="Angsana New"/>
          <w:sz w:val="30"/>
          <w:szCs w:val="30"/>
          <w:lang w:val="en-US"/>
        </w:rPr>
      </w:pPr>
      <w:r w:rsidRPr="00C9507B">
        <w:rPr>
          <w:rFonts w:ascii="Angsana New" w:hAnsi="Angsana New"/>
          <w:sz w:val="30"/>
          <w:szCs w:val="30"/>
          <w:cs/>
          <w:lang w:val="en-US"/>
        </w:rPr>
        <w:t>ต้นทุนในการเปลี่ยนแทนส่วนประกอบจะรับรู้เป็นส่วนหนึ่งของมูลค่าตามบัญชีของรายการที่ดิน อาคารและอุปกรณ์ ถ้ามีความเป็นไปได้ค่อนข้างแน่ที่กลุ่มบริษัท/บริษัทจะได้รับประโยชน์เชิงเศรษฐกิจในอนาคตจากรายการนั้น และสามารถวัดมูลค่าต้นทุนของรายการนั้นได้อย่างน่าเชื่อถือ ชิ้นส่วนที่ถูกเปลี่ยนแทนจะถูกตัดจำหน่ายตามมูลค่าตามบัญชี ต้นทุนที่เกิดขึ้นในการซ่อมบำรุงที่ดิน อาคารและอุปกรณ์ที่เกิดขึ้นเป็นประจำจะรับรู้ในกำไรหรือขาดทุนเมื่อเกิดขึ้น</w:t>
      </w:r>
    </w:p>
    <w:p w:rsidR="00107B74" w:rsidRPr="00C9507B" w:rsidRDefault="00107B74" w:rsidP="00C9507B">
      <w:pPr>
        <w:spacing w:line="240" w:lineRule="atLeast"/>
        <w:ind w:left="540" w:right="0"/>
        <w:rPr>
          <w:rFonts w:ascii="Angsana New" w:hAnsi="Angsana New"/>
          <w:i/>
          <w:iCs/>
          <w:sz w:val="30"/>
          <w:szCs w:val="30"/>
          <w:lang w:val="en-US"/>
        </w:rPr>
      </w:pPr>
      <w:r w:rsidRPr="00C9507B">
        <w:rPr>
          <w:rFonts w:ascii="Angsana New" w:hAnsi="Angsana New"/>
          <w:i/>
          <w:iCs/>
          <w:sz w:val="30"/>
          <w:szCs w:val="30"/>
          <w:cs/>
          <w:lang w:val="en-US"/>
        </w:rPr>
        <w:t>ค่าเสื่อมราคา</w:t>
      </w:r>
    </w:p>
    <w:p w:rsidR="00107B74" w:rsidRPr="00D43603" w:rsidRDefault="00107B74" w:rsidP="00346BF4">
      <w:pPr>
        <w:tabs>
          <w:tab w:val="left" w:pos="540"/>
          <w:tab w:val="left" w:pos="1080"/>
        </w:tabs>
        <w:spacing w:line="240" w:lineRule="atLeast"/>
        <w:ind w:left="540" w:right="0"/>
        <w:jc w:val="both"/>
        <w:rPr>
          <w:rFonts w:ascii="Angsana New" w:hAnsi="Angsana New"/>
          <w:sz w:val="20"/>
          <w:szCs w:val="20"/>
          <w:lang w:val="en-US"/>
        </w:rPr>
      </w:pPr>
    </w:p>
    <w:p w:rsidR="00107B74" w:rsidRPr="00C9507B" w:rsidRDefault="00107B74" w:rsidP="00C9507B">
      <w:pPr>
        <w:spacing w:line="240" w:lineRule="atLeast"/>
        <w:ind w:left="540" w:right="0"/>
        <w:rPr>
          <w:rFonts w:ascii="Angsana New" w:hAnsi="Angsana New"/>
          <w:sz w:val="30"/>
          <w:szCs w:val="30"/>
          <w:lang w:val="en-US"/>
        </w:rPr>
      </w:pPr>
      <w:r w:rsidRPr="00C9507B">
        <w:rPr>
          <w:rFonts w:ascii="Angsana New" w:hAnsi="Angsana New" w:hint="cs"/>
          <w:sz w:val="30"/>
          <w:szCs w:val="30"/>
          <w:cs/>
          <w:lang w:val="en-US"/>
        </w:rPr>
        <w:t>ค่าเสื่อมราคาคำนวณจากมูลค่าเสื่อมสภาพของรายการอาคารและอุปกรณ์ ซึ่งประกอบด้วยราคาทุนของสินทรัพย์หรือต้นทุนในการเปลี่ยนแทนอื่นหักด้วยมูลค่าคงเหลือของสินทรัพย์</w:t>
      </w:r>
    </w:p>
    <w:p w:rsidR="00107B74" w:rsidRPr="00D43603" w:rsidRDefault="00107B74" w:rsidP="00346BF4">
      <w:pPr>
        <w:tabs>
          <w:tab w:val="left" w:pos="540"/>
          <w:tab w:val="left" w:pos="1080"/>
        </w:tabs>
        <w:spacing w:line="240" w:lineRule="atLeast"/>
        <w:ind w:left="540" w:right="0"/>
        <w:jc w:val="both"/>
        <w:rPr>
          <w:rFonts w:ascii="Angsana New" w:hAnsi="Angsana New"/>
          <w:sz w:val="20"/>
          <w:szCs w:val="20"/>
          <w:lang w:val="en-US"/>
        </w:rPr>
      </w:pPr>
    </w:p>
    <w:p w:rsidR="00107B74" w:rsidRDefault="00107B74" w:rsidP="00C9507B">
      <w:pPr>
        <w:spacing w:line="240" w:lineRule="atLeast"/>
        <w:ind w:left="540" w:right="0"/>
        <w:rPr>
          <w:rFonts w:ascii="Angsana New" w:hAnsi="Angsana New"/>
          <w:sz w:val="30"/>
          <w:szCs w:val="30"/>
          <w:lang w:val="en-US"/>
        </w:rPr>
      </w:pPr>
      <w:r w:rsidRPr="00C9507B">
        <w:rPr>
          <w:rFonts w:ascii="Angsana New" w:hAnsi="Angsana New"/>
          <w:sz w:val="30"/>
          <w:szCs w:val="30"/>
          <w:cs/>
          <w:lang w:val="en-US"/>
        </w:rPr>
        <w:t>ค่าเสื่อมราคาบันทึกเป็นค่าใช้จ่ายในกำไร</w:t>
      </w:r>
      <w:r w:rsidRPr="00C9507B">
        <w:rPr>
          <w:rFonts w:ascii="Angsana New" w:hAnsi="Angsana New" w:hint="cs"/>
          <w:sz w:val="30"/>
          <w:szCs w:val="30"/>
          <w:cs/>
          <w:lang w:val="en-US"/>
        </w:rPr>
        <w:t>หรือ</w:t>
      </w:r>
      <w:r w:rsidRPr="00C9507B">
        <w:rPr>
          <w:rFonts w:ascii="Angsana New" w:hAnsi="Angsana New"/>
          <w:sz w:val="30"/>
          <w:szCs w:val="30"/>
          <w:cs/>
          <w:lang w:val="en-US"/>
        </w:rPr>
        <w:t>ขาดทุน คำนวณ</w:t>
      </w:r>
      <w:r w:rsidR="00FF271E" w:rsidRPr="00C9507B">
        <w:rPr>
          <w:rFonts w:ascii="Angsana New" w:hAnsi="Angsana New"/>
          <w:sz w:val="30"/>
          <w:szCs w:val="30"/>
          <w:cs/>
          <w:lang w:val="en-US"/>
        </w:rPr>
        <w:t>โดยวิธีเส้นตรงตามเกณฑ์อายุการ</w:t>
      </w:r>
      <w:r w:rsidR="00FF271E" w:rsidRPr="00C9507B">
        <w:rPr>
          <w:rFonts w:ascii="Angsana New" w:hAnsi="Angsana New" w:hint="cs"/>
          <w:sz w:val="30"/>
          <w:szCs w:val="30"/>
          <w:cs/>
          <w:lang w:val="en-US"/>
        </w:rPr>
        <w:t>ให้ประโยชน์</w:t>
      </w:r>
      <w:r w:rsidRPr="00C9507B">
        <w:rPr>
          <w:rFonts w:ascii="Angsana New" w:hAnsi="Angsana New"/>
          <w:sz w:val="30"/>
          <w:szCs w:val="30"/>
          <w:cs/>
          <w:lang w:val="en-US"/>
        </w:rPr>
        <w:t>งานโดยประมาณของ</w:t>
      </w:r>
      <w:r w:rsidRPr="00C9507B">
        <w:rPr>
          <w:rFonts w:ascii="Angsana New" w:hAnsi="Angsana New" w:hint="cs"/>
          <w:sz w:val="30"/>
          <w:szCs w:val="30"/>
          <w:cs/>
          <w:lang w:val="en-US"/>
        </w:rPr>
        <w:t>ส่วนประกอบของ</w:t>
      </w:r>
      <w:r w:rsidRPr="00C9507B">
        <w:rPr>
          <w:rFonts w:ascii="Angsana New" w:hAnsi="Angsana New"/>
          <w:sz w:val="30"/>
          <w:szCs w:val="30"/>
          <w:cs/>
          <w:lang w:val="en-US"/>
        </w:rPr>
        <w:t>สินทรัพย์แต่ละรายการ ประมาณการอายุการใ</w:t>
      </w:r>
      <w:r w:rsidR="002478B4" w:rsidRPr="00C9507B">
        <w:rPr>
          <w:rFonts w:ascii="Angsana New" w:hAnsi="Angsana New" w:hint="cs"/>
          <w:sz w:val="30"/>
          <w:szCs w:val="30"/>
          <w:cs/>
          <w:lang w:val="en-US"/>
        </w:rPr>
        <w:t>ห้ประโยชน์</w:t>
      </w:r>
      <w:r w:rsidRPr="00C9507B">
        <w:rPr>
          <w:rFonts w:ascii="Angsana New" w:hAnsi="Angsana New"/>
          <w:sz w:val="30"/>
          <w:szCs w:val="30"/>
          <w:cs/>
          <w:lang w:val="en-US"/>
        </w:rPr>
        <w:t>ของสินทรัพย์แสดงได้ดังนี้</w:t>
      </w:r>
    </w:p>
    <w:p w:rsidR="00DC497F" w:rsidRPr="00D43603" w:rsidRDefault="00DC497F" w:rsidP="001F6A28">
      <w:pPr>
        <w:tabs>
          <w:tab w:val="left" w:pos="540"/>
          <w:tab w:val="left" w:pos="1080"/>
        </w:tabs>
        <w:spacing w:line="240" w:lineRule="atLeast"/>
        <w:ind w:left="540" w:right="0"/>
        <w:jc w:val="both"/>
        <w:rPr>
          <w:rFonts w:ascii="Angsana New" w:hAnsi="Angsana New"/>
          <w:sz w:val="20"/>
          <w:szCs w:val="20"/>
          <w:lang w:val="en-US"/>
        </w:rPr>
      </w:pPr>
    </w:p>
    <w:tbl>
      <w:tblPr>
        <w:tblW w:w="7930" w:type="dxa"/>
        <w:tblInd w:w="548" w:type="dxa"/>
        <w:tblLook w:val="0000"/>
      </w:tblPr>
      <w:tblGrid>
        <w:gridCol w:w="6580"/>
        <w:gridCol w:w="1350"/>
      </w:tblGrid>
      <w:tr w:rsidR="00107B74" w:rsidRPr="00C9507B" w:rsidTr="00280F38">
        <w:tc>
          <w:tcPr>
            <w:tcW w:w="6580" w:type="dxa"/>
            <w:vAlign w:val="bottom"/>
          </w:tcPr>
          <w:p w:rsidR="00107B74" w:rsidRPr="00C9507B" w:rsidRDefault="00107B74" w:rsidP="00C9507B">
            <w:pPr>
              <w:ind w:left="0" w:right="387"/>
              <w:jc w:val="left"/>
              <w:rPr>
                <w:rFonts w:ascii="Angsana New" w:hAnsi="Angsana New"/>
                <w:sz w:val="30"/>
                <w:szCs w:val="30"/>
                <w:cs/>
              </w:rPr>
            </w:pPr>
            <w:r w:rsidRPr="00C9507B">
              <w:rPr>
                <w:rFonts w:ascii="Angsana New" w:hAnsi="Angsana New"/>
                <w:sz w:val="30"/>
                <w:szCs w:val="30"/>
                <w:cs/>
              </w:rPr>
              <w:t>อาคาร</w:t>
            </w:r>
            <w:r w:rsidRPr="00C9507B">
              <w:rPr>
                <w:rFonts w:ascii="Angsana New" w:hAnsi="Angsana New" w:hint="cs"/>
                <w:sz w:val="30"/>
                <w:szCs w:val="30"/>
                <w:cs/>
              </w:rPr>
              <w:t>และสิ่งปลูกสร้าง</w:t>
            </w:r>
          </w:p>
        </w:tc>
        <w:tc>
          <w:tcPr>
            <w:tcW w:w="1350" w:type="dxa"/>
          </w:tcPr>
          <w:p w:rsidR="00107B74" w:rsidRPr="003D025D" w:rsidRDefault="00DC497F" w:rsidP="009979E7">
            <w:pPr>
              <w:tabs>
                <w:tab w:val="left" w:pos="1080"/>
              </w:tabs>
              <w:spacing w:line="240" w:lineRule="auto"/>
              <w:ind w:left="-108" w:right="-108"/>
              <w:jc w:val="center"/>
              <w:rPr>
                <w:rFonts w:ascii="Angsana New" w:hAnsi="Angsana New"/>
                <w:sz w:val="30"/>
                <w:szCs w:val="30"/>
                <w:cs/>
                <w:lang w:val="en-US"/>
              </w:rPr>
            </w:pPr>
            <w:r w:rsidRPr="003D025D">
              <w:rPr>
                <w:rFonts w:ascii="Angsana New" w:hAnsi="Angsana New" w:hint="cs"/>
                <w:sz w:val="30"/>
                <w:szCs w:val="30"/>
                <w:cs/>
                <w:lang w:val="en-US"/>
              </w:rPr>
              <w:t>10</w:t>
            </w:r>
            <w:r w:rsidR="009979E7">
              <w:rPr>
                <w:rFonts w:ascii="Angsana New" w:hAnsi="Angsana New"/>
                <w:sz w:val="30"/>
                <w:szCs w:val="30"/>
                <w:lang w:val="en-US"/>
              </w:rPr>
              <w:t>,</w:t>
            </w:r>
            <w:r w:rsidR="00787556" w:rsidRPr="003D025D">
              <w:rPr>
                <w:rFonts w:ascii="Angsana New" w:hAnsi="Angsana New"/>
                <w:sz w:val="30"/>
                <w:szCs w:val="30"/>
                <w:lang w:val="en-US"/>
              </w:rPr>
              <w:t xml:space="preserve"> </w:t>
            </w:r>
            <w:r w:rsidR="00107B74" w:rsidRPr="003D025D">
              <w:rPr>
                <w:rFonts w:ascii="Angsana New" w:hAnsi="Angsana New" w:hint="cs"/>
                <w:sz w:val="30"/>
                <w:szCs w:val="30"/>
                <w:cs/>
                <w:lang w:val="en-US"/>
              </w:rPr>
              <w:t>20</w:t>
            </w:r>
            <w:r w:rsidR="009979E7">
              <w:rPr>
                <w:rFonts w:ascii="Angsana New" w:hAnsi="Angsana New"/>
                <w:sz w:val="30"/>
                <w:szCs w:val="30"/>
                <w:lang w:val="en-US"/>
              </w:rPr>
              <w:t xml:space="preserve"> </w:t>
            </w:r>
            <w:r w:rsidR="009979E7">
              <w:rPr>
                <w:rFonts w:ascii="Angsana New" w:hAnsi="Angsana New" w:hint="cs"/>
                <w:sz w:val="30"/>
                <w:szCs w:val="30"/>
                <w:cs/>
                <w:lang w:val="en-US"/>
              </w:rPr>
              <w:t>และ 25</w:t>
            </w:r>
            <w:r w:rsidR="00107B74" w:rsidRPr="003D025D">
              <w:rPr>
                <w:rFonts w:ascii="Angsana New" w:hAnsi="Angsana New" w:hint="cs"/>
                <w:sz w:val="30"/>
                <w:szCs w:val="30"/>
                <w:cs/>
                <w:lang w:val="en-US"/>
              </w:rPr>
              <w:t xml:space="preserve"> ปี</w:t>
            </w:r>
          </w:p>
        </w:tc>
      </w:tr>
      <w:tr w:rsidR="00107B74" w:rsidRPr="00C9507B" w:rsidTr="00280F38">
        <w:tc>
          <w:tcPr>
            <w:tcW w:w="6580" w:type="dxa"/>
          </w:tcPr>
          <w:p w:rsidR="00107B74" w:rsidRPr="00C9507B" w:rsidRDefault="00107B74" w:rsidP="003D025D">
            <w:pPr>
              <w:ind w:left="0" w:right="387"/>
              <w:jc w:val="left"/>
              <w:rPr>
                <w:rFonts w:ascii="Angsana New" w:hAnsi="Angsana New"/>
                <w:sz w:val="30"/>
                <w:szCs w:val="30"/>
              </w:rPr>
            </w:pPr>
            <w:r w:rsidRPr="00C9507B">
              <w:rPr>
                <w:rFonts w:ascii="Angsana New" w:hAnsi="Angsana New"/>
                <w:sz w:val="30"/>
                <w:szCs w:val="30"/>
                <w:cs/>
              </w:rPr>
              <w:t>ส่วนปรับปรุงอาคาร</w:t>
            </w:r>
          </w:p>
        </w:tc>
        <w:tc>
          <w:tcPr>
            <w:tcW w:w="1350" w:type="dxa"/>
          </w:tcPr>
          <w:p w:rsidR="00107B74" w:rsidRPr="003D025D" w:rsidRDefault="009979E7" w:rsidP="00280F38">
            <w:pPr>
              <w:tabs>
                <w:tab w:val="left" w:pos="1080"/>
              </w:tabs>
              <w:spacing w:line="240" w:lineRule="auto"/>
              <w:ind w:left="72" w:right="0"/>
              <w:jc w:val="center"/>
              <w:rPr>
                <w:rFonts w:ascii="Angsana New" w:hAnsi="Angsana New"/>
                <w:sz w:val="30"/>
                <w:szCs w:val="30"/>
                <w:cs/>
                <w:lang w:val="en-US"/>
              </w:rPr>
            </w:pPr>
            <w:r>
              <w:rPr>
                <w:rFonts w:ascii="Angsana New" w:hAnsi="Angsana New" w:hint="cs"/>
                <w:sz w:val="30"/>
                <w:szCs w:val="30"/>
                <w:cs/>
                <w:lang w:val="en-US"/>
              </w:rPr>
              <w:t>5</w:t>
            </w:r>
            <w:r w:rsidR="00787556" w:rsidRPr="003D025D">
              <w:rPr>
                <w:rFonts w:ascii="Angsana New" w:hAnsi="Angsana New"/>
                <w:sz w:val="30"/>
                <w:szCs w:val="30"/>
                <w:lang w:val="en-US"/>
              </w:rPr>
              <w:t xml:space="preserve"> </w:t>
            </w:r>
            <w:r w:rsidR="00280F38">
              <w:rPr>
                <w:rFonts w:ascii="Angsana New" w:hAnsi="Angsana New" w:hint="cs"/>
                <w:sz w:val="30"/>
                <w:szCs w:val="30"/>
                <w:cs/>
                <w:lang w:val="en-US"/>
              </w:rPr>
              <w:t>และ</w:t>
            </w:r>
            <w:r w:rsidR="00DC497F" w:rsidRPr="003D025D">
              <w:rPr>
                <w:rFonts w:ascii="Angsana New" w:hAnsi="Angsana New"/>
                <w:sz w:val="30"/>
                <w:szCs w:val="30"/>
                <w:lang w:val="en-US"/>
              </w:rPr>
              <w:t xml:space="preserve"> </w:t>
            </w:r>
            <w:r w:rsidR="00107B74" w:rsidRPr="003D025D">
              <w:rPr>
                <w:rFonts w:ascii="Angsana New" w:hAnsi="Angsana New" w:hint="cs"/>
                <w:sz w:val="30"/>
                <w:szCs w:val="30"/>
                <w:cs/>
                <w:lang w:val="en-US"/>
              </w:rPr>
              <w:t>10 ปี</w:t>
            </w:r>
          </w:p>
        </w:tc>
      </w:tr>
      <w:tr w:rsidR="00280F38" w:rsidRPr="00C9507B" w:rsidTr="00280F38">
        <w:tc>
          <w:tcPr>
            <w:tcW w:w="6580" w:type="dxa"/>
          </w:tcPr>
          <w:p w:rsidR="00280F38" w:rsidRPr="00C9507B" w:rsidRDefault="00280F38" w:rsidP="00C9507B">
            <w:pPr>
              <w:ind w:left="0" w:right="387"/>
              <w:jc w:val="left"/>
              <w:rPr>
                <w:rFonts w:ascii="Angsana New" w:hAnsi="Angsana New"/>
                <w:sz w:val="30"/>
                <w:szCs w:val="30"/>
                <w:cs/>
              </w:rPr>
            </w:pPr>
            <w:r w:rsidRPr="00C9507B">
              <w:rPr>
                <w:rFonts w:ascii="Angsana New" w:hAnsi="Angsana New"/>
                <w:sz w:val="30"/>
                <w:szCs w:val="30"/>
                <w:cs/>
              </w:rPr>
              <w:t>ส่วนปรับปรุงอาคารเช่า</w:t>
            </w:r>
          </w:p>
        </w:tc>
        <w:tc>
          <w:tcPr>
            <w:tcW w:w="1350" w:type="dxa"/>
          </w:tcPr>
          <w:p w:rsidR="00280F38" w:rsidRPr="003D025D" w:rsidRDefault="009979E7" w:rsidP="009979E7">
            <w:pPr>
              <w:spacing w:line="240" w:lineRule="auto"/>
              <w:ind w:left="72" w:right="-108"/>
              <w:jc w:val="center"/>
              <w:rPr>
                <w:rFonts w:ascii="Angsana New" w:hAnsi="Angsana New"/>
                <w:sz w:val="30"/>
                <w:szCs w:val="30"/>
                <w:cs/>
                <w:lang w:val="en-US"/>
              </w:rPr>
            </w:pPr>
            <w:r>
              <w:rPr>
                <w:rFonts w:ascii="Angsana New" w:hAnsi="Angsana New" w:hint="cs"/>
                <w:sz w:val="30"/>
                <w:szCs w:val="30"/>
                <w:cs/>
                <w:lang w:val="en-US"/>
              </w:rPr>
              <w:t xml:space="preserve">5, </w:t>
            </w:r>
            <w:r w:rsidR="00280F38" w:rsidRPr="003D025D">
              <w:rPr>
                <w:rFonts w:ascii="Angsana New" w:hAnsi="Angsana New"/>
                <w:sz w:val="30"/>
                <w:szCs w:val="30"/>
                <w:lang w:val="en-US"/>
              </w:rPr>
              <w:t xml:space="preserve">6 </w:t>
            </w:r>
            <w:r w:rsidR="00280F38">
              <w:rPr>
                <w:rFonts w:ascii="Angsana New" w:hAnsi="Angsana New" w:hint="cs"/>
                <w:sz w:val="30"/>
                <w:szCs w:val="30"/>
                <w:cs/>
                <w:lang w:val="en-US"/>
              </w:rPr>
              <w:t>และ</w:t>
            </w:r>
            <w:r w:rsidR="00280F38" w:rsidRPr="003D025D">
              <w:rPr>
                <w:rFonts w:ascii="Angsana New" w:hAnsi="Angsana New"/>
                <w:sz w:val="30"/>
                <w:szCs w:val="30"/>
                <w:lang w:val="en-US"/>
              </w:rPr>
              <w:t xml:space="preserve"> </w:t>
            </w:r>
            <w:r w:rsidR="00280F38" w:rsidRPr="003D025D">
              <w:rPr>
                <w:rFonts w:ascii="Angsana New" w:hAnsi="Angsana New" w:hint="cs"/>
                <w:sz w:val="30"/>
                <w:szCs w:val="30"/>
                <w:cs/>
                <w:lang w:val="en-US"/>
              </w:rPr>
              <w:t>10 ปี</w:t>
            </w:r>
          </w:p>
        </w:tc>
      </w:tr>
      <w:tr w:rsidR="00280F38" w:rsidRPr="00C9507B" w:rsidTr="00280F38">
        <w:tc>
          <w:tcPr>
            <w:tcW w:w="6580" w:type="dxa"/>
          </w:tcPr>
          <w:p w:rsidR="00280F38" w:rsidRPr="00C9507B" w:rsidRDefault="00280F38" w:rsidP="00C9507B">
            <w:pPr>
              <w:ind w:left="0" w:right="387"/>
              <w:jc w:val="left"/>
              <w:rPr>
                <w:rFonts w:ascii="Angsana New" w:hAnsi="Angsana New"/>
                <w:sz w:val="30"/>
                <w:szCs w:val="30"/>
              </w:rPr>
            </w:pPr>
            <w:r w:rsidRPr="00C9507B">
              <w:rPr>
                <w:rFonts w:ascii="Angsana New" w:hAnsi="Angsana New"/>
                <w:sz w:val="30"/>
                <w:szCs w:val="30"/>
                <w:cs/>
              </w:rPr>
              <w:t>เครื่องจักร</w:t>
            </w:r>
            <w:r w:rsidRPr="00C9507B">
              <w:rPr>
                <w:rFonts w:ascii="Angsana New" w:hAnsi="Angsana New" w:hint="cs"/>
                <w:sz w:val="30"/>
                <w:szCs w:val="30"/>
                <w:cs/>
              </w:rPr>
              <w:t>และอุปกรณ์</w:t>
            </w:r>
          </w:p>
        </w:tc>
        <w:tc>
          <w:tcPr>
            <w:tcW w:w="1350" w:type="dxa"/>
          </w:tcPr>
          <w:p w:rsidR="00280F38" w:rsidRPr="00C9507B" w:rsidRDefault="00280F38" w:rsidP="00C9507B">
            <w:pPr>
              <w:tabs>
                <w:tab w:val="left" w:pos="1080"/>
              </w:tabs>
              <w:spacing w:line="240" w:lineRule="auto"/>
              <w:ind w:left="72" w:right="0"/>
              <w:jc w:val="center"/>
              <w:rPr>
                <w:rFonts w:ascii="Angsana New" w:hAnsi="Angsana New"/>
                <w:sz w:val="30"/>
                <w:szCs w:val="30"/>
                <w:cs/>
                <w:lang w:val="en-US"/>
              </w:rPr>
            </w:pPr>
            <w:r>
              <w:rPr>
                <w:rFonts w:ascii="Angsana New" w:hAnsi="Angsana New" w:hint="cs"/>
                <w:sz w:val="30"/>
                <w:szCs w:val="30"/>
                <w:cs/>
                <w:lang w:val="en-US"/>
              </w:rPr>
              <w:t>5</w:t>
            </w:r>
            <w:r w:rsidRPr="003D025D">
              <w:rPr>
                <w:rFonts w:ascii="Angsana New" w:hAnsi="Angsana New"/>
                <w:sz w:val="30"/>
                <w:szCs w:val="30"/>
                <w:lang w:val="en-US"/>
              </w:rPr>
              <w:t xml:space="preserve"> </w:t>
            </w:r>
            <w:r>
              <w:rPr>
                <w:rFonts w:ascii="Angsana New" w:hAnsi="Angsana New" w:hint="cs"/>
                <w:sz w:val="30"/>
                <w:szCs w:val="30"/>
                <w:cs/>
                <w:lang w:val="en-US"/>
              </w:rPr>
              <w:t>และ</w:t>
            </w:r>
            <w:r w:rsidRPr="003D025D">
              <w:rPr>
                <w:rFonts w:ascii="Angsana New" w:hAnsi="Angsana New"/>
                <w:sz w:val="30"/>
                <w:szCs w:val="30"/>
                <w:lang w:val="en-US"/>
              </w:rPr>
              <w:t xml:space="preserve"> </w:t>
            </w:r>
            <w:r w:rsidRPr="003D025D">
              <w:rPr>
                <w:rFonts w:ascii="Angsana New" w:hAnsi="Angsana New" w:hint="cs"/>
                <w:sz w:val="30"/>
                <w:szCs w:val="30"/>
                <w:cs/>
                <w:lang w:val="en-US"/>
              </w:rPr>
              <w:t>10 ปี</w:t>
            </w:r>
          </w:p>
        </w:tc>
      </w:tr>
      <w:tr w:rsidR="00280F38" w:rsidRPr="00C9507B" w:rsidTr="00280F38">
        <w:tc>
          <w:tcPr>
            <w:tcW w:w="6580" w:type="dxa"/>
          </w:tcPr>
          <w:p w:rsidR="00280F38" w:rsidRPr="00C9507B" w:rsidRDefault="00280F38" w:rsidP="00C9507B">
            <w:pPr>
              <w:ind w:left="0" w:right="72"/>
              <w:jc w:val="left"/>
              <w:rPr>
                <w:rFonts w:ascii="Angsana New" w:hAnsi="Angsana New"/>
                <w:sz w:val="30"/>
                <w:szCs w:val="30"/>
              </w:rPr>
            </w:pPr>
            <w:r w:rsidRPr="00C9507B">
              <w:rPr>
                <w:rFonts w:ascii="Angsana New" w:hAnsi="Angsana New"/>
                <w:sz w:val="30"/>
                <w:szCs w:val="30"/>
                <w:cs/>
              </w:rPr>
              <w:t>โรง</w:t>
            </w:r>
            <w:r w:rsidRPr="00C9507B">
              <w:rPr>
                <w:rFonts w:ascii="Angsana New" w:hAnsi="Angsana New" w:hint="cs"/>
                <w:sz w:val="30"/>
                <w:szCs w:val="30"/>
                <w:cs/>
              </w:rPr>
              <w:t>ผลิตกระแส</w:t>
            </w:r>
            <w:r w:rsidRPr="00C9507B">
              <w:rPr>
                <w:rFonts w:ascii="Angsana New" w:hAnsi="Angsana New"/>
                <w:sz w:val="30"/>
                <w:szCs w:val="30"/>
                <w:cs/>
              </w:rPr>
              <w:t>ไฟฟ้า</w:t>
            </w:r>
            <w:r w:rsidRPr="00C9507B">
              <w:rPr>
                <w:rFonts w:ascii="Angsana New" w:hAnsi="Angsana New" w:hint="cs"/>
                <w:sz w:val="30"/>
                <w:szCs w:val="30"/>
                <w:cs/>
              </w:rPr>
              <w:t>จากพลังงานแสงอาทิตย์พร้อมอุปกรณ์ที่ใช้ผลิต</w:t>
            </w:r>
          </w:p>
        </w:tc>
        <w:tc>
          <w:tcPr>
            <w:tcW w:w="1350" w:type="dxa"/>
          </w:tcPr>
          <w:p w:rsidR="00280F38" w:rsidRPr="00C9507B" w:rsidRDefault="00280F38" w:rsidP="00280F38">
            <w:pPr>
              <w:tabs>
                <w:tab w:val="left" w:pos="1080"/>
              </w:tabs>
              <w:spacing w:line="240" w:lineRule="auto"/>
              <w:ind w:left="72" w:right="0"/>
              <w:jc w:val="center"/>
              <w:rPr>
                <w:rFonts w:ascii="Angsana New" w:hAnsi="Angsana New"/>
                <w:sz w:val="30"/>
                <w:szCs w:val="30"/>
                <w:cs/>
                <w:lang w:val="en-US"/>
              </w:rPr>
            </w:pPr>
            <w:r>
              <w:rPr>
                <w:rFonts w:ascii="Angsana New" w:hAnsi="Angsana New" w:hint="cs"/>
                <w:sz w:val="30"/>
                <w:szCs w:val="30"/>
                <w:cs/>
                <w:lang w:val="en-US"/>
              </w:rPr>
              <w:t>5</w:t>
            </w:r>
            <w:r w:rsidRPr="003D025D">
              <w:rPr>
                <w:rFonts w:ascii="Angsana New" w:hAnsi="Angsana New"/>
                <w:sz w:val="30"/>
                <w:szCs w:val="30"/>
                <w:lang w:val="en-US"/>
              </w:rPr>
              <w:t xml:space="preserve"> </w:t>
            </w:r>
            <w:r>
              <w:rPr>
                <w:rFonts w:ascii="Angsana New" w:hAnsi="Angsana New" w:hint="cs"/>
                <w:sz w:val="30"/>
                <w:szCs w:val="30"/>
                <w:cs/>
                <w:lang w:val="en-US"/>
              </w:rPr>
              <w:t>และ</w:t>
            </w:r>
            <w:r w:rsidRPr="003D025D">
              <w:rPr>
                <w:rFonts w:ascii="Angsana New" w:hAnsi="Angsana New"/>
                <w:sz w:val="30"/>
                <w:szCs w:val="30"/>
                <w:lang w:val="en-US"/>
              </w:rPr>
              <w:t xml:space="preserve"> </w:t>
            </w:r>
            <w:r>
              <w:rPr>
                <w:rFonts w:ascii="Angsana New" w:hAnsi="Angsana New" w:hint="cs"/>
                <w:sz w:val="30"/>
                <w:szCs w:val="30"/>
                <w:cs/>
                <w:lang w:val="en-US"/>
              </w:rPr>
              <w:t>25</w:t>
            </w:r>
            <w:r w:rsidRPr="003D025D">
              <w:rPr>
                <w:rFonts w:ascii="Angsana New" w:hAnsi="Angsana New" w:hint="cs"/>
                <w:sz w:val="30"/>
                <w:szCs w:val="30"/>
                <w:cs/>
                <w:lang w:val="en-US"/>
              </w:rPr>
              <w:t xml:space="preserve"> ปี</w:t>
            </w:r>
          </w:p>
        </w:tc>
      </w:tr>
      <w:tr w:rsidR="00280F38" w:rsidRPr="00C9507B" w:rsidTr="00280F38">
        <w:tc>
          <w:tcPr>
            <w:tcW w:w="6580" w:type="dxa"/>
          </w:tcPr>
          <w:p w:rsidR="00280F38" w:rsidRPr="00C9507B" w:rsidRDefault="00280F38" w:rsidP="00C9507B">
            <w:pPr>
              <w:ind w:left="0" w:right="387"/>
              <w:jc w:val="left"/>
              <w:rPr>
                <w:rFonts w:ascii="Angsana New" w:hAnsi="Angsana New"/>
                <w:sz w:val="30"/>
                <w:szCs w:val="30"/>
              </w:rPr>
            </w:pPr>
            <w:r w:rsidRPr="00C9507B">
              <w:rPr>
                <w:rFonts w:ascii="Angsana New" w:hAnsi="Angsana New"/>
                <w:sz w:val="30"/>
                <w:szCs w:val="30"/>
                <w:cs/>
              </w:rPr>
              <w:t>เครื่องมือเครื่องใช้</w:t>
            </w:r>
            <w:r w:rsidRPr="00C9507B">
              <w:rPr>
                <w:rFonts w:ascii="Angsana New" w:hAnsi="Angsana New" w:hint="cs"/>
                <w:sz w:val="30"/>
                <w:szCs w:val="30"/>
                <w:cs/>
              </w:rPr>
              <w:t>และอุปกรณ์</w:t>
            </w:r>
            <w:r w:rsidRPr="00C9507B">
              <w:rPr>
                <w:rFonts w:ascii="Angsana New" w:hAnsi="Angsana New"/>
                <w:sz w:val="30"/>
                <w:szCs w:val="30"/>
                <w:cs/>
              </w:rPr>
              <w:t>โรงงาน</w:t>
            </w:r>
          </w:p>
        </w:tc>
        <w:tc>
          <w:tcPr>
            <w:tcW w:w="1350" w:type="dxa"/>
          </w:tcPr>
          <w:p w:rsidR="00280F38" w:rsidRPr="00C9507B" w:rsidRDefault="00280F38" w:rsidP="00C9507B">
            <w:pPr>
              <w:tabs>
                <w:tab w:val="left" w:pos="1080"/>
              </w:tabs>
              <w:spacing w:line="240" w:lineRule="auto"/>
              <w:ind w:left="72" w:right="0"/>
              <w:jc w:val="center"/>
              <w:rPr>
                <w:rFonts w:ascii="Angsana New" w:hAnsi="Angsana New"/>
                <w:sz w:val="30"/>
                <w:szCs w:val="30"/>
                <w:cs/>
                <w:lang w:val="en-US"/>
              </w:rPr>
            </w:pPr>
            <w:r w:rsidRPr="00C9507B">
              <w:rPr>
                <w:rFonts w:ascii="Angsana New" w:hAnsi="Angsana New" w:hint="cs"/>
                <w:sz w:val="30"/>
                <w:szCs w:val="30"/>
                <w:cs/>
                <w:lang w:val="en-US"/>
              </w:rPr>
              <w:t>5 ปี</w:t>
            </w:r>
          </w:p>
        </w:tc>
      </w:tr>
      <w:tr w:rsidR="00280F38" w:rsidRPr="00C9507B" w:rsidTr="00280F38">
        <w:tc>
          <w:tcPr>
            <w:tcW w:w="6580" w:type="dxa"/>
          </w:tcPr>
          <w:p w:rsidR="00280F38" w:rsidRPr="00C9507B" w:rsidRDefault="00280F38" w:rsidP="00C9507B">
            <w:pPr>
              <w:ind w:left="0" w:right="387"/>
              <w:jc w:val="left"/>
              <w:rPr>
                <w:rFonts w:ascii="Angsana New" w:hAnsi="Angsana New"/>
                <w:sz w:val="30"/>
                <w:szCs w:val="30"/>
              </w:rPr>
            </w:pPr>
            <w:r w:rsidRPr="00C9507B">
              <w:rPr>
                <w:rFonts w:ascii="Angsana New" w:hAnsi="Angsana New"/>
                <w:sz w:val="30"/>
                <w:szCs w:val="30"/>
                <w:cs/>
              </w:rPr>
              <w:t>เครื่องตกแต่ง</w:t>
            </w:r>
            <w:r w:rsidRPr="00C9507B">
              <w:rPr>
                <w:rFonts w:ascii="Angsana New" w:hAnsi="Angsana New" w:hint="cs"/>
                <w:sz w:val="30"/>
                <w:szCs w:val="30"/>
                <w:cs/>
              </w:rPr>
              <w:t>และอุปกรณ์</w:t>
            </w:r>
            <w:r w:rsidRPr="00C9507B">
              <w:rPr>
                <w:rFonts w:ascii="Angsana New" w:hAnsi="Angsana New"/>
                <w:sz w:val="30"/>
                <w:szCs w:val="30"/>
                <w:cs/>
              </w:rPr>
              <w:t>ส</w:t>
            </w:r>
            <w:r w:rsidRPr="00C9507B">
              <w:rPr>
                <w:rFonts w:ascii="Angsana New" w:hAnsi="Angsana New" w:hint="cs"/>
                <w:sz w:val="30"/>
                <w:szCs w:val="30"/>
                <w:cs/>
              </w:rPr>
              <w:t>ำ</w:t>
            </w:r>
            <w:r w:rsidRPr="00C9507B">
              <w:rPr>
                <w:rFonts w:ascii="Angsana New" w:hAnsi="Angsana New"/>
                <w:sz w:val="30"/>
                <w:szCs w:val="30"/>
                <w:cs/>
              </w:rPr>
              <w:t>นักงาน</w:t>
            </w:r>
          </w:p>
        </w:tc>
        <w:tc>
          <w:tcPr>
            <w:tcW w:w="1350" w:type="dxa"/>
          </w:tcPr>
          <w:p w:rsidR="00280F38" w:rsidRPr="00C9507B" w:rsidRDefault="00280F38" w:rsidP="00C9507B">
            <w:pPr>
              <w:tabs>
                <w:tab w:val="left" w:pos="1080"/>
              </w:tabs>
              <w:spacing w:line="240" w:lineRule="auto"/>
              <w:ind w:left="72" w:right="0"/>
              <w:jc w:val="center"/>
              <w:rPr>
                <w:rFonts w:ascii="Angsana New" w:hAnsi="Angsana New"/>
                <w:sz w:val="30"/>
                <w:szCs w:val="30"/>
                <w:cs/>
                <w:lang w:val="en-US"/>
              </w:rPr>
            </w:pPr>
            <w:r w:rsidRPr="00C9507B">
              <w:rPr>
                <w:rFonts w:ascii="Angsana New" w:hAnsi="Angsana New" w:hint="cs"/>
                <w:sz w:val="30"/>
                <w:szCs w:val="30"/>
                <w:cs/>
                <w:lang w:val="en-US"/>
              </w:rPr>
              <w:t>5 ปี</w:t>
            </w:r>
          </w:p>
        </w:tc>
      </w:tr>
      <w:tr w:rsidR="00280F38" w:rsidRPr="00C9507B" w:rsidTr="00280F38">
        <w:tc>
          <w:tcPr>
            <w:tcW w:w="6580" w:type="dxa"/>
          </w:tcPr>
          <w:p w:rsidR="00280F38" w:rsidRPr="00C9507B" w:rsidRDefault="00280F38" w:rsidP="00C9507B">
            <w:pPr>
              <w:ind w:left="0" w:right="387"/>
              <w:jc w:val="left"/>
              <w:rPr>
                <w:rFonts w:ascii="Angsana New" w:hAnsi="Angsana New"/>
                <w:sz w:val="30"/>
                <w:szCs w:val="30"/>
                <w:cs/>
              </w:rPr>
            </w:pPr>
            <w:r w:rsidRPr="00C9507B">
              <w:rPr>
                <w:rFonts w:ascii="Angsana New" w:hAnsi="Angsana New"/>
                <w:sz w:val="30"/>
                <w:szCs w:val="30"/>
                <w:cs/>
              </w:rPr>
              <w:t>ยานพาหนะ</w:t>
            </w:r>
          </w:p>
        </w:tc>
        <w:tc>
          <w:tcPr>
            <w:tcW w:w="1350" w:type="dxa"/>
          </w:tcPr>
          <w:p w:rsidR="00280F38" w:rsidRPr="00C9507B" w:rsidRDefault="00280F38" w:rsidP="00C9507B">
            <w:pPr>
              <w:tabs>
                <w:tab w:val="left" w:pos="1080"/>
              </w:tabs>
              <w:spacing w:line="240" w:lineRule="auto"/>
              <w:ind w:left="72" w:right="0"/>
              <w:jc w:val="center"/>
              <w:rPr>
                <w:cs/>
              </w:rPr>
            </w:pPr>
            <w:r w:rsidRPr="00C9507B">
              <w:rPr>
                <w:rFonts w:ascii="Angsana New" w:hAnsi="Angsana New" w:hint="cs"/>
                <w:sz w:val="30"/>
                <w:szCs w:val="30"/>
                <w:cs/>
                <w:lang w:val="en-US"/>
              </w:rPr>
              <w:t>5</w:t>
            </w:r>
            <w:r>
              <w:rPr>
                <w:rFonts w:ascii="Angsana New" w:hAnsi="Angsana New" w:hint="cs"/>
                <w:sz w:val="30"/>
                <w:szCs w:val="30"/>
                <w:cs/>
                <w:lang w:val="en-US"/>
              </w:rPr>
              <w:t xml:space="preserve"> </w:t>
            </w:r>
            <w:r w:rsidRPr="00C9507B">
              <w:rPr>
                <w:rFonts w:ascii="Angsana New" w:hAnsi="Angsana New" w:hint="cs"/>
                <w:sz w:val="30"/>
                <w:szCs w:val="30"/>
                <w:cs/>
                <w:lang w:val="en-US"/>
              </w:rPr>
              <w:t>ปี</w:t>
            </w:r>
          </w:p>
        </w:tc>
      </w:tr>
    </w:tbl>
    <w:p w:rsidR="00346BF4" w:rsidRPr="00346BF4" w:rsidRDefault="00346BF4" w:rsidP="00346BF4">
      <w:pPr>
        <w:tabs>
          <w:tab w:val="left" w:pos="540"/>
          <w:tab w:val="left" w:pos="1080"/>
        </w:tabs>
        <w:spacing w:line="240" w:lineRule="atLeast"/>
        <w:ind w:left="540" w:right="0"/>
        <w:jc w:val="both"/>
        <w:rPr>
          <w:rFonts w:ascii="Angsana New" w:hAnsi="Angsana New"/>
          <w:sz w:val="20"/>
          <w:szCs w:val="20"/>
          <w:lang w:val="en-US"/>
        </w:rPr>
      </w:pPr>
    </w:p>
    <w:p w:rsidR="00107B74" w:rsidRPr="00C9507B" w:rsidRDefault="00107B74" w:rsidP="00C9507B">
      <w:pPr>
        <w:spacing w:line="240" w:lineRule="atLeast"/>
        <w:ind w:left="540" w:right="0"/>
        <w:rPr>
          <w:rFonts w:ascii="Angsana New" w:hAnsi="Angsana New"/>
          <w:sz w:val="30"/>
          <w:szCs w:val="30"/>
          <w:lang w:val="en-US"/>
        </w:rPr>
      </w:pPr>
      <w:r w:rsidRPr="00C9507B">
        <w:rPr>
          <w:rFonts w:ascii="Angsana New" w:hAnsi="Angsana New"/>
          <w:sz w:val="30"/>
          <w:szCs w:val="30"/>
          <w:cs/>
          <w:lang w:val="en-US"/>
        </w:rPr>
        <w:t>กลุ่มบริษัท</w:t>
      </w:r>
      <w:r w:rsidRPr="00C9507B">
        <w:rPr>
          <w:rFonts w:ascii="Angsana New" w:hAnsi="Angsana New" w:hint="cs"/>
          <w:sz w:val="30"/>
          <w:szCs w:val="30"/>
          <w:cs/>
          <w:lang w:val="en-US"/>
        </w:rPr>
        <w:t>/บริษัท</w:t>
      </w:r>
      <w:r w:rsidRPr="00C9507B">
        <w:rPr>
          <w:rFonts w:ascii="Angsana New" w:hAnsi="Angsana New"/>
          <w:sz w:val="30"/>
          <w:szCs w:val="30"/>
          <w:cs/>
          <w:lang w:val="en-US"/>
        </w:rPr>
        <w:t>ไม่คิดค่าเสื่อมราคาสำหรับที่ดินและ</w:t>
      </w:r>
      <w:r w:rsidRPr="00C9507B">
        <w:rPr>
          <w:rFonts w:ascii="Angsana New" w:hAnsi="Angsana New" w:hint="cs"/>
          <w:sz w:val="30"/>
          <w:szCs w:val="30"/>
          <w:cs/>
          <w:lang w:val="en-US"/>
        </w:rPr>
        <w:t>สินทรัพย์ที่อยู่</w:t>
      </w:r>
      <w:r w:rsidRPr="00C9507B">
        <w:rPr>
          <w:rFonts w:ascii="Angsana New" w:hAnsi="Angsana New"/>
          <w:sz w:val="30"/>
          <w:szCs w:val="30"/>
          <w:cs/>
          <w:lang w:val="en-US"/>
        </w:rPr>
        <w:t>ระหว่าง</w:t>
      </w:r>
      <w:r w:rsidR="00FF271E" w:rsidRPr="00C9507B">
        <w:rPr>
          <w:rFonts w:ascii="Angsana New" w:hAnsi="Angsana New" w:hint="cs"/>
          <w:sz w:val="30"/>
          <w:szCs w:val="30"/>
          <w:cs/>
          <w:lang w:val="en-US"/>
        </w:rPr>
        <w:t>การก่อสร้าง</w:t>
      </w:r>
    </w:p>
    <w:p w:rsidR="00107B74" w:rsidRPr="00346BF4" w:rsidRDefault="00107B74" w:rsidP="00787556">
      <w:pPr>
        <w:tabs>
          <w:tab w:val="left" w:pos="540"/>
          <w:tab w:val="left" w:pos="1080"/>
        </w:tabs>
        <w:spacing w:line="240" w:lineRule="atLeast"/>
        <w:ind w:left="539" w:right="0"/>
        <w:jc w:val="both"/>
        <w:rPr>
          <w:rFonts w:ascii="Angsana New" w:hAnsi="Angsana New"/>
          <w:sz w:val="20"/>
          <w:szCs w:val="20"/>
          <w:lang w:val="en-US"/>
        </w:rPr>
      </w:pPr>
    </w:p>
    <w:p w:rsidR="00107B74" w:rsidRPr="00C9507B" w:rsidRDefault="00107B74" w:rsidP="00C9507B">
      <w:pPr>
        <w:spacing w:line="240" w:lineRule="atLeast"/>
        <w:ind w:left="540" w:right="0"/>
        <w:rPr>
          <w:rFonts w:ascii="Angsana New" w:hAnsi="Angsana New"/>
          <w:sz w:val="30"/>
          <w:szCs w:val="30"/>
          <w:lang w:val="en-US"/>
        </w:rPr>
      </w:pPr>
      <w:r w:rsidRPr="00C9507B">
        <w:rPr>
          <w:rFonts w:ascii="Angsana New" w:hAnsi="Angsana New" w:hint="cs"/>
          <w:sz w:val="30"/>
          <w:szCs w:val="30"/>
          <w:cs/>
          <w:lang w:val="en-US"/>
        </w:rPr>
        <w:t>วิธีการคิดค่าเสื่อมราคา อายุการให้ประโยชน์ของสินทรัพย์ และมูลค่าคงเหลือ ถูกทบทวนอย่างน้อยที่สุดทุก</w:t>
      </w:r>
      <w:r w:rsidRPr="00C9507B">
        <w:rPr>
          <w:rFonts w:ascii="Angsana New" w:hAnsi="Angsana New"/>
          <w:sz w:val="30"/>
          <w:szCs w:val="30"/>
          <w:cs/>
          <w:lang w:val="en-US"/>
        </w:rPr>
        <w:br/>
      </w:r>
      <w:r w:rsidRPr="00C9507B">
        <w:rPr>
          <w:rFonts w:ascii="Angsana New" w:hAnsi="Angsana New" w:hint="cs"/>
          <w:sz w:val="30"/>
          <w:szCs w:val="30"/>
          <w:cs/>
          <w:lang w:val="en-US"/>
        </w:rPr>
        <w:t>สิ้นรอบปีบัญชีและปรับปรุงตามความเหมาะสม</w:t>
      </w:r>
    </w:p>
    <w:p w:rsidR="00107B74" w:rsidRPr="00346BF4" w:rsidRDefault="00107B74" w:rsidP="00346BF4">
      <w:pPr>
        <w:tabs>
          <w:tab w:val="left" w:pos="540"/>
          <w:tab w:val="left" w:pos="1080"/>
        </w:tabs>
        <w:spacing w:line="240" w:lineRule="atLeast"/>
        <w:ind w:left="540" w:right="0"/>
        <w:jc w:val="both"/>
        <w:rPr>
          <w:rFonts w:ascii="Angsana New" w:hAnsi="Angsana New"/>
          <w:sz w:val="20"/>
          <w:szCs w:val="20"/>
          <w:lang w:val="en-US"/>
        </w:rPr>
      </w:pPr>
    </w:p>
    <w:p w:rsidR="00174F0A" w:rsidRPr="00C9507B" w:rsidRDefault="005A1ED8" w:rsidP="00C9507B">
      <w:pPr>
        <w:spacing w:line="240" w:lineRule="atLeast"/>
        <w:ind w:left="547" w:right="103"/>
        <w:rPr>
          <w:rFonts w:ascii="Angsana New" w:hAnsi="Angsana New"/>
          <w:b/>
          <w:i/>
          <w:iCs/>
          <w:sz w:val="30"/>
          <w:szCs w:val="30"/>
          <w:lang w:val="en-US" w:eastAsia="en-GB"/>
        </w:rPr>
      </w:pPr>
      <w:r>
        <w:rPr>
          <w:rFonts w:ascii="Angsana New" w:hAnsi="Angsana New" w:hint="cs"/>
          <w:b/>
          <w:sz w:val="30"/>
          <w:szCs w:val="30"/>
          <w:cs/>
          <w:lang w:val="en-US" w:eastAsia="en-GB"/>
        </w:rPr>
        <w:t xml:space="preserve">บริษัทย่อย </w:t>
      </w:r>
      <w:r w:rsidRPr="005A1ED8">
        <w:rPr>
          <w:rFonts w:ascii="Angsana New" w:hAnsi="Angsana New"/>
          <w:bCs/>
          <w:sz w:val="30"/>
          <w:szCs w:val="30"/>
          <w:lang w:val="en-US" w:eastAsia="en-GB"/>
        </w:rPr>
        <w:t>3</w:t>
      </w:r>
      <w:r w:rsidR="00174F0A" w:rsidRPr="00C9507B">
        <w:rPr>
          <w:rFonts w:ascii="Angsana New" w:hAnsi="Angsana New" w:hint="cs"/>
          <w:b/>
          <w:sz w:val="30"/>
          <w:szCs w:val="30"/>
          <w:cs/>
          <w:lang w:val="en-US" w:eastAsia="en-GB"/>
        </w:rPr>
        <w:t xml:space="preserve"> แห่ง </w:t>
      </w:r>
      <w:r w:rsidR="00723676" w:rsidRPr="00C9507B">
        <w:rPr>
          <w:rFonts w:ascii="Angsana New" w:hAnsi="Angsana New" w:hint="cs"/>
          <w:b/>
          <w:sz w:val="30"/>
          <w:szCs w:val="30"/>
          <w:cs/>
          <w:lang w:val="en-US" w:eastAsia="en-GB"/>
        </w:rPr>
        <w:t>ได้</w:t>
      </w:r>
      <w:r w:rsidR="00174F0A" w:rsidRPr="00C9507B">
        <w:rPr>
          <w:rFonts w:ascii="Angsana New" w:hAnsi="Angsana New" w:hint="cs"/>
          <w:b/>
          <w:sz w:val="30"/>
          <w:szCs w:val="30"/>
          <w:cs/>
          <w:lang w:val="en-US" w:eastAsia="en-GB"/>
        </w:rPr>
        <w:t>จัดทรัพย์สินของโรงผลิตกระแสไฟฟ้าจากพลังงานแสงอาทิตย์เป็นไปตามเกณฑ์มาตรฐานการบัญชี ฉบับที่ 16 เรื่อง ที่ดิน อาคารและอุปกรณ์ โดยทั้งนี้บริษัทได้พิจารณาการตีความตาม</w:t>
      </w:r>
      <w:r w:rsidR="00174F0A" w:rsidRPr="00C9507B">
        <w:rPr>
          <w:rFonts w:ascii="Angsana New" w:hAnsi="Angsana New"/>
          <w:b/>
          <w:i/>
          <w:iCs/>
          <w:sz w:val="30"/>
          <w:szCs w:val="30"/>
          <w:cs/>
          <w:lang w:val="en-US" w:eastAsia="en-GB"/>
        </w:rPr>
        <w:t>มาตรฐานการรายงานทางการเงินฉบับที่</w:t>
      </w:r>
      <w:r w:rsidR="00280F38">
        <w:rPr>
          <w:rFonts w:ascii="Angsana New" w:hAnsi="Angsana New" w:hint="cs"/>
          <w:b/>
          <w:i/>
          <w:iCs/>
          <w:sz w:val="30"/>
          <w:szCs w:val="30"/>
          <w:cs/>
          <w:lang w:val="en-US" w:eastAsia="en-GB"/>
        </w:rPr>
        <w:t xml:space="preserve"> </w:t>
      </w:r>
      <w:r w:rsidR="00174F0A" w:rsidRPr="00C9507B">
        <w:rPr>
          <w:rFonts w:ascii="Angsana New" w:hAnsi="Angsana New"/>
          <w:bCs/>
          <w:i/>
          <w:iCs/>
          <w:sz w:val="30"/>
          <w:szCs w:val="30"/>
          <w:lang w:val="en-US" w:eastAsia="en-GB"/>
        </w:rPr>
        <w:t>4</w:t>
      </w:r>
      <w:r w:rsidR="00174F0A" w:rsidRPr="00C9507B">
        <w:rPr>
          <w:rFonts w:ascii="Angsana New" w:hAnsi="Angsana New"/>
          <w:b/>
          <w:i/>
          <w:iCs/>
          <w:sz w:val="30"/>
          <w:szCs w:val="30"/>
          <w:cs/>
          <w:lang w:val="en-US" w:eastAsia="en-GB"/>
        </w:rPr>
        <w:t xml:space="preserve"> เรื่อง การประเมินว่าข้อตกลงประกอบด้วยสัญญาเช่าหรือไม่</w:t>
      </w:r>
    </w:p>
    <w:p w:rsidR="00174F0A" w:rsidRPr="00346BF4" w:rsidRDefault="00174F0A" w:rsidP="00346BF4">
      <w:pPr>
        <w:tabs>
          <w:tab w:val="left" w:pos="540"/>
          <w:tab w:val="left" w:pos="1080"/>
        </w:tabs>
        <w:spacing w:line="240" w:lineRule="atLeast"/>
        <w:ind w:left="540" w:right="0"/>
        <w:jc w:val="both"/>
        <w:rPr>
          <w:rFonts w:ascii="Angsana New" w:hAnsi="Angsana New"/>
          <w:sz w:val="20"/>
          <w:szCs w:val="20"/>
          <w:lang w:val="en-US"/>
        </w:rPr>
      </w:pPr>
    </w:p>
    <w:p w:rsidR="00174F0A" w:rsidRDefault="00174F0A" w:rsidP="00C9507B">
      <w:pPr>
        <w:spacing w:line="240" w:lineRule="atLeast"/>
        <w:ind w:left="547" w:right="103"/>
        <w:rPr>
          <w:rFonts w:ascii="Angsana New" w:hAnsi="Angsana New"/>
          <w:b/>
          <w:sz w:val="30"/>
          <w:szCs w:val="30"/>
          <w:lang w:val="en-US" w:eastAsia="en-GB"/>
        </w:rPr>
      </w:pPr>
      <w:r w:rsidRPr="00C9507B">
        <w:rPr>
          <w:rFonts w:ascii="Angsana New" w:hAnsi="Angsana New"/>
          <w:b/>
          <w:sz w:val="30"/>
          <w:szCs w:val="30"/>
          <w:cs/>
          <w:lang w:val="en-US" w:eastAsia="en-GB"/>
        </w:rPr>
        <w:t>การตีความมาตรฐานการรายงานทางการเงินฉบับนี้กำหนดให้</w:t>
      </w:r>
      <w:r w:rsidRPr="00C9507B">
        <w:rPr>
          <w:rFonts w:ascii="Angsana New" w:hAnsi="Angsana New" w:hint="cs"/>
          <w:b/>
          <w:sz w:val="30"/>
          <w:szCs w:val="30"/>
          <w:cs/>
          <w:lang w:val="en-US" w:eastAsia="en-GB"/>
        </w:rPr>
        <w:t>บริษัท</w:t>
      </w:r>
      <w:r w:rsidRPr="00C9507B">
        <w:rPr>
          <w:rFonts w:ascii="Angsana New" w:hAnsi="Angsana New"/>
          <w:b/>
          <w:sz w:val="30"/>
          <w:szCs w:val="30"/>
          <w:cs/>
          <w:lang w:val="en-US" w:eastAsia="en-GB"/>
        </w:rPr>
        <w:t xml:space="preserve">ต้องประเมินว่าข้อตกลงเป็นสัญญาเช่าหรือมีสัญญาเช่าเป็นส่วนประกอบหรือไม่ โดยพิจารณาจากเนื้อหาของข้อตกลง หากข้อตกลงเป็นสัญญาเช่าหรือมีสัญญาเช่าเป็นส่วนประกอบ </w:t>
      </w:r>
      <w:r w:rsidRPr="00C9507B">
        <w:rPr>
          <w:rFonts w:ascii="Angsana New" w:hAnsi="Angsana New" w:hint="cs"/>
          <w:b/>
          <w:sz w:val="30"/>
          <w:szCs w:val="30"/>
          <w:cs/>
          <w:lang w:val="en-US" w:eastAsia="en-GB"/>
        </w:rPr>
        <w:t>บริษัท</w:t>
      </w:r>
      <w:r w:rsidRPr="00C9507B">
        <w:rPr>
          <w:rFonts w:ascii="Angsana New" w:hAnsi="Angsana New"/>
          <w:b/>
          <w:sz w:val="30"/>
          <w:szCs w:val="30"/>
          <w:cs/>
          <w:lang w:val="en-US" w:eastAsia="en-GB"/>
        </w:rPr>
        <w:t>ควรแยกจำนวนที่จ่ายสำหรับสัญญาเช่าออกจากจำนวนที่จ่ายสำหรับองค์ประกอบอื่น</w:t>
      </w:r>
      <w:r w:rsidRPr="00C9507B">
        <w:rPr>
          <w:rFonts w:ascii="Angsana New" w:hAnsi="Angsana New" w:hint="cs"/>
          <w:b/>
          <w:sz w:val="30"/>
          <w:szCs w:val="30"/>
          <w:cs/>
          <w:lang w:val="en-US" w:eastAsia="en-GB"/>
        </w:rPr>
        <w:t>ซึ่งบริษัทได้พิจารณาแล้วเห็นว่าข้อตกลงไม่เข้าข่ายการตีความตามมาตรฐานฉบับนี้ เนื่องจากสินทรัพย์ของบริษัทเป็นสินทรัพย์เฉพาะเจาะจง แต่ไม่มีการให้สิทธิในการใช้สินทรัพย์นั้น</w:t>
      </w:r>
    </w:p>
    <w:p w:rsidR="009979E7" w:rsidRPr="009979E7" w:rsidRDefault="009979E7" w:rsidP="009979E7">
      <w:pPr>
        <w:tabs>
          <w:tab w:val="left" w:pos="540"/>
          <w:tab w:val="left" w:pos="1080"/>
        </w:tabs>
        <w:spacing w:line="240" w:lineRule="atLeast"/>
        <w:ind w:left="540" w:right="0"/>
        <w:jc w:val="both"/>
        <w:rPr>
          <w:rFonts w:ascii="Angsana New" w:hAnsi="Angsana New"/>
          <w:sz w:val="20"/>
          <w:szCs w:val="20"/>
          <w:cs/>
          <w:lang w:val="en-US"/>
        </w:rPr>
      </w:pPr>
    </w:p>
    <w:p w:rsidR="009979E7" w:rsidRDefault="009979E7">
      <w:pPr>
        <w:spacing w:line="240" w:lineRule="auto"/>
        <w:ind w:left="0" w:right="0"/>
        <w:jc w:val="left"/>
        <w:rPr>
          <w:rFonts w:ascii="Angsana New" w:hAnsi="Angsana New"/>
          <w:b/>
          <w:bCs/>
          <w:i/>
          <w:iCs/>
          <w:sz w:val="30"/>
          <w:szCs w:val="30"/>
          <w:cs/>
          <w:lang w:val="en-US"/>
        </w:rPr>
      </w:pPr>
      <w:r>
        <w:rPr>
          <w:rFonts w:ascii="Angsana New" w:hAnsi="Angsana New"/>
          <w:b/>
          <w:bCs/>
          <w:i/>
          <w:iCs/>
          <w:sz w:val="30"/>
          <w:szCs w:val="30"/>
          <w:cs/>
          <w:lang w:val="en-US"/>
        </w:rPr>
        <w:br w:type="page"/>
      </w:r>
    </w:p>
    <w:p w:rsidR="00040FA5" w:rsidRPr="00C9507B" w:rsidRDefault="00040FA5" w:rsidP="00C9507B">
      <w:pPr>
        <w:numPr>
          <w:ilvl w:val="1"/>
          <w:numId w:val="4"/>
        </w:numPr>
        <w:tabs>
          <w:tab w:val="left" w:pos="540"/>
        </w:tabs>
        <w:spacing w:line="240" w:lineRule="auto"/>
        <w:ind w:left="540"/>
        <w:rPr>
          <w:rFonts w:ascii="Angsana New" w:hAnsi="Angsana New"/>
          <w:b/>
          <w:bCs/>
          <w:i/>
          <w:iCs/>
          <w:sz w:val="30"/>
          <w:szCs w:val="30"/>
          <w:lang w:val="en-US"/>
        </w:rPr>
      </w:pPr>
      <w:r w:rsidRPr="00C9507B">
        <w:rPr>
          <w:rFonts w:ascii="Angsana New" w:hAnsi="Angsana New"/>
          <w:b/>
          <w:bCs/>
          <w:i/>
          <w:iCs/>
          <w:sz w:val="30"/>
          <w:szCs w:val="30"/>
          <w:cs/>
          <w:lang w:val="en-US"/>
        </w:rPr>
        <w:t>สิทธิการใช้ระบบสายส่งกระแสไฟฟ้า</w:t>
      </w:r>
    </w:p>
    <w:p w:rsidR="00040FA5" w:rsidRPr="00346BF4" w:rsidRDefault="00040FA5" w:rsidP="00346BF4">
      <w:pPr>
        <w:tabs>
          <w:tab w:val="left" w:pos="540"/>
          <w:tab w:val="left" w:pos="1080"/>
        </w:tabs>
        <w:spacing w:line="240" w:lineRule="atLeast"/>
        <w:ind w:left="540" w:right="0"/>
        <w:jc w:val="both"/>
        <w:rPr>
          <w:rFonts w:ascii="Angsana New" w:hAnsi="Angsana New"/>
          <w:sz w:val="20"/>
          <w:szCs w:val="20"/>
          <w:lang w:val="en-US"/>
        </w:rPr>
      </w:pPr>
    </w:p>
    <w:p w:rsidR="002C5F7B" w:rsidRPr="00C9507B" w:rsidRDefault="00040FA5" w:rsidP="00C9507B">
      <w:pPr>
        <w:spacing w:line="240" w:lineRule="atLeast"/>
        <w:ind w:left="547" w:right="8"/>
        <w:rPr>
          <w:rFonts w:ascii="Angsana New" w:hAnsi="Angsana New"/>
          <w:b/>
          <w:sz w:val="30"/>
          <w:szCs w:val="30"/>
          <w:lang w:val="en-US" w:eastAsia="en-GB"/>
        </w:rPr>
      </w:pPr>
      <w:r w:rsidRPr="00C9507B">
        <w:rPr>
          <w:rFonts w:ascii="Angsana New" w:hAnsi="Angsana New"/>
          <w:sz w:val="30"/>
          <w:szCs w:val="30"/>
          <w:cs/>
          <w:lang w:val="en-US"/>
        </w:rPr>
        <w:t>สิทธิการใช้ระบบสายส่งกระแสไฟฟ้ารอตัดบัญชีแสดงในราคาทุนหักค่าตัดจ่ายสะสม</w:t>
      </w:r>
      <w:r w:rsidR="00280F38">
        <w:rPr>
          <w:rFonts w:ascii="Angsana New" w:hAnsi="Angsana New" w:hint="cs"/>
          <w:sz w:val="30"/>
          <w:szCs w:val="30"/>
          <w:cs/>
          <w:lang w:val="en-US"/>
        </w:rPr>
        <w:t xml:space="preserve"> </w:t>
      </w:r>
      <w:r w:rsidR="002C5F7B" w:rsidRPr="00C9507B">
        <w:rPr>
          <w:rFonts w:ascii="Angsana New" w:hAnsi="Angsana New" w:hint="cs"/>
          <w:b/>
          <w:sz w:val="30"/>
          <w:szCs w:val="30"/>
          <w:cs/>
          <w:lang w:val="en-US" w:eastAsia="en-GB"/>
        </w:rPr>
        <w:t>ค่าตัดจำหน่ายบันทึกในกำไรหรือขาดทุนโดยวิธีเส้นตรงตามเกณฑ์ระยะเวลาที่คาดว่าจะได้รับประโยชน์เชิงเศรษฐกิจ 25 ปี</w:t>
      </w:r>
      <w:r w:rsidR="00FF271E" w:rsidRPr="00C9507B">
        <w:rPr>
          <w:rFonts w:ascii="Angsana New" w:hAnsi="Angsana New" w:hint="cs"/>
          <w:b/>
          <w:sz w:val="30"/>
          <w:szCs w:val="30"/>
          <w:cs/>
          <w:lang w:val="en-US" w:eastAsia="en-GB"/>
        </w:rPr>
        <w:t xml:space="preserve"> (ตามอายุ</w:t>
      </w:r>
      <w:r w:rsidR="00DD27CF" w:rsidRPr="00C9507B">
        <w:rPr>
          <w:rFonts w:ascii="Angsana New" w:hAnsi="Angsana New" w:hint="cs"/>
          <w:b/>
          <w:sz w:val="30"/>
          <w:szCs w:val="30"/>
          <w:cs/>
          <w:lang w:val="en-US" w:eastAsia="en-GB"/>
        </w:rPr>
        <w:t>ก</w:t>
      </w:r>
      <w:r w:rsidR="00280F38">
        <w:rPr>
          <w:rFonts w:ascii="Angsana New" w:hAnsi="Angsana New" w:hint="cs"/>
          <w:b/>
          <w:sz w:val="30"/>
          <w:szCs w:val="30"/>
          <w:cs/>
          <w:lang w:val="en-US" w:eastAsia="en-GB"/>
        </w:rPr>
        <w:t>ารใช้งานของแผงเซลล์แส</w:t>
      </w:r>
      <w:r w:rsidR="00DD27CF" w:rsidRPr="00C9507B">
        <w:rPr>
          <w:rFonts w:ascii="Angsana New" w:hAnsi="Angsana New" w:hint="cs"/>
          <w:b/>
          <w:sz w:val="30"/>
          <w:szCs w:val="30"/>
          <w:cs/>
          <w:lang w:val="en-US" w:eastAsia="en-GB"/>
        </w:rPr>
        <w:t>งอาทิตย์</w:t>
      </w:r>
      <w:r w:rsidR="00FF271E" w:rsidRPr="00C9507B">
        <w:rPr>
          <w:rFonts w:ascii="Angsana New" w:hAnsi="Angsana New" w:hint="cs"/>
          <w:b/>
          <w:sz w:val="30"/>
          <w:szCs w:val="30"/>
          <w:cs/>
          <w:lang w:val="en-US" w:eastAsia="en-GB"/>
        </w:rPr>
        <w:t>)</w:t>
      </w:r>
    </w:p>
    <w:p w:rsidR="002C5F7B" w:rsidRPr="00346BF4" w:rsidRDefault="002C5F7B" w:rsidP="00346BF4">
      <w:pPr>
        <w:tabs>
          <w:tab w:val="left" w:pos="540"/>
          <w:tab w:val="left" w:pos="1080"/>
        </w:tabs>
        <w:spacing w:line="240" w:lineRule="atLeast"/>
        <w:ind w:left="540" w:right="0"/>
        <w:jc w:val="both"/>
        <w:rPr>
          <w:rFonts w:ascii="Angsana New" w:hAnsi="Angsana New"/>
          <w:sz w:val="20"/>
          <w:szCs w:val="20"/>
          <w:lang w:val="en-US"/>
        </w:rPr>
      </w:pPr>
    </w:p>
    <w:p w:rsidR="002C5F7B" w:rsidRPr="00C9507B" w:rsidRDefault="002C5F7B" w:rsidP="00C9507B">
      <w:pPr>
        <w:autoSpaceDE w:val="0"/>
        <w:autoSpaceDN w:val="0"/>
        <w:adjustRightInd w:val="0"/>
        <w:spacing w:line="240" w:lineRule="auto"/>
        <w:ind w:left="540"/>
        <w:rPr>
          <w:rFonts w:ascii="Angsana New" w:hAnsi="Angsana New"/>
          <w:sz w:val="30"/>
          <w:szCs w:val="30"/>
        </w:rPr>
      </w:pPr>
      <w:r w:rsidRPr="00C9507B">
        <w:rPr>
          <w:rFonts w:ascii="Angsana New" w:hAnsi="Angsana New" w:hint="cs"/>
          <w:sz w:val="30"/>
          <w:szCs w:val="30"/>
          <w:cs/>
        </w:rPr>
        <w:t>วิธีการตัดจำหน่ายและระยะเวลาที่คาดว่าจะได้รับประโยชน์ จะได้รับการทบทวนทุกสิ้นรอบปีบัญชีและปรับปรุงตามความเหมาะสม</w:t>
      </w:r>
    </w:p>
    <w:p w:rsidR="002C5F7B" w:rsidRPr="00346BF4" w:rsidRDefault="002C5F7B" w:rsidP="00346BF4">
      <w:pPr>
        <w:tabs>
          <w:tab w:val="left" w:pos="540"/>
          <w:tab w:val="left" w:pos="1080"/>
        </w:tabs>
        <w:spacing w:line="240" w:lineRule="atLeast"/>
        <w:ind w:left="540" w:right="0"/>
        <w:jc w:val="both"/>
        <w:rPr>
          <w:rFonts w:ascii="Angsana New" w:hAnsi="Angsana New"/>
          <w:sz w:val="20"/>
          <w:szCs w:val="20"/>
          <w:lang w:val="en-US"/>
        </w:rPr>
      </w:pPr>
    </w:p>
    <w:p w:rsidR="00040FA5" w:rsidRPr="00C9507B" w:rsidRDefault="00040FA5" w:rsidP="00C9507B">
      <w:pPr>
        <w:numPr>
          <w:ilvl w:val="1"/>
          <w:numId w:val="4"/>
        </w:numPr>
        <w:tabs>
          <w:tab w:val="left" w:pos="540"/>
        </w:tabs>
        <w:spacing w:line="240" w:lineRule="auto"/>
        <w:ind w:left="540"/>
        <w:rPr>
          <w:rFonts w:ascii="Angsana New" w:hAnsi="Angsana New"/>
          <w:b/>
          <w:bCs/>
          <w:i/>
          <w:iCs/>
          <w:sz w:val="30"/>
          <w:szCs w:val="30"/>
          <w:cs/>
          <w:lang w:val="en-US"/>
        </w:rPr>
      </w:pPr>
      <w:r w:rsidRPr="00C9507B">
        <w:rPr>
          <w:rFonts w:ascii="Angsana New" w:hAnsi="Angsana New"/>
          <w:b/>
          <w:bCs/>
          <w:i/>
          <w:iCs/>
          <w:sz w:val="30"/>
          <w:szCs w:val="30"/>
          <w:cs/>
          <w:lang w:val="en-US"/>
        </w:rPr>
        <w:t>สินทรัพย์ไม่มีตัวตน</w:t>
      </w:r>
    </w:p>
    <w:p w:rsidR="00040FA5" w:rsidRPr="00346BF4" w:rsidRDefault="00040FA5" w:rsidP="00346BF4">
      <w:pPr>
        <w:tabs>
          <w:tab w:val="left" w:pos="540"/>
          <w:tab w:val="left" w:pos="1080"/>
        </w:tabs>
        <w:spacing w:line="240" w:lineRule="atLeast"/>
        <w:ind w:left="540" w:right="0"/>
        <w:jc w:val="both"/>
        <w:rPr>
          <w:rFonts w:ascii="Angsana New" w:hAnsi="Angsana New"/>
          <w:sz w:val="20"/>
          <w:szCs w:val="20"/>
          <w:cs/>
          <w:lang w:val="en-US"/>
        </w:rPr>
      </w:pPr>
    </w:p>
    <w:p w:rsidR="006C71F1" w:rsidRPr="00C9507B" w:rsidRDefault="006C71F1" w:rsidP="00C9507B">
      <w:pPr>
        <w:spacing w:line="240" w:lineRule="atLeast"/>
        <w:ind w:left="540" w:right="0"/>
        <w:rPr>
          <w:rFonts w:ascii="Angsana New" w:hAnsi="Angsana New"/>
          <w:sz w:val="30"/>
          <w:szCs w:val="30"/>
          <w:lang w:val="en-US"/>
        </w:rPr>
      </w:pPr>
      <w:r w:rsidRPr="00C9507B">
        <w:rPr>
          <w:rFonts w:ascii="Angsana New" w:hAnsi="Angsana New"/>
          <w:sz w:val="30"/>
          <w:szCs w:val="30"/>
          <w:cs/>
          <w:lang w:val="en-US"/>
        </w:rPr>
        <w:t xml:space="preserve">สินทรัพย์ไม่มีตัวตนเกิดจากส่วนของต้นทุนการได้มาซึ่งกิจการที่สูงกว่ามูลค่ายุติธรรมของสินทรัพย์สุทธิ </w:t>
      </w:r>
      <w:r w:rsidR="00FF271E" w:rsidRPr="00C9507B">
        <w:rPr>
          <w:rFonts w:ascii="Angsana New" w:hAnsi="Angsana New" w:hint="cs"/>
          <w:sz w:val="30"/>
          <w:szCs w:val="30"/>
          <w:cs/>
          <w:lang w:val="en-US"/>
        </w:rPr>
        <w:t xml:space="preserve">(“สินทรัพย์ไม่มีตัวตนอื่น”) </w:t>
      </w:r>
      <w:r w:rsidRPr="00C9507B">
        <w:rPr>
          <w:rFonts w:ascii="Angsana New" w:hAnsi="Angsana New"/>
          <w:sz w:val="30"/>
          <w:szCs w:val="30"/>
          <w:cs/>
          <w:lang w:val="en-US"/>
        </w:rPr>
        <w:t>ฝ่ายบริหารมีความเห็นว่าต้นทุนการได้มาซึ่งสูงกว่ามูลค่ายุติธรรมของสินทรัพย์สุทธินี้เป็นส่วนที่สะท้อนถึงประโยชน์ในเชิงเศร</w:t>
      </w:r>
      <w:r w:rsidR="00BB3C8A" w:rsidRPr="00C9507B">
        <w:rPr>
          <w:rFonts w:ascii="Angsana New" w:hAnsi="Angsana New"/>
          <w:sz w:val="30"/>
          <w:szCs w:val="30"/>
          <w:cs/>
          <w:lang w:val="en-US"/>
        </w:rPr>
        <w:t>ษฐกิจในอนาคตที่คาดว่าจะได้รับ</w:t>
      </w:r>
      <w:r w:rsidR="00BB3C8A" w:rsidRPr="00C9507B">
        <w:rPr>
          <w:rFonts w:ascii="Angsana New" w:hAnsi="Angsana New" w:hint="cs"/>
          <w:sz w:val="30"/>
          <w:szCs w:val="30"/>
          <w:cs/>
          <w:lang w:val="en-US"/>
        </w:rPr>
        <w:t>ตาม</w:t>
      </w:r>
      <w:r w:rsidRPr="00C9507B">
        <w:rPr>
          <w:rFonts w:ascii="Angsana New" w:hAnsi="Angsana New"/>
          <w:sz w:val="30"/>
          <w:szCs w:val="30"/>
          <w:cs/>
          <w:lang w:val="en-US"/>
        </w:rPr>
        <w:t>สัญญาซื้อขายไฟฟ้าจากผู้ผลิตไฟฟ้าขนาดเล็กมาก</w:t>
      </w:r>
    </w:p>
    <w:p w:rsidR="00346BF4" w:rsidRPr="00346BF4" w:rsidRDefault="00346BF4" w:rsidP="00346BF4">
      <w:pPr>
        <w:tabs>
          <w:tab w:val="left" w:pos="540"/>
          <w:tab w:val="left" w:pos="1080"/>
        </w:tabs>
        <w:spacing w:line="240" w:lineRule="atLeast"/>
        <w:ind w:left="540" w:right="0"/>
        <w:jc w:val="both"/>
        <w:rPr>
          <w:rFonts w:ascii="Angsana New" w:hAnsi="Angsana New"/>
          <w:sz w:val="20"/>
          <w:szCs w:val="20"/>
          <w:lang w:val="en-US"/>
        </w:rPr>
      </w:pPr>
    </w:p>
    <w:p w:rsidR="00DC497F" w:rsidRDefault="00040FA5" w:rsidP="00DC497F">
      <w:pPr>
        <w:spacing w:line="240" w:lineRule="atLeast"/>
        <w:ind w:left="540" w:right="0"/>
        <w:rPr>
          <w:rFonts w:ascii="Angsana New" w:hAnsi="Angsana New"/>
          <w:sz w:val="30"/>
          <w:szCs w:val="30"/>
          <w:lang w:val="en-US"/>
        </w:rPr>
      </w:pPr>
      <w:r w:rsidRPr="00C9507B">
        <w:rPr>
          <w:rFonts w:ascii="Angsana New" w:hAnsi="Angsana New"/>
          <w:sz w:val="30"/>
          <w:szCs w:val="30"/>
          <w:cs/>
          <w:lang w:val="en-US"/>
        </w:rPr>
        <w:t>สินทรัพย์ไม่มีตัวตน</w:t>
      </w:r>
      <w:r w:rsidR="00333A9A" w:rsidRPr="00C9507B">
        <w:rPr>
          <w:rFonts w:ascii="Angsana New" w:hAnsi="Angsana New" w:hint="cs"/>
          <w:sz w:val="30"/>
          <w:szCs w:val="30"/>
          <w:cs/>
          <w:lang w:val="en-US"/>
        </w:rPr>
        <w:t xml:space="preserve">อื่นๆ </w:t>
      </w:r>
      <w:r w:rsidRPr="00C9507B">
        <w:rPr>
          <w:rFonts w:ascii="Angsana New" w:hAnsi="Angsana New"/>
          <w:sz w:val="30"/>
          <w:szCs w:val="30"/>
          <w:cs/>
          <w:lang w:val="en-US"/>
        </w:rPr>
        <w:t>ที่กลุ่มบริษัท</w:t>
      </w:r>
      <w:r w:rsidRPr="00C9507B">
        <w:rPr>
          <w:rFonts w:ascii="Angsana New" w:hAnsi="Angsana New" w:hint="cs"/>
          <w:sz w:val="30"/>
          <w:szCs w:val="30"/>
          <w:cs/>
          <w:lang w:val="en-US"/>
        </w:rPr>
        <w:t>/บริษัท</w:t>
      </w:r>
      <w:r w:rsidRPr="00C9507B">
        <w:rPr>
          <w:rFonts w:ascii="Angsana New" w:hAnsi="Angsana New"/>
          <w:sz w:val="30"/>
          <w:szCs w:val="30"/>
          <w:cs/>
          <w:lang w:val="en-US"/>
        </w:rPr>
        <w:t>ซื้อมาและมีอายุการใช้งานจำกัดแสดงในราคาทุน หักค่าตัดจำหน่ายสะสม และ</w:t>
      </w:r>
      <w:r w:rsidRPr="00C9507B">
        <w:rPr>
          <w:rFonts w:ascii="Angsana New" w:hAnsi="Angsana New" w:hint="cs"/>
          <w:sz w:val="30"/>
          <w:szCs w:val="30"/>
          <w:cs/>
          <w:lang w:val="en-US"/>
        </w:rPr>
        <w:t>ผล</w:t>
      </w:r>
      <w:r w:rsidRPr="00C9507B">
        <w:rPr>
          <w:rFonts w:ascii="Angsana New" w:hAnsi="Angsana New"/>
          <w:sz w:val="30"/>
          <w:szCs w:val="30"/>
          <w:cs/>
          <w:lang w:val="en-US"/>
        </w:rPr>
        <w:t>ขาดทุนจากการด้อยค่า</w:t>
      </w:r>
      <w:r w:rsidRPr="00C9507B">
        <w:rPr>
          <w:rFonts w:ascii="Angsana New" w:hAnsi="Angsana New" w:hint="cs"/>
          <w:sz w:val="30"/>
          <w:szCs w:val="30"/>
          <w:cs/>
          <w:lang w:val="en-US"/>
        </w:rPr>
        <w:t>สะสม</w:t>
      </w:r>
    </w:p>
    <w:p w:rsidR="00DC497F" w:rsidRPr="00DC497F" w:rsidRDefault="00DC497F" w:rsidP="00DC497F">
      <w:pPr>
        <w:spacing w:line="240" w:lineRule="atLeast"/>
        <w:ind w:left="540" w:right="0"/>
        <w:jc w:val="both"/>
        <w:rPr>
          <w:rFonts w:ascii="Angsana New" w:hAnsi="Angsana New"/>
          <w:sz w:val="20"/>
          <w:szCs w:val="20"/>
          <w:lang w:val="en-US"/>
        </w:rPr>
      </w:pPr>
    </w:p>
    <w:p w:rsidR="00040FA5" w:rsidRPr="00DC497F" w:rsidRDefault="00040FA5" w:rsidP="00DC497F">
      <w:pPr>
        <w:spacing w:line="240" w:lineRule="atLeast"/>
        <w:ind w:left="540" w:right="0"/>
        <w:rPr>
          <w:rFonts w:ascii="Angsana New" w:hAnsi="Angsana New"/>
          <w:sz w:val="30"/>
          <w:szCs w:val="30"/>
          <w:cs/>
          <w:lang w:val="en-US"/>
        </w:rPr>
      </w:pPr>
      <w:r w:rsidRPr="00C9507B">
        <w:rPr>
          <w:rFonts w:ascii="Angsana New" w:hAnsi="Angsana New" w:hint="cs"/>
          <w:i/>
          <w:iCs/>
          <w:sz w:val="30"/>
          <w:szCs w:val="30"/>
          <w:cs/>
          <w:lang w:val="en-US"/>
        </w:rPr>
        <w:t>ค่าตัดจำหน่า</w:t>
      </w:r>
      <w:r w:rsidR="00DC497F">
        <w:rPr>
          <w:rFonts w:ascii="Angsana New" w:hAnsi="Angsana New" w:hint="cs"/>
          <w:i/>
          <w:iCs/>
          <w:sz w:val="30"/>
          <w:szCs w:val="30"/>
          <w:cs/>
          <w:lang w:val="en-US"/>
        </w:rPr>
        <w:t>ย</w:t>
      </w:r>
    </w:p>
    <w:p w:rsidR="00040FA5" w:rsidRPr="00346BF4" w:rsidRDefault="00040FA5" w:rsidP="00346BF4">
      <w:pPr>
        <w:tabs>
          <w:tab w:val="left" w:pos="540"/>
          <w:tab w:val="left" w:pos="1080"/>
        </w:tabs>
        <w:spacing w:line="240" w:lineRule="atLeast"/>
        <w:ind w:left="540" w:right="0"/>
        <w:jc w:val="both"/>
        <w:rPr>
          <w:rFonts w:ascii="Angsana New" w:hAnsi="Angsana New"/>
          <w:sz w:val="20"/>
          <w:szCs w:val="20"/>
          <w:lang w:val="en-US"/>
        </w:rPr>
      </w:pPr>
    </w:p>
    <w:p w:rsidR="00040FA5" w:rsidRPr="00C9507B" w:rsidRDefault="00143393" w:rsidP="00C9507B">
      <w:pPr>
        <w:spacing w:line="240" w:lineRule="atLeast"/>
        <w:ind w:left="540" w:right="0"/>
        <w:rPr>
          <w:rFonts w:ascii="Angsana New" w:hAnsi="Angsana New"/>
          <w:sz w:val="30"/>
          <w:szCs w:val="30"/>
          <w:lang w:val="en-US"/>
        </w:rPr>
      </w:pPr>
      <w:r w:rsidRPr="00C9507B">
        <w:rPr>
          <w:rFonts w:ascii="Angsana New" w:hAnsi="Angsana New" w:hint="cs"/>
          <w:sz w:val="30"/>
          <w:szCs w:val="30"/>
          <w:cs/>
          <w:lang w:val="en-US"/>
        </w:rPr>
        <w:t>ค่าตัดจำหน่ายคำนวณจาก</w:t>
      </w:r>
      <w:r w:rsidR="00040FA5" w:rsidRPr="00C9507B">
        <w:rPr>
          <w:rFonts w:ascii="Angsana New" w:hAnsi="Angsana New" w:hint="cs"/>
          <w:sz w:val="30"/>
          <w:szCs w:val="30"/>
          <w:cs/>
          <w:lang w:val="en-US"/>
        </w:rPr>
        <w:t>ราคาทุนของสินทรัพย์หักด้วยมูลค่าคงเหลือ</w:t>
      </w:r>
    </w:p>
    <w:p w:rsidR="00FD30A3" w:rsidRPr="00FD30A3" w:rsidRDefault="00FD30A3" w:rsidP="00C9507B">
      <w:pPr>
        <w:spacing w:line="240" w:lineRule="atLeast"/>
        <w:ind w:left="540" w:right="0"/>
        <w:rPr>
          <w:rFonts w:ascii="Angsana New" w:hAnsi="Angsana New"/>
          <w:sz w:val="20"/>
          <w:szCs w:val="20"/>
          <w:lang w:val="en-US"/>
        </w:rPr>
      </w:pPr>
    </w:p>
    <w:p w:rsidR="009B3BF6" w:rsidRDefault="00040FA5" w:rsidP="00C9507B">
      <w:pPr>
        <w:spacing w:line="240" w:lineRule="atLeast"/>
        <w:ind w:left="540" w:right="0"/>
        <w:rPr>
          <w:rFonts w:ascii="Angsana New" w:hAnsi="Angsana New"/>
          <w:sz w:val="30"/>
          <w:szCs w:val="30"/>
          <w:lang w:val="en-US"/>
        </w:rPr>
      </w:pPr>
      <w:r w:rsidRPr="00C9507B">
        <w:rPr>
          <w:rFonts w:ascii="Angsana New" w:hAnsi="Angsana New" w:hint="cs"/>
          <w:sz w:val="30"/>
          <w:szCs w:val="30"/>
          <w:cs/>
          <w:lang w:val="en-US"/>
        </w:rPr>
        <w:t>ค่าตัดจำหน่ายรับรู้ในกำไรหรือขาดทุนโดย</w:t>
      </w:r>
      <w:r w:rsidRPr="00C9507B">
        <w:rPr>
          <w:rFonts w:ascii="Angsana New" w:hAnsi="Angsana New"/>
          <w:sz w:val="30"/>
          <w:szCs w:val="30"/>
          <w:cs/>
          <w:lang w:val="en-US"/>
        </w:rPr>
        <w:t>วิธีเส้นตรง</w:t>
      </w:r>
      <w:r w:rsidRPr="00C9507B">
        <w:rPr>
          <w:rFonts w:ascii="Angsana New" w:hAnsi="Angsana New" w:hint="cs"/>
          <w:sz w:val="30"/>
          <w:szCs w:val="30"/>
          <w:cs/>
          <w:lang w:val="en-US"/>
        </w:rPr>
        <w:t>ซึ่งโดยส่วนใหญ่จะสะท้อนรูปแบบที่คาดว่าจะได้รับประโยชน์</w:t>
      </w:r>
      <w:r w:rsidR="00BB3C8A" w:rsidRPr="00C9507B">
        <w:rPr>
          <w:rFonts w:ascii="Angsana New" w:hAnsi="Angsana New" w:hint="cs"/>
          <w:sz w:val="30"/>
          <w:szCs w:val="30"/>
          <w:cs/>
          <w:lang w:val="en-US"/>
        </w:rPr>
        <w:t>เชิงเศรษฐกิจ</w:t>
      </w:r>
      <w:r w:rsidRPr="00C9507B">
        <w:rPr>
          <w:rFonts w:ascii="Angsana New" w:hAnsi="Angsana New" w:hint="cs"/>
          <w:sz w:val="30"/>
          <w:szCs w:val="30"/>
          <w:cs/>
          <w:lang w:val="en-US"/>
        </w:rPr>
        <w:t xml:space="preserve">ในอนาคตจากสินทรัพย์นั้น </w:t>
      </w:r>
      <w:r w:rsidRPr="00C9507B">
        <w:rPr>
          <w:rFonts w:ascii="Angsana New" w:hAnsi="Angsana New"/>
          <w:sz w:val="30"/>
          <w:szCs w:val="30"/>
          <w:cs/>
          <w:lang w:val="en-US"/>
        </w:rPr>
        <w:t>ตามระยะเวลาที่คาดว่าจะได้รับประโยชน์</w:t>
      </w:r>
      <w:r w:rsidRPr="00C9507B">
        <w:rPr>
          <w:rFonts w:ascii="Angsana New" w:hAnsi="Angsana New" w:hint="cs"/>
          <w:sz w:val="30"/>
          <w:szCs w:val="30"/>
          <w:cs/>
          <w:lang w:val="en-US"/>
        </w:rPr>
        <w:t xml:space="preserve"> จากสินทรัพย์ไม่มีตัวตน </w:t>
      </w:r>
      <w:r w:rsidR="009B3BF6">
        <w:rPr>
          <w:rFonts w:ascii="Angsana New" w:hAnsi="Angsana New" w:hint="cs"/>
          <w:sz w:val="30"/>
          <w:szCs w:val="30"/>
          <w:cs/>
          <w:lang w:val="en-US"/>
        </w:rPr>
        <w:t>ซึ่ง</w:t>
      </w:r>
      <w:r w:rsidR="00BB3C8A" w:rsidRPr="00C9507B">
        <w:rPr>
          <w:rFonts w:ascii="Angsana New" w:hAnsi="Angsana New" w:hint="cs"/>
          <w:sz w:val="30"/>
          <w:szCs w:val="30"/>
          <w:cs/>
          <w:lang w:val="en-US"/>
        </w:rPr>
        <w:t>ไม่รวมค่าความนิยม</w:t>
      </w:r>
      <w:r w:rsidRPr="00C9507B">
        <w:rPr>
          <w:rFonts w:ascii="Angsana New" w:hAnsi="Angsana New" w:hint="cs"/>
          <w:sz w:val="30"/>
          <w:szCs w:val="30"/>
          <w:cs/>
          <w:lang w:val="en-US"/>
        </w:rPr>
        <w:t xml:space="preserve">โดยเริ่มตัดจำหน่ายสินทรัพย์ไม่มีตัวตน เมื่อสินทรัพย์นั้นพร้อมที่จะให้ประโยชน์ </w:t>
      </w:r>
    </w:p>
    <w:p w:rsidR="009B3BF6" w:rsidRPr="009B3BF6" w:rsidRDefault="009B3BF6" w:rsidP="00C9507B">
      <w:pPr>
        <w:spacing w:line="240" w:lineRule="atLeast"/>
        <w:ind w:left="540" w:right="0"/>
        <w:rPr>
          <w:rFonts w:ascii="Angsana New" w:hAnsi="Angsana New"/>
          <w:sz w:val="20"/>
          <w:szCs w:val="20"/>
          <w:lang w:val="en-US"/>
        </w:rPr>
      </w:pPr>
    </w:p>
    <w:p w:rsidR="00040FA5" w:rsidRPr="00C9507B" w:rsidRDefault="00040FA5" w:rsidP="00C9507B">
      <w:pPr>
        <w:spacing w:line="240" w:lineRule="atLeast"/>
        <w:ind w:left="540" w:right="0"/>
        <w:rPr>
          <w:rFonts w:ascii="Angsana New" w:hAnsi="Angsana New"/>
          <w:sz w:val="30"/>
          <w:szCs w:val="30"/>
          <w:lang w:val="en-US"/>
        </w:rPr>
      </w:pPr>
      <w:r w:rsidRPr="00C9507B">
        <w:rPr>
          <w:rFonts w:ascii="Angsana New" w:hAnsi="Angsana New"/>
          <w:sz w:val="30"/>
          <w:szCs w:val="30"/>
          <w:cs/>
          <w:lang w:val="en-US"/>
        </w:rPr>
        <w:t>ระยะเวลาที่คาดว่าจะได้รับประโยชน์เชิงเศรษฐกิจแสดงได้ดังนี้</w:t>
      </w:r>
    </w:p>
    <w:p w:rsidR="00040FA5" w:rsidRPr="00346BF4" w:rsidRDefault="00040FA5" w:rsidP="00346BF4">
      <w:pPr>
        <w:tabs>
          <w:tab w:val="left" w:pos="540"/>
          <w:tab w:val="left" w:pos="1080"/>
        </w:tabs>
        <w:spacing w:line="240" w:lineRule="atLeast"/>
        <w:ind w:left="540" w:right="0"/>
        <w:jc w:val="both"/>
        <w:rPr>
          <w:rFonts w:ascii="Angsana New" w:hAnsi="Angsana New"/>
          <w:sz w:val="20"/>
          <w:szCs w:val="20"/>
          <w:cs/>
          <w:lang w:val="en-US"/>
        </w:rPr>
      </w:pPr>
    </w:p>
    <w:tbl>
      <w:tblPr>
        <w:tblW w:w="8297" w:type="dxa"/>
        <w:tblInd w:w="548" w:type="dxa"/>
        <w:tblLook w:val="0000"/>
      </w:tblPr>
      <w:tblGrid>
        <w:gridCol w:w="7107"/>
        <w:gridCol w:w="455"/>
        <w:gridCol w:w="735"/>
      </w:tblGrid>
      <w:tr w:rsidR="00040FA5" w:rsidRPr="00C9507B" w:rsidTr="00DC497F">
        <w:trPr>
          <w:trHeight w:val="319"/>
        </w:trPr>
        <w:tc>
          <w:tcPr>
            <w:tcW w:w="7107" w:type="dxa"/>
          </w:tcPr>
          <w:p w:rsidR="00040FA5" w:rsidRPr="00C9507B" w:rsidRDefault="00040FA5" w:rsidP="00C9507B">
            <w:pPr>
              <w:spacing w:line="240" w:lineRule="atLeast"/>
              <w:ind w:left="0" w:right="-90"/>
              <w:jc w:val="left"/>
              <w:rPr>
                <w:rFonts w:ascii="Angsana New" w:hAnsi="Angsana New"/>
                <w:sz w:val="30"/>
                <w:szCs w:val="30"/>
                <w:cs/>
              </w:rPr>
            </w:pPr>
            <w:r w:rsidRPr="00C9507B">
              <w:rPr>
                <w:rFonts w:ascii="Angsana New" w:hAnsi="Angsana New"/>
                <w:sz w:val="30"/>
                <w:szCs w:val="30"/>
                <w:cs/>
              </w:rPr>
              <w:t>ค่าลิขสิทธิ์ซอฟท์แวร์</w:t>
            </w:r>
          </w:p>
        </w:tc>
        <w:tc>
          <w:tcPr>
            <w:tcW w:w="455" w:type="dxa"/>
          </w:tcPr>
          <w:p w:rsidR="00040FA5" w:rsidRPr="00C9507B" w:rsidRDefault="00040FA5" w:rsidP="00C9507B">
            <w:pPr>
              <w:ind w:left="-129" w:right="0"/>
              <w:jc w:val="center"/>
              <w:rPr>
                <w:rFonts w:ascii="Angsana New" w:hAnsi="Angsana New"/>
                <w:sz w:val="30"/>
                <w:szCs w:val="30"/>
                <w:cs/>
              </w:rPr>
            </w:pPr>
            <w:r w:rsidRPr="00C9507B">
              <w:rPr>
                <w:rFonts w:ascii="Angsana New" w:hAnsi="Angsana New"/>
                <w:sz w:val="30"/>
                <w:szCs w:val="30"/>
                <w:cs/>
              </w:rPr>
              <w:t>5</w:t>
            </w:r>
          </w:p>
        </w:tc>
        <w:tc>
          <w:tcPr>
            <w:tcW w:w="735" w:type="dxa"/>
          </w:tcPr>
          <w:p w:rsidR="00040FA5" w:rsidRPr="00C9507B" w:rsidRDefault="00040FA5" w:rsidP="00C9507B">
            <w:pPr>
              <w:ind w:left="-20" w:right="387"/>
              <w:jc w:val="left"/>
              <w:rPr>
                <w:rFonts w:ascii="Angsana New" w:hAnsi="Angsana New"/>
                <w:sz w:val="30"/>
                <w:szCs w:val="30"/>
              </w:rPr>
            </w:pPr>
            <w:r w:rsidRPr="00C9507B">
              <w:rPr>
                <w:rFonts w:ascii="Angsana New" w:hAnsi="Angsana New"/>
                <w:sz w:val="30"/>
                <w:szCs w:val="30"/>
                <w:cs/>
              </w:rPr>
              <w:t>ปี</w:t>
            </w:r>
          </w:p>
        </w:tc>
      </w:tr>
      <w:tr w:rsidR="006C71F1" w:rsidRPr="00C9507B" w:rsidTr="00DC497F">
        <w:trPr>
          <w:trHeight w:val="319"/>
        </w:trPr>
        <w:tc>
          <w:tcPr>
            <w:tcW w:w="7107" w:type="dxa"/>
          </w:tcPr>
          <w:p w:rsidR="006C71F1" w:rsidRPr="00C9507B" w:rsidRDefault="006C71F1" w:rsidP="00C9507B">
            <w:pPr>
              <w:spacing w:line="240" w:lineRule="atLeast"/>
              <w:ind w:left="0" w:right="-90"/>
              <w:jc w:val="left"/>
              <w:rPr>
                <w:rFonts w:ascii="Angsana New" w:hAnsi="Angsana New"/>
                <w:sz w:val="30"/>
                <w:szCs w:val="30"/>
                <w:cs/>
              </w:rPr>
            </w:pPr>
            <w:r w:rsidRPr="00C9507B">
              <w:rPr>
                <w:rFonts w:ascii="Angsana New" w:hAnsi="Angsana New"/>
                <w:sz w:val="30"/>
                <w:szCs w:val="30"/>
                <w:cs/>
                <w:lang w:val="en-US"/>
              </w:rPr>
              <w:t>สินทรัพย์</w:t>
            </w:r>
            <w:r w:rsidR="00BB3C8A" w:rsidRPr="00C9507B">
              <w:rPr>
                <w:rFonts w:ascii="Angsana New" w:hAnsi="Angsana New" w:hint="cs"/>
                <w:sz w:val="30"/>
                <w:szCs w:val="30"/>
                <w:cs/>
                <w:lang w:val="en-US"/>
              </w:rPr>
              <w:t>ไม่มีตัวตนอื่น</w:t>
            </w:r>
          </w:p>
        </w:tc>
        <w:tc>
          <w:tcPr>
            <w:tcW w:w="455" w:type="dxa"/>
          </w:tcPr>
          <w:p w:rsidR="006C71F1" w:rsidRPr="00C9507B" w:rsidRDefault="006C71F1" w:rsidP="00C9507B">
            <w:pPr>
              <w:ind w:left="-129" w:right="0"/>
              <w:jc w:val="center"/>
              <w:rPr>
                <w:rFonts w:ascii="Angsana New" w:hAnsi="Angsana New"/>
                <w:sz w:val="30"/>
                <w:szCs w:val="30"/>
                <w:lang w:val="en-US"/>
              </w:rPr>
            </w:pPr>
            <w:r w:rsidRPr="00C9507B">
              <w:rPr>
                <w:rFonts w:ascii="Angsana New" w:hAnsi="Angsana New"/>
                <w:sz w:val="30"/>
                <w:szCs w:val="30"/>
                <w:lang w:val="en-US"/>
              </w:rPr>
              <w:t>2</w:t>
            </w:r>
            <w:r w:rsidR="00BB3C8A" w:rsidRPr="00C9507B">
              <w:rPr>
                <w:rFonts w:ascii="Angsana New" w:hAnsi="Angsana New" w:hint="cs"/>
                <w:sz w:val="30"/>
                <w:szCs w:val="30"/>
                <w:cs/>
                <w:lang w:val="en-US"/>
              </w:rPr>
              <w:t>5</w:t>
            </w:r>
          </w:p>
        </w:tc>
        <w:tc>
          <w:tcPr>
            <w:tcW w:w="735" w:type="dxa"/>
          </w:tcPr>
          <w:p w:rsidR="006C71F1" w:rsidRPr="00C9507B" w:rsidRDefault="006C71F1" w:rsidP="00C9507B">
            <w:pPr>
              <w:ind w:left="-20" w:right="387"/>
              <w:jc w:val="left"/>
              <w:rPr>
                <w:rFonts w:ascii="Angsana New" w:hAnsi="Angsana New"/>
                <w:sz w:val="30"/>
                <w:szCs w:val="30"/>
                <w:cs/>
              </w:rPr>
            </w:pPr>
            <w:r w:rsidRPr="00C9507B">
              <w:rPr>
                <w:rFonts w:ascii="Angsana New" w:hAnsi="Angsana New" w:hint="cs"/>
                <w:sz w:val="30"/>
                <w:szCs w:val="30"/>
                <w:cs/>
              </w:rPr>
              <w:t>ปี</w:t>
            </w:r>
          </w:p>
        </w:tc>
      </w:tr>
    </w:tbl>
    <w:p w:rsidR="00BF0B2F" w:rsidRPr="00BF0B2F" w:rsidRDefault="00BF0B2F" w:rsidP="00BF0B2F">
      <w:pPr>
        <w:tabs>
          <w:tab w:val="left" w:pos="540"/>
          <w:tab w:val="left" w:pos="1080"/>
        </w:tabs>
        <w:spacing w:line="240" w:lineRule="atLeast"/>
        <w:ind w:left="540" w:right="0"/>
        <w:jc w:val="both"/>
        <w:rPr>
          <w:rFonts w:ascii="Angsana New" w:hAnsi="Angsana New"/>
          <w:sz w:val="20"/>
          <w:szCs w:val="20"/>
          <w:lang w:val="en-US"/>
        </w:rPr>
      </w:pPr>
      <w:bookmarkStart w:id="0" w:name="_GoBack"/>
      <w:bookmarkEnd w:id="0"/>
    </w:p>
    <w:p w:rsidR="00040FA5" w:rsidRPr="00C9507B" w:rsidRDefault="00040FA5" w:rsidP="00C9507B">
      <w:pPr>
        <w:spacing w:line="240" w:lineRule="atLeast"/>
        <w:ind w:left="540" w:right="0"/>
        <w:rPr>
          <w:rFonts w:ascii="Angsana New" w:hAnsi="Angsana New"/>
          <w:sz w:val="30"/>
          <w:szCs w:val="30"/>
          <w:lang w:val="en-US"/>
        </w:rPr>
      </w:pPr>
      <w:r w:rsidRPr="00C9507B">
        <w:rPr>
          <w:rFonts w:ascii="Angsana New" w:hAnsi="Angsana New" w:hint="cs"/>
          <w:sz w:val="30"/>
          <w:szCs w:val="30"/>
          <w:cs/>
        </w:rPr>
        <w:t>วิธีการ</w:t>
      </w:r>
      <w:r w:rsidRPr="00C9507B">
        <w:rPr>
          <w:rFonts w:ascii="Angsana New" w:hAnsi="Angsana New" w:hint="cs"/>
          <w:sz w:val="30"/>
          <w:szCs w:val="30"/>
          <w:cs/>
          <w:lang w:val="en-US"/>
        </w:rPr>
        <w:t>ตัดจำหน่าย ระยะเวลาที่คาดว่าจะได้รับประโยชน์ และมูลค่าคงเหลือ จะได้รับการทบทวนทุกสิ้นรอบปีบัญชีและปรับปรุงตามความเหมาะสม</w:t>
      </w:r>
    </w:p>
    <w:p w:rsidR="002C5F7B" w:rsidRPr="001F6E90" w:rsidRDefault="002C5F7B" w:rsidP="001F6E90">
      <w:pPr>
        <w:spacing w:line="240" w:lineRule="atLeast"/>
        <w:ind w:left="516"/>
        <w:rPr>
          <w:rFonts w:ascii="Angsana New" w:hAnsi="Angsana New"/>
          <w:spacing w:val="-4"/>
          <w:sz w:val="20"/>
          <w:szCs w:val="20"/>
        </w:rPr>
      </w:pPr>
    </w:p>
    <w:p w:rsidR="00280F38" w:rsidRDefault="00280F38">
      <w:pPr>
        <w:spacing w:line="240" w:lineRule="auto"/>
        <w:ind w:left="0" w:right="0"/>
        <w:jc w:val="left"/>
        <w:rPr>
          <w:rFonts w:ascii="Angsana New" w:hAnsi="Angsana New"/>
          <w:b/>
          <w:bCs/>
          <w:i/>
          <w:iCs/>
          <w:sz w:val="30"/>
          <w:szCs w:val="30"/>
          <w:cs/>
          <w:lang w:val="en-US"/>
        </w:rPr>
      </w:pPr>
      <w:r>
        <w:rPr>
          <w:rFonts w:ascii="Angsana New" w:hAnsi="Angsana New"/>
          <w:b/>
          <w:bCs/>
          <w:i/>
          <w:iCs/>
          <w:sz w:val="30"/>
          <w:szCs w:val="30"/>
          <w:cs/>
          <w:lang w:val="en-US"/>
        </w:rPr>
        <w:br w:type="page"/>
      </w:r>
    </w:p>
    <w:p w:rsidR="00143393" w:rsidRPr="00C9507B" w:rsidRDefault="00143393" w:rsidP="00C9507B">
      <w:pPr>
        <w:numPr>
          <w:ilvl w:val="1"/>
          <w:numId w:val="4"/>
        </w:numPr>
        <w:tabs>
          <w:tab w:val="left" w:pos="540"/>
        </w:tabs>
        <w:spacing w:line="240" w:lineRule="auto"/>
        <w:ind w:left="540"/>
        <w:rPr>
          <w:rFonts w:ascii="Angsana New" w:hAnsi="Angsana New"/>
          <w:b/>
          <w:bCs/>
          <w:i/>
          <w:iCs/>
          <w:sz w:val="30"/>
          <w:szCs w:val="30"/>
          <w:lang w:val="en-US"/>
        </w:rPr>
      </w:pPr>
      <w:r w:rsidRPr="00C9507B">
        <w:rPr>
          <w:rFonts w:ascii="Angsana New" w:hAnsi="Angsana New"/>
          <w:b/>
          <w:bCs/>
          <w:i/>
          <w:iCs/>
          <w:sz w:val="30"/>
          <w:szCs w:val="30"/>
          <w:cs/>
          <w:lang w:val="en-US"/>
        </w:rPr>
        <w:t>การด้อยค่า</w:t>
      </w:r>
    </w:p>
    <w:p w:rsidR="00143393" w:rsidRPr="001F6E90" w:rsidRDefault="00143393" w:rsidP="001F6E90">
      <w:pPr>
        <w:spacing w:line="240" w:lineRule="atLeast"/>
        <w:ind w:left="516"/>
        <w:rPr>
          <w:rFonts w:ascii="Angsana New" w:hAnsi="Angsana New"/>
          <w:spacing w:val="-4"/>
          <w:sz w:val="20"/>
          <w:szCs w:val="20"/>
          <w:cs/>
        </w:rPr>
      </w:pPr>
    </w:p>
    <w:p w:rsidR="00143393" w:rsidRPr="00C9507B" w:rsidRDefault="00143393" w:rsidP="00C9507B">
      <w:pPr>
        <w:spacing w:line="240" w:lineRule="atLeast"/>
        <w:ind w:left="540" w:right="0"/>
        <w:rPr>
          <w:rFonts w:ascii="Angsana New" w:hAnsi="Angsana New"/>
          <w:sz w:val="30"/>
          <w:szCs w:val="30"/>
          <w:lang w:val="en-US"/>
        </w:rPr>
      </w:pPr>
      <w:r w:rsidRPr="00C9507B">
        <w:rPr>
          <w:rFonts w:ascii="Angsana New" w:hAnsi="Angsana New"/>
          <w:sz w:val="30"/>
          <w:szCs w:val="30"/>
          <w:cs/>
          <w:lang w:val="en-US"/>
        </w:rPr>
        <w:t>ยอดสินทรัพย์ตามบัญชีของกลุ่มบริษัท</w:t>
      </w:r>
      <w:r w:rsidRPr="00C9507B">
        <w:rPr>
          <w:rFonts w:ascii="Angsana New" w:hAnsi="Angsana New" w:hint="cs"/>
          <w:sz w:val="30"/>
          <w:szCs w:val="30"/>
          <w:cs/>
          <w:lang w:val="en-US"/>
        </w:rPr>
        <w:t>/บริษัท</w:t>
      </w:r>
      <w:r w:rsidRPr="00C9507B">
        <w:rPr>
          <w:rFonts w:ascii="Angsana New" w:hAnsi="Angsana New"/>
          <w:sz w:val="30"/>
          <w:szCs w:val="30"/>
          <w:cs/>
          <w:lang w:val="en-US"/>
        </w:rPr>
        <w:t>ได้รับการทบทวน ณ ทุกวันที่รายงานว่า มีข้อบ่งชี้เรื่องการด้อยค่าหรือไม่ในกรณีที่มีข้อบ่งชี้จะทำการประมาณมูลค่าสินทรัพย์ที่คาดว่าจะได้รับคืน</w:t>
      </w:r>
      <w:r w:rsidRPr="00C9507B">
        <w:rPr>
          <w:rFonts w:ascii="Angsana New" w:hAnsi="Angsana New" w:hint="cs"/>
          <w:sz w:val="30"/>
          <w:szCs w:val="30"/>
          <w:cs/>
          <w:lang w:val="en-US"/>
        </w:rPr>
        <w:t xml:space="preserve"> สำหรับสินทรัพย์ไม่มีตัว</w:t>
      </w:r>
      <w:r w:rsidR="00086CE3" w:rsidRPr="00C9507B">
        <w:rPr>
          <w:rFonts w:ascii="Angsana New" w:hAnsi="Angsana New" w:hint="cs"/>
          <w:sz w:val="30"/>
          <w:szCs w:val="30"/>
          <w:cs/>
          <w:lang w:val="en-US"/>
        </w:rPr>
        <w:t>ตน</w:t>
      </w:r>
      <w:r w:rsidRPr="00C9507B">
        <w:rPr>
          <w:rFonts w:ascii="Angsana New" w:hAnsi="Angsana New" w:hint="cs"/>
          <w:sz w:val="30"/>
          <w:szCs w:val="30"/>
          <w:cs/>
          <w:lang w:val="en-US"/>
        </w:rPr>
        <w:t>ที่มีอายุการให้ประโยชน์ไม่ทราบแน่นอน หรือยังไม่พร้อมใช้จะประมาณมูลค่าที่คาดว่าจะได้รับคืนทุกปีในช่วงเวลาเดียวกัน</w:t>
      </w:r>
    </w:p>
    <w:p w:rsidR="00143393" w:rsidRPr="001F6E90" w:rsidRDefault="00143393" w:rsidP="001F6E90">
      <w:pPr>
        <w:spacing w:line="240" w:lineRule="atLeast"/>
        <w:ind w:left="516"/>
        <w:rPr>
          <w:rFonts w:ascii="Angsana New" w:hAnsi="Angsana New"/>
          <w:spacing w:val="-4"/>
          <w:sz w:val="20"/>
          <w:szCs w:val="20"/>
        </w:rPr>
      </w:pPr>
    </w:p>
    <w:p w:rsidR="00143393" w:rsidRPr="00C9507B" w:rsidRDefault="00143393" w:rsidP="00C9507B">
      <w:pPr>
        <w:spacing w:line="240" w:lineRule="atLeast"/>
        <w:ind w:left="540" w:right="0"/>
        <w:rPr>
          <w:rFonts w:ascii="Angsana New" w:hAnsi="Angsana New"/>
          <w:sz w:val="30"/>
          <w:szCs w:val="30"/>
          <w:cs/>
          <w:lang w:val="en-US"/>
        </w:rPr>
      </w:pPr>
      <w:r w:rsidRPr="00C9507B">
        <w:rPr>
          <w:rFonts w:ascii="Angsana New" w:hAnsi="Angsana New"/>
          <w:sz w:val="30"/>
          <w:szCs w:val="30"/>
          <w:cs/>
          <w:lang w:val="en-US"/>
        </w:rPr>
        <w:t>ขาดทุนจากการด้อยค่ารับรู้เมื่อมูลค่าตามบัญชีของสินทรัพย์ หรือมูลค่าตามบัญชีของหน่วยสินทรัพย์ที่ก่อให้เกิดเงินสดสูงกว่ามูลค่าที่จะได้รับคืน ขาดทุนจากการด้อยค่าบันทึกในกำไร</w:t>
      </w:r>
      <w:r w:rsidRPr="00C9507B">
        <w:rPr>
          <w:rFonts w:ascii="Angsana New" w:hAnsi="Angsana New" w:hint="cs"/>
          <w:sz w:val="30"/>
          <w:szCs w:val="30"/>
          <w:cs/>
          <w:lang w:val="en-US"/>
        </w:rPr>
        <w:t>หรือ</w:t>
      </w:r>
      <w:r w:rsidRPr="00C9507B">
        <w:rPr>
          <w:rFonts w:ascii="Angsana New" w:hAnsi="Angsana New"/>
          <w:sz w:val="30"/>
          <w:szCs w:val="30"/>
          <w:cs/>
          <w:lang w:val="en-US"/>
        </w:rPr>
        <w:t>ขาดทุน</w:t>
      </w:r>
    </w:p>
    <w:p w:rsidR="00143393" w:rsidRPr="001F6E90" w:rsidRDefault="00143393" w:rsidP="001F6E90">
      <w:pPr>
        <w:spacing w:line="240" w:lineRule="atLeast"/>
        <w:ind w:left="516"/>
        <w:rPr>
          <w:rFonts w:ascii="Angsana New" w:hAnsi="Angsana New"/>
          <w:spacing w:val="-4"/>
          <w:sz w:val="20"/>
          <w:szCs w:val="20"/>
        </w:rPr>
      </w:pPr>
    </w:p>
    <w:p w:rsidR="00143393" w:rsidRPr="00C9507B" w:rsidRDefault="00143393" w:rsidP="00C9507B">
      <w:pPr>
        <w:spacing w:line="240" w:lineRule="atLeast"/>
        <w:ind w:left="540" w:right="0"/>
        <w:rPr>
          <w:rFonts w:ascii="Angsana New" w:hAnsi="Angsana New"/>
          <w:i/>
          <w:iCs/>
          <w:sz w:val="30"/>
          <w:szCs w:val="30"/>
          <w:lang w:val="en-US"/>
        </w:rPr>
      </w:pPr>
      <w:r w:rsidRPr="00C9507B">
        <w:rPr>
          <w:rFonts w:ascii="Angsana New" w:hAnsi="Angsana New"/>
          <w:i/>
          <w:iCs/>
          <w:sz w:val="30"/>
          <w:szCs w:val="30"/>
          <w:cs/>
          <w:lang w:val="en-US"/>
        </w:rPr>
        <w:t>การคำนวณมูลค่าที่คาดว่าจะได้รับคืน</w:t>
      </w:r>
    </w:p>
    <w:p w:rsidR="00143393" w:rsidRPr="001F6E90" w:rsidRDefault="00143393" w:rsidP="001F6E90">
      <w:pPr>
        <w:spacing w:line="240" w:lineRule="atLeast"/>
        <w:ind w:left="516"/>
        <w:rPr>
          <w:rFonts w:ascii="Angsana New" w:hAnsi="Angsana New"/>
          <w:spacing w:val="-4"/>
          <w:sz w:val="20"/>
          <w:szCs w:val="20"/>
        </w:rPr>
      </w:pPr>
    </w:p>
    <w:p w:rsidR="004C5D41" w:rsidRDefault="00143393" w:rsidP="00DC497F">
      <w:pPr>
        <w:spacing w:line="240" w:lineRule="atLeast"/>
        <w:ind w:left="540" w:right="0"/>
        <w:rPr>
          <w:rFonts w:ascii="Angsana New" w:hAnsi="Angsana New"/>
          <w:sz w:val="30"/>
          <w:szCs w:val="30"/>
          <w:lang w:val="en-US"/>
        </w:rPr>
      </w:pPr>
      <w:r w:rsidRPr="00C9507B">
        <w:rPr>
          <w:rFonts w:ascii="Angsana New" w:hAnsi="Angsana New"/>
          <w:sz w:val="30"/>
          <w:szCs w:val="30"/>
          <w:cs/>
          <w:lang w:val="en-US"/>
        </w:rPr>
        <w:t>มูลค่าที่คาดว่าจะได้รับคืนของสินทรัพย์ที่ไม่ใช่สินทรัพย์ทางการเงิน หมายถึงมูลค่าจากการใช้ของสินทรัพย์ หรือมูลค่ายุติธรรมของสินทรัพย์หักต้นทุนในการขาย แล้วแต่มูลค่าใดจะสูงกว่า ในการประเมินมูลค่าจากการใช้ของสินทรัพย์ ประมาณการกระแสเงินสดที่จะได้รับในอนาคตจะคิดลดเป็นมูลค่าป</w:t>
      </w:r>
      <w:r w:rsidR="00280F38">
        <w:rPr>
          <w:rFonts w:ascii="Angsana New" w:hAnsi="Angsana New"/>
          <w:sz w:val="30"/>
          <w:szCs w:val="30"/>
          <w:cs/>
          <w:lang w:val="en-US"/>
        </w:rPr>
        <w:t>ัจจุบันโดยใช้อัตราคิดลดก่อนคำน</w:t>
      </w:r>
      <w:r w:rsidR="00280F38">
        <w:rPr>
          <w:rFonts w:ascii="Angsana New" w:hAnsi="Angsana New" w:hint="cs"/>
          <w:sz w:val="30"/>
          <w:szCs w:val="30"/>
          <w:cs/>
          <w:lang w:val="en-US"/>
        </w:rPr>
        <w:t>ึง</w:t>
      </w:r>
      <w:r w:rsidRPr="00C9507B">
        <w:rPr>
          <w:rFonts w:ascii="Angsana New" w:hAnsi="Angsana New"/>
          <w:sz w:val="30"/>
          <w:szCs w:val="30"/>
          <w:cs/>
          <w:lang w:val="en-US"/>
        </w:rPr>
        <w:t>ภาษีเงินได้เพื่อให้สะท้อนมูลค่าที่อาจประเมินได้ในตลาดปัจจุบัน ซึ่งแปรไปตามเวลาและความเสี่ยงที่มีต่อสินทรัพย์ สำหรับสินทรัพย์ที่ไม่ก่อให้เกิดกระแสเงินสดรับโดยอิสระจากสินทรัพย์อื่น จะพิจารณามูลค่าที่คาดว่าจะได้รับคืนรวมกับหน่วยสินทรัพย์ที่ก่อให้เกิดเงินสดที่สินทรัพย์นั้นเกี่ยวข้องด้วย</w:t>
      </w:r>
    </w:p>
    <w:p w:rsidR="00DC497F" w:rsidRPr="00DC497F" w:rsidRDefault="00DC497F" w:rsidP="00DC497F">
      <w:pPr>
        <w:spacing w:line="240" w:lineRule="atLeast"/>
        <w:ind w:left="540" w:right="0"/>
        <w:rPr>
          <w:rFonts w:ascii="Angsana New" w:hAnsi="Angsana New"/>
          <w:sz w:val="20"/>
          <w:szCs w:val="20"/>
          <w:cs/>
          <w:lang w:val="en-US"/>
        </w:rPr>
      </w:pPr>
    </w:p>
    <w:p w:rsidR="00143393" w:rsidRPr="00C9507B" w:rsidRDefault="00143393" w:rsidP="00C9507B">
      <w:pPr>
        <w:spacing w:line="240" w:lineRule="atLeast"/>
        <w:ind w:left="540" w:right="0"/>
        <w:rPr>
          <w:rFonts w:ascii="Angsana New" w:hAnsi="Angsana New"/>
          <w:i/>
          <w:iCs/>
          <w:sz w:val="30"/>
          <w:szCs w:val="30"/>
          <w:lang w:val="en-US"/>
        </w:rPr>
      </w:pPr>
      <w:r w:rsidRPr="00C9507B">
        <w:rPr>
          <w:rFonts w:ascii="Angsana New" w:hAnsi="Angsana New"/>
          <w:i/>
          <w:iCs/>
          <w:sz w:val="30"/>
          <w:szCs w:val="30"/>
          <w:cs/>
          <w:lang w:val="en-US"/>
        </w:rPr>
        <w:t>การกลับรายการด้อยค่า</w:t>
      </w:r>
    </w:p>
    <w:p w:rsidR="00143393" w:rsidRPr="001F6E90" w:rsidRDefault="00143393" w:rsidP="001F6E90">
      <w:pPr>
        <w:spacing w:line="240" w:lineRule="atLeast"/>
        <w:ind w:left="516"/>
        <w:rPr>
          <w:rFonts w:ascii="Angsana New" w:hAnsi="Angsana New"/>
          <w:spacing w:val="-4"/>
          <w:sz w:val="20"/>
          <w:szCs w:val="20"/>
        </w:rPr>
      </w:pPr>
    </w:p>
    <w:p w:rsidR="00BB3C8A" w:rsidRPr="00C9507B" w:rsidRDefault="00BB3C8A" w:rsidP="00C9507B">
      <w:pPr>
        <w:spacing w:line="240" w:lineRule="atLeast"/>
        <w:ind w:left="540" w:right="0"/>
        <w:rPr>
          <w:rFonts w:ascii="Angsana New" w:hAnsi="Angsana New"/>
          <w:sz w:val="30"/>
          <w:szCs w:val="30"/>
          <w:lang w:val="en-US"/>
        </w:rPr>
      </w:pPr>
      <w:r w:rsidRPr="00C9507B">
        <w:rPr>
          <w:rFonts w:ascii="Angsana New" w:hAnsi="Angsana New"/>
          <w:sz w:val="30"/>
          <w:szCs w:val="30"/>
          <w:cs/>
          <w:lang w:val="en-US"/>
        </w:rPr>
        <w:t>ขาดทุนจากการด้อยค่าของ</w:t>
      </w:r>
      <w:r w:rsidRPr="00C9507B">
        <w:rPr>
          <w:rFonts w:ascii="Angsana New" w:hAnsi="Angsana New" w:hint="cs"/>
          <w:sz w:val="30"/>
          <w:szCs w:val="30"/>
          <w:cs/>
          <w:lang w:val="en-US"/>
        </w:rPr>
        <w:t>ค่าความนิยมจะไม่มีการปรับปรุงกลับรายการ</w:t>
      </w:r>
    </w:p>
    <w:p w:rsidR="00BB3C8A" w:rsidRPr="001F6E90" w:rsidRDefault="00BB3C8A" w:rsidP="001F6E90">
      <w:pPr>
        <w:spacing w:line="240" w:lineRule="atLeast"/>
        <w:ind w:left="516"/>
        <w:rPr>
          <w:rFonts w:ascii="Angsana New" w:hAnsi="Angsana New"/>
          <w:spacing w:val="-4"/>
          <w:sz w:val="20"/>
          <w:szCs w:val="20"/>
        </w:rPr>
      </w:pPr>
    </w:p>
    <w:p w:rsidR="00143393" w:rsidRPr="00C9507B" w:rsidRDefault="00143393" w:rsidP="00C9507B">
      <w:pPr>
        <w:spacing w:line="240" w:lineRule="atLeast"/>
        <w:ind w:left="540" w:right="0"/>
        <w:rPr>
          <w:rFonts w:ascii="Angsana New" w:hAnsi="Angsana New"/>
          <w:sz w:val="30"/>
          <w:szCs w:val="30"/>
          <w:lang w:val="en-US"/>
        </w:rPr>
      </w:pPr>
      <w:r w:rsidRPr="00C9507B">
        <w:rPr>
          <w:rFonts w:ascii="Angsana New" w:hAnsi="Angsana New"/>
          <w:sz w:val="30"/>
          <w:szCs w:val="30"/>
          <w:cs/>
          <w:lang w:val="en-US"/>
        </w:rPr>
        <w:t>ขาดทุนจากการด้อยค่าของสินทรัพย์ท</w:t>
      </w:r>
      <w:r w:rsidR="00907F42" w:rsidRPr="00C9507B">
        <w:rPr>
          <w:rFonts w:ascii="Angsana New" w:hAnsi="Angsana New"/>
          <w:sz w:val="30"/>
          <w:szCs w:val="30"/>
          <w:cs/>
          <w:lang w:val="en-US"/>
        </w:rPr>
        <w:t>ี่ไม่ใช่สินทรัพย์ทางการเงินอื่น</w:t>
      </w:r>
      <w:r w:rsidRPr="00C9507B">
        <w:rPr>
          <w:rFonts w:ascii="Angsana New" w:hAnsi="Angsana New"/>
          <w:sz w:val="30"/>
          <w:szCs w:val="30"/>
          <w:cs/>
          <w:lang w:val="en-US"/>
        </w:rPr>
        <w:t xml:space="preserve"> ที่เคยรับรู้ในงวดก่อน จะถูกประเมิน ณ ทุกวันที่</w:t>
      </w:r>
      <w:r w:rsidRPr="00C9507B">
        <w:rPr>
          <w:rFonts w:ascii="Angsana New" w:hAnsi="Angsana New" w:hint="cs"/>
          <w:sz w:val="30"/>
          <w:szCs w:val="30"/>
          <w:cs/>
          <w:lang w:val="en-US"/>
        </w:rPr>
        <w:t>ออกรายงานว่า</w:t>
      </w:r>
      <w:r w:rsidRPr="00C9507B">
        <w:rPr>
          <w:rFonts w:ascii="Angsana New" w:hAnsi="Angsana New"/>
          <w:sz w:val="30"/>
          <w:szCs w:val="30"/>
          <w:cs/>
          <w:lang w:val="en-US"/>
        </w:rPr>
        <w:t>มีข้อบ่งชี้เรื่องการด้อยค่าหรือไม่ ขาดทุนจากการด้อยค่าจะถูกกลับรายการ หากมีการเปลี่ยนแปลงประมาณการที่ใช้ในการคำนวณมูลค่าที่คาดว่าจะได้รับคืน ขาดทุนจากการด้อยค่าจะถูกกลับรายการเพียงเท่าที่มูลค่าตามบัญชีของสินทรัพย์ไม่เกินกว่ามูลค่าตามบัญชีภายหลังหักค่าเสื่อมราคาหรือค่าตัดจำหน่าย เสมือนหนึ่งไม่เคยมีการบันทึกขาดทุนจากการด้อยค่ามาก่อน</w:t>
      </w:r>
    </w:p>
    <w:p w:rsidR="00143393" w:rsidRPr="001F6E90" w:rsidRDefault="00143393" w:rsidP="001F6E90">
      <w:pPr>
        <w:spacing w:line="240" w:lineRule="atLeast"/>
        <w:ind w:left="516"/>
        <w:rPr>
          <w:rFonts w:ascii="Angsana New" w:hAnsi="Angsana New"/>
          <w:spacing w:val="-4"/>
          <w:sz w:val="20"/>
          <w:szCs w:val="20"/>
        </w:rPr>
      </w:pPr>
    </w:p>
    <w:p w:rsidR="002C5F7B" w:rsidRPr="00C9507B" w:rsidRDefault="002C5F7B" w:rsidP="00C9507B">
      <w:pPr>
        <w:numPr>
          <w:ilvl w:val="1"/>
          <w:numId w:val="4"/>
        </w:numPr>
        <w:tabs>
          <w:tab w:val="left" w:pos="540"/>
        </w:tabs>
        <w:spacing w:line="240" w:lineRule="auto"/>
        <w:ind w:left="540"/>
        <w:rPr>
          <w:rFonts w:ascii="Angsana New" w:hAnsi="Angsana New"/>
          <w:b/>
          <w:bCs/>
          <w:i/>
          <w:iCs/>
          <w:sz w:val="30"/>
          <w:szCs w:val="30"/>
          <w:lang w:val="en-US"/>
        </w:rPr>
      </w:pPr>
      <w:r w:rsidRPr="00C9507B">
        <w:rPr>
          <w:rFonts w:ascii="Angsana New" w:hAnsi="Angsana New"/>
          <w:b/>
          <w:bCs/>
          <w:i/>
          <w:iCs/>
          <w:sz w:val="30"/>
          <w:szCs w:val="30"/>
          <w:cs/>
          <w:lang w:val="en-US"/>
        </w:rPr>
        <w:t>หนี้สินที่มีภาระดอกเบี้ย</w:t>
      </w:r>
    </w:p>
    <w:p w:rsidR="002C5F7B" w:rsidRPr="00C9507B" w:rsidRDefault="002C5F7B" w:rsidP="00346BF4">
      <w:pPr>
        <w:spacing w:line="200" w:lineRule="exact"/>
        <w:ind w:left="516" w:right="45"/>
        <w:rPr>
          <w:rFonts w:ascii="Angsana New" w:hAnsi="Angsana New"/>
          <w:spacing w:val="-4"/>
          <w:sz w:val="20"/>
          <w:szCs w:val="20"/>
        </w:rPr>
      </w:pPr>
    </w:p>
    <w:p w:rsidR="002C5F7B" w:rsidRPr="00C9507B" w:rsidRDefault="002C5F7B" w:rsidP="00C9507B">
      <w:pPr>
        <w:ind w:left="540"/>
        <w:rPr>
          <w:rFonts w:ascii="Angsana New" w:hAnsi="Angsana New"/>
          <w:sz w:val="30"/>
          <w:szCs w:val="30"/>
        </w:rPr>
      </w:pPr>
      <w:r w:rsidRPr="00C9507B">
        <w:rPr>
          <w:rFonts w:ascii="Angsana New" w:hAnsi="Angsana New" w:hint="cs"/>
          <w:sz w:val="30"/>
          <w:szCs w:val="30"/>
          <w:cs/>
        </w:rPr>
        <w:t>หนี้สินที่มีภาระดอกเบี้ยบันทึกเริ่มแรกในมูลค่ายุติธรรมหักค่าใช้จ่ายที่เกี่ยวกับการเกิดหนี้สิน ภายหลังจากการบันทึกหนี้สินที่มีภาระดอกเบี้ยจะบันทึกต่อมาโดยวิธีราคาทุนตัดจำหน่าย ผลต่างระหว่างยอดหนี้เริ่มแรกและยอดหนี้เมื่อครบกำหนดไถ่ถอน จะบันทึกในกำไรหรือขาดทุนตลอดอายุการกู้ยืมโดยวิธีอัตราดอกเบี้ยที่แท้จริง</w:t>
      </w:r>
    </w:p>
    <w:p w:rsidR="00BB3C8A" w:rsidRPr="00C9507B" w:rsidRDefault="00BB3C8A" w:rsidP="00C9507B">
      <w:pPr>
        <w:ind w:left="540"/>
        <w:rPr>
          <w:rFonts w:ascii="Angsana New" w:hAnsi="Angsana New"/>
          <w:sz w:val="20"/>
          <w:szCs w:val="20"/>
        </w:rPr>
      </w:pPr>
    </w:p>
    <w:p w:rsidR="00BB3C8A" w:rsidRPr="00C9507B" w:rsidRDefault="00907F42" w:rsidP="00C9507B">
      <w:pPr>
        <w:ind w:left="540"/>
        <w:rPr>
          <w:rFonts w:ascii="Angsana New" w:hAnsi="Angsana New"/>
          <w:i/>
          <w:iCs/>
          <w:sz w:val="30"/>
          <w:szCs w:val="30"/>
        </w:rPr>
      </w:pPr>
      <w:r w:rsidRPr="00C9507B">
        <w:rPr>
          <w:rFonts w:ascii="Angsana New" w:hAnsi="Angsana New" w:hint="cs"/>
          <w:i/>
          <w:iCs/>
          <w:sz w:val="30"/>
          <w:szCs w:val="30"/>
          <w:cs/>
        </w:rPr>
        <w:t>รายจ่ายที่เกี่</w:t>
      </w:r>
      <w:r w:rsidR="0038384C" w:rsidRPr="00C9507B">
        <w:rPr>
          <w:rFonts w:ascii="Angsana New" w:hAnsi="Angsana New" w:hint="cs"/>
          <w:i/>
          <w:iCs/>
          <w:sz w:val="30"/>
          <w:szCs w:val="30"/>
          <w:cs/>
        </w:rPr>
        <w:t>ยวกับการจัดการกู้ยืม</w:t>
      </w:r>
    </w:p>
    <w:p w:rsidR="00BB3C8A" w:rsidRPr="00C9507B" w:rsidRDefault="00BB3C8A" w:rsidP="00C9507B">
      <w:pPr>
        <w:ind w:left="540"/>
        <w:rPr>
          <w:rFonts w:ascii="Angsana New" w:hAnsi="Angsana New"/>
          <w:sz w:val="20"/>
          <w:szCs w:val="20"/>
        </w:rPr>
      </w:pPr>
    </w:p>
    <w:p w:rsidR="00BB3C8A" w:rsidRPr="00C9507B" w:rsidRDefault="00907F42" w:rsidP="00C9507B">
      <w:pPr>
        <w:ind w:left="540"/>
        <w:rPr>
          <w:rFonts w:ascii="Angsana New" w:hAnsi="Angsana New"/>
          <w:sz w:val="30"/>
          <w:szCs w:val="30"/>
        </w:rPr>
      </w:pPr>
      <w:r w:rsidRPr="00C9507B">
        <w:rPr>
          <w:rFonts w:ascii="Angsana New" w:hAnsi="Angsana New" w:hint="cs"/>
          <w:sz w:val="30"/>
          <w:szCs w:val="30"/>
          <w:cs/>
        </w:rPr>
        <w:t>รายจ่ายที่เกี่</w:t>
      </w:r>
      <w:r w:rsidR="00BB3C8A" w:rsidRPr="00C9507B">
        <w:rPr>
          <w:rFonts w:ascii="Angsana New" w:hAnsi="Angsana New" w:hint="cs"/>
          <w:sz w:val="30"/>
          <w:szCs w:val="30"/>
          <w:cs/>
        </w:rPr>
        <w:t>ยวกับการจัดการกู้ยืมซึ่งเกิดขึ้นก่อน หรือ ณ วันทำสัญญาวงเงินกู้ยืมและก่อนการเบิกถอนเงินกู้ยืมจะถูกบันทึกเป็นรายจ่ายที่เกี่ยวกับการจัดการกู้ยืมรอตัดบัญชี รายจ่ายที่เกี่ยวกับการจัดการกู้ยืมรอตัดบัญชีตามสัดส่วนของเงินกู้ยืมที่ได้เบิกถอนแล้ว จะแสดงหักจากเงินกู้ยืมที่เกี่ยวข้อง และถูกตัดจำหน่ายโดยวิธีอัตราดอกเบี้ยที่แท้จริง ตามอายุของเงินกู้</w:t>
      </w:r>
    </w:p>
    <w:p w:rsidR="00BB3C8A" w:rsidRPr="00C9507B" w:rsidRDefault="00BB3C8A" w:rsidP="00C9507B">
      <w:pPr>
        <w:spacing w:line="240" w:lineRule="atLeast"/>
        <w:ind w:left="516"/>
        <w:rPr>
          <w:rFonts w:ascii="Angsana New" w:hAnsi="Angsana New"/>
          <w:spacing w:val="-4"/>
          <w:sz w:val="20"/>
          <w:szCs w:val="20"/>
        </w:rPr>
      </w:pPr>
    </w:p>
    <w:p w:rsidR="002C5F7B" w:rsidRPr="00C9507B" w:rsidRDefault="002C5F7B" w:rsidP="00C9507B">
      <w:pPr>
        <w:numPr>
          <w:ilvl w:val="1"/>
          <w:numId w:val="4"/>
        </w:numPr>
        <w:tabs>
          <w:tab w:val="left" w:pos="540"/>
        </w:tabs>
        <w:spacing w:line="240" w:lineRule="auto"/>
        <w:ind w:left="540"/>
        <w:rPr>
          <w:rFonts w:ascii="Angsana New" w:hAnsi="Angsana New"/>
          <w:b/>
          <w:bCs/>
          <w:i/>
          <w:iCs/>
          <w:sz w:val="30"/>
          <w:szCs w:val="30"/>
          <w:cs/>
          <w:lang w:val="en-US"/>
        </w:rPr>
      </w:pPr>
      <w:r w:rsidRPr="00C9507B">
        <w:rPr>
          <w:rFonts w:ascii="Angsana New" w:hAnsi="Angsana New"/>
          <w:b/>
          <w:bCs/>
          <w:i/>
          <w:iCs/>
          <w:sz w:val="30"/>
          <w:szCs w:val="30"/>
          <w:cs/>
          <w:lang w:val="en-US"/>
        </w:rPr>
        <w:t>เจ้าหนี้การค้าและเจ้าหนี้อื่น</w:t>
      </w:r>
    </w:p>
    <w:p w:rsidR="002C5F7B" w:rsidRPr="00C9507B" w:rsidRDefault="002C5F7B" w:rsidP="00C9507B">
      <w:pPr>
        <w:spacing w:line="240" w:lineRule="atLeast"/>
        <w:ind w:left="516"/>
        <w:rPr>
          <w:rFonts w:ascii="Angsana New" w:hAnsi="Angsana New"/>
          <w:spacing w:val="-4"/>
          <w:sz w:val="20"/>
          <w:szCs w:val="20"/>
        </w:rPr>
      </w:pPr>
    </w:p>
    <w:p w:rsidR="002C5F7B" w:rsidRPr="00C9507B" w:rsidRDefault="002C5F7B" w:rsidP="00C9507B">
      <w:pPr>
        <w:spacing w:line="240" w:lineRule="atLeast"/>
        <w:ind w:left="539"/>
        <w:jc w:val="both"/>
        <w:rPr>
          <w:rFonts w:ascii="Angsana New" w:hAnsi="Angsana New"/>
          <w:sz w:val="30"/>
          <w:szCs w:val="30"/>
          <w:lang w:val="en-US"/>
        </w:rPr>
      </w:pPr>
      <w:r w:rsidRPr="00C9507B">
        <w:rPr>
          <w:rFonts w:ascii="Angsana New" w:hAnsi="Angsana New"/>
          <w:sz w:val="30"/>
          <w:szCs w:val="30"/>
          <w:cs/>
        </w:rPr>
        <w:t>เจ้าหนี้การค้าและเจ้าหนี้อื่น แสดงในราคาทุน</w:t>
      </w:r>
    </w:p>
    <w:p w:rsidR="002C5F7B" w:rsidRPr="00C9507B" w:rsidRDefault="002C5F7B" w:rsidP="00C9507B">
      <w:pPr>
        <w:tabs>
          <w:tab w:val="left" w:pos="540"/>
          <w:tab w:val="left" w:pos="1080"/>
        </w:tabs>
        <w:spacing w:line="240" w:lineRule="atLeast"/>
        <w:ind w:left="540" w:right="0"/>
        <w:jc w:val="both"/>
        <w:rPr>
          <w:rFonts w:ascii="Angsana New" w:hAnsi="Angsana New"/>
          <w:sz w:val="20"/>
          <w:szCs w:val="20"/>
          <w:cs/>
          <w:lang w:val="en-US"/>
        </w:rPr>
      </w:pPr>
    </w:p>
    <w:p w:rsidR="00BE4727" w:rsidRPr="00C9507B" w:rsidRDefault="00BE4727" w:rsidP="00C9507B">
      <w:pPr>
        <w:numPr>
          <w:ilvl w:val="1"/>
          <w:numId w:val="4"/>
        </w:numPr>
        <w:tabs>
          <w:tab w:val="left" w:pos="540"/>
        </w:tabs>
        <w:spacing w:line="240" w:lineRule="auto"/>
        <w:ind w:left="540"/>
        <w:rPr>
          <w:rFonts w:ascii="Angsana New" w:hAnsi="Angsana New"/>
          <w:b/>
          <w:bCs/>
          <w:i/>
          <w:iCs/>
          <w:sz w:val="30"/>
          <w:szCs w:val="30"/>
          <w:lang w:val="en-US"/>
        </w:rPr>
      </w:pPr>
      <w:r w:rsidRPr="00C9507B">
        <w:rPr>
          <w:rFonts w:ascii="Angsana New" w:hAnsi="Angsana New"/>
          <w:b/>
          <w:bCs/>
          <w:i/>
          <w:iCs/>
          <w:sz w:val="30"/>
          <w:szCs w:val="30"/>
          <w:cs/>
          <w:lang w:val="en-US"/>
        </w:rPr>
        <w:t>ผลประโยชน์</w:t>
      </w:r>
      <w:r w:rsidR="00143393" w:rsidRPr="00C9507B">
        <w:rPr>
          <w:rFonts w:ascii="Angsana New" w:hAnsi="Angsana New" w:hint="cs"/>
          <w:b/>
          <w:bCs/>
          <w:i/>
          <w:iCs/>
          <w:sz w:val="30"/>
          <w:szCs w:val="30"/>
          <w:cs/>
          <w:lang w:val="en-US"/>
        </w:rPr>
        <w:t>ของ</w:t>
      </w:r>
      <w:r w:rsidRPr="00C9507B">
        <w:rPr>
          <w:rFonts w:ascii="Angsana New" w:hAnsi="Angsana New"/>
          <w:b/>
          <w:bCs/>
          <w:i/>
          <w:iCs/>
          <w:sz w:val="30"/>
          <w:szCs w:val="30"/>
          <w:cs/>
          <w:lang w:val="en-US"/>
        </w:rPr>
        <w:t>พนักงาน</w:t>
      </w:r>
    </w:p>
    <w:p w:rsidR="00BE4727" w:rsidRPr="00C9507B" w:rsidRDefault="00BE4727" w:rsidP="00C9507B">
      <w:pPr>
        <w:tabs>
          <w:tab w:val="left" w:pos="540"/>
          <w:tab w:val="left" w:pos="1080"/>
        </w:tabs>
        <w:spacing w:line="240" w:lineRule="atLeast"/>
        <w:ind w:left="540" w:right="0"/>
        <w:jc w:val="both"/>
        <w:rPr>
          <w:rFonts w:ascii="Angsana New" w:hAnsi="Angsana New"/>
          <w:sz w:val="20"/>
          <w:szCs w:val="20"/>
          <w:lang w:val="en-US"/>
        </w:rPr>
      </w:pPr>
    </w:p>
    <w:p w:rsidR="00BB3C8A" w:rsidRPr="00C9507B" w:rsidRDefault="00BB3C8A" w:rsidP="00C9507B">
      <w:pPr>
        <w:ind w:left="900" w:right="0" w:hanging="360"/>
        <w:rPr>
          <w:rFonts w:ascii="Angsana New" w:hAnsi="Angsana New"/>
          <w:i/>
          <w:iCs/>
          <w:sz w:val="30"/>
          <w:szCs w:val="30"/>
        </w:rPr>
      </w:pPr>
      <w:r w:rsidRPr="00C9507B">
        <w:rPr>
          <w:rFonts w:ascii="Angsana New" w:hAnsi="Angsana New"/>
          <w:i/>
          <w:iCs/>
          <w:sz w:val="30"/>
          <w:szCs w:val="30"/>
          <w:cs/>
        </w:rPr>
        <w:t>ก)</w:t>
      </w:r>
      <w:r w:rsidRPr="00C9507B">
        <w:rPr>
          <w:rFonts w:ascii="Angsana New" w:hAnsi="Angsana New"/>
          <w:i/>
          <w:iCs/>
          <w:sz w:val="30"/>
          <w:szCs w:val="30"/>
          <w:cs/>
        </w:rPr>
        <w:tab/>
        <w:t>ผลประโยชน์ระยะสั้นของพนักงาน</w:t>
      </w:r>
    </w:p>
    <w:p w:rsidR="00BB3C8A" w:rsidRPr="00346BF4" w:rsidRDefault="00BB3C8A" w:rsidP="00346BF4">
      <w:pPr>
        <w:spacing w:line="200" w:lineRule="exact"/>
        <w:ind w:left="516" w:right="45"/>
        <w:rPr>
          <w:rFonts w:ascii="Angsana New" w:hAnsi="Angsana New"/>
          <w:spacing w:val="-4"/>
          <w:sz w:val="20"/>
          <w:szCs w:val="20"/>
        </w:rPr>
      </w:pPr>
    </w:p>
    <w:p w:rsidR="00280F38" w:rsidRDefault="00BB3C8A" w:rsidP="004C5D41">
      <w:pPr>
        <w:ind w:left="900" w:right="0"/>
        <w:rPr>
          <w:rFonts w:ascii="Angsana New" w:hAnsi="Angsana New"/>
          <w:sz w:val="30"/>
          <w:szCs w:val="30"/>
        </w:rPr>
      </w:pPr>
      <w:r w:rsidRPr="00C9507B">
        <w:rPr>
          <w:rFonts w:ascii="Angsana New" w:hAnsi="Angsana New"/>
          <w:sz w:val="30"/>
          <w:szCs w:val="30"/>
          <w:cs/>
        </w:rPr>
        <w:t>ภาระผูกพันของผลประโยชน์ระยะสั้นของพนักงานซึ่งประกอบด้วย เงินเดือน ค่าแรง โบนัสและเงินสมทบกองทุนประกันสังคมวัดมูลค่าโดยมิได้คิดลดกระแสเงินสดและเป็นค่าใช้จ่ายเมื่อพนักงานทำงานให้</w:t>
      </w:r>
      <w:r w:rsidR="00456728">
        <w:rPr>
          <w:rFonts w:ascii="Angsana New" w:hAnsi="Angsana New" w:hint="cs"/>
          <w:sz w:val="30"/>
          <w:szCs w:val="30"/>
          <w:cs/>
        </w:rPr>
        <w:t>หนี้สินรับรู้ด้วยมูลค่าที่คาดว่าจะจ่ายชำระ หากกลุ่มบริษัท/บริษัทมีภาระผูกพันตามกฎหมายหรือภาระผูกพันโดยอนุมานที่จะต้องจ่ายอันเป็นผลมาจากการที่พนักงานได้ทำงานให้ในอดีต และภาระผูกพันนี้สามารถประมาณได้อย่างสมเหตุสมผล</w:t>
      </w:r>
    </w:p>
    <w:p w:rsidR="00280F38" w:rsidRPr="00280F38" w:rsidRDefault="00280F38" w:rsidP="00280F38">
      <w:pPr>
        <w:spacing w:line="200" w:lineRule="exact"/>
        <w:ind w:left="516" w:right="45"/>
        <w:rPr>
          <w:rFonts w:ascii="Angsana New" w:hAnsi="Angsana New"/>
          <w:spacing w:val="-4"/>
          <w:sz w:val="20"/>
          <w:szCs w:val="20"/>
        </w:rPr>
      </w:pPr>
    </w:p>
    <w:p w:rsidR="00BB3C8A" w:rsidRPr="00C9507B" w:rsidRDefault="00BB3C8A" w:rsidP="00C9507B">
      <w:pPr>
        <w:ind w:left="900" w:right="0" w:hanging="360"/>
        <w:rPr>
          <w:rFonts w:ascii="Angsana New" w:hAnsi="Angsana New"/>
          <w:i/>
          <w:iCs/>
          <w:sz w:val="30"/>
          <w:szCs w:val="30"/>
        </w:rPr>
      </w:pPr>
      <w:r w:rsidRPr="00C9507B">
        <w:rPr>
          <w:rFonts w:ascii="Angsana New" w:hAnsi="Angsana New"/>
          <w:i/>
          <w:iCs/>
          <w:sz w:val="30"/>
          <w:szCs w:val="30"/>
          <w:cs/>
        </w:rPr>
        <w:t>ข)</w:t>
      </w:r>
      <w:r w:rsidRPr="00C9507B">
        <w:rPr>
          <w:rFonts w:ascii="Angsana New" w:hAnsi="Angsana New"/>
          <w:i/>
          <w:iCs/>
          <w:sz w:val="30"/>
          <w:szCs w:val="30"/>
          <w:cs/>
        </w:rPr>
        <w:tab/>
        <w:t>ผลประโยชน์หลังออกจากงานของพนักงาน</w:t>
      </w:r>
    </w:p>
    <w:p w:rsidR="00BB3C8A" w:rsidRPr="00346BF4" w:rsidRDefault="00BB3C8A" w:rsidP="00346BF4">
      <w:pPr>
        <w:spacing w:line="200" w:lineRule="exact"/>
        <w:ind w:left="516" w:right="45"/>
        <w:rPr>
          <w:rFonts w:ascii="Angsana New" w:hAnsi="Angsana New"/>
          <w:spacing w:val="-4"/>
          <w:sz w:val="20"/>
          <w:szCs w:val="20"/>
        </w:rPr>
      </w:pPr>
    </w:p>
    <w:p w:rsidR="00BB3C8A" w:rsidRPr="00C9507B" w:rsidRDefault="00BB3C8A" w:rsidP="00C9507B">
      <w:pPr>
        <w:ind w:left="900" w:right="0"/>
        <w:rPr>
          <w:rFonts w:ascii="Angsana New" w:hAnsi="Angsana New"/>
          <w:sz w:val="30"/>
          <w:szCs w:val="30"/>
        </w:rPr>
      </w:pPr>
      <w:r w:rsidRPr="00C9507B">
        <w:rPr>
          <w:rFonts w:ascii="Angsana New" w:hAnsi="Angsana New"/>
          <w:sz w:val="30"/>
          <w:szCs w:val="30"/>
          <w:cs/>
        </w:rPr>
        <w:t>กลุ่มบริษัท</w:t>
      </w:r>
      <w:r w:rsidRPr="00C9507B">
        <w:rPr>
          <w:rFonts w:ascii="Angsana New" w:hAnsi="Angsana New" w:hint="cs"/>
          <w:sz w:val="30"/>
          <w:szCs w:val="30"/>
          <w:cs/>
        </w:rPr>
        <w:t>/บริษัท</w:t>
      </w:r>
      <w:r w:rsidRPr="00C9507B">
        <w:rPr>
          <w:rFonts w:ascii="Angsana New" w:hAnsi="Angsana New"/>
          <w:sz w:val="30"/>
          <w:szCs w:val="30"/>
          <w:cs/>
        </w:rPr>
        <w:t xml:space="preserve">ได้บันทึกผลประโยชน์หลังออกจากงานของพนักงานจากการตั้งโครงการสมทบเงิน (ภายใต้ข้อกำหนดตามพระราชบัญญัติกองทุนสำรองเลี้ยงชีพ พ.ศ. 2530) และโครงการผลประโยชน์ที่กำหนดไว้ (ภาระผูกพันเมื่อพนักงานเกษียณอายุตามพระราชบัญญัติคุ้มครองแรงงาน พ.ศ. 2541) </w:t>
      </w:r>
    </w:p>
    <w:p w:rsidR="00BB3C8A" w:rsidRPr="00346BF4" w:rsidRDefault="00BB3C8A" w:rsidP="00346BF4">
      <w:pPr>
        <w:spacing w:line="200" w:lineRule="exact"/>
        <w:ind w:left="516" w:right="45"/>
        <w:rPr>
          <w:rFonts w:ascii="Angsana New" w:hAnsi="Angsana New"/>
          <w:spacing w:val="-4"/>
          <w:sz w:val="20"/>
          <w:szCs w:val="20"/>
        </w:rPr>
      </w:pPr>
    </w:p>
    <w:p w:rsidR="00BB3C8A" w:rsidRPr="00C9507B" w:rsidRDefault="00BB3C8A" w:rsidP="00C9507B">
      <w:pPr>
        <w:ind w:left="1260" w:right="0" w:hanging="360"/>
        <w:rPr>
          <w:rFonts w:ascii="Angsana New" w:hAnsi="Angsana New"/>
          <w:i/>
          <w:iCs/>
          <w:sz w:val="30"/>
          <w:szCs w:val="30"/>
        </w:rPr>
      </w:pPr>
      <w:r w:rsidRPr="00C9507B">
        <w:rPr>
          <w:rFonts w:ascii="Angsana New" w:hAnsi="Angsana New" w:hint="cs"/>
          <w:i/>
          <w:iCs/>
          <w:sz w:val="30"/>
          <w:szCs w:val="30"/>
          <w:cs/>
        </w:rPr>
        <w:t>-</w:t>
      </w:r>
      <w:r w:rsidRPr="00C9507B">
        <w:rPr>
          <w:rFonts w:ascii="Angsana New" w:hAnsi="Angsana New" w:hint="cs"/>
          <w:i/>
          <w:iCs/>
          <w:sz w:val="30"/>
          <w:szCs w:val="30"/>
          <w:cs/>
        </w:rPr>
        <w:tab/>
      </w:r>
      <w:r w:rsidRPr="00C9507B">
        <w:rPr>
          <w:rFonts w:ascii="Angsana New" w:hAnsi="Angsana New"/>
          <w:i/>
          <w:iCs/>
          <w:sz w:val="30"/>
          <w:szCs w:val="30"/>
          <w:cs/>
        </w:rPr>
        <w:t>โครงการสมทบเงิน</w:t>
      </w:r>
    </w:p>
    <w:p w:rsidR="00BB3C8A" w:rsidRPr="00346BF4" w:rsidRDefault="00BB3C8A" w:rsidP="00346BF4">
      <w:pPr>
        <w:spacing w:line="200" w:lineRule="exact"/>
        <w:ind w:left="516" w:right="45"/>
        <w:rPr>
          <w:rFonts w:ascii="Angsana New" w:hAnsi="Angsana New"/>
          <w:spacing w:val="-4"/>
          <w:sz w:val="20"/>
          <w:szCs w:val="20"/>
        </w:rPr>
      </w:pPr>
    </w:p>
    <w:p w:rsidR="00BB3C8A" w:rsidRDefault="00BB3C8A" w:rsidP="00C9507B">
      <w:pPr>
        <w:ind w:left="1260" w:right="0"/>
        <w:rPr>
          <w:rFonts w:ascii="Angsana New" w:hAnsi="Angsana New"/>
          <w:sz w:val="30"/>
          <w:szCs w:val="30"/>
        </w:rPr>
      </w:pPr>
      <w:r w:rsidRPr="00C9507B">
        <w:rPr>
          <w:rFonts w:ascii="Angsana New" w:hAnsi="Angsana New"/>
          <w:sz w:val="30"/>
          <w:szCs w:val="30"/>
          <w:cs/>
        </w:rPr>
        <w:t>โครงการสมทบเงินเป็นโครงการผลประโยชน์หลังออกจากงานของพนักงาน ซึ่งกิจการจ่ายสมทบเป็นจำนวนเงินที่แน่นอนไปอีกกิจการหนึ่งแยกต่างหาก (กองทุนสำรองเลี้ยงชีพ) และจะไม่มีภาระผูกพันตามกฎหมายหรือภาระผูกพันโดยอนุมานที่จะต้องจ่ายสมทบเพิ่มเติม ภาระผูกพันในการสมทบเข้าโครงการสมทบเงินจะถูกรับรู้เป็นค่าใช้จ่ายพนักงานในกำไรขาดทุนในรอบระยะเวลาที่พนักงานได้ทำงานให้แก่กิจการ</w:t>
      </w:r>
    </w:p>
    <w:p w:rsidR="004C5D41" w:rsidRPr="00346BF4" w:rsidRDefault="004C5D41" w:rsidP="004C5D41">
      <w:pPr>
        <w:spacing w:line="200" w:lineRule="exact"/>
        <w:ind w:left="516" w:right="45"/>
        <w:rPr>
          <w:rFonts w:ascii="Angsana New" w:hAnsi="Angsana New"/>
          <w:spacing w:val="-4"/>
          <w:sz w:val="20"/>
          <w:szCs w:val="20"/>
        </w:rPr>
      </w:pPr>
    </w:p>
    <w:p w:rsidR="00280F38" w:rsidRDefault="00280F38">
      <w:pPr>
        <w:spacing w:line="240" w:lineRule="auto"/>
        <w:ind w:left="0" w:right="0"/>
        <w:jc w:val="left"/>
        <w:rPr>
          <w:rFonts w:ascii="Angsana New" w:hAnsi="Angsana New"/>
          <w:i/>
          <w:iCs/>
          <w:sz w:val="30"/>
          <w:szCs w:val="30"/>
          <w:cs/>
        </w:rPr>
      </w:pPr>
      <w:r>
        <w:rPr>
          <w:rFonts w:ascii="Angsana New" w:hAnsi="Angsana New"/>
          <w:i/>
          <w:iCs/>
          <w:sz w:val="30"/>
          <w:szCs w:val="30"/>
          <w:cs/>
        </w:rPr>
        <w:br w:type="page"/>
      </w:r>
    </w:p>
    <w:p w:rsidR="00BB3C8A" w:rsidRPr="00C9507B" w:rsidRDefault="00BB3C8A" w:rsidP="00C9507B">
      <w:pPr>
        <w:ind w:left="1260" w:right="0" w:hanging="360"/>
        <w:rPr>
          <w:rFonts w:ascii="Angsana New" w:hAnsi="Angsana New"/>
          <w:i/>
          <w:iCs/>
          <w:sz w:val="30"/>
          <w:szCs w:val="30"/>
        </w:rPr>
      </w:pPr>
      <w:r w:rsidRPr="00C9507B">
        <w:rPr>
          <w:rFonts w:ascii="Angsana New" w:hAnsi="Angsana New"/>
          <w:i/>
          <w:iCs/>
          <w:sz w:val="30"/>
          <w:szCs w:val="30"/>
          <w:cs/>
        </w:rPr>
        <w:t>-</w:t>
      </w:r>
      <w:r w:rsidRPr="00C9507B">
        <w:rPr>
          <w:rFonts w:ascii="Angsana New" w:hAnsi="Angsana New"/>
          <w:i/>
          <w:iCs/>
          <w:sz w:val="30"/>
          <w:szCs w:val="30"/>
          <w:cs/>
        </w:rPr>
        <w:tab/>
        <w:t>โครงการผลประโยชน์ที่กำหนดไว้</w:t>
      </w:r>
    </w:p>
    <w:p w:rsidR="00BB3C8A" w:rsidRPr="00346BF4" w:rsidRDefault="00BB3C8A" w:rsidP="00BF3A01">
      <w:pPr>
        <w:spacing w:line="240" w:lineRule="atLeast"/>
        <w:ind w:left="516" w:right="45"/>
        <w:rPr>
          <w:rFonts w:ascii="Angsana New" w:hAnsi="Angsana New"/>
          <w:spacing w:val="-4"/>
          <w:sz w:val="20"/>
          <w:szCs w:val="20"/>
        </w:rPr>
      </w:pPr>
    </w:p>
    <w:p w:rsidR="00BB3C8A" w:rsidRPr="00C9507B" w:rsidRDefault="00BB3C8A" w:rsidP="00C9507B">
      <w:pPr>
        <w:ind w:left="1260" w:right="0"/>
        <w:rPr>
          <w:rFonts w:ascii="Angsana New" w:hAnsi="Angsana New"/>
          <w:sz w:val="30"/>
          <w:szCs w:val="30"/>
        </w:rPr>
      </w:pPr>
      <w:r w:rsidRPr="00C9507B">
        <w:rPr>
          <w:rFonts w:ascii="Angsana New" w:hAnsi="Angsana New"/>
          <w:sz w:val="30"/>
          <w:szCs w:val="30"/>
          <w:cs/>
        </w:rPr>
        <w:t>โครงการผลประโยชน์ที่กำหนดไว้เป็นโครงการผลประโยชน์หลังออกจากงานนอกเหนือจากโครงการสมทบเงิน ภาระผูกพันสุทธิของกลุ่มบริษัท</w:t>
      </w:r>
      <w:r w:rsidR="0038384C" w:rsidRPr="00C9507B">
        <w:rPr>
          <w:rFonts w:ascii="Angsana New" w:hAnsi="Angsana New" w:hint="cs"/>
          <w:sz w:val="30"/>
          <w:szCs w:val="30"/>
          <w:cs/>
        </w:rPr>
        <w:t>/บริษัท</w:t>
      </w:r>
      <w:r w:rsidRPr="00C9507B">
        <w:rPr>
          <w:rFonts w:ascii="Angsana New" w:hAnsi="Angsana New"/>
          <w:sz w:val="30"/>
          <w:szCs w:val="30"/>
          <w:cs/>
        </w:rPr>
        <w:t>จากโครงการผลประโยชน์ที่กำหนดไว้ถูกคำนวณจากการประมาณผลประโยชน์ในอนาคตที่เกิดจากการทำงานของพนักงานในปัจจุบันและในงวดก่อนๆ ผลประโยชน์ดังกล่าวได้มีการคิดลดกระแสเงินสดเพื่อให้เป็นมูลค่าปัจจุบันโดยใช้อัตรา ณ วันที่รายงานของพันธบัตรรัฐบาล ซึ่งมีระยะเวลาครบกำหนดใกล้เคียงกับระยะเวลาครบกำหนดชำระภาระพูกพันของกลุ่มบริษัท</w:t>
      </w:r>
      <w:r w:rsidR="0038384C" w:rsidRPr="00C9507B">
        <w:rPr>
          <w:rFonts w:ascii="Angsana New" w:hAnsi="Angsana New" w:hint="cs"/>
          <w:sz w:val="30"/>
          <w:szCs w:val="30"/>
          <w:cs/>
        </w:rPr>
        <w:t>/บริษัท</w:t>
      </w:r>
      <w:r w:rsidRPr="00C9507B">
        <w:rPr>
          <w:rFonts w:ascii="Angsana New" w:hAnsi="Angsana New"/>
          <w:sz w:val="30"/>
          <w:szCs w:val="30"/>
          <w:cs/>
        </w:rPr>
        <w:t xml:space="preserve"> และมีสกุลเงินเดียวกับสกุลเงินของผลประโยชน์ที่คาดว่าจะจ่าย การคำนวณนั้นจัดทำโดยนักคณิตศาสตร์ประกันภัย โดยใช้วิธีคิดลดแต่ละหน่วยที่ประมาณการไว้</w:t>
      </w:r>
    </w:p>
    <w:p w:rsidR="00BB3C8A" w:rsidRPr="00346BF4" w:rsidRDefault="00BB3C8A" w:rsidP="00BF3A01">
      <w:pPr>
        <w:spacing w:line="240" w:lineRule="atLeast"/>
        <w:ind w:left="516" w:right="45"/>
        <w:rPr>
          <w:rFonts w:ascii="Angsana New" w:hAnsi="Angsana New"/>
          <w:spacing w:val="-4"/>
          <w:sz w:val="20"/>
          <w:szCs w:val="20"/>
        </w:rPr>
      </w:pPr>
    </w:p>
    <w:p w:rsidR="00BB3C8A" w:rsidRPr="00C9507B" w:rsidRDefault="00BB3C8A" w:rsidP="00C9507B">
      <w:pPr>
        <w:ind w:left="900" w:right="0"/>
        <w:rPr>
          <w:rFonts w:ascii="Angsana New" w:hAnsi="Angsana New"/>
          <w:sz w:val="30"/>
          <w:szCs w:val="30"/>
        </w:rPr>
      </w:pPr>
      <w:r w:rsidRPr="00C9507B">
        <w:rPr>
          <w:rFonts w:ascii="Angsana New" w:hAnsi="Angsana New"/>
          <w:sz w:val="30"/>
          <w:szCs w:val="30"/>
          <w:cs/>
        </w:rPr>
        <w:t>กลุ่มบริษัท</w:t>
      </w:r>
      <w:r w:rsidRPr="00C9507B">
        <w:rPr>
          <w:rFonts w:ascii="Angsana New" w:hAnsi="Angsana New" w:hint="cs"/>
          <w:sz w:val="30"/>
          <w:szCs w:val="30"/>
          <w:cs/>
        </w:rPr>
        <w:t>/บริษัท</w:t>
      </w:r>
      <w:r w:rsidRPr="00C9507B">
        <w:rPr>
          <w:rFonts w:ascii="Angsana New" w:hAnsi="Angsana New"/>
          <w:sz w:val="30"/>
          <w:szCs w:val="30"/>
          <w:cs/>
        </w:rPr>
        <w:t>รับรู้กำไรขาดทุนจากการประมาณการตามหลักคณิตศาสตร์ประกันภัยทั้งหมดที่เกิดขึ้นจากโครงการผลประโยชน์กำไรขาดทุน</w:t>
      </w:r>
      <w:r w:rsidR="00456728">
        <w:rPr>
          <w:rFonts w:ascii="Angsana New" w:hAnsi="Angsana New" w:hint="cs"/>
          <w:sz w:val="30"/>
          <w:szCs w:val="30"/>
          <w:cs/>
        </w:rPr>
        <w:t>เบ็ดเสร็จอื่นทันที</w:t>
      </w:r>
    </w:p>
    <w:p w:rsidR="00BB3C8A" w:rsidRPr="00346BF4" w:rsidRDefault="00BB3C8A" w:rsidP="00BF3A01">
      <w:pPr>
        <w:spacing w:line="240" w:lineRule="atLeast"/>
        <w:ind w:left="516" w:right="45"/>
        <w:rPr>
          <w:rFonts w:ascii="Angsana New" w:hAnsi="Angsana New"/>
          <w:spacing w:val="-4"/>
          <w:sz w:val="20"/>
          <w:szCs w:val="20"/>
        </w:rPr>
      </w:pPr>
    </w:p>
    <w:p w:rsidR="00BB3C8A" w:rsidRPr="00C9507B" w:rsidRDefault="00BB3C8A" w:rsidP="00C9507B">
      <w:pPr>
        <w:ind w:left="900" w:right="0" w:hanging="360"/>
        <w:rPr>
          <w:rFonts w:ascii="Angsana New" w:hAnsi="Angsana New"/>
          <w:i/>
          <w:iCs/>
          <w:sz w:val="30"/>
          <w:szCs w:val="30"/>
        </w:rPr>
      </w:pPr>
      <w:r w:rsidRPr="00C9507B">
        <w:rPr>
          <w:rFonts w:ascii="Angsana New" w:hAnsi="Angsana New"/>
          <w:i/>
          <w:iCs/>
          <w:sz w:val="30"/>
          <w:szCs w:val="30"/>
          <w:cs/>
        </w:rPr>
        <w:t>ค)</w:t>
      </w:r>
      <w:r w:rsidRPr="00C9507B">
        <w:rPr>
          <w:rFonts w:ascii="Angsana New" w:hAnsi="Angsana New"/>
          <w:i/>
          <w:iCs/>
          <w:sz w:val="30"/>
          <w:szCs w:val="30"/>
          <w:cs/>
        </w:rPr>
        <w:tab/>
        <w:t>ผลประโยชน์ระยะยาวอื่นของพนักงาน</w:t>
      </w:r>
    </w:p>
    <w:p w:rsidR="00BB3C8A" w:rsidRPr="00346BF4" w:rsidRDefault="00BB3C8A" w:rsidP="00BF3A01">
      <w:pPr>
        <w:spacing w:line="240" w:lineRule="atLeast"/>
        <w:ind w:left="516" w:right="45"/>
        <w:rPr>
          <w:rFonts w:ascii="Angsana New" w:hAnsi="Angsana New"/>
          <w:spacing w:val="-4"/>
          <w:sz w:val="20"/>
          <w:szCs w:val="20"/>
        </w:rPr>
      </w:pPr>
    </w:p>
    <w:p w:rsidR="00BB3C8A" w:rsidRPr="00C9507B" w:rsidRDefault="00BB3C8A" w:rsidP="00C9507B">
      <w:pPr>
        <w:ind w:left="900" w:right="0"/>
        <w:rPr>
          <w:rFonts w:ascii="Angsana New" w:hAnsi="Angsana New"/>
          <w:sz w:val="30"/>
          <w:szCs w:val="30"/>
        </w:rPr>
      </w:pPr>
      <w:r w:rsidRPr="00C9507B">
        <w:rPr>
          <w:rFonts w:ascii="Angsana New" w:hAnsi="Angsana New"/>
          <w:sz w:val="30"/>
          <w:szCs w:val="30"/>
          <w:cs/>
        </w:rPr>
        <w:t>ภาระผูกพัน</w:t>
      </w:r>
      <w:r w:rsidR="00456728">
        <w:rPr>
          <w:rFonts w:ascii="Angsana New" w:hAnsi="Angsana New" w:hint="cs"/>
          <w:sz w:val="30"/>
          <w:szCs w:val="30"/>
          <w:cs/>
        </w:rPr>
        <w:t>สุทธิ</w:t>
      </w:r>
      <w:r w:rsidRPr="00C9507B">
        <w:rPr>
          <w:rFonts w:ascii="Angsana New" w:hAnsi="Angsana New"/>
          <w:sz w:val="30"/>
          <w:szCs w:val="30"/>
          <w:cs/>
        </w:rPr>
        <w:t>ของกลุ่มบริษัท</w:t>
      </w:r>
      <w:r w:rsidRPr="00C9507B">
        <w:rPr>
          <w:rFonts w:ascii="Angsana New" w:hAnsi="Angsana New" w:hint="cs"/>
          <w:sz w:val="30"/>
          <w:szCs w:val="30"/>
          <w:cs/>
        </w:rPr>
        <w:t>/บริษัท</w:t>
      </w:r>
      <w:r w:rsidRPr="00C9507B">
        <w:rPr>
          <w:rFonts w:ascii="Angsana New" w:hAnsi="Angsana New"/>
          <w:sz w:val="30"/>
          <w:szCs w:val="30"/>
          <w:cs/>
        </w:rPr>
        <w:t>ที่เป็นผลประโยชน์ในอนาคตที่</w:t>
      </w:r>
      <w:r w:rsidRPr="00C9507B">
        <w:rPr>
          <w:rFonts w:ascii="Angsana New" w:hAnsi="Angsana New" w:hint="cs"/>
          <w:sz w:val="30"/>
          <w:szCs w:val="30"/>
          <w:cs/>
        </w:rPr>
        <w:t>เกิดจากการทำงานของพนักงาน</w:t>
      </w:r>
      <w:r w:rsidRPr="00C9507B">
        <w:rPr>
          <w:rFonts w:ascii="Angsana New" w:hAnsi="Angsana New"/>
          <w:sz w:val="30"/>
          <w:szCs w:val="30"/>
          <w:cs/>
        </w:rPr>
        <w:t>ในปัจจุบันและในงวดก่อน</w:t>
      </w:r>
      <w:r w:rsidR="00456728">
        <w:rPr>
          <w:rFonts w:ascii="Angsana New" w:hAnsi="Angsana New" w:hint="cs"/>
          <w:sz w:val="30"/>
          <w:szCs w:val="30"/>
          <w:cs/>
        </w:rPr>
        <w:t>ๆ ซึ่งผลประโยชน์นี้ได้คิดลดกระแสเงินสด เพื่อให้เป็นมูลค่าปัจจุบันการวัดมูลค่าใหม่จะรับรู้ไนกำไรหรือขาดทุนเมื่อเกิดขึ้น</w:t>
      </w:r>
    </w:p>
    <w:p w:rsidR="00280F38" w:rsidRPr="00280F38" w:rsidRDefault="00280F38" w:rsidP="00BF3A01">
      <w:pPr>
        <w:spacing w:line="240" w:lineRule="atLeast"/>
        <w:ind w:left="516" w:right="45"/>
        <w:rPr>
          <w:rFonts w:ascii="Angsana New" w:hAnsi="Angsana New"/>
          <w:spacing w:val="-4"/>
          <w:sz w:val="20"/>
          <w:szCs w:val="20"/>
        </w:rPr>
      </w:pPr>
    </w:p>
    <w:p w:rsidR="00BB3C8A" w:rsidRPr="00C9507B" w:rsidRDefault="00BB3C8A" w:rsidP="00C9507B">
      <w:pPr>
        <w:ind w:left="900" w:right="0" w:hanging="360"/>
        <w:rPr>
          <w:rFonts w:ascii="Angsana New" w:hAnsi="Angsana New"/>
          <w:i/>
          <w:iCs/>
          <w:sz w:val="30"/>
          <w:szCs w:val="30"/>
        </w:rPr>
      </w:pPr>
      <w:r w:rsidRPr="00C9507B">
        <w:rPr>
          <w:rFonts w:ascii="Angsana New" w:hAnsi="Angsana New"/>
          <w:i/>
          <w:iCs/>
          <w:sz w:val="30"/>
          <w:szCs w:val="30"/>
          <w:cs/>
        </w:rPr>
        <w:t>ง)</w:t>
      </w:r>
      <w:r w:rsidRPr="00C9507B">
        <w:rPr>
          <w:rFonts w:ascii="Angsana New" w:hAnsi="Angsana New"/>
          <w:i/>
          <w:iCs/>
          <w:sz w:val="30"/>
          <w:szCs w:val="30"/>
          <w:cs/>
        </w:rPr>
        <w:tab/>
        <w:t xml:space="preserve">ผลประโยชน์เมื่อเลิกจ้าง </w:t>
      </w:r>
    </w:p>
    <w:p w:rsidR="00BB3C8A" w:rsidRPr="00346BF4" w:rsidRDefault="00BB3C8A" w:rsidP="00BF3A01">
      <w:pPr>
        <w:spacing w:line="240" w:lineRule="atLeast"/>
        <w:ind w:left="516" w:right="45"/>
        <w:rPr>
          <w:rFonts w:ascii="Angsana New" w:hAnsi="Angsana New"/>
          <w:spacing w:val="-4"/>
          <w:sz w:val="20"/>
          <w:szCs w:val="20"/>
        </w:rPr>
      </w:pPr>
    </w:p>
    <w:p w:rsidR="00AD0F4D" w:rsidRDefault="00BB3C8A" w:rsidP="00456728">
      <w:pPr>
        <w:ind w:left="900" w:right="0"/>
        <w:rPr>
          <w:rFonts w:ascii="Angsana New" w:hAnsi="Angsana New"/>
          <w:spacing w:val="-4"/>
          <w:sz w:val="20"/>
          <w:szCs w:val="20"/>
        </w:rPr>
      </w:pPr>
      <w:r w:rsidRPr="00C9507B">
        <w:rPr>
          <w:rFonts w:ascii="Angsana New" w:hAnsi="Angsana New"/>
          <w:sz w:val="30"/>
          <w:szCs w:val="30"/>
          <w:cs/>
        </w:rPr>
        <w:t>ผลประโยชน์เมื่อเลิกจ้าง</w:t>
      </w:r>
      <w:r w:rsidR="00456728">
        <w:rPr>
          <w:rFonts w:ascii="Angsana New" w:hAnsi="Angsana New" w:hint="cs"/>
          <w:sz w:val="30"/>
          <w:szCs w:val="30"/>
          <w:cs/>
        </w:rPr>
        <w:t>จะ</w:t>
      </w:r>
      <w:r w:rsidRPr="00C9507B">
        <w:rPr>
          <w:rFonts w:ascii="Angsana New" w:hAnsi="Angsana New"/>
          <w:sz w:val="30"/>
          <w:szCs w:val="30"/>
          <w:cs/>
        </w:rPr>
        <w:t>รับรู้เป็นค่าใช้จ่ายเมื่อ</w:t>
      </w:r>
      <w:r w:rsidR="00456728">
        <w:rPr>
          <w:rFonts w:ascii="Angsana New" w:hAnsi="Angsana New" w:hint="cs"/>
          <w:sz w:val="30"/>
          <w:szCs w:val="30"/>
          <w:cs/>
        </w:rPr>
        <w:t>วันใดวันหนึ่งต่อไปนี้เกิดขึ้นก่อน เมื่อกลุ่มบริษัท/บริษัทไม่สามารถยกเลิกข้อเสนอการให้ผลประโยชน์ดังกล่าวได้อีกต่อไป หรือเมื่อกลุ่มบริษัท/บริษัทรับรู้ต้นทุนสำหรับการปรับโครงสร้าง</w:t>
      </w:r>
      <w:r w:rsidR="005D79E2">
        <w:rPr>
          <w:rFonts w:ascii="Angsana New" w:hAnsi="Angsana New" w:hint="cs"/>
          <w:sz w:val="30"/>
          <w:szCs w:val="30"/>
          <w:cs/>
        </w:rPr>
        <w:t xml:space="preserve"> หากระยะเวลาการจ่ายผลประโยชน์เกินกว่า 12 เดือนนับจากวันสิ้นรอบระยะเวลารายงานผลประโยชน์เมื่อเลิกจ้างจะถูกคิดลดกระแสเงินสด</w:t>
      </w:r>
    </w:p>
    <w:p w:rsidR="00E52BE2" w:rsidRPr="00346BF4" w:rsidRDefault="00E52BE2" w:rsidP="00BF3A01">
      <w:pPr>
        <w:spacing w:line="240" w:lineRule="atLeast"/>
        <w:ind w:left="516" w:right="45"/>
        <w:rPr>
          <w:rFonts w:ascii="Angsana New" w:hAnsi="Angsana New"/>
          <w:spacing w:val="-4"/>
          <w:sz w:val="20"/>
          <w:szCs w:val="20"/>
        </w:rPr>
      </w:pPr>
    </w:p>
    <w:p w:rsidR="00B12045" w:rsidRPr="00C9507B" w:rsidRDefault="00B12045" w:rsidP="00C9507B">
      <w:pPr>
        <w:numPr>
          <w:ilvl w:val="1"/>
          <w:numId w:val="4"/>
        </w:numPr>
        <w:tabs>
          <w:tab w:val="left" w:pos="540"/>
        </w:tabs>
        <w:spacing w:line="240" w:lineRule="auto"/>
        <w:ind w:left="540"/>
        <w:rPr>
          <w:rFonts w:ascii="Angsana New" w:hAnsi="Angsana New"/>
          <w:b/>
          <w:bCs/>
          <w:i/>
          <w:iCs/>
          <w:sz w:val="30"/>
          <w:szCs w:val="30"/>
          <w:lang w:val="en-US"/>
        </w:rPr>
      </w:pPr>
      <w:r w:rsidRPr="00C9507B">
        <w:rPr>
          <w:rFonts w:ascii="Angsana New" w:hAnsi="Angsana New"/>
          <w:b/>
          <w:bCs/>
          <w:i/>
          <w:iCs/>
          <w:sz w:val="30"/>
          <w:szCs w:val="30"/>
          <w:cs/>
          <w:lang w:val="en-US"/>
        </w:rPr>
        <w:t>ประมาณการหนี้สิน</w:t>
      </w:r>
    </w:p>
    <w:p w:rsidR="00B12045" w:rsidRPr="00346BF4" w:rsidRDefault="00B12045" w:rsidP="00BF3A01">
      <w:pPr>
        <w:spacing w:line="240" w:lineRule="atLeast"/>
        <w:ind w:left="516" w:right="45"/>
        <w:rPr>
          <w:rFonts w:ascii="Angsana New" w:hAnsi="Angsana New"/>
          <w:spacing w:val="-4"/>
          <w:sz w:val="20"/>
          <w:szCs w:val="20"/>
          <w:cs/>
        </w:rPr>
      </w:pPr>
    </w:p>
    <w:p w:rsidR="00B12045" w:rsidRPr="00C9507B" w:rsidRDefault="00B12045" w:rsidP="00C9507B">
      <w:pPr>
        <w:pStyle w:val="MacroText"/>
        <w:tabs>
          <w:tab w:val="clear" w:pos="480"/>
          <w:tab w:val="clear" w:pos="960"/>
          <w:tab w:val="clear" w:pos="1440"/>
          <w:tab w:val="clear" w:pos="1920"/>
          <w:tab w:val="clear" w:pos="2400"/>
          <w:tab w:val="clear" w:pos="2880"/>
          <w:tab w:val="clear" w:pos="3360"/>
          <w:tab w:val="clear" w:pos="3840"/>
          <w:tab w:val="clear" w:pos="4320"/>
        </w:tabs>
        <w:ind w:left="540"/>
        <w:jc w:val="thaiDistribute"/>
        <w:rPr>
          <w:rFonts w:ascii="Angsana New" w:hAnsi="Angsana New" w:cs="Angsana New"/>
          <w:sz w:val="30"/>
          <w:szCs w:val="30"/>
        </w:rPr>
      </w:pPr>
      <w:r w:rsidRPr="00C9507B">
        <w:rPr>
          <w:rFonts w:ascii="Angsana New" w:hAnsi="Angsana New" w:cs="Angsana New"/>
          <w:sz w:val="30"/>
          <w:szCs w:val="30"/>
          <w:cs/>
        </w:rPr>
        <w:t>ประมาณการหนี้สินจะรับรู้ก็ต่อเมื่อกลุ่มบริษัท</w:t>
      </w:r>
      <w:r w:rsidRPr="00C9507B">
        <w:rPr>
          <w:rFonts w:ascii="Angsana New" w:hAnsi="Angsana New" w:cs="Angsana New" w:hint="cs"/>
          <w:sz w:val="30"/>
          <w:szCs w:val="30"/>
          <w:cs/>
        </w:rPr>
        <w:t>/บริษัท</w:t>
      </w:r>
      <w:r w:rsidRPr="00C9507B">
        <w:rPr>
          <w:rFonts w:ascii="Angsana New" w:hAnsi="Angsana New" w:cs="Angsana New"/>
          <w:sz w:val="30"/>
          <w:szCs w:val="30"/>
          <w:cs/>
        </w:rPr>
        <w:t>มีภาระหนี้สินตามกฎหมายที่เกิดขึ้นในปัจจุบันหรือที่</w:t>
      </w:r>
      <w:r w:rsidRPr="00C9507B">
        <w:rPr>
          <w:rFonts w:ascii="Angsana New" w:hAnsi="Angsana New" w:cs="Angsana New" w:hint="cs"/>
          <w:sz w:val="30"/>
          <w:szCs w:val="30"/>
          <w:cs/>
        </w:rPr>
        <w:br/>
      </w:r>
      <w:r w:rsidRPr="00C9507B">
        <w:rPr>
          <w:rFonts w:ascii="Angsana New" w:hAnsi="Angsana New" w:cs="Angsana New"/>
          <w:sz w:val="30"/>
          <w:szCs w:val="30"/>
          <w:cs/>
        </w:rPr>
        <w:t xml:space="preserve">ก่อตัวขึ้นอันเป็นผลมาจากเหตุการณ์ในอดีต และมีความเป็นไปได้ค่อนข้างแน่นอนว่าประโยชน์เชิงเศรษฐกิจจะต้องถูกจ่ายไปเพื่อชำระภาระหนี้สินดังกล่าว </w:t>
      </w:r>
      <w:r w:rsidRPr="00C9507B">
        <w:rPr>
          <w:rFonts w:ascii="Angsana New" w:hAnsi="Angsana New" w:cs="Angsana New" w:hint="cs"/>
          <w:sz w:val="30"/>
          <w:szCs w:val="30"/>
          <w:cs/>
        </w:rPr>
        <w:t>ประมาณการหนี้สินพิจารณาจากการคิดลดกระแสเงินสดที่จะจ่ายในอนาคตโดยใช้อัตราคิดลดในตลาดปัจจุบันก่อนคำนึงภาษีเงินได้ เพื่อให้สะท้อนจำนวนที่อาจประเมินได้ในตลาดปัจจุบัน ซึ่งแปรไปตามเวลาและความเสี่ยงที่มีต่อหนี้สิน ประมาณการหนี้สินส่วนที่เพิ่มขึ้นเนื่องจากเวลาที่</w:t>
      </w:r>
      <w:r w:rsidRPr="00361031">
        <w:rPr>
          <w:rFonts w:ascii="Angsana New" w:hAnsi="Angsana New" w:cs="Angsana New" w:hint="cs"/>
          <w:sz w:val="30"/>
          <w:szCs w:val="30"/>
          <w:cs/>
        </w:rPr>
        <w:t>ผ่านไปรับรู้เป็นต้นทุนทางการเงิน</w:t>
      </w:r>
    </w:p>
    <w:p w:rsidR="00B12045" w:rsidRDefault="00B12045" w:rsidP="00BF3A01">
      <w:pPr>
        <w:spacing w:line="240" w:lineRule="atLeast"/>
        <w:ind w:left="516" w:right="45"/>
        <w:rPr>
          <w:rFonts w:ascii="Angsana New" w:hAnsi="Angsana New"/>
          <w:spacing w:val="-4"/>
          <w:sz w:val="20"/>
          <w:szCs w:val="20"/>
        </w:rPr>
      </w:pPr>
    </w:p>
    <w:p w:rsidR="00B4560F" w:rsidRPr="00C9507B" w:rsidRDefault="00B4560F" w:rsidP="00C9507B">
      <w:pPr>
        <w:numPr>
          <w:ilvl w:val="1"/>
          <w:numId w:val="4"/>
        </w:numPr>
        <w:tabs>
          <w:tab w:val="left" w:pos="540"/>
        </w:tabs>
        <w:spacing w:line="240" w:lineRule="auto"/>
        <w:ind w:left="540"/>
        <w:rPr>
          <w:rFonts w:ascii="Angsana New" w:hAnsi="Angsana New"/>
          <w:b/>
          <w:bCs/>
          <w:i/>
          <w:iCs/>
          <w:sz w:val="30"/>
          <w:szCs w:val="30"/>
          <w:cs/>
          <w:lang w:val="en-US"/>
        </w:rPr>
      </w:pPr>
      <w:r w:rsidRPr="00C9507B">
        <w:rPr>
          <w:rFonts w:ascii="Angsana New" w:hAnsi="Angsana New"/>
          <w:b/>
          <w:bCs/>
          <w:i/>
          <w:iCs/>
          <w:sz w:val="30"/>
          <w:szCs w:val="30"/>
          <w:cs/>
          <w:lang w:val="en-US"/>
        </w:rPr>
        <w:t>รายได้</w:t>
      </w:r>
    </w:p>
    <w:p w:rsidR="00B4560F" w:rsidRPr="00BF3A01" w:rsidRDefault="00B4560F" w:rsidP="00BF3A01">
      <w:pPr>
        <w:spacing w:line="240" w:lineRule="atLeast"/>
        <w:ind w:left="516" w:right="45"/>
        <w:rPr>
          <w:rFonts w:ascii="Angsana New" w:hAnsi="Angsana New"/>
          <w:spacing w:val="-4"/>
          <w:sz w:val="20"/>
          <w:szCs w:val="20"/>
        </w:rPr>
      </w:pPr>
    </w:p>
    <w:p w:rsidR="00B4560F" w:rsidRPr="00C9507B" w:rsidRDefault="00B4560F" w:rsidP="00C9507B">
      <w:pPr>
        <w:pStyle w:val="BodyText"/>
        <w:spacing w:after="0"/>
        <w:ind w:left="540"/>
        <w:rPr>
          <w:rFonts w:ascii="Angsana New" w:hAnsi="Angsana New"/>
          <w:sz w:val="30"/>
          <w:szCs w:val="30"/>
          <w:cs/>
          <w:lang w:val="en-US"/>
        </w:rPr>
      </w:pPr>
      <w:r w:rsidRPr="00C9507B">
        <w:rPr>
          <w:rFonts w:ascii="Angsana New" w:hAnsi="Angsana New"/>
          <w:sz w:val="30"/>
          <w:szCs w:val="30"/>
          <w:cs/>
        </w:rPr>
        <w:t>รายได้ที่รับรู้ไม่รวมภาษีมูลค่าเพ</w:t>
      </w:r>
      <w:r w:rsidR="008E438C" w:rsidRPr="00C9507B">
        <w:rPr>
          <w:rFonts w:ascii="Angsana New" w:hAnsi="Angsana New"/>
          <w:sz w:val="30"/>
          <w:szCs w:val="30"/>
          <w:cs/>
        </w:rPr>
        <w:t>ิ่ม และแสดงสุทธิจากส่วนลดการค้า</w:t>
      </w:r>
      <w:r w:rsidR="00D557C8" w:rsidRPr="00C9507B">
        <w:rPr>
          <w:rFonts w:ascii="Angsana New" w:hAnsi="Angsana New" w:hint="cs"/>
          <w:sz w:val="30"/>
          <w:szCs w:val="30"/>
          <w:cs/>
        </w:rPr>
        <w:t>และส่วนลดพิเศษ</w:t>
      </w:r>
    </w:p>
    <w:p w:rsidR="00B4560F" w:rsidRPr="00BF3A01" w:rsidRDefault="00B4560F" w:rsidP="00BF3A01">
      <w:pPr>
        <w:spacing w:line="240" w:lineRule="atLeast"/>
        <w:ind w:left="516" w:right="45"/>
        <w:rPr>
          <w:rFonts w:ascii="Angsana New" w:hAnsi="Angsana New"/>
          <w:spacing w:val="-4"/>
          <w:sz w:val="20"/>
          <w:szCs w:val="20"/>
        </w:rPr>
      </w:pPr>
    </w:p>
    <w:p w:rsidR="00B4560F" w:rsidRPr="00C9507B" w:rsidRDefault="00B4560F" w:rsidP="00C9507B">
      <w:pPr>
        <w:spacing w:line="240" w:lineRule="auto"/>
        <w:ind w:left="518"/>
        <w:rPr>
          <w:rFonts w:ascii="Angsana New" w:hAnsi="Angsana New"/>
          <w:i/>
          <w:iCs/>
          <w:sz w:val="30"/>
          <w:szCs w:val="30"/>
          <w:cs/>
        </w:rPr>
      </w:pPr>
      <w:r w:rsidRPr="00C9507B">
        <w:rPr>
          <w:rFonts w:ascii="Angsana New" w:hAnsi="Angsana New"/>
          <w:i/>
          <w:iCs/>
          <w:sz w:val="30"/>
          <w:szCs w:val="30"/>
          <w:cs/>
        </w:rPr>
        <w:t>การขายสินค้าและ</w:t>
      </w:r>
      <w:r w:rsidRPr="00C9507B">
        <w:rPr>
          <w:rFonts w:ascii="Angsana New" w:hAnsi="Angsana New" w:hint="cs"/>
          <w:i/>
          <w:iCs/>
          <w:sz w:val="30"/>
          <w:szCs w:val="30"/>
          <w:cs/>
        </w:rPr>
        <w:t>การ</w:t>
      </w:r>
      <w:r w:rsidRPr="00C9507B">
        <w:rPr>
          <w:rFonts w:ascii="Angsana New" w:hAnsi="Angsana New"/>
          <w:i/>
          <w:iCs/>
          <w:sz w:val="30"/>
          <w:szCs w:val="30"/>
          <w:cs/>
        </w:rPr>
        <w:t>ให้บริการ</w:t>
      </w:r>
    </w:p>
    <w:p w:rsidR="00813677" w:rsidRPr="00BF3A01" w:rsidRDefault="00813677" w:rsidP="00BF3A01">
      <w:pPr>
        <w:spacing w:line="240" w:lineRule="atLeast"/>
        <w:ind w:left="516" w:right="45"/>
        <w:rPr>
          <w:rFonts w:ascii="Angsana New" w:hAnsi="Angsana New"/>
          <w:spacing w:val="-4"/>
          <w:sz w:val="20"/>
          <w:szCs w:val="20"/>
        </w:rPr>
      </w:pPr>
    </w:p>
    <w:p w:rsidR="00C34011" w:rsidRPr="00C9507B" w:rsidRDefault="00B4560F" w:rsidP="00C9507B">
      <w:pPr>
        <w:pStyle w:val="BodyText"/>
        <w:spacing w:after="0"/>
        <w:ind w:left="540"/>
        <w:rPr>
          <w:rFonts w:ascii="Angsana New" w:hAnsi="Angsana New"/>
          <w:sz w:val="30"/>
          <w:szCs w:val="30"/>
        </w:rPr>
      </w:pPr>
      <w:r w:rsidRPr="00C9507B">
        <w:rPr>
          <w:rFonts w:ascii="Angsana New" w:hAnsi="Angsana New"/>
          <w:sz w:val="30"/>
          <w:szCs w:val="30"/>
          <w:cs/>
        </w:rPr>
        <w:t>รายได้รับรู้ในกำไร</w:t>
      </w:r>
      <w:r w:rsidRPr="00C9507B">
        <w:rPr>
          <w:rFonts w:ascii="Angsana New" w:hAnsi="Angsana New" w:hint="cs"/>
          <w:sz w:val="30"/>
          <w:szCs w:val="30"/>
          <w:cs/>
        </w:rPr>
        <w:t>หรือ</w:t>
      </w:r>
      <w:r w:rsidRPr="00C9507B">
        <w:rPr>
          <w:rFonts w:ascii="Angsana New" w:hAnsi="Angsana New"/>
          <w:sz w:val="30"/>
          <w:szCs w:val="30"/>
          <w:cs/>
        </w:rPr>
        <w:t>ขาดทุนเมื่อได้โอนความเสี่ยงและผลตอบแทนของความเป็นเจ้าของสินค้าที่มีนัยสำคัญไปให้กับผู้ซื้อแล้ว และจะไม่รับรู้รายได้ถ้าฝ่ายบริหารยังมีการควบคุมหรือบริหารสินค้าที่ขายไปแล้วนั้นหรือมีความไม่แน่นอนที่มีนัยสำคัญในการได้รับประโยชน์</w:t>
      </w:r>
      <w:r w:rsidRPr="00C9507B">
        <w:rPr>
          <w:rFonts w:ascii="Angsana New" w:hAnsi="Angsana New" w:hint="cs"/>
          <w:sz w:val="30"/>
          <w:szCs w:val="30"/>
          <w:cs/>
        </w:rPr>
        <w:t>เชิงเศรษฐกิจจากการขายสินค้าหรือให้บริการนั้น</w:t>
      </w:r>
      <w:r w:rsidRPr="00C9507B">
        <w:rPr>
          <w:rFonts w:ascii="Angsana New" w:hAnsi="Angsana New"/>
          <w:sz w:val="30"/>
          <w:szCs w:val="30"/>
          <w:cs/>
        </w:rPr>
        <w:t xml:space="preserve"> ไม่อาจวัดมูลค่าของจำนวนรายได้และต้นทุนที่เกิดขึ้นได้อย่างน่าเชื่อถือ</w:t>
      </w:r>
      <w:r w:rsidRPr="00C9507B">
        <w:rPr>
          <w:rFonts w:ascii="Angsana New" w:hAnsi="Angsana New" w:hint="cs"/>
          <w:sz w:val="30"/>
          <w:szCs w:val="30"/>
          <w:cs/>
        </w:rPr>
        <w:t>หรือ</w:t>
      </w:r>
      <w:r w:rsidRPr="00C9507B">
        <w:rPr>
          <w:rFonts w:ascii="Angsana New" w:hAnsi="Angsana New"/>
          <w:sz w:val="30"/>
          <w:szCs w:val="30"/>
          <w:cs/>
        </w:rPr>
        <w:t>มีความเป็นไปได้ค่อนข้างแน่นอนที่จะต้องรับคืนสินค้า</w:t>
      </w:r>
      <w:r w:rsidR="00C34011" w:rsidRPr="00C9507B">
        <w:rPr>
          <w:rFonts w:ascii="Angsana New" w:hAnsi="Angsana New" w:hint="cs"/>
          <w:sz w:val="30"/>
          <w:szCs w:val="30"/>
          <w:cs/>
        </w:rPr>
        <w:t xml:space="preserve"> และ</w:t>
      </w:r>
      <w:r w:rsidR="00C34011" w:rsidRPr="00C9507B">
        <w:rPr>
          <w:rFonts w:ascii="Angsana New" w:hAnsi="Angsana New"/>
          <w:sz w:val="30"/>
          <w:szCs w:val="30"/>
          <w:cs/>
        </w:rPr>
        <w:t>รายได้จากการให้บริการ</w:t>
      </w:r>
      <w:r w:rsidR="00C34011" w:rsidRPr="00C9507B">
        <w:rPr>
          <w:rFonts w:ascii="Angsana New" w:hAnsi="Angsana New" w:hint="cs"/>
          <w:sz w:val="30"/>
          <w:szCs w:val="30"/>
          <w:cs/>
        </w:rPr>
        <w:t>อื่นรับรู้เมื่อมีการให้บริการแล้ว</w:t>
      </w:r>
    </w:p>
    <w:p w:rsidR="0016464C" w:rsidRPr="00BF3A01" w:rsidRDefault="0016464C" w:rsidP="00BF3A01">
      <w:pPr>
        <w:spacing w:line="240" w:lineRule="atLeast"/>
        <w:ind w:left="516" w:right="45"/>
        <w:rPr>
          <w:rFonts w:ascii="Angsana New" w:hAnsi="Angsana New"/>
          <w:spacing w:val="-4"/>
          <w:sz w:val="20"/>
          <w:szCs w:val="20"/>
        </w:rPr>
      </w:pPr>
    </w:p>
    <w:p w:rsidR="00B4560F" w:rsidRPr="00C9507B" w:rsidRDefault="00B4560F" w:rsidP="00C9507B">
      <w:pPr>
        <w:pStyle w:val="BodyText"/>
        <w:spacing w:after="0"/>
        <w:ind w:left="540"/>
        <w:rPr>
          <w:rFonts w:ascii="Angsana New" w:hAnsi="Angsana New"/>
          <w:i/>
          <w:iCs/>
          <w:sz w:val="30"/>
          <w:szCs w:val="30"/>
          <w:lang w:val="en-US"/>
        </w:rPr>
      </w:pPr>
      <w:r w:rsidRPr="00C9507B">
        <w:rPr>
          <w:rFonts w:ascii="Angsana New" w:hAnsi="Angsana New" w:hint="cs"/>
          <w:i/>
          <w:iCs/>
          <w:sz w:val="30"/>
          <w:szCs w:val="30"/>
          <w:cs/>
          <w:lang w:val="en-US"/>
        </w:rPr>
        <w:t>รายได้จากการขายไฟฟ้า</w:t>
      </w:r>
    </w:p>
    <w:p w:rsidR="00B4560F" w:rsidRPr="00346BF4" w:rsidRDefault="00B4560F" w:rsidP="00BF3A01">
      <w:pPr>
        <w:spacing w:line="240" w:lineRule="atLeast"/>
        <w:ind w:left="516" w:right="45"/>
        <w:rPr>
          <w:rFonts w:ascii="Angsana New" w:hAnsi="Angsana New"/>
          <w:spacing w:val="-4"/>
          <w:sz w:val="20"/>
          <w:szCs w:val="20"/>
        </w:rPr>
      </w:pPr>
    </w:p>
    <w:p w:rsidR="00B4560F" w:rsidRPr="00C9507B" w:rsidRDefault="00B4560F" w:rsidP="00C9507B">
      <w:pPr>
        <w:pStyle w:val="BodyText"/>
        <w:tabs>
          <w:tab w:val="left" w:pos="5580"/>
        </w:tabs>
        <w:spacing w:after="0"/>
        <w:ind w:left="540"/>
        <w:rPr>
          <w:rFonts w:ascii="Angsana New" w:hAnsi="Angsana New"/>
          <w:sz w:val="30"/>
          <w:szCs w:val="30"/>
        </w:rPr>
      </w:pPr>
      <w:r w:rsidRPr="00C9507B">
        <w:rPr>
          <w:rFonts w:ascii="Angsana New" w:hAnsi="Angsana New" w:hint="cs"/>
          <w:sz w:val="30"/>
          <w:szCs w:val="30"/>
          <w:cs/>
        </w:rPr>
        <w:t>รายได้จากการขายไฟฟ้า รับรู้เป็นรายได้เมื่อส่งมอบกระแสไฟฟ้าและลูกค้ายอมรับการส่งมอบนั้น</w:t>
      </w:r>
    </w:p>
    <w:p w:rsidR="00280F38" w:rsidRPr="00280F38" w:rsidRDefault="00280F38" w:rsidP="00BF3A01">
      <w:pPr>
        <w:spacing w:line="240" w:lineRule="atLeast"/>
        <w:ind w:left="516" w:right="45"/>
        <w:rPr>
          <w:rFonts w:ascii="Angsana New" w:hAnsi="Angsana New"/>
          <w:spacing w:val="-4"/>
          <w:sz w:val="20"/>
          <w:szCs w:val="20"/>
        </w:rPr>
      </w:pPr>
    </w:p>
    <w:p w:rsidR="00C34011" w:rsidRPr="00C9507B" w:rsidRDefault="0088559D" w:rsidP="00C9507B">
      <w:pPr>
        <w:pStyle w:val="BodyText"/>
        <w:spacing w:after="0"/>
        <w:ind w:left="540"/>
        <w:rPr>
          <w:rFonts w:ascii="Angsana New" w:hAnsi="Angsana New"/>
          <w:i/>
          <w:iCs/>
          <w:sz w:val="30"/>
          <w:szCs w:val="30"/>
          <w:lang w:val="en-US"/>
        </w:rPr>
      </w:pPr>
      <w:r w:rsidRPr="00C9507B">
        <w:rPr>
          <w:rFonts w:ascii="Angsana New" w:hAnsi="Angsana New" w:hint="cs"/>
          <w:i/>
          <w:iCs/>
          <w:sz w:val="30"/>
          <w:szCs w:val="30"/>
          <w:cs/>
          <w:lang w:val="en-US"/>
        </w:rPr>
        <w:t>เ</w:t>
      </w:r>
      <w:r w:rsidR="00C34011" w:rsidRPr="00C9507B">
        <w:rPr>
          <w:rFonts w:ascii="Angsana New" w:hAnsi="Angsana New" w:hint="cs"/>
          <w:i/>
          <w:iCs/>
          <w:sz w:val="30"/>
          <w:szCs w:val="30"/>
          <w:cs/>
          <w:lang w:val="en-US"/>
        </w:rPr>
        <w:t>งินอุดหนุน</w:t>
      </w:r>
      <w:r w:rsidRPr="00C9507B">
        <w:rPr>
          <w:rFonts w:ascii="Angsana New" w:hAnsi="Angsana New" w:hint="cs"/>
          <w:i/>
          <w:iCs/>
          <w:sz w:val="30"/>
          <w:szCs w:val="30"/>
          <w:cs/>
          <w:lang w:val="en-US"/>
        </w:rPr>
        <w:t>จากรัฐบาล</w:t>
      </w:r>
    </w:p>
    <w:p w:rsidR="00C34011" w:rsidRPr="00346BF4" w:rsidRDefault="00C34011" w:rsidP="00346BF4">
      <w:pPr>
        <w:spacing w:line="240" w:lineRule="atLeast"/>
        <w:ind w:left="516"/>
        <w:rPr>
          <w:rFonts w:ascii="Angsana New" w:hAnsi="Angsana New"/>
          <w:spacing w:val="-4"/>
          <w:sz w:val="20"/>
          <w:szCs w:val="20"/>
        </w:rPr>
      </w:pPr>
    </w:p>
    <w:p w:rsidR="00C34011" w:rsidRPr="00C9507B" w:rsidRDefault="00C34011" w:rsidP="00C9507B">
      <w:pPr>
        <w:pStyle w:val="BodyText"/>
        <w:tabs>
          <w:tab w:val="left" w:pos="5580"/>
        </w:tabs>
        <w:spacing w:after="0"/>
        <w:ind w:left="540"/>
        <w:rPr>
          <w:rFonts w:ascii="Angsana New" w:hAnsi="Angsana New"/>
          <w:sz w:val="30"/>
          <w:szCs w:val="30"/>
        </w:rPr>
      </w:pPr>
      <w:r w:rsidRPr="00C9507B">
        <w:rPr>
          <w:rFonts w:ascii="Angsana New" w:hAnsi="Angsana New"/>
          <w:sz w:val="30"/>
          <w:szCs w:val="30"/>
          <w:cs/>
        </w:rPr>
        <w:t>เงินอุดหนุนจากรัฐบาล รับรู้เมื่อกิจการมีความเชื่อมั่นอย่างสมเหตุผลว่ากิจการจะสามารถปฏิบัติตามเงื่อนไขของเงินอุดหนุนที่ก</w:t>
      </w:r>
      <w:r w:rsidRPr="00C9507B">
        <w:rPr>
          <w:rFonts w:ascii="Angsana New" w:hAnsi="Angsana New" w:hint="cs"/>
          <w:sz w:val="30"/>
          <w:szCs w:val="30"/>
          <w:cs/>
        </w:rPr>
        <w:t>ำ</w:t>
      </w:r>
      <w:r w:rsidRPr="00C9507B">
        <w:rPr>
          <w:rFonts w:ascii="Angsana New" w:hAnsi="Angsana New"/>
          <w:sz w:val="30"/>
          <w:szCs w:val="30"/>
          <w:cs/>
        </w:rPr>
        <w:t xml:space="preserve">หนดไว้และกิจการจะได้รับเงินอุดหนุนนั้น </w:t>
      </w:r>
      <w:r w:rsidR="002F0385" w:rsidRPr="00C9507B">
        <w:rPr>
          <w:rFonts w:ascii="Angsana New" w:hAnsi="Angsana New" w:hint="cs"/>
          <w:sz w:val="30"/>
          <w:szCs w:val="30"/>
          <w:cs/>
        </w:rPr>
        <w:t>กลุ่มบริษัท/</w:t>
      </w:r>
      <w:r w:rsidRPr="00C9507B">
        <w:rPr>
          <w:rFonts w:ascii="Angsana New" w:hAnsi="Angsana New"/>
          <w:sz w:val="30"/>
          <w:szCs w:val="30"/>
          <w:cs/>
        </w:rPr>
        <w:t>บริษัทเลือกแสดงเงินอุดหนุนที่เกี่ยวข้องกับรายได้เป็นรายได้ในงบก</w:t>
      </w:r>
      <w:r w:rsidRPr="00C9507B">
        <w:rPr>
          <w:rFonts w:ascii="Angsana New" w:hAnsi="Angsana New" w:hint="cs"/>
          <w:sz w:val="30"/>
          <w:szCs w:val="30"/>
          <w:cs/>
        </w:rPr>
        <w:t>ำ</w:t>
      </w:r>
      <w:r w:rsidRPr="00C9507B">
        <w:rPr>
          <w:rFonts w:ascii="Angsana New" w:hAnsi="Angsana New"/>
          <w:sz w:val="30"/>
          <w:szCs w:val="30"/>
          <w:cs/>
        </w:rPr>
        <w:t>ไรขาดทุนเบ็ดเสร็จ โดยแสดงเป็นรายการแยกต่างหาก</w:t>
      </w:r>
    </w:p>
    <w:p w:rsidR="00C34011" w:rsidRPr="00346BF4" w:rsidRDefault="00C34011" w:rsidP="00346BF4">
      <w:pPr>
        <w:spacing w:line="240" w:lineRule="atLeast"/>
        <w:ind w:left="516"/>
        <w:rPr>
          <w:rFonts w:ascii="Angsana New" w:hAnsi="Angsana New"/>
          <w:spacing w:val="-4"/>
          <w:sz w:val="20"/>
          <w:szCs w:val="20"/>
        </w:rPr>
      </w:pPr>
    </w:p>
    <w:p w:rsidR="007C6E9E" w:rsidRPr="00C9507B" w:rsidRDefault="007C6E9E" w:rsidP="00C9507B">
      <w:pPr>
        <w:pStyle w:val="BodyText"/>
        <w:spacing w:after="0"/>
        <w:ind w:left="540"/>
        <w:rPr>
          <w:rFonts w:ascii="Angsana New" w:hAnsi="Angsana New"/>
          <w:i/>
          <w:iCs/>
          <w:sz w:val="30"/>
          <w:szCs w:val="30"/>
          <w:lang w:val="en-US"/>
        </w:rPr>
      </w:pPr>
      <w:r w:rsidRPr="00C9507B">
        <w:rPr>
          <w:rFonts w:ascii="Angsana New" w:hAnsi="Angsana New" w:hint="cs"/>
          <w:i/>
          <w:iCs/>
          <w:sz w:val="30"/>
          <w:szCs w:val="30"/>
          <w:cs/>
          <w:lang w:val="en-US"/>
        </w:rPr>
        <w:t>การลงทุน</w:t>
      </w:r>
    </w:p>
    <w:p w:rsidR="007C6E9E" w:rsidRPr="00346BF4" w:rsidRDefault="007C6E9E" w:rsidP="00346BF4">
      <w:pPr>
        <w:spacing w:line="240" w:lineRule="atLeast"/>
        <w:ind w:left="516"/>
        <w:rPr>
          <w:rFonts w:ascii="Angsana New" w:hAnsi="Angsana New"/>
          <w:spacing w:val="-4"/>
          <w:sz w:val="20"/>
          <w:szCs w:val="20"/>
        </w:rPr>
      </w:pPr>
    </w:p>
    <w:p w:rsidR="007C6E9E" w:rsidRDefault="007C6E9E" w:rsidP="00C9507B">
      <w:pPr>
        <w:pStyle w:val="BodyText"/>
        <w:tabs>
          <w:tab w:val="left" w:pos="5580"/>
        </w:tabs>
        <w:spacing w:after="0"/>
        <w:ind w:left="540"/>
        <w:rPr>
          <w:rFonts w:ascii="Angsana New" w:hAnsi="Angsana New"/>
          <w:sz w:val="30"/>
          <w:szCs w:val="30"/>
        </w:rPr>
      </w:pPr>
      <w:r w:rsidRPr="00C9507B">
        <w:rPr>
          <w:rFonts w:ascii="Angsana New" w:hAnsi="Angsana New" w:hint="cs"/>
          <w:sz w:val="30"/>
          <w:szCs w:val="30"/>
          <w:cs/>
        </w:rPr>
        <w:t>รายได้จากการลงทุนประกอบด้วย รายได้ค่าเช่าจากอสังหาริมทรัพย์เพื่อการลงทุน เงินปันผลและดอกเบี้ยรับจากการลงทุนและเงินฝากธนาคาร</w:t>
      </w:r>
    </w:p>
    <w:p w:rsidR="00E52BE2" w:rsidRPr="00E52BE2" w:rsidRDefault="00E52BE2" w:rsidP="00C9507B">
      <w:pPr>
        <w:pStyle w:val="BodyText"/>
        <w:tabs>
          <w:tab w:val="left" w:pos="5580"/>
        </w:tabs>
        <w:spacing w:after="0"/>
        <w:ind w:left="540"/>
        <w:rPr>
          <w:rFonts w:ascii="Angsana New" w:hAnsi="Angsana New"/>
          <w:sz w:val="20"/>
          <w:szCs w:val="20"/>
        </w:rPr>
      </w:pPr>
    </w:p>
    <w:p w:rsidR="007C6E9E" w:rsidRPr="00C9507B" w:rsidRDefault="007C6E9E" w:rsidP="00C9507B">
      <w:pPr>
        <w:pStyle w:val="BodyText"/>
        <w:tabs>
          <w:tab w:val="left" w:pos="5580"/>
        </w:tabs>
        <w:spacing w:after="0"/>
        <w:ind w:left="540"/>
        <w:rPr>
          <w:rFonts w:ascii="Angsana New" w:hAnsi="Angsana New"/>
          <w:sz w:val="30"/>
          <w:szCs w:val="30"/>
        </w:rPr>
      </w:pPr>
      <w:r w:rsidRPr="00C9507B">
        <w:rPr>
          <w:rFonts w:ascii="Angsana New" w:hAnsi="Angsana New" w:hint="cs"/>
          <w:sz w:val="30"/>
          <w:szCs w:val="30"/>
          <w:cs/>
        </w:rPr>
        <w:t>รายได้ค่าเช่า</w:t>
      </w:r>
    </w:p>
    <w:p w:rsidR="007C6E9E" w:rsidRPr="00346BF4" w:rsidRDefault="007C6E9E" w:rsidP="00346BF4">
      <w:pPr>
        <w:spacing w:line="240" w:lineRule="atLeast"/>
        <w:ind w:left="516"/>
        <w:rPr>
          <w:rFonts w:ascii="Angsana New" w:hAnsi="Angsana New"/>
          <w:spacing w:val="-4"/>
          <w:sz w:val="20"/>
          <w:szCs w:val="20"/>
        </w:rPr>
      </w:pPr>
    </w:p>
    <w:p w:rsidR="007C6E9E" w:rsidRPr="00C9507B" w:rsidRDefault="007C6E9E" w:rsidP="00C9507B">
      <w:pPr>
        <w:pStyle w:val="BodyText"/>
        <w:tabs>
          <w:tab w:val="left" w:pos="5580"/>
        </w:tabs>
        <w:spacing w:after="0"/>
        <w:ind w:left="540"/>
        <w:rPr>
          <w:rFonts w:ascii="Angsana New" w:hAnsi="Angsana New"/>
          <w:sz w:val="30"/>
          <w:szCs w:val="30"/>
        </w:rPr>
      </w:pPr>
      <w:r w:rsidRPr="00C9507B">
        <w:rPr>
          <w:rFonts w:ascii="Angsana New" w:hAnsi="Angsana New" w:hint="cs"/>
          <w:sz w:val="30"/>
          <w:szCs w:val="30"/>
          <w:cs/>
        </w:rPr>
        <w:t>รายได้ค่าเช่าจากอส</w:t>
      </w:r>
      <w:r w:rsidR="00E52BE2">
        <w:rPr>
          <w:rFonts w:ascii="Angsana New" w:hAnsi="Angsana New" w:hint="cs"/>
          <w:sz w:val="30"/>
          <w:szCs w:val="30"/>
          <w:cs/>
        </w:rPr>
        <w:t>ังหาริมทรัพย์เพื่อการลงทุนรับรู้</w:t>
      </w:r>
      <w:r w:rsidRPr="00C9507B">
        <w:rPr>
          <w:rFonts w:ascii="Angsana New" w:hAnsi="Angsana New" w:hint="cs"/>
          <w:sz w:val="30"/>
          <w:szCs w:val="30"/>
          <w:cs/>
        </w:rPr>
        <w:t>ในกำไรหรือขาดทุนโดยวิธีเส้นตรงตลอดอายุสัญญาเช่าค่าใช้จ่ายเริ่มแรกที่เกิดขึ้นเป็นการเฉพาะเพื่อให้เกิดสัญญาเช่ารับรู้เป็นส่วนหนึ่งของค่าเช่าทั้งสิ้นตามสัญญา ค่าเช่าที่อาจเกิดขึ้นรับรู้เป็นรายได้ในรอบระยะเวลาบัญชีซึ่งค่าเช่านั้นเกิดขึ้น</w:t>
      </w:r>
    </w:p>
    <w:p w:rsidR="007C6E9E" w:rsidRPr="00C9507B" w:rsidRDefault="007C6E9E" w:rsidP="00C9507B">
      <w:pPr>
        <w:pStyle w:val="BodyText"/>
        <w:spacing w:after="0" w:line="240" w:lineRule="atLeast"/>
        <w:ind w:left="539"/>
        <w:rPr>
          <w:rFonts w:ascii="Angsana New" w:hAnsi="Angsana New"/>
          <w:sz w:val="20"/>
          <w:szCs w:val="20"/>
        </w:rPr>
      </w:pPr>
    </w:p>
    <w:p w:rsidR="007C6E9E" w:rsidRPr="00C9507B" w:rsidRDefault="007C6E9E" w:rsidP="00C9507B">
      <w:pPr>
        <w:pStyle w:val="BodyText"/>
        <w:tabs>
          <w:tab w:val="left" w:pos="5580"/>
        </w:tabs>
        <w:spacing w:after="0"/>
        <w:ind w:left="540"/>
        <w:rPr>
          <w:rFonts w:ascii="Angsana New" w:hAnsi="Angsana New"/>
          <w:sz w:val="30"/>
          <w:szCs w:val="30"/>
        </w:rPr>
      </w:pPr>
      <w:r w:rsidRPr="00C9507B">
        <w:rPr>
          <w:rFonts w:ascii="Angsana New" w:hAnsi="Angsana New" w:hint="cs"/>
          <w:sz w:val="30"/>
          <w:szCs w:val="30"/>
          <w:cs/>
        </w:rPr>
        <w:t>เงินปันผลรับ</w:t>
      </w:r>
    </w:p>
    <w:p w:rsidR="007C6E9E" w:rsidRPr="00BF3A01" w:rsidRDefault="007C6E9E" w:rsidP="00BF3A01">
      <w:pPr>
        <w:spacing w:line="240" w:lineRule="atLeast"/>
        <w:ind w:left="516" w:right="45"/>
        <w:rPr>
          <w:rFonts w:ascii="Angsana New" w:hAnsi="Angsana New"/>
          <w:spacing w:val="-4"/>
          <w:sz w:val="20"/>
          <w:szCs w:val="20"/>
        </w:rPr>
      </w:pPr>
    </w:p>
    <w:p w:rsidR="007C6E9E" w:rsidRPr="00C9507B" w:rsidRDefault="007C6E9E" w:rsidP="00C9507B">
      <w:pPr>
        <w:pStyle w:val="BodyText"/>
        <w:tabs>
          <w:tab w:val="left" w:pos="5580"/>
        </w:tabs>
        <w:spacing w:after="0"/>
        <w:ind w:left="540"/>
        <w:rPr>
          <w:rFonts w:ascii="Angsana New" w:hAnsi="Angsana New"/>
          <w:sz w:val="30"/>
          <w:szCs w:val="30"/>
        </w:rPr>
      </w:pPr>
      <w:r w:rsidRPr="00C9507B">
        <w:rPr>
          <w:rFonts w:ascii="Angsana New" w:hAnsi="Angsana New" w:hint="cs"/>
          <w:sz w:val="30"/>
          <w:szCs w:val="30"/>
          <w:cs/>
        </w:rPr>
        <w:t>เงินปันผลรับบันทึกในกำไรหรือขาดทุนในวันที่กลุ่มบริษัท/บริษัทมีสิทธิได้รับเงินปันผล</w:t>
      </w:r>
    </w:p>
    <w:p w:rsidR="007C6E9E" w:rsidRPr="00C9507B" w:rsidRDefault="007C6E9E" w:rsidP="00C9507B">
      <w:pPr>
        <w:pStyle w:val="BodyText"/>
        <w:tabs>
          <w:tab w:val="left" w:pos="5580"/>
        </w:tabs>
        <w:spacing w:after="0"/>
        <w:ind w:left="540"/>
        <w:rPr>
          <w:rFonts w:ascii="Angsana New" w:hAnsi="Angsana New"/>
          <w:sz w:val="30"/>
          <w:szCs w:val="30"/>
        </w:rPr>
      </w:pPr>
      <w:r w:rsidRPr="00C9507B">
        <w:rPr>
          <w:rFonts w:ascii="Angsana New" w:hAnsi="Angsana New" w:hint="cs"/>
          <w:sz w:val="30"/>
          <w:szCs w:val="30"/>
          <w:cs/>
        </w:rPr>
        <w:t>ดอกเบี้ยรับ</w:t>
      </w:r>
    </w:p>
    <w:p w:rsidR="007C6E9E" w:rsidRPr="00C9507B" w:rsidRDefault="007C6E9E" w:rsidP="00C9507B">
      <w:pPr>
        <w:pStyle w:val="BodyText"/>
        <w:spacing w:after="0" w:line="240" w:lineRule="atLeast"/>
        <w:ind w:left="539"/>
        <w:rPr>
          <w:rFonts w:ascii="Angsana New" w:hAnsi="Angsana New"/>
          <w:sz w:val="20"/>
          <w:szCs w:val="20"/>
        </w:rPr>
      </w:pPr>
    </w:p>
    <w:p w:rsidR="007C6E9E" w:rsidRPr="00C9507B" w:rsidRDefault="007C6E9E" w:rsidP="00C9507B">
      <w:pPr>
        <w:pStyle w:val="BodyText"/>
        <w:tabs>
          <w:tab w:val="left" w:pos="5580"/>
        </w:tabs>
        <w:spacing w:after="0"/>
        <w:ind w:left="540"/>
        <w:rPr>
          <w:rFonts w:ascii="Angsana New" w:hAnsi="Angsana New"/>
          <w:sz w:val="30"/>
          <w:szCs w:val="30"/>
        </w:rPr>
      </w:pPr>
      <w:r w:rsidRPr="00C9507B">
        <w:rPr>
          <w:rFonts w:ascii="Angsana New" w:hAnsi="Angsana New" w:hint="cs"/>
          <w:sz w:val="30"/>
          <w:szCs w:val="30"/>
          <w:cs/>
        </w:rPr>
        <w:t>ดอกเบี้ยรับบันทึกในกำไรหรือขาดทุนตามเกณฑ์คงค้าง</w:t>
      </w:r>
    </w:p>
    <w:p w:rsidR="007C6E9E" w:rsidRPr="00C9507B" w:rsidRDefault="007C6E9E" w:rsidP="00C9507B">
      <w:pPr>
        <w:pStyle w:val="BodyText"/>
        <w:spacing w:after="0"/>
        <w:ind w:left="540"/>
        <w:rPr>
          <w:rFonts w:ascii="Angsana New" w:hAnsi="Angsana New"/>
          <w:sz w:val="20"/>
          <w:szCs w:val="20"/>
          <w:lang w:val="en-US"/>
        </w:rPr>
      </w:pPr>
    </w:p>
    <w:p w:rsidR="007C6E9E" w:rsidRPr="00C9507B" w:rsidRDefault="007C6E9E" w:rsidP="00C9507B">
      <w:pPr>
        <w:pStyle w:val="BodyText"/>
        <w:tabs>
          <w:tab w:val="left" w:pos="5580"/>
        </w:tabs>
        <w:spacing w:after="0"/>
        <w:ind w:left="540"/>
        <w:rPr>
          <w:rFonts w:ascii="Angsana New" w:hAnsi="Angsana New"/>
          <w:i/>
          <w:iCs/>
          <w:sz w:val="30"/>
          <w:szCs w:val="30"/>
        </w:rPr>
      </w:pPr>
      <w:r w:rsidRPr="00C9507B">
        <w:rPr>
          <w:rFonts w:ascii="Angsana New" w:hAnsi="Angsana New" w:hint="cs"/>
          <w:i/>
          <w:iCs/>
          <w:sz w:val="30"/>
          <w:szCs w:val="30"/>
          <w:cs/>
        </w:rPr>
        <w:t>รายได้อื่น</w:t>
      </w:r>
    </w:p>
    <w:p w:rsidR="007C6E9E" w:rsidRPr="00C9507B" w:rsidRDefault="007C6E9E" w:rsidP="00C9507B">
      <w:pPr>
        <w:pStyle w:val="BodyText"/>
        <w:spacing w:after="0"/>
        <w:ind w:left="540"/>
        <w:rPr>
          <w:rFonts w:ascii="Angsana New" w:hAnsi="Angsana New"/>
          <w:sz w:val="20"/>
          <w:szCs w:val="20"/>
          <w:lang w:val="en-US"/>
        </w:rPr>
      </w:pPr>
    </w:p>
    <w:p w:rsidR="007C6E9E" w:rsidRPr="00C9507B" w:rsidRDefault="007C6E9E" w:rsidP="00C9507B">
      <w:pPr>
        <w:pStyle w:val="BodyText"/>
        <w:tabs>
          <w:tab w:val="left" w:pos="5580"/>
        </w:tabs>
        <w:spacing w:after="0"/>
        <w:ind w:left="540"/>
        <w:rPr>
          <w:rFonts w:ascii="Angsana New" w:hAnsi="Angsana New"/>
          <w:sz w:val="30"/>
          <w:szCs w:val="30"/>
        </w:rPr>
      </w:pPr>
      <w:r w:rsidRPr="00C9507B">
        <w:rPr>
          <w:rFonts w:ascii="Angsana New" w:hAnsi="Angsana New" w:hint="cs"/>
          <w:sz w:val="30"/>
          <w:szCs w:val="30"/>
          <w:cs/>
        </w:rPr>
        <w:t>รายได้อื่น บันทึกตามเกณฑ์คงค้าง</w:t>
      </w:r>
    </w:p>
    <w:p w:rsidR="007C6E9E" w:rsidRPr="00C9507B" w:rsidRDefault="007C6E9E" w:rsidP="00C9507B">
      <w:pPr>
        <w:pStyle w:val="BodyText"/>
        <w:spacing w:after="0" w:line="240" w:lineRule="auto"/>
        <w:ind w:left="540"/>
        <w:rPr>
          <w:rFonts w:ascii="Angsana New" w:hAnsi="Angsana New"/>
          <w:sz w:val="20"/>
          <w:szCs w:val="20"/>
          <w:lang w:val="en-US"/>
        </w:rPr>
      </w:pPr>
    </w:p>
    <w:p w:rsidR="0004732C" w:rsidRPr="00C9507B" w:rsidRDefault="0004732C" w:rsidP="00C9507B">
      <w:pPr>
        <w:numPr>
          <w:ilvl w:val="1"/>
          <w:numId w:val="4"/>
        </w:numPr>
        <w:tabs>
          <w:tab w:val="left" w:pos="540"/>
        </w:tabs>
        <w:spacing w:line="240" w:lineRule="auto"/>
        <w:ind w:left="540"/>
        <w:rPr>
          <w:rFonts w:ascii="Angsana New" w:hAnsi="Angsana New"/>
          <w:b/>
          <w:bCs/>
          <w:i/>
          <w:iCs/>
          <w:sz w:val="30"/>
          <w:szCs w:val="30"/>
          <w:cs/>
          <w:lang w:val="en-US"/>
        </w:rPr>
      </w:pPr>
      <w:r w:rsidRPr="00C9507B">
        <w:rPr>
          <w:rFonts w:ascii="Angsana New" w:hAnsi="Angsana New"/>
          <w:b/>
          <w:bCs/>
          <w:i/>
          <w:iCs/>
          <w:sz w:val="30"/>
          <w:szCs w:val="30"/>
          <w:cs/>
          <w:lang w:val="en-US"/>
        </w:rPr>
        <w:t>ค่าใช้จ่าย</w:t>
      </w:r>
    </w:p>
    <w:p w:rsidR="0004732C" w:rsidRPr="00C9507B" w:rsidRDefault="0004732C" w:rsidP="00C9507B">
      <w:pPr>
        <w:pStyle w:val="BodyText"/>
        <w:spacing w:after="0" w:line="240" w:lineRule="atLeast"/>
        <w:ind w:left="539"/>
        <w:rPr>
          <w:rFonts w:ascii="Angsana New" w:hAnsi="Angsana New"/>
          <w:sz w:val="20"/>
          <w:szCs w:val="20"/>
        </w:rPr>
      </w:pPr>
    </w:p>
    <w:p w:rsidR="0004732C" w:rsidRPr="00C9507B" w:rsidRDefault="0004732C" w:rsidP="00C9507B">
      <w:pPr>
        <w:spacing w:line="240" w:lineRule="auto"/>
        <w:ind w:left="518"/>
        <w:rPr>
          <w:rFonts w:ascii="Angsana New" w:hAnsi="Angsana New"/>
          <w:sz w:val="30"/>
          <w:szCs w:val="30"/>
          <w:cs/>
          <w:lang w:val="th-TH"/>
        </w:rPr>
      </w:pPr>
      <w:r w:rsidRPr="00C9507B">
        <w:rPr>
          <w:rFonts w:ascii="Angsana New" w:hAnsi="Angsana New"/>
          <w:sz w:val="30"/>
          <w:szCs w:val="30"/>
          <w:cs/>
        </w:rPr>
        <w:t>ค่าใช้จ่ายบันทึก</w:t>
      </w:r>
      <w:r w:rsidRPr="00C9507B">
        <w:rPr>
          <w:rFonts w:ascii="Angsana New" w:hAnsi="Angsana New"/>
          <w:sz w:val="30"/>
          <w:szCs w:val="30"/>
          <w:cs/>
          <w:lang w:val="th-TH"/>
        </w:rPr>
        <w:t>ตามเกณฑ์คงค้าง</w:t>
      </w:r>
    </w:p>
    <w:p w:rsidR="00E52BE2" w:rsidRPr="009E497F" w:rsidRDefault="00E52BE2" w:rsidP="009E497F">
      <w:pPr>
        <w:pStyle w:val="BodyText"/>
        <w:spacing w:after="0" w:line="240" w:lineRule="auto"/>
        <w:ind w:left="540"/>
        <w:rPr>
          <w:rFonts w:ascii="Angsana New" w:hAnsi="Angsana New"/>
          <w:sz w:val="20"/>
          <w:szCs w:val="20"/>
          <w:cs/>
          <w:lang w:val="en-US"/>
        </w:rPr>
      </w:pPr>
    </w:p>
    <w:p w:rsidR="00E52BE2" w:rsidRPr="00C9507B" w:rsidRDefault="00E52BE2" w:rsidP="00E52BE2">
      <w:pPr>
        <w:numPr>
          <w:ilvl w:val="1"/>
          <w:numId w:val="4"/>
        </w:numPr>
        <w:tabs>
          <w:tab w:val="left" w:pos="540"/>
        </w:tabs>
        <w:spacing w:line="240" w:lineRule="auto"/>
        <w:ind w:left="540"/>
        <w:rPr>
          <w:rFonts w:ascii="Angsana New" w:hAnsi="Angsana New"/>
          <w:b/>
          <w:bCs/>
          <w:i/>
          <w:iCs/>
          <w:sz w:val="30"/>
          <w:szCs w:val="30"/>
          <w:lang w:val="en-US"/>
        </w:rPr>
      </w:pPr>
      <w:r w:rsidRPr="00C9507B">
        <w:rPr>
          <w:rFonts w:ascii="Angsana New" w:hAnsi="Angsana New"/>
          <w:b/>
          <w:bCs/>
          <w:i/>
          <w:iCs/>
          <w:sz w:val="30"/>
          <w:szCs w:val="30"/>
          <w:cs/>
          <w:lang w:val="en-US"/>
        </w:rPr>
        <w:t>ต้นทุนทางการเงิน</w:t>
      </w:r>
    </w:p>
    <w:p w:rsidR="00E52BE2" w:rsidRPr="00346BF4" w:rsidRDefault="00E52BE2" w:rsidP="00E52BE2">
      <w:pPr>
        <w:spacing w:line="240" w:lineRule="atLeast"/>
        <w:ind w:left="516"/>
        <w:rPr>
          <w:rFonts w:ascii="Angsana New" w:hAnsi="Angsana New"/>
          <w:spacing w:val="-4"/>
          <w:sz w:val="20"/>
          <w:szCs w:val="20"/>
        </w:rPr>
      </w:pPr>
    </w:p>
    <w:p w:rsidR="00E52BE2" w:rsidRDefault="00E52BE2" w:rsidP="00E52BE2">
      <w:pPr>
        <w:spacing w:line="240" w:lineRule="atLeast"/>
        <w:ind w:left="540" w:right="0"/>
        <w:rPr>
          <w:rFonts w:ascii="Angsana New" w:hAnsi="Angsana New"/>
          <w:sz w:val="30"/>
          <w:szCs w:val="30"/>
          <w:lang w:val="en-US"/>
        </w:rPr>
      </w:pPr>
      <w:r w:rsidRPr="00C9507B">
        <w:rPr>
          <w:rFonts w:ascii="Angsana New" w:hAnsi="Angsana New" w:hint="cs"/>
          <w:sz w:val="30"/>
          <w:szCs w:val="30"/>
          <w:cs/>
          <w:lang w:val="en-US"/>
        </w:rPr>
        <w:t xml:space="preserve">ต้นทุนทางการเงินประกอบด้วย </w:t>
      </w:r>
      <w:r w:rsidRPr="00C9507B">
        <w:rPr>
          <w:rFonts w:ascii="Angsana New" w:hAnsi="Angsana New"/>
          <w:sz w:val="30"/>
          <w:szCs w:val="30"/>
          <w:cs/>
          <w:lang w:val="en-US"/>
        </w:rPr>
        <w:t>ดอกเบี้ยจ่าย</w:t>
      </w:r>
      <w:r w:rsidRPr="00C9507B">
        <w:rPr>
          <w:rFonts w:ascii="Angsana New" w:hAnsi="Angsana New" w:hint="cs"/>
          <w:sz w:val="30"/>
          <w:szCs w:val="30"/>
          <w:cs/>
          <w:lang w:val="en-US"/>
        </w:rPr>
        <w:t xml:space="preserve">ของเงินกู้ยืม </w:t>
      </w:r>
      <w:r w:rsidRPr="00C9507B">
        <w:rPr>
          <w:rFonts w:ascii="Angsana New" w:hAnsi="Angsana New"/>
          <w:sz w:val="30"/>
          <w:szCs w:val="30"/>
          <w:cs/>
          <w:lang w:val="en-US"/>
        </w:rPr>
        <w:t>และ</w:t>
      </w:r>
      <w:r>
        <w:rPr>
          <w:rFonts w:ascii="Angsana New" w:hAnsi="Angsana New" w:hint="cs"/>
          <w:sz w:val="30"/>
          <w:szCs w:val="30"/>
          <w:cs/>
          <w:lang w:val="en-US"/>
        </w:rPr>
        <w:t>ประมาณการหนี้สินส่วนที่เพิ่มขึ้นเนื่องจากเวลาที่ผ่านไป และสิ่งตอบแทนที่คาดว่าจะต้องจ่าย</w:t>
      </w:r>
    </w:p>
    <w:p w:rsidR="00280F38" w:rsidRPr="00280F38" w:rsidRDefault="00280F38" w:rsidP="00280F38">
      <w:pPr>
        <w:spacing w:line="240" w:lineRule="atLeast"/>
        <w:ind w:left="516"/>
        <w:rPr>
          <w:rFonts w:ascii="Angsana New" w:hAnsi="Angsana New"/>
          <w:spacing w:val="-4"/>
          <w:sz w:val="20"/>
          <w:szCs w:val="20"/>
        </w:rPr>
      </w:pPr>
    </w:p>
    <w:p w:rsidR="00E52BE2" w:rsidRDefault="00E52BE2" w:rsidP="00E52BE2">
      <w:pPr>
        <w:spacing w:line="240" w:lineRule="atLeast"/>
        <w:ind w:left="540" w:right="0"/>
        <w:rPr>
          <w:rFonts w:ascii="Angsana New" w:hAnsi="Angsana New"/>
          <w:sz w:val="30"/>
          <w:szCs w:val="30"/>
          <w:lang w:val="en-US"/>
        </w:rPr>
      </w:pPr>
      <w:r w:rsidRPr="00C9507B">
        <w:rPr>
          <w:rFonts w:ascii="Angsana New" w:hAnsi="Angsana New" w:hint="cs"/>
          <w:sz w:val="30"/>
          <w:szCs w:val="30"/>
          <w:cs/>
          <w:lang w:val="en-US"/>
        </w:rPr>
        <w:t>ต้นทุนการกู้ยืมที่ไม่ได้เกี่ยวกับการได้มา การก่อสร้าง หรือการผลิตสินทรัพย์ที่เข้าเงื่อนไขรับรู้ในกำไรหรือขาดทุน โดยใช้วิธีอัตราดอกเบี้ยที่แท้จริง</w:t>
      </w:r>
    </w:p>
    <w:p w:rsidR="00E52BE2" w:rsidRPr="00E52BE2" w:rsidRDefault="00E52BE2" w:rsidP="00E52BE2">
      <w:pPr>
        <w:spacing w:line="240" w:lineRule="atLeast"/>
        <w:ind w:left="540" w:right="0"/>
        <w:rPr>
          <w:rFonts w:ascii="Angsana New" w:hAnsi="Angsana New"/>
          <w:sz w:val="20"/>
          <w:szCs w:val="20"/>
          <w:cs/>
          <w:lang w:val="en-US"/>
        </w:rPr>
      </w:pPr>
    </w:p>
    <w:p w:rsidR="00E52BE2" w:rsidRPr="00C9507B" w:rsidRDefault="00E52BE2" w:rsidP="00E52BE2">
      <w:pPr>
        <w:numPr>
          <w:ilvl w:val="1"/>
          <w:numId w:val="4"/>
        </w:numPr>
        <w:tabs>
          <w:tab w:val="left" w:pos="540"/>
        </w:tabs>
        <w:spacing w:line="240" w:lineRule="auto"/>
        <w:ind w:left="540"/>
        <w:rPr>
          <w:rFonts w:ascii="Angsana New" w:hAnsi="Angsana New"/>
          <w:b/>
          <w:bCs/>
          <w:i/>
          <w:iCs/>
          <w:sz w:val="30"/>
          <w:szCs w:val="30"/>
          <w:lang w:val="en-US"/>
        </w:rPr>
      </w:pPr>
      <w:r>
        <w:rPr>
          <w:rFonts w:ascii="Angsana New" w:hAnsi="Angsana New" w:hint="cs"/>
          <w:b/>
          <w:bCs/>
          <w:i/>
          <w:iCs/>
          <w:sz w:val="30"/>
          <w:szCs w:val="30"/>
          <w:cs/>
          <w:lang w:val="en-US"/>
        </w:rPr>
        <w:t>สัญญาเช่าดำเนินงาน</w:t>
      </w:r>
    </w:p>
    <w:p w:rsidR="00E52BE2" w:rsidRPr="00E52BE2" w:rsidRDefault="00E52BE2" w:rsidP="00C9507B">
      <w:pPr>
        <w:spacing w:line="240" w:lineRule="auto"/>
        <w:ind w:left="540"/>
        <w:jc w:val="both"/>
        <w:rPr>
          <w:rFonts w:ascii="Angsana New" w:hAnsi="Angsana New"/>
          <w:i/>
          <w:iCs/>
          <w:sz w:val="20"/>
          <w:szCs w:val="20"/>
        </w:rPr>
      </w:pPr>
    </w:p>
    <w:p w:rsidR="0067285D" w:rsidRDefault="0067285D" w:rsidP="00C9507B">
      <w:pPr>
        <w:ind w:left="540"/>
        <w:rPr>
          <w:rFonts w:ascii="Angsana New" w:hAnsi="Angsana New"/>
          <w:b/>
          <w:sz w:val="30"/>
          <w:szCs w:val="30"/>
        </w:rPr>
      </w:pPr>
      <w:r w:rsidRPr="00C9507B">
        <w:rPr>
          <w:rFonts w:ascii="Angsana New" w:hAnsi="Angsana New"/>
          <w:b/>
          <w:sz w:val="30"/>
          <w:szCs w:val="30"/>
          <w:cs/>
        </w:rPr>
        <w:t>รายจ่ายภายใต้สัญญาเช่าดำเนินงานบันทึกในกำไร</w:t>
      </w:r>
      <w:r w:rsidRPr="00C9507B">
        <w:rPr>
          <w:rFonts w:ascii="Angsana New" w:hAnsi="Angsana New" w:hint="cs"/>
          <w:b/>
          <w:sz w:val="30"/>
          <w:szCs w:val="30"/>
          <w:cs/>
        </w:rPr>
        <w:t>หรือ</w:t>
      </w:r>
      <w:r w:rsidRPr="00C9507B">
        <w:rPr>
          <w:rFonts w:ascii="Angsana New" w:hAnsi="Angsana New"/>
          <w:b/>
          <w:sz w:val="30"/>
          <w:szCs w:val="30"/>
          <w:cs/>
        </w:rPr>
        <w:t>ขาดทุนโดยวิธีเส้นตรงตลอดอายุสัญญาเช่า ประโยชน์ที่ได้รับตามสัญญาเช่าจะรับรู้ในกำไร</w:t>
      </w:r>
      <w:r w:rsidRPr="00C9507B">
        <w:rPr>
          <w:rFonts w:ascii="Angsana New" w:hAnsi="Angsana New" w:hint="cs"/>
          <w:b/>
          <w:sz w:val="30"/>
          <w:szCs w:val="30"/>
          <w:cs/>
        </w:rPr>
        <w:t>หรือ</w:t>
      </w:r>
      <w:r w:rsidRPr="00C9507B">
        <w:rPr>
          <w:rFonts w:ascii="Angsana New" w:hAnsi="Angsana New"/>
          <w:b/>
          <w:sz w:val="30"/>
          <w:szCs w:val="30"/>
          <w:cs/>
        </w:rPr>
        <w:t>ขาดทุนเป็นส่วนหนึ่งของค่าเช่าทั้งสิ้นตามสัญญา</w:t>
      </w:r>
      <w:r w:rsidRPr="00C9507B">
        <w:rPr>
          <w:rFonts w:ascii="Angsana New" w:hAnsi="Angsana New" w:hint="cs"/>
          <w:b/>
          <w:sz w:val="30"/>
          <w:szCs w:val="30"/>
          <w:cs/>
        </w:rPr>
        <w:t>ตลอดอายุสัญญาเช่า</w:t>
      </w:r>
      <w:r w:rsidRPr="00C9507B">
        <w:rPr>
          <w:rFonts w:ascii="Angsana New" w:hAnsi="Angsana New"/>
          <w:b/>
          <w:sz w:val="30"/>
          <w:szCs w:val="30"/>
          <w:cs/>
        </w:rPr>
        <w:t xml:space="preserve"> ค่าเช่าที่อาจเกิดขึ้น</w:t>
      </w:r>
      <w:r w:rsidRPr="00C9507B">
        <w:rPr>
          <w:rFonts w:ascii="Angsana New" w:hAnsi="Angsana New" w:hint="cs"/>
          <w:b/>
          <w:sz w:val="30"/>
          <w:szCs w:val="30"/>
          <w:cs/>
        </w:rPr>
        <w:t>ต้องนำมารวมคำนวณเงินขั้นต่ำที่ต้องจ่ายตามระยะเวลาที่คงเหลือของสัญญาเช่า เมื่อได้รับการยืนยันการปรับค่าเช่า</w:t>
      </w:r>
    </w:p>
    <w:p w:rsidR="00E52BE2" w:rsidRPr="009E497F" w:rsidRDefault="00E52BE2" w:rsidP="009E497F">
      <w:pPr>
        <w:spacing w:line="240" w:lineRule="atLeast"/>
        <w:ind w:left="540" w:right="0"/>
        <w:rPr>
          <w:rFonts w:ascii="Angsana New" w:hAnsi="Angsana New"/>
          <w:sz w:val="20"/>
          <w:szCs w:val="20"/>
          <w:lang w:val="en-US"/>
        </w:rPr>
      </w:pPr>
    </w:p>
    <w:p w:rsidR="00E52BE2" w:rsidRPr="00523893" w:rsidRDefault="00523893" w:rsidP="00C9507B">
      <w:pPr>
        <w:ind w:left="540"/>
        <w:rPr>
          <w:rFonts w:ascii="Angsana New" w:hAnsi="Angsana New"/>
          <w:bCs/>
          <w:i/>
          <w:iCs/>
          <w:sz w:val="30"/>
          <w:szCs w:val="30"/>
        </w:rPr>
      </w:pPr>
      <w:r w:rsidRPr="00523893">
        <w:rPr>
          <w:rFonts w:ascii="Angsana New" w:hAnsi="Angsana New" w:hint="cs"/>
          <w:bCs/>
          <w:i/>
          <w:iCs/>
          <w:sz w:val="30"/>
          <w:szCs w:val="30"/>
          <w:cs/>
        </w:rPr>
        <w:t>การจำแนกประเภทสัญญาเช่า</w:t>
      </w:r>
    </w:p>
    <w:p w:rsidR="0067285D" w:rsidRPr="009E497F" w:rsidRDefault="0067285D" w:rsidP="009E497F">
      <w:pPr>
        <w:spacing w:line="240" w:lineRule="atLeast"/>
        <w:ind w:left="540" w:right="0"/>
        <w:rPr>
          <w:rFonts w:ascii="Angsana New" w:hAnsi="Angsana New"/>
          <w:sz w:val="20"/>
          <w:szCs w:val="20"/>
          <w:lang w:val="en-US"/>
        </w:rPr>
      </w:pPr>
    </w:p>
    <w:p w:rsidR="00523893" w:rsidRDefault="00D656F3" w:rsidP="00D656F3">
      <w:pPr>
        <w:spacing w:line="240" w:lineRule="auto"/>
        <w:ind w:left="547" w:right="0"/>
        <w:rPr>
          <w:rFonts w:ascii="Angsana New" w:eastAsia="Calibri" w:hAnsi="Angsana New"/>
          <w:sz w:val="30"/>
          <w:szCs w:val="30"/>
          <w:lang w:val="en-US"/>
        </w:rPr>
      </w:pPr>
      <w:r>
        <w:rPr>
          <w:rFonts w:ascii="Angsana New" w:eastAsia="Calibri" w:hAnsi="Angsana New" w:hint="cs"/>
          <w:sz w:val="30"/>
          <w:szCs w:val="30"/>
          <w:cs/>
          <w:lang w:val="en-US"/>
        </w:rPr>
        <w:t>ณ วันที่เริ่มต้นข้อตกลง กลุ่มบริษัท/บริษัทจะพิจารณาว่าข้อตกลงดังกล่าวประกอบด้วยสัญญาเช่าหรือมีสัญญาเช่าเป็นส่วนประกอบหรือไม่ โดยพิจารณาจากสินทรัพย์ที่มีลักษณะเฉพาะเจาะจง ถ้าการปฏิบัติตามข้อตกลงนั้นขึ้นอยู่กับการใช้สินทรัพย์ที่มีลักษณะเฉพาะเจาะจง และข้อตกลงนั้นจะนำไปสู่สิทธิในการใช้สินทรัพย์ ถ้าทำให้กลุ่มบริษัท/บริษัทมีสิทธิในการควบคุมการใช้สินทรัพย์</w:t>
      </w:r>
    </w:p>
    <w:p w:rsidR="00D656F3" w:rsidRPr="009E497F" w:rsidRDefault="00D656F3" w:rsidP="009E497F">
      <w:pPr>
        <w:spacing w:line="240" w:lineRule="atLeast"/>
        <w:ind w:left="540" w:right="0"/>
        <w:rPr>
          <w:rFonts w:ascii="Angsana New" w:hAnsi="Angsana New"/>
          <w:sz w:val="20"/>
          <w:szCs w:val="20"/>
          <w:lang w:val="en-US"/>
        </w:rPr>
      </w:pPr>
    </w:p>
    <w:p w:rsidR="00280F38" w:rsidRDefault="00280F38">
      <w:pPr>
        <w:spacing w:line="240" w:lineRule="auto"/>
        <w:ind w:left="0" w:right="0"/>
        <w:jc w:val="left"/>
        <w:rPr>
          <w:rFonts w:ascii="Angsana New" w:eastAsia="Calibri" w:hAnsi="Angsana New"/>
          <w:sz w:val="30"/>
          <w:szCs w:val="30"/>
          <w:cs/>
          <w:lang w:val="en-US"/>
        </w:rPr>
      </w:pPr>
      <w:r>
        <w:rPr>
          <w:rFonts w:ascii="Angsana New" w:eastAsia="Calibri" w:hAnsi="Angsana New"/>
          <w:sz w:val="30"/>
          <w:szCs w:val="30"/>
          <w:cs/>
          <w:lang w:val="en-US"/>
        </w:rPr>
        <w:br w:type="page"/>
      </w:r>
    </w:p>
    <w:p w:rsidR="00104DB6" w:rsidRPr="00CF64E7" w:rsidRDefault="00104DB6" w:rsidP="00D656F3">
      <w:pPr>
        <w:spacing w:line="240" w:lineRule="auto"/>
        <w:ind w:left="547" w:right="0"/>
        <w:rPr>
          <w:rFonts w:ascii="Angsana New" w:eastAsia="Calibri" w:hAnsi="Angsana New"/>
          <w:sz w:val="30"/>
          <w:szCs w:val="30"/>
          <w:lang w:val="en-US"/>
        </w:rPr>
      </w:pPr>
      <w:r w:rsidRPr="00CF64E7">
        <w:rPr>
          <w:rFonts w:ascii="Angsana New" w:eastAsia="Calibri" w:hAnsi="Angsana New" w:hint="cs"/>
          <w:sz w:val="30"/>
          <w:szCs w:val="30"/>
          <w:cs/>
          <w:lang w:val="en-US"/>
        </w:rPr>
        <w:t>ณ วันที่เริ่มต้นข้อตกลง หรือ มีการประเมินข้อตกลงใหม่ กลุ่มบริษัท/บริษัทแยกค่าตอบแทนสำหรับสัญญาเช่าและส่วนที่เป็นองค์ประกอบอื่นโดยใช้มูลค่ายุติธรรมเป็นเกณฑ์ในการแยก หากกลุ่มบริษัท/บริษัทสรุปว่าเป็นสัญญาเช่าการเงิน แต่ไม่สามารถแบ่งแยกจำนวนดังกล่าวได้อย่างน่าเชื่อถือ ให้รับรู้สินทรัพย์และหนี้สินในจำนวนที่เท่ากับมูลค่ายุติธรรมของสินทรัพย์ที่มีลักษณะเฉพาะเจาะจงนั้น หลังจากนั้นจำนวนหนี้สินจะลดลงตามจำนวนที่จ่าย และต้นทุนทางการเงินตามนัยจากหนี้สินจะรับรู้โดยใช้อัตราดอกเบี้ยเงินกู้ยืมส่วนเพิ่มของกลุ่มบริษัท/บริษัท</w:t>
      </w:r>
    </w:p>
    <w:p w:rsidR="004C5D41" w:rsidRPr="004C5D41" w:rsidRDefault="004C5D41" w:rsidP="009E497F">
      <w:pPr>
        <w:spacing w:line="240" w:lineRule="atLeast"/>
        <w:ind w:left="540" w:right="0"/>
        <w:rPr>
          <w:rFonts w:ascii="Angsana New" w:hAnsi="Angsana New"/>
          <w:sz w:val="20"/>
          <w:szCs w:val="20"/>
          <w:cs/>
          <w:lang w:val="en-US"/>
        </w:rPr>
      </w:pPr>
    </w:p>
    <w:p w:rsidR="0004732C" w:rsidRPr="00C9507B" w:rsidRDefault="0004732C" w:rsidP="00C9507B">
      <w:pPr>
        <w:numPr>
          <w:ilvl w:val="1"/>
          <w:numId w:val="4"/>
        </w:numPr>
        <w:tabs>
          <w:tab w:val="left" w:pos="540"/>
        </w:tabs>
        <w:spacing w:line="240" w:lineRule="auto"/>
        <w:ind w:left="540"/>
        <w:rPr>
          <w:rFonts w:ascii="Angsana New" w:hAnsi="Angsana New"/>
          <w:b/>
          <w:bCs/>
          <w:i/>
          <w:iCs/>
          <w:sz w:val="30"/>
          <w:szCs w:val="30"/>
          <w:cs/>
          <w:lang w:val="en-US"/>
        </w:rPr>
      </w:pPr>
      <w:r w:rsidRPr="00C9507B">
        <w:rPr>
          <w:rFonts w:ascii="Angsana New" w:hAnsi="Angsana New"/>
          <w:b/>
          <w:bCs/>
          <w:i/>
          <w:iCs/>
          <w:sz w:val="30"/>
          <w:szCs w:val="30"/>
          <w:cs/>
          <w:lang w:val="en-US"/>
        </w:rPr>
        <w:t>ภาษีเงินได้</w:t>
      </w:r>
    </w:p>
    <w:p w:rsidR="0004732C" w:rsidRPr="009E497F" w:rsidRDefault="0004732C" w:rsidP="009E497F">
      <w:pPr>
        <w:spacing w:line="240" w:lineRule="atLeast"/>
        <w:ind w:left="540" w:right="0"/>
        <w:rPr>
          <w:rFonts w:ascii="Angsana New" w:hAnsi="Angsana New"/>
          <w:sz w:val="20"/>
          <w:szCs w:val="20"/>
          <w:lang w:val="en-US"/>
        </w:rPr>
      </w:pPr>
    </w:p>
    <w:p w:rsidR="0004732C" w:rsidRPr="00C9507B" w:rsidRDefault="0004732C" w:rsidP="00C9507B">
      <w:pPr>
        <w:pStyle w:val="MacroText"/>
        <w:tabs>
          <w:tab w:val="clear" w:pos="480"/>
          <w:tab w:val="clear" w:pos="960"/>
          <w:tab w:val="clear" w:pos="1440"/>
          <w:tab w:val="clear" w:pos="1920"/>
          <w:tab w:val="clear" w:pos="2400"/>
          <w:tab w:val="clear" w:pos="2880"/>
          <w:tab w:val="clear" w:pos="3360"/>
          <w:tab w:val="clear" w:pos="3840"/>
          <w:tab w:val="clear" w:pos="4320"/>
        </w:tabs>
        <w:ind w:left="540"/>
        <w:jc w:val="thaiDistribute"/>
        <w:rPr>
          <w:rFonts w:ascii="Angsana New" w:hAnsi="Angsana New" w:cs="Angsana New"/>
          <w:sz w:val="30"/>
          <w:szCs w:val="30"/>
        </w:rPr>
      </w:pPr>
      <w:r w:rsidRPr="00C9507B">
        <w:rPr>
          <w:rFonts w:ascii="Angsana New" w:hAnsi="Angsana New" w:cs="Angsana New" w:hint="cs"/>
          <w:sz w:val="30"/>
          <w:szCs w:val="30"/>
          <w:cs/>
        </w:rPr>
        <w:t>ค่าใช้จ่าย</w:t>
      </w:r>
      <w:r w:rsidRPr="00C9507B">
        <w:rPr>
          <w:rFonts w:ascii="Angsana New" w:hAnsi="Angsana New" w:cs="Angsana New"/>
          <w:sz w:val="30"/>
          <w:szCs w:val="30"/>
          <w:cs/>
        </w:rPr>
        <w:t>ภาษีเงินได้</w:t>
      </w:r>
      <w:r w:rsidRPr="00C9507B">
        <w:rPr>
          <w:rFonts w:ascii="Angsana New" w:hAnsi="Angsana New" w:cs="Angsana New" w:hint="cs"/>
          <w:sz w:val="30"/>
          <w:szCs w:val="30"/>
          <w:cs/>
        </w:rPr>
        <w:t>สำหรับปีประกอบด้วยภาษีเงินได้ของ</w:t>
      </w:r>
      <w:r w:rsidR="0038384C" w:rsidRPr="00C9507B">
        <w:rPr>
          <w:rFonts w:ascii="Angsana New" w:hAnsi="Angsana New" w:cs="Angsana New" w:hint="cs"/>
          <w:sz w:val="30"/>
          <w:szCs w:val="30"/>
          <w:cs/>
        </w:rPr>
        <w:t>ปี</w:t>
      </w:r>
      <w:r w:rsidRPr="00C9507B">
        <w:rPr>
          <w:rFonts w:ascii="Angsana New" w:hAnsi="Angsana New" w:cs="Angsana New" w:hint="cs"/>
          <w:sz w:val="30"/>
          <w:szCs w:val="30"/>
          <w:cs/>
        </w:rPr>
        <w:t>ปัจจุบันและภาษีเงินได้รอการตัดบัญชี ภาษีเงินได้ของ</w:t>
      </w:r>
      <w:r w:rsidR="0038384C" w:rsidRPr="00C9507B">
        <w:rPr>
          <w:rFonts w:ascii="Angsana New" w:hAnsi="Angsana New" w:cs="Angsana New" w:hint="cs"/>
          <w:sz w:val="30"/>
          <w:szCs w:val="30"/>
          <w:cs/>
        </w:rPr>
        <w:t>ปี</w:t>
      </w:r>
      <w:r w:rsidRPr="00C9507B">
        <w:rPr>
          <w:rFonts w:ascii="Angsana New" w:hAnsi="Angsana New" w:cs="Angsana New" w:hint="cs"/>
          <w:sz w:val="30"/>
          <w:szCs w:val="30"/>
          <w:cs/>
        </w:rPr>
        <w:t>ปัจจุบันและภาษีเงินได้รอการตัดบัญชีรับรู้ในกำไรหรือขาดทุนเว้นแต่ในส่วนที่เกี่ยวกับรายการที่เกี่ยวข้องในการรวมธุรกิจ หรือรายการที่รับรู้โดยตรงในส่วนของผู้ถือหุ้นหรือกำไรขาดทุนเบ็ดเสร็จอื่น</w:t>
      </w:r>
    </w:p>
    <w:p w:rsidR="0004732C" w:rsidRPr="00C9507B" w:rsidRDefault="0004732C" w:rsidP="00C9507B">
      <w:pPr>
        <w:pStyle w:val="BodyText"/>
        <w:spacing w:after="0" w:line="240" w:lineRule="atLeast"/>
        <w:ind w:left="539"/>
        <w:rPr>
          <w:rFonts w:ascii="Angsana New" w:hAnsi="Angsana New"/>
          <w:sz w:val="20"/>
          <w:szCs w:val="20"/>
        </w:rPr>
      </w:pPr>
    </w:p>
    <w:p w:rsidR="0004732C" w:rsidRPr="00C9507B" w:rsidRDefault="0004732C" w:rsidP="00C9507B">
      <w:pPr>
        <w:pStyle w:val="MacroText"/>
        <w:tabs>
          <w:tab w:val="clear" w:pos="480"/>
          <w:tab w:val="clear" w:pos="960"/>
          <w:tab w:val="clear" w:pos="1440"/>
          <w:tab w:val="clear" w:pos="1920"/>
          <w:tab w:val="clear" w:pos="2400"/>
          <w:tab w:val="clear" w:pos="2880"/>
          <w:tab w:val="clear" w:pos="3360"/>
          <w:tab w:val="clear" w:pos="3840"/>
          <w:tab w:val="clear" w:pos="4320"/>
        </w:tabs>
        <w:ind w:left="540"/>
        <w:jc w:val="thaiDistribute"/>
        <w:rPr>
          <w:rFonts w:ascii="Angsana New" w:hAnsi="Angsana New" w:cs="Angsana New"/>
          <w:sz w:val="30"/>
          <w:szCs w:val="30"/>
        </w:rPr>
      </w:pPr>
      <w:r w:rsidRPr="00C9507B">
        <w:rPr>
          <w:rFonts w:ascii="Angsana New" w:hAnsi="Angsana New" w:cs="Angsana New"/>
          <w:sz w:val="30"/>
          <w:szCs w:val="30"/>
          <w:cs/>
        </w:rPr>
        <w:t>ภาษีเงินได้</w:t>
      </w:r>
      <w:r w:rsidRPr="00C9507B">
        <w:rPr>
          <w:rFonts w:ascii="Angsana New" w:hAnsi="Angsana New" w:cs="Angsana New" w:hint="cs"/>
          <w:sz w:val="30"/>
          <w:szCs w:val="30"/>
          <w:cs/>
        </w:rPr>
        <w:t>ของ</w:t>
      </w:r>
      <w:r w:rsidR="0038384C" w:rsidRPr="00C9507B">
        <w:rPr>
          <w:rFonts w:ascii="Angsana New" w:hAnsi="Angsana New" w:cs="Angsana New" w:hint="cs"/>
          <w:sz w:val="30"/>
          <w:szCs w:val="30"/>
          <w:cs/>
        </w:rPr>
        <w:t>ปี</w:t>
      </w:r>
      <w:r w:rsidRPr="00C9507B">
        <w:rPr>
          <w:rFonts w:ascii="Angsana New" w:hAnsi="Angsana New" w:cs="Angsana New"/>
          <w:sz w:val="30"/>
          <w:szCs w:val="30"/>
          <w:cs/>
        </w:rPr>
        <w:t>ปัจจุบัน ได้แก่ ภาษีที่คาดว่าจะจ่ายชำระ</w:t>
      </w:r>
      <w:r w:rsidRPr="00C9507B">
        <w:rPr>
          <w:rFonts w:ascii="Angsana New" w:hAnsi="Angsana New" w:cs="Angsana New" w:hint="cs"/>
          <w:sz w:val="30"/>
          <w:szCs w:val="30"/>
          <w:cs/>
        </w:rPr>
        <w:t>หรือได้รับชำระ</w:t>
      </w:r>
      <w:r w:rsidRPr="00C9507B">
        <w:rPr>
          <w:rFonts w:ascii="Angsana New" w:hAnsi="Angsana New" w:cs="Angsana New"/>
          <w:sz w:val="30"/>
          <w:szCs w:val="30"/>
          <w:cs/>
        </w:rPr>
        <w:t xml:space="preserve"> โดยคำนวณจากกำไร</w:t>
      </w:r>
      <w:r w:rsidRPr="00C9507B">
        <w:rPr>
          <w:rFonts w:ascii="Angsana New" w:hAnsi="Angsana New" w:cs="Angsana New" w:hint="cs"/>
          <w:sz w:val="30"/>
          <w:szCs w:val="30"/>
          <w:cs/>
        </w:rPr>
        <w:t>หรือขาดทุน</w:t>
      </w:r>
      <w:r w:rsidRPr="00C9507B">
        <w:rPr>
          <w:rFonts w:ascii="Angsana New" w:hAnsi="Angsana New" w:cs="Angsana New"/>
          <w:sz w:val="30"/>
          <w:szCs w:val="30"/>
          <w:cs/>
        </w:rPr>
        <w:t>ประจำปีที่ต้องเสียภาษี โดยใช้อัตราภาษีที่ประกาศใช้</w:t>
      </w:r>
      <w:r w:rsidRPr="00C9507B">
        <w:rPr>
          <w:rFonts w:ascii="Angsana New" w:hAnsi="Angsana New" w:cs="Angsana New" w:hint="cs"/>
          <w:sz w:val="30"/>
          <w:szCs w:val="30"/>
          <w:cs/>
        </w:rPr>
        <w:t xml:space="preserve">หรือที่คาดว่ามีผลบังคับใช้ณ วันที่รายงาน </w:t>
      </w:r>
      <w:r w:rsidRPr="00C9507B">
        <w:rPr>
          <w:rFonts w:ascii="Angsana New" w:hAnsi="Angsana New" w:cs="Angsana New"/>
          <w:sz w:val="30"/>
          <w:szCs w:val="30"/>
          <w:cs/>
        </w:rPr>
        <w:t>ตลอดจนการปรับปรุงทางภาษีที่เกี่ยวกับรายการในปีก่อน</w:t>
      </w:r>
      <w:r w:rsidRPr="00C9507B">
        <w:rPr>
          <w:rFonts w:ascii="Angsana New" w:hAnsi="Angsana New" w:cs="Angsana New" w:hint="cs"/>
          <w:sz w:val="30"/>
          <w:szCs w:val="30"/>
          <w:cs/>
        </w:rPr>
        <w:t xml:space="preserve"> ๆ</w:t>
      </w:r>
    </w:p>
    <w:p w:rsidR="0004732C" w:rsidRPr="00C9507B" w:rsidRDefault="0004732C" w:rsidP="00C9507B">
      <w:pPr>
        <w:pStyle w:val="BodyText"/>
        <w:spacing w:after="0" w:line="240" w:lineRule="atLeast"/>
        <w:ind w:left="539"/>
        <w:rPr>
          <w:rFonts w:ascii="Angsana New" w:hAnsi="Angsana New"/>
          <w:sz w:val="20"/>
          <w:szCs w:val="20"/>
        </w:rPr>
      </w:pPr>
    </w:p>
    <w:p w:rsidR="0004732C" w:rsidRPr="00C9507B" w:rsidRDefault="0004732C" w:rsidP="00C9507B">
      <w:pPr>
        <w:pStyle w:val="MacroText"/>
        <w:tabs>
          <w:tab w:val="clear" w:pos="480"/>
          <w:tab w:val="clear" w:pos="960"/>
          <w:tab w:val="clear" w:pos="1440"/>
          <w:tab w:val="clear" w:pos="1920"/>
          <w:tab w:val="clear" w:pos="2400"/>
          <w:tab w:val="clear" w:pos="2880"/>
          <w:tab w:val="clear" w:pos="3360"/>
          <w:tab w:val="clear" w:pos="3840"/>
          <w:tab w:val="clear" w:pos="4320"/>
        </w:tabs>
        <w:ind w:left="540"/>
        <w:jc w:val="thaiDistribute"/>
        <w:rPr>
          <w:rFonts w:ascii="Angsana New" w:hAnsi="Angsana New" w:cs="Angsana New"/>
          <w:sz w:val="30"/>
          <w:szCs w:val="30"/>
        </w:rPr>
      </w:pPr>
      <w:r w:rsidRPr="00C9507B">
        <w:rPr>
          <w:rFonts w:ascii="Angsana New" w:hAnsi="Angsana New" w:cs="Angsana New" w:hint="cs"/>
          <w:sz w:val="30"/>
          <w:szCs w:val="30"/>
          <w:cs/>
        </w:rPr>
        <w:t>ภาษีเงินได้รอการตัดบัญชีบันทึกโดยคำนวณจากผลแตกต่างชั่วคราวที่เกิดขึ้นระหว่างมูลค่าตามบัญชีของสินทรัพย์และหนี้สินและจำนวนที่ใช้เพื่อคำนวณทางภาษี ภาษีเงินได้รอการตัดบัญชีจะไม่ถูกรับรู้เมื่อเกิดจากผลแตกต่างชั่วคราวต่อไปนี้ การรับรู้ค่าความนิยมในครั้งแรก การรับรู้สินทรัพย์หรือหนี้สินในครั้งแรก ซึ่งเป็นรายการที่ไม่ใช่การรวมธุรกิจและรายการนั้นไม่มีผลกระทบต่อกำไรขาดทุนทางบัญชีหรือทางภาษี และผลแตกต่างที่เกี่ยวข้องกับเงินลงทุนในบริษัทย่อย หากเป็นไปได้ว่าจะไม่มีการกลับรายการในอนาคตอันใกล้</w:t>
      </w:r>
    </w:p>
    <w:p w:rsidR="0004732C" w:rsidRPr="00C9507B" w:rsidRDefault="0004732C" w:rsidP="00C9507B">
      <w:pPr>
        <w:pStyle w:val="BodyText"/>
        <w:spacing w:after="0" w:line="240" w:lineRule="atLeast"/>
        <w:ind w:left="539"/>
        <w:rPr>
          <w:rFonts w:ascii="Angsana New" w:hAnsi="Angsana New"/>
          <w:sz w:val="20"/>
          <w:szCs w:val="20"/>
        </w:rPr>
      </w:pPr>
    </w:p>
    <w:p w:rsidR="00870110" w:rsidRPr="00C9507B" w:rsidRDefault="00870110" w:rsidP="00C9507B">
      <w:pPr>
        <w:spacing w:line="240" w:lineRule="atLeast"/>
        <w:ind w:left="540" w:right="0"/>
        <w:rPr>
          <w:rFonts w:ascii="Angsana New" w:hAnsi="Angsana New"/>
          <w:sz w:val="30"/>
          <w:szCs w:val="30"/>
          <w:lang w:val="en-US"/>
        </w:rPr>
      </w:pPr>
      <w:r w:rsidRPr="00C9507B">
        <w:rPr>
          <w:rFonts w:ascii="Angsana New" w:hAnsi="Angsana New" w:hint="cs"/>
          <w:sz w:val="30"/>
          <w:szCs w:val="30"/>
          <w:cs/>
          <w:lang w:val="en-US"/>
        </w:rPr>
        <w:t>การวัดมูลค่าของภาษีเงินได้รอการตัดบัญชีต้องสะท้อนถึงผลกระทบทางภาษีที่จะเกิดจากลักษณะวิธีการที่</w:t>
      </w:r>
      <w:r w:rsidR="003A4D77">
        <w:rPr>
          <w:rFonts w:ascii="Angsana New" w:hAnsi="Angsana New" w:hint="cs"/>
          <w:sz w:val="30"/>
          <w:szCs w:val="30"/>
          <w:cs/>
          <w:lang w:val="en-US"/>
        </w:rPr>
        <w:t>กลุ่มบริษัท/</w:t>
      </w:r>
      <w:r w:rsidRPr="00C9507B">
        <w:rPr>
          <w:rFonts w:ascii="Angsana New" w:hAnsi="Angsana New" w:hint="cs"/>
          <w:sz w:val="30"/>
          <w:szCs w:val="30"/>
          <w:cs/>
          <w:lang w:val="en-US"/>
        </w:rPr>
        <w:t>บริษัทคาดว่าจะได้รับผลประโยชน์จากสินทรัพย์หรือ</w:t>
      </w:r>
      <w:r w:rsidR="003A4D77">
        <w:rPr>
          <w:rFonts w:ascii="Angsana New" w:hAnsi="Angsana New" w:hint="cs"/>
          <w:sz w:val="30"/>
          <w:szCs w:val="30"/>
          <w:cs/>
          <w:lang w:val="en-US"/>
        </w:rPr>
        <w:t>จะ</w:t>
      </w:r>
      <w:r w:rsidRPr="00C9507B">
        <w:rPr>
          <w:rFonts w:ascii="Angsana New" w:hAnsi="Angsana New" w:hint="cs"/>
          <w:sz w:val="30"/>
          <w:szCs w:val="30"/>
          <w:cs/>
          <w:lang w:val="en-US"/>
        </w:rPr>
        <w:t>จ่ายชำระหนี้สินตามมูลค่าตามบัญชี ณ วันที่สิ้นรอบระยะเวลาที่รายงาน</w:t>
      </w:r>
    </w:p>
    <w:p w:rsidR="00870110" w:rsidRPr="00C9507B" w:rsidRDefault="00870110" w:rsidP="00C9507B">
      <w:pPr>
        <w:pStyle w:val="BodyText"/>
        <w:spacing w:after="0" w:line="240" w:lineRule="atLeast"/>
        <w:ind w:left="539"/>
        <w:rPr>
          <w:rFonts w:ascii="Angsana New" w:hAnsi="Angsana New"/>
          <w:sz w:val="20"/>
          <w:szCs w:val="20"/>
        </w:rPr>
      </w:pPr>
    </w:p>
    <w:p w:rsidR="0004732C" w:rsidRPr="00C9507B" w:rsidRDefault="0004732C" w:rsidP="00C9507B">
      <w:pPr>
        <w:tabs>
          <w:tab w:val="left" w:pos="540"/>
          <w:tab w:val="left" w:pos="1080"/>
        </w:tabs>
        <w:ind w:left="539"/>
        <w:rPr>
          <w:rFonts w:ascii="Angsana New" w:hAnsi="Angsana New"/>
          <w:sz w:val="30"/>
          <w:szCs w:val="30"/>
        </w:rPr>
      </w:pPr>
      <w:r w:rsidRPr="00C9507B">
        <w:rPr>
          <w:rFonts w:ascii="Angsana New" w:hAnsi="Angsana New"/>
          <w:sz w:val="30"/>
          <w:szCs w:val="30"/>
          <w:cs/>
        </w:rPr>
        <w:t>ภาษีเงินได้</w:t>
      </w:r>
      <w:r w:rsidRPr="00C9507B">
        <w:rPr>
          <w:rFonts w:ascii="Angsana New" w:hAnsi="Angsana New" w:hint="cs"/>
          <w:sz w:val="30"/>
          <w:szCs w:val="30"/>
          <w:cs/>
        </w:rPr>
        <w:t xml:space="preserve">รอการตัดบัญชีวัดมูลค่าโดยใช้อัตราภาษีที่คาดว่าจะใช้กับผลแตกต่างชั่วคราวเมื่อมีการกลับรายการ </w:t>
      </w:r>
      <w:r w:rsidRPr="00C9507B">
        <w:rPr>
          <w:rFonts w:ascii="Angsana New" w:hAnsi="Angsana New"/>
          <w:sz w:val="30"/>
          <w:szCs w:val="30"/>
          <w:cs/>
        </w:rPr>
        <w:t>โดยใช้อัตราภาษีที่ประกาศใช้</w:t>
      </w:r>
      <w:r w:rsidRPr="00C9507B">
        <w:rPr>
          <w:rFonts w:ascii="Angsana New" w:hAnsi="Angsana New" w:hint="cs"/>
          <w:sz w:val="30"/>
          <w:szCs w:val="30"/>
          <w:cs/>
        </w:rPr>
        <w:t>หรือที่คาดว่ามีผลบังคับใช้ณ วันที่รายงาน</w:t>
      </w:r>
    </w:p>
    <w:p w:rsidR="0004732C" w:rsidRPr="00C9507B" w:rsidRDefault="0004732C" w:rsidP="00C9507B">
      <w:pPr>
        <w:pStyle w:val="BodyText"/>
        <w:spacing w:after="0" w:line="240" w:lineRule="atLeast"/>
        <w:ind w:left="539"/>
        <w:rPr>
          <w:rFonts w:ascii="Angsana New" w:hAnsi="Angsana New"/>
          <w:sz w:val="20"/>
          <w:szCs w:val="20"/>
        </w:rPr>
      </w:pPr>
    </w:p>
    <w:p w:rsidR="0004732C" w:rsidRPr="00C9507B" w:rsidRDefault="0004732C" w:rsidP="00C9507B">
      <w:pPr>
        <w:tabs>
          <w:tab w:val="left" w:pos="540"/>
          <w:tab w:val="left" w:pos="1080"/>
        </w:tabs>
        <w:ind w:left="539"/>
        <w:rPr>
          <w:rFonts w:ascii="Angsana New" w:hAnsi="Angsana New"/>
          <w:sz w:val="30"/>
          <w:szCs w:val="30"/>
        </w:rPr>
      </w:pPr>
      <w:r w:rsidRPr="00C9507B">
        <w:rPr>
          <w:rFonts w:ascii="Angsana New" w:hAnsi="Angsana New" w:hint="cs"/>
          <w:sz w:val="30"/>
          <w:szCs w:val="30"/>
          <w:cs/>
        </w:rPr>
        <w:t>ในการกำหนดมูลค่าของภาษีเงินได้ของ</w:t>
      </w:r>
      <w:r w:rsidR="0038384C" w:rsidRPr="00C9507B">
        <w:rPr>
          <w:rFonts w:ascii="Angsana New" w:hAnsi="Angsana New" w:hint="cs"/>
          <w:sz w:val="30"/>
          <w:szCs w:val="30"/>
          <w:cs/>
        </w:rPr>
        <w:t>ปี</w:t>
      </w:r>
      <w:r w:rsidRPr="00C9507B">
        <w:rPr>
          <w:rFonts w:ascii="Angsana New" w:hAnsi="Angsana New" w:hint="cs"/>
          <w:sz w:val="30"/>
          <w:szCs w:val="30"/>
          <w:cs/>
        </w:rPr>
        <w:t>ปัจจุบันและภาษีเงินได้รอการตัดบัญชี กลุ่มบริษัท/บริษัทต้องคำนึงถึงผลกระทบของสถานการณ์ทางภาษีที่ไม่แน่นอนและอาจทำให้จำนวนภาษีที่ต้องจ่ายเพิ่มขึ้น และมีดอกเบี้ยที่ต้องชำระ กลุ่มบริษัท/บริษัทเชื่อว่าได้ตั้งภาษีเงินได้ค้างจ่ายเพียงพอสำหรับภาษีเงินได้ที่จะจ่ายในอนาคต ซึ่งเกิดจากการประเมินผลกระทบจากหลายปัจจัย รวมถึงการตีความทางกฎหมายภาษี และจากประสบการณ์ในอดีต การประเมินนี้อยู่บนพื้นฐานการประมาณการและข้อสมมติฐาน และอาจจะเกี่ยวข้องกับการตัดสินใจเกี่ยวกับเหตุการณ์ในอนาคต ข้อมูลใหม่ๆ อาจจะทำให้กลุ่มบริษัท/บริษัทเปลี่ยนการตัดสินใจโดยขึ้นอยู่กับความเพียงพอของภาษีเงินได้ค้างจ่ายที่มีอยู่ การเปลี่ยนแปลงในภาษีเงินได้ค้างจ่ายจะกระทบต่อค่าใช้จ่ายภาษีเงินได้ในงวดที่เกิดการเปลี่ยนแปลง</w:t>
      </w:r>
    </w:p>
    <w:p w:rsidR="0004732C" w:rsidRPr="00C9507B" w:rsidRDefault="0004732C" w:rsidP="00C9507B">
      <w:pPr>
        <w:pStyle w:val="BodyText"/>
        <w:spacing w:after="0" w:line="240" w:lineRule="atLeast"/>
        <w:ind w:left="539"/>
        <w:rPr>
          <w:rFonts w:ascii="Angsana New" w:hAnsi="Angsana New"/>
          <w:sz w:val="20"/>
          <w:szCs w:val="20"/>
        </w:rPr>
      </w:pPr>
    </w:p>
    <w:p w:rsidR="0004732C" w:rsidRPr="00C9507B" w:rsidRDefault="0004732C" w:rsidP="00C9507B">
      <w:pPr>
        <w:tabs>
          <w:tab w:val="left" w:pos="540"/>
          <w:tab w:val="left" w:pos="1080"/>
        </w:tabs>
        <w:ind w:left="539"/>
        <w:rPr>
          <w:rFonts w:ascii="Angsana New" w:hAnsi="Angsana New"/>
          <w:sz w:val="30"/>
          <w:szCs w:val="30"/>
          <w:lang w:val="en-US"/>
        </w:rPr>
      </w:pPr>
      <w:r w:rsidRPr="00C9507B">
        <w:rPr>
          <w:rFonts w:ascii="Angsana New" w:hAnsi="Angsana New" w:hint="cs"/>
          <w:sz w:val="30"/>
          <w:szCs w:val="30"/>
          <w:cs/>
        </w:rPr>
        <w:t>สินทรัพย์ภาษีเงินได้รอการตัดบัญชีและหนี้สินภาษีเงินได้รอการตัดบัญชีสามารถหักกลบได้เมื่อกิจการมีสิทธิตามกฎหมายที่จะนำสินทรัพย์ภาษีเงินได้ของ</w:t>
      </w:r>
      <w:r w:rsidR="00280F38">
        <w:rPr>
          <w:rFonts w:ascii="Angsana New" w:hAnsi="Angsana New" w:hint="cs"/>
          <w:sz w:val="30"/>
          <w:szCs w:val="30"/>
          <w:cs/>
        </w:rPr>
        <w:t>ปี</w:t>
      </w:r>
      <w:r w:rsidR="003A4D77">
        <w:rPr>
          <w:rFonts w:ascii="Angsana New" w:hAnsi="Angsana New" w:hint="cs"/>
          <w:sz w:val="30"/>
          <w:szCs w:val="30"/>
          <w:cs/>
        </w:rPr>
        <w:t>ปั</w:t>
      </w:r>
      <w:r w:rsidRPr="00C9507B">
        <w:rPr>
          <w:rFonts w:ascii="Angsana New" w:hAnsi="Angsana New" w:hint="cs"/>
          <w:sz w:val="30"/>
          <w:szCs w:val="30"/>
          <w:cs/>
        </w:rPr>
        <w:t>จจุบันมาหักกลบกับหนี้สินภาษีเงินได้ของ</w:t>
      </w:r>
      <w:r w:rsidR="00280F38">
        <w:rPr>
          <w:rFonts w:ascii="Angsana New" w:hAnsi="Angsana New" w:hint="cs"/>
          <w:sz w:val="30"/>
          <w:szCs w:val="30"/>
          <w:cs/>
        </w:rPr>
        <w:t>ปี</w:t>
      </w:r>
      <w:r w:rsidRPr="00C9507B">
        <w:rPr>
          <w:rFonts w:ascii="Angsana New" w:hAnsi="Angsana New" w:hint="cs"/>
          <w:sz w:val="30"/>
          <w:szCs w:val="30"/>
          <w:cs/>
        </w:rPr>
        <w:t>ปัจจุบันและภาษีเงินได้นี้ประเมินโดยหน่วยงานจัดเก็บภาษีหน่วยงานเดียวกันสำหรับหน่วยภาษีเดียวกันหรือหน่วยภาษีต่างกัน สำหรับหน่วยภาษีต่างกันนั้นกิจการมีความตั้งใจจะจ่ายชำระหนี้สินและสินทรัพย์ภาษีเงินได้ของ</w:t>
      </w:r>
      <w:r w:rsidR="0038384C" w:rsidRPr="00C9507B">
        <w:rPr>
          <w:rFonts w:ascii="Angsana New" w:hAnsi="Angsana New" w:hint="cs"/>
          <w:sz w:val="30"/>
          <w:szCs w:val="30"/>
          <w:cs/>
        </w:rPr>
        <w:t>ปี</w:t>
      </w:r>
      <w:r w:rsidRPr="00C9507B">
        <w:rPr>
          <w:rFonts w:ascii="Angsana New" w:hAnsi="Angsana New" w:hint="cs"/>
          <w:sz w:val="30"/>
          <w:szCs w:val="30"/>
          <w:cs/>
        </w:rPr>
        <w:t>ปัจจุบันด้วยยอดสุทธิหรือตั้งใจจะรับคืนสินทรัพย์และจ่ายชำระหนี้สินในเวลาเดียวกัน</w:t>
      </w:r>
    </w:p>
    <w:p w:rsidR="0004732C" w:rsidRPr="00C9507B" w:rsidRDefault="0004732C" w:rsidP="00C9507B">
      <w:pPr>
        <w:pStyle w:val="BodyText"/>
        <w:spacing w:after="0" w:line="240" w:lineRule="atLeast"/>
        <w:ind w:left="539"/>
        <w:rPr>
          <w:rFonts w:ascii="Angsana New" w:hAnsi="Angsana New"/>
          <w:sz w:val="20"/>
          <w:szCs w:val="20"/>
        </w:rPr>
      </w:pPr>
    </w:p>
    <w:p w:rsidR="0004732C" w:rsidRPr="00C9507B" w:rsidRDefault="0004732C" w:rsidP="00C9507B">
      <w:pPr>
        <w:tabs>
          <w:tab w:val="left" w:pos="540"/>
          <w:tab w:val="left" w:pos="1080"/>
        </w:tabs>
        <w:ind w:left="539"/>
        <w:rPr>
          <w:rFonts w:ascii="Angsana New" w:hAnsi="Angsana New"/>
          <w:sz w:val="30"/>
          <w:szCs w:val="30"/>
        </w:rPr>
      </w:pPr>
      <w:r w:rsidRPr="00C9507B">
        <w:rPr>
          <w:rFonts w:ascii="Angsana New" w:hAnsi="Angsana New" w:hint="cs"/>
          <w:sz w:val="30"/>
          <w:szCs w:val="30"/>
          <w:cs/>
        </w:rPr>
        <w:t>สินทรัพย์ภาษีเงินได้รอการตัดบัญชีจะบันทึกต่อเมื่อมีความเป็นไปได้ค่อนข้างแน่นอนว่ากำไรเพื่อเสียภาษีในอนาคตจะมีจำนวนเพียงพอกับการใช้ประโยชน์จากผลแตกต่างชั่วคราวดังกล่าว สินทรัพย์ภาษีเงินได้รอการตัดบัญชีจะถูกทบทวน ณ ทุกวันที่รายงานและจะถูกปรับลดลงเท่าที่ประโยชน์ทางภาษีจะมีโอกาสถูกใช้จริง</w:t>
      </w:r>
    </w:p>
    <w:p w:rsidR="00BB3C8A" w:rsidRPr="00C9507B" w:rsidRDefault="00BB3C8A" w:rsidP="00C9507B">
      <w:pPr>
        <w:tabs>
          <w:tab w:val="left" w:pos="1080"/>
        </w:tabs>
        <w:spacing w:line="240" w:lineRule="auto"/>
        <w:ind w:left="450" w:right="32"/>
        <w:rPr>
          <w:rFonts w:ascii="Angsana New" w:hAnsi="Angsana New"/>
          <w:sz w:val="20"/>
          <w:szCs w:val="20"/>
          <w:lang w:val="en-US"/>
        </w:rPr>
      </w:pPr>
    </w:p>
    <w:p w:rsidR="00BB3C8A" w:rsidRPr="00C9507B" w:rsidRDefault="00BB3C8A" w:rsidP="00C9507B">
      <w:pPr>
        <w:numPr>
          <w:ilvl w:val="1"/>
          <w:numId w:val="4"/>
        </w:numPr>
        <w:tabs>
          <w:tab w:val="left" w:pos="540"/>
        </w:tabs>
        <w:spacing w:line="240" w:lineRule="auto"/>
        <w:ind w:left="540"/>
        <w:rPr>
          <w:rFonts w:ascii="Angsana New" w:hAnsi="Angsana New"/>
          <w:b/>
          <w:bCs/>
          <w:i/>
          <w:iCs/>
          <w:sz w:val="30"/>
          <w:szCs w:val="30"/>
          <w:lang w:val="en-US"/>
        </w:rPr>
      </w:pPr>
      <w:r w:rsidRPr="00C9507B">
        <w:rPr>
          <w:rFonts w:ascii="Angsana New" w:hAnsi="Angsana New"/>
          <w:b/>
          <w:bCs/>
          <w:i/>
          <w:iCs/>
          <w:sz w:val="30"/>
          <w:szCs w:val="30"/>
          <w:cs/>
          <w:lang w:val="en-US"/>
        </w:rPr>
        <w:t>ก</w:t>
      </w:r>
      <w:r w:rsidRPr="00C9507B">
        <w:rPr>
          <w:rFonts w:ascii="Angsana New" w:hAnsi="Angsana New" w:hint="cs"/>
          <w:b/>
          <w:bCs/>
          <w:i/>
          <w:iCs/>
          <w:sz w:val="30"/>
          <w:szCs w:val="30"/>
          <w:cs/>
          <w:lang w:val="en-US"/>
        </w:rPr>
        <w:t>ำ</w:t>
      </w:r>
      <w:r w:rsidRPr="00C9507B">
        <w:rPr>
          <w:rFonts w:ascii="Angsana New" w:hAnsi="Angsana New"/>
          <w:b/>
          <w:bCs/>
          <w:i/>
          <w:iCs/>
          <w:sz w:val="30"/>
          <w:szCs w:val="30"/>
          <w:cs/>
          <w:lang w:val="en-US"/>
        </w:rPr>
        <w:t>ไรต่อหุ้น</w:t>
      </w:r>
    </w:p>
    <w:p w:rsidR="00BB3C8A" w:rsidRPr="00C9507B" w:rsidRDefault="00BB3C8A" w:rsidP="00C9507B">
      <w:pPr>
        <w:tabs>
          <w:tab w:val="left" w:pos="1080"/>
        </w:tabs>
        <w:spacing w:line="240" w:lineRule="auto"/>
        <w:ind w:left="450" w:right="32"/>
        <w:rPr>
          <w:rFonts w:ascii="Angsana New" w:hAnsi="Angsana New"/>
          <w:sz w:val="20"/>
          <w:szCs w:val="20"/>
          <w:lang w:val="en-US"/>
        </w:rPr>
      </w:pPr>
    </w:p>
    <w:p w:rsidR="00BB3C8A" w:rsidRPr="00C9507B" w:rsidRDefault="0038384C" w:rsidP="00C9507B">
      <w:pPr>
        <w:tabs>
          <w:tab w:val="left" w:pos="540"/>
          <w:tab w:val="left" w:pos="1080"/>
        </w:tabs>
        <w:ind w:left="539"/>
        <w:rPr>
          <w:rFonts w:ascii="Angsana New" w:hAnsi="Angsana New"/>
          <w:sz w:val="30"/>
          <w:szCs w:val="30"/>
          <w:lang w:val="en-US"/>
        </w:rPr>
      </w:pPr>
      <w:r w:rsidRPr="00C9507B">
        <w:rPr>
          <w:rFonts w:ascii="Angsana New" w:hAnsi="Angsana New" w:hint="cs"/>
          <w:sz w:val="30"/>
          <w:szCs w:val="30"/>
          <w:cs/>
        </w:rPr>
        <w:t>กลุ่มบริษัท/บริษัท แสดง</w:t>
      </w:r>
      <w:r w:rsidR="00BB3C8A" w:rsidRPr="00C9507B">
        <w:rPr>
          <w:rFonts w:ascii="Angsana New" w:hAnsi="Angsana New" w:hint="cs"/>
          <w:sz w:val="30"/>
          <w:szCs w:val="30"/>
          <w:cs/>
        </w:rPr>
        <w:t>กำไร</w:t>
      </w:r>
      <w:r w:rsidR="00BB3C8A" w:rsidRPr="00C9507B">
        <w:rPr>
          <w:rFonts w:ascii="Angsana New" w:hAnsi="Angsana New"/>
          <w:sz w:val="30"/>
          <w:szCs w:val="30"/>
          <w:cs/>
          <w:lang w:val="en-US"/>
        </w:rPr>
        <w:t>ต่อหุ้นขั้นพื้นฐาน คำนวณโดยการหารก</w:t>
      </w:r>
      <w:r w:rsidR="00BB3C8A" w:rsidRPr="00C9507B">
        <w:rPr>
          <w:rFonts w:ascii="Angsana New" w:hAnsi="Angsana New" w:hint="cs"/>
          <w:sz w:val="30"/>
          <w:szCs w:val="30"/>
          <w:cs/>
          <w:lang w:val="en-US"/>
        </w:rPr>
        <w:t>ำ</w:t>
      </w:r>
      <w:r w:rsidR="00BB3C8A" w:rsidRPr="00C9507B">
        <w:rPr>
          <w:rFonts w:ascii="Angsana New" w:hAnsi="Angsana New"/>
          <w:sz w:val="30"/>
          <w:szCs w:val="30"/>
          <w:cs/>
          <w:lang w:val="en-US"/>
        </w:rPr>
        <w:t>ไร</w:t>
      </w:r>
      <w:r w:rsidR="00BB3C8A" w:rsidRPr="00C9507B">
        <w:rPr>
          <w:rFonts w:ascii="Angsana New" w:hAnsi="Angsana New" w:hint="cs"/>
          <w:sz w:val="30"/>
          <w:szCs w:val="30"/>
          <w:cs/>
          <w:lang w:val="en-US"/>
        </w:rPr>
        <w:t>หรือขาดทุน</w:t>
      </w:r>
      <w:r w:rsidR="00BB3C8A" w:rsidRPr="00C9507B">
        <w:rPr>
          <w:rFonts w:ascii="Angsana New" w:hAnsi="Angsana New" w:hint="cs"/>
          <w:sz w:val="30"/>
          <w:szCs w:val="30"/>
          <w:cs/>
        </w:rPr>
        <w:t>ของผู้ถือหุ้นสามัญของ</w:t>
      </w:r>
      <w:r w:rsidRPr="00C9507B">
        <w:rPr>
          <w:rFonts w:ascii="Angsana New" w:hAnsi="Angsana New" w:hint="cs"/>
          <w:sz w:val="30"/>
          <w:szCs w:val="30"/>
          <w:cs/>
        </w:rPr>
        <w:t>บริษัท</w:t>
      </w:r>
      <w:r w:rsidR="00BB3C8A" w:rsidRPr="00C9507B">
        <w:rPr>
          <w:rFonts w:ascii="Angsana New" w:hAnsi="Angsana New" w:hint="cs"/>
          <w:sz w:val="30"/>
          <w:szCs w:val="30"/>
          <w:cs/>
        </w:rPr>
        <w:t xml:space="preserve"> ด้วยจำนวนหุ้นสามัญถั่วเฉลี่ยถ่วงน้ำหนักที่ออกจำหน่ายระหว่างปี</w:t>
      </w:r>
    </w:p>
    <w:p w:rsidR="00BB3C8A" w:rsidRPr="00C9507B" w:rsidRDefault="00BB3C8A" w:rsidP="00C9507B">
      <w:pPr>
        <w:tabs>
          <w:tab w:val="left" w:pos="1080"/>
        </w:tabs>
        <w:spacing w:line="240" w:lineRule="auto"/>
        <w:ind w:left="450" w:right="32"/>
        <w:rPr>
          <w:rFonts w:ascii="Angsana New" w:hAnsi="Angsana New"/>
          <w:sz w:val="20"/>
          <w:szCs w:val="20"/>
          <w:lang w:val="en-US"/>
        </w:rPr>
      </w:pPr>
    </w:p>
    <w:p w:rsidR="00AC2EB6" w:rsidRPr="00C9507B" w:rsidRDefault="00BB3C8A" w:rsidP="00C9507B">
      <w:pPr>
        <w:numPr>
          <w:ilvl w:val="1"/>
          <w:numId w:val="4"/>
        </w:numPr>
        <w:tabs>
          <w:tab w:val="left" w:pos="540"/>
        </w:tabs>
        <w:spacing w:line="240" w:lineRule="auto"/>
        <w:ind w:left="540"/>
        <w:rPr>
          <w:rFonts w:ascii="Angsana New" w:hAnsi="Angsana New"/>
          <w:b/>
          <w:bCs/>
          <w:i/>
          <w:iCs/>
          <w:sz w:val="30"/>
          <w:szCs w:val="30"/>
          <w:lang w:val="en-US"/>
        </w:rPr>
      </w:pPr>
      <w:r w:rsidRPr="00C9507B">
        <w:rPr>
          <w:rFonts w:ascii="Angsana New" w:hAnsi="Angsana New" w:hint="cs"/>
          <w:b/>
          <w:bCs/>
          <w:i/>
          <w:iCs/>
          <w:sz w:val="30"/>
          <w:szCs w:val="30"/>
          <w:cs/>
          <w:lang w:val="en-US"/>
        </w:rPr>
        <w:t>รายงานทางการเงินจำแนกตามส่วนงาน</w:t>
      </w:r>
    </w:p>
    <w:p w:rsidR="004E2B13" w:rsidRPr="00C9507B" w:rsidRDefault="004E2B13" w:rsidP="00C9507B">
      <w:pPr>
        <w:tabs>
          <w:tab w:val="left" w:pos="1080"/>
        </w:tabs>
        <w:spacing w:line="240" w:lineRule="auto"/>
        <w:ind w:left="450" w:right="32"/>
        <w:rPr>
          <w:rFonts w:ascii="Angsana New" w:hAnsi="Angsana New"/>
          <w:sz w:val="20"/>
          <w:szCs w:val="20"/>
          <w:lang w:val="en-US"/>
        </w:rPr>
      </w:pPr>
    </w:p>
    <w:p w:rsidR="00AC2EB6" w:rsidRPr="00C9507B" w:rsidRDefault="00BB3C8A" w:rsidP="00C9507B">
      <w:pPr>
        <w:tabs>
          <w:tab w:val="left" w:pos="540"/>
          <w:tab w:val="left" w:pos="1080"/>
        </w:tabs>
        <w:ind w:left="539"/>
        <w:rPr>
          <w:rFonts w:ascii="Angsana New" w:hAnsi="Angsana New"/>
          <w:sz w:val="30"/>
          <w:szCs w:val="30"/>
          <w:lang w:val="en-US"/>
        </w:rPr>
      </w:pPr>
      <w:r w:rsidRPr="00C9507B">
        <w:rPr>
          <w:rFonts w:ascii="Angsana New" w:hAnsi="Angsana New" w:hint="cs"/>
          <w:sz w:val="30"/>
          <w:szCs w:val="30"/>
          <w:cs/>
        </w:rPr>
        <w:t>ผลการดำเนินงานที่ร</w:t>
      </w:r>
      <w:r w:rsidR="0038384C" w:rsidRPr="00C9507B">
        <w:rPr>
          <w:rFonts w:ascii="Angsana New" w:hAnsi="Angsana New" w:hint="cs"/>
          <w:sz w:val="30"/>
          <w:szCs w:val="30"/>
          <w:cs/>
        </w:rPr>
        <w:t>า</w:t>
      </w:r>
      <w:r w:rsidRPr="00C9507B">
        <w:rPr>
          <w:rFonts w:ascii="Angsana New" w:hAnsi="Angsana New" w:hint="cs"/>
          <w:sz w:val="30"/>
          <w:szCs w:val="30"/>
          <w:cs/>
        </w:rPr>
        <w:t>ยงานต่อผู้บริหารของกลุ่มบริษัทจะแสดงถึงรายการที่</w:t>
      </w:r>
      <w:r w:rsidR="00CA053F" w:rsidRPr="00C9507B">
        <w:rPr>
          <w:rFonts w:ascii="Angsana New" w:hAnsi="Angsana New" w:hint="cs"/>
          <w:sz w:val="30"/>
          <w:szCs w:val="30"/>
          <w:cs/>
        </w:rPr>
        <w:t>เกิดขึ้นจากส่วนงานดำเนินงานนั้นโดยตรงรวมถึงรายการที่ได้รับการปันส่วนอย่างสมเหตุสมผล</w:t>
      </w:r>
    </w:p>
    <w:p w:rsidR="004E2B13" w:rsidRPr="00C9507B" w:rsidRDefault="004E2B13" w:rsidP="00C9507B">
      <w:pPr>
        <w:tabs>
          <w:tab w:val="left" w:pos="1080"/>
        </w:tabs>
        <w:spacing w:line="240" w:lineRule="auto"/>
        <w:ind w:left="450" w:right="32"/>
        <w:rPr>
          <w:rFonts w:ascii="Angsana New" w:hAnsi="Angsana New"/>
          <w:sz w:val="20"/>
          <w:szCs w:val="20"/>
          <w:lang w:val="en-US"/>
        </w:rPr>
      </w:pPr>
    </w:p>
    <w:p w:rsidR="001C4BEB" w:rsidRPr="00C9507B" w:rsidRDefault="001C4BEB" w:rsidP="00C9507B">
      <w:pPr>
        <w:numPr>
          <w:ilvl w:val="0"/>
          <w:numId w:val="4"/>
        </w:numPr>
        <w:ind w:left="540" w:right="32"/>
        <w:jc w:val="both"/>
        <w:rPr>
          <w:rFonts w:ascii="Angsana New" w:hAnsi="Angsana New"/>
          <w:b/>
          <w:bCs/>
          <w:sz w:val="30"/>
          <w:szCs w:val="30"/>
          <w:lang w:val="en-US"/>
        </w:rPr>
      </w:pPr>
      <w:r w:rsidRPr="00C9507B">
        <w:rPr>
          <w:rFonts w:ascii="Angsana New" w:hAnsi="Angsana New"/>
          <w:b/>
          <w:bCs/>
          <w:sz w:val="30"/>
          <w:szCs w:val="30"/>
          <w:cs/>
          <w:lang w:val="en-US"/>
        </w:rPr>
        <w:t>บุคคลหรือกิจการที่เกี่ยวข้องกัน</w:t>
      </w:r>
    </w:p>
    <w:p w:rsidR="001C4BEB" w:rsidRPr="00C9507B" w:rsidRDefault="001C4BEB" w:rsidP="00C9507B">
      <w:pPr>
        <w:tabs>
          <w:tab w:val="left" w:pos="540"/>
          <w:tab w:val="left" w:pos="1080"/>
        </w:tabs>
        <w:spacing w:line="240" w:lineRule="auto"/>
        <w:ind w:left="539" w:right="32"/>
        <w:rPr>
          <w:rFonts w:ascii="Angsana New" w:hAnsi="Angsana New"/>
          <w:sz w:val="20"/>
          <w:szCs w:val="20"/>
          <w:lang w:val="en-US"/>
        </w:rPr>
      </w:pPr>
    </w:p>
    <w:p w:rsidR="0077557A" w:rsidRPr="00C9507B" w:rsidRDefault="0077557A" w:rsidP="00C9507B">
      <w:pPr>
        <w:tabs>
          <w:tab w:val="left" w:pos="540"/>
          <w:tab w:val="left" w:pos="1080"/>
        </w:tabs>
        <w:ind w:left="539"/>
        <w:rPr>
          <w:rFonts w:ascii="Angsana New" w:hAnsi="Angsana New"/>
          <w:sz w:val="30"/>
          <w:szCs w:val="30"/>
          <w:lang w:val="en-US"/>
        </w:rPr>
      </w:pPr>
      <w:r w:rsidRPr="00C9507B">
        <w:rPr>
          <w:rFonts w:ascii="Angsana New" w:hAnsi="Angsana New" w:hint="cs"/>
          <w:sz w:val="30"/>
          <w:szCs w:val="30"/>
          <w:cs/>
          <w:lang w:val="en-US"/>
        </w:rPr>
        <w:t xml:space="preserve">เพื่อวัตถุประสงค์ในการจัดทำงบการเงิน </w:t>
      </w:r>
      <w:r w:rsidRPr="00C9507B">
        <w:rPr>
          <w:rFonts w:ascii="Angsana New" w:hAnsi="Angsana New"/>
          <w:sz w:val="30"/>
          <w:szCs w:val="30"/>
          <w:cs/>
          <w:lang w:val="en-US"/>
        </w:rPr>
        <w:t>บุคคลหรือกิจการ</w:t>
      </w:r>
      <w:r w:rsidRPr="00C9507B">
        <w:rPr>
          <w:rFonts w:ascii="Angsana New" w:hAnsi="Angsana New" w:hint="cs"/>
          <w:sz w:val="30"/>
          <w:szCs w:val="30"/>
          <w:cs/>
          <w:lang w:val="en-US"/>
        </w:rPr>
        <w:t>เป็นบุคคลหรือกิจการ</w:t>
      </w:r>
      <w:r w:rsidRPr="00C9507B">
        <w:rPr>
          <w:rFonts w:ascii="Angsana New" w:hAnsi="Angsana New"/>
          <w:sz w:val="30"/>
          <w:szCs w:val="30"/>
          <w:cs/>
          <w:lang w:val="en-US"/>
        </w:rPr>
        <w:t>ที่เกี่ยวข้องกัน</w:t>
      </w:r>
      <w:r w:rsidRPr="00C9507B">
        <w:rPr>
          <w:rFonts w:ascii="Angsana New" w:hAnsi="Angsana New" w:hint="cs"/>
          <w:sz w:val="30"/>
          <w:szCs w:val="30"/>
          <w:cs/>
          <w:lang w:val="en-US"/>
        </w:rPr>
        <w:t>กับกลุ่มบริษัท</w:t>
      </w:r>
      <w:r w:rsidRPr="00C9507B">
        <w:rPr>
          <w:rFonts w:ascii="Angsana New" w:hAnsi="Angsana New"/>
          <w:sz w:val="30"/>
          <w:szCs w:val="30"/>
          <w:lang w:val="en-US"/>
        </w:rPr>
        <w:t>/</w:t>
      </w:r>
      <w:r w:rsidRPr="00C9507B">
        <w:rPr>
          <w:rFonts w:ascii="Angsana New" w:hAnsi="Angsana New" w:hint="cs"/>
          <w:sz w:val="30"/>
          <w:szCs w:val="30"/>
          <w:cs/>
          <w:lang w:val="en-US"/>
        </w:rPr>
        <w:t>บริษัท หากกลุ่มบริษัท</w:t>
      </w:r>
      <w:r w:rsidRPr="00C9507B">
        <w:rPr>
          <w:rFonts w:ascii="Angsana New" w:hAnsi="Angsana New"/>
          <w:sz w:val="30"/>
          <w:szCs w:val="30"/>
          <w:lang w:val="en-US"/>
        </w:rPr>
        <w:t>/</w:t>
      </w:r>
      <w:r w:rsidRPr="00C9507B">
        <w:rPr>
          <w:rFonts w:ascii="Angsana New" w:hAnsi="Angsana New" w:hint="cs"/>
          <w:sz w:val="30"/>
          <w:szCs w:val="30"/>
          <w:cs/>
          <w:lang w:val="en-US"/>
        </w:rPr>
        <w:t>บริษัทมีอำนาจควบคุมหรือควบคุมร่วมกันทั้งทางตรงและทางอ้อมหรือมีอิทธิพลอย่างมี</w:t>
      </w:r>
      <w:r w:rsidRPr="00C9507B">
        <w:rPr>
          <w:rFonts w:ascii="Angsana New" w:hAnsi="Angsana New" w:hint="cs"/>
          <w:sz w:val="30"/>
          <w:szCs w:val="30"/>
          <w:cs/>
        </w:rPr>
        <w:t>สาระสำคัญ</w:t>
      </w:r>
      <w:r w:rsidRPr="00C9507B">
        <w:rPr>
          <w:rFonts w:ascii="Angsana New" w:hAnsi="Angsana New" w:hint="cs"/>
          <w:sz w:val="30"/>
          <w:szCs w:val="30"/>
          <w:cs/>
          <w:lang w:val="en-US"/>
        </w:rPr>
        <w:t>ต่อบุคคล</w:t>
      </w:r>
      <w:r w:rsidRPr="00C9507B">
        <w:rPr>
          <w:rFonts w:ascii="Angsana New" w:hAnsi="Angsana New" w:hint="cs"/>
          <w:sz w:val="30"/>
          <w:szCs w:val="30"/>
          <w:cs/>
        </w:rPr>
        <w:t>หรือ</w:t>
      </w:r>
      <w:r w:rsidRPr="00C9507B">
        <w:rPr>
          <w:rFonts w:ascii="Angsana New" w:hAnsi="Angsana New" w:hint="cs"/>
          <w:sz w:val="30"/>
          <w:szCs w:val="30"/>
          <w:cs/>
          <w:lang w:val="en-US"/>
        </w:rPr>
        <w:t>กิจการในการตัดสินใจทางการเงินและการบริหารหรือในทางกลับกัน</w:t>
      </w:r>
      <w:r w:rsidR="00BB7C59" w:rsidRPr="00C9507B">
        <w:rPr>
          <w:rFonts w:ascii="Angsana New" w:hAnsi="Angsana New" w:hint="cs"/>
          <w:sz w:val="30"/>
          <w:szCs w:val="30"/>
          <w:cs/>
          <w:lang w:val="en-US"/>
        </w:rPr>
        <w:t xml:space="preserve"> หรือกลุ่มบริษัท</w:t>
      </w:r>
      <w:r w:rsidR="00BB7C59" w:rsidRPr="00C9507B">
        <w:rPr>
          <w:rFonts w:ascii="Angsana New" w:hAnsi="Angsana New"/>
          <w:sz w:val="30"/>
          <w:szCs w:val="30"/>
          <w:lang w:val="en-US"/>
        </w:rPr>
        <w:t>/</w:t>
      </w:r>
      <w:r w:rsidR="00BB7C59" w:rsidRPr="00C9507B">
        <w:rPr>
          <w:rFonts w:ascii="Angsana New" w:hAnsi="Angsana New" w:hint="cs"/>
          <w:sz w:val="30"/>
          <w:szCs w:val="30"/>
          <w:cs/>
          <w:lang w:val="en-US"/>
        </w:rPr>
        <w:t>บริษัทอยู่ภายใต้</w:t>
      </w:r>
      <w:r w:rsidRPr="00C9507B">
        <w:rPr>
          <w:rFonts w:ascii="Angsana New" w:hAnsi="Angsana New" w:hint="cs"/>
          <w:sz w:val="30"/>
          <w:szCs w:val="30"/>
          <w:cs/>
          <w:lang w:val="en-US"/>
        </w:rPr>
        <w:t>การควบคุมเดียวกันหรืออยู่ภายใต้อิทธิพลอย่างมี</w:t>
      </w:r>
      <w:r w:rsidR="003A4D77">
        <w:rPr>
          <w:rFonts w:ascii="Angsana New" w:hAnsi="Angsana New" w:hint="cs"/>
          <w:sz w:val="30"/>
          <w:szCs w:val="30"/>
          <w:cs/>
          <w:lang w:val="en-US"/>
        </w:rPr>
        <w:t>นัย</w:t>
      </w:r>
      <w:r w:rsidRPr="00C9507B">
        <w:rPr>
          <w:rFonts w:ascii="Angsana New" w:hAnsi="Angsana New" w:hint="cs"/>
          <w:sz w:val="30"/>
          <w:szCs w:val="30"/>
          <w:cs/>
          <w:lang w:val="en-US"/>
        </w:rPr>
        <w:t>สำคัญเดียวกันกับบุคคลหรือกิจการนั้น การเกี่ยวข้องกันนี้อาจเป็นรายบุคคลหรือเป็นกิจการ</w:t>
      </w:r>
    </w:p>
    <w:p w:rsidR="0077557A" w:rsidRPr="00C9507B" w:rsidRDefault="0077557A" w:rsidP="00C9507B">
      <w:pPr>
        <w:tabs>
          <w:tab w:val="left" w:pos="-3402"/>
          <w:tab w:val="left" w:pos="-3261"/>
          <w:tab w:val="left" w:pos="-3119"/>
        </w:tabs>
        <w:spacing w:line="240" w:lineRule="atLeast"/>
        <w:ind w:left="547" w:right="5"/>
        <w:rPr>
          <w:rFonts w:ascii="Angsana New" w:hAnsi="Angsana New"/>
          <w:sz w:val="20"/>
          <w:szCs w:val="20"/>
        </w:rPr>
      </w:pPr>
    </w:p>
    <w:p w:rsidR="00280F38" w:rsidRDefault="00280F38">
      <w:pPr>
        <w:spacing w:line="240" w:lineRule="auto"/>
        <w:ind w:left="0" w:right="0"/>
        <w:jc w:val="left"/>
        <w:rPr>
          <w:rFonts w:ascii="Angsana New" w:hAnsi="Angsana New"/>
          <w:sz w:val="30"/>
          <w:szCs w:val="30"/>
          <w:cs/>
          <w:lang w:val="en-US"/>
        </w:rPr>
      </w:pPr>
      <w:r>
        <w:rPr>
          <w:rFonts w:ascii="Angsana New" w:hAnsi="Angsana New"/>
          <w:sz w:val="30"/>
          <w:szCs w:val="30"/>
          <w:cs/>
          <w:lang w:val="en-US"/>
        </w:rPr>
        <w:br w:type="page"/>
      </w:r>
    </w:p>
    <w:p w:rsidR="000C034D" w:rsidRPr="00033EED" w:rsidRDefault="000C034D" w:rsidP="000C034D">
      <w:pPr>
        <w:tabs>
          <w:tab w:val="left" w:pos="1080"/>
        </w:tabs>
        <w:spacing w:line="240" w:lineRule="auto"/>
        <w:ind w:left="450" w:right="32"/>
        <w:rPr>
          <w:rFonts w:ascii="Angsana New" w:hAnsi="Angsana New"/>
          <w:sz w:val="30"/>
          <w:szCs w:val="30"/>
          <w:lang w:val="en-US"/>
        </w:rPr>
      </w:pPr>
      <w:r w:rsidRPr="00033EED">
        <w:rPr>
          <w:rFonts w:ascii="Angsana New" w:hAnsi="Angsana New"/>
          <w:sz w:val="30"/>
          <w:szCs w:val="30"/>
          <w:cs/>
          <w:lang w:val="en-US"/>
        </w:rPr>
        <w:t>ความสัมพันธ์ที่</w:t>
      </w:r>
      <w:r w:rsidRPr="00033EED">
        <w:rPr>
          <w:rFonts w:ascii="Angsana New" w:hAnsi="Angsana New" w:hint="cs"/>
          <w:sz w:val="30"/>
          <w:szCs w:val="30"/>
          <w:cs/>
          <w:lang w:val="en-US"/>
        </w:rPr>
        <w:t>กลุ่มบริษัท/</w:t>
      </w:r>
      <w:r w:rsidRPr="00033EED">
        <w:rPr>
          <w:rFonts w:ascii="Angsana New" w:hAnsi="Angsana New"/>
          <w:sz w:val="30"/>
          <w:szCs w:val="30"/>
          <w:cs/>
          <w:lang w:val="en-US"/>
        </w:rPr>
        <w:t>บริษัทมีกับบุคคลหรือกิจการที่เกี่ยวข้องกัน มีดังนี้</w:t>
      </w:r>
    </w:p>
    <w:p w:rsidR="000C034D" w:rsidRPr="00C26F9B" w:rsidRDefault="000C034D" w:rsidP="00C26F9B">
      <w:pPr>
        <w:tabs>
          <w:tab w:val="left" w:pos="-3402"/>
          <w:tab w:val="left" w:pos="-3261"/>
          <w:tab w:val="left" w:pos="-3119"/>
        </w:tabs>
        <w:spacing w:line="240" w:lineRule="atLeast"/>
        <w:ind w:left="547" w:right="5"/>
        <w:rPr>
          <w:rFonts w:ascii="Angsana New" w:hAnsi="Angsana New"/>
          <w:sz w:val="20"/>
          <w:szCs w:val="20"/>
        </w:rPr>
      </w:pPr>
    </w:p>
    <w:tbl>
      <w:tblPr>
        <w:tblW w:w="9678" w:type="dxa"/>
        <w:tblInd w:w="-72" w:type="dxa"/>
        <w:tblLayout w:type="fixed"/>
        <w:tblLook w:val="01E0"/>
      </w:tblPr>
      <w:tblGrid>
        <w:gridCol w:w="4140"/>
        <w:gridCol w:w="1251"/>
        <w:gridCol w:w="9"/>
        <w:gridCol w:w="27"/>
        <w:gridCol w:w="4251"/>
      </w:tblGrid>
      <w:tr w:rsidR="000C034D" w:rsidRPr="00033EED" w:rsidTr="000C034D">
        <w:trPr>
          <w:tblHeader/>
        </w:trPr>
        <w:tc>
          <w:tcPr>
            <w:tcW w:w="4140" w:type="dxa"/>
          </w:tcPr>
          <w:p w:rsidR="000C034D" w:rsidRPr="00033EED" w:rsidRDefault="000C034D" w:rsidP="00302172">
            <w:pPr>
              <w:tabs>
                <w:tab w:val="left" w:pos="882"/>
                <w:tab w:val="left" w:pos="1080"/>
              </w:tabs>
              <w:spacing w:line="240" w:lineRule="auto"/>
              <w:ind w:left="539" w:right="32"/>
              <w:jc w:val="left"/>
              <w:rPr>
                <w:rFonts w:ascii="Angsana New" w:hAnsi="Angsana New"/>
                <w:sz w:val="30"/>
                <w:szCs w:val="30"/>
                <w:lang w:val="en-US"/>
              </w:rPr>
            </w:pPr>
            <w:r w:rsidRPr="00033EED">
              <w:rPr>
                <w:rFonts w:ascii="Angsana New" w:hAnsi="Angsana New"/>
                <w:b/>
                <w:bCs/>
                <w:sz w:val="30"/>
                <w:szCs w:val="30"/>
                <w:lang w:val="en-US"/>
              </w:rPr>
              <w:tab/>
            </w:r>
            <w:r w:rsidR="00280F38">
              <w:rPr>
                <w:rFonts w:ascii="Angsana New" w:hAnsi="Angsana New" w:hint="cs"/>
                <w:b/>
                <w:bCs/>
                <w:sz w:val="30"/>
                <w:szCs w:val="30"/>
                <w:cs/>
                <w:lang w:val="en-US"/>
              </w:rPr>
              <w:t>ชื่อ</w:t>
            </w:r>
            <w:r w:rsidRPr="00033EED">
              <w:rPr>
                <w:rFonts w:ascii="Angsana New" w:hAnsi="Angsana New" w:hint="cs"/>
                <w:b/>
                <w:bCs/>
                <w:sz w:val="30"/>
                <w:szCs w:val="30"/>
                <w:cs/>
                <w:lang w:val="en-US"/>
              </w:rPr>
              <w:t>บุคคลหรือกิจการที่เกี่ยวข้องกัน</w:t>
            </w:r>
          </w:p>
        </w:tc>
        <w:tc>
          <w:tcPr>
            <w:tcW w:w="1287" w:type="dxa"/>
            <w:gridSpan w:val="3"/>
          </w:tcPr>
          <w:p w:rsidR="000C034D" w:rsidRPr="00033EED" w:rsidRDefault="000C034D" w:rsidP="00302172">
            <w:pPr>
              <w:tabs>
                <w:tab w:val="left" w:pos="1080"/>
              </w:tabs>
              <w:spacing w:line="240" w:lineRule="auto"/>
              <w:ind w:left="-144" w:right="-135"/>
              <w:jc w:val="center"/>
              <w:rPr>
                <w:rFonts w:ascii="Angsana New" w:hAnsi="Angsana New"/>
                <w:sz w:val="30"/>
                <w:szCs w:val="30"/>
                <w:cs/>
                <w:lang w:val="en-US"/>
              </w:rPr>
            </w:pPr>
            <w:r w:rsidRPr="00033EED">
              <w:rPr>
                <w:rFonts w:ascii="Angsana New" w:hAnsi="Angsana New"/>
                <w:b/>
                <w:bCs/>
                <w:sz w:val="30"/>
                <w:szCs w:val="30"/>
                <w:cs/>
                <w:lang w:val="en-US"/>
              </w:rPr>
              <w:t>ประเทศ</w:t>
            </w:r>
            <w:r w:rsidRPr="00033EED">
              <w:rPr>
                <w:rFonts w:ascii="Angsana New" w:hAnsi="Angsana New" w:hint="cs"/>
                <w:b/>
                <w:bCs/>
                <w:sz w:val="30"/>
                <w:szCs w:val="30"/>
                <w:cs/>
                <w:lang w:val="en-US"/>
              </w:rPr>
              <w:t>ที่</w:t>
            </w:r>
            <w:r w:rsidRPr="00033EED">
              <w:rPr>
                <w:rFonts w:ascii="Angsana New" w:hAnsi="Angsana New"/>
                <w:b/>
                <w:bCs/>
                <w:sz w:val="30"/>
                <w:szCs w:val="30"/>
                <w:lang w:val="en-US"/>
              </w:rPr>
              <w:br/>
            </w:r>
            <w:r w:rsidRPr="00033EED">
              <w:rPr>
                <w:rFonts w:ascii="Angsana New" w:hAnsi="Angsana New" w:hint="cs"/>
                <w:b/>
                <w:bCs/>
                <w:sz w:val="30"/>
                <w:szCs w:val="30"/>
                <w:cs/>
                <w:lang w:val="en-US"/>
              </w:rPr>
              <w:t>จัดตั้ง</w:t>
            </w:r>
            <w:r w:rsidRPr="00033EED">
              <w:rPr>
                <w:rFonts w:ascii="Angsana New" w:hAnsi="Angsana New"/>
                <w:b/>
                <w:bCs/>
                <w:sz w:val="30"/>
                <w:szCs w:val="30"/>
                <w:lang w:val="en-US"/>
              </w:rPr>
              <w:t>/</w:t>
            </w:r>
            <w:r w:rsidRPr="00033EED">
              <w:rPr>
                <w:rFonts w:ascii="Angsana New" w:hAnsi="Angsana New" w:hint="cs"/>
                <w:b/>
                <w:bCs/>
                <w:sz w:val="30"/>
                <w:szCs w:val="30"/>
                <w:cs/>
                <w:lang w:val="en-US"/>
              </w:rPr>
              <w:t>สัญชาติ</w:t>
            </w:r>
          </w:p>
        </w:tc>
        <w:tc>
          <w:tcPr>
            <w:tcW w:w="4251" w:type="dxa"/>
          </w:tcPr>
          <w:p w:rsidR="000C034D" w:rsidRPr="00033EED" w:rsidRDefault="000C034D" w:rsidP="00302172">
            <w:pPr>
              <w:tabs>
                <w:tab w:val="left" w:pos="540"/>
                <w:tab w:val="left" w:pos="1080"/>
              </w:tabs>
              <w:spacing w:line="240" w:lineRule="auto"/>
              <w:ind w:left="539" w:right="32"/>
              <w:jc w:val="center"/>
              <w:rPr>
                <w:rFonts w:ascii="Angsana New" w:hAnsi="Angsana New"/>
                <w:sz w:val="30"/>
                <w:szCs w:val="30"/>
                <w:cs/>
                <w:lang w:val="en-US"/>
              </w:rPr>
            </w:pPr>
            <w:r w:rsidRPr="00033EED">
              <w:rPr>
                <w:rFonts w:ascii="Angsana New" w:hAnsi="Angsana New" w:hint="cs"/>
                <w:b/>
                <w:bCs/>
                <w:sz w:val="30"/>
                <w:szCs w:val="30"/>
                <w:cs/>
                <w:lang w:val="en-US"/>
              </w:rPr>
              <w:t>ลักษณะความสัมพันธ์</w:t>
            </w:r>
          </w:p>
        </w:tc>
      </w:tr>
      <w:tr w:rsidR="000C034D" w:rsidRPr="00033EED" w:rsidTr="000C034D">
        <w:tc>
          <w:tcPr>
            <w:tcW w:w="4140" w:type="dxa"/>
          </w:tcPr>
          <w:p w:rsidR="000C034D" w:rsidRPr="00033EED" w:rsidRDefault="000C034D" w:rsidP="00302172">
            <w:pPr>
              <w:tabs>
                <w:tab w:val="left" w:pos="540"/>
                <w:tab w:val="left" w:pos="882"/>
              </w:tabs>
              <w:spacing w:line="240" w:lineRule="auto"/>
              <w:ind w:left="539" w:right="32"/>
              <w:rPr>
                <w:rFonts w:ascii="Angsana New" w:hAnsi="Angsana New"/>
                <w:sz w:val="30"/>
                <w:szCs w:val="30"/>
                <w:lang w:val="en-US"/>
              </w:rPr>
            </w:pPr>
            <w:r w:rsidRPr="00033EED">
              <w:rPr>
                <w:rFonts w:ascii="Angsana New" w:hAnsi="Angsana New"/>
                <w:sz w:val="30"/>
                <w:szCs w:val="30"/>
                <w:lang w:val="en-US"/>
              </w:rPr>
              <w:t>1.</w:t>
            </w:r>
            <w:r w:rsidRPr="00033EED">
              <w:rPr>
                <w:rFonts w:ascii="Angsana New" w:hAnsi="Angsana New"/>
                <w:sz w:val="30"/>
                <w:szCs w:val="30"/>
                <w:cs/>
                <w:lang w:val="en-US"/>
              </w:rPr>
              <w:tab/>
              <w:t>บริษัท</w:t>
            </w:r>
            <w:r w:rsidR="007166B2">
              <w:rPr>
                <w:rFonts w:ascii="Angsana New" w:hAnsi="Angsana New" w:hint="cs"/>
                <w:sz w:val="30"/>
                <w:szCs w:val="30"/>
                <w:cs/>
                <w:lang w:val="en-US"/>
              </w:rPr>
              <w:t xml:space="preserve"> </w:t>
            </w:r>
            <w:r w:rsidRPr="00033EED">
              <w:rPr>
                <w:rFonts w:ascii="Angsana New" w:hAnsi="Angsana New"/>
                <w:sz w:val="30"/>
                <w:szCs w:val="30"/>
                <w:cs/>
                <w:lang w:val="en-US"/>
              </w:rPr>
              <w:t>สุรชัย (</w:t>
            </w:r>
            <w:r w:rsidRPr="00033EED">
              <w:rPr>
                <w:rFonts w:ascii="Angsana New" w:hAnsi="Angsana New"/>
                <w:sz w:val="30"/>
                <w:szCs w:val="30"/>
                <w:lang w:val="en-US"/>
              </w:rPr>
              <w:t xml:space="preserve">1997) </w:t>
            </w:r>
            <w:r w:rsidRPr="00033EED">
              <w:rPr>
                <w:rFonts w:ascii="Angsana New" w:hAnsi="Angsana New"/>
                <w:sz w:val="30"/>
                <w:szCs w:val="30"/>
                <w:cs/>
                <w:lang w:val="en-US"/>
              </w:rPr>
              <w:t>จำกัด</w:t>
            </w:r>
          </w:p>
        </w:tc>
        <w:tc>
          <w:tcPr>
            <w:tcW w:w="1287" w:type="dxa"/>
            <w:gridSpan w:val="3"/>
          </w:tcPr>
          <w:p w:rsidR="000C034D" w:rsidRPr="00033EED" w:rsidRDefault="000C034D" w:rsidP="00302172">
            <w:pPr>
              <w:tabs>
                <w:tab w:val="left" w:pos="747"/>
              </w:tabs>
              <w:spacing w:line="240" w:lineRule="auto"/>
              <w:ind w:left="89" w:right="54"/>
              <w:jc w:val="center"/>
              <w:rPr>
                <w:rFonts w:ascii="Angsana New" w:hAnsi="Angsana New"/>
                <w:sz w:val="30"/>
                <w:szCs w:val="30"/>
                <w:cs/>
                <w:lang w:val="en-US"/>
              </w:rPr>
            </w:pPr>
            <w:r w:rsidRPr="00033EED">
              <w:rPr>
                <w:rFonts w:ascii="Angsana New" w:hAnsi="Angsana New" w:hint="cs"/>
                <w:sz w:val="30"/>
                <w:szCs w:val="30"/>
                <w:cs/>
                <w:lang w:val="en-US"/>
              </w:rPr>
              <w:t>ไทย</w:t>
            </w:r>
          </w:p>
        </w:tc>
        <w:tc>
          <w:tcPr>
            <w:tcW w:w="4251" w:type="dxa"/>
          </w:tcPr>
          <w:p w:rsidR="000C034D" w:rsidRPr="00033EED" w:rsidRDefault="000C034D" w:rsidP="00302172">
            <w:pPr>
              <w:tabs>
                <w:tab w:val="left" w:pos="396"/>
                <w:tab w:val="left" w:pos="1080"/>
              </w:tabs>
              <w:spacing w:line="240" w:lineRule="auto"/>
              <w:ind w:left="126" w:right="-18"/>
              <w:rPr>
                <w:rFonts w:ascii="Angsana New" w:hAnsi="Angsana New"/>
                <w:sz w:val="30"/>
                <w:szCs w:val="30"/>
              </w:rPr>
            </w:pPr>
            <w:r w:rsidRPr="00033EED">
              <w:rPr>
                <w:rFonts w:ascii="Angsana New" w:hAnsi="Angsana New" w:hint="cs"/>
                <w:sz w:val="30"/>
                <w:szCs w:val="30"/>
                <w:cs/>
                <w:lang w:val="en-US"/>
              </w:rPr>
              <w:t xml:space="preserve">เป็นบริษัทย่อย </w:t>
            </w:r>
            <w:r w:rsidRPr="00033EED">
              <w:rPr>
                <w:rFonts w:ascii="Angsana New" w:hAnsi="Angsana New"/>
                <w:sz w:val="30"/>
                <w:szCs w:val="30"/>
                <w:cs/>
                <w:lang w:val="en-US"/>
              </w:rPr>
              <w:t xml:space="preserve">บริษัทถือหุ้นร้อยละ </w:t>
            </w:r>
            <w:r w:rsidRPr="00033EED">
              <w:rPr>
                <w:rFonts w:ascii="Angsana New" w:hAnsi="Angsana New"/>
                <w:sz w:val="30"/>
                <w:szCs w:val="30"/>
                <w:lang w:val="en-US"/>
              </w:rPr>
              <w:t>98.33</w:t>
            </w:r>
            <w:r w:rsidRPr="00033EED">
              <w:rPr>
                <w:rFonts w:ascii="Angsana New" w:hAnsi="Angsana New" w:hint="cs"/>
                <w:sz w:val="30"/>
                <w:szCs w:val="30"/>
                <w:cs/>
                <w:lang w:val="en-US"/>
              </w:rPr>
              <w:t xml:space="preserve"> และมี</w:t>
            </w:r>
            <w:r w:rsidRPr="00033EED">
              <w:rPr>
                <w:rFonts w:ascii="Angsana New" w:hAnsi="Angsana New"/>
                <w:sz w:val="30"/>
                <w:szCs w:val="30"/>
                <w:lang w:val="en-US"/>
              </w:rPr>
              <w:tab/>
            </w:r>
            <w:r w:rsidRPr="00033EED">
              <w:rPr>
                <w:rFonts w:ascii="Angsana New" w:hAnsi="Angsana New" w:hint="cs"/>
                <w:sz w:val="30"/>
                <w:szCs w:val="30"/>
                <w:cs/>
                <w:lang w:val="en-US"/>
              </w:rPr>
              <w:t>กรรมการร่วมกัน</w:t>
            </w:r>
          </w:p>
        </w:tc>
      </w:tr>
      <w:tr w:rsidR="000C034D" w:rsidRPr="00033EED" w:rsidTr="000C034D">
        <w:tc>
          <w:tcPr>
            <w:tcW w:w="4140" w:type="dxa"/>
          </w:tcPr>
          <w:p w:rsidR="000C034D" w:rsidRPr="00033EED" w:rsidRDefault="000C034D" w:rsidP="00302172">
            <w:pPr>
              <w:tabs>
                <w:tab w:val="left" w:pos="540"/>
                <w:tab w:val="left" w:pos="882"/>
              </w:tabs>
              <w:spacing w:before="20" w:line="240" w:lineRule="atLeast"/>
              <w:ind w:left="539" w:right="32"/>
              <w:rPr>
                <w:rFonts w:ascii="Angsana New" w:hAnsi="Angsana New"/>
                <w:sz w:val="30"/>
                <w:szCs w:val="30"/>
                <w:cs/>
                <w:lang w:val="en-US"/>
              </w:rPr>
            </w:pPr>
            <w:r w:rsidRPr="00033EED">
              <w:rPr>
                <w:rFonts w:ascii="Angsana New" w:hAnsi="Angsana New"/>
                <w:sz w:val="30"/>
                <w:szCs w:val="30"/>
                <w:lang w:val="en-US"/>
              </w:rPr>
              <w:t>2.</w:t>
            </w:r>
            <w:r w:rsidRPr="00033EED">
              <w:rPr>
                <w:rFonts w:ascii="Angsana New" w:hAnsi="Angsana New"/>
                <w:sz w:val="30"/>
                <w:szCs w:val="30"/>
                <w:lang w:val="en-US"/>
              </w:rPr>
              <w:tab/>
            </w:r>
            <w:r w:rsidRPr="00033EED">
              <w:rPr>
                <w:rFonts w:ascii="Angsana New" w:hAnsi="Angsana New"/>
                <w:sz w:val="30"/>
                <w:szCs w:val="30"/>
                <w:cs/>
                <w:lang w:val="en-US"/>
              </w:rPr>
              <w:t>บริษัท</w:t>
            </w:r>
            <w:r w:rsidR="007166B2">
              <w:rPr>
                <w:rFonts w:ascii="Angsana New" w:hAnsi="Angsana New" w:hint="cs"/>
                <w:sz w:val="30"/>
                <w:szCs w:val="30"/>
                <w:cs/>
                <w:lang w:val="en-US"/>
              </w:rPr>
              <w:t xml:space="preserve"> </w:t>
            </w:r>
            <w:r w:rsidRPr="00033EED">
              <w:rPr>
                <w:rFonts w:ascii="Angsana New" w:hAnsi="Angsana New"/>
                <w:sz w:val="30"/>
                <w:szCs w:val="30"/>
                <w:cs/>
                <w:lang w:val="en-US"/>
              </w:rPr>
              <w:t>อีเอ โซล่า จำกัด</w:t>
            </w:r>
          </w:p>
        </w:tc>
        <w:tc>
          <w:tcPr>
            <w:tcW w:w="1287" w:type="dxa"/>
            <w:gridSpan w:val="3"/>
          </w:tcPr>
          <w:p w:rsidR="000C034D" w:rsidRPr="00033EED" w:rsidRDefault="000C034D" w:rsidP="00302172">
            <w:pPr>
              <w:tabs>
                <w:tab w:val="left" w:pos="747"/>
              </w:tabs>
              <w:spacing w:before="20" w:line="240" w:lineRule="atLeast"/>
              <w:ind w:left="89" w:right="54"/>
              <w:jc w:val="center"/>
              <w:rPr>
                <w:rFonts w:ascii="Angsana New" w:hAnsi="Angsana New"/>
                <w:sz w:val="30"/>
                <w:szCs w:val="30"/>
                <w:cs/>
                <w:lang w:val="en-US"/>
              </w:rPr>
            </w:pPr>
            <w:r w:rsidRPr="00033EED">
              <w:rPr>
                <w:rFonts w:ascii="Angsana New" w:hAnsi="Angsana New" w:hint="cs"/>
                <w:sz w:val="30"/>
                <w:szCs w:val="30"/>
                <w:cs/>
                <w:lang w:val="en-US"/>
              </w:rPr>
              <w:t>ไทย</w:t>
            </w:r>
          </w:p>
        </w:tc>
        <w:tc>
          <w:tcPr>
            <w:tcW w:w="4251" w:type="dxa"/>
          </w:tcPr>
          <w:p w:rsidR="000C034D" w:rsidRPr="00033EED" w:rsidRDefault="000C034D" w:rsidP="00302172">
            <w:pPr>
              <w:tabs>
                <w:tab w:val="left" w:pos="396"/>
                <w:tab w:val="left" w:pos="1080"/>
              </w:tabs>
              <w:spacing w:before="20" w:line="240" w:lineRule="atLeast"/>
              <w:ind w:left="126" w:right="-18"/>
              <w:rPr>
                <w:rFonts w:ascii="Angsana New" w:hAnsi="Angsana New"/>
                <w:sz w:val="30"/>
                <w:szCs w:val="30"/>
                <w:lang w:val="en-US"/>
              </w:rPr>
            </w:pPr>
            <w:r w:rsidRPr="00033EED">
              <w:rPr>
                <w:rFonts w:ascii="Angsana New" w:hAnsi="Angsana New" w:hint="cs"/>
                <w:sz w:val="30"/>
                <w:szCs w:val="30"/>
                <w:cs/>
                <w:lang w:val="en-US"/>
              </w:rPr>
              <w:t xml:space="preserve">เป็นบริษัทย่อย </w:t>
            </w:r>
            <w:r w:rsidRPr="00033EED">
              <w:rPr>
                <w:rFonts w:ascii="Angsana New" w:hAnsi="Angsana New"/>
                <w:sz w:val="30"/>
                <w:szCs w:val="30"/>
                <w:cs/>
                <w:lang w:val="en-US"/>
              </w:rPr>
              <w:t xml:space="preserve">บริษัทถือหุ้นร้อยละ </w:t>
            </w:r>
            <w:r w:rsidRPr="00033EED">
              <w:rPr>
                <w:rFonts w:ascii="Angsana New" w:hAnsi="Angsana New"/>
                <w:sz w:val="30"/>
                <w:szCs w:val="30"/>
                <w:lang w:val="en-US"/>
              </w:rPr>
              <w:t>99.05</w:t>
            </w:r>
            <w:r w:rsidRPr="00033EED">
              <w:rPr>
                <w:rFonts w:ascii="Angsana New" w:hAnsi="Angsana New" w:hint="cs"/>
                <w:sz w:val="30"/>
                <w:szCs w:val="30"/>
                <w:cs/>
                <w:lang w:val="en-US"/>
              </w:rPr>
              <w:t xml:space="preserve"> และมี</w:t>
            </w:r>
            <w:r w:rsidRPr="00033EED">
              <w:rPr>
                <w:rFonts w:ascii="Angsana New" w:hAnsi="Angsana New"/>
                <w:sz w:val="30"/>
                <w:szCs w:val="30"/>
                <w:lang w:val="en-US"/>
              </w:rPr>
              <w:tab/>
            </w:r>
            <w:r w:rsidRPr="00033EED">
              <w:rPr>
                <w:rFonts w:ascii="Angsana New" w:hAnsi="Angsana New" w:hint="cs"/>
                <w:sz w:val="30"/>
                <w:szCs w:val="30"/>
                <w:cs/>
                <w:lang w:val="en-US"/>
              </w:rPr>
              <w:t>กรรมการร่วมกัน</w:t>
            </w:r>
          </w:p>
        </w:tc>
      </w:tr>
      <w:tr w:rsidR="000C034D" w:rsidRPr="00033EED" w:rsidTr="000C034D">
        <w:tc>
          <w:tcPr>
            <w:tcW w:w="4140" w:type="dxa"/>
          </w:tcPr>
          <w:p w:rsidR="000C034D" w:rsidRPr="00033EED" w:rsidRDefault="000C034D" w:rsidP="00302172">
            <w:pPr>
              <w:tabs>
                <w:tab w:val="left" w:pos="540"/>
                <w:tab w:val="left" w:pos="882"/>
              </w:tabs>
              <w:spacing w:before="20" w:line="240" w:lineRule="atLeast"/>
              <w:ind w:left="539" w:right="-189"/>
              <w:rPr>
                <w:rFonts w:ascii="Angsana New" w:hAnsi="Angsana New"/>
                <w:sz w:val="30"/>
                <w:szCs w:val="30"/>
                <w:cs/>
                <w:lang w:val="en-US"/>
              </w:rPr>
            </w:pPr>
            <w:r w:rsidRPr="00033EED">
              <w:rPr>
                <w:rFonts w:ascii="Angsana New" w:hAnsi="Angsana New"/>
                <w:sz w:val="30"/>
                <w:szCs w:val="30"/>
                <w:lang w:val="en-US"/>
              </w:rPr>
              <w:t>3.</w:t>
            </w:r>
            <w:r w:rsidRPr="00033EED">
              <w:rPr>
                <w:rFonts w:ascii="Angsana New" w:hAnsi="Angsana New"/>
                <w:sz w:val="30"/>
                <w:szCs w:val="30"/>
                <w:lang w:val="en-US"/>
              </w:rPr>
              <w:tab/>
            </w:r>
            <w:r w:rsidRPr="00033EED">
              <w:rPr>
                <w:rFonts w:ascii="Angsana New" w:hAnsi="Angsana New"/>
                <w:sz w:val="30"/>
                <w:szCs w:val="30"/>
                <w:cs/>
                <w:lang w:val="en-US"/>
              </w:rPr>
              <w:t>บริษัท</w:t>
            </w:r>
            <w:r w:rsidR="007166B2">
              <w:rPr>
                <w:rFonts w:ascii="Angsana New" w:hAnsi="Angsana New" w:hint="cs"/>
                <w:sz w:val="30"/>
                <w:szCs w:val="30"/>
                <w:cs/>
                <w:lang w:val="en-US"/>
              </w:rPr>
              <w:t xml:space="preserve"> </w:t>
            </w:r>
            <w:r w:rsidRPr="00033EED">
              <w:rPr>
                <w:rFonts w:ascii="Angsana New" w:hAnsi="Angsana New"/>
                <w:sz w:val="30"/>
                <w:szCs w:val="30"/>
                <w:cs/>
                <w:lang w:val="en-US"/>
              </w:rPr>
              <w:t>อีเอ โซล่า นครสวรรค์ จำกัด</w:t>
            </w:r>
          </w:p>
        </w:tc>
        <w:tc>
          <w:tcPr>
            <w:tcW w:w="1287" w:type="dxa"/>
            <w:gridSpan w:val="3"/>
          </w:tcPr>
          <w:p w:rsidR="000C034D" w:rsidRPr="00033EED" w:rsidRDefault="000C034D" w:rsidP="00302172">
            <w:pPr>
              <w:tabs>
                <w:tab w:val="left" w:pos="442"/>
                <w:tab w:val="left" w:pos="747"/>
              </w:tabs>
              <w:spacing w:before="20" w:line="240" w:lineRule="atLeast"/>
              <w:ind w:left="89" w:right="54"/>
              <w:jc w:val="center"/>
              <w:rPr>
                <w:rFonts w:ascii="Angsana New" w:hAnsi="Angsana New"/>
                <w:sz w:val="30"/>
                <w:szCs w:val="30"/>
                <w:cs/>
                <w:lang w:val="en-US"/>
              </w:rPr>
            </w:pPr>
            <w:r w:rsidRPr="00033EED">
              <w:rPr>
                <w:rFonts w:ascii="Angsana New" w:hAnsi="Angsana New" w:hint="cs"/>
                <w:sz w:val="30"/>
                <w:szCs w:val="30"/>
                <w:cs/>
                <w:lang w:val="en-US"/>
              </w:rPr>
              <w:t>ไทย</w:t>
            </w:r>
          </w:p>
        </w:tc>
        <w:tc>
          <w:tcPr>
            <w:tcW w:w="4251" w:type="dxa"/>
          </w:tcPr>
          <w:p w:rsidR="000C034D" w:rsidRPr="00033EED" w:rsidRDefault="000C034D" w:rsidP="00302172">
            <w:pPr>
              <w:tabs>
                <w:tab w:val="left" w:pos="396"/>
                <w:tab w:val="left" w:pos="1080"/>
              </w:tabs>
              <w:spacing w:before="20" w:line="240" w:lineRule="atLeast"/>
              <w:ind w:left="126" w:right="-18"/>
              <w:rPr>
                <w:rFonts w:ascii="Angsana New" w:hAnsi="Angsana New"/>
                <w:sz w:val="30"/>
                <w:szCs w:val="30"/>
                <w:cs/>
                <w:lang w:val="en-US"/>
              </w:rPr>
            </w:pPr>
            <w:r w:rsidRPr="00033EED">
              <w:rPr>
                <w:rFonts w:ascii="Angsana New" w:hAnsi="Angsana New" w:hint="cs"/>
                <w:sz w:val="30"/>
                <w:szCs w:val="30"/>
                <w:cs/>
                <w:lang w:val="en-US"/>
              </w:rPr>
              <w:t xml:space="preserve">เป็นบริษัทย่อย </w:t>
            </w:r>
            <w:r w:rsidRPr="00033EED">
              <w:rPr>
                <w:rFonts w:ascii="Angsana New" w:hAnsi="Angsana New"/>
                <w:sz w:val="30"/>
                <w:szCs w:val="30"/>
                <w:cs/>
                <w:lang w:val="en-US"/>
              </w:rPr>
              <w:t xml:space="preserve">บริษัทถือหุ้นร้อยละ </w:t>
            </w:r>
            <w:r w:rsidRPr="00033EED">
              <w:rPr>
                <w:rFonts w:ascii="Angsana New" w:hAnsi="Angsana New"/>
                <w:sz w:val="30"/>
                <w:szCs w:val="30"/>
                <w:lang w:val="en-US"/>
              </w:rPr>
              <w:t>99.99</w:t>
            </w:r>
            <w:r w:rsidRPr="00033EED">
              <w:rPr>
                <w:rFonts w:ascii="Angsana New" w:hAnsi="Angsana New" w:hint="cs"/>
                <w:sz w:val="30"/>
                <w:szCs w:val="30"/>
                <w:cs/>
                <w:lang w:val="en-US"/>
              </w:rPr>
              <w:t xml:space="preserve"> และมี</w:t>
            </w:r>
            <w:r w:rsidRPr="00033EED">
              <w:rPr>
                <w:rFonts w:ascii="Angsana New" w:hAnsi="Angsana New"/>
                <w:sz w:val="30"/>
                <w:szCs w:val="30"/>
                <w:lang w:val="en-US"/>
              </w:rPr>
              <w:tab/>
            </w:r>
            <w:r w:rsidRPr="00033EED">
              <w:rPr>
                <w:rFonts w:ascii="Angsana New" w:hAnsi="Angsana New" w:hint="cs"/>
                <w:sz w:val="30"/>
                <w:szCs w:val="30"/>
                <w:cs/>
                <w:lang w:val="en-US"/>
              </w:rPr>
              <w:t>กรรมการร่วมกัน</w:t>
            </w:r>
          </w:p>
        </w:tc>
      </w:tr>
      <w:tr w:rsidR="000C034D" w:rsidRPr="00033EED" w:rsidTr="000C034D">
        <w:tc>
          <w:tcPr>
            <w:tcW w:w="4140" w:type="dxa"/>
          </w:tcPr>
          <w:p w:rsidR="000C034D" w:rsidRPr="00033EED" w:rsidRDefault="000C034D" w:rsidP="00302172">
            <w:pPr>
              <w:tabs>
                <w:tab w:val="left" w:pos="540"/>
                <w:tab w:val="left" w:pos="882"/>
              </w:tabs>
              <w:spacing w:before="20" w:line="240" w:lineRule="atLeast"/>
              <w:ind w:left="539" w:right="32"/>
              <w:jc w:val="left"/>
              <w:rPr>
                <w:rFonts w:ascii="Angsana New" w:hAnsi="Angsana New"/>
                <w:sz w:val="30"/>
                <w:szCs w:val="30"/>
                <w:cs/>
                <w:lang w:val="en-US"/>
              </w:rPr>
            </w:pPr>
            <w:r w:rsidRPr="00033EED">
              <w:rPr>
                <w:rFonts w:ascii="Angsana New" w:hAnsi="Angsana New"/>
                <w:sz w:val="30"/>
                <w:szCs w:val="30"/>
                <w:lang w:val="en-US"/>
              </w:rPr>
              <w:t>4.</w:t>
            </w:r>
            <w:r w:rsidRPr="00033EED">
              <w:rPr>
                <w:rFonts w:ascii="Angsana New" w:hAnsi="Angsana New"/>
                <w:sz w:val="30"/>
                <w:szCs w:val="30"/>
                <w:lang w:val="en-US"/>
              </w:rPr>
              <w:tab/>
            </w:r>
            <w:r w:rsidRPr="00033EED">
              <w:rPr>
                <w:rFonts w:ascii="Angsana New" w:hAnsi="Angsana New"/>
                <w:sz w:val="30"/>
                <w:szCs w:val="30"/>
                <w:cs/>
                <w:lang w:val="en-US"/>
              </w:rPr>
              <w:t>บริษัท</w:t>
            </w:r>
            <w:r w:rsidR="007166B2">
              <w:rPr>
                <w:rFonts w:ascii="Angsana New" w:hAnsi="Angsana New" w:hint="cs"/>
                <w:sz w:val="30"/>
                <w:szCs w:val="30"/>
                <w:cs/>
                <w:lang w:val="en-US"/>
              </w:rPr>
              <w:t xml:space="preserve"> </w:t>
            </w:r>
            <w:r w:rsidRPr="00033EED">
              <w:rPr>
                <w:rFonts w:ascii="Angsana New" w:hAnsi="Angsana New"/>
                <w:sz w:val="30"/>
                <w:szCs w:val="30"/>
                <w:cs/>
                <w:lang w:val="en-US"/>
              </w:rPr>
              <w:t>เอ็นเนอร์จี โซลูชั่น</w:t>
            </w:r>
            <w:r w:rsidRPr="00033EED">
              <w:rPr>
                <w:rFonts w:ascii="Angsana New" w:hAnsi="Angsana New"/>
                <w:sz w:val="30"/>
                <w:szCs w:val="30"/>
                <w:lang w:val="en-US"/>
              </w:rPr>
              <w:br/>
            </w:r>
            <w:r w:rsidRPr="00033EED">
              <w:rPr>
                <w:rFonts w:ascii="Angsana New" w:hAnsi="Angsana New"/>
                <w:sz w:val="30"/>
                <w:szCs w:val="30"/>
                <w:lang w:val="en-US"/>
              </w:rPr>
              <w:tab/>
            </w:r>
            <w:r w:rsidRPr="00033EED">
              <w:rPr>
                <w:rFonts w:ascii="Angsana New" w:hAnsi="Angsana New"/>
                <w:sz w:val="30"/>
                <w:szCs w:val="30"/>
                <w:lang w:val="en-US"/>
              </w:rPr>
              <w:tab/>
            </w:r>
            <w:r w:rsidRPr="00033EED">
              <w:rPr>
                <w:rFonts w:ascii="Angsana New" w:hAnsi="Angsana New"/>
                <w:sz w:val="30"/>
                <w:szCs w:val="30"/>
                <w:lang w:val="en-US"/>
              </w:rPr>
              <w:tab/>
            </w:r>
            <w:r w:rsidRPr="00033EED">
              <w:rPr>
                <w:rFonts w:ascii="Angsana New" w:hAnsi="Angsana New"/>
                <w:sz w:val="30"/>
                <w:szCs w:val="30"/>
                <w:cs/>
                <w:lang w:val="en-US"/>
              </w:rPr>
              <w:t>เมเนจเมนท์ จำกัด</w:t>
            </w:r>
          </w:p>
        </w:tc>
        <w:tc>
          <w:tcPr>
            <w:tcW w:w="1287" w:type="dxa"/>
            <w:gridSpan w:val="3"/>
          </w:tcPr>
          <w:p w:rsidR="000C034D" w:rsidRPr="00033EED" w:rsidRDefault="000C034D" w:rsidP="00302172">
            <w:pPr>
              <w:tabs>
                <w:tab w:val="left" w:pos="442"/>
                <w:tab w:val="left" w:pos="747"/>
              </w:tabs>
              <w:spacing w:before="20" w:line="240" w:lineRule="atLeast"/>
              <w:ind w:left="89" w:right="54"/>
              <w:jc w:val="center"/>
              <w:rPr>
                <w:rFonts w:ascii="Angsana New" w:hAnsi="Angsana New"/>
                <w:sz w:val="30"/>
                <w:szCs w:val="30"/>
                <w:cs/>
                <w:lang w:val="en-US"/>
              </w:rPr>
            </w:pPr>
            <w:r w:rsidRPr="00033EED">
              <w:rPr>
                <w:rFonts w:ascii="Angsana New" w:hAnsi="Angsana New" w:hint="cs"/>
                <w:sz w:val="30"/>
                <w:szCs w:val="30"/>
                <w:cs/>
                <w:lang w:val="en-US"/>
              </w:rPr>
              <w:t>ไทย</w:t>
            </w:r>
          </w:p>
        </w:tc>
        <w:tc>
          <w:tcPr>
            <w:tcW w:w="4251" w:type="dxa"/>
          </w:tcPr>
          <w:p w:rsidR="000C034D" w:rsidRPr="00033EED" w:rsidRDefault="000C034D" w:rsidP="00302172">
            <w:pPr>
              <w:tabs>
                <w:tab w:val="left" w:pos="396"/>
                <w:tab w:val="left" w:pos="1080"/>
              </w:tabs>
              <w:spacing w:before="20" w:line="240" w:lineRule="atLeast"/>
              <w:ind w:left="126" w:right="-18"/>
              <w:rPr>
                <w:rFonts w:ascii="Angsana New" w:hAnsi="Angsana New"/>
                <w:sz w:val="30"/>
                <w:szCs w:val="30"/>
                <w:cs/>
                <w:lang w:val="en-US"/>
              </w:rPr>
            </w:pPr>
            <w:r w:rsidRPr="00033EED">
              <w:rPr>
                <w:rFonts w:ascii="Angsana New" w:hAnsi="Angsana New" w:hint="cs"/>
                <w:sz w:val="30"/>
                <w:szCs w:val="30"/>
                <w:cs/>
                <w:lang w:val="en-US"/>
              </w:rPr>
              <w:t xml:space="preserve">เป็นบริษัทย่อย </w:t>
            </w:r>
            <w:r w:rsidRPr="00033EED">
              <w:rPr>
                <w:rFonts w:ascii="Angsana New" w:hAnsi="Angsana New"/>
                <w:sz w:val="30"/>
                <w:szCs w:val="30"/>
                <w:cs/>
                <w:lang w:val="en-US"/>
              </w:rPr>
              <w:t xml:space="preserve">บริษัทถือหุ้นร้อยละ </w:t>
            </w:r>
            <w:r w:rsidRPr="00033EED">
              <w:rPr>
                <w:rFonts w:ascii="Angsana New" w:hAnsi="Angsana New"/>
                <w:sz w:val="30"/>
                <w:szCs w:val="30"/>
                <w:lang w:val="en-US"/>
              </w:rPr>
              <w:t>99.99</w:t>
            </w:r>
            <w:r w:rsidRPr="00033EED">
              <w:rPr>
                <w:rFonts w:ascii="Angsana New" w:hAnsi="Angsana New" w:hint="cs"/>
                <w:sz w:val="30"/>
                <w:szCs w:val="30"/>
                <w:cs/>
                <w:lang w:val="en-US"/>
              </w:rPr>
              <w:t xml:space="preserve"> และมี</w:t>
            </w:r>
            <w:r w:rsidRPr="00033EED">
              <w:rPr>
                <w:rFonts w:ascii="Angsana New" w:hAnsi="Angsana New"/>
                <w:sz w:val="30"/>
                <w:szCs w:val="30"/>
                <w:lang w:val="en-US"/>
              </w:rPr>
              <w:tab/>
            </w:r>
            <w:r w:rsidRPr="00033EED">
              <w:rPr>
                <w:rFonts w:ascii="Angsana New" w:hAnsi="Angsana New" w:hint="cs"/>
                <w:sz w:val="30"/>
                <w:szCs w:val="30"/>
                <w:cs/>
                <w:lang w:val="en-US"/>
              </w:rPr>
              <w:t>กรรมการร่วมกัน</w:t>
            </w:r>
          </w:p>
        </w:tc>
      </w:tr>
      <w:tr w:rsidR="000C034D" w:rsidRPr="00033EED" w:rsidTr="000C034D">
        <w:tc>
          <w:tcPr>
            <w:tcW w:w="4140" w:type="dxa"/>
          </w:tcPr>
          <w:p w:rsidR="000C034D" w:rsidRPr="00033EED" w:rsidRDefault="000C034D" w:rsidP="00302172">
            <w:pPr>
              <w:tabs>
                <w:tab w:val="left" w:pos="540"/>
                <w:tab w:val="left" w:pos="882"/>
              </w:tabs>
              <w:spacing w:before="20" w:line="240" w:lineRule="atLeast"/>
              <w:ind w:left="539" w:right="-189"/>
              <w:rPr>
                <w:rFonts w:ascii="Angsana New" w:hAnsi="Angsana New"/>
                <w:sz w:val="30"/>
                <w:szCs w:val="30"/>
                <w:cs/>
                <w:lang w:val="en-US"/>
              </w:rPr>
            </w:pPr>
            <w:r w:rsidRPr="00033EED">
              <w:br w:type="page"/>
            </w:r>
            <w:r w:rsidRPr="00033EED">
              <w:br w:type="page"/>
            </w:r>
            <w:r w:rsidRPr="00033EED">
              <w:rPr>
                <w:rFonts w:ascii="Angsana New" w:hAnsi="Angsana New"/>
                <w:sz w:val="30"/>
                <w:szCs w:val="30"/>
                <w:lang w:val="en-US"/>
              </w:rPr>
              <w:t>5.</w:t>
            </w:r>
            <w:r w:rsidRPr="00033EED">
              <w:rPr>
                <w:rFonts w:ascii="Angsana New" w:hAnsi="Angsana New"/>
                <w:sz w:val="30"/>
                <w:szCs w:val="30"/>
                <w:lang w:val="en-US"/>
              </w:rPr>
              <w:tab/>
            </w:r>
            <w:r w:rsidRPr="00033EED">
              <w:rPr>
                <w:rFonts w:ascii="Angsana New" w:hAnsi="Angsana New"/>
                <w:sz w:val="30"/>
                <w:szCs w:val="30"/>
                <w:cs/>
                <w:lang w:val="en-US"/>
              </w:rPr>
              <w:t>บริษัท</w:t>
            </w:r>
            <w:r w:rsidR="007166B2">
              <w:rPr>
                <w:rFonts w:ascii="Angsana New" w:hAnsi="Angsana New" w:hint="cs"/>
                <w:sz w:val="30"/>
                <w:szCs w:val="30"/>
                <w:cs/>
                <w:lang w:val="en-US"/>
              </w:rPr>
              <w:t xml:space="preserve"> </w:t>
            </w:r>
            <w:r w:rsidRPr="00033EED">
              <w:rPr>
                <w:rFonts w:ascii="Angsana New" w:hAnsi="Angsana New" w:hint="cs"/>
                <w:sz w:val="30"/>
                <w:szCs w:val="30"/>
                <w:cs/>
              </w:rPr>
              <w:t>อีเอ รีนิวเอเบิล โฮลดิง</w:t>
            </w:r>
            <w:r w:rsidRPr="00033EED">
              <w:rPr>
                <w:rFonts w:ascii="Angsana New" w:hAnsi="Angsana New"/>
                <w:sz w:val="30"/>
                <w:szCs w:val="30"/>
                <w:cs/>
                <w:lang w:val="en-US"/>
              </w:rPr>
              <w:t>จำกัด</w:t>
            </w:r>
          </w:p>
        </w:tc>
        <w:tc>
          <w:tcPr>
            <w:tcW w:w="1251" w:type="dxa"/>
          </w:tcPr>
          <w:p w:rsidR="000C034D" w:rsidRPr="00033EED" w:rsidRDefault="000C034D" w:rsidP="00302172">
            <w:pPr>
              <w:tabs>
                <w:tab w:val="left" w:pos="747"/>
              </w:tabs>
              <w:spacing w:before="20" w:line="240" w:lineRule="atLeast"/>
              <w:ind w:left="89" w:right="54"/>
              <w:jc w:val="center"/>
              <w:rPr>
                <w:rFonts w:ascii="Angsana New" w:hAnsi="Angsana New"/>
                <w:sz w:val="30"/>
                <w:szCs w:val="30"/>
                <w:cs/>
                <w:lang w:val="en-US"/>
              </w:rPr>
            </w:pPr>
            <w:r w:rsidRPr="00033EED">
              <w:rPr>
                <w:rFonts w:ascii="Angsana New" w:hAnsi="Angsana New" w:hint="cs"/>
                <w:sz w:val="30"/>
                <w:szCs w:val="30"/>
                <w:cs/>
                <w:lang w:val="en-US"/>
              </w:rPr>
              <w:t>ไทย</w:t>
            </w:r>
          </w:p>
        </w:tc>
        <w:tc>
          <w:tcPr>
            <w:tcW w:w="4287" w:type="dxa"/>
            <w:gridSpan w:val="3"/>
          </w:tcPr>
          <w:p w:rsidR="000C034D" w:rsidRPr="00033EED" w:rsidRDefault="000C034D" w:rsidP="00302172">
            <w:pPr>
              <w:tabs>
                <w:tab w:val="left" w:pos="396"/>
                <w:tab w:val="left" w:pos="1080"/>
              </w:tabs>
              <w:spacing w:before="20" w:line="240" w:lineRule="atLeast"/>
              <w:ind w:left="126" w:right="-18"/>
              <w:rPr>
                <w:cs/>
              </w:rPr>
            </w:pPr>
            <w:r w:rsidRPr="00033EED">
              <w:rPr>
                <w:rFonts w:ascii="Angsana New" w:hAnsi="Angsana New" w:hint="cs"/>
                <w:sz w:val="30"/>
                <w:szCs w:val="30"/>
                <w:cs/>
                <w:lang w:val="en-US"/>
              </w:rPr>
              <w:t xml:space="preserve">เป็นบริษัทย่อย </w:t>
            </w:r>
            <w:r w:rsidRPr="00033EED">
              <w:rPr>
                <w:rFonts w:ascii="Angsana New" w:hAnsi="Angsana New"/>
                <w:sz w:val="30"/>
                <w:szCs w:val="30"/>
                <w:cs/>
                <w:lang w:val="en-US"/>
              </w:rPr>
              <w:t xml:space="preserve">บริษัทถือหุ้นร้อยละ </w:t>
            </w:r>
            <w:r w:rsidRPr="00033EED">
              <w:rPr>
                <w:rFonts w:ascii="Angsana New" w:hAnsi="Angsana New"/>
                <w:sz w:val="30"/>
                <w:szCs w:val="30"/>
                <w:lang w:val="en-US"/>
              </w:rPr>
              <w:t>99.99</w:t>
            </w:r>
            <w:r w:rsidRPr="00033EED">
              <w:rPr>
                <w:rFonts w:ascii="Angsana New" w:hAnsi="Angsana New" w:hint="cs"/>
                <w:sz w:val="30"/>
                <w:szCs w:val="30"/>
                <w:cs/>
                <w:lang w:val="en-US"/>
              </w:rPr>
              <w:t xml:space="preserve"> และมี</w:t>
            </w:r>
            <w:r w:rsidRPr="00033EED">
              <w:rPr>
                <w:rFonts w:ascii="Angsana New" w:hAnsi="Angsana New"/>
                <w:sz w:val="30"/>
                <w:szCs w:val="30"/>
                <w:lang w:val="en-US"/>
              </w:rPr>
              <w:tab/>
            </w:r>
            <w:r w:rsidRPr="00033EED">
              <w:rPr>
                <w:rFonts w:ascii="Angsana New" w:hAnsi="Angsana New" w:hint="cs"/>
                <w:sz w:val="30"/>
                <w:szCs w:val="30"/>
                <w:cs/>
                <w:lang w:val="en-US"/>
              </w:rPr>
              <w:t>กรรมการร่วมกัน</w:t>
            </w:r>
          </w:p>
        </w:tc>
      </w:tr>
      <w:tr w:rsidR="000C034D" w:rsidRPr="00033EED" w:rsidTr="000C034D">
        <w:tc>
          <w:tcPr>
            <w:tcW w:w="4140" w:type="dxa"/>
          </w:tcPr>
          <w:p w:rsidR="000C034D" w:rsidRPr="00033EED" w:rsidRDefault="000C034D" w:rsidP="00302172">
            <w:pPr>
              <w:tabs>
                <w:tab w:val="left" w:pos="540"/>
                <w:tab w:val="left" w:pos="882"/>
              </w:tabs>
              <w:spacing w:before="20" w:line="240" w:lineRule="atLeast"/>
              <w:ind w:left="539" w:right="-189"/>
            </w:pPr>
            <w:r w:rsidRPr="00033EED">
              <w:rPr>
                <w:rFonts w:ascii="Angsana New" w:hAnsi="Angsana New"/>
                <w:sz w:val="30"/>
                <w:szCs w:val="30"/>
              </w:rPr>
              <w:t>6.</w:t>
            </w:r>
            <w:r w:rsidRPr="00033EED">
              <w:rPr>
                <w:rFonts w:ascii="Angsana New" w:hAnsi="Angsana New"/>
                <w:sz w:val="30"/>
                <w:szCs w:val="30"/>
              </w:rPr>
              <w:tab/>
            </w:r>
            <w:r w:rsidRPr="00033EED">
              <w:rPr>
                <w:rFonts w:ascii="Angsana New" w:hAnsi="Angsana New"/>
                <w:sz w:val="30"/>
                <w:szCs w:val="30"/>
                <w:cs/>
              </w:rPr>
              <w:t xml:space="preserve">บริษัท </w:t>
            </w:r>
            <w:r w:rsidRPr="00033EED">
              <w:rPr>
                <w:rFonts w:ascii="Angsana New" w:hAnsi="Angsana New" w:hint="cs"/>
                <w:sz w:val="30"/>
                <w:szCs w:val="30"/>
                <w:cs/>
              </w:rPr>
              <w:t>ลม นายางกลัก จำกัด</w:t>
            </w:r>
          </w:p>
        </w:tc>
        <w:tc>
          <w:tcPr>
            <w:tcW w:w="1251" w:type="dxa"/>
          </w:tcPr>
          <w:p w:rsidR="000C034D" w:rsidRPr="00033EED" w:rsidRDefault="000C034D" w:rsidP="00302172">
            <w:pPr>
              <w:tabs>
                <w:tab w:val="left" w:pos="747"/>
              </w:tabs>
              <w:spacing w:before="20" w:line="240" w:lineRule="atLeast"/>
              <w:ind w:left="89" w:right="54"/>
              <w:jc w:val="center"/>
              <w:rPr>
                <w:rFonts w:ascii="Angsana New" w:hAnsi="Angsana New"/>
                <w:sz w:val="30"/>
                <w:szCs w:val="30"/>
                <w:cs/>
                <w:lang w:val="en-US"/>
              </w:rPr>
            </w:pPr>
            <w:r w:rsidRPr="00033EED">
              <w:rPr>
                <w:rFonts w:ascii="Angsana New" w:hAnsi="Angsana New" w:hint="cs"/>
                <w:sz w:val="30"/>
                <w:szCs w:val="30"/>
                <w:cs/>
                <w:lang w:val="en-US"/>
              </w:rPr>
              <w:t>ไทย</w:t>
            </w:r>
          </w:p>
        </w:tc>
        <w:tc>
          <w:tcPr>
            <w:tcW w:w="4287" w:type="dxa"/>
            <w:gridSpan w:val="3"/>
          </w:tcPr>
          <w:p w:rsidR="000C034D" w:rsidRPr="00033EED" w:rsidRDefault="000C034D" w:rsidP="00302172">
            <w:pPr>
              <w:tabs>
                <w:tab w:val="left" w:pos="396"/>
                <w:tab w:val="left" w:pos="1080"/>
              </w:tabs>
              <w:spacing w:before="20" w:line="240" w:lineRule="atLeast"/>
              <w:ind w:left="126" w:right="-18"/>
              <w:rPr>
                <w:rFonts w:ascii="Angsana New" w:hAnsi="Angsana New"/>
                <w:sz w:val="30"/>
                <w:szCs w:val="30"/>
                <w:cs/>
                <w:lang w:val="en-US"/>
              </w:rPr>
            </w:pPr>
            <w:r w:rsidRPr="00033EED">
              <w:rPr>
                <w:rFonts w:ascii="Angsana New" w:hAnsi="Angsana New" w:hint="cs"/>
                <w:sz w:val="30"/>
                <w:szCs w:val="30"/>
                <w:cs/>
                <w:lang w:val="en-US"/>
              </w:rPr>
              <w:t xml:space="preserve">เป็นบริษัทย่อย </w:t>
            </w:r>
            <w:r w:rsidRPr="00033EED">
              <w:rPr>
                <w:rFonts w:ascii="Angsana New" w:hAnsi="Angsana New"/>
                <w:sz w:val="30"/>
                <w:szCs w:val="30"/>
                <w:cs/>
                <w:lang w:val="en-US"/>
              </w:rPr>
              <w:t xml:space="preserve">บริษัทถือหุ้นร้อยละ </w:t>
            </w:r>
            <w:r w:rsidRPr="00033EED">
              <w:rPr>
                <w:rFonts w:ascii="Angsana New" w:hAnsi="Angsana New"/>
                <w:sz w:val="30"/>
                <w:szCs w:val="30"/>
                <w:lang w:val="en-US"/>
              </w:rPr>
              <w:t>99.99</w:t>
            </w:r>
            <w:r w:rsidRPr="00033EED">
              <w:rPr>
                <w:rFonts w:ascii="Angsana New" w:hAnsi="Angsana New" w:hint="cs"/>
                <w:sz w:val="30"/>
                <w:szCs w:val="30"/>
                <w:cs/>
                <w:lang w:val="en-US"/>
              </w:rPr>
              <w:t xml:space="preserve"> และมี</w:t>
            </w:r>
            <w:r w:rsidRPr="00033EED">
              <w:rPr>
                <w:rFonts w:ascii="Angsana New" w:hAnsi="Angsana New"/>
                <w:sz w:val="30"/>
                <w:szCs w:val="30"/>
                <w:lang w:val="en-US"/>
              </w:rPr>
              <w:tab/>
            </w:r>
            <w:r w:rsidRPr="00033EED">
              <w:rPr>
                <w:rFonts w:ascii="Angsana New" w:hAnsi="Angsana New" w:hint="cs"/>
                <w:sz w:val="30"/>
                <w:szCs w:val="30"/>
                <w:cs/>
                <w:lang w:val="en-US"/>
              </w:rPr>
              <w:t>กรรมการร่วมกัน</w:t>
            </w:r>
          </w:p>
        </w:tc>
      </w:tr>
      <w:tr w:rsidR="000C034D" w:rsidRPr="00033EED" w:rsidTr="000C034D">
        <w:tc>
          <w:tcPr>
            <w:tcW w:w="4140" w:type="dxa"/>
          </w:tcPr>
          <w:p w:rsidR="000C034D" w:rsidRPr="00033EED" w:rsidRDefault="000C034D" w:rsidP="00302172">
            <w:pPr>
              <w:tabs>
                <w:tab w:val="left" w:pos="540"/>
                <w:tab w:val="left" w:pos="882"/>
              </w:tabs>
              <w:spacing w:before="20" w:line="240" w:lineRule="atLeast"/>
              <w:ind w:left="539" w:right="-189"/>
              <w:rPr>
                <w:rFonts w:ascii="Angsana New" w:hAnsi="Angsana New"/>
                <w:sz w:val="30"/>
                <w:szCs w:val="30"/>
                <w:cs/>
              </w:rPr>
            </w:pPr>
            <w:r w:rsidRPr="00033EED">
              <w:rPr>
                <w:rFonts w:ascii="Angsana New" w:hAnsi="Angsana New"/>
                <w:sz w:val="30"/>
                <w:szCs w:val="30"/>
              </w:rPr>
              <w:t>7.</w:t>
            </w:r>
            <w:r w:rsidRPr="00033EED">
              <w:rPr>
                <w:rFonts w:ascii="Angsana New" w:hAnsi="Angsana New"/>
                <w:sz w:val="30"/>
                <w:szCs w:val="30"/>
              </w:rPr>
              <w:tab/>
            </w:r>
            <w:r w:rsidRPr="00033EED">
              <w:rPr>
                <w:rFonts w:ascii="Angsana New" w:hAnsi="Angsana New" w:hint="cs"/>
                <w:sz w:val="30"/>
                <w:szCs w:val="30"/>
                <w:cs/>
              </w:rPr>
              <w:t>บริษัท ลม ก้าวหน้า จำกัด</w:t>
            </w:r>
          </w:p>
        </w:tc>
        <w:tc>
          <w:tcPr>
            <w:tcW w:w="1251" w:type="dxa"/>
          </w:tcPr>
          <w:p w:rsidR="000C034D" w:rsidRPr="00033EED" w:rsidRDefault="000C034D" w:rsidP="00302172">
            <w:pPr>
              <w:tabs>
                <w:tab w:val="left" w:pos="747"/>
              </w:tabs>
              <w:spacing w:before="20" w:line="240" w:lineRule="atLeast"/>
              <w:ind w:left="89" w:right="54"/>
              <w:jc w:val="center"/>
              <w:rPr>
                <w:rFonts w:ascii="Angsana New" w:hAnsi="Angsana New"/>
                <w:sz w:val="30"/>
                <w:szCs w:val="30"/>
                <w:cs/>
                <w:lang w:val="en-US"/>
              </w:rPr>
            </w:pPr>
            <w:r w:rsidRPr="00033EED">
              <w:rPr>
                <w:rFonts w:ascii="Angsana New" w:hAnsi="Angsana New" w:hint="cs"/>
                <w:sz w:val="30"/>
                <w:szCs w:val="30"/>
                <w:cs/>
                <w:lang w:val="en-US"/>
              </w:rPr>
              <w:t>ไทย</w:t>
            </w:r>
          </w:p>
        </w:tc>
        <w:tc>
          <w:tcPr>
            <w:tcW w:w="4287" w:type="dxa"/>
            <w:gridSpan w:val="3"/>
          </w:tcPr>
          <w:p w:rsidR="000C034D" w:rsidRPr="00033EED" w:rsidRDefault="000C034D" w:rsidP="00302172">
            <w:pPr>
              <w:tabs>
                <w:tab w:val="left" w:pos="396"/>
                <w:tab w:val="left" w:pos="1080"/>
              </w:tabs>
              <w:spacing w:before="20" w:line="240" w:lineRule="atLeast"/>
              <w:ind w:left="126" w:right="-18"/>
              <w:rPr>
                <w:rFonts w:ascii="Angsana New" w:hAnsi="Angsana New"/>
                <w:sz w:val="30"/>
                <w:szCs w:val="30"/>
                <w:cs/>
                <w:lang w:val="en-US"/>
              </w:rPr>
            </w:pPr>
            <w:r w:rsidRPr="00033EED">
              <w:rPr>
                <w:rFonts w:ascii="Angsana New" w:hAnsi="Angsana New" w:hint="cs"/>
                <w:sz w:val="30"/>
                <w:szCs w:val="30"/>
                <w:cs/>
                <w:lang w:val="en-US"/>
              </w:rPr>
              <w:t xml:space="preserve">เป็นบริษัทย่อย </w:t>
            </w:r>
            <w:r w:rsidRPr="00033EED">
              <w:rPr>
                <w:rFonts w:ascii="Angsana New" w:hAnsi="Angsana New"/>
                <w:sz w:val="30"/>
                <w:szCs w:val="30"/>
                <w:cs/>
                <w:lang w:val="en-US"/>
              </w:rPr>
              <w:t xml:space="preserve">บริษัทถือหุ้นร้อยละ </w:t>
            </w:r>
            <w:r w:rsidRPr="00033EED">
              <w:rPr>
                <w:rFonts w:ascii="Angsana New" w:hAnsi="Angsana New"/>
                <w:sz w:val="30"/>
                <w:szCs w:val="30"/>
                <w:lang w:val="en-US"/>
              </w:rPr>
              <w:t>99.99</w:t>
            </w:r>
            <w:r w:rsidRPr="00033EED">
              <w:rPr>
                <w:rFonts w:ascii="Angsana New" w:hAnsi="Angsana New" w:hint="cs"/>
                <w:sz w:val="30"/>
                <w:szCs w:val="30"/>
                <w:cs/>
                <w:lang w:val="en-US"/>
              </w:rPr>
              <w:t xml:space="preserve"> และมี</w:t>
            </w:r>
            <w:r w:rsidRPr="00033EED">
              <w:rPr>
                <w:rFonts w:ascii="Angsana New" w:hAnsi="Angsana New"/>
                <w:sz w:val="30"/>
                <w:szCs w:val="30"/>
                <w:lang w:val="en-US"/>
              </w:rPr>
              <w:tab/>
            </w:r>
            <w:r w:rsidRPr="00033EED">
              <w:rPr>
                <w:rFonts w:ascii="Angsana New" w:hAnsi="Angsana New" w:hint="cs"/>
                <w:sz w:val="30"/>
                <w:szCs w:val="30"/>
                <w:cs/>
                <w:lang w:val="en-US"/>
              </w:rPr>
              <w:t>กรรมการร่วมกัน</w:t>
            </w:r>
          </w:p>
        </w:tc>
      </w:tr>
      <w:tr w:rsidR="000C034D" w:rsidRPr="00033EED" w:rsidTr="000C034D">
        <w:tc>
          <w:tcPr>
            <w:tcW w:w="4140" w:type="dxa"/>
          </w:tcPr>
          <w:p w:rsidR="000C034D" w:rsidRPr="00033EED" w:rsidRDefault="000C034D" w:rsidP="00302172">
            <w:pPr>
              <w:tabs>
                <w:tab w:val="left" w:pos="540"/>
                <w:tab w:val="left" w:pos="882"/>
              </w:tabs>
              <w:spacing w:before="20" w:line="240" w:lineRule="atLeast"/>
              <w:ind w:left="539" w:right="-189"/>
              <w:rPr>
                <w:rFonts w:ascii="Angsana New" w:hAnsi="Angsana New"/>
                <w:sz w:val="30"/>
                <w:szCs w:val="30"/>
                <w:cs/>
                <w:lang w:val="en-US"/>
              </w:rPr>
            </w:pPr>
            <w:r w:rsidRPr="00033EED">
              <w:rPr>
                <w:rFonts w:ascii="Angsana New" w:hAnsi="Angsana New"/>
                <w:sz w:val="30"/>
                <w:szCs w:val="30"/>
                <w:lang w:val="en-US"/>
              </w:rPr>
              <w:t>8.</w:t>
            </w:r>
            <w:r w:rsidRPr="00033EED">
              <w:rPr>
                <w:rFonts w:ascii="Angsana New" w:hAnsi="Angsana New"/>
                <w:sz w:val="30"/>
                <w:szCs w:val="30"/>
                <w:lang w:val="en-US"/>
              </w:rPr>
              <w:tab/>
            </w:r>
            <w:r w:rsidRPr="00033EED">
              <w:rPr>
                <w:rFonts w:ascii="Angsana New" w:hAnsi="Angsana New" w:hint="cs"/>
                <w:sz w:val="30"/>
                <w:szCs w:val="30"/>
                <w:cs/>
                <w:lang w:val="en-US"/>
              </w:rPr>
              <w:t>บริษัท ลม ทศภูมิ จำกัด</w:t>
            </w:r>
          </w:p>
        </w:tc>
        <w:tc>
          <w:tcPr>
            <w:tcW w:w="1251" w:type="dxa"/>
          </w:tcPr>
          <w:p w:rsidR="000C034D" w:rsidRPr="00033EED" w:rsidRDefault="000C034D" w:rsidP="00302172">
            <w:pPr>
              <w:tabs>
                <w:tab w:val="left" w:pos="747"/>
              </w:tabs>
              <w:spacing w:before="20" w:line="240" w:lineRule="atLeast"/>
              <w:ind w:left="89" w:right="54"/>
              <w:jc w:val="center"/>
              <w:rPr>
                <w:rFonts w:ascii="Angsana New" w:hAnsi="Angsana New"/>
                <w:sz w:val="30"/>
                <w:szCs w:val="30"/>
                <w:cs/>
                <w:lang w:val="en-US"/>
              </w:rPr>
            </w:pPr>
            <w:r w:rsidRPr="00033EED">
              <w:rPr>
                <w:rFonts w:ascii="Angsana New" w:hAnsi="Angsana New" w:hint="cs"/>
                <w:sz w:val="30"/>
                <w:szCs w:val="30"/>
                <w:cs/>
                <w:lang w:val="en-US"/>
              </w:rPr>
              <w:t>ไทย</w:t>
            </w:r>
          </w:p>
        </w:tc>
        <w:tc>
          <w:tcPr>
            <w:tcW w:w="4287" w:type="dxa"/>
            <w:gridSpan w:val="3"/>
          </w:tcPr>
          <w:p w:rsidR="000C034D" w:rsidRPr="00033EED" w:rsidRDefault="000C034D" w:rsidP="00302172">
            <w:pPr>
              <w:tabs>
                <w:tab w:val="left" w:pos="396"/>
                <w:tab w:val="left" w:pos="1080"/>
              </w:tabs>
              <w:spacing w:before="20" w:line="240" w:lineRule="atLeast"/>
              <w:ind w:left="126" w:right="-18"/>
              <w:rPr>
                <w:rFonts w:ascii="Angsana New" w:hAnsi="Angsana New"/>
                <w:sz w:val="30"/>
                <w:szCs w:val="30"/>
                <w:cs/>
                <w:lang w:val="en-US"/>
              </w:rPr>
            </w:pPr>
            <w:r w:rsidRPr="00033EED">
              <w:rPr>
                <w:rFonts w:ascii="Angsana New" w:hAnsi="Angsana New" w:hint="cs"/>
                <w:sz w:val="30"/>
                <w:szCs w:val="30"/>
                <w:cs/>
                <w:lang w:val="en-US"/>
              </w:rPr>
              <w:t xml:space="preserve">เป็นบริษัทย่อย </w:t>
            </w:r>
            <w:r w:rsidRPr="00033EED">
              <w:rPr>
                <w:rFonts w:ascii="Angsana New" w:hAnsi="Angsana New"/>
                <w:sz w:val="30"/>
                <w:szCs w:val="30"/>
                <w:cs/>
                <w:lang w:val="en-US"/>
              </w:rPr>
              <w:t xml:space="preserve">บริษัทถือหุ้นร้อยละ </w:t>
            </w:r>
            <w:r w:rsidRPr="00033EED">
              <w:rPr>
                <w:rFonts w:ascii="Angsana New" w:hAnsi="Angsana New"/>
                <w:sz w:val="30"/>
                <w:szCs w:val="30"/>
                <w:lang w:val="en-US"/>
              </w:rPr>
              <w:t>99.99</w:t>
            </w:r>
            <w:r w:rsidRPr="00033EED">
              <w:rPr>
                <w:rFonts w:ascii="Angsana New" w:hAnsi="Angsana New" w:hint="cs"/>
                <w:sz w:val="30"/>
                <w:szCs w:val="30"/>
                <w:cs/>
                <w:lang w:val="en-US"/>
              </w:rPr>
              <w:t xml:space="preserve"> และมี</w:t>
            </w:r>
            <w:r w:rsidRPr="00033EED">
              <w:rPr>
                <w:rFonts w:ascii="Angsana New" w:hAnsi="Angsana New"/>
                <w:sz w:val="30"/>
                <w:szCs w:val="30"/>
                <w:lang w:val="en-US"/>
              </w:rPr>
              <w:tab/>
            </w:r>
            <w:r w:rsidRPr="00033EED">
              <w:rPr>
                <w:rFonts w:ascii="Angsana New" w:hAnsi="Angsana New" w:hint="cs"/>
                <w:sz w:val="30"/>
                <w:szCs w:val="30"/>
                <w:cs/>
                <w:lang w:val="en-US"/>
              </w:rPr>
              <w:t>กรรมการร่วมกัน</w:t>
            </w:r>
          </w:p>
        </w:tc>
      </w:tr>
      <w:tr w:rsidR="000C034D" w:rsidRPr="00033EED" w:rsidTr="000C034D">
        <w:tc>
          <w:tcPr>
            <w:tcW w:w="4140" w:type="dxa"/>
          </w:tcPr>
          <w:p w:rsidR="000C034D" w:rsidRPr="00033EED" w:rsidRDefault="000C034D" w:rsidP="00302172">
            <w:pPr>
              <w:tabs>
                <w:tab w:val="left" w:pos="540"/>
                <w:tab w:val="left" w:pos="882"/>
              </w:tabs>
              <w:spacing w:before="20" w:line="240" w:lineRule="atLeast"/>
              <w:ind w:left="539" w:right="-189"/>
              <w:rPr>
                <w:rFonts w:ascii="Angsana New" w:hAnsi="Angsana New"/>
                <w:sz w:val="30"/>
                <w:szCs w:val="30"/>
                <w:cs/>
                <w:lang w:val="en-US"/>
              </w:rPr>
            </w:pPr>
            <w:r w:rsidRPr="00033EED">
              <w:br w:type="page"/>
            </w:r>
            <w:r w:rsidRPr="00033EED">
              <w:rPr>
                <w:rFonts w:ascii="Angsana New" w:hAnsi="Angsana New"/>
                <w:sz w:val="30"/>
                <w:szCs w:val="30"/>
                <w:lang w:val="en-US"/>
              </w:rPr>
              <w:t>9.</w:t>
            </w:r>
            <w:r w:rsidRPr="00033EED">
              <w:rPr>
                <w:rFonts w:ascii="Angsana New" w:hAnsi="Angsana New"/>
                <w:sz w:val="30"/>
                <w:szCs w:val="30"/>
                <w:lang w:val="en-US"/>
              </w:rPr>
              <w:tab/>
            </w:r>
            <w:r w:rsidRPr="00033EED">
              <w:rPr>
                <w:rFonts w:ascii="Angsana New" w:hAnsi="Angsana New"/>
                <w:sz w:val="30"/>
                <w:szCs w:val="30"/>
                <w:cs/>
                <w:lang w:val="en-US"/>
              </w:rPr>
              <w:t>บริษัท</w:t>
            </w:r>
            <w:r w:rsidR="007166B2">
              <w:rPr>
                <w:rFonts w:ascii="Angsana New" w:hAnsi="Angsana New" w:hint="cs"/>
                <w:sz w:val="30"/>
                <w:szCs w:val="30"/>
                <w:cs/>
                <w:lang w:val="en-US"/>
              </w:rPr>
              <w:t xml:space="preserve"> </w:t>
            </w:r>
            <w:r w:rsidRPr="00033EED">
              <w:rPr>
                <w:rFonts w:ascii="Angsana New" w:hAnsi="Angsana New"/>
                <w:sz w:val="30"/>
                <w:szCs w:val="30"/>
                <w:cs/>
                <w:lang w:val="en-US"/>
              </w:rPr>
              <w:t xml:space="preserve">อีเอ โซล่า </w:t>
            </w:r>
            <w:r w:rsidRPr="00033EED">
              <w:rPr>
                <w:rFonts w:ascii="Angsana New" w:hAnsi="Angsana New" w:hint="cs"/>
                <w:sz w:val="30"/>
                <w:szCs w:val="30"/>
                <w:cs/>
                <w:lang w:val="en-US"/>
              </w:rPr>
              <w:t xml:space="preserve">ลำปาง </w:t>
            </w:r>
            <w:r w:rsidRPr="00033EED">
              <w:rPr>
                <w:rFonts w:ascii="Angsana New" w:hAnsi="Angsana New"/>
                <w:sz w:val="30"/>
                <w:szCs w:val="30"/>
                <w:cs/>
                <w:lang w:val="en-US"/>
              </w:rPr>
              <w:t>จำกัด</w:t>
            </w:r>
          </w:p>
        </w:tc>
        <w:tc>
          <w:tcPr>
            <w:tcW w:w="1260" w:type="dxa"/>
            <w:gridSpan w:val="2"/>
          </w:tcPr>
          <w:p w:rsidR="000C034D" w:rsidRPr="00033EED" w:rsidRDefault="000C034D" w:rsidP="00302172">
            <w:pPr>
              <w:tabs>
                <w:tab w:val="left" w:pos="747"/>
              </w:tabs>
              <w:spacing w:before="20" w:line="240" w:lineRule="atLeast"/>
              <w:ind w:left="89" w:right="54"/>
              <w:jc w:val="center"/>
              <w:rPr>
                <w:rFonts w:ascii="Angsana New" w:hAnsi="Angsana New"/>
                <w:sz w:val="30"/>
                <w:szCs w:val="30"/>
                <w:cs/>
                <w:lang w:val="en-US"/>
              </w:rPr>
            </w:pPr>
            <w:r w:rsidRPr="00033EED">
              <w:rPr>
                <w:rFonts w:ascii="Angsana New" w:hAnsi="Angsana New" w:hint="cs"/>
                <w:sz w:val="30"/>
                <w:szCs w:val="30"/>
                <w:cs/>
                <w:lang w:val="en-US"/>
              </w:rPr>
              <w:t>ไทย</w:t>
            </w:r>
          </w:p>
        </w:tc>
        <w:tc>
          <w:tcPr>
            <w:tcW w:w="4278" w:type="dxa"/>
            <w:gridSpan w:val="2"/>
          </w:tcPr>
          <w:p w:rsidR="000C034D" w:rsidRPr="00033EED" w:rsidRDefault="000C034D" w:rsidP="00302172">
            <w:pPr>
              <w:tabs>
                <w:tab w:val="left" w:pos="396"/>
                <w:tab w:val="left" w:pos="1080"/>
              </w:tabs>
              <w:spacing w:before="20" w:line="240" w:lineRule="atLeast"/>
              <w:ind w:left="126" w:right="-18"/>
              <w:rPr>
                <w:rFonts w:ascii="Angsana New" w:hAnsi="Angsana New"/>
                <w:sz w:val="30"/>
                <w:szCs w:val="30"/>
                <w:cs/>
                <w:lang w:val="en-US"/>
              </w:rPr>
            </w:pPr>
            <w:r w:rsidRPr="00033EED">
              <w:rPr>
                <w:rFonts w:ascii="Angsana New" w:hAnsi="Angsana New"/>
                <w:sz w:val="30"/>
                <w:szCs w:val="30"/>
                <w:cs/>
                <w:lang w:val="en-US"/>
              </w:rPr>
              <w:t>เป็นบริษัทย่อยทางอ้อม ถื</w:t>
            </w:r>
            <w:r w:rsidR="00CA0208">
              <w:rPr>
                <w:rFonts w:ascii="Angsana New" w:hAnsi="Angsana New"/>
                <w:sz w:val="30"/>
                <w:szCs w:val="30"/>
                <w:cs/>
                <w:lang w:val="en-US"/>
              </w:rPr>
              <w:t>อหุ้นโดยบริษัท อีเอ</w:t>
            </w:r>
            <w:r w:rsidR="00CA0208">
              <w:rPr>
                <w:rFonts w:ascii="Angsana New" w:hAnsi="Angsana New"/>
                <w:sz w:val="30"/>
                <w:szCs w:val="30"/>
                <w:lang w:val="en-US"/>
              </w:rPr>
              <w:br/>
            </w:r>
            <w:r w:rsidR="00CA0208">
              <w:rPr>
                <w:rFonts w:ascii="Angsana New" w:hAnsi="Angsana New"/>
                <w:sz w:val="30"/>
                <w:szCs w:val="30"/>
                <w:lang w:val="en-US"/>
              </w:rPr>
              <w:tab/>
            </w:r>
            <w:r w:rsidRPr="00033EED">
              <w:rPr>
                <w:rFonts w:ascii="Angsana New" w:hAnsi="Angsana New"/>
                <w:sz w:val="30"/>
                <w:szCs w:val="30"/>
                <w:cs/>
                <w:lang w:val="en-US"/>
              </w:rPr>
              <w:t xml:space="preserve">รีนิวเอเบิล โฮลดิง จำกัด ร้อยละ </w:t>
            </w:r>
            <w:r w:rsidRPr="00033EED">
              <w:rPr>
                <w:rFonts w:ascii="Angsana New" w:hAnsi="Angsana New"/>
                <w:sz w:val="30"/>
                <w:szCs w:val="30"/>
                <w:lang w:val="en-US"/>
              </w:rPr>
              <w:t>99.99</w:t>
            </w:r>
            <w:r w:rsidRPr="00033EED">
              <w:rPr>
                <w:rFonts w:ascii="Angsana New" w:hAnsi="Angsana New"/>
                <w:sz w:val="30"/>
                <w:szCs w:val="30"/>
                <w:cs/>
                <w:lang w:val="en-US"/>
              </w:rPr>
              <w:t xml:space="preserve"> และมี</w:t>
            </w:r>
            <w:r w:rsidRPr="00033EED">
              <w:rPr>
                <w:rFonts w:ascii="Angsana New" w:hAnsi="Angsana New"/>
                <w:sz w:val="30"/>
                <w:szCs w:val="30"/>
                <w:cs/>
                <w:lang w:val="en-US"/>
              </w:rPr>
              <w:tab/>
              <w:t>กรรมการร่วมกัน</w:t>
            </w:r>
          </w:p>
        </w:tc>
      </w:tr>
      <w:tr w:rsidR="000C034D" w:rsidRPr="00033EED" w:rsidTr="000C034D">
        <w:tc>
          <w:tcPr>
            <w:tcW w:w="4140" w:type="dxa"/>
          </w:tcPr>
          <w:p w:rsidR="000C034D" w:rsidRPr="00033EED" w:rsidRDefault="000C034D" w:rsidP="00302172">
            <w:pPr>
              <w:tabs>
                <w:tab w:val="left" w:pos="540"/>
                <w:tab w:val="left" w:pos="882"/>
              </w:tabs>
              <w:spacing w:before="20" w:line="240" w:lineRule="atLeast"/>
              <w:ind w:left="539" w:right="-189"/>
              <w:rPr>
                <w:rFonts w:ascii="Angsana New" w:hAnsi="Angsana New"/>
                <w:sz w:val="30"/>
                <w:szCs w:val="30"/>
                <w:cs/>
                <w:lang w:val="en-US"/>
              </w:rPr>
            </w:pPr>
            <w:r w:rsidRPr="00033EED">
              <w:rPr>
                <w:rFonts w:ascii="Angsana New" w:hAnsi="Angsana New"/>
                <w:sz w:val="30"/>
                <w:szCs w:val="30"/>
                <w:lang w:val="en-US"/>
              </w:rPr>
              <w:t>10.</w:t>
            </w:r>
            <w:r w:rsidRPr="00033EED">
              <w:rPr>
                <w:rFonts w:ascii="Angsana New" w:hAnsi="Angsana New"/>
                <w:sz w:val="30"/>
                <w:szCs w:val="30"/>
                <w:lang w:val="en-US"/>
              </w:rPr>
              <w:tab/>
            </w:r>
            <w:r w:rsidRPr="00033EED">
              <w:rPr>
                <w:rFonts w:ascii="Angsana New" w:hAnsi="Angsana New"/>
                <w:sz w:val="30"/>
                <w:szCs w:val="30"/>
                <w:cs/>
                <w:lang w:val="en-US"/>
              </w:rPr>
              <w:t>บริษัท สุรชัย (</w:t>
            </w:r>
            <w:r w:rsidRPr="00033EED">
              <w:rPr>
                <w:rFonts w:ascii="Angsana New" w:hAnsi="Angsana New"/>
                <w:sz w:val="30"/>
                <w:szCs w:val="30"/>
                <w:lang w:val="en-US"/>
              </w:rPr>
              <w:t xml:space="preserve">1997) </w:t>
            </w:r>
            <w:r w:rsidRPr="00033EED">
              <w:rPr>
                <w:rFonts w:ascii="Angsana New" w:hAnsi="Angsana New"/>
                <w:sz w:val="30"/>
                <w:szCs w:val="30"/>
                <w:cs/>
                <w:lang w:val="en-US"/>
              </w:rPr>
              <w:t>โซล่าร์จำกัด</w:t>
            </w:r>
          </w:p>
        </w:tc>
        <w:tc>
          <w:tcPr>
            <w:tcW w:w="1251" w:type="dxa"/>
          </w:tcPr>
          <w:p w:rsidR="000C034D" w:rsidRPr="00033EED" w:rsidRDefault="000C034D" w:rsidP="00302172">
            <w:pPr>
              <w:tabs>
                <w:tab w:val="left" w:pos="747"/>
                <w:tab w:val="left" w:pos="1080"/>
              </w:tabs>
              <w:spacing w:before="20" w:line="240" w:lineRule="atLeast"/>
              <w:ind w:left="-198" w:right="-194"/>
              <w:jc w:val="center"/>
              <w:rPr>
                <w:rFonts w:ascii="Angsana New" w:hAnsi="Angsana New"/>
                <w:sz w:val="30"/>
                <w:szCs w:val="30"/>
                <w:cs/>
                <w:lang w:val="en-US"/>
              </w:rPr>
            </w:pPr>
            <w:r w:rsidRPr="00033EED">
              <w:rPr>
                <w:rFonts w:ascii="Angsana New" w:hAnsi="Angsana New" w:hint="cs"/>
                <w:sz w:val="30"/>
                <w:szCs w:val="30"/>
                <w:cs/>
                <w:lang w:val="en-US"/>
              </w:rPr>
              <w:t>ไทย</w:t>
            </w:r>
          </w:p>
        </w:tc>
        <w:tc>
          <w:tcPr>
            <w:tcW w:w="4287" w:type="dxa"/>
            <w:gridSpan w:val="3"/>
          </w:tcPr>
          <w:p w:rsidR="000C034D" w:rsidRPr="00033EED" w:rsidRDefault="000C034D" w:rsidP="000C034D">
            <w:pPr>
              <w:tabs>
                <w:tab w:val="left" w:pos="396"/>
                <w:tab w:val="left" w:pos="1080"/>
              </w:tabs>
              <w:spacing w:before="20" w:line="240" w:lineRule="atLeast"/>
              <w:ind w:left="126" w:right="0"/>
              <w:rPr>
                <w:rFonts w:ascii="Angsana New" w:hAnsi="Angsana New"/>
                <w:sz w:val="30"/>
                <w:szCs w:val="30"/>
                <w:lang w:val="en-US"/>
              </w:rPr>
            </w:pPr>
            <w:r w:rsidRPr="00033EED">
              <w:rPr>
                <w:rFonts w:ascii="Angsana New" w:hAnsi="Angsana New" w:hint="cs"/>
                <w:sz w:val="30"/>
                <w:szCs w:val="30"/>
                <w:cs/>
                <w:lang w:val="en-US"/>
              </w:rPr>
              <w:t xml:space="preserve">เป็นบริษัทย่อยทางอ้อม ถือหุ้นโดยบริษัท </w:t>
            </w:r>
            <w:r w:rsidRPr="00033EED">
              <w:rPr>
                <w:rFonts w:ascii="Angsana New" w:hAnsi="Angsana New"/>
                <w:sz w:val="30"/>
                <w:szCs w:val="30"/>
                <w:cs/>
                <w:lang w:val="en-US"/>
              </w:rPr>
              <w:t>สุรชัย</w:t>
            </w:r>
            <w:r w:rsidRPr="00033EED">
              <w:rPr>
                <w:rFonts w:ascii="Angsana New" w:hAnsi="Angsana New" w:hint="cs"/>
                <w:sz w:val="30"/>
                <w:szCs w:val="30"/>
                <w:cs/>
                <w:lang w:val="en-US"/>
              </w:rPr>
              <w:tab/>
            </w:r>
            <w:r w:rsidRPr="00033EED">
              <w:rPr>
                <w:rFonts w:ascii="Angsana New" w:hAnsi="Angsana New"/>
                <w:sz w:val="30"/>
                <w:szCs w:val="30"/>
                <w:cs/>
                <w:lang w:val="en-US"/>
              </w:rPr>
              <w:t>(</w:t>
            </w:r>
            <w:r w:rsidRPr="00033EED">
              <w:rPr>
                <w:rFonts w:ascii="Angsana New" w:hAnsi="Angsana New"/>
                <w:sz w:val="30"/>
                <w:szCs w:val="30"/>
                <w:lang w:val="en-US"/>
              </w:rPr>
              <w:t>1997)</w:t>
            </w:r>
            <w:r w:rsidRPr="00033EED">
              <w:rPr>
                <w:rFonts w:ascii="Angsana New" w:hAnsi="Angsana New"/>
                <w:sz w:val="30"/>
                <w:szCs w:val="30"/>
                <w:cs/>
                <w:lang w:val="en-US"/>
              </w:rPr>
              <w:t>จำกัด</w:t>
            </w:r>
            <w:r w:rsidRPr="00033EED">
              <w:rPr>
                <w:rFonts w:ascii="Angsana New" w:hAnsi="Angsana New" w:hint="cs"/>
                <w:sz w:val="30"/>
                <w:szCs w:val="30"/>
                <w:cs/>
                <w:lang w:val="en-US"/>
              </w:rPr>
              <w:t xml:space="preserve"> ถือหุ้นร้อยละ </w:t>
            </w:r>
            <w:r w:rsidRPr="00033EED">
              <w:rPr>
                <w:rFonts w:ascii="Angsana New" w:hAnsi="Angsana New"/>
                <w:sz w:val="30"/>
                <w:szCs w:val="30"/>
                <w:lang w:val="en-US"/>
              </w:rPr>
              <w:t>99.80</w:t>
            </w:r>
            <w:r w:rsidRPr="00033EED">
              <w:rPr>
                <w:rFonts w:ascii="Angsana New" w:hAnsi="Angsana New" w:hint="cs"/>
                <w:sz w:val="30"/>
                <w:szCs w:val="30"/>
                <w:cs/>
                <w:lang w:val="en-US"/>
              </w:rPr>
              <w:t xml:space="preserve"> และมี</w:t>
            </w:r>
            <w:r>
              <w:rPr>
                <w:rFonts w:ascii="Angsana New" w:hAnsi="Angsana New"/>
                <w:sz w:val="30"/>
                <w:szCs w:val="30"/>
                <w:lang w:val="en-US"/>
              </w:rPr>
              <w:tab/>
            </w:r>
            <w:r w:rsidRPr="00033EED">
              <w:rPr>
                <w:rFonts w:ascii="Angsana New" w:hAnsi="Angsana New" w:hint="cs"/>
                <w:sz w:val="30"/>
                <w:szCs w:val="30"/>
                <w:cs/>
                <w:lang w:val="en-US"/>
              </w:rPr>
              <w:t>กรรมการร่วมกัน</w:t>
            </w:r>
          </w:p>
        </w:tc>
      </w:tr>
      <w:tr w:rsidR="000C034D" w:rsidRPr="00033EED" w:rsidTr="000C034D">
        <w:tc>
          <w:tcPr>
            <w:tcW w:w="4140" w:type="dxa"/>
          </w:tcPr>
          <w:p w:rsidR="000C034D" w:rsidRPr="00033EED" w:rsidRDefault="000C034D" w:rsidP="00302172">
            <w:pPr>
              <w:tabs>
                <w:tab w:val="left" w:pos="540"/>
                <w:tab w:val="left" w:pos="882"/>
              </w:tabs>
              <w:spacing w:before="20" w:line="240" w:lineRule="atLeast"/>
              <w:ind w:left="539" w:right="-189"/>
              <w:rPr>
                <w:rFonts w:ascii="Angsana New" w:hAnsi="Angsana New"/>
                <w:sz w:val="30"/>
                <w:szCs w:val="30"/>
                <w:lang w:val="en-US"/>
              </w:rPr>
            </w:pPr>
            <w:r w:rsidRPr="00033EED">
              <w:rPr>
                <w:rFonts w:ascii="Angsana New" w:hAnsi="Angsana New"/>
                <w:sz w:val="30"/>
                <w:szCs w:val="30"/>
                <w:lang w:val="en-US"/>
              </w:rPr>
              <w:t>11.</w:t>
            </w:r>
            <w:r w:rsidRPr="00033EED">
              <w:rPr>
                <w:rFonts w:ascii="Angsana New" w:hAnsi="Angsana New"/>
                <w:sz w:val="30"/>
                <w:szCs w:val="30"/>
                <w:lang w:val="en-US"/>
              </w:rPr>
              <w:tab/>
            </w:r>
            <w:r w:rsidRPr="00033EED">
              <w:rPr>
                <w:rFonts w:ascii="Angsana New" w:hAnsi="Angsana New" w:hint="cs"/>
                <w:sz w:val="30"/>
                <w:szCs w:val="30"/>
                <w:cs/>
                <w:lang w:val="en-US"/>
              </w:rPr>
              <w:t>บริษัท อีเอ โซล่า พิษณุโลก จำกัด</w:t>
            </w:r>
          </w:p>
        </w:tc>
        <w:tc>
          <w:tcPr>
            <w:tcW w:w="1251" w:type="dxa"/>
          </w:tcPr>
          <w:p w:rsidR="000C034D" w:rsidRPr="00033EED" w:rsidRDefault="000C034D" w:rsidP="00302172">
            <w:pPr>
              <w:tabs>
                <w:tab w:val="left" w:pos="747"/>
                <w:tab w:val="left" w:pos="1080"/>
              </w:tabs>
              <w:spacing w:before="20" w:line="240" w:lineRule="atLeast"/>
              <w:ind w:left="-198" w:right="-194"/>
              <w:jc w:val="center"/>
              <w:rPr>
                <w:rFonts w:ascii="Angsana New" w:hAnsi="Angsana New"/>
                <w:sz w:val="30"/>
                <w:szCs w:val="30"/>
                <w:lang w:val="en-US"/>
              </w:rPr>
            </w:pPr>
            <w:r w:rsidRPr="00033EED">
              <w:rPr>
                <w:rFonts w:ascii="Angsana New" w:hAnsi="Angsana New" w:hint="cs"/>
                <w:sz w:val="30"/>
                <w:szCs w:val="30"/>
                <w:cs/>
                <w:lang w:val="en-US"/>
              </w:rPr>
              <w:t>ไทย</w:t>
            </w:r>
          </w:p>
        </w:tc>
        <w:tc>
          <w:tcPr>
            <w:tcW w:w="4287" w:type="dxa"/>
            <w:gridSpan w:val="3"/>
          </w:tcPr>
          <w:p w:rsidR="000C034D" w:rsidRPr="00033EED" w:rsidRDefault="000C034D" w:rsidP="00302172">
            <w:pPr>
              <w:tabs>
                <w:tab w:val="left" w:pos="396"/>
                <w:tab w:val="left" w:pos="1080"/>
              </w:tabs>
              <w:spacing w:before="20" w:line="240" w:lineRule="atLeast"/>
              <w:ind w:left="126" w:right="-18"/>
              <w:rPr>
                <w:rFonts w:ascii="Angsana New" w:hAnsi="Angsana New"/>
                <w:sz w:val="30"/>
                <w:szCs w:val="30"/>
                <w:cs/>
                <w:lang w:val="en-US"/>
              </w:rPr>
            </w:pPr>
            <w:r w:rsidRPr="00033EED">
              <w:rPr>
                <w:rFonts w:ascii="Angsana New" w:hAnsi="Angsana New" w:hint="cs"/>
                <w:sz w:val="30"/>
                <w:szCs w:val="30"/>
                <w:cs/>
                <w:lang w:val="en-US"/>
              </w:rPr>
              <w:t>เป็นบริษัทย่อยทางอ้อม ถือหุ้นโดยบริษัท อี</w:t>
            </w:r>
            <w:r w:rsidRPr="00033EED">
              <w:rPr>
                <w:rFonts w:ascii="Angsana New" w:hAnsi="Angsana New" w:hint="cs"/>
                <w:sz w:val="30"/>
                <w:szCs w:val="30"/>
                <w:cs/>
              </w:rPr>
              <w:t>เอ รีนิว</w:t>
            </w:r>
            <w:r w:rsidRPr="00033EED">
              <w:rPr>
                <w:rFonts w:ascii="Angsana New" w:hAnsi="Angsana New"/>
                <w:sz w:val="30"/>
                <w:szCs w:val="30"/>
                <w:cs/>
              </w:rPr>
              <w:tab/>
            </w:r>
            <w:r w:rsidRPr="00033EED">
              <w:rPr>
                <w:rFonts w:ascii="Angsana New" w:hAnsi="Angsana New" w:hint="cs"/>
                <w:sz w:val="30"/>
                <w:szCs w:val="30"/>
                <w:cs/>
              </w:rPr>
              <w:t>เอเบิล โฮลดิง</w:t>
            </w:r>
            <w:r w:rsidRPr="00033EED">
              <w:rPr>
                <w:rFonts w:ascii="Angsana New" w:hAnsi="Angsana New"/>
                <w:sz w:val="30"/>
                <w:szCs w:val="30"/>
                <w:cs/>
                <w:lang w:val="en-US"/>
              </w:rPr>
              <w:t>จำกัด</w:t>
            </w:r>
            <w:r w:rsidRPr="00033EED">
              <w:rPr>
                <w:rFonts w:ascii="Angsana New" w:hAnsi="Angsana New" w:hint="cs"/>
                <w:sz w:val="30"/>
                <w:szCs w:val="30"/>
                <w:cs/>
                <w:lang w:val="en-US"/>
              </w:rPr>
              <w:t xml:space="preserve"> ถือหุ้นร้อยละ </w:t>
            </w:r>
            <w:r w:rsidRPr="00033EED">
              <w:rPr>
                <w:rFonts w:ascii="Angsana New" w:hAnsi="Angsana New"/>
                <w:sz w:val="30"/>
                <w:szCs w:val="30"/>
                <w:lang w:val="en-US"/>
              </w:rPr>
              <w:t>99.99</w:t>
            </w:r>
            <w:r w:rsidRPr="00033EED">
              <w:rPr>
                <w:rFonts w:ascii="Angsana New" w:hAnsi="Angsana New" w:hint="cs"/>
                <w:sz w:val="30"/>
                <w:szCs w:val="30"/>
                <w:cs/>
                <w:lang w:val="en-US"/>
              </w:rPr>
              <w:t xml:space="preserve"> และมี</w:t>
            </w:r>
            <w:r w:rsidRPr="00033EED">
              <w:rPr>
                <w:rFonts w:ascii="Angsana New" w:hAnsi="Angsana New"/>
                <w:sz w:val="30"/>
                <w:szCs w:val="30"/>
                <w:cs/>
                <w:lang w:val="en-US"/>
              </w:rPr>
              <w:tab/>
            </w:r>
            <w:r w:rsidRPr="00033EED">
              <w:rPr>
                <w:rFonts w:ascii="Angsana New" w:hAnsi="Angsana New" w:hint="cs"/>
                <w:sz w:val="30"/>
                <w:szCs w:val="30"/>
                <w:cs/>
                <w:lang w:val="en-US"/>
              </w:rPr>
              <w:t>กรรมการร่วมกัน</w:t>
            </w:r>
          </w:p>
        </w:tc>
      </w:tr>
      <w:tr w:rsidR="000C034D" w:rsidRPr="00033EED" w:rsidTr="000C034D">
        <w:tc>
          <w:tcPr>
            <w:tcW w:w="4140" w:type="dxa"/>
          </w:tcPr>
          <w:p w:rsidR="000C034D" w:rsidRPr="00033EED" w:rsidRDefault="000C034D" w:rsidP="00302172">
            <w:pPr>
              <w:tabs>
                <w:tab w:val="left" w:pos="540"/>
                <w:tab w:val="left" w:pos="882"/>
              </w:tabs>
              <w:spacing w:before="20" w:line="240" w:lineRule="atLeast"/>
              <w:ind w:left="539" w:right="-189"/>
              <w:rPr>
                <w:rFonts w:ascii="Angsana New" w:hAnsi="Angsana New"/>
                <w:sz w:val="30"/>
                <w:szCs w:val="30"/>
                <w:cs/>
                <w:lang w:val="en-US"/>
              </w:rPr>
            </w:pPr>
            <w:r w:rsidRPr="00033EED">
              <w:rPr>
                <w:rFonts w:ascii="Angsana New" w:hAnsi="Angsana New"/>
                <w:sz w:val="30"/>
                <w:szCs w:val="30"/>
                <w:lang w:val="en-US"/>
              </w:rPr>
              <w:t>12.</w:t>
            </w:r>
            <w:r w:rsidRPr="00033EED">
              <w:rPr>
                <w:rFonts w:ascii="Angsana New" w:hAnsi="Angsana New"/>
                <w:sz w:val="30"/>
                <w:szCs w:val="30"/>
                <w:lang w:val="en-US"/>
              </w:rPr>
              <w:tab/>
            </w:r>
            <w:r w:rsidRPr="00033EED">
              <w:rPr>
                <w:rFonts w:ascii="Angsana New" w:hAnsi="Angsana New" w:hint="cs"/>
                <w:sz w:val="30"/>
                <w:szCs w:val="30"/>
                <w:cs/>
                <w:lang w:val="en-US"/>
              </w:rPr>
              <w:t xml:space="preserve">บริษัท อีเอ วินด์ หาดกังหัน </w:t>
            </w:r>
            <w:r w:rsidRPr="00033EED">
              <w:rPr>
                <w:rFonts w:ascii="Angsana New" w:hAnsi="Angsana New"/>
                <w:sz w:val="30"/>
                <w:szCs w:val="30"/>
                <w:lang w:val="en-US"/>
              </w:rPr>
              <w:t xml:space="preserve">1 </w:t>
            </w:r>
            <w:r w:rsidRPr="00033EED">
              <w:rPr>
                <w:rFonts w:ascii="Angsana New" w:hAnsi="Angsana New" w:hint="cs"/>
                <w:sz w:val="30"/>
                <w:szCs w:val="30"/>
                <w:cs/>
                <w:lang w:val="en-US"/>
              </w:rPr>
              <w:t>จำกัด</w:t>
            </w:r>
          </w:p>
        </w:tc>
        <w:tc>
          <w:tcPr>
            <w:tcW w:w="1251" w:type="dxa"/>
          </w:tcPr>
          <w:p w:rsidR="000C034D" w:rsidRPr="00033EED" w:rsidRDefault="000C034D" w:rsidP="00302172">
            <w:pPr>
              <w:tabs>
                <w:tab w:val="left" w:pos="747"/>
                <w:tab w:val="left" w:pos="1080"/>
              </w:tabs>
              <w:spacing w:before="20" w:line="240" w:lineRule="atLeast"/>
              <w:ind w:left="-198" w:right="-194"/>
              <w:jc w:val="center"/>
              <w:rPr>
                <w:rFonts w:ascii="Angsana New" w:hAnsi="Angsana New"/>
                <w:sz w:val="30"/>
                <w:szCs w:val="30"/>
                <w:lang w:val="en-US"/>
              </w:rPr>
            </w:pPr>
            <w:r w:rsidRPr="00033EED">
              <w:rPr>
                <w:rFonts w:ascii="Angsana New" w:hAnsi="Angsana New" w:hint="cs"/>
                <w:sz w:val="30"/>
                <w:szCs w:val="30"/>
                <w:cs/>
                <w:lang w:val="en-US"/>
              </w:rPr>
              <w:t>ไทย</w:t>
            </w:r>
          </w:p>
        </w:tc>
        <w:tc>
          <w:tcPr>
            <w:tcW w:w="4287" w:type="dxa"/>
            <w:gridSpan w:val="3"/>
          </w:tcPr>
          <w:p w:rsidR="000C034D" w:rsidRPr="00033EED" w:rsidRDefault="000C034D" w:rsidP="00302172">
            <w:pPr>
              <w:tabs>
                <w:tab w:val="left" w:pos="396"/>
                <w:tab w:val="left" w:pos="1080"/>
              </w:tabs>
              <w:spacing w:before="20" w:line="240" w:lineRule="atLeast"/>
              <w:ind w:left="126" w:right="-18"/>
              <w:rPr>
                <w:rFonts w:ascii="Angsana New" w:hAnsi="Angsana New"/>
                <w:sz w:val="30"/>
                <w:szCs w:val="30"/>
                <w:cs/>
                <w:lang w:val="en-US"/>
              </w:rPr>
            </w:pPr>
            <w:r w:rsidRPr="00033EED">
              <w:rPr>
                <w:rFonts w:ascii="Angsana New" w:hAnsi="Angsana New" w:hint="cs"/>
                <w:sz w:val="30"/>
                <w:szCs w:val="30"/>
                <w:cs/>
                <w:lang w:val="en-US"/>
              </w:rPr>
              <w:t>เป็นบริษัทย่อยทางอ้อม ถือหุ้นโดยบริษัท อี</w:t>
            </w:r>
            <w:r w:rsidRPr="00033EED">
              <w:rPr>
                <w:rFonts w:ascii="Angsana New" w:hAnsi="Angsana New" w:hint="cs"/>
                <w:sz w:val="30"/>
                <w:szCs w:val="30"/>
                <w:cs/>
              </w:rPr>
              <w:t>เอ รีนิว</w:t>
            </w:r>
            <w:r w:rsidRPr="00033EED">
              <w:rPr>
                <w:rFonts w:ascii="Angsana New" w:hAnsi="Angsana New"/>
                <w:sz w:val="30"/>
                <w:szCs w:val="30"/>
                <w:cs/>
              </w:rPr>
              <w:tab/>
            </w:r>
            <w:r w:rsidRPr="00033EED">
              <w:rPr>
                <w:rFonts w:ascii="Angsana New" w:hAnsi="Angsana New" w:hint="cs"/>
                <w:sz w:val="30"/>
                <w:szCs w:val="30"/>
                <w:cs/>
              </w:rPr>
              <w:t>เอเบิล โฮลดิง</w:t>
            </w:r>
            <w:r w:rsidRPr="00033EED">
              <w:rPr>
                <w:rFonts w:ascii="Angsana New" w:hAnsi="Angsana New"/>
                <w:sz w:val="30"/>
                <w:szCs w:val="30"/>
                <w:cs/>
                <w:lang w:val="en-US"/>
              </w:rPr>
              <w:t>จำกัด</w:t>
            </w:r>
            <w:r w:rsidRPr="00033EED">
              <w:rPr>
                <w:rFonts w:ascii="Angsana New" w:hAnsi="Angsana New" w:hint="cs"/>
                <w:sz w:val="30"/>
                <w:szCs w:val="30"/>
                <w:cs/>
                <w:lang w:val="en-US"/>
              </w:rPr>
              <w:t xml:space="preserve"> ถือหุ้นร้อยละ </w:t>
            </w:r>
            <w:r w:rsidRPr="00033EED">
              <w:rPr>
                <w:rFonts w:ascii="Angsana New" w:hAnsi="Angsana New"/>
                <w:sz w:val="30"/>
                <w:szCs w:val="30"/>
                <w:lang w:val="en-US"/>
              </w:rPr>
              <w:t>99.99</w:t>
            </w:r>
            <w:r w:rsidRPr="00033EED">
              <w:rPr>
                <w:rFonts w:ascii="Angsana New" w:hAnsi="Angsana New" w:hint="cs"/>
                <w:sz w:val="30"/>
                <w:szCs w:val="30"/>
                <w:cs/>
                <w:lang w:val="en-US"/>
              </w:rPr>
              <w:t xml:space="preserve"> และมี</w:t>
            </w:r>
            <w:r w:rsidRPr="00033EED">
              <w:rPr>
                <w:rFonts w:ascii="Angsana New" w:hAnsi="Angsana New"/>
                <w:sz w:val="30"/>
                <w:szCs w:val="30"/>
                <w:cs/>
                <w:lang w:val="en-US"/>
              </w:rPr>
              <w:tab/>
            </w:r>
            <w:r w:rsidRPr="00033EED">
              <w:rPr>
                <w:rFonts w:ascii="Angsana New" w:hAnsi="Angsana New" w:hint="cs"/>
                <w:sz w:val="30"/>
                <w:szCs w:val="30"/>
                <w:cs/>
                <w:lang w:val="en-US"/>
              </w:rPr>
              <w:t>กรรมการร่วมกัน</w:t>
            </w:r>
          </w:p>
        </w:tc>
      </w:tr>
      <w:tr w:rsidR="000C034D" w:rsidRPr="00033EED" w:rsidTr="000C034D">
        <w:tc>
          <w:tcPr>
            <w:tcW w:w="4140" w:type="dxa"/>
          </w:tcPr>
          <w:p w:rsidR="000C034D" w:rsidRPr="00033EED" w:rsidRDefault="000C034D" w:rsidP="00302172">
            <w:pPr>
              <w:tabs>
                <w:tab w:val="left" w:pos="540"/>
                <w:tab w:val="left" w:pos="882"/>
              </w:tabs>
              <w:spacing w:before="20" w:line="240" w:lineRule="atLeast"/>
              <w:ind w:left="539" w:right="-189"/>
              <w:rPr>
                <w:rFonts w:ascii="Angsana New" w:hAnsi="Angsana New"/>
                <w:sz w:val="30"/>
                <w:szCs w:val="30"/>
                <w:cs/>
                <w:lang w:val="en-US"/>
              </w:rPr>
            </w:pPr>
            <w:r w:rsidRPr="00033EED">
              <w:rPr>
                <w:rFonts w:ascii="Angsana New" w:hAnsi="Angsana New"/>
                <w:sz w:val="30"/>
                <w:szCs w:val="30"/>
                <w:lang w:val="en-US"/>
              </w:rPr>
              <w:t>13.</w:t>
            </w:r>
            <w:r w:rsidRPr="00033EED">
              <w:rPr>
                <w:rFonts w:ascii="Angsana New" w:hAnsi="Angsana New"/>
                <w:sz w:val="30"/>
                <w:szCs w:val="30"/>
                <w:lang w:val="en-US"/>
              </w:rPr>
              <w:tab/>
            </w:r>
            <w:r w:rsidRPr="00033EED">
              <w:rPr>
                <w:rFonts w:ascii="Angsana New" w:hAnsi="Angsana New" w:hint="cs"/>
                <w:sz w:val="30"/>
                <w:szCs w:val="30"/>
                <w:cs/>
                <w:lang w:val="en-US"/>
              </w:rPr>
              <w:t xml:space="preserve">บริษัท อีเอ วินด์ หาดกังหัน </w:t>
            </w:r>
            <w:r w:rsidRPr="00033EED">
              <w:rPr>
                <w:rFonts w:ascii="Angsana New" w:hAnsi="Angsana New"/>
                <w:sz w:val="30"/>
                <w:szCs w:val="30"/>
                <w:lang w:val="en-US"/>
              </w:rPr>
              <w:t xml:space="preserve">2 </w:t>
            </w:r>
            <w:r w:rsidRPr="00033EED">
              <w:rPr>
                <w:rFonts w:ascii="Angsana New" w:hAnsi="Angsana New" w:hint="cs"/>
                <w:sz w:val="30"/>
                <w:szCs w:val="30"/>
                <w:cs/>
                <w:lang w:val="en-US"/>
              </w:rPr>
              <w:t>จำกัด</w:t>
            </w:r>
          </w:p>
        </w:tc>
        <w:tc>
          <w:tcPr>
            <w:tcW w:w="1251" w:type="dxa"/>
          </w:tcPr>
          <w:p w:rsidR="000C034D" w:rsidRPr="00033EED" w:rsidRDefault="000C034D" w:rsidP="00302172">
            <w:pPr>
              <w:tabs>
                <w:tab w:val="left" w:pos="747"/>
                <w:tab w:val="left" w:pos="1080"/>
              </w:tabs>
              <w:spacing w:before="20" w:line="240" w:lineRule="atLeast"/>
              <w:ind w:left="-198" w:right="-194"/>
              <w:jc w:val="center"/>
              <w:rPr>
                <w:rFonts w:ascii="Angsana New" w:hAnsi="Angsana New"/>
                <w:sz w:val="30"/>
                <w:szCs w:val="30"/>
                <w:lang w:val="en-US"/>
              </w:rPr>
            </w:pPr>
            <w:r w:rsidRPr="00033EED">
              <w:rPr>
                <w:rFonts w:ascii="Angsana New" w:hAnsi="Angsana New" w:hint="cs"/>
                <w:sz w:val="30"/>
                <w:szCs w:val="30"/>
                <w:cs/>
                <w:lang w:val="en-US"/>
              </w:rPr>
              <w:t>ไทย</w:t>
            </w:r>
          </w:p>
        </w:tc>
        <w:tc>
          <w:tcPr>
            <w:tcW w:w="4287" w:type="dxa"/>
            <w:gridSpan w:val="3"/>
          </w:tcPr>
          <w:p w:rsidR="000C034D" w:rsidRPr="00033EED" w:rsidRDefault="000C034D" w:rsidP="00302172">
            <w:pPr>
              <w:tabs>
                <w:tab w:val="left" w:pos="396"/>
                <w:tab w:val="left" w:pos="1080"/>
              </w:tabs>
              <w:spacing w:before="20" w:line="240" w:lineRule="atLeast"/>
              <w:ind w:left="126" w:right="-18"/>
              <w:rPr>
                <w:rFonts w:ascii="Angsana New" w:hAnsi="Angsana New"/>
                <w:sz w:val="30"/>
                <w:szCs w:val="30"/>
                <w:cs/>
                <w:lang w:val="en-US"/>
              </w:rPr>
            </w:pPr>
            <w:r w:rsidRPr="00033EED">
              <w:rPr>
                <w:rFonts w:ascii="Angsana New" w:hAnsi="Angsana New" w:hint="cs"/>
                <w:sz w:val="30"/>
                <w:szCs w:val="30"/>
                <w:cs/>
                <w:lang w:val="en-US"/>
              </w:rPr>
              <w:t>เป็นบริษัทย่อยทางอ้อม ถือหุ้นโดยบริษัท อี</w:t>
            </w:r>
            <w:r w:rsidRPr="00033EED">
              <w:rPr>
                <w:rFonts w:ascii="Angsana New" w:hAnsi="Angsana New" w:hint="cs"/>
                <w:sz w:val="30"/>
                <w:szCs w:val="30"/>
                <w:cs/>
              </w:rPr>
              <w:t>เอ รีนิว</w:t>
            </w:r>
            <w:r w:rsidRPr="00033EED">
              <w:rPr>
                <w:rFonts w:ascii="Angsana New" w:hAnsi="Angsana New"/>
                <w:sz w:val="30"/>
                <w:szCs w:val="30"/>
                <w:cs/>
              </w:rPr>
              <w:tab/>
            </w:r>
            <w:r w:rsidRPr="00033EED">
              <w:rPr>
                <w:rFonts w:ascii="Angsana New" w:hAnsi="Angsana New" w:hint="cs"/>
                <w:sz w:val="30"/>
                <w:szCs w:val="30"/>
                <w:cs/>
              </w:rPr>
              <w:t>เอเบิล โฮลดิง</w:t>
            </w:r>
            <w:r w:rsidRPr="00033EED">
              <w:rPr>
                <w:rFonts w:ascii="Angsana New" w:hAnsi="Angsana New"/>
                <w:sz w:val="30"/>
                <w:szCs w:val="30"/>
                <w:cs/>
                <w:lang w:val="en-US"/>
              </w:rPr>
              <w:t>จำกัด</w:t>
            </w:r>
            <w:r w:rsidRPr="00033EED">
              <w:rPr>
                <w:rFonts w:ascii="Angsana New" w:hAnsi="Angsana New" w:hint="cs"/>
                <w:sz w:val="30"/>
                <w:szCs w:val="30"/>
                <w:cs/>
                <w:lang w:val="en-US"/>
              </w:rPr>
              <w:t xml:space="preserve"> ถือหุ้นร้อยละ </w:t>
            </w:r>
            <w:r w:rsidRPr="00033EED">
              <w:rPr>
                <w:rFonts w:ascii="Angsana New" w:hAnsi="Angsana New"/>
                <w:sz w:val="30"/>
                <w:szCs w:val="30"/>
                <w:lang w:val="en-US"/>
              </w:rPr>
              <w:t>99.99</w:t>
            </w:r>
            <w:r w:rsidRPr="00033EED">
              <w:rPr>
                <w:rFonts w:ascii="Angsana New" w:hAnsi="Angsana New" w:hint="cs"/>
                <w:sz w:val="30"/>
                <w:szCs w:val="30"/>
                <w:cs/>
                <w:lang w:val="en-US"/>
              </w:rPr>
              <w:t xml:space="preserve"> และมี</w:t>
            </w:r>
            <w:r w:rsidRPr="00033EED">
              <w:rPr>
                <w:rFonts w:ascii="Angsana New" w:hAnsi="Angsana New"/>
                <w:sz w:val="30"/>
                <w:szCs w:val="30"/>
                <w:cs/>
                <w:lang w:val="en-US"/>
              </w:rPr>
              <w:tab/>
            </w:r>
            <w:r w:rsidRPr="00033EED">
              <w:rPr>
                <w:rFonts w:ascii="Angsana New" w:hAnsi="Angsana New" w:hint="cs"/>
                <w:sz w:val="30"/>
                <w:szCs w:val="30"/>
                <w:cs/>
                <w:lang w:val="en-US"/>
              </w:rPr>
              <w:t>กรรมการร่วมกัน</w:t>
            </w:r>
          </w:p>
        </w:tc>
      </w:tr>
      <w:tr w:rsidR="000C034D" w:rsidRPr="00033EED" w:rsidTr="000C034D">
        <w:tc>
          <w:tcPr>
            <w:tcW w:w="4140" w:type="dxa"/>
          </w:tcPr>
          <w:p w:rsidR="000C034D" w:rsidRPr="00033EED" w:rsidRDefault="000C034D" w:rsidP="00302172">
            <w:pPr>
              <w:tabs>
                <w:tab w:val="left" w:pos="540"/>
                <w:tab w:val="left" w:pos="882"/>
              </w:tabs>
              <w:spacing w:before="20" w:line="240" w:lineRule="atLeast"/>
              <w:ind w:left="539" w:right="-189"/>
              <w:rPr>
                <w:rFonts w:ascii="Angsana New" w:hAnsi="Angsana New"/>
                <w:sz w:val="30"/>
                <w:szCs w:val="30"/>
                <w:cs/>
                <w:lang w:val="en-US"/>
              </w:rPr>
            </w:pPr>
            <w:r w:rsidRPr="00033EED">
              <w:rPr>
                <w:rFonts w:ascii="Angsana New" w:hAnsi="Angsana New"/>
                <w:sz w:val="30"/>
                <w:szCs w:val="30"/>
                <w:lang w:val="en-US"/>
              </w:rPr>
              <w:t>14.</w:t>
            </w:r>
            <w:r w:rsidRPr="00033EED">
              <w:rPr>
                <w:rFonts w:ascii="Angsana New" w:hAnsi="Angsana New"/>
                <w:sz w:val="30"/>
                <w:szCs w:val="30"/>
                <w:lang w:val="en-US"/>
              </w:rPr>
              <w:tab/>
            </w:r>
            <w:r w:rsidRPr="00033EED">
              <w:rPr>
                <w:rFonts w:ascii="Angsana New" w:hAnsi="Angsana New" w:hint="cs"/>
                <w:sz w:val="30"/>
                <w:szCs w:val="30"/>
                <w:cs/>
                <w:lang w:val="en-US"/>
              </w:rPr>
              <w:t xml:space="preserve">บริษัท อีเอ วินด์ หาดกังหัน </w:t>
            </w:r>
            <w:r w:rsidRPr="00033EED">
              <w:rPr>
                <w:rFonts w:ascii="Angsana New" w:hAnsi="Angsana New"/>
                <w:sz w:val="30"/>
                <w:szCs w:val="30"/>
                <w:lang w:val="en-US"/>
              </w:rPr>
              <w:t xml:space="preserve">3 </w:t>
            </w:r>
            <w:r w:rsidRPr="00033EED">
              <w:rPr>
                <w:rFonts w:ascii="Angsana New" w:hAnsi="Angsana New" w:hint="cs"/>
                <w:sz w:val="30"/>
                <w:szCs w:val="30"/>
                <w:cs/>
                <w:lang w:val="en-US"/>
              </w:rPr>
              <w:t>จำกัด</w:t>
            </w:r>
          </w:p>
        </w:tc>
        <w:tc>
          <w:tcPr>
            <w:tcW w:w="1251" w:type="dxa"/>
          </w:tcPr>
          <w:p w:rsidR="000C034D" w:rsidRPr="00033EED" w:rsidRDefault="000C034D" w:rsidP="00302172">
            <w:pPr>
              <w:tabs>
                <w:tab w:val="left" w:pos="747"/>
                <w:tab w:val="left" w:pos="1080"/>
              </w:tabs>
              <w:spacing w:before="20" w:line="240" w:lineRule="atLeast"/>
              <w:ind w:left="-198" w:right="-194"/>
              <w:jc w:val="center"/>
              <w:rPr>
                <w:rFonts w:ascii="Angsana New" w:hAnsi="Angsana New"/>
                <w:sz w:val="30"/>
                <w:szCs w:val="30"/>
                <w:lang w:val="en-US"/>
              </w:rPr>
            </w:pPr>
            <w:r w:rsidRPr="00033EED">
              <w:rPr>
                <w:rFonts w:ascii="Angsana New" w:hAnsi="Angsana New" w:hint="cs"/>
                <w:sz w:val="30"/>
                <w:szCs w:val="30"/>
                <w:cs/>
                <w:lang w:val="en-US"/>
              </w:rPr>
              <w:t>ไทย</w:t>
            </w:r>
          </w:p>
        </w:tc>
        <w:tc>
          <w:tcPr>
            <w:tcW w:w="4287" w:type="dxa"/>
            <w:gridSpan w:val="3"/>
          </w:tcPr>
          <w:p w:rsidR="000C034D" w:rsidRPr="00033EED" w:rsidRDefault="000C034D" w:rsidP="00302172">
            <w:pPr>
              <w:tabs>
                <w:tab w:val="left" w:pos="396"/>
                <w:tab w:val="left" w:pos="1080"/>
              </w:tabs>
              <w:spacing w:before="20" w:line="240" w:lineRule="atLeast"/>
              <w:ind w:left="126" w:right="-18"/>
              <w:rPr>
                <w:rFonts w:ascii="Angsana New" w:hAnsi="Angsana New"/>
                <w:sz w:val="30"/>
                <w:szCs w:val="30"/>
                <w:cs/>
                <w:lang w:val="en-US"/>
              </w:rPr>
            </w:pPr>
            <w:r w:rsidRPr="00033EED">
              <w:rPr>
                <w:rFonts w:ascii="Angsana New" w:hAnsi="Angsana New" w:hint="cs"/>
                <w:sz w:val="30"/>
                <w:szCs w:val="30"/>
                <w:cs/>
                <w:lang w:val="en-US"/>
              </w:rPr>
              <w:t>เป็นบริษัทย่อยทางอ้อม ถือหุ้นโดยบริษัท อี</w:t>
            </w:r>
            <w:r w:rsidRPr="00033EED">
              <w:rPr>
                <w:rFonts w:ascii="Angsana New" w:hAnsi="Angsana New" w:hint="cs"/>
                <w:sz w:val="30"/>
                <w:szCs w:val="30"/>
                <w:cs/>
              </w:rPr>
              <w:t>เอ รีนิว</w:t>
            </w:r>
            <w:r w:rsidRPr="00033EED">
              <w:rPr>
                <w:rFonts w:ascii="Angsana New" w:hAnsi="Angsana New"/>
                <w:sz w:val="30"/>
                <w:szCs w:val="30"/>
                <w:cs/>
              </w:rPr>
              <w:tab/>
            </w:r>
            <w:r w:rsidRPr="00033EED">
              <w:rPr>
                <w:rFonts w:ascii="Angsana New" w:hAnsi="Angsana New" w:hint="cs"/>
                <w:sz w:val="30"/>
                <w:szCs w:val="30"/>
                <w:cs/>
              </w:rPr>
              <w:t>เอเบิล โฮลดิง</w:t>
            </w:r>
            <w:r w:rsidRPr="00033EED">
              <w:rPr>
                <w:rFonts w:ascii="Angsana New" w:hAnsi="Angsana New"/>
                <w:sz w:val="30"/>
                <w:szCs w:val="30"/>
                <w:cs/>
                <w:lang w:val="en-US"/>
              </w:rPr>
              <w:t>จำกัด</w:t>
            </w:r>
            <w:r w:rsidRPr="00033EED">
              <w:rPr>
                <w:rFonts w:ascii="Angsana New" w:hAnsi="Angsana New" w:hint="cs"/>
                <w:sz w:val="30"/>
                <w:szCs w:val="30"/>
                <w:cs/>
                <w:lang w:val="en-US"/>
              </w:rPr>
              <w:t xml:space="preserve"> ถือหุ้นร้อยละ </w:t>
            </w:r>
            <w:r w:rsidRPr="00033EED">
              <w:rPr>
                <w:rFonts w:ascii="Angsana New" w:hAnsi="Angsana New"/>
                <w:sz w:val="30"/>
                <w:szCs w:val="30"/>
                <w:lang w:val="en-US"/>
              </w:rPr>
              <w:t>99.99</w:t>
            </w:r>
            <w:r w:rsidRPr="00033EED">
              <w:rPr>
                <w:rFonts w:ascii="Angsana New" w:hAnsi="Angsana New" w:hint="cs"/>
                <w:sz w:val="30"/>
                <w:szCs w:val="30"/>
                <w:cs/>
                <w:lang w:val="en-US"/>
              </w:rPr>
              <w:t xml:space="preserve"> และมี</w:t>
            </w:r>
            <w:r w:rsidRPr="00033EED">
              <w:rPr>
                <w:rFonts w:ascii="Angsana New" w:hAnsi="Angsana New"/>
                <w:sz w:val="30"/>
                <w:szCs w:val="30"/>
                <w:cs/>
                <w:lang w:val="en-US"/>
              </w:rPr>
              <w:tab/>
            </w:r>
            <w:r w:rsidRPr="00033EED">
              <w:rPr>
                <w:rFonts w:ascii="Angsana New" w:hAnsi="Angsana New" w:hint="cs"/>
                <w:sz w:val="30"/>
                <w:szCs w:val="30"/>
                <w:cs/>
                <w:lang w:val="en-US"/>
              </w:rPr>
              <w:t>กรรมการร่วมกัน</w:t>
            </w:r>
          </w:p>
        </w:tc>
      </w:tr>
      <w:tr w:rsidR="000C034D" w:rsidRPr="00033EED" w:rsidTr="000C034D">
        <w:tc>
          <w:tcPr>
            <w:tcW w:w="4140" w:type="dxa"/>
          </w:tcPr>
          <w:p w:rsidR="000C034D" w:rsidRPr="00033EED" w:rsidRDefault="000C034D" w:rsidP="00302172">
            <w:pPr>
              <w:tabs>
                <w:tab w:val="left" w:pos="540"/>
                <w:tab w:val="left" w:pos="882"/>
              </w:tabs>
              <w:spacing w:before="20" w:line="240" w:lineRule="atLeast"/>
              <w:ind w:left="539" w:right="-189"/>
              <w:rPr>
                <w:rFonts w:ascii="Angsana New" w:hAnsi="Angsana New"/>
                <w:sz w:val="30"/>
                <w:szCs w:val="30"/>
                <w:lang w:val="en-US"/>
              </w:rPr>
            </w:pPr>
            <w:r w:rsidRPr="00033EED">
              <w:rPr>
                <w:rFonts w:ascii="Angsana New" w:hAnsi="Angsana New"/>
                <w:sz w:val="30"/>
                <w:szCs w:val="30"/>
                <w:lang w:val="en-US"/>
              </w:rPr>
              <w:t>15.</w:t>
            </w:r>
            <w:r w:rsidRPr="00033EED">
              <w:rPr>
                <w:rFonts w:ascii="Angsana New" w:hAnsi="Angsana New"/>
                <w:sz w:val="30"/>
                <w:szCs w:val="30"/>
                <w:lang w:val="en-US"/>
              </w:rPr>
              <w:tab/>
            </w:r>
            <w:r w:rsidRPr="00033EED">
              <w:rPr>
                <w:rFonts w:ascii="Angsana New" w:hAnsi="Angsana New"/>
                <w:sz w:val="30"/>
                <w:szCs w:val="30"/>
                <w:cs/>
              </w:rPr>
              <w:t xml:space="preserve">บริษัท </w:t>
            </w:r>
            <w:r w:rsidRPr="00033EED">
              <w:rPr>
                <w:rFonts w:ascii="Angsana New" w:hAnsi="Angsana New" w:hint="cs"/>
                <w:sz w:val="30"/>
                <w:szCs w:val="30"/>
                <w:cs/>
              </w:rPr>
              <w:t>นายางกลัก พัฒนา</w:t>
            </w:r>
            <w:r w:rsidRPr="00033EED">
              <w:rPr>
                <w:rFonts w:ascii="Angsana New" w:hAnsi="Angsana New"/>
                <w:sz w:val="30"/>
                <w:szCs w:val="30"/>
                <w:cs/>
              </w:rPr>
              <w:t xml:space="preserve"> จำกัด</w:t>
            </w:r>
          </w:p>
        </w:tc>
        <w:tc>
          <w:tcPr>
            <w:tcW w:w="1251" w:type="dxa"/>
          </w:tcPr>
          <w:p w:rsidR="000C034D" w:rsidRPr="00033EED" w:rsidRDefault="000C034D" w:rsidP="00302172">
            <w:pPr>
              <w:tabs>
                <w:tab w:val="left" w:pos="747"/>
                <w:tab w:val="left" w:pos="1080"/>
              </w:tabs>
              <w:spacing w:before="20" w:line="240" w:lineRule="atLeast"/>
              <w:ind w:left="-198" w:right="-194"/>
              <w:jc w:val="center"/>
              <w:rPr>
                <w:rFonts w:ascii="Angsana New" w:hAnsi="Angsana New"/>
                <w:sz w:val="30"/>
                <w:szCs w:val="30"/>
                <w:cs/>
                <w:lang w:val="en-US"/>
              </w:rPr>
            </w:pPr>
            <w:r w:rsidRPr="00033EED">
              <w:rPr>
                <w:rFonts w:ascii="Angsana New" w:hAnsi="Angsana New" w:hint="cs"/>
                <w:sz w:val="30"/>
                <w:szCs w:val="30"/>
                <w:cs/>
                <w:lang w:val="en-US"/>
              </w:rPr>
              <w:t>ไทย</w:t>
            </w:r>
          </w:p>
        </w:tc>
        <w:tc>
          <w:tcPr>
            <w:tcW w:w="4287" w:type="dxa"/>
            <w:gridSpan w:val="3"/>
          </w:tcPr>
          <w:p w:rsidR="000C034D" w:rsidRPr="00033EED" w:rsidRDefault="000C034D" w:rsidP="00302172">
            <w:pPr>
              <w:tabs>
                <w:tab w:val="left" w:pos="396"/>
                <w:tab w:val="left" w:pos="1080"/>
              </w:tabs>
              <w:spacing w:before="20" w:line="240" w:lineRule="atLeast"/>
              <w:ind w:left="126" w:right="-18"/>
              <w:rPr>
                <w:rFonts w:ascii="Angsana New" w:hAnsi="Angsana New"/>
                <w:sz w:val="30"/>
                <w:szCs w:val="30"/>
                <w:cs/>
                <w:lang w:val="en-US"/>
              </w:rPr>
            </w:pPr>
            <w:r w:rsidRPr="00033EED">
              <w:rPr>
                <w:rFonts w:ascii="Angsana New" w:hAnsi="Angsana New" w:hint="cs"/>
                <w:sz w:val="30"/>
                <w:szCs w:val="30"/>
                <w:cs/>
                <w:lang w:val="en-US"/>
              </w:rPr>
              <w:t>เป็นบริษัท</w:t>
            </w:r>
            <w:r w:rsidR="00CA0208">
              <w:rPr>
                <w:rFonts w:ascii="Angsana New" w:hAnsi="Angsana New" w:hint="cs"/>
                <w:sz w:val="30"/>
                <w:szCs w:val="30"/>
                <w:cs/>
                <w:lang w:val="en-US"/>
              </w:rPr>
              <w:t>ย่อยทางอ้อม ถือหุ้นโดยบริษัท ลม</w:t>
            </w:r>
            <w:r w:rsidR="00CA0208">
              <w:rPr>
                <w:rFonts w:ascii="Angsana New" w:hAnsi="Angsana New"/>
                <w:sz w:val="30"/>
                <w:szCs w:val="30"/>
                <w:lang w:val="en-US"/>
              </w:rPr>
              <w:br/>
            </w:r>
            <w:r w:rsidR="00CA0208">
              <w:rPr>
                <w:rFonts w:ascii="Angsana New" w:hAnsi="Angsana New"/>
                <w:sz w:val="30"/>
                <w:szCs w:val="30"/>
                <w:lang w:val="en-US"/>
              </w:rPr>
              <w:tab/>
            </w:r>
            <w:r w:rsidRPr="00033EED">
              <w:rPr>
                <w:rFonts w:ascii="Angsana New" w:hAnsi="Angsana New" w:hint="cs"/>
                <w:sz w:val="30"/>
                <w:szCs w:val="30"/>
                <w:cs/>
                <w:lang w:val="en-US"/>
              </w:rPr>
              <w:t xml:space="preserve">นายางกลัก </w:t>
            </w:r>
            <w:r w:rsidRPr="00033EED">
              <w:rPr>
                <w:rFonts w:ascii="Angsana New" w:hAnsi="Angsana New"/>
                <w:sz w:val="30"/>
                <w:szCs w:val="30"/>
                <w:cs/>
                <w:lang w:val="en-US"/>
              </w:rPr>
              <w:t>จำกัด</w:t>
            </w:r>
            <w:r w:rsidRPr="00033EED">
              <w:rPr>
                <w:rFonts w:ascii="Angsana New" w:hAnsi="Angsana New" w:hint="cs"/>
                <w:sz w:val="30"/>
                <w:szCs w:val="30"/>
                <w:cs/>
                <w:lang w:val="en-US"/>
              </w:rPr>
              <w:t xml:space="preserve"> ถือหุ้นร้อยละ </w:t>
            </w:r>
            <w:r w:rsidRPr="00033EED">
              <w:rPr>
                <w:rFonts w:ascii="Angsana New" w:hAnsi="Angsana New"/>
                <w:sz w:val="30"/>
                <w:szCs w:val="30"/>
                <w:lang w:val="en-US"/>
              </w:rPr>
              <w:t>99.97</w:t>
            </w:r>
            <w:r w:rsidRPr="00033EED">
              <w:rPr>
                <w:rFonts w:ascii="Angsana New" w:hAnsi="Angsana New" w:hint="cs"/>
                <w:sz w:val="30"/>
                <w:szCs w:val="30"/>
                <w:cs/>
                <w:lang w:val="en-US"/>
              </w:rPr>
              <w:t xml:space="preserve"> และมี</w:t>
            </w:r>
            <w:r w:rsidR="00CA0208">
              <w:rPr>
                <w:rFonts w:ascii="Angsana New" w:hAnsi="Angsana New"/>
                <w:sz w:val="30"/>
                <w:szCs w:val="30"/>
                <w:lang w:val="en-US"/>
              </w:rPr>
              <w:tab/>
            </w:r>
            <w:r w:rsidRPr="00033EED">
              <w:rPr>
                <w:rFonts w:ascii="Angsana New" w:hAnsi="Angsana New" w:hint="cs"/>
                <w:sz w:val="30"/>
                <w:szCs w:val="30"/>
                <w:cs/>
                <w:lang w:val="en-US"/>
              </w:rPr>
              <w:t>กรรมการร่วมกัน</w:t>
            </w:r>
          </w:p>
        </w:tc>
      </w:tr>
      <w:tr w:rsidR="000C034D" w:rsidRPr="00033EED" w:rsidTr="000C034D">
        <w:tc>
          <w:tcPr>
            <w:tcW w:w="4140" w:type="dxa"/>
          </w:tcPr>
          <w:p w:rsidR="000C034D" w:rsidRPr="00033EED" w:rsidRDefault="000C034D" w:rsidP="00302172">
            <w:pPr>
              <w:tabs>
                <w:tab w:val="left" w:pos="540"/>
                <w:tab w:val="left" w:pos="882"/>
              </w:tabs>
              <w:spacing w:before="20" w:line="240" w:lineRule="atLeast"/>
              <w:ind w:left="539" w:right="-189"/>
              <w:rPr>
                <w:rFonts w:ascii="Angsana New" w:hAnsi="Angsana New"/>
                <w:sz w:val="30"/>
                <w:szCs w:val="30"/>
                <w:lang w:val="en-US"/>
              </w:rPr>
            </w:pPr>
            <w:r w:rsidRPr="00033EED">
              <w:rPr>
                <w:rFonts w:ascii="Angsana New" w:hAnsi="Angsana New"/>
                <w:sz w:val="30"/>
                <w:szCs w:val="30"/>
                <w:lang w:val="en-US"/>
              </w:rPr>
              <w:t>16.</w:t>
            </w:r>
            <w:r w:rsidRPr="00033EED">
              <w:rPr>
                <w:rFonts w:ascii="Angsana New" w:hAnsi="Angsana New"/>
                <w:sz w:val="30"/>
                <w:szCs w:val="30"/>
                <w:lang w:val="en-US"/>
              </w:rPr>
              <w:tab/>
            </w:r>
            <w:r w:rsidRPr="00033EED">
              <w:rPr>
                <w:rFonts w:ascii="Angsana New" w:hAnsi="Angsana New"/>
                <w:sz w:val="30"/>
                <w:szCs w:val="30"/>
                <w:cs/>
              </w:rPr>
              <w:t xml:space="preserve">บริษัท </w:t>
            </w:r>
            <w:r w:rsidRPr="00033EED">
              <w:rPr>
                <w:rFonts w:ascii="Angsana New" w:hAnsi="Angsana New" w:hint="cs"/>
                <w:sz w:val="30"/>
                <w:szCs w:val="30"/>
                <w:cs/>
              </w:rPr>
              <w:t xml:space="preserve">นายางกลัก พลังลม </w:t>
            </w:r>
            <w:r w:rsidRPr="00033EED">
              <w:rPr>
                <w:rFonts w:ascii="Angsana New" w:hAnsi="Angsana New"/>
                <w:sz w:val="30"/>
                <w:szCs w:val="30"/>
                <w:cs/>
              </w:rPr>
              <w:t>จำกัด</w:t>
            </w:r>
          </w:p>
        </w:tc>
        <w:tc>
          <w:tcPr>
            <w:tcW w:w="1251" w:type="dxa"/>
          </w:tcPr>
          <w:p w:rsidR="000C034D" w:rsidRPr="00033EED" w:rsidRDefault="000C034D" w:rsidP="00302172">
            <w:pPr>
              <w:tabs>
                <w:tab w:val="left" w:pos="747"/>
                <w:tab w:val="left" w:pos="1080"/>
              </w:tabs>
              <w:spacing w:before="20" w:line="240" w:lineRule="atLeast"/>
              <w:ind w:left="-198" w:right="-194"/>
              <w:jc w:val="center"/>
              <w:rPr>
                <w:rFonts w:ascii="Angsana New" w:hAnsi="Angsana New"/>
                <w:sz w:val="30"/>
                <w:szCs w:val="30"/>
                <w:cs/>
                <w:lang w:val="en-US"/>
              </w:rPr>
            </w:pPr>
            <w:r w:rsidRPr="00033EED">
              <w:rPr>
                <w:rFonts w:ascii="Angsana New" w:hAnsi="Angsana New" w:hint="cs"/>
                <w:sz w:val="30"/>
                <w:szCs w:val="30"/>
                <w:cs/>
                <w:lang w:val="en-US"/>
              </w:rPr>
              <w:t>ไทย</w:t>
            </w:r>
          </w:p>
        </w:tc>
        <w:tc>
          <w:tcPr>
            <w:tcW w:w="4287" w:type="dxa"/>
            <w:gridSpan w:val="3"/>
          </w:tcPr>
          <w:p w:rsidR="000C034D" w:rsidRPr="00033EED" w:rsidRDefault="000C034D" w:rsidP="00302172">
            <w:pPr>
              <w:tabs>
                <w:tab w:val="left" w:pos="396"/>
                <w:tab w:val="left" w:pos="1080"/>
              </w:tabs>
              <w:spacing w:before="20" w:line="240" w:lineRule="atLeast"/>
              <w:ind w:left="126" w:right="-18"/>
              <w:rPr>
                <w:rFonts w:ascii="Angsana New" w:hAnsi="Angsana New"/>
                <w:sz w:val="30"/>
                <w:szCs w:val="30"/>
                <w:cs/>
                <w:lang w:val="en-US"/>
              </w:rPr>
            </w:pPr>
            <w:r w:rsidRPr="00033EED">
              <w:rPr>
                <w:rFonts w:ascii="Angsana New" w:hAnsi="Angsana New" w:hint="cs"/>
                <w:sz w:val="30"/>
                <w:szCs w:val="30"/>
                <w:cs/>
                <w:lang w:val="en-US"/>
              </w:rPr>
              <w:t>เป็นบริษัท</w:t>
            </w:r>
            <w:r w:rsidR="00CA0208">
              <w:rPr>
                <w:rFonts w:ascii="Angsana New" w:hAnsi="Angsana New" w:hint="cs"/>
                <w:sz w:val="30"/>
                <w:szCs w:val="30"/>
                <w:cs/>
                <w:lang w:val="en-US"/>
              </w:rPr>
              <w:t>ย่อยทางอ้อม ถือหุ้นโดยบริษัท ลม</w:t>
            </w:r>
            <w:r w:rsidR="00CA0208">
              <w:rPr>
                <w:rFonts w:ascii="Angsana New" w:hAnsi="Angsana New"/>
                <w:sz w:val="30"/>
                <w:szCs w:val="30"/>
                <w:lang w:val="en-US"/>
              </w:rPr>
              <w:br/>
            </w:r>
            <w:r w:rsidR="00CA0208">
              <w:rPr>
                <w:rFonts w:ascii="Angsana New" w:hAnsi="Angsana New"/>
                <w:sz w:val="30"/>
                <w:szCs w:val="30"/>
                <w:lang w:val="en-US"/>
              </w:rPr>
              <w:tab/>
            </w:r>
            <w:r w:rsidRPr="00033EED">
              <w:rPr>
                <w:rFonts w:ascii="Angsana New" w:hAnsi="Angsana New" w:hint="cs"/>
                <w:sz w:val="30"/>
                <w:szCs w:val="30"/>
                <w:cs/>
                <w:lang w:val="en-US"/>
              </w:rPr>
              <w:t xml:space="preserve">นายางกลัก </w:t>
            </w:r>
            <w:r w:rsidRPr="00033EED">
              <w:rPr>
                <w:rFonts w:ascii="Angsana New" w:hAnsi="Angsana New"/>
                <w:sz w:val="30"/>
                <w:szCs w:val="30"/>
                <w:cs/>
                <w:lang w:val="en-US"/>
              </w:rPr>
              <w:t>จำกัด</w:t>
            </w:r>
            <w:r w:rsidRPr="00033EED">
              <w:rPr>
                <w:rFonts w:ascii="Angsana New" w:hAnsi="Angsana New" w:hint="cs"/>
                <w:sz w:val="30"/>
                <w:szCs w:val="30"/>
                <w:cs/>
                <w:lang w:val="en-US"/>
              </w:rPr>
              <w:t xml:space="preserve"> ถือหุ้นร้อยละ </w:t>
            </w:r>
            <w:r w:rsidRPr="00033EED">
              <w:rPr>
                <w:rFonts w:ascii="Angsana New" w:hAnsi="Angsana New"/>
                <w:sz w:val="30"/>
                <w:szCs w:val="30"/>
                <w:lang w:val="en-US"/>
              </w:rPr>
              <w:t>99.97</w:t>
            </w:r>
            <w:r w:rsidRPr="00033EED">
              <w:rPr>
                <w:rFonts w:ascii="Angsana New" w:hAnsi="Angsana New" w:hint="cs"/>
                <w:sz w:val="30"/>
                <w:szCs w:val="30"/>
                <w:cs/>
                <w:lang w:val="en-US"/>
              </w:rPr>
              <w:t xml:space="preserve"> และมี</w:t>
            </w:r>
            <w:r w:rsidR="00CA0208">
              <w:rPr>
                <w:rFonts w:ascii="Angsana New" w:hAnsi="Angsana New"/>
                <w:sz w:val="30"/>
                <w:szCs w:val="30"/>
                <w:lang w:val="en-US"/>
              </w:rPr>
              <w:tab/>
            </w:r>
            <w:r w:rsidRPr="00033EED">
              <w:rPr>
                <w:rFonts w:ascii="Angsana New" w:hAnsi="Angsana New" w:hint="cs"/>
                <w:sz w:val="30"/>
                <w:szCs w:val="30"/>
                <w:cs/>
                <w:lang w:val="en-US"/>
              </w:rPr>
              <w:t>กรรมการร่วมกัน</w:t>
            </w:r>
          </w:p>
        </w:tc>
      </w:tr>
      <w:tr w:rsidR="000C034D" w:rsidRPr="00033EED" w:rsidTr="000C034D">
        <w:tc>
          <w:tcPr>
            <w:tcW w:w="4140" w:type="dxa"/>
          </w:tcPr>
          <w:p w:rsidR="000C034D" w:rsidRPr="00033EED" w:rsidRDefault="000C034D" w:rsidP="00302172">
            <w:pPr>
              <w:tabs>
                <w:tab w:val="left" w:pos="540"/>
                <w:tab w:val="left" w:pos="882"/>
              </w:tabs>
              <w:spacing w:before="20" w:line="240" w:lineRule="atLeast"/>
              <w:ind w:left="539" w:right="-189"/>
              <w:rPr>
                <w:rFonts w:ascii="Angsana New" w:hAnsi="Angsana New"/>
                <w:sz w:val="30"/>
                <w:szCs w:val="30"/>
                <w:lang w:val="en-US"/>
              </w:rPr>
            </w:pPr>
            <w:r w:rsidRPr="00033EED">
              <w:rPr>
                <w:rFonts w:ascii="Angsana New" w:hAnsi="Angsana New"/>
                <w:sz w:val="30"/>
                <w:szCs w:val="30"/>
              </w:rPr>
              <w:t>17.</w:t>
            </w:r>
            <w:r w:rsidRPr="00033EED">
              <w:rPr>
                <w:rFonts w:ascii="Angsana New" w:hAnsi="Angsana New"/>
                <w:sz w:val="30"/>
                <w:szCs w:val="30"/>
              </w:rPr>
              <w:tab/>
            </w:r>
            <w:r w:rsidRPr="00033EED">
              <w:rPr>
                <w:rFonts w:ascii="Angsana New" w:hAnsi="Angsana New"/>
                <w:sz w:val="30"/>
                <w:szCs w:val="30"/>
                <w:cs/>
              </w:rPr>
              <w:t xml:space="preserve">บริษัท </w:t>
            </w:r>
            <w:r w:rsidRPr="00033EED">
              <w:rPr>
                <w:rFonts w:ascii="Angsana New" w:hAnsi="Angsana New" w:hint="cs"/>
                <w:sz w:val="30"/>
                <w:szCs w:val="30"/>
                <w:cs/>
              </w:rPr>
              <w:t xml:space="preserve">เบญจรัตน์ พัฒนา </w:t>
            </w:r>
            <w:r w:rsidRPr="00033EED">
              <w:rPr>
                <w:rFonts w:ascii="Angsana New" w:hAnsi="Angsana New"/>
                <w:sz w:val="30"/>
                <w:szCs w:val="30"/>
                <w:cs/>
              </w:rPr>
              <w:t>จำกัด</w:t>
            </w:r>
          </w:p>
        </w:tc>
        <w:tc>
          <w:tcPr>
            <w:tcW w:w="1251" w:type="dxa"/>
          </w:tcPr>
          <w:p w:rsidR="000C034D" w:rsidRPr="00033EED" w:rsidRDefault="000C034D" w:rsidP="00302172">
            <w:pPr>
              <w:tabs>
                <w:tab w:val="left" w:pos="747"/>
                <w:tab w:val="left" w:pos="1080"/>
              </w:tabs>
              <w:spacing w:before="20" w:line="240" w:lineRule="atLeast"/>
              <w:ind w:left="-198" w:right="-194"/>
              <w:jc w:val="center"/>
              <w:rPr>
                <w:rFonts w:ascii="Angsana New" w:hAnsi="Angsana New"/>
                <w:sz w:val="30"/>
                <w:szCs w:val="30"/>
                <w:cs/>
                <w:lang w:val="en-US"/>
              </w:rPr>
            </w:pPr>
            <w:r w:rsidRPr="00033EED">
              <w:rPr>
                <w:rFonts w:ascii="Angsana New" w:hAnsi="Angsana New" w:hint="cs"/>
                <w:sz w:val="30"/>
                <w:szCs w:val="30"/>
                <w:cs/>
                <w:lang w:val="en-US"/>
              </w:rPr>
              <w:t>ไทย</w:t>
            </w:r>
          </w:p>
        </w:tc>
        <w:tc>
          <w:tcPr>
            <w:tcW w:w="4287" w:type="dxa"/>
            <w:gridSpan w:val="3"/>
          </w:tcPr>
          <w:p w:rsidR="000C034D" w:rsidRPr="00033EED" w:rsidRDefault="000C034D" w:rsidP="00302172">
            <w:pPr>
              <w:tabs>
                <w:tab w:val="left" w:pos="396"/>
                <w:tab w:val="left" w:pos="1080"/>
              </w:tabs>
              <w:spacing w:before="20" w:line="240" w:lineRule="atLeast"/>
              <w:ind w:left="126" w:right="-18"/>
              <w:rPr>
                <w:rFonts w:ascii="Angsana New" w:hAnsi="Angsana New"/>
                <w:sz w:val="30"/>
                <w:szCs w:val="30"/>
                <w:cs/>
                <w:lang w:val="en-US"/>
              </w:rPr>
            </w:pPr>
            <w:r w:rsidRPr="00033EED">
              <w:rPr>
                <w:rFonts w:ascii="Angsana New" w:hAnsi="Angsana New" w:hint="cs"/>
                <w:sz w:val="30"/>
                <w:szCs w:val="30"/>
                <w:cs/>
                <w:lang w:val="en-US"/>
              </w:rPr>
              <w:t xml:space="preserve">เป็นบริษัทย่อยทางอ้อม ถือหุ้นโดยบริษัท ลม </w:t>
            </w:r>
            <w:r w:rsidRPr="00033EED">
              <w:rPr>
                <w:rFonts w:ascii="Angsana New" w:hAnsi="Angsana New"/>
                <w:sz w:val="30"/>
                <w:szCs w:val="30"/>
                <w:cs/>
                <w:lang w:val="en-US"/>
              </w:rPr>
              <w:tab/>
            </w:r>
            <w:r w:rsidRPr="00033EED">
              <w:rPr>
                <w:rFonts w:ascii="Angsana New" w:hAnsi="Angsana New" w:hint="cs"/>
                <w:sz w:val="30"/>
                <w:szCs w:val="30"/>
                <w:cs/>
                <w:lang w:val="en-US"/>
              </w:rPr>
              <w:t xml:space="preserve">ก้าวหน้า </w:t>
            </w:r>
            <w:r w:rsidRPr="00033EED">
              <w:rPr>
                <w:rFonts w:ascii="Angsana New" w:hAnsi="Angsana New"/>
                <w:sz w:val="30"/>
                <w:szCs w:val="30"/>
                <w:cs/>
                <w:lang w:val="en-US"/>
              </w:rPr>
              <w:t>จำกัด</w:t>
            </w:r>
            <w:r w:rsidRPr="00033EED">
              <w:rPr>
                <w:rFonts w:ascii="Angsana New" w:hAnsi="Angsana New" w:hint="cs"/>
                <w:sz w:val="30"/>
                <w:szCs w:val="30"/>
                <w:cs/>
                <w:lang w:val="en-US"/>
              </w:rPr>
              <w:t xml:space="preserve"> ถือหุ้นร้อยละ </w:t>
            </w:r>
            <w:r w:rsidRPr="00033EED">
              <w:rPr>
                <w:rFonts w:ascii="Angsana New" w:hAnsi="Angsana New"/>
                <w:sz w:val="30"/>
                <w:szCs w:val="30"/>
                <w:lang w:val="en-US"/>
              </w:rPr>
              <w:t>99.97</w:t>
            </w:r>
            <w:r w:rsidRPr="00033EED">
              <w:rPr>
                <w:rFonts w:ascii="Angsana New" w:hAnsi="Angsana New" w:hint="cs"/>
                <w:sz w:val="30"/>
                <w:szCs w:val="30"/>
                <w:cs/>
                <w:lang w:val="en-US"/>
              </w:rPr>
              <w:t xml:space="preserve"> และมี</w:t>
            </w:r>
            <w:r w:rsidRPr="00033EED">
              <w:rPr>
                <w:rFonts w:ascii="Angsana New" w:hAnsi="Angsana New"/>
                <w:sz w:val="30"/>
                <w:szCs w:val="30"/>
                <w:cs/>
                <w:lang w:val="en-US"/>
              </w:rPr>
              <w:tab/>
            </w:r>
            <w:r w:rsidRPr="00033EED">
              <w:rPr>
                <w:rFonts w:ascii="Angsana New" w:hAnsi="Angsana New" w:hint="cs"/>
                <w:sz w:val="30"/>
                <w:szCs w:val="30"/>
                <w:cs/>
                <w:lang w:val="en-US"/>
              </w:rPr>
              <w:t>กรรมการร่วมกัน</w:t>
            </w:r>
          </w:p>
        </w:tc>
      </w:tr>
      <w:tr w:rsidR="000C034D" w:rsidRPr="00033EED" w:rsidTr="000C034D">
        <w:tc>
          <w:tcPr>
            <w:tcW w:w="4140" w:type="dxa"/>
          </w:tcPr>
          <w:p w:rsidR="000C034D" w:rsidRPr="00033EED" w:rsidRDefault="000C034D" w:rsidP="00302172">
            <w:pPr>
              <w:tabs>
                <w:tab w:val="left" w:pos="540"/>
                <w:tab w:val="left" w:pos="882"/>
              </w:tabs>
              <w:spacing w:before="20" w:line="240" w:lineRule="atLeast"/>
              <w:ind w:left="539" w:right="-189"/>
              <w:rPr>
                <w:rFonts w:ascii="Angsana New" w:hAnsi="Angsana New"/>
                <w:sz w:val="30"/>
                <w:szCs w:val="30"/>
                <w:lang w:val="en-US"/>
              </w:rPr>
            </w:pPr>
            <w:r w:rsidRPr="00033EED">
              <w:rPr>
                <w:rFonts w:ascii="Angsana New" w:hAnsi="Angsana New"/>
                <w:sz w:val="30"/>
                <w:szCs w:val="30"/>
              </w:rPr>
              <w:t>18.</w:t>
            </w:r>
            <w:r w:rsidRPr="00033EED">
              <w:rPr>
                <w:rFonts w:ascii="Angsana New" w:hAnsi="Angsana New"/>
                <w:sz w:val="30"/>
                <w:szCs w:val="30"/>
              </w:rPr>
              <w:tab/>
            </w:r>
            <w:r w:rsidRPr="00033EED">
              <w:rPr>
                <w:rFonts w:ascii="Angsana New" w:hAnsi="Angsana New"/>
                <w:sz w:val="30"/>
                <w:szCs w:val="30"/>
                <w:cs/>
              </w:rPr>
              <w:t xml:space="preserve">บริษัท </w:t>
            </w:r>
            <w:r w:rsidRPr="00033EED">
              <w:rPr>
                <w:rFonts w:ascii="Angsana New" w:hAnsi="Angsana New" w:hint="cs"/>
                <w:sz w:val="30"/>
                <w:szCs w:val="30"/>
                <w:cs/>
              </w:rPr>
              <w:t xml:space="preserve">โป่งนก พัฒนา </w:t>
            </w:r>
            <w:r w:rsidRPr="00033EED">
              <w:rPr>
                <w:rFonts w:ascii="Angsana New" w:hAnsi="Angsana New"/>
                <w:sz w:val="30"/>
                <w:szCs w:val="30"/>
                <w:cs/>
              </w:rPr>
              <w:t>จำกัด</w:t>
            </w:r>
          </w:p>
        </w:tc>
        <w:tc>
          <w:tcPr>
            <w:tcW w:w="1251" w:type="dxa"/>
          </w:tcPr>
          <w:p w:rsidR="000C034D" w:rsidRPr="00033EED" w:rsidRDefault="000C034D" w:rsidP="00302172">
            <w:pPr>
              <w:tabs>
                <w:tab w:val="left" w:pos="747"/>
                <w:tab w:val="left" w:pos="1080"/>
              </w:tabs>
              <w:spacing w:before="20" w:line="240" w:lineRule="atLeast"/>
              <w:ind w:left="-198" w:right="-194"/>
              <w:jc w:val="center"/>
              <w:rPr>
                <w:rFonts w:ascii="Angsana New" w:hAnsi="Angsana New"/>
                <w:sz w:val="30"/>
                <w:szCs w:val="30"/>
                <w:cs/>
                <w:lang w:val="en-US"/>
              </w:rPr>
            </w:pPr>
            <w:r w:rsidRPr="00033EED">
              <w:rPr>
                <w:rFonts w:ascii="Angsana New" w:hAnsi="Angsana New" w:hint="cs"/>
                <w:sz w:val="30"/>
                <w:szCs w:val="30"/>
                <w:cs/>
                <w:lang w:val="en-US"/>
              </w:rPr>
              <w:t>ไทย</w:t>
            </w:r>
          </w:p>
        </w:tc>
        <w:tc>
          <w:tcPr>
            <w:tcW w:w="4287" w:type="dxa"/>
            <w:gridSpan w:val="3"/>
          </w:tcPr>
          <w:p w:rsidR="000C034D" w:rsidRPr="00033EED" w:rsidRDefault="000C034D" w:rsidP="00302172">
            <w:pPr>
              <w:tabs>
                <w:tab w:val="left" w:pos="396"/>
                <w:tab w:val="left" w:pos="1080"/>
              </w:tabs>
              <w:spacing w:before="20" w:line="240" w:lineRule="atLeast"/>
              <w:ind w:left="126" w:right="-18"/>
              <w:rPr>
                <w:rFonts w:ascii="Angsana New" w:hAnsi="Angsana New"/>
                <w:sz w:val="30"/>
                <w:szCs w:val="30"/>
                <w:cs/>
                <w:lang w:val="en-US"/>
              </w:rPr>
            </w:pPr>
            <w:r w:rsidRPr="00033EED">
              <w:rPr>
                <w:rFonts w:ascii="Angsana New" w:hAnsi="Angsana New" w:hint="cs"/>
                <w:sz w:val="30"/>
                <w:szCs w:val="30"/>
                <w:cs/>
                <w:lang w:val="en-US"/>
              </w:rPr>
              <w:t xml:space="preserve">เป็นบริษัทย่อยทางอ้อม ถือหุ้นโดยบริษัท ลม </w:t>
            </w:r>
            <w:r w:rsidRPr="00033EED">
              <w:rPr>
                <w:rFonts w:ascii="Angsana New" w:hAnsi="Angsana New"/>
                <w:sz w:val="30"/>
                <w:szCs w:val="30"/>
                <w:cs/>
                <w:lang w:val="en-US"/>
              </w:rPr>
              <w:tab/>
            </w:r>
            <w:r w:rsidRPr="00033EED">
              <w:rPr>
                <w:rFonts w:ascii="Angsana New" w:hAnsi="Angsana New" w:hint="cs"/>
                <w:sz w:val="30"/>
                <w:szCs w:val="30"/>
                <w:cs/>
                <w:lang w:val="en-US"/>
              </w:rPr>
              <w:t xml:space="preserve">ก้าวหน้า </w:t>
            </w:r>
            <w:r w:rsidRPr="00033EED">
              <w:rPr>
                <w:rFonts w:ascii="Angsana New" w:hAnsi="Angsana New"/>
                <w:sz w:val="30"/>
                <w:szCs w:val="30"/>
                <w:cs/>
                <w:lang w:val="en-US"/>
              </w:rPr>
              <w:t>จำกัด</w:t>
            </w:r>
            <w:r w:rsidRPr="00033EED">
              <w:rPr>
                <w:rFonts w:ascii="Angsana New" w:hAnsi="Angsana New" w:hint="cs"/>
                <w:sz w:val="30"/>
                <w:szCs w:val="30"/>
                <w:cs/>
                <w:lang w:val="en-US"/>
              </w:rPr>
              <w:t xml:space="preserve"> ถือหุ้นร้อยละ </w:t>
            </w:r>
            <w:r w:rsidRPr="00033EED">
              <w:rPr>
                <w:rFonts w:ascii="Angsana New" w:hAnsi="Angsana New"/>
                <w:sz w:val="30"/>
                <w:szCs w:val="30"/>
                <w:lang w:val="en-US"/>
              </w:rPr>
              <w:t>99.97</w:t>
            </w:r>
            <w:r w:rsidRPr="00033EED">
              <w:rPr>
                <w:rFonts w:ascii="Angsana New" w:hAnsi="Angsana New" w:hint="cs"/>
                <w:sz w:val="30"/>
                <w:szCs w:val="30"/>
                <w:cs/>
                <w:lang w:val="en-US"/>
              </w:rPr>
              <w:t xml:space="preserve"> และมี</w:t>
            </w:r>
            <w:r w:rsidRPr="00033EED">
              <w:rPr>
                <w:rFonts w:ascii="Angsana New" w:hAnsi="Angsana New"/>
                <w:sz w:val="30"/>
                <w:szCs w:val="30"/>
                <w:cs/>
                <w:lang w:val="en-US"/>
              </w:rPr>
              <w:tab/>
            </w:r>
            <w:r w:rsidRPr="00033EED">
              <w:rPr>
                <w:rFonts w:ascii="Angsana New" w:hAnsi="Angsana New" w:hint="cs"/>
                <w:sz w:val="30"/>
                <w:szCs w:val="30"/>
                <w:cs/>
                <w:lang w:val="en-US"/>
              </w:rPr>
              <w:t>กรรมการร่วมกัน</w:t>
            </w:r>
          </w:p>
        </w:tc>
      </w:tr>
      <w:tr w:rsidR="000C034D" w:rsidRPr="00033EED" w:rsidTr="000C034D">
        <w:tc>
          <w:tcPr>
            <w:tcW w:w="4140" w:type="dxa"/>
          </w:tcPr>
          <w:p w:rsidR="000C034D" w:rsidRPr="00033EED" w:rsidRDefault="000C034D" w:rsidP="00302172">
            <w:pPr>
              <w:tabs>
                <w:tab w:val="left" w:pos="540"/>
                <w:tab w:val="left" w:pos="882"/>
              </w:tabs>
              <w:spacing w:before="20" w:line="240" w:lineRule="atLeast"/>
              <w:ind w:left="539" w:right="-189"/>
              <w:rPr>
                <w:rFonts w:ascii="Angsana New" w:hAnsi="Angsana New"/>
                <w:sz w:val="30"/>
                <w:szCs w:val="30"/>
                <w:lang w:val="en-US"/>
              </w:rPr>
            </w:pPr>
            <w:r w:rsidRPr="00033EED">
              <w:rPr>
                <w:rFonts w:ascii="Angsana New" w:hAnsi="Angsana New"/>
                <w:sz w:val="30"/>
                <w:szCs w:val="30"/>
              </w:rPr>
              <w:t>19.</w:t>
            </w:r>
            <w:r w:rsidRPr="00033EED">
              <w:rPr>
                <w:rFonts w:ascii="Angsana New" w:hAnsi="Angsana New"/>
                <w:sz w:val="30"/>
                <w:szCs w:val="30"/>
              </w:rPr>
              <w:tab/>
            </w:r>
            <w:r w:rsidRPr="00033EED">
              <w:rPr>
                <w:rFonts w:ascii="Angsana New" w:hAnsi="Angsana New"/>
                <w:sz w:val="30"/>
                <w:szCs w:val="30"/>
                <w:cs/>
              </w:rPr>
              <w:t xml:space="preserve">บริษัท </w:t>
            </w:r>
            <w:r w:rsidRPr="00033EED">
              <w:rPr>
                <w:rFonts w:ascii="Angsana New" w:hAnsi="Angsana New" w:hint="cs"/>
                <w:sz w:val="30"/>
                <w:szCs w:val="30"/>
                <w:cs/>
              </w:rPr>
              <w:t xml:space="preserve">บ้านชวน พัฒนา </w:t>
            </w:r>
            <w:r w:rsidRPr="00033EED">
              <w:rPr>
                <w:rFonts w:ascii="Angsana New" w:hAnsi="Angsana New"/>
                <w:sz w:val="30"/>
                <w:szCs w:val="30"/>
                <w:cs/>
              </w:rPr>
              <w:t>จำกัด</w:t>
            </w:r>
          </w:p>
        </w:tc>
        <w:tc>
          <w:tcPr>
            <w:tcW w:w="1251" w:type="dxa"/>
          </w:tcPr>
          <w:p w:rsidR="000C034D" w:rsidRPr="00033EED" w:rsidRDefault="000C034D" w:rsidP="00302172">
            <w:pPr>
              <w:tabs>
                <w:tab w:val="left" w:pos="747"/>
                <w:tab w:val="left" w:pos="1080"/>
              </w:tabs>
              <w:spacing w:before="20" w:line="240" w:lineRule="atLeast"/>
              <w:ind w:left="-198" w:right="-194"/>
              <w:jc w:val="center"/>
              <w:rPr>
                <w:rFonts w:ascii="Angsana New" w:hAnsi="Angsana New"/>
                <w:sz w:val="30"/>
                <w:szCs w:val="30"/>
                <w:cs/>
                <w:lang w:val="en-US"/>
              </w:rPr>
            </w:pPr>
            <w:r w:rsidRPr="00033EED">
              <w:rPr>
                <w:rFonts w:ascii="Angsana New" w:hAnsi="Angsana New" w:hint="cs"/>
                <w:sz w:val="30"/>
                <w:szCs w:val="30"/>
                <w:cs/>
                <w:lang w:val="en-US"/>
              </w:rPr>
              <w:t>ไทย</w:t>
            </w:r>
          </w:p>
        </w:tc>
        <w:tc>
          <w:tcPr>
            <w:tcW w:w="4287" w:type="dxa"/>
            <w:gridSpan w:val="3"/>
          </w:tcPr>
          <w:p w:rsidR="000C034D" w:rsidRPr="00033EED" w:rsidRDefault="000C034D" w:rsidP="00302172">
            <w:pPr>
              <w:tabs>
                <w:tab w:val="left" w:pos="396"/>
                <w:tab w:val="left" w:pos="1080"/>
              </w:tabs>
              <w:spacing w:before="20" w:line="240" w:lineRule="atLeast"/>
              <w:ind w:left="126" w:right="-18"/>
              <w:rPr>
                <w:rFonts w:ascii="Angsana New" w:hAnsi="Angsana New"/>
                <w:sz w:val="30"/>
                <w:szCs w:val="30"/>
                <w:cs/>
                <w:lang w:val="en-US"/>
              </w:rPr>
            </w:pPr>
            <w:r w:rsidRPr="00033EED">
              <w:rPr>
                <w:rFonts w:ascii="Angsana New" w:hAnsi="Angsana New" w:hint="cs"/>
                <w:sz w:val="30"/>
                <w:szCs w:val="30"/>
                <w:cs/>
                <w:lang w:val="en-US"/>
              </w:rPr>
              <w:t>เป็นบริษัท</w:t>
            </w:r>
            <w:r w:rsidR="00CA0208">
              <w:rPr>
                <w:rFonts w:ascii="Angsana New" w:hAnsi="Angsana New" w:hint="cs"/>
                <w:sz w:val="30"/>
                <w:szCs w:val="30"/>
                <w:cs/>
                <w:lang w:val="en-US"/>
              </w:rPr>
              <w:t>ย่อยทางอ้อม ถือหุ้นโดยบริษัท ลม</w:t>
            </w:r>
            <w:r w:rsidR="00CA0208">
              <w:rPr>
                <w:rFonts w:ascii="Angsana New" w:hAnsi="Angsana New"/>
                <w:sz w:val="30"/>
                <w:szCs w:val="30"/>
                <w:lang w:val="en-US"/>
              </w:rPr>
              <w:br/>
            </w:r>
            <w:r w:rsidR="00CA0208">
              <w:rPr>
                <w:rFonts w:ascii="Angsana New" w:hAnsi="Angsana New"/>
                <w:sz w:val="30"/>
                <w:szCs w:val="30"/>
                <w:lang w:val="en-US"/>
              </w:rPr>
              <w:tab/>
            </w:r>
            <w:r w:rsidRPr="00033EED">
              <w:rPr>
                <w:rFonts w:ascii="Angsana New" w:hAnsi="Angsana New" w:hint="cs"/>
                <w:sz w:val="30"/>
                <w:szCs w:val="30"/>
                <w:cs/>
                <w:lang w:val="en-US"/>
              </w:rPr>
              <w:t xml:space="preserve">ทศภูมิ </w:t>
            </w:r>
            <w:r w:rsidRPr="00033EED">
              <w:rPr>
                <w:rFonts w:ascii="Angsana New" w:hAnsi="Angsana New"/>
                <w:sz w:val="30"/>
                <w:szCs w:val="30"/>
                <w:cs/>
                <w:lang w:val="en-US"/>
              </w:rPr>
              <w:t>จำกัด</w:t>
            </w:r>
            <w:r w:rsidRPr="00033EED">
              <w:rPr>
                <w:rFonts w:ascii="Angsana New" w:hAnsi="Angsana New" w:hint="cs"/>
                <w:sz w:val="30"/>
                <w:szCs w:val="30"/>
                <w:cs/>
                <w:lang w:val="en-US"/>
              </w:rPr>
              <w:t xml:space="preserve"> ถือหุ้นร้อยละ </w:t>
            </w:r>
            <w:r w:rsidRPr="00033EED">
              <w:rPr>
                <w:rFonts w:ascii="Angsana New" w:hAnsi="Angsana New"/>
                <w:sz w:val="30"/>
                <w:szCs w:val="30"/>
                <w:lang w:val="en-US"/>
              </w:rPr>
              <w:t>99.97</w:t>
            </w:r>
            <w:r w:rsidRPr="00033EED">
              <w:rPr>
                <w:rFonts w:ascii="Angsana New" w:hAnsi="Angsana New" w:hint="cs"/>
                <w:sz w:val="30"/>
                <w:szCs w:val="30"/>
                <w:cs/>
                <w:lang w:val="en-US"/>
              </w:rPr>
              <w:t xml:space="preserve"> และมี</w:t>
            </w:r>
            <w:r w:rsidR="00CA0208">
              <w:rPr>
                <w:rFonts w:ascii="Angsana New" w:hAnsi="Angsana New"/>
                <w:sz w:val="30"/>
                <w:szCs w:val="30"/>
                <w:lang w:val="en-US"/>
              </w:rPr>
              <w:tab/>
            </w:r>
            <w:r w:rsidRPr="00033EED">
              <w:rPr>
                <w:rFonts w:ascii="Angsana New" w:hAnsi="Angsana New" w:hint="cs"/>
                <w:sz w:val="30"/>
                <w:szCs w:val="30"/>
                <w:cs/>
                <w:lang w:val="en-US"/>
              </w:rPr>
              <w:t>กรรมการร่วมกัน</w:t>
            </w:r>
          </w:p>
        </w:tc>
      </w:tr>
      <w:tr w:rsidR="000C034D" w:rsidRPr="00033EED" w:rsidTr="000C034D">
        <w:tc>
          <w:tcPr>
            <w:tcW w:w="4140" w:type="dxa"/>
          </w:tcPr>
          <w:p w:rsidR="000C034D" w:rsidRPr="00033EED" w:rsidRDefault="000C034D" w:rsidP="00302172">
            <w:pPr>
              <w:tabs>
                <w:tab w:val="left" w:pos="540"/>
                <w:tab w:val="left" w:pos="882"/>
              </w:tabs>
              <w:spacing w:before="20" w:line="240" w:lineRule="atLeast"/>
              <w:ind w:left="539" w:right="-558"/>
              <w:jc w:val="left"/>
              <w:rPr>
                <w:rFonts w:ascii="Angsana New" w:hAnsi="Angsana New"/>
                <w:sz w:val="30"/>
                <w:szCs w:val="30"/>
                <w:lang w:val="en-US"/>
              </w:rPr>
            </w:pPr>
            <w:r w:rsidRPr="00033EED">
              <w:rPr>
                <w:rFonts w:ascii="Angsana New" w:hAnsi="Angsana New"/>
                <w:sz w:val="30"/>
                <w:szCs w:val="30"/>
                <w:lang w:val="en-US"/>
              </w:rPr>
              <w:t>20.</w:t>
            </w:r>
            <w:r w:rsidRPr="00033EED">
              <w:rPr>
                <w:rFonts w:ascii="Angsana New" w:hAnsi="Angsana New"/>
                <w:sz w:val="30"/>
                <w:szCs w:val="30"/>
                <w:lang w:val="en-US"/>
              </w:rPr>
              <w:tab/>
            </w:r>
            <w:r w:rsidRPr="00033EED">
              <w:rPr>
                <w:rFonts w:ascii="Angsana New" w:hAnsi="Angsana New"/>
                <w:sz w:val="30"/>
                <w:szCs w:val="30"/>
                <w:cs/>
                <w:lang w:val="en-US"/>
              </w:rPr>
              <w:t>บริษัท ทิพยประกันภัยจำกัด(มหาชน)</w:t>
            </w:r>
          </w:p>
        </w:tc>
        <w:tc>
          <w:tcPr>
            <w:tcW w:w="1251" w:type="dxa"/>
          </w:tcPr>
          <w:p w:rsidR="000C034D" w:rsidRPr="00033EED" w:rsidRDefault="000C034D" w:rsidP="00302172">
            <w:pPr>
              <w:tabs>
                <w:tab w:val="left" w:pos="747"/>
                <w:tab w:val="left" w:pos="1080"/>
              </w:tabs>
              <w:spacing w:before="20" w:line="240" w:lineRule="atLeast"/>
              <w:ind w:left="-198" w:right="-194"/>
              <w:jc w:val="center"/>
              <w:rPr>
                <w:rFonts w:ascii="Angsana New" w:hAnsi="Angsana New"/>
                <w:sz w:val="30"/>
                <w:szCs w:val="30"/>
                <w:lang w:val="en-US"/>
              </w:rPr>
            </w:pPr>
            <w:r w:rsidRPr="00033EED">
              <w:rPr>
                <w:rFonts w:ascii="Angsana New" w:hAnsi="Angsana New" w:hint="cs"/>
                <w:sz w:val="30"/>
                <w:szCs w:val="30"/>
                <w:cs/>
                <w:lang w:val="en-US"/>
              </w:rPr>
              <w:t>ไทย</w:t>
            </w:r>
          </w:p>
        </w:tc>
        <w:tc>
          <w:tcPr>
            <w:tcW w:w="4287" w:type="dxa"/>
            <w:gridSpan w:val="3"/>
          </w:tcPr>
          <w:p w:rsidR="000C034D" w:rsidRPr="00033EED" w:rsidRDefault="000C034D" w:rsidP="00302172">
            <w:pPr>
              <w:tabs>
                <w:tab w:val="left" w:pos="396"/>
                <w:tab w:val="left" w:pos="1080"/>
              </w:tabs>
              <w:spacing w:before="20" w:line="240" w:lineRule="atLeast"/>
              <w:ind w:left="126" w:right="-18"/>
              <w:rPr>
                <w:rFonts w:ascii="Angsana New" w:hAnsi="Angsana New"/>
                <w:sz w:val="30"/>
                <w:szCs w:val="30"/>
                <w:cs/>
                <w:lang w:val="en-US"/>
              </w:rPr>
            </w:pPr>
            <w:r w:rsidRPr="00033EED">
              <w:rPr>
                <w:rFonts w:ascii="Angsana New" w:hAnsi="Angsana New" w:hint="cs"/>
                <w:sz w:val="30"/>
                <w:szCs w:val="30"/>
                <w:cs/>
                <w:lang w:val="en-US"/>
              </w:rPr>
              <w:t>เป็นบริษัทที่เกี่ยวข้องกันโดยมีกรรมการร่วมกัน</w:t>
            </w:r>
          </w:p>
        </w:tc>
      </w:tr>
      <w:tr w:rsidR="000C034D" w:rsidRPr="00033EED" w:rsidTr="000C034D">
        <w:tc>
          <w:tcPr>
            <w:tcW w:w="4140" w:type="dxa"/>
          </w:tcPr>
          <w:p w:rsidR="000C034D" w:rsidRPr="00033EED" w:rsidRDefault="000C034D" w:rsidP="00302172">
            <w:pPr>
              <w:tabs>
                <w:tab w:val="left" w:pos="540"/>
                <w:tab w:val="left" w:pos="882"/>
              </w:tabs>
              <w:spacing w:before="20" w:line="240" w:lineRule="atLeast"/>
              <w:ind w:left="539" w:right="-558"/>
              <w:jc w:val="left"/>
              <w:rPr>
                <w:rFonts w:ascii="Angsana New" w:hAnsi="Angsana New"/>
                <w:sz w:val="30"/>
                <w:szCs w:val="30"/>
                <w:lang w:val="en-US"/>
              </w:rPr>
            </w:pPr>
            <w:r w:rsidRPr="00033EED">
              <w:rPr>
                <w:rFonts w:ascii="Angsana New" w:hAnsi="Angsana New"/>
                <w:sz w:val="30"/>
                <w:szCs w:val="30"/>
                <w:lang w:val="en-US"/>
              </w:rPr>
              <w:t>21.</w:t>
            </w:r>
            <w:r w:rsidRPr="00033EED">
              <w:rPr>
                <w:rFonts w:ascii="Angsana New" w:hAnsi="Angsana New"/>
                <w:sz w:val="30"/>
                <w:szCs w:val="30"/>
                <w:lang w:val="en-US"/>
              </w:rPr>
              <w:tab/>
            </w:r>
            <w:r w:rsidRPr="00033EED">
              <w:rPr>
                <w:rFonts w:ascii="Angsana New" w:hAnsi="Angsana New" w:hint="cs"/>
                <w:sz w:val="30"/>
                <w:szCs w:val="30"/>
                <w:cs/>
                <w:lang w:val="en-US"/>
              </w:rPr>
              <w:t>บริษัท เทพสถิต วินด์ฟาร์ม จำกัด</w:t>
            </w:r>
          </w:p>
        </w:tc>
        <w:tc>
          <w:tcPr>
            <w:tcW w:w="1251" w:type="dxa"/>
          </w:tcPr>
          <w:p w:rsidR="000C034D" w:rsidRPr="00033EED" w:rsidRDefault="000C034D" w:rsidP="00302172">
            <w:pPr>
              <w:tabs>
                <w:tab w:val="left" w:pos="747"/>
                <w:tab w:val="left" w:pos="1080"/>
              </w:tabs>
              <w:spacing w:before="20" w:line="240" w:lineRule="atLeast"/>
              <w:ind w:left="-198" w:right="-194"/>
              <w:jc w:val="center"/>
              <w:rPr>
                <w:rFonts w:ascii="Angsana New" w:hAnsi="Angsana New"/>
                <w:sz w:val="30"/>
                <w:szCs w:val="30"/>
                <w:lang w:val="en-US"/>
              </w:rPr>
            </w:pPr>
            <w:r w:rsidRPr="00033EED">
              <w:rPr>
                <w:rFonts w:ascii="Angsana New" w:hAnsi="Angsana New" w:hint="cs"/>
                <w:sz w:val="30"/>
                <w:szCs w:val="30"/>
                <w:cs/>
                <w:lang w:val="en-US"/>
              </w:rPr>
              <w:t>ไทย</w:t>
            </w:r>
          </w:p>
        </w:tc>
        <w:tc>
          <w:tcPr>
            <w:tcW w:w="4287" w:type="dxa"/>
            <w:gridSpan w:val="3"/>
          </w:tcPr>
          <w:p w:rsidR="000C034D" w:rsidRPr="00033EED" w:rsidRDefault="000C034D" w:rsidP="00302172">
            <w:pPr>
              <w:tabs>
                <w:tab w:val="left" w:pos="396"/>
                <w:tab w:val="left" w:pos="1080"/>
              </w:tabs>
              <w:spacing w:before="20" w:line="240" w:lineRule="atLeast"/>
              <w:ind w:left="126" w:right="-18"/>
              <w:rPr>
                <w:rFonts w:ascii="Angsana New" w:hAnsi="Angsana New"/>
                <w:sz w:val="30"/>
                <w:szCs w:val="30"/>
                <w:cs/>
                <w:lang w:val="en-US"/>
              </w:rPr>
            </w:pPr>
            <w:r w:rsidRPr="00033EED">
              <w:rPr>
                <w:rFonts w:ascii="Angsana New" w:hAnsi="Angsana New" w:hint="cs"/>
                <w:sz w:val="30"/>
                <w:szCs w:val="30"/>
                <w:cs/>
                <w:lang w:val="en-US"/>
              </w:rPr>
              <w:t>เป็นบริษัทที่เกี่ยวข้องกันโดยมีกรรมการร่วมกัน</w:t>
            </w:r>
          </w:p>
        </w:tc>
      </w:tr>
      <w:tr w:rsidR="000C034D" w:rsidRPr="00033EED" w:rsidTr="000C034D">
        <w:tc>
          <w:tcPr>
            <w:tcW w:w="4140" w:type="dxa"/>
          </w:tcPr>
          <w:p w:rsidR="000C034D" w:rsidRPr="00033EED" w:rsidRDefault="000C034D" w:rsidP="00302172">
            <w:pPr>
              <w:tabs>
                <w:tab w:val="left" w:pos="540"/>
                <w:tab w:val="left" w:pos="882"/>
              </w:tabs>
              <w:spacing w:before="20" w:line="240" w:lineRule="atLeast"/>
              <w:ind w:left="539" w:right="-558"/>
              <w:jc w:val="left"/>
              <w:rPr>
                <w:rFonts w:ascii="Angsana New" w:hAnsi="Angsana New"/>
                <w:sz w:val="30"/>
                <w:szCs w:val="30"/>
                <w:lang w:val="en-US"/>
              </w:rPr>
            </w:pPr>
            <w:r w:rsidRPr="00033EED">
              <w:rPr>
                <w:rFonts w:ascii="Angsana New" w:hAnsi="Angsana New"/>
                <w:sz w:val="30"/>
                <w:szCs w:val="30"/>
                <w:lang w:val="en-US"/>
              </w:rPr>
              <w:t>22.</w:t>
            </w:r>
            <w:r w:rsidRPr="00033EED">
              <w:rPr>
                <w:rFonts w:ascii="Angsana New" w:hAnsi="Angsana New"/>
                <w:sz w:val="30"/>
                <w:szCs w:val="30"/>
                <w:lang w:val="en-US"/>
              </w:rPr>
              <w:tab/>
            </w:r>
            <w:r w:rsidRPr="00033EED">
              <w:rPr>
                <w:rFonts w:ascii="Angsana New" w:hAnsi="Angsana New" w:hint="cs"/>
                <w:sz w:val="30"/>
                <w:szCs w:val="30"/>
                <w:cs/>
                <w:lang w:val="en-US"/>
              </w:rPr>
              <w:t>ผู้บริหารสำคัญ</w:t>
            </w:r>
          </w:p>
        </w:tc>
        <w:tc>
          <w:tcPr>
            <w:tcW w:w="1251" w:type="dxa"/>
          </w:tcPr>
          <w:p w:rsidR="000C034D" w:rsidRPr="00033EED" w:rsidRDefault="000C034D" w:rsidP="00302172">
            <w:pPr>
              <w:tabs>
                <w:tab w:val="left" w:pos="747"/>
                <w:tab w:val="left" w:pos="1080"/>
              </w:tabs>
              <w:spacing w:before="20" w:line="240" w:lineRule="atLeast"/>
              <w:ind w:left="-198" w:right="-194"/>
              <w:jc w:val="center"/>
              <w:rPr>
                <w:rFonts w:ascii="Angsana New" w:hAnsi="Angsana New"/>
                <w:sz w:val="30"/>
                <w:szCs w:val="30"/>
                <w:lang w:val="en-US"/>
              </w:rPr>
            </w:pPr>
            <w:r w:rsidRPr="00033EED">
              <w:rPr>
                <w:rFonts w:ascii="Angsana New" w:hAnsi="Angsana New" w:hint="cs"/>
                <w:sz w:val="30"/>
                <w:szCs w:val="30"/>
                <w:cs/>
                <w:lang w:val="en-US"/>
              </w:rPr>
              <w:t>ไทย</w:t>
            </w:r>
          </w:p>
        </w:tc>
        <w:tc>
          <w:tcPr>
            <w:tcW w:w="4287" w:type="dxa"/>
            <w:gridSpan w:val="3"/>
          </w:tcPr>
          <w:p w:rsidR="000C034D" w:rsidRPr="00033EED" w:rsidRDefault="000C034D" w:rsidP="00CA0208">
            <w:pPr>
              <w:tabs>
                <w:tab w:val="left" w:pos="396"/>
                <w:tab w:val="left" w:pos="1080"/>
              </w:tabs>
              <w:spacing w:before="20" w:line="240" w:lineRule="atLeast"/>
              <w:ind w:left="126" w:right="-18"/>
              <w:rPr>
                <w:rFonts w:ascii="Angsana New" w:hAnsi="Angsana New"/>
                <w:sz w:val="30"/>
                <w:szCs w:val="30"/>
                <w:cs/>
                <w:lang w:val="en-US"/>
              </w:rPr>
            </w:pPr>
            <w:r w:rsidRPr="00033EED">
              <w:rPr>
                <w:rFonts w:ascii="Angsana New" w:hAnsi="Angsana New" w:hint="cs"/>
                <w:sz w:val="30"/>
                <w:szCs w:val="30"/>
                <w:cs/>
                <w:lang w:val="en-US"/>
              </w:rPr>
              <w:t xml:space="preserve">บุคคลที่มีอำนาจ และความรับผิดชอบการวางแผน </w:t>
            </w:r>
            <w:r w:rsidRPr="00033EED">
              <w:rPr>
                <w:rFonts w:ascii="Angsana New" w:hAnsi="Angsana New"/>
                <w:sz w:val="30"/>
                <w:szCs w:val="30"/>
                <w:cs/>
                <w:lang w:val="en-US"/>
              </w:rPr>
              <w:tab/>
            </w:r>
            <w:r w:rsidR="007166B2">
              <w:rPr>
                <w:rFonts w:ascii="Angsana New" w:hAnsi="Angsana New" w:hint="cs"/>
                <w:sz w:val="30"/>
                <w:szCs w:val="30"/>
                <w:cs/>
                <w:lang w:val="en-US"/>
              </w:rPr>
              <w:t>สั่งการ และควบคุมกิจก</w:t>
            </w:r>
            <w:r w:rsidRPr="00033EED">
              <w:rPr>
                <w:rFonts w:ascii="Angsana New" w:hAnsi="Angsana New" w:hint="cs"/>
                <w:sz w:val="30"/>
                <w:szCs w:val="30"/>
                <w:cs/>
                <w:lang w:val="en-US"/>
              </w:rPr>
              <w:t>ร</w:t>
            </w:r>
            <w:r w:rsidR="007166B2">
              <w:rPr>
                <w:rFonts w:ascii="Angsana New" w:hAnsi="Angsana New" w:hint="cs"/>
                <w:sz w:val="30"/>
                <w:szCs w:val="30"/>
                <w:cs/>
                <w:lang w:val="en-US"/>
              </w:rPr>
              <w:t>รม</w:t>
            </w:r>
            <w:r w:rsidRPr="00033EED">
              <w:rPr>
                <w:rFonts w:ascii="Angsana New" w:hAnsi="Angsana New" w:hint="cs"/>
                <w:sz w:val="30"/>
                <w:szCs w:val="30"/>
                <w:cs/>
                <w:lang w:val="en-US"/>
              </w:rPr>
              <w:t>ต่างๆ ของกิจการ</w:t>
            </w:r>
            <w:r w:rsidRPr="00033EED">
              <w:rPr>
                <w:rFonts w:ascii="Angsana New" w:hAnsi="Angsana New"/>
                <w:sz w:val="30"/>
                <w:szCs w:val="30"/>
                <w:lang w:val="en-US"/>
              </w:rPr>
              <w:tab/>
            </w:r>
            <w:r w:rsidRPr="00033EED">
              <w:rPr>
                <w:rFonts w:ascii="Angsana New" w:hAnsi="Angsana New" w:hint="cs"/>
                <w:sz w:val="30"/>
                <w:szCs w:val="30"/>
                <w:cs/>
                <w:lang w:val="en-US"/>
              </w:rPr>
              <w:t>ไม่ว่าทางตรงหรือทางอ้อม (ทั้งนี้ รวมถึง</w:t>
            </w:r>
            <w:r w:rsidRPr="00033EED">
              <w:rPr>
                <w:rFonts w:ascii="Angsana New" w:hAnsi="Angsana New"/>
                <w:sz w:val="30"/>
                <w:szCs w:val="30"/>
                <w:lang w:val="en-US"/>
              </w:rPr>
              <w:tab/>
            </w:r>
            <w:r w:rsidRPr="00033EED">
              <w:rPr>
                <w:rFonts w:ascii="Angsana New" w:hAnsi="Angsana New" w:hint="cs"/>
                <w:sz w:val="30"/>
                <w:szCs w:val="30"/>
                <w:cs/>
                <w:lang w:val="en-US"/>
              </w:rPr>
              <w:t>กรรมการของกลุ่มบริษัท</w:t>
            </w:r>
            <w:r w:rsidRPr="00033EED">
              <w:rPr>
                <w:rFonts w:ascii="Angsana New" w:hAnsi="Angsana New"/>
                <w:sz w:val="30"/>
                <w:szCs w:val="30"/>
                <w:lang w:val="en-US"/>
              </w:rPr>
              <w:t>/</w:t>
            </w:r>
            <w:r w:rsidRPr="00033EED">
              <w:rPr>
                <w:rFonts w:ascii="Angsana New" w:hAnsi="Angsana New" w:hint="cs"/>
                <w:sz w:val="30"/>
                <w:szCs w:val="30"/>
                <w:cs/>
                <w:lang w:val="en-US"/>
              </w:rPr>
              <w:t>บริษัท ไม่ว่าจะ</w:t>
            </w:r>
            <w:r w:rsidRPr="00033EED">
              <w:rPr>
                <w:rFonts w:ascii="Angsana New" w:hAnsi="Angsana New"/>
                <w:sz w:val="30"/>
                <w:szCs w:val="30"/>
                <w:lang w:val="en-US"/>
              </w:rPr>
              <w:tab/>
            </w:r>
            <w:r w:rsidRPr="00033EED">
              <w:rPr>
                <w:rFonts w:ascii="Angsana New" w:hAnsi="Angsana New" w:hint="cs"/>
                <w:sz w:val="30"/>
                <w:szCs w:val="30"/>
                <w:cs/>
                <w:lang w:val="en-US"/>
              </w:rPr>
              <w:t>ทำหน้าที่เป็นผู้บริหารหรือไม่)</w:t>
            </w:r>
          </w:p>
        </w:tc>
      </w:tr>
    </w:tbl>
    <w:p w:rsidR="000C034D" w:rsidRPr="00C26F9B" w:rsidRDefault="000C034D" w:rsidP="000C034D">
      <w:pPr>
        <w:tabs>
          <w:tab w:val="left" w:pos="1701"/>
          <w:tab w:val="left" w:pos="6237"/>
        </w:tabs>
        <w:spacing w:line="380" w:lineRule="exact"/>
        <w:ind w:left="567" w:right="-45"/>
        <w:rPr>
          <w:rFonts w:ascii="Angsana New" w:hAnsi="Angsana New"/>
          <w:sz w:val="20"/>
          <w:szCs w:val="20"/>
        </w:rPr>
      </w:pPr>
    </w:p>
    <w:p w:rsidR="000A618F" w:rsidRPr="00C9507B" w:rsidRDefault="000A618F" w:rsidP="009B62AF">
      <w:pPr>
        <w:tabs>
          <w:tab w:val="left" w:pos="1701"/>
          <w:tab w:val="left" w:pos="6237"/>
        </w:tabs>
        <w:spacing w:line="380" w:lineRule="exact"/>
        <w:ind w:left="567" w:right="-45" w:hanging="141"/>
        <w:rPr>
          <w:rFonts w:ascii="Angsana New" w:hAnsi="Angsana New"/>
          <w:sz w:val="30"/>
          <w:szCs w:val="30"/>
          <w:lang w:val="en-US"/>
        </w:rPr>
      </w:pPr>
      <w:r w:rsidRPr="00C9507B">
        <w:rPr>
          <w:rFonts w:ascii="Angsana New" w:hAnsi="Angsana New" w:hint="cs"/>
          <w:sz w:val="30"/>
          <w:szCs w:val="30"/>
          <w:cs/>
        </w:rPr>
        <w:t>นโยบายการกำหนดราคาสำหรับรายการแต่ละประเภทอธิบายได้ดังต่อไปนี้</w:t>
      </w:r>
    </w:p>
    <w:p w:rsidR="000A618F" w:rsidRPr="00C26F9B" w:rsidRDefault="000A618F" w:rsidP="00C26F9B">
      <w:pPr>
        <w:tabs>
          <w:tab w:val="left" w:pos="1701"/>
          <w:tab w:val="left" w:pos="6237"/>
        </w:tabs>
        <w:spacing w:line="380" w:lineRule="exact"/>
        <w:ind w:left="567" w:right="-45"/>
        <w:rPr>
          <w:rFonts w:ascii="Angsana New" w:hAnsi="Angsana New"/>
          <w:sz w:val="20"/>
          <w:szCs w:val="20"/>
        </w:rPr>
      </w:pPr>
    </w:p>
    <w:tbl>
      <w:tblPr>
        <w:tblW w:w="10521" w:type="dxa"/>
        <w:tblInd w:w="-792" w:type="dxa"/>
        <w:tblLook w:val="01E0"/>
      </w:tblPr>
      <w:tblGrid>
        <w:gridCol w:w="5400"/>
        <w:gridCol w:w="5121"/>
      </w:tblGrid>
      <w:tr w:rsidR="000A618F" w:rsidRPr="00C9507B">
        <w:trPr>
          <w:tblHeader/>
        </w:trPr>
        <w:tc>
          <w:tcPr>
            <w:tcW w:w="5400" w:type="dxa"/>
          </w:tcPr>
          <w:p w:rsidR="000A618F" w:rsidRPr="00C9507B" w:rsidRDefault="000A618F" w:rsidP="006C5101">
            <w:pPr>
              <w:tabs>
                <w:tab w:val="left" w:pos="360"/>
              </w:tabs>
              <w:spacing w:line="240" w:lineRule="atLeast"/>
              <w:ind w:right="-45" w:firstLine="601"/>
              <w:jc w:val="both"/>
              <w:rPr>
                <w:rFonts w:ascii="Angsana New" w:hAnsi="Angsana New"/>
                <w:b/>
                <w:bCs/>
                <w:sz w:val="30"/>
                <w:szCs w:val="30"/>
                <w:cs/>
              </w:rPr>
            </w:pPr>
            <w:r w:rsidRPr="00C9507B">
              <w:rPr>
                <w:rFonts w:ascii="Angsana New" w:hAnsi="Angsana New" w:hint="cs"/>
                <w:b/>
                <w:bCs/>
                <w:sz w:val="30"/>
                <w:szCs w:val="30"/>
                <w:cs/>
              </w:rPr>
              <w:t>รายการ</w:t>
            </w:r>
          </w:p>
        </w:tc>
        <w:tc>
          <w:tcPr>
            <w:tcW w:w="5121" w:type="dxa"/>
          </w:tcPr>
          <w:p w:rsidR="000A618F" w:rsidRPr="00C9507B" w:rsidRDefault="000A618F" w:rsidP="006C5101">
            <w:pPr>
              <w:spacing w:line="240" w:lineRule="atLeast"/>
              <w:ind w:left="0" w:right="-477" w:firstLine="18"/>
              <w:jc w:val="both"/>
              <w:rPr>
                <w:rFonts w:ascii="Angsana New" w:hAnsi="Angsana New"/>
                <w:b/>
                <w:bCs/>
                <w:sz w:val="30"/>
                <w:szCs w:val="30"/>
              </w:rPr>
            </w:pPr>
            <w:r w:rsidRPr="00C9507B">
              <w:rPr>
                <w:rFonts w:ascii="Angsana New" w:hAnsi="Angsana New" w:hint="cs"/>
                <w:b/>
                <w:bCs/>
                <w:sz w:val="30"/>
                <w:szCs w:val="30"/>
                <w:cs/>
              </w:rPr>
              <w:t>นโยบายการกำหนดราคา</w:t>
            </w:r>
          </w:p>
        </w:tc>
      </w:tr>
      <w:tr w:rsidR="005A04B8" w:rsidRPr="00C9507B">
        <w:tc>
          <w:tcPr>
            <w:tcW w:w="5400" w:type="dxa"/>
            <w:vAlign w:val="center"/>
          </w:tcPr>
          <w:p w:rsidR="005A04B8" w:rsidRPr="00C9507B" w:rsidRDefault="005A04B8" w:rsidP="006C5101">
            <w:pPr>
              <w:tabs>
                <w:tab w:val="left" w:pos="360"/>
              </w:tabs>
              <w:spacing w:line="240" w:lineRule="atLeast"/>
              <w:ind w:right="-45" w:firstLine="601"/>
              <w:jc w:val="both"/>
              <w:rPr>
                <w:rFonts w:ascii="Angsana New" w:hAnsi="Angsana New"/>
                <w:sz w:val="30"/>
                <w:szCs w:val="30"/>
              </w:rPr>
            </w:pPr>
            <w:r w:rsidRPr="00C9507B">
              <w:rPr>
                <w:rFonts w:ascii="Angsana New" w:hAnsi="Angsana New"/>
                <w:sz w:val="30"/>
                <w:szCs w:val="30"/>
                <w:cs/>
              </w:rPr>
              <w:t>รายได้ค่าบริหารจัดการ</w:t>
            </w:r>
          </w:p>
        </w:tc>
        <w:tc>
          <w:tcPr>
            <w:tcW w:w="5121" w:type="dxa"/>
          </w:tcPr>
          <w:p w:rsidR="005A04B8" w:rsidRPr="00C9507B" w:rsidRDefault="005A04B8" w:rsidP="006C5101">
            <w:pPr>
              <w:spacing w:line="240" w:lineRule="atLeast"/>
              <w:ind w:left="0" w:right="-477" w:firstLine="18"/>
              <w:jc w:val="both"/>
              <w:rPr>
                <w:rFonts w:ascii="Angsana New" w:hAnsi="Angsana New"/>
                <w:sz w:val="30"/>
                <w:szCs w:val="30"/>
                <w:lang w:val="en-US"/>
              </w:rPr>
            </w:pPr>
            <w:r w:rsidRPr="00C9507B">
              <w:rPr>
                <w:rFonts w:ascii="Angsana New" w:hAnsi="Angsana New" w:hint="cs"/>
                <w:sz w:val="30"/>
                <w:szCs w:val="30"/>
                <w:cs/>
              </w:rPr>
              <w:t>ตามอัตราที่ตกลงร่วมกัน</w:t>
            </w:r>
            <w:r w:rsidR="001D1476" w:rsidRPr="00C9507B">
              <w:rPr>
                <w:rFonts w:ascii="Angsana New" w:hAnsi="Angsana New" w:hint="cs"/>
                <w:sz w:val="30"/>
                <w:szCs w:val="30"/>
                <w:cs/>
              </w:rPr>
              <w:t>ซึ่งไม่สูงกว่าอัตราการจ้างงานทั่วไป</w:t>
            </w:r>
          </w:p>
        </w:tc>
      </w:tr>
      <w:tr w:rsidR="005A04B8" w:rsidRPr="00C9507B">
        <w:tc>
          <w:tcPr>
            <w:tcW w:w="5400" w:type="dxa"/>
            <w:vAlign w:val="center"/>
          </w:tcPr>
          <w:p w:rsidR="005A04B8" w:rsidRPr="00C9507B" w:rsidRDefault="005A04B8" w:rsidP="006C5101">
            <w:pPr>
              <w:tabs>
                <w:tab w:val="left" w:pos="360"/>
              </w:tabs>
              <w:spacing w:line="240" w:lineRule="atLeast"/>
              <w:ind w:right="-45" w:firstLine="601"/>
              <w:jc w:val="both"/>
              <w:rPr>
                <w:rFonts w:ascii="Angsana New" w:hAnsi="Angsana New"/>
                <w:sz w:val="30"/>
                <w:szCs w:val="30"/>
              </w:rPr>
            </w:pPr>
            <w:r w:rsidRPr="00C9507B">
              <w:rPr>
                <w:rFonts w:ascii="Angsana New" w:hAnsi="Angsana New"/>
                <w:sz w:val="30"/>
                <w:szCs w:val="30"/>
                <w:cs/>
              </w:rPr>
              <w:t>รายได้ค่าเช่ายานพาหนะ</w:t>
            </w:r>
          </w:p>
        </w:tc>
        <w:tc>
          <w:tcPr>
            <w:tcW w:w="5121" w:type="dxa"/>
          </w:tcPr>
          <w:p w:rsidR="005A04B8" w:rsidRPr="00C9507B" w:rsidRDefault="005A04B8" w:rsidP="006C5101">
            <w:pPr>
              <w:spacing w:line="240" w:lineRule="atLeast"/>
              <w:ind w:left="0" w:right="-477" w:firstLine="18"/>
              <w:jc w:val="both"/>
              <w:rPr>
                <w:rFonts w:ascii="Angsana New" w:hAnsi="Angsana New"/>
                <w:sz w:val="30"/>
                <w:szCs w:val="30"/>
              </w:rPr>
            </w:pPr>
            <w:r w:rsidRPr="00C9507B">
              <w:rPr>
                <w:rFonts w:ascii="Angsana New" w:hAnsi="Angsana New" w:hint="cs"/>
                <w:sz w:val="30"/>
                <w:szCs w:val="30"/>
                <w:cs/>
              </w:rPr>
              <w:t>ตามอัตราที่ตกลงร่วมกัน</w:t>
            </w:r>
            <w:r w:rsidR="001D1476" w:rsidRPr="00C9507B">
              <w:rPr>
                <w:rFonts w:ascii="Angsana New" w:hAnsi="Angsana New" w:hint="cs"/>
                <w:sz w:val="30"/>
                <w:szCs w:val="30"/>
                <w:cs/>
              </w:rPr>
              <w:t>ซึ่งใกล้เคียงกับราคาตลาดทั่วไป</w:t>
            </w:r>
          </w:p>
        </w:tc>
      </w:tr>
      <w:tr w:rsidR="00834494" w:rsidRPr="00C9507B">
        <w:tc>
          <w:tcPr>
            <w:tcW w:w="5400" w:type="dxa"/>
            <w:vAlign w:val="center"/>
          </w:tcPr>
          <w:p w:rsidR="001C71E5" w:rsidRPr="00C9507B" w:rsidRDefault="00834494" w:rsidP="00B4327E">
            <w:pPr>
              <w:tabs>
                <w:tab w:val="left" w:pos="360"/>
              </w:tabs>
              <w:spacing w:line="240" w:lineRule="atLeast"/>
              <w:ind w:right="-45" w:firstLine="601"/>
              <w:jc w:val="both"/>
              <w:rPr>
                <w:rFonts w:ascii="Angsana New" w:hAnsi="Angsana New"/>
                <w:sz w:val="30"/>
                <w:szCs w:val="30"/>
                <w:cs/>
              </w:rPr>
            </w:pPr>
            <w:r w:rsidRPr="00C9507B">
              <w:rPr>
                <w:rFonts w:ascii="Angsana New" w:hAnsi="Angsana New" w:hint="cs"/>
                <w:sz w:val="30"/>
                <w:szCs w:val="30"/>
                <w:cs/>
              </w:rPr>
              <w:t>รายได้ค่าเช่าที่ดิน</w:t>
            </w:r>
          </w:p>
        </w:tc>
        <w:tc>
          <w:tcPr>
            <w:tcW w:w="5121" w:type="dxa"/>
          </w:tcPr>
          <w:p w:rsidR="00834494" w:rsidRPr="00C9507B" w:rsidRDefault="00834494" w:rsidP="00B4327E">
            <w:pPr>
              <w:spacing w:line="240" w:lineRule="atLeast"/>
              <w:ind w:left="0" w:right="-117" w:firstLine="18"/>
              <w:jc w:val="both"/>
              <w:rPr>
                <w:rFonts w:ascii="Angsana New" w:hAnsi="Angsana New"/>
                <w:sz w:val="30"/>
                <w:szCs w:val="30"/>
              </w:rPr>
            </w:pPr>
            <w:r w:rsidRPr="00C9507B">
              <w:rPr>
                <w:rFonts w:ascii="Angsana New" w:hAnsi="Angsana New" w:hint="cs"/>
                <w:sz w:val="30"/>
                <w:szCs w:val="30"/>
                <w:cs/>
              </w:rPr>
              <w:t>ตาม</w:t>
            </w:r>
            <w:r w:rsidR="001C71E5">
              <w:rPr>
                <w:rFonts w:ascii="Angsana New" w:hAnsi="Angsana New" w:hint="cs"/>
                <w:sz w:val="30"/>
                <w:szCs w:val="30"/>
                <w:cs/>
              </w:rPr>
              <w:t>ต้นทุนในการจัดหาที่ดินบวกค่าดำเนินการร้อยละ 3</w:t>
            </w:r>
            <w:r w:rsidR="00B4327E">
              <w:rPr>
                <w:rFonts w:ascii="Angsana New" w:hAnsi="Angsana New" w:hint="cs"/>
                <w:sz w:val="30"/>
                <w:szCs w:val="30"/>
                <w:cs/>
              </w:rPr>
              <w:t xml:space="preserve"> ต่อปี</w:t>
            </w:r>
          </w:p>
        </w:tc>
      </w:tr>
      <w:tr w:rsidR="00343EBB" w:rsidRPr="00C9507B" w:rsidTr="00A21B43">
        <w:tc>
          <w:tcPr>
            <w:tcW w:w="5400" w:type="dxa"/>
          </w:tcPr>
          <w:p w:rsidR="00343EBB" w:rsidRPr="00C9507B" w:rsidRDefault="00343EBB" w:rsidP="006C5101">
            <w:pPr>
              <w:tabs>
                <w:tab w:val="left" w:pos="360"/>
                <w:tab w:val="left" w:pos="1443"/>
              </w:tabs>
              <w:spacing w:line="240" w:lineRule="atLeast"/>
              <w:ind w:right="-45" w:firstLine="601"/>
              <w:jc w:val="left"/>
              <w:rPr>
                <w:rFonts w:ascii="Angsana New" w:hAnsi="Angsana New"/>
                <w:sz w:val="30"/>
                <w:szCs w:val="30"/>
                <w:cs/>
              </w:rPr>
            </w:pPr>
            <w:r>
              <w:rPr>
                <w:rFonts w:ascii="Angsana New" w:hAnsi="Angsana New" w:hint="cs"/>
                <w:sz w:val="30"/>
                <w:szCs w:val="30"/>
                <w:cs/>
              </w:rPr>
              <w:t>ดอกเบี้ยรับ</w:t>
            </w:r>
          </w:p>
        </w:tc>
        <w:tc>
          <w:tcPr>
            <w:tcW w:w="5121" w:type="dxa"/>
          </w:tcPr>
          <w:p w:rsidR="00343EBB" w:rsidRPr="00033EED" w:rsidRDefault="00343EBB" w:rsidP="006C5101">
            <w:pPr>
              <w:tabs>
                <w:tab w:val="left" w:pos="296"/>
                <w:tab w:val="left" w:pos="1397"/>
                <w:tab w:val="left" w:pos="4905"/>
              </w:tabs>
              <w:spacing w:line="240" w:lineRule="atLeast"/>
              <w:ind w:left="0" w:right="63" w:firstLine="18"/>
              <w:rPr>
                <w:rFonts w:ascii="Angsana New" w:hAnsi="Angsana New"/>
                <w:sz w:val="30"/>
                <w:szCs w:val="30"/>
                <w:cs/>
              </w:rPr>
            </w:pPr>
            <w:r w:rsidRPr="00033EED">
              <w:rPr>
                <w:rFonts w:ascii="Angsana New" w:hAnsi="Angsana New" w:hint="cs"/>
                <w:sz w:val="30"/>
                <w:szCs w:val="30"/>
                <w:cs/>
              </w:rPr>
              <w:t>ในอัตราดอกเบี้ยที่บริษัทกู้ยืมจากสถาบันการเงินบวกร้อยละ</w:t>
            </w:r>
            <w:r w:rsidRPr="00033EED">
              <w:rPr>
                <w:rFonts w:ascii="Angsana New" w:hAnsi="Angsana New"/>
                <w:sz w:val="30"/>
                <w:szCs w:val="30"/>
                <w:cs/>
              </w:rPr>
              <w:br/>
            </w:r>
            <w:r w:rsidRPr="00033EED">
              <w:rPr>
                <w:rFonts w:ascii="Angsana New" w:hAnsi="Angsana New" w:hint="cs"/>
                <w:sz w:val="30"/>
                <w:szCs w:val="30"/>
                <w:cs/>
              </w:rPr>
              <w:tab/>
            </w:r>
            <w:r w:rsidRPr="00033EED">
              <w:rPr>
                <w:rFonts w:ascii="Angsana New" w:hAnsi="Angsana New"/>
                <w:sz w:val="30"/>
                <w:szCs w:val="30"/>
              </w:rPr>
              <w:t>0.25</w:t>
            </w:r>
            <w:r w:rsidRPr="00033EED">
              <w:rPr>
                <w:rFonts w:ascii="Angsana New" w:hAnsi="Angsana New" w:hint="cs"/>
                <w:sz w:val="30"/>
                <w:szCs w:val="30"/>
                <w:cs/>
              </w:rPr>
              <w:t xml:space="preserve"> ต่อปี (ตั้งแต่พฤษภาคม </w:t>
            </w:r>
            <w:r w:rsidRPr="00033EED">
              <w:rPr>
                <w:rFonts w:ascii="Angsana New" w:hAnsi="Angsana New"/>
                <w:sz w:val="30"/>
                <w:szCs w:val="30"/>
                <w:lang w:val="en-US"/>
              </w:rPr>
              <w:t xml:space="preserve">2558) </w:t>
            </w:r>
            <w:r w:rsidRPr="00033EED">
              <w:rPr>
                <w:rFonts w:ascii="Angsana New" w:hAnsi="Angsana New" w:hint="cs"/>
                <w:sz w:val="30"/>
                <w:szCs w:val="30"/>
                <w:cs/>
              </w:rPr>
              <w:t>และอัตราร้อยละ</w:t>
            </w:r>
            <w:r w:rsidR="007B1BE3">
              <w:rPr>
                <w:rFonts w:ascii="Angsana New" w:hAnsi="Angsana New" w:hint="cs"/>
                <w:sz w:val="30"/>
                <w:szCs w:val="30"/>
                <w:cs/>
              </w:rPr>
              <w:t xml:space="preserve"> </w:t>
            </w:r>
            <w:r w:rsidRPr="00033EED">
              <w:rPr>
                <w:rFonts w:ascii="Angsana New" w:hAnsi="Angsana New"/>
                <w:sz w:val="30"/>
                <w:szCs w:val="30"/>
                <w:lang w:val="en-US"/>
              </w:rPr>
              <w:t>4.20-</w:t>
            </w:r>
            <w:r w:rsidRPr="00033EED">
              <w:rPr>
                <w:rFonts w:ascii="Angsana New" w:hAnsi="Angsana New"/>
                <w:sz w:val="30"/>
                <w:szCs w:val="30"/>
                <w:lang w:val="en-US"/>
              </w:rPr>
              <w:br/>
            </w:r>
            <w:r w:rsidRPr="00033EED">
              <w:rPr>
                <w:rFonts w:ascii="Angsana New" w:hAnsi="Angsana New"/>
                <w:sz w:val="30"/>
                <w:szCs w:val="30"/>
                <w:cs/>
                <w:lang w:val="en-US"/>
              </w:rPr>
              <w:tab/>
            </w:r>
            <w:r w:rsidRPr="00033EED">
              <w:rPr>
                <w:rFonts w:ascii="Angsana New" w:hAnsi="Angsana New"/>
                <w:sz w:val="30"/>
                <w:szCs w:val="30"/>
                <w:lang w:val="en-US"/>
              </w:rPr>
              <w:t xml:space="preserve">9.25 </w:t>
            </w:r>
            <w:r w:rsidRPr="00033EED">
              <w:rPr>
                <w:rFonts w:ascii="Angsana New" w:hAnsi="Angsana New"/>
                <w:sz w:val="30"/>
                <w:szCs w:val="30"/>
                <w:cs/>
                <w:lang w:val="en-US"/>
              </w:rPr>
              <w:t xml:space="preserve">ต่อปี </w:t>
            </w:r>
            <w:r w:rsidRPr="00033EED">
              <w:rPr>
                <w:rFonts w:ascii="Angsana New" w:hAnsi="Angsana New" w:hint="cs"/>
                <w:sz w:val="30"/>
                <w:szCs w:val="30"/>
                <w:cs/>
              </w:rPr>
              <w:t xml:space="preserve">(ก่อนพฤษภาคม </w:t>
            </w:r>
            <w:r w:rsidRPr="00033EED">
              <w:rPr>
                <w:rFonts w:ascii="Angsana New" w:hAnsi="Angsana New"/>
                <w:sz w:val="30"/>
                <w:szCs w:val="30"/>
                <w:lang w:val="en-US"/>
              </w:rPr>
              <w:t>2558)</w:t>
            </w:r>
          </w:p>
        </w:tc>
      </w:tr>
      <w:tr w:rsidR="00E83766" w:rsidRPr="00C9507B">
        <w:tc>
          <w:tcPr>
            <w:tcW w:w="5400" w:type="dxa"/>
            <w:vAlign w:val="center"/>
          </w:tcPr>
          <w:p w:rsidR="00E83766" w:rsidRPr="00C9507B" w:rsidRDefault="00E83766" w:rsidP="006C5101">
            <w:pPr>
              <w:tabs>
                <w:tab w:val="left" w:pos="360"/>
              </w:tabs>
              <w:spacing w:line="240" w:lineRule="atLeast"/>
              <w:ind w:right="-45" w:firstLine="601"/>
              <w:jc w:val="both"/>
              <w:rPr>
                <w:rFonts w:ascii="Angsana New" w:hAnsi="Angsana New"/>
                <w:sz w:val="30"/>
                <w:szCs w:val="30"/>
                <w:cs/>
              </w:rPr>
            </w:pPr>
            <w:r w:rsidRPr="00C9507B">
              <w:rPr>
                <w:rFonts w:ascii="Angsana New" w:hAnsi="Angsana New" w:hint="cs"/>
                <w:sz w:val="30"/>
                <w:szCs w:val="30"/>
                <w:cs/>
              </w:rPr>
              <w:t>รายได้เงินปันผล</w:t>
            </w:r>
          </w:p>
        </w:tc>
        <w:tc>
          <w:tcPr>
            <w:tcW w:w="5121" w:type="dxa"/>
          </w:tcPr>
          <w:p w:rsidR="00E83766" w:rsidRPr="00C9507B" w:rsidRDefault="00E83766" w:rsidP="006C5101">
            <w:pPr>
              <w:spacing w:line="240" w:lineRule="atLeast"/>
              <w:ind w:left="0" w:right="-477" w:firstLine="18"/>
              <w:jc w:val="both"/>
              <w:rPr>
                <w:rFonts w:ascii="Angsana New" w:hAnsi="Angsana New"/>
                <w:sz w:val="30"/>
                <w:szCs w:val="30"/>
                <w:cs/>
              </w:rPr>
            </w:pPr>
            <w:r w:rsidRPr="00C9507B">
              <w:rPr>
                <w:rFonts w:ascii="Angsana New" w:hAnsi="Angsana New" w:hint="cs"/>
                <w:sz w:val="30"/>
                <w:szCs w:val="30"/>
                <w:cs/>
              </w:rPr>
              <w:t>ตามที่ได้รับอนุมัติจากผู้ถือหุ้น</w:t>
            </w:r>
          </w:p>
        </w:tc>
      </w:tr>
      <w:tr w:rsidR="00E83766" w:rsidRPr="00C9507B" w:rsidTr="00E83766">
        <w:tc>
          <w:tcPr>
            <w:tcW w:w="5400" w:type="dxa"/>
            <w:vAlign w:val="center"/>
          </w:tcPr>
          <w:p w:rsidR="00E83766" w:rsidRPr="00C9507B" w:rsidRDefault="00E83766" w:rsidP="006C5101">
            <w:pPr>
              <w:tabs>
                <w:tab w:val="left" w:pos="360"/>
              </w:tabs>
              <w:spacing w:line="240" w:lineRule="atLeast"/>
              <w:ind w:right="-45" w:firstLine="601"/>
              <w:jc w:val="both"/>
              <w:rPr>
                <w:rFonts w:ascii="Angsana New" w:hAnsi="Angsana New"/>
                <w:sz w:val="30"/>
                <w:szCs w:val="30"/>
              </w:rPr>
            </w:pPr>
            <w:r w:rsidRPr="00C9507B">
              <w:rPr>
                <w:rFonts w:ascii="Angsana New" w:hAnsi="Angsana New"/>
                <w:sz w:val="30"/>
                <w:szCs w:val="30"/>
                <w:cs/>
              </w:rPr>
              <w:t>ต้นทุนขาย</w:t>
            </w:r>
          </w:p>
        </w:tc>
        <w:tc>
          <w:tcPr>
            <w:tcW w:w="5121" w:type="dxa"/>
          </w:tcPr>
          <w:p w:rsidR="00E83766" w:rsidRPr="00C9507B" w:rsidRDefault="00E83766" w:rsidP="006C5101">
            <w:pPr>
              <w:spacing w:line="240" w:lineRule="atLeast"/>
              <w:ind w:left="0" w:right="-45"/>
              <w:jc w:val="both"/>
              <w:rPr>
                <w:rFonts w:ascii="Angsana New" w:hAnsi="Angsana New"/>
                <w:sz w:val="30"/>
                <w:szCs w:val="30"/>
                <w:cs/>
              </w:rPr>
            </w:pPr>
            <w:r w:rsidRPr="00C9507B">
              <w:rPr>
                <w:rFonts w:ascii="Angsana New" w:hAnsi="Angsana New" w:hint="cs"/>
                <w:sz w:val="30"/>
                <w:szCs w:val="30"/>
                <w:cs/>
              </w:rPr>
              <w:t>ราคาตลาด</w:t>
            </w:r>
          </w:p>
        </w:tc>
      </w:tr>
      <w:tr w:rsidR="00E83766" w:rsidRPr="00C9507B" w:rsidTr="00E83766">
        <w:tc>
          <w:tcPr>
            <w:tcW w:w="5400" w:type="dxa"/>
            <w:vAlign w:val="center"/>
          </w:tcPr>
          <w:p w:rsidR="00E83766" w:rsidRPr="00C9507B" w:rsidRDefault="00E83766" w:rsidP="006C5101">
            <w:pPr>
              <w:tabs>
                <w:tab w:val="left" w:pos="360"/>
              </w:tabs>
              <w:spacing w:line="240" w:lineRule="atLeast"/>
              <w:ind w:right="-45" w:firstLine="601"/>
              <w:jc w:val="both"/>
              <w:rPr>
                <w:rFonts w:ascii="Angsana New" w:hAnsi="Angsana New"/>
                <w:sz w:val="30"/>
                <w:szCs w:val="30"/>
              </w:rPr>
            </w:pPr>
            <w:r w:rsidRPr="00C9507B">
              <w:rPr>
                <w:rFonts w:ascii="Angsana New" w:hAnsi="Angsana New"/>
                <w:sz w:val="30"/>
                <w:szCs w:val="30"/>
                <w:cs/>
              </w:rPr>
              <w:t>ค่าใช้จ่ายในการบริหาร</w:t>
            </w:r>
          </w:p>
        </w:tc>
        <w:tc>
          <w:tcPr>
            <w:tcW w:w="5121" w:type="dxa"/>
          </w:tcPr>
          <w:p w:rsidR="00E83766" w:rsidRPr="00C9507B" w:rsidRDefault="00E83766" w:rsidP="006C5101">
            <w:pPr>
              <w:spacing w:line="240" w:lineRule="atLeast"/>
              <w:ind w:left="0" w:right="-72"/>
              <w:jc w:val="both"/>
              <w:rPr>
                <w:rFonts w:ascii="Angsana New" w:hAnsi="Angsana New"/>
                <w:sz w:val="30"/>
                <w:szCs w:val="30"/>
                <w:cs/>
              </w:rPr>
            </w:pPr>
            <w:r w:rsidRPr="00C9507B">
              <w:rPr>
                <w:rFonts w:ascii="Angsana New" w:hAnsi="Angsana New" w:hint="cs"/>
                <w:sz w:val="30"/>
                <w:szCs w:val="30"/>
                <w:cs/>
              </w:rPr>
              <w:t>ตามอัตราที่ตกลงร่วมกันซึ่งใกล้เคียงกับราคาตลาดทั่วไป</w:t>
            </w:r>
          </w:p>
        </w:tc>
      </w:tr>
      <w:tr w:rsidR="00E83766" w:rsidRPr="00C9507B" w:rsidTr="00E83766">
        <w:tc>
          <w:tcPr>
            <w:tcW w:w="5400" w:type="dxa"/>
          </w:tcPr>
          <w:p w:rsidR="00E83766" w:rsidRPr="00C9507B" w:rsidRDefault="00E83766" w:rsidP="006C5101">
            <w:pPr>
              <w:tabs>
                <w:tab w:val="left" w:pos="360"/>
                <w:tab w:val="left" w:pos="1443"/>
              </w:tabs>
              <w:spacing w:line="240" w:lineRule="atLeast"/>
              <w:ind w:right="-45" w:firstLine="601"/>
              <w:jc w:val="left"/>
              <w:rPr>
                <w:rFonts w:ascii="Angsana New" w:hAnsi="Angsana New"/>
                <w:sz w:val="30"/>
                <w:szCs w:val="30"/>
                <w:cs/>
              </w:rPr>
            </w:pPr>
            <w:r>
              <w:rPr>
                <w:rFonts w:ascii="Angsana New" w:hAnsi="Angsana New" w:hint="cs"/>
                <w:sz w:val="30"/>
                <w:szCs w:val="30"/>
                <w:cs/>
              </w:rPr>
              <w:t>ดอกเบี้ยจ่าย</w:t>
            </w:r>
          </w:p>
        </w:tc>
        <w:tc>
          <w:tcPr>
            <w:tcW w:w="5121" w:type="dxa"/>
          </w:tcPr>
          <w:p w:rsidR="00E83766" w:rsidRPr="00033EED" w:rsidRDefault="00E83766" w:rsidP="00F564D1">
            <w:pPr>
              <w:tabs>
                <w:tab w:val="left" w:pos="296"/>
                <w:tab w:val="left" w:pos="1397"/>
                <w:tab w:val="left" w:pos="4905"/>
              </w:tabs>
              <w:spacing w:line="240" w:lineRule="atLeast"/>
              <w:ind w:left="0" w:right="63" w:firstLine="18"/>
              <w:rPr>
                <w:rFonts w:ascii="Angsana New" w:hAnsi="Angsana New"/>
                <w:sz w:val="30"/>
                <w:szCs w:val="30"/>
                <w:cs/>
              </w:rPr>
            </w:pPr>
            <w:r w:rsidRPr="00033EED">
              <w:rPr>
                <w:rFonts w:ascii="Angsana New" w:hAnsi="Angsana New" w:hint="cs"/>
                <w:sz w:val="30"/>
                <w:szCs w:val="30"/>
                <w:cs/>
              </w:rPr>
              <w:t>ในอัตราดอกเบี้ยที่บริษัทใหญ่กู้ยืมจากสถาบันการเงินบวก</w:t>
            </w:r>
            <w:r w:rsidR="00F564D1">
              <w:rPr>
                <w:rFonts w:ascii="Angsana New" w:hAnsi="Angsana New"/>
                <w:sz w:val="30"/>
                <w:szCs w:val="30"/>
              </w:rPr>
              <w:br/>
            </w:r>
            <w:r w:rsidR="00F564D1">
              <w:rPr>
                <w:rFonts w:ascii="Angsana New" w:hAnsi="Angsana New"/>
                <w:sz w:val="30"/>
                <w:szCs w:val="30"/>
              </w:rPr>
              <w:tab/>
            </w:r>
            <w:r w:rsidRPr="00033EED">
              <w:rPr>
                <w:rFonts w:ascii="Angsana New" w:hAnsi="Angsana New" w:hint="cs"/>
                <w:sz w:val="30"/>
                <w:szCs w:val="30"/>
                <w:cs/>
              </w:rPr>
              <w:t xml:space="preserve">ร้อยละ </w:t>
            </w:r>
            <w:r w:rsidRPr="00033EED">
              <w:rPr>
                <w:rFonts w:ascii="Angsana New" w:hAnsi="Angsana New"/>
                <w:sz w:val="30"/>
                <w:szCs w:val="30"/>
              </w:rPr>
              <w:t>0.25</w:t>
            </w:r>
            <w:r w:rsidRPr="00033EED">
              <w:rPr>
                <w:rFonts w:ascii="Angsana New" w:hAnsi="Angsana New" w:hint="cs"/>
                <w:sz w:val="30"/>
                <w:szCs w:val="30"/>
                <w:cs/>
              </w:rPr>
              <w:t xml:space="preserve"> ต่อปี และในอัตราดอกเบี้ยที่บริษัทใหญ่กู้ยืม</w:t>
            </w:r>
            <w:r w:rsidRPr="00033EED">
              <w:rPr>
                <w:rFonts w:ascii="Angsana New" w:hAnsi="Angsana New"/>
                <w:sz w:val="30"/>
                <w:szCs w:val="30"/>
              </w:rPr>
              <w:br/>
            </w:r>
            <w:r w:rsidRPr="00033EED">
              <w:rPr>
                <w:rFonts w:ascii="Angsana New" w:hAnsi="Angsana New"/>
                <w:sz w:val="30"/>
                <w:szCs w:val="30"/>
              </w:rPr>
              <w:tab/>
            </w:r>
            <w:r w:rsidRPr="00033EED">
              <w:rPr>
                <w:rFonts w:ascii="Angsana New" w:hAnsi="Angsana New" w:hint="cs"/>
                <w:sz w:val="30"/>
                <w:szCs w:val="30"/>
                <w:cs/>
              </w:rPr>
              <w:t xml:space="preserve">จากสถาบันการเงิน (ตั้งแต่พฤษภาคม </w:t>
            </w:r>
            <w:r w:rsidRPr="00033EED">
              <w:rPr>
                <w:rFonts w:ascii="Angsana New" w:hAnsi="Angsana New"/>
                <w:sz w:val="30"/>
                <w:szCs w:val="30"/>
                <w:lang w:val="en-US"/>
              </w:rPr>
              <w:t>2558)</w:t>
            </w:r>
            <w:r w:rsidR="007166B2">
              <w:rPr>
                <w:rFonts w:ascii="Angsana New" w:hAnsi="Angsana New" w:hint="cs"/>
                <w:sz w:val="30"/>
                <w:szCs w:val="30"/>
                <w:cs/>
                <w:lang w:val="en-US"/>
              </w:rPr>
              <w:t xml:space="preserve"> </w:t>
            </w:r>
            <w:r w:rsidRPr="00033EED">
              <w:rPr>
                <w:rFonts w:ascii="Angsana New" w:hAnsi="Angsana New" w:hint="cs"/>
                <w:sz w:val="30"/>
                <w:szCs w:val="30"/>
                <w:cs/>
              </w:rPr>
              <w:t>และอัตรา</w:t>
            </w:r>
            <w:r w:rsidRPr="00033EED">
              <w:rPr>
                <w:rFonts w:ascii="Angsana New" w:hAnsi="Angsana New"/>
                <w:sz w:val="30"/>
                <w:szCs w:val="30"/>
                <w:cs/>
              </w:rPr>
              <w:br/>
            </w:r>
            <w:r w:rsidRPr="00033EED">
              <w:rPr>
                <w:rFonts w:ascii="Angsana New" w:hAnsi="Angsana New" w:hint="cs"/>
                <w:sz w:val="30"/>
                <w:szCs w:val="30"/>
                <w:cs/>
              </w:rPr>
              <w:tab/>
              <w:t xml:space="preserve">ร้อยละ </w:t>
            </w:r>
            <w:r w:rsidRPr="00033EED">
              <w:rPr>
                <w:rFonts w:ascii="Angsana New" w:hAnsi="Angsana New"/>
                <w:sz w:val="30"/>
                <w:szCs w:val="30"/>
                <w:lang w:val="en-US"/>
              </w:rPr>
              <w:t xml:space="preserve">1.25 </w:t>
            </w:r>
            <w:r w:rsidRPr="00033EED">
              <w:rPr>
                <w:rFonts w:ascii="Angsana New" w:hAnsi="Angsana New"/>
                <w:sz w:val="30"/>
                <w:szCs w:val="30"/>
                <w:cs/>
                <w:lang w:val="en-US"/>
              </w:rPr>
              <w:t>ต่อปี</w:t>
            </w:r>
            <w:r w:rsidR="007166B2">
              <w:rPr>
                <w:rFonts w:ascii="Angsana New" w:hAnsi="Angsana New" w:hint="cs"/>
                <w:sz w:val="30"/>
                <w:szCs w:val="30"/>
                <w:cs/>
                <w:lang w:val="en-US"/>
              </w:rPr>
              <w:t xml:space="preserve"> </w:t>
            </w:r>
            <w:r w:rsidRPr="00033EED">
              <w:rPr>
                <w:rFonts w:ascii="Angsana New" w:hAnsi="Angsana New" w:hint="cs"/>
                <w:sz w:val="30"/>
                <w:szCs w:val="30"/>
                <w:cs/>
              </w:rPr>
              <w:t xml:space="preserve">(ก่อนพฤษภาคม </w:t>
            </w:r>
            <w:r w:rsidRPr="00033EED">
              <w:rPr>
                <w:rFonts w:ascii="Angsana New" w:hAnsi="Angsana New"/>
                <w:sz w:val="30"/>
                <w:szCs w:val="30"/>
                <w:lang w:val="en-US"/>
              </w:rPr>
              <w:t>2558)</w:t>
            </w:r>
          </w:p>
        </w:tc>
      </w:tr>
      <w:tr w:rsidR="00E83766" w:rsidRPr="00C9507B" w:rsidTr="00E83766">
        <w:tc>
          <w:tcPr>
            <w:tcW w:w="5400" w:type="dxa"/>
          </w:tcPr>
          <w:p w:rsidR="00E83766" w:rsidRPr="00C9507B" w:rsidRDefault="00E83766" w:rsidP="006C5101">
            <w:pPr>
              <w:tabs>
                <w:tab w:val="left" w:pos="360"/>
                <w:tab w:val="left" w:pos="1443"/>
              </w:tabs>
              <w:spacing w:line="240" w:lineRule="atLeast"/>
              <w:ind w:right="-45" w:firstLine="601"/>
              <w:jc w:val="left"/>
              <w:rPr>
                <w:rFonts w:ascii="Angsana New" w:hAnsi="Angsana New"/>
                <w:sz w:val="30"/>
                <w:szCs w:val="30"/>
                <w:cs/>
              </w:rPr>
            </w:pPr>
            <w:r w:rsidRPr="00C9507B">
              <w:rPr>
                <w:rFonts w:ascii="Angsana New" w:hAnsi="Angsana New" w:hint="cs"/>
                <w:sz w:val="30"/>
                <w:szCs w:val="30"/>
                <w:cs/>
              </w:rPr>
              <w:t>ค่าตอบแทนกรรมการและผู้บริหาร ได้แก่</w:t>
            </w:r>
            <w:r w:rsidRPr="00C9507B">
              <w:rPr>
                <w:rFonts w:ascii="Angsana New" w:hAnsi="Angsana New" w:hint="cs"/>
                <w:sz w:val="30"/>
                <w:szCs w:val="30"/>
                <w:cs/>
              </w:rPr>
              <w:br/>
            </w:r>
            <w:r w:rsidRPr="00C9507B">
              <w:rPr>
                <w:rFonts w:ascii="Angsana New" w:hAnsi="Angsana New"/>
                <w:sz w:val="30"/>
                <w:szCs w:val="30"/>
                <w:cs/>
              </w:rPr>
              <w:tab/>
            </w:r>
            <w:r w:rsidRPr="00C9507B">
              <w:rPr>
                <w:rFonts w:ascii="Angsana New" w:hAnsi="Angsana New" w:hint="cs"/>
                <w:sz w:val="30"/>
                <w:szCs w:val="30"/>
                <w:cs/>
              </w:rPr>
              <w:t>เงินเดือน โบนัส ค่าเบี้ยประชุม และอื่น</w:t>
            </w:r>
          </w:p>
        </w:tc>
        <w:tc>
          <w:tcPr>
            <w:tcW w:w="5121" w:type="dxa"/>
          </w:tcPr>
          <w:p w:rsidR="00E83766" w:rsidRPr="00C9507B" w:rsidRDefault="00E83766" w:rsidP="006C5101">
            <w:pPr>
              <w:tabs>
                <w:tab w:val="left" w:pos="298"/>
                <w:tab w:val="left" w:pos="702"/>
                <w:tab w:val="left" w:pos="924"/>
              </w:tabs>
              <w:spacing w:line="240" w:lineRule="atLeast"/>
              <w:ind w:left="0" w:right="-45"/>
              <w:jc w:val="both"/>
              <w:rPr>
                <w:rFonts w:ascii="Angsana New" w:hAnsi="Angsana New"/>
                <w:sz w:val="30"/>
                <w:szCs w:val="30"/>
                <w:lang w:val="en-US"/>
              </w:rPr>
            </w:pPr>
            <w:r w:rsidRPr="00C9507B">
              <w:rPr>
                <w:rFonts w:ascii="Angsana New" w:hAnsi="Angsana New" w:hint="cs"/>
                <w:sz w:val="30"/>
                <w:szCs w:val="30"/>
                <w:cs/>
              </w:rPr>
              <w:t>ตามที่ได้รับอนุมัติจากกรรมการและผู้ถือหุ้นของบริษัท</w:t>
            </w:r>
          </w:p>
        </w:tc>
      </w:tr>
      <w:tr w:rsidR="00E83766" w:rsidRPr="00C9507B" w:rsidTr="00E83766">
        <w:tc>
          <w:tcPr>
            <w:tcW w:w="5400" w:type="dxa"/>
          </w:tcPr>
          <w:p w:rsidR="00E83766" w:rsidRPr="00C9507B" w:rsidRDefault="00E83766" w:rsidP="006C5101">
            <w:pPr>
              <w:tabs>
                <w:tab w:val="left" w:pos="360"/>
                <w:tab w:val="left" w:pos="1443"/>
              </w:tabs>
              <w:spacing w:line="240" w:lineRule="atLeast"/>
              <w:ind w:right="-45" w:firstLine="601"/>
              <w:jc w:val="left"/>
              <w:rPr>
                <w:rFonts w:ascii="Angsana New" w:hAnsi="Angsana New"/>
                <w:sz w:val="30"/>
                <w:szCs w:val="30"/>
                <w:cs/>
              </w:rPr>
            </w:pPr>
            <w:r w:rsidRPr="00C9507B">
              <w:rPr>
                <w:rFonts w:ascii="Angsana New" w:hAnsi="Angsana New" w:hint="cs"/>
                <w:sz w:val="30"/>
                <w:szCs w:val="30"/>
                <w:cs/>
              </w:rPr>
              <w:t>ขายคืนงานระหว่างก่อสร้าง</w:t>
            </w:r>
            <w:r w:rsidRPr="00C9507B">
              <w:rPr>
                <w:rFonts w:ascii="Angsana New" w:hAnsi="Angsana New"/>
                <w:sz w:val="30"/>
                <w:szCs w:val="30"/>
                <w:lang w:val="en-US"/>
              </w:rPr>
              <w:t>(</w:t>
            </w:r>
            <w:r w:rsidRPr="00C9507B">
              <w:rPr>
                <w:rFonts w:ascii="Angsana New" w:hAnsi="Angsana New" w:hint="cs"/>
                <w:sz w:val="30"/>
                <w:szCs w:val="30"/>
                <w:cs/>
                <w:lang w:val="en-US"/>
              </w:rPr>
              <w:t>เ</w:t>
            </w:r>
            <w:r w:rsidRPr="00C9507B">
              <w:rPr>
                <w:rFonts w:ascii="Angsana New" w:hAnsi="Angsana New" w:hint="cs"/>
                <w:sz w:val="30"/>
                <w:szCs w:val="30"/>
                <w:cs/>
              </w:rPr>
              <w:t>หล็ก)</w:t>
            </w:r>
          </w:p>
        </w:tc>
        <w:tc>
          <w:tcPr>
            <w:tcW w:w="5121" w:type="dxa"/>
          </w:tcPr>
          <w:p w:rsidR="00E83766" w:rsidRPr="00C9507B" w:rsidRDefault="00E83766" w:rsidP="006C5101">
            <w:pPr>
              <w:tabs>
                <w:tab w:val="left" w:pos="298"/>
                <w:tab w:val="left" w:pos="702"/>
                <w:tab w:val="left" w:pos="924"/>
              </w:tabs>
              <w:spacing w:line="240" w:lineRule="atLeast"/>
              <w:ind w:left="0" w:right="-45"/>
              <w:jc w:val="both"/>
              <w:rPr>
                <w:rFonts w:ascii="Angsana New" w:hAnsi="Angsana New"/>
                <w:sz w:val="30"/>
                <w:szCs w:val="30"/>
                <w:cs/>
              </w:rPr>
            </w:pPr>
            <w:r w:rsidRPr="00C9507B">
              <w:rPr>
                <w:rFonts w:ascii="Angsana New" w:hAnsi="Angsana New" w:hint="cs"/>
                <w:sz w:val="30"/>
                <w:szCs w:val="30"/>
                <w:cs/>
                <w:lang w:val="en-US"/>
              </w:rPr>
              <w:t>ตามใบแจ้งหนี้ (ราคาที่ซื้อมาครั้งแรก)</w:t>
            </w:r>
          </w:p>
        </w:tc>
      </w:tr>
      <w:tr w:rsidR="00343EBB" w:rsidRPr="00C9507B" w:rsidTr="00E83766">
        <w:tc>
          <w:tcPr>
            <w:tcW w:w="5400" w:type="dxa"/>
          </w:tcPr>
          <w:p w:rsidR="00343EBB" w:rsidRPr="00C9507B" w:rsidRDefault="00343EBB" w:rsidP="006C5101">
            <w:pPr>
              <w:tabs>
                <w:tab w:val="left" w:pos="360"/>
                <w:tab w:val="left" w:pos="1443"/>
              </w:tabs>
              <w:spacing w:line="240" w:lineRule="atLeast"/>
              <w:ind w:right="-45" w:firstLine="601"/>
              <w:jc w:val="left"/>
              <w:rPr>
                <w:rFonts w:ascii="Angsana New" w:hAnsi="Angsana New"/>
                <w:sz w:val="30"/>
                <w:szCs w:val="30"/>
                <w:cs/>
              </w:rPr>
            </w:pPr>
            <w:r>
              <w:rPr>
                <w:rFonts w:ascii="Angsana New" w:hAnsi="Angsana New" w:hint="cs"/>
                <w:sz w:val="30"/>
                <w:szCs w:val="30"/>
                <w:cs/>
              </w:rPr>
              <w:t>ขายคืนเงินจ่ายล่วงหน้าค่าสินทรัพย์</w:t>
            </w:r>
          </w:p>
        </w:tc>
        <w:tc>
          <w:tcPr>
            <w:tcW w:w="5121" w:type="dxa"/>
          </w:tcPr>
          <w:p w:rsidR="00343EBB" w:rsidRPr="00C9507B" w:rsidRDefault="00343EBB" w:rsidP="006C5101">
            <w:pPr>
              <w:tabs>
                <w:tab w:val="left" w:pos="298"/>
                <w:tab w:val="left" w:pos="702"/>
                <w:tab w:val="left" w:pos="924"/>
              </w:tabs>
              <w:spacing w:line="240" w:lineRule="atLeast"/>
              <w:ind w:left="0" w:right="-45"/>
              <w:jc w:val="both"/>
              <w:rPr>
                <w:rFonts w:ascii="Angsana New" w:hAnsi="Angsana New"/>
                <w:sz w:val="30"/>
                <w:szCs w:val="30"/>
                <w:cs/>
                <w:lang w:val="en-US"/>
              </w:rPr>
            </w:pPr>
            <w:r>
              <w:rPr>
                <w:rFonts w:ascii="Angsana New" w:hAnsi="Angsana New" w:hint="cs"/>
                <w:sz w:val="30"/>
                <w:szCs w:val="30"/>
                <w:cs/>
                <w:lang w:val="en-US"/>
              </w:rPr>
              <w:t>ตามใบแจ้งหนี้ (ราคาที่ซื้อมาครั้งแรก</w:t>
            </w:r>
            <w:r w:rsidR="003A4D77">
              <w:rPr>
                <w:rFonts w:ascii="Angsana New" w:hAnsi="Angsana New" w:hint="cs"/>
                <w:sz w:val="30"/>
                <w:szCs w:val="30"/>
                <w:cs/>
                <w:lang w:val="en-US"/>
              </w:rPr>
              <w:t>)</w:t>
            </w:r>
            <w:r>
              <w:rPr>
                <w:rFonts w:ascii="Angsana New" w:hAnsi="Angsana New" w:hint="cs"/>
                <w:sz w:val="30"/>
                <w:szCs w:val="30"/>
                <w:cs/>
                <w:lang w:val="en-US"/>
              </w:rPr>
              <w:t xml:space="preserve"> บวกค่าดำเนินการ</w:t>
            </w:r>
          </w:p>
        </w:tc>
      </w:tr>
    </w:tbl>
    <w:p w:rsidR="000A618F" w:rsidRPr="006C5101" w:rsidRDefault="000A618F" w:rsidP="00346BF4">
      <w:pPr>
        <w:tabs>
          <w:tab w:val="left" w:pos="540"/>
          <w:tab w:val="left" w:pos="1080"/>
        </w:tabs>
        <w:spacing w:line="240" w:lineRule="atLeast"/>
        <w:ind w:left="539" w:right="45"/>
        <w:rPr>
          <w:rFonts w:ascii="Angsana New" w:hAnsi="Angsana New"/>
          <w:sz w:val="20"/>
          <w:szCs w:val="20"/>
          <w:lang w:val="en-US"/>
        </w:rPr>
      </w:pPr>
    </w:p>
    <w:p w:rsidR="000A618F" w:rsidRPr="00C9507B" w:rsidRDefault="005A04B8" w:rsidP="00C9507B">
      <w:pPr>
        <w:tabs>
          <w:tab w:val="left" w:pos="405"/>
          <w:tab w:val="left" w:pos="1701"/>
          <w:tab w:val="left" w:pos="6237"/>
        </w:tabs>
        <w:spacing w:line="380" w:lineRule="exact"/>
        <w:ind w:left="540" w:right="-45" w:hanging="117"/>
        <w:rPr>
          <w:rFonts w:ascii="Angsana New" w:hAnsi="Angsana New"/>
          <w:sz w:val="30"/>
          <w:szCs w:val="30"/>
          <w:lang w:val="en-US"/>
        </w:rPr>
      </w:pPr>
      <w:r w:rsidRPr="00C9507B">
        <w:rPr>
          <w:rFonts w:ascii="Angsana New" w:hAnsi="Angsana New"/>
          <w:sz w:val="30"/>
          <w:szCs w:val="30"/>
          <w:cs/>
        </w:rPr>
        <w:t>รายการที่สำคัญ</w:t>
      </w:r>
      <w:r w:rsidR="00F564D1" w:rsidRPr="00C9507B">
        <w:rPr>
          <w:rFonts w:ascii="Angsana New" w:hAnsi="Angsana New"/>
          <w:sz w:val="30"/>
          <w:szCs w:val="30"/>
          <w:cs/>
        </w:rPr>
        <w:t>สำหรับ</w:t>
      </w:r>
      <w:r w:rsidR="00F564D1" w:rsidRPr="00C9507B">
        <w:rPr>
          <w:rFonts w:ascii="Angsana New" w:hAnsi="Angsana New" w:hint="cs"/>
          <w:sz w:val="30"/>
          <w:szCs w:val="30"/>
          <w:cs/>
        </w:rPr>
        <w:t xml:space="preserve">ปีสิ้นสุดวันที่ 31 ธันวาคม </w:t>
      </w:r>
      <w:r w:rsidR="005C3D3F" w:rsidRPr="00C9507B">
        <w:rPr>
          <w:rFonts w:ascii="Angsana New" w:hAnsi="Angsana New"/>
          <w:sz w:val="30"/>
          <w:szCs w:val="30"/>
          <w:cs/>
        </w:rPr>
        <w:t>กับบุคคลหรือกิจการที่เกี่ยวข้องกัน</w:t>
      </w:r>
      <w:r w:rsidR="000A618F" w:rsidRPr="00C9507B">
        <w:rPr>
          <w:rFonts w:ascii="Angsana New" w:hAnsi="Angsana New" w:hint="cs"/>
          <w:sz w:val="30"/>
          <w:szCs w:val="30"/>
          <w:cs/>
        </w:rPr>
        <w:t>ส</w:t>
      </w:r>
      <w:r w:rsidR="000A618F" w:rsidRPr="00C9507B">
        <w:rPr>
          <w:rFonts w:ascii="Angsana New" w:hAnsi="Angsana New"/>
          <w:sz w:val="30"/>
          <w:szCs w:val="30"/>
          <w:cs/>
        </w:rPr>
        <w:t>รุปได้ดังนี้</w:t>
      </w:r>
    </w:p>
    <w:p w:rsidR="00A91384" w:rsidRPr="00C9507B" w:rsidRDefault="00A91384" w:rsidP="00346BF4">
      <w:pPr>
        <w:tabs>
          <w:tab w:val="left" w:pos="540"/>
          <w:tab w:val="left" w:pos="1080"/>
        </w:tabs>
        <w:spacing w:line="240" w:lineRule="atLeast"/>
        <w:ind w:left="539" w:right="45"/>
        <w:rPr>
          <w:rFonts w:ascii="Angsana New" w:hAnsi="Angsana New"/>
          <w:sz w:val="20"/>
          <w:szCs w:val="20"/>
          <w:lang w:val="en-US"/>
        </w:rPr>
      </w:pPr>
    </w:p>
    <w:tbl>
      <w:tblPr>
        <w:tblW w:w="9943" w:type="dxa"/>
        <w:tblInd w:w="18" w:type="dxa"/>
        <w:tblLayout w:type="fixed"/>
        <w:tblLook w:val="01E0"/>
      </w:tblPr>
      <w:tblGrid>
        <w:gridCol w:w="3917"/>
        <w:gridCol w:w="1392"/>
        <w:gridCol w:w="25"/>
        <w:gridCol w:w="245"/>
        <w:gridCol w:w="25"/>
        <w:gridCol w:w="1130"/>
        <w:gridCol w:w="15"/>
        <w:gridCol w:w="25"/>
        <w:gridCol w:w="221"/>
        <w:gridCol w:w="15"/>
        <w:gridCol w:w="34"/>
        <w:gridCol w:w="1292"/>
        <w:gridCol w:w="76"/>
        <w:gridCol w:w="180"/>
        <w:gridCol w:w="14"/>
        <w:gridCol w:w="62"/>
        <w:gridCol w:w="1199"/>
        <w:gridCol w:w="76"/>
      </w:tblGrid>
      <w:tr w:rsidR="00A91384" w:rsidRPr="00C9507B" w:rsidTr="0095609F">
        <w:trPr>
          <w:gridAfter w:val="1"/>
          <w:wAfter w:w="76" w:type="dxa"/>
          <w:tblHeader/>
        </w:trPr>
        <w:tc>
          <w:tcPr>
            <w:tcW w:w="3917" w:type="dxa"/>
          </w:tcPr>
          <w:p w:rsidR="00A91384" w:rsidRPr="00C9507B" w:rsidRDefault="00A91384" w:rsidP="00346BF4">
            <w:pPr>
              <w:tabs>
                <w:tab w:val="left" w:pos="405"/>
              </w:tabs>
              <w:spacing w:line="240" w:lineRule="atLeast"/>
              <w:ind w:left="522" w:hanging="117"/>
              <w:rPr>
                <w:rFonts w:ascii="Angsana New" w:hAnsi="Angsana New"/>
                <w:b/>
                <w:bCs/>
                <w:sz w:val="30"/>
                <w:szCs w:val="30"/>
                <w:cs/>
                <w:lang w:val="en-US"/>
              </w:rPr>
            </w:pPr>
          </w:p>
        </w:tc>
        <w:tc>
          <w:tcPr>
            <w:tcW w:w="2832" w:type="dxa"/>
            <w:gridSpan w:val="6"/>
          </w:tcPr>
          <w:p w:rsidR="00A91384" w:rsidRPr="00C9507B" w:rsidRDefault="00A91384" w:rsidP="007166B2">
            <w:pPr>
              <w:spacing w:line="240" w:lineRule="atLeast"/>
              <w:ind w:left="-65" w:right="-109" w:hanging="36"/>
              <w:jc w:val="center"/>
              <w:rPr>
                <w:rFonts w:ascii="Angsana New" w:hAnsi="Angsana New"/>
                <w:sz w:val="30"/>
                <w:szCs w:val="30"/>
                <w:lang w:val="en-US"/>
              </w:rPr>
            </w:pPr>
            <w:r w:rsidRPr="00C9507B">
              <w:rPr>
                <w:rFonts w:ascii="Angsana New" w:hAnsi="Angsana New" w:hint="cs"/>
                <w:b/>
                <w:bCs/>
                <w:sz w:val="30"/>
                <w:szCs w:val="30"/>
                <w:cs/>
                <w:lang w:val="en-US"/>
              </w:rPr>
              <w:t>งบการเงินรวม</w:t>
            </w:r>
          </w:p>
        </w:tc>
        <w:tc>
          <w:tcPr>
            <w:tcW w:w="261" w:type="dxa"/>
            <w:gridSpan w:val="3"/>
          </w:tcPr>
          <w:p w:rsidR="00A91384" w:rsidRPr="00C9507B" w:rsidRDefault="00A91384" w:rsidP="00346BF4">
            <w:pPr>
              <w:tabs>
                <w:tab w:val="left" w:pos="405"/>
                <w:tab w:val="decimal" w:pos="930"/>
              </w:tabs>
              <w:spacing w:line="240" w:lineRule="atLeast"/>
              <w:ind w:hanging="117"/>
              <w:jc w:val="center"/>
              <w:rPr>
                <w:rFonts w:ascii="Angsana New" w:hAnsi="Angsana New"/>
                <w:sz w:val="30"/>
                <w:szCs w:val="30"/>
                <w:lang w:val="en-US"/>
              </w:rPr>
            </w:pPr>
          </w:p>
        </w:tc>
        <w:tc>
          <w:tcPr>
            <w:tcW w:w="2857" w:type="dxa"/>
            <w:gridSpan w:val="7"/>
          </w:tcPr>
          <w:p w:rsidR="00A91384" w:rsidRPr="00C9507B" w:rsidRDefault="00A91384" w:rsidP="007166B2">
            <w:pPr>
              <w:spacing w:line="240" w:lineRule="atLeast"/>
              <w:ind w:left="-98" w:right="-17" w:hanging="5"/>
              <w:jc w:val="center"/>
              <w:rPr>
                <w:rFonts w:ascii="Angsana New" w:hAnsi="Angsana New"/>
                <w:sz w:val="30"/>
                <w:szCs w:val="30"/>
                <w:lang w:val="en-US"/>
              </w:rPr>
            </w:pPr>
            <w:r w:rsidRPr="00C9507B">
              <w:rPr>
                <w:rFonts w:ascii="Angsana New" w:hAnsi="Angsana New" w:hint="cs"/>
                <w:b/>
                <w:bCs/>
                <w:sz w:val="30"/>
                <w:szCs w:val="30"/>
                <w:cs/>
                <w:lang w:val="en-US"/>
              </w:rPr>
              <w:t>งบการเงินเฉพาะกิจการ</w:t>
            </w:r>
          </w:p>
        </w:tc>
      </w:tr>
      <w:tr w:rsidR="00A91384" w:rsidRPr="00C9507B" w:rsidTr="0095609F">
        <w:trPr>
          <w:tblHeader/>
        </w:trPr>
        <w:tc>
          <w:tcPr>
            <w:tcW w:w="3917" w:type="dxa"/>
          </w:tcPr>
          <w:p w:rsidR="00A91384" w:rsidRPr="00C9507B" w:rsidRDefault="00A91384" w:rsidP="00346BF4">
            <w:pPr>
              <w:tabs>
                <w:tab w:val="left" w:pos="405"/>
              </w:tabs>
              <w:spacing w:line="240" w:lineRule="atLeast"/>
              <w:ind w:left="522" w:hanging="115"/>
              <w:rPr>
                <w:rFonts w:ascii="Angsana New" w:hAnsi="Angsana New"/>
                <w:b/>
                <w:bCs/>
                <w:sz w:val="30"/>
                <w:szCs w:val="30"/>
                <w:cs/>
                <w:lang w:val="en-US"/>
              </w:rPr>
            </w:pPr>
          </w:p>
        </w:tc>
        <w:tc>
          <w:tcPr>
            <w:tcW w:w="1392" w:type="dxa"/>
          </w:tcPr>
          <w:p w:rsidR="00A91384" w:rsidRPr="00C9507B" w:rsidRDefault="000C7929" w:rsidP="00C26F9B">
            <w:pPr>
              <w:tabs>
                <w:tab w:val="left" w:pos="405"/>
                <w:tab w:val="left" w:pos="777"/>
              </w:tabs>
              <w:spacing w:line="240" w:lineRule="atLeast"/>
              <w:ind w:left="-108"/>
              <w:jc w:val="center"/>
              <w:rPr>
                <w:rFonts w:ascii="Angsana New" w:hAnsi="Angsana New"/>
                <w:sz w:val="30"/>
                <w:szCs w:val="30"/>
                <w:lang w:val="en-US"/>
              </w:rPr>
            </w:pPr>
            <w:r>
              <w:rPr>
                <w:rFonts w:ascii="Angsana New" w:hAnsi="Angsana New"/>
                <w:sz w:val="30"/>
                <w:szCs w:val="30"/>
                <w:lang w:val="en-US"/>
              </w:rPr>
              <w:t>2558</w:t>
            </w:r>
          </w:p>
        </w:tc>
        <w:tc>
          <w:tcPr>
            <w:tcW w:w="270" w:type="dxa"/>
            <w:gridSpan w:val="2"/>
          </w:tcPr>
          <w:p w:rsidR="00A91384" w:rsidRPr="00C9507B" w:rsidRDefault="00A91384" w:rsidP="00346BF4">
            <w:pPr>
              <w:tabs>
                <w:tab w:val="left" w:pos="405"/>
              </w:tabs>
              <w:spacing w:line="240" w:lineRule="atLeast"/>
              <w:ind w:left="-54" w:hanging="115"/>
              <w:jc w:val="center"/>
              <w:rPr>
                <w:rFonts w:ascii="Angsana New" w:hAnsi="Angsana New"/>
                <w:sz w:val="30"/>
                <w:szCs w:val="30"/>
                <w:lang w:val="en-US"/>
              </w:rPr>
            </w:pPr>
          </w:p>
        </w:tc>
        <w:tc>
          <w:tcPr>
            <w:tcW w:w="1155" w:type="dxa"/>
            <w:gridSpan w:val="2"/>
          </w:tcPr>
          <w:p w:rsidR="00A91384" w:rsidRPr="00C9507B" w:rsidRDefault="000C7929" w:rsidP="00346BF4">
            <w:pPr>
              <w:tabs>
                <w:tab w:val="left" w:pos="405"/>
              </w:tabs>
              <w:spacing w:line="240" w:lineRule="atLeast"/>
              <w:ind w:left="-54" w:right="136" w:hanging="115"/>
              <w:jc w:val="center"/>
              <w:rPr>
                <w:rFonts w:ascii="Angsana New" w:hAnsi="Angsana New"/>
                <w:sz w:val="30"/>
                <w:szCs w:val="30"/>
                <w:lang w:val="en-US"/>
              </w:rPr>
            </w:pPr>
            <w:r>
              <w:rPr>
                <w:rFonts w:ascii="Angsana New" w:hAnsi="Angsana New"/>
                <w:sz w:val="30"/>
                <w:szCs w:val="30"/>
                <w:lang w:val="en-US"/>
              </w:rPr>
              <w:t>2557</w:t>
            </w:r>
          </w:p>
        </w:tc>
        <w:tc>
          <w:tcPr>
            <w:tcW w:w="261" w:type="dxa"/>
            <w:gridSpan w:val="3"/>
          </w:tcPr>
          <w:p w:rsidR="00A91384" w:rsidRPr="00C9507B" w:rsidRDefault="00A91384" w:rsidP="00346BF4">
            <w:pPr>
              <w:tabs>
                <w:tab w:val="left" w:pos="405"/>
                <w:tab w:val="decimal" w:pos="930"/>
              </w:tabs>
              <w:spacing w:line="240" w:lineRule="atLeast"/>
              <w:ind w:hanging="115"/>
              <w:jc w:val="center"/>
              <w:rPr>
                <w:rFonts w:ascii="Angsana New" w:hAnsi="Angsana New"/>
                <w:sz w:val="30"/>
                <w:szCs w:val="30"/>
                <w:lang w:val="en-US"/>
              </w:rPr>
            </w:pPr>
          </w:p>
        </w:tc>
        <w:tc>
          <w:tcPr>
            <w:tcW w:w="1417" w:type="dxa"/>
            <w:gridSpan w:val="4"/>
          </w:tcPr>
          <w:p w:rsidR="00A91384" w:rsidRPr="00C9507B" w:rsidRDefault="00A91384" w:rsidP="007166B2">
            <w:pPr>
              <w:spacing w:line="240" w:lineRule="atLeast"/>
              <w:ind w:left="-54" w:right="-66" w:hanging="115"/>
              <w:jc w:val="center"/>
              <w:rPr>
                <w:rFonts w:ascii="Angsana New" w:hAnsi="Angsana New"/>
                <w:sz w:val="30"/>
                <w:szCs w:val="30"/>
                <w:lang w:val="en-US"/>
              </w:rPr>
            </w:pPr>
            <w:r w:rsidRPr="00C9507B">
              <w:rPr>
                <w:rFonts w:ascii="Angsana New" w:hAnsi="Angsana New"/>
                <w:sz w:val="30"/>
                <w:szCs w:val="30"/>
                <w:lang w:val="en-US"/>
              </w:rPr>
              <w:t>255</w:t>
            </w:r>
            <w:r w:rsidR="000C7929">
              <w:rPr>
                <w:rFonts w:ascii="Angsana New" w:hAnsi="Angsana New"/>
                <w:sz w:val="30"/>
                <w:szCs w:val="30"/>
                <w:lang w:val="en-US"/>
              </w:rPr>
              <w:t>8</w:t>
            </w:r>
          </w:p>
        </w:tc>
        <w:tc>
          <w:tcPr>
            <w:tcW w:w="256" w:type="dxa"/>
            <w:gridSpan w:val="3"/>
          </w:tcPr>
          <w:p w:rsidR="00A91384" w:rsidRPr="00C9507B" w:rsidRDefault="00A91384" w:rsidP="00346BF4">
            <w:pPr>
              <w:tabs>
                <w:tab w:val="left" w:pos="405"/>
              </w:tabs>
              <w:spacing w:line="240" w:lineRule="atLeast"/>
              <w:ind w:left="-54" w:hanging="115"/>
              <w:jc w:val="center"/>
              <w:rPr>
                <w:rFonts w:ascii="Angsana New" w:hAnsi="Angsana New"/>
                <w:sz w:val="30"/>
                <w:szCs w:val="30"/>
                <w:lang w:val="en-US"/>
              </w:rPr>
            </w:pPr>
          </w:p>
        </w:tc>
        <w:tc>
          <w:tcPr>
            <w:tcW w:w="1275" w:type="dxa"/>
            <w:gridSpan w:val="2"/>
          </w:tcPr>
          <w:p w:rsidR="00A91384" w:rsidRPr="00C9507B" w:rsidRDefault="00A91384" w:rsidP="007166B2">
            <w:pPr>
              <w:spacing w:line="240" w:lineRule="atLeast"/>
              <w:ind w:left="-54" w:firstLine="8"/>
              <w:jc w:val="center"/>
              <w:rPr>
                <w:rFonts w:ascii="Angsana New" w:hAnsi="Angsana New"/>
                <w:sz w:val="30"/>
                <w:szCs w:val="30"/>
                <w:lang w:val="en-US"/>
              </w:rPr>
            </w:pPr>
            <w:r w:rsidRPr="00C9507B">
              <w:rPr>
                <w:rFonts w:ascii="Angsana New" w:hAnsi="Angsana New"/>
                <w:sz w:val="30"/>
                <w:szCs w:val="30"/>
                <w:lang w:val="en-US"/>
              </w:rPr>
              <w:t>255</w:t>
            </w:r>
            <w:r w:rsidR="000C7929">
              <w:rPr>
                <w:rFonts w:ascii="Angsana New" w:hAnsi="Angsana New"/>
                <w:sz w:val="30"/>
                <w:szCs w:val="30"/>
                <w:lang w:val="en-US"/>
              </w:rPr>
              <w:t>7</w:t>
            </w:r>
          </w:p>
        </w:tc>
      </w:tr>
      <w:tr w:rsidR="00A91384" w:rsidRPr="00C9507B" w:rsidTr="0095609F">
        <w:trPr>
          <w:gridAfter w:val="1"/>
          <w:wAfter w:w="76" w:type="dxa"/>
          <w:tblHeader/>
        </w:trPr>
        <w:tc>
          <w:tcPr>
            <w:tcW w:w="3917" w:type="dxa"/>
          </w:tcPr>
          <w:p w:rsidR="00A91384" w:rsidRPr="00C9507B" w:rsidRDefault="00A91384" w:rsidP="00346BF4">
            <w:pPr>
              <w:tabs>
                <w:tab w:val="left" w:pos="405"/>
              </w:tabs>
              <w:spacing w:line="240" w:lineRule="atLeast"/>
              <w:ind w:left="522" w:hanging="117"/>
              <w:rPr>
                <w:rFonts w:ascii="Angsana New" w:hAnsi="Angsana New"/>
                <w:b/>
                <w:bCs/>
                <w:sz w:val="30"/>
                <w:szCs w:val="30"/>
                <w:cs/>
                <w:lang w:val="en-US"/>
              </w:rPr>
            </w:pPr>
          </w:p>
        </w:tc>
        <w:tc>
          <w:tcPr>
            <w:tcW w:w="5950" w:type="dxa"/>
            <w:gridSpan w:val="16"/>
          </w:tcPr>
          <w:p w:rsidR="00A91384" w:rsidRPr="00C9507B" w:rsidRDefault="00591401" w:rsidP="00346BF4">
            <w:pPr>
              <w:tabs>
                <w:tab w:val="left" w:pos="405"/>
              </w:tabs>
              <w:spacing w:line="240" w:lineRule="atLeast"/>
              <w:ind w:left="-18" w:hanging="117"/>
              <w:jc w:val="center"/>
              <w:rPr>
                <w:rFonts w:ascii="Angsana New" w:hAnsi="Angsana New"/>
                <w:sz w:val="30"/>
                <w:szCs w:val="30"/>
                <w:lang w:val="en-US"/>
              </w:rPr>
            </w:pPr>
            <w:r w:rsidRPr="00C9507B">
              <w:rPr>
                <w:rFonts w:ascii="Angsana New" w:hAnsi="Angsana New" w:hint="cs"/>
                <w:i/>
                <w:iCs/>
                <w:sz w:val="30"/>
                <w:szCs w:val="30"/>
                <w:cs/>
                <w:lang w:val="en-US"/>
              </w:rPr>
              <w:t>(</w:t>
            </w:r>
            <w:r w:rsidR="00A91384" w:rsidRPr="00C9507B">
              <w:rPr>
                <w:rFonts w:ascii="Angsana New" w:hAnsi="Angsana New" w:hint="cs"/>
                <w:i/>
                <w:iCs/>
                <w:sz w:val="30"/>
                <w:szCs w:val="30"/>
                <w:cs/>
                <w:lang w:val="en-US"/>
              </w:rPr>
              <w:t>บาท)</w:t>
            </w:r>
          </w:p>
        </w:tc>
      </w:tr>
      <w:tr w:rsidR="003A4D77" w:rsidRPr="00C9507B" w:rsidTr="0095609F">
        <w:trPr>
          <w:gridAfter w:val="1"/>
          <w:wAfter w:w="76" w:type="dxa"/>
        </w:trPr>
        <w:tc>
          <w:tcPr>
            <w:tcW w:w="3917" w:type="dxa"/>
          </w:tcPr>
          <w:p w:rsidR="003A4D77" w:rsidRPr="00C9507B" w:rsidRDefault="003A4D77" w:rsidP="00C26F9B">
            <w:pPr>
              <w:tabs>
                <w:tab w:val="left" w:pos="405"/>
              </w:tabs>
              <w:spacing w:line="240" w:lineRule="atLeast"/>
              <w:ind w:left="522" w:right="-108" w:hanging="117"/>
              <w:rPr>
                <w:rFonts w:ascii="Angsana New" w:hAnsi="Angsana New"/>
                <w:b/>
                <w:bCs/>
                <w:i/>
                <w:iCs/>
                <w:sz w:val="30"/>
                <w:szCs w:val="30"/>
                <w:cs/>
                <w:lang w:val="en-US"/>
              </w:rPr>
            </w:pPr>
            <w:r>
              <w:rPr>
                <w:rFonts w:ascii="Angsana New" w:hAnsi="Angsana New" w:hint="cs"/>
                <w:b/>
                <w:bCs/>
                <w:i/>
                <w:iCs/>
                <w:sz w:val="30"/>
                <w:szCs w:val="30"/>
                <w:cs/>
                <w:lang w:val="en-US"/>
              </w:rPr>
              <w:t>ขายคืนเงินจ่ายล่วงหน้าค่าสินทรัพย์</w:t>
            </w:r>
          </w:p>
        </w:tc>
        <w:tc>
          <w:tcPr>
            <w:tcW w:w="1417" w:type="dxa"/>
            <w:gridSpan w:val="2"/>
          </w:tcPr>
          <w:p w:rsidR="003A4D77" w:rsidRPr="00C9507B" w:rsidRDefault="003A4D77" w:rsidP="00346BF4">
            <w:pPr>
              <w:tabs>
                <w:tab w:val="decimal" w:pos="432"/>
              </w:tabs>
              <w:spacing w:line="240" w:lineRule="atLeast"/>
              <w:ind w:left="-73" w:hanging="117"/>
              <w:rPr>
                <w:rFonts w:ascii="Angsana New" w:hAnsi="Angsana New"/>
                <w:sz w:val="30"/>
                <w:szCs w:val="30"/>
                <w:lang w:val="en-US"/>
              </w:rPr>
            </w:pPr>
          </w:p>
        </w:tc>
        <w:tc>
          <w:tcPr>
            <w:tcW w:w="270" w:type="dxa"/>
            <w:gridSpan w:val="2"/>
          </w:tcPr>
          <w:p w:rsidR="003A4D77" w:rsidRPr="00C9507B" w:rsidRDefault="003A4D77" w:rsidP="00346BF4">
            <w:pPr>
              <w:tabs>
                <w:tab w:val="left" w:pos="405"/>
                <w:tab w:val="decimal" w:pos="930"/>
              </w:tabs>
              <w:spacing w:line="240" w:lineRule="atLeast"/>
              <w:ind w:hanging="117"/>
              <w:rPr>
                <w:rFonts w:ascii="Angsana New" w:hAnsi="Angsana New"/>
                <w:sz w:val="30"/>
                <w:szCs w:val="30"/>
                <w:lang w:val="en-US"/>
              </w:rPr>
            </w:pPr>
          </w:p>
        </w:tc>
        <w:tc>
          <w:tcPr>
            <w:tcW w:w="1170" w:type="dxa"/>
            <w:gridSpan w:val="3"/>
          </w:tcPr>
          <w:p w:rsidR="003A4D77" w:rsidRPr="00C9507B" w:rsidRDefault="003A4D77" w:rsidP="00346BF4">
            <w:pPr>
              <w:tabs>
                <w:tab w:val="decimal" w:pos="432"/>
              </w:tabs>
              <w:spacing w:line="240" w:lineRule="atLeast"/>
              <w:ind w:left="-73" w:hanging="117"/>
              <w:rPr>
                <w:rFonts w:ascii="Angsana New" w:hAnsi="Angsana New"/>
                <w:sz w:val="30"/>
                <w:szCs w:val="30"/>
                <w:lang w:val="en-US"/>
              </w:rPr>
            </w:pPr>
          </w:p>
        </w:tc>
        <w:tc>
          <w:tcPr>
            <w:tcW w:w="270" w:type="dxa"/>
            <w:gridSpan w:val="3"/>
          </w:tcPr>
          <w:p w:rsidR="003A4D77" w:rsidRPr="00C9507B" w:rsidRDefault="003A4D77" w:rsidP="00346BF4">
            <w:pPr>
              <w:tabs>
                <w:tab w:val="left" w:pos="405"/>
                <w:tab w:val="decimal" w:pos="930"/>
              </w:tabs>
              <w:spacing w:line="240" w:lineRule="atLeast"/>
              <w:ind w:hanging="117"/>
              <w:rPr>
                <w:rFonts w:ascii="Angsana New" w:hAnsi="Angsana New"/>
                <w:sz w:val="30"/>
                <w:szCs w:val="30"/>
                <w:lang w:val="en-US"/>
              </w:rPr>
            </w:pPr>
          </w:p>
        </w:tc>
        <w:tc>
          <w:tcPr>
            <w:tcW w:w="1292" w:type="dxa"/>
          </w:tcPr>
          <w:p w:rsidR="003A4D77" w:rsidRPr="00C9507B" w:rsidRDefault="003A4D77" w:rsidP="00346BF4">
            <w:pPr>
              <w:tabs>
                <w:tab w:val="left" w:pos="405"/>
                <w:tab w:val="decimal" w:pos="930"/>
              </w:tabs>
              <w:spacing w:line="240" w:lineRule="atLeast"/>
              <w:ind w:hanging="117"/>
              <w:rPr>
                <w:rFonts w:ascii="Angsana New" w:hAnsi="Angsana New"/>
                <w:sz w:val="30"/>
                <w:szCs w:val="30"/>
                <w:lang w:val="en-US"/>
              </w:rPr>
            </w:pPr>
          </w:p>
        </w:tc>
        <w:tc>
          <w:tcPr>
            <w:tcW w:w="256" w:type="dxa"/>
            <w:gridSpan w:val="2"/>
          </w:tcPr>
          <w:p w:rsidR="003A4D77" w:rsidRPr="00C9507B" w:rsidRDefault="003A4D77" w:rsidP="00346BF4">
            <w:pPr>
              <w:tabs>
                <w:tab w:val="left" w:pos="405"/>
                <w:tab w:val="decimal" w:pos="930"/>
              </w:tabs>
              <w:spacing w:line="240" w:lineRule="atLeast"/>
              <w:ind w:hanging="117"/>
              <w:rPr>
                <w:rFonts w:ascii="Angsana New" w:hAnsi="Angsana New"/>
                <w:sz w:val="30"/>
                <w:szCs w:val="30"/>
                <w:lang w:val="en-US"/>
              </w:rPr>
            </w:pPr>
          </w:p>
        </w:tc>
        <w:tc>
          <w:tcPr>
            <w:tcW w:w="1275" w:type="dxa"/>
            <w:gridSpan w:val="3"/>
          </w:tcPr>
          <w:p w:rsidR="003A4D77" w:rsidRPr="00C9507B" w:rsidRDefault="003A4D77" w:rsidP="00346BF4">
            <w:pPr>
              <w:tabs>
                <w:tab w:val="left" w:pos="405"/>
                <w:tab w:val="decimal" w:pos="930"/>
              </w:tabs>
              <w:spacing w:line="240" w:lineRule="atLeast"/>
              <w:ind w:hanging="117"/>
              <w:rPr>
                <w:rFonts w:ascii="Angsana New" w:hAnsi="Angsana New"/>
                <w:sz w:val="30"/>
                <w:szCs w:val="30"/>
                <w:lang w:val="en-US"/>
              </w:rPr>
            </w:pPr>
          </w:p>
        </w:tc>
      </w:tr>
      <w:tr w:rsidR="003A4D77" w:rsidRPr="00C9507B" w:rsidTr="0095609F">
        <w:trPr>
          <w:gridAfter w:val="1"/>
          <w:wAfter w:w="76" w:type="dxa"/>
        </w:trPr>
        <w:tc>
          <w:tcPr>
            <w:tcW w:w="3917" w:type="dxa"/>
          </w:tcPr>
          <w:p w:rsidR="003A4D77" w:rsidRPr="003A4D77" w:rsidRDefault="003A4D77" w:rsidP="00346BF4">
            <w:pPr>
              <w:tabs>
                <w:tab w:val="left" w:pos="405"/>
              </w:tabs>
              <w:spacing w:line="240" w:lineRule="atLeast"/>
              <w:ind w:left="522" w:hanging="117"/>
              <w:rPr>
                <w:rFonts w:ascii="Angsana New" w:hAnsi="Angsana New"/>
                <w:b/>
                <w:bCs/>
                <w:i/>
                <w:iCs/>
                <w:sz w:val="30"/>
                <w:szCs w:val="30"/>
                <w:cs/>
              </w:rPr>
            </w:pPr>
            <w:r>
              <w:rPr>
                <w:rFonts w:ascii="Angsana New" w:hAnsi="Angsana New" w:hint="cs"/>
                <w:b/>
                <w:bCs/>
                <w:i/>
                <w:iCs/>
                <w:sz w:val="30"/>
                <w:szCs w:val="30"/>
                <w:cs/>
              </w:rPr>
              <w:t>บริษัทย่อย</w:t>
            </w:r>
          </w:p>
        </w:tc>
        <w:tc>
          <w:tcPr>
            <w:tcW w:w="1417" w:type="dxa"/>
            <w:gridSpan w:val="2"/>
          </w:tcPr>
          <w:p w:rsidR="003A4D77" w:rsidRPr="00C9507B" w:rsidRDefault="007166B2" w:rsidP="007166B2">
            <w:pPr>
              <w:tabs>
                <w:tab w:val="decimal" w:pos="1026"/>
              </w:tabs>
              <w:spacing w:line="240" w:lineRule="atLeast"/>
              <w:ind w:left="-97" w:right="-105" w:firstLine="11"/>
              <w:rPr>
                <w:rFonts w:ascii="Angsana New" w:hAnsi="Angsana New"/>
                <w:sz w:val="30"/>
                <w:szCs w:val="30"/>
                <w:lang w:val="en-US"/>
              </w:rPr>
            </w:pPr>
            <w:r>
              <w:rPr>
                <w:rFonts w:ascii="Angsana New" w:hAnsi="Angsana New" w:hint="cs"/>
                <w:sz w:val="30"/>
                <w:szCs w:val="30"/>
                <w:cs/>
                <w:lang w:val="en-US"/>
              </w:rPr>
              <w:t>206</w:t>
            </w:r>
            <w:r>
              <w:rPr>
                <w:rFonts w:ascii="Angsana New" w:hAnsi="Angsana New"/>
                <w:sz w:val="30"/>
                <w:szCs w:val="30"/>
                <w:lang w:val="en-US"/>
              </w:rPr>
              <w:t>,354,239</w:t>
            </w:r>
          </w:p>
        </w:tc>
        <w:tc>
          <w:tcPr>
            <w:tcW w:w="270" w:type="dxa"/>
            <w:gridSpan w:val="2"/>
          </w:tcPr>
          <w:p w:rsidR="003A4D77" w:rsidRPr="00C9507B" w:rsidRDefault="003A4D77" w:rsidP="00346BF4">
            <w:pPr>
              <w:tabs>
                <w:tab w:val="left" w:pos="405"/>
                <w:tab w:val="decimal" w:pos="930"/>
              </w:tabs>
              <w:spacing w:line="240" w:lineRule="atLeast"/>
              <w:ind w:hanging="117"/>
              <w:rPr>
                <w:rFonts w:ascii="Angsana New" w:hAnsi="Angsana New"/>
                <w:sz w:val="30"/>
                <w:szCs w:val="30"/>
                <w:lang w:val="en-US"/>
              </w:rPr>
            </w:pPr>
          </w:p>
        </w:tc>
        <w:tc>
          <w:tcPr>
            <w:tcW w:w="1170" w:type="dxa"/>
            <w:gridSpan w:val="3"/>
          </w:tcPr>
          <w:p w:rsidR="003A4D77" w:rsidRPr="00C9507B" w:rsidRDefault="003A4D77" w:rsidP="00346BF4">
            <w:pPr>
              <w:tabs>
                <w:tab w:val="decimal" w:pos="432"/>
              </w:tabs>
              <w:spacing w:line="240" w:lineRule="atLeast"/>
              <w:ind w:left="-73" w:hanging="117"/>
              <w:rPr>
                <w:rFonts w:ascii="Angsana New" w:hAnsi="Angsana New"/>
                <w:sz w:val="30"/>
                <w:szCs w:val="30"/>
                <w:lang w:val="en-US"/>
              </w:rPr>
            </w:pPr>
            <w:r>
              <w:rPr>
                <w:rFonts w:ascii="Angsana New" w:hAnsi="Angsana New" w:hint="cs"/>
                <w:sz w:val="30"/>
                <w:szCs w:val="30"/>
                <w:cs/>
                <w:lang w:val="en-US"/>
              </w:rPr>
              <w:t>-</w:t>
            </w:r>
          </w:p>
        </w:tc>
        <w:tc>
          <w:tcPr>
            <w:tcW w:w="270" w:type="dxa"/>
            <w:gridSpan w:val="3"/>
          </w:tcPr>
          <w:p w:rsidR="003A4D77" w:rsidRPr="00C9507B" w:rsidRDefault="003A4D77" w:rsidP="00346BF4">
            <w:pPr>
              <w:tabs>
                <w:tab w:val="left" w:pos="405"/>
                <w:tab w:val="decimal" w:pos="930"/>
              </w:tabs>
              <w:spacing w:line="240" w:lineRule="atLeast"/>
              <w:ind w:hanging="117"/>
              <w:rPr>
                <w:rFonts w:ascii="Angsana New" w:hAnsi="Angsana New"/>
                <w:sz w:val="30"/>
                <w:szCs w:val="30"/>
                <w:lang w:val="en-US"/>
              </w:rPr>
            </w:pPr>
          </w:p>
        </w:tc>
        <w:tc>
          <w:tcPr>
            <w:tcW w:w="1292" w:type="dxa"/>
          </w:tcPr>
          <w:p w:rsidR="003A4D77" w:rsidRPr="00C26F9B" w:rsidRDefault="007166B2" w:rsidP="00C26F9B">
            <w:pPr>
              <w:tabs>
                <w:tab w:val="decimal" w:pos="1042"/>
              </w:tabs>
              <w:spacing w:line="240" w:lineRule="atLeast"/>
              <w:ind w:left="50"/>
              <w:rPr>
                <w:rFonts w:ascii="Angsana New" w:hAnsi="Angsana New"/>
                <w:color w:val="000000"/>
                <w:sz w:val="30"/>
                <w:szCs w:val="30"/>
                <w:lang w:val="en-US"/>
              </w:rPr>
            </w:pPr>
            <w:r>
              <w:rPr>
                <w:rFonts w:ascii="Angsana New" w:hAnsi="Angsana New"/>
                <w:color w:val="000000"/>
                <w:sz w:val="30"/>
                <w:szCs w:val="30"/>
                <w:lang w:val="en-US"/>
              </w:rPr>
              <w:t>210,681,128</w:t>
            </w:r>
          </w:p>
        </w:tc>
        <w:tc>
          <w:tcPr>
            <w:tcW w:w="256" w:type="dxa"/>
            <w:gridSpan w:val="2"/>
          </w:tcPr>
          <w:p w:rsidR="003A4D77" w:rsidRPr="00C9507B" w:rsidRDefault="003A4D77" w:rsidP="00346BF4">
            <w:pPr>
              <w:tabs>
                <w:tab w:val="left" w:pos="405"/>
                <w:tab w:val="decimal" w:pos="930"/>
              </w:tabs>
              <w:spacing w:line="240" w:lineRule="atLeast"/>
              <w:ind w:hanging="117"/>
              <w:rPr>
                <w:rFonts w:ascii="Angsana New" w:hAnsi="Angsana New"/>
                <w:sz w:val="30"/>
                <w:szCs w:val="30"/>
                <w:lang w:val="en-US"/>
              </w:rPr>
            </w:pPr>
          </w:p>
        </w:tc>
        <w:tc>
          <w:tcPr>
            <w:tcW w:w="1275" w:type="dxa"/>
            <w:gridSpan w:val="3"/>
          </w:tcPr>
          <w:p w:rsidR="003A4D77" w:rsidRPr="00C9507B" w:rsidRDefault="003A4D77" w:rsidP="00346BF4">
            <w:pPr>
              <w:tabs>
                <w:tab w:val="left" w:pos="405"/>
                <w:tab w:val="decimal" w:pos="930"/>
              </w:tabs>
              <w:spacing w:line="240" w:lineRule="atLeast"/>
              <w:ind w:hanging="117"/>
              <w:rPr>
                <w:rFonts w:ascii="Angsana New" w:hAnsi="Angsana New"/>
                <w:sz w:val="30"/>
                <w:szCs w:val="30"/>
                <w:lang w:val="en-US"/>
              </w:rPr>
            </w:pPr>
            <w:r>
              <w:rPr>
                <w:rFonts w:ascii="Angsana New" w:hAnsi="Angsana New" w:hint="cs"/>
                <w:sz w:val="30"/>
                <w:szCs w:val="30"/>
                <w:cs/>
                <w:lang w:val="en-US"/>
              </w:rPr>
              <w:t>-</w:t>
            </w:r>
          </w:p>
        </w:tc>
      </w:tr>
      <w:tr w:rsidR="003A4D77" w:rsidRPr="00C9507B" w:rsidTr="0095609F">
        <w:trPr>
          <w:gridAfter w:val="1"/>
          <w:wAfter w:w="76" w:type="dxa"/>
        </w:trPr>
        <w:tc>
          <w:tcPr>
            <w:tcW w:w="3917" w:type="dxa"/>
          </w:tcPr>
          <w:p w:rsidR="003A4D77" w:rsidRPr="00C9507B" w:rsidRDefault="003A4D77" w:rsidP="00346BF4">
            <w:pPr>
              <w:tabs>
                <w:tab w:val="left" w:pos="405"/>
              </w:tabs>
              <w:spacing w:line="240" w:lineRule="atLeast"/>
              <w:ind w:left="522" w:hanging="117"/>
              <w:rPr>
                <w:rFonts w:ascii="Angsana New" w:hAnsi="Angsana New"/>
                <w:b/>
                <w:bCs/>
                <w:i/>
                <w:iCs/>
                <w:sz w:val="30"/>
                <w:szCs w:val="30"/>
                <w:cs/>
                <w:lang w:val="en-US"/>
              </w:rPr>
            </w:pPr>
            <w:r>
              <w:rPr>
                <w:rFonts w:ascii="Angsana New" w:hAnsi="Angsana New" w:hint="cs"/>
                <w:b/>
                <w:bCs/>
                <w:i/>
                <w:iCs/>
                <w:sz w:val="30"/>
                <w:szCs w:val="30"/>
                <w:cs/>
                <w:lang w:val="en-US"/>
              </w:rPr>
              <w:t>ขายคืนงานระหว่างก่อสร้าง (เหล็ก)</w:t>
            </w:r>
          </w:p>
        </w:tc>
        <w:tc>
          <w:tcPr>
            <w:tcW w:w="1417" w:type="dxa"/>
            <w:gridSpan w:val="2"/>
          </w:tcPr>
          <w:p w:rsidR="003A4D77" w:rsidRPr="00C9507B" w:rsidRDefault="003A4D77" w:rsidP="00346BF4">
            <w:pPr>
              <w:tabs>
                <w:tab w:val="decimal" w:pos="432"/>
              </w:tabs>
              <w:spacing w:line="240" w:lineRule="atLeast"/>
              <w:ind w:left="-73" w:hanging="117"/>
              <w:rPr>
                <w:rFonts w:ascii="Angsana New" w:hAnsi="Angsana New"/>
                <w:sz w:val="30"/>
                <w:szCs w:val="30"/>
                <w:lang w:val="en-US"/>
              </w:rPr>
            </w:pPr>
          </w:p>
        </w:tc>
        <w:tc>
          <w:tcPr>
            <w:tcW w:w="270" w:type="dxa"/>
            <w:gridSpan w:val="2"/>
          </w:tcPr>
          <w:p w:rsidR="003A4D77" w:rsidRPr="00C9507B" w:rsidRDefault="003A4D77" w:rsidP="00346BF4">
            <w:pPr>
              <w:tabs>
                <w:tab w:val="left" w:pos="405"/>
                <w:tab w:val="decimal" w:pos="930"/>
              </w:tabs>
              <w:spacing w:line="240" w:lineRule="atLeast"/>
              <w:ind w:hanging="117"/>
              <w:rPr>
                <w:rFonts w:ascii="Angsana New" w:hAnsi="Angsana New"/>
                <w:sz w:val="30"/>
                <w:szCs w:val="30"/>
                <w:lang w:val="en-US"/>
              </w:rPr>
            </w:pPr>
          </w:p>
        </w:tc>
        <w:tc>
          <w:tcPr>
            <w:tcW w:w="1170" w:type="dxa"/>
            <w:gridSpan w:val="3"/>
          </w:tcPr>
          <w:p w:rsidR="003A4D77" w:rsidRPr="00C9507B" w:rsidRDefault="003A4D77" w:rsidP="00346BF4">
            <w:pPr>
              <w:tabs>
                <w:tab w:val="decimal" w:pos="432"/>
              </w:tabs>
              <w:spacing w:line="240" w:lineRule="atLeast"/>
              <w:ind w:left="-73" w:hanging="117"/>
              <w:rPr>
                <w:rFonts w:ascii="Angsana New" w:hAnsi="Angsana New"/>
                <w:sz w:val="30"/>
                <w:szCs w:val="30"/>
                <w:lang w:val="en-US"/>
              </w:rPr>
            </w:pPr>
          </w:p>
        </w:tc>
        <w:tc>
          <w:tcPr>
            <w:tcW w:w="270" w:type="dxa"/>
            <w:gridSpan w:val="3"/>
          </w:tcPr>
          <w:p w:rsidR="003A4D77" w:rsidRPr="00C9507B" w:rsidRDefault="003A4D77" w:rsidP="00346BF4">
            <w:pPr>
              <w:tabs>
                <w:tab w:val="left" w:pos="405"/>
                <w:tab w:val="decimal" w:pos="930"/>
              </w:tabs>
              <w:spacing w:line="240" w:lineRule="atLeast"/>
              <w:ind w:hanging="117"/>
              <w:rPr>
                <w:rFonts w:ascii="Angsana New" w:hAnsi="Angsana New"/>
                <w:sz w:val="30"/>
                <w:szCs w:val="30"/>
                <w:lang w:val="en-US"/>
              </w:rPr>
            </w:pPr>
          </w:p>
        </w:tc>
        <w:tc>
          <w:tcPr>
            <w:tcW w:w="1292" w:type="dxa"/>
          </w:tcPr>
          <w:p w:rsidR="003A4D77" w:rsidRPr="00C9507B" w:rsidRDefault="003A4D77" w:rsidP="00346BF4">
            <w:pPr>
              <w:tabs>
                <w:tab w:val="left" w:pos="405"/>
                <w:tab w:val="decimal" w:pos="930"/>
              </w:tabs>
              <w:spacing w:line="240" w:lineRule="atLeast"/>
              <w:ind w:hanging="117"/>
              <w:rPr>
                <w:rFonts w:ascii="Angsana New" w:hAnsi="Angsana New"/>
                <w:sz w:val="30"/>
                <w:szCs w:val="30"/>
                <w:lang w:val="en-US"/>
              </w:rPr>
            </w:pPr>
          </w:p>
        </w:tc>
        <w:tc>
          <w:tcPr>
            <w:tcW w:w="256" w:type="dxa"/>
            <w:gridSpan w:val="2"/>
          </w:tcPr>
          <w:p w:rsidR="003A4D77" w:rsidRPr="00C9507B" w:rsidRDefault="003A4D77" w:rsidP="00346BF4">
            <w:pPr>
              <w:tabs>
                <w:tab w:val="left" w:pos="405"/>
                <w:tab w:val="decimal" w:pos="930"/>
              </w:tabs>
              <w:spacing w:line="240" w:lineRule="atLeast"/>
              <w:ind w:hanging="117"/>
              <w:rPr>
                <w:rFonts w:ascii="Angsana New" w:hAnsi="Angsana New"/>
                <w:sz w:val="30"/>
                <w:szCs w:val="30"/>
                <w:lang w:val="en-US"/>
              </w:rPr>
            </w:pPr>
          </w:p>
        </w:tc>
        <w:tc>
          <w:tcPr>
            <w:tcW w:w="1275" w:type="dxa"/>
            <w:gridSpan w:val="3"/>
          </w:tcPr>
          <w:p w:rsidR="003A4D77" w:rsidRPr="00C9507B" w:rsidRDefault="003A4D77" w:rsidP="00346BF4">
            <w:pPr>
              <w:tabs>
                <w:tab w:val="left" w:pos="405"/>
                <w:tab w:val="decimal" w:pos="930"/>
              </w:tabs>
              <w:spacing w:line="240" w:lineRule="atLeast"/>
              <w:ind w:hanging="117"/>
              <w:rPr>
                <w:rFonts w:ascii="Angsana New" w:hAnsi="Angsana New"/>
                <w:sz w:val="30"/>
                <w:szCs w:val="30"/>
                <w:lang w:val="en-US"/>
              </w:rPr>
            </w:pPr>
          </w:p>
        </w:tc>
      </w:tr>
      <w:tr w:rsidR="003A4D77" w:rsidRPr="00C9507B" w:rsidTr="0095609F">
        <w:trPr>
          <w:gridAfter w:val="1"/>
          <w:wAfter w:w="76" w:type="dxa"/>
        </w:trPr>
        <w:tc>
          <w:tcPr>
            <w:tcW w:w="3917" w:type="dxa"/>
          </w:tcPr>
          <w:p w:rsidR="003A4D77" w:rsidRPr="003A4D77" w:rsidRDefault="003A4D77" w:rsidP="00346BF4">
            <w:pPr>
              <w:tabs>
                <w:tab w:val="left" w:pos="405"/>
              </w:tabs>
              <w:spacing w:line="240" w:lineRule="atLeast"/>
              <w:ind w:left="522" w:hanging="117"/>
              <w:rPr>
                <w:rFonts w:ascii="Angsana New" w:hAnsi="Angsana New"/>
                <w:b/>
                <w:bCs/>
                <w:i/>
                <w:iCs/>
                <w:sz w:val="30"/>
                <w:szCs w:val="30"/>
                <w:cs/>
              </w:rPr>
            </w:pPr>
            <w:r>
              <w:rPr>
                <w:rFonts w:ascii="Angsana New" w:hAnsi="Angsana New" w:hint="cs"/>
                <w:b/>
                <w:bCs/>
                <w:i/>
                <w:iCs/>
                <w:sz w:val="30"/>
                <w:szCs w:val="30"/>
                <w:cs/>
              </w:rPr>
              <w:t>บริษัทย่อย</w:t>
            </w:r>
          </w:p>
        </w:tc>
        <w:tc>
          <w:tcPr>
            <w:tcW w:w="1417" w:type="dxa"/>
            <w:gridSpan w:val="2"/>
          </w:tcPr>
          <w:p w:rsidR="003A4D77" w:rsidRPr="00C9507B" w:rsidRDefault="00C26F9B" w:rsidP="00346BF4">
            <w:pPr>
              <w:tabs>
                <w:tab w:val="decimal" w:pos="432"/>
              </w:tabs>
              <w:spacing w:line="240" w:lineRule="atLeast"/>
              <w:ind w:left="-73" w:hanging="117"/>
              <w:rPr>
                <w:rFonts w:ascii="Angsana New" w:hAnsi="Angsana New"/>
                <w:sz w:val="30"/>
                <w:szCs w:val="30"/>
                <w:lang w:val="en-US"/>
              </w:rPr>
            </w:pPr>
            <w:r>
              <w:rPr>
                <w:rFonts w:ascii="Angsana New" w:hAnsi="Angsana New"/>
                <w:sz w:val="30"/>
                <w:szCs w:val="30"/>
                <w:lang w:val="en-US"/>
              </w:rPr>
              <w:t>-</w:t>
            </w:r>
          </w:p>
        </w:tc>
        <w:tc>
          <w:tcPr>
            <w:tcW w:w="270" w:type="dxa"/>
            <w:gridSpan w:val="2"/>
          </w:tcPr>
          <w:p w:rsidR="003A4D77" w:rsidRPr="00C9507B" w:rsidRDefault="003A4D77" w:rsidP="00346BF4">
            <w:pPr>
              <w:tabs>
                <w:tab w:val="left" w:pos="405"/>
                <w:tab w:val="decimal" w:pos="930"/>
              </w:tabs>
              <w:spacing w:line="240" w:lineRule="atLeast"/>
              <w:ind w:hanging="117"/>
              <w:rPr>
                <w:rFonts w:ascii="Angsana New" w:hAnsi="Angsana New"/>
                <w:sz w:val="30"/>
                <w:szCs w:val="30"/>
                <w:lang w:val="en-US"/>
              </w:rPr>
            </w:pPr>
          </w:p>
        </w:tc>
        <w:tc>
          <w:tcPr>
            <w:tcW w:w="1170" w:type="dxa"/>
            <w:gridSpan w:val="3"/>
          </w:tcPr>
          <w:p w:rsidR="003A4D77" w:rsidRPr="00C9507B" w:rsidRDefault="003A4D77" w:rsidP="00346BF4">
            <w:pPr>
              <w:tabs>
                <w:tab w:val="decimal" w:pos="432"/>
              </w:tabs>
              <w:spacing w:line="240" w:lineRule="atLeast"/>
              <w:ind w:left="-73" w:hanging="117"/>
              <w:rPr>
                <w:rFonts w:ascii="Angsana New" w:hAnsi="Angsana New"/>
                <w:sz w:val="30"/>
                <w:szCs w:val="30"/>
                <w:lang w:val="en-US"/>
              </w:rPr>
            </w:pPr>
            <w:r>
              <w:rPr>
                <w:rFonts w:ascii="Angsana New" w:hAnsi="Angsana New" w:hint="cs"/>
                <w:sz w:val="30"/>
                <w:szCs w:val="30"/>
                <w:cs/>
                <w:lang w:val="en-US"/>
              </w:rPr>
              <w:t>-</w:t>
            </w:r>
          </w:p>
        </w:tc>
        <w:tc>
          <w:tcPr>
            <w:tcW w:w="270" w:type="dxa"/>
            <w:gridSpan w:val="3"/>
          </w:tcPr>
          <w:p w:rsidR="003A4D77" w:rsidRPr="00C9507B" w:rsidRDefault="003A4D77" w:rsidP="00346BF4">
            <w:pPr>
              <w:tabs>
                <w:tab w:val="left" w:pos="405"/>
                <w:tab w:val="decimal" w:pos="930"/>
              </w:tabs>
              <w:spacing w:line="240" w:lineRule="atLeast"/>
              <w:ind w:hanging="117"/>
              <w:rPr>
                <w:rFonts w:ascii="Angsana New" w:hAnsi="Angsana New"/>
                <w:sz w:val="30"/>
                <w:szCs w:val="30"/>
                <w:lang w:val="en-US"/>
              </w:rPr>
            </w:pPr>
          </w:p>
        </w:tc>
        <w:tc>
          <w:tcPr>
            <w:tcW w:w="1292" w:type="dxa"/>
          </w:tcPr>
          <w:p w:rsidR="003A4D77" w:rsidRPr="00C9507B" w:rsidRDefault="00C26F9B" w:rsidP="00346BF4">
            <w:pPr>
              <w:tabs>
                <w:tab w:val="left" w:pos="405"/>
                <w:tab w:val="decimal" w:pos="930"/>
              </w:tabs>
              <w:spacing w:line="240" w:lineRule="atLeast"/>
              <w:ind w:hanging="117"/>
              <w:rPr>
                <w:rFonts w:ascii="Angsana New" w:hAnsi="Angsana New"/>
                <w:sz w:val="30"/>
                <w:szCs w:val="30"/>
                <w:lang w:val="en-US"/>
              </w:rPr>
            </w:pPr>
            <w:r>
              <w:rPr>
                <w:rFonts w:ascii="Angsana New" w:hAnsi="Angsana New"/>
                <w:sz w:val="30"/>
                <w:szCs w:val="30"/>
                <w:lang w:val="en-US"/>
              </w:rPr>
              <w:t>-</w:t>
            </w:r>
          </w:p>
        </w:tc>
        <w:tc>
          <w:tcPr>
            <w:tcW w:w="256" w:type="dxa"/>
            <w:gridSpan w:val="2"/>
          </w:tcPr>
          <w:p w:rsidR="003A4D77" w:rsidRPr="00C9507B" w:rsidRDefault="003A4D77" w:rsidP="00346BF4">
            <w:pPr>
              <w:tabs>
                <w:tab w:val="left" w:pos="405"/>
                <w:tab w:val="decimal" w:pos="930"/>
              </w:tabs>
              <w:spacing w:line="240" w:lineRule="atLeast"/>
              <w:ind w:hanging="117"/>
              <w:rPr>
                <w:rFonts w:ascii="Angsana New" w:hAnsi="Angsana New"/>
                <w:sz w:val="30"/>
                <w:szCs w:val="30"/>
                <w:lang w:val="en-US"/>
              </w:rPr>
            </w:pPr>
          </w:p>
        </w:tc>
        <w:tc>
          <w:tcPr>
            <w:tcW w:w="1275" w:type="dxa"/>
            <w:gridSpan w:val="3"/>
          </w:tcPr>
          <w:p w:rsidR="003A4D77" w:rsidRPr="00C9507B" w:rsidRDefault="003A4D77" w:rsidP="00657C79">
            <w:pPr>
              <w:tabs>
                <w:tab w:val="decimal" w:pos="806"/>
              </w:tabs>
              <w:spacing w:line="240" w:lineRule="atLeast"/>
              <w:ind w:left="-73" w:right="-134"/>
              <w:rPr>
                <w:rFonts w:ascii="Angsana New" w:hAnsi="Angsana New"/>
                <w:sz w:val="30"/>
                <w:szCs w:val="30"/>
                <w:lang w:val="en-US"/>
              </w:rPr>
            </w:pPr>
            <w:r>
              <w:rPr>
                <w:rFonts w:ascii="Angsana New" w:hAnsi="Angsana New" w:hint="cs"/>
                <w:sz w:val="30"/>
                <w:szCs w:val="30"/>
                <w:cs/>
                <w:lang w:val="en-US"/>
              </w:rPr>
              <w:t>59,486,170</w:t>
            </w:r>
          </w:p>
        </w:tc>
      </w:tr>
      <w:tr w:rsidR="003A4D77" w:rsidRPr="003A4D77" w:rsidTr="0095609F">
        <w:trPr>
          <w:gridAfter w:val="1"/>
          <w:wAfter w:w="76" w:type="dxa"/>
        </w:trPr>
        <w:tc>
          <w:tcPr>
            <w:tcW w:w="3917" w:type="dxa"/>
          </w:tcPr>
          <w:p w:rsidR="003A4D77" w:rsidRPr="003A4D77" w:rsidRDefault="003A4D77" w:rsidP="00346BF4">
            <w:pPr>
              <w:tabs>
                <w:tab w:val="left" w:pos="405"/>
              </w:tabs>
              <w:spacing w:line="240" w:lineRule="atLeast"/>
              <w:ind w:left="522" w:hanging="117"/>
              <w:rPr>
                <w:rFonts w:ascii="Angsana New" w:hAnsi="Angsana New"/>
                <w:b/>
                <w:bCs/>
                <w:i/>
                <w:iCs/>
                <w:sz w:val="20"/>
                <w:szCs w:val="20"/>
                <w:cs/>
                <w:lang w:val="en-US"/>
              </w:rPr>
            </w:pPr>
          </w:p>
        </w:tc>
        <w:tc>
          <w:tcPr>
            <w:tcW w:w="1417" w:type="dxa"/>
            <w:gridSpan w:val="2"/>
          </w:tcPr>
          <w:p w:rsidR="003A4D77" w:rsidRPr="003A4D77" w:rsidRDefault="003A4D77" w:rsidP="00346BF4">
            <w:pPr>
              <w:tabs>
                <w:tab w:val="decimal" w:pos="432"/>
              </w:tabs>
              <w:spacing w:line="240" w:lineRule="atLeast"/>
              <w:ind w:left="-73" w:hanging="117"/>
              <w:rPr>
                <w:rFonts w:ascii="Angsana New" w:hAnsi="Angsana New"/>
                <w:sz w:val="20"/>
                <w:szCs w:val="20"/>
                <w:lang w:val="en-US"/>
              </w:rPr>
            </w:pPr>
          </w:p>
        </w:tc>
        <w:tc>
          <w:tcPr>
            <w:tcW w:w="270" w:type="dxa"/>
            <w:gridSpan w:val="2"/>
          </w:tcPr>
          <w:p w:rsidR="003A4D77" w:rsidRPr="003A4D77" w:rsidRDefault="003A4D77" w:rsidP="00346BF4">
            <w:pPr>
              <w:tabs>
                <w:tab w:val="left" w:pos="405"/>
                <w:tab w:val="decimal" w:pos="930"/>
              </w:tabs>
              <w:spacing w:line="240" w:lineRule="atLeast"/>
              <w:ind w:hanging="117"/>
              <w:rPr>
                <w:rFonts w:ascii="Angsana New" w:hAnsi="Angsana New"/>
                <w:sz w:val="20"/>
                <w:szCs w:val="20"/>
                <w:lang w:val="en-US"/>
              </w:rPr>
            </w:pPr>
          </w:p>
        </w:tc>
        <w:tc>
          <w:tcPr>
            <w:tcW w:w="1170" w:type="dxa"/>
            <w:gridSpan w:val="3"/>
          </w:tcPr>
          <w:p w:rsidR="003A4D77" w:rsidRPr="003A4D77" w:rsidRDefault="003A4D77" w:rsidP="00346BF4">
            <w:pPr>
              <w:tabs>
                <w:tab w:val="decimal" w:pos="432"/>
              </w:tabs>
              <w:spacing w:line="240" w:lineRule="atLeast"/>
              <w:ind w:left="-73" w:hanging="117"/>
              <w:rPr>
                <w:rFonts w:ascii="Angsana New" w:hAnsi="Angsana New"/>
                <w:sz w:val="20"/>
                <w:szCs w:val="20"/>
                <w:lang w:val="en-US"/>
              </w:rPr>
            </w:pPr>
          </w:p>
        </w:tc>
        <w:tc>
          <w:tcPr>
            <w:tcW w:w="270" w:type="dxa"/>
            <w:gridSpan w:val="3"/>
          </w:tcPr>
          <w:p w:rsidR="003A4D77" w:rsidRPr="003A4D77" w:rsidRDefault="003A4D77" w:rsidP="00346BF4">
            <w:pPr>
              <w:tabs>
                <w:tab w:val="left" w:pos="405"/>
                <w:tab w:val="decimal" w:pos="930"/>
              </w:tabs>
              <w:spacing w:line="240" w:lineRule="atLeast"/>
              <w:ind w:hanging="117"/>
              <w:rPr>
                <w:rFonts w:ascii="Angsana New" w:hAnsi="Angsana New"/>
                <w:sz w:val="20"/>
                <w:szCs w:val="20"/>
                <w:lang w:val="en-US"/>
              </w:rPr>
            </w:pPr>
          </w:p>
        </w:tc>
        <w:tc>
          <w:tcPr>
            <w:tcW w:w="1292" w:type="dxa"/>
          </w:tcPr>
          <w:p w:rsidR="003A4D77" w:rsidRPr="003A4D77" w:rsidRDefault="003A4D77" w:rsidP="00346BF4">
            <w:pPr>
              <w:tabs>
                <w:tab w:val="left" w:pos="405"/>
                <w:tab w:val="decimal" w:pos="930"/>
              </w:tabs>
              <w:spacing w:line="240" w:lineRule="atLeast"/>
              <w:ind w:hanging="117"/>
              <w:rPr>
                <w:rFonts w:ascii="Angsana New" w:hAnsi="Angsana New"/>
                <w:sz w:val="20"/>
                <w:szCs w:val="20"/>
                <w:lang w:val="en-US"/>
              </w:rPr>
            </w:pPr>
          </w:p>
        </w:tc>
        <w:tc>
          <w:tcPr>
            <w:tcW w:w="256" w:type="dxa"/>
            <w:gridSpan w:val="2"/>
          </w:tcPr>
          <w:p w:rsidR="003A4D77" w:rsidRPr="003A4D77" w:rsidRDefault="003A4D77" w:rsidP="00346BF4">
            <w:pPr>
              <w:tabs>
                <w:tab w:val="left" w:pos="405"/>
                <w:tab w:val="decimal" w:pos="930"/>
              </w:tabs>
              <w:spacing w:line="240" w:lineRule="atLeast"/>
              <w:ind w:hanging="117"/>
              <w:rPr>
                <w:rFonts w:ascii="Angsana New" w:hAnsi="Angsana New"/>
                <w:sz w:val="20"/>
                <w:szCs w:val="20"/>
                <w:lang w:val="en-US"/>
              </w:rPr>
            </w:pPr>
          </w:p>
        </w:tc>
        <w:tc>
          <w:tcPr>
            <w:tcW w:w="1275" w:type="dxa"/>
            <w:gridSpan w:val="3"/>
          </w:tcPr>
          <w:p w:rsidR="003A4D77" w:rsidRPr="003A4D77" w:rsidRDefault="003A4D77" w:rsidP="00346BF4">
            <w:pPr>
              <w:tabs>
                <w:tab w:val="left" w:pos="405"/>
                <w:tab w:val="decimal" w:pos="930"/>
              </w:tabs>
              <w:spacing w:line="240" w:lineRule="atLeast"/>
              <w:ind w:hanging="117"/>
              <w:rPr>
                <w:rFonts w:ascii="Angsana New" w:hAnsi="Angsana New"/>
                <w:sz w:val="20"/>
                <w:szCs w:val="20"/>
                <w:lang w:val="en-US"/>
              </w:rPr>
            </w:pPr>
          </w:p>
        </w:tc>
      </w:tr>
      <w:tr w:rsidR="007166B2" w:rsidRPr="003A4D77" w:rsidTr="0095609F">
        <w:trPr>
          <w:gridAfter w:val="1"/>
          <w:wAfter w:w="76" w:type="dxa"/>
        </w:trPr>
        <w:tc>
          <w:tcPr>
            <w:tcW w:w="3917" w:type="dxa"/>
          </w:tcPr>
          <w:p w:rsidR="007166B2" w:rsidRPr="003A4D77" w:rsidRDefault="007166B2" w:rsidP="00346BF4">
            <w:pPr>
              <w:tabs>
                <w:tab w:val="left" w:pos="405"/>
              </w:tabs>
              <w:spacing w:line="240" w:lineRule="atLeast"/>
              <w:ind w:left="522" w:hanging="117"/>
              <w:rPr>
                <w:rFonts w:ascii="Angsana New" w:hAnsi="Angsana New"/>
                <w:b/>
                <w:bCs/>
                <w:i/>
                <w:iCs/>
                <w:sz w:val="20"/>
                <w:szCs w:val="20"/>
                <w:cs/>
                <w:lang w:val="en-US"/>
              </w:rPr>
            </w:pPr>
          </w:p>
        </w:tc>
        <w:tc>
          <w:tcPr>
            <w:tcW w:w="1417" w:type="dxa"/>
            <w:gridSpan w:val="2"/>
          </w:tcPr>
          <w:p w:rsidR="007166B2" w:rsidRPr="003A4D77" w:rsidRDefault="007166B2" w:rsidP="00346BF4">
            <w:pPr>
              <w:tabs>
                <w:tab w:val="decimal" w:pos="432"/>
              </w:tabs>
              <w:spacing w:line="240" w:lineRule="atLeast"/>
              <w:ind w:left="-73" w:hanging="117"/>
              <w:rPr>
                <w:rFonts w:ascii="Angsana New" w:hAnsi="Angsana New"/>
                <w:sz w:val="20"/>
                <w:szCs w:val="20"/>
                <w:lang w:val="en-US"/>
              </w:rPr>
            </w:pPr>
          </w:p>
        </w:tc>
        <w:tc>
          <w:tcPr>
            <w:tcW w:w="270" w:type="dxa"/>
            <w:gridSpan w:val="2"/>
          </w:tcPr>
          <w:p w:rsidR="007166B2" w:rsidRPr="003A4D77" w:rsidRDefault="007166B2" w:rsidP="00346BF4">
            <w:pPr>
              <w:tabs>
                <w:tab w:val="left" w:pos="405"/>
                <w:tab w:val="decimal" w:pos="930"/>
              </w:tabs>
              <w:spacing w:line="240" w:lineRule="atLeast"/>
              <w:ind w:hanging="117"/>
              <w:rPr>
                <w:rFonts w:ascii="Angsana New" w:hAnsi="Angsana New"/>
                <w:sz w:val="20"/>
                <w:szCs w:val="20"/>
                <w:lang w:val="en-US"/>
              </w:rPr>
            </w:pPr>
          </w:p>
        </w:tc>
        <w:tc>
          <w:tcPr>
            <w:tcW w:w="1170" w:type="dxa"/>
            <w:gridSpan w:val="3"/>
          </w:tcPr>
          <w:p w:rsidR="007166B2" w:rsidRPr="003A4D77" w:rsidRDefault="007166B2" w:rsidP="00346BF4">
            <w:pPr>
              <w:tabs>
                <w:tab w:val="decimal" w:pos="432"/>
              </w:tabs>
              <w:spacing w:line="240" w:lineRule="atLeast"/>
              <w:ind w:left="-73" w:hanging="117"/>
              <w:rPr>
                <w:rFonts w:ascii="Angsana New" w:hAnsi="Angsana New"/>
                <w:sz w:val="20"/>
                <w:szCs w:val="20"/>
                <w:lang w:val="en-US"/>
              </w:rPr>
            </w:pPr>
          </w:p>
        </w:tc>
        <w:tc>
          <w:tcPr>
            <w:tcW w:w="270" w:type="dxa"/>
            <w:gridSpan w:val="3"/>
          </w:tcPr>
          <w:p w:rsidR="007166B2" w:rsidRPr="003A4D77" w:rsidRDefault="007166B2" w:rsidP="00346BF4">
            <w:pPr>
              <w:tabs>
                <w:tab w:val="left" w:pos="405"/>
                <w:tab w:val="decimal" w:pos="930"/>
              </w:tabs>
              <w:spacing w:line="240" w:lineRule="atLeast"/>
              <w:ind w:hanging="117"/>
              <w:rPr>
                <w:rFonts w:ascii="Angsana New" w:hAnsi="Angsana New"/>
                <w:sz w:val="20"/>
                <w:szCs w:val="20"/>
                <w:lang w:val="en-US"/>
              </w:rPr>
            </w:pPr>
          </w:p>
        </w:tc>
        <w:tc>
          <w:tcPr>
            <w:tcW w:w="1292" w:type="dxa"/>
          </w:tcPr>
          <w:p w:rsidR="007166B2" w:rsidRPr="003A4D77" w:rsidRDefault="007166B2" w:rsidP="00346BF4">
            <w:pPr>
              <w:tabs>
                <w:tab w:val="left" w:pos="405"/>
                <w:tab w:val="decimal" w:pos="930"/>
              </w:tabs>
              <w:spacing w:line="240" w:lineRule="atLeast"/>
              <w:ind w:hanging="117"/>
              <w:rPr>
                <w:rFonts w:ascii="Angsana New" w:hAnsi="Angsana New"/>
                <w:sz w:val="20"/>
                <w:szCs w:val="20"/>
                <w:lang w:val="en-US"/>
              </w:rPr>
            </w:pPr>
          </w:p>
        </w:tc>
        <w:tc>
          <w:tcPr>
            <w:tcW w:w="256" w:type="dxa"/>
            <w:gridSpan w:val="2"/>
          </w:tcPr>
          <w:p w:rsidR="007166B2" w:rsidRPr="003A4D77" w:rsidRDefault="007166B2" w:rsidP="00346BF4">
            <w:pPr>
              <w:tabs>
                <w:tab w:val="left" w:pos="405"/>
                <w:tab w:val="decimal" w:pos="930"/>
              </w:tabs>
              <w:spacing w:line="240" w:lineRule="atLeast"/>
              <w:ind w:hanging="117"/>
              <w:rPr>
                <w:rFonts w:ascii="Angsana New" w:hAnsi="Angsana New"/>
                <w:sz w:val="20"/>
                <w:szCs w:val="20"/>
                <w:lang w:val="en-US"/>
              </w:rPr>
            </w:pPr>
          </w:p>
        </w:tc>
        <w:tc>
          <w:tcPr>
            <w:tcW w:w="1275" w:type="dxa"/>
            <w:gridSpan w:val="3"/>
          </w:tcPr>
          <w:p w:rsidR="007166B2" w:rsidRPr="003A4D77" w:rsidRDefault="007166B2" w:rsidP="00346BF4">
            <w:pPr>
              <w:tabs>
                <w:tab w:val="left" w:pos="405"/>
                <w:tab w:val="decimal" w:pos="930"/>
              </w:tabs>
              <w:spacing w:line="240" w:lineRule="atLeast"/>
              <w:ind w:hanging="117"/>
              <w:rPr>
                <w:rFonts w:ascii="Angsana New" w:hAnsi="Angsana New"/>
                <w:sz w:val="20"/>
                <w:szCs w:val="20"/>
                <w:lang w:val="en-US"/>
              </w:rPr>
            </w:pPr>
          </w:p>
        </w:tc>
      </w:tr>
      <w:tr w:rsidR="007166B2" w:rsidRPr="003A4D77" w:rsidTr="0095609F">
        <w:trPr>
          <w:gridAfter w:val="1"/>
          <w:wAfter w:w="76" w:type="dxa"/>
        </w:trPr>
        <w:tc>
          <w:tcPr>
            <w:tcW w:w="3917" w:type="dxa"/>
          </w:tcPr>
          <w:p w:rsidR="007166B2" w:rsidRPr="003A4D77" w:rsidRDefault="007166B2" w:rsidP="00346BF4">
            <w:pPr>
              <w:tabs>
                <w:tab w:val="left" w:pos="405"/>
              </w:tabs>
              <w:spacing w:line="240" w:lineRule="atLeast"/>
              <w:ind w:left="522" w:hanging="117"/>
              <w:rPr>
                <w:rFonts w:ascii="Angsana New" w:hAnsi="Angsana New"/>
                <w:b/>
                <w:bCs/>
                <w:i/>
                <w:iCs/>
                <w:sz w:val="20"/>
                <w:szCs w:val="20"/>
                <w:cs/>
                <w:lang w:val="en-US"/>
              </w:rPr>
            </w:pPr>
          </w:p>
        </w:tc>
        <w:tc>
          <w:tcPr>
            <w:tcW w:w="1417" w:type="dxa"/>
            <w:gridSpan w:val="2"/>
          </w:tcPr>
          <w:p w:rsidR="007166B2" w:rsidRPr="003A4D77" w:rsidRDefault="007166B2" w:rsidP="00346BF4">
            <w:pPr>
              <w:tabs>
                <w:tab w:val="decimal" w:pos="432"/>
              </w:tabs>
              <w:spacing w:line="240" w:lineRule="atLeast"/>
              <w:ind w:left="-73" w:hanging="117"/>
              <w:rPr>
                <w:rFonts w:ascii="Angsana New" w:hAnsi="Angsana New"/>
                <w:sz w:val="20"/>
                <w:szCs w:val="20"/>
                <w:lang w:val="en-US"/>
              </w:rPr>
            </w:pPr>
          </w:p>
        </w:tc>
        <w:tc>
          <w:tcPr>
            <w:tcW w:w="270" w:type="dxa"/>
            <w:gridSpan w:val="2"/>
          </w:tcPr>
          <w:p w:rsidR="007166B2" w:rsidRPr="003A4D77" w:rsidRDefault="007166B2" w:rsidP="00346BF4">
            <w:pPr>
              <w:tabs>
                <w:tab w:val="left" w:pos="405"/>
                <w:tab w:val="decimal" w:pos="930"/>
              </w:tabs>
              <w:spacing w:line="240" w:lineRule="atLeast"/>
              <w:ind w:hanging="117"/>
              <w:rPr>
                <w:rFonts w:ascii="Angsana New" w:hAnsi="Angsana New"/>
                <w:sz w:val="20"/>
                <w:szCs w:val="20"/>
                <w:lang w:val="en-US"/>
              </w:rPr>
            </w:pPr>
          </w:p>
        </w:tc>
        <w:tc>
          <w:tcPr>
            <w:tcW w:w="1170" w:type="dxa"/>
            <w:gridSpan w:val="3"/>
          </w:tcPr>
          <w:p w:rsidR="007166B2" w:rsidRPr="003A4D77" w:rsidRDefault="007166B2" w:rsidP="00346BF4">
            <w:pPr>
              <w:tabs>
                <w:tab w:val="decimal" w:pos="432"/>
              </w:tabs>
              <w:spacing w:line="240" w:lineRule="atLeast"/>
              <w:ind w:left="-73" w:hanging="117"/>
              <w:rPr>
                <w:rFonts w:ascii="Angsana New" w:hAnsi="Angsana New"/>
                <w:sz w:val="20"/>
                <w:szCs w:val="20"/>
                <w:lang w:val="en-US"/>
              </w:rPr>
            </w:pPr>
          </w:p>
        </w:tc>
        <w:tc>
          <w:tcPr>
            <w:tcW w:w="270" w:type="dxa"/>
            <w:gridSpan w:val="3"/>
          </w:tcPr>
          <w:p w:rsidR="007166B2" w:rsidRPr="003A4D77" w:rsidRDefault="007166B2" w:rsidP="00346BF4">
            <w:pPr>
              <w:tabs>
                <w:tab w:val="left" w:pos="405"/>
                <w:tab w:val="decimal" w:pos="930"/>
              </w:tabs>
              <w:spacing w:line="240" w:lineRule="atLeast"/>
              <w:ind w:hanging="117"/>
              <w:rPr>
                <w:rFonts w:ascii="Angsana New" w:hAnsi="Angsana New"/>
                <w:sz w:val="20"/>
                <w:szCs w:val="20"/>
                <w:lang w:val="en-US"/>
              </w:rPr>
            </w:pPr>
          </w:p>
        </w:tc>
        <w:tc>
          <w:tcPr>
            <w:tcW w:w="1292" w:type="dxa"/>
          </w:tcPr>
          <w:p w:rsidR="007166B2" w:rsidRPr="003A4D77" w:rsidRDefault="007166B2" w:rsidP="00346BF4">
            <w:pPr>
              <w:tabs>
                <w:tab w:val="left" w:pos="405"/>
                <w:tab w:val="decimal" w:pos="930"/>
              </w:tabs>
              <w:spacing w:line="240" w:lineRule="atLeast"/>
              <w:ind w:hanging="117"/>
              <w:rPr>
                <w:rFonts w:ascii="Angsana New" w:hAnsi="Angsana New"/>
                <w:sz w:val="20"/>
                <w:szCs w:val="20"/>
                <w:lang w:val="en-US"/>
              </w:rPr>
            </w:pPr>
          </w:p>
        </w:tc>
        <w:tc>
          <w:tcPr>
            <w:tcW w:w="256" w:type="dxa"/>
            <w:gridSpan w:val="2"/>
          </w:tcPr>
          <w:p w:rsidR="007166B2" w:rsidRPr="003A4D77" w:rsidRDefault="007166B2" w:rsidP="00346BF4">
            <w:pPr>
              <w:tabs>
                <w:tab w:val="left" w:pos="405"/>
                <w:tab w:val="decimal" w:pos="930"/>
              </w:tabs>
              <w:spacing w:line="240" w:lineRule="atLeast"/>
              <w:ind w:hanging="117"/>
              <w:rPr>
                <w:rFonts w:ascii="Angsana New" w:hAnsi="Angsana New"/>
                <w:sz w:val="20"/>
                <w:szCs w:val="20"/>
                <w:lang w:val="en-US"/>
              </w:rPr>
            </w:pPr>
          </w:p>
        </w:tc>
        <w:tc>
          <w:tcPr>
            <w:tcW w:w="1275" w:type="dxa"/>
            <w:gridSpan w:val="3"/>
          </w:tcPr>
          <w:p w:rsidR="007166B2" w:rsidRPr="003A4D77" w:rsidRDefault="007166B2" w:rsidP="00346BF4">
            <w:pPr>
              <w:tabs>
                <w:tab w:val="left" w:pos="405"/>
                <w:tab w:val="decimal" w:pos="930"/>
              </w:tabs>
              <w:spacing w:line="240" w:lineRule="atLeast"/>
              <w:ind w:hanging="117"/>
              <w:rPr>
                <w:rFonts w:ascii="Angsana New" w:hAnsi="Angsana New"/>
                <w:sz w:val="20"/>
                <w:szCs w:val="20"/>
                <w:lang w:val="en-US"/>
              </w:rPr>
            </w:pPr>
          </w:p>
        </w:tc>
      </w:tr>
      <w:tr w:rsidR="00935C3D" w:rsidRPr="00C9507B" w:rsidTr="0095609F">
        <w:trPr>
          <w:gridAfter w:val="1"/>
          <w:wAfter w:w="76" w:type="dxa"/>
        </w:trPr>
        <w:tc>
          <w:tcPr>
            <w:tcW w:w="3917" w:type="dxa"/>
          </w:tcPr>
          <w:p w:rsidR="00935C3D" w:rsidRPr="00C9507B" w:rsidRDefault="00935C3D" w:rsidP="00346BF4">
            <w:pPr>
              <w:tabs>
                <w:tab w:val="left" w:pos="405"/>
              </w:tabs>
              <w:spacing w:line="240" w:lineRule="atLeast"/>
              <w:ind w:left="522" w:hanging="117"/>
              <w:rPr>
                <w:rFonts w:ascii="Angsana New" w:hAnsi="Angsana New"/>
                <w:b/>
                <w:bCs/>
                <w:i/>
                <w:iCs/>
                <w:sz w:val="30"/>
                <w:szCs w:val="30"/>
                <w:cs/>
                <w:lang w:val="en-US"/>
              </w:rPr>
            </w:pPr>
            <w:r w:rsidRPr="00C9507B">
              <w:rPr>
                <w:rFonts w:ascii="Angsana New" w:hAnsi="Angsana New" w:hint="cs"/>
                <w:b/>
                <w:bCs/>
                <w:i/>
                <w:iCs/>
                <w:sz w:val="30"/>
                <w:szCs w:val="30"/>
                <w:cs/>
                <w:lang w:val="en-US"/>
              </w:rPr>
              <w:t>รายได้</w:t>
            </w:r>
          </w:p>
        </w:tc>
        <w:tc>
          <w:tcPr>
            <w:tcW w:w="1417" w:type="dxa"/>
            <w:gridSpan w:val="2"/>
          </w:tcPr>
          <w:p w:rsidR="00935C3D" w:rsidRPr="00C9507B" w:rsidRDefault="00935C3D" w:rsidP="00346BF4">
            <w:pPr>
              <w:tabs>
                <w:tab w:val="decimal" w:pos="432"/>
              </w:tabs>
              <w:spacing w:line="240" w:lineRule="atLeast"/>
              <w:ind w:left="-73" w:hanging="117"/>
              <w:rPr>
                <w:rFonts w:ascii="Angsana New" w:hAnsi="Angsana New"/>
                <w:sz w:val="30"/>
                <w:szCs w:val="30"/>
                <w:lang w:val="en-US"/>
              </w:rPr>
            </w:pPr>
          </w:p>
        </w:tc>
        <w:tc>
          <w:tcPr>
            <w:tcW w:w="270" w:type="dxa"/>
            <w:gridSpan w:val="2"/>
          </w:tcPr>
          <w:p w:rsidR="00935C3D" w:rsidRPr="00C9507B" w:rsidRDefault="00935C3D" w:rsidP="00346BF4">
            <w:pPr>
              <w:tabs>
                <w:tab w:val="left" w:pos="405"/>
                <w:tab w:val="decimal" w:pos="930"/>
              </w:tabs>
              <w:spacing w:line="240" w:lineRule="atLeast"/>
              <w:ind w:hanging="117"/>
              <w:rPr>
                <w:rFonts w:ascii="Angsana New" w:hAnsi="Angsana New"/>
                <w:sz w:val="30"/>
                <w:szCs w:val="30"/>
                <w:lang w:val="en-US"/>
              </w:rPr>
            </w:pPr>
          </w:p>
        </w:tc>
        <w:tc>
          <w:tcPr>
            <w:tcW w:w="1170" w:type="dxa"/>
            <w:gridSpan w:val="3"/>
          </w:tcPr>
          <w:p w:rsidR="00935C3D" w:rsidRPr="00C9507B" w:rsidRDefault="00935C3D" w:rsidP="00346BF4">
            <w:pPr>
              <w:tabs>
                <w:tab w:val="decimal" w:pos="432"/>
              </w:tabs>
              <w:spacing w:line="240" w:lineRule="atLeast"/>
              <w:ind w:left="-73" w:hanging="117"/>
              <w:rPr>
                <w:rFonts w:ascii="Angsana New" w:hAnsi="Angsana New"/>
                <w:sz w:val="30"/>
                <w:szCs w:val="30"/>
                <w:lang w:val="en-US"/>
              </w:rPr>
            </w:pPr>
          </w:p>
        </w:tc>
        <w:tc>
          <w:tcPr>
            <w:tcW w:w="270" w:type="dxa"/>
            <w:gridSpan w:val="3"/>
          </w:tcPr>
          <w:p w:rsidR="00935C3D" w:rsidRPr="00C9507B" w:rsidRDefault="00935C3D" w:rsidP="00346BF4">
            <w:pPr>
              <w:tabs>
                <w:tab w:val="left" w:pos="405"/>
                <w:tab w:val="decimal" w:pos="930"/>
              </w:tabs>
              <w:spacing w:line="240" w:lineRule="atLeast"/>
              <w:ind w:hanging="117"/>
              <w:rPr>
                <w:rFonts w:ascii="Angsana New" w:hAnsi="Angsana New"/>
                <w:sz w:val="30"/>
                <w:szCs w:val="30"/>
                <w:lang w:val="en-US"/>
              </w:rPr>
            </w:pPr>
          </w:p>
        </w:tc>
        <w:tc>
          <w:tcPr>
            <w:tcW w:w="1292" w:type="dxa"/>
          </w:tcPr>
          <w:p w:rsidR="00935C3D" w:rsidRPr="00C9507B" w:rsidRDefault="00935C3D" w:rsidP="00346BF4">
            <w:pPr>
              <w:tabs>
                <w:tab w:val="left" w:pos="405"/>
                <w:tab w:val="decimal" w:pos="930"/>
              </w:tabs>
              <w:spacing w:line="240" w:lineRule="atLeast"/>
              <w:ind w:hanging="117"/>
              <w:rPr>
                <w:rFonts w:ascii="Angsana New" w:hAnsi="Angsana New"/>
                <w:sz w:val="30"/>
                <w:szCs w:val="30"/>
                <w:lang w:val="en-US"/>
              </w:rPr>
            </w:pPr>
          </w:p>
        </w:tc>
        <w:tc>
          <w:tcPr>
            <w:tcW w:w="256" w:type="dxa"/>
            <w:gridSpan w:val="2"/>
          </w:tcPr>
          <w:p w:rsidR="00935C3D" w:rsidRPr="00C9507B" w:rsidRDefault="00935C3D" w:rsidP="00346BF4">
            <w:pPr>
              <w:tabs>
                <w:tab w:val="left" w:pos="405"/>
                <w:tab w:val="decimal" w:pos="930"/>
              </w:tabs>
              <w:spacing w:line="240" w:lineRule="atLeast"/>
              <w:ind w:hanging="117"/>
              <w:rPr>
                <w:rFonts w:ascii="Angsana New" w:hAnsi="Angsana New"/>
                <w:sz w:val="30"/>
                <w:szCs w:val="30"/>
                <w:lang w:val="en-US"/>
              </w:rPr>
            </w:pPr>
          </w:p>
        </w:tc>
        <w:tc>
          <w:tcPr>
            <w:tcW w:w="1275" w:type="dxa"/>
            <w:gridSpan w:val="3"/>
          </w:tcPr>
          <w:p w:rsidR="00935C3D" w:rsidRPr="00C9507B" w:rsidRDefault="00935C3D" w:rsidP="00346BF4">
            <w:pPr>
              <w:tabs>
                <w:tab w:val="left" w:pos="405"/>
                <w:tab w:val="decimal" w:pos="930"/>
              </w:tabs>
              <w:spacing w:line="240" w:lineRule="atLeast"/>
              <w:ind w:hanging="117"/>
              <w:rPr>
                <w:rFonts w:ascii="Angsana New" w:hAnsi="Angsana New"/>
                <w:sz w:val="30"/>
                <w:szCs w:val="30"/>
                <w:lang w:val="en-US"/>
              </w:rPr>
            </w:pPr>
          </w:p>
        </w:tc>
      </w:tr>
      <w:tr w:rsidR="00C64A59" w:rsidRPr="00C9507B" w:rsidTr="0095609F">
        <w:trPr>
          <w:gridAfter w:val="1"/>
          <w:wAfter w:w="76" w:type="dxa"/>
        </w:trPr>
        <w:tc>
          <w:tcPr>
            <w:tcW w:w="3917" w:type="dxa"/>
          </w:tcPr>
          <w:p w:rsidR="00C64A59" w:rsidRPr="00C9507B" w:rsidRDefault="00C64A59" w:rsidP="00346BF4">
            <w:pPr>
              <w:tabs>
                <w:tab w:val="left" w:pos="405"/>
              </w:tabs>
              <w:spacing w:line="240" w:lineRule="atLeast"/>
              <w:ind w:left="522" w:hanging="117"/>
              <w:rPr>
                <w:rFonts w:ascii="Angsana New" w:hAnsi="Angsana New"/>
                <w:b/>
                <w:bCs/>
                <w:sz w:val="30"/>
                <w:szCs w:val="30"/>
                <w:cs/>
                <w:lang w:val="en-US"/>
              </w:rPr>
            </w:pPr>
            <w:r w:rsidRPr="00C9507B">
              <w:rPr>
                <w:rFonts w:ascii="Angsana New" w:hAnsi="Angsana New" w:hint="cs"/>
                <w:b/>
                <w:bCs/>
                <w:sz w:val="30"/>
                <w:szCs w:val="30"/>
                <w:cs/>
                <w:lang w:val="en-US"/>
              </w:rPr>
              <w:t>บริษัทย่อย</w:t>
            </w:r>
          </w:p>
        </w:tc>
        <w:tc>
          <w:tcPr>
            <w:tcW w:w="1417" w:type="dxa"/>
            <w:gridSpan w:val="2"/>
          </w:tcPr>
          <w:p w:rsidR="00C64A59" w:rsidRPr="00C9507B" w:rsidRDefault="00C64A59" w:rsidP="00346BF4">
            <w:pPr>
              <w:tabs>
                <w:tab w:val="decimal" w:pos="432"/>
              </w:tabs>
              <w:spacing w:line="240" w:lineRule="atLeast"/>
              <w:ind w:left="-73" w:hanging="117"/>
              <w:rPr>
                <w:rFonts w:ascii="Angsana New" w:hAnsi="Angsana New"/>
                <w:sz w:val="30"/>
                <w:szCs w:val="30"/>
                <w:lang w:val="en-US"/>
              </w:rPr>
            </w:pPr>
          </w:p>
        </w:tc>
        <w:tc>
          <w:tcPr>
            <w:tcW w:w="270" w:type="dxa"/>
            <w:gridSpan w:val="2"/>
          </w:tcPr>
          <w:p w:rsidR="00C64A59" w:rsidRPr="00C9507B" w:rsidRDefault="00C64A59" w:rsidP="00346BF4">
            <w:pPr>
              <w:tabs>
                <w:tab w:val="left" w:pos="405"/>
                <w:tab w:val="decimal" w:pos="930"/>
              </w:tabs>
              <w:spacing w:line="240" w:lineRule="atLeast"/>
              <w:ind w:hanging="117"/>
              <w:rPr>
                <w:rFonts w:ascii="Angsana New" w:hAnsi="Angsana New"/>
                <w:sz w:val="30"/>
                <w:szCs w:val="30"/>
                <w:lang w:val="en-US"/>
              </w:rPr>
            </w:pPr>
          </w:p>
        </w:tc>
        <w:tc>
          <w:tcPr>
            <w:tcW w:w="1170" w:type="dxa"/>
            <w:gridSpan w:val="3"/>
          </w:tcPr>
          <w:p w:rsidR="00C64A59" w:rsidRPr="00C9507B" w:rsidRDefault="00C64A59" w:rsidP="00346BF4">
            <w:pPr>
              <w:tabs>
                <w:tab w:val="decimal" w:pos="432"/>
              </w:tabs>
              <w:spacing w:line="240" w:lineRule="atLeast"/>
              <w:ind w:left="-73" w:hanging="117"/>
              <w:rPr>
                <w:rFonts w:ascii="Angsana New" w:hAnsi="Angsana New"/>
                <w:sz w:val="30"/>
                <w:szCs w:val="30"/>
                <w:lang w:val="en-US"/>
              </w:rPr>
            </w:pPr>
          </w:p>
        </w:tc>
        <w:tc>
          <w:tcPr>
            <w:tcW w:w="270" w:type="dxa"/>
            <w:gridSpan w:val="3"/>
          </w:tcPr>
          <w:p w:rsidR="00C64A59" w:rsidRPr="00C9507B" w:rsidRDefault="00C64A59" w:rsidP="00346BF4">
            <w:pPr>
              <w:tabs>
                <w:tab w:val="left" w:pos="405"/>
                <w:tab w:val="decimal" w:pos="930"/>
              </w:tabs>
              <w:spacing w:line="240" w:lineRule="atLeast"/>
              <w:ind w:hanging="117"/>
              <w:rPr>
                <w:rFonts w:ascii="Angsana New" w:hAnsi="Angsana New"/>
                <w:sz w:val="30"/>
                <w:szCs w:val="30"/>
                <w:lang w:val="en-US"/>
              </w:rPr>
            </w:pPr>
          </w:p>
        </w:tc>
        <w:tc>
          <w:tcPr>
            <w:tcW w:w="1292" w:type="dxa"/>
          </w:tcPr>
          <w:p w:rsidR="00C64A59" w:rsidRPr="00C9507B" w:rsidRDefault="00C64A59" w:rsidP="00346BF4">
            <w:pPr>
              <w:tabs>
                <w:tab w:val="left" w:pos="405"/>
                <w:tab w:val="decimal" w:pos="930"/>
              </w:tabs>
              <w:spacing w:line="240" w:lineRule="atLeast"/>
              <w:ind w:hanging="117"/>
              <w:rPr>
                <w:rFonts w:ascii="Angsana New" w:hAnsi="Angsana New"/>
                <w:sz w:val="30"/>
                <w:szCs w:val="30"/>
                <w:lang w:val="en-US"/>
              </w:rPr>
            </w:pPr>
          </w:p>
        </w:tc>
        <w:tc>
          <w:tcPr>
            <w:tcW w:w="256" w:type="dxa"/>
            <w:gridSpan w:val="2"/>
          </w:tcPr>
          <w:p w:rsidR="00C64A59" w:rsidRPr="00C9507B" w:rsidRDefault="00C64A59" w:rsidP="00346BF4">
            <w:pPr>
              <w:tabs>
                <w:tab w:val="left" w:pos="405"/>
                <w:tab w:val="decimal" w:pos="930"/>
              </w:tabs>
              <w:spacing w:line="240" w:lineRule="atLeast"/>
              <w:ind w:hanging="117"/>
              <w:rPr>
                <w:rFonts w:ascii="Angsana New" w:hAnsi="Angsana New"/>
                <w:sz w:val="30"/>
                <w:szCs w:val="30"/>
                <w:lang w:val="en-US"/>
              </w:rPr>
            </w:pPr>
          </w:p>
        </w:tc>
        <w:tc>
          <w:tcPr>
            <w:tcW w:w="1275" w:type="dxa"/>
            <w:gridSpan w:val="3"/>
          </w:tcPr>
          <w:p w:rsidR="00C64A59" w:rsidRPr="00C9507B" w:rsidRDefault="00C64A59" w:rsidP="00346BF4">
            <w:pPr>
              <w:tabs>
                <w:tab w:val="left" w:pos="405"/>
                <w:tab w:val="decimal" w:pos="930"/>
              </w:tabs>
              <w:spacing w:line="240" w:lineRule="atLeast"/>
              <w:ind w:hanging="117"/>
              <w:rPr>
                <w:rFonts w:ascii="Angsana New" w:hAnsi="Angsana New"/>
                <w:sz w:val="30"/>
                <w:szCs w:val="30"/>
                <w:lang w:val="en-US"/>
              </w:rPr>
            </w:pPr>
          </w:p>
        </w:tc>
      </w:tr>
      <w:tr w:rsidR="00C64A59" w:rsidRPr="00C9507B" w:rsidTr="0095609F">
        <w:trPr>
          <w:gridAfter w:val="1"/>
          <w:wAfter w:w="76" w:type="dxa"/>
        </w:trPr>
        <w:tc>
          <w:tcPr>
            <w:tcW w:w="3917" w:type="dxa"/>
            <w:vAlign w:val="center"/>
          </w:tcPr>
          <w:p w:rsidR="00C64A59" w:rsidRPr="00C9507B" w:rsidRDefault="00C64A59" w:rsidP="00346BF4">
            <w:pPr>
              <w:tabs>
                <w:tab w:val="left" w:pos="405"/>
              </w:tabs>
              <w:spacing w:line="240" w:lineRule="atLeast"/>
              <w:ind w:left="522" w:right="-45" w:hanging="117"/>
              <w:rPr>
                <w:rFonts w:ascii="Angsana New" w:hAnsi="Angsana New"/>
                <w:sz w:val="30"/>
                <w:szCs w:val="30"/>
                <w:lang w:val="en-US"/>
              </w:rPr>
            </w:pPr>
            <w:r w:rsidRPr="00C9507B">
              <w:rPr>
                <w:rFonts w:ascii="Angsana New" w:hAnsi="Angsana New"/>
                <w:sz w:val="30"/>
                <w:szCs w:val="30"/>
                <w:cs/>
                <w:lang w:val="en-US"/>
              </w:rPr>
              <w:t>รายได้ค่าบริหารจัดการ</w:t>
            </w:r>
          </w:p>
        </w:tc>
        <w:tc>
          <w:tcPr>
            <w:tcW w:w="1417" w:type="dxa"/>
            <w:gridSpan w:val="2"/>
          </w:tcPr>
          <w:p w:rsidR="00C64A59" w:rsidRPr="00C9507B" w:rsidRDefault="00C64A59" w:rsidP="00346BF4">
            <w:pPr>
              <w:tabs>
                <w:tab w:val="decimal" w:pos="432"/>
              </w:tabs>
              <w:spacing w:line="240" w:lineRule="atLeast"/>
              <w:ind w:left="-73" w:hanging="117"/>
              <w:rPr>
                <w:rFonts w:ascii="Angsana New" w:hAnsi="Angsana New"/>
                <w:color w:val="000000"/>
                <w:sz w:val="30"/>
                <w:szCs w:val="30"/>
                <w:lang w:val="en-US"/>
              </w:rPr>
            </w:pPr>
            <w:r w:rsidRPr="00C9507B">
              <w:rPr>
                <w:rFonts w:ascii="Angsana New" w:hAnsi="Angsana New" w:hint="cs"/>
                <w:color w:val="000000"/>
                <w:sz w:val="30"/>
                <w:szCs w:val="30"/>
                <w:cs/>
                <w:lang w:val="en-US"/>
              </w:rPr>
              <w:t>-</w:t>
            </w:r>
          </w:p>
        </w:tc>
        <w:tc>
          <w:tcPr>
            <w:tcW w:w="270" w:type="dxa"/>
            <w:gridSpan w:val="2"/>
          </w:tcPr>
          <w:p w:rsidR="00C64A59" w:rsidRPr="00C9507B" w:rsidRDefault="00C64A59" w:rsidP="00346BF4">
            <w:pPr>
              <w:tabs>
                <w:tab w:val="left" w:pos="405"/>
                <w:tab w:val="decimal" w:pos="930"/>
              </w:tabs>
              <w:spacing w:line="240" w:lineRule="atLeast"/>
              <w:ind w:hanging="117"/>
              <w:rPr>
                <w:rFonts w:ascii="Angsana New" w:hAnsi="Angsana New"/>
                <w:color w:val="000000"/>
                <w:sz w:val="30"/>
                <w:szCs w:val="30"/>
                <w:lang w:val="en-US"/>
              </w:rPr>
            </w:pPr>
          </w:p>
        </w:tc>
        <w:tc>
          <w:tcPr>
            <w:tcW w:w="1170" w:type="dxa"/>
            <w:gridSpan w:val="3"/>
          </w:tcPr>
          <w:p w:rsidR="00C64A59" w:rsidRPr="00C9507B" w:rsidRDefault="00C64A59" w:rsidP="00346BF4">
            <w:pPr>
              <w:tabs>
                <w:tab w:val="decimal" w:pos="432"/>
              </w:tabs>
              <w:spacing w:line="240" w:lineRule="atLeast"/>
              <w:ind w:left="-73" w:hanging="117"/>
              <w:rPr>
                <w:rFonts w:ascii="Angsana New" w:hAnsi="Angsana New"/>
                <w:color w:val="000000"/>
                <w:sz w:val="30"/>
                <w:szCs w:val="30"/>
                <w:lang w:val="en-US"/>
              </w:rPr>
            </w:pPr>
            <w:r w:rsidRPr="00C9507B">
              <w:rPr>
                <w:rFonts w:ascii="Angsana New" w:hAnsi="Angsana New" w:hint="cs"/>
                <w:color w:val="000000"/>
                <w:sz w:val="30"/>
                <w:szCs w:val="30"/>
                <w:cs/>
                <w:lang w:val="en-US"/>
              </w:rPr>
              <w:t>-</w:t>
            </w:r>
          </w:p>
        </w:tc>
        <w:tc>
          <w:tcPr>
            <w:tcW w:w="270" w:type="dxa"/>
            <w:gridSpan w:val="3"/>
          </w:tcPr>
          <w:p w:rsidR="00C64A59" w:rsidRPr="00C9507B" w:rsidRDefault="00C64A59" w:rsidP="00346BF4">
            <w:pPr>
              <w:tabs>
                <w:tab w:val="left" w:pos="405"/>
                <w:tab w:val="decimal" w:pos="930"/>
              </w:tabs>
              <w:spacing w:line="240" w:lineRule="atLeast"/>
              <w:ind w:hanging="117"/>
              <w:rPr>
                <w:rFonts w:ascii="Angsana New" w:hAnsi="Angsana New"/>
                <w:sz w:val="30"/>
                <w:szCs w:val="30"/>
                <w:lang w:val="en-US"/>
              </w:rPr>
            </w:pPr>
          </w:p>
        </w:tc>
        <w:tc>
          <w:tcPr>
            <w:tcW w:w="1292" w:type="dxa"/>
          </w:tcPr>
          <w:p w:rsidR="00C64A59" w:rsidRPr="00C9507B" w:rsidRDefault="00C64A59" w:rsidP="00C64A59">
            <w:pPr>
              <w:tabs>
                <w:tab w:val="decimal" w:pos="1042"/>
              </w:tabs>
              <w:spacing w:line="240" w:lineRule="atLeast"/>
              <w:ind w:left="50"/>
              <w:rPr>
                <w:rFonts w:ascii="Angsana New" w:hAnsi="Angsana New"/>
                <w:color w:val="000000"/>
                <w:sz w:val="30"/>
                <w:szCs w:val="30"/>
                <w:lang w:val="en-US"/>
              </w:rPr>
            </w:pPr>
            <w:r>
              <w:rPr>
                <w:rFonts w:ascii="Angsana New" w:hAnsi="Angsana New"/>
                <w:color w:val="000000"/>
                <w:sz w:val="30"/>
                <w:szCs w:val="30"/>
                <w:lang w:val="en-US"/>
              </w:rPr>
              <w:t>8,900,000</w:t>
            </w:r>
          </w:p>
        </w:tc>
        <w:tc>
          <w:tcPr>
            <w:tcW w:w="256" w:type="dxa"/>
            <w:gridSpan w:val="2"/>
          </w:tcPr>
          <w:p w:rsidR="00C64A59" w:rsidRPr="00C9507B" w:rsidRDefault="00C64A59" w:rsidP="00346BF4">
            <w:pPr>
              <w:tabs>
                <w:tab w:val="left" w:pos="405"/>
                <w:tab w:val="decimal" w:pos="930"/>
              </w:tabs>
              <w:spacing w:line="240" w:lineRule="atLeast"/>
              <w:ind w:hanging="117"/>
              <w:rPr>
                <w:rFonts w:ascii="Angsana New" w:hAnsi="Angsana New"/>
                <w:sz w:val="30"/>
                <w:szCs w:val="30"/>
                <w:lang w:val="en-US"/>
              </w:rPr>
            </w:pPr>
          </w:p>
        </w:tc>
        <w:tc>
          <w:tcPr>
            <w:tcW w:w="1275" w:type="dxa"/>
            <w:gridSpan w:val="3"/>
          </w:tcPr>
          <w:p w:rsidR="00C64A59" w:rsidRPr="00C9507B" w:rsidRDefault="00C64A59" w:rsidP="00346BF4">
            <w:pPr>
              <w:tabs>
                <w:tab w:val="decimal" w:pos="1079"/>
              </w:tabs>
              <w:spacing w:line="240" w:lineRule="atLeast"/>
              <w:ind w:left="-73" w:right="-134"/>
              <w:rPr>
                <w:rFonts w:ascii="Angsana New" w:hAnsi="Angsana New"/>
                <w:sz w:val="30"/>
                <w:szCs w:val="30"/>
                <w:lang w:val="en-US"/>
              </w:rPr>
            </w:pPr>
            <w:r w:rsidRPr="00C9507B">
              <w:rPr>
                <w:rFonts w:ascii="Angsana New" w:hAnsi="Angsana New"/>
                <w:sz w:val="30"/>
                <w:szCs w:val="30"/>
                <w:lang w:val="en-US"/>
              </w:rPr>
              <w:t>4,135,748</w:t>
            </w:r>
          </w:p>
        </w:tc>
      </w:tr>
      <w:tr w:rsidR="00C64A59" w:rsidRPr="00C9507B" w:rsidTr="0095609F">
        <w:trPr>
          <w:gridAfter w:val="1"/>
          <w:wAfter w:w="76" w:type="dxa"/>
        </w:trPr>
        <w:tc>
          <w:tcPr>
            <w:tcW w:w="3917" w:type="dxa"/>
            <w:vAlign w:val="center"/>
          </w:tcPr>
          <w:p w:rsidR="00C64A59" w:rsidRPr="00C9507B" w:rsidRDefault="00C64A59" w:rsidP="00346BF4">
            <w:pPr>
              <w:tabs>
                <w:tab w:val="left" w:pos="405"/>
              </w:tabs>
              <w:spacing w:line="240" w:lineRule="atLeast"/>
              <w:ind w:left="522" w:right="-45" w:hanging="117"/>
              <w:rPr>
                <w:rFonts w:ascii="Angsana New" w:hAnsi="Angsana New"/>
                <w:sz w:val="30"/>
                <w:szCs w:val="30"/>
                <w:lang w:val="en-US"/>
              </w:rPr>
            </w:pPr>
            <w:r w:rsidRPr="00C9507B">
              <w:rPr>
                <w:rFonts w:ascii="Angsana New" w:hAnsi="Angsana New"/>
                <w:sz w:val="30"/>
                <w:szCs w:val="30"/>
                <w:cs/>
                <w:lang w:val="en-US"/>
              </w:rPr>
              <w:t>รายได้ค่าเช่ายานพาหนะ</w:t>
            </w:r>
          </w:p>
        </w:tc>
        <w:tc>
          <w:tcPr>
            <w:tcW w:w="1417" w:type="dxa"/>
            <w:gridSpan w:val="2"/>
          </w:tcPr>
          <w:p w:rsidR="00C64A59" w:rsidRPr="00C9507B" w:rsidRDefault="00C64A59" w:rsidP="00346BF4">
            <w:pPr>
              <w:tabs>
                <w:tab w:val="decimal" w:pos="432"/>
              </w:tabs>
              <w:spacing w:line="240" w:lineRule="atLeast"/>
              <w:ind w:left="-73" w:hanging="117"/>
              <w:rPr>
                <w:rFonts w:ascii="Angsana New" w:hAnsi="Angsana New"/>
                <w:color w:val="000000"/>
                <w:sz w:val="30"/>
                <w:szCs w:val="30"/>
                <w:lang w:val="en-US"/>
              </w:rPr>
            </w:pPr>
            <w:r w:rsidRPr="00C9507B">
              <w:rPr>
                <w:rFonts w:ascii="Angsana New" w:hAnsi="Angsana New" w:hint="cs"/>
                <w:color w:val="000000"/>
                <w:sz w:val="30"/>
                <w:szCs w:val="30"/>
                <w:cs/>
                <w:lang w:val="en-US"/>
              </w:rPr>
              <w:t>-</w:t>
            </w:r>
          </w:p>
        </w:tc>
        <w:tc>
          <w:tcPr>
            <w:tcW w:w="270" w:type="dxa"/>
            <w:gridSpan w:val="2"/>
          </w:tcPr>
          <w:p w:rsidR="00C64A59" w:rsidRPr="00C9507B" w:rsidRDefault="00C64A59" w:rsidP="00346BF4">
            <w:pPr>
              <w:tabs>
                <w:tab w:val="left" w:pos="405"/>
                <w:tab w:val="decimal" w:pos="930"/>
              </w:tabs>
              <w:spacing w:line="240" w:lineRule="atLeast"/>
              <w:ind w:hanging="117"/>
              <w:rPr>
                <w:rFonts w:ascii="Angsana New" w:hAnsi="Angsana New"/>
                <w:color w:val="000000"/>
                <w:sz w:val="30"/>
                <w:szCs w:val="30"/>
                <w:lang w:val="en-US"/>
              </w:rPr>
            </w:pPr>
          </w:p>
        </w:tc>
        <w:tc>
          <w:tcPr>
            <w:tcW w:w="1170" w:type="dxa"/>
            <w:gridSpan w:val="3"/>
          </w:tcPr>
          <w:p w:rsidR="00C64A59" w:rsidRPr="00C9507B" w:rsidRDefault="00C64A59" w:rsidP="00346BF4">
            <w:pPr>
              <w:tabs>
                <w:tab w:val="decimal" w:pos="432"/>
              </w:tabs>
              <w:spacing w:line="240" w:lineRule="atLeast"/>
              <w:ind w:left="-73" w:hanging="117"/>
              <w:rPr>
                <w:rFonts w:ascii="Angsana New" w:hAnsi="Angsana New"/>
                <w:color w:val="000000"/>
                <w:sz w:val="30"/>
                <w:szCs w:val="30"/>
                <w:lang w:val="en-US"/>
              </w:rPr>
            </w:pPr>
            <w:r w:rsidRPr="00C9507B">
              <w:rPr>
                <w:rFonts w:ascii="Angsana New" w:hAnsi="Angsana New" w:hint="cs"/>
                <w:color w:val="000000"/>
                <w:sz w:val="30"/>
                <w:szCs w:val="30"/>
                <w:cs/>
                <w:lang w:val="en-US"/>
              </w:rPr>
              <w:t>-</w:t>
            </w:r>
          </w:p>
        </w:tc>
        <w:tc>
          <w:tcPr>
            <w:tcW w:w="270" w:type="dxa"/>
            <w:gridSpan w:val="3"/>
          </w:tcPr>
          <w:p w:rsidR="00C64A59" w:rsidRPr="00C9507B" w:rsidRDefault="00C64A59" w:rsidP="00346BF4">
            <w:pPr>
              <w:tabs>
                <w:tab w:val="left" w:pos="405"/>
                <w:tab w:val="decimal" w:pos="930"/>
              </w:tabs>
              <w:spacing w:line="240" w:lineRule="atLeast"/>
              <w:ind w:hanging="117"/>
              <w:rPr>
                <w:rFonts w:ascii="Angsana New" w:hAnsi="Angsana New"/>
                <w:sz w:val="30"/>
                <w:szCs w:val="30"/>
                <w:lang w:val="en-US"/>
              </w:rPr>
            </w:pPr>
          </w:p>
        </w:tc>
        <w:tc>
          <w:tcPr>
            <w:tcW w:w="1292" w:type="dxa"/>
          </w:tcPr>
          <w:p w:rsidR="00C64A59" w:rsidRPr="00C9507B" w:rsidRDefault="00C64A59" w:rsidP="00C64A59">
            <w:pPr>
              <w:tabs>
                <w:tab w:val="decimal" w:pos="1042"/>
              </w:tabs>
              <w:spacing w:line="240" w:lineRule="atLeast"/>
              <w:ind w:left="-73" w:right="-88" w:hanging="117"/>
              <w:rPr>
                <w:rFonts w:ascii="Angsana New" w:hAnsi="Angsana New"/>
                <w:color w:val="000000"/>
                <w:sz w:val="30"/>
                <w:szCs w:val="30"/>
                <w:lang w:val="en-US"/>
              </w:rPr>
            </w:pPr>
            <w:r>
              <w:rPr>
                <w:rFonts w:ascii="Angsana New" w:hAnsi="Angsana New"/>
                <w:color w:val="000000"/>
                <w:sz w:val="30"/>
                <w:szCs w:val="30"/>
                <w:lang w:val="en-US"/>
              </w:rPr>
              <w:t>1,479,439</w:t>
            </w:r>
          </w:p>
        </w:tc>
        <w:tc>
          <w:tcPr>
            <w:tcW w:w="256" w:type="dxa"/>
            <w:gridSpan w:val="2"/>
          </w:tcPr>
          <w:p w:rsidR="00C64A59" w:rsidRPr="00C9507B" w:rsidRDefault="00C64A59" w:rsidP="00346BF4">
            <w:pPr>
              <w:tabs>
                <w:tab w:val="left" w:pos="405"/>
                <w:tab w:val="decimal" w:pos="930"/>
              </w:tabs>
              <w:spacing w:line="240" w:lineRule="atLeast"/>
              <w:ind w:hanging="117"/>
              <w:rPr>
                <w:rFonts w:ascii="Angsana New" w:hAnsi="Angsana New"/>
                <w:sz w:val="30"/>
                <w:szCs w:val="30"/>
                <w:lang w:val="en-US"/>
              </w:rPr>
            </w:pPr>
          </w:p>
        </w:tc>
        <w:tc>
          <w:tcPr>
            <w:tcW w:w="1275" w:type="dxa"/>
            <w:gridSpan w:val="3"/>
          </w:tcPr>
          <w:p w:rsidR="00C64A59" w:rsidRPr="00C9507B" w:rsidRDefault="00C64A59" w:rsidP="00346BF4">
            <w:pPr>
              <w:tabs>
                <w:tab w:val="decimal" w:pos="1079"/>
              </w:tabs>
              <w:spacing w:line="240" w:lineRule="atLeast"/>
              <w:ind w:left="-73" w:right="-134"/>
              <w:rPr>
                <w:rFonts w:ascii="Angsana New" w:hAnsi="Angsana New"/>
                <w:sz w:val="30"/>
                <w:szCs w:val="30"/>
                <w:lang w:val="en-US"/>
              </w:rPr>
            </w:pPr>
            <w:r w:rsidRPr="00C9507B">
              <w:rPr>
                <w:rFonts w:ascii="Angsana New" w:hAnsi="Angsana New"/>
                <w:sz w:val="30"/>
                <w:szCs w:val="30"/>
                <w:lang w:val="en-US"/>
              </w:rPr>
              <w:t>1,457,946</w:t>
            </w:r>
          </w:p>
        </w:tc>
      </w:tr>
      <w:tr w:rsidR="00C64A59" w:rsidRPr="00C9507B" w:rsidTr="0095609F">
        <w:trPr>
          <w:gridAfter w:val="1"/>
          <w:wAfter w:w="76" w:type="dxa"/>
        </w:trPr>
        <w:tc>
          <w:tcPr>
            <w:tcW w:w="3917" w:type="dxa"/>
            <w:vAlign w:val="center"/>
          </w:tcPr>
          <w:p w:rsidR="00C64A59" w:rsidRPr="00C9507B" w:rsidRDefault="00C64A59" w:rsidP="00346BF4">
            <w:pPr>
              <w:tabs>
                <w:tab w:val="left" w:pos="405"/>
              </w:tabs>
              <w:spacing w:line="240" w:lineRule="atLeast"/>
              <w:ind w:left="522" w:right="-45" w:hanging="117"/>
              <w:rPr>
                <w:rFonts w:ascii="Angsana New" w:hAnsi="Angsana New"/>
                <w:sz w:val="30"/>
                <w:szCs w:val="30"/>
                <w:cs/>
                <w:lang w:val="en-US"/>
              </w:rPr>
            </w:pPr>
            <w:r w:rsidRPr="00C9507B">
              <w:rPr>
                <w:rFonts w:ascii="Angsana New" w:hAnsi="Angsana New" w:hint="cs"/>
                <w:sz w:val="30"/>
                <w:szCs w:val="30"/>
                <w:cs/>
                <w:lang w:val="en-US"/>
              </w:rPr>
              <w:t>รายได้ค่าเช่าที่ดิน</w:t>
            </w:r>
          </w:p>
        </w:tc>
        <w:tc>
          <w:tcPr>
            <w:tcW w:w="1417" w:type="dxa"/>
            <w:gridSpan w:val="2"/>
          </w:tcPr>
          <w:p w:rsidR="00C64A59" w:rsidRPr="00C9507B" w:rsidRDefault="00C64A59" w:rsidP="00346BF4">
            <w:pPr>
              <w:tabs>
                <w:tab w:val="decimal" w:pos="432"/>
              </w:tabs>
              <w:spacing w:line="240" w:lineRule="atLeast"/>
              <w:ind w:left="-73" w:hanging="117"/>
              <w:rPr>
                <w:rFonts w:ascii="Angsana New" w:hAnsi="Angsana New"/>
                <w:color w:val="000000"/>
                <w:sz w:val="30"/>
                <w:szCs w:val="30"/>
                <w:lang w:val="en-US"/>
              </w:rPr>
            </w:pPr>
            <w:r w:rsidRPr="00C9507B">
              <w:rPr>
                <w:rFonts w:ascii="Angsana New" w:hAnsi="Angsana New" w:hint="cs"/>
                <w:color w:val="000000"/>
                <w:sz w:val="30"/>
                <w:szCs w:val="30"/>
                <w:cs/>
                <w:lang w:val="en-US"/>
              </w:rPr>
              <w:t>-</w:t>
            </w:r>
          </w:p>
        </w:tc>
        <w:tc>
          <w:tcPr>
            <w:tcW w:w="270" w:type="dxa"/>
            <w:gridSpan w:val="2"/>
          </w:tcPr>
          <w:p w:rsidR="00C64A59" w:rsidRPr="00C9507B" w:rsidRDefault="00C64A59" w:rsidP="00346BF4">
            <w:pPr>
              <w:tabs>
                <w:tab w:val="left" w:pos="405"/>
                <w:tab w:val="decimal" w:pos="930"/>
              </w:tabs>
              <w:spacing w:line="240" w:lineRule="atLeast"/>
              <w:ind w:hanging="117"/>
              <w:rPr>
                <w:rFonts w:ascii="Angsana New" w:hAnsi="Angsana New"/>
                <w:color w:val="000000"/>
                <w:sz w:val="30"/>
                <w:szCs w:val="30"/>
                <w:lang w:val="en-US"/>
              </w:rPr>
            </w:pPr>
          </w:p>
        </w:tc>
        <w:tc>
          <w:tcPr>
            <w:tcW w:w="1170" w:type="dxa"/>
            <w:gridSpan w:val="3"/>
          </w:tcPr>
          <w:p w:rsidR="00C64A59" w:rsidRPr="00C9507B" w:rsidRDefault="00C64A59" w:rsidP="00346BF4">
            <w:pPr>
              <w:tabs>
                <w:tab w:val="decimal" w:pos="432"/>
              </w:tabs>
              <w:spacing w:line="240" w:lineRule="atLeast"/>
              <w:ind w:left="-73" w:hanging="117"/>
              <w:rPr>
                <w:rFonts w:ascii="Angsana New" w:hAnsi="Angsana New"/>
                <w:color w:val="000000"/>
                <w:sz w:val="30"/>
                <w:szCs w:val="30"/>
                <w:lang w:val="en-US"/>
              </w:rPr>
            </w:pPr>
            <w:r w:rsidRPr="00C9507B">
              <w:rPr>
                <w:rFonts w:ascii="Angsana New" w:hAnsi="Angsana New" w:hint="cs"/>
                <w:color w:val="000000"/>
                <w:sz w:val="30"/>
                <w:szCs w:val="30"/>
                <w:cs/>
                <w:lang w:val="en-US"/>
              </w:rPr>
              <w:t>-</w:t>
            </w:r>
          </w:p>
        </w:tc>
        <w:tc>
          <w:tcPr>
            <w:tcW w:w="270" w:type="dxa"/>
            <w:gridSpan w:val="3"/>
          </w:tcPr>
          <w:p w:rsidR="00C64A59" w:rsidRPr="00C9507B" w:rsidRDefault="00C64A59" w:rsidP="00346BF4">
            <w:pPr>
              <w:tabs>
                <w:tab w:val="left" w:pos="405"/>
                <w:tab w:val="decimal" w:pos="930"/>
              </w:tabs>
              <w:spacing w:line="240" w:lineRule="atLeast"/>
              <w:ind w:hanging="117"/>
              <w:rPr>
                <w:rFonts w:ascii="Angsana New" w:hAnsi="Angsana New"/>
                <w:sz w:val="30"/>
                <w:szCs w:val="30"/>
                <w:lang w:val="en-US"/>
              </w:rPr>
            </w:pPr>
          </w:p>
        </w:tc>
        <w:tc>
          <w:tcPr>
            <w:tcW w:w="1292" w:type="dxa"/>
          </w:tcPr>
          <w:p w:rsidR="00C64A59" w:rsidRPr="00C9507B" w:rsidRDefault="00C64A59" w:rsidP="00C64A59">
            <w:pPr>
              <w:tabs>
                <w:tab w:val="decimal" w:pos="1042"/>
              </w:tabs>
              <w:spacing w:line="240" w:lineRule="atLeast"/>
              <w:ind w:left="-73" w:right="-88" w:hanging="117"/>
              <w:rPr>
                <w:rFonts w:ascii="Angsana New" w:hAnsi="Angsana New"/>
                <w:color w:val="000000"/>
                <w:sz w:val="30"/>
                <w:szCs w:val="30"/>
                <w:lang w:val="en-US"/>
              </w:rPr>
            </w:pPr>
            <w:r>
              <w:rPr>
                <w:rFonts w:ascii="Angsana New" w:hAnsi="Angsana New"/>
                <w:color w:val="000000"/>
                <w:sz w:val="30"/>
                <w:szCs w:val="30"/>
                <w:lang w:val="en-US"/>
              </w:rPr>
              <w:t>39,553,469</w:t>
            </w:r>
          </w:p>
        </w:tc>
        <w:tc>
          <w:tcPr>
            <w:tcW w:w="256" w:type="dxa"/>
            <w:gridSpan w:val="2"/>
          </w:tcPr>
          <w:p w:rsidR="00C64A59" w:rsidRPr="00C9507B" w:rsidRDefault="00C64A59" w:rsidP="00346BF4">
            <w:pPr>
              <w:tabs>
                <w:tab w:val="left" w:pos="405"/>
                <w:tab w:val="decimal" w:pos="930"/>
              </w:tabs>
              <w:spacing w:line="240" w:lineRule="atLeast"/>
              <w:ind w:hanging="117"/>
              <w:rPr>
                <w:rFonts w:ascii="Angsana New" w:hAnsi="Angsana New"/>
                <w:sz w:val="30"/>
                <w:szCs w:val="30"/>
                <w:lang w:val="en-US"/>
              </w:rPr>
            </w:pPr>
          </w:p>
        </w:tc>
        <w:tc>
          <w:tcPr>
            <w:tcW w:w="1275" w:type="dxa"/>
            <w:gridSpan w:val="3"/>
          </w:tcPr>
          <w:p w:rsidR="00C64A59" w:rsidRPr="00C9507B" w:rsidRDefault="00C64A59" w:rsidP="00346BF4">
            <w:pPr>
              <w:tabs>
                <w:tab w:val="decimal" w:pos="1079"/>
              </w:tabs>
              <w:spacing w:line="240" w:lineRule="atLeast"/>
              <w:ind w:left="-73" w:right="-134"/>
              <w:rPr>
                <w:rFonts w:ascii="Angsana New" w:hAnsi="Angsana New"/>
                <w:sz w:val="30"/>
                <w:szCs w:val="30"/>
                <w:lang w:val="en-US"/>
              </w:rPr>
            </w:pPr>
            <w:r w:rsidRPr="00C9507B">
              <w:rPr>
                <w:rFonts w:ascii="Angsana New" w:hAnsi="Angsana New"/>
                <w:sz w:val="30"/>
                <w:szCs w:val="30"/>
                <w:lang w:val="en-US"/>
              </w:rPr>
              <w:t>10,766,000</w:t>
            </w:r>
          </w:p>
        </w:tc>
      </w:tr>
      <w:tr w:rsidR="00C64A59" w:rsidRPr="00C9507B" w:rsidTr="0095609F">
        <w:trPr>
          <w:gridAfter w:val="1"/>
          <w:wAfter w:w="76" w:type="dxa"/>
        </w:trPr>
        <w:tc>
          <w:tcPr>
            <w:tcW w:w="3917" w:type="dxa"/>
            <w:vAlign w:val="center"/>
          </w:tcPr>
          <w:p w:rsidR="00C64A59" w:rsidRPr="00C9507B" w:rsidRDefault="00C64A59" w:rsidP="004A6F91">
            <w:pPr>
              <w:tabs>
                <w:tab w:val="left" w:pos="405"/>
              </w:tabs>
              <w:spacing w:line="240" w:lineRule="atLeast"/>
              <w:ind w:left="522" w:right="-45" w:hanging="114"/>
              <w:rPr>
                <w:rFonts w:ascii="Angsana New" w:hAnsi="Angsana New"/>
                <w:sz w:val="30"/>
                <w:szCs w:val="30"/>
                <w:lang w:val="en-US"/>
              </w:rPr>
            </w:pPr>
            <w:r w:rsidRPr="00C9507B">
              <w:rPr>
                <w:rFonts w:ascii="Angsana New" w:hAnsi="Angsana New"/>
                <w:sz w:val="30"/>
                <w:szCs w:val="30"/>
                <w:cs/>
                <w:lang w:val="en-US"/>
              </w:rPr>
              <w:t>ดอกเบี้ยรับ</w:t>
            </w:r>
          </w:p>
        </w:tc>
        <w:tc>
          <w:tcPr>
            <w:tcW w:w="1417" w:type="dxa"/>
            <w:gridSpan w:val="2"/>
          </w:tcPr>
          <w:p w:rsidR="00C64A59" w:rsidRPr="00C9507B" w:rsidRDefault="00C64A59" w:rsidP="00346BF4">
            <w:pPr>
              <w:tabs>
                <w:tab w:val="decimal" w:pos="432"/>
              </w:tabs>
              <w:spacing w:line="240" w:lineRule="atLeast"/>
              <w:ind w:left="-73" w:hanging="117"/>
              <w:rPr>
                <w:rFonts w:ascii="Angsana New" w:hAnsi="Angsana New"/>
                <w:color w:val="000000"/>
                <w:sz w:val="30"/>
                <w:szCs w:val="30"/>
                <w:lang w:val="en-US"/>
              </w:rPr>
            </w:pPr>
            <w:r w:rsidRPr="00C9507B">
              <w:rPr>
                <w:rFonts w:ascii="Angsana New" w:hAnsi="Angsana New" w:hint="cs"/>
                <w:color w:val="000000"/>
                <w:sz w:val="30"/>
                <w:szCs w:val="30"/>
                <w:cs/>
                <w:lang w:val="en-US"/>
              </w:rPr>
              <w:t>-</w:t>
            </w:r>
          </w:p>
        </w:tc>
        <w:tc>
          <w:tcPr>
            <w:tcW w:w="270" w:type="dxa"/>
            <w:gridSpan w:val="2"/>
          </w:tcPr>
          <w:p w:rsidR="00C64A59" w:rsidRPr="00C9507B" w:rsidRDefault="00C64A59" w:rsidP="00346BF4">
            <w:pPr>
              <w:tabs>
                <w:tab w:val="left" w:pos="405"/>
                <w:tab w:val="decimal" w:pos="930"/>
              </w:tabs>
              <w:spacing w:line="240" w:lineRule="atLeast"/>
              <w:ind w:hanging="117"/>
              <w:rPr>
                <w:rFonts w:ascii="Angsana New" w:hAnsi="Angsana New"/>
                <w:color w:val="000000"/>
                <w:sz w:val="30"/>
                <w:szCs w:val="30"/>
                <w:lang w:val="en-US"/>
              </w:rPr>
            </w:pPr>
          </w:p>
        </w:tc>
        <w:tc>
          <w:tcPr>
            <w:tcW w:w="1170" w:type="dxa"/>
            <w:gridSpan w:val="3"/>
          </w:tcPr>
          <w:p w:rsidR="00C64A59" w:rsidRPr="00C9507B" w:rsidRDefault="00C64A59" w:rsidP="00346BF4">
            <w:pPr>
              <w:tabs>
                <w:tab w:val="decimal" w:pos="432"/>
              </w:tabs>
              <w:spacing w:line="240" w:lineRule="atLeast"/>
              <w:ind w:left="-73" w:hanging="117"/>
              <w:rPr>
                <w:rFonts w:ascii="Angsana New" w:hAnsi="Angsana New"/>
                <w:color w:val="000000"/>
                <w:sz w:val="30"/>
                <w:szCs w:val="30"/>
                <w:lang w:val="en-US"/>
              </w:rPr>
            </w:pPr>
            <w:r w:rsidRPr="00C9507B">
              <w:rPr>
                <w:rFonts w:ascii="Angsana New" w:hAnsi="Angsana New" w:hint="cs"/>
                <w:color w:val="000000"/>
                <w:sz w:val="30"/>
                <w:szCs w:val="30"/>
                <w:cs/>
                <w:lang w:val="en-US"/>
              </w:rPr>
              <w:t>-</w:t>
            </w:r>
          </w:p>
        </w:tc>
        <w:tc>
          <w:tcPr>
            <w:tcW w:w="270" w:type="dxa"/>
            <w:gridSpan w:val="3"/>
          </w:tcPr>
          <w:p w:rsidR="00C64A59" w:rsidRPr="00C9507B" w:rsidRDefault="00C64A59" w:rsidP="00346BF4">
            <w:pPr>
              <w:tabs>
                <w:tab w:val="left" w:pos="405"/>
                <w:tab w:val="decimal" w:pos="930"/>
              </w:tabs>
              <w:spacing w:line="240" w:lineRule="atLeast"/>
              <w:ind w:hanging="117"/>
              <w:rPr>
                <w:rFonts w:ascii="Angsana New" w:hAnsi="Angsana New"/>
                <w:sz w:val="30"/>
                <w:szCs w:val="30"/>
                <w:lang w:val="en-US"/>
              </w:rPr>
            </w:pPr>
          </w:p>
        </w:tc>
        <w:tc>
          <w:tcPr>
            <w:tcW w:w="1292" w:type="dxa"/>
          </w:tcPr>
          <w:p w:rsidR="00C64A59" w:rsidRPr="00C9507B" w:rsidRDefault="00C64A59" w:rsidP="00C64A59">
            <w:pPr>
              <w:tabs>
                <w:tab w:val="decimal" w:pos="1042"/>
              </w:tabs>
              <w:spacing w:line="240" w:lineRule="atLeast"/>
              <w:ind w:left="-92"/>
              <w:rPr>
                <w:rFonts w:ascii="Angsana New" w:hAnsi="Angsana New"/>
                <w:sz w:val="30"/>
                <w:szCs w:val="30"/>
                <w:lang w:val="en-US"/>
              </w:rPr>
            </w:pPr>
            <w:r>
              <w:rPr>
                <w:rFonts w:ascii="Angsana New" w:hAnsi="Angsana New"/>
                <w:sz w:val="30"/>
                <w:szCs w:val="30"/>
                <w:lang w:val="en-US"/>
              </w:rPr>
              <w:t>51,870,684</w:t>
            </w:r>
          </w:p>
        </w:tc>
        <w:tc>
          <w:tcPr>
            <w:tcW w:w="256" w:type="dxa"/>
            <w:gridSpan w:val="2"/>
          </w:tcPr>
          <w:p w:rsidR="00C64A59" w:rsidRPr="00C9507B" w:rsidRDefault="00C64A59" w:rsidP="00346BF4">
            <w:pPr>
              <w:tabs>
                <w:tab w:val="left" w:pos="405"/>
                <w:tab w:val="decimal" w:pos="930"/>
              </w:tabs>
              <w:spacing w:line="240" w:lineRule="atLeast"/>
              <w:ind w:hanging="117"/>
              <w:rPr>
                <w:rFonts w:ascii="Angsana New" w:hAnsi="Angsana New"/>
                <w:sz w:val="30"/>
                <w:szCs w:val="30"/>
                <w:lang w:val="en-US"/>
              </w:rPr>
            </w:pPr>
          </w:p>
        </w:tc>
        <w:tc>
          <w:tcPr>
            <w:tcW w:w="1275" w:type="dxa"/>
            <w:gridSpan w:val="3"/>
          </w:tcPr>
          <w:p w:rsidR="00C64A59" w:rsidRPr="00C9507B" w:rsidRDefault="00C64A59" w:rsidP="00346BF4">
            <w:pPr>
              <w:tabs>
                <w:tab w:val="decimal" w:pos="1079"/>
              </w:tabs>
              <w:spacing w:line="240" w:lineRule="atLeast"/>
              <w:ind w:left="-73" w:right="-134"/>
              <w:rPr>
                <w:rFonts w:ascii="Angsana New" w:hAnsi="Angsana New"/>
                <w:sz w:val="30"/>
                <w:szCs w:val="30"/>
                <w:lang w:val="en-US"/>
              </w:rPr>
            </w:pPr>
            <w:r w:rsidRPr="00C9507B">
              <w:rPr>
                <w:rFonts w:ascii="Angsana New" w:hAnsi="Angsana New"/>
                <w:sz w:val="30"/>
                <w:szCs w:val="30"/>
                <w:lang w:val="en-US"/>
              </w:rPr>
              <w:t>19,652,945</w:t>
            </w:r>
          </w:p>
        </w:tc>
      </w:tr>
      <w:tr w:rsidR="00C64A59" w:rsidRPr="00C9507B" w:rsidTr="0095609F">
        <w:trPr>
          <w:gridAfter w:val="1"/>
          <w:wAfter w:w="76" w:type="dxa"/>
        </w:trPr>
        <w:tc>
          <w:tcPr>
            <w:tcW w:w="3917" w:type="dxa"/>
            <w:vAlign w:val="center"/>
          </w:tcPr>
          <w:p w:rsidR="00C64A59" w:rsidRPr="00C9507B" w:rsidRDefault="00C64A59" w:rsidP="004A6F91">
            <w:pPr>
              <w:tabs>
                <w:tab w:val="left" w:pos="405"/>
              </w:tabs>
              <w:spacing w:line="240" w:lineRule="atLeast"/>
              <w:ind w:left="522" w:right="-45" w:hanging="114"/>
              <w:rPr>
                <w:rFonts w:ascii="Angsana New" w:hAnsi="Angsana New"/>
                <w:sz w:val="30"/>
                <w:szCs w:val="30"/>
                <w:cs/>
                <w:lang w:val="en-US"/>
              </w:rPr>
            </w:pPr>
            <w:r w:rsidRPr="00C9507B">
              <w:rPr>
                <w:rFonts w:ascii="Angsana New" w:hAnsi="Angsana New" w:hint="cs"/>
                <w:sz w:val="30"/>
                <w:szCs w:val="30"/>
                <w:cs/>
                <w:lang w:val="en-US"/>
              </w:rPr>
              <w:t>รายได้เงินปันผล</w:t>
            </w:r>
          </w:p>
        </w:tc>
        <w:tc>
          <w:tcPr>
            <w:tcW w:w="1417" w:type="dxa"/>
            <w:gridSpan w:val="2"/>
          </w:tcPr>
          <w:p w:rsidR="00C64A59" w:rsidRPr="00C9507B" w:rsidRDefault="00443E5E" w:rsidP="00346BF4">
            <w:pPr>
              <w:tabs>
                <w:tab w:val="decimal" w:pos="432"/>
              </w:tabs>
              <w:spacing w:line="240" w:lineRule="atLeast"/>
              <w:ind w:left="-73" w:firstLine="10"/>
              <w:rPr>
                <w:rFonts w:ascii="Angsana New" w:hAnsi="Angsana New"/>
                <w:color w:val="000000"/>
                <w:sz w:val="30"/>
                <w:szCs w:val="30"/>
                <w:lang w:val="en-US"/>
              </w:rPr>
            </w:pPr>
            <w:r>
              <w:rPr>
                <w:rFonts w:ascii="Angsana New" w:hAnsi="Angsana New"/>
                <w:color w:val="000000"/>
                <w:sz w:val="30"/>
                <w:szCs w:val="30"/>
                <w:lang w:val="en-US"/>
              </w:rPr>
              <w:t>-</w:t>
            </w:r>
          </w:p>
        </w:tc>
        <w:tc>
          <w:tcPr>
            <w:tcW w:w="270" w:type="dxa"/>
            <w:gridSpan w:val="2"/>
          </w:tcPr>
          <w:p w:rsidR="00C64A59" w:rsidRPr="00C9507B" w:rsidRDefault="00C64A59" w:rsidP="00346BF4">
            <w:pPr>
              <w:tabs>
                <w:tab w:val="left" w:pos="405"/>
                <w:tab w:val="decimal" w:pos="930"/>
              </w:tabs>
              <w:spacing w:line="240" w:lineRule="atLeast"/>
              <w:ind w:firstLine="10"/>
              <w:rPr>
                <w:rFonts w:ascii="Angsana New" w:hAnsi="Angsana New"/>
                <w:color w:val="000000"/>
                <w:sz w:val="30"/>
                <w:szCs w:val="30"/>
                <w:lang w:val="en-US"/>
              </w:rPr>
            </w:pPr>
          </w:p>
        </w:tc>
        <w:tc>
          <w:tcPr>
            <w:tcW w:w="1170" w:type="dxa"/>
            <w:gridSpan w:val="3"/>
          </w:tcPr>
          <w:p w:rsidR="00C64A59" w:rsidRPr="00C9507B" w:rsidRDefault="00C64A59" w:rsidP="00346BF4">
            <w:pPr>
              <w:tabs>
                <w:tab w:val="decimal" w:pos="432"/>
              </w:tabs>
              <w:spacing w:line="240" w:lineRule="atLeast"/>
              <w:ind w:left="-73" w:firstLine="10"/>
              <w:rPr>
                <w:rFonts w:ascii="Angsana New" w:hAnsi="Angsana New"/>
                <w:color w:val="000000"/>
                <w:sz w:val="30"/>
                <w:szCs w:val="30"/>
                <w:lang w:val="en-US"/>
              </w:rPr>
            </w:pPr>
            <w:r w:rsidRPr="00C9507B">
              <w:rPr>
                <w:rFonts w:ascii="Angsana New" w:hAnsi="Angsana New" w:hint="cs"/>
                <w:color w:val="000000"/>
                <w:sz w:val="30"/>
                <w:szCs w:val="30"/>
                <w:cs/>
                <w:lang w:val="en-US"/>
              </w:rPr>
              <w:t>-</w:t>
            </w:r>
          </w:p>
        </w:tc>
        <w:tc>
          <w:tcPr>
            <w:tcW w:w="270" w:type="dxa"/>
            <w:gridSpan w:val="3"/>
          </w:tcPr>
          <w:p w:rsidR="00C64A59" w:rsidRPr="00C9507B" w:rsidRDefault="00C64A59" w:rsidP="00346BF4">
            <w:pPr>
              <w:tabs>
                <w:tab w:val="left" w:pos="405"/>
                <w:tab w:val="decimal" w:pos="930"/>
              </w:tabs>
              <w:spacing w:line="240" w:lineRule="atLeast"/>
              <w:ind w:firstLine="10"/>
              <w:rPr>
                <w:rFonts w:ascii="Angsana New" w:hAnsi="Angsana New"/>
                <w:sz w:val="30"/>
                <w:szCs w:val="30"/>
                <w:lang w:val="en-US"/>
              </w:rPr>
            </w:pPr>
          </w:p>
        </w:tc>
        <w:tc>
          <w:tcPr>
            <w:tcW w:w="1292" w:type="dxa"/>
          </w:tcPr>
          <w:p w:rsidR="00C64A59" w:rsidRPr="00C9507B" w:rsidRDefault="00C64A59" w:rsidP="00C64A59">
            <w:pPr>
              <w:tabs>
                <w:tab w:val="decimal" w:pos="900"/>
              </w:tabs>
              <w:spacing w:line="240" w:lineRule="atLeast"/>
              <w:ind w:left="-92" w:right="0"/>
              <w:rPr>
                <w:rFonts w:ascii="Angsana New" w:hAnsi="Angsana New"/>
                <w:sz w:val="30"/>
                <w:szCs w:val="30"/>
                <w:lang w:val="en-US"/>
              </w:rPr>
            </w:pPr>
            <w:r>
              <w:rPr>
                <w:rFonts w:ascii="Angsana New" w:hAnsi="Angsana New"/>
                <w:sz w:val="30"/>
                <w:szCs w:val="30"/>
                <w:lang w:val="en-US"/>
              </w:rPr>
              <w:t>2,058,846,329</w:t>
            </w:r>
          </w:p>
        </w:tc>
        <w:tc>
          <w:tcPr>
            <w:tcW w:w="256" w:type="dxa"/>
            <w:gridSpan w:val="2"/>
          </w:tcPr>
          <w:p w:rsidR="00C64A59" w:rsidRPr="00C9507B" w:rsidRDefault="00C64A59" w:rsidP="00346BF4">
            <w:pPr>
              <w:tabs>
                <w:tab w:val="left" w:pos="405"/>
                <w:tab w:val="decimal" w:pos="930"/>
              </w:tabs>
              <w:spacing w:line="240" w:lineRule="atLeast"/>
              <w:ind w:firstLine="10"/>
              <w:rPr>
                <w:rFonts w:ascii="Angsana New" w:hAnsi="Angsana New"/>
                <w:sz w:val="30"/>
                <w:szCs w:val="30"/>
                <w:lang w:val="en-US"/>
              </w:rPr>
            </w:pPr>
          </w:p>
        </w:tc>
        <w:tc>
          <w:tcPr>
            <w:tcW w:w="1275" w:type="dxa"/>
            <w:gridSpan w:val="3"/>
          </w:tcPr>
          <w:p w:rsidR="00C64A59" w:rsidRPr="00C9507B" w:rsidRDefault="00C64A59" w:rsidP="00346BF4">
            <w:pPr>
              <w:tabs>
                <w:tab w:val="decimal" w:pos="1079"/>
              </w:tabs>
              <w:spacing w:line="240" w:lineRule="atLeast"/>
              <w:ind w:left="-73" w:right="-134" w:firstLine="10"/>
              <w:rPr>
                <w:rFonts w:ascii="Angsana New" w:hAnsi="Angsana New"/>
                <w:sz w:val="30"/>
                <w:szCs w:val="30"/>
                <w:lang w:val="en-US"/>
              </w:rPr>
            </w:pPr>
            <w:r w:rsidRPr="00C9507B">
              <w:rPr>
                <w:rFonts w:ascii="Angsana New" w:hAnsi="Angsana New"/>
                <w:sz w:val="30"/>
                <w:szCs w:val="30"/>
                <w:lang w:val="en-US"/>
              </w:rPr>
              <w:t>1,109,499,894</w:t>
            </w:r>
          </w:p>
        </w:tc>
      </w:tr>
      <w:tr w:rsidR="00943639" w:rsidRPr="00C9507B" w:rsidTr="0095609F">
        <w:trPr>
          <w:gridAfter w:val="1"/>
          <w:wAfter w:w="76" w:type="dxa"/>
        </w:trPr>
        <w:tc>
          <w:tcPr>
            <w:tcW w:w="3917" w:type="dxa"/>
            <w:vAlign w:val="center"/>
          </w:tcPr>
          <w:p w:rsidR="00943639" w:rsidRPr="00C9507B" w:rsidRDefault="00943639" w:rsidP="00346BF4">
            <w:pPr>
              <w:tabs>
                <w:tab w:val="left" w:pos="405"/>
              </w:tabs>
              <w:spacing w:line="240" w:lineRule="atLeast"/>
              <w:ind w:left="522" w:right="-45" w:firstLine="10"/>
              <w:rPr>
                <w:rFonts w:ascii="Angsana New" w:hAnsi="Angsana New"/>
                <w:sz w:val="20"/>
                <w:szCs w:val="20"/>
                <w:cs/>
                <w:lang w:val="en-US"/>
              </w:rPr>
            </w:pPr>
          </w:p>
        </w:tc>
        <w:tc>
          <w:tcPr>
            <w:tcW w:w="1417" w:type="dxa"/>
            <w:gridSpan w:val="2"/>
          </w:tcPr>
          <w:p w:rsidR="00943639" w:rsidRPr="00C9507B" w:rsidRDefault="00943639" w:rsidP="00346BF4">
            <w:pPr>
              <w:tabs>
                <w:tab w:val="decimal" w:pos="432"/>
              </w:tabs>
              <w:spacing w:line="240" w:lineRule="atLeast"/>
              <w:ind w:left="-73" w:firstLine="10"/>
              <w:rPr>
                <w:rFonts w:ascii="Angsana New" w:hAnsi="Angsana New"/>
                <w:sz w:val="20"/>
                <w:szCs w:val="20"/>
                <w:lang w:val="en-US"/>
              </w:rPr>
            </w:pPr>
          </w:p>
        </w:tc>
        <w:tc>
          <w:tcPr>
            <w:tcW w:w="270" w:type="dxa"/>
            <w:gridSpan w:val="2"/>
          </w:tcPr>
          <w:p w:rsidR="00943639" w:rsidRPr="00C9507B" w:rsidRDefault="00943639" w:rsidP="00346BF4">
            <w:pPr>
              <w:tabs>
                <w:tab w:val="left" w:pos="405"/>
                <w:tab w:val="decimal" w:pos="930"/>
              </w:tabs>
              <w:spacing w:line="240" w:lineRule="atLeast"/>
              <w:ind w:firstLine="10"/>
              <w:rPr>
                <w:rFonts w:ascii="Angsana New" w:hAnsi="Angsana New"/>
                <w:sz w:val="20"/>
                <w:szCs w:val="20"/>
                <w:lang w:val="en-US"/>
              </w:rPr>
            </w:pPr>
          </w:p>
        </w:tc>
        <w:tc>
          <w:tcPr>
            <w:tcW w:w="1170" w:type="dxa"/>
            <w:gridSpan w:val="3"/>
          </w:tcPr>
          <w:p w:rsidR="00943639" w:rsidRPr="00C9507B" w:rsidRDefault="00943639" w:rsidP="00346BF4">
            <w:pPr>
              <w:tabs>
                <w:tab w:val="decimal" w:pos="432"/>
              </w:tabs>
              <w:spacing w:line="240" w:lineRule="atLeast"/>
              <w:ind w:left="-73" w:firstLine="10"/>
              <w:rPr>
                <w:rFonts w:ascii="Angsana New" w:hAnsi="Angsana New"/>
                <w:sz w:val="20"/>
                <w:szCs w:val="20"/>
                <w:lang w:val="en-US"/>
              </w:rPr>
            </w:pPr>
          </w:p>
        </w:tc>
        <w:tc>
          <w:tcPr>
            <w:tcW w:w="270" w:type="dxa"/>
            <w:gridSpan w:val="3"/>
          </w:tcPr>
          <w:p w:rsidR="00943639" w:rsidRPr="00C9507B" w:rsidRDefault="00943639" w:rsidP="00346BF4">
            <w:pPr>
              <w:tabs>
                <w:tab w:val="left" w:pos="405"/>
                <w:tab w:val="decimal" w:pos="930"/>
              </w:tabs>
              <w:spacing w:line="240" w:lineRule="atLeast"/>
              <w:ind w:firstLine="10"/>
              <w:rPr>
                <w:rFonts w:ascii="Angsana New" w:hAnsi="Angsana New"/>
                <w:sz w:val="20"/>
                <w:szCs w:val="20"/>
                <w:lang w:val="en-US"/>
              </w:rPr>
            </w:pPr>
          </w:p>
        </w:tc>
        <w:tc>
          <w:tcPr>
            <w:tcW w:w="1292" w:type="dxa"/>
          </w:tcPr>
          <w:p w:rsidR="00943639" w:rsidRPr="00C9507B" w:rsidRDefault="00943639" w:rsidP="00346BF4">
            <w:pPr>
              <w:tabs>
                <w:tab w:val="left" w:pos="405"/>
                <w:tab w:val="decimal" w:pos="792"/>
              </w:tabs>
              <w:spacing w:line="240" w:lineRule="atLeast"/>
              <w:ind w:left="-73" w:firstLine="10"/>
              <w:jc w:val="right"/>
              <w:rPr>
                <w:rFonts w:ascii="Angsana New" w:hAnsi="Angsana New"/>
                <w:sz w:val="20"/>
                <w:szCs w:val="20"/>
                <w:lang w:val="en-US"/>
              </w:rPr>
            </w:pPr>
          </w:p>
        </w:tc>
        <w:tc>
          <w:tcPr>
            <w:tcW w:w="270" w:type="dxa"/>
            <w:gridSpan w:val="3"/>
          </w:tcPr>
          <w:p w:rsidR="00943639" w:rsidRPr="00C9507B" w:rsidRDefault="00943639" w:rsidP="00346BF4">
            <w:pPr>
              <w:tabs>
                <w:tab w:val="left" w:pos="405"/>
                <w:tab w:val="decimal" w:pos="930"/>
              </w:tabs>
              <w:spacing w:line="240" w:lineRule="atLeast"/>
              <w:ind w:firstLine="10"/>
              <w:rPr>
                <w:rFonts w:ascii="Angsana New" w:hAnsi="Angsana New"/>
                <w:sz w:val="20"/>
                <w:szCs w:val="20"/>
                <w:lang w:val="en-US"/>
              </w:rPr>
            </w:pPr>
          </w:p>
        </w:tc>
        <w:tc>
          <w:tcPr>
            <w:tcW w:w="1261" w:type="dxa"/>
            <w:gridSpan w:val="2"/>
          </w:tcPr>
          <w:p w:rsidR="00943639" w:rsidRPr="00C9507B" w:rsidRDefault="00943639" w:rsidP="00346BF4">
            <w:pPr>
              <w:tabs>
                <w:tab w:val="decimal" w:pos="647"/>
              </w:tabs>
              <w:spacing w:line="240" w:lineRule="atLeast"/>
              <w:ind w:left="-73" w:firstLine="10"/>
              <w:rPr>
                <w:rFonts w:ascii="Angsana New" w:hAnsi="Angsana New"/>
                <w:sz w:val="20"/>
                <w:szCs w:val="20"/>
                <w:lang w:val="en-US"/>
              </w:rPr>
            </w:pPr>
          </w:p>
        </w:tc>
      </w:tr>
      <w:tr w:rsidR="00943639" w:rsidRPr="00C9507B" w:rsidTr="0095609F">
        <w:trPr>
          <w:gridAfter w:val="1"/>
          <w:wAfter w:w="76" w:type="dxa"/>
        </w:trPr>
        <w:tc>
          <w:tcPr>
            <w:tcW w:w="3917" w:type="dxa"/>
          </w:tcPr>
          <w:p w:rsidR="00943639" w:rsidRPr="00C9507B" w:rsidRDefault="00943639" w:rsidP="004A6F91">
            <w:pPr>
              <w:tabs>
                <w:tab w:val="left" w:pos="405"/>
              </w:tabs>
              <w:spacing w:line="240" w:lineRule="atLeast"/>
              <w:ind w:left="522" w:hanging="114"/>
              <w:rPr>
                <w:rFonts w:ascii="Angsana New" w:hAnsi="Angsana New"/>
                <w:b/>
                <w:bCs/>
                <w:i/>
                <w:iCs/>
                <w:sz w:val="30"/>
                <w:szCs w:val="30"/>
                <w:cs/>
                <w:lang w:val="en-US"/>
              </w:rPr>
            </w:pPr>
            <w:r w:rsidRPr="00C9507B">
              <w:rPr>
                <w:rFonts w:ascii="Angsana New" w:hAnsi="Angsana New" w:hint="cs"/>
                <w:b/>
                <w:bCs/>
                <w:i/>
                <w:iCs/>
                <w:sz w:val="30"/>
                <w:szCs w:val="30"/>
                <w:cs/>
                <w:lang w:val="en-US"/>
              </w:rPr>
              <w:t>ค่าใช้จ่าย</w:t>
            </w:r>
          </w:p>
        </w:tc>
        <w:tc>
          <w:tcPr>
            <w:tcW w:w="1417" w:type="dxa"/>
            <w:gridSpan w:val="2"/>
          </w:tcPr>
          <w:p w:rsidR="00943639" w:rsidRPr="00C9507B" w:rsidRDefault="00943639" w:rsidP="00346BF4">
            <w:pPr>
              <w:tabs>
                <w:tab w:val="decimal" w:pos="432"/>
              </w:tabs>
              <w:spacing w:line="240" w:lineRule="atLeast"/>
              <w:ind w:left="-73" w:firstLine="11"/>
              <w:rPr>
                <w:rFonts w:ascii="Angsana New" w:hAnsi="Angsana New"/>
                <w:sz w:val="30"/>
                <w:szCs w:val="30"/>
                <w:lang w:val="en-US"/>
              </w:rPr>
            </w:pPr>
          </w:p>
        </w:tc>
        <w:tc>
          <w:tcPr>
            <w:tcW w:w="270" w:type="dxa"/>
            <w:gridSpan w:val="2"/>
          </w:tcPr>
          <w:p w:rsidR="00943639" w:rsidRPr="00C9507B" w:rsidRDefault="00943639" w:rsidP="00346BF4">
            <w:pPr>
              <w:tabs>
                <w:tab w:val="left" w:pos="405"/>
                <w:tab w:val="decimal" w:pos="930"/>
              </w:tabs>
              <w:spacing w:line="240" w:lineRule="atLeast"/>
              <w:ind w:firstLine="11"/>
              <w:rPr>
                <w:rFonts w:ascii="Angsana New" w:hAnsi="Angsana New"/>
                <w:sz w:val="30"/>
                <w:szCs w:val="30"/>
                <w:lang w:val="en-US"/>
              </w:rPr>
            </w:pPr>
          </w:p>
        </w:tc>
        <w:tc>
          <w:tcPr>
            <w:tcW w:w="1170" w:type="dxa"/>
            <w:gridSpan w:val="3"/>
          </w:tcPr>
          <w:p w:rsidR="00943639" w:rsidRPr="00C9507B" w:rsidRDefault="00943639" w:rsidP="00346BF4">
            <w:pPr>
              <w:tabs>
                <w:tab w:val="decimal" w:pos="432"/>
              </w:tabs>
              <w:spacing w:line="240" w:lineRule="atLeast"/>
              <w:ind w:left="-73" w:firstLine="11"/>
              <w:rPr>
                <w:rFonts w:ascii="Angsana New" w:hAnsi="Angsana New"/>
                <w:sz w:val="30"/>
                <w:szCs w:val="30"/>
                <w:lang w:val="en-US"/>
              </w:rPr>
            </w:pPr>
          </w:p>
        </w:tc>
        <w:tc>
          <w:tcPr>
            <w:tcW w:w="270" w:type="dxa"/>
            <w:gridSpan w:val="3"/>
          </w:tcPr>
          <w:p w:rsidR="00943639" w:rsidRPr="00C9507B" w:rsidRDefault="00943639" w:rsidP="00346BF4">
            <w:pPr>
              <w:tabs>
                <w:tab w:val="left" w:pos="405"/>
                <w:tab w:val="decimal" w:pos="930"/>
              </w:tabs>
              <w:spacing w:line="240" w:lineRule="atLeast"/>
              <w:ind w:firstLine="11"/>
              <w:rPr>
                <w:rFonts w:ascii="Angsana New" w:hAnsi="Angsana New"/>
                <w:sz w:val="30"/>
                <w:szCs w:val="30"/>
                <w:lang w:val="en-US"/>
              </w:rPr>
            </w:pPr>
          </w:p>
        </w:tc>
        <w:tc>
          <w:tcPr>
            <w:tcW w:w="1292" w:type="dxa"/>
          </w:tcPr>
          <w:p w:rsidR="00943639" w:rsidRPr="00C9507B" w:rsidRDefault="00943639" w:rsidP="00346BF4">
            <w:pPr>
              <w:tabs>
                <w:tab w:val="left" w:pos="405"/>
                <w:tab w:val="decimal" w:pos="930"/>
              </w:tabs>
              <w:spacing w:line="240" w:lineRule="atLeast"/>
              <w:ind w:firstLine="11"/>
              <w:rPr>
                <w:rFonts w:ascii="Angsana New" w:hAnsi="Angsana New"/>
                <w:sz w:val="30"/>
                <w:szCs w:val="30"/>
                <w:lang w:val="en-US"/>
              </w:rPr>
            </w:pPr>
          </w:p>
        </w:tc>
        <w:tc>
          <w:tcPr>
            <w:tcW w:w="270" w:type="dxa"/>
            <w:gridSpan w:val="3"/>
          </w:tcPr>
          <w:p w:rsidR="00943639" w:rsidRPr="00C9507B" w:rsidRDefault="00943639" w:rsidP="00346BF4">
            <w:pPr>
              <w:tabs>
                <w:tab w:val="left" w:pos="405"/>
                <w:tab w:val="decimal" w:pos="930"/>
              </w:tabs>
              <w:spacing w:line="240" w:lineRule="atLeast"/>
              <w:ind w:firstLine="11"/>
              <w:rPr>
                <w:rFonts w:ascii="Angsana New" w:hAnsi="Angsana New"/>
                <w:sz w:val="30"/>
                <w:szCs w:val="30"/>
                <w:lang w:val="en-US"/>
              </w:rPr>
            </w:pPr>
          </w:p>
        </w:tc>
        <w:tc>
          <w:tcPr>
            <w:tcW w:w="1261" w:type="dxa"/>
            <w:gridSpan w:val="2"/>
          </w:tcPr>
          <w:p w:rsidR="00943639" w:rsidRPr="00C9507B" w:rsidRDefault="00943639" w:rsidP="00346BF4">
            <w:pPr>
              <w:tabs>
                <w:tab w:val="left" w:pos="405"/>
                <w:tab w:val="decimal" w:pos="930"/>
              </w:tabs>
              <w:spacing w:line="240" w:lineRule="atLeast"/>
              <w:ind w:firstLine="11"/>
              <w:rPr>
                <w:rFonts w:ascii="Angsana New" w:hAnsi="Angsana New"/>
                <w:sz w:val="30"/>
                <w:szCs w:val="30"/>
                <w:lang w:val="en-US"/>
              </w:rPr>
            </w:pPr>
          </w:p>
        </w:tc>
      </w:tr>
      <w:tr w:rsidR="007166B2" w:rsidRPr="00C9507B" w:rsidTr="0095609F">
        <w:trPr>
          <w:gridAfter w:val="1"/>
          <w:wAfter w:w="76" w:type="dxa"/>
        </w:trPr>
        <w:tc>
          <w:tcPr>
            <w:tcW w:w="3917" w:type="dxa"/>
          </w:tcPr>
          <w:p w:rsidR="007166B2" w:rsidRPr="00C9507B" w:rsidRDefault="007166B2" w:rsidP="004A6F91">
            <w:pPr>
              <w:tabs>
                <w:tab w:val="left" w:pos="405"/>
              </w:tabs>
              <w:spacing w:line="240" w:lineRule="atLeast"/>
              <w:ind w:left="522" w:right="-816" w:hanging="114"/>
              <w:rPr>
                <w:rFonts w:ascii="Angsana New" w:hAnsi="Angsana New"/>
                <w:b/>
                <w:bCs/>
                <w:sz w:val="30"/>
                <w:szCs w:val="30"/>
                <w:cs/>
                <w:lang w:val="en-US"/>
              </w:rPr>
            </w:pPr>
            <w:r>
              <w:rPr>
                <w:rFonts w:ascii="Angsana New" w:hAnsi="Angsana New" w:hint="cs"/>
                <w:b/>
                <w:bCs/>
                <w:sz w:val="30"/>
                <w:szCs w:val="30"/>
                <w:cs/>
                <w:lang w:val="en-US"/>
              </w:rPr>
              <w:t>บริษัทที่เกี่ยวข้องกัน</w:t>
            </w:r>
          </w:p>
        </w:tc>
        <w:tc>
          <w:tcPr>
            <w:tcW w:w="1417" w:type="dxa"/>
            <w:gridSpan w:val="2"/>
          </w:tcPr>
          <w:p w:rsidR="007166B2" w:rsidRPr="00C9507B" w:rsidRDefault="007166B2" w:rsidP="00346BF4">
            <w:pPr>
              <w:tabs>
                <w:tab w:val="decimal" w:pos="432"/>
              </w:tabs>
              <w:spacing w:line="240" w:lineRule="atLeast"/>
              <w:ind w:left="-73" w:firstLine="11"/>
              <w:rPr>
                <w:rFonts w:ascii="Angsana New" w:hAnsi="Angsana New"/>
                <w:sz w:val="30"/>
                <w:szCs w:val="30"/>
                <w:lang w:val="en-US"/>
              </w:rPr>
            </w:pPr>
          </w:p>
        </w:tc>
        <w:tc>
          <w:tcPr>
            <w:tcW w:w="270" w:type="dxa"/>
            <w:gridSpan w:val="2"/>
          </w:tcPr>
          <w:p w:rsidR="007166B2" w:rsidRPr="00C9507B" w:rsidRDefault="007166B2" w:rsidP="00346BF4">
            <w:pPr>
              <w:tabs>
                <w:tab w:val="left" w:pos="405"/>
                <w:tab w:val="decimal" w:pos="930"/>
              </w:tabs>
              <w:spacing w:line="240" w:lineRule="atLeast"/>
              <w:ind w:firstLine="11"/>
              <w:rPr>
                <w:rFonts w:ascii="Angsana New" w:hAnsi="Angsana New"/>
                <w:sz w:val="30"/>
                <w:szCs w:val="30"/>
                <w:lang w:val="en-US"/>
              </w:rPr>
            </w:pPr>
          </w:p>
        </w:tc>
        <w:tc>
          <w:tcPr>
            <w:tcW w:w="1170" w:type="dxa"/>
            <w:gridSpan w:val="3"/>
          </w:tcPr>
          <w:p w:rsidR="007166B2" w:rsidRPr="00C9507B" w:rsidRDefault="007166B2" w:rsidP="00346BF4">
            <w:pPr>
              <w:tabs>
                <w:tab w:val="decimal" w:pos="432"/>
              </w:tabs>
              <w:spacing w:line="240" w:lineRule="atLeast"/>
              <w:ind w:left="-73" w:firstLine="11"/>
              <w:rPr>
                <w:rFonts w:ascii="Angsana New" w:hAnsi="Angsana New"/>
                <w:sz w:val="30"/>
                <w:szCs w:val="30"/>
                <w:lang w:val="en-US"/>
              </w:rPr>
            </w:pPr>
          </w:p>
        </w:tc>
        <w:tc>
          <w:tcPr>
            <w:tcW w:w="270" w:type="dxa"/>
            <w:gridSpan w:val="3"/>
          </w:tcPr>
          <w:p w:rsidR="007166B2" w:rsidRPr="00C9507B" w:rsidRDefault="007166B2" w:rsidP="00346BF4">
            <w:pPr>
              <w:tabs>
                <w:tab w:val="left" w:pos="405"/>
                <w:tab w:val="decimal" w:pos="930"/>
              </w:tabs>
              <w:spacing w:line="240" w:lineRule="atLeast"/>
              <w:ind w:firstLine="11"/>
              <w:rPr>
                <w:rFonts w:ascii="Angsana New" w:hAnsi="Angsana New"/>
                <w:sz w:val="30"/>
                <w:szCs w:val="30"/>
                <w:lang w:val="en-US"/>
              </w:rPr>
            </w:pPr>
          </w:p>
        </w:tc>
        <w:tc>
          <w:tcPr>
            <w:tcW w:w="1292" w:type="dxa"/>
          </w:tcPr>
          <w:p w:rsidR="007166B2" w:rsidRPr="00C9507B" w:rsidRDefault="007166B2" w:rsidP="00346BF4">
            <w:pPr>
              <w:tabs>
                <w:tab w:val="left" w:pos="405"/>
                <w:tab w:val="decimal" w:pos="930"/>
              </w:tabs>
              <w:spacing w:line="240" w:lineRule="atLeast"/>
              <w:ind w:firstLine="11"/>
              <w:rPr>
                <w:rFonts w:ascii="Angsana New" w:hAnsi="Angsana New"/>
                <w:sz w:val="30"/>
                <w:szCs w:val="30"/>
                <w:lang w:val="en-US"/>
              </w:rPr>
            </w:pPr>
          </w:p>
        </w:tc>
        <w:tc>
          <w:tcPr>
            <w:tcW w:w="270" w:type="dxa"/>
            <w:gridSpan w:val="3"/>
          </w:tcPr>
          <w:p w:rsidR="007166B2" w:rsidRPr="00C9507B" w:rsidRDefault="007166B2" w:rsidP="00346BF4">
            <w:pPr>
              <w:tabs>
                <w:tab w:val="left" w:pos="405"/>
                <w:tab w:val="decimal" w:pos="930"/>
              </w:tabs>
              <w:spacing w:line="240" w:lineRule="atLeast"/>
              <w:ind w:firstLine="11"/>
              <w:rPr>
                <w:rFonts w:ascii="Angsana New" w:hAnsi="Angsana New"/>
                <w:sz w:val="30"/>
                <w:szCs w:val="30"/>
                <w:lang w:val="en-US"/>
              </w:rPr>
            </w:pPr>
          </w:p>
        </w:tc>
        <w:tc>
          <w:tcPr>
            <w:tcW w:w="1261" w:type="dxa"/>
            <w:gridSpan w:val="2"/>
          </w:tcPr>
          <w:p w:rsidR="007166B2" w:rsidRPr="00C9507B" w:rsidRDefault="007166B2" w:rsidP="00346BF4">
            <w:pPr>
              <w:tabs>
                <w:tab w:val="left" w:pos="405"/>
                <w:tab w:val="decimal" w:pos="930"/>
              </w:tabs>
              <w:spacing w:line="240" w:lineRule="atLeast"/>
              <w:ind w:firstLine="11"/>
              <w:rPr>
                <w:rFonts w:ascii="Angsana New" w:hAnsi="Angsana New"/>
                <w:sz w:val="30"/>
                <w:szCs w:val="30"/>
                <w:lang w:val="en-US"/>
              </w:rPr>
            </w:pPr>
          </w:p>
        </w:tc>
      </w:tr>
      <w:tr w:rsidR="00943639" w:rsidRPr="00C9507B" w:rsidTr="0095609F">
        <w:trPr>
          <w:gridAfter w:val="1"/>
          <w:wAfter w:w="76" w:type="dxa"/>
        </w:trPr>
        <w:tc>
          <w:tcPr>
            <w:tcW w:w="3917" w:type="dxa"/>
            <w:vAlign w:val="center"/>
          </w:tcPr>
          <w:p w:rsidR="00943639" w:rsidRPr="00C9507B" w:rsidRDefault="00943639" w:rsidP="004A6F91">
            <w:pPr>
              <w:tabs>
                <w:tab w:val="left" w:pos="405"/>
              </w:tabs>
              <w:spacing w:line="240" w:lineRule="atLeast"/>
              <w:ind w:left="522" w:right="-45" w:hanging="114"/>
              <w:rPr>
                <w:rFonts w:ascii="Angsana New" w:hAnsi="Angsana New"/>
                <w:sz w:val="30"/>
                <w:szCs w:val="30"/>
                <w:lang w:val="en-US"/>
              </w:rPr>
            </w:pPr>
            <w:r w:rsidRPr="00C9507B">
              <w:rPr>
                <w:rFonts w:ascii="Angsana New" w:hAnsi="Angsana New" w:hint="cs"/>
                <w:sz w:val="30"/>
                <w:szCs w:val="30"/>
                <w:cs/>
                <w:lang w:val="en-US"/>
              </w:rPr>
              <w:t>ต้นทุนขาย</w:t>
            </w:r>
          </w:p>
        </w:tc>
        <w:tc>
          <w:tcPr>
            <w:tcW w:w="1417" w:type="dxa"/>
            <w:gridSpan w:val="2"/>
          </w:tcPr>
          <w:p w:rsidR="00943639" w:rsidRPr="00C9507B" w:rsidRDefault="00443E5E" w:rsidP="007166B2">
            <w:pPr>
              <w:tabs>
                <w:tab w:val="decimal" w:pos="1026"/>
              </w:tabs>
              <w:spacing w:line="240" w:lineRule="atLeast"/>
              <w:ind w:left="-97" w:right="-105" w:firstLine="11"/>
              <w:rPr>
                <w:rFonts w:ascii="Angsana New" w:hAnsi="Angsana New"/>
                <w:sz w:val="30"/>
                <w:szCs w:val="30"/>
                <w:lang w:val="en-US"/>
              </w:rPr>
            </w:pPr>
            <w:r>
              <w:rPr>
                <w:rFonts w:ascii="Angsana New" w:hAnsi="Angsana New"/>
                <w:sz w:val="30"/>
                <w:szCs w:val="30"/>
                <w:lang w:val="en-US"/>
              </w:rPr>
              <w:t>12,081,524</w:t>
            </w:r>
          </w:p>
        </w:tc>
        <w:tc>
          <w:tcPr>
            <w:tcW w:w="270" w:type="dxa"/>
            <w:gridSpan w:val="2"/>
          </w:tcPr>
          <w:p w:rsidR="00943639" w:rsidRPr="00C9507B" w:rsidRDefault="00943639" w:rsidP="00346BF4">
            <w:pPr>
              <w:tabs>
                <w:tab w:val="left" w:pos="405"/>
                <w:tab w:val="decimal" w:pos="930"/>
              </w:tabs>
              <w:spacing w:line="240" w:lineRule="atLeast"/>
              <w:ind w:firstLine="11"/>
              <w:rPr>
                <w:rFonts w:ascii="Angsana New" w:hAnsi="Angsana New"/>
                <w:sz w:val="30"/>
                <w:szCs w:val="30"/>
                <w:lang w:val="en-US"/>
              </w:rPr>
            </w:pPr>
          </w:p>
        </w:tc>
        <w:tc>
          <w:tcPr>
            <w:tcW w:w="1170" w:type="dxa"/>
            <w:gridSpan w:val="3"/>
          </w:tcPr>
          <w:p w:rsidR="00943639" w:rsidRPr="00C9507B" w:rsidRDefault="00943639" w:rsidP="00346BF4">
            <w:pPr>
              <w:tabs>
                <w:tab w:val="decimal" w:pos="882"/>
              </w:tabs>
              <w:spacing w:line="240" w:lineRule="atLeast"/>
              <w:ind w:left="-73" w:right="-105" w:firstLine="11"/>
              <w:rPr>
                <w:rFonts w:ascii="Angsana New" w:hAnsi="Angsana New"/>
                <w:sz w:val="30"/>
                <w:szCs w:val="30"/>
                <w:lang w:val="en-US"/>
              </w:rPr>
            </w:pPr>
            <w:r w:rsidRPr="00C9507B">
              <w:rPr>
                <w:rFonts w:ascii="Angsana New" w:hAnsi="Angsana New"/>
                <w:sz w:val="30"/>
                <w:szCs w:val="30"/>
                <w:lang w:val="en-US"/>
              </w:rPr>
              <w:t>9,256,129</w:t>
            </w:r>
          </w:p>
        </w:tc>
        <w:tc>
          <w:tcPr>
            <w:tcW w:w="270" w:type="dxa"/>
            <w:gridSpan w:val="3"/>
          </w:tcPr>
          <w:p w:rsidR="00943639" w:rsidRPr="00C9507B" w:rsidRDefault="00943639" w:rsidP="00346BF4">
            <w:pPr>
              <w:tabs>
                <w:tab w:val="left" w:pos="405"/>
                <w:tab w:val="decimal" w:pos="930"/>
              </w:tabs>
              <w:spacing w:line="240" w:lineRule="atLeast"/>
              <w:ind w:firstLine="11"/>
              <w:rPr>
                <w:rFonts w:ascii="Angsana New" w:hAnsi="Angsana New"/>
                <w:sz w:val="30"/>
                <w:szCs w:val="30"/>
                <w:lang w:val="en-US"/>
              </w:rPr>
            </w:pPr>
          </w:p>
        </w:tc>
        <w:tc>
          <w:tcPr>
            <w:tcW w:w="1292" w:type="dxa"/>
          </w:tcPr>
          <w:p w:rsidR="00943639" w:rsidRPr="00C9507B" w:rsidRDefault="00C64A59" w:rsidP="00346BF4">
            <w:pPr>
              <w:tabs>
                <w:tab w:val="decimal" w:pos="1097"/>
              </w:tabs>
              <w:spacing w:line="240" w:lineRule="atLeast"/>
              <w:ind w:left="-73" w:right="-126" w:firstLine="11"/>
              <w:rPr>
                <w:rFonts w:ascii="Angsana New" w:hAnsi="Angsana New"/>
                <w:sz w:val="30"/>
                <w:szCs w:val="30"/>
                <w:lang w:val="en-US"/>
              </w:rPr>
            </w:pPr>
            <w:r>
              <w:rPr>
                <w:rFonts w:ascii="Angsana New" w:hAnsi="Angsana New"/>
                <w:sz w:val="30"/>
                <w:szCs w:val="30"/>
                <w:lang w:val="en-US"/>
              </w:rPr>
              <w:t>939,302</w:t>
            </w:r>
          </w:p>
        </w:tc>
        <w:tc>
          <w:tcPr>
            <w:tcW w:w="270" w:type="dxa"/>
            <w:gridSpan w:val="3"/>
          </w:tcPr>
          <w:p w:rsidR="00943639" w:rsidRPr="00C9507B" w:rsidRDefault="00943639" w:rsidP="00346BF4">
            <w:pPr>
              <w:tabs>
                <w:tab w:val="left" w:pos="405"/>
                <w:tab w:val="decimal" w:pos="930"/>
                <w:tab w:val="decimal" w:pos="1097"/>
              </w:tabs>
              <w:spacing w:line="240" w:lineRule="atLeast"/>
              <w:ind w:right="-126" w:firstLine="11"/>
              <w:rPr>
                <w:rFonts w:ascii="Angsana New" w:hAnsi="Angsana New"/>
                <w:sz w:val="30"/>
                <w:szCs w:val="30"/>
                <w:lang w:val="en-US"/>
              </w:rPr>
            </w:pPr>
          </w:p>
        </w:tc>
        <w:tc>
          <w:tcPr>
            <w:tcW w:w="1261" w:type="dxa"/>
            <w:gridSpan w:val="2"/>
          </w:tcPr>
          <w:p w:rsidR="00943639" w:rsidRPr="00C9507B" w:rsidRDefault="00943639" w:rsidP="00346BF4">
            <w:pPr>
              <w:tabs>
                <w:tab w:val="decimal" w:pos="1062"/>
              </w:tabs>
              <w:spacing w:line="240" w:lineRule="atLeast"/>
              <w:ind w:left="-73" w:right="-105" w:firstLine="11"/>
              <w:rPr>
                <w:rFonts w:ascii="Angsana New" w:hAnsi="Angsana New"/>
                <w:sz w:val="30"/>
                <w:szCs w:val="30"/>
                <w:lang w:val="en-US"/>
              </w:rPr>
            </w:pPr>
            <w:r w:rsidRPr="00C9507B">
              <w:rPr>
                <w:rFonts w:ascii="Angsana New" w:hAnsi="Angsana New"/>
                <w:sz w:val="30"/>
                <w:szCs w:val="30"/>
                <w:lang w:val="en-US"/>
              </w:rPr>
              <w:t>1,052,782</w:t>
            </w:r>
          </w:p>
        </w:tc>
      </w:tr>
      <w:tr w:rsidR="007166B2" w:rsidRPr="00C9507B" w:rsidTr="0095609F">
        <w:trPr>
          <w:gridAfter w:val="1"/>
          <w:wAfter w:w="76" w:type="dxa"/>
        </w:trPr>
        <w:tc>
          <w:tcPr>
            <w:tcW w:w="3917" w:type="dxa"/>
            <w:vAlign w:val="center"/>
          </w:tcPr>
          <w:p w:rsidR="007166B2" w:rsidRPr="00C9507B" w:rsidRDefault="007166B2" w:rsidP="004A6F91">
            <w:pPr>
              <w:tabs>
                <w:tab w:val="left" w:pos="405"/>
              </w:tabs>
              <w:spacing w:line="240" w:lineRule="atLeast"/>
              <w:ind w:left="522" w:right="-45" w:hanging="114"/>
              <w:rPr>
                <w:rFonts w:ascii="Angsana New" w:hAnsi="Angsana New"/>
                <w:sz w:val="30"/>
                <w:szCs w:val="30"/>
                <w:cs/>
                <w:lang w:val="en-US"/>
              </w:rPr>
            </w:pPr>
            <w:r w:rsidRPr="00C9507B">
              <w:rPr>
                <w:rFonts w:ascii="Angsana New" w:hAnsi="Angsana New" w:hint="cs"/>
                <w:b/>
                <w:bCs/>
                <w:sz w:val="30"/>
                <w:szCs w:val="30"/>
                <w:cs/>
                <w:lang w:val="en-US"/>
              </w:rPr>
              <w:t>บริษัทย่อย</w:t>
            </w:r>
          </w:p>
        </w:tc>
        <w:tc>
          <w:tcPr>
            <w:tcW w:w="1417" w:type="dxa"/>
            <w:gridSpan w:val="2"/>
          </w:tcPr>
          <w:p w:rsidR="007166B2" w:rsidRDefault="007166B2" w:rsidP="00346BF4">
            <w:pPr>
              <w:tabs>
                <w:tab w:val="decimal" w:pos="882"/>
              </w:tabs>
              <w:spacing w:line="240" w:lineRule="atLeast"/>
              <w:ind w:left="-73" w:right="-105" w:firstLine="11"/>
              <w:rPr>
                <w:rFonts w:ascii="Angsana New" w:hAnsi="Angsana New"/>
                <w:sz w:val="30"/>
                <w:szCs w:val="30"/>
                <w:lang w:val="en-US"/>
              </w:rPr>
            </w:pPr>
          </w:p>
        </w:tc>
        <w:tc>
          <w:tcPr>
            <w:tcW w:w="270" w:type="dxa"/>
            <w:gridSpan w:val="2"/>
          </w:tcPr>
          <w:p w:rsidR="007166B2" w:rsidRPr="00C9507B" w:rsidRDefault="007166B2" w:rsidP="00346BF4">
            <w:pPr>
              <w:tabs>
                <w:tab w:val="left" w:pos="405"/>
                <w:tab w:val="decimal" w:pos="930"/>
              </w:tabs>
              <w:spacing w:line="240" w:lineRule="atLeast"/>
              <w:ind w:firstLine="11"/>
              <w:rPr>
                <w:rFonts w:ascii="Angsana New" w:hAnsi="Angsana New"/>
                <w:sz w:val="30"/>
                <w:szCs w:val="30"/>
                <w:lang w:val="en-US"/>
              </w:rPr>
            </w:pPr>
          </w:p>
        </w:tc>
        <w:tc>
          <w:tcPr>
            <w:tcW w:w="1170" w:type="dxa"/>
            <w:gridSpan w:val="3"/>
          </w:tcPr>
          <w:p w:rsidR="007166B2" w:rsidRPr="00C9507B" w:rsidRDefault="007166B2" w:rsidP="00346BF4">
            <w:pPr>
              <w:tabs>
                <w:tab w:val="decimal" w:pos="882"/>
              </w:tabs>
              <w:spacing w:line="240" w:lineRule="atLeast"/>
              <w:ind w:left="-73" w:right="-105" w:firstLine="11"/>
              <w:rPr>
                <w:rFonts w:ascii="Angsana New" w:hAnsi="Angsana New"/>
                <w:sz w:val="30"/>
                <w:szCs w:val="30"/>
                <w:lang w:val="en-US"/>
              </w:rPr>
            </w:pPr>
          </w:p>
        </w:tc>
        <w:tc>
          <w:tcPr>
            <w:tcW w:w="270" w:type="dxa"/>
            <w:gridSpan w:val="3"/>
          </w:tcPr>
          <w:p w:rsidR="007166B2" w:rsidRPr="00C9507B" w:rsidRDefault="007166B2" w:rsidP="00346BF4">
            <w:pPr>
              <w:tabs>
                <w:tab w:val="left" w:pos="405"/>
                <w:tab w:val="decimal" w:pos="930"/>
              </w:tabs>
              <w:spacing w:line="240" w:lineRule="atLeast"/>
              <w:ind w:firstLine="11"/>
              <w:rPr>
                <w:rFonts w:ascii="Angsana New" w:hAnsi="Angsana New"/>
                <w:sz w:val="30"/>
                <w:szCs w:val="30"/>
                <w:lang w:val="en-US"/>
              </w:rPr>
            </w:pPr>
          </w:p>
        </w:tc>
        <w:tc>
          <w:tcPr>
            <w:tcW w:w="1292" w:type="dxa"/>
          </w:tcPr>
          <w:p w:rsidR="007166B2" w:rsidRDefault="007166B2" w:rsidP="00346BF4">
            <w:pPr>
              <w:tabs>
                <w:tab w:val="decimal" w:pos="1097"/>
              </w:tabs>
              <w:spacing w:line="240" w:lineRule="atLeast"/>
              <w:ind w:left="-73" w:right="-126" w:firstLine="11"/>
              <w:rPr>
                <w:rFonts w:ascii="Angsana New" w:hAnsi="Angsana New"/>
                <w:sz w:val="30"/>
                <w:szCs w:val="30"/>
                <w:lang w:val="en-US"/>
              </w:rPr>
            </w:pPr>
          </w:p>
        </w:tc>
        <w:tc>
          <w:tcPr>
            <w:tcW w:w="270" w:type="dxa"/>
            <w:gridSpan w:val="3"/>
          </w:tcPr>
          <w:p w:rsidR="007166B2" w:rsidRPr="00C9507B" w:rsidRDefault="007166B2" w:rsidP="00346BF4">
            <w:pPr>
              <w:tabs>
                <w:tab w:val="left" w:pos="405"/>
                <w:tab w:val="decimal" w:pos="930"/>
                <w:tab w:val="decimal" w:pos="1097"/>
              </w:tabs>
              <w:spacing w:line="240" w:lineRule="atLeast"/>
              <w:ind w:right="-126" w:firstLine="11"/>
              <w:rPr>
                <w:rFonts w:ascii="Angsana New" w:hAnsi="Angsana New"/>
                <w:sz w:val="30"/>
                <w:szCs w:val="30"/>
                <w:lang w:val="en-US"/>
              </w:rPr>
            </w:pPr>
          </w:p>
        </w:tc>
        <w:tc>
          <w:tcPr>
            <w:tcW w:w="1261" w:type="dxa"/>
            <w:gridSpan w:val="2"/>
          </w:tcPr>
          <w:p w:rsidR="007166B2" w:rsidRPr="00C9507B" w:rsidRDefault="007166B2" w:rsidP="00346BF4">
            <w:pPr>
              <w:tabs>
                <w:tab w:val="decimal" w:pos="1062"/>
              </w:tabs>
              <w:spacing w:line="240" w:lineRule="atLeast"/>
              <w:ind w:left="-73" w:right="-105" w:firstLine="11"/>
              <w:rPr>
                <w:rFonts w:ascii="Angsana New" w:hAnsi="Angsana New"/>
                <w:sz w:val="30"/>
                <w:szCs w:val="30"/>
                <w:lang w:val="en-US"/>
              </w:rPr>
            </w:pPr>
          </w:p>
        </w:tc>
      </w:tr>
      <w:tr w:rsidR="00943639" w:rsidRPr="00C9507B" w:rsidTr="0095609F">
        <w:trPr>
          <w:gridAfter w:val="1"/>
          <w:wAfter w:w="76" w:type="dxa"/>
        </w:trPr>
        <w:tc>
          <w:tcPr>
            <w:tcW w:w="3917" w:type="dxa"/>
            <w:vAlign w:val="center"/>
          </w:tcPr>
          <w:p w:rsidR="00943639" w:rsidRPr="00C9507B" w:rsidRDefault="00943639" w:rsidP="004A6F91">
            <w:pPr>
              <w:tabs>
                <w:tab w:val="left" w:pos="405"/>
              </w:tabs>
              <w:spacing w:line="240" w:lineRule="atLeast"/>
              <w:ind w:left="522" w:right="-45" w:hanging="114"/>
              <w:rPr>
                <w:rFonts w:ascii="Angsana New" w:hAnsi="Angsana New"/>
                <w:sz w:val="30"/>
                <w:szCs w:val="30"/>
                <w:cs/>
                <w:lang w:val="en-US"/>
              </w:rPr>
            </w:pPr>
            <w:r w:rsidRPr="00C9507B">
              <w:rPr>
                <w:rFonts w:ascii="Angsana New" w:hAnsi="Angsana New" w:hint="cs"/>
                <w:sz w:val="30"/>
                <w:szCs w:val="30"/>
                <w:cs/>
                <w:lang w:val="en-US"/>
              </w:rPr>
              <w:t>ค่าใช้จ่ายในการบริหาร</w:t>
            </w:r>
          </w:p>
        </w:tc>
        <w:tc>
          <w:tcPr>
            <w:tcW w:w="1417" w:type="dxa"/>
            <w:gridSpan w:val="2"/>
          </w:tcPr>
          <w:p w:rsidR="00943639" w:rsidRPr="00C9507B" w:rsidRDefault="00443E5E" w:rsidP="00443E5E">
            <w:pPr>
              <w:tabs>
                <w:tab w:val="decimal" w:pos="430"/>
              </w:tabs>
              <w:spacing w:line="240" w:lineRule="atLeast"/>
              <w:ind w:left="-73" w:right="-105" w:firstLine="11"/>
              <w:rPr>
                <w:rFonts w:ascii="Angsana New" w:hAnsi="Angsana New"/>
                <w:sz w:val="30"/>
                <w:szCs w:val="30"/>
                <w:lang w:val="en-US"/>
              </w:rPr>
            </w:pPr>
            <w:r w:rsidRPr="00C9507B">
              <w:rPr>
                <w:rFonts w:ascii="Angsana New" w:hAnsi="Angsana New" w:hint="cs"/>
                <w:color w:val="000000"/>
                <w:sz w:val="30"/>
                <w:szCs w:val="30"/>
                <w:cs/>
                <w:lang w:val="en-US"/>
              </w:rPr>
              <w:t>-</w:t>
            </w:r>
          </w:p>
        </w:tc>
        <w:tc>
          <w:tcPr>
            <w:tcW w:w="270" w:type="dxa"/>
            <w:gridSpan w:val="2"/>
          </w:tcPr>
          <w:p w:rsidR="00943639" w:rsidRPr="00C9507B" w:rsidRDefault="00943639" w:rsidP="00346BF4">
            <w:pPr>
              <w:tabs>
                <w:tab w:val="left" w:pos="405"/>
                <w:tab w:val="decimal" w:pos="930"/>
              </w:tabs>
              <w:spacing w:line="240" w:lineRule="atLeast"/>
              <w:ind w:firstLine="11"/>
              <w:rPr>
                <w:rFonts w:ascii="Angsana New" w:hAnsi="Angsana New"/>
                <w:sz w:val="30"/>
                <w:szCs w:val="30"/>
                <w:lang w:val="en-US"/>
              </w:rPr>
            </w:pPr>
          </w:p>
        </w:tc>
        <w:tc>
          <w:tcPr>
            <w:tcW w:w="1170" w:type="dxa"/>
            <w:gridSpan w:val="3"/>
          </w:tcPr>
          <w:p w:rsidR="00943639" w:rsidRPr="00C9507B" w:rsidRDefault="00943639" w:rsidP="00346BF4">
            <w:pPr>
              <w:tabs>
                <w:tab w:val="decimal" w:pos="882"/>
              </w:tabs>
              <w:spacing w:line="240" w:lineRule="atLeast"/>
              <w:ind w:left="-73" w:right="-105" w:firstLine="11"/>
              <w:rPr>
                <w:rFonts w:ascii="Angsana New" w:hAnsi="Angsana New"/>
                <w:sz w:val="30"/>
                <w:szCs w:val="30"/>
                <w:lang w:val="en-US"/>
              </w:rPr>
            </w:pPr>
            <w:r w:rsidRPr="00C9507B">
              <w:rPr>
                <w:rFonts w:ascii="Angsana New" w:hAnsi="Angsana New"/>
                <w:sz w:val="30"/>
                <w:szCs w:val="30"/>
                <w:lang w:val="en-US"/>
              </w:rPr>
              <w:t>5,443,486</w:t>
            </w:r>
          </w:p>
        </w:tc>
        <w:tc>
          <w:tcPr>
            <w:tcW w:w="270" w:type="dxa"/>
            <w:gridSpan w:val="3"/>
          </w:tcPr>
          <w:p w:rsidR="00943639" w:rsidRPr="00C9507B" w:rsidRDefault="00943639" w:rsidP="00346BF4">
            <w:pPr>
              <w:tabs>
                <w:tab w:val="left" w:pos="405"/>
                <w:tab w:val="decimal" w:pos="930"/>
              </w:tabs>
              <w:spacing w:line="240" w:lineRule="atLeast"/>
              <w:ind w:firstLine="11"/>
              <w:rPr>
                <w:rFonts w:ascii="Angsana New" w:hAnsi="Angsana New"/>
                <w:sz w:val="30"/>
                <w:szCs w:val="30"/>
                <w:lang w:val="en-US"/>
              </w:rPr>
            </w:pPr>
          </w:p>
        </w:tc>
        <w:tc>
          <w:tcPr>
            <w:tcW w:w="1292" w:type="dxa"/>
          </w:tcPr>
          <w:p w:rsidR="00943639" w:rsidRPr="00C9507B" w:rsidRDefault="00443E5E" w:rsidP="00443E5E">
            <w:pPr>
              <w:tabs>
                <w:tab w:val="decimal" w:pos="759"/>
              </w:tabs>
              <w:spacing w:line="240" w:lineRule="atLeast"/>
              <w:ind w:left="-73" w:right="-126" w:firstLine="11"/>
              <w:jc w:val="left"/>
              <w:rPr>
                <w:rFonts w:ascii="Angsana New" w:hAnsi="Angsana New"/>
                <w:sz w:val="30"/>
                <w:szCs w:val="30"/>
                <w:lang w:val="en-US"/>
              </w:rPr>
            </w:pPr>
            <w:r w:rsidRPr="00C9507B">
              <w:rPr>
                <w:rFonts w:ascii="Angsana New" w:hAnsi="Angsana New" w:hint="cs"/>
                <w:color w:val="000000"/>
                <w:sz w:val="30"/>
                <w:szCs w:val="30"/>
                <w:cs/>
                <w:lang w:val="en-US"/>
              </w:rPr>
              <w:t>-</w:t>
            </w:r>
          </w:p>
        </w:tc>
        <w:tc>
          <w:tcPr>
            <w:tcW w:w="270" w:type="dxa"/>
            <w:gridSpan w:val="3"/>
          </w:tcPr>
          <w:p w:rsidR="00943639" w:rsidRPr="00C9507B" w:rsidRDefault="00943639" w:rsidP="00346BF4">
            <w:pPr>
              <w:tabs>
                <w:tab w:val="left" w:pos="405"/>
                <w:tab w:val="decimal" w:pos="930"/>
                <w:tab w:val="decimal" w:pos="1097"/>
              </w:tabs>
              <w:spacing w:line="240" w:lineRule="atLeast"/>
              <w:ind w:right="-126" w:firstLine="11"/>
              <w:rPr>
                <w:rFonts w:ascii="Angsana New" w:hAnsi="Angsana New"/>
                <w:sz w:val="30"/>
                <w:szCs w:val="30"/>
                <w:lang w:val="en-US"/>
              </w:rPr>
            </w:pPr>
          </w:p>
        </w:tc>
        <w:tc>
          <w:tcPr>
            <w:tcW w:w="1261" w:type="dxa"/>
            <w:gridSpan w:val="2"/>
          </w:tcPr>
          <w:p w:rsidR="00943639" w:rsidRPr="00C9507B" w:rsidRDefault="00943639" w:rsidP="00346BF4">
            <w:pPr>
              <w:tabs>
                <w:tab w:val="decimal" w:pos="1044"/>
              </w:tabs>
              <w:spacing w:line="240" w:lineRule="atLeast"/>
              <w:ind w:left="-56" w:right="-63" w:firstLine="11"/>
              <w:rPr>
                <w:rFonts w:ascii="Angsana New" w:hAnsi="Angsana New"/>
                <w:sz w:val="30"/>
                <w:szCs w:val="30"/>
                <w:lang w:val="en-US"/>
              </w:rPr>
            </w:pPr>
            <w:r w:rsidRPr="00C9507B">
              <w:rPr>
                <w:rFonts w:ascii="Angsana New" w:hAnsi="Angsana New"/>
                <w:sz w:val="30"/>
                <w:szCs w:val="30"/>
                <w:lang w:val="en-US"/>
              </w:rPr>
              <w:t>5,443,486</w:t>
            </w:r>
          </w:p>
        </w:tc>
      </w:tr>
      <w:tr w:rsidR="004A6F91" w:rsidRPr="00C9507B" w:rsidTr="0095609F">
        <w:trPr>
          <w:gridAfter w:val="1"/>
          <w:wAfter w:w="76" w:type="dxa"/>
        </w:trPr>
        <w:tc>
          <w:tcPr>
            <w:tcW w:w="3917" w:type="dxa"/>
            <w:vAlign w:val="center"/>
          </w:tcPr>
          <w:p w:rsidR="004A6F91" w:rsidRPr="00C9507B" w:rsidRDefault="004A6F91" w:rsidP="004A6F91">
            <w:pPr>
              <w:tabs>
                <w:tab w:val="left" w:pos="405"/>
              </w:tabs>
              <w:spacing w:line="240" w:lineRule="atLeast"/>
              <w:ind w:left="522" w:right="-45" w:hanging="114"/>
              <w:rPr>
                <w:rFonts w:ascii="Angsana New" w:hAnsi="Angsana New"/>
                <w:sz w:val="30"/>
                <w:szCs w:val="30"/>
                <w:cs/>
                <w:lang w:val="en-US"/>
              </w:rPr>
            </w:pPr>
            <w:r>
              <w:rPr>
                <w:rFonts w:ascii="Angsana New" w:hAnsi="Angsana New" w:hint="cs"/>
                <w:sz w:val="30"/>
                <w:szCs w:val="30"/>
                <w:cs/>
                <w:lang w:val="en-US"/>
              </w:rPr>
              <w:t>ดอกเบี้ยจ่าย</w:t>
            </w:r>
          </w:p>
        </w:tc>
        <w:tc>
          <w:tcPr>
            <w:tcW w:w="1417" w:type="dxa"/>
            <w:gridSpan w:val="2"/>
          </w:tcPr>
          <w:p w:rsidR="004A6F91" w:rsidRPr="00C9507B" w:rsidRDefault="004A6F91" w:rsidP="00443E5E">
            <w:pPr>
              <w:tabs>
                <w:tab w:val="decimal" w:pos="430"/>
              </w:tabs>
              <w:spacing w:line="240" w:lineRule="atLeast"/>
              <w:ind w:left="-73" w:right="-105" w:firstLine="11"/>
              <w:rPr>
                <w:rFonts w:ascii="Angsana New" w:hAnsi="Angsana New"/>
                <w:color w:val="000000"/>
                <w:sz w:val="30"/>
                <w:szCs w:val="30"/>
                <w:lang w:val="en-US"/>
              </w:rPr>
            </w:pPr>
            <w:r>
              <w:rPr>
                <w:rFonts w:ascii="Angsana New" w:hAnsi="Angsana New"/>
                <w:color w:val="000000"/>
                <w:sz w:val="30"/>
                <w:szCs w:val="30"/>
                <w:lang w:val="en-US"/>
              </w:rPr>
              <w:t>-</w:t>
            </w:r>
          </w:p>
        </w:tc>
        <w:tc>
          <w:tcPr>
            <w:tcW w:w="270" w:type="dxa"/>
            <w:gridSpan w:val="2"/>
          </w:tcPr>
          <w:p w:rsidR="004A6F91" w:rsidRPr="00C9507B" w:rsidRDefault="004A6F91" w:rsidP="00346BF4">
            <w:pPr>
              <w:tabs>
                <w:tab w:val="left" w:pos="405"/>
                <w:tab w:val="decimal" w:pos="930"/>
              </w:tabs>
              <w:spacing w:line="240" w:lineRule="atLeast"/>
              <w:ind w:firstLine="11"/>
              <w:rPr>
                <w:rFonts w:ascii="Angsana New" w:hAnsi="Angsana New"/>
                <w:sz w:val="30"/>
                <w:szCs w:val="30"/>
                <w:lang w:val="en-US"/>
              </w:rPr>
            </w:pPr>
          </w:p>
        </w:tc>
        <w:tc>
          <w:tcPr>
            <w:tcW w:w="1170" w:type="dxa"/>
            <w:gridSpan w:val="3"/>
          </w:tcPr>
          <w:p w:rsidR="004A6F91" w:rsidRPr="00C9507B" w:rsidRDefault="004A6F91" w:rsidP="004A6F91">
            <w:pPr>
              <w:tabs>
                <w:tab w:val="decimal" w:pos="432"/>
              </w:tabs>
              <w:spacing w:line="240" w:lineRule="atLeast"/>
              <w:ind w:left="-73" w:firstLine="10"/>
              <w:rPr>
                <w:rFonts w:ascii="Angsana New" w:hAnsi="Angsana New"/>
                <w:sz w:val="30"/>
                <w:szCs w:val="30"/>
                <w:lang w:val="en-US"/>
              </w:rPr>
            </w:pPr>
            <w:r>
              <w:rPr>
                <w:rFonts w:ascii="Angsana New" w:hAnsi="Angsana New"/>
                <w:sz w:val="30"/>
                <w:szCs w:val="30"/>
                <w:lang w:val="en-US"/>
              </w:rPr>
              <w:t>-</w:t>
            </w:r>
          </w:p>
        </w:tc>
        <w:tc>
          <w:tcPr>
            <w:tcW w:w="270" w:type="dxa"/>
            <w:gridSpan w:val="3"/>
          </w:tcPr>
          <w:p w:rsidR="004A6F91" w:rsidRPr="00C9507B" w:rsidRDefault="004A6F91" w:rsidP="00346BF4">
            <w:pPr>
              <w:tabs>
                <w:tab w:val="left" w:pos="405"/>
                <w:tab w:val="decimal" w:pos="930"/>
              </w:tabs>
              <w:spacing w:line="240" w:lineRule="atLeast"/>
              <w:ind w:firstLine="11"/>
              <w:rPr>
                <w:rFonts w:ascii="Angsana New" w:hAnsi="Angsana New"/>
                <w:sz w:val="30"/>
                <w:szCs w:val="30"/>
                <w:lang w:val="en-US"/>
              </w:rPr>
            </w:pPr>
          </w:p>
        </w:tc>
        <w:tc>
          <w:tcPr>
            <w:tcW w:w="1292" w:type="dxa"/>
          </w:tcPr>
          <w:p w:rsidR="004A6F91" w:rsidRPr="00C9507B" w:rsidRDefault="004A6F91" w:rsidP="004A6F91">
            <w:pPr>
              <w:tabs>
                <w:tab w:val="decimal" w:pos="1097"/>
              </w:tabs>
              <w:spacing w:line="240" w:lineRule="atLeast"/>
              <w:ind w:left="-73" w:right="-126" w:firstLine="11"/>
              <w:rPr>
                <w:rFonts w:ascii="Angsana New" w:hAnsi="Angsana New"/>
                <w:color w:val="000000"/>
                <w:sz w:val="30"/>
                <w:szCs w:val="30"/>
                <w:cs/>
                <w:lang w:val="en-US"/>
              </w:rPr>
            </w:pPr>
            <w:r>
              <w:rPr>
                <w:rFonts w:ascii="Angsana New" w:hAnsi="Angsana New"/>
                <w:color w:val="000000"/>
                <w:sz w:val="30"/>
                <w:szCs w:val="30"/>
                <w:lang w:val="en-US"/>
              </w:rPr>
              <w:t>2,912,877</w:t>
            </w:r>
          </w:p>
        </w:tc>
        <w:tc>
          <w:tcPr>
            <w:tcW w:w="270" w:type="dxa"/>
            <w:gridSpan w:val="3"/>
          </w:tcPr>
          <w:p w:rsidR="004A6F91" w:rsidRPr="00C9507B" w:rsidRDefault="004A6F91" w:rsidP="00346BF4">
            <w:pPr>
              <w:tabs>
                <w:tab w:val="left" w:pos="405"/>
                <w:tab w:val="decimal" w:pos="930"/>
                <w:tab w:val="decimal" w:pos="1097"/>
              </w:tabs>
              <w:spacing w:line="240" w:lineRule="atLeast"/>
              <w:ind w:right="-126" w:firstLine="11"/>
              <w:rPr>
                <w:rFonts w:ascii="Angsana New" w:hAnsi="Angsana New"/>
                <w:sz w:val="30"/>
                <w:szCs w:val="30"/>
                <w:lang w:val="en-US"/>
              </w:rPr>
            </w:pPr>
          </w:p>
        </w:tc>
        <w:tc>
          <w:tcPr>
            <w:tcW w:w="1261" w:type="dxa"/>
            <w:gridSpan w:val="2"/>
          </w:tcPr>
          <w:p w:rsidR="004A6F91" w:rsidRPr="00C9507B" w:rsidRDefault="004A6F91" w:rsidP="004A6F91">
            <w:pPr>
              <w:tabs>
                <w:tab w:val="decimal" w:pos="589"/>
              </w:tabs>
              <w:spacing w:line="240" w:lineRule="atLeast"/>
              <w:ind w:left="-56" w:right="-63" w:firstLine="11"/>
              <w:rPr>
                <w:rFonts w:ascii="Angsana New" w:hAnsi="Angsana New"/>
                <w:sz w:val="30"/>
                <w:szCs w:val="30"/>
                <w:lang w:val="en-US"/>
              </w:rPr>
            </w:pPr>
            <w:r>
              <w:rPr>
                <w:rFonts w:ascii="Angsana New" w:hAnsi="Angsana New"/>
                <w:sz w:val="30"/>
                <w:szCs w:val="30"/>
                <w:lang w:val="en-US"/>
              </w:rPr>
              <w:t>-</w:t>
            </w:r>
          </w:p>
        </w:tc>
      </w:tr>
      <w:tr w:rsidR="00943639" w:rsidRPr="00C9507B" w:rsidTr="0095609F">
        <w:trPr>
          <w:gridAfter w:val="1"/>
          <w:wAfter w:w="76" w:type="dxa"/>
        </w:trPr>
        <w:tc>
          <w:tcPr>
            <w:tcW w:w="3917" w:type="dxa"/>
            <w:vAlign w:val="center"/>
          </w:tcPr>
          <w:p w:rsidR="00943639" w:rsidRPr="00C9507B" w:rsidRDefault="00943639" w:rsidP="00956571">
            <w:pPr>
              <w:tabs>
                <w:tab w:val="left" w:pos="405"/>
              </w:tabs>
              <w:spacing w:line="240" w:lineRule="atLeast"/>
              <w:ind w:left="522" w:right="-45" w:hanging="114"/>
              <w:rPr>
                <w:rFonts w:ascii="Angsana New" w:hAnsi="Angsana New"/>
                <w:sz w:val="30"/>
                <w:szCs w:val="30"/>
                <w:cs/>
                <w:lang w:val="en-US"/>
              </w:rPr>
            </w:pPr>
            <w:r w:rsidRPr="00C9507B">
              <w:rPr>
                <w:rFonts w:ascii="Angsana New" w:hAnsi="Angsana New" w:hint="cs"/>
                <w:b/>
                <w:bCs/>
                <w:sz w:val="30"/>
                <w:szCs w:val="30"/>
                <w:cs/>
                <w:lang w:val="en-US"/>
              </w:rPr>
              <w:t>ผู้บริหารสำคัญ</w:t>
            </w:r>
          </w:p>
        </w:tc>
        <w:tc>
          <w:tcPr>
            <w:tcW w:w="1417" w:type="dxa"/>
            <w:gridSpan w:val="2"/>
          </w:tcPr>
          <w:p w:rsidR="00943639" w:rsidRPr="00C9507B" w:rsidRDefault="00943639" w:rsidP="00346BF4">
            <w:pPr>
              <w:tabs>
                <w:tab w:val="decimal" w:pos="882"/>
              </w:tabs>
              <w:spacing w:line="240" w:lineRule="atLeast"/>
              <w:ind w:left="-73" w:right="-105" w:firstLine="11"/>
              <w:rPr>
                <w:rFonts w:ascii="Angsana New" w:hAnsi="Angsana New"/>
                <w:sz w:val="30"/>
                <w:szCs w:val="30"/>
                <w:lang w:val="en-US"/>
              </w:rPr>
            </w:pPr>
          </w:p>
        </w:tc>
        <w:tc>
          <w:tcPr>
            <w:tcW w:w="270" w:type="dxa"/>
            <w:gridSpan w:val="2"/>
          </w:tcPr>
          <w:p w:rsidR="00943639" w:rsidRPr="00C9507B" w:rsidRDefault="00943639" w:rsidP="00346BF4">
            <w:pPr>
              <w:tabs>
                <w:tab w:val="left" w:pos="405"/>
                <w:tab w:val="decimal" w:pos="930"/>
              </w:tabs>
              <w:spacing w:line="240" w:lineRule="atLeast"/>
              <w:ind w:firstLine="11"/>
              <w:rPr>
                <w:rFonts w:ascii="Angsana New" w:hAnsi="Angsana New"/>
                <w:sz w:val="30"/>
                <w:szCs w:val="30"/>
                <w:lang w:val="en-US"/>
              </w:rPr>
            </w:pPr>
          </w:p>
        </w:tc>
        <w:tc>
          <w:tcPr>
            <w:tcW w:w="1170" w:type="dxa"/>
            <w:gridSpan w:val="3"/>
          </w:tcPr>
          <w:p w:rsidR="00943639" w:rsidRPr="00C9507B" w:rsidRDefault="00943639" w:rsidP="00346BF4">
            <w:pPr>
              <w:tabs>
                <w:tab w:val="decimal" w:pos="882"/>
              </w:tabs>
              <w:spacing w:line="240" w:lineRule="atLeast"/>
              <w:ind w:left="-73" w:right="-105" w:firstLine="11"/>
              <w:rPr>
                <w:rFonts w:ascii="Angsana New" w:hAnsi="Angsana New"/>
                <w:sz w:val="30"/>
                <w:szCs w:val="30"/>
                <w:lang w:val="en-US"/>
              </w:rPr>
            </w:pPr>
          </w:p>
        </w:tc>
        <w:tc>
          <w:tcPr>
            <w:tcW w:w="270" w:type="dxa"/>
            <w:gridSpan w:val="3"/>
          </w:tcPr>
          <w:p w:rsidR="00943639" w:rsidRPr="00C9507B" w:rsidRDefault="00943639" w:rsidP="00346BF4">
            <w:pPr>
              <w:tabs>
                <w:tab w:val="left" w:pos="405"/>
                <w:tab w:val="decimal" w:pos="930"/>
              </w:tabs>
              <w:spacing w:line="240" w:lineRule="atLeast"/>
              <w:ind w:firstLine="11"/>
              <w:rPr>
                <w:rFonts w:ascii="Angsana New" w:hAnsi="Angsana New"/>
                <w:sz w:val="30"/>
                <w:szCs w:val="30"/>
                <w:lang w:val="en-US"/>
              </w:rPr>
            </w:pPr>
          </w:p>
        </w:tc>
        <w:tc>
          <w:tcPr>
            <w:tcW w:w="1292" w:type="dxa"/>
          </w:tcPr>
          <w:p w:rsidR="00943639" w:rsidRPr="00C9507B" w:rsidRDefault="00943639" w:rsidP="00346BF4">
            <w:pPr>
              <w:tabs>
                <w:tab w:val="left" w:pos="405"/>
                <w:tab w:val="decimal" w:pos="1097"/>
              </w:tabs>
              <w:spacing w:line="240" w:lineRule="atLeast"/>
              <w:ind w:left="-73" w:right="-126" w:firstLine="11"/>
              <w:jc w:val="right"/>
              <w:rPr>
                <w:rFonts w:ascii="Angsana New" w:hAnsi="Angsana New"/>
                <w:sz w:val="30"/>
                <w:szCs w:val="30"/>
                <w:lang w:val="en-US"/>
              </w:rPr>
            </w:pPr>
          </w:p>
        </w:tc>
        <w:tc>
          <w:tcPr>
            <w:tcW w:w="270" w:type="dxa"/>
            <w:gridSpan w:val="3"/>
          </w:tcPr>
          <w:p w:rsidR="00943639" w:rsidRPr="00C9507B" w:rsidRDefault="00943639" w:rsidP="00346BF4">
            <w:pPr>
              <w:tabs>
                <w:tab w:val="left" w:pos="405"/>
                <w:tab w:val="decimal" w:pos="930"/>
                <w:tab w:val="decimal" w:pos="1097"/>
              </w:tabs>
              <w:spacing w:line="240" w:lineRule="atLeast"/>
              <w:ind w:right="-126" w:firstLine="11"/>
              <w:rPr>
                <w:rFonts w:ascii="Angsana New" w:hAnsi="Angsana New"/>
                <w:sz w:val="30"/>
                <w:szCs w:val="30"/>
                <w:lang w:val="en-US"/>
              </w:rPr>
            </w:pPr>
          </w:p>
        </w:tc>
        <w:tc>
          <w:tcPr>
            <w:tcW w:w="1261" w:type="dxa"/>
            <w:gridSpan w:val="2"/>
          </w:tcPr>
          <w:p w:rsidR="00943639" w:rsidRPr="00C9507B" w:rsidRDefault="00943639" w:rsidP="00346BF4">
            <w:pPr>
              <w:tabs>
                <w:tab w:val="decimal" w:pos="647"/>
              </w:tabs>
              <w:spacing w:line="240" w:lineRule="atLeast"/>
              <w:ind w:left="-56" w:right="-63" w:firstLine="11"/>
              <w:rPr>
                <w:rFonts w:ascii="Angsana New" w:hAnsi="Angsana New"/>
                <w:sz w:val="30"/>
                <w:szCs w:val="30"/>
                <w:lang w:val="en-US"/>
              </w:rPr>
            </w:pPr>
          </w:p>
        </w:tc>
      </w:tr>
      <w:tr w:rsidR="00943639" w:rsidRPr="00C9507B" w:rsidTr="0095609F">
        <w:trPr>
          <w:gridAfter w:val="1"/>
          <w:wAfter w:w="76" w:type="dxa"/>
        </w:trPr>
        <w:tc>
          <w:tcPr>
            <w:tcW w:w="3917" w:type="dxa"/>
            <w:vAlign w:val="center"/>
          </w:tcPr>
          <w:p w:rsidR="00943639" w:rsidRPr="00C9507B" w:rsidRDefault="00943639" w:rsidP="00956571">
            <w:pPr>
              <w:tabs>
                <w:tab w:val="left" w:pos="405"/>
              </w:tabs>
              <w:spacing w:line="240" w:lineRule="atLeast"/>
              <w:ind w:left="522" w:right="-45" w:hanging="114"/>
              <w:rPr>
                <w:rFonts w:ascii="Angsana New" w:hAnsi="Angsana New"/>
                <w:sz w:val="30"/>
                <w:szCs w:val="30"/>
                <w:cs/>
                <w:lang w:val="en-US"/>
              </w:rPr>
            </w:pPr>
            <w:r w:rsidRPr="00C9507B">
              <w:rPr>
                <w:rFonts w:ascii="Angsana New" w:hAnsi="Angsana New" w:hint="cs"/>
                <w:sz w:val="30"/>
                <w:szCs w:val="30"/>
                <w:cs/>
                <w:lang w:val="en-US"/>
              </w:rPr>
              <w:t>ค่าตอบแทนผู้บริหาร</w:t>
            </w:r>
          </w:p>
        </w:tc>
        <w:tc>
          <w:tcPr>
            <w:tcW w:w="1417" w:type="dxa"/>
            <w:gridSpan w:val="2"/>
          </w:tcPr>
          <w:p w:rsidR="00943639" w:rsidRPr="00C9507B" w:rsidRDefault="00943639" w:rsidP="00346BF4">
            <w:pPr>
              <w:tabs>
                <w:tab w:val="decimal" w:pos="882"/>
              </w:tabs>
              <w:spacing w:line="240" w:lineRule="atLeast"/>
              <w:ind w:left="-73" w:right="-105" w:firstLine="11"/>
              <w:rPr>
                <w:rFonts w:ascii="Angsana New" w:hAnsi="Angsana New"/>
                <w:sz w:val="30"/>
                <w:szCs w:val="30"/>
                <w:lang w:val="en-US"/>
              </w:rPr>
            </w:pPr>
          </w:p>
        </w:tc>
        <w:tc>
          <w:tcPr>
            <w:tcW w:w="270" w:type="dxa"/>
            <w:gridSpan w:val="2"/>
          </w:tcPr>
          <w:p w:rsidR="00943639" w:rsidRPr="00C9507B" w:rsidRDefault="00943639" w:rsidP="00346BF4">
            <w:pPr>
              <w:tabs>
                <w:tab w:val="left" w:pos="405"/>
                <w:tab w:val="decimal" w:pos="930"/>
              </w:tabs>
              <w:spacing w:line="240" w:lineRule="atLeast"/>
              <w:ind w:firstLine="11"/>
              <w:rPr>
                <w:rFonts w:ascii="Angsana New" w:hAnsi="Angsana New"/>
                <w:sz w:val="30"/>
                <w:szCs w:val="30"/>
                <w:lang w:val="en-US"/>
              </w:rPr>
            </w:pPr>
          </w:p>
        </w:tc>
        <w:tc>
          <w:tcPr>
            <w:tcW w:w="1170" w:type="dxa"/>
            <w:gridSpan w:val="3"/>
          </w:tcPr>
          <w:p w:rsidR="00943639" w:rsidRPr="00C9507B" w:rsidRDefault="00943639" w:rsidP="00346BF4">
            <w:pPr>
              <w:tabs>
                <w:tab w:val="decimal" w:pos="882"/>
              </w:tabs>
              <w:spacing w:line="240" w:lineRule="atLeast"/>
              <w:ind w:left="-73" w:right="-105" w:firstLine="11"/>
              <w:rPr>
                <w:rFonts w:ascii="Angsana New" w:hAnsi="Angsana New"/>
                <w:sz w:val="30"/>
                <w:szCs w:val="30"/>
                <w:lang w:val="en-US"/>
              </w:rPr>
            </w:pPr>
          </w:p>
        </w:tc>
        <w:tc>
          <w:tcPr>
            <w:tcW w:w="270" w:type="dxa"/>
            <w:gridSpan w:val="3"/>
          </w:tcPr>
          <w:p w:rsidR="00943639" w:rsidRPr="00C9507B" w:rsidRDefault="00943639" w:rsidP="00346BF4">
            <w:pPr>
              <w:tabs>
                <w:tab w:val="left" w:pos="405"/>
                <w:tab w:val="decimal" w:pos="930"/>
              </w:tabs>
              <w:spacing w:line="240" w:lineRule="atLeast"/>
              <w:ind w:firstLine="11"/>
              <w:rPr>
                <w:rFonts w:ascii="Angsana New" w:hAnsi="Angsana New"/>
                <w:sz w:val="30"/>
                <w:szCs w:val="30"/>
                <w:lang w:val="en-US"/>
              </w:rPr>
            </w:pPr>
          </w:p>
        </w:tc>
        <w:tc>
          <w:tcPr>
            <w:tcW w:w="1292" w:type="dxa"/>
          </w:tcPr>
          <w:p w:rsidR="00943639" w:rsidRPr="00C9507B" w:rsidRDefault="00943639" w:rsidP="00346BF4">
            <w:pPr>
              <w:tabs>
                <w:tab w:val="left" w:pos="405"/>
                <w:tab w:val="decimal" w:pos="1097"/>
              </w:tabs>
              <w:spacing w:line="240" w:lineRule="atLeast"/>
              <w:ind w:left="-73" w:right="-126" w:firstLine="11"/>
              <w:jc w:val="right"/>
              <w:rPr>
                <w:rFonts w:ascii="Angsana New" w:hAnsi="Angsana New"/>
                <w:sz w:val="30"/>
                <w:szCs w:val="30"/>
                <w:lang w:val="en-US"/>
              </w:rPr>
            </w:pPr>
          </w:p>
        </w:tc>
        <w:tc>
          <w:tcPr>
            <w:tcW w:w="270" w:type="dxa"/>
            <w:gridSpan w:val="3"/>
          </w:tcPr>
          <w:p w:rsidR="00943639" w:rsidRPr="00C9507B" w:rsidRDefault="00943639" w:rsidP="00346BF4">
            <w:pPr>
              <w:tabs>
                <w:tab w:val="left" w:pos="405"/>
                <w:tab w:val="decimal" w:pos="930"/>
                <w:tab w:val="decimal" w:pos="1097"/>
              </w:tabs>
              <w:spacing w:line="240" w:lineRule="atLeast"/>
              <w:ind w:right="-126" w:firstLine="11"/>
              <w:rPr>
                <w:rFonts w:ascii="Angsana New" w:hAnsi="Angsana New"/>
                <w:sz w:val="30"/>
                <w:szCs w:val="30"/>
                <w:lang w:val="en-US"/>
              </w:rPr>
            </w:pPr>
          </w:p>
        </w:tc>
        <w:tc>
          <w:tcPr>
            <w:tcW w:w="1261" w:type="dxa"/>
            <w:gridSpan w:val="2"/>
          </w:tcPr>
          <w:p w:rsidR="00943639" w:rsidRPr="00C9507B" w:rsidRDefault="00943639" w:rsidP="00346BF4">
            <w:pPr>
              <w:tabs>
                <w:tab w:val="decimal" w:pos="647"/>
              </w:tabs>
              <w:spacing w:line="240" w:lineRule="atLeast"/>
              <w:ind w:left="-56" w:right="-63" w:firstLine="11"/>
              <w:rPr>
                <w:rFonts w:ascii="Angsana New" w:hAnsi="Angsana New"/>
                <w:sz w:val="30"/>
                <w:szCs w:val="30"/>
                <w:lang w:val="en-US"/>
              </w:rPr>
            </w:pPr>
          </w:p>
        </w:tc>
      </w:tr>
      <w:tr w:rsidR="00943639" w:rsidRPr="00C9507B" w:rsidTr="0095609F">
        <w:trPr>
          <w:gridAfter w:val="1"/>
          <w:wAfter w:w="76" w:type="dxa"/>
        </w:trPr>
        <w:tc>
          <w:tcPr>
            <w:tcW w:w="3917" w:type="dxa"/>
            <w:vAlign w:val="center"/>
          </w:tcPr>
          <w:p w:rsidR="00943639" w:rsidRPr="00C9507B" w:rsidRDefault="00943639" w:rsidP="00956571">
            <w:pPr>
              <w:spacing w:line="240" w:lineRule="atLeast"/>
              <w:ind w:left="522" w:right="-45" w:firstLine="11"/>
              <w:rPr>
                <w:rFonts w:ascii="Angsana New" w:hAnsi="Angsana New"/>
                <w:sz w:val="30"/>
                <w:szCs w:val="30"/>
                <w:cs/>
                <w:lang w:val="en-US"/>
              </w:rPr>
            </w:pPr>
            <w:r w:rsidRPr="00C9507B">
              <w:rPr>
                <w:rFonts w:ascii="Angsana New" w:hAnsi="Angsana New" w:hint="cs"/>
                <w:sz w:val="30"/>
                <w:szCs w:val="30"/>
                <w:cs/>
                <w:lang w:val="en-US"/>
              </w:rPr>
              <w:t>ผลประโยชน์ระยะสั้น</w:t>
            </w:r>
          </w:p>
        </w:tc>
        <w:tc>
          <w:tcPr>
            <w:tcW w:w="1417" w:type="dxa"/>
            <w:gridSpan w:val="2"/>
          </w:tcPr>
          <w:p w:rsidR="00943639" w:rsidRPr="00C9507B" w:rsidRDefault="00443E5E" w:rsidP="004A6F91">
            <w:pPr>
              <w:tabs>
                <w:tab w:val="decimal" w:pos="1026"/>
              </w:tabs>
              <w:spacing w:line="240" w:lineRule="atLeast"/>
              <w:ind w:left="-97" w:right="-105" w:firstLine="11"/>
              <w:rPr>
                <w:rFonts w:ascii="Angsana New" w:hAnsi="Angsana New"/>
                <w:sz w:val="30"/>
                <w:szCs w:val="30"/>
                <w:lang w:val="en-US"/>
              </w:rPr>
            </w:pPr>
            <w:r>
              <w:rPr>
                <w:rFonts w:ascii="Angsana New" w:hAnsi="Angsana New"/>
                <w:sz w:val="30"/>
                <w:szCs w:val="30"/>
                <w:lang w:val="en-US"/>
              </w:rPr>
              <w:t>87,331,724</w:t>
            </w:r>
          </w:p>
        </w:tc>
        <w:tc>
          <w:tcPr>
            <w:tcW w:w="270" w:type="dxa"/>
            <w:gridSpan w:val="2"/>
          </w:tcPr>
          <w:p w:rsidR="00943639" w:rsidRPr="00C9507B" w:rsidRDefault="00943639" w:rsidP="00346BF4">
            <w:pPr>
              <w:tabs>
                <w:tab w:val="left" w:pos="405"/>
              </w:tabs>
              <w:spacing w:line="240" w:lineRule="atLeast"/>
              <w:ind w:left="522" w:right="-45" w:firstLine="11"/>
              <w:rPr>
                <w:rFonts w:ascii="Angsana New" w:hAnsi="Angsana New"/>
                <w:sz w:val="30"/>
                <w:szCs w:val="30"/>
                <w:lang w:val="en-US"/>
              </w:rPr>
            </w:pPr>
          </w:p>
        </w:tc>
        <w:tc>
          <w:tcPr>
            <w:tcW w:w="1170" w:type="dxa"/>
            <w:gridSpan w:val="3"/>
          </w:tcPr>
          <w:p w:rsidR="00943639" w:rsidRPr="00C9507B" w:rsidRDefault="00943639" w:rsidP="00346BF4">
            <w:pPr>
              <w:tabs>
                <w:tab w:val="decimal" w:pos="882"/>
              </w:tabs>
              <w:spacing w:line="240" w:lineRule="atLeast"/>
              <w:ind w:left="-97" w:right="-105" w:firstLine="11"/>
              <w:rPr>
                <w:rFonts w:ascii="Angsana New" w:hAnsi="Angsana New"/>
                <w:sz w:val="30"/>
                <w:szCs w:val="30"/>
                <w:lang w:val="en-US"/>
              </w:rPr>
            </w:pPr>
            <w:r w:rsidRPr="00C9507B">
              <w:rPr>
                <w:rFonts w:ascii="Angsana New" w:hAnsi="Angsana New"/>
                <w:sz w:val="30"/>
                <w:szCs w:val="30"/>
                <w:lang w:val="en-US"/>
              </w:rPr>
              <w:t>54,694,360</w:t>
            </w:r>
          </w:p>
        </w:tc>
        <w:tc>
          <w:tcPr>
            <w:tcW w:w="270" w:type="dxa"/>
            <w:gridSpan w:val="3"/>
          </w:tcPr>
          <w:p w:rsidR="00943639" w:rsidRPr="00C9507B" w:rsidRDefault="00943639" w:rsidP="00346BF4">
            <w:pPr>
              <w:tabs>
                <w:tab w:val="left" w:pos="405"/>
              </w:tabs>
              <w:spacing w:line="240" w:lineRule="atLeast"/>
              <w:ind w:left="522" w:right="-45" w:firstLine="11"/>
              <w:rPr>
                <w:rFonts w:ascii="Angsana New" w:hAnsi="Angsana New"/>
                <w:sz w:val="30"/>
                <w:szCs w:val="30"/>
                <w:lang w:val="en-US"/>
              </w:rPr>
            </w:pPr>
          </w:p>
        </w:tc>
        <w:tc>
          <w:tcPr>
            <w:tcW w:w="1292" w:type="dxa"/>
          </w:tcPr>
          <w:p w:rsidR="00943639" w:rsidRPr="00C9507B" w:rsidRDefault="00443E5E" w:rsidP="004A6F91">
            <w:pPr>
              <w:tabs>
                <w:tab w:val="decimal" w:pos="1017"/>
              </w:tabs>
              <w:spacing w:line="240" w:lineRule="atLeast"/>
              <w:ind w:left="-73" w:right="-126" w:firstLine="11"/>
              <w:rPr>
                <w:rFonts w:ascii="Angsana New" w:hAnsi="Angsana New"/>
                <w:sz w:val="30"/>
                <w:szCs w:val="30"/>
                <w:lang w:val="en-US"/>
              </w:rPr>
            </w:pPr>
            <w:r>
              <w:rPr>
                <w:rFonts w:ascii="Angsana New" w:hAnsi="Angsana New"/>
                <w:sz w:val="30"/>
                <w:szCs w:val="30"/>
                <w:lang w:val="en-US"/>
              </w:rPr>
              <w:t>84,004,724</w:t>
            </w:r>
          </w:p>
        </w:tc>
        <w:tc>
          <w:tcPr>
            <w:tcW w:w="270" w:type="dxa"/>
            <w:gridSpan w:val="3"/>
          </w:tcPr>
          <w:p w:rsidR="00943639" w:rsidRPr="00C9507B" w:rsidRDefault="00943639" w:rsidP="00346BF4">
            <w:pPr>
              <w:tabs>
                <w:tab w:val="left" w:pos="405"/>
              </w:tabs>
              <w:spacing w:line="240" w:lineRule="atLeast"/>
              <w:ind w:left="522" w:right="-45" w:firstLine="11"/>
              <w:rPr>
                <w:rFonts w:ascii="Angsana New" w:hAnsi="Angsana New"/>
                <w:sz w:val="30"/>
                <w:szCs w:val="30"/>
                <w:lang w:val="en-US"/>
              </w:rPr>
            </w:pPr>
          </w:p>
        </w:tc>
        <w:tc>
          <w:tcPr>
            <w:tcW w:w="1261" w:type="dxa"/>
            <w:gridSpan w:val="2"/>
          </w:tcPr>
          <w:p w:rsidR="00943639" w:rsidRPr="00C9507B" w:rsidRDefault="00943639" w:rsidP="004A6F91">
            <w:pPr>
              <w:tabs>
                <w:tab w:val="decimal" w:pos="1014"/>
              </w:tabs>
              <w:spacing w:line="240" w:lineRule="atLeast"/>
              <w:ind w:left="-73" w:right="-134" w:firstLine="11"/>
              <w:rPr>
                <w:rFonts w:ascii="Angsana New" w:hAnsi="Angsana New"/>
                <w:sz w:val="30"/>
                <w:szCs w:val="30"/>
                <w:lang w:val="en-US"/>
              </w:rPr>
            </w:pPr>
            <w:r w:rsidRPr="00C9507B">
              <w:rPr>
                <w:rFonts w:ascii="Angsana New" w:hAnsi="Angsana New"/>
                <w:sz w:val="30"/>
                <w:szCs w:val="30"/>
                <w:lang w:val="en-US"/>
              </w:rPr>
              <w:t>50,974,360</w:t>
            </w:r>
          </w:p>
        </w:tc>
      </w:tr>
      <w:tr w:rsidR="00943639" w:rsidRPr="00C9507B" w:rsidTr="0095609F">
        <w:trPr>
          <w:gridAfter w:val="1"/>
          <w:wAfter w:w="76" w:type="dxa"/>
        </w:trPr>
        <w:tc>
          <w:tcPr>
            <w:tcW w:w="3917" w:type="dxa"/>
            <w:vAlign w:val="center"/>
          </w:tcPr>
          <w:p w:rsidR="00943639" w:rsidRPr="00C9507B" w:rsidRDefault="00943639" w:rsidP="00956571">
            <w:pPr>
              <w:spacing w:line="240" w:lineRule="atLeast"/>
              <w:ind w:left="522" w:right="-45" w:firstLine="11"/>
              <w:rPr>
                <w:rFonts w:ascii="Angsana New" w:hAnsi="Angsana New"/>
                <w:sz w:val="30"/>
                <w:szCs w:val="30"/>
                <w:cs/>
                <w:lang w:val="en-US"/>
              </w:rPr>
            </w:pPr>
            <w:r w:rsidRPr="00C9507B">
              <w:rPr>
                <w:rFonts w:ascii="Angsana New" w:hAnsi="Angsana New" w:hint="cs"/>
                <w:sz w:val="30"/>
                <w:szCs w:val="30"/>
                <w:cs/>
                <w:lang w:val="en-US"/>
              </w:rPr>
              <w:t>ผลประโยชน์หลังออกจากงาน</w:t>
            </w:r>
          </w:p>
        </w:tc>
        <w:tc>
          <w:tcPr>
            <w:tcW w:w="1417" w:type="dxa"/>
            <w:gridSpan w:val="2"/>
            <w:tcBorders>
              <w:bottom w:val="single" w:sz="4" w:space="0" w:color="auto"/>
            </w:tcBorders>
          </w:tcPr>
          <w:p w:rsidR="00943639" w:rsidRPr="00C9507B" w:rsidRDefault="00443E5E" w:rsidP="004A6F91">
            <w:pPr>
              <w:tabs>
                <w:tab w:val="decimal" w:pos="1026"/>
              </w:tabs>
              <w:spacing w:line="240" w:lineRule="atLeast"/>
              <w:ind w:left="-97" w:right="-105" w:firstLine="11"/>
              <w:rPr>
                <w:rFonts w:ascii="Angsana New" w:hAnsi="Angsana New"/>
                <w:sz w:val="30"/>
                <w:szCs w:val="30"/>
                <w:lang w:val="en-US"/>
              </w:rPr>
            </w:pPr>
            <w:r>
              <w:rPr>
                <w:rFonts w:ascii="Angsana New" w:hAnsi="Angsana New"/>
                <w:sz w:val="30"/>
                <w:szCs w:val="30"/>
                <w:lang w:val="en-US"/>
              </w:rPr>
              <w:t>171,445</w:t>
            </w:r>
          </w:p>
        </w:tc>
        <w:tc>
          <w:tcPr>
            <w:tcW w:w="270" w:type="dxa"/>
            <w:gridSpan w:val="2"/>
          </w:tcPr>
          <w:p w:rsidR="00943639" w:rsidRPr="00C9507B" w:rsidRDefault="00943639" w:rsidP="00346BF4">
            <w:pPr>
              <w:tabs>
                <w:tab w:val="left" w:pos="405"/>
                <w:tab w:val="decimal" w:pos="930"/>
              </w:tabs>
              <w:spacing w:line="240" w:lineRule="atLeast"/>
              <w:ind w:firstLine="11"/>
              <w:rPr>
                <w:rFonts w:ascii="Angsana New" w:hAnsi="Angsana New"/>
                <w:sz w:val="30"/>
                <w:szCs w:val="30"/>
                <w:lang w:val="en-US"/>
              </w:rPr>
            </w:pPr>
          </w:p>
        </w:tc>
        <w:tc>
          <w:tcPr>
            <w:tcW w:w="1170" w:type="dxa"/>
            <w:gridSpan w:val="3"/>
            <w:tcBorders>
              <w:bottom w:val="single" w:sz="4" w:space="0" w:color="auto"/>
            </w:tcBorders>
          </w:tcPr>
          <w:p w:rsidR="00943639" w:rsidRPr="00C9507B" w:rsidRDefault="00943639" w:rsidP="00346BF4">
            <w:pPr>
              <w:tabs>
                <w:tab w:val="decimal" w:pos="882"/>
              </w:tabs>
              <w:spacing w:line="240" w:lineRule="atLeast"/>
              <w:ind w:left="-97" w:right="-105" w:firstLine="11"/>
              <w:rPr>
                <w:rFonts w:ascii="Angsana New" w:hAnsi="Angsana New"/>
                <w:sz w:val="30"/>
                <w:szCs w:val="30"/>
                <w:lang w:val="en-US"/>
              </w:rPr>
            </w:pPr>
            <w:r w:rsidRPr="00C9507B">
              <w:rPr>
                <w:rFonts w:ascii="Angsana New" w:hAnsi="Angsana New"/>
                <w:sz w:val="30"/>
                <w:szCs w:val="30"/>
                <w:lang w:val="en-US"/>
              </w:rPr>
              <w:t>158,196</w:t>
            </w:r>
          </w:p>
        </w:tc>
        <w:tc>
          <w:tcPr>
            <w:tcW w:w="270" w:type="dxa"/>
            <w:gridSpan w:val="3"/>
          </w:tcPr>
          <w:p w:rsidR="00943639" w:rsidRPr="00C9507B" w:rsidRDefault="00943639" w:rsidP="00346BF4">
            <w:pPr>
              <w:tabs>
                <w:tab w:val="left" w:pos="405"/>
                <w:tab w:val="decimal" w:pos="930"/>
              </w:tabs>
              <w:spacing w:line="240" w:lineRule="atLeast"/>
              <w:ind w:firstLine="11"/>
              <w:rPr>
                <w:rFonts w:ascii="Angsana New" w:hAnsi="Angsana New"/>
                <w:sz w:val="30"/>
                <w:szCs w:val="30"/>
                <w:lang w:val="en-US"/>
              </w:rPr>
            </w:pPr>
          </w:p>
        </w:tc>
        <w:tc>
          <w:tcPr>
            <w:tcW w:w="1292" w:type="dxa"/>
            <w:tcBorders>
              <w:bottom w:val="single" w:sz="4" w:space="0" w:color="auto"/>
            </w:tcBorders>
          </w:tcPr>
          <w:p w:rsidR="00943639" w:rsidRPr="00C9507B" w:rsidRDefault="00443E5E" w:rsidP="004A6F91">
            <w:pPr>
              <w:tabs>
                <w:tab w:val="decimal" w:pos="1017"/>
              </w:tabs>
              <w:spacing w:line="240" w:lineRule="atLeast"/>
              <w:ind w:left="-73" w:right="-126" w:firstLine="11"/>
              <w:rPr>
                <w:rFonts w:ascii="Angsana New" w:hAnsi="Angsana New"/>
                <w:sz w:val="30"/>
                <w:szCs w:val="30"/>
                <w:lang w:val="en-US"/>
              </w:rPr>
            </w:pPr>
            <w:r>
              <w:rPr>
                <w:rFonts w:ascii="Angsana New" w:hAnsi="Angsana New"/>
                <w:sz w:val="30"/>
                <w:szCs w:val="30"/>
                <w:lang w:val="en-US"/>
              </w:rPr>
              <w:t>171,445</w:t>
            </w:r>
          </w:p>
        </w:tc>
        <w:tc>
          <w:tcPr>
            <w:tcW w:w="270" w:type="dxa"/>
            <w:gridSpan w:val="3"/>
          </w:tcPr>
          <w:p w:rsidR="00943639" w:rsidRPr="00C9507B" w:rsidRDefault="00943639" w:rsidP="00346BF4">
            <w:pPr>
              <w:tabs>
                <w:tab w:val="left" w:pos="405"/>
                <w:tab w:val="decimal" w:pos="930"/>
              </w:tabs>
              <w:spacing w:line="240" w:lineRule="atLeast"/>
              <w:ind w:firstLine="11"/>
              <w:rPr>
                <w:rFonts w:ascii="Angsana New" w:hAnsi="Angsana New"/>
                <w:sz w:val="30"/>
                <w:szCs w:val="30"/>
                <w:lang w:val="en-US"/>
              </w:rPr>
            </w:pPr>
          </w:p>
        </w:tc>
        <w:tc>
          <w:tcPr>
            <w:tcW w:w="1261" w:type="dxa"/>
            <w:gridSpan w:val="2"/>
            <w:tcBorders>
              <w:bottom w:val="single" w:sz="4" w:space="0" w:color="auto"/>
            </w:tcBorders>
          </w:tcPr>
          <w:p w:rsidR="00943639" w:rsidRPr="00C9507B" w:rsidRDefault="00943639" w:rsidP="004A6F91">
            <w:pPr>
              <w:tabs>
                <w:tab w:val="decimal" w:pos="1014"/>
              </w:tabs>
              <w:spacing w:line="240" w:lineRule="atLeast"/>
              <w:ind w:left="-73" w:right="-134" w:firstLine="11"/>
              <w:rPr>
                <w:rFonts w:ascii="Angsana New" w:hAnsi="Angsana New"/>
                <w:sz w:val="30"/>
                <w:szCs w:val="30"/>
                <w:lang w:val="en-US"/>
              </w:rPr>
            </w:pPr>
            <w:r w:rsidRPr="00C9507B">
              <w:rPr>
                <w:rFonts w:ascii="Angsana New" w:hAnsi="Angsana New"/>
                <w:sz w:val="30"/>
                <w:szCs w:val="30"/>
                <w:lang w:val="en-US"/>
              </w:rPr>
              <w:t>158,196</w:t>
            </w:r>
          </w:p>
        </w:tc>
      </w:tr>
      <w:tr w:rsidR="00943639" w:rsidRPr="00C9507B" w:rsidTr="0095609F">
        <w:trPr>
          <w:gridAfter w:val="1"/>
          <w:wAfter w:w="76" w:type="dxa"/>
        </w:trPr>
        <w:tc>
          <w:tcPr>
            <w:tcW w:w="3917" w:type="dxa"/>
          </w:tcPr>
          <w:p w:rsidR="00943639" w:rsidRPr="00C9507B" w:rsidRDefault="00943639" w:rsidP="00956571">
            <w:pPr>
              <w:tabs>
                <w:tab w:val="left" w:pos="405"/>
              </w:tabs>
              <w:spacing w:line="240" w:lineRule="atLeast"/>
              <w:ind w:left="522" w:right="-45" w:hanging="114"/>
              <w:rPr>
                <w:rFonts w:ascii="Angsana New" w:hAnsi="Angsana New"/>
                <w:sz w:val="30"/>
                <w:szCs w:val="30"/>
                <w:cs/>
                <w:lang w:val="en-US"/>
              </w:rPr>
            </w:pPr>
            <w:r w:rsidRPr="00C9507B">
              <w:rPr>
                <w:rFonts w:ascii="Angsana New" w:hAnsi="Angsana New" w:hint="cs"/>
                <w:sz w:val="30"/>
                <w:szCs w:val="30"/>
                <w:cs/>
                <w:lang w:val="en-US"/>
              </w:rPr>
              <w:t>รวมค่าตอบแทนผู้บริหาร</w:t>
            </w:r>
            <w:r w:rsidRPr="00C9507B">
              <w:rPr>
                <w:rFonts w:ascii="Angsana New" w:hAnsi="Angsana New"/>
                <w:sz w:val="30"/>
                <w:szCs w:val="30"/>
                <w:cs/>
                <w:lang w:val="en-US"/>
              </w:rPr>
              <w:t>สำคัญ</w:t>
            </w:r>
          </w:p>
        </w:tc>
        <w:tc>
          <w:tcPr>
            <w:tcW w:w="1417" w:type="dxa"/>
            <w:gridSpan w:val="2"/>
            <w:tcBorders>
              <w:top w:val="single" w:sz="4" w:space="0" w:color="auto"/>
              <w:bottom w:val="double" w:sz="4" w:space="0" w:color="auto"/>
            </w:tcBorders>
          </w:tcPr>
          <w:p w:rsidR="00943639" w:rsidRPr="00C9507B" w:rsidRDefault="00443E5E" w:rsidP="004A6F91">
            <w:pPr>
              <w:tabs>
                <w:tab w:val="decimal" w:pos="1026"/>
              </w:tabs>
              <w:spacing w:line="240" w:lineRule="atLeast"/>
              <w:ind w:left="-97" w:right="-105" w:firstLine="11"/>
              <w:rPr>
                <w:rFonts w:ascii="Angsana New" w:hAnsi="Angsana New"/>
                <w:sz w:val="30"/>
                <w:szCs w:val="30"/>
                <w:lang w:val="en-US"/>
              </w:rPr>
            </w:pPr>
            <w:r>
              <w:rPr>
                <w:rFonts w:ascii="Angsana New" w:hAnsi="Angsana New"/>
                <w:sz w:val="30"/>
                <w:szCs w:val="30"/>
                <w:lang w:val="en-US"/>
              </w:rPr>
              <w:t>87,503,169</w:t>
            </w:r>
          </w:p>
        </w:tc>
        <w:tc>
          <w:tcPr>
            <w:tcW w:w="270" w:type="dxa"/>
            <w:gridSpan w:val="2"/>
          </w:tcPr>
          <w:p w:rsidR="00943639" w:rsidRPr="00C9507B" w:rsidRDefault="00943639" w:rsidP="00346BF4">
            <w:pPr>
              <w:tabs>
                <w:tab w:val="left" w:pos="405"/>
                <w:tab w:val="decimal" w:pos="930"/>
              </w:tabs>
              <w:spacing w:line="240" w:lineRule="atLeast"/>
              <w:ind w:firstLine="11"/>
              <w:rPr>
                <w:rFonts w:ascii="Angsana New" w:hAnsi="Angsana New"/>
                <w:sz w:val="30"/>
                <w:szCs w:val="30"/>
                <w:lang w:val="en-US"/>
              </w:rPr>
            </w:pPr>
          </w:p>
        </w:tc>
        <w:tc>
          <w:tcPr>
            <w:tcW w:w="1170" w:type="dxa"/>
            <w:gridSpan w:val="3"/>
            <w:tcBorders>
              <w:top w:val="single" w:sz="4" w:space="0" w:color="auto"/>
              <w:bottom w:val="double" w:sz="4" w:space="0" w:color="auto"/>
            </w:tcBorders>
          </w:tcPr>
          <w:p w:rsidR="00943639" w:rsidRPr="00C9507B" w:rsidRDefault="00943639" w:rsidP="00346BF4">
            <w:pPr>
              <w:tabs>
                <w:tab w:val="decimal" w:pos="882"/>
              </w:tabs>
              <w:spacing w:line="240" w:lineRule="atLeast"/>
              <w:ind w:left="-97" w:right="-105" w:firstLine="11"/>
              <w:rPr>
                <w:rFonts w:ascii="Angsana New" w:hAnsi="Angsana New"/>
                <w:sz w:val="30"/>
                <w:szCs w:val="30"/>
                <w:lang w:val="en-US"/>
              </w:rPr>
            </w:pPr>
            <w:r w:rsidRPr="00C9507B">
              <w:rPr>
                <w:rFonts w:ascii="Angsana New" w:hAnsi="Angsana New"/>
                <w:sz w:val="30"/>
                <w:szCs w:val="30"/>
                <w:lang w:val="en-US"/>
              </w:rPr>
              <w:t>54,852,556</w:t>
            </w:r>
          </w:p>
        </w:tc>
        <w:tc>
          <w:tcPr>
            <w:tcW w:w="270" w:type="dxa"/>
            <w:gridSpan w:val="3"/>
          </w:tcPr>
          <w:p w:rsidR="00943639" w:rsidRPr="00C9507B" w:rsidRDefault="00943639" w:rsidP="00346BF4">
            <w:pPr>
              <w:tabs>
                <w:tab w:val="left" w:pos="405"/>
                <w:tab w:val="decimal" w:pos="930"/>
              </w:tabs>
              <w:spacing w:line="240" w:lineRule="atLeast"/>
              <w:ind w:firstLine="11"/>
              <w:rPr>
                <w:rFonts w:ascii="Angsana New" w:hAnsi="Angsana New"/>
                <w:sz w:val="30"/>
                <w:szCs w:val="30"/>
                <w:lang w:val="en-US"/>
              </w:rPr>
            </w:pPr>
          </w:p>
        </w:tc>
        <w:tc>
          <w:tcPr>
            <w:tcW w:w="1292" w:type="dxa"/>
            <w:tcBorders>
              <w:top w:val="single" w:sz="4" w:space="0" w:color="auto"/>
              <w:bottom w:val="double" w:sz="4" w:space="0" w:color="auto"/>
            </w:tcBorders>
          </w:tcPr>
          <w:p w:rsidR="00943639" w:rsidRPr="00C9507B" w:rsidRDefault="00443E5E" w:rsidP="004A6F91">
            <w:pPr>
              <w:tabs>
                <w:tab w:val="decimal" w:pos="1017"/>
              </w:tabs>
              <w:spacing w:line="240" w:lineRule="atLeast"/>
              <w:ind w:left="-73" w:right="-126" w:firstLine="11"/>
              <w:rPr>
                <w:rFonts w:ascii="Angsana New" w:hAnsi="Angsana New"/>
                <w:sz w:val="30"/>
                <w:szCs w:val="30"/>
                <w:lang w:val="en-US"/>
              </w:rPr>
            </w:pPr>
            <w:r>
              <w:rPr>
                <w:rFonts w:ascii="Angsana New" w:hAnsi="Angsana New"/>
                <w:sz w:val="30"/>
                <w:szCs w:val="30"/>
                <w:lang w:val="en-US"/>
              </w:rPr>
              <w:t>84,176,169</w:t>
            </w:r>
          </w:p>
        </w:tc>
        <w:tc>
          <w:tcPr>
            <w:tcW w:w="270" w:type="dxa"/>
            <w:gridSpan w:val="3"/>
          </w:tcPr>
          <w:p w:rsidR="00943639" w:rsidRPr="00C9507B" w:rsidRDefault="00943639" w:rsidP="00346BF4">
            <w:pPr>
              <w:tabs>
                <w:tab w:val="left" w:pos="405"/>
                <w:tab w:val="decimal" w:pos="930"/>
              </w:tabs>
              <w:spacing w:line="240" w:lineRule="atLeast"/>
              <w:ind w:firstLine="11"/>
              <w:rPr>
                <w:rFonts w:ascii="Angsana New" w:hAnsi="Angsana New"/>
                <w:sz w:val="30"/>
                <w:szCs w:val="30"/>
                <w:lang w:val="en-US"/>
              </w:rPr>
            </w:pPr>
          </w:p>
        </w:tc>
        <w:tc>
          <w:tcPr>
            <w:tcW w:w="1261" w:type="dxa"/>
            <w:gridSpan w:val="2"/>
            <w:tcBorders>
              <w:top w:val="single" w:sz="4" w:space="0" w:color="auto"/>
              <w:bottom w:val="double" w:sz="4" w:space="0" w:color="auto"/>
            </w:tcBorders>
          </w:tcPr>
          <w:p w:rsidR="00943639" w:rsidRPr="00C9507B" w:rsidRDefault="00943639" w:rsidP="004A6F91">
            <w:pPr>
              <w:tabs>
                <w:tab w:val="decimal" w:pos="1014"/>
              </w:tabs>
              <w:spacing w:line="240" w:lineRule="atLeast"/>
              <w:ind w:left="-73" w:right="-134" w:firstLine="11"/>
              <w:rPr>
                <w:rFonts w:ascii="Angsana New" w:hAnsi="Angsana New"/>
                <w:sz w:val="30"/>
                <w:szCs w:val="30"/>
                <w:lang w:val="en-US"/>
              </w:rPr>
            </w:pPr>
            <w:r w:rsidRPr="00C9507B">
              <w:rPr>
                <w:rFonts w:ascii="Angsana New" w:hAnsi="Angsana New"/>
                <w:sz w:val="30"/>
                <w:szCs w:val="30"/>
                <w:lang w:val="en-US"/>
              </w:rPr>
              <w:t>51,132,556</w:t>
            </w:r>
          </w:p>
        </w:tc>
      </w:tr>
    </w:tbl>
    <w:p w:rsidR="003C13BC" w:rsidRPr="00C9507B" w:rsidRDefault="003C13BC" w:rsidP="00346BF4">
      <w:pPr>
        <w:tabs>
          <w:tab w:val="left" w:pos="1080"/>
        </w:tabs>
        <w:spacing w:line="240" w:lineRule="auto"/>
        <w:ind w:left="450" w:right="32" w:firstLine="10"/>
        <w:rPr>
          <w:rFonts w:ascii="Angsana New" w:hAnsi="Angsana New"/>
          <w:sz w:val="20"/>
          <w:szCs w:val="20"/>
          <w:lang w:val="en-US"/>
        </w:rPr>
      </w:pPr>
    </w:p>
    <w:p w:rsidR="007166B2" w:rsidRDefault="007166B2">
      <w:pPr>
        <w:spacing w:line="240" w:lineRule="auto"/>
        <w:ind w:left="0" w:right="0"/>
        <w:jc w:val="left"/>
        <w:rPr>
          <w:rFonts w:ascii="Angsana New" w:hAnsi="Angsana New"/>
          <w:sz w:val="30"/>
          <w:szCs w:val="30"/>
          <w:cs/>
          <w:lang w:val="en-US"/>
        </w:rPr>
      </w:pPr>
      <w:r>
        <w:rPr>
          <w:rFonts w:ascii="Angsana New" w:hAnsi="Angsana New"/>
          <w:sz w:val="30"/>
          <w:szCs w:val="30"/>
          <w:cs/>
          <w:lang w:val="en-US"/>
        </w:rPr>
        <w:br w:type="page"/>
      </w:r>
    </w:p>
    <w:p w:rsidR="000C4D17" w:rsidRPr="00C9507B" w:rsidRDefault="005C3D3F" w:rsidP="00C9507B">
      <w:pPr>
        <w:tabs>
          <w:tab w:val="left" w:pos="1080"/>
        </w:tabs>
        <w:spacing w:line="240" w:lineRule="auto"/>
        <w:ind w:left="540" w:right="32"/>
        <w:rPr>
          <w:rFonts w:ascii="Angsana New" w:hAnsi="Angsana New"/>
          <w:sz w:val="30"/>
          <w:szCs w:val="30"/>
          <w:lang w:val="en-US"/>
        </w:rPr>
      </w:pPr>
      <w:r w:rsidRPr="00C9507B">
        <w:rPr>
          <w:rFonts w:ascii="Angsana New" w:hAnsi="Angsana New" w:hint="cs"/>
          <w:sz w:val="30"/>
          <w:szCs w:val="30"/>
          <w:cs/>
          <w:lang w:val="en-US"/>
        </w:rPr>
        <w:t xml:space="preserve">ยอดคงเหลือกับบุคคลหรือกิจการที่เกี่ยวข้องกัน </w:t>
      </w:r>
      <w:r w:rsidR="000C4D17" w:rsidRPr="00C9507B">
        <w:rPr>
          <w:rFonts w:ascii="Angsana New" w:hAnsi="Angsana New" w:hint="cs"/>
          <w:sz w:val="30"/>
          <w:szCs w:val="30"/>
          <w:cs/>
          <w:lang w:val="en-US"/>
        </w:rPr>
        <w:t>ณ วันที่</w:t>
      </w:r>
      <w:r w:rsidR="000C4D17" w:rsidRPr="00C9507B">
        <w:rPr>
          <w:rFonts w:ascii="Angsana New" w:hAnsi="Angsana New"/>
          <w:sz w:val="30"/>
          <w:szCs w:val="30"/>
          <w:lang w:val="en-US"/>
        </w:rPr>
        <w:t xml:space="preserve"> 31 </w:t>
      </w:r>
      <w:r w:rsidR="000C4D17" w:rsidRPr="00C9507B">
        <w:rPr>
          <w:rFonts w:ascii="Angsana New" w:hAnsi="Angsana New" w:hint="cs"/>
          <w:sz w:val="30"/>
          <w:szCs w:val="30"/>
          <w:cs/>
          <w:lang w:val="en-US"/>
        </w:rPr>
        <w:t>ธันวาคม มีดังนี้</w:t>
      </w:r>
    </w:p>
    <w:p w:rsidR="000C4D17" w:rsidRPr="007166B2" w:rsidRDefault="000C4D17" w:rsidP="00C9507B">
      <w:pPr>
        <w:tabs>
          <w:tab w:val="left" w:pos="1080"/>
        </w:tabs>
        <w:spacing w:line="240" w:lineRule="auto"/>
        <w:ind w:left="450" w:right="32"/>
        <w:rPr>
          <w:rFonts w:ascii="Angsana New" w:hAnsi="Angsana New"/>
          <w:sz w:val="16"/>
          <w:szCs w:val="16"/>
          <w:lang w:val="en-US"/>
        </w:rPr>
      </w:pPr>
    </w:p>
    <w:p w:rsidR="000C4D17" w:rsidRPr="00C9507B" w:rsidRDefault="000C4D17" w:rsidP="00C9507B">
      <w:pPr>
        <w:ind w:left="540"/>
        <w:rPr>
          <w:rFonts w:ascii="Angsana New" w:hAnsi="Angsana New"/>
          <w:b/>
          <w:bCs/>
          <w:i/>
          <w:iCs/>
          <w:sz w:val="30"/>
          <w:szCs w:val="30"/>
          <w:lang w:val="en-US"/>
        </w:rPr>
      </w:pPr>
      <w:r w:rsidRPr="00C9507B">
        <w:rPr>
          <w:rFonts w:ascii="Angsana New" w:hAnsi="Angsana New"/>
          <w:b/>
          <w:bCs/>
          <w:i/>
          <w:iCs/>
          <w:sz w:val="30"/>
          <w:szCs w:val="30"/>
          <w:cs/>
          <w:lang w:val="en-US"/>
        </w:rPr>
        <w:t>ลูกหนี้อื่น</w:t>
      </w:r>
      <w:r w:rsidRPr="00C9507B">
        <w:rPr>
          <w:rFonts w:ascii="Angsana New" w:hAnsi="Angsana New"/>
          <w:b/>
          <w:bCs/>
          <w:i/>
          <w:iCs/>
          <w:sz w:val="30"/>
          <w:szCs w:val="30"/>
          <w:lang w:val="en-US"/>
        </w:rPr>
        <w:t xml:space="preserve"> – </w:t>
      </w:r>
      <w:r w:rsidRPr="00C9507B">
        <w:rPr>
          <w:rFonts w:ascii="Angsana New" w:hAnsi="Angsana New"/>
          <w:b/>
          <w:bCs/>
          <w:i/>
          <w:iCs/>
          <w:sz w:val="30"/>
          <w:szCs w:val="30"/>
          <w:cs/>
          <w:lang w:val="en-US"/>
        </w:rPr>
        <w:t>กิจการที่เกี่ยวข้องกัน</w:t>
      </w:r>
    </w:p>
    <w:tbl>
      <w:tblPr>
        <w:tblW w:w="9477" w:type="dxa"/>
        <w:tblInd w:w="531" w:type="dxa"/>
        <w:tblLook w:val="0000"/>
      </w:tblPr>
      <w:tblGrid>
        <w:gridCol w:w="3621"/>
        <w:gridCol w:w="1266"/>
        <w:gridCol w:w="236"/>
        <w:gridCol w:w="1294"/>
        <w:gridCol w:w="259"/>
        <w:gridCol w:w="1271"/>
        <w:gridCol w:w="268"/>
        <w:gridCol w:w="1262"/>
      </w:tblGrid>
      <w:tr w:rsidR="000C4D17" w:rsidRPr="00C9507B" w:rsidTr="000C4D17">
        <w:trPr>
          <w:tblHeader/>
        </w:trPr>
        <w:tc>
          <w:tcPr>
            <w:tcW w:w="3621" w:type="dxa"/>
            <w:shd w:val="clear" w:color="auto" w:fill="auto"/>
            <w:vAlign w:val="center"/>
          </w:tcPr>
          <w:p w:rsidR="000C4D17" w:rsidRPr="00C9507B" w:rsidRDefault="000C4D17" w:rsidP="00C9507B">
            <w:pPr>
              <w:tabs>
                <w:tab w:val="left" w:pos="71"/>
              </w:tabs>
              <w:spacing w:line="240" w:lineRule="atLeast"/>
              <w:ind w:left="71" w:right="32"/>
              <w:rPr>
                <w:rFonts w:ascii="Angsana New" w:hAnsi="Angsana New"/>
                <w:sz w:val="30"/>
                <w:szCs w:val="30"/>
                <w:cs/>
              </w:rPr>
            </w:pPr>
          </w:p>
        </w:tc>
        <w:tc>
          <w:tcPr>
            <w:tcW w:w="2796" w:type="dxa"/>
            <w:gridSpan w:val="3"/>
            <w:shd w:val="clear" w:color="auto" w:fill="auto"/>
            <w:vAlign w:val="bottom"/>
          </w:tcPr>
          <w:p w:rsidR="000C4D17" w:rsidRPr="00C9507B" w:rsidRDefault="000C4D17" w:rsidP="00C9507B">
            <w:pPr>
              <w:spacing w:line="240" w:lineRule="atLeast"/>
              <w:ind w:left="-130" w:right="-108"/>
              <w:jc w:val="center"/>
              <w:rPr>
                <w:rFonts w:ascii="Angsana New" w:hAnsi="Angsana New"/>
                <w:b/>
                <w:bCs/>
                <w:color w:val="000000"/>
                <w:sz w:val="30"/>
                <w:szCs w:val="30"/>
                <w:cs/>
                <w:lang w:val="en-US"/>
              </w:rPr>
            </w:pPr>
            <w:r w:rsidRPr="00C9507B">
              <w:rPr>
                <w:rFonts w:ascii="Angsana New" w:hAnsi="Angsana New"/>
                <w:b/>
                <w:bCs/>
                <w:color w:val="000000"/>
                <w:sz w:val="30"/>
                <w:szCs w:val="30"/>
                <w:cs/>
                <w:lang w:val="en-US"/>
              </w:rPr>
              <w:t>งบการเงินรวม</w:t>
            </w:r>
          </w:p>
        </w:tc>
        <w:tc>
          <w:tcPr>
            <w:tcW w:w="259" w:type="dxa"/>
            <w:vAlign w:val="bottom"/>
          </w:tcPr>
          <w:p w:rsidR="000C4D17" w:rsidRPr="00C9507B" w:rsidRDefault="000C4D17" w:rsidP="00C9507B">
            <w:pPr>
              <w:spacing w:line="240" w:lineRule="atLeast"/>
              <w:ind w:left="0" w:right="0"/>
              <w:jc w:val="left"/>
              <w:rPr>
                <w:rFonts w:ascii="Angsana New" w:hAnsi="Angsana New"/>
                <w:b/>
                <w:bCs/>
                <w:sz w:val="30"/>
                <w:szCs w:val="30"/>
                <w:lang w:val="en-US"/>
              </w:rPr>
            </w:pPr>
          </w:p>
        </w:tc>
        <w:tc>
          <w:tcPr>
            <w:tcW w:w="2801" w:type="dxa"/>
            <w:gridSpan w:val="3"/>
            <w:vAlign w:val="bottom"/>
          </w:tcPr>
          <w:p w:rsidR="000C4D17" w:rsidRPr="00C9507B" w:rsidRDefault="000C4D17" w:rsidP="00C9507B">
            <w:pPr>
              <w:spacing w:line="240" w:lineRule="atLeast"/>
              <w:ind w:left="-130" w:right="-108"/>
              <w:jc w:val="center"/>
              <w:rPr>
                <w:rFonts w:ascii="Angsana New" w:hAnsi="Angsana New"/>
                <w:b/>
                <w:bCs/>
                <w:color w:val="000000"/>
                <w:sz w:val="30"/>
                <w:szCs w:val="30"/>
                <w:cs/>
                <w:lang w:val="en-US"/>
              </w:rPr>
            </w:pPr>
            <w:r w:rsidRPr="00C9507B">
              <w:rPr>
                <w:rFonts w:ascii="Angsana New" w:hAnsi="Angsana New"/>
                <w:b/>
                <w:bCs/>
                <w:color w:val="000000"/>
                <w:sz w:val="30"/>
                <w:szCs w:val="30"/>
                <w:cs/>
                <w:lang w:val="en-US"/>
              </w:rPr>
              <w:t>งบการเงินเฉพาะกิจการ</w:t>
            </w:r>
          </w:p>
        </w:tc>
      </w:tr>
      <w:tr w:rsidR="000C4D17" w:rsidRPr="00C9507B" w:rsidTr="000C4D17">
        <w:trPr>
          <w:tblHeader/>
        </w:trPr>
        <w:tc>
          <w:tcPr>
            <w:tcW w:w="3621" w:type="dxa"/>
            <w:shd w:val="clear" w:color="auto" w:fill="auto"/>
            <w:vAlign w:val="center"/>
          </w:tcPr>
          <w:p w:rsidR="000C4D17" w:rsidRPr="00C9507B" w:rsidRDefault="000C4D17" w:rsidP="00C9507B">
            <w:pPr>
              <w:tabs>
                <w:tab w:val="left" w:pos="71"/>
              </w:tabs>
              <w:spacing w:line="240" w:lineRule="atLeast"/>
              <w:ind w:left="71" w:right="32"/>
              <w:rPr>
                <w:rFonts w:ascii="Angsana New" w:hAnsi="Angsana New"/>
                <w:sz w:val="30"/>
                <w:szCs w:val="30"/>
                <w:cs/>
              </w:rPr>
            </w:pPr>
          </w:p>
        </w:tc>
        <w:tc>
          <w:tcPr>
            <w:tcW w:w="1266" w:type="dxa"/>
            <w:shd w:val="clear" w:color="auto" w:fill="auto"/>
          </w:tcPr>
          <w:p w:rsidR="000C4D17" w:rsidRPr="00C9507B" w:rsidRDefault="000C4D17" w:rsidP="000C7929">
            <w:pPr>
              <w:spacing w:line="240" w:lineRule="atLeast"/>
              <w:ind w:left="-74" w:right="32"/>
              <w:jc w:val="center"/>
              <w:rPr>
                <w:rFonts w:ascii="Angsana New" w:hAnsi="Angsana New"/>
                <w:sz w:val="30"/>
                <w:szCs w:val="30"/>
              </w:rPr>
            </w:pPr>
            <w:r w:rsidRPr="00C9507B">
              <w:rPr>
                <w:rFonts w:ascii="Angsana New" w:hAnsi="Angsana New"/>
                <w:sz w:val="30"/>
                <w:szCs w:val="30"/>
              </w:rPr>
              <w:t>255</w:t>
            </w:r>
            <w:r w:rsidR="000C7929">
              <w:rPr>
                <w:rFonts w:ascii="Angsana New" w:hAnsi="Angsana New"/>
                <w:sz w:val="30"/>
                <w:szCs w:val="30"/>
              </w:rPr>
              <w:t>8</w:t>
            </w:r>
          </w:p>
        </w:tc>
        <w:tc>
          <w:tcPr>
            <w:tcW w:w="236" w:type="dxa"/>
          </w:tcPr>
          <w:p w:rsidR="000C4D17" w:rsidRPr="00C9507B" w:rsidRDefault="000C4D17" w:rsidP="00C9507B">
            <w:pPr>
              <w:spacing w:line="240" w:lineRule="atLeast"/>
              <w:ind w:left="-54" w:right="32"/>
              <w:jc w:val="right"/>
              <w:rPr>
                <w:rFonts w:ascii="Angsana New" w:hAnsi="Angsana New"/>
                <w:sz w:val="30"/>
                <w:szCs w:val="30"/>
              </w:rPr>
            </w:pPr>
          </w:p>
        </w:tc>
        <w:tc>
          <w:tcPr>
            <w:tcW w:w="1294" w:type="dxa"/>
            <w:shd w:val="clear" w:color="auto" w:fill="auto"/>
          </w:tcPr>
          <w:p w:rsidR="000C4D17" w:rsidRPr="00C9507B" w:rsidRDefault="000C4D17" w:rsidP="000C7929">
            <w:pPr>
              <w:spacing w:line="240" w:lineRule="atLeast"/>
              <w:ind w:left="-74" w:right="32"/>
              <w:jc w:val="center"/>
              <w:rPr>
                <w:rFonts w:ascii="Angsana New" w:hAnsi="Angsana New"/>
                <w:sz w:val="30"/>
                <w:szCs w:val="30"/>
              </w:rPr>
            </w:pPr>
            <w:r w:rsidRPr="00C9507B">
              <w:rPr>
                <w:rFonts w:ascii="Angsana New" w:hAnsi="Angsana New"/>
                <w:sz w:val="30"/>
                <w:szCs w:val="30"/>
              </w:rPr>
              <w:t>255</w:t>
            </w:r>
            <w:r w:rsidR="000C7929">
              <w:rPr>
                <w:rFonts w:ascii="Angsana New" w:hAnsi="Angsana New"/>
                <w:sz w:val="30"/>
                <w:szCs w:val="30"/>
              </w:rPr>
              <w:t>7</w:t>
            </w:r>
          </w:p>
        </w:tc>
        <w:tc>
          <w:tcPr>
            <w:tcW w:w="259" w:type="dxa"/>
          </w:tcPr>
          <w:p w:rsidR="000C4D17" w:rsidRPr="00C9507B" w:rsidRDefault="000C4D17" w:rsidP="00C9507B">
            <w:pPr>
              <w:spacing w:line="240" w:lineRule="atLeast"/>
              <w:ind w:left="-103" w:right="32"/>
              <w:jc w:val="both"/>
              <w:rPr>
                <w:rFonts w:ascii="Angsana New" w:hAnsi="Angsana New"/>
                <w:sz w:val="30"/>
                <w:szCs w:val="30"/>
              </w:rPr>
            </w:pPr>
          </w:p>
        </w:tc>
        <w:tc>
          <w:tcPr>
            <w:tcW w:w="1271" w:type="dxa"/>
          </w:tcPr>
          <w:p w:rsidR="000C4D17" w:rsidRPr="00C9507B" w:rsidRDefault="000C4D17" w:rsidP="000C7929">
            <w:pPr>
              <w:spacing w:line="240" w:lineRule="atLeast"/>
              <w:ind w:left="-74" w:right="32"/>
              <w:jc w:val="center"/>
              <w:rPr>
                <w:rFonts w:ascii="Angsana New" w:hAnsi="Angsana New"/>
                <w:sz w:val="30"/>
                <w:szCs w:val="30"/>
              </w:rPr>
            </w:pPr>
            <w:r w:rsidRPr="00C9507B">
              <w:rPr>
                <w:rFonts w:ascii="Angsana New" w:hAnsi="Angsana New"/>
                <w:sz w:val="30"/>
                <w:szCs w:val="30"/>
              </w:rPr>
              <w:t>255</w:t>
            </w:r>
            <w:r w:rsidR="000C7929">
              <w:rPr>
                <w:rFonts w:ascii="Angsana New" w:hAnsi="Angsana New"/>
                <w:sz w:val="30"/>
                <w:szCs w:val="30"/>
              </w:rPr>
              <w:t>8</w:t>
            </w:r>
          </w:p>
        </w:tc>
        <w:tc>
          <w:tcPr>
            <w:tcW w:w="268" w:type="dxa"/>
          </w:tcPr>
          <w:p w:rsidR="000C4D17" w:rsidRPr="00C9507B" w:rsidRDefault="000C4D17" w:rsidP="00C9507B">
            <w:pPr>
              <w:spacing w:line="240" w:lineRule="atLeast"/>
              <w:ind w:left="-54" w:right="32"/>
              <w:jc w:val="right"/>
              <w:rPr>
                <w:rFonts w:ascii="Angsana New" w:hAnsi="Angsana New"/>
                <w:sz w:val="30"/>
                <w:szCs w:val="30"/>
              </w:rPr>
            </w:pPr>
          </w:p>
        </w:tc>
        <w:tc>
          <w:tcPr>
            <w:tcW w:w="1262" w:type="dxa"/>
          </w:tcPr>
          <w:p w:rsidR="000C4D17" w:rsidRPr="00C9507B" w:rsidRDefault="000C4D17" w:rsidP="000C7929">
            <w:pPr>
              <w:spacing w:line="240" w:lineRule="atLeast"/>
              <w:ind w:left="-74" w:right="32"/>
              <w:jc w:val="center"/>
              <w:rPr>
                <w:rFonts w:ascii="Angsana New" w:hAnsi="Angsana New"/>
                <w:sz w:val="30"/>
                <w:szCs w:val="30"/>
              </w:rPr>
            </w:pPr>
            <w:r w:rsidRPr="00C9507B">
              <w:rPr>
                <w:rFonts w:ascii="Angsana New" w:hAnsi="Angsana New"/>
                <w:sz w:val="30"/>
                <w:szCs w:val="30"/>
              </w:rPr>
              <w:t>255</w:t>
            </w:r>
            <w:r w:rsidR="000C7929">
              <w:rPr>
                <w:rFonts w:ascii="Angsana New" w:hAnsi="Angsana New"/>
                <w:sz w:val="30"/>
                <w:szCs w:val="30"/>
              </w:rPr>
              <w:t>7</w:t>
            </w:r>
          </w:p>
        </w:tc>
      </w:tr>
      <w:tr w:rsidR="000C4D17" w:rsidRPr="00C9507B" w:rsidTr="000C4D17">
        <w:trPr>
          <w:tblHeader/>
        </w:trPr>
        <w:tc>
          <w:tcPr>
            <w:tcW w:w="3621" w:type="dxa"/>
            <w:shd w:val="clear" w:color="auto" w:fill="auto"/>
            <w:vAlign w:val="center"/>
          </w:tcPr>
          <w:p w:rsidR="000C4D17" w:rsidRPr="00C9507B" w:rsidRDefault="000C4D17" w:rsidP="00C9507B">
            <w:pPr>
              <w:tabs>
                <w:tab w:val="left" w:pos="71"/>
              </w:tabs>
              <w:spacing w:line="240" w:lineRule="atLeast"/>
              <w:ind w:left="71" w:right="29"/>
              <w:rPr>
                <w:rFonts w:ascii="Angsana New" w:hAnsi="Angsana New"/>
                <w:sz w:val="30"/>
                <w:szCs w:val="30"/>
                <w:cs/>
              </w:rPr>
            </w:pPr>
          </w:p>
        </w:tc>
        <w:tc>
          <w:tcPr>
            <w:tcW w:w="5856" w:type="dxa"/>
            <w:gridSpan w:val="7"/>
            <w:shd w:val="clear" w:color="auto" w:fill="auto"/>
          </w:tcPr>
          <w:p w:rsidR="000C4D17" w:rsidRPr="00C9507B" w:rsidRDefault="000C4D17" w:rsidP="00C9507B">
            <w:pPr>
              <w:spacing w:line="240" w:lineRule="atLeast"/>
              <w:ind w:left="-54" w:right="29"/>
              <w:jc w:val="center"/>
              <w:rPr>
                <w:rFonts w:ascii="Angsana New" w:hAnsi="Angsana New"/>
                <w:sz w:val="30"/>
                <w:szCs w:val="30"/>
              </w:rPr>
            </w:pPr>
            <w:r w:rsidRPr="00C9507B">
              <w:rPr>
                <w:rFonts w:ascii="Angsana New" w:hAnsi="Angsana New"/>
                <w:i/>
                <w:iCs/>
                <w:sz w:val="30"/>
                <w:szCs w:val="30"/>
                <w:cs/>
              </w:rPr>
              <w:t>(บาท)</w:t>
            </w:r>
          </w:p>
        </w:tc>
      </w:tr>
      <w:tr w:rsidR="000C4D17" w:rsidRPr="00C9507B" w:rsidTr="000C4D17">
        <w:trPr>
          <w:trHeight w:val="497"/>
        </w:trPr>
        <w:tc>
          <w:tcPr>
            <w:tcW w:w="3621" w:type="dxa"/>
            <w:shd w:val="clear" w:color="auto" w:fill="auto"/>
            <w:vAlign w:val="center"/>
          </w:tcPr>
          <w:p w:rsidR="000C4D17" w:rsidRPr="00C9507B" w:rsidRDefault="000C4D17" w:rsidP="00C9507B">
            <w:pPr>
              <w:spacing w:line="240" w:lineRule="atLeast"/>
              <w:ind w:left="0" w:right="0"/>
              <w:jc w:val="left"/>
              <w:rPr>
                <w:rFonts w:ascii="Angsana New" w:hAnsi="Angsana New"/>
                <w:b/>
                <w:bCs/>
                <w:i/>
                <w:iCs/>
                <w:sz w:val="30"/>
                <w:szCs w:val="30"/>
                <w:cs/>
                <w:lang w:val="en-US"/>
              </w:rPr>
            </w:pPr>
            <w:r w:rsidRPr="00C9507B">
              <w:rPr>
                <w:rFonts w:ascii="Angsana New" w:hAnsi="Angsana New"/>
                <w:b/>
                <w:bCs/>
                <w:i/>
                <w:iCs/>
                <w:sz w:val="30"/>
                <w:szCs w:val="30"/>
                <w:cs/>
                <w:lang w:val="en-US"/>
              </w:rPr>
              <w:t>ลูกหนี้อื่น</w:t>
            </w:r>
          </w:p>
        </w:tc>
        <w:tc>
          <w:tcPr>
            <w:tcW w:w="1266" w:type="dxa"/>
            <w:shd w:val="clear" w:color="auto" w:fill="auto"/>
            <w:vAlign w:val="bottom"/>
          </w:tcPr>
          <w:p w:rsidR="000C4D17" w:rsidRPr="00C9507B" w:rsidRDefault="000C4D17" w:rsidP="00C9507B">
            <w:pPr>
              <w:tabs>
                <w:tab w:val="decimal" w:pos="972"/>
              </w:tabs>
              <w:spacing w:line="240" w:lineRule="atLeast"/>
              <w:ind w:left="-54" w:right="32"/>
              <w:jc w:val="both"/>
              <w:rPr>
                <w:rFonts w:ascii="Angsana New" w:hAnsi="Angsana New"/>
                <w:sz w:val="30"/>
                <w:szCs w:val="30"/>
                <w:lang w:val="en-US"/>
              </w:rPr>
            </w:pPr>
          </w:p>
        </w:tc>
        <w:tc>
          <w:tcPr>
            <w:tcW w:w="236" w:type="dxa"/>
          </w:tcPr>
          <w:p w:rsidR="000C4D17" w:rsidRPr="00C9507B" w:rsidRDefault="000C4D17" w:rsidP="00C9507B">
            <w:pPr>
              <w:spacing w:line="240" w:lineRule="atLeast"/>
              <w:ind w:left="-54" w:right="32"/>
              <w:jc w:val="right"/>
              <w:rPr>
                <w:rFonts w:ascii="Angsana New" w:hAnsi="Angsana New"/>
                <w:sz w:val="30"/>
                <w:szCs w:val="30"/>
              </w:rPr>
            </w:pPr>
          </w:p>
        </w:tc>
        <w:tc>
          <w:tcPr>
            <w:tcW w:w="1294" w:type="dxa"/>
            <w:shd w:val="clear" w:color="auto" w:fill="auto"/>
            <w:vAlign w:val="center"/>
          </w:tcPr>
          <w:p w:rsidR="000C4D17" w:rsidRPr="00C9507B" w:rsidRDefault="000C4D17" w:rsidP="00C9507B">
            <w:pPr>
              <w:tabs>
                <w:tab w:val="decimal" w:pos="972"/>
              </w:tabs>
              <w:spacing w:line="240" w:lineRule="atLeast"/>
              <w:ind w:left="-54"/>
              <w:rPr>
                <w:rFonts w:ascii="Angsana New" w:hAnsi="Angsana New"/>
                <w:sz w:val="30"/>
                <w:szCs w:val="30"/>
                <w:lang w:val="en-US"/>
              </w:rPr>
            </w:pPr>
          </w:p>
        </w:tc>
        <w:tc>
          <w:tcPr>
            <w:tcW w:w="259" w:type="dxa"/>
          </w:tcPr>
          <w:p w:rsidR="000C4D17" w:rsidRPr="00C9507B" w:rsidRDefault="000C4D17" w:rsidP="00C9507B">
            <w:pPr>
              <w:spacing w:line="240" w:lineRule="atLeast"/>
              <w:ind w:left="-103" w:right="32"/>
              <w:jc w:val="both"/>
              <w:rPr>
                <w:rFonts w:ascii="Angsana New" w:hAnsi="Angsana New"/>
                <w:sz w:val="30"/>
                <w:szCs w:val="30"/>
              </w:rPr>
            </w:pPr>
          </w:p>
        </w:tc>
        <w:tc>
          <w:tcPr>
            <w:tcW w:w="1271" w:type="dxa"/>
            <w:vAlign w:val="bottom"/>
          </w:tcPr>
          <w:p w:rsidR="000C4D17" w:rsidRPr="00C9507B" w:rsidRDefault="000C4D17" w:rsidP="00C9507B">
            <w:pPr>
              <w:tabs>
                <w:tab w:val="decimal" w:pos="972"/>
              </w:tabs>
              <w:spacing w:line="240" w:lineRule="atLeast"/>
              <w:ind w:left="-54" w:right="32"/>
              <w:jc w:val="both"/>
              <w:rPr>
                <w:rFonts w:ascii="Angsana New" w:hAnsi="Angsana New"/>
                <w:sz w:val="30"/>
                <w:szCs w:val="30"/>
                <w:lang w:val="en-US"/>
              </w:rPr>
            </w:pPr>
          </w:p>
        </w:tc>
        <w:tc>
          <w:tcPr>
            <w:tcW w:w="268" w:type="dxa"/>
          </w:tcPr>
          <w:p w:rsidR="000C4D17" w:rsidRPr="00C9507B" w:rsidRDefault="000C4D17" w:rsidP="00C9507B">
            <w:pPr>
              <w:spacing w:line="240" w:lineRule="atLeast"/>
              <w:ind w:left="-54" w:right="32"/>
              <w:jc w:val="right"/>
              <w:rPr>
                <w:rFonts w:ascii="Angsana New" w:hAnsi="Angsana New"/>
                <w:sz w:val="30"/>
                <w:szCs w:val="30"/>
              </w:rPr>
            </w:pPr>
          </w:p>
        </w:tc>
        <w:tc>
          <w:tcPr>
            <w:tcW w:w="1262" w:type="dxa"/>
            <w:vAlign w:val="center"/>
          </w:tcPr>
          <w:p w:rsidR="000C4D17" w:rsidRPr="00C9507B" w:rsidRDefault="000C4D17" w:rsidP="00C9507B">
            <w:pPr>
              <w:tabs>
                <w:tab w:val="decimal" w:pos="972"/>
              </w:tabs>
              <w:spacing w:line="240" w:lineRule="atLeast"/>
              <w:ind w:left="-54"/>
              <w:rPr>
                <w:rFonts w:ascii="Angsana New" w:hAnsi="Angsana New"/>
                <w:sz w:val="30"/>
                <w:szCs w:val="30"/>
                <w:lang w:val="en-US"/>
              </w:rPr>
            </w:pPr>
          </w:p>
        </w:tc>
      </w:tr>
      <w:tr w:rsidR="000C4D17" w:rsidRPr="00C9507B" w:rsidTr="000C4D17">
        <w:tc>
          <w:tcPr>
            <w:tcW w:w="3621" w:type="dxa"/>
            <w:shd w:val="clear" w:color="auto" w:fill="auto"/>
            <w:vAlign w:val="center"/>
          </w:tcPr>
          <w:p w:rsidR="000C4D17" w:rsidRPr="00C9507B" w:rsidRDefault="000C4D17" w:rsidP="00C9507B">
            <w:pPr>
              <w:spacing w:line="240" w:lineRule="atLeast"/>
              <w:ind w:left="0" w:right="0"/>
              <w:jc w:val="left"/>
              <w:rPr>
                <w:rFonts w:ascii="Angsana New" w:hAnsi="Angsana New"/>
                <w:b/>
                <w:bCs/>
                <w:sz w:val="30"/>
                <w:szCs w:val="30"/>
                <w:lang w:val="en-US"/>
              </w:rPr>
            </w:pPr>
            <w:r w:rsidRPr="00C9507B">
              <w:rPr>
                <w:rFonts w:ascii="Angsana New" w:hAnsi="Angsana New"/>
                <w:b/>
                <w:bCs/>
                <w:sz w:val="30"/>
                <w:szCs w:val="30"/>
                <w:cs/>
                <w:lang w:val="en-US"/>
              </w:rPr>
              <w:t>บริษัทย่อยทางตรง</w:t>
            </w:r>
          </w:p>
        </w:tc>
        <w:tc>
          <w:tcPr>
            <w:tcW w:w="1266" w:type="dxa"/>
            <w:shd w:val="clear" w:color="auto" w:fill="auto"/>
            <w:vAlign w:val="bottom"/>
          </w:tcPr>
          <w:p w:rsidR="000C4D17" w:rsidRPr="00C9507B" w:rsidRDefault="000C4D17" w:rsidP="00C9507B">
            <w:pPr>
              <w:tabs>
                <w:tab w:val="decimal" w:pos="972"/>
              </w:tabs>
              <w:spacing w:line="240" w:lineRule="atLeast"/>
              <w:ind w:left="-54" w:right="32"/>
              <w:jc w:val="both"/>
              <w:rPr>
                <w:rFonts w:ascii="Angsana New" w:hAnsi="Angsana New"/>
                <w:sz w:val="30"/>
                <w:szCs w:val="30"/>
                <w:lang w:val="en-US"/>
              </w:rPr>
            </w:pPr>
          </w:p>
        </w:tc>
        <w:tc>
          <w:tcPr>
            <w:tcW w:w="236" w:type="dxa"/>
          </w:tcPr>
          <w:p w:rsidR="000C4D17" w:rsidRPr="00C9507B" w:rsidRDefault="000C4D17" w:rsidP="00C9507B">
            <w:pPr>
              <w:spacing w:line="240" w:lineRule="atLeast"/>
              <w:ind w:left="-54" w:right="32"/>
              <w:jc w:val="right"/>
              <w:rPr>
                <w:rFonts w:ascii="Angsana New" w:hAnsi="Angsana New"/>
                <w:sz w:val="30"/>
                <w:szCs w:val="30"/>
              </w:rPr>
            </w:pPr>
          </w:p>
        </w:tc>
        <w:tc>
          <w:tcPr>
            <w:tcW w:w="1294" w:type="dxa"/>
            <w:shd w:val="clear" w:color="auto" w:fill="auto"/>
            <w:vAlign w:val="center"/>
          </w:tcPr>
          <w:p w:rsidR="000C4D17" w:rsidRPr="00C9507B" w:rsidRDefault="000C4D17" w:rsidP="00C9507B">
            <w:pPr>
              <w:tabs>
                <w:tab w:val="decimal" w:pos="736"/>
              </w:tabs>
              <w:spacing w:line="240" w:lineRule="atLeast"/>
              <w:ind w:left="-54"/>
              <w:rPr>
                <w:rFonts w:ascii="Angsana New" w:hAnsi="Angsana New"/>
                <w:sz w:val="30"/>
                <w:szCs w:val="30"/>
                <w:lang w:val="en-US"/>
              </w:rPr>
            </w:pPr>
          </w:p>
        </w:tc>
        <w:tc>
          <w:tcPr>
            <w:tcW w:w="259" w:type="dxa"/>
          </w:tcPr>
          <w:p w:rsidR="000C4D17" w:rsidRPr="00C9507B" w:rsidRDefault="000C4D17" w:rsidP="00C9507B">
            <w:pPr>
              <w:spacing w:line="240" w:lineRule="atLeast"/>
              <w:ind w:left="-103" w:right="32"/>
              <w:jc w:val="both"/>
              <w:rPr>
                <w:rFonts w:ascii="Angsana New" w:hAnsi="Angsana New"/>
                <w:sz w:val="30"/>
                <w:szCs w:val="30"/>
              </w:rPr>
            </w:pPr>
          </w:p>
        </w:tc>
        <w:tc>
          <w:tcPr>
            <w:tcW w:w="1271" w:type="dxa"/>
            <w:vAlign w:val="bottom"/>
          </w:tcPr>
          <w:p w:rsidR="000C4D17" w:rsidRPr="00C9507B" w:rsidRDefault="000C4D17" w:rsidP="00C9507B">
            <w:pPr>
              <w:tabs>
                <w:tab w:val="decimal" w:pos="972"/>
              </w:tabs>
              <w:spacing w:line="240" w:lineRule="atLeast"/>
              <w:ind w:left="-54" w:right="32"/>
              <w:jc w:val="both"/>
              <w:rPr>
                <w:rFonts w:ascii="Angsana New" w:hAnsi="Angsana New"/>
                <w:sz w:val="30"/>
                <w:szCs w:val="30"/>
                <w:lang w:val="en-US"/>
              </w:rPr>
            </w:pPr>
          </w:p>
        </w:tc>
        <w:tc>
          <w:tcPr>
            <w:tcW w:w="268" w:type="dxa"/>
          </w:tcPr>
          <w:p w:rsidR="000C4D17" w:rsidRPr="00C9507B" w:rsidRDefault="000C4D17" w:rsidP="00C9507B">
            <w:pPr>
              <w:spacing w:line="240" w:lineRule="atLeast"/>
              <w:ind w:left="-54" w:right="32"/>
              <w:jc w:val="right"/>
              <w:rPr>
                <w:rFonts w:ascii="Angsana New" w:hAnsi="Angsana New"/>
                <w:sz w:val="30"/>
                <w:szCs w:val="30"/>
              </w:rPr>
            </w:pPr>
          </w:p>
        </w:tc>
        <w:tc>
          <w:tcPr>
            <w:tcW w:w="1262" w:type="dxa"/>
            <w:vAlign w:val="center"/>
          </w:tcPr>
          <w:p w:rsidR="000C4D17" w:rsidRPr="00C9507B" w:rsidRDefault="000C4D17" w:rsidP="00C9507B">
            <w:pPr>
              <w:tabs>
                <w:tab w:val="decimal" w:pos="972"/>
              </w:tabs>
              <w:spacing w:line="240" w:lineRule="atLeast"/>
              <w:ind w:left="-54"/>
              <w:rPr>
                <w:rFonts w:ascii="Angsana New" w:hAnsi="Angsana New"/>
                <w:sz w:val="30"/>
                <w:szCs w:val="30"/>
                <w:lang w:val="en-US"/>
              </w:rPr>
            </w:pPr>
          </w:p>
        </w:tc>
      </w:tr>
      <w:tr w:rsidR="00443E5E" w:rsidRPr="00C9507B" w:rsidTr="00000616">
        <w:tc>
          <w:tcPr>
            <w:tcW w:w="3621" w:type="dxa"/>
            <w:shd w:val="clear" w:color="auto" w:fill="auto"/>
            <w:vAlign w:val="center"/>
          </w:tcPr>
          <w:p w:rsidR="00443E5E" w:rsidRPr="00C9507B" w:rsidRDefault="00443E5E" w:rsidP="00C9507B">
            <w:pPr>
              <w:spacing w:line="240" w:lineRule="atLeast"/>
              <w:ind w:left="0" w:right="0"/>
              <w:jc w:val="left"/>
              <w:rPr>
                <w:rFonts w:ascii="Angsana New" w:hAnsi="Angsana New"/>
                <w:sz w:val="30"/>
                <w:szCs w:val="30"/>
                <w:cs/>
                <w:lang w:val="en-US"/>
              </w:rPr>
            </w:pPr>
            <w:r w:rsidRPr="00C9507B">
              <w:rPr>
                <w:rFonts w:ascii="Angsana New" w:hAnsi="Angsana New"/>
                <w:sz w:val="30"/>
                <w:szCs w:val="30"/>
                <w:cs/>
                <w:lang w:val="en-US"/>
              </w:rPr>
              <w:t>บริษัท อีเอ รีนิวเอเบิล โฮลดิง จำกัด</w:t>
            </w:r>
          </w:p>
        </w:tc>
        <w:tc>
          <w:tcPr>
            <w:tcW w:w="1266" w:type="dxa"/>
            <w:shd w:val="clear" w:color="auto" w:fill="auto"/>
            <w:vAlign w:val="center"/>
          </w:tcPr>
          <w:p w:rsidR="00443E5E" w:rsidRPr="000118C4" w:rsidRDefault="00443E5E" w:rsidP="000118C4">
            <w:r w:rsidRPr="000118C4">
              <w:t>-</w:t>
            </w:r>
          </w:p>
        </w:tc>
        <w:tc>
          <w:tcPr>
            <w:tcW w:w="236" w:type="dxa"/>
          </w:tcPr>
          <w:p w:rsidR="00443E5E" w:rsidRPr="00C9507B" w:rsidRDefault="00443E5E" w:rsidP="00C9507B">
            <w:pPr>
              <w:spacing w:line="240" w:lineRule="atLeast"/>
              <w:ind w:left="-54" w:right="32"/>
              <w:jc w:val="right"/>
              <w:rPr>
                <w:rFonts w:ascii="Angsana New" w:hAnsi="Angsana New"/>
                <w:sz w:val="30"/>
                <w:szCs w:val="30"/>
              </w:rPr>
            </w:pPr>
          </w:p>
        </w:tc>
        <w:tc>
          <w:tcPr>
            <w:tcW w:w="1294" w:type="dxa"/>
            <w:shd w:val="clear" w:color="auto" w:fill="auto"/>
            <w:vAlign w:val="center"/>
          </w:tcPr>
          <w:p w:rsidR="00443E5E" w:rsidRPr="00C9507B" w:rsidRDefault="00443E5E" w:rsidP="000118C4">
            <w:pPr>
              <w:tabs>
                <w:tab w:val="decimal" w:pos="618"/>
              </w:tabs>
              <w:ind w:left="-55" w:right="-108"/>
              <w:rPr>
                <w:rFonts w:ascii="Angsana New" w:hAnsi="Angsana New"/>
                <w:sz w:val="30"/>
                <w:szCs w:val="30"/>
                <w:lang w:val="en-US"/>
              </w:rPr>
            </w:pPr>
            <w:r w:rsidRPr="00C9507B">
              <w:rPr>
                <w:rFonts w:ascii="Angsana New" w:hAnsi="Angsana New"/>
                <w:sz w:val="30"/>
                <w:szCs w:val="30"/>
                <w:lang w:val="en-US"/>
              </w:rPr>
              <w:t>-</w:t>
            </w:r>
          </w:p>
        </w:tc>
        <w:tc>
          <w:tcPr>
            <w:tcW w:w="259" w:type="dxa"/>
          </w:tcPr>
          <w:p w:rsidR="00443E5E" w:rsidRPr="00C9507B" w:rsidRDefault="00443E5E" w:rsidP="00C9507B">
            <w:pPr>
              <w:spacing w:line="240" w:lineRule="atLeast"/>
              <w:ind w:left="-103" w:right="32"/>
              <w:jc w:val="both"/>
              <w:rPr>
                <w:rFonts w:ascii="Angsana New" w:hAnsi="Angsana New"/>
                <w:sz w:val="30"/>
                <w:szCs w:val="30"/>
              </w:rPr>
            </w:pPr>
          </w:p>
        </w:tc>
        <w:tc>
          <w:tcPr>
            <w:tcW w:w="1271" w:type="dxa"/>
          </w:tcPr>
          <w:p w:rsidR="00443E5E" w:rsidRDefault="00443E5E">
            <w:r w:rsidRPr="00CD6419">
              <w:rPr>
                <w:rFonts w:ascii="Angsana New" w:hAnsi="Angsana New"/>
                <w:sz w:val="30"/>
                <w:szCs w:val="30"/>
                <w:lang w:val="en-US"/>
              </w:rPr>
              <w:t>-</w:t>
            </w:r>
          </w:p>
        </w:tc>
        <w:tc>
          <w:tcPr>
            <w:tcW w:w="268" w:type="dxa"/>
          </w:tcPr>
          <w:p w:rsidR="00443E5E" w:rsidRPr="00C9507B" w:rsidRDefault="00443E5E" w:rsidP="00C9507B">
            <w:pPr>
              <w:tabs>
                <w:tab w:val="decimal" w:pos="983"/>
              </w:tabs>
              <w:spacing w:line="240" w:lineRule="atLeast"/>
              <w:ind w:left="-97" w:right="-108"/>
              <w:rPr>
                <w:rFonts w:ascii="Angsana New" w:hAnsi="Angsana New"/>
                <w:sz w:val="30"/>
                <w:szCs w:val="30"/>
              </w:rPr>
            </w:pPr>
          </w:p>
        </w:tc>
        <w:tc>
          <w:tcPr>
            <w:tcW w:w="1262" w:type="dxa"/>
            <w:vAlign w:val="bottom"/>
          </w:tcPr>
          <w:p w:rsidR="00443E5E" w:rsidRPr="00C9507B" w:rsidRDefault="00443E5E" w:rsidP="004A6F91">
            <w:pPr>
              <w:tabs>
                <w:tab w:val="decimal" w:pos="893"/>
              </w:tabs>
              <w:spacing w:line="240" w:lineRule="atLeast"/>
              <w:ind w:left="-97" w:right="-108"/>
              <w:rPr>
                <w:rFonts w:ascii="Angsana New" w:hAnsi="Angsana New"/>
                <w:sz w:val="30"/>
                <w:szCs w:val="30"/>
                <w:lang w:val="en-US"/>
              </w:rPr>
            </w:pPr>
            <w:r w:rsidRPr="00C9507B">
              <w:rPr>
                <w:rFonts w:ascii="Angsana New" w:hAnsi="Angsana New"/>
                <w:sz w:val="30"/>
                <w:szCs w:val="30"/>
                <w:lang w:val="en-US"/>
              </w:rPr>
              <w:t>36,136</w:t>
            </w:r>
          </w:p>
        </w:tc>
      </w:tr>
      <w:tr w:rsidR="00443E5E" w:rsidRPr="00C9507B" w:rsidTr="00000616">
        <w:tc>
          <w:tcPr>
            <w:tcW w:w="3621" w:type="dxa"/>
            <w:shd w:val="clear" w:color="auto" w:fill="auto"/>
            <w:vAlign w:val="center"/>
          </w:tcPr>
          <w:p w:rsidR="00443E5E" w:rsidRPr="00C9507B" w:rsidRDefault="00443E5E" w:rsidP="00C9507B">
            <w:pPr>
              <w:spacing w:line="240" w:lineRule="atLeast"/>
              <w:ind w:left="0" w:right="0"/>
              <w:jc w:val="left"/>
              <w:rPr>
                <w:rFonts w:ascii="Angsana New" w:hAnsi="Angsana New"/>
                <w:b/>
                <w:bCs/>
                <w:sz w:val="30"/>
                <w:szCs w:val="30"/>
                <w:cs/>
                <w:lang w:val="en-US"/>
              </w:rPr>
            </w:pPr>
            <w:r w:rsidRPr="00C9507B">
              <w:rPr>
                <w:rFonts w:ascii="Angsana New" w:hAnsi="Angsana New"/>
                <w:sz w:val="30"/>
                <w:szCs w:val="30"/>
                <w:cs/>
                <w:lang w:val="en-US"/>
              </w:rPr>
              <w:t>บริษัท</w:t>
            </w:r>
            <w:r w:rsidR="00964BBF">
              <w:rPr>
                <w:rFonts w:ascii="Angsana New" w:hAnsi="Angsana New"/>
                <w:sz w:val="30"/>
                <w:szCs w:val="30"/>
                <w:lang w:val="en-US"/>
              </w:rPr>
              <w:t xml:space="preserve"> </w:t>
            </w:r>
            <w:r w:rsidRPr="00C9507B">
              <w:rPr>
                <w:rFonts w:ascii="Angsana New" w:hAnsi="Angsana New"/>
                <w:sz w:val="30"/>
                <w:szCs w:val="30"/>
                <w:cs/>
                <w:lang w:val="en-US"/>
              </w:rPr>
              <w:t>สุรชัย (</w:t>
            </w:r>
            <w:r w:rsidRPr="00C9507B">
              <w:rPr>
                <w:rFonts w:ascii="Angsana New" w:hAnsi="Angsana New"/>
                <w:sz w:val="30"/>
                <w:szCs w:val="30"/>
                <w:lang w:val="en-US"/>
              </w:rPr>
              <w:t xml:space="preserve">1997) </w:t>
            </w:r>
            <w:r w:rsidRPr="00C9507B">
              <w:rPr>
                <w:rFonts w:ascii="Angsana New" w:hAnsi="Angsana New"/>
                <w:sz w:val="30"/>
                <w:szCs w:val="30"/>
                <w:cs/>
                <w:lang w:val="en-US"/>
              </w:rPr>
              <w:t>จำกัด</w:t>
            </w:r>
          </w:p>
        </w:tc>
        <w:tc>
          <w:tcPr>
            <w:tcW w:w="1266" w:type="dxa"/>
            <w:shd w:val="clear" w:color="auto" w:fill="auto"/>
            <w:vAlign w:val="center"/>
          </w:tcPr>
          <w:p w:rsidR="00443E5E" w:rsidRPr="000118C4" w:rsidRDefault="00443E5E" w:rsidP="000118C4">
            <w:r w:rsidRPr="000118C4">
              <w:t>-</w:t>
            </w:r>
          </w:p>
        </w:tc>
        <w:tc>
          <w:tcPr>
            <w:tcW w:w="236" w:type="dxa"/>
          </w:tcPr>
          <w:p w:rsidR="00443E5E" w:rsidRPr="00C9507B" w:rsidRDefault="00443E5E" w:rsidP="00C9507B">
            <w:pPr>
              <w:spacing w:line="240" w:lineRule="atLeast"/>
              <w:ind w:left="-54" w:right="32"/>
              <w:jc w:val="right"/>
              <w:rPr>
                <w:rFonts w:ascii="Angsana New" w:hAnsi="Angsana New"/>
                <w:sz w:val="30"/>
                <w:szCs w:val="30"/>
              </w:rPr>
            </w:pPr>
          </w:p>
        </w:tc>
        <w:tc>
          <w:tcPr>
            <w:tcW w:w="1294" w:type="dxa"/>
            <w:shd w:val="clear" w:color="auto" w:fill="auto"/>
            <w:vAlign w:val="center"/>
          </w:tcPr>
          <w:p w:rsidR="00443E5E" w:rsidRPr="00C9507B" w:rsidRDefault="00443E5E" w:rsidP="000118C4">
            <w:pPr>
              <w:tabs>
                <w:tab w:val="decimal" w:pos="618"/>
              </w:tabs>
              <w:ind w:left="-55" w:right="-108"/>
              <w:rPr>
                <w:rFonts w:ascii="Angsana New" w:hAnsi="Angsana New"/>
                <w:sz w:val="30"/>
                <w:szCs w:val="30"/>
                <w:lang w:val="en-US"/>
              </w:rPr>
            </w:pPr>
            <w:r w:rsidRPr="00C9507B">
              <w:rPr>
                <w:rFonts w:ascii="Angsana New" w:hAnsi="Angsana New"/>
                <w:sz w:val="30"/>
                <w:szCs w:val="30"/>
                <w:lang w:val="en-US"/>
              </w:rPr>
              <w:t>-</w:t>
            </w:r>
          </w:p>
        </w:tc>
        <w:tc>
          <w:tcPr>
            <w:tcW w:w="259" w:type="dxa"/>
          </w:tcPr>
          <w:p w:rsidR="00443E5E" w:rsidRPr="00C9507B" w:rsidRDefault="00443E5E" w:rsidP="00C9507B">
            <w:pPr>
              <w:spacing w:line="240" w:lineRule="atLeast"/>
              <w:ind w:left="-103" w:right="32"/>
              <w:jc w:val="both"/>
              <w:rPr>
                <w:rFonts w:ascii="Angsana New" w:hAnsi="Angsana New"/>
                <w:sz w:val="30"/>
                <w:szCs w:val="30"/>
              </w:rPr>
            </w:pPr>
          </w:p>
        </w:tc>
        <w:tc>
          <w:tcPr>
            <w:tcW w:w="1271" w:type="dxa"/>
          </w:tcPr>
          <w:p w:rsidR="00443E5E" w:rsidRDefault="00443E5E">
            <w:r w:rsidRPr="00CD6419">
              <w:rPr>
                <w:rFonts w:ascii="Angsana New" w:hAnsi="Angsana New"/>
                <w:sz w:val="30"/>
                <w:szCs w:val="30"/>
                <w:lang w:val="en-US"/>
              </w:rPr>
              <w:t>-</w:t>
            </w:r>
          </w:p>
        </w:tc>
        <w:tc>
          <w:tcPr>
            <w:tcW w:w="268" w:type="dxa"/>
          </w:tcPr>
          <w:p w:rsidR="00443E5E" w:rsidRPr="00C9507B" w:rsidRDefault="00443E5E" w:rsidP="00C9507B">
            <w:pPr>
              <w:tabs>
                <w:tab w:val="decimal" w:pos="983"/>
              </w:tabs>
              <w:spacing w:line="240" w:lineRule="atLeast"/>
              <w:ind w:left="-97" w:right="-108"/>
              <w:rPr>
                <w:rFonts w:ascii="Angsana New" w:hAnsi="Angsana New"/>
                <w:sz w:val="30"/>
                <w:szCs w:val="30"/>
              </w:rPr>
            </w:pPr>
          </w:p>
        </w:tc>
        <w:tc>
          <w:tcPr>
            <w:tcW w:w="1262" w:type="dxa"/>
            <w:vAlign w:val="bottom"/>
          </w:tcPr>
          <w:p w:rsidR="00443E5E" w:rsidRPr="00C9507B" w:rsidRDefault="00443E5E" w:rsidP="004A6F91">
            <w:pPr>
              <w:tabs>
                <w:tab w:val="decimal" w:pos="893"/>
              </w:tabs>
              <w:spacing w:line="240" w:lineRule="atLeast"/>
              <w:ind w:left="-97" w:right="-108"/>
              <w:rPr>
                <w:rFonts w:ascii="Angsana New" w:hAnsi="Angsana New"/>
                <w:sz w:val="30"/>
                <w:szCs w:val="30"/>
                <w:lang w:val="en-US"/>
              </w:rPr>
            </w:pPr>
            <w:r w:rsidRPr="00C9507B">
              <w:rPr>
                <w:rFonts w:ascii="Angsana New" w:hAnsi="Angsana New"/>
                <w:sz w:val="30"/>
                <w:szCs w:val="30"/>
                <w:lang w:val="en-US"/>
              </w:rPr>
              <w:t>25,280</w:t>
            </w:r>
          </w:p>
        </w:tc>
      </w:tr>
      <w:tr w:rsidR="00443E5E" w:rsidRPr="00C9507B" w:rsidTr="00000616">
        <w:tc>
          <w:tcPr>
            <w:tcW w:w="3621" w:type="dxa"/>
            <w:shd w:val="clear" w:color="auto" w:fill="auto"/>
            <w:vAlign w:val="center"/>
          </w:tcPr>
          <w:p w:rsidR="00443E5E" w:rsidRPr="00C9507B" w:rsidRDefault="00443E5E" w:rsidP="00C9507B">
            <w:pPr>
              <w:spacing w:line="240" w:lineRule="atLeast"/>
              <w:ind w:left="0" w:right="0"/>
              <w:jc w:val="left"/>
              <w:rPr>
                <w:rFonts w:ascii="Angsana New" w:hAnsi="Angsana New"/>
                <w:b/>
                <w:bCs/>
                <w:sz w:val="30"/>
                <w:szCs w:val="30"/>
                <w:cs/>
                <w:lang w:val="en-US"/>
              </w:rPr>
            </w:pPr>
            <w:r w:rsidRPr="00C9507B">
              <w:rPr>
                <w:rFonts w:ascii="Angsana New" w:hAnsi="Angsana New"/>
                <w:sz w:val="30"/>
                <w:szCs w:val="30"/>
                <w:cs/>
                <w:lang w:val="en-US"/>
              </w:rPr>
              <w:t>บริษัท</w:t>
            </w:r>
            <w:r w:rsidR="00964BBF">
              <w:rPr>
                <w:rFonts w:ascii="Angsana New" w:hAnsi="Angsana New"/>
                <w:sz w:val="30"/>
                <w:szCs w:val="30"/>
                <w:lang w:val="en-US"/>
              </w:rPr>
              <w:t xml:space="preserve"> </w:t>
            </w:r>
            <w:r w:rsidRPr="00C9507B">
              <w:rPr>
                <w:rFonts w:ascii="Angsana New" w:hAnsi="Angsana New"/>
                <w:sz w:val="30"/>
                <w:szCs w:val="30"/>
                <w:cs/>
                <w:lang w:val="en-US"/>
              </w:rPr>
              <w:t>อีเอ โซล่า จำกัด</w:t>
            </w:r>
          </w:p>
        </w:tc>
        <w:tc>
          <w:tcPr>
            <w:tcW w:w="1266" w:type="dxa"/>
            <w:shd w:val="clear" w:color="auto" w:fill="auto"/>
          </w:tcPr>
          <w:p w:rsidR="00443E5E" w:rsidRDefault="00443E5E">
            <w:r w:rsidRPr="00CB4DAF">
              <w:rPr>
                <w:rFonts w:ascii="Angsana New" w:hAnsi="Angsana New"/>
                <w:sz w:val="30"/>
                <w:szCs w:val="30"/>
                <w:lang w:val="en-US"/>
              </w:rPr>
              <w:t>-</w:t>
            </w:r>
          </w:p>
        </w:tc>
        <w:tc>
          <w:tcPr>
            <w:tcW w:w="236" w:type="dxa"/>
          </w:tcPr>
          <w:p w:rsidR="00443E5E" w:rsidRPr="00C9507B" w:rsidRDefault="00443E5E" w:rsidP="00C9507B">
            <w:pPr>
              <w:spacing w:line="240" w:lineRule="atLeast"/>
              <w:ind w:left="-54" w:right="32"/>
              <w:jc w:val="right"/>
              <w:rPr>
                <w:rFonts w:ascii="Angsana New" w:hAnsi="Angsana New"/>
                <w:sz w:val="30"/>
                <w:szCs w:val="30"/>
              </w:rPr>
            </w:pPr>
          </w:p>
        </w:tc>
        <w:tc>
          <w:tcPr>
            <w:tcW w:w="1294" w:type="dxa"/>
            <w:shd w:val="clear" w:color="auto" w:fill="auto"/>
            <w:vAlign w:val="center"/>
          </w:tcPr>
          <w:p w:rsidR="00443E5E" w:rsidRPr="00C9507B" w:rsidRDefault="00443E5E" w:rsidP="00CE5085">
            <w:pPr>
              <w:tabs>
                <w:tab w:val="decimal" w:pos="618"/>
              </w:tabs>
              <w:ind w:left="-55" w:right="-108"/>
              <w:rPr>
                <w:rFonts w:ascii="Angsana New" w:hAnsi="Angsana New"/>
                <w:sz w:val="30"/>
                <w:szCs w:val="30"/>
                <w:lang w:val="en-US"/>
              </w:rPr>
            </w:pPr>
            <w:r w:rsidRPr="00C9507B">
              <w:rPr>
                <w:rFonts w:ascii="Angsana New" w:hAnsi="Angsana New"/>
                <w:sz w:val="30"/>
                <w:szCs w:val="30"/>
                <w:lang w:val="en-US"/>
              </w:rPr>
              <w:t>-</w:t>
            </w:r>
          </w:p>
        </w:tc>
        <w:tc>
          <w:tcPr>
            <w:tcW w:w="259" w:type="dxa"/>
          </w:tcPr>
          <w:p w:rsidR="00443E5E" w:rsidRPr="00C9507B" w:rsidRDefault="00443E5E" w:rsidP="00C9507B">
            <w:pPr>
              <w:spacing w:line="240" w:lineRule="atLeast"/>
              <w:ind w:left="-103" w:right="32"/>
              <w:jc w:val="both"/>
              <w:rPr>
                <w:rFonts w:ascii="Angsana New" w:hAnsi="Angsana New"/>
                <w:sz w:val="30"/>
                <w:szCs w:val="30"/>
              </w:rPr>
            </w:pPr>
          </w:p>
        </w:tc>
        <w:tc>
          <w:tcPr>
            <w:tcW w:w="1271" w:type="dxa"/>
            <w:vAlign w:val="bottom"/>
          </w:tcPr>
          <w:p w:rsidR="00443E5E" w:rsidRPr="00C9507B" w:rsidRDefault="00443E5E" w:rsidP="00C9507B">
            <w:pPr>
              <w:tabs>
                <w:tab w:val="decimal" w:pos="983"/>
              </w:tabs>
              <w:spacing w:line="240" w:lineRule="atLeast"/>
              <w:ind w:left="-97" w:right="-108"/>
              <w:rPr>
                <w:rFonts w:ascii="Angsana New" w:hAnsi="Angsana New"/>
                <w:sz w:val="30"/>
                <w:szCs w:val="30"/>
                <w:lang w:val="en-US"/>
              </w:rPr>
            </w:pPr>
            <w:r>
              <w:rPr>
                <w:rFonts w:ascii="Angsana New" w:hAnsi="Angsana New"/>
                <w:sz w:val="30"/>
                <w:szCs w:val="30"/>
                <w:lang w:val="en-US"/>
              </w:rPr>
              <w:t>1,738,087</w:t>
            </w:r>
          </w:p>
        </w:tc>
        <w:tc>
          <w:tcPr>
            <w:tcW w:w="268" w:type="dxa"/>
          </w:tcPr>
          <w:p w:rsidR="00443E5E" w:rsidRPr="00C9507B" w:rsidRDefault="00443E5E" w:rsidP="00C9507B">
            <w:pPr>
              <w:tabs>
                <w:tab w:val="decimal" w:pos="983"/>
              </w:tabs>
              <w:spacing w:line="240" w:lineRule="atLeast"/>
              <w:ind w:left="-97" w:right="-108"/>
              <w:rPr>
                <w:rFonts w:ascii="Angsana New" w:hAnsi="Angsana New"/>
                <w:sz w:val="30"/>
                <w:szCs w:val="30"/>
              </w:rPr>
            </w:pPr>
          </w:p>
        </w:tc>
        <w:tc>
          <w:tcPr>
            <w:tcW w:w="1262" w:type="dxa"/>
            <w:vAlign w:val="bottom"/>
          </w:tcPr>
          <w:p w:rsidR="00443E5E" w:rsidRPr="00C9507B" w:rsidRDefault="00443E5E" w:rsidP="004A6F91">
            <w:pPr>
              <w:tabs>
                <w:tab w:val="decimal" w:pos="893"/>
              </w:tabs>
              <w:spacing w:line="240" w:lineRule="atLeast"/>
              <w:ind w:left="-97" w:right="-108"/>
              <w:rPr>
                <w:rFonts w:ascii="Angsana New" w:hAnsi="Angsana New"/>
                <w:sz w:val="30"/>
                <w:szCs w:val="30"/>
                <w:lang w:val="en-US"/>
              </w:rPr>
            </w:pPr>
            <w:r w:rsidRPr="00C9507B">
              <w:rPr>
                <w:rFonts w:ascii="Angsana New" w:hAnsi="Angsana New"/>
                <w:sz w:val="30"/>
                <w:szCs w:val="30"/>
                <w:lang w:val="en-US"/>
              </w:rPr>
              <w:t>1,175,587</w:t>
            </w:r>
          </w:p>
        </w:tc>
      </w:tr>
      <w:tr w:rsidR="00443E5E" w:rsidRPr="00C9507B" w:rsidTr="00000616">
        <w:tc>
          <w:tcPr>
            <w:tcW w:w="3621" w:type="dxa"/>
            <w:shd w:val="clear" w:color="auto" w:fill="auto"/>
            <w:vAlign w:val="center"/>
          </w:tcPr>
          <w:p w:rsidR="00443E5E" w:rsidRPr="00C9507B" w:rsidRDefault="00443E5E" w:rsidP="00C9507B">
            <w:pPr>
              <w:spacing w:line="240" w:lineRule="atLeast"/>
              <w:ind w:left="0" w:right="0"/>
              <w:jc w:val="left"/>
              <w:rPr>
                <w:rFonts w:ascii="Angsana New" w:hAnsi="Angsana New"/>
                <w:sz w:val="30"/>
                <w:szCs w:val="30"/>
                <w:cs/>
                <w:lang w:val="en-US"/>
              </w:rPr>
            </w:pPr>
            <w:r w:rsidRPr="00C9507B">
              <w:rPr>
                <w:rFonts w:ascii="Angsana New" w:hAnsi="Angsana New"/>
                <w:sz w:val="30"/>
                <w:szCs w:val="30"/>
                <w:cs/>
              </w:rPr>
              <w:t>บริษัท ลม นายางกลัก จำกัด</w:t>
            </w:r>
          </w:p>
        </w:tc>
        <w:tc>
          <w:tcPr>
            <w:tcW w:w="1266" w:type="dxa"/>
            <w:shd w:val="clear" w:color="auto" w:fill="auto"/>
          </w:tcPr>
          <w:p w:rsidR="00443E5E" w:rsidRDefault="00443E5E">
            <w:r w:rsidRPr="00CB4DAF">
              <w:rPr>
                <w:rFonts w:ascii="Angsana New" w:hAnsi="Angsana New"/>
                <w:sz w:val="30"/>
                <w:szCs w:val="30"/>
                <w:lang w:val="en-US"/>
              </w:rPr>
              <w:t>-</w:t>
            </w:r>
          </w:p>
        </w:tc>
        <w:tc>
          <w:tcPr>
            <w:tcW w:w="236" w:type="dxa"/>
          </w:tcPr>
          <w:p w:rsidR="00443E5E" w:rsidRPr="00C9507B" w:rsidRDefault="00443E5E" w:rsidP="00C9507B">
            <w:pPr>
              <w:tabs>
                <w:tab w:val="decimal" w:pos="978"/>
              </w:tabs>
              <w:spacing w:line="240" w:lineRule="atLeast"/>
              <w:ind w:left="-102" w:right="-108"/>
              <w:jc w:val="right"/>
              <w:rPr>
                <w:rFonts w:ascii="Angsana New" w:hAnsi="Angsana New"/>
                <w:sz w:val="30"/>
                <w:szCs w:val="30"/>
              </w:rPr>
            </w:pPr>
          </w:p>
        </w:tc>
        <w:tc>
          <w:tcPr>
            <w:tcW w:w="1294" w:type="dxa"/>
            <w:shd w:val="clear" w:color="auto" w:fill="auto"/>
            <w:vAlign w:val="center"/>
          </w:tcPr>
          <w:p w:rsidR="00443E5E" w:rsidRPr="00C9507B" w:rsidRDefault="00443E5E" w:rsidP="00CE5085">
            <w:pPr>
              <w:tabs>
                <w:tab w:val="decimal" w:pos="618"/>
              </w:tabs>
              <w:ind w:left="-55" w:right="-108"/>
              <w:rPr>
                <w:rFonts w:ascii="Angsana New" w:hAnsi="Angsana New"/>
                <w:sz w:val="30"/>
                <w:szCs w:val="30"/>
                <w:lang w:val="en-US"/>
              </w:rPr>
            </w:pPr>
            <w:r w:rsidRPr="00C9507B">
              <w:rPr>
                <w:rFonts w:ascii="Angsana New" w:hAnsi="Angsana New"/>
                <w:sz w:val="30"/>
                <w:szCs w:val="30"/>
                <w:lang w:val="en-US"/>
              </w:rPr>
              <w:t>-</w:t>
            </w:r>
          </w:p>
        </w:tc>
        <w:tc>
          <w:tcPr>
            <w:tcW w:w="259" w:type="dxa"/>
          </w:tcPr>
          <w:p w:rsidR="00443E5E" w:rsidRPr="00C9507B" w:rsidRDefault="00443E5E" w:rsidP="00C9507B">
            <w:pPr>
              <w:tabs>
                <w:tab w:val="decimal" w:pos="978"/>
              </w:tabs>
              <w:spacing w:line="240" w:lineRule="atLeast"/>
              <w:ind w:left="-102" w:right="-108"/>
              <w:jc w:val="both"/>
              <w:rPr>
                <w:rFonts w:ascii="Angsana New" w:hAnsi="Angsana New"/>
                <w:sz w:val="30"/>
                <w:szCs w:val="30"/>
              </w:rPr>
            </w:pPr>
          </w:p>
        </w:tc>
        <w:tc>
          <w:tcPr>
            <w:tcW w:w="1271" w:type="dxa"/>
            <w:vAlign w:val="bottom"/>
          </w:tcPr>
          <w:p w:rsidR="00443E5E" w:rsidRPr="00C9507B" w:rsidRDefault="00443E5E" w:rsidP="00C9507B">
            <w:pPr>
              <w:tabs>
                <w:tab w:val="decimal" w:pos="978"/>
              </w:tabs>
              <w:spacing w:line="240" w:lineRule="atLeast"/>
              <w:ind w:left="-102" w:right="-108"/>
              <w:jc w:val="both"/>
              <w:rPr>
                <w:rFonts w:ascii="Angsana New" w:hAnsi="Angsana New"/>
                <w:sz w:val="30"/>
                <w:szCs w:val="30"/>
                <w:lang w:val="en-US"/>
              </w:rPr>
            </w:pPr>
            <w:r>
              <w:rPr>
                <w:rFonts w:ascii="Angsana New" w:hAnsi="Angsana New"/>
                <w:sz w:val="30"/>
                <w:szCs w:val="30"/>
                <w:lang w:val="en-US"/>
              </w:rPr>
              <w:t>347,750</w:t>
            </w:r>
          </w:p>
        </w:tc>
        <w:tc>
          <w:tcPr>
            <w:tcW w:w="268" w:type="dxa"/>
          </w:tcPr>
          <w:p w:rsidR="00443E5E" w:rsidRPr="00C9507B" w:rsidRDefault="00443E5E" w:rsidP="00C9507B">
            <w:pPr>
              <w:tabs>
                <w:tab w:val="decimal" w:pos="978"/>
              </w:tabs>
              <w:spacing w:line="240" w:lineRule="atLeast"/>
              <w:ind w:left="-102" w:right="-108"/>
              <w:jc w:val="right"/>
              <w:rPr>
                <w:rFonts w:ascii="Angsana New" w:hAnsi="Angsana New"/>
                <w:sz w:val="30"/>
                <w:szCs w:val="30"/>
              </w:rPr>
            </w:pPr>
          </w:p>
        </w:tc>
        <w:tc>
          <w:tcPr>
            <w:tcW w:w="1262" w:type="dxa"/>
            <w:vAlign w:val="bottom"/>
          </w:tcPr>
          <w:p w:rsidR="00443E5E" w:rsidRPr="00C9507B" w:rsidRDefault="00443E5E" w:rsidP="004A6F91">
            <w:pPr>
              <w:tabs>
                <w:tab w:val="decimal" w:pos="893"/>
              </w:tabs>
              <w:spacing w:line="240" w:lineRule="atLeast"/>
              <w:ind w:left="-102" w:right="-108"/>
              <w:jc w:val="both"/>
              <w:rPr>
                <w:rFonts w:ascii="Angsana New" w:hAnsi="Angsana New"/>
                <w:sz w:val="30"/>
                <w:szCs w:val="30"/>
                <w:lang w:val="en-US"/>
              </w:rPr>
            </w:pPr>
            <w:r w:rsidRPr="00C9507B">
              <w:rPr>
                <w:rFonts w:ascii="Angsana New" w:hAnsi="Angsana New"/>
                <w:sz w:val="30"/>
                <w:szCs w:val="30"/>
                <w:cs/>
                <w:lang w:val="en-US"/>
              </w:rPr>
              <w:t>6</w:t>
            </w:r>
            <w:r w:rsidRPr="00C9507B">
              <w:rPr>
                <w:rFonts w:ascii="Angsana New" w:hAnsi="Angsana New"/>
                <w:sz w:val="30"/>
                <w:szCs w:val="30"/>
                <w:lang w:val="en-US"/>
              </w:rPr>
              <w:t>,600</w:t>
            </w:r>
          </w:p>
        </w:tc>
      </w:tr>
      <w:tr w:rsidR="00443E5E" w:rsidRPr="00C9507B" w:rsidTr="00000616">
        <w:tc>
          <w:tcPr>
            <w:tcW w:w="3621" w:type="dxa"/>
            <w:shd w:val="clear" w:color="auto" w:fill="auto"/>
            <w:vAlign w:val="center"/>
          </w:tcPr>
          <w:p w:rsidR="00443E5E" w:rsidRPr="00C9507B" w:rsidRDefault="00443E5E" w:rsidP="00C9507B">
            <w:pPr>
              <w:spacing w:line="240" w:lineRule="atLeast"/>
              <w:ind w:left="0" w:right="0"/>
              <w:jc w:val="left"/>
              <w:rPr>
                <w:rFonts w:ascii="Angsana New" w:hAnsi="Angsana New"/>
                <w:sz w:val="30"/>
                <w:szCs w:val="30"/>
                <w:cs/>
                <w:lang w:val="en-US"/>
              </w:rPr>
            </w:pPr>
            <w:r w:rsidRPr="00C9507B">
              <w:rPr>
                <w:rFonts w:ascii="Angsana New" w:hAnsi="Angsana New"/>
                <w:sz w:val="30"/>
                <w:szCs w:val="30"/>
                <w:cs/>
              </w:rPr>
              <w:t>บริษัท ลม ก้าวหน้า จำกัด</w:t>
            </w:r>
          </w:p>
        </w:tc>
        <w:tc>
          <w:tcPr>
            <w:tcW w:w="1266" w:type="dxa"/>
            <w:shd w:val="clear" w:color="auto" w:fill="auto"/>
          </w:tcPr>
          <w:p w:rsidR="00443E5E" w:rsidRDefault="00443E5E">
            <w:r w:rsidRPr="003D122C">
              <w:rPr>
                <w:rFonts w:ascii="Angsana New" w:hAnsi="Angsana New"/>
                <w:sz w:val="30"/>
                <w:szCs w:val="30"/>
                <w:lang w:val="en-US"/>
              </w:rPr>
              <w:t>-</w:t>
            </w:r>
          </w:p>
        </w:tc>
        <w:tc>
          <w:tcPr>
            <w:tcW w:w="236" w:type="dxa"/>
          </w:tcPr>
          <w:p w:rsidR="00443E5E" w:rsidRPr="00C9507B" w:rsidRDefault="00443E5E" w:rsidP="00C9507B">
            <w:pPr>
              <w:tabs>
                <w:tab w:val="decimal" w:pos="978"/>
              </w:tabs>
              <w:spacing w:line="240" w:lineRule="atLeast"/>
              <w:ind w:left="-102" w:right="-108"/>
              <w:jc w:val="right"/>
              <w:rPr>
                <w:rFonts w:ascii="Angsana New" w:hAnsi="Angsana New"/>
                <w:sz w:val="30"/>
                <w:szCs w:val="30"/>
              </w:rPr>
            </w:pPr>
          </w:p>
        </w:tc>
        <w:tc>
          <w:tcPr>
            <w:tcW w:w="1294" w:type="dxa"/>
            <w:shd w:val="clear" w:color="auto" w:fill="auto"/>
            <w:vAlign w:val="center"/>
          </w:tcPr>
          <w:p w:rsidR="00443E5E" w:rsidRPr="00C9507B" w:rsidRDefault="00443E5E" w:rsidP="00CE5085">
            <w:pPr>
              <w:tabs>
                <w:tab w:val="decimal" w:pos="618"/>
              </w:tabs>
              <w:ind w:left="-55" w:right="-108"/>
              <w:rPr>
                <w:rFonts w:ascii="Angsana New" w:hAnsi="Angsana New"/>
                <w:sz w:val="30"/>
                <w:szCs w:val="30"/>
                <w:lang w:val="en-US"/>
              </w:rPr>
            </w:pPr>
            <w:r w:rsidRPr="00C9507B">
              <w:rPr>
                <w:rFonts w:ascii="Angsana New" w:hAnsi="Angsana New"/>
                <w:sz w:val="30"/>
                <w:szCs w:val="30"/>
                <w:lang w:val="en-US"/>
              </w:rPr>
              <w:t>-</w:t>
            </w:r>
          </w:p>
        </w:tc>
        <w:tc>
          <w:tcPr>
            <w:tcW w:w="259" w:type="dxa"/>
          </w:tcPr>
          <w:p w:rsidR="00443E5E" w:rsidRPr="00C9507B" w:rsidRDefault="00443E5E" w:rsidP="00C9507B">
            <w:pPr>
              <w:tabs>
                <w:tab w:val="decimal" w:pos="978"/>
              </w:tabs>
              <w:spacing w:line="240" w:lineRule="atLeast"/>
              <w:ind w:left="-102" w:right="-108"/>
              <w:jc w:val="both"/>
              <w:rPr>
                <w:rFonts w:ascii="Angsana New" w:hAnsi="Angsana New"/>
                <w:sz w:val="30"/>
                <w:szCs w:val="30"/>
              </w:rPr>
            </w:pPr>
          </w:p>
        </w:tc>
        <w:tc>
          <w:tcPr>
            <w:tcW w:w="1271" w:type="dxa"/>
            <w:vAlign w:val="bottom"/>
          </w:tcPr>
          <w:p w:rsidR="00443E5E" w:rsidRPr="00C9507B" w:rsidRDefault="00443E5E" w:rsidP="00C9507B">
            <w:pPr>
              <w:tabs>
                <w:tab w:val="decimal" w:pos="978"/>
              </w:tabs>
              <w:spacing w:line="240" w:lineRule="atLeast"/>
              <w:ind w:left="-102" w:right="-108"/>
              <w:jc w:val="both"/>
              <w:rPr>
                <w:rFonts w:ascii="Angsana New" w:hAnsi="Angsana New"/>
                <w:sz w:val="30"/>
                <w:szCs w:val="30"/>
                <w:lang w:val="en-US"/>
              </w:rPr>
            </w:pPr>
            <w:r>
              <w:rPr>
                <w:rFonts w:ascii="Angsana New" w:hAnsi="Angsana New"/>
                <w:sz w:val="30"/>
                <w:szCs w:val="30"/>
                <w:lang w:val="en-US"/>
              </w:rPr>
              <w:t>347,750</w:t>
            </w:r>
          </w:p>
        </w:tc>
        <w:tc>
          <w:tcPr>
            <w:tcW w:w="268" w:type="dxa"/>
          </w:tcPr>
          <w:p w:rsidR="00443E5E" w:rsidRPr="00C9507B" w:rsidRDefault="00443E5E" w:rsidP="00C9507B">
            <w:pPr>
              <w:tabs>
                <w:tab w:val="decimal" w:pos="978"/>
              </w:tabs>
              <w:spacing w:line="240" w:lineRule="atLeast"/>
              <w:ind w:left="-102" w:right="-108"/>
              <w:jc w:val="right"/>
              <w:rPr>
                <w:rFonts w:ascii="Angsana New" w:hAnsi="Angsana New"/>
                <w:sz w:val="30"/>
                <w:szCs w:val="30"/>
              </w:rPr>
            </w:pPr>
          </w:p>
        </w:tc>
        <w:tc>
          <w:tcPr>
            <w:tcW w:w="1262" w:type="dxa"/>
            <w:vAlign w:val="bottom"/>
          </w:tcPr>
          <w:p w:rsidR="00443E5E" w:rsidRPr="00C9507B" w:rsidRDefault="00443E5E" w:rsidP="004A6F91">
            <w:pPr>
              <w:tabs>
                <w:tab w:val="decimal" w:pos="893"/>
              </w:tabs>
              <w:spacing w:line="240" w:lineRule="atLeast"/>
              <w:ind w:left="-102" w:right="-108"/>
              <w:jc w:val="both"/>
              <w:rPr>
                <w:rFonts w:ascii="Angsana New" w:hAnsi="Angsana New"/>
                <w:sz w:val="30"/>
                <w:szCs w:val="30"/>
                <w:lang w:val="en-US"/>
              </w:rPr>
            </w:pPr>
            <w:r w:rsidRPr="00C9507B">
              <w:rPr>
                <w:rFonts w:ascii="Angsana New" w:hAnsi="Angsana New"/>
                <w:sz w:val="30"/>
                <w:szCs w:val="30"/>
                <w:lang w:val="en-US"/>
              </w:rPr>
              <w:t>6,600</w:t>
            </w:r>
          </w:p>
        </w:tc>
      </w:tr>
      <w:tr w:rsidR="00443E5E" w:rsidRPr="00C9507B" w:rsidTr="00000616">
        <w:tc>
          <w:tcPr>
            <w:tcW w:w="3621" w:type="dxa"/>
            <w:shd w:val="clear" w:color="auto" w:fill="auto"/>
            <w:vAlign w:val="center"/>
          </w:tcPr>
          <w:p w:rsidR="00443E5E" w:rsidRPr="00C9507B" w:rsidRDefault="00443E5E" w:rsidP="00C9507B">
            <w:pPr>
              <w:spacing w:line="240" w:lineRule="atLeast"/>
              <w:ind w:left="0" w:right="0"/>
              <w:jc w:val="left"/>
              <w:rPr>
                <w:rFonts w:ascii="Angsana New" w:hAnsi="Angsana New"/>
                <w:sz w:val="30"/>
                <w:szCs w:val="30"/>
                <w:cs/>
                <w:lang w:val="en-US"/>
              </w:rPr>
            </w:pPr>
            <w:r w:rsidRPr="00C9507B">
              <w:rPr>
                <w:rFonts w:ascii="Angsana New" w:hAnsi="Angsana New"/>
                <w:sz w:val="30"/>
                <w:szCs w:val="30"/>
                <w:cs/>
              </w:rPr>
              <w:t>บริษัท ลม ทศภูมิ จำกัด</w:t>
            </w:r>
          </w:p>
        </w:tc>
        <w:tc>
          <w:tcPr>
            <w:tcW w:w="1266" w:type="dxa"/>
            <w:shd w:val="clear" w:color="auto" w:fill="auto"/>
          </w:tcPr>
          <w:p w:rsidR="00443E5E" w:rsidRDefault="00443E5E">
            <w:r w:rsidRPr="003D122C">
              <w:rPr>
                <w:rFonts w:ascii="Angsana New" w:hAnsi="Angsana New"/>
                <w:sz w:val="30"/>
                <w:szCs w:val="30"/>
                <w:lang w:val="en-US"/>
              </w:rPr>
              <w:t>-</w:t>
            </w:r>
          </w:p>
        </w:tc>
        <w:tc>
          <w:tcPr>
            <w:tcW w:w="236" w:type="dxa"/>
          </w:tcPr>
          <w:p w:rsidR="00443E5E" w:rsidRPr="00C9507B" w:rsidRDefault="00443E5E" w:rsidP="00C9507B">
            <w:pPr>
              <w:tabs>
                <w:tab w:val="decimal" w:pos="978"/>
              </w:tabs>
              <w:spacing w:line="240" w:lineRule="atLeast"/>
              <w:ind w:left="-102" w:right="-108"/>
              <w:jc w:val="right"/>
              <w:rPr>
                <w:rFonts w:ascii="Angsana New" w:hAnsi="Angsana New"/>
                <w:sz w:val="30"/>
                <w:szCs w:val="30"/>
              </w:rPr>
            </w:pPr>
          </w:p>
        </w:tc>
        <w:tc>
          <w:tcPr>
            <w:tcW w:w="1294" w:type="dxa"/>
            <w:shd w:val="clear" w:color="auto" w:fill="auto"/>
            <w:vAlign w:val="center"/>
          </w:tcPr>
          <w:p w:rsidR="00443E5E" w:rsidRPr="00C9507B" w:rsidRDefault="00443E5E" w:rsidP="00CE5085">
            <w:pPr>
              <w:tabs>
                <w:tab w:val="decimal" w:pos="618"/>
              </w:tabs>
              <w:ind w:left="-55" w:right="-108"/>
              <w:rPr>
                <w:rFonts w:ascii="Angsana New" w:hAnsi="Angsana New"/>
                <w:sz w:val="30"/>
                <w:szCs w:val="30"/>
                <w:lang w:val="en-US"/>
              </w:rPr>
            </w:pPr>
            <w:r w:rsidRPr="00C9507B">
              <w:rPr>
                <w:rFonts w:ascii="Angsana New" w:hAnsi="Angsana New"/>
                <w:sz w:val="30"/>
                <w:szCs w:val="30"/>
                <w:lang w:val="en-US"/>
              </w:rPr>
              <w:t>-</w:t>
            </w:r>
          </w:p>
        </w:tc>
        <w:tc>
          <w:tcPr>
            <w:tcW w:w="259" w:type="dxa"/>
          </w:tcPr>
          <w:p w:rsidR="00443E5E" w:rsidRPr="00C9507B" w:rsidRDefault="00443E5E" w:rsidP="00C9507B">
            <w:pPr>
              <w:tabs>
                <w:tab w:val="decimal" w:pos="978"/>
              </w:tabs>
              <w:spacing w:line="240" w:lineRule="atLeast"/>
              <w:ind w:left="-102" w:right="-108"/>
              <w:jc w:val="both"/>
              <w:rPr>
                <w:rFonts w:ascii="Angsana New" w:hAnsi="Angsana New"/>
                <w:sz w:val="30"/>
                <w:szCs w:val="30"/>
              </w:rPr>
            </w:pPr>
          </w:p>
        </w:tc>
        <w:tc>
          <w:tcPr>
            <w:tcW w:w="1271" w:type="dxa"/>
            <w:vAlign w:val="bottom"/>
          </w:tcPr>
          <w:p w:rsidR="00443E5E" w:rsidRPr="00C9507B" w:rsidRDefault="00443E5E" w:rsidP="00C9507B">
            <w:pPr>
              <w:tabs>
                <w:tab w:val="decimal" w:pos="978"/>
              </w:tabs>
              <w:spacing w:line="240" w:lineRule="atLeast"/>
              <w:ind w:left="-102" w:right="-108"/>
              <w:jc w:val="both"/>
              <w:rPr>
                <w:rFonts w:ascii="Angsana New" w:hAnsi="Angsana New"/>
                <w:sz w:val="30"/>
                <w:szCs w:val="30"/>
                <w:lang w:val="en-US"/>
              </w:rPr>
            </w:pPr>
            <w:r>
              <w:rPr>
                <w:rFonts w:ascii="Angsana New" w:hAnsi="Angsana New"/>
                <w:sz w:val="30"/>
                <w:szCs w:val="30"/>
                <w:lang w:val="en-US"/>
              </w:rPr>
              <w:t>347,750</w:t>
            </w:r>
          </w:p>
        </w:tc>
        <w:tc>
          <w:tcPr>
            <w:tcW w:w="268" w:type="dxa"/>
          </w:tcPr>
          <w:p w:rsidR="00443E5E" w:rsidRPr="00C9507B" w:rsidRDefault="00443E5E" w:rsidP="00C9507B">
            <w:pPr>
              <w:tabs>
                <w:tab w:val="decimal" w:pos="978"/>
              </w:tabs>
              <w:spacing w:line="240" w:lineRule="atLeast"/>
              <w:ind w:left="-102" w:right="-108"/>
              <w:jc w:val="right"/>
              <w:rPr>
                <w:rFonts w:ascii="Angsana New" w:hAnsi="Angsana New"/>
                <w:sz w:val="30"/>
                <w:szCs w:val="30"/>
              </w:rPr>
            </w:pPr>
          </w:p>
        </w:tc>
        <w:tc>
          <w:tcPr>
            <w:tcW w:w="1262" w:type="dxa"/>
            <w:vAlign w:val="bottom"/>
          </w:tcPr>
          <w:p w:rsidR="00443E5E" w:rsidRPr="00C9507B" w:rsidRDefault="00443E5E" w:rsidP="004A6F91">
            <w:pPr>
              <w:tabs>
                <w:tab w:val="decimal" w:pos="893"/>
              </w:tabs>
              <w:spacing w:line="240" w:lineRule="atLeast"/>
              <w:ind w:left="-102" w:right="-108"/>
              <w:jc w:val="both"/>
              <w:rPr>
                <w:rFonts w:ascii="Angsana New" w:hAnsi="Angsana New"/>
                <w:sz w:val="30"/>
                <w:szCs w:val="30"/>
                <w:lang w:val="en-US"/>
              </w:rPr>
            </w:pPr>
            <w:r w:rsidRPr="00C9507B">
              <w:rPr>
                <w:rFonts w:ascii="Angsana New" w:hAnsi="Angsana New"/>
                <w:sz w:val="30"/>
                <w:szCs w:val="30"/>
                <w:lang w:val="en-US"/>
              </w:rPr>
              <w:t>6,600</w:t>
            </w:r>
          </w:p>
        </w:tc>
      </w:tr>
      <w:tr w:rsidR="00964BBF" w:rsidRPr="00C9507B" w:rsidTr="00000616">
        <w:tc>
          <w:tcPr>
            <w:tcW w:w="3621" w:type="dxa"/>
            <w:shd w:val="clear" w:color="auto" w:fill="auto"/>
            <w:vAlign w:val="center"/>
          </w:tcPr>
          <w:p w:rsidR="00964BBF" w:rsidRDefault="00964BBF" w:rsidP="00964BBF">
            <w:pPr>
              <w:spacing w:line="240" w:lineRule="atLeast"/>
              <w:ind w:left="0" w:right="0"/>
              <w:jc w:val="left"/>
              <w:rPr>
                <w:rFonts w:ascii="Angsana New" w:hAnsi="Angsana New"/>
                <w:sz w:val="30"/>
                <w:szCs w:val="30"/>
                <w:lang w:val="en-US"/>
              </w:rPr>
            </w:pPr>
            <w:r w:rsidRPr="00C9507B">
              <w:rPr>
                <w:rFonts w:ascii="Angsana New" w:hAnsi="Angsana New"/>
                <w:sz w:val="30"/>
                <w:szCs w:val="30"/>
                <w:cs/>
                <w:lang w:val="en-US"/>
              </w:rPr>
              <w:t>บริษัท</w:t>
            </w:r>
            <w:r w:rsidR="00B13C5D">
              <w:rPr>
                <w:rFonts w:ascii="Angsana New" w:hAnsi="Angsana New"/>
                <w:sz w:val="30"/>
                <w:szCs w:val="30"/>
                <w:lang w:val="en-US"/>
              </w:rPr>
              <w:t xml:space="preserve"> </w:t>
            </w:r>
            <w:r w:rsidRPr="00964BBF">
              <w:rPr>
                <w:rFonts w:ascii="Angsana New" w:hAnsi="Angsana New" w:hint="cs"/>
                <w:sz w:val="30"/>
                <w:szCs w:val="30"/>
                <w:cs/>
              </w:rPr>
              <w:t>เอ็น</w:t>
            </w:r>
            <w:r>
              <w:rPr>
                <w:rFonts w:ascii="Angsana New" w:hAnsi="Angsana New" w:hint="cs"/>
                <w:sz w:val="30"/>
                <w:szCs w:val="30"/>
                <w:cs/>
                <w:lang w:val="en-US"/>
              </w:rPr>
              <w:t xml:space="preserve">เนอร์จี โซลูชั่น </w:t>
            </w:r>
          </w:p>
          <w:p w:rsidR="00964BBF" w:rsidRPr="00C9507B" w:rsidRDefault="00964BBF" w:rsidP="00964BBF">
            <w:pPr>
              <w:spacing w:line="240" w:lineRule="atLeast"/>
              <w:ind w:left="0" w:right="0"/>
              <w:jc w:val="left"/>
              <w:rPr>
                <w:rFonts w:ascii="Angsana New" w:hAnsi="Angsana New"/>
                <w:sz w:val="30"/>
                <w:szCs w:val="30"/>
                <w:cs/>
              </w:rPr>
            </w:pPr>
            <w:r>
              <w:rPr>
                <w:rFonts w:ascii="Angsana New" w:hAnsi="Angsana New" w:hint="cs"/>
                <w:sz w:val="30"/>
                <w:szCs w:val="30"/>
                <w:cs/>
                <w:lang w:val="en-US"/>
              </w:rPr>
              <w:t xml:space="preserve">     เมเนจเมนท์ </w:t>
            </w:r>
            <w:r w:rsidRPr="00C9507B">
              <w:rPr>
                <w:rFonts w:ascii="Angsana New" w:hAnsi="Angsana New"/>
                <w:sz w:val="30"/>
                <w:szCs w:val="30"/>
                <w:cs/>
                <w:lang w:val="en-US"/>
              </w:rPr>
              <w:t>จำกัด</w:t>
            </w:r>
          </w:p>
        </w:tc>
        <w:tc>
          <w:tcPr>
            <w:tcW w:w="1266" w:type="dxa"/>
            <w:shd w:val="clear" w:color="auto" w:fill="auto"/>
          </w:tcPr>
          <w:p w:rsidR="00964BBF" w:rsidRDefault="00964BBF" w:rsidP="0044387B">
            <w:r>
              <w:rPr>
                <w:rFonts w:ascii="Angsana New" w:hAnsi="Angsana New"/>
                <w:sz w:val="30"/>
                <w:szCs w:val="30"/>
                <w:lang w:val="en-US"/>
              </w:rPr>
              <w:br/>
            </w:r>
            <w:r w:rsidRPr="003D122C">
              <w:rPr>
                <w:rFonts w:ascii="Angsana New" w:hAnsi="Angsana New"/>
                <w:sz w:val="30"/>
                <w:szCs w:val="30"/>
                <w:lang w:val="en-US"/>
              </w:rPr>
              <w:t>-</w:t>
            </w:r>
          </w:p>
        </w:tc>
        <w:tc>
          <w:tcPr>
            <w:tcW w:w="236" w:type="dxa"/>
          </w:tcPr>
          <w:p w:rsidR="00964BBF" w:rsidRPr="00C9507B" w:rsidRDefault="00964BBF" w:rsidP="0044387B">
            <w:pPr>
              <w:tabs>
                <w:tab w:val="decimal" w:pos="978"/>
              </w:tabs>
              <w:spacing w:line="240" w:lineRule="atLeast"/>
              <w:ind w:left="-102" w:right="-108"/>
              <w:jc w:val="right"/>
              <w:rPr>
                <w:rFonts w:ascii="Angsana New" w:hAnsi="Angsana New"/>
                <w:sz w:val="30"/>
                <w:szCs w:val="30"/>
              </w:rPr>
            </w:pPr>
          </w:p>
        </w:tc>
        <w:tc>
          <w:tcPr>
            <w:tcW w:w="1294" w:type="dxa"/>
            <w:shd w:val="clear" w:color="auto" w:fill="auto"/>
            <w:vAlign w:val="center"/>
          </w:tcPr>
          <w:p w:rsidR="00964BBF" w:rsidRPr="00C9507B" w:rsidRDefault="00964BBF" w:rsidP="0044387B">
            <w:pPr>
              <w:tabs>
                <w:tab w:val="decimal" w:pos="618"/>
              </w:tabs>
              <w:ind w:left="-55" w:right="-108"/>
              <w:rPr>
                <w:rFonts w:ascii="Angsana New" w:hAnsi="Angsana New"/>
                <w:sz w:val="30"/>
                <w:szCs w:val="30"/>
                <w:lang w:val="en-US"/>
              </w:rPr>
            </w:pPr>
            <w:r>
              <w:rPr>
                <w:rFonts w:ascii="Angsana New" w:hAnsi="Angsana New"/>
                <w:sz w:val="30"/>
                <w:szCs w:val="30"/>
                <w:lang w:val="en-US"/>
              </w:rPr>
              <w:br/>
            </w:r>
            <w:r w:rsidRPr="00C9507B">
              <w:rPr>
                <w:rFonts w:ascii="Angsana New" w:hAnsi="Angsana New"/>
                <w:sz w:val="30"/>
                <w:szCs w:val="30"/>
                <w:lang w:val="en-US"/>
              </w:rPr>
              <w:t>-</w:t>
            </w:r>
          </w:p>
        </w:tc>
        <w:tc>
          <w:tcPr>
            <w:tcW w:w="259" w:type="dxa"/>
          </w:tcPr>
          <w:p w:rsidR="00964BBF" w:rsidRPr="00C9507B" w:rsidRDefault="00964BBF" w:rsidP="00C9507B">
            <w:pPr>
              <w:tabs>
                <w:tab w:val="decimal" w:pos="978"/>
              </w:tabs>
              <w:spacing w:line="240" w:lineRule="atLeast"/>
              <w:ind w:left="-102" w:right="-108"/>
              <w:jc w:val="both"/>
              <w:rPr>
                <w:rFonts w:ascii="Angsana New" w:hAnsi="Angsana New"/>
                <w:sz w:val="30"/>
                <w:szCs w:val="30"/>
              </w:rPr>
            </w:pPr>
          </w:p>
        </w:tc>
        <w:tc>
          <w:tcPr>
            <w:tcW w:w="1271" w:type="dxa"/>
            <w:vAlign w:val="bottom"/>
          </w:tcPr>
          <w:p w:rsidR="00964BBF" w:rsidRDefault="00964BBF" w:rsidP="00C9507B">
            <w:pPr>
              <w:tabs>
                <w:tab w:val="decimal" w:pos="978"/>
              </w:tabs>
              <w:spacing w:line="240" w:lineRule="atLeast"/>
              <w:ind w:left="-102" w:right="-108"/>
              <w:jc w:val="both"/>
              <w:rPr>
                <w:rFonts w:ascii="Angsana New" w:hAnsi="Angsana New"/>
                <w:sz w:val="30"/>
                <w:szCs w:val="30"/>
                <w:lang w:val="en-US"/>
              </w:rPr>
            </w:pPr>
            <w:r>
              <w:rPr>
                <w:rFonts w:ascii="Angsana New" w:hAnsi="Angsana New"/>
                <w:sz w:val="30"/>
                <w:szCs w:val="30"/>
                <w:lang w:val="en-US"/>
              </w:rPr>
              <w:t>3,058,856</w:t>
            </w:r>
          </w:p>
        </w:tc>
        <w:tc>
          <w:tcPr>
            <w:tcW w:w="268" w:type="dxa"/>
          </w:tcPr>
          <w:p w:rsidR="00964BBF" w:rsidRPr="00C9507B" w:rsidRDefault="00964BBF" w:rsidP="00C9507B">
            <w:pPr>
              <w:tabs>
                <w:tab w:val="decimal" w:pos="978"/>
              </w:tabs>
              <w:spacing w:line="240" w:lineRule="atLeast"/>
              <w:ind w:left="-102" w:right="-108"/>
              <w:jc w:val="right"/>
              <w:rPr>
                <w:rFonts w:ascii="Angsana New" w:hAnsi="Angsana New"/>
                <w:sz w:val="30"/>
                <w:szCs w:val="30"/>
              </w:rPr>
            </w:pPr>
          </w:p>
        </w:tc>
        <w:tc>
          <w:tcPr>
            <w:tcW w:w="1262" w:type="dxa"/>
            <w:vAlign w:val="bottom"/>
          </w:tcPr>
          <w:p w:rsidR="00964BBF" w:rsidRPr="00C9507B" w:rsidRDefault="00964BBF" w:rsidP="00964BBF">
            <w:pPr>
              <w:tabs>
                <w:tab w:val="decimal" w:pos="468"/>
              </w:tabs>
              <w:spacing w:line="240" w:lineRule="atLeast"/>
              <w:ind w:left="-102" w:right="-108"/>
              <w:jc w:val="both"/>
              <w:rPr>
                <w:rFonts w:ascii="Angsana New" w:hAnsi="Angsana New"/>
                <w:sz w:val="30"/>
                <w:szCs w:val="30"/>
                <w:lang w:val="en-US"/>
              </w:rPr>
            </w:pPr>
            <w:r>
              <w:rPr>
                <w:rFonts w:ascii="Angsana New" w:hAnsi="Angsana New"/>
                <w:sz w:val="30"/>
                <w:szCs w:val="30"/>
                <w:lang w:val="en-US"/>
              </w:rPr>
              <w:t>-</w:t>
            </w:r>
          </w:p>
        </w:tc>
      </w:tr>
      <w:tr w:rsidR="00964BBF" w:rsidRPr="00C9507B" w:rsidTr="00CE5085">
        <w:tc>
          <w:tcPr>
            <w:tcW w:w="3621" w:type="dxa"/>
            <w:shd w:val="clear" w:color="auto" w:fill="auto"/>
            <w:vAlign w:val="center"/>
          </w:tcPr>
          <w:p w:rsidR="00964BBF" w:rsidRPr="00C9507B" w:rsidRDefault="00964BBF" w:rsidP="00C9507B">
            <w:pPr>
              <w:spacing w:line="240" w:lineRule="atLeast"/>
              <w:ind w:left="0" w:right="0"/>
              <w:jc w:val="left"/>
              <w:rPr>
                <w:rFonts w:ascii="Angsana New" w:hAnsi="Angsana New"/>
                <w:sz w:val="30"/>
                <w:szCs w:val="30"/>
                <w:cs/>
                <w:lang w:val="en-US"/>
              </w:rPr>
            </w:pPr>
            <w:r w:rsidRPr="00C9507B">
              <w:rPr>
                <w:rFonts w:ascii="Angsana New" w:hAnsi="Angsana New"/>
                <w:b/>
                <w:bCs/>
                <w:sz w:val="30"/>
                <w:szCs w:val="30"/>
                <w:cs/>
                <w:lang w:val="en-US"/>
              </w:rPr>
              <w:t>บริษัทย่อยทางอ้อม</w:t>
            </w:r>
          </w:p>
        </w:tc>
        <w:tc>
          <w:tcPr>
            <w:tcW w:w="1266" w:type="dxa"/>
            <w:shd w:val="clear" w:color="auto" w:fill="auto"/>
            <w:vAlign w:val="center"/>
          </w:tcPr>
          <w:p w:rsidR="00964BBF" w:rsidRPr="00C9507B" w:rsidRDefault="00964BBF" w:rsidP="00C9507B">
            <w:pPr>
              <w:tabs>
                <w:tab w:val="decimal" w:pos="618"/>
              </w:tabs>
              <w:ind w:left="-55" w:right="-108"/>
              <w:rPr>
                <w:rFonts w:ascii="Angsana New" w:hAnsi="Angsana New"/>
                <w:sz w:val="30"/>
                <w:szCs w:val="30"/>
                <w:lang w:val="en-US"/>
              </w:rPr>
            </w:pPr>
          </w:p>
        </w:tc>
        <w:tc>
          <w:tcPr>
            <w:tcW w:w="236" w:type="dxa"/>
          </w:tcPr>
          <w:p w:rsidR="00964BBF" w:rsidRPr="00C9507B" w:rsidRDefault="00964BBF" w:rsidP="00C9507B">
            <w:pPr>
              <w:tabs>
                <w:tab w:val="decimal" w:pos="978"/>
              </w:tabs>
              <w:spacing w:line="240" w:lineRule="atLeast"/>
              <w:ind w:left="-102" w:right="-108"/>
              <w:jc w:val="right"/>
              <w:rPr>
                <w:rFonts w:ascii="Angsana New" w:hAnsi="Angsana New"/>
                <w:sz w:val="30"/>
                <w:szCs w:val="30"/>
              </w:rPr>
            </w:pPr>
          </w:p>
        </w:tc>
        <w:tc>
          <w:tcPr>
            <w:tcW w:w="1294" w:type="dxa"/>
            <w:shd w:val="clear" w:color="auto" w:fill="auto"/>
            <w:vAlign w:val="center"/>
          </w:tcPr>
          <w:p w:rsidR="00964BBF" w:rsidRPr="00C9507B" w:rsidRDefault="00964BBF" w:rsidP="00CE5085">
            <w:pPr>
              <w:tabs>
                <w:tab w:val="decimal" w:pos="618"/>
              </w:tabs>
              <w:ind w:left="-55" w:right="-108"/>
              <w:rPr>
                <w:rFonts w:ascii="Angsana New" w:hAnsi="Angsana New"/>
                <w:sz w:val="30"/>
                <w:szCs w:val="30"/>
                <w:lang w:val="en-US"/>
              </w:rPr>
            </w:pPr>
          </w:p>
        </w:tc>
        <w:tc>
          <w:tcPr>
            <w:tcW w:w="259" w:type="dxa"/>
          </w:tcPr>
          <w:p w:rsidR="00964BBF" w:rsidRPr="00C9507B" w:rsidRDefault="00964BBF" w:rsidP="00C9507B">
            <w:pPr>
              <w:tabs>
                <w:tab w:val="decimal" w:pos="978"/>
              </w:tabs>
              <w:spacing w:line="240" w:lineRule="atLeast"/>
              <w:ind w:left="-102" w:right="-108"/>
              <w:jc w:val="both"/>
              <w:rPr>
                <w:rFonts w:ascii="Angsana New" w:hAnsi="Angsana New"/>
                <w:sz w:val="30"/>
                <w:szCs w:val="30"/>
              </w:rPr>
            </w:pPr>
          </w:p>
        </w:tc>
        <w:tc>
          <w:tcPr>
            <w:tcW w:w="1271" w:type="dxa"/>
            <w:vAlign w:val="bottom"/>
          </w:tcPr>
          <w:p w:rsidR="00964BBF" w:rsidRPr="00C9507B" w:rsidRDefault="00964BBF" w:rsidP="00C9507B">
            <w:pPr>
              <w:tabs>
                <w:tab w:val="decimal" w:pos="978"/>
              </w:tabs>
              <w:spacing w:line="240" w:lineRule="atLeast"/>
              <w:ind w:left="-102" w:right="-108"/>
              <w:jc w:val="both"/>
              <w:rPr>
                <w:rFonts w:ascii="Angsana New" w:hAnsi="Angsana New"/>
                <w:sz w:val="30"/>
                <w:szCs w:val="30"/>
                <w:cs/>
                <w:lang w:val="en-US"/>
              </w:rPr>
            </w:pPr>
          </w:p>
        </w:tc>
        <w:tc>
          <w:tcPr>
            <w:tcW w:w="268" w:type="dxa"/>
          </w:tcPr>
          <w:p w:rsidR="00964BBF" w:rsidRPr="00C9507B" w:rsidRDefault="00964BBF" w:rsidP="00C9507B">
            <w:pPr>
              <w:tabs>
                <w:tab w:val="decimal" w:pos="978"/>
              </w:tabs>
              <w:spacing w:line="240" w:lineRule="atLeast"/>
              <w:ind w:left="-102" w:right="-108"/>
              <w:jc w:val="right"/>
              <w:rPr>
                <w:rFonts w:ascii="Angsana New" w:hAnsi="Angsana New"/>
                <w:sz w:val="30"/>
                <w:szCs w:val="30"/>
              </w:rPr>
            </w:pPr>
          </w:p>
        </w:tc>
        <w:tc>
          <w:tcPr>
            <w:tcW w:w="1262" w:type="dxa"/>
            <w:vAlign w:val="bottom"/>
          </w:tcPr>
          <w:p w:rsidR="00964BBF" w:rsidRPr="00C9507B" w:rsidRDefault="00964BBF" w:rsidP="004A6F91">
            <w:pPr>
              <w:tabs>
                <w:tab w:val="decimal" w:pos="893"/>
              </w:tabs>
              <w:spacing w:line="240" w:lineRule="atLeast"/>
              <w:ind w:left="-102" w:right="-108"/>
              <w:jc w:val="both"/>
              <w:rPr>
                <w:rFonts w:ascii="Angsana New" w:hAnsi="Angsana New"/>
                <w:sz w:val="30"/>
                <w:szCs w:val="30"/>
                <w:cs/>
                <w:lang w:val="en-US"/>
              </w:rPr>
            </w:pPr>
          </w:p>
        </w:tc>
      </w:tr>
      <w:tr w:rsidR="00964BBF" w:rsidRPr="00C9507B" w:rsidTr="00000616">
        <w:tc>
          <w:tcPr>
            <w:tcW w:w="3621" w:type="dxa"/>
            <w:shd w:val="clear" w:color="auto" w:fill="auto"/>
            <w:vAlign w:val="center"/>
          </w:tcPr>
          <w:p w:rsidR="00964BBF" w:rsidRPr="00C9507B" w:rsidRDefault="00964BBF" w:rsidP="00C9507B">
            <w:pPr>
              <w:spacing w:line="240" w:lineRule="atLeast"/>
              <w:ind w:left="0" w:right="0"/>
              <w:jc w:val="left"/>
              <w:rPr>
                <w:rFonts w:ascii="Angsana New" w:hAnsi="Angsana New"/>
                <w:b/>
                <w:bCs/>
                <w:sz w:val="30"/>
                <w:szCs w:val="30"/>
                <w:cs/>
                <w:lang w:val="en-US"/>
              </w:rPr>
            </w:pPr>
            <w:r w:rsidRPr="00C9507B">
              <w:rPr>
                <w:rFonts w:ascii="Angsana New" w:hAnsi="Angsana New"/>
                <w:sz w:val="30"/>
                <w:szCs w:val="30"/>
                <w:cs/>
                <w:lang w:val="en-US"/>
              </w:rPr>
              <w:t>บริษัท สุรชัย (</w:t>
            </w:r>
            <w:r w:rsidRPr="00C9507B">
              <w:rPr>
                <w:rFonts w:ascii="Angsana New" w:hAnsi="Angsana New"/>
                <w:sz w:val="30"/>
                <w:szCs w:val="30"/>
                <w:lang w:val="en-US"/>
              </w:rPr>
              <w:t xml:space="preserve">1997) </w:t>
            </w:r>
            <w:r w:rsidRPr="00C9507B">
              <w:rPr>
                <w:rFonts w:ascii="Angsana New" w:hAnsi="Angsana New"/>
                <w:sz w:val="30"/>
                <w:szCs w:val="30"/>
                <w:cs/>
                <w:lang w:val="en-US"/>
              </w:rPr>
              <w:t>โซล่าร์จำกัด</w:t>
            </w:r>
          </w:p>
        </w:tc>
        <w:tc>
          <w:tcPr>
            <w:tcW w:w="1266" w:type="dxa"/>
            <w:shd w:val="clear" w:color="auto" w:fill="auto"/>
          </w:tcPr>
          <w:p w:rsidR="00964BBF" w:rsidRDefault="00964BBF">
            <w:r w:rsidRPr="001C75C7">
              <w:rPr>
                <w:rFonts w:ascii="Angsana New" w:hAnsi="Angsana New"/>
                <w:sz w:val="30"/>
                <w:szCs w:val="30"/>
                <w:lang w:val="en-US"/>
              </w:rPr>
              <w:t>-</w:t>
            </w:r>
          </w:p>
        </w:tc>
        <w:tc>
          <w:tcPr>
            <w:tcW w:w="236" w:type="dxa"/>
          </w:tcPr>
          <w:p w:rsidR="00964BBF" w:rsidRPr="00C9507B" w:rsidRDefault="00964BBF" w:rsidP="00C9507B">
            <w:pPr>
              <w:tabs>
                <w:tab w:val="decimal" w:pos="978"/>
              </w:tabs>
              <w:spacing w:line="240" w:lineRule="atLeast"/>
              <w:ind w:left="-102" w:right="-108"/>
              <w:jc w:val="right"/>
              <w:rPr>
                <w:rFonts w:ascii="Angsana New" w:hAnsi="Angsana New"/>
                <w:sz w:val="30"/>
                <w:szCs w:val="30"/>
              </w:rPr>
            </w:pPr>
          </w:p>
        </w:tc>
        <w:tc>
          <w:tcPr>
            <w:tcW w:w="1294" w:type="dxa"/>
            <w:shd w:val="clear" w:color="auto" w:fill="auto"/>
            <w:vAlign w:val="center"/>
          </w:tcPr>
          <w:p w:rsidR="00964BBF" w:rsidRPr="00C9507B" w:rsidRDefault="00964BBF" w:rsidP="00CE5085">
            <w:pPr>
              <w:tabs>
                <w:tab w:val="decimal" w:pos="618"/>
              </w:tabs>
              <w:ind w:left="-55" w:right="-108"/>
              <w:rPr>
                <w:rFonts w:ascii="Angsana New" w:hAnsi="Angsana New"/>
                <w:sz w:val="30"/>
                <w:szCs w:val="30"/>
                <w:lang w:val="en-US"/>
              </w:rPr>
            </w:pPr>
            <w:r w:rsidRPr="00C9507B">
              <w:rPr>
                <w:rFonts w:ascii="Angsana New" w:hAnsi="Angsana New"/>
                <w:sz w:val="30"/>
                <w:szCs w:val="30"/>
                <w:lang w:val="en-US"/>
              </w:rPr>
              <w:t>-</w:t>
            </w:r>
          </w:p>
        </w:tc>
        <w:tc>
          <w:tcPr>
            <w:tcW w:w="259" w:type="dxa"/>
          </w:tcPr>
          <w:p w:rsidR="00964BBF" w:rsidRPr="00C9507B" w:rsidRDefault="00964BBF" w:rsidP="00C9507B">
            <w:pPr>
              <w:tabs>
                <w:tab w:val="decimal" w:pos="978"/>
              </w:tabs>
              <w:spacing w:line="240" w:lineRule="atLeast"/>
              <w:ind w:left="-102" w:right="-108"/>
              <w:jc w:val="both"/>
              <w:rPr>
                <w:rFonts w:ascii="Angsana New" w:hAnsi="Angsana New"/>
                <w:sz w:val="30"/>
                <w:szCs w:val="30"/>
              </w:rPr>
            </w:pPr>
          </w:p>
        </w:tc>
        <w:tc>
          <w:tcPr>
            <w:tcW w:w="1271" w:type="dxa"/>
            <w:vAlign w:val="bottom"/>
          </w:tcPr>
          <w:p w:rsidR="00964BBF" w:rsidRPr="00C9507B" w:rsidRDefault="00964BBF" w:rsidP="00C9507B">
            <w:pPr>
              <w:tabs>
                <w:tab w:val="decimal" w:pos="978"/>
              </w:tabs>
              <w:spacing w:line="240" w:lineRule="atLeast"/>
              <w:ind w:left="-102" w:right="-108"/>
              <w:jc w:val="both"/>
              <w:rPr>
                <w:rFonts w:ascii="Angsana New" w:hAnsi="Angsana New"/>
                <w:sz w:val="30"/>
                <w:szCs w:val="30"/>
                <w:lang w:val="en-US"/>
              </w:rPr>
            </w:pPr>
            <w:r>
              <w:rPr>
                <w:rFonts w:ascii="Angsana New" w:hAnsi="Angsana New"/>
                <w:sz w:val="30"/>
                <w:szCs w:val="30"/>
                <w:lang w:val="en-US"/>
              </w:rPr>
              <w:t>26,056,769</w:t>
            </w:r>
          </w:p>
        </w:tc>
        <w:tc>
          <w:tcPr>
            <w:tcW w:w="268" w:type="dxa"/>
          </w:tcPr>
          <w:p w:rsidR="00964BBF" w:rsidRPr="00C9507B" w:rsidRDefault="00964BBF" w:rsidP="00C9507B">
            <w:pPr>
              <w:tabs>
                <w:tab w:val="decimal" w:pos="978"/>
              </w:tabs>
              <w:spacing w:line="240" w:lineRule="atLeast"/>
              <w:ind w:left="-102" w:right="-108"/>
              <w:jc w:val="right"/>
              <w:rPr>
                <w:rFonts w:ascii="Angsana New" w:hAnsi="Angsana New"/>
                <w:sz w:val="30"/>
                <w:szCs w:val="30"/>
              </w:rPr>
            </w:pPr>
          </w:p>
        </w:tc>
        <w:tc>
          <w:tcPr>
            <w:tcW w:w="1262" w:type="dxa"/>
            <w:vAlign w:val="bottom"/>
          </w:tcPr>
          <w:p w:rsidR="00964BBF" w:rsidRPr="00C9507B" w:rsidRDefault="00964BBF" w:rsidP="004A6F91">
            <w:pPr>
              <w:tabs>
                <w:tab w:val="decimal" w:pos="893"/>
              </w:tabs>
              <w:spacing w:line="240" w:lineRule="atLeast"/>
              <w:ind w:left="-102" w:right="-108"/>
              <w:jc w:val="both"/>
              <w:rPr>
                <w:rFonts w:ascii="Angsana New" w:hAnsi="Angsana New"/>
                <w:sz w:val="30"/>
                <w:szCs w:val="30"/>
                <w:lang w:val="en-US"/>
              </w:rPr>
            </w:pPr>
            <w:r w:rsidRPr="00C9507B">
              <w:rPr>
                <w:rFonts w:ascii="Angsana New" w:hAnsi="Angsana New"/>
                <w:sz w:val="30"/>
                <w:szCs w:val="30"/>
                <w:lang w:val="en-US"/>
              </w:rPr>
              <w:t>19,828,103</w:t>
            </w:r>
          </w:p>
        </w:tc>
      </w:tr>
      <w:tr w:rsidR="00964BBF" w:rsidRPr="00C9507B" w:rsidTr="00000616">
        <w:tc>
          <w:tcPr>
            <w:tcW w:w="3621" w:type="dxa"/>
            <w:shd w:val="clear" w:color="auto" w:fill="auto"/>
            <w:vAlign w:val="center"/>
          </w:tcPr>
          <w:p w:rsidR="00964BBF" w:rsidRPr="00C9507B" w:rsidRDefault="00964BBF" w:rsidP="00C9507B">
            <w:pPr>
              <w:spacing w:line="240" w:lineRule="atLeast"/>
              <w:ind w:left="0" w:right="0"/>
              <w:jc w:val="left"/>
              <w:rPr>
                <w:rFonts w:ascii="Angsana New" w:hAnsi="Angsana New"/>
                <w:sz w:val="30"/>
                <w:szCs w:val="30"/>
                <w:cs/>
                <w:lang w:val="en-US"/>
              </w:rPr>
            </w:pPr>
            <w:r w:rsidRPr="00C9507B">
              <w:rPr>
                <w:rFonts w:ascii="Angsana New" w:hAnsi="Angsana New"/>
                <w:sz w:val="30"/>
                <w:szCs w:val="30"/>
                <w:cs/>
                <w:lang w:val="en-US"/>
              </w:rPr>
              <w:t>บริษัท</w:t>
            </w:r>
            <w:r>
              <w:rPr>
                <w:rFonts w:ascii="Angsana New" w:hAnsi="Angsana New"/>
                <w:sz w:val="30"/>
                <w:szCs w:val="30"/>
                <w:lang w:val="en-US"/>
              </w:rPr>
              <w:t xml:space="preserve"> </w:t>
            </w:r>
            <w:r w:rsidRPr="00C9507B">
              <w:rPr>
                <w:rFonts w:ascii="Angsana New" w:hAnsi="Angsana New"/>
                <w:sz w:val="30"/>
                <w:szCs w:val="30"/>
                <w:cs/>
                <w:lang w:val="en-US"/>
              </w:rPr>
              <w:t>อีเอ โซล่า ลำปาง จำกัด</w:t>
            </w:r>
          </w:p>
        </w:tc>
        <w:tc>
          <w:tcPr>
            <w:tcW w:w="1266" w:type="dxa"/>
            <w:shd w:val="clear" w:color="auto" w:fill="auto"/>
          </w:tcPr>
          <w:p w:rsidR="00964BBF" w:rsidRDefault="00964BBF">
            <w:r w:rsidRPr="001C75C7">
              <w:rPr>
                <w:rFonts w:ascii="Angsana New" w:hAnsi="Angsana New"/>
                <w:sz w:val="30"/>
                <w:szCs w:val="30"/>
                <w:lang w:val="en-US"/>
              </w:rPr>
              <w:t>-</w:t>
            </w:r>
          </w:p>
        </w:tc>
        <w:tc>
          <w:tcPr>
            <w:tcW w:w="236" w:type="dxa"/>
          </w:tcPr>
          <w:p w:rsidR="00964BBF" w:rsidRPr="00C9507B" w:rsidRDefault="00964BBF" w:rsidP="00C9507B">
            <w:pPr>
              <w:tabs>
                <w:tab w:val="decimal" w:pos="978"/>
              </w:tabs>
              <w:spacing w:line="240" w:lineRule="atLeast"/>
              <w:ind w:left="-102" w:right="-108"/>
              <w:jc w:val="right"/>
              <w:rPr>
                <w:rFonts w:ascii="Angsana New" w:hAnsi="Angsana New"/>
                <w:sz w:val="30"/>
                <w:szCs w:val="30"/>
              </w:rPr>
            </w:pPr>
          </w:p>
        </w:tc>
        <w:tc>
          <w:tcPr>
            <w:tcW w:w="1294" w:type="dxa"/>
            <w:shd w:val="clear" w:color="auto" w:fill="auto"/>
            <w:vAlign w:val="center"/>
          </w:tcPr>
          <w:p w:rsidR="00964BBF" w:rsidRPr="00C9507B" w:rsidRDefault="00964BBF" w:rsidP="00CE5085">
            <w:pPr>
              <w:tabs>
                <w:tab w:val="decimal" w:pos="618"/>
              </w:tabs>
              <w:ind w:left="-55" w:right="-108"/>
              <w:rPr>
                <w:rFonts w:ascii="Angsana New" w:hAnsi="Angsana New"/>
                <w:sz w:val="30"/>
                <w:szCs w:val="30"/>
                <w:lang w:val="en-US"/>
              </w:rPr>
            </w:pPr>
            <w:r w:rsidRPr="00C9507B">
              <w:rPr>
                <w:rFonts w:ascii="Angsana New" w:hAnsi="Angsana New"/>
                <w:sz w:val="30"/>
                <w:szCs w:val="30"/>
                <w:lang w:val="en-US"/>
              </w:rPr>
              <w:t>-</w:t>
            </w:r>
          </w:p>
        </w:tc>
        <w:tc>
          <w:tcPr>
            <w:tcW w:w="259" w:type="dxa"/>
          </w:tcPr>
          <w:p w:rsidR="00964BBF" w:rsidRPr="00C9507B" w:rsidRDefault="00964BBF" w:rsidP="00C9507B">
            <w:pPr>
              <w:tabs>
                <w:tab w:val="decimal" w:pos="978"/>
              </w:tabs>
              <w:spacing w:line="240" w:lineRule="atLeast"/>
              <w:ind w:left="-102" w:right="-108"/>
              <w:jc w:val="both"/>
              <w:rPr>
                <w:rFonts w:ascii="Angsana New" w:hAnsi="Angsana New"/>
                <w:sz w:val="30"/>
                <w:szCs w:val="30"/>
              </w:rPr>
            </w:pPr>
          </w:p>
        </w:tc>
        <w:tc>
          <w:tcPr>
            <w:tcW w:w="1271" w:type="dxa"/>
          </w:tcPr>
          <w:p w:rsidR="00964BBF" w:rsidRDefault="00964BBF">
            <w:r w:rsidRPr="0090629C">
              <w:rPr>
                <w:rFonts w:ascii="Angsana New" w:hAnsi="Angsana New"/>
                <w:sz w:val="30"/>
                <w:szCs w:val="30"/>
                <w:lang w:val="en-US"/>
              </w:rPr>
              <w:t>-</w:t>
            </w:r>
          </w:p>
        </w:tc>
        <w:tc>
          <w:tcPr>
            <w:tcW w:w="268" w:type="dxa"/>
          </w:tcPr>
          <w:p w:rsidR="00964BBF" w:rsidRPr="00C9507B" w:rsidRDefault="00964BBF" w:rsidP="00C9507B">
            <w:pPr>
              <w:tabs>
                <w:tab w:val="decimal" w:pos="978"/>
              </w:tabs>
              <w:spacing w:line="240" w:lineRule="atLeast"/>
              <w:ind w:left="-102" w:right="-108"/>
              <w:jc w:val="right"/>
              <w:rPr>
                <w:rFonts w:ascii="Angsana New" w:hAnsi="Angsana New"/>
                <w:sz w:val="30"/>
                <w:szCs w:val="30"/>
              </w:rPr>
            </w:pPr>
          </w:p>
        </w:tc>
        <w:tc>
          <w:tcPr>
            <w:tcW w:w="1262" w:type="dxa"/>
            <w:vAlign w:val="bottom"/>
          </w:tcPr>
          <w:p w:rsidR="00964BBF" w:rsidRPr="00C9507B" w:rsidRDefault="00964BBF" w:rsidP="004A6F91">
            <w:pPr>
              <w:tabs>
                <w:tab w:val="decimal" w:pos="893"/>
              </w:tabs>
              <w:spacing w:line="240" w:lineRule="atLeast"/>
              <w:ind w:left="-102" w:right="-108"/>
              <w:jc w:val="both"/>
              <w:rPr>
                <w:rFonts w:ascii="Angsana New" w:hAnsi="Angsana New"/>
                <w:sz w:val="30"/>
                <w:szCs w:val="30"/>
                <w:lang w:val="en-US"/>
              </w:rPr>
            </w:pPr>
            <w:r w:rsidRPr="00C9507B">
              <w:rPr>
                <w:rFonts w:ascii="Angsana New" w:hAnsi="Angsana New"/>
                <w:sz w:val="30"/>
                <w:szCs w:val="30"/>
                <w:lang w:val="en-US"/>
              </w:rPr>
              <w:t>3,272</w:t>
            </w:r>
          </w:p>
        </w:tc>
      </w:tr>
      <w:tr w:rsidR="00964BBF" w:rsidRPr="00C9507B" w:rsidTr="00000616">
        <w:tc>
          <w:tcPr>
            <w:tcW w:w="3621" w:type="dxa"/>
            <w:shd w:val="clear" w:color="auto" w:fill="auto"/>
            <w:vAlign w:val="center"/>
          </w:tcPr>
          <w:p w:rsidR="00964BBF" w:rsidRPr="00C9507B" w:rsidRDefault="00964BBF" w:rsidP="00C9507B">
            <w:pPr>
              <w:spacing w:line="240" w:lineRule="atLeast"/>
              <w:ind w:left="0" w:right="0"/>
              <w:jc w:val="left"/>
              <w:rPr>
                <w:rFonts w:ascii="Angsana New" w:hAnsi="Angsana New"/>
                <w:sz w:val="30"/>
                <w:szCs w:val="30"/>
                <w:cs/>
                <w:lang w:val="en-US"/>
              </w:rPr>
            </w:pPr>
            <w:r w:rsidRPr="00C9507B">
              <w:rPr>
                <w:rFonts w:ascii="Angsana New" w:hAnsi="Angsana New"/>
                <w:sz w:val="30"/>
                <w:szCs w:val="30"/>
                <w:cs/>
                <w:lang w:val="en-US"/>
              </w:rPr>
              <w:t>บริษัท อีเอ โซล่า พิษณุโลก จำกัด</w:t>
            </w:r>
          </w:p>
        </w:tc>
        <w:tc>
          <w:tcPr>
            <w:tcW w:w="1266" w:type="dxa"/>
            <w:shd w:val="clear" w:color="auto" w:fill="auto"/>
          </w:tcPr>
          <w:p w:rsidR="00964BBF" w:rsidRDefault="00964BBF">
            <w:r w:rsidRPr="001C75C7">
              <w:rPr>
                <w:rFonts w:ascii="Angsana New" w:hAnsi="Angsana New"/>
                <w:sz w:val="30"/>
                <w:szCs w:val="30"/>
                <w:lang w:val="en-US"/>
              </w:rPr>
              <w:t>-</w:t>
            </w:r>
          </w:p>
        </w:tc>
        <w:tc>
          <w:tcPr>
            <w:tcW w:w="236" w:type="dxa"/>
          </w:tcPr>
          <w:p w:rsidR="00964BBF" w:rsidRPr="00C9507B" w:rsidRDefault="00964BBF" w:rsidP="00C9507B">
            <w:pPr>
              <w:tabs>
                <w:tab w:val="decimal" w:pos="978"/>
              </w:tabs>
              <w:spacing w:line="240" w:lineRule="atLeast"/>
              <w:ind w:left="-102" w:right="-108"/>
              <w:jc w:val="right"/>
              <w:rPr>
                <w:rFonts w:ascii="Angsana New" w:hAnsi="Angsana New"/>
                <w:sz w:val="30"/>
                <w:szCs w:val="30"/>
              </w:rPr>
            </w:pPr>
          </w:p>
        </w:tc>
        <w:tc>
          <w:tcPr>
            <w:tcW w:w="1294" w:type="dxa"/>
            <w:shd w:val="clear" w:color="auto" w:fill="auto"/>
            <w:vAlign w:val="center"/>
          </w:tcPr>
          <w:p w:rsidR="00964BBF" w:rsidRPr="00C9507B" w:rsidRDefault="00964BBF" w:rsidP="00CE5085">
            <w:pPr>
              <w:tabs>
                <w:tab w:val="decimal" w:pos="618"/>
              </w:tabs>
              <w:ind w:left="-55" w:right="-108"/>
              <w:rPr>
                <w:rFonts w:ascii="Angsana New" w:hAnsi="Angsana New"/>
                <w:sz w:val="30"/>
                <w:szCs w:val="30"/>
                <w:lang w:val="en-US"/>
              </w:rPr>
            </w:pPr>
            <w:r w:rsidRPr="00C9507B">
              <w:rPr>
                <w:rFonts w:ascii="Angsana New" w:hAnsi="Angsana New"/>
                <w:sz w:val="30"/>
                <w:szCs w:val="30"/>
                <w:lang w:val="en-US"/>
              </w:rPr>
              <w:t>-</w:t>
            </w:r>
          </w:p>
        </w:tc>
        <w:tc>
          <w:tcPr>
            <w:tcW w:w="259" w:type="dxa"/>
          </w:tcPr>
          <w:p w:rsidR="00964BBF" w:rsidRPr="00C9507B" w:rsidRDefault="00964BBF" w:rsidP="00C9507B">
            <w:pPr>
              <w:tabs>
                <w:tab w:val="decimal" w:pos="978"/>
              </w:tabs>
              <w:spacing w:line="240" w:lineRule="atLeast"/>
              <w:ind w:left="-102" w:right="-108"/>
              <w:jc w:val="both"/>
              <w:rPr>
                <w:rFonts w:ascii="Angsana New" w:hAnsi="Angsana New"/>
                <w:sz w:val="30"/>
                <w:szCs w:val="30"/>
              </w:rPr>
            </w:pPr>
          </w:p>
        </w:tc>
        <w:tc>
          <w:tcPr>
            <w:tcW w:w="1271" w:type="dxa"/>
          </w:tcPr>
          <w:p w:rsidR="00964BBF" w:rsidRDefault="00964BBF">
            <w:r w:rsidRPr="0090629C">
              <w:rPr>
                <w:rFonts w:ascii="Angsana New" w:hAnsi="Angsana New"/>
                <w:sz w:val="30"/>
                <w:szCs w:val="30"/>
                <w:lang w:val="en-US"/>
              </w:rPr>
              <w:t>-</w:t>
            </w:r>
          </w:p>
        </w:tc>
        <w:tc>
          <w:tcPr>
            <w:tcW w:w="268" w:type="dxa"/>
          </w:tcPr>
          <w:p w:rsidR="00964BBF" w:rsidRPr="00C9507B" w:rsidRDefault="00964BBF" w:rsidP="00C9507B">
            <w:pPr>
              <w:tabs>
                <w:tab w:val="decimal" w:pos="978"/>
              </w:tabs>
              <w:spacing w:line="240" w:lineRule="atLeast"/>
              <w:ind w:left="-102" w:right="-108"/>
              <w:jc w:val="right"/>
              <w:rPr>
                <w:rFonts w:ascii="Angsana New" w:hAnsi="Angsana New"/>
                <w:sz w:val="30"/>
                <w:szCs w:val="30"/>
              </w:rPr>
            </w:pPr>
          </w:p>
        </w:tc>
        <w:tc>
          <w:tcPr>
            <w:tcW w:w="1262" w:type="dxa"/>
            <w:vAlign w:val="bottom"/>
          </w:tcPr>
          <w:p w:rsidR="00964BBF" w:rsidRPr="00C9507B" w:rsidRDefault="00964BBF" w:rsidP="004A6F91">
            <w:pPr>
              <w:tabs>
                <w:tab w:val="decimal" w:pos="893"/>
              </w:tabs>
              <w:spacing w:line="240" w:lineRule="atLeast"/>
              <w:ind w:left="-102" w:right="-108"/>
              <w:jc w:val="both"/>
              <w:rPr>
                <w:rFonts w:ascii="Angsana New" w:hAnsi="Angsana New"/>
                <w:sz w:val="30"/>
                <w:szCs w:val="30"/>
                <w:lang w:val="en-US"/>
              </w:rPr>
            </w:pPr>
            <w:r w:rsidRPr="00C9507B">
              <w:rPr>
                <w:rFonts w:ascii="Angsana New" w:hAnsi="Angsana New"/>
                <w:sz w:val="30"/>
                <w:szCs w:val="30"/>
                <w:lang w:val="en-US"/>
              </w:rPr>
              <w:t>2,407,675</w:t>
            </w:r>
          </w:p>
        </w:tc>
      </w:tr>
      <w:tr w:rsidR="00964BBF" w:rsidRPr="00C9507B" w:rsidTr="00000616">
        <w:tc>
          <w:tcPr>
            <w:tcW w:w="3621" w:type="dxa"/>
            <w:shd w:val="clear" w:color="auto" w:fill="auto"/>
            <w:vAlign w:val="center"/>
          </w:tcPr>
          <w:p w:rsidR="00964BBF" w:rsidRPr="00C9507B" w:rsidRDefault="00964BBF" w:rsidP="00C9507B">
            <w:pPr>
              <w:spacing w:line="240" w:lineRule="atLeast"/>
              <w:ind w:left="0" w:right="0"/>
              <w:jc w:val="left"/>
              <w:rPr>
                <w:rFonts w:ascii="Angsana New" w:hAnsi="Angsana New"/>
                <w:sz w:val="30"/>
                <w:szCs w:val="30"/>
                <w:cs/>
                <w:lang w:val="en-US"/>
              </w:rPr>
            </w:pPr>
            <w:r w:rsidRPr="00C9507B">
              <w:rPr>
                <w:rFonts w:ascii="Angsana New" w:hAnsi="Angsana New"/>
                <w:sz w:val="30"/>
                <w:szCs w:val="30"/>
                <w:cs/>
                <w:lang w:val="en-US"/>
              </w:rPr>
              <w:t>บริษัท อีเอ วินด์ หาดกังหัน 1 จำกัด</w:t>
            </w:r>
          </w:p>
        </w:tc>
        <w:tc>
          <w:tcPr>
            <w:tcW w:w="1266" w:type="dxa"/>
            <w:shd w:val="clear" w:color="auto" w:fill="auto"/>
          </w:tcPr>
          <w:p w:rsidR="00964BBF" w:rsidRDefault="00964BBF">
            <w:r w:rsidRPr="001C75C7">
              <w:rPr>
                <w:rFonts w:ascii="Angsana New" w:hAnsi="Angsana New"/>
                <w:sz w:val="30"/>
                <w:szCs w:val="30"/>
                <w:lang w:val="en-US"/>
              </w:rPr>
              <w:t>-</w:t>
            </w:r>
          </w:p>
        </w:tc>
        <w:tc>
          <w:tcPr>
            <w:tcW w:w="236" w:type="dxa"/>
          </w:tcPr>
          <w:p w:rsidR="00964BBF" w:rsidRPr="00C9507B" w:rsidRDefault="00964BBF" w:rsidP="00C9507B">
            <w:pPr>
              <w:tabs>
                <w:tab w:val="decimal" w:pos="978"/>
              </w:tabs>
              <w:spacing w:line="240" w:lineRule="atLeast"/>
              <w:ind w:left="-102" w:right="-108"/>
              <w:jc w:val="right"/>
              <w:rPr>
                <w:rFonts w:ascii="Angsana New" w:hAnsi="Angsana New"/>
                <w:sz w:val="30"/>
                <w:szCs w:val="30"/>
              </w:rPr>
            </w:pPr>
          </w:p>
        </w:tc>
        <w:tc>
          <w:tcPr>
            <w:tcW w:w="1294" w:type="dxa"/>
            <w:shd w:val="clear" w:color="auto" w:fill="auto"/>
            <w:vAlign w:val="center"/>
          </w:tcPr>
          <w:p w:rsidR="00964BBF" w:rsidRPr="00C9507B" w:rsidRDefault="00964BBF" w:rsidP="00CE5085">
            <w:pPr>
              <w:tabs>
                <w:tab w:val="decimal" w:pos="618"/>
              </w:tabs>
              <w:ind w:left="-55" w:right="-108"/>
              <w:rPr>
                <w:rFonts w:ascii="Angsana New" w:hAnsi="Angsana New"/>
                <w:sz w:val="30"/>
                <w:szCs w:val="30"/>
                <w:lang w:val="en-US"/>
              </w:rPr>
            </w:pPr>
            <w:r w:rsidRPr="00C9507B">
              <w:rPr>
                <w:rFonts w:ascii="Angsana New" w:hAnsi="Angsana New"/>
                <w:sz w:val="30"/>
                <w:szCs w:val="30"/>
                <w:lang w:val="en-US"/>
              </w:rPr>
              <w:t>-</w:t>
            </w:r>
          </w:p>
        </w:tc>
        <w:tc>
          <w:tcPr>
            <w:tcW w:w="259" w:type="dxa"/>
          </w:tcPr>
          <w:p w:rsidR="00964BBF" w:rsidRPr="00C9507B" w:rsidRDefault="00964BBF" w:rsidP="00C9507B">
            <w:pPr>
              <w:tabs>
                <w:tab w:val="decimal" w:pos="978"/>
              </w:tabs>
              <w:spacing w:line="240" w:lineRule="atLeast"/>
              <w:ind w:left="-102" w:right="-108"/>
              <w:jc w:val="both"/>
              <w:rPr>
                <w:rFonts w:ascii="Angsana New" w:hAnsi="Angsana New"/>
                <w:sz w:val="30"/>
                <w:szCs w:val="30"/>
              </w:rPr>
            </w:pPr>
          </w:p>
        </w:tc>
        <w:tc>
          <w:tcPr>
            <w:tcW w:w="1271" w:type="dxa"/>
          </w:tcPr>
          <w:p w:rsidR="00964BBF" w:rsidRDefault="00964BBF">
            <w:r w:rsidRPr="0090629C">
              <w:rPr>
                <w:rFonts w:ascii="Angsana New" w:hAnsi="Angsana New"/>
                <w:sz w:val="30"/>
                <w:szCs w:val="30"/>
                <w:lang w:val="en-US"/>
              </w:rPr>
              <w:t>-</w:t>
            </w:r>
          </w:p>
        </w:tc>
        <w:tc>
          <w:tcPr>
            <w:tcW w:w="268" w:type="dxa"/>
          </w:tcPr>
          <w:p w:rsidR="00964BBF" w:rsidRPr="00C9507B" w:rsidRDefault="00964BBF" w:rsidP="00C9507B">
            <w:pPr>
              <w:tabs>
                <w:tab w:val="decimal" w:pos="978"/>
              </w:tabs>
              <w:spacing w:line="240" w:lineRule="atLeast"/>
              <w:ind w:left="-102" w:right="-108"/>
              <w:jc w:val="right"/>
              <w:rPr>
                <w:rFonts w:ascii="Angsana New" w:hAnsi="Angsana New"/>
                <w:sz w:val="30"/>
                <w:szCs w:val="30"/>
              </w:rPr>
            </w:pPr>
          </w:p>
        </w:tc>
        <w:tc>
          <w:tcPr>
            <w:tcW w:w="1262" w:type="dxa"/>
            <w:vAlign w:val="bottom"/>
          </w:tcPr>
          <w:p w:rsidR="00964BBF" w:rsidRPr="00C9507B" w:rsidRDefault="00964BBF" w:rsidP="004A6F91">
            <w:pPr>
              <w:tabs>
                <w:tab w:val="decimal" w:pos="893"/>
              </w:tabs>
              <w:spacing w:line="240" w:lineRule="atLeast"/>
              <w:ind w:left="-102" w:right="-108"/>
              <w:jc w:val="both"/>
              <w:rPr>
                <w:rFonts w:ascii="Angsana New" w:hAnsi="Angsana New"/>
                <w:sz w:val="30"/>
                <w:szCs w:val="30"/>
                <w:lang w:val="en-US"/>
              </w:rPr>
            </w:pPr>
            <w:r w:rsidRPr="00C9507B">
              <w:rPr>
                <w:rFonts w:ascii="Angsana New" w:hAnsi="Angsana New"/>
                <w:sz w:val="30"/>
                <w:szCs w:val="30"/>
                <w:lang w:val="en-US"/>
              </w:rPr>
              <w:t>88,125</w:t>
            </w:r>
          </w:p>
        </w:tc>
      </w:tr>
      <w:tr w:rsidR="00964BBF" w:rsidRPr="00C9507B" w:rsidTr="00000616">
        <w:tc>
          <w:tcPr>
            <w:tcW w:w="3621" w:type="dxa"/>
            <w:shd w:val="clear" w:color="auto" w:fill="auto"/>
            <w:vAlign w:val="center"/>
          </w:tcPr>
          <w:p w:rsidR="00964BBF" w:rsidRPr="00C9507B" w:rsidRDefault="00964BBF" w:rsidP="00C9507B">
            <w:pPr>
              <w:spacing w:line="240" w:lineRule="atLeast"/>
              <w:ind w:left="0" w:right="0"/>
              <w:jc w:val="left"/>
              <w:rPr>
                <w:rFonts w:ascii="Angsana New" w:hAnsi="Angsana New"/>
                <w:sz w:val="30"/>
                <w:szCs w:val="30"/>
                <w:cs/>
                <w:lang w:val="en-US"/>
              </w:rPr>
            </w:pPr>
            <w:r w:rsidRPr="00C9507B">
              <w:rPr>
                <w:rFonts w:ascii="Angsana New" w:hAnsi="Angsana New"/>
                <w:sz w:val="30"/>
                <w:szCs w:val="30"/>
                <w:cs/>
                <w:lang w:val="en-US"/>
              </w:rPr>
              <w:t>บริษัท อีเอ วินด์ หาดกังหัน 2 จำกัด</w:t>
            </w:r>
          </w:p>
        </w:tc>
        <w:tc>
          <w:tcPr>
            <w:tcW w:w="1266" w:type="dxa"/>
            <w:shd w:val="clear" w:color="auto" w:fill="auto"/>
          </w:tcPr>
          <w:p w:rsidR="00964BBF" w:rsidRDefault="00964BBF">
            <w:r w:rsidRPr="00F24235">
              <w:rPr>
                <w:rFonts w:ascii="Angsana New" w:hAnsi="Angsana New"/>
                <w:sz w:val="30"/>
                <w:szCs w:val="30"/>
                <w:lang w:val="en-US"/>
              </w:rPr>
              <w:t>-</w:t>
            </w:r>
          </w:p>
        </w:tc>
        <w:tc>
          <w:tcPr>
            <w:tcW w:w="236" w:type="dxa"/>
          </w:tcPr>
          <w:p w:rsidR="00964BBF" w:rsidRPr="00C9507B" w:rsidRDefault="00964BBF" w:rsidP="00C9507B">
            <w:pPr>
              <w:tabs>
                <w:tab w:val="decimal" w:pos="978"/>
              </w:tabs>
              <w:spacing w:line="240" w:lineRule="atLeast"/>
              <w:ind w:left="-102" w:right="-108"/>
              <w:jc w:val="right"/>
              <w:rPr>
                <w:rFonts w:ascii="Angsana New" w:hAnsi="Angsana New"/>
                <w:sz w:val="30"/>
                <w:szCs w:val="30"/>
              </w:rPr>
            </w:pPr>
          </w:p>
        </w:tc>
        <w:tc>
          <w:tcPr>
            <w:tcW w:w="1294" w:type="dxa"/>
            <w:shd w:val="clear" w:color="auto" w:fill="auto"/>
            <w:vAlign w:val="center"/>
          </w:tcPr>
          <w:p w:rsidR="00964BBF" w:rsidRPr="00C9507B" w:rsidRDefault="00964BBF" w:rsidP="00CE5085">
            <w:pPr>
              <w:tabs>
                <w:tab w:val="decimal" w:pos="618"/>
              </w:tabs>
              <w:ind w:left="-55" w:right="-108"/>
              <w:rPr>
                <w:rFonts w:ascii="Angsana New" w:hAnsi="Angsana New"/>
                <w:sz w:val="30"/>
                <w:szCs w:val="30"/>
                <w:lang w:val="en-US"/>
              </w:rPr>
            </w:pPr>
            <w:r w:rsidRPr="00C9507B">
              <w:rPr>
                <w:rFonts w:ascii="Angsana New" w:hAnsi="Angsana New"/>
                <w:sz w:val="30"/>
                <w:szCs w:val="30"/>
                <w:lang w:val="en-US"/>
              </w:rPr>
              <w:t>-</w:t>
            </w:r>
          </w:p>
        </w:tc>
        <w:tc>
          <w:tcPr>
            <w:tcW w:w="259" w:type="dxa"/>
          </w:tcPr>
          <w:p w:rsidR="00964BBF" w:rsidRPr="00C9507B" w:rsidRDefault="00964BBF" w:rsidP="00C9507B">
            <w:pPr>
              <w:tabs>
                <w:tab w:val="decimal" w:pos="978"/>
              </w:tabs>
              <w:spacing w:line="240" w:lineRule="atLeast"/>
              <w:ind w:left="-102" w:right="-108"/>
              <w:jc w:val="both"/>
              <w:rPr>
                <w:rFonts w:ascii="Angsana New" w:hAnsi="Angsana New"/>
                <w:sz w:val="30"/>
                <w:szCs w:val="30"/>
              </w:rPr>
            </w:pPr>
          </w:p>
        </w:tc>
        <w:tc>
          <w:tcPr>
            <w:tcW w:w="1271" w:type="dxa"/>
            <w:vAlign w:val="bottom"/>
          </w:tcPr>
          <w:p w:rsidR="00964BBF" w:rsidRPr="00C9507B" w:rsidRDefault="00964BBF" w:rsidP="00443E5E">
            <w:pPr>
              <w:tabs>
                <w:tab w:val="decimal" w:pos="731"/>
              </w:tabs>
              <w:spacing w:line="240" w:lineRule="atLeast"/>
              <w:ind w:left="-102" w:right="-108"/>
              <w:jc w:val="both"/>
              <w:rPr>
                <w:rFonts w:ascii="Angsana New" w:hAnsi="Angsana New"/>
                <w:sz w:val="30"/>
                <w:szCs w:val="30"/>
                <w:lang w:val="en-US"/>
              </w:rPr>
            </w:pPr>
            <w:r w:rsidRPr="001C75C7">
              <w:rPr>
                <w:rFonts w:ascii="Angsana New" w:hAnsi="Angsana New"/>
                <w:sz w:val="30"/>
                <w:szCs w:val="30"/>
                <w:lang w:val="en-US"/>
              </w:rPr>
              <w:t>-</w:t>
            </w:r>
          </w:p>
        </w:tc>
        <w:tc>
          <w:tcPr>
            <w:tcW w:w="268" w:type="dxa"/>
          </w:tcPr>
          <w:p w:rsidR="00964BBF" w:rsidRPr="00C9507B" w:rsidRDefault="00964BBF" w:rsidP="00C9507B">
            <w:pPr>
              <w:tabs>
                <w:tab w:val="decimal" w:pos="978"/>
              </w:tabs>
              <w:spacing w:line="240" w:lineRule="atLeast"/>
              <w:ind w:left="-102" w:right="-108"/>
              <w:jc w:val="right"/>
              <w:rPr>
                <w:rFonts w:ascii="Angsana New" w:hAnsi="Angsana New"/>
                <w:sz w:val="30"/>
                <w:szCs w:val="30"/>
              </w:rPr>
            </w:pPr>
          </w:p>
        </w:tc>
        <w:tc>
          <w:tcPr>
            <w:tcW w:w="1262" w:type="dxa"/>
            <w:vAlign w:val="bottom"/>
          </w:tcPr>
          <w:p w:rsidR="00964BBF" w:rsidRPr="00C9507B" w:rsidRDefault="00964BBF" w:rsidP="004A6F91">
            <w:pPr>
              <w:tabs>
                <w:tab w:val="decimal" w:pos="893"/>
              </w:tabs>
              <w:spacing w:line="240" w:lineRule="atLeast"/>
              <w:ind w:left="-102" w:right="-108"/>
              <w:jc w:val="both"/>
              <w:rPr>
                <w:rFonts w:ascii="Angsana New" w:hAnsi="Angsana New"/>
                <w:sz w:val="30"/>
                <w:szCs w:val="30"/>
                <w:lang w:val="en-US"/>
              </w:rPr>
            </w:pPr>
            <w:r w:rsidRPr="00C9507B">
              <w:rPr>
                <w:rFonts w:ascii="Angsana New" w:hAnsi="Angsana New"/>
                <w:sz w:val="30"/>
                <w:szCs w:val="30"/>
                <w:lang w:val="en-US"/>
              </w:rPr>
              <w:t>88,175</w:t>
            </w:r>
          </w:p>
        </w:tc>
      </w:tr>
      <w:tr w:rsidR="00964BBF" w:rsidRPr="00C9507B" w:rsidTr="00000616">
        <w:tc>
          <w:tcPr>
            <w:tcW w:w="3621" w:type="dxa"/>
            <w:shd w:val="clear" w:color="auto" w:fill="auto"/>
            <w:vAlign w:val="center"/>
          </w:tcPr>
          <w:p w:rsidR="00964BBF" w:rsidRPr="00C9507B" w:rsidRDefault="00964BBF" w:rsidP="00C9507B">
            <w:pPr>
              <w:spacing w:line="240" w:lineRule="atLeast"/>
              <w:ind w:left="0" w:right="0"/>
              <w:jc w:val="left"/>
              <w:rPr>
                <w:rFonts w:ascii="Angsana New" w:hAnsi="Angsana New"/>
                <w:sz w:val="30"/>
                <w:szCs w:val="30"/>
                <w:cs/>
                <w:lang w:val="en-US"/>
              </w:rPr>
            </w:pPr>
            <w:r w:rsidRPr="00C9507B">
              <w:rPr>
                <w:rFonts w:ascii="Angsana New" w:hAnsi="Angsana New"/>
                <w:sz w:val="30"/>
                <w:szCs w:val="30"/>
                <w:cs/>
                <w:lang w:val="en-US"/>
              </w:rPr>
              <w:t>บริษัท อีเอ วินด์ หาดกังหัน 3 จำกัด</w:t>
            </w:r>
          </w:p>
        </w:tc>
        <w:tc>
          <w:tcPr>
            <w:tcW w:w="1266" w:type="dxa"/>
            <w:shd w:val="clear" w:color="auto" w:fill="auto"/>
          </w:tcPr>
          <w:p w:rsidR="00964BBF" w:rsidRDefault="00964BBF">
            <w:r w:rsidRPr="00F24235">
              <w:rPr>
                <w:rFonts w:ascii="Angsana New" w:hAnsi="Angsana New"/>
                <w:sz w:val="30"/>
                <w:szCs w:val="30"/>
                <w:lang w:val="en-US"/>
              </w:rPr>
              <w:t>-</w:t>
            </w:r>
          </w:p>
        </w:tc>
        <w:tc>
          <w:tcPr>
            <w:tcW w:w="236" w:type="dxa"/>
          </w:tcPr>
          <w:p w:rsidR="00964BBF" w:rsidRPr="00C9507B" w:rsidRDefault="00964BBF" w:rsidP="00C9507B">
            <w:pPr>
              <w:tabs>
                <w:tab w:val="decimal" w:pos="978"/>
              </w:tabs>
              <w:spacing w:line="240" w:lineRule="atLeast"/>
              <w:ind w:left="-102" w:right="-108"/>
              <w:jc w:val="right"/>
              <w:rPr>
                <w:rFonts w:ascii="Angsana New" w:hAnsi="Angsana New"/>
                <w:sz w:val="30"/>
                <w:szCs w:val="30"/>
              </w:rPr>
            </w:pPr>
          </w:p>
        </w:tc>
        <w:tc>
          <w:tcPr>
            <w:tcW w:w="1294" w:type="dxa"/>
            <w:shd w:val="clear" w:color="auto" w:fill="auto"/>
            <w:vAlign w:val="center"/>
          </w:tcPr>
          <w:p w:rsidR="00964BBF" w:rsidRPr="00C9507B" w:rsidRDefault="00964BBF" w:rsidP="00CE5085">
            <w:pPr>
              <w:tabs>
                <w:tab w:val="decimal" w:pos="618"/>
              </w:tabs>
              <w:ind w:left="-55" w:right="-108"/>
              <w:rPr>
                <w:rFonts w:ascii="Angsana New" w:hAnsi="Angsana New"/>
                <w:sz w:val="30"/>
                <w:szCs w:val="30"/>
                <w:lang w:val="en-US"/>
              </w:rPr>
            </w:pPr>
            <w:r w:rsidRPr="00C9507B">
              <w:rPr>
                <w:rFonts w:ascii="Angsana New" w:hAnsi="Angsana New"/>
                <w:sz w:val="30"/>
                <w:szCs w:val="30"/>
                <w:lang w:val="en-US"/>
              </w:rPr>
              <w:t>-</w:t>
            </w:r>
          </w:p>
        </w:tc>
        <w:tc>
          <w:tcPr>
            <w:tcW w:w="259" w:type="dxa"/>
          </w:tcPr>
          <w:p w:rsidR="00964BBF" w:rsidRPr="00C9507B" w:rsidRDefault="00964BBF" w:rsidP="00C9507B">
            <w:pPr>
              <w:tabs>
                <w:tab w:val="decimal" w:pos="978"/>
              </w:tabs>
              <w:spacing w:line="240" w:lineRule="atLeast"/>
              <w:ind w:left="-102" w:right="-108"/>
              <w:jc w:val="both"/>
              <w:rPr>
                <w:rFonts w:ascii="Angsana New" w:hAnsi="Angsana New"/>
                <w:sz w:val="30"/>
                <w:szCs w:val="30"/>
              </w:rPr>
            </w:pPr>
          </w:p>
        </w:tc>
        <w:tc>
          <w:tcPr>
            <w:tcW w:w="1271" w:type="dxa"/>
            <w:vAlign w:val="bottom"/>
          </w:tcPr>
          <w:p w:rsidR="00964BBF" w:rsidRPr="00C9507B" w:rsidRDefault="00964BBF" w:rsidP="00C9507B">
            <w:pPr>
              <w:tabs>
                <w:tab w:val="decimal" w:pos="978"/>
              </w:tabs>
              <w:spacing w:line="240" w:lineRule="atLeast"/>
              <w:ind w:left="-102" w:right="-108"/>
              <w:jc w:val="both"/>
              <w:rPr>
                <w:rFonts w:ascii="Angsana New" w:hAnsi="Angsana New"/>
                <w:sz w:val="30"/>
                <w:szCs w:val="30"/>
                <w:lang w:val="en-US"/>
              </w:rPr>
            </w:pPr>
            <w:r>
              <w:rPr>
                <w:rFonts w:ascii="Angsana New" w:hAnsi="Angsana New"/>
                <w:sz w:val="30"/>
                <w:szCs w:val="30"/>
                <w:lang w:val="en-US"/>
              </w:rPr>
              <w:t>66,495,283</w:t>
            </w:r>
          </w:p>
        </w:tc>
        <w:tc>
          <w:tcPr>
            <w:tcW w:w="268" w:type="dxa"/>
          </w:tcPr>
          <w:p w:rsidR="00964BBF" w:rsidRPr="00C9507B" w:rsidRDefault="00964BBF" w:rsidP="00C9507B">
            <w:pPr>
              <w:tabs>
                <w:tab w:val="decimal" w:pos="978"/>
              </w:tabs>
              <w:spacing w:line="240" w:lineRule="atLeast"/>
              <w:ind w:left="-102" w:right="-108"/>
              <w:jc w:val="right"/>
              <w:rPr>
                <w:rFonts w:ascii="Angsana New" w:hAnsi="Angsana New"/>
                <w:sz w:val="30"/>
                <w:szCs w:val="30"/>
              </w:rPr>
            </w:pPr>
          </w:p>
        </w:tc>
        <w:tc>
          <w:tcPr>
            <w:tcW w:w="1262" w:type="dxa"/>
            <w:vAlign w:val="bottom"/>
          </w:tcPr>
          <w:p w:rsidR="00964BBF" w:rsidRPr="00C9507B" w:rsidRDefault="00964BBF" w:rsidP="004A6F91">
            <w:pPr>
              <w:tabs>
                <w:tab w:val="decimal" w:pos="893"/>
              </w:tabs>
              <w:spacing w:line="240" w:lineRule="atLeast"/>
              <w:ind w:left="-102" w:right="-108"/>
              <w:jc w:val="both"/>
              <w:rPr>
                <w:rFonts w:ascii="Angsana New" w:hAnsi="Angsana New"/>
                <w:sz w:val="30"/>
                <w:szCs w:val="30"/>
                <w:lang w:val="en-US"/>
              </w:rPr>
            </w:pPr>
            <w:r w:rsidRPr="00C9507B">
              <w:rPr>
                <w:rFonts w:ascii="Angsana New" w:hAnsi="Angsana New"/>
                <w:sz w:val="30"/>
                <w:szCs w:val="30"/>
                <w:lang w:val="en-US"/>
              </w:rPr>
              <w:t>822,134</w:t>
            </w:r>
          </w:p>
        </w:tc>
      </w:tr>
      <w:tr w:rsidR="00964BBF" w:rsidRPr="00C9507B" w:rsidTr="00000616">
        <w:tc>
          <w:tcPr>
            <w:tcW w:w="3621" w:type="dxa"/>
            <w:shd w:val="clear" w:color="auto" w:fill="auto"/>
            <w:vAlign w:val="center"/>
          </w:tcPr>
          <w:p w:rsidR="00964BBF" w:rsidRPr="00C9507B" w:rsidRDefault="00964BBF" w:rsidP="00C9507B">
            <w:pPr>
              <w:spacing w:line="240" w:lineRule="atLeast"/>
              <w:ind w:left="0" w:right="0"/>
              <w:jc w:val="left"/>
              <w:rPr>
                <w:rFonts w:ascii="Angsana New" w:hAnsi="Angsana New"/>
                <w:sz w:val="30"/>
                <w:szCs w:val="30"/>
                <w:cs/>
                <w:lang w:val="en-US"/>
              </w:rPr>
            </w:pPr>
            <w:r w:rsidRPr="00C9507B">
              <w:rPr>
                <w:rFonts w:ascii="Angsana New" w:hAnsi="Angsana New"/>
                <w:sz w:val="30"/>
                <w:szCs w:val="30"/>
                <w:cs/>
              </w:rPr>
              <w:t>บริษัท นายางกลัก พัฒนา จำกัด</w:t>
            </w:r>
          </w:p>
        </w:tc>
        <w:tc>
          <w:tcPr>
            <w:tcW w:w="1266" w:type="dxa"/>
            <w:shd w:val="clear" w:color="auto" w:fill="auto"/>
          </w:tcPr>
          <w:p w:rsidR="00964BBF" w:rsidRDefault="00964BBF">
            <w:r w:rsidRPr="00F24235">
              <w:rPr>
                <w:rFonts w:ascii="Angsana New" w:hAnsi="Angsana New"/>
                <w:sz w:val="30"/>
                <w:szCs w:val="30"/>
                <w:lang w:val="en-US"/>
              </w:rPr>
              <w:t>-</w:t>
            </w:r>
          </w:p>
        </w:tc>
        <w:tc>
          <w:tcPr>
            <w:tcW w:w="236" w:type="dxa"/>
          </w:tcPr>
          <w:p w:rsidR="00964BBF" w:rsidRPr="00C9507B" w:rsidRDefault="00964BBF" w:rsidP="00C9507B">
            <w:pPr>
              <w:tabs>
                <w:tab w:val="decimal" w:pos="978"/>
              </w:tabs>
              <w:spacing w:line="240" w:lineRule="atLeast"/>
              <w:ind w:left="-102" w:right="-108"/>
              <w:jc w:val="right"/>
              <w:rPr>
                <w:rFonts w:ascii="Angsana New" w:hAnsi="Angsana New"/>
                <w:sz w:val="30"/>
                <w:szCs w:val="30"/>
              </w:rPr>
            </w:pPr>
          </w:p>
        </w:tc>
        <w:tc>
          <w:tcPr>
            <w:tcW w:w="1294" w:type="dxa"/>
            <w:shd w:val="clear" w:color="auto" w:fill="auto"/>
            <w:vAlign w:val="center"/>
          </w:tcPr>
          <w:p w:rsidR="00964BBF" w:rsidRPr="00C9507B" w:rsidRDefault="00964BBF" w:rsidP="00CE5085">
            <w:pPr>
              <w:tabs>
                <w:tab w:val="decimal" w:pos="618"/>
              </w:tabs>
              <w:ind w:left="-55" w:right="-108"/>
              <w:rPr>
                <w:rFonts w:ascii="Angsana New" w:hAnsi="Angsana New"/>
                <w:sz w:val="30"/>
                <w:szCs w:val="30"/>
                <w:lang w:val="en-US"/>
              </w:rPr>
            </w:pPr>
            <w:r w:rsidRPr="00C9507B">
              <w:rPr>
                <w:rFonts w:ascii="Angsana New" w:hAnsi="Angsana New"/>
                <w:sz w:val="30"/>
                <w:szCs w:val="30"/>
                <w:lang w:val="en-US"/>
              </w:rPr>
              <w:t>-</w:t>
            </w:r>
          </w:p>
        </w:tc>
        <w:tc>
          <w:tcPr>
            <w:tcW w:w="259" w:type="dxa"/>
          </w:tcPr>
          <w:p w:rsidR="00964BBF" w:rsidRPr="00C9507B" w:rsidRDefault="00964BBF" w:rsidP="00C9507B">
            <w:pPr>
              <w:tabs>
                <w:tab w:val="decimal" w:pos="978"/>
              </w:tabs>
              <w:spacing w:line="240" w:lineRule="atLeast"/>
              <w:ind w:left="-102" w:right="-108"/>
              <w:jc w:val="both"/>
              <w:rPr>
                <w:rFonts w:ascii="Angsana New" w:hAnsi="Angsana New"/>
                <w:sz w:val="30"/>
                <w:szCs w:val="30"/>
              </w:rPr>
            </w:pPr>
          </w:p>
        </w:tc>
        <w:tc>
          <w:tcPr>
            <w:tcW w:w="1271" w:type="dxa"/>
            <w:vAlign w:val="bottom"/>
          </w:tcPr>
          <w:p w:rsidR="00964BBF" w:rsidRPr="00C9507B" w:rsidRDefault="00964BBF" w:rsidP="00C9507B">
            <w:pPr>
              <w:tabs>
                <w:tab w:val="decimal" w:pos="978"/>
              </w:tabs>
              <w:spacing w:line="240" w:lineRule="atLeast"/>
              <w:ind w:left="-102" w:right="-108"/>
              <w:jc w:val="both"/>
              <w:rPr>
                <w:rFonts w:ascii="Angsana New" w:hAnsi="Angsana New"/>
                <w:sz w:val="30"/>
                <w:szCs w:val="30"/>
                <w:lang w:val="en-US"/>
              </w:rPr>
            </w:pPr>
            <w:r>
              <w:rPr>
                <w:rFonts w:ascii="Angsana New" w:hAnsi="Angsana New"/>
                <w:sz w:val="30"/>
                <w:szCs w:val="30"/>
                <w:lang w:val="en-US"/>
              </w:rPr>
              <w:t>2,915,750</w:t>
            </w:r>
          </w:p>
        </w:tc>
        <w:tc>
          <w:tcPr>
            <w:tcW w:w="268" w:type="dxa"/>
          </w:tcPr>
          <w:p w:rsidR="00964BBF" w:rsidRPr="00C9507B" w:rsidRDefault="00964BBF" w:rsidP="00C9507B">
            <w:pPr>
              <w:tabs>
                <w:tab w:val="decimal" w:pos="978"/>
              </w:tabs>
              <w:spacing w:line="240" w:lineRule="atLeast"/>
              <w:ind w:left="-102" w:right="-108"/>
              <w:jc w:val="right"/>
              <w:rPr>
                <w:rFonts w:ascii="Angsana New" w:hAnsi="Angsana New"/>
                <w:sz w:val="30"/>
                <w:szCs w:val="30"/>
              </w:rPr>
            </w:pPr>
          </w:p>
        </w:tc>
        <w:tc>
          <w:tcPr>
            <w:tcW w:w="1262" w:type="dxa"/>
            <w:vAlign w:val="bottom"/>
          </w:tcPr>
          <w:p w:rsidR="00964BBF" w:rsidRPr="00C9507B" w:rsidRDefault="00964BBF" w:rsidP="004A6F91">
            <w:pPr>
              <w:tabs>
                <w:tab w:val="decimal" w:pos="893"/>
              </w:tabs>
              <w:spacing w:line="240" w:lineRule="atLeast"/>
              <w:ind w:left="-102" w:right="-108"/>
              <w:jc w:val="both"/>
              <w:rPr>
                <w:rFonts w:ascii="Angsana New" w:hAnsi="Angsana New"/>
                <w:sz w:val="30"/>
                <w:szCs w:val="30"/>
                <w:lang w:val="en-US"/>
              </w:rPr>
            </w:pPr>
            <w:r w:rsidRPr="00C9507B">
              <w:rPr>
                <w:rFonts w:ascii="Angsana New" w:hAnsi="Angsana New"/>
                <w:sz w:val="30"/>
                <w:szCs w:val="30"/>
                <w:lang w:val="en-US"/>
              </w:rPr>
              <w:t>600</w:t>
            </w:r>
          </w:p>
        </w:tc>
      </w:tr>
      <w:tr w:rsidR="00964BBF" w:rsidRPr="00C9507B" w:rsidTr="00000616">
        <w:tc>
          <w:tcPr>
            <w:tcW w:w="3621" w:type="dxa"/>
            <w:shd w:val="clear" w:color="auto" w:fill="auto"/>
            <w:vAlign w:val="center"/>
          </w:tcPr>
          <w:p w:rsidR="00964BBF" w:rsidRPr="00C9507B" w:rsidRDefault="00964BBF" w:rsidP="00C9507B">
            <w:pPr>
              <w:spacing w:line="240" w:lineRule="atLeast"/>
              <w:ind w:left="0" w:right="0"/>
              <w:jc w:val="left"/>
              <w:rPr>
                <w:rFonts w:ascii="Angsana New" w:hAnsi="Angsana New"/>
                <w:sz w:val="30"/>
                <w:szCs w:val="30"/>
                <w:cs/>
                <w:lang w:val="en-US"/>
              </w:rPr>
            </w:pPr>
            <w:r w:rsidRPr="00C9507B">
              <w:rPr>
                <w:rFonts w:ascii="Angsana New" w:hAnsi="Angsana New"/>
                <w:sz w:val="30"/>
                <w:szCs w:val="30"/>
                <w:cs/>
              </w:rPr>
              <w:t>บริษัท นายางกลัก พลังลม จำกัด</w:t>
            </w:r>
          </w:p>
        </w:tc>
        <w:tc>
          <w:tcPr>
            <w:tcW w:w="1266" w:type="dxa"/>
            <w:shd w:val="clear" w:color="auto" w:fill="auto"/>
          </w:tcPr>
          <w:p w:rsidR="00964BBF" w:rsidRDefault="00964BBF">
            <w:r w:rsidRPr="00F24235">
              <w:rPr>
                <w:rFonts w:ascii="Angsana New" w:hAnsi="Angsana New"/>
                <w:sz w:val="30"/>
                <w:szCs w:val="30"/>
                <w:lang w:val="en-US"/>
              </w:rPr>
              <w:t>-</w:t>
            </w:r>
          </w:p>
        </w:tc>
        <w:tc>
          <w:tcPr>
            <w:tcW w:w="236" w:type="dxa"/>
          </w:tcPr>
          <w:p w:rsidR="00964BBF" w:rsidRPr="00C9507B" w:rsidRDefault="00964BBF" w:rsidP="00C9507B">
            <w:pPr>
              <w:tabs>
                <w:tab w:val="decimal" w:pos="978"/>
              </w:tabs>
              <w:spacing w:line="240" w:lineRule="atLeast"/>
              <w:ind w:left="-102" w:right="-108"/>
              <w:jc w:val="right"/>
              <w:rPr>
                <w:rFonts w:ascii="Angsana New" w:hAnsi="Angsana New"/>
                <w:sz w:val="30"/>
                <w:szCs w:val="30"/>
              </w:rPr>
            </w:pPr>
          </w:p>
        </w:tc>
        <w:tc>
          <w:tcPr>
            <w:tcW w:w="1294" w:type="dxa"/>
            <w:shd w:val="clear" w:color="auto" w:fill="auto"/>
            <w:vAlign w:val="center"/>
          </w:tcPr>
          <w:p w:rsidR="00964BBF" w:rsidRPr="00C9507B" w:rsidRDefault="00964BBF" w:rsidP="00CE5085">
            <w:pPr>
              <w:tabs>
                <w:tab w:val="decimal" w:pos="618"/>
              </w:tabs>
              <w:ind w:left="-55" w:right="-108"/>
              <w:rPr>
                <w:rFonts w:ascii="Angsana New" w:hAnsi="Angsana New"/>
                <w:sz w:val="30"/>
                <w:szCs w:val="30"/>
                <w:lang w:val="en-US"/>
              </w:rPr>
            </w:pPr>
            <w:r w:rsidRPr="00C9507B">
              <w:rPr>
                <w:rFonts w:ascii="Angsana New" w:hAnsi="Angsana New"/>
                <w:sz w:val="30"/>
                <w:szCs w:val="30"/>
                <w:lang w:val="en-US"/>
              </w:rPr>
              <w:t>-</w:t>
            </w:r>
          </w:p>
        </w:tc>
        <w:tc>
          <w:tcPr>
            <w:tcW w:w="259" w:type="dxa"/>
          </w:tcPr>
          <w:p w:rsidR="00964BBF" w:rsidRPr="00C9507B" w:rsidRDefault="00964BBF" w:rsidP="00C9507B">
            <w:pPr>
              <w:tabs>
                <w:tab w:val="decimal" w:pos="978"/>
              </w:tabs>
              <w:spacing w:line="240" w:lineRule="atLeast"/>
              <w:ind w:left="-102" w:right="-108"/>
              <w:jc w:val="both"/>
              <w:rPr>
                <w:rFonts w:ascii="Angsana New" w:hAnsi="Angsana New"/>
                <w:sz w:val="30"/>
                <w:szCs w:val="30"/>
              </w:rPr>
            </w:pPr>
          </w:p>
        </w:tc>
        <w:tc>
          <w:tcPr>
            <w:tcW w:w="1271" w:type="dxa"/>
            <w:vAlign w:val="bottom"/>
          </w:tcPr>
          <w:p w:rsidR="00964BBF" w:rsidRPr="00C9507B" w:rsidRDefault="00964BBF" w:rsidP="00C9507B">
            <w:pPr>
              <w:tabs>
                <w:tab w:val="decimal" w:pos="978"/>
              </w:tabs>
              <w:spacing w:line="240" w:lineRule="atLeast"/>
              <w:ind w:left="-102" w:right="-108"/>
              <w:jc w:val="both"/>
              <w:rPr>
                <w:rFonts w:ascii="Angsana New" w:hAnsi="Angsana New"/>
                <w:sz w:val="30"/>
                <w:szCs w:val="30"/>
                <w:lang w:val="en-US"/>
              </w:rPr>
            </w:pPr>
            <w:r>
              <w:rPr>
                <w:rFonts w:ascii="Angsana New" w:hAnsi="Angsana New"/>
                <w:sz w:val="30"/>
                <w:szCs w:val="30"/>
                <w:lang w:val="en-US"/>
              </w:rPr>
              <w:t>2,915,750</w:t>
            </w:r>
          </w:p>
        </w:tc>
        <w:tc>
          <w:tcPr>
            <w:tcW w:w="268" w:type="dxa"/>
          </w:tcPr>
          <w:p w:rsidR="00964BBF" w:rsidRPr="00C9507B" w:rsidRDefault="00964BBF" w:rsidP="00C9507B">
            <w:pPr>
              <w:tabs>
                <w:tab w:val="decimal" w:pos="978"/>
              </w:tabs>
              <w:spacing w:line="240" w:lineRule="atLeast"/>
              <w:ind w:left="-102" w:right="-108"/>
              <w:jc w:val="right"/>
              <w:rPr>
                <w:rFonts w:ascii="Angsana New" w:hAnsi="Angsana New"/>
                <w:sz w:val="30"/>
                <w:szCs w:val="30"/>
              </w:rPr>
            </w:pPr>
          </w:p>
        </w:tc>
        <w:tc>
          <w:tcPr>
            <w:tcW w:w="1262" w:type="dxa"/>
            <w:vAlign w:val="bottom"/>
          </w:tcPr>
          <w:p w:rsidR="00964BBF" w:rsidRPr="00C9507B" w:rsidRDefault="00964BBF" w:rsidP="007166B2">
            <w:pPr>
              <w:tabs>
                <w:tab w:val="decimal" w:pos="893"/>
              </w:tabs>
              <w:spacing w:line="240" w:lineRule="atLeast"/>
              <w:ind w:left="-102" w:right="-108"/>
              <w:jc w:val="both"/>
              <w:rPr>
                <w:rFonts w:ascii="Angsana New" w:hAnsi="Angsana New"/>
                <w:sz w:val="30"/>
                <w:szCs w:val="30"/>
                <w:lang w:val="en-US"/>
              </w:rPr>
            </w:pPr>
            <w:r w:rsidRPr="00C9507B">
              <w:rPr>
                <w:rFonts w:ascii="Angsana New" w:hAnsi="Angsana New"/>
                <w:sz w:val="30"/>
                <w:szCs w:val="30"/>
                <w:lang w:val="en-US"/>
              </w:rPr>
              <w:t>600</w:t>
            </w:r>
          </w:p>
        </w:tc>
      </w:tr>
      <w:tr w:rsidR="00964BBF" w:rsidRPr="00C9507B" w:rsidTr="00000616">
        <w:tc>
          <w:tcPr>
            <w:tcW w:w="3621" w:type="dxa"/>
            <w:shd w:val="clear" w:color="auto" w:fill="auto"/>
            <w:vAlign w:val="center"/>
          </w:tcPr>
          <w:p w:rsidR="00964BBF" w:rsidRPr="00C9507B" w:rsidRDefault="00964BBF" w:rsidP="00C9507B">
            <w:pPr>
              <w:spacing w:line="240" w:lineRule="atLeast"/>
              <w:ind w:left="0" w:right="0"/>
              <w:jc w:val="left"/>
              <w:rPr>
                <w:rFonts w:ascii="Angsana New" w:hAnsi="Angsana New"/>
                <w:sz w:val="30"/>
                <w:szCs w:val="30"/>
                <w:cs/>
                <w:lang w:val="en-US"/>
              </w:rPr>
            </w:pPr>
            <w:r w:rsidRPr="00C9507B">
              <w:rPr>
                <w:rFonts w:ascii="Angsana New" w:hAnsi="Angsana New"/>
                <w:sz w:val="30"/>
                <w:szCs w:val="30"/>
                <w:cs/>
              </w:rPr>
              <w:t>บริษัท เบญจรัตน์ พัฒนา จำกัด</w:t>
            </w:r>
          </w:p>
        </w:tc>
        <w:tc>
          <w:tcPr>
            <w:tcW w:w="1266" w:type="dxa"/>
            <w:shd w:val="clear" w:color="auto" w:fill="auto"/>
          </w:tcPr>
          <w:p w:rsidR="00964BBF" w:rsidRDefault="00964BBF">
            <w:r w:rsidRPr="00F24235">
              <w:rPr>
                <w:rFonts w:ascii="Angsana New" w:hAnsi="Angsana New"/>
                <w:sz w:val="30"/>
                <w:szCs w:val="30"/>
                <w:lang w:val="en-US"/>
              </w:rPr>
              <w:t>-</w:t>
            </w:r>
          </w:p>
        </w:tc>
        <w:tc>
          <w:tcPr>
            <w:tcW w:w="236" w:type="dxa"/>
          </w:tcPr>
          <w:p w:rsidR="00964BBF" w:rsidRPr="00C9507B" w:rsidRDefault="00964BBF" w:rsidP="00C9507B">
            <w:pPr>
              <w:tabs>
                <w:tab w:val="decimal" w:pos="978"/>
              </w:tabs>
              <w:spacing w:line="240" w:lineRule="atLeast"/>
              <w:ind w:left="-102" w:right="-108"/>
              <w:jc w:val="right"/>
              <w:rPr>
                <w:rFonts w:ascii="Angsana New" w:hAnsi="Angsana New"/>
                <w:sz w:val="30"/>
                <w:szCs w:val="30"/>
              </w:rPr>
            </w:pPr>
          </w:p>
        </w:tc>
        <w:tc>
          <w:tcPr>
            <w:tcW w:w="1294" w:type="dxa"/>
            <w:shd w:val="clear" w:color="auto" w:fill="auto"/>
            <w:vAlign w:val="center"/>
          </w:tcPr>
          <w:p w:rsidR="00964BBF" w:rsidRPr="00C9507B" w:rsidRDefault="00964BBF" w:rsidP="00CE5085">
            <w:pPr>
              <w:tabs>
                <w:tab w:val="decimal" w:pos="618"/>
              </w:tabs>
              <w:ind w:left="-55" w:right="-108"/>
              <w:rPr>
                <w:rFonts w:ascii="Angsana New" w:hAnsi="Angsana New"/>
                <w:sz w:val="30"/>
                <w:szCs w:val="30"/>
                <w:lang w:val="en-US"/>
              </w:rPr>
            </w:pPr>
            <w:r w:rsidRPr="00C9507B">
              <w:rPr>
                <w:rFonts w:ascii="Angsana New" w:hAnsi="Angsana New"/>
                <w:sz w:val="30"/>
                <w:szCs w:val="30"/>
                <w:lang w:val="en-US"/>
              </w:rPr>
              <w:t>-</w:t>
            </w:r>
          </w:p>
        </w:tc>
        <w:tc>
          <w:tcPr>
            <w:tcW w:w="259" w:type="dxa"/>
          </w:tcPr>
          <w:p w:rsidR="00964BBF" w:rsidRPr="00C9507B" w:rsidRDefault="00964BBF" w:rsidP="00C9507B">
            <w:pPr>
              <w:tabs>
                <w:tab w:val="decimal" w:pos="978"/>
              </w:tabs>
              <w:spacing w:line="240" w:lineRule="atLeast"/>
              <w:ind w:left="-102" w:right="-108"/>
              <w:jc w:val="both"/>
              <w:rPr>
                <w:rFonts w:ascii="Angsana New" w:hAnsi="Angsana New"/>
                <w:sz w:val="30"/>
                <w:szCs w:val="30"/>
              </w:rPr>
            </w:pPr>
          </w:p>
        </w:tc>
        <w:tc>
          <w:tcPr>
            <w:tcW w:w="1271" w:type="dxa"/>
            <w:vAlign w:val="bottom"/>
          </w:tcPr>
          <w:p w:rsidR="00964BBF" w:rsidRPr="00C9507B" w:rsidRDefault="00964BBF" w:rsidP="00C9507B">
            <w:pPr>
              <w:tabs>
                <w:tab w:val="decimal" w:pos="978"/>
              </w:tabs>
              <w:spacing w:line="240" w:lineRule="atLeast"/>
              <w:ind w:left="-102" w:right="-108"/>
              <w:jc w:val="both"/>
              <w:rPr>
                <w:rFonts w:ascii="Angsana New" w:hAnsi="Angsana New"/>
                <w:sz w:val="30"/>
                <w:szCs w:val="30"/>
                <w:lang w:val="en-US"/>
              </w:rPr>
            </w:pPr>
            <w:r>
              <w:rPr>
                <w:rFonts w:ascii="Angsana New" w:hAnsi="Angsana New"/>
                <w:sz w:val="30"/>
                <w:szCs w:val="30"/>
                <w:lang w:val="en-US"/>
              </w:rPr>
              <w:t>7,707,935</w:t>
            </w:r>
          </w:p>
        </w:tc>
        <w:tc>
          <w:tcPr>
            <w:tcW w:w="268" w:type="dxa"/>
          </w:tcPr>
          <w:p w:rsidR="00964BBF" w:rsidRPr="00C9507B" w:rsidRDefault="00964BBF" w:rsidP="00C9507B">
            <w:pPr>
              <w:tabs>
                <w:tab w:val="decimal" w:pos="978"/>
              </w:tabs>
              <w:spacing w:line="240" w:lineRule="atLeast"/>
              <w:ind w:left="-102" w:right="-108"/>
              <w:jc w:val="right"/>
              <w:rPr>
                <w:rFonts w:ascii="Angsana New" w:hAnsi="Angsana New"/>
                <w:sz w:val="30"/>
                <w:szCs w:val="30"/>
              </w:rPr>
            </w:pPr>
          </w:p>
        </w:tc>
        <w:tc>
          <w:tcPr>
            <w:tcW w:w="1262" w:type="dxa"/>
            <w:vAlign w:val="bottom"/>
          </w:tcPr>
          <w:p w:rsidR="00964BBF" w:rsidRPr="00C9507B" w:rsidRDefault="00964BBF" w:rsidP="007166B2">
            <w:pPr>
              <w:tabs>
                <w:tab w:val="decimal" w:pos="893"/>
              </w:tabs>
              <w:spacing w:line="240" w:lineRule="atLeast"/>
              <w:ind w:left="-102" w:right="-108"/>
              <w:jc w:val="both"/>
              <w:rPr>
                <w:rFonts w:ascii="Angsana New" w:hAnsi="Angsana New"/>
                <w:sz w:val="30"/>
                <w:szCs w:val="30"/>
                <w:lang w:val="en-US"/>
              </w:rPr>
            </w:pPr>
            <w:r w:rsidRPr="00C9507B">
              <w:rPr>
                <w:rFonts w:ascii="Angsana New" w:hAnsi="Angsana New"/>
                <w:sz w:val="30"/>
                <w:szCs w:val="30"/>
                <w:lang w:val="en-US"/>
              </w:rPr>
              <w:t>600</w:t>
            </w:r>
          </w:p>
        </w:tc>
      </w:tr>
      <w:tr w:rsidR="00964BBF" w:rsidRPr="00C9507B" w:rsidTr="00000616">
        <w:tc>
          <w:tcPr>
            <w:tcW w:w="3621" w:type="dxa"/>
            <w:shd w:val="clear" w:color="auto" w:fill="auto"/>
            <w:vAlign w:val="center"/>
          </w:tcPr>
          <w:p w:rsidR="00964BBF" w:rsidRPr="00C9507B" w:rsidRDefault="00964BBF" w:rsidP="00C9507B">
            <w:pPr>
              <w:spacing w:line="240" w:lineRule="atLeast"/>
              <w:ind w:left="0" w:right="0"/>
              <w:jc w:val="left"/>
              <w:rPr>
                <w:rFonts w:ascii="Angsana New" w:hAnsi="Angsana New"/>
                <w:sz w:val="30"/>
                <w:szCs w:val="30"/>
                <w:cs/>
                <w:lang w:val="en-US"/>
              </w:rPr>
            </w:pPr>
            <w:r w:rsidRPr="00C9507B">
              <w:rPr>
                <w:rFonts w:ascii="Angsana New" w:hAnsi="Angsana New"/>
                <w:sz w:val="30"/>
                <w:szCs w:val="30"/>
                <w:cs/>
              </w:rPr>
              <w:t>บริษัท โป่งนก พัฒนา จำกัด</w:t>
            </w:r>
          </w:p>
        </w:tc>
        <w:tc>
          <w:tcPr>
            <w:tcW w:w="1266" w:type="dxa"/>
            <w:shd w:val="clear" w:color="auto" w:fill="auto"/>
          </w:tcPr>
          <w:p w:rsidR="00964BBF" w:rsidRDefault="00964BBF">
            <w:r w:rsidRPr="00F24235">
              <w:rPr>
                <w:rFonts w:ascii="Angsana New" w:hAnsi="Angsana New"/>
                <w:sz w:val="30"/>
                <w:szCs w:val="30"/>
                <w:lang w:val="en-US"/>
              </w:rPr>
              <w:t>-</w:t>
            </w:r>
          </w:p>
        </w:tc>
        <w:tc>
          <w:tcPr>
            <w:tcW w:w="236" w:type="dxa"/>
          </w:tcPr>
          <w:p w:rsidR="00964BBF" w:rsidRPr="00C9507B" w:rsidRDefault="00964BBF" w:rsidP="00C9507B">
            <w:pPr>
              <w:tabs>
                <w:tab w:val="decimal" w:pos="978"/>
              </w:tabs>
              <w:spacing w:line="240" w:lineRule="atLeast"/>
              <w:ind w:left="-102" w:right="-108"/>
              <w:jc w:val="right"/>
              <w:rPr>
                <w:rFonts w:ascii="Angsana New" w:hAnsi="Angsana New"/>
                <w:sz w:val="30"/>
                <w:szCs w:val="30"/>
              </w:rPr>
            </w:pPr>
          </w:p>
        </w:tc>
        <w:tc>
          <w:tcPr>
            <w:tcW w:w="1294" w:type="dxa"/>
            <w:shd w:val="clear" w:color="auto" w:fill="auto"/>
            <w:vAlign w:val="center"/>
          </w:tcPr>
          <w:p w:rsidR="00964BBF" w:rsidRPr="00C9507B" w:rsidRDefault="00964BBF" w:rsidP="00CE5085">
            <w:pPr>
              <w:tabs>
                <w:tab w:val="decimal" w:pos="618"/>
              </w:tabs>
              <w:ind w:left="-55" w:right="-108"/>
              <w:rPr>
                <w:rFonts w:ascii="Angsana New" w:hAnsi="Angsana New"/>
                <w:sz w:val="30"/>
                <w:szCs w:val="30"/>
                <w:lang w:val="en-US"/>
              </w:rPr>
            </w:pPr>
            <w:r w:rsidRPr="00C9507B">
              <w:rPr>
                <w:rFonts w:ascii="Angsana New" w:hAnsi="Angsana New"/>
                <w:sz w:val="30"/>
                <w:szCs w:val="30"/>
                <w:lang w:val="en-US"/>
              </w:rPr>
              <w:t>-</w:t>
            </w:r>
          </w:p>
        </w:tc>
        <w:tc>
          <w:tcPr>
            <w:tcW w:w="259" w:type="dxa"/>
          </w:tcPr>
          <w:p w:rsidR="00964BBF" w:rsidRPr="00C9507B" w:rsidRDefault="00964BBF" w:rsidP="00C9507B">
            <w:pPr>
              <w:tabs>
                <w:tab w:val="decimal" w:pos="978"/>
              </w:tabs>
              <w:spacing w:line="240" w:lineRule="atLeast"/>
              <w:ind w:left="-102" w:right="-108"/>
              <w:jc w:val="both"/>
              <w:rPr>
                <w:rFonts w:ascii="Angsana New" w:hAnsi="Angsana New"/>
                <w:sz w:val="30"/>
                <w:szCs w:val="30"/>
              </w:rPr>
            </w:pPr>
          </w:p>
        </w:tc>
        <w:tc>
          <w:tcPr>
            <w:tcW w:w="1271" w:type="dxa"/>
            <w:vAlign w:val="bottom"/>
          </w:tcPr>
          <w:p w:rsidR="00964BBF" w:rsidRPr="00C9507B" w:rsidRDefault="00964BBF" w:rsidP="00C9507B">
            <w:pPr>
              <w:tabs>
                <w:tab w:val="decimal" w:pos="978"/>
              </w:tabs>
              <w:spacing w:line="240" w:lineRule="atLeast"/>
              <w:ind w:left="-102" w:right="-108"/>
              <w:jc w:val="both"/>
              <w:rPr>
                <w:rFonts w:ascii="Angsana New" w:hAnsi="Angsana New"/>
                <w:sz w:val="30"/>
                <w:szCs w:val="30"/>
                <w:lang w:val="en-US"/>
              </w:rPr>
            </w:pPr>
            <w:r>
              <w:rPr>
                <w:rFonts w:ascii="Angsana New" w:hAnsi="Angsana New"/>
                <w:sz w:val="30"/>
                <w:szCs w:val="30"/>
                <w:lang w:val="en-US"/>
              </w:rPr>
              <w:t>4,199,750</w:t>
            </w:r>
          </w:p>
        </w:tc>
        <w:tc>
          <w:tcPr>
            <w:tcW w:w="268" w:type="dxa"/>
          </w:tcPr>
          <w:p w:rsidR="00964BBF" w:rsidRPr="00C9507B" w:rsidRDefault="00964BBF" w:rsidP="00C9507B">
            <w:pPr>
              <w:tabs>
                <w:tab w:val="decimal" w:pos="978"/>
              </w:tabs>
              <w:spacing w:line="240" w:lineRule="atLeast"/>
              <w:ind w:left="-102" w:right="-108"/>
              <w:jc w:val="right"/>
              <w:rPr>
                <w:rFonts w:ascii="Angsana New" w:hAnsi="Angsana New"/>
                <w:sz w:val="30"/>
                <w:szCs w:val="30"/>
              </w:rPr>
            </w:pPr>
          </w:p>
        </w:tc>
        <w:tc>
          <w:tcPr>
            <w:tcW w:w="1262" w:type="dxa"/>
            <w:vAlign w:val="bottom"/>
          </w:tcPr>
          <w:p w:rsidR="00964BBF" w:rsidRPr="00C9507B" w:rsidRDefault="00964BBF" w:rsidP="007166B2">
            <w:pPr>
              <w:tabs>
                <w:tab w:val="decimal" w:pos="893"/>
              </w:tabs>
              <w:spacing w:line="240" w:lineRule="atLeast"/>
              <w:ind w:left="-102" w:right="-108"/>
              <w:jc w:val="both"/>
              <w:rPr>
                <w:rFonts w:ascii="Angsana New" w:hAnsi="Angsana New"/>
                <w:sz w:val="30"/>
                <w:szCs w:val="30"/>
                <w:lang w:val="en-US"/>
              </w:rPr>
            </w:pPr>
            <w:r w:rsidRPr="00C9507B">
              <w:rPr>
                <w:rFonts w:ascii="Angsana New" w:hAnsi="Angsana New"/>
                <w:sz w:val="30"/>
                <w:szCs w:val="30"/>
                <w:lang w:val="en-US"/>
              </w:rPr>
              <w:t>600</w:t>
            </w:r>
          </w:p>
        </w:tc>
      </w:tr>
      <w:tr w:rsidR="00964BBF" w:rsidRPr="00C9507B" w:rsidTr="00000616">
        <w:tc>
          <w:tcPr>
            <w:tcW w:w="3621" w:type="dxa"/>
            <w:shd w:val="clear" w:color="auto" w:fill="auto"/>
            <w:vAlign w:val="center"/>
          </w:tcPr>
          <w:p w:rsidR="00964BBF" w:rsidRPr="00C9507B" w:rsidRDefault="00964BBF" w:rsidP="00C9507B">
            <w:pPr>
              <w:spacing w:line="240" w:lineRule="atLeast"/>
              <w:ind w:left="0" w:right="0"/>
              <w:jc w:val="left"/>
              <w:rPr>
                <w:rFonts w:ascii="Angsana New" w:hAnsi="Angsana New"/>
                <w:sz w:val="30"/>
                <w:szCs w:val="30"/>
                <w:cs/>
                <w:lang w:val="en-US"/>
              </w:rPr>
            </w:pPr>
            <w:r w:rsidRPr="00C9507B">
              <w:rPr>
                <w:rFonts w:ascii="Angsana New" w:hAnsi="Angsana New"/>
                <w:sz w:val="30"/>
                <w:szCs w:val="30"/>
                <w:cs/>
              </w:rPr>
              <w:t>บริษัท บ้านชวน พัฒนา จำกัด</w:t>
            </w:r>
          </w:p>
        </w:tc>
        <w:tc>
          <w:tcPr>
            <w:tcW w:w="1266" w:type="dxa"/>
            <w:shd w:val="clear" w:color="auto" w:fill="auto"/>
          </w:tcPr>
          <w:p w:rsidR="00964BBF" w:rsidRDefault="00964BBF">
            <w:r w:rsidRPr="00F24235">
              <w:rPr>
                <w:rFonts w:ascii="Angsana New" w:hAnsi="Angsana New"/>
                <w:sz w:val="30"/>
                <w:szCs w:val="30"/>
                <w:lang w:val="en-US"/>
              </w:rPr>
              <w:t>-</w:t>
            </w:r>
          </w:p>
        </w:tc>
        <w:tc>
          <w:tcPr>
            <w:tcW w:w="236" w:type="dxa"/>
          </w:tcPr>
          <w:p w:rsidR="00964BBF" w:rsidRPr="00C9507B" w:rsidRDefault="00964BBF" w:rsidP="00C9507B">
            <w:pPr>
              <w:tabs>
                <w:tab w:val="decimal" w:pos="978"/>
              </w:tabs>
              <w:spacing w:line="240" w:lineRule="atLeast"/>
              <w:ind w:left="-102" w:right="-108"/>
              <w:jc w:val="right"/>
              <w:rPr>
                <w:rFonts w:ascii="Angsana New" w:hAnsi="Angsana New"/>
                <w:sz w:val="30"/>
                <w:szCs w:val="30"/>
              </w:rPr>
            </w:pPr>
          </w:p>
        </w:tc>
        <w:tc>
          <w:tcPr>
            <w:tcW w:w="1294" w:type="dxa"/>
            <w:shd w:val="clear" w:color="auto" w:fill="auto"/>
            <w:vAlign w:val="center"/>
          </w:tcPr>
          <w:p w:rsidR="00964BBF" w:rsidRPr="00C9507B" w:rsidRDefault="00964BBF" w:rsidP="00CE5085">
            <w:pPr>
              <w:tabs>
                <w:tab w:val="decimal" w:pos="618"/>
              </w:tabs>
              <w:ind w:left="-55" w:right="-108"/>
              <w:rPr>
                <w:rFonts w:ascii="Angsana New" w:hAnsi="Angsana New"/>
                <w:sz w:val="30"/>
                <w:szCs w:val="30"/>
                <w:lang w:val="en-US"/>
              </w:rPr>
            </w:pPr>
            <w:r w:rsidRPr="00C9507B">
              <w:rPr>
                <w:rFonts w:ascii="Angsana New" w:hAnsi="Angsana New"/>
                <w:sz w:val="30"/>
                <w:szCs w:val="30"/>
                <w:lang w:val="en-US"/>
              </w:rPr>
              <w:t>-</w:t>
            </w:r>
          </w:p>
        </w:tc>
        <w:tc>
          <w:tcPr>
            <w:tcW w:w="259" w:type="dxa"/>
          </w:tcPr>
          <w:p w:rsidR="00964BBF" w:rsidRPr="00C9507B" w:rsidRDefault="00964BBF" w:rsidP="00C9507B">
            <w:pPr>
              <w:tabs>
                <w:tab w:val="decimal" w:pos="978"/>
              </w:tabs>
              <w:spacing w:line="240" w:lineRule="atLeast"/>
              <w:ind w:left="-102" w:right="-108"/>
              <w:jc w:val="both"/>
              <w:rPr>
                <w:rFonts w:ascii="Angsana New" w:hAnsi="Angsana New"/>
                <w:sz w:val="30"/>
                <w:szCs w:val="30"/>
              </w:rPr>
            </w:pPr>
          </w:p>
        </w:tc>
        <w:tc>
          <w:tcPr>
            <w:tcW w:w="1271" w:type="dxa"/>
            <w:vAlign w:val="bottom"/>
          </w:tcPr>
          <w:p w:rsidR="00964BBF" w:rsidRPr="00C9507B" w:rsidRDefault="00964BBF" w:rsidP="00C9507B">
            <w:pPr>
              <w:tabs>
                <w:tab w:val="decimal" w:pos="978"/>
              </w:tabs>
              <w:spacing w:line="240" w:lineRule="atLeast"/>
              <w:ind w:left="-102" w:right="-108"/>
              <w:jc w:val="both"/>
              <w:rPr>
                <w:rFonts w:ascii="Angsana New" w:hAnsi="Angsana New"/>
                <w:sz w:val="30"/>
                <w:szCs w:val="30"/>
                <w:lang w:val="en-US"/>
              </w:rPr>
            </w:pPr>
            <w:r>
              <w:rPr>
                <w:rFonts w:ascii="Angsana New" w:hAnsi="Angsana New"/>
                <w:sz w:val="30"/>
                <w:szCs w:val="30"/>
                <w:lang w:val="en-US"/>
              </w:rPr>
              <w:t>4,199,750</w:t>
            </w:r>
          </w:p>
        </w:tc>
        <w:tc>
          <w:tcPr>
            <w:tcW w:w="268" w:type="dxa"/>
          </w:tcPr>
          <w:p w:rsidR="00964BBF" w:rsidRPr="00C9507B" w:rsidRDefault="00964BBF" w:rsidP="00C9507B">
            <w:pPr>
              <w:tabs>
                <w:tab w:val="decimal" w:pos="978"/>
              </w:tabs>
              <w:spacing w:line="240" w:lineRule="atLeast"/>
              <w:ind w:left="-102" w:right="-108"/>
              <w:jc w:val="right"/>
              <w:rPr>
                <w:rFonts w:ascii="Angsana New" w:hAnsi="Angsana New"/>
                <w:sz w:val="30"/>
                <w:szCs w:val="30"/>
              </w:rPr>
            </w:pPr>
          </w:p>
        </w:tc>
        <w:tc>
          <w:tcPr>
            <w:tcW w:w="1262" w:type="dxa"/>
            <w:vAlign w:val="bottom"/>
          </w:tcPr>
          <w:p w:rsidR="00964BBF" w:rsidRPr="00C9507B" w:rsidRDefault="00964BBF" w:rsidP="007166B2">
            <w:pPr>
              <w:tabs>
                <w:tab w:val="decimal" w:pos="893"/>
              </w:tabs>
              <w:spacing w:line="240" w:lineRule="atLeast"/>
              <w:ind w:left="-102" w:right="-108"/>
              <w:jc w:val="both"/>
              <w:rPr>
                <w:rFonts w:ascii="Angsana New" w:hAnsi="Angsana New"/>
                <w:sz w:val="30"/>
                <w:szCs w:val="30"/>
                <w:lang w:val="en-US"/>
              </w:rPr>
            </w:pPr>
            <w:r w:rsidRPr="00C9507B">
              <w:rPr>
                <w:rFonts w:ascii="Angsana New" w:hAnsi="Angsana New"/>
                <w:sz w:val="30"/>
                <w:szCs w:val="30"/>
                <w:lang w:val="en-US"/>
              </w:rPr>
              <w:t>700</w:t>
            </w:r>
          </w:p>
        </w:tc>
      </w:tr>
      <w:tr w:rsidR="00964BBF" w:rsidRPr="00C9507B" w:rsidTr="00CE5085">
        <w:tc>
          <w:tcPr>
            <w:tcW w:w="3621" w:type="dxa"/>
            <w:shd w:val="clear" w:color="auto" w:fill="auto"/>
          </w:tcPr>
          <w:p w:rsidR="00964BBF" w:rsidRPr="00C9507B" w:rsidRDefault="00964BBF" w:rsidP="00C9507B">
            <w:pPr>
              <w:spacing w:line="240" w:lineRule="atLeast"/>
              <w:ind w:left="0" w:right="0"/>
              <w:jc w:val="left"/>
              <w:rPr>
                <w:rFonts w:ascii="Angsana New" w:hAnsi="Angsana New"/>
                <w:sz w:val="30"/>
                <w:szCs w:val="30"/>
                <w:cs/>
                <w:lang w:val="en-US"/>
              </w:rPr>
            </w:pPr>
            <w:r w:rsidRPr="00C9507B">
              <w:rPr>
                <w:rFonts w:ascii="Angsana New" w:hAnsi="Angsana New"/>
                <w:b/>
                <w:bCs/>
                <w:sz w:val="30"/>
                <w:szCs w:val="30"/>
                <w:cs/>
                <w:lang w:val="en-US"/>
              </w:rPr>
              <w:t>บริษัทที่เกี่ยวข้องกัน</w:t>
            </w:r>
          </w:p>
        </w:tc>
        <w:tc>
          <w:tcPr>
            <w:tcW w:w="1266" w:type="dxa"/>
            <w:shd w:val="clear" w:color="auto" w:fill="auto"/>
            <w:vAlign w:val="bottom"/>
          </w:tcPr>
          <w:p w:rsidR="00964BBF" w:rsidRPr="00C9507B" w:rsidRDefault="00964BBF" w:rsidP="00C9507B">
            <w:pPr>
              <w:tabs>
                <w:tab w:val="decimal" w:pos="978"/>
              </w:tabs>
              <w:ind w:left="-55" w:right="-108"/>
              <w:rPr>
                <w:rFonts w:ascii="Angsana New" w:hAnsi="Angsana New"/>
                <w:sz w:val="30"/>
                <w:szCs w:val="30"/>
                <w:lang w:val="en-US"/>
              </w:rPr>
            </w:pPr>
          </w:p>
        </w:tc>
        <w:tc>
          <w:tcPr>
            <w:tcW w:w="236" w:type="dxa"/>
          </w:tcPr>
          <w:p w:rsidR="00964BBF" w:rsidRPr="00C9507B" w:rsidRDefault="00964BBF" w:rsidP="00C9507B">
            <w:pPr>
              <w:tabs>
                <w:tab w:val="decimal" w:pos="978"/>
              </w:tabs>
              <w:spacing w:line="240" w:lineRule="atLeast"/>
              <w:ind w:left="-102" w:right="-108"/>
              <w:jc w:val="right"/>
              <w:rPr>
                <w:rFonts w:ascii="Angsana New" w:hAnsi="Angsana New"/>
                <w:sz w:val="30"/>
                <w:szCs w:val="30"/>
              </w:rPr>
            </w:pPr>
          </w:p>
        </w:tc>
        <w:tc>
          <w:tcPr>
            <w:tcW w:w="1294" w:type="dxa"/>
            <w:shd w:val="clear" w:color="auto" w:fill="auto"/>
            <w:vAlign w:val="bottom"/>
          </w:tcPr>
          <w:p w:rsidR="00964BBF" w:rsidRPr="00C9507B" w:rsidRDefault="00964BBF" w:rsidP="00CE5085">
            <w:pPr>
              <w:tabs>
                <w:tab w:val="decimal" w:pos="978"/>
              </w:tabs>
              <w:ind w:left="-55" w:right="-108"/>
              <w:rPr>
                <w:rFonts w:ascii="Angsana New" w:hAnsi="Angsana New"/>
                <w:sz w:val="30"/>
                <w:szCs w:val="30"/>
                <w:lang w:val="en-US"/>
              </w:rPr>
            </w:pPr>
          </w:p>
        </w:tc>
        <w:tc>
          <w:tcPr>
            <w:tcW w:w="259" w:type="dxa"/>
          </w:tcPr>
          <w:p w:rsidR="00964BBF" w:rsidRPr="00C9507B" w:rsidRDefault="00964BBF" w:rsidP="00C9507B">
            <w:pPr>
              <w:tabs>
                <w:tab w:val="decimal" w:pos="978"/>
              </w:tabs>
              <w:spacing w:line="240" w:lineRule="atLeast"/>
              <w:ind w:left="-102" w:right="-108"/>
              <w:jc w:val="both"/>
              <w:rPr>
                <w:rFonts w:ascii="Angsana New" w:hAnsi="Angsana New"/>
                <w:sz w:val="30"/>
                <w:szCs w:val="30"/>
              </w:rPr>
            </w:pPr>
          </w:p>
        </w:tc>
        <w:tc>
          <w:tcPr>
            <w:tcW w:w="1271" w:type="dxa"/>
            <w:vAlign w:val="bottom"/>
          </w:tcPr>
          <w:p w:rsidR="00964BBF" w:rsidRPr="00C9507B" w:rsidRDefault="00964BBF" w:rsidP="00C9507B">
            <w:pPr>
              <w:tabs>
                <w:tab w:val="decimal" w:pos="623"/>
                <w:tab w:val="decimal" w:pos="978"/>
              </w:tabs>
              <w:spacing w:line="240" w:lineRule="atLeast"/>
              <w:ind w:left="-102" w:right="-108"/>
              <w:jc w:val="both"/>
              <w:rPr>
                <w:rFonts w:ascii="Angsana New" w:hAnsi="Angsana New"/>
                <w:sz w:val="30"/>
                <w:szCs w:val="30"/>
                <w:lang w:val="en-US"/>
              </w:rPr>
            </w:pPr>
          </w:p>
        </w:tc>
        <w:tc>
          <w:tcPr>
            <w:tcW w:w="268" w:type="dxa"/>
          </w:tcPr>
          <w:p w:rsidR="00964BBF" w:rsidRPr="00C9507B" w:rsidRDefault="00964BBF" w:rsidP="00C9507B">
            <w:pPr>
              <w:tabs>
                <w:tab w:val="decimal" w:pos="978"/>
              </w:tabs>
              <w:spacing w:line="240" w:lineRule="atLeast"/>
              <w:ind w:left="-102" w:right="-108"/>
              <w:jc w:val="right"/>
              <w:rPr>
                <w:rFonts w:ascii="Angsana New" w:hAnsi="Angsana New"/>
                <w:sz w:val="30"/>
                <w:szCs w:val="30"/>
              </w:rPr>
            </w:pPr>
          </w:p>
        </w:tc>
        <w:tc>
          <w:tcPr>
            <w:tcW w:w="1262" w:type="dxa"/>
            <w:vAlign w:val="bottom"/>
          </w:tcPr>
          <w:p w:rsidR="00964BBF" w:rsidRPr="00C9507B" w:rsidRDefault="00964BBF" w:rsidP="00CE5085">
            <w:pPr>
              <w:tabs>
                <w:tab w:val="decimal" w:pos="623"/>
                <w:tab w:val="decimal" w:pos="978"/>
              </w:tabs>
              <w:spacing w:line="240" w:lineRule="atLeast"/>
              <w:ind w:left="-102" w:right="-108"/>
              <w:jc w:val="both"/>
              <w:rPr>
                <w:rFonts w:ascii="Angsana New" w:hAnsi="Angsana New"/>
                <w:sz w:val="30"/>
                <w:szCs w:val="30"/>
                <w:lang w:val="en-US"/>
              </w:rPr>
            </w:pPr>
          </w:p>
        </w:tc>
      </w:tr>
      <w:tr w:rsidR="00964BBF" w:rsidRPr="00C9507B" w:rsidTr="00CE5085">
        <w:tc>
          <w:tcPr>
            <w:tcW w:w="3621" w:type="dxa"/>
            <w:shd w:val="clear" w:color="auto" w:fill="auto"/>
            <w:vAlign w:val="center"/>
          </w:tcPr>
          <w:p w:rsidR="00964BBF" w:rsidRPr="00C9507B" w:rsidRDefault="00964BBF" w:rsidP="00C9507B">
            <w:pPr>
              <w:spacing w:line="240" w:lineRule="atLeast"/>
              <w:ind w:left="0" w:right="0"/>
              <w:jc w:val="left"/>
              <w:rPr>
                <w:rFonts w:ascii="Angsana New" w:hAnsi="Angsana New"/>
                <w:sz w:val="30"/>
                <w:szCs w:val="30"/>
                <w:cs/>
                <w:lang w:val="en-US"/>
              </w:rPr>
            </w:pPr>
            <w:r w:rsidRPr="00C9507B">
              <w:rPr>
                <w:rFonts w:ascii="Angsana New" w:hAnsi="Angsana New"/>
                <w:sz w:val="30"/>
                <w:szCs w:val="30"/>
                <w:cs/>
                <w:lang w:val="en-US"/>
              </w:rPr>
              <w:t>บริษัท ทิพยประกันภัย จำกัด (มหาชน)</w:t>
            </w:r>
          </w:p>
        </w:tc>
        <w:tc>
          <w:tcPr>
            <w:tcW w:w="1266" w:type="dxa"/>
            <w:shd w:val="clear" w:color="auto" w:fill="auto"/>
            <w:vAlign w:val="bottom"/>
          </w:tcPr>
          <w:p w:rsidR="00964BBF" w:rsidRPr="00C9507B" w:rsidRDefault="00964BBF" w:rsidP="00C9507B">
            <w:pPr>
              <w:tabs>
                <w:tab w:val="decimal" w:pos="978"/>
              </w:tabs>
              <w:ind w:left="-55" w:right="-108"/>
              <w:rPr>
                <w:rFonts w:ascii="Angsana New" w:hAnsi="Angsana New"/>
                <w:sz w:val="30"/>
                <w:szCs w:val="30"/>
                <w:lang w:val="en-US"/>
              </w:rPr>
            </w:pPr>
            <w:r>
              <w:rPr>
                <w:rFonts w:ascii="Angsana New" w:hAnsi="Angsana New"/>
                <w:sz w:val="30"/>
                <w:szCs w:val="30"/>
                <w:lang w:val="en-US"/>
              </w:rPr>
              <w:t>1,334,078</w:t>
            </w:r>
          </w:p>
        </w:tc>
        <w:tc>
          <w:tcPr>
            <w:tcW w:w="236" w:type="dxa"/>
          </w:tcPr>
          <w:p w:rsidR="00964BBF" w:rsidRPr="00C9507B" w:rsidRDefault="00964BBF" w:rsidP="00C9507B">
            <w:pPr>
              <w:tabs>
                <w:tab w:val="decimal" w:pos="978"/>
              </w:tabs>
              <w:spacing w:line="240" w:lineRule="atLeast"/>
              <w:ind w:left="-102" w:right="-108"/>
              <w:jc w:val="right"/>
              <w:rPr>
                <w:rFonts w:ascii="Angsana New" w:hAnsi="Angsana New"/>
                <w:sz w:val="30"/>
                <w:szCs w:val="30"/>
              </w:rPr>
            </w:pPr>
          </w:p>
        </w:tc>
        <w:tc>
          <w:tcPr>
            <w:tcW w:w="1294" w:type="dxa"/>
            <w:shd w:val="clear" w:color="auto" w:fill="auto"/>
            <w:vAlign w:val="bottom"/>
          </w:tcPr>
          <w:p w:rsidR="00964BBF" w:rsidRPr="00C9507B" w:rsidRDefault="00964BBF" w:rsidP="00CE5085">
            <w:pPr>
              <w:tabs>
                <w:tab w:val="decimal" w:pos="978"/>
              </w:tabs>
              <w:ind w:left="-55" w:right="-108"/>
              <w:rPr>
                <w:rFonts w:ascii="Angsana New" w:hAnsi="Angsana New"/>
                <w:sz w:val="30"/>
                <w:szCs w:val="30"/>
                <w:lang w:val="en-US"/>
              </w:rPr>
            </w:pPr>
            <w:r w:rsidRPr="00C9507B">
              <w:rPr>
                <w:rFonts w:ascii="Angsana New" w:hAnsi="Angsana New"/>
                <w:sz w:val="30"/>
                <w:szCs w:val="30"/>
                <w:lang w:val="en-US"/>
              </w:rPr>
              <w:t>579,672</w:t>
            </w:r>
          </w:p>
        </w:tc>
        <w:tc>
          <w:tcPr>
            <w:tcW w:w="259" w:type="dxa"/>
          </w:tcPr>
          <w:p w:rsidR="00964BBF" w:rsidRPr="00C9507B" w:rsidRDefault="00964BBF" w:rsidP="00C9507B">
            <w:pPr>
              <w:tabs>
                <w:tab w:val="decimal" w:pos="978"/>
              </w:tabs>
              <w:spacing w:line="240" w:lineRule="atLeast"/>
              <w:ind w:left="-102" w:right="-108"/>
              <w:jc w:val="both"/>
              <w:rPr>
                <w:rFonts w:ascii="Angsana New" w:hAnsi="Angsana New"/>
                <w:sz w:val="30"/>
                <w:szCs w:val="30"/>
              </w:rPr>
            </w:pPr>
          </w:p>
        </w:tc>
        <w:tc>
          <w:tcPr>
            <w:tcW w:w="1271" w:type="dxa"/>
            <w:vAlign w:val="bottom"/>
          </w:tcPr>
          <w:p w:rsidR="00964BBF" w:rsidRPr="00C9507B" w:rsidRDefault="00964BBF" w:rsidP="00443E5E">
            <w:pPr>
              <w:tabs>
                <w:tab w:val="decimal" w:pos="1015"/>
              </w:tabs>
              <w:spacing w:line="240" w:lineRule="atLeast"/>
              <w:ind w:left="-102" w:right="-108"/>
              <w:jc w:val="both"/>
              <w:rPr>
                <w:rFonts w:ascii="Angsana New" w:hAnsi="Angsana New"/>
                <w:sz w:val="30"/>
                <w:szCs w:val="30"/>
                <w:lang w:val="en-US"/>
              </w:rPr>
            </w:pPr>
            <w:r>
              <w:rPr>
                <w:rFonts w:ascii="Angsana New" w:hAnsi="Angsana New"/>
                <w:sz w:val="30"/>
                <w:szCs w:val="30"/>
                <w:lang w:val="en-US"/>
              </w:rPr>
              <w:t>805,553</w:t>
            </w:r>
          </w:p>
        </w:tc>
        <w:tc>
          <w:tcPr>
            <w:tcW w:w="268" w:type="dxa"/>
          </w:tcPr>
          <w:p w:rsidR="00964BBF" w:rsidRPr="00C9507B" w:rsidRDefault="00964BBF" w:rsidP="00C9507B">
            <w:pPr>
              <w:tabs>
                <w:tab w:val="decimal" w:pos="978"/>
              </w:tabs>
              <w:spacing w:line="240" w:lineRule="atLeast"/>
              <w:ind w:left="-102" w:right="-108"/>
              <w:jc w:val="right"/>
              <w:rPr>
                <w:rFonts w:ascii="Angsana New" w:hAnsi="Angsana New"/>
                <w:sz w:val="30"/>
                <w:szCs w:val="30"/>
              </w:rPr>
            </w:pPr>
          </w:p>
        </w:tc>
        <w:tc>
          <w:tcPr>
            <w:tcW w:w="1262" w:type="dxa"/>
            <w:vAlign w:val="bottom"/>
          </w:tcPr>
          <w:p w:rsidR="00964BBF" w:rsidRPr="00C9507B" w:rsidRDefault="00964BBF" w:rsidP="00CE5085">
            <w:pPr>
              <w:tabs>
                <w:tab w:val="decimal" w:pos="713"/>
              </w:tabs>
              <w:spacing w:line="240" w:lineRule="atLeast"/>
              <w:ind w:left="-102" w:right="-108"/>
              <w:jc w:val="both"/>
              <w:rPr>
                <w:rFonts w:ascii="Angsana New" w:hAnsi="Angsana New"/>
                <w:sz w:val="30"/>
                <w:szCs w:val="30"/>
                <w:lang w:val="en-US"/>
              </w:rPr>
            </w:pPr>
            <w:r w:rsidRPr="00C9507B">
              <w:rPr>
                <w:rFonts w:ascii="Angsana New" w:hAnsi="Angsana New"/>
                <w:sz w:val="30"/>
                <w:szCs w:val="30"/>
                <w:lang w:val="en-US"/>
              </w:rPr>
              <w:t>-</w:t>
            </w:r>
          </w:p>
        </w:tc>
      </w:tr>
      <w:tr w:rsidR="00964BBF" w:rsidRPr="00C9507B" w:rsidTr="00CE5085">
        <w:tc>
          <w:tcPr>
            <w:tcW w:w="3621" w:type="dxa"/>
            <w:shd w:val="clear" w:color="auto" w:fill="auto"/>
            <w:vAlign w:val="center"/>
          </w:tcPr>
          <w:p w:rsidR="00964BBF" w:rsidRPr="00C9507B" w:rsidRDefault="00964BBF" w:rsidP="00C9507B">
            <w:pPr>
              <w:spacing w:line="240" w:lineRule="atLeast"/>
              <w:ind w:left="0" w:right="0"/>
              <w:jc w:val="left"/>
              <w:rPr>
                <w:rFonts w:ascii="Angsana New" w:hAnsi="Angsana New"/>
                <w:sz w:val="30"/>
                <w:szCs w:val="30"/>
                <w:cs/>
                <w:lang w:val="en-US"/>
              </w:rPr>
            </w:pPr>
            <w:r w:rsidRPr="00C9507B">
              <w:rPr>
                <w:rFonts w:ascii="Angsana New" w:hAnsi="Angsana New"/>
                <w:sz w:val="30"/>
                <w:szCs w:val="30"/>
                <w:cs/>
                <w:lang w:val="en-US"/>
              </w:rPr>
              <w:t>บริษัท เทพสถิต วินด์ฟาร์ม จำกัด</w:t>
            </w:r>
          </w:p>
        </w:tc>
        <w:tc>
          <w:tcPr>
            <w:tcW w:w="1266" w:type="dxa"/>
            <w:tcBorders>
              <w:bottom w:val="single" w:sz="4" w:space="0" w:color="auto"/>
            </w:tcBorders>
            <w:shd w:val="clear" w:color="auto" w:fill="auto"/>
            <w:vAlign w:val="bottom"/>
          </w:tcPr>
          <w:p w:rsidR="00964BBF" w:rsidRPr="00C9507B" w:rsidRDefault="00964BBF" w:rsidP="00C9507B">
            <w:pPr>
              <w:tabs>
                <w:tab w:val="decimal" w:pos="978"/>
              </w:tabs>
              <w:ind w:left="-55" w:right="-108"/>
              <w:rPr>
                <w:rFonts w:ascii="Angsana New" w:hAnsi="Angsana New"/>
                <w:sz w:val="30"/>
                <w:szCs w:val="30"/>
                <w:lang w:val="en-US"/>
              </w:rPr>
            </w:pPr>
            <w:r>
              <w:rPr>
                <w:rFonts w:ascii="Angsana New" w:hAnsi="Angsana New"/>
                <w:sz w:val="30"/>
                <w:szCs w:val="30"/>
                <w:lang w:val="en-US"/>
              </w:rPr>
              <w:t>150,330</w:t>
            </w:r>
          </w:p>
        </w:tc>
        <w:tc>
          <w:tcPr>
            <w:tcW w:w="236" w:type="dxa"/>
          </w:tcPr>
          <w:p w:rsidR="00964BBF" w:rsidRPr="00C9507B" w:rsidRDefault="00964BBF" w:rsidP="00C9507B">
            <w:pPr>
              <w:tabs>
                <w:tab w:val="decimal" w:pos="978"/>
              </w:tabs>
              <w:spacing w:line="240" w:lineRule="atLeast"/>
              <w:ind w:left="-102" w:right="-108"/>
              <w:jc w:val="right"/>
              <w:rPr>
                <w:rFonts w:ascii="Angsana New" w:hAnsi="Angsana New"/>
                <w:sz w:val="30"/>
                <w:szCs w:val="30"/>
              </w:rPr>
            </w:pPr>
          </w:p>
        </w:tc>
        <w:tc>
          <w:tcPr>
            <w:tcW w:w="1294" w:type="dxa"/>
            <w:tcBorders>
              <w:bottom w:val="single" w:sz="4" w:space="0" w:color="auto"/>
            </w:tcBorders>
            <w:shd w:val="clear" w:color="auto" w:fill="auto"/>
            <w:vAlign w:val="bottom"/>
          </w:tcPr>
          <w:p w:rsidR="00964BBF" w:rsidRPr="00C9507B" w:rsidRDefault="00964BBF" w:rsidP="00CE5085">
            <w:pPr>
              <w:tabs>
                <w:tab w:val="decimal" w:pos="978"/>
              </w:tabs>
              <w:ind w:left="-55" w:right="-108"/>
              <w:rPr>
                <w:rFonts w:ascii="Angsana New" w:hAnsi="Angsana New"/>
                <w:sz w:val="30"/>
                <w:szCs w:val="30"/>
                <w:lang w:val="en-US"/>
              </w:rPr>
            </w:pPr>
            <w:r w:rsidRPr="00C9507B">
              <w:rPr>
                <w:rFonts w:ascii="Angsana New" w:hAnsi="Angsana New"/>
                <w:sz w:val="30"/>
                <w:szCs w:val="30"/>
                <w:lang w:val="en-US"/>
              </w:rPr>
              <w:t>75,684</w:t>
            </w:r>
          </w:p>
        </w:tc>
        <w:tc>
          <w:tcPr>
            <w:tcW w:w="259" w:type="dxa"/>
          </w:tcPr>
          <w:p w:rsidR="00964BBF" w:rsidRPr="00C9507B" w:rsidRDefault="00964BBF" w:rsidP="00C9507B">
            <w:pPr>
              <w:tabs>
                <w:tab w:val="decimal" w:pos="978"/>
              </w:tabs>
              <w:spacing w:line="240" w:lineRule="atLeast"/>
              <w:ind w:left="-102" w:right="-108"/>
              <w:jc w:val="both"/>
              <w:rPr>
                <w:rFonts w:ascii="Angsana New" w:hAnsi="Angsana New"/>
                <w:sz w:val="30"/>
                <w:szCs w:val="30"/>
              </w:rPr>
            </w:pPr>
          </w:p>
        </w:tc>
        <w:tc>
          <w:tcPr>
            <w:tcW w:w="1271" w:type="dxa"/>
            <w:tcBorders>
              <w:bottom w:val="single" w:sz="4" w:space="0" w:color="auto"/>
            </w:tcBorders>
            <w:vAlign w:val="bottom"/>
          </w:tcPr>
          <w:p w:rsidR="00964BBF" w:rsidRPr="00C9507B" w:rsidRDefault="00964BBF" w:rsidP="00C9507B">
            <w:pPr>
              <w:tabs>
                <w:tab w:val="decimal" w:pos="978"/>
              </w:tabs>
              <w:spacing w:line="240" w:lineRule="atLeast"/>
              <w:ind w:left="-102" w:right="-108"/>
              <w:jc w:val="both"/>
              <w:rPr>
                <w:rFonts w:ascii="Angsana New" w:hAnsi="Angsana New"/>
                <w:sz w:val="30"/>
                <w:szCs w:val="30"/>
                <w:lang w:val="en-US"/>
              </w:rPr>
            </w:pPr>
            <w:r>
              <w:rPr>
                <w:rFonts w:ascii="Angsana New" w:hAnsi="Angsana New"/>
                <w:sz w:val="30"/>
                <w:szCs w:val="30"/>
                <w:lang w:val="en-US"/>
              </w:rPr>
              <w:t>150,330</w:t>
            </w:r>
          </w:p>
        </w:tc>
        <w:tc>
          <w:tcPr>
            <w:tcW w:w="268" w:type="dxa"/>
          </w:tcPr>
          <w:p w:rsidR="00964BBF" w:rsidRPr="00C9507B" w:rsidRDefault="00964BBF" w:rsidP="00C9507B">
            <w:pPr>
              <w:tabs>
                <w:tab w:val="decimal" w:pos="978"/>
              </w:tabs>
              <w:spacing w:line="240" w:lineRule="atLeast"/>
              <w:ind w:left="-102" w:right="-108"/>
              <w:jc w:val="right"/>
              <w:rPr>
                <w:rFonts w:ascii="Angsana New" w:hAnsi="Angsana New"/>
                <w:sz w:val="30"/>
                <w:szCs w:val="30"/>
              </w:rPr>
            </w:pPr>
          </w:p>
        </w:tc>
        <w:tc>
          <w:tcPr>
            <w:tcW w:w="1262" w:type="dxa"/>
            <w:tcBorders>
              <w:bottom w:val="single" w:sz="4" w:space="0" w:color="auto"/>
            </w:tcBorders>
            <w:vAlign w:val="bottom"/>
          </w:tcPr>
          <w:p w:rsidR="00964BBF" w:rsidRPr="00C9507B" w:rsidRDefault="00964BBF" w:rsidP="007166B2">
            <w:pPr>
              <w:tabs>
                <w:tab w:val="decimal" w:pos="893"/>
              </w:tabs>
              <w:spacing w:line="240" w:lineRule="atLeast"/>
              <w:ind w:left="-102" w:right="-108"/>
              <w:jc w:val="both"/>
              <w:rPr>
                <w:rFonts w:ascii="Angsana New" w:hAnsi="Angsana New"/>
                <w:sz w:val="30"/>
                <w:szCs w:val="30"/>
                <w:lang w:val="en-US"/>
              </w:rPr>
            </w:pPr>
            <w:r w:rsidRPr="00C9507B">
              <w:rPr>
                <w:rFonts w:ascii="Angsana New" w:hAnsi="Angsana New"/>
                <w:sz w:val="30"/>
                <w:szCs w:val="30"/>
                <w:lang w:val="en-US"/>
              </w:rPr>
              <w:t>75,684</w:t>
            </w:r>
          </w:p>
        </w:tc>
      </w:tr>
      <w:tr w:rsidR="00964BBF" w:rsidRPr="00C9507B" w:rsidTr="00CE5085">
        <w:tc>
          <w:tcPr>
            <w:tcW w:w="3621" w:type="dxa"/>
            <w:shd w:val="clear" w:color="auto" w:fill="auto"/>
            <w:vAlign w:val="center"/>
          </w:tcPr>
          <w:p w:rsidR="00964BBF" w:rsidRPr="00C9507B" w:rsidRDefault="00964BBF" w:rsidP="00C9507B">
            <w:pPr>
              <w:spacing w:line="240" w:lineRule="atLeast"/>
              <w:ind w:left="0" w:right="32"/>
              <w:rPr>
                <w:rFonts w:ascii="Angsana New" w:hAnsi="Angsana New"/>
                <w:b/>
                <w:bCs/>
                <w:sz w:val="30"/>
                <w:szCs w:val="30"/>
                <w:cs/>
              </w:rPr>
            </w:pPr>
            <w:r w:rsidRPr="00C9507B">
              <w:rPr>
                <w:rFonts w:ascii="Angsana New" w:hAnsi="Angsana New"/>
                <w:b/>
                <w:bCs/>
                <w:sz w:val="30"/>
                <w:szCs w:val="30"/>
                <w:cs/>
              </w:rPr>
              <w:t>รวม</w:t>
            </w:r>
          </w:p>
        </w:tc>
        <w:tc>
          <w:tcPr>
            <w:tcW w:w="1266" w:type="dxa"/>
            <w:tcBorders>
              <w:top w:val="single" w:sz="4" w:space="0" w:color="auto"/>
              <w:bottom w:val="double" w:sz="4" w:space="0" w:color="auto"/>
            </w:tcBorders>
            <w:shd w:val="clear" w:color="auto" w:fill="auto"/>
            <w:vAlign w:val="bottom"/>
          </w:tcPr>
          <w:p w:rsidR="00964BBF" w:rsidRPr="00C9507B" w:rsidRDefault="00964BBF" w:rsidP="00C9507B">
            <w:pPr>
              <w:tabs>
                <w:tab w:val="decimal" w:pos="978"/>
              </w:tabs>
              <w:ind w:left="-55" w:right="-108"/>
              <w:rPr>
                <w:rFonts w:ascii="Angsana New" w:hAnsi="Angsana New"/>
                <w:b/>
                <w:bCs/>
                <w:sz w:val="30"/>
                <w:szCs w:val="30"/>
                <w:lang w:val="en-US"/>
              </w:rPr>
            </w:pPr>
            <w:r>
              <w:rPr>
                <w:rFonts w:ascii="Angsana New" w:hAnsi="Angsana New"/>
                <w:b/>
                <w:bCs/>
                <w:sz w:val="30"/>
                <w:szCs w:val="30"/>
                <w:lang w:val="en-US"/>
              </w:rPr>
              <w:t>1,484,408</w:t>
            </w:r>
          </w:p>
        </w:tc>
        <w:tc>
          <w:tcPr>
            <w:tcW w:w="236" w:type="dxa"/>
          </w:tcPr>
          <w:p w:rsidR="00964BBF" w:rsidRPr="00C9507B" w:rsidRDefault="00964BBF" w:rsidP="00C9507B">
            <w:pPr>
              <w:tabs>
                <w:tab w:val="decimal" w:pos="978"/>
              </w:tabs>
              <w:spacing w:line="240" w:lineRule="atLeast"/>
              <w:ind w:left="-102" w:right="-108"/>
              <w:jc w:val="right"/>
              <w:rPr>
                <w:rFonts w:ascii="Angsana New" w:hAnsi="Angsana New"/>
                <w:b/>
                <w:bCs/>
                <w:sz w:val="30"/>
                <w:szCs w:val="30"/>
              </w:rPr>
            </w:pPr>
          </w:p>
        </w:tc>
        <w:tc>
          <w:tcPr>
            <w:tcW w:w="1294" w:type="dxa"/>
            <w:tcBorders>
              <w:top w:val="single" w:sz="4" w:space="0" w:color="auto"/>
              <w:bottom w:val="double" w:sz="4" w:space="0" w:color="auto"/>
            </w:tcBorders>
            <w:shd w:val="clear" w:color="auto" w:fill="auto"/>
            <w:vAlign w:val="bottom"/>
          </w:tcPr>
          <w:p w:rsidR="00964BBF" w:rsidRPr="00C9507B" w:rsidRDefault="00964BBF" w:rsidP="00CE5085">
            <w:pPr>
              <w:tabs>
                <w:tab w:val="decimal" w:pos="978"/>
              </w:tabs>
              <w:ind w:left="-55" w:right="-108"/>
              <w:rPr>
                <w:rFonts w:ascii="Angsana New" w:hAnsi="Angsana New"/>
                <w:b/>
                <w:bCs/>
                <w:sz w:val="30"/>
                <w:szCs w:val="30"/>
                <w:lang w:val="en-US"/>
              </w:rPr>
            </w:pPr>
            <w:r w:rsidRPr="00C9507B">
              <w:rPr>
                <w:rFonts w:ascii="Angsana New" w:hAnsi="Angsana New"/>
                <w:b/>
                <w:bCs/>
                <w:sz w:val="30"/>
                <w:szCs w:val="30"/>
                <w:lang w:val="en-US"/>
              </w:rPr>
              <w:t>655,356</w:t>
            </w:r>
          </w:p>
        </w:tc>
        <w:tc>
          <w:tcPr>
            <w:tcW w:w="259" w:type="dxa"/>
          </w:tcPr>
          <w:p w:rsidR="00964BBF" w:rsidRPr="00C9507B" w:rsidRDefault="00964BBF" w:rsidP="00C9507B">
            <w:pPr>
              <w:tabs>
                <w:tab w:val="decimal" w:pos="978"/>
              </w:tabs>
              <w:spacing w:line="240" w:lineRule="atLeast"/>
              <w:ind w:left="-102" w:right="-108"/>
              <w:jc w:val="both"/>
              <w:rPr>
                <w:rFonts w:ascii="Angsana New" w:hAnsi="Angsana New"/>
                <w:b/>
                <w:bCs/>
                <w:sz w:val="30"/>
                <w:szCs w:val="30"/>
              </w:rPr>
            </w:pPr>
          </w:p>
        </w:tc>
        <w:tc>
          <w:tcPr>
            <w:tcW w:w="1271" w:type="dxa"/>
            <w:tcBorders>
              <w:top w:val="single" w:sz="4" w:space="0" w:color="auto"/>
              <w:bottom w:val="double" w:sz="4" w:space="0" w:color="auto"/>
            </w:tcBorders>
            <w:vAlign w:val="bottom"/>
          </w:tcPr>
          <w:p w:rsidR="00964BBF" w:rsidRPr="00C9507B" w:rsidRDefault="00964BBF" w:rsidP="00C9507B">
            <w:pPr>
              <w:tabs>
                <w:tab w:val="decimal" w:pos="978"/>
              </w:tabs>
              <w:spacing w:line="240" w:lineRule="atLeast"/>
              <w:ind w:left="-102" w:right="-108"/>
              <w:jc w:val="both"/>
              <w:rPr>
                <w:rFonts w:ascii="Angsana New" w:hAnsi="Angsana New"/>
                <w:b/>
                <w:bCs/>
                <w:sz w:val="30"/>
                <w:szCs w:val="30"/>
                <w:lang w:val="en-US"/>
              </w:rPr>
            </w:pPr>
            <w:r>
              <w:rPr>
                <w:rFonts w:ascii="Angsana New" w:hAnsi="Angsana New"/>
                <w:b/>
                <w:bCs/>
                <w:sz w:val="30"/>
                <w:szCs w:val="30"/>
                <w:lang w:val="en-US"/>
              </w:rPr>
              <w:t>121,287,063</w:t>
            </w:r>
          </w:p>
        </w:tc>
        <w:tc>
          <w:tcPr>
            <w:tcW w:w="268" w:type="dxa"/>
          </w:tcPr>
          <w:p w:rsidR="00964BBF" w:rsidRPr="00C9507B" w:rsidRDefault="00964BBF" w:rsidP="00C9507B">
            <w:pPr>
              <w:tabs>
                <w:tab w:val="decimal" w:pos="978"/>
              </w:tabs>
              <w:spacing w:line="240" w:lineRule="atLeast"/>
              <w:ind w:left="-102" w:right="-108"/>
              <w:jc w:val="right"/>
              <w:rPr>
                <w:rFonts w:ascii="Angsana New" w:hAnsi="Angsana New"/>
                <w:b/>
                <w:bCs/>
                <w:sz w:val="30"/>
                <w:szCs w:val="30"/>
              </w:rPr>
            </w:pPr>
          </w:p>
        </w:tc>
        <w:tc>
          <w:tcPr>
            <w:tcW w:w="1262" w:type="dxa"/>
            <w:tcBorders>
              <w:top w:val="single" w:sz="4" w:space="0" w:color="auto"/>
              <w:bottom w:val="double" w:sz="4" w:space="0" w:color="auto"/>
            </w:tcBorders>
            <w:vAlign w:val="bottom"/>
          </w:tcPr>
          <w:p w:rsidR="00964BBF" w:rsidRPr="00C9507B" w:rsidRDefault="00964BBF" w:rsidP="00CE5085">
            <w:pPr>
              <w:tabs>
                <w:tab w:val="decimal" w:pos="978"/>
              </w:tabs>
              <w:spacing w:line="240" w:lineRule="atLeast"/>
              <w:ind w:left="-102" w:right="-108"/>
              <w:jc w:val="both"/>
              <w:rPr>
                <w:rFonts w:ascii="Angsana New" w:hAnsi="Angsana New"/>
                <w:b/>
                <w:bCs/>
                <w:sz w:val="30"/>
                <w:szCs w:val="30"/>
                <w:lang w:val="en-US"/>
              </w:rPr>
            </w:pPr>
            <w:r w:rsidRPr="00C9507B">
              <w:rPr>
                <w:rFonts w:ascii="Angsana New" w:hAnsi="Angsana New"/>
                <w:b/>
                <w:bCs/>
                <w:sz w:val="30"/>
                <w:szCs w:val="30"/>
                <w:lang w:val="en-US"/>
              </w:rPr>
              <w:t>24,573,071</w:t>
            </w:r>
          </w:p>
        </w:tc>
      </w:tr>
    </w:tbl>
    <w:p w:rsidR="000C4D17" w:rsidRPr="007166B2" w:rsidRDefault="000C4D17" w:rsidP="00C9507B">
      <w:pPr>
        <w:tabs>
          <w:tab w:val="left" w:pos="540"/>
          <w:tab w:val="left" w:pos="1080"/>
        </w:tabs>
        <w:spacing w:line="240" w:lineRule="auto"/>
        <w:ind w:left="533"/>
        <w:rPr>
          <w:rFonts w:ascii="Angsana New" w:hAnsi="Angsana New"/>
          <w:sz w:val="10"/>
          <w:szCs w:val="10"/>
          <w:lang w:val="en-US"/>
        </w:rPr>
      </w:pPr>
    </w:p>
    <w:p w:rsidR="000C4D17" w:rsidRPr="00C9507B" w:rsidRDefault="000C4D17" w:rsidP="00C9507B">
      <w:pPr>
        <w:ind w:left="540"/>
        <w:rPr>
          <w:rFonts w:ascii="Angsana New" w:hAnsi="Angsana New"/>
          <w:b/>
          <w:bCs/>
          <w:i/>
          <w:iCs/>
          <w:sz w:val="30"/>
          <w:szCs w:val="30"/>
          <w:lang w:val="en-US"/>
        </w:rPr>
      </w:pPr>
      <w:r w:rsidRPr="00C9507B">
        <w:rPr>
          <w:rFonts w:ascii="Angsana New" w:hAnsi="Angsana New" w:hint="cs"/>
          <w:b/>
          <w:bCs/>
          <w:i/>
          <w:iCs/>
          <w:sz w:val="30"/>
          <w:szCs w:val="30"/>
          <w:cs/>
          <w:lang w:val="en-US"/>
        </w:rPr>
        <w:t>เงินให้กู้ยืมระยะสั้น</w:t>
      </w:r>
      <w:r w:rsidRPr="00C9507B">
        <w:rPr>
          <w:rFonts w:ascii="Angsana New" w:hAnsi="Angsana New"/>
          <w:b/>
          <w:bCs/>
          <w:i/>
          <w:iCs/>
          <w:sz w:val="30"/>
          <w:szCs w:val="30"/>
          <w:lang w:val="en-US"/>
        </w:rPr>
        <w:t xml:space="preserve"> – </w:t>
      </w:r>
      <w:r w:rsidRPr="00C9507B">
        <w:rPr>
          <w:rFonts w:ascii="Angsana New" w:hAnsi="Angsana New" w:hint="cs"/>
          <w:b/>
          <w:bCs/>
          <w:i/>
          <w:iCs/>
          <w:sz w:val="30"/>
          <w:szCs w:val="30"/>
          <w:cs/>
          <w:lang w:val="en-US"/>
        </w:rPr>
        <w:t>กิจการที่เกี่ยวข้องกัน</w:t>
      </w:r>
    </w:p>
    <w:p w:rsidR="00E865B4" w:rsidRPr="00C9507B" w:rsidRDefault="00E865B4" w:rsidP="00C9507B">
      <w:pPr>
        <w:tabs>
          <w:tab w:val="left" w:pos="540"/>
          <w:tab w:val="left" w:pos="1080"/>
        </w:tabs>
        <w:spacing w:line="240" w:lineRule="auto"/>
        <w:ind w:left="533"/>
        <w:rPr>
          <w:rFonts w:ascii="Angsana New" w:hAnsi="Angsana New"/>
          <w:sz w:val="20"/>
          <w:szCs w:val="20"/>
          <w:lang w:val="en-US"/>
        </w:rPr>
      </w:pPr>
    </w:p>
    <w:tbl>
      <w:tblPr>
        <w:tblW w:w="10170" w:type="dxa"/>
        <w:tblInd w:w="18" w:type="dxa"/>
        <w:tblLook w:val="01E0"/>
      </w:tblPr>
      <w:tblGrid>
        <w:gridCol w:w="3420"/>
        <w:gridCol w:w="936"/>
        <w:gridCol w:w="864"/>
        <w:gridCol w:w="928"/>
        <w:gridCol w:w="232"/>
        <w:gridCol w:w="1018"/>
        <w:gridCol w:w="232"/>
        <w:gridCol w:w="1135"/>
        <w:gridCol w:w="239"/>
        <w:gridCol w:w="1166"/>
      </w:tblGrid>
      <w:tr w:rsidR="000C4D17" w:rsidRPr="00C9507B" w:rsidTr="0072391B">
        <w:trPr>
          <w:tblHeader/>
        </w:trPr>
        <w:tc>
          <w:tcPr>
            <w:tcW w:w="3420" w:type="dxa"/>
          </w:tcPr>
          <w:p w:rsidR="000C4D17" w:rsidRPr="00C9507B" w:rsidRDefault="000C4D17" w:rsidP="00C9507B">
            <w:pPr>
              <w:spacing w:line="240" w:lineRule="atLeast"/>
              <w:ind w:left="522"/>
              <w:rPr>
                <w:rFonts w:ascii="Angsana New" w:hAnsi="Angsana New"/>
                <w:sz w:val="30"/>
                <w:szCs w:val="30"/>
                <w:lang w:val="en-US"/>
              </w:rPr>
            </w:pPr>
          </w:p>
        </w:tc>
        <w:tc>
          <w:tcPr>
            <w:tcW w:w="1800" w:type="dxa"/>
            <w:gridSpan w:val="2"/>
            <w:vAlign w:val="bottom"/>
          </w:tcPr>
          <w:p w:rsidR="000C4D17" w:rsidRPr="00C9507B" w:rsidRDefault="000C4D17" w:rsidP="00C9507B">
            <w:pPr>
              <w:spacing w:line="240" w:lineRule="atLeast"/>
              <w:ind w:left="-54"/>
              <w:jc w:val="center"/>
              <w:rPr>
                <w:rFonts w:ascii="Angsana New" w:hAnsi="Angsana New"/>
                <w:b/>
                <w:bCs/>
                <w:sz w:val="30"/>
                <w:szCs w:val="30"/>
                <w:cs/>
                <w:lang w:val="en-US"/>
              </w:rPr>
            </w:pPr>
            <w:r w:rsidRPr="00C9507B">
              <w:rPr>
                <w:rFonts w:ascii="Angsana New" w:hAnsi="Angsana New"/>
                <w:b/>
                <w:bCs/>
                <w:sz w:val="30"/>
                <w:szCs w:val="30"/>
                <w:cs/>
                <w:lang w:val="en-US"/>
              </w:rPr>
              <w:t>อัตราดอกเบี้ย</w:t>
            </w:r>
          </w:p>
        </w:tc>
        <w:tc>
          <w:tcPr>
            <w:tcW w:w="2178" w:type="dxa"/>
            <w:gridSpan w:val="3"/>
          </w:tcPr>
          <w:p w:rsidR="000C4D17" w:rsidRPr="00C9507B" w:rsidRDefault="000C4D17" w:rsidP="00C9507B">
            <w:pPr>
              <w:spacing w:line="240" w:lineRule="atLeast"/>
              <w:ind w:left="-54"/>
              <w:jc w:val="center"/>
              <w:rPr>
                <w:rFonts w:ascii="Angsana New" w:hAnsi="Angsana New"/>
                <w:b/>
                <w:bCs/>
                <w:sz w:val="30"/>
                <w:szCs w:val="30"/>
                <w:lang w:val="en-US"/>
              </w:rPr>
            </w:pPr>
            <w:r w:rsidRPr="00C9507B">
              <w:rPr>
                <w:rFonts w:ascii="Angsana New" w:hAnsi="Angsana New"/>
                <w:b/>
                <w:bCs/>
                <w:sz w:val="30"/>
                <w:szCs w:val="30"/>
                <w:cs/>
                <w:lang w:val="en-US"/>
              </w:rPr>
              <w:t>งบการเงินรวม</w:t>
            </w:r>
          </w:p>
        </w:tc>
        <w:tc>
          <w:tcPr>
            <w:tcW w:w="232" w:type="dxa"/>
          </w:tcPr>
          <w:p w:rsidR="000C4D17" w:rsidRPr="00C9507B" w:rsidRDefault="000C4D17" w:rsidP="00C9507B">
            <w:pPr>
              <w:spacing w:line="240" w:lineRule="atLeast"/>
              <w:ind w:left="-54"/>
              <w:jc w:val="center"/>
              <w:rPr>
                <w:rFonts w:ascii="Angsana New" w:hAnsi="Angsana New"/>
                <w:b/>
                <w:bCs/>
                <w:sz w:val="30"/>
                <w:szCs w:val="30"/>
                <w:lang w:val="en-US"/>
              </w:rPr>
            </w:pPr>
          </w:p>
        </w:tc>
        <w:tc>
          <w:tcPr>
            <w:tcW w:w="2540" w:type="dxa"/>
            <w:gridSpan w:val="3"/>
          </w:tcPr>
          <w:p w:rsidR="000C4D17" w:rsidRPr="00C9507B" w:rsidRDefault="000C4D17" w:rsidP="00C9507B">
            <w:pPr>
              <w:spacing w:line="240" w:lineRule="atLeast"/>
              <w:ind w:left="-78"/>
              <w:jc w:val="center"/>
              <w:rPr>
                <w:rFonts w:ascii="Angsana New" w:hAnsi="Angsana New"/>
                <w:b/>
                <w:bCs/>
                <w:sz w:val="30"/>
                <w:szCs w:val="30"/>
                <w:lang w:val="en-US"/>
              </w:rPr>
            </w:pPr>
            <w:r w:rsidRPr="00C9507B">
              <w:rPr>
                <w:rFonts w:ascii="Angsana New" w:hAnsi="Angsana New"/>
                <w:b/>
                <w:bCs/>
                <w:sz w:val="30"/>
                <w:szCs w:val="30"/>
                <w:cs/>
                <w:lang w:val="en-US"/>
              </w:rPr>
              <w:t>งบการเงินเฉพาะกิจการ</w:t>
            </w:r>
          </w:p>
        </w:tc>
      </w:tr>
      <w:tr w:rsidR="000C4D17" w:rsidRPr="00C9507B" w:rsidTr="0072391B">
        <w:trPr>
          <w:tblHeader/>
        </w:trPr>
        <w:tc>
          <w:tcPr>
            <w:tcW w:w="3420" w:type="dxa"/>
          </w:tcPr>
          <w:p w:rsidR="000C4D17" w:rsidRPr="00C9507B" w:rsidRDefault="000C4D17" w:rsidP="00C9507B">
            <w:pPr>
              <w:spacing w:line="240" w:lineRule="atLeast"/>
              <w:ind w:left="522"/>
              <w:rPr>
                <w:rFonts w:ascii="Angsana New" w:hAnsi="Angsana New"/>
                <w:sz w:val="30"/>
                <w:szCs w:val="30"/>
                <w:lang w:val="en-US"/>
              </w:rPr>
            </w:pPr>
          </w:p>
        </w:tc>
        <w:tc>
          <w:tcPr>
            <w:tcW w:w="936" w:type="dxa"/>
            <w:vAlign w:val="bottom"/>
          </w:tcPr>
          <w:p w:rsidR="000C4D17" w:rsidRPr="00C9507B" w:rsidRDefault="000C4D17" w:rsidP="00CE5085">
            <w:pPr>
              <w:spacing w:line="240" w:lineRule="atLeast"/>
              <w:ind w:left="-54" w:right="33"/>
              <w:contextualSpacing/>
              <w:jc w:val="center"/>
              <w:rPr>
                <w:rFonts w:ascii="Angsana New" w:hAnsi="Angsana New"/>
                <w:sz w:val="30"/>
                <w:szCs w:val="30"/>
                <w:lang w:val="en-US"/>
              </w:rPr>
            </w:pPr>
            <w:r w:rsidRPr="00C9507B">
              <w:rPr>
                <w:rFonts w:ascii="Angsana New" w:hAnsi="Angsana New"/>
                <w:sz w:val="30"/>
                <w:szCs w:val="30"/>
                <w:lang w:val="en-US"/>
              </w:rPr>
              <w:t>255</w:t>
            </w:r>
            <w:r w:rsidR="00CE5085">
              <w:rPr>
                <w:rFonts w:ascii="Angsana New" w:hAnsi="Angsana New"/>
                <w:sz w:val="30"/>
                <w:szCs w:val="30"/>
                <w:lang w:val="en-US"/>
              </w:rPr>
              <w:t>8</w:t>
            </w:r>
          </w:p>
        </w:tc>
        <w:tc>
          <w:tcPr>
            <w:tcW w:w="864" w:type="dxa"/>
            <w:vAlign w:val="bottom"/>
          </w:tcPr>
          <w:p w:rsidR="000C4D17" w:rsidRPr="00C9507B" w:rsidRDefault="000C4D17" w:rsidP="00CE5085">
            <w:pPr>
              <w:spacing w:line="240" w:lineRule="atLeast"/>
              <w:ind w:left="-54" w:right="33"/>
              <w:contextualSpacing/>
              <w:jc w:val="center"/>
              <w:rPr>
                <w:rFonts w:ascii="Angsana New" w:hAnsi="Angsana New"/>
                <w:sz w:val="30"/>
                <w:szCs w:val="30"/>
                <w:lang w:val="en-US"/>
              </w:rPr>
            </w:pPr>
            <w:r w:rsidRPr="00C9507B">
              <w:rPr>
                <w:rFonts w:ascii="Angsana New" w:hAnsi="Angsana New"/>
                <w:sz w:val="30"/>
                <w:szCs w:val="30"/>
                <w:lang w:val="en-US"/>
              </w:rPr>
              <w:t>255</w:t>
            </w:r>
            <w:r w:rsidR="00CE5085">
              <w:rPr>
                <w:rFonts w:ascii="Angsana New" w:hAnsi="Angsana New"/>
                <w:sz w:val="30"/>
                <w:szCs w:val="30"/>
                <w:lang w:val="en-US"/>
              </w:rPr>
              <w:t>7</w:t>
            </w:r>
          </w:p>
        </w:tc>
        <w:tc>
          <w:tcPr>
            <w:tcW w:w="928" w:type="dxa"/>
          </w:tcPr>
          <w:p w:rsidR="000C4D17" w:rsidRPr="00C9507B" w:rsidRDefault="000C4D17" w:rsidP="00CE5085">
            <w:pPr>
              <w:spacing w:line="240" w:lineRule="atLeast"/>
              <w:ind w:left="-74" w:right="32"/>
              <w:jc w:val="center"/>
              <w:rPr>
                <w:rFonts w:ascii="Angsana New" w:hAnsi="Angsana New"/>
                <w:sz w:val="30"/>
                <w:szCs w:val="30"/>
                <w:lang w:val="en-US"/>
              </w:rPr>
            </w:pPr>
            <w:r w:rsidRPr="00C9507B">
              <w:rPr>
                <w:rFonts w:ascii="Angsana New" w:hAnsi="Angsana New"/>
                <w:sz w:val="30"/>
                <w:szCs w:val="30"/>
              </w:rPr>
              <w:t>255</w:t>
            </w:r>
            <w:r w:rsidR="00CE5085">
              <w:rPr>
                <w:rFonts w:ascii="Angsana New" w:hAnsi="Angsana New"/>
                <w:sz w:val="30"/>
                <w:szCs w:val="30"/>
              </w:rPr>
              <w:t>8</w:t>
            </w:r>
          </w:p>
        </w:tc>
        <w:tc>
          <w:tcPr>
            <w:tcW w:w="232" w:type="dxa"/>
          </w:tcPr>
          <w:p w:rsidR="000C4D17" w:rsidRPr="00C9507B" w:rsidRDefault="000C4D17" w:rsidP="00C9507B">
            <w:pPr>
              <w:spacing w:line="240" w:lineRule="atLeast"/>
              <w:ind w:left="-54" w:right="32"/>
              <w:jc w:val="right"/>
              <w:rPr>
                <w:rFonts w:ascii="Angsana New" w:hAnsi="Angsana New"/>
                <w:sz w:val="30"/>
                <w:szCs w:val="30"/>
              </w:rPr>
            </w:pPr>
          </w:p>
        </w:tc>
        <w:tc>
          <w:tcPr>
            <w:tcW w:w="1018" w:type="dxa"/>
          </w:tcPr>
          <w:p w:rsidR="000C4D17" w:rsidRPr="00C9507B" w:rsidRDefault="000C4D17" w:rsidP="00CE5085">
            <w:pPr>
              <w:spacing w:line="240" w:lineRule="atLeast"/>
              <w:ind w:left="-74" w:right="32"/>
              <w:jc w:val="center"/>
              <w:rPr>
                <w:rFonts w:ascii="Angsana New" w:hAnsi="Angsana New"/>
                <w:sz w:val="30"/>
                <w:szCs w:val="30"/>
                <w:lang w:val="en-US"/>
              </w:rPr>
            </w:pPr>
            <w:r w:rsidRPr="00C9507B">
              <w:rPr>
                <w:rFonts w:ascii="Angsana New" w:hAnsi="Angsana New"/>
                <w:sz w:val="30"/>
                <w:szCs w:val="30"/>
              </w:rPr>
              <w:t>255</w:t>
            </w:r>
            <w:r w:rsidR="00CE5085">
              <w:rPr>
                <w:rFonts w:ascii="Angsana New" w:hAnsi="Angsana New"/>
                <w:sz w:val="30"/>
                <w:szCs w:val="30"/>
              </w:rPr>
              <w:t>7</w:t>
            </w:r>
          </w:p>
        </w:tc>
        <w:tc>
          <w:tcPr>
            <w:tcW w:w="232" w:type="dxa"/>
          </w:tcPr>
          <w:p w:rsidR="000C4D17" w:rsidRPr="00C9507B" w:rsidRDefault="000C4D17" w:rsidP="00C9507B">
            <w:pPr>
              <w:spacing w:line="240" w:lineRule="atLeast"/>
              <w:ind w:left="-103" w:right="32"/>
              <w:jc w:val="both"/>
              <w:rPr>
                <w:rFonts w:ascii="Angsana New" w:hAnsi="Angsana New"/>
                <w:sz w:val="30"/>
                <w:szCs w:val="30"/>
              </w:rPr>
            </w:pPr>
          </w:p>
        </w:tc>
        <w:tc>
          <w:tcPr>
            <w:tcW w:w="1135" w:type="dxa"/>
          </w:tcPr>
          <w:p w:rsidR="000C4D17" w:rsidRPr="00C9507B" w:rsidRDefault="000C4D17" w:rsidP="00CE5085">
            <w:pPr>
              <w:spacing w:line="240" w:lineRule="atLeast"/>
              <w:ind w:left="-74" w:right="32"/>
              <w:jc w:val="center"/>
              <w:rPr>
                <w:rFonts w:ascii="Angsana New" w:hAnsi="Angsana New"/>
                <w:sz w:val="30"/>
                <w:szCs w:val="30"/>
                <w:lang w:val="en-US"/>
              </w:rPr>
            </w:pPr>
            <w:r w:rsidRPr="00C9507B">
              <w:rPr>
                <w:rFonts w:ascii="Angsana New" w:hAnsi="Angsana New"/>
                <w:sz w:val="30"/>
                <w:szCs w:val="30"/>
              </w:rPr>
              <w:t>255</w:t>
            </w:r>
            <w:r w:rsidR="00CE5085">
              <w:rPr>
                <w:rFonts w:ascii="Angsana New" w:hAnsi="Angsana New"/>
                <w:sz w:val="30"/>
                <w:szCs w:val="30"/>
              </w:rPr>
              <w:t>8</w:t>
            </w:r>
          </w:p>
        </w:tc>
        <w:tc>
          <w:tcPr>
            <w:tcW w:w="239" w:type="dxa"/>
          </w:tcPr>
          <w:p w:rsidR="000C4D17" w:rsidRPr="00C9507B" w:rsidRDefault="000C4D17" w:rsidP="00C9507B">
            <w:pPr>
              <w:spacing w:line="240" w:lineRule="atLeast"/>
              <w:ind w:left="-54" w:right="32"/>
              <w:jc w:val="right"/>
              <w:rPr>
                <w:rFonts w:ascii="Angsana New" w:hAnsi="Angsana New"/>
                <w:sz w:val="30"/>
                <w:szCs w:val="30"/>
              </w:rPr>
            </w:pPr>
          </w:p>
        </w:tc>
        <w:tc>
          <w:tcPr>
            <w:tcW w:w="1166" w:type="dxa"/>
          </w:tcPr>
          <w:p w:rsidR="000C4D17" w:rsidRPr="00C9507B" w:rsidRDefault="000C4D17" w:rsidP="00CE5085">
            <w:pPr>
              <w:spacing w:line="240" w:lineRule="atLeast"/>
              <w:ind w:left="-74" w:right="32"/>
              <w:jc w:val="center"/>
              <w:rPr>
                <w:rFonts w:ascii="Angsana New" w:hAnsi="Angsana New"/>
                <w:sz w:val="30"/>
                <w:szCs w:val="30"/>
                <w:lang w:val="en-US"/>
              </w:rPr>
            </w:pPr>
            <w:r w:rsidRPr="00C9507B">
              <w:rPr>
                <w:rFonts w:ascii="Angsana New" w:hAnsi="Angsana New"/>
                <w:sz w:val="30"/>
                <w:szCs w:val="30"/>
              </w:rPr>
              <w:t>255</w:t>
            </w:r>
            <w:r w:rsidR="00CE5085">
              <w:rPr>
                <w:rFonts w:ascii="Angsana New" w:hAnsi="Angsana New"/>
                <w:sz w:val="30"/>
                <w:szCs w:val="30"/>
              </w:rPr>
              <w:t>7</w:t>
            </w:r>
          </w:p>
        </w:tc>
      </w:tr>
      <w:tr w:rsidR="000C4D17" w:rsidRPr="00C9507B" w:rsidTr="0072391B">
        <w:trPr>
          <w:tblHeader/>
        </w:trPr>
        <w:tc>
          <w:tcPr>
            <w:tcW w:w="3420" w:type="dxa"/>
          </w:tcPr>
          <w:p w:rsidR="000C4D17" w:rsidRPr="00C9507B" w:rsidRDefault="000C4D17" w:rsidP="00C9507B">
            <w:pPr>
              <w:spacing w:line="240" w:lineRule="atLeast"/>
              <w:ind w:left="522"/>
              <w:rPr>
                <w:rFonts w:ascii="Angsana New" w:hAnsi="Angsana New"/>
                <w:sz w:val="30"/>
                <w:szCs w:val="30"/>
                <w:lang w:val="en-US"/>
              </w:rPr>
            </w:pPr>
          </w:p>
        </w:tc>
        <w:tc>
          <w:tcPr>
            <w:tcW w:w="1800" w:type="dxa"/>
            <w:gridSpan w:val="2"/>
            <w:vAlign w:val="bottom"/>
          </w:tcPr>
          <w:p w:rsidR="000C4D17" w:rsidRPr="00C9507B" w:rsidRDefault="000C4D17" w:rsidP="00C9507B">
            <w:pPr>
              <w:spacing w:line="240" w:lineRule="atLeast"/>
              <w:ind w:left="-74" w:right="32"/>
              <w:jc w:val="center"/>
              <w:rPr>
                <w:rFonts w:ascii="Angsana New" w:hAnsi="Angsana New"/>
                <w:i/>
                <w:iCs/>
                <w:sz w:val="30"/>
                <w:szCs w:val="30"/>
                <w:cs/>
              </w:rPr>
            </w:pPr>
            <w:r w:rsidRPr="00C9507B">
              <w:rPr>
                <w:rFonts w:ascii="Angsana New" w:hAnsi="Angsana New"/>
                <w:i/>
                <w:iCs/>
                <w:sz w:val="30"/>
                <w:szCs w:val="30"/>
                <w:cs/>
              </w:rPr>
              <w:t>(ร้อยละ)</w:t>
            </w:r>
          </w:p>
        </w:tc>
        <w:tc>
          <w:tcPr>
            <w:tcW w:w="4950" w:type="dxa"/>
            <w:gridSpan w:val="7"/>
          </w:tcPr>
          <w:p w:rsidR="000C4D17" w:rsidRPr="00C9507B" w:rsidRDefault="000C4D17" w:rsidP="00C9507B">
            <w:pPr>
              <w:spacing w:line="240" w:lineRule="atLeast"/>
              <w:ind w:left="-74" w:right="32"/>
              <w:jc w:val="center"/>
              <w:rPr>
                <w:rFonts w:ascii="Angsana New" w:hAnsi="Angsana New"/>
                <w:sz w:val="30"/>
                <w:szCs w:val="30"/>
              </w:rPr>
            </w:pPr>
            <w:r w:rsidRPr="00C9507B">
              <w:rPr>
                <w:rFonts w:ascii="Angsana New" w:hAnsi="Angsana New"/>
                <w:i/>
                <w:iCs/>
                <w:sz w:val="30"/>
                <w:szCs w:val="30"/>
                <w:cs/>
              </w:rPr>
              <w:t>(บาท)</w:t>
            </w:r>
          </w:p>
        </w:tc>
      </w:tr>
      <w:tr w:rsidR="00CE5085" w:rsidRPr="00C9507B" w:rsidTr="0072391B">
        <w:tc>
          <w:tcPr>
            <w:tcW w:w="3420" w:type="dxa"/>
          </w:tcPr>
          <w:p w:rsidR="00CE5085" w:rsidRPr="00C9507B" w:rsidRDefault="00CE5085" w:rsidP="00C9507B">
            <w:pPr>
              <w:tabs>
                <w:tab w:val="left" w:pos="540"/>
                <w:tab w:val="left" w:pos="1080"/>
              </w:tabs>
              <w:spacing w:line="240" w:lineRule="auto"/>
              <w:ind w:left="539"/>
              <w:rPr>
                <w:rFonts w:ascii="Angsana New" w:hAnsi="Angsana New"/>
                <w:b/>
                <w:bCs/>
                <w:sz w:val="30"/>
                <w:szCs w:val="30"/>
                <w:cs/>
                <w:lang w:val="en-US"/>
              </w:rPr>
            </w:pPr>
            <w:r w:rsidRPr="00C9507B">
              <w:rPr>
                <w:rFonts w:ascii="Angsana New" w:hAnsi="Angsana New"/>
                <w:b/>
                <w:bCs/>
                <w:sz w:val="30"/>
                <w:szCs w:val="30"/>
                <w:cs/>
                <w:lang w:val="en-US"/>
              </w:rPr>
              <w:t>บริษัทย่อยทางตรง</w:t>
            </w:r>
          </w:p>
        </w:tc>
        <w:tc>
          <w:tcPr>
            <w:tcW w:w="936" w:type="dxa"/>
          </w:tcPr>
          <w:p w:rsidR="00CE5085" w:rsidRPr="00C9507B" w:rsidRDefault="00CE5085" w:rsidP="00C9507B">
            <w:pPr>
              <w:tabs>
                <w:tab w:val="decimal" w:pos="946"/>
              </w:tabs>
              <w:spacing w:line="240" w:lineRule="atLeast"/>
              <w:ind w:left="-108" w:right="-108"/>
              <w:rPr>
                <w:rFonts w:ascii="Angsana New" w:hAnsi="Angsana New"/>
                <w:sz w:val="30"/>
                <w:szCs w:val="30"/>
                <w:lang w:val="en-US"/>
              </w:rPr>
            </w:pPr>
          </w:p>
        </w:tc>
        <w:tc>
          <w:tcPr>
            <w:tcW w:w="864" w:type="dxa"/>
          </w:tcPr>
          <w:p w:rsidR="00CE5085" w:rsidRPr="00C9507B" w:rsidRDefault="00CE5085" w:rsidP="00C9507B">
            <w:pPr>
              <w:tabs>
                <w:tab w:val="decimal" w:pos="946"/>
              </w:tabs>
              <w:spacing w:line="240" w:lineRule="atLeast"/>
              <w:ind w:left="0" w:right="-108"/>
              <w:rPr>
                <w:rFonts w:ascii="Angsana New" w:hAnsi="Angsana New"/>
                <w:sz w:val="30"/>
                <w:szCs w:val="30"/>
                <w:lang w:val="en-US"/>
              </w:rPr>
            </w:pPr>
          </w:p>
        </w:tc>
        <w:tc>
          <w:tcPr>
            <w:tcW w:w="928" w:type="dxa"/>
          </w:tcPr>
          <w:p w:rsidR="00CE5085" w:rsidRPr="00C9507B" w:rsidRDefault="00CE5085" w:rsidP="00C9507B">
            <w:pPr>
              <w:tabs>
                <w:tab w:val="decimal" w:pos="946"/>
              </w:tabs>
              <w:spacing w:line="240" w:lineRule="atLeast"/>
              <w:ind w:left="-108" w:right="-108"/>
              <w:rPr>
                <w:rFonts w:ascii="Angsana New" w:hAnsi="Angsana New"/>
                <w:sz w:val="30"/>
                <w:szCs w:val="30"/>
                <w:lang w:val="en-US"/>
              </w:rPr>
            </w:pPr>
          </w:p>
        </w:tc>
        <w:tc>
          <w:tcPr>
            <w:tcW w:w="232" w:type="dxa"/>
          </w:tcPr>
          <w:p w:rsidR="00CE5085" w:rsidRPr="00C9507B" w:rsidRDefault="00CE5085" w:rsidP="00C9507B">
            <w:pPr>
              <w:tabs>
                <w:tab w:val="decimal" w:pos="973"/>
              </w:tabs>
              <w:spacing w:line="240" w:lineRule="atLeast"/>
              <w:rPr>
                <w:rFonts w:ascii="Angsana New" w:hAnsi="Angsana New"/>
                <w:sz w:val="30"/>
                <w:szCs w:val="30"/>
                <w:lang w:val="en-US"/>
              </w:rPr>
            </w:pPr>
          </w:p>
        </w:tc>
        <w:tc>
          <w:tcPr>
            <w:tcW w:w="1018" w:type="dxa"/>
          </w:tcPr>
          <w:p w:rsidR="00CE5085" w:rsidRPr="00C9507B" w:rsidRDefault="00CE5085" w:rsidP="00C9507B">
            <w:pPr>
              <w:tabs>
                <w:tab w:val="decimal" w:pos="946"/>
              </w:tabs>
              <w:spacing w:line="240" w:lineRule="atLeast"/>
              <w:ind w:left="-108" w:right="-108"/>
              <w:rPr>
                <w:rFonts w:ascii="Angsana New" w:hAnsi="Angsana New"/>
                <w:sz w:val="30"/>
                <w:szCs w:val="30"/>
                <w:lang w:val="en-US"/>
              </w:rPr>
            </w:pPr>
          </w:p>
        </w:tc>
        <w:tc>
          <w:tcPr>
            <w:tcW w:w="232" w:type="dxa"/>
          </w:tcPr>
          <w:p w:rsidR="00CE5085" w:rsidRPr="00C9507B" w:rsidRDefault="00CE5085" w:rsidP="00C9507B">
            <w:pPr>
              <w:tabs>
                <w:tab w:val="decimal" w:pos="973"/>
              </w:tabs>
              <w:spacing w:line="240" w:lineRule="atLeast"/>
              <w:rPr>
                <w:rFonts w:ascii="Angsana New" w:hAnsi="Angsana New"/>
                <w:sz w:val="30"/>
                <w:szCs w:val="30"/>
                <w:lang w:val="en-US"/>
              </w:rPr>
            </w:pPr>
          </w:p>
        </w:tc>
        <w:tc>
          <w:tcPr>
            <w:tcW w:w="1135" w:type="dxa"/>
          </w:tcPr>
          <w:p w:rsidR="00CE5085" w:rsidRPr="00C9507B" w:rsidRDefault="00CE5085" w:rsidP="00C9507B">
            <w:pPr>
              <w:tabs>
                <w:tab w:val="decimal" w:pos="946"/>
              </w:tabs>
              <w:spacing w:line="240" w:lineRule="atLeast"/>
              <w:ind w:left="-108" w:right="-108"/>
              <w:rPr>
                <w:rFonts w:ascii="Angsana New" w:hAnsi="Angsana New"/>
                <w:sz w:val="30"/>
                <w:szCs w:val="30"/>
                <w:lang w:val="en-US"/>
              </w:rPr>
            </w:pPr>
          </w:p>
        </w:tc>
        <w:tc>
          <w:tcPr>
            <w:tcW w:w="239" w:type="dxa"/>
          </w:tcPr>
          <w:p w:rsidR="00CE5085" w:rsidRPr="00C9507B" w:rsidRDefault="00CE5085" w:rsidP="00C9507B">
            <w:pPr>
              <w:tabs>
                <w:tab w:val="decimal" w:pos="973"/>
              </w:tabs>
              <w:spacing w:line="240" w:lineRule="atLeast"/>
              <w:rPr>
                <w:rFonts w:ascii="Angsana New" w:hAnsi="Angsana New"/>
                <w:sz w:val="30"/>
                <w:szCs w:val="30"/>
                <w:lang w:val="en-US"/>
              </w:rPr>
            </w:pPr>
          </w:p>
        </w:tc>
        <w:tc>
          <w:tcPr>
            <w:tcW w:w="1166" w:type="dxa"/>
          </w:tcPr>
          <w:p w:rsidR="00CE5085" w:rsidRPr="00C9507B" w:rsidRDefault="00CE5085" w:rsidP="00CE5085">
            <w:pPr>
              <w:tabs>
                <w:tab w:val="decimal" w:pos="946"/>
              </w:tabs>
              <w:spacing w:line="240" w:lineRule="atLeast"/>
              <w:ind w:left="-108" w:right="-108"/>
              <w:rPr>
                <w:rFonts w:ascii="Angsana New" w:hAnsi="Angsana New"/>
                <w:sz w:val="30"/>
                <w:szCs w:val="30"/>
                <w:lang w:val="en-US"/>
              </w:rPr>
            </w:pPr>
          </w:p>
        </w:tc>
      </w:tr>
      <w:tr w:rsidR="00346BF4" w:rsidRPr="00C9507B" w:rsidTr="0072391B">
        <w:tc>
          <w:tcPr>
            <w:tcW w:w="3420" w:type="dxa"/>
          </w:tcPr>
          <w:p w:rsidR="00346BF4" w:rsidRPr="00C9507B" w:rsidRDefault="00346BF4" w:rsidP="00C9507B">
            <w:pPr>
              <w:tabs>
                <w:tab w:val="left" w:pos="540"/>
                <w:tab w:val="left" w:pos="1080"/>
              </w:tabs>
              <w:spacing w:line="240" w:lineRule="auto"/>
              <w:ind w:left="539"/>
              <w:rPr>
                <w:rFonts w:ascii="Angsana New" w:hAnsi="Angsana New"/>
                <w:sz w:val="30"/>
                <w:szCs w:val="30"/>
                <w:cs/>
                <w:lang w:val="en-US"/>
              </w:rPr>
            </w:pPr>
            <w:r w:rsidRPr="00C9507B">
              <w:rPr>
                <w:rFonts w:ascii="Angsana New" w:hAnsi="Angsana New"/>
                <w:sz w:val="30"/>
                <w:szCs w:val="30"/>
                <w:cs/>
                <w:lang w:val="en-US"/>
              </w:rPr>
              <w:t>บริษัท</w:t>
            </w:r>
            <w:r w:rsidR="00AC5405">
              <w:rPr>
                <w:rFonts w:ascii="Angsana New" w:hAnsi="Angsana New"/>
                <w:sz w:val="30"/>
                <w:szCs w:val="30"/>
                <w:lang w:val="en-US"/>
              </w:rPr>
              <w:t xml:space="preserve"> </w:t>
            </w:r>
            <w:r w:rsidRPr="00C9507B">
              <w:rPr>
                <w:rFonts w:ascii="Angsana New" w:hAnsi="Angsana New"/>
                <w:sz w:val="30"/>
                <w:szCs w:val="30"/>
                <w:cs/>
                <w:lang w:val="en-US"/>
              </w:rPr>
              <w:t>อีเอ โซล่า จำกัด</w:t>
            </w:r>
          </w:p>
        </w:tc>
        <w:tc>
          <w:tcPr>
            <w:tcW w:w="936" w:type="dxa"/>
          </w:tcPr>
          <w:p w:rsidR="00346BF4" w:rsidRPr="00C9507B" w:rsidRDefault="00346BF4" w:rsidP="00A21B43">
            <w:pPr>
              <w:spacing w:line="240" w:lineRule="atLeast"/>
              <w:ind w:left="-108" w:right="-108"/>
              <w:jc w:val="center"/>
              <w:rPr>
                <w:rFonts w:ascii="Angsana New" w:hAnsi="Angsana New"/>
                <w:sz w:val="30"/>
                <w:szCs w:val="30"/>
                <w:lang w:val="en-US"/>
              </w:rPr>
            </w:pPr>
            <w:r>
              <w:rPr>
                <w:rFonts w:ascii="Angsana New" w:hAnsi="Angsana New" w:hint="cs"/>
                <w:sz w:val="30"/>
                <w:szCs w:val="30"/>
                <w:cs/>
                <w:lang w:val="en-US"/>
              </w:rPr>
              <w:t>7.5</w:t>
            </w:r>
            <w:r w:rsidR="00657C79">
              <w:rPr>
                <w:rFonts w:ascii="Angsana New" w:hAnsi="Angsana New" w:hint="cs"/>
                <w:sz w:val="30"/>
                <w:szCs w:val="30"/>
                <w:cs/>
                <w:lang w:val="en-US"/>
              </w:rPr>
              <w:t>0</w:t>
            </w:r>
          </w:p>
        </w:tc>
        <w:tc>
          <w:tcPr>
            <w:tcW w:w="864" w:type="dxa"/>
          </w:tcPr>
          <w:p w:rsidR="00346BF4" w:rsidRPr="00C9507B" w:rsidRDefault="00346BF4" w:rsidP="00CE5085">
            <w:pPr>
              <w:spacing w:line="240" w:lineRule="atLeast"/>
              <w:ind w:left="-108" w:right="-108"/>
              <w:jc w:val="center"/>
              <w:rPr>
                <w:rFonts w:ascii="Angsana New" w:hAnsi="Angsana New"/>
                <w:sz w:val="30"/>
                <w:szCs w:val="30"/>
                <w:lang w:val="en-US"/>
              </w:rPr>
            </w:pPr>
            <w:r w:rsidRPr="00C9507B">
              <w:rPr>
                <w:rFonts w:ascii="Angsana New" w:hAnsi="Angsana New"/>
                <w:sz w:val="30"/>
                <w:szCs w:val="30"/>
                <w:lang w:val="en-US"/>
              </w:rPr>
              <w:t>7.50</w:t>
            </w:r>
          </w:p>
        </w:tc>
        <w:tc>
          <w:tcPr>
            <w:tcW w:w="928" w:type="dxa"/>
          </w:tcPr>
          <w:p w:rsidR="00346BF4" w:rsidRPr="00C9507B" w:rsidRDefault="00346BF4" w:rsidP="00277361">
            <w:pPr>
              <w:tabs>
                <w:tab w:val="decimal" w:pos="553"/>
              </w:tabs>
              <w:spacing w:line="240" w:lineRule="atLeast"/>
              <w:ind w:left="-108" w:right="-108"/>
              <w:rPr>
                <w:rFonts w:ascii="Angsana New" w:hAnsi="Angsana New"/>
                <w:sz w:val="30"/>
                <w:szCs w:val="30"/>
                <w:lang w:val="en-US"/>
              </w:rPr>
            </w:pPr>
            <w:r w:rsidRPr="00C9507B">
              <w:rPr>
                <w:rFonts w:ascii="Angsana New" w:hAnsi="Angsana New"/>
                <w:sz w:val="30"/>
                <w:szCs w:val="30"/>
                <w:lang w:val="en-US"/>
              </w:rPr>
              <w:t>-</w:t>
            </w:r>
          </w:p>
        </w:tc>
        <w:tc>
          <w:tcPr>
            <w:tcW w:w="232" w:type="dxa"/>
          </w:tcPr>
          <w:p w:rsidR="00346BF4" w:rsidRPr="00C9507B" w:rsidRDefault="00346BF4" w:rsidP="00C9507B">
            <w:pPr>
              <w:tabs>
                <w:tab w:val="decimal" w:pos="973"/>
              </w:tabs>
              <w:spacing w:line="240" w:lineRule="atLeast"/>
              <w:rPr>
                <w:rFonts w:ascii="Angsana New" w:hAnsi="Angsana New"/>
                <w:sz w:val="30"/>
                <w:szCs w:val="30"/>
                <w:lang w:val="en-US"/>
              </w:rPr>
            </w:pPr>
          </w:p>
        </w:tc>
        <w:tc>
          <w:tcPr>
            <w:tcW w:w="1018" w:type="dxa"/>
          </w:tcPr>
          <w:p w:rsidR="00346BF4" w:rsidRPr="00C9507B" w:rsidRDefault="00346BF4" w:rsidP="00CE5085">
            <w:pPr>
              <w:tabs>
                <w:tab w:val="decimal" w:pos="553"/>
              </w:tabs>
              <w:spacing w:line="240" w:lineRule="atLeast"/>
              <w:ind w:left="-108" w:right="-108"/>
              <w:rPr>
                <w:rFonts w:ascii="Angsana New" w:hAnsi="Angsana New"/>
                <w:sz w:val="30"/>
                <w:szCs w:val="30"/>
                <w:lang w:val="en-US"/>
              </w:rPr>
            </w:pPr>
            <w:r w:rsidRPr="00C9507B">
              <w:rPr>
                <w:rFonts w:ascii="Angsana New" w:hAnsi="Angsana New"/>
                <w:sz w:val="30"/>
                <w:szCs w:val="30"/>
                <w:lang w:val="en-US"/>
              </w:rPr>
              <w:t>-</w:t>
            </w:r>
          </w:p>
        </w:tc>
        <w:tc>
          <w:tcPr>
            <w:tcW w:w="232" w:type="dxa"/>
          </w:tcPr>
          <w:p w:rsidR="00346BF4" w:rsidRPr="00C9507B" w:rsidRDefault="00346BF4" w:rsidP="00C9507B">
            <w:pPr>
              <w:tabs>
                <w:tab w:val="decimal" w:pos="973"/>
              </w:tabs>
              <w:spacing w:line="240" w:lineRule="atLeast"/>
              <w:rPr>
                <w:rFonts w:ascii="Angsana New" w:hAnsi="Angsana New"/>
                <w:sz w:val="30"/>
                <w:szCs w:val="30"/>
                <w:lang w:val="en-US"/>
              </w:rPr>
            </w:pPr>
          </w:p>
        </w:tc>
        <w:tc>
          <w:tcPr>
            <w:tcW w:w="1135" w:type="dxa"/>
          </w:tcPr>
          <w:p w:rsidR="00346BF4" w:rsidRPr="00C9507B" w:rsidRDefault="00000616" w:rsidP="00C9507B">
            <w:pPr>
              <w:tabs>
                <w:tab w:val="decimal" w:pos="902"/>
              </w:tabs>
              <w:spacing w:line="240" w:lineRule="atLeast"/>
              <w:ind w:left="-108" w:right="-108"/>
              <w:rPr>
                <w:rFonts w:ascii="Angsana New" w:hAnsi="Angsana New"/>
                <w:sz w:val="30"/>
                <w:szCs w:val="30"/>
                <w:lang w:val="en-US"/>
              </w:rPr>
            </w:pPr>
            <w:r>
              <w:rPr>
                <w:rFonts w:ascii="Angsana New" w:hAnsi="Angsana New"/>
                <w:sz w:val="30"/>
                <w:szCs w:val="30"/>
                <w:lang w:val="en-US"/>
              </w:rPr>
              <w:t>7,500,000</w:t>
            </w:r>
          </w:p>
        </w:tc>
        <w:tc>
          <w:tcPr>
            <w:tcW w:w="239" w:type="dxa"/>
          </w:tcPr>
          <w:p w:rsidR="00346BF4" w:rsidRPr="00C9507B" w:rsidRDefault="00346BF4" w:rsidP="00C9507B">
            <w:pPr>
              <w:tabs>
                <w:tab w:val="decimal" w:pos="973"/>
              </w:tabs>
              <w:spacing w:line="240" w:lineRule="atLeast"/>
              <w:rPr>
                <w:rFonts w:ascii="Angsana New" w:hAnsi="Angsana New"/>
                <w:sz w:val="30"/>
                <w:szCs w:val="30"/>
                <w:lang w:val="en-US"/>
              </w:rPr>
            </w:pPr>
          </w:p>
        </w:tc>
        <w:tc>
          <w:tcPr>
            <w:tcW w:w="1166" w:type="dxa"/>
          </w:tcPr>
          <w:p w:rsidR="00346BF4" w:rsidRPr="00C9507B" w:rsidRDefault="00346BF4" w:rsidP="00CE5085">
            <w:pPr>
              <w:tabs>
                <w:tab w:val="decimal" w:pos="902"/>
              </w:tabs>
              <w:spacing w:line="240" w:lineRule="atLeast"/>
              <w:ind w:left="-108" w:right="-108"/>
              <w:rPr>
                <w:rFonts w:ascii="Angsana New" w:hAnsi="Angsana New"/>
                <w:sz w:val="30"/>
                <w:szCs w:val="30"/>
                <w:lang w:val="en-US"/>
              </w:rPr>
            </w:pPr>
            <w:r w:rsidRPr="00C9507B">
              <w:rPr>
                <w:rFonts w:ascii="Angsana New" w:hAnsi="Angsana New"/>
                <w:sz w:val="30"/>
                <w:szCs w:val="30"/>
                <w:lang w:val="en-US"/>
              </w:rPr>
              <w:t>7,500,000</w:t>
            </w:r>
          </w:p>
        </w:tc>
      </w:tr>
      <w:tr w:rsidR="00346BF4" w:rsidRPr="00C9507B" w:rsidTr="0072391B">
        <w:tc>
          <w:tcPr>
            <w:tcW w:w="3420" w:type="dxa"/>
          </w:tcPr>
          <w:p w:rsidR="00346BF4" w:rsidRDefault="00346BF4" w:rsidP="00A21B43">
            <w:pPr>
              <w:tabs>
                <w:tab w:val="left" w:pos="540"/>
                <w:tab w:val="left" w:pos="777"/>
              </w:tabs>
              <w:spacing w:line="240" w:lineRule="auto"/>
              <w:ind w:left="539" w:right="-288"/>
              <w:jc w:val="left"/>
              <w:rPr>
                <w:rFonts w:ascii="Angsana New" w:hAnsi="Angsana New"/>
                <w:sz w:val="30"/>
                <w:szCs w:val="30"/>
                <w:lang w:val="en-US"/>
              </w:rPr>
            </w:pPr>
            <w:r w:rsidRPr="00C9507B">
              <w:rPr>
                <w:rFonts w:ascii="Angsana New" w:hAnsi="Angsana New"/>
                <w:sz w:val="30"/>
                <w:szCs w:val="30"/>
                <w:cs/>
                <w:lang w:val="en-US"/>
              </w:rPr>
              <w:t>บริษัท</w:t>
            </w:r>
            <w:r w:rsidR="00AC5405">
              <w:rPr>
                <w:rFonts w:ascii="Angsana New" w:hAnsi="Angsana New"/>
                <w:sz w:val="30"/>
                <w:szCs w:val="30"/>
                <w:lang w:val="en-US"/>
              </w:rPr>
              <w:t xml:space="preserve"> </w:t>
            </w:r>
            <w:r>
              <w:rPr>
                <w:rFonts w:ascii="Angsana New" w:hAnsi="Angsana New" w:hint="cs"/>
                <w:sz w:val="30"/>
                <w:szCs w:val="30"/>
                <w:cs/>
                <w:lang w:val="en-US"/>
              </w:rPr>
              <w:t xml:space="preserve">เอ็นเนอร์จี โซลูชั่น </w:t>
            </w:r>
          </w:p>
          <w:p w:rsidR="00346BF4" w:rsidRPr="00C9507B" w:rsidRDefault="00346BF4" w:rsidP="00A21B43">
            <w:pPr>
              <w:tabs>
                <w:tab w:val="left" w:pos="540"/>
                <w:tab w:val="left" w:pos="777"/>
              </w:tabs>
              <w:spacing w:line="240" w:lineRule="auto"/>
              <w:ind w:left="539" w:right="-288"/>
              <w:jc w:val="left"/>
              <w:rPr>
                <w:rFonts w:ascii="Angsana New" w:hAnsi="Angsana New"/>
                <w:sz w:val="30"/>
                <w:szCs w:val="30"/>
                <w:cs/>
                <w:lang w:val="en-US"/>
              </w:rPr>
            </w:pPr>
            <w:r>
              <w:rPr>
                <w:rFonts w:ascii="Angsana New" w:hAnsi="Angsana New" w:hint="cs"/>
                <w:sz w:val="30"/>
                <w:szCs w:val="30"/>
                <w:cs/>
                <w:lang w:val="en-US"/>
              </w:rPr>
              <w:t xml:space="preserve">     เมเนจเมนท์ </w:t>
            </w:r>
            <w:r w:rsidRPr="00C9507B">
              <w:rPr>
                <w:rFonts w:ascii="Angsana New" w:hAnsi="Angsana New"/>
                <w:sz w:val="30"/>
                <w:szCs w:val="30"/>
                <w:cs/>
                <w:lang w:val="en-US"/>
              </w:rPr>
              <w:t>จำกัด</w:t>
            </w:r>
          </w:p>
        </w:tc>
        <w:tc>
          <w:tcPr>
            <w:tcW w:w="936" w:type="dxa"/>
          </w:tcPr>
          <w:p w:rsidR="00346BF4" w:rsidRDefault="00346BF4" w:rsidP="00C9507B">
            <w:pPr>
              <w:spacing w:line="240" w:lineRule="atLeast"/>
              <w:ind w:left="-108" w:right="-108"/>
              <w:jc w:val="center"/>
              <w:rPr>
                <w:rFonts w:ascii="Angsana New" w:hAnsi="Angsana New"/>
                <w:sz w:val="30"/>
                <w:szCs w:val="30"/>
                <w:lang w:val="en-US"/>
              </w:rPr>
            </w:pPr>
          </w:p>
          <w:p w:rsidR="00346BF4" w:rsidRPr="00C9507B" w:rsidRDefault="00346BF4" w:rsidP="00C9507B">
            <w:pPr>
              <w:spacing w:line="240" w:lineRule="atLeast"/>
              <w:ind w:left="-108" w:right="-108"/>
              <w:jc w:val="center"/>
              <w:rPr>
                <w:rFonts w:ascii="Angsana New" w:hAnsi="Angsana New"/>
                <w:sz w:val="30"/>
                <w:szCs w:val="30"/>
                <w:lang w:val="en-US"/>
              </w:rPr>
            </w:pPr>
            <w:r>
              <w:rPr>
                <w:rFonts w:ascii="Angsana New" w:hAnsi="Angsana New" w:hint="cs"/>
                <w:sz w:val="30"/>
                <w:szCs w:val="30"/>
                <w:cs/>
                <w:lang w:val="en-US"/>
              </w:rPr>
              <w:t>4.2</w:t>
            </w:r>
            <w:r w:rsidR="00657C79">
              <w:rPr>
                <w:rFonts w:ascii="Angsana New" w:hAnsi="Angsana New" w:hint="cs"/>
                <w:sz w:val="30"/>
                <w:szCs w:val="30"/>
                <w:cs/>
                <w:lang w:val="en-US"/>
              </w:rPr>
              <w:t>0</w:t>
            </w:r>
          </w:p>
        </w:tc>
        <w:tc>
          <w:tcPr>
            <w:tcW w:w="864" w:type="dxa"/>
          </w:tcPr>
          <w:p w:rsidR="00DD380B" w:rsidRDefault="00DD380B" w:rsidP="00CE5085">
            <w:pPr>
              <w:spacing w:line="240" w:lineRule="atLeast"/>
              <w:ind w:left="-108" w:right="-108"/>
              <w:jc w:val="center"/>
              <w:rPr>
                <w:rFonts w:ascii="Angsana New" w:hAnsi="Angsana New"/>
                <w:sz w:val="30"/>
                <w:szCs w:val="30"/>
                <w:lang w:val="en-US"/>
              </w:rPr>
            </w:pPr>
          </w:p>
          <w:p w:rsidR="00346BF4" w:rsidRPr="00C9507B" w:rsidRDefault="00346BF4" w:rsidP="00CE5085">
            <w:pPr>
              <w:spacing w:line="240" w:lineRule="atLeast"/>
              <w:ind w:left="-108" w:right="-108"/>
              <w:jc w:val="center"/>
              <w:rPr>
                <w:rFonts w:ascii="Angsana New" w:hAnsi="Angsana New"/>
                <w:sz w:val="30"/>
                <w:szCs w:val="30"/>
                <w:lang w:val="en-US"/>
              </w:rPr>
            </w:pPr>
            <w:r w:rsidRPr="00C9507B">
              <w:rPr>
                <w:rFonts w:ascii="Angsana New" w:hAnsi="Angsana New"/>
                <w:sz w:val="30"/>
                <w:szCs w:val="30"/>
                <w:lang w:val="en-US"/>
              </w:rPr>
              <w:t>-</w:t>
            </w:r>
          </w:p>
        </w:tc>
        <w:tc>
          <w:tcPr>
            <w:tcW w:w="928" w:type="dxa"/>
          </w:tcPr>
          <w:p w:rsidR="00346BF4" w:rsidRPr="00C9507B" w:rsidRDefault="00DD380B" w:rsidP="00277361">
            <w:pPr>
              <w:tabs>
                <w:tab w:val="decimal" w:pos="553"/>
              </w:tabs>
              <w:spacing w:line="240" w:lineRule="atLeast"/>
              <w:ind w:left="-108" w:right="-108"/>
              <w:rPr>
                <w:rFonts w:ascii="Angsana New" w:hAnsi="Angsana New"/>
                <w:sz w:val="30"/>
                <w:szCs w:val="30"/>
                <w:lang w:val="en-US"/>
              </w:rPr>
            </w:pPr>
            <w:r>
              <w:rPr>
                <w:rFonts w:ascii="Angsana New" w:hAnsi="Angsana New"/>
                <w:sz w:val="30"/>
                <w:szCs w:val="30"/>
                <w:lang w:val="en-US"/>
              </w:rPr>
              <w:br/>
            </w:r>
            <w:r w:rsidR="00346BF4" w:rsidRPr="00C9507B">
              <w:rPr>
                <w:rFonts w:ascii="Angsana New" w:hAnsi="Angsana New"/>
                <w:sz w:val="30"/>
                <w:szCs w:val="30"/>
                <w:lang w:val="en-US"/>
              </w:rPr>
              <w:t>-</w:t>
            </w:r>
          </w:p>
        </w:tc>
        <w:tc>
          <w:tcPr>
            <w:tcW w:w="232" w:type="dxa"/>
          </w:tcPr>
          <w:p w:rsidR="00346BF4" w:rsidRPr="00C9507B" w:rsidRDefault="00346BF4" w:rsidP="00C9507B">
            <w:pPr>
              <w:tabs>
                <w:tab w:val="decimal" w:pos="973"/>
              </w:tabs>
              <w:spacing w:line="240" w:lineRule="atLeast"/>
              <w:rPr>
                <w:rFonts w:ascii="Angsana New" w:hAnsi="Angsana New"/>
                <w:sz w:val="30"/>
                <w:szCs w:val="30"/>
                <w:lang w:val="en-US"/>
              </w:rPr>
            </w:pPr>
          </w:p>
        </w:tc>
        <w:tc>
          <w:tcPr>
            <w:tcW w:w="1018" w:type="dxa"/>
          </w:tcPr>
          <w:p w:rsidR="00346BF4" w:rsidRPr="00C9507B" w:rsidRDefault="00DD380B" w:rsidP="00CE5085">
            <w:pPr>
              <w:tabs>
                <w:tab w:val="decimal" w:pos="553"/>
              </w:tabs>
              <w:spacing w:line="240" w:lineRule="atLeast"/>
              <w:ind w:left="-108" w:right="-108"/>
              <w:rPr>
                <w:rFonts w:ascii="Angsana New" w:hAnsi="Angsana New"/>
                <w:sz w:val="30"/>
                <w:szCs w:val="30"/>
                <w:lang w:val="en-US"/>
              </w:rPr>
            </w:pPr>
            <w:r>
              <w:rPr>
                <w:rFonts w:ascii="Angsana New" w:hAnsi="Angsana New"/>
                <w:sz w:val="30"/>
                <w:szCs w:val="30"/>
                <w:lang w:val="en-US"/>
              </w:rPr>
              <w:br/>
            </w:r>
            <w:r w:rsidR="00346BF4" w:rsidRPr="00C9507B">
              <w:rPr>
                <w:rFonts w:ascii="Angsana New" w:hAnsi="Angsana New"/>
                <w:sz w:val="30"/>
                <w:szCs w:val="30"/>
                <w:lang w:val="en-US"/>
              </w:rPr>
              <w:t>-</w:t>
            </w:r>
          </w:p>
        </w:tc>
        <w:tc>
          <w:tcPr>
            <w:tcW w:w="232" w:type="dxa"/>
          </w:tcPr>
          <w:p w:rsidR="00346BF4" w:rsidRPr="00C9507B" w:rsidRDefault="00346BF4" w:rsidP="00C9507B">
            <w:pPr>
              <w:tabs>
                <w:tab w:val="decimal" w:pos="973"/>
              </w:tabs>
              <w:spacing w:line="240" w:lineRule="atLeast"/>
              <w:rPr>
                <w:rFonts w:ascii="Angsana New" w:hAnsi="Angsana New"/>
                <w:sz w:val="30"/>
                <w:szCs w:val="30"/>
                <w:lang w:val="en-US"/>
              </w:rPr>
            </w:pPr>
          </w:p>
        </w:tc>
        <w:tc>
          <w:tcPr>
            <w:tcW w:w="1135" w:type="dxa"/>
          </w:tcPr>
          <w:p w:rsidR="00346BF4" w:rsidRDefault="00346BF4" w:rsidP="00C9507B">
            <w:pPr>
              <w:tabs>
                <w:tab w:val="decimal" w:pos="497"/>
              </w:tabs>
              <w:spacing w:line="240" w:lineRule="atLeast"/>
              <w:ind w:left="0" w:right="-108"/>
              <w:rPr>
                <w:rFonts w:ascii="Angsana New" w:hAnsi="Angsana New"/>
                <w:sz w:val="30"/>
                <w:szCs w:val="30"/>
                <w:lang w:val="en-US"/>
              </w:rPr>
            </w:pPr>
          </w:p>
          <w:p w:rsidR="00000616" w:rsidRPr="00C9507B" w:rsidRDefault="00000616" w:rsidP="00AC5405">
            <w:pPr>
              <w:tabs>
                <w:tab w:val="decimal" w:pos="902"/>
              </w:tabs>
              <w:spacing w:line="240" w:lineRule="atLeast"/>
              <w:ind w:left="-108" w:right="-108"/>
              <w:rPr>
                <w:rFonts w:ascii="Angsana New" w:hAnsi="Angsana New"/>
                <w:sz w:val="30"/>
                <w:szCs w:val="30"/>
                <w:lang w:val="en-US"/>
              </w:rPr>
            </w:pPr>
            <w:r>
              <w:rPr>
                <w:rFonts w:ascii="Angsana New" w:hAnsi="Angsana New"/>
                <w:sz w:val="30"/>
                <w:szCs w:val="30"/>
                <w:lang w:val="en-US"/>
              </w:rPr>
              <w:t>110,000,000</w:t>
            </w:r>
          </w:p>
        </w:tc>
        <w:tc>
          <w:tcPr>
            <w:tcW w:w="239" w:type="dxa"/>
          </w:tcPr>
          <w:p w:rsidR="00346BF4" w:rsidRPr="00C9507B" w:rsidRDefault="00346BF4" w:rsidP="00C9507B">
            <w:pPr>
              <w:tabs>
                <w:tab w:val="decimal" w:pos="973"/>
              </w:tabs>
              <w:spacing w:line="240" w:lineRule="atLeast"/>
              <w:rPr>
                <w:rFonts w:ascii="Angsana New" w:hAnsi="Angsana New"/>
                <w:sz w:val="30"/>
                <w:szCs w:val="30"/>
                <w:lang w:val="en-US"/>
              </w:rPr>
            </w:pPr>
          </w:p>
        </w:tc>
        <w:tc>
          <w:tcPr>
            <w:tcW w:w="1166" w:type="dxa"/>
          </w:tcPr>
          <w:p w:rsidR="00346BF4" w:rsidRPr="00C9507B" w:rsidRDefault="00DD380B" w:rsidP="00CE5085">
            <w:pPr>
              <w:tabs>
                <w:tab w:val="decimal" w:pos="497"/>
              </w:tabs>
              <w:spacing w:line="240" w:lineRule="atLeast"/>
              <w:ind w:left="0" w:right="-108"/>
              <w:rPr>
                <w:rFonts w:ascii="Angsana New" w:hAnsi="Angsana New"/>
                <w:sz w:val="30"/>
                <w:szCs w:val="30"/>
                <w:lang w:val="en-US"/>
              </w:rPr>
            </w:pPr>
            <w:r>
              <w:rPr>
                <w:rFonts w:ascii="Angsana New" w:hAnsi="Angsana New"/>
                <w:sz w:val="30"/>
                <w:szCs w:val="30"/>
                <w:lang w:val="en-US"/>
              </w:rPr>
              <w:br/>
            </w:r>
            <w:r w:rsidR="00346BF4" w:rsidRPr="00C9507B">
              <w:rPr>
                <w:rFonts w:ascii="Angsana New" w:hAnsi="Angsana New"/>
                <w:sz w:val="30"/>
                <w:szCs w:val="30"/>
                <w:lang w:val="en-US"/>
              </w:rPr>
              <w:t>-</w:t>
            </w:r>
          </w:p>
        </w:tc>
      </w:tr>
      <w:tr w:rsidR="00346BF4" w:rsidRPr="00C9507B" w:rsidTr="0072391B">
        <w:tc>
          <w:tcPr>
            <w:tcW w:w="3420" w:type="dxa"/>
          </w:tcPr>
          <w:p w:rsidR="00346BF4" w:rsidRPr="00C9507B" w:rsidRDefault="00346BF4" w:rsidP="00C9507B">
            <w:pPr>
              <w:tabs>
                <w:tab w:val="left" w:pos="540"/>
                <w:tab w:val="left" w:pos="1080"/>
              </w:tabs>
              <w:spacing w:line="240" w:lineRule="auto"/>
              <w:ind w:left="539"/>
              <w:rPr>
                <w:rFonts w:ascii="Angsana New" w:hAnsi="Angsana New"/>
                <w:sz w:val="30"/>
                <w:szCs w:val="30"/>
                <w:cs/>
                <w:lang w:val="en-US"/>
              </w:rPr>
            </w:pPr>
            <w:r w:rsidRPr="00C9507B">
              <w:rPr>
                <w:rFonts w:ascii="Angsana New" w:hAnsi="Angsana New"/>
                <w:b/>
                <w:bCs/>
                <w:sz w:val="30"/>
                <w:szCs w:val="30"/>
                <w:cs/>
                <w:lang w:val="en-US"/>
              </w:rPr>
              <w:t>บริษัทย่อยทางอ้อม</w:t>
            </w:r>
          </w:p>
        </w:tc>
        <w:tc>
          <w:tcPr>
            <w:tcW w:w="936" w:type="dxa"/>
          </w:tcPr>
          <w:p w:rsidR="00346BF4" w:rsidRPr="00C9507B" w:rsidRDefault="00346BF4" w:rsidP="00C9507B">
            <w:pPr>
              <w:spacing w:line="240" w:lineRule="atLeast"/>
              <w:ind w:left="-108" w:right="-108"/>
              <w:jc w:val="center"/>
              <w:rPr>
                <w:rFonts w:ascii="Angsana New" w:hAnsi="Angsana New"/>
                <w:sz w:val="30"/>
                <w:szCs w:val="30"/>
                <w:lang w:val="en-US"/>
              </w:rPr>
            </w:pPr>
          </w:p>
        </w:tc>
        <w:tc>
          <w:tcPr>
            <w:tcW w:w="864" w:type="dxa"/>
          </w:tcPr>
          <w:p w:rsidR="00346BF4" w:rsidRPr="00C9507B" w:rsidRDefault="00346BF4" w:rsidP="00CE5085">
            <w:pPr>
              <w:spacing w:line="240" w:lineRule="atLeast"/>
              <w:ind w:left="-108" w:right="-108"/>
              <w:jc w:val="center"/>
              <w:rPr>
                <w:rFonts w:ascii="Angsana New" w:hAnsi="Angsana New"/>
                <w:sz w:val="30"/>
                <w:szCs w:val="30"/>
                <w:lang w:val="en-US"/>
              </w:rPr>
            </w:pPr>
          </w:p>
        </w:tc>
        <w:tc>
          <w:tcPr>
            <w:tcW w:w="928" w:type="dxa"/>
          </w:tcPr>
          <w:p w:rsidR="00346BF4" w:rsidRPr="00C9507B" w:rsidRDefault="00346BF4" w:rsidP="00277361">
            <w:pPr>
              <w:tabs>
                <w:tab w:val="decimal" w:pos="553"/>
              </w:tabs>
              <w:spacing w:line="240" w:lineRule="atLeast"/>
              <w:ind w:left="-108" w:right="-108"/>
              <w:rPr>
                <w:rFonts w:ascii="Angsana New" w:hAnsi="Angsana New"/>
                <w:sz w:val="30"/>
                <w:szCs w:val="30"/>
                <w:lang w:val="en-US"/>
              </w:rPr>
            </w:pPr>
          </w:p>
        </w:tc>
        <w:tc>
          <w:tcPr>
            <w:tcW w:w="232" w:type="dxa"/>
          </w:tcPr>
          <w:p w:rsidR="00346BF4" w:rsidRPr="00C9507B" w:rsidRDefault="00346BF4" w:rsidP="00C9507B">
            <w:pPr>
              <w:tabs>
                <w:tab w:val="decimal" w:pos="973"/>
              </w:tabs>
              <w:spacing w:line="240" w:lineRule="atLeast"/>
              <w:rPr>
                <w:rFonts w:ascii="Angsana New" w:hAnsi="Angsana New"/>
                <w:sz w:val="30"/>
                <w:szCs w:val="30"/>
                <w:lang w:val="en-US"/>
              </w:rPr>
            </w:pPr>
          </w:p>
        </w:tc>
        <w:tc>
          <w:tcPr>
            <w:tcW w:w="1018" w:type="dxa"/>
          </w:tcPr>
          <w:p w:rsidR="00346BF4" w:rsidRPr="00C9507B" w:rsidRDefault="00346BF4" w:rsidP="00CE5085">
            <w:pPr>
              <w:tabs>
                <w:tab w:val="decimal" w:pos="553"/>
              </w:tabs>
              <w:spacing w:line="240" w:lineRule="atLeast"/>
              <w:ind w:left="-108" w:right="-108"/>
              <w:rPr>
                <w:rFonts w:ascii="Angsana New" w:hAnsi="Angsana New"/>
                <w:sz w:val="30"/>
                <w:szCs w:val="30"/>
                <w:lang w:val="en-US"/>
              </w:rPr>
            </w:pPr>
          </w:p>
        </w:tc>
        <w:tc>
          <w:tcPr>
            <w:tcW w:w="232" w:type="dxa"/>
          </w:tcPr>
          <w:p w:rsidR="00346BF4" w:rsidRPr="00C9507B" w:rsidRDefault="00346BF4" w:rsidP="00C9507B">
            <w:pPr>
              <w:tabs>
                <w:tab w:val="decimal" w:pos="973"/>
              </w:tabs>
              <w:spacing w:line="240" w:lineRule="atLeast"/>
              <w:rPr>
                <w:rFonts w:ascii="Angsana New" w:hAnsi="Angsana New"/>
                <w:sz w:val="30"/>
                <w:szCs w:val="30"/>
                <w:lang w:val="en-US"/>
              </w:rPr>
            </w:pPr>
          </w:p>
        </w:tc>
        <w:tc>
          <w:tcPr>
            <w:tcW w:w="1135" w:type="dxa"/>
          </w:tcPr>
          <w:p w:rsidR="00346BF4" w:rsidRPr="00C9507B" w:rsidRDefault="00346BF4" w:rsidP="00C9507B">
            <w:pPr>
              <w:tabs>
                <w:tab w:val="decimal" w:pos="740"/>
              </w:tabs>
              <w:spacing w:line="240" w:lineRule="atLeast"/>
              <w:ind w:left="-108" w:right="-108"/>
              <w:rPr>
                <w:rFonts w:ascii="Angsana New" w:hAnsi="Angsana New"/>
                <w:sz w:val="30"/>
                <w:szCs w:val="30"/>
                <w:lang w:val="en-US"/>
              </w:rPr>
            </w:pPr>
          </w:p>
        </w:tc>
        <w:tc>
          <w:tcPr>
            <w:tcW w:w="239" w:type="dxa"/>
          </w:tcPr>
          <w:p w:rsidR="00346BF4" w:rsidRPr="00C9507B" w:rsidRDefault="00346BF4" w:rsidP="00C9507B">
            <w:pPr>
              <w:tabs>
                <w:tab w:val="decimal" w:pos="973"/>
              </w:tabs>
              <w:spacing w:line="240" w:lineRule="atLeast"/>
              <w:rPr>
                <w:rFonts w:ascii="Angsana New" w:hAnsi="Angsana New"/>
                <w:sz w:val="30"/>
                <w:szCs w:val="30"/>
                <w:lang w:val="en-US"/>
              </w:rPr>
            </w:pPr>
          </w:p>
        </w:tc>
        <w:tc>
          <w:tcPr>
            <w:tcW w:w="1166" w:type="dxa"/>
          </w:tcPr>
          <w:p w:rsidR="00346BF4" w:rsidRPr="00C9507B" w:rsidRDefault="00346BF4" w:rsidP="00512F88">
            <w:pPr>
              <w:tabs>
                <w:tab w:val="decimal" w:pos="497"/>
              </w:tabs>
              <w:spacing w:line="240" w:lineRule="atLeast"/>
              <w:ind w:left="0" w:right="-108"/>
              <w:rPr>
                <w:rFonts w:ascii="Angsana New" w:hAnsi="Angsana New"/>
                <w:sz w:val="30"/>
                <w:szCs w:val="30"/>
                <w:lang w:val="en-US"/>
              </w:rPr>
            </w:pPr>
          </w:p>
        </w:tc>
      </w:tr>
      <w:tr w:rsidR="00346BF4" w:rsidRPr="00C9507B" w:rsidTr="0072391B">
        <w:tc>
          <w:tcPr>
            <w:tcW w:w="3420" w:type="dxa"/>
          </w:tcPr>
          <w:p w:rsidR="00346BF4" w:rsidRPr="00C9507B" w:rsidRDefault="00346BF4" w:rsidP="00C9507B">
            <w:pPr>
              <w:tabs>
                <w:tab w:val="left" w:pos="540"/>
                <w:tab w:val="left" w:pos="1080"/>
              </w:tabs>
              <w:spacing w:line="240" w:lineRule="auto"/>
              <w:ind w:left="539" w:right="-186"/>
              <w:jc w:val="left"/>
              <w:rPr>
                <w:rFonts w:ascii="Angsana New" w:hAnsi="Angsana New"/>
                <w:b/>
                <w:bCs/>
                <w:sz w:val="30"/>
                <w:szCs w:val="30"/>
                <w:cs/>
                <w:lang w:val="en-US"/>
              </w:rPr>
            </w:pPr>
            <w:r w:rsidRPr="00C9507B">
              <w:rPr>
                <w:rFonts w:ascii="Angsana New" w:hAnsi="Angsana New"/>
                <w:sz w:val="30"/>
                <w:szCs w:val="30"/>
                <w:cs/>
                <w:lang w:val="en-US"/>
              </w:rPr>
              <w:t>บริษัท สุรชัย (</w:t>
            </w:r>
            <w:r w:rsidRPr="00C9507B">
              <w:rPr>
                <w:rFonts w:ascii="Angsana New" w:hAnsi="Angsana New"/>
                <w:sz w:val="30"/>
                <w:szCs w:val="30"/>
                <w:lang w:val="en-US"/>
              </w:rPr>
              <w:t xml:space="preserve">1997) </w:t>
            </w:r>
            <w:r w:rsidRPr="00C9507B">
              <w:rPr>
                <w:rFonts w:ascii="Angsana New" w:hAnsi="Angsana New"/>
                <w:sz w:val="30"/>
                <w:szCs w:val="30"/>
                <w:cs/>
                <w:lang w:val="en-US"/>
              </w:rPr>
              <w:t>โซล่าร์จำกัด</w:t>
            </w:r>
          </w:p>
        </w:tc>
        <w:tc>
          <w:tcPr>
            <w:tcW w:w="936" w:type="dxa"/>
          </w:tcPr>
          <w:p w:rsidR="00346BF4" w:rsidRPr="00C9507B" w:rsidRDefault="00346BF4" w:rsidP="00C9507B">
            <w:pPr>
              <w:spacing w:line="240" w:lineRule="atLeast"/>
              <w:ind w:left="-108" w:right="-108"/>
              <w:jc w:val="center"/>
              <w:rPr>
                <w:rFonts w:ascii="Angsana New" w:hAnsi="Angsana New"/>
                <w:sz w:val="30"/>
                <w:szCs w:val="30"/>
                <w:lang w:val="en-US"/>
              </w:rPr>
            </w:pPr>
            <w:r>
              <w:rPr>
                <w:rFonts w:ascii="Angsana New" w:hAnsi="Angsana New" w:hint="cs"/>
                <w:sz w:val="30"/>
                <w:szCs w:val="30"/>
                <w:cs/>
                <w:lang w:val="en-US"/>
              </w:rPr>
              <w:t>7.00</w:t>
            </w:r>
          </w:p>
        </w:tc>
        <w:tc>
          <w:tcPr>
            <w:tcW w:w="864" w:type="dxa"/>
          </w:tcPr>
          <w:p w:rsidR="00346BF4" w:rsidRPr="00C9507B" w:rsidRDefault="00346BF4" w:rsidP="00CE5085">
            <w:pPr>
              <w:spacing w:line="240" w:lineRule="atLeast"/>
              <w:ind w:left="-108" w:right="-108"/>
              <w:jc w:val="center"/>
              <w:rPr>
                <w:rFonts w:ascii="Angsana New" w:hAnsi="Angsana New"/>
                <w:sz w:val="30"/>
                <w:szCs w:val="30"/>
                <w:lang w:val="en-US"/>
              </w:rPr>
            </w:pPr>
            <w:r w:rsidRPr="00C9507B">
              <w:rPr>
                <w:rFonts w:ascii="Angsana New" w:hAnsi="Angsana New"/>
                <w:sz w:val="30"/>
                <w:szCs w:val="30"/>
                <w:lang w:val="en-US"/>
              </w:rPr>
              <w:t>7.00</w:t>
            </w:r>
          </w:p>
        </w:tc>
        <w:tc>
          <w:tcPr>
            <w:tcW w:w="928" w:type="dxa"/>
          </w:tcPr>
          <w:p w:rsidR="00346BF4" w:rsidRPr="00C9507B" w:rsidRDefault="00346BF4" w:rsidP="00277361">
            <w:pPr>
              <w:tabs>
                <w:tab w:val="decimal" w:pos="553"/>
              </w:tabs>
              <w:spacing w:line="240" w:lineRule="atLeast"/>
              <w:ind w:left="-108" w:right="-108"/>
              <w:rPr>
                <w:rFonts w:ascii="Angsana New" w:hAnsi="Angsana New"/>
                <w:sz w:val="30"/>
                <w:szCs w:val="30"/>
                <w:lang w:val="en-US"/>
              </w:rPr>
            </w:pPr>
            <w:r w:rsidRPr="00C9507B">
              <w:rPr>
                <w:rFonts w:ascii="Angsana New" w:hAnsi="Angsana New"/>
                <w:sz w:val="30"/>
                <w:szCs w:val="30"/>
                <w:lang w:val="en-US"/>
              </w:rPr>
              <w:t>-</w:t>
            </w:r>
          </w:p>
        </w:tc>
        <w:tc>
          <w:tcPr>
            <w:tcW w:w="232" w:type="dxa"/>
          </w:tcPr>
          <w:p w:rsidR="00346BF4" w:rsidRPr="00C9507B" w:rsidRDefault="00346BF4" w:rsidP="00C9507B">
            <w:pPr>
              <w:tabs>
                <w:tab w:val="decimal" w:pos="973"/>
              </w:tabs>
              <w:spacing w:line="240" w:lineRule="atLeast"/>
              <w:rPr>
                <w:rFonts w:ascii="Angsana New" w:hAnsi="Angsana New"/>
                <w:sz w:val="30"/>
                <w:szCs w:val="30"/>
                <w:lang w:val="en-US"/>
              </w:rPr>
            </w:pPr>
          </w:p>
        </w:tc>
        <w:tc>
          <w:tcPr>
            <w:tcW w:w="1018" w:type="dxa"/>
          </w:tcPr>
          <w:p w:rsidR="00346BF4" w:rsidRPr="00C9507B" w:rsidRDefault="00346BF4" w:rsidP="00CE5085">
            <w:pPr>
              <w:tabs>
                <w:tab w:val="decimal" w:pos="553"/>
              </w:tabs>
              <w:spacing w:line="240" w:lineRule="atLeast"/>
              <w:ind w:left="-108" w:right="-108"/>
              <w:rPr>
                <w:rFonts w:ascii="Angsana New" w:hAnsi="Angsana New"/>
                <w:sz w:val="30"/>
                <w:szCs w:val="30"/>
                <w:lang w:val="en-US"/>
              </w:rPr>
            </w:pPr>
            <w:r w:rsidRPr="00C9507B">
              <w:rPr>
                <w:rFonts w:ascii="Angsana New" w:hAnsi="Angsana New"/>
                <w:sz w:val="30"/>
                <w:szCs w:val="30"/>
                <w:lang w:val="en-US"/>
              </w:rPr>
              <w:t>-</w:t>
            </w:r>
          </w:p>
        </w:tc>
        <w:tc>
          <w:tcPr>
            <w:tcW w:w="232" w:type="dxa"/>
          </w:tcPr>
          <w:p w:rsidR="00346BF4" w:rsidRPr="00C9507B" w:rsidRDefault="00346BF4" w:rsidP="00C9507B">
            <w:pPr>
              <w:tabs>
                <w:tab w:val="decimal" w:pos="973"/>
              </w:tabs>
              <w:spacing w:line="240" w:lineRule="atLeast"/>
              <w:rPr>
                <w:rFonts w:ascii="Angsana New" w:hAnsi="Angsana New"/>
                <w:sz w:val="30"/>
                <w:szCs w:val="30"/>
                <w:lang w:val="en-US"/>
              </w:rPr>
            </w:pPr>
          </w:p>
        </w:tc>
        <w:tc>
          <w:tcPr>
            <w:tcW w:w="1135" w:type="dxa"/>
          </w:tcPr>
          <w:p w:rsidR="00346BF4" w:rsidRPr="00C9507B" w:rsidRDefault="00000616" w:rsidP="00C9507B">
            <w:pPr>
              <w:tabs>
                <w:tab w:val="decimal" w:pos="902"/>
              </w:tabs>
              <w:spacing w:line="240" w:lineRule="atLeast"/>
              <w:ind w:left="-108" w:right="-108"/>
              <w:rPr>
                <w:rFonts w:ascii="Angsana New" w:hAnsi="Angsana New"/>
                <w:sz w:val="30"/>
                <w:szCs w:val="30"/>
                <w:lang w:val="en-US"/>
              </w:rPr>
            </w:pPr>
            <w:r>
              <w:rPr>
                <w:rFonts w:ascii="Angsana New" w:hAnsi="Angsana New"/>
                <w:sz w:val="30"/>
                <w:szCs w:val="30"/>
                <w:lang w:val="en-US"/>
              </w:rPr>
              <w:t>23,800,000</w:t>
            </w:r>
          </w:p>
        </w:tc>
        <w:tc>
          <w:tcPr>
            <w:tcW w:w="239" w:type="dxa"/>
          </w:tcPr>
          <w:p w:rsidR="00346BF4" w:rsidRPr="00C9507B" w:rsidRDefault="00346BF4" w:rsidP="00C9507B">
            <w:pPr>
              <w:tabs>
                <w:tab w:val="decimal" w:pos="973"/>
              </w:tabs>
              <w:spacing w:line="240" w:lineRule="atLeast"/>
              <w:rPr>
                <w:rFonts w:ascii="Angsana New" w:hAnsi="Angsana New"/>
                <w:sz w:val="30"/>
                <w:szCs w:val="30"/>
                <w:lang w:val="en-US"/>
              </w:rPr>
            </w:pPr>
          </w:p>
        </w:tc>
        <w:tc>
          <w:tcPr>
            <w:tcW w:w="1166" w:type="dxa"/>
          </w:tcPr>
          <w:p w:rsidR="00346BF4" w:rsidRPr="00C9507B" w:rsidRDefault="00346BF4" w:rsidP="00CE5085">
            <w:pPr>
              <w:tabs>
                <w:tab w:val="decimal" w:pos="902"/>
              </w:tabs>
              <w:spacing w:line="240" w:lineRule="atLeast"/>
              <w:ind w:left="-108" w:right="-108"/>
              <w:rPr>
                <w:rFonts w:ascii="Angsana New" w:hAnsi="Angsana New"/>
                <w:sz w:val="30"/>
                <w:szCs w:val="30"/>
                <w:lang w:val="en-US"/>
              </w:rPr>
            </w:pPr>
            <w:r w:rsidRPr="00C9507B">
              <w:rPr>
                <w:rFonts w:ascii="Angsana New" w:hAnsi="Angsana New"/>
                <w:sz w:val="30"/>
                <w:szCs w:val="30"/>
                <w:lang w:val="en-US"/>
              </w:rPr>
              <w:t>26,300,000</w:t>
            </w:r>
          </w:p>
        </w:tc>
      </w:tr>
      <w:tr w:rsidR="00346BF4" w:rsidRPr="00C9507B" w:rsidTr="0072391B">
        <w:tc>
          <w:tcPr>
            <w:tcW w:w="3420" w:type="dxa"/>
          </w:tcPr>
          <w:p w:rsidR="00346BF4" w:rsidRPr="00C9507B" w:rsidRDefault="00346BF4" w:rsidP="00C9507B">
            <w:pPr>
              <w:tabs>
                <w:tab w:val="left" w:pos="540"/>
                <w:tab w:val="left" w:pos="1080"/>
              </w:tabs>
              <w:spacing w:line="240" w:lineRule="auto"/>
              <w:ind w:left="539" w:right="-186"/>
              <w:jc w:val="left"/>
              <w:rPr>
                <w:rFonts w:ascii="Angsana New" w:hAnsi="Angsana New"/>
                <w:sz w:val="30"/>
                <w:szCs w:val="30"/>
                <w:cs/>
                <w:lang w:val="en-US"/>
              </w:rPr>
            </w:pPr>
            <w:r w:rsidRPr="00C9507B">
              <w:rPr>
                <w:rFonts w:ascii="Angsana New" w:hAnsi="Angsana New" w:hint="cs"/>
                <w:sz w:val="30"/>
                <w:szCs w:val="30"/>
                <w:cs/>
                <w:lang w:val="en-US"/>
              </w:rPr>
              <w:t xml:space="preserve">บริษัท อีเอ วินด์ หาดกังหัน </w:t>
            </w:r>
            <w:r w:rsidRPr="00C9507B">
              <w:rPr>
                <w:rFonts w:ascii="Angsana New" w:hAnsi="Angsana New"/>
                <w:sz w:val="30"/>
                <w:szCs w:val="30"/>
                <w:lang w:val="en-US"/>
              </w:rPr>
              <w:t xml:space="preserve">3 </w:t>
            </w:r>
            <w:r w:rsidRPr="00C9507B">
              <w:rPr>
                <w:rFonts w:ascii="Angsana New" w:hAnsi="Angsana New" w:hint="cs"/>
                <w:sz w:val="30"/>
                <w:szCs w:val="30"/>
                <w:cs/>
                <w:lang w:val="en-US"/>
              </w:rPr>
              <w:t>จำกัด</w:t>
            </w:r>
          </w:p>
        </w:tc>
        <w:tc>
          <w:tcPr>
            <w:tcW w:w="936" w:type="dxa"/>
          </w:tcPr>
          <w:p w:rsidR="00346BF4" w:rsidRPr="00C9507B" w:rsidRDefault="00346BF4" w:rsidP="00C9507B">
            <w:pPr>
              <w:spacing w:line="240" w:lineRule="atLeast"/>
              <w:ind w:left="-108" w:right="-108"/>
              <w:jc w:val="center"/>
              <w:rPr>
                <w:rFonts w:ascii="Angsana New" w:hAnsi="Angsana New"/>
                <w:sz w:val="30"/>
                <w:szCs w:val="30"/>
                <w:lang w:val="en-US"/>
              </w:rPr>
            </w:pPr>
            <w:r>
              <w:rPr>
                <w:rFonts w:ascii="Angsana New" w:hAnsi="Angsana New" w:hint="cs"/>
                <w:sz w:val="30"/>
                <w:szCs w:val="30"/>
                <w:cs/>
                <w:lang w:val="en-US"/>
              </w:rPr>
              <w:t>9.25</w:t>
            </w:r>
          </w:p>
        </w:tc>
        <w:tc>
          <w:tcPr>
            <w:tcW w:w="864" w:type="dxa"/>
          </w:tcPr>
          <w:p w:rsidR="00346BF4" w:rsidRPr="00C9507B" w:rsidRDefault="00346BF4" w:rsidP="00CE5085">
            <w:pPr>
              <w:spacing w:line="240" w:lineRule="atLeast"/>
              <w:ind w:left="-108" w:right="-108"/>
              <w:jc w:val="center"/>
              <w:rPr>
                <w:rFonts w:ascii="Angsana New" w:hAnsi="Angsana New"/>
                <w:sz w:val="30"/>
                <w:szCs w:val="30"/>
                <w:lang w:val="en-US"/>
              </w:rPr>
            </w:pPr>
            <w:r w:rsidRPr="00C9507B">
              <w:rPr>
                <w:rFonts w:ascii="Angsana New" w:hAnsi="Angsana New"/>
                <w:sz w:val="30"/>
                <w:szCs w:val="30"/>
                <w:lang w:val="en-US"/>
              </w:rPr>
              <w:t>9.25</w:t>
            </w:r>
          </w:p>
        </w:tc>
        <w:tc>
          <w:tcPr>
            <w:tcW w:w="928" w:type="dxa"/>
          </w:tcPr>
          <w:p w:rsidR="00346BF4" w:rsidRPr="00C9507B" w:rsidRDefault="00346BF4" w:rsidP="00277361">
            <w:pPr>
              <w:tabs>
                <w:tab w:val="decimal" w:pos="553"/>
              </w:tabs>
              <w:spacing w:line="240" w:lineRule="atLeast"/>
              <w:ind w:left="-108" w:right="-108"/>
              <w:rPr>
                <w:rFonts w:ascii="Angsana New" w:hAnsi="Angsana New"/>
                <w:sz w:val="30"/>
                <w:szCs w:val="30"/>
                <w:lang w:val="en-US"/>
              </w:rPr>
            </w:pPr>
            <w:r w:rsidRPr="00C9507B">
              <w:rPr>
                <w:rFonts w:ascii="Angsana New" w:hAnsi="Angsana New"/>
                <w:sz w:val="30"/>
                <w:szCs w:val="30"/>
                <w:lang w:val="en-US"/>
              </w:rPr>
              <w:t>-</w:t>
            </w:r>
          </w:p>
        </w:tc>
        <w:tc>
          <w:tcPr>
            <w:tcW w:w="232" w:type="dxa"/>
          </w:tcPr>
          <w:p w:rsidR="00346BF4" w:rsidRPr="00C9507B" w:rsidRDefault="00346BF4" w:rsidP="00C9507B">
            <w:pPr>
              <w:tabs>
                <w:tab w:val="decimal" w:pos="973"/>
              </w:tabs>
              <w:spacing w:line="240" w:lineRule="atLeast"/>
              <w:rPr>
                <w:rFonts w:ascii="Angsana New" w:hAnsi="Angsana New"/>
                <w:sz w:val="30"/>
                <w:szCs w:val="30"/>
                <w:lang w:val="en-US"/>
              </w:rPr>
            </w:pPr>
          </w:p>
        </w:tc>
        <w:tc>
          <w:tcPr>
            <w:tcW w:w="1018" w:type="dxa"/>
          </w:tcPr>
          <w:p w:rsidR="00346BF4" w:rsidRPr="00C9507B" w:rsidRDefault="00346BF4" w:rsidP="00CE5085">
            <w:pPr>
              <w:tabs>
                <w:tab w:val="decimal" w:pos="553"/>
              </w:tabs>
              <w:spacing w:line="240" w:lineRule="atLeast"/>
              <w:ind w:left="-108" w:right="-108"/>
              <w:rPr>
                <w:rFonts w:ascii="Angsana New" w:hAnsi="Angsana New"/>
                <w:sz w:val="30"/>
                <w:szCs w:val="30"/>
                <w:lang w:val="en-US"/>
              </w:rPr>
            </w:pPr>
            <w:r w:rsidRPr="00C9507B">
              <w:rPr>
                <w:rFonts w:ascii="Angsana New" w:hAnsi="Angsana New"/>
                <w:sz w:val="30"/>
                <w:szCs w:val="30"/>
                <w:lang w:val="en-US"/>
              </w:rPr>
              <w:t>-</w:t>
            </w:r>
          </w:p>
        </w:tc>
        <w:tc>
          <w:tcPr>
            <w:tcW w:w="232" w:type="dxa"/>
          </w:tcPr>
          <w:p w:rsidR="00346BF4" w:rsidRPr="00C9507B" w:rsidRDefault="00346BF4" w:rsidP="00C9507B">
            <w:pPr>
              <w:tabs>
                <w:tab w:val="decimal" w:pos="973"/>
              </w:tabs>
              <w:spacing w:line="240" w:lineRule="atLeast"/>
              <w:rPr>
                <w:rFonts w:ascii="Angsana New" w:hAnsi="Angsana New"/>
                <w:sz w:val="30"/>
                <w:szCs w:val="30"/>
                <w:lang w:val="en-US"/>
              </w:rPr>
            </w:pPr>
          </w:p>
        </w:tc>
        <w:tc>
          <w:tcPr>
            <w:tcW w:w="1135" w:type="dxa"/>
          </w:tcPr>
          <w:p w:rsidR="00346BF4" w:rsidRPr="00C9507B" w:rsidRDefault="00000616" w:rsidP="00000616">
            <w:pPr>
              <w:tabs>
                <w:tab w:val="decimal" w:pos="574"/>
              </w:tabs>
              <w:spacing w:line="240" w:lineRule="atLeast"/>
              <w:ind w:left="-108" w:right="-108"/>
              <w:rPr>
                <w:rFonts w:ascii="Angsana New" w:hAnsi="Angsana New"/>
                <w:sz w:val="30"/>
                <w:szCs w:val="30"/>
                <w:lang w:val="en-US"/>
              </w:rPr>
            </w:pPr>
            <w:r>
              <w:rPr>
                <w:rFonts w:ascii="Angsana New" w:hAnsi="Angsana New"/>
                <w:sz w:val="30"/>
                <w:szCs w:val="30"/>
                <w:lang w:val="en-US"/>
              </w:rPr>
              <w:t>-</w:t>
            </w:r>
          </w:p>
        </w:tc>
        <w:tc>
          <w:tcPr>
            <w:tcW w:w="239" w:type="dxa"/>
          </w:tcPr>
          <w:p w:rsidR="00346BF4" w:rsidRPr="00C9507B" w:rsidRDefault="00346BF4" w:rsidP="00C9507B">
            <w:pPr>
              <w:tabs>
                <w:tab w:val="decimal" w:pos="973"/>
              </w:tabs>
              <w:spacing w:line="240" w:lineRule="atLeast"/>
              <w:rPr>
                <w:rFonts w:ascii="Angsana New" w:hAnsi="Angsana New"/>
                <w:sz w:val="30"/>
                <w:szCs w:val="30"/>
                <w:lang w:val="en-US"/>
              </w:rPr>
            </w:pPr>
          </w:p>
        </w:tc>
        <w:tc>
          <w:tcPr>
            <w:tcW w:w="1166" w:type="dxa"/>
          </w:tcPr>
          <w:p w:rsidR="00346BF4" w:rsidRPr="00C9507B" w:rsidRDefault="00346BF4" w:rsidP="00CE5085">
            <w:pPr>
              <w:tabs>
                <w:tab w:val="decimal" w:pos="902"/>
              </w:tabs>
              <w:spacing w:line="240" w:lineRule="atLeast"/>
              <w:ind w:left="-108" w:right="-108"/>
              <w:rPr>
                <w:rFonts w:ascii="Angsana New" w:hAnsi="Angsana New"/>
                <w:sz w:val="30"/>
                <w:szCs w:val="30"/>
                <w:lang w:val="en-US"/>
              </w:rPr>
            </w:pPr>
            <w:r w:rsidRPr="00C9507B">
              <w:rPr>
                <w:rFonts w:ascii="Angsana New" w:hAnsi="Angsana New"/>
                <w:sz w:val="30"/>
                <w:szCs w:val="30"/>
                <w:lang w:val="en-US"/>
              </w:rPr>
              <w:t>535,000,000</w:t>
            </w:r>
          </w:p>
        </w:tc>
      </w:tr>
      <w:tr w:rsidR="00DD380B" w:rsidRPr="00C9507B" w:rsidTr="0072391B">
        <w:tc>
          <w:tcPr>
            <w:tcW w:w="3420" w:type="dxa"/>
          </w:tcPr>
          <w:p w:rsidR="00DD380B" w:rsidRPr="00C9507B" w:rsidRDefault="00DD380B" w:rsidP="00A21B43">
            <w:pPr>
              <w:spacing w:line="240" w:lineRule="atLeast"/>
              <w:ind w:left="522"/>
              <w:rPr>
                <w:rFonts w:ascii="Angsana New" w:hAnsi="Angsana New"/>
                <w:b/>
                <w:bCs/>
                <w:sz w:val="30"/>
                <w:szCs w:val="30"/>
                <w:cs/>
                <w:lang w:val="en-US"/>
              </w:rPr>
            </w:pPr>
            <w:r w:rsidRPr="00C9507B">
              <w:rPr>
                <w:rFonts w:ascii="Angsana New" w:hAnsi="Angsana New"/>
                <w:b/>
                <w:bCs/>
                <w:sz w:val="30"/>
                <w:szCs w:val="30"/>
                <w:cs/>
                <w:lang w:val="en-US"/>
              </w:rPr>
              <w:t>บริษัทที่เกี่ยวข้องกัน</w:t>
            </w:r>
          </w:p>
        </w:tc>
        <w:tc>
          <w:tcPr>
            <w:tcW w:w="936" w:type="dxa"/>
          </w:tcPr>
          <w:p w:rsidR="00DD380B" w:rsidRPr="00C9507B" w:rsidRDefault="00DD380B" w:rsidP="00A21B43">
            <w:pPr>
              <w:spacing w:line="240" w:lineRule="atLeast"/>
              <w:ind w:left="-108" w:right="-108"/>
              <w:jc w:val="center"/>
              <w:rPr>
                <w:rFonts w:ascii="Angsana New" w:hAnsi="Angsana New"/>
                <w:sz w:val="30"/>
                <w:szCs w:val="30"/>
                <w:lang w:val="en-US"/>
              </w:rPr>
            </w:pPr>
          </w:p>
        </w:tc>
        <w:tc>
          <w:tcPr>
            <w:tcW w:w="864" w:type="dxa"/>
          </w:tcPr>
          <w:p w:rsidR="00DD380B" w:rsidRPr="00C9507B" w:rsidRDefault="00DD380B" w:rsidP="00A21B43">
            <w:pPr>
              <w:spacing w:line="240" w:lineRule="atLeast"/>
              <w:ind w:left="-108" w:right="-108"/>
              <w:jc w:val="center"/>
              <w:rPr>
                <w:rFonts w:ascii="Angsana New" w:hAnsi="Angsana New"/>
                <w:sz w:val="30"/>
                <w:szCs w:val="30"/>
                <w:lang w:val="en-US"/>
              </w:rPr>
            </w:pPr>
          </w:p>
        </w:tc>
        <w:tc>
          <w:tcPr>
            <w:tcW w:w="928" w:type="dxa"/>
          </w:tcPr>
          <w:p w:rsidR="00DD380B" w:rsidRPr="00C9507B" w:rsidRDefault="00DD380B" w:rsidP="00277361">
            <w:pPr>
              <w:tabs>
                <w:tab w:val="decimal" w:pos="553"/>
              </w:tabs>
              <w:spacing w:line="240" w:lineRule="atLeast"/>
              <w:ind w:left="-108" w:right="-108"/>
              <w:rPr>
                <w:rFonts w:ascii="Angsana New" w:hAnsi="Angsana New"/>
                <w:sz w:val="30"/>
                <w:szCs w:val="30"/>
                <w:lang w:val="en-US"/>
              </w:rPr>
            </w:pPr>
          </w:p>
        </w:tc>
        <w:tc>
          <w:tcPr>
            <w:tcW w:w="232" w:type="dxa"/>
          </w:tcPr>
          <w:p w:rsidR="00DD380B" w:rsidRPr="00C9507B" w:rsidRDefault="00DD380B" w:rsidP="00A21B43">
            <w:pPr>
              <w:tabs>
                <w:tab w:val="decimal" w:pos="973"/>
              </w:tabs>
              <w:spacing w:line="240" w:lineRule="atLeast"/>
              <w:rPr>
                <w:rFonts w:ascii="Angsana New" w:hAnsi="Angsana New"/>
                <w:sz w:val="30"/>
                <w:szCs w:val="30"/>
                <w:lang w:val="en-US"/>
              </w:rPr>
            </w:pPr>
          </w:p>
        </w:tc>
        <w:tc>
          <w:tcPr>
            <w:tcW w:w="1018" w:type="dxa"/>
          </w:tcPr>
          <w:p w:rsidR="00DD380B" w:rsidRPr="00C9507B" w:rsidRDefault="00DD380B" w:rsidP="00277361">
            <w:pPr>
              <w:tabs>
                <w:tab w:val="decimal" w:pos="553"/>
              </w:tabs>
              <w:spacing w:line="240" w:lineRule="atLeast"/>
              <w:ind w:left="-108" w:right="-108"/>
              <w:rPr>
                <w:rFonts w:ascii="Angsana New" w:hAnsi="Angsana New"/>
                <w:sz w:val="30"/>
                <w:szCs w:val="30"/>
                <w:lang w:val="en-US"/>
              </w:rPr>
            </w:pPr>
          </w:p>
        </w:tc>
        <w:tc>
          <w:tcPr>
            <w:tcW w:w="232" w:type="dxa"/>
          </w:tcPr>
          <w:p w:rsidR="00DD380B" w:rsidRPr="00C9507B" w:rsidRDefault="00DD380B" w:rsidP="00A21B43">
            <w:pPr>
              <w:tabs>
                <w:tab w:val="decimal" w:pos="973"/>
              </w:tabs>
              <w:spacing w:line="240" w:lineRule="atLeast"/>
              <w:rPr>
                <w:rFonts w:ascii="Angsana New" w:hAnsi="Angsana New"/>
                <w:sz w:val="30"/>
                <w:szCs w:val="30"/>
                <w:lang w:val="en-US"/>
              </w:rPr>
            </w:pPr>
          </w:p>
        </w:tc>
        <w:tc>
          <w:tcPr>
            <w:tcW w:w="1135" w:type="dxa"/>
          </w:tcPr>
          <w:p w:rsidR="00DD380B" w:rsidRPr="00C9507B" w:rsidRDefault="00DD380B" w:rsidP="00A21B43">
            <w:pPr>
              <w:tabs>
                <w:tab w:val="decimal" w:pos="551"/>
              </w:tabs>
              <w:spacing w:line="240" w:lineRule="atLeast"/>
              <w:ind w:left="-108" w:right="-108"/>
              <w:rPr>
                <w:rFonts w:ascii="Angsana New" w:hAnsi="Angsana New"/>
                <w:sz w:val="30"/>
                <w:szCs w:val="30"/>
                <w:lang w:val="en-US"/>
              </w:rPr>
            </w:pPr>
          </w:p>
        </w:tc>
        <w:tc>
          <w:tcPr>
            <w:tcW w:w="239" w:type="dxa"/>
          </w:tcPr>
          <w:p w:rsidR="00DD380B" w:rsidRPr="00C9507B" w:rsidRDefault="00DD380B" w:rsidP="00A21B43">
            <w:pPr>
              <w:tabs>
                <w:tab w:val="decimal" w:pos="973"/>
              </w:tabs>
              <w:spacing w:line="240" w:lineRule="atLeast"/>
              <w:rPr>
                <w:rFonts w:ascii="Angsana New" w:hAnsi="Angsana New"/>
                <w:sz w:val="30"/>
                <w:szCs w:val="30"/>
                <w:lang w:val="en-US"/>
              </w:rPr>
            </w:pPr>
          </w:p>
        </w:tc>
        <w:tc>
          <w:tcPr>
            <w:tcW w:w="1166" w:type="dxa"/>
          </w:tcPr>
          <w:p w:rsidR="00DD380B" w:rsidRPr="00C9507B" w:rsidRDefault="00DD380B" w:rsidP="00A21B43">
            <w:pPr>
              <w:tabs>
                <w:tab w:val="decimal" w:pos="551"/>
              </w:tabs>
              <w:spacing w:line="240" w:lineRule="atLeast"/>
              <w:ind w:left="-108" w:right="-108"/>
              <w:rPr>
                <w:rFonts w:ascii="Angsana New" w:hAnsi="Angsana New"/>
                <w:sz w:val="30"/>
                <w:szCs w:val="30"/>
                <w:lang w:val="en-US"/>
              </w:rPr>
            </w:pPr>
          </w:p>
        </w:tc>
      </w:tr>
      <w:tr w:rsidR="00DD380B" w:rsidRPr="00C9507B" w:rsidTr="0072391B">
        <w:tc>
          <w:tcPr>
            <w:tcW w:w="3420" w:type="dxa"/>
          </w:tcPr>
          <w:p w:rsidR="00DD380B" w:rsidRPr="00C9507B" w:rsidRDefault="00DD380B" w:rsidP="00A21B43">
            <w:pPr>
              <w:tabs>
                <w:tab w:val="left" w:pos="540"/>
                <w:tab w:val="left" w:pos="1080"/>
              </w:tabs>
              <w:spacing w:line="240" w:lineRule="auto"/>
              <w:ind w:left="539" w:right="-186"/>
              <w:jc w:val="left"/>
              <w:rPr>
                <w:rFonts w:ascii="Angsana New" w:hAnsi="Angsana New"/>
                <w:sz w:val="30"/>
                <w:szCs w:val="30"/>
                <w:cs/>
                <w:lang w:val="en-US"/>
              </w:rPr>
            </w:pPr>
            <w:r w:rsidRPr="00C9507B">
              <w:rPr>
                <w:rFonts w:ascii="Angsana New" w:hAnsi="Angsana New"/>
                <w:sz w:val="30"/>
                <w:szCs w:val="30"/>
                <w:cs/>
                <w:lang w:val="en-US"/>
              </w:rPr>
              <w:t>บริษัท</w:t>
            </w:r>
            <w:r w:rsidR="007166B2">
              <w:rPr>
                <w:rFonts w:ascii="Angsana New" w:hAnsi="Angsana New" w:hint="cs"/>
                <w:sz w:val="30"/>
                <w:szCs w:val="30"/>
                <w:cs/>
                <w:lang w:val="en-US"/>
              </w:rPr>
              <w:t xml:space="preserve"> </w:t>
            </w:r>
            <w:r w:rsidRPr="00C9507B">
              <w:rPr>
                <w:rFonts w:ascii="Angsana New" w:hAnsi="Angsana New"/>
                <w:sz w:val="30"/>
                <w:szCs w:val="30"/>
                <w:cs/>
                <w:lang w:val="en-US"/>
              </w:rPr>
              <w:t>เทพสถิต วินด์ฟาร์ม จำกัด</w:t>
            </w:r>
          </w:p>
        </w:tc>
        <w:tc>
          <w:tcPr>
            <w:tcW w:w="936" w:type="dxa"/>
          </w:tcPr>
          <w:p w:rsidR="00DD380B" w:rsidRDefault="00DD380B" w:rsidP="00A21B43">
            <w:pPr>
              <w:spacing w:line="240" w:lineRule="atLeast"/>
              <w:ind w:left="-221" w:right="-108"/>
              <w:jc w:val="center"/>
              <w:rPr>
                <w:rFonts w:ascii="Angsana New" w:hAnsi="Angsana New"/>
                <w:sz w:val="30"/>
                <w:szCs w:val="30"/>
                <w:lang w:val="en-US"/>
              </w:rPr>
            </w:pPr>
            <w:r>
              <w:rPr>
                <w:rFonts w:ascii="Angsana New" w:hAnsi="Angsana New" w:hint="cs"/>
                <w:sz w:val="30"/>
                <w:szCs w:val="30"/>
                <w:cs/>
                <w:lang w:val="en-US"/>
              </w:rPr>
              <w:t>4.20-</w:t>
            </w:r>
          </w:p>
          <w:p w:rsidR="00DD380B" w:rsidRPr="00C9507B" w:rsidRDefault="00DD380B" w:rsidP="00A21B43">
            <w:pPr>
              <w:spacing w:line="240" w:lineRule="atLeast"/>
              <w:ind w:left="-221" w:right="-108"/>
              <w:jc w:val="center"/>
              <w:rPr>
                <w:rFonts w:ascii="Angsana New" w:hAnsi="Angsana New"/>
                <w:sz w:val="30"/>
                <w:szCs w:val="30"/>
                <w:lang w:val="en-US"/>
              </w:rPr>
            </w:pPr>
            <w:r>
              <w:rPr>
                <w:rFonts w:ascii="Angsana New" w:hAnsi="Angsana New" w:hint="cs"/>
                <w:sz w:val="30"/>
                <w:szCs w:val="30"/>
                <w:cs/>
                <w:lang w:val="en-US"/>
              </w:rPr>
              <w:t>7.125</w:t>
            </w:r>
          </w:p>
        </w:tc>
        <w:tc>
          <w:tcPr>
            <w:tcW w:w="864" w:type="dxa"/>
          </w:tcPr>
          <w:p w:rsidR="00DD380B" w:rsidRDefault="00DD380B" w:rsidP="00A21B43">
            <w:pPr>
              <w:spacing w:line="240" w:lineRule="atLeast"/>
              <w:ind w:left="-221" w:right="-108"/>
              <w:jc w:val="center"/>
              <w:rPr>
                <w:rFonts w:ascii="Angsana New" w:hAnsi="Angsana New"/>
                <w:sz w:val="30"/>
                <w:szCs w:val="30"/>
                <w:lang w:val="en-US"/>
              </w:rPr>
            </w:pPr>
            <w:r w:rsidRPr="00C9507B">
              <w:rPr>
                <w:rFonts w:ascii="Angsana New" w:hAnsi="Angsana New"/>
                <w:sz w:val="30"/>
                <w:szCs w:val="30"/>
                <w:lang w:val="en-US"/>
              </w:rPr>
              <w:t>6.75-</w:t>
            </w:r>
          </w:p>
          <w:p w:rsidR="00DD380B" w:rsidRPr="00C9507B" w:rsidRDefault="00DD380B" w:rsidP="00A21B43">
            <w:pPr>
              <w:spacing w:line="240" w:lineRule="atLeast"/>
              <w:ind w:left="-221" w:right="-108"/>
              <w:jc w:val="center"/>
              <w:rPr>
                <w:rFonts w:ascii="Angsana New" w:hAnsi="Angsana New"/>
                <w:sz w:val="30"/>
                <w:szCs w:val="30"/>
                <w:lang w:val="en-US"/>
              </w:rPr>
            </w:pPr>
            <w:r w:rsidRPr="00C9507B">
              <w:rPr>
                <w:rFonts w:ascii="Angsana New" w:hAnsi="Angsana New"/>
                <w:sz w:val="30"/>
                <w:szCs w:val="30"/>
                <w:lang w:val="en-US"/>
              </w:rPr>
              <w:t>7.125</w:t>
            </w:r>
          </w:p>
        </w:tc>
        <w:tc>
          <w:tcPr>
            <w:tcW w:w="928" w:type="dxa"/>
          </w:tcPr>
          <w:p w:rsidR="00DD380B" w:rsidRDefault="00DD380B" w:rsidP="00A21B43">
            <w:pPr>
              <w:tabs>
                <w:tab w:val="decimal" w:pos="704"/>
              </w:tabs>
              <w:spacing w:line="240" w:lineRule="atLeast"/>
              <w:ind w:left="-108" w:right="-108"/>
              <w:rPr>
                <w:rFonts w:ascii="Angsana New" w:hAnsi="Angsana New"/>
                <w:sz w:val="30"/>
                <w:szCs w:val="30"/>
                <w:lang w:val="en-US"/>
              </w:rPr>
            </w:pPr>
          </w:p>
          <w:p w:rsidR="00000616" w:rsidRPr="00C9507B" w:rsidRDefault="00000616" w:rsidP="00A21B43">
            <w:pPr>
              <w:tabs>
                <w:tab w:val="decimal" w:pos="704"/>
              </w:tabs>
              <w:spacing w:line="240" w:lineRule="atLeast"/>
              <w:ind w:left="-108" w:right="-108"/>
              <w:rPr>
                <w:rFonts w:ascii="Angsana New" w:hAnsi="Angsana New"/>
                <w:sz w:val="30"/>
                <w:szCs w:val="30"/>
                <w:lang w:val="en-US"/>
              </w:rPr>
            </w:pPr>
            <w:r>
              <w:rPr>
                <w:rFonts w:ascii="Angsana New" w:hAnsi="Angsana New"/>
                <w:sz w:val="30"/>
                <w:szCs w:val="30"/>
                <w:lang w:val="en-US"/>
              </w:rPr>
              <w:t>1,300,000</w:t>
            </w:r>
          </w:p>
        </w:tc>
        <w:tc>
          <w:tcPr>
            <w:tcW w:w="232" w:type="dxa"/>
          </w:tcPr>
          <w:p w:rsidR="00DD380B" w:rsidRPr="00C9507B" w:rsidRDefault="00DD380B" w:rsidP="00A21B43">
            <w:pPr>
              <w:tabs>
                <w:tab w:val="decimal" w:pos="973"/>
              </w:tabs>
              <w:spacing w:line="240" w:lineRule="atLeast"/>
              <w:rPr>
                <w:rFonts w:ascii="Angsana New" w:hAnsi="Angsana New"/>
                <w:sz w:val="30"/>
                <w:szCs w:val="30"/>
                <w:lang w:val="en-US"/>
              </w:rPr>
            </w:pPr>
          </w:p>
        </w:tc>
        <w:tc>
          <w:tcPr>
            <w:tcW w:w="1018" w:type="dxa"/>
          </w:tcPr>
          <w:p w:rsidR="00DD380B" w:rsidRDefault="00DD380B" w:rsidP="00A21B43">
            <w:pPr>
              <w:tabs>
                <w:tab w:val="decimal" w:pos="704"/>
              </w:tabs>
              <w:spacing w:line="240" w:lineRule="atLeast"/>
              <w:ind w:left="-108" w:right="-108"/>
              <w:rPr>
                <w:rFonts w:ascii="Angsana New" w:hAnsi="Angsana New"/>
                <w:sz w:val="30"/>
                <w:szCs w:val="30"/>
                <w:lang w:val="en-US"/>
              </w:rPr>
            </w:pPr>
          </w:p>
          <w:p w:rsidR="00DD380B" w:rsidRPr="00C9507B" w:rsidRDefault="00DD380B" w:rsidP="00A21B43">
            <w:pPr>
              <w:tabs>
                <w:tab w:val="decimal" w:pos="704"/>
              </w:tabs>
              <w:spacing w:line="240" w:lineRule="atLeast"/>
              <w:ind w:left="-108" w:right="-108"/>
              <w:rPr>
                <w:rFonts w:ascii="Angsana New" w:hAnsi="Angsana New"/>
                <w:sz w:val="30"/>
                <w:szCs w:val="30"/>
                <w:lang w:val="en-US"/>
              </w:rPr>
            </w:pPr>
            <w:r w:rsidRPr="00C9507B">
              <w:rPr>
                <w:rFonts w:ascii="Angsana New" w:hAnsi="Angsana New"/>
                <w:sz w:val="30"/>
                <w:szCs w:val="30"/>
                <w:lang w:val="en-US"/>
              </w:rPr>
              <w:t>900,000</w:t>
            </w:r>
          </w:p>
        </w:tc>
        <w:tc>
          <w:tcPr>
            <w:tcW w:w="232" w:type="dxa"/>
          </w:tcPr>
          <w:p w:rsidR="00DD380B" w:rsidRPr="00C9507B" w:rsidRDefault="00DD380B" w:rsidP="00A21B43">
            <w:pPr>
              <w:tabs>
                <w:tab w:val="decimal" w:pos="973"/>
              </w:tabs>
              <w:spacing w:line="240" w:lineRule="atLeast"/>
              <w:rPr>
                <w:rFonts w:ascii="Angsana New" w:hAnsi="Angsana New"/>
                <w:sz w:val="30"/>
                <w:szCs w:val="30"/>
                <w:lang w:val="en-US"/>
              </w:rPr>
            </w:pPr>
          </w:p>
        </w:tc>
        <w:tc>
          <w:tcPr>
            <w:tcW w:w="1135" w:type="dxa"/>
          </w:tcPr>
          <w:p w:rsidR="00DD380B" w:rsidRDefault="00DD380B" w:rsidP="00A21B43">
            <w:pPr>
              <w:tabs>
                <w:tab w:val="decimal" w:pos="902"/>
              </w:tabs>
              <w:spacing w:line="240" w:lineRule="atLeast"/>
              <w:ind w:left="-108" w:right="-108"/>
              <w:rPr>
                <w:rFonts w:ascii="Angsana New" w:hAnsi="Angsana New"/>
                <w:sz w:val="30"/>
                <w:szCs w:val="30"/>
                <w:lang w:val="en-US"/>
              </w:rPr>
            </w:pPr>
          </w:p>
          <w:p w:rsidR="00DD380B" w:rsidRPr="00C9507B" w:rsidRDefault="00000616" w:rsidP="00A21B43">
            <w:pPr>
              <w:tabs>
                <w:tab w:val="decimal" w:pos="902"/>
              </w:tabs>
              <w:spacing w:line="240" w:lineRule="atLeast"/>
              <w:ind w:left="-108" w:right="-108"/>
              <w:rPr>
                <w:rFonts w:ascii="Angsana New" w:hAnsi="Angsana New"/>
                <w:sz w:val="30"/>
                <w:szCs w:val="30"/>
                <w:lang w:val="en-US"/>
              </w:rPr>
            </w:pPr>
            <w:r>
              <w:rPr>
                <w:rFonts w:ascii="Angsana New" w:hAnsi="Angsana New"/>
                <w:sz w:val="30"/>
                <w:szCs w:val="30"/>
                <w:lang w:val="en-US"/>
              </w:rPr>
              <w:t>1,300,000</w:t>
            </w:r>
          </w:p>
        </w:tc>
        <w:tc>
          <w:tcPr>
            <w:tcW w:w="239" w:type="dxa"/>
          </w:tcPr>
          <w:p w:rsidR="00DD380B" w:rsidRPr="00C9507B" w:rsidRDefault="00DD380B" w:rsidP="00A21B43">
            <w:pPr>
              <w:tabs>
                <w:tab w:val="decimal" w:pos="973"/>
              </w:tabs>
              <w:spacing w:line="240" w:lineRule="atLeast"/>
              <w:rPr>
                <w:rFonts w:ascii="Angsana New" w:hAnsi="Angsana New"/>
                <w:sz w:val="30"/>
                <w:szCs w:val="30"/>
                <w:lang w:val="en-US"/>
              </w:rPr>
            </w:pPr>
          </w:p>
        </w:tc>
        <w:tc>
          <w:tcPr>
            <w:tcW w:w="1166" w:type="dxa"/>
          </w:tcPr>
          <w:p w:rsidR="00DD380B" w:rsidRDefault="00DD380B" w:rsidP="00A21B43">
            <w:pPr>
              <w:tabs>
                <w:tab w:val="decimal" w:pos="902"/>
              </w:tabs>
              <w:spacing w:line="240" w:lineRule="atLeast"/>
              <w:ind w:left="-108" w:right="-108"/>
              <w:rPr>
                <w:rFonts w:ascii="Angsana New" w:hAnsi="Angsana New"/>
                <w:sz w:val="30"/>
                <w:szCs w:val="30"/>
                <w:lang w:val="en-US"/>
              </w:rPr>
            </w:pPr>
          </w:p>
          <w:p w:rsidR="00DD380B" w:rsidRPr="00C9507B" w:rsidRDefault="00DD380B" w:rsidP="00A21B43">
            <w:pPr>
              <w:tabs>
                <w:tab w:val="decimal" w:pos="902"/>
              </w:tabs>
              <w:spacing w:line="240" w:lineRule="atLeast"/>
              <w:ind w:left="-108" w:right="-108"/>
              <w:rPr>
                <w:rFonts w:ascii="Angsana New" w:hAnsi="Angsana New"/>
                <w:sz w:val="30"/>
                <w:szCs w:val="30"/>
                <w:lang w:val="en-US"/>
              </w:rPr>
            </w:pPr>
            <w:r w:rsidRPr="00C9507B">
              <w:rPr>
                <w:rFonts w:ascii="Angsana New" w:hAnsi="Angsana New"/>
                <w:sz w:val="30"/>
                <w:szCs w:val="30"/>
                <w:lang w:val="en-US"/>
              </w:rPr>
              <w:t>900,000</w:t>
            </w:r>
          </w:p>
        </w:tc>
      </w:tr>
      <w:tr w:rsidR="00DD380B" w:rsidRPr="00C9507B" w:rsidTr="0072391B">
        <w:tc>
          <w:tcPr>
            <w:tcW w:w="3420" w:type="dxa"/>
          </w:tcPr>
          <w:p w:rsidR="00DD380B" w:rsidRPr="00C9507B" w:rsidRDefault="00DD380B" w:rsidP="00C9507B">
            <w:pPr>
              <w:spacing w:line="240" w:lineRule="atLeast"/>
              <w:ind w:left="522"/>
              <w:rPr>
                <w:rFonts w:ascii="Angsana New" w:hAnsi="Angsana New"/>
                <w:b/>
                <w:bCs/>
                <w:sz w:val="30"/>
                <w:szCs w:val="30"/>
                <w:cs/>
                <w:lang w:val="en-US"/>
              </w:rPr>
            </w:pPr>
            <w:r w:rsidRPr="00C9507B">
              <w:rPr>
                <w:rFonts w:ascii="Angsana New" w:hAnsi="Angsana New"/>
                <w:b/>
                <w:bCs/>
                <w:sz w:val="30"/>
                <w:szCs w:val="30"/>
                <w:cs/>
                <w:lang w:val="en-US"/>
              </w:rPr>
              <w:t>รวม</w:t>
            </w:r>
          </w:p>
        </w:tc>
        <w:tc>
          <w:tcPr>
            <w:tcW w:w="936" w:type="dxa"/>
          </w:tcPr>
          <w:p w:rsidR="00DD380B" w:rsidRPr="00C9507B" w:rsidRDefault="00DD380B" w:rsidP="00C9507B">
            <w:pPr>
              <w:tabs>
                <w:tab w:val="decimal" w:pos="431"/>
              </w:tabs>
              <w:spacing w:line="240" w:lineRule="atLeast"/>
              <w:ind w:left="-108" w:right="-108"/>
              <w:jc w:val="both"/>
              <w:rPr>
                <w:rFonts w:ascii="Angsana New" w:hAnsi="Angsana New"/>
                <w:sz w:val="30"/>
                <w:szCs w:val="30"/>
                <w:lang w:val="en-US"/>
              </w:rPr>
            </w:pPr>
          </w:p>
        </w:tc>
        <w:tc>
          <w:tcPr>
            <w:tcW w:w="864" w:type="dxa"/>
          </w:tcPr>
          <w:p w:rsidR="00DD380B" w:rsidRPr="00C9507B" w:rsidRDefault="00DD380B" w:rsidP="00CE5085">
            <w:pPr>
              <w:tabs>
                <w:tab w:val="decimal" w:pos="431"/>
              </w:tabs>
              <w:spacing w:line="240" w:lineRule="atLeast"/>
              <w:ind w:left="-108" w:right="-108"/>
              <w:jc w:val="both"/>
              <w:rPr>
                <w:rFonts w:ascii="Angsana New" w:hAnsi="Angsana New"/>
                <w:sz w:val="30"/>
                <w:szCs w:val="30"/>
                <w:lang w:val="en-US"/>
              </w:rPr>
            </w:pPr>
          </w:p>
        </w:tc>
        <w:tc>
          <w:tcPr>
            <w:tcW w:w="928" w:type="dxa"/>
            <w:tcBorders>
              <w:top w:val="single" w:sz="4" w:space="0" w:color="auto"/>
              <w:bottom w:val="double" w:sz="4" w:space="0" w:color="auto"/>
            </w:tcBorders>
          </w:tcPr>
          <w:p w:rsidR="00DD380B" w:rsidRPr="00C9507B" w:rsidRDefault="00EC32C9" w:rsidP="00C9507B">
            <w:pPr>
              <w:tabs>
                <w:tab w:val="decimal" w:pos="704"/>
              </w:tabs>
              <w:spacing w:line="240" w:lineRule="atLeast"/>
              <w:ind w:left="-108" w:right="-108"/>
              <w:jc w:val="both"/>
              <w:rPr>
                <w:rFonts w:ascii="Angsana New" w:hAnsi="Angsana New"/>
                <w:b/>
                <w:bCs/>
                <w:sz w:val="30"/>
                <w:szCs w:val="30"/>
                <w:lang w:val="en-US"/>
              </w:rPr>
            </w:pPr>
            <w:r>
              <w:rPr>
                <w:rFonts w:ascii="Angsana New" w:hAnsi="Angsana New"/>
                <w:b/>
                <w:bCs/>
                <w:sz w:val="30"/>
                <w:szCs w:val="30"/>
                <w:lang w:val="en-US"/>
              </w:rPr>
              <w:t>1,300,000</w:t>
            </w:r>
          </w:p>
        </w:tc>
        <w:tc>
          <w:tcPr>
            <w:tcW w:w="232" w:type="dxa"/>
          </w:tcPr>
          <w:p w:rsidR="00DD380B" w:rsidRPr="00C9507B" w:rsidRDefault="00DD380B" w:rsidP="00C9507B">
            <w:pPr>
              <w:tabs>
                <w:tab w:val="decimal" w:pos="973"/>
              </w:tabs>
              <w:spacing w:line="240" w:lineRule="atLeast"/>
              <w:rPr>
                <w:rFonts w:ascii="Angsana New" w:hAnsi="Angsana New"/>
                <w:b/>
                <w:bCs/>
                <w:sz w:val="30"/>
                <w:szCs w:val="30"/>
                <w:lang w:val="en-US"/>
              </w:rPr>
            </w:pPr>
          </w:p>
        </w:tc>
        <w:tc>
          <w:tcPr>
            <w:tcW w:w="1018" w:type="dxa"/>
            <w:tcBorders>
              <w:top w:val="single" w:sz="4" w:space="0" w:color="auto"/>
              <w:bottom w:val="double" w:sz="4" w:space="0" w:color="auto"/>
            </w:tcBorders>
          </w:tcPr>
          <w:p w:rsidR="00DD380B" w:rsidRPr="00C9507B" w:rsidRDefault="00DD380B" w:rsidP="00CE5085">
            <w:pPr>
              <w:tabs>
                <w:tab w:val="decimal" w:pos="704"/>
              </w:tabs>
              <w:spacing w:line="240" w:lineRule="atLeast"/>
              <w:ind w:left="-108" w:right="-108"/>
              <w:jc w:val="both"/>
              <w:rPr>
                <w:rFonts w:ascii="Angsana New" w:hAnsi="Angsana New"/>
                <w:b/>
                <w:bCs/>
                <w:sz w:val="30"/>
                <w:szCs w:val="30"/>
                <w:lang w:val="en-US"/>
              </w:rPr>
            </w:pPr>
            <w:r w:rsidRPr="00C9507B">
              <w:rPr>
                <w:rFonts w:ascii="Angsana New" w:hAnsi="Angsana New"/>
                <w:b/>
                <w:bCs/>
                <w:sz w:val="30"/>
                <w:szCs w:val="30"/>
                <w:lang w:val="en-US"/>
              </w:rPr>
              <w:t>900,000</w:t>
            </w:r>
          </w:p>
        </w:tc>
        <w:tc>
          <w:tcPr>
            <w:tcW w:w="232" w:type="dxa"/>
          </w:tcPr>
          <w:p w:rsidR="00DD380B" w:rsidRPr="00C9507B" w:rsidRDefault="00DD380B" w:rsidP="00C9507B">
            <w:pPr>
              <w:tabs>
                <w:tab w:val="decimal" w:pos="973"/>
              </w:tabs>
              <w:spacing w:line="240" w:lineRule="atLeast"/>
              <w:rPr>
                <w:rFonts w:ascii="Angsana New" w:hAnsi="Angsana New"/>
                <w:b/>
                <w:bCs/>
                <w:sz w:val="30"/>
                <w:szCs w:val="30"/>
                <w:lang w:val="en-US"/>
              </w:rPr>
            </w:pPr>
          </w:p>
        </w:tc>
        <w:tc>
          <w:tcPr>
            <w:tcW w:w="1135" w:type="dxa"/>
            <w:tcBorders>
              <w:top w:val="single" w:sz="4" w:space="0" w:color="auto"/>
              <w:bottom w:val="double" w:sz="4" w:space="0" w:color="auto"/>
            </w:tcBorders>
          </w:tcPr>
          <w:p w:rsidR="00DD380B" w:rsidRPr="00C9507B" w:rsidRDefault="00000616" w:rsidP="00C9507B">
            <w:pPr>
              <w:tabs>
                <w:tab w:val="decimal" w:pos="902"/>
              </w:tabs>
              <w:spacing w:line="240" w:lineRule="atLeast"/>
              <w:ind w:left="-108" w:right="-108"/>
              <w:rPr>
                <w:rFonts w:ascii="Angsana New" w:hAnsi="Angsana New"/>
                <w:b/>
                <w:bCs/>
                <w:sz w:val="30"/>
                <w:szCs w:val="30"/>
                <w:lang w:val="en-US"/>
              </w:rPr>
            </w:pPr>
            <w:r>
              <w:rPr>
                <w:rFonts w:ascii="Angsana New" w:hAnsi="Angsana New"/>
                <w:b/>
                <w:bCs/>
                <w:sz w:val="30"/>
                <w:szCs w:val="30"/>
                <w:lang w:val="en-US"/>
              </w:rPr>
              <w:t>142,600,000</w:t>
            </w:r>
          </w:p>
        </w:tc>
        <w:tc>
          <w:tcPr>
            <w:tcW w:w="239" w:type="dxa"/>
          </w:tcPr>
          <w:p w:rsidR="00DD380B" w:rsidRPr="00C9507B" w:rsidRDefault="00DD380B" w:rsidP="00C9507B">
            <w:pPr>
              <w:tabs>
                <w:tab w:val="decimal" w:pos="973"/>
              </w:tabs>
              <w:spacing w:line="240" w:lineRule="atLeast"/>
              <w:rPr>
                <w:rFonts w:ascii="Angsana New" w:hAnsi="Angsana New"/>
                <w:b/>
                <w:bCs/>
                <w:sz w:val="30"/>
                <w:szCs w:val="30"/>
                <w:lang w:val="en-US"/>
              </w:rPr>
            </w:pPr>
          </w:p>
        </w:tc>
        <w:tc>
          <w:tcPr>
            <w:tcW w:w="1166" w:type="dxa"/>
            <w:tcBorders>
              <w:top w:val="single" w:sz="4" w:space="0" w:color="auto"/>
              <w:bottom w:val="double" w:sz="4" w:space="0" w:color="auto"/>
            </w:tcBorders>
          </w:tcPr>
          <w:p w:rsidR="00DD380B" w:rsidRPr="00C9507B" w:rsidRDefault="00DD380B" w:rsidP="00CE5085">
            <w:pPr>
              <w:tabs>
                <w:tab w:val="decimal" w:pos="902"/>
              </w:tabs>
              <w:spacing w:line="240" w:lineRule="atLeast"/>
              <w:ind w:left="-108" w:right="-108"/>
              <w:rPr>
                <w:rFonts w:ascii="Angsana New" w:hAnsi="Angsana New"/>
                <w:b/>
                <w:bCs/>
                <w:sz w:val="30"/>
                <w:szCs w:val="30"/>
                <w:lang w:val="en-US"/>
              </w:rPr>
            </w:pPr>
            <w:r w:rsidRPr="00C9507B">
              <w:rPr>
                <w:rFonts w:ascii="Angsana New" w:hAnsi="Angsana New"/>
                <w:b/>
                <w:bCs/>
                <w:sz w:val="30"/>
                <w:szCs w:val="30"/>
                <w:lang w:val="en-US"/>
              </w:rPr>
              <w:t>569,700,000</w:t>
            </w:r>
          </w:p>
        </w:tc>
      </w:tr>
    </w:tbl>
    <w:p w:rsidR="000C4D17" w:rsidRPr="00C9507B" w:rsidRDefault="000C4D17" w:rsidP="00C9507B">
      <w:pPr>
        <w:ind w:left="547"/>
        <w:rPr>
          <w:rFonts w:ascii="Angsana New" w:hAnsi="Angsana New"/>
          <w:sz w:val="20"/>
          <w:szCs w:val="20"/>
          <w:lang w:val="en-US"/>
        </w:rPr>
      </w:pPr>
    </w:p>
    <w:p w:rsidR="00512F88" w:rsidRPr="00033EED" w:rsidRDefault="00512F88" w:rsidP="00512F88">
      <w:pPr>
        <w:tabs>
          <w:tab w:val="left" w:pos="1080"/>
          <w:tab w:val="left" w:pos="1890"/>
          <w:tab w:val="left" w:pos="2340"/>
          <w:tab w:val="left" w:pos="4500"/>
          <w:tab w:val="left" w:pos="7740"/>
          <w:tab w:val="left" w:pos="8364"/>
          <w:tab w:val="left" w:pos="9180"/>
          <w:tab w:val="left" w:pos="9270"/>
        </w:tabs>
        <w:ind w:left="540"/>
        <w:rPr>
          <w:rFonts w:ascii="Angsana New" w:hAnsi="Angsana New"/>
          <w:sz w:val="30"/>
          <w:szCs w:val="30"/>
          <w:cs/>
          <w:lang w:val="en-US"/>
        </w:rPr>
      </w:pPr>
      <w:r w:rsidRPr="00033EED">
        <w:rPr>
          <w:rFonts w:ascii="Angsana New" w:hAnsi="Angsana New"/>
          <w:sz w:val="30"/>
          <w:szCs w:val="30"/>
          <w:cs/>
          <w:lang w:val="en-US"/>
        </w:rPr>
        <w:t>เงินให้กู้ยืม</w:t>
      </w:r>
      <w:r w:rsidRPr="00033EED">
        <w:rPr>
          <w:rFonts w:ascii="Angsana New" w:hAnsi="Angsana New" w:hint="cs"/>
          <w:sz w:val="30"/>
          <w:szCs w:val="30"/>
          <w:cs/>
          <w:lang w:val="en-US"/>
        </w:rPr>
        <w:t>ระยะสั้น</w:t>
      </w:r>
      <w:r w:rsidRPr="00033EED">
        <w:rPr>
          <w:rFonts w:ascii="Angsana New" w:hAnsi="Angsana New"/>
          <w:sz w:val="30"/>
          <w:szCs w:val="30"/>
          <w:cs/>
          <w:lang w:val="en-US"/>
        </w:rPr>
        <w:t>แก่</w:t>
      </w:r>
      <w:r w:rsidR="007166B2">
        <w:rPr>
          <w:rFonts w:ascii="Angsana New" w:hAnsi="Angsana New" w:hint="cs"/>
          <w:sz w:val="30"/>
          <w:szCs w:val="30"/>
          <w:cs/>
          <w:lang w:val="en-US"/>
        </w:rPr>
        <w:t>กิจการที่เกี่ยวข้องกัน ณ วันที่ 31 ธันวาคม 2558</w:t>
      </w:r>
      <w:r w:rsidRPr="00033EED">
        <w:rPr>
          <w:rFonts w:ascii="Angsana New" w:hAnsi="Angsana New"/>
          <w:sz w:val="30"/>
          <w:szCs w:val="30"/>
          <w:cs/>
          <w:lang w:val="en-US"/>
        </w:rPr>
        <w:t xml:space="preserve"> เป็น</w:t>
      </w:r>
      <w:r w:rsidRPr="00033EED">
        <w:rPr>
          <w:rFonts w:ascii="Angsana New" w:hAnsi="Angsana New" w:hint="cs"/>
          <w:sz w:val="30"/>
          <w:szCs w:val="30"/>
          <w:cs/>
          <w:lang w:val="en-US"/>
        </w:rPr>
        <w:t>เงินให้กู้ยืมตามตั๋ว</w:t>
      </w:r>
      <w:r w:rsidRPr="00033EED">
        <w:rPr>
          <w:rFonts w:ascii="Angsana New" w:hAnsi="Angsana New"/>
          <w:sz w:val="30"/>
          <w:szCs w:val="30"/>
          <w:cs/>
          <w:lang w:val="en-US"/>
        </w:rPr>
        <w:t>สัญญา</w:t>
      </w:r>
      <w:r w:rsidRPr="00033EED">
        <w:rPr>
          <w:rFonts w:ascii="Angsana New" w:hAnsi="Angsana New" w:hint="cs"/>
          <w:sz w:val="30"/>
          <w:szCs w:val="30"/>
          <w:cs/>
          <w:lang w:val="en-US"/>
        </w:rPr>
        <w:t>ใช้</w:t>
      </w:r>
      <w:r w:rsidRPr="00033EED">
        <w:rPr>
          <w:rFonts w:ascii="Angsana New" w:hAnsi="Angsana New"/>
          <w:sz w:val="30"/>
          <w:szCs w:val="30"/>
          <w:cs/>
          <w:lang w:val="en-US"/>
        </w:rPr>
        <w:t>เงิน จำนวน</w:t>
      </w:r>
      <w:r w:rsidR="00AC5405">
        <w:rPr>
          <w:rFonts w:ascii="Angsana New" w:hAnsi="Angsana New"/>
          <w:sz w:val="30"/>
          <w:szCs w:val="30"/>
          <w:lang w:val="en-US"/>
        </w:rPr>
        <w:t xml:space="preserve"> </w:t>
      </w:r>
      <w:r w:rsidR="0095609F">
        <w:rPr>
          <w:rFonts w:ascii="Angsana New" w:hAnsi="Angsana New"/>
          <w:sz w:val="30"/>
          <w:szCs w:val="30"/>
          <w:lang w:val="en-US"/>
        </w:rPr>
        <w:t>32.60</w:t>
      </w:r>
      <w:r w:rsidR="00AC5405">
        <w:rPr>
          <w:rFonts w:ascii="Angsana New" w:hAnsi="Angsana New"/>
          <w:sz w:val="30"/>
          <w:szCs w:val="30"/>
          <w:lang w:val="en-US"/>
        </w:rPr>
        <w:t xml:space="preserve"> </w:t>
      </w:r>
      <w:r w:rsidRPr="00033EED">
        <w:rPr>
          <w:rFonts w:ascii="Angsana New" w:hAnsi="Angsana New"/>
          <w:sz w:val="30"/>
          <w:szCs w:val="30"/>
          <w:cs/>
          <w:lang w:val="en-US"/>
        </w:rPr>
        <w:t>ล้านบาท กำหนดให้ชำระคืนเมื่อ</w:t>
      </w:r>
      <w:r w:rsidRPr="00033EED">
        <w:rPr>
          <w:rFonts w:ascii="Angsana New" w:hAnsi="Angsana New" w:hint="cs"/>
          <w:sz w:val="30"/>
          <w:szCs w:val="30"/>
          <w:cs/>
          <w:lang w:val="en-US"/>
        </w:rPr>
        <w:t>ทวงถาม</w:t>
      </w:r>
      <w:r w:rsidR="00121B05">
        <w:rPr>
          <w:rFonts w:ascii="Angsana New" w:hAnsi="Angsana New" w:hint="cs"/>
          <w:sz w:val="30"/>
          <w:szCs w:val="30"/>
          <w:cs/>
          <w:lang w:val="en-US"/>
        </w:rPr>
        <w:t xml:space="preserve"> </w:t>
      </w:r>
      <w:r w:rsidR="00D978A7">
        <w:rPr>
          <w:rFonts w:ascii="Angsana New" w:hAnsi="Angsana New" w:hint="cs"/>
          <w:sz w:val="30"/>
          <w:szCs w:val="30"/>
          <w:cs/>
          <w:lang w:val="en-US"/>
        </w:rPr>
        <w:t>และ</w:t>
      </w:r>
      <w:r w:rsidR="0095609F" w:rsidRPr="00033EED">
        <w:rPr>
          <w:rFonts w:ascii="Angsana New" w:hAnsi="Angsana New" w:hint="cs"/>
          <w:sz w:val="30"/>
          <w:szCs w:val="30"/>
          <w:cs/>
          <w:lang w:val="en-US"/>
        </w:rPr>
        <w:t>จำนวน</w:t>
      </w:r>
      <w:r w:rsidR="0095609F">
        <w:rPr>
          <w:rFonts w:ascii="Angsana New" w:hAnsi="Angsana New"/>
          <w:sz w:val="30"/>
          <w:szCs w:val="30"/>
          <w:lang w:val="en-US"/>
        </w:rPr>
        <w:t xml:space="preserve"> 25 </w:t>
      </w:r>
      <w:r w:rsidR="0095609F" w:rsidRPr="00033EED">
        <w:rPr>
          <w:rFonts w:ascii="Angsana New" w:hAnsi="Angsana New" w:hint="cs"/>
          <w:sz w:val="30"/>
          <w:szCs w:val="30"/>
          <w:cs/>
          <w:lang w:val="en-US"/>
        </w:rPr>
        <w:t>ล้านบาท</w:t>
      </w:r>
      <w:r w:rsidR="0095609F">
        <w:rPr>
          <w:rFonts w:ascii="Angsana New" w:hAnsi="Angsana New"/>
          <w:sz w:val="30"/>
          <w:szCs w:val="30"/>
          <w:lang w:val="en-US"/>
        </w:rPr>
        <w:t xml:space="preserve"> </w:t>
      </w:r>
      <w:r w:rsidR="0095609F">
        <w:rPr>
          <w:rFonts w:ascii="Angsana New" w:hAnsi="Angsana New" w:hint="cs"/>
          <w:sz w:val="30"/>
          <w:szCs w:val="30"/>
          <w:cs/>
          <w:lang w:val="en-US"/>
        </w:rPr>
        <w:t xml:space="preserve">และ </w:t>
      </w:r>
      <w:r w:rsidR="0095609F">
        <w:rPr>
          <w:rFonts w:ascii="Angsana New" w:hAnsi="Angsana New"/>
          <w:sz w:val="30"/>
          <w:szCs w:val="30"/>
          <w:lang w:val="en-US"/>
        </w:rPr>
        <w:t xml:space="preserve">85 </w:t>
      </w:r>
      <w:r w:rsidR="0095609F">
        <w:rPr>
          <w:rFonts w:ascii="Angsana New" w:hAnsi="Angsana New" w:hint="cs"/>
          <w:sz w:val="30"/>
          <w:szCs w:val="30"/>
          <w:cs/>
          <w:lang w:val="en-US"/>
        </w:rPr>
        <w:t>ล้านบาท</w:t>
      </w:r>
      <w:r w:rsidR="00D978A7">
        <w:rPr>
          <w:rFonts w:ascii="Angsana New" w:hAnsi="Angsana New" w:hint="cs"/>
          <w:sz w:val="30"/>
          <w:szCs w:val="30"/>
          <w:cs/>
          <w:lang w:val="en-US"/>
        </w:rPr>
        <w:t xml:space="preserve"> </w:t>
      </w:r>
      <w:r w:rsidR="00121B05">
        <w:rPr>
          <w:rFonts w:ascii="Angsana New" w:hAnsi="Angsana New" w:hint="cs"/>
          <w:sz w:val="30"/>
          <w:szCs w:val="30"/>
          <w:cs/>
          <w:lang w:val="en-US"/>
        </w:rPr>
        <w:t>ครบกำหนดชำระคืนในวันที่</w:t>
      </w:r>
      <w:r w:rsidR="00EC32C9">
        <w:rPr>
          <w:rFonts w:ascii="Angsana New" w:hAnsi="Angsana New"/>
          <w:sz w:val="30"/>
          <w:szCs w:val="30"/>
          <w:lang w:val="en-US"/>
        </w:rPr>
        <w:t xml:space="preserve"> 31 </w:t>
      </w:r>
      <w:r w:rsidR="00EC32C9">
        <w:rPr>
          <w:rFonts w:ascii="Angsana New" w:hAnsi="Angsana New" w:hint="cs"/>
          <w:sz w:val="30"/>
          <w:szCs w:val="30"/>
          <w:cs/>
          <w:lang w:val="en-US"/>
        </w:rPr>
        <w:t xml:space="preserve">ธันวาคม </w:t>
      </w:r>
      <w:r w:rsidR="00EC32C9">
        <w:rPr>
          <w:rFonts w:ascii="Angsana New" w:hAnsi="Angsana New"/>
          <w:sz w:val="30"/>
          <w:szCs w:val="30"/>
          <w:lang w:val="en-US"/>
        </w:rPr>
        <w:t xml:space="preserve">2559 </w:t>
      </w:r>
      <w:r w:rsidR="00AC5405">
        <w:rPr>
          <w:rFonts w:ascii="Angsana New" w:hAnsi="Angsana New" w:hint="cs"/>
          <w:sz w:val="30"/>
          <w:szCs w:val="30"/>
          <w:cs/>
          <w:lang w:val="en-US"/>
        </w:rPr>
        <w:t xml:space="preserve">และวันที่ </w:t>
      </w:r>
      <w:r w:rsidR="00AC5405">
        <w:rPr>
          <w:rFonts w:ascii="Angsana New" w:hAnsi="Angsana New"/>
          <w:sz w:val="30"/>
          <w:szCs w:val="30"/>
          <w:lang w:val="en-US"/>
        </w:rPr>
        <w:t xml:space="preserve">16 </w:t>
      </w:r>
      <w:r w:rsidR="00AC5405">
        <w:rPr>
          <w:rFonts w:ascii="Angsana New" w:hAnsi="Angsana New" w:hint="cs"/>
          <w:sz w:val="30"/>
          <w:szCs w:val="30"/>
          <w:cs/>
          <w:lang w:val="en-US"/>
        </w:rPr>
        <w:t xml:space="preserve">เมษายน </w:t>
      </w:r>
      <w:r w:rsidR="00AC5405">
        <w:rPr>
          <w:rFonts w:ascii="Angsana New" w:hAnsi="Angsana New"/>
          <w:sz w:val="30"/>
          <w:szCs w:val="30"/>
          <w:lang w:val="en-US"/>
        </w:rPr>
        <w:t xml:space="preserve">2559 </w:t>
      </w:r>
      <w:r w:rsidR="00D978A7" w:rsidRPr="00033EED">
        <w:rPr>
          <w:rFonts w:ascii="Angsana New" w:hAnsi="Angsana New" w:hint="cs"/>
          <w:sz w:val="30"/>
          <w:szCs w:val="30"/>
          <w:cs/>
          <w:lang w:val="en-US"/>
        </w:rPr>
        <w:t>ตามลำดับ</w:t>
      </w:r>
    </w:p>
    <w:p w:rsidR="00512F88" w:rsidRPr="00121B05" w:rsidRDefault="00512F88" w:rsidP="00121B05">
      <w:pPr>
        <w:ind w:left="547"/>
        <w:rPr>
          <w:rFonts w:ascii="Angsana New" w:hAnsi="Angsana New"/>
          <w:sz w:val="20"/>
          <w:szCs w:val="20"/>
          <w:lang w:val="en-US"/>
        </w:rPr>
      </w:pPr>
    </w:p>
    <w:p w:rsidR="000C4D17" w:rsidRPr="00C9507B" w:rsidRDefault="000C4D17" w:rsidP="00C9507B">
      <w:pPr>
        <w:ind w:left="540"/>
        <w:rPr>
          <w:rFonts w:ascii="Angsana New" w:hAnsi="Angsana New"/>
          <w:sz w:val="30"/>
          <w:szCs w:val="30"/>
          <w:lang w:val="en-US"/>
        </w:rPr>
      </w:pPr>
      <w:r w:rsidRPr="00C9507B">
        <w:rPr>
          <w:rFonts w:ascii="Angsana New" w:hAnsi="Angsana New" w:hint="cs"/>
          <w:sz w:val="30"/>
          <w:szCs w:val="30"/>
          <w:cs/>
          <w:lang w:val="en-US"/>
        </w:rPr>
        <w:t>รายการเคลื่อนไหวของ</w:t>
      </w:r>
      <w:r w:rsidRPr="00C9507B">
        <w:rPr>
          <w:rFonts w:ascii="Angsana New" w:hAnsi="Angsana New"/>
          <w:sz w:val="30"/>
          <w:szCs w:val="30"/>
          <w:cs/>
          <w:lang w:val="en-US"/>
        </w:rPr>
        <w:t>เงินให้กู้ยืมระยะ</w:t>
      </w:r>
      <w:r w:rsidRPr="00C9507B">
        <w:rPr>
          <w:rFonts w:ascii="Angsana New" w:hAnsi="Angsana New" w:hint="cs"/>
          <w:sz w:val="30"/>
          <w:szCs w:val="30"/>
          <w:cs/>
          <w:lang w:val="en-US"/>
        </w:rPr>
        <w:t>สั้น</w:t>
      </w:r>
      <w:r w:rsidRPr="00C9507B">
        <w:rPr>
          <w:rFonts w:ascii="Angsana New" w:hAnsi="Angsana New"/>
          <w:sz w:val="30"/>
          <w:szCs w:val="30"/>
          <w:cs/>
          <w:lang w:val="en-US"/>
        </w:rPr>
        <w:t xml:space="preserve">แก่กิจการที่เกี่ยวข้องกัน </w:t>
      </w:r>
      <w:r w:rsidRPr="00C9507B">
        <w:rPr>
          <w:rFonts w:ascii="Angsana New" w:hAnsi="Angsana New" w:hint="cs"/>
          <w:sz w:val="30"/>
          <w:szCs w:val="30"/>
          <w:cs/>
          <w:lang w:val="en-US"/>
        </w:rPr>
        <w:t>สำหรับ</w:t>
      </w:r>
      <w:r w:rsidR="00607723" w:rsidRPr="00C9507B">
        <w:rPr>
          <w:rFonts w:ascii="Angsana New" w:hAnsi="Angsana New" w:hint="cs"/>
          <w:sz w:val="30"/>
          <w:szCs w:val="30"/>
          <w:cs/>
          <w:lang w:val="en-US"/>
        </w:rPr>
        <w:t>แต่ละ</w:t>
      </w:r>
      <w:r w:rsidRPr="00C9507B">
        <w:rPr>
          <w:rFonts w:ascii="Angsana New" w:hAnsi="Angsana New" w:hint="cs"/>
          <w:sz w:val="30"/>
          <w:szCs w:val="30"/>
          <w:cs/>
          <w:lang w:val="en-US"/>
        </w:rPr>
        <w:t xml:space="preserve">ปีสิ้นสุดวันที่ </w:t>
      </w:r>
      <w:r w:rsidRPr="00C9507B">
        <w:rPr>
          <w:rFonts w:ascii="Angsana New" w:hAnsi="Angsana New"/>
          <w:sz w:val="30"/>
          <w:szCs w:val="30"/>
          <w:lang w:val="en-US"/>
        </w:rPr>
        <w:t xml:space="preserve">31 </w:t>
      </w:r>
      <w:r w:rsidR="00607723" w:rsidRPr="00C9507B">
        <w:rPr>
          <w:rFonts w:ascii="Angsana New" w:hAnsi="Angsana New" w:hint="cs"/>
          <w:sz w:val="30"/>
          <w:szCs w:val="30"/>
          <w:cs/>
          <w:lang w:val="en-US"/>
        </w:rPr>
        <w:t>ธันวาคม</w:t>
      </w:r>
      <w:r w:rsidR="00607723" w:rsidRPr="00C9507B">
        <w:rPr>
          <w:rFonts w:ascii="Angsana New" w:hAnsi="Angsana New" w:hint="cs"/>
          <w:sz w:val="30"/>
          <w:szCs w:val="30"/>
          <w:cs/>
          <w:lang w:val="en-US"/>
        </w:rPr>
        <w:br/>
      </w:r>
      <w:r w:rsidRPr="00C9507B">
        <w:rPr>
          <w:rFonts w:ascii="Angsana New" w:hAnsi="Angsana New" w:hint="cs"/>
          <w:sz w:val="30"/>
          <w:szCs w:val="30"/>
          <w:cs/>
          <w:lang w:val="en-US"/>
        </w:rPr>
        <w:t>มีดังนี้</w:t>
      </w:r>
    </w:p>
    <w:p w:rsidR="000C4D17" w:rsidRPr="00C9507B" w:rsidRDefault="000C4D17" w:rsidP="00D7387F">
      <w:pPr>
        <w:spacing w:line="240" w:lineRule="atLeast"/>
        <w:ind w:left="544" w:right="45"/>
        <w:rPr>
          <w:rFonts w:ascii="Angsana New" w:hAnsi="Angsana New"/>
          <w:sz w:val="20"/>
          <w:szCs w:val="20"/>
          <w:lang w:val="en-US"/>
        </w:rPr>
      </w:pPr>
    </w:p>
    <w:tbl>
      <w:tblPr>
        <w:tblW w:w="9540" w:type="dxa"/>
        <w:tblInd w:w="18" w:type="dxa"/>
        <w:tblLayout w:type="fixed"/>
        <w:tblLook w:val="01E0"/>
      </w:tblPr>
      <w:tblGrid>
        <w:gridCol w:w="4140"/>
        <w:gridCol w:w="1071"/>
        <w:gridCol w:w="260"/>
        <w:gridCol w:w="991"/>
        <w:gridCol w:w="69"/>
        <w:gridCol w:w="250"/>
        <w:gridCol w:w="1229"/>
        <w:gridCol w:w="260"/>
        <w:gridCol w:w="1270"/>
      </w:tblGrid>
      <w:tr w:rsidR="000C4D17" w:rsidRPr="00C9507B" w:rsidTr="00334AC7">
        <w:tc>
          <w:tcPr>
            <w:tcW w:w="4140" w:type="dxa"/>
          </w:tcPr>
          <w:p w:rsidR="000C4D17" w:rsidRPr="00C9507B" w:rsidRDefault="000C4D17" w:rsidP="00C9507B">
            <w:pPr>
              <w:spacing w:line="240" w:lineRule="atLeast"/>
              <w:ind w:left="522"/>
              <w:rPr>
                <w:rFonts w:ascii="Angsana New" w:hAnsi="Angsana New"/>
                <w:sz w:val="30"/>
                <w:szCs w:val="30"/>
                <w:lang w:val="en-US"/>
              </w:rPr>
            </w:pPr>
          </w:p>
        </w:tc>
        <w:tc>
          <w:tcPr>
            <w:tcW w:w="2391" w:type="dxa"/>
            <w:gridSpan w:val="4"/>
          </w:tcPr>
          <w:p w:rsidR="000C4D17" w:rsidRPr="00C9507B" w:rsidRDefault="000C4D17" w:rsidP="00C9507B">
            <w:pPr>
              <w:spacing w:line="240" w:lineRule="atLeast"/>
              <w:ind w:left="-108"/>
              <w:jc w:val="center"/>
              <w:rPr>
                <w:rFonts w:ascii="Angsana New" w:hAnsi="Angsana New"/>
                <w:sz w:val="30"/>
                <w:szCs w:val="30"/>
                <w:cs/>
                <w:lang w:val="en-US"/>
              </w:rPr>
            </w:pPr>
            <w:r w:rsidRPr="00C9507B">
              <w:rPr>
                <w:rFonts w:ascii="Angsana New" w:hAnsi="Angsana New" w:hint="cs"/>
                <w:b/>
                <w:bCs/>
                <w:sz w:val="30"/>
                <w:szCs w:val="30"/>
                <w:cs/>
                <w:lang w:val="en-US"/>
              </w:rPr>
              <w:t>งบการเงินรวม</w:t>
            </w:r>
          </w:p>
        </w:tc>
        <w:tc>
          <w:tcPr>
            <w:tcW w:w="250" w:type="dxa"/>
          </w:tcPr>
          <w:p w:rsidR="000C4D17" w:rsidRPr="00C9507B" w:rsidRDefault="000C4D17" w:rsidP="00C9507B">
            <w:pPr>
              <w:spacing w:line="240" w:lineRule="atLeast"/>
              <w:ind w:left="522"/>
              <w:rPr>
                <w:rFonts w:ascii="Angsana New" w:hAnsi="Angsana New"/>
                <w:sz w:val="30"/>
                <w:szCs w:val="30"/>
                <w:lang w:val="en-US"/>
              </w:rPr>
            </w:pPr>
          </w:p>
        </w:tc>
        <w:tc>
          <w:tcPr>
            <w:tcW w:w="2759" w:type="dxa"/>
            <w:gridSpan w:val="3"/>
          </w:tcPr>
          <w:p w:rsidR="000C4D17" w:rsidRPr="00C9507B" w:rsidRDefault="000C4D17" w:rsidP="00C9507B">
            <w:pPr>
              <w:spacing w:line="240" w:lineRule="atLeast"/>
              <w:ind w:left="-54"/>
              <w:jc w:val="center"/>
              <w:rPr>
                <w:rFonts w:ascii="Angsana New" w:hAnsi="Angsana New"/>
                <w:b/>
                <w:bCs/>
                <w:sz w:val="30"/>
                <w:szCs w:val="30"/>
                <w:lang w:val="en-US"/>
              </w:rPr>
            </w:pPr>
            <w:r w:rsidRPr="00C9507B">
              <w:rPr>
                <w:rFonts w:ascii="Angsana New" w:hAnsi="Angsana New" w:hint="cs"/>
                <w:b/>
                <w:bCs/>
                <w:sz w:val="30"/>
                <w:szCs w:val="30"/>
                <w:cs/>
                <w:lang w:val="en-US"/>
              </w:rPr>
              <w:t>งบการเงินเฉพาะกิจการ</w:t>
            </w:r>
          </w:p>
        </w:tc>
      </w:tr>
      <w:tr w:rsidR="000C4D17" w:rsidRPr="00C9507B" w:rsidTr="00334AC7">
        <w:tc>
          <w:tcPr>
            <w:tcW w:w="4140" w:type="dxa"/>
            <w:shd w:val="clear" w:color="auto" w:fill="auto"/>
          </w:tcPr>
          <w:p w:rsidR="000C4D17" w:rsidRPr="00C9507B" w:rsidRDefault="000C4D17" w:rsidP="00C9507B">
            <w:pPr>
              <w:spacing w:line="240" w:lineRule="atLeast"/>
              <w:ind w:left="522"/>
              <w:rPr>
                <w:rFonts w:ascii="Angsana New" w:hAnsi="Angsana New"/>
                <w:sz w:val="30"/>
                <w:szCs w:val="30"/>
                <w:lang w:val="en-US"/>
              </w:rPr>
            </w:pPr>
          </w:p>
        </w:tc>
        <w:tc>
          <w:tcPr>
            <w:tcW w:w="1071" w:type="dxa"/>
            <w:shd w:val="clear" w:color="auto" w:fill="auto"/>
          </w:tcPr>
          <w:p w:rsidR="000C4D17" w:rsidRPr="00C9507B" w:rsidRDefault="000C4D17" w:rsidP="00AD01AB">
            <w:pPr>
              <w:spacing w:line="240" w:lineRule="atLeast"/>
              <w:ind w:left="-108"/>
              <w:jc w:val="center"/>
              <w:rPr>
                <w:rFonts w:ascii="Angsana New" w:hAnsi="Angsana New"/>
                <w:sz w:val="30"/>
                <w:szCs w:val="30"/>
                <w:lang w:val="en-US"/>
              </w:rPr>
            </w:pPr>
            <w:r w:rsidRPr="00C9507B">
              <w:rPr>
                <w:rFonts w:ascii="Angsana New" w:hAnsi="Angsana New"/>
                <w:sz w:val="30"/>
                <w:szCs w:val="30"/>
                <w:lang w:val="en-US"/>
              </w:rPr>
              <w:t>255</w:t>
            </w:r>
            <w:r w:rsidR="00AD01AB">
              <w:rPr>
                <w:rFonts w:ascii="Angsana New" w:hAnsi="Angsana New"/>
                <w:sz w:val="30"/>
                <w:szCs w:val="30"/>
                <w:lang w:val="en-US"/>
              </w:rPr>
              <w:t>8</w:t>
            </w:r>
          </w:p>
        </w:tc>
        <w:tc>
          <w:tcPr>
            <w:tcW w:w="260" w:type="dxa"/>
            <w:shd w:val="clear" w:color="auto" w:fill="auto"/>
          </w:tcPr>
          <w:p w:rsidR="000C4D17" w:rsidRPr="00C9507B" w:rsidRDefault="000C4D17" w:rsidP="00C9507B">
            <w:pPr>
              <w:spacing w:line="240" w:lineRule="atLeast"/>
              <w:ind w:left="522"/>
              <w:rPr>
                <w:rFonts w:ascii="Angsana New" w:hAnsi="Angsana New"/>
                <w:sz w:val="30"/>
                <w:szCs w:val="30"/>
                <w:lang w:val="en-US"/>
              </w:rPr>
            </w:pPr>
          </w:p>
        </w:tc>
        <w:tc>
          <w:tcPr>
            <w:tcW w:w="1060" w:type="dxa"/>
            <w:gridSpan w:val="2"/>
            <w:shd w:val="clear" w:color="auto" w:fill="auto"/>
          </w:tcPr>
          <w:p w:rsidR="000C4D17" w:rsidRPr="00C9507B" w:rsidRDefault="000C4D17" w:rsidP="00AD01AB">
            <w:pPr>
              <w:spacing w:line="240" w:lineRule="atLeast"/>
              <w:ind w:left="-108"/>
              <w:jc w:val="center"/>
              <w:rPr>
                <w:rFonts w:ascii="Angsana New" w:hAnsi="Angsana New"/>
                <w:sz w:val="30"/>
                <w:szCs w:val="30"/>
                <w:lang w:val="en-US"/>
              </w:rPr>
            </w:pPr>
            <w:r w:rsidRPr="00C9507B">
              <w:rPr>
                <w:rFonts w:ascii="Angsana New" w:hAnsi="Angsana New"/>
                <w:sz w:val="30"/>
                <w:szCs w:val="30"/>
                <w:lang w:val="en-US"/>
              </w:rPr>
              <w:t>255</w:t>
            </w:r>
            <w:r w:rsidR="00AD01AB">
              <w:rPr>
                <w:rFonts w:ascii="Angsana New" w:hAnsi="Angsana New"/>
                <w:sz w:val="30"/>
                <w:szCs w:val="30"/>
                <w:lang w:val="en-US"/>
              </w:rPr>
              <w:t>7</w:t>
            </w:r>
          </w:p>
        </w:tc>
        <w:tc>
          <w:tcPr>
            <w:tcW w:w="250" w:type="dxa"/>
            <w:shd w:val="clear" w:color="auto" w:fill="auto"/>
          </w:tcPr>
          <w:p w:rsidR="000C4D17" w:rsidRPr="00C9507B" w:rsidRDefault="000C4D17" w:rsidP="00C9507B">
            <w:pPr>
              <w:spacing w:line="240" w:lineRule="atLeast"/>
              <w:ind w:left="522"/>
              <w:rPr>
                <w:rFonts w:ascii="Angsana New" w:hAnsi="Angsana New"/>
                <w:sz w:val="30"/>
                <w:szCs w:val="30"/>
                <w:lang w:val="en-US"/>
              </w:rPr>
            </w:pPr>
          </w:p>
        </w:tc>
        <w:tc>
          <w:tcPr>
            <w:tcW w:w="1229" w:type="dxa"/>
          </w:tcPr>
          <w:p w:rsidR="000C4D17" w:rsidRPr="00C9507B" w:rsidRDefault="000C4D17" w:rsidP="00AD01AB">
            <w:pPr>
              <w:spacing w:line="240" w:lineRule="atLeast"/>
              <w:ind w:left="-54"/>
              <w:jc w:val="center"/>
              <w:rPr>
                <w:rFonts w:ascii="Angsana New" w:hAnsi="Angsana New"/>
                <w:sz w:val="30"/>
                <w:szCs w:val="30"/>
                <w:lang w:val="en-US"/>
              </w:rPr>
            </w:pPr>
            <w:r w:rsidRPr="00C9507B">
              <w:rPr>
                <w:rFonts w:ascii="Angsana New" w:hAnsi="Angsana New"/>
                <w:sz w:val="30"/>
                <w:szCs w:val="30"/>
                <w:lang w:val="en-US"/>
              </w:rPr>
              <w:t>255</w:t>
            </w:r>
            <w:r w:rsidR="00AD01AB">
              <w:rPr>
                <w:rFonts w:ascii="Angsana New" w:hAnsi="Angsana New"/>
                <w:sz w:val="30"/>
                <w:szCs w:val="30"/>
                <w:lang w:val="en-US"/>
              </w:rPr>
              <w:t>8</w:t>
            </w:r>
          </w:p>
        </w:tc>
        <w:tc>
          <w:tcPr>
            <w:tcW w:w="260" w:type="dxa"/>
          </w:tcPr>
          <w:p w:rsidR="000C4D17" w:rsidRPr="00C9507B" w:rsidRDefault="000C4D17" w:rsidP="00C9507B">
            <w:pPr>
              <w:spacing w:line="240" w:lineRule="atLeast"/>
              <w:ind w:left="-54"/>
              <w:jc w:val="center"/>
              <w:rPr>
                <w:rFonts w:ascii="Angsana New" w:hAnsi="Angsana New"/>
                <w:sz w:val="30"/>
                <w:szCs w:val="30"/>
                <w:lang w:val="en-US"/>
              </w:rPr>
            </w:pPr>
          </w:p>
        </w:tc>
        <w:tc>
          <w:tcPr>
            <w:tcW w:w="1270" w:type="dxa"/>
          </w:tcPr>
          <w:p w:rsidR="000C4D17" w:rsidRPr="00C9507B" w:rsidRDefault="000C4D17" w:rsidP="00AD01AB">
            <w:pPr>
              <w:spacing w:line="240" w:lineRule="atLeast"/>
              <w:ind w:left="-54"/>
              <w:jc w:val="center"/>
              <w:rPr>
                <w:rFonts w:ascii="Angsana New" w:hAnsi="Angsana New"/>
                <w:sz w:val="30"/>
                <w:szCs w:val="30"/>
                <w:lang w:val="en-US"/>
              </w:rPr>
            </w:pPr>
            <w:r w:rsidRPr="00C9507B">
              <w:rPr>
                <w:rFonts w:ascii="Angsana New" w:hAnsi="Angsana New"/>
                <w:sz w:val="30"/>
                <w:szCs w:val="30"/>
                <w:lang w:val="en-US"/>
              </w:rPr>
              <w:t>255</w:t>
            </w:r>
            <w:r w:rsidR="00AD01AB">
              <w:rPr>
                <w:rFonts w:ascii="Angsana New" w:hAnsi="Angsana New"/>
                <w:sz w:val="30"/>
                <w:szCs w:val="30"/>
                <w:lang w:val="en-US"/>
              </w:rPr>
              <w:t>7</w:t>
            </w:r>
          </w:p>
        </w:tc>
      </w:tr>
      <w:tr w:rsidR="000C4D17" w:rsidRPr="00C9507B" w:rsidTr="00334AC7">
        <w:tc>
          <w:tcPr>
            <w:tcW w:w="4140" w:type="dxa"/>
            <w:shd w:val="clear" w:color="auto" w:fill="auto"/>
          </w:tcPr>
          <w:p w:rsidR="000C4D17" w:rsidRPr="00C9507B" w:rsidRDefault="000C4D17" w:rsidP="00C9507B">
            <w:pPr>
              <w:spacing w:line="240" w:lineRule="atLeast"/>
              <w:ind w:left="522"/>
              <w:rPr>
                <w:rFonts w:ascii="Angsana New" w:hAnsi="Angsana New"/>
                <w:sz w:val="30"/>
                <w:szCs w:val="30"/>
                <w:cs/>
                <w:lang w:val="en-US"/>
              </w:rPr>
            </w:pPr>
          </w:p>
        </w:tc>
        <w:tc>
          <w:tcPr>
            <w:tcW w:w="5400" w:type="dxa"/>
            <w:gridSpan w:val="8"/>
            <w:shd w:val="clear" w:color="auto" w:fill="auto"/>
          </w:tcPr>
          <w:p w:rsidR="000C4D17" w:rsidRPr="00C9507B" w:rsidRDefault="000C4D17" w:rsidP="00C9507B">
            <w:pPr>
              <w:spacing w:line="240" w:lineRule="atLeast"/>
              <w:ind w:left="38"/>
              <w:jc w:val="center"/>
              <w:rPr>
                <w:rFonts w:ascii="Angsana New" w:hAnsi="Angsana New"/>
                <w:sz w:val="30"/>
                <w:szCs w:val="30"/>
                <w:lang w:val="en-US"/>
              </w:rPr>
            </w:pPr>
            <w:r w:rsidRPr="00C9507B">
              <w:rPr>
                <w:rFonts w:ascii="Angsana New" w:hAnsi="Angsana New" w:hint="cs"/>
                <w:i/>
                <w:iCs/>
                <w:sz w:val="30"/>
                <w:szCs w:val="30"/>
                <w:cs/>
                <w:lang w:val="en-US"/>
              </w:rPr>
              <w:t>(บาท)</w:t>
            </w:r>
          </w:p>
        </w:tc>
      </w:tr>
      <w:tr w:rsidR="00AD01AB" w:rsidRPr="00C9507B" w:rsidTr="00334AC7">
        <w:tc>
          <w:tcPr>
            <w:tcW w:w="4140" w:type="dxa"/>
            <w:shd w:val="clear" w:color="auto" w:fill="auto"/>
          </w:tcPr>
          <w:p w:rsidR="00AD01AB" w:rsidRPr="00C9507B" w:rsidRDefault="00AD01AB" w:rsidP="00C9507B">
            <w:pPr>
              <w:spacing w:line="240" w:lineRule="atLeast"/>
              <w:ind w:left="522"/>
              <w:rPr>
                <w:rFonts w:ascii="Angsana New" w:hAnsi="Angsana New"/>
                <w:sz w:val="30"/>
                <w:szCs w:val="30"/>
                <w:cs/>
                <w:lang w:val="en-US"/>
              </w:rPr>
            </w:pPr>
            <w:r w:rsidRPr="00C9507B">
              <w:rPr>
                <w:rFonts w:ascii="Angsana New" w:hAnsi="Angsana New" w:hint="cs"/>
                <w:sz w:val="30"/>
                <w:szCs w:val="30"/>
                <w:cs/>
                <w:lang w:val="en-US"/>
              </w:rPr>
              <w:t xml:space="preserve">ยอด ณ วันที่ </w:t>
            </w:r>
            <w:r w:rsidRPr="00C9507B">
              <w:rPr>
                <w:rFonts w:ascii="Angsana New" w:hAnsi="Angsana New"/>
                <w:sz w:val="30"/>
                <w:szCs w:val="30"/>
                <w:lang w:val="en-US"/>
              </w:rPr>
              <w:t>1</w:t>
            </w:r>
            <w:r w:rsidRPr="00C9507B">
              <w:rPr>
                <w:rFonts w:ascii="Angsana New" w:hAnsi="Angsana New" w:hint="cs"/>
                <w:sz w:val="30"/>
                <w:szCs w:val="30"/>
                <w:cs/>
                <w:lang w:val="en-US"/>
              </w:rPr>
              <w:t xml:space="preserve"> มกราคม</w:t>
            </w:r>
          </w:p>
        </w:tc>
        <w:tc>
          <w:tcPr>
            <w:tcW w:w="1071" w:type="dxa"/>
            <w:shd w:val="clear" w:color="auto" w:fill="auto"/>
          </w:tcPr>
          <w:p w:rsidR="00AD01AB" w:rsidRPr="00D7387F" w:rsidRDefault="00D7387F" w:rsidP="00C9507B">
            <w:pPr>
              <w:tabs>
                <w:tab w:val="decimal" w:pos="792"/>
              </w:tabs>
              <w:spacing w:line="240" w:lineRule="atLeast"/>
              <w:ind w:left="-108" w:right="-108"/>
              <w:rPr>
                <w:rFonts w:ascii="Angsana New" w:hAnsi="Angsana New"/>
                <w:sz w:val="30"/>
                <w:szCs w:val="30"/>
                <w:lang w:val="en-US"/>
              </w:rPr>
            </w:pPr>
            <w:r w:rsidRPr="00D7387F">
              <w:rPr>
                <w:rFonts w:ascii="Angsana New" w:hAnsi="Angsana New"/>
                <w:sz w:val="30"/>
                <w:szCs w:val="30"/>
                <w:lang w:val="en-US"/>
              </w:rPr>
              <w:t>900,000</w:t>
            </w:r>
          </w:p>
        </w:tc>
        <w:tc>
          <w:tcPr>
            <w:tcW w:w="260" w:type="dxa"/>
            <w:shd w:val="clear" w:color="auto" w:fill="auto"/>
          </w:tcPr>
          <w:p w:rsidR="00AD01AB" w:rsidRPr="00D7387F" w:rsidRDefault="00AD01AB" w:rsidP="00C9507B">
            <w:pPr>
              <w:tabs>
                <w:tab w:val="decimal" w:pos="792"/>
              </w:tabs>
              <w:spacing w:line="240" w:lineRule="atLeast"/>
              <w:ind w:left="522"/>
              <w:rPr>
                <w:rFonts w:ascii="Angsana New" w:hAnsi="Angsana New"/>
                <w:sz w:val="30"/>
                <w:szCs w:val="30"/>
                <w:cs/>
                <w:lang w:val="en-US"/>
              </w:rPr>
            </w:pPr>
          </w:p>
        </w:tc>
        <w:tc>
          <w:tcPr>
            <w:tcW w:w="991" w:type="dxa"/>
            <w:shd w:val="clear" w:color="auto" w:fill="auto"/>
          </w:tcPr>
          <w:p w:rsidR="00AD01AB" w:rsidRPr="00D7387F" w:rsidRDefault="00AD01AB" w:rsidP="005774B6">
            <w:pPr>
              <w:tabs>
                <w:tab w:val="decimal" w:pos="792"/>
              </w:tabs>
              <w:spacing w:line="240" w:lineRule="atLeast"/>
              <w:ind w:left="-108" w:right="-108"/>
              <w:rPr>
                <w:rFonts w:ascii="Angsana New" w:hAnsi="Angsana New"/>
                <w:sz w:val="30"/>
                <w:szCs w:val="30"/>
                <w:lang w:val="en-US"/>
              </w:rPr>
            </w:pPr>
            <w:r w:rsidRPr="00D7387F">
              <w:rPr>
                <w:rFonts w:ascii="Angsana New" w:hAnsi="Angsana New"/>
                <w:sz w:val="30"/>
                <w:szCs w:val="30"/>
                <w:lang w:val="en-US"/>
              </w:rPr>
              <w:t>550,000</w:t>
            </w:r>
          </w:p>
        </w:tc>
        <w:tc>
          <w:tcPr>
            <w:tcW w:w="319" w:type="dxa"/>
            <w:gridSpan w:val="2"/>
            <w:shd w:val="clear" w:color="auto" w:fill="auto"/>
          </w:tcPr>
          <w:p w:rsidR="00AD01AB" w:rsidRPr="00D7387F" w:rsidRDefault="00AD01AB" w:rsidP="00C9507B">
            <w:pPr>
              <w:tabs>
                <w:tab w:val="decimal" w:pos="792"/>
              </w:tabs>
              <w:spacing w:line="240" w:lineRule="atLeast"/>
              <w:ind w:left="522"/>
              <w:rPr>
                <w:rFonts w:ascii="Angsana New" w:hAnsi="Angsana New"/>
                <w:sz w:val="30"/>
                <w:szCs w:val="30"/>
                <w:cs/>
                <w:lang w:val="en-US"/>
              </w:rPr>
            </w:pPr>
          </w:p>
        </w:tc>
        <w:tc>
          <w:tcPr>
            <w:tcW w:w="1229" w:type="dxa"/>
          </w:tcPr>
          <w:p w:rsidR="00AD01AB" w:rsidRPr="00D7387F" w:rsidRDefault="00D7387F" w:rsidP="00C9507B">
            <w:pPr>
              <w:tabs>
                <w:tab w:val="decimal" w:pos="1013"/>
              </w:tabs>
              <w:spacing w:line="240" w:lineRule="atLeast"/>
              <w:ind w:left="-67" w:right="-103"/>
              <w:rPr>
                <w:rFonts w:ascii="Angsana New" w:hAnsi="Angsana New"/>
                <w:sz w:val="30"/>
                <w:szCs w:val="30"/>
                <w:lang w:val="en-US"/>
              </w:rPr>
            </w:pPr>
            <w:r w:rsidRPr="00D7387F">
              <w:rPr>
                <w:rFonts w:ascii="Angsana New" w:hAnsi="Angsana New"/>
                <w:sz w:val="30"/>
                <w:szCs w:val="30"/>
                <w:lang w:val="en-US"/>
              </w:rPr>
              <w:t>569,700,000</w:t>
            </w:r>
          </w:p>
        </w:tc>
        <w:tc>
          <w:tcPr>
            <w:tcW w:w="260" w:type="dxa"/>
          </w:tcPr>
          <w:p w:rsidR="00AD01AB" w:rsidRPr="00C9507B" w:rsidRDefault="00AD01AB" w:rsidP="00C9507B">
            <w:pPr>
              <w:tabs>
                <w:tab w:val="decimal" w:pos="792"/>
                <w:tab w:val="decimal" w:pos="973"/>
              </w:tabs>
              <w:spacing w:line="240" w:lineRule="atLeast"/>
              <w:rPr>
                <w:rFonts w:ascii="Angsana New" w:hAnsi="Angsana New"/>
                <w:sz w:val="30"/>
                <w:szCs w:val="30"/>
                <w:lang w:val="en-US"/>
              </w:rPr>
            </w:pPr>
          </w:p>
        </w:tc>
        <w:tc>
          <w:tcPr>
            <w:tcW w:w="1270" w:type="dxa"/>
          </w:tcPr>
          <w:p w:rsidR="00AD01AB" w:rsidRPr="00C9507B" w:rsidRDefault="00AD01AB" w:rsidP="005774B6">
            <w:pPr>
              <w:tabs>
                <w:tab w:val="decimal" w:pos="1013"/>
              </w:tabs>
              <w:spacing w:line="240" w:lineRule="atLeast"/>
              <w:ind w:left="-67" w:right="-103"/>
              <w:rPr>
                <w:rFonts w:ascii="Angsana New" w:hAnsi="Angsana New"/>
                <w:sz w:val="30"/>
                <w:szCs w:val="30"/>
                <w:lang w:val="en-US"/>
              </w:rPr>
            </w:pPr>
            <w:r w:rsidRPr="00C9507B">
              <w:rPr>
                <w:rFonts w:ascii="Angsana New" w:hAnsi="Angsana New"/>
                <w:sz w:val="30"/>
                <w:szCs w:val="30"/>
                <w:lang w:val="en-US"/>
              </w:rPr>
              <w:t>668,350,000</w:t>
            </w:r>
          </w:p>
        </w:tc>
      </w:tr>
      <w:tr w:rsidR="00AD01AB" w:rsidRPr="00C9507B" w:rsidTr="00334AC7">
        <w:tc>
          <w:tcPr>
            <w:tcW w:w="4140" w:type="dxa"/>
            <w:shd w:val="clear" w:color="auto" w:fill="auto"/>
          </w:tcPr>
          <w:p w:rsidR="00AD01AB" w:rsidRPr="00C9507B" w:rsidRDefault="00AD01AB" w:rsidP="00C9507B">
            <w:pPr>
              <w:spacing w:line="240" w:lineRule="atLeast"/>
              <w:ind w:left="522"/>
              <w:rPr>
                <w:rFonts w:ascii="Angsana New" w:hAnsi="Angsana New"/>
                <w:sz w:val="30"/>
                <w:szCs w:val="30"/>
                <w:cs/>
                <w:lang w:val="en-US"/>
              </w:rPr>
            </w:pPr>
            <w:r w:rsidRPr="00C9507B">
              <w:rPr>
                <w:rFonts w:ascii="Angsana New" w:hAnsi="Angsana New" w:hint="cs"/>
                <w:sz w:val="30"/>
                <w:szCs w:val="30"/>
                <w:cs/>
                <w:lang w:val="en-US"/>
              </w:rPr>
              <w:t>เพิ่มขึ้นระหว่างปี</w:t>
            </w:r>
          </w:p>
        </w:tc>
        <w:tc>
          <w:tcPr>
            <w:tcW w:w="1071" w:type="dxa"/>
            <w:shd w:val="clear" w:color="auto" w:fill="auto"/>
          </w:tcPr>
          <w:p w:rsidR="00AD01AB" w:rsidRPr="00C9507B" w:rsidRDefault="00EC32C9" w:rsidP="00C9507B">
            <w:pPr>
              <w:tabs>
                <w:tab w:val="decimal" w:pos="792"/>
              </w:tabs>
              <w:spacing w:line="240" w:lineRule="atLeast"/>
              <w:ind w:left="-108" w:right="-108"/>
              <w:rPr>
                <w:rFonts w:ascii="Angsana New" w:hAnsi="Angsana New"/>
                <w:sz w:val="30"/>
                <w:szCs w:val="30"/>
                <w:lang w:val="en-US"/>
              </w:rPr>
            </w:pPr>
            <w:r>
              <w:rPr>
                <w:rFonts w:ascii="Angsana New" w:hAnsi="Angsana New"/>
                <w:sz w:val="30"/>
                <w:szCs w:val="30"/>
                <w:lang w:val="en-US"/>
              </w:rPr>
              <w:t>400,000</w:t>
            </w:r>
          </w:p>
        </w:tc>
        <w:tc>
          <w:tcPr>
            <w:tcW w:w="260" w:type="dxa"/>
            <w:shd w:val="clear" w:color="auto" w:fill="auto"/>
          </w:tcPr>
          <w:p w:rsidR="00AD01AB" w:rsidRPr="00C9507B" w:rsidRDefault="00AD01AB" w:rsidP="00C9507B">
            <w:pPr>
              <w:tabs>
                <w:tab w:val="decimal" w:pos="792"/>
              </w:tabs>
              <w:spacing w:line="240" w:lineRule="atLeast"/>
              <w:ind w:left="522"/>
              <w:rPr>
                <w:rFonts w:ascii="Angsana New" w:hAnsi="Angsana New"/>
                <w:sz w:val="30"/>
                <w:szCs w:val="30"/>
                <w:cs/>
                <w:lang w:val="en-US"/>
              </w:rPr>
            </w:pPr>
          </w:p>
        </w:tc>
        <w:tc>
          <w:tcPr>
            <w:tcW w:w="991" w:type="dxa"/>
            <w:shd w:val="clear" w:color="auto" w:fill="auto"/>
          </w:tcPr>
          <w:p w:rsidR="00AD01AB" w:rsidRPr="00C9507B" w:rsidRDefault="00AD01AB" w:rsidP="005774B6">
            <w:pPr>
              <w:tabs>
                <w:tab w:val="decimal" w:pos="792"/>
              </w:tabs>
              <w:spacing w:line="240" w:lineRule="atLeast"/>
              <w:ind w:left="-108" w:right="-108"/>
              <w:rPr>
                <w:rFonts w:ascii="Angsana New" w:hAnsi="Angsana New"/>
                <w:sz w:val="30"/>
                <w:szCs w:val="30"/>
                <w:lang w:val="en-US"/>
              </w:rPr>
            </w:pPr>
            <w:r w:rsidRPr="00C9507B">
              <w:rPr>
                <w:rFonts w:ascii="Angsana New" w:hAnsi="Angsana New"/>
                <w:sz w:val="30"/>
                <w:szCs w:val="30"/>
                <w:lang w:val="en-US"/>
              </w:rPr>
              <w:t>350,000</w:t>
            </w:r>
          </w:p>
        </w:tc>
        <w:tc>
          <w:tcPr>
            <w:tcW w:w="319" w:type="dxa"/>
            <w:gridSpan w:val="2"/>
            <w:shd w:val="clear" w:color="auto" w:fill="auto"/>
          </w:tcPr>
          <w:p w:rsidR="00AD01AB" w:rsidRPr="00C9507B" w:rsidRDefault="00AD01AB" w:rsidP="00C9507B">
            <w:pPr>
              <w:tabs>
                <w:tab w:val="decimal" w:pos="792"/>
              </w:tabs>
              <w:spacing w:line="240" w:lineRule="atLeast"/>
              <w:ind w:left="522"/>
              <w:rPr>
                <w:rFonts w:ascii="Angsana New" w:hAnsi="Angsana New"/>
                <w:b/>
                <w:bCs/>
                <w:sz w:val="30"/>
                <w:szCs w:val="30"/>
                <w:cs/>
                <w:lang w:val="en-US"/>
              </w:rPr>
            </w:pPr>
          </w:p>
        </w:tc>
        <w:tc>
          <w:tcPr>
            <w:tcW w:w="1229" w:type="dxa"/>
          </w:tcPr>
          <w:p w:rsidR="00AD01AB" w:rsidRPr="00C9507B" w:rsidRDefault="00EC32C9" w:rsidP="00C9507B">
            <w:pPr>
              <w:tabs>
                <w:tab w:val="decimal" w:pos="1013"/>
              </w:tabs>
              <w:spacing w:line="240" w:lineRule="atLeast"/>
              <w:ind w:left="-67" w:right="-103"/>
              <w:rPr>
                <w:rFonts w:ascii="Angsana New" w:hAnsi="Angsana New"/>
                <w:sz w:val="30"/>
                <w:szCs w:val="30"/>
                <w:lang w:val="en-US"/>
              </w:rPr>
            </w:pPr>
            <w:r>
              <w:rPr>
                <w:rFonts w:ascii="Angsana New" w:hAnsi="Angsana New"/>
                <w:sz w:val="30"/>
                <w:szCs w:val="30"/>
                <w:lang w:val="en-US"/>
              </w:rPr>
              <w:t>234,620,000</w:t>
            </w:r>
          </w:p>
        </w:tc>
        <w:tc>
          <w:tcPr>
            <w:tcW w:w="260" w:type="dxa"/>
          </w:tcPr>
          <w:p w:rsidR="00AD01AB" w:rsidRPr="00C9507B" w:rsidRDefault="00AD01AB" w:rsidP="00C9507B">
            <w:pPr>
              <w:tabs>
                <w:tab w:val="decimal" w:pos="792"/>
                <w:tab w:val="decimal" w:pos="973"/>
              </w:tabs>
              <w:spacing w:line="240" w:lineRule="atLeast"/>
              <w:rPr>
                <w:rFonts w:ascii="Angsana New" w:hAnsi="Angsana New"/>
                <w:sz w:val="30"/>
                <w:szCs w:val="30"/>
                <w:lang w:val="en-US"/>
              </w:rPr>
            </w:pPr>
          </w:p>
        </w:tc>
        <w:tc>
          <w:tcPr>
            <w:tcW w:w="1270" w:type="dxa"/>
          </w:tcPr>
          <w:p w:rsidR="00AD01AB" w:rsidRPr="00C9507B" w:rsidRDefault="00AD01AB" w:rsidP="005774B6">
            <w:pPr>
              <w:tabs>
                <w:tab w:val="decimal" w:pos="1013"/>
              </w:tabs>
              <w:spacing w:line="240" w:lineRule="atLeast"/>
              <w:ind w:left="-67" w:right="-103"/>
              <w:rPr>
                <w:rFonts w:ascii="Angsana New" w:hAnsi="Angsana New"/>
                <w:sz w:val="30"/>
                <w:szCs w:val="30"/>
                <w:lang w:val="en-US"/>
              </w:rPr>
            </w:pPr>
            <w:r w:rsidRPr="00C9507B">
              <w:rPr>
                <w:rFonts w:ascii="Angsana New" w:hAnsi="Angsana New"/>
                <w:sz w:val="30"/>
                <w:szCs w:val="30"/>
                <w:lang w:val="en-US"/>
              </w:rPr>
              <w:t>583,350,000</w:t>
            </w:r>
          </w:p>
        </w:tc>
      </w:tr>
      <w:tr w:rsidR="00AD01AB" w:rsidRPr="00C9507B" w:rsidTr="00334AC7">
        <w:tc>
          <w:tcPr>
            <w:tcW w:w="4140" w:type="dxa"/>
            <w:shd w:val="clear" w:color="auto" w:fill="auto"/>
          </w:tcPr>
          <w:p w:rsidR="00AD01AB" w:rsidRPr="00C9507B" w:rsidRDefault="00AD01AB" w:rsidP="00C9507B">
            <w:pPr>
              <w:spacing w:line="240" w:lineRule="atLeast"/>
              <w:ind w:left="522"/>
              <w:rPr>
                <w:rFonts w:ascii="Angsana New" w:hAnsi="Angsana New"/>
                <w:sz w:val="30"/>
                <w:szCs w:val="30"/>
                <w:cs/>
                <w:lang w:val="en-US"/>
              </w:rPr>
            </w:pPr>
            <w:r w:rsidRPr="00C9507B">
              <w:rPr>
                <w:rFonts w:ascii="Angsana New" w:hAnsi="Angsana New" w:hint="cs"/>
                <w:sz w:val="30"/>
                <w:szCs w:val="30"/>
                <w:cs/>
                <w:lang w:val="en-US"/>
              </w:rPr>
              <w:t>ลดลงระหว่างปี</w:t>
            </w:r>
          </w:p>
        </w:tc>
        <w:tc>
          <w:tcPr>
            <w:tcW w:w="1071" w:type="dxa"/>
            <w:tcBorders>
              <w:bottom w:val="single" w:sz="4" w:space="0" w:color="auto"/>
            </w:tcBorders>
            <w:shd w:val="clear" w:color="auto" w:fill="auto"/>
          </w:tcPr>
          <w:p w:rsidR="00AD01AB" w:rsidRPr="00C9507B" w:rsidRDefault="00EC32C9" w:rsidP="00C9507B">
            <w:pPr>
              <w:tabs>
                <w:tab w:val="decimal" w:pos="487"/>
              </w:tabs>
              <w:spacing w:line="240" w:lineRule="atLeast"/>
              <w:ind w:left="-108" w:right="-108"/>
              <w:rPr>
                <w:rFonts w:ascii="Angsana New" w:hAnsi="Angsana New"/>
                <w:sz w:val="30"/>
                <w:szCs w:val="30"/>
                <w:lang w:val="en-US"/>
              </w:rPr>
            </w:pPr>
            <w:r>
              <w:rPr>
                <w:rFonts w:ascii="Angsana New" w:hAnsi="Angsana New"/>
                <w:sz w:val="30"/>
                <w:szCs w:val="30"/>
                <w:lang w:val="en-US"/>
              </w:rPr>
              <w:t>-</w:t>
            </w:r>
          </w:p>
        </w:tc>
        <w:tc>
          <w:tcPr>
            <w:tcW w:w="260" w:type="dxa"/>
            <w:shd w:val="clear" w:color="auto" w:fill="auto"/>
          </w:tcPr>
          <w:p w:rsidR="00AD01AB" w:rsidRPr="00C9507B" w:rsidRDefault="00AD01AB" w:rsidP="00C9507B">
            <w:pPr>
              <w:tabs>
                <w:tab w:val="decimal" w:pos="792"/>
              </w:tabs>
              <w:spacing w:line="240" w:lineRule="atLeast"/>
              <w:ind w:left="522"/>
              <w:rPr>
                <w:rFonts w:ascii="Angsana New" w:hAnsi="Angsana New"/>
                <w:sz w:val="30"/>
                <w:szCs w:val="30"/>
                <w:cs/>
                <w:lang w:val="en-US"/>
              </w:rPr>
            </w:pPr>
          </w:p>
        </w:tc>
        <w:tc>
          <w:tcPr>
            <w:tcW w:w="991" w:type="dxa"/>
            <w:tcBorders>
              <w:bottom w:val="single" w:sz="4" w:space="0" w:color="auto"/>
            </w:tcBorders>
            <w:shd w:val="clear" w:color="auto" w:fill="auto"/>
          </w:tcPr>
          <w:p w:rsidR="00AD01AB" w:rsidRPr="00C9507B" w:rsidRDefault="00AD01AB" w:rsidP="005774B6">
            <w:pPr>
              <w:tabs>
                <w:tab w:val="decimal" w:pos="487"/>
              </w:tabs>
              <w:spacing w:line="240" w:lineRule="atLeast"/>
              <w:ind w:left="-108" w:right="-108"/>
              <w:rPr>
                <w:rFonts w:ascii="Angsana New" w:hAnsi="Angsana New"/>
                <w:sz w:val="30"/>
                <w:szCs w:val="30"/>
                <w:lang w:val="en-US"/>
              </w:rPr>
            </w:pPr>
            <w:r w:rsidRPr="00C9507B">
              <w:rPr>
                <w:rFonts w:ascii="Angsana New" w:hAnsi="Angsana New"/>
                <w:sz w:val="30"/>
                <w:szCs w:val="30"/>
                <w:lang w:val="en-US"/>
              </w:rPr>
              <w:t>-</w:t>
            </w:r>
          </w:p>
        </w:tc>
        <w:tc>
          <w:tcPr>
            <w:tcW w:w="319" w:type="dxa"/>
            <w:gridSpan w:val="2"/>
            <w:shd w:val="clear" w:color="auto" w:fill="auto"/>
          </w:tcPr>
          <w:p w:rsidR="00AD01AB" w:rsidRPr="00C9507B" w:rsidRDefault="00AD01AB" w:rsidP="00C9507B">
            <w:pPr>
              <w:tabs>
                <w:tab w:val="decimal" w:pos="792"/>
              </w:tabs>
              <w:spacing w:line="240" w:lineRule="atLeast"/>
              <w:ind w:left="522"/>
              <w:rPr>
                <w:rFonts w:ascii="Angsana New" w:hAnsi="Angsana New"/>
                <w:sz w:val="30"/>
                <w:szCs w:val="30"/>
                <w:cs/>
                <w:lang w:val="en-US"/>
              </w:rPr>
            </w:pPr>
          </w:p>
        </w:tc>
        <w:tc>
          <w:tcPr>
            <w:tcW w:w="1229" w:type="dxa"/>
            <w:tcBorders>
              <w:bottom w:val="single" w:sz="4" w:space="0" w:color="auto"/>
            </w:tcBorders>
          </w:tcPr>
          <w:p w:rsidR="00AD01AB" w:rsidRPr="00C9507B" w:rsidRDefault="00EC32C9" w:rsidP="00C9507B">
            <w:pPr>
              <w:tabs>
                <w:tab w:val="decimal" w:pos="1013"/>
              </w:tabs>
              <w:spacing w:line="240" w:lineRule="atLeast"/>
              <w:ind w:left="-67" w:right="-103"/>
              <w:rPr>
                <w:rFonts w:ascii="Angsana New" w:hAnsi="Angsana New"/>
                <w:sz w:val="30"/>
                <w:szCs w:val="30"/>
                <w:cs/>
                <w:lang w:val="en-US"/>
              </w:rPr>
            </w:pPr>
            <w:r>
              <w:rPr>
                <w:rFonts w:ascii="Angsana New" w:hAnsi="Angsana New"/>
                <w:sz w:val="30"/>
                <w:szCs w:val="30"/>
                <w:lang w:val="en-US"/>
              </w:rPr>
              <w:t>(661,720,000)</w:t>
            </w:r>
          </w:p>
        </w:tc>
        <w:tc>
          <w:tcPr>
            <w:tcW w:w="260" w:type="dxa"/>
          </w:tcPr>
          <w:p w:rsidR="00AD01AB" w:rsidRPr="00C9507B" w:rsidRDefault="00AD01AB" w:rsidP="00C9507B">
            <w:pPr>
              <w:tabs>
                <w:tab w:val="decimal" w:pos="792"/>
                <w:tab w:val="decimal" w:pos="973"/>
              </w:tabs>
              <w:spacing w:line="240" w:lineRule="atLeast"/>
              <w:rPr>
                <w:rFonts w:ascii="Angsana New" w:hAnsi="Angsana New"/>
                <w:sz w:val="30"/>
                <w:szCs w:val="30"/>
                <w:lang w:val="en-US"/>
              </w:rPr>
            </w:pPr>
          </w:p>
        </w:tc>
        <w:tc>
          <w:tcPr>
            <w:tcW w:w="1270" w:type="dxa"/>
            <w:tcBorders>
              <w:bottom w:val="single" w:sz="4" w:space="0" w:color="auto"/>
            </w:tcBorders>
          </w:tcPr>
          <w:p w:rsidR="00AD01AB" w:rsidRPr="00C9507B" w:rsidRDefault="00AD01AB" w:rsidP="005774B6">
            <w:pPr>
              <w:tabs>
                <w:tab w:val="decimal" w:pos="1013"/>
              </w:tabs>
              <w:spacing w:line="240" w:lineRule="atLeast"/>
              <w:ind w:left="-67" w:right="-103"/>
              <w:rPr>
                <w:rFonts w:ascii="Angsana New" w:hAnsi="Angsana New"/>
                <w:sz w:val="30"/>
                <w:szCs w:val="30"/>
                <w:cs/>
                <w:lang w:val="en-US"/>
              </w:rPr>
            </w:pPr>
            <w:r w:rsidRPr="00C9507B">
              <w:rPr>
                <w:rFonts w:ascii="Angsana New" w:hAnsi="Angsana New" w:hint="cs"/>
                <w:sz w:val="30"/>
                <w:szCs w:val="30"/>
                <w:cs/>
                <w:lang w:val="en-US"/>
              </w:rPr>
              <w:t>(</w:t>
            </w:r>
            <w:r w:rsidRPr="00C9507B">
              <w:rPr>
                <w:rFonts w:ascii="Angsana New" w:hAnsi="Angsana New"/>
                <w:sz w:val="30"/>
                <w:szCs w:val="30"/>
                <w:lang w:val="en-US"/>
              </w:rPr>
              <w:t>682,000,000</w:t>
            </w:r>
            <w:r w:rsidRPr="00C9507B">
              <w:rPr>
                <w:rFonts w:ascii="Angsana New" w:hAnsi="Angsana New" w:hint="cs"/>
                <w:sz w:val="30"/>
                <w:szCs w:val="30"/>
                <w:cs/>
                <w:lang w:val="en-US"/>
              </w:rPr>
              <w:t>)</w:t>
            </w:r>
          </w:p>
        </w:tc>
      </w:tr>
      <w:tr w:rsidR="00AD01AB" w:rsidRPr="00C9507B" w:rsidTr="00334AC7">
        <w:tc>
          <w:tcPr>
            <w:tcW w:w="4140" w:type="dxa"/>
            <w:shd w:val="clear" w:color="auto" w:fill="auto"/>
            <w:vAlign w:val="bottom"/>
          </w:tcPr>
          <w:p w:rsidR="00AD01AB" w:rsidRPr="00C9507B" w:rsidRDefault="00AD01AB" w:rsidP="00C9507B">
            <w:pPr>
              <w:spacing w:line="240" w:lineRule="atLeast"/>
              <w:ind w:left="522"/>
              <w:rPr>
                <w:rFonts w:ascii="Angsana New" w:hAnsi="Angsana New"/>
                <w:b/>
                <w:bCs/>
                <w:sz w:val="30"/>
                <w:szCs w:val="30"/>
                <w:cs/>
                <w:lang w:val="en-US"/>
              </w:rPr>
            </w:pPr>
            <w:r w:rsidRPr="00C9507B">
              <w:rPr>
                <w:rFonts w:ascii="Angsana New" w:hAnsi="Angsana New" w:hint="cs"/>
                <w:b/>
                <w:bCs/>
                <w:sz w:val="30"/>
                <w:szCs w:val="30"/>
                <w:cs/>
                <w:lang w:val="en-US"/>
              </w:rPr>
              <w:t xml:space="preserve">ยอด ณ วันที่ </w:t>
            </w:r>
            <w:r w:rsidRPr="00C9507B">
              <w:rPr>
                <w:rFonts w:ascii="Angsana New" w:hAnsi="Angsana New"/>
                <w:b/>
                <w:bCs/>
                <w:sz w:val="30"/>
                <w:szCs w:val="30"/>
                <w:lang w:val="en-US"/>
              </w:rPr>
              <w:t xml:space="preserve">31 </w:t>
            </w:r>
            <w:r w:rsidRPr="00C9507B">
              <w:rPr>
                <w:rFonts w:ascii="Angsana New" w:hAnsi="Angsana New" w:hint="cs"/>
                <w:b/>
                <w:bCs/>
                <w:sz w:val="30"/>
                <w:szCs w:val="30"/>
                <w:cs/>
                <w:lang w:val="en-US"/>
              </w:rPr>
              <w:t>ธันวาคม</w:t>
            </w:r>
          </w:p>
        </w:tc>
        <w:tc>
          <w:tcPr>
            <w:tcW w:w="1071" w:type="dxa"/>
            <w:tcBorders>
              <w:top w:val="single" w:sz="4" w:space="0" w:color="auto"/>
              <w:bottom w:val="double" w:sz="4" w:space="0" w:color="auto"/>
            </w:tcBorders>
            <w:shd w:val="clear" w:color="auto" w:fill="auto"/>
          </w:tcPr>
          <w:p w:rsidR="00AD01AB" w:rsidRPr="00C9507B" w:rsidRDefault="004E7FC1" w:rsidP="00C9507B">
            <w:pPr>
              <w:tabs>
                <w:tab w:val="decimal" w:pos="792"/>
              </w:tabs>
              <w:spacing w:line="240" w:lineRule="atLeast"/>
              <w:ind w:left="-108" w:right="-108"/>
              <w:rPr>
                <w:rFonts w:ascii="Angsana New" w:hAnsi="Angsana New"/>
                <w:b/>
                <w:bCs/>
                <w:sz w:val="30"/>
                <w:szCs w:val="30"/>
                <w:lang w:val="en-US"/>
              </w:rPr>
            </w:pPr>
            <w:r>
              <w:rPr>
                <w:rFonts w:ascii="Angsana New" w:hAnsi="Angsana New"/>
                <w:b/>
                <w:bCs/>
                <w:sz w:val="30"/>
                <w:szCs w:val="30"/>
                <w:lang w:val="en-US"/>
              </w:rPr>
              <w:fldChar w:fldCharType="begin"/>
            </w:r>
            <w:r w:rsidR="00EC32C9">
              <w:rPr>
                <w:rFonts w:ascii="Angsana New" w:hAnsi="Angsana New"/>
                <w:b/>
                <w:bCs/>
                <w:sz w:val="30"/>
                <w:szCs w:val="30"/>
                <w:lang w:val="en-US"/>
              </w:rPr>
              <w:instrText xml:space="preserve"> =SUM(ABOVE) </w:instrText>
            </w:r>
            <w:r>
              <w:rPr>
                <w:rFonts w:ascii="Angsana New" w:hAnsi="Angsana New"/>
                <w:b/>
                <w:bCs/>
                <w:sz w:val="30"/>
                <w:szCs w:val="30"/>
                <w:lang w:val="en-US"/>
              </w:rPr>
              <w:fldChar w:fldCharType="separate"/>
            </w:r>
            <w:r w:rsidR="00EC32C9">
              <w:rPr>
                <w:rFonts w:ascii="Angsana New" w:hAnsi="Angsana New"/>
                <w:b/>
                <w:bCs/>
                <w:noProof/>
                <w:sz w:val="30"/>
                <w:szCs w:val="30"/>
                <w:lang w:val="en-US"/>
              </w:rPr>
              <w:t>1,300,000</w:t>
            </w:r>
            <w:r>
              <w:rPr>
                <w:rFonts w:ascii="Angsana New" w:hAnsi="Angsana New"/>
                <w:b/>
                <w:bCs/>
                <w:sz w:val="30"/>
                <w:szCs w:val="30"/>
                <w:lang w:val="en-US"/>
              </w:rPr>
              <w:fldChar w:fldCharType="end"/>
            </w:r>
          </w:p>
        </w:tc>
        <w:tc>
          <w:tcPr>
            <w:tcW w:w="260" w:type="dxa"/>
            <w:shd w:val="clear" w:color="auto" w:fill="auto"/>
          </w:tcPr>
          <w:p w:rsidR="00AD01AB" w:rsidRPr="00C9507B" w:rsidRDefault="00AD01AB" w:rsidP="00C9507B">
            <w:pPr>
              <w:tabs>
                <w:tab w:val="decimal" w:pos="792"/>
              </w:tabs>
              <w:spacing w:line="240" w:lineRule="atLeast"/>
              <w:ind w:left="522"/>
              <w:rPr>
                <w:rFonts w:ascii="Angsana New" w:hAnsi="Angsana New"/>
                <w:b/>
                <w:bCs/>
                <w:sz w:val="30"/>
                <w:szCs w:val="30"/>
                <w:cs/>
                <w:lang w:val="en-US"/>
              </w:rPr>
            </w:pPr>
          </w:p>
        </w:tc>
        <w:tc>
          <w:tcPr>
            <w:tcW w:w="991" w:type="dxa"/>
            <w:tcBorders>
              <w:top w:val="single" w:sz="4" w:space="0" w:color="auto"/>
              <w:bottom w:val="double" w:sz="4" w:space="0" w:color="auto"/>
            </w:tcBorders>
            <w:shd w:val="clear" w:color="auto" w:fill="auto"/>
          </w:tcPr>
          <w:p w:rsidR="00AD01AB" w:rsidRPr="00C9507B" w:rsidRDefault="00AD01AB" w:rsidP="005774B6">
            <w:pPr>
              <w:tabs>
                <w:tab w:val="decimal" w:pos="792"/>
              </w:tabs>
              <w:spacing w:line="240" w:lineRule="atLeast"/>
              <w:ind w:left="-108" w:right="-108"/>
              <w:rPr>
                <w:rFonts w:ascii="Angsana New" w:hAnsi="Angsana New"/>
                <w:b/>
                <w:bCs/>
                <w:sz w:val="30"/>
                <w:szCs w:val="30"/>
                <w:lang w:val="en-US"/>
              </w:rPr>
            </w:pPr>
            <w:r w:rsidRPr="00C9507B">
              <w:rPr>
                <w:rFonts w:ascii="Angsana New" w:hAnsi="Angsana New"/>
                <w:b/>
                <w:bCs/>
                <w:sz w:val="30"/>
                <w:szCs w:val="30"/>
                <w:lang w:val="en-US"/>
              </w:rPr>
              <w:t>900,000</w:t>
            </w:r>
          </w:p>
        </w:tc>
        <w:tc>
          <w:tcPr>
            <w:tcW w:w="319" w:type="dxa"/>
            <w:gridSpan w:val="2"/>
            <w:shd w:val="clear" w:color="auto" w:fill="auto"/>
          </w:tcPr>
          <w:p w:rsidR="00AD01AB" w:rsidRPr="00C9507B" w:rsidRDefault="00AD01AB" w:rsidP="00C9507B">
            <w:pPr>
              <w:tabs>
                <w:tab w:val="decimal" w:pos="792"/>
              </w:tabs>
              <w:spacing w:line="240" w:lineRule="atLeast"/>
              <w:ind w:left="522"/>
              <w:rPr>
                <w:rFonts w:ascii="Angsana New" w:hAnsi="Angsana New"/>
                <w:b/>
                <w:bCs/>
                <w:sz w:val="30"/>
                <w:szCs w:val="30"/>
                <w:cs/>
                <w:lang w:val="en-US"/>
              </w:rPr>
            </w:pPr>
          </w:p>
        </w:tc>
        <w:tc>
          <w:tcPr>
            <w:tcW w:w="1229" w:type="dxa"/>
            <w:tcBorders>
              <w:top w:val="single" w:sz="4" w:space="0" w:color="auto"/>
              <w:bottom w:val="double" w:sz="4" w:space="0" w:color="auto"/>
            </w:tcBorders>
          </w:tcPr>
          <w:p w:rsidR="00AD01AB" w:rsidRPr="00C9507B" w:rsidRDefault="004E7FC1" w:rsidP="00C9507B">
            <w:pPr>
              <w:tabs>
                <w:tab w:val="decimal" w:pos="1013"/>
              </w:tabs>
              <w:spacing w:line="240" w:lineRule="atLeast"/>
              <w:ind w:left="-67" w:right="-103"/>
              <w:rPr>
                <w:rFonts w:ascii="Angsana New" w:hAnsi="Angsana New"/>
                <w:b/>
                <w:bCs/>
                <w:sz w:val="30"/>
                <w:szCs w:val="30"/>
                <w:lang w:val="en-US"/>
              </w:rPr>
            </w:pPr>
            <w:r>
              <w:rPr>
                <w:rFonts w:ascii="Angsana New" w:hAnsi="Angsana New"/>
                <w:b/>
                <w:bCs/>
                <w:sz w:val="30"/>
                <w:szCs w:val="30"/>
                <w:lang w:val="en-US"/>
              </w:rPr>
              <w:fldChar w:fldCharType="begin"/>
            </w:r>
            <w:r w:rsidR="00EC32C9">
              <w:rPr>
                <w:rFonts w:ascii="Angsana New" w:hAnsi="Angsana New"/>
                <w:b/>
                <w:bCs/>
                <w:sz w:val="30"/>
                <w:szCs w:val="30"/>
                <w:lang w:val="en-US"/>
              </w:rPr>
              <w:instrText xml:space="preserve"> =SUM(ABOVE) </w:instrText>
            </w:r>
            <w:r>
              <w:rPr>
                <w:rFonts w:ascii="Angsana New" w:hAnsi="Angsana New"/>
                <w:b/>
                <w:bCs/>
                <w:sz w:val="30"/>
                <w:szCs w:val="30"/>
                <w:lang w:val="en-US"/>
              </w:rPr>
              <w:fldChar w:fldCharType="separate"/>
            </w:r>
            <w:r w:rsidR="00EC32C9">
              <w:rPr>
                <w:rFonts w:ascii="Angsana New" w:hAnsi="Angsana New"/>
                <w:b/>
                <w:bCs/>
                <w:noProof/>
                <w:sz w:val="30"/>
                <w:szCs w:val="30"/>
                <w:lang w:val="en-US"/>
              </w:rPr>
              <w:t>142,600,000</w:t>
            </w:r>
            <w:r>
              <w:rPr>
                <w:rFonts w:ascii="Angsana New" w:hAnsi="Angsana New"/>
                <w:b/>
                <w:bCs/>
                <w:sz w:val="30"/>
                <w:szCs w:val="30"/>
                <w:lang w:val="en-US"/>
              </w:rPr>
              <w:fldChar w:fldCharType="end"/>
            </w:r>
          </w:p>
        </w:tc>
        <w:tc>
          <w:tcPr>
            <w:tcW w:w="260" w:type="dxa"/>
          </w:tcPr>
          <w:p w:rsidR="00AD01AB" w:rsidRPr="00C9507B" w:rsidRDefault="00AD01AB" w:rsidP="00C9507B">
            <w:pPr>
              <w:tabs>
                <w:tab w:val="decimal" w:pos="792"/>
                <w:tab w:val="decimal" w:pos="973"/>
              </w:tabs>
              <w:spacing w:line="240" w:lineRule="atLeast"/>
              <w:rPr>
                <w:rFonts w:ascii="Angsana New" w:hAnsi="Angsana New"/>
                <w:b/>
                <w:bCs/>
                <w:sz w:val="30"/>
                <w:szCs w:val="30"/>
                <w:lang w:val="en-US"/>
              </w:rPr>
            </w:pPr>
          </w:p>
        </w:tc>
        <w:tc>
          <w:tcPr>
            <w:tcW w:w="1270" w:type="dxa"/>
            <w:tcBorders>
              <w:top w:val="single" w:sz="4" w:space="0" w:color="auto"/>
              <w:bottom w:val="double" w:sz="4" w:space="0" w:color="auto"/>
            </w:tcBorders>
          </w:tcPr>
          <w:p w:rsidR="00AD01AB" w:rsidRPr="00C9507B" w:rsidRDefault="00AD01AB" w:rsidP="005774B6">
            <w:pPr>
              <w:tabs>
                <w:tab w:val="decimal" w:pos="1013"/>
              </w:tabs>
              <w:spacing w:line="240" w:lineRule="atLeast"/>
              <w:ind w:left="-67" w:right="-103"/>
              <w:rPr>
                <w:rFonts w:ascii="Angsana New" w:hAnsi="Angsana New"/>
                <w:b/>
                <w:bCs/>
                <w:sz w:val="30"/>
                <w:szCs w:val="30"/>
                <w:lang w:val="en-US"/>
              </w:rPr>
            </w:pPr>
            <w:r w:rsidRPr="00C9507B">
              <w:rPr>
                <w:rFonts w:ascii="Angsana New" w:hAnsi="Angsana New"/>
                <w:b/>
                <w:bCs/>
                <w:sz w:val="30"/>
                <w:szCs w:val="30"/>
                <w:lang w:val="en-US"/>
              </w:rPr>
              <w:t>569,700,000</w:t>
            </w:r>
          </w:p>
        </w:tc>
      </w:tr>
    </w:tbl>
    <w:p w:rsidR="000C4D17" w:rsidRPr="00C9507B" w:rsidRDefault="000C4D17" w:rsidP="000D525B">
      <w:pPr>
        <w:spacing w:line="240" w:lineRule="atLeast"/>
        <w:ind w:left="544" w:right="45"/>
        <w:rPr>
          <w:rFonts w:ascii="Angsana New" w:hAnsi="Angsana New"/>
          <w:sz w:val="20"/>
          <w:szCs w:val="20"/>
          <w:lang w:val="en-US"/>
        </w:rPr>
      </w:pPr>
    </w:p>
    <w:p w:rsidR="007166B2" w:rsidRDefault="007166B2">
      <w:pPr>
        <w:spacing w:line="240" w:lineRule="auto"/>
        <w:ind w:left="0" w:right="0"/>
        <w:jc w:val="left"/>
        <w:rPr>
          <w:rFonts w:ascii="Angsana New" w:hAnsi="Angsana New"/>
          <w:b/>
          <w:bCs/>
          <w:i/>
          <w:iCs/>
          <w:sz w:val="30"/>
          <w:szCs w:val="30"/>
          <w:cs/>
          <w:lang w:val="en-US"/>
        </w:rPr>
      </w:pPr>
      <w:r>
        <w:rPr>
          <w:rFonts w:ascii="Angsana New" w:hAnsi="Angsana New"/>
          <w:b/>
          <w:bCs/>
          <w:i/>
          <w:iCs/>
          <w:sz w:val="30"/>
          <w:szCs w:val="30"/>
          <w:cs/>
          <w:lang w:val="en-US"/>
        </w:rPr>
        <w:br w:type="page"/>
      </w:r>
    </w:p>
    <w:p w:rsidR="000C4D17" w:rsidRDefault="000C4D17" w:rsidP="00C9507B">
      <w:pPr>
        <w:ind w:left="540"/>
        <w:rPr>
          <w:rFonts w:ascii="Angsana New" w:hAnsi="Angsana New"/>
          <w:b/>
          <w:bCs/>
          <w:i/>
          <w:iCs/>
          <w:sz w:val="30"/>
          <w:szCs w:val="30"/>
          <w:lang w:val="en-US"/>
        </w:rPr>
      </w:pPr>
      <w:r w:rsidRPr="00C9507B">
        <w:rPr>
          <w:rFonts w:ascii="Angsana New" w:hAnsi="Angsana New" w:hint="cs"/>
          <w:b/>
          <w:bCs/>
          <w:i/>
          <w:iCs/>
          <w:sz w:val="30"/>
          <w:szCs w:val="30"/>
          <w:cs/>
          <w:lang w:val="en-US"/>
        </w:rPr>
        <w:t>เงินให้กู้ยืมระยะยาว</w:t>
      </w:r>
      <w:r w:rsidRPr="00C9507B">
        <w:rPr>
          <w:rFonts w:ascii="Angsana New" w:hAnsi="Angsana New"/>
          <w:b/>
          <w:bCs/>
          <w:i/>
          <w:iCs/>
          <w:sz w:val="30"/>
          <w:szCs w:val="30"/>
          <w:lang w:val="en-US"/>
        </w:rPr>
        <w:t xml:space="preserve"> – </w:t>
      </w:r>
      <w:r w:rsidRPr="00C9507B">
        <w:rPr>
          <w:rFonts w:ascii="Angsana New" w:hAnsi="Angsana New" w:hint="cs"/>
          <w:b/>
          <w:bCs/>
          <w:i/>
          <w:iCs/>
          <w:sz w:val="30"/>
          <w:szCs w:val="30"/>
          <w:cs/>
          <w:lang w:val="en-US"/>
        </w:rPr>
        <w:t>กิจการที่เกี่ยวข้องกัน</w:t>
      </w:r>
    </w:p>
    <w:p w:rsidR="000D525B" w:rsidRPr="000D525B" w:rsidRDefault="000D525B" w:rsidP="000D525B">
      <w:pPr>
        <w:spacing w:line="240" w:lineRule="atLeast"/>
        <w:ind w:left="544" w:right="45"/>
        <w:rPr>
          <w:rFonts w:ascii="Angsana New" w:hAnsi="Angsana New"/>
          <w:sz w:val="20"/>
          <w:szCs w:val="20"/>
          <w:lang w:val="en-US"/>
        </w:rPr>
      </w:pPr>
    </w:p>
    <w:tbl>
      <w:tblPr>
        <w:tblW w:w="9525" w:type="dxa"/>
        <w:tblInd w:w="18" w:type="dxa"/>
        <w:tblLayout w:type="fixed"/>
        <w:tblLook w:val="01E0"/>
      </w:tblPr>
      <w:tblGrid>
        <w:gridCol w:w="4320"/>
        <w:gridCol w:w="1080"/>
        <w:gridCol w:w="1367"/>
        <w:gridCol w:w="1232"/>
        <w:gridCol w:w="236"/>
        <w:gridCol w:w="1290"/>
      </w:tblGrid>
      <w:tr w:rsidR="000C4D17" w:rsidRPr="00C9507B" w:rsidTr="00D7387F">
        <w:trPr>
          <w:tblHeader/>
        </w:trPr>
        <w:tc>
          <w:tcPr>
            <w:tcW w:w="4320" w:type="dxa"/>
          </w:tcPr>
          <w:p w:rsidR="000C4D17" w:rsidRPr="00C9507B" w:rsidRDefault="000C4D17" w:rsidP="00C9507B">
            <w:pPr>
              <w:tabs>
                <w:tab w:val="left" w:pos="540"/>
                <w:tab w:val="left" w:pos="1080"/>
              </w:tabs>
              <w:spacing w:line="240" w:lineRule="atLeast"/>
              <w:ind w:left="539"/>
              <w:rPr>
                <w:rFonts w:ascii="Angsana New" w:hAnsi="Angsana New"/>
                <w:sz w:val="30"/>
                <w:szCs w:val="30"/>
                <w:lang w:val="en-US"/>
              </w:rPr>
            </w:pPr>
          </w:p>
        </w:tc>
        <w:tc>
          <w:tcPr>
            <w:tcW w:w="2447" w:type="dxa"/>
            <w:gridSpan w:val="2"/>
            <w:vAlign w:val="bottom"/>
          </w:tcPr>
          <w:p w:rsidR="000C4D17" w:rsidRPr="00C9507B" w:rsidRDefault="000C4D17" w:rsidP="00C9507B">
            <w:pPr>
              <w:spacing w:line="240" w:lineRule="atLeast"/>
              <w:ind w:left="252"/>
              <w:jc w:val="center"/>
              <w:rPr>
                <w:rFonts w:ascii="Angsana New" w:hAnsi="Angsana New"/>
                <w:b/>
                <w:bCs/>
                <w:sz w:val="30"/>
                <w:szCs w:val="30"/>
                <w:cs/>
                <w:lang w:val="en-US"/>
              </w:rPr>
            </w:pPr>
            <w:r w:rsidRPr="00C9507B">
              <w:rPr>
                <w:rFonts w:ascii="Angsana New" w:hAnsi="Angsana New"/>
                <w:b/>
                <w:bCs/>
                <w:sz w:val="30"/>
                <w:szCs w:val="30"/>
                <w:cs/>
                <w:lang w:val="en-US"/>
              </w:rPr>
              <w:t>อัตราดอกเบี้ย</w:t>
            </w:r>
          </w:p>
        </w:tc>
        <w:tc>
          <w:tcPr>
            <w:tcW w:w="2758" w:type="dxa"/>
            <w:gridSpan w:val="3"/>
          </w:tcPr>
          <w:p w:rsidR="000C4D17" w:rsidRPr="00C9507B" w:rsidRDefault="000C4D17" w:rsidP="00C9507B">
            <w:pPr>
              <w:spacing w:line="240" w:lineRule="atLeast"/>
              <w:ind w:left="0" w:right="-108"/>
              <w:jc w:val="center"/>
              <w:rPr>
                <w:rFonts w:ascii="Angsana New" w:hAnsi="Angsana New"/>
                <w:sz w:val="30"/>
                <w:szCs w:val="30"/>
              </w:rPr>
            </w:pPr>
            <w:r w:rsidRPr="00C9507B">
              <w:rPr>
                <w:rFonts w:ascii="Angsana New" w:hAnsi="Angsana New"/>
                <w:b/>
                <w:bCs/>
                <w:sz w:val="30"/>
                <w:szCs w:val="30"/>
                <w:cs/>
                <w:lang w:val="en-US"/>
              </w:rPr>
              <w:t>งบการเงินเฉพาะกิจการ</w:t>
            </w:r>
          </w:p>
        </w:tc>
      </w:tr>
      <w:tr w:rsidR="000C4D17" w:rsidRPr="00C9507B" w:rsidTr="00D7387F">
        <w:trPr>
          <w:tblHeader/>
        </w:trPr>
        <w:tc>
          <w:tcPr>
            <w:tcW w:w="4320" w:type="dxa"/>
          </w:tcPr>
          <w:p w:rsidR="000C4D17" w:rsidRPr="00C9507B" w:rsidRDefault="000C4D17" w:rsidP="00C9507B">
            <w:pPr>
              <w:tabs>
                <w:tab w:val="left" w:pos="540"/>
                <w:tab w:val="left" w:pos="1080"/>
              </w:tabs>
              <w:spacing w:line="240" w:lineRule="atLeast"/>
              <w:ind w:left="539"/>
              <w:rPr>
                <w:rFonts w:ascii="Angsana New" w:hAnsi="Angsana New"/>
                <w:sz w:val="30"/>
                <w:szCs w:val="30"/>
                <w:lang w:val="en-US"/>
              </w:rPr>
            </w:pPr>
          </w:p>
        </w:tc>
        <w:tc>
          <w:tcPr>
            <w:tcW w:w="1080" w:type="dxa"/>
            <w:vAlign w:val="bottom"/>
          </w:tcPr>
          <w:p w:rsidR="000C4D17" w:rsidRPr="00C9507B" w:rsidRDefault="000C4D17" w:rsidP="00AD01AB">
            <w:pPr>
              <w:tabs>
                <w:tab w:val="left" w:pos="1080"/>
              </w:tabs>
              <w:spacing w:line="240" w:lineRule="atLeast"/>
              <w:ind w:left="-136" w:right="-198" w:firstLine="108"/>
              <w:jc w:val="center"/>
              <w:rPr>
                <w:rFonts w:ascii="Angsana New" w:hAnsi="Angsana New"/>
                <w:sz w:val="30"/>
                <w:szCs w:val="30"/>
                <w:lang w:val="en-US"/>
              </w:rPr>
            </w:pPr>
            <w:r w:rsidRPr="00C9507B">
              <w:rPr>
                <w:rFonts w:ascii="Angsana New" w:hAnsi="Angsana New"/>
                <w:sz w:val="30"/>
                <w:szCs w:val="30"/>
                <w:lang w:val="en-US"/>
              </w:rPr>
              <w:t>255</w:t>
            </w:r>
            <w:r w:rsidR="00AD01AB">
              <w:rPr>
                <w:rFonts w:ascii="Angsana New" w:hAnsi="Angsana New"/>
                <w:sz w:val="30"/>
                <w:szCs w:val="30"/>
                <w:lang w:val="en-US"/>
              </w:rPr>
              <w:t>8</w:t>
            </w:r>
          </w:p>
        </w:tc>
        <w:tc>
          <w:tcPr>
            <w:tcW w:w="1367" w:type="dxa"/>
            <w:vAlign w:val="bottom"/>
          </w:tcPr>
          <w:p w:rsidR="000C4D17" w:rsidRPr="00C9507B" w:rsidRDefault="000C4D17" w:rsidP="00AD01AB">
            <w:pPr>
              <w:tabs>
                <w:tab w:val="left" w:pos="1080"/>
              </w:tabs>
              <w:spacing w:line="240" w:lineRule="atLeast"/>
              <w:ind w:left="-108" w:right="-198" w:firstLine="108"/>
              <w:jc w:val="center"/>
              <w:rPr>
                <w:rFonts w:ascii="Angsana New" w:hAnsi="Angsana New"/>
                <w:sz w:val="30"/>
                <w:szCs w:val="30"/>
                <w:lang w:val="en-US"/>
              </w:rPr>
            </w:pPr>
            <w:r w:rsidRPr="00C9507B">
              <w:rPr>
                <w:rFonts w:ascii="Angsana New" w:hAnsi="Angsana New"/>
                <w:sz w:val="30"/>
                <w:szCs w:val="30"/>
                <w:lang w:val="en-US"/>
              </w:rPr>
              <w:t>255</w:t>
            </w:r>
            <w:r w:rsidR="00AD01AB">
              <w:rPr>
                <w:rFonts w:ascii="Angsana New" w:hAnsi="Angsana New"/>
                <w:sz w:val="30"/>
                <w:szCs w:val="30"/>
                <w:lang w:val="en-US"/>
              </w:rPr>
              <w:t>7</w:t>
            </w:r>
          </w:p>
        </w:tc>
        <w:tc>
          <w:tcPr>
            <w:tcW w:w="1232" w:type="dxa"/>
          </w:tcPr>
          <w:p w:rsidR="000C4D17" w:rsidRPr="00C9507B" w:rsidRDefault="000C4D17" w:rsidP="00AD01AB">
            <w:pPr>
              <w:spacing w:line="240" w:lineRule="atLeast"/>
              <w:ind w:left="-108" w:right="-18" w:firstLine="108"/>
              <w:jc w:val="center"/>
              <w:rPr>
                <w:rFonts w:ascii="Angsana New" w:hAnsi="Angsana New"/>
                <w:sz w:val="30"/>
                <w:szCs w:val="30"/>
                <w:lang w:val="en-US"/>
              </w:rPr>
            </w:pPr>
            <w:r w:rsidRPr="00C9507B">
              <w:rPr>
                <w:rFonts w:ascii="Angsana New" w:hAnsi="Angsana New"/>
                <w:sz w:val="30"/>
                <w:szCs w:val="30"/>
                <w:lang w:val="en-US"/>
              </w:rPr>
              <w:t>255</w:t>
            </w:r>
            <w:r w:rsidR="00AD01AB">
              <w:rPr>
                <w:rFonts w:ascii="Angsana New" w:hAnsi="Angsana New"/>
                <w:sz w:val="30"/>
                <w:szCs w:val="30"/>
                <w:lang w:val="en-US"/>
              </w:rPr>
              <w:t>8</w:t>
            </w:r>
          </w:p>
        </w:tc>
        <w:tc>
          <w:tcPr>
            <w:tcW w:w="236" w:type="dxa"/>
          </w:tcPr>
          <w:p w:rsidR="000C4D17" w:rsidRPr="00C9507B" w:rsidRDefault="000C4D17" w:rsidP="00C9507B">
            <w:pPr>
              <w:tabs>
                <w:tab w:val="left" w:pos="1080"/>
              </w:tabs>
              <w:spacing w:line="240" w:lineRule="atLeast"/>
              <w:ind w:left="-108" w:right="-198" w:firstLine="108"/>
              <w:jc w:val="center"/>
              <w:rPr>
                <w:rFonts w:ascii="Angsana New" w:hAnsi="Angsana New"/>
                <w:sz w:val="30"/>
                <w:szCs w:val="30"/>
                <w:lang w:val="en-US"/>
              </w:rPr>
            </w:pPr>
          </w:p>
        </w:tc>
        <w:tc>
          <w:tcPr>
            <w:tcW w:w="1290" w:type="dxa"/>
          </w:tcPr>
          <w:p w:rsidR="000C4D17" w:rsidRPr="00C9507B" w:rsidRDefault="000C4D17" w:rsidP="00AD01AB">
            <w:pPr>
              <w:spacing w:line="240" w:lineRule="atLeast"/>
              <w:ind w:left="-108" w:right="-18" w:firstLine="108"/>
              <w:jc w:val="center"/>
              <w:rPr>
                <w:rFonts w:ascii="Angsana New" w:hAnsi="Angsana New"/>
                <w:sz w:val="30"/>
                <w:szCs w:val="30"/>
                <w:lang w:val="en-US"/>
              </w:rPr>
            </w:pPr>
            <w:r w:rsidRPr="00C9507B">
              <w:rPr>
                <w:rFonts w:ascii="Angsana New" w:hAnsi="Angsana New"/>
                <w:sz w:val="30"/>
                <w:szCs w:val="30"/>
                <w:lang w:val="en-US"/>
              </w:rPr>
              <w:t>255</w:t>
            </w:r>
            <w:r w:rsidR="00AD01AB">
              <w:rPr>
                <w:rFonts w:ascii="Angsana New" w:hAnsi="Angsana New"/>
                <w:sz w:val="30"/>
                <w:szCs w:val="30"/>
                <w:lang w:val="en-US"/>
              </w:rPr>
              <w:t>7</w:t>
            </w:r>
          </w:p>
        </w:tc>
      </w:tr>
      <w:tr w:rsidR="000C4D17" w:rsidRPr="00C9507B" w:rsidTr="00D7387F">
        <w:trPr>
          <w:tblHeader/>
        </w:trPr>
        <w:tc>
          <w:tcPr>
            <w:tcW w:w="4320" w:type="dxa"/>
          </w:tcPr>
          <w:p w:rsidR="000C4D17" w:rsidRPr="00C9507B" w:rsidRDefault="000C4D17" w:rsidP="00C9507B">
            <w:pPr>
              <w:tabs>
                <w:tab w:val="left" w:pos="540"/>
                <w:tab w:val="left" w:pos="1080"/>
              </w:tabs>
              <w:spacing w:line="240" w:lineRule="atLeast"/>
              <w:ind w:left="539"/>
              <w:rPr>
                <w:rFonts w:ascii="Angsana New" w:hAnsi="Angsana New"/>
                <w:sz w:val="30"/>
                <w:szCs w:val="30"/>
                <w:lang w:val="en-US"/>
              </w:rPr>
            </w:pPr>
          </w:p>
        </w:tc>
        <w:tc>
          <w:tcPr>
            <w:tcW w:w="2447" w:type="dxa"/>
            <w:gridSpan w:val="2"/>
            <w:vAlign w:val="bottom"/>
          </w:tcPr>
          <w:p w:rsidR="000C4D17" w:rsidRPr="00C9507B" w:rsidRDefault="000C4D17" w:rsidP="00C9507B">
            <w:pPr>
              <w:tabs>
                <w:tab w:val="left" w:pos="990"/>
              </w:tabs>
              <w:spacing w:line="240" w:lineRule="atLeast"/>
              <w:ind w:left="-108" w:right="-63" w:firstLine="108"/>
              <w:jc w:val="center"/>
              <w:rPr>
                <w:rFonts w:ascii="Angsana New" w:hAnsi="Angsana New"/>
                <w:sz w:val="30"/>
                <w:szCs w:val="30"/>
                <w:lang w:val="en-US"/>
              </w:rPr>
            </w:pPr>
            <w:r w:rsidRPr="00C9507B">
              <w:rPr>
                <w:rFonts w:ascii="Angsana New" w:hAnsi="Angsana New"/>
                <w:i/>
                <w:iCs/>
                <w:sz w:val="30"/>
                <w:szCs w:val="30"/>
                <w:cs/>
                <w:lang w:val="en-US"/>
              </w:rPr>
              <w:t>(ร้อยละ</w:t>
            </w:r>
            <w:r w:rsidRPr="00C9507B">
              <w:rPr>
                <w:rFonts w:ascii="Angsana New" w:hAnsi="Angsana New"/>
                <w:sz w:val="30"/>
                <w:szCs w:val="30"/>
                <w:cs/>
                <w:lang w:val="en-US"/>
              </w:rPr>
              <w:t>)</w:t>
            </w:r>
          </w:p>
        </w:tc>
        <w:tc>
          <w:tcPr>
            <w:tcW w:w="2758" w:type="dxa"/>
            <w:gridSpan w:val="3"/>
          </w:tcPr>
          <w:p w:rsidR="000C4D17" w:rsidRPr="00C9507B" w:rsidRDefault="000C4D17" w:rsidP="00C9507B">
            <w:pPr>
              <w:spacing w:line="240" w:lineRule="atLeast"/>
              <w:ind w:left="-108" w:right="-18" w:firstLine="108"/>
              <w:jc w:val="center"/>
              <w:rPr>
                <w:rFonts w:ascii="Angsana New" w:hAnsi="Angsana New"/>
                <w:sz w:val="30"/>
                <w:szCs w:val="30"/>
                <w:lang w:val="en-US"/>
              </w:rPr>
            </w:pPr>
            <w:r w:rsidRPr="00C9507B">
              <w:rPr>
                <w:rFonts w:ascii="Angsana New" w:hAnsi="Angsana New"/>
                <w:i/>
                <w:iCs/>
                <w:sz w:val="30"/>
                <w:szCs w:val="30"/>
                <w:cs/>
                <w:lang w:val="en-US"/>
              </w:rPr>
              <w:t>(บาท)</w:t>
            </w:r>
          </w:p>
        </w:tc>
      </w:tr>
      <w:tr w:rsidR="00AD01AB" w:rsidRPr="00C9507B" w:rsidTr="00D7387F">
        <w:tc>
          <w:tcPr>
            <w:tcW w:w="4320" w:type="dxa"/>
          </w:tcPr>
          <w:p w:rsidR="00AD01AB" w:rsidRPr="00C9507B" w:rsidRDefault="00AD01AB" w:rsidP="00C9507B">
            <w:pPr>
              <w:tabs>
                <w:tab w:val="left" w:pos="540"/>
                <w:tab w:val="left" w:pos="1080"/>
              </w:tabs>
              <w:spacing w:line="240" w:lineRule="atLeast"/>
              <w:ind w:left="539"/>
              <w:rPr>
                <w:rFonts w:ascii="Angsana New" w:hAnsi="Angsana New"/>
                <w:sz w:val="30"/>
                <w:szCs w:val="30"/>
                <w:cs/>
                <w:lang w:val="en-US"/>
              </w:rPr>
            </w:pPr>
            <w:r w:rsidRPr="00C9507B">
              <w:rPr>
                <w:rFonts w:ascii="Angsana New" w:hAnsi="Angsana New" w:hint="cs"/>
                <w:b/>
                <w:bCs/>
                <w:sz w:val="30"/>
                <w:szCs w:val="30"/>
                <w:cs/>
                <w:lang w:val="en-US"/>
              </w:rPr>
              <w:t>บริษัทย่อยทางอ้อม</w:t>
            </w:r>
          </w:p>
        </w:tc>
        <w:tc>
          <w:tcPr>
            <w:tcW w:w="1080" w:type="dxa"/>
          </w:tcPr>
          <w:p w:rsidR="00AD01AB" w:rsidRPr="00C9507B" w:rsidRDefault="00AD01AB" w:rsidP="00C9507B">
            <w:pPr>
              <w:tabs>
                <w:tab w:val="decimal" w:pos="431"/>
              </w:tabs>
              <w:spacing w:line="240" w:lineRule="atLeast"/>
              <w:ind w:left="-108" w:right="-108"/>
              <w:jc w:val="both"/>
              <w:rPr>
                <w:rFonts w:ascii="Angsana New" w:hAnsi="Angsana New"/>
                <w:sz w:val="30"/>
                <w:szCs w:val="30"/>
                <w:lang w:val="en-US"/>
              </w:rPr>
            </w:pPr>
          </w:p>
        </w:tc>
        <w:tc>
          <w:tcPr>
            <w:tcW w:w="1367" w:type="dxa"/>
          </w:tcPr>
          <w:p w:rsidR="00AD01AB" w:rsidRPr="00C9507B" w:rsidRDefault="00AD01AB" w:rsidP="005774B6">
            <w:pPr>
              <w:tabs>
                <w:tab w:val="decimal" w:pos="431"/>
              </w:tabs>
              <w:spacing w:line="240" w:lineRule="atLeast"/>
              <w:ind w:left="-108" w:right="-108"/>
              <w:jc w:val="both"/>
              <w:rPr>
                <w:rFonts w:ascii="Angsana New" w:hAnsi="Angsana New"/>
                <w:sz w:val="30"/>
                <w:szCs w:val="30"/>
                <w:lang w:val="en-US"/>
              </w:rPr>
            </w:pPr>
          </w:p>
        </w:tc>
        <w:tc>
          <w:tcPr>
            <w:tcW w:w="1232" w:type="dxa"/>
          </w:tcPr>
          <w:p w:rsidR="00AD01AB" w:rsidRPr="00C9507B" w:rsidRDefault="00AD01AB" w:rsidP="00C9507B">
            <w:pPr>
              <w:tabs>
                <w:tab w:val="left" w:pos="540"/>
                <w:tab w:val="left" w:pos="1080"/>
              </w:tabs>
              <w:spacing w:line="240" w:lineRule="atLeast"/>
              <w:ind w:left="539"/>
              <w:rPr>
                <w:rFonts w:ascii="Angsana New" w:hAnsi="Angsana New"/>
                <w:sz w:val="30"/>
                <w:szCs w:val="30"/>
                <w:lang w:val="en-US"/>
              </w:rPr>
            </w:pPr>
          </w:p>
        </w:tc>
        <w:tc>
          <w:tcPr>
            <w:tcW w:w="236" w:type="dxa"/>
          </w:tcPr>
          <w:p w:rsidR="00AD01AB" w:rsidRPr="00C9507B" w:rsidRDefault="00AD01AB" w:rsidP="00C9507B">
            <w:pPr>
              <w:tabs>
                <w:tab w:val="left" w:pos="540"/>
                <w:tab w:val="left" w:pos="1080"/>
              </w:tabs>
              <w:spacing w:line="240" w:lineRule="atLeast"/>
              <w:ind w:left="539"/>
              <w:rPr>
                <w:rFonts w:ascii="Angsana New" w:hAnsi="Angsana New"/>
                <w:sz w:val="30"/>
                <w:szCs w:val="30"/>
                <w:lang w:val="en-US"/>
              </w:rPr>
            </w:pPr>
          </w:p>
        </w:tc>
        <w:tc>
          <w:tcPr>
            <w:tcW w:w="1290" w:type="dxa"/>
          </w:tcPr>
          <w:p w:rsidR="00AD01AB" w:rsidRPr="00C9507B" w:rsidRDefault="00AD01AB" w:rsidP="00C9507B">
            <w:pPr>
              <w:tabs>
                <w:tab w:val="left" w:pos="540"/>
                <w:tab w:val="left" w:pos="1080"/>
              </w:tabs>
              <w:spacing w:line="240" w:lineRule="atLeast"/>
              <w:ind w:left="539"/>
              <w:rPr>
                <w:rFonts w:ascii="Angsana New" w:hAnsi="Angsana New"/>
                <w:sz w:val="30"/>
                <w:szCs w:val="30"/>
                <w:lang w:val="en-US"/>
              </w:rPr>
            </w:pPr>
          </w:p>
        </w:tc>
      </w:tr>
      <w:tr w:rsidR="00AD01AB" w:rsidRPr="00C9507B" w:rsidTr="00D7387F">
        <w:tc>
          <w:tcPr>
            <w:tcW w:w="4320" w:type="dxa"/>
          </w:tcPr>
          <w:p w:rsidR="00AD01AB" w:rsidRPr="00C9507B" w:rsidRDefault="00AD01AB" w:rsidP="00C9507B">
            <w:pPr>
              <w:tabs>
                <w:tab w:val="left" w:pos="540"/>
                <w:tab w:val="left" w:pos="1080"/>
              </w:tabs>
              <w:spacing w:line="240" w:lineRule="atLeast"/>
              <w:ind w:left="539" w:right="-186"/>
              <w:rPr>
                <w:rFonts w:ascii="Angsana New" w:hAnsi="Angsana New"/>
                <w:b/>
                <w:bCs/>
                <w:sz w:val="30"/>
                <w:szCs w:val="30"/>
                <w:cs/>
                <w:lang w:val="en-US"/>
              </w:rPr>
            </w:pPr>
            <w:r w:rsidRPr="00C9507B">
              <w:rPr>
                <w:rFonts w:ascii="Angsana New" w:hAnsi="Angsana New"/>
                <w:sz w:val="30"/>
                <w:szCs w:val="30"/>
                <w:cs/>
                <w:lang w:val="en-US"/>
              </w:rPr>
              <w:t>บริษัท สุรชัย (</w:t>
            </w:r>
            <w:r w:rsidRPr="00C9507B">
              <w:rPr>
                <w:rFonts w:ascii="Angsana New" w:hAnsi="Angsana New"/>
                <w:sz w:val="30"/>
                <w:szCs w:val="30"/>
                <w:lang w:val="en-US"/>
              </w:rPr>
              <w:t xml:space="preserve">1997) </w:t>
            </w:r>
            <w:r w:rsidRPr="00C9507B">
              <w:rPr>
                <w:rFonts w:ascii="Angsana New" w:hAnsi="Angsana New"/>
                <w:sz w:val="30"/>
                <w:szCs w:val="30"/>
                <w:cs/>
                <w:lang w:val="en-US"/>
              </w:rPr>
              <w:t>โซล่าร์</w:t>
            </w:r>
            <w:r w:rsidR="007166B2">
              <w:rPr>
                <w:rFonts w:ascii="Angsana New" w:hAnsi="Angsana New" w:hint="cs"/>
                <w:sz w:val="30"/>
                <w:szCs w:val="30"/>
                <w:cs/>
                <w:lang w:val="en-US"/>
              </w:rPr>
              <w:t xml:space="preserve"> </w:t>
            </w:r>
            <w:r w:rsidRPr="00C9507B">
              <w:rPr>
                <w:rFonts w:ascii="Angsana New" w:hAnsi="Angsana New"/>
                <w:sz w:val="30"/>
                <w:szCs w:val="30"/>
                <w:cs/>
                <w:lang w:val="en-US"/>
              </w:rPr>
              <w:t>จำกัด</w:t>
            </w:r>
          </w:p>
        </w:tc>
        <w:tc>
          <w:tcPr>
            <w:tcW w:w="1080" w:type="dxa"/>
          </w:tcPr>
          <w:p w:rsidR="00AD01AB" w:rsidRPr="00C9507B" w:rsidRDefault="00EC32C9" w:rsidP="00C9507B">
            <w:pPr>
              <w:tabs>
                <w:tab w:val="decimal" w:pos="432"/>
              </w:tabs>
              <w:spacing w:line="240" w:lineRule="atLeast"/>
              <w:ind w:left="-108" w:right="-108"/>
              <w:jc w:val="both"/>
              <w:rPr>
                <w:rFonts w:ascii="Angsana New" w:hAnsi="Angsana New"/>
                <w:sz w:val="30"/>
                <w:szCs w:val="30"/>
                <w:lang w:val="en-US"/>
              </w:rPr>
            </w:pPr>
            <w:r>
              <w:rPr>
                <w:rFonts w:ascii="Angsana New" w:hAnsi="Angsana New"/>
                <w:sz w:val="30"/>
                <w:szCs w:val="30"/>
                <w:lang w:val="en-US"/>
              </w:rPr>
              <w:t>7.00</w:t>
            </w:r>
          </w:p>
        </w:tc>
        <w:tc>
          <w:tcPr>
            <w:tcW w:w="1367" w:type="dxa"/>
          </w:tcPr>
          <w:p w:rsidR="00AD01AB" w:rsidRPr="00C9507B" w:rsidRDefault="00AD01AB" w:rsidP="005774B6">
            <w:pPr>
              <w:tabs>
                <w:tab w:val="decimal" w:pos="432"/>
              </w:tabs>
              <w:spacing w:line="240" w:lineRule="atLeast"/>
              <w:ind w:left="-108" w:right="-108"/>
              <w:jc w:val="both"/>
              <w:rPr>
                <w:rFonts w:ascii="Angsana New" w:hAnsi="Angsana New"/>
                <w:sz w:val="30"/>
                <w:szCs w:val="30"/>
                <w:lang w:val="en-US"/>
              </w:rPr>
            </w:pPr>
            <w:r w:rsidRPr="00C9507B">
              <w:rPr>
                <w:rFonts w:ascii="Angsana New" w:hAnsi="Angsana New"/>
                <w:sz w:val="30"/>
                <w:szCs w:val="30"/>
                <w:lang w:val="en-US"/>
              </w:rPr>
              <w:t>7.00</w:t>
            </w:r>
          </w:p>
        </w:tc>
        <w:tc>
          <w:tcPr>
            <w:tcW w:w="1232" w:type="dxa"/>
            <w:tcBorders>
              <w:bottom w:val="single" w:sz="4" w:space="0" w:color="auto"/>
            </w:tcBorders>
          </w:tcPr>
          <w:p w:rsidR="00AD01AB" w:rsidRPr="00C9507B" w:rsidRDefault="00EC32C9" w:rsidP="00EC32C9">
            <w:pPr>
              <w:tabs>
                <w:tab w:val="decimal" w:pos="787"/>
              </w:tabs>
              <w:spacing w:line="240" w:lineRule="atLeast"/>
              <w:ind w:left="157" w:right="-137"/>
              <w:rPr>
                <w:rFonts w:ascii="Angsana New" w:hAnsi="Angsana New"/>
                <w:sz w:val="30"/>
                <w:szCs w:val="30"/>
                <w:lang w:val="en-US"/>
              </w:rPr>
            </w:pPr>
            <w:r>
              <w:rPr>
                <w:rFonts w:ascii="Angsana New" w:hAnsi="Angsana New"/>
                <w:sz w:val="30"/>
                <w:szCs w:val="30"/>
                <w:lang w:val="en-US"/>
              </w:rPr>
              <w:t>71,400,000</w:t>
            </w:r>
          </w:p>
        </w:tc>
        <w:tc>
          <w:tcPr>
            <w:tcW w:w="236" w:type="dxa"/>
          </w:tcPr>
          <w:p w:rsidR="00AD01AB" w:rsidRPr="00C9507B" w:rsidRDefault="00AD01AB" w:rsidP="00C9507B">
            <w:pPr>
              <w:tabs>
                <w:tab w:val="left" w:pos="540"/>
                <w:tab w:val="left" w:pos="1080"/>
              </w:tabs>
              <w:spacing w:line="240" w:lineRule="atLeast"/>
              <w:ind w:left="539"/>
              <w:rPr>
                <w:rFonts w:ascii="Angsana New" w:hAnsi="Angsana New"/>
                <w:sz w:val="30"/>
                <w:szCs w:val="30"/>
                <w:lang w:val="en-US"/>
              </w:rPr>
            </w:pPr>
          </w:p>
        </w:tc>
        <w:tc>
          <w:tcPr>
            <w:tcW w:w="1290" w:type="dxa"/>
            <w:tcBorders>
              <w:bottom w:val="single" w:sz="4" w:space="0" w:color="auto"/>
            </w:tcBorders>
          </w:tcPr>
          <w:p w:rsidR="00AD01AB" w:rsidRPr="00C9507B" w:rsidRDefault="00AD01AB" w:rsidP="00D7387F">
            <w:pPr>
              <w:tabs>
                <w:tab w:val="decimal" w:pos="1084"/>
              </w:tabs>
              <w:spacing w:line="240" w:lineRule="atLeast"/>
              <w:ind w:left="0"/>
              <w:rPr>
                <w:rFonts w:ascii="Angsana New" w:hAnsi="Angsana New"/>
                <w:sz w:val="30"/>
                <w:szCs w:val="30"/>
                <w:lang w:val="en-US"/>
              </w:rPr>
            </w:pPr>
            <w:r w:rsidRPr="00C9507B">
              <w:rPr>
                <w:rFonts w:ascii="Angsana New" w:hAnsi="Angsana New"/>
                <w:sz w:val="30"/>
                <w:szCs w:val="30"/>
                <w:lang w:val="en-US"/>
              </w:rPr>
              <w:t>71,400,000</w:t>
            </w:r>
          </w:p>
        </w:tc>
      </w:tr>
      <w:tr w:rsidR="00AD01AB" w:rsidRPr="00C9507B" w:rsidTr="00D7387F">
        <w:tc>
          <w:tcPr>
            <w:tcW w:w="4320" w:type="dxa"/>
          </w:tcPr>
          <w:p w:rsidR="00AD01AB" w:rsidRPr="00C9507B" w:rsidRDefault="00AD01AB" w:rsidP="00C9507B">
            <w:pPr>
              <w:tabs>
                <w:tab w:val="left" w:pos="540"/>
                <w:tab w:val="left" w:pos="1080"/>
              </w:tabs>
              <w:spacing w:line="240" w:lineRule="atLeast"/>
              <w:ind w:left="539" w:right="-186"/>
              <w:rPr>
                <w:rFonts w:ascii="Angsana New" w:hAnsi="Angsana New"/>
                <w:b/>
                <w:bCs/>
                <w:sz w:val="30"/>
                <w:szCs w:val="30"/>
                <w:cs/>
                <w:lang w:val="en-US"/>
              </w:rPr>
            </w:pPr>
            <w:r w:rsidRPr="00C9507B">
              <w:rPr>
                <w:rFonts w:ascii="Angsana New" w:hAnsi="Angsana New" w:hint="cs"/>
                <w:b/>
                <w:bCs/>
                <w:sz w:val="30"/>
                <w:szCs w:val="30"/>
                <w:cs/>
                <w:lang w:val="en-US"/>
              </w:rPr>
              <w:t>รวม</w:t>
            </w:r>
          </w:p>
        </w:tc>
        <w:tc>
          <w:tcPr>
            <w:tcW w:w="1080" w:type="dxa"/>
          </w:tcPr>
          <w:p w:rsidR="00AD01AB" w:rsidRPr="00C9507B" w:rsidRDefault="00AD01AB" w:rsidP="00C9507B">
            <w:pPr>
              <w:tabs>
                <w:tab w:val="decimal" w:pos="431"/>
              </w:tabs>
              <w:spacing w:line="240" w:lineRule="atLeast"/>
              <w:ind w:left="0" w:right="-108"/>
              <w:jc w:val="both"/>
              <w:rPr>
                <w:rFonts w:ascii="Angsana New" w:hAnsi="Angsana New"/>
                <w:sz w:val="30"/>
                <w:szCs w:val="30"/>
                <w:lang w:val="en-US"/>
              </w:rPr>
            </w:pPr>
          </w:p>
        </w:tc>
        <w:tc>
          <w:tcPr>
            <w:tcW w:w="1367" w:type="dxa"/>
          </w:tcPr>
          <w:p w:rsidR="00AD01AB" w:rsidRPr="00C9507B" w:rsidRDefault="00AD01AB" w:rsidP="005774B6">
            <w:pPr>
              <w:tabs>
                <w:tab w:val="decimal" w:pos="431"/>
              </w:tabs>
              <w:spacing w:line="240" w:lineRule="atLeast"/>
              <w:ind w:left="0" w:right="-108"/>
              <w:jc w:val="both"/>
              <w:rPr>
                <w:rFonts w:ascii="Angsana New" w:hAnsi="Angsana New"/>
                <w:sz w:val="30"/>
                <w:szCs w:val="30"/>
                <w:lang w:val="en-US"/>
              </w:rPr>
            </w:pPr>
          </w:p>
        </w:tc>
        <w:tc>
          <w:tcPr>
            <w:tcW w:w="1232" w:type="dxa"/>
            <w:tcBorders>
              <w:top w:val="single" w:sz="4" w:space="0" w:color="auto"/>
              <w:bottom w:val="double" w:sz="4" w:space="0" w:color="auto"/>
            </w:tcBorders>
          </w:tcPr>
          <w:p w:rsidR="00AD01AB" w:rsidRPr="00C9507B" w:rsidRDefault="004E7FC1" w:rsidP="00EC32C9">
            <w:pPr>
              <w:tabs>
                <w:tab w:val="decimal" w:pos="787"/>
              </w:tabs>
              <w:spacing w:line="240" w:lineRule="atLeast"/>
              <w:ind w:left="157" w:right="-137"/>
              <w:rPr>
                <w:rFonts w:ascii="Angsana New" w:hAnsi="Angsana New"/>
                <w:b/>
                <w:bCs/>
                <w:sz w:val="30"/>
                <w:szCs w:val="30"/>
                <w:lang w:val="en-US"/>
              </w:rPr>
            </w:pPr>
            <w:r>
              <w:rPr>
                <w:rFonts w:ascii="Angsana New" w:hAnsi="Angsana New"/>
                <w:b/>
                <w:bCs/>
                <w:sz w:val="30"/>
                <w:szCs w:val="30"/>
                <w:lang w:val="en-US"/>
              </w:rPr>
              <w:fldChar w:fldCharType="begin"/>
            </w:r>
            <w:r w:rsidR="00EC32C9">
              <w:rPr>
                <w:rFonts w:ascii="Angsana New" w:hAnsi="Angsana New"/>
                <w:b/>
                <w:bCs/>
                <w:sz w:val="30"/>
                <w:szCs w:val="30"/>
                <w:lang w:val="en-US"/>
              </w:rPr>
              <w:instrText xml:space="preserve"> =SUM(ABOVE) </w:instrText>
            </w:r>
            <w:r>
              <w:rPr>
                <w:rFonts w:ascii="Angsana New" w:hAnsi="Angsana New"/>
                <w:b/>
                <w:bCs/>
                <w:sz w:val="30"/>
                <w:szCs w:val="30"/>
                <w:lang w:val="en-US"/>
              </w:rPr>
              <w:fldChar w:fldCharType="separate"/>
            </w:r>
            <w:r w:rsidR="00EC32C9">
              <w:rPr>
                <w:rFonts w:ascii="Angsana New" w:hAnsi="Angsana New"/>
                <w:b/>
                <w:bCs/>
                <w:noProof/>
                <w:sz w:val="30"/>
                <w:szCs w:val="30"/>
                <w:lang w:val="en-US"/>
              </w:rPr>
              <w:t>71,400,000</w:t>
            </w:r>
            <w:r>
              <w:rPr>
                <w:rFonts w:ascii="Angsana New" w:hAnsi="Angsana New"/>
                <w:b/>
                <w:bCs/>
                <w:sz w:val="30"/>
                <w:szCs w:val="30"/>
                <w:lang w:val="en-US"/>
              </w:rPr>
              <w:fldChar w:fldCharType="end"/>
            </w:r>
          </w:p>
        </w:tc>
        <w:tc>
          <w:tcPr>
            <w:tcW w:w="236" w:type="dxa"/>
          </w:tcPr>
          <w:p w:rsidR="00AD01AB" w:rsidRPr="00C9507B" w:rsidRDefault="00AD01AB" w:rsidP="00C9507B">
            <w:pPr>
              <w:tabs>
                <w:tab w:val="left" w:pos="540"/>
                <w:tab w:val="left" w:pos="1080"/>
              </w:tabs>
              <w:spacing w:line="240" w:lineRule="atLeast"/>
              <w:ind w:left="539"/>
              <w:rPr>
                <w:rFonts w:ascii="Angsana New" w:hAnsi="Angsana New"/>
                <w:b/>
                <w:bCs/>
                <w:sz w:val="30"/>
                <w:szCs w:val="30"/>
                <w:lang w:val="en-US"/>
              </w:rPr>
            </w:pPr>
          </w:p>
        </w:tc>
        <w:tc>
          <w:tcPr>
            <w:tcW w:w="1290" w:type="dxa"/>
            <w:tcBorders>
              <w:top w:val="single" w:sz="4" w:space="0" w:color="auto"/>
              <w:bottom w:val="double" w:sz="4" w:space="0" w:color="auto"/>
            </w:tcBorders>
          </w:tcPr>
          <w:p w:rsidR="00AD01AB" w:rsidRPr="00C9507B" w:rsidRDefault="00AD01AB" w:rsidP="00D7387F">
            <w:pPr>
              <w:tabs>
                <w:tab w:val="decimal" w:pos="1084"/>
              </w:tabs>
              <w:spacing w:line="240" w:lineRule="atLeast"/>
              <w:ind w:left="0"/>
              <w:rPr>
                <w:rFonts w:ascii="Angsana New" w:hAnsi="Angsana New"/>
                <w:b/>
                <w:bCs/>
                <w:sz w:val="30"/>
                <w:szCs w:val="30"/>
                <w:lang w:val="en-US"/>
              </w:rPr>
            </w:pPr>
            <w:r w:rsidRPr="00C9507B">
              <w:rPr>
                <w:rFonts w:ascii="Angsana New" w:hAnsi="Angsana New"/>
                <w:b/>
                <w:bCs/>
                <w:sz w:val="30"/>
                <w:szCs w:val="30"/>
                <w:lang w:val="en-US"/>
              </w:rPr>
              <w:t>71,400,000</w:t>
            </w:r>
          </w:p>
        </w:tc>
      </w:tr>
    </w:tbl>
    <w:p w:rsidR="000D525B" w:rsidRPr="000D525B" w:rsidRDefault="000D525B" w:rsidP="000D525B">
      <w:pPr>
        <w:spacing w:line="240" w:lineRule="atLeast"/>
        <w:ind w:left="544" w:right="45"/>
        <w:rPr>
          <w:rFonts w:ascii="Angsana New" w:hAnsi="Angsana New"/>
          <w:sz w:val="20"/>
          <w:szCs w:val="20"/>
          <w:lang w:val="en-US"/>
        </w:rPr>
      </w:pPr>
    </w:p>
    <w:p w:rsidR="000C4D17" w:rsidRPr="00C9507B" w:rsidRDefault="000C4D17" w:rsidP="00C9507B">
      <w:pPr>
        <w:tabs>
          <w:tab w:val="left" w:pos="540"/>
          <w:tab w:val="left" w:pos="1080"/>
        </w:tabs>
        <w:spacing w:line="240" w:lineRule="auto"/>
        <w:ind w:left="539"/>
        <w:rPr>
          <w:rFonts w:ascii="Angsana New" w:hAnsi="Angsana New"/>
          <w:sz w:val="30"/>
          <w:szCs w:val="30"/>
          <w:lang w:val="en-US"/>
        </w:rPr>
      </w:pPr>
      <w:r w:rsidRPr="00C9507B">
        <w:rPr>
          <w:rFonts w:ascii="Angsana New" w:hAnsi="Angsana New"/>
          <w:sz w:val="30"/>
          <w:szCs w:val="30"/>
          <w:cs/>
          <w:lang w:val="en-US"/>
        </w:rPr>
        <w:t>เงินให้กู้ยืม</w:t>
      </w:r>
      <w:r w:rsidRPr="00C9507B">
        <w:rPr>
          <w:rFonts w:ascii="Angsana New" w:hAnsi="Angsana New" w:hint="cs"/>
          <w:sz w:val="30"/>
          <w:szCs w:val="30"/>
          <w:cs/>
          <w:lang w:val="en-US"/>
        </w:rPr>
        <w:t>ระยะยาว</w:t>
      </w:r>
      <w:r w:rsidRPr="00C9507B">
        <w:rPr>
          <w:rFonts w:ascii="Angsana New" w:hAnsi="Angsana New"/>
          <w:sz w:val="30"/>
          <w:szCs w:val="30"/>
          <w:cs/>
          <w:lang w:val="en-US"/>
        </w:rPr>
        <w:t>ดังกล่าวข้างต้น ค้ำประกันโดยจำนำใบหุ้นบุริมสิทธิของ บริษัท อีเอ โซล่า จำกัด จำนวน 1</w:t>
      </w:r>
      <w:proofErr w:type="gramStart"/>
      <w:r w:rsidRPr="00C9507B">
        <w:rPr>
          <w:rFonts w:ascii="Angsana New" w:hAnsi="Angsana New"/>
          <w:sz w:val="30"/>
          <w:szCs w:val="30"/>
          <w:lang w:val="en-US"/>
        </w:rPr>
        <w:t>,</w:t>
      </w:r>
      <w:r w:rsidRPr="00C9507B">
        <w:rPr>
          <w:rFonts w:ascii="Angsana New" w:hAnsi="Angsana New"/>
          <w:sz w:val="30"/>
          <w:szCs w:val="30"/>
          <w:cs/>
          <w:lang w:val="en-US"/>
        </w:rPr>
        <w:t>020</w:t>
      </w:r>
      <w:r w:rsidRPr="00C9507B">
        <w:rPr>
          <w:rFonts w:ascii="Angsana New" w:hAnsi="Angsana New"/>
          <w:sz w:val="30"/>
          <w:szCs w:val="30"/>
          <w:lang w:val="en-US"/>
        </w:rPr>
        <w:t>,</w:t>
      </w:r>
      <w:r w:rsidRPr="00C9507B">
        <w:rPr>
          <w:rFonts w:ascii="Angsana New" w:hAnsi="Angsana New"/>
          <w:sz w:val="30"/>
          <w:szCs w:val="30"/>
          <w:cs/>
          <w:lang w:val="en-US"/>
        </w:rPr>
        <w:t>000</w:t>
      </w:r>
      <w:proofErr w:type="gramEnd"/>
      <w:r w:rsidRPr="00C9507B">
        <w:rPr>
          <w:rFonts w:ascii="Angsana New" w:hAnsi="Angsana New"/>
          <w:sz w:val="30"/>
          <w:szCs w:val="30"/>
          <w:cs/>
          <w:lang w:val="en-US"/>
        </w:rPr>
        <w:t xml:space="preserve"> หุ้นและยินยอมมอบสิทธิการรับเงินปันผลหรือผลประโยชน์ใดๆ ที่จะได้รับจากบริษัทดังกล่าว เพื่อเป็นการชำระหนี้เงินต้นและดอกเบี้ยจนกว่าจะครบมูลค่า ทั้งนี้ บริษัทถือสิทธิเป็นลำดับที่ 2 ต่อจากสถาบันการเงินแห่งหนึ่ง เงินให้กู้ยืมทั้งจำนวนครบกำหนดชำระคืนภายในวันที่ 31 สิงหาคม 2564</w:t>
      </w:r>
    </w:p>
    <w:p w:rsidR="000C4D17" w:rsidRPr="000D525B" w:rsidRDefault="000C4D17" w:rsidP="000D525B">
      <w:pPr>
        <w:spacing w:line="240" w:lineRule="atLeast"/>
        <w:ind w:left="544" w:right="45"/>
        <w:rPr>
          <w:rFonts w:ascii="Angsana New" w:hAnsi="Angsana New"/>
          <w:sz w:val="20"/>
          <w:szCs w:val="20"/>
          <w:lang w:val="en-US"/>
        </w:rPr>
      </w:pPr>
    </w:p>
    <w:p w:rsidR="000C4D17" w:rsidRPr="00C9507B" w:rsidRDefault="000C4D17" w:rsidP="00C9507B">
      <w:pPr>
        <w:ind w:left="540" w:right="32"/>
        <w:rPr>
          <w:rFonts w:ascii="Angsana New" w:hAnsi="Angsana New"/>
          <w:sz w:val="30"/>
          <w:szCs w:val="30"/>
          <w:lang w:val="en-US"/>
        </w:rPr>
      </w:pPr>
      <w:r w:rsidRPr="00C9507B">
        <w:rPr>
          <w:rFonts w:ascii="Angsana New" w:hAnsi="Angsana New"/>
          <w:sz w:val="30"/>
          <w:szCs w:val="30"/>
          <w:cs/>
        </w:rPr>
        <w:t>รายการเคลื่อนไหวของเงินให้กู้ยืมระยะ</w:t>
      </w:r>
      <w:r w:rsidRPr="00C9507B">
        <w:rPr>
          <w:rFonts w:ascii="Angsana New" w:hAnsi="Angsana New" w:hint="cs"/>
          <w:sz w:val="30"/>
          <w:szCs w:val="30"/>
          <w:cs/>
        </w:rPr>
        <w:t>ยาว</w:t>
      </w:r>
      <w:r w:rsidRPr="00C9507B">
        <w:rPr>
          <w:rFonts w:ascii="Angsana New" w:hAnsi="Angsana New"/>
          <w:sz w:val="30"/>
          <w:szCs w:val="30"/>
          <w:cs/>
        </w:rPr>
        <w:t xml:space="preserve">แก่กิจการที่เกี่ยวข้องกัน </w:t>
      </w:r>
      <w:r w:rsidRPr="00C9507B">
        <w:rPr>
          <w:rFonts w:ascii="Angsana New" w:hAnsi="Angsana New" w:hint="cs"/>
          <w:sz w:val="30"/>
          <w:szCs w:val="30"/>
          <w:cs/>
          <w:lang w:val="en-US"/>
        </w:rPr>
        <w:t>สำหรับ</w:t>
      </w:r>
      <w:r w:rsidR="00607723" w:rsidRPr="00C9507B">
        <w:rPr>
          <w:rFonts w:ascii="Angsana New" w:hAnsi="Angsana New" w:hint="cs"/>
          <w:sz w:val="30"/>
          <w:szCs w:val="30"/>
          <w:cs/>
          <w:lang w:val="en-US"/>
        </w:rPr>
        <w:t>แต่ละ</w:t>
      </w:r>
      <w:r w:rsidRPr="00C9507B">
        <w:rPr>
          <w:rFonts w:ascii="Angsana New" w:hAnsi="Angsana New" w:hint="cs"/>
          <w:sz w:val="30"/>
          <w:szCs w:val="30"/>
          <w:cs/>
          <w:lang w:val="en-US"/>
        </w:rPr>
        <w:t xml:space="preserve">ปีสิ้นสุดวันที่ </w:t>
      </w:r>
      <w:r w:rsidRPr="00C9507B">
        <w:rPr>
          <w:rFonts w:ascii="Angsana New" w:hAnsi="Angsana New"/>
          <w:sz w:val="30"/>
          <w:szCs w:val="30"/>
          <w:lang w:val="en-US"/>
        </w:rPr>
        <w:t xml:space="preserve">31 </w:t>
      </w:r>
      <w:r w:rsidR="00607723" w:rsidRPr="00C9507B">
        <w:rPr>
          <w:rFonts w:ascii="Angsana New" w:hAnsi="Angsana New" w:hint="cs"/>
          <w:sz w:val="30"/>
          <w:szCs w:val="30"/>
          <w:cs/>
          <w:lang w:val="en-US"/>
        </w:rPr>
        <w:t>ธันวาคม</w:t>
      </w:r>
      <w:r w:rsidR="00607723" w:rsidRPr="00C9507B">
        <w:rPr>
          <w:rFonts w:ascii="Angsana New" w:hAnsi="Angsana New" w:hint="cs"/>
          <w:sz w:val="30"/>
          <w:szCs w:val="30"/>
          <w:cs/>
          <w:lang w:val="en-US"/>
        </w:rPr>
        <w:br/>
      </w:r>
      <w:r w:rsidRPr="00C9507B">
        <w:rPr>
          <w:rFonts w:ascii="Angsana New" w:hAnsi="Angsana New" w:hint="cs"/>
          <w:sz w:val="30"/>
          <w:szCs w:val="30"/>
          <w:cs/>
          <w:lang w:val="en-US"/>
        </w:rPr>
        <w:t>มีดังนี้</w:t>
      </w:r>
    </w:p>
    <w:p w:rsidR="00D07710" w:rsidRPr="000D525B" w:rsidRDefault="00D07710" w:rsidP="000D525B">
      <w:pPr>
        <w:spacing w:line="240" w:lineRule="atLeast"/>
        <w:ind w:left="544" w:right="45"/>
        <w:rPr>
          <w:rFonts w:ascii="Angsana New" w:hAnsi="Angsana New"/>
          <w:sz w:val="20"/>
          <w:szCs w:val="20"/>
          <w:lang w:val="en-US"/>
        </w:rPr>
      </w:pPr>
    </w:p>
    <w:tbl>
      <w:tblPr>
        <w:tblW w:w="8460" w:type="dxa"/>
        <w:tblInd w:w="18" w:type="dxa"/>
        <w:tblLayout w:type="fixed"/>
        <w:tblLook w:val="01E0"/>
      </w:tblPr>
      <w:tblGrid>
        <w:gridCol w:w="5760"/>
        <w:gridCol w:w="1260"/>
        <w:gridCol w:w="260"/>
        <w:gridCol w:w="1180"/>
      </w:tblGrid>
      <w:tr w:rsidR="000C4D17" w:rsidRPr="00C9507B" w:rsidTr="000C4D17">
        <w:tc>
          <w:tcPr>
            <w:tcW w:w="5760" w:type="dxa"/>
            <w:shd w:val="clear" w:color="auto" w:fill="auto"/>
          </w:tcPr>
          <w:p w:rsidR="000C4D17" w:rsidRPr="00C9507B" w:rsidRDefault="000C4D17" w:rsidP="00C9507B">
            <w:pPr>
              <w:ind w:left="540" w:right="32"/>
              <w:jc w:val="both"/>
              <w:rPr>
                <w:rFonts w:ascii="Angsana New" w:hAnsi="Angsana New"/>
                <w:sz w:val="30"/>
                <w:szCs w:val="30"/>
                <w:cs/>
              </w:rPr>
            </w:pPr>
          </w:p>
        </w:tc>
        <w:tc>
          <w:tcPr>
            <w:tcW w:w="2700" w:type="dxa"/>
            <w:gridSpan w:val="3"/>
          </w:tcPr>
          <w:p w:rsidR="000C4D17" w:rsidRPr="00C9507B" w:rsidRDefault="000C4D17" w:rsidP="00C9507B">
            <w:pPr>
              <w:ind w:left="-13" w:right="32"/>
              <w:jc w:val="center"/>
              <w:rPr>
                <w:rFonts w:ascii="Angsana New" w:hAnsi="Angsana New"/>
                <w:sz w:val="30"/>
                <w:szCs w:val="30"/>
                <w:lang w:val="en-US"/>
              </w:rPr>
            </w:pPr>
            <w:r w:rsidRPr="00C9507B">
              <w:rPr>
                <w:rFonts w:ascii="Angsana New" w:hAnsi="Angsana New"/>
                <w:b/>
                <w:bCs/>
                <w:sz w:val="30"/>
                <w:szCs w:val="30"/>
                <w:cs/>
              </w:rPr>
              <w:t>งบการเงินเฉพาะกิจการ</w:t>
            </w:r>
          </w:p>
        </w:tc>
      </w:tr>
      <w:tr w:rsidR="000C4D17" w:rsidRPr="00C9507B" w:rsidTr="000C4D17">
        <w:tc>
          <w:tcPr>
            <w:tcW w:w="5760" w:type="dxa"/>
            <w:shd w:val="clear" w:color="auto" w:fill="auto"/>
          </w:tcPr>
          <w:p w:rsidR="000C4D17" w:rsidRPr="00C9507B" w:rsidRDefault="000C4D17" w:rsidP="00C9507B">
            <w:pPr>
              <w:ind w:left="540" w:right="32"/>
              <w:jc w:val="both"/>
              <w:rPr>
                <w:rFonts w:ascii="Angsana New" w:hAnsi="Angsana New"/>
                <w:sz w:val="30"/>
                <w:szCs w:val="30"/>
                <w:cs/>
              </w:rPr>
            </w:pPr>
          </w:p>
        </w:tc>
        <w:tc>
          <w:tcPr>
            <w:tcW w:w="1260" w:type="dxa"/>
          </w:tcPr>
          <w:p w:rsidR="000C4D17" w:rsidRPr="00C9507B" w:rsidRDefault="000C4D17" w:rsidP="00AD01AB">
            <w:pPr>
              <w:ind w:left="-67" w:right="-103"/>
              <w:jc w:val="center"/>
              <w:rPr>
                <w:rFonts w:ascii="Angsana New" w:hAnsi="Angsana New"/>
                <w:sz w:val="30"/>
                <w:szCs w:val="30"/>
                <w:lang w:val="en-US"/>
              </w:rPr>
            </w:pPr>
            <w:r w:rsidRPr="00C9507B">
              <w:rPr>
                <w:rFonts w:ascii="Angsana New" w:hAnsi="Angsana New"/>
                <w:sz w:val="30"/>
                <w:szCs w:val="30"/>
                <w:lang w:val="en-US"/>
              </w:rPr>
              <w:t>255</w:t>
            </w:r>
            <w:r w:rsidR="00AD01AB">
              <w:rPr>
                <w:rFonts w:ascii="Angsana New" w:hAnsi="Angsana New"/>
                <w:sz w:val="30"/>
                <w:szCs w:val="30"/>
                <w:lang w:val="en-US"/>
              </w:rPr>
              <w:t>8</w:t>
            </w:r>
          </w:p>
        </w:tc>
        <w:tc>
          <w:tcPr>
            <w:tcW w:w="260" w:type="dxa"/>
          </w:tcPr>
          <w:p w:rsidR="000C4D17" w:rsidRPr="00C9507B" w:rsidRDefault="000C4D17" w:rsidP="00C9507B">
            <w:pPr>
              <w:ind w:left="540" w:right="32"/>
              <w:jc w:val="center"/>
              <w:rPr>
                <w:rFonts w:ascii="Angsana New" w:hAnsi="Angsana New"/>
                <w:sz w:val="30"/>
                <w:szCs w:val="30"/>
                <w:lang w:val="en-US"/>
              </w:rPr>
            </w:pPr>
          </w:p>
        </w:tc>
        <w:tc>
          <w:tcPr>
            <w:tcW w:w="1180" w:type="dxa"/>
          </w:tcPr>
          <w:p w:rsidR="000C4D17" w:rsidRPr="00C9507B" w:rsidRDefault="000C4D17" w:rsidP="00AD01AB">
            <w:pPr>
              <w:ind w:left="-13" w:right="32"/>
              <w:jc w:val="center"/>
              <w:rPr>
                <w:rFonts w:ascii="Angsana New" w:hAnsi="Angsana New"/>
                <w:sz w:val="30"/>
                <w:szCs w:val="30"/>
                <w:lang w:val="en-US"/>
              </w:rPr>
            </w:pPr>
            <w:r w:rsidRPr="00C9507B">
              <w:rPr>
                <w:rFonts w:ascii="Angsana New" w:hAnsi="Angsana New"/>
                <w:sz w:val="30"/>
                <w:szCs w:val="30"/>
                <w:lang w:val="en-US"/>
              </w:rPr>
              <w:t>255</w:t>
            </w:r>
            <w:r w:rsidR="00AD01AB">
              <w:rPr>
                <w:rFonts w:ascii="Angsana New" w:hAnsi="Angsana New"/>
                <w:sz w:val="30"/>
                <w:szCs w:val="30"/>
                <w:lang w:val="en-US"/>
              </w:rPr>
              <w:t>7</w:t>
            </w:r>
          </w:p>
        </w:tc>
      </w:tr>
      <w:tr w:rsidR="000C4D17" w:rsidRPr="00C9507B" w:rsidTr="000C4D17">
        <w:tc>
          <w:tcPr>
            <w:tcW w:w="5760" w:type="dxa"/>
            <w:shd w:val="clear" w:color="auto" w:fill="auto"/>
          </w:tcPr>
          <w:p w:rsidR="000C4D17" w:rsidRPr="00C9507B" w:rsidRDefault="000C4D17" w:rsidP="00C9507B">
            <w:pPr>
              <w:ind w:left="540" w:right="32"/>
              <w:jc w:val="both"/>
              <w:rPr>
                <w:rFonts w:ascii="Angsana New" w:hAnsi="Angsana New"/>
                <w:sz w:val="30"/>
                <w:szCs w:val="30"/>
                <w:cs/>
              </w:rPr>
            </w:pPr>
          </w:p>
        </w:tc>
        <w:tc>
          <w:tcPr>
            <w:tcW w:w="2700" w:type="dxa"/>
            <w:gridSpan w:val="3"/>
          </w:tcPr>
          <w:p w:rsidR="000C4D17" w:rsidRPr="00C9507B" w:rsidRDefault="00DF5B29" w:rsidP="00C9507B">
            <w:pPr>
              <w:ind w:left="-13" w:right="32"/>
              <w:jc w:val="center"/>
              <w:rPr>
                <w:rFonts w:ascii="Angsana New" w:hAnsi="Angsana New"/>
                <w:sz w:val="30"/>
                <w:szCs w:val="30"/>
                <w:lang w:val="en-US"/>
              </w:rPr>
            </w:pPr>
            <w:r w:rsidRPr="00C9507B">
              <w:rPr>
                <w:rFonts w:ascii="Angsana New" w:hAnsi="Angsana New"/>
                <w:i/>
                <w:iCs/>
                <w:sz w:val="30"/>
                <w:szCs w:val="30"/>
                <w:cs/>
              </w:rPr>
              <w:t>(</w:t>
            </w:r>
            <w:r w:rsidR="000C4D17" w:rsidRPr="00C9507B">
              <w:rPr>
                <w:rFonts w:ascii="Angsana New" w:hAnsi="Angsana New"/>
                <w:i/>
                <w:iCs/>
                <w:sz w:val="30"/>
                <w:szCs w:val="30"/>
                <w:cs/>
              </w:rPr>
              <w:t>บาท)</w:t>
            </w:r>
          </w:p>
        </w:tc>
      </w:tr>
      <w:tr w:rsidR="00334AC7" w:rsidRPr="00C9507B" w:rsidTr="000C4D17">
        <w:tc>
          <w:tcPr>
            <w:tcW w:w="5760" w:type="dxa"/>
            <w:shd w:val="clear" w:color="auto" w:fill="auto"/>
          </w:tcPr>
          <w:p w:rsidR="00334AC7" w:rsidRPr="00C9507B" w:rsidRDefault="00334AC7" w:rsidP="00C9507B">
            <w:pPr>
              <w:ind w:left="540" w:right="32"/>
              <w:jc w:val="both"/>
              <w:rPr>
                <w:rFonts w:ascii="Angsana New" w:hAnsi="Angsana New"/>
                <w:sz w:val="30"/>
                <w:szCs w:val="30"/>
                <w:cs/>
              </w:rPr>
            </w:pPr>
            <w:r w:rsidRPr="00C9507B">
              <w:rPr>
                <w:rFonts w:ascii="Angsana New" w:hAnsi="Angsana New"/>
                <w:sz w:val="30"/>
                <w:szCs w:val="30"/>
                <w:cs/>
              </w:rPr>
              <w:t xml:space="preserve">ยอด ณ วันที่ </w:t>
            </w:r>
            <w:r w:rsidRPr="00C9507B">
              <w:rPr>
                <w:rFonts w:ascii="Angsana New" w:hAnsi="Angsana New"/>
                <w:sz w:val="30"/>
                <w:szCs w:val="30"/>
                <w:lang w:val="en-US"/>
              </w:rPr>
              <w:t>1</w:t>
            </w:r>
            <w:r w:rsidRPr="00C9507B">
              <w:rPr>
                <w:rFonts w:ascii="Angsana New" w:hAnsi="Angsana New"/>
                <w:sz w:val="30"/>
                <w:szCs w:val="30"/>
                <w:cs/>
              </w:rPr>
              <w:t xml:space="preserve"> มกราคม</w:t>
            </w:r>
          </w:p>
        </w:tc>
        <w:tc>
          <w:tcPr>
            <w:tcW w:w="1260" w:type="dxa"/>
          </w:tcPr>
          <w:p w:rsidR="00334AC7" w:rsidRPr="00CF0320" w:rsidRDefault="00CF0320" w:rsidP="00C9507B">
            <w:pPr>
              <w:tabs>
                <w:tab w:val="decimal" w:pos="797"/>
              </w:tabs>
              <w:ind w:left="-13" w:right="32"/>
              <w:jc w:val="right"/>
              <w:rPr>
                <w:rFonts w:ascii="Angsana New" w:hAnsi="Angsana New"/>
                <w:sz w:val="30"/>
                <w:szCs w:val="30"/>
                <w:lang w:val="en-US"/>
              </w:rPr>
            </w:pPr>
            <w:r w:rsidRPr="00CF0320">
              <w:rPr>
                <w:rFonts w:ascii="Angsana New" w:hAnsi="Angsana New"/>
                <w:sz w:val="30"/>
                <w:szCs w:val="30"/>
                <w:lang w:val="en-US"/>
              </w:rPr>
              <w:t>71,400,000</w:t>
            </w:r>
          </w:p>
        </w:tc>
        <w:tc>
          <w:tcPr>
            <w:tcW w:w="260" w:type="dxa"/>
          </w:tcPr>
          <w:p w:rsidR="00334AC7" w:rsidRPr="00CF0320" w:rsidRDefault="00334AC7" w:rsidP="00C9507B">
            <w:pPr>
              <w:ind w:left="540" w:right="32"/>
              <w:jc w:val="both"/>
              <w:rPr>
                <w:rFonts w:ascii="Angsana New" w:hAnsi="Angsana New"/>
                <w:sz w:val="30"/>
                <w:szCs w:val="30"/>
                <w:lang w:val="en-US"/>
              </w:rPr>
            </w:pPr>
          </w:p>
        </w:tc>
        <w:tc>
          <w:tcPr>
            <w:tcW w:w="1180" w:type="dxa"/>
          </w:tcPr>
          <w:p w:rsidR="00334AC7" w:rsidRPr="00CF0320" w:rsidRDefault="00334AC7" w:rsidP="00C9507B">
            <w:pPr>
              <w:tabs>
                <w:tab w:val="decimal" w:pos="797"/>
              </w:tabs>
              <w:ind w:left="-13" w:right="32"/>
              <w:jc w:val="right"/>
              <w:rPr>
                <w:rFonts w:ascii="Angsana New" w:hAnsi="Angsana New"/>
                <w:sz w:val="30"/>
                <w:szCs w:val="30"/>
                <w:lang w:val="en-US"/>
              </w:rPr>
            </w:pPr>
            <w:r w:rsidRPr="00CF0320">
              <w:rPr>
                <w:rFonts w:ascii="Angsana New" w:hAnsi="Angsana New"/>
                <w:sz w:val="30"/>
                <w:szCs w:val="30"/>
                <w:lang w:val="en-US"/>
              </w:rPr>
              <w:t>71,400,000</w:t>
            </w:r>
          </w:p>
        </w:tc>
      </w:tr>
      <w:tr w:rsidR="00EC32C9" w:rsidRPr="00C9507B" w:rsidTr="000C4D17">
        <w:tc>
          <w:tcPr>
            <w:tcW w:w="5760" w:type="dxa"/>
            <w:shd w:val="clear" w:color="auto" w:fill="auto"/>
          </w:tcPr>
          <w:p w:rsidR="00EC32C9" w:rsidRPr="00C9507B" w:rsidRDefault="00EC32C9" w:rsidP="00C9507B">
            <w:pPr>
              <w:ind w:left="540" w:right="32"/>
              <w:jc w:val="both"/>
              <w:rPr>
                <w:rFonts w:ascii="Angsana New" w:hAnsi="Angsana New"/>
                <w:sz w:val="30"/>
                <w:szCs w:val="30"/>
                <w:cs/>
              </w:rPr>
            </w:pPr>
            <w:r w:rsidRPr="00C9507B">
              <w:rPr>
                <w:rFonts w:ascii="Angsana New" w:hAnsi="Angsana New" w:hint="cs"/>
                <w:sz w:val="30"/>
                <w:szCs w:val="30"/>
                <w:cs/>
              </w:rPr>
              <w:t>ไม่มีการเปลี่ยนแปลงระหว่างปี</w:t>
            </w:r>
          </w:p>
        </w:tc>
        <w:tc>
          <w:tcPr>
            <w:tcW w:w="1260" w:type="dxa"/>
          </w:tcPr>
          <w:p w:rsidR="00EC32C9" w:rsidRPr="00C9507B" w:rsidRDefault="00EC32C9" w:rsidP="00EC32C9">
            <w:pPr>
              <w:ind w:left="0" w:right="32"/>
              <w:jc w:val="center"/>
              <w:rPr>
                <w:rFonts w:ascii="Angsana New" w:hAnsi="Angsana New"/>
                <w:sz w:val="30"/>
                <w:szCs w:val="30"/>
                <w:lang w:val="en-US"/>
              </w:rPr>
            </w:pPr>
            <w:r w:rsidRPr="00C9507B">
              <w:rPr>
                <w:rFonts w:ascii="Angsana New" w:hAnsi="Angsana New"/>
                <w:sz w:val="30"/>
                <w:szCs w:val="30"/>
                <w:lang w:val="en-US"/>
              </w:rPr>
              <w:t>-</w:t>
            </w:r>
          </w:p>
        </w:tc>
        <w:tc>
          <w:tcPr>
            <w:tcW w:w="260" w:type="dxa"/>
          </w:tcPr>
          <w:p w:rsidR="00EC32C9" w:rsidRPr="00C9507B" w:rsidRDefault="00EC32C9" w:rsidP="00C9507B">
            <w:pPr>
              <w:ind w:left="540" w:right="32"/>
              <w:jc w:val="both"/>
              <w:rPr>
                <w:rFonts w:ascii="Angsana New" w:hAnsi="Angsana New"/>
                <w:sz w:val="30"/>
                <w:szCs w:val="30"/>
                <w:cs/>
              </w:rPr>
            </w:pPr>
          </w:p>
        </w:tc>
        <w:tc>
          <w:tcPr>
            <w:tcW w:w="1180" w:type="dxa"/>
          </w:tcPr>
          <w:p w:rsidR="00EC32C9" w:rsidRPr="00C9507B" w:rsidRDefault="00EC32C9" w:rsidP="00C9507B">
            <w:pPr>
              <w:ind w:left="0" w:right="32"/>
              <w:jc w:val="center"/>
              <w:rPr>
                <w:rFonts w:ascii="Angsana New" w:hAnsi="Angsana New"/>
                <w:sz w:val="30"/>
                <w:szCs w:val="30"/>
                <w:lang w:val="en-US"/>
              </w:rPr>
            </w:pPr>
            <w:r w:rsidRPr="00C9507B">
              <w:rPr>
                <w:rFonts w:ascii="Angsana New" w:hAnsi="Angsana New"/>
                <w:sz w:val="30"/>
                <w:szCs w:val="30"/>
                <w:lang w:val="en-US"/>
              </w:rPr>
              <w:t>-</w:t>
            </w:r>
          </w:p>
        </w:tc>
      </w:tr>
      <w:tr w:rsidR="00EC32C9" w:rsidRPr="00C9507B" w:rsidTr="000C4D17">
        <w:tc>
          <w:tcPr>
            <w:tcW w:w="5760" w:type="dxa"/>
            <w:shd w:val="clear" w:color="auto" w:fill="auto"/>
            <w:vAlign w:val="bottom"/>
          </w:tcPr>
          <w:p w:rsidR="00EC32C9" w:rsidRPr="00C9507B" w:rsidRDefault="00EC32C9" w:rsidP="00C9507B">
            <w:pPr>
              <w:ind w:left="540" w:right="32"/>
              <w:jc w:val="both"/>
              <w:rPr>
                <w:rFonts w:ascii="Angsana New" w:hAnsi="Angsana New"/>
                <w:b/>
                <w:bCs/>
                <w:sz w:val="30"/>
                <w:szCs w:val="30"/>
                <w:cs/>
              </w:rPr>
            </w:pPr>
            <w:r w:rsidRPr="00C9507B">
              <w:rPr>
                <w:rFonts w:ascii="Angsana New" w:hAnsi="Angsana New"/>
                <w:b/>
                <w:bCs/>
                <w:sz w:val="30"/>
                <w:szCs w:val="30"/>
                <w:cs/>
              </w:rPr>
              <w:t xml:space="preserve">ยอด ณ วันที่ </w:t>
            </w:r>
            <w:r w:rsidRPr="00C9507B">
              <w:rPr>
                <w:rFonts w:ascii="Angsana New" w:hAnsi="Angsana New"/>
                <w:b/>
                <w:bCs/>
                <w:sz w:val="30"/>
                <w:szCs w:val="30"/>
                <w:lang w:val="en-US"/>
              </w:rPr>
              <w:t xml:space="preserve">31 </w:t>
            </w:r>
            <w:r w:rsidRPr="00C9507B">
              <w:rPr>
                <w:rFonts w:ascii="Angsana New" w:hAnsi="Angsana New" w:hint="cs"/>
                <w:b/>
                <w:bCs/>
                <w:sz w:val="30"/>
                <w:szCs w:val="30"/>
                <w:cs/>
                <w:lang w:val="en-US"/>
              </w:rPr>
              <w:t>ธันวาคม</w:t>
            </w:r>
          </w:p>
        </w:tc>
        <w:tc>
          <w:tcPr>
            <w:tcW w:w="1260" w:type="dxa"/>
            <w:tcBorders>
              <w:top w:val="single" w:sz="4" w:space="0" w:color="auto"/>
              <w:bottom w:val="double" w:sz="4" w:space="0" w:color="auto"/>
            </w:tcBorders>
          </w:tcPr>
          <w:p w:rsidR="00EC32C9" w:rsidRPr="00C9507B" w:rsidRDefault="00EC32C9" w:rsidP="00EC32C9">
            <w:pPr>
              <w:tabs>
                <w:tab w:val="decimal" w:pos="797"/>
              </w:tabs>
              <w:ind w:left="-13" w:right="32"/>
              <w:jc w:val="right"/>
              <w:rPr>
                <w:rFonts w:ascii="Angsana New" w:hAnsi="Angsana New"/>
                <w:b/>
                <w:bCs/>
                <w:sz w:val="30"/>
                <w:szCs w:val="30"/>
                <w:lang w:val="en-US"/>
              </w:rPr>
            </w:pPr>
            <w:r w:rsidRPr="00C9507B">
              <w:rPr>
                <w:rFonts w:ascii="Angsana New" w:hAnsi="Angsana New"/>
                <w:b/>
                <w:bCs/>
                <w:sz w:val="30"/>
                <w:szCs w:val="30"/>
                <w:lang w:val="en-US"/>
              </w:rPr>
              <w:t>71,400,000</w:t>
            </w:r>
          </w:p>
        </w:tc>
        <w:tc>
          <w:tcPr>
            <w:tcW w:w="260" w:type="dxa"/>
          </w:tcPr>
          <w:p w:rsidR="00EC32C9" w:rsidRPr="00C9507B" w:rsidRDefault="00EC32C9" w:rsidP="00C9507B">
            <w:pPr>
              <w:ind w:left="540" w:right="32"/>
              <w:jc w:val="both"/>
              <w:rPr>
                <w:rFonts w:ascii="Angsana New" w:hAnsi="Angsana New"/>
                <w:b/>
                <w:bCs/>
                <w:sz w:val="30"/>
                <w:szCs w:val="30"/>
                <w:lang w:val="en-US"/>
              </w:rPr>
            </w:pPr>
          </w:p>
        </w:tc>
        <w:tc>
          <w:tcPr>
            <w:tcW w:w="1180" w:type="dxa"/>
            <w:tcBorders>
              <w:top w:val="single" w:sz="4" w:space="0" w:color="auto"/>
              <w:bottom w:val="double" w:sz="4" w:space="0" w:color="auto"/>
            </w:tcBorders>
          </w:tcPr>
          <w:p w:rsidR="00EC32C9" w:rsidRPr="00C9507B" w:rsidRDefault="00EC32C9" w:rsidP="00C9507B">
            <w:pPr>
              <w:tabs>
                <w:tab w:val="decimal" w:pos="797"/>
              </w:tabs>
              <w:ind w:left="-13" w:right="32"/>
              <w:jc w:val="right"/>
              <w:rPr>
                <w:rFonts w:ascii="Angsana New" w:hAnsi="Angsana New"/>
                <w:b/>
                <w:bCs/>
                <w:sz w:val="30"/>
                <w:szCs w:val="30"/>
                <w:lang w:val="en-US"/>
              </w:rPr>
            </w:pPr>
            <w:r w:rsidRPr="00C9507B">
              <w:rPr>
                <w:rFonts w:ascii="Angsana New" w:hAnsi="Angsana New"/>
                <w:b/>
                <w:bCs/>
                <w:sz w:val="30"/>
                <w:szCs w:val="30"/>
                <w:lang w:val="en-US"/>
              </w:rPr>
              <w:t>71,400,000</w:t>
            </w:r>
          </w:p>
        </w:tc>
      </w:tr>
    </w:tbl>
    <w:p w:rsidR="002E739F" w:rsidRPr="00E609FD" w:rsidRDefault="002E739F" w:rsidP="00E609FD">
      <w:pPr>
        <w:spacing w:line="240" w:lineRule="atLeast"/>
        <w:ind w:left="544" w:right="45"/>
        <w:rPr>
          <w:rFonts w:ascii="Angsana New" w:hAnsi="Angsana New"/>
          <w:sz w:val="20"/>
          <w:szCs w:val="20"/>
          <w:lang w:val="en-US"/>
        </w:rPr>
      </w:pPr>
    </w:p>
    <w:p w:rsidR="00C40845" w:rsidRPr="00C9507B" w:rsidRDefault="00C40845" w:rsidP="00C9507B">
      <w:pPr>
        <w:ind w:left="540" w:right="0"/>
        <w:rPr>
          <w:rFonts w:ascii="Angsana New" w:hAnsi="Angsana New"/>
          <w:sz w:val="30"/>
          <w:szCs w:val="30"/>
          <w:lang w:val="en-US"/>
        </w:rPr>
      </w:pPr>
      <w:r w:rsidRPr="00C9507B">
        <w:rPr>
          <w:rFonts w:ascii="Angsana New" w:hAnsi="Angsana New" w:hint="cs"/>
          <w:sz w:val="30"/>
          <w:szCs w:val="30"/>
          <w:cs/>
        </w:rPr>
        <w:t>เงินลงทุนในบริษัทย่อย ตามรายล</w:t>
      </w:r>
      <w:r w:rsidR="00C6407C" w:rsidRPr="00C9507B">
        <w:rPr>
          <w:rFonts w:ascii="Angsana New" w:hAnsi="Angsana New" w:hint="cs"/>
          <w:sz w:val="30"/>
          <w:szCs w:val="30"/>
          <w:cs/>
        </w:rPr>
        <w:t>ะเอียดในหมายเหตุประกอบงบการเงิน</w:t>
      </w:r>
      <w:r w:rsidRPr="00C9507B">
        <w:rPr>
          <w:rFonts w:ascii="Angsana New" w:hAnsi="Angsana New" w:hint="cs"/>
          <w:sz w:val="30"/>
          <w:szCs w:val="30"/>
          <w:cs/>
        </w:rPr>
        <w:t xml:space="preserve">ข้อ </w:t>
      </w:r>
      <w:r w:rsidRPr="00C9507B">
        <w:rPr>
          <w:rFonts w:ascii="Angsana New" w:hAnsi="Angsana New"/>
          <w:sz w:val="30"/>
          <w:szCs w:val="30"/>
          <w:lang w:val="en-US"/>
        </w:rPr>
        <w:t>11</w:t>
      </w:r>
    </w:p>
    <w:p w:rsidR="00C40845" w:rsidRPr="00C9507B" w:rsidRDefault="00C40845" w:rsidP="00C9507B">
      <w:pPr>
        <w:ind w:left="540"/>
        <w:rPr>
          <w:rFonts w:ascii="Angsana New" w:hAnsi="Angsana New"/>
          <w:sz w:val="20"/>
          <w:szCs w:val="20"/>
          <w:lang w:val="en-US"/>
        </w:rPr>
      </w:pPr>
    </w:p>
    <w:p w:rsidR="00342664" w:rsidRDefault="00342664">
      <w:pPr>
        <w:spacing w:line="240" w:lineRule="auto"/>
        <w:ind w:left="0" w:right="0"/>
        <w:jc w:val="left"/>
        <w:rPr>
          <w:rFonts w:ascii="Angsana New" w:hAnsi="Angsana New"/>
          <w:b/>
          <w:bCs/>
          <w:i/>
          <w:iCs/>
          <w:sz w:val="30"/>
          <w:szCs w:val="30"/>
          <w:cs/>
          <w:lang w:val="en-US"/>
        </w:rPr>
      </w:pPr>
      <w:r>
        <w:rPr>
          <w:rFonts w:ascii="Angsana New" w:hAnsi="Angsana New"/>
          <w:b/>
          <w:bCs/>
          <w:i/>
          <w:iCs/>
          <w:sz w:val="30"/>
          <w:szCs w:val="30"/>
          <w:cs/>
          <w:lang w:val="en-US"/>
        </w:rPr>
        <w:br w:type="page"/>
      </w:r>
    </w:p>
    <w:p w:rsidR="000D4EEF" w:rsidRPr="00C9507B" w:rsidRDefault="000D4EEF" w:rsidP="00C9507B">
      <w:pPr>
        <w:spacing w:line="240" w:lineRule="atLeast"/>
        <w:ind w:left="522"/>
        <w:rPr>
          <w:rFonts w:ascii="Angsana New" w:hAnsi="Angsana New"/>
          <w:b/>
          <w:bCs/>
          <w:i/>
          <w:iCs/>
          <w:sz w:val="30"/>
          <w:szCs w:val="30"/>
          <w:lang w:val="en-US"/>
        </w:rPr>
      </w:pPr>
      <w:r w:rsidRPr="00C9507B">
        <w:rPr>
          <w:rFonts w:ascii="Angsana New" w:hAnsi="Angsana New" w:hint="cs"/>
          <w:b/>
          <w:bCs/>
          <w:i/>
          <w:iCs/>
          <w:sz w:val="30"/>
          <w:szCs w:val="30"/>
          <w:cs/>
          <w:lang w:val="en-US"/>
        </w:rPr>
        <w:t xml:space="preserve">เจ้าหนี้อื่น </w:t>
      </w:r>
      <w:r w:rsidRPr="00C9507B">
        <w:rPr>
          <w:rFonts w:ascii="Angsana New" w:hAnsi="Angsana New"/>
          <w:b/>
          <w:bCs/>
          <w:i/>
          <w:iCs/>
          <w:sz w:val="30"/>
          <w:szCs w:val="30"/>
          <w:cs/>
          <w:lang w:val="en-US"/>
        </w:rPr>
        <w:t>–</w:t>
      </w:r>
      <w:r w:rsidR="005A04B8" w:rsidRPr="00C9507B">
        <w:rPr>
          <w:rFonts w:ascii="Angsana New" w:hAnsi="Angsana New" w:hint="cs"/>
          <w:b/>
          <w:bCs/>
          <w:i/>
          <w:iCs/>
          <w:sz w:val="30"/>
          <w:szCs w:val="30"/>
          <w:cs/>
          <w:lang w:val="en-US"/>
        </w:rPr>
        <w:t>บุคคลหรือ</w:t>
      </w:r>
      <w:r w:rsidRPr="00C9507B">
        <w:rPr>
          <w:rFonts w:ascii="Angsana New" w:hAnsi="Angsana New" w:hint="cs"/>
          <w:b/>
          <w:bCs/>
          <w:i/>
          <w:iCs/>
          <w:sz w:val="30"/>
          <w:szCs w:val="30"/>
          <w:cs/>
          <w:lang w:val="en-US"/>
        </w:rPr>
        <w:t>กิจการที่เกี่ยวข้องกัน</w:t>
      </w:r>
    </w:p>
    <w:p w:rsidR="001F1702" w:rsidRPr="002E739F" w:rsidRDefault="001F1702" w:rsidP="00C9507B">
      <w:pPr>
        <w:ind w:left="540"/>
        <w:rPr>
          <w:rFonts w:ascii="Angsana New" w:hAnsi="Angsana New"/>
          <w:sz w:val="20"/>
          <w:szCs w:val="20"/>
          <w:lang w:val="en-US"/>
        </w:rPr>
      </w:pPr>
    </w:p>
    <w:p w:rsidR="00C717B1" w:rsidRPr="00C9507B" w:rsidRDefault="00C717B1" w:rsidP="00C9507B">
      <w:pPr>
        <w:ind w:left="540"/>
        <w:rPr>
          <w:rFonts w:ascii="Angsana New" w:hAnsi="Angsana New"/>
          <w:sz w:val="30"/>
          <w:szCs w:val="30"/>
        </w:rPr>
      </w:pPr>
      <w:r w:rsidRPr="00C9507B">
        <w:rPr>
          <w:rFonts w:ascii="Angsana New" w:hAnsi="Angsana New"/>
          <w:sz w:val="30"/>
          <w:szCs w:val="30"/>
          <w:cs/>
          <w:lang w:val="en-US"/>
        </w:rPr>
        <w:t xml:space="preserve">เจ้าหนี้อื่น </w:t>
      </w:r>
      <w:r w:rsidRPr="00C9507B">
        <w:rPr>
          <w:rFonts w:ascii="Angsana New" w:hAnsi="Angsana New"/>
          <w:sz w:val="30"/>
          <w:szCs w:val="30"/>
          <w:lang w:val="en-US"/>
        </w:rPr>
        <w:t xml:space="preserve">– </w:t>
      </w:r>
      <w:r w:rsidRPr="00C9507B">
        <w:rPr>
          <w:rFonts w:ascii="Angsana New" w:hAnsi="Angsana New"/>
          <w:sz w:val="30"/>
          <w:szCs w:val="30"/>
          <w:cs/>
          <w:lang w:val="en-US"/>
        </w:rPr>
        <w:t>บุคคลที่เกี่ยวข้องกัน</w:t>
      </w:r>
      <w:r w:rsidRPr="00C9507B">
        <w:rPr>
          <w:rFonts w:ascii="Angsana New" w:hAnsi="Angsana New"/>
          <w:sz w:val="30"/>
          <w:szCs w:val="30"/>
          <w:cs/>
        </w:rPr>
        <w:t>สำหรับ</w:t>
      </w:r>
      <w:r w:rsidR="00607723" w:rsidRPr="00C9507B">
        <w:rPr>
          <w:rFonts w:ascii="Angsana New" w:hAnsi="Angsana New" w:hint="cs"/>
          <w:sz w:val="30"/>
          <w:szCs w:val="30"/>
          <w:cs/>
        </w:rPr>
        <w:t>แต่ละ</w:t>
      </w:r>
      <w:r w:rsidRPr="00C9507B">
        <w:rPr>
          <w:rFonts w:ascii="Angsana New" w:hAnsi="Angsana New" w:hint="cs"/>
          <w:sz w:val="30"/>
          <w:szCs w:val="30"/>
          <w:cs/>
        </w:rPr>
        <w:t>ปี</w:t>
      </w:r>
      <w:r w:rsidRPr="00C9507B">
        <w:rPr>
          <w:rFonts w:ascii="Angsana New" w:hAnsi="Angsana New"/>
          <w:sz w:val="30"/>
          <w:szCs w:val="30"/>
          <w:cs/>
        </w:rPr>
        <w:t xml:space="preserve">สิ้นสุดวันที่ </w:t>
      </w:r>
      <w:r w:rsidRPr="00C9507B">
        <w:rPr>
          <w:rFonts w:ascii="Angsana New" w:hAnsi="Angsana New" w:hint="cs"/>
          <w:sz w:val="30"/>
          <w:szCs w:val="30"/>
          <w:cs/>
          <w:lang w:val="en-US"/>
        </w:rPr>
        <w:t>31 ธันวาคม</w:t>
      </w:r>
      <w:r w:rsidRPr="00C9507B">
        <w:rPr>
          <w:rFonts w:ascii="Angsana New" w:hAnsi="Angsana New"/>
          <w:sz w:val="30"/>
          <w:szCs w:val="30"/>
          <w:cs/>
        </w:rPr>
        <w:t xml:space="preserve"> มีดังนี้</w:t>
      </w:r>
    </w:p>
    <w:p w:rsidR="00B20EAC" w:rsidRPr="00C9507B" w:rsidRDefault="00B20EAC" w:rsidP="00C9507B">
      <w:pPr>
        <w:ind w:left="540"/>
        <w:rPr>
          <w:rFonts w:ascii="Angsana New" w:hAnsi="Angsana New"/>
          <w:sz w:val="20"/>
          <w:szCs w:val="20"/>
          <w:lang w:val="en-US"/>
        </w:rPr>
      </w:pPr>
    </w:p>
    <w:tbl>
      <w:tblPr>
        <w:tblW w:w="8955" w:type="dxa"/>
        <w:tblInd w:w="531" w:type="dxa"/>
        <w:tblLook w:val="0000"/>
      </w:tblPr>
      <w:tblGrid>
        <w:gridCol w:w="3267"/>
        <w:gridCol w:w="1188"/>
        <w:gridCol w:w="236"/>
        <w:gridCol w:w="1204"/>
        <w:gridCol w:w="259"/>
        <w:gridCol w:w="1271"/>
        <w:gridCol w:w="268"/>
        <w:gridCol w:w="1262"/>
      </w:tblGrid>
      <w:tr w:rsidR="007D3A2D" w:rsidRPr="00C9507B" w:rsidTr="00F05A3E">
        <w:tc>
          <w:tcPr>
            <w:tcW w:w="3267" w:type="dxa"/>
            <w:shd w:val="clear" w:color="auto" w:fill="auto"/>
            <w:vAlign w:val="center"/>
          </w:tcPr>
          <w:p w:rsidR="007D3A2D" w:rsidRPr="00C9507B" w:rsidRDefault="007D3A2D" w:rsidP="00C9507B">
            <w:pPr>
              <w:tabs>
                <w:tab w:val="left" w:pos="71"/>
              </w:tabs>
              <w:ind w:left="71" w:right="32"/>
              <w:rPr>
                <w:rFonts w:ascii="Angsana New" w:hAnsi="Angsana New"/>
                <w:sz w:val="30"/>
                <w:szCs w:val="30"/>
                <w:cs/>
              </w:rPr>
            </w:pPr>
          </w:p>
        </w:tc>
        <w:tc>
          <w:tcPr>
            <w:tcW w:w="2628" w:type="dxa"/>
            <w:gridSpan w:val="3"/>
            <w:shd w:val="clear" w:color="auto" w:fill="auto"/>
            <w:vAlign w:val="bottom"/>
          </w:tcPr>
          <w:p w:rsidR="007D3A2D" w:rsidRPr="00C9507B" w:rsidRDefault="007D3A2D" w:rsidP="00C9507B">
            <w:pPr>
              <w:spacing w:line="240" w:lineRule="auto"/>
              <w:ind w:left="-130" w:right="-108"/>
              <w:jc w:val="center"/>
              <w:rPr>
                <w:rFonts w:ascii="Angsana New" w:hAnsi="Angsana New"/>
                <w:b/>
                <w:bCs/>
                <w:color w:val="000000"/>
                <w:sz w:val="30"/>
                <w:szCs w:val="30"/>
                <w:cs/>
                <w:lang w:val="en-US"/>
              </w:rPr>
            </w:pPr>
            <w:r w:rsidRPr="00C9507B">
              <w:rPr>
                <w:rFonts w:ascii="Angsana New" w:hAnsi="Angsana New" w:hint="cs"/>
                <w:b/>
                <w:bCs/>
                <w:color w:val="000000"/>
                <w:sz w:val="30"/>
                <w:szCs w:val="30"/>
                <w:cs/>
                <w:lang w:val="en-US"/>
              </w:rPr>
              <w:t>งบการเงินรวม</w:t>
            </w:r>
          </w:p>
        </w:tc>
        <w:tc>
          <w:tcPr>
            <w:tcW w:w="259" w:type="dxa"/>
            <w:vAlign w:val="bottom"/>
          </w:tcPr>
          <w:p w:rsidR="007D3A2D" w:rsidRPr="00C9507B" w:rsidRDefault="007D3A2D" w:rsidP="00C9507B">
            <w:pPr>
              <w:spacing w:line="240" w:lineRule="auto"/>
              <w:ind w:left="0" w:right="0"/>
              <w:jc w:val="left"/>
              <w:rPr>
                <w:rFonts w:ascii="Angsana New" w:hAnsi="Angsana New"/>
                <w:b/>
                <w:bCs/>
                <w:sz w:val="30"/>
                <w:szCs w:val="30"/>
                <w:lang w:val="en-US"/>
              </w:rPr>
            </w:pPr>
          </w:p>
        </w:tc>
        <w:tc>
          <w:tcPr>
            <w:tcW w:w="2801" w:type="dxa"/>
            <w:gridSpan w:val="3"/>
            <w:vAlign w:val="bottom"/>
          </w:tcPr>
          <w:p w:rsidR="007D3A2D" w:rsidRPr="00C9507B" w:rsidRDefault="007D3A2D" w:rsidP="00C9507B">
            <w:pPr>
              <w:spacing w:line="240" w:lineRule="auto"/>
              <w:ind w:left="-277" w:right="-108"/>
              <w:jc w:val="center"/>
              <w:rPr>
                <w:rFonts w:ascii="Angsana New" w:hAnsi="Angsana New"/>
                <w:b/>
                <w:bCs/>
                <w:color w:val="000000"/>
                <w:sz w:val="30"/>
                <w:szCs w:val="30"/>
                <w:cs/>
                <w:lang w:val="en-US"/>
              </w:rPr>
            </w:pPr>
            <w:r w:rsidRPr="00C9507B">
              <w:rPr>
                <w:rFonts w:ascii="Angsana New" w:hAnsi="Angsana New" w:hint="cs"/>
                <w:b/>
                <w:bCs/>
                <w:color w:val="000000"/>
                <w:sz w:val="30"/>
                <w:szCs w:val="30"/>
                <w:cs/>
                <w:lang w:val="en-US"/>
              </w:rPr>
              <w:t>งบการเงินเฉพาะกิจการ</w:t>
            </w:r>
          </w:p>
        </w:tc>
      </w:tr>
      <w:tr w:rsidR="007D3A2D" w:rsidRPr="00C9507B" w:rsidTr="00F05A3E">
        <w:tc>
          <w:tcPr>
            <w:tcW w:w="3267" w:type="dxa"/>
            <w:shd w:val="clear" w:color="auto" w:fill="auto"/>
            <w:vAlign w:val="center"/>
          </w:tcPr>
          <w:p w:rsidR="007D3A2D" w:rsidRPr="00C9507B" w:rsidRDefault="007D3A2D" w:rsidP="00C9507B">
            <w:pPr>
              <w:tabs>
                <w:tab w:val="left" w:pos="71"/>
              </w:tabs>
              <w:ind w:left="71" w:right="32"/>
              <w:rPr>
                <w:rFonts w:ascii="Angsana New" w:hAnsi="Angsana New"/>
                <w:sz w:val="30"/>
                <w:szCs w:val="30"/>
                <w:cs/>
              </w:rPr>
            </w:pPr>
          </w:p>
        </w:tc>
        <w:tc>
          <w:tcPr>
            <w:tcW w:w="1188" w:type="dxa"/>
            <w:shd w:val="clear" w:color="auto" w:fill="auto"/>
          </w:tcPr>
          <w:p w:rsidR="007D3A2D" w:rsidRPr="00C9507B" w:rsidRDefault="007D3A2D" w:rsidP="00AD01AB">
            <w:pPr>
              <w:spacing w:line="240" w:lineRule="auto"/>
              <w:ind w:left="-74" w:right="32"/>
              <w:jc w:val="center"/>
              <w:rPr>
                <w:rFonts w:ascii="Angsana New" w:hAnsi="Angsana New"/>
                <w:sz w:val="30"/>
                <w:szCs w:val="30"/>
                <w:lang w:val="en-US"/>
              </w:rPr>
            </w:pPr>
            <w:r w:rsidRPr="00C9507B">
              <w:rPr>
                <w:rFonts w:ascii="Angsana New" w:hAnsi="Angsana New"/>
                <w:sz w:val="30"/>
                <w:szCs w:val="30"/>
              </w:rPr>
              <w:t>255</w:t>
            </w:r>
            <w:r w:rsidR="00AD01AB">
              <w:rPr>
                <w:rFonts w:ascii="Angsana New" w:hAnsi="Angsana New"/>
                <w:sz w:val="30"/>
                <w:szCs w:val="30"/>
              </w:rPr>
              <w:t>8</w:t>
            </w:r>
          </w:p>
        </w:tc>
        <w:tc>
          <w:tcPr>
            <w:tcW w:w="236" w:type="dxa"/>
          </w:tcPr>
          <w:p w:rsidR="007D3A2D" w:rsidRPr="00C9507B" w:rsidRDefault="007D3A2D" w:rsidP="00C9507B">
            <w:pPr>
              <w:spacing w:line="240" w:lineRule="auto"/>
              <w:ind w:left="-54" w:right="32"/>
              <w:jc w:val="right"/>
              <w:rPr>
                <w:rFonts w:ascii="Angsana New" w:hAnsi="Angsana New"/>
                <w:sz w:val="30"/>
                <w:szCs w:val="30"/>
              </w:rPr>
            </w:pPr>
          </w:p>
        </w:tc>
        <w:tc>
          <w:tcPr>
            <w:tcW w:w="1204" w:type="dxa"/>
            <w:shd w:val="clear" w:color="auto" w:fill="auto"/>
          </w:tcPr>
          <w:p w:rsidR="007D3A2D" w:rsidRPr="00C9507B" w:rsidRDefault="007D3A2D" w:rsidP="00AD01AB">
            <w:pPr>
              <w:spacing w:line="240" w:lineRule="auto"/>
              <w:ind w:left="-74" w:right="32"/>
              <w:jc w:val="center"/>
              <w:rPr>
                <w:rFonts w:ascii="Angsana New" w:hAnsi="Angsana New"/>
                <w:sz w:val="30"/>
                <w:szCs w:val="30"/>
                <w:lang w:val="en-US"/>
              </w:rPr>
            </w:pPr>
            <w:r w:rsidRPr="00C9507B">
              <w:rPr>
                <w:rFonts w:ascii="Angsana New" w:hAnsi="Angsana New"/>
                <w:sz w:val="30"/>
                <w:szCs w:val="30"/>
              </w:rPr>
              <w:t>255</w:t>
            </w:r>
            <w:r w:rsidR="00AD01AB">
              <w:rPr>
                <w:rFonts w:ascii="Angsana New" w:hAnsi="Angsana New"/>
                <w:sz w:val="30"/>
                <w:szCs w:val="30"/>
              </w:rPr>
              <w:t>7</w:t>
            </w:r>
          </w:p>
        </w:tc>
        <w:tc>
          <w:tcPr>
            <w:tcW w:w="259" w:type="dxa"/>
          </w:tcPr>
          <w:p w:rsidR="007D3A2D" w:rsidRPr="00C9507B" w:rsidRDefault="007D3A2D" w:rsidP="00C9507B">
            <w:pPr>
              <w:spacing w:line="240" w:lineRule="auto"/>
              <w:ind w:left="-103" w:right="32"/>
              <w:jc w:val="both"/>
              <w:rPr>
                <w:rFonts w:ascii="Angsana New" w:hAnsi="Angsana New"/>
                <w:sz w:val="30"/>
                <w:szCs w:val="30"/>
              </w:rPr>
            </w:pPr>
          </w:p>
        </w:tc>
        <w:tc>
          <w:tcPr>
            <w:tcW w:w="1271" w:type="dxa"/>
          </w:tcPr>
          <w:p w:rsidR="007D3A2D" w:rsidRPr="00C9507B" w:rsidRDefault="007D3A2D" w:rsidP="00AD01AB">
            <w:pPr>
              <w:spacing w:line="240" w:lineRule="auto"/>
              <w:ind w:left="-74" w:right="32"/>
              <w:jc w:val="center"/>
              <w:rPr>
                <w:rFonts w:ascii="Angsana New" w:hAnsi="Angsana New"/>
                <w:sz w:val="30"/>
                <w:szCs w:val="30"/>
                <w:lang w:val="en-US"/>
              </w:rPr>
            </w:pPr>
            <w:r w:rsidRPr="00C9507B">
              <w:rPr>
                <w:rFonts w:ascii="Angsana New" w:hAnsi="Angsana New"/>
                <w:sz w:val="30"/>
                <w:szCs w:val="30"/>
              </w:rPr>
              <w:t>255</w:t>
            </w:r>
            <w:r w:rsidR="00AD01AB">
              <w:rPr>
                <w:rFonts w:ascii="Angsana New" w:hAnsi="Angsana New"/>
                <w:sz w:val="30"/>
                <w:szCs w:val="30"/>
              </w:rPr>
              <w:t>8</w:t>
            </w:r>
          </w:p>
        </w:tc>
        <w:tc>
          <w:tcPr>
            <w:tcW w:w="268" w:type="dxa"/>
          </w:tcPr>
          <w:p w:rsidR="007D3A2D" w:rsidRPr="00C9507B" w:rsidRDefault="007D3A2D" w:rsidP="00C9507B">
            <w:pPr>
              <w:spacing w:line="240" w:lineRule="auto"/>
              <w:ind w:left="-54" w:right="32"/>
              <w:jc w:val="right"/>
              <w:rPr>
                <w:rFonts w:ascii="Angsana New" w:hAnsi="Angsana New"/>
                <w:sz w:val="30"/>
                <w:szCs w:val="30"/>
              </w:rPr>
            </w:pPr>
          </w:p>
        </w:tc>
        <w:tc>
          <w:tcPr>
            <w:tcW w:w="1262" w:type="dxa"/>
          </w:tcPr>
          <w:p w:rsidR="007D3A2D" w:rsidRPr="00C9507B" w:rsidRDefault="007D3A2D" w:rsidP="00AD01AB">
            <w:pPr>
              <w:spacing w:line="240" w:lineRule="auto"/>
              <w:ind w:left="-74" w:right="32"/>
              <w:jc w:val="center"/>
              <w:rPr>
                <w:rFonts w:ascii="Angsana New" w:hAnsi="Angsana New"/>
                <w:sz w:val="30"/>
                <w:szCs w:val="30"/>
                <w:lang w:val="en-US"/>
              </w:rPr>
            </w:pPr>
            <w:r w:rsidRPr="00C9507B">
              <w:rPr>
                <w:rFonts w:ascii="Angsana New" w:hAnsi="Angsana New"/>
                <w:sz w:val="30"/>
                <w:szCs w:val="30"/>
              </w:rPr>
              <w:t>255</w:t>
            </w:r>
            <w:r w:rsidR="00AD01AB">
              <w:rPr>
                <w:rFonts w:ascii="Angsana New" w:hAnsi="Angsana New"/>
                <w:sz w:val="30"/>
                <w:szCs w:val="30"/>
              </w:rPr>
              <w:t>7</w:t>
            </w:r>
          </w:p>
        </w:tc>
      </w:tr>
      <w:tr w:rsidR="007D3A2D" w:rsidRPr="00C9507B" w:rsidTr="00077B28">
        <w:tc>
          <w:tcPr>
            <w:tcW w:w="3267" w:type="dxa"/>
            <w:shd w:val="clear" w:color="auto" w:fill="auto"/>
            <w:vAlign w:val="center"/>
          </w:tcPr>
          <w:p w:rsidR="007D3A2D" w:rsidRPr="00C9507B" w:rsidRDefault="007D3A2D" w:rsidP="00C9507B">
            <w:pPr>
              <w:tabs>
                <w:tab w:val="left" w:pos="71"/>
              </w:tabs>
              <w:ind w:left="71" w:right="32"/>
              <w:rPr>
                <w:rFonts w:ascii="Angsana New" w:hAnsi="Angsana New"/>
                <w:sz w:val="30"/>
                <w:szCs w:val="30"/>
                <w:cs/>
              </w:rPr>
            </w:pPr>
          </w:p>
        </w:tc>
        <w:tc>
          <w:tcPr>
            <w:tcW w:w="5688" w:type="dxa"/>
            <w:gridSpan w:val="7"/>
            <w:shd w:val="clear" w:color="auto" w:fill="auto"/>
          </w:tcPr>
          <w:p w:rsidR="007D3A2D" w:rsidRPr="00C9507B" w:rsidRDefault="007357DD" w:rsidP="00C9507B">
            <w:pPr>
              <w:spacing w:line="240" w:lineRule="auto"/>
              <w:ind w:left="-54" w:right="32"/>
              <w:jc w:val="center"/>
              <w:rPr>
                <w:rFonts w:ascii="Angsana New" w:hAnsi="Angsana New"/>
                <w:sz w:val="30"/>
                <w:szCs w:val="30"/>
              </w:rPr>
            </w:pPr>
            <w:r w:rsidRPr="00C9507B">
              <w:rPr>
                <w:rFonts w:ascii="Angsana New" w:hAnsi="Angsana New" w:hint="cs"/>
                <w:i/>
                <w:iCs/>
                <w:sz w:val="30"/>
                <w:szCs w:val="30"/>
                <w:cs/>
              </w:rPr>
              <w:t>(</w:t>
            </w:r>
            <w:r w:rsidR="007D3A2D" w:rsidRPr="00C9507B">
              <w:rPr>
                <w:rFonts w:ascii="Angsana New" w:hAnsi="Angsana New" w:hint="cs"/>
                <w:i/>
                <w:iCs/>
                <w:sz w:val="30"/>
                <w:szCs w:val="30"/>
                <w:cs/>
              </w:rPr>
              <w:t>บาท)</w:t>
            </w:r>
          </w:p>
        </w:tc>
      </w:tr>
      <w:tr w:rsidR="00512F88" w:rsidRPr="00C9507B" w:rsidTr="005774B6">
        <w:tc>
          <w:tcPr>
            <w:tcW w:w="3267" w:type="dxa"/>
            <w:shd w:val="clear" w:color="auto" w:fill="auto"/>
            <w:vAlign w:val="center"/>
          </w:tcPr>
          <w:p w:rsidR="00512F88" w:rsidRPr="00512F88" w:rsidRDefault="00512F88" w:rsidP="00C9507B">
            <w:pPr>
              <w:spacing w:line="240" w:lineRule="atLeast"/>
              <w:ind w:left="0" w:right="0"/>
              <w:jc w:val="left"/>
              <w:rPr>
                <w:rFonts w:ascii="Angsana New" w:hAnsi="Angsana New"/>
                <w:b/>
                <w:bCs/>
                <w:sz w:val="30"/>
                <w:szCs w:val="30"/>
                <w:cs/>
                <w:lang w:val="en-US"/>
              </w:rPr>
            </w:pPr>
            <w:r w:rsidRPr="00512F88">
              <w:rPr>
                <w:rFonts w:ascii="Angsana New" w:hAnsi="Angsana New" w:hint="cs"/>
                <w:b/>
                <w:bCs/>
                <w:sz w:val="30"/>
                <w:szCs w:val="30"/>
                <w:cs/>
                <w:lang w:val="en-US"/>
              </w:rPr>
              <w:t>บริษัทย่อยทางอ้อม</w:t>
            </w:r>
          </w:p>
        </w:tc>
        <w:tc>
          <w:tcPr>
            <w:tcW w:w="1188" w:type="dxa"/>
            <w:shd w:val="clear" w:color="auto" w:fill="auto"/>
            <w:vAlign w:val="bottom"/>
          </w:tcPr>
          <w:p w:rsidR="00512F88" w:rsidRPr="00C9507B" w:rsidRDefault="00512F88" w:rsidP="00C9507B">
            <w:pPr>
              <w:tabs>
                <w:tab w:val="decimal" w:pos="882"/>
              </w:tabs>
              <w:spacing w:line="240" w:lineRule="atLeast"/>
              <w:ind w:left="-54" w:right="-90"/>
              <w:rPr>
                <w:rFonts w:ascii="Angsana New" w:hAnsi="Angsana New"/>
                <w:sz w:val="30"/>
                <w:szCs w:val="30"/>
              </w:rPr>
            </w:pPr>
          </w:p>
        </w:tc>
        <w:tc>
          <w:tcPr>
            <w:tcW w:w="236" w:type="dxa"/>
          </w:tcPr>
          <w:p w:rsidR="00512F88" w:rsidRPr="00C9507B" w:rsidRDefault="00512F88" w:rsidP="00C9507B">
            <w:pPr>
              <w:spacing w:line="240" w:lineRule="atLeast"/>
              <w:ind w:left="-54" w:right="32"/>
              <w:jc w:val="right"/>
              <w:rPr>
                <w:rFonts w:ascii="Angsana New" w:hAnsi="Angsana New"/>
                <w:sz w:val="30"/>
                <w:szCs w:val="30"/>
              </w:rPr>
            </w:pPr>
          </w:p>
        </w:tc>
        <w:tc>
          <w:tcPr>
            <w:tcW w:w="1204" w:type="dxa"/>
            <w:shd w:val="clear" w:color="auto" w:fill="auto"/>
            <w:vAlign w:val="bottom"/>
          </w:tcPr>
          <w:p w:rsidR="00512F88" w:rsidRPr="00C9507B" w:rsidRDefault="00512F88" w:rsidP="005774B6">
            <w:pPr>
              <w:tabs>
                <w:tab w:val="decimal" w:pos="882"/>
              </w:tabs>
              <w:spacing w:line="240" w:lineRule="atLeast"/>
              <w:ind w:left="-54" w:right="-90"/>
              <w:rPr>
                <w:rFonts w:ascii="Angsana New" w:hAnsi="Angsana New"/>
                <w:sz w:val="30"/>
                <w:szCs w:val="30"/>
              </w:rPr>
            </w:pPr>
          </w:p>
        </w:tc>
        <w:tc>
          <w:tcPr>
            <w:tcW w:w="259" w:type="dxa"/>
          </w:tcPr>
          <w:p w:rsidR="00512F88" w:rsidRPr="00C9507B" w:rsidRDefault="00512F88" w:rsidP="00C9507B">
            <w:pPr>
              <w:spacing w:line="240" w:lineRule="atLeast"/>
              <w:ind w:left="-103" w:right="32"/>
              <w:jc w:val="both"/>
              <w:rPr>
                <w:rFonts w:ascii="Angsana New" w:hAnsi="Angsana New"/>
                <w:sz w:val="30"/>
                <w:szCs w:val="30"/>
              </w:rPr>
            </w:pPr>
          </w:p>
        </w:tc>
        <w:tc>
          <w:tcPr>
            <w:tcW w:w="1271" w:type="dxa"/>
            <w:vAlign w:val="bottom"/>
          </w:tcPr>
          <w:p w:rsidR="00512F88" w:rsidRPr="00C9507B" w:rsidRDefault="00512F88" w:rsidP="00C9507B">
            <w:pPr>
              <w:tabs>
                <w:tab w:val="decimal" w:pos="875"/>
              </w:tabs>
              <w:spacing w:line="240" w:lineRule="atLeast"/>
              <w:ind w:left="-54" w:right="-90"/>
              <w:rPr>
                <w:rFonts w:ascii="Angsana New" w:hAnsi="Angsana New"/>
                <w:sz w:val="30"/>
                <w:szCs w:val="30"/>
              </w:rPr>
            </w:pPr>
          </w:p>
        </w:tc>
        <w:tc>
          <w:tcPr>
            <w:tcW w:w="268" w:type="dxa"/>
          </w:tcPr>
          <w:p w:rsidR="00512F88" w:rsidRPr="00C9507B" w:rsidRDefault="00512F88" w:rsidP="00C9507B">
            <w:pPr>
              <w:spacing w:line="240" w:lineRule="atLeast"/>
              <w:ind w:left="-54" w:right="32"/>
              <w:jc w:val="right"/>
              <w:rPr>
                <w:rFonts w:ascii="Angsana New" w:hAnsi="Angsana New"/>
                <w:sz w:val="30"/>
                <w:szCs w:val="30"/>
              </w:rPr>
            </w:pPr>
          </w:p>
        </w:tc>
        <w:tc>
          <w:tcPr>
            <w:tcW w:w="1262" w:type="dxa"/>
            <w:vAlign w:val="bottom"/>
          </w:tcPr>
          <w:p w:rsidR="00512F88" w:rsidRPr="00C9507B" w:rsidRDefault="00512F88" w:rsidP="005774B6">
            <w:pPr>
              <w:tabs>
                <w:tab w:val="decimal" w:pos="875"/>
              </w:tabs>
              <w:spacing w:line="240" w:lineRule="atLeast"/>
              <w:ind w:left="-54" w:right="-90"/>
              <w:rPr>
                <w:rFonts w:ascii="Angsana New" w:hAnsi="Angsana New"/>
                <w:sz w:val="30"/>
                <w:szCs w:val="30"/>
              </w:rPr>
            </w:pPr>
          </w:p>
        </w:tc>
      </w:tr>
      <w:tr w:rsidR="00EC32C9" w:rsidRPr="00C9507B" w:rsidTr="005774B6">
        <w:tc>
          <w:tcPr>
            <w:tcW w:w="3267" w:type="dxa"/>
            <w:shd w:val="clear" w:color="auto" w:fill="auto"/>
            <w:vAlign w:val="center"/>
          </w:tcPr>
          <w:p w:rsidR="00EC32C9" w:rsidRPr="00C9507B" w:rsidRDefault="00EC32C9" w:rsidP="00342664">
            <w:pPr>
              <w:spacing w:line="240" w:lineRule="atLeast"/>
              <w:ind w:left="0" w:right="0"/>
              <w:jc w:val="left"/>
              <w:rPr>
                <w:rFonts w:ascii="Angsana New" w:hAnsi="Angsana New"/>
                <w:sz w:val="30"/>
                <w:szCs w:val="30"/>
                <w:cs/>
                <w:lang w:val="en-US"/>
              </w:rPr>
            </w:pPr>
            <w:r>
              <w:rPr>
                <w:rFonts w:ascii="Angsana New" w:hAnsi="Angsana New" w:hint="cs"/>
                <w:sz w:val="30"/>
                <w:szCs w:val="30"/>
                <w:cs/>
                <w:lang w:val="en-US"/>
              </w:rPr>
              <w:t xml:space="preserve">บริษัท อีเอ </w:t>
            </w:r>
            <w:r w:rsidR="00342664">
              <w:rPr>
                <w:rFonts w:ascii="Angsana New" w:hAnsi="Angsana New" w:hint="cs"/>
                <w:sz w:val="30"/>
                <w:szCs w:val="30"/>
                <w:cs/>
                <w:lang w:val="en-US"/>
              </w:rPr>
              <w:t>วินด์ หาดกังหัน 1</w:t>
            </w:r>
            <w:r>
              <w:rPr>
                <w:rFonts w:ascii="Angsana New" w:hAnsi="Angsana New" w:hint="cs"/>
                <w:sz w:val="30"/>
                <w:szCs w:val="30"/>
                <w:cs/>
                <w:lang w:val="en-US"/>
              </w:rPr>
              <w:t xml:space="preserve"> จำกัด</w:t>
            </w:r>
          </w:p>
        </w:tc>
        <w:tc>
          <w:tcPr>
            <w:tcW w:w="1188" w:type="dxa"/>
            <w:shd w:val="clear" w:color="auto" w:fill="auto"/>
            <w:vAlign w:val="bottom"/>
          </w:tcPr>
          <w:p w:rsidR="00EC32C9" w:rsidRPr="00C9507B" w:rsidRDefault="00EC32C9" w:rsidP="00EC32C9">
            <w:pPr>
              <w:tabs>
                <w:tab w:val="decimal" w:pos="559"/>
              </w:tabs>
              <w:spacing w:line="240" w:lineRule="atLeast"/>
              <w:ind w:left="-54" w:right="-90"/>
              <w:rPr>
                <w:rFonts w:ascii="Angsana New" w:hAnsi="Angsana New"/>
                <w:sz w:val="30"/>
                <w:szCs w:val="30"/>
              </w:rPr>
            </w:pPr>
            <w:r>
              <w:rPr>
                <w:rFonts w:ascii="Angsana New" w:hAnsi="Angsana New"/>
                <w:sz w:val="30"/>
                <w:szCs w:val="30"/>
              </w:rPr>
              <w:t>-</w:t>
            </w:r>
          </w:p>
        </w:tc>
        <w:tc>
          <w:tcPr>
            <w:tcW w:w="236" w:type="dxa"/>
          </w:tcPr>
          <w:p w:rsidR="00EC32C9" w:rsidRPr="00C9507B" w:rsidRDefault="00EC32C9" w:rsidP="00C9507B">
            <w:pPr>
              <w:spacing w:line="240" w:lineRule="atLeast"/>
              <w:ind w:left="-54" w:right="32"/>
              <w:jc w:val="right"/>
              <w:rPr>
                <w:rFonts w:ascii="Angsana New" w:hAnsi="Angsana New"/>
                <w:sz w:val="30"/>
                <w:szCs w:val="30"/>
              </w:rPr>
            </w:pPr>
          </w:p>
        </w:tc>
        <w:tc>
          <w:tcPr>
            <w:tcW w:w="1204" w:type="dxa"/>
            <w:shd w:val="clear" w:color="auto" w:fill="auto"/>
            <w:vAlign w:val="bottom"/>
          </w:tcPr>
          <w:p w:rsidR="00EC32C9" w:rsidRPr="00C9507B" w:rsidRDefault="00EC32C9" w:rsidP="00CF0320">
            <w:pPr>
              <w:tabs>
                <w:tab w:val="decimal" w:pos="559"/>
              </w:tabs>
              <w:spacing w:line="240" w:lineRule="atLeast"/>
              <w:ind w:left="-54" w:right="-90"/>
              <w:rPr>
                <w:rFonts w:ascii="Angsana New" w:hAnsi="Angsana New"/>
                <w:sz w:val="30"/>
                <w:szCs w:val="30"/>
              </w:rPr>
            </w:pPr>
            <w:r>
              <w:rPr>
                <w:rFonts w:ascii="Angsana New" w:hAnsi="Angsana New"/>
                <w:sz w:val="30"/>
                <w:szCs w:val="30"/>
              </w:rPr>
              <w:t>-</w:t>
            </w:r>
          </w:p>
        </w:tc>
        <w:tc>
          <w:tcPr>
            <w:tcW w:w="259" w:type="dxa"/>
          </w:tcPr>
          <w:p w:rsidR="00EC32C9" w:rsidRPr="00C9507B" w:rsidRDefault="00EC32C9" w:rsidP="00C9507B">
            <w:pPr>
              <w:spacing w:line="240" w:lineRule="atLeast"/>
              <w:ind w:left="-103" w:right="32"/>
              <w:jc w:val="both"/>
              <w:rPr>
                <w:rFonts w:ascii="Angsana New" w:hAnsi="Angsana New"/>
                <w:sz w:val="30"/>
                <w:szCs w:val="30"/>
              </w:rPr>
            </w:pPr>
          </w:p>
        </w:tc>
        <w:tc>
          <w:tcPr>
            <w:tcW w:w="1271" w:type="dxa"/>
            <w:vAlign w:val="bottom"/>
          </w:tcPr>
          <w:p w:rsidR="00EC32C9" w:rsidRPr="00C9507B" w:rsidRDefault="00EC32C9" w:rsidP="00C9507B">
            <w:pPr>
              <w:tabs>
                <w:tab w:val="decimal" w:pos="875"/>
              </w:tabs>
              <w:spacing w:line="240" w:lineRule="atLeast"/>
              <w:ind w:left="-54" w:right="-90"/>
              <w:rPr>
                <w:rFonts w:ascii="Angsana New" w:hAnsi="Angsana New"/>
                <w:sz w:val="30"/>
                <w:szCs w:val="30"/>
              </w:rPr>
            </w:pPr>
            <w:r>
              <w:rPr>
                <w:rFonts w:ascii="Angsana New" w:hAnsi="Angsana New"/>
                <w:sz w:val="30"/>
                <w:szCs w:val="30"/>
              </w:rPr>
              <w:t>249,863</w:t>
            </w:r>
          </w:p>
        </w:tc>
        <w:tc>
          <w:tcPr>
            <w:tcW w:w="268" w:type="dxa"/>
          </w:tcPr>
          <w:p w:rsidR="00EC32C9" w:rsidRPr="00C9507B" w:rsidRDefault="00EC32C9" w:rsidP="00C9507B">
            <w:pPr>
              <w:spacing w:line="240" w:lineRule="atLeast"/>
              <w:ind w:left="-54" w:right="32"/>
              <w:jc w:val="right"/>
              <w:rPr>
                <w:rFonts w:ascii="Angsana New" w:hAnsi="Angsana New"/>
                <w:sz w:val="30"/>
                <w:szCs w:val="30"/>
              </w:rPr>
            </w:pPr>
          </w:p>
        </w:tc>
        <w:tc>
          <w:tcPr>
            <w:tcW w:w="1262" w:type="dxa"/>
            <w:vAlign w:val="bottom"/>
          </w:tcPr>
          <w:p w:rsidR="00EC32C9" w:rsidRPr="00C9507B" w:rsidRDefault="00EC32C9" w:rsidP="00277361">
            <w:pPr>
              <w:tabs>
                <w:tab w:val="decimal" w:pos="559"/>
              </w:tabs>
              <w:spacing w:line="240" w:lineRule="atLeast"/>
              <w:ind w:left="-54" w:right="-90"/>
              <w:rPr>
                <w:rFonts w:ascii="Angsana New" w:hAnsi="Angsana New"/>
                <w:sz w:val="30"/>
                <w:szCs w:val="30"/>
              </w:rPr>
            </w:pPr>
            <w:r>
              <w:rPr>
                <w:rFonts w:ascii="Angsana New" w:hAnsi="Angsana New"/>
                <w:sz w:val="30"/>
                <w:szCs w:val="30"/>
              </w:rPr>
              <w:t>-</w:t>
            </w:r>
          </w:p>
        </w:tc>
      </w:tr>
      <w:tr w:rsidR="00EC32C9" w:rsidRPr="00C9507B" w:rsidTr="005774B6">
        <w:tc>
          <w:tcPr>
            <w:tcW w:w="3267" w:type="dxa"/>
            <w:shd w:val="clear" w:color="auto" w:fill="auto"/>
            <w:vAlign w:val="center"/>
          </w:tcPr>
          <w:p w:rsidR="00EC32C9" w:rsidRPr="00C9507B" w:rsidRDefault="00342664" w:rsidP="00C9507B">
            <w:pPr>
              <w:spacing w:line="240" w:lineRule="atLeast"/>
              <w:ind w:left="0" w:right="0"/>
              <w:jc w:val="left"/>
              <w:rPr>
                <w:rFonts w:ascii="Angsana New" w:hAnsi="Angsana New"/>
                <w:sz w:val="30"/>
                <w:szCs w:val="30"/>
                <w:cs/>
                <w:lang w:val="en-US"/>
              </w:rPr>
            </w:pPr>
            <w:r>
              <w:rPr>
                <w:rFonts w:ascii="Angsana New" w:hAnsi="Angsana New" w:hint="cs"/>
                <w:sz w:val="30"/>
                <w:szCs w:val="30"/>
                <w:cs/>
                <w:lang w:val="en-US"/>
              </w:rPr>
              <w:t>บริษัท อีเอ วินด์ หาดกังหัน 2</w:t>
            </w:r>
            <w:r w:rsidR="00EC32C9">
              <w:rPr>
                <w:rFonts w:ascii="Angsana New" w:hAnsi="Angsana New" w:hint="cs"/>
                <w:sz w:val="30"/>
                <w:szCs w:val="30"/>
                <w:cs/>
                <w:lang w:val="en-US"/>
              </w:rPr>
              <w:t xml:space="preserve"> จำกัด</w:t>
            </w:r>
          </w:p>
        </w:tc>
        <w:tc>
          <w:tcPr>
            <w:tcW w:w="1188" w:type="dxa"/>
            <w:shd w:val="clear" w:color="auto" w:fill="auto"/>
            <w:vAlign w:val="bottom"/>
          </w:tcPr>
          <w:p w:rsidR="00EC32C9" w:rsidRPr="00C9507B" w:rsidRDefault="00EC32C9" w:rsidP="00EC32C9">
            <w:pPr>
              <w:tabs>
                <w:tab w:val="decimal" w:pos="559"/>
              </w:tabs>
              <w:spacing w:line="240" w:lineRule="atLeast"/>
              <w:ind w:left="-54" w:right="-90"/>
              <w:rPr>
                <w:rFonts w:ascii="Angsana New" w:hAnsi="Angsana New"/>
                <w:sz w:val="30"/>
                <w:szCs w:val="30"/>
              </w:rPr>
            </w:pPr>
            <w:r>
              <w:rPr>
                <w:rFonts w:ascii="Angsana New" w:hAnsi="Angsana New"/>
                <w:sz w:val="30"/>
                <w:szCs w:val="30"/>
              </w:rPr>
              <w:t>-</w:t>
            </w:r>
          </w:p>
        </w:tc>
        <w:tc>
          <w:tcPr>
            <w:tcW w:w="236" w:type="dxa"/>
          </w:tcPr>
          <w:p w:rsidR="00EC32C9" w:rsidRPr="00C9507B" w:rsidRDefault="00EC32C9" w:rsidP="00C9507B">
            <w:pPr>
              <w:spacing w:line="240" w:lineRule="atLeast"/>
              <w:ind w:left="-54" w:right="32"/>
              <w:jc w:val="right"/>
              <w:rPr>
                <w:rFonts w:ascii="Angsana New" w:hAnsi="Angsana New"/>
                <w:sz w:val="30"/>
                <w:szCs w:val="30"/>
              </w:rPr>
            </w:pPr>
          </w:p>
        </w:tc>
        <w:tc>
          <w:tcPr>
            <w:tcW w:w="1204" w:type="dxa"/>
            <w:shd w:val="clear" w:color="auto" w:fill="auto"/>
            <w:vAlign w:val="bottom"/>
          </w:tcPr>
          <w:p w:rsidR="00EC32C9" w:rsidRPr="00C9507B" w:rsidRDefault="00EC32C9" w:rsidP="00CF0320">
            <w:pPr>
              <w:tabs>
                <w:tab w:val="decimal" w:pos="559"/>
              </w:tabs>
              <w:spacing w:line="240" w:lineRule="atLeast"/>
              <w:ind w:left="-54" w:right="-90"/>
              <w:rPr>
                <w:rFonts w:ascii="Angsana New" w:hAnsi="Angsana New"/>
                <w:sz w:val="30"/>
                <w:szCs w:val="30"/>
              </w:rPr>
            </w:pPr>
            <w:r>
              <w:rPr>
                <w:rFonts w:ascii="Angsana New" w:hAnsi="Angsana New"/>
                <w:sz w:val="30"/>
                <w:szCs w:val="30"/>
              </w:rPr>
              <w:t>-</w:t>
            </w:r>
          </w:p>
        </w:tc>
        <w:tc>
          <w:tcPr>
            <w:tcW w:w="259" w:type="dxa"/>
          </w:tcPr>
          <w:p w:rsidR="00EC32C9" w:rsidRPr="00C9507B" w:rsidRDefault="00EC32C9" w:rsidP="00C9507B">
            <w:pPr>
              <w:spacing w:line="240" w:lineRule="atLeast"/>
              <w:ind w:left="-103" w:right="32"/>
              <w:jc w:val="both"/>
              <w:rPr>
                <w:rFonts w:ascii="Angsana New" w:hAnsi="Angsana New"/>
                <w:sz w:val="30"/>
                <w:szCs w:val="30"/>
              </w:rPr>
            </w:pPr>
          </w:p>
        </w:tc>
        <w:tc>
          <w:tcPr>
            <w:tcW w:w="1271" w:type="dxa"/>
            <w:vAlign w:val="bottom"/>
          </w:tcPr>
          <w:p w:rsidR="00EC32C9" w:rsidRPr="00C9507B" w:rsidRDefault="00EC32C9" w:rsidP="00C9507B">
            <w:pPr>
              <w:tabs>
                <w:tab w:val="decimal" w:pos="875"/>
              </w:tabs>
              <w:spacing w:line="240" w:lineRule="atLeast"/>
              <w:ind w:left="-54" w:right="-90"/>
              <w:rPr>
                <w:rFonts w:ascii="Angsana New" w:hAnsi="Angsana New"/>
                <w:sz w:val="30"/>
                <w:szCs w:val="30"/>
              </w:rPr>
            </w:pPr>
            <w:r>
              <w:rPr>
                <w:rFonts w:ascii="Angsana New" w:hAnsi="Angsana New"/>
                <w:sz w:val="30"/>
                <w:szCs w:val="30"/>
              </w:rPr>
              <w:t>312,329</w:t>
            </w:r>
          </w:p>
        </w:tc>
        <w:tc>
          <w:tcPr>
            <w:tcW w:w="268" w:type="dxa"/>
          </w:tcPr>
          <w:p w:rsidR="00EC32C9" w:rsidRPr="00C9507B" w:rsidRDefault="00EC32C9" w:rsidP="00C9507B">
            <w:pPr>
              <w:spacing w:line="240" w:lineRule="atLeast"/>
              <w:ind w:left="-54" w:right="32"/>
              <w:jc w:val="right"/>
              <w:rPr>
                <w:rFonts w:ascii="Angsana New" w:hAnsi="Angsana New"/>
                <w:sz w:val="30"/>
                <w:szCs w:val="30"/>
              </w:rPr>
            </w:pPr>
          </w:p>
        </w:tc>
        <w:tc>
          <w:tcPr>
            <w:tcW w:w="1262" w:type="dxa"/>
            <w:vAlign w:val="bottom"/>
          </w:tcPr>
          <w:p w:rsidR="00EC32C9" w:rsidRPr="00C9507B" w:rsidRDefault="00EC32C9" w:rsidP="00277361">
            <w:pPr>
              <w:tabs>
                <w:tab w:val="decimal" w:pos="559"/>
              </w:tabs>
              <w:spacing w:line="240" w:lineRule="atLeast"/>
              <w:ind w:left="-54" w:right="-90"/>
              <w:rPr>
                <w:rFonts w:ascii="Angsana New" w:hAnsi="Angsana New"/>
                <w:sz w:val="30"/>
                <w:szCs w:val="30"/>
              </w:rPr>
            </w:pPr>
            <w:r>
              <w:rPr>
                <w:rFonts w:ascii="Angsana New" w:hAnsi="Angsana New"/>
                <w:sz w:val="30"/>
                <w:szCs w:val="30"/>
              </w:rPr>
              <w:t>-</w:t>
            </w:r>
          </w:p>
        </w:tc>
      </w:tr>
      <w:tr w:rsidR="00EC32C9" w:rsidRPr="00C9507B" w:rsidTr="005774B6">
        <w:tc>
          <w:tcPr>
            <w:tcW w:w="3267" w:type="dxa"/>
            <w:shd w:val="clear" w:color="auto" w:fill="auto"/>
            <w:vAlign w:val="center"/>
          </w:tcPr>
          <w:p w:rsidR="00EC32C9" w:rsidRPr="00C9507B" w:rsidRDefault="00342664" w:rsidP="00590993">
            <w:pPr>
              <w:spacing w:line="240" w:lineRule="atLeast"/>
              <w:ind w:left="0" w:right="0"/>
              <w:jc w:val="left"/>
              <w:rPr>
                <w:rFonts w:ascii="Angsana New" w:hAnsi="Angsana New"/>
                <w:sz w:val="30"/>
                <w:szCs w:val="30"/>
                <w:cs/>
                <w:lang w:val="en-US"/>
              </w:rPr>
            </w:pPr>
            <w:r>
              <w:rPr>
                <w:rFonts w:ascii="Angsana New" w:hAnsi="Angsana New" w:hint="cs"/>
                <w:sz w:val="30"/>
                <w:szCs w:val="30"/>
                <w:cs/>
                <w:lang w:val="en-US"/>
              </w:rPr>
              <w:t>บริษัท อีเอ วินด์ หาดกังหัน 3</w:t>
            </w:r>
            <w:r w:rsidR="00EC32C9">
              <w:rPr>
                <w:rFonts w:ascii="Angsana New" w:hAnsi="Angsana New" w:hint="cs"/>
                <w:sz w:val="30"/>
                <w:szCs w:val="30"/>
                <w:cs/>
                <w:lang w:val="en-US"/>
              </w:rPr>
              <w:t xml:space="preserve"> จำกัด</w:t>
            </w:r>
          </w:p>
        </w:tc>
        <w:tc>
          <w:tcPr>
            <w:tcW w:w="1188" w:type="dxa"/>
            <w:shd w:val="clear" w:color="auto" w:fill="auto"/>
            <w:vAlign w:val="bottom"/>
          </w:tcPr>
          <w:p w:rsidR="00EC32C9" w:rsidRPr="00C9507B" w:rsidRDefault="00EC32C9" w:rsidP="00EC32C9">
            <w:pPr>
              <w:tabs>
                <w:tab w:val="decimal" w:pos="559"/>
              </w:tabs>
              <w:spacing w:line="240" w:lineRule="atLeast"/>
              <w:ind w:left="-54" w:right="-90"/>
              <w:rPr>
                <w:rFonts w:ascii="Angsana New" w:hAnsi="Angsana New"/>
                <w:sz w:val="30"/>
                <w:szCs w:val="30"/>
              </w:rPr>
            </w:pPr>
            <w:r>
              <w:rPr>
                <w:rFonts w:ascii="Angsana New" w:hAnsi="Angsana New"/>
                <w:sz w:val="30"/>
                <w:szCs w:val="30"/>
              </w:rPr>
              <w:t>-</w:t>
            </w:r>
          </w:p>
        </w:tc>
        <w:tc>
          <w:tcPr>
            <w:tcW w:w="236" w:type="dxa"/>
          </w:tcPr>
          <w:p w:rsidR="00EC32C9" w:rsidRPr="00C9507B" w:rsidRDefault="00EC32C9" w:rsidP="00C9507B">
            <w:pPr>
              <w:spacing w:line="240" w:lineRule="atLeast"/>
              <w:ind w:left="-54" w:right="32"/>
              <w:jc w:val="right"/>
              <w:rPr>
                <w:rFonts w:ascii="Angsana New" w:hAnsi="Angsana New"/>
                <w:sz w:val="30"/>
                <w:szCs w:val="30"/>
              </w:rPr>
            </w:pPr>
          </w:p>
        </w:tc>
        <w:tc>
          <w:tcPr>
            <w:tcW w:w="1204" w:type="dxa"/>
            <w:shd w:val="clear" w:color="auto" w:fill="auto"/>
            <w:vAlign w:val="bottom"/>
          </w:tcPr>
          <w:p w:rsidR="00EC32C9" w:rsidRPr="00C9507B" w:rsidRDefault="00EC32C9" w:rsidP="00CF0320">
            <w:pPr>
              <w:tabs>
                <w:tab w:val="decimal" w:pos="559"/>
              </w:tabs>
              <w:spacing w:line="240" w:lineRule="atLeast"/>
              <w:ind w:left="-54" w:right="-90"/>
              <w:rPr>
                <w:rFonts w:ascii="Angsana New" w:hAnsi="Angsana New"/>
                <w:sz w:val="30"/>
                <w:szCs w:val="30"/>
              </w:rPr>
            </w:pPr>
            <w:r>
              <w:rPr>
                <w:rFonts w:ascii="Angsana New" w:hAnsi="Angsana New"/>
                <w:sz w:val="30"/>
                <w:szCs w:val="30"/>
              </w:rPr>
              <w:t>-</w:t>
            </w:r>
          </w:p>
        </w:tc>
        <w:tc>
          <w:tcPr>
            <w:tcW w:w="259" w:type="dxa"/>
          </w:tcPr>
          <w:p w:rsidR="00EC32C9" w:rsidRPr="00C9507B" w:rsidRDefault="00EC32C9" w:rsidP="00C9507B">
            <w:pPr>
              <w:spacing w:line="240" w:lineRule="atLeast"/>
              <w:ind w:left="-103" w:right="32"/>
              <w:jc w:val="both"/>
              <w:rPr>
                <w:rFonts w:ascii="Angsana New" w:hAnsi="Angsana New"/>
                <w:sz w:val="30"/>
                <w:szCs w:val="30"/>
              </w:rPr>
            </w:pPr>
          </w:p>
        </w:tc>
        <w:tc>
          <w:tcPr>
            <w:tcW w:w="1271" w:type="dxa"/>
            <w:vAlign w:val="bottom"/>
          </w:tcPr>
          <w:p w:rsidR="00EC32C9" w:rsidRPr="00C9507B" w:rsidRDefault="00EC32C9" w:rsidP="00C9507B">
            <w:pPr>
              <w:tabs>
                <w:tab w:val="decimal" w:pos="875"/>
              </w:tabs>
              <w:spacing w:line="240" w:lineRule="atLeast"/>
              <w:ind w:left="-54" w:right="-90"/>
              <w:rPr>
                <w:rFonts w:ascii="Angsana New" w:hAnsi="Angsana New"/>
                <w:sz w:val="30"/>
                <w:szCs w:val="30"/>
              </w:rPr>
            </w:pPr>
            <w:r>
              <w:rPr>
                <w:rFonts w:ascii="Angsana New" w:hAnsi="Angsana New"/>
                <w:sz w:val="30"/>
                <w:szCs w:val="30"/>
              </w:rPr>
              <w:t>21,474,824</w:t>
            </w:r>
          </w:p>
        </w:tc>
        <w:tc>
          <w:tcPr>
            <w:tcW w:w="268" w:type="dxa"/>
          </w:tcPr>
          <w:p w:rsidR="00EC32C9" w:rsidRPr="00C9507B" w:rsidRDefault="00EC32C9" w:rsidP="00C9507B">
            <w:pPr>
              <w:spacing w:line="240" w:lineRule="atLeast"/>
              <w:ind w:left="-54" w:right="32"/>
              <w:jc w:val="right"/>
              <w:rPr>
                <w:rFonts w:ascii="Angsana New" w:hAnsi="Angsana New"/>
                <w:sz w:val="30"/>
                <w:szCs w:val="30"/>
              </w:rPr>
            </w:pPr>
          </w:p>
        </w:tc>
        <w:tc>
          <w:tcPr>
            <w:tcW w:w="1262" w:type="dxa"/>
            <w:vAlign w:val="bottom"/>
          </w:tcPr>
          <w:p w:rsidR="00EC32C9" w:rsidRPr="00C9507B" w:rsidRDefault="00EC32C9" w:rsidP="00277361">
            <w:pPr>
              <w:tabs>
                <w:tab w:val="decimal" w:pos="559"/>
              </w:tabs>
              <w:spacing w:line="240" w:lineRule="atLeast"/>
              <w:ind w:left="-54" w:right="-90"/>
              <w:rPr>
                <w:rFonts w:ascii="Angsana New" w:hAnsi="Angsana New"/>
                <w:sz w:val="30"/>
                <w:szCs w:val="30"/>
              </w:rPr>
            </w:pPr>
            <w:r>
              <w:rPr>
                <w:rFonts w:ascii="Angsana New" w:hAnsi="Angsana New"/>
                <w:sz w:val="30"/>
                <w:szCs w:val="30"/>
              </w:rPr>
              <w:t>-</w:t>
            </w:r>
          </w:p>
        </w:tc>
      </w:tr>
      <w:tr w:rsidR="00CF0320" w:rsidRPr="00C9507B" w:rsidTr="005774B6">
        <w:tc>
          <w:tcPr>
            <w:tcW w:w="3267" w:type="dxa"/>
            <w:shd w:val="clear" w:color="auto" w:fill="auto"/>
            <w:vAlign w:val="center"/>
          </w:tcPr>
          <w:p w:rsidR="00CF0320" w:rsidRPr="00512F88" w:rsidRDefault="00CF0320" w:rsidP="00C9507B">
            <w:pPr>
              <w:spacing w:line="240" w:lineRule="atLeast"/>
              <w:ind w:left="0" w:right="0"/>
              <w:jc w:val="left"/>
              <w:rPr>
                <w:rFonts w:ascii="Angsana New" w:hAnsi="Angsana New"/>
                <w:b/>
                <w:bCs/>
                <w:sz w:val="30"/>
                <w:szCs w:val="30"/>
                <w:cs/>
                <w:lang w:val="en-US"/>
              </w:rPr>
            </w:pPr>
            <w:r w:rsidRPr="00512F88">
              <w:rPr>
                <w:rFonts w:ascii="Angsana New" w:hAnsi="Angsana New" w:hint="cs"/>
                <w:b/>
                <w:bCs/>
                <w:sz w:val="30"/>
                <w:szCs w:val="30"/>
                <w:cs/>
                <w:lang w:val="en-US"/>
              </w:rPr>
              <w:t>บุคคลที่เกี่ยวข้องกัน</w:t>
            </w:r>
          </w:p>
        </w:tc>
        <w:tc>
          <w:tcPr>
            <w:tcW w:w="1188" w:type="dxa"/>
            <w:shd w:val="clear" w:color="auto" w:fill="auto"/>
            <w:vAlign w:val="bottom"/>
          </w:tcPr>
          <w:p w:rsidR="00CF0320" w:rsidRPr="00C9507B" w:rsidRDefault="00CF0320" w:rsidP="00C9507B">
            <w:pPr>
              <w:tabs>
                <w:tab w:val="decimal" w:pos="882"/>
              </w:tabs>
              <w:spacing w:line="240" w:lineRule="atLeast"/>
              <w:ind w:left="-54" w:right="-90"/>
              <w:rPr>
                <w:rFonts w:ascii="Angsana New" w:hAnsi="Angsana New"/>
                <w:sz w:val="30"/>
                <w:szCs w:val="30"/>
              </w:rPr>
            </w:pPr>
          </w:p>
        </w:tc>
        <w:tc>
          <w:tcPr>
            <w:tcW w:w="236" w:type="dxa"/>
          </w:tcPr>
          <w:p w:rsidR="00CF0320" w:rsidRPr="00C9507B" w:rsidRDefault="00CF0320" w:rsidP="00C9507B">
            <w:pPr>
              <w:spacing w:line="240" w:lineRule="atLeast"/>
              <w:ind w:left="-54" w:right="32"/>
              <w:jc w:val="right"/>
              <w:rPr>
                <w:rFonts w:ascii="Angsana New" w:hAnsi="Angsana New"/>
                <w:sz w:val="30"/>
                <w:szCs w:val="30"/>
              </w:rPr>
            </w:pPr>
          </w:p>
        </w:tc>
        <w:tc>
          <w:tcPr>
            <w:tcW w:w="1204" w:type="dxa"/>
            <w:shd w:val="clear" w:color="auto" w:fill="auto"/>
            <w:vAlign w:val="bottom"/>
          </w:tcPr>
          <w:p w:rsidR="00CF0320" w:rsidRPr="00C9507B" w:rsidRDefault="00CF0320" w:rsidP="005774B6">
            <w:pPr>
              <w:tabs>
                <w:tab w:val="decimal" w:pos="882"/>
              </w:tabs>
              <w:spacing w:line="240" w:lineRule="atLeast"/>
              <w:ind w:left="-54" w:right="-90"/>
              <w:rPr>
                <w:rFonts w:ascii="Angsana New" w:hAnsi="Angsana New"/>
                <w:sz w:val="30"/>
                <w:szCs w:val="30"/>
              </w:rPr>
            </w:pPr>
          </w:p>
        </w:tc>
        <w:tc>
          <w:tcPr>
            <w:tcW w:w="259" w:type="dxa"/>
          </w:tcPr>
          <w:p w:rsidR="00CF0320" w:rsidRPr="00C9507B" w:rsidRDefault="00CF0320" w:rsidP="00C9507B">
            <w:pPr>
              <w:spacing w:line="240" w:lineRule="atLeast"/>
              <w:ind w:left="-103" w:right="32"/>
              <w:jc w:val="both"/>
              <w:rPr>
                <w:rFonts w:ascii="Angsana New" w:hAnsi="Angsana New"/>
                <w:sz w:val="30"/>
                <w:szCs w:val="30"/>
              </w:rPr>
            </w:pPr>
          </w:p>
        </w:tc>
        <w:tc>
          <w:tcPr>
            <w:tcW w:w="1271" w:type="dxa"/>
            <w:vAlign w:val="bottom"/>
          </w:tcPr>
          <w:p w:rsidR="00CF0320" w:rsidRPr="00C9507B" w:rsidRDefault="00CF0320" w:rsidP="00C9507B">
            <w:pPr>
              <w:tabs>
                <w:tab w:val="decimal" w:pos="875"/>
              </w:tabs>
              <w:spacing w:line="240" w:lineRule="atLeast"/>
              <w:ind w:left="-54" w:right="-90"/>
              <w:rPr>
                <w:rFonts w:ascii="Angsana New" w:hAnsi="Angsana New"/>
                <w:sz w:val="30"/>
                <w:szCs w:val="30"/>
              </w:rPr>
            </w:pPr>
          </w:p>
        </w:tc>
        <w:tc>
          <w:tcPr>
            <w:tcW w:w="268" w:type="dxa"/>
          </w:tcPr>
          <w:p w:rsidR="00CF0320" w:rsidRPr="00C9507B" w:rsidRDefault="00CF0320" w:rsidP="00C9507B">
            <w:pPr>
              <w:spacing w:line="240" w:lineRule="atLeast"/>
              <w:ind w:left="-54" w:right="32"/>
              <w:jc w:val="right"/>
              <w:rPr>
                <w:rFonts w:ascii="Angsana New" w:hAnsi="Angsana New"/>
                <w:sz w:val="30"/>
                <w:szCs w:val="30"/>
              </w:rPr>
            </w:pPr>
          </w:p>
        </w:tc>
        <w:tc>
          <w:tcPr>
            <w:tcW w:w="1262" w:type="dxa"/>
            <w:vAlign w:val="bottom"/>
          </w:tcPr>
          <w:p w:rsidR="00CF0320" w:rsidRPr="00C9507B" w:rsidRDefault="00CF0320" w:rsidP="005774B6">
            <w:pPr>
              <w:tabs>
                <w:tab w:val="decimal" w:pos="875"/>
              </w:tabs>
              <w:spacing w:line="240" w:lineRule="atLeast"/>
              <w:ind w:left="-54" w:right="-90"/>
              <w:rPr>
                <w:rFonts w:ascii="Angsana New" w:hAnsi="Angsana New"/>
                <w:sz w:val="30"/>
                <w:szCs w:val="30"/>
              </w:rPr>
            </w:pPr>
          </w:p>
        </w:tc>
      </w:tr>
      <w:tr w:rsidR="00CF0320" w:rsidRPr="00C9507B" w:rsidTr="005774B6">
        <w:tc>
          <w:tcPr>
            <w:tcW w:w="3267" w:type="dxa"/>
            <w:shd w:val="clear" w:color="auto" w:fill="auto"/>
            <w:vAlign w:val="center"/>
          </w:tcPr>
          <w:p w:rsidR="00CF0320" w:rsidRPr="00C9507B" w:rsidRDefault="00CF0320" w:rsidP="00C9507B">
            <w:pPr>
              <w:spacing w:line="240" w:lineRule="atLeast"/>
              <w:ind w:left="0" w:right="0"/>
              <w:jc w:val="left"/>
              <w:rPr>
                <w:rFonts w:ascii="Angsana New" w:hAnsi="Angsana New"/>
                <w:sz w:val="30"/>
                <w:szCs w:val="30"/>
                <w:cs/>
                <w:lang w:val="en-US"/>
              </w:rPr>
            </w:pPr>
            <w:r w:rsidRPr="00C9507B">
              <w:rPr>
                <w:rFonts w:ascii="Angsana New" w:hAnsi="Angsana New" w:hint="cs"/>
                <w:sz w:val="30"/>
                <w:szCs w:val="30"/>
                <w:cs/>
                <w:lang w:val="en-US"/>
              </w:rPr>
              <w:t>กรรมการ</w:t>
            </w:r>
          </w:p>
        </w:tc>
        <w:tc>
          <w:tcPr>
            <w:tcW w:w="1188" w:type="dxa"/>
            <w:tcBorders>
              <w:bottom w:val="single" w:sz="4" w:space="0" w:color="auto"/>
            </w:tcBorders>
            <w:shd w:val="clear" w:color="auto" w:fill="auto"/>
            <w:vAlign w:val="bottom"/>
          </w:tcPr>
          <w:p w:rsidR="00CF0320" w:rsidRPr="00EC32C9" w:rsidRDefault="00EC32C9" w:rsidP="00C9507B">
            <w:pPr>
              <w:tabs>
                <w:tab w:val="decimal" w:pos="882"/>
              </w:tabs>
              <w:spacing w:line="240" w:lineRule="atLeast"/>
              <w:ind w:left="-54" w:right="-90"/>
              <w:rPr>
                <w:rFonts w:ascii="Angsana New" w:hAnsi="Angsana New"/>
                <w:sz w:val="30"/>
                <w:szCs w:val="30"/>
                <w:lang w:val="en-US"/>
              </w:rPr>
            </w:pPr>
            <w:r>
              <w:rPr>
                <w:rFonts w:ascii="Angsana New" w:hAnsi="Angsana New"/>
                <w:sz w:val="30"/>
                <w:szCs w:val="30"/>
                <w:lang w:val="en-US"/>
              </w:rPr>
              <w:t>61,064</w:t>
            </w:r>
          </w:p>
        </w:tc>
        <w:tc>
          <w:tcPr>
            <w:tcW w:w="236" w:type="dxa"/>
          </w:tcPr>
          <w:p w:rsidR="00CF0320" w:rsidRPr="00C9507B" w:rsidRDefault="00CF0320" w:rsidP="00C9507B">
            <w:pPr>
              <w:spacing w:line="240" w:lineRule="atLeast"/>
              <w:ind w:left="-54" w:right="32"/>
              <w:jc w:val="right"/>
              <w:rPr>
                <w:rFonts w:ascii="Angsana New" w:hAnsi="Angsana New"/>
                <w:sz w:val="30"/>
                <w:szCs w:val="30"/>
              </w:rPr>
            </w:pPr>
          </w:p>
        </w:tc>
        <w:tc>
          <w:tcPr>
            <w:tcW w:w="1204" w:type="dxa"/>
            <w:tcBorders>
              <w:bottom w:val="single" w:sz="4" w:space="0" w:color="auto"/>
            </w:tcBorders>
            <w:shd w:val="clear" w:color="auto" w:fill="auto"/>
            <w:vAlign w:val="bottom"/>
          </w:tcPr>
          <w:p w:rsidR="00CF0320" w:rsidRPr="00C9507B" w:rsidRDefault="00CF0320" w:rsidP="005774B6">
            <w:pPr>
              <w:tabs>
                <w:tab w:val="decimal" w:pos="882"/>
              </w:tabs>
              <w:spacing w:line="240" w:lineRule="atLeast"/>
              <w:ind w:left="-54" w:right="-90"/>
              <w:rPr>
                <w:rFonts w:ascii="Angsana New" w:hAnsi="Angsana New"/>
                <w:sz w:val="30"/>
                <w:szCs w:val="30"/>
              </w:rPr>
            </w:pPr>
            <w:r w:rsidRPr="00C9507B">
              <w:rPr>
                <w:rFonts w:ascii="Angsana New" w:hAnsi="Angsana New"/>
                <w:sz w:val="30"/>
                <w:szCs w:val="30"/>
              </w:rPr>
              <w:t>32,541</w:t>
            </w:r>
          </w:p>
        </w:tc>
        <w:tc>
          <w:tcPr>
            <w:tcW w:w="259" w:type="dxa"/>
          </w:tcPr>
          <w:p w:rsidR="00CF0320" w:rsidRPr="00C9507B" w:rsidRDefault="00CF0320" w:rsidP="00C9507B">
            <w:pPr>
              <w:spacing w:line="240" w:lineRule="atLeast"/>
              <w:ind w:left="-103" w:right="32"/>
              <w:jc w:val="both"/>
              <w:rPr>
                <w:rFonts w:ascii="Angsana New" w:hAnsi="Angsana New"/>
                <w:sz w:val="30"/>
                <w:szCs w:val="30"/>
              </w:rPr>
            </w:pPr>
          </w:p>
        </w:tc>
        <w:tc>
          <w:tcPr>
            <w:tcW w:w="1271" w:type="dxa"/>
            <w:tcBorders>
              <w:bottom w:val="single" w:sz="4" w:space="0" w:color="auto"/>
            </w:tcBorders>
            <w:vAlign w:val="bottom"/>
          </w:tcPr>
          <w:p w:rsidR="00CF0320" w:rsidRPr="00C9507B" w:rsidRDefault="00EC32C9" w:rsidP="00C9507B">
            <w:pPr>
              <w:tabs>
                <w:tab w:val="decimal" w:pos="875"/>
              </w:tabs>
              <w:spacing w:line="240" w:lineRule="atLeast"/>
              <w:ind w:left="-54" w:right="-90"/>
              <w:rPr>
                <w:rFonts w:ascii="Angsana New" w:hAnsi="Angsana New"/>
                <w:sz w:val="30"/>
                <w:szCs w:val="30"/>
              </w:rPr>
            </w:pPr>
            <w:r>
              <w:rPr>
                <w:rFonts w:ascii="Angsana New" w:hAnsi="Angsana New"/>
                <w:sz w:val="30"/>
                <w:szCs w:val="30"/>
              </w:rPr>
              <w:t>43,965</w:t>
            </w:r>
          </w:p>
        </w:tc>
        <w:tc>
          <w:tcPr>
            <w:tcW w:w="268" w:type="dxa"/>
          </w:tcPr>
          <w:p w:rsidR="00CF0320" w:rsidRPr="00C9507B" w:rsidRDefault="00CF0320" w:rsidP="00C9507B">
            <w:pPr>
              <w:spacing w:line="240" w:lineRule="atLeast"/>
              <w:ind w:left="-54" w:right="32"/>
              <w:jc w:val="right"/>
              <w:rPr>
                <w:rFonts w:ascii="Angsana New" w:hAnsi="Angsana New"/>
                <w:sz w:val="30"/>
                <w:szCs w:val="30"/>
              </w:rPr>
            </w:pPr>
          </w:p>
        </w:tc>
        <w:tc>
          <w:tcPr>
            <w:tcW w:w="1262" w:type="dxa"/>
            <w:tcBorders>
              <w:bottom w:val="single" w:sz="4" w:space="0" w:color="auto"/>
            </w:tcBorders>
            <w:vAlign w:val="bottom"/>
          </w:tcPr>
          <w:p w:rsidR="00CF0320" w:rsidRPr="00C9507B" w:rsidRDefault="00CF0320" w:rsidP="005774B6">
            <w:pPr>
              <w:tabs>
                <w:tab w:val="decimal" w:pos="875"/>
              </w:tabs>
              <w:spacing w:line="240" w:lineRule="atLeast"/>
              <w:ind w:left="-54" w:right="-90"/>
              <w:rPr>
                <w:rFonts w:ascii="Angsana New" w:hAnsi="Angsana New"/>
                <w:sz w:val="30"/>
                <w:szCs w:val="30"/>
              </w:rPr>
            </w:pPr>
            <w:r w:rsidRPr="00C9507B">
              <w:rPr>
                <w:rFonts w:ascii="Angsana New" w:hAnsi="Angsana New"/>
                <w:sz w:val="30"/>
                <w:szCs w:val="30"/>
              </w:rPr>
              <w:t>25,000</w:t>
            </w:r>
          </w:p>
        </w:tc>
      </w:tr>
      <w:tr w:rsidR="00CF0320" w:rsidRPr="00C9507B" w:rsidTr="005774B6">
        <w:tc>
          <w:tcPr>
            <w:tcW w:w="3267" w:type="dxa"/>
            <w:shd w:val="clear" w:color="auto" w:fill="auto"/>
            <w:vAlign w:val="center"/>
          </w:tcPr>
          <w:p w:rsidR="00CF0320" w:rsidRPr="00C9507B" w:rsidRDefault="00CF0320" w:rsidP="00C9507B">
            <w:pPr>
              <w:spacing w:line="240" w:lineRule="atLeast"/>
              <w:ind w:left="9" w:right="32"/>
              <w:rPr>
                <w:rFonts w:ascii="Angsana New" w:hAnsi="Angsana New"/>
                <w:b/>
                <w:bCs/>
                <w:sz w:val="30"/>
                <w:szCs w:val="30"/>
                <w:cs/>
              </w:rPr>
            </w:pPr>
            <w:r w:rsidRPr="00C9507B">
              <w:rPr>
                <w:rFonts w:ascii="Angsana New" w:hAnsi="Angsana New" w:hint="cs"/>
                <w:b/>
                <w:bCs/>
                <w:sz w:val="30"/>
                <w:szCs w:val="30"/>
                <w:cs/>
              </w:rPr>
              <w:t>รวม</w:t>
            </w:r>
          </w:p>
        </w:tc>
        <w:tc>
          <w:tcPr>
            <w:tcW w:w="1188" w:type="dxa"/>
            <w:tcBorders>
              <w:top w:val="single" w:sz="4" w:space="0" w:color="auto"/>
              <w:bottom w:val="double" w:sz="4" w:space="0" w:color="auto"/>
            </w:tcBorders>
            <w:shd w:val="clear" w:color="auto" w:fill="auto"/>
            <w:vAlign w:val="bottom"/>
          </w:tcPr>
          <w:p w:rsidR="00CF0320" w:rsidRPr="00C9507B" w:rsidRDefault="004E7FC1" w:rsidP="00C9507B">
            <w:pPr>
              <w:tabs>
                <w:tab w:val="decimal" w:pos="882"/>
              </w:tabs>
              <w:spacing w:line="240" w:lineRule="atLeast"/>
              <w:ind w:left="-54" w:right="-90"/>
              <w:rPr>
                <w:rFonts w:ascii="Angsana New" w:hAnsi="Angsana New"/>
                <w:b/>
                <w:bCs/>
                <w:sz w:val="30"/>
                <w:szCs w:val="30"/>
              </w:rPr>
            </w:pPr>
            <w:r>
              <w:rPr>
                <w:rFonts w:ascii="Angsana New" w:hAnsi="Angsana New"/>
                <w:b/>
                <w:bCs/>
                <w:sz w:val="30"/>
                <w:szCs w:val="30"/>
              </w:rPr>
              <w:fldChar w:fldCharType="begin"/>
            </w:r>
            <w:r w:rsidR="00EC32C9">
              <w:rPr>
                <w:rFonts w:ascii="Angsana New" w:hAnsi="Angsana New"/>
                <w:b/>
                <w:bCs/>
                <w:sz w:val="30"/>
                <w:szCs w:val="30"/>
              </w:rPr>
              <w:instrText xml:space="preserve"> =SUM(ABOVE) </w:instrText>
            </w:r>
            <w:r>
              <w:rPr>
                <w:rFonts w:ascii="Angsana New" w:hAnsi="Angsana New"/>
                <w:b/>
                <w:bCs/>
                <w:sz w:val="30"/>
                <w:szCs w:val="30"/>
              </w:rPr>
              <w:fldChar w:fldCharType="separate"/>
            </w:r>
            <w:r w:rsidR="00EC32C9">
              <w:rPr>
                <w:rFonts w:ascii="Angsana New" w:hAnsi="Angsana New"/>
                <w:b/>
                <w:bCs/>
                <w:noProof/>
                <w:sz w:val="30"/>
                <w:szCs w:val="30"/>
              </w:rPr>
              <w:t>61,064</w:t>
            </w:r>
            <w:r>
              <w:rPr>
                <w:rFonts w:ascii="Angsana New" w:hAnsi="Angsana New"/>
                <w:b/>
                <w:bCs/>
                <w:sz w:val="30"/>
                <w:szCs w:val="30"/>
              </w:rPr>
              <w:fldChar w:fldCharType="end"/>
            </w:r>
          </w:p>
        </w:tc>
        <w:tc>
          <w:tcPr>
            <w:tcW w:w="236" w:type="dxa"/>
          </w:tcPr>
          <w:p w:rsidR="00CF0320" w:rsidRPr="00C9507B" w:rsidRDefault="00CF0320" w:rsidP="00C9507B">
            <w:pPr>
              <w:spacing w:line="240" w:lineRule="atLeast"/>
              <w:ind w:left="-54" w:right="32"/>
              <w:jc w:val="right"/>
              <w:rPr>
                <w:rFonts w:ascii="Angsana New" w:hAnsi="Angsana New"/>
                <w:b/>
                <w:bCs/>
                <w:sz w:val="30"/>
                <w:szCs w:val="30"/>
              </w:rPr>
            </w:pPr>
          </w:p>
        </w:tc>
        <w:tc>
          <w:tcPr>
            <w:tcW w:w="1204" w:type="dxa"/>
            <w:tcBorders>
              <w:top w:val="single" w:sz="4" w:space="0" w:color="auto"/>
              <w:bottom w:val="double" w:sz="4" w:space="0" w:color="auto"/>
            </w:tcBorders>
            <w:shd w:val="clear" w:color="auto" w:fill="auto"/>
            <w:vAlign w:val="bottom"/>
          </w:tcPr>
          <w:p w:rsidR="00CF0320" w:rsidRPr="00C9507B" w:rsidRDefault="00CF0320" w:rsidP="005774B6">
            <w:pPr>
              <w:tabs>
                <w:tab w:val="decimal" w:pos="882"/>
              </w:tabs>
              <w:spacing w:line="240" w:lineRule="atLeast"/>
              <w:ind w:left="-54" w:right="-90"/>
              <w:rPr>
                <w:rFonts w:ascii="Angsana New" w:hAnsi="Angsana New"/>
                <w:b/>
                <w:bCs/>
                <w:sz w:val="30"/>
                <w:szCs w:val="30"/>
              </w:rPr>
            </w:pPr>
            <w:r w:rsidRPr="00C9507B">
              <w:rPr>
                <w:rFonts w:ascii="Angsana New" w:hAnsi="Angsana New"/>
                <w:b/>
                <w:bCs/>
                <w:sz w:val="30"/>
                <w:szCs w:val="30"/>
              </w:rPr>
              <w:t>32,541</w:t>
            </w:r>
          </w:p>
        </w:tc>
        <w:tc>
          <w:tcPr>
            <w:tcW w:w="259" w:type="dxa"/>
          </w:tcPr>
          <w:p w:rsidR="00CF0320" w:rsidRPr="00C9507B" w:rsidRDefault="00CF0320" w:rsidP="00C9507B">
            <w:pPr>
              <w:spacing w:line="240" w:lineRule="atLeast"/>
              <w:ind w:left="-103" w:right="32"/>
              <w:jc w:val="both"/>
              <w:rPr>
                <w:rFonts w:ascii="Angsana New" w:hAnsi="Angsana New"/>
                <w:b/>
                <w:bCs/>
                <w:sz w:val="30"/>
                <w:szCs w:val="30"/>
              </w:rPr>
            </w:pPr>
          </w:p>
        </w:tc>
        <w:tc>
          <w:tcPr>
            <w:tcW w:w="1271" w:type="dxa"/>
            <w:tcBorders>
              <w:top w:val="single" w:sz="4" w:space="0" w:color="auto"/>
              <w:bottom w:val="double" w:sz="4" w:space="0" w:color="auto"/>
            </w:tcBorders>
            <w:vAlign w:val="bottom"/>
          </w:tcPr>
          <w:p w:rsidR="00CF0320" w:rsidRPr="00C9507B" w:rsidRDefault="004E7FC1" w:rsidP="00C9507B">
            <w:pPr>
              <w:tabs>
                <w:tab w:val="decimal" w:pos="875"/>
              </w:tabs>
              <w:spacing w:line="240" w:lineRule="atLeast"/>
              <w:ind w:left="-54" w:right="-90"/>
              <w:rPr>
                <w:rFonts w:ascii="Angsana New" w:hAnsi="Angsana New"/>
                <w:b/>
                <w:bCs/>
                <w:sz w:val="30"/>
                <w:szCs w:val="30"/>
              </w:rPr>
            </w:pPr>
            <w:r>
              <w:rPr>
                <w:rFonts w:ascii="Angsana New" w:hAnsi="Angsana New"/>
                <w:b/>
                <w:bCs/>
                <w:sz w:val="30"/>
                <w:szCs w:val="30"/>
              </w:rPr>
              <w:fldChar w:fldCharType="begin"/>
            </w:r>
            <w:r w:rsidR="00EC32C9">
              <w:rPr>
                <w:rFonts w:ascii="Angsana New" w:hAnsi="Angsana New"/>
                <w:b/>
                <w:bCs/>
                <w:sz w:val="30"/>
                <w:szCs w:val="30"/>
              </w:rPr>
              <w:instrText xml:space="preserve"> =SUM(ABOVE) </w:instrText>
            </w:r>
            <w:r>
              <w:rPr>
                <w:rFonts w:ascii="Angsana New" w:hAnsi="Angsana New"/>
                <w:b/>
                <w:bCs/>
                <w:sz w:val="30"/>
                <w:szCs w:val="30"/>
              </w:rPr>
              <w:fldChar w:fldCharType="separate"/>
            </w:r>
            <w:r w:rsidR="00EC32C9">
              <w:rPr>
                <w:rFonts w:ascii="Angsana New" w:hAnsi="Angsana New"/>
                <w:b/>
                <w:bCs/>
                <w:noProof/>
                <w:sz w:val="30"/>
                <w:szCs w:val="30"/>
              </w:rPr>
              <w:t>22,080,981</w:t>
            </w:r>
            <w:r>
              <w:rPr>
                <w:rFonts w:ascii="Angsana New" w:hAnsi="Angsana New"/>
                <w:b/>
                <w:bCs/>
                <w:sz w:val="30"/>
                <w:szCs w:val="30"/>
              </w:rPr>
              <w:fldChar w:fldCharType="end"/>
            </w:r>
          </w:p>
        </w:tc>
        <w:tc>
          <w:tcPr>
            <w:tcW w:w="268" w:type="dxa"/>
          </w:tcPr>
          <w:p w:rsidR="00CF0320" w:rsidRPr="00C9507B" w:rsidRDefault="00CF0320" w:rsidP="00C9507B">
            <w:pPr>
              <w:spacing w:line="240" w:lineRule="atLeast"/>
              <w:ind w:left="-54" w:right="32"/>
              <w:jc w:val="right"/>
              <w:rPr>
                <w:rFonts w:ascii="Angsana New" w:hAnsi="Angsana New"/>
                <w:b/>
                <w:bCs/>
                <w:sz w:val="30"/>
                <w:szCs w:val="30"/>
              </w:rPr>
            </w:pPr>
          </w:p>
        </w:tc>
        <w:tc>
          <w:tcPr>
            <w:tcW w:w="1262" w:type="dxa"/>
            <w:tcBorders>
              <w:top w:val="single" w:sz="4" w:space="0" w:color="auto"/>
              <w:bottom w:val="double" w:sz="4" w:space="0" w:color="auto"/>
            </w:tcBorders>
            <w:vAlign w:val="bottom"/>
          </w:tcPr>
          <w:p w:rsidR="00CF0320" w:rsidRPr="00C9507B" w:rsidRDefault="00CF0320" w:rsidP="005774B6">
            <w:pPr>
              <w:tabs>
                <w:tab w:val="decimal" w:pos="875"/>
              </w:tabs>
              <w:spacing w:line="240" w:lineRule="atLeast"/>
              <w:ind w:left="-54" w:right="-90"/>
              <w:rPr>
                <w:rFonts w:ascii="Angsana New" w:hAnsi="Angsana New"/>
                <w:b/>
                <w:bCs/>
                <w:sz w:val="30"/>
                <w:szCs w:val="30"/>
              </w:rPr>
            </w:pPr>
            <w:r w:rsidRPr="00C9507B">
              <w:rPr>
                <w:rFonts w:ascii="Angsana New" w:hAnsi="Angsana New"/>
                <w:b/>
                <w:bCs/>
                <w:sz w:val="30"/>
                <w:szCs w:val="30"/>
              </w:rPr>
              <w:t>25,000</w:t>
            </w:r>
          </w:p>
        </w:tc>
      </w:tr>
    </w:tbl>
    <w:p w:rsidR="00B20EAC" w:rsidRPr="00E609FD" w:rsidRDefault="00B20EAC" w:rsidP="00C9507B">
      <w:pPr>
        <w:ind w:left="540"/>
        <w:rPr>
          <w:rFonts w:ascii="Angsana New" w:hAnsi="Angsana New"/>
          <w:sz w:val="20"/>
          <w:szCs w:val="20"/>
          <w:lang w:val="en-US"/>
        </w:rPr>
      </w:pPr>
    </w:p>
    <w:p w:rsidR="005411CE" w:rsidRPr="00CF0320" w:rsidRDefault="005411CE" w:rsidP="00C9507B">
      <w:pPr>
        <w:ind w:left="540" w:right="32"/>
        <w:jc w:val="both"/>
        <w:rPr>
          <w:rFonts w:ascii="Angsana New" w:hAnsi="Angsana New"/>
          <w:b/>
          <w:bCs/>
          <w:i/>
          <w:iCs/>
          <w:sz w:val="30"/>
          <w:szCs w:val="30"/>
        </w:rPr>
      </w:pPr>
      <w:r w:rsidRPr="00CF0320">
        <w:rPr>
          <w:rFonts w:ascii="Angsana New" w:hAnsi="Angsana New" w:hint="cs"/>
          <w:b/>
          <w:bCs/>
          <w:i/>
          <w:iCs/>
          <w:sz w:val="30"/>
          <w:szCs w:val="30"/>
          <w:cs/>
        </w:rPr>
        <w:t xml:space="preserve">เงินกู้ยืมระยะสั้น </w:t>
      </w:r>
      <w:r w:rsidRPr="00CF0320">
        <w:rPr>
          <w:rFonts w:ascii="Angsana New" w:hAnsi="Angsana New"/>
          <w:b/>
          <w:bCs/>
          <w:i/>
          <w:iCs/>
          <w:sz w:val="30"/>
          <w:szCs w:val="30"/>
          <w:cs/>
        </w:rPr>
        <w:t>–</w:t>
      </w:r>
      <w:r w:rsidRPr="00CF0320">
        <w:rPr>
          <w:rFonts w:ascii="Angsana New" w:hAnsi="Angsana New" w:hint="cs"/>
          <w:b/>
          <w:bCs/>
          <w:i/>
          <w:iCs/>
          <w:sz w:val="30"/>
          <w:szCs w:val="30"/>
          <w:cs/>
        </w:rPr>
        <w:t xml:space="preserve"> กิจการที่เกี่ยวข้องกัน</w:t>
      </w:r>
    </w:p>
    <w:p w:rsidR="005411CE" w:rsidRPr="00E609FD" w:rsidRDefault="005411CE" w:rsidP="00CF0320">
      <w:pPr>
        <w:ind w:left="540"/>
        <w:rPr>
          <w:rFonts w:ascii="Angsana New" w:hAnsi="Angsana New"/>
          <w:sz w:val="20"/>
          <w:szCs w:val="20"/>
          <w:lang w:val="en-US"/>
        </w:rPr>
      </w:pPr>
    </w:p>
    <w:p w:rsidR="005411CE" w:rsidRDefault="005411CE" w:rsidP="00C9507B">
      <w:pPr>
        <w:ind w:left="540" w:right="32"/>
        <w:jc w:val="both"/>
        <w:rPr>
          <w:rFonts w:ascii="Angsana New" w:hAnsi="Angsana New"/>
          <w:sz w:val="30"/>
          <w:szCs w:val="30"/>
        </w:rPr>
      </w:pPr>
      <w:r w:rsidRPr="00CF0320">
        <w:rPr>
          <w:rFonts w:ascii="Angsana New" w:hAnsi="Angsana New" w:hint="cs"/>
          <w:sz w:val="30"/>
          <w:szCs w:val="30"/>
          <w:cs/>
        </w:rPr>
        <w:t xml:space="preserve">เงินกู้ยืมระยะสั้น </w:t>
      </w:r>
      <w:r w:rsidRPr="00CF0320">
        <w:rPr>
          <w:rFonts w:ascii="Angsana New" w:hAnsi="Angsana New"/>
          <w:sz w:val="30"/>
          <w:szCs w:val="30"/>
          <w:cs/>
        </w:rPr>
        <w:t>–</w:t>
      </w:r>
      <w:r w:rsidRPr="00CF0320">
        <w:rPr>
          <w:rFonts w:ascii="Angsana New" w:hAnsi="Angsana New" w:hint="cs"/>
          <w:sz w:val="30"/>
          <w:szCs w:val="30"/>
          <w:cs/>
        </w:rPr>
        <w:t xml:space="preserve"> กิจการที่เกี่ยวข้องกัน สำหรับแต่ละปีสิ้นสุด 31 ธันวาคม มีดังนี้</w:t>
      </w:r>
    </w:p>
    <w:p w:rsidR="000010A4" w:rsidRPr="000010A4" w:rsidRDefault="000010A4" w:rsidP="000010A4">
      <w:pPr>
        <w:ind w:left="540"/>
        <w:rPr>
          <w:rFonts w:ascii="Angsana New" w:hAnsi="Angsana New"/>
          <w:sz w:val="20"/>
          <w:szCs w:val="20"/>
          <w:lang w:val="en-US"/>
        </w:rPr>
      </w:pPr>
    </w:p>
    <w:tbl>
      <w:tblPr>
        <w:tblW w:w="8919" w:type="dxa"/>
        <w:tblInd w:w="531" w:type="dxa"/>
        <w:tblLayout w:type="fixed"/>
        <w:tblLook w:val="0000"/>
      </w:tblPr>
      <w:tblGrid>
        <w:gridCol w:w="3258"/>
        <w:gridCol w:w="1224"/>
        <w:gridCol w:w="236"/>
        <w:gridCol w:w="1186"/>
        <w:gridCol w:w="236"/>
        <w:gridCol w:w="1312"/>
        <w:gridCol w:w="236"/>
        <w:gridCol w:w="1231"/>
      </w:tblGrid>
      <w:tr w:rsidR="007E10B4" w:rsidRPr="00C9507B" w:rsidTr="00F05A3E">
        <w:tc>
          <w:tcPr>
            <w:tcW w:w="3258" w:type="dxa"/>
            <w:shd w:val="clear" w:color="auto" w:fill="auto"/>
            <w:vAlign w:val="center"/>
          </w:tcPr>
          <w:p w:rsidR="007E10B4" w:rsidRPr="00C9507B" w:rsidRDefault="00590993" w:rsidP="000010A4">
            <w:pPr>
              <w:spacing w:line="240" w:lineRule="atLeast"/>
              <w:ind w:left="540" w:right="32"/>
              <w:jc w:val="both"/>
              <w:rPr>
                <w:rFonts w:ascii="Angsana New" w:hAnsi="Angsana New"/>
                <w:sz w:val="30"/>
                <w:szCs w:val="30"/>
                <w:cs/>
              </w:rPr>
            </w:pPr>
            <w:r>
              <w:rPr>
                <w:rFonts w:ascii="Angsana New" w:hAnsi="Angsana New"/>
                <w:sz w:val="20"/>
                <w:szCs w:val="20"/>
                <w:cs/>
                <w:lang w:val="en-US"/>
              </w:rPr>
              <w:br w:type="page"/>
            </w:r>
          </w:p>
        </w:tc>
        <w:tc>
          <w:tcPr>
            <w:tcW w:w="2646" w:type="dxa"/>
            <w:gridSpan w:val="3"/>
            <w:shd w:val="clear" w:color="auto" w:fill="auto"/>
            <w:vAlign w:val="bottom"/>
          </w:tcPr>
          <w:p w:rsidR="007E10B4" w:rsidRPr="00C9507B" w:rsidRDefault="005411CE" w:rsidP="000010A4">
            <w:pPr>
              <w:spacing w:line="240" w:lineRule="atLeast"/>
              <w:ind w:left="72" w:right="32"/>
              <w:jc w:val="center"/>
              <w:rPr>
                <w:rFonts w:ascii="Angsana New" w:hAnsi="Angsana New"/>
                <w:b/>
                <w:bCs/>
                <w:sz w:val="30"/>
                <w:szCs w:val="30"/>
                <w:cs/>
              </w:rPr>
            </w:pPr>
            <w:r>
              <w:rPr>
                <w:rFonts w:ascii="Angsana New" w:hAnsi="Angsana New" w:hint="cs"/>
                <w:b/>
                <w:bCs/>
                <w:sz w:val="30"/>
                <w:szCs w:val="30"/>
                <w:cs/>
              </w:rPr>
              <w:t>อัตราดอกเบี้ย</w:t>
            </w:r>
          </w:p>
        </w:tc>
        <w:tc>
          <w:tcPr>
            <w:tcW w:w="236" w:type="dxa"/>
            <w:vAlign w:val="bottom"/>
          </w:tcPr>
          <w:p w:rsidR="007E10B4" w:rsidRPr="00C9507B" w:rsidRDefault="007E10B4" w:rsidP="000010A4">
            <w:pPr>
              <w:spacing w:line="240" w:lineRule="atLeast"/>
              <w:ind w:left="540" w:right="32"/>
              <w:jc w:val="both"/>
              <w:rPr>
                <w:rFonts w:ascii="Angsana New" w:hAnsi="Angsana New"/>
                <w:b/>
                <w:bCs/>
                <w:sz w:val="30"/>
                <w:szCs w:val="30"/>
                <w:lang w:val="en-US"/>
              </w:rPr>
            </w:pPr>
          </w:p>
        </w:tc>
        <w:tc>
          <w:tcPr>
            <w:tcW w:w="2779" w:type="dxa"/>
            <w:gridSpan w:val="3"/>
            <w:vAlign w:val="bottom"/>
          </w:tcPr>
          <w:p w:rsidR="007E10B4" w:rsidRPr="00C9507B" w:rsidRDefault="007E10B4" w:rsidP="000010A4">
            <w:pPr>
              <w:spacing w:line="240" w:lineRule="atLeast"/>
              <w:ind w:left="-74" w:right="-558" w:firstLine="360"/>
              <w:jc w:val="both"/>
              <w:rPr>
                <w:rFonts w:ascii="Angsana New" w:hAnsi="Angsana New"/>
                <w:b/>
                <w:bCs/>
                <w:sz w:val="30"/>
                <w:szCs w:val="30"/>
                <w:cs/>
              </w:rPr>
            </w:pPr>
            <w:r w:rsidRPr="00C9507B">
              <w:rPr>
                <w:rFonts w:ascii="Angsana New" w:hAnsi="Angsana New"/>
                <w:b/>
                <w:bCs/>
                <w:sz w:val="30"/>
                <w:szCs w:val="30"/>
                <w:cs/>
              </w:rPr>
              <w:t>งบการเงินเฉพาะกิจการ</w:t>
            </w:r>
          </w:p>
        </w:tc>
      </w:tr>
      <w:tr w:rsidR="007E10B4" w:rsidRPr="00C9507B" w:rsidTr="00F05A3E">
        <w:tc>
          <w:tcPr>
            <w:tcW w:w="3258" w:type="dxa"/>
            <w:shd w:val="clear" w:color="auto" w:fill="auto"/>
            <w:vAlign w:val="center"/>
          </w:tcPr>
          <w:p w:rsidR="007E10B4" w:rsidRPr="00C9507B" w:rsidRDefault="007E10B4" w:rsidP="000010A4">
            <w:pPr>
              <w:spacing w:line="240" w:lineRule="atLeast"/>
              <w:ind w:left="540" w:right="29"/>
              <w:jc w:val="both"/>
              <w:rPr>
                <w:rFonts w:ascii="Angsana New" w:hAnsi="Angsana New"/>
                <w:sz w:val="30"/>
                <w:szCs w:val="30"/>
                <w:cs/>
              </w:rPr>
            </w:pPr>
          </w:p>
        </w:tc>
        <w:tc>
          <w:tcPr>
            <w:tcW w:w="1224" w:type="dxa"/>
            <w:shd w:val="clear" w:color="auto" w:fill="auto"/>
          </w:tcPr>
          <w:p w:rsidR="007E10B4" w:rsidRPr="00C9507B" w:rsidRDefault="007E10B4" w:rsidP="000010A4">
            <w:pPr>
              <w:spacing w:line="240" w:lineRule="atLeast"/>
              <w:ind w:left="-18" w:right="29"/>
              <w:jc w:val="center"/>
              <w:rPr>
                <w:rFonts w:ascii="Angsana New" w:hAnsi="Angsana New"/>
                <w:sz w:val="30"/>
                <w:szCs w:val="30"/>
                <w:lang w:val="en-US"/>
              </w:rPr>
            </w:pPr>
            <w:r w:rsidRPr="00C9507B">
              <w:rPr>
                <w:rFonts w:ascii="Angsana New" w:hAnsi="Angsana New"/>
                <w:sz w:val="30"/>
                <w:szCs w:val="30"/>
              </w:rPr>
              <w:t>255</w:t>
            </w:r>
            <w:r w:rsidR="00AD01AB">
              <w:rPr>
                <w:rFonts w:ascii="Angsana New" w:hAnsi="Angsana New"/>
                <w:sz w:val="30"/>
                <w:szCs w:val="30"/>
              </w:rPr>
              <w:t>8</w:t>
            </w:r>
          </w:p>
        </w:tc>
        <w:tc>
          <w:tcPr>
            <w:tcW w:w="236" w:type="dxa"/>
          </w:tcPr>
          <w:p w:rsidR="007E10B4" w:rsidRPr="00C9507B" w:rsidRDefault="007E10B4" w:rsidP="000010A4">
            <w:pPr>
              <w:spacing w:line="240" w:lineRule="atLeast"/>
              <w:ind w:left="-18" w:right="29"/>
              <w:jc w:val="center"/>
              <w:rPr>
                <w:rFonts w:ascii="Angsana New" w:hAnsi="Angsana New"/>
                <w:sz w:val="30"/>
                <w:szCs w:val="30"/>
              </w:rPr>
            </w:pPr>
          </w:p>
        </w:tc>
        <w:tc>
          <w:tcPr>
            <w:tcW w:w="1186" w:type="dxa"/>
            <w:shd w:val="clear" w:color="auto" w:fill="auto"/>
          </w:tcPr>
          <w:p w:rsidR="007E10B4" w:rsidRPr="00C9507B" w:rsidRDefault="007E10B4" w:rsidP="000010A4">
            <w:pPr>
              <w:spacing w:line="240" w:lineRule="atLeast"/>
              <w:ind w:left="-18" w:right="29"/>
              <w:jc w:val="center"/>
              <w:rPr>
                <w:rFonts w:ascii="Angsana New" w:hAnsi="Angsana New"/>
                <w:sz w:val="30"/>
                <w:szCs w:val="30"/>
                <w:lang w:val="en-US"/>
              </w:rPr>
            </w:pPr>
            <w:r w:rsidRPr="00C9507B">
              <w:rPr>
                <w:rFonts w:ascii="Angsana New" w:hAnsi="Angsana New"/>
                <w:sz w:val="30"/>
                <w:szCs w:val="30"/>
              </w:rPr>
              <w:t>255</w:t>
            </w:r>
            <w:r w:rsidR="00AD01AB">
              <w:rPr>
                <w:rFonts w:ascii="Angsana New" w:hAnsi="Angsana New"/>
                <w:sz w:val="30"/>
                <w:szCs w:val="30"/>
              </w:rPr>
              <w:t>7</w:t>
            </w:r>
          </w:p>
        </w:tc>
        <w:tc>
          <w:tcPr>
            <w:tcW w:w="236" w:type="dxa"/>
          </w:tcPr>
          <w:p w:rsidR="007E10B4" w:rsidRPr="00C9507B" w:rsidRDefault="007E10B4" w:rsidP="000010A4">
            <w:pPr>
              <w:spacing w:line="240" w:lineRule="atLeast"/>
              <w:ind w:left="-18" w:right="29"/>
              <w:jc w:val="center"/>
              <w:rPr>
                <w:rFonts w:ascii="Angsana New" w:hAnsi="Angsana New"/>
                <w:sz w:val="30"/>
                <w:szCs w:val="30"/>
              </w:rPr>
            </w:pPr>
          </w:p>
        </w:tc>
        <w:tc>
          <w:tcPr>
            <w:tcW w:w="1312" w:type="dxa"/>
          </w:tcPr>
          <w:p w:rsidR="007E10B4" w:rsidRPr="00C9507B" w:rsidRDefault="007E10B4" w:rsidP="000010A4">
            <w:pPr>
              <w:spacing w:line="240" w:lineRule="atLeast"/>
              <w:ind w:left="-18" w:right="29"/>
              <w:jc w:val="center"/>
              <w:rPr>
                <w:rFonts w:ascii="Angsana New" w:hAnsi="Angsana New"/>
                <w:sz w:val="30"/>
                <w:szCs w:val="30"/>
                <w:lang w:val="en-US"/>
              </w:rPr>
            </w:pPr>
            <w:r w:rsidRPr="00C9507B">
              <w:rPr>
                <w:rFonts w:ascii="Angsana New" w:hAnsi="Angsana New"/>
                <w:sz w:val="30"/>
                <w:szCs w:val="30"/>
              </w:rPr>
              <w:t>255</w:t>
            </w:r>
            <w:r w:rsidR="00AD01AB">
              <w:rPr>
                <w:rFonts w:ascii="Angsana New" w:hAnsi="Angsana New"/>
                <w:sz w:val="30"/>
                <w:szCs w:val="30"/>
              </w:rPr>
              <w:t>8</w:t>
            </w:r>
          </w:p>
        </w:tc>
        <w:tc>
          <w:tcPr>
            <w:tcW w:w="236" w:type="dxa"/>
          </w:tcPr>
          <w:p w:rsidR="007E10B4" w:rsidRPr="00C9507B" w:rsidRDefault="007E10B4" w:rsidP="000010A4">
            <w:pPr>
              <w:spacing w:line="240" w:lineRule="atLeast"/>
              <w:ind w:left="-18" w:right="29"/>
              <w:jc w:val="center"/>
              <w:rPr>
                <w:rFonts w:ascii="Angsana New" w:hAnsi="Angsana New"/>
                <w:sz w:val="30"/>
                <w:szCs w:val="30"/>
              </w:rPr>
            </w:pPr>
          </w:p>
        </w:tc>
        <w:tc>
          <w:tcPr>
            <w:tcW w:w="1231" w:type="dxa"/>
          </w:tcPr>
          <w:p w:rsidR="007E10B4" w:rsidRPr="00C9507B" w:rsidRDefault="007E10B4" w:rsidP="000010A4">
            <w:pPr>
              <w:spacing w:line="240" w:lineRule="atLeast"/>
              <w:ind w:left="-18" w:right="29"/>
              <w:jc w:val="center"/>
              <w:rPr>
                <w:rFonts w:ascii="Angsana New" w:hAnsi="Angsana New"/>
                <w:sz w:val="30"/>
                <w:szCs w:val="30"/>
                <w:lang w:val="en-US"/>
              </w:rPr>
            </w:pPr>
            <w:r w:rsidRPr="00C9507B">
              <w:rPr>
                <w:rFonts w:ascii="Angsana New" w:hAnsi="Angsana New"/>
                <w:sz w:val="30"/>
                <w:szCs w:val="30"/>
              </w:rPr>
              <w:t>255</w:t>
            </w:r>
            <w:r w:rsidR="00AD01AB">
              <w:rPr>
                <w:rFonts w:ascii="Angsana New" w:hAnsi="Angsana New"/>
                <w:sz w:val="30"/>
                <w:szCs w:val="30"/>
              </w:rPr>
              <w:t>7</w:t>
            </w:r>
          </w:p>
        </w:tc>
      </w:tr>
      <w:tr w:rsidR="005411CE" w:rsidRPr="00C9507B" w:rsidTr="005411CE">
        <w:tc>
          <w:tcPr>
            <w:tcW w:w="3258" w:type="dxa"/>
            <w:shd w:val="clear" w:color="auto" w:fill="auto"/>
            <w:vAlign w:val="center"/>
          </w:tcPr>
          <w:p w:rsidR="005411CE" w:rsidRPr="005411CE" w:rsidRDefault="005411CE" w:rsidP="000010A4">
            <w:pPr>
              <w:spacing w:line="240" w:lineRule="atLeast"/>
              <w:ind w:left="9" w:right="32"/>
              <w:jc w:val="both"/>
              <w:rPr>
                <w:rFonts w:ascii="Angsana New" w:hAnsi="Angsana New"/>
                <w:sz w:val="30"/>
                <w:szCs w:val="30"/>
                <w:cs/>
              </w:rPr>
            </w:pPr>
          </w:p>
        </w:tc>
        <w:tc>
          <w:tcPr>
            <w:tcW w:w="2646" w:type="dxa"/>
            <w:gridSpan w:val="3"/>
            <w:shd w:val="clear" w:color="auto" w:fill="auto"/>
            <w:vAlign w:val="bottom"/>
          </w:tcPr>
          <w:p w:rsidR="005411CE" w:rsidRPr="00CF0320" w:rsidRDefault="005411CE" w:rsidP="000010A4">
            <w:pPr>
              <w:tabs>
                <w:tab w:val="decimal" w:pos="511"/>
              </w:tabs>
              <w:spacing w:line="240" w:lineRule="atLeast"/>
              <w:ind w:left="-119" w:right="-81"/>
              <w:rPr>
                <w:rFonts w:ascii="Angsana New" w:hAnsi="Angsana New"/>
                <w:i/>
                <w:iCs/>
                <w:sz w:val="30"/>
                <w:szCs w:val="30"/>
              </w:rPr>
            </w:pPr>
            <w:r w:rsidRPr="00CF0320">
              <w:rPr>
                <w:rFonts w:ascii="Angsana New" w:hAnsi="Angsana New" w:hint="cs"/>
                <w:i/>
                <w:iCs/>
                <w:sz w:val="30"/>
                <w:szCs w:val="30"/>
                <w:cs/>
              </w:rPr>
              <w:t xml:space="preserve">                  (ร้อยละ)</w:t>
            </w:r>
          </w:p>
        </w:tc>
        <w:tc>
          <w:tcPr>
            <w:tcW w:w="236" w:type="dxa"/>
          </w:tcPr>
          <w:p w:rsidR="005411CE" w:rsidRPr="00CF0320" w:rsidRDefault="005411CE" w:rsidP="000010A4">
            <w:pPr>
              <w:spacing w:line="240" w:lineRule="atLeast"/>
              <w:ind w:left="540" w:right="32"/>
              <w:jc w:val="both"/>
              <w:rPr>
                <w:rFonts w:ascii="Angsana New" w:hAnsi="Angsana New"/>
                <w:i/>
                <w:iCs/>
                <w:sz w:val="30"/>
                <w:szCs w:val="30"/>
              </w:rPr>
            </w:pPr>
          </w:p>
        </w:tc>
        <w:tc>
          <w:tcPr>
            <w:tcW w:w="2779" w:type="dxa"/>
            <w:gridSpan w:val="3"/>
            <w:vAlign w:val="bottom"/>
          </w:tcPr>
          <w:p w:rsidR="005411CE" w:rsidRPr="00CF0320" w:rsidRDefault="005411CE" w:rsidP="00BA61F9">
            <w:pPr>
              <w:spacing w:line="240" w:lineRule="atLeast"/>
              <w:ind w:left="112" w:right="32"/>
              <w:jc w:val="center"/>
              <w:rPr>
                <w:rFonts w:ascii="Angsana New" w:hAnsi="Angsana New"/>
                <w:i/>
                <w:iCs/>
                <w:sz w:val="30"/>
                <w:szCs w:val="30"/>
              </w:rPr>
            </w:pPr>
            <w:r w:rsidRPr="00CF0320">
              <w:rPr>
                <w:rFonts w:ascii="Angsana New" w:hAnsi="Angsana New" w:hint="cs"/>
                <w:i/>
                <w:iCs/>
                <w:sz w:val="30"/>
                <w:szCs w:val="30"/>
                <w:cs/>
              </w:rPr>
              <w:t>(บาท)</w:t>
            </w:r>
          </w:p>
        </w:tc>
      </w:tr>
      <w:tr w:rsidR="00AD01AB" w:rsidRPr="00C9507B" w:rsidTr="00AC0A67">
        <w:tc>
          <w:tcPr>
            <w:tcW w:w="3258" w:type="dxa"/>
            <w:shd w:val="clear" w:color="auto" w:fill="auto"/>
            <w:vAlign w:val="center"/>
          </w:tcPr>
          <w:p w:rsidR="00AD01AB" w:rsidRPr="00C9507B" w:rsidRDefault="00AD01AB" w:rsidP="000010A4">
            <w:pPr>
              <w:spacing w:line="240" w:lineRule="atLeast"/>
              <w:ind w:left="9" w:right="32"/>
              <w:jc w:val="both"/>
              <w:rPr>
                <w:rFonts w:ascii="Angsana New" w:hAnsi="Angsana New"/>
                <w:b/>
                <w:bCs/>
                <w:sz w:val="30"/>
                <w:szCs w:val="30"/>
                <w:cs/>
              </w:rPr>
            </w:pPr>
            <w:r w:rsidRPr="00C9507B">
              <w:rPr>
                <w:rFonts w:ascii="Angsana New" w:hAnsi="Angsana New"/>
                <w:b/>
                <w:bCs/>
                <w:sz w:val="30"/>
                <w:szCs w:val="30"/>
                <w:cs/>
              </w:rPr>
              <w:t>บริษัทย่อย</w:t>
            </w:r>
            <w:r w:rsidRPr="00C9507B">
              <w:rPr>
                <w:rFonts w:ascii="Angsana New" w:hAnsi="Angsana New" w:hint="cs"/>
                <w:b/>
                <w:bCs/>
                <w:sz w:val="30"/>
                <w:szCs w:val="30"/>
                <w:cs/>
              </w:rPr>
              <w:t>ทาง</w:t>
            </w:r>
            <w:r w:rsidR="005411CE">
              <w:rPr>
                <w:rFonts w:ascii="Angsana New" w:hAnsi="Angsana New" w:hint="cs"/>
                <w:b/>
                <w:bCs/>
                <w:sz w:val="30"/>
                <w:szCs w:val="30"/>
                <w:cs/>
              </w:rPr>
              <w:t>อ้อม</w:t>
            </w:r>
          </w:p>
        </w:tc>
        <w:tc>
          <w:tcPr>
            <w:tcW w:w="1224" w:type="dxa"/>
            <w:shd w:val="clear" w:color="auto" w:fill="auto"/>
            <w:vAlign w:val="bottom"/>
          </w:tcPr>
          <w:p w:rsidR="00AD01AB" w:rsidRPr="00C9507B" w:rsidRDefault="00AD01AB" w:rsidP="000010A4">
            <w:pPr>
              <w:spacing w:line="240" w:lineRule="atLeast"/>
              <w:ind w:left="72" w:right="32"/>
              <w:jc w:val="both"/>
              <w:rPr>
                <w:rFonts w:ascii="Angsana New" w:hAnsi="Angsana New"/>
                <w:b/>
                <w:bCs/>
                <w:sz w:val="30"/>
                <w:szCs w:val="30"/>
                <w:lang w:val="en-US"/>
              </w:rPr>
            </w:pPr>
          </w:p>
        </w:tc>
        <w:tc>
          <w:tcPr>
            <w:tcW w:w="236" w:type="dxa"/>
          </w:tcPr>
          <w:p w:rsidR="00AD01AB" w:rsidRPr="00C9507B" w:rsidRDefault="00AD01AB" w:rsidP="000010A4">
            <w:pPr>
              <w:spacing w:line="240" w:lineRule="atLeast"/>
              <w:ind w:left="540" w:right="32"/>
              <w:jc w:val="both"/>
              <w:rPr>
                <w:rFonts w:ascii="Angsana New" w:hAnsi="Angsana New"/>
                <w:b/>
                <w:bCs/>
                <w:sz w:val="30"/>
                <w:szCs w:val="30"/>
              </w:rPr>
            </w:pPr>
          </w:p>
        </w:tc>
        <w:tc>
          <w:tcPr>
            <w:tcW w:w="1186" w:type="dxa"/>
            <w:shd w:val="clear" w:color="auto" w:fill="auto"/>
            <w:vAlign w:val="center"/>
          </w:tcPr>
          <w:p w:rsidR="00AD01AB" w:rsidRPr="00C9507B" w:rsidRDefault="00AD01AB" w:rsidP="000010A4">
            <w:pPr>
              <w:tabs>
                <w:tab w:val="decimal" w:pos="511"/>
              </w:tabs>
              <w:spacing w:line="240" w:lineRule="atLeast"/>
              <w:ind w:left="-119" w:right="-81"/>
              <w:rPr>
                <w:rFonts w:ascii="Angsana New" w:hAnsi="Angsana New"/>
                <w:b/>
                <w:bCs/>
                <w:sz w:val="30"/>
                <w:szCs w:val="30"/>
              </w:rPr>
            </w:pPr>
          </w:p>
        </w:tc>
        <w:tc>
          <w:tcPr>
            <w:tcW w:w="236" w:type="dxa"/>
          </w:tcPr>
          <w:p w:rsidR="00AD01AB" w:rsidRPr="00C9507B" w:rsidRDefault="00AD01AB" w:rsidP="000010A4">
            <w:pPr>
              <w:spacing w:line="240" w:lineRule="atLeast"/>
              <w:ind w:left="540" w:right="32"/>
              <w:jc w:val="both"/>
              <w:rPr>
                <w:rFonts w:ascii="Angsana New" w:hAnsi="Angsana New"/>
                <w:b/>
                <w:bCs/>
                <w:sz w:val="30"/>
                <w:szCs w:val="30"/>
              </w:rPr>
            </w:pPr>
          </w:p>
        </w:tc>
        <w:tc>
          <w:tcPr>
            <w:tcW w:w="1312" w:type="dxa"/>
            <w:vAlign w:val="bottom"/>
          </w:tcPr>
          <w:p w:rsidR="00AD01AB" w:rsidRPr="00C9507B" w:rsidRDefault="00AD01AB" w:rsidP="000010A4">
            <w:pPr>
              <w:spacing w:line="240" w:lineRule="atLeast"/>
              <w:ind w:left="97" w:right="32"/>
              <w:jc w:val="both"/>
              <w:rPr>
                <w:rFonts w:ascii="Angsana New" w:hAnsi="Angsana New"/>
                <w:b/>
                <w:bCs/>
                <w:sz w:val="30"/>
                <w:szCs w:val="30"/>
                <w:lang w:val="en-US"/>
              </w:rPr>
            </w:pPr>
          </w:p>
        </w:tc>
        <w:tc>
          <w:tcPr>
            <w:tcW w:w="236" w:type="dxa"/>
          </w:tcPr>
          <w:p w:rsidR="00AD01AB" w:rsidRPr="00C9507B" w:rsidRDefault="00AD01AB" w:rsidP="000010A4">
            <w:pPr>
              <w:spacing w:line="240" w:lineRule="atLeast"/>
              <w:ind w:left="540" w:right="32"/>
              <w:jc w:val="both"/>
              <w:rPr>
                <w:rFonts w:ascii="Angsana New" w:hAnsi="Angsana New"/>
                <w:b/>
                <w:bCs/>
                <w:sz w:val="30"/>
                <w:szCs w:val="30"/>
              </w:rPr>
            </w:pPr>
          </w:p>
        </w:tc>
        <w:tc>
          <w:tcPr>
            <w:tcW w:w="1231" w:type="dxa"/>
            <w:vAlign w:val="center"/>
          </w:tcPr>
          <w:p w:rsidR="00AD01AB" w:rsidRPr="00C9507B" w:rsidRDefault="00AD01AB" w:rsidP="000010A4">
            <w:pPr>
              <w:spacing w:line="240" w:lineRule="atLeast"/>
              <w:ind w:left="112" w:right="32"/>
              <w:jc w:val="both"/>
              <w:rPr>
                <w:rFonts w:ascii="Angsana New" w:hAnsi="Angsana New"/>
                <w:b/>
                <w:bCs/>
                <w:sz w:val="30"/>
                <w:szCs w:val="30"/>
              </w:rPr>
            </w:pPr>
          </w:p>
        </w:tc>
      </w:tr>
      <w:tr w:rsidR="005411CE" w:rsidRPr="005411CE" w:rsidTr="00AC0A67">
        <w:tc>
          <w:tcPr>
            <w:tcW w:w="3258" w:type="dxa"/>
            <w:shd w:val="clear" w:color="auto" w:fill="auto"/>
            <w:vAlign w:val="center"/>
          </w:tcPr>
          <w:p w:rsidR="005411CE" w:rsidRPr="005411CE" w:rsidRDefault="005411CE" w:rsidP="000010A4">
            <w:pPr>
              <w:spacing w:line="240" w:lineRule="atLeast"/>
              <w:ind w:left="9" w:right="32"/>
              <w:jc w:val="both"/>
              <w:rPr>
                <w:rFonts w:ascii="Angsana New" w:hAnsi="Angsana New"/>
                <w:sz w:val="30"/>
                <w:szCs w:val="30"/>
                <w:cs/>
                <w:lang w:val="en-US"/>
              </w:rPr>
            </w:pPr>
            <w:r w:rsidRPr="005411CE">
              <w:rPr>
                <w:rFonts w:ascii="Angsana New" w:hAnsi="Angsana New" w:hint="cs"/>
                <w:sz w:val="30"/>
                <w:szCs w:val="30"/>
                <w:cs/>
                <w:lang w:val="en-US"/>
              </w:rPr>
              <w:t>บริษัท อีเอ วินด์ หาดกังหัน 1 จำกัด</w:t>
            </w:r>
          </w:p>
        </w:tc>
        <w:tc>
          <w:tcPr>
            <w:tcW w:w="1224" w:type="dxa"/>
            <w:shd w:val="clear" w:color="auto" w:fill="auto"/>
            <w:vAlign w:val="center"/>
          </w:tcPr>
          <w:p w:rsidR="005411CE" w:rsidRPr="005411CE" w:rsidRDefault="00EC32C9" w:rsidP="000010A4">
            <w:pPr>
              <w:tabs>
                <w:tab w:val="decimal" w:pos="511"/>
              </w:tabs>
              <w:spacing w:line="240" w:lineRule="atLeast"/>
              <w:ind w:left="-119" w:right="-81"/>
              <w:rPr>
                <w:rFonts w:ascii="Angsana New" w:hAnsi="Angsana New"/>
                <w:sz w:val="30"/>
                <w:szCs w:val="30"/>
              </w:rPr>
            </w:pPr>
            <w:r>
              <w:rPr>
                <w:rFonts w:ascii="Angsana New" w:hAnsi="Angsana New"/>
                <w:sz w:val="30"/>
                <w:szCs w:val="30"/>
              </w:rPr>
              <w:t>1.25</w:t>
            </w:r>
          </w:p>
        </w:tc>
        <w:tc>
          <w:tcPr>
            <w:tcW w:w="236" w:type="dxa"/>
          </w:tcPr>
          <w:p w:rsidR="005411CE" w:rsidRPr="005411CE" w:rsidRDefault="005411CE" w:rsidP="000010A4">
            <w:pPr>
              <w:spacing w:line="240" w:lineRule="atLeast"/>
              <w:ind w:left="540" w:right="32"/>
              <w:jc w:val="both"/>
              <w:rPr>
                <w:rFonts w:ascii="Angsana New" w:hAnsi="Angsana New"/>
                <w:sz w:val="30"/>
                <w:szCs w:val="30"/>
              </w:rPr>
            </w:pPr>
          </w:p>
        </w:tc>
        <w:tc>
          <w:tcPr>
            <w:tcW w:w="1186" w:type="dxa"/>
            <w:shd w:val="clear" w:color="auto" w:fill="auto"/>
            <w:vAlign w:val="center"/>
          </w:tcPr>
          <w:p w:rsidR="005411CE" w:rsidRPr="005411CE" w:rsidRDefault="005411CE" w:rsidP="000010A4">
            <w:pPr>
              <w:tabs>
                <w:tab w:val="decimal" w:pos="511"/>
              </w:tabs>
              <w:spacing w:line="240" w:lineRule="atLeast"/>
              <w:ind w:left="-119" w:right="-81"/>
              <w:rPr>
                <w:rFonts w:ascii="Angsana New" w:hAnsi="Angsana New"/>
                <w:sz w:val="30"/>
                <w:szCs w:val="30"/>
                <w:cs/>
              </w:rPr>
            </w:pPr>
            <w:r>
              <w:rPr>
                <w:rFonts w:ascii="Angsana New" w:hAnsi="Angsana New" w:hint="cs"/>
                <w:sz w:val="30"/>
                <w:szCs w:val="30"/>
                <w:cs/>
              </w:rPr>
              <w:t>-</w:t>
            </w:r>
          </w:p>
        </w:tc>
        <w:tc>
          <w:tcPr>
            <w:tcW w:w="236" w:type="dxa"/>
          </w:tcPr>
          <w:p w:rsidR="005411CE" w:rsidRPr="005411CE" w:rsidRDefault="005411CE" w:rsidP="000010A4">
            <w:pPr>
              <w:spacing w:line="240" w:lineRule="atLeast"/>
              <w:ind w:left="540" w:right="32"/>
              <w:jc w:val="both"/>
              <w:rPr>
                <w:rFonts w:ascii="Angsana New" w:hAnsi="Angsana New"/>
                <w:sz w:val="30"/>
                <w:szCs w:val="30"/>
              </w:rPr>
            </w:pPr>
          </w:p>
        </w:tc>
        <w:tc>
          <w:tcPr>
            <w:tcW w:w="1312" w:type="dxa"/>
            <w:vAlign w:val="center"/>
          </w:tcPr>
          <w:p w:rsidR="005411CE" w:rsidRPr="005411CE" w:rsidRDefault="00EC32C9" w:rsidP="000010A4">
            <w:pPr>
              <w:tabs>
                <w:tab w:val="decimal" w:pos="1069"/>
              </w:tabs>
              <w:spacing w:line="240" w:lineRule="atLeast"/>
              <w:ind w:left="-101" w:right="-63"/>
              <w:jc w:val="both"/>
              <w:rPr>
                <w:rFonts w:ascii="Angsana New" w:hAnsi="Angsana New"/>
                <w:sz w:val="30"/>
                <w:szCs w:val="30"/>
                <w:lang w:val="en-US"/>
              </w:rPr>
            </w:pPr>
            <w:r>
              <w:rPr>
                <w:rFonts w:ascii="Angsana New" w:hAnsi="Angsana New"/>
                <w:sz w:val="30"/>
                <w:szCs w:val="30"/>
                <w:lang w:val="en-US"/>
              </w:rPr>
              <w:t>24,000,000</w:t>
            </w:r>
          </w:p>
        </w:tc>
        <w:tc>
          <w:tcPr>
            <w:tcW w:w="236" w:type="dxa"/>
          </w:tcPr>
          <w:p w:rsidR="005411CE" w:rsidRPr="005411CE" w:rsidRDefault="005411CE" w:rsidP="000010A4">
            <w:pPr>
              <w:spacing w:line="240" w:lineRule="atLeast"/>
              <w:ind w:left="540" w:right="32"/>
              <w:jc w:val="both"/>
              <w:rPr>
                <w:rFonts w:ascii="Angsana New" w:hAnsi="Angsana New"/>
                <w:sz w:val="30"/>
                <w:szCs w:val="30"/>
              </w:rPr>
            </w:pPr>
          </w:p>
        </w:tc>
        <w:tc>
          <w:tcPr>
            <w:tcW w:w="1231" w:type="dxa"/>
            <w:vAlign w:val="center"/>
          </w:tcPr>
          <w:p w:rsidR="005411CE" w:rsidRPr="005411CE" w:rsidRDefault="005411CE" w:rsidP="000010A4">
            <w:pPr>
              <w:tabs>
                <w:tab w:val="decimal" w:pos="511"/>
              </w:tabs>
              <w:spacing w:line="240" w:lineRule="atLeast"/>
              <w:ind w:left="-119" w:right="-81"/>
              <w:rPr>
                <w:rFonts w:ascii="Angsana New" w:hAnsi="Angsana New"/>
                <w:b/>
                <w:bCs/>
                <w:sz w:val="30"/>
                <w:szCs w:val="30"/>
              </w:rPr>
            </w:pPr>
            <w:r>
              <w:rPr>
                <w:rFonts w:ascii="Angsana New" w:hAnsi="Angsana New" w:hint="cs"/>
                <w:b/>
                <w:bCs/>
                <w:sz w:val="30"/>
                <w:szCs w:val="30"/>
                <w:cs/>
              </w:rPr>
              <w:t>-</w:t>
            </w:r>
          </w:p>
        </w:tc>
      </w:tr>
      <w:tr w:rsidR="005411CE" w:rsidRPr="005411CE" w:rsidTr="00EC32C9">
        <w:tc>
          <w:tcPr>
            <w:tcW w:w="3258" w:type="dxa"/>
            <w:shd w:val="clear" w:color="auto" w:fill="auto"/>
            <w:vAlign w:val="center"/>
          </w:tcPr>
          <w:p w:rsidR="005411CE" w:rsidRPr="005411CE" w:rsidRDefault="005411CE" w:rsidP="000010A4">
            <w:pPr>
              <w:spacing w:line="240" w:lineRule="atLeast"/>
              <w:ind w:left="9" w:right="32"/>
              <w:jc w:val="both"/>
              <w:rPr>
                <w:rFonts w:ascii="Angsana New" w:hAnsi="Angsana New"/>
                <w:sz w:val="30"/>
                <w:szCs w:val="30"/>
                <w:cs/>
                <w:lang w:val="en-US"/>
              </w:rPr>
            </w:pPr>
            <w:r w:rsidRPr="005411CE">
              <w:rPr>
                <w:rFonts w:ascii="Angsana New" w:hAnsi="Angsana New" w:hint="cs"/>
                <w:sz w:val="30"/>
                <w:szCs w:val="30"/>
                <w:cs/>
                <w:lang w:val="en-US"/>
              </w:rPr>
              <w:t>บริษัท อีเอ วินด์ หาดกังหัน 2 จำกัด</w:t>
            </w:r>
          </w:p>
        </w:tc>
        <w:tc>
          <w:tcPr>
            <w:tcW w:w="1224" w:type="dxa"/>
            <w:shd w:val="clear" w:color="auto" w:fill="auto"/>
            <w:vAlign w:val="center"/>
          </w:tcPr>
          <w:p w:rsidR="005411CE" w:rsidRPr="005411CE" w:rsidRDefault="00EC32C9" w:rsidP="000010A4">
            <w:pPr>
              <w:tabs>
                <w:tab w:val="decimal" w:pos="511"/>
              </w:tabs>
              <w:spacing w:line="240" w:lineRule="atLeast"/>
              <w:ind w:left="-119" w:right="-81"/>
              <w:rPr>
                <w:rFonts w:ascii="Angsana New" w:hAnsi="Angsana New"/>
                <w:sz w:val="30"/>
                <w:szCs w:val="30"/>
              </w:rPr>
            </w:pPr>
            <w:r>
              <w:rPr>
                <w:rFonts w:ascii="Angsana New" w:hAnsi="Angsana New"/>
                <w:sz w:val="30"/>
                <w:szCs w:val="30"/>
              </w:rPr>
              <w:t>1.25</w:t>
            </w:r>
          </w:p>
        </w:tc>
        <w:tc>
          <w:tcPr>
            <w:tcW w:w="236" w:type="dxa"/>
          </w:tcPr>
          <w:p w:rsidR="005411CE" w:rsidRPr="005411CE" w:rsidRDefault="005411CE" w:rsidP="000010A4">
            <w:pPr>
              <w:spacing w:line="240" w:lineRule="atLeast"/>
              <w:ind w:left="540" w:right="32"/>
              <w:jc w:val="both"/>
              <w:rPr>
                <w:rFonts w:ascii="Angsana New" w:hAnsi="Angsana New"/>
                <w:sz w:val="30"/>
                <w:szCs w:val="30"/>
              </w:rPr>
            </w:pPr>
          </w:p>
        </w:tc>
        <w:tc>
          <w:tcPr>
            <w:tcW w:w="1186" w:type="dxa"/>
            <w:shd w:val="clear" w:color="auto" w:fill="auto"/>
            <w:vAlign w:val="center"/>
          </w:tcPr>
          <w:p w:rsidR="005411CE" w:rsidRPr="005411CE" w:rsidRDefault="005411CE" w:rsidP="000010A4">
            <w:pPr>
              <w:tabs>
                <w:tab w:val="decimal" w:pos="511"/>
              </w:tabs>
              <w:spacing w:line="240" w:lineRule="atLeast"/>
              <w:ind w:left="-119" w:right="-81"/>
              <w:rPr>
                <w:rFonts w:ascii="Angsana New" w:hAnsi="Angsana New"/>
                <w:sz w:val="30"/>
                <w:szCs w:val="30"/>
                <w:cs/>
              </w:rPr>
            </w:pPr>
            <w:r>
              <w:rPr>
                <w:rFonts w:ascii="Angsana New" w:hAnsi="Angsana New" w:hint="cs"/>
                <w:sz w:val="30"/>
                <w:szCs w:val="30"/>
                <w:cs/>
              </w:rPr>
              <w:t>-</w:t>
            </w:r>
          </w:p>
        </w:tc>
        <w:tc>
          <w:tcPr>
            <w:tcW w:w="236" w:type="dxa"/>
          </w:tcPr>
          <w:p w:rsidR="005411CE" w:rsidRPr="005411CE" w:rsidRDefault="005411CE" w:rsidP="000010A4">
            <w:pPr>
              <w:spacing w:line="240" w:lineRule="atLeast"/>
              <w:ind w:left="540" w:right="32"/>
              <w:jc w:val="both"/>
              <w:rPr>
                <w:rFonts w:ascii="Angsana New" w:hAnsi="Angsana New"/>
                <w:sz w:val="30"/>
                <w:szCs w:val="30"/>
              </w:rPr>
            </w:pPr>
          </w:p>
        </w:tc>
        <w:tc>
          <w:tcPr>
            <w:tcW w:w="1312" w:type="dxa"/>
            <w:vAlign w:val="center"/>
          </w:tcPr>
          <w:p w:rsidR="005411CE" w:rsidRPr="005411CE" w:rsidRDefault="00EC32C9" w:rsidP="000010A4">
            <w:pPr>
              <w:tabs>
                <w:tab w:val="decimal" w:pos="1069"/>
              </w:tabs>
              <w:spacing w:line="240" w:lineRule="atLeast"/>
              <w:ind w:left="-101" w:right="-63"/>
              <w:jc w:val="both"/>
              <w:rPr>
                <w:rFonts w:ascii="Angsana New" w:hAnsi="Angsana New"/>
                <w:sz w:val="30"/>
                <w:szCs w:val="30"/>
                <w:lang w:val="en-US"/>
              </w:rPr>
            </w:pPr>
            <w:r>
              <w:rPr>
                <w:rFonts w:ascii="Angsana New" w:hAnsi="Angsana New"/>
                <w:sz w:val="30"/>
                <w:szCs w:val="30"/>
                <w:lang w:val="en-US"/>
              </w:rPr>
              <w:t>30,000,000</w:t>
            </w:r>
          </w:p>
        </w:tc>
        <w:tc>
          <w:tcPr>
            <w:tcW w:w="236" w:type="dxa"/>
          </w:tcPr>
          <w:p w:rsidR="005411CE" w:rsidRPr="005411CE" w:rsidRDefault="005411CE" w:rsidP="000010A4">
            <w:pPr>
              <w:spacing w:line="240" w:lineRule="atLeast"/>
              <w:ind w:left="540" w:right="32"/>
              <w:jc w:val="both"/>
              <w:rPr>
                <w:rFonts w:ascii="Angsana New" w:hAnsi="Angsana New"/>
                <w:sz w:val="30"/>
                <w:szCs w:val="30"/>
              </w:rPr>
            </w:pPr>
          </w:p>
        </w:tc>
        <w:tc>
          <w:tcPr>
            <w:tcW w:w="1231" w:type="dxa"/>
            <w:vAlign w:val="center"/>
          </w:tcPr>
          <w:p w:rsidR="005411CE" w:rsidRPr="005411CE" w:rsidRDefault="005411CE" w:rsidP="000010A4">
            <w:pPr>
              <w:tabs>
                <w:tab w:val="decimal" w:pos="511"/>
              </w:tabs>
              <w:spacing w:line="240" w:lineRule="atLeast"/>
              <w:ind w:left="-119" w:right="-81"/>
              <w:rPr>
                <w:rFonts w:ascii="Angsana New" w:hAnsi="Angsana New"/>
                <w:b/>
                <w:bCs/>
                <w:sz w:val="30"/>
                <w:szCs w:val="30"/>
              </w:rPr>
            </w:pPr>
            <w:r>
              <w:rPr>
                <w:rFonts w:ascii="Angsana New" w:hAnsi="Angsana New" w:hint="cs"/>
                <w:b/>
                <w:bCs/>
                <w:sz w:val="30"/>
                <w:szCs w:val="30"/>
                <w:cs/>
              </w:rPr>
              <w:t>-</w:t>
            </w:r>
          </w:p>
        </w:tc>
      </w:tr>
      <w:tr w:rsidR="00AD01AB" w:rsidRPr="00C9507B" w:rsidTr="00EC32C9">
        <w:tc>
          <w:tcPr>
            <w:tcW w:w="3258" w:type="dxa"/>
            <w:shd w:val="clear" w:color="auto" w:fill="auto"/>
            <w:vAlign w:val="center"/>
          </w:tcPr>
          <w:p w:rsidR="00AD01AB" w:rsidRPr="00C9507B" w:rsidRDefault="00AD01AB" w:rsidP="000010A4">
            <w:pPr>
              <w:spacing w:line="240" w:lineRule="atLeast"/>
              <w:ind w:left="9" w:right="32"/>
              <w:jc w:val="both"/>
              <w:rPr>
                <w:rFonts w:ascii="Angsana New" w:hAnsi="Angsana New"/>
                <w:b/>
                <w:bCs/>
                <w:sz w:val="30"/>
                <w:szCs w:val="30"/>
                <w:cs/>
                <w:lang w:val="en-US"/>
              </w:rPr>
            </w:pPr>
            <w:r w:rsidRPr="00C9507B">
              <w:rPr>
                <w:rFonts w:ascii="Angsana New" w:hAnsi="Angsana New" w:hint="cs"/>
                <w:b/>
                <w:bCs/>
                <w:sz w:val="30"/>
                <w:szCs w:val="30"/>
                <w:cs/>
                <w:lang w:val="en-US"/>
              </w:rPr>
              <w:t>รวม</w:t>
            </w:r>
          </w:p>
        </w:tc>
        <w:tc>
          <w:tcPr>
            <w:tcW w:w="1224" w:type="dxa"/>
            <w:shd w:val="clear" w:color="auto" w:fill="auto"/>
            <w:vAlign w:val="center"/>
          </w:tcPr>
          <w:p w:rsidR="00AD01AB" w:rsidRPr="00C9507B" w:rsidRDefault="00AD01AB" w:rsidP="000010A4">
            <w:pPr>
              <w:tabs>
                <w:tab w:val="decimal" w:pos="511"/>
              </w:tabs>
              <w:spacing w:line="240" w:lineRule="atLeast"/>
              <w:ind w:left="-119" w:right="-81"/>
              <w:rPr>
                <w:rFonts w:ascii="Angsana New" w:hAnsi="Angsana New"/>
                <w:b/>
                <w:bCs/>
                <w:sz w:val="30"/>
                <w:szCs w:val="30"/>
              </w:rPr>
            </w:pPr>
          </w:p>
        </w:tc>
        <w:tc>
          <w:tcPr>
            <w:tcW w:w="236" w:type="dxa"/>
          </w:tcPr>
          <w:p w:rsidR="00AD01AB" w:rsidRPr="00C9507B" w:rsidRDefault="00AD01AB" w:rsidP="000010A4">
            <w:pPr>
              <w:spacing w:line="240" w:lineRule="atLeast"/>
              <w:ind w:left="540" w:right="32"/>
              <w:jc w:val="both"/>
              <w:rPr>
                <w:rFonts w:ascii="Angsana New" w:hAnsi="Angsana New"/>
                <w:b/>
                <w:bCs/>
                <w:sz w:val="30"/>
                <w:szCs w:val="30"/>
              </w:rPr>
            </w:pPr>
          </w:p>
        </w:tc>
        <w:tc>
          <w:tcPr>
            <w:tcW w:w="1186" w:type="dxa"/>
            <w:shd w:val="clear" w:color="auto" w:fill="auto"/>
            <w:vAlign w:val="center"/>
          </w:tcPr>
          <w:p w:rsidR="00AD01AB" w:rsidRPr="00C9507B" w:rsidRDefault="00AD01AB" w:rsidP="000010A4">
            <w:pPr>
              <w:tabs>
                <w:tab w:val="decimal" w:pos="511"/>
              </w:tabs>
              <w:spacing w:line="240" w:lineRule="atLeast"/>
              <w:ind w:left="-119" w:right="-81"/>
              <w:rPr>
                <w:rFonts w:ascii="Angsana New" w:hAnsi="Angsana New"/>
                <w:b/>
                <w:bCs/>
                <w:sz w:val="30"/>
                <w:szCs w:val="30"/>
              </w:rPr>
            </w:pPr>
          </w:p>
        </w:tc>
        <w:tc>
          <w:tcPr>
            <w:tcW w:w="236" w:type="dxa"/>
          </w:tcPr>
          <w:p w:rsidR="00AD01AB" w:rsidRPr="00C9507B" w:rsidRDefault="00AD01AB" w:rsidP="000010A4">
            <w:pPr>
              <w:spacing w:line="240" w:lineRule="atLeast"/>
              <w:ind w:left="540" w:right="32"/>
              <w:jc w:val="both"/>
              <w:rPr>
                <w:rFonts w:ascii="Angsana New" w:hAnsi="Angsana New"/>
                <w:b/>
                <w:bCs/>
                <w:sz w:val="30"/>
                <w:szCs w:val="30"/>
              </w:rPr>
            </w:pPr>
          </w:p>
        </w:tc>
        <w:tc>
          <w:tcPr>
            <w:tcW w:w="1312" w:type="dxa"/>
            <w:tcBorders>
              <w:top w:val="single" w:sz="4" w:space="0" w:color="auto"/>
              <w:bottom w:val="double" w:sz="4" w:space="0" w:color="auto"/>
            </w:tcBorders>
            <w:vAlign w:val="center"/>
          </w:tcPr>
          <w:p w:rsidR="00AD01AB" w:rsidRPr="00C9507B" w:rsidRDefault="004E7FC1" w:rsidP="000010A4">
            <w:pPr>
              <w:tabs>
                <w:tab w:val="decimal" w:pos="1069"/>
              </w:tabs>
              <w:spacing w:line="240" w:lineRule="atLeast"/>
              <w:ind w:left="-101" w:right="-63"/>
              <w:jc w:val="both"/>
              <w:rPr>
                <w:rFonts w:ascii="Angsana New" w:hAnsi="Angsana New"/>
                <w:b/>
                <w:bCs/>
                <w:sz w:val="30"/>
                <w:szCs w:val="30"/>
                <w:lang w:val="en-US"/>
              </w:rPr>
            </w:pPr>
            <w:r>
              <w:rPr>
                <w:rFonts w:ascii="Angsana New" w:hAnsi="Angsana New"/>
                <w:b/>
                <w:bCs/>
                <w:sz w:val="30"/>
                <w:szCs w:val="30"/>
                <w:lang w:val="en-US"/>
              </w:rPr>
              <w:fldChar w:fldCharType="begin"/>
            </w:r>
            <w:r w:rsidR="00EC32C9">
              <w:rPr>
                <w:rFonts w:ascii="Angsana New" w:hAnsi="Angsana New"/>
                <w:b/>
                <w:bCs/>
                <w:sz w:val="30"/>
                <w:szCs w:val="30"/>
                <w:lang w:val="en-US"/>
              </w:rPr>
              <w:instrText xml:space="preserve"> =SUM(ABOVE) </w:instrText>
            </w:r>
            <w:r>
              <w:rPr>
                <w:rFonts w:ascii="Angsana New" w:hAnsi="Angsana New"/>
                <w:b/>
                <w:bCs/>
                <w:sz w:val="30"/>
                <w:szCs w:val="30"/>
                <w:lang w:val="en-US"/>
              </w:rPr>
              <w:fldChar w:fldCharType="separate"/>
            </w:r>
            <w:r w:rsidR="00EC32C9">
              <w:rPr>
                <w:rFonts w:ascii="Angsana New" w:hAnsi="Angsana New"/>
                <w:b/>
                <w:bCs/>
                <w:noProof/>
                <w:sz w:val="30"/>
                <w:szCs w:val="30"/>
                <w:lang w:val="en-US"/>
              </w:rPr>
              <w:t>54,000,000</w:t>
            </w:r>
            <w:r>
              <w:rPr>
                <w:rFonts w:ascii="Angsana New" w:hAnsi="Angsana New"/>
                <w:b/>
                <w:bCs/>
                <w:sz w:val="30"/>
                <w:szCs w:val="30"/>
                <w:lang w:val="en-US"/>
              </w:rPr>
              <w:fldChar w:fldCharType="end"/>
            </w:r>
          </w:p>
        </w:tc>
        <w:tc>
          <w:tcPr>
            <w:tcW w:w="236" w:type="dxa"/>
          </w:tcPr>
          <w:p w:rsidR="00AD01AB" w:rsidRPr="00C9507B" w:rsidRDefault="00AD01AB" w:rsidP="000010A4">
            <w:pPr>
              <w:spacing w:line="240" w:lineRule="atLeast"/>
              <w:ind w:left="540" w:right="32"/>
              <w:jc w:val="both"/>
              <w:rPr>
                <w:rFonts w:ascii="Angsana New" w:hAnsi="Angsana New"/>
                <w:b/>
                <w:bCs/>
                <w:sz w:val="30"/>
                <w:szCs w:val="30"/>
              </w:rPr>
            </w:pPr>
          </w:p>
        </w:tc>
        <w:tc>
          <w:tcPr>
            <w:tcW w:w="1231" w:type="dxa"/>
            <w:tcBorders>
              <w:top w:val="single" w:sz="4" w:space="0" w:color="auto"/>
              <w:bottom w:val="double" w:sz="4" w:space="0" w:color="auto"/>
            </w:tcBorders>
            <w:vAlign w:val="center"/>
          </w:tcPr>
          <w:p w:rsidR="00AD01AB" w:rsidRPr="00C9507B" w:rsidRDefault="005411CE" w:rsidP="000010A4">
            <w:pPr>
              <w:tabs>
                <w:tab w:val="decimal" w:pos="511"/>
              </w:tabs>
              <w:spacing w:line="240" w:lineRule="atLeast"/>
              <w:ind w:left="-119" w:right="-81"/>
              <w:rPr>
                <w:rFonts w:ascii="Angsana New" w:hAnsi="Angsana New"/>
                <w:b/>
                <w:bCs/>
                <w:sz w:val="30"/>
                <w:szCs w:val="30"/>
                <w:lang w:val="en-US"/>
              </w:rPr>
            </w:pPr>
            <w:r>
              <w:rPr>
                <w:rFonts w:ascii="Angsana New" w:hAnsi="Angsana New" w:hint="cs"/>
                <w:b/>
                <w:bCs/>
                <w:sz w:val="30"/>
                <w:szCs w:val="30"/>
                <w:cs/>
                <w:lang w:val="en-US"/>
              </w:rPr>
              <w:t>-</w:t>
            </w:r>
          </w:p>
        </w:tc>
      </w:tr>
    </w:tbl>
    <w:p w:rsidR="00AC0A67" w:rsidRPr="000010A4" w:rsidRDefault="00AC0A67" w:rsidP="000010A4">
      <w:pPr>
        <w:ind w:left="540"/>
        <w:rPr>
          <w:rFonts w:ascii="Angsana New" w:hAnsi="Angsana New"/>
          <w:sz w:val="20"/>
          <w:szCs w:val="20"/>
          <w:lang w:val="en-US"/>
        </w:rPr>
      </w:pPr>
    </w:p>
    <w:p w:rsidR="00607723" w:rsidRDefault="005411CE" w:rsidP="008637A5">
      <w:pPr>
        <w:ind w:left="540" w:right="32"/>
        <w:rPr>
          <w:rFonts w:ascii="Angsana New" w:hAnsi="Angsana New"/>
          <w:sz w:val="30"/>
          <w:szCs w:val="30"/>
          <w:lang w:val="en-US"/>
        </w:rPr>
      </w:pPr>
      <w:r>
        <w:rPr>
          <w:rFonts w:ascii="Angsana New" w:hAnsi="Angsana New" w:hint="cs"/>
          <w:sz w:val="30"/>
          <w:szCs w:val="30"/>
          <w:cs/>
        </w:rPr>
        <w:t>เงินก</w:t>
      </w:r>
      <w:r w:rsidR="00C207B9">
        <w:rPr>
          <w:rFonts w:ascii="Angsana New" w:hAnsi="Angsana New" w:hint="cs"/>
          <w:sz w:val="30"/>
          <w:szCs w:val="30"/>
          <w:cs/>
        </w:rPr>
        <w:t>ู้ยืมระยะสั้นจากบริษัทย่อยทั้ง 2</w:t>
      </w:r>
      <w:r>
        <w:rPr>
          <w:rFonts w:ascii="Angsana New" w:hAnsi="Angsana New" w:hint="cs"/>
          <w:sz w:val="30"/>
          <w:szCs w:val="30"/>
          <w:cs/>
        </w:rPr>
        <w:t xml:space="preserve"> บริษัทข้างต้น เป็นเงินกู้ยืมตามตั๋วสัญญาใช้เงิน รวมจำนวน </w:t>
      </w:r>
      <w:r w:rsidR="00D44D23">
        <w:rPr>
          <w:rFonts w:ascii="Angsana New" w:hAnsi="Angsana New"/>
          <w:sz w:val="30"/>
          <w:szCs w:val="30"/>
          <w:lang w:val="en-US"/>
        </w:rPr>
        <w:t xml:space="preserve">54 </w:t>
      </w:r>
      <w:r w:rsidR="00AD02CE">
        <w:rPr>
          <w:rFonts w:ascii="Angsana New" w:hAnsi="Angsana New" w:hint="cs"/>
          <w:sz w:val="30"/>
          <w:szCs w:val="30"/>
          <w:cs/>
          <w:lang w:val="en-US"/>
        </w:rPr>
        <w:t>ล้านบาทกำหนดชำระคืนเมื่อ</w:t>
      </w:r>
      <w:r>
        <w:rPr>
          <w:rFonts w:ascii="Angsana New" w:hAnsi="Angsana New" w:hint="cs"/>
          <w:sz w:val="30"/>
          <w:szCs w:val="30"/>
          <w:cs/>
          <w:lang w:val="en-US"/>
        </w:rPr>
        <w:t xml:space="preserve">ทวงถาม </w:t>
      </w:r>
    </w:p>
    <w:p w:rsidR="008637A5" w:rsidRPr="000010A4" w:rsidRDefault="008637A5" w:rsidP="00CF0320">
      <w:pPr>
        <w:ind w:left="540"/>
        <w:rPr>
          <w:rFonts w:ascii="Angsana New" w:hAnsi="Angsana New"/>
          <w:sz w:val="20"/>
          <w:szCs w:val="20"/>
          <w:lang w:val="en-US"/>
        </w:rPr>
      </w:pPr>
    </w:p>
    <w:p w:rsidR="00C207B9" w:rsidRDefault="00C207B9">
      <w:pPr>
        <w:spacing w:line="240" w:lineRule="auto"/>
        <w:ind w:left="0" w:right="0"/>
        <w:jc w:val="left"/>
        <w:rPr>
          <w:rFonts w:ascii="Angsana New" w:hAnsi="Angsana New"/>
          <w:sz w:val="30"/>
          <w:szCs w:val="30"/>
          <w:cs/>
          <w:lang w:val="en-US"/>
        </w:rPr>
      </w:pPr>
      <w:r>
        <w:rPr>
          <w:rFonts w:ascii="Angsana New" w:hAnsi="Angsana New"/>
          <w:sz w:val="30"/>
          <w:szCs w:val="30"/>
          <w:cs/>
          <w:lang w:val="en-US"/>
        </w:rPr>
        <w:br w:type="page"/>
      </w:r>
    </w:p>
    <w:p w:rsidR="008637A5" w:rsidRDefault="008637A5" w:rsidP="008637A5">
      <w:pPr>
        <w:ind w:left="540" w:right="32"/>
        <w:rPr>
          <w:rFonts w:ascii="Angsana New" w:hAnsi="Angsana New"/>
          <w:sz w:val="30"/>
          <w:szCs w:val="30"/>
          <w:lang w:val="en-US"/>
        </w:rPr>
      </w:pPr>
      <w:r>
        <w:rPr>
          <w:rFonts w:ascii="Angsana New" w:hAnsi="Angsana New" w:hint="cs"/>
          <w:sz w:val="30"/>
          <w:szCs w:val="30"/>
          <w:cs/>
          <w:lang w:val="en-US"/>
        </w:rPr>
        <w:t>รายการเคลื่อนไหวของเงินกู้ยืมระยะสั้นจากกิจการท</w:t>
      </w:r>
      <w:r w:rsidR="00AD02CE">
        <w:rPr>
          <w:rFonts w:ascii="Angsana New" w:hAnsi="Angsana New" w:hint="cs"/>
          <w:sz w:val="30"/>
          <w:szCs w:val="30"/>
          <w:cs/>
          <w:lang w:val="en-US"/>
        </w:rPr>
        <w:t>ี่เกี่ยวข้องกัน สำหรับแต่ละปีสิ้</w:t>
      </w:r>
      <w:r>
        <w:rPr>
          <w:rFonts w:ascii="Angsana New" w:hAnsi="Angsana New" w:hint="cs"/>
          <w:sz w:val="30"/>
          <w:szCs w:val="30"/>
          <w:cs/>
          <w:lang w:val="en-US"/>
        </w:rPr>
        <w:t>นสุดวันที่ 31 ธันวาคม มีดังนี้</w:t>
      </w:r>
    </w:p>
    <w:p w:rsidR="008637A5" w:rsidRPr="000010A4" w:rsidRDefault="008637A5" w:rsidP="000010A4">
      <w:pPr>
        <w:ind w:left="540"/>
        <w:rPr>
          <w:rFonts w:ascii="Angsana New" w:hAnsi="Angsana New"/>
          <w:sz w:val="20"/>
          <w:szCs w:val="20"/>
          <w:lang w:val="en-US"/>
        </w:rPr>
      </w:pPr>
    </w:p>
    <w:tbl>
      <w:tblPr>
        <w:tblW w:w="9446" w:type="dxa"/>
        <w:tblInd w:w="18" w:type="dxa"/>
        <w:tblLayout w:type="fixed"/>
        <w:tblLook w:val="01E0"/>
      </w:tblPr>
      <w:tblGrid>
        <w:gridCol w:w="6611"/>
        <w:gridCol w:w="1276"/>
        <w:gridCol w:w="260"/>
        <w:gridCol w:w="1299"/>
      </w:tblGrid>
      <w:tr w:rsidR="00CF0320" w:rsidRPr="00C9507B" w:rsidTr="00CF0320">
        <w:tc>
          <w:tcPr>
            <w:tcW w:w="6611" w:type="dxa"/>
            <w:shd w:val="clear" w:color="auto" w:fill="auto"/>
          </w:tcPr>
          <w:p w:rsidR="00CF0320" w:rsidRPr="00C9507B" w:rsidRDefault="00CF0320" w:rsidP="000010A4">
            <w:pPr>
              <w:spacing w:line="240" w:lineRule="atLeast"/>
              <w:ind w:left="540" w:right="29"/>
              <w:jc w:val="both"/>
              <w:rPr>
                <w:rFonts w:ascii="Angsana New" w:hAnsi="Angsana New"/>
                <w:sz w:val="30"/>
                <w:szCs w:val="30"/>
                <w:cs/>
              </w:rPr>
            </w:pPr>
          </w:p>
        </w:tc>
        <w:tc>
          <w:tcPr>
            <w:tcW w:w="2835" w:type="dxa"/>
            <w:gridSpan w:val="3"/>
          </w:tcPr>
          <w:p w:rsidR="00CF0320" w:rsidRPr="00C9507B" w:rsidRDefault="00CF0320" w:rsidP="000010A4">
            <w:pPr>
              <w:spacing w:line="240" w:lineRule="atLeast"/>
              <w:ind w:left="-13" w:right="29"/>
              <w:jc w:val="center"/>
              <w:rPr>
                <w:rFonts w:ascii="Angsana New" w:hAnsi="Angsana New"/>
                <w:sz w:val="30"/>
                <w:szCs w:val="30"/>
                <w:lang w:val="en-US"/>
              </w:rPr>
            </w:pPr>
            <w:r w:rsidRPr="00C9507B">
              <w:rPr>
                <w:rFonts w:ascii="Angsana New" w:hAnsi="Angsana New"/>
                <w:b/>
                <w:bCs/>
                <w:sz w:val="30"/>
                <w:szCs w:val="30"/>
                <w:cs/>
              </w:rPr>
              <w:t>งบการเงินเฉพาะกิจการ</w:t>
            </w:r>
          </w:p>
        </w:tc>
      </w:tr>
      <w:tr w:rsidR="00CF0320" w:rsidRPr="00C9507B" w:rsidTr="00CF0320">
        <w:tc>
          <w:tcPr>
            <w:tcW w:w="6611" w:type="dxa"/>
            <w:shd w:val="clear" w:color="auto" w:fill="auto"/>
          </w:tcPr>
          <w:p w:rsidR="00CF0320" w:rsidRPr="00C9507B" w:rsidRDefault="00CF0320" w:rsidP="000010A4">
            <w:pPr>
              <w:spacing w:line="240" w:lineRule="atLeast"/>
              <w:ind w:left="540" w:right="32"/>
              <w:jc w:val="both"/>
              <w:rPr>
                <w:rFonts w:ascii="Angsana New" w:hAnsi="Angsana New"/>
                <w:sz w:val="30"/>
                <w:szCs w:val="30"/>
                <w:cs/>
              </w:rPr>
            </w:pPr>
          </w:p>
        </w:tc>
        <w:tc>
          <w:tcPr>
            <w:tcW w:w="1276" w:type="dxa"/>
          </w:tcPr>
          <w:p w:rsidR="00CF0320" w:rsidRPr="00C9507B" w:rsidRDefault="00CF0320" w:rsidP="000010A4">
            <w:pPr>
              <w:spacing w:line="240" w:lineRule="atLeast"/>
              <w:ind w:left="-67" w:right="-103"/>
              <w:jc w:val="center"/>
              <w:rPr>
                <w:rFonts w:ascii="Angsana New" w:hAnsi="Angsana New"/>
                <w:sz w:val="30"/>
                <w:szCs w:val="30"/>
                <w:lang w:val="en-US"/>
              </w:rPr>
            </w:pPr>
            <w:r w:rsidRPr="00C9507B">
              <w:rPr>
                <w:rFonts w:ascii="Angsana New" w:hAnsi="Angsana New"/>
                <w:sz w:val="30"/>
                <w:szCs w:val="30"/>
                <w:lang w:val="en-US"/>
              </w:rPr>
              <w:t>255</w:t>
            </w:r>
            <w:r>
              <w:rPr>
                <w:rFonts w:ascii="Angsana New" w:hAnsi="Angsana New"/>
                <w:sz w:val="30"/>
                <w:szCs w:val="30"/>
                <w:lang w:val="en-US"/>
              </w:rPr>
              <w:t>8</w:t>
            </w:r>
          </w:p>
        </w:tc>
        <w:tc>
          <w:tcPr>
            <w:tcW w:w="260" w:type="dxa"/>
          </w:tcPr>
          <w:p w:rsidR="00CF0320" w:rsidRPr="00C9507B" w:rsidRDefault="00CF0320" w:rsidP="000010A4">
            <w:pPr>
              <w:spacing w:line="240" w:lineRule="atLeast"/>
              <w:ind w:left="540" w:right="32"/>
              <w:jc w:val="center"/>
              <w:rPr>
                <w:rFonts w:ascii="Angsana New" w:hAnsi="Angsana New"/>
                <w:sz w:val="30"/>
                <w:szCs w:val="30"/>
                <w:lang w:val="en-US"/>
              </w:rPr>
            </w:pPr>
          </w:p>
        </w:tc>
        <w:tc>
          <w:tcPr>
            <w:tcW w:w="1299" w:type="dxa"/>
          </w:tcPr>
          <w:p w:rsidR="00CF0320" w:rsidRPr="00C9507B" w:rsidRDefault="00CF0320" w:rsidP="000010A4">
            <w:pPr>
              <w:spacing w:line="240" w:lineRule="atLeast"/>
              <w:ind w:left="-13" w:right="32"/>
              <w:jc w:val="center"/>
              <w:rPr>
                <w:rFonts w:ascii="Angsana New" w:hAnsi="Angsana New"/>
                <w:sz w:val="30"/>
                <w:szCs w:val="30"/>
                <w:lang w:val="en-US"/>
              </w:rPr>
            </w:pPr>
            <w:r w:rsidRPr="00C9507B">
              <w:rPr>
                <w:rFonts w:ascii="Angsana New" w:hAnsi="Angsana New"/>
                <w:sz w:val="30"/>
                <w:szCs w:val="30"/>
                <w:lang w:val="en-US"/>
              </w:rPr>
              <w:t>255</w:t>
            </w:r>
            <w:r>
              <w:rPr>
                <w:rFonts w:ascii="Angsana New" w:hAnsi="Angsana New"/>
                <w:sz w:val="30"/>
                <w:szCs w:val="30"/>
                <w:lang w:val="en-US"/>
              </w:rPr>
              <w:t>7</w:t>
            </w:r>
          </w:p>
        </w:tc>
      </w:tr>
      <w:tr w:rsidR="00CF0320" w:rsidRPr="00C9507B" w:rsidTr="00CF0320">
        <w:tc>
          <w:tcPr>
            <w:tcW w:w="6611" w:type="dxa"/>
            <w:shd w:val="clear" w:color="auto" w:fill="auto"/>
          </w:tcPr>
          <w:p w:rsidR="00CF0320" w:rsidRPr="00C9507B" w:rsidRDefault="00CF0320" w:rsidP="000010A4">
            <w:pPr>
              <w:spacing w:line="240" w:lineRule="atLeast"/>
              <w:ind w:left="540" w:right="29"/>
              <w:jc w:val="both"/>
              <w:rPr>
                <w:rFonts w:ascii="Angsana New" w:hAnsi="Angsana New"/>
                <w:sz w:val="30"/>
                <w:szCs w:val="30"/>
                <w:cs/>
              </w:rPr>
            </w:pPr>
          </w:p>
        </w:tc>
        <w:tc>
          <w:tcPr>
            <w:tcW w:w="2835" w:type="dxa"/>
            <w:gridSpan w:val="3"/>
          </w:tcPr>
          <w:p w:rsidR="00CF0320" w:rsidRPr="00C9507B" w:rsidRDefault="00CF0320" w:rsidP="000010A4">
            <w:pPr>
              <w:spacing w:line="240" w:lineRule="atLeast"/>
              <w:ind w:left="-13" w:right="29"/>
              <w:jc w:val="center"/>
              <w:rPr>
                <w:rFonts w:ascii="Angsana New" w:hAnsi="Angsana New"/>
                <w:sz w:val="30"/>
                <w:szCs w:val="30"/>
                <w:lang w:val="en-US"/>
              </w:rPr>
            </w:pPr>
            <w:r w:rsidRPr="00C9507B">
              <w:rPr>
                <w:rFonts w:ascii="Angsana New" w:hAnsi="Angsana New"/>
                <w:i/>
                <w:iCs/>
                <w:sz w:val="30"/>
                <w:szCs w:val="30"/>
                <w:cs/>
              </w:rPr>
              <w:t>(บาท)</w:t>
            </w:r>
          </w:p>
        </w:tc>
      </w:tr>
      <w:tr w:rsidR="00CF0320" w:rsidRPr="00C9507B" w:rsidTr="00277361">
        <w:tc>
          <w:tcPr>
            <w:tcW w:w="6611" w:type="dxa"/>
            <w:shd w:val="clear" w:color="auto" w:fill="auto"/>
            <w:vAlign w:val="center"/>
          </w:tcPr>
          <w:p w:rsidR="00CF0320" w:rsidRPr="008637A5" w:rsidRDefault="00CF0320" w:rsidP="000010A4">
            <w:pPr>
              <w:spacing w:line="240" w:lineRule="atLeast"/>
              <w:ind w:left="549" w:right="32"/>
              <w:jc w:val="both"/>
              <w:rPr>
                <w:rFonts w:ascii="Angsana New" w:hAnsi="Angsana New"/>
                <w:sz w:val="30"/>
                <w:szCs w:val="30"/>
                <w:cs/>
              </w:rPr>
            </w:pPr>
            <w:r w:rsidRPr="008637A5">
              <w:rPr>
                <w:rFonts w:ascii="Angsana New" w:hAnsi="Angsana New" w:hint="cs"/>
                <w:sz w:val="30"/>
                <w:szCs w:val="30"/>
                <w:cs/>
              </w:rPr>
              <w:t>ยอด ณ วันที่ 1 มกราคม</w:t>
            </w:r>
          </w:p>
        </w:tc>
        <w:tc>
          <w:tcPr>
            <w:tcW w:w="1276" w:type="dxa"/>
            <w:vAlign w:val="center"/>
          </w:tcPr>
          <w:p w:rsidR="00CF0320" w:rsidRPr="008637A5" w:rsidRDefault="00CF0320" w:rsidP="000010A4">
            <w:pPr>
              <w:tabs>
                <w:tab w:val="decimal" w:pos="511"/>
              </w:tabs>
              <w:spacing w:line="240" w:lineRule="atLeast"/>
              <w:ind w:left="-119" w:right="-81"/>
              <w:rPr>
                <w:rFonts w:ascii="Angsana New" w:hAnsi="Angsana New"/>
                <w:sz w:val="30"/>
                <w:szCs w:val="30"/>
              </w:rPr>
            </w:pPr>
            <w:r>
              <w:rPr>
                <w:rFonts w:ascii="Angsana New" w:hAnsi="Angsana New"/>
                <w:sz w:val="30"/>
                <w:szCs w:val="30"/>
              </w:rPr>
              <w:t>-</w:t>
            </w:r>
          </w:p>
        </w:tc>
        <w:tc>
          <w:tcPr>
            <w:tcW w:w="260" w:type="dxa"/>
          </w:tcPr>
          <w:p w:rsidR="00CF0320" w:rsidRPr="00CF0320" w:rsidRDefault="00CF0320" w:rsidP="000010A4">
            <w:pPr>
              <w:spacing w:line="240" w:lineRule="atLeast"/>
              <w:ind w:left="540" w:right="32"/>
              <w:jc w:val="both"/>
              <w:rPr>
                <w:rFonts w:ascii="Angsana New" w:hAnsi="Angsana New"/>
                <w:sz w:val="30"/>
                <w:szCs w:val="30"/>
                <w:lang w:val="en-US"/>
              </w:rPr>
            </w:pPr>
          </w:p>
        </w:tc>
        <w:tc>
          <w:tcPr>
            <w:tcW w:w="1299" w:type="dxa"/>
            <w:vAlign w:val="center"/>
          </w:tcPr>
          <w:p w:rsidR="00CF0320" w:rsidRPr="008637A5" w:rsidRDefault="00CF0320" w:rsidP="000010A4">
            <w:pPr>
              <w:tabs>
                <w:tab w:val="decimal" w:pos="511"/>
              </w:tabs>
              <w:spacing w:line="240" w:lineRule="atLeast"/>
              <w:ind w:left="-119" w:right="-81"/>
              <w:rPr>
                <w:rFonts w:ascii="Angsana New" w:hAnsi="Angsana New"/>
                <w:sz w:val="30"/>
                <w:szCs w:val="30"/>
              </w:rPr>
            </w:pPr>
            <w:r>
              <w:rPr>
                <w:rFonts w:ascii="Angsana New" w:hAnsi="Angsana New" w:hint="cs"/>
                <w:sz w:val="30"/>
                <w:szCs w:val="30"/>
                <w:cs/>
              </w:rPr>
              <w:t>-</w:t>
            </w:r>
          </w:p>
        </w:tc>
      </w:tr>
      <w:tr w:rsidR="00CF0320" w:rsidRPr="00C9507B" w:rsidTr="00277361">
        <w:tc>
          <w:tcPr>
            <w:tcW w:w="6611" w:type="dxa"/>
            <w:shd w:val="clear" w:color="auto" w:fill="auto"/>
            <w:vAlign w:val="center"/>
          </w:tcPr>
          <w:p w:rsidR="00CF0320" w:rsidRPr="008637A5" w:rsidRDefault="00CF0320" w:rsidP="000010A4">
            <w:pPr>
              <w:spacing w:line="240" w:lineRule="atLeast"/>
              <w:ind w:left="549" w:right="32"/>
              <w:jc w:val="both"/>
              <w:rPr>
                <w:rFonts w:ascii="Angsana New" w:hAnsi="Angsana New"/>
                <w:sz w:val="30"/>
                <w:szCs w:val="30"/>
                <w:cs/>
              </w:rPr>
            </w:pPr>
            <w:r>
              <w:rPr>
                <w:rFonts w:ascii="Angsana New" w:hAnsi="Angsana New" w:hint="cs"/>
                <w:sz w:val="30"/>
                <w:szCs w:val="30"/>
                <w:cs/>
              </w:rPr>
              <w:t>เพิ่มขึ้นระหว่างปี</w:t>
            </w:r>
          </w:p>
        </w:tc>
        <w:tc>
          <w:tcPr>
            <w:tcW w:w="1276" w:type="dxa"/>
            <w:vAlign w:val="center"/>
          </w:tcPr>
          <w:p w:rsidR="00CF0320" w:rsidRPr="00D44D23" w:rsidRDefault="00D44D23" w:rsidP="000010A4">
            <w:pPr>
              <w:tabs>
                <w:tab w:val="decimal" w:pos="1026"/>
              </w:tabs>
              <w:spacing w:line="240" w:lineRule="atLeast"/>
              <w:ind w:left="-119" w:right="-81"/>
              <w:rPr>
                <w:rFonts w:ascii="Angsana New" w:hAnsi="Angsana New"/>
                <w:sz w:val="30"/>
                <w:szCs w:val="30"/>
              </w:rPr>
            </w:pPr>
            <w:r w:rsidRPr="00D44D23">
              <w:rPr>
                <w:rFonts w:ascii="Angsana New" w:hAnsi="Angsana New"/>
                <w:sz w:val="30"/>
                <w:szCs w:val="30"/>
              </w:rPr>
              <w:t>314,000,000</w:t>
            </w:r>
          </w:p>
        </w:tc>
        <w:tc>
          <w:tcPr>
            <w:tcW w:w="260" w:type="dxa"/>
          </w:tcPr>
          <w:p w:rsidR="00CF0320" w:rsidRPr="00D44D23" w:rsidRDefault="00CF0320" w:rsidP="000010A4">
            <w:pPr>
              <w:spacing w:line="240" w:lineRule="atLeast"/>
              <w:ind w:left="540" w:right="32"/>
              <w:jc w:val="both"/>
              <w:rPr>
                <w:rFonts w:ascii="Angsana New" w:hAnsi="Angsana New"/>
                <w:sz w:val="30"/>
                <w:szCs w:val="30"/>
                <w:cs/>
              </w:rPr>
            </w:pPr>
          </w:p>
        </w:tc>
        <w:tc>
          <w:tcPr>
            <w:tcW w:w="1299" w:type="dxa"/>
            <w:vAlign w:val="center"/>
          </w:tcPr>
          <w:p w:rsidR="00CF0320" w:rsidRPr="00D44D23" w:rsidRDefault="00CF0320" w:rsidP="000010A4">
            <w:pPr>
              <w:tabs>
                <w:tab w:val="decimal" w:pos="511"/>
              </w:tabs>
              <w:spacing w:line="240" w:lineRule="atLeast"/>
              <w:ind w:left="-119" w:right="-81"/>
              <w:rPr>
                <w:rFonts w:ascii="Angsana New" w:hAnsi="Angsana New"/>
                <w:sz w:val="30"/>
                <w:szCs w:val="30"/>
              </w:rPr>
            </w:pPr>
            <w:r w:rsidRPr="00D44D23">
              <w:rPr>
                <w:rFonts w:ascii="Angsana New" w:hAnsi="Angsana New" w:hint="cs"/>
                <w:sz w:val="30"/>
                <w:szCs w:val="30"/>
                <w:cs/>
              </w:rPr>
              <w:t>-</w:t>
            </w:r>
          </w:p>
        </w:tc>
      </w:tr>
      <w:tr w:rsidR="00D44D23" w:rsidRPr="00C9507B" w:rsidTr="00277361">
        <w:tc>
          <w:tcPr>
            <w:tcW w:w="6611" w:type="dxa"/>
            <w:shd w:val="clear" w:color="auto" w:fill="auto"/>
            <w:vAlign w:val="center"/>
          </w:tcPr>
          <w:p w:rsidR="00D44D23" w:rsidRDefault="00D44D23" w:rsidP="000010A4">
            <w:pPr>
              <w:spacing w:line="240" w:lineRule="atLeast"/>
              <w:ind w:left="549" w:right="32"/>
              <w:jc w:val="both"/>
              <w:rPr>
                <w:rFonts w:ascii="Angsana New" w:hAnsi="Angsana New"/>
                <w:sz w:val="30"/>
                <w:szCs w:val="30"/>
                <w:cs/>
              </w:rPr>
            </w:pPr>
            <w:r>
              <w:rPr>
                <w:rFonts w:ascii="Angsana New" w:hAnsi="Angsana New" w:hint="cs"/>
                <w:sz w:val="30"/>
                <w:szCs w:val="30"/>
                <w:cs/>
              </w:rPr>
              <w:t>ลดลงระหว่างปี</w:t>
            </w:r>
          </w:p>
        </w:tc>
        <w:tc>
          <w:tcPr>
            <w:tcW w:w="1276" w:type="dxa"/>
            <w:vAlign w:val="center"/>
          </w:tcPr>
          <w:p w:rsidR="00D44D23" w:rsidRPr="00D44D23" w:rsidRDefault="00D44D23" w:rsidP="00BA61F9">
            <w:pPr>
              <w:tabs>
                <w:tab w:val="decimal" w:pos="1026"/>
              </w:tabs>
              <w:spacing w:line="240" w:lineRule="atLeast"/>
              <w:ind w:left="-119" w:right="-81"/>
              <w:rPr>
                <w:rFonts w:ascii="Angsana New" w:hAnsi="Angsana New"/>
                <w:sz w:val="30"/>
                <w:szCs w:val="30"/>
              </w:rPr>
            </w:pPr>
            <w:r w:rsidRPr="00D44D23">
              <w:rPr>
                <w:rFonts w:ascii="Angsana New" w:hAnsi="Angsana New"/>
                <w:sz w:val="30"/>
                <w:szCs w:val="30"/>
              </w:rPr>
              <w:t>(260,000,000)</w:t>
            </w:r>
          </w:p>
        </w:tc>
        <w:tc>
          <w:tcPr>
            <w:tcW w:w="260" w:type="dxa"/>
          </w:tcPr>
          <w:p w:rsidR="00D44D23" w:rsidRPr="00D44D23" w:rsidRDefault="00D44D23" w:rsidP="000010A4">
            <w:pPr>
              <w:spacing w:line="240" w:lineRule="atLeast"/>
              <w:ind w:left="540" w:right="32"/>
              <w:jc w:val="both"/>
              <w:rPr>
                <w:rFonts w:ascii="Angsana New" w:hAnsi="Angsana New"/>
                <w:sz w:val="30"/>
                <w:szCs w:val="30"/>
                <w:cs/>
              </w:rPr>
            </w:pPr>
          </w:p>
        </w:tc>
        <w:tc>
          <w:tcPr>
            <w:tcW w:w="1299" w:type="dxa"/>
            <w:vAlign w:val="center"/>
          </w:tcPr>
          <w:p w:rsidR="00D44D23" w:rsidRPr="00D44D23" w:rsidRDefault="00D44D23" w:rsidP="000010A4">
            <w:pPr>
              <w:tabs>
                <w:tab w:val="decimal" w:pos="511"/>
              </w:tabs>
              <w:spacing w:line="240" w:lineRule="atLeast"/>
              <w:ind w:left="-119" w:right="-81"/>
              <w:rPr>
                <w:rFonts w:ascii="Angsana New" w:hAnsi="Angsana New"/>
                <w:sz w:val="30"/>
                <w:szCs w:val="30"/>
                <w:cs/>
              </w:rPr>
            </w:pPr>
            <w:r>
              <w:rPr>
                <w:rFonts w:ascii="Angsana New" w:hAnsi="Angsana New" w:hint="cs"/>
                <w:sz w:val="30"/>
                <w:szCs w:val="30"/>
                <w:cs/>
              </w:rPr>
              <w:t>-</w:t>
            </w:r>
          </w:p>
        </w:tc>
      </w:tr>
      <w:tr w:rsidR="00CF0320" w:rsidRPr="00C9507B" w:rsidTr="00277361">
        <w:tc>
          <w:tcPr>
            <w:tcW w:w="6611" w:type="dxa"/>
            <w:shd w:val="clear" w:color="auto" w:fill="auto"/>
            <w:vAlign w:val="center"/>
          </w:tcPr>
          <w:p w:rsidR="00CF0320" w:rsidRPr="00CF0320" w:rsidRDefault="00CF0320" w:rsidP="000010A4">
            <w:pPr>
              <w:spacing w:line="240" w:lineRule="atLeast"/>
              <w:ind w:left="549" w:right="32"/>
              <w:jc w:val="both"/>
              <w:rPr>
                <w:rFonts w:ascii="Angsana New" w:hAnsi="Angsana New"/>
                <w:b/>
                <w:bCs/>
                <w:sz w:val="30"/>
                <w:szCs w:val="30"/>
                <w:cs/>
                <w:lang w:val="en-US"/>
              </w:rPr>
            </w:pPr>
            <w:r w:rsidRPr="00CF0320">
              <w:rPr>
                <w:rFonts w:ascii="Angsana New" w:hAnsi="Angsana New" w:hint="cs"/>
                <w:b/>
                <w:bCs/>
                <w:sz w:val="30"/>
                <w:szCs w:val="30"/>
                <w:cs/>
                <w:lang w:val="en-US"/>
              </w:rPr>
              <w:t>ยอด ณ วันที่ 31 ธันวาคม</w:t>
            </w:r>
          </w:p>
        </w:tc>
        <w:tc>
          <w:tcPr>
            <w:tcW w:w="1276" w:type="dxa"/>
            <w:tcBorders>
              <w:top w:val="single" w:sz="4" w:space="0" w:color="auto"/>
              <w:bottom w:val="double" w:sz="4" w:space="0" w:color="auto"/>
            </w:tcBorders>
            <w:vAlign w:val="center"/>
          </w:tcPr>
          <w:p w:rsidR="00CF0320" w:rsidRPr="00C9507B" w:rsidRDefault="004E7FC1" w:rsidP="000010A4">
            <w:pPr>
              <w:tabs>
                <w:tab w:val="decimal" w:pos="1060"/>
              </w:tabs>
              <w:spacing w:line="240" w:lineRule="atLeast"/>
              <w:ind w:left="-119" w:right="-81"/>
              <w:jc w:val="left"/>
              <w:rPr>
                <w:rFonts w:ascii="Angsana New" w:hAnsi="Angsana New"/>
                <w:b/>
                <w:bCs/>
                <w:sz w:val="30"/>
                <w:szCs w:val="30"/>
                <w:lang w:val="en-US"/>
              </w:rPr>
            </w:pPr>
            <w:r>
              <w:rPr>
                <w:rFonts w:ascii="Angsana New" w:hAnsi="Angsana New"/>
                <w:b/>
                <w:bCs/>
                <w:sz w:val="30"/>
                <w:szCs w:val="30"/>
                <w:lang w:val="en-US"/>
              </w:rPr>
              <w:fldChar w:fldCharType="begin"/>
            </w:r>
            <w:r w:rsidR="00D44D23">
              <w:rPr>
                <w:rFonts w:ascii="Angsana New" w:hAnsi="Angsana New"/>
                <w:b/>
                <w:bCs/>
                <w:sz w:val="30"/>
                <w:szCs w:val="30"/>
                <w:lang w:val="en-US"/>
              </w:rPr>
              <w:instrText xml:space="preserve"> =SUM(ABOVE) </w:instrText>
            </w:r>
            <w:r>
              <w:rPr>
                <w:rFonts w:ascii="Angsana New" w:hAnsi="Angsana New"/>
                <w:b/>
                <w:bCs/>
                <w:sz w:val="30"/>
                <w:szCs w:val="30"/>
                <w:lang w:val="en-US"/>
              </w:rPr>
              <w:fldChar w:fldCharType="separate"/>
            </w:r>
            <w:r w:rsidR="00D44D23">
              <w:rPr>
                <w:rFonts w:ascii="Angsana New" w:hAnsi="Angsana New"/>
                <w:b/>
                <w:bCs/>
                <w:noProof/>
                <w:sz w:val="30"/>
                <w:szCs w:val="30"/>
                <w:lang w:val="en-US"/>
              </w:rPr>
              <w:t>54,000,000</w:t>
            </w:r>
            <w:r>
              <w:rPr>
                <w:rFonts w:ascii="Angsana New" w:hAnsi="Angsana New"/>
                <w:b/>
                <w:bCs/>
                <w:sz w:val="30"/>
                <w:szCs w:val="30"/>
                <w:lang w:val="en-US"/>
              </w:rPr>
              <w:fldChar w:fldCharType="end"/>
            </w:r>
          </w:p>
        </w:tc>
        <w:tc>
          <w:tcPr>
            <w:tcW w:w="260" w:type="dxa"/>
          </w:tcPr>
          <w:p w:rsidR="00CF0320" w:rsidRPr="00C9507B" w:rsidRDefault="00CF0320" w:rsidP="000010A4">
            <w:pPr>
              <w:spacing w:line="240" w:lineRule="atLeast"/>
              <w:ind w:left="540" w:right="32"/>
              <w:jc w:val="both"/>
              <w:rPr>
                <w:rFonts w:ascii="Angsana New" w:hAnsi="Angsana New"/>
                <w:b/>
                <w:bCs/>
                <w:sz w:val="30"/>
                <w:szCs w:val="30"/>
                <w:lang w:val="en-US"/>
              </w:rPr>
            </w:pPr>
          </w:p>
        </w:tc>
        <w:tc>
          <w:tcPr>
            <w:tcW w:w="1299" w:type="dxa"/>
            <w:tcBorders>
              <w:top w:val="single" w:sz="4" w:space="0" w:color="auto"/>
              <w:bottom w:val="double" w:sz="4" w:space="0" w:color="auto"/>
            </w:tcBorders>
            <w:vAlign w:val="center"/>
          </w:tcPr>
          <w:p w:rsidR="00CF0320" w:rsidRPr="00C9507B" w:rsidRDefault="00CF0320" w:rsidP="000010A4">
            <w:pPr>
              <w:tabs>
                <w:tab w:val="decimal" w:pos="511"/>
              </w:tabs>
              <w:spacing w:line="240" w:lineRule="atLeast"/>
              <w:ind w:left="-119" w:right="-81"/>
              <w:rPr>
                <w:rFonts w:ascii="Angsana New" w:hAnsi="Angsana New"/>
                <w:b/>
                <w:bCs/>
                <w:sz w:val="30"/>
                <w:szCs w:val="30"/>
                <w:lang w:val="en-US"/>
              </w:rPr>
            </w:pPr>
            <w:r>
              <w:rPr>
                <w:rFonts w:ascii="Angsana New" w:hAnsi="Angsana New" w:hint="cs"/>
                <w:b/>
                <w:bCs/>
                <w:sz w:val="30"/>
                <w:szCs w:val="30"/>
                <w:cs/>
                <w:lang w:val="en-US"/>
              </w:rPr>
              <w:t>-</w:t>
            </w:r>
          </w:p>
        </w:tc>
      </w:tr>
    </w:tbl>
    <w:p w:rsidR="00CF0320" w:rsidRPr="000010A4" w:rsidRDefault="00CF0320" w:rsidP="000010A4">
      <w:pPr>
        <w:ind w:left="540"/>
        <w:rPr>
          <w:rFonts w:ascii="Angsana New" w:hAnsi="Angsana New"/>
          <w:sz w:val="20"/>
          <w:szCs w:val="20"/>
          <w:lang w:val="en-US"/>
        </w:rPr>
      </w:pPr>
    </w:p>
    <w:p w:rsidR="008637A5" w:rsidRDefault="008637A5" w:rsidP="00C9507B">
      <w:pPr>
        <w:ind w:left="540"/>
        <w:rPr>
          <w:rFonts w:ascii="Angsana New" w:hAnsi="Angsana New"/>
          <w:b/>
          <w:bCs/>
          <w:i/>
          <w:iCs/>
          <w:sz w:val="30"/>
          <w:szCs w:val="30"/>
          <w:lang w:val="en-US"/>
        </w:rPr>
      </w:pPr>
      <w:r>
        <w:rPr>
          <w:rFonts w:ascii="Angsana New" w:hAnsi="Angsana New" w:hint="cs"/>
          <w:b/>
          <w:bCs/>
          <w:i/>
          <w:iCs/>
          <w:sz w:val="30"/>
          <w:szCs w:val="30"/>
          <w:cs/>
          <w:lang w:val="en-US"/>
        </w:rPr>
        <w:t xml:space="preserve">รายได้ค่าเช่าที่ดินรับล่วงหน้า </w:t>
      </w:r>
      <w:r>
        <w:rPr>
          <w:rFonts w:ascii="Angsana New" w:hAnsi="Angsana New"/>
          <w:b/>
          <w:bCs/>
          <w:i/>
          <w:iCs/>
          <w:sz w:val="30"/>
          <w:szCs w:val="30"/>
          <w:cs/>
          <w:lang w:val="en-US"/>
        </w:rPr>
        <w:t>–</w:t>
      </w:r>
      <w:r>
        <w:rPr>
          <w:rFonts w:ascii="Angsana New" w:hAnsi="Angsana New" w:hint="cs"/>
          <w:b/>
          <w:bCs/>
          <w:i/>
          <w:iCs/>
          <w:sz w:val="30"/>
          <w:szCs w:val="30"/>
          <w:cs/>
          <w:lang w:val="en-US"/>
        </w:rPr>
        <w:t xml:space="preserve"> กิจการที่เกี่ยวข้องกัน</w:t>
      </w:r>
    </w:p>
    <w:p w:rsidR="008637A5" w:rsidRPr="000010A4" w:rsidRDefault="008637A5" w:rsidP="000010A4">
      <w:pPr>
        <w:ind w:left="540"/>
        <w:rPr>
          <w:rFonts w:ascii="Angsana New" w:hAnsi="Angsana New"/>
          <w:sz w:val="20"/>
          <w:szCs w:val="20"/>
          <w:lang w:val="en-US"/>
        </w:rPr>
      </w:pPr>
    </w:p>
    <w:tbl>
      <w:tblPr>
        <w:tblW w:w="9446" w:type="dxa"/>
        <w:tblInd w:w="18" w:type="dxa"/>
        <w:tblLayout w:type="fixed"/>
        <w:tblLook w:val="01E0"/>
      </w:tblPr>
      <w:tblGrid>
        <w:gridCol w:w="6611"/>
        <w:gridCol w:w="1276"/>
        <w:gridCol w:w="260"/>
        <w:gridCol w:w="1299"/>
      </w:tblGrid>
      <w:tr w:rsidR="00CF0320" w:rsidRPr="00C9507B" w:rsidTr="00277361">
        <w:tc>
          <w:tcPr>
            <w:tcW w:w="6611" w:type="dxa"/>
            <w:shd w:val="clear" w:color="auto" w:fill="auto"/>
          </w:tcPr>
          <w:p w:rsidR="00CF0320" w:rsidRPr="00C9507B" w:rsidRDefault="00CF0320" w:rsidP="000010A4">
            <w:pPr>
              <w:spacing w:line="240" w:lineRule="atLeast"/>
              <w:ind w:left="540" w:right="29"/>
              <w:jc w:val="both"/>
              <w:rPr>
                <w:rFonts w:ascii="Angsana New" w:hAnsi="Angsana New"/>
                <w:sz w:val="30"/>
                <w:szCs w:val="30"/>
                <w:cs/>
              </w:rPr>
            </w:pPr>
          </w:p>
        </w:tc>
        <w:tc>
          <w:tcPr>
            <w:tcW w:w="2835" w:type="dxa"/>
            <w:gridSpan w:val="3"/>
          </w:tcPr>
          <w:p w:rsidR="00CF0320" w:rsidRPr="00C9507B" w:rsidRDefault="00CF0320" w:rsidP="000010A4">
            <w:pPr>
              <w:spacing w:line="240" w:lineRule="atLeast"/>
              <w:ind w:left="-13" w:right="29"/>
              <w:jc w:val="center"/>
              <w:rPr>
                <w:rFonts w:ascii="Angsana New" w:hAnsi="Angsana New"/>
                <w:sz w:val="30"/>
                <w:szCs w:val="30"/>
                <w:lang w:val="en-US"/>
              </w:rPr>
            </w:pPr>
            <w:r w:rsidRPr="00C9507B">
              <w:rPr>
                <w:rFonts w:ascii="Angsana New" w:hAnsi="Angsana New"/>
                <w:b/>
                <w:bCs/>
                <w:sz w:val="30"/>
                <w:szCs w:val="30"/>
                <w:cs/>
              </w:rPr>
              <w:t>งบการเงินเฉพาะกิจการ</w:t>
            </w:r>
          </w:p>
        </w:tc>
      </w:tr>
      <w:tr w:rsidR="00CF0320" w:rsidRPr="00C9507B" w:rsidTr="00277361">
        <w:tc>
          <w:tcPr>
            <w:tcW w:w="6611" w:type="dxa"/>
            <w:shd w:val="clear" w:color="auto" w:fill="auto"/>
          </w:tcPr>
          <w:p w:rsidR="00CF0320" w:rsidRPr="00C9507B" w:rsidRDefault="00CF0320" w:rsidP="000010A4">
            <w:pPr>
              <w:spacing w:line="240" w:lineRule="atLeast"/>
              <w:ind w:left="540" w:right="32"/>
              <w:jc w:val="both"/>
              <w:rPr>
                <w:rFonts w:ascii="Angsana New" w:hAnsi="Angsana New"/>
                <w:sz w:val="30"/>
                <w:szCs w:val="30"/>
                <w:cs/>
              </w:rPr>
            </w:pPr>
          </w:p>
        </w:tc>
        <w:tc>
          <w:tcPr>
            <w:tcW w:w="1276" w:type="dxa"/>
          </w:tcPr>
          <w:p w:rsidR="00CF0320" w:rsidRPr="00C9507B" w:rsidRDefault="00CF0320" w:rsidP="000010A4">
            <w:pPr>
              <w:spacing w:line="240" w:lineRule="atLeast"/>
              <w:ind w:left="-67" w:right="-103"/>
              <w:jc w:val="center"/>
              <w:rPr>
                <w:rFonts w:ascii="Angsana New" w:hAnsi="Angsana New"/>
                <w:sz w:val="30"/>
                <w:szCs w:val="30"/>
                <w:lang w:val="en-US"/>
              </w:rPr>
            </w:pPr>
            <w:r w:rsidRPr="00C9507B">
              <w:rPr>
                <w:rFonts w:ascii="Angsana New" w:hAnsi="Angsana New"/>
                <w:sz w:val="30"/>
                <w:szCs w:val="30"/>
                <w:lang w:val="en-US"/>
              </w:rPr>
              <w:t>255</w:t>
            </w:r>
            <w:r>
              <w:rPr>
                <w:rFonts w:ascii="Angsana New" w:hAnsi="Angsana New"/>
                <w:sz w:val="30"/>
                <w:szCs w:val="30"/>
                <w:lang w:val="en-US"/>
              </w:rPr>
              <w:t>8</w:t>
            </w:r>
          </w:p>
        </w:tc>
        <w:tc>
          <w:tcPr>
            <w:tcW w:w="260" w:type="dxa"/>
          </w:tcPr>
          <w:p w:rsidR="00CF0320" w:rsidRPr="00C9507B" w:rsidRDefault="00CF0320" w:rsidP="000010A4">
            <w:pPr>
              <w:spacing w:line="240" w:lineRule="atLeast"/>
              <w:ind w:left="540" w:right="32"/>
              <w:jc w:val="center"/>
              <w:rPr>
                <w:rFonts w:ascii="Angsana New" w:hAnsi="Angsana New"/>
                <w:sz w:val="30"/>
                <w:szCs w:val="30"/>
                <w:lang w:val="en-US"/>
              </w:rPr>
            </w:pPr>
          </w:p>
        </w:tc>
        <w:tc>
          <w:tcPr>
            <w:tcW w:w="1299" w:type="dxa"/>
          </w:tcPr>
          <w:p w:rsidR="00CF0320" w:rsidRPr="00C9507B" w:rsidRDefault="00CF0320" w:rsidP="000010A4">
            <w:pPr>
              <w:spacing w:line="240" w:lineRule="atLeast"/>
              <w:ind w:left="-13" w:right="32"/>
              <w:jc w:val="center"/>
              <w:rPr>
                <w:rFonts w:ascii="Angsana New" w:hAnsi="Angsana New"/>
                <w:sz w:val="30"/>
                <w:szCs w:val="30"/>
                <w:lang w:val="en-US"/>
              </w:rPr>
            </w:pPr>
            <w:r w:rsidRPr="00C9507B">
              <w:rPr>
                <w:rFonts w:ascii="Angsana New" w:hAnsi="Angsana New"/>
                <w:sz w:val="30"/>
                <w:szCs w:val="30"/>
                <w:lang w:val="en-US"/>
              </w:rPr>
              <w:t>255</w:t>
            </w:r>
            <w:r>
              <w:rPr>
                <w:rFonts w:ascii="Angsana New" w:hAnsi="Angsana New"/>
                <w:sz w:val="30"/>
                <w:szCs w:val="30"/>
                <w:lang w:val="en-US"/>
              </w:rPr>
              <w:t>7</w:t>
            </w:r>
          </w:p>
        </w:tc>
      </w:tr>
      <w:tr w:rsidR="00CF0320" w:rsidRPr="00C9507B" w:rsidTr="00277361">
        <w:tc>
          <w:tcPr>
            <w:tcW w:w="6611" w:type="dxa"/>
            <w:shd w:val="clear" w:color="auto" w:fill="auto"/>
          </w:tcPr>
          <w:p w:rsidR="00CF0320" w:rsidRPr="00C9507B" w:rsidRDefault="00CF0320" w:rsidP="000010A4">
            <w:pPr>
              <w:spacing w:line="240" w:lineRule="atLeast"/>
              <w:ind w:left="540" w:right="29"/>
              <w:jc w:val="both"/>
              <w:rPr>
                <w:rFonts w:ascii="Angsana New" w:hAnsi="Angsana New"/>
                <w:sz w:val="30"/>
                <w:szCs w:val="30"/>
                <w:cs/>
              </w:rPr>
            </w:pPr>
          </w:p>
        </w:tc>
        <w:tc>
          <w:tcPr>
            <w:tcW w:w="2835" w:type="dxa"/>
            <w:gridSpan w:val="3"/>
          </w:tcPr>
          <w:p w:rsidR="00CF0320" w:rsidRPr="00C9507B" w:rsidRDefault="00CF0320" w:rsidP="000010A4">
            <w:pPr>
              <w:spacing w:line="240" w:lineRule="atLeast"/>
              <w:ind w:left="-13" w:right="29"/>
              <w:jc w:val="center"/>
              <w:rPr>
                <w:rFonts w:ascii="Angsana New" w:hAnsi="Angsana New"/>
                <w:sz w:val="30"/>
                <w:szCs w:val="30"/>
                <w:lang w:val="en-US"/>
              </w:rPr>
            </w:pPr>
            <w:r w:rsidRPr="00C9507B">
              <w:rPr>
                <w:rFonts w:ascii="Angsana New" w:hAnsi="Angsana New"/>
                <w:i/>
                <w:iCs/>
                <w:sz w:val="30"/>
                <w:szCs w:val="30"/>
                <w:cs/>
              </w:rPr>
              <w:t>(บาท)</w:t>
            </w:r>
          </w:p>
        </w:tc>
      </w:tr>
      <w:tr w:rsidR="00CF0320" w:rsidRPr="00C9507B" w:rsidTr="00277361">
        <w:tc>
          <w:tcPr>
            <w:tcW w:w="6611" w:type="dxa"/>
            <w:shd w:val="clear" w:color="auto" w:fill="auto"/>
            <w:vAlign w:val="center"/>
          </w:tcPr>
          <w:p w:rsidR="00CF0320" w:rsidRPr="008637A5" w:rsidRDefault="00CF0320" w:rsidP="000010A4">
            <w:pPr>
              <w:spacing w:line="240" w:lineRule="atLeast"/>
              <w:ind w:left="549" w:right="32"/>
              <w:jc w:val="both"/>
              <w:rPr>
                <w:rFonts w:ascii="Angsana New" w:hAnsi="Angsana New"/>
                <w:b/>
                <w:bCs/>
                <w:sz w:val="30"/>
                <w:szCs w:val="30"/>
                <w:cs/>
              </w:rPr>
            </w:pPr>
            <w:r w:rsidRPr="008637A5">
              <w:rPr>
                <w:rFonts w:ascii="Angsana New" w:hAnsi="Angsana New" w:hint="cs"/>
                <w:b/>
                <w:bCs/>
                <w:sz w:val="30"/>
                <w:szCs w:val="30"/>
                <w:cs/>
              </w:rPr>
              <w:t>บริษัทย่อยทางตรง</w:t>
            </w:r>
          </w:p>
        </w:tc>
        <w:tc>
          <w:tcPr>
            <w:tcW w:w="1276" w:type="dxa"/>
            <w:vAlign w:val="center"/>
          </w:tcPr>
          <w:p w:rsidR="00CF0320" w:rsidRPr="008637A5" w:rsidRDefault="00CF0320" w:rsidP="000010A4">
            <w:pPr>
              <w:tabs>
                <w:tab w:val="decimal" w:pos="511"/>
              </w:tabs>
              <w:spacing w:line="240" w:lineRule="atLeast"/>
              <w:ind w:left="-119" w:right="-81"/>
              <w:rPr>
                <w:rFonts w:ascii="Angsana New" w:hAnsi="Angsana New"/>
                <w:sz w:val="30"/>
                <w:szCs w:val="30"/>
              </w:rPr>
            </w:pPr>
          </w:p>
        </w:tc>
        <w:tc>
          <w:tcPr>
            <w:tcW w:w="260" w:type="dxa"/>
          </w:tcPr>
          <w:p w:rsidR="00CF0320" w:rsidRPr="00CF0320" w:rsidRDefault="00CF0320" w:rsidP="000010A4">
            <w:pPr>
              <w:spacing w:line="240" w:lineRule="atLeast"/>
              <w:ind w:left="540" w:right="32"/>
              <w:jc w:val="both"/>
              <w:rPr>
                <w:rFonts w:ascii="Angsana New" w:hAnsi="Angsana New"/>
                <w:sz w:val="30"/>
                <w:szCs w:val="30"/>
                <w:lang w:val="en-US"/>
              </w:rPr>
            </w:pPr>
          </w:p>
        </w:tc>
        <w:tc>
          <w:tcPr>
            <w:tcW w:w="1299" w:type="dxa"/>
            <w:vAlign w:val="center"/>
          </w:tcPr>
          <w:p w:rsidR="00CF0320" w:rsidRPr="008637A5" w:rsidRDefault="00CF0320" w:rsidP="000010A4">
            <w:pPr>
              <w:tabs>
                <w:tab w:val="decimal" w:pos="511"/>
              </w:tabs>
              <w:spacing w:line="240" w:lineRule="atLeast"/>
              <w:ind w:left="-119" w:right="-81"/>
              <w:rPr>
                <w:rFonts w:ascii="Angsana New" w:hAnsi="Angsana New"/>
                <w:sz w:val="30"/>
                <w:szCs w:val="30"/>
              </w:rPr>
            </w:pPr>
          </w:p>
        </w:tc>
      </w:tr>
      <w:tr w:rsidR="00CF0320" w:rsidRPr="00C9507B" w:rsidTr="00277361">
        <w:tc>
          <w:tcPr>
            <w:tcW w:w="6611" w:type="dxa"/>
            <w:shd w:val="clear" w:color="auto" w:fill="auto"/>
            <w:vAlign w:val="center"/>
          </w:tcPr>
          <w:p w:rsidR="00CF0320" w:rsidRPr="008637A5" w:rsidRDefault="00CF0320" w:rsidP="000010A4">
            <w:pPr>
              <w:spacing w:line="240" w:lineRule="atLeast"/>
              <w:ind w:left="549" w:right="32"/>
              <w:jc w:val="both"/>
              <w:rPr>
                <w:rFonts w:ascii="Angsana New" w:hAnsi="Angsana New"/>
                <w:sz w:val="30"/>
                <w:szCs w:val="30"/>
                <w:cs/>
              </w:rPr>
            </w:pPr>
            <w:r>
              <w:rPr>
                <w:rFonts w:ascii="Angsana New" w:hAnsi="Angsana New" w:hint="cs"/>
                <w:sz w:val="30"/>
                <w:szCs w:val="30"/>
                <w:cs/>
              </w:rPr>
              <w:t>บริษัท อีเอ โซล่า นครสวรรค์</w:t>
            </w:r>
            <w:r w:rsidR="0035058D">
              <w:rPr>
                <w:rFonts w:ascii="Angsana New" w:hAnsi="Angsana New" w:hint="cs"/>
                <w:sz w:val="30"/>
                <w:szCs w:val="30"/>
                <w:cs/>
              </w:rPr>
              <w:t xml:space="preserve"> จำกัด</w:t>
            </w:r>
          </w:p>
        </w:tc>
        <w:tc>
          <w:tcPr>
            <w:tcW w:w="1276" w:type="dxa"/>
            <w:vAlign w:val="center"/>
          </w:tcPr>
          <w:p w:rsidR="00CF0320" w:rsidRPr="0056066C" w:rsidRDefault="00D44D23" w:rsidP="0056066C">
            <w:pPr>
              <w:tabs>
                <w:tab w:val="decimal" w:pos="958"/>
              </w:tabs>
              <w:spacing w:line="240" w:lineRule="atLeast"/>
              <w:ind w:left="-119" w:right="0"/>
              <w:jc w:val="left"/>
              <w:rPr>
                <w:rFonts w:ascii="Angsana New" w:hAnsi="Angsana New"/>
                <w:sz w:val="30"/>
                <w:szCs w:val="30"/>
              </w:rPr>
            </w:pPr>
            <w:r w:rsidRPr="0056066C">
              <w:rPr>
                <w:rFonts w:ascii="Angsana New" w:hAnsi="Angsana New"/>
                <w:sz w:val="30"/>
                <w:szCs w:val="30"/>
              </w:rPr>
              <w:t>127,508,285</w:t>
            </w:r>
          </w:p>
        </w:tc>
        <w:tc>
          <w:tcPr>
            <w:tcW w:w="260" w:type="dxa"/>
          </w:tcPr>
          <w:p w:rsidR="00CF0320" w:rsidRPr="00CF0320" w:rsidRDefault="00CF0320" w:rsidP="000010A4">
            <w:pPr>
              <w:spacing w:line="240" w:lineRule="atLeast"/>
              <w:ind w:left="540" w:right="32"/>
              <w:jc w:val="both"/>
              <w:rPr>
                <w:rFonts w:ascii="Angsana New" w:hAnsi="Angsana New"/>
                <w:sz w:val="30"/>
                <w:szCs w:val="30"/>
                <w:lang w:val="en-US"/>
              </w:rPr>
            </w:pPr>
          </w:p>
        </w:tc>
        <w:tc>
          <w:tcPr>
            <w:tcW w:w="1299" w:type="dxa"/>
            <w:vAlign w:val="center"/>
          </w:tcPr>
          <w:p w:rsidR="00CF0320" w:rsidRPr="006B79E2" w:rsidRDefault="00CF0320" w:rsidP="000010A4">
            <w:pPr>
              <w:tabs>
                <w:tab w:val="decimal" w:pos="907"/>
              </w:tabs>
              <w:spacing w:line="240" w:lineRule="atLeast"/>
              <w:ind w:left="-119" w:right="0"/>
              <w:jc w:val="left"/>
              <w:rPr>
                <w:rFonts w:ascii="Angsana New" w:hAnsi="Angsana New"/>
                <w:sz w:val="30"/>
                <w:szCs w:val="30"/>
              </w:rPr>
            </w:pPr>
            <w:r w:rsidRPr="006B79E2">
              <w:rPr>
                <w:rFonts w:ascii="Angsana New" w:hAnsi="Angsana New" w:hint="cs"/>
                <w:sz w:val="30"/>
                <w:szCs w:val="30"/>
                <w:cs/>
              </w:rPr>
              <w:t>133</w:t>
            </w:r>
            <w:r>
              <w:rPr>
                <w:rFonts w:ascii="Angsana New" w:hAnsi="Angsana New"/>
                <w:sz w:val="30"/>
                <w:szCs w:val="30"/>
                <w:lang w:val="en-US"/>
              </w:rPr>
              <w:t>,</w:t>
            </w:r>
            <w:r w:rsidRPr="006B79E2">
              <w:rPr>
                <w:rFonts w:ascii="Angsana New" w:hAnsi="Angsana New" w:hint="cs"/>
                <w:sz w:val="30"/>
                <w:szCs w:val="30"/>
                <w:cs/>
              </w:rPr>
              <w:t>174</w:t>
            </w:r>
            <w:r>
              <w:rPr>
                <w:rFonts w:ascii="Angsana New" w:hAnsi="Angsana New"/>
                <w:sz w:val="30"/>
                <w:szCs w:val="30"/>
              </w:rPr>
              <w:t>,</w:t>
            </w:r>
            <w:r w:rsidRPr="006B79E2">
              <w:rPr>
                <w:rFonts w:ascii="Angsana New" w:hAnsi="Angsana New" w:hint="cs"/>
                <w:sz w:val="30"/>
                <w:szCs w:val="30"/>
                <w:cs/>
              </w:rPr>
              <w:t>285</w:t>
            </w:r>
          </w:p>
        </w:tc>
      </w:tr>
      <w:tr w:rsidR="00CF0320" w:rsidRPr="00C9507B" w:rsidTr="00277361">
        <w:tc>
          <w:tcPr>
            <w:tcW w:w="6611" w:type="dxa"/>
            <w:shd w:val="clear" w:color="auto" w:fill="auto"/>
            <w:vAlign w:val="center"/>
          </w:tcPr>
          <w:p w:rsidR="00CF0320" w:rsidRPr="008637A5" w:rsidRDefault="00CF0320" w:rsidP="000010A4">
            <w:pPr>
              <w:spacing w:line="240" w:lineRule="atLeast"/>
              <w:ind w:left="549" w:right="32"/>
              <w:jc w:val="both"/>
              <w:rPr>
                <w:rFonts w:ascii="Angsana New" w:hAnsi="Angsana New"/>
                <w:b/>
                <w:bCs/>
                <w:sz w:val="30"/>
                <w:szCs w:val="30"/>
                <w:cs/>
                <w:lang w:val="en-US"/>
              </w:rPr>
            </w:pPr>
            <w:r w:rsidRPr="008637A5">
              <w:rPr>
                <w:rFonts w:ascii="Angsana New" w:hAnsi="Angsana New" w:hint="cs"/>
                <w:b/>
                <w:bCs/>
                <w:sz w:val="30"/>
                <w:szCs w:val="30"/>
                <w:cs/>
                <w:lang w:val="en-US"/>
              </w:rPr>
              <w:t>บริษัทย่อยทางอ้อม</w:t>
            </w:r>
          </w:p>
        </w:tc>
        <w:tc>
          <w:tcPr>
            <w:tcW w:w="1276" w:type="dxa"/>
            <w:vAlign w:val="center"/>
          </w:tcPr>
          <w:p w:rsidR="00CF0320" w:rsidRDefault="00CF0320" w:rsidP="0056066C">
            <w:pPr>
              <w:tabs>
                <w:tab w:val="decimal" w:pos="958"/>
              </w:tabs>
              <w:spacing w:line="240" w:lineRule="atLeast"/>
              <w:ind w:left="-119" w:right="0"/>
              <w:jc w:val="left"/>
              <w:rPr>
                <w:rFonts w:ascii="Angsana New" w:hAnsi="Angsana New"/>
                <w:sz w:val="30"/>
                <w:szCs w:val="30"/>
              </w:rPr>
            </w:pPr>
          </w:p>
        </w:tc>
        <w:tc>
          <w:tcPr>
            <w:tcW w:w="260" w:type="dxa"/>
          </w:tcPr>
          <w:p w:rsidR="00CF0320" w:rsidRPr="00CF0320" w:rsidRDefault="00CF0320" w:rsidP="000010A4">
            <w:pPr>
              <w:spacing w:line="240" w:lineRule="atLeast"/>
              <w:ind w:left="540" w:right="32"/>
              <w:jc w:val="both"/>
              <w:rPr>
                <w:rFonts w:ascii="Angsana New" w:hAnsi="Angsana New"/>
                <w:sz w:val="30"/>
                <w:szCs w:val="30"/>
                <w:lang w:val="en-US"/>
              </w:rPr>
            </w:pPr>
          </w:p>
        </w:tc>
        <w:tc>
          <w:tcPr>
            <w:tcW w:w="1299" w:type="dxa"/>
            <w:vAlign w:val="center"/>
          </w:tcPr>
          <w:p w:rsidR="00CF0320" w:rsidRDefault="00CF0320" w:rsidP="000010A4">
            <w:pPr>
              <w:tabs>
                <w:tab w:val="decimal" w:pos="511"/>
              </w:tabs>
              <w:spacing w:line="240" w:lineRule="atLeast"/>
              <w:ind w:left="-119" w:right="34"/>
              <w:jc w:val="left"/>
              <w:rPr>
                <w:rFonts w:ascii="Angsana New" w:hAnsi="Angsana New"/>
                <w:b/>
                <w:bCs/>
                <w:sz w:val="30"/>
                <w:szCs w:val="30"/>
                <w:cs/>
              </w:rPr>
            </w:pPr>
          </w:p>
        </w:tc>
      </w:tr>
      <w:tr w:rsidR="00CF0320" w:rsidRPr="00C9507B" w:rsidTr="00277361">
        <w:tc>
          <w:tcPr>
            <w:tcW w:w="6611" w:type="dxa"/>
            <w:shd w:val="clear" w:color="auto" w:fill="auto"/>
            <w:vAlign w:val="center"/>
          </w:tcPr>
          <w:p w:rsidR="00CF0320" w:rsidRDefault="00CF0320" w:rsidP="000010A4">
            <w:pPr>
              <w:spacing w:line="240" w:lineRule="atLeast"/>
              <w:ind w:left="549" w:right="32"/>
              <w:jc w:val="both"/>
              <w:rPr>
                <w:rFonts w:ascii="Angsana New" w:hAnsi="Angsana New"/>
                <w:sz w:val="30"/>
                <w:szCs w:val="30"/>
                <w:cs/>
                <w:lang w:val="en-US"/>
              </w:rPr>
            </w:pPr>
            <w:r>
              <w:rPr>
                <w:rFonts w:ascii="Angsana New" w:hAnsi="Angsana New" w:hint="cs"/>
                <w:sz w:val="30"/>
                <w:szCs w:val="30"/>
                <w:cs/>
                <w:lang w:val="en-US"/>
              </w:rPr>
              <w:t>บริษัท อีเอ โซล่า ลำปาง จำกัด</w:t>
            </w:r>
          </w:p>
        </w:tc>
        <w:tc>
          <w:tcPr>
            <w:tcW w:w="1276" w:type="dxa"/>
            <w:vAlign w:val="center"/>
          </w:tcPr>
          <w:p w:rsidR="00CF0320" w:rsidRDefault="00D44D23" w:rsidP="0056066C">
            <w:pPr>
              <w:tabs>
                <w:tab w:val="decimal" w:pos="958"/>
              </w:tabs>
              <w:spacing w:line="240" w:lineRule="atLeast"/>
              <w:ind w:left="-119" w:right="0"/>
              <w:jc w:val="left"/>
              <w:rPr>
                <w:rFonts w:ascii="Angsana New" w:hAnsi="Angsana New"/>
                <w:sz w:val="30"/>
                <w:szCs w:val="30"/>
              </w:rPr>
            </w:pPr>
            <w:r>
              <w:rPr>
                <w:rFonts w:ascii="Angsana New" w:hAnsi="Angsana New"/>
                <w:sz w:val="30"/>
                <w:szCs w:val="30"/>
              </w:rPr>
              <w:t>170,100,000</w:t>
            </w:r>
          </w:p>
        </w:tc>
        <w:tc>
          <w:tcPr>
            <w:tcW w:w="260" w:type="dxa"/>
          </w:tcPr>
          <w:p w:rsidR="00CF0320" w:rsidRPr="00CF0320" w:rsidRDefault="00CF0320" w:rsidP="000010A4">
            <w:pPr>
              <w:spacing w:line="240" w:lineRule="atLeast"/>
              <w:ind w:left="540" w:right="32"/>
              <w:jc w:val="both"/>
              <w:rPr>
                <w:rFonts w:ascii="Angsana New" w:hAnsi="Angsana New"/>
                <w:sz w:val="30"/>
                <w:szCs w:val="30"/>
                <w:lang w:val="en-US"/>
              </w:rPr>
            </w:pPr>
          </w:p>
        </w:tc>
        <w:tc>
          <w:tcPr>
            <w:tcW w:w="1299" w:type="dxa"/>
            <w:vAlign w:val="center"/>
          </w:tcPr>
          <w:p w:rsidR="00CF0320" w:rsidRPr="006B79E2" w:rsidRDefault="00CF0320" w:rsidP="000010A4">
            <w:pPr>
              <w:tabs>
                <w:tab w:val="decimal" w:pos="1049"/>
              </w:tabs>
              <w:spacing w:line="240" w:lineRule="atLeast"/>
              <w:ind w:left="-119" w:right="0"/>
              <w:jc w:val="left"/>
              <w:rPr>
                <w:rFonts w:ascii="Angsana New" w:hAnsi="Angsana New"/>
                <w:sz w:val="30"/>
                <w:szCs w:val="30"/>
                <w:cs/>
              </w:rPr>
            </w:pPr>
            <w:r w:rsidRPr="006B79E2">
              <w:rPr>
                <w:rFonts w:ascii="Angsana New" w:hAnsi="Angsana New"/>
                <w:sz w:val="30"/>
                <w:szCs w:val="30"/>
              </w:rPr>
              <w:t>177,300</w:t>
            </w:r>
            <w:r w:rsidR="00590993">
              <w:rPr>
                <w:rFonts w:ascii="Angsana New" w:hAnsi="Angsana New" w:hint="cs"/>
                <w:sz w:val="30"/>
                <w:szCs w:val="30"/>
                <w:cs/>
              </w:rPr>
              <w:t>,000</w:t>
            </w:r>
          </w:p>
        </w:tc>
      </w:tr>
      <w:tr w:rsidR="00CF0320" w:rsidRPr="00C9507B" w:rsidTr="00277361">
        <w:tc>
          <w:tcPr>
            <w:tcW w:w="6611" w:type="dxa"/>
            <w:shd w:val="clear" w:color="auto" w:fill="auto"/>
            <w:vAlign w:val="center"/>
          </w:tcPr>
          <w:p w:rsidR="00CF0320" w:rsidRDefault="00CF0320" w:rsidP="000010A4">
            <w:pPr>
              <w:spacing w:line="240" w:lineRule="atLeast"/>
              <w:ind w:left="549" w:right="32"/>
              <w:jc w:val="both"/>
              <w:rPr>
                <w:rFonts w:ascii="Angsana New" w:hAnsi="Angsana New"/>
                <w:sz w:val="30"/>
                <w:szCs w:val="30"/>
                <w:cs/>
                <w:lang w:val="en-US"/>
              </w:rPr>
            </w:pPr>
            <w:r>
              <w:rPr>
                <w:rFonts w:ascii="Angsana New" w:hAnsi="Angsana New" w:hint="cs"/>
                <w:sz w:val="30"/>
                <w:szCs w:val="30"/>
                <w:cs/>
                <w:lang w:val="en-US"/>
              </w:rPr>
              <w:t>บริษัท อีเอ โซล่า พิษณุโลก จำกัด</w:t>
            </w:r>
          </w:p>
        </w:tc>
        <w:tc>
          <w:tcPr>
            <w:tcW w:w="1276" w:type="dxa"/>
            <w:vAlign w:val="center"/>
          </w:tcPr>
          <w:p w:rsidR="00CF0320" w:rsidRDefault="00D44D23" w:rsidP="0056066C">
            <w:pPr>
              <w:tabs>
                <w:tab w:val="decimal" w:pos="958"/>
              </w:tabs>
              <w:spacing w:line="240" w:lineRule="atLeast"/>
              <w:ind w:left="-119" w:right="0"/>
              <w:jc w:val="left"/>
              <w:rPr>
                <w:rFonts w:ascii="Angsana New" w:hAnsi="Angsana New"/>
                <w:sz w:val="30"/>
                <w:szCs w:val="30"/>
              </w:rPr>
            </w:pPr>
            <w:r>
              <w:rPr>
                <w:rFonts w:ascii="Angsana New" w:hAnsi="Angsana New"/>
                <w:sz w:val="30"/>
                <w:szCs w:val="30"/>
              </w:rPr>
              <w:t>328,425,000</w:t>
            </w:r>
          </w:p>
        </w:tc>
        <w:tc>
          <w:tcPr>
            <w:tcW w:w="260" w:type="dxa"/>
          </w:tcPr>
          <w:p w:rsidR="00CF0320" w:rsidRPr="00CF0320" w:rsidRDefault="00CF0320" w:rsidP="000010A4">
            <w:pPr>
              <w:spacing w:line="240" w:lineRule="atLeast"/>
              <w:ind w:left="540" w:right="32"/>
              <w:jc w:val="both"/>
              <w:rPr>
                <w:rFonts w:ascii="Angsana New" w:hAnsi="Angsana New"/>
                <w:sz w:val="30"/>
                <w:szCs w:val="30"/>
                <w:lang w:val="en-US"/>
              </w:rPr>
            </w:pPr>
          </w:p>
        </w:tc>
        <w:tc>
          <w:tcPr>
            <w:tcW w:w="1299" w:type="dxa"/>
            <w:vAlign w:val="center"/>
          </w:tcPr>
          <w:p w:rsidR="00CF0320" w:rsidRDefault="00CF0320" w:rsidP="000010A4">
            <w:pPr>
              <w:tabs>
                <w:tab w:val="decimal" w:pos="624"/>
              </w:tabs>
              <w:spacing w:line="240" w:lineRule="atLeast"/>
              <w:ind w:left="-119" w:right="34"/>
              <w:jc w:val="left"/>
              <w:rPr>
                <w:rFonts w:ascii="Angsana New" w:hAnsi="Angsana New"/>
                <w:b/>
                <w:bCs/>
                <w:sz w:val="30"/>
                <w:szCs w:val="30"/>
                <w:cs/>
              </w:rPr>
            </w:pPr>
            <w:r>
              <w:rPr>
                <w:rFonts w:ascii="Angsana New" w:hAnsi="Angsana New"/>
                <w:b/>
                <w:bCs/>
                <w:sz w:val="30"/>
                <w:szCs w:val="30"/>
              </w:rPr>
              <w:t>-</w:t>
            </w:r>
          </w:p>
        </w:tc>
      </w:tr>
      <w:tr w:rsidR="00CF0320" w:rsidRPr="00C9507B" w:rsidTr="00277361">
        <w:tc>
          <w:tcPr>
            <w:tcW w:w="6611" w:type="dxa"/>
            <w:shd w:val="clear" w:color="auto" w:fill="auto"/>
            <w:vAlign w:val="center"/>
          </w:tcPr>
          <w:p w:rsidR="00CF0320" w:rsidRPr="00CF0320" w:rsidRDefault="00CF0320" w:rsidP="000010A4">
            <w:pPr>
              <w:spacing w:line="240" w:lineRule="atLeast"/>
              <w:ind w:left="549" w:right="32"/>
              <w:jc w:val="both"/>
              <w:rPr>
                <w:rFonts w:ascii="Angsana New" w:hAnsi="Angsana New"/>
                <w:b/>
                <w:bCs/>
                <w:sz w:val="30"/>
                <w:szCs w:val="30"/>
                <w:cs/>
                <w:lang w:val="en-US"/>
              </w:rPr>
            </w:pPr>
            <w:r w:rsidRPr="00C9507B">
              <w:rPr>
                <w:rFonts w:ascii="Angsana New" w:hAnsi="Angsana New" w:hint="cs"/>
                <w:b/>
                <w:bCs/>
                <w:sz w:val="30"/>
                <w:szCs w:val="30"/>
                <w:cs/>
                <w:lang w:val="en-US"/>
              </w:rPr>
              <w:t>รวม</w:t>
            </w:r>
          </w:p>
        </w:tc>
        <w:tc>
          <w:tcPr>
            <w:tcW w:w="1276" w:type="dxa"/>
            <w:tcBorders>
              <w:top w:val="single" w:sz="4" w:space="0" w:color="auto"/>
              <w:bottom w:val="double" w:sz="4" w:space="0" w:color="auto"/>
            </w:tcBorders>
            <w:vAlign w:val="center"/>
          </w:tcPr>
          <w:p w:rsidR="00CF0320" w:rsidRPr="0056066C" w:rsidRDefault="004E7FC1" w:rsidP="0056066C">
            <w:pPr>
              <w:tabs>
                <w:tab w:val="decimal" w:pos="958"/>
              </w:tabs>
              <w:spacing w:line="240" w:lineRule="atLeast"/>
              <w:ind w:left="-119" w:right="0"/>
              <w:jc w:val="left"/>
              <w:rPr>
                <w:rFonts w:ascii="Angsana New" w:hAnsi="Angsana New"/>
                <w:sz w:val="30"/>
                <w:szCs w:val="30"/>
              </w:rPr>
            </w:pPr>
            <w:r w:rsidRPr="0056066C">
              <w:rPr>
                <w:rFonts w:ascii="Angsana New" w:hAnsi="Angsana New"/>
                <w:sz w:val="30"/>
                <w:szCs w:val="30"/>
              </w:rPr>
              <w:fldChar w:fldCharType="begin"/>
            </w:r>
            <w:r w:rsidR="00D44D23" w:rsidRPr="0056066C">
              <w:rPr>
                <w:rFonts w:ascii="Angsana New" w:hAnsi="Angsana New"/>
                <w:sz w:val="30"/>
                <w:szCs w:val="30"/>
              </w:rPr>
              <w:instrText xml:space="preserve"> =SUM(ABOVE) </w:instrText>
            </w:r>
            <w:r w:rsidRPr="0056066C">
              <w:rPr>
                <w:rFonts w:ascii="Angsana New" w:hAnsi="Angsana New"/>
                <w:sz w:val="30"/>
                <w:szCs w:val="30"/>
              </w:rPr>
              <w:fldChar w:fldCharType="separate"/>
            </w:r>
            <w:r w:rsidR="00D44D23" w:rsidRPr="0056066C">
              <w:rPr>
                <w:rFonts w:ascii="Angsana New" w:hAnsi="Angsana New"/>
                <w:b/>
                <w:bCs/>
                <w:sz w:val="30"/>
                <w:szCs w:val="30"/>
              </w:rPr>
              <w:t>626,033,285</w:t>
            </w:r>
            <w:r w:rsidRPr="0056066C">
              <w:rPr>
                <w:rFonts w:ascii="Angsana New" w:hAnsi="Angsana New"/>
                <w:sz w:val="30"/>
                <w:szCs w:val="30"/>
              </w:rPr>
              <w:fldChar w:fldCharType="end"/>
            </w:r>
          </w:p>
        </w:tc>
        <w:tc>
          <w:tcPr>
            <w:tcW w:w="260" w:type="dxa"/>
          </w:tcPr>
          <w:p w:rsidR="00CF0320" w:rsidRPr="00C9507B" w:rsidRDefault="00CF0320" w:rsidP="000010A4">
            <w:pPr>
              <w:spacing w:line="240" w:lineRule="atLeast"/>
              <w:ind w:left="540" w:right="32"/>
              <w:jc w:val="both"/>
              <w:rPr>
                <w:rFonts w:ascii="Angsana New" w:hAnsi="Angsana New"/>
                <w:b/>
                <w:bCs/>
                <w:sz w:val="30"/>
                <w:szCs w:val="30"/>
                <w:lang w:val="en-US"/>
              </w:rPr>
            </w:pPr>
          </w:p>
        </w:tc>
        <w:tc>
          <w:tcPr>
            <w:tcW w:w="1299" w:type="dxa"/>
            <w:tcBorders>
              <w:top w:val="single" w:sz="4" w:space="0" w:color="auto"/>
              <w:bottom w:val="double" w:sz="4" w:space="0" w:color="auto"/>
            </w:tcBorders>
            <w:vAlign w:val="center"/>
          </w:tcPr>
          <w:p w:rsidR="00CF0320" w:rsidRPr="00C9507B" w:rsidRDefault="00CF0320" w:rsidP="000010A4">
            <w:pPr>
              <w:tabs>
                <w:tab w:val="decimal" w:pos="1049"/>
              </w:tabs>
              <w:spacing w:line="240" w:lineRule="atLeast"/>
              <w:ind w:left="-119" w:right="0"/>
              <w:jc w:val="left"/>
              <w:rPr>
                <w:rFonts w:ascii="Angsana New" w:hAnsi="Angsana New"/>
                <w:b/>
                <w:bCs/>
                <w:sz w:val="30"/>
                <w:szCs w:val="30"/>
                <w:lang w:val="en-US"/>
              </w:rPr>
            </w:pPr>
            <w:r>
              <w:rPr>
                <w:rFonts w:ascii="Angsana New" w:hAnsi="Angsana New"/>
                <w:b/>
                <w:bCs/>
                <w:sz w:val="30"/>
                <w:szCs w:val="30"/>
                <w:lang w:val="en-US"/>
              </w:rPr>
              <w:t>310,474,285</w:t>
            </w:r>
          </w:p>
        </w:tc>
      </w:tr>
    </w:tbl>
    <w:p w:rsidR="000010A4" w:rsidRPr="000010A4" w:rsidRDefault="000010A4" w:rsidP="00C9507B">
      <w:pPr>
        <w:ind w:left="540"/>
        <w:rPr>
          <w:rFonts w:ascii="Angsana New" w:hAnsi="Angsana New"/>
          <w:sz w:val="20"/>
          <w:szCs w:val="20"/>
          <w:lang w:val="en-US"/>
        </w:rPr>
      </w:pPr>
    </w:p>
    <w:p w:rsidR="00516170" w:rsidRPr="00C9507B" w:rsidRDefault="00516170" w:rsidP="00C9507B">
      <w:pPr>
        <w:ind w:left="540"/>
        <w:rPr>
          <w:rFonts w:ascii="Angsana New" w:hAnsi="Angsana New"/>
          <w:b/>
          <w:bCs/>
          <w:i/>
          <w:iCs/>
          <w:sz w:val="30"/>
          <w:szCs w:val="30"/>
          <w:lang w:val="en-US"/>
        </w:rPr>
      </w:pPr>
      <w:r w:rsidRPr="00C9507B">
        <w:rPr>
          <w:rFonts w:ascii="Angsana New" w:hAnsi="Angsana New"/>
          <w:b/>
          <w:bCs/>
          <w:i/>
          <w:iCs/>
          <w:sz w:val="30"/>
          <w:szCs w:val="30"/>
          <w:cs/>
          <w:lang w:val="en-US"/>
        </w:rPr>
        <w:t>ภาระผูกพันกับ</w:t>
      </w:r>
      <w:r w:rsidRPr="00C9507B">
        <w:rPr>
          <w:rFonts w:ascii="Angsana New" w:hAnsi="Angsana New" w:hint="cs"/>
          <w:b/>
          <w:bCs/>
          <w:i/>
          <w:iCs/>
          <w:sz w:val="30"/>
          <w:szCs w:val="30"/>
          <w:cs/>
          <w:lang w:val="en-US"/>
        </w:rPr>
        <w:t>บุคคล</w:t>
      </w:r>
      <w:r w:rsidR="0035058D">
        <w:rPr>
          <w:rFonts w:ascii="Angsana New" w:hAnsi="Angsana New" w:hint="cs"/>
          <w:b/>
          <w:bCs/>
          <w:i/>
          <w:iCs/>
          <w:sz w:val="30"/>
          <w:szCs w:val="30"/>
          <w:cs/>
          <w:lang w:val="en-US"/>
        </w:rPr>
        <w:t>และกิจการ</w:t>
      </w:r>
      <w:r w:rsidRPr="00C9507B">
        <w:rPr>
          <w:rFonts w:ascii="Angsana New" w:hAnsi="Angsana New"/>
          <w:b/>
          <w:bCs/>
          <w:i/>
          <w:iCs/>
          <w:sz w:val="30"/>
          <w:szCs w:val="30"/>
          <w:cs/>
          <w:lang w:val="en-US"/>
        </w:rPr>
        <w:t>ที่เกี่ยวข้องกัน</w:t>
      </w:r>
    </w:p>
    <w:p w:rsidR="00516170" w:rsidRPr="000010A4" w:rsidRDefault="00516170" w:rsidP="000010A4">
      <w:pPr>
        <w:ind w:left="540"/>
        <w:rPr>
          <w:rFonts w:ascii="Angsana New" w:hAnsi="Angsana New"/>
          <w:sz w:val="20"/>
          <w:szCs w:val="20"/>
          <w:lang w:val="en-US"/>
        </w:rPr>
      </w:pPr>
    </w:p>
    <w:p w:rsidR="00516170" w:rsidRPr="0035058D" w:rsidRDefault="00516170" w:rsidP="0035058D">
      <w:pPr>
        <w:ind w:left="540" w:right="32"/>
        <w:rPr>
          <w:rFonts w:ascii="Angsana New" w:hAnsi="Angsana New"/>
          <w:sz w:val="20"/>
          <w:szCs w:val="20"/>
          <w:cs/>
        </w:rPr>
      </w:pPr>
      <w:r w:rsidRPr="00C9507B">
        <w:rPr>
          <w:rFonts w:ascii="Angsana New" w:hAnsi="Angsana New" w:hint="cs"/>
          <w:sz w:val="30"/>
          <w:szCs w:val="30"/>
          <w:cs/>
        </w:rPr>
        <w:t>ที่ประชุมสามัญผู้</w:t>
      </w:r>
      <w:r w:rsidRPr="0035058D">
        <w:rPr>
          <w:rFonts w:ascii="Angsana New" w:hAnsi="Angsana New" w:hint="cs"/>
          <w:sz w:val="30"/>
          <w:szCs w:val="30"/>
          <w:cs/>
          <w:lang w:val="en-US"/>
        </w:rPr>
        <w:t>ถือ</w:t>
      </w:r>
      <w:r w:rsidRPr="00C9507B">
        <w:rPr>
          <w:rFonts w:ascii="Angsana New" w:hAnsi="Angsana New" w:hint="cs"/>
          <w:sz w:val="30"/>
          <w:szCs w:val="30"/>
          <w:cs/>
        </w:rPr>
        <w:t xml:space="preserve">หุ้นของบริษัท เมื่อวันที่ </w:t>
      </w:r>
      <w:r w:rsidR="006B79E2">
        <w:rPr>
          <w:rFonts w:ascii="Angsana New" w:hAnsi="Angsana New"/>
          <w:sz w:val="30"/>
          <w:szCs w:val="30"/>
        </w:rPr>
        <w:t>22</w:t>
      </w:r>
      <w:r w:rsidRPr="00C9507B">
        <w:rPr>
          <w:rFonts w:ascii="Angsana New" w:hAnsi="Angsana New" w:hint="cs"/>
          <w:sz w:val="30"/>
          <w:szCs w:val="30"/>
          <w:cs/>
        </w:rPr>
        <w:t xml:space="preserve"> เมษายน 255</w:t>
      </w:r>
      <w:r w:rsidR="00AD01AB">
        <w:rPr>
          <w:rFonts w:ascii="Angsana New" w:hAnsi="Angsana New"/>
          <w:sz w:val="30"/>
          <w:szCs w:val="30"/>
        </w:rPr>
        <w:t>8</w:t>
      </w:r>
      <w:r w:rsidRPr="00C9507B">
        <w:rPr>
          <w:rFonts w:ascii="Angsana New" w:hAnsi="Angsana New" w:hint="cs"/>
          <w:sz w:val="30"/>
          <w:szCs w:val="30"/>
          <w:cs/>
        </w:rPr>
        <w:t xml:space="preserve"> มีมติ</w:t>
      </w:r>
      <w:r w:rsidR="006B79E2">
        <w:rPr>
          <w:rFonts w:ascii="Angsana New" w:hAnsi="Angsana New" w:hint="cs"/>
          <w:sz w:val="30"/>
          <w:szCs w:val="30"/>
          <w:cs/>
        </w:rPr>
        <w:t>อนุมัติและกำหนดค่าตอบแทนกรรมการ</w:t>
      </w:r>
      <w:r w:rsidRPr="00C9507B">
        <w:rPr>
          <w:rFonts w:ascii="Angsana New" w:hAnsi="Angsana New"/>
          <w:sz w:val="30"/>
          <w:szCs w:val="30"/>
          <w:cs/>
        </w:rPr>
        <w:t>ส</w:t>
      </w:r>
      <w:r w:rsidRPr="00C9507B">
        <w:rPr>
          <w:rFonts w:ascii="Angsana New" w:hAnsi="Angsana New" w:hint="cs"/>
          <w:sz w:val="30"/>
          <w:szCs w:val="30"/>
          <w:cs/>
        </w:rPr>
        <w:t>ำ</w:t>
      </w:r>
      <w:r w:rsidRPr="00C9507B">
        <w:rPr>
          <w:rFonts w:ascii="Angsana New" w:hAnsi="Angsana New"/>
          <w:sz w:val="30"/>
          <w:szCs w:val="30"/>
          <w:cs/>
        </w:rPr>
        <w:t>หรับปี</w:t>
      </w:r>
      <w:r w:rsidRPr="00C9507B">
        <w:rPr>
          <w:rFonts w:ascii="Angsana New" w:hAnsi="Angsana New"/>
          <w:sz w:val="30"/>
          <w:szCs w:val="30"/>
        </w:rPr>
        <w:t xml:space="preserve"> 255</w:t>
      </w:r>
      <w:r w:rsidR="00AD01AB">
        <w:rPr>
          <w:rFonts w:ascii="Angsana New" w:hAnsi="Angsana New"/>
          <w:sz w:val="30"/>
          <w:szCs w:val="30"/>
        </w:rPr>
        <w:t>8</w:t>
      </w:r>
      <w:r w:rsidR="00C207B9">
        <w:rPr>
          <w:rFonts w:ascii="Angsana New" w:hAnsi="Angsana New" w:hint="cs"/>
          <w:sz w:val="30"/>
          <w:szCs w:val="30"/>
          <w:cs/>
        </w:rPr>
        <w:t xml:space="preserve"> </w:t>
      </w:r>
      <w:r w:rsidRPr="00C9507B">
        <w:rPr>
          <w:rFonts w:ascii="Angsana New" w:hAnsi="Angsana New" w:hint="cs"/>
          <w:sz w:val="30"/>
          <w:szCs w:val="30"/>
          <w:cs/>
        </w:rPr>
        <w:t>ดังนี้</w:t>
      </w:r>
    </w:p>
    <w:p w:rsidR="00516170" w:rsidRPr="0035058D" w:rsidRDefault="00516170" w:rsidP="0035058D">
      <w:pPr>
        <w:ind w:left="540" w:right="32"/>
        <w:rPr>
          <w:rFonts w:ascii="Angsana New" w:hAnsi="Angsana New"/>
          <w:sz w:val="20"/>
          <w:szCs w:val="20"/>
        </w:rPr>
      </w:pPr>
    </w:p>
    <w:p w:rsidR="00516170" w:rsidRPr="00C9507B" w:rsidRDefault="00516170" w:rsidP="0035058D">
      <w:pPr>
        <w:ind w:left="851" w:right="32" w:hanging="284"/>
        <w:rPr>
          <w:rFonts w:ascii="Angsana New" w:hAnsi="Angsana New"/>
          <w:sz w:val="30"/>
          <w:szCs w:val="30"/>
        </w:rPr>
      </w:pPr>
      <w:r w:rsidRPr="00C9507B">
        <w:rPr>
          <w:rFonts w:ascii="Angsana New" w:hAnsi="Angsana New"/>
          <w:sz w:val="30"/>
          <w:szCs w:val="30"/>
        </w:rPr>
        <w:t>-</w:t>
      </w:r>
      <w:r w:rsidRPr="00C9507B">
        <w:rPr>
          <w:rFonts w:ascii="Angsana New" w:hAnsi="Angsana New"/>
          <w:sz w:val="30"/>
          <w:szCs w:val="30"/>
        </w:rPr>
        <w:tab/>
      </w:r>
      <w:r w:rsidRPr="00C9507B">
        <w:rPr>
          <w:rFonts w:ascii="Angsana New" w:hAnsi="Angsana New" w:hint="cs"/>
          <w:sz w:val="30"/>
          <w:szCs w:val="30"/>
          <w:cs/>
        </w:rPr>
        <w:t>ค่าตอบแทนรายเดือนตำแหน่ง</w:t>
      </w:r>
      <w:r w:rsidRPr="00C9507B">
        <w:rPr>
          <w:rFonts w:ascii="Angsana New" w:hAnsi="Angsana New"/>
          <w:sz w:val="30"/>
          <w:szCs w:val="30"/>
          <w:cs/>
        </w:rPr>
        <w:t>ประธานกรรมการบริษัทจ</w:t>
      </w:r>
      <w:r w:rsidRPr="00C9507B">
        <w:rPr>
          <w:rFonts w:ascii="Angsana New" w:hAnsi="Angsana New" w:hint="cs"/>
          <w:sz w:val="30"/>
          <w:szCs w:val="30"/>
          <w:cs/>
        </w:rPr>
        <w:t>ำ</w:t>
      </w:r>
      <w:r w:rsidRPr="00C9507B">
        <w:rPr>
          <w:rFonts w:ascii="Angsana New" w:hAnsi="Angsana New"/>
          <w:sz w:val="30"/>
          <w:szCs w:val="30"/>
          <w:cs/>
        </w:rPr>
        <w:t>นวน</w:t>
      </w:r>
      <w:r w:rsidRPr="00C9507B">
        <w:rPr>
          <w:rFonts w:ascii="Angsana New" w:hAnsi="Angsana New"/>
          <w:sz w:val="30"/>
          <w:szCs w:val="30"/>
        </w:rPr>
        <w:t xml:space="preserve"> 50,000</w:t>
      </w:r>
      <w:r w:rsidR="00C207B9">
        <w:rPr>
          <w:rFonts w:ascii="Angsana New" w:hAnsi="Angsana New" w:hint="cs"/>
          <w:sz w:val="30"/>
          <w:szCs w:val="30"/>
          <w:cs/>
        </w:rPr>
        <w:t xml:space="preserve"> </w:t>
      </w:r>
      <w:r w:rsidRPr="00C9507B">
        <w:rPr>
          <w:rFonts w:ascii="Angsana New" w:hAnsi="Angsana New"/>
          <w:sz w:val="30"/>
          <w:szCs w:val="30"/>
          <w:cs/>
        </w:rPr>
        <w:t>บาท</w:t>
      </w:r>
      <w:r w:rsidRPr="00C9507B">
        <w:rPr>
          <w:rFonts w:ascii="Angsana New" w:hAnsi="Angsana New" w:hint="cs"/>
          <w:sz w:val="30"/>
          <w:szCs w:val="30"/>
          <w:cs/>
        </w:rPr>
        <w:t>ต่อเดือน และตำแหน่ง</w:t>
      </w:r>
      <w:r w:rsidRPr="00C9507B">
        <w:rPr>
          <w:rFonts w:ascii="Angsana New" w:hAnsi="Angsana New"/>
          <w:sz w:val="30"/>
          <w:szCs w:val="30"/>
          <w:cs/>
        </w:rPr>
        <w:t>กรรมการบริษัท</w:t>
      </w:r>
      <w:r w:rsidRPr="00C9507B">
        <w:rPr>
          <w:rFonts w:ascii="Angsana New" w:hAnsi="Angsana New" w:hint="cs"/>
          <w:sz w:val="30"/>
          <w:szCs w:val="30"/>
          <w:cs/>
        </w:rPr>
        <w:t xml:space="preserve">ท่านละ </w:t>
      </w:r>
      <w:r w:rsidRPr="00C9507B">
        <w:rPr>
          <w:rFonts w:ascii="Angsana New" w:hAnsi="Angsana New"/>
          <w:sz w:val="30"/>
          <w:szCs w:val="30"/>
          <w:cs/>
        </w:rPr>
        <w:t>จ</w:t>
      </w:r>
      <w:r w:rsidRPr="00C9507B">
        <w:rPr>
          <w:rFonts w:ascii="Angsana New" w:hAnsi="Angsana New" w:hint="cs"/>
          <w:sz w:val="30"/>
          <w:szCs w:val="30"/>
          <w:cs/>
        </w:rPr>
        <w:t>ำ</w:t>
      </w:r>
      <w:r w:rsidRPr="00C9507B">
        <w:rPr>
          <w:rFonts w:ascii="Angsana New" w:hAnsi="Angsana New"/>
          <w:sz w:val="30"/>
          <w:szCs w:val="30"/>
          <w:cs/>
        </w:rPr>
        <w:t>นวน</w:t>
      </w:r>
      <w:r w:rsidRPr="00C9507B">
        <w:rPr>
          <w:rFonts w:ascii="Angsana New" w:hAnsi="Angsana New"/>
          <w:sz w:val="30"/>
          <w:szCs w:val="30"/>
        </w:rPr>
        <w:t xml:space="preserve"> 40,000</w:t>
      </w:r>
      <w:r w:rsidR="00C207B9">
        <w:rPr>
          <w:rFonts w:ascii="Angsana New" w:hAnsi="Angsana New" w:hint="cs"/>
          <w:sz w:val="30"/>
          <w:szCs w:val="30"/>
          <w:cs/>
        </w:rPr>
        <w:t xml:space="preserve"> </w:t>
      </w:r>
      <w:r w:rsidRPr="00C9507B">
        <w:rPr>
          <w:rFonts w:ascii="Angsana New" w:hAnsi="Angsana New"/>
          <w:sz w:val="30"/>
          <w:szCs w:val="30"/>
          <w:cs/>
        </w:rPr>
        <w:t>บาท</w:t>
      </w:r>
      <w:r w:rsidRPr="00C9507B">
        <w:rPr>
          <w:rFonts w:ascii="Angsana New" w:hAnsi="Angsana New" w:hint="cs"/>
          <w:sz w:val="30"/>
          <w:szCs w:val="30"/>
          <w:cs/>
        </w:rPr>
        <w:t>ต่อเดือนและโบนัสตำแหน่ง</w:t>
      </w:r>
      <w:r w:rsidRPr="00C9507B">
        <w:rPr>
          <w:rFonts w:ascii="Angsana New" w:hAnsi="Angsana New"/>
          <w:sz w:val="30"/>
          <w:szCs w:val="30"/>
          <w:cs/>
        </w:rPr>
        <w:t>ประธานกรรมการบริษัท</w:t>
      </w:r>
      <w:r w:rsidRPr="00C9507B">
        <w:rPr>
          <w:rFonts w:ascii="Angsana New" w:hAnsi="Angsana New" w:hint="cs"/>
          <w:sz w:val="30"/>
          <w:szCs w:val="30"/>
          <w:cs/>
        </w:rPr>
        <w:t>ไม่เกิน</w:t>
      </w:r>
      <w:r w:rsidRPr="00C9507B">
        <w:rPr>
          <w:rFonts w:ascii="Angsana New" w:hAnsi="Angsana New"/>
          <w:sz w:val="30"/>
          <w:szCs w:val="30"/>
        </w:rPr>
        <w:t xml:space="preserve"> 1,500,000</w:t>
      </w:r>
      <w:r w:rsidR="00C207B9">
        <w:rPr>
          <w:rFonts w:ascii="Angsana New" w:hAnsi="Angsana New" w:hint="cs"/>
          <w:sz w:val="30"/>
          <w:szCs w:val="30"/>
          <w:cs/>
        </w:rPr>
        <w:t xml:space="preserve"> </w:t>
      </w:r>
      <w:r w:rsidRPr="00C9507B">
        <w:rPr>
          <w:rFonts w:ascii="Angsana New" w:hAnsi="Angsana New"/>
          <w:sz w:val="30"/>
          <w:szCs w:val="30"/>
          <w:cs/>
        </w:rPr>
        <w:t>บาท</w:t>
      </w:r>
      <w:r w:rsidRPr="00C9507B">
        <w:rPr>
          <w:rFonts w:ascii="Angsana New" w:hAnsi="Angsana New" w:hint="cs"/>
          <w:sz w:val="30"/>
          <w:szCs w:val="30"/>
          <w:cs/>
        </w:rPr>
        <w:t>ต่อปี และตำแหน่ง</w:t>
      </w:r>
      <w:r w:rsidRPr="00C9507B">
        <w:rPr>
          <w:rFonts w:ascii="Angsana New" w:hAnsi="Angsana New"/>
          <w:sz w:val="30"/>
          <w:szCs w:val="30"/>
          <w:cs/>
        </w:rPr>
        <w:t>กรรมการบริษัท</w:t>
      </w:r>
      <w:r w:rsidRPr="00C9507B">
        <w:rPr>
          <w:rFonts w:ascii="Angsana New" w:hAnsi="Angsana New" w:hint="cs"/>
          <w:sz w:val="30"/>
          <w:szCs w:val="30"/>
          <w:cs/>
        </w:rPr>
        <w:t xml:space="preserve">ไม่เกินท่านละ </w:t>
      </w:r>
      <w:r w:rsidRPr="00C9507B">
        <w:rPr>
          <w:rFonts w:ascii="Angsana New" w:hAnsi="Angsana New"/>
          <w:sz w:val="30"/>
          <w:szCs w:val="30"/>
        </w:rPr>
        <w:t>1,000,000</w:t>
      </w:r>
      <w:r w:rsidR="00C207B9">
        <w:rPr>
          <w:rFonts w:ascii="Angsana New" w:hAnsi="Angsana New" w:hint="cs"/>
          <w:sz w:val="30"/>
          <w:szCs w:val="30"/>
          <w:cs/>
        </w:rPr>
        <w:t xml:space="preserve"> </w:t>
      </w:r>
      <w:r w:rsidRPr="00C9507B">
        <w:rPr>
          <w:rFonts w:ascii="Angsana New" w:hAnsi="Angsana New"/>
          <w:sz w:val="30"/>
          <w:szCs w:val="30"/>
          <w:cs/>
        </w:rPr>
        <w:t>บาท</w:t>
      </w:r>
      <w:r w:rsidRPr="00C9507B">
        <w:rPr>
          <w:rFonts w:ascii="Angsana New" w:hAnsi="Angsana New" w:hint="cs"/>
          <w:sz w:val="30"/>
          <w:szCs w:val="30"/>
          <w:cs/>
        </w:rPr>
        <w:t>ต่อปี</w:t>
      </w:r>
    </w:p>
    <w:p w:rsidR="00AD522F" w:rsidRPr="0035058D" w:rsidRDefault="00AD522F" w:rsidP="0035058D">
      <w:pPr>
        <w:ind w:left="540" w:right="32"/>
        <w:rPr>
          <w:rFonts w:ascii="Angsana New" w:hAnsi="Angsana New"/>
          <w:sz w:val="20"/>
          <w:szCs w:val="20"/>
        </w:rPr>
      </w:pPr>
    </w:p>
    <w:p w:rsidR="00516170" w:rsidRPr="00C9507B" w:rsidRDefault="00516170" w:rsidP="0035058D">
      <w:pPr>
        <w:ind w:left="851" w:right="32" w:hanging="284"/>
        <w:rPr>
          <w:rFonts w:ascii="Angsana New" w:hAnsi="Angsana New"/>
          <w:sz w:val="30"/>
          <w:szCs w:val="30"/>
          <w:cs/>
        </w:rPr>
      </w:pPr>
      <w:r w:rsidRPr="00C9507B">
        <w:rPr>
          <w:rFonts w:ascii="Angsana New" w:hAnsi="Angsana New"/>
          <w:sz w:val="30"/>
          <w:szCs w:val="30"/>
        </w:rPr>
        <w:t>-</w:t>
      </w:r>
      <w:r w:rsidRPr="00C9507B">
        <w:rPr>
          <w:rFonts w:ascii="Angsana New" w:hAnsi="Angsana New"/>
          <w:sz w:val="30"/>
          <w:szCs w:val="30"/>
        </w:rPr>
        <w:tab/>
      </w:r>
      <w:r w:rsidRPr="00C9507B">
        <w:rPr>
          <w:rFonts w:ascii="Angsana New" w:hAnsi="Angsana New" w:hint="cs"/>
          <w:sz w:val="30"/>
          <w:szCs w:val="30"/>
          <w:cs/>
        </w:rPr>
        <w:t>ค่าเบี้ยประชุมคณะกรรมการตรวจสอบ (เฉพาะผู้ที</w:t>
      </w:r>
      <w:r w:rsidR="003E26C8" w:rsidRPr="00C9507B">
        <w:rPr>
          <w:rFonts w:ascii="Angsana New" w:hAnsi="Angsana New" w:hint="cs"/>
          <w:sz w:val="30"/>
          <w:szCs w:val="30"/>
          <w:cs/>
        </w:rPr>
        <w:t>่เข้าร่วมประชุม) รวมแล้วไม่เกิน</w:t>
      </w:r>
      <w:r w:rsidR="003E26C8" w:rsidRPr="00C9507B">
        <w:rPr>
          <w:rFonts w:ascii="Angsana New" w:hAnsi="Angsana New"/>
          <w:sz w:val="30"/>
          <w:szCs w:val="30"/>
        </w:rPr>
        <w:t xml:space="preserve"> 600,000 </w:t>
      </w:r>
      <w:r w:rsidRPr="00C9507B">
        <w:rPr>
          <w:rFonts w:ascii="Angsana New" w:hAnsi="Angsana New"/>
          <w:sz w:val="30"/>
          <w:szCs w:val="30"/>
          <w:cs/>
        </w:rPr>
        <w:t>บาท</w:t>
      </w:r>
      <w:r w:rsidRPr="00C9507B">
        <w:rPr>
          <w:rFonts w:ascii="Angsana New" w:hAnsi="Angsana New" w:hint="cs"/>
          <w:sz w:val="30"/>
          <w:szCs w:val="30"/>
          <w:cs/>
        </w:rPr>
        <w:t>ต่อปี</w:t>
      </w:r>
    </w:p>
    <w:p w:rsidR="00516170" w:rsidRPr="0035058D" w:rsidRDefault="00516170" w:rsidP="0035058D">
      <w:pPr>
        <w:ind w:left="540" w:right="32"/>
        <w:rPr>
          <w:rFonts w:ascii="Angsana New" w:hAnsi="Angsana New"/>
          <w:sz w:val="20"/>
          <w:szCs w:val="20"/>
        </w:rPr>
      </w:pPr>
    </w:p>
    <w:p w:rsidR="00516170" w:rsidRPr="00C9507B" w:rsidRDefault="00516170" w:rsidP="0035058D">
      <w:pPr>
        <w:ind w:left="851" w:right="32" w:hanging="284"/>
        <w:rPr>
          <w:rFonts w:ascii="Angsana New" w:hAnsi="Angsana New"/>
          <w:sz w:val="30"/>
          <w:szCs w:val="30"/>
          <w:cs/>
        </w:rPr>
      </w:pPr>
      <w:r w:rsidRPr="00C9507B">
        <w:rPr>
          <w:rFonts w:ascii="Angsana New" w:hAnsi="Angsana New"/>
          <w:sz w:val="30"/>
          <w:szCs w:val="30"/>
        </w:rPr>
        <w:t>-</w:t>
      </w:r>
      <w:r w:rsidRPr="00C9507B">
        <w:rPr>
          <w:rFonts w:ascii="Angsana New" w:hAnsi="Angsana New"/>
          <w:sz w:val="30"/>
          <w:szCs w:val="30"/>
        </w:rPr>
        <w:tab/>
      </w:r>
      <w:r w:rsidRPr="00C9507B">
        <w:rPr>
          <w:rFonts w:ascii="Angsana New" w:hAnsi="Angsana New" w:hint="cs"/>
          <w:sz w:val="30"/>
          <w:szCs w:val="30"/>
          <w:cs/>
        </w:rPr>
        <w:t>ค่าเบี้ยประชุมคณะกรรมการบริหาร (เฉพาะผู้ที่ไม่ได้รับเงินเดือนประจำในฐานะผู้บริหารหรือที่ปรึกษาบริษัท) ตำแหน่งประธานกรรมการ</w:t>
      </w:r>
      <w:r w:rsidRPr="00C9507B">
        <w:rPr>
          <w:rFonts w:ascii="Angsana New" w:hAnsi="Angsana New"/>
          <w:sz w:val="30"/>
          <w:szCs w:val="30"/>
        </w:rPr>
        <w:t>/</w:t>
      </w:r>
      <w:r w:rsidRPr="00C9507B">
        <w:rPr>
          <w:rFonts w:ascii="Angsana New" w:hAnsi="Angsana New"/>
          <w:sz w:val="30"/>
          <w:szCs w:val="30"/>
          <w:cs/>
        </w:rPr>
        <w:t>กรรมการ</w:t>
      </w:r>
      <w:r w:rsidRPr="00C9507B">
        <w:rPr>
          <w:rFonts w:ascii="Angsana New" w:hAnsi="Angsana New" w:hint="cs"/>
          <w:sz w:val="30"/>
          <w:szCs w:val="30"/>
          <w:cs/>
        </w:rPr>
        <w:t xml:space="preserve">บริหารท่านละ จำนวน </w:t>
      </w:r>
      <w:r w:rsidRPr="00C9507B">
        <w:rPr>
          <w:rFonts w:ascii="Angsana New" w:hAnsi="Angsana New"/>
          <w:sz w:val="30"/>
          <w:szCs w:val="30"/>
        </w:rPr>
        <w:t xml:space="preserve">10,000 </w:t>
      </w:r>
      <w:r w:rsidRPr="00C9507B">
        <w:rPr>
          <w:rFonts w:ascii="Angsana New" w:hAnsi="Angsana New"/>
          <w:sz w:val="30"/>
          <w:szCs w:val="30"/>
          <w:cs/>
        </w:rPr>
        <w:t>บาทต่อครั้ง</w:t>
      </w:r>
    </w:p>
    <w:p w:rsidR="00516170" w:rsidRPr="0035058D" w:rsidRDefault="00516170" w:rsidP="0035058D">
      <w:pPr>
        <w:ind w:left="540" w:right="32"/>
        <w:rPr>
          <w:rFonts w:ascii="Angsana New" w:hAnsi="Angsana New"/>
          <w:sz w:val="20"/>
          <w:szCs w:val="20"/>
        </w:rPr>
      </w:pPr>
    </w:p>
    <w:p w:rsidR="00CA053F" w:rsidRPr="00C9507B" w:rsidRDefault="00126276" w:rsidP="0035058D">
      <w:pPr>
        <w:ind w:left="851" w:right="32" w:hanging="284"/>
        <w:rPr>
          <w:rFonts w:ascii="Angsana New" w:hAnsi="Angsana New"/>
          <w:sz w:val="30"/>
          <w:szCs w:val="30"/>
        </w:rPr>
      </w:pPr>
      <w:r w:rsidRPr="00C9507B">
        <w:rPr>
          <w:rFonts w:ascii="Angsana New" w:hAnsi="Angsana New"/>
          <w:sz w:val="30"/>
          <w:szCs w:val="30"/>
        </w:rPr>
        <w:t>-</w:t>
      </w:r>
      <w:r w:rsidRPr="00C9507B">
        <w:rPr>
          <w:rFonts w:ascii="Angsana New" w:hAnsi="Angsana New"/>
          <w:sz w:val="30"/>
          <w:szCs w:val="30"/>
        </w:rPr>
        <w:tab/>
      </w:r>
      <w:r w:rsidRPr="00C9507B">
        <w:rPr>
          <w:rFonts w:ascii="Angsana New" w:hAnsi="Angsana New" w:hint="cs"/>
          <w:sz w:val="30"/>
          <w:szCs w:val="30"/>
          <w:cs/>
        </w:rPr>
        <w:t>ค่าเบี้ยประชุมคณะกรรมการ</w:t>
      </w:r>
      <w:r>
        <w:rPr>
          <w:rFonts w:ascii="Angsana New" w:hAnsi="Angsana New" w:hint="cs"/>
          <w:sz w:val="30"/>
          <w:szCs w:val="30"/>
          <w:cs/>
        </w:rPr>
        <w:t>กำหนดค่าตอบแทน</w:t>
      </w:r>
      <w:r w:rsidRPr="00C9507B">
        <w:rPr>
          <w:rFonts w:ascii="Angsana New" w:hAnsi="Angsana New" w:hint="cs"/>
          <w:sz w:val="30"/>
          <w:szCs w:val="30"/>
          <w:cs/>
        </w:rPr>
        <w:t xml:space="preserve"> (เฉพาะผู้ที่</w:t>
      </w:r>
      <w:r>
        <w:rPr>
          <w:rFonts w:ascii="Angsana New" w:hAnsi="Angsana New" w:hint="cs"/>
          <w:sz w:val="30"/>
          <w:szCs w:val="30"/>
          <w:cs/>
        </w:rPr>
        <w:t>ร่วมประชุม</w:t>
      </w:r>
      <w:r w:rsidRPr="00C9507B">
        <w:rPr>
          <w:rFonts w:ascii="Angsana New" w:hAnsi="Angsana New" w:hint="cs"/>
          <w:sz w:val="30"/>
          <w:szCs w:val="30"/>
          <w:cs/>
        </w:rPr>
        <w:t xml:space="preserve">) </w:t>
      </w:r>
      <w:r>
        <w:rPr>
          <w:rFonts w:ascii="Angsana New" w:hAnsi="Angsana New" w:hint="cs"/>
          <w:sz w:val="30"/>
          <w:szCs w:val="30"/>
          <w:cs/>
        </w:rPr>
        <w:t>รวมแล้วไม่เกิน 80</w:t>
      </w:r>
      <w:r>
        <w:rPr>
          <w:rFonts w:ascii="Angsana New" w:hAnsi="Angsana New"/>
          <w:sz w:val="30"/>
          <w:szCs w:val="30"/>
          <w:lang w:val="en-US"/>
        </w:rPr>
        <w:t xml:space="preserve">,000 </w:t>
      </w:r>
      <w:r w:rsidR="00E77487">
        <w:rPr>
          <w:rFonts w:ascii="Angsana New" w:hAnsi="Angsana New" w:hint="cs"/>
          <w:sz w:val="30"/>
          <w:szCs w:val="30"/>
          <w:cs/>
          <w:lang w:val="en-US"/>
        </w:rPr>
        <w:t>บาท</w:t>
      </w:r>
      <w:r>
        <w:rPr>
          <w:rFonts w:ascii="Angsana New" w:hAnsi="Angsana New" w:hint="cs"/>
          <w:sz w:val="30"/>
          <w:szCs w:val="30"/>
          <w:cs/>
          <w:lang w:val="en-US"/>
        </w:rPr>
        <w:t>ต่อปี</w:t>
      </w:r>
    </w:p>
    <w:p w:rsidR="0088559D" w:rsidRPr="0035058D" w:rsidRDefault="0088559D" w:rsidP="0035058D">
      <w:pPr>
        <w:ind w:left="540" w:right="32"/>
        <w:rPr>
          <w:rFonts w:ascii="Angsana New" w:hAnsi="Angsana New"/>
          <w:sz w:val="20"/>
          <w:szCs w:val="20"/>
          <w:cs/>
        </w:rPr>
      </w:pPr>
    </w:p>
    <w:p w:rsidR="00126276" w:rsidRPr="00C9507B" w:rsidRDefault="00126276" w:rsidP="0035058D">
      <w:pPr>
        <w:ind w:left="851" w:right="32" w:hanging="284"/>
        <w:rPr>
          <w:rFonts w:ascii="Angsana New" w:hAnsi="Angsana New"/>
          <w:sz w:val="30"/>
          <w:szCs w:val="30"/>
        </w:rPr>
      </w:pPr>
      <w:r w:rsidRPr="00C9507B">
        <w:rPr>
          <w:rFonts w:ascii="Angsana New" w:hAnsi="Angsana New"/>
          <w:sz w:val="30"/>
          <w:szCs w:val="30"/>
        </w:rPr>
        <w:t>-</w:t>
      </w:r>
      <w:r w:rsidRPr="00C9507B">
        <w:rPr>
          <w:rFonts w:ascii="Angsana New" w:hAnsi="Angsana New"/>
          <w:sz w:val="30"/>
          <w:szCs w:val="30"/>
        </w:rPr>
        <w:tab/>
      </w:r>
      <w:r w:rsidRPr="00C9507B">
        <w:rPr>
          <w:rFonts w:ascii="Angsana New" w:hAnsi="Angsana New" w:hint="cs"/>
          <w:sz w:val="30"/>
          <w:szCs w:val="30"/>
          <w:cs/>
        </w:rPr>
        <w:t>ค่าเบี้ยประชุมคณะกรรมการ</w:t>
      </w:r>
      <w:r>
        <w:rPr>
          <w:rFonts w:ascii="Angsana New" w:hAnsi="Angsana New" w:hint="cs"/>
          <w:sz w:val="30"/>
          <w:szCs w:val="30"/>
          <w:cs/>
        </w:rPr>
        <w:t>สรรหา</w:t>
      </w:r>
      <w:r w:rsidRPr="00C9507B">
        <w:rPr>
          <w:rFonts w:ascii="Angsana New" w:hAnsi="Angsana New" w:hint="cs"/>
          <w:sz w:val="30"/>
          <w:szCs w:val="30"/>
          <w:cs/>
        </w:rPr>
        <w:t xml:space="preserve"> (เฉพาะผู้ที่</w:t>
      </w:r>
      <w:r>
        <w:rPr>
          <w:rFonts w:ascii="Angsana New" w:hAnsi="Angsana New" w:hint="cs"/>
          <w:sz w:val="30"/>
          <w:szCs w:val="30"/>
          <w:cs/>
        </w:rPr>
        <w:t>ร่วมประชุม</w:t>
      </w:r>
      <w:r w:rsidRPr="00C9507B">
        <w:rPr>
          <w:rFonts w:ascii="Angsana New" w:hAnsi="Angsana New" w:hint="cs"/>
          <w:sz w:val="30"/>
          <w:szCs w:val="30"/>
          <w:cs/>
        </w:rPr>
        <w:t xml:space="preserve">) </w:t>
      </w:r>
      <w:r>
        <w:rPr>
          <w:rFonts w:ascii="Angsana New" w:hAnsi="Angsana New" w:hint="cs"/>
          <w:sz w:val="30"/>
          <w:szCs w:val="30"/>
          <w:cs/>
        </w:rPr>
        <w:t>รวมแล้วไม่เกิน 80</w:t>
      </w:r>
      <w:r>
        <w:rPr>
          <w:rFonts w:ascii="Angsana New" w:hAnsi="Angsana New"/>
          <w:sz w:val="30"/>
          <w:szCs w:val="30"/>
          <w:lang w:val="en-US"/>
        </w:rPr>
        <w:t xml:space="preserve">,000 </w:t>
      </w:r>
      <w:r w:rsidR="00E77487">
        <w:rPr>
          <w:rFonts w:ascii="Angsana New" w:hAnsi="Angsana New" w:hint="cs"/>
          <w:sz w:val="30"/>
          <w:szCs w:val="30"/>
          <w:cs/>
          <w:lang w:val="en-US"/>
        </w:rPr>
        <w:t>บาท</w:t>
      </w:r>
      <w:r>
        <w:rPr>
          <w:rFonts w:ascii="Angsana New" w:hAnsi="Angsana New" w:hint="cs"/>
          <w:sz w:val="30"/>
          <w:szCs w:val="30"/>
          <w:cs/>
          <w:lang w:val="en-US"/>
        </w:rPr>
        <w:t>ต่อปี</w:t>
      </w:r>
    </w:p>
    <w:p w:rsidR="00207262" w:rsidRPr="0035058D" w:rsidRDefault="00207262" w:rsidP="0035058D">
      <w:pPr>
        <w:ind w:left="540" w:right="32"/>
        <w:rPr>
          <w:rFonts w:ascii="Angsana New" w:hAnsi="Angsana New"/>
          <w:sz w:val="20"/>
          <w:szCs w:val="20"/>
        </w:rPr>
      </w:pPr>
    </w:p>
    <w:p w:rsidR="00126276" w:rsidRDefault="00126276" w:rsidP="0035058D">
      <w:pPr>
        <w:ind w:left="851" w:right="32" w:hanging="284"/>
        <w:rPr>
          <w:rFonts w:ascii="Angsana New" w:hAnsi="Angsana New"/>
          <w:sz w:val="30"/>
          <w:szCs w:val="30"/>
          <w:lang w:val="en-US"/>
        </w:rPr>
      </w:pPr>
      <w:r w:rsidRPr="00C9507B">
        <w:rPr>
          <w:rFonts w:ascii="Angsana New" w:hAnsi="Angsana New"/>
          <w:sz w:val="30"/>
          <w:szCs w:val="30"/>
        </w:rPr>
        <w:t>-</w:t>
      </w:r>
      <w:r w:rsidRPr="00C9507B">
        <w:rPr>
          <w:rFonts w:ascii="Angsana New" w:hAnsi="Angsana New"/>
          <w:sz w:val="30"/>
          <w:szCs w:val="30"/>
        </w:rPr>
        <w:tab/>
      </w:r>
      <w:r w:rsidRPr="00C9507B">
        <w:rPr>
          <w:rFonts w:ascii="Angsana New" w:hAnsi="Angsana New" w:hint="cs"/>
          <w:sz w:val="30"/>
          <w:szCs w:val="30"/>
          <w:cs/>
        </w:rPr>
        <w:t>ค่าเบี้ยประชุมคณะกรรมการ</w:t>
      </w:r>
      <w:r>
        <w:rPr>
          <w:rFonts w:ascii="Angsana New" w:hAnsi="Angsana New" w:hint="cs"/>
          <w:sz w:val="30"/>
          <w:szCs w:val="30"/>
          <w:cs/>
        </w:rPr>
        <w:t>บริหารความเสี่ยง</w:t>
      </w:r>
      <w:r w:rsidRPr="00C9507B">
        <w:rPr>
          <w:rFonts w:ascii="Angsana New" w:hAnsi="Angsana New" w:hint="cs"/>
          <w:sz w:val="30"/>
          <w:szCs w:val="30"/>
          <w:cs/>
        </w:rPr>
        <w:t xml:space="preserve"> (เฉพาะผู้ที่</w:t>
      </w:r>
      <w:r>
        <w:rPr>
          <w:rFonts w:ascii="Angsana New" w:hAnsi="Angsana New" w:hint="cs"/>
          <w:sz w:val="30"/>
          <w:szCs w:val="30"/>
          <w:cs/>
        </w:rPr>
        <w:t>ร่วมประชุม</w:t>
      </w:r>
      <w:r w:rsidRPr="00C9507B">
        <w:rPr>
          <w:rFonts w:ascii="Angsana New" w:hAnsi="Angsana New" w:hint="cs"/>
          <w:sz w:val="30"/>
          <w:szCs w:val="30"/>
          <w:cs/>
        </w:rPr>
        <w:t xml:space="preserve">) </w:t>
      </w:r>
      <w:r>
        <w:rPr>
          <w:rFonts w:ascii="Angsana New" w:hAnsi="Angsana New" w:hint="cs"/>
          <w:sz w:val="30"/>
          <w:szCs w:val="30"/>
          <w:cs/>
        </w:rPr>
        <w:t>รวมแล้วไม่เกิน 120</w:t>
      </w:r>
      <w:r>
        <w:rPr>
          <w:rFonts w:ascii="Angsana New" w:hAnsi="Angsana New"/>
          <w:sz w:val="30"/>
          <w:szCs w:val="30"/>
          <w:lang w:val="en-US"/>
        </w:rPr>
        <w:t xml:space="preserve">,000 </w:t>
      </w:r>
      <w:r w:rsidR="00E77487">
        <w:rPr>
          <w:rFonts w:ascii="Angsana New" w:hAnsi="Angsana New" w:hint="cs"/>
          <w:sz w:val="30"/>
          <w:szCs w:val="30"/>
          <w:cs/>
          <w:lang w:val="en-US"/>
        </w:rPr>
        <w:t>บาท</w:t>
      </w:r>
      <w:r>
        <w:rPr>
          <w:rFonts w:ascii="Angsana New" w:hAnsi="Angsana New" w:hint="cs"/>
          <w:sz w:val="30"/>
          <w:szCs w:val="30"/>
          <w:cs/>
          <w:lang w:val="en-US"/>
        </w:rPr>
        <w:t>ต่อปี</w:t>
      </w:r>
    </w:p>
    <w:p w:rsidR="0035058D" w:rsidRPr="0035058D" w:rsidRDefault="0035058D" w:rsidP="0035058D">
      <w:pPr>
        <w:ind w:left="540" w:right="32"/>
        <w:rPr>
          <w:rFonts w:ascii="Angsana New" w:hAnsi="Angsana New"/>
          <w:sz w:val="20"/>
          <w:szCs w:val="20"/>
        </w:rPr>
      </w:pPr>
    </w:p>
    <w:p w:rsidR="00126276" w:rsidRDefault="00126276" w:rsidP="0035058D">
      <w:pPr>
        <w:ind w:left="851" w:right="32" w:hanging="284"/>
        <w:rPr>
          <w:rFonts w:ascii="Angsana New" w:hAnsi="Angsana New"/>
          <w:sz w:val="30"/>
          <w:szCs w:val="30"/>
          <w:lang w:val="en-US"/>
        </w:rPr>
      </w:pPr>
      <w:r w:rsidRPr="00C9507B">
        <w:rPr>
          <w:rFonts w:ascii="Angsana New" w:hAnsi="Angsana New"/>
          <w:sz w:val="30"/>
          <w:szCs w:val="30"/>
        </w:rPr>
        <w:t>-</w:t>
      </w:r>
      <w:r w:rsidRPr="00C9507B">
        <w:rPr>
          <w:rFonts w:ascii="Angsana New" w:hAnsi="Angsana New"/>
          <w:sz w:val="30"/>
          <w:szCs w:val="30"/>
        </w:rPr>
        <w:tab/>
      </w:r>
      <w:r w:rsidRPr="00C9507B">
        <w:rPr>
          <w:rFonts w:ascii="Angsana New" w:hAnsi="Angsana New" w:hint="cs"/>
          <w:sz w:val="30"/>
          <w:szCs w:val="30"/>
          <w:cs/>
        </w:rPr>
        <w:t>ค่าเบี้ยประชุมคณะกรรมการ</w:t>
      </w:r>
      <w:r>
        <w:rPr>
          <w:rFonts w:ascii="Angsana New" w:hAnsi="Angsana New" w:hint="cs"/>
          <w:sz w:val="30"/>
          <w:szCs w:val="30"/>
          <w:cs/>
        </w:rPr>
        <w:t>บรรษัทภิบาล</w:t>
      </w:r>
      <w:r w:rsidRPr="00C9507B">
        <w:rPr>
          <w:rFonts w:ascii="Angsana New" w:hAnsi="Angsana New" w:hint="cs"/>
          <w:sz w:val="30"/>
          <w:szCs w:val="30"/>
          <w:cs/>
        </w:rPr>
        <w:t xml:space="preserve"> (เฉพาะผู้ที่</w:t>
      </w:r>
      <w:r>
        <w:rPr>
          <w:rFonts w:ascii="Angsana New" w:hAnsi="Angsana New" w:hint="cs"/>
          <w:sz w:val="30"/>
          <w:szCs w:val="30"/>
          <w:cs/>
        </w:rPr>
        <w:t>เข้าร่วมประชุม</w:t>
      </w:r>
      <w:r w:rsidRPr="00C9507B">
        <w:rPr>
          <w:rFonts w:ascii="Angsana New" w:hAnsi="Angsana New" w:hint="cs"/>
          <w:sz w:val="30"/>
          <w:szCs w:val="30"/>
          <w:cs/>
        </w:rPr>
        <w:t xml:space="preserve">) </w:t>
      </w:r>
      <w:r>
        <w:rPr>
          <w:rFonts w:ascii="Angsana New" w:hAnsi="Angsana New" w:hint="cs"/>
          <w:sz w:val="30"/>
          <w:szCs w:val="30"/>
          <w:cs/>
        </w:rPr>
        <w:t>รวมแล้วไม่เกิน 100</w:t>
      </w:r>
      <w:r>
        <w:rPr>
          <w:rFonts w:ascii="Angsana New" w:hAnsi="Angsana New"/>
          <w:sz w:val="30"/>
          <w:szCs w:val="30"/>
          <w:lang w:val="en-US"/>
        </w:rPr>
        <w:t xml:space="preserve">,000 </w:t>
      </w:r>
      <w:r w:rsidR="00E77487">
        <w:rPr>
          <w:rFonts w:ascii="Angsana New" w:hAnsi="Angsana New" w:hint="cs"/>
          <w:sz w:val="30"/>
          <w:szCs w:val="30"/>
          <w:cs/>
          <w:lang w:val="en-US"/>
        </w:rPr>
        <w:t>บาท</w:t>
      </w:r>
      <w:r>
        <w:rPr>
          <w:rFonts w:ascii="Angsana New" w:hAnsi="Angsana New" w:hint="cs"/>
          <w:sz w:val="30"/>
          <w:szCs w:val="30"/>
          <w:cs/>
          <w:lang w:val="en-US"/>
        </w:rPr>
        <w:t>ต่อปี</w:t>
      </w:r>
    </w:p>
    <w:p w:rsidR="00126276" w:rsidRPr="0035058D" w:rsidRDefault="00126276" w:rsidP="0035058D">
      <w:pPr>
        <w:ind w:left="540" w:right="32"/>
        <w:rPr>
          <w:rFonts w:ascii="Angsana New" w:hAnsi="Angsana New"/>
          <w:sz w:val="20"/>
          <w:szCs w:val="20"/>
        </w:rPr>
      </w:pPr>
    </w:p>
    <w:p w:rsidR="00126276" w:rsidRPr="00E77487" w:rsidRDefault="008F1D5D" w:rsidP="00E77487">
      <w:pPr>
        <w:ind w:left="540" w:right="32"/>
        <w:rPr>
          <w:rFonts w:ascii="Angsana New" w:hAnsi="Angsana New"/>
          <w:b/>
          <w:bCs/>
          <w:sz w:val="30"/>
          <w:szCs w:val="30"/>
        </w:rPr>
      </w:pPr>
      <w:r w:rsidRPr="00E77487">
        <w:rPr>
          <w:rFonts w:ascii="Angsana New" w:hAnsi="Angsana New" w:hint="cs"/>
          <w:b/>
          <w:bCs/>
          <w:sz w:val="30"/>
          <w:szCs w:val="30"/>
          <w:cs/>
        </w:rPr>
        <w:t>สัญญาสำคัญที่ทำกับบุคคลหรือกิจการที่เกี่ยวข้องกัน</w:t>
      </w:r>
    </w:p>
    <w:p w:rsidR="00D3075A" w:rsidRPr="0035058D" w:rsidRDefault="00D3075A" w:rsidP="0035058D">
      <w:pPr>
        <w:ind w:left="540" w:right="32"/>
        <w:rPr>
          <w:rFonts w:ascii="Angsana New" w:hAnsi="Angsana New"/>
          <w:sz w:val="20"/>
          <w:szCs w:val="20"/>
        </w:rPr>
      </w:pPr>
    </w:p>
    <w:p w:rsidR="00D3075A" w:rsidRDefault="00D3075A" w:rsidP="00E77487">
      <w:pPr>
        <w:numPr>
          <w:ilvl w:val="0"/>
          <w:numId w:val="7"/>
        </w:numPr>
        <w:tabs>
          <w:tab w:val="left" w:pos="900"/>
          <w:tab w:val="left" w:pos="3402"/>
          <w:tab w:val="left" w:pos="5954"/>
          <w:tab w:val="left" w:pos="8789"/>
        </w:tabs>
        <w:ind w:left="900" w:right="32"/>
        <w:rPr>
          <w:rFonts w:ascii="Angsana New" w:hAnsi="Angsana New"/>
          <w:sz w:val="30"/>
          <w:szCs w:val="30"/>
          <w:lang w:val="en-US"/>
        </w:rPr>
      </w:pPr>
      <w:r w:rsidRPr="00C9507B">
        <w:rPr>
          <w:rFonts w:ascii="Angsana New" w:hAnsi="Angsana New" w:hint="cs"/>
          <w:sz w:val="30"/>
          <w:szCs w:val="30"/>
          <w:cs/>
          <w:lang w:val="en-US"/>
        </w:rPr>
        <w:t>บริษัทได้ทำสัญญา</w:t>
      </w:r>
      <w:r>
        <w:rPr>
          <w:rFonts w:ascii="Angsana New" w:hAnsi="Angsana New" w:hint="cs"/>
          <w:sz w:val="30"/>
          <w:szCs w:val="30"/>
          <w:cs/>
          <w:lang w:val="en-US"/>
        </w:rPr>
        <w:t>ค้ำประกันวงเงินสินเชื่อของบริษัทย่อย</w:t>
      </w:r>
      <w:r w:rsidR="00D44D23">
        <w:rPr>
          <w:rFonts w:ascii="Angsana New" w:hAnsi="Angsana New"/>
          <w:sz w:val="30"/>
          <w:szCs w:val="30"/>
          <w:lang w:val="en-US"/>
        </w:rPr>
        <w:t xml:space="preserve"> 7 </w:t>
      </w:r>
      <w:r>
        <w:rPr>
          <w:rFonts w:ascii="Angsana New" w:hAnsi="Angsana New" w:hint="cs"/>
          <w:sz w:val="30"/>
          <w:szCs w:val="30"/>
          <w:cs/>
          <w:lang w:val="en-US"/>
        </w:rPr>
        <w:t>แห่งและบริษัทที่เกี่ยวข้องกัน</w:t>
      </w:r>
      <w:r w:rsidR="00D44D23">
        <w:rPr>
          <w:rFonts w:ascii="Angsana New" w:hAnsi="Angsana New"/>
          <w:sz w:val="30"/>
          <w:szCs w:val="30"/>
          <w:lang w:val="en-US"/>
        </w:rPr>
        <w:t xml:space="preserve"> 1 </w:t>
      </w:r>
      <w:r>
        <w:rPr>
          <w:rFonts w:ascii="Angsana New" w:hAnsi="Angsana New" w:hint="cs"/>
          <w:sz w:val="30"/>
          <w:szCs w:val="30"/>
          <w:cs/>
          <w:lang w:val="en-US"/>
        </w:rPr>
        <w:t>แห่ง</w:t>
      </w:r>
      <w:r w:rsidR="00E77487">
        <w:rPr>
          <w:rFonts w:ascii="Angsana New" w:hAnsi="Angsana New" w:hint="cs"/>
          <w:sz w:val="30"/>
          <w:szCs w:val="30"/>
          <w:cs/>
          <w:lang w:val="en-US"/>
        </w:rPr>
        <w:t>กับธนาคารพาณิชย์ในประเทศ</w:t>
      </w:r>
      <w:r w:rsidR="00D44D23">
        <w:rPr>
          <w:rFonts w:ascii="Angsana New" w:hAnsi="Angsana New"/>
          <w:sz w:val="30"/>
          <w:szCs w:val="30"/>
          <w:lang w:val="en-US"/>
        </w:rPr>
        <w:t xml:space="preserve"> 3 </w:t>
      </w:r>
      <w:r>
        <w:rPr>
          <w:rFonts w:ascii="Angsana New" w:hAnsi="Angsana New" w:hint="cs"/>
          <w:sz w:val="30"/>
          <w:szCs w:val="30"/>
          <w:cs/>
          <w:lang w:val="en-US"/>
        </w:rPr>
        <w:t xml:space="preserve">แห่ง ณ </w:t>
      </w:r>
      <w:r w:rsidR="00D44D23">
        <w:rPr>
          <w:rFonts w:ascii="Angsana New" w:hAnsi="Angsana New" w:hint="cs"/>
          <w:sz w:val="30"/>
          <w:szCs w:val="30"/>
          <w:cs/>
          <w:lang w:val="en-US"/>
        </w:rPr>
        <w:t>วันที่ 31 ธันวาคม 2558 ในวงเงิน</w:t>
      </w:r>
      <w:r w:rsidR="00D44D23">
        <w:rPr>
          <w:rFonts w:ascii="Angsana New" w:hAnsi="Angsana New"/>
          <w:sz w:val="30"/>
          <w:szCs w:val="30"/>
          <w:lang w:val="en-US"/>
        </w:rPr>
        <w:t xml:space="preserve"> 70 </w:t>
      </w:r>
      <w:r>
        <w:rPr>
          <w:rFonts w:ascii="Angsana New" w:hAnsi="Angsana New" w:hint="cs"/>
          <w:sz w:val="30"/>
          <w:szCs w:val="30"/>
          <w:cs/>
          <w:lang w:val="en-US"/>
        </w:rPr>
        <w:t>ล้านบาท และ</w:t>
      </w:r>
      <w:r w:rsidR="00521382">
        <w:rPr>
          <w:rFonts w:ascii="Angsana New" w:hAnsi="Angsana New" w:hint="cs"/>
          <w:sz w:val="30"/>
          <w:szCs w:val="30"/>
          <w:cs/>
          <w:lang w:val="en-US"/>
        </w:rPr>
        <w:t xml:space="preserve"> </w:t>
      </w:r>
      <w:r w:rsidR="00D44D23">
        <w:rPr>
          <w:rFonts w:ascii="Angsana New" w:hAnsi="Angsana New"/>
          <w:sz w:val="30"/>
          <w:szCs w:val="30"/>
          <w:lang w:val="en-US"/>
        </w:rPr>
        <w:t xml:space="preserve">3 </w:t>
      </w:r>
      <w:r w:rsidRPr="00C9507B">
        <w:rPr>
          <w:rFonts w:ascii="Angsana New" w:hAnsi="Angsana New" w:hint="cs"/>
          <w:sz w:val="30"/>
          <w:szCs w:val="30"/>
          <w:cs/>
          <w:lang w:val="en-US"/>
        </w:rPr>
        <w:t>ล้านบาท</w:t>
      </w:r>
      <w:r w:rsidR="00C207B9">
        <w:rPr>
          <w:rFonts w:ascii="Angsana New" w:hAnsi="Angsana New" w:hint="cs"/>
          <w:sz w:val="30"/>
          <w:szCs w:val="30"/>
          <w:cs/>
          <w:lang w:val="en-US"/>
        </w:rPr>
        <w:t xml:space="preserve"> </w:t>
      </w:r>
      <w:r>
        <w:rPr>
          <w:rFonts w:ascii="Angsana New" w:hAnsi="Angsana New" w:hint="cs"/>
          <w:sz w:val="30"/>
          <w:szCs w:val="30"/>
          <w:cs/>
          <w:lang w:val="en-US"/>
        </w:rPr>
        <w:t>ตามลำดับ</w:t>
      </w:r>
    </w:p>
    <w:p w:rsidR="00D3075A" w:rsidRPr="0035058D" w:rsidRDefault="00D3075A" w:rsidP="0035058D">
      <w:pPr>
        <w:ind w:left="540" w:right="32"/>
        <w:rPr>
          <w:rFonts w:ascii="Angsana New" w:hAnsi="Angsana New"/>
          <w:sz w:val="20"/>
          <w:szCs w:val="20"/>
        </w:rPr>
      </w:pPr>
    </w:p>
    <w:p w:rsidR="00126276" w:rsidRPr="00C9507B" w:rsidRDefault="00126276" w:rsidP="00F33CF1">
      <w:pPr>
        <w:numPr>
          <w:ilvl w:val="0"/>
          <w:numId w:val="7"/>
        </w:numPr>
        <w:tabs>
          <w:tab w:val="left" w:pos="900"/>
        </w:tabs>
        <w:ind w:left="900" w:right="32"/>
        <w:rPr>
          <w:rFonts w:ascii="Angsana New" w:hAnsi="Angsana New"/>
          <w:sz w:val="30"/>
          <w:szCs w:val="30"/>
          <w:lang w:val="en-US"/>
        </w:rPr>
      </w:pPr>
      <w:r w:rsidRPr="00C9507B">
        <w:rPr>
          <w:rFonts w:ascii="Angsana New" w:hAnsi="Angsana New" w:hint="cs"/>
          <w:sz w:val="30"/>
          <w:szCs w:val="30"/>
          <w:cs/>
          <w:lang w:val="en-US"/>
        </w:rPr>
        <w:t>บริษัทได้ทำสัญญา</w:t>
      </w:r>
      <w:r w:rsidR="000B35FF">
        <w:rPr>
          <w:rFonts w:ascii="Angsana New" w:hAnsi="Angsana New" w:hint="cs"/>
          <w:sz w:val="30"/>
          <w:szCs w:val="30"/>
          <w:cs/>
          <w:lang w:val="en-US"/>
        </w:rPr>
        <w:t>ให้เช่าที่ดินกับบริษัทย่อย</w:t>
      </w:r>
      <w:r w:rsidRPr="00C9507B">
        <w:rPr>
          <w:rFonts w:ascii="Angsana New" w:hAnsi="Angsana New" w:hint="cs"/>
          <w:sz w:val="30"/>
          <w:szCs w:val="30"/>
          <w:cs/>
          <w:lang w:val="en-US"/>
        </w:rPr>
        <w:t xml:space="preserve"> (บริษัท อีเอ โซล่า </w:t>
      </w:r>
      <w:r w:rsidR="008F1D5D">
        <w:rPr>
          <w:rFonts w:ascii="Angsana New" w:hAnsi="Angsana New" w:hint="cs"/>
          <w:sz w:val="30"/>
          <w:szCs w:val="30"/>
          <w:cs/>
          <w:lang w:val="en-US"/>
        </w:rPr>
        <w:t>นครสวรรค์</w:t>
      </w:r>
      <w:r w:rsidRPr="00C9507B">
        <w:rPr>
          <w:rFonts w:ascii="Angsana New" w:hAnsi="Angsana New" w:hint="cs"/>
          <w:sz w:val="30"/>
          <w:szCs w:val="30"/>
          <w:cs/>
          <w:lang w:val="en-US"/>
        </w:rPr>
        <w:t xml:space="preserve"> จำกัด) เพื่อใช้เป็นที่ตั้งโรงไฟฟ้าพลังงานแสงอาทิตย์ที่จังหวัด</w:t>
      </w:r>
      <w:r w:rsidR="008F1D5D">
        <w:rPr>
          <w:rFonts w:ascii="Angsana New" w:hAnsi="Angsana New" w:hint="cs"/>
          <w:sz w:val="30"/>
          <w:szCs w:val="30"/>
          <w:cs/>
          <w:lang w:val="en-US"/>
        </w:rPr>
        <w:t>นครสวรรค์</w:t>
      </w:r>
      <w:r w:rsidR="00D3075A">
        <w:rPr>
          <w:rFonts w:ascii="Angsana New" w:hAnsi="Angsana New" w:hint="cs"/>
          <w:sz w:val="30"/>
          <w:szCs w:val="30"/>
          <w:cs/>
          <w:lang w:val="en-US"/>
        </w:rPr>
        <w:t>เนื้อที่รวมประมาณ 1</w:t>
      </w:r>
      <w:r w:rsidR="00D3075A">
        <w:rPr>
          <w:rFonts w:ascii="Angsana New" w:hAnsi="Angsana New"/>
          <w:sz w:val="30"/>
          <w:szCs w:val="30"/>
          <w:lang w:val="en-US"/>
        </w:rPr>
        <w:t>,</w:t>
      </w:r>
      <w:r w:rsidR="00D3075A">
        <w:rPr>
          <w:rFonts w:ascii="Angsana New" w:hAnsi="Angsana New" w:hint="cs"/>
          <w:sz w:val="30"/>
          <w:szCs w:val="30"/>
          <w:cs/>
          <w:lang w:val="en-US"/>
        </w:rPr>
        <w:t>858 ไร่</w:t>
      </w:r>
      <w:r w:rsidR="00C207B9">
        <w:rPr>
          <w:rFonts w:ascii="Angsana New" w:hAnsi="Angsana New" w:hint="cs"/>
          <w:sz w:val="30"/>
          <w:szCs w:val="30"/>
          <w:cs/>
          <w:lang w:val="en-US"/>
        </w:rPr>
        <w:t xml:space="preserve"> </w:t>
      </w:r>
      <w:r w:rsidRPr="00C9507B">
        <w:rPr>
          <w:rFonts w:ascii="Angsana New" w:hAnsi="Angsana New" w:hint="cs"/>
          <w:sz w:val="30"/>
          <w:szCs w:val="30"/>
          <w:cs/>
          <w:lang w:val="en-US"/>
        </w:rPr>
        <w:t xml:space="preserve">กำหนดค่าเช่าตามสัญญาจำนวน </w:t>
      </w:r>
      <w:r w:rsidRPr="00C9507B">
        <w:rPr>
          <w:rFonts w:ascii="Angsana New" w:hAnsi="Angsana New"/>
          <w:sz w:val="30"/>
          <w:szCs w:val="30"/>
          <w:lang w:val="en-US"/>
        </w:rPr>
        <w:t>1</w:t>
      </w:r>
      <w:r w:rsidR="00D3075A">
        <w:rPr>
          <w:rFonts w:ascii="Angsana New" w:hAnsi="Angsana New"/>
          <w:sz w:val="30"/>
          <w:szCs w:val="30"/>
          <w:lang w:val="en-US"/>
        </w:rPr>
        <w:t>41.65</w:t>
      </w:r>
      <w:r w:rsidR="00C207B9">
        <w:rPr>
          <w:rFonts w:ascii="Angsana New" w:hAnsi="Angsana New" w:hint="cs"/>
          <w:sz w:val="30"/>
          <w:szCs w:val="30"/>
          <w:cs/>
          <w:lang w:val="en-US"/>
        </w:rPr>
        <w:t xml:space="preserve"> </w:t>
      </w:r>
      <w:r w:rsidRPr="00C9507B">
        <w:rPr>
          <w:rFonts w:ascii="Angsana New" w:hAnsi="Angsana New" w:hint="cs"/>
          <w:sz w:val="30"/>
          <w:szCs w:val="30"/>
          <w:cs/>
          <w:lang w:val="en-US"/>
        </w:rPr>
        <w:t>ล้านบาท</w:t>
      </w:r>
      <w:r w:rsidR="00C207B9">
        <w:rPr>
          <w:rFonts w:ascii="Angsana New" w:hAnsi="Angsana New" w:hint="cs"/>
          <w:sz w:val="30"/>
          <w:szCs w:val="30"/>
          <w:cs/>
          <w:lang w:val="en-US"/>
        </w:rPr>
        <w:t xml:space="preserve"> </w:t>
      </w:r>
      <w:r w:rsidRPr="00C9507B">
        <w:rPr>
          <w:rFonts w:ascii="Angsana New" w:hAnsi="Angsana New" w:hint="cs"/>
          <w:sz w:val="30"/>
          <w:szCs w:val="30"/>
          <w:cs/>
          <w:lang w:val="en-US"/>
        </w:rPr>
        <w:t xml:space="preserve">โดยมีระยะเวลาการเช่า 25 ปี ตั้งแต่วันที่ </w:t>
      </w:r>
      <w:r w:rsidR="00D3075A">
        <w:rPr>
          <w:rFonts w:ascii="Angsana New" w:hAnsi="Angsana New"/>
          <w:sz w:val="30"/>
          <w:szCs w:val="30"/>
          <w:lang w:val="en-US"/>
        </w:rPr>
        <w:t>3</w:t>
      </w:r>
      <w:r w:rsidR="00D3075A">
        <w:rPr>
          <w:rFonts w:ascii="Angsana New" w:hAnsi="Angsana New" w:hint="cs"/>
          <w:sz w:val="30"/>
          <w:szCs w:val="30"/>
          <w:cs/>
          <w:lang w:val="en-US"/>
        </w:rPr>
        <w:t>กรกฏาคม</w:t>
      </w:r>
      <w:r w:rsidRPr="00C9507B">
        <w:rPr>
          <w:rFonts w:ascii="Angsana New" w:hAnsi="Angsana New" w:hint="cs"/>
          <w:sz w:val="30"/>
          <w:szCs w:val="30"/>
          <w:cs/>
          <w:lang w:val="en-US"/>
        </w:rPr>
        <w:t xml:space="preserve"> 255</w:t>
      </w:r>
      <w:r w:rsidR="00D3075A">
        <w:rPr>
          <w:rFonts w:ascii="Angsana New" w:hAnsi="Angsana New" w:hint="cs"/>
          <w:sz w:val="30"/>
          <w:szCs w:val="30"/>
          <w:cs/>
          <w:lang w:val="en-US"/>
        </w:rPr>
        <w:t>6</w:t>
      </w:r>
      <w:r w:rsidRPr="00C9507B">
        <w:rPr>
          <w:rFonts w:ascii="Angsana New" w:hAnsi="Angsana New" w:hint="cs"/>
          <w:sz w:val="30"/>
          <w:szCs w:val="30"/>
          <w:cs/>
          <w:lang w:val="en-US"/>
        </w:rPr>
        <w:t xml:space="preserve"> จนถึงวันที่ </w:t>
      </w:r>
      <w:r w:rsidR="00D3075A">
        <w:rPr>
          <w:rFonts w:ascii="Angsana New" w:hAnsi="Angsana New" w:hint="cs"/>
          <w:sz w:val="30"/>
          <w:szCs w:val="30"/>
          <w:cs/>
          <w:lang w:val="en-US"/>
        </w:rPr>
        <w:t>3 กรกฏาคม</w:t>
      </w:r>
      <w:r w:rsidRPr="00C9507B">
        <w:rPr>
          <w:rFonts w:ascii="Angsana New" w:hAnsi="Angsana New" w:hint="cs"/>
          <w:sz w:val="30"/>
          <w:szCs w:val="30"/>
          <w:cs/>
          <w:lang w:val="en-US"/>
        </w:rPr>
        <w:t xml:space="preserve"> 258</w:t>
      </w:r>
      <w:r w:rsidR="00D3075A">
        <w:rPr>
          <w:rFonts w:ascii="Angsana New" w:hAnsi="Angsana New" w:hint="cs"/>
          <w:sz w:val="30"/>
          <w:szCs w:val="30"/>
          <w:cs/>
          <w:lang w:val="en-US"/>
        </w:rPr>
        <w:t>1 ซึ่งได้จดทะเบียนการเช่ากับกรมที่ดินแล้วเมื่อวันที่ 19 กรกฏาคม 2556</w:t>
      </w:r>
    </w:p>
    <w:p w:rsidR="0088559D" w:rsidRPr="0035058D" w:rsidRDefault="0088559D" w:rsidP="0035058D">
      <w:pPr>
        <w:ind w:left="540" w:right="32"/>
        <w:rPr>
          <w:rFonts w:ascii="Angsana New" w:hAnsi="Angsana New"/>
          <w:sz w:val="20"/>
          <w:szCs w:val="20"/>
        </w:rPr>
      </w:pPr>
    </w:p>
    <w:p w:rsidR="00690B45" w:rsidRPr="00C9507B" w:rsidRDefault="00690B45" w:rsidP="00F33CF1">
      <w:pPr>
        <w:numPr>
          <w:ilvl w:val="0"/>
          <w:numId w:val="7"/>
        </w:numPr>
        <w:tabs>
          <w:tab w:val="left" w:pos="900"/>
        </w:tabs>
        <w:ind w:left="900" w:right="32"/>
        <w:rPr>
          <w:rFonts w:ascii="Angsana New" w:hAnsi="Angsana New"/>
          <w:sz w:val="30"/>
          <w:szCs w:val="30"/>
          <w:lang w:val="en-US"/>
        </w:rPr>
      </w:pPr>
      <w:r w:rsidRPr="00C9507B">
        <w:rPr>
          <w:rFonts w:ascii="Angsana New" w:hAnsi="Angsana New" w:hint="cs"/>
          <w:sz w:val="30"/>
          <w:szCs w:val="30"/>
          <w:cs/>
          <w:lang w:val="en-US"/>
        </w:rPr>
        <w:t>บริษัทได้ทำสัญญาให้เช่าที่ดินกับบริษัทย่อย (บริษัท อีเอ โซล่า ลำปาง</w:t>
      </w:r>
      <w:r w:rsidR="00207262" w:rsidRPr="00C9507B">
        <w:rPr>
          <w:rFonts w:ascii="Angsana New" w:hAnsi="Angsana New" w:hint="cs"/>
          <w:sz w:val="30"/>
          <w:szCs w:val="30"/>
          <w:cs/>
          <w:lang w:val="en-US"/>
        </w:rPr>
        <w:t xml:space="preserve"> จำกัด</w:t>
      </w:r>
      <w:r w:rsidRPr="00C9507B">
        <w:rPr>
          <w:rFonts w:ascii="Angsana New" w:hAnsi="Angsana New" w:hint="cs"/>
          <w:sz w:val="30"/>
          <w:szCs w:val="30"/>
          <w:cs/>
          <w:lang w:val="en-US"/>
        </w:rPr>
        <w:t>) เพื่อใช้</w:t>
      </w:r>
      <w:r w:rsidR="00207262" w:rsidRPr="00C9507B">
        <w:rPr>
          <w:rFonts w:ascii="Angsana New" w:hAnsi="Angsana New" w:hint="cs"/>
          <w:sz w:val="30"/>
          <w:szCs w:val="30"/>
          <w:cs/>
          <w:lang w:val="en-US"/>
        </w:rPr>
        <w:t>เป็นที่ตั้งโรงไฟฟ้าพลังงานแสงอาทิตย์ที่จังหวัดลำปาง</w:t>
      </w:r>
      <w:r w:rsidR="00D3075A">
        <w:rPr>
          <w:rFonts w:ascii="Angsana New" w:hAnsi="Angsana New" w:hint="cs"/>
          <w:sz w:val="30"/>
          <w:szCs w:val="30"/>
          <w:cs/>
          <w:lang w:val="en-US"/>
        </w:rPr>
        <w:t xml:space="preserve"> เนื้อที่รวมประมาณ 2</w:t>
      </w:r>
      <w:r w:rsidR="00D3075A">
        <w:rPr>
          <w:rFonts w:ascii="Angsana New" w:hAnsi="Angsana New"/>
          <w:sz w:val="30"/>
          <w:szCs w:val="30"/>
          <w:lang w:val="en-US"/>
        </w:rPr>
        <w:t>,</w:t>
      </w:r>
      <w:r w:rsidR="00D3075A">
        <w:rPr>
          <w:rFonts w:ascii="Angsana New" w:hAnsi="Angsana New" w:hint="cs"/>
          <w:sz w:val="30"/>
          <w:szCs w:val="30"/>
          <w:cs/>
          <w:lang w:val="en-US"/>
        </w:rPr>
        <w:t xml:space="preserve">354 ไร่ </w:t>
      </w:r>
      <w:r w:rsidR="00207262" w:rsidRPr="00C9507B">
        <w:rPr>
          <w:rFonts w:ascii="Angsana New" w:hAnsi="Angsana New" w:hint="cs"/>
          <w:sz w:val="30"/>
          <w:szCs w:val="30"/>
          <w:cs/>
          <w:lang w:val="en-US"/>
        </w:rPr>
        <w:t>กำหนด</w:t>
      </w:r>
      <w:r w:rsidRPr="00C9507B">
        <w:rPr>
          <w:rFonts w:ascii="Angsana New" w:hAnsi="Angsana New" w:hint="cs"/>
          <w:sz w:val="30"/>
          <w:szCs w:val="30"/>
          <w:cs/>
          <w:lang w:val="en-US"/>
        </w:rPr>
        <w:t xml:space="preserve">ค่าเช่าตามสัญญาจำนวน </w:t>
      </w:r>
      <w:r w:rsidR="00E77487">
        <w:rPr>
          <w:rFonts w:ascii="Angsana New" w:hAnsi="Angsana New"/>
          <w:sz w:val="30"/>
          <w:szCs w:val="30"/>
          <w:lang w:val="en-US"/>
        </w:rPr>
        <w:t>180</w:t>
      </w:r>
      <w:r w:rsidR="00E77487">
        <w:rPr>
          <w:rFonts w:ascii="Angsana New" w:hAnsi="Angsana New" w:hint="cs"/>
          <w:sz w:val="30"/>
          <w:szCs w:val="30"/>
          <w:cs/>
          <w:lang w:val="en-US"/>
        </w:rPr>
        <w:br/>
      </w:r>
      <w:r w:rsidRPr="00C9507B">
        <w:rPr>
          <w:rFonts w:ascii="Angsana New" w:hAnsi="Angsana New" w:hint="cs"/>
          <w:sz w:val="30"/>
          <w:szCs w:val="30"/>
          <w:cs/>
          <w:lang w:val="en-US"/>
        </w:rPr>
        <w:t xml:space="preserve">ล้านบาทโดยมีระยะเวลาการเช่า 25 ปี ตั้งแต่วันที่ </w:t>
      </w:r>
      <w:r w:rsidRPr="00C9507B">
        <w:rPr>
          <w:rFonts w:ascii="Angsana New" w:hAnsi="Angsana New"/>
          <w:sz w:val="30"/>
          <w:szCs w:val="30"/>
          <w:lang w:val="en-US"/>
        </w:rPr>
        <w:t>18</w:t>
      </w:r>
      <w:r w:rsidRPr="00C9507B">
        <w:rPr>
          <w:rFonts w:ascii="Angsana New" w:hAnsi="Angsana New" w:hint="cs"/>
          <w:sz w:val="30"/>
          <w:szCs w:val="30"/>
          <w:cs/>
          <w:lang w:val="en-US"/>
        </w:rPr>
        <w:t xml:space="preserve"> สิงหาคม 255</w:t>
      </w:r>
      <w:r w:rsidRPr="00C9507B">
        <w:rPr>
          <w:rFonts w:ascii="Angsana New" w:hAnsi="Angsana New"/>
          <w:sz w:val="30"/>
          <w:szCs w:val="30"/>
          <w:lang w:val="en-US"/>
        </w:rPr>
        <w:t>7</w:t>
      </w:r>
      <w:r w:rsidR="008A6B14" w:rsidRPr="00C9507B">
        <w:rPr>
          <w:rFonts w:ascii="Angsana New" w:hAnsi="Angsana New" w:hint="cs"/>
          <w:sz w:val="30"/>
          <w:szCs w:val="30"/>
          <w:cs/>
          <w:lang w:val="en-US"/>
        </w:rPr>
        <w:t xml:space="preserve"> จนถึงวันที่ 17 สิงหาคม 258</w:t>
      </w:r>
      <w:r w:rsidR="008A6B14" w:rsidRPr="00C9507B">
        <w:rPr>
          <w:rFonts w:ascii="Angsana New" w:hAnsi="Angsana New"/>
          <w:sz w:val="30"/>
          <w:szCs w:val="30"/>
          <w:lang w:val="en-US"/>
        </w:rPr>
        <w:t>2</w:t>
      </w:r>
      <w:r w:rsidR="00D3075A">
        <w:rPr>
          <w:rFonts w:ascii="Angsana New" w:hAnsi="Angsana New" w:hint="cs"/>
          <w:sz w:val="30"/>
          <w:szCs w:val="30"/>
          <w:cs/>
          <w:lang w:val="en-US"/>
        </w:rPr>
        <w:t xml:space="preserve"> ซึ่งได้</w:t>
      </w:r>
      <w:r w:rsidR="00E77487">
        <w:rPr>
          <w:rFonts w:ascii="Angsana New" w:hAnsi="Angsana New"/>
          <w:sz w:val="30"/>
          <w:szCs w:val="30"/>
          <w:cs/>
          <w:lang w:val="en-US"/>
        </w:rPr>
        <w:br/>
      </w:r>
      <w:r w:rsidR="00D3075A">
        <w:rPr>
          <w:rFonts w:ascii="Angsana New" w:hAnsi="Angsana New" w:hint="cs"/>
          <w:sz w:val="30"/>
          <w:szCs w:val="30"/>
          <w:cs/>
          <w:lang w:val="en-US"/>
        </w:rPr>
        <w:t>จดทะเบียนการเช่ากับกรมที่ดินแล้วเมื่อวันที่ 16 กันยายน 2557</w:t>
      </w:r>
    </w:p>
    <w:p w:rsidR="00207262" w:rsidRPr="0035058D" w:rsidRDefault="00207262" w:rsidP="0035058D">
      <w:pPr>
        <w:ind w:left="540" w:right="32"/>
        <w:rPr>
          <w:rFonts w:ascii="Angsana New" w:hAnsi="Angsana New"/>
          <w:sz w:val="20"/>
          <w:szCs w:val="20"/>
        </w:rPr>
      </w:pPr>
    </w:p>
    <w:p w:rsidR="0088559D" w:rsidRDefault="008A6B14" w:rsidP="00F33CF1">
      <w:pPr>
        <w:numPr>
          <w:ilvl w:val="0"/>
          <w:numId w:val="7"/>
        </w:numPr>
        <w:tabs>
          <w:tab w:val="left" w:pos="900"/>
        </w:tabs>
        <w:ind w:left="900" w:right="32"/>
        <w:rPr>
          <w:rFonts w:ascii="Angsana New" w:hAnsi="Angsana New"/>
          <w:sz w:val="30"/>
          <w:szCs w:val="30"/>
          <w:lang w:val="en-US"/>
        </w:rPr>
      </w:pPr>
      <w:r w:rsidRPr="00C9507B">
        <w:rPr>
          <w:rFonts w:ascii="Angsana New" w:hAnsi="Angsana New" w:hint="cs"/>
          <w:sz w:val="30"/>
          <w:szCs w:val="30"/>
          <w:cs/>
          <w:lang w:val="en-US"/>
        </w:rPr>
        <w:t>บริษัทได้ทำสัญญาให้เช่าที่ดินกับบริษัทย่อย (บริษัท อีเอ โซล่า พิษณุโลก</w:t>
      </w:r>
      <w:r w:rsidR="00207262" w:rsidRPr="00C9507B">
        <w:rPr>
          <w:rFonts w:ascii="Angsana New" w:hAnsi="Angsana New" w:hint="cs"/>
          <w:sz w:val="30"/>
          <w:szCs w:val="30"/>
          <w:cs/>
          <w:lang w:val="en-US"/>
        </w:rPr>
        <w:t xml:space="preserve"> จำกัด</w:t>
      </w:r>
      <w:r w:rsidRPr="00C9507B">
        <w:rPr>
          <w:rFonts w:ascii="Angsana New" w:hAnsi="Angsana New" w:hint="cs"/>
          <w:sz w:val="30"/>
          <w:szCs w:val="30"/>
          <w:cs/>
          <w:lang w:val="en-US"/>
        </w:rPr>
        <w:t xml:space="preserve">) </w:t>
      </w:r>
      <w:r w:rsidR="00207262" w:rsidRPr="00C9507B">
        <w:rPr>
          <w:rFonts w:ascii="Angsana New" w:hAnsi="Angsana New" w:hint="cs"/>
          <w:sz w:val="30"/>
          <w:szCs w:val="30"/>
          <w:cs/>
          <w:lang w:val="en-US"/>
        </w:rPr>
        <w:t xml:space="preserve">จำนวน </w:t>
      </w:r>
      <w:r w:rsidR="00D3075A">
        <w:rPr>
          <w:rFonts w:ascii="Angsana New" w:hAnsi="Angsana New" w:hint="cs"/>
          <w:sz w:val="30"/>
          <w:szCs w:val="30"/>
          <w:cs/>
          <w:lang w:val="en-US"/>
        </w:rPr>
        <w:t>3</w:t>
      </w:r>
      <w:r w:rsidR="00C207B9">
        <w:rPr>
          <w:rFonts w:ascii="Angsana New" w:hAnsi="Angsana New" w:hint="cs"/>
          <w:sz w:val="30"/>
          <w:szCs w:val="30"/>
          <w:cs/>
          <w:lang w:val="en-US"/>
        </w:rPr>
        <w:t xml:space="preserve"> </w:t>
      </w:r>
      <w:r w:rsidR="00207262" w:rsidRPr="00C9507B">
        <w:rPr>
          <w:rFonts w:ascii="Angsana New" w:hAnsi="Angsana New" w:hint="cs"/>
          <w:sz w:val="30"/>
          <w:szCs w:val="30"/>
          <w:cs/>
          <w:lang w:val="en-US"/>
        </w:rPr>
        <w:t>สัญญา</w:t>
      </w:r>
      <w:r w:rsidRPr="00C9507B">
        <w:rPr>
          <w:rFonts w:ascii="Angsana New" w:hAnsi="Angsana New" w:hint="cs"/>
          <w:sz w:val="30"/>
          <w:szCs w:val="30"/>
          <w:cs/>
          <w:lang w:val="en-US"/>
        </w:rPr>
        <w:t>เพื่อใช้</w:t>
      </w:r>
      <w:r w:rsidR="00207262" w:rsidRPr="00C9507B">
        <w:rPr>
          <w:rFonts w:ascii="Angsana New" w:hAnsi="Angsana New" w:hint="cs"/>
          <w:sz w:val="30"/>
          <w:szCs w:val="30"/>
          <w:cs/>
          <w:lang w:val="en-US"/>
        </w:rPr>
        <w:t xml:space="preserve">เป็นที่ตั้งโรงไฟฟ้าพลังงานแสงอาทิตย์ที่จังหวัดพิษณุโลก </w:t>
      </w:r>
      <w:r w:rsidR="00D3075A">
        <w:rPr>
          <w:rFonts w:ascii="Angsana New" w:hAnsi="Angsana New" w:hint="cs"/>
          <w:sz w:val="30"/>
          <w:szCs w:val="30"/>
          <w:cs/>
          <w:lang w:val="en-US"/>
        </w:rPr>
        <w:t>เนื้อที่รวมประมาณ 2</w:t>
      </w:r>
      <w:r w:rsidR="00D3075A">
        <w:rPr>
          <w:rFonts w:ascii="Angsana New" w:hAnsi="Angsana New"/>
          <w:sz w:val="30"/>
          <w:szCs w:val="30"/>
          <w:lang w:val="en-US"/>
        </w:rPr>
        <w:t>,</w:t>
      </w:r>
      <w:r w:rsidR="00956571">
        <w:rPr>
          <w:rFonts w:ascii="Angsana New" w:hAnsi="Angsana New" w:hint="cs"/>
          <w:sz w:val="30"/>
          <w:szCs w:val="30"/>
          <w:cs/>
          <w:lang w:val="en-US"/>
        </w:rPr>
        <w:t>220</w:t>
      </w:r>
      <w:r w:rsidR="00D3075A">
        <w:rPr>
          <w:rFonts w:ascii="Angsana New" w:hAnsi="Angsana New" w:hint="cs"/>
          <w:sz w:val="30"/>
          <w:szCs w:val="30"/>
          <w:cs/>
          <w:lang w:val="en-US"/>
        </w:rPr>
        <w:t xml:space="preserve"> ไร่ </w:t>
      </w:r>
      <w:r w:rsidR="00207262" w:rsidRPr="00C9507B">
        <w:rPr>
          <w:rFonts w:ascii="Angsana New" w:hAnsi="Angsana New" w:hint="cs"/>
          <w:sz w:val="30"/>
          <w:szCs w:val="30"/>
          <w:cs/>
          <w:lang w:val="en-US"/>
        </w:rPr>
        <w:t>กำหนด</w:t>
      </w:r>
      <w:r w:rsidRPr="00C9507B">
        <w:rPr>
          <w:rFonts w:ascii="Angsana New" w:hAnsi="Angsana New" w:hint="cs"/>
          <w:sz w:val="30"/>
          <w:szCs w:val="30"/>
          <w:cs/>
          <w:lang w:val="en-US"/>
        </w:rPr>
        <w:t xml:space="preserve">ค่าเช่าตามสัญญาจำนวน </w:t>
      </w:r>
      <w:r w:rsidRPr="00C9507B">
        <w:rPr>
          <w:rFonts w:ascii="Angsana New" w:hAnsi="Angsana New"/>
          <w:sz w:val="30"/>
          <w:szCs w:val="30"/>
          <w:lang w:val="en-US"/>
        </w:rPr>
        <w:t xml:space="preserve">212 </w:t>
      </w:r>
      <w:r w:rsidRPr="00C9507B">
        <w:rPr>
          <w:rFonts w:ascii="Angsana New" w:hAnsi="Angsana New" w:hint="cs"/>
          <w:sz w:val="30"/>
          <w:szCs w:val="30"/>
          <w:cs/>
          <w:lang w:val="en-US"/>
        </w:rPr>
        <w:t>ล้านบาท</w:t>
      </w:r>
      <w:r w:rsidRPr="00C9507B">
        <w:rPr>
          <w:rFonts w:ascii="Angsana New" w:hAnsi="Angsana New"/>
          <w:sz w:val="30"/>
          <w:szCs w:val="30"/>
          <w:lang w:val="en-US"/>
        </w:rPr>
        <w:t xml:space="preserve"> 28</w:t>
      </w:r>
      <w:r w:rsidRPr="00C9507B">
        <w:rPr>
          <w:rFonts w:ascii="Angsana New" w:hAnsi="Angsana New" w:hint="cs"/>
          <w:sz w:val="30"/>
          <w:szCs w:val="30"/>
          <w:cs/>
          <w:lang w:val="en-US"/>
        </w:rPr>
        <w:t xml:space="preserve"> ล้านบาท </w:t>
      </w:r>
      <w:r w:rsidR="00D3075A">
        <w:rPr>
          <w:rFonts w:ascii="Angsana New" w:hAnsi="Angsana New" w:hint="cs"/>
          <w:sz w:val="30"/>
          <w:szCs w:val="30"/>
          <w:cs/>
          <w:lang w:val="en-US"/>
        </w:rPr>
        <w:t xml:space="preserve">และ 103 ล้านบาท </w:t>
      </w:r>
      <w:r w:rsidR="00207262" w:rsidRPr="00C9507B">
        <w:rPr>
          <w:rFonts w:ascii="Angsana New" w:hAnsi="Angsana New" w:hint="cs"/>
          <w:sz w:val="30"/>
          <w:szCs w:val="30"/>
          <w:cs/>
          <w:lang w:val="en-US"/>
        </w:rPr>
        <w:t xml:space="preserve">ตามลำดับ </w:t>
      </w:r>
      <w:r w:rsidRPr="00C9507B">
        <w:rPr>
          <w:rFonts w:ascii="Angsana New" w:hAnsi="Angsana New" w:hint="cs"/>
          <w:sz w:val="30"/>
          <w:szCs w:val="30"/>
          <w:cs/>
          <w:lang w:val="en-US"/>
        </w:rPr>
        <w:t xml:space="preserve">รวมเป็นเงิน </w:t>
      </w:r>
      <w:r w:rsidR="00D3075A">
        <w:rPr>
          <w:rFonts w:ascii="Angsana New" w:hAnsi="Angsana New" w:hint="cs"/>
          <w:sz w:val="30"/>
          <w:szCs w:val="30"/>
          <w:cs/>
          <w:lang w:val="en-US"/>
        </w:rPr>
        <w:t>343</w:t>
      </w:r>
      <w:r w:rsidR="00C207B9">
        <w:rPr>
          <w:rFonts w:ascii="Angsana New" w:hAnsi="Angsana New" w:hint="cs"/>
          <w:sz w:val="30"/>
          <w:szCs w:val="30"/>
          <w:cs/>
          <w:lang w:val="en-US"/>
        </w:rPr>
        <w:t xml:space="preserve"> </w:t>
      </w:r>
      <w:r w:rsidRPr="00C9507B">
        <w:rPr>
          <w:rFonts w:ascii="Angsana New" w:hAnsi="Angsana New" w:hint="cs"/>
          <w:sz w:val="30"/>
          <w:szCs w:val="30"/>
          <w:cs/>
          <w:lang w:val="en-US"/>
        </w:rPr>
        <w:t>ล้านบาท</w:t>
      </w:r>
      <w:r w:rsidR="00D3075A">
        <w:rPr>
          <w:rFonts w:ascii="Angsana New" w:hAnsi="Angsana New" w:hint="cs"/>
          <w:sz w:val="30"/>
          <w:szCs w:val="30"/>
          <w:cs/>
          <w:lang w:val="en-US"/>
        </w:rPr>
        <w:t>มีระยะเวลาการเช่า 25 ปี โดยมีระยะเวลาการ</w:t>
      </w:r>
      <w:r w:rsidR="0052054F">
        <w:rPr>
          <w:rFonts w:ascii="Angsana New" w:hAnsi="Angsana New" w:hint="cs"/>
          <w:sz w:val="30"/>
          <w:szCs w:val="30"/>
          <w:cs/>
          <w:lang w:val="en-US"/>
        </w:rPr>
        <w:t xml:space="preserve">เช่าตั้งแต่วันที่ </w:t>
      </w:r>
      <w:r w:rsidR="000B35FF">
        <w:rPr>
          <w:rFonts w:ascii="Angsana New" w:hAnsi="Angsana New" w:hint="cs"/>
          <w:sz w:val="30"/>
          <w:szCs w:val="30"/>
          <w:cs/>
          <w:lang w:val="en-US"/>
        </w:rPr>
        <w:t>29 กันยายน 2557 จนถึงว</w:t>
      </w:r>
      <w:r w:rsidR="00C207B9">
        <w:rPr>
          <w:rFonts w:ascii="Angsana New" w:hAnsi="Angsana New" w:hint="cs"/>
          <w:sz w:val="30"/>
          <w:szCs w:val="30"/>
          <w:cs/>
          <w:lang w:val="en-US"/>
        </w:rPr>
        <w:t>ันที่ 28 กันยายน 2582 ซึ่งได้จดท</w:t>
      </w:r>
      <w:r w:rsidR="000B35FF">
        <w:rPr>
          <w:rFonts w:ascii="Angsana New" w:hAnsi="Angsana New" w:hint="cs"/>
          <w:sz w:val="30"/>
          <w:szCs w:val="30"/>
          <w:cs/>
          <w:lang w:val="en-US"/>
        </w:rPr>
        <w:t xml:space="preserve">ะเบียนการเช่ากับกรมที่ดินแล้วเมื่อวันที่ </w:t>
      </w:r>
      <w:r w:rsidR="0052054F">
        <w:rPr>
          <w:rFonts w:ascii="Angsana New" w:hAnsi="Angsana New" w:hint="cs"/>
          <w:sz w:val="30"/>
          <w:szCs w:val="30"/>
          <w:cs/>
          <w:lang w:val="en-US"/>
        </w:rPr>
        <w:t>1 ตุลาคม 2557 และมีระยะเวลาการเช่าตั้งแต่วันที่ 15 พฤษภาคม 2558 จนถึงวันที่ 28 กันยายน 2582 ซึ่งได้จดทะเบียนการเช่ากับกรมที่ดินแล้วเมื่อวันที่ 27 พฤษภาคม 2558</w:t>
      </w:r>
    </w:p>
    <w:p w:rsidR="0052054F" w:rsidRPr="0035058D" w:rsidRDefault="0052054F" w:rsidP="0035058D">
      <w:pPr>
        <w:ind w:left="540" w:right="32"/>
        <w:rPr>
          <w:rFonts w:ascii="Angsana New" w:hAnsi="Angsana New"/>
          <w:sz w:val="20"/>
          <w:szCs w:val="20"/>
          <w:cs/>
        </w:rPr>
      </w:pPr>
    </w:p>
    <w:p w:rsidR="0052054F" w:rsidRDefault="0052054F" w:rsidP="00F33CF1">
      <w:pPr>
        <w:numPr>
          <w:ilvl w:val="0"/>
          <w:numId w:val="7"/>
        </w:numPr>
        <w:tabs>
          <w:tab w:val="left" w:pos="900"/>
        </w:tabs>
        <w:ind w:left="900" w:right="32"/>
        <w:rPr>
          <w:rFonts w:ascii="Angsana New" w:hAnsi="Angsana New"/>
          <w:sz w:val="30"/>
          <w:szCs w:val="30"/>
          <w:lang w:val="en-US"/>
        </w:rPr>
      </w:pPr>
      <w:r>
        <w:rPr>
          <w:rFonts w:ascii="Angsana New" w:hAnsi="Angsana New" w:hint="cs"/>
          <w:sz w:val="30"/>
          <w:szCs w:val="30"/>
          <w:cs/>
          <w:lang w:val="en-US"/>
        </w:rPr>
        <w:t>เมื่อวันที่ 24 สิงหาคม 2558 บริษัท อีเอ โซล่า ลำปาง จำกัด ได้ทำสัญญาจ้างดูแลจัดการระบบ และบำรุงรักษาโรงไฟฟ้ากับบริษ</w:t>
      </w:r>
      <w:r w:rsidR="00C207B9">
        <w:rPr>
          <w:rFonts w:ascii="Angsana New" w:hAnsi="Angsana New" w:hint="cs"/>
          <w:sz w:val="30"/>
          <w:szCs w:val="30"/>
          <w:cs/>
          <w:lang w:val="en-US"/>
        </w:rPr>
        <w:t>ัท เอ็นเนอร์จี โซลูชั่น เมเนจเม</w:t>
      </w:r>
      <w:r>
        <w:rPr>
          <w:rFonts w:ascii="Angsana New" w:hAnsi="Angsana New" w:hint="cs"/>
          <w:sz w:val="30"/>
          <w:szCs w:val="30"/>
          <w:cs/>
          <w:lang w:val="en-US"/>
        </w:rPr>
        <w:t>นท์ จำกัด ระยะเวลา 3 ปี โดยมีค่าจ้างปีละ 55 ล้านบาท</w:t>
      </w:r>
    </w:p>
    <w:p w:rsidR="0052054F" w:rsidRDefault="0052054F" w:rsidP="00F33CF1">
      <w:pPr>
        <w:numPr>
          <w:ilvl w:val="0"/>
          <w:numId w:val="7"/>
        </w:numPr>
        <w:tabs>
          <w:tab w:val="left" w:pos="900"/>
        </w:tabs>
        <w:ind w:left="900" w:right="32"/>
        <w:rPr>
          <w:rFonts w:ascii="Angsana New" w:hAnsi="Angsana New"/>
          <w:sz w:val="30"/>
          <w:szCs w:val="30"/>
          <w:lang w:val="en-US"/>
        </w:rPr>
      </w:pPr>
      <w:r>
        <w:rPr>
          <w:rFonts w:ascii="Angsana New" w:hAnsi="Angsana New" w:hint="cs"/>
          <w:sz w:val="30"/>
          <w:szCs w:val="30"/>
          <w:cs/>
          <w:lang w:val="en-US"/>
        </w:rPr>
        <w:t xml:space="preserve">เมื่อวันที่ 22 พฤษภาคม 2558 </w:t>
      </w:r>
      <w:r w:rsidR="0095609F">
        <w:rPr>
          <w:rFonts w:ascii="Angsana New" w:hAnsi="Angsana New"/>
          <w:sz w:val="30"/>
          <w:szCs w:val="30"/>
          <w:cs/>
          <w:lang w:val="en-US"/>
        </w:rPr>
        <w:t>–</w:t>
      </w:r>
      <w:r w:rsidR="00C207B9">
        <w:rPr>
          <w:rFonts w:ascii="Angsana New" w:hAnsi="Angsana New" w:hint="cs"/>
          <w:sz w:val="30"/>
          <w:szCs w:val="30"/>
          <w:cs/>
          <w:lang w:val="en-US"/>
        </w:rPr>
        <w:t xml:space="preserve"> </w:t>
      </w:r>
      <w:r w:rsidR="0095609F">
        <w:rPr>
          <w:rFonts w:ascii="Angsana New" w:hAnsi="Angsana New" w:hint="cs"/>
          <w:sz w:val="30"/>
          <w:szCs w:val="30"/>
          <w:cs/>
          <w:lang w:val="en-US"/>
        </w:rPr>
        <w:t xml:space="preserve">วันที่ </w:t>
      </w:r>
      <w:r w:rsidR="00C207B9">
        <w:rPr>
          <w:rFonts w:ascii="Angsana New" w:hAnsi="Angsana New" w:hint="cs"/>
          <w:sz w:val="30"/>
          <w:szCs w:val="30"/>
          <w:cs/>
          <w:lang w:val="en-US"/>
        </w:rPr>
        <w:t xml:space="preserve">25 ธันวาคม 2558 </w:t>
      </w:r>
      <w:r>
        <w:rPr>
          <w:rFonts w:ascii="Angsana New" w:hAnsi="Angsana New" w:hint="cs"/>
          <w:sz w:val="30"/>
          <w:szCs w:val="30"/>
          <w:cs/>
          <w:lang w:val="en-US"/>
        </w:rPr>
        <w:t xml:space="preserve">บริษัทได้ทำสัญญาให้เช่าและให้เช่าช่วงที่ดินกับบริษัทย่อย (บริษัท อีเอ วินด์ หาดกังหัน 3 จำกัด) จำนวน </w:t>
      </w:r>
      <w:r w:rsidR="00C207B9">
        <w:rPr>
          <w:rFonts w:ascii="Angsana New" w:hAnsi="Angsana New" w:hint="cs"/>
          <w:sz w:val="30"/>
          <w:szCs w:val="30"/>
          <w:cs/>
          <w:lang w:val="en-US"/>
        </w:rPr>
        <w:t>1</w:t>
      </w:r>
      <w:r>
        <w:rPr>
          <w:rFonts w:ascii="Angsana New" w:hAnsi="Angsana New" w:hint="cs"/>
          <w:sz w:val="30"/>
          <w:szCs w:val="30"/>
          <w:cs/>
          <w:lang w:val="en-US"/>
        </w:rPr>
        <w:t>2 สัญญา</w:t>
      </w:r>
      <w:r w:rsidR="00C207B9">
        <w:rPr>
          <w:rFonts w:ascii="Angsana New" w:hAnsi="Angsana New" w:hint="cs"/>
          <w:sz w:val="30"/>
          <w:szCs w:val="30"/>
          <w:cs/>
          <w:lang w:val="en-US"/>
        </w:rPr>
        <w:t xml:space="preserve"> </w:t>
      </w:r>
      <w:r>
        <w:rPr>
          <w:rFonts w:ascii="Angsana New" w:hAnsi="Angsana New" w:hint="cs"/>
          <w:sz w:val="30"/>
          <w:szCs w:val="30"/>
          <w:cs/>
          <w:lang w:val="en-US"/>
        </w:rPr>
        <w:t>เพื่อใช้เป็นที่ตั้งโรงไฟฟ้าพลังงานลมที่จังหวัดสงขลาและนครศรี</w:t>
      </w:r>
      <w:r w:rsidR="00C207B9">
        <w:rPr>
          <w:rFonts w:ascii="Angsana New" w:hAnsi="Angsana New" w:hint="cs"/>
          <w:sz w:val="30"/>
          <w:szCs w:val="30"/>
          <w:cs/>
          <w:lang w:val="en-US"/>
        </w:rPr>
        <w:t>ธรรมราช ค่าเช่าตามสัญญาจำนวน 713</w:t>
      </w:r>
      <w:r>
        <w:rPr>
          <w:rFonts w:ascii="Angsana New" w:hAnsi="Angsana New" w:hint="cs"/>
          <w:sz w:val="30"/>
          <w:szCs w:val="30"/>
          <w:cs/>
          <w:lang w:val="en-US"/>
        </w:rPr>
        <w:t xml:space="preserve"> ล้านบาท โดยมีเนื้อที่ดินที่เช่ารวมประมาณ </w:t>
      </w:r>
      <w:r w:rsidR="00956571">
        <w:rPr>
          <w:rFonts w:ascii="Angsana New" w:hAnsi="Angsana New" w:hint="cs"/>
          <w:sz w:val="30"/>
          <w:szCs w:val="30"/>
          <w:cs/>
          <w:lang w:val="en-US"/>
        </w:rPr>
        <w:t>1,916</w:t>
      </w:r>
      <w:r w:rsidR="00C207B9">
        <w:rPr>
          <w:rFonts w:ascii="Angsana New" w:hAnsi="Angsana New" w:hint="cs"/>
          <w:sz w:val="30"/>
          <w:szCs w:val="30"/>
          <w:cs/>
          <w:lang w:val="en-US"/>
        </w:rPr>
        <w:t xml:space="preserve"> </w:t>
      </w:r>
      <w:r>
        <w:rPr>
          <w:rFonts w:ascii="Angsana New" w:hAnsi="Angsana New" w:hint="cs"/>
          <w:sz w:val="30"/>
          <w:szCs w:val="30"/>
          <w:cs/>
          <w:lang w:val="en-US"/>
        </w:rPr>
        <w:t xml:space="preserve">ไร่ ระยะเวลาการเช่าแต่ละสัญญา </w:t>
      </w:r>
      <w:r w:rsidR="00C207B9">
        <w:rPr>
          <w:rFonts w:ascii="Angsana New" w:hAnsi="Angsana New" w:hint="cs"/>
          <w:sz w:val="30"/>
          <w:szCs w:val="30"/>
          <w:cs/>
          <w:lang w:val="en-US"/>
        </w:rPr>
        <w:t xml:space="preserve">ตั้งแต่ </w:t>
      </w:r>
      <w:r>
        <w:rPr>
          <w:rFonts w:ascii="Angsana New" w:hAnsi="Angsana New" w:hint="cs"/>
          <w:sz w:val="30"/>
          <w:szCs w:val="30"/>
          <w:cs/>
          <w:lang w:val="en-US"/>
        </w:rPr>
        <w:t>23 ปี</w:t>
      </w:r>
      <w:r w:rsidR="00956571">
        <w:rPr>
          <w:rFonts w:ascii="Angsana New" w:hAnsi="Angsana New" w:hint="cs"/>
          <w:sz w:val="30"/>
          <w:szCs w:val="30"/>
          <w:cs/>
          <w:lang w:val="en-US"/>
        </w:rPr>
        <w:t xml:space="preserve"> - </w:t>
      </w:r>
      <w:r w:rsidR="00C207B9">
        <w:rPr>
          <w:rFonts w:ascii="Angsana New" w:hAnsi="Angsana New" w:hint="cs"/>
          <w:sz w:val="30"/>
          <w:szCs w:val="30"/>
          <w:cs/>
          <w:lang w:val="en-US"/>
        </w:rPr>
        <w:t>23 ปี 7</w:t>
      </w:r>
      <w:r>
        <w:rPr>
          <w:rFonts w:ascii="Angsana New" w:hAnsi="Angsana New" w:hint="cs"/>
          <w:sz w:val="30"/>
          <w:szCs w:val="30"/>
          <w:cs/>
          <w:lang w:val="en-US"/>
        </w:rPr>
        <w:t xml:space="preserve"> เดือน </w:t>
      </w:r>
      <w:r w:rsidR="00C207B9">
        <w:rPr>
          <w:rFonts w:ascii="Angsana New" w:hAnsi="Angsana New" w:hint="cs"/>
          <w:sz w:val="30"/>
          <w:szCs w:val="30"/>
          <w:cs/>
          <w:lang w:val="en-US"/>
        </w:rPr>
        <w:t xml:space="preserve">โดยมีระยะเวลาการเช่า </w:t>
      </w:r>
      <w:r>
        <w:rPr>
          <w:rFonts w:ascii="Angsana New" w:hAnsi="Angsana New" w:hint="cs"/>
          <w:sz w:val="30"/>
          <w:szCs w:val="30"/>
          <w:cs/>
          <w:lang w:val="en-US"/>
        </w:rPr>
        <w:t>ตั้งแต่วันที่ 22 พฤษภาคม 2558 จนถึงวันที่ 31 ธันวาคม 2581 ภายใต้สัญญามีสิทธิ์ต่อสัญญาเช่าได้อีก 2 ปี และ 3 ปี ค่าเช่าดังกล่าวจะชำระภายใน 7</w:t>
      </w:r>
      <w:r w:rsidR="00C207B9">
        <w:rPr>
          <w:rFonts w:ascii="Angsana New" w:hAnsi="Angsana New" w:hint="cs"/>
          <w:sz w:val="30"/>
          <w:szCs w:val="30"/>
          <w:cs/>
          <w:lang w:val="en-US"/>
        </w:rPr>
        <w:t xml:space="preserve"> - 10</w:t>
      </w:r>
      <w:r>
        <w:rPr>
          <w:rFonts w:ascii="Angsana New" w:hAnsi="Angsana New" w:hint="cs"/>
          <w:sz w:val="30"/>
          <w:szCs w:val="30"/>
          <w:cs/>
          <w:lang w:val="en-US"/>
        </w:rPr>
        <w:t xml:space="preserve"> ปี และ</w:t>
      </w:r>
      <w:r w:rsidR="00C207B9">
        <w:rPr>
          <w:rFonts w:ascii="Angsana New" w:hAnsi="Angsana New" w:hint="cs"/>
          <w:sz w:val="30"/>
          <w:szCs w:val="30"/>
          <w:cs/>
          <w:lang w:val="en-US"/>
        </w:rPr>
        <w:t>จำนวน 6 สัญญา</w:t>
      </w:r>
      <w:r w:rsidR="00956571">
        <w:rPr>
          <w:rFonts w:ascii="Angsana New" w:hAnsi="Angsana New" w:hint="cs"/>
          <w:sz w:val="30"/>
          <w:szCs w:val="30"/>
          <w:cs/>
          <w:lang w:val="en-US"/>
        </w:rPr>
        <w:t xml:space="preserve"> </w:t>
      </w:r>
      <w:r w:rsidR="00C207B9">
        <w:rPr>
          <w:rFonts w:ascii="Angsana New" w:hAnsi="Angsana New" w:hint="cs"/>
          <w:sz w:val="30"/>
          <w:szCs w:val="30"/>
          <w:cs/>
          <w:lang w:val="en-US"/>
        </w:rPr>
        <w:t xml:space="preserve">คู่สัญญาได้จดทะเบียนการเช่ากับกรมที่ดินเรียบร้อยแล้ว ส่วนที่เหลืออีก 6 สัญญา </w:t>
      </w:r>
      <w:r>
        <w:rPr>
          <w:rFonts w:ascii="Angsana New" w:hAnsi="Angsana New" w:hint="cs"/>
          <w:sz w:val="30"/>
          <w:szCs w:val="30"/>
          <w:cs/>
          <w:lang w:val="en-US"/>
        </w:rPr>
        <w:t>คู่สัญญาตกลง</w:t>
      </w:r>
      <w:r w:rsidR="00C207B9">
        <w:rPr>
          <w:rFonts w:ascii="Angsana New" w:hAnsi="Angsana New" w:hint="cs"/>
          <w:sz w:val="30"/>
          <w:szCs w:val="30"/>
          <w:cs/>
          <w:lang w:val="en-US"/>
        </w:rPr>
        <w:t>จะ</w:t>
      </w:r>
      <w:r>
        <w:rPr>
          <w:rFonts w:ascii="Angsana New" w:hAnsi="Angsana New" w:hint="cs"/>
          <w:sz w:val="30"/>
          <w:szCs w:val="30"/>
          <w:cs/>
          <w:lang w:val="en-US"/>
        </w:rPr>
        <w:t xml:space="preserve">จดทะเบียนการเช่ากับกรมที่ดินภายใน 1 ปี </w:t>
      </w:r>
      <w:r w:rsidRPr="000A7DC3">
        <w:rPr>
          <w:rFonts w:ascii="Angsana New" w:hAnsi="Angsana New" w:hint="cs"/>
          <w:sz w:val="30"/>
          <w:szCs w:val="30"/>
          <w:cs/>
          <w:lang w:val="en-US"/>
        </w:rPr>
        <w:t>ซึ่งจนถึงปัจจุบันยังไม่มีการชำระค่าเช่า</w:t>
      </w:r>
    </w:p>
    <w:p w:rsidR="00A0425B" w:rsidRPr="0035058D" w:rsidRDefault="00A0425B" w:rsidP="00A0425B">
      <w:pPr>
        <w:ind w:left="540" w:right="32"/>
        <w:rPr>
          <w:rFonts w:ascii="Angsana New" w:hAnsi="Angsana New"/>
          <w:sz w:val="20"/>
          <w:szCs w:val="20"/>
          <w:cs/>
        </w:rPr>
      </w:pPr>
    </w:p>
    <w:p w:rsidR="00821D6E" w:rsidRDefault="00821D6E" w:rsidP="00F33CF1">
      <w:pPr>
        <w:numPr>
          <w:ilvl w:val="0"/>
          <w:numId w:val="7"/>
        </w:numPr>
        <w:tabs>
          <w:tab w:val="left" w:pos="900"/>
        </w:tabs>
        <w:ind w:left="900" w:right="32"/>
        <w:rPr>
          <w:rFonts w:ascii="Angsana New" w:hAnsi="Angsana New"/>
          <w:sz w:val="30"/>
          <w:szCs w:val="30"/>
          <w:lang w:val="en-US"/>
        </w:rPr>
      </w:pPr>
      <w:r>
        <w:rPr>
          <w:rFonts w:ascii="Angsana New" w:hAnsi="Angsana New" w:hint="cs"/>
          <w:sz w:val="30"/>
          <w:szCs w:val="30"/>
          <w:cs/>
          <w:lang w:val="en-US"/>
        </w:rPr>
        <w:t>เมื่อวันที่ 1 กันยายน 2558 บริษัท อีเอ โซล่า จำกัด ได้ทำสัญญาจ้างดูแลจัดการระบบ และบำรุงรักษาโรงไฟฟ้ากับบริษ</w:t>
      </w:r>
      <w:r w:rsidR="00A703A7">
        <w:rPr>
          <w:rFonts w:ascii="Angsana New" w:hAnsi="Angsana New" w:hint="cs"/>
          <w:sz w:val="30"/>
          <w:szCs w:val="30"/>
          <w:cs/>
          <w:lang w:val="en-US"/>
        </w:rPr>
        <w:t>ัท เอ็นเนอร์จี โซลูชั่น เมเนจเม</w:t>
      </w:r>
      <w:r>
        <w:rPr>
          <w:rFonts w:ascii="Angsana New" w:hAnsi="Angsana New" w:hint="cs"/>
          <w:sz w:val="30"/>
          <w:szCs w:val="30"/>
          <w:cs/>
          <w:lang w:val="en-US"/>
        </w:rPr>
        <w:t>นท์ จำกัด ระยะเวลา 3 ปี โดยมีค่าจ้างปีละ 5 ล้านบาท</w:t>
      </w:r>
    </w:p>
    <w:p w:rsidR="000B35FF" w:rsidRPr="0035058D" w:rsidRDefault="000B35FF" w:rsidP="0035058D">
      <w:pPr>
        <w:ind w:left="540" w:right="32"/>
        <w:rPr>
          <w:rFonts w:ascii="Angsana New" w:hAnsi="Angsana New"/>
          <w:sz w:val="20"/>
          <w:szCs w:val="20"/>
        </w:rPr>
      </w:pPr>
    </w:p>
    <w:p w:rsidR="006C79A2" w:rsidRPr="00C9507B" w:rsidRDefault="006C79A2" w:rsidP="00C9507B">
      <w:pPr>
        <w:numPr>
          <w:ilvl w:val="0"/>
          <w:numId w:val="4"/>
        </w:numPr>
        <w:ind w:left="540" w:right="32"/>
        <w:jc w:val="both"/>
        <w:rPr>
          <w:rFonts w:ascii="Angsana New" w:hAnsi="Angsana New"/>
          <w:b/>
          <w:bCs/>
          <w:sz w:val="30"/>
          <w:szCs w:val="30"/>
          <w:lang w:val="en-US"/>
        </w:rPr>
      </w:pPr>
      <w:r w:rsidRPr="00C9507B">
        <w:rPr>
          <w:rFonts w:ascii="Angsana New" w:hAnsi="Angsana New" w:hint="cs"/>
          <w:b/>
          <w:bCs/>
          <w:sz w:val="30"/>
          <w:szCs w:val="30"/>
          <w:cs/>
          <w:lang w:val="en-US"/>
        </w:rPr>
        <w:t>เงินสดและรายการเทียบเท่าเงินสด</w:t>
      </w:r>
    </w:p>
    <w:p w:rsidR="006C79A2" w:rsidRPr="00C9507B" w:rsidRDefault="006C79A2" w:rsidP="00C9507B">
      <w:pPr>
        <w:spacing w:line="180" w:lineRule="exact"/>
        <w:ind w:left="547" w:right="29"/>
        <w:jc w:val="both"/>
        <w:rPr>
          <w:rFonts w:ascii="Angsana New" w:hAnsi="Angsana New"/>
          <w:sz w:val="20"/>
          <w:szCs w:val="20"/>
        </w:rPr>
      </w:pPr>
    </w:p>
    <w:tbl>
      <w:tblPr>
        <w:tblW w:w="9319" w:type="dxa"/>
        <w:tblInd w:w="531" w:type="dxa"/>
        <w:tblLayout w:type="fixed"/>
        <w:tblLook w:val="0000"/>
      </w:tblPr>
      <w:tblGrid>
        <w:gridCol w:w="3265"/>
        <w:gridCol w:w="1349"/>
        <w:gridCol w:w="93"/>
        <w:gridCol w:w="143"/>
        <w:gridCol w:w="93"/>
        <w:gridCol w:w="1250"/>
        <w:gridCol w:w="93"/>
        <w:gridCol w:w="162"/>
        <w:gridCol w:w="93"/>
        <w:gridCol w:w="1136"/>
        <w:gridCol w:w="93"/>
        <w:gridCol w:w="169"/>
        <w:gridCol w:w="93"/>
        <w:gridCol w:w="1194"/>
        <w:gridCol w:w="93"/>
      </w:tblGrid>
      <w:tr w:rsidR="006C79A2" w:rsidRPr="00C9507B" w:rsidTr="00353233">
        <w:trPr>
          <w:gridAfter w:val="1"/>
          <w:wAfter w:w="93" w:type="dxa"/>
        </w:trPr>
        <w:tc>
          <w:tcPr>
            <w:tcW w:w="3265" w:type="dxa"/>
            <w:shd w:val="clear" w:color="auto" w:fill="auto"/>
            <w:vAlign w:val="center"/>
          </w:tcPr>
          <w:p w:rsidR="006C79A2" w:rsidRPr="00C9507B" w:rsidRDefault="006C79A2" w:rsidP="00C9507B">
            <w:pPr>
              <w:tabs>
                <w:tab w:val="left" w:pos="71"/>
              </w:tabs>
              <w:ind w:left="71" w:right="32"/>
              <w:rPr>
                <w:rFonts w:ascii="Angsana New" w:hAnsi="Angsana New"/>
                <w:sz w:val="30"/>
                <w:szCs w:val="30"/>
                <w:cs/>
              </w:rPr>
            </w:pPr>
          </w:p>
        </w:tc>
        <w:tc>
          <w:tcPr>
            <w:tcW w:w="2928" w:type="dxa"/>
            <w:gridSpan w:val="5"/>
            <w:shd w:val="clear" w:color="auto" w:fill="auto"/>
            <w:vAlign w:val="bottom"/>
          </w:tcPr>
          <w:p w:rsidR="006C79A2" w:rsidRPr="00C9507B" w:rsidRDefault="006C79A2" w:rsidP="00C9507B">
            <w:pPr>
              <w:spacing w:line="240" w:lineRule="auto"/>
              <w:ind w:left="-130" w:right="-108"/>
              <w:jc w:val="center"/>
              <w:rPr>
                <w:rFonts w:ascii="Angsana New" w:hAnsi="Angsana New"/>
                <w:b/>
                <w:bCs/>
                <w:color w:val="000000"/>
                <w:sz w:val="28"/>
                <w:szCs w:val="28"/>
                <w:cs/>
                <w:lang w:val="en-US"/>
              </w:rPr>
            </w:pPr>
            <w:r w:rsidRPr="00C9507B">
              <w:rPr>
                <w:rFonts w:ascii="Angsana New" w:hAnsi="Angsana New" w:hint="cs"/>
                <w:b/>
                <w:bCs/>
                <w:color w:val="000000"/>
                <w:sz w:val="28"/>
                <w:szCs w:val="28"/>
                <w:cs/>
                <w:lang w:val="en-US"/>
              </w:rPr>
              <w:t>งบการเงินรวม</w:t>
            </w:r>
          </w:p>
        </w:tc>
        <w:tc>
          <w:tcPr>
            <w:tcW w:w="255" w:type="dxa"/>
            <w:gridSpan w:val="2"/>
            <w:vAlign w:val="bottom"/>
          </w:tcPr>
          <w:p w:rsidR="006C79A2" w:rsidRPr="00C9507B" w:rsidRDefault="006C79A2" w:rsidP="00C9507B">
            <w:pPr>
              <w:spacing w:line="240" w:lineRule="auto"/>
              <w:ind w:left="0" w:right="0"/>
              <w:jc w:val="left"/>
              <w:rPr>
                <w:rFonts w:ascii="Angsana New" w:hAnsi="Angsana New"/>
                <w:b/>
                <w:bCs/>
                <w:sz w:val="28"/>
                <w:szCs w:val="28"/>
                <w:lang w:val="en-US"/>
              </w:rPr>
            </w:pPr>
          </w:p>
        </w:tc>
        <w:tc>
          <w:tcPr>
            <w:tcW w:w="2778" w:type="dxa"/>
            <w:gridSpan w:val="6"/>
            <w:vAlign w:val="bottom"/>
          </w:tcPr>
          <w:p w:rsidR="006C79A2" w:rsidRPr="00C9507B" w:rsidRDefault="006C79A2" w:rsidP="00C9507B">
            <w:pPr>
              <w:spacing w:line="240" w:lineRule="auto"/>
              <w:ind w:left="-130" w:right="-108"/>
              <w:jc w:val="center"/>
              <w:rPr>
                <w:rFonts w:ascii="Angsana New" w:hAnsi="Angsana New"/>
                <w:b/>
                <w:bCs/>
                <w:color w:val="000000"/>
                <w:sz w:val="28"/>
                <w:szCs w:val="28"/>
                <w:cs/>
                <w:lang w:val="en-US"/>
              </w:rPr>
            </w:pPr>
            <w:r w:rsidRPr="00C9507B">
              <w:rPr>
                <w:rFonts w:ascii="Angsana New" w:hAnsi="Angsana New" w:hint="cs"/>
                <w:b/>
                <w:bCs/>
                <w:color w:val="000000"/>
                <w:sz w:val="28"/>
                <w:szCs w:val="28"/>
                <w:cs/>
                <w:lang w:val="en-US"/>
              </w:rPr>
              <w:t>งบการเงินเฉพาะกิจการ</w:t>
            </w:r>
          </w:p>
        </w:tc>
      </w:tr>
      <w:tr w:rsidR="006C79A2" w:rsidRPr="00C9507B" w:rsidTr="00353233">
        <w:trPr>
          <w:gridAfter w:val="1"/>
          <w:wAfter w:w="93" w:type="dxa"/>
        </w:trPr>
        <w:tc>
          <w:tcPr>
            <w:tcW w:w="3265" w:type="dxa"/>
            <w:shd w:val="clear" w:color="auto" w:fill="auto"/>
            <w:vAlign w:val="center"/>
          </w:tcPr>
          <w:p w:rsidR="006C79A2" w:rsidRPr="00C9507B" w:rsidRDefault="006C79A2" w:rsidP="00C9507B">
            <w:pPr>
              <w:tabs>
                <w:tab w:val="left" w:pos="71"/>
              </w:tabs>
              <w:spacing w:line="320" w:lineRule="exact"/>
              <w:ind w:left="71" w:right="29"/>
              <w:rPr>
                <w:rFonts w:ascii="Angsana New" w:hAnsi="Angsana New"/>
                <w:sz w:val="30"/>
                <w:szCs w:val="30"/>
                <w:cs/>
              </w:rPr>
            </w:pPr>
          </w:p>
        </w:tc>
        <w:tc>
          <w:tcPr>
            <w:tcW w:w="1349" w:type="dxa"/>
            <w:shd w:val="clear" w:color="auto" w:fill="auto"/>
          </w:tcPr>
          <w:p w:rsidR="006C79A2" w:rsidRPr="00C9507B" w:rsidRDefault="006C79A2" w:rsidP="00AD01AB">
            <w:pPr>
              <w:spacing w:line="320" w:lineRule="exact"/>
              <w:ind w:left="-74" w:right="-110"/>
              <w:jc w:val="center"/>
              <w:rPr>
                <w:rFonts w:ascii="Angsana New" w:hAnsi="Angsana New"/>
                <w:sz w:val="30"/>
                <w:szCs w:val="30"/>
                <w:lang w:val="en-US"/>
              </w:rPr>
            </w:pPr>
            <w:r w:rsidRPr="00C9507B">
              <w:rPr>
                <w:rFonts w:ascii="Angsana New" w:hAnsi="Angsana New"/>
                <w:sz w:val="30"/>
                <w:szCs w:val="30"/>
              </w:rPr>
              <w:t>255</w:t>
            </w:r>
            <w:r w:rsidR="00AD01AB">
              <w:rPr>
                <w:rFonts w:ascii="Angsana New" w:hAnsi="Angsana New"/>
                <w:sz w:val="30"/>
                <w:szCs w:val="30"/>
              </w:rPr>
              <w:t>8</w:t>
            </w:r>
          </w:p>
        </w:tc>
        <w:tc>
          <w:tcPr>
            <w:tcW w:w="236" w:type="dxa"/>
            <w:gridSpan w:val="2"/>
          </w:tcPr>
          <w:p w:rsidR="006C79A2" w:rsidRPr="00C9507B" w:rsidRDefault="006C79A2" w:rsidP="00C9507B">
            <w:pPr>
              <w:spacing w:line="320" w:lineRule="exact"/>
              <w:ind w:left="-54" w:right="29"/>
              <w:jc w:val="right"/>
              <w:rPr>
                <w:rFonts w:ascii="Angsana New" w:hAnsi="Angsana New"/>
                <w:sz w:val="30"/>
                <w:szCs w:val="30"/>
              </w:rPr>
            </w:pPr>
          </w:p>
        </w:tc>
        <w:tc>
          <w:tcPr>
            <w:tcW w:w="1343" w:type="dxa"/>
            <w:gridSpan w:val="2"/>
            <w:shd w:val="clear" w:color="auto" w:fill="auto"/>
          </w:tcPr>
          <w:p w:rsidR="006C79A2" w:rsidRPr="00C9507B" w:rsidRDefault="006C79A2" w:rsidP="00AD01AB">
            <w:pPr>
              <w:spacing w:line="320" w:lineRule="exact"/>
              <w:ind w:left="-74" w:right="29"/>
              <w:jc w:val="center"/>
              <w:rPr>
                <w:rFonts w:ascii="Angsana New" w:hAnsi="Angsana New"/>
                <w:sz w:val="30"/>
                <w:szCs w:val="30"/>
                <w:lang w:val="en-US"/>
              </w:rPr>
            </w:pPr>
            <w:r w:rsidRPr="00C9507B">
              <w:rPr>
                <w:rFonts w:ascii="Angsana New" w:hAnsi="Angsana New"/>
                <w:sz w:val="30"/>
                <w:szCs w:val="30"/>
              </w:rPr>
              <w:t>255</w:t>
            </w:r>
            <w:r w:rsidR="00AD01AB">
              <w:rPr>
                <w:rFonts w:ascii="Angsana New" w:hAnsi="Angsana New"/>
                <w:sz w:val="30"/>
                <w:szCs w:val="30"/>
              </w:rPr>
              <w:t>7</w:t>
            </w:r>
          </w:p>
        </w:tc>
        <w:tc>
          <w:tcPr>
            <w:tcW w:w="255" w:type="dxa"/>
            <w:gridSpan w:val="2"/>
          </w:tcPr>
          <w:p w:rsidR="006C79A2" w:rsidRPr="00C9507B" w:rsidRDefault="006C79A2" w:rsidP="00C9507B">
            <w:pPr>
              <w:spacing w:line="320" w:lineRule="exact"/>
              <w:ind w:left="-103" w:right="29"/>
              <w:jc w:val="both"/>
              <w:rPr>
                <w:rFonts w:ascii="Angsana New" w:hAnsi="Angsana New"/>
                <w:sz w:val="30"/>
                <w:szCs w:val="30"/>
              </w:rPr>
            </w:pPr>
          </w:p>
        </w:tc>
        <w:tc>
          <w:tcPr>
            <w:tcW w:w="1229" w:type="dxa"/>
            <w:gridSpan w:val="2"/>
          </w:tcPr>
          <w:p w:rsidR="006C79A2" w:rsidRPr="00C9507B" w:rsidRDefault="006C79A2" w:rsidP="00AD01AB">
            <w:pPr>
              <w:spacing w:line="320" w:lineRule="exact"/>
              <w:ind w:left="-74" w:right="29"/>
              <w:jc w:val="center"/>
              <w:rPr>
                <w:rFonts w:ascii="Angsana New" w:hAnsi="Angsana New"/>
                <w:sz w:val="30"/>
                <w:szCs w:val="30"/>
                <w:lang w:val="en-US"/>
              </w:rPr>
            </w:pPr>
            <w:r w:rsidRPr="00C9507B">
              <w:rPr>
                <w:rFonts w:ascii="Angsana New" w:hAnsi="Angsana New"/>
                <w:sz w:val="30"/>
                <w:szCs w:val="30"/>
              </w:rPr>
              <w:t>255</w:t>
            </w:r>
            <w:r w:rsidR="00AD01AB">
              <w:rPr>
                <w:rFonts w:ascii="Angsana New" w:hAnsi="Angsana New"/>
                <w:sz w:val="30"/>
                <w:szCs w:val="30"/>
              </w:rPr>
              <w:t>8</w:t>
            </w:r>
          </w:p>
        </w:tc>
        <w:tc>
          <w:tcPr>
            <w:tcW w:w="262" w:type="dxa"/>
            <w:gridSpan w:val="2"/>
          </w:tcPr>
          <w:p w:rsidR="006C79A2" w:rsidRPr="00C9507B" w:rsidRDefault="006C79A2" w:rsidP="00C9507B">
            <w:pPr>
              <w:spacing w:line="320" w:lineRule="exact"/>
              <w:ind w:left="-54" w:right="29"/>
              <w:jc w:val="right"/>
              <w:rPr>
                <w:rFonts w:ascii="Angsana New" w:hAnsi="Angsana New"/>
                <w:sz w:val="30"/>
                <w:szCs w:val="30"/>
              </w:rPr>
            </w:pPr>
          </w:p>
        </w:tc>
        <w:tc>
          <w:tcPr>
            <w:tcW w:w="1287" w:type="dxa"/>
            <w:gridSpan w:val="2"/>
          </w:tcPr>
          <w:p w:rsidR="006C79A2" w:rsidRPr="00C9507B" w:rsidRDefault="006C79A2" w:rsidP="00AD01AB">
            <w:pPr>
              <w:spacing w:line="320" w:lineRule="exact"/>
              <w:ind w:left="-74" w:right="29"/>
              <w:jc w:val="center"/>
              <w:rPr>
                <w:rFonts w:ascii="Angsana New" w:hAnsi="Angsana New"/>
                <w:sz w:val="30"/>
                <w:szCs w:val="30"/>
                <w:lang w:val="en-US"/>
              </w:rPr>
            </w:pPr>
            <w:r w:rsidRPr="00C9507B">
              <w:rPr>
                <w:rFonts w:ascii="Angsana New" w:hAnsi="Angsana New"/>
                <w:sz w:val="30"/>
                <w:szCs w:val="30"/>
              </w:rPr>
              <w:t>255</w:t>
            </w:r>
            <w:r w:rsidR="00AD01AB">
              <w:rPr>
                <w:rFonts w:ascii="Angsana New" w:hAnsi="Angsana New"/>
                <w:sz w:val="30"/>
                <w:szCs w:val="30"/>
              </w:rPr>
              <w:t>7</w:t>
            </w:r>
          </w:p>
        </w:tc>
      </w:tr>
      <w:tr w:rsidR="006C79A2" w:rsidRPr="00C9507B" w:rsidTr="00353233">
        <w:trPr>
          <w:gridAfter w:val="1"/>
          <w:wAfter w:w="93" w:type="dxa"/>
        </w:trPr>
        <w:tc>
          <w:tcPr>
            <w:tcW w:w="3265" w:type="dxa"/>
            <w:shd w:val="clear" w:color="auto" w:fill="auto"/>
            <w:vAlign w:val="center"/>
          </w:tcPr>
          <w:p w:rsidR="006C79A2" w:rsidRPr="00C9507B" w:rsidRDefault="006C79A2" w:rsidP="00C9507B">
            <w:pPr>
              <w:tabs>
                <w:tab w:val="left" w:pos="71"/>
              </w:tabs>
              <w:spacing w:line="320" w:lineRule="exact"/>
              <w:ind w:left="71" w:right="29"/>
              <w:rPr>
                <w:rFonts w:ascii="Angsana New" w:hAnsi="Angsana New"/>
                <w:sz w:val="30"/>
                <w:szCs w:val="30"/>
                <w:cs/>
              </w:rPr>
            </w:pPr>
          </w:p>
        </w:tc>
        <w:tc>
          <w:tcPr>
            <w:tcW w:w="5961" w:type="dxa"/>
            <w:gridSpan w:val="13"/>
            <w:shd w:val="clear" w:color="auto" w:fill="auto"/>
          </w:tcPr>
          <w:p w:rsidR="006C79A2" w:rsidRPr="00C9507B" w:rsidRDefault="00E075DC" w:rsidP="00C9507B">
            <w:pPr>
              <w:spacing w:line="320" w:lineRule="exact"/>
              <w:ind w:left="-54" w:right="-110"/>
              <w:jc w:val="center"/>
              <w:rPr>
                <w:rFonts w:ascii="Angsana New" w:hAnsi="Angsana New"/>
                <w:sz w:val="30"/>
                <w:szCs w:val="30"/>
              </w:rPr>
            </w:pPr>
            <w:r w:rsidRPr="00C9507B">
              <w:rPr>
                <w:rFonts w:ascii="Angsana New" w:hAnsi="Angsana New" w:hint="cs"/>
                <w:i/>
                <w:iCs/>
                <w:sz w:val="30"/>
                <w:szCs w:val="30"/>
                <w:cs/>
              </w:rPr>
              <w:t>(</w:t>
            </w:r>
            <w:r w:rsidR="006C79A2" w:rsidRPr="00C9507B">
              <w:rPr>
                <w:rFonts w:ascii="Angsana New" w:hAnsi="Angsana New" w:hint="cs"/>
                <w:i/>
                <w:iCs/>
                <w:sz w:val="30"/>
                <w:szCs w:val="30"/>
                <w:cs/>
              </w:rPr>
              <w:t>บาท)</w:t>
            </w:r>
          </w:p>
        </w:tc>
      </w:tr>
      <w:tr w:rsidR="00AD01AB" w:rsidRPr="00C9507B" w:rsidTr="005774B6">
        <w:tc>
          <w:tcPr>
            <w:tcW w:w="3265" w:type="dxa"/>
            <w:shd w:val="clear" w:color="auto" w:fill="auto"/>
            <w:vAlign w:val="center"/>
          </w:tcPr>
          <w:p w:rsidR="00AD01AB" w:rsidRPr="00C9507B" w:rsidRDefault="00AD01AB" w:rsidP="00C9507B">
            <w:pPr>
              <w:spacing w:line="240" w:lineRule="atLeast"/>
              <w:ind w:left="0" w:right="0"/>
              <w:jc w:val="left"/>
              <w:rPr>
                <w:rFonts w:ascii="Angsana New" w:hAnsi="Angsana New"/>
                <w:sz w:val="30"/>
                <w:szCs w:val="30"/>
                <w:lang w:val="en-US"/>
              </w:rPr>
            </w:pPr>
            <w:r w:rsidRPr="00C9507B">
              <w:rPr>
                <w:rFonts w:ascii="Angsana New" w:hAnsi="Angsana New" w:hint="cs"/>
                <w:sz w:val="30"/>
                <w:szCs w:val="30"/>
                <w:cs/>
                <w:lang w:val="en-US"/>
              </w:rPr>
              <w:t>เงินสดในมือ</w:t>
            </w:r>
          </w:p>
        </w:tc>
        <w:tc>
          <w:tcPr>
            <w:tcW w:w="1442" w:type="dxa"/>
            <w:gridSpan w:val="2"/>
            <w:shd w:val="clear" w:color="auto" w:fill="auto"/>
            <w:vAlign w:val="bottom"/>
          </w:tcPr>
          <w:p w:rsidR="00AD01AB" w:rsidRPr="00C9507B" w:rsidRDefault="00A171BA" w:rsidP="00C9507B">
            <w:pPr>
              <w:tabs>
                <w:tab w:val="decimal" w:pos="1244"/>
              </w:tabs>
              <w:spacing w:line="240" w:lineRule="atLeast"/>
              <w:ind w:left="-54" w:right="-110"/>
              <w:rPr>
                <w:rFonts w:ascii="Angsana New" w:hAnsi="Angsana New"/>
                <w:sz w:val="30"/>
                <w:szCs w:val="30"/>
                <w:lang w:val="en-US"/>
              </w:rPr>
            </w:pPr>
            <w:r>
              <w:rPr>
                <w:rFonts w:ascii="Angsana New" w:hAnsi="Angsana New"/>
                <w:sz w:val="30"/>
                <w:szCs w:val="30"/>
                <w:lang w:val="en-US"/>
              </w:rPr>
              <w:t>193,850</w:t>
            </w:r>
          </w:p>
        </w:tc>
        <w:tc>
          <w:tcPr>
            <w:tcW w:w="236" w:type="dxa"/>
            <w:gridSpan w:val="2"/>
          </w:tcPr>
          <w:p w:rsidR="00AD01AB" w:rsidRPr="00C9507B" w:rsidRDefault="00AD01AB" w:rsidP="00C9507B">
            <w:pPr>
              <w:spacing w:line="240" w:lineRule="atLeast"/>
              <w:ind w:left="-54" w:right="32"/>
              <w:jc w:val="right"/>
              <w:rPr>
                <w:rFonts w:ascii="Angsana New" w:hAnsi="Angsana New"/>
                <w:b/>
                <w:bCs/>
                <w:sz w:val="30"/>
                <w:szCs w:val="30"/>
              </w:rPr>
            </w:pPr>
          </w:p>
        </w:tc>
        <w:tc>
          <w:tcPr>
            <w:tcW w:w="1343" w:type="dxa"/>
            <w:gridSpan w:val="2"/>
            <w:shd w:val="clear" w:color="auto" w:fill="auto"/>
            <w:vAlign w:val="bottom"/>
          </w:tcPr>
          <w:p w:rsidR="00AD01AB" w:rsidRPr="00C9507B" w:rsidRDefault="00AD01AB" w:rsidP="005774B6">
            <w:pPr>
              <w:tabs>
                <w:tab w:val="decimal" w:pos="1244"/>
              </w:tabs>
              <w:spacing w:line="240" w:lineRule="atLeast"/>
              <w:ind w:left="-54" w:right="-110"/>
              <w:rPr>
                <w:rFonts w:ascii="Angsana New" w:hAnsi="Angsana New"/>
                <w:sz w:val="30"/>
                <w:szCs w:val="30"/>
                <w:lang w:val="en-US"/>
              </w:rPr>
            </w:pPr>
            <w:r w:rsidRPr="00C9507B">
              <w:rPr>
                <w:rFonts w:ascii="Angsana New" w:hAnsi="Angsana New"/>
                <w:sz w:val="30"/>
                <w:szCs w:val="30"/>
                <w:lang w:val="en-US"/>
              </w:rPr>
              <w:t>305,000</w:t>
            </w:r>
          </w:p>
        </w:tc>
        <w:tc>
          <w:tcPr>
            <w:tcW w:w="255" w:type="dxa"/>
            <w:gridSpan w:val="2"/>
          </w:tcPr>
          <w:p w:rsidR="00AD01AB" w:rsidRPr="00C9507B" w:rsidRDefault="00AD01AB" w:rsidP="00C9507B">
            <w:pPr>
              <w:spacing w:line="240" w:lineRule="atLeast"/>
              <w:ind w:left="-103" w:right="32"/>
              <w:jc w:val="right"/>
              <w:rPr>
                <w:rFonts w:ascii="Angsana New" w:hAnsi="Angsana New"/>
                <w:sz w:val="30"/>
                <w:szCs w:val="30"/>
              </w:rPr>
            </w:pPr>
          </w:p>
        </w:tc>
        <w:tc>
          <w:tcPr>
            <w:tcW w:w="1229" w:type="dxa"/>
            <w:gridSpan w:val="2"/>
            <w:vAlign w:val="bottom"/>
          </w:tcPr>
          <w:p w:rsidR="00AD01AB" w:rsidRPr="00C9507B" w:rsidRDefault="00A171BA" w:rsidP="00C9507B">
            <w:pPr>
              <w:tabs>
                <w:tab w:val="decimal" w:pos="1051"/>
              </w:tabs>
              <w:spacing w:line="240" w:lineRule="atLeast"/>
              <w:ind w:left="-54" w:right="-108"/>
              <w:jc w:val="left"/>
              <w:rPr>
                <w:rFonts w:ascii="Angsana New" w:hAnsi="Angsana New"/>
                <w:sz w:val="30"/>
                <w:szCs w:val="30"/>
                <w:lang w:val="en-US"/>
              </w:rPr>
            </w:pPr>
            <w:r>
              <w:rPr>
                <w:rFonts w:ascii="Angsana New" w:hAnsi="Angsana New"/>
                <w:sz w:val="30"/>
                <w:szCs w:val="30"/>
                <w:lang w:val="en-US"/>
              </w:rPr>
              <w:t>38,022</w:t>
            </w:r>
          </w:p>
        </w:tc>
        <w:tc>
          <w:tcPr>
            <w:tcW w:w="262" w:type="dxa"/>
            <w:gridSpan w:val="2"/>
          </w:tcPr>
          <w:p w:rsidR="00AD01AB" w:rsidRPr="00C9507B" w:rsidRDefault="00AD01AB" w:rsidP="00C9507B">
            <w:pPr>
              <w:spacing w:line="240" w:lineRule="atLeast"/>
              <w:ind w:left="-54" w:right="32"/>
              <w:jc w:val="center"/>
              <w:rPr>
                <w:rFonts w:ascii="Angsana New" w:hAnsi="Angsana New"/>
                <w:sz w:val="30"/>
                <w:szCs w:val="30"/>
              </w:rPr>
            </w:pPr>
          </w:p>
        </w:tc>
        <w:tc>
          <w:tcPr>
            <w:tcW w:w="1287" w:type="dxa"/>
            <w:gridSpan w:val="2"/>
            <w:vAlign w:val="bottom"/>
          </w:tcPr>
          <w:p w:rsidR="00AD01AB" w:rsidRPr="00C9507B" w:rsidRDefault="00AD01AB" w:rsidP="005774B6">
            <w:pPr>
              <w:tabs>
                <w:tab w:val="decimal" w:pos="1051"/>
              </w:tabs>
              <w:spacing w:line="240" w:lineRule="atLeast"/>
              <w:ind w:left="-54" w:right="-108"/>
              <w:jc w:val="left"/>
              <w:rPr>
                <w:rFonts w:ascii="Angsana New" w:hAnsi="Angsana New"/>
                <w:sz w:val="30"/>
                <w:szCs w:val="30"/>
                <w:lang w:val="en-US"/>
              </w:rPr>
            </w:pPr>
            <w:r w:rsidRPr="00C9507B">
              <w:rPr>
                <w:rFonts w:ascii="Angsana New" w:hAnsi="Angsana New"/>
                <w:sz w:val="30"/>
                <w:szCs w:val="30"/>
                <w:lang w:val="en-US"/>
              </w:rPr>
              <w:t>80,000</w:t>
            </w:r>
          </w:p>
        </w:tc>
      </w:tr>
      <w:tr w:rsidR="00AD01AB" w:rsidRPr="00C9507B" w:rsidTr="005774B6">
        <w:tc>
          <w:tcPr>
            <w:tcW w:w="3265" w:type="dxa"/>
            <w:shd w:val="clear" w:color="auto" w:fill="auto"/>
          </w:tcPr>
          <w:p w:rsidR="00AD01AB" w:rsidRPr="00C9507B" w:rsidRDefault="00AD01AB" w:rsidP="00C9507B">
            <w:pPr>
              <w:spacing w:line="240" w:lineRule="atLeast"/>
              <w:ind w:left="0" w:right="0"/>
              <w:jc w:val="left"/>
              <w:rPr>
                <w:rFonts w:ascii="Angsana New" w:hAnsi="Angsana New"/>
                <w:sz w:val="30"/>
                <w:szCs w:val="30"/>
                <w:cs/>
                <w:lang w:val="en-US"/>
              </w:rPr>
            </w:pPr>
            <w:r w:rsidRPr="00C9507B">
              <w:rPr>
                <w:rFonts w:ascii="Angsana New" w:hAnsi="Angsana New"/>
                <w:sz w:val="30"/>
                <w:szCs w:val="30"/>
                <w:cs/>
                <w:lang w:val="en-US"/>
              </w:rPr>
              <w:t>เงินฝากธนาคาร</w:t>
            </w:r>
            <w:r w:rsidRPr="00C9507B">
              <w:rPr>
                <w:rFonts w:ascii="Angsana New" w:hAnsi="Angsana New" w:hint="cs"/>
                <w:sz w:val="30"/>
                <w:szCs w:val="30"/>
                <w:cs/>
                <w:lang w:val="en-US"/>
              </w:rPr>
              <w:t>ประเภทกระแสรายวัน</w:t>
            </w:r>
          </w:p>
        </w:tc>
        <w:tc>
          <w:tcPr>
            <w:tcW w:w="1442" w:type="dxa"/>
            <w:gridSpan w:val="2"/>
            <w:shd w:val="clear" w:color="auto" w:fill="auto"/>
            <w:vAlign w:val="bottom"/>
          </w:tcPr>
          <w:p w:rsidR="00AD01AB" w:rsidRPr="00C9507B" w:rsidRDefault="00A171BA" w:rsidP="00C9507B">
            <w:pPr>
              <w:tabs>
                <w:tab w:val="decimal" w:pos="1244"/>
              </w:tabs>
              <w:spacing w:line="240" w:lineRule="atLeast"/>
              <w:ind w:left="-54" w:right="-110"/>
              <w:rPr>
                <w:rFonts w:ascii="Angsana New" w:hAnsi="Angsana New"/>
                <w:sz w:val="30"/>
                <w:szCs w:val="30"/>
                <w:lang w:val="en-US"/>
              </w:rPr>
            </w:pPr>
            <w:r>
              <w:rPr>
                <w:rFonts w:ascii="Angsana New" w:hAnsi="Angsana New"/>
                <w:sz w:val="30"/>
                <w:szCs w:val="30"/>
                <w:lang w:val="en-US"/>
              </w:rPr>
              <w:t>266,359,856</w:t>
            </w:r>
          </w:p>
        </w:tc>
        <w:tc>
          <w:tcPr>
            <w:tcW w:w="236" w:type="dxa"/>
            <w:gridSpan w:val="2"/>
          </w:tcPr>
          <w:p w:rsidR="00AD01AB" w:rsidRPr="00C9507B" w:rsidRDefault="00AD01AB" w:rsidP="00C9507B">
            <w:pPr>
              <w:spacing w:line="240" w:lineRule="atLeast"/>
              <w:ind w:left="-54" w:right="32"/>
              <w:jc w:val="right"/>
              <w:rPr>
                <w:rFonts w:ascii="Angsana New" w:hAnsi="Angsana New"/>
                <w:b/>
                <w:bCs/>
                <w:sz w:val="30"/>
                <w:szCs w:val="30"/>
              </w:rPr>
            </w:pPr>
          </w:p>
        </w:tc>
        <w:tc>
          <w:tcPr>
            <w:tcW w:w="1343" w:type="dxa"/>
            <w:gridSpan w:val="2"/>
            <w:shd w:val="clear" w:color="auto" w:fill="auto"/>
            <w:vAlign w:val="bottom"/>
          </w:tcPr>
          <w:p w:rsidR="00AD01AB" w:rsidRPr="00C9507B" w:rsidRDefault="00AD01AB" w:rsidP="005774B6">
            <w:pPr>
              <w:tabs>
                <w:tab w:val="decimal" w:pos="1244"/>
              </w:tabs>
              <w:spacing w:line="240" w:lineRule="atLeast"/>
              <w:ind w:left="-54" w:right="-110"/>
              <w:rPr>
                <w:rFonts w:ascii="Angsana New" w:hAnsi="Angsana New"/>
                <w:sz w:val="30"/>
                <w:szCs w:val="30"/>
                <w:lang w:val="en-US"/>
              </w:rPr>
            </w:pPr>
            <w:r w:rsidRPr="00C9507B">
              <w:rPr>
                <w:rFonts w:ascii="Angsana New" w:hAnsi="Angsana New"/>
                <w:sz w:val="30"/>
                <w:szCs w:val="30"/>
                <w:lang w:val="en-US"/>
              </w:rPr>
              <w:t>16,153,614</w:t>
            </w:r>
          </w:p>
        </w:tc>
        <w:tc>
          <w:tcPr>
            <w:tcW w:w="255" w:type="dxa"/>
            <w:gridSpan w:val="2"/>
          </w:tcPr>
          <w:p w:rsidR="00AD01AB" w:rsidRPr="00C9507B" w:rsidRDefault="00AD01AB" w:rsidP="00C9507B">
            <w:pPr>
              <w:spacing w:line="240" w:lineRule="atLeast"/>
              <w:ind w:left="-103" w:right="32"/>
              <w:jc w:val="right"/>
              <w:rPr>
                <w:rFonts w:ascii="Angsana New" w:hAnsi="Angsana New"/>
                <w:sz w:val="30"/>
                <w:szCs w:val="30"/>
              </w:rPr>
            </w:pPr>
          </w:p>
        </w:tc>
        <w:tc>
          <w:tcPr>
            <w:tcW w:w="1229" w:type="dxa"/>
            <w:gridSpan w:val="2"/>
            <w:vAlign w:val="bottom"/>
          </w:tcPr>
          <w:p w:rsidR="00AD01AB" w:rsidRPr="00C9507B" w:rsidRDefault="00A171BA" w:rsidP="00C9507B">
            <w:pPr>
              <w:tabs>
                <w:tab w:val="decimal" w:pos="1051"/>
              </w:tabs>
              <w:spacing w:line="240" w:lineRule="atLeast"/>
              <w:ind w:left="-54" w:right="-108"/>
              <w:jc w:val="left"/>
              <w:rPr>
                <w:rFonts w:ascii="Angsana New" w:hAnsi="Angsana New"/>
                <w:sz w:val="30"/>
                <w:szCs w:val="30"/>
                <w:lang w:val="en-US"/>
              </w:rPr>
            </w:pPr>
            <w:r>
              <w:rPr>
                <w:rFonts w:ascii="Angsana New" w:hAnsi="Angsana New"/>
                <w:sz w:val="30"/>
                <w:szCs w:val="30"/>
                <w:lang w:val="en-US"/>
              </w:rPr>
              <w:t>2,192,241</w:t>
            </w:r>
          </w:p>
        </w:tc>
        <w:tc>
          <w:tcPr>
            <w:tcW w:w="262" w:type="dxa"/>
            <w:gridSpan w:val="2"/>
          </w:tcPr>
          <w:p w:rsidR="00AD01AB" w:rsidRPr="00C9507B" w:rsidRDefault="00AD01AB" w:rsidP="00C9507B">
            <w:pPr>
              <w:spacing w:line="240" w:lineRule="atLeast"/>
              <w:ind w:left="-54" w:right="32"/>
              <w:jc w:val="right"/>
              <w:rPr>
                <w:rFonts w:ascii="Angsana New" w:hAnsi="Angsana New"/>
                <w:sz w:val="30"/>
                <w:szCs w:val="30"/>
              </w:rPr>
            </w:pPr>
          </w:p>
        </w:tc>
        <w:tc>
          <w:tcPr>
            <w:tcW w:w="1287" w:type="dxa"/>
            <w:gridSpan w:val="2"/>
            <w:vAlign w:val="bottom"/>
          </w:tcPr>
          <w:p w:rsidR="00AD01AB" w:rsidRPr="00C9507B" w:rsidRDefault="00AD01AB" w:rsidP="005774B6">
            <w:pPr>
              <w:tabs>
                <w:tab w:val="decimal" w:pos="1051"/>
              </w:tabs>
              <w:spacing w:line="240" w:lineRule="atLeast"/>
              <w:ind w:left="-54" w:right="-108"/>
              <w:jc w:val="left"/>
              <w:rPr>
                <w:rFonts w:ascii="Angsana New" w:hAnsi="Angsana New"/>
                <w:sz w:val="30"/>
                <w:szCs w:val="30"/>
                <w:lang w:val="en-US"/>
              </w:rPr>
            </w:pPr>
            <w:r w:rsidRPr="00C9507B">
              <w:rPr>
                <w:rFonts w:ascii="Angsana New" w:hAnsi="Angsana New"/>
                <w:sz w:val="30"/>
                <w:szCs w:val="30"/>
                <w:lang w:val="en-US"/>
              </w:rPr>
              <w:t>6,058,578</w:t>
            </w:r>
          </w:p>
        </w:tc>
      </w:tr>
      <w:tr w:rsidR="00AD01AB" w:rsidRPr="00C9507B" w:rsidTr="005774B6">
        <w:tc>
          <w:tcPr>
            <w:tcW w:w="3265" w:type="dxa"/>
            <w:shd w:val="clear" w:color="auto" w:fill="auto"/>
          </w:tcPr>
          <w:p w:rsidR="00AD01AB" w:rsidRPr="00C9507B" w:rsidRDefault="00AD01AB" w:rsidP="00C9507B">
            <w:pPr>
              <w:spacing w:line="240" w:lineRule="atLeast"/>
              <w:ind w:left="0" w:right="0"/>
              <w:jc w:val="left"/>
              <w:rPr>
                <w:rFonts w:ascii="Angsana New" w:hAnsi="Angsana New"/>
                <w:sz w:val="30"/>
                <w:szCs w:val="30"/>
                <w:cs/>
                <w:lang w:val="en-US"/>
              </w:rPr>
            </w:pPr>
            <w:r w:rsidRPr="00C9507B">
              <w:rPr>
                <w:rFonts w:ascii="Angsana New" w:hAnsi="Angsana New"/>
                <w:sz w:val="30"/>
                <w:szCs w:val="30"/>
                <w:cs/>
                <w:lang w:val="en-US"/>
              </w:rPr>
              <w:t>เงินฝากธนาคารประเภท</w:t>
            </w:r>
            <w:r w:rsidRPr="00C9507B">
              <w:rPr>
                <w:rFonts w:ascii="Angsana New" w:hAnsi="Angsana New" w:hint="cs"/>
                <w:sz w:val="30"/>
                <w:szCs w:val="30"/>
                <w:cs/>
                <w:lang w:val="en-US"/>
              </w:rPr>
              <w:t>ออมทรัพย์</w:t>
            </w:r>
          </w:p>
        </w:tc>
        <w:tc>
          <w:tcPr>
            <w:tcW w:w="1442" w:type="dxa"/>
            <w:gridSpan w:val="2"/>
            <w:tcBorders>
              <w:bottom w:val="single" w:sz="4" w:space="0" w:color="auto"/>
            </w:tcBorders>
            <w:shd w:val="clear" w:color="auto" w:fill="auto"/>
            <w:vAlign w:val="bottom"/>
          </w:tcPr>
          <w:p w:rsidR="00AD01AB" w:rsidRPr="00C9507B" w:rsidRDefault="00A171BA" w:rsidP="00787383">
            <w:pPr>
              <w:tabs>
                <w:tab w:val="decimal" w:pos="1244"/>
              </w:tabs>
              <w:spacing w:line="240" w:lineRule="atLeast"/>
              <w:ind w:left="-54" w:right="-110"/>
              <w:rPr>
                <w:rFonts w:ascii="Angsana New" w:hAnsi="Angsana New"/>
                <w:sz w:val="30"/>
                <w:szCs w:val="30"/>
                <w:lang w:val="en-US"/>
              </w:rPr>
            </w:pPr>
            <w:r>
              <w:rPr>
                <w:rFonts w:ascii="Angsana New" w:hAnsi="Angsana New"/>
                <w:sz w:val="30"/>
                <w:szCs w:val="30"/>
                <w:lang w:val="en-US"/>
              </w:rPr>
              <w:t>2,</w:t>
            </w:r>
            <w:r w:rsidR="00787383">
              <w:rPr>
                <w:rFonts w:ascii="Angsana New" w:hAnsi="Angsana New"/>
                <w:sz w:val="30"/>
                <w:szCs w:val="30"/>
                <w:lang w:val="en-US"/>
              </w:rPr>
              <w:t>645,699,329</w:t>
            </w:r>
          </w:p>
        </w:tc>
        <w:tc>
          <w:tcPr>
            <w:tcW w:w="236" w:type="dxa"/>
            <w:gridSpan w:val="2"/>
          </w:tcPr>
          <w:p w:rsidR="00AD01AB" w:rsidRPr="00C9507B" w:rsidRDefault="00AD01AB" w:rsidP="00C9507B">
            <w:pPr>
              <w:spacing w:line="240" w:lineRule="atLeast"/>
              <w:ind w:left="-54" w:right="32"/>
              <w:jc w:val="right"/>
              <w:rPr>
                <w:rFonts w:ascii="Angsana New" w:hAnsi="Angsana New"/>
                <w:b/>
                <w:bCs/>
                <w:sz w:val="30"/>
                <w:szCs w:val="30"/>
              </w:rPr>
            </w:pPr>
          </w:p>
        </w:tc>
        <w:tc>
          <w:tcPr>
            <w:tcW w:w="1343" w:type="dxa"/>
            <w:gridSpan w:val="2"/>
            <w:tcBorders>
              <w:bottom w:val="single" w:sz="4" w:space="0" w:color="auto"/>
            </w:tcBorders>
            <w:shd w:val="clear" w:color="auto" w:fill="auto"/>
            <w:vAlign w:val="bottom"/>
          </w:tcPr>
          <w:p w:rsidR="00AD01AB" w:rsidRPr="00C9507B" w:rsidRDefault="00AD01AB" w:rsidP="005774B6">
            <w:pPr>
              <w:tabs>
                <w:tab w:val="decimal" w:pos="1244"/>
              </w:tabs>
              <w:spacing w:line="240" w:lineRule="atLeast"/>
              <w:ind w:left="-54" w:right="-110"/>
              <w:rPr>
                <w:rFonts w:ascii="Angsana New" w:hAnsi="Angsana New"/>
                <w:sz w:val="30"/>
                <w:szCs w:val="30"/>
                <w:lang w:val="en-US"/>
              </w:rPr>
            </w:pPr>
            <w:r w:rsidRPr="00C9507B">
              <w:rPr>
                <w:rFonts w:ascii="Angsana New" w:hAnsi="Angsana New"/>
                <w:sz w:val="30"/>
                <w:szCs w:val="30"/>
                <w:lang w:val="en-US"/>
              </w:rPr>
              <w:t>1,251,423,241</w:t>
            </w:r>
          </w:p>
        </w:tc>
        <w:tc>
          <w:tcPr>
            <w:tcW w:w="255" w:type="dxa"/>
            <w:gridSpan w:val="2"/>
          </w:tcPr>
          <w:p w:rsidR="00AD01AB" w:rsidRPr="00C9507B" w:rsidRDefault="00AD01AB" w:rsidP="00C9507B">
            <w:pPr>
              <w:spacing w:line="240" w:lineRule="atLeast"/>
              <w:ind w:left="-103" w:right="32"/>
              <w:jc w:val="right"/>
              <w:rPr>
                <w:rFonts w:ascii="Angsana New" w:hAnsi="Angsana New"/>
                <w:sz w:val="30"/>
                <w:szCs w:val="30"/>
              </w:rPr>
            </w:pPr>
          </w:p>
        </w:tc>
        <w:tc>
          <w:tcPr>
            <w:tcW w:w="1229" w:type="dxa"/>
            <w:gridSpan w:val="2"/>
            <w:tcBorders>
              <w:bottom w:val="single" w:sz="4" w:space="0" w:color="auto"/>
            </w:tcBorders>
            <w:vAlign w:val="bottom"/>
          </w:tcPr>
          <w:p w:rsidR="00AD01AB" w:rsidRPr="00C9507B" w:rsidRDefault="00A703A7" w:rsidP="00C9507B">
            <w:pPr>
              <w:tabs>
                <w:tab w:val="decimal" w:pos="1051"/>
              </w:tabs>
              <w:spacing w:line="240" w:lineRule="atLeast"/>
              <w:ind w:left="-54" w:right="-108"/>
              <w:jc w:val="left"/>
              <w:rPr>
                <w:rFonts w:ascii="Angsana New" w:hAnsi="Angsana New"/>
                <w:sz w:val="30"/>
                <w:szCs w:val="30"/>
                <w:lang w:val="en-US"/>
              </w:rPr>
            </w:pPr>
            <w:r>
              <w:rPr>
                <w:rFonts w:ascii="Angsana New" w:hAnsi="Angsana New"/>
                <w:sz w:val="30"/>
                <w:szCs w:val="30"/>
                <w:lang w:val="en-US"/>
              </w:rPr>
              <w:t>363,511,9</w:t>
            </w:r>
            <w:r w:rsidR="00787383">
              <w:rPr>
                <w:rFonts w:ascii="Angsana New" w:hAnsi="Angsana New"/>
                <w:sz w:val="30"/>
                <w:szCs w:val="30"/>
                <w:lang w:val="en-US"/>
              </w:rPr>
              <w:t>47</w:t>
            </w:r>
          </w:p>
        </w:tc>
        <w:tc>
          <w:tcPr>
            <w:tcW w:w="262" w:type="dxa"/>
            <w:gridSpan w:val="2"/>
          </w:tcPr>
          <w:p w:rsidR="00AD01AB" w:rsidRPr="00C9507B" w:rsidRDefault="00AD01AB" w:rsidP="00C9507B">
            <w:pPr>
              <w:spacing w:line="240" w:lineRule="atLeast"/>
              <w:ind w:left="-54" w:right="32"/>
              <w:jc w:val="right"/>
              <w:rPr>
                <w:rFonts w:ascii="Angsana New" w:hAnsi="Angsana New"/>
                <w:sz w:val="30"/>
                <w:szCs w:val="30"/>
              </w:rPr>
            </w:pPr>
          </w:p>
        </w:tc>
        <w:tc>
          <w:tcPr>
            <w:tcW w:w="1287" w:type="dxa"/>
            <w:gridSpan w:val="2"/>
            <w:tcBorders>
              <w:bottom w:val="single" w:sz="4" w:space="0" w:color="auto"/>
            </w:tcBorders>
            <w:vAlign w:val="bottom"/>
          </w:tcPr>
          <w:p w:rsidR="00AD01AB" w:rsidRPr="00C9507B" w:rsidRDefault="00AD01AB" w:rsidP="005774B6">
            <w:pPr>
              <w:tabs>
                <w:tab w:val="decimal" w:pos="1051"/>
              </w:tabs>
              <w:spacing w:line="240" w:lineRule="atLeast"/>
              <w:ind w:left="-54" w:right="-108"/>
              <w:jc w:val="left"/>
              <w:rPr>
                <w:rFonts w:ascii="Angsana New" w:hAnsi="Angsana New"/>
                <w:sz w:val="30"/>
                <w:szCs w:val="30"/>
                <w:lang w:val="en-US"/>
              </w:rPr>
            </w:pPr>
            <w:r w:rsidRPr="00C9507B">
              <w:rPr>
                <w:rFonts w:ascii="Angsana New" w:hAnsi="Angsana New"/>
                <w:sz w:val="30"/>
                <w:szCs w:val="30"/>
                <w:lang w:val="en-US"/>
              </w:rPr>
              <w:t>363,069,622</w:t>
            </w:r>
          </w:p>
        </w:tc>
      </w:tr>
      <w:tr w:rsidR="00AD01AB" w:rsidRPr="00C9507B" w:rsidTr="005774B6">
        <w:tc>
          <w:tcPr>
            <w:tcW w:w="3265" w:type="dxa"/>
            <w:shd w:val="clear" w:color="auto" w:fill="auto"/>
            <w:vAlign w:val="center"/>
          </w:tcPr>
          <w:p w:rsidR="00AD01AB" w:rsidRPr="00C9507B" w:rsidRDefault="00AD01AB" w:rsidP="00C9507B">
            <w:pPr>
              <w:spacing w:line="240" w:lineRule="atLeast"/>
              <w:ind w:left="0" w:right="0"/>
              <w:jc w:val="left"/>
              <w:rPr>
                <w:rFonts w:ascii="Angsana New" w:hAnsi="Angsana New"/>
                <w:b/>
                <w:bCs/>
                <w:sz w:val="30"/>
                <w:szCs w:val="30"/>
                <w:cs/>
                <w:lang w:val="en-US"/>
              </w:rPr>
            </w:pPr>
            <w:r w:rsidRPr="00C9507B">
              <w:rPr>
                <w:rFonts w:ascii="Angsana New" w:hAnsi="Angsana New" w:hint="cs"/>
                <w:b/>
                <w:bCs/>
                <w:sz w:val="30"/>
                <w:szCs w:val="30"/>
                <w:cs/>
                <w:lang w:val="en-US"/>
              </w:rPr>
              <w:t>รวม</w:t>
            </w:r>
          </w:p>
        </w:tc>
        <w:tc>
          <w:tcPr>
            <w:tcW w:w="1442" w:type="dxa"/>
            <w:gridSpan w:val="2"/>
            <w:tcBorders>
              <w:top w:val="single" w:sz="4" w:space="0" w:color="auto"/>
              <w:bottom w:val="double" w:sz="4" w:space="0" w:color="auto"/>
            </w:tcBorders>
            <w:shd w:val="clear" w:color="auto" w:fill="auto"/>
            <w:vAlign w:val="bottom"/>
          </w:tcPr>
          <w:p w:rsidR="00AD01AB" w:rsidRPr="00C9507B" w:rsidRDefault="00787383" w:rsidP="00C9507B">
            <w:pPr>
              <w:tabs>
                <w:tab w:val="decimal" w:pos="1244"/>
              </w:tabs>
              <w:spacing w:line="240" w:lineRule="atLeast"/>
              <w:ind w:left="-54" w:right="-110"/>
              <w:rPr>
                <w:rFonts w:ascii="Angsana New" w:hAnsi="Angsana New"/>
                <w:b/>
                <w:bCs/>
                <w:sz w:val="30"/>
                <w:szCs w:val="30"/>
                <w:lang w:val="en-US"/>
              </w:rPr>
            </w:pPr>
            <w:r>
              <w:rPr>
                <w:rFonts w:ascii="Angsana New" w:hAnsi="Angsana New"/>
                <w:b/>
                <w:bCs/>
                <w:sz w:val="30"/>
                <w:szCs w:val="30"/>
                <w:lang w:val="en-US"/>
              </w:rPr>
              <w:t>2,912,253,035</w:t>
            </w:r>
          </w:p>
        </w:tc>
        <w:tc>
          <w:tcPr>
            <w:tcW w:w="236" w:type="dxa"/>
            <w:gridSpan w:val="2"/>
          </w:tcPr>
          <w:p w:rsidR="00AD01AB" w:rsidRPr="00C9507B" w:rsidRDefault="00AD01AB" w:rsidP="00C9507B">
            <w:pPr>
              <w:spacing w:line="240" w:lineRule="atLeast"/>
              <w:ind w:left="-54" w:right="32"/>
              <w:jc w:val="right"/>
              <w:rPr>
                <w:rFonts w:ascii="Angsana New" w:hAnsi="Angsana New"/>
                <w:b/>
                <w:bCs/>
                <w:sz w:val="30"/>
                <w:szCs w:val="30"/>
              </w:rPr>
            </w:pPr>
          </w:p>
        </w:tc>
        <w:tc>
          <w:tcPr>
            <w:tcW w:w="1343" w:type="dxa"/>
            <w:gridSpan w:val="2"/>
            <w:tcBorders>
              <w:top w:val="single" w:sz="4" w:space="0" w:color="auto"/>
              <w:bottom w:val="double" w:sz="4" w:space="0" w:color="auto"/>
            </w:tcBorders>
            <w:shd w:val="clear" w:color="auto" w:fill="auto"/>
            <w:vAlign w:val="bottom"/>
          </w:tcPr>
          <w:p w:rsidR="00AD01AB" w:rsidRPr="00C9507B" w:rsidRDefault="00AD01AB" w:rsidP="005774B6">
            <w:pPr>
              <w:tabs>
                <w:tab w:val="decimal" w:pos="1244"/>
              </w:tabs>
              <w:spacing w:line="240" w:lineRule="atLeast"/>
              <w:ind w:left="-54" w:right="-110"/>
              <w:rPr>
                <w:rFonts w:ascii="Angsana New" w:hAnsi="Angsana New"/>
                <w:b/>
                <w:bCs/>
                <w:sz w:val="30"/>
                <w:szCs w:val="30"/>
                <w:lang w:val="en-US"/>
              </w:rPr>
            </w:pPr>
            <w:r w:rsidRPr="00C9507B">
              <w:rPr>
                <w:rFonts w:ascii="Angsana New" w:hAnsi="Angsana New"/>
                <w:b/>
                <w:bCs/>
                <w:sz w:val="30"/>
                <w:szCs w:val="30"/>
                <w:lang w:val="en-US"/>
              </w:rPr>
              <w:t>1,267,881,855</w:t>
            </w:r>
          </w:p>
        </w:tc>
        <w:tc>
          <w:tcPr>
            <w:tcW w:w="255" w:type="dxa"/>
            <w:gridSpan w:val="2"/>
          </w:tcPr>
          <w:p w:rsidR="00AD01AB" w:rsidRPr="00C9507B" w:rsidRDefault="00AD01AB" w:rsidP="00C9507B">
            <w:pPr>
              <w:spacing w:line="240" w:lineRule="atLeast"/>
              <w:ind w:left="-103" w:right="32"/>
              <w:jc w:val="right"/>
              <w:rPr>
                <w:rFonts w:ascii="Angsana New" w:hAnsi="Angsana New"/>
                <w:b/>
                <w:bCs/>
                <w:sz w:val="30"/>
                <w:szCs w:val="30"/>
              </w:rPr>
            </w:pPr>
          </w:p>
        </w:tc>
        <w:tc>
          <w:tcPr>
            <w:tcW w:w="1229" w:type="dxa"/>
            <w:gridSpan w:val="2"/>
            <w:tcBorders>
              <w:top w:val="single" w:sz="4" w:space="0" w:color="auto"/>
              <w:bottom w:val="double" w:sz="4" w:space="0" w:color="auto"/>
            </w:tcBorders>
            <w:vAlign w:val="bottom"/>
          </w:tcPr>
          <w:p w:rsidR="00AD01AB" w:rsidRPr="00C9507B" w:rsidRDefault="00787383" w:rsidP="00C9507B">
            <w:pPr>
              <w:tabs>
                <w:tab w:val="decimal" w:pos="1051"/>
              </w:tabs>
              <w:spacing w:line="240" w:lineRule="atLeast"/>
              <w:ind w:left="0" w:right="32"/>
              <w:jc w:val="left"/>
              <w:rPr>
                <w:rFonts w:ascii="Angsana New" w:hAnsi="Angsana New"/>
                <w:b/>
                <w:bCs/>
                <w:sz w:val="30"/>
                <w:szCs w:val="30"/>
                <w:lang w:val="en-US"/>
              </w:rPr>
            </w:pPr>
            <w:r>
              <w:rPr>
                <w:rFonts w:ascii="Angsana New" w:hAnsi="Angsana New"/>
                <w:b/>
                <w:bCs/>
                <w:sz w:val="30"/>
                <w:szCs w:val="30"/>
                <w:lang w:val="en-US"/>
              </w:rPr>
              <w:t>365,742,210</w:t>
            </w:r>
          </w:p>
        </w:tc>
        <w:tc>
          <w:tcPr>
            <w:tcW w:w="262" w:type="dxa"/>
            <w:gridSpan w:val="2"/>
          </w:tcPr>
          <w:p w:rsidR="00AD01AB" w:rsidRPr="00C9507B" w:rsidRDefault="00AD01AB" w:rsidP="00C9507B">
            <w:pPr>
              <w:spacing w:line="240" w:lineRule="atLeast"/>
              <w:ind w:left="-54" w:right="32"/>
              <w:jc w:val="right"/>
              <w:rPr>
                <w:rFonts w:ascii="Angsana New" w:hAnsi="Angsana New"/>
                <w:b/>
                <w:bCs/>
                <w:sz w:val="30"/>
                <w:szCs w:val="30"/>
              </w:rPr>
            </w:pPr>
          </w:p>
        </w:tc>
        <w:tc>
          <w:tcPr>
            <w:tcW w:w="1287" w:type="dxa"/>
            <w:gridSpan w:val="2"/>
            <w:tcBorders>
              <w:top w:val="single" w:sz="4" w:space="0" w:color="auto"/>
              <w:bottom w:val="double" w:sz="4" w:space="0" w:color="auto"/>
            </w:tcBorders>
            <w:vAlign w:val="bottom"/>
          </w:tcPr>
          <w:p w:rsidR="00AD01AB" w:rsidRPr="00C9507B" w:rsidRDefault="00AD01AB" w:rsidP="005774B6">
            <w:pPr>
              <w:tabs>
                <w:tab w:val="decimal" w:pos="1051"/>
              </w:tabs>
              <w:spacing w:line="240" w:lineRule="atLeast"/>
              <w:ind w:left="0" w:right="32"/>
              <w:jc w:val="left"/>
              <w:rPr>
                <w:rFonts w:ascii="Angsana New" w:hAnsi="Angsana New"/>
                <w:b/>
                <w:bCs/>
                <w:sz w:val="30"/>
                <w:szCs w:val="30"/>
                <w:lang w:val="en-US"/>
              </w:rPr>
            </w:pPr>
            <w:r w:rsidRPr="00C9507B">
              <w:rPr>
                <w:rFonts w:ascii="Angsana New" w:hAnsi="Angsana New"/>
                <w:b/>
                <w:bCs/>
                <w:sz w:val="30"/>
                <w:szCs w:val="30"/>
                <w:lang w:val="en-US"/>
              </w:rPr>
              <w:t>369,208,200</w:t>
            </w:r>
          </w:p>
        </w:tc>
      </w:tr>
    </w:tbl>
    <w:p w:rsidR="006C79A2" w:rsidRPr="00C9507B" w:rsidRDefault="006C79A2" w:rsidP="00C9507B">
      <w:pPr>
        <w:ind w:left="540" w:right="32"/>
        <w:jc w:val="both"/>
        <w:rPr>
          <w:rFonts w:ascii="Angsana New" w:hAnsi="Angsana New"/>
          <w:sz w:val="20"/>
          <w:szCs w:val="20"/>
        </w:rPr>
      </w:pPr>
    </w:p>
    <w:p w:rsidR="00CE7E0E" w:rsidRPr="00C9507B" w:rsidRDefault="00900E82" w:rsidP="00C9507B">
      <w:pPr>
        <w:ind w:left="540" w:right="32"/>
        <w:rPr>
          <w:rFonts w:ascii="Angsana New" w:hAnsi="Angsana New"/>
          <w:sz w:val="20"/>
          <w:szCs w:val="20"/>
        </w:rPr>
      </w:pPr>
      <w:r w:rsidRPr="00C9507B">
        <w:rPr>
          <w:rFonts w:ascii="Angsana New" w:hAnsi="Angsana New" w:hint="cs"/>
          <w:sz w:val="30"/>
          <w:szCs w:val="30"/>
          <w:cs/>
          <w:lang w:val="en-US"/>
        </w:rPr>
        <w:t>ยอดเงินสด</w:t>
      </w:r>
      <w:r w:rsidR="00CE7E0E" w:rsidRPr="00C9507B">
        <w:rPr>
          <w:rFonts w:ascii="Angsana New" w:hAnsi="Angsana New" w:hint="cs"/>
          <w:sz w:val="30"/>
          <w:szCs w:val="30"/>
          <w:cs/>
          <w:lang w:val="en-US"/>
        </w:rPr>
        <w:t>และรายการเทียบเท่าเงินสด</w:t>
      </w:r>
      <w:r w:rsidRPr="00C9507B">
        <w:rPr>
          <w:rFonts w:ascii="Angsana New" w:hAnsi="Angsana New" w:hint="cs"/>
          <w:sz w:val="30"/>
          <w:szCs w:val="30"/>
          <w:cs/>
          <w:lang w:val="en-US"/>
        </w:rPr>
        <w:t>ทั้งหมดของ</w:t>
      </w:r>
      <w:r w:rsidRPr="00C9507B">
        <w:rPr>
          <w:rFonts w:ascii="Angsana New" w:hAnsi="Angsana New" w:hint="cs"/>
          <w:sz w:val="30"/>
          <w:szCs w:val="30"/>
          <w:cs/>
        </w:rPr>
        <w:t>กลุ่มบริษัท/บริษัท</w:t>
      </w:r>
      <w:r w:rsidR="00CE7E0E" w:rsidRPr="00C9507B">
        <w:rPr>
          <w:rFonts w:ascii="Angsana New" w:hAnsi="Angsana New" w:hint="cs"/>
          <w:sz w:val="30"/>
          <w:szCs w:val="30"/>
          <w:cs/>
          <w:lang w:val="en-US"/>
        </w:rPr>
        <w:t xml:space="preserve"> ณ วันที่ 31 ธันวาคม </w:t>
      </w:r>
      <w:r w:rsidR="00CE7E0E" w:rsidRPr="00C9507B">
        <w:rPr>
          <w:rFonts w:ascii="Angsana New" w:hAnsi="Angsana New"/>
          <w:sz w:val="30"/>
          <w:szCs w:val="30"/>
          <w:lang w:val="en-US"/>
        </w:rPr>
        <w:t>255</w:t>
      </w:r>
      <w:r w:rsidR="00AD01AB">
        <w:rPr>
          <w:rFonts w:ascii="Angsana New" w:hAnsi="Angsana New"/>
          <w:sz w:val="30"/>
          <w:szCs w:val="30"/>
          <w:lang w:val="en-US"/>
        </w:rPr>
        <w:t>8</w:t>
      </w:r>
      <w:r w:rsidR="00787383">
        <w:rPr>
          <w:rFonts w:ascii="Angsana New" w:hAnsi="Angsana New"/>
          <w:sz w:val="30"/>
          <w:szCs w:val="30"/>
          <w:lang w:val="en-US"/>
        </w:rPr>
        <w:t xml:space="preserve"> </w:t>
      </w:r>
      <w:r w:rsidR="00CE7E0E" w:rsidRPr="00C9507B">
        <w:rPr>
          <w:rFonts w:ascii="Angsana New" w:hAnsi="Angsana New"/>
          <w:sz w:val="30"/>
          <w:szCs w:val="30"/>
          <w:cs/>
          <w:lang w:val="en-US"/>
        </w:rPr>
        <w:t xml:space="preserve">และ </w:t>
      </w:r>
      <w:r w:rsidR="00CE7E0E" w:rsidRPr="00C9507B">
        <w:rPr>
          <w:rFonts w:ascii="Angsana New" w:hAnsi="Angsana New"/>
          <w:sz w:val="30"/>
          <w:szCs w:val="30"/>
          <w:lang w:val="en-US"/>
        </w:rPr>
        <w:t>255</w:t>
      </w:r>
      <w:r w:rsidR="00AD01AB">
        <w:rPr>
          <w:rFonts w:ascii="Angsana New" w:hAnsi="Angsana New"/>
          <w:sz w:val="30"/>
          <w:szCs w:val="30"/>
          <w:lang w:val="en-US"/>
        </w:rPr>
        <w:t>7</w:t>
      </w:r>
      <w:r w:rsidR="00CE7E0E" w:rsidRPr="00C9507B">
        <w:rPr>
          <w:rFonts w:ascii="Angsana New" w:hAnsi="Angsana New"/>
          <w:sz w:val="30"/>
          <w:szCs w:val="30"/>
          <w:cs/>
          <w:lang w:val="en-US"/>
        </w:rPr>
        <w:t xml:space="preserve"> เป็นสกุลเงินบาท</w:t>
      </w:r>
    </w:p>
    <w:p w:rsidR="00CE7E0E" w:rsidRPr="00C9507B" w:rsidRDefault="00CE7E0E" w:rsidP="00C9507B">
      <w:pPr>
        <w:ind w:left="540" w:right="32"/>
        <w:jc w:val="both"/>
        <w:rPr>
          <w:rFonts w:ascii="Angsana New" w:hAnsi="Angsana New"/>
          <w:sz w:val="20"/>
          <w:szCs w:val="20"/>
        </w:rPr>
      </w:pPr>
    </w:p>
    <w:p w:rsidR="00704398" w:rsidRPr="00C9507B" w:rsidRDefault="007D3A2D" w:rsidP="00C9507B">
      <w:pPr>
        <w:numPr>
          <w:ilvl w:val="0"/>
          <w:numId w:val="4"/>
        </w:numPr>
        <w:ind w:left="540" w:right="32"/>
        <w:jc w:val="both"/>
        <w:rPr>
          <w:rFonts w:ascii="Angsana New" w:hAnsi="Angsana New"/>
          <w:b/>
          <w:bCs/>
          <w:sz w:val="30"/>
          <w:szCs w:val="30"/>
          <w:lang w:val="en-US"/>
        </w:rPr>
      </w:pPr>
      <w:r w:rsidRPr="00C9507B">
        <w:rPr>
          <w:rFonts w:ascii="Angsana New" w:hAnsi="Angsana New" w:hint="cs"/>
          <w:b/>
          <w:bCs/>
          <w:sz w:val="30"/>
          <w:szCs w:val="30"/>
          <w:cs/>
          <w:lang w:val="en-US"/>
        </w:rPr>
        <w:t>ลูกหนี้การค้า</w:t>
      </w:r>
    </w:p>
    <w:p w:rsidR="00704398" w:rsidRPr="00C9507B" w:rsidRDefault="00704398" w:rsidP="00C9507B">
      <w:pPr>
        <w:ind w:left="540" w:right="32"/>
        <w:jc w:val="both"/>
        <w:rPr>
          <w:rFonts w:ascii="Angsana New" w:hAnsi="Angsana New"/>
          <w:sz w:val="20"/>
          <w:szCs w:val="20"/>
        </w:rPr>
      </w:pPr>
    </w:p>
    <w:tbl>
      <w:tblPr>
        <w:tblW w:w="9027" w:type="dxa"/>
        <w:tblInd w:w="531" w:type="dxa"/>
        <w:tblLook w:val="0000"/>
      </w:tblPr>
      <w:tblGrid>
        <w:gridCol w:w="3267"/>
        <w:gridCol w:w="1260"/>
        <w:gridCol w:w="236"/>
        <w:gridCol w:w="1204"/>
        <w:gridCol w:w="259"/>
        <w:gridCol w:w="1271"/>
        <w:gridCol w:w="268"/>
        <w:gridCol w:w="1262"/>
      </w:tblGrid>
      <w:tr w:rsidR="007D3A2D" w:rsidRPr="00C9507B">
        <w:tc>
          <w:tcPr>
            <w:tcW w:w="3267" w:type="dxa"/>
            <w:shd w:val="clear" w:color="auto" w:fill="auto"/>
            <w:vAlign w:val="center"/>
          </w:tcPr>
          <w:p w:rsidR="007D3A2D" w:rsidRPr="00C9507B" w:rsidRDefault="007D3A2D" w:rsidP="00C9507B">
            <w:pPr>
              <w:tabs>
                <w:tab w:val="left" w:pos="71"/>
              </w:tabs>
              <w:spacing w:line="240" w:lineRule="atLeast"/>
              <w:ind w:left="71" w:right="32"/>
              <w:rPr>
                <w:rFonts w:ascii="Angsana New" w:hAnsi="Angsana New"/>
                <w:sz w:val="30"/>
                <w:szCs w:val="30"/>
                <w:cs/>
              </w:rPr>
            </w:pPr>
          </w:p>
        </w:tc>
        <w:tc>
          <w:tcPr>
            <w:tcW w:w="2700" w:type="dxa"/>
            <w:gridSpan w:val="3"/>
            <w:shd w:val="clear" w:color="auto" w:fill="auto"/>
            <w:vAlign w:val="bottom"/>
          </w:tcPr>
          <w:p w:rsidR="007D3A2D" w:rsidRPr="00C9507B" w:rsidRDefault="007D3A2D" w:rsidP="00C9507B">
            <w:pPr>
              <w:spacing w:line="240" w:lineRule="atLeast"/>
              <w:ind w:left="-130" w:right="-108"/>
              <w:jc w:val="center"/>
              <w:rPr>
                <w:rFonts w:ascii="Angsana New" w:hAnsi="Angsana New"/>
                <w:b/>
                <w:bCs/>
                <w:color w:val="000000"/>
                <w:sz w:val="28"/>
                <w:szCs w:val="28"/>
                <w:cs/>
                <w:lang w:val="en-US"/>
              </w:rPr>
            </w:pPr>
            <w:r w:rsidRPr="00C9507B">
              <w:rPr>
                <w:rFonts w:ascii="Angsana New" w:hAnsi="Angsana New" w:hint="cs"/>
                <w:b/>
                <w:bCs/>
                <w:color w:val="000000"/>
                <w:sz w:val="28"/>
                <w:szCs w:val="28"/>
                <w:cs/>
                <w:lang w:val="en-US"/>
              </w:rPr>
              <w:t>งบการเงินรวม</w:t>
            </w:r>
          </w:p>
        </w:tc>
        <w:tc>
          <w:tcPr>
            <w:tcW w:w="259" w:type="dxa"/>
            <w:vAlign w:val="bottom"/>
          </w:tcPr>
          <w:p w:rsidR="007D3A2D" w:rsidRPr="00C9507B" w:rsidRDefault="007D3A2D" w:rsidP="00C9507B">
            <w:pPr>
              <w:spacing w:line="240" w:lineRule="atLeast"/>
              <w:ind w:left="0" w:right="0"/>
              <w:jc w:val="left"/>
              <w:rPr>
                <w:rFonts w:ascii="Angsana New" w:hAnsi="Angsana New"/>
                <w:b/>
                <w:bCs/>
                <w:sz w:val="28"/>
                <w:szCs w:val="28"/>
                <w:lang w:val="en-US"/>
              </w:rPr>
            </w:pPr>
          </w:p>
        </w:tc>
        <w:tc>
          <w:tcPr>
            <w:tcW w:w="2801" w:type="dxa"/>
            <w:gridSpan w:val="3"/>
            <w:vAlign w:val="bottom"/>
          </w:tcPr>
          <w:p w:rsidR="007D3A2D" w:rsidRPr="00C9507B" w:rsidRDefault="007D3A2D" w:rsidP="00C9507B">
            <w:pPr>
              <w:spacing w:line="240" w:lineRule="atLeast"/>
              <w:ind w:left="-130" w:right="-108"/>
              <w:jc w:val="center"/>
              <w:rPr>
                <w:rFonts w:ascii="Angsana New" w:hAnsi="Angsana New"/>
                <w:b/>
                <w:bCs/>
                <w:color w:val="000000"/>
                <w:sz w:val="28"/>
                <w:szCs w:val="28"/>
                <w:cs/>
                <w:lang w:val="en-US"/>
              </w:rPr>
            </w:pPr>
            <w:r w:rsidRPr="00C9507B">
              <w:rPr>
                <w:rFonts w:ascii="Angsana New" w:hAnsi="Angsana New" w:hint="cs"/>
                <w:b/>
                <w:bCs/>
                <w:color w:val="000000"/>
                <w:sz w:val="28"/>
                <w:szCs w:val="28"/>
                <w:cs/>
                <w:lang w:val="en-US"/>
              </w:rPr>
              <w:t>งบการเงินเฉพาะกิจการ</w:t>
            </w:r>
          </w:p>
        </w:tc>
      </w:tr>
      <w:tr w:rsidR="00AC0A67" w:rsidRPr="00C9507B">
        <w:tc>
          <w:tcPr>
            <w:tcW w:w="3267" w:type="dxa"/>
            <w:shd w:val="clear" w:color="auto" w:fill="auto"/>
            <w:vAlign w:val="center"/>
          </w:tcPr>
          <w:p w:rsidR="007D3A2D" w:rsidRPr="00C9507B" w:rsidRDefault="007D3A2D" w:rsidP="00C9507B">
            <w:pPr>
              <w:tabs>
                <w:tab w:val="left" w:pos="71"/>
              </w:tabs>
              <w:spacing w:line="240" w:lineRule="atLeast"/>
              <w:ind w:left="71" w:right="32"/>
              <w:rPr>
                <w:rFonts w:ascii="Angsana New" w:hAnsi="Angsana New"/>
                <w:sz w:val="30"/>
                <w:szCs w:val="30"/>
                <w:cs/>
              </w:rPr>
            </w:pPr>
          </w:p>
        </w:tc>
        <w:tc>
          <w:tcPr>
            <w:tcW w:w="1260" w:type="dxa"/>
            <w:shd w:val="clear" w:color="auto" w:fill="auto"/>
          </w:tcPr>
          <w:p w:rsidR="007D3A2D" w:rsidRPr="00C9507B" w:rsidRDefault="007D3A2D" w:rsidP="00AD01AB">
            <w:pPr>
              <w:spacing w:line="240" w:lineRule="atLeast"/>
              <w:ind w:left="-74" w:right="32"/>
              <w:jc w:val="center"/>
              <w:rPr>
                <w:rFonts w:ascii="Angsana New" w:hAnsi="Angsana New"/>
                <w:sz w:val="30"/>
                <w:szCs w:val="30"/>
                <w:lang w:val="en-US"/>
              </w:rPr>
            </w:pPr>
            <w:r w:rsidRPr="00C9507B">
              <w:rPr>
                <w:rFonts w:ascii="Angsana New" w:hAnsi="Angsana New"/>
                <w:sz w:val="30"/>
                <w:szCs w:val="30"/>
              </w:rPr>
              <w:t>255</w:t>
            </w:r>
            <w:r w:rsidR="00AD01AB">
              <w:rPr>
                <w:rFonts w:ascii="Angsana New" w:hAnsi="Angsana New"/>
                <w:sz w:val="30"/>
                <w:szCs w:val="30"/>
              </w:rPr>
              <w:t>8</w:t>
            </w:r>
          </w:p>
        </w:tc>
        <w:tc>
          <w:tcPr>
            <w:tcW w:w="236" w:type="dxa"/>
          </w:tcPr>
          <w:p w:rsidR="007D3A2D" w:rsidRPr="00C9507B" w:rsidRDefault="007D3A2D" w:rsidP="00C9507B">
            <w:pPr>
              <w:spacing w:line="240" w:lineRule="atLeast"/>
              <w:ind w:left="-54" w:right="32"/>
              <w:jc w:val="right"/>
              <w:rPr>
                <w:rFonts w:ascii="Angsana New" w:hAnsi="Angsana New"/>
                <w:sz w:val="30"/>
                <w:szCs w:val="30"/>
              </w:rPr>
            </w:pPr>
          </w:p>
        </w:tc>
        <w:tc>
          <w:tcPr>
            <w:tcW w:w="1204" w:type="dxa"/>
            <w:shd w:val="clear" w:color="auto" w:fill="auto"/>
          </w:tcPr>
          <w:p w:rsidR="007D3A2D" w:rsidRPr="00C9507B" w:rsidRDefault="007D3A2D" w:rsidP="00AD01AB">
            <w:pPr>
              <w:spacing w:line="240" w:lineRule="atLeast"/>
              <w:ind w:left="-74" w:right="32"/>
              <w:jc w:val="center"/>
              <w:rPr>
                <w:rFonts w:ascii="Angsana New" w:hAnsi="Angsana New"/>
                <w:sz w:val="30"/>
                <w:szCs w:val="30"/>
                <w:lang w:val="en-US"/>
              </w:rPr>
            </w:pPr>
            <w:r w:rsidRPr="00C9507B">
              <w:rPr>
                <w:rFonts w:ascii="Angsana New" w:hAnsi="Angsana New"/>
                <w:sz w:val="30"/>
                <w:szCs w:val="30"/>
              </w:rPr>
              <w:t>255</w:t>
            </w:r>
            <w:r w:rsidR="00AD01AB">
              <w:rPr>
                <w:rFonts w:ascii="Angsana New" w:hAnsi="Angsana New"/>
                <w:sz w:val="30"/>
                <w:szCs w:val="30"/>
              </w:rPr>
              <w:t>7</w:t>
            </w:r>
          </w:p>
        </w:tc>
        <w:tc>
          <w:tcPr>
            <w:tcW w:w="259" w:type="dxa"/>
          </w:tcPr>
          <w:p w:rsidR="007D3A2D" w:rsidRPr="00C9507B" w:rsidRDefault="007D3A2D" w:rsidP="00C9507B">
            <w:pPr>
              <w:spacing w:line="240" w:lineRule="atLeast"/>
              <w:ind w:left="-103" w:right="32"/>
              <w:jc w:val="both"/>
              <w:rPr>
                <w:rFonts w:ascii="Angsana New" w:hAnsi="Angsana New"/>
                <w:sz w:val="30"/>
                <w:szCs w:val="30"/>
              </w:rPr>
            </w:pPr>
          </w:p>
        </w:tc>
        <w:tc>
          <w:tcPr>
            <w:tcW w:w="1271" w:type="dxa"/>
          </w:tcPr>
          <w:p w:rsidR="007D3A2D" w:rsidRPr="00C9507B" w:rsidRDefault="007D3A2D" w:rsidP="00AD01AB">
            <w:pPr>
              <w:spacing w:line="240" w:lineRule="atLeast"/>
              <w:ind w:left="-74" w:right="32"/>
              <w:jc w:val="center"/>
              <w:rPr>
                <w:rFonts w:ascii="Angsana New" w:hAnsi="Angsana New"/>
                <w:sz w:val="30"/>
                <w:szCs w:val="30"/>
                <w:lang w:val="en-US"/>
              </w:rPr>
            </w:pPr>
            <w:r w:rsidRPr="00C9507B">
              <w:rPr>
                <w:rFonts w:ascii="Angsana New" w:hAnsi="Angsana New"/>
                <w:sz w:val="30"/>
                <w:szCs w:val="30"/>
              </w:rPr>
              <w:t>255</w:t>
            </w:r>
            <w:r w:rsidR="00AD01AB">
              <w:rPr>
                <w:rFonts w:ascii="Angsana New" w:hAnsi="Angsana New"/>
                <w:sz w:val="30"/>
                <w:szCs w:val="30"/>
              </w:rPr>
              <w:t>8</w:t>
            </w:r>
          </w:p>
        </w:tc>
        <w:tc>
          <w:tcPr>
            <w:tcW w:w="268" w:type="dxa"/>
          </w:tcPr>
          <w:p w:rsidR="007D3A2D" w:rsidRPr="00C9507B" w:rsidRDefault="007D3A2D" w:rsidP="00C9507B">
            <w:pPr>
              <w:spacing w:line="240" w:lineRule="atLeast"/>
              <w:ind w:left="-54" w:right="32"/>
              <w:jc w:val="right"/>
              <w:rPr>
                <w:rFonts w:ascii="Angsana New" w:hAnsi="Angsana New"/>
                <w:sz w:val="30"/>
                <w:szCs w:val="30"/>
              </w:rPr>
            </w:pPr>
          </w:p>
        </w:tc>
        <w:tc>
          <w:tcPr>
            <w:tcW w:w="1262" w:type="dxa"/>
          </w:tcPr>
          <w:p w:rsidR="007D3A2D" w:rsidRPr="00C9507B" w:rsidRDefault="007D3A2D" w:rsidP="00AD01AB">
            <w:pPr>
              <w:spacing w:line="240" w:lineRule="atLeast"/>
              <w:ind w:left="-74" w:right="32"/>
              <w:jc w:val="center"/>
              <w:rPr>
                <w:rFonts w:ascii="Angsana New" w:hAnsi="Angsana New"/>
                <w:sz w:val="30"/>
                <w:szCs w:val="30"/>
                <w:lang w:val="en-US"/>
              </w:rPr>
            </w:pPr>
            <w:r w:rsidRPr="00C9507B">
              <w:rPr>
                <w:rFonts w:ascii="Angsana New" w:hAnsi="Angsana New"/>
                <w:sz w:val="30"/>
                <w:szCs w:val="30"/>
              </w:rPr>
              <w:t>255</w:t>
            </w:r>
            <w:r w:rsidR="00AD01AB">
              <w:rPr>
                <w:rFonts w:ascii="Angsana New" w:hAnsi="Angsana New"/>
                <w:sz w:val="30"/>
                <w:szCs w:val="30"/>
              </w:rPr>
              <w:t>7</w:t>
            </w:r>
          </w:p>
        </w:tc>
      </w:tr>
      <w:tr w:rsidR="007D3A2D" w:rsidRPr="00C9507B">
        <w:tc>
          <w:tcPr>
            <w:tcW w:w="3267" w:type="dxa"/>
            <w:shd w:val="clear" w:color="auto" w:fill="auto"/>
            <w:vAlign w:val="center"/>
          </w:tcPr>
          <w:p w:rsidR="007D3A2D" w:rsidRPr="00C9507B" w:rsidRDefault="007D3A2D" w:rsidP="00C9507B">
            <w:pPr>
              <w:tabs>
                <w:tab w:val="left" w:pos="71"/>
              </w:tabs>
              <w:spacing w:line="240" w:lineRule="atLeast"/>
              <w:ind w:left="71" w:right="32"/>
              <w:rPr>
                <w:rFonts w:ascii="Angsana New" w:hAnsi="Angsana New"/>
                <w:sz w:val="30"/>
                <w:szCs w:val="30"/>
                <w:cs/>
              </w:rPr>
            </w:pPr>
          </w:p>
        </w:tc>
        <w:tc>
          <w:tcPr>
            <w:tcW w:w="5760" w:type="dxa"/>
            <w:gridSpan w:val="7"/>
            <w:shd w:val="clear" w:color="auto" w:fill="auto"/>
          </w:tcPr>
          <w:p w:rsidR="007D3A2D" w:rsidRPr="00C9507B" w:rsidRDefault="008B488A" w:rsidP="00C9507B">
            <w:pPr>
              <w:spacing w:line="240" w:lineRule="atLeast"/>
              <w:ind w:left="-54" w:right="32"/>
              <w:jc w:val="center"/>
              <w:rPr>
                <w:rFonts w:ascii="Angsana New" w:hAnsi="Angsana New"/>
                <w:sz w:val="30"/>
                <w:szCs w:val="30"/>
              </w:rPr>
            </w:pPr>
            <w:r w:rsidRPr="00C9507B">
              <w:rPr>
                <w:rFonts w:ascii="Angsana New" w:hAnsi="Angsana New" w:hint="cs"/>
                <w:i/>
                <w:iCs/>
                <w:sz w:val="30"/>
                <w:szCs w:val="30"/>
                <w:cs/>
              </w:rPr>
              <w:t>(</w:t>
            </w:r>
            <w:r w:rsidR="007D3A2D" w:rsidRPr="00C9507B">
              <w:rPr>
                <w:rFonts w:ascii="Angsana New" w:hAnsi="Angsana New" w:hint="cs"/>
                <w:i/>
                <w:iCs/>
                <w:sz w:val="30"/>
                <w:szCs w:val="30"/>
                <w:cs/>
              </w:rPr>
              <w:t>บาท)</w:t>
            </w:r>
          </w:p>
        </w:tc>
      </w:tr>
      <w:tr w:rsidR="00AD01AB" w:rsidRPr="00C9507B" w:rsidTr="005774B6">
        <w:tc>
          <w:tcPr>
            <w:tcW w:w="3267" w:type="dxa"/>
            <w:shd w:val="clear" w:color="auto" w:fill="auto"/>
            <w:vAlign w:val="center"/>
          </w:tcPr>
          <w:p w:rsidR="00AD01AB" w:rsidRPr="00C9507B" w:rsidRDefault="00AD01AB" w:rsidP="00C9507B">
            <w:pPr>
              <w:spacing w:line="240" w:lineRule="atLeast"/>
              <w:ind w:left="0" w:right="0"/>
              <w:jc w:val="left"/>
              <w:rPr>
                <w:rFonts w:ascii="Angsana New" w:hAnsi="Angsana New"/>
                <w:sz w:val="30"/>
                <w:szCs w:val="30"/>
                <w:lang w:val="en-US"/>
              </w:rPr>
            </w:pPr>
            <w:r w:rsidRPr="00C9507B">
              <w:rPr>
                <w:rFonts w:ascii="Angsana New" w:hAnsi="Angsana New" w:hint="cs"/>
                <w:sz w:val="30"/>
                <w:szCs w:val="30"/>
                <w:cs/>
                <w:lang w:val="en-US"/>
              </w:rPr>
              <w:t>กิจการอื่น ๆ</w:t>
            </w:r>
          </w:p>
        </w:tc>
        <w:tc>
          <w:tcPr>
            <w:tcW w:w="1260" w:type="dxa"/>
            <w:tcBorders>
              <w:bottom w:val="single" w:sz="4" w:space="0" w:color="auto"/>
            </w:tcBorders>
            <w:shd w:val="clear" w:color="auto" w:fill="auto"/>
            <w:vAlign w:val="bottom"/>
          </w:tcPr>
          <w:p w:rsidR="00AD01AB" w:rsidRPr="00C9507B" w:rsidRDefault="00A171BA" w:rsidP="004609D1">
            <w:pPr>
              <w:tabs>
                <w:tab w:val="decimal" w:pos="972"/>
              </w:tabs>
              <w:spacing w:line="240" w:lineRule="atLeast"/>
              <w:ind w:left="0" w:right="-108"/>
              <w:rPr>
                <w:rFonts w:ascii="Angsana New" w:hAnsi="Angsana New"/>
                <w:sz w:val="30"/>
                <w:szCs w:val="30"/>
                <w:lang w:val="en-US"/>
              </w:rPr>
            </w:pPr>
            <w:r>
              <w:rPr>
                <w:rFonts w:ascii="Angsana New" w:hAnsi="Angsana New"/>
                <w:sz w:val="30"/>
                <w:szCs w:val="30"/>
                <w:lang w:val="en-US"/>
              </w:rPr>
              <w:t>1,0</w:t>
            </w:r>
            <w:r w:rsidR="004609D1">
              <w:rPr>
                <w:rFonts w:ascii="Angsana New" w:hAnsi="Angsana New"/>
                <w:sz w:val="30"/>
                <w:szCs w:val="30"/>
                <w:lang w:val="en-US"/>
              </w:rPr>
              <w:t>51</w:t>
            </w:r>
            <w:r>
              <w:rPr>
                <w:rFonts w:ascii="Angsana New" w:hAnsi="Angsana New"/>
                <w:sz w:val="30"/>
                <w:szCs w:val="30"/>
                <w:lang w:val="en-US"/>
              </w:rPr>
              <w:t>,</w:t>
            </w:r>
            <w:r w:rsidR="004609D1">
              <w:rPr>
                <w:rFonts w:ascii="Angsana New" w:hAnsi="Angsana New"/>
                <w:sz w:val="30"/>
                <w:szCs w:val="30"/>
                <w:lang w:val="en-US"/>
              </w:rPr>
              <w:t>601</w:t>
            </w:r>
            <w:r>
              <w:rPr>
                <w:rFonts w:ascii="Angsana New" w:hAnsi="Angsana New"/>
                <w:sz w:val="30"/>
                <w:szCs w:val="30"/>
                <w:lang w:val="en-US"/>
              </w:rPr>
              <w:t>,392</w:t>
            </w:r>
          </w:p>
        </w:tc>
        <w:tc>
          <w:tcPr>
            <w:tcW w:w="236" w:type="dxa"/>
          </w:tcPr>
          <w:p w:rsidR="00AD01AB" w:rsidRPr="00C9507B" w:rsidRDefault="00AD01AB" w:rsidP="00C9507B">
            <w:pPr>
              <w:spacing w:line="240" w:lineRule="atLeast"/>
              <w:ind w:left="-54" w:right="32"/>
              <w:jc w:val="right"/>
              <w:rPr>
                <w:rFonts w:ascii="Angsana New" w:hAnsi="Angsana New"/>
                <w:b/>
                <w:bCs/>
                <w:sz w:val="30"/>
                <w:szCs w:val="30"/>
              </w:rPr>
            </w:pPr>
          </w:p>
        </w:tc>
        <w:tc>
          <w:tcPr>
            <w:tcW w:w="1204" w:type="dxa"/>
            <w:tcBorders>
              <w:bottom w:val="single" w:sz="4" w:space="0" w:color="auto"/>
            </w:tcBorders>
            <w:shd w:val="clear" w:color="auto" w:fill="auto"/>
            <w:vAlign w:val="bottom"/>
          </w:tcPr>
          <w:p w:rsidR="00AD01AB" w:rsidRPr="00C9507B" w:rsidRDefault="00AD01AB" w:rsidP="005774B6">
            <w:pPr>
              <w:tabs>
                <w:tab w:val="decimal" w:pos="972"/>
              </w:tabs>
              <w:spacing w:line="240" w:lineRule="atLeast"/>
              <w:ind w:left="0" w:right="-108"/>
              <w:rPr>
                <w:rFonts w:ascii="Angsana New" w:hAnsi="Angsana New"/>
                <w:sz w:val="30"/>
                <w:szCs w:val="30"/>
                <w:lang w:val="en-US"/>
              </w:rPr>
            </w:pPr>
            <w:r w:rsidRPr="00C9507B">
              <w:rPr>
                <w:rFonts w:ascii="Angsana New" w:hAnsi="Angsana New"/>
                <w:sz w:val="30"/>
                <w:szCs w:val="30"/>
                <w:lang w:val="en-US"/>
              </w:rPr>
              <w:t>690,322,787</w:t>
            </w:r>
          </w:p>
        </w:tc>
        <w:tc>
          <w:tcPr>
            <w:tcW w:w="259" w:type="dxa"/>
          </w:tcPr>
          <w:p w:rsidR="00AD01AB" w:rsidRPr="00C9507B" w:rsidRDefault="00AD01AB" w:rsidP="00C9507B">
            <w:pPr>
              <w:spacing w:line="240" w:lineRule="atLeast"/>
              <w:ind w:left="-103" w:right="32"/>
              <w:jc w:val="both"/>
              <w:rPr>
                <w:rFonts w:ascii="Angsana New" w:hAnsi="Angsana New"/>
                <w:sz w:val="30"/>
                <w:szCs w:val="30"/>
              </w:rPr>
            </w:pPr>
          </w:p>
        </w:tc>
        <w:tc>
          <w:tcPr>
            <w:tcW w:w="1271" w:type="dxa"/>
            <w:tcBorders>
              <w:bottom w:val="single" w:sz="4" w:space="0" w:color="auto"/>
            </w:tcBorders>
            <w:vAlign w:val="bottom"/>
          </w:tcPr>
          <w:p w:rsidR="00AD01AB" w:rsidRPr="00C9507B" w:rsidRDefault="00A171BA" w:rsidP="00C9507B">
            <w:pPr>
              <w:tabs>
                <w:tab w:val="decimal" w:pos="983"/>
              </w:tabs>
              <w:spacing w:line="240" w:lineRule="atLeast"/>
              <w:ind w:left="-54" w:right="-108"/>
              <w:rPr>
                <w:rFonts w:ascii="Angsana New" w:hAnsi="Angsana New"/>
                <w:sz w:val="30"/>
                <w:szCs w:val="30"/>
                <w:lang w:val="en-US"/>
              </w:rPr>
            </w:pPr>
            <w:r>
              <w:rPr>
                <w:rFonts w:ascii="Angsana New" w:hAnsi="Angsana New"/>
                <w:sz w:val="30"/>
                <w:szCs w:val="30"/>
                <w:lang w:val="en-US"/>
              </w:rPr>
              <w:t>247,371,417</w:t>
            </w:r>
          </w:p>
        </w:tc>
        <w:tc>
          <w:tcPr>
            <w:tcW w:w="268" w:type="dxa"/>
          </w:tcPr>
          <w:p w:rsidR="00AD01AB" w:rsidRPr="00C9507B" w:rsidRDefault="00AD01AB" w:rsidP="00C9507B">
            <w:pPr>
              <w:spacing w:line="240" w:lineRule="atLeast"/>
              <w:ind w:left="-54" w:right="32"/>
              <w:jc w:val="right"/>
              <w:rPr>
                <w:rFonts w:ascii="Angsana New" w:hAnsi="Angsana New"/>
                <w:sz w:val="30"/>
                <w:szCs w:val="30"/>
              </w:rPr>
            </w:pPr>
          </w:p>
        </w:tc>
        <w:tc>
          <w:tcPr>
            <w:tcW w:w="1262" w:type="dxa"/>
            <w:tcBorders>
              <w:bottom w:val="single" w:sz="4" w:space="0" w:color="auto"/>
            </w:tcBorders>
            <w:vAlign w:val="bottom"/>
          </w:tcPr>
          <w:p w:rsidR="00AD01AB" w:rsidRPr="00C9507B" w:rsidRDefault="00AD01AB" w:rsidP="005774B6">
            <w:pPr>
              <w:tabs>
                <w:tab w:val="decimal" w:pos="983"/>
              </w:tabs>
              <w:spacing w:line="240" w:lineRule="atLeast"/>
              <w:ind w:left="-54" w:right="-108"/>
              <w:rPr>
                <w:rFonts w:ascii="Angsana New" w:hAnsi="Angsana New"/>
                <w:sz w:val="30"/>
                <w:szCs w:val="30"/>
                <w:lang w:val="en-US"/>
              </w:rPr>
            </w:pPr>
            <w:r w:rsidRPr="00C9507B">
              <w:rPr>
                <w:rFonts w:ascii="Angsana New" w:hAnsi="Angsana New"/>
                <w:sz w:val="30"/>
                <w:szCs w:val="30"/>
                <w:lang w:val="en-US"/>
              </w:rPr>
              <w:t>240,221,608</w:t>
            </w:r>
          </w:p>
        </w:tc>
      </w:tr>
      <w:tr w:rsidR="00AD01AB" w:rsidRPr="00C9507B" w:rsidTr="005774B6">
        <w:tc>
          <w:tcPr>
            <w:tcW w:w="3267" w:type="dxa"/>
            <w:shd w:val="clear" w:color="auto" w:fill="auto"/>
            <w:vAlign w:val="center"/>
          </w:tcPr>
          <w:p w:rsidR="00AD01AB" w:rsidRPr="00C9507B" w:rsidRDefault="00AD01AB" w:rsidP="00C9507B">
            <w:pPr>
              <w:spacing w:line="240" w:lineRule="atLeast"/>
              <w:ind w:left="0" w:right="0"/>
              <w:jc w:val="left"/>
              <w:rPr>
                <w:rFonts w:ascii="Angsana New" w:hAnsi="Angsana New"/>
                <w:b/>
                <w:bCs/>
                <w:sz w:val="30"/>
                <w:szCs w:val="30"/>
                <w:cs/>
                <w:lang w:val="en-US"/>
              </w:rPr>
            </w:pPr>
            <w:r w:rsidRPr="00C9507B">
              <w:rPr>
                <w:rFonts w:ascii="Angsana New" w:hAnsi="Angsana New" w:hint="cs"/>
                <w:b/>
                <w:bCs/>
                <w:sz w:val="30"/>
                <w:szCs w:val="30"/>
                <w:cs/>
                <w:lang w:val="en-US"/>
              </w:rPr>
              <w:t>รวม</w:t>
            </w:r>
          </w:p>
        </w:tc>
        <w:tc>
          <w:tcPr>
            <w:tcW w:w="1260" w:type="dxa"/>
            <w:tcBorders>
              <w:top w:val="single" w:sz="4" w:space="0" w:color="auto"/>
              <w:bottom w:val="double" w:sz="4" w:space="0" w:color="auto"/>
            </w:tcBorders>
            <w:shd w:val="clear" w:color="auto" w:fill="auto"/>
            <w:vAlign w:val="bottom"/>
          </w:tcPr>
          <w:p w:rsidR="00AD01AB" w:rsidRPr="00C9507B" w:rsidRDefault="004E7FC1" w:rsidP="004609D1">
            <w:pPr>
              <w:tabs>
                <w:tab w:val="decimal" w:pos="972"/>
              </w:tabs>
              <w:spacing w:line="240" w:lineRule="atLeast"/>
              <w:ind w:left="-54" w:right="-108"/>
              <w:rPr>
                <w:rFonts w:ascii="Angsana New" w:hAnsi="Angsana New"/>
                <w:b/>
                <w:bCs/>
                <w:sz w:val="30"/>
                <w:szCs w:val="30"/>
                <w:lang w:val="en-US"/>
              </w:rPr>
            </w:pPr>
            <w:r>
              <w:rPr>
                <w:rFonts w:ascii="Angsana New" w:hAnsi="Angsana New"/>
                <w:b/>
                <w:bCs/>
                <w:sz w:val="30"/>
                <w:szCs w:val="30"/>
                <w:lang w:val="en-US"/>
              </w:rPr>
              <w:fldChar w:fldCharType="begin"/>
            </w:r>
            <w:r w:rsidR="00A171BA">
              <w:rPr>
                <w:rFonts w:ascii="Angsana New" w:hAnsi="Angsana New"/>
                <w:b/>
                <w:bCs/>
                <w:sz w:val="30"/>
                <w:szCs w:val="30"/>
                <w:lang w:val="en-US"/>
              </w:rPr>
              <w:instrText xml:space="preserve"> =SUM(ABOVE) </w:instrText>
            </w:r>
            <w:r>
              <w:rPr>
                <w:rFonts w:ascii="Angsana New" w:hAnsi="Angsana New"/>
                <w:b/>
                <w:bCs/>
                <w:sz w:val="30"/>
                <w:szCs w:val="30"/>
                <w:lang w:val="en-US"/>
              </w:rPr>
              <w:fldChar w:fldCharType="separate"/>
            </w:r>
            <w:r w:rsidR="00A171BA">
              <w:rPr>
                <w:rFonts w:ascii="Angsana New" w:hAnsi="Angsana New"/>
                <w:b/>
                <w:bCs/>
                <w:noProof/>
                <w:sz w:val="30"/>
                <w:szCs w:val="30"/>
                <w:lang w:val="en-US"/>
              </w:rPr>
              <w:t>1,0</w:t>
            </w:r>
            <w:r w:rsidR="004609D1">
              <w:rPr>
                <w:rFonts w:ascii="Angsana New" w:hAnsi="Angsana New"/>
                <w:b/>
                <w:bCs/>
                <w:noProof/>
                <w:sz w:val="30"/>
                <w:szCs w:val="30"/>
                <w:lang w:val="en-US"/>
              </w:rPr>
              <w:t>51</w:t>
            </w:r>
            <w:r w:rsidR="00A171BA">
              <w:rPr>
                <w:rFonts w:ascii="Angsana New" w:hAnsi="Angsana New"/>
                <w:b/>
                <w:bCs/>
                <w:noProof/>
                <w:sz w:val="30"/>
                <w:szCs w:val="30"/>
                <w:lang w:val="en-US"/>
              </w:rPr>
              <w:t>,</w:t>
            </w:r>
            <w:r w:rsidR="004609D1">
              <w:rPr>
                <w:rFonts w:ascii="Angsana New" w:hAnsi="Angsana New"/>
                <w:b/>
                <w:bCs/>
                <w:noProof/>
                <w:sz w:val="30"/>
                <w:szCs w:val="30"/>
                <w:lang w:val="en-US"/>
              </w:rPr>
              <w:t>6</w:t>
            </w:r>
            <w:r w:rsidR="00A171BA">
              <w:rPr>
                <w:rFonts w:ascii="Angsana New" w:hAnsi="Angsana New"/>
                <w:b/>
                <w:bCs/>
                <w:noProof/>
                <w:sz w:val="30"/>
                <w:szCs w:val="30"/>
                <w:lang w:val="en-US"/>
              </w:rPr>
              <w:t>01,392</w:t>
            </w:r>
            <w:r>
              <w:rPr>
                <w:rFonts w:ascii="Angsana New" w:hAnsi="Angsana New"/>
                <w:b/>
                <w:bCs/>
                <w:sz w:val="30"/>
                <w:szCs w:val="30"/>
                <w:lang w:val="en-US"/>
              </w:rPr>
              <w:fldChar w:fldCharType="end"/>
            </w:r>
          </w:p>
        </w:tc>
        <w:tc>
          <w:tcPr>
            <w:tcW w:w="236" w:type="dxa"/>
          </w:tcPr>
          <w:p w:rsidR="00AD01AB" w:rsidRPr="00C9507B" w:rsidRDefault="00AD01AB" w:rsidP="00C9507B">
            <w:pPr>
              <w:spacing w:line="240" w:lineRule="atLeast"/>
              <w:ind w:left="-54" w:right="32"/>
              <w:jc w:val="right"/>
              <w:rPr>
                <w:rFonts w:ascii="Angsana New" w:hAnsi="Angsana New"/>
                <w:b/>
                <w:bCs/>
                <w:sz w:val="30"/>
                <w:szCs w:val="30"/>
              </w:rPr>
            </w:pPr>
          </w:p>
        </w:tc>
        <w:tc>
          <w:tcPr>
            <w:tcW w:w="1204" w:type="dxa"/>
            <w:tcBorders>
              <w:top w:val="single" w:sz="4" w:space="0" w:color="auto"/>
              <w:bottom w:val="double" w:sz="4" w:space="0" w:color="auto"/>
            </w:tcBorders>
            <w:shd w:val="clear" w:color="auto" w:fill="auto"/>
            <w:vAlign w:val="bottom"/>
          </w:tcPr>
          <w:p w:rsidR="00AD01AB" w:rsidRPr="00C9507B" w:rsidRDefault="00AD01AB" w:rsidP="005774B6">
            <w:pPr>
              <w:tabs>
                <w:tab w:val="decimal" w:pos="972"/>
              </w:tabs>
              <w:spacing w:line="240" w:lineRule="atLeast"/>
              <w:ind w:left="-54" w:right="-108"/>
              <w:rPr>
                <w:rFonts w:ascii="Angsana New" w:hAnsi="Angsana New"/>
                <w:b/>
                <w:bCs/>
                <w:sz w:val="30"/>
                <w:szCs w:val="30"/>
                <w:lang w:val="en-US"/>
              </w:rPr>
            </w:pPr>
            <w:r w:rsidRPr="00C9507B">
              <w:rPr>
                <w:rFonts w:ascii="Angsana New" w:hAnsi="Angsana New"/>
                <w:b/>
                <w:bCs/>
                <w:sz w:val="30"/>
                <w:szCs w:val="30"/>
                <w:lang w:val="en-US"/>
              </w:rPr>
              <w:t>690,322,787</w:t>
            </w:r>
          </w:p>
        </w:tc>
        <w:tc>
          <w:tcPr>
            <w:tcW w:w="259" w:type="dxa"/>
          </w:tcPr>
          <w:p w:rsidR="00AD01AB" w:rsidRPr="00C9507B" w:rsidRDefault="00AD01AB" w:rsidP="00C9507B">
            <w:pPr>
              <w:spacing w:line="240" w:lineRule="atLeast"/>
              <w:ind w:left="-103" w:right="32"/>
              <w:jc w:val="both"/>
              <w:rPr>
                <w:rFonts w:ascii="Angsana New" w:hAnsi="Angsana New"/>
                <w:b/>
                <w:bCs/>
                <w:sz w:val="30"/>
                <w:szCs w:val="30"/>
              </w:rPr>
            </w:pPr>
          </w:p>
        </w:tc>
        <w:tc>
          <w:tcPr>
            <w:tcW w:w="1271" w:type="dxa"/>
            <w:tcBorders>
              <w:top w:val="single" w:sz="4" w:space="0" w:color="auto"/>
              <w:bottom w:val="double" w:sz="4" w:space="0" w:color="auto"/>
            </w:tcBorders>
            <w:vAlign w:val="bottom"/>
          </w:tcPr>
          <w:p w:rsidR="00AD01AB" w:rsidRPr="00C9507B" w:rsidRDefault="004E7FC1" w:rsidP="00C9507B">
            <w:pPr>
              <w:tabs>
                <w:tab w:val="decimal" w:pos="983"/>
              </w:tabs>
              <w:spacing w:line="240" w:lineRule="atLeast"/>
              <w:ind w:left="-54" w:right="32"/>
              <w:rPr>
                <w:rFonts w:ascii="Angsana New" w:hAnsi="Angsana New"/>
                <w:b/>
                <w:bCs/>
                <w:sz w:val="30"/>
                <w:szCs w:val="30"/>
                <w:lang w:val="en-US"/>
              </w:rPr>
            </w:pPr>
            <w:r>
              <w:rPr>
                <w:rFonts w:ascii="Angsana New" w:hAnsi="Angsana New"/>
                <w:b/>
                <w:bCs/>
                <w:sz w:val="30"/>
                <w:szCs w:val="30"/>
                <w:lang w:val="en-US"/>
              </w:rPr>
              <w:fldChar w:fldCharType="begin"/>
            </w:r>
            <w:r w:rsidR="00A171BA">
              <w:rPr>
                <w:rFonts w:ascii="Angsana New" w:hAnsi="Angsana New"/>
                <w:b/>
                <w:bCs/>
                <w:sz w:val="30"/>
                <w:szCs w:val="30"/>
                <w:lang w:val="en-US"/>
              </w:rPr>
              <w:instrText xml:space="preserve"> =SUM(ABOVE) </w:instrText>
            </w:r>
            <w:r>
              <w:rPr>
                <w:rFonts w:ascii="Angsana New" w:hAnsi="Angsana New"/>
                <w:b/>
                <w:bCs/>
                <w:sz w:val="30"/>
                <w:szCs w:val="30"/>
                <w:lang w:val="en-US"/>
              </w:rPr>
              <w:fldChar w:fldCharType="separate"/>
            </w:r>
            <w:r w:rsidR="00A171BA">
              <w:rPr>
                <w:rFonts w:ascii="Angsana New" w:hAnsi="Angsana New"/>
                <w:b/>
                <w:bCs/>
                <w:noProof/>
                <w:sz w:val="30"/>
                <w:szCs w:val="30"/>
                <w:lang w:val="en-US"/>
              </w:rPr>
              <w:t>247,371,417</w:t>
            </w:r>
            <w:r>
              <w:rPr>
                <w:rFonts w:ascii="Angsana New" w:hAnsi="Angsana New"/>
                <w:b/>
                <w:bCs/>
                <w:sz w:val="30"/>
                <w:szCs w:val="30"/>
                <w:lang w:val="en-US"/>
              </w:rPr>
              <w:fldChar w:fldCharType="end"/>
            </w:r>
          </w:p>
        </w:tc>
        <w:tc>
          <w:tcPr>
            <w:tcW w:w="268" w:type="dxa"/>
          </w:tcPr>
          <w:p w:rsidR="00AD01AB" w:rsidRPr="00C9507B" w:rsidRDefault="00AD01AB" w:rsidP="00C9507B">
            <w:pPr>
              <w:spacing w:line="240" w:lineRule="atLeast"/>
              <w:ind w:left="-54" w:right="32"/>
              <w:jc w:val="right"/>
              <w:rPr>
                <w:rFonts w:ascii="Angsana New" w:hAnsi="Angsana New"/>
                <w:b/>
                <w:bCs/>
                <w:sz w:val="30"/>
                <w:szCs w:val="30"/>
              </w:rPr>
            </w:pPr>
          </w:p>
        </w:tc>
        <w:tc>
          <w:tcPr>
            <w:tcW w:w="1262" w:type="dxa"/>
            <w:tcBorders>
              <w:top w:val="single" w:sz="4" w:space="0" w:color="auto"/>
              <w:bottom w:val="double" w:sz="4" w:space="0" w:color="auto"/>
            </w:tcBorders>
            <w:vAlign w:val="bottom"/>
          </w:tcPr>
          <w:p w:rsidR="00AD01AB" w:rsidRPr="00C9507B" w:rsidRDefault="00AD01AB" w:rsidP="005774B6">
            <w:pPr>
              <w:tabs>
                <w:tab w:val="decimal" w:pos="983"/>
              </w:tabs>
              <w:spacing w:line="240" w:lineRule="atLeast"/>
              <w:ind w:left="-54" w:right="32"/>
              <w:rPr>
                <w:rFonts w:ascii="Angsana New" w:hAnsi="Angsana New"/>
                <w:b/>
                <w:bCs/>
                <w:sz w:val="30"/>
                <w:szCs w:val="30"/>
                <w:lang w:val="en-US"/>
              </w:rPr>
            </w:pPr>
            <w:r w:rsidRPr="00C9507B">
              <w:rPr>
                <w:rFonts w:ascii="Angsana New" w:hAnsi="Angsana New"/>
                <w:b/>
                <w:bCs/>
                <w:sz w:val="30"/>
                <w:szCs w:val="30"/>
                <w:lang w:val="en-US"/>
              </w:rPr>
              <w:t>240,221,608</w:t>
            </w:r>
          </w:p>
        </w:tc>
      </w:tr>
    </w:tbl>
    <w:p w:rsidR="00BE18B2" w:rsidRPr="00C9507B" w:rsidRDefault="00BE18B2" w:rsidP="00C9507B">
      <w:pPr>
        <w:ind w:left="540" w:right="32"/>
        <w:jc w:val="both"/>
        <w:rPr>
          <w:rFonts w:ascii="Angsana New" w:hAnsi="Angsana New"/>
          <w:sz w:val="20"/>
          <w:szCs w:val="20"/>
        </w:rPr>
      </w:pPr>
    </w:p>
    <w:p w:rsidR="00A171BA" w:rsidRDefault="00A171BA">
      <w:pPr>
        <w:spacing w:line="240" w:lineRule="auto"/>
        <w:ind w:left="0" w:right="0"/>
        <w:jc w:val="left"/>
        <w:rPr>
          <w:rFonts w:ascii="Angsana New" w:hAnsi="Angsana New"/>
          <w:sz w:val="30"/>
          <w:szCs w:val="30"/>
          <w:cs/>
          <w:lang w:val="en-US"/>
        </w:rPr>
      </w:pPr>
      <w:r>
        <w:rPr>
          <w:rFonts w:ascii="Angsana New" w:hAnsi="Angsana New"/>
          <w:sz w:val="30"/>
          <w:szCs w:val="30"/>
          <w:cs/>
        </w:rPr>
        <w:br w:type="page"/>
      </w:r>
    </w:p>
    <w:p w:rsidR="00BE18B2" w:rsidRPr="00C9507B" w:rsidRDefault="00BE18B2" w:rsidP="00C9507B">
      <w:pPr>
        <w:pStyle w:val="MacroText"/>
        <w:tabs>
          <w:tab w:val="clear" w:pos="480"/>
          <w:tab w:val="clear" w:pos="960"/>
          <w:tab w:val="clear" w:pos="1440"/>
          <w:tab w:val="clear" w:pos="1920"/>
          <w:tab w:val="clear" w:pos="2400"/>
          <w:tab w:val="clear" w:pos="2880"/>
          <w:tab w:val="clear" w:pos="3360"/>
          <w:tab w:val="clear" w:pos="3840"/>
          <w:tab w:val="clear" w:pos="4320"/>
          <w:tab w:val="left" w:pos="540"/>
          <w:tab w:val="decimal" w:pos="5490"/>
          <w:tab w:val="decimal" w:pos="6750"/>
          <w:tab w:val="decimal" w:pos="7920"/>
          <w:tab w:val="decimal" w:pos="9360"/>
        </w:tabs>
        <w:ind w:left="540"/>
        <w:jc w:val="both"/>
        <w:rPr>
          <w:rFonts w:ascii="Angsana New" w:hAnsi="Angsana New" w:cs="Angsana New"/>
          <w:sz w:val="30"/>
          <w:szCs w:val="30"/>
        </w:rPr>
      </w:pPr>
      <w:r w:rsidRPr="00C9507B">
        <w:rPr>
          <w:rFonts w:ascii="Angsana New" w:hAnsi="Angsana New" w:cs="Angsana New" w:hint="cs"/>
          <w:sz w:val="30"/>
          <w:szCs w:val="30"/>
          <w:cs/>
        </w:rPr>
        <w:t>การวิเคราะห์อายุของ</w:t>
      </w:r>
      <w:r w:rsidRPr="00C9507B">
        <w:rPr>
          <w:rFonts w:ascii="Angsana New" w:hAnsi="Angsana New" w:cs="Angsana New"/>
          <w:sz w:val="30"/>
          <w:szCs w:val="30"/>
          <w:cs/>
        </w:rPr>
        <w:t>ลูกหนี้การค้า</w:t>
      </w:r>
      <w:r w:rsidRPr="00C9507B">
        <w:rPr>
          <w:rFonts w:ascii="Angsana New" w:hAnsi="Angsana New" w:cs="Angsana New" w:hint="cs"/>
          <w:sz w:val="30"/>
          <w:szCs w:val="30"/>
          <w:cs/>
        </w:rPr>
        <w:t xml:space="preserve"> มีดังนี้</w:t>
      </w:r>
    </w:p>
    <w:p w:rsidR="00BE18B2" w:rsidRPr="00C9507B" w:rsidRDefault="00BE18B2" w:rsidP="00C9507B">
      <w:pPr>
        <w:ind w:left="540" w:right="32"/>
        <w:jc w:val="both"/>
        <w:rPr>
          <w:rFonts w:ascii="Angsana New" w:hAnsi="Angsana New"/>
          <w:sz w:val="20"/>
          <w:szCs w:val="20"/>
        </w:rPr>
      </w:pPr>
    </w:p>
    <w:tbl>
      <w:tblPr>
        <w:tblW w:w="9027" w:type="dxa"/>
        <w:tblInd w:w="531" w:type="dxa"/>
        <w:tblLook w:val="0000"/>
      </w:tblPr>
      <w:tblGrid>
        <w:gridCol w:w="3267"/>
        <w:gridCol w:w="1260"/>
        <w:gridCol w:w="236"/>
        <w:gridCol w:w="1204"/>
        <w:gridCol w:w="259"/>
        <w:gridCol w:w="1271"/>
        <w:gridCol w:w="268"/>
        <w:gridCol w:w="1262"/>
      </w:tblGrid>
      <w:tr w:rsidR="00AC0A67" w:rsidRPr="00C9507B">
        <w:tc>
          <w:tcPr>
            <w:tcW w:w="3267" w:type="dxa"/>
            <w:shd w:val="clear" w:color="auto" w:fill="auto"/>
            <w:vAlign w:val="center"/>
          </w:tcPr>
          <w:p w:rsidR="000F12F0" w:rsidRPr="00C9507B" w:rsidRDefault="000F12F0" w:rsidP="00C9507B">
            <w:pPr>
              <w:tabs>
                <w:tab w:val="left" w:pos="71"/>
              </w:tabs>
              <w:ind w:left="71" w:right="32"/>
              <w:rPr>
                <w:rFonts w:ascii="Angsana New" w:hAnsi="Angsana New"/>
                <w:sz w:val="30"/>
                <w:szCs w:val="30"/>
                <w:cs/>
              </w:rPr>
            </w:pPr>
          </w:p>
        </w:tc>
        <w:tc>
          <w:tcPr>
            <w:tcW w:w="2700" w:type="dxa"/>
            <w:gridSpan w:val="3"/>
            <w:shd w:val="clear" w:color="auto" w:fill="auto"/>
            <w:vAlign w:val="bottom"/>
          </w:tcPr>
          <w:p w:rsidR="000F12F0" w:rsidRPr="00C9507B" w:rsidRDefault="000F12F0" w:rsidP="00C9507B">
            <w:pPr>
              <w:spacing w:line="240" w:lineRule="auto"/>
              <w:ind w:left="-130" w:right="-108"/>
              <w:jc w:val="center"/>
              <w:rPr>
                <w:rFonts w:ascii="Angsana New" w:hAnsi="Angsana New"/>
                <w:b/>
                <w:bCs/>
                <w:color w:val="000000"/>
                <w:sz w:val="28"/>
                <w:szCs w:val="28"/>
                <w:cs/>
                <w:lang w:val="en-US"/>
              </w:rPr>
            </w:pPr>
            <w:r w:rsidRPr="00C9507B">
              <w:rPr>
                <w:rFonts w:ascii="Angsana New" w:hAnsi="Angsana New" w:hint="cs"/>
                <w:b/>
                <w:bCs/>
                <w:color w:val="000000"/>
                <w:sz w:val="28"/>
                <w:szCs w:val="28"/>
                <w:cs/>
                <w:lang w:val="en-US"/>
              </w:rPr>
              <w:t>งบการเงินรวม</w:t>
            </w:r>
          </w:p>
        </w:tc>
        <w:tc>
          <w:tcPr>
            <w:tcW w:w="259" w:type="dxa"/>
            <w:vAlign w:val="bottom"/>
          </w:tcPr>
          <w:p w:rsidR="000F12F0" w:rsidRPr="00C9507B" w:rsidRDefault="000F12F0" w:rsidP="00C9507B">
            <w:pPr>
              <w:spacing w:line="240" w:lineRule="auto"/>
              <w:ind w:left="0" w:right="0"/>
              <w:jc w:val="left"/>
              <w:rPr>
                <w:rFonts w:ascii="Angsana New" w:hAnsi="Angsana New"/>
                <w:b/>
                <w:bCs/>
                <w:sz w:val="28"/>
                <w:szCs w:val="28"/>
                <w:lang w:val="en-US"/>
              </w:rPr>
            </w:pPr>
          </w:p>
        </w:tc>
        <w:tc>
          <w:tcPr>
            <w:tcW w:w="2801" w:type="dxa"/>
            <w:gridSpan w:val="3"/>
            <w:vAlign w:val="bottom"/>
          </w:tcPr>
          <w:p w:rsidR="000F12F0" w:rsidRPr="00C9507B" w:rsidRDefault="000F12F0" w:rsidP="00C9507B">
            <w:pPr>
              <w:spacing w:line="240" w:lineRule="auto"/>
              <w:ind w:left="-130" w:right="-108"/>
              <w:jc w:val="center"/>
              <w:rPr>
                <w:rFonts w:ascii="Angsana New" w:hAnsi="Angsana New"/>
                <w:b/>
                <w:bCs/>
                <w:color w:val="000000"/>
                <w:sz w:val="28"/>
                <w:szCs w:val="28"/>
                <w:cs/>
                <w:lang w:val="en-US"/>
              </w:rPr>
            </w:pPr>
            <w:r w:rsidRPr="00C9507B">
              <w:rPr>
                <w:rFonts w:ascii="Angsana New" w:hAnsi="Angsana New" w:hint="cs"/>
                <w:b/>
                <w:bCs/>
                <w:color w:val="000000"/>
                <w:sz w:val="28"/>
                <w:szCs w:val="28"/>
                <w:cs/>
                <w:lang w:val="en-US"/>
              </w:rPr>
              <w:t>งบการเงินเฉพาะกิจการ</w:t>
            </w:r>
          </w:p>
        </w:tc>
      </w:tr>
      <w:tr w:rsidR="00AC0A67" w:rsidRPr="00C9507B">
        <w:tc>
          <w:tcPr>
            <w:tcW w:w="3267" w:type="dxa"/>
            <w:shd w:val="clear" w:color="auto" w:fill="auto"/>
            <w:vAlign w:val="center"/>
          </w:tcPr>
          <w:p w:rsidR="000F12F0" w:rsidRPr="00C9507B" w:rsidRDefault="000F12F0" w:rsidP="00C9507B">
            <w:pPr>
              <w:tabs>
                <w:tab w:val="left" w:pos="71"/>
              </w:tabs>
              <w:ind w:left="71" w:right="32"/>
              <w:rPr>
                <w:rFonts w:ascii="Angsana New" w:hAnsi="Angsana New"/>
                <w:sz w:val="30"/>
                <w:szCs w:val="30"/>
                <w:cs/>
              </w:rPr>
            </w:pPr>
          </w:p>
        </w:tc>
        <w:tc>
          <w:tcPr>
            <w:tcW w:w="1260" w:type="dxa"/>
            <w:shd w:val="clear" w:color="auto" w:fill="auto"/>
          </w:tcPr>
          <w:p w:rsidR="000F12F0" w:rsidRPr="00C9507B" w:rsidRDefault="000F12F0" w:rsidP="00AD01AB">
            <w:pPr>
              <w:spacing w:line="240" w:lineRule="auto"/>
              <w:ind w:left="-74" w:right="32"/>
              <w:jc w:val="center"/>
              <w:rPr>
                <w:rFonts w:ascii="Angsana New" w:hAnsi="Angsana New"/>
                <w:sz w:val="30"/>
                <w:szCs w:val="30"/>
                <w:lang w:val="en-US"/>
              </w:rPr>
            </w:pPr>
            <w:r w:rsidRPr="00C9507B">
              <w:rPr>
                <w:rFonts w:ascii="Angsana New" w:hAnsi="Angsana New"/>
                <w:sz w:val="30"/>
                <w:szCs w:val="30"/>
              </w:rPr>
              <w:t>255</w:t>
            </w:r>
            <w:r w:rsidR="00AD01AB">
              <w:rPr>
                <w:rFonts w:ascii="Angsana New" w:hAnsi="Angsana New"/>
                <w:sz w:val="30"/>
                <w:szCs w:val="30"/>
              </w:rPr>
              <w:t>8</w:t>
            </w:r>
          </w:p>
        </w:tc>
        <w:tc>
          <w:tcPr>
            <w:tcW w:w="236" w:type="dxa"/>
          </w:tcPr>
          <w:p w:rsidR="000F12F0" w:rsidRPr="00C9507B" w:rsidRDefault="000F12F0" w:rsidP="00C9507B">
            <w:pPr>
              <w:spacing w:line="240" w:lineRule="auto"/>
              <w:ind w:left="-54" w:right="32"/>
              <w:jc w:val="right"/>
              <w:rPr>
                <w:rFonts w:ascii="Angsana New" w:hAnsi="Angsana New"/>
                <w:sz w:val="30"/>
                <w:szCs w:val="30"/>
              </w:rPr>
            </w:pPr>
          </w:p>
        </w:tc>
        <w:tc>
          <w:tcPr>
            <w:tcW w:w="1204" w:type="dxa"/>
            <w:shd w:val="clear" w:color="auto" w:fill="auto"/>
          </w:tcPr>
          <w:p w:rsidR="000F12F0" w:rsidRPr="00C9507B" w:rsidRDefault="000F12F0" w:rsidP="00AD01AB">
            <w:pPr>
              <w:spacing w:line="240" w:lineRule="auto"/>
              <w:ind w:left="-74" w:right="32"/>
              <w:jc w:val="center"/>
              <w:rPr>
                <w:rFonts w:ascii="Angsana New" w:hAnsi="Angsana New"/>
                <w:sz w:val="30"/>
                <w:szCs w:val="30"/>
                <w:lang w:val="en-US"/>
              </w:rPr>
            </w:pPr>
            <w:r w:rsidRPr="00C9507B">
              <w:rPr>
                <w:rFonts w:ascii="Angsana New" w:hAnsi="Angsana New"/>
                <w:sz w:val="30"/>
                <w:szCs w:val="30"/>
              </w:rPr>
              <w:t>255</w:t>
            </w:r>
            <w:r w:rsidR="00AD01AB">
              <w:rPr>
                <w:rFonts w:ascii="Angsana New" w:hAnsi="Angsana New"/>
                <w:sz w:val="30"/>
                <w:szCs w:val="30"/>
              </w:rPr>
              <w:t>7</w:t>
            </w:r>
          </w:p>
        </w:tc>
        <w:tc>
          <w:tcPr>
            <w:tcW w:w="259" w:type="dxa"/>
          </w:tcPr>
          <w:p w:rsidR="000F12F0" w:rsidRPr="00C9507B" w:rsidRDefault="000F12F0" w:rsidP="00C9507B">
            <w:pPr>
              <w:spacing w:line="240" w:lineRule="auto"/>
              <w:ind w:left="-103" w:right="32"/>
              <w:jc w:val="both"/>
              <w:rPr>
                <w:rFonts w:ascii="Angsana New" w:hAnsi="Angsana New"/>
                <w:sz w:val="30"/>
                <w:szCs w:val="30"/>
              </w:rPr>
            </w:pPr>
          </w:p>
        </w:tc>
        <w:tc>
          <w:tcPr>
            <w:tcW w:w="1271" w:type="dxa"/>
          </w:tcPr>
          <w:p w:rsidR="000F12F0" w:rsidRPr="00C9507B" w:rsidRDefault="000F12F0" w:rsidP="00AD01AB">
            <w:pPr>
              <w:spacing w:line="240" w:lineRule="auto"/>
              <w:ind w:left="-74" w:right="32"/>
              <w:jc w:val="center"/>
              <w:rPr>
                <w:rFonts w:ascii="Angsana New" w:hAnsi="Angsana New"/>
                <w:sz w:val="30"/>
                <w:szCs w:val="30"/>
                <w:lang w:val="en-US"/>
              </w:rPr>
            </w:pPr>
            <w:r w:rsidRPr="00C9507B">
              <w:rPr>
                <w:rFonts w:ascii="Angsana New" w:hAnsi="Angsana New"/>
                <w:sz w:val="30"/>
                <w:szCs w:val="30"/>
              </w:rPr>
              <w:t>255</w:t>
            </w:r>
            <w:r w:rsidR="00AD01AB">
              <w:rPr>
                <w:rFonts w:ascii="Angsana New" w:hAnsi="Angsana New"/>
                <w:sz w:val="30"/>
                <w:szCs w:val="30"/>
              </w:rPr>
              <w:t>8</w:t>
            </w:r>
          </w:p>
        </w:tc>
        <w:tc>
          <w:tcPr>
            <w:tcW w:w="268" w:type="dxa"/>
          </w:tcPr>
          <w:p w:rsidR="000F12F0" w:rsidRPr="00C9507B" w:rsidRDefault="000F12F0" w:rsidP="00C9507B">
            <w:pPr>
              <w:spacing w:line="240" w:lineRule="auto"/>
              <w:ind w:left="-54" w:right="32"/>
              <w:jc w:val="right"/>
              <w:rPr>
                <w:rFonts w:ascii="Angsana New" w:hAnsi="Angsana New"/>
                <w:sz w:val="30"/>
                <w:szCs w:val="30"/>
              </w:rPr>
            </w:pPr>
          </w:p>
        </w:tc>
        <w:tc>
          <w:tcPr>
            <w:tcW w:w="1262" w:type="dxa"/>
          </w:tcPr>
          <w:p w:rsidR="000F12F0" w:rsidRPr="00C9507B" w:rsidRDefault="000F12F0" w:rsidP="00AD01AB">
            <w:pPr>
              <w:spacing w:line="240" w:lineRule="auto"/>
              <w:ind w:left="-74" w:right="32"/>
              <w:jc w:val="center"/>
              <w:rPr>
                <w:rFonts w:ascii="Angsana New" w:hAnsi="Angsana New"/>
                <w:sz w:val="30"/>
                <w:szCs w:val="30"/>
                <w:lang w:val="en-US"/>
              </w:rPr>
            </w:pPr>
            <w:r w:rsidRPr="00C9507B">
              <w:rPr>
                <w:rFonts w:ascii="Angsana New" w:hAnsi="Angsana New"/>
                <w:sz w:val="30"/>
                <w:szCs w:val="30"/>
              </w:rPr>
              <w:t>255</w:t>
            </w:r>
            <w:r w:rsidR="00AD01AB">
              <w:rPr>
                <w:rFonts w:ascii="Angsana New" w:hAnsi="Angsana New"/>
                <w:sz w:val="30"/>
                <w:szCs w:val="30"/>
              </w:rPr>
              <w:t>7</w:t>
            </w:r>
          </w:p>
        </w:tc>
      </w:tr>
      <w:tr w:rsidR="000F12F0" w:rsidRPr="00C9507B">
        <w:tc>
          <w:tcPr>
            <w:tcW w:w="3267" w:type="dxa"/>
            <w:shd w:val="clear" w:color="auto" w:fill="auto"/>
            <w:vAlign w:val="center"/>
          </w:tcPr>
          <w:p w:rsidR="000F12F0" w:rsidRPr="00C9507B" w:rsidRDefault="000F12F0" w:rsidP="00C9507B">
            <w:pPr>
              <w:tabs>
                <w:tab w:val="left" w:pos="71"/>
              </w:tabs>
              <w:ind w:left="71" w:right="32"/>
              <w:rPr>
                <w:rFonts w:ascii="Angsana New" w:hAnsi="Angsana New"/>
                <w:sz w:val="30"/>
                <w:szCs w:val="30"/>
                <w:cs/>
              </w:rPr>
            </w:pPr>
          </w:p>
        </w:tc>
        <w:tc>
          <w:tcPr>
            <w:tcW w:w="5760" w:type="dxa"/>
            <w:gridSpan w:val="7"/>
            <w:shd w:val="clear" w:color="auto" w:fill="auto"/>
          </w:tcPr>
          <w:p w:rsidR="000F12F0" w:rsidRPr="00C9507B" w:rsidRDefault="002A6BEC" w:rsidP="00C9507B">
            <w:pPr>
              <w:spacing w:line="240" w:lineRule="auto"/>
              <w:ind w:left="-54" w:right="32"/>
              <w:jc w:val="center"/>
              <w:rPr>
                <w:rFonts w:ascii="Angsana New" w:hAnsi="Angsana New"/>
                <w:sz w:val="30"/>
                <w:szCs w:val="30"/>
              </w:rPr>
            </w:pPr>
            <w:r w:rsidRPr="00C9507B">
              <w:rPr>
                <w:rFonts w:ascii="Angsana New" w:hAnsi="Angsana New" w:hint="cs"/>
                <w:i/>
                <w:iCs/>
                <w:sz w:val="30"/>
                <w:szCs w:val="30"/>
                <w:cs/>
              </w:rPr>
              <w:t>(</w:t>
            </w:r>
            <w:r w:rsidR="000F12F0" w:rsidRPr="00C9507B">
              <w:rPr>
                <w:rFonts w:ascii="Angsana New" w:hAnsi="Angsana New" w:hint="cs"/>
                <w:i/>
                <w:iCs/>
                <w:sz w:val="30"/>
                <w:szCs w:val="30"/>
                <w:cs/>
              </w:rPr>
              <w:t>บาท)</w:t>
            </w:r>
          </w:p>
        </w:tc>
      </w:tr>
      <w:tr w:rsidR="00AD01AB" w:rsidRPr="00C9507B" w:rsidTr="005774B6">
        <w:tc>
          <w:tcPr>
            <w:tcW w:w="3267" w:type="dxa"/>
            <w:shd w:val="clear" w:color="auto" w:fill="auto"/>
            <w:vAlign w:val="center"/>
          </w:tcPr>
          <w:p w:rsidR="00AD01AB" w:rsidRPr="00C9507B" w:rsidRDefault="00AD01AB" w:rsidP="00C9507B">
            <w:pPr>
              <w:spacing w:line="240" w:lineRule="atLeast"/>
              <w:ind w:left="0" w:right="0"/>
              <w:jc w:val="left"/>
              <w:rPr>
                <w:rFonts w:ascii="Angsana New" w:hAnsi="Angsana New"/>
                <w:sz w:val="30"/>
                <w:szCs w:val="30"/>
                <w:lang w:val="en-US"/>
              </w:rPr>
            </w:pPr>
            <w:r w:rsidRPr="00C9507B">
              <w:rPr>
                <w:rFonts w:ascii="Angsana New" w:hAnsi="Angsana New"/>
                <w:sz w:val="30"/>
                <w:szCs w:val="30"/>
                <w:cs/>
                <w:lang w:val="en-US"/>
              </w:rPr>
              <w:t>ยังไม่</w:t>
            </w:r>
            <w:r w:rsidRPr="00C9507B">
              <w:rPr>
                <w:rFonts w:ascii="Angsana New" w:hAnsi="Angsana New" w:hint="cs"/>
                <w:sz w:val="30"/>
                <w:szCs w:val="30"/>
                <w:cs/>
                <w:lang w:val="en-US"/>
              </w:rPr>
              <w:t>ครบ</w:t>
            </w:r>
            <w:r w:rsidRPr="00C9507B">
              <w:rPr>
                <w:rFonts w:ascii="Angsana New" w:hAnsi="Angsana New"/>
                <w:sz w:val="30"/>
                <w:szCs w:val="30"/>
                <w:cs/>
                <w:lang w:val="en-US"/>
              </w:rPr>
              <w:t>กำหนดชำระ</w:t>
            </w:r>
          </w:p>
        </w:tc>
        <w:tc>
          <w:tcPr>
            <w:tcW w:w="1260" w:type="dxa"/>
            <w:shd w:val="clear" w:color="auto" w:fill="auto"/>
            <w:vAlign w:val="bottom"/>
          </w:tcPr>
          <w:p w:rsidR="00AD01AB" w:rsidRPr="00C9507B" w:rsidRDefault="00A171BA" w:rsidP="001231A5">
            <w:pPr>
              <w:tabs>
                <w:tab w:val="decimal" w:pos="1011"/>
              </w:tabs>
              <w:spacing w:line="240" w:lineRule="atLeast"/>
              <w:ind w:left="-54" w:right="-150"/>
              <w:jc w:val="both"/>
              <w:rPr>
                <w:rFonts w:ascii="Angsana New" w:hAnsi="Angsana New"/>
                <w:sz w:val="30"/>
                <w:szCs w:val="30"/>
                <w:lang w:val="en-US"/>
              </w:rPr>
            </w:pPr>
            <w:r>
              <w:rPr>
                <w:rFonts w:ascii="Angsana New" w:hAnsi="Angsana New"/>
                <w:sz w:val="30"/>
                <w:szCs w:val="30"/>
                <w:lang w:val="en-US"/>
              </w:rPr>
              <w:t>1,0</w:t>
            </w:r>
            <w:r w:rsidR="001231A5">
              <w:rPr>
                <w:rFonts w:ascii="Angsana New" w:hAnsi="Angsana New"/>
                <w:sz w:val="30"/>
                <w:szCs w:val="30"/>
                <w:lang w:val="en-US"/>
              </w:rPr>
              <w:t>51</w:t>
            </w:r>
            <w:r>
              <w:rPr>
                <w:rFonts w:ascii="Angsana New" w:hAnsi="Angsana New"/>
                <w:sz w:val="30"/>
                <w:szCs w:val="30"/>
                <w:lang w:val="en-US"/>
              </w:rPr>
              <w:t>,</w:t>
            </w:r>
            <w:r w:rsidR="001231A5">
              <w:rPr>
                <w:rFonts w:ascii="Angsana New" w:hAnsi="Angsana New"/>
                <w:sz w:val="30"/>
                <w:szCs w:val="30"/>
                <w:lang w:val="en-US"/>
              </w:rPr>
              <w:t>597</w:t>
            </w:r>
            <w:r>
              <w:rPr>
                <w:rFonts w:ascii="Angsana New" w:hAnsi="Angsana New"/>
                <w:sz w:val="30"/>
                <w:szCs w:val="30"/>
                <w:lang w:val="en-US"/>
              </w:rPr>
              <w:t>,180</w:t>
            </w:r>
          </w:p>
        </w:tc>
        <w:tc>
          <w:tcPr>
            <w:tcW w:w="236" w:type="dxa"/>
          </w:tcPr>
          <w:p w:rsidR="00AD01AB" w:rsidRPr="00C9507B" w:rsidRDefault="00AD01AB" w:rsidP="00C9507B">
            <w:pPr>
              <w:spacing w:line="240" w:lineRule="atLeast"/>
              <w:ind w:left="-54" w:right="32"/>
              <w:jc w:val="right"/>
              <w:rPr>
                <w:rFonts w:ascii="Angsana New" w:hAnsi="Angsana New"/>
                <w:sz w:val="30"/>
                <w:szCs w:val="30"/>
              </w:rPr>
            </w:pPr>
          </w:p>
        </w:tc>
        <w:tc>
          <w:tcPr>
            <w:tcW w:w="1204" w:type="dxa"/>
            <w:shd w:val="clear" w:color="auto" w:fill="auto"/>
            <w:vAlign w:val="bottom"/>
          </w:tcPr>
          <w:p w:rsidR="00AD01AB" w:rsidRPr="00C9507B" w:rsidRDefault="00AD01AB" w:rsidP="005774B6">
            <w:pPr>
              <w:tabs>
                <w:tab w:val="decimal" w:pos="1011"/>
              </w:tabs>
              <w:spacing w:line="240" w:lineRule="atLeast"/>
              <w:ind w:left="-54" w:right="-150"/>
              <w:jc w:val="both"/>
              <w:rPr>
                <w:rFonts w:ascii="Angsana New" w:hAnsi="Angsana New"/>
                <w:sz w:val="30"/>
                <w:szCs w:val="30"/>
                <w:lang w:val="en-US"/>
              </w:rPr>
            </w:pPr>
            <w:r w:rsidRPr="00C9507B">
              <w:rPr>
                <w:rFonts w:ascii="Angsana New" w:hAnsi="Angsana New"/>
                <w:sz w:val="30"/>
                <w:szCs w:val="30"/>
                <w:lang w:val="en-US"/>
              </w:rPr>
              <w:t>689,597,111</w:t>
            </w:r>
          </w:p>
        </w:tc>
        <w:tc>
          <w:tcPr>
            <w:tcW w:w="259" w:type="dxa"/>
          </w:tcPr>
          <w:p w:rsidR="00AD01AB" w:rsidRPr="00C9507B" w:rsidRDefault="00AD01AB" w:rsidP="00C9507B">
            <w:pPr>
              <w:spacing w:line="240" w:lineRule="atLeast"/>
              <w:ind w:left="-103" w:right="32"/>
              <w:jc w:val="both"/>
              <w:rPr>
                <w:rFonts w:ascii="Angsana New" w:hAnsi="Angsana New"/>
                <w:sz w:val="30"/>
                <w:szCs w:val="30"/>
              </w:rPr>
            </w:pPr>
          </w:p>
        </w:tc>
        <w:tc>
          <w:tcPr>
            <w:tcW w:w="1271" w:type="dxa"/>
            <w:vAlign w:val="bottom"/>
          </w:tcPr>
          <w:p w:rsidR="00AD01AB" w:rsidRPr="00C9507B" w:rsidRDefault="00A171BA" w:rsidP="00C9507B">
            <w:pPr>
              <w:tabs>
                <w:tab w:val="decimal" w:pos="983"/>
              </w:tabs>
              <w:spacing w:line="240" w:lineRule="atLeast"/>
              <w:ind w:left="-54" w:right="-108"/>
              <w:rPr>
                <w:rFonts w:ascii="Angsana New" w:hAnsi="Angsana New"/>
                <w:sz w:val="30"/>
                <w:szCs w:val="30"/>
                <w:lang w:val="en-US"/>
              </w:rPr>
            </w:pPr>
            <w:r>
              <w:rPr>
                <w:rFonts w:ascii="Angsana New" w:hAnsi="Angsana New"/>
                <w:sz w:val="30"/>
                <w:szCs w:val="30"/>
                <w:lang w:val="en-US"/>
              </w:rPr>
              <w:t>247,367,205</w:t>
            </w:r>
          </w:p>
        </w:tc>
        <w:tc>
          <w:tcPr>
            <w:tcW w:w="268" w:type="dxa"/>
          </w:tcPr>
          <w:p w:rsidR="00AD01AB" w:rsidRPr="00C9507B" w:rsidRDefault="00AD01AB" w:rsidP="00C9507B">
            <w:pPr>
              <w:spacing w:line="240" w:lineRule="atLeast"/>
              <w:ind w:left="-54" w:right="32"/>
              <w:jc w:val="right"/>
              <w:rPr>
                <w:rFonts w:ascii="Angsana New" w:hAnsi="Angsana New"/>
                <w:sz w:val="30"/>
                <w:szCs w:val="30"/>
              </w:rPr>
            </w:pPr>
          </w:p>
        </w:tc>
        <w:tc>
          <w:tcPr>
            <w:tcW w:w="1262" w:type="dxa"/>
            <w:vAlign w:val="bottom"/>
          </w:tcPr>
          <w:p w:rsidR="00AD01AB" w:rsidRPr="00C9507B" w:rsidRDefault="00AD01AB" w:rsidP="005774B6">
            <w:pPr>
              <w:tabs>
                <w:tab w:val="decimal" w:pos="983"/>
              </w:tabs>
              <w:spacing w:line="240" w:lineRule="atLeast"/>
              <w:ind w:left="-54" w:right="-108"/>
              <w:rPr>
                <w:rFonts w:ascii="Angsana New" w:hAnsi="Angsana New"/>
                <w:sz w:val="30"/>
                <w:szCs w:val="30"/>
                <w:lang w:val="en-US"/>
              </w:rPr>
            </w:pPr>
            <w:r w:rsidRPr="00C9507B">
              <w:rPr>
                <w:rFonts w:ascii="Angsana New" w:hAnsi="Angsana New"/>
                <w:sz w:val="30"/>
                <w:szCs w:val="30"/>
                <w:lang w:val="en-US"/>
              </w:rPr>
              <w:t>239,495,932</w:t>
            </w:r>
          </w:p>
        </w:tc>
      </w:tr>
      <w:tr w:rsidR="00AD01AB" w:rsidRPr="00C9507B" w:rsidTr="005774B6">
        <w:tc>
          <w:tcPr>
            <w:tcW w:w="3267" w:type="dxa"/>
            <w:shd w:val="clear" w:color="auto" w:fill="auto"/>
            <w:vAlign w:val="center"/>
          </w:tcPr>
          <w:p w:rsidR="00AD01AB" w:rsidRPr="00C9507B" w:rsidRDefault="00AD01AB" w:rsidP="00C9507B">
            <w:pPr>
              <w:spacing w:line="240" w:lineRule="atLeast"/>
              <w:ind w:left="0" w:right="0"/>
              <w:jc w:val="left"/>
              <w:rPr>
                <w:rFonts w:ascii="Angsana New" w:hAnsi="Angsana New"/>
                <w:sz w:val="30"/>
                <w:szCs w:val="30"/>
                <w:lang w:val="en-US"/>
              </w:rPr>
            </w:pPr>
            <w:r w:rsidRPr="00C9507B">
              <w:rPr>
                <w:rFonts w:ascii="Angsana New" w:hAnsi="Angsana New" w:hint="cs"/>
                <w:sz w:val="30"/>
                <w:szCs w:val="30"/>
                <w:cs/>
                <w:lang w:val="en-US"/>
              </w:rPr>
              <w:t>ค้างชำระ</w:t>
            </w:r>
            <w:r w:rsidRPr="00C9507B">
              <w:rPr>
                <w:rFonts w:ascii="Angsana New" w:hAnsi="Angsana New"/>
                <w:sz w:val="30"/>
                <w:szCs w:val="30"/>
                <w:cs/>
                <w:lang w:val="en-US"/>
              </w:rPr>
              <w:t>เกินกำหนด</w:t>
            </w:r>
          </w:p>
        </w:tc>
        <w:tc>
          <w:tcPr>
            <w:tcW w:w="1260" w:type="dxa"/>
            <w:shd w:val="clear" w:color="auto" w:fill="auto"/>
            <w:vAlign w:val="bottom"/>
          </w:tcPr>
          <w:p w:rsidR="00AD01AB" w:rsidRPr="00C9507B" w:rsidRDefault="00AD01AB" w:rsidP="00C9507B">
            <w:pPr>
              <w:tabs>
                <w:tab w:val="decimal" w:pos="1011"/>
              </w:tabs>
              <w:spacing w:line="240" w:lineRule="atLeast"/>
              <w:ind w:left="-54" w:right="-150"/>
              <w:jc w:val="both"/>
              <w:rPr>
                <w:rFonts w:ascii="Angsana New" w:hAnsi="Angsana New"/>
                <w:sz w:val="30"/>
                <w:szCs w:val="30"/>
                <w:lang w:val="en-US"/>
              </w:rPr>
            </w:pPr>
          </w:p>
        </w:tc>
        <w:tc>
          <w:tcPr>
            <w:tcW w:w="236" w:type="dxa"/>
          </w:tcPr>
          <w:p w:rsidR="00AD01AB" w:rsidRPr="00C9507B" w:rsidRDefault="00AD01AB" w:rsidP="00C9507B">
            <w:pPr>
              <w:spacing w:line="240" w:lineRule="atLeast"/>
              <w:ind w:left="-54" w:right="32"/>
              <w:jc w:val="right"/>
              <w:rPr>
                <w:rFonts w:ascii="Angsana New" w:hAnsi="Angsana New"/>
                <w:sz w:val="30"/>
                <w:szCs w:val="30"/>
              </w:rPr>
            </w:pPr>
          </w:p>
        </w:tc>
        <w:tc>
          <w:tcPr>
            <w:tcW w:w="1204" w:type="dxa"/>
            <w:shd w:val="clear" w:color="auto" w:fill="auto"/>
            <w:vAlign w:val="bottom"/>
          </w:tcPr>
          <w:p w:rsidR="00AD01AB" w:rsidRPr="00C9507B" w:rsidRDefault="00AD01AB" w:rsidP="005774B6">
            <w:pPr>
              <w:tabs>
                <w:tab w:val="decimal" w:pos="1011"/>
              </w:tabs>
              <w:spacing w:line="240" w:lineRule="atLeast"/>
              <w:ind w:left="-54" w:right="-150"/>
              <w:jc w:val="both"/>
              <w:rPr>
                <w:rFonts w:ascii="Angsana New" w:hAnsi="Angsana New"/>
                <w:sz w:val="30"/>
                <w:szCs w:val="30"/>
                <w:lang w:val="en-US"/>
              </w:rPr>
            </w:pPr>
          </w:p>
        </w:tc>
        <w:tc>
          <w:tcPr>
            <w:tcW w:w="259" w:type="dxa"/>
          </w:tcPr>
          <w:p w:rsidR="00AD01AB" w:rsidRPr="00C9507B" w:rsidRDefault="00AD01AB" w:rsidP="00C9507B">
            <w:pPr>
              <w:spacing w:line="240" w:lineRule="atLeast"/>
              <w:ind w:left="-103" w:right="32"/>
              <w:jc w:val="both"/>
              <w:rPr>
                <w:rFonts w:ascii="Angsana New" w:hAnsi="Angsana New"/>
                <w:sz w:val="30"/>
                <w:szCs w:val="30"/>
              </w:rPr>
            </w:pPr>
          </w:p>
        </w:tc>
        <w:tc>
          <w:tcPr>
            <w:tcW w:w="1271" w:type="dxa"/>
            <w:vAlign w:val="bottom"/>
          </w:tcPr>
          <w:p w:rsidR="00AD01AB" w:rsidRPr="00C9507B" w:rsidRDefault="00AD01AB" w:rsidP="00C9507B">
            <w:pPr>
              <w:tabs>
                <w:tab w:val="decimal" w:pos="983"/>
              </w:tabs>
              <w:spacing w:line="240" w:lineRule="atLeast"/>
              <w:ind w:left="-54" w:right="-108"/>
              <w:jc w:val="both"/>
              <w:rPr>
                <w:rFonts w:ascii="Angsana New" w:hAnsi="Angsana New"/>
                <w:sz w:val="30"/>
                <w:szCs w:val="30"/>
                <w:lang w:val="en-US"/>
              </w:rPr>
            </w:pPr>
          </w:p>
        </w:tc>
        <w:tc>
          <w:tcPr>
            <w:tcW w:w="268" w:type="dxa"/>
          </w:tcPr>
          <w:p w:rsidR="00AD01AB" w:rsidRPr="00C9507B" w:rsidRDefault="00AD01AB" w:rsidP="00C9507B">
            <w:pPr>
              <w:spacing w:line="240" w:lineRule="atLeast"/>
              <w:ind w:left="-54" w:right="32"/>
              <w:jc w:val="right"/>
              <w:rPr>
                <w:rFonts w:ascii="Angsana New" w:hAnsi="Angsana New"/>
                <w:sz w:val="30"/>
                <w:szCs w:val="30"/>
              </w:rPr>
            </w:pPr>
          </w:p>
        </w:tc>
        <w:tc>
          <w:tcPr>
            <w:tcW w:w="1262" w:type="dxa"/>
            <w:vAlign w:val="bottom"/>
          </w:tcPr>
          <w:p w:rsidR="00AD01AB" w:rsidRPr="00C9507B" w:rsidRDefault="00AD01AB" w:rsidP="005774B6">
            <w:pPr>
              <w:tabs>
                <w:tab w:val="decimal" w:pos="983"/>
              </w:tabs>
              <w:spacing w:line="240" w:lineRule="atLeast"/>
              <w:ind w:left="-54" w:right="-108"/>
              <w:jc w:val="both"/>
              <w:rPr>
                <w:rFonts w:ascii="Angsana New" w:hAnsi="Angsana New"/>
                <w:sz w:val="30"/>
                <w:szCs w:val="30"/>
                <w:lang w:val="en-US"/>
              </w:rPr>
            </w:pPr>
          </w:p>
        </w:tc>
      </w:tr>
      <w:tr w:rsidR="00AD01AB" w:rsidRPr="00C9507B" w:rsidTr="005774B6">
        <w:tc>
          <w:tcPr>
            <w:tcW w:w="3267" w:type="dxa"/>
            <w:shd w:val="clear" w:color="auto" w:fill="auto"/>
            <w:vAlign w:val="center"/>
          </w:tcPr>
          <w:p w:rsidR="00AD01AB" w:rsidRPr="00C9507B" w:rsidRDefault="00AD01AB" w:rsidP="00C9507B">
            <w:pPr>
              <w:spacing w:line="240" w:lineRule="atLeast"/>
              <w:ind w:left="0" w:right="0"/>
              <w:jc w:val="left"/>
              <w:rPr>
                <w:rFonts w:ascii="Angsana New" w:hAnsi="Angsana New"/>
                <w:sz w:val="30"/>
                <w:szCs w:val="30"/>
                <w:lang w:val="en-US"/>
              </w:rPr>
            </w:pPr>
            <w:r w:rsidRPr="00C9507B">
              <w:rPr>
                <w:rFonts w:ascii="Angsana New" w:hAnsi="Angsana New"/>
                <w:sz w:val="30"/>
                <w:szCs w:val="30"/>
                <w:cs/>
                <w:lang w:val="en-US"/>
              </w:rPr>
              <w:t xml:space="preserve">น้อยกว่าหรือเท่ากับ </w:t>
            </w:r>
            <w:r w:rsidRPr="00C9507B">
              <w:rPr>
                <w:rFonts w:ascii="Angsana New" w:hAnsi="Angsana New"/>
                <w:sz w:val="30"/>
                <w:szCs w:val="30"/>
                <w:lang w:val="en-US"/>
              </w:rPr>
              <w:t xml:space="preserve">3 </w:t>
            </w:r>
            <w:r w:rsidRPr="00C9507B">
              <w:rPr>
                <w:rFonts w:ascii="Angsana New" w:hAnsi="Angsana New"/>
                <w:sz w:val="30"/>
                <w:szCs w:val="30"/>
                <w:cs/>
                <w:lang w:val="en-US"/>
              </w:rPr>
              <w:t>เดือน</w:t>
            </w:r>
          </w:p>
        </w:tc>
        <w:tc>
          <w:tcPr>
            <w:tcW w:w="1260" w:type="dxa"/>
            <w:tcBorders>
              <w:bottom w:val="single" w:sz="4" w:space="0" w:color="auto"/>
            </w:tcBorders>
            <w:shd w:val="clear" w:color="auto" w:fill="auto"/>
            <w:vAlign w:val="bottom"/>
          </w:tcPr>
          <w:p w:rsidR="00AD01AB" w:rsidRPr="00C9507B" w:rsidRDefault="00A171BA" w:rsidP="00C9507B">
            <w:pPr>
              <w:tabs>
                <w:tab w:val="decimal" w:pos="1011"/>
              </w:tabs>
              <w:spacing w:line="240" w:lineRule="atLeast"/>
              <w:ind w:left="-54" w:right="-150"/>
              <w:jc w:val="both"/>
              <w:rPr>
                <w:rFonts w:ascii="Angsana New" w:hAnsi="Angsana New"/>
                <w:sz w:val="30"/>
                <w:szCs w:val="30"/>
                <w:lang w:val="en-US"/>
              </w:rPr>
            </w:pPr>
            <w:r>
              <w:rPr>
                <w:rFonts w:ascii="Angsana New" w:hAnsi="Angsana New"/>
                <w:sz w:val="30"/>
                <w:szCs w:val="30"/>
                <w:lang w:val="en-US"/>
              </w:rPr>
              <w:t>4,212</w:t>
            </w:r>
          </w:p>
        </w:tc>
        <w:tc>
          <w:tcPr>
            <w:tcW w:w="236" w:type="dxa"/>
          </w:tcPr>
          <w:p w:rsidR="00AD01AB" w:rsidRPr="00C9507B" w:rsidRDefault="00AD01AB" w:rsidP="00C9507B">
            <w:pPr>
              <w:spacing w:line="240" w:lineRule="atLeast"/>
              <w:ind w:left="-54" w:right="32"/>
              <w:jc w:val="right"/>
              <w:rPr>
                <w:rFonts w:ascii="Angsana New" w:hAnsi="Angsana New"/>
                <w:sz w:val="30"/>
                <w:szCs w:val="30"/>
              </w:rPr>
            </w:pPr>
          </w:p>
        </w:tc>
        <w:tc>
          <w:tcPr>
            <w:tcW w:w="1204" w:type="dxa"/>
            <w:tcBorders>
              <w:bottom w:val="single" w:sz="4" w:space="0" w:color="auto"/>
            </w:tcBorders>
            <w:shd w:val="clear" w:color="auto" w:fill="auto"/>
            <w:vAlign w:val="bottom"/>
          </w:tcPr>
          <w:p w:rsidR="00AD01AB" w:rsidRPr="00C9507B" w:rsidRDefault="00AD01AB" w:rsidP="005774B6">
            <w:pPr>
              <w:tabs>
                <w:tab w:val="decimal" w:pos="1011"/>
              </w:tabs>
              <w:spacing w:line="240" w:lineRule="atLeast"/>
              <w:ind w:left="-54" w:right="-150"/>
              <w:jc w:val="both"/>
              <w:rPr>
                <w:rFonts w:ascii="Angsana New" w:hAnsi="Angsana New"/>
                <w:sz w:val="30"/>
                <w:szCs w:val="30"/>
                <w:lang w:val="en-US"/>
              </w:rPr>
            </w:pPr>
            <w:r w:rsidRPr="00C9507B">
              <w:rPr>
                <w:rFonts w:ascii="Angsana New" w:hAnsi="Angsana New"/>
                <w:sz w:val="30"/>
                <w:szCs w:val="30"/>
                <w:lang w:val="en-US"/>
              </w:rPr>
              <w:t>725,676</w:t>
            </w:r>
          </w:p>
        </w:tc>
        <w:tc>
          <w:tcPr>
            <w:tcW w:w="259" w:type="dxa"/>
          </w:tcPr>
          <w:p w:rsidR="00AD01AB" w:rsidRPr="00C9507B" w:rsidRDefault="00AD01AB" w:rsidP="00C9507B">
            <w:pPr>
              <w:spacing w:line="240" w:lineRule="atLeast"/>
              <w:ind w:left="-103" w:right="32"/>
              <w:jc w:val="both"/>
              <w:rPr>
                <w:rFonts w:ascii="Angsana New" w:hAnsi="Angsana New"/>
                <w:sz w:val="30"/>
                <w:szCs w:val="30"/>
              </w:rPr>
            </w:pPr>
          </w:p>
        </w:tc>
        <w:tc>
          <w:tcPr>
            <w:tcW w:w="1271" w:type="dxa"/>
            <w:tcBorders>
              <w:bottom w:val="single" w:sz="4" w:space="0" w:color="auto"/>
            </w:tcBorders>
            <w:vAlign w:val="bottom"/>
          </w:tcPr>
          <w:p w:rsidR="00AD01AB" w:rsidRPr="00C9507B" w:rsidRDefault="00A171BA" w:rsidP="00C9507B">
            <w:pPr>
              <w:tabs>
                <w:tab w:val="decimal" w:pos="983"/>
              </w:tabs>
              <w:spacing w:line="240" w:lineRule="atLeast"/>
              <w:ind w:left="-54" w:right="-108"/>
              <w:rPr>
                <w:rFonts w:ascii="Angsana New" w:hAnsi="Angsana New"/>
                <w:sz w:val="30"/>
                <w:szCs w:val="30"/>
                <w:lang w:val="en-US"/>
              </w:rPr>
            </w:pPr>
            <w:r>
              <w:rPr>
                <w:rFonts w:ascii="Angsana New" w:hAnsi="Angsana New"/>
                <w:sz w:val="30"/>
                <w:szCs w:val="30"/>
                <w:lang w:val="en-US"/>
              </w:rPr>
              <w:t>4,212</w:t>
            </w:r>
          </w:p>
        </w:tc>
        <w:tc>
          <w:tcPr>
            <w:tcW w:w="268" w:type="dxa"/>
          </w:tcPr>
          <w:p w:rsidR="00AD01AB" w:rsidRPr="00C9507B" w:rsidRDefault="00AD01AB" w:rsidP="00C9507B">
            <w:pPr>
              <w:spacing w:line="240" w:lineRule="atLeast"/>
              <w:ind w:left="-54" w:right="32"/>
              <w:jc w:val="right"/>
              <w:rPr>
                <w:rFonts w:ascii="Angsana New" w:hAnsi="Angsana New"/>
                <w:sz w:val="30"/>
                <w:szCs w:val="30"/>
              </w:rPr>
            </w:pPr>
          </w:p>
        </w:tc>
        <w:tc>
          <w:tcPr>
            <w:tcW w:w="1262" w:type="dxa"/>
            <w:tcBorders>
              <w:bottom w:val="single" w:sz="4" w:space="0" w:color="auto"/>
            </w:tcBorders>
            <w:vAlign w:val="bottom"/>
          </w:tcPr>
          <w:p w:rsidR="00AD01AB" w:rsidRPr="00C9507B" w:rsidRDefault="00AD01AB" w:rsidP="005774B6">
            <w:pPr>
              <w:tabs>
                <w:tab w:val="decimal" w:pos="983"/>
              </w:tabs>
              <w:spacing w:line="240" w:lineRule="atLeast"/>
              <w:ind w:left="-54" w:right="-108"/>
              <w:rPr>
                <w:rFonts w:ascii="Angsana New" w:hAnsi="Angsana New"/>
                <w:sz w:val="30"/>
                <w:szCs w:val="30"/>
                <w:lang w:val="en-US"/>
              </w:rPr>
            </w:pPr>
            <w:r w:rsidRPr="00C9507B">
              <w:rPr>
                <w:rFonts w:ascii="Angsana New" w:hAnsi="Angsana New"/>
                <w:sz w:val="30"/>
                <w:szCs w:val="30"/>
                <w:lang w:val="en-US"/>
              </w:rPr>
              <w:t>725,676</w:t>
            </w:r>
          </w:p>
        </w:tc>
      </w:tr>
      <w:tr w:rsidR="00AD01AB" w:rsidRPr="00C9507B" w:rsidTr="005774B6">
        <w:tc>
          <w:tcPr>
            <w:tcW w:w="3267" w:type="dxa"/>
            <w:shd w:val="clear" w:color="auto" w:fill="auto"/>
            <w:vAlign w:val="center"/>
          </w:tcPr>
          <w:p w:rsidR="00AD01AB" w:rsidRPr="00C9507B" w:rsidRDefault="00AD01AB" w:rsidP="00C9507B">
            <w:pPr>
              <w:spacing w:line="240" w:lineRule="atLeast"/>
              <w:ind w:left="0" w:right="0"/>
              <w:jc w:val="left"/>
              <w:rPr>
                <w:rFonts w:ascii="Angsana New" w:hAnsi="Angsana New"/>
                <w:b/>
                <w:bCs/>
                <w:sz w:val="30"/>
                <w:szCs w:val="30"/>
                <w:lang w:val="en-US"/>
              </w:rPr>
            </w:pPr>
            <w:r w:rsidRPr="00C9507B">
              <w:rPr>
                <w:rFonts w:ascii="Angsana New" w:hAnsi="Angsana New" w:hint="cs"/>
                <w:b/>
                <w:bCs/>
                <w:sz w:val="30"/>
                <w:szCs w:val="30"/>
                <w:cs/>
                <w:lang w:val="en-US"/>
              </w:rPr>
              <w:t>รวม</w:t>
            </w:r>
          </w:p>
        </w:tc>
        <w:tc>
          <w:tcPr>
            <w:tcW w:w="1260" w:type="dxa"/>
            <w:tcBorders>
              <w:top w:val="single" w:sz="4" w:space="0" w:color="auto"/>
              <w:bottom w:val="double" w:sz="4" w:space="0" w:color="auto"/>
            </w:tcBorders>
            <w:shd w:val="clear" w:color="auto" w:fill="auto"/>
            <w:vAlign w:val="bottom"/>
          </w:tcPr>
          <w:p w:rsidR="00AD01AB" w:rsidRPr="00C9507B" w:rsidRDefault="004E7FC1" w:rsidP="001231A5">
            <w:pPr>
              <w:tabs>
                <w:tab w:val="decimal" w:pos="1011"/>
              </w:tabs>
              <w:spacing w:line="240" w:lineRule="atLeast"/>
              <w:ind w:left="0" w:right="-150"/>
              <w:jc w:val="both"/>
              <w:rPr>
                <w:rFonts w:ascii="Angsana New" w:hAnsi="Angsana New"/>
                <w:b/>
                <w:bCs/>
                <w:sz w:val="30"/>
                <w:szCs w:val="30"/>
                <w:lang w:val="en-US"/>
              </w:rPr>
            </w:pPr>
            <w:r>
              <w:rPr>
                <w:rFonts w:ascii="Angsana New" w:hAnsi="Angsana New"/>
                <w:b/>
                <w:bCs/>
                <w:sz w:val="30"/>
                <w:szCs w:val="30"/>
                <w:lang w:val="en-US"/>
              </w:rPr>
              <w:fldChar w:fldCharType="begin"/>
            </w:r>
            <w:r w:rsidR="00A171BA">
              <w:rPr>
                <w:rFonts w:ascii="Angsana New" w:hAnsi="Angsana New"/>
                <w:b/>
                <w:bCs/>
                <w:sz w:val="30"/>
                <w:szCs w:val="30"/>
                <w:lang w:val="en-US"/>
              </w:rPr>
              <w:instrText xml:space="preserve"> =SUM(ABOVE) </w:instrText>
            </w:r>
            <w:r>
              <w:rPr>
                <w:rFonts w:ascii="Angsana New" w:hAnsi="Angsana New"/>
                <w:b/>
                <w:bCs/>
                <w:sz w:val="30"/>
                <w:szCs w:val="30"/>
                <w:lang w:val="en-US"/>
              </w:rPr>
              <w:fldChar w:fldCharType="separate"/>
            </w:r>
            <w:r w:rsidR="001231A5">
              <w:rPr>
                <w:rFonts w:ascii="Angsana New" w:hAnsi="Angsana New"/>
                <w:b/>
                <w:bCs/>
                <w:noProof/>
                <w:sz w:val="30"/>
                <w:szCs w:val="30"/>
                <w:lang w:val="en-US"/>
              </w:rPr>
              <w:t>1,051</w:t>
            </w:r>
            <w:r w:rsidR="00A171BA">
              <w:rPr>
                <w:rFonts w:ascii="Angsana New" w:hAnsi="Angsana New"/>
                <w:b/>
                <w:bCs/>
                <w:noProof/>
                <w:sz w:val="30"/>
                <w:szCs w:val="30"/>
                <w:lang w:val="en-US"/>
              </w:rPr>
              <w:t>,</w:t>
            </w:r>
            <w:r w:rsidR="001231A5">
              <w:rPr>
                <w:rFonts w:ascii="Angsana New" w:hAnsi="Angsana New"/>
                <w:b/>
                <w:bCs/>
                <w:noProof/>
                <w:sz w:val="30"/>
                <w:szCs w:val="30"/>
                <w:lang w:val="en-US"/>
              </w:rPr>
              <w:t>6</w:t>
            </w:r>
            <w:r w:rsidR="00A171BA">
              <w:rPr>
                <w:rFonts w:ascii="Angsana New" w:hAnsi="Angsana New"/>
                <w:b/>
                <w:bCs/>
                <w:noProof/>
                <w:sz w:val="30"/>
                <w:szCs w:val="30"/>
                <w:lang w:val="en-US"/>
              </w:rPr>
              <w:t>01,392</w:t>
            </w:r>
            <w:r>
              <w:rPr>
                <w:rFonts w:ascii="Angsana New" w:hAnsi="Angsana New"/>
                <w:b/>
                <w:bCs/>
                <w:sz w:val="30"/>
                <w:szCs w:val="30"/>
                <w:lang w:val="en-US"/>
              </w:rPr>
              <w:fldChar w:fldCharType="end"/>
            </w:r>
          </w:p>
        </w:tc>
        <w:tc>
          <w:tcPr>
            <w:tcW w:w="236" w:type="dxa"/>
          </w:tcPr>
          <w:p w:rsidR="00AD01AB" w:rsidRPr="00C9507B" w:rsidRDefault="00AD01AB" w:rsidP="00C9507B">
            <w:pPr>
              <w:spacing w:line="240" w:lineRule="atLeast"/>
              <w:ind w:left="-54" w:right="32"/>
              <w:jc w:val="right"/>
              <w:rPr>
                <w:rFonts w:ascii="Angsana New" w:hAnsi="Angsana New"/>
                <w:b/>
                <w:bCs/>
                <w:sz w:val="30"/>
                <w:szCs w:val="30"/>
              </w:rPr>
            </w:pPr>
          </w:p>
        </w:tc>
        <w:tc>
          <w:tcPr>
            <w:tcW w:w="1204" w:type="dxa"/>
            <w:tcBorders>
              <w:top w:val="single" w:sz="4" w:space="0" w:color="auto"/>
              <w:bottom w:val="double" w:sz="4" w:space="0" w:color="auto"/>
            </w:tcBorders>
            <w:shd w:val="clear" w:color="auto" w:fill="auto"/>
            <w:vAlign w:val="bottom"/>
          </w:tcPr>
          <w:p w:rsidR="00AD01AB" w:rsidRPr="00C9507B" w:rsidRDefault="00AD01AB" w:rsidP="005774B6">
            <w:pPr>
              <w:tabs>
                <w:tab w:val="decimal" w:pos="1011"/>
              </w:tabs>
              <w:spacing w:line="240" w:lineRule="atLeast"/>
              <w:ind w:left="0" w:right="-150"/>
              <w:jc w:val="both"/>
              <w:rPr>
                <w:rFonts w:ascii="Angsana New" w:hAnsi="Angsana New"/>
                <w:b/>
                <w:bCs/>
                <w:sz w:val="30"/>
                <w:szCs w:val="30"/>
                <w:lang w:val="en-US"/>
              </w:rPr>
            </w:pPr>
            <w:r w:rsidRPr="00C9507B">
              <w:rPr>
                <w:rFonts w:ascii="Angsana New" w:hAnsi="Angsana New"/>
                <w:b/>
                <w:bCs/>
                <w:sz w:val="30"/>
                <w:szCs w:val="30"/>
                <w:lang w:val="en-US"/>
              </w:rPr>
              <w:t>690,322,787</w:t>
            </w:r>
          </w:p>
        </w:tc>
        <w:tc>
          <w:tcPr>
            <w:tcW w:w="259" w:type="dxa"/>
          </w:tcPr>
          <w:p w:rsidR="00AD01AB" w:rsidRPr="00C9507B" w:rsidRDefault="00AD01AB" w:rsidP="00C9507B">
            <w:pPr>
              <w:spacing w:line="240" w:lineRule="atLeast"/>
              <w:ind w:left="-103" w:right="32"/>
              <w:jc w:val="both"/>
              <w:rPr>
                <w:rFonts w:ascii="Angsana New" w:hAnsi="Angsana New"/>
                <w:b/>
                <w:bCs/>
                <w:sz w:val="30"/>
                <w:szCs w:val="30"/>
              </w:rPr>
            </w:pPr>
          </w:p>
        </w:tc>
        <w:tc>
          <w:tcPr>
            <w:tcW w:w="1271" w:type="dxa"/>
            <w:tcBorders>
              <w:top w:val="single" w:sz="4" w:space="0" w:color="auto"/>
              <w:bottom w:val="double" w:sz="4" w:space="0" w:color="auto"/>
            </w:tcBorders>
            <w:vAlign w:val="bottom"/>
          </w:tcPr>
          <w:p w:rsidR="00AD01AB" w:rsidRPr="00C9507B" w:rsidRDefault="004E7FC1" w:rsidP="00C9507B">
            <w:pPr>
              <w:tabs>
                <w:tab w:val="decimal" w:pos="983"/>
              </w:tabs>
              <w:spacing w:line="240" w:lineRule="atLeast"/>
              <w:ind w:left="-54" w:right="-108"/>
              <w:rPr>
                <w:rFonts w:ascii="Angsana New" w:hAnsi="Angsana New"/>
                <w:b/>
                <w:bCs/>
                <w:sz w:val="30"/>
                <w:szCs w:val="30"/>
                <w:lang w:val="en-US"/>
              </w:rPr>
            </w:pPr>
            <w:r>
              <w:rPr>
                <w:rFonts w:ascii="Angsana New" w:hAnsi="Angsana New"/>
                <w:b/>
                <w:bCs/>
                <w:sz w:val="30"/>
                <w:szCs w:val="30"/>
                <w:lang w:val="en-US"/>
              </w:rPr>
              <w:fldChar w:fldCharType="begin"/>
            </w:r>
            <w:r w:rsidR="00A171BA">
              <w:rPr>
                <w:rFonts w:ascii="Angsana New" w:hAnsi="Angsana New"/>
                <w:b/>
                <w:bCs/>
                <w:sz w:val="30"/>
                <w:szCs w:val="30"/>
                <w:lang w:val="en-US"/>
              </w:rPr>
              <w:instrText xml:space="preserve"> =SUM(ABOVE) </w:instrText>
            </w:r>
            <w:r>
              <w:rPr>
                <w:rFonts w:ascii="Angsana New" w:hAnsi="Angsana New"/>
                <w:b/>
                <w:bCs/>
                <w:sz w:val="30"/>
                <w:szCs w:val="30"/>
                <w:lang w:val="en-US"/>
              </w:rPr>
              <w:fldChar w:fldCharType="separate"/>
            </w:r>
            <w:r w:rsidR="00A171BA">
              <w:rPr>
                <w:rFonts w:ascii="Angsana New" w:hAnsi="Angsana New"/>
                <w:b/>
                <w:bCs/>
                <w:noProof/>
                <w:sz w:val="30"/>
                <w:szCs w:val="30"/>
                <w:lang w:val="en-US"/>
              </w:rPr>
              <w:t>247,371,417</w:t>
            </w:r>
            <w:r>
              <w:rPr>
                <w:rFonts w:ascii="Angsana New" w:hAnsi="Angsana New"/>
                <w:b/>
                <w:bCs/>
                <w:sz w:val="30"/>
                <w:szCs w:val="30"/>
                <w:lang w:val="en-US"/>
              </w:rPr>
              <w:fldChar w:fldCharType="end"/>
            </w:r>
          </w:p>
        </w:tc>
        <w:tc>
          <w:tcPr>
            <w:tcW w:w="268" w:type="dxa"/>
          </w:tcPr>
          <w:p w:rsidR="00AD01AB" w:rsidRPr="00C9507B" w:rsidRDefault="00AD01AB" w:rsidP="00C9507B">
            <w:pPr>
              <w:spacing w:line="240" w:lineRule="atLeast"/>
              <w:ind w:left="-54" w:right="32"/>
              <w:jc w:val="right"/>
              <w:rPr>
                <w:rFonts w:ascii="Angsana New" w:hAnsi="Angsana New"/>
                <w:b/>
                <w:bCs/>
                <w:sz w:val="30"/>
                <w:szCs w:val="30"/>
              </w:rPr>
            </w:pPr>
          </w:p>
        </w:tc>
        <w:tc>
          <w:tcPr>
            <w:tcW w:w="1262" w:type="dxa"/>
            <w:tcBorders>
              <w:top w:val="single" w:sz="4" w:space="0" w:color="auto"/>
              <w:bottom w:val="double" w:sz="4" w:space="0" w:color="auto"/>
            </w:tcBorders>
            <w:vAlign w:val="bottom"/>
          </w:tcPr>
          <w:p w:rsidR="00AD01AB" w:rsidRPr="00C9507B" w:rsidRDefault="00AD01AB" w:rsidP="005774B6">
            <w:pPr>
              <w:tabs>
                <w:tab w:val="decimal" w:pos="983"/>
              </w:tabs>
              <w:spacing w:line="240" w:lineRule="atLeast"/>
              <w:ind w:left="-54" w:right="-108"/>
              <w:rPr>
                <w:rFonts w:ascii="Angsana New" w:hAnsi="Angsana New"/>
                <w:b/>
                <w:bCs/>
                <w:sz w:val="30"/>
                <w:szCs w:val="30"/>
                <w:lang w:val="en-US"/>
              </w:rPr>
            </w:pPr>
            <w:r w:rsidRPr="00C9507B">
              <w:rPr>
                <w:rFonts w:ascii="Angsana New" w:hAnsi="Angsana New"/>
                <w:b/>
                <w:bCs/>
                <w:sz w:val="30"/>
                <w:szCs w:val="30"/>
                <w:lang w:val="en-US"/>
              </w:rPr>
              <w:t>240,221,608</w:t>
            </w:r>
          </w:p>
        </w:tc>
      </w:tr>
    </w:tbl>
    <w:p w:rsidR="00F251F3" w:rsidRPr="00C9507B" w:rsidRDefault="00F251F3" w:rsidP="00C9507B">
      <w:pPr>
        <w:ind w:left="540" w:right="32"/>
        <w:jc w:val="both"/>
        <w:rPr>
          <w:rFonts w:ascii="Angsana New" w:hAnsi="Angsana New"/>
          <w:sz w:val="20"/>
          <w:szCs w:val="20"/>
        </w:rPr>
      </w:pPr>
    </w:p>
    <w:p w:rsidR="00DD7394" w:rsidRPr="00C9507B" w:rsidRDefault="00DD7394" w:rsidP="00C9507B">
      <w:pPr>
        <w:pStyle w:val="MacroText"/>
        <w:tabs>
          <w:tab w:val="clear" w:pos="480"/>
          <w:tab w:val="clear" w:pos="960"/>
          <w:tab w:val="clear" w:pos="1440"/>
          <w:tab w:val="clear" w:pos="1920"/>
          <w:tab w:val="clear" w:pos="2400"/>
          <w:tab w:val="clear" w:pos="2880"/>
          <w:tab w:val="clear" w:pos="3360"/>
          <w:tab w:val="clear" w:pos="3840"/>
          <w:tab w:val="clear" w:pos="4320"/>
          <w:tab w:val="left" w:pos="540"/>
          <w:tab w:val="decimal" w:pos="5490"/>
          <w:tab w:val="decimal" w:pos="6750"/>
          <w:tab w:val="decimal" w:pos="7920"/>
          <w:tab w:val="decimal" w:pos="9360"/>
        </w:tabs>
        <w:ind w:left="540"/>
        <w:jc w:val="both"/>
        <w:rPr>
          <w:rFonts w:ascii="Angsana New" w:hAnsi="Angsana New" w:cs="Angsana New"/>
          <w:sz w:val="30"/>
          <w:szCs w:val="30"/>
        </w:rPr>
      </w:pPr>
      <w:r w:rsidRPr="00C9507B">
        <w:rPr>
          <w:rFonts w:ascii="Angsana New" w:hAnsi="Angsana New" w:cs="Angsana New" w:hint="cs"/>
          <w:sz w:val="30"/>
          <w:szCs w:val="30"/>
          <w:cs/>
        </w:rPr>
        <w:t xml:space="preserve">โดยปกติระยะเวลาการให้สินเชื่อแก่ลูกค้าของบริษัท มีระยะเวลา </w:t>
      </w:r>
      <w:r w:rsidR="001958E7" w:rsidRPr="00C9507B">
        <w:rPr>
          <w:rFonts w:ascii="Angsana New" w:hAnsi="Angsana New" w:cs="Angsana New"/>
          <w:sz w:val="30"/>
          <w:szCs w:val="30"/>
        </w:rPr>
        <w:t>30 – 45</w:t>
      </w:r>
      <w:r w:rsidRPr="00C9507B">
        <w:rPr>
          <w:rFonts w:ascii="Angsana New" w:hAnsi="Angsana New" w:cs="Angsana New"/>
          <w:sz w:val="30"/>
          <w:szCs w:val="30"/>
          <w:cs/>
        </w:rPr>
        <w:t xml:space="preserve"> วัน</w:t>
      </w:r>
    </w:p>
    <w:p w:rsidR="000B1E00" w:rsidRPr="00C9507B" w:rsidRDefault="000B1E00" w:rsidP="00C9507B">
      <w:pPr>
        <w:spacing w:line="180" w:lineRule="exact"/>
        <w:ind w:left="547" w:right="29"/>
        <w:jc w:val="both"/>
        <w:rPr>
          <w:rFonts w:ascii="Angsana New" w:hAnsi="Angsana New"/>
          <w:sz w:val="20"/>
          <w:szCs w:val="20"/>
          <w:cs/>
        </w:rPr>
      </w:pPr>
    </w:p>
    <w:p w:rsidR="00CE7E0E" w:rsidRDefault="00CE7E0E" w:rsidP="00C9507B">
      <w:pPr>
        <w:pStyle w:val="MacroText"/>
        <w:tabs>
          <w:tab w:val="clear" w:pos="480"/>
          <w:tab w:val="clear" w:pos="960"/>
          <w:tab w:val="clear" w:pos="1440"/>
          <w:tab w:val="clear" w:pos="1920"/>
          <w:tab w:val="clear" w:pos="2400"/>
          <w:tab w:val="clear" w:pos="2880"/>
          <w:tab w:val="clear" w:pos="3360"/>
          <w:tab w:val="clear" w:pos="3840"/>
          <w:tab w:val="clear" w:pos="4320"/>
          <w:tab w:val="left" w:pos="540"/>
          <w:tab w:val="decimal" w:pos="5490"/>
          <w:tab w:val="decimal" w:pos="6750"/>
          <w:tab w:val="decimal" w:pos="7920"/>
          <w:tab w:val="decimal" w:pos="9360"/>
        </w:tabs>
        <w:ind w:left="540"/>
        <w:jc w:val="both"/>
        <w:rPr>
          <w:rFonts w:ascii="Angsana New" w:hAnsi="Angsana New" w:cs="Angsana New"/>
          <w:sz w:val="30"/>
          <w:szCs w:val="30"/>
        </w:rPr>
      </w:pPr>
      <w:r w:rsidRPr="00C9507B">
        <w:rPr>
          <w:rFonts w:ascii="Angsana New" w:hAnsi="Angsana New" w:cs="Angsana New" w:hint="cs"/>
          <w:sz w:val="30"/>
          <w:szCs w:val="30"/>
          <w:cs/>
        </w:rPr>
        <w:t xml:space="preserve">ยอดลูกหนี้การค้าทั้งหมดของกลุ่มบริษัท/บริษัท ณ วันที่ </w:t>
      </w:r>
      <w:r w:rsidRPr="00C9507B">
        <w:rPr>
          <w:rFonts w:ascii="Angsana New" w:hAnsi="Angsana New" w:cs="Angsana New"/>
          <w:sz w:val="30"/>
          <w:szCs w:val="30"/>
        </w:rPr>
        <w:t xml:space="preserve">31 </w:t>
      </w:r>
      <w:r w:rsidRPr="00C9507B">
        <w:rPr>
          <w:rFonts w:ascii="Angsana New" w:hAnsi="Angsana New" w:cs="Angsana New"/>
          <w:sz w:val="30"/>
          <w:szCs w:val="30"/>
          <w:cs/>
        </w:rPr>
        <w:t xml:space="preserve">ธันวาคม </w:t>
      </w:r>
      <w:r w:rsidRPr="00C9507B">
        <w:rPr>
          <w:rFonts w:ascii="Angsana New" w:hAnsi="Angsana New" w:cs="Angsana New"/>
          <w:sz w:val="30"/>
          <w:szCs w:val="30"/>
        </w:rPr>
        <w:t>255</w:t>
      </w:r>
      <w:r w:rsidR="00AD01AB">
        <w:rPr>
          <w:rFonts w:ascii="Angsana New" w:hAnsi="Angsana New" w:cs="Angsana New"/>
          <w:sz w:val="30"/>
          <w:szCs w:val="30"/>
        </w:rPr>
        <w:t>8</w:t>
      </w:r>
      <w:r w:rsidR="00A703A7">
        <w:rPr>
          <w:rFonts w:ascii="Angsana New" w:hAnsi="Angsana New" w:cs="Angsana New"/>
          <w:sz w:val="30"/>
          <w:szCs w:val="30"/>
        </w:rPr>
        <w:t xml:space="preserve"> </w:t>
      </w:r>
      <w:r w:rsidRPr="00C9507B">
        <w:rPr>
          <w:rFonts w:ascii="Angsana New" w:hAnsi="Angsana New" w:cs="Angsana New"/>
          <w:sz w:val="30"/>
          <w:szCs w:val="30"/>
          <w:cs/>
        </w:rPr>
        <w:t xml:space="preserve">และ </w:t>
      </w:r>
      <w:r w:rsidRPr="00C9507B">
        <w:rPr>
          <w:rFonts w:ascii="Angsana New" w:hAnsi="Angsana New" w:cs="Angsana New"/>
          <w:sz w:val="30"/>
          <w:szCs w:val="30"/>
        </w:rPr>
        <w:t>255</w:t>
      </w:r>
      <w:r w:rsidR="00AD01AB">
        <w:rPr>
          <w:rFonts w:ascii="Angsana New" w:hAnsi="Angsana New" w:cs="Angsana New"/>
          <w:sz w:val="30"/>
          <w:szCs w:val="30"/>
        </w:rPr>
        <w:t>7</w:t>
      </w:r>
      <w:r w:rsidRPr="00C9507B">
        <w:rPr>
          <w:rFonts w:ascii="Angsana New" w:hAnsi="Angsana New" w:cs="Angsana New"/>
          <w:sz w:val="30"/>
          <w:szCs w:val="30"/>
          <w:cs/>
        </w:rPr>
        <w:t xml:space="preserve"> เป็นสกุลเงินบาท</w:t>
      </w:r>
    </w:p>
    <w:p w:rsidR="00E2312A" w:rsidRPr="00E77487" w:rsidRDefault="00E2312A" w:rsidP="00E77487">
      <w:pPr>
        <w:ind w:left="540" w:right="32"/>
        <w:jc w:val="both"/>
        <w:rPr>
          <w:rFonts w:ascii="Angsana New" w:hAnsi="Angsana New"/>
          <w:sz w:val="20"/>
          <w:szCs w:val="20"/>
        </w:rPr>
      </w:pPr>
    </w:p>
    <w:p w:rsidR="00531A5E" w:rsidRPr="00C9507B" w:rsidRDefault="00531A5E" w:rsidP="00C9507B">
      <w:pPr>
        <w:numPr>
          <w:ilvl w:val="0"/>
          <w:numId w:val="4"/>
        </w:numPr>
        <w:ind w:left="540" w:right="32"/>
        <w:jc w:val="both"/>
        <w:rPr>
          <w:rFonts w:ascii="Angsana New" w:hAnsi="Angsana New"/>
          <w:b/>
          <w:bCs/>
          <w:sz w:val="30"/>
          <w:szCs w:val="30"/>
          <w:lang w:val="en-US"/>
        </w:rPr>
      </w:pPr>
      <w:r w:rsidRPr="00C9507B">
        <w:rPr>
          <w:rFonts w:ascii="Angsana New" w:hAnsi="Angsana New" w:hint="cs"/>
          <w:b/>
          <w:bCs/>
          <w:sz w:val="30"/>
          <w:szCs w:val="30"/>
          <w:cs/>
          <w:lang w:val="en-US"/>
        </w:rPr>
        <w:t>ลูกหนี้อื่น</w:t>
      </w:r>
    </w:p>
    <w:p w:rsidR="00531A5E" w:rsidRPr="00C9507B" w:rsidRDefault="00531A5E" w:rsidP="00C9507B">
      <w:pPr>
        <w:ind w:left="540" w:right="32"/>
        <w:jc w:val="both"/>
        <w:rPr>
          <w:rFonts w:ascii="Angsana New" w:hAnsi="Angsana New"/>
          <w:sz w:val="20"/>
          <w:szCs w:val="20"/>
        </w:rPr>
      </w:pPr>
    </w:p>
    <w:tbl>
      <w:tblPr>
        <w:tblW w:w="9027" w:type="dxa"/>
        <w:tblInd w:w="531" w:type="dxa"/>
        <w:tblLook w:val="0000"/>
      </w:tblPr>
      <w:tblGrid>
        <w:gridCol w:w="3233"/>
        <w:gridCol w:w="1259"/>
        <w:gridCol w:w="236"/>
        <w:gridCol w:w="1292"/>
        <w:gridCol w:w="258"/>
        <w:gridCol w:w="1221"/>
        <w:gridCol w:w="267"/>
        <w:gridCol w:w="1261"/>
      </w:tblGrid>
      <w:tr w:rsidR="00EB0AFC" w:rsidRPr="00C9507B">
        <w:trPr>
          <w:tblHeader/>
        </w:trPr>
        <w:tc>
          <w:tcPr>
            <w:tcW w:w="3233" w:type="dxa"/>
            <w:shd w:val="clear" w:color="auto" w:fill="auto"/>
            <w:vAlign w:val="center"/>
          </w:tcPr>
          <w:p w:rsidR="00531A5E" w:rsidRPr="00C9507B" w:rsidRDefault="00531A5E" w:rsidP="00C9507B">
            <w:pPr>
              <w:spacing w:line="240" w:lineRule="atLeast"/>
              <w:ind w:left="0" w:right="0"/>
              <w:jc w:val="left"/>
              <w:rPr>
                <w:rFonts w:ascii="Angsana New" w:hAnsi="Angsana New"/>
                <w:sz w:val="30"/>
                <w:szCs w:val="30"/>
                <w:cs/>
              </w:rPr>
            </w:pPr>
          </w:p>
        </w:tc>
        <w:tc>
          <w:tcPr>
            <w:tcW w:w="2787" w:type="dxa"/>
            <w:gridSpan w:val="3"/>
            <w:shd w:val="clear" w:color="auto" w:fill="auto"/>
            <w:vAlign w:val="bottom"/>
          </w:tcPr>
          <w:p w:rsidR="00531A5E" w:rsidRPr="00C9507B" w:rsidRDefault="00531A5E" w:rsidP="00C9507B">
            <w:pPr>
              <w:spacing w:line="240" w:lineRule="atLeast"/>
              <w:ind w:left="-130" w:right="-108"/>
              <w:jc w:val="center"/>
              <w:rPr>
                <w:rFonts w:ascii="Angsana New" w:hAnsi="Angsana New"/>
                <w:b/>
                <w:bCs/>
                <w:color w:val="000000"/>
                <w:sz w:val="28"/>
                <w:szCs w:val="28"/>
                <w:cs/>
                <w:lang w:val="en-US"/>
              </w:rPr>
            </w:pPr>
            <w:r w:rsidRPr="00C9507B">
              <w:rPr>
                <w:rFonts w:ascii="Angsana New" w:hAnsi="Angsana New" w:hint="cs"/>
                <w:b/>
                <w:bCs/>
                <w:color w:val="000000"/>
                <w:sz w:val="28"/>
                <w:szCs w:val="28"/>
                <w:cs/>
                <w:lang w:val="en-US"/>
              </w:rPr>
              <w:t>งบการเงินรวม</w:t>
            </w:r>
          </w:p>
        </w:tc>
        <w:tc>
          <w:tcPr>
            <w:tcW w:w="258" w:type="dxa"/>
            <w:vAlign w:val="bottom"/>
          </w:tcPr>
          <w:p w:rsidR="00531A5E" w:rsidRPr="00C9507B" w:rsidRDefault="00531A5E" w:rsidP="00C9507B">
            <w:pPr>
              <w:spacing w:line="240" w:lineRule="atLeast"/>
              <w:ind w:left="0" w:right="0"/>
              <w:jc w:val="left"/>
              <w:rPr>
                <w:rFonts w:ascii="Angsana New" w:hAnsi="Angsana New"/>
                <w:b/>
                <w:bCs/>
                <w:sz w:val="28"/>
                <w:szCs w:val="28"/>
                <w:lang w:val="en-US"/>
              </w:rPr>
            </w:pPr>
          </w:p>
        </w:tc>
        <w:tc>
          <w:tcPr>
            <w:tcW w:w="2749" w:type="dxa"/>
            <w:gridSpan w:val="3"/>
            <w:vAlign w:val="bottom"/>
          </w:tcPr>
          <w:p w:rsidR="00531A5E" w:rsidRPr="00C9507B" w:rsidRDefault="00531A5E" w:rsidP="00C9507B">
            <w:pPr>
              <w:spacing w:line="240" w:lineRule="atLeast"/>
              <w:ind w:left="-130" w:right="-108"/>
              <w:jc w:val="center"/>
              <w:rPr>
                <w:rFonts w:ascii="Angsana New" w:hAnsi="Angsana New"/>
                <w:b/>
                <w:bCs/>
                <w:color w:val="000000"/>
                <w:sz w:val="28"/>
                <w:szCs w:val="28"/>
                <w:cs/>
                <w:lang w:val="en-US"/>
              </w:rPr>
            </w:pPr>
            <w:r w:rsidRPr="00C9507B">
              <w:rPr>
                <w:rFonts w:ascii="Angsana New" w:hAnsi="Angsana New" w:hint="cs"/>
                <w:b/>
                <w:bCs/>
                <w:color w:val="000000"/>
                <w:sz w:val="28"/>
                <w:szCs w:val="28"/>
                <w:cs/>
                <w:lang w:val="en-US"/>
              </w:rPr>
              <w:t>งบการเงินเฉพาะกิจการ</w:t>
            </w:r>
          </w:p>
        </w:tc>
      </w:tr>
      <w:tr w:rsidR="00EB5285" w:rsidRPr="00C9507B">
        <w:trPr>
          <w:tblHeader/>
        </w:trPr>
        <w:tc>
          <w:tcPr>
            <w:tcW w:w="3233" w:type="dxa"/>
            <w:shd w:val="clear" w:color="auto" w:fill="auto"/>
            <w:vAlign w:val="center"/>
          </w:tcPr>
          <w:p w:rsidR="00531A5E" w:rsidRPr="00C9507B" w:rsidRDefault="00531A5E" w:rsidP="00C9507B">
            <w:pPr>
              <w:tabs>
                <w:tab w:val="left" w:pos="71"/>
              </w:tabs>
              <w:spacing w:line="240" w:lineRule="atLeast"/>
              <w:ind w:left="71" w:right="32"/>
              <w:rPr>
                <w:rFonts w:ascii="Angsana New" w:hAnsi="Angsana New"/>
                <w:sz w:val="30"/>
                <w:szCs w:val="30"/>
                <w:cs/>
              </w:rPr>
            </w:pPr>
          </w:p>
        </w:tc>
        <w:tc>
          <w:tcPr>
            <w:tcW w:w="1259" w:type="dxa"/>
            <w:shd w:val="clear" w:color="auto" w:fill="auto"/>
          </w:tcPr>
          <w:p w:rsidR="00531A5E" w:rsidRPr="00C9507B" w:rsidRDefault="00531A5E" w:rsidP="00AD01AB">
            <w:pPr>
              <w:spacing w:line="240" w:lineRule="atLeast"/>
              <w:ind w:left="-74" w:right="-146"/>
              <w:jc w:val="center"/>
              <w:rPr>
                <w:rFonts w:ascii="Angsana New" w:hAnsi="Angsana New"/>
                <w:sz w:val="30"/>
                <w:szCs w:val="30"/>
                <w:lang w:val="en-US"/>
              </w:rPr>
            </w:pPr>
            <w:r w:rsidRPr="00C9507B">
              <w:rPr>
                <w:rFonts w:ascii="Angsana New" w:hAnsi="Angsana New"/>
                <w:sz w:val="30"/>
                <w:szCs w:val="30"/>
              </w:rPr>
              <w:t>255</w:t>
            </w:r>
            <w:r w:rsidR="00AD01AB">
              <w:rPr>
                <w:rFonts w:ascii="Angsana New" w:hAnsi="Angsana New"/>
                <w:sz w:val="30"/>
                <w:szCs w:val="30"/>
              </w:rPr>
              <w:t>8</w:t>
            </w:r>
          </w:p>
        </w:tc>
        <w:tc>
          <w:tcPr>
            <w:tcW w:w="236" w:type="dxa"/>
          </w:tcPr>
          <w:p w:rsidR="00531A5E" w:rsidRPr="00C9507B" w:rsidRDefault="00531A5E" w:rsidP="00C9507B">
            <w:pPr>
              <w:spacing w:line="240" w:lineRule="atLeast"/>
              <w:ind w:left="-54" w:right="32"/>
              <w:jc w:val="right"/>
              <w:rPr>
                <w:rFonts w:ascii="Angsana New" w:hAnsi="Angsana New"/>
                <w:sz w:val="30"/>
                <w:szCs w:val="30"/>
              </w:rPr>
            </w:pPr>
          </w:p>
        </w:tc>
        <w:tc>
          <w:tcPr>
            <w:tcW w:w="1292" w:type="dxa"/>
            <w:shd w:val="clear" w:color="auto" w:fill="auto"/>
          </w:tcPr>
          <w:p w:rsidR="00531A5E" w:rsidRPr="00C9507B" w:rsidRDefault="00531A5E" w:rsidP="00AD01AB">
            <w:pPr>
              <w:spacing w:line="240" w:lineRule="atLeast"/>
              <w:ind w:left="-74" w:right="32"/>
              <w:jc w:val="center"/>
              <w:rPr>
                <w:rFonts w:ascii="Angsana New" w:hAnsi="Angsana New"/>
                <w:sz w:val="30"/>
                <w:szCs w:val="30"/>
                <w:lang w:val="en-US"/>
              </w:rPr>
            </w:pPr>
            <w:r w:rsidRPr="00C9507B">
              <w:rPr>
                <w:rFonts w:ascii="Angsana New" w:hAnsi="Angsana New"/>
                <w:sz w:val="30"/>
                <w:szCs w:val="30"/>
              </w:rPr>
              <w:t>255</w:t>
            </w:r>
            <w:r w:rsidR="00AD01AB">
              <w:rPr>
                <w:rFonts w:ascii="Angsana New" w:hAnsi="Angsana New"/>
                <w:sz w:val="30"/>
                <w:szCs w:val="30"/>
              </w:rPr>
              <w:t>7</w:t>
            </w:r>
          </w:p>
        </w:tc>
        <w:tc>
          <w:tcPr>
            <w:tcW w:w="258" w:type="dxa"/>
          </w:tcPr>
          <w:p w:rsidR="00531A5E" w:rsidRPr="00C9507B" w:rsidRDefault="00531A5E" w:rsidP="00C9507B">
            <w:pPr>
              <w:spacing w:line="240" w:lineRule="atLeast"/>
              <w:ind w:left="-103" w:right="32"/>
              <w:jc w:val="both"/>
              <w:rPr>
                <w:rFonts w:ascii="Angsana New" w:hAnsi="Angsana New"/>
                <w:sz w:val="30"/>
                <w:szCs w:val="30"/>
              </w:rPr>
            </w:pPr>
          </w:p>
        </w:tc>
        <w:tc>
          <w:tcPr>
            <w:tcW w:w="1221" w:type="dxa"/>
          </w:tcPr>
          <w:p w:rsidR="00531A5E" w:rsidRPr="00C9507B" w:rsidRDefault="00531A5E" w:rsidP="00AD01AB">
            <w:pPr>
              <w:spacing w:line="240" w:lineRule="atLeast"/>
              <w:ind w:left="-74" w:right="32"/>
              <w:jc w:val="center"/>
              <w:rPr>
                <w:rFonts w:ascii="Angsana New" w:hAnsi="Angsana New"/>
                <w:sz w:val="30"/>
                <w:szCs w:val="30"/>
                <w:lang w:val="en-US"/>
              </w:rPr>
            </w:pPr>
            <w:r w:rsidRPr="00C9507B">
              <w:rPr>
                <w:rFonts w:ascii="Angsana New" w:hAnsi="Angsana New"/>
                <w:sz w:val="30"/>
                <w:szCs w:val="30"/>
              </w:rPr>
              <w:t>255</w:t>
            </w:r>
            <w:r w:rsidR="00AD01AB">
              <w:rPr>
                <w:rFonts w:ascii="Angsana New" w:hAnsi="Angsana New"/>
                <w:sz w:val="30"/>
                <w:szCs w:val="30"/>
              </w:rPr>
              <w:t>8</w:t>
            </w:r>
          </w:p>
        </w:tc>
        <w:tc>
          <w:tcPr>
            <w:tcW w:w="267" w:type="dxa"/>
          </w:tcPr>
          <w:p w:rsidR="00531A5E" w:rsidRPr="00C9507B" w:rsidRDefault="00531A5E" w:rsidP="00C9507B">
            <w:pPr>
              <w:spacing w:line="240" w:lineRule="atLeast"/>
              <w:ind w:left="-54" w:right="32"/>
              <w:jc w:val="right"/>
              <w:rPr>
                <w:rFonts w:ascii="Angsana New" w:hAnsi="Angsana New"/>
                <w:sz w:val="30"/>
                <w:szCs w:val="30"/>
              </w:rPr>
            </w:pPr>
          </w:p>
        </w:tc>
        <w:tc>
          <w:tcPr>
            <w:tcW w:w="1261" w:type="dxa"/>
          </w:tcPr>
          <w:p w:rsidR="00531A5E" w:rsidRPr="00C9507B" w:rsidRDefault="00531A5E" w:rsidP="00AD01AB">
            <w:pPr>
              <w:spacing w:line="240" w:lineRule="atLeast"/>
              <w:ind w:left="-74" w:right="32"/>
              <w:jc w:val="center"/>
              <w:rPr>
                <w:rFonts w:ascii="Angsana New" w:hAnsi="Angsana New"/>
                <w:sz w:val="30"/>
                <w:szCs w:val="30"/>
                <w:lang w:val="en-US"/>
              </w:rPr>
            </w:pPr>
            <w:r w:rsidRPr="00C9507B">
              <w:rPr>
                <w:rFonts w:ascii="Angsana New" w:hAnsi="Angsana New"/>
                <w:sz w:val="30"/>
                <w:szCs w:val="30"/>
              </w:rPr>
              <w:t>255</w:t>
            </w:r>
            <w:r w:rsidR="00AD01AB">
              <w:rPr>
                <w:rFonts w:ascii="Angsana New" w:hAnsi="Angsana New"/>
                <w:sz w:val="30"/>
                <w:szCs w:val="30"/>
              </w:rPr>
              <w:t>7</w:t>
            </w:r>
          </w:p>
        </w:tc>
      </w:tr>
      <w:tr w:rsidR="00531A5E" w:rsidRPr="00C9507B">
        <w:trPr>
          <w:tblHeader/>
        </w:trPr>
        <w:tc>
          <w:tcPr>
            <w:tcW w:w="3233" w:type="dxa"/>
            <w:shd w:val="clear" w:color="auto" w:fill="auto"/>
            <w:vAlign w:val="center"/>
          </w:tcPr>
          <w:p w:rsidR="00531A5E" w:rsidRPr="00C9507B" w:rsidRDefault="00531A5E" w:rsidP="00C9507B">
            <w:pPr>
              <w:tabs>
                <w:tab w:val="left" w:pos="71"/>
              </w:tabs>
              <w:spacing w:line="240" w:lineRule="atLeast"/>
              <w:ind w:left="71" w:right="32"/>
              <w:rPr>
                <w:rFonts w:ascii="Angsana New" w:hAnsi="Angsana New"/>
                <w:sz w:val="30"/>
                <w:szCs w:val="30"/>
                <w:cs/>
              </w:rPr>
            </w:pPr>
          </w:p>
        </w:tc>
        <w:tc>
          <w:tcPr>
            <w:tcW w:w="5794" w:type="dxa"/>
            <w:gridSpan w:val="7"/>
            <w:shd w:val="clear" w:color="auto" w:fill="auto"/>
          </w:tcPr>
          <w:p w:rsidR="00531A5E" w:rsidRPr="00C9507B" w:rsidRDefault="002A6BEC" w:rsidP="00C9507B">
            <w:pPr>
              <w:spacing w:line="240" w:lineRule="atLeast"/>
              <w:ind w:left="-54" w:right="32"/>
              <w:jc w:val="center"/>
              <w:rPr>
                <w:rFonts w:ascii="Angsana New" w:hAnsi="Angsana New"/>
                <w:sz w:val="30"/>
                <w:szCs w:val="30"/>
              </w:rPr>
            </w:pPr>
            <w:r w:rsidRPr="00C9507B">
              <w:rPr>
                <w:rFonts w:ascii="Angsana New" w:hAnsi="Angsana New" w:hint="cs"/>
                <w:i/>
                <w:iCs/>
                <w:sz w:val="30"/>
                <w:szCs w:val="30"/>
                <w:cs/>
              </w:rPr>
              <w:t>(</w:t>
            </w:r>
            <w:r w:rsidR="00531A5E" w:rsidRPr="00C9507B">
              <w:rPr>
                <w:rFonts w:ascii="Angsana New" w:hAnsi="Angsana New" w:hint="cs"/>
                <w:i/>
                <w:iCs/>
                <w:sz w:val="30"/>
                <w:szCs w:val="30"/>
                <w:cs/>
              </w:rPr>
              <w:t>บาท)</w:t>
            </w:r>
          </w:p>
        </w:tc>
      </w:tr>
      <w:tr w:rsidR="00AD01AB" w:rsidRPr="00C9507B" w:rsidTr="005774B6">
        <w:tc>
          <w:tcPr>
            <w:tcW w:w="3233" w:type="dxa"/>
            <w:shd w:val="clear" w:color="auto" w:fill="auto"/>
            <w:vAlign w:val="center"/>
          </w:tcPr>
          <w:p w:rsidR="00AD01AB" w:rsidRPr="00C9507B" w:rsidRDefault="00AD01AB" w:rsidP="00C9507B">
            <w:pPr>
              <w:spacing w:line="240" w:lineRule="atLeast"/>
              <w:ind w:left="0" w:right="0"/>
              <w:jc w:val="left"/>
              <w:rPr>
                <w:rFonts w:ascii="Angsana New" w:hAnsi="Angsana New"/>
                <w:sz w:val="30"/>
                <w:szCs w:val="30"/>
                <w:lang w:val="en-US"/>
              </w:rPr>
            </w:pPr>
            <w:r w:rsidRPr="00C9507B">
              <w:rPr>
                <w:rFonts w:ascii="Angsana New" w:hAnsi="Angsana New" w:hint="cs"/>
                <w:sz w:val="30"/>
                <w:szCs w:val="30"/>
                <w:cs/>
                <w:lang w:val="en-US"/>
              </w:rPr>
              <w:t>กิจการ</w:t>
            </w:r>
            <w:r w:rsidRPr="00C9507B">
              <w:rPr>
                <w:rFonts w:ascii="Angsana New" w:hAnsi="Angsana New"/>
                <w:sz w:val="30"/>
                <w:szCs w:val="30"/>
                <w:cs/>
                <w:lang w:val="en-US"/>
              </w:rPr>
              <w:t>ที่เกี่ยวข้องกัน</w:t>
            </w:r>
          </w:p>
        </w:tc>
        <w:tc>
          <w:tcPr>
            <w:tcW w:w="1259" w:type="dxa"/>
            <w:shd w:val="clear" w:color="auto" w:fill="auto"/>
            <w:vAlign w:val="bottom"/>
          </w:tcPr>
          <w:p w:rsidR="00AD01AB" w:rsidRPr="00C9507B" w:rsidRDefault="00A171BA" w:rsidP="00C9507B">
            <w:pPr>
              <w:tabs>
                <w:tab w:val="decimal" w:pos="1006"/>
              </w:tabs>
              <w:spacing w:line="240" w:lineRule="atLeast"/>
              <w:ind w:left="-54" w:right="-143"/>
              <w:jc w:val="both"/>
              <w:rPr>
                <w:rFonts w:ascii="Angsana New" w:hAnsi="Angsana New"/>
                <w:sz w:val="30"/>
                <w:szCs w:val="30"/>
                <w:lang w:val="en-US"/>
              </w:rPr>
            </w:pPr>
            <w:r>
              <w:rPr>
                <w:rFonts w:ascii="Angsana New" w:hAnsi="Angsana New"/>
                <w:sz w:val="30"/>
                <w:szCs w:val="30"/>
                <w:lang w:val="en-US"/>
              </w:rPr>
              <w:t>1,484,408</w:t>
            </w:r>
          </w:p>
        </w:tc>
        <w:tc>
          <w:tcPr>
            <w:tcW w:w="236" w:type="dxa"/>
          </w:tcPr>
          <w:p w:rsidR="00AD01AB" w:rsidRPr="00C9507B" w:rsidRDefault="00AD01AB" w:rsidP="00C9507B">
            <w:pPr>
              <w:spacing w:line="240" w:lineRule="atLeast"/>
              <w:ind w:left="-54" w:right="32"/>
              <w:jc w:val="right"/>
              <w:rPr>
                <w:rFonts w:ascii="Angsana New" w:hAnsi="Angsana New"/>
                <w:sz w:val="30"/>
                <w:szCs w:val="30"/>
              </w:rPr>
            </w:pPr>
          </w:p>
        </w:tc>
        <w:tc>
          <w:tcPr>
            <w:tcW w:w="1292" w:type="dxa"/>
            <w:shd w:val="clear" w:color="auto" w:fill="auto"/>
            <w:vAlign w:val="bottom"/>
          </w:tcPr>
          <w:p w:rsidR="00AD01AB" w:rsidRPr="00C9507B" w:rsidRDefault="00AD01AB" w:rsidP="005774B6">
            <w:pPr>
              <w:tabs>
                <w:tab w:val="decimal" w:pos="1006"/>
              </w:tabs>
              <w:spacing w:line="240" w:lineRule="atLeast"/>
              <w:ind w:left="-54" w:right="-143"/>
              <w:jc w:val="both"/>
              <w:rPr>
                <w:rFonts w:ascii="Angsana New" w:hAnsi="Angsana New"/>
                <w:sz w:val="30"/>
                <w:szCs w:val="30"/>
                <w:lang w:val="en-US"/>
              </w:rPr>
            </w:pPr>
            <w:r w:rsidRPr="00C9507B">
              <w:rPr>
                <w:rFonts w:ascii="Angsana New" w:hAnsi="Angsana New"/>
                <w:sz w:val="30"/>
                <w:szCs w:val="30"/>
                <w:lang w:val="en-US"/>
              </w:rPr>
              <w:t>655,356</w:t>
            </w:r>
          </w:p>
        </w:tc>
        <w:tc>
          <w:tcPr>
            <w:tcW w:w="258" w:type="dxa"/>
          </w:tcPr>
          <w:p w:rsidR="00AD01AB" w:rsidRPr="00C9507B" w:rsidRDefault="00AD01AB" w:rsidP="00C9507B">
            <w:pPr>
              <w:spacing w:line="240" w:lineRule="atLeast"/>
              <w:ind w:left="-103" w:right="32"/>
              <w:jc w:val="both"/>
              <w:rPr>
                <w:rFonts w:ascii="Angsana New" w:hAnsi="Angsana New"/>
                <w:sz w:val="30"/>
                <w:szCs w:val="30"/>
              </w:rPr>
            </w:pPr>
          </w:p>
        </w:tc>
        <w:tc>
          <w:tcPr>
            <w:tcW w:w="1221" w:type="dxa"/>
            <w:vAlign w:val="bottom"/>
          </w:tcPr>
          <w:p w:rsidR="00AD01AB" w:rsidRPr="00C9507B" w:rsidRDefault="00A171BA" w:rsidP="00C9507B">
            <w:pPr>
              <w:tabs>
                <w:tab w:val="decimal" w:pos="1005"/>
              </w:tabs>
              <w:spacing w:line="240" w:lineRule="atLeast"/>
              <w:ind w:left="-54" w:right="-106"/>
              <w:jc w:val="both"/>
              <w:rPr>
                <w:rFonts w:ascii="Angsana New" w:hAnsi="Angsana New"/>
                <w:sz w:val="30"/>
                <w:szCs w:val="30"/>
                <w:lang w:val="en-US"/>
              </w:rPr>
            </w:pPr>
            <w:r>
              <w:rPr>
                <w:rFonts w:ascii="Angsana New" w:hAnsi="Angsana New"/>
                <w:sz w:val="30"/>
                <w:szCs w:val="30"/>
                <w:lang w:val="en-US"/>
              </w:rPr>
              <w:t>121,287,063</w:t>
            </w:r>
          </w:p>
        </w:tc>
        <w:tc>
          <w:tcPr>
            <w:tcW w:w="267" w:type="dxa"/>
          </w:tcPr>
          <w:p w:rsidR="00AD01AB" w:rsidRPr="00C9507B" w:rsidRDefault="00AD01AB" w:rsidP="00C9507B">
            <w:pPr>
              <w:spacing w:line="240" w:lineRule="atLeast"/>
              <w:ind w:left="-54" w:right="32"/>
              <w:jc w:val="right"/>
              <w:rPr>
                <w:rFonts w:ascii="Angsana New" w:hAnsi="Angsana New"/>
                <w:sz w:val="30"/>
                <w:szCs w:val="30"/>
              </w:rPr>
            </w:pPr>
          </w:p>
        </w:tc>
        <w:tc>
          <w:tcPr>
            <w:tcW w:w="1261" w:type="dxa"/>
            <w:vAlign w:val="bottom"/>
          </w:tcPr>
          <w:p w:rsidR="00AD01AB" w:rsidRPr="00C9507B" w:rsidRDefault="00AD01AB" w:rsidP="005774B6">
            <w:pPr>
              <w:tabs>
                <w:tab w:val="decimal" w:pos="1005"/>
              </w:tabs>
              <w:spacing w:line="240" w:lineRule="atLeast"/>
              <w:ind w:left="-54" w:right="-106"/>
              <w:jc w:val="both"/>
              <w:rPr>
                <w:rFonts w:ascii="Angsana New" w:hAnsi="Angsana New"/>
                <w:sz w:val="30"/>
                <w:szCs w:val="30"/>
                <w:lang w:val="en-US"/>
              </w:rPr>
            </w:pPr>
            <w:r w:rsidRPr="00C9507B">
              <w:rPr>
                <w:rFonts w:ascii="Angsana New" w:hAnsi="Angsana New"/>
                <w:sz w:val="30"/>
                <w:szCs w:val="30"/>
                <w:lang w:val="en-US"/>
              </w:rPr>
              <w:t>24,573,071</w:t>
            </w:r>
          </w:p>
        </w:tc>
      </w:tr>
      <w:tr w:rsidR="00AD01AB" w:rsidRPr="00C9507B" w:rsidTr="005774B6">
        <w:tc>
          <w:tcPr>
            <w:tcW w:w="3233" w:type="dxa"/>
            <w:shd w:val="clear" w:color="auto" w:fill="auto"/>
            <w:vAlign w:val="center"/>
          </w:tcPr>
          <w:p w:rsidR="00AD01AB" w:rsidRPr="00C9507B" w:rsidRDefault="00D37A1D" w:rsidP="00C9507B">
            <w:pPr>
              <w:spacing w:line="240" w:lineRule="atLeast"/>
              <w:ind w:left="0" w:right="0"/>
              <w:jc w:val="left"/>
              <w:rPr>
                <w:rFonts w:ascii="Angsana New" w:hAnsi="Angsana New"/>
                <w:sz w:val="30"/>
                <w:szCs w:val="30"/>
                <w:cs/>
                <w:lang w:val="en-US"/>
              </w:rPr>
            </w:pPr>
            <w:r>
              <w:rPr>
                <w:rFonts w:ascii="Angsana New" w:hAnsi="Angsana New" w:hint="cs"/>
                <w:sz w:val="30"/>
                <w:szCs w:val="30"/>
                <w:cs/>
                <w:lang w:val="en-US"/>
              </w:rPr>
              <w:t>กิจการ</w:t>
            </w:r>
            <w:r w:rsidR="00AD01AB" w:rsidRPr="00C9507B">
              <w:rPr>
                <w:rFonts w:ascii="Angsana New" w:hAnsi="Angsana New" w:hint="cs"/>
                <w:sz w:val="30"/>
                <w:szCs w:val="30"/>
                <w:cs/>
                <w:lang w:val="en-US"/>
              </w:rPr>
              <w:t>อื่น ๆ</w:t>
            </w:r>
          </w:p>
        </w:tc>
        <w:tc>
          <w:tcPr>
            <w:tcW w:w="1259" w:type="dxa"/>
            <w:tcBorders>
              <w:bottom w:val="single" w:sz="4" w:space="0" w:color="auto"/>
            </w:tcBorders>
            <w:shd w:val="clear" w:color="auto" w:fill="auto"/>
            <w:vAlign w:val="bottom"/>
          </w:tcPr>
          <w:p w:rsidR="00AD01AB" w:rsidRPr="00C9507B" w:rsidRDefault="000B364A" w:rsidP="000B364A">
            <w:pPr>
              <w:tabs>
                <w:tab w:val="decimal" w:pos="1006"/>
              </w:tabs>
              <w:spacing w:line="240" w:lineRule="atLeast"/>
              <w:ind w:left="-54" w:right="-143"/>
              <w:jc w:val="both"/>
              <w:rPr>
                <w:rFonts w:ascii="Angsana New" w:hAnsi="Angsana New"/>
                <w:sz w:val="30"/>
                <w:szCs w:val="30"/>
                <w:lang w:val="en-US"/>
              </w:rPr>
            </w:pPr>
            <w:r>
              <w:rPr>
                <w:rFonts w:ascii="Angsana New" w:hAnsi="Angsana New"/>
                <w:sz w:val="30"/>
                <w:szCs w:val="30"/>
                <w:lang w:val="en-US"/>
              </w:rPr>
              <w:t>396</w:t>
            </w:r>
            <w:r w:rsidR="00A171BA">
              <w:rPr>
                <w:rFonts w:ascii="Angsana New" w:hAnsi="Angsana New"/>
                <w:sz w:val="30"/>
                <w:szCs w:val="30"/>
                <w:lang w:val="en-US"/>
              </w:rPr>
              <w:t>,</w:t>
            </w:r>
            <w:r>
              <w:rPr>
                <w:rFonts w:ascii="Angsana New" w:hAnsi="Angsana New"/>
                <w:sz w:val="30"/>
                <w:szCs w:val="30"/>
                <w:lang w:val="en-US"/>
              </w:rPr>
              <w:t>131</w:t>
            </w:r>
            <w:r w:rsidR="00A171BA">
              <w:rPr>
                <w:rFonts w:ascii="Angsana New" w:hAnsi="Angsana New"/>
                <w:sz w:val="30"/>
                <w:szCs w:val="30"/>
                <w:lang w:val="en-US"/>
              </w:rPr>
              <w:t>,</w:t>
            </w:r>
            <w:r>
              <w:rPr>
                <w:rFonts w:ascii="Angsana New" w:hAnsi="Angsana New"/>
                <w:sz w:val="30"/>
                <w:szCs w:val="30"/>
                <w:lang w:val="en-US"/>
              </w:rPr>
              <w:t>92</w:t>
            </w:r>
            <w:r w:rsidR="00787383">
              <w:rPr>
                <w:rFonts w:ascii="Angsana New" w:hAnsi="Angsana New"/>
                <w:sz w:val="30"/>
                <w:szCs w:val="30"/>
                <w:lang w:val="en-US"/>
              </w:rPr>
              <w:t>4</w:t>
            </w:r>
          </w:p>
        </w:tc>
        <w:tc>
          <w:tcPr>
            <w:tcW w:w="236" w:type="dxa"/>
          </w:tcPr>
          <w:p w:rsidR="00AD01AB" w:rsidRPr="00C9507B" w:rsidRDefault="00AD01AB" w:rsidP="00C9507B">
            <w:pPr>
              <w:spacing w:line="240" w:lineRule="atLeast"/>
              <w:ind w:left="-54" w:right="32"/>
              <w:jc w:val="right"/>
              <w:rPr>
                <w:rFonts w:ascii="Angsana New" w:hAnsi="Angsana New"/>
                <w:sz w:val="30"/>
                <w:szCs w:val="30"/>
              </w:rPr>
            </w:pPr>
          </w:p>
        </w:tc>
        <w:tc>
          <w:tcPr>
            <w:tcW w:w="1292" w:type="dxa"/>
            <w:tcBorders>
              <w:bottom w:val="single" w:sz="4" w:space="0" w:color="auto"/>
            </w:tcBorders>
            <w:shd w:val="clear" w:color="auto" w:fill="auto"/>
            <w:vAlign w:val="bottom"/>
          </w:tcPr>
          <w:p w:rsidR="00AD01AB" w:rsidRPr="00C9507B" w:rsidRDefault="00AD01AB" w:rsidP="005774B6">
            <w:pPr>
              <w:tabs>
                <w:tab w:val="decimal" w:pos="1006"/>
              </w:tabs>
              <w:spacing w:line="240" w:lineRule="atLeast"/>
              <w:ind w:left="-54" w:right="-143"/>
              <w:jc w:val="both"/>
              <w:rPr>
                <w:rFonts w:ascii="Angsana New" w:hAnsi="Angsana New"/>
                <w:sz w:val="30"/>
                <w:szCs w:val="30"/>
                <w:lang w:val="en-US"/>
              </w:rPr>
            </w:pPr>
            <w:r w:rsidRPr="00C9507B">
              <w:rPr>
                <w:rFonts w:ascii="Angsana New" w:hAnsi="Angsana New"/>
                <w:sz w:val="30"/>
                <w:szCs w:val="30"/>
                <w:lang w:val="en-US"/>
              </w:rPr>
              <w:t>144,980,563</w:t>
            </w:r>
          </w:p>
        </w:tc>
        <w:tc>
          <w:tcPr>
            <w:tcW w:w="258" w:type="dxa"/>
          </w:tcPr>
          <w:p w:rsidR="00AD01AB" w:rsidRPr="00C9507B" w:rsidRDefault="00AD01AB" w:rsidP="00C9507B">
            <w:pPr>
              <w:spacing w:line="240" w:lineRule="atLeast"/>
              <w:ind w:left="-103" w:right="32"/>
              <w:jc w:val="both"/>
              <w:rPr>
                <w:rFonts w:ascii="Angsana New" w:hAnsi="Angsana New"/>
                <w:sz w:val="30"/>
                <w:szCs w:val="30"/>
              </w:rPr>
            </w:pPr>
          </w:p>
        </w:tc>
        <w:tc>
          <w:tcPr>
            <w:tcW w:w="1221" w:type="dxa"/>
            <w:tcBorders>
              <w:bottom w:val="single" w:sz="4" w:space="0" w:color="auto"/>
            </w:tcBorders>
            <w:vAlign w:val="bottom"/>
          </w:tcPr>
          <w:p w:rsidR="00AD01AB" w:rsidRPr="00C9507B" w:rsidRDefault="00A171BA" w:rsidP="00C9507B">
            <w:pPr>
              <w:tabs>
                <w:tab w:val="decimal" w:pos="1005"/>
              </w:tabs>
              <w:spacing w:line="240" w:lineRule="atLeast"/>
              <w:ind w:left="0" w:right="-106"/>
              <w:jc w:val="both"/>
              <w:rPr>
                <w:rFonts w:ascii="Angsana New" w:hAnsi="Angsana New"/>
                <w:sz w:val="30"/>
                <w:szCs w:val="30"/>
                <w:lang w:val="en-US"/>
              </w:rPr>
            </w:pPr>
            <w:r>
              <w:rPr>
                <w:rFonts w:ascii="Angsana New" w:hAnsi="Angsana New"/>
                <w:sz w:val="30"/>
                <w:szCs w:val="30"/>
                <w:lang w:val="en-US"/>
              </w:rPr>
              <w:t>15,470,411</w:t>
            </w:r>
          </w:p>
        </w:tc>
        <w:tc>
          <w:tcPr>
            <w:tcW w:w="267" w:type="dxa"/>
          </w:tcPr>
          <w:p w:rsidR="00AD01AB" w:rsidRPr="00C9507B" w:rsidRDefault="00AD01AB" w:rsidP="00C9507B">
            <w:pPr>
              <w:spacing w:line="240" w:lineRule="atLeast"/>
              <w:ind w:left="-54" w:right="32"/>
              <w:jc w:val="right"/>
              <w:rPr>
                <w:rFonts w:ascii="Angsana New" w:hAnsi="Angsana New"/>
                <w:sz w:val="30"/>
                <w:szCs w:val="30"/>
              </w:rPr>
            </w:pPr>
          </w:p>
        </w:tc>
        <w:tc>
          <w:tcPr>
            <w:tcW w:w="1261" w:type="dxa"/>
            <w:tcBorders>
              <w:bottom w:val="single" w:sz="4" w:space="0" w:color="auto"/>
            </w:tcBorders>
            <w:vAlign w:val="bottom"/>
          </w:tcPr>
          <w:p w:rsidR="00AD01AB" w:rsidRPr="00C9507B" w:rsidRDefault="00AD01AB" w:rsidP="005774B6">
            <w:pPr>
              <w:tabs>
                <w:tab w:val="decimal" w:pos="1005"/>
              </w:tabs>
              <w:spacing w:line="240" w:lineRule="atLeast"/>
              <w:ind w:left="0" w:right="-106"/>
              <w:jc w:val="both"/>
              <w:rPr>
                <w:rFonts w:ascii="Angsana New" w:hAnsi="Angsana New"/>
                <w:sz w:val="30"/>
                <w:szCs w:val="30"/>
                <w:lang w:val="en-US"/>
              </w:rPr>
            </w:pPr>
            <w:r w:rsidRPr="00C9507B">
              <w:rPr>
                <w:rFonts w:ascii="Angsana New" w:hAnsi="Angsana New"/>
                <w:sz w:val="30"/>
                <w:szCs w:val="30"/>
                <w:lang w:val="en-US"/>
              </w:rPr>
              <w:t>7,418,840</w:t>
            </w:r>
          </w:p>
        </w:tc>
      </w:tr>
      <w:tr w:rsidR="00AD01AB" w:rsidRPr="00C9507B" w:rsidTr="005774B6">
        <w:tc>
          <w:tcPr>
            <w:tcW w:w="3233" w:type="dxa"/>
            <w:shd w:val="clear" w:color="auto" w:fill="auto"/>
            <w:vAlign w:val="center"/>
          </w:tcPr>
          <w:p w:rsidR="00AD01AB" w:rsidRPr="00C9507B" w:rsidRDefault="00AD01AB" w:rsidP="00C9507B">
            <w:pPr>
              <w:spacing w:line="240" w:lineRule="atLeast"/>
              <w:ind w:left="0" w:right="0"/>
              <w:jc w:val="left"/>
              <w:rPr>
                <w:rFonts w:ascii="Angsana New" w:hAnsi="Angsana New"/>
                <w:b/>
                <w:bCs/>
                <w:sz w:val="30"/>
                <w:szCs w:val="30"/>
                <w:cs/>
                <w:lang w:val="en-US"/>
              </w:rPr>
            </w:pPr>
            <w:r w:rsidRPr="00C9507B">
              <w:rPr>
                <w:rFonts w:ascii="Angsana New" w:hAnsi="Angsana New" w:hint="cs"/>
                <w:b/>
                <w:bCs/>
                <w:sz w:val="30"/>
                <w:szCs w:val="30"/>
                <w:cs/>
                <w:lang w:val="en-US"/>
              </w:rPr>
              <w:t>รวม</w:t>
            </w:r>
          </w:p>
        </w:tc>
        <w:tc>
          <w:tcPr>
            <w:tcW w:w="1259" w:type="dxa"/>
            <w:tcBorders>
              <w:top w:val="single" w:sz="4" w:space="0" w:color="auto"/>
              <w:bottom w:val="double" w:sz="4" w:space="0" w:color="auto"/>
            </w:tcBorders>
            <w:shd w:val="clear" w:color="auto" w:fill="auto"/>
            <w:vAlign w:val="bottom"/>
          </w:tcPr>
          <w:p w:rsidR="00AD01AB" w:rsidRPr="00C9507B" w:rsidRDefault="004E7FC1" w:rsidP="00787383">
            <w:pPr>
              <w:tabs>
                <w:tab w:val="decimal" w:pos="1006"/>
              </w:tabs>
              <w:spacing w:line="240" w:lineRule="atLeast"/>
              <w:ind w:left="-54" w:right="-143"/>
              <w:jc w:val="both"/>
              <w:rPr>
                <w:rFonts w:ascii="Angsana New" w:hAnsi="Angsana New"/>
                <w:b/>
                <w:bCs/>
                <w:sz w:val="30"/>
                <w:szCs w:val="30"/>
                <w:lang w:val="en-US"/>
              </w:rPr>
            </w:pPr>
            <w:r>
              <w:rPr>
                <w:rFonts w:ascii="Angsana New" w:hAnsi="Angsana New"/>
                <w:b/>
                <w:bCs/>
                <w:sz w:val="30"/>
                <w:szCs w:val="30"/>
                <w:lang w:val="en-US"/>
              </w:rPr>
              <w:fldChar w:fldCharType="begin"/>
            </w:r>
            <w:r w:rsidR="00A171BA">
              <w:rPr>
                <w:rFonts w:ascii="Angsana New" w:hAnsi="Angsana New"/>
                <w:b/>
                <w:bCs/>
                <w:sz w:val="30"/>
                <w:szCs w:val="30"/>
                <w:lang w:val="en-US"/>
              </w:rPr>
              <w:instrText xml:space="preserve"> =SUM(ABOVE) </w:instrText>
            </w:r>
            <w:r>
              <w:rPr>
                <w:rFonts w:ascii="Angsana New" w:hAnsi="Angsana New"/>
                <w:b/>
                <w:bCs/>
                <w:sz w:val="30"/>
                <w:szCs w:val="30"/>
                <w:lang w:val="en-US"/>
              </w:rPr>
              <w:fldChar w:fldCharType="separate"/>
            </w:r>
            <w:r w:rsidR="000B364A">
              <w:rPr>
                <w:rFonts w:ascii="Angsana New" w:hAnsi="Angsana New"/>
                <w:b/>
                <w:bCs/>
                <w:noProof/>
                <w:sz w:val="30"/>
                <w:szCs w:val="30"/>
                <w:lang w:val="en-US"/>
              </w:rPr>
              <w:t>397</w:t>
            </w:r>
            <w:r w:rsidR="00A171BA">
              <w:rPr>
                <w:rFonts w:ascii="Angsana New" w:hAnsi="Angsana New"/>
                <w:b/>
                <w:bCs/>
                <w:noProof/>
                <w:sz w:val="30"/>
                <w:szCs w:val="30"/>
                <w:lang w:val="en-US"/>
              </w:rPr>
              <w:t>,</w:t>
            </w:r>
            <w:r w:rsidR="000B364A">
              <w:rPr>
                <w:rFonts w:ascii="Angsana New" w:hAnsi="Angsana New"/>
                <w:b/>
                <w:bCs/>
                <w:noProof/>
                <w:sz w:val="30"/>
                <w:szCs w:val="30"/>
                <w:lang w:val="en-US"/>
              </w:rPr>
              <w:t>616</w:t>
            </w:r>
            <w:r w:rsidR="00A171BA">
              <w:rPr>
                <w:rFonts w:ascii="Angsana New" w:hAnsi="Angsana New"/>
                <w:b/>
                <w:bCs/>
                <w:noProof/>
                <w:sz w:val="30"/>
                <w:szCs w:val="30"/>
                <w:lang w:val="en-US"/>
              </w:rPr>
              <w:t>,</w:t>
            </w:r>
            <w:r w:rsidR="000B364A">
              <w:rPr>
                <w:rFonts w:ascii="Angsana New" w:hAnsi="Angsana New"/>
                <w:b/>
                <w:bCs/>
                <w:noProof/>
                <w:sz w:val="30"/>
                <w:szCs w:val="30"/>
                <w:lang w:val="en-US"/>
              </w:rPr>
              <w:t>33</w:t>
            </w:r>
            <w:r w:rsidR="00787383">
              <w:rPr>
                <w:rFonts w:ascii="Angsana New" w:hAnsi="Angsana New"/>
                <w:b/>
                <w:bCs/>
                <w:noProof/>
                <w:sz w:val="30"/>
                <w:szCs w:val="30"/>
                <w:lang w:val="en-US"/>
              </w:rPr>
              <w:t>2</w:t>
            </w:r>
            <w:r>
              <w:rPr>
                <w:rFonts w:ascii="Angsana New" w:hAnsi="Angsana New"/>
                <w:b/>
                <w:bCs/>
                <w:sz w:val="30"/>
                <w:szCs w:val="30"/>
                <w:lang w:val="en-US"/>
              </w:rPr>
              <w:fldChar w:fldCharType="end"/>
            </w:r>
          </w:p>
        </w:tc>
        <w:tc>
          <w:tcPr>
            <w:tcW w:w="236" w:type="dxa"/>
          </w:tcPr>
          <w:p w:rsidR="00AD01AB" w:rsidRPr="00C9507B" w:rsidRDefault="00AD01AB" w:rsidP="00C9507B">
            <w:pPr>
              <w:spacing w:line="240" w:lineRule="atLeast"/>
              <w:ind w:left="-54" w:right="32"/>
              <w:jc w:val="right"/>
              <w:rPr>
                <w:rFonts w:ascii="Angsana New" w:hAnsi="Angsana New"/>
                <w:b/>
                <w:bCs/>
                <w:sz w:val="30"/>
                <w:szCs w:val="30"/>
              </w:rPr>
            </w:pPr>
          </w:p>
        </w:tc>
        <w:tc>
          <w:tcPr>
            <w:tcW w:w="1292" w:type="dxa"/>
            <w:tcBorders>
              <w:top w:val="single" w:sz="4" w:space="0" w:color="auto"/>
              <w:bottom w:val="double" w:sz="4" w:space="0" w:color="auto"/>
            </w:tcBorders>
            <w:shd w:val="clear" w:color="auto" w:fill="auto"/>
            <w:vAlign w:val="bottom"/>
          </w:tcPr>
          <w:p w:rsidR="00AD01AB" w:rsidRPr="00C9507B" w:rsidRDefault="00AD01AB" w:rsidP="005774B6">
            <w:pPr>
              <w:tabs>
                <w:tab w:val="decimal" w:pos="1006"/>
              </w:tabs>
              <w:spacing w:line="240" w:lineRule="atLeast"/>
              <w:ind w:left="-54" w:right="-143"/>
              <w:jc w:val="both"/>
              <w:rPr>
                <w:rFonts w:ascii="Angsana New" w:hAnsi="Angsana New"/>
                <w:b/>
                <w:bCs/>
                <w:sz w:val="30"/>
                <w:szCs w:val="30"/>
                <w:lang w:val="en-US"/>
              </w:rPr>
            </w:pPr>
            <w:r w:rsidRPr="00C9507B">
              <w:rPr>
                <w:rFonts w:ascii="Angsana New" w:hAnsi="Angsana New"/>
                <w:b/>
                <w:bCs/>
                <w:sz w:val="30"/>
                <w:szCs w:val="30"/>
                <w:lang w:val="en-US"/>
              </w:rPr>
              <w:t>145,635,919</w:t>
            </w:r>
          </w:p>
        </w:tc>
        <w:tc>
          <w:tcPr>
            <w:tcW w:w="258" w:type="dxa"/>
          </w:tcPr>
          <w:p w:rsidR="00AD01AB" w:rsidRPr="00C9507B" w:rsidRDefault="00AD01AB" w:rsidP="00C9507B">
            <w:pPr>
              <w:spacing w:line="240" w:lineRule="atLeast"/>
              <w:ind w:left="-103" w:right="32"/>
              <w:jc w:val="both"/>
              <w:rPr>
                <w:rFonts w:ascii="Angsana New" w:hAnsi="Angsana New"/>
                <w:b/>
                <w:bCs/>
                <w:sz w:val="30"/>
                <w:szCs w:val="30"/>
              </w:rPr>
            </w:pPr>
          </w:p>
        </w:tc>
        <w:tc>
          <w:tcPr>
            <w:tcW w:w="1221" w:type="dxa"/>
            <w:tcBorders>
              <w:top w:val="single" w:sz="4" w:space="0" w:color="auto"/>
              <w:bottom w:val="double" w:sz="4" w:space="0" w:color="auto"/>
            </w:tcBorders>
            <w:vAlign w:val="bottom"/>
          </w:tcPr>
          <w:p w:rsidR="00AD01AB" w:rsidRPr="00C9507B" w:rsidRDefault="004E7FC1" w:rsidP="00C9507B">
            <w:pPr>
              <w:tabs>
                <w:tab w:val="decimal" w:pos="1005"/>
              </w:tabs>
              <w:spacing w:line="240" w:lineRule="atLeast"/>
              <w:ind w:left="-54" w:right="-106"/>
              <w:jc w:val="both"/>
              <w:rPr>
                <w:rFonts w:ascii="Angsana New" w:hAnsi="Angsana New"/>
                <w:b/>
                <w:bCs/>
                <w:sz w:val="30"/>
                <w:szCs w:val="30"/>
                <w:lang w:val="en-US"/>
              </w:rPr>
            </w:pPr>
            <w:r>
              <w:rPr>
                <w:rFonts w:ascii="Angsana New" w:hAnsi="Angsana New"/>
                <w:b/>
                <w:bCs/>
                <w:sz w:val="30"/>
                <w:szCs w:val="30"/>
                <w:lang w:val="en-US"/>
              </w:rPr>
              <w:fldChar w:fldCharType="begin"/>
            </w:r>
            <w:r w:rsidR="00A171BA">
              <w:rPr>
                <w:rFonts w:ascii="Angsana New" w:hAnsi="Angsana New"/>
                <w:b/>
                <w:bCs/>
                <w:sz w:val="30"/>
                <w:szCs w:val="30"/>
                <w:lang w:val="en-US"/>
              </w:rPr>
              <w:instrText xml:space="preserve"> =SUM(ABOVE) </w:instrText>
            </w:r>
            <w:r>
              <w:rPr>
                <w:rFonts w:ascii="Angsana New" w:hAnsi="Angsana New"/>
                <w:b/>
                <w:bCs/>
                <w:sz w:val="30"/>
                <w:szCs w:val="30"/>
                <w:lang w:val="en-US"/>
              </w:rPr>
              <w:fldChar w:fldCharType="separate"/>
            </w:r>
            <w:r w:rsidR="00A171BA">
              <w:rPr>
                <w:rFonts w:ascii="Angsana New" w:hAnsi="Angsana New"/>
                <w:b/>
                <w:bCs/>
                <w:noProof/>
                <w:sz w:val="30"/>
                <w:szCs w:val="30"/>
                <w:lang w:val="en-US"/>
              </w:rPr>
              <w:t>136,757,474</w:t>
            </w:r>
            <w:r>
              <w:rPr>
                <w:rFonts w:ascii="Angsana New" w:hAnsi="Angsana New"/>
                <w:b/>
                <w:bCs/>
                <w:sz w:val="30"/>
                <w:szCs w:val="30"/>
                <w:lang w:val="en-US"/>
              </w:rPr>
              <w:fldChar w:fldCharType="end"/>
            </w:r>
          </w:p>
        </w:tc>
        <w:tc>
          <w:tcPr>
            <w:tcW w:w="267" w:type="dxa"/>
          </w:tcPr>
          <w:p w:rsidR="00AD01AB" w:rsidRPr="00C9507B" w:rsidRDefault="00AD01AB" w:rsidP="00C9507B">
            <w:pPr>
              <w:spacing w:line="240" w:lineRule="atLeast"/>
              <w:ind w:left="-54" w:right="32"/>
              <w:jc w:val="right"/>
              <w:rPr>
                <w:rFonts w:ascii="Angsana New" w:hAnsi="Angsana New"/>
                <w:b/>
                <w:bCs/>
                <w:sz w:val="30"/>
                <w:szCs w:val="30"/>
              </w:rPr>
            </w:pPr>
          </w:p>
        </w:tc>
        <w:tc>
          <w:tcPr>
            <w:tcW w:w="1261" w:type="dxa"/>
            <w:tcBorders>
              <w:top w:val="single" w:sz="4" w:space="0" w:color="auto"/>
              <w:bottom w:val="double" w:sz="4" w:space="0" w:color="auto"/>
            </w:tcBorders>
            <w:vAlign w:val="bottom"/>
          </w:tcPr>
          <w:p w:rsidR="00AD01AB" w:rsidRPr="00C9507B" w:rsidRDefault="00AD01AB" w:rsidP="005774B6">
            <w:pPr>
              <w:tabs>
                <w:tab w:val="decimal" w:pos="1005"/>
              </w:tabs>
              <w:spacing w:line="240" w:lineRule="atLeast"/>
              <w:ind w:left="-54" w:right="-106"/>
              <w:jc w:val="both"/>
              <w:rPr>
                <w:rFonts w:ascii="Angsana New" w:hAnsi="Angsana New"/>
                <w:b/>
                <w:bCs/>
                <w:sz w:val="30"/>
                <w:szCs w:val="30"/>
                <w:lang w:val="en-US"/>
              </w:rPr>
            </w:pPr>
            <w:r w:rsidRPr="00C9507B">
              <w:rPr>
                <w:rFonts w:ascii="Angsana New" w:hAnsi="Angsana New"/>
                <w:b/>
                <w:bCs/>
                <w:sz w:val="30"/>
                <w:szCs w:val="30"/>
                <w:lang w:val="en-US"/>
              </w:rPr>
              <w:t>31,991,911</w:t>
            </w:r>
          </w:p>
        </w:tc>
      </w:tr>
      <w:tr w:rsidR="0093141A" w:rsidRPr="00C9507B" w:rsidTr="00E77487">
        <w:tc>
          <w:tcPr>
            <w:tcW w:w="3233" w:type="dxa"/>
            <w:shd w:val="clear" w:color="auto" w:fill="auto"/>
            <w:vAlign w:val="center"/>
          </w:tcPr>
          <w:p w:rsidR="0093141A" w:rsidRPr="00C9507B" w:rsidRDefault="0093141A" w:rsidP="00C9507B">
            <w:pPr>
              <w:spacing w:line="240" w:lineRule="atLeast"/>
              <w:ind w:left="0" w:right="0"/>
              <w:jc w:val="left"/>
              <w:rPr>
                <w:rFonts w:ascii="Angsana New" w:hAnsi="Angsana New"/>
                <w:sz w:val="20"/>
                <w:szCs w:val="20"/>
                <w:cs/>
                <w:lang w:val="en-US"/>
              </w:rPr>
            </w:pPr>
          </w:p>
        </w:tc>
        <w:tc>
          <w:tcPr>
            <w:tcW w:w="1259" w:type="dxa"/>
            <w:tcBorders>
              <w:top w:val="double" w:sz="4" w:space="0" w:color="auto"/>
            </w:tcBorders>
            <w:shd w:val="clear" w:color="auto" w:fill="auto"/>
            <w:vAlign w:val="bottom"/>
          </w:tcPr>
          <w:p w:rsidR="0093141A" w:rsidRPr="00C9507B" w:rsidRDefault="0093141A" w:rsidP="00C9507B">
            <w:pPr>
              <w:tabs>
                <w:tab w:val="decimal" w:pos="972"/>
              </w:tabs>
              <w:spacing w:line="240" w:lineRule="atLeast"/>
              <w:ind w:left="-54" w:right="32"/>
              <w:jc w:val="both"/>
              <w:rPr>
                <w:rFonts w:ascii="Angsana New" w:hAnsi="Angsana New"/>
                <w:sz w:val="20"/>
                <w:szCs w:val="20"/>
                <w:lang w:val="en-US"/>
              </w:rPr>
            </w:pPr>
          </w:p>
        </w:tc>
        <w:tc>
          <w:tcPr>
            <w:tcW w:w="236" w:type="dxa"/>
          </w:tcPr>
          <w:p w:rsidR="0093141A" w:rsidRPr="00C9507B" w:rsidRDefault="0093141A" w:rsidP="00C9507B">
            <w:pPr>
              <w:spacing w:line="240" w:lineRule="atLeast"/>
              <w:ind w:left="-54" w:right="32"/>
              <w:jc w:val="right"/>
              <w:rPr>
                <w:rFonts w:ascii="Angsana New" w:hAnsi="Angsana New"/>
                <w:sz w:val="20"/>
                <w:szCs w:val="20"/>
              </w:rPr>
            </w:pPr>
          </w:p>
        </w:tc>
        <w:tc>
          <w:tcPr>
            <w:tcW w:w="1292" w:type="dxa"/>
            <w:tcBorders>
              <w:top w:val="double" w:sz="4" w:space="0" w:color="auto"/>
            </w:tcBorders>
            <w:shd w:val="clear" w:color="auto" w:fill="auto"/>
            <w:vAlign w:val="center"/>
          </w:tcPr>
          <w:p w:rsidR="0093141A" w:rsidRPr="00C9507B" w:rsidRDefault="0093141A" w:rsidP="00C9507B">
            <w:pPr>
              <w:tabs>
                <w:tab w:val="decimal" w:pos="916"/>
              </w:tabs>
              <w:spacing w:line="240" w:lineRule="atLeast"/>
              <w:ind w:left="-54"/>
              <w:rPr>
                <w:rFonts w:ascii="Angsana New" w:hAnsi="Angsana New"/>
                <w:sz w:val="20"/>
                <w:szCs w:val="20"/>
                <w:lang w:val="en-US"/>
              </w:rPr>
            </w:pPr>
          </w:p>
        </w:tc>
        <w:tc>
          <w:tcPr>
            <w:tcW w:w="258" w:type="dxa"/>
          </w:tcPr>
          <w:p w:rsidR="0093141A" w:rsidRPr="00C9507B" w:rsidRDefault="0093141A" w:rsidP="00C9507B">
            <w:pPr>
              <w:spacing w:line="240" w:lineRule="atLeast"/>
              <w:ind w:left="-103" w:right="32"/>
              <w:jc w:val="both"/>
              <w:rPr>
                <w:rFonts w:ascii="Angsana New" w:hAnsi="Angsana New"/>
                <w:sz w:val="20"/>
                <w:szCs w:val="20"/>
              </w:rPr>
            </w:pPr>
          </w:p>
        </w:tc>
        <w:tc>
          <w:tcPr>
            <w:tcW w:w="1221" w:type="dxa"/>
            <w:tcBorders>
              <w:top w:val="double" w:sz="4" w:space="0" w:color="auto"/>
            </w:tcBorders>
            <w:vAlign w:val="bottom"/>
          </w:tcPr>
          <w:p w:rsidR="0093141A" w:rsidRPr="00C9507B" w:rsidRDefault="0093141A" w:rsidP="00C9507B">
            <w:pPr>
              <w:tabs>
                <w:tab w:val="decimal" w:pos="972"/>
              </w:tabs>
              <w:spacing w:line="240" w:lineRule="atLeast"/>
              <w:ind w:left="-54" w:right="32"/>
              <w:jc w:val="both"/>
              <w:rPr>
                <w:rFonts w:ascii="Angsana New" w:hAnsi="Angsana New"/>
                <w:sz w:val="20"/>
                <w:szCs w:val="20"/>
                <w:lang w:val="en-US"/>
              </w:rPr>
            </w:pPr>
          </w:p>
        </w:tc>
        <w:tc>
          <w:tcPr>
            <w:tcW w:w="267" w:type="dxa"/>
          </w:tcPr>
          <w:p w:rsidR="0093141A" w:rsidRPr="00C9507B" w:rsidRDefault="0093141A" w:rsidP="00C9507B">
            <w:pPr>
              <w:spacing w:line="240" w:lineRule="atLeast"/>
              <w:ind w:left="-54" w:right="32"/>
              <w:jc w:val="right"/>
              <w:rPr>
                <w:rFonts w:ascii="Angsana New" w:hAnsi="Angsana New"/>
                <w:sz w:val="20"/>
                <w:szCs w:val="20"/>
              </w:rPr>
            </w:pPr>
          </w:p>
        </w:tc>
        <w:tc>
          <w:tcPr>
            <w:tcW w:w="1261" w:type="dxa"/>
            <w:tcBorders>
              <w:top w:val="double" w:sz="4" w:space="0" w:color="auto"/>
            </w:tcBorders>
            <w:vAlign w:val="center"/>
          </w:tcPr>
          <w:p w:rsidR="0093141A" w:rsidRPr="00C9507B" w:rsidRDefault="0093141A" w:rsidP="00C9507B">
            <w:pPr>
              <w:tabs>
                <w:tab w:val="decimal" w:pos="972"/>
              </w:tabs>
              <w:spacing w:line="240" w:lineRule="atLeast"/>
              <w:ind w:left="-54"/>
              <w:rPr>
                <w:rFonts w:ascii="Angsana New" w:hAnsi="Angsana New"/>
                <w:sz w:val="20"/>
                <w:szCs w:val="20"/>
                <w:lang w:val="en-US"/>
              </w:rPr>
            </w:pPr>
          </w:p>
        </w:tc>
      </w:tr>
      <w:tr w:rsidR="00AD01AB" w:rsidRPr="00C9507B" w:rsidTr="005774B6">
        <w:tc>
          <w:tcPr>
            <w:tcW w:w="3233" w:type="dxa"/>
            <w:shd w:val="clear" w:color="auto" w:fill="auto"/>
            <w:vAlign w:val="center"/>
          </w:tcPr>
          <w:p w:rsidR="00AD01AB" w:rsidRPr="00C9507B" w:rsidRDefault="008E1FD9" w:rsidP="00E77487">
            <w:pPr>
              <w:spacing w:line="240" w:lineRule="atLeast"/>
              <w:ind w:left="0" w:right="0"/>
              <w:jc w:val="left"/>
              <w:rPr>
                <w:rFonts w:ascii="Angsana New" w:hAnsi="Angsana New"/>
                <w:i/>
                <w:iCs/>
                <w:sz w:val="30"/>
                <w:szCs w:val="30"/>
                <w:cs/>
                <w:lang w:val="en-US"/>
              </w:rPr>
            </w:pPr>
            <w:r>
              <w:rPr>
                <w:rFonts w:ascii="Angsana New" w:hAnsi="Angsana New" w:hint="cs"/>
                <w:i/>
                <w:iCs/>
                <w:sz w:val="30"/>
                <w:szCs w:val="30"/>
                <w:cs/>
                <w:lang w:val="en-US"/>
              </w:rPr>
              <w:t>กิจการ</w:t>
            </w:r>
            <w:r w:rsidR="00AD01AB" w:rsidRPr="00C9507B">
              <w:rPr>
                <w:rFonts w:ascii="Angsana New" w:hAnsi="Angsana New"/>
                <w:i/>
                <w:iCs/>
                <w:sz w:val="30"/>
                <w:szCs w:val="30"/>
                <w:cs/>
                <w:lang w:val="en-US"/>
              </w:rPr>
              <w:t>อื่น</w:t>
            </w:r>
          </w:p>
        </w:tc>
        <w:tc>
          <w:tcPr>
            <w:tcW w:w="1259" w:type="dxa"/>
            <w:shd w:val="clear" w:color="auto" w:fill="auto"/>
            <w:vAlign w:val="bottom"/>
          </w:tcPr>
          <w:p w:rsidR="00AD01AB" w:rsidRPr="00C9507B" w:rsidRDefault="00AD01AB" w:rsidP="00E77487">
            <w:pPr>
              <w:tabs>
                <w:tab w:val="decimal" w:pos="972"/>
              </w:tabs>
              <w:spacing w:line="240" w:lineRule="atLeast"/>
              <w:ind w:left="-54" w:right="32"/>
              <w:jc w:val="both"/>
              <w:rPr>
                <w:rFonts w:ascii="Angsana New" w:hAnsi="Angsana New"/>
                <w:sz w:val="30"/>
                <w:szCs w:val="30"/>
                <w:lang w:val="en-US"/>
              </w:rPr>
            </w:pPr>
          </w:p>
        </w:tc>
        <w:tc>
          <w:tcPr>
            <w:tcW w:w="236" w:type="dxa"/>
          </w:tcPr>
          <w:p w:rsidR="00AD01AB" w:rsidRPr="00C9507B" w:rsidRDefault="00AD01AB" w:rsidP="00E77487">
            <w:pPr>
              <w:spacing w:line="240" w:lineRule="atLeast"/>
              <w:ind w:left="-54" w:right="32"/>
              <w:jc w:val="right"/>
              <w:rPr>
                <w:rFonts w:ascii="Angsana New" w:hAnsi="Angsana New"/>
                <w:sz w:val="30"/>
                <w:szCs w:val="30"/>
              </w:rPr>
            </w:pPr>
          </w:p>
        </w:tc>
        <w:tc>
          <w:tcPr>
            <w:tcW w:w="1292" w:type="dxa"/>
            <w:shd w:val="clear" w:color="auto" w:fill="auto"/>
            <w:vAlign w:val="bottom"/>
          </w:tcPr>
          <w:p w:rsidR="00AD01AB" w:rsidRPr="00C9507B" w:rsidRDefault="00AD01AB" w:rsidP="00E77487">
            <w:pPr>
              <w:tabs>
                <w:tab w:val="decimal" w:pos="972"/>
              </w:tabs>
              <w:spacing w:line="240" w:lineRule="atLeast"/>
              <w:ind w:left="-54" w:right="32"/>
              <w:jc w:val="both"/>
              <w:rPr>
                <w:rFonts w:ascii="Angsana New" w:hAnsi="Angsana New"/>
                <w:sz w:val="30"/>
                <w:szCs w:val="30"/>
                <w:lang w:val="en-US"/>
              </w:rPr>
            </w:pPr>
          </w:p>
        </w:tc>
        <w:tc>
          <w:tcPr>
            <w:tcW w:w="258" w:type="dxa"/>
          </w:tcPr>
          <w:p w:rsidR="00AD01AB" w:rsidRPr="00C9507B" w:rsidRDefault="00AD01AB" w:rsidP="00E77487">
            <w:pPr>
              <w:spacing w:line="240" w:lineRule="atLeast"/>
              <w:ind w:left="-103" w:right="32"/>
              <w:jc w:val="both"/>
              <w:rPr>
                <w:rFonts w:ascii="Angsana New" w:hAnsi="Angsana New"/>
                <w:sz w:val="30"/>
                <w:szCs w:val="30"/>
              </w:rPr>
            </w:pPr>
          </w:p>
        </w:tc>
        <w:tc>
          <w:tcPr>
            <w:tcW w:w="1221" w:type="dxa"/>
            <w:vAlign w:val="bottom"/>
          </w:tcPr>
          <w:p w:rsidR="00AD01AB" w:rsidRPr="00C9507B" w:rsidRDefault="00AD01AB" w:rsidP="00E77487">
            <w:pPr>
              <w:tabs>
                <w:tab w:val="decimal" w:pos="972"/>
              </w:tabs>
              <w:spacing w:line="240" w:lineRule="atLeast"/>
              <w:ind w:left="-54" w:right="32"/>
              <w:jc w:val="both"/>
              <w:rPr>
                <w:rFonts w:ascii="Angsana New" w:hAnsi="Angsana New"/>
                <w:sz w:val="30"/>
                <w:szCs w:val="30"/>
                <w:lang w:val="en-US"/>
              </w:rPr>
            </w:pPr>
          </w:p>
        </w:tc>
        <w:tc>
          <w:tcPr>
            <w:tcW w:w="267" w:type="dxa"/>
          </w:tcPr>
          <w:p w:rsidR="00AD01AB" w:rsidRPr="00C9507B" w:rsidRDefault="00AD01AB" w:rsidP="00E77487">
            <w:pPr>
              <w:spacing w:line="240" w:lineRule="atLeast"/>
              <w:ind w:left="-54" w:right="32"/>
              <w:jc w:val="right"/>
              <w:rPr>
                <w:rFonts w:ascii="Angsana New" w:hAnsi="Angsana New"/>
                <w:sz w:val="30"/>
                <w:szCs w:val="30"/>
              </w:rPr>
            </w:pPr>
          </w:p>
        </w:tc>
        <w:tc>
          <w:tcPr>
            <w:tcW w:w="1261" w:type="dxa"/>
            <w:vAlign w:val="bottom"/>
          </w:tcPr>
          <w:p w:rsidR="00AD01AB" w:rsidRPr="00C9507B" w:rsidRDefault="00AD01AB" w:rsidP="00E77487">
            <w:pPr>
              <w:tabs>
                <w:tab w:val="decimal" w:pos="972"/>
              </w:tabs>
              <w:spacing w:line="240" w:lineRule="atLeast"/>
              <w:ind w:left="-54" w:right="32"/>
              <w:jc w:val="both"/>
              <w:rPr>
                <w:rFonts w:ascii="Angsana New" w:hAnsi="Angsana New"/>
                <w:sz w:val="30"/>
                <w:szCs w:val="30"/>
                <w:lang w:val="en-US"/>
              </w:rPr>
            </w:pPr>
          </w:p>
        </w:tc>
      </w:tr>
      <w:tr w:rsidR="00AD01AB" w:rsidRPr="00C9507B" w:rsidTr="005774B6">
        <w:tc>
          <w:tcPr>
            <w:tcW w:w="3233" w:type="dxa"/>
            <w:shd w:val="clear" w:color="auto" w:fill="auto"/>
            <w:vAlign w:val="center"/>
          </w:tcPr>
          <w:p w:rsidR="00AD01AB" w:rsidRPr="00C9507B" w:rsidRDefault="00AD01AB" w:rsidP="00E77487">
            <w:pPr>
              <w:spacing w:line="240" w:lineRule="atLeast"/>
              <w:ind w:left="0" w:right="0"/>
              <w:jc w:val="left"/>
              <w:rPr>
                <w:rFonts w:ascii="Angsana New" w:hAnsi="Angsana New"/>
                <w:i/>
                <w:iCs/>
                <w:sz w:val="30"/>
                <w:szCs w:val="30"/>
                <w:cs/>
                <w:lang w:val="en-US"/>
              </w:rPr>
            </w:pPr>
            <w:r w:rsidRPr="00C9507B">
              <w:rPr>
                <w:rFonts w:ascii="Angsana New" w:hAnsi="Angsana New" w:hint="cs"/>
                <w:sz w:val="30"/>
                <w:szCs w:val="30"/>
                <w:cs/>
                <w:lang w:val="en-US"/>
              </w:rPr>
              <w:t>ลูกหนี้กรมสรรพากร</w:t>
            </w:r>
          </w:p>
        </w:tc>
        <w:tc>
          <w:tcPr>
            <w:tcW w:w="1259" w:type="dxa"/>
            <w:shd w:val="clear" w:color="auto" w:fill="auto"/>
            <w:vAlign w:val="bottom"/>
          </w:tcPr>
          <w:p w:rsidR="00AD01AB" w:rsidRPr="00C9507B" w:rsidRDefault="00A171BA" w:rsidP="00E77487">
            <w:pPr>
              <w:tabs>
                <w:tab w:val="decimal" w:pos="1006"/>
              </w:tabs>
              <w:spacing w:line="240" w:lineRule="atLeast"/>
              <w:ind w:left="-54" w:right="-143"/>
              <w:jc w:val="both"/>
              <w:rPr>
                <w:rFonts w:ascii="Angsana New" w:hAnsi="Angsana New"/>
                <w:sz w:val="30"/>
                <w:szCs w:val="30"/>
                <w:lang w:val="en-US"/>
              </w:rPr>
            </w:pPr>
            <w:r>
              <w:rPr>
                <w:rFonts w:ascii="Angsana New" w:hAnsi="Angsana New"/>
                <w:sz w:val="30"/>
                <w:szCs w:val="30"/>
                <w:lang w:val="en-US"/>
              </w:rPr>
              <w:t>233,731,100</w:t>
            </w:r>
          </w:p>
        </w:tc>
        <w:tc>
          <w:tcPr>
            <w:tcW w:w="236" w:type="dxa"/>
          </w:tcPr>
          <w:p w:rsidR="00AD01AB" w:rsidRPr="00C9507B" w:rsidRDefault="00AD01AB" w:rsidP="00E77487">
            <w:pPr>
              <w:spacing w:line="240" w:lineRule="atLeast"/>
              <w:ind w:left="-54" w:right="32"/>
              <w:jc w:val="right"/>
              <w:rPr>
                <w:rFonts w:ascii="Angsana New" w:hAnsi="Angsana New"/>
                <w:sz w:val="24"/>
                <w:szCs w:val="24"/>
              </w:rPr>
            </w:pPr>
          </w:p>
        </w:tc>
        <w:tc>
          <w:tcPr>
            <w:tcW w:w="1292" w:type="dxa"/>
            <w:shd w:val="clear" w:color="auto" w:fill="auto"/>
            <w:vAlign w:val="bottom"/>
          </w:tcPr>
          <w:p w:rsidR="00AD01AB" w:rsidRPr="00C9507B" w:rsidRDefault="00AD01AB" w:rsidP="00E77487">
            <w:pPr>
              <w:tabs>
                <w:tab w:val="decimal" w:pos="1006"/>
              </w:tabs>
              <w:spacing w:line="240" w:lineRule="atLeast"/>
              <w:ind w:left="-54" w:right="-143"/>
              <w:jc w:val="both"/>
              <w:rPr>
                <w:rFonts w:ascii="Angsana New" w:hAnsi="Angsana New"/>
                <w:sz w:val="30"/>
                <w:szCs w:val="30"/>
                <w:lang w:val="en-US"/>
              </w:rPr>
            </w:pPr>
            <w:r w:rsidRPr="00C9507B">
              <w:rPr>
                <w:rFonts w:ascii="Angsana New" w:hAnsi="Angsana New"/>
                <w:sz w:val="30"/>
                <w:szCs w:val="30"/>
                <w:lang w:val="en-US"/>
              </w:rPr>
              <w:t>99,397,647</w:t>
            </w:r>
          </w:p>
        </w:tc>
        <w:tc>
          <w:tcPr>
            <w:tcW w:w="258" w:type="dxa"/>
          </w:tcPr>
          <w:p w:rsidR="00AD01AB" w:rsidRPr="00C9507B" w:rsidRDefault="00AD01AB" w:rsidP="00E77487">
            <w:pPr>
              <w:spacing w:line="240" w:lineRule="atLeast"/>
              <w:ind w:left="-103" w:right="32"/>
              <w:jc w:val="both"/>
              <w:rPr>
                <w:rFonts w:ascii="Angsana New" w:hAnsi="Angsana New"/>
                <w:sz w:val="24"/>
                <w:szCs w:val="24"/>
              </w:rPr>
            </w:pPr>
          </w:p>
        </w:tc>
        <w:tc>
          <w:tcPr>
            <w:tcW w:w="1221" w:type="dxa"/>
            <w:vAlign w:val="bottom"/>
          </w:tcPr>
          <w:p w:rsidR="00AD01AB" w:rsidRPr="00C9507B" w:rsidRDefault="00A171BA" w:rsidP="00A171BA">
            <w:pPr>
              <w:tabs>
                <w:tab w:val="decimal" w:pos="562"/>
              </w:tabs>
              <w:spacing w:line="240" w:lineRule="atLeast"/>
              <w:ind w:left="-54" w:right="-106"/>
              <w:jc w:val="both"/>
              <w:rPr>
                <w:rFonts w:ascii="Angsana New" w:hAnsi="Angsana New"/>
                <w:sz w:val="30"/>
                <w:szCs w:val="30"/>
                <w:lang w:val="en-US"/>
              </w:rPr>
            </w:pPr>
            <w:r w:rsidRPr="00C9507B">
              <w:rPr>
                <w:rFonts w:ascii="Angsana New" w:hAnsi="Angsana New"/>
                <w:sz w:val="30"/>
                <w:szCs w:val="30"/>
                <w:lang w:val="en-US"/>
              </w:rPr>
              <w:t>-</w:t>
            </w:r>
          </w:p>
        </w:tc>
        <w:tc>
          <w:tcPr>
            <w:tcW w:w="267" w:type="dxa"/>
          </w:tcPr>
          <w:p w:rsidR="00AD01AB" w:rsidRPr="00C9507B" w:rsidRDefault="00AD01AB" w:rsidP="00E77487">
            <w:pPr>
              <w:spacing w:line="240" w:lineRule="atLeast"/>
              <w:ind w:left="-54" w:right="32"/>
              <w:jc w:val="right"/>
              <w:rPr>
                <w:rFonts w:ascii="Angsana New" w:hAnsi="Angsana New"/>
                <w:sz w:val="24"/>
                <w:szCs w:val="24"/>
              </w:rPr>
            </w:pPr>
          </w:p>
        </w:tc>
        <w:tc>
          <w:tcPr>
            <w:tcW w:w="1261" w:type="dxa"/>
            <w:vAlign w:val="bottom"/>
          </w:tcPr>
          <w:p w:rsidR="00AD01AB" w:rsidRPr="00C9507B" w:rsidRDefault="00AD01AB" w:rsidP="00E77487">
            <w:pPr>
              <w:tabs>
                <w:tab w:val="decimal" w:pos="634"/>
              </w:tabs>
              <w:spacing w:line="240" w:lineRule="atLeast"/>
              <w:ind w:left="-54" w:right="-106"/>
              <w:jc w:val="both"/>
              <w:rPr>
                <w:rFonts w:ascii="Angsana New" w:hAnsi="Angsana New"/>
                <w:sz w:val="30"/>
                <w:szCs w:val="30"/>
                <w:lang w:val="en-US"/>
              </w:rPr>
            </w:pPr>
            <w:r w:rsidRPr="00C9507B">
              <w:rPr>
                <w:rFonts w:ascii="Angsana New" w:hAnsi="Angsana New"/>
                <w:sz w:val="30"/>
                <w:szCs w:val="30"/>
                <w:lang w:val="en-US"/>
              </w:rPr>
              <w:t>-</w:t>
            </w:r>
          </w:p>
        </w:tc>
      </w:tr>
      <w:tr w:rsidR="00AD01AB" w:rsidRPr="00C9507B" w:rsidTr="005774B6">
        <w:tc>
          <w:tcPr>
            <w:tcW w:w="3233" w:type="dxa"/>
            <w:shd w:val="clear" w:color="auto" w:fill="auto"/>
            <w:vAlign w:val="center"/>
          </w:tcPr>
          <w:p w:rsidR="00AD01AB" w:rsidRPr="00C9507B" w:rsidRDefault="00AD01AB" w:rsidP="00E77487">
            <w:pPr>
              <w:spacing w:line="240" w:lineRule="atLeast"/>
              <w:ind w:left="0" w:right="0"/>
              <w:jc w:val="left"/>
              <w:rPr>
                <w:rFonts w:ascii="Angsana New" w:hAnsi="Angsana New"/>
                <w:sz w:val="30"/>
                <w:szCs w:val="30"/>
                <w:cs/>
                <w:lang w:val="en-US"/>
              </w:rPr>
            </w:pPr>
            <w:r w:rsidRPr="00C9507B">
              <w:rPr>
                <w:rFonts w:ascii="Angsana New" w:hAnsi="Angsana New"/>
                <w:sz w:val="30"/>
                <w:szCs w:val="30"/>
                <w:cs/>
                <w:lang w:val="en-US"/>
              </w:rPr>
              <w:t>ภาษี</w:t>
            </w:r>
            <w:r w:rsidRPr="00C9507B">
              <w:rPr>
                <w:rFonts w:ascii="Angsana New" w:hAnsi="Angsana New" w:hint="cs"/>
                <w:sz w:val="30"/>
                <w:szCs w:val="30"/>
                <w:cs/>
                <w:lang w:val="en-US"/>
              </w:rPr>
              <w:t>ซื้อยังไม่ครบกำหนด</w:t>
            </w:r>
          </w:p>
        </w:tc>
        <w:tc>
          <w:tcPr>
            <w:tcW w:w="1259" w:type="dxa"/>
            <w:shd w:val="clear" w:color="auto" w:fill="auto"/>
            <w:vAlign w:val="bottom"/>
          </w:tcPr>
          <w:p w:rsidR="00AD01AB" w:rsidRPr="00C9507B" w:rsidRDefault="00A171BA" w:rsidP="00E77487">
            <w:pPr>
              <w:tabs>
                <w:tab w:val="decimal" w:pos="1006"/>
              </w:tabs>
              <w:spacing w:line="240" w:lineRule="atLeast"/>
              <w:ind w:left="-54" w:right="-143"/>
              <w:jc w:val="both"/>
              <w:rPr>
                <w:rFonts w:ascii="Angsana New" w:hAnsi="Angsana New"/>
                <w:sz w:val="30"/>
                <w:szCs w:val="30"/>
                <w:lang w:val="en-US"/>
              </w:rPr>
            </w:pPr>
            <w:r>
              <w:rPr>
                <w:rFonts w:ascii="Angsana New" w:hAnsi="Angsana New"/>
                <w:sz w:val="30"/>
                <w:szCs w:val="30"/>
                <w:lang w:val="en-US"/>
              </w:rPr>
              <w:t>25,659,974</w:t>
            </w:r>
          </w:p>
        </w:tc>
        <w:tc>
          <w:tcPr>
            <w:tcW w:w="236" w:type="dxa"/>
          </w:tcPr>
          <w:p w:rsidR="00AD01AB" w:rsidRPr="00C9507B" w:rsidRDefault="00AD01AB" w:rsidP="00E77487">
            <w:pPr>
              <w:spacing w:line="240" w:lineRule="atLeast"/>
              <w:ind w:left="-54" w:right="32"/>
              <w:jc w:val="right"/>
              <w:rPr>
                <w:rFonts w:ascii="Angsana New" w:hAnsi="Angsana New"/>
                <w:sz w:val="24"/>
                <w:szCs w:val="24"/>
              </w:rPr>
            </w:pPr>
          </w:p>
        </w:tc>
        <w:tc>
          <w:tcPr>
            <w:tcW w:w="1292" w:type="dxa"/>
            <w:shd w:val="clear" w:color="auto" w:fill="auto"/>
            <w:vAlign w:val="bottom"/>
          </w:tcPr>
          <w:p w:rsidR="00AD01AB" w:rsidRPr="00C9507B" w:rsidRDefault="00AD01AB" w:rsidP="00E77487">
            <w:pPr>
              <w:tabs>
                <w:tab w:val="decimal" w:pos="1006"/>
              </w:tabs>
              <w:spacing w:line="240" w:lineRule="atLeast"/>
              <w:ind w:left="-54" w:right="-143"/>
              <w:jc w:val="both"/>
              <w:rPr>
                <w:rFonts w:ascii="Angsana New" w:hAnsi="Angsana New"/>
                <w:sz w:val="30"/>
                <w:szCs w:val="30"/>
                <w:lang w:val="en-US"/>
              </w:rPr>
            </w:pPr>
            <w:r w:rsidRPr="00C9507B">
              <w:rPr>
                <w:rFonts w:ascii="Angsana New" w:hAnsi="Angsana New"/>
                <w:sz w:val="30"/>
                <w:szCs w:val="30"/>
                <w:lang w:val="en-US"/>
              </w:rPr>
              <w:t>35,730,710</w:t>
            </w:r>
          </w:p>
        </w:tc>
        <w:tc>
          <w:tcPr>
            <w:tcW w:w="258" w:type="dxa"/>
          </w:tcPr>
          <w:p w:rsidR="00AD01AB" w:rsidRPr="00C9507B" w:rsidRDefault="00AD01AB" w:rsidP="00E77487">
            <w:pPr>
              <w:spacing w:line="240" w:lineRule="atLeast"/>
              <w:ind w:left="-103" w:right="32"/>
              <w:jc w:val="both"/>
              <w:rPr>
                <w:rFonts w:ascii="Angsana New" w:hAnsi="Angsana New"/>
                <w:sz w:val="24"/>
                <w:szCs w:val="24"/>
              </w:rPr>
            </w:pPr>
          </w:p>
        </w:tc>
        <w:tc>
          <w:tcPr>
            <w:tcW w:w="1221" w:type="dxa"/>
            <w:vAlign w:val="bottom"/>
          </w:tcPr>
          <w:p w:rsidR="00AD01AB" w:rsidRPr="00C9507B" w:rsidRDefault="00A171BA" w:rsidP="00E77487">
            <w:pPr>
              <w:tabs>
                <w:tab w:val="decimal" w:pos="931"/>
              </w:tabs>
              <w:spacing w:line="240" w:lineRule="atLeast"/>
              <w:ind w:left="-54" w:right="-106"/>
              <w:jc w:val="both"/>
              <w:rPr>
                <w:rFonts w:ascii="Angsana New" w:hAnsi="Angsana New"/>
                <w:sz w:val="30"/>
                <w:szCs w:val="30"/>
                <w:lang w:val="en-US"/>
              </w:rPr>
            </w:pPr>
            <w:r>
              <w:rPr>
                <w:rFonts w:ascii="Angsana New" w:hAnsi="Angsana New"/>
                <w:sz w:val="30"/>
                <w:szCs w:val="30"/>
                <w:lang w:val="en-US"/>
              </w:rPr>
              <w:t>1,192,826</w:t>
            </w:r>
          </w:p>
        </w:tc>
        <w:tc>
          <w:tcPr>
            <w:tcW w:w="267" w:type="dxa"/>
          </w:tcPr>
          <w:p w:rsidR="00AD01AB" w:rsidRPr="00C9507B" w:rsidRDefault="00AD01AB" w:rsidP="00E77487">
            <w:pPr>
              <w:spacing w:line="240" w:lineRule="atLeast"/>
              <w:ind w:left="-54" w:right="32"/>
              <w:jc w:val="right"/>
              <w:rPr>
                <w:rFonts w:ascii="Angsana New" w:hAnsi="Angsana New"/>
                <w:sz w:val="24"/>
                <w:szCs w:val="24"/>
              </w:rPr>
            </w:pPr>
          </w:p>
        </w:tc>
        <w:tc>
          <w:tcPr>
            <w:tcW w:w="1261" w:type="dxa"/>
            <w:vAlign w:val="bottom"/>
          </w:tcPr>
          <w:p w:rsidR="00AD01AB" w:rsidRPr="00C9507B" w:rsidRDefault="00AD01AB" w:rsidP="00E77487">
            <w:pPr>
              <w:tabs>
                <w:tab w:val="decimal" w:pos="931"/>
              </w:tabs>
              <w:spacing w:line="240" w:lineRule="atLeast"/>
              <w:ind w:left="-54" w:right="-106"/>
              <w:jc w:val="both"/>
              <w:rPr>
                <w:rFonts w:ascii="Angsana New" w:hAnsi="Angsana New"/>
                <w:sz w:val="30"/>
                <w:szCs w:val="30"/>
                <w:lang w:val="en-US"/>
              </w:rPr>
            </w:pPr>
            <w:r w:rsidRPr="00C9507B">
              <w:rPr>
                <w:rFonts w:ascii="Angsana New" w:hAnsi="Angsana New"/>
                <w:sz w:val="30"/>
                <w:szCs w:val="30"/>
                <w:lang w:val="en-US"/>
              </w:rPr>
              <w:t>1,615,653</w:t>
            </w:r>
          </w:p>
        </w:tc>
      </w:tr>
      <w:tr w:rsidR="00AD01AB" w:rsidRPr="00C9507B" w:rsidTr="005774B6">
        <w:tc>
          <w:tcPr>
            <w:tcW w:w="3233" w:type="dxa"/>
            <w:shd w:val="clear" w:color="auto" w:fill="auto"/>
            <w:vAlign w:val="center"/>
          </w:tcPr>
          <w:p w:rsidR="00AD01AB" w:rsidRPr="00C9507B" w:rsidRDefault="00AD01AB" w:rsidP="00E77487">
            <w:pPr>
              <w:spacing w:line="240" w:lineRule="atLeast"/>
              <w:ind w:left="0" w:right="0"/>
              <w:jc w:val="left"/>
              <w:rPr>
                <w:rFonts w:ascii="Angsana New" w:hAnsi="Angsana New"/>
                <w:sz w:val="30"/>
                <w:szCs w:val="30"/>
                <w:cs/>
                <w:lang w:val="en-US"/>
              </w:rPr>
            </w:pPr>
            <w:r w:rsidRPr="00C9507B">
              <w:rPr>
                <w:rFonts w:ascii="Angsana New" w:hAnsi="Angsana New"/>
                <w:sz w:val="30"/>
                <w:szCs w:val="30"/>
                <w:cs/>
                <w:lang w:val="en-US"/>
              </w:rPr>
              <w:t>ดอกเบี้ยค้างรับ</w:t>
            </w:r>
          </w:p>
        </w:tc>
        <w:tc>
          <w:tcPr>
            <w:tcW w:w="1259" w:type="dxa"/>
            <w:shd w:val="clear" w:color="auto" w:fill="auto"/>
            <w:vAlign w:val="bottom"/>
          </w:tcPr>
          <w:p w:rsidR="00AD01AB" w:rsidRPr="00C9507B" w:rsidRDefault="00A171BA" w:rsidP="00E77487">
            <w:pPr>
              <w:tabs>
                <w:tab w:val="decimal" w:pos="1006"/>
              </w:tabs>
              <w:spacing w:line="240" w:lineRule="atLeast"/>
              <w:ind w:left="-54" w:right="-143"/>
              <w:jc w:val="both"/>
              <w:rPr>
                <w:rFonts w:ascii="Angsana New" w:hAnsi="Angsana New"/>
                <w:sz w:val="30"/>
                <w:szCs w:val="30"/>
                <w:lang w:val="en-US"/>
              </w:rPr>
            </w:pPr>
            <w:r>
              <w:rPr>
                <w:rFonts w:ascii="Angsana New" w:hAnsi="Angsana New"/>
                <w:sz w:val="30"/>
                <w:szCs w:val="30"/>
                <w:lang w:val="en-US"/>
              </w:rPr>
              <w:t>227,504</w:t>
            </w:r>
          </w:p>
        </w:tc>
        <w:tc>
          <w:tcPr>
            <w:tcW w:w="236" w:type="dxa"/>
          </w:tcPr>
          <w:p w:rsidR="00AD01AB" w:rsidRPr="00C9507B" w:rsidRDefault="00AD01AB" w:rsidP="00E77487">
            <w:pPr>
              <w:spacing w:line="240" w:lineRule="atLeast"/>
              <w:ind w:left="-54" w:right="32"/>
              <w:jc w:val="right"/>
              <w:rPr>
                <w:rFonts w:ascii="Angsana New" w:hAnsi="Angsana New"/>
                <w:sz w:val="24"/>
                <w:szCs w:val="24"/>
              </w:rPr>
            </w:pPr>
          </w:p>
        </w:tc>
        <w:tc>
          <w:tcPr>
            <w:tcW w:w="1292" w:type="dxa"/>
            <w:shd w:val="clear" w:color="auto" w:fill="auto"/>
            <w:vAlign w:val="bottom"/>
          </w:tcPr>
          <w:p w:rsidR="00AD01AB" w:rsidRPr="00C9507B" w:rsidRDefault="00AD01AB" w:rsidP="00E77487">
            <w:pPr>
              <w:tabs>
                <w:tab w:val="decimal" w:pos="1006"/>
              </w:tabs>
              <w:spacing w:line="240" w:lineRule="atLeast"/>
              <w:ind w:left="-54" w:right="-143"/>
              <w:jc w:val="both"/>
              <w:rPr>
                <w:rFonts w:ascii="Angsana New" w:hAnsi="Angsana New"/>
                <w:sz w:val="30"/>
                <w:szCs w:val="30"/>
                <w:lang w:val="en-US"/>
              </w:rPr>
            </w:pPr>
            <w:r w:rsidRPr="00C9507B">
              <w:rPr>
                <w:rFonts w:ascii="Angsana New" w:hAnsi="Angsana New"/>
                <w:sz w:val="30"/>
                <w:szCs w:val="30"/>
                <w:lang w:val="en-US"/>
              </w:rPr>
              <w:t>168,622</w:t>
            </w:r>
          </w:p>
        </w:tc>
        <w:tc>
          <w:tcPr>
            <w:tcW w:w="258" w:type="dxa"/>
          </w:tcPr>
          <w:p w:rsidR="00AD01AB" w:rsidRPr="00C9507B" w:rsidRDefault="00AD01AB" w:rsidP="00E77487">
            <w:pPr>
              <w:spacing w:line="240" w:lineRule="atLeast"/>
              <w:ind w:left="-103" w:right="32"/>
              <w:jc w:val="both"/>
              <w:rPr>
                <w:rFonts w:ascii="Angsana New" w:hAnsi="Angsana New"/>
                <w:sz w:val="24"/>
                <w:szCs w:val="24"/>
              </w:rPr>
            </w:pPr>
          </w:p>
        </w:tc>
        <w:tc>
          <w:tcPr>
            <w:tcW w:w="1221" w:type="dxa"/>
            <w:vAlign w:val="bottom"/>
          </w:tcPr>
          <w:p w:rsidR="00AD01AB" w:rsidRPr="00C9507B" w:rsidRDefault="00A171BA" w:rsidP="00E77487">
            <w:pPr>
              <w:tabs>
                <w:tab w:val="decimal" w:pos="931"/>
              </w:tabs>
              <w:spacing w:line="240" w:lineRule="atLeast"/>
              <w:ind w:left="-54" w:right="-106"/>
              <w:jc w:val="both"/>
              <w:rPr>
                <w:rFonts w:ascii="Angsana New" w:hAnsi="Angsana New"/>
                <w:sz w:val="30"/>
                <w:szCs w:val="30"/>
                <w:lang w:val="en-US"/>
              </w:rPr>
            </w:pPr>
            <w:r>
              <w:rPr>
                <w:rFonts w:ascii="Angsana New" w:hAnsi="Angsana New"/>
                <w:sz w:val="30"/>
                <w:szCs w:val="30"/>
                <w:lang w:val="en-US"/>
              </w:rPr>
              <w:t>227,504</w:t>
            </w:r>
          </w:p>
        </w:tc>
        <w:tc>
          <w:tcPr>
            <w:tcW w:w="267" w:type="dxa"/>
          </w:tcPr>
          <w:p w:rsidR="00AD01AB" w:rsidRPr="00C9507B" w:rsidRDefault="00AD01AB" w:rsidP="00E77487">
            <w:pPr>
              <w:spacing w:line="240" w:lineRule="atLeast"/>
              <w:ind w:left="-54" w:right="32"/>
              <w:jc w:val="right"/>
              <w:rPr>
                <w:rFonts w:ascii="Angsana New" w:hAnsi="Angsana New"/>
                <w:sz w:val="24"/>
                <w:szCs w:val="24"/>
              </w:rPr>
            </w:pPr>
          </w:p>
        </w:tc>
        <w:tc>
          <w:tcPr>
            <w:tcW w:w="1261" w:type="dxa"/>
            <w:vAlign w:val="bottom"/>
          </w:tcPr>
          <w:p w:rsidR="00AD01AB" w:rsidRPr="00C9507B" w:rsidRDefault="00AD01AB" w:rsidP="00E77487">
            <w:pPr>
              <w:tabs>
                <w:tab w:val="decimal" w:pos="931"/>
              </w:tabs>
              <w:spacing w:line="240" w:lineRule="atLeast"/>
              <w:ind w:left="-54" w:right="-106"/>
              <w:jc w:val="both"/>
              <w:rPr>
                <w:rFonts w:ascii="Angsana New" w:hAnsi="Angsana New"/>
                <w:sz w:val="30"/>
                <w:szCs w:val="30"/>
                <w:lang w:val="en-US"/>
              </w:rPr>
            </w:pPr>
            <w:r w:rsidRPr="00C9507B">
              <w:rPr>
                <w:rFonts w:ascii="Angsana New" w:hAnsi="Angsana New"/>
                <w:sz w:val="30"/>
                <w:szCs w:val="30"/>
                <w:lang w:val="en-US"/>
              </w:rPr>
              <w:t>168,622</w:t>
            </w:r>
          </w:p>
        </w:tc>
      </w:tr>
      <w:tr w:rsidR="00AD01AB" w:rsidRPr="00C9507B" w:rsidTr="005774B6">
        <w:tc>
          <w:tcPr>
            <w:tcW w:w="3233" w:type="dxa"/>
            <w:shd w:val="clear" w:color="auto" w:fill="auto"/>
            <w:vAlign w:val="bottom"/>
          </w:tcPr>
          <w:p w:rsidR="00AD01AB" w:rsidRPr="00C9507B" w:rsidRDefault="00AD01AB" w:rsidP="00E77487">
            <w:pPr>
              <w:spacing w:line="240" w:lineRule="atLeast"/>
              <w:ind w:left="0" w:right="0"/>
              <w:jc w:val="left"/>
              <w:rPr>
                <w:rFonts w:ascii="Angsana New" w:hAnsi="Angsana New"/>
                <w:sz w:val="30"/>
                <w:szCs w:val="30"/>
                <w:lang w:val="en-US"/>
              </w:rPr>
            </w:pPr>
            <w:r w:rsidRPr="00C9507B">
              <w:rPr>
                <w:rFonts w:ascii="Angsana New" w:hAnsi="Angsana New"/>
                <w:sz w:val="30"/>
                <w:szCs w:val="30"/>
                <w:cs/>
                <w:lang w:val="en-US"/>
              </w:rPr>
              <w:t>เงินมัดจำค่าสินค้า</w:t>
            </w:r>
          </w:p>
        </w:tc>
        <w:tc>
          <w:tcPr>
            <w:tcW w:w="1259" w:type="dxa"/>
            <w:shd w:val="clear" w:color="auto" w:fill="auto"/>
            <w:vAlign w:val="bottom"/>
          </w:tcPr>
          <w:p w:rsidR="00AD01AB" w:rsidRPr="00C9507B" w:rsidRDefault="00A171BA" w:rsidP="00E77487">
            <w:pPr>
              <w:tabs>
                <w:tab w:val="decimal" w:pos="1006"/>
              </w:tabs>
              <w:spacing w:line="240" w:lineRule="atLeast"/>
              <w:ind w:left="-54" w:right="-143"/>
              <w:jc w:val="both"/>
              <w:rPr>
                <w:rFonts w:ascii="Angsana New" w:hAnsi="Angsana New"/>
                <w:sz w:val="30"/>
                <w:szCs w:val="30"/>
                <w:lang w:val="en-US"/>
              </w:rPr>
            </w:pPr>
            <w:r>
              <w:rPr>
                <w:rFonts w:ascii="Angsana New" w:hAnsi="Angsana New"/>
                <w:sz w:val="30"/>
                <w:szCs w:val="30"/>
                <w:lang w:val="en-US"/>
              </w:rPr>
              <w:t>5,605,570</w:t>
            </w:r>
          </w:p>
        </w:tc>
        <w:tc>
          <w:tcPr>
            <w:tcW w:w="236" w:type="dxa"/>
          </w:tcPr>
          <w:p w:rsidR="00AD01AB" w:rsidRPr="00C9507B" w:rsidRDefault="00AD01AB" w:rsidP="00E77487">
            <w:pPr>
              <w:spacing w:line="240" w:lineRule="atLeast"/>
              <w:ind w:left="-54" w:right="32"/>
              <w:jc w:val="right"/>
              <w:rPr>
                <w:rFonts w:ascii="Angsana New" w:hAnsi="Angsana New"/>
                <w:sz w:val="24"/>
                <w:szCs w:val="24"/>
              </w:rPr>
            </w:pPr>
          </w:p>
        </w:tc>
        <w:tc>
          <w:tcPr>
            <w:tcW w:w="1292" w:type="dxa"/>
            <w:shd w:val="clear" w:color="auto" w:fill="auto"/>
            <w:vAlign w:val="bottom"/>
          </w:tcPr>
          <w:p w:rsidR="00AD01AB" w:rsidRPr="00C9507B" w:rsidRDefault="00AD01AB" w:rsidP="00E77487">
            <w:pPr>
              <w:tabs>
                <w:tab w:val="decimal" w:pos="1006"/>
              </w:tabs>
              <w:spacing w:line="240" w:lineRule="atLeast"/>
              <w:ind w:left="-54" w:right="-143"/>
              <w:jc w:val="both"/>
              <w:rPr>
                <w:rFonts w:ascii="Angsana New" w:hAnsi="Angsana New"/>
                <w:sz w:val="30"/>
                <w:szCs w:val="30"/>
                <w:lang w:val="en-US"/>
              </w:rPr>
            </w:pPr>
            <w:r w:rsidRPr="00C9507B">
              <w:rPr>
                <w:rFonts w:ascii="Angsana New" w:hAnsi="Angsana New"/>
                <w:sz w:val="30"/>
                <w:szCs w:val="30"/>
                <w:lang w:val="en-US"/>
              </w:rPr>
              <w:t>1,329,979</w:t>
            </w:r>
          </w:p>
        </w:tc>
        <w:tc>
          <w:tcPr>
            <w:tcW w:w="258" w:type="dxa"/>
          </w:tcPr>
          <w:p w:rsidR="00AD01AB" w:rsidRPr="00C9507B" w:rsidRDefault="00AD01AB" w:rsidP="00E77487">
            <w:pPr>
              <w:spacing w:line="240" w:lineRule="atLeast"/>
              <w:ind w:left="-103" w:right="32"/>
              <w:jc w:val="both"/>
              <w:rPr>
                <w:rFonts w:ascii="Angsana New" w:hAnsi="Angsana New"/>
                <w:sz w:val="24"/>
                <w:szCs w:val="24"/>
              </w:rPr>
            </w:pPr>
          </w:p>
        </w:tc>
        <w:tc>
          <w:tcPr>
            <w:tcW w:w="1221" w:type="dxa"/>
            <w:vAlign w:val="bottom"/>
          </w:tcPr>
          <w:p w:rsidR="00AD01AB" w:rsidRPr="00C9507B" w:rsidRDefault="00A171BA" w:rsidP="00E77487">
            <w:pPr>
              <w:tabs>
                <w:tab w:val="decimal" w:pos="931"/>
              </w:tabs>
              <w:spacing w:line="240" w:lineRule="atLeast"/>
              <w:ind w:left="-54" w:right="-106"/>
              <w:jc w:val="both"/>
              <w:rPr>
                <w:rFonts w:ascii="Angsana New" w:hAnsi="Angsana New"/>
                <w:sz w:val="30"/>
                <w:szCs w:val="30"/>
                <w:lang w:val="en-US"/>
              </w:rPr>
            </w:pPr>
            <w:r>
              <w:rPr>
                <w:rFonts w:ascii="Angsana New" w:hAnsi="Angsana New"/>
                <w:sz w:val="30"/>
                <w:szCs w:val="30"/>
                <w:lang w:val="en-US"/>
              </w:rPr>
              <w:t>5,605,570</w:t>
            </w:r>
          </w:p>
        </w:tc>
        <w:tc>
          <w:tcPr>
            <w:tcW w:w="267" w:type="dxa"/>
          </w:tcPr>
          <w:p w:rsidR="00AD01AB" w:rsidRPr="00C9507B" w:rsidRDefault="00AD01AB" w:rsidP="00E77487">
            <w:pPr>
              <w:spacing w:line="240" w:lineRule="atLeast"/>
              <w:ind w:left="-54" w:right="32"/>
              <w:jc w:val="right"/>
              <w:rPr>
                <w:rFonts w:ascii="Angsana New" w:hAnsi="Angsana New"/>
                <w:sz w:val="24"/>
                <w:szCs w:val="24"/>
              </w:rPr>
            </w:pPr>
          </w:p>
        </w:tc>
        <w:tc>
          <w:tcPr>
            <w:tcW w:w="1261" w:type="dxa"/>
            <w:vAlign w:val="bottom"/>
          </w:tcPr>
          <w:p w:rsidR="00AD01AB" w:rsidRPr="00C9507B" w:rsidRDefault="00AD01AB" w:rsidP="00E77487">
            <w:pPr>
              <w:tabs>
                <w:tab w:val="decimal" w:pos="931"/>
              </w:tabs>
              <w:spacing w:line="240" w:lineRule="atLeast"/>
              <w:ind w:left="-54" w:right="-106"/>
              <w:jc w:val="both"/>
              <w:rPr>
                <w:rFonts w:ascii="Angsana New" w:hAnsi="Angsana New"/>
                <w:sz w:val="30"/>
                <w:szCs w:val="30"/>
                <w:lang w:val="en-US"/>
              </w:rPr>
            </w:pPr>
            <w:r w:rsidRPr="00C9507B">
              <w:rPr>
                <w:rFonts w:ascii="Angsana New" w:hAnsi="Angsana New"/>
                <w:sz w:val="30"/>
                <w:szCs w:val="30"/>
                <w:lang w:val="en-US"/>
              </w:rPr>
              <w:t>1,329,979</w:t>
            </w:r>
          </w:p>
        </w:tc>
      </w:tr>
      <w:tr w:rsidR="00AD01AB" w:rsidRPr="00C9507B" w:rsidTr="005774B6">
        <w:tc>
          <w:tcPr>
            <w:tcW w:w="3233" w:type="dxa"/>
            <w:shd w:val="clear" w:color="auto" w:fill="auto"/>
            <w:vAlign w:val="bottom"/>
          </w:tcPr>
          <w:p w:rsidR="00AD01AB" w:rsidRPr="00C9507B" w:rsidRDefault="00AD01AB" w:rsidP="00E77487">
            <w:pPr>
              <w:spacing w:line="240" w:lineRule="atLeast"/>
              <w:ind w:left="0" w:right="0"/>
              <w:jc w:val="left"/>
              <w:rPr>
                <w:rFonts w:ascii="Angsana New" w:hAnsi="Angsana New"/>
                <w:sz w:val="30"/>
                <w:szCs w:val="30"/>
                <w:lang w:val="en-US"/>
              </w:rPr>
            </w:pPr>
            <w:r w:rsidRPr="00C9507B">
              <w:rPr>
                <w:rFonts w:ascii="Angsana New" w:hAnsi="Angsana New"/>
                <w:sz w:val="30"/>
                <w:szCs w:val="30"/>
                <w:cs/>
                <w:lang w:val="en-US"/>
              </w:rPr>
              <w:t>ค่าใช้จ่ายล่วงหน้า</w:t>
            </w:r>
          </w:p>
        </w:tc>
        <w:tc>
          <w:tcPr>
            <w:tcW w:w="1259" w:type="dxa"/>
            <w:shd w:val="clear" w:color="auto" w:fill="auto"/>
            <w:vAlign w:val="bottom"/>
          </w:tcPr>
          <w:p w:rsidR="00AD01AB" w:rsidRPr="00C9507B" w:rsidRDefault="001231A5" w:rsidP="001231A5">
            <w:pPr>
              <w:tabs>
                <w:tab w:val="decimal" w:pos="1006"/>
              </w:tabs>
              <w:spacing w:line="240" w:lineRule="atLeast"/>
              <w:ind w:left="-54" w:right="-143"/>
              <w:jc w:val="both"/>
              <w:rPr>
                <w:rFonts w:ascii="Angsana New" w:hAnsi="Angsana New"/>
                <w:sz w:val="30"/>
                <w:szCs w:val="30"/>
                <w:lang w:val="en-US"/>
              </w:rPr>
            </w:pPr>
            <w:r>
              <w:rPr>
                <w:rFonts w:ascii="Angsana New" w:hAnsi="Angsana New"/>
                <w:sz w:val="30"/>
                <w:szCs w:val="30"/>
                <w:lang w:val="en-US"/>
              </w:rPr>
              <w:t>31</w:t>
            </w:r>
            <w:r w:rsidR="00A171BA">
              <w:rPr>
                <w:rFonts w:ascii="Angsana New" w:hAnsi="Angsana New"/>
                <w:sz w:val="30"/>
                <w:szCs w:val="30"/>
                <w:lang w:val="en-US"/>
              </w:rPr>
              <w:t>,</w:t>
            </w:r>
            <w:r>
              <w:rPr>
                <w:rFonts w:ascii="Angsana New" w:hAnsi="Angsana New"/>
                <w:sz w:val="30"/>
                <w:szCs w:val="30"/>
                <w:lang w:val="en-US"/>
              </w:rPr>
              <w:t>088</w:t>
            </w:r>
            <w:r w:rsidR="00A171BA">
              <w:rPr>
                <w:rFonts w:ascii="Angsana New" w:hAnsi="Angsana New"/>
                <w:sz w:val="30"/>
                <w:szCs w:val="30"/>
                <w:lang w:val="en-US"/>
              </w:rPr>
              <w:t>,</w:t>
            </w:r>
            <w:r>
              <w:rPr>
                <w:rFonts w:ascii="Angsana New" w:hAnsi="Angsana New"/>
                <w:sz w:val="30"/>
                <w:szCs w:val="30"/>
                <w:lang w:val="en-US"/>
              </w:rPr>
              <w:t>945</w:t>
            </w:r>
          </w:p>
        </w:tc>
        <w:tc>
          <w:tcPr>
            <w:tcW w:w="236" w:type="dxa"/>
          </w:tcPr>
          <w:p w:rsidR="00AD01AB" w:rsidRPr="00C9507B" w:rsidRDefault="00AD01AB" w:rsidP="00E77487">
            <w:pPr>
              <w:spacing w:line="240" w:lineRule="atLeast"/>
              <w:ind w:left="-54" w:right="32"/>
              <w:jc w:val="right"/>
              <w:rPr>
                <w:rFonts w:ascii="Angsana New" w:hAnsi="Angsana New"/>
                <w:sz w:val="24"/>
                <w:szCs w:val="24"/>
              </w:rPr>
            </w:pPr>
          </w:p>
        </w:tc>
        <w:tc>
          <w:tcPr>
            <w:tcW w:w="1292" w:type="dxa"/>
            <w:shd w:val="clear" w:color="auto" w:fill="auto"/>
            <w:vAlign w:val="bottom"/>
          </w:tcPr>
          <w:p w:rsidR="00AD01AB" w:rsidRPr="00C9507B" w:rsidRDefault="00AD01AB" w:rsidP="00E77487">
            <w:pPr>
              <w:tabs>
                <w:tab w:val="decimal" w:pos="1006"/>
              </w:tabs>
              <w:spacing w:line="240" w:lineRule="atLeast"/>
              <w:ind w:left="-54" w:right="-143"/>
              <w:jc w:val="both"/>
              <w:rPr>
                <w:rFonts w:ascii="Angsana New" w:hAnsi="Angsana New"/>
                <w:sz w:val="30"/>
                <w:szCs w:val="30"/>
                <w:lang w:val="en-US"/>
              </w:rPr>
            </w:pPr>
            <w:r w:rsidRPr="00C9507B">
              <w:rPr>
                <w:rFonts w:ascii="Angsana New" w:hAnsi="Angsana New"/>
                <w:sz w:val="30"/>
                <w:szCs w:val="30"/>
                <w:lang w:val="en-US"/>
              </w:rPr>
              <w:t>4,985,625</w:t>
            </w:r>
          </w:p>
        </w:tc>
        <w:tc>
          <w:tcPr>
            <w:tcW w:w="258" w:type="dxa"/>
          </w:tcPr>
          <w:p w:rsidR="00AD01AB" w:rsidRPr="00C9507B" w:rsidRDefault="00AD01AB" w:rsidP="00E77487">
            <w:pPr>
              <w:spacing w:line="240" w:lineRule="atLeast"/>
              <w:ind w:left="-103" w:right="32"/>
              <w:jc w:val="both"/>
              <w:rPr>
                <w:rFonts w:ascii="Angsana New" w:hAnsi="Angsana New"/>
                <w:sz w:val="24"/>
                <w:szCs w:val="24"/>
              </w:rPr>
            </w:pPr>
          </w:p>
        </w:tc>
        <w:tc>
          <w:tcPr>
            <w:tcW w:w="1221" w:type="dxa"/>
            <w:vAlign w:val="bottom"/>
          </w:tcPr>
          <w:p w:rsidR="00AD01AB" w:rsidRPr="00C9507B" w:rsidRDefault="00A171BA" w:rsidP="00E77487">
            <w:pPr>
              <w:tabs>
                <w:tab w:val="decimal" w:pos="931"/>
              </w:tabs>
              <w:spacing w:line="240" w:lineRule="atLeast"/>
              <w:ind w:left="-54" w:right="-106"/>
              <w:jc w:val="both"/>
              <w:rPr>
                <w:rFonts w:ascii="Angsana New" w:hAnsi="Angsana New"/>
                <w:sz w:val="30"/>
                <w:szCs w:val="30"/>
                <w:lang w:val="en-US"/>
              </w:rPr>
            </w:pPr>
            <w:r>
              <w:rPr>
                <w:rFonts w:ascii="Angsana New" w:hAnsi="Angsana New"/>
                <w:sz w:val="30"/>
                <w:szCs w:val="30"/>
                <w:lang w:val="en-US"/>
              </w:rPr>
              <w:t>6,611,442</w:t>
            </w:r>
          </w:p>
        </w:tc>
        <w:tc>
          <w:tcPr>
            <w:tcW w:w="267" w:type="dxa"/>
          </w:tcPr>
          <w:p w:rsidR="00AD01AB" w:rsidRPr="00C9507B" w:rsidRDefault="00AD01AB" w:rsidP="00E77487">
            <w:pPr>
              <w:spacing w:line="240" w:lineRule="atLeast"/>
              <w:ind w:left="-54" w:right="32"/>
              <w:jc w:val="right"/>
              <w:rPr>
                <w:rFonts w:ascii="Angsana New" w:hAnsi="Angsana New"/>
                <w:sz w:val="24"/>
                <w:szCs w:val="24"/>
              </w:rPr>
            </w:pPr>
          </w:p>
        </w:tc>
        <w:tc>
          <w:tcPr>
            <w:tcW w:w="1261" w:type="dxa"/>
            <w:vAlign w:val="bottom"/>
          </w:tcPr>
          <w:p w:rsidR="00AD01AB" w:rsidRPr="00C9507B" w:rsidRDefault="00AD01AB" w:rsidP="00E77487">
            <w:pPr>
              <w:tabs>
                <w:tab w:val="decimal" w:pos="931"/>
              </w:tabs>
              <w:spacing w:line="240" w:lineRule="atLeast"/>
              <w:ind w:left="-54" w:right="-106"/>
              <w:jc w:val="both"/>
              <w:rPr>
                <w:rFonts w:ascii="Angsana New" w:hAnsi="Angsana New"/>
                <w:sz w:val="30"/>
                <w:szCs w:val="30"/>
                <w:lang w:val="en-US"/>
              </w:rPr>
            </w:pPr>
            <w:r w:rsidRPr="00C9507B">
              <w:rPr>
                <w:rFonts w:ascii="Angsana New" w:hAnsi="Angsana New"/>
                <w:sz w:val="30"/>
                <w:szCs w:val="30"/>
                <w:lang w:val="en-US"/>
              </w:rPr>
              <w:t>1,657,881</w:t>
            </w:r>
          </w:p>
        </w:tc>
      </w:tr>
      <w:tr w:rsidR="00AD01AB" w:rsidRPr="00C9507B" w:rsidTr="005774B6">
        <w:tc>
          <w:tcPr>
            <w:tcW w:w="3233" w:type="dxa"/>
            <w:shd w:val="clear" w:color="auto" w:fill="auto"/>
            <w:vAlign w:val="bottom"/>
          </w:tcPr>
          <w:p w:rsidR="00AD01AB" w:rsidRPr="00C9507B" w:rsidRDefault="00AD01AB" w:rsidP="00E77487">
            <w:pPr>
              <w:spacing w:line="240" w:lineRule="atLeast"/>
              <w:ind w:left="0" w:right="0"/>
              <w:jc w:val="left"/>
              <w:rPr>
                <w:rFonts w:ascii="Angsana New" w:hAnsi="Angsana New"/>
                <w:sz w:val="30"/>
                <w:szCs w:val="30"/>
                <w:cs/>
                <w:lang w:val="en-US"/>
              </w:rPr>
            </w:pPr>
            <w:r w:rsidRPr="00C9507B">
              <w:rPr>
                <w:rFonts w:ascii="Angsana New" w:hAnsi="Angsana New" w:hint="cs"/>
                <w:sz w:val="30"/>
                <w:szCs w:val="30"/>
                <w:cs/>
                <w:lang w:val="en-US"/>
              </w:rPr>
              <w:t>เงินทดรองจ่าย</w:t>
            </w:r>
            <w:r w:rsidR="00D37A1D">
              <w:rPr>
                <w:rFonts w:ascii="Angsana New" w:hAnsi="Angsana New" w:hint="cs"/>
                <w:sz w:val="30"/>
                <w:szCs w:val="30"/>
                <w:cs/>
                <w:lang w:val="en-US"/>
              </w:rPr>
              <w:t>อื่น</w:t>
            </w:r>
          </w:p>
        </w:tc>
        <w:tc>
          <w:tcPr>
            <w:tcW w:w="1259" w:type="dxa"/>
            <w:shd w:val="clear" w:color="auto" w:fill="auto"/>
            <w:vAlign w:val="bottom"/>
          </w:tcPr>
          <w:p w:rsidR="00AD01AB" w:rsidRPr="00C9507B" w:rsidRDefault="00A171BA" w:rsidP="00E77487">
            <w:pPr>
              <w:tabs>
                <w:tab w:val="decimal" w:pos="1006"/>
              </w:tabs>
              <w:spacing w:line="240" w:lineRule="atLeast"/>
              <w:ind w:left="-54" w:right="-143"/>
              <w:jc w:val="both"/>
              <w:rPr>
                <w:rFonts w:ascii="Angsana New" w:hAnsi="Angsana New"/>
                <w:sz w:val="30"/>
                <w:szCs w:val="30"/>
                <w:lang w:val="en-US"/>
              </w:rPr>
            </w:pPr>
            <w:r>
              <w:rPr>
                <w:rFonts w:ascii="Angsana New" w:hAnsi="Angsana New"/>
                <w:sz w:val="30"/>
                <w:szCs w:val="30"/>
                <w:lang w:val="en-US"/>
              </w:rPr>
              <w:t>1,150,430</w:t>
            </w:r>
          </w:p>
        </w:tc>
        <w:tc>
          <w:tcPr>
            <w:tcW w:w="236" w:type="dxa"/>
          </w:tcPr>
          <w:p w:rsidR="00AD01AB" w:rsidRPr="00C9507B" w:rsidRDefault="00AD01AB" w:rsidP="00E77487">
            <w:pPr>
              <w:spacing w:line="240" w:lineRule="atLeast"/>
              <w:ind w:left="-54" w:right="32"/>
              <w:jc w:val="right"/>
              <w:rPr>
                <w:rFonts w:ascii="Angsana New" w:hAnsi="Angsana New"/>
                <w:sz w:val="24"/>
                <w:szCs w:val="24"/>
              </w:rPr>
            </w:pPr>
          </w:p>
        </w:tc>
        <w:tc>
          <w:tcPr>
            <w:tcW w:w="1292" w:type="dxa"/>
            <w:shd w:val="clear" w:color="auto" w:fill="auto"/>
            <w:vAlign w:val="bottom"/>
          </w:tcPr>
          <w:p w:rsidR="00AD01AB" w:rsidRPr="00C9507B" w:rsidRDefault="00AD01AB" w:rsidP="00E77487">
            <w:pPr>
              <w:tabs>
                <w:tab w:val="decimal" w:pos="1006"/>
              </w:tabs>
              <w:spacing w:line="240" w:lineRule="atLeast"/>
              <w:ind w:left="-54" w:right="-143"/>
              <w:jc w:val="both"/>
              <w:rPr>
                <w:rFonts w:ascii="Angsana New" w:hAnsi="Angsana New"/>
                <w:sz w:val="30"/>
                <w:szCs w:val="30"/>
                <w:lang w:val="en-US"/>
              </w:rPr>
            </w:pPr>
            <w:r w:rsidRPr="00C9507B">
              <w:rPr>
                <w:rFonts w:ascii="Angsana New" w:hAnsi="Angsana New"/>
                <w:sz w:val="30"/>
                <w:szCs w:val="30"/>
                <w:lang w:val="en-US"/>
              </w:rPr>
              <w:t>1,964,860</w:t>
            </w:r>
          </w:p>
        </w:tc>
        <w:tc>
          <w:tcPr>
            <w:tcW w:w="258" w:type="dxa"/>
          </w:tcPr>
          <w:p w:rsidR="00AD01AB" w:rsidRPr="00C9507B" w:rsidRDefault="00AD01AB" w:rsidP="00E77487">
            <w:pPr>
              <w:spacing w:line="240" w:lineRule="atLeast"/>
              <w:ind w:left="-103" w:right="32"/>
              <w:jc w:val="both"/>
              <w:rPr>
                <w:rFonts w:ascii="Angsana New" w:hAnsi="Angsana New"/>
                <w:sz w:val="24"/>
                <w:szCs w:val="24"/>
              </w:rPr>
            </w:pPr>
          </w:p>
        </w:tc>
        <w:tc>
          <w:tcPr>
            <w:tcW w:w="1221" w:type="dxa"/>
            <w:vAlign w:val="bottom"/>
          </w:tcPr>
          <w:p w:rsidR="00AD01AB" w:rsidRPr="00C9507B" w:rsidRDefault="00A171BA" w:rsidP="00E77487">
            <w:pPr>
              <w:tabs>
                <w:tab w:val="decimal" w:pos="931"/>
              </w:tabs>
              <w:spacing w:line="240" w:lineRule="atLeast"/>
              <w:ind w:left="-54" w:right="-106"/>
              <w:jc w:val="both"/>
              <w:rPr>
                <w:rFonts w:ascii="Angsana New" w:hAnsi="Angsana New"/>
                <w:sz w:val="30"/>
                <w:szCs w:val="30"/>
                <w:lang w:val="en-US"/>
              </w:rPr>
            </w:pPr>
            <w:r>
              <w:rPr>
                <w:rFonts w:ascii="Angsana New" w:hAnsi="Angsana New"/>
                <w:sz w:val="30"/>
                <w:szCs w:val="30"/>
                <w:lang w:val="en-US"/>
              </w:rPr>
              <w:t>414,503</w:t>
            </w:r>
          </w:p>
        </w:tc>
        <w:tc>
          <w:tcPr>
            <w:tcW w:w="267" w:type="dxa"/>
          </w:tcPr>
          <w:p w:rsidR="00AD01AB" w:rsidRPr="00C9507B" w:rsidRDefault="00AD01AB" w:rsidP="00E77487">
            <w:pPr>
              <w:spacing w:line="240" w:lineRule="atLeast"/>
              <w:ind w:left="-54" w:right="32"/>
              <w:jc w:val="right"/>
              <w:rPr>
                <w:rFonts w:ascii="Angsana New" w:hAnsi="Angsana New"/>
                <w:sz w:val="24"/>
                <w:szCs w:val="24"/>
              </w:rPr>
            </w:pPr>
          </w:p>
        </w:tc>
        <w:tc>
          <w:tcPr>
            <w:tcW w:w="1261" w:type="dxa"/>
            <w:vAlign w:val="bottom"/>
          </w:tcPr>
          <w:p w:rsidR="00AD01AB" w:rsidRPr="00C9507B" w:rsidRDefault="00AD01AB" w:rsidP="00E77487">
            <w:pPr>
              <w:tabs>
                <w:tab w:val="decimal" w:pos="931"/>
              </w:tabs>
              <w:spacing w:line="240" w:lineRule="atLeast"/>
              <w:ind w:left="-54" w:right="-106"/>
              <w:jc w:val="both"/>
              <w:rPr>
                <w:rFonts w:ascii="Angsana New" w:hAnsi="Angsana New"/>
                <w:sz w:val="30"/>
                <w:szCs w:val="30"/>
                <w:lang w:val="en-US"/>
              </w:rPr>
            </w:pPr>
            <w:r w:rsidRPr="00C9507B">
              <w:rPr>
                <w:rFonts w:ascii="Angsana New" w:hAnsi="Angsana New"/>
                <w:sz w:val="30"/>
                <w:szCs w:val="30"/>
                <w:lang w:val="en-US"/>
              </w:rPr>
              <w:t>1,243,585</w:t>
            </w:r>
          </w:p>
        </w:tc>
      </w:tr>
      <w:tr w:rsidR="00AD01AB" w:rsidRPr="00C9507B" w:rsidTr="005774B6">
        <w:tc>
          <w:tcPr>
            <w:tcW w:w="3233" w:type="dxa"/>
            <w:shd w:val="clear" w:color="auto" w:fill="auto"/>
            <w:vAlign w:val="bottom"/>
          </w:tcPr>
          <w:p w:rsidR="00AD01AB" w:rsidRPr="00C9507B" w:rsidRDefault="00AD01AB" w:rsidP="00E77487">
            <w:pPr>
              <w:spacing w:line="240" w:lineRule="atLeast"/>
              <w:ind w:left="0" w:right="0"/>
              <w:jc w:val="left"/>
              <w:rPr>
                <w:rFonts w:ascii="Angsana New" w:hAnsi="Angsana New"/>
                <w:sz w:val="30"/>
                <w:szCs w:val="30"/>
                <w:lang w:val="en-US"/>
              </w:rPr>
            </w:pPr>
            <w:r w:rsidRPr="00C9507B">
              <w:rPr>
                <w:rFonts w:ascii="Angsana New" w:hAnsi="Angsana New" w:hint="cs"/>
                <w:sz w:val="30"/>
                <w:szCs w:val="30"/>
                <w:cs/>
                <w:lang w:val="en-US"/>
              </w:rPr>
              <w:t>ลูกหนี้</w:t>
            </w:r>
            <w:r w:rsidRPr="00C9507B">
              <w:rPr>
                <w:rFonts w:ascii="Angsana New" w:hAnsi="Angsana New"/>
                <w:sz w:val="30"/>
                <w:szCs w:val="30"/>
                <w:cs/>
                <w:lang w:val="en-US"/>
              </w:rPr>
              <w:t>อื่น</w:t>
            </w:r>
          </w:p>
        </w:tc>
        <w:tc>
          <w:tcPr>
            <w:tcW w:w="1259" w:type="dxa"/>
            <w:tcBorders>
              <w:bottom w:val="single" w:sz="4" w:space="0" w:color="auto"/>
            </w:tcBorders>
            <w:shd w:val="clear" w:color="auto" w:fill="auto"/>
            <w:vAlign w:val="bottom"/>
          </w:tcPr>
          <w:p w:rsidR="00AD01AB" w:rsidRPr="00C9507B" w:rsidRDefault="00A171BA" w:rsidP="00E77487">
            <w:pPr>
              <w:tabs>
                <w:tab w:val="decimal" w:pos="1006"/>
              </w:tabs>
              <w:spacing w:line="240" w:lineRule="atLeast"/>
              <w:ind w:left="-54" w:right="-143"/>
              <w:jc w:val="both"/>
              <w:rPr>
                <w:rFonts w:ascii="Angsana New" w:hAnsi="Angsana New"/>
                <w:sz w:val="30"/>
                <w:szCs w:val="30"/>
                <w:lang w:val="en-US"/>
              </w:rPr>
            </w:pPr>
            <w:r>
              <w:rPr>
                <w:rFonts w:ascii="Angsana New" w:hAnsi="Angsana New"/>
                <w:sz w:val="30"/>
                <w:szCs w:val="30"/>
                <w:lang w:val="en-US"/>
              </w:rPr>
              <w:t>98,668,40</w:t>
            </w:r>
            <w:r w:rsidR="00956571">
              <w:rPr>
                <w:rFonts w:ascii="Angsana New" w:hAnsi="Angsana New"/>
                <w:sz w:val="30"/>
                <w:szCs w:val="30"/>
                <w:lang w:val="en-US"/>
              </w:rPr>
              <w:t>1</w:t>
            </w:r>
          </w:p>
        </w:tc>
        <w:tc>
          <w:tcPr>
            <w:tcW w:w="236" w:type="dxa"/>
          </w:tcPr>
          <w:p w:rsidR="00AD01AB" w:rsidRPr="00C9507B" w:rsidRDefault="00AD01AB" w:rsidP="00E77487">
            <w:pPr>
              <w:spacing w:line="240" w:lineRule="atLeast"/>
              <w:ind w:left="-54" w:right="32"/>
              <w:jc w:val="right"/>
              <w:rPr>
                <w:rFonts w:ascii="Angsana New" w:hAnsi="Angsana New"/>
                <w:sz w:val="24"/>
                <w:szCs w:val="24"/>
              </w:rPr>
            </w:pPr>
          </w:p>
        </w:tc>
        <w:tc>
          <w:tcPr>
            <w:tcW w:w="1292" w:type="dxa"/>
            <w:tcBorders>
              <w:bottom w:val="single" w:sz="4" w:space="0" w:color="auto"/>
            </w:tcBorders>
            <w:shd w:val="clear" w:color="auto" w:fill="auto"/>
            <w:vAlign w:val="bottom"/>
          </w:tcPr>
          <w:p w:rsidR="00AD01AB" w:rsidRPr="00C9507B" w:rsidRDefault="00AD01AB" w:rsidP="00E77487">
            <w:pPr>
              <w:tabs>
                <w:tab w:val="decimal" w:pos="1006"/>
              </w:tabs>
              <w:spacing w:line="240" w:lineRule="atLeast"/>
              <w:ind w:left="-54" w:right="-143"/>
              <w:jc w:val="both"/>
              <w:rPr>
                <w:rFonts w:ascii="Angsana New" w:hAnsi="Angsana New"/>
                <w:sz w:val="30"/>
                <w:szCs w:val="30"/>
                <w:lang w:val="en-US"/>
              </w:rPr>
            </w:pPr>
            <w:r w:rsidRPr="00C9507B">
              <w:rPr>
                <w:rFonts w:ascii="Angsana New" w:hAnsi="Angsana New"/>
                <w:sz w:val="30"/>
                <w:szCs w:val="30"/>
                <w:lang w:val="en-US"/>
              </w:rPr>
              <w:t>1,403,120</w:t>
            </w:r>
          </w:p>
        </w:tc>
        <w:tc>
          <w:tcPr>
            <w:tcW w:w="258" w:type="dxa"/>
          </w:tcPr>
          <w:p w:rsidR="00AD01AB" w:rsidRPr="00C9507B" w:rsidRDefault="00AD01AB" w:rsidP="00E77487">
            <w:pPr>
              <w:spacing w:line="240" w:lineRule="atLeast"/>
              <w:ind w:left="-103" w:right="32"/>
              <w:jc w:val="both"/>
              <w:rPr>
                <w:rFonts w:ascii="Angsana New" w:hAnsi="Angsana New"/>
                <w:sz w:val="24"/>
                <w:szCs w:val="24"/>
              </w:rPr>
            </w:pPr>
          </w:p>
        </w:tc>
        <w:tc>
          <w:tcPr>
            <w:tcW w:w="1221" w:type="dxa"/>
            <w:tcBorders>
              <w:bottom w:val="single" w:sz="4" w:space="0" w:color="auto"/>
            </w:tcBorders>
            <w:vAlign w:val="bottom"/>
          </w:tcPr>
          <w:p w:rsidR="00AD01AB" w:rsidRPr="00C9507B" w:rsidRDefault="00A171BA" w:rsidP="00E77487">
            <w:pPr>
              <w:tabs>
                <w:tab w:val="decimal" w:pos="931"/>
              </w:tabs>
              <w:spacing w:line="240" w:lineRule="atLeast"/>
              <w:ind w:left="-54" w:right="-106"/>
              <w:jc w:val="both"/>
              <w:rPr>
                <w:rFonts w:ascii="Angsana New" w:hAnsi="Angsana New"/>
                <w:sz w:val="30"/>
                <w:szCs w:val="30"/>
                <w:lang w:val="en-US"/>
              </w:rPr>
            </w:pPr>
            <w:r>
              <w:rPr>
                <w:rFonts w:ascii="Angsana New" w:hAnsi="Angsana New"/>
                <w:sz w:val="30"/>
                <w:szCs w:val="30"/>
                <w:lang w:val="en-US"/>
              </w:rPr>
              <w:t>1,418,566</w:t>
            </w:r>
          </w:p>
        </w:tc>
        <w:tc>
          <w:tcPr>
            <w:tcW w:w="267" w:type="dxa"/>
          </w:tcPr>
          <w:p w:rsidR="00AD01AB" w:rsidRPr="00C9507B" w:rsidRDefault="00AD01AB" w:rsidP="00E77487">
            <w:pPr>
              <w:spacing w:line="240" w:lineRule="atLeast"/>
              <w:ind w:left="-54" w:right="32"/>
              <w:jc w:val="right"/>
              <w:rPr>
                <w:rFonts w:ascii="Angsana New" w:hAnsi="Angsana New"/>
                <w:sz w:val="24"/>
                <w:szCs w:val="24"/>
              </w:rPr>
            </w:pPr>
          </w:p>
        </w:tc>
        <w:tc>
          <w:tcPr>
            <w:tcW w:w="1261" w:type="dxa"/>
            <w:tcBorders>
              <w:bottom w:val="single" w:sz="4" w:space="0" w:color="auto"/>
            </w:tcBorders>
            <w:vAlign w:val="bottom"/>
          </w:tcPr>
          <w:p w:rsidR="00AD01AB" w:rsidRPr="00C9507B" w:rsidRDefault="00AD01AB" w:rsidP="00E77487">
            <w:pPr>
              <w:tabs>
                <w:tab w:val="decimal" w:pos="931"/>
              </w:tabs>
              <w:spacing w:line="240" w:lineRule="atLeast"/>
              <w:ind w:left="-54" w:right="-106"/>
              <w:jc w:val="both"/>
              <w:rPr>
                <w:rFonts w:ascii="Angsana New" w:hAnsi="Angsana New"/>
                <w:sz w:val="30"/>
                <w:szCs w:val="30"/>
                <w:lang w:val="en-US"/>
              </w:rPr>
            </w:pPr>
            <w:r w:rsidRPr="00C9507B">
              <w:rPr>
                <w:rFonts w:ascii="Angsana New" w:hAnsi="Angsana New"/>
                <w:sz w:val="30"/>
                <w:szCs w:val="30"/>
                <w:lang w:val="en-US"/>
              </w:rPr>
              <w:t>1,403,120</w:t>
            </w:r>
          </w:p>
        </w:tc>
      </w:tr>
      <w:tr w:rsidR="00AD01AB" w:rsidRPr="00C9507B" w:rsidTr="005774B6">
        <w:tc>
          <w:tcPr>
            <w:tcW w:w="3233" w:type="dxa"/>
            <w:shd w:val="clear" w:color="auto" w:fill="auto"/>
            <w:vAlign w:val="center"/>
          </w:tcPr>
          <w:p w:rsidR="00AD01AB" w:rsidRPr="00C9507B" w:rsidRDefault="00AD01AB" w:rsidP="00E77487">
            <w:pPr>
              <w:spacing w:line="240" w:lineRule="atLeast"/>
              <w:ind w:left="9" w:right="32"/>
              <w:rPr>
                <w:rFonts w:ascii="Angsana New" w:hAnsi="Angsana New"/>
                <w:b/>
                <w:bCs/>
                <w:sz w:val="30"/>
                <w:szCs w:val="30"/>
                <w:cs/>
              </w:rPr>
            </w:pPr>
            <w:r w:rsidRPr="00C9507B">
              <w:rPr>
                <w:rFonts w:ascii="Angsana New" w:hAnsi="Angsana New" w:hint="cs"/>
                <w:b/>
                <w:bCs/>
                <w:sz w:val="30"/>
                <w:szCs w:val="30"/>
                <w:cs/>
              </w:rPr>
              <w:t>รวม</w:t>
            </w:r>
          </w:p>
        </w:tc>
        <w:tc>
          <w:tcPr>
            <w:tcW w:w="1259" w:type="dxa"/>
            <w:tcBorders>
              <w:bottom w:val="double" w:sz="4" w:space="0" w:color="auto"/>
            </w:tcBorders>
            <w:shd w:val="clear" w:color="auto" w:fill="auto"/>
            <w:vAlign w:val="bottom"/>
          </w:tcPr>
          <w:p w:rsidR="00AD01AB" w:rsidRPr="00C9507B" w:rsidRDefault="004E7FC1" w:rsidP="001231A5">
            <w:pPr>
              <w:tabs>
                <w:tab w:val="decimal" w:pos="1006"/>
              </w:tabs>
              <w:spacing w:line="240" w:lineRule="atLeast"/>
              <w:ind w:left="-54" w:right="-143"/>
              <w:jc w:val="both"/>
              <w:rPr>
                <w:rFonts w:ascii="Angsana New" w:hAnsi="Angsana New"/>
                <w:b/>
                <w:bCs/>
                <w:sz w:val="30"/>
                <w:szCs w:val="30"/>
                <w:lang w:val="en-US"/>
              </w:rPr>
            </w:pPr>
            <w:r>
              <w:rPr>
                <w:rFonts w:ascii="Angsana New" w:hAnsi="Angsana New"/>
                <w:b/>
                <w:bCs/>
                <w:sz w:val="30"/>
                <w:szCs w:val="30"/>
                <w:lang w:val="en-US"/>
              </w:rPr>
              <w:fldChar w:fldCharType="begin"/>
            </w:r>
            <w:r w:rsidR="00A171BA">
              <w:rPr>
                <w:rFonts w:ascii="Angsana New" w:hAnsi="Angsana New"/>
                <w:b/>
                <w:bCs/>
                <w:sz w:val="30"/>
                <w:szCs w:val="30"/>
                <w:lang w:val="en-US"/>
              </w:rPr>
              <w:instrText xml:space="preserve"> =SUM(ABOVE) </w:instrText>
            </w:r>
            <w:r>
              <w:rPr>
                <w:rFonts w:ascii="Angsana New" w:hAnsi="Angsana New"/>
                <w:b/>
                <w:bCs/>
                <w:sz w:val="30"/>
                <w:szCs w:val="30"/>
                <w:lang w:val="en-US"/>
              </w:rPr>
              <w:fldChar w:fldCharType="separate"/>
            </w:r>
            <w:r w:rsidR="001231A5">
              <w:rPr>
                <w:rFonts w:ascii="Angsana New" w:hAnsi="Angsana New"/>
                <w:b/>
                <w:bCs/>
                <w:noProof/>
                <w:sz w:val="30"/>
                <w:szCs w:val="30"/>
                <w:lang w:val="en-US"/>
              </w:rPr>
              <w:t>396</w:t>
            </w:r>
            <w:r w:rsidR="00A171BA">
              <w:rPr>
                <w:rFonts w:ascii="Angsana New" w:hAnsi="Angsana New"/>
                <w:b/>
                <w:bCs/>
                <w:noProof/>
                <w:sz w:val="30"/>
                <w:szCs w:val="30"/>
                <w:lang w:val="en-US"/>
              </w:rPr>
              <w:t>,</w:t>
            </w:r>
            <w:r w:rsidR="001231A5">
              <w:rPr>
                <w:rFonts w:ascii="Angsana New" w:hAnsi="Angsana New"/>
                <w:b/>
                <w:bCs/>
                <w:noProof/>
                <w:sz w:val="30"/>
                <w:szCs w:val="30"/>
                <w:lang w:val="en-US"/>
              </w:rPr>
              <w:t>131</w:t>
            </w:r>
            <w:r w:rsidR="00A171BA">
              <w:rPr>
                <w:rFonts w:ascii="Angsana New" w:hAnsi="Angsana New"/>
                <w:b/>
                <w:bCs/>
                <w:noProof/>
                <w:sz w:val="30"/>
                <w:szCs w:val="30"/>
                <w:lang w:val="en-US"/>
              </w:rPr>
              <w:t>,</w:t>
            </w:r>
            <w:r>
              <w:rPr>
                <w:rFonts w:ascii="Angsana New" w:hAnsi="Angsana New"/>
                <w:b/>
                <w:bCs/>
                <w:sz w:val="30"/>
                <w:szCs w:val="30"/>
                <w:lang w:val="en-US"/>
              </w:rPr>
              <w:fldChar w:fldCharType="end"/>
            </w:r>
            <w:r w:rsidR="001231A5">
              <w:rPr>
                <w:rFonts w:ascii="Angsana New" w:hAnsi="Angsana New"/>
                <w:b/>
                <w:bCs/>
                <w:sz w:val="30"/>
                <w:szCs w:val="30"/>
                <w:lang w:val="en-US"/>
              </w:rPr>
              <w:t>92</w:t>
            </w:r>
            <w:r w:rsidR="00787383">
              <w:rPr>
                <w:rFonts w:ascii="Angsana New" w:hAnsi="Angsana New"/>
                <w:b/>
                <w:bCs/>
                <w:sz w:val="30"/>
                <w:szCs w:val="30"/>
                <w:lang w:val="en-US"/>
              </w:rPr>
              <w:t>4</w:t>
            </w:r>
          </w:p>
        </w:tc>
        <w:tc>
          <w:tcPr>
            <w:tcW w:w="236" w:type="dxa"/>
          </w:tcPr>
          <w:p w:rsidR="00AD01AB" w:rsidRPr="00C9507B" w:rsidRDefault="00AD01AB" w:rsidP="00E77487">
            <w:pPr>
              <w:spacing w:line="240" w:lineRule="atLeast"/>
              <w:ind w:left="-54" w:right="32"/>
              <w:jc w:val="right"/>
              <w:rPr>
                <w:rFonts w:ascii="Angsana New" w:hAnsi="Angsana New"/>
                <w:b/>
                <w:bCs/>
                <w:sz w:val="24"/>
                <w:szCs w:val="24"/>
              </w:rPr>
            </w:pPr>
          </w:p>
        </w:tc>
        <w:tc>
          <w:tcPr>
            <w:tcW w:w="1292" w:type="dxa"/>
            <w:tcBorders>
              <w:bottom w:val="double" w:sz="4" w:space="0" w:color="auto"/>
            </w:tcBorders>
            <w:shd w:val="clear" w:color="auto" w:fill="auto"/>
            <w:vAlign w:val="bottom"/>
          </w:tcPr>
          <w:p w:rsidR="00AD01AB" w:rsidRPr="00C9507B" w:rsidRDefault="00AD01AB" w:rsidP="00E77487">
            <w:pPr>
              <w:tabs>
                <w:tab w:val="decimal" w:pos="1006"/>
              </w:tabs>
              <w:spacing w:line="240" w:lineRule="atLeast"/>
              <w:ind w:left="-54" w:right="-143"/>
              <w:jc w:val="both"/>
              <w:rPr>
                <w:rFonts w:ascii="Angsana New" w:hAnsi="Angsana New"/>
                <w:b/>
                <w:bCs/>
                <w:sz w:val="30"/>
                <w:szCs w:val="30"/>
                <w:lang w:val="en-US"/>
              </w:rPr>
            </w:pPr>
            <w:r w:rsidRPr="00C9507B">
              <w:rPr>
                <w:rFonts w:ascii="Angsana New" w:hAnsi="Angsana New"/>
                <w:b/>
                <w:bCs/>
                <w:sz w:val="30"/>
                <w:szCs w:val="30"/>
                <w:lang w:val="en-US"/>
              </w:rPr>
              <w:t>144,980,563</w:t>
            </w:r>
          </w:p>
        </w:tc>
        <w:tc>
          <w:tcPr>
            <w:tcW w:w="258" w:type="dxa"/>
          </w:tcPr>
          <w:p w:rsidR="00AD01AB" w:rsidRPr="00C9507B" w:rsidRDefault="00AD01AB" w:rsidP="00E77487">
            <w:pPr>
              <w:spacing w:line="240" w:lineRule="atLeast"/>
              <w:ind w:left="-103" w:right="32"/>
              <w:jc w:val="both"/>
              <w:rPr>
                <w:rFonts w:ascii="Angsana New" w:hAnsi="Angsana New"/>
                <w:b/>
                <w:bCs/>
                <w:sz w:val="24"/>
                <w:szCs w:val="24"/>
              </w:rPr>
            </w:pPr>
          </w:p>
        </w:tc>
        <w:tc>
          <w:tcPr>
            <w:tcW w:w="1221" w:type="dxa"/>
            <w:tcBorders>
              <w:bottom w:val="double" w:sz="4" w:space="0" w:color="auto"/>
            </w:tcBorders>
            <w:vAlign w:val="bottom"/>
          </w:tcPr>
          <w:p w:rsidR="00AD01AB" w:rsidRPr="00C9507B" w:rsidRDefault="004E7FC1" w:rsidP="00E77487">
            <w:pPr>
              <w:tabs>
                <w:tab w:val="decimal" w:pos="931"/>
              </w:tabs>
              <w:spacing w:line="240" w:lineRule="atLeast"/>
              <w:ind w:left="-54" w:right="-106"/>
              <w:jc w:val="both"/>
              <w:rPr>
                <w:rFonts w:ascii="Angsana New" w:hAnsi="Angsana New"/>
                <w:b/>
                <w:bCs/>
                <w:sz w:val="30"/>
                <w:szCs w:val="30"/>
                <w:lang w:val="en-US"/>
              </w:rPr>
            </w:pPr>
            <w:r>
              <w:rPr>
                <w:rFonts w:ascii="Angsana New" w:hAnsi="Angsana New"/>
                <w:b/>
                <w:bCs/>
                <w:sz w:val="30"/>
                <w:szCs w:val="30"/>
                <w:lang w:val="en-US"/>
              </w:rPr>
              <w:fldChar w:fldCharType="begin"/>
            </w:r>
            <w:r w:rsidR="00A171BA">
              <w:rPr>
                <w:rFonts w:ascii="Angsana New" w:hAnsi="Angsana New"/>
                <w:b/>
                <w:bCs/>
                <w:sz w:val="30"/>
                <w:szCs w:val="30"/>
                <w:lang w:val="en-US"/>
              </w:rPr>
              <w:instrText xml:space="preserve"> =SUM(ABOVE) </w:instrText>
            </w:r>
            <w:r>
              <w:rPr>
                <w:rFonts w:ascii="Angsana New" w:hAnsi="Angsana New"/>
                <w:b/>
                <w:bCs/>
                <w:sz w:val="30"/>
                <w:szCs w:val="30"/>
                <w:lang w:val="en-US"/>
              </w:rPr>
              <w:fldChar w:fldCharType="separate"/>
            </w:r>
            <w:r w:rsidR="00A171BA">
              <w:rPr>
                <w:rFonts w:ascii="Angsana New" w:hAnsi="Angsana New"/>
                <w:b/>
                <w:bCs/>
                <w:noProof/>
                <w:sz w:val="30"/>
                <w:szCs w:val="30"/>
                <w:lang w:val="en-US"/>
              </w:rPr>
              <w:t>15,470,411</w:t>
            </w:r>
            <w:r>
              <w:rPr>
                <w:rFonts w:ascii="Angsana New" w:hAnsi="Angsana New"/>
                <w:b/>
                <w:bCs/>
                <w:sz w:val="30"/>
                <w:szCs w:val="30"/>
                <w:lang w:val="en-US"/>
              </w:rPr>
              <w:fldChar w:fldCharType="end"/>
            </w:r>
          </w:p>
        </w:tc>
        <w:tc>
          <w:tcPr>
            <w:tcW w:w="267" w:type="dxa"/>
          </w:tcPr>
          <w:p w:rsidR="00AD01AB" w:rsidRPr="00C9507B" w:rsidRDefault="00AD01AB" w:rsidP="00E77487">
            <w:pPr>
              <w:spacing w:line="240" w:lineRule="atLeast"/>
              <w:ind w:left="-54" w:right="32"/>
              <w:jc w:val="right"/>
              <w:rPr>
                <w:rFonts w:ascii="Angsana New" w:hAnsi="Angsana New"/>
                <w:b/>
                <w:bCs/>
                <w:sz w:val="24"/>
                <w:szCs w:val="24"/>
              </w:rPr>
            </w:pPr>
          </w:p>
        </w:tc>
        <w:tc>
          <w:tcPr>
            <w:tcW w:w="1261" w:type="dxa"/>
            <w:tcBorders>
              <w:bottom w:val="double" w:sz="4" w:space="0" w:color="auto"/>
            </w:tcBorders>
            <w:vAlign w:val="bottom"/>
          </w:tcPr>
          <w:p w:rsidR="00AD01AB" w:rsidRPr="00C9507B" w:rsidRDefault="00AD01AB" w:rsidP="00E77487">
            <w:pPr>
              <w:tabs>
                <w:tab w:val="decimal" w:pos="931"/>
              </w:tabs>
              <w:spacing w:line="240" w:lineRule="atLeast"/>
              <w:ind w:left="-54" w:right="-106"/>
              <w:jc w:val="both"/>
              <w:rPr>
                <w:rFonts w:ascii="Angsana New" w:hAnsi="Angsana New"/>
                <w:b/>
                <w:bCs/>
                <w:sz w:val="30"/>
                <w:szCs w:val="30"/>
                <w:lang w:val="en-US"/>
              </w:rPr>
            </w:pPr>
            <w:r w:rsidRPr="00C9507B">
              <w:rPr>
                <w:rFonts w:ascii="Angsana New" w:hAnsi="Angsana New"/>
                <w:b/>
                <w:bCs/>
                <w:sz w:val="30"/>
                <w:szCs w:val="30"/>
                <w:lang w:val="en-US"/>
              </w:rPr>
              <w:t>7,418,840</w:t>
            </w:r>
          </w:p>
        </w:tc>
      </w:tr>
    </w:tbl>
    <w:p w:rsidR="007D3A2D" w:rsidRPr="00C9507B" w:rsidRDefault="007D3A2D" w:rsidP="00C9507B">
      <w:pPr>
        <w:ind w:left="540" w:right="32"/>
        <w:jc w:val="both"/>
        <w:rPr>
          <w:rFonts w:ascii="Angsana New" w:hAnsi="Angsana New"/>
          <w:sz w:val="20"/>
          <w:szCs w:val="20"/>
        </w:rPr>
      </w:pPr>
    </w:p>
    <w:p w:rsidR="00CE7E0E" w:rsidRDefault="00CE7E0E" w:rsidP="00C9507B">
      <w:pPr>
        <w:pStyle w:val="MacroText"/>
        <w:tabs>
          <w:tab w:val="clear" w:pos="480"/>
          <w:tab w:val="clear" w:pos="960"/>
          <w:tab w:val="clear" w:pos="1440"/>
          <w:tab w:val="clear" w:pos="1920"/>
          <w:tab w:val="clear" w:pos="2400"/>
          <w:tab w:val="clear" w:pos="2880"/>
          <w:tab w:val="clear" w:pos="3360"/>
          <w:tab w:val="clear" w:pos="3840"/>
          <w:tab w:val="clear" w:pos="4320"/>
          <w:tab w:val="left" w:pos="540"/>
          <w:tab w:val="decimal" w:pos="5490"/>
          <w:tab w:val="decimal" w:pos="6750"/>
          <w:tab w:val="decimal" w:pos="7920"/>
          <w:tab w:val="decimal" w:pos="9360"/>
        </w:tabs>
        <w:ind w:left="540"/>
        <w:jc w:val="both"/>
        <w:rPr>
          <w:rFonts w:ascii="Angsana New" w:hAnsi="Angsana New" w:cs="Angsana New"/>
          <w:sz w:val="30"/>
          <w:szCs w:val="30"/>
        </w:rPr>
      </w:pPr>
      <w:r w:rsidRPr="00C9507B">
        <w:rPr>
          <w:rFonts w:ascii="Angsana New" w:hAnsi="Angsana New" w:cs="Angsana New" w:hint="cs"/>
          <w:sz w:val="30"/>
          <w:szCs w:val="30"/>
          <w:cs/>
        </w:rPr>
        <w:t xml:space="preserve">ยอดลูกหนี้อื่นทั้งหมดของกลุ่มบริษัท/บริษัท ณ วันที่ </w:t>
      </w:r>
      <w:r w:rsidRPr="00C9507B">
        <w:rPr>
          <w:rFonts w:ascii="Angsana New" w:hAnsi="Angsana New" w:cs="Angsana New"/>
          <w:sz w:val="30"/>
          <w:szCs w:val="30"/>
        </w:rPr>
        <w:t xml:space="preserve">31 </w:t>
      </w:r>
      <w:r w:rsidRPr="00C9507B">
        <w:rPr>
          <w:rFonts w:ascii="Angsana New" w:hAnsi="Angsana New" w:cs="Angsana New"/>
          <w:sz w:val="30"/>
          <w:szCs w:val="30"/>
          <w:cs/>
        </w:rPr>
        <w:t xml:space="preserve">ธันวาคม </w:t>
      </w:r>
      <w:r w:rsidRPr="00C9507B">
        <w:rPr>
          <w:rFonts w:ascii="Angsana New" w:hAnsi="Angsana New" w:cs="Angsana New"/>
          <w:sz w:val="30"/>
          <w:szCs w:val="30"/>
        </w:rPr>
        <w:t>255</w:t>
      </w:r>
      <w:r w:rsidR="00AD01AB">
        <w:rPr>
          <w:rFonts w:ascii="Angsana New" w:hAnsi="Angsana New" w:cs="Angsana New"/>
          <w:sz w:val="30"/>
          <w:szCs w:val="30"/>
        </w:rPr>
        <w:t>8</w:t>
      </w:r>
      <w:r w:rsidR="00787383">
        <w:rPr>
          <w:rFonts w:ascii="Angsana New" w:hAnsi="Angsana New" w:cs="Angsana New"/>
          <w:sz w:val="30"/>
          <w:szCs w:val="30"/>
        </w:rPr>
        <w:t xml:space="preserve"> </w:t>
      </w:r>
      <w:r w:rsidRPr="00C9507B">
        <w:rPr>
          <w:rFonts w:ascii="Angsana New" w:hAnsi="Angsana New" w:cs="Angsana New"/>
          <w:sz w:val="30"/>
          <w:szCs w:val="30"/>
          <w:cs/>
        </w:rPr>
        <w:t xml:space="preserve">และ </w:t>
      </w:r>
      <w:r w:rsidRPr="00C9507B">
        <w:rPr>
          <w:rFonts w:ascii="Angsana New" w:hAnsi="Angsana New" w:cs="Angsana New"/>
          <w:sz w:val="30"/>
          <w:szCs w:val="30"/>
        </w:rPr>
        <w:t>255</w:t>
      </w:r>
      <w:r w:rsidR="00AD01AB">
        <w:rPr>
          <w:rFonts w:ascii="Angsana New" w:hAnsi="Angsana New" w:cs="Angsana New"/>
          <w:sz w:val="30"/>
          <w:szCs w:val="30"/>
        </w:rPr>
        <w:t>7</w:t>
      </w:r>
      <w:r w:rsidRPr="00C9507B">
        <w:rPr>
          <w:rFonts w:ascii="Angsana New" w:hAnsi="Angsana New" w:cs="Angsana New"/>
          <w:sz w:val="30"/>
          <w:szCs w:val="30"/>
          <w:cs/>
        </w:rPr>
        <w:t xml:space="preserve"> เป็นสกุลเงินบาท</w:t>
      </w:r>
    </w:p>
    <w:p w:rsidR="00D37A1D" w:rsidRDefault="00D37A1D" w:rsidP="008E1FD9">
      <w:pPr>
        <w:pStyle w:val="MacroText"/>
        <w:tabs>
          <w:tab w:val="clear" w:pos="480"/>
          <w:tab w:val="clear" w:pos="960"/>
          <w:tab w:val="clear" w:pos="1440"/>
          <w:tab w:val="clear" w:pos="1920"/>
          <w:tab w:val="clear" w:pos="2400"/>
          <w:tab w:val="clear" w:pos="2880"/>
          <w:tab w:val="clear" w:pos="3360"/>
          <w:tab w:val="clear" w:pos="3840"/>
          <w:tab w:val="clear" w:pos="4320"/>
          <w:tab w:val="left" w:pos="540"/>
          <w:tab w:val="decimal" w:pos="5490"/>
          <w:tab w:val="decimal" w:pos="6750"/>
          <w:tab w:val="decimal" w:pos="7920"/>
          <w:tab w:val="decimal" w:pos="9360"/>
        </w:tabs>
        <w:ind w:left="540"/>
        <w:jc w:val="thaiDistribute"/>
        <w:rPr>
          <w:rFonts w:ascii="Angsana New" w:hAnsi="Angsana New" w:cs="Angsana New"/>
          <w:sz w:val="30"/>
          <w:szCs w:val="30"/>
        </w:rPr>
      </w:pPr>
      <w:r>
        <w:rPr>
          <w:rFonts w:ascii="Angsana New" w:hAnsi="Angsana New" w:cs="Angsana New" w:hint="cs"/>
          <w:sz w:val="30"/>
          <w:szCs w:val="30"/>
          <w:cs/>
        </w:rPr>
        <w:t>เงินมัดจำค่าทรัพย์สินงวดที่หนึ่งของบริษัทย่อยแห่งหนึ่ง (บริษัท อีเอ วินด์ หาดกังหัน 3 จำกัด) ในปี 2557 จำนวน 536 ล้านบาท หรือเทียบเท่า 16.20 ล้านเหรียญสหรัฐอเมริกา (ครั้งแรก) และใน</w:t>
      </w:r>
      <w:r w:rsidR="007936C5">
        <w:rPr>
          <w:rFonts w:ascii="Angsana New" w:hAnsi="Angsana New" w:cs="Angsana New" w:hint="cs"/>
          <w:sz w:val="30"/>
          <w:szCs w:val="30"/>
          <w:cs/>
        </w:rPr>
        <w:t>ปี</w:t>
      </w:r>
      <w:r>
        <w:rPr>
          <w:rFonts w:ascii="Angsana New" w:hAnsi="Angsana New" w:cs="Angsana New" w:hint="cs"/>
          <w:sz w:val="30"/>
          <w:szCs w:val="30"/>
          <w:cs/>
        </w:rPr>
        <w:t xml:space="preserve"> 2558 จ่ายชำระงวดที่สองอีก จำนวน 274 ล้านบาท หรือเทียบเท่า 8.10 ล้านเหรีญสหรัฐอเมริกา (ครั้งแรก) รวมเป็นเงินจำนวน 810 ล้านบาท หรือเทียบเท่า 24.30 ล้านเหรียญ</w:t>
      </w:r>
      <w:r w:rsidR="00FD3080">
        <w:rPr>
          <w:rFonts w:ascii="Angsana New" w:hAnsi="Angsana New" w:cs="Angsana New" w:hint="cs"/>
          <w:sz w:val="30"/>
          <w:szCs w:val="30"/>
          <w:cs/>
        </w:rPr>
        <w:t>สหรัฐอเมริกา เป็นเงินที่จ่ายให้แก่บริษัทในต่างประเทศเพื่อซื้ออุปกรณ์สำหรับใช้ในโครงการโรงไฟฟ้าพลังงานลม ต่อมาเมื่อวันที่ 13 มีนาคม 2558 บริษัทย่อยได้ทำบันทึกข้อตกลงกับบริษัทในต่างประเทศดังกล่าวเพื่อรับคืนเงินมัดจำจำนวนดังกล่าว ทั้งนี้ เพื่อให้บริษัทผู้รับเหมาเป็นผู้ดำเนินการจัดซื้อทรัพย์สินแทนบริษัทย่อย และเมื่อวันที่ 22 ตุลาคม 2558 บริษัทย่อยได้รับเงินคืนมัดจำดังกล่าวแล้ว</w:t>
      </w:r>
    </w:p>
    <w:p w:rsidR="00FD3080" w:rsidRPr="008E1FD9" w:rsidRDefault="00FD3080" w:rsidP="008E1FD9">
      <w:pPr>
        <w:ind w:left="540" w:right="32"/>
        <w:jc w:val="both"/>
        <w:rPr>
          <w:rFonts w:ascii="Angsana New" w:hAnsi="Angsana New"/>
          <w:sz w:val="20"/>
          <w:szCs w:val="20"/>
        </w:rPr>
      </w:pPr>
    </w:p>
    <w:p w:rsidR="00FD3080" w:rsidRDefault="00A703A7" w:rsidP="003142AA">
      <w:pPr>
        <w:pStyle w:val="MacroText"/>
        <w:tabs>
          <w:tab w:val="clear" w:pos="480"/>
          <w:tab w:val="clear" w:pos="960"/>
          <w:tab w:val="clear" w:pos="1440"/>
          <w:tab w:val="clear" w:pos="1920"/>
          <w:tab w:val="clear" w:pos="2400"/>
          <w:tab w:val="clear" w:pos="2880"/>
          <w:tab w:val="clear" w:pos="3360"/>
          <w:tab w:val="clear" w:pos="3840"/>
          <w:tab w:val="clear" w:pos="4320"/>
          <w:tab w:val="left" w:pos="540"/>
          <w:tab w:val="decimal" w:pos="5490"/>
          <w:tab w:val="decimal" w:pos="6750"/>
          <w:tab w:val="decimal" w:pos="7920"/>
          <w:tab w:val="decimal" w:pos="9360"/>
        </w:tabs>
        <w:ind w:left="540"/>
        <w:jc w:val="thaiDistribute"/>
        <w:rPr>
          <w:rFonts w:ascii="Angsana New" w:hAnsi="Angsana New" w:cs="Angsana New"/>
          <w:sz w:val="30"/>
          <w:szCs w:val="30"/>
        </w:rPr>
      </w:pPr>
      <w:r>
        <w:rPr>
          <w:rFonts w:ascii="Angsana New" w:hAnsi="Angsana New" w:cs="Angsana New" w:hint="cs"/>
          <w:sz w:val="30"/>
          <w:szCs w:val="30"/>
          <w:cs/>
        </w:rPr>
        <w:t>จากการรับคืนเงินมัด</w:t>
      </w:r>
      <w:r w:rsidR="00FD3080">
        <w:rPr>
          <w:rFonts w:ascii="Angsana New" w:hAnsi="Angsana New" w:cs="Angsana New" w:hint="cs"/>
          <w:sz w:val="30"/>
          <w:szCs w:val="30"/>
          <w:cs/>
        </w:rPr>
        <w:t>จำในวันที่ดังกล่าว มีผลทำให้บริษัทย่อ</w:t>
      </w:r>
      <w:r w:rsidR="007936C5">
        <w:rPr>
          <w:rFonts w:ascii="Angsana New" w:hAnsi="Angsana New" w:cs="Angsana New" w:hint="cs"/>
          <w:sz w:val="30"/>
          <w:szCs w:val="30"/>
          <w:cs/>
        </w:rPr>
        <w:t>ย</w:t>
      </w:r>
      <w:r w:rsidR="00FD3080">
        <w:rPr>
          <w:rFonts w:ascii="Angsana New" w:hAnsi="Angsana New" w:cs="Angsana New" w:hint="cs"/>
          <w:sz w:val="30"/>
          <w:szCs w:val="30"/>
          <w:cs/>
        </w:rPr>
        <w:t>มีกำไรจากอัตราแลกเปลี่ยนที่เกิดขึ้นจริงจำนวนประมาณ 55 ล้านบาท (บันทึกเป็นกำไรจากอัตราแลกเปลี่ยน</w:t>
      </w:r>
      <w:r w:rsidR="007936C5">
        <w:rPr>
          <w:rFonts w:ascii="Angsana New" w:hAnsi="Angsana New" w:cs="Angsana New" w:hint="cs"/>
          <w:sz w:val="30"/>
          <w:szCs w:val="30"/>
          <w:cs/>
        </w:rPr>
        <w:t>สำหรับปี</w:t>
      </w:r>
      <w:r w:rsidR="00FD3080">
        <w:rPr>
          <w:rFonts w:ascii="Angsana New" w:hAnsi="Angsana New" w:cs="Angsana New" w:hint="cs"/>
          <w:sz w:val="30"/>
          <w:szCs w:val="30"/>
          <w:cs/>
        </w:rPr>
        <w:t>สิ้นสุด</w:t>
      </w:r>
      <w:r w:rsidR="007936C5">
        <w:rPr>
          <w:rFonts w:ascii="Angsana New" w:hAnsi="Angsana New" w:cs="Angsana New" w:hint="cs"/>
          <w:sz w:val="30"/>
          <w:szCs w:val="30"/>
          <w:cs/>
        </w:rPr>
        <w:t xml:space="preserve">วันที่ 31 ธันวาคม 2558 จำนวน </w:t>
      </w:r>
      <w:r w:rsidR="000B364A">
        <w:rPr>
          <w:rFonts w:ascii="Angsana New" w:hAnsi="Angsana New" w:cs="Angsana New"/>
          <w:sz w:val="30"/>
          <w:szCs w:val="30"/>
        </w:rPr>
        <w:t xml:space="preserve">55 </w:t>
      </w:r>
      <w:r w:rsidR="00FD3080">
        <w:rPr>
          <w:rFonts w:ascii="Angsana New" w:hAnsi="Angsana New" w:cs="Angsana New" w:hint="cs"/>
          <w:sz w:val="30"/>
          <w:szCs w:val="30"/>
          <w:cs/>
        </w:rPr>
        <w:t>ล้าน</w:t>
      </w:r>
      <w:r w:rsidR="00500C3D">
        <w:rPr>
          <w:rFonts w:ascii="Angsana New" w:hAnsi="Angsana New" w:cs="Angsana New" w:hint="cs"/>
          <w:sz w:val="30"/>
          <w:szCs w:val="30"/>
          <w:cs/>
        </w:rPr>
        <w:t>บาท</w:t>
      </w:r>
    </w:p>
    <w:p w:rsidR="008E1FD9" w:rsidRPr="00787383" w:rsidRDefault="008E1FD9" w:rsidP="008E1FD9">
      <w:pPr>
        <w:ind w:left="540" w:right="32"/>
        <w:jc w:val="both"/>
        <w:rPr>
          <w:rFonts w:ascii="Angsana New" w:hAnsi="Angsana New"/>
          <w:sz w:val="20"/>
          <w:szCs w:val="20"/>
          <w:cs/>
        </w:rPr>
      </w:pPr>
    </w:p>
    <w:p w:rsidR="007156F7" w:rsidRPr="00C9507B" w:rsidRDefault="007156F7" w:rsidP="00C9507B">
      <w:pPr>
        <w:numPr>
          <w:ilvl w:val="0"/>
          <w:numId w:val="4"/>
        </w:numPr>
        <w:ind w:left="540" w:right="32"/>
        <w:jc w:val="both"/>
        <w:rPr>
          <w:rFonts w:ascii="Angsana New" w:hAnsi="Angsana New"/>
          <w:b/>
          <w:bCs/>
          <w:sz w:val="30"/>
          <w:szCs w:val="30"/>
          <w:lang w:val="en-US"/>
        </w:rPr>
      </w:pPr>
      <w:r w:rsidRPr="00C9507B">
        <w:rPr>
          <w:rFonts w:ascii="Angsana New" w:hAnsi="Angsana New"/>
          <w:b/>
          <w:bCs/>
          <w:sz w:val="30"/>
          <w:szCs w:val="30"/>
          <w:cs/>
          <w:lang w:val="en-US"/>
        </w:rPr>
        <w:t>เงินให้กู้ยืมระยะสั้น</w:t>
      </w:r>
    </w:p>
    <w:p w:rsidR="007156F7" w:rsidRPr="00787383" w:rsidRDefault="007156F7" w:rsidP="008E1FD9">
      <w:pPr>
        <w:ind w:left="540" w:right="32"/>
        <w:jc w:val="both"/>
        <w:rPr>
          <w:rFonts w:ascii="Angsana New" w:hAnsi="Angsana New"/>
          <w:sz w:val="20"/>
          <w:szCs w:val="20"/>
        </w:rPr>
      </w:pPr>
    </w:p>
    <w:tbl>
      <w:tblPr>
        <w:tblW w:w="9360" w:type="dxa"/>
        <w:tblInd w:w="108" w:type="dxa"/>
        <w:tblLayout w:type="fixed"/>
        <w:tblLook w:val="01E0"/>
      </w:tblPr>
      <w:tblGrid>
        <w:gridCol w:w="2610"/>
        <w:gridCol w:w="450"/>
        <w:gridCol w:w="630"/>
        <w:gridCol w:w="1170"/>
        <w:gridCol w:w="236"/>
        <w:gridCol w:w="1294"/>
        <w:gridCol w:w="236"/>
        <w:gridCol w:w="1204"/>
        <w:gridCol w:w="236"/>
        <w:gridCol w:w="1294"/>
      </w:tblGrid>
      <w:tr w:rsidR="007156F7" w:rsidRPr="00C9507B" w:rsidTr="0055104C">
        <w:trPr>
          <w:tblHeader/>
        </w:trPr>
        <w:tc>
          <w:tcPr>
            <w:tcW w:w="2610" w:type="dxa"/>
          </w:tcPr>
          <w:p w:rsidR="007156F7" w:rsidRPr="00C9507B" w:rsidRDefault="007156F7" w:rsidP="007B5E08">
            <w:pPr>
              <w:spacing w:line="240" w:lineRule="atLeast"/>
              <w:ind w:left="540" w:right="32"/>
              <w:jc w:val="both"/>
              <w:rPr>
                <w:rFonts w:ascii="Angsana New" w:hAnsi="Angsana New"/>
                <w:sz w:val="30"/>
                <w:szCs w:val="30"/>
                <w:lang w:val="en-US"/>
              </w:rPr>
            </w:pPr>
          </w:p>
        </w:tc>
        <w:tc>
          <w:tcPr>
            <w:tcW w:w="450" w:type="dxa"/>
          </w:tcPr>
          <w:p w:rsidR="007156F7" w:rsidRPr="00C9507B" w:rsidRDefault="007156F7" w:rsidP="007B5E08">
            <w:pPr>
              <w:spacing w:line="240" w:lineRule="atLeast"/>
              <w:ind w:left="72" w:right="32"/>
              <w:jc w:val="both"/>
              <w:rPr>
                <w:rFonts w:ascii="Angsana New" w:hAnsi="Angsana New"/>
                <w:b/>
                <w:bCs/>
                <w:sz w:val="30"/>
                <w:szCs w:val="30"/>
                <w:cs/>
              </w:rPr>
            </w:pPr>
          </w:p>
        </w:tc>
        <w:tc>
          <w:tcPr>
            <w:tcW w:w="630" w:type="dxa"/>
          </w:tcPr>
          <w:p w:rsidR="007156F7" w:rsidRPr="00C9507B" w:rsidRDefault="007156F7" w:rsidP="007B5E08">
            <w:pPr>
              <w:spacing w:line="240" w:lineRule="atLeast"/>
              <w:ind w:left="72" w:right="32"/>
              <w:jc w:val="both"/>
              <w:rPr>
                <w:rFonts w:ascii="Angsana New" w:hAnsi="Angsana New"/>
                <w:b/>
                <w:bCs/>
                <w:sz w:val="30"/>
                <w:szCs w:val="30"/>
                <w:cs/>
              </w:rPr>
            </w:pPr>
          </w:p>
        </w:tc>
        <w:tc>
          <w:tcPr>
            <w:tcW w:w="2700" w:type="dxa"/>
            <w:gridSpan w:val="3"/>
          </w:tcPr>
          <w:p w:rsidR="007156F7" w:rsidRPr="00C9507B" w:rsidRDefault="007156F7" w:rsidP="007B5E08">
            <w:pPr>
              <w:spacing w:line="240" w:lineRule="atLeast"/>
              <w:ind w:left="72" w:right="32"/>
              <w:jc w:val="center"/>
              <w:rPr>
                <w:rFonts w:ascii="Angsana New" w:hAnsi="Angsana New"/>
                <w:b/>
                <w:bCs/>
                <w:sz w:val="30"/>
                <w:szCs w:val="30"/>
                <w:lang w:val="en-US"/>
              </w:rPr>
            </w:pPr>
            <w:r w:rsidRPr="00C9507B">
              <w:rPr>
                <w:rFonts w:ascii="Angsana New" w:hAnsi="Angsana New"/>
                <w:b/>
                <w:bCs/>
                <w:sz w:val="30"/>
                <w:szCs w:val="30"/>
                <w:cs/>
              </w:rPr>
              <w:t>งบการเงินรวม</w:t>
            </w:r>
          </w:p>
        </w:tc>
        <w:tc>
          <w:tcPr>
            <w:tcW w:w="236" w:type="dxa"/>
          </w:tcPr>
          <w:p w:rsidR="007156F7" w:rsidRPr="00C9507B" w:rsidRDefault="007156F7" w:rsidP="007B5E08">
            <w:pPr>
              <w:spacing w:line="240" w:lineRule="atLeast"/>
              <w:ind w:left="72" w:right="32"/>
              <w:jc w:val="both"/>
              <w:rPr>
                <w:rFonts w:ascii="Angsana New" w:hAnsi="Angsana New"/>
                <w:b/>
                <w:bCs/>
                <w:sz w:val="30"/>
                <w:szCs w:val="30"/>
                <w:lang w:val="en-US"/>
              </w:rPr>
            </w:pPr>
          </w:p>
        </w:tc>
        <w:tc>
          <w:tcPr>
            <w:tcW w:w="2734" w:type="dxa"/>
            <w:gridSpan w:val="3"/>
          </w:tcPr>
          <w:p w:rsidR="007156F7" w:rsidRPr="00C9507B" w:rsidRDefault="007156F7" w:rsidP="007B5E08">
            <w:pPr>
              <w:spacing w:line="240" w:lineRule="atLeast"/>
              <w:ind w:left="72" w:right="32"/>
              <w:jc w:val="center"/>
              <w:rPr>
                <w:rFonts w:ascii="Angsana New" w:hAnsi="Angsana New"/>
                <w:b/>
                <w:bCs/>
                <w:sz w:val="30"/>
                <w:szCs w:val="30"/>
                <w:lang w:val="en-US"/>
              </w:rPr>
            </w:pPr>
            <w:r w:rsidRPr="00C9507B">
              <w:rPr>
                <w:rFonts w:ascii="Angsana New" w:hAnsi="Angsana New"/>
                <w:b/>
                <w:bCs/>
                <w:sz w:val="30"/>
                <w:szCs w:val="30"/>
                <w:cs/>
              </w:rPr>
              <w:t>งบการเงินเฉพาะกิจการ</w:t>
            </w:r>
          </w:p>
        </w:tc>
      </w:tr>
      <w:tr w:rsidR="007156F7" w:rsidRPr="00C9507B" w:rsidTr="0055104C">
        <w:trPr>
          <w:tblHeader/>
        </w:trPr>
        <w:tc>
          <w:tcPr>
            <w:tcW w:w="2610" w:type="dxa"/>
          </w:tcPr>
          <w:p w:rsidR="007156F7" w:rsidRPr="00C9507B" w:rsidRDefault="007156F7" w:rsidP="007B5E08">
            <w:pPr>
              <w:spacing w:line="240" w:lineRule="atLeast"/>
              <w:ind w:left="540" w:right="32"/>
              <w:jc w:val="both"/>
              <w:rPr>
                <w:rFonts w:ascii="Angsana New" w:hAnsi="Angsana New"/>
                <w:sz w:val="30"/>
                <w:szCs w:val="30"/>
                <w:lang w:val="en-US"/>
              </w:rPr>
            </w:pPr>
          </w:p>
        </w:tc>
        <w:tc>
          <w:tcPr>
            <w:tcW w:w="450" w:type="dxa"/>
            <w:vAlign w:val="bottom"/>
          </w:tcPr>
          <w:p w:rsidR="007156F7" w:rsidRPr="00C9507B" w:rsidRDefault="007156F7" w:rsidP="007B5E08">
            <w:pPr>
              <w:spacing w:line="240" w:lineRule="atLeast"/>
              <w:ind w:left="72" w:right="32"/>
              <w:jc w:val="both"/>
              <w:rPr>
                <w:rFonts w:ascii="Angsana New" w:hAnsi="Angsana New"/>
                <w:sz w:val="30"/>
                <w:szCs w:val="30"/>
                <w:lang w:val="en-US"/>
              </w:rPr>
            </w:pPr>
          </w:p>
        </w:tc>
        <w:tc>
          <w:tcPr>
            <w:tcW w:w="630" w:type="dxa"/>
            <w:vAlign w:val="bottom"/>
          </w:tcPr>
          <w:p w:rsidR="007156F7" w:rsidRPr="00C9507B" w:rsidRDefault="007156F7" w:rsidP="007B5E08">
            <w:pPr>
              <w:spacing w:line="240" w:lineRule="atLeast"/>
              <w:ind w:left="72" w:right="-198"/>
              <w:jc w:val="both"/>
              <w:rPr>
                <w:rFonts w:ascii="Angsana New" w:hAnsi="Angsana New"/>
                <w:sz w:val="30"/>
                <w:szCs w:val="30"/>
                <w:lang w:val="en-US"/>
              </w:rPr>
            </w:pPr>
          </w:p>
        </w:tc>
        <w:tc>
          <w:tcPr>
            <w:tcW w:w="1170" w:type="dxa"/>
          </w:tcPr>
          <w:p w:rsidR="007156F7" w:rsidRPr="00C9507B" w:rsidRDefault="007156F7" w:rsidP="007B5E08">
            <w:pPr>
              <w:spacing w:line="240" w:lineRule="atLeast"/>
              <w:ind w:left="72" w:right="32"/>
              <w:jc w:val="center"/>
              <w:rPr>
                <w:rFonts w:ascii="Angsana New" w:hAnsi="Angsana New"/>
                <w:sz w:val="30"/>
                <w:szCs w:val="30"/>
                <w:lang w:val="en-US"/>
              </w:rPr>
            </w:pPr>
            <w:r w:rsidRPr="00C9507B">
              <w:rPr>
                <w:rFonts w:ascii="Angsana New" w:hAnsi="Angsana New"/>
                <w:sz w:val="30"/>
                <w:szCs w:val="30"/>
                <w:lang w:val="en-US"/>
              </w:rPr>
              <w:t>255</w:t>
            </w:r>
            <w:r w:rsidR="00AD01AB">
              <w:rPr>
                <w:rFonts w:ascii="Angsana New" w:hAnsi="Angsana New"/>
                <w:sz w:val="30"/>
                <w:szCs w:val="30"/>
                <w:lang w:val="en-US"/>
              </w:rPr>
              <w:t>8</w:t>
            </w:r>
          </w:p>
        </w:tc>
        <w:tc>
          <w:tcPr>
            <w:tcW w:w="236" w:type="dxa"/>
          </w:tcPr>
          <w:p w:rsidR="007156F7" w:rsidRPr="00C9507B" w:rsidRDefault="007156F7" w:rsidP="007B5E08">
            <w:pPr>
              <w:spacing w:line="240" w:lineRule="atLeast"/>
              <w:ind w:left="72" w:right="32"/>
              <w:jc w:val="center"/>
              <w:rPr>
                <w:rFonts w:ascii="Angsana New" w:hAnsi="Angsana New"/>
                <w:sz w:val="30"/>
                <w:szCs w:val="30"/>
                <w:lang w:val="en-US"/>
              </w:rPr>
            </w:pPr>
          </w:p>
        </w:tc>
        <w:tc>
          <w:tcPr>
            <w:tcW w:w="1294" w:type="dxa"/>
          </w:tcPr>
          <w:p w:rsidR="007156F7" w:rsidRPr="00C9507B" w:rsidRDefault="007156F7" w:rsidP="007B5E08">
            <w:pPr>
              <w:spacing w:line="240" w:lineRule="atLeast"/>
              <w:ind w:left="72" w:right="32"/>
              <w:jc w:val="center"/>
              <w:rPr>
                <w:rFonts w:ascii="Angsana New" w:hAnsi="Angsana New"/>
                <w:sz w:val="30"/>
                <w:szCs w:val="30"/>
                <w:lang w:val="en-US"/>
              </w:rPr>
            </w:pPr>
            <w:r w:rsidRPr="00C9507B">
              <w:rPr>
                <w:rFonts w:ascii="Angsana New" w:hAnsi="Angsana New"/>
                <w:sz w:val="30"/>
                <w:szCs w:val="30"/>
                <w:lang w:val="en-US"/>
              </w:rPr>
              <w:t>255</w:t>
            </w:r>
            <w:r w:rsidR="00AD01AB">
              <w:rPr>
                <w:rFonts w:ascii="Angsana New" w:hAnsi="Angsana New"/>
                <w:sz w:val="30"/>
                <w:szCs w:val="30"/>
                <w:lang w:val="en-US"/>
              </w:rPr>
              <w:t>7</w:t>
            </w:r>
          </w:p>
        </w:tc>
        <w:tc>
          <w:tcPr>
            <w:tcW w:w="236" w:type="dxa"/>
          </w:tcPr>
          <w:p w:rsidR="007156F7" w:rsidRPr="00C9507B" w:rsidRDefault="007156F7" w:rsidP="007B5E08">
            <w:pPr>
              <w:spacing w:line="240" w:lineRule="atLeast"/>
              <w:ind w:left="72" w:right="32"/>
              <w:jc w:val="center"/>
              <w:rPr>
                <w:rFonts w:ascii="Angsana New" w:hAnsi="Angsana New"/>
                <w:sz w:val="30"/>
                <w:szCs w:val="30"/>
                <w:lang w:val="en-US"/>
              </w:rPr>
            </w:pPr>
          </w:p>
        </w:tc>
        <w:tc>
          <w:tcPr>
            <w:tcW w:w="1204" w:type="dxa"/>
          </w:tcPr>
          <w:p w:rsidR="007156F7" w:rsidRPr="00C9507B" w:rsidRDefault="007156F7" w:rsidP="007B5E08">
            <w:pPr>
              <w:spacing w:line="240" w:lineRule="atLeast"/>
              <w:ind w:left="72" w:right="-108"/>
              <w:jc w:val="center"/>
              <w:rPr>
                <w:rFonts w:ascii="Angsana New" w:hAnsi="Angsana New"/>
                <w:sz w:val="30"/>
                <w:szCs w:val="30"/>
                <w:lang w:val="en-US"/>
              </w:rPr>
            </w:pPr>
            <w:r w:rsidRPr="00C9507B">
              <w:rPr>
                <w:rFonts w:ascii="Angsana New" w:hAnsi="Angsana New"/>
                <w:sz w:val="30"/>
                <w:szCs w:val="30"/>
                <w:lang w:val="en-US"/>
              </w:rPr>
              <w:t>255</w:t>
            </w:r>
            <w:r w:rsidR="00AD01AB">
              <w:rPr>
                <w:rFonts w:ascii="Angsana New" w:hAnsi="Angsana New"/>
                <w:sz w:val="30"/>
                <w:szCs w:val="30"/>
                <w:lang w:val="en-US"/>
              </w:rPr>
              <w:t>8</w:t>
            </w:r>
          </w:p>
        </w:tc>
        <w:tc>
          <w:tcPr>
            <w:tcW w:w="236" w:type="dxa"/>
          </w:tcPr>
          <w:p w:rsidR="007156F7" w:rsidRPr="00C9507B" w:rsidRDefault="007156F7" w:rsidP="007B5E08">
            <w:pPr>
              <w:spacing w:line="240" w:lineRule="atLeast"/>
              <w:ind w:left="72" w:right="32"/>
              <w:jc w:val="center"/>
              <w:rPr>
                <w:rFonts w:ascii="Angsana New" w:hAnsi="Angsana New"/>
                <w:sz w:val="30"/>
                <w:szCs w:val="30"/>
                <w:lang w:val="en-US"/>
              </w:rPr>
            </w:pPr>
          </w:p>
        </w:tc>
        <w:tc>
          <w:tcPr>
            <w:tcW w:w="1294" w:type="dxa"/>
          </w:tcPr>
          <w:p w:rsidR="007156F7" w:rsidRPr="00C9507B" w:rsidRDefault="007156F7" w:rsidP="007B5E08">
            <w:pPr>
              <w:spacing w:line="240" w:lineRule="atLeast"/>
              <w:ind w:left="72" w:right="-108"/>
              <w:jc w:val="center"/>
              <w:rPr>
                <w:rFonts w:ascii="Angsana New" w:hAnsi="Angsana New"/>
                <w:sz w:val="30"/>
                <w:szCs w:val="30"/>
                <w:lang w:val="en-US"/>
              </w:rPr>
            </w:pPr>
            <w:r w:rsidRPr="00C9507B">
              <w:rPr>
                <w:rFonts w:ascii="Angsana New" w:hAnsi="Angsana New"/>
                <w:sz w:val="30"/>
                <w:szCs w:val="30"/>
                <w:lang w:val="en-US"/>
              </w:rPr>
              <w:t>255</w:t>
            </w:r>
            <w:r w:rsidR="00AD01AB">
              <w:rPr>
                <w:rFonts w:ascii="Angsana New" w:hAnsi="Angsana New"/>
                <w:sz w:val="30"/>
                <w:szCs w:val="30"/>
                <w:lang w:val="en-US"/>
              </w:rPr>
              <w:t>7</w:t>
            </w:r>
          </w:p>
        </w:tc>
      </w:tr>
      <w:tr w:rsidR="007156F7" w:rsidRPr="00C9507B" w:rsidTr="0055104C">
        <w:trPr>
          <w:tblHeader/>
        </w:trPr>
        <w:tc>
          <w:tcPr>
            <w:tcW w:w="2610" w:type="dxa"/>
          </w:tcPr>
          <w:p w:rsidR="007156F7" w:rsidRPr="00C9507B" w:rsidRDefault="007156F7" w:rsidP="003142AA">
            <w:pPr>
              <w:spacing w:line="280" w:lineRule="exact"/>
              <w:ind w:left="540" w:right="32"/>
              <w:jc w:val="both"/>
              <w:rPr>
                <w:rFonts w:ascii="Angsana New" w:hAnsi="Angsana New"/>
                <w:sz w:val="30"/>
                <w:szCs w:val="30"/>
                <w:lang w:val="en-US"/>
              </w:rPr>
            </w:pPr>
          </w:p>
        </w:tc>
        <w:tc>
          <w:tcPr>
            <w:tcW w:w="1080" w:type="dxa"/>
            <w:gridSpan w:val="2"/>
            <w:vAlign w:val="bottom"/>
          </w:tcPr>
          <w:p w:rsidR="007156F7" w:rsidRPr="00C9507B" w:rsidRDefault="007156F7" w:rsidP="003142AA">
            <w:pPr>
              <w:spacing w:line="280" w:lineRule="exact"/>
              <w:ind w:left="72" w:right="-108"/>
              <w:jc w:val="center"/>
              <w:rPr>
                <w:rFonts w:ascii="Angsana New" w:hAnsi="Angsana New"/>
                <w:i/>
                <w:iCs/>
                <w:sz w:val="30"/>
                <w:szCs w:val="30"/>
                <w:cs/>
              </w:rPr>
            </w:pPr>
          </w:p>
        </w:tc>
        <w:tc>
          <w:tcPr>
            <w:tcW w:w="5670" w:type="dxa"/>
            <w:gridSpan w:val="7"/>
          </w:tcPr>
          <w:p w:rsidR="007156F7" w:rsidRPr="00C9507B" w:rsidRDefault="007156F7" w:rsidP="003142AA">
            <w:pPr>
              <w:spacing w:line="280" w:lineRule="exact"/>
              <w:ind w:left="72" w:right="32"/>
              <w:jc w:val="center"/>
              <w:rPr>
                <w:rFonts w:ascii="Angsana New" w:hAnsi="Angsana New"/>
                <w:sz w:val="30"/>
                <w:szCs w:val="30"/>
              </w:rPr>
            </w:pPr>
            <w:r w:rsidRPr="00C9507B">
              <w:rPr>
                <w:rFonts w:ascii="Angsana New" w:hAnsi="Angsana New"/>
                <w:i/>
                <w:iCs/>
                <w:sz w:val="30"/>
                <w:szCs w:val="30"/>
                <w:cs/>
              </w:rPr>
              <w:t>(บาท)</w:t>
            </w:r>
          </w:p>
        </w:tc>
      </w:tr>
      <w:tr w:rsidR="00AD01AB" w:rsidRPr="00C9507B" w:rsidTr="0055104C">
        <w:tc>
          <w:tcPr>
            <w:tcW w:w="2610" w:type="dxa"/>
          </w:tcPr>
          <w:p w:rsidR="00AD01AB" w:rsidRPr="00C9507B" w:rsidRDefault="00AD01AB" w:rsidP="007B5E08">
            <w:pPr>
              <w:spacing w:line="240" w:lineRule="atLeast"/>
              <w:ind w:left="432" w:right="-198"/>
              <w:jc w:val="left"/>
              <w:rPr>
                <w:rFonts w:ascii="Angsana New" w:hAnsi="Angsana New"/>
                <w:sz w:val="30"/>
                <w:szCs w:val="30"/>
                <w:cs/>
                <w:lang w:val="en-US"/>
              </w:rPr>
            </w:pPr>
            <w:r w:rsidRPr="00C9507B">
              <w:rPr>
                <w:rFonts w:ascii="Angsana New" w:hAnsi="Angsana New" w:hint="cs"/>
                <w:sz w:val="30"/>
                <w:szCs w:val="30"/>
                <w:cs/>
                <w:lang w:val="en-US"/>
              </w:rPr>
              <w:t>กิจการที่เกี่ยวข้องกัน</w:t>
            </w:r>
          </w:p>
        </w:tc>
        <w:tc>
          <w:tcPr>
            <w:tcW w:w="450" w:type="dxa"/>
          </w:tcPr>
          <w:p w:rsidR="00AD01AB" w:rsidRPr="00C9507B" w:rsidRDefault="00AD01AB" w:rsidP="007B5E08">
            <w:pPr>
              <w:spacing w:line="240" w:lineRule="atLeast"/>
              <w:ind w:left="-117" w:right="32"/>
              <w:jc w:val="center"/>
              <w:rPr>
                <w:rFonts w:ascii="Angsana New" w:hAnsi="Angsana New"/>
                <w:sz w:val="30"/>
                <w:szCs w:val="30"/>
                <w:lang w:val="en-US"/>
              </w:rPr>
            </w:pPr>
          </w:p>
        </w:tc>
        <w:tc>
          <w:tcPr>
            <w:tcW w:w="630" w:type="dxa"/>
          </w:tcPr>
          <w:p w:rsidR="00AD01AB" w:rsidRPr="00C9507B" w:rsidRDefault="00AD01AB" w:rsidP="007B5E08">
            <w:pPr>
              <w:spacing w:line="240" w:lineRule="atLeast"/>
              <w:ind w:left="-117" w:right="32"/>
              <w:jc w:val="center"/>
              <w:rPr>
                <w:rFonts w:ascii="Angsana New" w:hAnsi="Angsana New"/>
                <w:sz w:val="30"/>
                <w:szCs w:val="30"/>
                <w:lang w:val="en-US"/>
              </w:rPr>
            </w:pPr>
          </w:p>
        </w:tc>
        <w:tc>
          <w:tcPr>
            <w:tcW w:w="1170" w:type="dxa"/>
          </w:tcPr>
          <w:p w:rsidR="00AD01AB" w:rsidRPr="00C9507B" w:rsidRDefault="000327C6" w:rsidP="007B5E08">
            <w:pPr>
              <w:tabs>
                <w:tab w:val="decimal" w:pos="882"/>
              </w:tabs>
              <w:spacing w:line="240" w:lineRule="atLeast"/>
              <w:ind w:left="-54" w:right="-108"/>
              <w:rPr>
                <w:rFonts w:ascii="Angsana New" w:hAnsi="Angsana New"/>
                <w:sz w:val="30"/>
                <w:szCs w:val="30"/>
                <w:lang w:val="en-US"/>
              </w:rPr>
            </w:pPr>
            <w:r>
              <w:rPr>
                <w:rFonts w:ascii="Angsana New" w:hAnsi="Angsana New"/>
                <w:sz w:val="30"/>
                <w:szCs w:val="30"/>
                <w:lang w:val="en-US"/>
              </w:rPr>
              <w:t>1,300,000</w:t>
            </w:r>
          </w:p>
        </w:tc>
        <w:tc>
          <w:tcPr>
            <w:tcW w:w="236" w:type="dxa"/>
          </w:tcPr>
          <w:p w:rsidR="00AD01AB" w:rsidRPr="00C9507B" w:rsidRDefault="00AD01AB" w:rsidP="007B5E08">
            <w:pPr>
              <w:spacing w:line="240" w:lineRule="atLeast"/>
              <w:ind w:left="72" w:right="32"/>
              <w:jc w:val="both"/>
              <w:rPr>
                <w:rFonts w:ascii="Angsana New" w:hAnsi="Angsana New"/>
                <w:sz w:val="30"/>
                <w:szCs w:val="30"/>
                <w:lang w:val="en-US"/>
              </w:rPr>
            </w:pPr>
          </w:p>
        </w:tc>
        <w:tc>
          <w:tcPr>
            <w:tcW w:w="1294" w:type="dxa"/>
          </w:tcPr>
          <w:p w:rsidR="00AD01AB" w:rsidRPr="00C9507B" w:rsidRDefault="00AD01AB" w:rsidP="007B5E08">
            <w:pPr>
              <w:tabs>
                <w:tab w:val="decimal" w:pos="882"/>
              </w:tabs>
              <w:spacing w:line="240" w:lineRule="atLeast"/>
              <w:ind w:left="-54" w:right="-108"/>
              <w:rPr>
                <w:rFonts w:ascii="Angsana New" w:hAnsi="Angsana New"/>
                <w:sz w:val="30"/>
                <w:szCs w:val="30"/>
                <w:lang w:val="en-US"/>
              </w:rPr>
            </w:pPr>
            <w:r w:rsidRPr="00C9507B">
              <w:rPr>
                <w:rFonts w:ascii="Angsana New" w:hAnsi="Angsana New"/>
                <w:sz w:val="30"/>
                <w:szCs w:val="30"/>
                <w:lang w:val="en-US"/>
              </w:rPr>
              <w:t>900,000</w:t>
            </w:r>
          </w:p>
        </w:tc>
        <w:tc>
          <w:tcPr>
            <w:tcW w:w="236" w:type="dxa"/>
          </w:tcPr>
          <w:p w:rsidR="00AD01AB" w:rsidRPr="00C9507B" w:rsidRDefault="00AD01AB" w:rsidP="007B5E08">
            <w:pPr>
              <w:spacing w:line="240" w:lineRule="atLeast"/>
              <w:ind w:left="72" w:right="32"/>
              <w:jc w:val="both"/>
              <w:rPr>
                <w:rFonts w:ascii="Angsana New" w:hAnsi="Angsana New"/>
                <w:sz w:val="30"/>
                <w:szCs w:val="30"/>
                <w:lang w:val="en-US"/>
              </w:rPr>
            </w:pPr>
          </w:p>
        </w:tc>
        <w:tc>
          <w:tcPr>
            <w:tcW w:w="1204" w:type="dxa"/>
          </w:tcPr>
          <w:p w:rsidR="00AD01AB" w:rsidRPr="00C9507B" w:rsidRDefault="000327C6" w:rsidP="007B5E08">
            <w:pPr>
              <w:tabs>
                <w:tab w:val="decimal" w:pos="988"/>
              </w:tabs>
              <w:spacing w:line="240" w:lineRule="atLeast"/>
              <w:ind w:left="-54" w:right="-108"/>
              <w:rPr>
                <w:rFonts w:ascii="Angsana New" w:hAnsi="Angsana New"/>
                <w:sz w:val="30"/>
                <w:szCs w:val="30"/>
                <w:lang w:val="en-US"/>
              </w:rPr>
            </w:pPr>
            <w:r>
              <w:rPr>
                <w:rFonts w:ascii="Angsana New" w:hAnsi="Angsana New"/>
                <w:sz w:val="30"/>
                <w:szCs w:val="30"/>
                <w:lang w:val="en-US"/>
              </w:rPr>
              <w:t>142,600,000</w:t>
            </w:r>
          </w:p>
        </w:tc>
        <w:tc>
          <w:tcPr>
            <w:tcW w:w="236" w:type="dxa"/>
          </w:tcPr>
          <w:p w:rsidR="00AD01AB" w:rsidRPr="00C9507B" w:rsidRDefault="00AD01AB" w:rsidP="007B5E08">
            <w:pPr>
              <w:spacing w:line="240" w:lineRule="atLeast"/>
              <w:ind w:left="72" w:right="32"/>
              <w:jc w:val="both"/>
              <w:rPr>
                <w:rFonts w:ascii="Angsana New" w:hAnsi="Angsana New"/>
                <w:sz w:val="30"/>
                <w:szCs w:val="30"/>
                <w:lang w:val="en-US"/>
              </w:rPr>
            </w:pPr>
          </w:p>
        </w:tc>
        <w:tc>
          <w:tcPr>
            <w:tcW w:w="1294" w:type="dxa"/>
          </w:tcPr>
          <w:p w:rsidR="00AD01AB" w:rsidRPr="00C9507B" w:rsidRDefault="00AD01AB" w:rsidP="007B5E08">
            <w:pPr>
              <w:tabs>
                <w:tab w:val="decimal" w:pos="988"/>
              </w:tabs>
              <w:spacing w:line="240" w:lineRule="atLeast"/>
              <w:ind w:left="-54" w:right="-108"/>
              <w:rPr>
                <w:rFonts w:ascii="Angsana New" w:hAnsi="Angsana New"/>
                <w:sz w:val="30"/>
                <w:szCs w:val="30"/>
                <w:lang w:val="en-US"/>
              </w:rPr>
            </w:pPr>
            <w:r w:rsidRPr="00C9507B">
              <w:rPr>
                <w:rFonts w:ascii="Angsana New" w:hAnsi="Angsana New"/>
                <w:sz w:val="30"/>
                <w:szCs w:val="30"/>
                <w:lang w:val="en-US"/>
              </w:rPr>
              <w:t>569,700,000</w:t>
            </w:r>
          </w:p>
        </w:tc>
      </w:tr>
      <w:tr w:rsidR="00AD01AB" w:rsidRPr="00C9507B" w:rsidTr="0055104C">
        <w:tc>
          <w:tcPr>
            <w:tcW w:w="2610" w:type="dxa"/>
          </w:tcPr>
          <w:p w:rsidR="00AD01AB" w:rsidRPr="00C9507B" w:rsidRDefault="00AD01AB" w:rsidP="007B5E08">
            <w:pPr>
              <w:spacing w:line="240" w:lineRule="atLeast"/>
              <w:ind w:left="432" w:right="0"/>
              <w:jc w:val="left"/>
              <w:rPr>
                <w:rFonts w:ascii="Angsana New" w:hAnsi="Angsana New"/>
                <w:sz w:val="30"/>
                <w:szCs w:val="30"/>
                <w:lang w:val="en-US"/>
              </w:rPr>
            </w:pPr>
            <w:r w:rsidRPr="00C9507B">
              <w:rPr>
                <w:rFonts w:ascii="Angsana New" w:hAnsi="Angsana New" w:hint="cs"/>
                <w:sz w:val="30"/>
                <w:szCs w:val="30"/>
                <w:cs/>
                <w:lang w:val="en-US"/>
              </w:rPr>
              <w:t>บุคคลอื่น</w:t>
            </w:r>
          </w:p>
        </w:tc>
        <w:tc>
          <w:tcPr>
            <w:tcW w:w="450" w:type="dxa"/>
          </w:tcPr>
          <w:p w:rsidR="00AD01AB" w:rsidRPr="00C9507B" w:rsidRDefault="00AD01AB" w:rsidP="007B5E08">
            <w:pPr>
              <w:spacing w:line="240" w:lineRule="atLeast"/>
              <w:ind w:left="-117" w:right="32"/>
              <w:jc w:val="center"/>
              <w:rPr>
                <w:rFonts w:ascii="Angsana New" w:hAnsi="Angsana New"/>
                <w:sz w:val="30"/>
                <w:szCs w:val="30"/>
                <w:lang w:val="en-US"/>
              </w:rPr>
            </w:pPr>
          </w:p>
        </w:tc>
        <w:tc>
          <w:tcPr>
            <w:tcW w:w="630" w:type="dxa"/>
          </w:tcPr>
          <w:p w:rsidR="00AD01AB" w:rsidRPr="00C9507B" w:rsidRDefault="00AD01AB" w:rsidP="007B5E08">
            <w:pPr>
              <w:spacing w:line="240" w:lineRule="atLeast"/>
              <w:ind w:left="-117" w:right="32"/>
              <w:jc w:val="center"/>
              <w:rPr>
                <w:rFonts w:ascii="Angsana New" w:hAnsi="Angsana New"/>
                <w:sz w:val="30"/>
                <w:szCs w:val="30"/>
                <w:lang w:val="en-US"/>
              </w:rPr>
            </w:pPr>
          </w:p>
        </w:tc>
        <w:tc>
          <w:tcPr>
            <w:tcW w:w="1170" w:type="dxa"/>
            <w:tcBorders>
              <w:bottom w:val="single" w:sz="4" w:space="0" w:color="auto"/>
            </w:tcBorders>
          </w:tcPr>
          <w:p w:rsidR="00AD01AB" w:rsidRPr="00C9507B" w:rsidRDefault="000327C6" w:rsidP="007B5E08">
            <w:pPr>
              <w:tabs>
                <w:tab w:val="decimal" w:pos="882"/>
              </w:tabs>
              <w:spacing w:line="240" w:lineRule="atLeast"/>
              <w:ind w:left="-54" w:right="-108"/>
              <w:rPr>
                <w:rFonts w:ascii="Angsana New" w:hAnsi="Angsana New"/>
                <w:sz w:val="30"/>
                <w:szCs w:val="30"/>
                <w:lang w:val="en-US"/>
              </w:rPr>
            </w:pPr>
            <w:r>
              <w:rPr>
                <w:rFonts w:ascii="Angsana New" w:hAnsi="Angsana New"/>
                <w:sz w:val="30"/>
                <w:szCs w:val="30"/>
                <w:lang w:val="en-US"/>
              </w:rPr>
              <w:t>392,550</w:t>
            </w:r>
          </w:p>
        </w:tc>
        <w:tc>
          <w:tcPr>
            <w:tcW w:w="236" w:type="dxa"/>
          </w:tcPr>
          <w:p w:rsidR="00AD01AB" w:rsidRPr="00C9507B" w:rsidRDefault="00AD01AB" w:rsidP="007B5E08">
            <w:pPr>
              <w:spacing w:line="240" w:lineRule="atLeast"/>
              <w:ind w:left="72" w:right="32"/>
              <w:jc w:val="both"/>
              <w:rPr>
                <w:rFonts w:ascii="Angsana New" w:hAnsi="Angsana New"/>
                <w:sz w:val="30"/>
                <w:szCs w:val="30"/>
                <w:lang w:val="en-US"/>
              </w:rPr>
            </w:pPr>
          </w:p>
        </w:tc>
        <w:tc>
          <w:tcPr>
            <w:tcW w:w="1294" w:type="dxa"/>
            <w:tcBorders>
              <w:bottom w:val="single" w:sz="4" w:space="0" w:color="auto"/>
            </w:tcBorders>
          </w:tcPr>
          <w:p w:rsidR="00AD01AB" w:rsidRPr="00C9507B" w:rsidRDefault="00AD01AB" w:rsidP="007B5E08">
            <w:pPr>
              <w:tabs>
                <w:tab w:val="decimal" w:pos="882"/>
              </w:tabs>
              <w:spacing w:line="240" w:lineRule="atLeast"/>
              <w:ind w:left="-54" w:right="-108"/>
              <w:rPr>
                <w:rFonts w:ascii="Angsana New" w:hAnsi="Angsana New"/>
                <w:sz w:val="30"/>
                <w:szCs w:val="30"/>
                <w:lang w:val="en-US"/>
              </w:rPr>
            </w:pPr>
            <w:r w:rsidRPr="00C9507B">
              <w:rPr>
                <w:rFonts w:ascii="Angsana New" w:hAnsi="Angsana New"/>
                <w:sz w:val="30"/>
                <w:szCs w:val="30"/>
                <w:lang w:val="en-US"/>
              </w:rPr>
              <w:t>392,550</w:t>
            </w:r>
          </w:p>
        </w:tc>
        <w:tc>
          <w:tcPr>
            <w:tcW w:w="236" w:type="dxa"/>
          </w:tcPr>
          <w:p w:rsidR="00AD01AB" w:rsidRPr="00C9507B" w:rsidRDefault="00AD01AB" w:rsidP="007B5E08">
            <w:pPr>
              <w:spacing w:line="240" w:lineRule="atLeast"/>
              <w:ind w:left="72" w:right="32"/>
              <w:jc w:val="both"/>
              <w:rPr>
                <w:rFonts w:ascii="Angsana New" w:hAnsi="Angsana New"/>
                <w:sz w:val="30"/>
                <w:szCs w:val="30"/>
                <w:lang w:val="en-US"/>
              </w:rPr>
            </w:pPr>
          </w:p>
        </w:tc>
        <w:tc>
          <w:tcPr>
            <w:tcW w:w="1204" w:type="dxa"/>
            <w:tcBorders>
              <w:bottom w:val="single" w:sz="4" w:space="0" w:color="auto"/>
            </w:tcBorders>
          </w:tcPr>
          <w:p w:rsidR="00AD01AB" w:rsidRPr="00C9507B" w:rsidRDefault="000327C6" w:rsidP="007B5E08">
            <w:pPr>
              <w:tabs>
                <w:tab w:val="decimal" w:pos="988"/>
              </w:tabs>
              <w:spacing w:line="240" w:lineRule="atLeast"/>
              <w:ind w:left="-54" w:right="-108"/>
              <w:rPr>
                <w:rFonts w:ascii="Angsana New" w:hAnsi="Angsana New"/>
                <w:sz w:val="30"/>
                <w:szCs w:val="30"/>
                <w:lang w:val="en-US"/>
              </w:rPr>
            </w:pPr>
            <w:r>
              <w:rPr>
                <w:rFonts w:ascii="Angsana New" w:hAnsi="Angsana New"/>
                <w:sz w:val="30"/>
                <w:szCs w:val="30"/>
                <w:lang w:val="en-US"/>
              </w:rPr>
              <w:t>392,550</w:t>
            </w:r>
          </w:p>
        </w:tc>
        <w:tc>
          <w:tcPr>
            <w:tcW w:w="236" w:type="dxa"/>
          </w:tcPr>
          <w:p w:rsidR="00AD01AB" w:rsidRPr="00C9507B" w:rsidRDefault="00AD01AB" w:rsidP="007B5E08">
            <w:pPr>
              <w:spacing w:line="240" w:lineRule="atLeast"/>
              <w:ind w:left="72" w:right="32"/>
              <w:jc w:val="both"/>
              <w:rPr>
                <w:rFonts w:ascii="Angsana New" w:hAnsi="Angsana New"/>
                <w:sz w:val="30"/>
                <w:szCs w:val="30"/>
                <w:lang w:val="en-US"/>
              </w:rPr>
            </w:pPr>
          </w:p>
        </w:tc>
        <w:tc>
          <w:tcPr>
            <w:tcW w:w="1294" w:type="dxa"/>
            <w:tcBorders>
              <w:bottom w:val="single" w:sz="4" w:space="0" w:color="auto"/>
            </w:tcBorders>
          </w:tcPr>
          <w:p w:rsidR="00AD01AB" w:rsidRPr="00C9507B" w:rsidRDefault="00AD01AB" w:rsidP="007B5E08">
            <w:pPr>
              <w:tabs>
                <w:tab w:val="decimal" w:pos="988"/>
              </w:tabs>
              <w:spacing w:line="240" w:lineRule="atLeast"/>
              <w:ind w:left="-54" w:right="-108"/>
              <w:rPr>
                <w:rFonts w:ascii="Angsana New" w:hAnsi="Angsana New"/>
                <w:sz w:val="30"/>
                <w:szCs w:val="30"/>
                <w:lang w:val="en-US"/>
              </w:rPr>
            </w:pPr>
            <w:r w:rsidRPr="00C9507B">
              <w:rPr>
                <w:rFonts w:ascii="Angsana New" w:hAnsi="Angsana New"/>
                <w:sz w:val="30"/>
                <w:szCs w:val="30"/>
                <w:lang w:val="en-US"/>
              </w:rPr>
              <w:t>392,550</w:t>
            </w:r>
          </w:p>
        </w:tc>
      </w:tr>
      <w:tr w:rsidR="00AD01AB" w:rsidRPr="00C9507B" w:rsidTr="0055104C">
        <w:tc>
          <w:tcPr>
            <w:tcW w:w="2610" w:type="dxa"/>
          </w:tcPr>
          <w:p w:rsidR="00AD01AB" w:rsidRPr="00C9507B" w:rsidRDefault="00AD01AB" w:rsidP="007B5E08">
            <w:pPr>
              <w:spacing w:line="240" w:lineRule="atLeast"/>
              <w:ind w:left="432" w:right="0"/>
              <w:jc w:val="left"/>
              <w:rPr>
                <w:rFonts w:ascii="Angsana New" w:hAnsi="Angsana New"/>
                <w:sz w:val="30"/>
                <w:szCs w:val="30"/>
                <w:cs/>
                <w:lang w:val="en-US"/>
              </w:rPr>
            </w:pPr>
            <w:r w:rsidRPr="00C9507B">
              <w:rPr>
                <w:rFonts w:ascii="Angsana New" w:hAnsi="Angsana New" w:hint="cs"/>
                <w:b/>
                <w:bCs/>
                <w:sz w:val="30"/>
                <w:szCs w:val="30"/>
                <w:cs/>
                <w:lang w:val="en-US"/>
              </w:rPr>
              <w:t>รวม</w:t>
            </w:r>
          </w:p>
        </w:tc>
        <w:tc>
          <w:tcPr>
            <w:tcW w:w="450" w:type="dxa"/>
          </w:tcPr>
          <w:p w:rsidR="00AD01AB" w:rsidRPr="00C9507B" w:rsidRDefault="00AD01AB" w:rsidP="007B5E08">
            <w:pPr>
              <w:spacing w:line="240" w:lineRule="atLeast"/>
              <w:ind w:left="72" w:right="32"/>
              <w:jc w:val="both"/>
              <w:rPr>
                <w:rFonts w:ascii="Angsana New" w:hAnsi="Angsana New"/>
                <w:sz w:val="30"/>
                <w:szCs w:val="30"/>
                <w:lang w:val="en-US"/>
              </w:rPr>
            </w:pPr>
          </w:p>
        </w:tc>
        <w:tc>
          <w:tcPr>
            <w:tcW w:w="630" w:type="dxa"/>
          </w:tcPr>
          <w:p w:rsidR="00AD01AB" w:rsidRPr="00C9507B" w:rsidRDefault="00AD01AB" w:rsidP="007B5E08">
            <w:pPr>
              <w:spacing w:line="240" w:lineRule="atLeast"/>
              <w:ind w:left="72" w:right="32"/>
              <w:jc w:val="both"/>
              <w:rPr>
                <w:rFonts w:ascii="Angsana New" w:hAnsi="Angsana New"/>
                <w:sz w:val="30"/>
                <w:szCs w:val="30"/>
                <w:lang w:val="en-US"/>
              </w:rPr>
            </w:pPr>
          </w:p>
        </w:tc>
        <w:tc>
          <w:tcPr>
            <w:tcW w:w="1170" w:type="dxa"/>
            <w:tcBorders>
              <w:top w:val="single" w:sz="4" w:space="0" w:color="auto"/>
              <w:bottom w:val="double" w:sz="4" w:space="0" w:color="auto"/>
            </w:tcBorders>
          </w:tcPr>
          <w:p w:rsidR="00AD01AB" w:rsidRPr="00C9507B" w:rsidRDefault="004E7FC1" w:rsidP="007B5E08">
            <w:pPr>
              <w:tabs>
                <w:tab w:val="decimal" w:pos="882"/>
              </w:tabs>
              <w:spacing w:line="240" w:lineRule="atLeast"/>
              <w:ind w:left="-54" w:right="-108"/>
              <w:rPr>
                <w:rFonts w:ascii="Angsana New" w:hAnsi="Angsana New"/>
                <w:b/>
                <w:bCs/>
                <w:sz w:val="30"/>
                <w:szCs w:val="30"/>
                <w:lang w:val="en-US"/>
              </w:rPr>
            </w:pPr>
            <w:r>
              <w:rPr>
                <w:rFonts w:ascii="Angsana New" w:hAnsi="Angsana New"/>
                <w:b/>
                <w:bCs/>
                <w:sz w:val="30"/>
                <w:szCs w:val="30"/>
                <w:lang w:val="en-US"/>
              </w:rPr>
              <w:fldChar w:fldCharType="begin"/>
            </w:r>
            <w:r w:rsidR="000327C6">
              <w:rPr>
                <w:rFonts w:ascii="Angsana New" w:hAnsi="Angsana New"/>
                <w:b/>
                <w:bCs/>
                <w:sz w:val="30"/>
                <w:szCs w:val="30"/>
                <w:lang w:val="en-US"/>
              </w:rPr>
              <w:instrText xml:space="preserve"> =SUM(ABOVE) </w:instrText>
            </w:r>
            <w:r>
              <w:rPr>
                <w:rFonts w:ascii="Angsana New" w:hAnsi="Angsana New"/>
                <w:b/>
                <w:bCs/>
                <w:sz w:val="30"/>
                <w:szCs w:val="30"/>
                <w:lang w:val="en-US"/>
              </w:rPr>
              <w:fldChar w:fldCharType="separate"/>
            </w:r>
            <w:r w:rsidR="000327C6">
              <w:rPr>
                <w:rFonts w:ascii="Angsana New" w:hAnsi="Angsana New"/>
                <w:b/>
                <w:bCs/>
                <w:noProof/>
                <w:sz w:val="30"/>
                <w:szCs w:val="30"/>
                <w:lang w:val="en-US"/>
              </w:rPr>
              <w:t>1,692,550</w:t>
            </w:r>
            <w:r>
              <w:rPr>
                <w:rFonts w:ascii="Angsana New" w:hAnsi="Angsana New"/>
                <w:b/>
                <w:bCs/>
                <w:sz w:val="30"/>
                <w:szCs w:val="30"/>
                <w:lang w:val="en-US"/>
              </w:rPr>
              <w:fldChar w:fldCharType="end"/>
            </w:r>
          </w:p>
        </w:tc>
        <w:tc>
          <w:tcPr>
            <w:tcW w:w="236" w:type="dxa"/>
          </w:tcPr>
          <w:p w:rsidR="00AD01AB" w:rsidRPr="00C9507B" w:rsidRDefault="00AD01AB" w:rsidP="007B5E08">
            <w:pPr>
              <w:spacing w:line="240" w:lineRule="atLeast"/>
              <w:ind w:left="72" w:right="32"/>
              <w:jc w:val="both"/>
              <w:rPr>
                <w:rFonts w:ascii="Angsana New" w:hAnsi="Angsana New"/>
                <w:b/>
                <w:bCs/>
                <w:sz w:val="30"/>
                <w:szCs w:val="30"/>
                <w:lang w:val="en-US"/>
              </w:rPr>
            </w:pPr>
          </w:p>
        </w:tc>
        <w:tc>
          <w:tcPr>
            <w:tcW w:w="1294" w:type="dxa"/>
            <w:tcBorders>
              <w:top w:val="single" w:sz="4" w:space="0" w:color="auto"/>
              <w:bottom w:val="double" w:sz="4" w:space="0" w:color="auto"/>
            </w:tcBorders>
          </w:tcPr>
          <w:p w:rsidR="00AD01AB" w:rsidRPr="00C9507B" w:rsidRDefault="00AD01AB" w:rsidP="007B5E08">
            <w:pPr>
              <w:tabs>
                <w:tab w:val="decimal" w:pos="882"/>
              </w:tabs>
              <w:spacing w:line="240" w:lineRule="atLeast"/>
              <w:ind w:left="-54" w:right="-108"/>
              <w:rPr>
                <w:rFonts w:ascii="Angsana New" w:hAnsi="Angsana New"/>
                <w:b/>
                <w:bCs/>
                <w:sz w:val="30"/>
                <w:szCs w:val="30"/>
                <w:lang w:val="en-US"/>
              </w:rPr>
            </w:pPr>
            <w:r w:rsidRPr="00C9507B">
              <w:rPr>
                <w:rFonts w:ascii="Angsana New" w:hAnsi="Angsana New"/>
                <w:b/>
                <w:bCs/>
                <w:sz w:val="30"/>
                <w:szCs w:val="30"/>
                <w:lang w:val="en-US"/>
              </w:rPr>
              <w:t>1,292,550</w:t>
            </w:r>
          </w:p>
        </w:tc>
        <w:tc>
          <w:tcPr>
            <w:tcW w:w="236" w:type="dxa"/>
          </w:tcPr>
          <w:p w:rsidR="00AD01AB" w:rsidRPr="00C9507B" w:rsidRDefault="00AD01AB" w:rsidP="007B5E08">
            <w:pPr>
              <w:spacing w:line="240" w:lineRule="atLeast"/>
              <w:ind w:left="72" w:right="32"/>
              <w:jc w:val="both"/>
              <w:rPr>
                <w:rFonts w:ascii="Angsana New" w:hAnsi="Angsana New"/>
                <w:b/>
                <w:bCs/>
                <w:sz w:val="30"/>
                <w:szCs w:val="30"/>
                <w:lang w:val="en-US"/>
              </w:rPr>
            </w:pPr>
          </w:p>
        </w:tc>
        <w:tc>
          <w:tcPr>
            <w:tcW w:w="1204" w:type="dxa"/>
            <w:tcBorders>
              <w:top w:val="single" w:sz="4" w:space="0" w:color="auto"/>
              <w:bottom w:val="double" w:sz="4" w:space="0" w:color="auto"/>
            </w:tcBorders>
          </w:tcPr>
          <w:p w:rsidR="00AD01AB" w:rsidRPr="00C9507B" w:rsidRDefault="004E7FC1" w:rsidP="007B5E08">
            <w:pPr>
              <w:tabs>
                <w:tab w:val="decimal" w:pos="988"/>
              </w:tabs>
              <w:spacing w:line="240" w:lineRule="atLeast"/>
              <w:ind w:left="-54" w:right="-108"/>
              <w:rPr>
                <w:rFonts w:ascii="Angsana New" w:hAnsi="Angsana New"/>
                <w:b/>
                <w:bCs/>
                <w:sz w:val="30"/>
                <w:szCs w:val="30"/>
                <w:lang w:val="en-US"/>
              </w:rPr>
            </w:pPr>
            <w:r>
              <w:rPr>
                <w:rFonts w:ascii="Angsana New" w:hAnsi="Angsana New"/>
                <w:b/>
                <w:bCs/>
                <w:sz w:val="30"/>
                <w:szCs w:val="30"/>
                <w:lang w:val="en-US"/>
              </w:rPr>
              <w:fldChar w:fldCharType="begin"/>
            </w:r>
            <w:r w:rsidR="000327C6">
              <w:rPr>
                <w:rFonts w:ascii="Angsana New" w:hAnsi="Angsana New"/>
                <w:b/>
                <w:bCs/>
                <w:sz w:val="30"/>
                <w:szCs w:val="30"/>
                <w:lang w:val="en-US"/>
              </w:rPr>
              <w:instrText xml:space="preserve"> =SUM(ABOVE) </w:instrText>
            </w:r>
            <w:r>
              <w:rPr>
                <w:rFonts w:ascii="Angsana New" w:hAnsi="Angsana New"/>
                <w:b/>
                <w:bCs/>
                <w:sz w:val="30"/>
                <w:szCs w:val="30"/>
                <w:lang w:val="en-US"/>
              </w:rPr>
              <w:fldChar w:fldCharType="separate"/>
            </w:r>
            <w:r w:rsidR="000327C6">
              <w:rPr>
                <w:rFonts w:ascii="Angsana New" w:hAnsi="Angsana New"/>
                <w:b/>
                <w:bCs/>
                <w:noProof/>
                <w:sz w:val="30"/>
                <w:szCs w:val="30"/>
                <w:lang w:val="en-US"/>
              </w:rPr>
              <w:t>142,992,550</w:t>
            </w:r>
            <w:r>
              <w:rPr>
                <w:rFonts w:ascii="Angsana New" w:hAnsi="Angsana New"/>
                <w:b/>
                <w:bCs/>
                <w:sz w:val="30"/>
                <w:szCs w:val="30"/>
                <w:lang w:val="en-US"/>
              </w:rPr>
              <w:fldChar w:fldCharType="end"/>
            </w:r>
          </w:p>
        </w:tc>
        <w:tc>
          <w:tcPr>
            <w:tcW w:w="236" w:type="dxa"/>
          </w:tcPr>
          <w:p w:rsidR="00AD01AB" w:rsidRPr="00C9507B" w:rsidRDefault="00AD01AB" w:rsidP="007B5E08">
            <w:pPr>
              <w:spacing w:line="240" w:lineRule="atLeast"/>
              <w:ind w:left="72" w:right="32"/>
              <w:jc w:val="both"/>
              <w:rPr>
                <w:rFonts w:ascii="Angsana New" w:hAnsi="Angsana New"/>
                <w:b/>
                <w:bCs/>
                <w:sz w:val="30"/>
                <w:szCs w:val="30"/>
                <w:lang w:val="en-US"/>
              </w:rPr>
            </w:pPr>
          </w:p>
        </w:tc>
        <w:tc>
          <w:tcPr>
            <w:tcW w:w="1294" w:type="dxa"/>
            <w:tcBorders>
              <w:top w:val="single" w:sz="4" w:space="0" w:color="auto"/>
              <w:bottom w:val="double" w:sz="4" w:space="0" w:color="auto"/>
            </w:tcBorders>
          </w:tcPr>
          <w:p w:rsidR="00AD01AB" w:rsidRPr="00C9507B" w:rsidRDefault="00AD01AB" w:rsidP="007B5E08">
            <w:pPr>
              <w:tabs>
                <w:tab w:val="decimal" w:pos="988"/>
              </w:tabs>
              <w:spacing w:line="240" w:lineRule="atLeast"/>
              <w:ind w:left="-54" w:right="-108"/>
              <w:rPr>
                <w:rFonts w:ascii="Angsana New" w:hAnsi="Angsana New"/>
                <w:b/>
                <w:bCs/>
                <w:sz w:val="30"/>
                <w:szCs w:val="30"/>
                <w:lang w:val="en-US"/>
              </w:rPr>
            </w:pPr>
            <w:r w:rsidRPr="00C9507B">
              <w:rPr>
                <w:rFonts w:ascii="Angsana New" w:hAnsi="Angsana New"/>
                <w:b/>
                <w:bCs/>
                <w:sz w:val="30"/>
                <w:szCs w:val="30"/>
                <w:lang w:val="en-US"/>
              </w:rPr>
              <w:t>570,092,550</w:t>
            </w:r>
          </w:p>
        </w:tc>
      </w:tr>
    </w:tbl>
    <w:p w:rsidR="007156F7" w:rsidRPr="00787383" w:rsidRDefault="007156F7" w:rsidP="00084D3B">
      <w:pPr>
        <w:ind w:left="540" w:right="32"/>
        <w:jc w:val="both"/>
        <w:rPr>
          <w:rFonts w:ascii="Angsana New" w:hAnsi="Angsana New"/>
          <w:sz w:val="20"/>
          <w:szCs w:val="20"/>
        </w:rPr>
      </w:pPr>
    </w:p>
    <w:p w:rsidR="007156F7" w:rsidRPr="00C9507B" w:rsidRDefault="007156F7" w:rsidP="00C9507B">
      <w:pPr>
        <w:ind w:left="540" w:right="32"/>
        <w:rPr>
          <w:rFonts w:ascii="Angsana New" w:hAnsi="Angsana New"/>
          <w:sz w:val="30"/>
          <w:szCs w:val="30"/>
          <w:lang w:val="en-US"/>
        </w:rPr>
      </w:pPr>
      <w:r w:rsidRPr="00C9507B">
        <w:rPr>
          <w:rFonts w:ascii="Angsana New" w:hAnsi="Angsana New" w:hint="cs"/>
          <w:sz w:val="30"/>
          <w:szCs w:val="30"/>
          <w:cs/>
        </w:rPr>
        <w:t>รายการเคลื่อนไหวของเ</w:t>
      </w:r>
      <w:r w:rsidRPr="00C9507B">
        <w:rPr>
          <w:rFonts w:ascii="Angsana New" w:hAnsi="Angsana New"/>
          <w:sz w:val="30"/>
          <w:szCs w:val="30"/>
          <w:cs/>
        </w:rPr>
        <w:t>งินให้กู้ยืมระยะ</w:t>
      </w:r>
      <w:r w:rsidRPr="00C9507B">
        <w:rPr>
          <w:rFonts w:ascii="Angsana New" w:hAnsi="Angsana New" w:hint="cs"/>
          <w:sz w:val="30"/>
          <w:szCs w:val="30"/>
          <w:cs/>
        </w:rPr>
        <w:t>สั้น</w:t>
      </w:r>
      <w:r w:rsidRPr="00C9507B">
        <w:rPr>
          <w:rFonts w:ascii="Angsana New" w:hAnsi="Angsana New"/>
          <w:sz w:val="30"/>
          <w:szCs w:val="30"/>
          <w:lang w:val="en-US"/>
        </w:rPr>
        <w:t>-</w:t>
      </w:r>
      <w:r w:rsidRPr="00C9507B">
        <w:rPr>
          <w:rFonts w:ascii="Angsana New" w:hAnsi="Angsana New" w:hint="cs"/>
          <w:sz w:val="30"/>
          <w:szCs w:val="30"/>
          <w:cs/>
          <w:lang w:val="en-US"/>
        </w:rPr>
        <w:t>บุคคลและกิจการอื่น</w:t>
      </w:r>
      <w:r w:rsidRPr="00C9507B">
        <w:rPr>
          <w:rFonts w:ascii="Angsana New" w:hAnsi="Angsana New"/>
          <w:sz w:val="30"/>
          <w:szCs w:val="30"/>
          <w:cs/>
        </w:rPr>
        <w:t xml:space="preserve"> สำหรับ</w:t>
      </w:r>
      <w:r w:rsidR="002A1D52" w:rsidRPr="00C9507B">
        <w:rPr>
          <w:rFonts w:ascii="Angsana New" w:hAnsi="Angsana New" w:hint="cs"/>
          <w:sz w:val="30"/>
          <w:szCs w:val="30"/>
          <w:cs/>
        </w:rPr>
        <w:t>แต่ละ</w:t>
      </w:r>
      <w:r w:rsidRPr="00C9507B">
        <w:rPr>
          <w:rFonts w:ascii="Angsana New" w:hAnsi="Angsana New" w:hint="cs"/>
          <w:sz w:val="30"/>
          <w:szCs w:val="30"/>
          <w:cs/>
        </w:rPr>
        <w:t>ปี</w:t>
      </w:r>
      <w:r w:rsidRPr="00C9507B">
        <w:rPr>
          <w:rFonts w:ascii="Angsana New" w:hAnsi="Angsana New"/>
          <w:sz w:val="30"/>
          <w:szCs w:val="30"/>
          <w:cs/>
        </w:rPr>
        <w:t xml:space="preserve">สิ้นสุดวันที่ </w:t>
      </w:r>
      <w:r w:rsidRPr="00C9507B">
        <w:rPr>
          <w:rFonts w:ascii="Angsana New" w:hAnsi="Angsana New" w:hint="cs"/>
          <w:sz w:val="30"/>
          <w:szCs w:val="30"/>
          <w:cs/>
          <w:lang w:val="en-US"/>
        </w:rPr>
        <w:t>31 ธันวาคม</w:t>
      </w:r>
      <w:r w:rsidR="00787383">
        <w:rPr>
          <w:rFonts w:ascii="Angsana New" w:hAnsi="Angsana New"/>
          <w:sz w:val="30"/>
          <w:szCs w:val="30"/>
          <w:lang w:val="en-US"/>
        </w:rPr>
        <w:t xml:space="preserve"> </w:t>
      </w:r>
      <w:r w:rsidRPr="00C9507B">
        <w:rPr>
          <w:rFonts w:ascii="Angsana New" w:hAnsi="Angsana New" w:hint="cs"/>
          <w:sz w:val="30"/>
          <w:szCs w:val="30"/>
          <w:cs/>
        </w:rPr>
        <w:t>มีดังนี้</w:t>
      </w:r>
    </w:p>
    <w:p w:rsidR="007156F7" w:rsidRPr="00787383" w:rsidRDefault="007156F7" w:rsidP="00084D3B">
      <w:pPr>
        <w:ind w:left="540" w:right="32"/>
        <w:jc w:val="both"/>
        <w:rPr>
          <w:rFonts w:ascii="Angsana New" w:hAnsi="Angsana New"/>
          <w:sz w:val="20"/>
          <w:szCs w:val="20"/>
        </w:rPr>
      </w:pPr>
    </w:p>
    <w:tbl>
      <w:tblPr>
        <w:tblW w:w="9483" w:type="dxa"/>
        <w:tblInd w:w="18" w:type="dxa"/>
        <w:tblLayout w:type="fixed"/>
        <w:tblLook w:val="01E0"/>
      </w:tblPr>
      <w:tblGrid>
        <w:gridCol w:w="3814"/>
        <w:gridCol w:w="1181"/>
        <w:gridCol w:w="260"/>
        <w:gridCol w:w="1214"/>
        <w:gridCol w:w="69"/>
        <w:gridCol w:w="215"/>
        <w:gridCol w:w="21"/>
        <w:gridCol w:w="1195"/>
        <w:gridCol w:w="21"/>
        <w:gridCol w:w="215"/>
        <w:gridCol w:w="21"/>
        <w:gridCol w:w="1257"/>
      </w:tblGrid>
      <w:tr w:rsidR="007156F7" w:rsidRPr="00C9507B" w:rsidTr="00C515F2">
        <w:tc>
          <w:tcPr>
            <w:tcW w:w="3814" w:type="dxa"/>
          </w:tcPr>
          <w:p w:rsidR="007156F7" w:rsidRPr="00C9507B" w:rsidRDefault="007156F7" w:rsidP="00C9507B">
            <w:pPr>
              <w:spacing w:line="240" w:lineRule="atLeast"/>
              <w:ind w:left="540" w:right="29"/>
              <w:rPr>
                <w:rFonts w:ascii="Angsana New" w:hAnsi="Angsana New"/>
                <w:sz w:val="30"/>
                <w:szCs w:val="30"/>
                <w:lang w:val="en-US"/>
              </w:rPr>
            </w:pPr>
          </w:p>
        </w:tc>
        <w:tc>
          <w:tcPr>
            <w:tcW w:w="2724" w:type="dxa"/>
            <w:gridSpan w:val="4"/>
          </w:tcPr>
          <w:p w:rsidR="007156F7" w:rsidRPr="00C9507B" w:rsidRDefault="007156F7" w:rsidP="00C9507B">
            <w:pPr>
              <w:spacing w:line="240" w:lineRule="atLeast"/>
              <w:ind w:left="578" w:right="29"/>
              <w:rPr>
                <w:rFonts w:ascii="Angsana New" w:hAnsi="Angsana New"/>
                <w:sz w:val="30"/>
                <w:szCs w:val="30"/>
                <w:cs/>
              </w:rPr>
            </w:pPr>
            <w:r w:rsidRPr="00C9507B">
              <w:rPr>
                <w:rFonts w:ascii="Angsana New" w:hAnsi="Angsana New" w:hint="cs"/>
                <w:b/>
                <w:bCs/>
                <w:sz w:val="30"/>
                <w:szCs w:val="30"/>
                <w:cs/>
              </w:rPr>
              <w:t>งบการเงินรวม</w:t>
            </w:r>
          </w:p>
        </w:tc>
        <w:tc>
          <w:tcPr>
            <w:tcW w:w="236" w:type="dxa"/>
            <w:gridSpan w:val="2"/>
          </w:tcPr>
          <w:p w:rsidR="007156F7" w:rsidRPr="00C9507B" w:rsidRDefault="007156F7" w:rsidP="00C9507B">
            <w:pPr>
              <w:spacing w:line="240" w:lineRule="atLeast"/>
              <w:ind w:left="540" w:right="29"/>
              <w:rPr>
                <w:rFonts w:ascii="Angsana New" w:hAnsi="Angsana New"/>
                <w:sz w:val="30"/>
                <w:szCs w:val="30"/>
                <w:lang w:val="en-US"/>
              </w:rPr>
            </w:pPr>
          </w:p>
        </w:tc>
        <w:tc>
          <w:tcPr>
            <w:tcW w:w="2709" w:type="dxa"/>
            <w:gridSpan w:val="5"/>
          </w:tcPr>
          <w:p w:rsidR="007156F7" w:rsidRPr="00C9507B" w:rsidRDefault="007156F7" w:rsidP="00C9507B">
            <w:pPr>
              <w:spacing w:line="240" w:lineRule="atLeast"/>
              <w:ind w:left="473" w:right="29" w:hanging="90"/>
              <w:rPr>
                <w:rFonts w:ascii="Angsana New" w:hAnsi="Angsana New"/>
                <w:b/>
                <w:bCs/>
                <w:sz w:val="30"/>
                <w:szCs w:val="30"/>
                <w:lang w:val="en-US"/>
              </w:rPr>
            </w:pPr>
            <w:r w:rsidRPr="00C9507B">
              <w:rPr>
                <w:rFonts w:ascii="Angsana New" w:hAnsi="Angsana New" w:hint="cs"/>
                <w:b/>
                <w:bCs/>
                <w:sz w:val="30"/>
                <w:szCs w:val="30"/>
                <w:cs/>
              </w:rPr>
              <w:t>งบการเงินเฉพาะกิจการ</w:t>
            </w:r>
          </w:p>
        </w:tc>
      </w:tr>
      <w:tr w:rsidR="007156F7" w:rsidRPr="00C9507B" w:rsidTr="00C515F2">
        <w:tc>
          <w:tcPr>
            <w:tcW w:w="3814" w:type="dxa"/>
            <w:shd w:val="clear" w:color="auto" w:fill="auto"/>
          </w:tcPr>
          <w:p w:rsidR="007156F7" w:rsidRPr="00C9507B" w:rsidRDefault="007156F7" w:rsidP="00C9507B">
            <w:pPr>
              <w:spacing w:line="240" w:lineRule="atLeast"/>
              <w:ind w:left="540" w:right="29"/>
              <w:rPr>
                <w:rFonts w:ascii="Angsana New" w:hAnsi="Angsana New"/>
                <w:sz w:val="30"/>
                <w:szCs w:val="30"/>
                <w:lang w:val="en-US"/>
              </w:rPr>
            </w:pPr>
          </w:p>
        </w:tc>
        <w:tc>
          <w:tcPr>
            <w:tcW w:w="1181" w:type="dxa"/>
            <w:shd w:val="clear" w:color="auto" w:fill="auto"/>
          </w:tcPr>
          <w:p w:rsidR="007156F7" w:rsidRPr="00C9507B" w:rsidRDefault="007156F7" w:rsidP="005774B6">
            <w:pPr>
              <w:spacing w:line="240" w:lineRule="atLeast"/>
              <w:ind w:left="-52" w:right="29" w:firstLine="90"/>
              <w:jc w:val="center"/>
              <w:rPr>
                <w:rFonts w:ascii="Angsana New" w:hAnsi="Angsana New"/>
                <w:sz w:val="30"/>
                <w:szCs w:val="30"/>
                <w:lang w:val="en-US"/>
              </w:rPr>
            </w:pPr>
            <w:r w:rsidRPr="00C9507B">
              <w:rPr>
                <w:rFonts w:ascii="Angsana New" w:hAnsi="Angsana New"/>
                <w:sz w:val="30"/>
                <w:szCs w:val="30"/>
                <w:lang w:val="en-US"/>
              </w:rPr>
              <w:t>255</w:t>
            </w:r>
            <w:r w:rsidR="005774B6">
              <w:rPr>
                <w:rFonts w:ascii="Angsana New" w:hAnsi="Angsana New"/>
                <w:sz w:val="30"/>
                <w:szCs w:val="30"/>
                <w:lang w:val="en-US"/>
              </w:rPr>
              <w:t>8</w:t>
            </w:r>
          </w:p>
        </w:tc>
        <w:tc>
          <w:tcPr>
            <w:tcW w:w="260" w:type="dxa"/>
            <w:shd w:val="clear" w:color="auto" w:fill="auto"/>
          </w:tcPr>
          <w:p w:rsidR="007156F7" w:rsidRPr="00C9507B" w:rsidRDefault="007156F7" w:rsidP="00C9507B">
            <w:pPr>
              <w:spacing w:line="240" w:lineRule="atLeast"/>
              <w:ind w:left="-52" w:right="29" w:firstLine="90"/>
              <w:jc w:val="center"/>
              <w:rPr>
                <w:rFonts w:ascii="Angsana New" w:hAnsi="Angsana New"/>
                <w:sz w:val="30"/>
                <w:szCs w:val="30"/>
                <w:lang w:val="en-US"/>
              </w:rPr>
            </w:pPr>
          </w:p>
        </w:tc>
        <w:tc>
          <w:tcPr>
            <w:tcW w:w="1283" w:type="dxa"/>
            <w:gridSpan w:val="2"/>
            <w:shd w:val="clear" w:color="auto" w:fill="auto"/>
          </w:tcPr>
          <w:p w:rsidR="007156F7" w:rsidRPr="00C9507B" w:rsidRDefault="007156F7" w:rsidP="005774B6">
            <w:pPr>
              <w:spacing w:line="240" w:lineRule="atLeast"/>
              <w:ind w:left="-52" w:right="29" w:firstLine="90"/>
              <w:jc w:val="center"/>
              <w:rPr>
                <w:rFonts w:ascii="Angsana New" w:hAnsi="Angsana New"/>
                <w:sz w:val="30"/>
                <w:szCs w:val="30"/>
                <w:lang w:val="en-US"/>
              </w:rPr>
            </w:pPr>
            <w:r w:rsidRPr="00C9507B">
              <w:rPr>
                <w:rFonts w:ascii="Angsana New" w:hAnsi="Angsana New"/>
                <w:sz w:val="30"/>
                <w:szCs w:val="30"/>
                <w:lang w:val="en-US"/>
              </w:rPr>
              <w:t>255</w:t>
            </w:r>
            <w:r w:rsidR="005774B6">
              <w:rPr>
                <w:rFonts w:ascii="Angsana New" w:hAnsi="Angsana New"/>
                <w:sz w:val="30"/>
                <w:szCs w:val="30"/>
                <w:lang w:val="en-US"/>
              </w:rPr>
              <w:t>7</w:t>
            </w:r>
          </w:p>
        </w:tc>
        <w:tc>
          <w:tcPr>
            <w:tcW w:w="236" w:type="dxa"/>
            <w:gridSpan w:val="2"/>
            <w:shd w:val="clear" w:color="auto" w:fill="auto"/>
          </w:tcPr>
          <w:p w:rsidR="007156F7" w:rsidRPr="00C9507B" w:rsidRDefault="007156F7" w:rsidP="00C9507B">
            <w:pPr>
              <w:spacing w:line="240" w:lineRule="atLeast"/>
              <w:ind w:left="-52" w:right="29" w:firstLine="90"/>
              <w:jc w:val="center"/>
              <w:rPr>
                <w:rFonts w:ascii="Angsana New" w:hAnsi="Angsana New"/>
                <w:sz w:val="30"/>
                <w:szCs w:val="30"/>
                <w:lang w:val="en-US"/>
              </w:rPr>
            </w:pPr>
          </w:p>
        </w:tc>
        <w:tc>
          <w:tcPr>
            <w:tcW w:w="1216" w:type="dxa"/>
            <w:gridSpan w:val="2"/>
          </w:tcPr>
          <w:p w:rsidR="007156F7" w:rsidRPr="00C9507B" w:rsidRDefault="007156F7" w:rsidP="005774B6">
            <w:pPr>
              <w:spacing w:line="240" w:lineRule="atLeast"/>
              <w:ind w:left="-52" w:right="29" w:firstLine="90"/>
              <w:jc w:val="center"/>
              <w:rPr>
                <w:rFonts w:ascii="Angsana New" w:hAnsi="Angsana New"/>
                <w:sz w:val="30"/>
                <w:szCs w:val="30"/>
                <w:lang w:val="en-US"/>
              </w:rPr>
            </w:pPr>
            <w:r w:rsidRPr="00C9507B">
              <w:rPr>
                <w:rFonts w:ascii="Angsana New" w:hAnsi="Angsana New"/>
                <w:sz w:val="30"/>
                <w:szCs w:val="30"/>
                <w:lang w:val="en-US"/>
              </w:rPr>
              <w:t>255</w:t>
            </w:r>
            <w:r w:rsidR="005774B6">
              <w:rPr>
                <w:rFonts w:ascii="Angsana New" w:hAnsi="Angsana New"/>
                <w:sz w:val="30"/>
                <w:szCs w:val="30"/>
                <w:lang w:val="en-US"/>
              </w:rPr>
              <w:t>8</w:t>
            </w:r>
          </w:p>
        </w:tc>
        <w:tc>
          <w:tcPr>
            <w:tcW w:w="236" w:type="dxa"/>
            <w:gridSpan w:val="2"/>
          </w:tcPr>
          <w:p w:rsidR="007156F7" w:rsidRPr="00C9507B" w:rsidRDefault="007156F7" w:rsidP="00C9507B">
            <w:pPr>
              <w:spacing w:line="240" w:lineRule="atLeast"/>
              <w:ind w:left="-52" w:right="29" w:firstLine="90"/>
              <w:jc w:val="center"/>
              <w:rPr>
                <w:rFonts w:ascii="Angsana New" w:hAnsi="Angsana New"/>
                <w:sz w:val="30"/>
                <w:szCs w:val="30"/>
                <w:lang w:val="en-US"/>
              </w:rPr>
            </w:pPr>
          </w:p>
        </w:tc>
        <w:tc>
          <w:tcPr>
            <w:tcW w:w="1257" w:type="dxa"/>
          </w:tcPr>
          <w:p w:rsidR="007156F7" w:rsidRPr="00C9507B" w:rsidRDefault="007156F7" w:rsidP="005774B6">
            <w:pPr>
              <w:spacing w:line="240" w:lineRule="atLeast"/>
              <w:ind w:left="-52" w:right="29" w:firstLine="90"/>
              <w:jc w:val="center"/>
              <w:rPr>
                <w:rFonts w:ascii="Angsana New" w:hAnsi="Angsana New"/>
                <w:sz w:val="30"/>
                <w:szCs w:val="30"/>
                <w:lang w:val="en-US"/>
              </w:rPr>
            </w:pPr>
            <w:r w:rsidRPr="00C9507B">
              <w:rPr>
                <w:rFonts w:ascii="Angsana New" w:hAnsi="Angsana New"/>
                <w:sz w:val="30"/>
                <w:szCs w:val="30"/>
                <w:lang w:val="en-US"/>
              </w:rPr>
              <w:t>255</w:t>
            </w:r>
            <w:r w:rsidR="005774B6">
              <w:rPr>
                <w:rFonts w:ascii="Angsana New" w:hAnsi="Angsana New"/>
                <w:sz w:val="30"/>
                <w:szCs w:val="30"/>
                <w:lang w:val="en-US"/>
              </w:rPr>
              <w:t>7</w:t>
            </w:r>
          </w:p>
        </w:tc>
      </w:tr>
      <w:tr w:rsidR="007156F7" w:rsidRPr="00C9507B" w:rsidTr="00C515F2">
        <w:tc>
          <w:tcPr>
            <w:tcW w:w="3814" w:type="dxa"/>
            <w:shd w:val="clear" w:color="auto" w:fill="auto"/>
          </w:tcPr>
          <w:p w:rsidR="007156F7" w:rsidRPr="00C9507B" w:rsidRDefault="007156F7" w:rsidP="003142AA">
            <w:pPr>
              <w:spacing w:line="280" w:lineRule="exact"/>
              <w:ind w:left="540" w:right="29"/>
              <w:rPr>
                <w:rFonts w:ascii="Angsana New" w:hAnsi="Angsana New"/>
                <w:sz w:val="30"/>
                <w:szCs w:val="30"/>
                <w:cs/>
              </w:rPr>
            </w:pPr>
          </w:p>
        </w:tc>
        <w:tc>
          <w:tcPr>
            <w:tcW w:w="5669" w:type="dxa"/>
            <w:gridSpan w:val="11"/>
            <w:shd w:val="clear" w:color="auto" w:fill="auto"/>
          </w:tcPr>
          <w:p w:rsidR="007156F7" w:rsidRPr="00C9507B" w:rsidRDefault="007156F7" w:rsidP="003142AA">
            <w:pPr>
              <w:spacing w:line="280" w:lineRule="exact"/>
              <w:ind w:left="0" w:right="29"/>
              <w:jc w:val="center"/>
              <w:rPr>
                <w:rFonts w:ascii="Angsana New" w:hAnsi="Angsana New"/>
                <w:sz w:val="30"/>
                <w:szCs w:val="30"/>
                <w:lang w:val="en-US"/>
              </w:rPr>
            </w:pPr>
            <w:r w:rsidRPr="00C9507B">
              <w:rPr>
                <w:rFonts w:ascii="Angsana New" w:hAnsi="Angsana New" w:hint="cs"/>
                <w:i/>
                <w:iCs/>
                <w:sz w:val="30"/>
                <w:szCs w:val="30"/>
                <w:cs/>
              </w:rPr>
              <w:t>(บาท)</w:t>
            </w:r>
          </w:p>
        </w:tc>
      </w:tr>
      <w:tr w:rsidR="005774B6" w:rsidRPr="00C9507B" w:rsidTr="00C515F2">
        <w:tc>
          <w:tcPr>
            <w:tcW w:w="3814" w:type="dxa"/>
            <w:shd w:val="clear" w:color="auto" w:fill="auto"/>
          </w:tcPr>
          <w:p w:rsidR="005774B6" w:rsidRPr="00C9507B" w:rsidRDefault="005774B6" w:rsidP="00C9507B">
            <w:pPr>
              <w:spacing w:line="240" w:lineRule="atLeast"/>
              <w:ind w:left="540" w:right="32"/>
              <w:rPr>
                <w:rFonts w:ascii="Angsana New" w:hAnsi="Angsana New"/>
                <w:sz w:val="30"/>
                <w:szCs w:val="30"/>
                <w:cs/>
              </w:rPr>
            </w:pPr>
            <w:r w:rsidRPr="00C9507B">
              <w:rPr>
                <w:rFonts w:ascii="Angsana New" w:hAnsi="Angsana New" w:hint="cs"/>
                <w:sz w:val="30"/>
                <w:szCs w:val="30"/>
                <w:cs/>
              </w:rPr>
              <w:t xml:space="preserve">ยอด ณ วันที่ </w:t>
            </w:r>
            <w:r w:rsidRPr="00C9507B">
              <w:rPr>
                <w:rFonts w:ascii="Angsana New" w:hAnsi="Angsana New"/>
                <w:sz w:val="30"/>
                <w:szCs w:val="30"/>
                <w:lang w:val="en-US"/>
              </w:rPr>
              <w:t>1</w:t>
            </w:r>
            <w:r w:rsidRPr="00C9507B">
              <w:rPr>
                <w:rFonts w:ascii="Angsana New" w:hAnsi="Angsana New" w:hint="cs"/>
                <w:sz w:val="30"/>
                <w:szCs w:val="30"/>
                <w:cs/>
              </w:rPr>
              <w:t xml:space="preserve"> มกราคม</w:t>
            </w:r>
          </w:p>
        </w:tc>
        <w:tc>
          <w:tcPr>
            <w:tcW w:w="1181" w:type="dxa"/>
            <w:shd w:val="clear" w:color="auto" w:fill="auto"/>
          </w:tcPr>
          <w:p w:rsidR="005774B6" w:rsidRPr="00084D3B" w:rsidRDefault="00084D3B" w:rsidP="00C9507B">
            <w:pPr>
              <w:tabs>
                <w:tab w:val="decimal" w:pos="938"/>
              </w:tabs>
              <w:spacing w:line="240" w:lineRule="atLeast"/>
              <w:ind w:left="-142" w:right="-153"/>
              <w:rPr>
                <w:rFonts w:ascii="Angsana New" w:hAnsi="Angsana New"/>
                <w:sz w:val="30"/>
                <w:szCs w:val="30"/>
                <w:lang w:val="en-US"/>
              </w:rPr>
            </w:pPr>
            <w:r w:rsidRPr="00084D3B">
              <w:rPr>
                <w:rFonts w:ascii="Angsana New" w:hAnsi="Angsana New" w:hint="cs"/>
                <w:sz w:val="30"/>
                <w:szCs w:val="30"/>
                <w:cs/>
                <w:lang w:val="en-US"/>
              </w:rPr>
              <w:t>39</w:t>
            </w:r>
            <w:r w:rsidRPr="00084D3B">
              <w:rPr>
                <w:rFonts w:ascii="Angsana New" w:hAnsi="Angsana New"/>
                <w:sz w:val="30"/>
                <w:szCs w:val="30"/>
                <w:lang w:val="en-US"/>
              </w:rPr>
              <w:t>2,550</w:t>
            </w:r>
          </w:p>
        </w:tc>
        <w:tc>
          <w:tcPr>
            <w:tcW w:w="260" w:type="dxa"/>
            <w:shd w:val="clear" w:color="auto" w:fill="auto"/>
          </w:tcPr>
          <w:p w:rsidR="005774B6" w:rsidRPr="00084D3B" w:rsidRDefault="005774B6" w:rsidP="00C9507B">
            <w:pPr>
              <w:spacing w:line="240" w:lineRule="atLeast"/>
              <w:ind w:left="38" w:right="32"/>
              <w:rPr>
                <w:rFonts w:ascii="Angsana New" w:hAnsi="Angsana New"/>
                <w:sz w:val="24"/>
                <w:szCs w:val="24"/>
                <w:cs/>
              </w:rPr>
            </w:pPr>
          </w:p>
        </w:tc>
        <w:tc>
          <w:tcPr>
            <w:tcW w:w="1214" w:type="dxa"/>
            <w:shd w:val="clear" w:color="auto" w:fill="auto"/>
          </w:tcPr>
          <w:p w:rsidR="005774B6" w:rsidRPr="00084D3B" w:rsidRDefault="005774B6" w:rsidP="005774B6">
            <w:pPr>
              <w:tabs>
                <w:tab w:val="decimal" w:pos="938"/>
              </w:tabs>
              <w:spacing w:line="240" w:lineRule="atLeast"/>
              <w:ind w:left="-142" w:right="-153"/>
              <w:rPr>
                <w:rFonts w:ascii="Angsana New" w:hAnsi="Angsana New"/>
                <w:sz w:val="30"/>
                <w:szCs w:val="30"/>
                <w:lang w:val="en-US"/>
              </w:rPr>
            </w:pPr>
            <w:r w:rsidRPr="00084D3B">
              <w:rPr>
                <w:rFonts w:ascii="Angsana New" w:hAnsi="Angsana New"/>
                <w:sz w:val="30"/>
                <w:szCs w:val="30"/>
                <w:lang w:val="en-US"/>
              </w:rPr>
              <w:t>20,392,550</w:t>
            </w:r>
          </w:p>
        </w:tc>
        <w:tc>
          <w:tcPr>
            <w:tcW w:w="284" w:type="dxa"/>
            <w:gridSpan w:val="2"/>
            <w:shd w:val="clear" w:color="auto" w:fill="auto"/>
          </w:tcPr>
          <w:p w:rsidR="005774B6" w:rsidRPr="00084D3B" w:rsidRDefault="005774B6" w:rsidP="00C9507B">
            <w:pPr>
              <w:tabs>
                <w:tab w:val="decimal" w:pos="848"/>
              </w:tabs>
              <w:spacing w:line="240" w:lineRule="atLeast"/>
              <w:ind w:left="38" w:right="32"/>
              <w:rPr>
                <w:rFonts w:ascii="Angsana New" w:hAnsi="Angsana New"/>
                <w:sz w:val="24"/>
                <w:szCs w:val="24"/>
                <w:cs/>
                <w:lang w:val="en-US"/>
              </w:rPr>
            </w:pPr>
          </w:p>
        </w:tc>
        <w:tc>
          <w:tcPr>
            <w:tcW w:w="1216" w:type="dxa"/>
            <w:gridSpan w:val="2"/>
          </w:tcPr>
          <w:p w:rsidR="005774B6" w:rsidRPr="00084D3B" w:rsidRDefault="00084D3B" w:rsidP="00C9507B">
            <w:pPr>
              <w:tabs>
                <w:tab w:val="decimal" w:pos="923"/>
              </w:tabs>
              <w:spacing w:line="240" w:lineRule="atLeast"/>
              <w:ind w:left="-67" w:right="-103"/>
              <w:rPr>
                <w:rFonts w:ascii="Angsana New" w:hAnsi="Angsana New"/>
                <w:sz w:val="30"/>
                <w:szCs w:val="30"/>
                <w:lang w:val="en-US"/>
              </w:rPr>
            </w:pPr>
            <w:r w:rsidRPr="00084D3B">
              <w:rPr>
                <w:rFonts w:ascii="Angsana New" w:hAnsi="Angsana New"/>
                <w:sz w:val="30"/>
                <w:szCs w:val="30"/>
                <w:lang w:val="en-US"/>
              </w:rPr>
              <w:t>392,550</w:t>
            </w:r>
          </w:p>
        </w:tc>
        <w:tc>
          <w:tcPr>
            <w:tcW w:w="236" w:type="dxa"/>
            <w:gridSpan w:val="2"/>
          </w:tcPr>
          <w:p w:rsidR="005774B6" w:rsidRPr="00084D3B" w:rsidRDefault="005774B6" w:rsidP="00C9507B">
            <w:pPr>
              <w:tabs>
                <w:tab w:val="decimal" w:pos="848"/>
              </w:tabs>
              <w:spacing w:line="240" w:lineRule="atLeast"/>
              <w:ind w:left="38" w:right="32"/>
              <w:rPr>
                <w:rFonts w:ascii="Angsana New" w:hAnsi="Angsana New"/>
                <w:sz w:val="24"/>
                <w:szCs w:val="24"/>
                <w:lang w:val="en-US"/>
              </w:rPr>
            </w:pPr>
          </w:p>
        </w:tc>
        <w:tc>
          <w:tcPr>
            <w:tcW w:w="1278" w:type="dxa"/>
            <w:gridSpan w:val="2"/>
          </w:tcPr>
          <w:p w:rsidR="005774B6" w:rsidRPr="00084D3B" w:rsidRDefault="000327C6" w:rsidP="000327C6">
            <w:pPr>
              <w:tabs>
                <w:tab w:val="decimal" w:pos="849"/>
              </w:tabs>
              <w:spacing w:line="240" w:lineRule="atLeast"/>
              <w:ind w:left="-67" w:right="-103"/>
              <w:rPr>
                <w:rFonts w:ascii="Angsana New" w:hAnsi="Angsana New"/>
                <w:sz w:val="30"/>
                <w:szCs w:val="30"/>
                <w:lang w:val="en-US"/>
              </w:rPr>
            </w:pPr>
            <w:r>
              <w:rPr>
                <w:rFonts w:ascii="Angsana New" w:hAnsi="Angsana New"/>
                <w:sz w:val="30"/>
                <w:szCs w:val="30"/>
                <w:lang w:val="en-US"/>
              </w:rPr>
              <w:t>392,550</w:t>
            </w:r>
          </w:p>
        </w:tc>
      </w:tr>
      <w:tr w:rsidR="005774B6" w:rsidRPr="00C9507B" w:rsidTr="00C515F2">
        <w:tc>
          <w:tcPr>
            <w:tcW w:w="3814" w:type="dxa"/>
            <w:shd w:val="clear" w:color="auto" w:fill="auto"/>
          </w:tcPr>
          <w:p w:rsidR="005774B6" w:rsidRPr="00C9507B" w:rsidRDefault="005774B6" w:rsidP="00C9507B">
            <w:pPr>
              <w:spacing w:line="240" w:lineRule="atLeast"/>
              <w:ind w:left="540" w:right="32"/>
              <w:rPr>
                <w:rFonts w:ascii="Angsana New" w:hAnsi="Angsana New"/>
                <w:sz w:val="30"/>
                <w:szCs w:val="30"/>
                <w:cs/>
              </w:rPr>
            </w:pPr>
            <w:r w:rsidRPr="00C9507B">
              <w:rPr>
                <w:rFonts w:ascii="Angsana New" w:hAnsi="Angsana New" w:hint="cs"/>
                <w:sz w:val="30"/>
                <w:szCs w:val="30"/>
                <w:cs/>
              </w:rPr>
              <w:t>ลดลงระหว่างปี</w:t>
            </w:r>
          </w:p>
        </w:tc>
        <w:tc>
          <w:tcPr>
            <w:tcW w:w="1181" w:type="dxa"/>
            <w:shd w:val="clear" w:color="auto" w:fill="auto"/>
          </w:tcPr>
          <w:p w:rsidR="005774B6" w:rsidRPr="00C9507B" w:rsidRDefault="000327C6" w:rsidP="000327C6">
            <w:pPr>
              <w:tabs>
                <w:tab w:val="decimal" w:pos="563"/>
              </w:tabs>
              <w:spacing w:line="240" w:lineRule="atLeast"/>
              <w:ind w:left="-142" w:right="-153"/>
              <w:rPr>
                <w:rFonts w:ascii="Angsana New" w:hAnsi="Angsana New"/>
                <w:sz w:val="30"/>
                <w:szCs w:val="30"/>
                <w:cs/>
                <w:lang w:val="en-US"/>
              </w:rPr>
            </w:pPr>
            <w:r>
              <w:rPr>
                <w:rFonts w:ascii="Angsana New" w:hAnsi="Angsana New"/>
                <w:sz w:val="30"/>
                <w:szCs w:val="30"/>
                <w:lang w:val="en-US"/>
              </w:rPr>
              <w:t>-</w:t>
            </w:r>
          </w:p>
        </w:tc>
        <w:tc>
          <w:tcPr>
            <w:tcW w:w="260" w:type="dxa"/>
            <w:shd w:val="clear" w:color="auto" w:fill="auto"/>
          </w:tcPr>
          <w:p w:rsidR="005774B6" w:rsidRPr="00C9507B" w:rsidRDefault="005774B6" w:rsidP="00C9507B">
            <w:pPr>
              <w:spacing w:line="240" w:lineRule="atLeast"/>
              <w:ind w:left="38" w:right="32"/>
              <w:rPr>
                <w:rFonts w:ascii="Angsana New" w:hAnsi="Angsana New"/>
                <w:sz w:val="24"/>
                <w:szCs w:val="24"/>
                <w:cs/>
              </w:rPr>
            </w:pPr>
          </w:p>
        </w:tc>
        <w:tc>
          <w:tcPr>
            <w:tcW w:w="1214" w:type="dxa"/>
            <w:shd w:val="clear" w:color="auto" w:fill="auto"/>
          </w:tcPr>
          <w:p w:rsidR="005774B6" w:rsidRPr="00C9507B" w:rsidRDefault="005774B6" w:rsidP="005774B6">
            <w:pPr>
              <w:tabs>
                <w:tab w:val="decimal" w:pos="938"/>
              </w:tabs>
              <w:spacing w:line="240" w:lineRule="atLeast"/>
              <w:ind w:left="-142" w:right="-153"/>
              <w:rPr>
                <w:rFonts w:ascii="Angsana New" w:hAnsi="Angsana New"/>
                <w:sz w:val="30"/>
                <w:szCs w:val="30"/>
                <w:cs/>
                <w:lang w:val="en-US"/>
              </w:rPr>
            </w:pPr>
            <w:r w:rsidRPr="00C9507B">
              <w:rPr>
                <w:rFonts w:ascii="Angsana New" w:hAnsi="Angsana New" w:hint="cs"/>
                <w:sz w:val="30"/>
                <w:szCs w:val="30"/>
                <w:cs/>
                <w:lang w:val="en-US"/>
              </w:rPr>
              <w:t>(20</w:t>
            </w:r>
            <w:r w:rsidRPr="00C9507B">
              <w:rPr>
                <w:rFonts w:ascii="Angsana New" w:hAnsi="Angsana New"/>
                <w:sz w:val="30"/>
                <w:szCs w:val="30"/>
                <w:lang w:val="en-US"/>
              </w:rPr>
              <w:t>,000,000</w:t>
            </w:r>
            <w:r w:rsidRPr="00C9507B">
              <w:rPr>
                <w:rFonts w:ascii="Angsana New" w:hAnsi="Angsana New" w:hint="cs"/>
                <w:sz w:val="30"/>
                <w:szCs w:val="30"/>
                <w:cs/>
                <w:lang w:val="en-US"/>
              </w:rPr>
              <w:t>)</w:t>
            </w:r>
          </w:p>
        </w:tc>
        <w:tc>
          <w:tcPr>
            <w:tcW w:w="284" w:type="dxa"/>
            <w:gridSpan w:val="2"/>
            <w:shd w:val="clear" w:color="auto" w:fill="auto"/>
          </w:tcPr>
          <w:p w:rsidR="005774B6" w:rsidRPr="00C9507B" w:rsidRDefault="005774B6" w:rsidP="00C9507B">
            <w:pPr>
              <w:tabs>
                <w:tab w:val="decimal" w:pos="848"/>
              </w:tabs>
              <w:spacing w:line="240" w:lineRule="atLeast"/>
              <w:ind w:left="38" w:right="32"/>
              <w:rPr>
                <w:rFonts w:ascii="Angsana New" w:hAnsi="Angsana New"/>
                <w:sz w:val="24"/>
                <w:szCs w:val="24"/>
                <w:cs/>
                <w:lang w:val="en-US"/>
              </w:rPr>
            </w:pPr>
          </w:p>
        </w:tc>
        <w:tc>
          <w:tcPr>
            <w:tcW w:w="1216" w:type="dxa"/>
            <w:gridSpan w:val="2"/>
          </w:tcPr>
          <w:p w:rsidR="005774B6" w:rsidRPr="00C9507B" w:rsidRDefault="000327C6" w:rsidP="00C9507B">
            <w:pPr>
              <w:tabs>
                <w:tab w:val="decimal" w:pos="653"/>
              </w:tabs>
              <w:spacing w:line="240" w:lineRule="atLeast"/>
              <w:ind w:left="-67" w:right="-103"/>
              <w:rPr>
                <w:rFonts w:ascii="Angsana New" w:hAnsi="Angsana New"/>
                <w:sz w:val="30"/>
                <w:szCs w:val="30"/>
                <w:lang w:val="en-US"/>
              </w:rPr>
            </w:pPr>
            <w:r>
              <w:rPr>
                <w:rFonts w:ascii="Angsana New" w:hAnsi="Angsana New"/>
                <w:sz w:val="30"/>
                <w:szCs w:val="30"/>
                <w:lang w:val="en-US"/>
              </w:rPr>
              <w:t>-</w:t>
            </w:r>
          </w:p>
        </w:tc>
        <w:tc>
          <w:tcPr>
            <w:tcW w:w="236" w:type="dxa"/>
            <w:gridSpan w:val="2"/>
          </w:tcPr>
          <w:p w:rsidR="005774B6" w:rsidRPr="00C9507B" w:rsidRDefault="005774B6" w:rsidP="00C9507B">
            <w:pPr>
              <w:tabs>
                <w:tab w:val="decimal" w:pos="848"/>
              </w:tabs>
              <w:spacing w:line="240" w:lineRule="atLeast"/>
              <w:ind w:left="38" w:right="32"/>
              <w:rPr>
                <w:rFonts w:ascii="Angsana New" w:hAnsi="Angsana New"/>
                <w:sz w:val="24"/>
                <w:szCs w:val="24"/>
                <w:lang w:val="en-US"/>
              </w:rPr>
            </w:pPr>
          </w:p>
        </w:tc>
        <w:tc>
          <w:tcPr>
            <w:tcW w:w="1278" w:type="dxa"/>
            <w:gridSpan w:val="2"/>
          </w:tcPr>
          <w:p w:rsidR="005774B6" w:rsidRPr="00C9507B" w:rsidRDefault="00E34085" w:rsidP="005774B6">
            <w:pPr>
              <w:tabs>
                <w:tab w:val="decimal" w:pos="653"/>
              </w:tabs>
              <w:spacing w:line="240" w:lineRule="atLeast"/>
              <w:ind w:left="-67" w:right="-103"/>
              <w:rPr>
                <w:rFonts w:ascii="Angsana New" w:hAnsi="Angsana New"/>
                <w:sz w:val="30"/>
                <w:szCs w:val="30"/>
                <w:lang w:val="en-US"/>
              </w:rPr>
            </w:pPr>
            <w:r>
              <w:rPr>
                <w:rFonts w:ascii="Angsana New" w:hAnsi="Angsana New"/>
                <w:sz w:val="30"/>
                <w:szCs w:val="30"/>
                <w:lang w:val="en-US"/>
              </w:rPr>
              <w:t>-</w:t>
            </w:r>
          </w:p>
        </w:tc>
      </w:tr>
      <w:tr w:rsidR="005774B6" w:rsidRPr="00C9507B" w:rsidTr="00C515F2">
        <w:tc>
          <w:tcPr>
            <w:tcW w:w="3814" w:type="dxa"/>
            <w:shd w:val="clear" w:color="auto" w:fill="auto"/>
            <w:vAlign w:val="bottom"/>
          </w:tcPr>
          <w:p w:rsidR="005774B6" w:rsidRPr="00C9507B" w:rsidRDefault="005774B6" w:rsidP="00C9507B">
            <w:pPr>
              <w:spacing w:line="240" w:lineRule="atLeast"/>
              <w:ind w:left="540" w:right="32"/>
              <w:rPr>
                <w:rFonts w:ascii="Angsana New" w:hAnsi="Angsana New"/>
                <w:b/>
                <w:bCs/>
                <w:sz w:val="30"/>
                <w:szCs w:val="30"/>
                <w:cs/>
              </w:rPr>
            </w:pPr>
            <w:r w:rsidRPr="00C9507B">
              <w:rPr>
                <w:rFonts w:ascii="Angsana New" w:hAnsi="Angsana New" w:hint="cs"/>
                <w:b/>
                <w:bCs/>
                <w:sz w:val="30"/>
                <w:szCs w:val="30"/>
                <w:cs/>
              </w:rPr>
              <w:t xml:space="preserve">ยอด ณ วันที่ </w:t>
            </w:r>
            <w:r w:rsidRPr="00C9507B">
              <w:rPr>
                <w:rFonts w:ascii="Angsana New" w:hAnsi="Angsana New"/>
                <w:b/>
                <w:bCs/>
                <w:sz w:val="30"/>
                <w:szCs w:val="30"/>
                <w:lang w:val="en-US"/>
              </w:rPr>
              <w:t xml:space="preserve">31 </w:t>
            </w:r>
            <w:r w:rsidRPr="00C9507B">
              <w:rPr>
                <w:rFonts w:ascii="Angsana New" w:hAnsi="Angsana New" w:hint="cs"/>
                <w:b/>
                <w:bCs/>
                <w:sz w:val="30"/>
                <w:szCs w:val="30"/>
                <w:cs/>
                <w:lang w:val="en-US"/>
              </w:rPr>
              <w:t>ธันวาคม</w:t>
            </w:r>
          </w:p>
        </w:tc>
        <w:tc>
          <w:tcPr>
            <w:tcW w:w="1181" w:type="dxa"/>
            <w:tcBorders>
              <w:top w:val="single" w:sz="4" w:space="0" w:color="auto"/>
              <w:bottom w:val="double" w:sz="4" w:space="0" w:color="auto"/>
            </w:tcBorders>
            <w:shd w:val="clear" w:color="auto" w:fill="auto"/>
          </w:tcPr>
          <w:p w:rsidR="005774B6" w:rsidRPr="00C9507B" w:rsidRDefault="000327C6" w:rsidP="00C9507B">
            <w:pPr>
              <w:tabs>
                <w:tab w:val="decimal" w:pos="938"/>
              </w:tabs>
              <w:spacing w:line="240" w:lineRule="atLeast"/>
              <w:ind w:left="-142" w:right="-153"/>
              <w:jc w:val="left"/>
              <w:rPr>
                <w:rFonts w:ascii="Angsana New" w:hAnsi="Angsana New"/>
                <w:b/>
                <w:bCs/>
                <w:sz w:val="30"/>
                <w:szCs w:val="30"/>
                <w:lang w:val="en-US"/>
              </w:rPr>
            </w:pPr>
            <w:r>
              <w:rPr>
                <w:rFonts w:ascii="Angsana New" w:hAnsi="Angsana New"/>
                <w:b/>
                <w:bCs/>
                <w:sz w:val="30"/>
                <w:szCs w:val="30"/>
                <w:lang w:val="en-US"/>
              </w:rPr>
              <w:t>392,550</w:t>
            </w:r>
          </w:p>
        </w:tc>
        <w:tc>
          <w:tcPr>
            <w:tcW w:w="260" w:type="dxa"/>
            <w:shd w:val="clear" w:color="auto" w:fill="auto"/>
          </w:tcPr>
          <w:p w:rsidR="005774B6" w:rsidRPr="00C9507B" w:rsidRDefault="005774B6" w:rsidP="00C9507B">
            <w:pPr>
              <w:spacing w:line="240" w:lineRule="atLeast"/>
              <w:ind w:left="38" w:right="32"/>
              <w:rPr>
                <w:rFonts w:ascii="Angsana New" w:hAnsi="Angsana New"/>
                <w:b/>
                <w:bCs/>
                <w:sz w:val="30"/>
                <w:szCs w:val="30"/>
                <w:cs/>
              </w:rPr>
            </w:pPr>
          </w:p>
        </w:tc>
        <w:tc>
          <w:tcPr>
            <w:tcW w:w="1214" w:type="dxa"/>
            <w:tcBorders>
              <w:top w:val="single" w:sz="4" w:space="0" w:color="auto"/>
              <w:bottom w:val="double" w:sz="4" w:space="0" w:color="auto"/>
            </w:tcBorders>
            <w:shd w:val="clear" w:color="auto" w:fill="auto"/>
          </w:tcPr>
          <w:p w:rsidR="005774B6" w:rsidRPr="00C9507B" w:rsidRDefault="000327C6" w:rsidP="005774B6">
            <w:pPr>
              <w:tabs>
                <w:tab w:val="decimal" w:pos="938"/>
              </w:tabs>
              <w:spacing w:line="240" w:lineRule="atLeast"/>
              <w:ind w:left="-142" w:right="-153"/>
              <w:jc w:val="left"/>
              <w:rPr>
                <w:rFonts w:ascii="Angsana New" w:hAnsi="Angsana New"/>
                <w:b/>
                <w:bCs/>
                <w:sz w:val="30"/>
                <w:szCs w:val="30"/>
                <w:lang w:val="en-US"/>
              </w:rPr>
            </w:pPr>
            <w:r>
              <w:rPr>
                <w:rFonts w:ascii="Angsana New" w:hAnsi="Angsana New"/>
                <w:b/>
                <w:bCs/>
                <w:sz w:val="30"/>
                <w:szCs w:val="30"/>
                <w:lang w:val="en-US"/>
              </w:rPr>
              <w:t>392,550</w:t>
            </w:r>
          </w:p>
        </w:tc>
        <w:tc>
          <w:tcPr>
            <w:tcW w:w="284" w:type="dxa"/>
            <w:gridSpan w:val="2"/>
            <w:shd w:val="clear" w:color="auto" w:fill="auto"/>
          </w:tcPr>
          <w:p w:rsidR="005774B6" w:rsidRPr="00C9507B" w:rsidRDefault="005774B6" w:rsidP="00C9507B">
            <w:pPr>
              <w:tabs>
                <w:tab w:val="decimal" w:pos="848"/>
              </w:tabs>
              <w:spacing w:line="240" w:lineRule="atLeast"/>
              <w:ind w:left="38" w:right="32"/>
              <w:rPr>
                <w:rFonts w:ascii="Angsana New" w:hAnsi="Angsana New"/>
                <w:b/>
                <w:bCs/>
                <w:sz w:val="30"/>
                <w:szCs w:val="30"/>
                <w:cs/>
                <w:lang w:val="en-US"/>
              </w:rPr>
            </w:pPr>
          </w:p>
        </w:tc>
        <w:tc>
          <w:tcPr>
            <w:tcW w:w="1216" w:type="dxa"/>
            <w:gridSpan w:val="2"/>
            <w:tcBorders>
              <w:top w:val="single" w:sz="4" w:space="0" w:color="auto"/>
              <w:bottom w:val="double" w:sz="4" w:space="0" w:color="auto"/>
            </w:tcBorders>
          </w:tcPr>
          <w:p w:rsidR="005774B6" w:rsidRPr="00C9507B" w:rsidRDefault="000327C6" w:rsidP="00C9507B">
            <w:pPr>
              <w:tabs>
                <w:tab w:val="decimal" w:pos="923"/>
              </w:tabs>
              <w:spacing w:line="240" w:lineRule="atLeast"/>
              <w:ind w:left="-67" w:right="-103"/>
              <w:rPr>
                <w:rFonts w:ascii="Angsana New" w:hAnsi="Angsana New"/>
                <w:b/>
                <w:bCs/>
                <w:sz w:val="30"/>
                <w:szCs w:val="30"/>
                <w:lang w:val="en-US"/>
              </w:rPr>
            </w:pPr>
            <w:r>
              <w:rPr>
                <w:rFonts w:ascii="Angsana New" w:hAnsi="Angsana New"/>
                <w:b/>
                <w:bCs/>
                <w:sz w:val="30"/>
                <w:szCs w:val="30"/>
                <w:lang w:val="en-US"/>
              </w:rPr>
              <w:t>392,550</w:t>
            </w:r>
          </w:p>
        </w:tc>
        <w:tc>
          <w:tcPr>
            <w:tcW w:w="236" w:type="dxa"/>
            <w:gridSpan w:val="2"/>
          </w:tcPr>
          <w:p w:rsidR="005774B6" w:rsidRPr="00C9507B" w:rsidRDefault="005774B6" w:rsidP="00C9507B">
            <w:pPr>
              <w:tabs>
                <w:tab w:val="decimal" w:pos="848"/>
              </w:tabs>
              <w:spacing w:line="240" w:lineRule="atLeast"/>
              <w:ind w:left="38" w:right="32"/>
              <w:rPr>
                <w:rFonts w:ascii="Angsana New" w:hAnsi="Angsana New"/>
                <w:b/>
                <w:bCs/>
                <w:sz w:val="30"/>
                <w:szCs w:val="30"/>
                <w:lang w:val="en-US"/>
              </w:rPr>
            </w:pPr>
          </w:p>
        </w:tc>
        <w:tc>
          <w:tcPr>
            <w:tcW w:w="1278" w:type="dxa"/>
            <w:gridSpan w:val="2"/>
            <w:tcBorders>
              <w:top w:val="single" w:sz="4" w:space="0" w:color="auto"/>
              <w:bottom w:val="double" w:sz="4" w:space="0" w:color="auto"/>
            </w:tcBorders>
          </w:tcPr>
          <w:p w:rsidR="005774B6" w:rsidRPr="00C9507B" w:rsidRDefault="00E34085" w:rsidP="005774B6">
            <w:pPr>
              <w:tabs>
                <w:tab w:val="decimal" w:pos="923"/>
              </w:tabs>
              <w:spacing w:line="240" w:lineRule="atLeast"/>
              <w:ind w:left="-67" w:right="-103"/>
              <w:rPr>
                <w:rFonts w:ascii="Angsana New" w:hAnsi="Angsana New"/>
                <w:b/>
                <w:bCs/>
                <w:sz w:val="30"/>
                <w:szCs w:val="30"/>
                <w:lang w:val="en-US"/>
              </w:rPr>
            </w:pPr>
            <w:r>
              <w:rPr>
                <w:rFonts w:ascii="Angsana New" w:hAnsi="Angsana New"/>
                <w:b/>
                <w:bCs/>
                <w:sz w:val="30"/>
                <w:szCs w:val="30"/>
                <w:lang w:val="en-US"/>
              </w:rPr>
              <w:t>392,550</w:t>
            </w:r>
          </w:p>
        </w:tc>
      </w:tr>
    </w:tbl>
    <w:p w:rsidR="00317765" w:rsidRPr="00317765" w:rsidRDefault="00317765" w:rsidP="00787383">
      <w:pPr>
        <w:ind w:left="540" w:right="32"/>
        <w:jc w:val="both"/>
        <w:rPr>
          <w:rFonts w:ascii="Angsana New" w:hAnsi="Angsana New"/>
          <w:sz w:val="20"/>
          <w:szCs w:val="20"/>
        </w:rPr>
      </w:pPr>
    </w:p>
    <w:p w:rsidR="00790342" w:rsidRPr="00C9507B" w:rsidRDefault="00790342" w:rsidP="00C9507B">
      <w:pPr>
        <w:pStyle w:val="MacroText"/>
        <w:tabs>
          <w:tab w:val="clear" w:pos="480"/>
          <w:tab w:val="clear" w:pos="960"/>
          <w:tab w:val="clear" w:pos="1440"/>
          <w:tab w:val="clear" w:pos="1920"/>
          <w:tab w:val="clear" w:pos="2400"/>
          <w:tab w:val="clear" w:pos="2880"/>
          <w:tab w:val="clear" w:pos="3360"/>
          <w:tab w:val="clear" w:pos="3840"/>
          <w:tab w:val="clear" w:pos="4320"/>
          <w:tab w:val="left" w:pos="540"/>
          <w:tab w:val="decimal" w:pos="5490"/>
          <w:tab w:val="decimal" w:pos="6750"/>
          <w:tab w:val="decimal" w:pos="7920"/>
          <w:tab w:val="decimal" w:pos="9360"/>
        </w:tabs>
        <w:ind w:left="540"/>
        <w:jc w:val="both"/>
        <w:rPr>
          <w:rFonts w:ascii="Angsana New" w:hAnsi="Angsana New" w:cs="Angsana New"/>
          <w:sz w:val="30"/>
          <w:szCs w:val="30"/>
          <w:cs/>
        </w:rPr>
      </w:pPr>
      <w:r w:rsidRPr="00C9507B">
        <w:rPr>
          <w:rFonts w:ascii="Angsana New" w:hAnsi="Angsana New" w:cs="Angsana New" w:hint="cs"/>
          <w:sz w:val="30"/>
          <w:szCs w:val="30"/>
          <w:cs/>
        </w:rPr>
        <w:t>ยอดเ</w:t>
      </w:r>
      <w:r w:rsidRPr="00C9507B">
        <w:rPr>
          <w:rFonts w:ascii="Angsana New" w:hAnsi="Angsana New" w:cs="Angsana New"/>
          <w:sz w:val="30"/>
          <w:szCs w:val="30"/>
          <w:cs/>
        </w:rPr>
        <w:t>งินให้กู้ยืมระยะ</w:t>
      </w:r>
      <w:r w:rsidRPr="00C9507B">
        <w:rPr>
          <w:rFonts w:ascii="Angsana New" w:hAnsi="Angsana New" w:cs="Angsana New" w:hint="cs"/>
          <w:sz w:val="30"/>
          <w:szCs w:val="30"/>
          <w:cs/>
        </w:rPr>
        <w:t xml:space="preserve">สั้นทั้งหมดของกลุ่มบริษัท/บริษัท ณ วันที่ </w:t>
      </w:r>
      <w:r w:rsidRPr="00C9507B">
        <w:rPr>
          <w:rFonts w:ascii="Angsana New" w:hAnsi="Angsana New" w:cs="Angsana New"/>
          <w:sz w:val="30"/>
          <w:szCs w:val="30"/>
        </w:rPr>
        <w:t xml:space="preserve">31 </w:t>
      </w:r>
      <w:r w:rsidRPr="00C9507B">
        <w:rPr>
          <w:rFonts w:ascii="Angsana New" w:hAnsi="Angsana New" w:cs="Angsana New"/>
          <w:sz w:val="30"/>
          <w:szCs w:val="30"/>
          <w:cs/>
        </w:rPr>
        <w:t xml:space="preserve">ธันวาคม </w:t>
      </w:r>
      <w:r w:rsidRPr="00C9507B">
        <w:rPr>
          <w:rFonts w:ascii="Angsana New" w:hAnsi="Angsana New" w:cs="Angsana New"/>
          <w:sz w:val="30"/>
          <w:szCs w:val="30"/>
        </w:rPr>
        <w:t>255</w:t>
      </w:r>
      <w:r w:rsidR="00E34085">
        <w:rPr>
          <w:rFonts w:ascii="Angsana New" w:hAnsi="Angsana New" w:cs="Angsana New" w:hint="cs"/>
          <w:sz w:val="30"/>
          <w:szCs w:val="30"/>
          <w:cs/>
        </w:rPr>
        <w:t>8</w:t>
      </w:r>
      <w:r w:rsidR="00787383">
        <w:rPr>
          <w:rFonts w:ascii="Angsana New" w:hAnsi="Angsana New" w:cs="Angsana New"/>
          <w:sz w:val="30"/>
          <w:szCs w:val="30"/>
        </w:rPr>
        <w:t xml:space="preserve"> </w:t>
      </w:r>
      <w:r w:rsidRPr="00C9507B">
        <w:rPr>
          <w:rFonts w:ascii="Angsana New" w:hAnsi="Angsana New" w:cs="Angsana New"/>
          <w:sz w:val="30"/>
          <w:szCs w:val="30"/>
          <w:cs/>
        </w:rPr>
        <w:t xml:space="preserve">และ </w:t>
      </w:r>
      <w:r w:rsidRPr="00C9507B">
        <w:rPr>
          <w:rFonts w:ascii="Angsana New" w:hAnsi="Angsana New" w:cs="Angsana New"/>
          <w:sz w:val="30"/>
          <w:szCs w:val="30"/>
        </w:rPr>
        <w:t>255</w:t>
      </w:r>
      <w:r w:rsidR="00E34085">
        <w:rPr>
          <w:rFonts w:ascii="Angsana New" w:hAnsi="Angsana New" w:cs="Angsana New" w:hint="cs"/>
          <w:sz w:val="30"/>
          <w:szCs w:val="30"/>
          <w:cs/>
        </w:rPr>
        <w:t>7</w:t>
      </w:r>
      <w:r w:rsidRPr="00C9507B">
        <w:rPr>
          <w:rFonts w:ascii="Angsana New" w:hAnsi="Angsana New" w:cs="Angsana New"/>
          <w:sz w:val="30"/>
          <w:szCs w:val="30"/>
          <w:cs/>
        </w:rPr>
        <w:t xml:space="preserve"> เป็นสกุลเงินบาท</w:t>
      </w:r>
    </w:p>
    <w:p w:rsidR="00790342" w:rsidRPr="00787383" w:rsidRDefault="00790342" w:rsidP="00C9507B">
      <w:pPr>
        <w:ind w:left="540" w:right="32"/>
        <w:jc w:val="both"/>
        <w:rPr>
          <w:rFonts w:ascii="Angsana New" w:hAnsi="Angsana New"/>
          <w:sz w:val="20"/>
          <w:szCs w:val="20"/>
        </w:rPr>
      </w:pPr>
    </w:p>
    <w:p w:rsidR="00787383" w:rsidRDefault="00787383">
      <w:pPr>
        <w:spacing w:line="240" w:lineRule="auto"/>
        <w:ind w:left="0" w:right="0"/>
        <w:jc w:val="left"/>
        <w:rPr>
          <w:rFonts w:ascii="Angsana New" w:hAnsi="Angsana New"/>
          <w:b/>
          <w:bCs/>
          <w:sz w:val="30"/>
          <w:szCs w:val="30"/>
          <w:cs/>
          <w:lang w:val="en-US"/>
        </w:rPr>
      </w:pPr>
      <w:r>
        <w:rPr>
          <w:rFonts w:ascii="Angsana New" w:hAnsi="Angsana New"/>
          <w:b/>
          <w:bCs/>
          <w:sz w:val="30"/>
          <w:szCs w:val="30"/>
          <w:cs/>
          <w:lang w:val="en-US"/>
        </w:rPr>
        <w:br w:type="page"/>
      </w:r>
    </w:p>
    <w:p w:rsidR="002818D5" w:rsidRPr="00C9507B" w:rsidRDefault="002818D5" w:rsidP="00C9507B">
      <w:pPr>
        <w:numPr>
          <w:ilvl w:val="0"/>
          <w:numId w:val="4"/>
        </w:numPr>
        <w:ind w:left="540" w:right="32"/>
        <w:jc w:val="both"/>
        <w:rPr>
          <w:rFonts w:ascii="Angsana New" w:hAnsi="Angsana New"/>
          <w:b/>
          <w:bCs/>
          <w:sz w:val="30"/>
          <w:szCs w:val="30"/>
          <w:lang w:val="en-US"/>
        </w:rPr>
      </w:pPr>
      <w:r w:rsidRPr="00C9507B">
        <w:rPr>
          <w:rFonts w:ascii="Angsana New" w:hAnsi="Angsana New" w:hint="cs"/>
          <w:b/>
          <w:bCs/>
          <w:sz w:val="30"/>
          <w:szCs w:val="30"/>
          <w:cs/>
          <w:lang w:val="en-US"/>
        </w:rPr>
        <w:t>สินค้าคงเหลือ</w:t>
      </w:r>
    </w:p>
    <w:p w:rsidR="002818D5" w:rsidRPr="00787383" w:rsidRDefault="002818D5" w:rsidP="00084D3B">
      <w:pPr>
        <w:ind w:left="540" w:right="32"/>
        <w:jc w:val="both"/>
        <w:rPr>
          <w:rFonts w:ascii="Angsana New" w:hAnsi="Angsana New"/>
          <w:sz w:val="20"/>
          <w:szCs w:val="20"/>
        </w:rPr>
      </w:pPr>
    </w:p>
    <w:tbl>
      <w:tblPr>
        <w:tblW w:w="9681" w:type="dxa"/>
        <w:tblInd w:w="18" w:type="dxa"/>
        <w:tblLayout w:type="fixed"/>
        <w:tblLook w:val="01E0"/>
      </w:tblPr>
      <w:tblGrid>
        <w:gridCol w:w="4059"/>
        <w:gridCol w:w="1180"/>
        <w:gridCol w:w="260"/>
        <w:gridCol w:w="1168"/>
        <w:gridCol w:w="35"/>
        <w:gridCol w:w="55"/>
        <w:gridCol w:w="180"/>
        <w:gridCol w:w="15"/>
        <w:gridCol w:w="75"/>
        <w:gridCol w:w="1140"/>
        <w:gridCol w:w="29"/>
        <w:gridCol w:w="46"/>
        <w:gridCol w:w="190"/>
        <w:gridCol w:w="38"/>
        <w:gridCol w:w="32"/>
        <w:gridCol w:w="1104"/>
        <w:gridCol w:w="75"/>
      </w:tblGrid>
      <w:tr w:rsidR="002818D5" w:rsidRPr="00C9507B" w:rsidTr="009D1559">
        <w:trPr>
          <w:gridAfter w:val="1"/>
          <w:wAfter w:w="75" w:type="dxa"/>
          <w:tblHeader/>
        </w:trPr>
        <w:tc>
          <w:tcPr>
            <w:tcW w:w="4059" w:type="dxa"/>
          </w:tcPr>
          <w:p w:rsidR="002818D5" w:rsidRPr="00C9507B" w:rsidRDefault="002818D5" w:rsidP="00C9507B">
            <w:pPr>
              <w:spacing w:line="240" w:lineRule="atLeast"/>
              <w:ind w:left="540" w:right="29"/>
              <w:rPr>
                <w:rFonts w:ascii="Angsana New" w:hAnsi="Angsana New"/>
                <w:sz w:val="30"/>
                <w:szCs w:val="30"/>
                <w:lang w:val="en-US"/>
              </w:rPr>
            </w:pPr>
          </w:p>
        </w:tc>
        <w:tc>
          <w:tcPr>
            <w:tcW w:w="2643" w:type="dxa"/>
            <w:gridSpan w:val="4"/>
          </w:tcPr>
          <w:p w:rsidR="002818D5" w:rsidRPr="00C9507B" w:rsidRDefault="002818D5" w:rsidP="00C9507B">
            <w:pPr>
              <w:spacing w:line="240" w:lineRule="atLeast"/>
              <w:ind w:left="578" w:right="29"/>
              <w:rPr>
                <w:rFonts w:ascii="Angsana New" w:hAnsi="Angsana New"/>
                <w:sz w:val="30"/>
                <w:szCs w:val="30"/>
                <w:cs/>
              </w:rPr>
            </w:pPr>
            <w:r w:rsidRPr="00C9507B">
              <w:rPr>
                <w:rFonts w:ascii="Angsana New" w:hAnsi="Angsana New" w:hint="cs"/>
                <w:b/>
                <w:bCs/>
                <w:sz w:val="30"/>
                <w:szCs w:val="30"/>
                <w:cs/>
              </w:rPr>
              <w:t>งบการเงินรวม</w:t>
            </w:r>
          </w:p>
        </w:tc>
        <w:tc>
          <w:tcPr>
            <w:tcW w:w="250" w:type="dxa"/>
            <w:gridSpan w:val="3"/>
          </w:tcPr>
          <w:p w:rsidR="002818D5" w:rsidRPr="00C9507B" w:rsidRDefault="002818D5" w:rsidP="00C9507B">
            <w:pPr>
              <w:spacing w:line="240" w:lineRule="atLeast"/>
              <w:ind w:left="540" w:right="29"/>
              <w:rPr>
                <w:rFonts w:ascii="Angsana New" w:hAnsi="Angsana New"/>
                <w:sz w:val="30"/>
                <w:szCs w:val="30"/>
                <w:lang w:val="en-US"/>
              </w:rPr>
            </w:pPr>
          </w:p>
        </w:tc>
        <w:tc>
          <w:tcPr>
            <w:tcW w:w="2654" w:type="dxa"/>
            <w:gridSpan w:val="8"/>
          </w:tcPr>
          <w:p w:rsidR="002818D5" w:rsidRPr="00C9507B" w:rsidRDefault="002818D5" w:rsidP="00C9507B">
            <w:pPr>
              <w:spacing w:line="240" w:lineRule="atLeast"/>
              <w:ind w:left="473" w:right="29" w:hanging="90"/>
              <w:rPr>
                <w:rFonts w:ascii="Angsana New" w:hAnsi="Angsana New"/>
                <w:b/>
                <w:bCs/>
                <w:sz w:val="30"/>
                <w:szCs w:val="30"/>
                <w:lang w:val="en-US"/>
              </w:rPr>
            </w:pPr>
            <w:r w:rsidRPr="00C9507B">
              <w:rPr>
                <w:rFonts w:ascii="Angsana New" w:hAnsi="Angsana New" w:hint="cs"/>
                <w:b/>
                <w:bCs/>
                <w:sz w:val="30"/>
                <w:szCs w:val="30"/>
                <w:cs/>
              </w:rPr>
              <w:t>งบการเงินเฉพาะกิจการ</w:t>
            </w:r>
          </w:p>
        </w:tc>
      </w:tr>
      <w:tr w:rsidR="002818D5" w:rsidRPr="00C9507B" w:rsidTr="009D1559">
        <w:trPr>
          <w:gridAfter w:val="1"/>
          <w:wAfter w:w="75" w:type="dxa"/>
          <w:tblHeader/>
        </w:trPr>
        <w:tc>
          <w:tcPr>
            <w:tcW w:w="4059" w:type="dxa"/>
            <w:shd w:val="clear" w:color="auto" w:fill="auto"/>
          </w:tcPr>
          <w:p w:rsidR="002818D5" w:rsidRPr="00C9507B" w:rsidRDefault="002818D5" w:rsidP="00C9507B">
            <w:pPr>
              <w:spacing w:line="240" w:lineRule="atLeast"/>
              <w:ind w:left="540" w:right="29"/>
              <w:rPr>
                <w:rFonts w:ascii="Angsana New" w:hAnsi="Angsana New"/>
                <w:sz w:val="30"/>
                <w:szCs w:val="30"/>
                <w:lang w:val="en-US"/>
              </w:rPr>
            </w:pPr>
          </w:p>
        </w:tc>
        <w:tc>
          <w:tcPr>
            <w:tcW w:w="1180" w:type="dxa"/>
            <w:shd w:val="clear" w:color="auto" w:fill="auto"/>
          </w:tcPr>
          <w:p w:rsidR="002818D5" w:rsidRPr="00C9507B" w:rsidRDefault="002818D5" w:rsidP="005774B6">
            <w:pPr>
              <w:spacing w:line="240" w:lineRule="atLeast"/>
              <w:ind w:left="-52" w:right="29" w:firstLine="90"/>
              <w:jc w:val="center"/>
              <w:rPr>
                <w:rFonts w:ascii="Angsana New" w:hAnsi="Angsana New"/>
                <w:sz w:val="30"/>
                <w:szCs w:val="30"/>
                <w:lang w:val="en-US"/>
              </w:rPr>
            </w:pPr>
            <w:r w:rsidRPr="00C9507B">
              <w:rPr>
                <w:rFonts w:ascii="Angsana New" w:hAnsi="Angsana New"/>
                <w:sz w:val="30"/>
                <w:szCs w:val="30"/>
                <w:lang w:val="en-US"/>
              </w:rPr>
              <w:t>255</w:t>
            </w:r>
            <w:r w:rsidR="005774B6">
              <w:rPr>
                <w:rFonts w:ascii="Angsana New" w:hAnsi="Angsana New"/>
                <w:sz w:val="30"/>
                <w:szCs w:val="30"/>
                <w:lang w:val="en-US"/>
              </w:rPr>
              <w:t>8</w:t>
            </w:r>
          </w:p>
        </w:tc>
        <w:tc>
          <w:tcPr>
            <w:tcW w:w="260" w:type="dxa"/>
            <w:shd w:val="clear" w:color="auto" w:fill="auto"/>
          </w:tcPr>
          <w:p w:rsidR="002818D5" w:rsidRPr="00C9507B" w:rsidRDefault="002818D5" w:rsidP="00C9507B">
            <w:pPr>
              <w:spacing w:line="240" w:lineRule="atLeast"/>
              <w:ind w:left="-52" w:right="29" w:firstLine="90"/>
              <w:jc w:val="center"/>
              <w:rPr>
                <w:rFonts w:ascii="Angsana New" w:hAnsi="Angsana New"/>
                <w:sz w:val="30"/>
                <w:szCs w:val="30"/>
                <w:lang w:val="en-US"/>
              </w:rPr>
            </w:pPr>
          </w:p>
        </w:tc>
        <w:tc>
          <w:tcPr>
            <w:tcW w:w="1203" w:type="dxa"/>
            <w:gridSpan w:val="2"/>
            <w:shd w:val="clear" w:color="auto" w:fill="auto"/>
          </w:tcPr>
          <w:p w:rsidR="002818D5" w:rsidRPr="00C9507B" w:rsidRDefault="002818D5" w:rsidP="005774B6">
            <w:pPr>
              <w:spacing w:line="240" w:lineRule="atLeast"/>
              <w:ind w:left="-52" w:right="29" w:firstLine="90"/>
              <w:jc w:val="center"/>
              <w:rPr>
                <w:rFonts w:ascii="Angsana New" w:hAnsi="Angsana New"/>
                <w:sz w:val="30"/>
                <w:szCs w:val="30"/>
                <w:lang w:val="en-US"/>
              </w:rPr>
            </w:pPr>
            <w:r w:rsidRPr="00C9507B">
              <w:rPr>
                <w:rFonts w:ascii="Angsana New" w:hAnsi="Angsana New"/>
                <w:sz w:val="30"/>
                <w:szCs w:val="30"/>
                <w:lang w:val="en-US"/>
              </w:rPr>
              <w:t>255</w:t>
            </w:r>
            <w:r w:rsidR="005774B6">
              <w:rPr>
                <w:rFonts w:ascii="Angsana New" w:hAnsi="Angsana New"/>
                <w:sz w:val="30"/>
                <w:szCs w:val="30"/>
                <w:lang w:val="en-US"/>
              </w:rPr>
              <w:t>7</w:t>
            </w:r>
          </w:p>
        </w:tc>
        <w:tc>
          <w:tcPr>
            <w:tcW w:w="250" w:type="dxa"/>
            <w:gridSpan w:val="3"/>
            <w:shd w:val="clear" w:color="auto" w:fill="auto"/>
          </w:tcPr>
          <w:p w:rsidR="002818D5" w:rsidRPr="00C9507B" w:rsidRDefault="002818D5" w:rsidP="00C9507B">
            <w:pPr>
              <w:spacing w:line="240" w:lineRule="atLeast"/>
              <w:ind w:left="-52" w:right="29" w:firstLine="90"/>
              <w:jc w:val="center"/>
              <w:rPr>
                <w:rFonts w:ascii="Angsana New" w:hAnsi="Angsana New"/>
                <w:sz w:val="30"/>
                <w:szCs w:val="30"/>
                <w:lang w:val="en-US"/>
              </w:rPr>
            </w:pPr>
          </w:p>
        </w:tc>
        <w:tc>
          <w:tcPr>
            <w:tcW w:w="1215" w:type="dxa"/>
            <w:gridSpan w:val="2"/>
          </w:tcPr>
          <w:p w:rsidR="002818D5" w:rsidRPr="00C9507B" w:rsidRDefault="002818D5" w:rsidP="00F52462">
            <w:pPr>
              <w:spacing w:line="240" w:lineRule="atLeast"/>
              <w:ind w:left="-52" w:right="29" w:firstLine="90"/>
              <w:jc w:val="center"/>
              <w:rPr>
                <w:rFonts w:ascii="Angsana New" w:hAnsi="Angsana New"/>
                <w:sz w:val="30"/>
                <w:szCs w:val="30"/>
                <w:lang w:val="en-US"/>
              </w:rPr>
            </w:pPr>
            <w:r w:rsidRPr="00C9507B">
              <w:rPr>
                <w:rFonts w:ascii="Angsana New" w:hAnsi="Angsana New"/>
                <w:sz w:val="30"/>
                <w:szCs w:val="30"/>
                <w:lang w:val="en-US"/>
              </w:rPr>
              <w:t>255</w:t>
            </w:r>
            <w:r w:rsidR="00F52462">
              <w:rPr>
                <w:rFonts w:ascii="Angsana New" w:hAnsi="Angsana New"/>
                <w:sz w:val="30"/>
                <w:szCs w:val="30"/>
                <w:lang w:val="en-US"/>
              </w:rPr>
              <w:t>8</w:t>
            </w:r>
          </w:p>
        </w:tc>
        <w:tc>
          <w:tcPr>
            <w:tcW w:w="265" w:type="dxa"/>
            <w:gridSpan w:val="3"/>
          </w:tcPr>
          <w:p w:rsidR="002818D5" w:rsidRPr="00C9507B" w:rsidRDefault="002818D5" w:rsidP="00C9507B">
            <w:pPr>
              <w:spacing w:line="240" w:lineRule="atLeast"/>
              <w:ind w:left="-52" w:right="29" w:firstLine="90"/>
              <w:jc w:val="center"/>
              <w:rPr>
                <w:rFonts w:ascii="Angsana New" w:hAnsi="Angsana New"/>
                <w:sz w:val="30"/>
                <w:szCs w:val="30"/>
                <w:lang w:val="en-US"/>
              </w:rPr>
            </w:pPr>
          </w:p>
        </w:tc>
        <w:tc>
          <w:tcPr>
            <w:tcW w:w="1174" w:type="dxa"/>
            <w:gridSpan w:val="3"/>
          </w:tcPr>
          <w:p w:rsidR="002818D5" w:rsidRPr="00C9507B" w:rsidRDefault="002818D5" w:rsidP="00F52462">
            <w:pPr>
              <w:spacing w:line="240" w:lineRule="atLeast"/>
              <w:ind w:left="-52" w:right="29" w:firstLine="90"/>
              <w:jc w:val="center"/>
              <w:rPr>
                <w:rFonts w:ascii="Angsana New" w:hAnsi="Angsana New"/>
                <w:sz w:val="30"/>
                <w:szCs w:val="30"/>
                <w:lang w:val="en-US"/>
              </w:rPr>
            </w:pPr>
            <w:r w:rsidRPr="00C9507B">
              <w:rPr>
                <w:rFonts w:ascii="Angsana New" w:hAnsi="Angsana New"/>
                <w:sz w:val="30"/>
                <w:szCs w:val="30"/>
                <w:lang w:val="en-US"/>
              </w:rPr>
              <w:t>255</w:t>
            </w:r>
            <w:r w:rsidR="00F52462">
              <w:rPr>
                <w:rFonts w:ascii="Angsana New" w:hAnsi="Angsana New"/>
                <w:sz w:val="30"/>
                <w:szCs w:val="30"/>
                <w:lang w:val="en-US"/>
              </w:rPr>
              <w:t>7</w:t>
            </w:r>
          </w:p>
        </w:tc>
      </w:tr>
      <w:tr w:rsidR="002818D5" w:rsidRPr="00C9507B" w:rsidTr="009D1559">
        <w:trPr>
          <w:gridAfter w:val="1"/>
          <w:wAfter w:w="75" w:type="dxa"/>
          <w:tblHeader/>
        </w:trPr>
        <w:tc>
          <w:tcPr>
            <w:tcW w:w="4059" w:type="dxa"/>
            <w:shd w:val="clear" w:color="auto" w:fill="auto"/>
          </w:tcPr>
          <w:p w:rsidR="002818D5" w:rsidRPr="00C9507B" w:rsidRDefault="002818D5" w:rsidP="00875CF5">
            <w:pPr>
              <w:spacing w:line="240" w:lineRule="exact"/>
              <w:ind w:left="540" w:right="29"/>
              <w:rPr>
                <w:rFonts w:ascii="Angsana New" w:hAnsi="Angsana New"/>
                <w:sz w:val="30"/>
                <w:szCs w:val="30"/>
                <w:cs/>
              </w:rPr>
            </w:pPr>
          </w:p>
        </w:tc>
        <w:tc>
          <w:tcPr>
            <w:tcW w:w="5547" w:type="dxa"/>
            <w:gridSpan w:val="15"/>
            <w:shd w:val="clear" w:color="auto" w:fill="auto"/>
          </w:tcPr>
          <w:p w:rsidR="002818D5" w:rsidRPr="00C9507B" w:rsidRDefault="007B4AF7" w:rsidP="00875CF5">
            <w:pPr>
              <w:spacing w:line="240" w:lineRule="exact"/>
              <w:ind w:left="0" w:right="29"/>
              <w:jc w:val="center"/>
              <w:rPr>
                <w:rFonts w:ascii="Angsana New" w:hAnsi="Angsana New"/>
                <w:sz w:val="30"/>
                <w:szCs w:val="30"/>
                <w:lang w:val="en-US"/>
              </w:rPr>
            </w:pPr>
            <w:r w:rsidRPr="00C9507B">
              <w:rPr>
                <w:rFonts w:ascii="Angsana New" w:hAnsi="Angsana New" w:hint="cs"/>
                <w:i/>
                <w:iCs/>
                <w:sz w:val="30"/>
                <w:szCs w:val="30"/>
                <w:cs/>
              </w:rPr>
              <w:t>(</w:t>
            </w:r>
            <w:r w:rsidR="002818D5" w:rsidRPr="00C9507B">
              <w:rPr>
                <w:rFonts w:ascii="Angsana New" w:hAnsi="Angsana New" w:hint="cs"/>
                <w:i/>
                <w:iCs/>
                <w:sz w:val="30"/>
                <w:szCs w:val="30"/>
                <w:cs/>
              </w:rPr>
              <w:t>บาท)</w:t>
            </w:r>
          </w:p>
        </w:tc>
      </w:tr>
      <w:tr w:rsidR="000B364A" w:rsidRPr="00C9507B" w:rsidTr="009D1559">
        <w:tc>
          <w:tcPr>
            <w:tcW w:w="4059" w:type="dxa"/>
            <w:shd w:val="clear" w:color="auto" w:fill="auto"/>
          </w:tcPr>
          <w:p w:rsidR="000B364A" w:rsidRPr="00C9507B" w:rsidRDefault="000B364A" w:rsidP="00C9507B">
            <w:pPr>
              <w:spacing w:line="240" w:lineRule="atLeast"/>
              <w:ind w:left="540" w:right="32"/>
              <w:rPr>
                <w:rFonts w:ascii="Angsana New" w:hAnsi="Angsana New"/>
                <w:sz w:val="30"/>
                <w:szCs w:val="30"/>
                <w:cs/>
              </w:rPr>
            </w:pPr>
            <w:r w:rsidRPr="00C9507B">
              <w:rPr>
                <w:rFonts w:ascii="Angsana New" w:hAnsi="Angsana New" w:hint="cs"/>
                <w:sz w:val="30"/>
                <w:szCs w:val="30"/>
                <w:cs/>
              </w:rPr>
              <w:t>สินค้าสำเร็จรูป</w:t>
            </w:r>
          </w:p>
        </w:tc>
        <w:tc>
          <w:tcPr>
            <w:tcW w:w="1180" w:type="dxa"/>
            <w:shd w:val="clear" w:color="auto" w:fill="auto"/>
          </w:tcPr>
          <w:p w:rsidR="000B364A" w:rsidRPr="00C9507B" w:rsidRDefault="000B364A" w:rsidP="000B364A">
            <w:pPr>
              <w:tabs>
                <w:tab w:val="decimal" w:pos="972"/>
              </w:tabs>
              <w:spacing w:line="240" w:lineRule="atLeast"/>
              <w:ind w:left="-108" w:right="-62"/>
              <w:rPr>
                <w:rFonts w:ascii="Angsana New" w:hAnsi="Angsana New"/>
                <w:sz w:val="30"/>
                <w:szCs w:val="30"/>
                <w:lang w:val="en-US"/>
              </w:rPr>
            </w:pPr>
            <w:r>
              <w:rPr>
                <w:rFonts w:ascii="Angsana New" w:hAnsi="Angsana New"/>
                <w:sz w:val="30"/>
                <w:szCs w:val="30"/>
                <w:lang w:val="en-US"/>
              </w:rPr>
              <w:t>23,231,896</w:t>
            </w:r>
          </w:p>
        </w:tc>
        <w:tc>
          <w:tcPr>
            <w:tcW w:w="260" w:type="dxa"/>
            <w:shd w:val="clear" w:color="auto" w:fill="auto"/>
          </w:tcPr>
          <w:p w:rsidR="000B364A" w:rsidRPr="00C9507B" w:rsidRDefault="000B364A" w:rsidP="00C9507B">
            <w:pPr>
              <w:spacing w:line="240" w:lineRule="atLeast"/>
              <w:ind w:left="38" w:right="32"/>
              <w:rPr>
                <w:rFonts w:ascii="Angsana New" w:hAnsi="Angsana New"/>
                <w:sz w:val="24"/>
                <w:szCs w:val="24"/>
                <w:cs/>
              </w:rPr>
            </w:pPr>
          </w:p>
        </w:tc>
        <w:tc>
          <w:tcPr>
            <w:tcW w:w="1258" w:type="dxa"/>
            <w:gridSpan w:val="3"/>
            <w:shd w:val="clear" w:color="auto" w:fill="auto"/>
          </w:tcPr>
          <w:p w:rsidR="000B364A" w:rsidRPr="00C9507B" w:rsidRDefault="000B364A" w:rsidP="005774B6">
            <w:pPr>
              <w:tabs>
                <w:tab w:val="decimal" w:pos="965"/>
              </w:tabs>
              <w:spacing w:line="240" w:lineRule="atLeast"/>
              <w:ind w:left="-108" w:right="-97"/>
              <w:rPr>
                <w:rFonts w:ascii="Angsana New" w:hAnsi="Angsana New"/>
                <w:sz w:val="30"/>
                <w:szCs w:val="30"/>
                <w:lang w:val="en-US"/>
              </w:rPr>
            </w:pPr>
            <w:r w:rsidRPr="00C9507B">
              <w:rPr>
                <w:rFonts w:ascii="Angsana New" w:hAnsi="Angsana New"/>
                <w:sz w:val="30"/>
                <w:szCs w:val="30"/>
                <w:lang w:val="en-US"/>
              </w:rPr>
              <w:t>21,407,497</w:t>
            </w:r>
          </w:p>
        </w:tc>
        <w:tc>
          <w:tcPr>
            <w:tcW w:w="270" w:type="dxa"/>
            <w:gridSpan w:val="3"/>
            <w:shd w:val="clear" w:color="auto" w:fill="auto"/>
          </w:tcPr>
          <w:p w:rsidR="000B364A" w:rsidRPr="00C9507B" w:rsidRDefault="000B364A" w:rsidP="00C9507B">
            <w:pPr>
              <w:tabs>
                <w:tab w:val="decimal" w:pos="848"/>
              </w:tabs>
              <w:spacing w:line="240" w:lineRule="atLeast"/>
              <w:ind w:left="38" w:right="32"/>
              <w:rPr>
                <w:rFonts w:ascii="Angsana New" w:hAnsi="Angsana New"/>
                <w:sz w:val="24"/>
                <w:szCs w:val="24"/>
                <w:cs/>
                <w:lang w:val="en-US"/>
              </w:rPr>
            </w:pPr>
          </w:p>
        </w:tc>
        <w:tc>
          <w:tcPr>
            <w:tcW w:w="1215" w:type="dxa"/>
            <w:gridSpan w:val="3"/>
          </w:tcPr>
          <w:p w:rsidR="000B364A" w:rsidRPr="00C9507B" w:rsidRDefault="000B364A" w:rsidP="00C9507B">
            <w:pPr>
              <w:tabs>
                <w:tab w:val="decimal" w:pos="972"/>
              </w:tabs>
              <w:spacing w:line="240" w:lineRule="atLeast"/>
              <w:ind w:left="-108" w:right="-62"/>
              <w:rPr>
                <w:rFonts w:ascii="Angsana New" w:hAnsi="Angsana New"/>
                <w:sz w:val="30"/>
                <w:szCs w:val="30"/>
                <w:lang w:val="en-US"/>
              </w:rPr>
            </w:pPr>
            <w:r>
              <w:rPr>
                <w:rFonts w:ascii="Angsana New" w:hAnsi="Angsana New"/>
                <w:sz w:val="30"/>
                <w:szCs w:val="30"/>
                <w:lang w:val="en-US"/>
              </w:rPr>
              <w:t>23,231,896</w:t>
            </w:r>
          </w:p>
        </w:tc>
        <w:tc>
          <w:tcPr>
            <w:tcW w:w="260" w:type="dxa"/>
            <w:gridSpan w:val="3"/>
          </w:tcPr>
          <w:p w:rsidR="000B364A" w:rsidRPr="00C9507B" w:rsidRDefault="000B364A" w:rsidP="00C9507B">
            <w:pPr>
              <w:tabs>
                <w:tab w:val="decimal" w:pos="848"/>
              </w:tabs>
              <w:spacing w:line="240" w:lineRule="atLeast"/>
              <w:ind w:left="38" w:right="32"/>
              <w:rPr>
                <w:rFonts w:ascii="Angsana New" w:hAnsi="Angsana New"/>
                <w:sz w:val="24"/>
                <w:szCs w:val="24"/>
                <w:lang w:val="en-US"/>
              </w:rPr>
            </w:pPr>
          </w:p>
        </w:tc>
        <w:tc>
          <w:tcPr>
            <w:tcW w:w="1179" w:type="dxa"/>
            <w:gridSpan w:val="2"/>
          </w:tcPr>
          <w:p w:rsidR="000B364A" w:rsidRPr="00C9507B" w:rsidRDefault="000B364A" w:rsidP="00B46549">
            <w:pPr>
              <w:tabs>
                <w:tab w:val="decimal" w:pos="972"/>
              </w:tabs>
              <w:spacing w:line="240" w:lineRule="atLeast"/>
              <w:ind w:left="-108" w:right="-62"/>
              <w:rPr>
                <w:rFonts w:ascii="Angsana New" w:hAnsi="Angsana New"/>
                <w:sz w:val="30"/>
                <w:szCs w:val="30"/>
                <w:lang w:val="en-US"/>
              </w:rPr>
            </w:pPr>
            <w:r w:rsidRPr="00C9507B">
              <w:rPr>
                <w:rFonts w:ascii="Angsana New" w:hAnsi="Angsana New"/>
                <w:sz w:val="30"/>
                <w:szCs w:val="30"/>
                <w:lang w:val="en-US"/>
              </w:rPr>
              <w:t>21,407,497</w:t>
            </w:r>
          </w:p>
        </w:tc>
      </w:tr>
      <w:tr w:rsidR="000B364A" w:rsidRPr="00C9507B" w:rsidTr="009D1559">
        <w:tc>
          <w:tcPr>
            <w:tcW w:w="4059" w:type="dxa"/>
            <w:shd w:val="clear" w:color="auto" w:fill="auto"/>
          </w:tcPr>
          <w:p w:rsidR="000B364A" w:rsidRPr="00C9507B" w:rsidRDefault="000B364A" w:rsidP="00C9507B">
            <w:pPr>
              <w:spacing w:line="240" w:lineRule="atLeast"/>
              <w:ind w:left="540" w:right="32"/>
              <w:rPr>
                <w:rFonts w:ascii="Angsana New" w:hAnsi="Angsana New"/>
                <w:sz w:val="30"/>
                <w:szCs w:val="30"/>
                <w:cs/>
              </w:rPr>
            </w:pPr>
            <w:r w:rsidRPr="00C9507B">
              <w:rPr>
                <w:rFonts w:ascii="Angsana New" w:hAnsi="Angsana New" w:hint="cs"/>
                <w:sz w:val="30"/>
                <w:szCs w:val="30"/>
                <w:cs/>
              </w:rPr>
              <w:t>สินค้าระหว่างผลิต</w:t>
            </w:r>
          </w:p>
        </w:tc>
        <w:tc>
          <w:tcPr>
            <w:tcW w:w="1180" w:type="dxa"/>
            <w:shd w:val="clear" w:color="auto" w:fill="auto"/>
          </w:tcPr>
          <w:p w:rsidR="000B364A" w:rsidRPr="00C9507B" w:rsidRDefault="000B364A" w:rsidP="000B364A">
            <w:pPr>
              <w:tabs>
                <w:tab w:val="decimal" w:pos="972"/>
              </w:tabs>
              <w:spacing w:line="240" w:lineRule="atLeast"/>
              <w:ind w:left="-108" w:right="-62"/>
              <w:rPr>
                <w:rFonts w:ascii="Angsana New" w:hAnsi="Angsana New"/>
                <w:sz w:val="30"/>
                <w:szCs w:val="30"/>
                <w:lang w:val="en-US"/>
              </w:rPr>
            </w:pPr>
            <w:r>
              <w:rPr>
                <w:rFonts w:ascii="Angsana New" w:hAnsi="Angsana New"/>
                <w:sz w:val="30"/>
                <w:szCs w:val="30"/>
                <w:lang w:val="en-US"/>
              </w:rPr>
              <w:t>85,982,036</w:t>
            </w:r>
          </w:p>
        </w:tc>
        <w:tc>
          <w:tcPr>
            <w:tcW w:w="260" w:type="dxa"/>
            <w:shd w:val="clear" w:color="auto" w:fill="auto"/>
          </w:tcPr>
          <w:p w:rsidR="000B364A" w:rsidRPr="00C9507B" w:rsidRDefault="000B364A" w:rsidP="00C9507B">
            <w:pPr>
              <w:spacing w:line="240" w:lineRule="atLeast"/>
              <w:ind w:left="38" w:right="32"/>
              <w:rPr>
                <w:rFonts w:ascii="Angsana New" w:hAnsi="Angsana New"/>
                <w:sz w:val="24"/>
                <w:szCs w:val="24"/>
                <w:cs/>
              </w:rPr>
            </w:pPr>
          </w:p>
        </w:tc>
        <w:tc>
          <w:tcPr>
            <w:tcW w:w="1258" w:type="dxa"/>
            <w:gridSpan w:val="3"/>
            <w:shd w:val="clear" w:color="auto" w:fill="auto"/>
          </w:tcPr>
          <w:p w:rsidR="000B364A" w:rsidRPr="00C9507B" w:rsidRDefault="000B364A" w:rsidP="005774B6">
            <w:pPr>
              <w:tabs>
                <w:tab w:val="decimal" w:pos="965"/>
              </w:tabs>
              <w:spacing w:line="240" w:lineRule="atLeast"/>
              <w:ind w:left="-108" w:right="-97"/>
              <w:rPr>
                <w:rFonts w:ascii="Angsana New" w:hAnsi="Angsana New"/>
                <w:sz w:val="30"/>
                <w:szCs w:val="30"/>
                <w:lang w:val="en-US"/>
              </w:rPr>
            </w:pPr>
            <w:r w:rsidRPr="00C9507B">
              <w:rPr>
                <w:rFonts w:ascii="Angsana New" w:hAnsi="Angsana New"/>
                <w:sz w:val="30"/>
                <w:szCs w:val="30"/>
                <w:lang w:val="en-US"/>
              </w:rPr>
              <w:t>68,132,344</w:t>
            </w:r>
          </w:p>
        </w:tc>
        <w:tc>
          <w:tcPr>
            <w:tcW w:w="270" w:type="dxa"/>
            <w:gridSpan w:val="3"/>
            <w:shd w:val="clear" w:color="auto" w:fill="auto"/>
          </w:tcPr>
          <w:p w:rsidR="000B364A" w:rsidRPr="00C9507B" w:rsidRDefault="000B364A" w:rsidP="00C9507B">
            <w:pPr>
              <w:tabs>
                <w:tab w:val="decimal" w:pos="848"/>
              </w:tabs>
              <w:spacing w:line="240" w:lineRule="atLeast"/>
              <w:ind w:left="38" w:right="32"/>
              <w:rPr>
                <w:rFonts w:ascii="Angsana New" w:hAnsi="Angsana New"/>
                <w:sz w:val="24"/>
                <w:szCs w:val="24"/>
                <w:cs/>
                <w:lang w:val="en-US"/>
              </w:rPr>
            </w:pPr>
          </w:p>
        </w:tc>
        <w:tc>
          <w:tcPr>
            <w:tcW w:w="1215" w:type="dxa"/>
            <w:gridSpan w:val="3"/>
          </w:tcPr>
          <w:p w:rsidR="000B364A" w:rsidRPr="00C9507B" w:rsidRDefault="000B364A" w:rsidP="00C9507B">
            <w:pPr>
              <w:tabs>
                <w:tab w:val="decimal" w:pos="972"/>
              </w:tabs>
              <w:spacing w:line="240" w:lineRule="atLeast"/>
              <w:ind w:left="-108" w:right="-62"/>
              <w:rPr>
                <w:rFonts w:ascii="Angsana New" w:hAnsi="Angsana New"/>
                <w:sz w:val="30"/>
                <w:szCs w:val="30"/>
                <w:lang w:val="en-US"/>
              </w:rPr>
            </w:pPr>
            <w:r>
              <w:rPr>
                <w:rFonts w:ascii="Angsana New" w:hAnsi="Angsana New"/>
                <w:sz w:val="30"/>
                <w:szCs w:val="30"/>
                <w:lang w:val="en-US"/>
              </w:rPr>
              <w:t>85,982,036</w:t>
            </w:r>
          </w:p>
        </w:tc>
        <w:tc>
          <w:tcPr>
            <w:tcW w:w="260" w:type="dxa"/>
            <w:gridSpan w:val="3"/>
          </w:tcPr>
          <w:p w:rsidR="000B364A" w:rsidRPr="00C9507B" w:rsidRDefault="000B364A" w:rsidP="00C9507B">
            <w:pPr>
              <w:tabs>
                <w:tab w:val="decimal" w:pos="848"/>
              </w:tabs>
              <w:spacing w:line="240" w:lineRule="atLeast"/>
              <w:ind w:left="38" w:right="32"/>
              <w:rPr>
                <w:rFonts w:ascii="Angsana New" w:hAnsi="Angsana New"/>
                <w:sz w:val="24"/>
                <w:szCs w:val="24"/>
                <w:lang w:val="en-US"/>
              </w:rPr>
            </w:pPr>
          </w:p>
        </w:tc>
        <w:tc>
          <w:tcPr>
            <w:tcW w:w="1179" w:type="dxa"/>
            <w:gridSpan w:val="2"/>
          </w:tcPr>
          <w:p w:rsidR="000B364A" w:rsidRPr="00C9507B" w:rsidRDefault="000B364A" w:rsidP="00B46549">
            <w:pPr>
              <w:tabs>
                <w:tab w:val="decimal" w:pos="972"/>
              </w:tabs>
              <w:spacing w:line="240" w:lineRule="atLeast"/>
              <w:ind w:left="-108" w:right="-62"/>
              <w:rPr>
                <w:rFonts w:ascii="Angsana New" w:hAnsi="Angsana New"/>
                <w:sz w:val="30"/>
                <w:szCs w:val="30"/>
                <w:lang w:val="en-US"/>
              </w:rPr>
            </w:pPr>
            <w:r w:rsidRPr="00C9507B">
              <w:rPr>
                <w:rFonts w:ascii="Angsana New" w:hAnsi="Angsana New"/>
                <w:sz w:val="30"/>
                <w:szCs w:val="30"/>
                <w:lang w:val="en-US"/>
              </w:rPr>
              <w:t>68,132,344</w:t>
            </w:r>
          </w:p>
        </w:tc>
      </w:tr>
      <w:tr w:rsidR="000B364A" w:rsidRPr="00C9507B" w:rsidTr="009D1559">
        <w:tc>
          <w:tcPr>
            <w:tcW w:w="4059" w:type="dxa"/>
            <w:shd w:val="clear" w:color="auto" w:fill="auto"/>
          </w:tcPr>
          <w:p w:rsidR="000B364A" w:rsidRPr="00C9507B" w:rsidRDefault="000B364A" w:rsidP="00C9507B">
            <w:pPr>
              <w:spacing w:line="240" w:lineRule="atLeast"/>
              <w:ind w:left="540" w:right="32"/>
              <w:rPr>
                <w:rFonts w:ascii="Angsana New" w:hAnsi="Angsana New"/>
                <w:sz w:val="30"/>
                <w:szCs w:val="30"/>
                <w:cs/>
              </w:rPr>
            </w:pPr>
            <w:r w:rsidRPr="00C9507B">
              <w:rPr>
                <w:rFonts w:ascii="Angsana New" w:hAnsi="Angsana New" w:hint="cs"/>
                <w:sz w:val="30"/>
                <w:szCs w:val="30"/>
                <w:cs/>
              </w:rPr>
              <w:t>วัตถุดิบ</w:t>
            </w:r>
          </w:p>
        </w:tc>
        <w:tc>
          <w:tcPr>
            <w:tcW w:w="1180" w:type="dxa"/>
            <w:shd w:val="clear" w:color="auto" w:fill="auto"/>
          </w:tcPr>
          <w:p w:rsidR="000B364A" w:rsidRPr="00C9507B" w:rsidRDefault="000B364A" w:rsidP="000B364A">
            <w:pPr>
              <w:tabs>
                <w:tab w:val="decimal" w:pos="972"/>
              </w:tabs>
              <w:spacing w:line="240" w:lineRule="atLeast"/>
              <w:ind w:left="-108" w:right="-62"/>
              <w:rPr>
                <w:rFonts w:ascii="Angsana New" w:hAnsi="Angsana New"/>
                <w:sz w:val="30"/>
                <w:szCs w:val="30"/>
                <w:lang w:val="en-US"/>
              </w:rPr>
            </w:pPr>
            <w:r>
              <w:rPr>
                <w:rFonts w:ascii="Angsana New" w:hAnsi="Angsana New"/>
                <w:sz w:val="30"/>
                <w:szCs w:val="30"/>
                <w:lang w:val="en-US"/>
              </w:rPr>
              <w:t>58,476,801</w:t>
            </w:r>
          </w:p>
        </w:tc>
        <w:tc>
          <w:tcPr>
            <w:tcW w:w="260" w:type="dxa"/>
            <w:shd w:val="clear" w:color="auto" w:fill="auto"/>
          </w:tcPr>
          <w:p w:rsidR="000B364A" w:rsidRPr="00C9507B" w:rsidRDefault="000B364A" w:rsidP="00C9507B">
            <w:pPr>
              <w:spacing w:line="240" w:lineRule="atLeast"/>
              <w:ind w:left="38" w:right="32"/>
              <w:rPr>
                <w:rFonts w:ascii="Angsana New" w:hAnsi="Angsana New"/>
                <w:sz w:val="24"/>
                <w:szCs w:val="24"/>
                <w:cs/>
              </w:rPr>
            </w:pPr>
          </w:p>
        </w:tc>
        <w:tc>
          <w:tcPr>
            <w:tcW w:w="1168" w:type="dxa"/>
            <w:shd w:val="clear" w:color="auto" w:fill="auto"/>
          </w:tcPr>
          <w:p w:rsidR="000B364A" w:rsidRPr="00C9507B" w:rsidRDefault="000B364A" w:rsidP="005774B6">
            <w:pPr>
              <w:tabs>
                <w:tab w:val="decimal" w:pos="965"/>
              </w:tabs>
              <w:spacing w:line="240" w:lineRule="atLeast"/>
              <w:ind w:left="-108" w:right="-97"/>
              <w:rPr>
                <w:rFonts w:ascii="Angsana New" w:hAnsi="Angsana New"/>
                <w:sz w:val="30"/>
                <w:szCs w:val="30"/>
                <w:lang w:val="en-US"/>
              </w:rPr>
            </w:pPr>
            <w:r w:rsidRPr="00C9507B">
              <w:rPr>
                <w:rFonts w:ascii="Angsana New" w:hAnsi="Angsana New"/>
                <w:sz w:val="30"/>
                <w:szCs w:val="30"/>
                <w:lang w:val="en-US"/>
              </w:rPr>
              <w:t>60,538,373</w:t>
            </w:r>
          </w:p>
        </w:tc>
        <w:tc>
          <w:tcPr>
            <w:tcW w:w="270" w:type="dxa"/>
            <w:gridSpan w:val="3"/>
            <w:shd w:val="clear" w:color="auto" w:fill="auto"/>
          </w:tcPr>
          <w:p w:rsidR="000B364A" w:rsidRPr="00C9507B" w:rsidRDefault="000B364A" w:rsidP="00C9507B">
            <w:pPr>
              <w:tabs>
                <w:tab w:val="decimal" w:pos="848"/>
              </w:tabs>
              <w:spacing w:line="240" w:lineRule="atLeast"/>
              <w:ind w:left="38" w:right="32"/>
              <w:rPr>
                <w:rFonts w:ascii="Angsana New" w:hAnsi="Angsana New"/>
                <w:sz w:val="24"/>
                <w:szCs w:val="24"/>
                <w:cs/>
                <w:lang w:val="en-US"/>
              </w:rPr>
            </w:pPr>
          </w:p>
        </w:tc>
        <w:tc>
          <w:tcPr>
            <w:tcW w:w="1259" w:type="dxa"/>
            <w:gridSpan w:val="4"/>
          </w:tcPr>
          <w:p w:rsidR="000B364A" w:rsidRPr="00C9507B" w:rsidRDefault="000B364A" w:rsidP="00661493">
            <w:pPr>
              <w:tabs>
                <w:tab w:val="decimal" w:pos="1094"/>
              </w:tabs>
              <w:spacing w:line="240" w:lineRule="atLeast"/>
              <w:ind w:left="-108" w:right="-62"/>
              <w:rPr>
                <w:rFonts w:ascii="Angsana New" w:hAnsi="Angsana New"/>
                <w:sz w:val="30"/>
                <w:szCs w:val="30"/>
                <w:lang w:val="en-US"/>
              </w:rPr>
            </w:pPr>
            <w:r>
              <w:rPr>
                <w:rFonts w:ascii="Angsana New" w:hAnsi="Angsana New"/>
                <w:sz w:val="30"/>
                <w:szCs w:val="30"/>
                <w:lang w:val="en-US"/>
              </w:rPr>
              <w:t>58,476,801</w:t>
            </w:r>
          </w:p>
        </w:tc>
        <w:tc>
          <w:tcPr>
            <w:tcW w:w="274" w:type="dxa"/>
            <w:gridSpan w:val="3"/>
          </w:tcPr>
          <w:p w:rsidR="000B364A" w:rsidRPr="00C9507B" w:rsidRDefault="000B364A" w:rsidP="00C9507B">
            <w:pPr>
              <w:tabs>
                <w:tab w:val="decimal" w:pos="848"/>
              </w:tabs>
              <w:spacing w:line="240" w:lineRule="atLeast"/>
              <w:ind w:left="38" w:right="32"/>
              <w:rPr>
                <w:rFonts w:ascii="Angsana New" w:hAnsi="Angsana New"/>
                <w:sz w:val="24"/>
                <w:szCs w:val="24"/>
                <w:lang w:val="en-US"/>
              </w:rPr>
            </w:pPr>
          </w:p>
        </w:tc>
        <w:tc>
          <w:tcPr>
            <w:tcW w:w="1211" w:type="dxa"/>
            <w:gridSpan w:val="3"/>
          </w:tcPr>
          <w:p w:rsidR="000B364A" w:rsidRPr="00C9507B" w:rsidRDefault="000B364A" w:rsidP="00B46549">
            <w:pPr>
              <w:tabs>
                <w:tab w:val="decimal" w:pos="972"/>
              </w:tabs>
              <w:spacing w:line="240" w:lineRule="atLeast"/>
              <w:ind w:left="-108" w:right="-62"/>
              <w:rPr>
                <w:rFonts w:ascii="Angsana New" w:hAnsi="Angsana New"/>
                <w:sz w:val="30"/>
                <w:szCs w:val="30"/>
                <w:lang w:val="en-US"/>
              </w:rPr>
            </w:pPr>
            <w:r w:rsidRPr="00C9507B">
              <w:rPr>
                <w:rFonts w:ascii="Angsana New" w:hAnsi="Angsana New"/>
                <w:sz w:val="30"/>
                <w:szCs w:val="30"/>
                <w:lang w:val="en-US"/>
              </w:rPr>
              <w:t>60,538,373</w:t>
            </w:r>
          </w:p>
        </w:tc>
      </w:tr>
      <w:tr w:rsidR="000B364A" w:rsidRPr="00C9507B" w:rsidTr="009D1559">
        <w:tc>
          <w:tcPr>
            <w:tcW w:w="4059" w:type="dxa"/>
            <w:shd w:val="clear" w:color="auto" w:fill="auto"/>
          </w:tcPr>
          <w:p w:rsidR="000B364A" w:rsidRPr="00C9507B" w:rsidRDefault="000B364A" w:rsidP="00C9507B">
            <w:pPr>
              <w:spacing w:line="240" w:lineRule="atLeast"/>
              <w:ind w:left="540" w:right="32"/>
              <w:rPr>
                <w:rFonts w:ascii="Angsana New" w:hAnsi="Angsana New"/>
                <w:sz w:val="30"/>
                <w:szCs w:val="30"/>
                <w:cs/>
              </w:rPr>
            </w:pPr>
            <w:r w:rsidRPr="00C9507B">
              <w:rPr>
                <w:rFonts w:ascii="Angsana New" w:hAnsi="Angsana New" w:hint="cs"/>
                <w:sz w:val="30"/>
                <w:szCs w:val="30"/>
                <w:cs/>
              </w:rPr>
              <w:t>อะไหล่และวัสดุซ่อมบำรุง</w:t>
            </w:r>
          </w:p>
        </w:tc>
        <w:tc>
          <w:tcPr>
            <w:tcW w:w="1180" w:type="dxa"/>
            <w:tcBorders>
              <w:bottom w:val="single" w:sz="4" w:space="0" w:color="auto"/>
            </w:tcBorders>
            <w:shd w:val="clear" w:color="auto" w:fill="auto"/>
          </w:tcPr>
          <w:p w:rsidR="000B364A" w:rsidRPr="00C9507B" w:rsidRDefault="000B364A" w:rsidP="000B364A">
            <w:pPr>
              <w:tabs>
                <w:tab w:val="decimal" w:pos="972"/>
              </w:tabs>
              <w:spacing w:line="240" w:lineRule="atLeast"/>
              <w:ind w:left="-108" w:right="-62"/>
              <w:rPr>
                <w:rFonts w:ascii="Angsana New" w:hAnsi="Angsana New"/>
                <w:sz w:val="30"/>
                <w:szCs w:val="30"/>
                <w:lang w:val="en-US"/>
              </w:rPr>
            </w:pPr>
            <w:r>
              <w:rPr>
                <w:rFonts w:ascii="Angsana New" w:hAnsi="Angsana New"/>
                <w:sz w:val="30"/>
                <w:szCs w:val="30"/>
                <w:lang w:val="en-US"/>
              </w:rPr>
              <w:t>7,700,889</w:t>
            </w:r>
          </w:p>
        </w:tc>
        <w:tc>
          <w:tcPr>
            <w:tcW w:w="260" w:type="dxa"/>
            <w:shd w:val="clear" w:color="auto" w:fill="auto"/>
          </w:tcPr>
          <w:p w:rsidR="000B364A" w:rsidRPr="00C9507B" w:rsidRDefault="000B364A" w:rsidP="00C9507B">
            <w:pPr>
              <w:spacing w:line="240" w:lineRule="atLeast"/>
              <w:ind w:left="38" w:right="32"/>
              <w:rPr>
                <w:rFonts w:ascii="Angsana New" w:hAnsi="Angsana New"/>
                <w:sz w:val="24"/>
                <w:szCs w:val="24"/>
                <w:cs/>
              </w:rPr>
            </w:pPr>
          </w:p>
        </w:tc>
        <w:tc>
          <w:tcPr>
            <w:tcW w:w="1168" w:type="dxa"/>
            <w:tcBorders>
              <w:bottom w:val="single" w:sz="4" w:space="0" w:color="auto"/>
            </w:tcBorders>
            <w:shd w:val="clear" w:color="auto" w:fill="auto"/>
          </w:tcPr>
          <w:p w:rsidR="000B364A" w:rsidRPr="00C9507B" w:rsidRDefault="000B364A" w:rsidP="005774B6">
            <w:pPr>
              <w:tabs>
                <w:tab w:val="decimal" w:pos="965"/>
              </w:tabs>
              <w:spacing w:line="240" w:lineRule="atLeast"/>
              <w:ind w:left="-108" w:right="-97"/>
              <w:rPr>
                <w:rFonts w:ascii="Angsana New" w:hAnsi="Angsana New"/>
                <w:sz w:val="30"/>
                <w:szCs w:val="30"/>
                <w:lang w:val="en-US"/>
              </w:rPr>
            </w:pPr>
            <w:r w:rsidRPr="00C9507B">
              <w:rPr>
                <w:rFonts w:ascii="Angsana New" w:hAnsi="Angsana New"/>
                <w:sz w:val="30"/>
                <w:szCs w:val="30"/>
                <w:lang w:val="en-US"/>
              </w:rPr>
              <w:t>7,579,682</w:t>
            </w:r>
          </w:p>
        </w:tc>
        <w:tc>
          <w:tcPr>
            <w:tcW w:w="270" w:type="dxa"/>
            <w:gridSpan w:val="3"/>
            <w:shd w:val="clear" w:color="auto" w:fill="auto"/>
          </w:tcPr>
          <w:p w:rsidR="000B364A" w:rsidRPr="00C9507B" w:rsidRDefault="000B364A" w:rsidP="00C9507B">
            <w:pPr>
              <w:tabs>
                <w:tab w:val="decimal" w:pos="848"/>
              </w:tabs>
              <w:spacing w:line="240" w:lineRule="atLeast"/>
              <w:ind w:left="38" w:right="32"/>
              <w:rPr>
                <w:rFonts w:ascii="Angsana New" w:hAnsi="Angsana New"/>
                <w:sz w:val="24"/>
                <w:szCs w:val="24"/>
                <w:cs/>
                <w:lang w:val="en-US"/>
              </w:rPr>
            </w:pPr>
          </w:p>
        </w:tc>
        <w:tc>
          <w:tcPr>
            <w:tcW w:w="1259" w:type="dxa"/>
            <w:gridSpan w:val="4"/>
            <w:tcBorders>
              <w:bottom w:val="single" w:sz="4" w:space="0" w:color="auto"/>
            </w:tcBorders>
          </w:tcPr>
          <w:p w:rsidR="000B364A" w:rsidRPr="00C9507B" w:rsidRDefault="000B364A" w:rsidP="00661493">
            <w:pPr>
              <w:tabs>
                <w:tab w:val="decimal" w:pos="1094"/>
              </w:tabs>
              <w:spacing w:line="240" w:lineRule="atLeast"/>
              <w:ind w:left="-108" w:right="-62"/>
              <w:rPr>
                <w:rFonts w:ascii="Angsana New" w:hAnsi="Angsana New"/>
                <w:sz w:val="30"/>
                <w:szCs w:val="30"/>
                <w:lang w:val="en-US"/>
              </w:rPr>
            </w:pPr>
            <w:r>
              <w:rPr>
                <w:rFonts w:ascii="Angsana New" w:hAnsi="Angsana New"/>
                <w:sz w:val="30"/>
                <w:szCs w:val="30"/>
                <w:lang w:val="en-US"/>
              </w:rPr>
              <w:t>7,700,889</w:t>
            </w:r>
          </w:p>
        </w:tc>
        <w:tc>
          <w:tcPr>
            <w:tcW w:w="274" w:type="dxa"/>
            <w:gridSpan w:val="3"/>
          </w:tcPr>
          <w:p w:rsidR="000B364A" w:rsidRPr="00C9507B" w:rsidRDefault="000B364A" w:rsidP="00C9507B">
            <w:pPr>
              <w:tabs>
                <w:tab w:val="decimal" w:pos="848"/>
              </w:tabs>
              <w:spacing w:line="240" w:lineRule="atLeast"/>
              <w:ind w:left="38" w:right="32"/>
              <w:rPr>
                <w:rFonts w:ascii="Angsana New" w:hAnsi="Angsana New"/>
                <w:sz w:val="24"/>
                <w:szCs w:val="24"/>
                <w:lang w:val="en-US"/>
              </w:rPr>
            </w:pPr>
          </w:p>
        </w:tc>
        <w:tc>
          <w:tcPr>
            <w:tcW w:w="1211" w:type="dxa"/>
            <w:gridSpan w:val="3"/>
            <w:tcBorders>
              <w:bottom w:val="single" w:sz="4" w:space="0" w:color="auto"/>
            </w:tcBorders>
          </w:tcPr>
          <w:p w:rsidR="000B364A" w:rsidRPr="00C9507B" w:rsidRDefault="000B364A" w:rsidP="00B46549">
            <w:pPr>
              <w:tabs>
                <w:tab w:val="decimal" w:pos="972"/>
              </w:tabs>
              <w:spacing w:line="240" w:lineRule="atLeast"/>
              <w:ind w:left="-108" w:right="-62"/>
              <w:rPr>
                <w:rFonts w:ascii="Angsana New" w:hAnsi="Angsana New"/>
                <w:sz w:val="30"/>
                <w:szCs w:val="30"/>
                <w:lang w:val="en-US"/>
              </w:rPr>
            </w:pPr>
            <w:r w:rsidRPr="00C9507B">
              <w:rPr>
                <w:rFonts w:ascii="Angsana New" w:hAnsi="Angsana New"/>
                <w:sz w:val="30"/>
                <w:szCs w:val="30"/>
                <w:lang w:val="en-US"/>
              </w:rPr>
              <w:t>7,579,682</w:t>
            </w:r>
          </w:p>
        </w:tc>
      </w:tr>
      <w:tr w:rsidR="000B364A" w:rsidRPr="00C9507B" w:rsidTr="009D1559">
        <w:tc>
          <w:tcPr>
            <w:tcW w:w="4059" w:type="dxa"/>
            <w:shd w:val="clear" w:color="auto" w:fill="auto"/>
          </w:tcPr>
          <w:p w:rsidR="000B364A" w:rsidRPr="00C9507B" w:rsidRDefault="000B364A" w:rsidP="00C9507B">
            <w:pPr>
              <w:spacing w:line="240" w:lineRule="atLeast"/>
              <w:ind w:left="540" w:right="32"/>
              <w:rPr>
                <w:rFonts w:ascii="Angsana New" w:hAnsi="Angsana New"/>
                <w:sz w:val="30"/>
                <w:szCs w:val="30"/>
                <w:cs/>
              </w:rPr>
            </w:pPr>
            <w:r w:rsidRPr="00C9507B">
              <w:rPr>
                <w:rFonts w:ascii="Angsana New" w:hAnsi="Angsana New" w:hint="cs"/>
                <w:sz w:val="30"/>
                <w:szCs w:val="30"/>
                <w:cs/>
              </w:rPr>
              <w:t>รวม</w:t>
            </w:r>
          </w:p>
        </w:tc>
        <w:tc>
          <w:tcPr>
            <w:tcW w:w="1180" w:type="dxa"/>
            <w:tcBorders>
              <w:top w:val="single" w:sz="4" w:space="0" w:color="auto"/>
            </w:tcBorders>
            <w:shd w:val="clear" w:color="auto" w:fill="auto"/>
          </w:tcPr>
          <w:p w:rsidR="000B364A" w:rsidRPr="00C9507B" w:rsidRDefault="004E7FC1" w:rsidP="000B364A">
            <w:pPr>
              <w:pBdr>
                <w:top w:val="single" w:sz="4" w:space="1" w:color="auto"/>
              </w:pBdr>
              <w:tabs>
                <w:tab w:val="decimal" w:pos="972"/>
              </w:tabs>
              <w:spacing w:line="240" w:lineRule="atLeast"/>
              <w:ind w:left="-108" w:right="-62"/>
              <w:rPr>
                <w:rFonts w:ascii="Angsana New" w:hAnsi="Angsana New"/>
                <w:sz w:val="30"/>
                <w:szCs w:val="30"/>
                <w:lang w:val="en-US"/>
              </w:rPr>
            </w:pPr>
            <w:r>
              <w:rPr>
                <w:rFonts w:ascii="Angsana New" w:hAnsi="Angsana New"/>
                <w:sz w:val="30"/>
                <w:szCs w:val="30"/>
                <w:lang w:val="en-US"/>
              </w:rPr>
              <w:fldChar w:fldCharType="begin"/>
            </w:r>
            <w:r w:rsidR="000B364A">
              <w:rPr>
                <w:rFonts w:ascii="Angsana New" w:hAnsi="Angsana New"/>
                <w:sz w:val="30"/>
                <w:szCs w:val="30"/>
                <w:lang w:val="en-US"/>
              </w:rPr>
              <w:instrText xml:space="preserve"> =SUM(ABOVE) </w:instrText>
            </w:r>
            <w:r>
              <w:rPr>
                <w:rFonts w:ascii="Angsana New" w:hAnsi="Angsana New"/>
                <w:sz w:val="30"/>
                <w:szCs w:val="30"/>
                <w:lang w:val="en-US"/>
              </w:rPr>
              <w:fldChar w:fldCharType="separate"/>
            </w:r>
            <w:r w:rsidR="000B364A">
              <w:rPr>
                <w:rFonts w:ascii="Angsana New" w:hAnsi="Angsana New"/>
                <w:noProof/>
                <w:sz w:val="30"/>
                <w:szCs w:val="30"/>
                <w:lang w:val="en-US"/>
              </w:rPr>
              <w:t>175,391,622</w:t>
            </w:r>
            <w:r>
              <w:rPr>
                <w:rFonts w:ascii="Angsana New" w:hAnsi="Angsana New"/>
                <w:sz w:val="30"/>
                <w:szCs w:val="30"/>
                <w:lang w:val="en-US"/>
              </w:rPr>
              <w:fldChar w:fldCharType="end"/>
            </w:r>
          </w:p>
        </w:tc>
        <w:tc>
          <w:tcPr>
            <w:tcW w:w="260" w:type="dxa"/>
            <w:shd w:val="clear" w:color="auto" w:fill="auto"/>
          </w:tcPr>
          <w:p w:rsidR="000B364A" w:rsidRPr="00C9507B" w:rsidRDefault="000B364A" w:rsidP="00C9507B">
            <w:pPr>
              <w:spacing w:line="240" w:lineRule="atLeast"/>
              <w:ind w:left="38" w:right="32"/>
              <w:rPr>
                <w:rFonts w:ascii="Angsana New" w:hAnsi="Angsana New"/>
                <w:sz w:val="24"/>
                <w:szCs w:val="24"/>
                <w:cs/>
              </w:rPr>
            </w:pPr>
          </w:p>
        </w:tc>
        <w:tc>
          <w:tcPr>
            <w:tcW w:w="1168" w:type="dxa"/>
            <w:tcBorders>
              <w:top w:val="single" w:sz="4" w:space="0" w:color="auto"/>
            </w:tcBorders>
            <w:shd w:val="clear" w:color="auto" w:fill="auto"/>
          </w:tcPr>
          <w:p w:rsidR="000B364A" w:rsidRPr="00C9507B" w:rsidRDefault="000B364A" w:rsidP="00317765">
            <w:pPr>
              <w:pBdr>
                <w:top w:val="single" w:sz="4" w:space="1" w:color="auto"/>
              </w:pBdr>
              <w:tabs>
                <w:tab w:val="decimal" w:pos="965"/>
              </w:tabs>
              <w:spacing w:line="240" w:lineRule="atLeast"/>
              <w:ind w:left="-108" w:right="-97"/>
              <w:rPr>
                <w:rFonts w:ascii="Angsana New" w:hAnsi="Angsana New"/>
                <w:sz w:val="30"/>
                <w:szCs w:val="30"/>
                <w:lang w:val="en-US"/>
              </w:rPr>
            </w:pPr>
            <w:r w:rsidRPr="00C9507B">
              <w:rPr>
                <w:rFonts w:ascii="Angsana New" w:hAnsi="Angsana New"/>
                <w:sz w:val="30"/>
                <w:szCs w:val="30"/>
                <w:lang w:val="en-US"/>
              </w:rPr>
              <w:t>157,657,896</w:t>
            </w:r>
          </w:p>
        </w:tc>
        <w:tc>
          <w:tcPr>
            <w:tcW w:w="270" w:type="dxa"/>
            <w:gridSpan w:val="3"/>
            <w:shd w:val="clear" w:color="auto" w:fill="auto"/>
          </w:tcPr>
          <w:p w:rsidR="000B364A" w:rsidRPr="00C9507B" w:rsidRDefault="000B364A" w:rsidP="00C9507B">
            <w:pPr>
              <w:tabs>
                <w:tab w:val="decimal" w:pos="848"/>
              </w:tabs>
              <w:spacing w:line="240" w:lineRule="atLeast"/>
              <w:ind w:left="38" w:right="32"/>
              <w:rPr>
                <w:rFonts w:ascii="Angsana New" w:hAnsi="Angsana New"/>
                <w:sz w:val="24"/>
                <w:szCs w:val="24"/>
                <w:cs/>
                <w:lang w:val="en-US"/>
              </w:rPr>
            </w:pPr>
          </w:p>
        </w:tc>
        <w:tc>
          <w:tcPr>
            <w:tcW w:w="1259" w:type="dxa"/>
            <w:gridSpan w:val="4"/>
            <w:tcBorders>
              <w:top w:val="single" w:sz="4" w:space="0" w:color="auto"/>
            </w:tcBorders>
          </w:tcPr>
          <w:p w:rsidR="000B364A" w:rsidRPr="00C9507B" w:rsidRDefault="004E7FC1" w:rsidP="00661493">
            <w:pPr>
              <w:pBdr>
                <w:top w:val="single" w:sz="4" w:space="1" w:color="auto"/>
              </w:pBdr>
              <w:tabs>
                <w:tab w:val="decimal" w:pos="1094"/>
              </w:tabs>
              <w:spacing w:line="240" w:lineRule="atLeast"/>
              <w:ind w:left="-108" w:right="-62"/>
              <w:rPr>
                <w:rFonts w:ascii="Angsana New" w:hAnsi="Angsana New"/>
                <w:sz w:val="30"/>
                <w:szCs w:val="30"/>
                <w:lang w:val="en-US"/>
              </w:rPr>
            </w:pPr>
            <w:r>
              <w:rPr>
                <w:rFonts w:ascii="Angsana New" w:hAnsi="Angsana New"/>
                <w:sz w:val="30"/>
                <w:szCs w:val="30"/>
                <w:lang w:val="en-US"/>
              </w:rPr>
              <w:fldChar w:fldCharType="begin"/>
            </w:r>
            <w:r w:rsidR="000B364A">
              <w:rPr>
                <w:rFonts w:ascii="Angsana New" w:hAnsi="Angsana New"/>
                <w:sz w:val="30"/>
                <w:szCs w:val="30"/>
                <w:lang w:val="en-US"/>
              </w:rPr>
              <w:instrText xml:space="preserve"> =SUM(ABOVE) </w:instrText>
            </w:r>
            <w:r>
              <w:rPr>
                <w:rFonts w:ascii="Angsana New" w:hAnsi="Angsana New"/>
                <w:sz w:val="30"/>
                <w:szCs w:val="30"/>
                <w:lang w:val="en-US"/>
              </w:rPr>
              <w:fldChar w:fldCharType="separate"/>
            </w:r>
            <w:r w:rsidR="000B364A">
              <w:rPr>
                <w:rFonts w:ascii="Angsana New" w:hAnsi="Angsana New"/>
                <w:noProof/>
                <w:sz w:val="30"/>
                <w:szCs w:val="30"/>
                <w:lang w:val="en-US"/>
              </w:rPr>
              <w:t>175,391,622</w:t>
            </w:r>
            <w:r>
              <w:rPr>
                <w:rFonts w:ascii="Angsana New" w:hAnsi="Angsana New"/>
                <w:sz w:val="30"/>
                <w:szCs w:val="30"/>
                <w:lang w:val="en-US"/>
              </w:rPr>
              <w:fldChar w:fldCharType="end"/>
            </w:r>
          </w:p>
        </w:tc>
        <w:tc>
          <w:tcPr>
            <w:tcW w:w="274" w:type="dxa"/>
            <w:gridSpan w:val="3"/>
          </w:tcPr>
          <w:p w:rsidR="000B364A" w:rsidRPr="00C9507B" w:rsidRDefault="000B364A" w:rsidP="00C9507B">
            <w:pPr>
              <w:tabs>
                <w:tab w:val="decimal" w:pos="848"/>
              </w:tabs>
              <w:spacing w:line="240" w:lineRule="atLeast"/>
              <w:ind w:left="38" w:right="32"/>
              <w:rPr>
                <w:rFonts w:ascii="Angsana New" w:hAnsi="Angsana New"/>
                <w:sz w:val="24"/>
                <w:szCs w:val="24"/>
                <w:lang w:val="en-US"/>
              </w:rPr>
            </w:pPr>
          </w:p>
        </w:tc>
        <w:tc>
          <w:tcPr>
            <w:tcW w:w="1211" w:type="dxa"/>
            <w:gridSpan w:val="3"/>
            <w:tcBorders>
              <w:top w:val="single" w:sz="4" w:space="0" w:color="auto"/>
            </w:tcBorders>
          </w:tcPr>
          <w:p w:rsidR="000B364A" w:rsidRPr="00C9507B" w:rsidRDefault="000B364A" w:rsidP="00317765">
            <w:pPr>
              <w:pBdr>
                <w:top w:val="single" w:sz="4" w:space="1" w:color="auto"/>
              </w:pBdr>
              <w:tabs>
                <w:tab w:val="decimal" w:pos="972"/>
              </w:tabs>
              <w:spacing w:line="240" w:lineRule="atLeast"/>
              <w:ind w:left="-108" w:right="-62"/>
              <w:rPr>
                <w:rFonts w:ascii="Angsana New" w:hAnsi="Angsana New"/>
                <w:sz w:val="30"/>
                <w:szCs w:val="30"/>
                <w:lang w:val="en-US"/>
              </w:rPr>
            </w:pPr>
            <w:r w:rsidRPr="00C9507B">
              <w:rPr>
                <w:rFonts w:ascii="Angsana New" w:hAnsi="Angsana New"/>
                <w:sz w:val="30"/>
                <w:szCs w:val="30"/>
                <w:lang w:val="en-US"/>
              </w:rPr>
              <w:t>157,657,896</w:t>
            </w:r>
          </w:p>
        </w:tc>
      </w:tr>
      <w:tr w:rsidR="000B364A" w:rsidRPr="00C9507B" w:rsidTr="009D1559">
        <w:tc>
          <w:tcPr>
            <w:tcW w:w="4059" w:type="dxa"/>
            <w:shd w:val="clear" w:color="auto" w:fill="auto"/>
          </w:tcPr>
          <w:p w:rsidR="000B364A" w:rsidRPr="00C9507B" w:rsidRDefault="000B364A" w:rsidP="00C9507B">
            <w:pPr>
              <w:spacing w:line="240" w:lineRule="atLeast"/>
              <w:ind w:left="540" w:right="32"/>
              <w:rPr>
                <w:rFonts w:ascii="Angsana New" w:hAnsi="Angsana New"/>
                <w:sz w:val="30"/>
                <w:szCs w:val="30"/>
              </w:rPr>
            </w:pPr>
            <w:r w:rsidRPr="00C9507B">
              <w:rPr>
                <w:rFonts w:ascii="Angsana New" w:hAnsi="Angsana New" w:hint="cs"/>
                <w:i/>
                <w:iCs/>
                <w:sz w:val="30"/>
                <w:szCs w:val="30"/>
                <w:cs/>
              </w:rPr>
              <w:t xml:space="preserve">หัก </w:t>
            </w:r>
            <w:r w:rsidRPr="00C9507B">
              <w:rPr>
                <w:rFonts w:ascii="Angsana New" w:hAnsi="Angsana New" w:hint="cs"/>
                <w:sz w:val="30"/>
                <w:szCs w:val="30"/>
                <w:cs/>
              </w:rPr>
              <w:t>ค่าเผื่อผลขาดทุนจากสินค้า</w:t>
            </w:r>
          </w:p>
          <w:p w:rsidR="000B364A" w:rsidRPr="00C9507B" w:rsidRDefault="004E2102" w:rsidP="00C9507B">
            <w:pPr>
              <w:spacing w:line="240" w:lineRule="atLeast"/>
              <w:ind w:left="540" w:right="32"/>
              <w:rPr>
                <w:rFonts w:ascii="Angsana New" w:hAnsi="Angsana New"/>
                <w:sz w:val="30"/>
                <w:szCs w:val="30"/>
                <w:cs/>
              </w:rPr>
            </w:pPr>
            <w:r>
              <w:rPr>
                <w:rFonts w:ascii="Angsana New" w:hAnsi="Angsana New"/>
                <w:sz w:val="30"/>
                <w:szCs w:val="30"/>
              </w:rPr>
              <w:tab/>
            </w:r>
            <w:r>
              <w:rPr>
                <w:rFonts w:ascii="Angsana New" w:hAnsi="Angsana New"/>
                <w:sz w:val="30"/>
                <w:szCs w:val="30"/>
              </w:rPr>
              <w:tab/>
            </w:r>
            <w:r w:rsidRPr="00C9507B">
              <w:rPr>
                <w:rFonts w:ascii="Angsana New" w:hAnsi="Angsana New" w:hint="cs"/>
                <w:sz w:val="30"/>
                <w:szCs w:val="30"/>
                <w:cs/>
              </w:rPr>
              <w:t>เคลื่อน</w:t>
            </w:r>
            <w:r w:rsidR="000B364A" w:rsidRPr="00C9507B">
              <w:rPr>
                <w:rFonts w:ascii="Angsana New" w:hAnsi="Angsana New" w:hint="cs"/>
                <w:sz w:val="30"/>
                <w:szCs w:val="30"/>
                <w:cs/>
              </w:rPr>
              <w:t>ไหวช้า</w:t>
            </w:r>
          </w:p>
        </w:tc>
        <w:tc>
          <w:tcPr>
            <w:tcW w:w="1180" w:type="dxa"/>
            <w:shd w:val="clear" w:color="auto" w:fill="auto"/>
          </w:tcPr>
          <w:p w:rsidR="000B364A" w:rsidRDefault="000B364A" w:rsidP="000B364A">
            <w:pPr>
              <w:tabs>
                <w:tab w:val="decimal" w:pos="972"/>
              </w:tabs>
              <w:spacing w:line="240" w:lineRule="atLeast"/>
              <w:ind w:left="-108" w:right="-62"/>
              <w:rPr>
                <w:rFonts w:ascii="Angsana New" w:hAnsi="Angsana New"/>
                <w:sz w:val="30"/>
                <w:szCs w:val="30"/>
                <w:lang w:val="en-US"/>
              </w:rPr>
            </w:pPr>
          </w:p>
          <w:p w:rsidR="000B364A" w:rsidRPr="00C9507B" w:rsidRDefault="000B364A" w:rsidP="000B364A">
            <w:pPr>
              <w:tabs>
                <w:tab w:val="decimal" w:pos="972"/>
              </w:tabs>
              <w:spacing w:line="240" w:lineRule="atLeast"/>
              <w:ind w:left="-108" w:right="-62"/>
              <w:rPr>
                <w:rFonts w:ascii="Angsana New" w:hAnsi="Angsana New"/>
                <w:sz w:val="30"/>
                <w:szCs w:val="30"/>
                <w:cs/>
                <w:lang w:val="en-US"/>
              </w:rPr>
            </w:pPr>
            <w:r>
              <w:rPr>
                <w:rFonts w:ascii="Angsana New" w:hAnsi="Angsana New"/>
                <w:sz w:val="30"/>
                <w:szCs w:val="30"/>
                <w:lang w:val="en-US"/>
              </w:rPr>
              <w:t>(10,664,182)</w:t>
            </w:r>
          </w:p>
        </w:tc>
        <w:tc>
          <w:tcPr>
            <w:tcW w:w="260" w:type="dxa"/>
            <w:shd w:val="clear" w:color="auto" w:fill="auto"/>
          </w:tcPr>
          <w:p w:rsidR="000B364A" w:rsidRPr="00C9507B" w:rsidRDefault="000B364A" w:rsidP="00C9507B">
            <w:pPr>
              <w:spacing w:line="240" w:lineRule="atLeast"/>
              <w:ind w:left="38" w:right="32"/>
              <w:rPr>
                <w:rFonts w:ascii="Angsana New" w:hAnsi="Angsana New"/>
                <w:sz w:val="24"/>
                <w:szCs w:val="24"/>
                <w:cs/>
              </w:rPr>
            </w:pPr>
          </w:p>
        </w:tc>
        <w:tc>
          <w:tcPr>
            <w:tcW w:w="1168" w:type="dxa"/>
            <w:shd w:val="clear" w:color="auto" w:fill="auto"/>
          </w:tcPr>
          <w:p w:rsidR="000B364A" w:rsidRPr="00C9507B" w:rsidRDefault="000B364A" w:rsidP="005774B6">
            <w:pPr>
              <w:tabs>
                <w:tab w:val="decimal" w:pos="965"/>
              </w:tabs>
              <w:spacing w:line="240" w:lineRule="atLeast"/>
              <w:ind w:left="-108" w:right="-97"/>
              <w:rPr>
                <w:rFonts w:ascii="Angsana New" w:hAnsi="Angsana New"/>
                <w:sz w:val="30"/>
                <w:szCs w:val="30"/>
                <w:lang w:val="en-US"/>
              </w:rPr>
            </w:pPr>
          </w:p>
          <w:p w:rsidR="000B364A" w:rsidRPr="00C9507B" w:rsidRDefault="000B364A" w:rsidP="005774B6">
            <w:pPr>
              <w:tabs>
                <w:tab w:val="decimal" w:pos="965"/>
              </w:tabs>
              <w:spacing w:line="240" w:lineRule="atLeast"/>
              <w:ind w:left="-108" w:right="-97"/>
              <w:rPr>
                <w:rFonts w:ascii="Angsana New" w:hAnsi="Angsana New"/>
                <w:sz w:val="30"/>
                <w:szCs w:val="30"/>
                <w:cs/>
                <w:lang w:val="en-US"/>
              </w:rPr>
            </w:pPr>
            <w:r w:rsidRPr="00C9507B">
              <w:rPr>
                <w:rFonts w:ascii="Angsana New" w:hAnsi="Angsana New" w:hint="cs"/>
                <w:sz w:val="30"/>
                <w:szCs w:val="30"/>
                <w:cs/>
                <w:lang w:val="en-US"/>
              </w:rPr>
              <w:t>(10</w:t>
            </w:r>
            <w:r w:rsidRPr="00C9507B">
              <w:rPr>
                <w:rFonts w:ascii="Angsana New" w:hAnsi="Angsana New"/>
                <w:sz w:val="30"/>
                <w:szCs w:val="30"/>
                <w:lang w:val="en-US"/>
              </w:rPr>
              <w:t>,664,182</w:t>
            </w:r>
            <w:r w:rsidRPr="00C9507B">
              <w:rPr>
                <w:rFonts w:ascii="Angsana New" w:hAnsi="Angsana New" w:hint="cs"/>
                <w:sz w:val="30"/>
                <w:szCs w:val="30"/>
                <w:cs/>
                <w:lang w:val="en-US"/>
              </w:rPr>
              <w:t>)</w:t>
            </w:r>
          </w:p>
        </w:tc>
        <w:tc>
          <w:tcPr>
            <w:tcW w:w="270" w:type="dxa"/>
            <w:gridSpan w:val="3"/>
            <w:shd w:val="clear" w:color="auto" w:fill="auto"/>
          </w:tcPr>
          <w:p w:rsidR="000B364A" w:rsidRPr="00C9507B" w:rsidRDefault="000B364A" w:rsidP="00C9507B">
            <w:pPr>
              <w:tabs>
                <w:tab w:val="decimal" w:pos="848"/>
              </w:tabs>
              <w:spacing w:line="240" w:lineRule="atLeast"/>
              <w:ind w:left="38" w:right="32"/>
              <w:rPr>
                <w:rFonts w:ascii="Angsana New" w:hAnsi="Angsana New"/>
                <w:sz w:val="24"/>
                <w:szCs w:val="24"/>
                <w:cs/>
                <w:lang w:val="en-US"/>
              </w:rPr>
            </w:pPr>
          </w:p>
        </w:tc>
        <w:tc>
          <w:tcPr>
            <w:tcW w:w="1259" w:type="dxa"/>
            <w:gridSpan w:val="4"/>
          </w:tcPr>
          <w:p w:rsidR="000B364A" w:rsidRDefault="000B364A" w:rsidP="00661493">
            <w:pPr>
              <w:tabs>
                <w:tab w:val="decimal" w:pos="1094"/>
              </w:tabs>
              <w:spacing w:line="240" w:lineRule="atLeast"/>
              <w:ind w:left="-108" w:right="-62"/>
              <w:rPr>
                <w:rFonts w:ascii="Angsana New" w:hAnsi="Angsana New"/>
                <w:sz w:val="30"/>
                <w:szCs w:val="30"/>
                <w:lang w:val="en-US"/>
              </w:rPr>
            </w:pPr>
          </w:p>
          <w:p w:rsidR="000B364A" w:rsidRPr="00C9507B" w:rsidRDefault="000B364A" w:rsidP="00661493">
            <w:pPr>
              <w:tabs>
                <w:tab w:val="decimal" w:pos="1094"/>
              </w:tabs>
              <w:spacing w:line="240" w:lineRule="atLeast"/>
              <w:ind w:left="-108" w:right="-62"/>
              <w:rPr>
                <w:rFonts w:ascii="Angsana New" w:hAnsi="Angsana New"/>
                <w:sz w:val="30"/>
                <w:szCs w:val="30"/>
                <w:cs/>
                <w:lang w:val="en-US"/>
              </w:rPr>
            </w:pPr>
            <w:r>
              <w:rPr>
                <w:rFonts w:ascii="Angsana New" w:hAnsi="Angsana New"/>
                <w:sz w:val="30"/>
                <w:szCs w:val="30"/>
                <w:lang w:val="en-US"/>
              </w:rPr>
              <w:t>(10,664,182)</w:t>
            </w:r>
          </w:p>
        </w:tc>
        <w:tc>
          <w:tcPr>
            <w:tcW w:w="274" w:type="dxa"/>
            <w:gridSpan w:val="3"/>
          </w:tcPr>
          <w:p w:rsidR="000B364A" w:rsidRPr="00C9507B" w:rsidRDefault="000B364A" w:rsidP="00C9507B">
            <w:pPr>
              <w:tabs>
                <w:tab w:val="decimal" w:pos="848"/>
              </w:tabs>
              <w:spacing w:line="240" w:lineRule="atLeast"/>
              <w:ind w:left="38" w:right="32"/>
              <w:rPr>
                <w:rFonts w:ascii="Angsana New" w:hAnsi="Angsana New"/>
                <w:sz w:val="24"/>
                <w:szCs w:val="24"/>
                <w:lang w:val="en-US"/>
              </w:rPr>
            </w:pPr>
          </w:p>
        </w:tc>
        <w:tc>
          <w:tcPr>
            <w:tcW w:w="1211" w:type="dxa"/>
            <w:gridSpan w:val="3"/>
          </w:tcPr>
          <w:p w:rsidR="000B364A" w:rsidRPr="00C9507B" w:rsidRDefault="000B364A" w:rsidP="00B46549">
            <w:pPr>
              <w:tabs>
                <w:tab w:val="decimal" w:pos="916"/>
                <w:tab w:val="decimal" w:pos="972"/>
              </w:tabs>
              <w:spacing w:line="240" w:lineRule="atLeast"/>
              <w:ind w:left="-108" w:right="-62"/>
              <w:rPr>
                <w:rFonts w:ascii="Angsana New" w:hAnsi="Angsana New"/>
                <w:sz w:val="30"/>
                <w:szCs w:val="30"/>
                <w:lang w:val="en-US"/>
              </w:rPr>
            </w:pPr>
          </w:p>
          <w:p w:rsidR="000B364A" w:rsidRPr="00C9507B" w:rsidRDefault="000B364A" w:rsidP="00B46549">
            <w:pPr>
              <w:tabs>
                <w:tab w:val="decimal" w:pos="972"/>
              </w:tabs>
              <w:spacing w:line="240" w:lineRule="atLeast"/>
              <w:ind w:left="-108" w:right="-62"/>
              <w:rPr>
                <w:rFonts w:ascii="Angsana New" w:hAnsi="Angsana New"/>
                <w:sz w:val="30"/>
                <w:szCs w:val="30"/>
                <w:cs/>
                <w:lang w:val="en-US"/>
              </w:rPr>
            </w:pPr>
            <w:r w:rsidRPr="00C9507B">
              <w:rPr>
                <w:rFonts w:ascii="Angsana New" w:hAnsi="Angsana New" w:hint="cs"/>
                <w:sz w:val="30"/>
                <w:szCs w:val="30"/>
                <w:cs/>
                <w:lang w:val="en-US"/>
              </w:rPr>
              <w:t>(</w:t>
            </w:r>
            <w:r w:rsidRPr="00C9507B">
              <w:rPr>
                <w:rFonts w:ascii="Angsana New" w:hAnsi="Angsana New"/>
                <w:sz w:val="30"/>
                <w:szCs w:val="30"/>
                <w:lang w:val="en-US"/>
              </w:rPr>
              <w:t>10,664,182</w:t>
            </w:r>
            <w:r w:rsidRPr="00C9507B">
              <w:rPr>
                <w:rFonts w:ascii="Angsana New" w:hAnsi="Angsana New" w:hint="cs"/>
                <w:sz w:val="30"/>
                <w:szCs w:val="30"/>
                <w:cs/>
                <w:lang w:val="en-US"/>
              </w:rPr>
              <w:t>)</w:t>
            </w:r>
          </w:p>
        </w:tc>
      </w:tr>
      <w:tr w:rsidR="000B364A" w:rsidRPr="00C9507B" w:rsidTr="009D1559">
        <w:tc>
          <w:tcPr>
            <w:tcW w:w="4059" w:type="dxa"/>
            <w:shd w:val="clear" w:color="auto" w:fill="auto"/>
            <w:vAlign w:val="bottom"/>
          </w:tcPr>
          <w:p w:rsidR="000B364A" w:rsidRPr="00C9507B" w:rsidRDefault="000B364A" w:rsidP="00C9507B">
            <w:pPr>
              <w:spacing w:line="240" w:lineRule="atLeast"/>
              <w:ind w:left="540" w:right="32"/>
              <w:rPr>
                <w:rFonts w:ascii="Angsana New" w:hAnsi="Angsana New"/>
                <w:b/>
                <w:bCs/>
                <w:sz w:val="30"/>
                <w:szCs w:val="30"/>
                <w:cs/>
              </w:rPr>
            </w:pPr>
            <w:r w:rsidRPr="00C9507B">
              <w:rPr>
                <w:rFonts w:ascii="Angsana New" w:hAnsi="Angsana New" w:hint="cs"/>
                <w:b/>
                <w:bCs/>
                <w:sz w:val="30"/>
                <w:szCs w:val="30"/>
                <w:cs/>
              </w:rPr>
              <w:t>สุทธิ</w:t>
            </w:r>
          </w:p>
        </w:tc>
        <w:tc>
          <w:tcPr>
            <w:tcW w:w="1180" w:type="dxa"/>
            <w:tcBorders>
              <w:top w:val="single" w:sz="4" w:space="0" w:color="auto"/>
              <w:bottom w:val="double" w:sz="4" w:space="0" w:color="auto"/>
            </w:tcBorders>
            <w:shd w:val="clear" w:color="auto" w:fill="auto"/>
          </w:tcPr>
          <w:p w:rsidR="000B364A" w:rsidRPr="00C9507B" w:rsidRDefault="000B364A" w:rsidP="000B364A">
            <w:pPr>
              <w:tabs>
                <w:tab w:val="decimal" w:pos="972"/>
              </w:tabs>
              <w:spacing w:line="240" w:lineRule="atLeast"/>
              <w:ind w:left="-108" w:right="-62"/>
              <w:rPr>
                <w:rFonts w:ascii="Angsana New" w:hAnsi="Angsana New"/>
                <w:b/>
                <w:bCs/>
                <w:sz w:val="30"/>
                <w:szCs w:val="30"/>
                <w:lang w:val="en-US"/>
              </w:rPr>
            </w:pPr>
            <w:r>
              <w:rPr>
                <w:rFonts w:ascii="Angsana New" w:hAnsi="Angsana New"/>
                <w:b/>
                <w:bCs/>
                <w:sz w:val="30"/>
                <w:szCs w:val="30"/>
                <w:lang w:val="en-US"/>
              </w:rPr>
              <w:t>164,727,440</w:t>
            </w:r>
          </w:p>
        </w:tc>
        <w:tc>
          <w:tcPr>
            <w:tcW w:w="260" w:type="dxa"/>
            <w:shd w:val="clear" w:color="auto" w:fill="auto"/>
          </w:tcPr>
          <w:p w:rsidR="000B364A" w:rsidRPr="00C9507B" w:rsidRDefault="000B364A" w:rsidP="00C9507B">
            <w:pPr>
              <w:spacing w:line="240" w:lineRule="atLeast"/>
              <w:ind w:left="38" w:right="32"/>
              <w:rPr>
                <w:rFonts w:ascii="Angsana New" w:hAnsi="Angsana New"/>
                <w:b/>
                <w:bCs/>
                <w:sz w:val="24"/>
                <w:szCs w:val="24"/>
                <w:cs/>
              </w:rPr>
            </w:pPr>
          </w:p>
        </w:tc>
        <w:tc>
          <w:tcPr>
            <w:tcW w:w="1168" w:type="dxa"/>
            <w:tcBorders>
              <w:top w:val="single" w:sz="4" w:space="0" w:color="auto"/>
              <w:bottom w:val="double" w:sz="4" w:space="0" w:color="auto"/>
            </w:tcBorders>
            <w:shd w:val="clear" w:color="auto" w:fill="auto"/>
          </w:tcPr>
          <w:p w:rsidR="000B364A" w:rsidRPr="00C9507B" w:rsidRDefault="000B364A" w:rsidP="005774B6">
            <w:pPr>
              <w:tabs>
                <w:tab w:val="decimal" w:pos="965"/>
              </w:tabs>
              <w:spacing w:line="240" w:lineRule="atLeast"/>
              <w:ind w:left="-108" w:right="-97"/>
              <w:rPr>
                <w:rFonts w:ascii="Angsana New" w:hAnsi="Angsana New"/>
                <w:b/>
                <w:bCs/>
                <w:sz w:val="30"/>
                <w:szCs w:val="30"/>
                <w:lang w:val="en-US"/>
              </w:rPr>
            </w:pPr>
            <w:r w:rsidRPr="00C9507B">
              <w:rPr>
                <w:rFonts w:ascii="Angsana New" w:hAnsi="Angsana New" w:hint="cs"/>
                <w:b/>
                <w:bCs/>
                <w:sz w:val="30"/>
                <w:szCs w:val="30"/>
                <w:cs/>
                <w:lang w:val="en-US"/>
              </w:rPr>
              <w:t>146</w:t>
            </w:r>
            <w:r w:rsidRPr="00C9507B">
              <w:rPr>
                <w:rFonts w:ascii="Angsana New" w:hAnsi="Angsana New"/>
                <w:b/>
                <w:bCs/>
                <w:sz w:val="30"/>
                <w:szCs w:val="30"/>
                <w:lang w:val="en-US"/>
              </w:rPr>
              <w:t>,993,714</w:t>
            </w:r>
          </w:p>
        </w:tc>
        <w:tc>
          <w:tcPr>
            <w:tcW w:w="270" w:type="dxa"/>
            <w:gridSpan w:val="3"/>
            <w:shd w:val="clear" w:color="auto" w:fill="auto"/>
          </w:tcPr>
          <w:p w:rsidR="000B364A" w:rsidRPr="00C9507B" w:rsidRDefault="000B364A" w:rsidP="00C9507B">
            <w:pPr>
              <w:tabs>
                <w:tab w:val="decimal" w:pos="848"/>
              </w:tabs>
              <w:spacing w:line="240" w:lineRule="atLeast"/>
              <w:ind w:left="38" w:right="32"/>
              <w:rPr>
                <w:rFonts w:ascii="Angsana New" w:hAnsi="Angsana New"/>
                <w:b/>
                <w:bCs/>
                <w:sz w:val="24"/>
                <w:szCs w:val="24"/>
                <w:cs/>
                <w:lang w:val="en-US"/>
              </w:rPr>
            </w:pPr>
          </w:p>
        </w:tc>
        <w:tc>
          <w:tcPr>
            <w:tcW w:w="1259" w:type="dxa"/>
            <w:gridSpan w:val="4"/>
            <w:tcBorders>
              <w:top w:val="single" w:sz="4" w:space="0" w:color="auto"/>
              <w:bottom w:val="double" w:sz="4" w:space="0" w:color="auto"/>
            </w:tcBorders>
          </w:tcPr>
          <w:p w:rsidR="000B364A" w:rsidRPr="00C9507B" w:rsidRDefault="000B364A" w:rsidP="00661493">
            <w:pPr>
              <w:tabs>
                <w:tab w:val="decimal" w:pos="1094"/>
              </w:tabs>
              <w:spacing w:line="240" w:lineRule="atLeast"/>
              <w:ind w:left="-108" w:right="-62"/>
              <w:rPr>
                <w:rFonts w:ascii="Angsana New" w:hAnsi="Angsana New"/>
                <w:b/>
                <w:bCs/>
                <w:sz w:val="30"/>
                <w:szCs w:val="30"/>
                <w:lang w:val="en-US"/>
              </w:rPr>
            </w:pPr>
            <w:r>
              <w:rPr>
                <w:rFonts w:ascii="Angsana New" w:hAnsi="Angsana New"/>
                <w:b/>
                <w:bCs/>
                <w:sz w:val="30"/>
                <w:szCs w:val="30"/>
                <w:lang w:val="en-US"/>
              </w:rPr>
              <w:t>164,727,440</w:t>
            </w:r>
          </w:p>
        </w:tc>
        <w:tc>
          <w:tcPr>
            <w:tcW w:w="274" w:type="dxa"/>
            <w:gridSpan w:val="3"/>
          </w:tcPr>
          <w:p w:rsidR="000B364A" w:rsidRPr="00C9507B" w:rsidRDefault="000B364A" w:rsidP="00C9507B">
            <w:pPr>
              <w:tabs>
                <w:tab w:val="decimal" w:pos="848"/>
              </w:tabs>
              <w:spacing w:line="240" w:lineRule="atLeast"/>
              <w:ind w:left="38" w:right="32"/>
              <w:rPr>
                <w:rFonts w:ascii="Angsana New" w:hAnsi="Angsana New"/>
                <w:b/>
                <w:bCs/>
                <w:sz w:val="24"/>
                <w:szCs w:val="24"/>
                <w:lang w:val="en-US"/>
              </w:rPr>
            </w:pPr>
          </w:p>
        </w:tc>
        <w:tc>
          <w:tcPr>
            <w:tcW w:w="1211" w:type="dxa"/>
            <w:gridSpan w:val="3"/>
            <w:tcBorders>
              <w:top w:val="single" w:sz="4" w:space="0" w:color="auto"/>
              <w:bottom w:val="double" w:sz="4" w:space="0" w:color="auto"/>
            </w:tcBorders>
          </w:tcPr>
          <w:p w:rsidR="000B364A" w:rsidRPr="00C9507B" w:rsidRDefault="000B364A" w:rsidP="00B46549">
            <w:pPr>
              <w:tabs>
                <w:tab w:val="decimal" w:pos="972"/>
              </w:tabs>
              <w:spacing w:line="240" w:lineRule="atLeast"/>
              <w:ind w:left="-108" w:right="-62"/>
              <w:rPr>
                <w:rFonts w:ascii="Angsana New" w:hAnsi="Angsana New"/>
                <w:b/>
                <w:bCs/>
                <w:sz w:val="30"/>
                <w:szCs w:val="30"/>
                <w:lang w:val="en-US"/>
              </w:rPr>
            </w:pPr>
            <w:r w:rsidRPr="00C9507B">
              <w:rPr>
                <w:rFonts w:ascii="Angsana New" w:hAnsi="Angsana New"/>
                <w:b/>
                <w:bCs/>
                <w:sz w:val="30"/>
                <w:szCs w:val="30"/>
                <w:lang w:val="en-US"/>
              </w:rPr>
              <w:t>146,993,714</w:t>
            </w:r>
          </w:p>
        </w:tc>
      </w:tr>
    </w:tbl>
    <w:p w:rsidR="002818D5" w:rsidRPr="00C9507B" w:rsidRDefault="002818D5" w:rsidP="00C9507B">
      <w:pPr>
        <w:spacing w:line="240" w:lineRule="atLeast"/>
        <w:ind w:left="547" w:right="29"/>
        <w:jc w:val="both"/>
        <w:rPr>
          <w:rFonts w:ascii="Angsana New" w:hAnsi="Angsana New"/>
          <w:sz w:val="20"/>
          <w:szCs w:val="20"/>
        </w:rPr>
      </w:pPr>
    </w:p>
    <w:tbl>
      <w:tblPr>
        <w:tblW w:w="9680" w:type="dxa"/>
        <w:tblInd w:w="18" w:type="dxa"/>
        <w:tblLayout w:type="fixed"/>
        <w:tblLook w:val="01E0"/>
      </w:tblPr>
      <w:tblGrid>
        <w:gridCol w:w="4059"/>
        <w:gridCol w:w="1181"/>
        <w:gridCol w:w="260"/>
        <w:gridCol w:w="1259"/>
        <w:gridCol w:w="270"/>
        <w:gridCol w:w="1216"/>
        <w:gridCol w:w="260"/>
        <w:gridCol w:w="1175"/>
      </w:tblGrid>
      <w:tr w:rsidR="004C289A" w:rsidRPr="00C9507B" w:rsidTr="009D1559">
        <w:tc>
          <w:tcPr>
            <w:tcW w:w="4059" w:type="dxa"/>
            <w:shd w:val="clear" w:color="auto" w:fill="auto"/>
            <w:vAlign w:val="bottom"/>
          </w:tcPr>
          <w:p w:rsidR="004C289A" w:rsidRPr="00C9507B" w:rsidRDefault="004C289A" w:rsidP="00C9507B">
            <w:pPr>
              <w:tabs>
                <w:tab w:val="left" w:pos="810"/>
              </w:tabs>
              <w:spacing w:line="240" w:lineRule="atLeast"/>
              <w:ind w:left="540" w:right="-378"/>
              <w:jc w:val="left"/>
              <w:rPr>
                <w:rFonts w:ascii="Angsana New" w:hAnsi="Angsana New"/>
                <w:sz w:val="20"/>
                <w:szCs w:val="20"/>
                <w:cs/>
              </w:rPr>
            </w:pPr>
            <w:r w:rsidRPr="00C9507B">
              <w:rPr>
                <w:rFonts w:ascii="Angsana New" w:hAnsi="Angsana New" w:hint="cs"/>
                <w:sz w:val="30"/>
                <w:szCs w:val="30"/>
                <w:cs/>
              </w:rPr>
              <w:t>ขาดทุนจากสินค้าเคลื่อนไหวช้าสำหรับปี</w:t>
            </w:r>
          </w:p>
        </w:tc>
        <w:tc>
          <w:tcPr>
            <w:tcW w:w="1181" w:type="dxa"/>
            <w:tcBorders>
              <w:bottom w:val="double" w:sz="4" w:space="0" w:color="auto"/>
            </w:tcBorders>
            <w:shd w:val="clear" w:color="auto" w:fill="auto"/>
          </w:tcPr>
          <w:p w:rsidR="004C289A" w:rsidRPr="00C9507B" w:rsidRDefault="00085536" w:rsidP="00085536">
            <w:pPr>
              <w:tabs>
                <w:tab w:val="decimal" w:pos="601"/>
              </w:tabs>
              <w:spacing w:line="240" w:lineRule="atLeast"/>
              <w:ind w:left="-108" w:right="-97"/>
              <w:rPr>
                <w:rFonts w:ascii="Angsana New" w:hAnsi="Angsana New"/>
                <w:sz w:val="30"/>
                <w:szCs w:val="30"/>
                <w:lang w:val="en-US"/>
              </w:rPr>
            </w:pPr>
            <w:r>
              <w:rPr>
                <w:rFonts w:ascii="Angsana New" w:hAnsi="Angsana New"/>
                <w:sz w:val="30"/>
                <w:szCs w:val="30"/>
                <w:lang w:val="en-US"/>
              </w:rPr>
              <w:t>-</w:t>
            </w:r>
          </w:p>
        </w:tc>
        <w:tc>
          <w:tcPr>
            <w:tcW w:w="260" w:type="dxa"/>
            <w:shd w:val="clear" w:color="auto" w:fill="auto"/>
          </w:tcPr>
          <w:p w:rsidR="004C289A" w:rsidRPr="00C9507B" w:rsidRDefault="004C289A" w:rsidP="00C9507B">
            <w:pPr>
              <w:spacing w:line="240" w:lineRule="atLeast"/>
              <w:ind w:left="38" w:right="32"/>
              <w:rPr>
                <w:rFonts w:ascii="Angsana New" w:hAnsi="Angsana New"/>
                <w:sz w:val="30"/>
                <w:szCs w:val="30"/>
                <w:cs/>
              </w:rPr>
            </w:pPr>
          </w:p>
        </w:tc>
        <w:tc>
          <w:tcPr>
            <w:tcW w:w="1259" w:type="dxa"/>
            <w:tcBorders>
              <w:bottom w:val="double" w:sz="4" w:space="0" w:color="auto"/>
            </w:tcBorders>
            <w:shd w:val="clear" w:color="auto" w:fill="auto"/>
          </w:tcPr>
          <w:p w:rsidR="004C289A" w:rsidRPr="00C9507B" w:rsidRDefault="00A11EF9" w:rsidP="00C9507B">
            <w:pPr>
              <w:tabs>
                <w:tab w:val="decimal" w:pos="971"/>
              </w:tabs>
              <w:spacing w:line="240" w:lineRule="atLeast"/>
              <w:ind w:left="-54" w:right="-142"/>
              <w:rPr>
                <w:rFonts w:ascii="Angsana New" w:hAnsi="Angsana New"/>
                <w:sz w:val="30"/>
                <w:szCs w:val="30"/>
                <w:lang w:val="en-US"/>
              </w:rPr>
            </w:pPr>
            <w:r w:rsidRPr="00C9507B">
              <w:rPr>
                <w:rFonts w:ascii="Angsana New" w:hAnsi="Angsana New"/>
                <w:sz w:val="30"/>
                <w:szCs w:val="30"/>
                <w:lang w:val="en-US"/>
              </w:rPr>
              <w:t>5,532,091</w:t>
            </w:r>
          </w:p>
        </w:tc>
        <w:tc>
          <w:tcPr>
            <w:tcW w:w="270" w:type="dxa"/>
            <w:shd w:val="clear" w:color="auto" w:fill="auto"/>
          </w:tcPr>
          <w:p w:rsidR="004C289A" w:rsidRPr="00C9507B" w:rsidRDefault="004C289A" w:rsidP="00C9507B">
            <w:pPr>
              <w:spacing w:line="240" w:lineRule="atLeast"/>
              <w:ind w:left="38" w:right="32"/>
              <w:rPr>
                <w:rFonts w:ascii="Angsana New" w:hAnsi="Angsana New"/>
                <w:sz w:val="30"/>
                <w:szCs w:val="30"/>
                <w:cs/>
                <w:lang w:val="en-US"/>
              </w:rPr>
            </w:pPr>
          </w:p>
        </w:tc>
        <w:tc>
          <w:tcPr>
            <w:tcW w:w="1216" w:type="dxa"/>
            <w:tcBorders>
              <w:bottom w:val="double" w:sz="4" w:space="0" w:color="auto"/>
            </w:tcBorders>
          </w:tcPr>
          <w:p w:rsidR="004C289A" w:rsidRPr="00C9507B" w:rsidRDefault="00085536" w:rsidP="00085536">
            <w:pPr>
              <w:tabs>
                <w:tab w:val="decimal" w:pos="466"/>
              </w:tabs>
              <w:spacing w:line="240" w:lineRule="atLeast"/>
              <w:ind w:left="-108" w:right="-62"/>
              <w:rPr>
                <w:rFonts w:ascii="Angsana New" w:hAnsi="Angsana New"/>
                <w:sz w:val="30"/>
                <w:szCs w:val="30"/>
                <w:lang w:val="en-US"/>
              </w:rPr>
            </w:pPr>
            <w:r>
              <w:rPr>
                <w:rFonts w:ascii="Angsana New" w:hAnsi="Angsana New"/>
                <w:sz w:val="30"/>
                <w:szCs w:val="30"/>
                <w:lang w:val="en-US"/>
              </w:rPr>
              <w:t>-</w:t>
            </w:r>
          </w:p>
        </w:tc>
        <w:tc>
          <w:tcPr>
            <w:tcW w:w="260" w:type="dxa"/>
          </w:tcPr>
          <w:p w:rsidR="004C289A" w:rsidRPr="00C9507B" w:rsidRDefault="004C289A" w:rsidP="00C9507B">
            <w:pPr>
              <w:tabs>
                <w:tab w:val="decimal" w:pos="848"/>
              </w:tabs>
              <w:spacing w:line="240" w:lineRule="atLeast"/>
              <w:ind w:left="38" w:right="32"/>
              <w:rPr>
                <w:rFonts w:ascii="Angsana New" w:hAnsi="Angsana New"/>
                <w:sz w:val="30"/>
                <w:szCs w:val="30"/>
                <w:lang w:val="en-US"/>
              </w:rPr>
            </w:pPr>
          </w:p>
        </w:tc>
        <w:tc>
          <w:tcPr>
            <w:tcW w:w="1175" w:type="dxa"/>
            <w:tcBorders>
              <w:bottom w:val="double" w:sz="4" w:space="0" w:color="auto"/>
            </w:tcBorders>
          </w:tcPr>
          <w:p w:rsidR="004C289A" w:rsidRPr="00C9507B" w:rsidRDefault="00B0011B" w:rsidP="00C9507B">
            <w:pPr>
              <w:tabs>
                <w:tab w:val="decimal" w:pos="936"/>
              </w:tabs>
              <w:spacing w:line="240" w:lineRule="atLeast"/>
              <w:ind w:left="-54" w:right="-67"/>
              <w:rPr>
                <w:rFonts w:ascii="Angsana New" w:hAnsi="Angsana New"/>
                <w:sz w:val="30"/>
                <w:szCs w:val="30"/>
                <w:lang w:val="en-US"/>
              </w:rPr>
            </w:pPr>
            <w:r w:rsidRPr="00C9507B">
              <w:rPr>
                <w:rFonts w:ascii="Angsana New" w:hAnsi="Angsana New"/>
                <w:sz w:val="30"/>
                <w:szCs w:val="30"/>
                <w:lang w:val="en-US"/>
              </w:rPr>
              <w:t>5,3</w:t>
            </w:r>
            <w:r w:rsidR="00075F68" w:rsidRPr="00C9507B">
              <w:rPr>
                <w:rFonts w:ascii="Angsana New" w:hAnsi="Angsana New"/>
                <w:sz w:val="30"/>
                <w:szCs w:val="30"/>
                <w:lang w:val="en-US"/>
              </w:rPr>
              <w:t>32,091</w:t>
            </w:r>
          </w:p>
        </w:tc>
      </w:tr>
    </w:tbl>
    <w:p w:rsidR="00E2312A" w:rsidRPr="007B5E08" w:rsidRDefault="00E2312A" w:rsidP="007B5E08">
      <w:pPr>
        <w:spacing w:line="240" w:lineRule="atLeast"/>
        <w:ind w:left="547" w:right="29"/>
        <w:jc w:val="both"/>
        <w:rPr>
          <w:rFonts w:ascii="Angsana New" w:hAnsi="Angsana New"/>
          <w:sz w:val="20"/>
          <w:szCs w:val="20"/>
        </w:rPr>
      </w:pPr>
    </w:p>
    <w:p w:rsidR="001A3100" w:rsidRPr="00C9507B" w:rsidRDefault="001A3100" w:rsidP="00E2312A">
      <w:pPr>
        <w:spacing w:line="240" w:lineRule="atLeast"/>
        <w:ind w:left="0" w:right="101" w:firstLine="561"/>
        <w:rPr>
          <w:rFonts w:ascii="Angsana New" w:hAnsi="Angsana New"/>
          <w:sz w:val="30"/>
          <w:szCs w:val="30"/>
          <w:lang w:val="en-US"/>
        </w:rPr>
      </w:pPr>
      <w:r w:rsidRPr="00C9507B">
        <w:rPr>
          <w:rFonts w:ascii="Angsana New" w:hAnsi="Angsana New" w:hint="cs"/>
          <w:b/>
          <w:sz w:val="30"/>
          <w:szCs w:val="30"/>
          <w:cs/>
        </w:rPr>
        <w:t>ต้นทุนของ</w:t>
      </w:r>
      <w:r w:rsidRPr="00C9507B">
        <w:rPr>
          <w:rFonts w:ascii="Angsana New" w:hAnsi="Angsana New" w:hint="cs"/>
          <w:sz w:val="30"/>
          <w:szCs w:val="30"/>
          <w:cs/>
          <w:lang w:val="th-TH"/>
        </w:rPr>
        <w:t>สินค้า</w:t>
      </w:r>
      <w:r w:rsidRPr="00C9507B">
        <w:rPr>
          <w:rFonts w:ascii="Angsana New" w:hAnsi="Angsana New" w:hint="cs"/>
          <w:b/>
          <w:sz w:val="30"/>
          <w:szCs w:val="30"/>
          <w:cs/>
        </w:rPr>
        <w:t>คงเหลือที่บันทึกเป็นค่าใช้จ่ายและได้รวมในบัญชีต้นทุนขาย</w:t>
      </w:r>
    </w:p>
    <w:p w:rsidR="001A3100" w:rsidRPr="007B5E08" w:rsidRDefault="001A3100" w:rsidP="007B5E08">
      <w:pPr>
        <w:spacing w:line="240" w:lineRule="atLeast"/>
        <w:ind w:left="547" w:right="29"/>
        <w:jc w:val="both"/>
        <w:rPr>
          <w:rFonts w:ascii="Angsana New" w:hAnsi="Angsana New"/>
          <w:sz w:val="20"/>
          <w:szCs w:val="20"/>
        </w:rPr>
      </w:pPr>
    </w:p>
    <w:tbl>
      <w:tblPr>
        <w:tblW w:w="9967" w:type="dxa"/>
        <w:tblInd w:w="-72" w:type="dxa"/>
        <w:tblLayout w:type="fixed"/>
        <w:tblLook w:val="0000"/>
      </w:tblPr>
      <w:tblGrid>
        <w:gridCol w:w="4007"/>
        <w:gridCol w:w="1253"/>
        <w:gridCol w:w="236"/>
        <w:gridCol w:w="1295"/>
        <w:gridCol w:w="89"/>
        <w:gridCol w:w="147"/>
        <w:gridCol w:w="19"/>
        <w:gridCol w:w="70"/>
        <w:gridCol w:w="1263"/>
        <w:gridCol w:w="70"/>
        <w:gridCol w:w="193"/>
        <w:gridCol w:w="70"/>
        <w:gridCol w:w="1184"/>
        <w:gridCol w:w="71"/>
      </w:tblGrid>
      <w:tr w:rsidR="0009511B" w:rsidRPr="00C9507B" w:rsidTr="007B5E08">
        <w:trPr>
          <w:gridAfter w:val="1"/>
          <w:wAfter w:w="71" w:type="dxa"/>
          <w:tblHeader/>
        </w:trPr>
        <w:tc>
          <w:tcPr>
            <w:tcW w:w="4007" w:type="dxa"/>
            <w:shd w:val="clear" w:color="auto" w:fill="auto"/>
            <w:vAlign w:val="center"/>
          </w:tcPr>
          <w:p w:rsidR="0009511B" w:rsidRPr="00C9507B" w:rsidRDefault="0009511B" w:rsidP="00C57143">
            <w:pPr>
              <w:spacing w:line="240" w:lineRule="atLeast"/>
              <w:ind w:left="0" w:right="0"/>
              <w:jc w:val="left"/>
              <w:rPr>
                <w:rFonts w:ascii="Angsana New" w:hAnsi="Angsana New"/>
                <w:sz w:val="30"/>
                <w:szCs w:val="30"/>
                <w:cs/>
              </w:rPr>
            </w:pPr>
          </w:p>
        </w:tc>
        <w:tc>
          <w:tcPr>
            <w:tcW w:w="2784" w:type="dxa"/>
            <w:gridSpan w:val="3"/>
            <w:shd w:val="clear" w:color="auto" w:fill="auto"/>
            <w:vAlign w:val="bottom"/>
          </w:tcPr>
          <w:p w:rsidR="0009511B" w:rsidRPr="00C9507B" w:rsidRDefault="0009511B" w:rsidP="00C57143">
            <w:pPr>
              <w:spacing w:line="240" w:lineRule="atLeast"/>
              <w:ind w:left="-130" w:right="-108"/>
              <w:jc w:val="center"/>
              <w:rPr>
                <w:rFonts w:ascii="Angsana New" w:hAnsi="Angsana New"/>
                <w:b/>
                <w:bCs/>
                <w:color w:val="000000"/>
                <w:sz w:val="28"/>
                <w:szCs w:val="28"/>
                <w:cs/>
                <w:lang w:val="en-US"/>
              </w:rPr>
            </w:pPr>
            <w:r w:rsidRPr="00C9507B">
              <w:rPr>
                <w:rFonts w:ascii="Angsana New" w:hAnsi="Angsana New" w:hint="cs"/>
                <w:b/>
                <w:bCs/>
                <w:color w:val="000000"/>
                <w:sz w:val="28"/>
                <w:szCs w:val="28"/>
                <w:cs/>
                <w:lang w:val="en-US"/>
              </w:rPr>
              <w:t>งบการเงินรวม</w:t>
            </w:r>
          </w:p>
        </w:tc>
        <w:tc>
          <w:tcPr>
            <w:tcW w:w="236" w:type="dxa"/>
            <w:gridSpan w:val="2"/>
            <w:vAlign w:val="bottom"/>
          </w:tcPr>
          <w:p w:rsidR="0009511B" w:rsidRPr="00C9507B" w:rsidRDefault="0009511B" w:rsidP="00C57143">
            <w:pPr>
              <w:spacing w:line="240" w:lineRule="atLeast"/>
              <w:ind w:left="0" w:right="0"/>
              <w:jc w:val="left"/>
              <w:rPr>
                <w:rFonts w:ascii="Angsana New" w:hAnsi="Angsana New"/>
                <w:b/>
                <w:bCs/>
                <w:sz w:val="28"/>
                <w:szCs w:val="28"/>
                <w:lang w:val="en-US"/>
              </w:rPr>
            </w:pPr>
          </w:p>
        </w:tc>
        <w:tc>
          <w:tcPr>
            <w:tcW w:w="2869" w:type="dxa"/>
            <w:gridSpan w:val="7"/>
            <w:vAlign w:val="bottom"/>
          </w:tcPr>
          <w:p w:rsidR="0009511B" w:rsidRPr="00C9507B" w:rsidRDefault="0009511B" w:rsidP="00C57143">
            <w:pPr>
              <w:spacing w:line="240" w:lineRule="atLeast"/>
              <w:ind w:left="-130" w:right="-108"/>
              <w:jc w:val="center"/>
              <w:rPr>
                <w:rFonts w:ascii="Angsana New" w:hAnsi="Angsana New"/>
                <w:b/>
                <w:bCs/>
                <w:color w:val="000000"/>
                <w:sz w:val="28"/>
                <w:szCs w:val="28"/>
                <w:cs/>
                <w:lang w:val="en-US"/>
              </w:rPr>
            </w:pPr>
            <w:r w:rsidRPr="00C9507B">
              <w:rPr>
                <w:rFonts w:ascii="Angsana New" w:hAnsi="Angsana New" w:hint="cs"/>
                <w:b/>
                <w:bCs/>
                <w:color w:val="000000"/>
                <w:sz w:val="28"/>
                <w:szCs w:val="28"/>
                <w:cs/>
                <w:lang w:val="en-US"/>
              </w:rPr>
              <w:t>งบการเงินเฉพาะกิจการ</w:t>
            </w:r>
          </w:p>
        </w:tc>
      </w:tr>
      <w:tr w:rsidR="00C85091" w:rsidRPr="00C9507B" w:rsidTr="007B5E08">
        <w:trPr>
          <w:tblHeader/>
        </w:trPr>
        <w:tc>
          <w:tcPr>
            <w:tcW w:w="4007" w:type="dxa"/>
            <w:shd w:val="clear" w:color="auto" w:fill="auto"/>
            <w:vAlign w:val="center"/>
          </w:tcPr>
          <w:p w:rsidR="0009511B" w:rsidRPr="00C9507B" w:rsidRDefault="0009511B" w:rsidP="00C57143">
            <w:pPr>
              <w:tabs>
                <w:tab w:val="left" w:pos="71"/>
              </w:tabs>
              <w:spacing w:line="240" w:lineRule="atLeast"/>
              <w:ind w:left="71" w:right="32"/>
              <w:rPr>
                <w:rFonts w:ascii="Angsana New" w:hAnsi="Angsana New"/>
                <w:sz w:val="30"/>
                <w:szCs w:val="30"/>
                <w:cs/>
              </w:rPr>
            </w:pPr>
          </w:p>
        </w:tc>
        <w:tc>
          <w:tcPr>
            <w:tcW w:w="1253" w:type="dxa"/>
            <w:shd w:val="clear" w:color="auto" w:fill="auto"/>
          </w:tcPr>
          <w:p w:rsidR="0009511B" w:rsidRPr="00C9507B" w:rsidRDefault="0009511B" w:rsidP="00C57143">
            <w:pPr>
              <w:spacing w:line="240" w:lineRule="atLeast"/>
              <w:ind w:left="-74" w:right="-146"/>
              <w:jc w:val="center"/>
              <w:rPr>
                <w:rFonts w:ascii="Angsana New" w:hAnsi="Angsana New"/>
                <w:sz w:val="30"/>
                <w:szCs w:val="30"/>
                <w:lang w:val="en-US"/>
              </w:rPr>
            </w:pPr>
            <w:r w:rsidRPr="00C9507B">
              <w:rPr>
                <w:rFonts w:ascii="Angsana New" w:hAnsi="Angsana New"/>
                <w:sz w:val="30"/>
                <w:szCs w:val="30"/>
              </w:rPr>
              <w:t>255</w:t>
            </w:r>
            <w:r w:rsidR="00F52462">
              <w:rPr>
                <w:rFonts w:ascii="Angsana New" w:hAnsi="Angsana New"/>
                <w:sz w:val="30"/>
                <w:szCs w:val="30"/>
              </w:rPr>
              <w:t>8</w:t>
            </w:r>
          </w:p>
        </w:tc>
        <w:tc>
          <w:tcPr>
            <w:tcW w:w="236" w:type="dxa"/>
          </w:tcPr>
          <w:p w:rsidR="0009511B" w:rsidRPr="00C9507B" w:rsidRDefault="0009511B" w:rsidP="00C57143">
            <w:pPr>
              <w:spacing w:line="240" w:lineRule="atLeast"/>
              <w:ind w:left="-54" w:right="32"/>
              <w:jc w:val="right"/>
              <w:rPr>
                <w:rFonts w:ascii="Angsana New" w:hAnsi="Angsana New"/>
                <w:sz w:val="30"/>
                <w:szCs w:val="30"/>
              </w:rPr>
            </w:pPr>
          </w:p>
        </w:tc>
        <w:tc>
          <w:tcPr>
            <w:tcW w:w="1384" w:type="dxa"/>
            <w:gridSpan w:val="2"/>
            <w:shd w:val="clear" w:color="auto" w:fill="auto"/>
          </w:tcPr>
          <w:p w:rsidR="0009511B" w:rsidRPr="00C9507B" w:rsidRDefault="0009511B" w:rsidP="00C57143">
            <w:pPr>
              <w:spacing w:line="240" w:lineRule="atLeast"/>
              <w:ind w:left="-74" w:right="32"/>
              <w:jc w:val="center"/>
              <w:rPr>
                <w:rFonts w:ascii="Angsana New" w:hAnsi="Angsana New"/>
                <w:sz w:val="30"/>
                <w:szCs w:val="30"/>
                <w:lang w:val="en-US"/>
              </w:rPr>
            </w:pPr>
            <w:r w:rsidRPr="00C9507B">
              <w:rPr>
                <w:rFonts w:ascii="Angsana New" w:hAnsi="Angsana New"/>
                <w:sz w:val="30"/>
                <w:szCs w:val="30"/>
              </w:rPr>
              <w:t>255</w:t>
            </w:r>
            <w:r w:rsidR="00F52462">
              <w:rPr>
                <w:rFonts w:ascii="Angsana New" w:hAnsi="Angsana New"/>
                <w:sz w:val="30"/>
                <w:szCs w:val="30"/>
              </w:rPr>
              <w:t>7</w:t>
            </w:r>
          </w:p>
        </w:tc>
        <w:tc>
          <w:tcPr>
            <w:tcW w:w="236" w:type="dxa"/>
            <w:gridSpan w:val="3"/>
          </w:tcPr>
          <w:p w:rsidR="0009511B" w:rsidRPr="00C9507B" w:rsidRDefault="0009511B" w:rsidP="00C57143">
            <w:pPr>
              <w:spacing w:line="240" w:lineRule="atLeast"/>
              <w:ind w:left="-103" w:right="32"/>
              <w:jc w:val="both"/>
              <w:rPr>
                <w:rFonts w:ascii="Angsana New" w:hAnsi="Angsana New"/>
                <w:sz w:val="30"/>
                <w:szCs w:val="30"/>
              </w:rPr>
            </w:pPr>
          </w:p>
        </w:tc>
        <w:tc>
          <w:tcPr>
            <w:tcW w:w="1333" w:type="dxa"/>
            <w:gridSpan w:val="2"/>
          </w:tcPr>
          <w:p w:rsidR="0009511B" w:rsidRPr="00C9507B" w:rsidRDefault="0009511B" w:rsidP="00C57143">
            <w:pPr>
              <w:spacing w:line="240" w:lineRule="atLeast"/>
              <w:ind w:left="-74" w:right="32"/>
              <w:jc w:val="center"/>
              <w:rPr>
                <w:rFonts w:ascii="Angsana New" w:hAnsi="Angsana New"/>
                <w:sz w:val="30"/>
                <w:szCs w:val="30"/>
                <w:lang w:val="en-US"/>
              </w:rPr>
            </w:pPr>
            <w:r w:rsidRPr="00C9507B">
              <w:rPr>
                <w:rFonts w:ascii="Angsana New" w:hAnsi="Angsana New"/>
                <w:sz w:val="30"/>
                <w:szCs w:val="30"/>
              </w:rPr>
              <w:t>255</w:t>
            </w:r>
            <w:r w:rsidR="00F52462">
              <w:rPr>
                <w:rFonts w:ascii="Angsana New" w:hAnsi="Angsana New"/>
                <w:sz w:val="30"/>
                <w:szCs w:val="30"/>
              </w:rPr>
              <w:t>8</w:t>
            </w:r>
          </w:p>
        </w:tc>
        <w:tc>
          <w:tcPr>
            <w:tcW w:w="263" w:type="dxa"/>
            <w:gridSpan w:val="2"/>
          </w:tcPr>
          <w:p w:rsidR="0009511B" w:rsidRPr="00C9507B" w:rsidRDefault="0009511B" w:rsidP="00C57143">
            <w:pPr>
              <w:spacing w:line="240" w:lineRule="atLeast"/>
              <w:ind w:left="-54" w:right="32"/>
              <w:jc w:val="right"/>
              <w:rPr>
                <w:rFonts w:ascii="Angsana New" w:hAnsi="Angsana New"/>
                <w:sz w:val="30"/>
                <w:szCs w:val="30"/>
              </w:rPr>
            </w:pPr>
          </w:p>
        </w:tc>
        <w:tc>
          <w:tcPr>
            <w:tcW w:w="1255" w:type="dxa"/>
            <w:gridSpan w:val="2"/>
          </w:tcPr>
          <w:p w:rsidR="0009511B" w:rsidRPr="00C9507B" w:rsidRDefault="0009511B" w:rsidP="00C57143">
            <w:pPr>
              <w:spacing w:line="240" w:lineRule="atLeast"/>
              <w:ind w:left="-74" w:right="32"/>
              <w:jc w:val="center"/>
              <w:rPr>
                <w:rFonts w:ascii="Angsana New" w:hAnsi="Angsana New"/>
                <w:sz w:val="30"/>
                <w:szCs w:val="30"/>
                <w:lang w:val="en-US"/>
              </w:rPr>
            </w:pPr>
            <w:r w:rsidRPr="00C9507B">
              <w:rPr>
                <w:rFonts w:ascii="Angsana New" w:hAnsi="Angsana New"/>
                <w:sz w:val="30"/>
                <w:szCs w:val="30"/>
              </w:rPr>
              <w:t>255</w:t>
            </w:r>
            <w:r w:rsidR="00F52462">
              <w:rPr>
                <w:rFonts w:ascii="Angsana New" w:hAnsi="Angsana New"/>
                <w:sz w:val="30"/>
                <w:szCs w:val="30"/>
              </w:rPr>
              <w:t>7</w:t>
            </w:r>
          </w:p>
        </w:tc>
      </w:tr>
      <w:tr w:rsidR="0009511B" w:rsidRPr="00C9507B" w:rsidTr="007B5E08">
        <w:trPr>
          <w:gridAfter w:val="1"/>
          <w:wAfter w:w="71" w:type="dxa"/>
          <w:tblHeader/>
        </w:trPr>
        <w:tc>
          <w:tcPr>
            <w:tcW w:w="4007" w:type="dxa"/>
            <w:shd w:val="clear" w:color="auto" w:fill="auto"/>
            <w:vAlign w:val="center"/>
          </w:tcPr>
          <w:p w:rsidR="0009511B" w:rsidRPr="00C9507B" w:rsidRDefault="0009511B" w:rsidP="00C57143">
            <w:pPr>
              <w:tabs>
                <w:tab w:val="left" w:pos="71"/>
              </w:tabs>
              <w:spacing w:line="240" w:lineRule="atLeast"/>
              <w:ind w:left="71" w:right="32"/>
              <w:rPr>
                <w:rFonts w:ascii="Angsana New" w:hAnsi="Angsana New"/>
                <w:sz w:val="30"/>
                <w:szCs w:val="30"/>
                <w:cs/>
              </w:rPr>
            </w:pPr>
          </w:p>
        </w:tc>
        <w:tc>
          <w:tcPr>
            <w:tcW w:w="5889" w:type="dxa"/>
            <w:gridSpan w:val="12"/>
            <w:shd w:val="clear" w:color="auto" w:fill="auto"/>
          </w:tcPr>
          <w:p w:rsidR="0009511B" w:rsidRPr="00C9507B" w:rsidRDefault="0009511B" w:rsidP="00C57143">
            <w:pPr>
              <w:spacing w:line="240" w:lineRule="atLeast"/>
              <w:ind w:left="-54" w:right="32"/>
              <w:jc w:val="center"/>
              <w:rPr>
                <w:rFonts w:ascii="Angsana New" w:hAnsi="Angsana New"/>
                <w:sz w:val="30"/>
                <w:szCs w:val="30"/>
              </w:rPr>
            </w:pPr>
            <w:r w:rsidRPr="00C9507B">
              <w:rPr>
                <w:rFonts w:ascii="Angsana New" w:hAnsi="Angsana New" w:hint="cs"/>
                <w:i/>
                <w:iCs/>
                <w:sz w:val="30"/>
                <w:szCs w:val="30"/>
                <w:cs/>
              </w:rPr>
              <w:t>(บาท)</w:t>
            </w:r>
          </w:p>
        </w:tc>
      </w:tr>
      <w:tr w:rsidR="00F52462" w:rsidRPr="00C9507B" w:rsidTr="007B5E08">
        <w:trPr>
          <w:gridAfter w:val="1"/>
          <w:wAfter w:w="71" w:type="dxa"/>
        </w:trPr>
        <w:tc>
          <w:tcPr>
            <w:tcW w:w="4007" w:type="dxa"/>
            <w:shd w:val="clear" w:color="auto" w:fill="auto"/>
            <w:vAlign w:val="center"/>
          </w:tcPr>
          <w:p w:rsidR="00F52462" w:rsidRPr="00C9507B" w:rsidRDefault="00F52462" w:rsidP="00C57143">
            <w:pPr>
              <w:spacing w:line="240" w:lineRule="atLeast"/>
              <w:ind w:left="639" w:right="0"/>
              <w:jc w:val="left"/>
              <w:rPr>
                <w:rFonts w:ascii="Angsana New" w:hAnsi="Angsana New"/>
                <w:i/>
                <w:iCs/>
                <w:sz w:val="30"/>
                <w:szCs w:val="30"/>
                <w:cs/>
                <w:lang w:val="en-US"/>
              </w:rPr>
            </w:pPr>
            <w:r w:rsidRPr="00C9507B">
              <w:rPr>
                <w:rFonts w:ascii="Angsana New" w:hAnsi="Angsana New" w:hint="cs"/>
                <w:sz w:val="30"/>
                <w:szCs w:val="30"/>
                <w:cs/>
              </w:rPr>
              <w:t>ต้นทุนขายสินค้า</w:t>
            </w:r>
          </w:p>
        </w:tc>
        <w:tc>
          <w:tcPr>
            <w:tcW w:w="1253" w:type="dxa"/>
            <w:shd w:val="clear" w:color="auto" w:fill="auto"/>
            <w:vAlign w:val="bottom"/>
          </w:tcPr>
          <w:p w:rsidR="00F52462" w:rsidRPr="00C9507B" w:rsidRDefault="00085536" w:rsidP="00C57143">
            <w:pPr>
              <w:tabs>
                <w:tab w:val="decimal" w:pos="1144"/>
              </w:tabs>
              <w:spacing w:line="240" w:lineRule="atLeast"/>
              <w:ind w:left="-54" w:right="-109"/>
              <w:jc w:val="both"/>
              <w:rPr>
                <w:rFonts w:ascii="Angsana New" w:hAnsi="Angsana New"/>
                <w:sz w:val="30"/>
                <w:szCs w:val="30"/>
                <w:lang w:val="en-US"/>
              </w:rPr>
            </w:pPr>
            <w:r>
              <w:rPr>
                <w:rFonts w:ascii="Angsana New" w:hAnsi="Angsana New"/>
                <w:sz w:val="30"/>
                <w:szCs w:val="30"/>
                <w:lang w:val="en-US"/>
              </w:rPr>
              <w:t>4,703,603,618</w:t>
            </w:r>
          </w:p>
        </w:tc>
        <w:tc>
          <w:tcPr>
            <w:tcW w:w="236" w:type="dxa"/>
          </w:tcPr>
          <w:p w:rsidR="00F52462" w:rsidRPr="00C9507B" w:rsidRDefault="00F52462" w:rsidP="00C57143">
            <w:pPr>
              <w:spacing w:line="240" w:lineRule="atLeast"/>
              <w:ind w:left="-54" w:right="32"/>
              <w:jc w:val="right"/>
              <w:rPr>
                <w:rFonts w:ascii="Angsana New" w:hAnsi="Angsana New"/>
                <w:sz w:val="24"/>
                <w:szCs w:val="24"/>
              </w:rPr>
            </w:pPr>
          </w:p>
        </w:tc>
        <w:tc>
          <w:tcPr>
            <w:tcW w:w="1295" w:type="dxa"/>
            <w:shd w:val="clear" w:color="auto" w:fill="auto"/>
            <w:vAlign w:val="bottom"/>
          </w:tcPr>
          <w:p w:rsidR="00F52462" w:rsidRPr="00C9507B" w:rsidRDefault="00F52462" w:rsidP="00C57143">
            <w:pPr>
              <w:tabs>
                <w:tab w:val="decimal" w:pos="1085"/>
              </w:tabs>
              <w:spacing w:line="240" w:lineRule="atLeast"/>
              <w:ind w:left="-54" w:right="-109"/>
              <w:jc w:val="both"/>
              <w:rPr>
                <w:rFonts w:ascii="Angsana New" w:hAnsi="Angsana New"/>
                <w:sz w:val="30"/>
                <w:szCs w:val="30"/>
                <w:lang w:val="en-US"/>
              </w:rPr>
            </w:pPr>
            <w:r w:rsidRPr="00C9507B">
              <w:rPr>
                <w:rFonts w:ascii="Angsana New" w:hAnsi="Angsana New"/>
                <w:sz w:val="30"/>
                <w:szCs w:val="30"/>
              </w:rPr>
              <w:t>4,972,348,072</w:t>
            </w:r>
          </w:p>
        </w:tc>
        <w:tc>
          <w:tcPr>
            <w:tcW w:w="255" w:type="dxa"/>
            <w:gridSpan w:val="3"/>
          </w:tcPr>
          <w:p w:rsidR="00F52462" w:rsidRPr="00C9507B" w:rsidRDefault="00F52462" w:rsidP="00C57143">
            <w:pPr>
              <w:spacing w:line="240" w:lineRule="atLeast"/>
              <w:ind w:left="-103" w:right="32"/>
              <w:jc w:val="both"/>
              <w:rPr>
                <w:rFonts w:ascii="Angsana New" w:hAnsi="Angsana New"/>
                <w:sz w:val="24"/>
                <w:szCs w:val="24"/>
              </w:rPr>
            </w:pPr>
          </w:p>
        </w:tc>
        <w:tc>
          <w:tcPr>
            <w:tcW w:w="1333" w:type="dxa"/>
            <w:gridSpan w:val="2"/>
            <w:vAlign w:val="bottom"/>
          </w:tcPr>
          <w:p w:rsidR="00F52462" w:rsidRPr="00C9507B" w:rsidRDefault="00085536" w:rsidP="00C57143">
            <w:pPr>
              <w:tabs>
                <w:tab w:val="decimal" w:pos="627"/>
              </w:tabs>
              <w:spacing w:line="240" w:lineRule="atLeast"/>
              <w:ind w:left="-54" w:right="32"/>
              <w:jc w:val="both"/>
              <w:rPr>
                <w:rFonts w:ascii="Angsana New" w:hAnsi="Angsana New"/>
                <w:sz w:val="30"/>
                <w:szCs w:val="30"/>
                <w:lang w:val="en-US"/>
              </w:rPr>
            </w:pPr>
            <w:r>
              <w:rPr>
                <w:rFonts w:ascii="Angsana New" w:hAnsi="Angsana New"/>
                <w:sz w:val="30"/>
                <w:szCs w:val="30"/>
                <w:lang w:val="en-US"/>
              </w:rPr>
              <w:t>4,703,603,618</w:t>
            </w:r>
          </w:p>
        </w:tc>
        <w:tc>
          <w:tcPr>
            <w:tcW w:w="263" w:type="dxa"/>
            <w:gridSpan w:val="2"/>
          </w:tcPr>
          <w:p w:rsidR="00F52462" w:rsidRPr="00C9507B" w:rsidRDefault="00F52462" w:rsidP="00C57143">
            <w:pPr>
              <w:spacing w:line="240" w:lineRule="atLeast"/>
              <w:ind w:left="-54" w:right="32"/>
              <w:jc w:val="right"/>
              <w:rPr>
                <w:rFonts w:ascii="Angsana New" w:hAnsi="Angsana New"/>
                <w:sz w:val="24"/>
                <w:szCs w:val="24"/>
              </w:rPr>
            </w:pPr>
          </w:p>
        </w:tc>
        <w:tc>
          <w:tcPr>
            <w:tcW w:w="1254" w:type="dxa"/>
            <w:gridSpan w:val="2"/>
            <w:vAlign w:val="bottom"/>
          </w:tcPr>
          <w:p w:rsidR="00F52462" w:rsidRPr="00C9507B" w:rsidRDefault="00F52462" w:rsidP="00C57143">
            <w:pPr>
              <w:tabs>
                <w:tab w:val="decimal" w:pos="627"/>
              </w:tabs>
              <w:spacing w:line="240" w:lineRule="atLeast"/>
              <w:ind w:left="-54" w:right="-173"/>
              <w:jc w:val="both"/>
              <w:rPr>
                <w:rFonts w:ascii="Angsana New" w:hAnsi="Angsana New"/>
                <w:sz w:val="30"/>
                <w:szCs w:val="30"/>
                <w:lang w:val="en-US"/>
              </w:rPr>
            </w:pPr>
            <w:r w:rsidRPr="00C9507B">
              <w:rPr>
                <w:rFonts w:ascii="Angsana New" w:hAnsi="Angsana New"/>
                <w:sz w:val="30"/>
                <w:szCs w:val="30"/>
              </w:rPr>
              <w:t>4,972,348,072</w:t>
            </w:r>
          </w:p>
        </w:tc>
      </w:tr>
      <w:tr w:rsidR="00F52462" w:rsidRPr="00C9507B" w:rsidTr="007B5E08">
        <w:trPr>
          <w:gridAfter w:val="1"/>
          <w:wAfter w:w="71" w:type="dxa"/>
        </w:trPr>
        <w:tc>
          <w:tcPr>
            <w:tcW w:w="4007" w:type="dxa"/>
            <w:shd w:val="clear" w:color="auto" w:fill="auto"/>
            <w:vAlign w:val="bottom"/>
          </w:tcPr>
          <w:p w:rsidR="00F52462" w:rsidRPr="00C9507B" w:rsidRDefault="00F52462" w:rsidP="00C57143">
            <w:pPr>
              <w:spacing w:line="240" w:lineRule="atLeast"/>
              <w:ind w:left="639" w:right="0"/>
              <w:jc w:val="left"/>
              <w:rPr>
                <w:rFonts w:ascii="Angsana New" w:hAnsi="Angsana New"/>
                <w:sz w:val="30"/>
                <w:szCs w:val="30"/>
                <w:lang w:val="en-US"/>
              </w:rPr>
            </w:pPr>
            <w:r w:rsidRPr="00C9507B">
              <w:rPr>
                <w:rFonts w:ascii="Angsana New" w:hAnsi="Angsana New" w:hint="cs"/>
                <w:sz w:val="30"/>
                <w:szCs w:val="30"/>
                <w:cs/>
                <w:lang w:val="en-US"/>
              </w:rPr>
              <w:t>ต้นทุนขายไฟฟ้า</w:t>
            </w:r>
          </w:p>
        </w:tc>
        <w:tc>
          <w:tcPr>
            <w:tcW w:w="1253" w:type="dxa"/>
            <w:shd w:val="clear" w:color="auto" w:fill="auto"/>
            <w:vAlign w:val="bottom"/>
          </w:tcPr>
          <w:p w:rsidR="00F52462" w:rsidRPr="00C9507B" w:rsidRDefault="00085536" w:rsidP="00937A4D">
            <w:pPr>
              <w:tabs>
                <w:tab w:val="decimal" w:pos="1144"/>
              </w:tabs>
              <w:spacing w:line="240" w:lineRule="atLeast"/>
              <w:ind w:left="-54" w:right="-109"/>
              <w:jc w:val="both"/>
              <w:rPr>
                <w:rFonts w:ascii="Angsana New" w:hAnsi="Angsana New"/>
                <w:sz w:val="30"/>
                <w:szCs w:val="30"/>
              </w:rPr>
            </w:pPr>
            <w:r>
              <w:rPr>
                <w:rFonts w:ascii="Angsana New" w:hAnsi="Angsana New"/>
                <w:sz w:val="30"/>
                <w:szCs w:val="30"/>
              </w:rPr>
              <w:t>75</w:t>
            </w:r>
            <w:r w:rsidR="00937A4D">
              <w:rPr>
                <w:rFonts w:ascii="Angsana New" w:hAnsi="Angsana New" w:hint="cs"/>
                <w:sz w:val="30"/>
                <w:szCs w:val="30"/>
                <w:cs/>
              </w:rPr>
              <w:t>7</w:t>
            </w:r>
            <w:r>
              <w:rPr>
                <w:rFonts w:ascii="Angsana New" w:hAnsi="Angsana New"/>
                <w:sz w:val="30"/>
                <w:szCs w:val="30"/>
              </w:rPr>
              <w:t>,</w:t>
            </w:r>
            <w:r w:rsidR="00937A4D">
              <w:rPr>
                <w:rFonts w:ascii="Angsana New" w:hAnsi="Angsana New" w:hint="cs"/>
                <w:sz w:val="30"/>
                <w:szCs w:val="30"/>
                <w:cs/>
              </w:rPr>
              <w:t>5</w:t>
            </w:r>
            <w:r>
              <w:rPr>
                <w:rFonts w:ascii="Angsana New" w:hAnsi="Angsana New"/>
                <w:sz w:val="30"/>
                <w:szCs w:val="30"/>
              </w:rPr>
              <w:t>55,790</w:t>
            </w:r>
          </w:p>
        </w:tc>
        <w:tc>
          <w:tcPr>
            <w:tcW w:w="236" w:type="dxa"/>
          </w:tcPr>
          <w:p w:rsidR="00F52462" w:rsidRPr="00C9507B" w:rsidRDefault="00F52462" w:rsidP="00C57143">
            <w:pPr>
              <w:spacing w:line="240" w:lineRule="atLeast"/>
              <w:ind w:left="-54" w:right="32"/>
              <w:jc w:val="right"/>
              <w:rPr>
                <w:rFonts w:ascii="Angsana New" w:hAnsi="Angsana New"/>
                <w:sz w:val="24"/>
                <w:szCs w:val="24"/>
              </w:rPr>
            </w:pPr>
          </w:p>
        </w:tc>
        <w:tc>
          <w:tcPr>
            <w:tcW w:w="1295" w:type="dxa"/>
            <w:shd w:val="clear" w:color="auto" w:fill="auto"/>
            <w:vAlign w:val="bottom"/>
          </w:tcPr>
          <w:p w:rsidR="00F52462" w:rsidRPr="00C9507B" w:rsidRDefault="00F52462" w:rsidP="00C57143">
            <w:pPr>
              <w:tabs>
                <w:tab w:val="decimal" w:pos="1085"/>
              </w:tabs>
              <w:spacing w:line="240" w:lineRule="atLeast"/>
              <w:ind w:left="-54" w:right="-109"/>
              <w:jc w:val="both"/>
              <w:rPr>
                <w:rFonts w:ascii="Angsana New" w:hAnsi="Angsana New"/>
                <w:sz w:val="30"/>
                <w:szCs w:val="30"/>
              </w:rPr>
            </w:pPr>
            <w:r w:rsidRPr="00C9507B">
              <w:rPr>
                <w:rFonts w:ascii="Angsana New" w:hAnsi="Angsana New"/>
                <w:sz w:val="30"/>
                <w:szCs w:val="30"/>
              </w:rPr>
              <w:t>368,497,958</w:t>
            </w:r>
          </w:p>
        </w:tc>
        <w:tc>
          <w:tcPr>
            <w:tcW w:w="255" w:type="dxa"/>
            <w:gridSpan w:val="3"/>
          </w:tcPr>
          <w:p w:rsidR="00F52462" w:rsidRPr="00C9507B" w:rsidRDefault="00F52462" w:rsidP="00C57143">
            <w:pPr>
              <w:spacing w:line="240" w:lineRule="atLeast"/>
              <w:ind w:left="-103" w:right="32"/>
              <w:jc w:val="both"/>
              <w:rPr>
                <w:rFonts w:ascii="Angsana New" w:hAnsi="Angsana New"/>
                <w:sz w:val="24"/>
                <w:szCs w:val="24"/>
              </w:rPr>
            </w:pPr>
          </w:p>
        </w:tc>
        <w:tc>
          <w:tcPr>
            <w:tcW w:w="1333" w:type="dxa"/>
            <w:gridSpan w:val="2"/>
            <w:vAlign w:val="bottom"/>
          </w:tcPr>
          <w:p w:rsidR="00F52462" w:rsidRPr="00C9507B" w:rsidRDefault="00085536" w:rsidP="00C57143">
            <w:pPr>
              <w:tabs>
                <w:tab w:val="decimal" w:pos="592"/>
              </w:tabs>
              <w:spacing w:line="240" w:lineRule="atLeast"/>
              <w:ind w:left="-54" w:right="76"/>
              <w:jc w:val="both"/>
              <w:rPr>
                <w:rFonts w:ascii="Angsana New" w:hAnsi="Angsana New"/>
                <w:sz w:val="30"/>
                <w:szCs w:val="30"/>
                <w:lang w:val="en-US"/>
              </w:rPr>
            </w:pPr>
            <w:r>
              <w:rPr>
                <w:rFonts w:ascii="Angsana New" w:hAnsi="Angsana New"/>
                <w:sz w:val="30"/>
                <w:szCs w:val="30"/>
                <w:lang w:val="en-US"/>
              </w:rPr>
              <w:t>-</w:t>
            </w:r>
          </w:p>
        </w:tc>
        <w:tc>
          <w:tcPr>
            <w:tcW w:w="263" w:type="dxa"/>
            <w:gridSpan w:val="2"/>
          </w:tcPr>
          <w:p w:rsidR="00F52462" w:rsidRPr="00C9507B" w:rsidRDefault="00F52462" w:rsidP="00C57143">
            <w:pPr>
              <w:spacing w:line="240" w:lineRule="atLeast"/>
              <w:ind w:left="-54" w:right="32"/>
              <w:jc w:val="right"/>
              <w:rPr>
                <w:rFonts w:ascii="Angsana New" w:hAnsi="Angsana New"/>
                <w:sz w:val="24"/>
                <w:szCs w:val="24"/>
              </w:rPr>
            </w:pPr>
          </w:p>
        </w:tc>
        <w:tc>
          <w:tcPr>
            <w:tcW w:w="1254" w:type="dxa"/>
            <w:gridSpan w:val="2"/>
            <w:vAlign w:val="bottom"/>
          </w:tcPr>
          <w:p w:rsidR="00F52462" w:rsidRPr="00C9507B" w:rsidRDefault="00F52462" w:rsidP="00C57143">
            <w:pPr>
              <w:tabs>
                <w:tab w:val="decimal" w:pos="592"/>
              </w:tabs>
              <w:spacing w:line="240" w:lineRule="atLeast"/>
              <w:ind w:left="-54" w:right="76"/>
              <w:jc w:val="both"/>
              <w:rPr>
                <w:rFonts w:ascii="Angsana New" w:hAnsi="Angsana New"/>
                <w:sz w:val="30"/>
                <w:szCs w:val="30"/>
                <w:lang w:val="en-US"/>
              </w:rPr>
            </w:pPr>
            <w:r w:rsidRPr="00C9507B">
              <w:rPr>
                <w:rFonts w:ascii="Angsana New" w:hAnsi="Angsana New"/>
                <w:sz w:val="30"/>
                <w:szCs w:val="30"/>
                <w:lang w:val="en-US"/>
              </w:rPr>
              <w:t>-</w:t>
            </w:r>
          </w:p>
        </w:tc>
      </w:tr>
      <w:tr w:rsidR="00F52462" w:rsidRPr="00C9507B" w:rsidTr="007B5E08">
        <w:trPr>
          <w:gridAfter w:val="1"/>
          <w:wAfter w:w="71" w:type="dxa"/>
        </w:trPr>
        <w:tc>
          <w:tcPr>
            <w:tcW w:w="4007" w:type="dxa"/>
            <w:shd w:val="clear" w:color="auto" w:fill="auto"/>
            <w:vAlign w:val="bottom"/>
          </w:tcPr>
          <w:p w:rsidR="00F52462" w:rsidRPr="00C9507B" w:rsidRDefault="00F52462" w:rsidP="00C57143">
            <w:pPr>
              <w:tabs>
                <w:tab w:val="left" w:pos="279"/>
                <w:tab w:val="left" w:pos="982"/>
              </w:tabs>
              <w:spacing w:line="240" w:lineRule="atLeast"/>
              <w:ind w:left="639" w:right="0"/>
              <w:jc w:val="left"/>
              <w:rPr>
                <w:rFonts w:ascii="Angsana New" w:hAnsi="Angsana New"/>
                <w:sz w:val="30"/>
                <w:szCs w:val="30"/>
                <w:lang w:val="en-US"/>
              </w:rPr>
            </w:pPr>
            <w:r w:rsidRPr="00C9507B">
              <w:rPr>
                <w:rFonts w:ascii="Angsana New" w:hAnsi="Angsana New" w:hint="cs"/>
                <w:sz w:val="30"/>
                <w:szCs w:val="30"/>
                <w:cs/>
              </w:rPr>
              <w:t>การปรับลดมูลค่าเป็นมูลค่าสุทธิ</w:t>
            </w:r>
            <w:r w:rsidR="001172E2">
              <w:rPr>
                <w:rFonts w:ascii="Angsana New" w:hAnsi="Angsana New"/>
                <w:sz w:val="30"/>
                <w:szCs w:val="30"/>
                <w:cs/>
              </w:rPr>
              <w:br/>
            </w:r>
            <w:r w:rsidR="001172E2">
              <w:rPr>
                <w:rFonts w:ascii="Angsana New" w:hAnsi="Angsana New" w:hint="cs"/>
                <w:sz w:val="30"/>
                <w:szCs w:val="30"/>
                <w:cs/>
              </w:rPr>
              <w:tab/>
            </w:r>
            <w:r w:rsidRPr="00C9507B">
              <w:rPr>
                <w:rFonts w:ascii="Angsana New" w:hAnsi="Angsana New" w:hint="cs"/>
                <w:sz w:val="30"/>
                <w:szCs w:val="30"/>
                <w:cs/>
              </w:rPr>
              <w:t>ที่คาดว่าจะได้รับ</w:t>
            </w:r>
          </w:p>
        </w:tc>
        <w:tc>
          <w:tcPr>
            <w:tcW w:w="1253" w:type="dxa"/>
            <w:shd w:val="clear" w:color="auto" w:fill="auto"/>
            <w:vAlign w:val="bottom"/>
          </w:tcPr>
          <w:p w:rsidR="00F52462" w:rsidRPr="00C9507B" w:rsidRDefault="00085536" w:rsidP="00C57143">
            <w:pPr>
              <w:tabs>
                <w:tab w:val="decimal" w:pos="601"/>
              </w:tabs>
              <w:spacing w:line="240" w:lineRule="atLeast"/>
              <w:ind w:left="-54" w:right="-109"/>
              <w:jc w:val="both"/>
              <w:rPr>
                <w:rFonts w:ascii="Angsana New" w:hAnsi="Angsana New"/>
                <w:sz w:val="30"/>
                <w:szCs w:val="30"/>
              </w:rPr>
            </w:pPr>
            <w:r>
              <w:rPr>
                <w:rFonts w:ascii="Angsana New" w:hAnsi="Angsana New"/>
                <w:sz w:val="30"/>
                <w:szCs w:val="30"/>
              </w:rPr>
              <w:t>-</w:t>
            </w:r>
          </w:p>
        </w:tc>
        <w:tc>
          <w:tcPr>
            <w:tcW w:w="236" w:type="dxa"/>
          </w:tcPr>
          <w:p w:rsidR="00F52462" w:rsidRPr="00C9507B" w:rsidRDefault="00F52462" w:rsidP="00C57143">
            <w:pPr>
              <w:spacing w:line="240" w:lineRule="atLeast"/>
              <w:ind w:left="-54" w:right="32"/>
              <w:jc w:val="right"/>
              <w:rPr>
                <w:rFonts w:ascii="Angsana New" w:hAnsi="Angsana New"/>
                <w:sz w:val="24"/>
                <w:szCs w:val="24"/>
              </w:rPr>
            </w:pPr>
          </w:p>
        </w:tc>
        <w:tc>
          <w:tcPr>
            <w:tcW w:w="1295" w:type="dxa"/>
            <w:shd w:val="clear" w:color="auto" w:fill="auto"/>
            <w:vAlign w:val="bottom"/>
          </w:tcPr>
          <w:p w:rsidR="00F52462" w:rsidRPr="00C9507B" w:rsidRDefault="00F52462" w:rsidP="00C57143">
            <w:pPr>
              <w:tabs>
                <w:tab w:val="decimal" w:pos="1085"/>
              </w:tabs>
              <w:spacing w:line="240" w:lineRule="atLeast"/>
              <w:ind w:left="-54" w:right="-109"/>
              <w:jc w:val="both"/>
              <w:rPr>
                <w:rFonts w:ascii="Angsana New" w:hAnsi="Angsana New"/>
                <w:sz w:val="30"/>
                <w:szCs w:val="30"/>
              </w:rPr>
            </w:pPr>
            <w:r w:rsidRPr="00C9507B">
              <w:rPr>
                <w:rFonts w:ascii="Angsana New" w:hAnsi="Angsana New"/>
                <w:sz w:val="30"/>
                <w:szCs w:val="30"/>
              </w:rPr>
              <w:t>5,332,091</w:t>
            </w:r>
          </w:p>
        </w:tc>
        <w:tc>
          <w:tcPr>
            <w:tcW w:w="255" w:type="dxa"/>
            <w:gridSpan w:val="3"/>
          </w:tcPr>
          <w:p w:rsidR="00F52462" w:rsidRPr="00C9507B" w:rsidRDefault="00F52462" w:rsidP="00C57143">
            <w:pPr>
              <w:spacing w:line="240" w:lineRule="atLeast"/>
              <w:ind w:left="-103" w:right="32"/>
              <w:jc w:val="both"/>
              <w:rPr>
                <w:rFonts w:ascii="Angsana New" w:hAnsi="Angsana New"/>
                <w:sz w:val="24"/>
                <w:szCs w:val="24"/>
              </w:rPr>
            </w:pPr>
          </w:p>
        </w:tc>
        <w:tc>
          <w:tcPr>
            <w:tcW w:w="1333" w:type="dxa"/>
            <w:gridSpan w:val="2"/>
            <w:vAlign w:val="bottom"/>
          </w:tcPr>
          <w:p w:rsidR="00F52462" w:rsidRPr="00C9507B" w:rsidRDefault="00085536" w:rsidP="00C57143">
            <w:pPr>
              <w:tabs>
                <w:tab w:val="decimal" w:pos="539"/>
              </w:tabs>
              <w:spacing w:line="240" w:lineRule="atLeast"/>
              <w:ind w:left="-54" w:right="32"/>
              <w:jc w:val="both"/>
              <w:rPr>
                <w:rFonts w:ascii="Angsana New" w:hAnsi="Angsana New"/>
                <w:sz w:val="30"/>
                <w:szCs w:val="30"/>
                <w:lang w:val="en-US"/>
              </w:rPr>
            </w:pPr>
            <w:r>
              <w:rPr>
                <w:rFonts w:ascii="Angsana New" w:hAnsi="Angsana New"/>
                <w:sz w:val="30"/>
                <w:szCs w:val="30"/>
                <w:lang w:val="en-US"/>
              </w:rPr>
              <w:t>-</w:t>
            </w:r>
          </w:p>
        </w:tc>
        <w:tc>
          <w:tcPr>
            <w:tcW w:w="263" w:type="dxa"/>
            <w:gridSpan w:val="2"/>
          </w:tcPr>
          <w:p w:rsidR="00F52462" w:rsidRPr="00C9507B" w:rsidRDefault="00F52462" w:rsidP="00C57143">
            <w:pPr>
              <w:spacing w:line="240" w:lineRule="atLeast"/>
              <w:ind w:left="-54" w:right="32"/>
              <w:jc w:val="right"/>
              <w:rPr>
                <w:rFonts w:ascii="Angsana New" w:hAnsi="Angsana New"/>
                <w:sz w:val="24"/>
                <w:szCs w:val="24"/>
              </w:rPr>
            </w:pPr>
          </w:p>
        </w:tc>
        <w:tc>
          <w:tcPr>
            <w:tcW w:w="1254" w:type="dxa"/>
            <w:gridSpan w:val="2"/>
            <w:vAlign w:val="bottom"/>
          </w:tcPr>
          <w:p w:rsidR="00F52462" w:rsidRPr="00C9507B" w:rsidRDefault="00F52462" w:rsidP="00C57143">
            <w:pPr>
              <w:tabs>
                <w:tab w:val="decimal" w:pos="1089"/>
              </w:tabs>
              <w:spacing w:line="240" w:lineRule="atLeast"/>
              <w:ind w:left="-54" w:right="32"/>
              <w:jc w:val="both"/>
              <w:rPr>
                <w:rFonts w:ascii="Angsana New" w:hAnsi="Angsana New"/>
                <w:sz w:val="30"/>
                <w:szCs w:val="30"/>
                <w:lang w:val="en-US"/>
              </w:rPr>
            </w:pPr>
            <w:r w:rsidRPr="00C9507B">
              <w:rPr>
                <w:rFonts w:ascii="Angsana New" w:hAnsi="Angsana New"/>
                <w:sz w:val="30"/>
                <w:szCs w:val="30"/>
                <w:lang w:val="en-US"/>
              </w:rPr>
              <w:t>5,332,091</w:t>
            </w:r>
          </w:p>
        </w:tc>
      </w:tr>
      <w:tr w:rsidR="00F52462" w:rsidRPr="00C9507B" w:rsidTr="007B5E08">
        <w:trPr>
          <w:gridAfter w:val="1"/>
          <w:wAfter w:w="71" w:type="dxa"/>
        </w:trPr>
        <w:tc>
          <w:tcPr>
            <w:tcW w:w="4007" w:type="dxa"/>
            <w:shd w:val="clear" w:color="auto" w:fill="auto"/>
            <w:vAlign w:val="center"/>
          </w:tcPr>
          <w:p w:rsidR="00F52462" w:rsidRPr="00C9507B" w:rsidRDefault="00F52462" w:rsidP="00C57143">
            <w:pPr>
              <w:spacing w:line="240" w:lineRule="atLeast"/>
              <w:ind w:left="639" w:right="0"/>
              <w:rPr>
                <w:rFonts w:ascii="Angsana New" w:hAnsi="Angsana New"/>
                <w:b/>
                <w:bCs/>
                <w:sz w:val="30"/>
                <w:szCs w:val="30"/>
                <w:cs/>
              </w:rPr>
            </w:pPr>
            <w:r w:rsidRPr="00C9507B">
              <w:rPr>
                <w:rFonts w:ascii="Angsana New" w:hAnsi="Angsana New" w:hint="cs"/>
                <w:b/>
                <w:bCs/>
                <w:sz w:val="30"/>
                <w:szCs w:val="30"/>
                <w:cs/>
              </w:rPr>
              <w:t>รวม</w:t>
            </w:r>
          </w:p>
        </w:tc>
        <w:tc>
          <w:tcPr>
            <w:tcW w:w="1253" w:type="dxa"/>
            <w:tcBorders>
              <w:top w:val="single" w:sz="4" w:space="0" w:color="auto"/>
              <w:bottom w:val="double" w:sz="4" w:space="0" w:color="auto"/>
            </w:tcBorders>
            <w:shd w:val="clear" w:color="auto" w:fill="auto"/>
            <w:vAlign w:val="bottom"/>
          </w:tcPr>
          <w:p w:rsidR="00F52462" w:rsidRPr="00C9507B" w:rsidRDefault="00085536" w:rsidP="00937A4D">
            <w:pPr>
              <w:tabs>
                <w:tab w:val="decimal" w:pos="1144"/>
              </w:tabs>
              <w:spacing w:line="240" w:lineRule="atLeast"/>
              <w:ind w:left="-54" w:right="-109"/>
              <w:jc w:val="both"/>
              <w:rPr>
                <w:rFonts w:ascii="Angsana New" w:hAnsi="Angsana New"/>
                <w:b/>
                <w:bCs/>
                <w:sz w:val="30"/>
                <w:szCs w:val="30"/>
              </w:rPr>
            </w:pPr>
            <w:r>
              <w:rPr>
                <w:rFonts w:ascii="Angsana New" w:hAnsi="Angsana New"/>
                <w:b/>
                <w:bCs/>
                <w:sz w:val="30"/>
                <w:szCs w:val="30"/>
              </w:rPr>
              <w:t>5,46</w:t>
            </w:r>
            <w:r w:rsidR="00937A4D">
              <w:rPr>
                <w:rFonts w:ascii="Angsana New" w:hAnsi="Angsana New" w:hint="cs"/>
                <w:b/>
                <w:bCs/>
                <w:sz w:val="30"/>
                <w:szCs w:val="30"/>
                <w:cs/>
              </w:rPr>
              <w:t>1</w:t>
            </w:r>
            <w:r>
              <w:rPr>
                <w:rFonts w:ascii="Angsana New" w:hAnsi="Angsana New"/>
                <w:b/>
                <w:bCs/>
                <w:sz w:val="30"/>
                <w:szCs w:val="30"/>
              </w:rPr>
              <w:t>,</w:t>
            </w:r>
            <w:r w:rsidR="00937A4D">
              <w:rPr>
                <w:rFonts w:ascii="Angsana New" w:hAnsi="Angsana New" w:hint="cs"/>
                <w:b/>
                <w:bCs/>
                <w:sz w:val="30"/>
                <w:szCs w:val="30"/>
                <w:cs/>
              </w:rPr>
              <w:t>1</w:t>
            </w:r>
            <w:r>
              <w:rPr>
                <w:rFonts w:ascii="Angsana New" w:hAnsi="Angsana New"/>
                <w:b/>
                <w:bCs/>
                <w:sz w:val="30"/>
                <w:szCs w:val="30"/>
              </w:rPr>
              <w:t>59,408</w:t>
            </w:r>
          </w:p>
        </w:tc>
        <w:tc>
          <w:tcPr>
            <w:tcW w:w="236" w:type="dxa"/>
          </w:tcPr>
          <w:p w:rsidR="00F52462" w:rsidRPr="00C9507B" w:rsidRDefault="00F52462" w:rsidP="00C57143">
            <w:pPr>
              <w:tabs>
                <w:tab w:val="decimal" w:pos="702"/>
              </w:tabs>
              <w:spacing w:line="240" w:lineRule="atLeast"/>
              <w:ind w:left="-54" w:right="-109"/>
              <w:jc w:val="right"/>
              <w:rPr>
                <w:rFonts w:ascii="Angsana New" w:hAnsi="Angsana New"/>
                <w:b/>
                <w:bCs/>
                <w:sz w:val="30"/>
                <w:szCs w:val="30"/>
              </w:rPr>
            </w:pPr>
          </w:p>
        </w:tc>
        <w:tc>
          <w:tcPr>
            <w:tcW w:w="1295" w:type="dxa"/>
            <w:tcBorders>
              <w:top w:val="single" w:sz="4" w:space="0" w:color="auto"/>
              <w:bottom w:val="double" w:sz="4" w:space="0" w:color="auto"/>
            </w:tcBorders>
            <w:shd w:val="clear" w:color="auto" w:fill="auto"/>
            <w:vAlign w:val="bottom"/>
          </w:tcPr>
          <w:p w:rsidR="00F52462" w:rsidRPr="00C9507B" w:rsidRDefault="00F52462" w:rsidP="00C57143">
            <w:pPr>
              <w:tabs>
                <w:tab w:val="decimal" w:pos="1085"/>
              </w:tabs>
              <w:spacing w:line="240" w:lineRule="atLeast"/>
              <w:ind w:left="-54" w:right="-109"/>
              <w:jc w:val="both"/>
              <w:rPr>
                <w:rFonts w:ascii="Angsana New" w:hAnsi="Angsana New"/>
                <w:b/>
                <w:bCs/>
                <w:sz w:val="30"/>
                <w:szCs w:val="30"/>
              </w:rPr>
            </w:pPr>
            <w:r w:rsidRPr="00C9507B">
              <w:rPr>
                <w:rFonts w:ascii="Angsana New" w:hAnsi="Angsana New"/>
                <w:b/>
                <w:bCs/>
                <w:sz w:val="30"/>
                <w:szCs w:val="30"/>
              </w:rPr>
              <w:t>5,346,178,121</w:t>
            </w:r>
          </w:p>
        </w:tc>
        <w:tc>
          <w:tcPr>
            <w:tcW w:w="255" w:type="dxa"/>
            <w:gridSpan w:val="3"/>
          </w:tcPr>
          <w:p w:rsidR="00F52462" w:rsidRPr="00C9507B" w:rsidRDefault="00F52462" w:rsidP="00C57143">
            <w:pPr>
              <w:tabs>
                <w:tab w:val="decimal" w:pos="702"/>
              </w:tabs>
              <w:spacing w:line="240" w:lineRule="atLeast"/>
              <w:ind w:left="-54" w:right="-109"/>
              <w:jc w:val="both"/>
              <w:rPr>
                <w:rFonts w:ascii="Angsana New" w:hAnsi="Angsana New"/>
                <w:b/>
                <w:bCs/>
                <w:sz w:val="30"/>
                <w:szCs w:val="30"/>
              </w:rPr>
            </w:pPr>
          </w:p>
        </w:tc>
        <w:tc>
          <w:tcPr>
            <w:tcW w:w="1333" w:type="dxa"/>
            <w:gridSpan w:val="2"/>
            <w:tcBorders>
              <w:top w:val="single" w:sz="4" w:space="0" w:color="auto"/>
              <w:bottom w:val="double" w:sz="4" w:space="0" w:color="auto"/>
            </w:tcBorders>
            <w:vAlign w:val="bottom"/>
          </w:tcPr>
          <w:p w:rsidR="00F52462" w:rsidRPr="00C9507B" w:rsidRDefault="00085536" w:rsidP="00C57143">
            <w:pPr>
              <w:tabs>
                <w:tab w:val="decimal" w:pos="823"/>
              </w:tabs>
              <w:spacing w:line="240" w:lineRule="atLeast"/>
              <w:ind w:left="-54" w:right="-109"/>
              <w:jc w:val="both"/>
              <w:rPr>
                <w:rFonts w:ascii="Angsana New" w:hAnsi="Angsana New"/>
                <w:b/>
                <w:bCs/>
                <w:sz w:val="30"/>
                <w:szCs w:val="30"/>
              </w:rPr>
            </w:pPr>
            <w:r>
              <w:rPr>
                <w:rFonts w:ascii="Angsana New" w:hAnsi="Angsana New"/>
                <w:b/>
                <w:bCs/>
                <w:sz w:val="30"/>
                <w:szCs w:val="30"/>
              </w:rPr>
              <w:t>4,703,603,618</w:t>
            </w:r>
          </w:p>
        </w:tc>
        <w:tc>
          <w:tcPr>
            <w:tcW w:w="263" w:type="dxa"/>
            <w:gridSpan w:val="2"/>
          </w:tcPr>
          <w:p w:rsidR="00F52462" w:rsidRPr="00C9507B" w:rsidRDefault="00F52462" w:rsidP="00C57143">
            <w:pPr>
              <w:tabs>
                <w:tab w:val="decimal" w:pos="702"/>
              </w:tabs>
              <w:spacing w:line="240" w:lineRule="atLeast"/>
              <w:ind w:left="-54" w:right="-109"/>
              <w:jc w:val="right"/>
              <w:rPr>
                <w:rFonts w:ascii="Angsana New" w:hAnsi="Angsana New"/>
                <w:b/>
                <w:bCs/>
                <w:sz w:val="30"/>
                <w:szCs w:val="30"/>
              </w:rPr>
            </w:pPr>
          </w:p>
        </w:tc>
        <w:tc>
          <w:tcPr>
            <w:tcW w:w="1254" w:type="dxa"/>
            <w:gridSpan w:val="2"/>
            <w:tcBorders>
              <w:top w:val="single" w:sz="4" w:space="0" w:color="auto"/>
              <w:bottom w:val="double" w:sz="4" w:space="0" w:color="auto"/>
            </w:tcBorders>
            <w:vAlign w:val="bottom"/>
          </w:tcPr>
          <w:p w:rsidR="00F52462" w:rsidRPr="00C9507B" w:rsidRDefault="00F52462" w:rsidP="00C57143">
            <w:pPr>
              <w:tabs>
                <w:tab w:val="decimal" w:pos="702"/>
                <w:tab w:val="decimal" w:pos="927"/>
              </w:tabs>
              <w:spacing w:line="240" w:lineRule="atLeast"/>
              <w:ind w:left="-54" w:right="-109"/>
              <w:jc w:val="both"/>
              <w:rPr>
                <w:rFonts w:ascii="Angsana New" w:hAnsi="Angsana New"/>
                <w:b/>
                <w:bCs/>
                <w:sz w:val="30"/>
                <w:szCs w:val="30"/>
              </w:rPr>
            </w:pPr>
            <w:r w:rsidRPr="00C9507B">
              <w:rPr>
                <w:rFonts w:ascii="Angsana New" w:hAnsi="Angsana New"/>
                <w:b/>
                <w:bCs/>
                <w:sz w:val="30"/>
                <w:szCs w:val="30"/>
              </w:rPr>
              <w:t>4,977,680,163</w:t>
            </w:r>
          </w:p>
        </w:tc>
      </w:tr>
    </w:tbl>
    <w:p w:rsidR="00085536" w:rsidRDefault="00085536" w:rsidP="001172E2">
      <w:pPr>
        <w:spacing w:line="240" w:lineRule="atLeast"/>
        <w:ind w:left="547" w:right="29"/>
        <w:jc w:val="both"/>
        <w:rPr>
          <w:rFonts w:ascii="Angsana New" w:hAnsi="Angsana New"/>
          <w:sz w:val="20"/>
          <w:szCs w:val="20"/>
        </w:rPr>
      </w:pPr>
    </w:p>
    <w:p w:rsidR="00085536" w:rsidRDefault="00085536">
      <w:pPr>
        <w:spacing w:line="240" w:lineRule="auto"/>
        <w:ind w:left="0" w:right="0"/>
        <w:jc w:val="left"/>
        <w:rPr>
          <w:rFonts w:ascii="Angsana New" w:hAnsi="Angsana New"/>
          <w:sz w:val="20"/>
          <w:szCs w:val="20"/>
        </w:rPr>
      </w:pPr>
      <w:r>
        <w:rPr>
          <w:rFonts w:ascii="Angsana New" w:hAnsi="Angsana New"/>
          <w:sz w:val="20"/>
          <w:szCs w:val="20"/>
        </w:rPr>
        <w:br w:type="page"/>
      </w:r>
    </w:p>
    <w:p w:rsidR="00BD164B" w:rsidRPr="00C93CEC" w:rsidRDefault="00BD164B" w:rsidP="00C9507B">
      <w:pPr>
        <w:numPr>
          <w:ilvl w:val="0"/>
          <w:numId w:val="4"/>
        </w:numPr>
        <w:ind w:left="540" w:right="32"/>
        <w:jc w:val="both"/>
        <w:rPr>
          <w:rFonts w:ascii="Angsana New" w:hAnsi="Angsana New"/>
          <w:b/>
          <w:bCs/>
          <w:sz w:val="30"/>
          <w:szCs w:val="30"/>
          <w:lang w:val="en-US"/>
        </w:rPr>
      </w:pPr>
      <w:r w:rsidRPr="00C93CEC">
        <w:rPr>
          <w:rFonts w:ascii="Angsana New" w:hAnsi="Angsana New" w:hint="cs"/>
          <w:b/>
          <w:bCs/>
          <w:sz w:val="30"/>
          <w:szCs w:val="30"/>
          <w:cs/>
          <w:lang w:val="en-US"/>
        </w:rPr>
        <w:t>สินทรัพย์หมุนเวียนอื่น</w:t>
      </w:r>
    </w:p>
    <w:p w:rsidR="00BD164B" w:rsidRPr="00C93CEC" w:rsidRDefault="00BD164B" w:rsidP="001172E2">
      <w:pPr>
        <w:spacing w:line="240" w:lineRule="atLeast"/>
        <w:ind w:left="547" w:right="29"/>
        <w:jc w:val="both"/>
        <w:rPr>
          <w:rFonts w:ascii="Angsana New" w:hAnsi="Angsana New"/>
          <w:sz w:val="20"/>
          <w:szCs w:val="20"/>
        </w:rPr>
      </w:pPr>
    </w:p>
    <w:tbl>
      <w:tblPr>
        <w:tblW w:w="8971" w:type="dxa"/>
        <w:tblInd w:w="531" w:type="dxa"/>
        <w:tblLook w:val="0000"/>
      </w:tblPr>
      <w:tblGrid>
        <w:gridCol w:w="3177"/>
        <w:gridCol w:w="1259"/>
        <w:gridCol w:w="236"/>
        <w:gridCol w:w="1292"/>
        <w:gridCol w:w="258"/>
        <w:gridCol w:w="1221"/>
        <w:gridCol w:w="267"/>
        <w:gridCol w:w="1261"/>
      </w:tblGrid>
      <w:tr w:rsidR="00BD164B" w:rsidRPr="00C93CEC" w:rsidTr="0063769B">
        <w:trPr>
          <w:tblHeader/>
        </w:trPr>
        <w:tc>
          <w:tcPr>
            <w:tcW w:w="3177" w:type="dxa"/>
            <w:shd w:val="clear" w:color="auto" w:fill="auto"/>
            <w:vAlign w:val="center"/>
          </w:tcPr>
          <w:p w:rsidR="00BD164B" w:rsidRPr="00C93CEC" w:rsidRDefault="00BD164B" w:rsidP="00C9507B">
            <w:pPr>
              <w:spacing w:line="240" w:lineRule="atLeast"/>
              <w:ind w:left="0" w:right="0"/>
              <w:jc w:val="left"/>
              <w:rPr>
                <w:rFonts w:ascii="Angsana New" w:hAnsi="Angsana New"/>
                <w:sz w:val="30"/>
                <w:szCs w:val="30"/>
                <w:cs/>
              </w:rPr>
            </w:pPr>
          </w:p>
        </w:tc>
        <w:tc>
          <w:tcPr>
            <w:tcW w:w="2787" w:type="dxa"/>
            <w:gridSpan w:val="3"/>
            <w:shd w:val="clear" w:color="auto" w:fill="auto"/>
            <w:vAlign w:val="bottom"/>
          </w:tcPr>
          <w:p w:rsidR="00BD164B" w:rsidRPr="00C93CEC" w:rsidRDefault="00BD164B" w:rsidP="00C9507B">
            <w:pPr>
              <w:spacing w:line="240" w:lineRule="atLeast"/>
              <w:ind w:left="-130" w:right="-108"/>
              <w:jc w:val="center"/>
              <w:rPr>
                <w:rFonts w:ascii="Angsana New" w:hAnsi="Angsana New"/>
                <w:b/>
                <w:bCs/>
                <w:color w:val="000000"/>
                <w:sz w:val="28"/>
                <w:szCs w:val="28"/>
                <w:cs/>
                <w:lang w:val="en-US"/>
              </w:rPr>
            </w:pPr>
            <w:r w:rsidRPr="00C93CEC">
              <w:rPr>
                <w:rFonts w:ascii="Angsana New" w:hAnsi="Angsana New" w:hint="cs"/>
                <w:b/>
                <w:bCs/>
                <w:color w:val="000000"/>
                <w:sz w:val="28"/>
                <w:szCs w:val="28"/>
                <w:cs/>
                <w:lang w:val="en-US"/>
              </w:rPr>
              <w:t>งบการเงินรวม</w:t>
            </w:r>
          </w:p>
        </w:tc>
        <w:tc>
          <w:tcPr>
            <w:tcW w:w="258" w:type="dxa"/>
            <w:vAlign w:val="bottom"/>
          </w:tcPr>
          <w:p w:rsidR="00BD164B" w:rsidRPr="00C93CEC" w:rsidRDefault="00BD164B" w:rsidP="00C9507B">
            <w:pPr>
              <w:spacing w:line="240" w:lineRule="atLeast"/>
              <w:ind w:left="0" w:right="0"/>
              <w:jc w:val="left"/>
              <w:rPr>
                <w:rFonts w:ascii="Angsana New" w:hAnsi="Angsana New"/>
                <w:b/>
                <w:bCs/>
                <w:sz w:val="28"/>
                <w:szCs w:val="28"/>
                <w:lang w:val="en-US"/>
              </w:rPr>
            </w:pPr>
          </w:p>
        </w:tc>
        <w:tc>
          <w:tcPr>
            <w:tcW w:w="2749" w:type="dxa"/>
            <w:gridSpan w:val="3"/>
            <w:vAlign w:val="bottom"/>
          </w:tcPr>
          <w:p w:rsidR="00BD164B" w:rsidRPr="00C93CEC" w:rsidRDefault="00BD164B" w:rsidP="00C9507B">
            <w:pPr>
              <w:spacing w:line="240" w:lineRule="atLeast"/>
              <w:ind w:left="-130" w:right="-108"/>
              <w:jc w:val="center"/>
              <w:rPr>
                <w:rFonts w:ascii="Angsana New" w:hAnsi="Angsana New"/>
                <w:b/>
                <w:bCs/>
                <w:color w:val="000000"/>
                <w:sz w:val="28"/>
                <w:szCs w:val="28"/>
                <w:cs/>
                <w:lang w:val="en-US"/>
              </w:rPr>
            </w:pPr>
            <w:r w:rsidRPr="00C93CEC">
              <w:rPr>
                <w:rFonts w:ascii="Angsana New" w:hAnsi="Angsana New" w:hint="cs"/>
                <w:b/>
                <w:bCs/>
                <w:color w:val="000000"/>
                <w:sz w:val="28"/>
                <w:szCs w:val="28"/>
                <w:cs/>
                <w:lang w:val="en-US"/>
              </w:rPr>
              <w:t>งบการเงินเฉพาะกิจการ</w:t>
            </w:r>
          </w:p>
        </w:tc>
      </w:tr>
      <w:tr w:rsidR="00BD164B" w:rsidRPr="00C9507B" w:rsidTr="0063769B">
        <w:trPr>
          <w:tblHeader/>
        </w:trPr>
        <w:tc>
          <w:tcPr>
            <w:tcW w:w="3177" w:type="dxa"/>
            <w:shd w:val="clear" w:color="auto" w:fill="auto"/>
            <w:vAlign w:val="center"/>
          </w:tcPr>
          <w:p w:rsidR="00BD164B" w:rsidRPr="00C93CEC" w:rsidRDefault="00BD164B" w:rsidP="00C9507B">
            <w:pPr>
              <w:tabs>
                <w:tab w:val="left" w:pos="71"/>
              </w:tabs>
              <w:spacing w:line="240" w:lineRule="atLeast"/>
              <w:ind w:left="71" w:right="32"/>
              <w:rPr>
                <w:rFonts w:ascii="Angsana New" w:hAnsi="Angsana New"/>
                <w:sz w:val="30"/>
                <w:szCs w:val="30"/>
                <w:cs/>
              </w:rPr>
            </w:pPr>
          </w:p>
        </w:tc>
        <w:tc>
          <w:tcPr>
            <w:tcW w:w="1259" w:type="dxa"/>
            <w:shd w:val="clear" w:color="auto" w:fill="auto"/>
          </w:tcPr>
          <w:p w:rsidR="00BD164B" w:rsidRPr="00C93CEC" w:rsidRDefault="00BD164B" w:rsidP="00C93CEC">
            <w:pPr>
              <w:spacing w:line="240" w:lineRule="atLeast"/>
              <w:ind w:left="-74" w:right="-146"/>
              <w:jc w:val="center"/>
              <w:rPr>
                <w:rFonts w:ascii="Angsana New" w:hAnsi="Angsana New"/>
                <w:sz w:val="30"/>
                <w:szCs w:val="30"/>
                <w:lang w:val="en-US"/>
              </w:rPr>
            </w:pPr>
            <w:r w:rsidRPr="00C93CEC">
              <w:rPr>
                <w:rFonts w:ascii="Angsana New" w:hAnsi="Angsana New"/>
                <w:sz w:val="30"/>
                <w:szCs w:val="30"/>
              </w:rPr>
              <w:t>255</w:t>
            </w:r>
            <w:r w:rsidR="00C93CEC">
              <w:rPr>
                <w:rFonts w:ascii="Angsana New" w:hAnsi="Angsana New"/>
                <w:sz w:val="30"/>
                <w:szCs w:val="30"/>
              </w:rPr>
              <w:t>8</w:t>
            </w:r>
          </w:p>
        </w:tc>
        <w:tc>
          <w:tcPr>
            <w:tcW w:w="236" w:type="dxa"/>
          </w:tcPr>
          <w:p w:rsidR="00BD164B" w:rsidRPr="00C93CEC" w:rsidRDefault="00BD164B" w:rsidP="00C9507B">
            <w:pPr>
              <w:spacing w:line="240" w:lineRule="atLeast"/>
              <w:ind w:left="-54" w:right="32"/>
              <w:jc w:val="right"/>
              <w:rPr>
                <w:rFonts w:ascii="Angsana New" w:hAnsi="Angsana New"/>
                <w:sz w:val="30"/>
                <w:szCs w:val="30"/>
              </w:rPr>
            </w:pPr>
          </w:p>
        </w:tc>
        <w:tc>
          <w:tcPr>
            <w:tcW w:w="1292" w:type="dxa"/>
            <w:shd w:val="clear" w:color="auto" w:fill="auto"/>
          </w:tcPr>
          <w:p w:rsidR="00BD164B" w:rsidRPr="00C93CEC" w:rsidRDefault="00BD164B" w:rsidP="00C93CEC">
            <w:pPr>
              <w:spacing w:line="240" w:lineRule="atLeast"/>
              <w:ind w:left="-74" w:right="32"/>
              <w:jc w:val="center"/>
              <w:rPr>
                <w:rFonts w:ascii="Angsana New" w:hAnsi="Angsana New"/>
                <w:sz w:val="30"/>
                <w:szCs w:val="30"/>
                <w:lang w:val="en-US"/>
              </w:rPr>
            </w:pPr>
            <w:r w:rsidRPr="00C93CEC">
              <w:rPr>
                <w:rFonts w:ascii="Angsana New" w:hAnsi="Angsana New"/>
                <w:sz w:val="30"/>
                <w:szCs w:val="30"/>
              </w:rPr>
              <w:t>255</w:t>
            </w:r>
            <w:r w:rsidR="00C93CEC">
              <w:rPr>
                <w:rFonts w:ascii="Angsana New" w:hAnsi="Angsana New"/>
                <w:sz w:val="30"/>
                <w:szCs w:val="30"/>
              </w:rPr>
              <w:t>7</w:t>
            </w:r>
          </w:p>
        </w:tc>
        <w:tc>
          <w:tcPr>
            <w:tcW w:w="258" w:type="dxa"/>
          </w:tcPr>
          <w:p w:rsidR="00BD164B" w:rsidRPr="00C93CEC" w:rsidRDefault="00BD164B" w:rsidP="00C9507B">
            <w:pPr>
              <w:spacing w:line="240" w:lineRule="atLeast"/>
              <w:ind w:left="-103" w:right="32"/>
              <w:jc w:val="both"/>
              <w:rPr>
                <w:rFonts w:ascii="Angsana New" w:hAnsi="Angsana New"/>
                <w:sz w:val="30"/>
                <w:szCs w:val="30"/>
              </w:rPr>
            </w:pPr>
          </w:p>
        </w:tc>
        <w:tc>
          <w:tcPr>
            <w:tcW w:w="1221" w:type="dxa"/>
          </w:tcPr>
          <w:p w:rsidR="00BD164B" w:rsidRPr="00C93CEC" w:rsidRDefault="00BD164B" w:rsidP="00C93CEC">
            <w:pPr>
              <w:spacing w:line="240" w:lineRule="atLeast"/>
              <w:ind w:left="-74" w:right="32"/>
              <w:jc w:val="center"/>
              <w:rPr>
                <w:rFonts w:ascii="Angsana New" w:hAnsi="Angsana New"/>
                <w:sz w:val="30"/>
                <w:szCs w:val="30"/>
                <w:lang w:val="en-US"/>
              </w:rPr>
            </w:pPr>
            <w:r w:rsidRPr="00C93CEC">
              <w:rPr>
                <w:rFonts w:ascii="Angsana New" w:hAnsi="Angsana New"/>
                <w:sz w:val="30"/>
                <w:szCs w:val="30"/>
              </w:rPr>
              <w:t>255</w:t>
            </w:r>
            <w:r w:rsidR="00C93CEC">
              <w:rPr>
                <w:rFonts w:ascii="Angsana New" w:hAnsi="Angsana New"/>
                <w:sz w:val="30"/>
                <w:szCs w:val="30"/>
              </w:rPr>
              <w:t>8</w:t>
            </w:r>
          </w:p>
        </w:tc>
        <w:tc>
          <w:tcPr>
            <w:tcW w:w="267" w:type="dxa"/>
          </w:tcPr>
          <w:p w:rsidR="00BD164B" w:rsidRPr="00C93CEC" w:rsidRDefault="00BD164B" w:rsidP="00C9507B">
            <w:pPr>
              <w:spacing w:line="240" w:lineRule="atLeast"/>
              <w:ind w:left="-54" w:right="32"/>
              <w:jc w:val="right"/>
              <w:rPr>
                <w:rFonts w:ascii="Angsana New" w:hAnsi="Angsana New"/>
                <w:sz w:val="30"/>
                <w:szCs w:val="30"/>
              </w:rPr>
            </w:pPr>
          </w:p>
        </w:tc>
        <w:tc>
          <w:tcPr>
            <w:tcW w:w="1261" w:type="dxa"/>
          </w:tcPr>
          <w:p w:rsidR="00BD164B" w:rsidRPr="00C9507B" w:rsidRDefault="00BD164B" w:rsidP="00C93CEC">
            <w:pPr>
              <w:spacing w:line="240" w:lineRule="atLeast"/>
              <w:ind w:left="-74" w:right="32"/>
              <w:jc w:val="center"/>
              <w:rPr>
                <w:rFonts w:ascii="Angsana New" w:hAnsi="Angsana New"/>
                <w:sz w:val="30"/>
                <w:szCs w:val="30"/>
                <w:lang w:val="en-US"/>
              </w:rPr>
            </w:pPr>
            <w:r w:rsidRPr="00C93CEC">
              <w:rPr>
                <w:rFonts w:ascii="Angsana New" w:hAnsi="Angsana New"/>
                <w:sz w:val="30"/>
                <w:szCs w:val="30"/>
              </w:rPr>
              <w:t>255</w:t>
            </w:r>
            <w:r w:rsidR="00C93CEC">
              <w:rPr>
                <w:rFonts w:ascii="Angsana New" w:hAnsi="Angsana New"/>
                <w:sz w:val="30"/>
                <w:szCs w:val="30"/>
              </w:rPr>
              <w:t>7</w:t>
            </w:r>
          </w:p>
        </w:tc>
      </w:tr>
      <w:tr w:rsidR="00BD164B" w:rsidRPr="00C9507B" w:rsidTr="0063769B">
        <w:trPr>
          <w:tblHeader/>
        </w:trPr>
        <w:tc>
          <w:tcPr>
            <w:tcW w:w="3177" w:type="dxa"/>
            <w:shd w:val="clear" w:color="auto" w:fill="auto"/>
            <w:vAlign w:val="center"/>
          </w:tcPr>
          <w:p w:rsidR="00BD164B" w:rsidRPr="00C9507B" w:rsidRDefault="00BD164B" w:rsidP="00C9507B">
            <w:pPr>
              <w:tabs>
                <w:tab w:val="left" w:pos="71"/>
              </w:tabs>
              <w:spacing w:line="240" w:lineRule="atLeast"/>
              <w:ind w:left="71" w:right="32"/>
              <w:rPr>
                <w:rFonts w:ascii="Angsana New" w:hAnsi="Angsana New"/>
                <w:sz w:val="30"/>
                <w:szCs w:val="30"/>
                <w:cs/>
              </w:rPr>
            </w:pPr>
          </w:p>
        </w:tc>
        <w:tc>
          <w:tcPr>
            <w:tcW w:w="5794" w:type="dxa"/>
            <w:gridSpan w:val="7"/>
            <w:shd w:val="clear" w:color="auto" w:fill="auto"/>
          </w:tcPr>
          <w:p w:rsidR="00BD164B" w:rsidRPr="00C9507B" w:rsidRDefault="00BD164B" w:rsidP="00C9507B">
            <w:pPr>
              <w:spacing w:line="240" w:lineRule="atLeast"/>
              <w:ind w:left="-54" w:right="32"/>
              <w:jc w:val="center"/>
              <w:rPr>
                <w:rFonts w:ascii="Angsana New" w:hAnsi="Angsana New"/>
                <w:sz w:val="30"/>
                <w:szCs w:val="30"/>
              </w:rPr>
            </w:pPr>
            <w:r w:rsidRPr="00C9507B">
              <w:rPr>
                <w:rFonts w:ascii="Angsana New" w:hAnsi="Angsana New" w:hint="cs"/>
                <w:i/>
                <w:iCs/>
                <w:sz w:val="30"/>
                <w:szCs w:val="30"/>
                <w:cs/>
              </w:rPr>
              <w:t>(บาท)</w:t>
            </w:r>
          </w:p>
        </w:tc>
      </w:tr>
      <w:tr w:rsidR="00C93CEC" w:rsidRPr="00C9507B" w:rsidTr="00C93CEC">
        <w:tc>
          <w:tcPr>
            <w:tcW w:w="3177" w:type="dxa"/>
            <w:shd w:val="clear" w:color="auto" w:fill="auto"/>
            <w:vAlign w:val="bottom"/>
          </w:tcPr>
          <w:p w:rsidR="00C93CEC" w:rsidRPr="00C9507B" w:rsidRDefault="00C93CEC" w:rsidP="00C9507B">
            <w:pPr>
              <w:spacing w:line="240" w:lineRule="atLeast"/>
              <w:ind w:left="0" w:right="0"/>
              <w:jc w:val="left"/>
              <w:rPr>
                <w:rFonts w:ascii="Angsana New" w:hAnsi="Angsana New"/>
                <w:sz w:val="30"/>
                <w:szCs w:val="30"/>
                <w:lang w:val="en-US"/>
              </w:rPr>
            </w:pPr>
            <w:r w:rsidRPr="00C9507B">
              <w:rPr>
                <w:rFonts w:ascii="Angsana New" w:hAnsi="Angsana New" w:hint="cs"/>
                <w:sz w:val="30"/>
                <w:szCs w:val="30"/>
                <w:cs/>
                <w:lang w:val="en-US"/>
              </w:rPr>
              <w:t>ภาษีเงินได้ถูกหัก ณ ที่จ่าย</w:t>
            </w:r>
          </w:p>
        </w:tc>
        <w:tc>
          <w:tcPr>
            <w:tcW w:w="1259" w:type="dxa"/>
            <w:shd w:val="clear" w:color="auto" w:fill="auto"/>
            <w:vAlign w:val="bottom"/>
          </w:tcPr>
          <w:p w:rsidR="00C93CEC" w:rsidRPr="00C9507B" w:rsidRDefault="00C57143" w:rsidP="000B364A">
            <w:pPr>
              <w:tabs>
                <w:tab w:val="decimal" w:pos="997"/>
              </w:tabs>
              <w:spacing w:line="240" w:lineRule="atLeast"/>
              <w:ind w:left="-54" w:right="-109"/>
              <w:jc w:val="both"/>
              <w:rPr>
                <w:rFonts w:ascii="Angsana New" w:hAnsi="Angsana New"/>
                <w:sz w:val="30"/>
                <w:szCs w:val="30"/>
                <w:lang w:val="en-US"/>
              </w:rPr>
            </w:pPr>
            <w:r>
              <w:rPr>
                <w:rFonts w:ascii="Angsana New" w:hAnsi="Angsana New"/>
                <w:sz w:val="30"/>
                <w:szCs w:val="30"/>
                <w:lang w:val="en-US"/>
              </w:rPr>
              <w:t>53,511,035</w:t>
            </w:r>
          </w:p>
        </w:tc>
        <w:tc>
          <w:tcPr>
            <w:tcW w:w="236" w:type="dxa"/>
          </w:tcPr>
          <w:p w:rsidR="00C93CEC" w:rsidRPr="00C9507B" w:rsidRDefault="00C93CEC" w:rsidP="00C9507B">
            <w:pPr>
              <w:spacing w:line="240" w:lineRule="atLeast"/>
              <w:ind w:left="-54" w:right="32"/>
              <w:jc w:val="right"/>
              <w:rPr>
                <w:rFonts w:ascii="Angsana New" w:hAnsi="Angsana New"/>
                <w:sz w:val="24"/>
                <w:szCs w:val="24"/>
              </w:rPr>
            </w:pPr>
          </w:p>
        </w:tc>
        <w:tc>
          <w:tcPr>
            <w:tcW w:w="1292" w:type="dxa"/>
            <w:shd w:val="clear" w:color="auto" w:fill="auto"/>
            <w:vAlign w:val="bottom"/>
          </w:tcPr>
          <w:p w:rsidR="00C93CEC" w:rsidRPr="00C9507B" w:rsidRDefault="00C93CEC" w:rsidP="00C93CEC">
            <w:pPr>
              <w:tabs>
                <w:tab w:val="decimal" w:pos="997"/>
              </w:tabs>
              <w:spacing w:line="240" w:lineRule="atLeast"/>
              <w:ind w:left="-54" w:right="-109"/>
              <w:jc w:val="both"/>
              <w:rPr>
                <w:rFonts w:ascii="Angsana New" w:hAnsi="Angsana New"/>
                <w:sz w:val="30"/>
                <w:szCs w:val="30"/>
                <w:lang w:val="en-US"/>
              </w:rPr>
            </w:pPr>
            <w:r w:rsidRPr="00C9507B">
              <w:rPr>
                <w:rFonts w:ascii="Angsana New" w:hAnsi="Angsana New"/>
                <w:sz w:val="30"/>
                <w:szCs w:val="30"/>
                <w:lang w:val="en-US"/>
              </w:rPr>
              <w:t>17,297,121</w:t>
            </w:r>
          </w:p>
        </w:tc>
        <w:tc>
          <w:tcPr>
            <w:tcW w:w="258" w:type="dxa"/>
          </w:tcPr>
          <w:p w:rsidR="00C93CEC" w:rsidRPr="00C9507B" w:rsidRDefault="00C93CEC" w:rsidP="00C9507B">
            <w:pPr>
              <w:spacing w:line="240" w:lineRule="atLeast"/>
              <w:ind w:left="-103" w:right="32"/>
              <w:jc w:val="both"/>
              <w:rPr>
                <w:rFonts w:ascii="Angsana New" w:hAnsi="Angsana New"/>
                <w:sz w:val="24"/>
                <w:szCs w:val="24"/>
              </w:rPr>
            </w:pPr>
          </w:p>
        </w:tc>
        <w:tc>
          <w:tcPr>
            <w:tcW w:w="1221" w:type="dxa"/>
            <w:vAlign w:val="bottom"/>
          </w:tcPr>
          <w:p w:rsidR="00C93CEC" w:rsidRPr="00C9507B" w:rsidRDefault="00C57143" w:rsidP="00C9507B">
            <w:pPr>
              <w:tabs>
                <w:tab w:val="decimal" w:pos="927"/>
              </w:tabs>
              <w:spacing w:line="240" w:lineRule="atLeast"/>
              <w:ind w:left="-54" w:right="76"/>
              <w:jc w:val="both"/>
              <w:rPr>
                <w:rFonts w:ascii="Angsana New" w:hAnsi="Angsana New"/>
                <w:sz w:val="30"/>
                <w:szCs w:val="30"/>
                <w:lang w:val="en-US"/>
              </w:rPr>
            </w:pPr>
            <w:r>
              <w:rPr>
                <w:rFonts w:ascii="Angsana New" w:hAnsi="Angsana New"/>
                <w:sz w:val="30"/>
                <w:szCs w:val="30"/>
                <w:lang w:val="en-US"/>
              </w:rPr>
              <w:t>36,029,420</w:t>
            </w:r>
          </w:p>
        </w:tc>
        <w:tc>
          <w:tcPr>
            <w:tcW w:w="267" w:type="dxa"/>
          </w:tcPr>
          <w:p w:rsidR="00C93CEC" w:rsidRPr="00C9507B" w:rsidRDefault="00C93CEC" w:rsidP="00C9507B">
            <w:pPr>
              <w:spacing w:line="240" w:lineRule="atLeast"/>
              <w:ind w:left="-54" w:right="32"/>
              <w:jc w:val="right"/>
              <w:rPr>
                <w:rFonts w:ascii="Angsana New" w:hAnsi="Angsana New"/>
                <w:sz w:val="24"/>
                <w:szCs w:val="24"/>
              </w:rPr>
            </w:pPr>
          </w:p>
        </w:tc>
        <w:tc>
          <w:tcPr>
            <w:tcW w:w="1261" w:type="dxa"/>
            <w:vAlign w:val="bottom"/>
          </w:tcPr>
          <w:p w:rsidR="00C93CEC" w:rsidRPr="00C9507B" w:rsidRDefault="00C93CEC" w:rsidP="00C93CEC">
            <w:pPr>
              <w:tabs>
                <w:tab w:val="decimal" w:pos="927"/>
              </w:tabs>
              <w:spacing w:line="240" w:lineRule="atLeast"/>
              <w:ind w:left="-54" w:right="76"/>
              <w:jc w:val="both"/>
              <w:rPr>
                <w:rFonts w:ascii="Angsana New" w:hAnsi="Angsana New"/>
                <w:sz w:val="30"/>
                <w:szCs w:val="30"/>
                <w:lang w:val="en-US"/>
              </w:rPr>
            </w:pPr>
            <w:r w:rsidRPr="00C9507B">
              <w:rPr>
                <w:rFonts w:ascii="Angsana New" w:hAnsi="Angsana New" w:hint="cs"/>
                <w:sz w:val="30"/>
                <w:szCs w:val="30"/>
                <w:cs/>
                <w:lang w:val="en-US"/>
              </w:rPr>
              <w:t>8</w:t>
            </w:r>
            <w:r w:rsidRPr="00C9507B">
              <w:rPr>
                <w:rFonts w:ascii="Angsana New" w:hAnsi="Angsana New"/>
                <w:sz w:val="30"/>
                <w:szCs w:val="30"/>
                <w:lang w:val="en-US"/>
              </w:rPr>
              <w:t>,846,566</w:t>
            </w:r>
          </w:p>
        </w:tc>
      </w:tr>
      <w:tr w:rsidR="00C93CEC" w:rsidRPr="00C9507B" w:rsidTr="00C93CEC">
        <w:tc>
          <w:tcPr>
            <w:tcW w:w="3177" w:type="dxa"/>
            <w:shd w:val="clear" w:color="auto" w:fill="auto"/>
            <w:vAlign w:val="bottom"/>
          </w:tcPr>
          <w:p w:rsidR="00C93CEC" w:rsidRPr="00C9507B" w:rsidRDefault="00C93CEC" w:rsidP="00C9507B">
            <w:pPr>
              <w:spacing w:line="240" w:lineRule="atLeast"/>
              <w:ind w:left="0" w:right="0"/>
              <w:jc w:val="left"/>
              <w:rPr>
                <w:rFonts w:ascii="Angsana New" w:hAnsi="Angsana New"/>
                <w:sz w:val="30"/>
                <w:szCs w:val="30"/>
                <w:lang w:val="en-US"/>
              </w:rPr>
            </w:pPr>
            <w:r w:rsidRPr="00C9507B">
              <w:rPr>
                <w:rFonts w:ascii="Angsana New" w:hAnsi="Angsana New"/>
                <w:sz w:val="30"/>
                <w:szCs w:val="30"/>
                <w:cs/>
                <w:lang w:val="en-US"/>
              </w:rPr>
              <w:t>อื่นๆ</w:t>
            </w:r>
          </w:p>
        </w:tc>
        <w:tc>
          <w:tcPr>
            <w:tcW w:w="1259" w:type="dxa"/>
            <w:tcBorders>
              <w:bottom w:val="single" w:sz="4" w:space="0" w:color="auto"/>
            </w:tcBorders>
            <w:shd w:val="clear" w:color="auto" w:fill="auto"/>
            <w:vAlign w:val="bottom"/>
          </w:tcPr>
          <w:p w:rsidR="00C93CEC" w:rsidRPr="00B67653" w:rsidRDefault="00B67653" w:rsidP="00B67653">
            <w:pPr>
              <w:tabs>
                <w:tab w:val="decimal" w:pos="970"/>
              </w:tabs>
              <w:spacing w:line="240" w:lineRule="atLeast"/>
              <w:ind w:left="-54" w:right="-109"/>
              <w:jc w:val="both"/>
              <w:rPr>
                <w:rFonts w:ascii="Angsana New" w:hAnsi="Angsana New"/>
                <w:sz w:val="30"/>
                <w:szCs w:val="30"/>
                <w:lang w:val="en-US"/>
              </w:rPr>
            </w:pPr>
            <w:r w:rsidRPr="00B67653">
              <w:rPr>
                <w:rFonts w:ascii="Angsana New" w:hAnsi="Angsana New"/>
                <w:sz w:val="30"/>
                <w:szCs w:val="30"/>
                <w:lang w:val="en-US"/>
              </w:rPr>
              <w:t>16,380</w:t>
            </w:r>
          </w:p>
        </w:tc>
        <w:tc>
          <w:tcPr>
            <w:tcW w:w="236" w:type="dxa"/>
          </w:tcPr>
          <w:p w:rsidR="00C93CEC" w:rsidRPr="00C9507B" w:rsidRDefault="00C93CEC" w:rsidP="00C9507B">
            <w:pPr>
              <w:spacing w:line="240" w:lineRule="atLeast"/>
              <w:ind w:left="-54" w:right="32"/>
              <w:jc w:val="right"/>
              <w:rPr>
                <w:rFonts w:ascii="Angsana New" w:hAnsi="Angsana New"/>
                <w:sz w:val="24"/>
                <w:szCs w:val="24"/>
              </w:rPr>
            </w:pPr>
          </w:p>
        </w:tc>
        <w:tc>
          <w:tcPr>
            <w:tcW w:w="1292" w:type="dxa"/>
            <w:tcBorders>
              <w:bottom w:val="single" w:sz="4" w:space="0" w:color="auto"/>
            </w:tcBorders>
            <w:shd w:val="clear" w:color="auto" w:fill="auto"/>
            <w:vAlign w:val="bottom"/>
          </w:tcPr>
          <w:p w:rsidR="00C93CEC" w:rsidRPr="00C9507B" w:rsidRDefault="00C93CEC" w:rsidP="00C93CEC">
            <w:pPr>
              <w:tabs>
                <w:tab w:val="decimal" w:pos="702"/>
              </w:tabs>
              <w:spacing w:line="240" w:lineRule="atLeast"/>
              <w:ind w:left="-54" w:right="-109"/>
              <w:jc w:val="both"/>
              <w:rPr>
                <w:rFonts w:ascii="Angsana New" w:hAnsi="Angsana New"/>
                <w:b/>
                <w:bCs/>
                <w:sz w:val="30"/>
                <w:szCs w:val="30"/>
                <w:lang w:val="en-US"/>
              </w:rPr>
            </w:pPr>
            <w:r w:rsidRPr="00C9507B">
              <w:rPr>
                <w:rFonts w:ascii="Angsana New" w:hAnsi="Angsana New"/>
                <w:b/>
                <w:bCs/>
                <w:sz w:val="30"/>
                <w:szCs w:val="30"/>
                <w:lang w:val="en-US"/>
              </w:rPr>
              <w:t>-</w:t>
            </w:r>
          </w:p>
        </w:tc>
        <w:tc>
          <w:tcPr>
            <w:tcW w:w="258" w:type="dxa"/>
          </w:tcPr>
          <w:p w:rsidR="00C93CEC" w:rsidRPr="00C9507B" w:rsidRDefault="00C93CEC" w:rsidP="00C9507B">
            <w:pPr>
              <w:spacing w:line="240" w:lineRule="atLeast"/>
              <w:ind w:left="-103" w:right="32"/>
              <w:jc w:val="both"/>
              <w:rPr>
                <w:rFonts w:ascii="Angsana New" w:hAnsi="Angsana New"/>
                <w:sz w:val="24"/>
                <w:szCs w:val="24"/>
              </w:rPr>
            </w:pPr>
          </w:p>
        </w:tc>
        <w:tc>
          <w:tcPr>
            <w:tcW w:w="1221" w:type="dxa"/>
            <w:tcBorders>
              <w:bottom w:val="single" w:sz="4" w:space="0" w:color="auto"/>
            </w:tcBorders>
            <w:vAlign w:val="bottom"/>
          </w:tcPr>
          <w:p w:rsidR="00C93CEC" w:rsidRPr="00C9507B" w:rsidRDefault="00B67653" w:rsidP="00C9507B">
            <w:pPr>
              <w:tabs>
                <w:tab w:val="decimal" w:pos="627"/>
              </w:tabs>
              <w:spacing w:line="240" w:lineRule="atLeast"/>
              <w:ind w:left="-54" w:right="32"/>
              <w:jc w:val="both"/>
              <w:rPr>
                <w:rFonts w:ascii="Angsana New" w:hAnsi="Angsana New"/>
                <w:b/>
                <w:bCs/>
                <w:sz w:val="30"/>
                <w:szCs w:val="30"/>
                <w:lang w:val="en-US"/>
              </w:rPr>
            </w:pPr>
            <w:r>
              <w:rPr>
                <w:rFonts w:ascii="Angsana New" w:hAnsi="Angsana New"/>
                <w:b/>
                <w:bCs/>
                <w:sz w:val="30"/>
                <w:szCs w:val="30"/>
                <w:lang w:val="en-US"/>
              </w:rPr>
              <w:t>-</w:t>
            </w:r>
          </w:p>
        </w:tc>
        <w:tc>
          <w:tcPr>
            <w:tcW w:w="267" w:type="dxa"/>
          </w:tcPr>
          <w:p w:rsidR="00C93CEC" w:rsidRPr="00C9507B" w:rsidRDefault="00C93CEC" w:rsidP="00C9507B">
            <w:pPr>
              <w:spacing w:line="240" w:lineRule="atLeast"/>
              <w:ind w:left="-54" w:right="32"/>
              <w:jc w:val="right"/>
              <w:rPr>
                <w:rFonts w:ascii="Angsana New" w:hAnsi="Angsana New"/>
                <w:sz w:val="24"/>
                <w:szCs w:val="24"/>
              </w:rPr>
            </w:pPr>
          </w:p>
        </w:tc>
        <w:tc>
          <w:tcPr>
            <w:tcW w:w="1261" w:type="dxa"/>
            <w:tcBorders>
              <w:bottom w:val="single" w:sz="4" w:space="0" w:color="auto"/>
            </w:tcBorders>
            <w:vAlign w:val="bottom"/>
          </w:tcPr>
          <w:p w:rsidR="00C93CEC" w:rsidRPr="00C9507B" w:rsidRDefault="00C93CEC" w:rsidP="00C93CEC">
            <w:pPr>
              <w:tabs>
                <w:tab w:val="decimal" w:pos="627"/>
              </w:tabs>
              <w:spacing w:line="240" w:lineRule="atLeast"/>
              <w:ind w:left="-54" w:right="32"/>
              <w:jc w:val="both"/>
              <w:rPr>
                <w:rFonts w:ascii="Angsana New" w:hAnsi="Angsana New"/>
                <w:b/>
                <w:bCs/>
                <w:sz w:val="30"/>
                <w:szCs w:val="30"/>
                <w:lang w:val="en-US"/>
              </w:rPr>
            </w:pPr>
            <w:r w:rsidRPr="00C9507B">
              <w:rPr>
                <w:rFonts w:ascii="Angsana New" w:hAnsi="Angsana New"/>
                <w:b/>
                <w:bCs/>
                <w:sz w:val="30"/>
                <w:szCs w:val="30"/>
                <w:lang w:val="en-US"/>
              </w:rPr>
              <w:t>-</w:t>
            </w:r>
          </w:p>
        </w:tc>
      </w:tr>
      <w:tr w:rsidR="00C93CEC" w:rsidRPr="00C9507B" w:rsidTr="00C93CEC">
        <w:tc>
          <w:tcPr>
            <w:tcW w:w="3177" w:type="dxa"/>
            <w:shd w:val="clear" w:color="auto" w:fill="auto"/>
            <w:vAlign w:val="center"/>
          </w:tcPr>
          <w:p w:rsidR="00C93CEC" w:rsidRPr="00C9507B" w:rsidRDefault="00C93CEC" w:rsidP="00C9507B">
            <w:pPr>
              <w:spacing w:line="240" w:lineRule="atLeast"/>
              <w:ind w:left="9" w:right="32"/>
              <w:rPr>
                <w:rFonts w:ascii="Angsana New" w:hAnsi="Angsana New"/>
                <w:b/>
                <w:bCs/>
                <w:sz w:val="30"/>
                <w:szCs w:val="30"/>
                <w:cs/>
              </w:rPr>
            </w:pPr>
            <w:r w:rsidRPr="00C9507B">
              <w:rPr>
                <w:rFonts w:ascii="Angsana New" w:hAnsi="Angsana New" w:hint="cs"/>
                <w:b/>
                <w:bCs/>
                <w:sz w:val="30"/>
                <w:szCs w:val="30"/>
                <w:cs/>
              </w:rPr>
              <w:t>รวม</w:t>
            </w:r>
          </w:p>
        </w:tc>
        <w:tc>
          <w:tcPr>
            <w:tcW w:w="1259" w:type="dxa"/>
            <w:tcBorders>
              <w:top w:val="single" w:sz="4" w:space="0" w:color="auto"/>
              <w:bottom w:val="double" w:sz="4" w:space="0" w:color="auto"/>
            </w:tcBorders>
            <w:shd w:val="clear" w:color="auto" w:fill="auto"/>
            <w:vAlign w:val="bottom"/>
          </w:tcPr>
          <w:p w:rsidR="00C93CEC" w:rsidRPr="00C9507B" w:rsidRDefault="00C57143" w:rsidP="00C57143">
            <w:pPr>
              <w:tabs>
                <w:tab w:val="decimal" w:pos="997"/>
              </w:tabs>
              <w:spacing w:line="240" w:lineRule="atLeast"/>
              <w:ind w:left="0" w:right="-109"/>
              <w:jc w:val="both"/>
              <w:rPr>
                <w:rFonts w:ascii="Angsana New" w:hAnsi="Angsana New"/>
                <w:b/>
                <w:bCs/>
                <w:sz w:val="30"/>
                <w:szCs w:val="30"/>
                <w:lang w:val="en-US"/>
              </w:rPr>
            </w:pPr>
            <w:r>
              <w:rPr>
                <w:rFonts w:ascii="Angsana New" w:hAnsi="Angsana New"/>
                <w:b/>
                <w:bCs/>
                <w:sz w:val="30"/>
                <w:szCs w:val="30"/>
                <w:lang w:val="en-US"/>
              </w:rPr>
              <w:t>53,527,415</w:t>
            </w:r>
          </w:p>
        </w:tc>
        <w:tc>
          <w:tcPr>
            <w:tcW w:w="236" w:type="dxa"/>
          </w:tcPr>
          <w:p w:rsidR="00C93CEC" w:rsidRPr="00C9507B" w:rsidRDefault="00C93CEC" w:rsidP="00C9507B">
            <w:pPr>
              <w:spacing w:line="240" w:lineRule="atLeast"/>
              <w:ind w:left="-54" w:right="32"/>
              <w:jc w:val="right"/>
              <w:rPr>
                <w:rFonts w:ascii="Angsana New" w:hAnsi="Angsana New"/>
                <w:b/>
                <w:bCs/>
                <w:sz w:val="24"/>
                <w:szCs w:val="24"/>
              </w:rPr>
            </w:pPr>
          </w:p>
        </w:tc>
        <w:tc>
          <w:tcPr>
            <w:tcW w:w="1292" w:type="dxa"/>
            <w:tcBorders>
              <w:top w:val="single" w:sz="4" w:space="0" w:color="auto"/>
              <w:bottom w:val="double" w:sz="4" w:space="0" w:color="auto"/>
            </w:tcBorders>
            <w:shd w:val="clear" w:color="auto" w:fill="auto"/>
            <w:vAlign w:val="bottom"/>
          </w:tcPr>
          <w:p w:rsidR="00C93CEC" w:rsidRPr="00C9507B" w:rsidRDefault="00C93CEC" w:rsidP="00C93CEC">
            <w:pPr>
              <w:tabs>
                <w:tab w:val="decimal" w:pos="997"/>
              </w:tabs>
              <w:spacing w:line="240" w:lineRule="atLeast"/>
              <w:ind w:left="-54" w:right="-109"/>
              <w:jc w:val="both"/>
              <w:rPr>
                <w:rFonts w:ascii="Angsana New" w:hAnsi="Angsana New"/>
                <w:b/>
                <w:bCs/>
                <w:sz w:val="30"/>
                <w:szCs w:val="30"/>
                <w:lang w:val="en-US"/>
              </w:rPr>
            </w:pPr>
            <w:r w:rsidRPr="00C9507B">
              <w:rPr>
                <w:rFonts w:ascii="Angsana New" w:hAnsi="Angsana New"/>
                <w:b/>
                <w:bCs/>
                <w:sz w:val="30"/>
                <w:szCs w:val="30"/>
                <w:lang w:val="en-US"/>
              </w:rPr>
              <w:t>17,297,121</w:t>
            </w:r>
          </w:p>
        </w:tc>
        <w:tc>
          <w:tcPr>
            <w:tcW w:w="258" w:type="dxa"/>
          </w:tcPr>
          <w:p w:rsidR="00C93CEC" w:rsidRPr="00C9507B" w:rsidRDefault="00C93CEC" w:rsidP="00C9507B">
            <w:pPr>
              <w:spacing w:line="240" w:lineRule="atLeast"/>
              <w:ind w:left="-103" w:right="32"/>
              <w:jc w:val="both"/>
              <w:rPr>
                <w:rFonts w:ascii="Angsana New" w:hAnsi="Angsana New"/>
                <w:b/>
                <w:bCs/>
                <w:sz w:val="24"/>
                <w:szCs w:val="24"/>
              </w:rPr>
            </w:pPr>
          </w:p>
        </w:tc>
        <w:tc>
          <w:tcPr>
            <w:tcW w:w="1221" w:type="dxa"/>
            <w:tcBorders>
              <w:top w:val="single" w:sz="4" w:space="0" w:color="auto"/>
              <w:bottom w:val="double" w:sz="4" w:space="0" w:color="auto"/>
            </w:tcBorders>
            <w:vAlign w:val="bottom"/>
          </w:tcPr>
          <w:p w:rsidR="00C93CEC" w:rsidRPr="00C9507B" w:rsidRDefault="00C57143" w:rsidP="00C9507B">
            <w:pPr>
              <w:tabs>
                <w:tab w:val="decimal" w:pos="927"/>
              </w:tabs>
              <w:spacing w:line="240" w:lineRule="atLeast"/>
              <w:ind w:left="-54" w:right="76"/>
              <w:jc w:val="both"/>
              <w:rPr>
                <w:rFonts w:ascii="Angsana New" w:hAnsi="Angsana New"/>
                <w:b/>
                <w:bCs/>
                <w:sz w:val="30"/>
                <w:szCs w:val="30"/>
                <w:lang w:val="en-US"/>
              </w:rPr>
            </w:pPr>
            <w:r>
              <w:rPr>
                <w:rFonts w:ascii="Angsana New" w:hAnsi="Angsana New"/>
                <w:b/>
                <w:bCs/>
                <w:sz w:val="30"/>
                <w:szCs w:val="30"/>
                <w:lang w:val="en-US"/>
              </w:rPr>
              <w:t>36,029,420</w:t>
            </w:r>
          </w:p>
        </w:tc>
        <w:tc>
          <w:tcPr>
            <w:tcW w:w="267" w:type="dxa"/>
          </w:tcPr>
          <w:p w:rsidR="00C93CEC" w:rsidRPr="00C9507B" w:rsidRDefault="00C93CEC" w:rsidP="00C9507B">
            <w:pPr>
              <w:spacing w:line="240" w:lineRule="atLeast"/>
              <w:ind w:left="-54" w:right="32"/>
              <w:jc w:val="right"/>
              <w:rPr>
                <w:rFonts w:ascii="Angsana New" w:hAnsi="Angsana New"/>
                <w:b/>
                <w:bCs/>
                <w:sz w:val="24"/>
                <w:szCs w:val="24"/>
              </w:rPr>
            </w:pPr>
          </w:p>
        </w:tc>
        <w:tc>
          <w:tcPr>
            <w:tcW w:w="1261" w:type="dxa"/>
            <w:tcBorders>
              <w:top w:val="single" w:sz="4" w:space="0" w:color="auto"/>
              <w:bottom w:val="double" w:sz="4" w:space="0" w:color="auto"/>
            </w:tcBorders>
            <w:vAlign w:val="bottom"/>
          </w:tcPr>
          <w:p w:rsidR="00C93CEC" w:rsidRPr="00C9507B" w:rsidRDefault="00C93CEC" w:rsidP="00C93CEC">
            <w:pPr>
              <w:tabs>
                <w:tab w:val="decimal" w:pos="927"/>
              </w:tabs>
              <w:spacing w:line="240" w:lineRule="atLeast"/>
              <w:ind w:left="-54" w:right="76"/>
              <w:jc w:val="both"/>
              <w:rPr>
                <w:rFonts w:ascii="Angsana New" w:hAnsi="Angsana New"/>
                <w:b/>
                <w:bCs/>
                <w:sz w:val="30"/>
                <w:szCs w:val="30"/>
                <w:lang w:val="en-US"/>
              </w:rPr>
            </w:pPr>
            <w:r w:rsidRPr="00C9507B">
              <w:rPr>
                <w:rFonts w:ascii="Angsana New" w:hAnsi="Angsana New"/>
                <w:b/>
                <w:bCs/>
                <w:sz w:val="30"/>
                <w:szCs w:val="30"/>
                <w:lang w:val="en-US"/>
              </w:rPr>
              <w:t>8,846,566</w:t>
            </w:r>
          </w:p>
        </w:tc>
      </w:tr>
    </w:tbl>
    <w:p w:rsidR="00875CF5" w:rsidRDefault="00875CF5" w:rsidP="001172E2">
      <w:pPr>
        <w:spacing w:line="240" w:lineRule="atLeast"/>
        <w:ind w:left="547" w:right="29"/>
        <w:jc w:val="both"/>
        <w:rPr>
          <w:rFonts w:ascii="Angsana New" w:hAnsi="Angsana New"/>
          <w:sz w:val="20"/>
          <w:szCs w:val="20"/>
          <w:cs/>
        </w:rPr>
      </w:pPr>
    </w:p>
    <w:p w:rsidR="002B2F83" w:rsidRPr="00C9507B" w:rsidRDefault="002B2F83" w:rsidP="001172E2">
      <w:pPr>
        <w:numPr>
          <w:ilvl w:val="0"/>
          <w:numId w:val="4"/>
        </w:numPr>
        <w:ind w:left="540" w:right="32"/>
        <w:jc w:val="both"/>
        <w:rPr>
          <w:rFonts w:ascii="Angsana New" w:hAnsi="Angsana New"/>
          <w:b/>
          <w:bCs/>
          <w:sz w:val="30"/>
          <w:szCs w:val="30"/>
          <w:lang w:val="en-US"/>
        </w:rPr>
      </w:pPr>
      <w:r w:rsidRPr="00C9507B">
        <w:rPr>
          <w:rFonts w:ascii="Angsana New" w:hAnsi="Angsana New"/>
          <w:b/>
          <w:bCs/>
          <w:sz w:val="30"/>
          <w:szCs w:val="30"/>
          <w:cs/>
          <w:lang w:val="en-US"/>
        </w:rPr>
        <w:t>เงินลงทุนในบริษัทย่อย</w:t>
      </w:r>
    </w:p>
    <w:p w:rsidR="002B2F83" w:rsidRPr="00C9507B" w:rsidRDefault="002B2F83" w:rsidP="001172E2">
      <w:pPr>
        <w:spacing w:line="240" w:lineRule="atLeast"/>
        <w:ind w:left="547" w:right="29"/>
        <w:jc w:val="both"/>
        <w:rPr>
          <w:rFonts w:ascii="Angsana New" w:hAnsi="Angsana New"/>
          <w:sz w:val="20"/>
          <w:szCs w:val="20"/>
        </w:rPr>
      </w:pPr>
    </w:p>
    <w:p w:rsidR="002B2F83" w:rsidRPr="00C9507B" w:rsidRDefault="002B2F83" w:rsidP="00C9507B">
      <w:pPr>
        <w:tabs>
          <w:tab w:val="left" w:pos="540"/>
          <w:tab w:val="left" w:pos="1080"/>
        </w:tabs>
        <w:spacing w:line="240" w:lineRule="atLeast"/>
        <w:ind w:left="539" w:right="-45"/>
        <w:rPr>
          <w:rFonts w:ascii="Angsana New" w:hAnsi="Angsana New"/>
          <w:sz w:val="30"/>
          <w:szCs w:val="30"/>
          <w:lang w:val="en-US"/>
        </w:rPr>
      </w:pPr>
      <w:r w:rsidRPr="00C9507B">
        <w:rPr>
          <w:rFonts w:ascii="Angsana New" w:hAnsi="Angsana New" w:hint="cs"/>
          <w:sz w:val="30"/>
          <w:szCs w:val="30"/>
          <w:cs/>
          <w:lang w:val="en-US"/>
        </w:rPr>
        <w:t>รายการเคลื่อนไหวระหว่างปี สิ้นสุดวันที่ 3</w:t>
      </w:r>
      <w:r w:rsidRPr="00C9507B">
        <w:rPr>
          <w:rFonts w:ascii="Angsana New" w:hAnsi="Angsana New"/>
          <w:sz w:val="30"/>
          <w:szCs w:val="30"/>
          <w:lang w:val="en-US"/>
        </w:rPr>
        <w:t xml:space="preserve">1 </w:t>
      </w:r>
      <w:r w:rsidRPr="00C9507B">
        <w:rPr>
          <w:rFonts w:ascii="Angsana New" w:hAnsi="Angsana New" w:hint="cs"/>
          <w:sz w:val="30"/>
          <w:szCs w:val="30"/>
          <w:cs/>
          <w:lang w:val="en-US"/>
        </w:rPr>
        <w:t>ธันวาคม มีดังนี้</w:t>
      </w:r>
    </w:p>
    <w:p w:rsidR="002B2F83" w:rsidRPr="00C9507B" w:rsidRDefault="002B2F83" w:rsidP="009D1559">
      <w:pPr>
        <w:spacing w:line="240" w:lineRule="atLeast"/>
        <w:ind w:left="547" w:right="29"/>
        <w:jc w:val="both"/>
        <w:rPr>
          <w:rFonts w:ascii="Angsana New" w:hAnsi="Angsana New"/>
          <w:sz w:val="20"/>
          <w:szCs w:val="20"/>
        </w:rPr>
      </w:pPr>
    </w:p>
    <w:tbl>
      <w:tblPr>
        <w:tblW w:w="9270" w:type="dxa"/>
        <w:tblInd w:w="18" w:type="dxa"/>
        <w:tblLayout w:type="fixed"/>
        <w:tblLook w:val="01E0"/>
      </w:tblPr>
      <w:tblGrid>
        <w:gridCol w:w="3510"/>
        <w:gridCol w:w="810"/>
        <w:gridCol w:w="253"/>
        <w:gridCol w:w="1023"/>
        <w:gridCol w:w="138"/>
        <w:gridCol w:w="287"/>
        <w:gridCol w:w="1361"/>
        <w:gridCol w:w="253"/>
        <w:gridCol w:w="1635"/>
      </w:tblGrid>
      <w:tr w:rsidR="002B2F83" w:rsidRPr="00C9507B" w:rsidTr="00C93CEC">
        <w:tc>
          <w:tcPr>
            <w:tcW w:w="3510" w:type="dxa"/>
          </w:tcPr>
          <w:p w:rsidR="002B2F83" w:rsidRPr="00C9507B" w:rsidRDefault="002B2F83" w:rsidP="00C9507B">
            <w:pPr>
              <w:spacing w:line="240" w:lineRule="atLeast"/>
              <w:ind w:left="522" w:right="-45"/>
              <w:rPr>
                <w:rFonts w:ascii="Angsana New" w:hAnsi="Angsana New"/>
                <w:sz w:val="30"/>
                <w:szCs w:val="30"/>
                <w:lang w:val="en-US"/>
              </w:rPr>
            </w:pPr>
          </w:p>
        </w:tc>
        <w:tc>
          <w:tcPr>
            <w:tcW w:w="2086" w:type="dxa"/>
            <w:gridSpan w:val="3"/>
          </w:tcPr>
          <w:p w:rsidR="002B2F83" w:rsidRPr="00C9507B" w:rsidRDefault="002B2F83" w:rsidP="00C9507B">
            <w:pPr>
              <w:spacing w:line="240" w:lineRule="atLeast"/>
              <w:ind w:left="-54" w:right="-45"/>
              <w:rPr>
                <w:rFonts w:ascii="Angsana New" w:hAnsi="Angsana New"/>
                <w:b/>
                <w:bCs/>
                <w:sz w:val="30"/>
                <w:szCs w:val="30"/>
                <w:lang w:val="en-US"/>
              </w:rPr>
            </w:pPr>
          </w:p>
        </w:tc>
        <w:tc>
          <w:tcPr>
            <w:tcW w:w="425" w:type="dxa"/>
            <w:gridSpan w:val="2"/>
          </w:tcPr>
          <w:p w:rsidR="002B2F83" w:rsidRPr="00C9507B" w:rsidRDefault="002B2F83" w:rsidP="00C9507B">
            <w:pPr>
              <w:spacing w:line="240" w:lineRule="atLeast"/>
              <w:ind w:left="-54" w:right="-45"/>
              <w:rPr>
                <w:rFonts w:ascii="Angsana New" w:hAnsi="Angsana New"/>
                <w:b/>
                <w:bCs/>
                <w:sz w:val="30"/>
                <w:szCs w:val="30"/>
                <w:lang w:val="en-US"/>
              </w:rPr>
            </w:pPr>
          </w:p>
        </w:tc>
        <w:tc>
          <w:tcPr>
            <w:tcW w:w="3249" w:type="dxa"/>
            <w:gridSpan w:val="3"/>
          </w:tcPr>
          <w:p w:rsidR="002B2F83" w:rsidRPr="00C9507B" w:rsidRDefault="002B2F83" w:rsidP="00C9507B">
            <w:pPr>
              <w:spacing w:line="240" w:lineRule="atLeast"/>
              <w:ind w:left="-78" w:right="-45"/>
              <w:jc w:val="center"/>
              <w:rPr>
                <w:rFonts w:ascii="Angsana New" w:hAnsi="Angsana New"/>
                <w:b/>
                <w:bCs/>
                <w:sz w:val="30"/>
                <w:szCs w:val="30"/>
                <w:lang w:val="en-US"/>
              </w:rPr>
            </w:pPr>
            <w:r w:rsidRPr="00C9507B">
              <w:rPr>
                <w:rFonts w:ascii="Angsana New" w:hAnsi="Angsana New" w:hint="cs"/>
                <w:b/>
                <w:bCs/>
                <w:sz w:val="30"/>
                <w:szCs w:val="30"/>
                <w:cs/>
                <w:lang w:val="en-US"/>
              </w:rPr>
              <w:t>งบการเงินเฉพาะกิจการ</w:t>
            </w:r>
          </w:p>
        </w:tc>
      </w:tr>
      <w:tr w:rsidR="002B2F83" w:rsidRPr="00C9507B" w:rsidTr="00C93CEC">
        <w:tc>
          <w:tcPr>
            <w:tcW w:w="3510" w:type="dxa"/>
          </w:tcPr>
          <w:p w:rsidR="002B2F83" w:rsidRPr="00C9507B" w:rsidRDefault="002B2F83" w:rsidP="00C9507B">
            <w:pPr>
              <w:spacing w:line="240" w:lineRule="atLeast"/>
              <w:ind w:left="522" w:right="-45"/>
              <w:rPr>
                <w:rFonts w:ascii="Angsana New" w:hAnsi="Angsana New"/>
                <w:sz w:val="30"/>
                <w:szCs w:val="30"/>
                <w:lang w:val="en-US"/>
              </w:rPr>
            </w:pPr>
          </w:p>
        </w:tc>
        <w:tc>
          <w:tcPr>
            <w:tcW w:w="810" w:type="dxa"/>
          </w:tcPr>
          <w:p w:rsidR="002B2F83" w:rsidRPr="00C9507B" w:rsidRDefault="002B2F83" w:rsidP="00C9507B">
            <w:pPr>
              <w:spacing w:line="240" w:lineRule="atLeast"/>
              <w:ind w:left="-54" w:right="-45"/>
              <w:rPr>
                <w:rFonts w:ascii="Angsana New" w:hAnsi="Angsana New"/>
                <w:sz w:val="30"/>
                <w:szCs w:val="30"/>
                <w:lang w:val="en-US"/>
              </w:rPr>
            </w:pPr>
          </w:p>
        </w:tc>
        <w:tc>
          <w:tcPr>
            <w:tcW w:w="253" w:type="dxa"/>
          </w:tcPr>
          <w:p w:rsidR="002B2F83" w:rsidRPr="00C9507B" w:rsidRDefault="002B2F83" w:rsidP="00C9507B">
            <w:pPr>
              <w:spacing w:line="240" w:lineRule="atLeast"/>
              <w:ind w:left="-54" w:right="-45"/>
              <w:rPr>
                <w:rFonts w:ascii="Angsana New" w:hAnsi="Angsana New"/>
                <w:sz w:val="30"/>
                <w:szCs w:val="30"/>
                <w:lang w:val="en-US"/>
              </w:rPr>
            </w:pPr>
          </w:p>
        </w:tc>
        <w:tc>
          <w:tcPr>
            <w:tcW w:w="1023" w:type="dxa"/>
          </w:tcPr>
          <w:p w:rsidR="002B2F83" w:rsidRPr="00C9507B" w:rsidRDefault="002B2F83" w:rsidP="00C9507B">
            <w:pPr>
              <w:spacing w:line="240" w:lineRule="atLeast"/>
              <w:ind w:left="-54" w:right="-45"/>
              <w:rPr>
                <w:rFonts w:ascii="Angsana New" w:hAnsi="Angsana New"/>
                <w:sz w:val="30"/>
                <w:szCs w:val="30"/>
                <w:lang w:val="en-US"/>
              </w:rPr>
            </w:pPr>
          </w:p>
        </w:tc>
        <w:tc>
          <w:tcPr>
            <w:tcW w:w="425" w:type="dxa"/>
            <w:gridSpan w:val="2"/>
          </w:tcPr>
          <w:p w:rsidR="002B2F83" w:rsidRPr="00C9507B" w:rsidRDefault="002B2F83" w:rsidP="00C9507B">
            <w:pPr>
              <w:spacing w:line="240" w:lineRule="atLeast"/>
              <w:ind w:left="-54" w:right="-45"/>
              <w:rPr>
                <w:rFonts w:ascii="Angsana New" w:hAnsi="Angsana New"/>
                <w:sz w:val="30"/>
                <w:szCs w:val="30"/>
                <w:lang w:val="en-US"/>
              </w:rPr>
            </w:pPr>
          </w:p>
        </w:tc>
        <w:tc>
          <w:tcPr>
            <w:tcW w:w="1361" w:type="dxa"/>
          </w:tcPr>
          <w:p w:rsidR="002B2F83" w:rsidRPr="00C9507B" w:rsidRDefault="002B2F83" w:rsidP="00C93CEC">
            <w:pPr>
              <w:spacing w:line="240" w:lineRule="atLeast"/>
              <w:ind w:left="-54" w:right="-45"/>
              <w:jc w:val="center"/>
              <w:rPr>
                <w:rFonts w:ascii="Angsana New" w:hAnsi="Angsana New"/>
                <w:sz w:val="30"/>
                <w:szCs w:val="30"/>
                <w:lang w:val="en-US"/>
              </w:rPr>
            </w:pPr>
            <w:r w:rsidRPr="00C9507B">
              <w:rPr>
                <w:rFonts w:ascii="Angsana New" w:hAnsi="Angsana New"/>
                <w:sz w:val="30"/>
                <w:szCs w:val="30"/>
                <w:lang w:val="en-US"/>
              </w:rPr>
              <w:t>255</w:t>
            </w:r>
            <w:r w:rsidR="00C93CEC">
              <w:rPr>
                <w:rFonts w:ascii="Angsana New" w:hAnsi="Angsana New"/>
                <w:sz w:val="30"/>
                <w:szCs w:val="30"/>
                <w:lang w:val="en-US"/>
              </w:rPr>
              <w:t>8</w:t>
            </w:r>
          </w:p>
        </w:tc>
        <w:tc>
          <w:tcPr>
            <w:tcW w:w="253" w:type="dxa"/>
          </w:tcPr>
          <w:p w:rsidR="002B2F83" w:rsidRPr="00C9507B" w:rsidRDefault="002B2F83" w:rsidP="00C9507B">
            <w:pPr>
              <w:spacing w:line="240" w:lineRule="atLeast"/>
              <w:ind w:left="-54" w:right="-45"/>
              <w:jc w:val="center"/>
              <w:rPr>
                <w:rFonts w:ascii="Angsana New" w:hAnsi="Angsana New"/>
                <w:sz w:val="30"/>
                <w:szCs w:val="30"/>
                <w:lang w:val="en-US"/>
              </w:rPr>
            </w:pPr>
          </w:p>
        </w:tc>
        <w:tc>
          <w:tcPr>
            <w:tcW w:w="1635" w:type="dxa"/>
          </w:tcPr>
          <w:p w:rsidR="002B2F83" w:rsidRPr="00C9507B" w:rsidRDefault="002B2F83" w:rsidP="00C93CEC">
            <w:pPr>
              <w:spacing w:line="240" w:lineRule="atLeast"/>
              <w:ind w:left="-54" w:right="-45"/>
              <w:jc w:val="center"/>
              <w:rPr>
                <w:rFonts w:ascii="Angsana New" w:hAnsi="Angsana New"/>
                <w:sz w:val="30"/>
                <w:szCs w:val="30"/>
                <w:lang w:val="en-US"/>
              </w:rPr>
            </w:pPr>
            <w:r w:rsidRPr="00C9507B">
              <w:rPr>
                <w:rFonts w:ascii="Angsana New" w:hAnsi="Angsana New"/>
                <w:sz w:val="30"/>
                <w:szCs w:val="30"/>
                <w:lang w:val="en-US"/>
              </w:rPr>
              <w:t>255</w:t>
            </w:r>
            <w:r w:rsidR="00C93CEC">
              <w:rPr>
                <w:rFonts w:ascii="Angsana New" w:hAnsi="Angsana New"/>
                <w:sz w:val="30"/>
                <w:szCs w:val="30"/>
                <w:lang w:val="en-US"/>
              </w:rPr>
              <w:t>7</w:t>
            </w:r>
          </w:p>
        </w:tc>
      </w:tr>
      <w:tr w:rsidR="002B2F83" w:rsidRPr="00C9507B" w:rsidTr="00C93CEC">
        <w:tc>
          <w:tcPr>
            <w:tcW w:w="3510" w:type="dxa"/>
          </w:tcPr>
          <w:p w:rsidR="002B2F83" w:rsidRPr="00C9507B" w:rsidRDefault="002B2F83" w:rsidP="00C9507B">
            <w:pPr>
              <w:spacing w:line="240" w:lineRule="atLeast"/>
              <w:ind w:left="522" w:right="-45"/>
              <w:rPr>
                <w:rFonts w:ascii="Angsana New" w:hAnsi="Angsana New"/>
                <w:sz w:val="30"/>
                <w:szCs w:val="30"/>
                <w:cs/>
                <w:lang w:val="en-US"/>
              </w:rPr>
            </w:pPr>
          </w:p>
        </w:tc>
        <w:tc>
          <w:tcPr>
            <w:tcW w:w="2224" w:type="dxa"/>
            <w:gridSpan w:val="4"/>
          </w:tcPr>
          <w:p w:rsidR="002B2F83" w:rsidRPr="00C9507B" w:rsidRDefault="002B2F83" w:rsidP="00C9507B">
            <w:pPr>
              <w:spacing w:line="240" w:lineRule="atLeast"/>
              <w:ind w:right="-45"/>
              <w:rPr>
                <w:rFonts w:ascii="Angsana New" w:hAnsi="Angsana New"/>
                <w:i/>
                <w:iCs/>
                <w:sz w:val="30"/>
                <w:szCs w:val="30"/>
                <w:cs/>
                <w:lang w:val="en-US"/>
              </w:rPr>
            </w:pPr>
          </w:p>
        </w:tc>
        <w:tc>
          <w:tcPr>
            <w:tcW w:w="3536" w:type="dxa"/>
            <w:gridSpan w:val="4"/>
          </w:tcPr>
          <w:p w:rsidR="002B2F83" w:rsidRPr="00C9507B" w:rsidRDefault="002B2F83" w:rsidP="00C9507B">
            <w:pPr>
              <w:spacing w:line="240" w:lineRule="atLeast"/>
              <w:ind w:left="469" w:right="109"/>
              <w:jc w:val="center"/>
              <w:rPr>
                <w:rFonts w:ascii="Angsana New" w:hAnsi="Angsana New"/>
                <w:i/>
                <w:iCs/>
                <w:sz w:val="30"/>
                <w:szCs w:val="30"/>
                <w:cs/>
                <w:lang w:val="en-US"/>
              </w:rPr>
            </w:pPr>
            <w:r w:rsidRPr="00C9507B">
              <w:rPr>
                <w:rFonts w:ascii="Angsana New" w:hAnsi="Angsana New"/>
                <w:i/>
                <w:iCs/>
                <w:sz w:val="30"/>
                <w:szCs w:val="30"/>
                <w:lang w:val="en-US"/>
              </w:rPr>
              <w:t>(</w:t>
            </w:r>
            <w:r w:rsidRPr="00C9507B">
              <w:rPr>
                <w:rFonts w:ascii="Angsana New" w:hAnsi="Angsana New" w:hint="cs"/>
                <w:i/>
                <w:iCs/>
                <w:sz w:val="30"/>
                <w:szCs w:val="30"/>
                <w:cs/>
                <w:lang w:val="en-US"/>
              </w:rPr>
              <w:t>บาท)</w:t>
            </w:r>
          </w:p>
        </w:tc>
      </w:tr>
      <w:tr w:rsidR="00075F68" w:rsidRPr="00C9507B" w:rsidTr="00C93CEC">
        <w:tc>
          <w:tcPr>
            <w:tcW w:w="3510" w:type="dxa"/>
          </w:tcPr>
          <w:p w:rsidR="00075F68" w:rsidRPr="00C9507B" w:rsidRDefault="00075F68" w:rsidP="00C9507B">
            <w:pPr>
              <w:spacing w:line="240" w:lineRule="atLeast"/>
              <w:ind w:left="522" w:right="-45"/>
              <w:rPr>
                <w:rFonts w:ascii="Angsana New" w:hAnsi="Angsana New"/>
                <w:sz w:val="30"/>
                <w:szCs w:val="30"/>
                <w:cs/>
                <w:lang w:val="en-US"/>
              </w:rPr>
            </w:pPr>
            <w:r w:rsidRPr="00C9507B">
              <w:rPr>
                <w:rFonts w:ascii="Angsana New" w:hAnsi="Angsana New" w:hint="cs"/>
                <w:sz w:val="30"/>
                <w:szCs w:val="30"/>
                <w:cs/>
                <w:lang w:val="en-US"/>
              </w:rPr>
              <w:t>ณ วันที่ 1 มกราคม</w:t>
            </w:r>
          </w:p>
        </w:tc>
        <w:tc>
          <w:tcPr>
            <w:tcW w:w="810" w:type="dxa"/>
          </w:tcPr>
          <w:p w:rsidR="00075F68" w:rsidRPr="00C9507B" w:rsidRDefault="00075F68" w:rsidP="00C9507B">
            <w:pPr>
              <w:tabs>
                <w:tab w:val="decimal" w:pos="720"/>
              </w:tabs>
              <w:spacing w:line="240" w:lineRule="atLeast"/>
              <w:ind w:right="-45"/>
              <w:rPr>
                <w:rFonts w:ascii="Angsana New" w:hAnsi="Angsana New"/>
                <w:sz w:val="30"/>
                <w:szCs w:val="30"/>
                <w:lang w:val="en-US"/>
              </w:rPr>
            </w:pPr>
          </w:p>
        </w:tc>
        <w:tc>
          <w:tcPr>
            <w:tcW w:w="253" w:type="dxa"/>
          </w:tcPr>
          <w:p w:rsidR="00075F68" w:rsidRPr="00C9507B" w:rsidRDefault="00075F68" w:rsidP="00C9507B">
            <w:pPr>
              <w:tabs>
                <w:tab w:val="decimal" w:pos="882"/>
              </w:tabs>
              <w:spacing w:line="240" w:lineRule="atLeast"/>
              <w:ind w:right="-45"/>
              <w:rPr>
                <w:rFonts w:ascii="Angsana New" w:hAnsi="Angsana New"/>
                <w:sz w:val="30"/>
                <w:szCs w:val="30"/>
                <w:lang w:val="en-US"/>
              </w:rPr>
            </w:pPr>
          </w:p>
        </w:tc>
        <w:tc>
          <w:tcPr>
            <w:tcW w:w="1023" w:type="dxa"/>
          </w:tcPr>
          <w:p w:rsidR="00075F68" w:rsidRPr="00C9507B" w:rsidRDefault="00075F68" w:rsidP="00C9507B">
            <w:pPr>
              <w:tabs>
                <w:tab w:val="decimal" w:pos="731"/>
              </w:tabs>
              <w:spacing w:line="240" w:lineRule="atLeast"/>
              <w:ind w:right="-45"/>
              <w:rPr>
                <w:rFonts w:ascii="Angsana New" w:hAnsi="Angsana New"/>
                <w:sz w:val="30"/>
                <w:szCs w:val="30"/>
                <w:lang w:val="en-US"/>
              </w:rPr>
            </w:pPr>
          </w:p>
        </w:tc>
        <w:tc>
          <w:tcPr>
            <w:tcW w:w="425" w:type="dxa"/>
            <w:gridSpan w:val="2"/>
          </w:tcPr>
          <w:p w:rsidR="00075F68" w:rsidRPr="00C9507B" w:rsidRDefault="00075F68" w:rsidP="00C9507B">
            <w:pPr>
              <w:tabs>
                <w:tab w:val="decimal" w:pos="882"/>
              </w:tabs>
              <w:spacing w:line="240" w:lineRule="atLeast"/>
              <w:ind w:right="-45"/>
              <w:rPr>
                <w:rFonts w:ascii="Angsana New" w:hAnsi="Angsana New"/>
                <w:sz w:val="30"/>
                <w:szCs w:val="30"/>
                <w:lang w:val="en-US"/>
              </w:rPr>
            </w:pPr>
          </w:p>
        </w:tc>
        <w:tc>
          <w:tcPr>
            <w:tcW w:w="1361" w:type="dxa"/>
          </w:tcPr>
          <w:p w:rsidR="00075F68" w:rsidRPr="00C9507B" w:rsidRDefault="00B67653" w:rsidP="00C9507B">
            <w:pPr>
              <w:tabs>
                <w:tab w:val="decimal" w:pos="1145"/>
              </w:tabs>
              <w:spacing w:line="240" w:lineRule="atLeast"/>
              <w:ind w:left="-54" w:right="-106"/>
              <w:rPr>
                <w:rFonts w:ascii="Angsana New" w:hAnsi="Angsana New"/>
                <w:sz w:val="30"/>
                <w:szCs w:val="30"/>
                <w:lang w:val="en-US"/>
              </w:rPr>
            </w:pPr>
            <w:r>
              <w:rPr>
                <w:rFonts w:ascii="Angsana New" w:hAnsi="Angsana New"/>
                <w:sz w:val="30"/>
                <w:szCs w:val="30"/>
                <w:lang w:val="en-US"/>
              </w:rPr>
              <w:t>4,181,879,351</w:t>
            </w:r>
          </w:p>
        </w:tc>
        <w:tc>
          <w:tcPr>
            <w:tcW w:w="253" w:type="dxa"/>
          </w:tcPr>
          <w:p w:rsidR="00075F68" w:rsidRPr="00C9507B" w:rsidRDefault="00075F68" w:rsidP="00C9507B">
            <w:pPr>
              <w:tabs>
                <w:tab w:val="decimal" w:pos="882"/>
              </w:tabs>
              <w:spacing w:line="240" w:lineRule="atLeast"/>
              <w:ind w:left="182" w:right="-45"/>
              <w:rPr>
                <w:rFonts w:ascii="Angsana New" w:hAnsi="Angsana New"/>
                <w:sz w:val="30"/>
                <w:szCs w:val="30"/>
                <w:lang w:val="en-US"/>
              </w:rPr>
            </w:pPr>
          </w:p>
        </w:tc>
        <w:tc>
          <w:tcPr>
            <w:tcW w:w="1635" w:type="dxa"/>
          </w:tcPr>
          <w:p w:rsidR="00075F68" w:rsidRPr="00C9507B" w:rsidRDefault="00C93CEC" w:rsidP="00C9507B">
            <w:pPr>
              <w:tabs>
                <w:tab w:val="decimal" w:pos="1167"/>
              </w:tabs>
              <w:spacing w:line="240" w:lineRule="atLeast"/>
              <w:ind w:left="-54" w:right="-60"/>
              <w:rPr>
                <w:rFonts w:ascii="Angsana New" w:hAnsi="Angsana New"/>
                <w:sz w:val="30"/>
                <w:szCs w:val="30"/>
                <w:lang w:val="en-US"/>
              </w:rPr>
            </w:pPr>
            <w:r w:rsidRPr="00C9507B">
              <w:rPr>
                <w:rFonts w:ascii="Angsana New" w:hAnsi="Angsana New"/>
                <w:sz w:val="30"/>
                <w:szCs w:val="30"/>
                <w:lang w:val="en-US"/>
              </w:rPr>
              <w:t>1,896,579,441</w:t>
            </w:r>
          </w:p>
        </w:tc>
      </w:tr>
      <w:tr w:rsidR="00075F68" w:rsidRPr="00C9507B" w:rsidTr="00C93CEC">
        <w:trPr>
          <w:trHeight w:val="360"/>
        </w:trPr>
        <w:tc>
          <w:tcPr>
            <w:tcW w:w="3510" w:type="dxa"/>
          </w:tcPr>
          <w:p w:rsidR="00075F68" w:rsidRPr="00C9507B" w:rsidRDefault="00075F68" w:rsidP="00C9507B">
            <w:pPr>
              <w:spacing w:line="240" w:lineRule="atLeast"/>
              <w:ind w:left="522" w:right="-45"/>
              <w:rPr>
                <w:rFonts w:ascii="Angsana New" w:hAnsi="Angsana New"/>
                <w:sz w:val="30"/>
                <w:szCs w:val="30"/>
                <w:cs/>
                <w:lang w:val="en-US"/>
              </w:rPr>
            </w:pPr>
            <w:r w:rsidRPr="00C9507B">
              <w:rPr>
                <w:rFonts w:ascii="Angsana New" w:hAnsi="Angsana New" w:hint="cs"/>
                <w:sz w:val="30"/>
                <w:szCs w:val="30"/>
                <w:cs/>
                <w:lang w:val="en-US"/>
              </w:rPr>
              <w:t>ซื้อเงินลงทุน</w:t>
            </w:r>
          </w:p>
        </w:tc>
        <w:tc>
          <w:tcPr>
            <w:tcW w:w="810" w:type="dxa"/>
          </w:tcPr>
          <w:p w:rsidR="00075F68" w:rsidRPr="00C9507B" w:rsidRDefault="00075F68" w:rsidP="00C9507B">
            <w:pPr>
              <w:tabs>
                <w:tab w:val="decimal" w:pos="720"/>
              </w:tabs>
              <w:spacing w:line="240" w:lineRule="atLeast"/>
              <w:ind w:right="-45"/>
              <w:rPr>
                <w:rFonts w:ascii="Angsana New" w:hAnsi="Angsana New"/>
                <w:sz w:val="30"/>
                <w:szCs w:val="30"/>
                <w:lang w:val="en-US"/>
              </w:rPr>
            </w:pPr>
          </w:p>
        </w:tc>
        <w:tc>
          <w:tcPr>
            <w:tcW w:w="253" w:type="dxa"/>
          </w:tcPr>
          <w:p w:rsidR="00075F68" w:rsidRPr="00C9507B" w:rsidRDefault="00075F68" w:rsidP="00C9507B">
            <w:pPr>
              <w:tabs>
                <w:tab w:val="decimal" w:pos="882"/>
              </w:tabs>
              <w:spacing w:line="240" w:lineRule="atLeast"/>
              <w:ind w:right="-45"/>
              <w:rPr>
                <w:rFonts w:ascii="Angsana New" w:hAnsi="Angsana New"/>
                <w:sz w:val="30"/>
                <w:szCs w:val="30"/>
                <w:lang w:val="en-US"/>
              </w:rPr>
            </w:pPr>
          </w:p>
        </w:tc>
        <w:tc>
          <w:tcPr>
            <w:tcW w:w="1023" w:type="dxa"/>
          </w:tcPr>
          <w:p w:rsidR="00075F68" w:rsidRPr="00C9507B" w:rsidRDefault="00075F68" w:rsidP="00C9507B">
            <w:pPr>
              <w:tabs>
                <w:tab w:val="decimal" w:pos="731"/>
              </w:tabs>
              <w:spacing w:line="240" w:lineRule="atLeast"/>
              <w:ind w:right="-45"/>
              <w:rPr>
                <w:rFonts w:ascii="Angsana New" w:hAnsi="Angsana New"/>
                <w:sz w:val="30"/>
                <w:szCs w:val="30"/>
                <w:lang w:val="en-US"/>
              </w:rPr>
            </w:pPr>
          </w:p>
        </w:tc>
        <w:tc>
          <w:tcPr>
            <w:tcW w:w="425" w:type="dxa"/>
            <w:gridSpan w:val="2"/>
          </w:tcPr>
          <w:p w:rsidR="00075F68" w:rsidRPr="00C9507B" w:rsidRDefault="00075F68" w:rsidP="00C9507B">
            <w:pPr>
              <w:tabs>
                <w:tab w:val="decimal" w:pos="882"/>
              </w:tabs>
              <w:spacing w:line="240" w:lineRule="atLeast"/>
              <w:ind w:right="-45"/>
              <w:rPr>
                <w:rFonts w:ascii="Angsana New" w:hAnsi="Angsana New"/>
                <w:sz w:val="30"/>
                <w:szCs w:val="30"/>
                <w:lang w:val="en-US"/>
              </w:rPr>
            </w:pPr>
          </w:p>
        </w:tc>
        <w:tc>
          <w:tcPr>
            <w:tcW w:w="1361" w:type="dxa"/>
          </w:tcPr>
          <w:p w:rsidR="00075F68" w:rsidRPr="00C9507B" w:rsidRDefault="00B67653" w:rsidP="00C9507B">
            <w:pPr>
              <w:tabs>
                <w:tab w:val="decimal" w:pos="1145"/>
              </w:tabs>
              <w:spacing w:line="240" w:lineRule="atLeast"/>
              <w:ind w:left="-54" w:right="-106"/>
              <w:rPr>
                <w:rFonts w:ascii="Angsana New" w:hAnsi="Angsana New"/>
                <w:sz w:val="30"/>
                <w:szCs w:val="30"/>
                <w:lang w:val="en-US"/>
              </w:rPr>
            </w:pPr>
            <w:r>
              <w:rPr>
                <w:rFonts w:ascii="Angsana New" w:hAnsi="Angsana New"/>
                <w:sz w:val="30"/>
                <w:szCs w:val="30"/>
                <w:lang w:val="en-US"/>
              </w:rPr>
              <w:t>3,110,200,000</w:t>
            </w:r>
          </w:p>
        </w:tc>
        <w:tc>
          <w:tcPr>
            <w:tcW w:w="253" w:type="dxa"/>
          </w:tcPr>
          <w:p w:rsidR="00075F68" w:rsidRPr="00C9507B" w:rsidRDefault="00075F68" w:rsidP="00C9507B">
            <w:pPr>
              <w:tabs>
                <w:tab w:val="decimal" w:pos="882"/>
              </w:tabs>
              <w:spacing w:line="240" w:lineRule="atLeast"/>
              <w:ind w:left="182" w:right="-45"/>
              <w:rPr>
                <w:rFonts w:ascii="Angsana New" w:hAnsi="Angsana New"/>
                <w:sz w:val="30"/>
                <w:szCs w:val="30"/>
                <w:lang w:val="en-US"/>
              </w:rPr>
            </w:pPr>
          </w:p>
        </w:tc>
        <w:tc>
          <w:tcPr>
            <w:tcW w:w="1635" w:type="dxa"/>
          </w:tcPr>
          <w:p w:rsidR="00075F68" w:rsidRPr="00C9507B" w:rsidRDefault="00C93CEC" w:rsidP="00C9507B">
            <w:pPr>
              <w:tabs>
                <w:tab w:val="decimal" w:pos="1167"/>
              </w:tabs>
              <w:spacing w:line="240" w:lineRule="atLeast"/>
              <w:ind w:left="-54" w:right="-60"/>
              <w:rPr>
                <w:rFonts w:ascii="Angsana New" w:hAnsi="Angsana New"/>
                <w:sz w:val="30"/>
                <w:szCs w:val="30"/>
                <w:lang w:val="en-US"/>
              </w:rPr>
            </w:pPr>
            <w:r w:rsidRPr="00C9507B">
              <w:rPr>
                <w:rFonts w:ascii="Angsana New" w:hAnsi="Angsana New"/>
                <w:sz w:val="30"/>
                <w:szCs w:val="30"/>
                <w:lang w:val="en-US"/>
              </w:rPr>
              <w:t>3,502,083,880</w:t>
            </w:r>
          </w:p>
        </w:tc>
      </w:tr>
      <w:tr w:rsidR="00C93CEC" w:rsidRPr="00C9507B" w:rsidTr="00C93CEC">
        <w:trPr>
          <w:trHeight w:val="315"/>
        </w:trPr>
        <w:tc>
          <w:tcPr>
            <w:tcW w:w="3510" w:type="dxa"/>
          </w:tcPr>
          <w:p w:rsidR="00C93CEC" w:rsidRPr="00C9507B" w:rsidRDefault="00C93CEC" w:rsidP="00C9507B">
            <w:pPr>
              <w:spacing w:line="240" w:lineRule="atLeast"/>
              <w:ind w:left="522" w:right="-45"/>
              <w:rPr>
                <w:rFonts w:ascii="Angsana New" w:hAnsi="Angsana New"/>
                <w:sz w:val="30"/>
                <w:szCs w:val="30"/>
                <w:cs/>
                <w:lang w:val="en-US"/>
              </w:rPr>
            </w:pPr>
            <w:r w:rsidRPr="00C9507B">
              <w:rPr>
                <w:rFonts w:ascii="Angsana New" w:hAnsi="Angsana New" w:hint="cs"/>
                <w:sz w:val="30"/>
                <w:szCs w:val="30"/>
                <w:cs/>
                <w:lang w:val="en-US"/>
              </w:rPr>
              <w:t>ขายเงินลงทุน</w:t>
            </w:r>
          </w:p>
        </w:tc>
        <w:tc>
          <w:tcPr>
            <w:tcW w:w="810" w:type="dxa"/>
          </w:tcPr>
          <w:p w:rsidR="00C93CEC" w:rsidRPr="00C9507B" w:rsidRDefault="00C93CEC" w:rsidP="00C9507B">
            <w:pPr>
              <w:tabs>
                <w:tab w:val="decimal" w:pos="720"/>
              </w:tabs>
              <w:spacing w:line="240" w:lineRule="atLeast"/>
              <w:ind w:right="-45"/>
              <w:rPr>
                <w:rFonts w:ascii="Angsana New" w:hAnsi="Angsana New"/>
                <w:sz w:val="30"/>
                <w:szCs w:val="30"/>
                <w:lang w:val="en-US"/>
              </w:rPr>
            </w:pPr>
          </w:p>
        </w:tc>
        <w:tc>
          <w:tcPr>
            <w:tcW w:w="253" w:type="dxa"/>
          </w:tcPr>
          <w:p w:rsidR="00C93CEC" w:rsidRPr="00C9507B" w:rsidRDefault="00C93CEC" w:rsidP="00C9507B">
            <w:pPr>
              <w:tabs>
                <w:tab w:val="decimal" w:pos="882"/>
              </w:tabs>
              <w:spacing w:line="240" w:lineRule="atLeast"/>
              <w:ind w:right="-45"/>
              <w:rPr>
                <w:rFonts w:ascii="Angsana New" w:hAnsi="Angsana New"/>
                <w:sz w:val="30"/>
                <w:szCs w:val="30"/>
                <w:lang w:val="en-US"/>
              </w:rPr>
            </w:pPr>
          </w:p>
        </w:tc>
        <w:tc>
          <w:tcPr>
            <w:tcW w:w="1023" w:type="dxa"/>
          </w:tcPr>
          <w:p w:rsidR="00C93CEC" w:rsidRPr="00C9507B" w:rsidRDefault="00C93CEC" w:rsidP="00C9507B">
            <w:pPr>
              <w:tabs>
                <w:tab w:val="decimal" w:pos="731"/>
              </w:tabs>
              <w:spacing w:line="240" w:lineRule="atLeast"/>
              <w:ind w:right="-45"/>
              <w:rPr>
                <w:rFonts w:ascii="Angsana New" w:hAnsi="Angsana New"/>
                <w:sz w:val="30"/>
                <w:szCs w:val="30"/>
                <w:lang w:val="en-US"/>
              </w:rPr>
            </w:pPr>
          </w:p>
        </w:tc>
        <w:tc>
          <w:tcPr>
            <w:tcW w:w="425" w:type="dxa"/>
            <w:gridSpan w:val="2"/>
          </w:tcPr>
          <w:p w:rsidR="00C93CEC" w:rsidRPr="00C9507B" w:rsidRDefault="00C93CEC" w:rsidP="00C9507B">
            <w:pPr>
              <w:tabs>
                <w:tab w:val="decimal" w:pos="882"/>
              </w:tabs>
              <w:spacing w:line="240" w:lineRule="atLeast"/>
              <w:ind w:right="-45"/>
              <w:rPr>
                <w:rFonts w:ascii="Angsana New" w:hAnsi="Angsana New"/>
                <w:sz w:val="30"/>
                <w:szCs w:val="30"/>
                <w:lang w:val="en-US"/>
              </w:rPr>
            </w:pPr>
          </w:p>
        </w:tc>
        <w:tc>
          <w:tcPr>
            <w:tcW w:w="1361" w:type="dxa"/>
          </w:tcPr>
          <w:p w:rsidR="00C93CEC" w:rsidRPr="00C9507B" w:rsidRDefault="00B67653" w:rsidP="00B67653">
            <w:pPr>
              <w:tabs>
                <w:tab w:val="decimal" w:pos="624"/>
              </w:tabs>
              <w:spacing w:line="240" w:lineRule="atLeast"/>
              <w:ind w:left="-54" w:right="-106"/>
              <w:rPr>
                <w:rFonts w:ascii="Angsana New" w:hAnsi="Angsana New"/>
                <w:sz w:val="30"/>
                <w:szCs w:val="30"/>
                <w:cs/>
                <w:lang w:val="en-US"/>
              </w:rPr>
            </w:pPr>
            <w:r>
              <w:rPr>
                <w:rFonts w:ascii="Angsana New" w:hAnsi="Angsana New"/>
                <w:sz w:val="30"/>
                <w:szCs w:val="30"/>
                <w:lang w:val="en-US"/>
              </w:rPr>
              <w:t>-</w:t>
            </w:r>
          </w:p>
        </w:tc>
        <w:tc>
          <w:tcPr>
            <w:tcW w:w="253" w:type="dxa"/>
          </w:tcPr>
          <w:p w:rsidR="00C93CEC" w:rsidRPr="00C9507B" w:rsidRDefault="00C93CEC" w:rsidP="00C9507B">
            <w:pPr>
              <w:tabs>
                <w:tab w:val="decimal" w:pos="882"/>
              </w:tabs>
              <w:spacing w:line="240" w:lineRule="atLeast"/>
              <w:ind w:left="182" w:right="-45"/>
              <w:rPr>
                <w:rFonts w:ascii="Angsana New" w:hAnsi="Angsana New"/>
                <w:sz w:val="30"/>
                <w:szCs w:val="30"/>
                <w:lang w:val="en-US"/>
              </w:rPr>
            </w:pPr>
          </w:p>
        </w:tc>
        <w:tc>
          <w:tcPr>
            <w:tcW w:w="1635" w:type="dxa"/>
          </w:tcPr>
          <w:p w:rsidR="00C93CEC" w:rsidRPr="00C9507B" w:rsidRDefault="00C93CEC" w:rsidP="00C93CEC">
            <w:pPr>
              <w:tabs>
                <w:tab w:val="decimal" w:pos="1145"/>
              </w:tabs>
              <w:spacing w:line="240" w:lineRule="atLeast"/>
              <w:ind w:left="-54" w:right="-106"/>
              <w:rPr>
                <w:rFonts w:ascii="Angsana New" w:hAnsi="Angsana New"/>
                <w:sz w:val="30"/>
                <w:szCs w:val="30"/>
                <w:cs/>
                <w:lang w:val="en-US"/>
              </w:rPr>
            </w:pPr>
            <w:r w:rsidRPr="00C9507B">
              <w:rPr>
                <w:rFonts w:ascii="Angsana New" w:hAnsi="Angsana New" w:hint="cs"/>
                <w:sz w:val="30"/>
                <w:szCs w:val="30"/>
                <w:cs/>
                <w:lang w:val="en-US"/>
              </w:rPr>
              <w:t>(</w:t>
            </w:r>
            <w:r w:rsidRPr="00C9507B">
              <w:rPr>
                <w:rFonts w:ascii="Angsana New" w:hAnsi="Angsana New"/>
                <w:sz w:val="30"/>
                <w:szCs w:val="30"/>
                <w:lang w:val="en-US"/>
              </w:rPr>
              <w:t>1,216,783,970</w:t>
            </w:r>
            <w:r w:rsidRPr="00C9507B">
              <w:rPr>
                <w:rFonts w:ascii="Angsana New" w:hAnsi="Angsana New" w:hint="cs"/>
                <w:sz w:val="30"/>
                <w:szCs w:val="30"/>
                <w:cs/>
                <w:lang w:val="en-US"/>
              </w:rPr>
              <w:t>)</w:t>
            </w:r>
          </w:p>
        </w:tc>
      </w:tr>
      <w:tr w:rsidR="00C93CEC" w:rsidRPr="00C9507B" w:rsidTr="00C93CEC">
        <w:trPr>
          <w:trHeight w:val="125"/>
        </w:trPr>
        <w:tc>
          <w:tcPr>
            <w:tcW w:w="3510" w:type="dxa"/>
            <w:vAlign w:val="bottom"/>
          </w:tcPr>
          <w:p w:rsidR="00C93CEC" w:rsidRPr="00C9507B" w:rsidRDefault="00C93CEC" w:rsidP="00C9507B">
            <w:pPr>
              <w:spacing w:line="240" w:lineRule="atLeast"/>
              <w:ind w:left="522" w:right="-43"/>
              <w:rPr>
                <w:rFonts w:ascii="Angsana New" w:hAnsi="Angsana New"/>
                <w:b/>
                <w:bCs/>
                <w:sz w:val="30"/>
                <w:szCs w:val="30"/>
                <w:cs/>
                <w:lang w:val="en-US"/>
              </w:rPr>
            </w:pPr>
            <w:r w:rsidRPr="00C9507B">
              <w:rPr>
                <w:rFonts w:ascii="Angsana New" w:hAnsi="Angsana New" w:hint="cs"/>
                <w:b/>
                <w:bCs/>
                <w:sz w:val="30"/>
                <w:szCs w:val="30"/>
                <w:cs/>
                <w:lang w:val="en-US"/>
              </w:rPr>
              <w:t>ณ วันที่ 3</w:t>
            </w:r>
            <w:r w:rsidRPr="00C9507B">
              <w:rPr>
                <w:rFonts w:ascii="Angsana New" w:hAnsi="Angsana New"/>
                <w:b/>
                <w:bCs/>
                <w:sz w:val="30"/>
                <w:szCs w:val="30"/>
                <w:lang w:val="en-US"/>
              </w:rPr>
              <w:t>1</w:t>
            </w:r>
            <w:r w:rsidRPr="00C9507B">
              <w:rPr>
                <w:rFonts w:ascii="Angsana New" w:hAnsi="Angsana New" w:hint="cs"/>
                <w:b/>
                <w:bCs/>
                <w:sz w:val="30"/>
                <w:szCs w:val="30"/>
                <w:cs/>
                <w:lang w:val="en-US"/>
              </w:rPr>
              <w:t xml:space="preserve"> ธันวาคม</w:t>
            </w:r>
          </w:p>
        </w:tc>
        <w:tc>
          <w:tcPr>
            <w:tcW w:w="810" w:type="dxa"/>
            <w:vAlign w:val="bottom"/>
          </w:tcPr>
          <w:p w:rsidR="00C93CEC" w:rsidRPr="00C9507B" w:rsidRDefault="00C93CEC" w:rsidP="00C9507B">
            <w:pPr>
              <w:tabs>
                <w:tab w:val="decimal" w:pos="720"/>
              </w:tabs>
              <w:spacing w:line="240" w:lineRule="atLeast"/>
              <w:ind w:right="-43"/>
              <w:rPr>
                <w:rFonts w:ascii="Angsana New" w:hAnsi="Angsana New"/>
                <w:sz w:val="30"/>
                <w:szCs w:val="30"/>
                <w:lang w:val="en-US"/>
              </w:rPr>
            </w:pPr>
          </w:p>
        </w:tc>
        <w:tc>
          <w:tcPr>
            <w:tcW w:w="253" w:type="dxa"/>
            <w:vAlign w:val="bottom"/>
          </w:tcPr>
          <w:p w:rsidR="00C93CEC" w:rsidRPr="00C9507B" w:rsidRDefault="00C93CEC" w:rsidP="00C9507B">
            <w:pPr>
              <w:tabs>
                <w:tab w:val="decimal" w:pos="882"/>
              </w:tabs>
              <w:spacing w:line="240" w:lineRule="atLeast"/>
              <w:ind w:right="-43"/>
              <w:rPr>
                <w:rFonts w:ascii="Angsana New" w:hAnsi="Angsana New"/>
                <w:b/>
                <w:bCs/>
                <w:sz w:val="30"/>
                <w:szCs w:val="30"/>
                <w:lang w:val="en-US"/>
              </w:rPr>
            </w:pPr>
          </w:p>
        </w:tc>
        <w:tc>
          <w:tcPr>
            <w:tcW w:w="1023" w:type="dxa"/>
            <w:vAlign w:val="bottom"/>
          </w:tcPr>
          <w:p w:rsidR="00C93CEC" w:rsidRPr="00C9507B" w:rsidRDefault="00C93CEC" w:rsidP="00C9507B">
            <w:pPr>
              <w:tabs>
                <w:tab w:val="decimal" w:pos="731"/>
              </w:tabs>
              <w:spacing w:line="240" w:lineRule="atLeast"/>
              <w:ind w:right="-43"/>
              <w:rPr>
                <w:rFonts w:ascii="Angsana New" w:hAnsi="Angsana New"/>
                <w:sz w:val="30"/>
                <w:szCs w:val="30"/>
                <w:lang w:val="en-US"/>
              </w:rPr>
            </w:pPr>
          </w:p>
        </w:tc>
        <w:tc>
          <w:tcPr>
            <w:tcW w:w="425" w:type="dxa"/>
            <w:gridSpan w:val="2"/>
            <w:vAlign w:val="bottom"/>
          </w:tcPr>
          <w:p w:rsidR="00C93CEC" w:rsidRPr="00C9507B" w:rsidRDefault="00C93CEC" w:rsidP="00C9507B">
            <w:pPr>
              <w:tabs>
                <w:tab w:val="decimal" w:pos="882"/>
              </w:tabs>
              <w:spacing w:line="240" w:lineRule="atLeast"/>
              <w:ind w:right="-43"/>
              <w:rPr>
                <w:rFonts w:ascii="Angsana New" w:hAnsi="Angsana New"/>
                <w:b/>
                <w:bCs/>
                <w:sz w:val="30"/>
                <w:szCs w:val="30"/>
                <w:lang w:val="en-US"/>
              </w:rPr>
            </w:pPr>
          </w:p>
        </w:tc>
        <w:tc>
          <w:tcPr>
            <w:tcW w:w="1361" w:type="dxa"/>
            <w:tcBorders>
              <w:top w:val="single" w:sz="4" w:space="0" w:color="auto"/>
              <w:bottom w:val="double" w:sz="4" w:space="0" w:color="auto"/>
            </w:tcBorders>
            <w:vAlign w:val="bottom"/>
          </w:tcPr>
          <w:p w:rsidR="00C93CEC" w:rsidRPr="00C9507B" w:rsidRDefault="004E7FC1" w:rsidP="00C9507B">
            <w:pPr>
              <w:tabs>
                <w:tab w:val="decimal" w:pos="1145"/>
              </w:tabs>
              <w:spacing w:line="240" w:lineRule="atLeast"/>
              <w:ind w:left="-54" w:right="-106"/>
              <w:rPr>
                <w:rFonts w:ascii="Angsana New" w:hAnsi="Angsana New"/>
                <w:b/>
                <w:bCs/>
                <w:sz w:val="30"/>
                <w:szCs w:val="30"/>
                <w:lang w:val="en-US"/>
              </w:rPr>
            </w:pPr>
            <w:r>
              <w:rPr>
                <w:rFonts w:ascii="Angsana New" w:hAnsi="Angsana New"/>
                <w:b/>
                <w:bCs/>
                <w:sz w:val="30"/>
                <w:szCs w:val="30"/>
                <w:lang w:val="en-US"/>
              </w:rPr>
              <w:fldChar w:fldCharType="begin"/>
            </w:r>
            <w:r w:rsidR="00B67653">
              <w:rPr>
                <w:rFonts w:ascii="Angsana New" w:hAnsi="Angsana New"/>
                <w:b/>
                <w:bCs/>
                <w:sz w:val="30"/>
                <w:szCs w:val="30"/>
                <w:lang w:val="en-US"/>
              </w:rPr>
              <w:instrText xml:space="preserve"> =SUM(ABOVE) </w:instrText>
            </w:r>
            <w:r>
              <w:rPr>
                <w:rFonts w:ascii="Angsana New" w:hAnsi="Angsana New"/>
                <w:b/>
                <w:bCs/>
                <w:sz w:val="30"/>
                <w:szCs w:val="30"/>
                <w:lang w:val="en-US"/>
              </w:rPr>
              <w:fldChar w:fldCharType="separate"/>
            </w:r>
            <w:r w:rsidR="00B67653">
              <w:rPr>
                <w:rFonts w:ascii="Angsana New" w:hAnsi="Angsana New"/>
                <w:b/>
                <w:bCs/>
                <w:noProof/>
                <w:sz w:val="30"/>
                <w:szCs w:val="30"/>
                <w:lang w:val="en-US"/>
              </w:rPr>
              <w:t>7,292,079,351</w:t>
            </w:r>
            <w:r>
              <w:rPr>
                <w:rFonts w:ascii="Angsana New" w:hAnsi="Angsana New"/>
                <w:b/>
                <w:bCs/>
                <w:sz w:val="30"/>
                <w:szCs w:val="30"/>
                <w:lang w:val="en-US"/>
              </w:rPr>
              <w:fldChar w:fldCharType="end"/>
            </w:r>
          </w:p>
        </w:tc>
        <w:tc>
          <w:tcPr>
            <w:tcW w:w="253" w:type="dxa"/>
            <w:vAlign w:val="bottom"/>
          </w:tcPr>
          <w:p w:rsidR="00C93CEC" w:rsidRPr="00C9507B" w:rsidRDefault="00C93CEC" w:rsidP="00C9507B">
            <w:pPr>
              <w:tabs>
                <w:tab w:val="decimal" w:pos="882"/>
              </w:tabs>
              <w:spacing w:line="240" w:lineRule="atLeast"/>
              <w:ind w:left="182" w:right="-43"/>
              <w:rPr>
                <w:rFonts w:ascii="Angsana New" w:hAnsi="Angsana New"/>
                <w:b/>
                <w:bCs/>
                <w:sz w:val="30"/>
                <w:szCs w:val="30"/>
                <w:lang w:val="en-US"/>
              </w:rPr>
            </w:pPr>
          </w:p>
        </w:tc>
        <w:tc>
          <w:tcPr>
            <w:tcW w:w="1635" w:type="dxa"/>
            <w:tcBorders>
              <w:top w:val="single" w:sz="4" w:space="0" w:color="auto"/>
              <w:bottom w:val="double" w:sz="4" w:space="0" w:color="auto"/>
            </w:tcBorders>
            <w:vAlign w:val="bottom"/>
          </w:tcPr>
          <w:p w:rsidR="00C93CEC" w:rsidRPr="00C9507B" w:rsidRDefault="00C93CEC" w:rsidP="00C9507B">
            <w:pPr>
              <w:tabs>
                <w:tab w:val="decimal" w:pos="1167"/>
              </w:tabs>
              <w:spacing w:line="240" w:lineRule="atLeast"/>
              <w:ind w:left="-54" w:right="-60"/>
              <w:rPr>
                <w:rFonts w:ascii="Angsana New" w:hAnsi="Angsana New"/>
                <w:b/>
                <w:bCs/>
                <w:sz w:val="30"/>
                <w:szCs w:val="30"/>
                <w:lang w:val="en-US"/>
              </w:rPr>
            </w:pPr>
            <w:r w:rsidRPr="00C9507B">
              <w:rPr>
                <w:rFonts w:ascii="Angsana New" w:hAnsi="Angsana New"/>
                <w:b/>
                <w:bCs/>
                <w:sz w:val="30"/>
                <w:szCs w:val="30"/>
                <w:lang w:val="en-US"/>
              </w:rPr>
              <w:t>4,181,879,351</w:t>
            </w:r>
          </w:p>
        </w:tc>
      </w:tr>
    </w:tbl>
    <w:p w:rsidR="002B2F83" w:rsidRPr="00C9507B" w:rsidRDefault="002B2F83" w:rsidP="00C9507B">
      <w:pPr>
        <w:tabs>
          <w:tab w:val="left" w:pos="540"/>
          <w:tab w:val="left" w:pos="1080"/>
        </w:tabs>
        <w:spacing w:line="240" w:lineRule="atLeast"/>
        <w:ind w:left="0" w:right="-45"/>
        <w:rPr>
          <w:rFonts w:ascii="Angsana New" w:hAnsi="Angsana New"/>
          <w:sz w:val="30"/>
          <w:szCs w:val="30"/>
          <w:lang w:val="en-US"/>
        </w:rPr>
        <w:sectPr w:rsidR="002B2F83" w:rsidRPr="00C9507B" w:rsidSect="003F0AF9">
          <w:headerReference w:type="default" r:id="rId8"/>
          <w:footerReference w:type="even" r:id="rId9"/>
          <w:footerReference w:type="default" r:id="rId10"/>
          <w:pgSz w:w="11907" w:h="16840" w:code="9"/>
          <w:pgMar w:top="691" w:right="1017" w:bottom="1138" w:left="1418" w:header="720" w:footer="979" w:gutter="0"/>
          <w:pgNumType w:start="13"/>
          <w:cols w:space="737"/>
        </w:sectPr>
      </w:pPr>
    </w:p>
    <w:p w:rsidR="002B2F83" w:rsidRPr="00C9507B" w:rsidRDefault="002B2F83" w:rsidP="00C9507B">
      <w:pPr>
        <w:tabs>
          <w:tab w:val="left" w:pos="540"/>
          <w:tab w:val="left" w:pos="1080"/>
        </w:tabs>
        <w:spacing w:line="240" w:lineRule="atLeast"/>
        <w:ind w:left="540" w:right="-45"/>
        <w:rPr>
          <w:rFonts w:ascii="Angsana New" w:hAnsi="Angsana New"/>
          <w:sz w:val="30"/>
          <w:szCs w:val="30"/>
          <w:lang w:val="en-US"/>
        </w:rPr>
      </w:pPr>
      <w:r w:rsidRPr="00C9507B">
        <w:rPr>
          <w:rFonts w:ascii="Angsana New" w:hAnsi="Angsana New" w:hint="cs"/>
          <w:sz w:val="30"/>
          <w:szCs w:val="30"/>
          <w:cs/>
          <w:lang w:val="en-US"/>
        </w:rPr>
        <w:t xml:space="preserve">เงินลงทุนในบริษัทย่อย ณ วันที่ </w:t>
      </w:r>
      <w:r w:rsidR="0070394E" w:rsidRPr="00C9507B">
        <w:rPr>
          <w:rFonts w:ascii="Angsana New" w:hAnsi="Angsana New"/>
          <w:sz w:val="30"/>
          <w:szCs w:val="30"/>
          <w:lang w:val="en-US"/>
        </w:rPr>
        <w:t xml:space="preserve">31 </w:t>
      </w:r>
      <w:r w:rsidR="0070394E" w:rsidRPr="00C9507B">
        <w:rPr>
          <w:rFonts w:ascii="Angsana New" w:hAnsi="Angsana New" w:hint="cs"/>
          <w:sz w:val="30"/>
          <w:szCs w:val="30"/>
          <w:cs/>
          <w:lang w:val="en-US"/>
        </w:rPr>
        <w:t>ธันวาคม</w:t>
      </w:r>
      <w:r w:rsidRPr="00C9507B">
        <w:rPr>
          <w:rFonts w:ascii="Angsana New" w:hAnsi="Angsana New" w:hint="cs"/>
          <w:sz w:val="30"/>
          <w:szCs w:val="30"/>
          <w:cs/>
          <w:lang w:val="en-US"/>
        </w:rPr>
        <w:t xml:space="preserve"> 255</w:t>
      </w:r>
      <w:r w:rsidR="00C93CEC">
        <w:rPr>
          <w:rFonts w:ascii="Angsana New" w:hAnsi="Angsana New"/>
          <w:sz w:val="30"/>
          <w:szCs w:val="30"/>
          <w:lang w:val="en-US"/>
        </w:rPr>
        <w:t>8</w:t>
      </w:r>
      <w:r w:rsidRPr="00C9507B">
        <w:rPr>
          <w:rFonts w:ascii="Angsana New" w:hAnsi="Angsana New" w:hint="cs"/>
          <w:sz w:val="30"/>
          <w:szCs w:val="30"/>
          <w:cs/>
          <w:lang w:val="en-US"/>
        </w:rPr>
        <w:t xml:space="preserve"> และ 255</w:t>
      </w:r>
      <w:r w:rsidR="00C93CEC">
        <w:rPr>
          <w:rFonts w:ascii="Angsana New" w:hAnsi="Angsana New"/>
          <w:sz w:val="30"/>
          <w:szCs w:val="30"/>
          <w:lang w:val="en-US"/>
        </w:rPr>
        <w:t>7</w:t>
      </w:r>
      <w:r w:rsidR="00937A4D">
        <w:rPr>
          <w:rFonts w:ascii="Angsana New" w:hAnsi="Angsana New" w:hint="cs"/>
          <w:sz w:val="30"/>
          <w:szCs w:val="30"/>
          <w:cs/>
          <w:lang w:val="en-US"/>
        </w:rPr>
        <w:t xml:space="preserve"> </w:t>
      </w:r>
      <w:r w:rsidR="003F5624">
        <w:rPr>
          <w:rFonts w:ascii="Angsana New" w:hAnsi="Angsana New" w:hint="cs"/>
          <w:sz w:val="30"/>
          <w:szCs w:val="30"/>
          <w:cs/>
          <w:lang w:val="en-US"/>
        </w:rPr>
        <w:t>และเงินปันผลรับจากเงินลงทุนสำหรับแต่ละปี</w:t>
      </w:r>
      <w:r w:rsidRPr="00C9507B">
        <w:rPr>
          <w:rFonts w:ascii="Angsana New" w:hAnsi="Angsana New" w:hint="cs"/>
          <w:sz w:val="30"/>
          <w:szCs w:val="30"/>
          <w:cs/>
          <w:lang w:val="en-US"/>
        </w:rPr>
        <w:t xml:space="preserve"> มีดังนี้</w:t>
      </w:r>
    </w:p>
    <w:p w:rsidR="002B2F83" w:rsidRPr="00C9507B" w:rsidRDefault="002B2F83" w:rsidP="00C9507B">
      <w:pPr>
        <w:ind w:left="540"/>
        <w:rPr>
          <w:rFonts w:ascii="Angsana New" w:hAnsi="Angsana New"/>
          <w:sz w:val="20"/>
          <w:szCs w:val="20"/>
          <w:lang w:val="en-US"/>
        </w:rPr>
      </w:pPr>
    </w:p>
    <w:tbl>
      <w:tblPr>
        <w:tblW w:w="15750" w:type="dxa"/>
        <w:tblInd w:w="-162" w:type="dxa"/>
        <w:tblLayout w:type="fixed"/>
        <w:tblLook w:val="01E0"/>
      </w:tblPr>
      <w:tblGrid>
        <w:gridCol w:w="2609"/>
        <w:gridCol w:w="845"/>
        <w:gridCol w:w="253"/>
        <w:gridCol w:w="827"/>
        <w:gridCol w:w="270"/>
        <w:gridCol w:w="837"/>
        <w:gridCol w:w="236"/>
        <w:gridCol w:w="871"/>
        <w:gridCol w:w="236"/>
        <w:gridCol w:w="846"/>
        <w:gridCol w:w="248"/>
        <w:gridCol w:w="886"/>
        <w:gridCol w:w="254"/>
        <w:gridCol w:w="889"/>
        <w:gridCol w:w="236"/>
        <w:gridCol w:w="844"/>
        <w:gridCol w:w="236"/>
        <w:gridCol w:w="871"/>
        <w:gridCol w:w="265"/>
        <w:gridCol w:w="897"/>
        <w:gridCol w:w="14"/>
        <w:gridCol w:w="233"/>
        <w:gridCol w:w="14"/>
        <w:gridCol w:w="872"/>
        <w:gridCol w:w="236"/>
        <w:gridCol w:w="854"/>
        <w:gridCol w:w="44"/>
        <w:gridCol w:w="12"/>
        <w:gridCol w:w="15"/>
      </w:tblGrid>
      <w:tr w:rsidR="002B2F83" w:rsidRPr="00C9507B" w:rsidTr="0036738C">
        <w:trPr>
          <w:gridAfter w:val="3"/>
          <w:wAfter w:w="71" w:type="dxa"/>
        </w:trPr>
        <w:tc>
          <w:tcPr>
            <w:tcW w:w="2609" w:type="dxa"/>
          </w:tcPr>
          <w:p w:rsidR="002B2F83" w:rsidRPr="00C9507B" w:rsidRDefault="002B2F83" w:rsidP="00C9507B">
            <w:pPr>
              <w:spacing w:line="240" w:lineRule="atLeast"/>
              <w:ind w:left="-18"/>
              <w:rPr>
                <w:rFonts w:ascii="Angsana New" w:hAnsi="Angsana New"/>
                <w:sz w:val="26"/>
                <w:szCs w:val="26"/>
                <w:lang w:val="en-US"/>
              </w:rPr>
            </w:pPr>
          </w:p>
        </w:tc>
        <w:tc>
          <w:tcPr>
            <w:tcW w:w="13070" w:type="dxa"/>
            <w:gridSpan w:val="25"/>
          </w:tcPr>
          <w:p w:rsidR="002B2F83" w:rsidRPr="00C9507B" w:rsidRDefault="002B2F83" w:rsidP="00C9507B">
            <w:pPr>
              <w:spacing w:line="240" w:lineRule="atLeast"/>
              <w:ind w:left="-78"/>
              <w:jc w:val="center"/>
              <w:rPr>
                <w:rFonts w:ascii="Angsana New" w:hAnsi="Angsana New"/>
                <w:b/>
                <w:bCs/>
                <w:sz w:val="26"/>
                <w:szCs w:val="26"/>
                <w:cs/>
                <w:lang w:val="en-US"/>
              </w:rPr>
            </w:pPr>
            <w:r w:rsidRPr="00C9507B">
              <w:rPr>
                <w:rFonts w:ascii="Angsana New" w:hAnsi="Angsana New"/>
                <w:b/>
                <w:bCs/>
                <w:sz w:val="26"/>
                <w:szCs w:val="26"/>
                <w:cs/>
                <w:lang w:val="en-US"/>
              </w:rPr>
              <w:t>งบการเงินเฉพาะกิจการ</w:t>
            </w:r>
          </w:p>
        </w:tc>
      </w:tr>
      <w:tr w:rsidR="002B2F83" w:rsidRPr="00C9507B" w:rsidTr="0036738C">
        <w:trPr>
          <w:gridAfter w:val="2"/>
          <w:wAfter w:w="27" w:type="dxa"/>
        </w:trPr>
        <w:tc>
          <w:tcPr>
            <w:tcW w:w="2609" w:type="dxa"/>
          </w:tcPr>
          <w:p w:rsidR="002B2F83" w:rsidRPr="00C9507B" w:rsidRDefault="002B2F83" w:rsidP="00C9507B">
            <w:pPr>
              <w:spacing w:line="240" w:lineRule="atLeast"/>
              <w:ind w:left="-18"/>
              <w:rPr>
                <w:rFonts w:ascii="Angsana New" w:hAnsi="Angsana New"/>
                <w:sz w:val="26"/>
                <w:szCs w:val="26"/>
                <w:cs/>
                <w:lang w:val="en-US"/>
              </w:rPr>
            </w:pPr>
          </w:p>
        </w:tc>
        <w:tc>
          <w:tcPr>
            <w:tcW w:w="1925" w:type="dxa"/>
            <w:gridSpan w:val="3"/>
          </w:tcPr>
          <w:p w:rsidR="002B2F83" w:rsidRPr="00C9507B" w:rsidRDefault="002B2F83" w:rsidP="00C9507B">
            <w:pPr>
              <w:spacing w:line="240" w:lineRule="atLeast"/>
              <w:ind w:left="-54" w:right="-36"/>
              <w:jc w:val="center"/>
              <w:rPr>
                <w:rFonts w:ascii="Angsana New" w:hAnsi="Angsana New"/>
                <w:sz w:val="26"/>
                <w:szCs w:val="26"/>
                <w:lang w:val="en-US"/>
              </w:rPr>
            </w:pPr>
            <w:r w:rsidRPr="00C9507B">
              <w:rPr>
                <w:rFonts w:ascii="Angsana New" w:hAnsi="Angsana New"/>
                <w:sz w:val="26"/>
                <w:szCs w:val="26"/>
                <w:cs/>
                <w:lang w:val="en-US"/>
              </w:rPr>
              <w:t>สัดส่วนความเป็นเจ้าของ</w:t>
            </w:r>
          </w:p>
        </w:tc>
        <w:tc>
          <w:tcPr>
            <w:tcW w:w="270" w:type="dxa"/>
          </w:tcPr>
          <w:p w:rsidR="002B2F83" w:rsidRPr="00C9507B" w:rsidRDefault="002B2F83" w:rsidP="00C9507B">
            <w:pPr>
              <w:tabs>
                <w:tab w:val="decimal" w:pos="973"/>
              </w:tabs>
              <w:spacing w:line="240" w:lineRule="atLeast"/>
              <w:rPr>
                <w:rFonts w:ascii="Angsana New" w:hAnsi="Angsana New"/>
                <w:sz w:val="26"/>
                <w:szCs w:val="26"/>
                <w:lang w:val="en-US"/>
              </w:rPr>
            </w:pPr>
          </w:p>
        </w:tc>
        <w:tc>
          <w:tcPr>
            <w:tcW w:w="1944" w:type="dxa"/>
            <w:gridSpan w:val="3"/>
          </w:tcPr>
          <w:p w:rsidR="002B2F83" w:rsidRPr="00C9507B" w:rsidRDefault="002B2F83" w:rsidP="00C9507B">
            <w:pPr>
              <w:spacing w:line="240" w:lineRule="atLeast"/>
              <w:ind w:left="-54"/>
              <w:jc w:val="center"/>
              <w:rPr>
                <w:rFonts w:ascii="Angsana New" w:hAnsi="Angsana New"/>
                <w:sz w:val="26"/>
                <w:szCs w:val="26"/>
                <w:lang w:val="en-US"/>
              </w:rPr>
            </w:pPr>
            <w:r w:rsidRPr="00C9507B">
              <w:rPr>
                <w:rFonts w:ascii="Angsana New" w:hAnsi="Angsana New"/>
                <w:sz w:val="26"/>
                <w:szCs w:val="26"/>
                <w:cs/>
                <w:lang w:val="en-US"/>
              </w:rPr>
              <w:t>ทุนชำระแล้ว</w:t>
            </w:r>
          </w:p>
        </w:tc>
        <w:tc>
          <w:tcPr>
            <w:tcW w:w="236" w:type="dxa"/>
          </w:tcPr>
          <w:p w:rsidR="002B2F83" w:rsidRPr="00C9507B" w:rsidRDefault="002B2F83" w:rsidP="00C9507B">
            <w:pPr>
              <w:spacing w:line="240" w:lineRule="atLeast"/>
              <w:ind w:left="-54"/>
              <w:jc w:val="center"/>
              <w:rPr>
                <w:rFonts w:ascii="Angsana New" w:hAnsi="Angsana New"/>
                <w:sz w:val="26"/>
                <w:szCs w:val="26"/>
                <w:lang w:val="en-US"/>
              </w:rPr>
            </w:pPr>
          </w:p>
        </w:tc>
        <w:tc>
          <w:tcPr>
            <w:tcW w:w="1980" w:type="dxa"/>
            <w:gridSpan w:val="3"/>
          </w:tcPr>
          <w:p w:rsidR="002B2F83" w:rsidRPr="00C9507B" w:rsidRDefault="002B2F83" w:rsidP="00C9507B">
            <w:pPr>
              <w:spacing w:line="240" w:lineRule="atLeast"/>
              <w:ind w:left="-54"/>
              <w:jc w:val="center"/>
              <w:rPr>
                <w:rFonts w:ascii="Angsana New" w:hAnsi="Angsana New"/>
                <w:sz w:val="26"/>
                <w:szCs w:val="26"/>
                <w:lang w:val="en-US"/>
              </w:rPr>
            </w:pPr>
            <w:r w:rsidRPr="00C9507B">
              <w:rPr>
                <w:rFonts w:ascii="Angsana New" w:hAnsi="Angsana New"/>
                <w:sz w:val="26"/>
                <w:szCs w:val="26"/>
                <w:cs/>
                <w:lang w:val="en-US"/>
              </w:rPr>
              <w:t>ราคาทุน</w:t>
            </w:r>
          </w:p>
        </w:tc>
        <w:tc>
          <w:tcPr>
            <w:tcW w:w="254" w:type="dxa"/>
          </w:tcPr>
          <w:p w:rsidR="002B2F83" w:rsidRPr="00C9507B" w:rsidRDefault="002B2F83" w:rsidP="00C9507B">
            <w:pPr>
              <w:spacing w:line="240" w:lineRule="atLeast"/>
              <w:ind w:left="-54"/>
              <w:jc w:val="center"/>
              <w:rPr>
                <w:rFonts w:ascii="Angsana New" w:hAnsi="Angsana New"/>
                <w:sz w:val="26"/>
                <w:szCs w:val="26"/>
                <w:lang w:val="en-US"/>
              </w:rPr>
            </w:pPr>
          </w:p>
        </w:tc>
        <w:tc>
          <w:tcPr>
            <w:tcW w:w="1969" w:type="dxa"/>
            <w:gridSpan w:val="3"/>
          </w:tcPr>
          <w:p w:rsidR="002B2F83" w:rsidRPr="00C9507B" w:rsidRDefault="002B2F83" w:rsidP="00C9507B">
            <w:pPr>
              <w:spacing w:line="240" w:lineRule="atLeast"/>
              <w:ind w:left="-54"/>
              <w:jc w:val="center"/>
              <w:rPr>
                <w:rFonts w:ascii="Angsana New" w:hAnsi="Angsana New"/>
                <w:sz w:val="26"/>
                <w:szCs w:val="26"/>
                <w:lang w:val="en-US"/>
              </w:rPr>
            </w:pPr>
            <w:r w:rsidRPr="00C9507B">
              <w:rPr>
                <w:rFonts w:ascii="Angsana New" w:hAnsi="Angsana New"/>
                <w:sz w:val="26"/>
                <w:szCs w:val="26"/>
                <w:cs/>
                <w:lang w:val="en-US"/>
              </w:rPr>
              <w:t>การด้อยค่า</w:t>
            </w:r>
          </w:p>
        </w:tc>
        <w:tc>
          <w:tcPr>
            <w:tcW w:w="236" w:type="dxa"/>
          </w:tcPr>
          <w:p w:rsidR="002B2F83" w:rsidRPr="00C9507B" w:rsidRDefault="002B2F83" w:rsidP="00C9507B">
            <w:pPr>
              <w:spacing w:line="240" w:lineRule="atLeast"/>
              <w:ind w:left="-54"/>
              <w:jc w:val="center"/>
              <w:rPr>
                <w:rFonts w:ascii="Angsana New" w:hAnsi="Angsana New"/>
                <w:sz w:val="26"/>
                <w:szCs w:val="26"/>
                <w:lang w:val="en-US"/>
              </w:rPr>
            </w:pPr>
          </w:p>
        </w:tc>
        <w:tc>
          <w:tcPr>
            <w:tcW w:w="2047" w:type="dxa"/>
            <w:gridSpan w:val="4"/>
          </w:tcPr>
          <w:p w:rsidR="002B2F83" w:rsidRPr="00C9507B" w:rsidRDefault="002B2F83" w:rsidP="00C9507B">
            <w:pPr>
              <w:spacing w:line="240" w:lineRule="atLeast"/>
              <w:ind w:left="-54"/>
              <w:jc w:val="center"/>
              <w:rPr>
                <w:rFonts w:ascii="Angsana New" w:hAnsi="Angsana New"/>
                <w:sz w:val="26"/>
                <w:szCs w:val="26"/>
                <w:lang w:val="en-US"/>
              </w:rPr>
            </w:pPr>
            <w:r w:rsidRPr="00C9507B">
              <w:rPr>
                <w:rFonts w:ascii="Angsana New" w:hAnsi="Angsana New"/>
                <w:sz w:val="26"/>
                <w:szCs w:val="26"/>
                <w:cs/>
                <w:lang w:val="en-US"/>
              </w:rPr>
              <w:t>ราคาทุน – สุทธิ</w:t>
            </w:r>
          </w:p>
        </w:tc>
        <w:tc>
          <w:tcPr>
            <w:tcW w:w="247" w:type="dxa"/>
            <w:gridSpan w:val="2"/>
          </w:tcPr>
          <w:p w:rsidR="002B2F83" w:rsidRPr="00C9507B" w:rsidRDefault="002B2F83" w:rsidP="00C9507B">
            <w:pPr>
              <w:spacing w:line="240" w:lineRule="atLeast"/>
              <w:ind w:left="-54"/>
              <w:jc w:val="center"/>
              <w:rPr>
                <w:rFonts w:ascii="Angsana New" w:hAnsi="Angsana New"/>
                <w:sz w:val="26"/>
                <w:szCs w:val="26"/>
                <w:lang w:val="en-US"/>
              </w:rPr>
            </w:pPr>
          </w:p>
        </w:tc>
        <w:tc>
          <w:tcPr>
            <w:tcW w:w="2006" w:type="dxa"/>
            <w:gridSpan w:val="4"/>
          </w:tcPr>
          <w:p w:rsidR="002B2F83" w:rsidRPr="00C9507B" w:rsidRDefault="002B2F83" w:rsidP="00C9507B">
            <w:pPr>
              <w:spacing w:line="240" w:lineRule="atLeast"/>
              <w:ind w:left="-54"/>
              <w:jc w:val="center"/>
              <w:rPr>
                <w:rFonts w:ascii="Angsana New" w:hAnsi="Angsana New"/>
                <w:sz w:val="26"/>
                <w:szCs w:val="26"/>
                <w:lang w:val="en-US"/>
              </w:rPr>
            </w:pPr>
            <w:r w:rsidRPr="00C9507B">
              <w:rPr>
                <w:rFonts w:ascii="Angsana New" w:hAnsi="Angsana New"/>
                <w:sz w:val="26"/>
                <w:szCs w:val="26"/>
                <w:cs/>
                <w:lang w:val="en-US"/>
              </w:rPr>
              <w:t>เงินปันผลรับ</w:t>
            </w:r>
          </w:p>
        </w:tc>
      </w:tr>
      <w:tr w:rsidR="002B2F83" w:rsidRPr="00C9507B" w:rsidTr="0036738C">
        <w:trPr>
          <w:gridAfter w:val="1"/>
          <w:wAfter w:w="15" w:type="dxa"/>
        </w:trPr>
        <w:tc>
          <w:tcPr>
            <w:tcW w:w="2609" w:type="dxa"/>
          </w:tcPr>
          <w:p w:rsidR="002B2F83" w:rsidRPr="00C9507B" w:rsidRDefault="002B2F83" w:rsidP="00C9507B">
            <w:pPr>
              <w:spacing w:line="240" w:lineRule="atLeast"/>
              <w:ind w:left="-18"/>
              <w:rPr>
                <w:rFonts w:ascii="Angsana New" w:hAnsi="Angsana New"/>
                <w:sz w:val="26"/>
                <w:szCs w:val="26"/>
                <w:cs/>
                <w:lang w:val="en-US"/>
              </w:rPr>
            </w:pPr>
          </w:p>
        </w:tc>
        <w:tc>
          <w:tcPr>
            <w:tcW w:w="845" w:type="dxa"/>
          </w:tcPr>
          <w:p w:rsidR="002B2F83" w:rsidRPr="00C9507B" w:rsidRDefault="002B2F83" w:rsidP="00C93CEC">
            <w:pPr>
              <w:spacing w:line="240" w:lineRule="atLeast"/>
              <w:ind w:left="-162" w:right="-162"/>
              <w:jc w:val="center"/>
              <w:rPr>
                <w:rFonts w:ascii="Angsana New" w:hAnsi="Angsana New"/>
                <w:sz w:val="26"/>
                <w:szCs w:val="26"/>
                <w:lang w:val="en-US"/>
              </w:rPr>
            </w:pPr>
            <w:r w:rsidRPr="00C9507B">
              <w:rPr>
                <w:rFonts w:ascii="Angsana New" w:hAnsi="Angsana New"/>
                <w:sz w:val="26"/>
                <w:szCs w:val="26"/>
                <w:lang w:val="en-US"/>
              </w:rPr>
              <w:t>255</w:t>
            </w:r>
            <w:r w:rsidR="00C93CEC">
              <w:rPr>
                <w:rFonts w:ascii="Angsana New" w:hAnsi="Angsana New"/>
                <w:sz w:val="26"/>
                <w:szCs w:val="26"/>
                <w:lang w:val="en-US"/>
              </w:rPr>
              <w:t>8</w:t>
            </w:r>
          </w:p>
        </w:tc>
        <w:tc>
          <w:tcPr>
            <w:tcW w:w="253" w:type="dxa"/>
          </w:tcPr>
          <w:p w:rsidR="002B2F83" w:rsidRPr="00C9507B" w:rsidRDefault="002B2F83" w:rsidP="00C9507B">
            <w:pPr>
              <w:spacing w:line="240" w:lineRule="atLeast"/>
              <w:ind w:left="-54"/>
              <w:jc w:val="center"/>
              <w:rPr>
                <w:rFonts w:ascii="Angsana New" w:hAnsi="Angsana New"/>
                <w:sz w:val="26"/>
                <w:szCs w:val="26"/>
                <w:lang w:val="en-US"/>
              </w:rPr>
            </w:pPr>
          </w:p>
        </w:tc>
        <w:tc>
          <w:tcPr>
            <w:tcW w:w="827" w:type="dxa"/>
          </w:tcPr>
          <w:p w:rsidR="002B2F83" w:rsidRPr="00C9507B" w:rsidRDefault="002B2F83" w:rsidP="00C93CEC">
            <w:pPr>
              <w:spacing w:line="240" w:lineRule="atLeast"/>
              <w:ind w:left="-163" w:right="-135"/>
              <w:jc w:val="center"/>
              <w:rPr>
                <w:rFonts w:ascii="Angsana New" w:hAnsi="Angsana New"/>
                <w:sz w:val="26"/>
                <w:szCs w:val="26"/>
                <w:lang w:val="en-US"/>
              </w:rPr>
            </w:pPr>
            <w:r w:rsidRPr="00C9507B">
              <w:rPr>
                <w:rFonts w:ascii="Angsana New" w:hAnsi="Angsana New"/>
                <w:sz w:val="26"/>
                <w:szCs w:val="26"/>
                <w:cs/>
                <w:lang w:val="en-US"/>
              </w:rPr>
              <w:t>255</w:t>
            </w:r>
            <w:r w:rsidR="00C93CEC">
              <w:rPr>
                <w:rFonts w:ascii="Angsana New" w:hAnsi="Angsana New"/>
                <w:sz w:val="26"/>
                <w:szCs w:val="26"/>
                <w:lang w:val="en-US"/>
              </w:rPr>
              <w:t>7</w:t>
            </w:r>
          </w:p>
        </w:tc>
        <w:tc>
          <w:tcPr>
            <w:tcW w:w="270" w:type="dxa"/>
          </w:tcPr>
          <w:p w:rsidR="002B2F83" w:rsidRPr="00C9507B" w:rsidRDefault="002B2F83" w:rsidP="00C9507B">
            <w:pPr>
              <w:spacing w:line="240" w:lineRule="atLeast"/>
              <w:ind w:left="-54"/>
              <w:jc w:val="center"/>
              <w:rPr>
                <w:rFonts w:ascii="Angsana New" w:hAnsi="Angsana New"/>
                <w:sz w:val="26"/>
                <w:szCs w:val="26"/>
                <w:lang w:val="en-US"/>
              </w:rPr>
            </w:pPr>
          </w:p>
        </w:tc>
        <w:tc>
          <w:tcPr>
            <w:tcW w:w="837" w:type="dxa"/>
          </w:tcPr>
          <w:p w:rsidR="002B2F83" w:rsidRPr="00C9507B" w:rsidRDefault="002B2F83" w:rsidP="00C93CEC">
            <w:pPr>
              <w:spacing w:line="240" w:lineRule="atLeast"/>
              <w:ind w:left="-153" w:right="-162"/>
              <w:jc w:val="center"/>
              <w:rPr>
                <w:rFonts w:ascii="Angsana New" w:hAnsi="Angsana New"/>
                <w:sz w:val="26"/>
                <w:szCs w:val="26"/>
                <w:lang w:val="en-US"/>
              </w:rPr>
            </w:pPr>
            <w:r w:rsidRPr="00C9507B">
              <w:rPr>
                <w:rFonts w:ascii="Angsana New" w:hAnsi="Angsana New"/>
                <w:sz w:val="26"/>
                <w:szCs w:val="26"/>
                <w:lang w:val="en-US"/>
              </w:rPr>
              <w:t>255</w:t>
            </w:r>
            <w:r w:rsidR="00C93CEC">
              <w:rPr>
                <w:rFonts w:ascii="Angsana New" w:hAnsi="Angsana New"/>
                <w:sz w:val="26"/>
                <w:szCs w:val="26"/>
                <w:lang w:val="en-US"/>
              </w:rPr>
              <w:t>8</w:t>
            </w:r>
          </w:p>
        </w:tc>
        <w:tc>
          <w:tcPr>
            <w:tcW w:w="236" w:type="dxa"/>
          </w:tcPr>
          <w:p w:rsidR="002B2F83" w:rsidRPr="00C9507B" w:rsidRDefault="002B2F83" w:rsidP="00C9507B">
            <w:pPr>
              <w:spacing w:line="240" w:lineRule="atLeast"/>
              <w:ind w:left="-54"/>
              <w:jc w:val="center"/>
              <w:rPr>
                <w:rFonts w:ascii="Angsana New" w:hAnsi="Angsana New"/>
                <w:sz w:val="26"/>
                <w:szCs w:val="26"/>
                <w:lang w:val="en-US"/>
              </w:rPr>
            </w:pPr>
          </w:p>
        </w:tc>
        <w:tc>
          <w:tcPr>
            <w:tcW w:w="871" w:type="dxa"/>
          </w:tcPr>
          <w:p w:rsidR="002B2F83" w:rsidRPr="00C9507B" w:rsidRDefault="002B2F83" w:rsidP="00C93CEC">
            <w:pPr>
              <w:spacing w:line="240" w:lineRule="atLeast"/>
              <w:ind w:left="-54" w:right="-108"/>
              <w:jc w:val="center"/>
              <w:rPr>
                <w:rFonts w:ascii="Angsana New" w:hAnsi="Angsana New"/>
                <w:sz w:val="26"/>
                <w:szCs w:val="26"/>
                <w:lang w:val="en-US"/>
              </w:rPr>
            </w:pPr>
            <w:r w:rsidRPr="00C9507B">
              <w:rPr>
                <w:rFonts w:ascii="Angsana New" w:hAnsi="Angsana New"/>
                <w:sz w:val="26"/>
                <w:szCs w:val="26"/>
                <w:cs/>
                <w:lang w:val="en-US"/>
              </w:rPr>
              <w:t>255</w:t>
            </w:r>
            <w:r w:rsidR="00C93CEC">
              <w:rPr>
                <w:rFonts w:ascii="Angsana New" w:hAnsi="Angsana New"/>
                <w:sz w:val="26"/>
                <w:szCs w:val="26"/>
                <w:lang w:val="en-US"/>
              </w:rPr>
              <w:t>7</w:t>
            </w:r>
          </w:p>
        </w:tc>
        <w:tc>
          <w:tcPr>
            <w:tcW w:w="236" w:type="dxa"/>
          </w:tcPr>
          <w:p w:rsidR="002B2F83" w:rsidRPr="00C9507B" w:rsidRDefault="002B2F83" w:rsidP="00C9507B">
            <w:pPr>
              <w:spacing w:line="240" w:lineRule="atLeast"/>
              <w:ind w:left="-54"/>
              <w:jc w:val="center"/>
              <w:rPr>
                <w:rFonts w:ascii="Angsana New" w:hAnsi="Angsana New"/>
                <w:sz w:val="26"/>
                <w:szCs w:val="26"/>
                <w:lang w:val="en-US"/>
              </w:rPr>
            </w:pPr>
          </w:p>
        </w:tc>
        <w:tc>
          <w:tcPr>
            <w:tcW w:w="846" w:type="dxa"/>
          </w:tcPr>
          <w:p w:rsidR="002B2F83" w:rsidRPr="00C9507B" w:rsidRDefault="002B2F83" w:rsidP="00C93CEC">
            <w:pPr>
              <w:spacing w:line="240" w:lineRule="atLeast"/>
              <w:ind w:left="-198" w:right="-189"/>
              <w:jc w:val="center"/>
              <w:rPr>
                <w:rFonts w:ascii="Angsana New" w:hAnsi="Angsana New"/>
                <w:sz w:val="26"/>
                <w:szCs w:val="26"/>
                <w:lang w:val="en-US"/>
              </w:rPr>
            </w:pPr>
            <w:r w:rsidRPr="00C9507B">
              <w:rPr>
                <w:rFonts w:ascii="Angsana New" w:hAnsi="Angsana New"/>
                <w:sz w:val="26"/>
                <w:szCs w:val="26"/>
                <w:lang w:val="en-US"/>
              </w:rPr>
              <w:t>255</w:t>
            </w:r>
            <w:r w:rsidR="00C93CEC">
              <w:rPr>
                <w:rFonts w:ascii="Angsana New" w:hAnsi="Angsana New"/>
                <w:sz w:val="26"/>
                <w:szCs w:val="26"/>
                <w:lang w:val="en-US"/>
              </w:rPr>
              <w:t>8</w:t>
            </w:r>
          </w:p>
        </w:tc>
        <w:tc>
          <w:tcPr>
            <w:tcW w:w="248" w:type="dxa"/>
          </w:tcPr>
          <w:p w:rsidR="002B2F83" w:rsidRPr="00C9507B" w:rsidRDefault="002B2F83" w:rsidP="00C9507B">
            <w:pPr>
              <w:spacing w:line="240" w:lineRule="atLeast"/>
              <w:ind w:left="-54"/>
              <w:jc w:val="center"/>
              <w:rPr>
                <w:rFonts w:ascii="Angsana New" w:hAnsi="Angsana New"/>
                <w:sz w:val="26"/>
                <w:szCs w:val="26"/>
                <w:lang w:val="en-US"/>
              </w:rPr>
            </w:pPr>
          </w:p>
        </w:tc>
        <w:tc>
          <w:tcPr>
            <w:tcW w:w="886" w:type="dxa"/>
          </w:tcPr>
          <w:p w:rsidR="002B2F83" w:rsidRPr="00C9507B" w:rsidRDefault="002B2F83" w:rsidP="00C93CEC">
            <w:pPr>
              <w:spacing w:line="240" w:lineRule="atLeast"/>
              <w:ind w:left="-54" w:right="-108"/>
              <w:jc w:val="center"/>
              <w:rPr>
                <w:rFonts w:ascii="Angsana New" w:hAnsi="Angsana New"/>
                <w:sz w:val="26"/>
                <w:szCs w:val="26"/>
                <w:lang w:val="en-US"/>
              </w:rPr>
            </w:pPr>
            <w:r w:rsidRPr="00C9507B">
              <w:rPr>
                <w:rFonts w:ascii="Angsana New" w:hAnsi="Angsana New"/>
                <w:sz w:val="26"/>
                <w:szCs w:val="26"/>
                <w:cs/>
                <w:lang w:val="en-US"/>
              </w:rPr>
              <w:t>255</w:t>
            </w:r>
            <w:r w:rsidR="00C93CEC">
              <w:rPr>
                <w:rFonts w:ascii="Angsana New" w:hAnsi="Angsana New"/>
                <w:sz w:val="26"/>
                <w:szCs w:val="26"/>
                <w:lang w:val="en-US"/>
              </w:rPr>
              <w:t>7</w:t>
            </w:r>
          </w:p>
        </w:tc>
        <w:tc>
          <w:tcPr>
            <w:tcW w:w="254" w:type="dxa"/>
          </w:tcPr>
          <w:p w:rsidR="002B2F83" w:rsidRPr="00C9507B" w:rsidRDefault="002B2F83" w:rsidP="00C9507B">
            <w:pPr>
              <w:spacing w:line="240" w:lineRule="atLeast"/>
              <w:ind w:left="-54"/>
              <w:jc w:val="center"/>
              <w:rPr>
                <w:rFonts w:ascii="Angsana New" w:hAnsi="Angsana New"/>
                <w:sz w:val="26"/>
                <w:szCs w:val="26"/>
                <w:lang w:val="en-US"/>
              </w:rPr>
            </w:pPr>
          </w:p>
        </w:tc>
        <w:tc>
          <w:tcPr>
            <w:tcW w:w="889" w:type="dxa"/>
          </w:tcPr>
          <w:p w:rsidR="002B2F83" w:rsidRPr="00C9507B" w:rsidRDefault="002B2F83" w:rsidP="00C93CEC">
            <w:pPr>
              <w:spacing w:line="240" w:lineRule="atLeast"/>
              <w:ind w:left="-54" w:right="-109"/>
              <w:jc w:val="center"/>
              <w:rPr>
                <w:rFonts w:ascii="Angsana New" w:hAnsi="Angsana New"/>
                <w:sz w:val="26"/>
                <w:szCs w:val="26"/>
                <w:lang w:val="en-US"/>
              </w:rPr>
            </w:pPr>
            <w:r w:rsidRPr="00C9507B">
              <w:rPr>
                <w:rFonts w:ascii="Angsana New" w:hAnsi="Angsana New"/>
                <w:sz w:val="26"/>
                <w:szCs w:val="26"/>
                <w:lang w:val="en-US"/>
              </w:rPr>
              <w:t>255</w:t>
            </w:r>
            <w:r w:rsidR="00C93CEC">
              <w:rPr>
                <w:rFonts w:ascii="Angsana New" w:hAnsi="Angsana New"/>
                <w:sz w:val="26"/>
                <w:szCs w:val="26"/>
                <w:lang w:val="en-US"/>
              </w:rPr>
              <w:t>8</w:t>
            </w:r>
          </w:p>
        </w:tc>
        <w:tc>
          <w:tcPr>
            <w:tcW w:w="236" w:type="dxa"/>
          </w:tcPr>
          <w:p w:rsidR="002B2F83" w:rsidRPr="00C9507B" w:rsidRDefault="002B2F83" w:rsidP="00C9507B">
            <w:pPr>
              <w:spacing w:line="240" w:lineRule="atLeast"/>
              <w:ind w:left="-54"/>
              <w:jc w:val="center"/>
              <w:rPr>
                <w:rFonts w:ascii="Angsana New" w:hAnsi="Angsana New"/>
                <w:sz w:val="26"/>
                <w:szCs w:val="26"/>
                <w:lang w:val="en-US"/>
              </w:rPr>
            </w:pPr>
          </w:p>
        </w:tc>
        <w:tc>
          <w:tcPr>
            <w:tcW w:w="844" w:type="dxa"/>
          </w:tcPr>
          <w:p w:rsidR="002B2F83" w:rsidRPr="00C9507B" w:rsidRDefault="002B2F83" w:rsidP="00C93CEC">
            <w:pPr>
              <w:spacing w:line="240" w:lineRule="atLeast"/>
              <w:ind w:left="-164" w:right="-108"/>
              <w:jc w:val="center"/>
              <w:rPr>
                <w:rFonts w:ascii="Angsana New" w:hAnsi="Angsana New"/>
                <w:sz w:val="26"/>
                <w:szCs w:val="26"/>
                <w:lang w:val="en-US"/>
              </w:rPr>
            </w:pPr>
            <w:r w:rsidRPr="00C9507B">
              <w:rPr>
                <w:rFonts w:ascii="Angsana New" w:hAnsi="Angsana New"/>
                <w:sz w:val="26"/>
                <w:szCs w:val="26"/>
                <w:cs/>
                <w:lang w:val="en-US"/>
              </w:rPr>
              <w:t>255</w:t>
            </w:r>
            <w:r w:rsidR="00C93CEC">
              <w:rPr>
                <w:rFonts w:ascii="Angsana New" w:hAnsi="Angsana New"/>
                <w:sz w:val="26"/>
                <w:szCs w:val="26"/>
                <w:lang w:val="en-US"/>
              </w:rPr>
              <w:t>7</w:t>
            </w:r>
          </w:p>
        </w:tc>
        <w:tc>
          <w:tcPr>
            <w:tcW w:w="236" w:type="dxa"/>
          </w:tcPr>
          <w:p w:rsidR="002B2F83" w:rsidRPr="00C9507B" w:rsidRDefault="002B2F83" w:rsidP="00C9507B">
            <w:pPr>
              <w:spacing w:line="240" w:lineRule="atLeast"/>
              <w:ind w:left="-54"/>
              <w:jc w:val="center"/>
              <w:rPr>
                <w:rFonts w:ascii="Angsana New" w:hAnsi="Angsana New"/>
                <w:sz w:val="26"/>
                <w:szCs w:val="26"/>
                <w:lang w:val="en-US"/>
              </w:rPr>
            </w:pPr>
          </w:p>
        </w:tc>
        <w:tc>
          <w:tcPr>
            <w:tcW w:w="871" w:type="dxa"/>
          </w:tcPr>
          <w:p w:rsidR="002B2F83" w:rsidRPr="00C9507B" w:rsidRDefault="002B2F83" w:rsidP="00C93CEC">
            <w:pPr>
              <w:spacing w:line="240" w:lineRule="atLeast"/>
              <w:ind w:left="-164" w:right="-109"/>
              <w:jc w:val="center"/>
              <w:rPr>
                <w:rFonts w:ascii="Angsana New" w:hAnsi="Angsana New"/>
                <w:sz w:val="26"/>
                <w:szCs w:val="26"/>
                <w:lang w:val="en-US"/>
              </w:rPr>
            </w:pPr>
            <w:r w:rsidRPr="00C9507B">
              <w:rPr>
                <w:rFonts w:ascii="Angsana New" w:hAnsi="Angsana New"/>
                <w:sz w:val="26"/>
                <w:szCs w:val="26"/>
                <w:lang w:val="en-US"/>
              </w:rPr>
              <w:t>255</w:t>
            </w:r>
            <w:r w:rsidR="00C93CEC">
              <w:rPr>
                <w:rFonts w:ascii="Angsana New" w:hAnsi="Angsana New"/>
                <w:sz w:val="26"/>
                <w:szCs w:val="26"/>
                <w:lang w:val="en-US"/>
              </w:rPr>
              <w:t>8</w:t>
            </w:r>
          </w:p>
        </w:tc>
        <w:tc>
          <w:tcPr>
            <w:tcW w:w="265" w:type="dxa"/>
          </w:tcPr>
          <w:p w:rsidR="002B2F83" w:rsidRPr="00C9507B" w:rsidRDefault="002B2F83" w:rsidP="00C9507B">
            <w:pPr>
              <w:spacing w:line="240" w:lineRule="atLeast"/>
              <w:ind w:left="-54"/>
              <w:jc w:val="center"/>
              <w:rPr>
                <w:rFonts w:ascii="Angsana New" w:hAnsi="Angsana New"/>
                <w:sz w:val="26"/>
                <w:szCs w:val="26"/>
                <w:lang w:val="en-US"/>
              </w:rPr>
            </w:pPr>
          </w:p>
        </w:tc>
        <w:tc>
          <w:tcPr>
            <w:tcW w:w="897" w:type="dxa"/>
          </w:tcPr>
          <w:p w:rsidR="002B2F83" w:rsidRPr="00C9507B" w:rsidRDefault="002B2F83" w:rsidP="00C93CEC">
            <w:pPr>
              <w:spacing w:line="240" w:lineRule="atLeast"/>
              <w:ind w:left="-54" w:right="-108"/>
              <w:jc w:val="center"/>
              <w:rPr>
                <w:rFonts w:ascii="Angsana New" w:hAnsi="Angsana New"/>
                <w:sz w:val="26"/>
                <w:szCs w:val="26"/>
                <w:lang w:val="en-US"/>
              </w:rPr>
            </w:pPr>
            <w:r w:rsidRPr="00C9507B">
              <w:rPr>
                <w:rFonts w:ascii="Angsana New" w:hAnsi="Angsana New"/>
                <w:sz w:val="26"/>
                <w:szCs w:val="26"/>
                <w:cs/>
                <w:lang w:val="en-US"/>
              </w:rPr>
              <w:t>255</w:t>
            </w:r>
            <w:r w:rsidR="00C93CEC">
              <w:rPr>
                <w:rFonts w:ascii="Angsana New" w:hAnsi="Angsana New"/>
                <w:sz w:val="26"/>
                <w:szCs w:val="26"/>
                <w:lang w:val="en-US"/>
              </w:rPr>
              <w:t>7</w:t>
            </w:r>
          </w:p>
        </w:tc>
        <w:tc>
          <w:tcPr>
            <w:tcW w:w="247" w:type="dxa"/>
            <w:gridSpan w:val="2"/>
          </w:tcPr>
          <w:p w:rsidR="002B2F83" w:rsidRPr="00C9507B" w:rsidRDefault="002B2F83" w:rsidP="00C9507B">
            <w:pPr>
              <w:spacing w:line="240" w:lineRule="atLeast"/>
              <w:ind w:left="-54"/>
              <w:jc w:val="center"/>
              <w:rPr>
                <w:rFonts w:ascii="Angsana New" w:hAnsi="Angsana New"/>
                <w:sz w:val="26"/>
                <w:szCs w:val="26"/>
                <w:lang w:val="en-US"/>
              </w:rPr>
            </w:pPr>
          </w:p>
        </w:tc>
        <w:tc>
          <w:tcPr>
            <w:tcW w:w="886" w:type="dxa"/>
            <w:gridSpan w:val="2"/>
          </w:tcPr>
          <w:p w:rsidR="002B2F83" w:rsidRPr="00C9507B" w:rsidRDefault="002B2F83" w:rsidP="00C93CEC">
            <w:pPr>
              <w:spacing w:line="240" w:lineRule="atLeast"/>
              <w:ind w:left="-54" w:right="-109"/>
              <w:jc w:val="center"/>
              <w:rPr>
                <w:rFonts w:ascii="Angsana New" w:hAnsi="Angsana New"/>
                <w:sz w:val="26"/>
                <w:szCs w:val="26"/>
                <w:lang w:val="en-US"/>
              </w:rPr>
            </w:pPr>
            <w:r w:rsidRPr="00C9507B">
              <w:rPr>
                <w:rFonts w:ascii="Angsana New" w:hAnsi="Angsana New"/>
                <w:sz w:val="26"/>
                <w:szCs w:val="26"/>
                <w:lang w:val="en-US"/>
              </w:rPr>
              <w:t>255</w:t>
            </w:r>
            <w:r w:rsidR="00C93CEC">
              <w:rPr>
                <w:rFonts w:ascii="Angsana New" w:hAnsi="Angsana New"/>
                <w:sz w:val="26"/>
                <w:szCs w:val="26"/>
                <w:lang w:val="en-US"/>
              </w:rPr>
              <w:t>8</w:t>
            </w:r>
          </w:p>
        </w:tc>
        <w:tc>
          <w:tcPr>
            <w:tcW w:w="236" w:type="dxa"/>
          </w:tcPr>
          <w:p w:rsidR="002B2F83" w:rsidRPr="00C9507B" w:rsidRDefault="002B2F83" w:rsidP="00C9507B">
            <w:pPr>
              <w:spacing w:line="240" w:lineRule="atLeast"/>
              <w:ind w:left="-54"/>
              <w:jc w:val="center"/>
              <w:rPr>
                <w:rFonts w:ascii="Angsana New" w:hAnsi="Angsana New"/>
                <w:sz w:val="26"/>
                <w:szCs w:val="26"/>
                <w:lang w:val="en-US"/>
              </w:rPr>
            </w:pPr>
          </w:p>
        </w:tc>
        <w:tc>
          <w:tcPr>
            <w:tcW w:w="910" w:type="dxa"/>
            <w:gridSpan w:val="3"/>
          </w:tcPr>
          <w:p w:rsidR="002B2F83" w:rsidRPr="00C9507B" w:rsidRDefault="002B2F83" w:rsidP="00C93CEC">
            <w:pPr>
              <w:spacing w:line="240" w:lineRule="atLeast"/>
              <w:ind w:left="-54" w:right="-108"/>
              <w:jc w:val="center"/>
              <w:rPr>
                <w:rFonts w:ascii="Angsana New" w:hAnsi="Angsana New"/>
                <w:sz w:val="26"/>
                <w:szCs w:val="26"/>
                <w:lang w:val="en-US"/>
              </w:rPr>
            </w:pPr>
            <w:r w:rsidRPr="00C9507B">
              <w:rPr>
                <w:rFonts w:ascii="Angsana New" w:hAnsi="Angsana New"/>
                <w:sz w:val="26"/>
                <w:szCs w:val="26"/>
                <w:cs/>
                <w:lang w:val="en-US"/>
              </w:rPr>
              <w:t>255</w:t>
            </w:r>
            <w:r w:rsidR="00C93CEC">
              <w:rPr>
                <w:rFonts w:ascii="Angsana New" w:hAnsi="Angsana New"/>
                <w:sz w:val="26"/>
                <w:szCs w:val="26"/>
                <w:lang w:val="en-US"/>
              </w:rPr>
              <w:t>7</w:t>
            </w:r>
          </w:p>
        </w:tc>
      </w:tr>
      <w:tr w:rsidR="0036738C" w:rsidRPr="00C9507B" w:rsidTr="0036738C">
        <w:tc>
          <w:tcPr>
            <w:tcW w:w="2609" w:type="dxa"/>
          </w:tcPr>
          <w:p w:rsidR="0036738C" w:rsidRPr="00C9507B" w:rsidRDefault="0036738C" w:rsidP="00C9507B">
            <w:pPr>
              <w:spacing w:line="240" w:lineRule="atLeast"/>
              <w:ind w:left="-18"/>
              <w:rPr>
                <w:rFonts w:ascii="Angsana New" w:hAnsi="Angsana New"/>
                <w:sz w:val="26"/>
                <w:szCs w:val="26"/>
                <w:cs/>
                <w:lang w:val="en-US"/>
              </w:rPr>
            </w:pPr>
          </w:p>
        </w:tc>
        <w:tc>
          <w:tcPr>
            <w:tcW w:w="1925" w:type="dxa"/>
            <w:gridSpan w:val="3"/>
          </w:tcPr>
          <w:p w:rsidR="0036738C" w:rsidRPr="00C9507B" w:rsidRDefault="0036738C" w:rsidP="00C9507B">
            <w:pPr>
              <w:tabs>
                <w:tab w:val="decimal" w:pos="212"/>
              </w:tabs>
              <w:spacing w:line="240" w:lineRule="atLeast"/>
              <w:ind w:left="0"/>
              <w:jc w:val="center"/>
              <w:rPr>
                <w:rFonts w:ascii="Angsana New" w:hAnsi="Angsana New"/>
                <w:sz w:val="26"/>
                <w:szCs w:val="26"/>
                <w:lang w:val="en-US"/>
              </w:rPr>
            </w:pPr>
            <w:r w:rsidRPr="00C9507B">
              <w:rPr>
                <w:rFonts w:ascii="Angsana New" w:hAnsi="Angsana New"/>
                <w:i/>
                <w:iCs/>
                <w:sz w:val="26"/>
                <w:szCs w:val="26"/>
                <w:cs/>
                <w:lang w:val="en-US"/>
              </w:rPr>
              <w:t>(ร้อยละ)</w:t>
            </w:r>
          </w:p>
        </w:tc>
        <w:tc>
          <w:tcPr>
            <w:tcW w:w="270" w:type="dxa"/>
          </w:tcPr>
          <w:p w:rsidR="0036738C" w:rsidRPr="00C9507B" w:rsidRDefault="0036738C" w:rsidP="00C9507B">
            <w:pPr>
              <w:tabs>
                <w:tab w:val="decimal" w:pos="973"/>
              </w:tabs>
              <w:spacing w:line="240" w:lineRule="atLeast"/>
              <w:rPr>
                <w:rFonts w:ascii="Angsana New" w:hAnsi="Angsana New"/>
                <w:sz w:val="26"/>
                <w:szCs w:val="26"/>
                <w:lang w:val="en-US"/>
              </w:rPr>
            </w:pPr>
          </w:p>
        </w:tc>
        <w:tc>
          <w:tcPr>
            <w:tcW w:w="1944" w:type="dxa"/>
            <w:gridSpan w:val="3"/>
          </w:tcPr>
          <w:p w:rsidR="0036738C" w:rsidRPr="00C9507B" w:rsidRDefault="0036738C" w:rsidP="00C9507B">
            <w:pPr>
              <w:spacing w:line="240" w:lineRule="atLeast"/>
              <w:ind w:left="-54" w:right="-110"/>
              <w:jc w:val="center"/>
              <w:rPr>
                <w:rFonts w:ascii="Angsana New" w:hAnsi="Angsana New"/>
                <w:sz w:val="26"/>
                <w:szCs w:val="26"/>
                <w:cs/>
                <w:lang w:val="en-US"/>
              </w:rPr>
            </w:pPr>
            <w:r w:rsidRPr="00C9507B">
              <w:rPr>
                <w:rFonts w:ascii="Angsana New" w:hAnsi="Angsana New"/>
                <w:i/>
                <w:iCs/>
                <w:sz w:val="26"/>
                <w:szCs w:val="26"/>
                <w:cs/>
                <w:lang w:val="en-US"/>
              </w:rPr>
              <w:t>(</w:t>
            </w:r>
            <w:r w:rsidRPr="00C9507B">
              <w:rPr>
                <w:rFonts w:ascii="Angsana New" w:hAnsi="Angsana New" w:hint="cs"/>
                <w:i/>
                <w:iCs/>
                <w:sz w:val="26"/>
                <w:szCs w:val="26"/>
                <w:cs/>
                <w:lang w:val="en-US"/>
              </w:rPr>
              <w:t>ล้าน</w:t>
            </w:r>
            <w:r w:rsidRPr="00C9507B">
              <w:rPr>
                <w:rFonts w:ascii="Angsana New" w:hAnsi="Angsana New"/>
                <w:i/>
                <w:iCs/>
                <w:sz w:val="26"/>
                <w:szCs w:val="26"/>
                <w:cs/>
                <w:lang w:val="en-US"/>
              </w:rPr>
              <w:t>บาท)</w:t>
            </w:r>
          </w:p>
        </w:tc>
        <w:tc>
          <w:tcPr>
            <w:tcW w:w="9002" w:type="dxa"/>
            <w:gridSpan w:val="21"/>
          </w:tcPr>
          <w:p w:rsidR="0036738C" w:rsidRPr="00C9507B" w:rsidRDefault="0036738C" w:rsidP="00C9507B">
            <w:pPr>
              <w:spacing w:line="240" w:lineRule="atLeast"/>
              <w:ind w:left="-54" w:right="-108"/>
              <w:jc w:val="center"/>
              <w:rPr>
                <w:rFonts w:ascii="Angsana New" w:hAnsi="Angsana New"/>
                <w:sz w:val="26"/>
                <w:szCs w:val="26"/>
                <w:cs/>
                <w:lang w:val="en-US"/>
              </w:rPr>
            </w:pPr>
            <w:r w:rsidRPr="00C9507B">
              <w:rPr>
                <w:rFonts w:ascii="Angsana New" w:hAnsi="Angsana New"/>
                <w:i/>
                <w:iCs/>
                <w:sz w:val="26"/>
                <w:szCs w:val="26"/>
                <w:cs/>
                <w:lang w:val="en-US"/>
              </w:rPr>
              <w:t>(บาท)</w:t>
            </w:r>
          </w:p>
        </w:tc>
      </w:tr>
      <w:tr w:rsidR="002B2F83" w:rsidRPr="00C9507B" w:rsidTr="0036738C">
        <w:trPr>
          <w:gridAfter w:val="1"/>
          <w:wAfter w:w="15" w:type="dxa"/>
        </w:trPr>
        <w:tc>
          <w:tcPr>
            <w:tcW w:w="2609" w:type="dxa"/>
          </w:tcPr>
          <w:p w:rsidR="002B2F83" w:rsidRPr="00C9507B" w:rsidRDefault="002B2F83" w:rsidP="00C9507B">
            <w:pPr>
              <w:spacing w:line="240" w:lineRule="atLeast"/>
              <w:ind w:left="-18"/>
              <w:rPr>
                <w:rFonts w:ascii="Angsana New" w:hAnsi="Angsana New"/>
                <w:b/>
                <w:bCs/>
                <w:sz w:val="26"/>
                <w:szCs w:val="26"/>
                <w:cs/>
                <w:lang w:val="en-US"/>
              </w:rPr>
            </w:pPr>
            <w:r w:rsidRPr="00C9507B">
              <w:rPr>
                <w:rFonts w:ascii="Angsana New" w:hAnsi="Angsana New" w:hint="cs"/>
                <w:b/>
                <w:bCs/>
                <w:sz w:val="26"/>
                <w:szCs w:val="26"/>
                <w:cs/>
                <w:lang w:val="en-US"/>
              </w:rPr>
              <w:t>เงินลงทุนในบริษัทย่อย</w:t>
            </w:r>
          </w:p>
        </w:tc>
        <w:tc>
          <w:tcPr>
            <w:tcW w:w="1925" w:type="dxa"/>
            <w:gridSpan w:val="3"/>
          </w:tcPr>
          <w:p w:rsidR="002B2F83" w:rsidRPr="00C9507B" w:rsidRDefault="002B2F83" w:rsidP="00C9507B">
            <w:pPr>
              <w:tabs>
                <w:tab w:val="decimal" w:pos="212"/>
              </w:tabs>
              <w:spacing w:line="240" w:lineRule="atLeast"/>
              <w:ind w:left="0"/>
              <w:jc w:val="center"/>
              <w:rPr>
                <w:rFonts w:ascii="Angsana New" w:hAnsi="Angsana New"/>
                <w:b/>
                <w:bCs/>
                <w:i/>
                <w:iCs/>
                <w:sz w:val="26"/>
                <w:szCs w:val="26"/>
                <w:cs/>
                <w:lang w:val="en-US"/>
              </w:rPr>
            </w:pPr>
          </w:p>
        </w:tc>
        <w:tc>
          <w:tcPr>
            <w:tcW w:w="270" w:type="dxa"/>
          </w:tcPr>
          <w:p w:rsidR="002B2F83" w:rsidRPr="00C9507B" w:rsidRDefault="002B2F83" w:rsidP="00C9507B">
            <w:pPr>
              <w:tabs>
                <w:tab w:val="decimal" w:pos="973"/>
              </w:tabs>
              <w:spacing w:line="240" w:lineRule="atLeast"/>
              <w:rPr>
                <w:rFonts w:ascii="Angsana New" w:hAnsi="Angsana New"/>
                <w:sz w:val="26"/>
                <w:szCs w:val="26"/>
                <w:lang w:val="en-US"/>
              </w:rPr>
            </w:pPr>
          </w:p>
        </w:tc>
        <w:tc>
          <w:tcPr>
            <w:tcW w:w="10931" w:type="dxa"/>
            <w:gridSpan w:val="23"/>
          </w:tcPr>
          <w:p w:rsidR="002B2F83" w:rsidRPr="00C9507B" w:rsidRDefault="002B2F83" w:rsidP="00C9507B">
            <w:pPr>
              <w:spacing w:line="240" w:lineRule="atLeast"/>
              <w:ind w:left="-54"/>
              <w:jc w:val="center"/>
              <w:rPr>
                <w:rFonts w:ascii="Angsana New" w:hAnsi="Angsana New"/>
                <w:i/>
                <w:iCs/>
                <w:sz w:val="26"/>
                <w:szCs w:val="26"/>
                <w:cs/>
                <w:lang w:val="en-US"/>
              </w:rPr>
            </w:pPr>
          </w:p>
        </w:tc>
      </w:tr>
      <w:tr w:rsidR="00C93CEC" w:rsidRPr="00C9507B" w:rsidTr="0036738C">
        <w:trPr>
          <w:gridAfter w:val="1"/>
          <w:wAfter w:w="15" w:type="dxa"/>
        </w:trPr>
        <w:tc>
          <w:tcPr>
            <w:tcW w:w="2609" w:type="dxa"/>
          </w:tcPr>
          <w:p w:rsidR="00C93CEC" w:rsidRPr="00C9507B" w:rsidRDefault="00C93CEC" w:rsidP="00C9507B">
            <w:pPr>
              <w:spacing w:line="240" w:lineRule="atLeast"/>
              <w:ind w:left="-18" w:right="-45"/>
              <w:rPr>
                <w:rFonts w:ascii="Angsana New" w:hAnsi="Angsana New"/>
                <w:sz w:val="26"/>
                <w:szCs w:val="26"/>
                <w:cs/>
                <w:lang w:val="en-US"/>
              </w:rPr>
            </w:pPr>
            <w:r w:rsidRPr="00C9507B">
              <w:rPr>
                <w:rFonts w:ascii="Angsana New" w:hAnsi="Angsana New"/>
                <w:b/>
                <w:bCs/>
                <w:i/>
                <w:iCs/>
                <w:sz w:val="26"/>
                <w:szCs w:val="26"/>
                <w:cs/>
              </w:rPr>
              <w:t>บริษัทย่อยทางตรง</w:t>
            </w:r>
          </w:p>
        </w:tc>
        <w:tc>
          <w:tcPr>
            <w:tcW w:w="845" w:type="dxa"/>
          </w:tcPr>
          <w:p w:rsidR="00C93CEC" w:rsidRPr="00C9507B" w:rsidRDefault="00C93CEC" w:rsidP="00C9507B">
            <w:pPr>
              <w:spacing w:line="240" w:lineRule="atLeast"/>
              <w:ind w:left="-122"/>
              <w:jc w:val="center"/>
              <w:rPr>
                <w:rFonts w:ascii="Angsana New" w:hAnsi="Angsana New"/>
                <w:sz w:val="26"/>
                <w:szCs w:val="26"/>
                <w:lang w:val="en-US"/>
              </w:rPr>
            </w:pPr>
          </w:p>
        </w:tc>
        <w:tc>
          <w:tcPr>
            <w:tcW w:w="253" w:type="dxa"/>
          </w:tcPr>
          <w:p w:rsidR="00C93CEC" w:rsidRPr="00C9507B" w:rsidRDefault="00C93CEC" w:rsidP="00C9507B">
            <w:pPr>
              <w:spacing w:line="240" w:lineRule="atLeast"/>
              <w:ind w:left="-122"/>
              <w:jc w:val="center"/>
              <w:rPr>
                <w:rFonts w:ascii="Angsana New" w:hAnsi="Angsana New"/>
                <w:sz w:val="26"/>
                <w:szCs w:val="26"/>
                <w:lang w:val="en-US"/>
              </w:rPr>
            </w:pPr>
          </w:p>
        </w:tc>
        <w:tc>
          <w:tcPr>
            <w:tcW w:w="827" w:type="dxa"/>
          </w:tcPr>
          <w:p w:rsidR="00C93CEC" w:rsidRPr="00C9507B" w:rsidRDefault="00C93CEC" w:rsidP="00C93CEC">
            <w:pPr>
              <w:spacing w:line="240" w:lineRule="atLeast"/>
              <w:ind w:left="-122"/>
              <w:jc w:val="center"/>
              <w:rPr>
                <w:rFonts w:ascii="Angsana New" w:hAnsi="Angsana New"/>
                <w:sz w:val="26"/>
                <w:szCs w:val="26"/>
                <w:lang w:val="en-US"/>
              </w:rPr>
            </w:pPr>
          </w:p>
        </w:tc>
        <w:tc>
          <w:tcPr>
            <w:tcW w:w="270" w:type="dxa"/>
          </w:tcPr>
          <w:p w:rsidR="00C93CEC" w:rsidRPr="00C9507B" w:rsidRDefault="00C93CEC" w:rsidP="00C9507B">
            <w:pPr>
              <w:tabs>
                <w:tab w:val="decimal" w:pos="973"/>
              </w:tabs>
              <w:spacing w:line="240" w:lineRule="atLeast"/>
              <w:rPr>
                <w:rFonts w:ascii="Angsana New" w:hAnsi="Angsana New"/>
                <w:sz w:val="26"/>
                <w:szCs w:val="26"/>
                <w:lang w:val="en-US"/>
              </w:rPr>
            </w:pPr>
          </w:p>
        </w:tc>
        <w:tc>
          <w:tcPr>
            <w:tcW w:w="837" w:type="dxa"/>
          </w:tcPr>
          <w:p w:rsidR="00C93CEC" w:rsidRPr="00C9507B" w:rsidRDefault="00C93CEC" w:rsidP="00C9507B">
            <w:pPr>
              <w:spacing w:line="240" w:lineRule="atLeast"/>
              <w:ind w:left="-122"/>
              <w:jc w:val="center"/>
              <w:rPr>
                <w:rFonts w:ascii="Angsana New" w:hAnsi="Angsana New"/>
                <w:sz w:val="26"/>
                <w:szCs w:val="26"/>
                <w:lang w:val="en-US"/>
              </w:rPr>
            </w:pPr>
          </w:p>
        </w:tc>
        <w:tc>
          <w:tcPr>
            <w:tcW w:w="236" w:type="dxa"/>
          </w:tcPr>
          <w:p w:rsidR="00C93CEC" w:rsidRPr="00C9507B" w:rsidRDefault="00C93CEC" w:rsidP="00C9507B">
            <w:pPr>
              <w:tabs>
                <w:tab w:val="decimal" w:pos="881"/>
              </w:tabs>
              <w:spacing w:line="240" w:lineRule="atLeast"/>
              <w:rPr>
                <w:rFonts w:ascii="Angsana New" w:hAnsi="Angsana New"/>
                <w:sz w:val="26"/>
                <w:szCs w:val="26"/>
                <w:lang w:val="en-US"/>
              </w:rPr>
            </w:pPr>
          </w:p>
        </w:tc>
        <w:tc>
          <w:tcPr>
            <w:tcW w:w="871" w:type="dxa"/>
          </w:tcPr>
          <w:p w:rsidR="00C93CEC" w:rsidRPr="00C9507B" w:rsidRDefault="00C93CEC" w:rsidP="00C93CEC">
            <w:pPr>
              <w:spacing w:line="240" w:lineRule="atLeast"/>
              <w:ind w:left="-122"/>
              <w:jc w:val="center"/>
              <w:rPr>
                <w:rFonts w:ascii="Angsana New" w:hAnsi="Angsana New"/>
                <w:sz w:val="26"/>
                <w:szCs w:val="26"/>
                <w:lang w:val="en-US"/>
              </w:rPr>
            </w:pPr>
          </w:p>
        </w:tc>
        <w:tc>
          <w:tcPr>
            <w:tcW w:w="236" w:type="dxa"/>
          </w:tcPr>
          <w:p w:rsidR="00C93CEC" w:rsidRPr="00C9507B" w:rsidRDefault="00C93CEC" w:rsidP="00C9507B">
            <w:pPr>
              <w:tabs>
                <w:tab w:val="decimal" w:pos="881"/>
              </w:tabs>
              <w:spacing w:line="240" w:lineRule="atLeast"/>
              <w:rPr>
                <w:rFonts w:ascii="Angsana New" w:hAnsi="Angsana New"/>
                <w:sz w:val="26"/>
                <w:szCs w:val="26"/>
                <w:lang w:val="en-US"/>
              </w:rPr>
            </w:pPr>
          </w:p>
        </w:tc>
        <w:tc>
          <w:tcPr>
            <w:tcW w:w="846" w:type="dxa"/>
          </w:tcPr>
          <w:p w:rsidR="00C93CEC" w:rsidRPr="00C9507B" w:rsidRDefault="00C93CEC" w:rsidP="00C9507B">
            <w:pPr>
              <w:tabs>
                <w:tab w:val="decimal" w:pos="491"/>
              </w:tabs>
              <w:spacing w:line="240" w:lineRule="atLeast"/>
              <w:rPr>
                <w:rFonts w:ascii="Angsana New" w:hAnsi="Angsana New"/>
                <w:sz w:val="26"/>
                <w:szCs w:val="26"/>
                <w:lang w:val="en-US"/>
              </w:rPr>
            </w:pPr>
          </w:p>
        </w:tc>
        <w:tc>
          <w:tcPr>
            <w:tcW w:w="248" w:type="dxa"/>
          </w:tcPr>
          <w:p w:rsidR="00C93CEC" w:rsidRPr="00C9507B" w:rsidRDefault="00C93CEC" w:rsidP="00C9507B">
            <w:pPr>
              <w:tabs>
                <w:tab w:val="decimal" w:pos="881"/>
              </w:tabs>
              <w:spacing w:line="240" w:lineRule="atLeast"/>
              <w:rPr>
                <w:rFonts w:ascii="Angsana New" w:hAnsi="Angsana New"/>
                <w:sz w:val="26"/>
                <w:szCs w:val="26"/>
                <w:lang w:val="en-US"/>
              </w:rPr>
            </w:pPr>
          </w:p>
        </w:tc>
        <w:tc>
          <w:tcPr>
            <w:tcW w:w="886" w:type="dxa"/>
          </w:tcPr>
          <w:p w:rsidR="00C93CEC" w:rsidRPr="00C9507B" w:rsidRDefault="00C93CEC" w:rsidP="00C93CEC">
            <w:pPr>
              <w:tabs>
                <w:tab w:val="decimal" w:pos="491"/>
              </w:tabs>
              <w:spacing w:line="240" w:lineRule="atLeast"/>
              <w:rPr>
                <w:rFonts w:ascii="Angsana New" w:hAnsi="Angsana New"/>
                <w:sz w:val="26"/>
                <w:szCs w:val="26"/>
                <w:lang w:val="en-US"/>
              </w:rPr>
            </w:pPr>
          </w:p>
        </w:tc>
        <w:tc>
          <w:tcPr>
            <w:tcW w:w="254" w:type="dxa"/>
          </w:tcPr>
          <w:p w:rsidR="00C93CEC" w:rsidRPr="00C9507B" w:rsidRDefault="00C93CEC" w:rsidP="00C9507B">
            <w:pPr>
              <w:tabs>
                <w:tab w:val="decimal" w:pos="881"/>
              </w:tabs>
              <w:spacing w:line="240" w:lineRule="atLeast"/>
              <w:rPr>
                <w:rFonts w:ascii="Angsana New" w:hAnsi="Angsana New"/>
                <w:sz w:val="26"/>
                <w:szCs w:val="26"/>
                <w:lang w:val="en-US"/>
              </w:rPr>
            </w:pPr>
          </w:p>
        </w:tc>
        <w:tc>
          <w:tcPr>
            <w:tcW w:w="889" w:type="dxa"/>
          </w:tcPr>
          <w:p w:rsidR="00C93CEC" w:rsidRPr="00C9507B" w:rsidRDefault="00C93CEC" w:rsidP="00C9507B">
            <w:pPr>
              <w:tabs>
                <w:tab w:val="decimal" w:pos="491"/>
              </w:tabs>
              <w:spacing w:line="240" w:lineRule="atLeast"/>
              <w:rPr>
                <w:rFonts w:ascii="Angsana New" w:hAnsi="Angsana New"/>
                <w:sz w:val="26"/>
                <w:szCs w:val="26"/>
                <w:lang w:val="en-US"/>
              </w:rPr>
            </w:pPr>
          </w:p>
        </w:tc>
        <w:tc>
          <w:tcPr>
            <w:tcW w:w="236" w:type="dxa"/>
          </w:tcPr>
          <w:p w:rsidR="00C93CEC" w:rsidRPr="00C9507B" w:rsidRDefault="00C93CEC" w:rsidP="00C9507B">
            <w:pPr>
              <w:tabs>
                <w:tab w:val="decimal" w:pos="881"/>
              </w:tabs>
              <w:spacing w:line="240" w:lineRule="atLeast"/>
              <w:rPr>
                <w:rFonts w:ascii="Angsana New" w:hAnsi="Angsana New"/>
                <w:sz w:val="26"/>
                <w:szCs w:val="26"/>
                <w:lang w:val="en-US"/>
              </w:rPr>
            </w:pPr>
          </w:p>
        </w:tc>
        <w:tc>
          <w:tcPr>
            <w:tcW w:w="844" w:type="dxa"/>
          </w:tcPr>
          <w:p w:rsidR="00C93CEC" w:rsidRPr="00C9507B" w:rsidRDefault="00C93CEC" w:rsidP="00C9507B">
            <w:pPr>
              <w:tabs>
                <w:tab w:val="decimal" w:pos="491"/>
              </w:tabs>
              <w:spacing w:line="240" w:lineRule="atLeast"/>
              <w:rPr>
                <w:rFonts w:ascii="Angsana New" w:hAnsi="Angsana New"/>
                <w:sz w:val="26"/>
                <w:szCs w:val="26"/>
                <w:lang w:val="en-US"/>
              </w:rPr>
            </w:pPr>
          </w:p>
        </w:tc>
        <w:tc>
          <w:tcPr>
            <w:tcW w:w="236" w:type="dxa"/>
          </w:tcPr>
          <w:p w:rsidR="00C93CEC" w:rsidRPr="00C9507B" w:rsidRDefault="00C93CEC" w:rsidP="00C9507B">
            <w:pPr>
              <w:tabs>
                <w:tab w:val="decimal" w:pos="317"/>
              </w:tabs>
              <w:spacing w:line="240" w:lineRule="atLeast"/>
              <w:rPr>
                <w:rFonts w:ascii="Angsana New" w:hAnsi="Angsana New"/>
                <w:sz w:val="26"/>
                <w:szCs w:val="26"/>
                <w:lang w:val="en-US"/>
              </w:rPr>
            </w:pPr>
          </w:p>
        </w:tc>
        <w:tc>
          <w:tcPr>
            <w:tcW w:w="871" w:type="dxa"/>
          </w:tcPr>
          <w:p w:rsidR="00C93CEC" w:rsidRPr="00C9507B" w:rsidRDefault="00C93CEC" w:rsidP="00C9507B">
            <w:pPr>
              <w:spacing w:line="240" w:lineRule="atLeast"/>
              <w:jc w:val="center"/>
              <w:rPr>
                <w:rFonts w:ascii="Angsana New" w:hAnsi="Angsana New"/>
                <w:sz w:val="26"/>
                <w:szCs w:val="26"/>
              </w:rPr>
            </w:pPr>
          </w:p>
        </w:tc>
        <w:tc>
          <w:tcPr>
            <w:tcW w:w="265" w:type="dxa"/>
          </w:tcPr>
          <w:p w:rsidR="00C93CEC" w:rsidRPr="00C9507B" w:rsidRDefault="00C93CEC" w:rsidP="00C9507B">
            <w:pPr>
              <w:tabs>
                <w:tab w:val="decimal" w:pos="438"/>
              </w:tabs>
              <w:spacing w:line="240" w:lineRule="atLeast"/>
              <w:rPr>
                <w:rFonts w:ascii="Angsana New" w:hAnsi="Angsana New"/>
                <w:sz w:val="26"/>
                <w:szCs w:val="26"/>
                <w:lang w:val="en-US"/>
              </w:rPr>
            </w:pPr>
          </w:p>
        </w:tc>
        <w:tc>
          <w:tcPr>
            <w:tcW w:w="897" w:type="dxa"/>
          </w:tcPr>
          <w:p w:rsidR="00C93CEC" w:rsidRPr="00C9507B" w:rsidRDefault="00C93CEC" w:rsidP="00C93CEC">
            <w:pPr>
              <w:spacing w:line="240" w:lineRule="atLeast"/>
              <w:jc w:val="center"/>
              <w:rPr>
                <w:rFonts w:ascii="Angsana New" w:hAnsi="Angsana New"/>
                <w:sz w:val="26"/>
                <w:szCs w:val="26"/>
              </w:rPr>
            </w:pPr>
          </w:p>
        </w:tc>
        <w:tc>
          <w:tcPr>
            <w:tcW w:w="247" w:type="dxa"/>
            <w:gridSpan w:val="2"/>
          </w:tcPr>
          <w:p w:rsidR="00C93CEC" w:rsidRPr="00C9507B" w:rsidRDefault="00C93CEC" w:rsidP="00C9507B">
            <w:pPr>
              <w:spacing w:line="240" w:lineRule="atLeast"/>
              <w:rPr>
                <w:rFonts w:ascii="Angsana New" w:hAnsi="Angsana New"/>
                <w:sz w:val="26"/>
                <w:szCs w:val="26"/>
                <w:lang w:val="en-US"/>
              </w:rPr>
            </w:pPr>
          </w:p>
        </w:tc>
        <w:tc>
          <w:tcPr>
            <w:tcW w:w="886" w:type="dxa"/>
            <w:gridSpan w:val="2"/>
          </w:tcPr>
          <w:p w:rsidR="00C93CEC" w:rsidRPr="00C9507B" w:rsidRDefault="00C93CEC" w:rsidP="00C9507B">
            <w:pPr>
              <w:spacing w:line="240" w:lineRule="atLeast"/>
              <w:jc w:val="center"/>
              <w:rPr>
                <w:rFonts w:ascii="Angsana New" w:hAnsi="Angsana New"/>
                <w:sz w:val="26"/>
                <w:szCs w:val="26"/>
              </w:rPr>
            </w:pPr>
          </w:p>
        </w:tc>
        <w:tc>
          <w:tcPr>
            <w:tcW w:w="236" w:type="dxa"/>
          </w:tcPr>
          <w:p w:rsidR="00C93CEC" w:rsidRPr="00C9507B" w:rsidRDefault="00C93CEC" w:rsidP="00C9507B">
            <w:pPr>
              <w:tabs>
                <w:tab w:val="decimal" w:pos="366"/>
              </w:tabs>
              <w:spacing w:line="240" w:lineRule="atLeast"/>
              <w:rPr>
                <w:rFonts w:ascii="Angsana New" w:hAnsi="Angsana New"/>
                <w:sz w:val="26"/>
                <w:szCs w:val="26"/>
                <w:lang w:val="en-US"/>
              </w:rPr>
            </w:pPr>
          </w:p>
        </w:tc>
        <w:tc>
          <w:tcPr>
            <w:tcW w:w="910" w:type="dxa"/>
            <w:gridSpan w:val="3"/>
          </w:tcPr>
          <w:p w:rsidR="00C93CEC" w:rsidRPr="00C9507B" w:rsidRDefault="00C93CEC" w:rsidP="00C93CEC">
            <w:pPr>
              <w:spacing w:line="240" w:lineRule="atLeast"/>
              <w:jc w:val="center"/>
              <w:rPr>
                <w:rFonts w:ascii="Angsana New" w:hAnsi="Angsana New"/>
                <w:sz w:val="26"/>
                <w:szCs w:val="26"/>
              </w:rPr>
            </w:pPr>
          </w:p>
        </w:tc>
      </w:tr>
      <w:tr w:rsidR="006E16A4" w:rsidRPr="00C9507B" w:rsidTr="0036738C">
        <w:trPr>
          <w:gridAfter w:val="1"/>
          <w:wAfter w:w="15" w:type="dxa"/>
        </w:trPr>
        <w:tc>
          <w:tcPr>
            <w:tcW w:w="2609" w:type="dxa"/>
          </w:tcPr>
          <w:p w:rsidR="006E16A4" w:rsidRPr="00C9507B" w:rsidRDefault="006E16A4" w:rsidP="00C9507B">
            <w:pPr>
              <w:spacing w:line="240" w:lineRule="atLeast"/>
              <w:ind w:left="-18" w:right="-108"/>
              <w:rPr>
                <w:rFonts w:ascii="Angsana New" w:hAnsi="Angsana New"/>
                <w:sz w:val="26"/>
                <w:szCs w:val="26"/>
                <w:cs/>
                <w:lang w:val="en-US"/>
              </w:rPr>
            </w:pPr>
            <w:r w:rsidRPr="00C9507B">
              <w:rPr>
                <w:rFonts w:ascii="Angsana New" w:hAnsi="Angsana New"/>
                <w:sz w:val="26"/>
                <w:szCs w:val="26"/>
                <w:cs/>
                <w:lang w:val="en-US"/>
              </w:rPr>
              <w:t>บริษัท สุรชัย (</w:t>
            </w:r>
            <w:r w:rsidRPr="00C9507B">
              <w:rPr>
                <w:rFonts w:ascii="Angsana New" w:hAnsi="Angsana New"/>
                <w:sz w:val="26"/>
                <w:szCs w:val="26"/>
                <w:lang w:val="en-US"/>
              </w:rPr>
              <w:t xml:space="preserve">1997) </w:t>
            </w:r>
            <w:r w:rsidRPr="00C9507B">
              <w:rPr>
                <w:rFonts w:ascii="Angsana New" w:hAnsi="Angsana New"/>
                <w:sz w:val="26"/>
                <w:szCs w:val="26"/>
                <w:cs/>
                <w:lang w:val="en-US"/>
              </w:rPr>
              <w:t>จำกัด</w:t>
            </w:r>
          </w:p>
        </w:tc>
        <w:tc>
          <w:tcPr>
            <w:tcW w:w="845" w:type="dxa"/>
          </w:tcPr>
          <w:p w:rsidR="006E16A4" w:rsidRPr="00C9507B" w:rsidRDefault="006E16A4" w:rsidP="00277361">
            <w:pPr>
              <w:spacing w:line="240" w:lineRule="atLeast"/>
              <w:ind w:left="-122" w:right="-54"/>
              <w:jc w:val="center"/>
              <w:rPr>
                <w:rFonts w:ascii="Angsana New" w:hAnsi="Angsana New"/>
                <w:sz w:val="20"/>
                <w:szCs w:val="20"/>
                <w:lang w:val="en-US"/>
              </w:rPr>
            </w:pPr>
            <w:r w:rsidRPr="00C9507B">
              <w:rPr>
                <w:rFonts w:ascii="Angsana New" w:hAnsi="Angsana New"/>
                <w:sz w:val="20"/>
                <w:szCs w:val="20"/>
                <w:lang w:val="en-US"/>
              </w:rPr>
              <w:t>98.33</w:t>
            </w:r>
          </w:p>
        </w:tc>
        <w:tc>
          <w:tcPr>
            <w:tcW w:w="253" w:type="dxa"/>
          </w:tcPr>
          <w:p w:rsidR="006E16A4" w:rsidRPr="00C9507B" w:rsidRDefault="006E16A4" w:rsidP="00C9507B">
            <w:pPr>
              <w:spacing w:line="240" w:lineRule="atLeast"/>
              <w:ind w:left="-122"/>
              <w:jc w:val="center"/>
              <w:rPr>
                <w:rFonts w:ascii="Angsana New" w:hAnsi="Angsana New"/>
                <w:sz w:val="20"/>
                <w:szCs w:val="20"/>
                <w:lang w:val="en-US"/>
              </w:rPr>
            </w:pPr>
          </w:p>
        </w:tc>
        <w:tc>
          <w:tcPr>
            <w:tcW w:w="827" w:type="dxa"/>
          </w:tcPr>
          <w:p w:rsidR="006E16A4" w:rsidRPr="00C9507B" w:rsidRDefault="006E16A4" w:rsidP="00C93CEC">
            <w:pPr>
              <w:spacing w:line="240" w:lineRule="atLeast"/>
              <w:ind w:left="-122" w:right="-54"/>
              <w:jc w:val="center"/>
              <w:rPr>
                <w:rFonts w:ascii="Angsana New" w:hAnsi="Angsana New"/>
                <w:sz w:val="20"/>
                <w:szCs w:val="20"/>
                <w:lang w:val="en-US"/>
              </w:rPr>
            </w:pPr>
            <w:r w:rsidRPr="00C9507B">
              <w:rPr>
                <w:rFonts w:ascii="Angsana New" w:hAnsi="Angsana New"/>
                <w:sz w:val="20"/>
                <w:szCs w:val="20"/>
                <w:lang w:val="en-US"/>
              </w:rPr>
              <w:t>98.33</w:t>
            </w:r>
          </w:p>
        </w:tc>
        <w:tc>
          <w:tcPr>
            <w:tcW w:w="270" w:type="dxa"/>
          </w:tcPr>
          <w:p w:rsidR="006E16A4" w:rsidRPr="00C9507B" w:rsidRDefault="006E16A4" w:rsidP="00C9507B">
            <w:pPr>
              <w:tabs>
                <w:tab w:val="decimal" w:pos="973"/>
              </w:tabs>
              <w:spacing w:line="240" w:lineRule="atLeast"/>
              <w:rPr>
                <w:rFonts w:ascii="Angsana New" w:hAnsi="Angsana New"/>
                <w:sz w:val="20"/>
                <w:szCs w:val="20"/>
                <w:lang w:val="en-US"/>
              </w:rPr>
            </w:pPr>
          </w:p>
        </w:tc>
        <w:tc>
          <w:tcPr>
            <w:tcW w:w="837" w:type="dxa"/>
          </w:tcPr>
          <w:p w:rsidR="006E16A4" w:rsidRPr="00C9507B" w:rsidRDefault="006E16A4" w:rsidP="00C9507B">
            <w:pPr>
              <w:spacing w:line="240" w:lineRule="atLeast"/>
              <w:ind w:left="-122"/>
              <w:jc w:val="right"/>
              <w:rPr>
                <w:rFonts w:ascii="Angsana New" w:hAnsi="Angsana New"/>
                <w:sz w:val="20"/>
                <w:szCs w:val="20"/>
                <w:lang w:val="en-US"/>
              </w:rPr>
            </w:pPr>
            <w:r>
              <w:rPr>
                <w:rFonts w:ascii="Angsana New" w:hAnsi="Angsana New"/>
                <w:sz w:val="20"/>
                <w:szCs w:val="20"/>
                <w:lang w:val="en-US"/>
              </w:rPr>
              <w:t>12</w:t>
            </w:r>
          </w:p>
        </w:tc>
        <w:tc>
          <w:tcPr>
            <w:tcW w:w="236" w:type="dxa"/>
          </w:tcPr>
          <w:p w:rsidR="006E16A4" w:rsidRPr="00C9507B" w:rsidRDefault="006E16A4" w:rsidP="00C9507B">
            <w:pPr>
              <w:tabs>
                <w:tab w:val="decimal" w:pos="881"/>
              </w:tabs>
              <w:spacing w:line="240" w:lineRule="atLeast"/>
              <w:rPr>
                <w:rFonts w:ascii="Angsana New" w:hAnsi="Angsana New"/>
                <w:sz w:val="20"/>
                <w:szCs w:val="20"/>
                <w:lang w:val="en-US"/>
              </w:rPr>
            </w:pPr>
          </w:p>
        </w:tc>
        <w:tc>
          <w:tcPr>
            <w:tcW w:w="871" w:type="dxa"/>
          </w:tcPr>
          <w:p w:rsidR="006E16A4" w:rsidRPr="00C9507B" w:rsidRDefault="006E16A4" w:rsidP="00C93CEC">
            <w:pPr>
              <w:spacing w:line="240" w:lineRule="atLeast"/>
              <w:ind w:left="-122"/>
              <w:jc w:val="right"/>
              <w:rPr>
                <w:rFonts w:ascii="Angsana New" w:hAnsi="Angsana New"/>
                <w:sz w:val="20"/>
                <w:szCs w:val="20"/>
                <w:lang w:val="en-US"/>
              </w:rPr>
            </w:pPr>
            <w:r w:rsidRPr="00C9507B">
              <w:rPr>
                <w:rFonts w:ascii="Angsana New" w:hAnsi="Angsana New"/>
                <w:sz w:val="20"/>
                <w:szCs w:val="20"/>
                <w:lang w:val="en-US"/>
              </w:rPr>
              <w:t>12</w:t>
            </w:r>
          </w:p>
        </w:tc>
        <w:tc>
          <w:tcPr>
            <w:tcW w:w="236" w:type="dxa"/>
          </w:tcPr>
          <w:p w:rsidR="006E16A4" w:rsidRPr="00C9507B" w:rsidRDefault="006E16A4" w:rsidP="00C9507B">
            <w:pPr>
              <w:tabs>
                <w:tab w:val="decimal" w:pos="881"/>
              </w:tabs>
              <w:spacing w:line="240" w:lineRule="atLeast"/>
              <w:rPr>
                <w:rFonts w:ascii="Angsana New" w:hAnsi="Angsana New"/>
                <w:sz w:val="26"/>
                <w:szCs w:val="26"/>
                <w:lang w:val="en-US"/>
              </w:rPr>
            </w:pPr>
          </w:p>
        </w:tc>
        <w:tc>
          <w:tcPr>
            <w:tcW w:w="846" w:type="dxa"/>
          </w:tcPr>
          <w:p w:rsidR="006E16A4" w:rsidRPr="00C9507B" w:rsidRDefault="006E16A4" w:rsidP="00C9507B">
            <w:pPr>
              <w:spacing w:line="240" w:lineRule="atLeast"/>
              <w:ind w:left="-122" w:right="-45"/>
              <w:jc w:val="right"/>
              <w:rPr>
                <w:rFonts w:ascii="Angsana New" w:hAnsi="Angsana New"/>
                <w:sz w:val="20"/>
                <w:szCs w:val="20"/>
                <w:lang w:val="en-US"/>
              </w:rPr>
            </w:pPr>
            <w:r>
              <w:rPr>
                <w:rFonts w:ascii="Angsana New" w:hAnsi="Angsana New"/>
                <w:sz w:val="20"/>
                <w:szCs w:val="20"/>
                <w:lang w:val="en-US"/>
              </w:rPr>
              <w:t>53,050,000</w:t>
            </w:r>
          </w:p>
        </w:tc>
        <w:tc>
          <w:tcPr>
            <w:tcW w:w="248" w:type="dxa"/>
          </w:tcPr>
          <w:p w:rsidR="006E16A4" w:rsidRPr="00C9507B" w:rsidRDefault="006E16A4" w:rsidP="00C9507B">
            <w:pPr>
              <w:tabs>
                <w:tab w:val="decimal" w:pos="881"/>
              </w:tabs>
              <w:spacing w:line="240" w:lineRule="atLeast"/>
              <w:rPr>
                <w:rFonts w:ascii="Angsana New" w:hAnsi="Angsana New"/>
                <w:sz w:val="20"/>
                <w:szCs w:val="20"/>
                <w:lang w:val="en-US"/>
              </w:rPr>
            </w:pPr>
          </w:p>
        </w:tc>
        <w:tc>
          <w:tcPr>
            <w:tcW w:w="886" w:type="dxa"/>
          </w:tcPr>
          <w:p w:rsidR="006E16A4" w:rsidRPr="00C9507B" w:rsidRDefault="006E16A4" w:rsidP="00C93CEC">
            <w:pPr>
              <w:spacing w:line="240" w:lineRule="atLeast"/>
              <w:ind w:left="-122" w:right="-45"/>
              <w:jc w:val="right"/>
              <w:rPr>
                <w:rFonts w:ascii="Angsana New" w:hAnsi="Angsana New"/>
                <w:sz w:val="20"/>
                <w:szCs w:val="20"/>
                <w:lang w:val="en-US"/>
              </w:rPr>
            </w:pPr>
            <w:r w:rsidRPr="00C9507B">
              <w:rPr>
                <w:rFonts w:ascii="Angsana New" w:hAnsi="Angsana New"/>
                <w:sz w:val="20"/>
                <w:szCs w:val="20"/>
                <w:lang w:val="en-US"/>
              </w:rPr>
              <w:t>53,050,000</w:t>
            </w:r>
          </w:p>
        </w:tc>
        <w:tc>
          <w:tcPr>
            <w:tcW w:w="254" w:type="dxa"/>
          </w:tcPr>
          <w:p w:rsidR="006E16A4" w:rsidRPr="00C9507B" w:rsidRDefault="006E16A4" w:rsidP="00C9507B">
            <w:pPr>
              <w:tabs>
                <w:tab w:val="decimal" w:pos="881"/>
              </w:tabs>
              <w:spacing w:line="240" w:lineRule="atLeast"/>
              <w:rPr>
                <w:rFonts w:ascii="Angsana New" w:hAnsi="Angsana New"/>
                <w:sz w:val="20"/>
                <w:szCs w:val="20"/>
                <w:lang w:val="en-US"/>
              </w:rPr>
            </w:pPr>
          </w:p>
        </w:tc>
        <w:tc>
          <w:tcPr>
            <w:tcW w:w="889" w:type="dxa"/>
          </w:tcPr>
          <w:p w:rsidR="006E16A4" w:rsidRPr="00C9507B" w:rsidRDefault="006E16A4" w:rsidP="006E16A4">
            <w:pPr>
              <w:tabs>
                <w:tab w:val="decimal" w:pos="349"/>
              </w:tabs>
              <w:spacing w:line="240" w:lineRule="atLeast"/>
              <w:ind w:left="-62" w:right="-111"/>
              <w:jc w:val="left"/>
              <w:rPr>
                <w:rFonts w:ascii="Angsana New" w:hAnsi="Angsana New"/>
                <w:b/>
                <w:bCs/>
                <w:sz w:val="20"/>
                <w:szCs w:val="20"/>
                <w:lang w:val="en-US"/>
              </w:rPr>
            </w:pPr>
            <w:r>
              <w:rPr>
                <w:rFonts w:ascii="Angsana New" w:hAnsi="Angsana New"/>
                <w:b/>
                <w:bCs/>
                <w:sz w:val="20"/>
                <w:szCs w:val="20"/>
                <w:lang w:val="en-US"/>
              </w:rPr>
              <w:t>-</w:t>
            </w:r>
          </w:p>
        </w:tc>
        <w:tc>
          <w:tcPr>
            <w:tcW w:w="236" w:type="dxa"/>
          </w:tcPr>
          <w:p w:rsidR="006E16A4" w:rsidRPr="00C9507B" w:rsidRDefault="006E16A4" w:rsidP="00C9507B">
            <w:pPr>
              <w:tabs>
                <w:tab w:val="decimal" w:pos="349"/>
              </w:tabs>
              <w:spacing w:line="240" w:lineRule="atLeast"/>
              <w:ind w:left="-62" w:right="-111"/>
              <w:jc w:val="both"/>
              <w:rPr>
                <w:rFonts w:ascii="Angsana New" w:hAnsi="Angsana New"/>
                <w:b/>
                <w:bCs/>
                <w:sz w:val="20"/>
                <w:szCs w:val="20"/>
                <w:lang w:val="en-US"/>
              </w:rPr>
            </w:pPr>
          </w:p>
        </w:tc>
        <w:tc>
          <w:tcPr>
            <w:tcW w:w="844" w:type="dxa"/>
          </w:tcPr>
          <w:p w:rsidR="006E16A4" w:rsidRPr="00C9507B" w:rsidRDefault="006E16A4" w:rsidP="00BF7FDE">
            <w:pPr>
              <w:tabs>
                <w:tab w:val="decimal" w:pos="349"/>
              </w:tabs>
              <w:spacing w:line="240" w:lineRule="atLeast"/>
              <w:ind w:left="-62" w:right="-111"/>
              <w:jc w:val="left"/>
              <w:rPr>
                <w:rFonts w:ascii="Angsana New" w:hAnsi="Angsana New"/>
                <w:b/>
                <w:bCs/>
                <w:sz w:val="20"/>
                <w:szCs w:val="20"/>
                <w:lang w:val="en-US"/>
              </w:rPr>
            </w:pPr>
            <w:r>
              <w:rPr>
                <w:rFonts w:ascii="Angsana New" w:hAnsi="Angsana New"/>
                <w:b/>
                <w:bCs/>
                <w:sz w:val="20"/>
                <w:szCs w:val="20"/>
                <w:lang w:val="en-US"/>
              </w:rPr>
              <w:t>-</w:t>
            </w:r>
          </w:p>
        </w:tc>
        <w:tc>
          <w:tcPr>
            <w:tcW w:w="236" w:type="dxa"/>
          </w:tcPr>
          <w:p w:rsidR="006E16A4" w:rsidRPr="00C9507B" w:rsidRDefault="006E16A4" w:rsidP="00C9507B">
            <w:pPr>
              <w:tabs>
                <w:tab w:val="decimal" w:pos="317"/>
              </w:tabs>
              <w:spacing w:line="240" w:lineRule="atLeast"/>
              <w:rPr>
                <w:rFonts w:ascii="Angsana New" w:hAnsi="Angsana New"/>
                <w:sz w:val="20"/>
                <w:szCs w:val="20"/>
                <w:lang w:val="en-US"/>
              </w:rPr>
            </w:pPr>
          </w:p>
        </w:tc>
        <w:tc>
          <w:tcPr>
            <w:tcW w:w="871" w:type="dxa"/>
          </w:tcPr>
          <w:p w:rsidR="006E16A4" w:rsidRPr="00C9507B" w:rsidRDefault="006E16A4" w:rsidP="00C9507B">
            <w:pPr>
              <w:spacing w:line="240" w:lineRule="atLeast"/>
              <w:ind w:left="-122" w:right="-45"/>
              <w:jc w:val="right"/>
              <w:rPr>
                <w:rFonts w:ascii="Angsana New" w:hAnsi="Angsana New"/>
                <w:sz w:val="20"/>
                <w:szCs w:val="20"/>
                <w:lang w:val="en-US"/>
              </w:rPr>
            </w:pPr>
            <w:r>
              <w:rPr>
                <w:rFonts w:ascii="Angsana New" w:hAnsi="Angsana New"/>
                <w:sz w:val="20"/>
                <w:szCs w:val="20"/>
                <w:lang w:val="en-US"/>
              </w:rPr>
              <w:t>53,050,000</w:t>
            </w:r>
          </w:p>
        </w:tc>
        <w:tc>
          <w:tcPr>
            <w:tcW w:w="265" w:type="dxa"/>
          </w:tcPr>
          <w:p w:rsidR="006E16A4" w:rsidRPr="00C9507B" w:rsidRDefault="006E16A4" w:rsidP="00C9507B">
            <w:pPr>
              <w:tabs>
                <w:tab w:val="decimal" w:pos="881"/>
              </w:tabs>
              <w:spacing w:line="240" w:lineRule="atLeast"/>
              <w:rPr>
                <w:rFonts w:ascii="Angsana New" w:hAnsi="Angsana New"/>
                <w:sz w:val="20"/>
                <w:szCs w:val="20"/>
                <w:lang w:val="en-US"/>
              </w:rPr>
            </w:pPr>
          </w:p>
        </w:tc>
        <w:tc>
          <w:tcPr>
            <w:tcW w:w="897" w:type="dxa"/>
          </w:tcPr>
          <w:p w:rsidR="006E16A4" w:rsidRPr="00C9507B" w:rsidRDefault="006E16A4" w:rsidP="00C93CEC">
            <w:pPr>
              <w:spacing w:line="240" w:lineRule="atLeast"/>
              <w:ind w:left="-122" w:right="-45"/>
              <w:jc w:val="right"/>
              <w:rPr>
                <w:rFonts w:ascii="Angsana New" w:hAnsi="Angsana New"/>
                <w:sz w:val="20"/>
                <w:szCs w:val="20"/>
                <w:lang w:val="en-US"/>
              </w:rPr>
            </w:pPr>
            <w:r w:rsidRPr="00C9507B">
              <w:rPr>
                <w:rFonts w:ascii="Angsana New" w:hAnsi="Angsana New"/>
                <w:sz w:val="20"/>
                <w:szCs w:val="20"/>
                <w:lang w:val="en-US"/>
              </w:rPr>
              <w:t>53,050,000</w:t>
            </w:r>
          </w:p>
        </w:tc>
        <w:tc>
          <w:tcPr>
            <w:tcW w:w="247" w:type="dxa"/>
            <w:gridSpan w:val="2"/>
          </w:tcPr>
          <w:p w:rsidR="006E16A4" w:rsidRPr="00C9507B" w:rsidRDefault="006E16A4" w:rsidP="00C9507B">
            <w:pPr>
              <w:spacing w:line="240" w:lineRule="atLeast"/>
              <w:rPr>
                <w:rFonts w:ascii="Angsana New" w:hAnsi="Angsana New"/>
                <w:sz w:val="20"/>
                <w:szCs w:val="20"/>
                <w:lang w:val="en-US"/>
              </w:rPr>
            </w:pPr>
          </w:p>
        </w:tc>
        <w:tc>
          <w:tcPr>
            <w:tcW w:w="886" w:type="dxa"/>
            <w:gridSpan w:val="2"/>
          </w:tcPr>
          <w:p w:rsidR="006E16A4" w:rsidRPr="00C9507B" w:rsidRDefault="006E16A4" w:rsidP="00C9507B">
            <w:pPr>
              <w:tabs>
                <w:tab w:val="decimal" w:pos="349"/>
              </w:tabs>
              <w:spacing w:line="240" w:lineRule="atLeast"/>
              <w:ind w:left="-62" w:right="-111"/>
              <w:jc w:val="both"/>
              <w:rPr>
                <w:rFonts w:ascii="Angsana New" w:hAnsi="Angsana New"/>
                <w:b/>
                <w:bCs/>
                <w:sz w:val="20"/>
                <w:szCs w:val="20"/>
                <w:lang w:val="en-US"/>
              </w:rPr>
            </w:pPr>
            <w:r>
              <w:rPr>
                <w:rFonts w:ascii="Angsana New" w:hAnsi="Angsana New"/>
                <w:b/>
                <w:bCs/>
                <w:sz w:val="20"/>
                <w:szCs w:val="20"/>
                <w:lang w:val="en-US"/>
              </w:rPr>
              <w:t>-</w:t>
            </w:r>
          </w:p>
        </w:tc>
        <w:tc>
          <w:tcPr>
            <w:tcW w:w="236" w:type="dxa"/>
          </w:tcPr>
          <w:p w:rsidR="006E16A4" w:rsidRPr="00C9507B" w:rsidRDefault="006E16A4" w:rsidP="00C9507B">
            <w:pPr>
              <w:tabs>
                <w:tab w:val="decimal" w:pos="366"/>
              </w:tabs>
              <w:spacing w:line="240" w:lineRule="atLeast"/>
              <w:rPr>
                <w:rFonts w:ascii="Angsana New" w:hAnsi="Angsana New"/>
                <w:sz w:val="26"/>
                <w:szCs w:val="26"/>
                <w:lang w:val="en-US"/>
              </w:rPr>
            </w:pPr>
          </w:p>
        </w:tc>
        <w:tc>
          <w:tcPr>
            <w:tcW w:w="910" w:type="dxa"/>
            <w:gridSpan w:val="3"/>
          </w:tcPr>
          <w:p w:rsidR="006E16A4" w:rsidRPr="00C9507B" w:rsidRDefault="006E16A4" w:rsidP="00C93CEC">
            <w:pPr>
              <w:tabs>
                <w:tab w:val="decimal" w:pos="349"/>
              </w:tabs>
              <w:spacing w:line="240" w:lineRule="atLeast"/>
              <w:ind w:left="-62" w:right="-111"/>
              <w:jc w:val="both"/>
              <w:rPr>
                <w:rFonts w:ascii="Angsana New" w:hAnsi="Angsana New"/>
                <w:b/>
                <w:bCs/>
                <w:sz w:val="20"/>
                <w:szCs w:val="20"/>
                <w:lang w:val="en-US"/>
              </w:rPr>
            </w:pPr>
            <w:r w:rsidRPr="00C9507B">
              <w:rPr>
                <w:rFonts w:ascii="Angsana New" w:hAnsi="Angsana New"/>
                <w:b/>
                <w:bCs/>
                <w:sz w:val="20"/>
                <w:szCs w:val="20"/>
                <w:lang w:val="en-US"/>
              </w:rPr>
              <w:t>-</w:t>
            </w:r>
          </w:p>
        </w:tc>
      </w:tr>
      <w:tr w:rsidR="006E16A4" w:rsidRPr="00C9507B" w:rsidTr="0036738C">
        <w:trPr>
          <w:gridAfter w:val="1"/>
          <w:wAfter w:w="15" w:type="dxa"/>
        </w:trPr>
        <w:tc>
          <w:tcPr>
            <w:tcW w:w="2609" w:type="dxa"/>
            <w:vAlign w:val="bottom"/>
          </w:tcPr>
          <w:p w:rsidR="006E16A4" w:rsidRPr="00C9507B" w:rsidRDefault="006E16A4" w:rsidP="00C9507B">
            <w:pPr>
              <w:spacing w:line="240" w:lineRule="atLeast"/>
              <w:ind w:left="-18" w:right="-108"/>
              <w:rPr>
                <w:rFonts w:ascii="Angsana New" w:hAnsi="Angsana New"/>
                <w:sz w:val="26"/>
                <w:szCs w:val="26"/>
                <w:lang w:val="en-US"/>
              </w:rPr>
            </w:pPr>
            <w:r w:rsidRPr="00C9507B">
              <w:rPr>
                <w:rFonts w:ascii="Angsana New" w:hAnsi="Angsana New"/>
                <w:sz w:val="26"/>
                <w:szCs w:val="26"/>
                <w:cs/>
                <w:lang w:val="en-US"/>
              </w:rPr>
              <w:t>บริษัท อีเอ โซล่า จำกัด</w:t>
            </w:r>
          </w:p>
        </w:tc>
        <w:tc>
          <w:tcPr>
            <w:tcW w:w="845" w:type="dxa"/>
          </w:tcPr>
          <w:p w:rsidR="006E16A4" w:rsidRPr="00C9507B" w:rsidRDefault="006E16A4" w:rsidP="00277361">
            <w:pPr>
              <w:spacing w:line="240" w:lineRule="atLeast"/>
              <w:ind w:left="-122" w:right="-54"/>
              <w:jc w:val="center"/>
              <w:rPr>
                <w:rFonts w:ascii="Angsana New" w:hAnsi="Angsana New"/>
                <w:sz w:val="20"/>
                <w:szCs w:val="20"/>
                <w:lang w:val="en-US"/>
              </w:rPr>
            </w:pPr>
            <w:r w:rsidRPr="00C9507B">
              <w:rPr>
                <w:rFonts w:ascii="Angsana New" w:hAnsi="Angsana New"/>
                <w:sz w:val="20"/>
                <w:szCs w:val="20"/>
                <w:lang w:val="en-US"/>
              </w:rPr>
              <w:t>49.00</w:t>
            </w:r>
          </w:p>
        </w:tc>
        <w:tc>
          <w:tcPr>
            <w:tcW w:w="253" w:type="dxa"/>
          </w:tcPr>
          <w:p w:rsidR="006E16A4" w:rsidRPr="00C9507B" w:rsidRDefault="006E16A4" w:rsidP="00C9507B">
            <w:pPr>
              <w:spacing w:line="240" w:lineRule="atLeast"/>
              <w:ind w:left="-122"/>
              <w:jc w:val="center"/>
              <w:rPr>
                <w:rFonts w:ascii="Angsana New" w:hAnsi="Angsana New"/>
                <w:sz w:val="20"/>
                <w:szCs w:val="20"/>
                <w:lang w:val="en-US"/>
              </w:rPr>
            </w:pPr>
          </w:p>
        </w:tc>
        <w:tc>
          <w:tcPr>
            <w:tcW w:w="827" w:type="dxa"/>
          </w:tcPr>
          <w:p w:rsidR="006E16A4" w:rsidRPr="00C9507B" w:rsidRDefault="006E16A4" w:rsidP="00C93CEC">
            <w:pPr>
              <w:spacing w:line="240" w:lineRule="atLeast"/>
              <w:ind w:left="-122" w:right="-54"/>
              <w:jc w:val="center"/>
              <w:rPr>
                <w:rFonts w:ascii="Angsana New" w:hAnsi="Angsana New"/>
                <w:sz w:val="20"/>
                <w:szCs w:val="20"/>
                <w:lang w:val="en-US"/>
              </w:rPr>
            </w:pPr>
            <w:r w:rsidRPr="00C9507B">
              <w:rPr>
                <w:rFonts w:ascii="Angsana New" w:hAnsi="Angsana New"/>
                <w:sz w:val="20"/>
                <w:szCs w:val="20"/>
                <w:lang w:val="en-US"/>
              </w:rPr>
              <w:t>49.00</w:t>
            </w:r>
          </w:p>
        </w:tc>
        <w:tc>
          <w:tcPr>
            <w:tcW w:w="270" w:type="dxa"/>
          </w:tcPr>
          <w:p w:rsidR="006E16A4" w:rsidRPr="00C9507B" w:rsidRDefault="006E16A4" w:rsidP="00C9507B">
            <w:pPr>
              <w:tabs>
                <w:tab w:val="decimal" w:pos="973"/>
              </w:tabs>
              <w:spacing w:line="240" w:lineRule="atLeast"/>
              <w:rPr>
                <w:rFonts w:ascii="Angsana New" w:hAnsi="Angsana New"/>
                <w:sz w:val="20"/>
                <w:szCs w:val="20"/>
                <w:lang w:val="en-US"/>
              </w:rPr>
            </w:pPr>
          </w:p>
        </w:tc>
        <w:tc>
          <w:tcPr>
            <w:tcW w:w="837" w:type="dxa"/>
          </w:tcPr>
          <w:p w:rsidR="006E16A4" w:rsidRPr="00C9507B" w:rsidRDefault="006E16A4" w:rsidP="00C9507B">
            <w:pPr>
              <w:spacing w:line="240" w:lineRule="atLeast"/>
              <w:ind w:left="-122"/>
              <w:jc w:val="right"/>
              <w:rPr>
                <w:rFonts w:ascii="Angsana New" w:hAnsi="Angsana New"/>
                <w:sz w:val="20"/>
                <w:szCs w:val="20"/>
                <w:lang w:val="en-US"/>
              </w:rPr>
            </w:pPr>
            <w:r>
              <w:rPr>
                <w:rFonts w:ascii="Angsana New" w:hAnsi="Angsana New"/>
                <w:sz w:val="20"/>
                <w:szCs w:val="20"/>
                <w:lang w:val="en-US"/>
              </w:rPr>
              <w:t>200</w:t>
            </w:r>
          </w:p>
        </w:tc>
        <w:tc>
          <w:tcPr>
            <w:tcW w:w="236" w:type="dxa"/>
          </w:tcPr>
          <w:p w:rsidR="006E16A4" w:rsidRPr="00C9507B" w:rsidRDefault="006E16A4" w:rsidP="00C9507B">
            <w:pPr>
              <w:tabs>
                <w:tab w:val="decimal" w:pos="881"/>
              </w:tabs>
              <w:spacing w:line="240" w:lineRule="atLeast"/>
              <w:rPr>
                <w:rFonts w:ascii="Angsana New" w:hAnsi="Angsana New"/>
                <w:sz w:val="20"/>
                <w:szCs w:val="20"/>
                <w:lang w:val="en-US"/>
              </w:rPr>
            </w:pPr>
          </w:p>
        </w:tc>
        <w:tc>
          <w:tcPr>
            <w:tcW w:w="871" w:type="dxa"/>
          </w:tcPr>
          <w:p w:rsidR="006E16A4" w:rsidRPr="00C9507B" w:rsidRDefault="006E16A4" w:rsidP="00C93CEC">
            <w:pPr>
              <w:spacing w:line="240" w:lineRule="atLeast"/>
              <w:ind w:left="-122"/>
              <w:jc w:val="right"/>
              <w:rPr>
                <w:rFonts w:ascii="Angsana New" w:hAnsi="Angsana New"/>
                <w:sz w:val="20"/>
                <w:szCs w:val="20"/>
                <w:lang w:val="en-US"/>
              </w:rPr>
            </w:pPr>
            <w:r w:rsidRPr="00C9507B">
              <w:rPr>
                <w:rFonts w:ascii="Angsana New" w:hAnsi="Angsana New"/>
                <w:sz w:val="20"/>
                <w:szCs w:val="20"/>
                <w:lang w:val="en-US"/>
              </w:rPr>
              <w:t>200</w:t>
            </w:r>
          </w:p>
        </w:tc>
        <w:tc>
          <w:tcPr>
            <w:tcW w:w="236" w:type="dxa"/>
          </w:tcPr>
          <w:p w:rsidR="006E16A4" w:rsidRPr="00C9507B" w:rsidRDefault="006E16A4" w:rsidP="00C9507B">
            <w:pPr>
              <w:tabs>
                <w:tab w:val="decimal" w:pos="881"/>
              </w:tabs>
              <w:spacing w:line="240" w:lineRule="atLeast"/>
              <w:rPr>
                <w:rFonts w:ascii="Angsana New" w:hAnsi="Angsana New"/>
                <w:sz w:val="26"/>
                <w:szCs w:val="26"/>
                <w:lang w:val="en-US"/>
              </w:rPr>
            </w:pPr>
          </w:p>
        </w:tc>
        <w:tc>
          <w:tcPr>
            <w:tcW w:w="846" w:type="dxa"/>
          </w:tcPr>
          <w:p w:rsidR="006E16A4" w:rsidRPr="00C9507B" w:rsidRDefault="006E16A4" w:rsidP="00C9507B">
            <w:pPr>
              <w:spacing w:line="240" w:lineRule="atLeast"/>
              <w:ind w:left="-122" w:right="-45"/>
              <w:jc w:val="right"/>
              <w:rPr>
                <w:rFonts w:ascii="Angsana New" w:hAnsi="Angsana New"/>
                <w:sz w:val="20"/>
                <w:szCs w:val="20"/>
                <w:lang w:val="en-US"/>
              </w:rPr>
            </w:pPr>
            <w:r>
              <w:rPr>
                <w:rFonts w:ascii="Angsana New" w:hAnsi="Angsana New"/>
                <w:sz w:val="20"/>
                <w:szCs w:val="20"/>
                <w:lang w:val="en-US"/>
              </w:rPr>
              <w:t>141,530,000</w:t>
            </w:r>
          </w:p>
        </w:tc>
        <w:tc>
          <w:tcPr>
            <w:tcW w:w="248" w:type="dxa"/>
          </w:tcPr>
          <w:p w:rsidR="006E16A4" w:rsidRPr="00C9507B" w:rsidRDefault="006E16A4" w:rsidP="00C9507B">
            <w:pPr>
              <w:tabs>
                <w:tab w:val="decimal" w:pos="881"/>
              </w:tabs>
              <w:spacing w:line="240" w:lineRule="atLeast"/>
              <w:rPr>
                <w:rFonts w:ascii="Angsana New" w:hAnsi="Angsana New"/>
                <w:sz w:val="20"/>
                <w:szCs w:val="20"/>
                <w:lang w:val="en-US"/>
              </w:rPr>
            </w:pPr>
          </w:p>
        </w:tc>
        <w:tc>
          <w:tcPr>
            <w:tcW w:w="886" w:type="dxa"/>
          </w:tcPr>
          <w:p w:rsidR="006E16A4" w:rsidRPr="00C9507B" w:rsidRDefault="006E16A4" w:rsidP="00C93CEC">
            <w:pPr>
              <w:spacing w:line="240" w:lineRule="atLeast"/>
              <w:ind w:left="-122" w:right="-45"/>
              <w:jc w:val="right"/>
              <w:rPr>
                <w:rFonts w:ascii="Angsana New" w:hAnsi="Angsana New"/>
                <w:sz w:val="20"/>
                <w:szCs w:val="20"/>
                <w:lang w:val="en-US"/>
              </w:rPr>
            </w:pPr>
            <w:r w:rsidRPr="00C9507B">
              <w:rPr>
                <w:rFonts w:ascii="Angsana New" w:hAnsi="Angsana New"/>
                <w:sz w:val="20"/>
                <w:szCs w:val="20"/>
                <w:lang w:val="en-US"/>
              </w:rPr>
              <w:t>141,530,000</w:t>
            </w:r>
          </w:p>
        </w:tc>
        <w:tc>
          <w:tcPr>
            <w:tcW w:w="254" w:type="dxa"/>
          </w:tcPr>
          <w:p w:rsidR="006E16A4" w:rsidRPr="00C9507B" w:rsidRDefault="006E16A4" w:rsidP="00C9507B">
            <w:pPr>
              <w:tabs>
                <w:tab w:val="decimal" w:pos="881"/>
              </w:tabs>
              <w:spacing w:line="240" w:lineRule="atLeast"/>
              <w:rPr>
                <w:rFonts w:ascii="Angsana New" w:hAnsi="Angsana New"/>
                <w:sz w:val="20"/>
                <w:szCs w:val="20"/>
                <w:lang w:val="en-US"/>
              </w:rPr>
            </w:pPr>
          </w:p>
        </w:tc>
        <w:tc>
          <w:tcPr>
            <w:tcW w:w="889" w:type="dxa"/>
          </w:tcPr>
          <w:p w:rsidR="006E16A4" w:rsidRPr="00C9507B" w:rsidRDefault="006E16A4" w:rsidP="006E16A4">
            <w:pPr>
              <w:tabs>
                <w:tab w:val="decimal" w:pos="349"/>
              </w:tabs>
              <w:spacing w:line="240" w:lineRule="atLeast"/>
              <w:ind w:left="-62" w:right="-111"/>
              <w:jc w:val="left"/>
              <w:rPr>
                <w:rFonts w:ascii="Angsana New" w:hAnsi="Angsana New"/>
                <w:b/>
                <w:bCs/>
                <w:sz w:val="20"/>
                <w:szCs w:val="20"/>
                <w:lang w:val="en-US"/>
              </w:rPr>
            </w:pPr>
            <w:r>
              <w:rPr>
                <w:rFonts w:ascii="Angsana New" w:hAnsi="Angsana New"/>
                <w:b/>
                <w:bCs/>
                <w:sz w:val="20"/>
                <w:szCs w:val="20"/>
                <w:lang w:val="en-US"/>
              </w:rPr>
              <w:t>-</w:t>
            </w:r>
          </w:p>
        </w:tc>
        <w:tc>
          <w:tcPr>
            <w:tcW w:w="236" w:type="dxa"/>
          </w:tcPr>
          <w:p w:rsidR="006E16A4" w:rsidRPr="00C9507B" w:rsidRDefault="006E16A4" w:rsidP="00C9507B">
            <w:pPr>
              <w:tabs>
                <w:tab w:val="decimal" w:pos="349"/>
              </w:tabs>
              <w:spacing w:line="240" w:lineRule="atLeast"/>
              <w:ind w:left="-62" w:right="-111"/>
              <w:jc w:val="both"/>
              <w:rPr>
                <w:rFonts w:ascii="Angsana New" w:hAnsi="Angsana New"/>
                <w:b/>
                <w:bCs/>
                <w:sz w:val="20"/>
                <w:szCs w:val="20"/>
                <w:lang w:val="en-US"/>
              </w:rPr>
            </w:pPr>
          </w:p>
        </w:tc>
        <w:tc>
          <w:tcPr>
            <w:tcW w:w="844" w:type="dxa"/>
          </w:tcPr>
          <w:p w:rsidR="006E16A4" w:rsidRPr="00C9507B" w:rsidRDefault="006E16A4" w:rsidP="00BF7FDE">
            <w:pPr>
              <w:tabs>
                <w:tab w:val="decimal" w:pos="349"/>
              </w:tabs>
              <w:spacing w:line="240" w:lineRule="atLeast"/>
              <w:ind w:left="-62" w:right="-111"/>
              <w:jc w:val="left"/>
              <w:rPr>
                <w:rFonts w:ascii="Angsana New" w:hAnsi="Angsana New"/>
                <w:b/>
                <w:bCs/>
                <w:sz w:val="20"/>
                <w:szCs w:val="20"/>
                <w:lang w:val="en-US"/>
              </w:rPr>
            </w:pPr>
            <w:r>
              <w:rPr>
                <w:rFonts w:ascii="Angsana New" w:hAnsi="Angsana New"/>
                <w:b/>
                <w:bCs/>
                <w:sz w:val="20"/>
                <w:szCs w:val="20"/>
                <w:lang w:val="en-US"/>
              </w:rPr>
              <w:t>-</w:t>
            </w:r>
          </w:p>
        </w:tc>
        <w:tc>
          <w:tcPr>
            <w:tcW w:w="236" w:type="dxa"/>
          </w:tcPr>
          <w:p w:rsidR="006E16A4" w:rsidRPr="00C9507B" w:rsidRDefault="006E16A4" w:rsidP="00C9507B">
            <w:pPr>
              <w:tabs>
                <w:tab w:val="decimal" w:pos="317"/>
              </w:tabs>
              <w:spacing w:line="240" w:lineRule="atLeast"/>
              <w:rPr>
                <w:rFonts w:ascii="Angsana New" w:hAnsi="Angsana New"/>
                <w:sz w:val="20"/>
                <w:szCs w:val="20"/>
                <w:lang w:val="en-US"/>
              </w:rPr>
            </w:pPr>
          </w:p>
        </w:tc>
        <w:tc>
          <w:tcPr>
            <w:tcW w:w="871" w:type="dxa"/>
          </w:tcPr>
          <w:p w:rsidR="006E16A4" w:rsidRPr="00C9507B" w:rsidRDefault="006E16A4" w:rsidP="00C9507B">
            <w:pPr>
              <w:spacing w:line="240" w:lineRule="atLeast"/>
              <w:ind w:left="-122" w:right="-45"/>
              <w:jc w:val="right"/>
              <w:rPr>
                <w:rFonts w:ascii="Angsana New" w:hAnsi="Angsana New"/>
                <w:sz w:val="20"/>
                <w:szCs w:val="20"/>
                <w:lang w:val="en-US"/>
              </w:rPr>
            </w:pPr>
            <w:r>
              <w:rPr>
                <w:rFonts w:ascii="Angsana New" w:hAnsi="Angsana New"/>
                <w:sz w:val="20"/>
                <w:szCs w:val="20"/>
                <w:lang w:val="en-US"/>
              </w:rPr>
              <w:t>141,530,000</w:t>
            </w:r>
          </w:p>
        </w:tc>
        <w:tc>
          <w:tcPr>
            <w:tcW w:w="265" w:type="dxa"/>
          </w:tcPr>
          <w:p w:rsidR="006E16A4" w:rsidRPr="00C9507B" w:rsidRDefault="006E16A4" w:rsidP="00C9507B">
            <w:pPr>
              <w:tabs>
                <w:tab w:val="decimal" w:pos="881"/>
              </w:tabs>
              <w:spacing w:line="240" w:lineRule="atLeast"/>
              <w:rPr>
                <w:rFonts w:ascii="Angsana New" w:hAnsi="Angsana New"/>
                <w:sz w:val="20"/>
                <w:szCs w:val="20"/>
                <w:lang w:val="en-US"/>
              </w:rPr>
            </w:pPr>
          </w:p>
        </w:tc>
        <w:tc>
          <w:tcPr>
            <w:tcW w:w="897" w:type="dxa"/>
          </w:tcPr>
          <w:p w:rsidR="006E16A4" w:rsidRPr="00C9507B" w:rsidRDefault="006E16A4" w:rsidP="00C93CEC">
            <w:pPr>
              <w:spacing w:line="240" w:lineRule="atLeast"/>
              <w:ind w:left="-122" w:right="-45"/>
              <w:jc w:val="right"/>
              <w:rPr>
                <w:rFonts w:ascii="Angsana New" w:hAnsi="Angsana New"/>
                <w:sz w:val="20"/>
                <w:szCs w:val="20"/>
                <w:lang w:val="en-US"/>
              </w:rPr>
            </w:pPr>
            <w:r w:rsidRPr="00C9507B">
              <w:rPr>
                <w:rFonts w:ascii="Angsana New" w:hAnsi="Angsana New"/>
                <w:sz w:val="20"/>
                <w:szCs w:val="20"/>
                <w:lang w:val="en-US"/>
              </w:rPr>
              <w:t>141,530,000</w:t>
            </w:r>
          </w:p>
        </w:tc>
        <w:tc>
          <w:tcPr>
            <w:tcW w:w="247" w:type="dxa"/>
            <w:gridSpan w:val="2"/>
          </w:tcPr>
          <w:p w:rsidR="006E16A4" w:rsidRPr="00C9507B" w:rsidRDefault="006E16A4" w:rsidP="00C9507B">
            <w:pPr>
              <w:spacing w:line="240" w:lineRule="atLeast"/>
              <w:rPr>
                <w:rFonts w:ascii="Angsana New" w:hAnsi="Angsana New"/>
                <w:sz w:val="20"/>
                <w:szCs w:val="20"/>
                <w:lang w:val="en-US"/>
              </w:rPr>
            </w:pPr>
          </w:p>
        </w:tc>
        <w:tc>
          <w:tcPr>
            <w:tcW w:w="886" w:type="dxa"/>
            <w:gridSpan w:val="2"/>
          </w:tcPr>
          <w:p w:rsidR="006E16A4" w:rsidRPr="006E16A4" w:rsidRDefault="006E16A4" w:rsidP="00C9507B">
            <w:pPr>
              <w:spacing w:line="240" w:lineRule="atLeast"/>
              <w:ind w:left="-122" w:right="-26"/>
              <w:jc w:val="right"/>
              <w:rPr>
                <w:rFonts w:ascii="Angsana New" w:hAnsi="Angsana New"/>
                <w:sz w:val="20"/>
                <w:szCs w:val="20"/>
                <w:lang w:val="en-US"/>
              </w:rPr>
            </w:pPr>
            <w:r w:rsidRPr="006E16A4">
              <w:rPr>
                <w:rFonts w:ascii="Angsana New" w:hAnsi="Angsana New"/>
                <w:sz w:val="20"/>
                <w:szCs w:val="20"/>
                <w:lang w:val="en-US"/>
              </w:rPr>
              <w:t>88,190,110</w:t>
            </w:r>
          </w:p>
        </w:tc>
        <w:tc>
          <w:tcPr>
            <w:tcW w:w="236" w:type="dxa"/>
          </w:tcPr>
          <w:p w:rsidR="006E16A4" w:rsidRPr="00C9507B" w:rsidRDefault="006E16A4" w:rsidP="00C9507B">
            <w:pPr>
              <w:tabs>
                <w:tab w:val="decimal" w:pos="366"/>
              </w:tabs>
              <w:spacing w:line="240" w:lineRule="atLeast"/>
              <w:rPr>
                <w:rFonts w:ascii="Angsana New" w:hAnsi="Angsana New"/>
                <w:sz w:val="26"/>
                <w:szCs w:val="26"/>
                <w:lang w:val="en-US"/>
              </w:rPr>
            </w:pPr>
          </w:p>
        </w:tc>
        <w:tc>
          <w:tcPr>
            <w:tcW w:w="910" w:type="dxa"/>
            <w:gridSpan w:val="3"/>
          </w:tcPr>
          <w:p w:rsidR="006E16A4" w:rsidRPr="00C9507B" w:rsidRDefault="006E16A4" w:rsidP="00C93CEC">
            <w:pPr>
              <w:spacing w:line="240" w:lineRule="atLeast"/>
              <w:ind w:left="-122" w:right="-26"/>
              <w:jc w:val="right"/>
              <w:rPr>
                <w:rFonts w:ascii="Angsana New" w:hAnsi="Angsana New"/>
                <w:sz w:val="20"/>
                <w:szCs w:val="20"/>
                <w:lang w:val="en-US"/>
              </w:rPr>
            </w:pPr>
            <w:r w:rsidRPr="00C9507B">
              <w:rPr>
                <w:rFonts w:ascii="Angsana New" w:hAnsi="Angsana New"/>
                <w:sz w:val="20"/>
                <w:szCs w:val="20"/>
                <w:lang w:val="en-US"/>
              </w:rPr>
              <w:t>92,119,907</w:t>
            </w:r>
          </w:p>
        </w:tc>
      </w:tr>
      <w:tr w:rsidR="006E16A4" w:rsidRPr="00C9507B" w:rsidTr="00A5531A">
        <w:trPr>
          <w:gridAfter w:val="1"/>
          <w:wAfter w:w="15" w:type="dxa"/>
        </w:trPr>
        <w:tc>
          <w:tcPr>
            <w:tcW w:w="2609" w:type="dxa"/>
            <w:vAlign w:val="bottom"/>
          </w:tcPr>
          <w:p w:rsidR="006E16A4" w:rsidRPr="00C9507B" w:rsidRDefault="006E16A4" w:rsidP="00C9507B">
            <w:pPr>
              <w:tabs>
                <w:tab w:val="left" w:pos="197"/>
              </w:tabs>
              <w:spacing w:line="240" w:lineRule="atLeast"/>
              <w:ind w:left="-18" w:right="-108"/>
              <w:jc w:val="left"/>
              <w:rPr>
                <w:rFonts w:ascii="Angsana New" w:hAnsi="Angsana New"/>
                <w:sz w:val="26"/>
                <w:szCs w:val="26"/>
                <w:lang w:val="en-US"/>
              </w:rPr>
            </w:pPr>
            <w:r w:rsidRPr="00C9507B">
              <w:rPr>
                <w:rFonts w:ascii="Angsana New" w:hAnsi="Angsana New"/>
                <w:sz w:val="26"/>
                <w:szCs w:val="26"/>
                <w:cs/>
                <w:lang w:val="en-US"/>
              </w:rPr>
              <w:t>บริษัท อีเอ โซล่</w:t>
            </w:r>
            <w:r w:rsidRPr="00C9507B">
              <w:rPr>
                <w:rFonts w:ascii="Angsana New" w:hAnsi="Angsana New" w:hint="cs"/>
                <w:sz w:val="26"/>
                <w:szCs w:val="26"/>
                <w:cs/>
                <w:lang w:val="en-US"/>
              </w:rPr>
              <w:t xml:space="preserve">า </w:t>
            </w:r>
            <w:r w:rsidRPr="00C9507B">
              <w:rPr>
                <w:rFonts w:ascii="Angsana New" w:hAnsi="Angsana New"/>
                <w:sz w:val="26"/>
                <w:szCs w:val="26"/>
                <w:cs/>
                <w:lang w:val="en-US"/>
              </w:rPr>
              <w:t>นครสวรรค์ จำกัด</w:t>
            </w:r>
          </w:p>
        </w:tc>
        <w:tc>
          <w:tcPr>
            <w:tcW w:w="845" w:type="dxa"/>
            <w:vAlign w:val="center"/>
          </w:tcPr>
          <w:p w:rsidR="006E16A4" w:rsidRPr="00C9507B" w:rsidRDefault="006E16A4" w:rsidP="00A5531A">
            <w:pPr>
              <w:spacing w:line="240" w:lineRule="atLeast"/>
              <w:ind w:left="-122" w:right="-54"/>
              <w:jc w:val="center"/>
              <w:rPr>
                <w:rFonts w:ascii="Angsana New" w:hAnsi="Angsana New"/>
                <w:sz w:val="20"/>
                <w:szCs w:val="20"/>
                <w:lang w:val="en-US"/>
              </w:rPr>
            </w:pPr>
            <w:r w:rsidRPr="00C9507B">
              <w:rPr>
                <w:rFonts w:ascii="Angsana New" w:hAnsi="Angsana New"/>
                <w:sz w:val="20"/>
                <w:szCs w:val="20"/>
                <w:lang w:val="en-US"/>
              </w:rPr>
              <w:t>99.99</w:t>
            </w:r>
          </w:p>
        </w:tc>
        <w:tc>
          <w:tcPr>
            <w:tcW w:w="253" w:type="dxa"/>
            <w:vAlign w:val="center"/>
          </w:tcPr>
          <w:p w:rsidR="006E16A4" w:rsidRPr="00C9507B" w:rsidRDefault="006E16A4" w:rsidP="00A5531A">
            <w:pPr>
              <w:spacing w:line="240" w:lineRule="atLeast"/>
              <w:ind w:left="-122"/>
              <w:jc w:val="center"/>
              <w:rPr>
                <w:rFonts w:ascii="Angsana New" w:hAnsi="Angsana New"/>
                <w:sz w:val="20"/>
                <w:szCs w:val="20"/>
                <w:lang w:val="en-US"/>
              </w:rPr>
            </w:pPr>
          </w:p>
        </w:tc>
        <w:tc>
          <w:tcPr>
            <w:tcW w:w="827" w:type="dxa"/>
            <w:vAlign w:val="center"/>
          </w:tcPr>
          <w:p w:rsidR="006E16A4" w:rsidRPr="00C9507B" w:rsidRDefault="006E16A4" w:rsidP="00A5531A">
            <w:pPr>
              <w:spacing w:line="240" w:lineRule="atLeast"/>
              <w:ind w:left="-122" w:right="-54"/>
              <w:jc w:val="center"/>
              <w:rPr>
                <w:rFonts w:ascii="Angsana New" w:hAnsi="Angsana New"/>
                <w:sz w:val="20"/>
                <w:szCs w:val="20"/>
                <w:lang w:val="en-US"/>
              </w:rPr>
            </w:pPr>
            <w:r w:rsidRPr="00C9507B">
              <w:rPr>
                <w:rFonts w:ascii="Angsana New" w:hAnsi="Angsana New"/>
                <w:sz w:val="20"/>
                <w:szCs w:val="20"/>
                <w:lang w:val="en-US"/>
              </w:rPr>
              <w:t>99.99</w:t>
            </w:r>
          </w:p>
        </w:tc>
        <w:tc>
          <w:tcPr>
            <w:tcW w:w="270" w:type="dxa"/>
            <w:vAlign w:val="center"/>
          </w:tcPr>
          <w:p w:rsidR="006E16A4" w:rsidRPr="00C9507B" w:rsidRDefault="006E16A4" w:rsidP="00A5531A">
            <w:pPr>
              <w:tabs>
                <w:tab w:val="decimal" w:pos="973"/>
              </w:tabs>
              <w:spacing w:line="240" w:lineRule="atLeast"/>
              <w:jc w:val="center"/>
              <w:rPr>
                <w:rFonts w:ascii="Angsana New" w:hAnsi="Angsana New"/>
                <w:sz w:val="20"/>
                <w:szCs w:val="20"/>
                <w:lang w:val="en-US"/>
              </w:rPr>
            </w:pPr>
          </w:p>
        </w:tc>
        <w:tc>
          <w:tcPr>
            <w:tcW w:w="837" w:type="dxa"/>
            <w:vAlign w:val="center"/>
          </w:tcPr>
          <w:p w:rsidR="006E16A4" w:rsidRPr="00C9507B" w:rsidRDefault="006E16A4" w:rsidP="00B67653">
            <w:pPr>
              <w:spacing w:line="240" w:lineRule="atLeast"/>
              <w:ind w:left="-122"/>
              <w:jc w:val="right"/>
              <w:rPr>
                <w:rFonts w:ascii="Angsana New" w:hAnsi="Angsana New"/>
                <w:sz w:val="20"/>
                <w:szCs w:val="20"/>
                <w:lang w:val="en-US"/>
              </w:rPr>
            </w:pPr>
            <w:r>
              <w:rPr>
                <w:rFonts w:ascii="Angsana New" w:hAnsi="Angsana New"/>
                <w:sz w:val="20"/>
                <w:szCs w:val="20"/>
                <w:lang w:val="en-US"/>
              </w:rPr>
              <w:t>1,690</w:t>
            </w:r>
          </w:p>
        </w:tc>
        <w:tc>
          <w:tcPr>
            <w:tcW w:w="236" w:type="dxa"/>
            <w:vAlign w:val="center"/>
          </w:tcPr>
          <w:p w:rsidR="006E16A4" w:rsidRPr="00C9507B" w:rsidRDefault="006E16A4" w:rsidP="00A5531A">
            <w:pPr>
              <w:tabs>
                <w:tab w:val="decimal" w:pos="881"/>
              </w:tabs>
              <w:spacing w:line="240" w:lineRule="atLeast"/>
              <w:jc w:val="center"/>
              <w:rPr>
                <w:rFonts w:ascii="Angsana New" w:hAnsi="Angsana New"/>
                <w:sz w:val="20"/>
                <w:szCs w:val="20"/>
                <w:lang w:val="en-US"/>
              </w:rPr>
            </w:pPr>
          </w:p>
        </w:tc>
        <w:tc>
          <w:tcPr>
            <w:tcW w:w="871" w:type="dxa"/>
            <w:vAlign w:val="center"/>
          </w:tcPr>
          <w:p w:rsidR="006E16A4" w:rsidRPr="00C9507B" w:rsidRDefault="006E16A4" w:rsidP="00A5531A">
            <w:pPr>
              <w:spacing w:line="240" w:lineRule="atLeast"/>
              <w:ind w:left="-122"/>
              <w:jc w:val="right"/>
              <w:rPr>
                <w:rFonts w:ascii="Angsana New" w:hAnsi="Angsana New"/>
                <w:sz w:val="20"/>
                <w:szCs w:val="20"/>
                <w:lang w:val="en-US"/>
              </w:rPr>
            </w:pPr>
            <w:r w:rsidRPr="00C9507B">
              <w:rPr>
                <w:rFonts w:ascii="Angsana New" w:hAnsi="Angsana New"/>
                <w:sz w:val="20"/>
                <w:szCs w:val="20"/>
                <w:lang w:val="en-US"/>
              </w:rPr>
              <w:t>1,690</w:t>
            </w:r>
          </w:p>
        </w:tc>
        <w:tc>
          <w:tcPr>
            <w:tcW w:w="236" w:type="dxa"/>
            <w:vAlign w:val="center"/>
          </w:tcPr>
          <w:p w:rsidR="006E16A4" w:rsidRPr="00C9507B" w:rsidRDefault="006E16A4" w:rsidP="00A5531A">
            <w:pPr>
              <w:tabs>
                <w:tab w:val="decimal" w:pos="881"/>
              </w:tabs>
              <w:spacing w:line="240" w:lineRule="atLeast"/>
              <w:jc w:val="center"/>
              <w:rPr>
                <w:rFonts w:ascii="Angsana New" w:hAnsi="Angsana New"/>
                <w:sz w:val="26"/>
                <w:szCs w:val="26"/>
                <w:lang w:val="en-US"/>
              </w:rPr>
            </w:pPr>
          </w:p>
        </w:tc>
        <w:tc>
          <w:tcPr>
            <w:tcW w:w="846" w:type="dxa"/>
            <w:vAlign w:val="center"/>
          </w:tcPr>
          <w:p w:rsidR="006E16A4" w:rsidRPr="00C9507B" w:rsidRDefault="006E16A4" w:rsidP="00B67653">
            <w:pPr>
              <w:spacing w:line="240" w:lineRule="atLeast"/>
              <w:ind w:left="-122" w:right="-45"/>
              <w:jc w:val="right"/>
              <w:rPr>
                <w:rFonts w:ascii="Angsana New" w:hAnsi="Angsana New"/>
                <w:sz w:val="20"/>
                <w:szCs w:val="20"/>
                <w:lang w:val="en-US"/>
              </w:rPr>
            </w:pPr>
            <w:r>
              <w:rPr>
                <w:rFonts w:ascii="Angsana New" w:hAnsi="Angsana New"/>
                <w:sz w:val="20"/>
                <w:szCs w:val="20"/>
                <w:lang w:val="en-US"/>
              </w:rPr>
              <w:t>1,689,999,970</w:t>
            </w:r>
          </w:p>
        </w:tc>
        <w:tc>
          <w:tcPr>
            <w:tcW w:w="248" w:type="dxa"/>
            <w:vAlign w:val="center"/>
          </w:tcPr>
          <w:p w:rsidR="006E16A4" w:rsidRPr="00C9507B" w:rsidRDefault="006E16A4" w:rsidP="00A5531A">
            <w:pPr>
              <w:tabs>
                <w:tab w:val="decimal" w:pos="881"/>
              </w:tabs>
              <w:spacing w:line="240" w:lineRule="atLeast"/>
              <w:jc w:val="center"/>
              <w:rPr>
                <w:rFonts w:ascii="Angsana New" w:hAnsi="Angsana New"/>
                <w:sz w:val="20"/>
                <w:szCs w:val="20"/>
                <w:lang w:val="en-US"/>
              </w:rPr>
            </w:pPr>
          </w:p>
        </w:tc>
        <w:tc>
          <w:tcPr>
            <w:tcW w:w="886" w:type="dxa"/>
            <w:vAlign w:val="center"/>
          </w:tcPr>
          <w:p w:rsidR="006E16A4" w:rsidRPr="00C9507B" w:rsidRDefault="006E16A4" w:rsidP="003F5624">
            <w:pPr>
              <w:spacing w:line="240" w:lineRule="atLeast"/>
              <w:ind w:left="-122" w:right="-45"/>
              <w:jc w:val="right"/>
              <w:rPr>
                <w:rFonts w:ascii="Angsana New" w:hAnsi="Angsana New"/>
                <w:sz w:val="20"/>
                <w:szCs w:val="20"/>
                <w:lang w:val="en-US"/>
              </w:rPr>
            </w:pPr>
            <w:r w:rsidRPr="00C9507B">
              <w:rPr>
                <w:rFonts w:ascii="Angsana New" w:hAnsi="Angsana New"/>
                <w:sz w:val="20"/>
                <w:szCs w:val="20"/>
                <w:lang w:val="en-US"/>
              </w:rPr>
              <w:t>1,689,999,970</w:t>
            </w:r>
          </w:p>
        </w:tc>
        <w:tc>
          <w:tcPr>
            <w:tcW w:w="254" w:type="dxa"/>
            <w:vAlign w:val="center"/>
          </w:tcPr>
          <w:p w:rsidR="006E16A4" w:rsidRPr="00C9507B" w:rsidRDefault="006E16A4" w:rsidP="00A5531A">
            <w:pPr>
              <w:tabs>
                <w:tab w:val="decimal" w:pos="881"/>
              </w:tabs>
              <w:spacing w:line="240" w:lineRule="atLeast"/>
              <w:jc w:val="center"/>
              <w:rPr>
                <w:rFonts w:ascii="Angsana New" w:hAnsi="Angsana New"/>
                <w:sz w:val="20"/>
                <w:szCs w:val="20"/>
                <w:lang w:val="en-US"/>
              </w:rPr>
            </w:pPr>
          </w:p>
        </w:tc>
        <w:tc>
          <w:tcPr>
            <w:tcW w:w="889" w:type="dxa"/>
            <w:vAlign w:val="center"/>
          </w:tcPr>
          <w:p w:rsidR="006E16A4" w:rsidRPr="00C9507B" w:rsidRDefault="006E16A4" w:rsidP="006E16A4">
            <w:pPr>
              <w:tabs>
                <w:tab w:val="decimal" w:pos="349"/>
              </w:tabs>
              <w:spacing w:line="240" w:lineRule="atLeast"/>
              <w:ind w:left="-62" w:right="-111"/>
              <w:jc w:val="left"/>
              <w:rPr>
                <w:rFonts w:ascii="Angsana New" w:hAnsi="Angsana New"/>
                <w:b/>
                <w:bCs/>
                <w:sz w:val="20"/>
                <w:szCs w:val="20"/>
                <w:lang w:val="en-US"/>
              </w:rPr>
            </w:pPr>
            <w:r>
              <w:rPr>
                <w:rFonts w:ascii="Angsana New" w:hAnsi="Angsana New"/>
                <w:b/>
                <w:bCs/>
                <w:sz w:val="20"/>
                <w:szCs w:val="20"/>
                <w:lang w:val="en-US"/>
              </w:rPr>
              <w:t>-</w:t>
            </w:r>
          </w:p>
        </w:tc>
        <w:tc>
          <w:tcPr>
            <w:tcW w:w="236" w:type="dxa"/>
            <w:vAlign w:val="center"/>
          </w:tcPr>
          <w:p w:rsidR="006E16A4" w:rsidRPr="00C9507B" w:rsidRDefault="006E16A4" w:rsidP="00A5531A">
            <w:pPr>
              <w:tabs>
                <w:tab w:val="decimal" w:pos="349"/>
              </w:tabs>
              <w:spacing w:line="240" w:lineRule="atLeast"/>
              <w:ind w:left="-62" w:right="-111"/>
              <w:jc w:val="center"/>
              <w:rPr>
                <w:rFonts w:ascii="Angsana New" w:hAnsi="Angsana New"/>
                <w:b/>
                <w:bCs/>
                <w:sz w:val="20"/>
                <w:szCs w:val="20"/>
                <w:lang w:val="en-US"/>
              </w:rPr>
            </w:pPr>
          </w:p>
        </w:tc>
        <w:tc>
          <w:tcPr>
            <w:tcW w:w="844" w:type="dxa"/>
            <w:vAlign w:val="center"/>
          </w:tcPr>
          <w:p w:rsidR="006E16A4" w:rsidRPr="00C9507B" w:rsidRDefault="006E16A4" w:rsidP="00BF7FDE">
            <w:pPr>
              <w:tabs>
                <w:tab w:val="decimal" w:pos="349"/>
              </w:tabs>
              <w:spacing w:line="240" w:lineRule="atLeast"/>
              <w:ind w:left="-62" w:right="-111"/>
              <w:jc w:val="left"/>
              <w:rPr>
                <w:rFonts w:ascii="Angsana New" w:hAnsi="Angsana New"/>
                <w:b/>
                <w:bCs/>
                <w:sz w:val="20"/>
                <w:szCs w:val="20"/>
                <w:lang w:val="en-US"/>
              </w:rPr>
            </w:pPr>
            <w:r>
              <w:rPr>
                <w:rFonts w:ascii="Angsana New" w:hAnsi="Angsana New"/>
                <w:b/>
                <w:bCs/>
                <w:sz w:val="20"/>
                <w:szCs w:val="20"/>
                <w:lang w:val="en-US"/>
              </w:rPr>
              <w:t>-</w:t>
            </w:r>
          </w:p>
        </w:tc>
        <w:tc>
          <w:tcPr>
            <w:tcW w:w="236" w:type="dxa"/>
            <w:vAlign w:val="center"/>
          </w:tcPr>
          <w:p w:rsidR="006E16A4" w:rsidRPr="00C9507B" w:rsidRDefault="006E16A4" w:rsidP="00A5531A">
            <w:pPr>
              <w:tabs>
                <w:tab w:val="decimal" w:pos="317"/>
              </w:tabs>
              <w:spacing w:line="240" w:lineRule="atLeast"/>
              <w:jc w:val="center"/>
              <w:rPr>
                <w:rFonts w:ascii="Angsana New" w:hAnsi="Angsana New"/>
                <w:sz w:val="20"/>
                <w:szCs w:val="20"/>
                <w:lang w:val="en-US"/>
              </w:rPr>
            </w:pPr>
          </w:p>
        </w:tc>
        <w:tc>
          <w:tcPr>
            <w:tcW w:w="871" w:type="dxa"/>
            <w:vAlign w:val="center"/>
          </w:tcPr>
          <w:p w:rsidR="006E16A4" w:rsidRPr="00C9507B" w:rsidRDefault="006E16A4" w:rsidP="00A5531A">
            <w:pPr>
              <w:spacing w:line="240" w:lineRule="atLeast"/>
              <w:ind w:left="-122" w:right="-45"/>
              <w:jc w:val="center"/>
              <w:rPr>
                <w:rFonts w:ascii="Angsana New" w:hAnsi="Angsana New"/>
                <w:sz w:val="20"/>
                <w:szCs w:val="20"/>
                <w:lang w:val="en-US"/>
              </w:rPr>
            </w:pPr>
            <w:r>
              <w:rPr>
                <w:rFonts w:ascii="Angsana New" w:hAnsi="Angsana New"/>
                <w:sz w:val="20"/>
                <w:szCs w:val="20"/>
                <w:lang w:val="en-US"/>
              </w:rPr>
              <w:t>1,689,999,970</w:t>
            </w:r>
          </w:p>
        </w:tc>
        <w:tc>
          <w:tcPr>
            <w:tcW w:w="265" w:type="dxa"/>
            <w:vAlign w:val="center"/>
          </w:tcPr>
          <w:p w:rsidR="006E16A4" w:rsidRPr="00C9507B" w:rsidRDefault="006E16A4" w:rsidP="00A5531A">
            <w:pPr>
              <w:tabs>
                <w:tab w:val="decimal" w:pos="881"/>
              </w:tabs>
              <w:spacing w:line="240" w:lineRule="atLeast"/>
              <w:jc w:val="center"/>
              <w:rPr>
                <w:rFonts w:ascii="Angsana New" w:hAnsi="Angsana New"/>
                <w:sz w:val="20"/>
                <w:szCs w:val="20"/>
                <w:lang w:val="en-US"/>
              </w:rPr>
            </w:pPr>
          </w:p>
        </w:tc>
        <w:tc>
          <w:tcPr>
            <w:tcW w:w="897" w:type="dxa"/>
            <w:vAlign w:val="center"/>
          </w:tcPr>
          <w:p w:rsidR="006E16A4" w:rsidRPr="00C9507B" w:rsidRDefault="006E16A4" w:rsidP="003F5624">
            <w:pPr>
              <w:spacing w:line="240" w:lineRule="atLeast"/>
              <w:ind w:left="-122" w:right="-45"/>
              <w:jc w:val="right"/>
              <w:rPr>
                <w:rFonts w:ascii="Angsana New" w:hAnsi="Angsana New"/>
                <w:sz w:val="20"/>
                <w:szCs w:val="20"/>
                <w:lang w:val="en-US"/>
              </w:rPr>
            </w:pPr>
            <w:r w:rsidRPr="00C9507B">
              <w:rPr>
                <w:rFonts w:ascii="Angsana New" w:hAnsi="Angsana New"/>
                <w:sz w:val="20"/>
                <w:szCs w:val="20"/>
                <w:lang w:val="en-US"/>
              </w:rPr>
              <w:t>1,689,999,970</w:t>
            </w:r>
          </w:p>
        </w:tc>
        <w:tc>
          <w:tcPr>
            <w:tcW w:w="247" w:type="dxa"/>
            <w:gridSpan w:val="2"/>
            <w:vAlign w:val="center"/>
          </w:tcPr>
          <w:p w:rsidR="006E16A4" w:rsidRPr="00C9507B" w:rsidRDefault="006E16A4" w:rsidP="00A5531A">
            <w:pPr>
              <w:spacing w:line="240" w:lineRule="atLeast"/>
              <w:jc w:val="center"/>
              <w:rPr>
                <w:rFonts w:ascii="Angsana New" w:hAnsi="Angsana New"/>
                <w:sz w:val="20"/>
                <w:szCs w:val="20"/>
                <w:lang w:val="en-US"/>
              </w:rPr>
            </w:pPr>
          </w:p>
        </w:tc>
        <w:tc>
          <w:tcPr>
            <w:tcW w:w="886" w:type="dxa"/>
            <w:gridSpan w:val="2"/>
            <w:vAlign w:val="center"/>
          </w:tcPr>
          <w:p w:rsidR="006E16A4" w:rsidRPr="006E16A4" w:rsidRDefault="006E16A4" w:rsidP="006E16A4">
            <w:pPr>
              <w:spacing w:line="240" w:lineRule="atLeast"/>
              <w:ind w:left="-122" w:right="-26"/>
              <w:jc w:val="right"/>
              <w:rPr>
                <w:rFonts w:ascii="Angsana New" w:hAnsi="Angsana New"/>
                <w:sz w:val="20"/>
                <w:szCs w:val="20"/>
                <w:lang w:val="en-US"/>
              </w:rPr>
            </w:pPr>
            <w:r w:rsidRPr="006E16A4">
              <w:rPr>
                <w:rFonts w:ascii="Angsana New" w:hAnsi="Angsana New"/>
                <w:sz w:val="20"/>
                <w:szCs w:val="20"/>
                <w:lang w:val="en-US"/>
              </w:rPr>
              <w:t>1,218,489,986</w:t>
            </w:r>
          </w:p>
        </w:tc>
        <w:tc>
          <w:tcPr>
            <w:tcW w:w="236" w:type="dxa"/>
            <w:vAlign w:val="center"/>
          </w:tcPr>
          <w:p w:rsidR="006E16A4" w:rsidRPr="00C9507B" w:rsidRDefault="006E16A4" w:rsidP="00A5531A">
            <w:pPr>
              <w:tabs>
                <w:tab w:val="decimal" w:pos="366"/>
              </w:tabs>
              <w:spacing w:line="240" w:lineRule="atLeast"/>
              <w:jc w:val="center"/>
              <w:rPr>
                <w:rFonts w:ascii="Angsana New" w:hAnsi="Angsana New"/>
                <w:sz w:val="26"/>
                <w:szCs w:val="26"/>
                <w:lang w:val="en-US"/>
              </w:rPr>
            </w:pPr>
          </w:p>
        </w:tc>
        <w:tc>
          <w:tcPr>
            <w:tcW w:w="910" w:type="dxa"/>
            <w:gridSpan w:val="3"/>
            <w:vAlign w:val="center"/>
          </w:tcPr>
          <w:p w:rsidR="006E16A4" w:rsidRPr="00C9507B" w:rsidRDefault="006E16A4" w:rsidP="00A5531A">
            <w:pPr>
              <w:spacing w:line="240" w:lineRule="atLeast"/>
              <w:ind w:left="-122" w:right="-26"/>
              <w:jc w:val="right"/>
              <w:rPr>
                <w:rFonts w:ascii="Angsana New" w:hAnsi="Angsana New"/>
                <w:b/>
                <w:bCs/>
                <w:sz w:val="20"/>
                <w:szCs w:val="20"/>
                <w:lang w:val="en-US"/>
              </w:rPr>
            </w:pPr>
            <w:r w:rsidRPr="00C9507B">
              <w:rPr>
                <w:rFonts w:ascii="Angsana New" w:hAnsi="Angsana New"/>
                <w:sz w:val="20"/>
                <w:szCs w:val="20"/>
                <w:lang w:val="en-US"/>
              </w:rPr>
              <w:t>1,017,379,987</w:t>
            </w:r>
          </w:p>
        </w:tc>
      </w:tr>
      <w:tr w:rsidR="006E16A4" w:rsidRPr="00C9507B" w:rsidTr="0036738C">
        <w:trPr>
          <w:gridAfter w:val="1"/>
          <w:wAfter w:w="15" w:type="dxa"/>
        </w:trPr>
        <w:tc>
          <w:tcPr>
            <w:tcW w:w="2609" w:type="dxa"/>
            <w:vAlign w:val="bottom"/>
          </w:tcPr>
          <w:p w:rsidR="006E16A4" w:rsidRPr="00C9507B" w:rsidRDefault="006E16A4" w:rsidP="00C9507B">
            <w:pPr>
              <w:spacing w:line="240" w:lineRule="atLeast"/>
              <w:ind w:left="-18" w:right="-108"/>
              <w:rPr>
                <w:rFonts w:ascii="Angsana New" w:hAnsi="Angsana New"/>
                <w:sz w:val="26"/>
                <w:szCs w:val="26"/>
                <w:lang w:val="en-US"/>
              </w:rPr>
            </w:pPr>
            <w:r w:rsidRPr="00C9507B">
              <w:rPr>
                <w:rFonts w:ascii="Angsana New" w:hAnsi="Angsana New"/>
                <w:sz w:val="26"/>
                <w:szCs w:val="26"/>
                <w:cs/>
                <w:lang w:val="en-US"/>
              </w:rPr>
              <w:t>บริษัท เอ็นเนอร์จี โซลูชั่น</w:t>
            </w:r>
          </w:p>
        </w:tc>
        <w:tc>
          <w:tcPr>
            <w:tcW w:w="845" w:type="dxa"/>
          </w:tcPr>
          <w:p w:rsidR="006E16A4" w:rsidRPr="00C9507B" w:rsidRDefault="006E16A4" w:rsidP="00277361">
            <w:pPr>
              <w:spacing w:line="240" w:lineRule="atLeast"/>
              <w:ind w:left="-122" w:right="-54"/>
              <w:jc w:val="center"/>
              <w:rPr>
                <w:rFonts w:ascii="Angsana New" w:hAnsi="Angsana New"/>
                <w:sz w:val="20"/>
                <w:szCs w:val="20"/>
                <w:lang w:val="en-US"/>
              </w:rPr>
            </w:pPr>
          </w:p>
        </w:tc>
        <w:tc>
          <w:tcPr>
            <w:tcW w:w="253" w:type="dxa"/>
          </w:tcPr>
          <w:p w:rsidR="006E16A4" w:rsidRPr="00C9507B" w:rsidRDefault="006E16A4" w:rsidP="00C9507B">
            <w:pPr>
              <w:spacing w:line="240" w:lineRule="atLeast"/>
              <w:ind w:left="-122"/>
              <w:jc w:val="center"/>
              <w:rPr>
                <w:rFonts w:ascii="Angsana New" w:hAnsi="Angsana New"/>
                <w:sz w:val="20"/>
                <w:szCs w:val="20"/>
                <w:lang w:val="en-US"/>
              </w:rPr>
            </w:pPr>
          </w:p>
        </w:tc>
        <w:tc>
          <w:tcPr>
            <w:tcW w:w="827" w:type="dxa"/>
          </w:tcPr>
          <w:p w:rsidR="006E16A4" w:rsidRPr="00C9507B" w:rsidRDefault="006E16A4" w:rsidP="00C93CEC">
            <w:pPr>
              <w:spacing w:line="240" w:lineRule="atLeast"/>
              <w:ind w:left="-122" w:right="-54"/>
              <w:jc w:val="center"/>
              <w:rPr>
                <w:rFonts w:ascii="Angsana New" w:hAnsi="Angsana New"/>
                <w:sz w:val="20"/>
                <w:szCs w:val="20"/>
                <w:lang w:val="en-US"/>
              </w:rPr>
            </w:pPr>
          </w:p>
        </w:tc>
        <w:tc>
          <w:tcPr>
            <w:tcW w:w="270" w:type="dxa"/>
          </w:tcPr>
          <w:p w:rsidR="006E16A4" w:rsidRPr="00C9507B" w:rsidRDefault="006E16A4" w:rsidP="00C9507B">
            <w:pPr>
              <w:tabs>
                <w:tab w:val="decimal" w:pos="973"/>
              </w:tabs>
              <w:spacing w:line="240" w:lineRule="atLeast"/>
              <w:rPr>
                <w:rFonts w:ascii="Angsana New" w:hAnsi="Angsana New"/>
                <w:sz w:val="20"/>
                <w:szCs w:val="20"/>
                <w:lang w:val="en-US"/>
              </w:rPr>
            </w:pPr>
          </w:p>
        </w:tc>
        <w:tc>
          <w:tcPr>
            <w:tcW w:w="837" w:type="dxa"/>
          </w:tcPr>
          <w:p w:rsidR="006E16A4" w:rsidRPr="00C9507B" w:rsidRDefault="006E16A4" w:rsidP="00C9507B">
            <w:pPr>
              <w:spacing w:line="240" w:lineRule="atLeast"/>
              <w:ind w:left="-122"/>
              <w:jc w:val="right"/>
              <w:rPr>
                <w:rFonts w:ascii="Angsana New" w:hAnsi="Angsana New"/>
                <w:sz w:val="20"/>
                <w:szCs w:val="20"/>
                <w:lang w:val="en-US"/>
              </w:rPr>
            </w:pPr>
          </w:p>
        </w:tc>
        <w:tc>
          <w:tcPr>
            <w:tcW w:w="236" w:type="dxa"/>
          </w:tcPr>
          <w:p w:rsidR="006E16A4" w:rsidRPr="00C9507B" w:rsidRDefault="006E16A4" w:rsidP="00C9507B">
            <w:pPr>
              <w:tabs>
                <w:tab w:val="decimal" w:pos="881"/>
              </w:tabs>
              <w:spacing w:line="240" w:lineRule="atLeast"/>
              <w:rPr>
                <w:rFonts w:ascii="Angsana New" w:hAnsi="Angsana New"/>
                <w:sz w:val="20"/>
                <w:szCs w:val="20"/>
                <w:lang w:val="en-US"/>
              </w:rPr>
            </w:pPr>
          </w:p>
        </w:tc>
        <w:tc>
          <w:tcPr>
            <w:tcW w:w="871" w:type="dxa"/>
          </w:tcPr>
          <w:p w:rsidR="006E16A4" w:rsidRPr="00C9507B" w:rsidRDefault="006E16A4" w:rsidP="00C93CEC">
            <w:pPr>
              <w:spacing w:line="240" w:lineRule="atLeast"/>
              <w:ind w:left="-122"/>
              <w:jc w:val="right"/>
              <w:rPr>
                <w:rFonts w:ascii="Angsana New" w:hAnsi="Angsana New"/>
                <w:sz w:val="20"/>
                <w:szCs w:val="20"/>
                <w:lang w:val="en-US"/>
              </w:rPr>
            </w:pPr>
          </w:p>
        </w:tc>
        <w:tc>
          <w:tcPr>
            <w:tcW w:w="236" w:type="dxa"/>
          </w:tcPr>
          <w:p w:rsidR="006E16A4" w:rsidRPr="00C9507B" w:rsidRDefault="006E16A4" w:rsidP="00C9507B">
            <w:pPr>
              <w:tabs>
                <w:tab w:val="decimal" w:pos="881"/>
              </w:tabs>
              <w:spacing w:line="240" w:lineRule="atLeast"/>
              <w:rPr>
                <w:rFonts w:ascii="Angsana New" w:hAnsi="Angsana New"/>
                <w:sz w:val="26"/>
                <w:szCs w:val="26"/>
                <w:lang w:val="en-US"/>
              </w:rPr>
            </w:pPr>
          </w:p>
        </w:tc>
        <w:tc>
          <w:tcPr>
            <w:tcW w:w="846" w:type="dxa"/>
          </w:tcPr>
          <w:p w:rsidR="006E16A4" w:rsidRPr="00C9507B" w:rsidRDefault="006E16A4" w:rsidP="00C9507B">
            <w:pPr>
              <w:spacing w:line="240" w:lineRule="atLeast"/>
              <w:ind w:left="-122" w:right="-45"/>
              <w:jc w:val="right"/>
              <w:rPr>
                <w:rFonts w:ascii="Angsana New" w:hAnsi="Angsana New"/>
                <w:sz w:val="20"/>
                <w:szCs w:val="20"/>
                <w:lang w:val="en-US"/>
              </w:rPr>
            </w:pPr>
          </w:p>
        </w:tc>
        <w:tc>
          <w:tcPr>
            <w:tcW w:w="248" w:type="dxa"/>
          </w:tcPr>
          <w:p w:rsidR="006E16A4" w:rsidRPr="00C9507B" w:rsidRDefault="006E16A4" w:rsidP="00C9507B">
            <w:pPr>
              <w:tabs>
                <w:tab w:val="decimal" w:pos="881"/>
              </w:tabs>
              <w:spacing w:line="240" w:lineRule="atLeast"/>
              <w:rPr>
                <w:rFonts w:ascii="Angsana New" w:hAnsi="Angsana New"/>
                <w:sz w:val="20"/>
                <w:szCs w:val="20"/>
                <w:lang w:val="en-US"/>
              </w:rPr>
            </w:pPr>
          </w:p>
        </w:tc>
        <w:tc>
          <w:tcPr>
            <w:tcW w:w="886" w:type="dxa"/>
          </w:tcPr>
          <w:p w:rsidR="006E16A4" w:rsidRPr="00C9507B" w:rsidRDefault="006E16A4" w:rsidP="00C93CEC">
            <w:pPr>
              <w:spacing w:line="240" w:lineRule="atLeast"/>
              <w:ind w:left="-122" w:right="-45"/>
              <w:jc w:val="right"/>
              <w:rPr>
                <w:rFonts w:ascii="Angsana New" w:hAnsi="Angsana New"/>
                <w:sz w:val="20"/>
                <w:szCs w:val="20"/>
                <w:lang w:val="en-US"/>
              </w:rPr>
            </w:pPr>
          </w:p>
        </w:tc>
        <w:tc>
          <w:tcPr>
            <w:tcW w:w="254" w:type="dxa"/>
          </w:tcPr>
          <w:p w:rsidR="006E16A4" w:rsidRPr="00C9507B" w:rsidRDefault="006E16A4" w:rsidP="00C9507B">
            <w:pPr>
              <w:tabs>
                <w:tab w:val="decimal" w:pos="881"/>
              </w:tabs>
              <w:spacing w:line="240" w:lineRule="atLeast"/>
              <w:rPr>
                <w:rFonts w:ascii="Angsana New" w:hAnsi="Angsana New"/>
                <w:sz w:val="20"/>
                <w:szCs w:val="20"/>
                <w:lang w:val="en-US"/>
              </w:rPr>
            </w:pPr>
          </w:p>
        </w:tc>
        <w:tc>
          <w:tcPr>
            <w:tcW w:w="889" w:type="dxa"/>
          </w:tcPr>
          <w:p w:rsidR="006E16A4" w:rsidRPr="00C9507B" w:rsidRDefault="006E16A4" w:rsidP="006E16A4">
            <w:pPr>
              <w:tabs>
                <w:tab w:val="decimal" w:pos="349"/>
              </w:tabs>
              <w:spacing w:line="240" w:lineRule="atLeast"/>
              <w:ind w:left="-62" w:right="-111"/>
              <w:jc w:val="left"/>
              <w:rPr>
                <w:rFonts w:ascii="Angsana New" w:hAnsi="Angsana New"/>
                <w:b/>
                <w:bCs/>
                <w:sz w:val="20"/>
                <w:szCs w:val="20"/>
                <w:lang w:val="en-US"/>
              </w:rPr>
            </w:pPr>
          </w:p>
        </w:tc>
        <w:tc>
          <w:tcPr>
            <w:tcW w:w="236" w:type="dxa"/>
          </w:tcPr>
          <w:p w:rsidR="006E16A4" w:rsidRPr="00C9507B" w:rsidRDefault="006E16A4" w:rsidP="00C9507B">
            <w:pPr>
              <w:tabs>
                <w:tab w:val="decimal" w:pos="349"/>
              </w:tabs>
              <w:spacing w:line="240" w:lineRule="atLeast"/>
              <w:ind w:left="-62" w:right="-111"/>
              <w:jc w:val="both"/>
              <w:rPr>
                <w:rFonts w:ascii="Angsana New" w:hAnsi="Angsana New"/>
                <w:b/>
                <w:bCs/>
                <w:sz w:val="20"/>
                <w:szCs w:val="20"/>
                <w:lang w:val="en-US"/>
              </w:rPr>
            </w:pPr>
          </w:p>
        </w:tc>
        <w:tc>
          <w:tcPr>
            <w:tcW w:w="844" w:type="dxa"/>
          </w:tcPr>
          <w:p w:rsidR="006E16A4" w:rsidRPr="00C9507B" w:rsidRDefault="006E16A4" w:rsidP="00BF7FDE">
            <w:pPr>
              <w:tabs>
                <w:tab w:val="decimal" w:pos="349"/>
              </w:tabs>
              <w:spacing w:line="240" w:lineRule="atLeast"/>
              <w:ind w:left="-62" w:right="-111"/>
              <w:jc w:val="left"/>
              <w:rPr>
                <w:rFonts w:ascii="Angsana New" w:hAnsi="Angsana New"/>
                <w:b/>
                <w:bCs/>
                <w:sz w:val="20"/>
                <w:szCs w:val="20"/>
                <w:lang w:val="en-US"/>
              </w:rPr>
            </w:pPr>
          </w:p>
        </w:tc>
        <w:tc>
          <w:tcPr>
            <w:tcW w:w="236" w:type="dxa"/>
          </w:tcPr>
          <w:p w:rsidR="006E16A4" w:rsidRPr="00C9507B" w:rsidRDefault="006E16A4" w:rsidP="00C9507B">
            <w:pPr>
              <w:tabs>
                <w:tab w:val="decimal" w:pos="317"/>
              </w:tabs>
              <w:spacing w:line="240" w:lineRule="atLeast"/>
              <w:rPr>
                <w:rFonts w:ascii="Angsana New" w:hAnsi="Angsana New"/>
                <w:sz w:val="20"/>
                <w:szCs w:val="20"/>
                <w:lang w:val="en-US"/>
              </w:rPr>
            </w:pPr>
          </w:p>
        </w:tc>
        <w:tc>
          <w:tcPr>
            <w:tcW w:w="871" w:type="dxa"/>
          </w:tcPr>
          <w:p w:rsidR="006E16A4" w:rsidRPr="00C9507B" w:rsidRDefault="006E16A4" w:rsidP="00C9507B">
            <w:pPr>
              <w:spacing w:line="240" w:lineRule="atLeast"/>
              <w:ind w:left="-122" w:right="-45"/>
              <w:jc w:val="right"/>
              <w:rPr>
                <w:rFonts w:ascii="Angsana New" w:hAnsi="Angsana New"/>
                <w:sz w:val="20"/>
                <w:szCs w:val="20"/>
                <w:lang w:val="en-US"/>
              </w:rPr>
            </w:pPr>
          </w:p>
        </w:tc>
        <w:tc>
          <w:tcPr>
            <w:tcW w:w="265" w:type="dxa"/>
          </w:tcPr>
          <w:p w:rsidR="006E16A4" w:rsidRPr="00C9507B" w:rsidRDefault="006E16A4" w:rsidP="00C9507B">
            <w:pPr>
              <w:tabs>
                <w:tab w:val="decimal" w:pos="881"/>
              </w:tabs>
              <w:spacing w:line="240" w:lineRule="atLeast"/>
              <w:rPr>
                <w:rFonts w:ascii="Angsana New" w:hAnsi="Angsana New"/>
                <w:sz w:val="20"/>
                <w:szCs w:val="20"/>
                <w:lang w:val="en-US"/>
              </w:rPr>
            </w:pPr>
          </w:p>
        </w:tc>
        <w:tc>
          <w:tcPr>
            <w:tcW w:w="897" w:type="dxa"/>
          </w:tcPr>
          <w:p w:rsidR="006E16A4" w:rsidRPr="00C9507B" w:rsidRDefault="006E16A4" w:rsidP="00C93CEC">
            <w:pPr>
              <w:spacing w:line="240" w:lineRule="atLeast"/>
              <w:ind w:left="-122" w:right="-45"/>
              <w:jc w:val="right"/>
              <w:rPr>
                <w:rFonts w:ascii="Angsana New" w:hAnsi="Angsana New"/>
                <w:sz w:val="20"/>
                <w:szCs w:val="20"/>
                <w:lang w:val="en-US"/>
              </w:rPr>
            </w:pPr>
          </w:p>
        </w:tc>
        <w:tc>
          <w:tcPr>
            <w:tcW w:w="247" w:type="dxa"/>
            <w:gridSpan w:val="2"/>
          </w:tcPr>
          <w:p w:rsidR="006E16A4" w:rsidRPr="00C9507B" w:rsidRDefault="006E16A4" w:rsidP="00C9507B">
            <w:pPr>
              <w:spacing w:line="240" w:lineRule="atLeast"/>
              <w:rPr>
                <w:rFonts w:ascii="Angsana New" w:hAnsi="Angsana New"/>
                <w:sz w:val="20"/>
                <w:szCs w:val="20"/>
                <w:lang w:val="en-US"/>
              </w:rPr>
            </w:pPr>
          </w:p>
        </w:tc>
        <w:tc>
          <w:tcPr>
            <w:tcW w:w="886" w:type="dxa"/>
            <w:gridSpan w:val="2"/>
          </w:tcPr>
          <w:p w:rsidR="006E16A4" w:rsidRPr="00C9507B" w:rsidRDefault="006E16A4" w:rsidP="00C9507B">
            <w:pPr>
              <w:tabs>
                <w:tab w:val="decimal" w:pos="349"/>
              </w:tabs>
              <w:spacing w:line="240" w:lineRule="atLeast"/>
              <w:ind w:left="-62" w:right="-111"/>
              <w:jc w:val="both"/>
              <w:rPr>
                <w:rFonts w:ascii="Angsana New" w:hAnsi="Angsana New"/>
                <w:b/>
                <w:bCs/>
                <w:sz w:val="20"/>
                <w:szCs w:val="20"/>
                <w:lang w:val="en-US"/>
              </w:rPr>
            </w:pPr>
          </w:p>
        </w:tc>
        <w:tc>
          <w:tcPr>
            <w:tcW w:w="236" w:type="dxa"/>
          </w:tcPr>
          <w:p w:rsidR="006E16A4" w:rsidRPr="00C9507B" w:rsidRDefault="006E16A4" w:rsidP="00C9507B">
            <w:pPr>
              <w:tabs>
                <w:tab w:val="decimal" w:pos="366"/>
              </w:tabs>
              <w:spacing w:line="240" w:lineRule="atLeast"/>
              <w:rPr>
                <w:rFonts w:ascii="Angsana New" w:hAnsi="Angsana New"/>
                <w:sz w:val="26"/>
                <w:szCs w:val="26"/>
                <w:lang w:val="en-US"/>
              </w:rPr>
            </w:pPr>
          </w:p>
        </w:tc>
        <w:tc>
          <w:tcPr>
            <w:tcW w:w="910" w:type="dxa"/>
            <w:gridSpan w:val="3"/>
          </w:tcPr>
          <w:p w:rsidR="006E16A4" w:rsidRPr="00C9507B" w:rsidRDefault="006E16A4" w:rsidP="00C93CEC">
            <w:pPr>
              <w:tabs>
                <w:tab w:val="decimal" w:pos="349"/>
              </w:tabs>
              <w:spacing w:line="240" w:lineRule="atLeast"/>
              <w:ind w:left="-62" w:right="-111"/>
              <w:jc w:val="both"/>
              <w:rPr>
                <w:rFonts w:ascii="Angsana New" w:hAnsi="Angsana New"/>
                <w:b/>
                <w:bCs/>
                <w:sz w:val="20"/>
                <w:szCs w:val="20"/>
                <w:lang w:val="en-US"/>
              </w:rPr>
            </w:pPr>
          </w:p>
        </w:tc>
      </w:tr>
      <w:tr w:rsidR="006E16A4" w:rsidRPr="00C9507B" w:rsidTr="0036738C">
        <w:trPr>
          <w:gridAfter w:val="1"/>
          <w:wAfter w:w="15" w:type="dxa"/>
        </w:trPr>
        <w:tc>
          <w:tcPr>
            <w:tcW w:w="2609" w:type="dxa"/>
            <w:vAlign w:val="bottom"/>
          </w:tcPr>
          <w:p w:rsidR="006E16A4" w:rsidRPr="00C9507B" w:rsidRDefault="006E16A4" w:rsidP="00C9507B">
            <w:pPr>
              <w:tabs>
                <w:tab w:val="left" w:pos="197"/>
              </w:tabs>
              <w:spacing w:line="240" w:lineRule="atLeast"/>
              <w:ind w:left="-18" w:right="-108"/>
              <w:jc w:val="left"/>
              <w:rPr>
                <w:rFonts w:ascii="Angsana New" w:hAnsi="Angsana New"/>
                <w:sz w:val="26"/>
                <w:szCs w:val="26"/>
                <w:lang w:val="en-US"/>
              </w:rPr>
            </w:pPr>
            <w:r w:rsidRPr="00C9507B">
              <w:rPr>
                <w:rFonts w:ascii="Angsana New" w:hAnsi="Angsana New"/>
                <w:sz w:val="26"/>
                <w:szCs w:val="26"/>
                <w:cs/>
                <w:lang w:val="en-US"/>
              </w:rPr>
              <w:tab/>
              <w:t>เมเนจเมนท์จำกัด</w:t>
            </w:r>
          </w:p>
        </w:tc>
        <w:tc>
          <w:tcPr>
            <w:tcW w:w="845" w:type="dxa"/>
          </w:tcPr>
          <w:p w:rsidR="006E16A4" w:rsidRPr="00C9507B" w:rsidRDefault="006E16A4" w:rsidP="00277361">
            <w:pPr>
              <w:spacing w:line="240" w:lineRule="atLeast"/>
              <w:ind w:left="-122" w:right="-54"/>
              <w:jc w:val="center"/>
              <w:rPr>
                <w:rFonts w:ascii="Angsana New" w:hAnsi="Angsana New"/>
                <w:sz w:val="20"/>
                <w:szCs w:val="20"/>
                <w:lang w:val="en-US"/>
              </w:rPr>
            </w:pPr>
            <w:r w:rsidRPr="00C9507B">
              <w:rPr>
                <w:rFonts w:ascii="Angsana New" w:hAnsi="Angsana New"/>
                <w:sz w:val="20"/>
                <w:szCs w:val="20"/>
                <w:lang w:val="en-US"/>
              </w:rPr>
              <w:t>99.99</w:t>
            </w:r>
          </w:p>
        </w:tc>
        <w:tc>
          <w:tcPr>
            <w:tcW w:w="253" w:type="dxa"/>
          </w:tcPr>
          <w:p w:rsidR="006E16A4" w:rsidRPr="00C9507B" w:rsidRDefault="006E16A4" w:rsidP="00C9507B">
            <w:pPr>
              <w:spacing w:line="240" w:lineRule="atLeast"/>
              <w:ind w:left="-122"/>
              <w:jc w:val="center"/>
              <w:rPr>
                <w:rFonts w:ascii="Angsana New" w:hAnsi="Angsana New"/>
                <w:sz w:val="20"/>
                <w:szCs w:val="20"/>
                <w:lang w:val="en-US"/>
              </w:rPr>
            </w:pPr>
          </w:p>
        </w:tc>
        <w:tc>
          <w:tcPr>
            <w:tcW w:w="827" w:type="dxa"/>
          </w:tcPr>
          <w:p w:rsidR="006E16A4" w:rsidRPr="00C9507B" w:rsidRDefault="006E16A4" w:rsidP="00C93CEC">
            <w:pPr>
              <w:spacing w:line="240" w:lineRule="atLeast"/>
              <w:ind w:left="-122" w:right="-54"/>
              <w:jc w:val="center"/>
              <w:rPr>
                <w:rFonts w:ascii="Angsana New" w:hAnsi="Angsana New"/>
                <w:sz w:val="20"/>
                <w:szCs w:val="20"/>
                <w:lang w:val="en-US"/>
              </w:rPr>
            </w:pPr>
            <w:r w:rsidRPr="00C9507B">
              <w:rPr>
                <w:rFonts w:ascii="Angsana New" w:hAnsi="Angsana New"/>
                <w:sz w:val="20"/>
                <w:szCs w:val="20"/>
                <w:lang w:val="en-US"/>
              </w:rPr>
              <w:t>99.99</w:t>
            </w:r>
          </w:p>
        </w:tc>
        <w:tc>
          <w:tcPr>
            <w:tcW w:w="270" w:type="dxa"/>
          </w:tcPr>
          <w:p w:rsidR="006E16A4" w:rsidRPr="00C9507B" w:rsidRDefault="006E16A4" w:rsidP="00C9507B">
            <w:pPr>
              <w:tabs>
                <w:tab w:val="decimal" w:pos="973"/>
              </w:tabs>
              <w:spacing w:line="240" w:lineRule="atLeast"/>
              <w:rPr>
                <w:rFonts w:ascii="Angsana New" w:hAnsi="Angsana New"/>
                <w:sz w:val="20"/>
                <w:szCs w:val="20"/>
                <w:lang w:val="en-US"/>
              </w:rPr>
            </w:pPr>
          </w:p>
        </w:tc>
        <w:tc>
          <w:tcPr>
            <w:tcW w:w="837" w:type="dxa"/>
          </w:tcPr>
          <w:p w:rsidR="006E16A4" w:rsidRPr="00C9507B" w:rsidRDefault="006E16A4" w:rsidP="00C9507B">
            <w:pPr>
              <w:spacing w:line="240" w:lineRule="atLeast"/>
              <w:ind w:left="-122"/>
              <w:jc w:val="right"/>
              <w:rPr>
                <w:rFonts w:ascii="Angsana New" w:hAnsi="Angsana New"/>
                <w:sz w:val="20"/>
                <w:szCs w:val="20"/>
                <w:lang w:val="en-US"/>
              </w:rPr>
            </w:pPr>
            <w:r>
              <w:rPr>
                <w:rFonts w:ascii="Angsana New" w:hAnsi="Angsana New"/>
                <w:sz w:val="20"/>
                <w:szCs w:val="20"/>
                <w:lang w:val="en-US"/>
              </w:rPr>
              <w:t>10</w:t>
            </w:r>
          </w:p>
        </w:tc>
        <w:tc>
          <w:tcPr>
            <w:tcW w:w="236" w:type="dxa"/>
          </w:tcPr>
          <w:p w:rsidR="006E16A4" w:rsidRPr="00C9507B" w:rsidRDefault="006E16A4" w:rsidP="00C9507B">
            <w:pPr>
              <w:tabs>
                <w:tab w:val="decimal" w:pos="881"/>
              </w:tabs>
              <w:spacing w:line="240" w:lineRule="atLeast"/>
              <w:rPr>
                <w:rFonts w:ascii="Angsana New" w:hAnsi="Angsana New"/>
                <w:sz w:val="20"/>
                <w:szCs w:val="20"/>
                <w:lang w:val="en-US"/>
              </w:rPr>
            </w:pPr>
          </w:p>
        </w:tc>
        <w:tc>
          <w:tcPr>
            <w:tcW w:w="871" w:type="dxa"/>
          </w:tcPr>
          <w:p w:rsidR="006E16A4" w:rsidRPr="00C9507B" w:rsidRDefault="006E16A4" w:rsidP="00C93CEC">
            <w:pPr>
              <w:spacing w:line="240" w:lineRule="atLeast"/>
              <w:ind w:left="-122"/>
              <w:jc w:val="right"/>
              <w:rPr>
                <w:rFonts w:ascii="Angsana New" w:hAnsi="Angsana New"/>
                <w:sz w:val="20"/>
                <w:szCs w:val="20"/>
                <w:lang w:val="en-US"/>
              </w:rPr>
            </w:pPr>
            <w:r w:rsidRPr="00C9507B">
              <w:rPr>
                <w:rFonts w:ascii="Angsana New" w:hAnsi="Angsana New"/>
                <w:sz w:val="20"/>
                <w:szCs w:val="20"/>
                <w:lang w:val="en-US"/>
              </w:rPr>
              <w:t>10</w:t>
            </w:r>
          </w:p>
        </w:tc>
        <w:tc>
          <w:tcPr>
            <w:tcW w:w="236" w:type="dxa"/>
          </w:tcPr>
          <w:p w:rsidR="006E16A4" w:rsidRPr="00C9507B" w:rsidRDefault="006E16A4" w:rsidP="00C9507B">
            <w:pPr>
              <w:tabs>
                <w:tab w:val="decimal" w:pos="881"/>
              </w:tabs>
              <w:spacing w:line="240" w:lineRule="atLeast"/>
              <w:rPr>
                <w:rFonts w:ascii="Angsana New" w:hAnsi="Angsana New"/>
                <w:sz w:val="26"/>
                <w:szCs w:val="26"/>
                <w:lang w:val="en-US"/>
              </w:rPr>
            </w:pPr>
          </w:p>
        </w:tc>
        <w:tc>
          <w:tcPr>
            <w:tcW w:w="846" w:type="dxa"/>
          </w:tcPr>
          <w:p w:rsidR="006E16A4" w:rsidRPr="00C9507B" w:rsidRDefault="006E16A4" w:rsidP="00C9507B">
            <w:pPr>
              <w:spacing w:line="240" w:lineRule="atLeast"/>
              <w:ind w:left="-122" w:right="-45"/>
              <w:jc w:val="right"/>
              <w:rPr>
                <w:rFonts w:ascii="Angsana New" w:hAnsi="Angsana New"/>
                <w:sz w:val="20"/>
                <w:szCs w:val="20"/>
                <w:lang w:val="en-US"/>
              </w:rPr>
            </w:pPr>
            <w:r>
              <w:rPr>
                <w:rFonts w:ascii="Angsana New" w:hAnsi="Angsana New"/>
                <w:sz w:val="20"/>
                <w:szCs w:val="20"/>
                <w:lang w:val="en-US"/>
              </w:rPr>
              <w:t>9,999,500</w:t>
            </w:r>
          </w:p>
        </w:tc>
        <w:tc>
          <w:tcPr>
            <w:tcW w:w="248" w:type="dxa"/>
          </w:tcPr>
          <w:p w:rsidR="006E16A4" w:rsidRPr="00C9507B" w:rsidRDefault="006E16A4" w:rsidP="00C9507B">
            <w:pPr>
              <w:tabs>
                <w:tab w:val="decimal" w:pos="881"/>
              </w:tabs>
              <w:spacing w:line="240" w:lineRule="atLeast"/>
              <w:rPr>
                <w:rFonts w:ascii="Angsana New" w:hAnsi="Angsana New"/>
                <w:sz w:val="20"/>
                <w:szCs w:val="20"/>
                <w:lang w:val="en-US"/>
              </w:rPr>
            </w:pPr>
          </w:p>
        </w:tc>
        <w:tc>
          <w:tcPr>
            <w:tcW w:w="886" w:type="dxa"/>
          </w:tcPr>
          <w:p w:rsidR="006E16A4" w:rsidRPr="00C9507B" w:rsidRDefault="006E16A4" w:rsidP="003F5624">
            <w:pPr>
              <w:spacing w:line="240" w:lineRule="atLeast"/>
              <w:ind w:left="-122" w:right="-45"/>
              <w:jc w:val="right"/>
              <w:rPr>
                <w:rFonts w:ascii="Angsana New" w:hAnsi="Angsana New"/>
                <w:sz w:val="20"/>
                <w:szCs w:val="20"/>
                <w:lang w:val="en-US"/>
              </w:rPr>
            </w:pPr>
            <w:r w:rsidRPr="00C9507B">
              <w:rPr>
                <w:rFonts w:ascii="Angsana New" w:hAnsi="Angsana New"/>
                <w:sz w:val="20"/>
                <w:szCs w:val="20"/>
                <w:lang w:val="en-US"/>
              </w:rPr>
              <w:t>9,999,500</w:t>
            </w:r>
          </w:p>
        </w:tc>
        <w:tc>
          <w:tcPr>
            <w:tcW w:w="254" w:type="dxa"/>
          </w:tcPr>
          <w:p w:rsidR="006E16A4" w:rsidRPr="00C9507B" w:rsidRDefault="006E16A4" w:rsidP="00C9507B">
            <w:pPr>
              <w:tabs>
                <w:tab w:val="decimal" w:pos="881"/>
              </w:tabs>
              <w:spacing w:line="240" w:lineRule="atLeast"/>
              <w:rPr>
                <w:rFonts w:ascii="Angsana New" w:hAnsi="Angsana New"/>
                <w:sz w:val="20"/>
                <w:szCs w:val="20"/>
                <w:lang w:val="en-US"/>
              </w:rPr>
            </w:pPr>
          </w:p>
        </w:tc>
        <w:tc>
          <w:tcPr>
            <w:tcW w:w="889" w:type="dxa"/>
          </w:tcPr>
          <w:p w:rsidR="006E16A4" w:rsidRPr="00C9507B" w:rsidRDefault="006E16A4" w:rsidP="006E16A4">
            <w:pPr>
              <w:tabs>
                <w:tab w:val="decimal" w:pos="349"/>
              </w:tabs>
              <w:spacing w:line="240" w:lineRule="atLeast"/>
              <w:ind w:left="-62" w:right="-111"/>
              <w:jc w:val="left"/>
              <w:rPr>
                <w:rFonts w:ascii="Angsana New" w:hAnsi="Angsana New"/>
                <w:b/>
                <w:bCs/>
                <w:sz w:val="20"/>
                <w:szCs w:val="20"/>
                <w:lang w:val="en-US"/>
              </w:rPr>
            </w:pPr>
            <w:r>
              <w:rPr>
                <w:rFonts w:ascii="Angsana New" w:hAnsi="Angsana New"/>
                <w:b/>
                <w:bCs/>
                <w:sz w:val="20"/>
                <w:szCs w:val="20"/>
                <w:lang w:val="en-US"/>
              </w:rPr>
              <w:t>-</w:t>
            </w:r>
          </w:p>
        </w:tc>
        <w:tc>
          <w:tcPr>
            <w:tcW w:w="236" w:type="dxa"/>
          </w:tcPr>
          <w:p w:rsidR="006E16A4" w:rsidRPr="00C9507B" w:rsidRDefault="006E16A4" w:rsidP="00C9507B">
            <w:pPr>
              <w:tabs>
                <w:tab w:val="decimal" w:pos="349"/>
              </w:tabs>
              <w:spacing w:line="240" w:lineRule="atLeast"/>
              <w:ind w:left="-62" w:right="-111"/>
              <w:jc w:val="both"/>
              <w:rPr>
                <w:rFonts w:ascii="Angsana New" w:hAnsi="Angsana New"/>
                <w:b/>
                <w:bCs/>
                <w:sz w:val="20"/>
                <w:szCs w:val="20"/>
                <w:lang w:val="en-US"/>
              </w:rPr>
            </w:pPr>
          </w:p>
        </w:tc>
        <w:tc>
          <w:tcPr>
            <w:tcW w:w="844" w:type="dxa"/>
          </w:tcPr>
          <w:p w:rsidR="006E16A4" w:rsidRPr="00C9507B" w:rsidRDefault="006E16A4" w:rsidP="00BF7FDE">
            <w:pPr>
              <w:tabs>
                <w:tab w:val="decimal" w:pos="349"/>
              </w:tabs>
              <w:spacing w:line="240" w:lineRule="atLeast"/>
              <w:ind w:left="-62" w:right="-111"/>
              <w:jc w:val="left"/>
              <w:rPr>
                <w:rFonts w:ascii="Angsana New" w:hAnsi="Angsana New"/>
                <w:b/>
                <w:bCs/>
                <w:sz w:val="20"/>
                <w:szCs w:val="20"/>
                <w:lang w:val="en-US"/>
              </w:rPr>
            </w:pPr>
            <w:r>
              <w:rPr>
                <w:rFonts w:ascii="Angsana New" w:hAnsi="Angsana New"/>
                <w:b/>
                <w:bCs/>
                <w:sz w:val="20"/>
                <w:szCs w:val="20"/>
                <w:lang w:val="en-US"/>
              </w:rPr>
              <w:t>-</w:t>
            </w:r>
          </w:p>
        </w:tc>
        <w:tc>
          <w:tcPr>
            <w:tcW w:w="236" w:type="dxa"/>
          </w:tcPr>
          <w:p w:rsidR="006E16A4" w:rsidRPr="00C9507B" w:rsidRDefault="006E16A4" w:rsidP="00C9507B">
            <w:pPr>
              <w:tabs>
                <w:tab w:val="decimal" w:pos="317"/>
              </w:tabs>
              <w:spacing w:line="240" w:lineRule="atLeast"/>
              <w:rPr>
                <w:rFonts w:ascii="Angsana New" w:hAnsi="Angsana New"/>
                <w:sz w:val="20"/>
                <w:szCs w:val="20"/>
                <w:lang w:val="en-US"/>
              </w:rPr>
            </w:pPr>
          </w:p>
        </w:tc>
        <w:tc>
          <w:tcPr>
            <w:tcW w:w="871" w:type="dxa"/>
          </w:tcPr>
          <w:p w:rsidR="006E16A4" w:rsidRPr="00C9507B" w:rsidRDefault="006E16A4" w:rsidP="00C9507B">
            <w:pPr>
              <w:spacing w:line="240" w:lineRule="atLeast"/>
              <w:ind w:left="-122" w:right="-45"/>
              <w:jc w:val="right"/>
              <w:rPr>
                <w:rFonts w:ascii="Angsana New" w:hAnsi="Angsana New"/>
                <w:sz w:val="20"/>
                <w:szCs w:val="20"/>
                <w:lang w:val="en-US"/>
              </w:rPr>
            </w:pPr>
            <w:r>
              <w:rPr>
                <w:rFonts w:ascii="Angsana New" w:hAnsi="Angsana New"/>
                <w:sz w:val="20"/>
                <w:szCs w:val="20"/>
                <w:lang w:val="en-US"/>
              </w:rPr>
              <w:t>9,999,500</w:t>
            </w:r>
          </w:p>
        </w:tc>
        <w:tc>
          <w:tcPr>
            <w:tcW w:w="265" w:type="dxa"/>
          </w:tcPr>
          <w:p w:rsidR="006E16A4" w:rsidRPr="00C9507B" w:rsidRDefault="006E16A4" w:rsidP="00C9507B">
            <w:pPr>
              <w:tabs>
                <w:tab w:val="decimal" w:pos="881"/>
              </w:tabs>
              <w:spacing w:line="240" w:lineRule="atLeast"/>
              <w:rPr>
                <w:rFonts w:ascii="Angsana New" w:hAnsi="Angsana New"/>
                <w:sz w:val="20"/>
                <w:szCs w:val="20"/>
                <w:lang w:val="en-US"/>
              </w:rPr>
            </w:pPr>
          </w:p>
        </w:tc>
        <w:tc>
          <w:tcPr>
            <w:tcW w:w="897" w:type="dxa"/>
          </w:tcPr>
          <w:p w:rsidR="006E16A4" w:rsidRPr="00C9507B" w:rsidRDefault="006E16A4" w:rsidP="00C93CEC">
            <w:pPr>
              <w:spacing w:line="240" w:lineRule="atLeast"/>
              <w:ind w:left="-122" w:right="-45"/>
              <w:jc w:val="right"/>
              <w:rPr>
                <w:rFonts w:ascii="Angsana New" w:hAnsi="Angsana New"/>
                <w:sz w:val="20"/>
                <w:szCs w:val="20"/>
                <w:lang w:val="en-US"/>
              </w:rPr>
            </w:pPr>
            <w:r w:rsidRPr="00C9507B">
              <w:rPr>
                <w:rFonts w:ascii="Angsana New" w:hAnsi="Angsana New"/>
                <w:sz w:val="20"/>
                <w:szCs w:val="20"/>
                <w:lang w:val="en-US"/>
              </w:rPr>
              <w:t>9,999,500</w:t>
            </w:r>
          </w:p>
        </w:tc>
        <w:tc>
          <w:tcPr>
            <w:tcW w:w="247" w:type="dxa"/>
            <w:gridSpan w:val="2"/>
          </w:tcPr>
          <w:p w:rsidR="006E16A4" w:rsidRPr="00C9507B" w:rsidRDefault="006E16A4" w:rsidP="00C9507B">
            <w:pPr>
              <w:spacing w:line="240" w:lineRule="atLeast"/>
              <w:rPr>
                <w:rFonts w:ascii="Angsana New" w:hAnsi="Angsana New"/>
                <w:sz w:val="20"/>
                <w:szCs w:val="20"/>
                <w:lang w:val="en-US"/>
              </w:rPr>
            </w:pPr>
          </w:p>
        </w:tc>
        <w:tc>
          <w:tcPr>
            <w:tcW w:w="886" w:type="dxa"/>
            <w:gridSpan w:val="2"/>
          </w:tcPr>
          <w:p w:rsidR="006E16A4" w:rsidRPr="00C9507B" w:rsidRDefault="006E16A4" w:rsidP="00C9507B">
            <w:pPr>
              <w:tabs>
                <w:tab w:val="decimal" w:pos="349"/>
              </w:tabs>
              <w:spacing w:line="240" w:lineRule="atLeast"/>
              <w:ind w:left="-62" w:right="-111"/>
              <w:jc w:val="both"/>
              <w:rPr>
                <w:rFonts w:ascii="Angsana New" w:hAnsi="Angsana New"/>
                <w:b/>
                <w:bCs/>
                <w:sz w:val="20"/>
                <w:szCs w:val="20"/>
                <w:lang w:val="en-US"/>
              </w:rPr>
            </w:pPr>
            <w:r>
              <w:rPr>
                <w:rFonts w:ascii="Angsana New" w:hAnsi="Angsana New"/>
                <w:b/>
                <w:bCs/>
                <w:sz w:val="20"/>
                <w:szCs w:val="20"/>
                <w:lang w:val="en-US"/>
              </w:rPr>
              <w:t>-</w:t>
            </w:r>
          </w:p>
        </w:tc>
        <w:tc>
          <w:tcPr>
            <w:tcW w:w="236" w:type="dxa"/>
          </w:tcPr>
          <w:p w:rsidR="006E16A4" w:rsidRPr="00C9507B" w:rsidRDefault="006E16A4" w:rsidP="00C9507B">
            <w:pPr>
              <w:tabs>
                <w:tab w:val="decimal" w:pos="366"/>
              </w:tabs>
              <w:spacing w:line="240" w:lineRule="atLeast"/>
              <w:rPr>
                <w:rFonts w:ascii="Angsana New" w:hAnsi="Angsana New"/>
                <w:sz w:val="26"/>
                <w:szCs w:val="26"/>
                <w:lang w:val="en-US"/>
              </w:rPr>
            </w:pPr>
          </w:p>
        </w:tc>
        <w:tc>
          <w:tcPr>
            <w:tcW w:w="910" w:type="dxa"/>
            <w:gridSpan w:val="3"/>
          </w:tcPr>
          <w:p w:rsidR="006E16A4" w:rsidRPr="00C9507B" w:rsidRDefault="006E16A4" w:rsidP="00C93CEC">
            <w:pPr>
              <w:tabs>
                <w:tab w:val="decimal" w:pos="349"/>
              </w:tabs>
              <w:spacing w:line="240" w:lineRule="atLeast"/>
              <w:ind w:left="-62" w:right="-111"/>
              <w:jc w:val="both"/>
              <w:rPr>
                <w:rFonts w:ascii="Angsana New" w:hAnsi="Angsana New"/>
                <w:b/>
                <w:bCs/>
                <w:sz w:val="20"/>
                <w:szCs w:val="20"/>
                <w:lang w:val="en-US"/>
              </w:rPr>
            </w:pPr>
            <w:r w:rsidRPr="00C9507B">
              <w:rPr>
                <w:rFonts w:ascii="Angsana New" w:hAnsi="Angsana New"/>
                <w:b/>
                <w:bCs/>
                <w:sz w:val="20"/>
                <w:szCs w:val="20"/>
                <w:lang w:val="en-US"/>
              </w:rPr>
              <w:t>-</w:t>
            </w:r>
          </w:p>
        </w:tc>
      </w:tr>
      <w:tr w:rsidR="006E16A4" w:rsidRPr="00C9507B" w:rsidTr="00A5531A">
        <w:trPr>
          <w:gridAfter w:val="1"/>
          <w:wAfter w:w="15" w:type="dxa"/>
        </w:trPr>
        <w:tc>
          <w:tcPr>
            <w:tcW w:w="2609" w:type="dxa"/>
            <w:vAlign w:val="bottom"/>
          </w:tcPr>
          <w:p w:rsidR="006E16A4" w:rsidRPr="00C9507B" w:rsidRDefault="006E16A4" w:rsidP="00C9507B">
            <w:pPr>
              <w:tabs>
                <w:tab w:val="left" w:pos="197"/>
              </w:tabs>
              <w:spacing w:line="240" w:lineRule="atLeast"/>
              <w:ind w:left="-18" w:right="-378"/>
              <w:jc w:val="left"/>
              <w:rPr>
                <w:rFonts w:ascii="Angsana New" w:hAnsi="Angsana New"/>
                <w:sz w:val="26"/>
                <w:szCs w:val="26"/>
                <w:lang w:val="en-US"/>
              </w:rPr>
            </w:pPr>
            <w:r w:rsidRPr="00C9507B">
              <w:rPr>
                <w:rFonts w:ascii="Angsana New" w:hAnsi="Angsana New"/>
                <w:sz w:val="26"/>
                <w:szCs w:val="26"/>
                <w:cs/>
                <w:lang w:val="en-US"/>
              </w:rPr>
              <w:t xml:space="preserve">บริษัท อีเอ </w:t>
            </w:r>
            <w:r w:rsidRPr="00C9507B">
              <w:rPr>
                <w:rFonts w:ascii="Angsana New" w:hAnsi="Angsana New" w:hint="cs"/>
                <w:sz w:val="26"/>
                <w:szCs w:val="26"/>
                <w:cs/>
                <w:lang w:val="en-US"/>
              </w:rPr>
              <w:t xml:space="preserve">รีนิวเอเบิล โฮลดิง </w:t>
            </w:r>
            <w:r w:rsidRPr="00C9507B">
              <w:rPr>
                <w:rFonts w:ascii="Angsana New" w:hAnsi="Angsana New"/>
                <w:sz w:val="26"/>
                <w:szCs w:val="26"/>
                <w:cs/>
                <w:lang w:val="en-US"/>
              </w:rPr>
              <w:t>จำกัด</w:t>
            </w:r>
          </w:p>
        </w:tc>
        <w:tc>
          <w:tcPr>
            <w:tcW w:w="845" w:type="dxa"/>
            <w:vAlign w:val="center"/>
          </w:tcPr>
          <w:p w:rsidR="006E16A4" w:rsidRPr="00C9507B" w:rsidRDefault="006E16A4" w:rsidP="00A5531A">
            <w:pPr>
              <w:spacing w:line="240" w:lineRule="atLeast"/>
              <w:ind w:left="-122" w:right="-54"/>
              <w:jc w:val="center"/>
              <w:rPr>
                <w:rFonts w:ascii="Angsana New" w:hAnsi="Angsana New"/>
                <w:sz w:val="20"/>
                <w:szCs w:val="20"/>
                <w:lang w:val="en-US"/>
              </w:rPr>
            </w:pPr>
            <w:r w:rsidRPr="00C9507B">
              <w:rPr>
                <w:rFonts w:ascii="Angsana New" w:hAnsi="Angsana New"/>
                <w:sz w:val="20"/>
                <w:szCs w:val="20"/>
                <w:lang w:val="en-US"/>
              </w:rPr>
              <w:t>99.99</w:t>
            </w:r>
          </w:p>
        </w:tc>
        <w:tc>
          <w:tcPr>
            <w:tcW w:w="253" w:type="dxa"/>
            <w:vAlign w:val="center"/>
          </w:tcPr>
          <w:p w:rsidR="006E16A4" w:rsidRPr="00C9507B" w:rsidRDefault="006E16A4" w:rsidP="00A5531A">
            <w:pPr>
              <w:spacing w:line="240" w:lineRule="atLeast"/>
              <w:ind w:left="-122"/>
              <w:jc w:val="center"/>
              <w:rPr>
                <w:rFonts w:ascii="Angsana New" w:hAnsi="Angsana New"/>
                <w:sz w:val="20"/>
                <w:szCs w:val="20"/>
                <w:lang w:val="en-US"/>
              </w:rPr>
            </w:pPr>
          </w:p>
        </w:tc>
        <w:tc>
          <w:tcPr>
            <w:tcW w:w="827" w:type="dxa"/>
            <w:vAlign w:val="center"/>
          </w:tcPr>
          <w:p w:rsidR="006E16A4" w:rsidRPr="00C9507B" w:rsidRDefault="006E16A4" w:rsidP="00A5531A">
            <w:pPr>
              <w:spacing w:line="240" w:lineRule="atLeast"/>
              <w:ind w:left="-122" w:right="-54"/>
              <w:jc w:val="center"/>
              <w:rPr>
                <w:rFonts w:ascii="Angsana New" w:hAnsi="Angsana New"/>
                <w:sz w:val="20"/>
                <w:szCs w:val="20"/>
                <w:lang w:val="en-US"/>
              </w:rPr>
            </w:pPr>
            <w:r w:rsidRPr="00C9507B">
              <w:rPr>
                <w:rFonts w:ascii="Angsana New" w:hAnsi="Angsana New"/>
                <w:sz w:val="20"/>
                <w:szCs w:val="20"/>
                <w:lang w:val="en-US"/>
              </w:rPr>
              <w:t>99.99</w:t>
            </w:r>
          </w:p>
        </w:tc>
        <w:tc>
          <w:tcPr>
            <w:tcW w:w="270" w:type="dxa"/>
            <w:vAlign w:val="center"/>
          </w:tcPr>
          <w:p w:rsidR="006E16A4" w:rsidRPr="00C9507B" w:rsidRDefault="006E16A4" w:rsidP="00A5531A">
            <w:pPr>
              <w:tabs>
                <w:tab w:val="decimal" w:pos="973"/>
              </w:tabs>
              <w:spacing w:line="240" w:lineRule="atLeast"/>
              <w:jc w:val="center"/>
              <w:rPr>
                <w:rFonts w:ascii="Angsana New" w:hAnsi="Angsana New"/>
                <w:sz w:val="20"/>
                <w:szCs w:val="20"/>
                <w:lang w:val="en-US"/>
              </w:rPr>
            </w:pPr>
          </w:p>
        </w:tc>
        <w:tc>
          <w:tcPr>
            <w:tcW w:w="837" w:type="dxa"/>
            <w:vAlign w:val="center"/>
          </w:tcPr>
          <w:p w:rsidR="006E16A4" w:rsidRPr="00C9507B" w:rsidRDefault="006E16A4" w:rsidP="00B67653">
            <w:pPr>
              <w:spacing w:line="240" w:lineRule="atLeast"/>
              <w:ind w:left="-122"/>
              <w:jc w:val="right"/>
              <w:rPr>
                <w:rFonts w:ascii="Angsana New" w:hAnsi="Angsana New"/>
                <w:sz w:val="20"/>
                <w:szCs w:val="20"/>
                <w:lang w:val="en-US"/>
              </w:rPr>
            </w:pPr>
            <w:r>
              <w:rPr>
                <w:rFonts w:ascii="Angsana New" w:hAnsi="Angsana New"/>
                <w:sz w:val="20"/>
                <w:szCs w:val="20"/>
                <w:lang w:val="en-US"/>
              </w:rPr>
              <w:t>5,364</w:t>
            </w:r>
          </w:p>
        </w:tc>
        <w:tc>
          <w:tcPr>
            <w:tcW w:w="236" w:type="dxa"/>
            <w:vAlign w:val="center"/>
          </w:tcPr>
          <w:p w:rsidR="006E16A4" w:rsidRPr="00C9507B" w:rsidRDefault="006E16A4" w:rsidP="00A5531A">
            <w:pPr>
              <w:tabs>
                <w:tab w:val="decimal" w:pos="881"/>
              </w:tabs>
              <w:spacing w:line="240" w:lineRule="atLeast"/>
              <w:jc w:val="center"/>
              <w:rPr>
                <w:rFonts w:ascii="Angsana New" w:hAnsi="Angsana New"/>
                <w:sz w:val="20"/>
                <w:szCs w:val="20"/>
                <w:lang w:val="en-US"/>
              </w:rPr>
            </w:pPr>
          </w:p>
        </w:tc>
        <w:tc>
          <w:tcPr>
            <w:tcW w:w="871" w:type="dxa"/>
            <w:vAlign w:val="center"/>
          </w:tcPr>
          <w:p w:rsidR="006E16A4" w:rsidRPr="00C9507B" w:rsidRDefault="006E16A4" w:rsidP="00A5531A">
            <w:pPr>
              <w:spacing w:line="240" w:lineRule="atLeast"/>
              <w:ind w:left="-122"/>
              <w:jc w:val="right"/>
              <w:rPr>
                <w:rFonts w:ascii="Angsana New" w:hAnsi="Angsana New"/>
                <w:sz w:val="20"/>
                <w:szCs w:val="20"/>
                <w:lang w:val="en-US"/>
              </w:rPr>
            </w:pPr>
            <w:r w:rsidRPr="00C9507B">
              <w:rPr>
                <w:rFonts w:ascii="Angsana New" w:hAnsi="Angsana New"/>
                <w:sz w:val="20"/>
                <w:szCs w:val="20"/>
                <w:lang w:val="en-US"/>
              </w:rPr>
              <w:t>2,286.5</w:t>
            </w:r>
          </w:p>
        </w:tc>
        <w:tc>
          <w:tcPr>
            <w:tcW w:w="236" w:type="dxa"/>
            <w:vAlign w:val="center"/>
          </w:tcPr>
          <w:p w:rsidR="006E16A4" w:rsidRPr="00C9507B" w:rsidRDefault="006E16A4" w:rsidP="00A5531A">
            <w:pPr>
              <w:tabs>
                <w:tab w:val="decimal" w:pos="881"/>
              </w:tabs>
              <w:spacing w:line="240" w:lineRule="atLeast"/>
              <w:jc w:val="center"/>
              <w:rPr>
                <w:rFonts w:ascii="Angsana New" w:hAnsi="Angsana New"/>
                <w:sz w:val="26"/>
                <w:szCs w:val="26"/>
                <w:lang w:val="en-US"/>
              </w:rPr>
            </w:pPr>
          </w:p>
        </w:tc>
        <w:tc>
          <w:tcPr>
            <w:tcW w:w="846" w:type="dxa"/>
            <w:vAlign w:val="center"/>
          </w:tcPr>
          <w:p w:rsidR="006E16A4" w:rsidRPr="00C9507B" w:rsidRDefault="006E16A4" w:rsidP="00B67653">
            <w:pPr>
              <w:spacing w:line="240" w:lineRule="atLeast"/>
              <w:ind w:left="-122" w:right="-45"/>
              <w:jc w:val="right"/>
              <w:rPr>
                <w:rFonts w:ascii="Angsana New" w:hAnsi="Angsana New"/>
                <w:sz w:val="20"/>
                <w:szCs w:val="20"/>
                <w:lang w:val="en-US"/>
              </w:rPr>
            </w:pPr>
            <w:r>
              <w:rPr>
                <w:rFonts w:ascii="Angsana New" w:hAnsi="Angsana New"/>
                <w:sz w:val="20"/>
                <w:szCs w:val="20"/>
                <w:lang w:val="en-US"/>
              </w:rPr>
              <w:t>5,364,199,970</w:t>
            </w:r>
          </w:p>
        </w:tc>
        <w:tc>
          <w:tcPr>
            <w:tcW w:w="248" w:type="dxa"/>
            <w:vAlign w:val="center"/>
          </w:tcPr>
          <w:p w:rsidR="006E16A4" w:rsidRPr="00C9507B" w:rsidRDefault="006E16A4" w:rsidP="00A5531A">
            <w:pPr>
              <w:tabs>
                <w:tab w:val="decimal" w:pos="881"/>
              </w:tabs>
              <w:spacing w:line="240" w:lineRule="atLeast"/>
              <w:jc w:val="center"/>
              <w:rPr>
                <w:rFonts w:ascii="Angsana New" w:hAnsi="Angsana New"/>
                <w:sz w:val="20"/>
                <w:szCs w:val="20"/>
                <w:lang w:val="en-US"/>
              </w:rPr>
            </w:pPr>
          </w:p>
        </w:tc>
        <w:tc>
          <w:tcPr>
            <w:tcW w:w="886" w:type="dxa"/>
            <w:vAlign w:val="center"/>
          </w:tcPr>
          <w:p w:rsidR="006E16A4" w:rsidRPr="00C9507B" w:rsidRDefault="006E16A4" w:rsidP="003F5624">
            <w:pPr>
              <w:spacing w:line="240" w:lineRule="atLeast"/>
              <w:ind w:left="-122" w:right="-45"/>
              <w:jc w:val="right"/>
              <w:rPr>
                <w:rFonts w:ascii="Angsana New" w:hAnsi="Angsana New"/>
                <w:sz w:val="20"/>
                <w:szCs w:val="20"/>
                <w:lang w:val="en-US"/>
              </w:rPr>
            </w:pPr>
            <w:r w:rsidRPr="00C9507B">
              <w:rPr>
                <w:rFonts w:ascii="Angsana New" w:hAnsi="Angsana New"/>
                <w:sz w:val="20"/>
                <w:szCs w:val="20"/>
                <w:lang w:val="en-US"/>
              </w:rPr>
              <w:t>2,286,499,970</w:t>
            </w:r>
          </w:p>
        </w:tc>
        <w:tc>
          <w:tcPr>
            <w:tcW w:w="254" w:type="dxa"/>
            <w:vAlign w:val="center"/>
          </w:tcPr>
          <w:p w:rsidR="006E16A4" w:rsidRPr="00C9507B" w:rsidRDefault="006E16A4" w:rsidP="00A5531A">
            <w:pPr>
              <w:tabs>
                <w:tab w:val="decimal" w:pos="881"/>
              </w:tabs>
              <w:spacing w:line="240" w:lineRule="atLeast"/>
              <w:jc w:val="center"/>
              <w:rPr>
                <w:rFonts w:ascii="Angsana New" w:hAnsi="Angsana New"/>
                <w:sz w:val="20"/>
                <w:szCs w:val="20"/>
                <w:lang w:val="en-US"/>
              </w:rPr>
            </w:pPr>
          </w:p>
        </w:tc>
        <w:tc>
          <w:tcPr>
            <w:tcW w:w="889" w:type="dxa"/>
            <w:vAlign w:val="center"/>
          </w:tcPr>
          <w:p w:rsidR="006E16A4" w:rsidRPr="00C9507B" w:rsidRDefault="006E16A4" w:rsidP="006E16A4">
            <w:pPr>
              <w:tabs>
                <w:tab w:val="decimal" w:pos="349"/>
              </w:tabs>
              <w:spacing w:line="240" w:lineRule="atLeast"/>
              <w:ind w:left="-62" w:right="-111"/>
              <w:jc w:val="left"/>
              <w:rPr>
                <w:rFonts w:ascii="Angsana New" w:hAnsi="Angsana New"/>
                <w:b/>
                <w:bCs/>
                <w:sz w:val="20"/>
                <w:szCs w:val="20"/>
                <w:lang w:val="en-US"/>
              </w:rPr>
            </w:pPr>
            <w:r>
              <w:rPr>
                <w:rFonts w:ascii="Angsana New" w:hAnsi="Angsana New"/>
                <w:b/>
                <w:bCs/>
                <w:sz w:val="20"/>
                <w:szCs w:val="20"/>
                <w:lang w:val="en-US"/>
              </w:rPr>
              <w:t>-</w:t>
            </w:r>
          </w:p>
        </w:tc>
        <w:tc>
          <w:tcPr>
            <w:tcW w:w="236" w:type="dxa"/>
            <w:vAlign w:val="center"/>
          </w:tcPr>
          <w:p w:rsidR="006E16A4" w:rsidRPr="00C9507B" w:rsidRDefault="006E16A4" w:rsidP="00A5531A">
            <w:pPr>
              <w:tabs>
                <w:tab w:val="decimal" w:pos="349"/>
              </w:tabs>
              <w:spacing w:line="240" w:lineRule="atLeast"/>
              <w:ind w:left="-62" w:right="-111"/>
              <w:jc w:val="center"/>
              <w:rPr>
                <w:rFonts w:ascii="Angsana New" w:hAnsi="Angsana New"/>
                <w:b/>
                <w:bCs/>
                <w:sz w:val="20"/>
                <w:szCs w:val="20"/>
                <w:lang w:val="en-US"/>
              </w:rPr>
            </w:pPr>
          </w:p>
        </w:tc>
        <w:tc>
          <w:tcPr>
            <w:tcW w:w="844" w:type="dxa"/>
            <w:vAlign w:val="center"/>
          </w:tcPr>
          <w:p w:rsidR="006E16A4" w:rsidRPr="00C9507B" w:rsidRDefault="006E16A4" w:rsidP="00BF7FDE">
            <w:pPr>
              <w:tabs>
                <w:tab w:val="decimal" w:pos="349"/>
              </w:tabs>
              <w:spacing w:line="240" w:lineRule="atLeast"/>
              <w:ind w:left="-62" w:right="-111"/>
              <w:jc w:val="left"/>
              <w:rPr>
                <w:rFonts w:ascii="Angsana New" w:hAnsi="Angsana New"/>
                <w:b/>
                <w:bCs/>
                <w:sz w:val="20"/>
                <w:szCs w:val="20"/>
                <w:lang w:val="en-US"/>
              </w:rPr>
            </w:pPr>
            <w:r>
              <w:rPr>
                <w:rFonts w:ascii="Angsana New" w:hAnsi="Angsana New"/>
                <w:b/>
                <w:bCs/>
                <w:sz w:val="20"/>
                <w:szCs w:val="20"/>
                <w:lang w:val="en-US"/>
              </w:rPr>
              <w:t>-</w:t>
            </w:r>
          </w:p>
        </w:tc>
        <w:tc>
          <w:tcPr>
            <w:tcW w:w="236" w:type="dxa"/>
            <w:vAlign w:val="center"/>
          </w:tcPr>
          <w:p w:rsidR="006E16A4" w:rsidRPr="00C9507B" w:rsidRDefault="006E16A4" w:rsidP="00A5531A">
            <w:pPr>
              <w:tabs>
                <w:tab w:val="decimal" w:pos="317"/>
              </w:tabs>
              <w:spacing w:line="240" w:lineRule="atLeast"/>
              <w:jc w:val="center"/>
              <w:rPr>
                <w:rFonts w:ascii="Angsana New" w:hAnsi="Angsana New"/>
                <w:sz w:val="20"/>
                <w:szCs w:val="20"/>
                <w:lang w:val="en-US"/>
              </w:rPr>
            </w:pPr>
          </w:p>
        </w:tc>
        <w:tc>
          <w:tcPr>
            <w:tcW w:w="871" w:type="dxa"/>
            <w:vAlign w:val="center"/>
          </w:tcPr>
          <w:p w:rsidR="006E16A4" w:rsidRPr="00C9507B" w:rsidRDefault="006E16A4" w:rsidP="006E16A4">
            <w:pPr>
              <w:tabs>
                <w:tab w:val="decimal" w:pos="655"/>
              </w:tabs>
              <w:spacing w:line="240" w:lineRule="atLeast"/>
              <w:ind w:left="-122" w:right="-45"/>
              <w:jc w:val="left"/>
              <w:rPr>
                <w:rFonts w:ascii="Angsana New" w:hAnsi="Angsana New"/>
                <w:sz w:val="20"/>
                <w:szCs w:val="20"/>
                <w:lang w:val="en-US"/>
              </w:rPr>
            </w:pPr>
            <w:r>
              <w:rPr>
                <w:rFonts w:ascii="Angsana New" w:hAnsi="Angsana New"/>
                <w:sz w:val="20"/>
                <w:szCs w:val="20"/>
                <w:lang w:val="en-US"/>
              </w:rPr>
              <w:t>5,364,199,970</w:t>
            </w:r>
          </w:p>
        </w:tc>
        <w:tc>
          <w:tcPr>
            <w:tcW w:w="265" w:type="dxa"/>
            <w:vAlign w:val="center"/>
          </w:tcPr>
          <w:p w:rsidR="006E16A4" w:rsidRPr="00C9507B" w:rsidRDefault="006E16A4" w:rsidP="00A5531A">
            <w:pPr>
              <w:tabs>
                <w:tab w:val="decimal" w:pos="881"/>
              </w:tabs>
              <w:spacing w:line="240" w:lineRule="atLeast"/>
              <w:jc w:val="center"/>
              <w:rPr>
                <w:rFonts w:ascii="Angsana New" w:hAnsi="Angsana New"/>
                <w:sz w:val="20"/>
                <w:szCs w:val="20"/>
                <w:lang w:val="en-US"/>
              </w:rPr>
            </w:pPr>
          </w:p>
        </w:tc>
        <w:tc>
          <w:tcPr>
            <w:tcW w:w="897" w:type="dxa"/>
            <w:vAlign w:val="center"/>
          </w:tcPr>
          <w:p w:rsidR="006E16A4" w:rsidRPr="00C9507B" w:rsidRDefault="006E16A4" w:rsidP="003F5624">
            <w:pPr>
              <w:spacing w:line="240" w:lineRule="atLeast"/>
              <w:ind w:left="-122" w:right="-45"/>
              <w:jc w:val="right"/>
              <w:rPr>
                <w:rFonts w:ascii="Angsana New" w:hAnsi="Angsana New"/>
                <w:sz w:val="20"/>
                <w:szCs w:val="20"/>
                <w:lang w:val="en-US"/>
              </w:rPr>
            </w:pPr>
            <w:r w:rsidRPr="00C9507B">
              <w:rPr>
                <w:rFonts w:ascii="Angsana New" w:hAnsi="Angsana New"/>
                <w:sz w:val="20"/>
                <w:szCs w:val="20"/>
                <w:lang w:val="en-US"/>
              </w:rPr>
              <w:t>2,286,499,970</w:t>
            </w:r>
          </w:p>
        </w:tc>
        <w:tc>
          <w:tcPr>
            <w:tcW w:w="247" w:type="dxa"/>
            <w:gridSpan w:val="2"/>
            <w:vAlign w:val="center"/>
          </w:tcPr>
          <w:p w:rsidR="006E16A4" w:rsidRPr="00C9507B" w:rsidRDefault="006E16A4" w:rsidP="00A5531A">
            <w:pPr>
              <w:spacing w:line="240" w:lineRule="atLeast"/>
              <w:jc w:val="center"/>
              <w:rPr>
                <w:rFonts w:ascii="Angsana New" w:hAnsi="Angsana New"/>
                <w:sz w:val="20"/>
                <w:szCs w:val="20"/>
                <w:lang w:val="en-US"/>
              </w:rPr>
            </w:pPr>
          </w:p>
        </w:tc>
        <w:tc>
          <w:tcPr>
            <w:tcW w:w="886" w:type="dxa"/>
            <w:gridSpan w:val="2"/>
            <w:vAlign w:val="center"/>
          </w:tcPr>
          <w:p w:rsidR="006E16A4" w:rsidRPr="006E16A4" w:rsidRDefault="006E16A4" w:rsidP="00A5531A">
            <w:pPr>
              <w:tabs>
                <w:tab w:val="decimal" w:pos="349"/>
              </w:tabs>
              <w:spacing w:line="240" w:lineRule="atLeast"/>
              <w:ind w:left="-62" w:right="-111"/>
              <w:jc w:val="center"/>
              <w:rPr>
                <w:rFonts w:ascii="Angsana New" w:hAnsi="Angsana New"/>
                <w:sz w:val="20"/>
                <w:szCs w:val="20"/>
                <w:lang w:val="en-US"/>
              </w:rPr>
            </w:pPr>
            <w:r w:rsidRPr="006E16A4">
              <w:rPr>
                <w:rFonts w:ascii="Angsana New" w:hAnsi="Angsana New"/>
                <w:sz w:val="20"/>
                <w:szCs w:val="20"/>
                <w:lang w:val="en-US"/>
              </w:rPr>
              <w:t>752,166,233</w:t>
            </w:r>
          </w:p>
        </w:tc>
        <w:tc>
          <w:tcPr>
            <w:tcW w:w="236" w:type="dxa"/>
            <w:vAlign w:val="center"/>
          </w:tcPr>
          <w:p w:rsidR="006E16A4" w:rsidRPr="00C9507B" w:rsidRDefault="006E16A4" w:rsidP="00A5531A">
            <w:pPr>
              <w:tabs>
                <w:tab w:val="decimal" w:pos="366"/>
              </w:tabs>
              <w:spacing w:line="240" w:lineRule="atLeast"/>
              <w:jc w:val="center"/>
              <w:rPr>
                <w:rFonts w:ascii="Angsana New" w:hAnsi="Angsana New"/>
                <w:sz w:val="26"/>
                <w:szCs w:val="26"/>
                <w:lang w:val="en-US"/>
              </w:rPr>
            </w:pPr>
          </w:p>
        </w:tc>
        <w:tc>
          <w:tcPr>
            <w:tcW w:w="910" w:type="dxa"/>
            <w:gridSpan w:val="3"/>
            <w:vAlign w:val="center"/>
          </w:tcPr>
          <w:p w:rsidR="006E16A4" w:rsidRPr="00C9507B" w:rsidRDefault="006E16A4" w:rsidP="00A5531A">
            <w:pPr>
              <w:tabs>
                <w:tab w:val="decimal" w:pos="349"/>
              </w:tabs>
              <w:spacing w:line="240" w:lineRule="atLeast"/>
              <w:ind w:left="-62" w:right="-111"/>
              <w:jc w:val="left"/>
              <w:rPr>
                <w:rFonts w:ascii="Angsana New" w:hAnsi="Angsana New"/>
                <w:b/>
                <w:bCs/>
                <w:sz w:val="20"/>
                <w:szCs w:val="20"/>
                <w:lang w:val="en-US"/>
              </w:rPr>
            </w:pPr>
            <w:r w:rsidRPr="00C9507B">
              <w:rPr>
                <w:rFonts w:ascii="Angsana New" w:hAnsi="Angsana New"/>
                <w:b/>
                <w:bCs/>
                <w:sz w:val="20"/>
                <w:szCs w:val="20"/>
                <w:lang w:val="en-US"/>
              </w:rPr>
              <w:t>-</w:t>
            </w:r>
          </w:p>
        </w:tc>
      </w:tr>
      <w:tr w:rsidR="006E16A4" w:rsidRPr="00C9507B" w:rsidTr="00BF7FDE">
        <w:trPr>
          <w:gridAfter w:val="1"/>
          <w:wAfter w:w="15" w:type="dxa"/>
        </w:trPr>
        <w:tc>
          <w:tcPr>
            <w:tcW w:w="2609" w:type="dxa"/>
            <w:vAlign w:val="bottom"/>
          </w:tcPr>
          <w:p w:rsidR="006E16A4" w:rsidRPr="00C9507B" w:rsidRDefault="006E16A4" w:rsidP="00C9507B">
            <w:pPr>
              <w:tabs>
                <w:tab w:val="left" w:pos="197"/>
              </w:tabs>
              <w:spacing w:line="240" w:lineRule="atLeast"/>
              <w:ind w:left="-18" w:right="-108"/>
              <w:jc w:val="left"/>
              <w:rPr>
                <w:rFonts w:ascii="Angsana New" w:hAnsi="Angsana New"/>
                <w:sz w:val="26"/>
                <w:szCs w:val="26"/>
                <w:cs/>
                <w:lang w:val="en-US"/>
              </w:rPr>
            </w:pPr>
            <w:r w:rsidRPr="00C9507B">
              <w:rPr>
                <w:rFonts w:ascii="Angsana New" w:hAnsi="Angsana New" w:hint="cs"/>
                <w:sz w:val="26"/>
                <w:szCs w:val="26"/>
                <w:cs/>
                <w:lang w:val="en-US"/>
              </w:rPr>
              <w:t>บริษัท ลม นายางกลัก จำกัด</w:t>
            </w:r>
          </w:p>
        </w:tc>
        <w:tc>
          <w:tcPr>
            <w:tcW w:w="845" w:type="dxa"/>
            <w:vAlign w:val="center"/>
          </w:tcPr>
          <w:p w:rsidR="006E16A4" w:rsidRPr="00C9507B" w:rsidRDefault="006E16A4" w:rsidP="00A5531A">
            <w:pPr>
              <w:spacing w:line="240" w:lineRule="atLeast"/>
              <w:ind w:left="-122" w:right="-54"/>
              <w:jc w:val="center"/>
              <w:rPr>
                <w:rFonts w:ascii="Angsana New" w:hAnsi="Angsana New"/>
                <w:sz w:val="20"/>
                <w:szCs w:val="20"/>
                <w:lang w:val="en-US"/>
              </w:rPr>
            </w:pPr>
            <w:r w:rsidRPr="00C9507B">
              <w:rPr>
                <w:rFonts w:ascii="Angsana New" w:hAnsi="Angsana New"/>
                <w:sz w:val="20"/>
                <w:szCs w:val="20"/>
                <w:lang w:val="en-US"/>
              </w:rPr>
              <w:t>99.99</w:t>
            </w:r>
          </w:p>
        </w:tc>
        <w:tc>
          <w:tcPr>
            <w:tcW w:w="253" w:type="dxa"/>
            <w:vAlign w:val="center"/>
          </w:tcPr>
          <w:p w:rsidR="006E16A4" w:rsidRPr="00C9507B" w:rsidRDefault="006E16A4" w:rsidP="00A5531A">
            <w:pPr>
              <w:spacing w:line="240" w:lineRule="atLeast"/>
              <w:ind w:left="-122"/>
              <w:jc w:val="center"/>
              <w:rPr>
                <w:rFonts w:ascii="Angsana New" w:hAnsi="Angsana New"/>
                <w:sz w:val="20"/>
                <w:szCs w:val="20"/>
                <w:lang w:val="en-US"/>
              </w:rPr>
            </w:pPr>
          </w:p>
        </w:tc>
        <w:tc>
          <w:tcPr>
            <w:tcW w:w="827" w:type="dxa"/>
            <w:vAlign w:val="center"/>
          </w:tcPr>
          <w:p w:rsidR="006E16A4" w:rsidRPr="00C9507B" w:rsidRDefault="006E16A4" w:rsidP="00A5531A">
            <w:pPr>
              <w:spacing w:line="240" w:lineRule="atLeast"/>
              <w:ind w:left="-122" w:right="-54"/>
              <w:jc w:val="center"/>
              <w:rPr>
                <w:rFonts w:ascii="Angsana New" w:hAnsi="Angsana New"/>
                <w:sz w:val="20"/>
                <w:szCs w:val="20"/>
                <w:lang w:val="en-US"/>
              </w:rPr>
            </w:pPr>
            <w:r w:rsidRPr="00C9507B">
              <w:rPr>
                <w:rFonts w:ascii="Angsana New" w:hAnsi="Angsana New"/>
                <w:sz w:val="20"/>
                <w:szCs w:val="20"/>
                <w:lang w:val="en-US"/>
              </w:rPr>
              <w:t>99.99</w:t>
            </w:r>
          </w:p>
        </w:tc>
        <w:tc>
          <w:tcPr>
            <w:tcW w:w="270" w:type="dxa"/>
            <w:vAlign w:val="center"/>
          </w:tcPr>
          <w:p w:rsidR="006E16A4" w:rsidRPr="00C9507B" w:rsidRDefault="006E16A4" w:rsidP="00A5531A">
            <w:pPr>
              <w:tabs>
                <w:tab w:val="decimal" w:pos="973"/>
              </w:tabs>
              <w:spacing w:line="240" w:lineRule="atLeast"/>
              <w:jc w:val="center"/>
              <w:rPr>
                <w:rFonts w:ascii="Angsana New" w:hAnsi="Angsana New"/>
                <w:sz w:val="20"/>
                <w:szCs w:val="20"/>
                <w:lang w:val="en-US"/>
              </w:rPr>
            </w:pPr>
          </w:p>
        </w:tc>
        <w:tc>
          <w:tcPr>
            <w:tcW w:w="837" w:type="dxa"/>
            <w:vAlign w:val="center"/>
          </w:tcPr>
          <w:p w:rsidR="006E16A4" w:rsidRPr="00C9507B" w:rsidRDefault="006E16A4" w:rsidP="00B67653">
            <w:pPr>
              <w:spacing w:line="240" w:lineRule="atLeast"/>
              <w:ind w:left="-122"/>
              <w:jc w:val="right"/>
              <w:rPr>
                <w:rFonts w:ascii="Angsana New" w:hAnsi="Angsana New"/>
                <w:sz w:val="20"/>
                <w:szCs w:val="20"/>
                <w:lang w:val="en-US"/>
              </w:rPr>
            </w:pPr>
            <w:r>
              <w:rPr>
                <w:rFonts w:ascii="Angsana New" w:hAnsi="Angsana New"/>
                <w:sz w:val="20"/>
                <w:szCs w:val="20"/>
                <w:lang w:val="en-US"/>
              </w:rPr>
              <w:t>11.3</w:t>
            </w:r>
          </w:p>
        </w:tc>
        <w:tc>
          <w:tcPr>
            <w:tcW w:w="236" w:type="dxa"/>
            <w:vAlign w:val="center"/>
          </w:tcPr>
          <w:p w:rsidR="006E16A4" w:rsidRPr="00C9507B" w:rsidRDefault="006E16A4" w:rsidP="00A5531A">
            <w:pPr>
              <w:tabs>
                <w:tab w:val="decimal" w:pos="881"/>
              </w:tabs>
              <w:spacing w:line="240" w:lineRule="atLeast"/>
              <w:jc w:val="center"/>
              <w:rPr>
                <w:rFonts w:ascii="Angsana New" w:hAnsi="Angsana New"/>
                <w:sz w:val="20"/>
                <w:szCs w:val="20"/>
                <w:lang w:val="en-US"/>
              </w:rPr>
            </w:pPr>
          </w:p>
        </w:tc>
        <w:tc>
          <w:tcPr>
            <w:tcW w:w="871" w:type="dxa"/>
            <w:vAlign w:val="center"/>
          </w:tcPr>
          <w:p w:rsidR="006E16A4" w:rsidRPr="00C9507B" w:rsidRDefault="006E16A4" w:rsidP="00A5531A">
            <w:pPr>
              <w:spacing w:line="240" w:lineRule="atLeast"/>
              <w:ind w:left="-122"/>
              <w:jc w:val="right"/>
              <w:rPr>
                <w:rFonts w:ascii="Angsana New" w:hAnsi="Angsana New"/>
                <w:sz w:val="20"/>
                <w:szCs w:val="20"/>
                <w:lang w:val="en-US"/>
              </w:rPr>
            </w:pPr>
            <w:r w:rsidRPr="00C9507B">
              <w:rPr>
                <w:rFonts w:ascii="Angsana New" w:hAnsi="Angsana New"/>
                <w:sz w:val="20"/>
                <w:szCs w:val="20"/>
                <w:lang w:val="en-US"/>
              </w:rPr>
              <w:t>0.3</w:t>
            </w:r>
          </w:p>
        </w:tc>
        <w:tc>
          <w:tcPr>
            <w:tcW w:w="236" w:type="dxa"/>
            <w:vAlign w:val="center"/>
          </w:tcPr>
          <w:p w:rsidR="006E16A4" w:rsidRPr="00C9507B" w:rsidRDefault="006E16A4" w:rsidP="00A5531A">
            <w:pPr>
              <w:tabs>
                <w:tab w:val="decimal" w:pos="881"/>
              </w:tabs>
              <w:spacing w:line="240" w:lineRule="atLeast"/>
              <w:jc w:val="center"/>
              <w:rPr>
                <w:rFonts w:ascii="Angsana New" w:hAnsi="Angsana New"/>
                <w:sz w:val="26"/>
                <w:szCs w:val="26"/>
                <w:lang w:val="en-US"/>
              </w:rPr>
            </w:pPr>
          </w:p>
        </w:tc>
        <w:tc>
          <w:tcPr>
            <w:tcW w:w="846" w:type="dxa"/>
            <w:vAlign w:val="center"/>
          </w:tcPr>
          <w:p w:rsidR="006E16A4" w:rsidRPr="00C9507B" w:rsidRDefault="006E16A4" w:rsidP="00B67653">
            <w:pPr>
              <w:spacing w:line="240" w:lineRule="atLeast"/>
              <w:ind w:left="-122" w:right="-45"/>
              <w:jc w:val="right"/>
              <w:rPr>
                <w:rFonts w:ascii="Angsana New" w:hAnsi="Angsana New"/>
                <w:sz w:val="20"/>
                <w:szCs w:val="20"/>
                <w:lang w:val="en-US"/>
              </w:rPr>
            </w:pPr>
            <w:r>
              <w:rPr>
                <w:rFonts w:ascii="Angsana New" w:hAnsi="Angsana New"/>
                <w:sz w:val="20"/>
                <w:szCs w:val="20"/>
                <w:lang w:val="en-US"/>
              </w:rPr>
              <w:t>11,299,970</w:t>
            </w:r>
          </w:p>
        </w:tc>
        <w:tc>
          <w:tcPr>
            <w:tcW w:w="248" w:type="dxa"/>
            <w:vAlign w:val="center"/>
          </w:tcPr>
          <w:p w:rsidR="006E16A4" w:rsidRPr="00C9507B" w:rsidRDefault="006E16A4" w:rsidP="00A5531A">
            <w:pPr>
              <w:tabs>
                <w:tab w:val="decimal" w:pos="881"/>
              </w:tabs>
              <w:spacing w:line="240" w:lineRule="atLeast"/>
              <w:jc w:val="center"/>
              <w:rPr>
                <w:rFonts w:ascii="Angsana New" w:hAnsi="Angsana New"/>
                <w:sz w:val="20"/>
                <w:szCs w:val="20"/>
                <w:lang w:val="en-US"/>
              </w:rPr>
            </w:pPr>
          </w:p>
        </w:tc>
        <w:tc>
          <w:tcPr>
            <w:tcW w:w="886" w:type="dxa"/>
            <w:vAlign w:val="center"/>
          </w:tcPr>
          <w:p w:rsidR="006E16A4" w:rsidRPr="00C9507B" w:rsidRDefault="006E16A4" w:rsidP="00A5531A">
            <w:pPr>
              <w:spacing w:line="240" w:lineRule="atLeast"/>
              <w:ind w:left="-122" w:right="-45"/>
              <w:jc w:val="right"/>
              <w:rPr>
                <w:rFonts w:ascii="Angsana New" w:hAnsi="Angsana New"/>
                <w:sz w:val="20"/>
                <w:szCs w:val="20"/>
                <w:lang w:val="en-US"/>
              </w:rPr>
            </w:pPr>
            <w:r w:rsidRPr="00C9507B">
              <w:rPr>
                <w:rFonts w:ascii="Angsana New" w:hAnsi="Angsana New"/>
                <w:sz w:val="20"/>
                <w:szCs w:val="20"/>
                <w:lang w:val="en-US"/>
              </w:rPr>
              <w:t>299,970</w:t>
            </w:r>
          </w:p>
        </w:tc>
        <w:tc>
          <w:tcPr>
            <w:tcW w:w="254" w:type="dxa"/>
            <w:vAlign w:val="center"/>
          </w:tcPr>
          <w:p w:rsidR="006E16A4" w:rsidRPr="00C9507B" w:rsidRDefault="006E16A4" w:rsidP="00A5531A">
            <w:pPr>
              <w:tabs>
                <w:tab w:val="decimal" w:pos="881"/>
              </w:tabs>
              <w:spacing w:line="240" w:lineRule="atLeast"/>
              <w:jc w:val="center"/>
              <w:rPr>
                <w:rFonts w:ascii="Angsana New" w:hAnsi="Angsana New"/>
                <w:sz w:val="20"/>
                <w:szCs w:val="20"/>
                <w:lang w:val="en-US"/>
              </w:rPr>
            </w:pPr>
          </w:p>
        </w:tc>
        <w:tc>
          <w:tcPr>
            <w:tcW w:w="889" w:type="dxa"/>
            <w:vAlign w:val="center"/>
          </w:tcPr>
          <w:p w:rsidR="006E16A4" w:rsidRPr="00C9507B" w:rsidRDefault="006E16A4" w:rsidP="006E16A4">
            <w:pPr>
              <w:tabs>
                <w:tab w:val="decimal" w:pos="349"/>
              </w:tabs>
              <w:spacing w:line="240" w:lineRule="atLeast"/>
              <w:ind w:left="-62" w:right="-111"/>
              <w:jc w:val="left"/>
              <w:rPr>
                <w:rFonts w:ascii="Angsana New" w:hAnsi="Angsana New"/>
                <w:b/>
                <w:bCs/>
                <w:sz w:val="20"/>
                <w:szCs w:val="20"/>
                <w:lang w:val="en-US"/>
              </w:rPr>
            </w:pPr>
            <w:r>
              <w:rPr>
                <w:rFonts w:ascii="Angsana New" w:hAnsi="Angsana New"/>
                <w:b/>
                <w:bCs/>
                <w:sz w:val="20"/>
                <w:szCs w:val="20"/>
                <w:lang w:val="en-US"/>
              </w:rPr>
              <w:t>-</w:t>
            </w:r>
          </w:p>
        </w:tc>
        <w:tc>
          <w:tcPr>
            <w:tcW w:w="236" w:type="dxa"/>
            <w:vAlign w:val="center"/>
          </w:tcPr>
          <w:p w:rsidR="006E16A4" w:rsidRPr="00C9507B" w:rsidRDefault="006E16A4" w:rsidP="00A5531A">
            <w:pPr>
              <w:tabs>
                <w:tab w:val="decimal" w:pos="349"/>
              </w:tabs>
              <w:spacing w:line="240" w:lineRule="atLeast"/>
              <w:ind w:left="-62" w:right="-111"/>
              <w:jc w:val="center"/>
              <w:rPr>
                <w:rFonts w:ascii="Angsana New" w:hAnsi="Angsana New"/>
                <w:b/>
                <w:bCs/>
                <w:sz w:val="20"/>
                <w:szCs w:val="20"/>
                <w:lang w:val="en-US"/>
              </w:rPr>
            </w:pPr>
          </w:p>
        </w:tc>
        <w:tc>
          <w:tcPr>
            <w:tcW w:w="844" w:type="dxa"/>
            <w:vAlign w:val="center"/>
          </w:tcPr>
          <w:p w:rsidR="006E16A4" w:rsidRPr="00C9507B" w:rsidRDefault="006E16A4" w:rsidP="00BF7FDE">
            <w:pPr>
              <w:tabs>
                <w:tab w:val="decimal" w:pos="349"/>
              </w:tabs>
              <w:spacing w:line="240" w:lineRule="atLeast"/>
              <w:ind w:left="-62" w:right="-111"/>
              <w:jc w:val="left"/>
              <w:rPr>
                <w:rFonts w:ascii="Angsana New" w:hAnsi="Angsana New"/>
                <w:b/>
                <w:bCs/>
                <w:sz w:val="20"/>
                <w:szCs w:val="20"/>
                <w:lang w:val="en-US"/>
              </w:rPr>
            </w:pPr>
            <w:r>
              <w:rPr>
                <w:rFonts w:ascii="Angsana New" w:hAnsi="Angsana New"/>
                <w:b/>
                <w:bCs/>
                <w:sz w:val="20"/>
                <w:szCs w:val="20"/>
                <w:lang w:val="en-US"/>
              </w:rPr>
              <w:t>-</w:t>
            </w:r>
          </w:p>
        </w:tc>
        <w:tc>
          <w:tcPr>
            <w:tcW w:w="236" w:type="dxa"/>
            <w:vAlign w:val="center"/>
          </w:tcPr>
          <w:p w:rsidR="006E16A4" w:rsidRPr="00C9507B" w:rsidRDefault="006E16A4" w:rsidP="00A5531A">
            <w:pPr>
              <w:tabs>
                <w:tab w:val="decimal" w:pos="317"/>
              </w:tabs>
              <w:spacing w:line="240" w:lineRule="atLeast"/>
              <w:jc w:val="center"/>
              <w:rPr>
                <w:rFonts w:ascii="Angsana New" w:hAnsi="Angsana New"/>
                <w:sz w:val="20"/>
                <w:szCs w:val="20"/>
                <w:lang w:val="en-US"/>
              </w:rPr>
            </w:pPr>
          </w:p>
        </w:tc>
        <w:tc>
          <w:tcPr>
            <w:tcW w:w="871" w:type="dxa"/>
            <w:vAlign w:val="center"/>
          </w:tcPr>
          <w:p w:rsidR="006E16A4" w:rsidRPr="00C9507B" w:rsidRDefault="006E16A4" w:rsidP="006E16A4">
            <w:pPr>
              <w:spacing w:line="240" w:lineRule="atLeast"/>
              <w:ind w:left="-122" w:right="-45"/>
              <w:jc w:val="right"/>
              <w:rPr>
                <w:rFonts w:ascii="Angsana New" w:hAnsi="Angsana New"/>
                <w:sz w:val="20"/>
                <w:szCs w:val="20"/>
                <w:lang w:val="en-US"/>
              </w:rPr>
            </w:pPr>
            <w:r>
              <w:rPr>
                <w:rFonts w:ascii="Angsana New" w:hAnsi="Angsana New"/>
                <w:sz w:val="20"/>
                <w:szCs w:val="20"/>
                <w:lang w:val="en-US"/>
              </w:rPr>
              <w:t>11,299,970</w:t>
            </w:r>
          </w:p>
        </w:tc>
        <w:tc>
          <w:tcPr>
            <w:tcW w:w="265" w:type="dxa"/>
            <w:vAlign w:val="center"/>
          </w:tcPr>
          <w:p w:rsidR="006E16A4" w:rsidRPr="00C9507B" w:rsidRDefault="006E16A4" w:rsidP="00A5531A">
            <w:pPr>
              <w:tabs>
                <w:tab w:val="decimal" w:pos="881"/>
              </w:tabs>
              <w:spacing w:line="240" w:lineRule="atLeast"/>
              <w:jc w:val="center"/>
              <w:rPr>
                <w:rFonts w:ascii="Angsana New" w:hAnsi="Angsana New"/>
                <w:sz w:val="20"/>
                <w:szCs w:val="20"/>
                <w:lang w:val="en-US"/>
              </w:rPr>
            </w:pPr>
          </w:p>
        </w:tc>
        <w:tc>
          <w:tcPr>
            <w:tcW w:w="897" w:type="dxa"/>
            <w:vAlign w:val="center"/>
          </w:tcPr>
          <w:p w:rsidR="006E16A4" w:rsidRPr="00C9507B" w:rsidRDefault="006E16A4" w:rsidP="00A5531A">
            <w:pPr>
              <w:spacing w:line="240" w:lineRule="atLeast"/>
              <w:ind w:left="-122" w:right="-45"/>
              <w:jc w:val="right"/>
              <w:rPr>
                <w:rFonts w:ascii="Angsana New" w:hAnsi="Angsana New"/>
                <w:sz w:val="20"/>
                <w:szCs w:val="20"/>
                <w:lang w:val="en-US"/>
              </w:rPr>
            </w:pPr>
            <w:r w:rsidRPr="00C9507B">
              <w:rPr>
                <w:rFonts w:ascii="Angsana New" w:hAnsi="Angsana New"/>
                <w:sz w:val="20"/>
                <w:szCs w:val="20"/>
                <w:lang w:val="en-US"/>
              </w:rPr>
              <w:t>299,970</w:t>
            </w:r>
          </w:p>
        </w:tc>
        <w:tc>
          <w:tcPr>
            <w:tcW w:w="247" w:type="dxa"/>
            <w:gridSpan w:val="2"/>
            <w:vAlign w:val="center"/>
          </w:tcPr>
          <w:p w:rsidR="006E16A4" w:rsidRPr="00C9507B" w:rsidRDefault="006E16A4" w:rsidP="00A5531A">
            <w:pPr>
              <w:spacing w:line="240" w:lineRule="atLeast"/>
              <w:jc w:val="center"/>
              <w:rPr>
                <w:rFonts w:ascii="Angsana New" w:hAnsi="Angsana New"/>
                <w:sz w:val="20"/>
                <w:szCs w:val="20"/>
                <w:lang w:val="en-US"/>
              </w:rPr>
            </w:pPr>
          </w:p>
        </w:tc>
        <w:tc>
          <w:tcPr>
            <w:tcW w:w="886" w:type="dxa"/>
            <w:gridSpan w:val="2"/>
            <w:vAlign w:val="center"/>
          </w:tcPr>
          <w:p w:rsidR="006E16A4" w:rsidRPr="00C9507B" w:rsidRDefault="006E16A4" w:rsidP="00BF7FDE">
            <w:pPr>
              <w:tabs>
                <w:tab w:val="decimal" w:pos="349"/>
              </w:tabs>
              <w:spacing w:line="240" w:lineRule="atLeast"/>
              <w:ind w:left="-62" w:right="-111"/>
              <w:jc w:val="left"/>
              <w:rPr>
                <w:rFonts w:ascii="Angsana New" w:hAnsi="Angsana New"/>
                <w:b/>
                <w:bCs/>
                <w:sz w:val="20"/>
                <w:szCs w:val="20"/>
                <w:lang w:val="en-US"/>
              </w:rPr>
            </w:pPr>
            <w:r w:rsidRPr="00C9507B">
              <w:rPr>
                <w:rFonts w:ascii="Angsana New" w:hAnsi="Angsana New"/>
                <w:b/>
                <w:bCs/>
                <w:sz w:val="20"/>
                <w:szCs w:val="20"/>
                <w:lang w:val="en-US"/>
              </w:rPr>
              <w:t>-</w:t>
            </w:r>
          </w:p>
        </w:tc>
        <w:tc>
          <w:tcPr>
            <w:tcW w:w="236" w:type="dxa"/>
            <w:vAlign w:val="center"/>
          </w:tcPr>
          <w:p w:rsidR="006E16A4" w:rsidRPr="00C9507B" w:rsidRDefault="006E16A4" w:rsidP="00A5531A">
            <w:pPr>
              <w:tabs>
                <w:tab w:val="decimal" w:pos="366"/>
              </w:tabs>
              <w:spacing w:line="240" w:lineRule="atLeast"/>
              <w:jc w:val="center"/>
              <w:rPr>
                <w:rFonts w:ascii="Angsana New" w:hAnsi="Angsana New"/>
                <w:sz w:val="26"/>
                <w:szCs w:val="26"/>
                <w:lang w:val="en-US"/>
              </w:rPr>
            </w:pPr>
          </w:p>
        </w:tc>
        <w:tc>
          <w:tcPr>
            <w:tcW w:w="910" w:type="dxa"/>
            <w:gridSpan w:val="3"/>
            <w:vAlign w:val="center"/>
          </w:tcPr>
          <w:p w:rsidR="006E16A4" w:rsidRPr="00C9507B" w:rsidRDefault="006E16A4" w:rsidP="00A5531A">
            <w:pPr>
              <w:tabs>
                <w:tab w:val="decimal" w:pos="349"/>
              </w:tabs>
              <w:spacing w:line="240" w:lineRule="atLeast"/>
              <w:ind w:left="-62" w:right="-111"/>
              <w:jc w:val="left"/>
              <w:rPr>
                <w:rFonts w:ascii="Angsana New" w:hAnsi="Angsana New"/>
                <w:b/>
                <w:bCs/>
                <w:sz w:val="20"/>
                <w:szCs w:val="20"/>
                <w:lang w:val="en-US"/>
              </w:rPr>
            </w:pPr>
            <w:r w:rsidRPr="00C9507B">
              <w:rPr>
                <w:rFonts w:ascii="Angsana New" w:hAnsi="Angsana New"/>
                <w:b/>
                <w:bCs/>
                <w:sz w:val="20"/>
                <w:szCs w:val="20"/>
                <w:lang w:val="en-US"/>
              </w:rPr>
              <w:t>-</w:t>
            </w:r>
          </w:p>
        </w:tc>
      </w:tr>
      <w:tr w:rsidR="006E16A4" w:rsidRPr="00C9507B" w:rsidTr="00BF7FDE">
        <w:trPr>
          <w:gridAfter w:val="1"/>
          <w:wAfter w:w="15" w:type="dxa"/>
        </w:trPr>
        <w:tc>
          <w:tcPr>
            <w:tcW w:w="2609" w:type="dxa"/>
            <w:vAlign w:val="bottom"/>
          </w:tcPr>
          <w:p w:rsidR="006E16A4" w:rsidRPr="00C9507B" w:rsidRDefault="006E16A4" w:rsidP="00C9507B">
            <w:pPr>
              <w:tabs>
                <w:tab w:val="left" w:pos="197"/>
              </w:tabs>
              <w:spacing w:line="240" w:lineRule="atLeast"/>
              <w:ind w:left="-18" w:right="-108"/>
              <w:jc w:val="left"/>
              <w:rPr>
                <w:rFonts w:ascii="Angsana New" w:hAnsi="Angsana New"/>
                <w:sz w:val="26"/>
                <w:szCs w:val="26"/>
                <w:cs/>
                <w:lang w:val="en-US"/>
              </w:rPr>
            </w:pPr>
            <w:r w:rsidRPr="00C9507B">
              <w:rPr>
                <w:rFonts w:ascii="Angsana New" w:hAnsi="Angsana New" w:hint="cs"/>
                <w:sz w:val="26"/>
                <w:szCs w:val="26"/>
                <w:cs/>
                <w:lang w:val="en-US"/>
              </w:rPr>
              <w:t>บริษัท ลม ก้าวหน้า จำกัด</w:t>
            </w:r>
          </w:p>
        </w:tc>
        <w:tc>
          <w:tcPr>
            <w:tcW w:w="845" w:type="dxa"/>
            <w:vAlign w:val="center"/>
          </w:tcPr>
          <w:p w:rsidR="006E16A4" w:rsidRPr="00C9507B" w:rsidRDefault="006E16A4" w:rsidP="00A5531A">
            <w:pPr>
              <w:spacing w:line="240" w:lineRule="atLeast"/>
              <w:ind w:left="-122" w:right="-54"/>
              <w:jc w:val="center"/>
              <w:rPr>
                <w:rFonts w:ascii="Angsana New" w:hAnsi="Angsana New"/>
                <w:sz w:val="20"/>
                <w:szCs w:val="20"/>
                <w:lang w:val="en-US"/>
              </w:rPr>
            </w:pPr>
            <w:r w:rsidRPr="00C9507B">
              <w:rPr>
                <w:rFonts w:ascii="Angsana New" w:hAnsi="Angsana New"/>
                <w:sz w:val="20"/>
                <w:szCs w:val="20"/>
                <w:lang w:val="en-US"/>
              </w:rPr>
              <w:t>99.99</w:t>
            </w:r>
          </w:p>
        </w:tc>
        <w:tc>
          <w:tcPr>
            <w:tcW w:w="253" w:type="dxa"/>
            <w:vAlign w:val="center"/>
          </w:tcPr>
          <w:p w:rsidR="006E16A4" w:rsidRPr="00C9507B" w:rsidRDefault="006E16A4" w:rsidP="00A5531A">
            <w:pPr>
              <w:spacing w:line="240" w:lineRule="atLeast"/>
              <w:ind w:left="-122"/>
              <w:jc w:val="center"/>
              <w:rPr>
                <w:rFonts w:ascii="Angsana New" w:hAnsi="Angsana New"/>
                <w:sz w:val="20"/>
                <w:szCs w:val="20"/>
                <w:lang w:val="en-US"/>
              </w:rPr>
            </w:pPr>
          </w:p>
        </w:tc>
        <w:tc>
          <w:tcPr>
            <w:tcW w:w="827" w:type="dxa"/>
            <w:vAlign w:val="center"/>
          </w:tcPr>
          <w:p w:rsidR="006E16A4" w:rsidRPr="00C9507B" w:rsidRDefault="006E16A4" w:rsidP="00A5531A">
            <w:pPr>
              <w:spacing w:line="240" w:lineRule="atLeast"/>
              <w:ind w:left="-122" w:right="-54"/>
              <w:jc w:val="center"/>
              <w:rPr>
                <w:rFonts w:ascii="Angsana New" w:hAnsi="Angsana New"/>
                <w:sz w:val="20"/>
                <w:szCs w:val="20"/>
                <w:lang w:val="en-US"/>
              </w:rPr>
            </w:pPr>
            <w:r w:rsidRPr="00C9507B">
              <w:rPr>
                <w:rFonts w:ascii="Angsana New" w:hAnsi="Angsana New"/>
                <w:sz w:val="20"/>
                <w:szCs w:val="20"/>
                <w:lang w:val="en-US"/>
              </w:rPr>
              <w:t>99.99</w:t>
            </w:r>
          </w:p>
        </w:tc>
        <w:tc>
          <w:tcPr>
            <w:tcW w:w="270" w:type="dxa"/>
            <w:vAlign w:val="center"/>
          </w:tcPr>
          <w:p w:rsidR="006E16A4" w:rsidRPr="00C9507B" w:rsidRDefault="006E16A4" w:rsidP="00A5531A">
            <w:pPr>
              <w:tabs>
                <w:tab w:val="decimal" w:pos="973"/>
              </w:tabs>
              <w:spacing w:line="240" w:lineRule="atLeast"/>
              <w:jc w:val="center"/>
              <w:rPr>
                <w:rFonts w:ascii="Angsana New" w:hAnsi="Angsana New"/>
                <w:sz w:val="20"/>
                <w:szCs w:val="20"/>
                <w:lang w:val="en-US"/>
              </w:rPr>
            </w:pPr>
          </w:p>
        </w:tc>
        <w:tc>
          <w:tcPr>
            <w:tcW w:w="837" w:type="dxa"/>
            <w:vAlign w:val="center"/>
          </w:tcPr>
          <w:p w:rsidR="006E16A4" w:rsidRPr="00C9507B" w:rsidRDefault="006E16A4" w:rsidP="00B67653">
            <w:pPr>
              <w:spacing w:line="240" w:lineRule="atLeast"/>
              <w:ind w:left="-122"/>
              <w:jc w:val="right"/>
              <w:rPr>
                <w:rFonts w:ascii="Angsana New" w:hAnsi="Angsana New"/>
                <w:sz w:val="20"/>
                <w:szCs w:val="20"/>
                <w:lang w:val="en-US"/>
              </w:rPr>
            </w:pPr>
            <w:r>
              <w:rPr>
                <w:rFonts w:ascii="Angsana New" w:hAnsi="Angsana New"/>
                <w:sz w:val="20"/>
                <w:szCs w:val="20"/>
                <w:lang w:val="en-US"/>
              </w:rPr>
              <w:t>12.8</w:t>
            </w:r>
          </w:p>
        </w:tc>
        <w:tc>
          <w:tcPr>
            <w:tcW w:w="236" w:type="dxa"/>
            <w:vAlign w:val="center"/>
          </w:tcPr>
          <w:p w:rsidR="006E16A4" w:rsidRPr="00C9507B" w:rsidRDefault="006E16A4" w:rsidP="00A5531A">
            <w:pPr>
              <w:tabs>
                <w:tab w:val="decimal" w:pos="881"/>
              </w:tabs>
              <w:spacing w:line="240" w:lineRule="atLeast"/>
              <w:jc w:val="center"/>
              <w:rPr>
                <w:rFonts w:ascii="Angsana New" w:hAnsi="Angsana New"/>
                <w:sz w:val="20"/>
                <w:szCs w:val="20"/>
                <w:lang w:val="en-US"/>
              </w:rPr>
            </w:pPr>
          </w:p>
        </w:tc>
        <w:tc>
          <w:tcPr>
            <w:tcW w:w="871" w:type="dxa"/>
            <w:vAlign w:val="center"/>
          </w:tcPr>
          <w:p w:rsidR="006E16A4" w:rsidRPr="00C9507B" w:rsidRDefault="006E16A4" w:rsidP="00A5531A">
            <w:pPr>
              <w:spacing w:line="240" w:lineRule="atLeast"/>
              <w:ind w:left="-122"/>
              <w:jc w:val="right"/>
              <w:rPr>
                <w:rFonts w:ascii="Angsana New" w:hAnsi="Angsana New"/>
                <w:sz w:val="20"/>
                <w:szCs w:val="20"/>
                <w:lang w:val="en-US"/>
              </w:rPr>
            </w:pPr>
            <w:r w:rsidRPr="00C9507B">
              <w:rPr>
                <w:rFonts w:ascii="Angsana New" w:hAnsi="Angsana New"/>
                <w:sz w:val="20"/>
                <w:szCs w:val="20"/>
                <w:lang w:val="en-US"/>
              </w:rPr>
              <w:t>0.3</w:t>
            </w:r>
          </w:p>
        </w:tc>
        <w:tc>
          <w:tcPr>
            <w:tcW w:w="236" w:type="dxa"/>
            <w:vAlign w:val="center"/>
          </w:tcPr>
          <w:p w:rsidR="006E16A4" w:rsidRPr="00C9507B" w:rsidRDefault="006E16A4" w:rsidP="00A5531A">
            <w:pPr>
              <w:tabs>
                <w:tab w:val="decimal" w:pos="881"/>
              </w:tabs>
              <w:spacing w:line="240" w:lineRule="atLeast"/>
              <w:jc w:val="center"/>
              <w:rPr>
                <w:rFonts w:ascii="Angsana New" w:hAnsi="Angsana New"/>
                <w:sz w:val="26"/>
                <w:szCs w:val="26"/>
                <w:lang w:val="en-US"/>
              </w:rPr>
            </w:pPr>
          </w:p>
        </w:tc>
        <w:tc>
          <w:tcPr>
            <w:tcW w:w="846" w:type="dxa"/>
            <w:vAlign w:val="center"/>
          </w:tcPr>
          <w:p w:rsidR="006E16A4" w:rsidRPr="00C9507B" w:rsidRDefault="006E16A4" w:rsidP="00B67653">
            <w:pPr>
              <w:spacing w:line="240" w:lineRule="atLeast"/>
              <w:ind w:left="-122" w:right="-45"/>
              <w:jc w:val="right"/>
              <w:rPr>
                <w:rFonts w:ascii="Angsana New" w:hAnsi="Angsana New"/>
                <w:sz w:val="20"/>
                <w:szCs w:val="20"/>
                <w:lang w:val="en-US"/>
              </w:rPr>
            </w:pPr>
            <w:r>
              <w:rPr>
                <w:rFonts w:ascii="Angsana New" w:hAnsi="Angsana New"/>
                <w:sz w:val="20"/>
                <w:szCs w:val="20"/>
                <w:lang w:val="en-US"/>
              </w:rPr>
              <w:t>12,799,970</w:t>
            </w:r>
          </w:p>
        </w:tc>
        <w:tc>
          <w:tcPr>
            <w:tcW w:w="248" w:type="dxa"/>
            <w:vAlign w:val="center"/>
          </w:tcPr>
          <w:p w:rsidR="006E16A4" w:rsidRPr="00C9507B" w:rsidRDefault="006E16A4" w:rsidP="00A5531A">
            <w:pPr>
              <w:tabs>
                <w:tab w:val="decimal" w:pos="881"/>
              </w:tabs>
              <w:spacing w:line="240" w:lineRule="atLeast"/>
              <w:jc w:val="center"/>
              <w:rPr>
                <w:rFonts w:ascii="Angsana New" w:hAnsi="Angsana New"/>
                <w:sz w:val="20"/>
                <w:szCs w:val="20"/>
                <w:lang w:val="en-US"/>
              </w:rPr>
            </w:pPr>
          </w:p>
        </w:tc>
        <w:tc>
          <w:tcPr>
            <w:tcW w:w="886" w:type="dxa"/>
            <w:vAlign w:val="center"/>
          </w:tcPr>
          <w:p w:rsidR="006E16A4" w:rsidRPr="00C9507B" w:rsidRDefault="006E16A4" w:rsidP="00A5531A">
            <w:pPr>
              <w:spacing w:line="240" w:lineRule="atLeast"/>
              <w:ind w:left="-122" w:right="-45"/>
              <w:jc w:val="right"/>
              <w:rPr>
                <w:rFonts w:ascii="Angsana New" w:hAnsi="Angsana New"/>
                <w:sz w:val="20"/>
                <w:szCs w:val="20"/>
                <w:lang w:val="en-US"/>
              </w:rPr>
            </w:pPr>
            <w:r w:rsidRPr="00C9507B">
              <w:rPr>
                <w:rFonts w:ascii="Angsana New" w:hAnsi="Angsana New"/>
                <w:sz w:val="20"/>
                <w:szCs w:val="20"/>
                <w:lang w:val="en-US"/>
              </w:rPr>
              <w:t>299,970</w:t>
            </w:r>
          </w:p>
        </w:tc>
        <w:tc>
          <w:tcPr>
            <w:tcW w:w="254" w:type="dxa"/>
            <w:vAlign w:val="center"/>
          </w:tcPr>
          <w:p w:rsidR="006E16A4" w:rsidRPr="00C9507B" w:rsidRDefault="006E16A4" w:rsidP="00A5531A">
            <w:pPr>
              <w:tabs>
                <w:tab w:val="decimal" w:pos="881"/>
              </w:tabs>
              <w:spacing w:line="240" w:lineRule="atLeast"/>
              <w:jc w:val="center"/>
              <w:rPr>
                <w:rFonts w:ascii="Angsana New" w:hAnsi="Angsana New"/>
                <w:sz w:val="20"/>
                <w:szCs w:val="20"/>
                <w:lang w:val="en-US"/>
              </w:rPr>
            </w:pPr>
          </w:p>
        </w:tc>
        <w:tc>
          <w:tcPr>
            <w:tcW w:w="889" w:type="dxa"/>
            <w:vAlign w:val="center"/>
          </w:tcPr>
          <w:p w:rsidR="006E16A4" w:rsidRPr="00C9507B" w:rsidRDefault="006E16A4" w:rsidP="006E16A4">
            <w:pPr>
              <w:tabs>
                <w:tab w:val="decimal" w:pos="349"/>
              </w:tabs>
              <w:spacing w:line="240" w:lineRule="atLeast"/>
              <w:ind w:left="-62" w:right="-111"/>
              <w:jc w:val="left"/>
              <w:rPr>
                <w:rFonts w:ascii="Angsana New" w:hAnsi="Angsana New"/>
                <w:b/>
                <w:bCs/>
                <w:sz w:val="20"/>
                <w:szCs w:val="20"/>
                <w:lang w:val="en-US"/>
              </w:rPr>
            </w:pPr>
            <w:r>
              <w:rPr>
                <w:rFonts w:ascii="Angsana New" w:hAnsi="Angsana New"/>
                <w:b/>
                <w:bCs/>
                <w:sz w:val="20"/>
                <w:szCs w:val="20"/>
                <w:lang w:val="en-US"/>
              </w:rPr>
              <w:t>-</w:t>
            </w:r>
          </w:p>
        </w:tc>
        <w:tc>
          <w:tcPr>
            <w:tcW w:w="236" w:type="dxa"/>
            <w:vAlign w:val="center"/>
          </w:tcPr>
          <w:p w:rsidR="006E16A4" w:rsidRPr="00C9507B" w:rsidRDefault="006E16A4" w:rsidP="00A5531A">
            <w:pPr>
              <w:tabs>
                <w:tab w:val="decimal" w:pos="349"/>
              </w:tabs>
              <w:spacing w:line="240" w:lineRule="atLeast"/>
              <w:ind w:left="-62" w:right="-111"/>
              <w:jc w:val="center"/>
              <w:rPr>
                <w:rFonts w:ascii="Angsana New" w:hAnsi="Angsana New"/>
                <w:b/>
                <w:bCs/>
                <w:sz w:val="20"/>
                <w:szCs w:val="20"/>
                <w:lang w:val="en-US"/>
              </w:rPr>
            </w:pPr>
          </w:p>
        </w:tc>
        <w:tc>
          <w:tcPr>
            <w:tcW w:w="844" w:type="dxa"/>
            <w:vAlign w:val="center"/>
          </w:tcPr>
          <w:p w:rsidR="006E16A4" w:rsidRPr="00C9507B" w:rsidRDefault="006E16A4" w:rsidP="00BF7FDE">
            <w:pPr>
              <w:tabs>
                <w:tab w:val="decimal" w:pos="349"/>
              </w:tabs>
              <w:spacing w:line="240" w:lineRule="atLeast"/>
              <w:ind w:left="-62" w:right="-111"/>
              <w:jc w:val="left"/>
              <w:rPr>
                <w:rFonts w:ascii="Angsana New" w:hAnsi="Angsana New"/>
                <w:b/>
                <w:bCs/>
                <w:sz w:val="20"/>
                <w:szCs w:val="20"/>
                <w:lang w:val="en-US"/>
              </w:rPr>
            </w:pPr>
            <w:r>
              <w:rPr>
                <w:rFonts w:ascii="Angsana New" w:hAnsi="Angsana New"/>
                <w:b/>
                <w:bCs/>
                <w:sz w:val="20"/>
                <w:szCs w:val="20"/>
                <w:lang w:val="en-US"/>
              </w:rPr>
              <w:t>-</w:t>
            </w:r>
          </w:p>
        </w:tc>
        <w:tc>
          <w:tcPr>
            <w:tcW w:w="236" w:type="dxa"/>
            <w:vAlign w:val="center"/>
          </w:tcPr>
          <w:p w:rsidR="006E16A4" w:rsidRPr="00C9507B" w:rsidRDefault="006E16A4" w:rsidP="00A5531A">
            <w:pPr>
              <w:tabs>
                <w:tab w:val="decimal" w:pos="317"/>
              </w:tabs>
              <w:spacing w:line="240" w:lineRule="atLeast"/>
              <w:jc w:val="center"/>
              <w:rPr>
                <w:rFonts w:ascii="Angsana New" w:hAnsi="Angsana New"/>
                <w:sz w:val="20"/>
                <w:szCs w:val="20"/>
                <w:lang w:val="en-US"/>
              </w:rPr>
            </w:pPr>
          </w:p>
        </w:tc>
        <w:tc>
          <w:tcPr>
            <w:tcW w:w="871" w:type="dxa"/>
            <w:vAlign w:val="center"/>
          </w:tcPr>
          <w:p w:rsidR="006E16A4" w:rsidRPr="00C9507B" w:rsidRDefault="006E16A4" w:rsidP="006E16A4">
            <w:pPr>
              <w:spacing w:line="240" w:lineRule="atLeast"/>
              <w:ind w:left="-122" w:right="-45"/>
              <w:jc w:val="right"/>
              <w:rPr>
                <w:rFonts w:ascii="Angsana New" w:hAnsi="Angsana New"/>
                <w:sz w:val="20"/>
                <w:szCs w:val="20"/>
                <w:lang w:val="en-US"/>
              </w:rPr>
            </w:pPr>
            <w:r>
              <w:rPr>
                <w:rFonts w:ascii="Angsana New" w:hAnsi="Angsana New"/>
                <w:sz w:val="20"/>
                <w:szCs w:val="20"/>
                <w:lang w:val="en-US"/>
              </w:rPr>
              <w:t>12,799,970</w:t>
            </w:r>
          </w:p>
        </w:tc>
        <w:tc>
          <w:tcPr>
            <w:tcW w:w="265" w:type="dxa"/>
            <w:vAlign w:val="center"/>
          </w:tcPr>
          <w:p w:rsidR="006E16A4" w:rsidRPr="00C9507B" w:rsidRDefault="006E16A4" w:rsidP="00A5531A">
            <w:pPr>
              <w:tabs>
                <w:tab w:val="decimal" w:pos="881"/>
              </w:tabs>
              <w:spacing w:line="240" w:lineRule="atLeast"/>
              <w:jc w:val="center"/>
              <w:rPr>
                <w:rFonts w:ascii="Angsana New" w:hAnsi="Angsana New"/>
                <w:sz w:val="20"/>
                <w:szCs w:val="20"/>
                <w:lang w:val="en-US"/>
              </w:rPr>
            </w:pPr>
          </w:p>
        </w:tc>
        <w:tc>
          <w:tcPr>
            <w:tcW w:w="897" w:type="dxa"/>
            <w:vAlign w:val="center"/>
          </w:tcPr>
          <w:p w:rsidR="006E16A4" w:rsidRPr="00C9507B" w:rsidRDefault="006E16A4" w:rsidP="00A5531A">
            <w:pPr>
              <w:spacing w:line="240" w:lineRule="atLeast"/>
              <w:ind w:left="-122" w:right="-45"/>
              <w:jc w:val="right"/>
              <w:rPr>
                <w:rFonts w:ascii="Angsana New" w:hAnsi="Angsana New"/>
                <w:sz w:val="20"/>
                <w:szCs w:val="20"/>
                <w:lang w:val="en-US"/>
              </w:rPr>
            </w:pPr>
            <w:r w:rsidRPr="00C9507B">
              <w:rPr>
                <w:rFonts w:ascii="Angsana New" w:hAnsi="Angsana New"/>
                <w:sz w:val="20"/>
                <w:szCs w:val="20"/>
                <w:lang w:val="en-US"/>
              </w:rPr>
              <w:t>299,970</w:t>
            </w:r>
          </w:p>
        </w:tc>
        <w:tc>
          <w:tcPr>
            <w:tcW w:w="247" w:type="dxa"/>
            <w:gridSpan w:val="2"/>
            <w:vAlign w:val="center"/>
          </w:tcPr>
          <w:p w:rsidR="006E16A4" w:rsidRPr="00C9507B" w:rsidRDefault="006E16A4" w:rsidP="00A5531A">
            <w:pPr>
              <w:spacing w:line="240" w:lineRule="atLeast"/>
              <w:jc w:val="center"/>
              <w:rPr>
                <w:rFonts w:ascii="Angsana New" w:hAnsi="Angsana New"/>
                <w:sz w:val="20"/>
                <w:szCs w:val="20"/>
                <w:lang w:val="en-US"/>
              </w:rPr>
            </w:pPr>
          </w:p>
        </w:tc>
        <w:tc>
          <w:tcPr>
            <w:tcW w:w="886" w:type="dxa"/>
            <w:gridSpan w:val="2"/>
            <w:vAlign w:val="center"/>
          </w:tcPr>
          <w:p w:rsidR="006E16A4" w:rsidRPr="00C9507B" w:rsidRDefault="006E16A4" w:rsidP="00BF7FDE">
            <w:pPr>
              <w:tabs>
                <w:tab w:val="decimal" w:pos="349"/>
              </w:tabs>
              <w:spacing w:line="240" w:lineRule="atLeast"/>
              <w:ind w:left="-62" w:right="-111"/>
              <w:jc w:val="left"/>
              <w:rPr>
                <w:rFonts w:ascii="Angsana New" w:hAnsi="Angsana New"/>
                <w:b/>
                <w:bCs/>
                <w:sz w:val="20"/>
                <w:szCs w:val="20"/>
                <w:lang w:val="en-US"/>
              </w:rPr>
            </w:pPr>
            <w:r w:rsidRPr="00C9507B">
              <w:rPr>
                <w:rFonts w:ascii="Angsana New" w:hAnsi="Angsana New"/>
                <w:b/>
                <w:bCs/>
                <w:sz w:val="20"/>
                <w:szCs w:val="20"/>
                <w:lang w:val="en-US"/>
              </w:rPr>
              <w:t>-</w:t>
            </w:r>
          </w:p>
        </w:tc>
        <w:tc>
          <w:tcPr>
            <w:tcW w:w="236" w:type="dxa"/>
            <w:vAlign w:val="center"/>
          </w:tcPr>
          <w:p w:rsidR="006E16A4" w:rsidRPr="00C9507B" w:rsidRDefault="006E16A4" w:rsidP="00A5531A">
            <w:pPr>
              <w:tabs>
                <w:tab w:val="decimal" w:pos="366"/>
              </w:tabs>
              <w:spacing w:line="240" w:lineRule="atLeast"/>
              <w:jc w:val="center"/>
              <w:rPr>
                <w:rFonts w:ascii="Angsana New" w:hAnsi="Angsana New"/>
                <w:sz w:val="26"/>
                <w:szCs w:val="26"/>
                <w:lang w:val="en-US"/>
              </w:rPr>
            </w:pPr>
          </w:p>
        </w:tc>
        <w:tc>
          <w:tcPr>
            <w:tcW w:w="910" w:type="dxa"/>
            <w:gridSpan w:val="3"/>
            <w:vAlign w:val="center"/>
          </w:tcPr>
          <w:p w:rsidR="006E16A4" w:rsidRPr="00C9507B" w:rsidRDefault="006E16A4" w:rsidP="00A5531A">
            <w:pPr>
              <w:tabs>
                <w:tab w:val="decimal" w:pos="349"/>
              </w:tabs>
              <w:spacing w:line="240" w:lineRule="atLeast"/>
              <w:ind w:left="-62" w:right="-111"/>
              <w:jc w:val="left"/>
              <w:rPr>
                <w:rFonts w:ascii="Angsana New" w:hAnsi="Angsana New"/>
                <w:b/>
                <w:bCs/>
                <w:sz w:val="20"/>
                <w:szCs w:val="20"/>
                <w:lang w:val="en-US"/>
              </w:rPr>
            </w:pPr>
            <w:r w:rsidRPr="00C9507B">
              <w:rPr>
                <w:rFonts w:ascii="Angsana New" w:hAnsi="Angsana New"/>
                <w:b/>
                <w:bCs/>
                <w:sz w:val="20"/>
                <w:szCs w:val="20"/>
                <w:lang w:val="en-US"/>
              </w:rPr>
              <w:t>-</w:t>
            </w:r>
          </w:p>
        </w:tc>
      </w:tr>
      <w:tr w:rsidR="006E16A4" w:rsidRPr="00C9507B" w:rsidTr="00BF7FDE">
        <w:trPr>
          <w:gridAfter w:val="1"/>
          <w:wAfter w:w="15" w:type="dxa"/>
        </w:trPr>
        <w:tc>
          <w:tcPr>
            <w:tcW w:w="2609" w:type="dxa"/>
            <w:vAlign w:val="bottom"/>
          </w:tcPr>
          <w:p w:rsidR="006E16A4" w:rsidRPr="00C9507B" w:rsidRDefault="006E16A4" w:rsidP="00C9507B">
            <w:pPr>
              <w:tabs>
                <w:tab w:val="left" w:pos="197"/>
              </w:tabs>
              <w:spacing w:line="240" w:lineRule="atLeast"/>
              <w:ind w:left="-18" w:right="-108"/>
              <w:jc w:val="left"/>
              <w:rPr>
                <w:rFonts w:ascii="Angsana New" w:hAnsi="Angsana New"/>
                <w:sz w:val="26"/>
                <w:szCs w:val="26"/>
                <w:cs/>
                <w:lang w:val="en-US"/>
              </w:rPr>
            </w:pPr>
            <w:r w:rsidRPr="00C9507B">
              <w:rPr>
                <w:rFonts w:ascii="Angsana New" w:hAnsi="Angsana New" w:hint="cs"/>
                <w:sz w:val="26"/>
                <w:szCs w:val="26"/>
                <w:cs/>
                <w:lang w:val="en-US"/>
              </w:rPr>
              <w:t>บริษัท ลม ทศภูมิ จำกัด</w:t>
            </w:r>
          </w:p>
        </w:tc>
        <w:tc>
          <w:tcPr>
            <w:tcW w:w="845" w:type="dxa"/>
            <w:vAlign w:val="center"/>
          </w:tcPr>
          <w:p w:rsidR="006E16A4" w:rsidRPr="00C9507B" w:rsidRDefault="006E16A4" w:rsidP="00A5531A">
            <w:pPr>
              <w:spacing w:line="240" w:lineRule="atLeast"/>
              <w:ind w:left="-122" w:right="-54"/>
              <w:jc w:val="center"/>
              <w:rPr>
                <w:rFonts w:ascii="Angsana New" w:hAnsi="Angsana New"/>
                <w:sz w:val="20"/>
                <w:szCs w:val="20"/>
                <w:lang w:val="en-US"/>
              </w:rPr>
            </w:pPr>
            <w:r w:rsidRPr="00C9507B">
              <w:rPr>
                <w:rFonts w:ascii="Angsana New" w:hAnsi="Angsana New"/>
                <w:sz w:val="20"/>
                <w:szCs w:val="20"/>
                <w:lang w:val="en-US"/>
              </w:rPr>
              <w:t>99.99</w:t>
            </w:r>
          </w:p>
        </w:tc>
        <w:tc>
          <w:tcPr>
            <w:tcW w:w="253" w:type="dxa"/>
            <w:vAlign w:val="center"/>
          </w:tcPr>
          <w:p w:rsidR="006E16A4" w:rsidRPr="00C9507B" w:rsidRDefault="006E16A4" w:rsidP="00A5531A">
            <w:pPr>
              <w:spacing w:line="240" w:lineRule="atLeast"/>
              <w:ind w:left="-122"/>
              <w:jc w:val="center"/>
              <w:rPr>
                <w:rFonts w:ascii="Angsana New" w:hAnsi="Angsana New"/>
                <w:sz w:val="20"/>
                <w:szCs w:val="20"/>
                <w:lang w:val="en-US"/>
              </w:rPr>
            </w:pPr>
          </w:p>
        </w:tc>
        <w:tc>
          <w:tcPr>
            <w:tcW w:w="827" w:type="dxa"/>
            <w:vAlign w:val="center"/>
          </w:tcPr>
          <w:p w:rsidR="006E16A4" w:rsidRPr="00C9507B" w:rsidRDefault="006E16A4" w:rsidP="00A5531A">
            <w:pPr>
              <w:spacing w:line="240" w:lineRule="atLeast"/>
              <w:ind w:left="-122" w:right="-54"/>
              <w:jc w:val="center"/>
              <w:rPr>
                <w:rFonts w:ascii="Angsana New" w:hAnsi="Angsana New"/>
                <w:sz w:val="20"/>
                <w:szCs w:val="20"/>
                <w:lang w:val="en-US"/>
              </w:rPr>
            </w:pPr>
            <w:r w:rsidRPr="00C9507B">
              <w:rPr>
                <w:rFonts w:ascii="Angsana New" w:hAnsi="Angsana New"/>
                <w:sz w:val="20"/>
                <w:szCs w:val="20"/>
                <w:lang w:val="en-US"/>
              </w:rPr>
              <w:t>99.99</w:t>
            </w:r>
          </w:p>
        </w:tc>
        <w:tc>
          <w:tcPr>
            <w:tcW w:w="270" w:type="dxa"/>
            <w:vAlign w:val="center"/>
          </w:tcPr>
          <w:p w:rsidR="006E16A4" w:rsidRPr="00C9507B" w:rsidRDefault="006E16A4" w:rsidP="00A5531A">
            <w:pPr>
              <w:tabs>
                <w:tab w:val="decimal" w:pos="973"/>
              </w:tabs>
              <w:spacing w:line="240" w:lineRule="atLeast"/>
              <w:jc w:val="center"/>
              <w:rPr>
                <w:rFonts w:ascii="Angsana New" w:hAnsi="Angsana New"/>
                <w:sz w:val="20"/>
                <w:szCs w:val="20"/>
                <w:lang w:val="en-US"/>
              </w:rPr>
            </w:pPr>
          </w:p>
        </w:tc>
        <w:tc>
          <w:tcPr>
            <w:tcW w:w="837" w:type="dxa"/>
            <w:vAlign w:val="center"/>
          </w:tcPr>
          <w:p w:rsidR="006E16A4" w:rsidRPr="00C9507B" w:rsidRDefault="006E16A4" w:rsidP="00B67653">
            <w:pPr>
              <w:spacing w:line="240" w:lineRule="atLeast"/>
              <w:ind w:left="-122"/>
              <w:jc w:val="right"/>
              <w:rPr>
                <w:rFonts w:ascii="Angsana New" w:hAnsi="Angsana New"/>
                <w:sz w:val="20"/>
                <w:szCs w:val="20"/>
                <w:lang w:val="en-US"/>
              </w:rPr>
            </w:pPr>
            <w:r>
              <w:rPr>
                <w:rFonts w:ascii="Angsana New" w:hAnsi="Angsana New"/>
                <w:sz w:val="20"/>
                <w:szCs w:val="20"/>
                <w:lang w:val="en-US"/>
              </w:rPr>
              <w:t>9.2</w:t>
            </w:r>
          </w:p>
        </w:tc>
        <w:tc>
          <w:tcPr>
            <w:tcW w:w="236" w:type="dxa"/>
            <w:vAlign w:val="center"/>
          </w:tcPr>
          <w:p w:rsidR="006E16A4" w:rsidRPr="00C9507B" w:rsidRDefault="006E16A4" w:rsidP="00A5531A">
            <w:pPr>
              <w:tabs>
                <w:tab w:val="decimal" w:pos="881"/>
              </w:tabs>
              <w:spacing w:line="240" w:lineRule="atLeast"/>
              <w:jc w:val="center"/>
              <w:rPr>
                <w:rFonts w:ascii="Angsana New" w:hAnsi="Angsana New"/>
                <w:sz w:val="20"/>
                <w:szCs w:val="20"/>
                <w:lang w:val="en-US"/>
              </w:rPr>
            </w:pPr>
          </w:p>
        </w:tc>
        <w:tc>
          <w:tcPr>
            <w:tcW w:w="871" w:type="dxa"/>
            <w:vAlign w:val="center"/>
          </w:tcPr>
          <w:p w:rsidR="006E16A4" w:rsidRPr="00C9507B" w:rsidRDefault="006E16A4" w:rsidP="00A5531A">
            <w:pPr>
              <w:spacing w:line="240" w:lineRule="atLeast"/>
              <w:ind w:left="-122"/>
              <w:jc w:val="right"/>
              <w:rPr>
                <w:rFonts w:ascii="Angsana New" w:hAnsi="Angsana New"/>
                <w:sz w:val="20"/>
                <w:szCs w:val="20"/>
                <w:lang w:val="en-US"/>
              </w:rPr>
            </w:pPr>
            <w:r w:rsidRPr="00C9507B">
              <w:rPr>
                <w:rFonts w:ascii="Angsana New" w:hAnsi="Angsana New"/>
                <w:sz w:val="20"/>
                <w:szCs w:val="20"/>
                <w:lang w:val="en-US"/>
              </w:rPr>
              <w:t>0.2</w:t>
            </w:r>
          </w:p>
        </w:tc>
        <w:tc>
          <w:tcPr>
            <w:tcW w:w="236" w:type="dxa"/>
            <w:vAlign w:val="center"/>
          </w:tcPr>
          <w:p w:rsidR="006E16A4" w:rsidRPr="00C9507B" w:rsidRDefault="006E16A4" w:rsidP="00A5531A">
            <w:pPr>
              <w:tabs>
                <w:tab w:val="decimal" w:pos="881"/>
              </w:tabs>
              <w:spacing w:line="240" w:lineRule="atLeast"/>
              <w:jc w:val="center"/>
              <w:rPr>
                <w:rFonts w:ascii="Angsana New" w:hAnsi="Angsana New"/>
                <w:sz w:val="26"/>
                <w:szCs w:val="26"/>
                <w:lang w:val="en-US"/>
              </w:rPr>
            </w:pPr>
          </w:p>
        </w:tc>
        <w:tc>
          <w:tcPr>
            <w:tcW w:w="846" w:type="dxa"/>
            <w:vAlign w:val="center"/>
          </w:tcPr>
          <w:p w:rsidR="006E16A4" w:rsidRPr="00C9507B" w:rsidRDefault="006E16A4" w:rsidP="00B67653">
            <w:pPr>
              <w:spacing w:line="240" w:lineRule="atLeast"/>
              <w:ind w:left="-122" w:right="-45"/>
              <w:jc w:val="right"/>
              <w:rPr>
                <w:rFonts w:ascii="Angsana New" w:hAnsi="Angsana New"/>
                <w:sz w:val="20"/>
                <w:szCs w:val="20"/>
                <w:lang w:val="en-US"/>
              </w:rPr>
            </w:pPr>
            <w:r>
              <w:rPr>
                <w:rFonts w:ascii="Angsana New" w:hAnsi="Angsana New"/>
                <w:sz w:val="20"/>
                <w:szCs w:val="20"/>
                <w:lang w:val="en-US"/>
              </w:rPr>
              <w:t>9,199,970</w:t>
            </w:r>
          </w:p>
        </w:tc>
        <w:tc>
          <w:tcPr>
            <w:tcW w:w="248" w:type="dxa"/>
            <w:vAlign w:val="center"/>
          </w:tcPr>
          <w:p w:rsidR="006E16A4" w:rsidRPr="00C9507B" w:rsidRDefault="006E16A4" w:rsidP="00A5531A">
            <w:pPr>
              <w:tabs>
                <w:tab w:val="decimal" w:pos="881"/>
              </w:tabs>
              <w:spacing w:line="240" w:lineRule="atLeast"/>
              <w:jc w:val="center"/>
              <w:rPr>
                <w:rFonts w:ascii="Angsana New" w:hAnsi="Angsana New"/>
                <w:sz w:val="20"/>
                <w:szCs w:val="20"/>
                <w:lang w:val="en-US"/>
              </w:rPr>
            </w:pPr>
          </w:p>
        </w:tc>
        <w:tc>
          <w:tcPr>
            <w:tcW w:w="886" w:type="dxa"/>
            <w:vAlign w:val="center"/>
          </w:tcPr>
          <w:p w:rsidR="006E16A4" w:rsidRPr="00C9507B" w:rsidRDefault="006E16A4" w:rsidP="00A5531A">
            <w:pPr>
              <w:spacing w:line="240" w:lineRule="atLeast"/>
              <w:ind w:left="-122" w:right="-45"/>
              <w:jc w:val="right"/>
              <w:rPr>
                <w:rFonts w:ascii="Angsana New" w:hAnsi="Angsana New"/>
                <w:sz w:val="20"/>
                <w:szCs w:val="20"/>
                <w:lang w:val="en-US"/>
              </w:rPr>
            </w:pPr>
            <w:r w:rsidRPr="00C9507B">
              <w:rPr>
                <w:rFonts w:ascii="Angsana New" w:hAnsi="Angsana New"/>
                <w:sz w:val="20"/>
                <w:szCs w:val="20"/>
                <w:lang w:val="en-US"/>
              </w:rPr>
              <w:t>199,970</w:t>
            </w:r>
          </w:p>
        </w:tc>
        <w:tc>
          <w:tcPr>
            <w:tcW w:w="254" w:type="dxa"/>
            <w:vAlign w:val="center"/>
          </w:tcPr>
          <w:p w:rsidR="006E16A4" w:rsidRPr="00C9507B" w:rsidRDefault="006E16A4" w:rsidP="00A5531A">
            <w:pPr>
              <w:tabs>
                <w:tab w:val="decimal" w:pos="881"/>
              </w:tabs>
              <w:spacing w:line="240" w:lineRule="atLeast"/>
              <w:jc w:val="center"/>
              <w:rPr>
                <w:rFonts w:ascii="Angsana New" w:hAnsi="Angsana New"/>
                <w:sz w:val="20"/>
                <w:szCs w:val="20"/>
                <w:lang w:val="en-US"/>
              </w:rPr>
            </w:pPr>
          </w:p>
        </w:tc>
        <w:tc>
          <w:tcPr>
            <w:tcW w:w="889" w:type="dxa"/>
            <w:vAlign w:val="center"/>
          </w:tcPr>
          <w:p w:rsidR="006E16A4" w:rsidRPr="00C9507B" w:rsidRDefault="006E16A4" w:rsidP="006E16A4">
            <w:pPr>
              <w:tabs>
                <w:tab w:val="decimal" w:pos="349"/>
              </w:tabs>
              <w:spacing w:line="240" w:lineRule="atLeast"/>
              <w:ind w:left="-62" w:right="-111"/>
              <w:jc w:val="left"/>
              <w:rPr>
                <w:rFonts w:ascii="Angsana New" w:hAnsi="Angsana New"/>
                <w:b/>
                <w:bCs/>
                <w:sz w:val="20"/>
                <w:szCs w:val="20"/>
                <w:lang w:val="en-US"/>
              </w:rPr>
            </w:pPr>
            <w:r>
              <w:rPr>
                <w:rFonts w:ascii="Angsana New" w:hAnsi="Angsana New"/>
                <w:b/>
                <w:bCs/>
                <w:sz w:val="20"/>
                <w:szCs w:val="20"/>
                <w:lang w:val="en-US"/>
              </w:rPr>
              <w:t>-</w:t>
            </w:r>
          </w:p>
        </w:tc>
        <w:tc>
          <w:tcPr>
            <w:tcW w:w="236" w:type="dxa"/>
            <w:vAlign w:val="center"/>
          </w:tcPr>
          <w:p w:rsidR="006E16A4" w:rsidRPr="00C9507B" w:rsidRDefault="006E16A4" w:rsidP="00A5531A">
            <w:pPr>
              <w:tabs>
                <w:tab w:val="decimal" w:pos="349"/>
              </w:tabs>
              <w:spacing w:line="240" w:lineRule="atLeast"/>
              <w:ind w:left="-62" w:right="-111"/>
              <w:jc w:val="center"/>
              <w:rPr>
                <w:rFonts w:ascii="Angsana New" w:hAnsi="Angsana New"/>
                <w:b/>
                <w:bCs/>
                <w:sz w:val="20"/>
                <w:szCs w:val="20"/>
                <w:lang w:val="en-US"/>
              </w:rPr>
            </w:pPr>
          </w:p>
        </w:tc>
        <w:tc>
          <w:tcPr>
            <w:tcW w:w="844" w:type="dxa"/>
            <w:vAlign w:val="center"/>
          </w:tcPr>
          <w:p w:rsidR="006E16A4" w:rsidRPr="00C9507B" w:rsidRDefault="006E16A4" w:rsidP="00BF7FDE">
            <w:pPr>
              <w:tabs>
                <w:tab w:val="decimal" w:pos="349"/>
              </w:tabs>
              <w:spacing w:line="240" w:lineRule="atLeast"/>
              <w:ind w:left="-62" w:right="-111"/>
              <w:jc w:val="left"/>
              <w:rPr>
                <w:rFonts w:ascii="Angsana New" w:hAnsi="Angsana New"/>
                <w:b/>
                <w:bCs/>
                <w:sz w:val="20"/>
                <w:szCs w:val="20"/>
                <w:lang w:val="en-US"/>
              </w:rPr>
            </w:pPr>
            <w:r>
              <w:rPr>
                <w:rFonts w:ascii="Angsana New" w:hAnsi="Angsana New"/>
                <w:b/>
                <w:bCs/>
                <w:sz w:val="20"/>
                <w:szCs w:val="20"/>
                <w:lang w:val="en-US"/>
              </w:rPr>
              <w:t>-</w:t>
            </w:r>
          </w:p>
        </w:tc>
        <w:tc>
          <w:tcPr>
            <w:tcW w:w="236" w:type="dxa"/>
            <w:vAlign w:val="center"/>
          </w:tcPr>
          <w:p w:rsidR="006E16A4" w:rsidRPr="00C9507B" w:rsidRDefault="006E16A4" w:rsidP="00A5531A">
            <w:pPr>
              <w:tabs>
                <w:tab w:val="decimal" w:pos="317"/>
              </w:tabs>
              <w:spacing w:line="240" w:lineRule="atLeast"/>
              <w:jc w:val="center"/>
              <w:rPr>
                <w:rFonts w:ascii="Angsana New" w:hAnsi="Angsana New"/>
                <w:sz w:val="20"/>
                <w:szCs w:val="20"/>
                <w:lang w:val="en-US"/>
              </w:rPr>
            </w:pPr>
          </w:p>
        </w:tc>
        <w:tc>
          <w:tcPr>
            <w:tcW w:w="871" w:type="dxa"/>
            <w:vAlign w:val="center"/>
          </w:tcPr>
          <w:p w:rsidR="006E16A4" w:rsidRPr="00C9507B" w:rsidRDefault="006E16A4" w:rsidP="006E16A4">
            <w:pPr>
              <w:spacing w:line="240" w:lineRule="atLeast"/>
              <w:ind w:left="-122" w:right="-45"/>
              <w:jc w:val="right"/>
              <w:rPr>
                <w:rFonts w:ascii="Angsana New" w:hAnsi="Angsana New"/>
                <w:sz w:val="20"/>
                <w:szCs w:val="20"/>
                <w:lang w:val="en-US"/>
              </w:rPr>
            </w:pPr>
            <w:r>
              <w:rPr>
                <w:rFonts w:ascii="Angsana New" w:hAnsi="Angsana New"/>
                <w:sz w:val="20"/>
                <w:szCs w:val="20"/>
                <w:lang w:val="en-US"/>
              </w:rPr>
              <w:t>9,199,970</w:t>
            </w:r>
          </w:p>
        </w:tc>
        <w:tc>
          <w:tcPr>
            <w:tcW w:w="265" w:type="dxa"/>
            <w:vAlign w:val="center"/>
          </w:tcPr>
          <w:p w:rsidR="006E16A4" w:rsidRPr="00C9507B" w:rsidRDefault="006E16A4" w:rsidP="00A5531A">
            <w:pPr>
              <w:tabs>
                <w:tab w:val="decimal" w:pos="881"/>
              </w:tabs>
              <w:spacing w:line="240" w:lineRule="atLeast"/>
              <w:jc w:val="center"/>
              <w:rPr>
                <w:rFonts w:ascii="Angsana New" w:hAnsi="Angsana New"/>
                <w:sz w:val="20"/>
                <w:szCs w:val="20"/>
                <w:lang w:val="en-US"/>
              </w:rPr>
            </w:pPr>
          </w:p>
        </w:tc>
        <w:tc>
          <w:tcPr>
            <w:tcW w:w="897" w:type="dxa"/>
            <w:vAlign w:val="center"/>
          </w:tcPr>
          <w:p w:rsidR="006E16A4" w:rsidRPr="00C9507B" w:rsidRDefault="006E16A4" w:rsidP="00A5531A">
            <w:pPr>
              <w:spacing w:line="240" w:lineRule="atLeast"/>
              <w:ind w:left="-122" w:right="-45"/>
              <w:jc w:val="right"/>
              <w:rPr>
                <w:rFonts w:ascii="Angsana New" w:hAnsi="Angsana New"/>
                <w:sz w:val="20"/>
                <w:szCs w:val="20"/>
                <w:lang w:val="en-US"/>
              </w:rPr>
            </w:pPr>
            <w:r w:rsidRPr="00C9507B">
              <w:rPr>
                <w:rFonts w:ascii="Angsana New" w:hAnsi="Angsana New"/>
                <w:sz w:val="20"/>
                <w:szCs w:val="20"/>
                <w:lang w:val="en-US"/>
              </w:rPr>
              <w:t>199,970</w:t>
            </w:r>
          </w:p>
        </w:tc>
        <w:tc>
          <w:tcPr>
            <w:tcW w:w="247" w:type="dxa"/>
            <w:gridSpan w:val="2"/>
            <w:vAlign w:val="center"/>
          </w:tcPr>
          <w:p w:rsidR="006E16A4" w:rsidRPr="00C9507B" w:rsidRDefault="006E16A4" w:rsidP="00A5531A">
            <w:pPr>
              <w:spacing w:line="240" w:lineRule="atLeast"/>
              <w:jc w:val="center"/>
              <w:rPr>
                <w:rFonts w:ascii="Angsana New" w:hAnsi="Angsana New"/>
                <w:sz w:val="20"/>
                <w:szCs w:val="20"/>
                <w:lang w:val="en-US"/>
              </w:rPr>
            </w:pPr>
          </w:p>
        </w:tc>
        <w:tc>
          <w:tcPr>
            <w:tcW w:w="886" w:type="dxa"/>
            <w:gridSpan w:val="2"/>
            <w:vAlign w:val="center"/>
          </w:tcPr>
          <w:p w:rsidR="006E16A4" w:rsidRPr="00C9507B" w:rsidRDefault="006E16A4" w:rsidP="00BF7FDE">
            <w:pPr>
              <w:tabs>
                <w:tab w:val="decimal" w:pos="349"/>
              </w:tabs>
              <w:spacing w:line="240" w:lineRule="atLeast"/>
              <w:ind w:left="-62" w:right="-111"/>
              <w:jc w:val="left"/>
              <w:rPr>
                <w:rFonts w:ascii="Angsana New" w:hAnsi="Angsana New"/>
                <w:b/>
                <w:bCs/>
                <w:sz w:val="20"/>
                <w:szCs w:val="20"/>
                <w:lang w:val="en-US"/>
              </w:rPr>
            </w:pPr>
            <w:r w:rsidRPr="00C9507B">
              <w:rPr>
                <w:rFonts w:ascii="Angsana New" w:hAnsi="Angsana New"/>
                <w:b/>
                <w:bCs/>
                <w:sz w:val="20"/>
                <w:szCs w:val="20"/>
                <w:lang w:val="en-US"/>
              </w:rPr>
              <w:t>-</w:t>
            </w:r>
          </w:p>
        </w:tc>
        <w:tc>
          <w:tcPr>
            <w:tcW w:w="236" w:type="dxa"/>
            <w:vAlign w:val="center"/>
          </w:tcPr>
          <w:p w:rsidR="006E16A4" w:rsidRPr="00C9507B" w:rsidRDefault="006E16A4" w:rsidP="00A5531A">
            <w:pPr>
              <w:tabs>
                <w:tab w:val="decimal" w:pos="366"/>
              </w:tabs>
              <w:spacing w:line="240" w:lineRule="atLeast"/>
              <w:jc w:val="center"/>
              <w:rPr>
                <w:rFonts w:ascii="Angsana New" w:hAnsi="Angsana New"/>
                <w:sz w:val="26"/>
                <w:szCs w:val="26"/>
                <w:lang w:val="en-US"/>
              </w:rPr>
            </w:pPr>
          </w:p>
        </w:tc>
        <w:tc>
          <w:tcPr>
            <w:tcW w:w="910" w:type="dxa"/>
            <w:gridSpan w:val="3"/>
            <w:vAlign w:val="center"/>
          </w:tcPr>
          <w:p w:rsidR="006E16A4" w:rsidRPr="00C9507B" w:rsidRDefault="006E16A4" w:rsidP="00A5531A">
            <w:pPr>
              <w:tabs>
                <w:tab w:val="decimal" w:pos="349"/>
              </w:tabs>
              <w:spacing w:line="240" w:lineRule="atLeast"/>
              <w:ind w:left="-62" w:right="-111"/>
              <w:jc w:val="left"/>
              <w:rPr>
                <w:rFonts w:ascii="Angsana New" w:hAnsi="Angsana New"/>
                <w:b/>
                <w:bCs/>
                <w:sz w:val="20"/>
                <w:szCs w:val="20"/>
                <w:lang w:val="en-US"/>
              </w:rPr>
            </w:pPr>
            <w:r w:rsidRPr="00C9507B">
              <w:rPr>
                <w:rFonts w:ascii="Angsana New" w:hAnsi="Angsana New"/>
                <w:b/>
                <w:bCs/>
                <w:sz w:val="20"/>
                <w:szCs w:val="20"/>
                <w:lang w:val="en-US"/>
              </w:rPr>
              <w:t>-</w:t>
            </w:r>
          </w:p>
        </w:tc>
      </w:tr>
      <w:tr w:rsidR="006E16A4" w:rsidRPr="00C9507B" w:rsidTr="00A5531A">
        <w:trPr>
          <w:gridAfter w:val="1"/>
          <w:wAfter w:w="15" w:type="dxa"/>
        </w:trPr>
        <w:tc>
          <w:tcPr>
            <w:tcW w:w="2609" w:type="dxa"/>
          </w:tcPr>
          <w:p w:rsidR="006E16A4" w:rsidRPr="00C9507B" w:rsidRDefault="006E16A4" w:rsidP="00C9507B">
            <w:pPr>
              <w:spacing w:line="240" w:lineRule="atLeast"/>
              <w:ind w:left="-18" w:right="-162"/>
              <w:rPr>
                <w:rFonts w:ascii="Angsana New" w:hAnsi="Angsana New"/>
                <w:b/>
                <w:bCs/>
                <w:sz w:val="26"/>
                <w:szCs w:val="26"/>
                <w:cs/>
                <w:lang w:val="en-US"/>
              </w:rPr>
            </w:pPr>
          </w:p>
        </w:tc>
        <w:tc>
          <w:tcPr>
            <w:tcW w:w="845" w:type="dxa"/>
            <w:vAlign w:val="center"/>
          </w:tcPr>
          <w:p w:rsidR="006E16A4" w:rsidRPr="00C9507B" w:rsidRDefault="006E16A4" w:rsidP="00A5531A">
            <w:pPr>
              <w:spacing w:line="240" w:lineRule="atLeast"/>
              <w:ind w:left="-122"/>
              <w:jc w:val="center"/>
              <w:rPr>
                <w:rFonts w:ascii="Angsana New" w:hAnsi="Angsana New"/>
                <w:sz w:val="20"/>
                <w:szCs w:val="20"/>
                <w:lang w:val="en-US"/>
              </w:rPr>
            </w:pPr>
          </w:p>
        </w:tc>
        <w:tc>
          <w:tcPr>
            <w:tcW w:w="253" w:type="dxa"/>
            <w:vAlign w:val="center"/>
          </w:tcPr>
          <w:p w:rsidR="006E16A4" w:rsidRPr="00C9507B" w:rsidRDefault="006E16A4" w:rsidP="00A5531A">
            <w:pPr>
              <w:tabs>
                <w:tab w:val="decimal" w:pos="438"/>
              </w:tabs>
              <w:spacing w:line="240" w:lineRule="atLeast"/>
              <w:ind w:left="-122"/>
              <w:jc w:val="center"/>
              <w:rPr>
                <w:rFonts w:ascii="Angsana New" w:hAnsi="Angsana New"/>
                <w:sz w:val="20"/>
                <w:szCs w:val="20"/>
                <w:lang w:val="en-US"/>
              </w:rPr>
            </w:pPr>
          </w:p>
        </w:tc>
        <w:tc>
          <w:tcPr>
            <w:tcW w:w="827" w:type="dxa"/>
            <w:vAlign w:val="center"/>
          </w:tcPr>
          <w:p w:rsidR="006E16A4" w:rsidRPr="00C9507B" w:rsidRDefault="006E16A4" w:rsidP="00A5531A">
            <w:pPr>
              <w:spacing w:line="240" w:lineRule="atLeast"/>
              <w:ind w:left="-122"/>
              <w:jc w:val="center"/>
              <w:rPr>
                <w:rFonts w:ascii="Angsana New" w:hAnsi="Angsana New"/>
                <w:sz w:val="20"/>
                <w:szCs w:val="20"/>
                <w:lang w:val="en-US"/>
              </w:rPr>
            </w:pPr>
          </w:p>
        </w:tc>
        <w:tc>
          <w:tcPr>
            <w:tcW w:w="270" w:type="dxa"/>
            <w:vAlign w:val="center"/>
          </w:tcPr>
          <w:p w:rsidR="006E16A4" w:rsidRPr="00C9507B" w:rsidRDefault="006E16A4" w:rsidP="00A5531A">
            <w:pPr>
              <w:tabs>
                <w:tab w:val="decimal" w:pos="973"/>
              </w:tabs>
              <w:spacing w:line="240" w:lineRule="atLeast"/>
              <w:jc w:val="center"/>
              <w:rPr>
                <w:rFonts w:ascii="Angsana New" w:hAnsi="Angsana New"/>
                <w:sz w:val="20"/>
                <w:szCs w:val="20"/>
                <w:lang w:val="en-US"/>
              </w:rPr>
            </w:pPr>
          </w:p>
        </w:tc>
        <w:tc>
          <w:tcPr>
            <w:tcW w:w="837" w:type="dxa"/>
            <w:vAlign w:val="center"/>
          </w:tcPr>
          <w:p w:rsidR="006E16A4" w:rsidRPr="00C9507B" w:rsidRDefault="006E16A4" w:rsidP="00A5531A">
            <w:pPr>
              <w:tabs>
                <w:tab w:val="decimal" w:pos="346"/>
                <w:tab w:val="decimal" w:pos="881"/>
              </w:tabs>
              <w:spacing w:line="240" w:lineRule="atLeast"/>
              <w:ind w:left="-80"/>
              <w:jc w:val="center"/>
              <w:rPr>
                <w:rFonts w:ascii="Angsana New" w:hAnsi="Angsana New"/>
                <w:sz w:val="20"/>
                <w:szCs w:val="20"/>
                <w:lang w:val="en-US"/>
              </w:rPr>
            </w:pPr>
          </w:p>
        </w:tc>
        <w:tc>
          <w:tcPr>
            <w:tcW w:w="236" w:type="dxa"/>
            <w:vAlign w:val="center"/>
          </w:tcPr>
          <w:p w:rsidR="006E16A4" w:rsidRPr="00C9507B" w:rsidRDefault="006E16A4" w:rsidP="00A5531A">
            <w:pPr>
              <w:tabs>
                <w:tab w:val="decimal" w:pos="881"/>
              </w:tabs>
              <w:spacing w:line="240" w:lineRule="atLeast"/>
              <w:jc w:val="center"/>
              <w:rPr>
                <w:rFonts w:ascii="Angsana New" w:hAnsi="Angsana New"/>
                <w:sz w:val="20"/>
                <w:szCs w:val="20"/>
                <w:lang w:val="en-US"/>
              </w:rPr>
            </w:pPr>
          </w:p>
        </w:tc>
        <w:tc>
          <w:tcPr>
            <w:tcW w:w="871" w:type="dxa"/>
            <w:vAlign w:val="center"/>
          </w:tcPr>
          <w:p w:rsidR="006E16A4" w:rsidRPr="00C9507B" w:rsidRDefault="006E16A4" w:rsidP="00A5531A">
            <w:pPr>
              <w:tabs>
                <w:tab w:val="decimal" w:pos="346"/>
                <w:tab w:val="decimal" w:pos="881"/>
              </w:tabs>
              <w:spacing w:line="240" w:lineRule="atLeast"/>
              <w:ind w:left="-80"/>
              <w:jc w:val="center"/>
              <w:rPr>
                <w:rFonts w:ascii="Angsana New" w:hAnsi="Angsana New"/>
                <w:sz w:val="20"/>
                <w:szCs w:val="20"/>
                <w:lang w:val="en-US"/>
              </w:rPr>
            </w:pPr>
          </w:p>
        </w:tc>
        <w:tc>
          <w:tcPr>
            <w:tcW w:w="236" w:type="dxa"/>
            <w:vAlign w:val="center"/>
          </w:tcPr>
          <w:p w:rsidR="006E16A4" w:rsidRPr="00C9507B" w:rsidRDefault="006E16A4" w:rsidP="00A5531A">
            <w:pPr>
              <w:tabs>
                <w:tab w:val="decimal" w:pos="881"/>
              </w:tabs>
              <w:spacing w:line="240" w:lineRule="atLeast"/>
              <w:jc w:val="center"/>
              <w:rPr>
                <w:rFonts w:ascii="Angsana New" w:hAnsi="Angsana New"/>
                <w:sz w:val="26"/>
                <w:szCs w:val="26"/>
                <w:lang w:val="en-US"/>
              </w:rPr>
            </w:pPr>
          </w:p>
        </w:tc>
        <w:tc>
          <w:tcPr>
            <w:tcW w:w="846" w:type="dxa"/>
            <w:tcBorders>
              <w:top w:val="single" w:sz="4" w:space="0" w:color="auto"/>
            </w:tcBorders>
            <w:vAlign w:val="center"/>
          </w:tcPr>
          <w:p w:rsidR="006E16A4" w:rsidRPr="00C9507B" w:rsidRDefault="004E7FC1" w:rsidP="00A5531A">
            <w:pPr>
              <w:spacing w:line="240" w:lineRule="atLeast"/>
              <w:ind w:left="-122" w:right="-45"/>
              <w:jc w:val="center"/>
              <w:rPr>
                <w:rFonts w:ascii="Angsana New" w:hAnsi="Angsana New"/>
                <w:b/>
                <w:bCs/>
                <w:sz w:val="20"/>
                <w:szCs w:val="20"/>
                <w:lang w:val="en-US"/>
              </w:rPr>
            </w:pPr>
            <w:r>
              <w:rPr>
                <w:rFonts w:ascii="Angsana New" w:hAnsi="Angsana New"/>
                <w:b/>
                <w:bCs/>
                <w:sz w:val="20"/>
                <w:szCs w:val="20"/>
                <w:lang w:val="en-US"/>
              </w:rPr>
              <w:fldChar w:fldCharType="begin"/>
            </w:r>
            <w:r w:rsidR="006E16A4">
              <w:rPr>
                <w:rFonts w:ascii="Angsana New" w:hAnsi="Angsana New"/>
                <w:b/>
                <w:bCs/>
                <w:sz w:val="20"/>
                <w:szCs w:val="20"/>
                <w:lang w:val="en-US"/>
              </w:rPr>
              <w:instrText xml:space="preserve"> =SUM(ABOVE) </w:instrText>
            </w:r>
            <w:r>
              <w:rPr>
                <w:rFonts w:ascii="Angsana New" w:hAnsi="Angsana New"/>
                <w:b/>
                <w:bCs/>
                <w:sz w:val="20"/>
                <w:szCs w:val="20"/>
                <w:lang w:val="en-US"/>
              </w:rPr>
              <w:fldChar w:fldCharType="separate"/>
            </w:r>
            <w:r w:rsidR="006E16A4">
              <w:rPr>
                <w:rFonts w:ascii="Angsana New" w:hAnsi="Angsana New"/>
                <w:b/>
                <w:bCs/>
                <w:noProof/>
                <w:sz w:val="20"/>
                <w:szCs w:val="20"/>
                <w:lang w:val="en-US"/>
              </w:rPr>
              <w:t>7,292,079,350</w:t>
            </w:r>
            <w:r>
              <w:rPr>
                <w:rFonts w:ascii="Angsana New" w:hAnsi="Angsana New"/>
                <w:b/>
                <w:bCs/>
                <w:sz w:val="20"/>
                <w:szCs w:val="20"/>
                <w:lang w:val="en-US"/>
              </w:rPr>
              <w:fldChar w:fldCharType="end"/>
            </w:r>
          </w:p>
        </w:tc>
        <w:tc>
          <w:tcPr>
            <w:tcW w:w="248" w:type="dxa"/>
            <w:vAlign w:val="center"/>
          </w:tcPr>
          <w:p w:rsidR="006E16A4" w:rsidRPr="00C9507B" w:rsidRDefault="006E16A4" w:rsidP="00A5531A">
            <w:pPr>
              <w:tabs>
                <w:tab w:val="decimal" w:pos="881"/>
              </w:tabs>
              <w:spacing w:line="240" w:lineRule="atLeast"/>
              <w:jc w:val="center"/>
              <w:rPr>
                <w:rFonts w:ascii="Angsana New" w:hAnsi="Angsana New"/>
                <w:b/>
                <w:bCs/>
                <w:sz w:val="20"/>
                <w:szCs w:val="20"/>
                <w:lang w:val="en-US"/>
              </w:rPr>
            </w:pPr>
          </w:p>
        </w:tc>
        <w:tc>
          <w:tcPr>
            <w:tcW w:w="886" w:type="dxa"/>
            <w:tcBorders>
              <w:top w:val="single" w:sz="4" w:space="0" w:color="auto"/>
            </w:tcBorders>
            <w:vAlign w:val="center"/>
          </w:tcPr>
          <w:p w:rsidR="006E16A4" w:rsidRPr="00A5531A" w:rsidRDefault="006E16A4" w:rsidP="00A5531A">
            <w:pPr>
              <w:spacing w:line="240" w:lineRule="atLeast"/>
              <w:ind w:left="-122" w:right="-45"/>
              <w:jc w:val="right"/>
              <w:rPr>
                <w:rFonts w:ascii="Angsana New" w:hAnsi="Angsana New"/>
                <w:b/>
                <w:bCs/>
                <w:sz w:val="20"/>
                <w:szCs w:val="20"/>
                <w:lang w:val="en-US"/>
              </w:rPr>
            </w:pPr>
            <w:r w:rsidRPr="00A5531A">
              <w:rPr>
                <w:rFonts w:ascii="Angsana New" w:hAnsi="Angsana New"/>
                <w:b/>
                <w:bCs/>
                <w:sz w:val="20"/>
                <w:szCs w:val="20"/>
                <w:lang w:val="en-US"/>
              </w:rPr>
              <w:t>4,181,879,350</w:t>
            </w:r>
          </w:p>
        </w:tc>
        <w:tc>
          <w:tcPr>
            <w:tcW w:w="254" w:type="dxa"/>
            <w:vAlign w:val="center"/>
          </w:tcPr>
          <w:p w:rsidR="006E16A4" w:rsidRPr="00A5531A" w:rsidRDefault="006E16A4" w:rsidP="00A5531A">
            <w:pPr>
              <w:tabs>
                <w:tab w:val="decimal" w:pos="881"/>
              </w:tabs>
              <w:spacing w:line="240" w:lineRule="atLeast"/>
              <w:jc w:val="center"/>
              <w:rPr>
                <w:rFonts w:ascii="Angsana New" w:hAnsi="Angsana New"/>
                <w:b/>
                <w:bCs/>
                <w:sz w:val="20"/>
                <w:szCs w:val="20"/>
                <w:lang w:val="en-US"/>
              </w:rPr>
            </w:pPr>
          </w:p>
        </w:tc>
        <w:tc>
          <w:tcPr>
            <w:tcW w:w="889" w:type="dxa"/>
            <w:tcBorders>
              <w:top w:val="single" w:sz="4" w:space="0" w:color="auto"/>
            </w:tcBorders>
            <w:vAlign w:val="center"/>
          </w:tcPr>
          <w:p w:rsidR="006E16A4" w:rsidRPr="00A5531A" w:rsidRDefault="006E16A4" w:rsidP="006E16A4">
            <w:pPr>
              <w:tabs>
                <w:tab w:val="decimal" w:pos="349"/>
              </w:tabs>
              <w:spacing w:line="240" w:lineRule="atLeast"/>
              <w:ind w:left="-62" w:right="-111"/>
              <w:jc w:val="left"/>
              <w:rPr>
                <w:rFonts w:ascii="Angsana New" w:hAnsi="Angsana New"/>
                <w:b/>
                <w:bCs/>
                <w:sz w:val="20"/>
                <w:szCs w:val="20"/>
                <w:lang w:val="en-US"/>
              </w:rPr>
            </w:pPr>
            <w:r>
              <w:rPr>
                <w:rFonts w:ascii="Angsana New" w:hAnsi="Angsana New"/>
                <w:b/>
                <w:bCs/>
                <w:sz w:val="20"/>
                <w:szCs w:val="20"/>
                <w:lang w:val="en-US"/>
              </w:rPr>
              <w:t>-</w:t>
            </w:r>
          </w:p>
        </w:tc>
        <w:tc>
          <w:tcPr>
            <w:tcW w:w="236" w:type="dxa"/>
            <w:vAlign w:val="center"/>
          </w:tcPr>
          <w:p w:rsidR="006E16A4" w:rsidRPr="00A5531A" w:rsidRDefault="006E16A4" w:rsidP="00A5531A">
            <w:pPr>
              <w:tabs>
                <w:tab w:val="decimal" w:pos="881"/>
              </w:tabs>
              <w:spacing w:line="240" w:lineRule="atLeast"/>
              <w:jc w:val="center"/>
              <w:rPr>
                <w:rFonts w:ascii="Angsana New" w:hAnsi="Angsana New"/>
                <w:b/>
                <w:bCs/>
                <w:sz w:val="20"/>
                <w:szCs w:val="20"/>
                <w:lang w:val="en-US"/>
              </w:rPr>
            </w:pPr>
          </w:p>
        </w:tc>
        <w:tc>
          <w:tcPr>
            <w:tcW w:w="844" w:type="dxa"/>
            <w:tcBorders>
              <w:top w:val="single" w:sz="4" w:space="0" w:color="auto"/>
            </w:tcBorders>
            <w:vAlign w:val="center"/>
          </w:tcPr>
          <w:p w:rsidR="006E16A4" w:rsidRPr="00A5531A" w:rsidRDefault="006E16A4" w:rsidP="00BF7FDE">
            <w:pPr>
              <w:tabs>
                <w:tab w:val="decimal" w:pos="349"/>
              </w:tabs>
              <w:spacing w:line="240" w:lineRule="atLeast"/>
              <w:ind w:left="-62" w:right="-111"/>
              <w:jc w:val="left"/>
              <w:rPr>
                <w:rFonts w:ascii="Angsana New" w:hAnsi="Angsana New"/>
                <w:b/>
                <w:bCs/>
                <w:sz w:val="20"/>
                <w:szCs w:val="20"/>
                <w:lang w:val="en-US"/>
              </w:rPr>
            </w:pPr>
            <w:r>
              <w:rPr>
                <w:rFonts w:ascii="Angsana New" w:hAnsi="Angsana New"/>
                <w:b/>
                <w:bCs/>
                <w:sz w:val="20"/>
                <w:szCs w:val="20"/>
                <w:lang w:val="en-US"/>
              </w:rPr>
              <w:t>-</w:t>
            </w:r>
          </w:p>
        </w:tc>
        <w:tc>
          <w:tcPr>
            <w:tcW w:w="236" w:type="dxa"/>
            <w:vAlign w:val="center"/>
          </w:tcPr>
          <w:p w:rsidR="006E16A4" w:rsidRPr="00A5531A" w:rsidRDefault="006E16A4" w:rsidP="00A5531A">
            <w:pPr>
              <w:tabs>
                <w:tab w:val="decimal" w:pos="317"/>
              </w:tabs>
              <w:spacing w:line="240" w:lineRule="atLeast"/>
              <w:jc w:val="center"/>
              <w:rPr>
                <w:rFonts w:ascii="Angsana New" w:hAnsi="Angsana New"/>
                <w:b/>
                <w:bCs/>
                <w:sz w:val="20"/>
                <w:szCs w:val="20"/>
                <w:lang w:val="en-US"/>
              </w:rPr>
            </w:pPr>
          </w:p>
        </w:tc>
        <w:tc>
          <w:tcPr>
            <w:tcW w:w="871" w:type="dxa"/>
            <w:tcBorders>
              <w:top w:val="single" w:sz="4" w:space="0" w:color="auto"/>
            </w:tcBorders>
            <w:vAlign w:val="center"/>
          </w:tcPr>
          <w:p w:rsidR="006E16A4" w:rsidRPr="00A5531A" w:rsidRDefault="004E7FC1" w:rsidP="00A5531A">
            <w:pPr>
              <w:spacing w:line="240" w:lineRule="atLeast"/>
              <w:ind w:left="-122" w:right="-45"/>
              <w:jc w:val="center"/>
              <w:rPr>
                <w:rFonts w:ascii="Angsana New" w:hAnsi="Angsana New"/>
                <w:b/>
                <w:bCs/>
                <w:sz w:val="20"/>
                <w:szCs w:val="20"/>
                <w:lang w:val="en-US"/>
              </w:rPr>
            </w:pPr>
            <w:r>
              <w:rPr>
                <w:rFonts w:ascii="Angsana New" w:hAnsi="Angsana New"/>
                <w:b/>
                <w:bCs/>
                <w:sz w:val="20"/>
                <w:szCs w:val="20"/>
                <w:lang w:val="en-US"/>
              </w:rPr>
              <w:fldChar w:fldCharType="begin"/>
            </w:r>
            <w:r w:rsidR="006E16A4">
              <w:rPr>
                <w:rFonts w:ascii="Angsana New" w:hAnsi="Angsana New"/>
                <w:b/>
                <w:bCs/>
                <w:sz w:val="20"/>
                <w:szCs w:val="20"/>
                <w:lang w:val="en-US"/>
              </w:rPr>
              <w:instrText xml:space="preserve"> =SUM(ABOVE) </w:instrText>
            </w:r>
            <w:r>
              <w:rPr>
                <w:rFonts w:ascii="Angsana New" w:hAnsi="Angsana New"/>
                <w:b/>
                <w:bCs/>
                <w:sz w:val="20"/>
                <w:szCs w:val="20"/>
                <w:lang w:val="en-US"/>
              </w:rPr>
              <w:fldChar w:fldCharType="separate"/>
            </w:r>
            <w:r w:rsidR="006E16A4">
              <w:rPr>
                <w:rFonts w:ascii="Angsana New" w:hAnsi="Angsana New"/>
                <w:b/>
                <w:bCs/>
                <w:noProof/>
                <w:sz w:val="20"/>
                <w:szCs w:val="20"/>
                <w:lang w:val="en-US"/>
              </w:rPr>
              <w:t>7,292,079,350</w:t>
            </w:r>
            <w:r>
              <w:rPr>
                <w:rFonts w:ascii="Angsana New" w:hAnsi="Angsana New"/>
                <w:b/>
                <w:bCs/>
                <w:sz w:val="20"/>
                <w:szCs w:val="20"/>
                <w:lang w:val="en-US"/>
              </w:rPr>
              <w:fldChar w:fldCharType="end"/>
            </w:r>
          </w:p>
        </w:tc>
        <w:tc>
          <w:tcPr>
            <w:tcW w:w="265" w:type="dxa"/>
            <w:vAlign w:val="center"/>
          </w:tcPr>
          <w:p w:rsidR="006E16A4" w:rsidRPr="00A5531A" w:rsidRDefault="006E16A4" w:rsidP="00A5531A">
            <w:pPr>
              <w:tabs>
                <w:tab w:val="decimal" w:pos="881"/>
              </w:tabs>
              <w:spacing w:line="240" w:lineRule="atLeast"/>
              <w:jc w:val="center"/>
              <w:rPr>
                <w:rFonts w:ascii="Angsana New" w:hAnsi="Angsana New"/>
                <w:b/>
                <w:bCs/>
                <w:sz w:val="20"/>
                <w:szCs w:val="20"/>
                <w:lang w:val="en-US"/>
              </w:rPr>
            </w:pPr>
          </w:p>
        </w:tc>
        <w:tc>
          <w:tcPr>
            <w:tcW w:w="897" w:type="dxa"/>
            <w:tcBorders>
              <w:top w:val="single" w:sz="4" w:space="0" w:color="auto"/>
            </w:tcBorders>
            <w:vAlign w:val="center"/>
          </w:tcPr>
          <w:p w:rsidR="006E16A4" w:rsidRPr="00A5531A" w:rsidRDefault="006E16A4" w:rsidP="00A5531A">
            <w:pPr>
              <w:spacing w:line="240" w:lineRule="atLeast"/>
              <w:ind w:left="-122" w:right="-45"/>
              <w:jc w:val="right"/>
              <w:rPr>
                <w:rFonts w:ascii="Angsana New" w:hAnsi="Angsana New"/>
                <w:b/>
                <w:bCs/>
                <w:sz w:val="20"/>
                <w:szCs w:val="20"/>
                <w:lang w:val="en-US"/>
              </w:rPr>
            </w:pPr>
            <w:r w:rsidRPr="00A5531A">
              <w:rPr>
                <w:rFonts w:ascii="Angsana New" w:hAnsi="Angsana New"/>
                <w:b/>
                <w:bCs/>
                <w:sz w:val="20"/>
                <w:szCs w:val="20"/>
                <w:lang w:val="en-US"/>
              </w:rPr>
              <w:t>4,181,879,350</w:t>
            </w:r>
          </w:p>
        </w:tc>
        <w:tc>
          <w:tcPr>
            <w:tcW w:w="247" w:type="dxa"/>
            <w:gridSpan w:val="2"/>
            <w:vAlign w:val="center"/>
          </w:tcPr>
          <w:p w:rsidR="006E16A4" w:rsidRPr="00A5531A" w:rsidRDefault="006E16A4" w:rsidP="00A5531A">
            <w:pPr>
              <w:spacing w:line="240" w:lineRule="atLeast"/>
              <w:jc w:val="center"/>
              <w:rPr>
                <w:rFonts w:ascii="Angsana New" w:hAnsi="Angsana New"/>
                <w:b/>
                <w:bCs/>
                <w:sz w:val="20"/>
                <w:szCs w:val="20"/>
                <w:lang w:val="en-US"/>
              </w:rPr>
            </w:pPr>
          </w:p>
        </w:tc>
        <w:tc>
          <w:tcPr>
            <w:tcW w:w="886" w:type="dxa"/>
            <w:gridSpan w:val="2"/>
            <w:tcBorders>
              <w:top w:val="single" w:sz="4" w:space="0" w:color="auto"/>
            </w:tcBorders>
            <w:vAlign w:val="center"/>
          </w:tcPr>
          <w:p w:rsidR="006E16A4" w:rsidRPr="00C9507B" w:rsidRDefault="006E16A4" w:rsidP="00A5531A">
            <w:pPr>
              <w:tabs>
                <w:tab w:val="decimal" w:pos="349"/>
              </w:tabs>
              <w:spacing w:line="240" w:lineRule="atLeast"/>
              <w:ind w:left="-62" w:right="-111"/>
              <w:jc w:val="center"/>
              <w:rPr>
                <w:rFonts w:ascii="Angsana New" w:hAnsi="Angsana New"/>
                <w:b/>
                <w:bCs/>
                <w:sz w:val="20"/>
                <w:szCs w:val="20"/>
                <w:lang w:val="en-US"/>
              </w:rPr>
            </w:pPr>
            <w:r>
              <w:rPr>
                <w:rFonts w:ascii="Angsana New" w:hAnsi="Angsana New"/>
                <w:b/>
                <w:bCs/>
                <w:sz w:val="20"/>
                <w:szCs w:val="20"/>
                <w:lang w:val="en-US"/>
              </w:rPr>
              <w:t>2,058,846,329</w:t>
            </w:r>
          </w:p>
        </w:tc>
        <w:tc>
          <w:tcPr>
            <w:tcW w:w="236" w:type="dxa"/>
            <w:vAlign w:val="center"/>
          </w:tcPr>
          <w:p w:rsidR="006E16A4" w:rsidRPr="00C9507B" w:rsidRDefault="006E16A4" w:rsidP="00A5531A">
            <w:pPr>
              <w:tabs>
                <w:tab w:val="decimal" w:pos="366"/>
              </w:tabs>
              <w:spacing w:line="240" w:lineRule="atLeast"/>
              <w:jc w:val="center"/>
              <w:rPr>
                <w:rFonts w:ascii="Angsana New" w:hAnsi="Angsana New"/>
                <w:b/>
                <w:bCs/>
                <w:sz w:val="26"/>
                <w:szCs w:val="26"/>
                <w:lang w:val="en-US"/>
              </w:rPr>
            </w:pPr>
          </w:p>
        </w:tc>
        <w:tc>
          <w:tcPr>
            <w:tcW w:w="910" w:type="dxa"/>
            <w:gridSpan w:val="3"/>
            <w:tcBorders>
              <w:top w:val="single" w:sz="4" w:space="0" w:color="auto"/>
            </w:tcBorders>
            <w:vAlign w:val="center"/>
          </w:tcPr>
          <w:p w:rsidR="006E16A4" w:rsidRPr="00C9507B" w:rsidRDefault="006E16A4" w:rsidP="00A5531A">
            <w:pPr>
              <w:tabs>
                <w:tab w:val="decimal" w:pos="349"/>
              </w:tabs>
              <w:spacing w:line="240" w:lineRule="atLeast"/>
              <w:ind w:left="-62" w:right="-111"/>
              <w:jc w:val="center"/>
              <w:rPr>
                <w:rFonts w:ascii="Angsana New" w:hAnsi="Angsana New"/>
                <w:b/>
                <w:bCs/>
                <w:sz w:val="20"/>
                <w:szCs w:val="20"/>
                <w:lang w:val="en-US"/>
              </w:rPr>
            </w:pPr>
            <w:r w:rsidRPr="00C9507B">
              <w:rPr>
                <w:rFonts w:ascii="Angsana New" w:hAnsi="Angsana New"/>
                <w:b/>
                <w:bCs/>
                <w:sz w:val="20"/>
                <w:szCs w:val="20"/>
                <w:lang w:val="en-US"/>
              </w:rPr>
              <w:t>1,109,499,894</w:t>
            </w:r>
          </w:p>
        </w:tc>
      </w:tr>
      <w:tr w:rsidR="00A5531A" w:rsidRPr="00C9507B" w:rsidTr="0036738C">
        <w:trPr>
          <w:gridAfter w:val="1"/>
          <w:wAfter w:w="15" w:type="dxa"/>
        </w:trPr>
        <w:tc>
          <w:tcPr>
            <w:tcW w:w="2609" w:type="dxa"/>
          </w:tcPr>
          <w:p w:rsidR="00A5531A" w:rsidRPr="00C9507B" w:rsidRDefault="00A5531A" w:rsidP="00C9507B">
            <w:pPr>
              <w:spacing w:line="240" w:lineRule="atLeast"/>
              <w:ind w:left="-18"/>
              <w:rPr>
                <w:rFonts w:ascii="Angsana New" w:hAnsi="Angsana New"/>
                <w:b/>
                <w:bCs/>
                <w:sz w:val="26"/>
                <w:szCs w:val="26"/>
                <w:cs/>
                <w:lang w:val="en-US"/>
              </w:rPr>
            </w:pPr>
            <w:r w:rsidRPr="00C9507B">
              <w:rPr>
                <w:rFonts w:ascii="Angsana New" w:hAnsi="Angsana New" w:hint="cs"/>
                <w:b/>
                <w:bCs/>
                <w:sz w:val="26"/>
                <w:szCs w:val="26"/>
                <w:cs/>
                <w:lang w:val="en-US"/>
              </w:rPr>
              <w:t>เงินลงทุนจ่ายล่วงหน้า</w:t>
            </w:r>
          </w:p>
        </w:tc>
        <w:tc>
          <w:tcPr>
            <w:tcW w:w="1925" w:type="dxa"/>
            <w:gridSpan w:val="3"/>
          </w:tcPr>
          <w:p w:rsidR="00A5531A" w:rsidRPr="00C9507B" w:rsidRDefault="00A5531A" w:rsidP="00C9507B">
            <w:pPr>
              <w:tabs>
                <w:tab w:val="decimal" w:pos="212"/>
              </w:tabs>
              <w:spacing w:line="240" w:lineRule="atLeast"/>
              <w:ind w:left="0"/>
              <w:jc w:val="center"/>
              <w:rPr>
                <w:rFonts w:ascii="Angsana New" w:hAnsi="Angsana New"/>
                <w:b/>
                <w:bCs/>
                <w:i/>
                <w:iCs/>
                <w:sz w:val="20"/>
                <w:szCs w:val="20"/>
                <w:cs/>
                <w:lang w:val="en-US"/>
              </w:rPr>
            </w:pPr>
          </w:p>
        </w:tc>
        <w:tc>
          <w:tcPr>
            <w:tcW w:w="270" w:type="dxa"/>
          </w:tcPr>
          <w:p w:rsidR="00A5531A" w:rsidRPr="00C9507B" w:rsidRDefault="00A5531A" w:rsidP="00C9507B">
            <w:pPr>
              <w:tabs>
                <w:tab w:val="decimal" w:pos="973"/>
              </w:tabs>
              <w:spacing w:line="240" w:lineRule="atLeast"/>
              <w:rPr>
                <w:rFonts w:ascii="Angsana New" w:hAnsi="Angsana New"/>
                <w:sz w:val="20"/>
                <w:szCs w:val="20"/>
                <w:lang w:val="en-US"/>
              </w:rPr>
            </w:pPr>
          </w:p>
        </w:tc>
        <w:tc>
          <w:tcPr>
            <w:tcW w:w="10931" w:type="dxa"/>
            <w:gridSpan w:val="23"/>
          </w:tcPr>
          <w:p w:rsidR="00A5531A" w:rsidRPr="00C9507B" w:rsidRDefault="00A5531A" w:rsidP="00C9507B">
            <w:pPr>
              <w:spacing w:line="240" w:lineRule="atLeast"/>
              <w:ind w:left="-54" w:right="-63"/>
              <w:jc w:val="center"/>
              <w:rPr>
                <w:rFonts w:ascii="Angsana New" w:hAnsi="Angsana New"/>
                <w:i/>
                <w:iCs/>
                <w:sz w:val="20"/>
                <w:szCs w:val="20"/>
                <w:cs/>
                <w:lang w:val="en-US"/>
              </w:rPr>
            </w:pPr>
          </w:p>
        </w:tc>
      </w:tr>
      <w:tr w:rsidR="006E16A4" w:rsidRPr="00C9507B" w:rsidTr="00A5531A">
        <w:trPr>
          <w:gridAfter w:val="1"/>
          <w:wAfter w:w="15" w:type="dxa"/>
          <w:trHeight w:val="243"/>
        </w:trPr>
        <w:tc>
          <w:tcPr>
            <w:tcW w:w="2609" w:type="dxa"/>
          </w:tcPr>
          <w:p w:rsidR="006E16A4" w:rsidRPr="00C9507B" w:rsidRDefault="006E16A4" w:rsidP="00C9507B">
            <w:pPr>
              <w:spacing w:line="240" w:lineRule="atLeast"/>
              <w:ind w:left="-18" w:right="-108"/>
              <w:rPr>
                <w:rFonts w:ascii="Angsana New" w:hAnsi="Angsana New"/>
                <w:b/>
                <w:bCs/>
                <w:sz w:val="26"/>
                <w:szCs w:val="26"/>
                <w:cs/>
              </w:rPr>
            </w:pPr>
            <w:r w:rsidRPr="00C9507B">
              <w:rPr>
                <w:rFonts w:ascii="Angsana New" w:hAnsi="Angsana New" w:hint="cs"/>
                <w:sz w:val="26"/>
                <w:szCs w:val="26"/>
                <w:cs/>
                <w:lang w:val="en-US"/>
              </w:rPr>
              <w:t>บริษัท เทพสถิต วินด์ฟาร์ม จำกัด</w:t>
            </w:r>
          </w:p>
        </w:tc>
        <w:tc>
          <w:tcPr>
            <w:tcW w:w="845" w:type="dxa"/>
            <w:vAlign w:val="center"/>
          </w:tcPr>
          <w:p w:rsidR="006E16A4" w:rsidRPr="00C9507B" w:rsidRDefault="006E16A4" w:rsidP="00A5531A">
            <w:pPr>
              <w:spacing w:line="240" w:lineRule="atLeast"/>
              <w:ind w:left="-122" w:right="-54"/>
              <w:jc w:val="center"/>
              <w:rPr>
                <w:rFonts w:ascii="Angsana New" w:hAnsi="Angsana New"/>
                <w:sz w:val="20"/>
                <w:szCs w:val="20"/>
                <w:lang w:val="en-US"/>
              </w:rPr>
            </w:pPr>
            <w:r w:rsidRPr="00C9507B">
              <w:rPr>
                <w:rFonts w:ascii="Angsana New" w:hAnsi="Angsana New"/>
                <w:sz w:val="20"/>
                <w:szCs w:val="20"/>
                <w:lang w:val="en-US"/>
              </w:rPr>
              <w:t>99.99</w:t>
            </w:r>
          </w:p>
        </w:tc>
        <w:tc>
          <w:tcPr>
            <w:tcW w:w="253" w:type="dxa"/>
            <w:vAlign w:val="center"/>
          </w:tcPr>
          <w:p w:rsidR="006E16A4" w:rsidRPr="00C9507B" w:rsidRDefault="006E16A4" w:rsidP="00A5531A">
            <w:pPr>
              <w:tabs>
                <w:tab w:val="decimal" w:pos="438"/>
              </w:tabs>
              <w:spacing w:line="240" w:lineRule="atLeast"/>
              <w:ind w:left="-122"/>
              <w:jc w:val="center"/>
              <w:rPr>
                <w:rFonts w:ascii="Angsana New" w:hAnsi="Angsana New"/>
                <w:sz w:val="20"/>
                <w:szCs w:val="20"/>
                <w:lang w:val="en-US"/>
              </w:rPr>
            </w:pPr>
          </w:p>
        </w:tc>
        <w:tc>
          <w:tcPr>
            <w:tcW w:w="827" w:type="dxa"/>
            <w:vAlign w:val="center"/>
          </w:tcPr>
          <w:p w:rsidR="006E16A4" w:rsidRPr="00C9507B" w:rsidRDefault="006E16A4" w:rsidP="00A5531A">
            <w:pPr>
              <w:spacing w:line="240" w:lineRule="atLeast"/>
              <w:ind w:left="-122" w:right="-54"/>
              <w:jc w:val="center"/>
              <w:rPr>
                <w:rFonts w:ascii="Angsana New" w:hAnsi="Angsana New"/>
                <w:sz w:val="20"/>
                <w:szCs w:val="20"/>
                <w:lang w:val="en-US"/>
              </w:rPr>
            </w:pPr>
            <w:r w:rsidRPr="00C9507B">
              <w:rPr>
                <w:rFonts w:ascii="Angsana New" w:hAnsi="Angsana New"/>
                <w:sz w:val="20"/>
                <w:szCs w:val="20"/>
                <w:lang w:val="en-US"/>
              </w:rPr>
              <w:t>99.99</w:t>
            </w:r>
          </w:p>
        </w:tc>
        <w:tc>
          <w:tcPr>
            <w:tcW w:w="270" w:type="dxa"/>
            <w:vAlign w:val="center"/>
          </w:tcPr>
          <w:p w:rsidR="006E16A4" w:rsidRPr="00C9507B" w:rsidRDefault="006E16A4" w:rsidP="00A5531A">
            <w:pPr>
              <w:tabs>
                <w:tab w:val="decimal" w:pos="973"/>
              </w:tabs>
              <w:spacing w:line="240" w:lineRule="atLeast"/>
              <w:jc w:val="center"/>
              <w:rPr>
                <w:rFonts w:ascii="Angsana New" w:hAnsi="Angsana New"/>
                <w:sz w:val="20"/>
                <w:szCs w:val="20"/>
                <w:lang w:val="en-US"/>
              </w:rPr>
            </w:pPr>
          </w:p>
        </w:tc>
        <w:tc>
          <w:tcPr>
            <w:tcW w:w="837" w:type="dxa"/>
            <w:vAlign w:val="center"/>
          </w:tcPr>
          <w:p w:rsidR="006E16A4" w:rsidRPr="00C9507B" w:rsidRDefault="006E16A4" w:rsidP="00B67653">
            <w:pPr>
              <w:spacing w:line="240" w:lineRule="atLeast"/>
              <w:ind w:left="-122"/>
              <w:jc w:val="right"/>
              <w:rPr>
                <w:rFonts w:ascii="Angsana New" w:hAnsi="Angsana New"/>
                <w:sz w:val="20"/>
                <w:szCs w:val="20"/>
                <w:lang w:val="en-US"/>
              </w:rPr>
            </w:pPr>
            <w:r>
              <w:rPr>
                <w:rFonts w:ascii="Angsana New" w:hAnsi="Angsana New"/>
                <w:sz w:val="20"/>
                <w:szCs w:val="20"/>
                <w:lang w:val="en-US"/>
              </w:rPr>
              <w:t>2</w:t>
            </w:r>
          </w:p>
        </w:tc>
        <w:tc>
          <w:tcPr>
            <w:tcW w:w="236" w:type="dxa"/>
            <w:vAlign w:val="center"/>
          </w:tcPr>
          <w:p w:rsidR="006E16A4" w:rsidRPr="00C9507B" w:rsidRDefault="006E16A4" w:rsidP="00A5531A">
            <w:pPr>
              <w:tabs>
                <w:tab w:val="decimal" w:pos="881"/>
              </w:tabs>
              <w:spacing w:line="240" w:lineRule="atLeast"/>
              <w:jc w:val="center"/>
              <w:rPr>
                <w:rFonts w:ascii="Angsana New" w:hAnsi="Angsana New"/>
                <w:sz w:val="20"/>
                <w:szCs w:val="20"/>
                <w:lang w:val="en-US"/>
              </w:rPr>
            </w:pPr>
          </w:p>
        </w:tc>
        <w:tc>
          <w:tcPr>
            <w:tcW w:w="871" w:type="dxa"/>
            <w:vAlign w:val="center"/>
          </w:tcPr>
          <w:p w:rsidR="006E16A4" w:rsidRPr="00C9507B" w:rsidRDefault="006E16A4" w:rsidP="00A5531A">
            <w:pPr>
              <w:spacing w:line="240" w:lineRule="atLeast"/>
              <w:ind w:left="-122"/>
              <w:jc w:val="right"/>
              <w:rPr>
                <w:rFonts w:ascii="Angsana New" w:hAnsi="Angsana New"/>
                <w:sz w:val="20"/>
                <w:szCs w:val="20"/>
                <w:lang w:val="en-US"/>
              </w:rPr>
            </w:pPr>
            <w:r w:rsidRPr="00C9507B">
              <w:rPr>
                <w:rFonts w:ascii="Angsana New" w:hAnsi="Angsana New" w:hint="cs"/>
                <w:sz w:val="20"/>
                <w:szCs w:val="20"/>
                <w:cs/>
                <w:lang w:val="en-US"/>
              </w:rPr>
              <w:t>2</w:t>
            </w:r>
          </w:p>
        </w:tc>
        <w:tc>
          <w:tcPr>
            <w:tcW w:w="236" w:type="dxa"/>
            <w:vAlign w:val="center"/>
          </w:tcPr>
          <w:p w:rsidR="006E16A4" w:rsidRPr="00C9507B" w:rsidRDefault="006E16A4" w:rsidP="00A5531A">
            <w:pPr>
              <w:tabs>
                <w:tab w:val="decimal" w:pos="881"/>
              </w:tabs>
              <w:spacing w:line="240" w:lineRule="atLeast"/>
              <w:jc w:val="center"/>
              <w:rPr>
                <w:rFonts w:ascii="Angsana New" w:hAnsi="Angsana New"/>
                <w:sz w:val="26"/>
                <w:szCs w:val="26"/>
                <w:lang w:val="en-US"/>
              </w:rPr>
            </w:pPr>
          </w:p>
        </w:tc>
        <w:tc>
          <w:tcPr>
            <w:tcW w:w="846" w:type="dxa"/>
            <w:vAlign w:val="center"/>
          </w:tcPr>
          <w:p w:rsidR="006E16A4" w:rsidRPr="00C9507B" w:rsidRDefault="006E16A4" w:rsidP="006E16A4">
            <w:pPr>
              <w:tabs>
                <w:tab w:val="decimal" w:pos="630"/>
              </w:tabs>
              <w:spacing w:line="240" w:lineRule="atLeast"/>
              <w:ind w:left="-122" w:right="-45"/>
              <w:jc w:val="center"/>
              <w:rPr>
                <w:rFonts w:ascii="Angsana New" w:hAnsi="Angsana New"/>
                <w:sz w:val="20"/>
                <w:szCs w:val="20"/>
                <w:lang w:val="en-US"/>
              </w:rPr>
            </w:pPr>
            <w:r>
              <w:rPr>
                <w:rFonts w:ascii="Angsana New" w:hAnsi="Angsana New"/>
                <w:sz w:val="20"/>
                <w:szCs w:val="20"/>
                <w:lang w:val="en-US"/>
              </w:rPr>
              <w:t>1</w:t>
            </w:r>
          </w:p>
        </w:tc>
        <w:tc>
          <w:tcPr>
            <w:tcW w:w="248" w:type="dxa"/>
            <w:vAlign w:val="center"/>
          </w:tcPr>
          <w:p w:rsidR="006E16A4" w:rsidRPr="00C9507B" w:rsidRDefault="006E16A4" w:rsidP="00A5531A">
            <w:pPr>
              <w:tabs>
                <w:tab w:val="decimal" w:pos="881"/>
              </w:tabs>
              <w:spacing w:line="240" w:lineRule="atLeast"/>
              <w:jc w:val="center"/>
              <w:rPr>
                <w:rFonts w:ascii="Angsana New" w:hAnsi="Angsana New"/>
                <w:sz w:val="20"/>
                <w:szCs w:val="20"/>
                <w:lang w:val="en-US"/>
              </w:rPr>
            </w:pPr>
          </w:p>
        </w:tc>
        <w:tc>
          <w:tcPr>
            <w:tcW w:w="886" w:type="dxa"/>
            <w:vAlign w:val="center"/>
          </w:tcPr>
          <w:p w:rsidR="006E16A4" w:rsidRPr="00C9507B" w:rsidRDefault="006E16A4" w:rsidP="00A5531A">
            <w:pPr>
              <w:spacing w:line="240" w:lineRule="atLeast"/>
              <w:ind w:left="-122" w:right="-45"/>
              <w:jc w:val="right"/>
              <w:rPr>
                <w:rFonts w:ascii="Angsana New" w:hAnsi="Angsana New"/>
                <w:sz w:val="20"/>
                <w:szCs w:val="20"/>
                <w:lang w:val="en-US"/>
              </w:rPr>
            </w:pPr>
            <w:r w:rsidRPr="00C9507B">
              <w:rPr>
                <w:rFonts w:ascii="Angsana New" w:hAnsi="Angsana New"/>
                <w:sz w:val="20"/>
                <w:szCs w:val="20"/>
                <w:lang w:val="en-US"/>
              </w:rPr>
              <w:t>1</w:t>
            </w:r>
          </w:p>
        </w:tc>
        <w:tc>
          <w:tcPr>
            <w:tcW w:w="254" w:type="dxa"/>
            <w:vAlign w:val="center"/>
          </w:tcPr>
          <w:p w:rsidR="006E16A4" w:rsidRPr="00C9507B" w:rsidRDefault="006E16A4" w:rsidP="00A5531A">
            <w:pPr>
              <w:tabs>
                <w:tab w:val="decimal" w:pos="881"/>
              </w:tabs>
              <w:spacing w:line="240" w:lineRule="atLeast"/>
              <w:jc w:val="center"/>
              <w:rPr>
                <w:rFonts w:ascii="Angsana New" w:hAnsi="Angsana New"/>
                <w:sz w:val="20"/>
                <w:szCs w:val="20"/>
                <w:lang w:val="en-US"/>
              </w:rPr>
            </w:pPr>
          </w:p>
        </w:tc>
        <w:tc>
          <w:tcPr>
            <w:tcW w:w="889" w:type="dxa"/>
            <w:vAlign w:val="center"/>
          </w:tcPr>
          <w:p w:rsidR="006E16A4" w:rsidRPr="00C9507B" w:rsidRDefault="006E16A4" w:rsidP="006E16A4">
            <w:pPr>
              <w:tabs>
                <w:tab w:val="decimal" w:pos="349"/>
              </w:tabs>
              <w:spacing w:line="240" w:lineRule="atLeast"/>
              <w:ind w:left="-62" w:right="-111"/>
              <w:jc w:val="left"/>
              <w:rPr>
                <w:rFonts w:ascii="Angsana New" w:hAnsi="Angsana New"/>
                <w:sz w:val="20"/>
                <w:szCs w:val="20"/>
                <w:lang w:val="en-US"/>
              </w:rPr>
            </w:pPr>
            <w:r>
              <w:rPr>
                <w:rFonts w:ascii="Angsana New" w:hAnsi="Angsana New"/>
                <w:sz w:val="20"/>
                <w:szCs w:val="20"/>
                <w:lang w:val="en-US"/>
              </w:rPr>
              <w:t>-</w:t>
            </w:r>
          </w:p>
        </w:tc>
        <w:tc>
          <w:tcPr>
            <w:tcW w:w="236" w:type="dxa"/>
            <w:vAlign w:val="center"/>
          </w:tcPr>
          <w:p w:rsidR="006E16A4" w:rsidRPr="00C9507B" w:rsidRDefault="006E16A4" w:rsidP="00A5531A">
            <w:pPr>
              <w:tabs>
                <w:tab w:val="decimal" w:pos="881"/>
              </w:tabs>
              <w:spacing w:line="240" w:lineRule="atLeast"/>
              <w:jc w:val="center"/>
              <w:rPr>
                <w:rFonts w:ascii="Angsana New" w:hAnsi="Angsana New"/>
                <w:sz w:val="20"/>
                <w:szCs w:val="20"/>
                <w:lang w:val="en-US"/>
              </w:rPr>
            </w:pPr>
          </w:p>
        </w:tc>
        <w:tc>
          <w:tcPr>
            <w:tcW w:w="844" w:type="dxa"/>
            <w:vAlign w:val="center"/>
          </w:tcPr>
          <w:p w:rsidR="006E16A4" w:rsidRPr="00C9507B" w:rsidRDefault="006E16A4" w:rsidP="00BF7FDE">
            <w:pPr>
              <w:tabs>
                <w:tab w:val="decimal" w:pos="349"/>
              </w:tabs>
              <w:spacing w:line="240" w:lineRule="atLeast"/>
              <w:ind w:left="-62" w:right="-111"/>
              <w:jc w:val="left"/>
              <w:rPr>
                <w:rFonts w:ascii="Angsana New" w:hAnsi="Angsana New"/>
                <w:sz w:val="20"/>
                <w:szCs w:val="20"/>
                <w:lang w:val="en-US"/>
              </w:rPr>
            </w:pPr>
            <w:r>
              <w:rPr>
                <w:rFonts w:ascii="Angsana New" w:hAnsi="Angsana New"/>
                <w:sz w:val="20"/>
                <w:szCs w:val="20"/>
                <w:lang w:val="en-US"/>
              </w:rPr>
              <w:t>-</w:t>
            </w:r>
          </w:p>
        </w:tc>
        <w:tc>
          <w:tcPr>
            <w:tcW w:w="236" w:type="dxa"/>
            <w:vAlign w:val="center"/>
          </w:tcPr>
          <w:p w:rsidR="006E16A4" w:rsidRPr="00C9507B" w:rsidRDefault="006E16A4" w:rsidP="00A5531A">
            <w:pPr>
              <w:tabs>
                <w:tab w:val="decimal" w:pos="317"/>
              </w:tabs>
              <w:spacing w:line="240" w:lineRule="atLeast"/>
              <w:jc w:val="center"/>
              <w:rPr>
                <w:rFonts w:ascii="Angsana New" w:hAnsi="Angsana New"/>
                <w:sz w:val="20"/>
                <w:szCs w:val="20"/>
                <w:lang w:val="en-US"/>
              </w:rPr>
            </w:pPr>
          </w:p>
        </w:tc>
        <w:tc>
          <w:tcPr>
            <w:tcW w:w="871" w:type="dxa"/>
            <w:vAlign w:val="center"/>
          </w:tcPr>
          <w:p w:rsidR="006E16A4" w:rsidRPr="00C9507B" w:rsidRDefault="006E16A4" w:rsidP="006E16A4">
            <w:pPr>
              <w:spacing w:line="240" w:lineRule="atLeast"/>
              <w:ind w:left="-122" w:right="-45"/>
              <w:jc w:val="right"/>
              <w:rPr>
                <w:rFonts w:ascii="Angsana New" w:hAnsi="Angsana New"/>
                <w:sz w:val="20"/>
                <w:szCs w:val="20"/>
                <w:lang w:val="en-US"/>
              </w:rPr>
            </w:pPr>
            <w:r>
              <w:rPr>
                <w:rFonts w:ascii="Angsana New" w:hAnsi="Angsana New"/>
                <w:sz w:val="20"/>
                <w:szCs w:val="20"/>
                <w:lang w:val="en-US"/>
              </w:rPr>
              <w:t>1</w:t>
            </w:r>
          </w:p>
        </w:tc>
        <w:tc>
          <w:tcPr>
            <w:tcW w:w="265" w:type="dxa"/>
            <w:vAlign w:val="center"/>
          </w:tcPr>
          <w:p w:rsidR="006E16A4" w:rsidRPr="00C9507B" w:rsidRDefault="006E16A4" w:rsidP="00A5531A">
            <w:pPr>
              <w:tabs>
                <w:tab w:val="decimal" w:pos="881"/>
              </w:tabs>
              <w:spacing w:line="240" w:lineRule="atLeast"/>
              <w:jc w:val="center"/>
              <w:rPr>
                <w:rFonts w:ascii="Angsana New" w:hAnsi="Angsana New"/>
                <w:sz w:val="20"/>
                <w:szCs w:val="20"/>
                <w:lang w:val="en-US"/>
              </w:rPr>
            </w:pPr>
          </w:p>
        </w:tc>
        <w:tc>
          <w:tcPr>
            <w:tcW w:w="897" w:type="dxa"/>
            <w:vAlign w:val="center"/>
          </w:tcPr>
          <w:p w:rsidR="006E16A4" w:rsidRPr="00C9507B" w:rsidRDefault="006E16A4" w:rsidP="00A5531A">
            <w:pPr>
              <w:spacing w:line="240" w:lineRule="atLeast"/>
              <w:ind w:left="-122" w:right="-45"/>
              <w:jc w:val="right"/>
              <w:rPr>
                <w:rFonts w:ascii="Angsana New" w:hAnsi="Angsana New"/>
                <w:sz w:val="20"/>
                <w:szCs w:val="20"/>
                <w:lang w:val="en-US"/>
              </w:rPr>
            </w:pPr>
            <w:r w:rsidRPr="00C9507B">
              <w:rPr>
                <w:rFonts w:ascii="Angsana New" w:hAnsi="Angsana New"/>
                <w:sz w:val="20"/>
                <w:szCs w:val="20"/>
                <w:lang w:val="en-US"/>
              </w:rPr>
              <w:t>1</w:t>
            </w:r>
          </w:p>
        </w:tc>
        <w:tc>
          <w:tcPr>
            <w:tcW w:w="247" w:type="dxa"/>
            <w:gridSpan w:val="2"/>
            <w:vAlign w:val="center"/>
          </w:tcPr>
          <w:p w:rsidR="006E16A4" w:rsidRPr="00C9507B" w:rsidRDefault="006E16A4" w:rsidP="00A5531A">
            <w:pPr>
              <w:spacing w:line="240" w:lineRule="atLeast"/>
              <w:jc w:val="center"/>
              <w:rPr>
                <w:rFonts w:ascii="Angsana New" w:hAnsi="Angsana New"/>
                <w:sz w:val="20"/>
                <w:szCs w:val="20"/>
                <w:lang w:val="en-US"/>
              </w:rPr>
            </w:pPr>
          </w:p>
        </w:tc>
        <w:tc>
          <w:tcPr>
            <w:tcW w:w="886" w:type="dxa"/>
            <w:gridSpan w:val="2"/>
            <w:vAlign w:val="center"/>
          </w:tcPr>
          <w:p w:rsidR="006E16A4" w:rsidRPr="00C9507B" w:rsidRDefault="006E16A4" w:rsidP="00C57143">
            <w:pPr>
              <w:tabs>
                <w:tab w:val="decimal" w:pos="349"/>
              </w:tabs>
              <w:spacing w:line="240" w:lineRule="atLeast"/>
              <w:ind w:left="-62" w:right="-111"/>
              <w:jc w:val="left"/>
              <w:rPr>
                <w:rFonts w:ascii="Angsana New" w:hAnsi="Angsana New"/>
                <w:sz w:val="20"/>
                <w:szCs w:val="20"/>
                <w:lang w:val="en-US"/>
              </w:rPr>
            </w:pPr>
            <w:r>
              <w:rPr>
                <w:rFonts w:ascii="Angsana New" w:hAnsi="Angsana New"/>
                <w:sz w:val="20"/>
                <w:szCs w:val="20"/>
                <w:lang w:val="en-US"/>
              </w:rPr>
              <w:t>-</w:t>
            </w:r>
          </w:p>
        </w:tc>
        <w:tc>
          <w:tcPr>
            <w:tcW w:w="236" w:type="dxa"/>
            <w:vAlign w:val="center"/>
          </w:tcPr>
          <w:p w:rsidR="006E16A4" w:rsidRPr="00C9507B" w:rsidRDefault="006E16A4" w:rsidP="00A5531A">
            <w:pPr>
              <w:tabs>
                <w:tab w:val="decimal" w:pos="366"/>
              </w:tabs>
              <w:spacing w:line="240" w:lineRule="atLeast"/>
              <w:jc w:val="center"/>
              <w:rPr>
                <w:rFonts w:ascii="Angsana New" w:hAnsi="Angsana New"/>
                <w:sz w:val="26"/>
                <w:szCs w:val="26"/>
                <w:lang w:val="en-US"/>
              </w:rPr>
            </w:pPr>
          </w:p>
        </w:tc>
        <w:tc>
          <w:tcPr>
            <w:tcW w:w="910" w:type="dxa"/>
            <w:gridSpan w:val="3"/>
            <w:vAlign w:val="center"/>
          </w:tcPr>
          <w:p w:rsidR="006E16A4" w:rsidRPr="00C9507B" w:rsidRDefault="006E16A4" w:rsidP="00A5531A">
            <w:pPr>
              <w:tabs>
                <w:tab w:val="decimal" w:pos="349"/>
              </w:tabs>
              <w:spacing w:line="240" w:lineRule="atLeast"/>
              <w:ind w:left="-62" w:right="-111"/>
              <w:jc w:val="left"/>
              <w:rPr>
                <w:rFonts w:ascii="Angsana New" w:hAnsi="Angsana New"/>
                <w:sz w:val="20"/>
                <w:szCs w:val="20"/>
                <w:lang w:val="en-US"/>
              </w:rPr>
            </w:pPr>
            <w:r w:rsidRPr="00C9507B">
              <w:rPr>
                <w:rFonts w:ascii="Angsana New" w:hAnsi="Angsana New"/>
                <w:sz w:val="20"/>
                <w:szCs w:val="20"/>
                <w:lang w:val="en-US"/>
              </w:rPr>
              <w:t>-</w:t>
            </w:r>
          </w:p>
        </w:tc>
      </w:tr>
      <w:tr w:rsidR="006E16A4" w:rsidRPr="00C9507B" w:rsidTr="00A5531A">
        <w:trPr>
          <w:gridAfter w:val="1"/>
          <w:wAfter w:w="15" w:type="dxa"/>
          <w:trHeight w:val="64"/>
        </w:trPr>
        <w:tc>
          <w:tcPr>
            <w:tcW w:w="2609" w:type="dxa"/>
          </w:tcPr>
          <w:p w:rsidR="006E16A4" w:rsidRPr="00C9507B" w:rsidRDefault="006E16A4" w:rsidP="00C9507B">
            <w:pPr>
              <w:spacing w:line="240" w:lineRule="atLeast"/>
              <w:ind w:left="-18" w:right="-162"/>
              <w:rPr>
                <w:rFonts w:ascii="Angsana New" w:hAnsi="Angsana New"/>
                <w:b/>
                <w:bCs/>
                <w:sz w:val="26"/>
                <w:szCs w:val="26"/>
                <w:cs/>
                <w:lang w:val="en-US"/>
              </w:rPr>
            </w:pPr>
            <w:r w:rsidRPr="00C9507B">
              <w:rPr>
                <w:rFonts w:ascii="Angsana New" w:hAnsi="Angsana New" w:hint="cs"/>
                <w:b/>
                <w:bCs/>
                <w:sz w:val="26"/>
                <w:szCs w:val="26"/>
                <w:cs/>
                <w:lang w:val="en-US"/>
              </w:rPr>
              <w:t>รวม</w:t>
            </w:r>
          </w:p>
        </w:tc>
        <w:tc>
          <w:tcPr>
            <w:tcW w:w="845" w:type="dxa"/>
            <w:vAlign w:val="center"/>
          </w:tcPr>
          <w:p w:rsidR="006E16A4" w:rsidRPr="00C9507B" w:rsidRDefault="006E16A4" w:rsidP="00A5531A">
            <w:pPr>
              <w:spacing w:line="240" w:lineRule="atLeast"/>
              <w:ind w:left="-122"/>
              <w:jc w:val="center"/>
              <w:rPr>
                <w:rFonts w:ascii="Angsana New" w:hAnsi="Angsana New"/>
                <w:sz w:val="26"/>
                <w:szCs w:val="26"/>
                <w:lang w:val="en-US"/>
              </w:rPr>
            </w:pPr>
          </w:p>
        </w:tc>
        <w:tc>
          <w:tcPr>
            <w:tcW w:w="253" w:type="dxa"/>
            <w:vAlign w:val="center"/>
          </w:tcPr>
          <w:p w:rsidR="006E16A4" w:rsidRPr="00C9507B" w:rsidRDefault="006E16A4" w:rsidP="00A5531A">
            <w:pPr>
              <w:tabs>
                <w:tab w:val="decimal" w:pos="438"/>
              </w:tabs>
              <w:spacing w:line="240" w:lineRule="atLeast"/>
              <w:ind w:left="-122"/>
              <w:jc w:val="center"/>
              <w:rPr>
                <w:rFonts w:ascii="Angsana New" w:hAnsi="Angsana New"/>
                <w:sz w:val="26"/>
                <w:szCs w:val="26"/>
                <w:lang w:val="en-US"/>
              </w:rPr>
            </w:pPr>
          </w:p>
        </w:tc>
        <w:tc>
          <w:tcPr>
            <w:tcW w:w="827" w:type="dxa"/>
            <w:vAlign w:val="center"/>
          </w:tcPr>
          <w:p w:rsidR="006E16A4" w:rsidRPr="00C9507B" w:rsidRDefault="006E16A4" w:rsidP="00A5531A">
            <w:pPr>
              <w:spacing w:line="240" w:lineRule="atLeast"/>
              <w:ind w:left="-122"/>
              <w:jc w:val="center"/>
              <w:rPr>
                <w:rFonts w:ascii="Angsana New" w:hAnsi="Angsana New"/>
                <w:sz w:val="26"/>
                <w:szCs w:val="26"/>
                <w:lang w:val="en-US"/>
              </w:rPr>
            </w:pPr>
          </w:p>
        </w:tc>
        <w:tc>
          <w:tcPr>
            <w:tcW w:w="270" w:type="dxa"/>
            <w:vAlign w:val="center"/>
          </w:tcPr>
          <w:p w:rsidR="006E16A4" w:rsidRPr="00C9507B" w:rsidRDefault="006E16A4" w:rsidP="00A5531A">
            <w:pPr>
              <w:tabs>
                <w:tab w:val="decimal" w:pos="973"/>
              </w:tabs>
              <w:spacing w:line="240" w:lineRule="atLeast"/>
              <w:jc w:val="center"/>
              <w:rPr>
                <w:rFonts w:ascii="Angsana New" w:hAnsi="Angsana New"/>
                <w:sz w:val="26"/>
                <w:szCs w:val="26"/>
                <w:lang w:val="en-US"/>
              </w:rPr>
            </w:pPr>
          </w:p>
        </w:tc>
        <w:tc>
          <w:tcPr>
            <w:tcW w:w="837" w:type="dxa"/>
            <w:vAlign w:val="center"/>
          </w:tcPr>
          <w:p w:rsidR="006E16A4" w:rsidRPr="00C9507B" w:rsidRDefault="006E16A4" w:rsidP="00A5531A">
            <w:pPr>
              <w:tabs>
                <w:tab w:val="decimal" w:pos="346"/>
                <w:tab w:val="decimal" w:pos="881"/>
              </w:tabs>
              <w:spacing w:line="240" w:lineRule="atLeast"/>
              <w:ind w:left="-80"/>
              <w:jc w:val="center"/>
              <w:rPr>
                <w:rFonts w:ascii="Angsana New" w:hAnsi="Angsana New"/>
                <w:sz w:val="26"/>
                <w:szCs w:val="26"/>
                <w:lang w:val="en-US"/>
              </w:rPr>
            </w:pPr>
          </w:p>
        </w:tc>
        <w:tc>
          <w:tcPr>
            <w:tcW w:w="236" w:type="dxa"/>
            <w:vAlign w:val="center"/>
          </w:tcPr>
          <w:p w:rsidR="006E16A4" w:rsidRPr="00C9507B" w:rsidRDefault="006E16A4" w:rsidP="00A5531A">
            <w:pPr>
              <w:tabs>
                <w:tab w:val="decimal" w:pos="881"/>
              </w:tabs>
              <w:spacing w:line="240" w:lineRule="atLeast"/>
              <w:jc w:val="center"/>
              <w:rPr>
                <w:rFonts w:ascii="Angsana New" w:hAnsi="Angsana New"/>
                <w:sz w:val="26"/>
                <w:szCs w:val="26"/>
                <w:lang w:val="en-US"/>
              </w:rPr>
            </w:pPr>
          </w:p>
        </w:tc>
        <w:tc>
          <w:tcPr>
            <w:tcW w:w="871" w:type="dxa"/>
            <w:vAlign w:val="center"/>
          </w:tcPr>
          <w:p w:rsidR="006E16A4" w:rsidRPr="00C9507B" w:rsidRDefault="006E16A4" w:rsidP="00A5531A">
            <w:pPr>
              <w:tabs>
                <w:tab w:val="decimal" w:pos="346"/>
                <w:tab w:val="decimal" w:pos="881"/>
              </w:tabs>
              <w:spacing w:line="240" w:lineRule="atLeast"/>
              <w:ind w:left="-80"/>
              <w:jc w:val="center"/>
              <w:rPr>
                <w:rFonts w:ascii="Angsana New" w:hAnsi="Angsana New"/>
                <w:sz w:val="26"/>
                <w:szCs w:val="26"/>
                <w:lang w:val="en-US"/>
              </w:rPr>
            </w:pPr>
          </w:p>
        </w:tc>
        <w:tc>
          <w:tcPr>
            <w:tcW w:w="236" w:type="dxa"/>
            <w:vAlign w:val="center"/>
          </w:tcPr>
          <w:p w:rsidR="006E16A4" w:rsidRPr="00C9507B" w:rsidRDefault="006E16A4" w:rsidP="00A5531A">
            <w:pPr>
              <w:tabs>
                <w:tab w:val="decimal" w:pos="881"/>
              </w:tabs>
              <w:spacing w:line="240" w:lineRule="atLeast"/>
              <w:jc w:val="center"/>
              <w:rPr>
                <w:rFonts w:ascii="Angsana New" w:hAnsi="Angsana New"/>
                <w:sz w:val="26"/>
                <w:szCs w:val="26"/>
                <w:lang w:val="en-US"/>
              </w:rPr>
            </w:pPr>
          </w:p>
        </w:tc>
        <w:tc>
          <w:tcPr>
            <w:tcW w:w="846" w:type="dxa"/>
            <w:tcBorders>
              <w:top w:val="single" w:sz="4" w:space="0" w:color="auto"/>
              <w:bottom w:val="double" w:sz="4" w:space="0" w:color="auto"/>
            </w:tcBorders>
            <w:vAlign w:val="center"/>
          </w:tcPr>
          <w:p w:rsidR="006E16A4" w:rsidRPr="00C9507B" w:rsidRDefault="006E16A4" w:rsidP="00A5531A">
            <w:pPr>
              <w:spacing w:line="240" w:lineRule="atLeast"/>
              <w:ind w:left="-122" w:right="-45"/>
              <w:jc w:val="center"/>
              <w:rPr>
                <w:rFonts w:ascii="Angsana New" w:hAnsi="Angsana New"/>
                <w:b/>
                <w:bCs/>
                <w:sz w:val="20"/>
                <w:szCs w:val="20"/>
                <w:lang w:val="en-US"/>
              </w:rPr>
            </w:pPr>
            <w:r>
              <w:rPr>
                <w:rFonts w:ascii="Angsana New" w:hAnsi="Angsana New"/>
                <w:b/>
                <w:bCs/>
                <w:sz w:val="20"/>
                <w:szCs w:val="20"/>
                <w:lang w:val="en-US"/>
              </w:rPr>
              <w:t>7,292,079,351</w:t>
            </w:r>
          </w:p>
        </w:tc>
        <w:tc>
          <w:tcPr>
            <w:tcW w:w="248" w:type="dxa"/>
            <w:vAlign w:val="center"/>
          </w:tcPr>
          <w:p w:rsidR="006E16A4" w:rsidRPr="00C9507B" w:rsidRDefault="006E16A4" w:rsidP="00A5531A">
            <w:pPr>
              <w:tabs>
                <w:tab w:val="decimal" w:pos="881"/>
              </w:tabs>
              <w:spacing w:line="240" w:lineRule="atLeast"/>
              <w:jc w:val="center"/>
              <w:rPr>
                <w:rFonts w:ascii="Angsana New" w:hAnsi="Angsana New"/>
                <w:b/>
                <w:bCs/>
                <w:sz w:val="20"/>
                <w:szCs w:val="20"/>
                <w:lang w:val="en-US"/>
              </w:rPr>
            </w:pPr>
          </w:p>
        </w:tc>
        <w:tc>
          <w:tcPr>
            <w:tcW w:w="886" w:type="dxa"/>
            <w:tcBorders>
              <w:top w:val="single" w:sz="4" w:space="0" w:color="auto"/>
              <w:bottom w:val="double" w:sz="4" w:space="0" w:color="auto"/>
            </w:tcBorders>
            <w:vAlign w:val="center"/>
          </w:tcPr>
          <w:p w:rsidR="006E16A4" w:rsidRPr="00C9507B" w:rsidRDefault="006E16A4" w:rsidP="00A5531A">
            <w:pPr>
              <w:spacing w:line="240" w:lineRule="atLeast"/>
              <w:ind w:left="-122" w:right="-45"/>
              <w:jc w:val="center"/>
              <w:rPr>
                <w:rFonts w:ascii="Angsana New" w:hAnsi="Angsana New"/>
                <w:b/>
                <w:bCs/>
                <w:sz w:val="20"/>
                <w:szCs w:val="20"/>
                <w:lang w:val="en-US"/>
              </w:rPr>
            </w:pPr>
            <w:r w:rsidRPr="00C9507B">
              <w:rPr>
                <w:rFonts w:ascii="Angsana New" w:hAnsi="Angsana New"/>
                <w:b/>
                <w:bCs/>
                <w:sz w:val="20"/>
                <w:szCs w:val="20"/>
                <w:lang w:val="en-US"/>
              </w:rPr>
              <w:t>4,181,879,351</w:t>
            </w:r>
          </w:p>
        </w:tc>
        <w:tc>
          <w:tcPr>
            <w:tcW w:w="254" w:type="dxa"/>
            <w:vAlign w:val="center"/>
          </w:tcPr>
          <w:p w:rsidR="006E16A4" w:rsidRPr="00C9507B" w:rsidRDefault="006E16A4" w:rsidP="00A5531A">
            <w:pPr>
              <w:tabs>
                <w:tab w:val="decimal" w:pos="881"/>
              </w:tabs>
              <w:spacing w:line="240" w:lineRule="atLeast"/>
              <w:jc w:val="center"/>
              <w:rPr>
                <w:rFonts w:ascii="Angsana New" w:hAnsi="Angsana New"/>
                <w:b/>
                <w:bCs/>
                <w:sz w:val="20"/>
                <w:szCs w:val="20"/>
                <w:lang w:val="en-US"/>
              </w:rPr>
            </w:pPr>
          </w:p>
        </w:tc>
        <w:tc>
          <w:tcPr>
            <w:tcW w:w="889" w:type="dxa"/>
            <w:tcBorders>
              <w:top w:val="single" w:sz="4" w:space="0" w:color="auto"/>
              <w:bottom w:val="double" w:sz="4" w:space="0" w:color="auto"/>
            </w:tcBorders>
            <w:vAlign w:val="center"/>
          </w:tcPr>
          <w:p w:rsidR="006E16A4" w:rsidRPr="00C9507B" w:rsidRDefault="006E16A4" w:rsidP="006E16A4">
            <w:pPr>
              <w:tabs>
                <w:tab w:val="decimal" w:pos="349"/>
              </w:tabs>
              <w:spacing w:line="240" w:lineRule="atLeast"/>
              <w:ind w:left="-62" w:right="-111"/>
              <w:jc w:val="left"/>
              <w:rPr>
                <w:rFonts w:ascii="Angsana New" w:hAnsi="Angsana New"/>
                <w:b/>
                <w:bCs/>
                <w:sz w:val="20"/>
                <w:szCs w:val="20"/>
                <w:lang w:val="en-US"/>
              </w:rPr>
            </w:pPr>
            <w:r>
              <w:rPr>
                <w:rFonts w:ascii="Angsana New" w:hAnsi="Angsana New"/>
                <w:b/>
                <w:bCs/>
                <w:sz w:val="20"/>
                <w:szCs w:val="20"/>
                <w:lang w:val="en-US"/>
              </w:rPr>
              <w:t>-</w:t>
            </w:r>
          </w:p>
        </w:tc>
        <w:tc>
          <w:tcPr>
            <w:tcW w:w="236" w:type="dxa"/>
            <w:vAlign w:val="center"/>
          </w:tcPr>
          <w:p w:rsidR="006E16A4" w:rsidRPr="00C9507B" w:rsidRDefault="006E16A4" w:rsidP="00A5531A">
            <w:pPr>
              <w:tabs>
                <w:tab w:val="decimal" w:pos="881"/>
              </w:tabs>
              <w:spacing w:line="240" w:lineRule="atLeast"/>
              <w:jc w:val="center"/>
              <w:rPr>
                <w:rFonts w:ascii="Angsana New" w:hAnsi="Angsana New"/>
                <w:b/>
                <w:bCs/>
                <w:sz w:val="20"/>
                <w:szCs w:val="20"/>
                <w:lang w:val="en-US"/>
              </w:rPr>
            </w:pPr>
          </w:p>
        </w:tc>
        <w:tc>
          <w:tcPr>
            <w:tcW w:w="844" w:type="dxa"/>
            <w:tcBorders>
              <w:top w:val="single" w:sz="4" w:space="0" w:color="auto"/>
              <w:bottom w:val="double" w:sz="4" w:space="0" w:color="auto"/>
            </w:tcBorders>
            <w:vAlign w:val="center"/>
          </w:tcPr>
          <w:p w:rsidR="006E16A4" w:rsidRPr="00C9507B" w:rsidRDefault="006E16A4" w:rsidP="00BF7FDE">
            <w:pPr>
              <w:tabs>
                <w:tab w:val="decimal" w:pos="349"/>
              </w:tabs>
              <w:spacing w:line="240" w:lineRule="atLeast"/>
              <w:ind w:left="-62" w:right="-111"/>
              <w:jc w:val="left"/>
              <w:rPr>
                <w:rFonts w:ascii="Angsana New" w:hAnsi="Angsana New"/>
                <w:b/>
                <w:bCs/>
                <w:sz w:val="20"/>
                <w:szCs w:val="20"/>
                <w:lang w:val="en-US"/>
              </w:rPr>
            </w:pPr>
            <w:r>
              <w:rPr>
                <w:rFonts w:ascii="Angsana New" w:hAnsi="Angsana New"/>
                <w:b/>
                <w:bCs/>
                <w:sz w:val="20"/>
                <w:szCs w:val="20"/>
                <w:lang w:val="en-US"/>
              </w:rPr>
              <w:t>-</w:t>
            </w:r>
          </w:p>
        </w:tc>
        <w:tc>
          <w:tcPr>
            <w:tcW w:w="236" w:type="dxa"/>
            <w:vAlign w:val="center"/>
          </w:tcPr>
          <w:p w:rsidR="006E16A4" w:rsidRPr="00C9507B" w:rsidRDefault="006E16A4" w:rsidP="00A5531A">
            <w:pPr>
              <w:tabs>
                <w:tab w:val="decimal" w:pos="317"/>
              </w:tabs>
              <w:spacing w:line="240" w:lineRule="atLeast"/>
              <w:jc w:val="center"/>
              <w:rPr>
                <w:rFonts w:ascii="Angsana New" w:hAnsi="Angsana New"/>
                <w:b/>
                <w:bCs/>
                <w:sz w:val="20"/>
                <w:szCs w:val="20"/>
                <w:lang w:val="en-US"/>
              </w:rPr>
            </w:pPr>
          </w:p>
        </w:tc>
        <w:tc>
          <w:tcPr>
            <w:tcW w:w="871" w:type="dxa"/>
            <w:tcBorders>
              <w:top w:val="single" w:sz="4" w:space="0" w:color="auto"/>
              <w:bottom w:val="double" w:sz="4" w:space="0" w:color="auto"/>
            </w:tcBorders>
            <w:vAlign w:val="center"/>
          </w:tcPr>
          <w:p w:rsidR="006E16A4" w:rsidRPr="00C9507B" w:rsidRDefault="006E16A4" w:rsidP="006E16A4">
            <w:pPr>
              <w:spacing w:line="240" w:lineRule="atLeast"/>
              <w:ind w:left="-122" w:right="-45"/>
              <w:jc w:val="right"/>
              <w:rPr>
                <w:rFonts w:ascii="Angsana New" w:hAnsi="Angsana New"/>
                <w:b/>
                <w:bCs/>
                <w:sz w:val="20"/>
                <w:szCs w:val="20"/>
                <w:lang w:val="en-US"/>
              </w:rPr>
            </w:pPr>
            <w:r>
              <w:rPr>
                <w:rFonts w:ascii="Angsana New" w:hAnsi="Angsana New"/>
                <w:b/>
                <w:bCs/>
                <w:sz w:val="20"/>
                <w:szCs w:val="20"/>
                <w:lang w:val="en-US"/>
              </w:rPr>
              <w:t>7,292,079,351</w:t>
            </w:r>
          </w:p>
        </w:tc>
        <w:tc>
          <w:tcPr>
            <w:tcW w:w="265" w:type="dxa"/>
            <w:vAlign w:val="center"/>
          </w:tcPr>
          <w:p w:rsidR="006E16A4" w:rsidRPr="00C9507B" w:rsidRDefault="006E16A4" w:rsidP="00A5531A">
            <w:pPr>
              <w:tabs>
                <w:tab w:val="decimal" w:pos="881"/>
              </w:tabs>
              <w:spacing w:line="240" w:lineRule="atLeast"/>
              <w:jc w:val="center"/>
              <w:rPr>
                <w:rFonts w:ascii="Angsana New" w:hAnsi="Angsana New"/>
                <w:b/>
                <w:bCs/>
                <w:sz w:val="20"/>
                <w:szCs w:val="20"/>
                <w:lang w:val="en-US"/>
              </w:rPr>
            </w:pPr>
          </w:p>
        </w:tc>
        <w:tc>
          <w:tcPr>
            <w:tcW w:w="897" w:type="dxa"/>
            <w:tcBorders>
              <w:top w:val="single" w:sz="4" w:space="0" w:color="auto"/>
              <w:bottom w:val="double" w:sz="4" w:space="0" w:color="auto"/>
            </w:tcBorders>
            <w:vAlign w:val="center"/>
          </w:tcPr>
          <w:p w:rsidR="006E16A4" w:rsidRPr="00C9507B" w:rsidRDefault="006E16A4" w:rsidP="00A5531A">
            <w:pPr>
              <w:spacing w:line="240" w:lineRule="atLeast"/>
              <w:ind w:left="-122" w:right="-45"/>
              <w:jc w:val="center"/>
              <w:rPr>
                <w:rFonts w:ascii="Angsana New" w:hAnsi="Angsana New"/>
                <w:b/>
                <w:bCs/>
                <w:sz w:val="20"/>
                <w:szCs w:val="20"/>
                <w:lang w:val="en-US"/>
              </w:rPr>
            </w:pPr>
            <w:r w:rsidRPr="00C9507B">
              <w:rPr>
                <w:rFonts w:ascii="Angsana New" w:hAnsi="Angsana New"/>
                <w:b/>
                <w:bCs/>
                <w:sz w:val="20"/>
                <w:szCs w:val="20"/>
                <w:lang w:val="en-US"/>
              </w:rPr>
              <w:t>4,181,879,351</w:t>
            </w:r>
          </w:p>
        </w:tc>
        <w:tc>
          <w:tcPr>
            <w:tcW w:w="247" w:type="dxa"/>
            <w:gridSpan w:val="2"/>
            <w:vAlign w:val="center"/>
          </w:tcPr>
          <w:p w:rsidR="006E16A4" w:rsidRPr="00C9507B" w:rsidRDefault="006E16A4" w:rsidP="00A5531A">
            <w:pPr>
              <w:spacing w:line="240" w:lineRule="atLeast"/>
              <w:jc w:val="center"/>
              <w:rPr>
                <w:rFonts w:ascii="Angsana New" w:hAnsi="Angsana New"/>
                <w:b/>
                <w:bCs/>
                <w:sz w:val="20"/>
                <w:szCs w:val="20"/>
                <w:lang w:val="en-US"/>
              </w:rPr>
            </w:pPr>
          </w:p>
        </w:tc>
        <w:tc>
          <w:tcPr>
            <w:tcW w:w="886" w:type="dxa"/>
            <w:gridSpan w:val="2"/>
            <w:tcBorders>
              <w:top w:val="single" w:sz="4" w:space="0" w:color="auto"/>
              <w:bottom w:val="double" w:sz="4" w:space="0" w:color="auto"/>
            </w:tcBorders>
            <w:vAlign w:val="center"/>
          </w:tcPr>
          <w:p w:rsidR="006E16A4" w:rsidRPr="00C9507B" w:rsidRDefault="006E16A4" w:rsidP="00A5531A">
            <w:pPr>
              <w:tabs>
                <w:tab w:val="decimal" w:pos="670"/>
              </w:tabs>
              <w:spacing w:line="240" w:lineRule="atLeast"/>
              <w:ind w:left="-62" w:right="-111"/>
              <w:jc w:val="center"/>
              <w:rPr>
                <w:rFonts w:ascii="Angsana New" w:hAnsi="Angsana New"/>
                <w:b/>
                <w:bCs/>
                <w:sz w:val="20"/>
                <w:szCs w:val="20"/>
                <w:lang w:val="en-US"/>
              </w:rPr>
            </w:pPr>
            <w:r>
              <w:rPr>
                <w:rFonts w:ascii="Angsana New" w:hAnsi="Angsana New"/>
                <w:b/>
                <w:bCs/>
                <w:sz w:val="20"/>
                <w:szCs w:val="20"/>
                <w:lang w:val="en-US"/>
              </w:rPr>
              <w:t>2,058,846,329</w:t>
            </w:r>
          </w:p>
        </w:tc>
        <w:tc>
          <w:tcPr>
            <w:tcW w:w="236" w:type="dxa"/>
            <w:vAlign w:val="center"/>
          </w:tcPr>
          <w:p w:rsidR="006E16A4" w:rsidRPr="00C9507B" w:rsidRDefault="006E16A4" w:rsidP="00A5531A">
            <w:pPr>
              <w:tabs>
                <w:tab w:val="decimal" w:pos="366"/>
              </w:tabs>
              <w:spacing w:line="240" w:lineRule="atLeast"/>
              <w:jc w:val="center"/>
              <w:rPr>
                <w:rFonts w:ascii="Angsana New" w:hAnsi="Angsana New"/>
                <w:b/>
                <w:bCs/>
                <w:sz w:val="26"/>
                <w:szCs w:val="26"/>
                <w:lang w:val="en-US"/>
              </w:rPr>
            </w:pPr>
          </w:p>
        </w:tc>
        <w:tc>
          <w:tcPr>
            <w:tcW w:w="910" w:type="dxa"/>
            <w:gridSpan w:val="3"/>
            <w:tcBorders>
              <w:top w:val="single" w:sz="4" w:space="0" w:color="auto"/>
              <w:bottom w:val="double" w:sz="4" w:space="0" w:color="auto"/>
            </w:tcBorders>
            <w:vAlign w:val="center"/>
          </w:tcPr>
          <w:p w:rsidR="006E16A4" w:rsidRPr="00C9507B" w:rsidRDefault="006E16A4" w:rsidP="00A5531A">
            <w:pPr>
              <w:tabs>
                <w:tab w:val="decimal" w:pos="670"/>
              </w:tabs>
              <w:spacing w:line="240" w:lineRule="atLeast"/>
              <w:ind w:left="-62" w:right="-111"/>
              <w:jc w:val="center"/>
              <w:rPr>
                <w:rFonts w:ascii="Angsana New" w:hAnsi="Angsana New"/>
                <w:b/>
                <w:bCs/>
                <w:sz w:val="20"/>
                <w:szCs w:val="20"/>
                <w:lang w:val="en-US"/>
              </w:rPr>
            </w:pPr>
            <w:r w:rsidRPr="00C9507B">
              <w:rPr>
                <w:rFonts w:ascii="Angsana New" w:hAnsi="Angsana New"/>
                <w:b/>
                <w:bCs/>
                <w:sz w:val="20"/>
                <w:szCs w:val="20"/>
                <w:lang w:val="en-US"/>
              </w:rPr>
              <w:t>1,109,499,894</w:t>
            </w:r>
          </w:p>
        </w:tc>
      </w:tr>
    </w:tbl>
    <w:p w:rsidR="002B2F83" w:rsidRPr="00C9507B" w:rsidRDefault="002B2F83" w:rsidP="00C9507B">
      <w:pPr>
        <w:tabs>
          <w:tab w:val="left" w:pos="540"/>
          <w:tab w:val="left" w:pos="1080"/>
        </w:tabs>
        <w:spacing w:line="240" w:lineRule="atLeast"/>
        <w:ind w:left="0" w:right="-45"/>
        <w:rPr>
          <w:rFonts w:ascii="Angsana New" w:hAnsi="Angsana New"/>
          <w:sz w:val="30"/>
          <w:szCs w:val="30"/>
          <w:lang w:val="en-US"/>
        </w:rPr>
        <w:sectPr w:rsidR="002B2F83" w:rsidRPr="00C9507B" w:rsidSect="006039C6">
          <w:headerReference w:type="default" r:id="rId11"/>
          <w:footerReference w:type="even" r:id="rId12"/>
          <w:footerReference w:type="default" r:id="rId13"/>
          <w:pgSz w:w="16840" w:h="11907" w:orient="landscape" w:code="9"/>
          <w:pgMar w:top="1440" w:right="692" w:bottom="1111" w:left="1134" w:header="720" w:footer="981" w:gutter="0"/>
          <w:cols w:space="737"/>
        </w:sectPr>
      </w:pPr>
    </w:p>
    <w:p w:rsidR="002B2F83" w:rsidRPr="00C9507B" w:rsidRDefault="002B2F83" w:rsidP="00C9507B">
      <w:pPr>
        <w:tabs>
          <w:tab w:val="left" w:pos="540"/>
          <w:tab w:val="left" w:pos="1080"/>
        </w:tabs>
        <w:spacing w:line="240" w:lineRule="auto"/>
        <w:ind w:left="539"/>
        <w:rPr>
          <w:rFonts w:ascii="Angsana New" w:hAnsi="Angsana New"/>
          <w:b/>
          <w:bCs/>
          <w:i/>
          <w:iCs/>
          <w:sz w:val="30"/>
          <w:szCs w:val="30"/>
          <w:lang w:val="en-US"/>
        </w:rPr>
      </w:pPr>
      <w:r w:rsidRPr="00C9507B">
        <w:rPr>
          <w:rFonts w:ascii="Angsana New" w:hAnsi="Angsana New" w:hint="cs"/>
          <w:b/>
          <w:bCs/>
          <w:i/>
          <w:iCs/>
          <w:sz w:val="30"/>
          <w:szCs w:val="30"/>
          <w:cs/>
          <w:lang w:val="en-US"/>
        </w:rPr>
        <w:t>เงินลงทุนจ่ายล่วงหน้า</w:t>
      </w:r>
    </w:p>
    <w:p w:rsidR="002B2F83" w:rsidRPr="00C9507B" w:rsidRDefault="002B2F83" w:rsidP="00C9507B">
      <w:pPr>
        <w:tabs>
          <w:tab w:val="left" w:pos="540"/>
          <w:tab w:val="left" w:pos="1080"/>
        </w:tabs>
        <w:spacing w:line="240" w:lineRule="atLeast"/>
        <w:ind w:left="533"/>
        <w:rPr>
          <w:rFonts w:ascii="Angsana New" w:hAnsi="Angsana New"/>
          <w:sz w:val="20"/>
          <w:szCs w:val="20"/>
          <w:lang w:val="en-US"/>
        </w:rPr>
      </w:pPr>
    </w:p>
    <w:p w:rsidR="002B2F83" w:rsidRPr="00C9507B" w:rsidRDefault="002B2F83" w:rsidP="00C9507B">
      <w:pPr>
        <w:tabs>
          <w:tab w:val="left" w:pos="540"/>
          <w:tab w:val="left" w:pos="1080"/>
        </w:tabs>
        <w:spacing w:line="240" w:lineRule="auto"/>
        <w:ind w:left="539"/>
        <w:rPr>
          <w:rFonts w:ascii="Angsana New" w:hAnsi="Angsana New"/>
          <w:sz w:val="30"/>
          <w:szCs w:val="30"/>
          <w:cs/>
          <w:lang w:val="en-US"/>
        </w:rPr>
      </w:pPr>
      <w:r w:rsidRPr="00C9507B">
        <w:rPr>
          <w:rFonts w:ascii="Angsana New" w:hAnsi="Angsana New"/>
          <w:sz w:val="30"/>
          <w:szCs w:val="30"/>
          <w:cs/>
          <w:lang w:val="en-US"/>
        </w:rPr>
        <w:t xml:space="preserve">เมื่อวันที่ </w:t>
      </w:r>
      <w:r w:rsidRPr="00C9507B">
        <w:rPr>
          <w:rFonts w:ascii="Angsana New" w:hAnsi="Angsana New"/>
          <w:sz w:val="30"/>
          <w:szCs w:val="30"/>
          <w:lang w:val="en-US"/>
        </w:rPr>
        <w:t xml:space="preserve">11 </w:t>
      </w:r>
      <w:r w:rsidRPr="00C9507B">
        <w:rPr>
          <w:rFonts w:ascii="Angsana New" w:hAnsi="Angsana New"/>
          <w:sz w:val="30"/>
          <w:szCs w:val="30"/>
          <w:cs/>
          <w:lang w:val="en-US"/>
        </w:rPr>
        <w:t xml:space="preserve">กันยายน </w:t>
      </w:r>
      <w:r w:rsidRPr="00C9507B">
        <w:rPr>
          <w:rFonts w:ascii="Angsana New" w:hAnsi="Angsana New"/>
          <w:sz w:val="30"/>
          <w:szCs w:val="30"/>
          <w:lang w:val="en-US"/>
        </w:rPr>
        <w:t xml:space="preserve">2555 </w:t>
      </w:r>
      <w:r w:rsidRPr="00C9507B">
        <w:rPr>
          <w:rFonts w:ascii="Angsana New" w:hAnsi="Angsana New"/>
          <w:sz w:val="30"/>
          <w:szCs w:val="30"/>
          <w:cs/>
          <w:lang w:val="en-US"/>
        </w:rPr>
        <w:t xml:space="preserve">บริษัทได้จ่ายเงินเพื่อซื้อหุ้นสามัญของบริษัท เทพสถิต วินด์ฟาร์ม จำกัด จำนวน </w:t>
      </w:r>
      <w:r w:rsidRPr="00C9507B">
        <w:rPr>
          <w:rFonts w:ascii="Angsana New" w:hAnsi="Angsana New"/>
          <w:sz w:val="30"/>
          <w:szCs w:val="30"/>
          <w:lang w:val="en-US"/>
        </w:rPr>
        <w:t xml:space="preserve">19,998 </w:t>
      </w:r>
      <w:r w:rsidRPr="00C9507B">
        <w:rPr>
          <w:rFonts w:ascii="Angsana New" w:hAnsi="Angsana New"/>
          <w:sz w:val="30"/>
          <w:szCs w:val="30"/>
          <w:cs/>
          <w:lang w:val="en-US"/>
        </w:rPr>
        <w:t>หุ้</w:t>
      </w:r>
      <w:r w:rsidRPr="00C9507B">
        <w:rPr>
          <w:rFonts w:ascii="Angsana New" w:hAnsi="Angsana New" w:hint="cs"/>
          <w:sz w:val="30"/>
          <w:szCs w:val="30"/>
          <w:cs/>
          <w:lang w:val="en-US"/>
        </w:rPr>
        <w:t xml:space="preserve">น </w:t>
      </w:r>
      <w:r w:rsidRPr="00C9507B">
        <w:rPr>
          <w:rFonts w:ascii="Angsana New" w:hAnsi="Angsana New"/>
          <w:sz w:val="30"/>
          <w:szCs w:val="30"/>
          <w:cs/>
          <w:lang w:val="en-US"/>
        </w:rPr>
        <w:t>ในราคาหุ้นละ 0.00005 บาท คิดเป็นเงินรวมทั้งสิ้น 1 บาท (</w:t>
      </w:r>
      <w:r w:rsidRPr="00C9507B">
        <w:rPr>
          <w:rFonts w:ascii="Angsana New" w:hAnsi="Angsana New"/>
          <w:sz w:val="30"/>
          <w:szCs w:val="30"/>
          <w:lang w:val="en-US"/>
        </w:rPr>
        <w:t xml:space="preserve">Purchase Price) </w:t>
      </w:r>
      <w:r w:rsidRPr="00C9507B">
        <w:rPr>
          <w:rFonts w:ascii="Angsana New" w:hAnsi="Angsana New"/>
          <w:sz w:val="30"/>
          <w:szCs w:val="30"/>
          <w:cs/>
          <w:lang w:val="en-US"/>
        </w:rPr>
        <w:t xml:space="preserve">จากผู้ถือหุ้นเดิม ซึ่งมีสัดส่วนในการถือหุ้นสามัญในบริษัทดังกล่าวคิดเป็นร้อยละ 99.99 ของทุนจดทะเบียนทั้งหมด บริษัทดังกล่าวมีวัตถุประสงค์หลักในการดำเนินธุรกิจผลิตและจำหน่ายกระแสไฟฟ้าจากพลังงานลม ภายใต้สัญญาซื้อขายหุ้นระหว่างบริษัทกับผู้ถือหุ้นเดิม ฉบับลงวันที่ 20 กรกฎาคม 2555 มีการกำหนดข้อตกลงที่จะจ่ายค่าหุ้นเพิ่มเติมในราคา </w:t>
      </w:r>
      <w:r w:rsidRPr="00C9507B">
        <w:rPr>
          <w:rFonts w:ascii="Angsana New" w:hAnsi="Angsana New"/>
          <w:sz w:val="30"/>
          <w:szCs w:val="30"/>
          <w:lang w:val="en-US"/>
        </w:rPr>
        <w:t xml:space="preserve">Revised Purchase Price </w:t>
      </w:r>
      <w:r w:rsidRPr="00C9507B">
        <w:rPr>
          <w:rFonts w:ascii="Angsana New" w:hAnsi="Angsana New"/>
          <w:sz w:val="30"/>
          <w:szCs w:val="30"/>
          <w:cs/>
          <w:lang w:val="en-US"/>
        </w:rPr>
        <w:t>หากสามารถปฏิบัติตามเงื่อนไขดังนี้</w:t>
      </w:r>
      <w:r w:rsidRPr="00C9507B">
        <w:rPr>
          <w:rFonts w:ascii="Angsana New" w:hAnsi="Angsana New"/>
          <w:sz w:val="30"/>
          <w:szCs w:val="30"/>
          <w:lang w:val="en-US"/>
        </w:rPr>
        <w:t xml:space="preserve"> :</w:t>
      </w:r>
    </w:p>
    <w:p w:rsidR="002B2F83" w:rsidRPr="00C9507B" w:rsidRDefault="002B2F83" w:rsidP="00C9507B">
      <w:pPr>
        <w:tabs>
          <w:tab w:val="left" w:pos="540"/>
          <w:tab w:val="left" w:pos="1080"/>
        </w:tabs>
        <w:spacing w:line="240" w:lineRule="atLeast"/>
        <w:ind w:left="533"/>
        <w:rPr>
          <w:rFonts w:ascii="Angsana New" w:hAnsi="Angsana New"/>
          <w:sz w:val="20"/>
          <w:szCs w:val="20"/>
          <w:lang w:val="en-US"/>
        </w:rPr>
      </w:pPr>
    </w:p>
    <w:p w:rsidR="002B2F83" w:rsidRPr="00C9507B" w:rsidRDefault="002B2F83" w:rsidP="00F33CF1">
      <w:pPr>
        <w:numPr>
          <w:ilvl w:val="0"/>
          <w:numId w:val="5"/>
        </w:numPr>
        <w:spacing w:line="240" w:lineRule="auto"/>
        <w:rPr>
          <w:rFonts w:ascii="Angsana New" w:hAnsi="Angsana New"/>
          <w:sz w:val="30"/>
          <w:szCs w:val="30"/>
          <w:lang w:val="en-US"/>
        </w:rPr>
      </w:pPr>
      <w:r w:rsidRPr="00C9507B">
        <w:rPr>
          <w:rFonts w:ascii="Angsana New" w:hAnsi="Angsana New"/>
          <w:sz w:val="30"/>
          <w:szCs w:val="30"/>
          <w:cs/>
          <w:lang w:val="en-US"/>
        </w:rPr>
        <w:t>บริษัท เทพสถิต วินด์ฟาร์ม จำกัด ต้องสามารถเข้าทำประโยชน์ในที่ดินเช่าจากสำนักงานการปฏิรูปที่ดินจังหวัดชัยภูมิเพื่อดำเนินการโครงการผลิตกระแสไฟฟ้ากังหันลม</w:t>
      </w:r>
    </w:p>
    <w:p w:rsidR="002B2F83" w:rsidRPr="00C9507B" w:rsidRDefault="002B2F83" w:rsidP="00C9507B">
      <w:pPr>
        <w:tabs>
          <w:tab w:val="left" w:pos="540"/>
          <w:tab w:val="left" w:pos="1080"/>
        </w:tabs>
        <w:spacing w:line="240" w:lineRule="atLeast"/>
        <w:ind w:left="533"/>
        <w:rPr>
          <w:rFonts w:ascii="Angsana New" w:hAnsi="Angsana New"/>
          <w:sz w:val="20"/>
          <w:szCs w:val="20"/>
          <w:lang w:val="en-US"/>
        </w:rPr>
      </w:pPr>
    </w:p>
    <w:p w:rsidR="002B2F83" w:rsidRPr="00C9507B" w:rsidRDefault="002B2F83" w:rsidP="00F33CF1">
      <w:pPr>
        <w:numPr>
          <w:ilvl w:val="0"/>
          <w:numId w:val="5"/>
        </w:numPr>
        <w:spacing w:line="240" w:lineRule="auto"/>
        <w:rPr>
          <w:rFonts w:ascii="Angsana New" w:hAnsi="Angsana New"/>
          <w:sz w:val="30"/>
          <w:szCs w:val="30"/>
          <w:lang w:val="en-US"/>
        </w:rPr>
      </w:pPr>
      <w:r w:rsidRPr="00C9507B">
        <w:rPr>
          <w:rFonts w:ascii="Angsana New" w:hAnsi="Angsana New"/>
          <w:sz w:val="30"/>
          <w:szCs w:val="30"/>
          <w:cs/>
          <w:lang w:val="en-US"/>
        </w:rPr>
        <w:t>บริษัท เทพสถิต วินด์ฟาร์ม จำกัด ประสบความสำเร็จในการหาแหล่งเงินทุนสำหรับการก่อสร้างโครงการ</w:t>
      </w:r>
      <w:r w:rsidRPr="00C9507B">
        <w:rPr>
          <w:rFonts w:ascii="Angsana New" w:hAnsi="Angsana New" w:hint="cs"/>
          <w:sz w:val="30"/>
          <w:szCs w:val="30"/>
          <w:cs/>
          <w:lang w:val="en-US"/>
        </w:rPr>
        <w:t xml:space="preserve">ผลิตกระแสไฟฟ้ากังหันลม </w:t>
      </w:r>
      <w:r w:rsidRPr="00C9507B">
        <w:rPr>
          <w:rFonts w:ascii="Angsana New" w:hAnsi="Angsana New"/>
          <w:sz w:val="30"/>
          <w:szCs w:val="30"/>
          <w:cs/>
          <w:lang w:val="en-US"/>
        </w:rPr>
        <w:t xml:space="preserve">ทั้งนี้ ราคา </w:t>
      </w:r>
      <w:r w:rsidRPr="00C9507B">
        <w:rPr>
          <w:rFonts w:ascii="Angsana New" w:hAnsi="Angsana New"/>
          <w:sz w:val="30"/>
          <w:szCs w:val="30"/>
          <w:lang w:val="en-US"/>
        </w:rPr>
        <w:t xml:space="preserve">Revised Purchase Price </w:t>
      </w:r>
      <w:r w:rsidRPr="00C9507B">
        <w:rPr>
          <w:rFonts w:ascii="Angsana New" w:hAnsi="Angsana New"/>
          <w:sz w:val="30"/>
          <w:szCs w:val="30"/>
          <w:cs/>
          <w:lang w:val="en-US"/>
        </w:rPr>
        <w:t xml:space="preserve">หมายถึง ค่าตอบแทนที่ต้องจ่ายให้กับผู้ขายหุ้น </w:t>
      </w:r>
      <w:r w:rsidRPr="00C9507B">
        <w:rPr>
          <w:rFonts w:ascii="Angsana New" w:hAnsi="Angsana New"/>
          <w:sz w:val="30"/>
          <w:szCs w:val="30"/>
          <w:lang w:val="en-US"/>
        </w:rPr>
        <w:t>Pro Ventum International GmbH (PVI)</w:t>
      </w:r>
      <w:r w:rsidRPr="00C9507B">
        <w:rPr>
          <w:rFonts w:ascii="Angsana New" w:hAnsi="Angsana New"/>
          <w:sz w:val="30"/>
          <w:szCs w:val="30"/>
          <w:cs/>
          <w:lang w:val="en-US"/>
        </w:rPr>
        <w:t xml:space="preserve">และ </w:t>
      </w:r>
      <w:r w:rsidRPr="00C9507B">
        <w:rPr>
          <w:rFonts w:ascii="Angsana New" w:hAnsi="Angsana New"/>
          <w:sz w:val="30"/>
          <w:szCs w:val="30"/>
          <w:lang w:val="en-US"/>
        </w:rPr>
        <w:t xml:space="preserve">Pro Ventum International (Thailand) Co., Ltd. </w:t>
      </w:r>
      <w:r w:rsidRPr="00C9507B">
        <w:rPr>
          <w:rFonts w:ascii="Angsana New" w:hAnsi="Angsana New"/>
          <w:spacing w:val="-6"/>
          <w:sz w:val="30"/>
          <w:szCs w:val="30"/>
          <w:cs/>
          <w:lang w:val="en-US"/>
        </w:rPr>
        <w:t>คิดเป็นเงิน 90 ล้านบาท หักด้วยหนี้สินของบริษัท เทพสถิต วินด์ฟาร์ม จำกัด ที่มี ณ วันที่ทำสัญญาซื้อขายหุ้น</w:t>
      </w:r>
    </w:p>
    <w:p w:rsidR="002B2F83" w:rsidRPr="00C9507B" w:rsidRDefault="002B2F83" w:rsidP="00C9507B">
      <w:pPr>
        <w:tabs>
          <w:tab w:val="left" w:pos="540"/>
          <w:tab w:val="left" w:pos="1080"/>
        </w:tabs>
        <w:spacing w:line="240" w:lineRule="atLeast"/>
        <w:ind w:left="533"/>
        <w:rPr>
          <w:rFonts w:ascii="Angsana New" w:hAnsi="Angsana New"/>
          <w:sz w:val="20"/>
          <w:szCs w:val="20"/>
          <w:cs/>
          <w:lang w:val="en-US"/>
        </w:rPr>
      </w:pPr>
    </w:p>
    <w:p w:rsidR="002B2F83" w:rsidRPr="00C9507B" w:rsidRDefault="002B2F83" w:rsidP="00C9507B">
      <w:pPr>
        <w:spacing w:line="240" w:lineRule="auto"/>
        <w:ind w:left="540"/>
        <w:rPr>
          <w:rFonts w:ascii="Angsana New" w:hAnsi="Angsana New"/>
          <w:sz w:val="30"/>
          <w:szCs w:val="30"/>
          <w:lang w:val="en-US"/>
        </w:rPr>
      </w:pPr>
      <w:r w:rsidRPr="00C9507B">
        <w:rPr>
          <w:rFonts w:ascii="Angsana New" w:hAnsi="Angsana New"/>
          <w:sz w:val="30"/>
          <w:szCs w:val="30"/>
          <w:cs/>
          <w:lang w:val="en-US"/>
        </w:rPr>
        <w:t xml:space="preserve">ในกรณีที่ไม่สามารถดำเนินโครงการได้ บริษัท เทพสถิต วินด์ฟาร์ม จำกัด และผู้ซื้อหุ้นไม่ต้องชำระ </w:t>
      </w:r>
      <w:proofErr w:type="gramStart"/>
      <w:r w:rsidRPr="00C9507B">
        <w:rPr>
          <w:rFonts w:ascii="Angsana New" w:hAnsi="Angsana New"/>
          <w:sz w:val="30"/>
          <w:szCs w:val="30"/>
          <w:lang w:val="en-US"/>
        </w:rPr>
        <w:t>Revised Purchase Price</w:t>
      </w:r>
      <w:r w:rsidRPr="00C9507B">
        <w:rPr>
          <w:rFonts w:ascii="Angsana New" w:hAnsi="Angsana New"/>
          <w:sz w:val="30"/>
          <w:szCs w:val="30"/>
          <w:cs/>
          <w:lang w:val="en-US"/>
        </w:rPr>
        <w:t xml:space="preserve">และไม่มีข้อผูกพันที่ต้องชำระหนี้สินที่มีกับ </w:t>
      </w:r>
      <w:r w:rsidRPr="00C9507B">
        <w:rPr>
          <w:rFonts w:ascii="Angsana New" w:hAnsi="Angsana New"/>
          <w:sz w:val="30"/>
          <w:szCs w:val="30"/>
          <w:lang w:val="en-US"/>
        </w:rPr>
        <w:t xml:space="preserve">PVI </w:t>
      </w:r>
      <w:r w:rsidRPr="00C9507B">
        <w:rPr>
          <w:rFonts w:ascii="Angsana New" w:hAnsi="Angsana New"/>
          <w:sz w:val="30"/>
          <w:szCs w:val="30"/>
          <w:cs/>
          <w:lang w:val="en-US"/>
        </w:rPr>
        <w:t xml:space="preserve">และ </w:t>
      </w:r>
      <w:r w:rsidRPr="00C9507B">
        <w:rPr>
          <w:rFonts w:ascii="Angsana New" w:hAnsi="Angsana New"/>
          <w:sz w:val="30"/>
          <w:szCs w:val="30"/>
          <w:lang w:val="en-US"/>
        </w:rPr>
        <w:t>Pro Ventum International (Thailand) Co., Ltd.</w:t>
      </w:r>
      <w:proofErr w:type="gramEnd"/>
    </w:p>
    <w:p w:rsidR="002B2F83" w:rsidRPr="00C9507B" w:rsidRDefault="002B2F83" w:rsidP="00C9507B">
      <w:pPr>
        <w:tabs>
          <w:tab w:val="left" w:pos="540"/>
          <w:tab w:val="left" w:pos="1080"/>
        </w:tabs>
        <w:spacing w:line="240" w:lineRule="atLeast"/>
        <w:ind w:left="533"/>
        <w:rPr>
          <w:rFonts w:ascii="Angsana New" w:hAnsi="Angsana New"/>
          <w:sz w:val="20"/>
          <w:szCs w:val="20"/>
          <w:lang w:val="en-US"/>
        </w:rPr>
      </w:pPr>
    </w:p>
    <w:p w:rsidR="002B2F83" w:rsidRPr="00C9507B" w:rsidRDefault="002B2F83" w:rsidP="00C9507B">
      <w:pPr>
        <w:spacing w:line="240" w:lineRule="auto"/>
        <w:ind w:left="540"/>
        <w:rPr>
          <w:rFonts w:ascii="Angsana New" w:hAnsi="Angsana New"/>
          <w:sz w:val="30"/>
          <w:szCs w:val="30"/>
          <w:lang w:val="en-US"/>
        </w:rPr>
      </w:pPr>
      <w:r w:rsidRPr="00C9507B">
        <w:rPr>
          <w:rFonts w:ascii="Angsana New" w:hAnsi="Angsana New"/>
          <w:sz w:val="30"/>
          <w:szCs w:val="30"/>
          <w:cs/>
          <w:lang w:val="en-US"/>
        </w:rPr>
        <w:t>จากเงื่อนไขข้างต้นที่ข้อผูกพันในการชำระหนี้สินที่บริษัท เทพสถิต วินด์ฟาร์ม จำกัด มีกับเจ้าหนี้ซึ่งเป็นกลุ่มผู้ถือหุ้นเดิม(ผู้ขาย)ขึ้นอยู่กับความสำเร็จของโครงการ บริษั</w:t>
      </w:r>
      <w:r w:rsidRPr="00C9507B">
        <w:rPr>
          <w:rFonts w:ascii="Angsana New" w:hAnsi="Angsana New" w:hint="cs"/>
          <w:sz w:val="30"/>
          <w:szCs w:val="30"/>
          <w:cs/>
          <w:lang w:val="en-US"/>
        </w:rPr>
        <w:t>ท</w:t>
      </w:r>
      <w:r w:rsidRPr="00C9507B">
        <w:rPr>
          <w:rFonts w:ascii="Angsana New" w:hAnsi="Angsana New"/>
          <w:sz w:val="30"/>
          <w:szCs w:val="30"/>
          <w:cs/>
          <w:lang w:val="en-US"/>
        </w:rPr>
        <w:t xml:space="preserve">จึงบันทึกรายการดังกล่าวเป็น </w:t>
      </w:r>
      <w:r w:rsidRPr="00C9507B">
        <w:rPr>
          <w:rFonts w:ascii="Angsana New" w:hAnsi="Angsana New"/>
          <w:sz w:val="30"/>
          <w:szCs w:val="30"/>
          <w:lang w:val="en-US"/>
        </w:rPr>
        <w:t>“</w:t>
      </w:r>
      <w:r w:rsidRPr="00C9507B">
        <w:rPr>
          <w:rFonts w:ascii="Angsana New" w:hAnsi="Angsana New"/>
          <w:sz w:val="30"/>
          <w:szCs w:val="30"/>
          <w:cs/>
          <w:lang w:val="en-US"/>
        </w:rPr>
        <w:t>เงินจ่ายล่วงหน้าเพื่อซื้อเงินลงทุนในบริษัทย่อย</w:t>
      </w:r>
      <w:r w:rsidRPr="00C9507B">
        <w:rPr>
          <w:rFonts w:ascii="Angsana New" w:hAnsi="Angsana New"/>
          <w:sz w:val="30"/>
          <w:szCs w:val="30"/>
          <w:lang w:val="en-US"/>
        </w:rPr>
        <w:t>”</w:t>
      </w:r>
      <w:r w:rsidRPr="00C9507B">
        <w:rPr>
          <w:rFonts w:ascii="Angsana New" w:hAnsi="Angsana New"/>
          <w:sz w:val="30"/>
          <w:szCs w:val="30"/>
          <w:cs/>
          <w:lang w:val="en-US"/>
        </w:rPr>
        <w:t xml:space="preserve"> ในงบแสดงฐานะการเงินและไม่นำงบการเงินของบริษัทดังกล่าวมารวมไว้ในงบการเงินรวมของบริษัท จนกว่าจะสามารถปฏิบัติตามเงื่อนไขได้</w:t>
      </w:r>
    </w:p>
    <w:p w:rsidR="002B2F83" w:rsidRDefault="002B2F83" w:rsidP="00C9507B">
      <w:pPr>
        <w:tabs>
          <w:tab w:val="left" w:pos="540"/>
          <w:tab w:val="left" w:pos="1080"/>
        </w:tabs>
        <w:spacing w:line="240" w:lineRule="atLeast"/>
        <w:ind w:left="533"/>
        <w:rPr>
          <w:rFonts w:ascii="Angsana New" w:hAnsi="Angsana New"/>
          <w:sz w:val="20"/>
          <w:szCs w:val="20"/>
          <w:lang w:val="en-US"/>
        </w:rPr>
      </w:pPr>
    </w:p>
    <w:p w:rsidR="00485C5C" w:rsidRPr="00C9507B" w:rsidRDefault="00485C5C" w:rsidP="00485C5C">
      <w:pPr>
        <w:tabs>
          <w:tab w:val="left" w:pos="540"/>
          <w:tab w:val="left" w:pos="1080"/>
        </w:tabs>
        <w:spacing w:line="240" w:lineRule="auto"/>
        <w:ind w:left="539"/>
        <w:rPr>
          <w:rFonts w:ascii="Angsana New" w:hAnsi="Angsana New"/>
          <w:b/>
          <w:bCs/>
          <w:i/>
          <w:iCs/>
          <w:sz w:val="30"/>
          <w:szCs w:val="30"/>
          <w:lang w:val="en-US"/>
        </w:rPr>
      </w:pPr>
      <w:r>
        <w:rPr>
          <w:rFonts w:ascii="Angsana New" w:hAnsi="Angsana New" w:hint="cs"/>
          <w:b/>
          <w:bCs/>
          <w:i/>
          <w:iCs/>
          <w:sz w:val="30"/>
          <w:szCs w:val="30"/>
          <w:cs/>
          <w:lang w:val="en-US"/>
        </w:rPr>
        <w:t>การซื้อ</w:t>
      </w:r>
      <w:r w:rsidRPr="00C9507B">
        <w:rPr>
          <w:rFonts w:ascii="Angsana New" w:hAnsi="Angsana New" w:hint="cs"/>
          <w:b/>
          <w:bCs/>
          <w:i/>
          <w:iCs/>
          <w:sz w:val="30"/>
          <w:szCs w:val="30"/>
          <w:cs/>
          <w:lang w:val="en-US"/>
        </w:rPr>
        <w:t>เงินลงทุน</w:t>
      </w:r>
    </w:p>
    <w:p w:rsidR="00485C5C" w:rsidRDefault="00485C5C" w:rsidP="00C9507B">
      <w:pPr>
        <w:tabs>
          <w:tab w:val="left" w:pos="540"/>
          <w:tab w:val="left" w:pos="1080"/>
        </w:tabs>
        <w:spacing w:line="240" w:lineRule="atLeast"/>
        <w:ind w:left="533"/>
        <w:rPr>
          <w:rFonts w:ascii="Angsana New" w:hAnsi="Angsana New"/>
          <w:sz w:val="20"/>
          <w:szCs w:val="20"/>
          <w:lang w:val="en-US"/>
        </w:rPr>
      </w:pPr>
    </w:p>
    <w:p w:rsidR="00485C5C" w:rsidRPr="00C9507B" w:rsidRDefault="00485C5C" w:rsidP="00485C5C">
      <w:pPr>
        <w:pStyle w:val="ListParagraph"/>
        <w:numPr>
          <w:ilvl w:val="0"/>
          <w:numId w:val="7"/>
        </w:numPr>
        <w:tabs>
          <w:tab w:val="left" w:pos="540"/>
        </w:tabs>
        <w:spacing w:line="240" w:lineRule="auto"/>
        <w:ind w:left="900" w:right="43"/>
        <w:contextualSpacing/>
        <w:jc w:val="thaiDistribute"/>
        <w:rPr>
          <w:rFonts w:ascii="Angsana New" w:hAnsi="Angsana New"/>
          <w:sz w:val="30"/>
          <w:szCs w:val="30"/>
          <w:lang w:val="en-US"/>
        </w:rPr>
      </w:pPr>
      <w:r w:rsidRPr="00C9507B">
        <w:rPr>
          <w:rFonts w:ascii="Angsana New" w:hAnsi="Angsana New" w:hint="cs"/>
          <w:spacing w:val="-2"/>
          <w:sz w:val="30"/>
          <w:szCs w:val="30"/>
          <w:cs/>
          <w:lang w:val="en-US"/>
        </w:rPr>
        <w:t xml:space="preserve">เมื่อวันที่ </w:t>
      </w:r>
      <w:r w:rsidRPr="00C9507B">
        <w:rPr>
          <w:rFonts w:ascii="Angsana New" w:hAnsi="Angsana New"/>
          <w:spacing w:val="-2"/>
          <w:sz w:val="30"/>
          <w:szCs w:val="30"/>
        </w:rPr>
        <w:t>1</w:t>
      </w:r>
      <w:r w:rsidRPr="00C9507B">
        <w:rPr>
          <w:rFonts w:ascii="Angsana New" w:hAnsi="Angsana New"/>
          <w:spacing w:val="-2"/>
          <w:sz w:val="30"/>
          <w:szCs w:val="30"/>
          <w:cs/>
        </w:rPr>
        <w:t>4 มีนาคม 255</w:t>
      </w:r>
      <w:r w:rsidRPr="00C9507B">
        <w:rPr>
          <w:rFonts w:ascii="Angsana New" w:hAnsi="Angsana New"/>
          <w:spacing w:val="-2"/>
          <w:sz w:val="30"/>
          <w:szCs w:val="30"/>
        </w:rPr>
        <w:t xml:space="preserve">7  </w:t>
      </w:r>
      <w:r w:rsidRPr="00C9507B">
        <w:rPr>
          <w:rFonts w:ascii="Angsana New" w:hAnsi="Angsana New" w:hint="cs"/>
          <w:spacing w:val="-2"/>
          <w:sz w:val="30"/>
          <w:szCs w:val="30"/>
          <w:cs/>
        </w:rPr>
        <w:t xml:space="preserve">วันที่ </w:t>
      </w:r>
      <w:r w:rsidRPr="00C9507B">
        <w:rPr>
          <w:rFonts w:ascii="Angsana New" w:hAnsi="Angsana New" w:hint="cs"/>
          <w:spacing w:val="-2"/>
          <w:sz w:val="30"/>
          <w:szCs w:val="30"/>
          <w:cs/>
          <w:lang w:val="en-US"/>
        </w:rPr>
        <w:t>2</w:t>
      </w:r>
      <w:r w:rsidRPr="00C9507B">
        <w:rPr>
          <w:rFonts w:ascii="Angsana New" w:hAnsi="Angsana New"/>
          <w:spacing w:val="-2"/>
          <w:sz w:val="30"/>
          <w:szCs w:val="30"/>
          <w:lang w:val="en-US"/>
        </w:rPr>
        <w:t xml:space="preserve">3 </w:t>
      </w:r>
      <w:r w:rsidRPr="00C9507B">
        <w:rPr>
          <w:rFonts w:ascii="Angsana New" w:hAnsi="Angsana New" w:hint="cs"/>
          <w:spacing w:val="-2"/>
          <w:sz w:val="30"/>
          <w:szCs w:val="30"/>
          <w:cs/>
          <w:lang w:val="en-US"/>
        </w:rPr>
        <w:t>มิถุนายน 255</w:t>
      </w:r>
      <w:r w:rsidRPr="00C9507B">
        <w:rPr>
          <w:rFonts w:ascii="Angsana New" w:hAnsi="Angsana New"/>
          <w:spacing w:val="-2"/>
          <w:sz w:val="30"/>
          <w:szCs w:val="30"/>
          <w:lang w:val="en-US"/>
        </w:rPr>
        <w:t>7</w:t>
      </w:r>
      <w:r w:rsidRPr="00C9507B">
        <w:rPr>
          <w:rFonts w:ascii="Angsana New" w:hAnsi="Angsana New" w:hint="cs"/>
          <w:spacing w:val="-2"/>
          <w:sz w:val="30"/>
          <w:szCs w:val="30"/>
          <w:cs/>
          <w:lang w:val="en-US"/>
        </w:rPr>
        <w:t xml:space="preserve"> และวันที่ </w:t>
      </w:r>
      <w:r w:rsidRPr="00C9507B">
        <w:rPr>
          <w:rFonts w:ascii="Angsana New" w:hAnsi="Angsana New"/>
          <w:spacing w:val="-2"/>
          <w:sz w:val="30"/>
          <w:szCs w:val="30"/>
          <w:lang w:val="en-US"/>
        </w:rPr>
        <w:t xml:space="preserve">15 </w:t>
      </w:r>
      <w:r w:rsidRPr="00C9507B">
        <w:rPr>
          <w:rFonts w:ascii="Angsana New" w:hAnsi="Angsana New" w:hint="cs"/>
          <w:spacing w:val="-2"/>
          <w:sz w:val="30"/>
          <w:szCs w:val="30"/>
          <w:cs/>
          <w:lang w:val="en-US"/>
        </w:rPr>
        <w:t>สิงหาคม 255</w:t>
      </w:r>
      <w:r w:rsidRPr="00C9507B">
        <w:rPr>
          <w:rFonts w:ascii="Angsana New" w:hAnsi="Angsana New"/>
          <w:spacing w:val="-2"/>
          <w:sz w:val="30"/>
          <w:szCs w:val="30"/>
          <w:lang w:val="en-US"/>
        </w:rPr>
        <w:t>7</w:t>
      </w:r>
      <w:r w:rsidRPr="00C9507B">
        <w:rPr>
          <w:rFonts w:ascii="Angsana New" w:hAnsi="Angsana New" w:hint="cs"/>
          <w:spacing w:val="-2"/>
          <w:sz w:val="30"/>
          <w:szCs w:val="30"/>
          <w:cs/>
          <w:lang w:val="en-US"/>
        </w:rPr>
        <w:t xml:space="preserve"> บริษัทได้จ่ายค่าหุ้นเพิ่มทุนในบริษัทย่อย (บริษัท อีเอ โซล่า ลำปาง จำกัด) เป็นจำนวน </w:t>
      </w:r>
      <w:r w:rsidRPr="00C9507B">
        <w:rPr>
          <w:rFonts w:ascii="Angsana New" w:hAnsi="Angsana New"/>
          <w:spacing w:val="-2"/>
          <w:sz w:val="30"/>
          <w:szCs w:val="30"/>
          <w:lang w:val="en-US"/>
        </w:rPr>
        <w:t xml:space="preserve">499.50 </w:t>
      </w:r>
      <w:r w:rsidRPr="00C9507B">
        <w:rPr>
          <w:rFonts w:ascii="Angsana New" w:hAnsi="Angsana New" w:hint="cs"/>
          <w:spacing w:val="-2"/>
          <w:sz w:val="30"/>
          <w:szCs w:val="30"/>
          <w:cs/>
          <w:lang w:val="en-US"/>
        </w:rPr>
        <w:t xml:space="preserve">ล้านบาท  จำนวน </w:t>
      </w:r>
      <w:r w:rsidRPr="00C9507B">
        <w:rPr>
          <w:rFonts w:ascii="Angsana New" w:hAnsi="Angsana New"/>
          <w:spacing w:val="-2"/>
          <w:sz w:val="30"/>
          <w:szCs w:val="30"/>
          <w:lang w:val="en-US"/>
        </w:rPr>
        <w:t xml:space="preserve">499.50 </w:t>
      </w:r>
      <w:r w:rsidRPr="00C9507B">
        <w:rPr>
          <w:rFonts w:ascii="Angsana New" w:hAnsi="Angsana New" w:hint="cs"/>
          <w:spacing w:val="-2"/>
          <w:sz w:val="30"/>
          <w:szCs w:val="30"/>
          <w:cs/>
          <w:lang w:val="en-US"/>
        </w:rPr>
        <w:t xml:space="preserve">ล้านบาท และจำนวน </w:t>
      </w:r>
      <w:r w:rsidRPr="00C9507B">
        <w:rPr>
          <w:rFonts w:ascii="Angsana New" w:hAnsi="Angsana New"/>
          <w:spacing w:val="-2"/>
          <w:sz w:val="30"/>
          <w:szCs w:val="30"/>
          <w:lang w:val="en-US"/>
        </w:rPr>
        <w:t>215.78</w:t>
      </w:r>
      <w:r w:rsidRPr="00C9507B">
        <w:rPr>
          <w:rFonts w:ascii="Angsana New" w:hAnsi="Angsana New" w:hint="cs"/>
          <w:spacing w:val="-2"/>
          <w:sz w:val="30"/>
          <w:szCs w:val="30"/>
          <w:cs/>
          <w:lang w:val="en-US"/>
        </w:rPr>
        <w:t xml:space="preserve"> ล้านบาท </w:t>
      </w:r>
      <w:r w:rsidRPr="00C9507B">
        <w:rPr>
          <w:rFonts w:ascii="Angsana New" w:hAnsi="Angsana New" w:hint="cs"/>
          <w:sz w:val="30"/>
          <w:szCs w:val="30"/>
          <w:cs/>
          <w:lang w:val="en-US"/>
        </w:rPr>
        <w:t xml:space="preserve">ตามลำดับ รวมทั้งสิ้นจำนวน </w:t>
      </w:r>
      <w:r w:rsidRPr="00C9507B">
        <w:rPr>
          <w:rFonts w:ascii="Angsana New" w:hAnsi="Angsana New"/>
          <w:sz w:val="30"/>
          <w:szCs w:val="30"/>
          <w:lang w:val="en-US"/>
        </w:rPr>
        <w:t xml:space="preserve">1,214.78 </w:t>
      </w:r>
      <w:r w:rsidRPr="00C9507B">
        <w:rPr>
          <w:rFonts w:ascii="Angsana New" w:hAnsi="Angsana New"/>
          <w:sz w:val="30"/>
          <w:szCs w:val="30"/>
          <w:cs/>
          <w:lang w:val="en-US"/>
        </w:rPr>
        <w:t>ล้านบาท</w:t>
      </w:r>
    </w:p>
    <w:p w:rsidR="00485C5C" w:rsidRPr="00485C5C" w:rsidRDefault="00485C5C" w:rsidP="00485C5C">
      <w:pPr>
        <w:tabs>
          <w:tab w:val="left" w:pos="540"/>
          <w:tab w:val="left" w:pos="1080"/>
        </w:tabs>
        <w:spacing w:line="240" w:lineRule="atLeast"/>
        <w:ind w:left="533"/>
        <w:rPr>
          <w:rFonts w:ascii="Angsana New" w:hAnsi="Angsana New"/>
          <w:sz w:val="20"/>
          <w:szCs w:val="20"/>
          <w:lang w:val="en-US"/>
        </w:rPr>
      </w:pPr>
    </w:p>
    <w:p w:rsidR="00485C5C" w:rsidRDefault="00485C5C">
      <w:pPr>
        <w:spacing w:line="240" w:lineRule="auto"/>
        <w:ind w:left="0" w:right="0"/>
        <w:jc w:val="left"/>
        <w:rPr>
          <w:rFonts w:ascii="Angsana New" w:hAnsi="Angsana New"/>
          <w:spacing w:val="-6"/>
          <w:sz w:val="30"/>
          <w:szCs w:val="30"/>
          <w:cs/>
          <w:lang w:val="en-US"/>
        </w:rPr>
      </w:pPr>
      <w:r>
        <w:rPr>
          <w:rFonts w:ascii="Angsana New" w:hAnsi="Angsana New"/>
          <w:spacing w:val="-6"/>
          <w:sz w:val="30"/>
          <w:szCs w:val="30"/>
          <w:cs/>
          <w:lang w:val="en-US"/>
        </w:rPr>
        <w:br w:type="page"/>
      </w:r>
    </w:p>
    <w:p w:rsidR="00485C5C" w:rsidRPr="00C9507B" w:rsidRDefault="00485C5C" w:rsidP="00485C5C">
      <w:pPr>
        <w:pStyle w:val="ListParagraph"/>
        <w:numPr>
          <w:ilvl w:val="0"/>
          <w:numId w:val="7"/>
        </w:numPr>
        <w:tabs>
          <w:tab w:val="left" w:pos="540"/>
        </w:tabs>
        <w:spacing w:line="240" w:lineRule="auto"/>
        <w:ind w:left="900" w:right="43"/>
        <w:contextualSpacing/>
        <w:jc w:val="thaiDistribute"/>
        <w:rPr>
          <w:rFonts w:ascii="Angsana New" w:hAnsi="Angsana New"/>
          <w:sz w:val="30"/>
          <w:szCs w:val="30"/>
          <w:lang w:val="en-US"/>
        </w:rPr>
      </w:pPr>
      <w:r w:rsidRPr="00C9507B">
        <w:rPr>
          <w:rFonts w:ascii="Angsana New" w:hAnsi="Angsana New" w:hint="cs"/>
          <w:spacing w:val="-6"/>
          <w:sz w:val="30"/>
          <w:szCs w:val="30"/>
          <w:cs/>
          <w:lang w:val="en-US"/>
        </w:rPr>
        <w:t xml:space="preserve">เมื่อวันที่ </w:t>
      </w:r>
      <w:r w:rsidRPr="00C9507B">
        <w:rPr>
          <w:rFonts w:ascii="Angsana New" w:hAnsi="Angsana New" w:hint="cs"/>
          <w:sz w:val="30"/>
          <w:szCs w:val="30"/>
          <w:cs/>
        </w:rPr>
        <w:t xml:space="preserve">27 </w:t>
      </w:r>
      <w:r w:rsidRPr="00C9507B">
        <w:rPr>
          <w:rFonts w:ascii="Angsana New" w:hAnsi="Angsana New" w:hint="cs"/>
          <w:sz w:val="30"/>
          <w:szCs w:val="30"/>
          <w:cs/>
          <w:lang w:val="en-US"/>
        </w:rPr>
        <w:t>สิงหาคม 255</w:t>
      </w:r>
      <w:r w:rsidRPr="00C9507B">
        <w:rPr>
          <w:rFonts w:ascii="Angsana New" w:hAnsi="Angsana New"/>
          <w:sz w:val="30"/>
          <w:szCs w:val="30"/>
          <w:lang w:val="en-US"/>
        </w:rPr>
        <w:t>7</w:t>
      </w:r>
      <w:r w:rsidRPr="00C9507B">
        <w:rPr>
          <w:rFonts w:ascii="Angsana New" w:hAnsi="Angsana New" w:hint="cs"/>
          <w:sz w:val="30"/>
          <w:szCs w:val="30"/>
          <w:cs/>
          <w:lang w:val="en-US"/>
        </w:rPr>
        <w:t xml:space="preserve">  วันที่ </w:t>
      </w:r>
      <w:r w:rsidRPr="00C9507B">
        <w:rPr>
          <w:rFonts w:ascii="Angsana New" w:hAnsi="Angsana New"/>
          <w:sz w:val="30"/>
          <w:szCs w:val="30"/>
          <w:lang w:val="en-US"/>
        </w:rPr>
        <w:t xml:space="preserve">12 </w:t>
      </w:r>
      <w:r w:rsidRPr="00C9507B">
        <w:rPr>
          <w:rFonts w:ascii="Angsana New" w:hAnsi="Angsana New" w:hint="cs"/>
          <w:sz w:val="30"/>
          <w:szCs w:val="30"/>
          <w:cs/>
          <w:lang w:val="en-US"/>
        </w:rPr>
        <w:t xml:space="preserve">กันยายน </w:t>
      </w:r>
      <w:r w:rsidRPr="00C9507B">
        <w:rPr>
          <w:rFonts w:ascii="Angsana New" w:hAnsi="Angsana New"/>
          <w:sz w:val="30"/>
          <w:szCs w:val="30"/>
          <w:lang w:val="en-US"/>
        </w:rPr>
        <w:t xml:space="preserve">2557 </w:t>
      </w:r>
      <w:r w:rsidRPr="00C9507B">
        <w:rPr>
          <w:rFonts w:ascii="Angsana New" w:hAnsi="Angsana New" w:hint="cs"/>
          <w:sz w:val="30"/>
          <w:szCs w:val="30"/>
          <w:cs/>
          <w:lang w:val="en-US"/>
        </w:rPr>
        <w:t xml:space="preserve"> วันที่ </w:t>
      </w:r>
      <w:r w:rsidRPr="00C9507B">
        <w:rPr>
          <w:rFonts w:ascii="Angsana New" w:hAnsi="Angsana New"/>
          <w:sz w:val="30"/>
          <w:szCs w:val="30"/>
          <w:lang w:val="en-US"/>
        </w:rPr>
        <w:t xml:space="preserve">18 </w:t>
      </w:r>
      <w:r w:rsidRPr="00C9507B">
        <w:rPr>
          <w:rFonts w:ascii="Angsana New" w:hAnsi="Angsana New" w:hint="cs"/>
          <w:sz w:val="30"/>
          <w:szCs w:val="30"/>
          <w:cs/>
          <w:lang w:val="en-US"/>
        </w:rPr>
        <w:t xml:space="preserve">กันยายน </w:t>
      </w:r>
      <w:r w:rsidRPr="00C9507B">
        <w:rPr>
          <w:rFonts w:ascii="Angsana New" w:hAnsi="Angsana New"/>
          <w:sz w:val="30"/>
          <w:szCs w:val="30"/>
          <w:lang w:val="en-US"/>
        </w:rPr>
        <w:t>2557</w:t>
      </w:r>
      <w:r w:rsidRPr="00C9507B">
        <w:rPr>
          <w:rFonts w:ascii="Angsana New" w:hAnsi="Angsana New" w:hint="cs"/>
          <w:sz w:val="30"/>
          <w:szCs w:val="30"/>
          <w:cs/>
          <w:lang w:val="en-US"/>
        </w:rPr>
        <w:t xml:space="preserve"> </w:t>
      </w:r>
      <w:r w:rsidRPr="00C9507B">
        <w:rPr>
          <w:rFonts w:ascii="Angsana New" w:hAnsi="Angsana New"/>
          <w:sz w:val="30"/>
          <w:szCs w:val="30"/>
          <w:lang w:val="en-US"/>
        </w:rPr>
        <w:t xml:space="preserve"> </w:t>
      </w:r>
      <w:r w:rsidRPr="00C9507B">
        <w:rPr>
          <w:rFonts w:ascii="Angsana New" w:hAnsi="Angsana New" w:hint="cs"/>
          <w:sz w:val="30"/>
          <w:szCs w:val="30"/>
          <w:cs/>
          <w:lang w:val="en-US"/>
        </w:rPr>
        <w:t xml:space="preserve">วันที่ </w:t>
      </w:r>
      <w:r w:rsidRPr="00C9507B">
        <w:rPr>
          <w:rFonts w:ascii="Angsana New" w:hAnsi="Angsana New"/>
          <w:sz w:val="30"/>
          <w:szCs w:val="30"/>
          <w:lang w:val="en-US"/>
        </w:rPr>
        <w:t xml:space="preserve">22 </w:t>
      </w:r>
      <w:r w:rsidRPr="00C9507B">
        <w:rPr>
          <w:rFonts w:ascii="Angsana New" w:hAnsi="Angsana New" w:hint="cs"/>
          <w:sz w:val="30"/>
          <w:szCs w:val="30"/>
          <w:cs/>
        </w:rPr>
        <w:t>ตุลาคม</w:t>
      </w:r>
      <w:r w:rsidRPr="00C9507B">
        <w:rPr>
          <w:rFonts w:ascii="Angsana New" w:hAnsi="Angsana New" w:hint="cs"/>
          <w:sz w:val="30"/>
          <w:szCs w:val="30"/>
          <w:cs/>
          <w:lang w:val="en-US"/>
        </w:rPr>
        <w:t xml:space="preserve"> </w:t>
      </w:r>
      <w:r w:rsidRPr="00C9507B">
        <w:rPr>
          <w:rFonts w:ascii="Angsana New" w:hAnsi="Angsana New"/>
          <w:sz w:val="30"/>
          <w:szCs w:val="30"/>
          <w:lang w:val="en-US"/>
        </w:rPr>
        <w:t xml:space="preserve">2557  </w:t>
      </w:r>
      <w:r w:rsidRPr="00C9507B">
        <w:rPr>
          <w:rFonts w:ascii="Angsana New" w:hAnsi="Angsana New" w:hint="cs"/>
          <w:sz w:val="30"/>
          <w:szCs w:val="30"/>
          <w:cs/>
          <w:lang w:val="en-US"/>
        </w:rPr>
        <w:t xml:space="preserve">วันที่ </w:t>
      </w:r>
      <w:r w:rsidRPr="00C9507B">
        <w:rPr>
          <w:rFonts w:ascii="Angsana New" w:hAnsi="Angsana New"/>
          <w:sz w:val="30"/>
          <w:szCs w:val="30"/>
          <w:lang w:val="en-US"/>
        </w:rPr>
        <w:t xml:space="preserve">28 </w:t>
      </w:r>
      <w:r w:rsidRPr="00C9507B">
        <w:rPr>
          <w:rFonts w:ascii="Angsana New" w:hAnsi="Angsana New" w:hint="cs"/>
          <w:sz w:val="30"/>
          <w:szCs w:val="30"/>
          <w:cs/>
        </w:rPr>
        <w:t>ตุลาคม</w:t>
      </w:r>
      <w:r w:rsidRPr="00C9507B">
        <w:rPr>
          <w:rFonts w:ascii="Angsana New" w:hAnsi="Angsana New" w:hint="cs"/>
          <w:sz w:val="30"/>
          <w:szCs w:val="30"/>
          <w:cs/>
          <w:lang w:val="en-US"/>
        </w:rPr>
        <w:t xml:space="preserve"> </w:t>
      </w:r>
      <w:r w:rsidRPr="00C9507B">
        <w:rPr>
          <w:rFonts w:ascii="Angsana New" w:hAnsi="Angsana New"/>
          <w:sz w:val="30"/>
          <w:szCs w:val="30"/>
          <w:lang w:val="en-US"/>
        </w:rPr>
        <w:t xml:space="preserve">2557 </w:t>
      </w:r>
      <w:r w:rsidRPr="00C9507B">
        <w:rPr>
          <w:rFonts w:ascii="Angsana New" w:hAnsi="Angsana New" w:hint="cs"/>
          <w:sz w:val="30"/>
          <w:szCs w:val="30"/>
          <w:cs/>
          <w:lang w:val="en-US"/>
        </w:rPr>
        <w:t xml:space="preserve">และวันที่ </w:t>
      </w:r>
      <w:r w:rsidRPr="00C9507B">
        <w:rPr>
          <w:rFonts w:ascii="Angsana New" w:hAnsi="Angsana New"/>
          <w:sz w:val="30"/>
          <w:szCs w:val="30"/>
        </w:rPr>
        <w:t>2</w:t>
      </w:r>
      <w:r w:rsidRPr="00C9507B">
        <w:rPr>
          <w:rFonts w:ascii="Angsana New" w:hAnsi="Angsana New"/>
          <w:sz w:val="30"/>
          <w:szCs w:val="30"/>
          <w:cs/>
        </w:rPr>
        <w:t xml:space="preserve"> </w:t>
      </w:r>
      <w:r w:rsidRPr="00C9507B">
        <w:rPr>
          <w:rFonts w:ascii="Angsana New" w:hAnsi="Angsana New" w:hint="cs"/>
          <w:sz w:val="30"/>
          <w:szCs w:val="30"/>
          <w:cs/>
        </w:rPr>
        <w:t>ธันวาคม</w:t>
      </w:r>
      <w:r w:rsidRPr="00C9507B">
        <w:rPr>
          <w:rFonts w:ascii="Angsana New" w:hAnsi="Angsana New"/>
          <w:sz w:val="30"/>
          <w:szCs w:val="30"/>
          <w:cs/>
        </w:rPr>
        <w:t xml:space="preserve"> 255</w:t>
      </w:r>
      <w:r w:rsidRPr="00C9507B">
        <w:rPr>
          <w:rFonts w:ascii="Angsana New" w:hAnsi="Angsana New"/>
          <w:sz w:val="30"/>
          <w:szCs w:val="30"/>
        </w:rPr>
        <w:t xml:space="preserve">7 </w:t>
      </w:r>
      <w:r w:rsidRPr="00C9507B">
        <w:rPr>
          <w:rFonts w:ascii="Angsana New" w:hAnsi="Angsana New" w:hint="cs"/>
          <w:sz w:val="30"/>
          <w:szCs w:val="30"/>
          <w:cs/>
          <w:lang w:val="en-US"/>
        </w:rPr>
        <w:t xml:space="preserve">บริษัทได้ซื้อเงินลงทุนใน บริษัท อีเอ รีนิวเอเบิล โฮลดิง จำกัด เป็นจำนวน </w:t>
      </w:r>
      <w:r w:rsidRPr="00C9507B">
        <w:rPr>
          <w:rFonts w:ascii="Angsana New" w:hAnsi="Angsana New"/>
          <w:sz w:val="30"/>
          <w:szCs w:val="30"/>
          <w:lang w:val="en-US"/>
        </w:rPr>
        <w:t xml:space="preserve">1 </w:t>
      </w:r>
      <w:r w:rsidRPr="00C9507B">
        <w:rPr>
          <w:rFonts w:ascii="Angsana New" w:hAnsi="Angsana New" w:hint="cs"/>
          <w:sz w:val="30"/>
          <w:szCs w:val="30"/>
          <w:cs/>
          <w:lang w:val="en-US"/>
        </w:rPr>
        <w:t xml:space="preserve">ล้านบาท  จำนวน </w:t>
      </w:r>
      <w:r w:rsidRPr="00C9507B">
        <w:rPr>
          <w:rFonts w:ascii="Angsana New" w:hAnsi="Angsana New"/>
          <w:sz w:val="30"/>
          <w:szCs w:val="30"/>
          <w:lang w:val="en-US"/>
        </w:rPr>
        <w:t xml:space="preserve">2,033.20 </w:t>
      </w:r>
      <w:r w:rsidRPr="00C9507B">
        <w:rPr>
          <w:rFonts w:ascii="Angsana New" w:hAnsi="Angsana New" w:hint="cs"/>
          <w:sz w:val="30"/>
          <w:szCs w:val="30"/>
          <w:cs/>
          <w:lang w:val="en-US"/>
        </w:rPr>
        <w:t xml:space="preserve">ล้านบาท  จำนวน </w:t>
      </w:r>
      <w:r w:rsidRPr="00C9507B">
        <w:rPr>
          <w:rFonts w:ascii="Angsana New" w:hAnsi="Angsana New"/>
          <w:sz w:val="30"/>
          <w:szCs w:val="30"/>
          <w:lang w:val="en-US"/>
        </w:rPr>
        <w:t xml:space="preserve">95.80 </w:t>
      </w:r>
      <w:r w:rsidRPr="00C9507B">
        <w:rPr>
          <w:rFonts w:ascii="Angsana New" w:hAnsi="Angsana New" w:hint="cs"/>
          <w:sz w:val="30"/>
          <w:szCs w:val="30"/>
          <w:cs/>
          <w:lang w:val="en-US"/>
        </w:rPr>
        <w:t xml:space="preserve">ล้านบาท  จำนวน </w:t>
      </w:r>
      <w:r w:rsidRPr="00C9507B">
        <w:rPr>
          <w:rFonts w:ascii="Angsana New" w:hAnsi="Angsana New"/>
          <w:sz w:val="30"/>
          <w:szCs w:val="30"/>
          <w:lang w:val="en-US"/>
        </w:rPr>
        <w:t xml:space="preserve">40 </w:t>
      </w:r>
      <w:r w:rsidRPr="00C9507B">
        <w:rPr>
          <w:rFonts w:ascii="Angsana New" w:hAnsi="Angsana New" w:hint="cs"/>
          <w:sz w:val="30"/>
          <w:szCs w:val="30"/>
          <w:cs/>
          <w:lang w:val="en-US"/>
        </w:rPr>
        <w:t>ล้านบาท</w:t>
      </w:r>
      <w:r w:rsidRPr="00C9507B">
        <w:rPr>
          <w:rFonts w:ascii="Angsana New" w:hAnsi="Angsana New"/>
          <w:sz w:val="30"/>
          <w:szCs w:val="30"/>
          <w:lang w:val="en-US"/>
        </w:rPr>
        <w:t xml:space="preserve"> </w:t>
      </w:r>
      <w:r w:rsidRPr="00C9507B">
        <w:rPr>
          <w:rFonts w:ascii="Angsana New" w:hAnsi="Angsana New" w:hint="cs"/>
          <w:sz w:val="30"/>
          <w:szCs w:val="30"/>
          <w:cs/>
          <w:lang w:val="en-US"/>
        </w:rPr>
        <w:t xml:space="preserve"> จำนวน </w:t>
      </w:r>
      <w:r w:rsidRPr="00C9507B">
        <w:rPr>
          <w:rFonts w:ascii="Angsana New" w:hAnsi="Angsana New"/>
          <w:sz w:val="30"/>
          <w:szCs w:val="30"/>
          <w:lang w:val="en-US"/>
        </w:rPr>
        <w:t xml:space="preserve">85 </w:t>
      </w:r>
      <w:r w:rsidRPr="00C9507B">
        <w:rPr>
          <w:rFonts w:ascii="Angsana New" w:hAnsi="Angsana New" w:hint="cs"/>
          <w:sz w:val="30"/>
          <w:szCs w:val="30"/>
          <w:cs/>
          <w:lang w:val="en-US"/>
        </w:rPr>
        <w:t xml:space="preserve">ล้านบาท และจำนวน </w:t>
      </w:r>
      <w:r w:rsidRPr="00C9507B">
        <w:rPr>
          <w:rFonts w:ascii="Angsana New" w:hAnsi="Angsana New"/>
          <w:sz w:val="30"/>
          <w:szCs w:val="30"/>
          <w:lang w:val="en-US"/>
        </w:rPr>
        <w:t xml:space="preserve">31.5 </w:t>
      </w:r>
      <w:r w:rsidRPr="00C9507B">
        <w:rPr>
          <w:rFonts w:ascii="Angsana New" w:hAnsi="Angsana New" w:hint="cs"/>
          <w:sz w:val="30"/>
          <w:szCs w:val="30"/>
          <w:cs/>
          <w:lang w:val="en-US"/>
        </w:rPr>
        <w:t xml:space="preserve">ล้านบาท ตามลำดับ </w:t>
      </w:r>
      <w:r w:rsidRPr="00C9507B">
        <w:rPr>
          <w:rFonts w:ascii="Angsana New" w:hAnsi="Angsana New"/>
          <w:sz w:val="30"/>
          <w:szCs w:val="30"/>
          <w:cs/>
        </w:rPr>
        <w:t xml:space="preserve">ในสัดส่วนร้อยละ </w:t>
      </w:r>
      <w:r w:rsidRPr="00C9507B">
        <w:rPr>
          <w:rFonts w:ascii="Angsana New" w:hAnsi="Angsana New"/>
          <w:sz w:val="30"/>
          <w:szCs w:val="30"/>
        </w:rPr>
        <w:t>99.99</w:t>
      </w:r>
      <w:r w:rsidRPr="00C9507B">
        <w:rPr>
          <w:rFonts w:ascii="Angsana New" w:hAnsi="Angsana New"/>
          <w:sz w:val="30"/>
          <w:szCs w:val="30"/>
          <w:cs/>
        </w:rPr>
        <w:t xml:space="preserve"> ของทุนที่ชำระแล้ว</w:t>
      </w:r>
      <w:r w:rsidRPr="00C9507B">
        <w:rPr>
          <w:rFonts w:ascii="Angsana New" w:hAnsi="Angsana New"/>
          <w:sz w:val="30"/>
          <w:szCs w:val="30"/>
        </w:rPr>
        <w:t xml:space="preserve"> </w:t>
      </w:r>
      <w:r w:rsidRPr="00C9507B">
        <w:rPr>
          <w:rFonts w:ascii="Angsana New" w:hAnsi="Angsana New" w:hint="cs"/>
          <w:sz w:val="30"/>
          <w:szCs w:val="30"/>
          <w:cs/>
          <w:lang w:val="en-US"/>
        </w:rPr>
        <w:t xml:space="preserve">รวมทั้งสิ้นจำนวน </w:t>
      </w:r>
      <w:r w:rsidRPr="00C9507B">
        <w:rPr>
          <w:rFonts w:ascii="Angsana New" w:hAnsi="Angsana New"/>
          <w:sz w:val="30"/>
          <w:szCs w:val="30"/>
          <w:lang w:val="en-US"/>
        </w:rPr>
        <w:t xml:space="preserve">2,286.50 </w:t>
      </w:r>
      <w:r w:rsidRPr="00C9507B">
        <w:rPr>
          <w:rFonts w:ascii="Angsana New" w:hAnsi="Angsana New"/>
          <w:sz w:val="30"/>
          <w:szCs w:val="30"/>
          <w:cs/>
          <w:lang w:val="en-US"/>
        </w:rPr>
        <w:t>ล้านบาท</w:t>
      </w:r>
    </w:p>
    <w:p w:rsidR="00485C5C" w:rsidRDefault="00485C5C" w:rsidP="00C9507B">
      <w:pPr>
        <w:tabs>
          <w:tab w:val="left" w:pos="540"/>
          <w:tab w:val="left" w:pos="1080"/>
        </w:tabs>
        <w:spacing w:line="240" w:lineRule="atLeast"/>
        <w:ind w:left="533"/>
        <w:rPr>
          <w:rFonts w:ascii="Angsana New" w:hAnsi="Angsana New"/>
          <w:sz w:val="20"/>
          <w:szCs w:val="20"/>
          <w:lang w:val="en-US"/>
        </w:rPr>
      </w:pPr>
    </w:p>
    <w:p w:rsidR="0036738C" w:rsidRPr="00C9507B" w:rsidRDefault="0036738C" w:rsidP="00C9507B">
      <w:pPr>
        <w:tabs>
          <w:tab w:val="left" w:pos="540"/>
          <w:tab w:val="left" w:pos="1080"/>
        </w:tabs>
        <w:spacing w:line="240" w:lineRule="auto"/>
        <w:ind w:left="539"/>
        <w:rPr>
          <w:rFonts w:ascii="Angsana New" w:hAnsi="Angsana New"/>
          <w:b/>
          <w:bCs/>
          <w:i/>
          <w:iCs/>
          <w:sz w:val="30"/>
          <w:szCs w:val="30"/>
          <w:lang w:val="en-US"/>
        </w:rPr>
      </w:pPr>
      <w:r w:rsidRPr="00C9507B">
        <w:rPr>
          <w:rFonts w:ascii="Angsana New" w:hAnsi="Angsana New" w:hint="cs"/>
          <w:b/>
          <w:bCs/>
          <w:i/>
          <w:iCs/>
          <w:sz w:val="30"/>
          <w:szCs w:val="30"/>
          <w:cs/>
          <w:lang w:val="en-US"/>
        </w:rPr>
        <w:t>การจำหน่าย</w:t>
      </w:r>
      <w:r w:rsidR="001A3511">
        <w:rPr>
          <w:rFonts w:ascii="Angsana New" w:hAnsi="Angsana New" w:hint="cs"/>
          <w:b/>
          <w:bCs/>
          <w:i/>
          <w:iCs/>
          <w:sz w:val="30"/>
          <w:szCs w:val="30"/>
          <w:cs/>
          <w:lang w:val="en-US"/>
        </w:rPr>
        <w:t>เงินลงทุน</w:t>
      </w:r>
    </w:p>
    <w:p w:rsidR="0036738C" w:rsidRPr="00C9507B" w:rsidRDefault="0036738C" w:rsidP="00F31F71">
      <w:pPr>
        <w:tabs>
          <w:tab w:val="left" w:pos="540"/>
          <w:tab w:val="left" w:pos="1080"/>
        </w:tabs>
        <w:spacing w:line="240" w:lineRule="atLeast"/>
        <w:ind w:left="533"/>
        <w:rPr>
          <w:rFonts w:ascii="Angsana New" w:hAnsi="Angsana New"/>
          <w:sz w:val="20"/>
          <w:szCs w:val="20"/>
          <w:lang w:val="en-US"/>
        </w:rPr>
      </w:pPr>
    </w:p>
    <w:p w:rsidR="002B2F83" w:rsidRPr="00C9507B" w:rsidRDefault="002B2F83" w:rsidP="00F33CF1">
      <w:pPr>
        <w:pStyle w:val="ListParagraph"/>
        <w:numPr>
          <w:ilvl w:val="0"/>
          <w:numId w:val="7"/>
        </w:numPr>
        <w:tabs>
          <w:tab w:val="left" w:pos="540"/>
        </w:tabs>
        <w:spacing w:line="240" w:lineRule="auto"/>
        <w:ind w:left="900" w:right="43"/>
        <w:contextualSpacing/>
        <w:jc w:val="thaiDistribute"/>
        <w:rPr>
          <w:rFonts w:ascii="Angsana New" w:hAnsi="Angsana New"/>
          <w:sz w:val="30"/>
          <w:szCs w:val="30"/>
          <w:lang w:val="en-US"/>
        </w:rPr>
      </w:pPr>
      <w:r w:rsidRPr="00C9507B">
        <w:rPr>
          <w:rFonts w:ascii="Angsana New" w:hAnsi="Angsana New"/>
          <w:sz w:val="30"/>
          <w:szCs w:val="30"/>
          <w:cs/>
        </w:rPr>
        <w:t>เมื่อวันที่</w:t>
      </w:r>
      <w:r w:rsidR="00DD2583">
        <w:rPr>
          <w:rFonts w:ascii="Angsana New" w:hAnsi="Angsana New"/>
          <w:sz w:val="30"/>
          <w:szCs w:val="30"/>
        </w:rPr>
        <w:t xml:space="preserve"> </w:t>
      </w:r>
      <w:r w:rsidRPr="00C9507B">
        <w:rPr>
          <w:rFonts w:ascii="Angsana New" w:hAnsi="Angsana New"/>
          <w:sz w:val="30"/>
          <w:szCs w:val="30"/>
          <w:lang w:val="en-US"/>
        </w:rPr>
        <w:t xml:space="preserve">12 </w:t>
      </w:r>
      <w:r w:rsidRPr="00C9507B">
        <w:rPr>
          <w:rFonts w:ascii="Angsana New" w:hAnsi="Angsana New" w:hint="cs"/>
          <w:sz w:val="30"/>
          <w:szCs w:val="30"/>
          <w:cs/>
          <w:lang w:val="en-US"/>
        </w:rPr>
        <w:t xml:space="preserve">กันยายน </w:t>
      </w:r>
      <w:r w:rsidRPr="00C9507B">
        <w:rPr>
          <w:rFonts w:ascii="Angsana New" w:hAnsi="Angsana New"/>
          <w:sz w:val="30"/>
          <w:szCs w:val="30"/>
        </w:rPr>
        <w:t>2557</w:t>
      </w:r>
      <w:r w:rsidR="00DD2583">
        <w:rPr>
          <w:rFonts w:ascii="Angsana New" w:hAnsi="Angsana New"/>
          <w:sz w:val="30"/>
          <w:szCs w:val="30"/>
        </w:rPr>
        <w:t xml:space="preserve"> </w:t>
      </w:r>
      <w:r w:rsidRPr="00C9507B">
        <w:rPr>
          <w:rFonts w:ascii="Angsana New" w:hAnsi="Angsana New" w:hint="cs"/>
          <w:sz w:val="30"/>
          <w:szCs w:val="30"/>
          <w:cs/>
        </w:rPr>
        <w:t>บริษัท</w:t>
      </w:r>
      <w:r w:rsidRPr="00C9507B">
        <w:rPr>
          <w:rFonts w:ascii="Angsana New" w:hAnsi="Angsana New" w:hint="cs"/>
          <w:sz w:val="30"/>
          <w:szCs w:val="30"/>
          <w:cs/>
          <w:lang w:val="en-US"/>
        </w:rPr>
        <w:t>ได้ขายเงินลงทุนในหุ้นสามัญของบริษัทย่อย</w:t>
      </w:r>
      <w:r w:rsidR="000400CC" w:rsidRPr="00C9507B">
        <w:rPr>
          <w:rFonts w:ascii="Angsana New" w:hAnsi="Angsana New" w:hint="cs"/>
          <w:sz w:val="30"/>
          <w:szCs w:val="30"/>
          <w:cs/>
          <w:lang w:val="en-US"/>
        </w:rPr>
        <w:t xml:space="preserve"> (</w:t>
      </w:r>
      <w:r w:rsidR="000400CC" w:rsidRPr="00C9507B">
        <w:rPr>
          <w:rFonts w:ascii="Angsana New" w:hAnsi="Angsana New" w:hint="cs"/>
          <w:spacing w:val="-2"/>
          <w:sz w:val="30"/>
          <w:szCs w:val="30"/>
          <w:cs/>
          <w:lang w:val="en-US"/>
        </w:rPr>
        <w:t xml:space="preserve">บริษัท อีเอ โซล่า ลำปาง จำกัด) </w:t>
      </w:r>
      <w:r w:rsidRPr="00C9507B">
        <w:rPr>
          <w:rFonts w:ascii="Angsana New" w:hAnsi="Angsana New" w:hint="cs"/>
          <w:sz w:val="30"/>
          <w:szCs w:val="30"/>
          <w:cs/>
          <w:lang w:val="en-US"/>
        </w:rPr>
        <w:t>ดังกล่าวในราคาตามมูลค่า</w:t>
      </w:r>
      <w:r w:rsidR="00EA5284" w:rsidRPr="00C9507B">
        <w:rPr>
          <w:rFonts w:ascii="Angsana New" w:hAnsi="Angsana New" w:hint="cs"/>
          <w:sz w:val="30"/>
          <w:szCs w:val="30"/>
          <w:cs/>
          <w:lang w:val="en-US"/>
        </w:rPr>
        <w:t xml:space="preserve">จำนวน </w:t>
      </w:r>
      <w:r w:rsidR="00EA5284" w:rsidRPr="00C9507B">
        <w:rPr>
          <w:rFonts w:ascii="Angsana New" w:hAnsi="Angsana New"/>
          <w:sz w:val="30"/>
          <w:szCs w:val="30"/>
          <w:lang w:val="en-US"/>
        </w:rPr>
        <w:t>1,216,783,970</w:t>
      </w:r>
      <w:r w:rsidRPr="00C9507B">
        <w:rPr>
          <w:rFonts w:ascii="Angsana New" w:hAnsi="Angsana New" w:hint="cs"/>
          <w:sz w:val="30"/>
          <w:szCs w:val="30"/>
          <w:cs/>
          <w:lang w:val="en-US"/>
        </w:rPr>
        <w:t xml:space="preserve"> บาทให้แก่บริษัท อีเอ รีนิวเอเบิล โฮลดิง จำกัด (</w:t>
      </w:r>
      <w:r w:rsidRPr="00C9507B">
        <w:rPr>
          <w:rFonts w:ascii="Angsana New" w:hAnsi="Angsana New"/>
          <w:sz w:val="30"/>
          <w:szCs w:val="30"/>
          <w:lang w:val="en-US"/>
        </w:rPr>
        <w:t>“</w:t>
      </w:r>
      <w:r w:rsidRPr="00C9507B">
        <w:rPr>
          <w:rFonts w:ascii="Angsana New" w:hAnsi="Angsana New" w:hint="cs"/>
          <w:sz w:val="30"/>
          <w:szCs w:val="30"/>
          <w:cs/>
          <w:lang w:val="en-US"/>
        </w:rPr>
        <w:t>บริษัทย่อยทางตรง</w:t>
      </w:r>
      <w:r w:rsidRPr="00C9507B">
        <w:rPr>
          <w:rFonts w:ascii="Angsana New" w:hAnsi="Angsana New"/>
          <w:sz w:val="30"/>
          <w:szCs w:val="30"/>
          <w:lang w:val="en-US"/>
        </w:rPr>
        <w:t>”)</w:t>
      </w:r>
      <w:r w:rsidRPr="00C9507B">
        <w:rPr>
          <w:rFonts w:ascii="Angsana New" w:hAnsi="Angsana New" w:hint="cs"/>
          <w:sz w:val="30"/>
          <w:szCs w:val="30"/>
          <w:cs/>
          <w:lang w:val="en-US"/>
        </w:rPr>
        <w:t xml:space="preserve"> ทั้งจำนวนทั้งนี้ เพื่อปรับโครงสร้างการถือหุ้นของกลุ่มบริษัทให้สอดคล้องกับเงื่อนไขในสัญญาสินเชื่อสำหรับโครงการผลิตไฟฟ้าจากพลังงานแสงอาทิตย์และพลังงานลม</w:t>
      </w:r>
    </w:p>
    <w:p w:rsidR="00B7643D" w:rsidRDefault="00B7643D" w:rsidP="00193710">
      <w:pPr>
        <w:tabs>
          <w:tab w:val="left" w:pos="540"/>
          <w:tab w:val="left" w:pos="1080"/>
        </w:tabs>
        <w:spacing w:line="240" w:lineRule="atLeast"/>
        <w:ind w:left="533"/>
        <w:rPr>
          <w:rFonts w:ascii="Angsana New" w:hAnsi="Angsana New"/>
          <w:sz w:val="20"/>
          <w:szCs w:val="20"/>
          <w:cs/>
          <w:lang w:val="en-US"/>
        </w:rPr>
      </w:pPr>
    </w:p>
    <w:p w:rsidR="0088656D" w:rsidRPr="00C9507B" w:rsidRDefault="007464FD" w:rsidP="00A5531A">
      <w:pPr>
        <w:numPr>
          <w:ilvl w:val="0"/>
          <w:numId w:val="4"/>
        </w:numPr>
        <w:ind w:left="567" w:right="32" w:hanging="567"/>
        <w:jc w:val="both"/>
        <w:rPr>
          <w:rFonts w:ascii="Angsana New" w:hAnsi="Angsana New"/>
          <w:b/>
          <w:bCs/>
          <w:sz w:val="30"/>
          <w:szCs w:val="30"/>
          <w:lang w:val="en-US"/>
        </w:rPr>
      </w:pPr>
      <w:r w:rsidRPr="00C9507B">
        <w:rPr>
          <w:rFonts w:ascii="Angsana New" w:hAnsi="Angsana New"/>
          <w:b/>
          <w:bCs/>
          <w:sz w:val="30"/>
          <w:szCs w:val="30"/>
          <w:cs/>
          <w:lang w:val="en-US"/>
        </w:rPr>
        <w:t>อสังหาริมทรัพย์เพื่อการลงทุน</w:t>
      </w:r>
    </w:p>
    <w:p w:rsidR="007640EA" w:rsidRPr="00C9507B" w:rsidRDefault="007640EA" w:rsidP="00C9507B">
      <w:pPr>
        <w:tabs>
          <w:tab w:val="left" w:pos="540"/>
          <w:tab w:val="left" w:pos="1080"/>
        </w:tabs>
        <w:spacing w:line="240" w:lineRule="atLeast"/>
        <w:ind w:left="533"/>
        <w:rPr>
          <w:rFonts w:ascii="Angsana New" w:hAnsi="Angsana New"/>
          <w:sz w:val="20"/>
          <w:szCs w:val="20"/>
          <w:lang w:val="en-US"/>
        </w:rPr>
      </w:pPr>
    </w:p>
    <w:tbl>
      <w:tblPr>
        <w:tblW w:w="9270" w:type="dxa"/>
        <w:tblInd w:w="-72" w:type="dxa"/>
        <w:tblLayout w:type="fixed"/>
        <w:tblLook w:val="01E0"/>
      </w:tblPr>
      <w:tblGrid>
        <w:gridCol w:w="5760"/>
        <w:gridCol w:w="1620"/>
        <w:gridCol w:w="270"/>
        <w:gridCol w:w="1620"/>
      </w:tblGrid>
      <w:tr w:rsidR="00790342" w:rsidRPr="00985906" w:rsidTr="00790342">
        <w:trPr>
          <w:tblHeader/>
        </w:trPr>
        <w:tc>
          <w:tcPr>
            <w:tcW w:w="5760" w:type="dxa"/>
          </w:tcPr>
          <w:p w:rsidR="00790342" w:rsidRPr="00985906" w:rsidRDefault="00790342" w:rsidP="00C9507B">
            <w:pPr>
              <w:spacing w:line="240" w:lineRule="atLeast"/>
              <w:ind w:left="522" w:right="-162"/>
              <w:rPr>
                <w:rFonts w:ascii="Angsana New" w:hAnsi="Angsana New"/>
                <w:b/>
                <w:bCs/>
                <w:sz w:val="30"/>
                <w:szCs w:val="30"/>
                <w:lang w:val="en-US"/>
              </w:rPr>
            </w:pPr>
          </w:p>
        </w:tc>
        <w:tc>
          <w:tcPr>
            <w:tcW w:w="3510" w:type="dxa"/>
            <w:gridSpan w:val="3"/>
          </w:tcPr>
          <w:p w:rsidR="00790342" w:rsidRPr="00985906" w:rsidRDefault="00790342" w:rsidP="00C9507B">
            <w:pPr>
              <w:spacing w:line="240" w:lineRule="atLeast"/>
              <w:ind w:left="-54" w:right="-96"/>
              <w:jc w:val="center"/>
              <w:rPr>
                <w:rFonts w:ascii="Angsana New" w:hAnsi="Angsana New"/>
                <w:b/>
                <w:bCs/>
                <w:sz w:val="30"/>
                <w:szCs w:val="30"/>
                <w:cs/>
                <w:lang w:val="en-US"/>
              </w:rPr>
            </w:pPr>
            <w:r w:rsidRPr="00985906">
              <w:rPr>
                <w:rFonts w:ascii="Angsana New" w:hAnsi="Angsana New"/>
                <w:b/>
                <w:bCs/>
                <w:sz w:val="30"/>
                <w:szCs w:val="30"/>
                <w:cs/>
                <w:lang w:val="en-US"/>
              </w:rPr>
              <w:t>งบการเงินเฉพาะกิจการ</w:t>
            </w:r>
          </w:p>
        </w:tc>
      </w:tr>
      <w:tr w:rsidR="00790342" w:rsidRPr="00C9507B" w:rsidTr="00790342">
        <w:trPr>
          <w:tblHeader/>
        </w:trPr>
        <w:tc>
          <w:tcPr>
            <w:tcW w:w="5760" w:type="dxa"/>
          </w:tcPr>
          <w:p w:rsidR="00790342" w:rsidRPr="00C9507B" w:rsidRDefault="00790342" w:rsidP="00C9507B">
            <w:pPr>
              <w:spacing w:line="240" w:lineRule="atLeast"/>
              <w:ind w:left="522" w:right="-162"/>
              <w:rPr>
                <w:rFonts w:ascii="Angsana New" w:hAnsi="Angsana New"/>
                <w:sz w:val="30"/>
                <w:szCs w:val="30"/>
                <w:lang w:val="en-US"/>
              </w:rPr>
            </w:pPr>
          </w:p>
        </w:tc>
        <w:tc>
          <w:tcPr>
            <w:tcW w:w="1620" w:type="dxa"/>
          </w:tcPr>
          <w:p w:rsidR="00790342" w:rsidRPr="00C9507B" w:rsidRDefault="00790342" w:rsidP="00C93CEC">
            <w:pPr>
              <w:spacing w:line="240" w:lineRule="atLeast"/>
              <w:ind w:left="-54" w:right="-96"/>
              <w:jc w:val="center"/>
              <w:rPr>
                <w:rFonts w:ascii="Angsana New" w:hAnsi="Angsana New"/>
                <w:sz w:val="30"/>
                <w:szCs w:val="30"/>
                <w:lang w:val="en-US"/>
              </w:rPr>
            </w:pPr>
            <w:r w:rsidRPr="00C9507B">
              <w:rPr>
                <w:rFonts w:ascii="Angsana New" w:hAnsi="Angsana New"/>
                <w:sz w:val="30"/>
                <w:szCs w:val="30"/>
                <w:lang w:val="en-US"/>
              </w:rPr>
              <w:t>255</w:t>
            </w:r>
            <w:r w:rsidR="00C93CEC">
              <w:rPr>
                <w:rFonts w:ascii="Angsana New" w:hAnsi="Angsana New"/>
                <w:sz w:val="30"/>
                <w:szCs w:val="30"/>
                <w:lang w:val="en-US"/>
              </w:rPr>
              <w:t>8</w:t>
            </w:r>
          </w:p>
        </w:tc>
        <w:tc>
          <w:tcPr>
            <w:tcW w:w="270" w:type="dxa"/>
          </w:tcPr>
          <w:p w:rsidR="00790342" w:rsidRPr="00C9507B" w:rsidRDefault="00790342" w:rsidP="00C9507B">
            <w:pPr>
              <w:spacing w:line="240" w:lineRule="atLeast"/>
              <w:ind w:left="-54" w:right="-96"/>
              <w:jc w:val="center"/>
              <w:rPr>
                <w:rFonts w:ascii="Angsana New" w:hAnsi="Angsana New"/>
                <w:sz w:val="30"/>
                <w:szCs w:val="30"/>
                <w:cs/>
                <w:lang w:val="en-US"/>
              </w:rPr>
            </w:pPr>
          </w:p>
        </w:tc>
        <w:tc>
          <w:tcPr>
            <w:tcW w:w="1620" w:type="dxa"/>
          </w:tcPr>
          <w:p w:rsidR="00790342" w:rsidRPr="00C9507B" w:rsidRDefault="00790342" w:rsidP="00C93CEC">
            <w:pPr>
              <w:spacing w:line="240" w:lineRule="atLeast"/>
              <w:ind w:left="-54" w:right="-96"/>
              <w:jc w:val="center"/>
              <w:rPr>
                <w:rFonts w:ascii="Angsana New" w:hAnsi="Angsana New"/>
                <w:sz w:val="30"/>
                <w:szCs w:val="30"/>
                <w:cs/>
                <w:lang w:val="en-US"/>
              </w:rPr>
            </w:pPr>
            <w:r w:rsidRPr="00C9507B">
              <w:rPr>
                <w:rFonts w:ascii="Angsana New" w:hAnsi="Angsana New"/>
                <w:sz w:val="30"/>
                <w:szCs w:val="30"/>
                <w:lang w:val="en-US"/>
              </w:rPr>
              <w:t>255</w:t>
            </w:r>
            <w:r w:rsidR="00C93CEC">
              <w:rPr>
                <w:rFonts w:ascii="Angsana New" w:hAnsi="Angsana New"/>
                <w:sz w:val="30"/>
                <w:szCs w:val="30"/>
                <w:lang w:val="en-US"/>
              </w:rPr>
              <w:t>7</w:t>
            </w:r>
          </w:p>
        </w:tc>
      </w:tr>
      <w:tr w:rsidR="00790342" w:rsidRPr="00C9507B" w:rsidTr="00790342">
        <w:trPr>
          <w:tblHeader/>
        </w:trPr>
        <w:tc>
          <w:tcPr>
            <w:tcW w:w="5760" w:type="dxa"/>
          </w:tcPr>
          <w:p w:rsidR="00790342" w:rsidRPr="00C9507B" w:rsidRDefault="00790342" w:rsidP="00C9507B">
            <w:pPr>
              <w:spacing w:line="240" w:lineRule="atLeast"/>
              <w:ind w:left="522" w:right="-162"/>
              <w:rPr>
                <w:rFonts w:ascii="Angsana New" w:hAnsi="Angsana New"/>
                <w:sz w:val="30"/>
                <w:szCs w:val="30"/>
                <w:lang w:val="en-US"/>
              </w:rPr>
            </w:pPr>
          </w:p>
        </w:tc>
        <w:tc>
          <w:tcPr>
            <w:tcW w:w="3510" w:type="dxa"/>
            <w:gridSpan w:val="3"/>
          </w:tcPr>
          <w:p w:rsidR="00790342" w:rsidRPr="00C9507B" w:rsidRDefault="00790342" w:rsidP="00C9507B">
            <w:pPr>
              <w:spacing w:line="240" w:lineRule="atLeast"/>
              <w:ind w:left="-54" w:right="-96"/>
              <w:jc w:val="center"/>
              <w:rPr>
                <w:rFonts w:ascii="Angsana New" w:hAnsi="Angsana New"/>
                <w:sz w:val="30"/>
                <w:szCs w:val="30"/>
                <w:cs/>
                <w:lang w:val="en-US"/>
              </w:rPr>
            </w:pPr>
            <w:r w:rsidRPr="00C9507B">
              <w:rPr>
                <w:rFonts w:ascii="Angsana New" w:hAnsi="Angsana New"/>
                <w:i/>
                <w:iCs/>
                <w:sz w:val="30"/>
                <w:szCs w:val="30"/>
                <w:cs/>
                <w:lang w:val="en-US"/>
              </w:rPr>
              <w:t>(บาท)</w:t>
            </w:r>
          </w:p>
        </w:tc>
      </w:tr>
      <w:tr w:rsidR="00C93CEC" w:rsidRPr="00C9507B" w:rsidTr="00790342">
        <w:tc>
          <w:tcPr>
            <w:tcW w:w="5760" w:type="dxa"/>
          </w:tcPr>
          <w:p w:rsidR="00C93CEC" w:rsidRPr="00C9507B" w:rsidRDefault="00C93CEC" w:rsidP="00C9507B">
            <w:pPr>
              <w:spacing w:line="240" w:lineRule="atLeast"/>
              <w:ind w:right="-108"/>
              <w:rPr>
                <w:rFonts w:ascii="Angsana New" w:hAnsi="Angsana New"/>
                <w:b/>
                <w:bCs/>
                <w:sz w:val="30"/>
                <w:szCs w:val="30"/>
                <w:cs/>
              </w:rPr>
            </w:pPr>
            <w:r w:rsidRPr="00C9507B">
              <w:rPr>
                <w:rFonts w:ascii="Angsana New" w:hAnsi="Angsana New" w:hint="cs"/>
                <w:b/>
                <w:bCs/>
                <w:sz w:val="30"/>
                <w:szCs w:val="30"/>
                <w:cs/>
              </w:rPr>
              <w:t>ที่ดิน</w:t>
            </w:r>
          </w:p>
        </w:tc>
        <w:tc>
          <w:tcPr>
            <w:tcW w:w="1620" w:type="dxa"/>
          </w:tcPr>
          <w:p w:rsidR="00C93CEC" w:rsidRPr="00C9507B" w:rsidRDefault="00C93CEC" w:rsidP="00C9507B">
            <w:pPr>
              <w:tabs>
                <w:tab w:val="decimal" w:pos="612"/>
              </w:tabs>
              <w:spacing w:line="240" w:lineRule="atLeast"/>
              <w:ind w:right="-96"/>
              <w:rPr>
                <w:rFonts w:ascii="Angsana New" w:hAnsi="Angsana New"/>
                <w:sz w:val="30"/>
                <w:szCs w:val="30"/>
                <w:lang w:val="en-US"/>
              </w:rPr>
            </w:pPr>
          </w:p>
        </w:tc>
        <w:tc>
          <w:tcPr>
            <w:tcW w:w="270" w:type="dxa"/>
          </w:tcPr>
          <w:p w:rsidR="00C93CEC" w:rsidRPr="00C9507B" w:rsidRDefault="00C93CEC" w:rsidP="00C9507B">
            <w:pPr>
              <w:tabs>
                <w:tab w:val="decimal" w:pos="612"/>
              </w:tabs>
              <w:spacing w:line="240" w:lineRule="atLeast"/>
              <w:ind w:right="-96"/>
              <w:rPr>
                <w:rFonts w:ascii="Angsana New" w:hAnsi="Angsana New"/>
                <w:sz w:val="30"/>
                <w:szCs w:val="30"/>
                <w:lang w:val="en-US"/>
              </w:rPr>
            </w:pPr>
          </w:p>
        </w:tc>
        <w:tc>
          <w:tcPr>
            <w:tcW w:w="1620" w:type="dxa"/>
          </w:tcPr>
          <w:p w:rsidR="00C93CEC" w:rsidRPr="00C9507B" w:rsidRDefault="00C93CEC" w:rsidP="00C93CEC">
            <w:pPr>
              <w:tabs>
                <w:tab w:val="decimal" w:pos="612"/>
              </w:tabs>
              <w:spacing w:line="240" w:lineRule="atLeast"/>
              <w:ind w:right="-96"/>
              <w:rPr>
                <w:rFonts w:ascii="Angsana New" w:hAnsi="Angsana New"/>
                <w:sz w:val="30"/>
                <w:szCs w:val="30"/>
                <w:lang w:val="en-US"/>
              </w:rPr>
            </w:pPr>
          </w:p>
        </w:tc>
      </w:tr>
      <w:tr w:rsidR="00C93CEC" w:rsidRPr="00C9507B" w:rsidTr="00790342">
        <w:tc>
          <w:tcPr>
            <w:tcW w:w="5760" w:type="dxa"/>
          </w:tcPr>
          <w:p w:rsidR="00C93CEC" w:rsidRPr="00C9507B" w:rsidRDefault="00C93CEC" w:rsidP="00C9507B">
            <w:pPr>
              <w:spacing w:line="240" w:lineRule="atLeast"/>
              <w:ind w:right="-108"/>
              <w:rPr>
                <w:rFonts w:ascii="Angsana New" w:hAnsi="Angsana New"/>
                <w:b/>
                <w:bCs/>
                <w:i/>
                <w:iCs/>
                <w:sz w:val="30"/>
                <w:szCs w:val="30"/>
                <w:cs/>
              </w:rPr>
            </w:pPr>
            <w:r w:rsidRPr="00C9507B">
              <w:rPr>
                <w:rFonts w:ascii="Angsana New" w:hAnsi="Angsana New"/>
                <w:b/>
                <w:bCs/>
                <w:i/>
                <w:iCs/>
                <w:sz w:val="30"/>
                <w:szCs w:val="30"/>
                <w:cs/>
              </w:rPr>
              <w:t>ราคาทุน</w:t>
            </w:r>
          </w:p>
        </w:tc>
        <w:tc>
          <w:tcPr>
            <w:tcW w:w="1620" w:type="dxa"/>
          </w:tcPr>
          <w:p w:rsidR="00C93CEC" w:rsidRPr="00C9507B" w:rsidRDefault="00C93CEC" w:rsidP="00C9507B">
            <w:pPr>
              <w:tabs>
                <w:tab w:val="decimal" w:pos="612"/>
              </w:tabs>
              <w:spacing w:line="240" w:lineRule="atLeast"/>
              <w:ind w:right="-96"/>
              <w:rPr>
                <w:rFonts w:ascii="Angsana New" w:hAnsi="Angsana New"/>
                <w:sz w:val="30"/>
                <w:szCs w:val="30"/>
                <w:lang w:val="en-US"/>
              </w:rPr>
            </w:pPr>
          </w:p>
        </w:tc>
        <w:tc>
          <w:tcPr>
            <w:tcW w:w="270" w:type="dxa"/>
          </w:tcPr>
          <w:p w:rsidR="00C93CEC" w:rsidRPr="00C9507B" w:rsidRDefault="00C93CEC" w:rsidP="00C9507B">
            <w:pPr>
              <w:tabs>
                <w:tab w:val="decimal" w:pos="612"/>
              </w:tabs>
              <w:spacing w:line="240" w:lineRule="atLeast"/>
              <w:ind w:right="-96"/>
              <w:rPr>
                <w:rFonts w:ascii="Angsana New" w:hAnsi="Angsana New"/>
                <w:sz w:val="30"/>
                <w:szCs w:val="30"/>
                <w:lang w:val="en-US"/>
              </w:rPr>
            </w:pPr>
          </w:p>
        </w:tc>
        <w:tc>
          <w:tcPr>
            <w:tcW w:w="1620" w:type="dxa"/>
          </w:tcPr>
          <w:p w:rsidR="00C93CEC" w:rsidRPr="00C9507B" w:rsidRDefault="00C93CEC" w:rsidP="00C93CEC">
            <w:pPr>
              <w:tabs>
                <w:tab w:val="decimal" w:pos="612"/>
              </w:tabs>
              <w:spacing w:line="240" w:lineRule="atLeast"/>
              <w:ind w:right="-96"/>
              <w:rPr>
                <w:rFonts w:ascii="Angsana New" w:hAnsi="Angsana New"/>
                <w:sz w:val="30"/>
                <w:szCs w:val="30"/>
                <w:lang w:val="en-US"/>
              </w:rPr>
            </w:pPr>
          </w:p>
        </w:tc>
      </w:tr>
      <w:tr w:rsidR="00C93CEC" w:rsidRPr="00C9507B" w:rsidTr="00790342">
        <w:tc>
          <w:tcPr>
            <w:tcW w:w="5760" w:type="dxa"/>
          </w:tcPr>
          <w:p w:rsidR="00C93CEC" w:rsidRPr="00C9507B" w:rsidRDefault="00C93CEC" w:rsidP="00C9507B">
            <w:pPr>
              <w:spacing w:line="240" w:lineRule="atLeast"/>
              <w:ind w:right="-108"/>
              <w:rPr>
                <w:rFonts w:ascii="Angsana New" w:hAnsi="Angsana New"/>
                <w:sz w:val="30"/>
                <w:szCs w:val="30"/>
                <w:lang w:val="en-US"/>
              </w:rPr>
            </w:pPr>
            <w:r w:rsidRPr="00C9507B">
              <w:rPr>
                <w:rFonts w:ascii="Angsana New" w:hAnsi="Angsana New"/>
                <w:sz w:val="30"/>
                <w:szCs w:val="30"/>
                <w:cs/>
                <w:lang w:val="en-US"/>
              </w:rPr>
              <w:t xml:space="preserve">ณ วันที่ </w:t>
            </w:r>
            <w:r w:rsidRPr="00C9507B">
              <w:rPr>
                <w:rFonts w:ascii="Angsana New" w:hAnsi="Angsana New"/>
                <w:sz w:val="30"/>
                <w:szCs w:val="30"/>
                <w:lang w:val="en-US"/>
              </w:rPr>
              <w:t xml:space="preserve">1 </w:t>
            </w:r>
            <w:r w:rsidRPr="00C9507B">
              <w:rPr>
                <w:rFonts w:ascii="Angsana New" w:hAnsi="Angsana New"/>
                <w:sz w:val="30"/>
                <w:szCs w:val="30"/>
                <w:cs/>
                <w:lang w:val="en-US"/>
              </w:rPr>
              <w:t xml:space="preserve">มกราคม </w:t>
            </w:r>
          </w:p>
        </w:tc>
        <w:tc>
          <w:tcPr>
            <w:tcW w:w="1620" w:type="dxa"/>
          </w:tcPr>
          <w:p w:rsidR="00C93CEC" w:rsidRPr="00A5531A" w:rsidRDefault="00A5531A" w:rsidP="00C9507B">
            <w:pPr>
              <w:tabs>
                <w:tab w:val="decimal" w:pos="1242"/>
              </w:tabs>
              <w:ind w:left="-18"/>
              <w:rPr>
                <w:rFonts w:ascii="Angsana New" w:hAnsi="Angsana New"/>
                <w:sz w:val="30"/>
                <w:szCs w:val="30"/>
              </w:rPr>
            </w:pPr>
            <w:r w:rsidRPr="00A5531A">
              <w:rPr>
                <w:rFonts w:ascii="Angsana New" w:hAnsi="Angsana New"/>
                <w:sz w:val="30"/>
                <w:szCs w:val="30"/>
              </w:rPr>
              <w:t>740,736,897</w:t>
            </w:r>
          </w:p>
        </w:tc>
        <w:tc>
          <w:tcPr>
            <w:tcW w:w="270" w:type="dxa"/>
          </w:tcPr>
          <w:p w:rsidR="00C93CEC" w:rsidRPr="00C9507B" w:rsidRDefault="00C93CEC" w:rsidP="00C9507B">
            <w:pPr>
              <w:rPr>
                <w:rFonts w:ascii="Angsana New" w:hAnsi="Angsana New"/>
                <w:sz w:val="30"/>
                <w:szCs w:val="30"/>
              </w:rPr>
            </w:pPr>
          </w:p>
        </w:tc>
        <w:tc>
          <w:tcPr>
            <w:tcW w:w="1620" w:type="dxa"/>
          </w:tcPr>
          <w:p w:rsidR="00C93CEC" w:rsidRPr="00C9507B" w:rsidRDefault="00C93CEC" w:rsidP="00C93CEC">
            <w:pPr>
              <w:tabs>
                <w:tab w:val="decimal" w:pos="1242"/>
              </w:tabs>
              <w:ind w:left="-18"/>
              <w:rPr>
                <w:rFonts w:ascii="Angsana New" w:hAnsi="Angsana New"/>
                <w:sz w:val="30"/>
                <w:szCs w:val="30"/>
              </w:rPr>
            </w:pPr>
            <w:r w:rsidRPr="00C9507B">
              <w:rPr>
                <w:rFonts w:ascii="Angsana New" w:hAnsi="Angsana New"/>
                <w:sz w:val="30"/>
                <w:szCs w:val="30"/>
              </w:rPr>
              <w:t>392,108,170</w:t>
            </w:r>
          </w:p>
        </w:tc>
      </w:tr>
      <w:tr w:rsidR="00C93CEC" w:rsidRPr="00C9507B" w:rsidTr="00A5531A">
        <w:tc>
          <w:tcPr>
            <w:tcW w:w="5760" w:type="dxa"/>
          </w:tcPr>
          <w:p w:rsidR="00C93CEC" w:rsidRPr="00C9507B" w:rsidRDefault="00C93CEC" w:rsidP="00C9507B">
            <w:pPr>
              <w:spacing w:line="240" w:lineRule="atLeast"/>
              <w:ind w:right="-162"/>
              <w:rPr>
                <w:rFonts w:ascii="Angsana New" w:hAnsi="Angsana New"/>
                <w:sz w:val="30"/>
                <w:szCs w:val="30"/>
                <w:cs/>
                <w:lang w:val="en-US"/>
              </w:rPr>
            </w:pPr>
            <w:r w:rsidRPr="00C9507B">
              <w:rPr>
                <w:rFonts w:ascii="Angsana New" w:hAnsi="Angsana New" w:hint="cs"/>
                <w:sz w:val="30"/>
                <w:szCs w:val="30"/>
                <w:cs/>
                <w:lang w:val="en-US"/>
              </w:rPr>
              <w:t>เพิ่มขึ้นระหว่างปี</w:t>
            </w:r>
          </w:p>
        </w:tc>
        <w:tc>
          <w:tcPr>
            <w:tcW w:w="1620" w:type="dxa"/>
          </w:tcPr>
          <w:p w:rsidR="00C93CEC" w:rsidRPr="00C9507B" w:rsidRDefault="00B7643D" w:rsidP="00C9507B">
            <w:pPr>
              <w:tabs>
                <w:tab w:val="decimal" w:pos="1242"/>
              </w:tabs>
              <w:ind w:left="-18"/>
              <w:rPr>
                <w:rFonts w:ascii="Angsana New" w:hAnsi="Angsana New"/>
                <w:sz w:val="30"/>
                <w:szCs w:val="30"/>
                <w:lang w:val="en-US"/>
              </w:rPr>
            </w:pPr>
            <w:r>
              <w:rPr>
                <w:rFonts w:ascii="Angsana New" w:hAnsi="Angsana New"/>
                <w:sz w:val="30"/>
                <w:szCs w:val="30"/>
                <w:lang w:val="en-US"/>
              </w:rPr>
              <w:t>197,659,856</w:t>
            </w:r>
          </w:p>
        </w:tc>
        <w:tc>
          <w:tcPr>
            <w:tcW w:w="270" w:type="dxa"/>
          </w:tcPr>
          <w:p w:rsidR="00C93CEC" w:rsidRPr="00C9507B" w:rsidRDefault="00C93CEC" w:rsidP="00C9507B">
            <w:pPr>
              <w:rPr>
                <w:rFonts w:ascii="Angsana New" w:hAnsi="Angsana New"/>
                <w:sz w:val="30"/>
                <w:szCs w:val="30"/>
                <w:lang w:val="en-US"/>
              </w:rPr>
            </w:pPr>
          </w:p>
        </w:tc>
        <w:tc>
          <w:tcPr>
            <w:tcW w:w="1620" w:type="dxa"/>
          </w:tcPr>
          <w:p w:rsidR="00C93CEC" w:rsidRPr="00C9507B" w:rsidRDefault="00C93CEC" w:rsidP="00C93CEC">
            <w:pPr>
              <w:tabs>
                <w:tab w:val="decimal" w:pos="1242"/>
              </w:tabs>
              <w:ind w:left="-18"/>
              <w:rPr>
                <w:rFonts w:ascii="Angsana New" w:hAnsi="Angsana New"/>
                <w:sz w:val="30"/>
                <w:szCs w:val="30"/>
                <w:lang w:val="en-US"/>
              </w:rPr>
            </w:pPr>
            <w:r w:rsidRPr="00C9507B">
              <w:rPr>
                <w:rFonts w:ascii="Angsana New" w:hAnsi="Angsana New"/>
                <w:sz w:val="30"/>
                <w:szCs w:val="30"/>
                <w:lang w:val="en-US"/>
              </w:rPr>
              <w:t>342,628,727</w:t>
            </w:r>
          </w:p>
        </w:tc>
      </w:tr>
      <w:tr w:rsidR="00690716" w:rsidRPr="00C9507B" w:rsidTr="00A5531A">
        <w:tc>
          <w:tcPr>
            <w:tcW w:w="5760" w:type="dxa"/>
          </w:tcPr>
          <w:p w:rsidR="00690716" w:rsidRPr="00690716" w:rsidRDefault="00690716" w:rsidP="00C9507B">
            <w:pPr>
              <w:spacing w:line="240" w:lineRule="atLeast"/>
              <w:ind w:right="-108"/>
              <w:rPr>
                <w:rFonts w:ascii="Angsana New" w:hAnsi="Angsana New"/>
                <w:sz w:val="30"/>
                <w:szCs w:val="30"/>
                <w:cs/>
                <w:lang w:val="en-US"/>
              </w:rPr>
            </w:pPr>
            <w:r w:rsidRPr="00690716">
              <w:rPr>
                <w:rFonts w:ascii="Angsana New" w:hAnsi="Angsana New" w:hint="cs"/>
                <w:sz w:val="30"/>
                <w:szCs w:val="30"/>
                <w:cs/>
                <w:lang w:val="en-US"/>
              </w:rPr>
              <w:t>ลดลงระหว่างปี</w:t>
            </w:r>
          </w:p>
        </w:tc>
        <w:tc>
          <w:tcPr>
            <w:tcW w:w="1620" w:type="dxa"/>
            <w:tcBorders>
              <w:bottom w:val="single" w:sz="4" w:space="0" w:color="auto"/>
            </w:tcBorders>
          </w:tcPr>
          <w:p w:rsidR="00690716" w:rsidRPr="00B7643D" w:rsidRDefault="00B7643D" w:rsidP="00C9507B">
            <w:pPr>
              <w:tabs>
                <w:tab w:val="decimal" w:pos="1242"/>
              </w:tabs>
              <w:ind w:left="-18"/>
              <w:rPr>
                <w:rFonts w:ascii="Angsana New" w:hAnsi="Angsana New"/>
                <w:sz w:val="30"/>
                <w:szCs w:val="30"/>
              </w:rPr>
            </w:pPr>
            <w:r w:rsidRPr="00B7643D">
              <w:rPr>
                <w:rFonts w:ascii="Angsana New" w:hAnsi="Angsana New"/>
                <w:sz w:val="30"/>
                <w:szCs w:val="30"/>
              </w:rPr>
              <w:t>(7,875,001)</w:t>
            </w:r>
          </w:p>
        </w:tc>
        <w:tc>
          <w:tcPr>
            <w:tcW w:w="270" w:type="dxa"/>
          </w:tcPr>
          <w:p w:rsidR="00690716" w:rsidRPr="00B7643D" w:rsidRDefault="00690716" w:rsidP="00C9507B">
            <w:pPr>
              <w:rPr>
                <w:rFonts w:ascii="Angsana New" w:hAnsi="Angsana New"/>
                <w:sz w:val="30"/>
                <w:szCs w:val="30"/>
              </w:rPr>
            </w:pPr>
          </w:p>
        </w:tc>
        <w:tc>
          <w:tcPr>
            <w:tcW w:w="1620" w:type="dxa"/>
            <w:tcBorders>
              <w:bottom w:val="single" w:sz="4" w:space="0" w:color="auto"/>
            </w:tcBorders>
          </w:tcPr>
          <w:p w:rsidR="00690716" w:rsidRPr="00B7643D" w:rsidRDefault="000422FF" w:rsidP="000422FF">
            <w:pPr>
              <w:tabs>
                <w:tab w:val="decimal" w:pos="612"/>
              </w:tabs>
              <w:spacing w:line="240" w:lineRule="atLeast"/>
              <w:ind w:right="-96"/>
              <w:rPr>
                <w:rFonts w:ascii="Angsana New" w:hAnsi="Angsana New"/>
                <w:sz w:val="30"/>
                <w:szCs w:val="30"/>
              </w:rPr>
            </w:pPr>
            <w:r w:rsidRPr="00B7643D">
              <w:rPr>
                <w:rFonts w:ascii="Angsana New" w:hAnsi="Angsana New" w:hint="cs"/>
                <w:sz w:val="30"/>
                <w:szCs w:val="30"/>
                <w:cs/>
              </w:rPr>
              <w:t>-</w:t>
            </w:r>
          </w:p>
        </w:tc>
      </w:tr>
      <w:tr w:rsidR="00C93CEC" w:rsidRPr="00C9507B" w:rsidTr="00A5531A">
        <w:tc>
          <w:tcPr>
            <w:tcW w:w="5760" w:type="dxa"/>
          </w:tcPr>
          <w:p w:rsidR="00C93CEC" w:rsidRPr="00C9507B" w:rsidRDefault="00C93CEC" w:rsidP="00C9507B">
            <w:pPr>
              <w:spacing w:line="240" w:lineRule="atLeast"/>
              <w:ind w:right="-108"/>
              <w:rPr>
                <w:rFonts w:ascii="Angsana New" w:hAnsi="Angsana New"/>
                <w:b/>
                <w:bCs/>
                <w:sz w:val="30"/>
                <w:szCs w:val="30"/>
                <w:cs/>
                <w:lang w:val="en-US"/>
              </w:rPr>
            </w:pPr>
            <w:r w:rsidRPr="00C9507B">
              <w:rPr>
                <w:rFonts w:ascii="Angsana New" w:hAnsi="Angsana New"/>
                <w:b/>
                <w:bCs/>
                <w:sz w:val="30"/>
                <w:szCs w:val="30"/>
                <w:cs/>
                <w:lang w:val="en-US"/>
              </w:rPr>
              <w:t>ณ วันที่ 31 ธันวาคม</w:t>
            </w:r>
          </w:p>
        </w:tc>
        <w:tc>
          <w:tcPr>
            <w:tcW w:w="1620" w:type="dxa"/>
            <w:tcBorders>
              <w:top w:val="single" w:sz="4" w:space="0" w:color="auto"/>
            </w:tcBorders>
          </w:tcPr>
          <w:p w:rsidR="00C93CEC" w:rsidRPr="00C9507B" w:rsidRDefault="004E7FC1" w:rsidP="00C9507B">
            <w:pPr>
              <w:tabs>
                <w:tab w:val="decimal" w:pos="1242"/>
              </w:tabs>
              <w:ind w:left="-18"/>
              <w:rPr>
                <w:rFonts w:ascii="Angsana New" w:hAnsi="Angsana New"/>
                <w:b/>
                <w:bCs/>
                <w:sz w:val="30"/>
                <w:szCs w:val="30"/>
              </w:rPr>
            </w:pPr>
            <w:r>
              <w:rPr>
                <w:rFonts w:ascii="Angsana New" w:hAnsi="Angsana New"/>
                <w:b/>
                <w:bCs/>
                <w:sz w:val="30"/>
                <w:szCs w:val="30"/>
              </w:rPr>
              <w:fldChar w:fldCharType="begin"/>
            </w:r>
            <w:r w:rsidR="00B7643D">
              <w:rPr>
                <w:rFonts w:ascii="Angsana New" w:hAnsi="Angsana New"/>
                <w:b/>
                <w:bCs/>
                <w:sz w:val="30"/>
                <w:szCs w:val="30"/>
              </w:rPr>
              <w:instrText xml:space="preserve"> =SUM(ABOVE) </w:instrText>
            </w:r>
            <w:r>
              <w:rPr>
                <w:rFonts w:ascii="Angsana New" w:hAnsi="Angsana New"/>
                <w:b/>
                <w:bCs/>
                <w:sz w:val="30"/>
                <w:szCs w:val="30"/>
              </w:rPr>
              <w:fldChar w:fldCharType="separate"/>
            </w:r>
            <w:r w:rsidR="00B7643D">
              <w:rPr>
                <w:rFonts w:ascii="Angsana New" w:hAnsi="Angsana New"/>
                <w:b/>
                <w:bCs/>
                <w:noProof/>
                <w:sz w:val="30"/>
                <w:szCs w:val="30"/>
              </w:rPr>
              <w:t>930,521,752</w:t>
            </w:r>
            <w:r>
              <w:rPr>
                <w:rFonts w:ascii="Angsana New" w:hAnsi="Angsana New"/>
                <w:b/>
                <w:bCs/>
                <w:sz w:val="30"/>
                <w:szCs w:val="30"/>
              </w:rPr>
              <w:fldChar w:fldCharType="end"/>
            </w:r>
          </w:p>
        </w:tc>
        <w:tc>
          <w:tcPr>
            <w:tcW w:w="270" w:type="dxa"/>
          </w:tcPr>
          <w:p w:rsidR="00C93CEC" w:rsidRPr="00C9507B" w:rsidRDefault="00C93CEC" w:rsidP="00C9507B">
            <w:pPr>
              <w:rPr>
                <w:rFonts w:ascii="Angsana New" w:hAnsi="Angsana New"/>
                <w:b/>
                <w:bCs/>
                <w:sz w:val="30"/>
                <w:szCs w:val="30"/>
              </w:rPr>
            </w:pPr>
          </w:p>
        </w:tc>
        <w:tc>
          <w:tcPr>
            <w:tcW w:w="1620" w:type="dxa"/>
            <w:tcBorders>
              <w:top w:val="single" w:sz="4" w:space="0" w:color="auto"/>
            </w:tcBorders>
          </w:tcPr>
          <w:p w:rsidR="00C93CEC" w:rsidRPr="00C9507B" w:rsidRDefault="00C93CEC" w:rsidP="00C93CEC">
            <w:pPr>
              <w:tabs>
                <w:tab w:val="decimal" w:pos="1242"/>
              </w:tabs>
              <w:ind w:left="-18"/>
              <w:rPr>
                <w:rFonts w:ascii="Angsana New" w:hAnsi="Angsana New"/>
                <w:b/>
                <w:bCs/>
                <w:sz w:val="30"/>
                <w:szCs w:val="30"/>
              </w:rPr>
            </w:pPr>
            <w:r w:rsidRPr="00C9507B">
              <w:rPr>
                <w:rFonts w:ascii="Angsana New" w:hAnsi="Angsana New"/>
                <w:b/>
                <w:bCs/>
                <w:sz w:val="30"/>
                <w:szCs w:val="30"/>
              </w:rPr>
              <w:t>734,736,897</w:t>
            </w:r>
          </w:p>
        </w:tc>
      </w:tr>
      <w:tr w:rsidR="00C93CEC" w:rsidRPr="00C9507B" w:rsidTr="00D32459">
        <w:tc>
          <w:tcPr>
            <w:tcW w:w="5760" w:type="dxa"/>
          </w:tcPr>
          <w:p w:rsidR="00C93CEC" w:rsidRPr="00C9507B" w:rsidRDefault="00C93CEC" w:rsidP="00C9507B">
            <w:pPr>
              <w:spacing w:line="240" w:lineRule="atLeast"/>
              <w:ind w:right="-108"/>
              <w:rPr>
                <w:rFonts w:ascii="Angsana New" w:hAnsi="Angsana New"/>
                <w:sz w:val="20"/>
                <w:szCs w:val="20"/>
                <w:cs/>
                <w:lang w:val="en-US"/>
              </w:rPr>
            </w:pPr>
          </w:p>
        </w:tc>
        <w:tc>
          <w:tcPr>
            <w:tcW w:w="1620" w:type="dxa"/>
          </w:tcPr>
          <w:p w:rsidR="00C93CEC" w:rsidRPr="00C9507B" w:rsidRDefault="00C93CEC" w:rsidP="00C9507B">
            <w:pPr>
              <w:tabs>
                <w:tab w:val="decimal" w:pos="1242"/>
              </w:tabs>
              <w:ind w:left="-18"/>
              <w:rPr>
                <w:rFonts w:ascii="Angsana New" w:hAnsi="Angsana New"/>
                <w:sz w:val="20"/>
                <w:szCs w:val="20"/>
                <w:lang w:val="en-US"/>
              </w:rPr>
            </w:pPr>
          </w:p>
        </w:tc>
        <w:tc>
          <w:tcPr>
            <w:tcW w:w="270" w:type="dxa"/>
          </w:tcPr>
          <w:p w:rsidR="00C93CEC" w:rsidRPr="00C9507B" w:rsidRDefault="00C93CEC" w:rsidP="00C9507B">
            <w:pPr>
              <w:rPr>
                <w:rFonts w:ascii="Angsana New" w:hAnsi="Angsana New"/>
                <w:sz w:val="20"/>
                <w:szCs w:val="20"/>
              </w:rPr>
            </w:pPr>
          </w:p>
        </w:tc>
        <w:tc>
          <w:tcPr>
            <w:tcW w:w="1620" w:type="dxa"/>
          </w:tcPr>
          <w:p w:rsidR="00C93CEC" w:rsidRPr="00C9507B" w:rsidRDefault="00C93CEC" w:rsidP="00C93CEC">
            <w:pPr>
              <w:tabs>
                <w:tab w:val="decimal" w:pos="1242"/>
              </w:tabs>
              <w:ind w:left="-18"/>
              <w:rPr>
                <w:rFonts w:ascii="Angsana New" w:hAnsi="Angsana New"/>
                <w:sz w:val="20"/>
                <w:szCs w:val="20"/>
                <w:lang w:val="en-US"/>
              </w:rPr>
            </w:pPr>
          </w:p>
        </w:tc>
      </w:tr>
      <w:tr w:rsidR="00C93CEC" w:rsidRPr="00C9507B" w:rsidTr="000400CC">
        <w:tc>
          <w:tcPr>
            <w:tcW w:w="5760" w:type="dxa"/>
          </w:tcPr>
          <w:p w:rsidR="00C93CEC" w:rsidRPr="00C9507B" w:rsidRDefault="00C93CEC" w:rsidP="00C9507B">
            <w:pPr>
              <w:spacing w:line="240" w:lineRule="atLeast"/>
              <w:ind w:right="-108"/>
              <w:rPr>
                <w:rFonts w:ascii="Angsana New" w:hAnsi="Angsana New"/>
                <w:b/>
                <w:bCs/>
                <w:sz w:val="30"/>
                <w:szCs w:val="30"/>
                <w:cs/>
                <w:lang w:val="en-US"/>
              </w:rPr>
            </w:pPr>
            <w:r w:rsidRPr="00C9507B">
              <w:rPr>
                <w:rFonts w:ascii="Angsana New" w:hAnsi="Angsana New" w:hint="cs"/>
                <w:b/>
                <w:bCs/>
                <w:sz w:val="30"/>
                <w:szCs w:val="30"/>
                <w:cs/>
                <w:lang w:val="en-US"/>
              </w:rPr>
              <w:t>ที่ดินชำระล่วงหน้า</w:t>
            </w:r>
          </w:p>
        </w:tc>
        <w:tc>
          <w:tcPr>
            <w:tcW w:w="1620" w:type="dxa"/>
            <w:tcBorders>
              <w:bottom w:val="single" w:sz="4" w:space="0" w:color="auto"/>
            </w:tcBorders>
          </w:tcPr>
          <w:p w:rsidR="00C93CEC" w:rsidRPr="00C9507B" w:rsidRDefault="00B7643D" w:rsidP="00C9507B">
            <w:pPr>
              <w:tabs>
                <w:tab w:val="decimal" w:pos="1242"/>
              </w:tabs>
              <w:ind w:left="-18"/>
              <w:rPr>
                <w:rFonts w:ascii="Angsana New" w:hAnsi="Angsana New"/>
                <w:sz w:val="30"/>
                <w:szCs w:val="30"/>
                <w:lang w:val="en-US"/>
              </w:rPr>
            </w:pPr>
            <w:r>
              <w:rPr>
                <w:rFonts w:ascii="Angsana New" w:hAnsi="Angsana New"/>
                <w:sz w:val="30"/>
                <w:szCs w:val="30"/>
                <w:lang w:val="en-US"/>
              </w:rPr>
              <w:t>2,466,618</w:t>
            </w:r>
          </w:p>
        </w:tc>
        <w:tc>
          <w:tcPr>
            <w:tcW w:w="270" w:type="dxa"/>
          </w:tcPr>
          <w:p w:rsidR="00C93CEC" w:rsidRPr="00C9507B" w:rsidRDefault="00C93CEC" w:rsidP="00C9507B">
            <w:pPr>
              <w:rPr>
                <w:rFonts w:ascii="Angsana New" w:hAnsi="Angsana New"/>
                <w:sz w:val="30"/>
                <w:szCs w:val="30"/>
              </w:rPr>
            </w:pPr>
          </w:p>
        </w:tc>
        <w:tc>
          <w:tcPr>
            <w:tcW w:w="1620" w:type="dxa"/>
            <w:tcBorders>
              <w:bottom w:val="single" w:sz="4" w:space="0" w:color="auto"/>
            </w:tcBorders>
          </w:tcPr>
          <w:p w:rsidR="00C93CEC" w:rsidRPr="00C9507B" w:rsidRDefault="00C93CEC" w:rsidP="00C93CEC">
            <w:pPr>
              <w:tabs>
                <w:tab w:val="decimal" w:pos="1242"/>
              </w:tabs>
              <w:ind w:left="-18"/>
              <w:rPr>
                <w:rFonts w:ascii="Angsana New" w:hAnsi="Angsana New"/>
                <w:sz w:val="30"/>
                <w:szCs w:val="30"/>
                <w:lang w:val="en-US"/>
              </w:rPr>
            </w:pPr>
            <w:r w:rsidRPr="00C9507B">
              <w:rPr>
                <w:rFonts w:ascii="Angsana New" w:hAnsi="Angsana New"/>
                <w:sz w:val="30"/>
                <w:szCs w:val="30"/>
                <w:lang w:val="en-US"/>
              </w:rPr>
              <w:t>6,000,000</w:t>
            </w:r>
          </w:p>
        </w:tc>
      </w:tr>
      <w:tr w:rsidR="00C93CEC" w:rsidRPr="00C9507B" w:rsidTr="000400CC">
        <w:tc>
          <w:tcPr>
            <w:tcW w:w="5760" w:type="dxa"/>
          </w:tcPr>
          <w:p w:rsidR="00C93CEC" w:rsidRPr="00C9507B" w:rsidRDefault="00C93CEC" w:rsidP="00C9507B">
            <w:pPr>
              <w:spacing w:line="240" w:lineRule="atLeast"/>
              <w:ind w:right="-108"/>
              <w:rPr>
                <w:rFonts w:ascii="Angsana New" w:hAnsi="Angsana New"/>
                <w:b/>
                <w:bCs/>
                <w:sz w:val="30"/>
                <w:szCs w:val="30"/>
                <w:cs/>
                <w:lang w:val="en-US"/>
              </w:rPr>
            </w:pPr>
            <w:r w:rsidRPr="00C9507B">
              <w:rPr>
                <w:rFonts w:ascii="Angsana New" w:hAnsi="Angsana New" w:hint="cs"/>
                <w:b/>
                <w:bCs/>
                <w:sz w:val="30"/>
                <w:szCs w:val="30"/>
                <w:cs/>
                <w:lang w:val="en-US"/>
              </w:rPr>
              <w:t>รวม</w:t>
            </w:r>
          </w:p>
        </w:tc>
        <w:tc>
          <w:tcPr>
            <w:tcW w:w="1620" w:type="dxa"/>
            <w:tcBorders>
              <w:top w:val="single" w:sz="4" w:space="0" w:color="auto"/>
              <w:bottom w:val="double" w:sz="4" w:space="0" w:color="auto"/>
            </w:tcBorders>
          </w:tcPr>
          <w:p w:rsidR="00C93CEC" w:rsidRPr="00C9507B" w:rsidRDefault="004E7FC1" w:rsidP="00C9507B">
            <w:pPr>
              <w:tabs>
                <w:tab w:val="decimal" w:pos="1242"/>
              </w:tabs>
              <w:ind w:left="-18"/>
              <w:rPr>
                <w:rFonts w:ascii="Angsana New" w:hAnsi="Angsana New"/>
                <w:b/>
                <w:bCs/>
                <w:sz w:val="30"/>
                <w:szCs w:val="30"/>
              </w:rPr>
            </w:pPr>
            <w:r>
              <w:rPr>
                <w:rFonts w:ascii="Angsana New" w:hAnsi="Angsana New"/>
                <w:b/>
                <w:bCs/>
                <w:sz w:val="30"/>
                <w:szCs w:val="30"/>
              </w:rPr>
              <w:fldChar w:fldCharType="begin"/>
            </w:r>
            <w:r w:rsidR="00B7643D">
              <w:rPr>
                <w:rFonts w:ascii="Angsana New" w:hAnsi="Angsana New"/>
                <w:b/>
                <w:bCs/>
                <w:sz w:val="30"/>
                <w:szCs w:val="30"/>
              </w:rPr>
              <w:instrText xml:space="preserve"> =SUM(ABOVE) </w:instrText>
            </w:r>
            <w:r>
              <w:rPr>
                <w:rFonts w:ascii="Angsana New" w:hAnsi="Angsana New"/>
                <w:b/>
                <w:bCs/>
                <w:sz w:val="30"/>
                <w:szCs w:val="30"/>
              </w:rPr>
              <w:fldChar w:fldCharType="separate"/>
            </w:r>
            <w:r w:rsidR="00B7643D">
              <w:rPr>
                <w:rFonts w:ascii="Angsana New" w:hAnsi="Angsana New"/>
                <w:b/>
                <w:bCs/>
                <w:noProof/>
                <w:sz w:val="30"/>
                <w:szCs w:val="30"/>
              </w:rPr>
              <w:t>932,988,370</w:t>
            </w:r>
            <w:r>
              <w:rPr>
                <w:rFonts w:ascii="Angsana New" w:hAnsi="Angsana New"/>
                <w:b/>
                <w:bCs/>
                <w:sz w:val="30"/>
                <w:szCs w:val="30"/>
              </w:rPr>
              <w:fldChar w:fldCharType="end"/>
            </w:r>
          </w:p>
        </w:tc>
        <w:tc>
          <w:tcPr>
            <w:tcW w:w="270" w:type="dxa"/>
          </w:tcPr>
          <w:p w:rsidR="00C93CEC" w:rsidRPr="00C9507B" w:rsidRDefault="00C93CEC" w:rsidP="00C9507B">
            <w:pPr>
              <w:rPr>
                <w:rFonts w:ascii="Angsana New" w:hAnsi="Angsana New"/>
                <w:b/>
                <w:bCs/>
                <w:sz w:val="30"/>
                <w:szCs w:val="30"/>
              </w:rPr>
            </w:pPr>
          </w:p>
        </w:tc>
        <w:tc>
          <w:tcPr>
            <w:tcW w:w="1620" w:type="dxa"/>
            <w:tcBorders>
              <w:top w:val="single" w:sz="4" w:space="0" w:color="auto"/>
              <w:bottom w:val="double" w:sz="4" w:space="0" w:color="auto"/>
            </w:tcBorders>
          </w:tcPr>
          <w:p w:rsidR="00C93CEC" w:rsidRPr="00C9507B" w:rsidRDefault="00C93CEC" w:rsidP="00C93CEC">
            <w:pPr>
              <w:tabs>
                <w:tab w:val="decimal" w:pos="1242"/>
              </w:tabs>
              <w:ind w:left="-18"/>
              <w:rPr>
                <w:rFonts w:ascii="Angsana New" w:hAnsi="Angsana New"/>
                <w:b/>
                <w:bCs/>
                <w:sz w:val="30"/>
                <w:szCs w:val="30"/>
              </w:rPr>
            </w:pPr>
            <w:r w:rsidRPr="00C9507B">
              <w:rPr>
                <w:rFonts w:ascii="Angsana New" w:hAnsi="Angsana New"/>
                <w:b/>
                <w:bCs/>
                <w:sz w:val="30"/>
                <w:szCs w:val="30"/>
              </w:rPr>
              <w:t>740,736,897</w:t>
            </w:r>
          </w:p>
        </w:tc>
      </w:tr>
    </w:tbl>
    <w:p w:rsidR="00BE7F67" w:rsidRPr="00C9507B" w:rsidRDefault="00BE7F67" w:rsidP="00C9507B">
      <w:pPr>
        <w:tabs>
          <w:tab w:val="left" w:pos="540"/>
          <w:tab w:val="left" w:pos="1080"/>
        </w:tabs>
        <w:spacing w:line="240" w:lineRule="atLeast"/>
        <w:ind w:left="533"/>
        <w:rPr>
          <w:rFonts w:ascii="Angsana New" w:hAnsi="Angsana New"/>
          <w:sz w:val="20"/>
          <w:szCs w:val="20"/>
          <w:lang w:val="en-US"/>
        </w:rPr>
      </w:pPr>
    </w:p>
    <w:p w:rsidR="000400CC" w:rsidRPr="00C9507B" w:rsidRDefault="000400CC" w:rsidP="00C9507B">
      <w:pPr>
        <w:tabs>
          <w:tab w:val="left" w:pos="4950"/>
          <w:tab w:val="left" w:pos="6930"/>
          <w:tab w:val="left" w:pos="8280"/>
        </w:tabs>
        <w:spacing w:line="240" w:lineRule="auto"/>
        <w:ind w:left="540"/>
        <w:rPr>
          <w:rFonts w:ascii="Angsana New" w:hAnsi="Angsana New"/>
          <w:b/>
          <w:bCs/>
          <w:sz w:val="30"/>
          <w:szCs w:val="30"/>
          <w:lang w:val="en-US"/>
        </w:rPr>
      </w:pPr>
      <w:r w:rsidRPr="00C9507B">
        <w:rPr>
          <w:rFonts w:ascii="Angsana New" w:hAnsi="Angsana New" w:hint="cs"/>
          <w:b/>
          <w:bCs/>
          <w:sz w:val="30"/>
          <w:szCs w:val="30"/>
          <w:cs/>
          <w:lang w:val="en-US"/>
        </w:rPr>
        <w:t>ที่ดิน</w:t>
      </w:r>
    </w:p>
    <w:p w:rsidR="000400CC" w:rsidRPr="00C9507B" w:rsidRDefault="000400CC" w:rsidP="00C9507B">
      <w:pPr>
        <w:tabs>
          <w:tab w:val="left" w:pos="4950"/>
          <w:tab w:val="left" w:pos="6930"/>
          <w:tab w:val="left" w:pos="8280"/>
        </w:tabs>
        <w:spacing w:line="240" w:lineRule="auto"/>
        <w:ind w:left="540"/>
        <w:rPr>
          <w:rFonts w:ascii="Angsana New" w:hAnsi="Angsana New"/>
          <w:sz w:val="20"/>
          <w:szCs w:val="20"/>
          <w:lang w:val="en-US"/>
        </w:rPr>
      </w:pPr>
    </w:p>
    <w:p w:rsidR="00081734" w:rsidRDefault="002500E3" w:rsidP="00C9507B">
      <w:pPr>
        <w:tabs>
          <w:tab w:val="left" w:pos="4950"/>
          <w:tab w:val="left" w:pos="6930"/>
          <w:tab w:val="left" w:pos="8280"/>
        </w:tabs>
        <w:spacing w:line="240" w:lineRule="auto"/>
        <w:ind w:left="540"/>
        <w:rPr>
          <w:rFonts w:ascii="Angsana New" w:hAnsi="Angsana New"/>
          <w:sz w:val="30"/>
          <w:szCs w:val="30"/>
        </w:rPr>
      </w:pPr>
      <w:r w:rsidRPr="00C9507B">
        <w:rPr>
          <w:rFonts w:ascii="Angsana New" w:hAnsi="Angsana New"/>
          <w:sz w:val="30"/>
          <w:szCs w:val="30"/>
          <w:cs/>
          <w:lang w:val="en-US"/>
        </w:rPr>
        <w:t>อสังหาริมทรัพย์เพื่อการลงทุน</w:t>
      </w:r>
      <w:r w:rsidR="00BE7F67" w:rsidRPr="00C9507B">
        <w:rPr>
          <w:rFonts w:ascii="Angsana New" w:hAnsi="Angsana New"/>
          <w:sz w:val="30"/>
          <w:szCs w:val="30"/>
          <w:cs/>
          <w:lang w:val="en-US"/>
        </w:rPr>
        <w:t>ของบริษัททั้งจำนวน</w:t>
      </w:r>
      <w:r w:rsidRPr="00C9507B">
        <w:rPr>
          <w:rFonts w:ascii="Angsana New" w:hAnsi="Angsana New"/>
          <w:sz w:val="30"/>
          <w:szCs w:val="30"/>
          <w:cs/>
          <w:lang w:val="en-US"/>
        </w:rPr>
        <w:t>เป็นที่ดินที่ซื้อโดยมีวัตถุประสงค์เพื่อให้บริษัทย่อยเช่า</w:t>
      </w:r>
      <w:r w:rsidR="000551C4">
        <w:rPr>
          <w:rFonts w:ascii="Angsana New" w:hAnsi="Angsana New" w:hint="cs"/>
          <w:sz w:val="30"/>
          <w:szCs w:val="30"/>
          <w:cs/>
          <w:lang w:val="en-US"/>
        </w:rPr>
        <w:t xml:space="preserve"> </w:t>
      </w:r>
      <w:r w:rsidR="000551C4" w:rsidRPr="00033EED">
        <w:rPr>
          <w:rFonts w:ascii="Angsana New" w:hAnsi="Angsana New" w:hint="cs"/>
          <w:sz w:val="30"/>
          <w:szCs w:val="30"/>
          <w:cs/>
          <w:lang w:val="en-US"/>
        </w:rPr>
        <w:t>จำนวน</w:t>
      </w:r>
      <w:r w:rsidR="000551C4">
        <w:rPr>
          <w:rFonts w:ascii="Angsana New" w:hAnsi="Angsana New" w:hint="cs"/>
          <w:sz w:val="30"/>
          <w:szCs w:val="30"/>
          <w:cs/>
          <w:lang w:val="en-US"/>
        </w:rPr>
        <w:t xml:space="preserve"> (ตามรายละเอียดสัญญาให้เช่าที่ดินกับบริษัทย่อยในหมายเหตุประกอบงบการเงินข้อ 4) </w:t>
      </w:r>
      <w:r w:rsidRPr="00C9507B">
        <w:rPr>
          <w:rFonts w:ascii="Angsana New" w:hAnsi="Angsana New"/>
          <w:sz w:val="30"/>
          <w:szCs w:val="30"/>
          <w:cs/>
          <w:lang w:val="en-US"/>
        </w:rPr>
        <w:t>เพื่อใช้สำหรับก่อสร้างโรงไฟฟ้าพลังงานแสงอาทิตย์และโรงไฟฟ้าพลังงานลม</w:t>
      </w:r>
      <w:r w:rsidR="00A5531A" w:rsidRPr="00033EED">
        <w:rPr>
          <w:rFonts w:ascii="Angsana New" w:hAnsi="Angsana New" w:hint="cs"/>
          <w:sz w:val="30"/>
          <w:szCs w:val="30"/>
          <w:cs/>
          <w:lang w:val="en-US"/>
        </w:rPr>
        <w:t>และได้แสดงในงบการเงินรวมภายใต้ที่ดิน อาคารและอุปกรณ์ทั้ง</w:t>
      </w:r>
      <w:r w:rsidR="000551C4">
        <w:rPr>
          <w:rFonts w:ascii="Angsana New" w:hAnsi="Angsana New" w:hint="cs"/>
          <w:sz w:val="30"/>
          <w:szCs w:val="30"/>
          <w:cs/>
          <w:lang w:val="en-US"/>
        </w:rPr>
        <w:t>จำนวน</w:t>
      </w:r>
    </w:p>
    <w:p w:rsidR="00B7643D" w:rsidRDefault="00B7643D" w:rsidP="00306D45">
      <w:pPr>
        <w:tabs>
          <w:tab w:val="left" w:pos="540"/>
          <w:tab w:val="left" w:pos="1080"/>
        </w:tabs>
        <w:spacing w:line="200" w:lineRule="exact"/>
        <w:ind w:left="539" w:right="45"/>
        <w:rPr>
          <w:rFonts w:ascii="Angsana New" w:hAnsi="Angsana New"/>
          <w:sz w:val="20"/>
          <w:szCs w:val="20"/>
          <w:lang w:val="en-US"/>
        </w:rPr>
      </w:pPr>
    </w:p>
    <w:p w:rsidR="00217A72" w:rsidRPr="00B4327E" w:rsidRDefault="00217A72" w:rsidP="00217A72">
      <w:pPr>
        <w:tabs>
          <w:tab w:val="left" w:pos="540"/>
          <w:tab w:val="left" w:pos="1080"/>
          <w:tab w:val="left" w:pos="6930"/>
          <w:tab w:val="left" w:pos="9180"/>
        </w:tabs>
        <w:spacing w:line="240" w:lineRule="auto"/>
        <w:ind w:left="539"/>
        <w:rPr>
          <w:rFonts w:ascii="Angsana New" w:hAnsi="Angsana New"/>
          <w:b/>
          <w:bCs/>
          <w:i/>
          <w:iCs/>
          <w:sz w:val="30"/>
          <w:szCs w:val="30"/>
          <w:lang w:val="en-US"/>
        </w:rPr>
      </w:pPr>
      <w:r w:rsidRPr="00B4327E">
        <w:rPr>
          <w:rFonts w:ascii="Angsana New" w:hAnsi="Angsana New" w:hint="cs"/>
          <w:b/>
          <w:bCs/>
          <w:i/>
          <w:iCs/>
          <w:sz w:val="30"/>
          <w:szCs w:val="30"/>
          <w:cs/>
          <w:lang w:val="en-US"/>
        </w:rPr>
        <w:t>การวัดมูลค่ายุติธรรม</w:t>
      </w:r>
    </w:p>
    <w:p w:rsidR="00217A72" w:rsidRPr="00B4327E" w:rsidRDefault="00217A72" w:rsidP="00217A72">
      <w:pPr>
        <w:tabs>
          <w:tab w:val="left" w:pos="4950"/>
          <w:tab w:val="left" w:pos="6930"/>
          <w:tab w:val="left" w:pos="8280"/>
        </w:tabs>
        <w:spacing w:line="240" w:lineRule="auto"/>
        <w:ind w:left="540"/>
        <w:rPr>
          <w:rFonts w:ascii="Angsana New" w:hAnsi="Angsana New"/>
          <w:sz w:val="20"/>
          <w:szCs w:val="20"/>
          <w:lang w:val="en-US"/>
        </w:rPr>
      </w:pPr>
    </w:p>
    <w:p w:rsidR="008E0708" w:rsidRDefault="00217A72" w:rsidP="00217A72">
      <w:pPr>
        <w:tabs>
          <w:tab w:val="left" w:pos="4950"/>
          <w:tab w:val="left" w:pos="6930"/>
          <w:tab w:val="left" w:pos="8280"/>
        </w:tabs>
        <w:spacing w:line="240" w:lineRule="auto"/>
        <w:ind w:left="540"/>
        <w:rPr>
          <w:rFonts w:ascii="Angsana New" w:hAnsi="Angsana New"/>
          <w:sz w:val="30"/>
          <w:szCs w:val="30"/>
          <w:lang w:val="en-US"/>
        </w:rPr>
      </w:pPr>
      <w:r w:rsidRPr="00B4327E">
        <w:rPr>
          <w:rFonts w:ascii="Angsana New" w:hAnsi="Angsana New" w:hint="cs"/>
          <w:sz w:val="30"/>
          <w:szCs w:val="30"/>
          <w:cs/>
        </w:rPr>
        <w:t>อสังหาริมทรัพย์เพื่อการลงทุน ณ วันที่ 31 ธันวาคม 2558 ประเมินราคาโดยบริษัท</w:t>
      </w:r>
      <w:r w:rsidRPr="00B4327E">
        <w:rPr>
          <w:rFonts w:ascii="Angsana New" w:hAnsi="Angsana New"/>
          <w:sz w:val="30"/>
          <w:szCs w:val="30"/>
        </w:rPr>
        <w:t xml:space="preserve"> </w:t>
      </w:r>
      <w:r w:rsidRPr="00B4327E">
        <w:rPr>
          <w:rFonts w:ascii="Angsana New" w:hAnsi="Angsana New" w:hint="cs"/>
          <w:sz w:val="30"/>
          <w:szCs w:val="30"/>
          <w:cs/>
        </w:rPr>
        <w:t>เบรนท์โจ โคเซนส์ คอนซัลติ้ง</w:t>
      </w:r>
      <w:r w:rsidRPr="00B4327E">
        <w:rPr>
          <w:rFonts w:ascii="Angsana New" w:hAnsi="Angsana New"/>
          <w:sz w:val="30"/>
          <w:szCs w:val="30"/>
          <w:lang w:val="en-US"/>
        </w:rPr>
        <w:t xml:space="preserve"> </w:t>
      </w:r>
      <w:r w:rsidRPr="00B4327E">
        <w:rPr>
          <w:rFonts w:ascii="Angsana New" w:hAnsi="Angsana New" w:hint="cs"/>
          <w:sz w:val="30"/>
          <w:szCs w:val="30"/>
          <w:cs/>
          <w:lang w:val="en-US"/>
        </w:rPr>
        <w:t>จำกัด ซึ่งเป็นผู้ประเมินราคาอิสระที่ได้รับความเห็นชอบจากสำนักงานคณะกรรมการกำกับหลักทรัพย์และตลาดหลักทรัพย์ด้วยวิธีเปรียบเทียบราคาตลาด โดยมีราคาประเมิน</w:t>
      </w:r>
      <w:r w:rsidR="008E0708">
        <w:rPr>
          <w:rFonts w:ascii="Angsana New" w:hAnsi="Angsana New" w:hint="cs"/>
          <w:sz w:val="30"/>
          <w:szCs w:val="30"/>
          <w:cs/>
          <w:lang w:val="en-US"/>
        </w:rPr>
        <w:t xml:space="preserve">ประมาณ </w:t>
      </w:r>
      <w:r w:rsidRPr="00B4327E">
        <w:rPr>
          <w:rFonts w:ascii="Angsana New" w:hAnsi="Angsana New" w:hint="cs"/>
          <w:sz w:val="30"/>
          <w:szCs w:val="30"/>
          <w:cs/>
          <w:lang w:val="en-US"/>
        </w:rPr>
        <w:t xml:space="preserve">จำนวน 918.53 ล้านบาท </w:t>
      </w:r>
    </w:p>
    <w:p w:rsidR="008E0708" w:rsidRPr="008E0708" w:rsidRDefault="008E0708" w:rsidP="00217A72">
      <w:pPr>
        <w:tabs>
          <w:tab w:val="left" w:pos="4950"/>
          <w:tab w:val="left" w:pos="6930"/>
          <w:tab w:val="left" w:pos="8280"/>
        </w:tabs>
        <w:spacing w:line="240" w:lineRule="auto"/>
        <w:ind w:left="540"/>
        <w:rPr>
          <w:rFonts w:ascii="Angsana New" w:hAnsi="Angsana New"/>
          <w:sz w:val="20"/>
          <w:szCs w:val="20"/>
          <w:lang w:val="en-US"/>
        </w:rPr>
      </w:pPr>
    </w:p>
    <w:p w:rsidR="00217A72" w:rsidRPr="00B4327E" w:rsidRDefault="00217A72" w:rsidP="00217A72">
      <w:pPr>
        <w:tabs>
          <w:tab w:val="left" w:pos="4950"/>
          <w:tab w:val="left" w:pos="6930"/>
          <w:tab w:val="left" w:pos="8280"/>
        </w:tabs>
        <w:spacing w:line="240" w:lineRule="auto"/>
        <w:ind w:left="540"/>
        <w:rPr>
          <w:rFonts w:ascii="Angsana New" w:hAnsi="Angsana New"/>
          <w:sz w:val="30"/>
          <w:szCs w:val="30"/>
          <w:lang w:val="en-US"/>
        </w:rPr>
      </w:pPr>
      <w:r w:rsidRPr="00B4327E">
        <w:rPr>
          <w:rFonts w:ascii="Angsana New" w:hAnsi="Angsana New" w:hint="cs"/>
          <w:sz w:val="30"/>
          <w:szCs w:val="30"/>
          <w:cs/>
          <w:lang w:val="en-US"/>
        </w:rPr>
        <w:t>กรณีอสังหาริมทรัพย์</w:t>
      </w:r>
      <w:r w:rsidR="008E0708">
        <w:rPr>
          <w:rFonts w:ascii="Angsana New" w:hAnsi="Angsana New" w:hint="cs"/>
          <w:sz w:val="30"/>
          <w:szCs w:val="30"/>
          <w:cs/>
          <w:lang w:val="en-US"/>
        </w:rPr>
        <w:t>เพื่อการลงทุน</w:t>
      </w:r>
      <w:r w:rsidRPr="00B4327E">
        <w:rPr>
          <w:rFonts w:ascii="Angsana New" w:hAnsi="Angsana New" w:hint="cs"/>
          <w:sz w:val="30"/>
          <w:szCs w:val="30"/>
          <w:cs/>
          <w:lang w:val="en-US"/>
        </w:rPr>
        <w:t>ในบาง</w:t>
      </w:r>
      <w:r w:rsidR="008E0708">
        <w:rPr>
          <w:rFonts w:ascii="Angsana New" w:hAnsi="Angsana New" w:hint="cs"/>
          <w:sz w:val="30"/>
          <w:szCs w:val="30"/>
          <w:cs/>
          <w:lang w:val="en-US"/>
        </w:rPr>
        <w:t>ส่วนงาน</w:t>
      </w:r>
      <w:r w:rsidRPr="00B4327E">
        <w:rPr>
          <w:rFonts w:ascii="Angsana New" w:hAnsi="Angsana New" w:hint="cs"/>
          <w:sz w:val="30"/>
          <w:szCs w:val="30"/>
          <w:cs/>
          <w:lang w:val="en-US"/>
        </w:rPr>
        <w:t>มีราคาประเมินต่ำกว่ามูลค่าตามบัญชี ซึ่งอาจมีข้อบ่งชี้ว่าสินทรัพย์อาจเกิดการด้อยค่า กลุ่มบริษัท/บริษัทได้ทดสอบการด้อยค่าโดยการเปรียบเทียบมูลค่าที่คาดว่าจะได้รับคืนของหน่วยสินทรัพย์ที่ก่อให้เกิดเงินสดกับมูลค่าตามบัญชี ทั้งนี้</w:t>
      </w:r>
      <w:r w:rsidRPr="00B4327E">
        <w:rPr>
          <w:rFonts w:ascii="Angsana New" w:hAnsi="Angsana New"/>
          <w:sz w:val="30"/>
          <w:szCs w:val="30"/>
          <w:lang w:val="en-US"/>
        </w:rPr>
        <w:t xml:space="preserve"> </w:t>
      </w:r>
      <w:r w:rsidRPr="00B4327E">
        <w:rPr>
          <w:rFonts w:ascii="Angsana New" w:hAnsi="Angsana New" w:hint="cs"/>
          <w:sz w:val="30"/>
          <w:szCs w:val="30"/>
          <w:cs/>
          <w:lang w:val="en-US"/>
        </w:rPr>
        <w:t>พิจารณาจากการคำนวณหามูลค่าจากการใช้สินทรัพย์โดยคำนวณมูลค่าปัจจุบันของประมาณการกระแสเงินสดในอนาคต</w:t>
      </w:r>
      <w:r w:rsidR="008E0708">
        <w:rPr>
          <w:rFonts w:ascii="Angsana New" w:hAnsi="Angsana New" w:hint="cs"/>
          <w:sz w:val="30"/>
          <w:szCs w:val="30"/>
          <w:cs/>
          <w:lang w:val="en-US"/>
        </w:rPr>
        <w:t>จากการใช้สินทรัพย์อย่างต่อเนื่อง</w:t>
      </w:r>
      <w:r w:rsidR="00260D8A">
        <w:rPr>
          <w:rFonts w:ascii="Angsana New" w:hAnsi="Angsana New" w:hint="cs"/>
          <w:sz w:val="30"/>
          <w:szCs w:val="30"/>
          <w:cs/>
          <w:lang w:val="en-US"/>
        </w:rPr>
        <w:t xml:space="preserve"> โดยอ้างอิงประมาณการทางการเงินครอบคลุมระยะการใช้ประโยชน์ของสินทรัพย์ภายใต้</w:t>
      </w:r>
      <w:r w:rsidR="00B538D2">
        <w:rPr>
          <w:rFonts w:ascii="Angsana New" w:hAnsi="Angsana New"/>
          <w:sz w:val="30"/>
          <w:szCs w:val="30"/>
          <w:cs/>
          <w:lang w:val="en-US"/>
        </w:rPr>
        <w:br/>
      </w:r>
      <w:r w:rsidR="00260D8A">
        <w:rPr>
          <w:rFonts w:ascii="Angsana New" w:hAnsi="Angsana New" w:hint="cs"/>
          <w:sz w:val="30"/>
          <w:szCs w:val="30"/>
          <w:cs/>
          <w:lang w:val="en-US"/>
        </w:rPr>
        <w:t>ข้อสมมติฐานจากผลประกอบการในอดีต</w:t>
      </w:r>
    </w:p>
    <w:p w:rsidR="00217A72" w:rsidRPr="00B4327E" w:rsidRDefault="00217A72" w:rsidP="00217A72">
      <w:pPr>
        <w:tabs>
          <w:tab w:val="left" w:pos="4950"/>
          <w:tab w:val="left" w:pos="6930"/>
          <w:tab w:val="left" w:pos="8280"/>
        </w:tabs>
        <w:spacing w:line="240" w:lineRule="auto"/>
        <w:ind w:left="540"/>
        <w:rPr>
          <w:rFonts w:ascii="Angsana New" w:hAnsi="Angsana New"/>
          <w:sz w:val="20"/>
          <w:szCs w:val="20"/>
          <w:lang w:val="en-US"/>
        </w:rPr>
      </w:pPr>
    </w:p>
    <w:p w:rsidR="00217A72" w:rsidRDefault="00217A72" w:rsidP="00217A72">
      <w:pPr>
        <w:tabs>
          <w:tab w:val="left" w:pos="4950"/>
          <w:tab w:val="left" w:pos="6930"/>
          <w:tab w:val="left" w:pos="8280"/>
        </w:tabs>
        <w:spacing w:line="240" w:lineRule="auto"/>
        <w:ind w:left="540"/>
        <w:rPr>
          <w:rFonts w:ascii="Angsana New" w:hAnsi="Angsana New"/>
          <w:sz w:val="30"/>
          <w:szCs w:val="30"/>
          <w:lang w:val="en-US"/>
        </w:rPr>
      </w:pPr>
      <w:r w:rsidRPr="00B4327E">
        <w:rPr>
          <w:rFonts w:ascii="Angsana New" w:hAnsi="Angsana New" w:hint="cs"/>
          <w:sz w:val="30"/>
          <w:szCs w:val="30"/>
          <w:cs/>
          <w:lang w:val="en-US"/>
        </w:rPr>
        <w:t>ดังนั้น กลุ่มบริษัท/บริษัทได้ทดสอบการด้อยค่าจากการประเมินราคาทรัพย์สินโดยผู้ประเมินราคาอิสระ และคำนวณมูลค่าที่คาดว่าจะได้รับคืนสูงกว่ามูลค่าตามบัญชี จึงไม่รับรู้ค่าเผื่อการด้อยค่าของทรัพย์สินดังกล่าว</w:t>
      </w:r>
    </w:p>
    <w:p w:rsidR="00EF3B1E" w:rsidRPr="00C9507B" w:rsidRDefault="00EF3B1E" w:rsidP="00306D45">
      <w:pPr>
        <w:tabs>
          <w:tab w:val="left" w:pos="540"/>
          <w:tab w:val="left" w:pos="1080"/>
        </w:tabs>
        <w:spacing w:line="200" w:lineRule="exact"/>
        <w:ind w:left="539" w:right="45"/>
        <w:rPr>
          <w:rFonts w:ascii="Angsana New" w:hAnsi="Angsana New"/>
          <w:sz w:val="20"/>
          <w:szCs w:val="20"/>
          <w:lang w:val="en-US"/>
        </w:rPr>
      </w:pPr>
    </w:p>
    <w:p w:rsidR="000400CC" w:rsidRPr="00C9507B" w:rsidRDefault="000400CC" w:rsidP="00C9507B">
      <w:pPr>
        <w:tabs>
          <w:tab w:val="left" w:pos="540"/>
          <w:tab w:val="left" w:pos="1080"/>
          <w:tab w:val="left" w:pos="6930"/>
          <w:tab w:val="left" w:pos="9180"/>
        </w:tabs>
        <w:spacing w:line="240" w:lineRule="auto"/>
        <w:ind w:left="539"/>
        <w:rPr>
          <w:rFonts w:ascii="Angsana New" w:hAnsi="Angsana New"/>
          <w:b/>
          <w:bCs/>
          <w:sz w:val="30"/>
          <w:szCs w:val="30"/>
        </w:rPr>
      </w:pPr>
      <w:r w:rsidRPr="00C9507B">
        <w:rPr>
          <w:rFonts w:ascii="Angsana New" w:hAnsi="Angsana New" w:hint="cs"/>
          <w:b/>
          <w:bCs/>
          <w:sz w:val="30"/>
          <w:szCs w:val="30"/>
          <w:cs/>
        </w:rPr>
        <w:t>ที่ดินชำระล่วงหน้า</w:t>
      </w:r>
    </w:p>
    <w:p w:rsidR="000400CC" w:rsidRPr="00C9507B" w:rsidRDefault="000400CC" w:rsidP="00306D45">
      <w:pPr>
        <w:tabs>
          <w:tab w:val="left" w:pos="540"/>
          <w:tab w:val="left" w:pos="1080"/>
        </w:tabs>
        <w:spacing w:line="200" w:lineRule="exact"/>
        <w:ind w:left="539" w:right="45"/>
        <w:rPr>
          <w:rFonts w:ascii="Angsana New" w:hAnsi="Angsana New"/>
          <w:sz w:val="20"/>
          <w:szCs w:val="20"/>
          <w:lang w:val="en-US"/>
        </w:rPr>
      </w:pPr>
    </w:p>
    <w:p w:rsidR="000400CC" w:rsidRPr="001F5166" w:rsidRDefault="000400CC" w:rsidP="00C9507B">
      <w:pPr>
        <w:tabs>
          <w:tab w:val="left" w:pos="990"/>
          <w:tab w:val="left" w:pos="2520"/>
          <w:tab w:val="left" w:pos="4950"/>
          <w:tab w:val="left" w:pos="6930"/>
          <w:tab w:val="left" w:pos="8280"/>
        </w:tabs>
        <w:spacing w:line="240" w:lineRule="auto"/>
        <w:ind w:left="540"/>
        <w:rPr>
          <w:rFonts w:ascii="Angsana New" w:hAnsi="Angsana New"/>
          <w:sz w:val="30"/>
          <w:szCs w:val="30"/>
          <w:lang w:val="en-US"/>
        </w:rPr>
      </w:pPr>
      <w:r w:rsidRPr="00A5531A">
        <w:rPr>
          <w:rFonts w:ascii="Angsana New" w:hAnsi="Angsana New" w:hint="cs"/>
          <w:sz w:val="30"/>
          <w:szCs w:val="30"/>
          <w:cs/>
          <w:lang w:val="en-US"/>
        </w:rPr>
        <w:t>เมื่อ</w:t>
      </w:r>
      <w:r w:rsidR="00AD52E1" w:rsidRPr="00A5531A">
        <w:rPr>
          <w:rFonts w:ascii="Angsana New" w:hAnsi="Angsana New" w:hint="cs"/>
          <w:sz w:val="30"/>
          <w:szCs w:val="30"/>
          <w:cs/>
          <w:lang w:val="en-US"/>
        </w:rPr>
        <w:t xml:space="preserve">เดือนธันวาคม 2556 </w:t>
      </w:r>
      <w:r w:rsidRPr="00A5531A">
        <w:rPr>
          <w:rFonts w:ascii="Angsana New" w:hAnsi="Angsana New" w:hint="cs"/>
          <w:sz w:val="30"/>
          <w:szCs w:val="30"/>
          <w:cs/>
          <w:lang w:val="en-US"/>
        </w:rPr>
        <w:t>บริษัทได้ทำสัญญาจะซื้อจะขายที่ดินกับ</w:t>
      </w:r>
      <w:r w:rsidR="00AD52E1" w:rsidRPr="00A5531A">
        <w:rPr>
          <w:rFonts w:ascii="Angsana New" w:hAnsi="Angsana New" w:hint="cs"/>
          <w:sz w:val="30"/>
          <w:szCs w:val="30"/>
          <w:cs/>
          <w:lang w:val="en-US"/>
        </w:rPr>
        <w:t>บุคคลอื่นรายหนึ่ง</w:t>
      </w:r>
      <w:r w:rsidR="00081734" w:rsidRPr="00A5531A">
        <w:rPr>
          <w:rFonts w:ascii="Angsana New" w:hAnsi="Angsana New" w:hint="cs"/>
          <w:sz w:val="30"/>
          <w:szCs w:val="30"/>
          <w:cs/>
          <w:lang w:val="en-US"/>
        </w:rPr>
        <w:t>โดยมีวัตถุประสงค์</w:t>
      </w:r>
      <w:r w:rsidRPr="00A5531A">
        <w:rPr>
          <w:rFonts w:ascii="Angsana New" w:hAnsi="Angsana New" w:hint="cs"/>
          <w:sz w:val="30"/>
          <w:szCs w:val="30"/>
          <w:cs/>
          <w:lang w:val="en-US"/>
        </w:rPr>
        <w:t>เพื่อ</w:t>
      </w:r>
      <w:r w:rsidR="00AD52E1" w:rsidRPr="00A5531A">
        <w:rPr>
          <w:rFonts w:ascii="Angsana New" w:hAnsi="Angsana New" w:hint="cs"/>
          <w:sz w:val="30"/>
          <w:szCs w:val="30"/>
          <w:cs/>
          <w:lang w:val="en-US"/>
        </w:rPr>
        <w:t>ใช้ก่อสร้าง</w:t>
      </w:r>
      <w:r w:rsidR="00081734" w:rsidRPr="00A5531A">
        <w:rPr>
          <w:rFonts w:ascii="Angsana New" w:hAnsi="Angsana New" w:hint="cs"/>
          <w:sz w:val="30"/>
          <w:szCs w:val="30"/>
          <w:cs/>
          <w:lang w:val="en-US"/>
        </w:rPr>
        <w:t>โรงผลิตกระแส</w:t>
      </w:r>
      <w:r w:rsidR="00AD52E1" w:rsidRPr="00A5531A">
        <w:rPr>
          <w:rFonts w:ascii="Angsana New" w:hAnsi="Angsana New" w:hint="cs"/>
          <w:sz w:val="30"/>
          <w:szCs w:val="30"/>
          <w:cs/>
          <w:lang w:val="en-US"/>
        </w:rPr>
        <w:t>ไฟฟ้า</w:t>
      </w:r>
      <w:r w:rsidR="00081734" w:rsidRPr="00A5531A">
        <w:rPr>
          <w:rFonts w:ascii="Angsana New" w:hAnsi="Angsana New" w:hint="cs"/>
          <w:sz w:val="30"/>
          <w:szCs w:val="30"/>
          <w:cs/>
          <w:lang w:val="en-US"/>
        </w:rPr>
        <w:t>จาก</w:t>
      </w:r>
      <w:r w:rsidR="00AD52E1" w:rsidRPr="00A5531A">
        <w:rPr>
          <w:rFonts w:ascii="Angsana New" w:hAnsi="Angsana New" w:hint="cs"/>
          <w:sz w:val="30"/>
          <w:szCs w:val="30"/>
          <w:cs/>
          <w:lang w:val="en-US"/>
        </w:rPr>
        <w:t>พลังงานลมที่จังหวัดนครศรีธรรมราช จำนวน 23 แปลง เนื้อที่รวมประมาณ 219 ไร่ 2 งาน 22 ตารางวา</w:t>
      </w:r>
      <w:r w:rsidRPr="00A5531A">
        <w:rPr>
          <w:rFonts w:ascii="Angsana New" w:hAnsi="Angsana New" w:hint="cs"/>
          <w:sz w:val="30"/>
          <w:szCs w:val="30"/>
          <w:cs/>
          <w:lang w:val="en-US"/>
        </w:rPr>
        <w:t xml:space="preserve"> มีจำนวน</w:t>
      </w:r>
      <w:r w:rsidR="00081734" w:rsidRPr="00A5531A">
        <w:rPr>
          <w:rFonts w:ascii="Angsana New" w:hAnsi="Angsana New" w:hint="cs"/>
          <w:sz w:val="30"/>
          <w:szCs w:val="30"/>
          <w:cs/>
          <w:lang w:val="en-US"/>
        </w:rPr>
        <w:t>เงิน</w:t>
      </w:r>
      <w:r w:rsidRPr="00A5531A">
        <w:rPr>
          <w:rFonts w:ascii="Angsana New" w:hAnsi="Angsana New" w:hint="cs"/>
          <w:sz w:val="30"/>
          <w:szCs w:val="30"/>
          <w:cs/>
          <w:lang w:val="en-US"/>
        </w:rPr>
        <w:t xml:space="preserve">ตามสัญญา </w:t>
      </w:r>
      <w:r w:rsidR="00AD52E1" w:rsidRPr="00A5531A">
        <w:rPr>
          <w:rFonts w:ascii="Angsana New" w:hAnsi="Angsana New" w:hint="cs"/>
          <w:sz w:val="30"/>
          <w:szCs w:val="30"/>
          <w:cs/>
          <w:lang w:val="en-US"/>
        </w:rPr>
        <w:t>31 ล้านบาท จ่ายชำระแล้ว จำนวน 6</w:t>
      </w:r>
      <w:r w:rsidRPr="00A5531A">
        <w:rPr>
          <w:rFonts w:ascii="Angsana New" w:hAnsi="Angsana New" w:hint="cs"/>
          <w:sz w:val="30"/>
          <w:szCs w:val="30"/>
          <w:cs/>
          <w:lang w:val="en-US"/>
        </w:rPr>
        <w:t xml:space="preserve"> ล้านบาท คงเหลืออีก </w:t>
      </w:r>
      <w:r w:rsidR="00AD52E1" w:rsidRPr="00A5531A">
        <w:rPr>
          <w:rFonts w:ascii="Angsana New" w:hAnsi="Angsana New" w:hint="cs"/>
          <w:sz w:val="30"/>
          <w:szCs w:val="30"/>
          <w:cs/>
          <w:lang w:val="en-US"/>
        </w:rPr>
        <w:t xml:space="preserve">25 </w:t>
      </w:r>
      <w:r w:rsidRPr="00A5531A">
        <w:rPr>
          <w:rFonts w:ascii="Angsana New" w:hAnsi="Angsana New" w:hint="cs"/>
          <w:sz w:val="30"/>
          <w:szCs w:val="30"/>
          <w:cs/>
          <w:lang w:val="en-US"/>
        </w:rPr>
        <w:t>ล้าน</w:t>
      </w:r>
      <w:r w:rsidRPr="001F5166">
        <w:rPr>
          <w:rFonts w:ascii="Angsana New" w:hAnsi="Angsana New" w:hint="cs"/>
          <w:sz w:val="30"/>
          <w:szCs w:val="30"/>
          <w:cs/>
          <w:lang w:val="en-US"/>
        </w:rPr>
        <w:t>บาท</w:t>
      </w:r>
      <w:r w:rsidR="00663FAA" w:rsidRPr="001F5166">
        <w:rPr>
          <w:rFonts w:ascii="Angsana New" w:hAnsi="Angsana New"/>
          <w:sz w:val="30"/>
          <w:szCs w:val="30"/>
          <w:lang w:val="en-US"/>
        </w:rPr>
        <w:t xml:space="preserve"> </w:t>
      </w:r>
      <w:r w:rsidR="00663FAA" w:rsidRPr="001F5166">
        <w:rPr>
          <w:rFonts w:ascii="Angsana New" w:hAnsi="Angsana New" w:hint="cs"/>
          <w:sz w:val="30"/>
          <w:szCs w:val="30"/>
          <w:cs/>
          <w:lang w:val="en-US"/>
        </w:rPr>
        <w:t xml:space="preserve">ซึ่งบริษัทได้จ่ายชำระแล้วเมื่อวันที่ </w:t>
      </w:r>
      <w:r w:rsidR="00663FAA" w:rsidRPr="001F5166">
        <w:rPr>
          <w:rFonts w:ascii="Angsana New" w:hAnsi="Angsana New"/>
          <w:sz w:val="30"/>
          <w:szCs w:val="30"/>
          <w:lang w:val="en-US"/>
        </w:rPr>
        <w:t xml:space="preserve">21 </w:t>
      </w:r>
      <w:r w:rsidR="00663FAA" w:rsidRPr="001F5166">
        <w:rPr>
          <w:rFonts w:ascii="Angsana New" w:hAnsi="Angsana New" w:hint="cs"/>
          <w:sz w:val="30"/>
          <w:szCs w:val="30"/>
          <w:cs/>
          <w:lang w:val="en-US"/>
        </w:rPr>
        <w:t xml:space="preserve">มกราคม </w:t>
      </w:r>
      <w:r w:rsidR="00663FAA" w:rsidRPr="001F5166">
        <w:rPr>
          <w:rFonts w:ascii="Angsana New" w:hAnsi="Angsana New"/>
          <w:sz w:val="30"/>
          <w:szCs w:val="30"/>
          <w:lang w:val="en-US"/>
        </w:rPr>
        <w:t>2558</w:t>
      </w:r>
    </w:p>
    <w:p w:rsidR="007A20E0" w:rsidRPr="001F5166" w:rsidRDefault="007A20E0" w:rsidP="00C9507B">
      <w:pPr>
        <w:tabs>
          <w:tab w:val="left" w:pos="540"/>
          <w:tab w:val="left" w:pos="1080"/>
        </w:tabs>
        <w:spacing w:line="240" w:lineRule="auto"/>
        <w:ind w:left="539"/>
        <w:rPr>
          <w:rFonts w:ascii="Angsana New" w:hAnsi="Angsana New"/>
          <w:sz w:val="20"/>
          <w:szCs w:val="20"/>
          <w:lang w:val="en-US"/>
        </w:rPr>
      </w:pPr>
    </w:p>
    <w:p w:rsidR="00937A4D" w:rsidRPr="00937A4D" w:rsidRDefault="00937A4D" w:rsidP="00C9507B">
      <w:pPr>
        <w:tabs>
          <w:tab w:val="left" w:pos="540"/>
          <w:tab w:val="left" w:pos="1080"/>
        </w:tabs>
        <w:spacing w:line="240" w:lineRule="auto"/>
        <w:ind w:left="539"/>
        <w:rPr>
          <w:rFonts w:ascii="Angsana New" w:hAnsi="Angsana New"/>
          <w:sz w:val="30"/>
          <w:szCs w:val="30"/>
          <w:lang w:val="en-US"/>
        </w:rPr>
      </w:pPr>
      <w:r w:rsidRPr="001F5166">
        <w:rPr>
          <w:rFonts w:ascii="Angsana New" w:hAnsi="Angsana New" w:hint="cs"/>
          <w:sz w:val="30"/>
          <w:szCs w:val="30"/>
          <w:cs/>
          <w:lang w:val="en-US"/>
        </w:rPr>
        <w:t>เมื่อเดือนธันวาคม 2558 บริษัทได้ทำสัญญาจะซื้อจะขายที่ดินกับบุคคลอื่น 20 ราย โดยมีวัตถุประสงค์เพื่อใช้ก่อสร้างโรงงานผลิตกระแสไฟฟ้าพลังงานลมที่จังหวัดนครศรีธรรมราช จำนวน 22 แปลง เนื้อที่รวมประมาณ 22 ไร่ 3 งาน 35 ตารางวา มีจำนวนเงินตามสัญญา 3.1 ล้านบาท จ่ายชำระแล้ว จำนวน 2.5 ล้านบาท คงเหลืออีกจำนวน 0.6 ล้านบาท</w:t>
      </w:r>
    </w:p>
    <w:p w:rsidR="00B7643D" w:rsidRDefault="00B7643D" w:rsidP="00663FAA">
      <w:pPr>
        <w:tabs>
          <w:tab w:val="left" w:pos="540"/>
          <w:tab w:val="left" w:pos="1080"/>
        </w:tabs>
        <w:spacing w:line="240" w:lineRule="auto"/>
        <w:ind w:left="539"/>
        <w:rPr>
          <w:rFonts w:ascii="Angsana New" w:hAnsi="Angsana New"/>
          <w:sz w:val="20"/>
          <w:szCs w:val="20"/>
          <w:cs/>
          <w:lang w:val="en-US"/>
        </w:rPr>
      </w:pPr>
    </w:p>
    <w:p w:rsidR="001A3100" w:rsidRPr="00C9507B" w:rsidRDefault="001A3100" w:rsidP="00C9507B">
      <w:pPr>
        <w:tabs>
          <w:tab w:val="left" w:pos="540"/>
          <w:tab w:val="left" w:pos="1080"/>
          <w:tab w:val="left" w:pos="6930"/>
          <w:tab w:val="left" w:pos="9180"/>
        </w:tabs>
        <w:spacing w:line="240" w:lineRule="auto"/>
        <w:ind w:left="539"/>
        <w:rPr>
          <w:rFonts w:ascii="Angsana New" w:hAnsi="Angsana New"/>
          <w:i/>
          <w:iCs/>
          <w:sz w:val="30"/>
          <w:szCs w:val="30"/>
        </w:rPr>
      </w:pPr>
      <w:r w:rsidRPr="00C9507B">
        <w:rPr>
          <w:rFonts w:ascii="Angsana New" w:hAnsi="Angsana New" w:hint="cs"/>
          <w:i/>
          <w:iCs/>
          <w:sz w:val="30"/>
          <w:szCs w:val="30"/>
          <w:cs/>
        </w:rPr>
        <w:t>การค้ำประกัน</w:t>
      </w:r>
    </w:p>
    <w:p w:rsidR="001A3100" w:rsidRPr="00C9507B" w:rsidRDefault="001A3100" w:rsidP="00C9507B">
      <w:pPr>
        <w:tabs>
          <w:tab w:val="left" w:pos="540"/>
          <w:tab w:val="left" w:pos="1080"/>
        </w:tabs>
        <w:spacing w:line="240" w:lineRule="auto"/>
        <w:ind w:left="539"/>
        <w:rPr>
          <w:rFonts w:ascii="Angsana New" w:hAnsi="Angsana New"/>
          <w:sz w:val="20"/>
          <w:szCs w:val="20"/>
          <w:lang w:val="en-US"/>
        </w:rPr>
      </w:pPr>
    </w:p>
    <w:p w:rsidR="001D6DBE" w:rsidRPr="00C9507B" w:rsidRDefault="007D0581" w:rsidP="00C9507B">
      <w:pPr>
        <w:tabs>
          <w:tab w:val="left" w:pos="990"/>
          <w:tab w:val="left" w:pos="2520"/>
          <w:tab w:val="left" w:pos="4950"/>
          <w:tab w:val="left" w:pos="6930"/>
          <w:tab w:val="left" w:pos="8280"/>
        </w:tabs>
        <w:spacing w:line="240" w:lineRule="auto"/>
        <w:ind w:left="540"/>
        <w:rPr>
          <w:rFonts w:ascii="Angsana New" w:hAnsi="Angsana New"/>
          <w:sz w:val="30"/>
          <w:szCs w:val="30"/>
          <w:lang w:val="en-US"/>
        </w:rPr>
      </w:pPr>
      <w:r w:rsidRPr="00C9507B">
        <w:rPr>
          <w:rFonts w:ascii="Angsana New" w:hAnsi="Angsana New"/>
          <w:sz w:val="30"/>
          <w:szCs w:val="30"/>
          <w:cs/>
          <w:lang w:val="en-US"/>
        </w:rPr>
        <w:t xml:space="preserve">ณ วันที่ </w:t>
      </w:r>
      <w:r w:rsidRPr="00C9507B">
        <w:rPr>
          <w:rFonts w:ascii="Angsana New" w:hAnsi="Angsana New"/>
          <w:sz w:val="30"/>
          <w:szCs w:val="30"/>
          <w:lang w:val="en-US"/>
        </w:rPr>
        <w:t xml:space="preserve">31 </w:t>
      </w:r>
      <w:r w:rsidRPr="00C9507B">
        <w:rPr>
          <w:rFonts w:ascii="Angsana New" w:hAnsi="Angsana New"/>
          <w:sz w:val="30"/>
          <w:szCs w:val="30"/>
          <w:cs/>
          <w:lang w:val="en-US"/>
        </w:rPr>
        <w:t>ธันวาคม</w:t>
      </w:r>
      <w:r w:rsidRPr="00C9507B">
        <w:rPr>
          <w:rFonts w:ascii="Angsana New" w:hAnsi="Angsana New"/>
          <w:sz w:val="30"/>
          <w:szCs w:val="30"/>
          <w:lang w:val="en-US"/>
        </w:rPr>
        <w:t xml:space="preserve"> 255</w:t>
      </w:r>
      <w:r w:rsidR="000422FF">
        <w:rPr>
          <w:rFonts w:ascii="Angsana New" w:hAnsi="Angsana New"/>
          <w:sz w:val="30"/>
          <w:szCs w:val="30"/>
          <w:lang w:val="en-US"/>
        </w:rPr>
        <w:t>8</w:t>
      </w:r>
      <w:r w:rsidR="007157CE">
        <w:rPr>
          <w:rFonts w:ascii="Angsana New" w:hAnsi="Angsana New" w:hint="cs"/>
          <w:sz w:val="30"/>
          <w:szCs w:val="30"/>
          <w:cs/>
          <w:lang w:val="en-US"/>
        </w:rPr>
        <w:t xml:space="preserve"> </w:t>
      </w:r>
      <w:r w:rsidR="00BD164B" w:rsidRPr="00C9507B">
        <w:rPr>
          <w:rFonts w:ascii="Angsana New" w:hAnsi="Angsana New" w:hint="cs"/>
          <w:sz w:val="30"/>
          <w:szCs w:val="30"/>
          <w:cs/>
          <w:lang w:val="en-US"/>
        </w:rPr>
        <w:t xml:space="preserve">และ </w:t>
      </w:r>
      <w:r w:rsidR="00BD164B" w:rsidRPr="00C9507B">
        <w:rPr>
          <w:rFonts w:ascii="Angsana New" w:hAnsi="Angsana New"/>
          <w:sz w:val="30"/>
          <w:szCs w:val="30"/>
          <w:lang w:val="en-US"/>
        </w:rPr>
        <w:t>255</w:t>
      </w:r>
      <w:r w:rsidR="000422FF">
        <w:rPr>
          <w:rFonts w:ascii="Angsana New" w:hAnsi="Angsana New"/>
          <w:sz w:val="30"/>
          <w:szCs w:val="30"/>
          <w:lang w:val="en-US"/>
        </w:rPr>
        <w:t>7</w:t>
      </w:r>
      <w:r w:rsidR="00EF3B1E">
        <w:rPr>
          <w:rFonts w:ascii="Angsana New" w:hAnsi="Angsana New" w:hint="cs"/>
          <w:sz w:val="30"/>
          <w:szCs w:val="30"/>
          <w:cs/>
          <w:lang w:val="en-US"/>
        </w:rPr>
        <w:t xml:space="preserve"> </w:t>
      </w:r>
      <w:r w:rsidR="00BD164B" w:rsidRPr="00C9507B">
        <w:rPr>
          <w:rFonts w:ascii="Angsana New" w:hAnsi="Angsana New" w:hint="cs"/>
          <w:sz w:val="30"/>
          <w:szCs w:val="30"/>
          <w:cs/>
          <w:lang w:val="en-US"/>
        </w:rPr>
        <w:t>บริษัทได้จำนองอสังหาริมทรัพย์</w:t>
      </w:r>
      <w:r w:rsidR="00BD164B" w:rsidRPr="00C9507B">
        <w:rPr>
          <w:rFonts w:ascii="Angsana New" w:hAnsi="Angsana New" w:hint="cs"/>
          <w:sz w:val="30"/>
          <w:szCs w:val="30"/>
          <w:cs/>
        </w:rPr>
        <w:t>เพื่อการลงทุน มูลค่า</w:t>
      </w:r>
      <w:r w:rsidRPr="00C9507B">
        <w:rPr>
          <w:rFonts w:ascii="Angsana New" w:hAnsi="Angsana New" w:hint="cs"/>
          <w:sz w:val="30"/>
          <w:szCs w:val="30"/>
          <w:cs/>
        </w:rPr>
        <w:t>ตามบัญชี</w:t>
      </w:r>
      <w:r w:rsidRPr="00C9507B">
        <w:rPr>
          <w:rFonts w:ascii="Angsana New" w:hAnsi="Angsana New" w:hint="cs"/>
          <w:sz w:val="30"/>
          <w:szCs w:val="30"/>
          <w:cs/>
          <w:lang w:val="en-US"/>
        </w:rPr>
        <w:t>จำนวน</w:t>
      </w:r>
      <w:r w:rsidR="00B906B5">
        <w:rPr>
          <w:rFonts w:ascii="Angsana New" w:hAnsi="Angsana New"/>
          <w:sz w:val="30"/>
          <w:szCs w:val="30"/>
          <w:lang w:val="en-US"/>
        </w:rPr>
        <w:t xml:space="preserve"> 545 </w:t>
      </w:r>
      <w:r w:rsidRPr="00C9507B">
        <w:rPr>
          <w:rFonts w:ascii="Angsana New" w:hAnsi="Angsana New" w:hint="cs"/>
          <w:sz w:val="30"/>
          <w:szCs w:val="30"/>
          <w:cs/>
          <w:lang w:val="en-US"/>
        </w:rPr>
        <w:t>ล้านบาท</w:t>
      </w:r>
      <w:r w:rsidR="007157CE">
        <w:rPr>
          <w:rFonts w:ascii="Angsana New" w:hAnsi="Angsana New" w:hint="cs"/>
          <w:sz w:val="30"/>
          <w:szCs w:val="30"/>
          <w:cs/>
          <w:lang w:val="en-US"/>
        </w:rPr>
        <w:t xml:space="preserve"> </w:t>
      </w:r>
      <w:r w:rsidR="00BD164B" w:rsidRPr="00C9507B">
        <w:rPr>
          <w:rFonts w:ascii="Angsana New" w:hAnsi="Angsana New" w:hint="cs"/>
          <w:sz w:val="30"/>
          <w:szCs w:val="30"/>
          <w:cs/>
          <w:lang w:val="en-US"/>
        </w:rPr>
        <w:t>และ</w:t>
      </w:r>
      <w:r w:rsidR="007157CE">
        <w:rPr>
          <w:rFonts w:ascii="Angsana New" w:hAnsi="Angsana New" w:hint="cs"/>
          <w:sz w:val="30"/>
          <w:szCs w:val="30"/>
          <w:cs/>
          <w:lang w:val="en-US"/>
        </w:rPr>
        <w:t xml:space="preserve"> </w:t>
      </w:r>
      <w:r w:rsidR="000422FF">
        <w:rPr>
          <w:rFonts w:ascii="Angsana New" w:hAnsi="Angsana New"/>
          <w:sz w:val="30"/>
          <w:szCs w:val="30"/>
          <w:lang w:val="en-US"/>
        </w:rPr>
        <w:t>479</w:t>
      </w:r>
      <w:r w:rsidR="007157CE">
        <w:rPr>
          <w:rFonts w:ascii="Angsana New" w:hAnsi="Angsana New" w:hint="cs"/>
          <w:sz w:val="30"/>
          <w:szCs w:val="30"/>
          <w:cs/>
          <w:lang w:val="en-US"/>
        </w:rPr>
        <w:t xml:space="preserve"> </w:t>
      </w:r>
      <w:r w:rsidR="00BD164B" w:rsidRPr="00C9507B">
        <w:rPr>
          <w:rFonts w:ascii="Angsana New" w:hAnsi="Angsana New" w:hint="cs"/>
          <w:sz w:val="30"/>
          <w:szCs w:val="30"/>
          <w:cs/>
          <w:lang w:val="en-US"/>
        </w:rPr>
        <w:t>ล้านบาท ตามลำดับ ใช้</w:t>
      </w:r>
      <w:r w:rsidRPr="00C9507B">
        <w:rPr>
          <w:rFonts w:ascii="Angsana New" w:hAnsi="Angsana New"/>
          <w:sz w:val="30"/>
          <w:szCs w:val="30"/>
          <w:cs/>
          <w:lang w:val="en-US"/>
        </w:rPr>
        <w:t>เป็นหลักประกันวงเงินสินเชื่อต่างๆกับสถาบันการเงิน</w:t>
      </w:r>
      <w:r w:rsidRPr="00C9507B">
        <w:rPr>
          <w:rFonts w:ascii="Angsana New" w:hAnsi="Angsana New" w:hint="cs"/>
          <w:sz w:val="30"/>
          <w:szCs w:val="30"/>
          <w:cs/>
          <w:lang w:val="en-US"/>
        </w:rPr>
        <w:t xml:space="preserve">หลายแห่ง </w:t>
      </w:r>
      <w:r w:rsidR="001D6DBE" w:rsidRPr="00C9507B">
        <w:rPr>
          <w:rFonts w:ascii="Angsana New" w:hAnsi="Angsana New" w:hint="cs"/>
          <w:sz w:val="30"/>
          <w:szCs w:val="30"/>
          <w:cs/>
          <w:lang w:val="en-US"/>
        </w:rPr>
        <w:t xml:space="preserve">และโปรดสังเกตหมายเหตุประกอบงบการเงินข้อ </w:t>
      </w:r>
      <w:r w:rsidR="003F5E47" w:rsidRPr="00C9507B">
        <w:rPr>
          <w:rFonts w:ascii="Angsana New" w:hAnsi="Angsana New"/>
          <w:sz w:val="30"/>
          <w:szCs w:val="30"/>
          <w:lang w:val="en-US"/>
        </w:rPr>
        <w:t>18 21</w:t>
      </w:r>
      <w:r w:rsidR="003F5E47" w:rsidRPr="00C9507B">
        <w:rPr>
          <w:rFonts w:ascii="Angsana New" w:hAnsi="Angsana New" w:hint="cs"/>
          <w:sz w:val="30"/>
          <w:szCs w:val="30"/>
          <w:cs/>
          <w:lang w:val="en-US"/>
        </w:rPr>
        <w:t xml:space="preserve"> และ </w:t>
      </w:r>
      <w:r w:rsidR="003F5E47" w:rsidRPr="00C9507B">
        <w:rPr>
          <w:rFonts w:ascii="Angsana New" w:hAnsi="Angsana New"/>
          <w:sz w:val="30"/>
          <w:szCs w:val="30"/>
          <w:lang w:val="en-US"/>
        </w:rPr>
        <w:t>4</w:t>
      </w:r>
      <w:r w:rsidR="00F00005">
        <w:rPr>
          <w:rFonts w:ascii="Angsana New" w:hAnsi="Angsana New" w:hint="cs"/>
          <w:sz w:val="30"/>
          <w:szCs w:val="30"/>
          <w:cs/>
          <w:lang w:val="en-US"/>
        </w:rPr>
        <w:t>4</w:t>
      </w:r>
    </w:p>
    <w:p w:rsidR="007D0581" w:rsidRPr="00016927" w:rsidRDefault="007D0581" w:rsidP="00C9507B">
      <w:pPr>
        <w:tabs>
          <w:tab w:val="left" w:pos="540"/>
          <w:tab w:val="left" w:pos="1080"/>
          <w:tab w:val="left" w:pos="6930"/>
          <w:tab w:val="left" w:pos="9180"/>
        </w:tabs>
        <w:spacing w:line="240" w:lineRule="auto"/>
        <w:ind w:left="539"/>
        <w:rPr>
          <w:rFonts w:ascii="Angsana New" w:hAnsi="Angsana New"/>
          <w:sz w:val="20"/>
          <w:szCs w:val="20"/>
          <w:lang w:val="en-US"/>
        </w:rPr>
      </w:pPr>
    </w:p>
    <w:p w:rsidR="00244974" w:rsidRPr="00C9507B" w:rsidRDefault="00244974" w:rsidP="00C9507B">
      <w:pPr>
        <w:spacing w:line="240" w:lineRule="auto"/>
        <w:ind w:left="540"/>
        <w:rPr>
          <w:rFonts w:ascii="Angsana New" w:hAnsi="Angsana New"/>
          <w:sz w:val="20"/>
          <w:szCs w:val="20"/>
          <w:cs/>
          <w:lang w:val="en-US"/>
        </w:rPr>
        <w:sectPr w:rsidR="00244974" w:rsidRPr="00C9507B" w:rsidSect="00E43E72">
          <w:headerReference w:type="default" r:id="rId14"/>
          <w:footerReference w:type="default" r:id="rId15"/>
          <w:pgSz w:w="11907" w:h="16840" w:code="9"/>
          <w:pgMar w:top="1440" w:right="1282" w:bottom="540" w:left="1440" w:header="706" w:footer="519" w:gutter="0"/>
          <w:cols w:space="720"/>
          <w:docGrid w:linePitch="326"/>
        </w:sectPr>
      </w:pPr>
    </w:p>
    <w:p w:rsidR="00CA65A4" w:rsidRPr="00C9507B" w:rsidRDefault="00C806AD" w:rsidP="00277361">
      <w:pPr>
        <w:numPr>
          <w:ilvl w:val="0"/>
          <w:numId w:val="4"/>
        </w:numPr>
        <w:ind w:left="567" w:right="32" w:hanging="567"/>
        <w:jc w:val="both"/>
        <w:rPr>
          <w:rFonts w:ascii="Angsana New" w:hAnsi="Angsana New"/>
          <w:b/>
          <w:bCs/>
          <w:sz w:val="30"/>
          <w:szCs w:val="30"/>
          <w:lang w:val="en-US"/>
        </w:rPr>
      </w:pPr>
      <w:r w:rsidRPr="00C9507B">
        <w:rPr>
          <w:rFonts w:ascii="Angsana New" w:hAnsi="Angsana New"/>
          <w:b/>
          <w:bCs/>
          <w:sz w:val="30"/>
          <w:szCs w:val="30"/>
          <w:cs/>
          <w:lang w:val="en-US"/>
        </w:rPr>
        <w:t>ที่ดิน อาคาร และอุปกรณ์</w:t>
      </w:r>
    </w:p>
    <w:p w:rsidR="006969C8" w:rsidRPr="00E27B5D" w:rsidRDefault="006969C8" w:rsidP="00C9507B">
      <w:pPr>
        <w:spacing w:line="240" w:lineRule="auto"/>
        <w:ind w:right="29"/>
        <w:jc w:val="both"/>
        <w:rPr>
          <w:rFonts w:ascii="Angsana New" w:hAnsi="Angsana New"/>
          <w:sz w:val="20"/>
          <w:szCs w:val="20"/>
          <w:lang w:val="en-US"/>
        </w:rPr>
      </w:pPr>
    </w:p>
    <w:tbl>
      <w:tblPr>
        <w:tblW w:w="15754" w:type="dxa"/>
        <w:tblInd w:w="-162" w:type="dxa"/>
        <w:tblLayout w:type="fixed"/>
        <w:tblLook w:val="01E0"/>
      </w:tblPr>
      <w:tblGrid>
        <w:gridCol w:w="2153"/>
        <w:gridCol w:w="836"/>
        <w:gridCol w:w="251"/>
        <w:gridCol w:w="6"/>
        <w:gridCol w:w="877"/>
        <w:gridCol w:w="253"/>
        <w:gridCol w:w="594"/>
        <w:gridCol w:w="270"/>
        <w:gridCol w:w="233"/>
        <w:gridCol w:w="270"/>
        <w:gridCol w:w="990"/>
        <w:gridCol w:w="236"/>
        <w:gridCol w:w="869"/>
        <w:gridCol w:w="236"/>
        <w:gridCol w:w="1089"/>
        <w:gridCol w:w="248"/>
        <w:gridCol w:w="1012"/>
        <w:gridCol w:w="254"/>
        <w:gridCol w:w="889"/>
        <w:gridCol w:w="236"/>
        <w:gridCol w:w="969"/>
        <w:gridCol w:w="270"/>
        <w:gridCol w:w="1088"/>
        <w:gridCol w:w="152"/>
        <w:gridCol w:w="84"/>
        <w:gridCol w:w="34"/>
        <w:gridCol w:w="1081"/>
        <w:gridCol w:w="90"/>
        <w:gridCol w:w="184"/>
      </w:tblGrid>
      <w:tr w:rsidR="00170D31" w:rsidRPr="00C9507B" w:rsidTr="008F7DB3">
        <w:trPr>
          <w:gridAfter w:val="2"/>
          <w:wAfter w:w="274" w:type="dxa"/>
          <w:tblHeader/>
        </w:trPr>
        <w:tc>
          <w:tcPr>
            <w:tcW w:w="2153" w:type="dxa"/>
          </w:tcPr>
          <w:p w:rsidR="00170D31" w:rsidRPr="00C9507B" w:rsidRDefault="00170D31" w:rsidP="00170D31">
            <w:pPr>
              <w:spacing w:line="300" w:lineRule="exact"/>
              <w:ind w:left="-18"/>
              <w:rPr>
                <w:rFonts w:ascii="Angsana New" w:hAnsi="Angsana New"/>
                <w:sz w:val="24"/>
                <w:szCs w:val="24"/>
                <w:lang w:val="en-US"/>
              </w:rPr>
            </w:pPr>
          </w:p>
        </w:tc>
        <w:tc>
          <w:tcPr>
            <w:tcW w:w="13327" w:type="dxa"/>
            <w:gridSpan w:val="26"/>
          </w:tcPr>
          <w:p w:rsidR="00170D31" w:rsidRPr="00C9507B" w:rsidRDefault="00170D31" w:rsidP="00170D31">
            <w:pPr>
              <w:spacing w:line="300" w:lineRule="exact"/>
              <w:ind w:left="-78"/>
              <w:jc w:val="center"/>
              <w:rPr>
                <w:rFonts w:ascii="Angsana New" w:hAnsi="Angsana New"/>
                <w:b/>
                <w:bCs/>
                <w:sz w:val="24"/>
                <w:szCs w:val="24"/>
                <w:cs/>
                <w:lang w:val="en-US"/>
              </w:rPr>
            </w:pPr>
            <w:r w:rsidRPr="00C9507B">
              <w:rPr>
                <w:rFonts w:ascii="Angsana New" w:hAnsi="Angsana New"/>
                <w:b/>
                <w:bCs/>
                <w:sz w:val="24"/>
                <w:szCs w:val="24"/>
                <w:cs/>
                <w:lang w:val="en-US"/>
              </w:rPr>
              <w:t>งบการเงิน</w:t>
            </w:r>
            <w:r w:rsidRPr="00C9507B">
              <w:rPr>
                <w:rFonts w:ascii="Angsana New" w:hAnsi="Angsana New" w:hint="cs"/>
                <w:b/>
                <w:bCs/>
                <w:sz w:val="24"/>
                <w:szCs w:val="24"/>
                <w:cs/>
                <w:lang w:val="en-US"/>
              </w:rPr>
              <w:t>รวม</w:t>
            </w:r>
          </w:p>
        </w:tc>
      </w:tr>
      <w:tr w:rsidR="00170D31" w:rsidRPr="00C9507B" w:rsidTr="008F7DB3">
        <w:trPr>
          <w:gridAfter w:val="2"/>
          <w:wAfter w:w="274" w:type="dxa"/>
          <w:tblHeader/>
        </w:trPr>
        <w:tc>
          <w:tcPr>
            <w:tcW w:w="2153" w:type="dxa"/>
          </w:tcPr>
          <w:p w:rsidR="00170D31" w:rsidRPr="00C9507B" w:rsidRDefault="00170D31" w:rsidP="00170D31">
            <w:pPr>
              <w:spacing w:line="300" w:lineRule="exact"/>
              <w:ind w:left="-18"/>
              <w:rPr>
                <w:rFonts w:ascii="Angsana New" w:hAnsi="Angsana New"/>
                <w:sz w:val="24"/>
                <w:szCs w:val="24"/>
                <w:cs/>
                <w:lang w:val="en-US"/>
              </w:rPr>
            </w:pPr>
          </w:p>
        </w:tc>
        <w:tc>
          <w:tcPr>
            <w:tcW w:w="836" w:type="dxa"/>
            <w:vAlign w:val="center"/>
          </w:tcPr>
          <w:p w:rsidR="00170D31" w:rsidRPr="00C9507B" w:rsidRDefault="00170D31" w:rsidP="00170D31">
            <w:pPr>
              <w:spacing w:line="300" w:lineRule="exact"/>
              <w:ind w:left="0" w:right="0"/>
              <w:jc w:val="center"/>
              <w:rPr>
                <w:rFonts w:ascii="Angsana New" w:hAnsi="Angsana New"/>
                <w:sz w:val="24"/>
                <w:szCs w:val="24"/>
                <w:lang w:val="en-US"/>
              </w:rPr>
            </w:pPr>
            <w:r w:rsidRPr="00C9507B">
              <w:rPr>
                <w:rFonts w:ascii="Angsana New" w:hAnsi="Angsana New"/>
                <w:sz w:val="24"/>
                <w:szCs w:val="24"/>
                <w:cs/>
                <w:lang w:val="en-US"/>
              </w:rPr>
              <w:t>ที่ดิน</w:t>
            </w:r>
          </w:p>
          <w:p w:rsidR="00170D31" w:rsidRPr="00C9507B" w:rsidRDefault="00170D31" w:rsidP="00170D31">
            <w:pPr>
              <w:spacing w:line="300" w:lineRule="exact"/>
              <w:ind w:left="0" w:right="0"/>
              <w:jc w:val="center"/>
              <w:rPr>
                <w:rFonts w:ascii="Angsana New" w:hAnsi="Angsana New"/>
                <w:sz w:val="24"/>
                <w:szCs w:val="24"/>
                <w:lang w:val="en-US"/>
              </w:rPr>
            </w:pPr>
          </w:p>
          <w:p w:rsidR="00170D31" w:rsidRPr="00C9507B" w:rsidRDefault="00170D31" w:rsidP="00170D31">
            <w:pPr>
              <w:spacing w:line="300" w:lineRule="exact"/>
              <w:ind w:left="0" w:right="0"/>
              <w:jc w:val="center"/>
              <w:rPr>
                <w:rFonts w:ascii="Angsana New" w:hAnsi="Angsana New"/>
                <w:sz w:val="24"/>
                <w:szCs w:val="24"/>
                <w:lang w:val="en-US"/>
              </w:rPr>
            </w:pPr>
          </w:p>
          <w:p w:rsidR="00170D31" w:rsidRPr="00C9507B" w:rsidRDefault="00170D31" w:rsidP="00170D31">
            <w:pPr>
              <w:spacing w:line="300" w:lineRule="exact"/>
              <w:ind w:left="0" w:right="0"/>
              <w:jc w:val="center"/>
              <w:rPr>
                <w:rFonts w:ascii="Angsana New" w:hAnsi="Angsana New"/>
                <w:sz w:val="24"/>
                <w:szCs w:val="24"/>
                <w:lang w:val="en-US"/>
              </w:rPr>
            </w:pPr>
          </w:p>
          <w:p w:rsidR="00170D31" w:rsidRPr="00C9507B" w:rsidRDefault="00170D31" w:rsidP="00170D31">
            <w:pPr>
              <w:spacing w:line="300" w:lineRule="exact"/>
              <w:ind w:left="0" w:right="0"/>
              <w:jc w:val="center"/>
              <w:rPr>
                <w:rFonts w:ascii="Angsana New" w:hAnsi="Angsana New"/>
                <w:sz w:val="24"/>
                <w:szCs w:val="24"/>
                <w:lang w:val="en-US"/>
              </w:rPr>
            </w:pPr>
          </w:p>
          <w:p w:rsidR="00170D31" w:rsidRPr="00C9507B" w:rsidRDefault="00170D31" w:rsidP="00170D31">
            <w:pPr>
              <w:spacing w:line="300" w:lineRule="exact"/>
              <w:ind w:left="0" w:right="0"/>
              <w:jc w:val="center"/>
              <w:rPr>
                <w:rFonts w:ascii="Angsana New" w:hAnsi="Angsana New"/>
                <w:sz w:val="24"/>
                <w:szCs w:val="24"/>
                <w:lang w:val="en-US"/>
              </w:rPr>
            </w:pPr>
          </w:p>
        </w:tc>
        <w:tc>
          <w:tcPr>
            <w:tcW w:w="251" w:type="dxa"/>
          </w:tcPr>
          <w:p w:rsidR="00170D31" w:rsidRPr="00C9507B" w:rsidRDefault="00170D31" w:rsidP="00170D31">
            <w:pPr>
              <w:spacing w:line="300" w:lineRule="exact"/>
              <w:ind w:left="0" w:right="0"/>
              <w:jc w:val="left"/>
              <w:rPr>
                <w:rFonts w:ascii="Angsana New" w:hAnsi="Angsana New"/>
                <w:sz w:val="24"/>
                <w:szCs w:val="24"/>
                <w:lang w:val="en-US"/>
              </w:rPr>
            </w:pPr>
          </w:p>
        </w:tc>
        <w:tc>
          <w:tcPr>
            <w:tcW w:w="883" w:type="dxa"/>
            <w:gridSpan w:val="2"/>
          </w:tcPr>
          <w:p w:rsidR="00170D31" w:rsidRPr="00C9507B" w:rsidRDefault="00170D31" w:rsidP="00170D31">
            <w:pPr>
              <w:spacing w:line="300" w:lineRule="exact"/>
              <w:ind w:left="-153" w:right="-162"/>
              <w:jc w:val="center"/>
              <w:rPr>
                <w:rFonts w:ascii="Angsana New" w:hAnsi="Angsana New"/>
                <w:sz w:val="24"/>
                <w:szCs w:val="24"/>
                <w:lang w:val="en-US"/>
              </w:rPr>
            </w:pPr>
            <w:r w:rsidRPr="00C9507B">
              <w:rPr>
                <w:rFonts w:ascii="Angsana New" w:hAnsi="Angsana New" w:hint="cs"/>
                <w:sz w:val="24"/>
                <w:szCs w:val="24"/>
                <w:cs/>
                <w:lang w:val="en-US"/>
              </w:rPr>
              <w:t>ที่ดินเพื่อ</w:t>
            </w:r>
          </w:p>
          <w:p w:rsidR="00170D31" w:rsidRPr="00C9507B" w:rsidRDefault="00170D31" w:rsidP="00170D31">
            <w:pPr>
              <w:spacing w:line="300" w:lineRule="exact"/>
              <w:ind w:left="-153" w:right="-162"/>
              <w:jc w:val="center"/>
              <w:rPr>
                <w:rFonts w:ascii="Angsana New" w:hAnsi="Angsana New"/>
                <w:sz w:val="24"/>
                <w:szCs w:val="24"/>
                <w:cs/>
                <w:lang w:val="en-US"/>
              </w:rPr>
            </w:pPr>
            <w:r w:rsidRPr="00C9507B">
              <w:rPr>
                <w:rFonts w:ascii="Angsana New" w:hAnsi="Angsana New" w:hint="cs"/>
                <w:sz w:val="24"/>
                <w:szCs w:val="24"/>
                <w:cs/>
                <w:lang w:val="en-US"/>
              </w:rPr>
              <w:t>ให้เช่า</w:t>
            </w:r>
          </w:p>
        </w:tc>
        <w:tc>
          <w:tcPr>
            <w:tcW w:w="253" w:type="dxa"/>
            <w:vAlign w:val="center"/>
          </w:tcPr>
          <w:p w:rsidR="00170D31" w:rsidRPr="00C9507B" w:rsidRDefault="00170D31" w:rsidP="00170D31">
            <w:pPr>
              <w:spacing w:line="300" w:lineRule="exact"/>
              <w:ind w:left="0" w:right="0"/>
              <w:jc w:val="left"/>
              <w:rPr>
                <w:rFonts w:ascii="Angsana New" w:hAnsi="Angsana New"/>
                <w:sz w:val="24"/>
                <w:szCs w:val="24"/>
                <w:lang w:val="en-US"/>
              </w:rPr>
            </w:pPr>
          </w:p>
        </w:tc>
        <w:tc>
          <w:tcPr>
            <w:tcW w:w="1097" w:type="dxa"/>
            <w:gridSpan w:val="3"/>
            <w:vAlign w:val="center"/>
          </w:tcPr>
          <w:p w:rsidR="00170D31" w:rsidRPr="00C9507B" w:rsidRDefault="00170D31" w:rsidP="00170D31">
            <w:pPr>
              <w:spacing w:line="300" w:lineRule="exact"/>
              <w:ind w:left="-91" w:right="-108"/>
              <w:jc w:val="center"/>
              <w:rPr>
                <w:rFonts w:ascii="Angsana New" w:hAnsi="Angsana New"/>
                <w:sz w:val="24"/>
                <w:szCs w:val="24"/>
                <w:lang w:val="en-US"/>
              </w:rPr>
            </w:pPr>
            <w:r w:rsidRPr="00C9507B">
              <w:rPr>
                <w:rFonts w:ascii="Angsana New" w:hAnsi="Angsana New"/>
                <w:sz w:val="24"/>
                <w:szCs w:val="24"/>
                <w:cs/>
                <w:lang w:val="en-US"/>
              </w:rPr>
              <w:t>อาคา</w:t>
            </w:r>
            <w:r w:rsidRPr="00C9507B">
              <w:rPr>
                <w:rFonts w:ascii="Angsana New" w:hAnsi="Angsana New" w:hint="cs"/>
                <w:sz w:val="24"/>
                <w:szCs w:val="24"/>
                <w:cs/>
                <w:lang w:val="en-US"/>
              </w:rPr>
              <w:t>ร</w:t>
            </w:r>
          </w:p>
          <w:p w:rsidR="00170D31" w:rsidRPr="00C9507B" w:rsidRDefault="00170D31" w:rsidP="00170D31">
            <w:pPr>
              <w:spacing w:line="300" w:lineRule="exact"/>
              <w:ind w:left="-91" w:right="-108"/>
              <w:jc w:val="center"/>
              <w:rPr>
                <w:rFonts w:ascii="Angsana New" w:hAnsi="Angsana New"/>
                <w:sz w:val="24"/>
                <w:szCs w:val="24"/>
                <w:lang w:val="en-US"/>
              </w:rPr>
            </w:pPr>
            <w:r w:rsidRPr="00C9507B">
              <w:rPr>
                <w:rFonts w:ascii="Angsana New" w:hAnsi="Angsana New" w:hint="cs"/>
                <w:sz w:val="24"/>
                <w:szCs w:val="24"/>
                <w:cs/>
                <w:lang w:val="en-US"/>
              </w:rPr>
              <w:t>สิ่งปลูกสร้าง</w:t>
            </w:r>
            <w:r w:rsidRPr="00C9507B">
              <w:rPr>
                <w:rFonts w:ascii="Angsana New" w:hAnsi="Angsana New"/>
                <w:sz w:val="24"/>
                <w:szCs w:val="24"/>
                <w:cs/>
                <w:lang w:val="en-US"/>
              </w:rPr>
              <w:t>และ</w:t>
            </w:r>
            <w:r w:rsidRPr="00C9507B">
              <w:rPr>
                <w:rFonts w:ascii="Angsana New" w:hAnsi="Angsana New" w:hint="cs"/>
                <w:sz w:val="24"/>
                <w:szCs w:val="24"/>
                <w:cs/>
                <w:lang w:val="en-US"/>
              </w:rPr>
              <w:t>ส่วนปรับปรุง</w:t>
            </w:r>
          </w:p>
          <w:p w:rsidR="00170D31" w:rsidRPr="00C9507B" w:rsidRDefault="00170D31" w:rsidP="00170D31">
            <w:pPr>
              <w:spacing w:line="300" w:lineRule="exact"/>
              <w:ind w:left="-91" w:right="-18"/>
              <w:jc w:val="center"/>
              <w:rPr>
                <w:rFonts w:ascii="Angsana New" w:hAnsi="Angsana New"/>
                <w:sz w:val="24"/>
                <w:szCs w:val="24"/>
                <w:lang w:val="en-US"/>
              </w:rPr>
            </w:pPr>
          </w:p>
          <w:p w:rsidR="00170D31" w:rsidRPr="00C9507B" w:rsidRDefault="00170D31" w:rsidP="00170D31">
            <w:pPr>
              <w:spacing w:line="300" w:lineRule="exact"/>
              <w:ind w:left="-91" w:right="-18"/>
              <w:jc w:val="center"/>
              <w:rPr>
                <w:rFonts w:ascii="Angsana New" w:hAnsi="Angsana New"/>
                <w:sz w:val="24"/>
                <w:szCs w:val="24"/>
                <w:lang w:val="en-US"/>
              </w:rPr>
            </w:pPr>
          </w:p>
        </w:tc>
        <w:tc>
          <w:tcPr>
            <w:tcW w:w="270" w:type="dxa"/>
            <w:vAlign w:val="center"/>
          </w:tcPr>
          <w:p w:rsidR="00170D31" w:rsidRPr="00C9507B" w:rsidRDefault="00170D31" w:rsidP="00170D31">
            <w:pPr>
              <w:spacing w:line="300" w:lineRule="exact"/>
              <w:ind w:left="0" w:right="0"/>
              <w:jc w:val="left"/>
              <w:rPr>
                <w:rFonts w:ascii="Angsana New" w:hAnsi="Angsana New"/>
                <w:sz w:val="24"/>
                <w:szCs w:val="24"/>
                <w:lang w:val="en-US"/>
              </w:rPr>
            </w:pPr>
          </w:p>
        </w:tc>
        <w:tc>
          <w:tcPr>
            <w:tcW w:w="990" w:type="dxa"/>
            <w:vAlign w:val="center"/>
          </w:tcPr>
          <w:p w:rsidR="00170D31" w:rsidRPr="00C9507B" w:rsidRDefault="00170D31" w:rsidP="00170D31">
            <w:pPr>
              <w:spacing w:line="300" w:lineRule="exact"/>
              <w:ind w:left="-108" w:right="-108"/>
              <w:jc w:val="center"/>
              <w:rPr>
                <w:rFonts w:ascii="Angsana New" w:hAnsi="Angsana New"/>
                <w:sz w:val="24"/>
                <w:szCs w:val="24"/>
                <w:lang w:val="en-US"/>
              </w:rPr>
            </w:pPr>
            <w:r w:rsidRPr="00C9507B">
              <w:rPr>
                <w:rFonts w:ascii="Angsana New" w:hAnsi="Angsana New"/>
                <w:sz w:val="24"/>
                <w:szCs w:val="24"/>
                <w:cs/>
                <w:lang w:val="en-US"/>
              </w:rPr>
              <w:t>ส่วนปรับปรุง</w:t>
            </w:r>
            <w:r w:rsidRPr="00C9507B">
              <w:rPr>
                <w:rFonts w:ascii="Angsana New" w:hAnsi="Angsana New" w:hint="cs"/>
                <w:sz w:val="24"/>
                <w:szCs w:val="24"/>
                <w:cs/>
                <w:lang w:val="en-US"/>
              </w:rPr>
              <w:t>อาคารเช่า</w:t>
            </w:r>
          </w:p>
          <w:p w:rsidR="00170D31" w:rsidRPr="00C9507B" w:rsidRDefault="00170D31" w:rsidP="00170D31">
            <w:pPr>
              <w:spacing w:line="300" w:lineRule="exact"/>
              <w:ind w:left="-108" w:right="-108"/>
              <w:jc w:val="center"/>
              <w:rPr>
                <w:rFonts w:ascii="Angsana New" w:hAnsi="Angsana New"/>
                <w:sz w:val="24"/>
                <w:szCs w:val="24"/>
                <w:lang w:val="en-US"/>
              </w:rPr>
            </w:pPr>
          </w:p>
          <w:p w:rsidR="00170D31" w:rsidRPr="00C9507B" w:rsidRDefault="00170D31" w:rsidP="00170D31">
            <w:pPr>
              <w:spacing w:line="300" w:lineRule="exact"/>
              <w:ind w:left="-108" w:right="-108"/>
              <w:jc w:val="center"/>
              <w:rPr>
                <w:rFonts w:ascii="Angsana New" w:hAnsi="Angsana New"/>
                <w:sz w:val="24"/>
                <w:szCs w:val="24"/>
                <w:lang w:val="en-US"/>
              </w:rPr>
            </w:pPr>
          </w:p>
          <w:p w:rsidR="00170D31" w:rsidRPr="00C9507B" w:rsidRDefault="00170D31" w:rsidP="00170D31">
            <w:pPr>
              <w:spacing w:line="300" w:lineRule="exact"/>
              <w:ind w:left="-108" w:right="-108"/>
              <w:jc w:val="center"/>
              <w:rPr>
                <w:rFonts w:ascii="Angsana New" w:hAnsi="Angsana New"/>
                <w:sz w:val="24"/>
                <w:szCs w:val="24"/>
                <w:lang w:val="en-US"/>
              </w:rPr>
            </w:pPr>
          </w:p>
          <w:p w:rsidR="00170D31" w:rsidRPr="00C9507B" w:rsidRDefault="00170D31" w:rsidP="00170D31">
            <w:pPr>
              <w:spacing w:line="300" w:lineRule="exact"/>
              <w:ind w:left="-108" w:right="-108"/>
              <w:jc w:val="center"/>
              <w:rPr>
                <w:rFonts w:ascii="Angsana New" w:hAnsi="Angsana New"/>
                <w:sz w:val="24"/>
                <w:szCs w:val="24"/>
                <w:lang w:val="en-US"/>
              </w:rPr>
            </w:pPr>
          </w:p>
        </w:tc>
        <w:tc>
          <w:tcPr>
            <w:tcW w:w="236" w:type="dxa"/>
            <w:vAlign w:val="center"/>
          </w:tcPr>
          <w:p w:rsidR="00170D31" w:rsidRPr="00C9507B" w:rsidRDefault="00170D31" w:rsidP="00170D31">
            <w:pPr>
              <w:spacing w:line="300" w:lineRule="exact"/>
              <w:ind w:left="0" w:right="0"/>
              <w:jc w:val="left"/>
              <w:rPr>
                <w:rFonts w:ascii="Angsana New" w:hAnsi="Angsana New"/>
                <w:sz w:val="24"/>
                <w:szCs w:val="24"/>
                <w:lang w:val="en-US"/>
              </w:rPr>
            </w:pPr>
          </w:p>
        </w:tc>
        <w:tc>
          <w:tcPr>
            <w:tcW w:w="869" w:type="dxa"/>
            <w:vAlign w:val="center"/>
          </w:tcPr>
          <w:p w:rsidR="00170D31" w:rsidRPr="00C9507B" w:rsidRDefault="00170D31" w:rsidP="00170D31">
            <w:pPr>
              <w:spacing w:line="300" w:lineRule="exact"/>
              <w:ind w:left="-101" w:right="-146"/>
              <w:jc w:val="center"/>
              <w:rPr>
                <w:rFonts w:ascii="Angsana New" w:hAnsi="Angsana New"/>
                <w:sz w:val="24"/>
                <w:szCs w:val="24"/>
                <w:lang w:val="en-US"/>
              </w:rPr>
            </w:pPr>
            <w:r w:rsidRPr="00C9507B">
              <w:rPr>
                <w:rFonts w:ascii="Angsana New" w:hAnsi="Angsana New"/>
                <w:sz w:val="24"/>
                <w:szCs w:val="24"/>
                <w:cs/>
                <w:lang w:val="en-US"/>
              </w:rPr>
              <w:t>เครื่องจักร</w:t>
            </w:r>
          </w:p>
          <w:p w:rsidR="00170D31" w:rsidRPr="00C9507B" w:rsidRDefault="00170D31" w:rsidP="00170D31">
            <w:pPr>
              <w:spacing w:line="300" w:lineRule="exact"/>
              <w:ind w:left="-101" w:right="-146"/>
              <w:jc w:val="center"/>
              <w:rPr>
                <w:rFonts w:ascii="Angsana New" w:hAnsi="Angsana New"/>
                <w:sz w:val="24"/>
                <w:szCs w:val="24"/>
                <w:cs/>
                <w:lang w:val="en-US"/>
              </w:rPr>
            </w:pPr>
            <w:r w:rsidRPr="00C9507B">
              <w:rPr>
                <w:rFonts w:ascii="Angsana New" w:hAnsi="Angsana New" w:hint="cs"/>
                <w:sz w:val="24"/>
                <w:szCs w:val="24"/>
                <w:cs/>
                <w:lang w:val="en-US"/>
              </w:rPr>
              <w:t>และ</w:t>
            </w:r>
          </w:p>
          <w:p w:rsidR="00170D31" w:rsidRPr="00C9507B" w:rsidRDefault="00170D31" w:rsidP="00170D31">
            <w:pPr>
              <w:spacing w:line="300" w:lineRule="exact"/>
              <w:ind w:left="-101" w:right="-146"/>
              <w:jc w:val="center"/>
              <w:rPr>
                <w:rFonts w:ascii="Angsana New" w:hAnsi="Angsana New"/>
                <w:sz w:val="24"/>
                <w:szCs w:val="24"/>
                <w:lang w:val="en-US"/>
              </w:rPr>
            </w:pPr>
            <w:r w:rsidRPr="00C9507B">
              <w:rPr>
                <w:rFonts w:ascii="Angsana New" w:hAnsi="Angsana New" w:hint="cs"/>
                <w:sz w:val="24"/>
                <w:szCs w:val="24"/>
                <w:cs/>
                <w:lang w:val="en-US"/>
              </w:rPr>
              <w:t>อุปกรณ์</w:t>
            </w:r>
          </w:p>
          <w:p w:rsidR="00170D31" w:rsidRPr="00C9507B" w:rsidRDefault="00170D31" w:rsidP="00170D31">
            <w:pPr>
              <w:spacing w:line="300" w:lineRule="exact"/>
              <w:ind w:left="-101" w:right="-146"/>
              <w:jc w:val="center"/>
              <w:rPr>
                <w:rFonts w:ascii="Angsana New" w:hAnsi="Angsana New"/>
                <w:sz w:val="24"/>
                <w:szCs w:val="24"/>
                <w:lang w:val="en-US"/>
              </w:rPr>
            </w:pPr>
          </w:p>
          <w:p w:rsidR="00170D31" w:rsidRPr="00C9507B" w:rsidRDefault="00170D31" w:rsidP="00170D31">
            <w:pPr>
              <w:spacing w:line="300" w:lineRule="exact"/>
              <w:ind w:left="-101" w:right="-146"/>
              <w:jc w:val="center"/>
              <w:rPr>
                <w:rFonts w:ascii="Angsana New" w:hAnsi="Angsana New"/>
                <w:sz w:val="24"/>
                <w:szCs w:val="24"/>
                <w:lang w:val="en-US"/>
              </w:rPr>
            </w:pPr>
          </w:p>
          <w:p w:rsidR="00170D31" w:rsidRPr="00C9507B" w:rsidRDefault="00170D31" w:rsidP="00170D31">
            <w:pPr>
              <w:spacing w:line="300" w:lineRule="exact"/>
              <w:ind w:left="-101" w:right="-146"/>
              <w:jc w:val="center"/>
              <w:rPr>
                <w:rFonts w:ascii="Angsana New" w:hAnsi="Angsana New"/>
                <w:sz w:val="24"/>
                <w:szCs w:val="24"/>
                <w:lang w:val="en-US"/>
              </w:rPr>
            </w:pPr>
          </w:p>
        </w:tc>
        <w:tc>
          <w:tcPr>
            <w:tcW w:w="236" w:type="dxa"/>
            <w:vAlign w:val="center"/>
          </w:tcPr>
          <w:p w:rsidR="00170D31" w:rsidRPr="00C9507B" w:rsidRDefault="00170D31" w:rsidP="00170D31">
            <w:pPr>
              <w:spacing w:line="300" w:lineRule="exact"/>
              <w:ind w:left="0" w:right="0"/>
              <w:jc w:val="left"/>
              <w:rPr>
                <w:rFonts w:ascii="Angsana New" w:hAnsi="Angsana New"/>
                <w:sz w:val="24"/>
                <w:szCs w:val="24"/>
                <w:lang w:val="en-US"/>
              </w:rPr>
            </w:pPr>
          </w:p>
        </w:tc>
        <w:tc>
          <w:tcPr>
            <w:tcW w:w="1089" w:type="dxa"/>
            <w:vAlign w:val="center"/>
          </w:tcPr>
          <w:p w:rsidR="00170D31" w:rsidRPr="00C9507B" w:rsidRDefault="00170D31" w:rsidP="00170D31">
            <w:pPr>
              <w:spacing w:line="300" w:lineRule="exact"/>
              <w:ind w:left="-99" w:right="-81"/>
              <w:jc w:val="center"/>
              <w:rPr>
                <w:rFonts w:ascii="Angsana New" w:hAnsi="Angsana New"/>
                <w:sz w:val="24"/>
                <w:szCs w:val="24"/>
                <w:lang w:val="en-US"/>
              </w:rPr>
            </w:pPr>
            <w:r w:rsidRPr="00C9507B">
              <w:rPr>
                <w:rFonts w:ascii="Angsana New" w:hAnsi="Angsana New" w:hint="cs"/>
                <w:sz w:val="24"/>
                <w:szCs w:val="24"/>
                <w:cs/>
                <w:lang w:val="en-US"/>
              </w:rPr>
              <w:t>โรงผลิตกระแสไฟฟ้าจากพลังงานแสงอาทิตย์พร้อมอุปกรณ์ที่ใช้ผลิต</w:t>
            </w:r>
          </w:p>
        </w:tc>
        <w:tc>
          <w:tcPr>
            <w:tcW w:w="248" w:type="dxa"/>
            <w:vAlign w:val="center"/>
          </w:tcPr>
          <w:p w:rsidR="00170D31" w:rsidRPr="00C9507B" w:rsidRDefault="00170D31" w:rsidP="00170D31">
            <w:pPr>
              <w:spacing w:line="300" w:lineRule="exact"/>
              <w:ind w:left="0" w:right="0"/>
              <w:jc w:val="left"/>
              <w:rPr>
                <w:rFonts w:ascii="Angsana New" w:hAnsi="Angsana New"/>
                <w:sz w:val="24"/>
                <w:szCs w:val="24"/>
                <w:lang w:val="en-US"/>
              </w:rPr>
            </w:pPr>
          </w:p>
        </w:tc>
        <w:tc>
          <w:tcPr>
            <w:tcW w:w="1012" w:type="dxa"/>
            <w:vAlign w:val="center"/>
          </w:tcPr>
          <w:p w:rsidR="00170D31" w:rsidRPr="00C9507B" w:rsidRDefault="00170D31" w:rsidP="00170D31">
            <w:pPr>
              <w:spacing w:line="300" w:lineRule="exact"/>
              <w:ind w:left="-99" w:right="-81"/>
              <w:jc w:val="center"/>
              <w:rPr>
                <w:rFonts w:ascii="Angsana New" w:hAnsi="Angsana New"/>
                <w:sz w:val="24"/>
                <w:szCs w:val="24"/>
                <w:lang w:val="en-US"/>
              </w:rPr>
            </w:pPr>
            <w:r w:rsidRPr="00C9507B">
              <w:rPr>
                <w:rFonts w:ascii="Angsana New" w:hAnsi="Angsana New" w:hint="cs"/>
                <w:sz w:val="24"/>
                <w:szCs w:val="24"/>
                <w:cs/>
                <w:lang w:val="en-US"/>
              </w:rPr>
              <w:t>เครื่องมือเครื่องใช้และ</w:t>
            </w:r>
            <w:r w:rsidRPr="00C9507B">
              <w:rPr>
                <w:rFonts w:ascii="Angsana New" w:hAnsi="Angsana New"/>
                <w:sz w:val="24"/>
                <w:szCs w:val="24"/>
                <w:cs/>
                <w:lang w:val="en-US"/>
              </w:rPr>
              <w:t>อุปกรณ์</w:t>
            </w:r>
            <w:r w:rsidRPr="00C9507B">
              <w:rPr>
                <w:rFonts w:ascii="Angsana New" w:hAnsi="Angsana New" w:hint="cs"/>
                <w:sz w:val="24"/>
                <w:szCs w:val="24"/>
                <w:cs/>
                <w:lang w:val="en-US"/>
              </w:rPr>
              <w:t>โรงงาน</w:t>
            </w:r>
          </w:p>
          <w:p w:rsidR="00170D31" w:rsidRPr="00C9507B" w:rsidRDefault="00170D31" w:rsidP="00170D31">
            <w:pPr>
              <w:spacing w:line="300" w:lineRule="exact"/>
              <w:ind w:left="-99" w:right="-81"/>
              <w:jc w:val="center"/>
              <w:rPr>
                <w:rFonts w:ascii="Angsana New" w:hAnsi="Angsana New"/>
                <w:sz w:val="24"/>
                <w:szCs w:val="24"/>
                <w:lang w:val="en-US"/>
              </w:rPr>
            </w:pPr>
          </w:p>
          <w:p w:rsidR="00170D31" w:rsidRPr="00C9507B" w:rsidRDefault="00170D31" w:rsidP="00170D31">
            <w:pPr>
              <w:spacing w:line="300" w:lineRule="exact"/>
              <w:ind w:left="-99" w:right="-81"/>
              <w:jc w:val="center"/>
              <w:rPr>
                <w:rFonts w:ascii="Angsana New" w:hAnsi="Angsana New"/>
                <w:sz w:val="24"/>
                <w:szCs w:val="24"/>
                <w:lang w:val="en-US"/>
              </w:rPr>
            </w:pPr>
          </w:p>
        </w:tc>
        <w:tc>
          <w:tcPr>
            <w:tcW w:w="254" w:type="dxa"/>
            <w:vAlign w:val="center"/>
          </w:tcPr>
          <w:p w:rsidR="00170D31" w:rsidRPr="00C9507B" w:rsidRDefault="00170D31" w:rsidP="00170D31">
            <w:pPr>
              <w:spacing w:line="300" w:lineRule="exact"/>
              <w:ind w:left="0" w:right="0"/>
              <w:jc w:val="left"/>
              <w:rPr>
                <w:rFonts w:ascii="Angsana New" w:hAnsi="Angsana New"/>
                <w:sz w:val="24"/>
                <w:szCs w:val="24"/>
                <w:lang w:val="en-US"/>
              </w:rPr>
            </w:pPr>
          </w:p>
        </w:tc>
        <w:tc>
          <w:tcPr>
            <w:tcW w:w="889" w:type="dxa"/>
            <w:vAlign w:val="center"/>
          </w:tcPr>
          <w:p w:rsidR="00170D31" w:rsidRPr="00C9507B" w:rsidRDefault="00170D31" w:rsidP="00170D31">
            <w:pPr>
              <w:spacing w:line="300" w:lineRule="exact"/>
              <w:ind w:left="-86" w:right="-144"/>
              <w:jc w:val="center"/>
              <w:rPr>
                <w:rFonts w:ascii="Angsana New" w:hAnsi="Angsana New"/>
                <w:sz w:val="24"/>
                <w:szCs w:val="24"/>
                <w:lang w:val="en-US"/>
              </w:rPr>
            </w:pPr>
            <w:r w:rsidRPr="00C9507B">
              <w:rPr>
                <w:rFonts w:ascii="Angsana New" w:hAnsi="Angsana New" w:hint="cs"/>
                <w:sz w:val="24"/>
                <w:szCs w:val="24"/>
                <w:cs/>
                <w:lang w:val="en-US"/>
              </w:rPr>
              <w:t>เครื่องตกแต่งและ</w:t>
            </w:r>
            <w:r w:rsidRPr="00C9507B">
              <w:rPr>
                <w:rFonts w:ascii="Angsana New" w:hAnsi="Angsana New"/>
                <w:sz w:val="24"/>
                <w:szCs w:val="24"/>
                <w:cs/>
                <w:lang w:val="en-US"/>
              </w:rPr>
              <w:t>อุปกรณ์</w:t>
            </w:r>
            <w:r w:rsidRPr="00C9507B">
              <w:rPr>
                <w:rFonts w:ascii="Angsana New" w:hAnsi="Angsana New" w:hint="cs"/>
                <w:sz w:val="24"/>
                <w:szCs w:val="24"/>
                <w:cs/>
                <w:lang w:val="en-US"/>
              </w:rPr>
              <w:t>สำนักงาน</w:t>
            </w:r>
          </w:p>
          <w:p w:rsidR="00170D31" w:rsidRPr="00C9507B" w:rsidRDefault="00170D31" w:rsidP="00170D31">
            <w:pPr>
              <w:spacing w:line="300" w:lineRule="exact"/>
              <w:ind w:left="-86" w:right="-144"/>
              <w:jc w:val="center"/>
              <w:rPr>
                <w:rFonts w:ascii="Angsana New" w:hAnsi="Angsana New"/>
                <w:sz w:val="24"/>
                <w:szCs w:val="24"/>
                <w:lang w:val="en-US"/>
              </w:rPr>
            </w:pPr>
          </w:p>
          <w:p w:rsidR="00170D31" w:rsidRPr="00C9507B" w:rsidRDefault="00170D31" w:rsidP="00170D31">
            <w:pPr>
              <w:spacing w:line="300" w:lineRule="exact"/>
              <w:ind w:left="-86" w:right="-144"/>
              <w:jc w:val="center"/>
              <w:rPr>
                <w:rFonts w:ascii="Angsana New" w:hAnsi="Angsana New"/>
                <w:sz w:val="24"/>
                <w:szCs w:val="24"/>
                <w:lang w:val="en-US"/>
              </w:rPr>
            </w:pPr>
          </w:p>
          <w:p w:rsidR="00170D31" w:rsidRPr="00C9507B" w:rsidRDefault="00170D31" w:rsidP="00170D31">
            <w:pPr>
              <w:spacing w:line="300" w:lineRule="exact"/>
              <w:ind w:left="-86" w:right="-144"/>
              <w:jc w:val="center"/>
              <w:rPr>
                <w:rFonts w:ascii="Angsana New" w:hAnsi="Angsana New"/>
                <w:sz w:val="24"/>
                <w:szCs w:val="24"/>
                <w:lang w:val="en-US"/>
              </w:rPr>
            </w:pPr>
          </w:p>
        </w:tc>
        <w:tc>
          <w:tcPr>
            <w:tcW w:w="236" w:type="dxa"/>
            <w:vAlign w:val="center"/>
          </w:tcPr>
          <w:p w:rsidR="00170D31" w:rsidRPr="00C9507B" w:rsidRDefault="00170D31" w:rsidP="00170D31">
            <w:pPr>
              <w:spacing w:line="300" w:lineRule="exact"/>
              <w:ind w:left="0" w:right="0"/>
              <w:jc w:val="center"/>
              <w:rPr>
                <w:rFonts w:ascii="Angsana New" w:hAnsi="Angsana New"/>
                <w:sz w:val="24"/>
                <w:szCs w:val="24"/>
                <w:lang w:val="en-US"/>
              </w:rPr>
            </w:pPr>
          </w:p>
        </w:tc>
        <w:tc>
          <w:tcPr>
            <w:tcW w:w="969" w:type="dxa"/>
            <w:vAlign w:val="center"/>
          </w:tcPr>
          <w:p w:rsidR="00170D31" w:rsidRPr="00C9507B" w:rsidRDefault="00170D31" w:rsidP="00170D31">
            <w:pPr>
              <w:spacing w:line="300" w:lineRule="exact"/>
              <w:ind w:left="-92" w:right="-135"/>
              <w:jc w:val="center"/>
              <w:rPr>
                <w:rFonts w:ascii="Angsana New" w:hAnsi="Angsana New"/>
                <w:sz w:val="24"/>
                <w:szCs w:val="24"/>
                <w:lang w:val="en-US"/>
              </w:rPr>
            </w:pPr>
            <w:r w:rsidRPr="00C9507B">
              <w:rPr>
                <w:rFonts w:ascii="Angsana New" w:hAnsi="Angsana New"/>
                <w:sz w:val="24"/>
                <w:szCs w:val="24"/>
                <w:cs/>
                <w:lang w:val="en-US"/>
              </w:rPr>
              <w:t>ยานพาหน</w:t>
            </w:r>
            <w:r w:rsidRPr="00C9507B">
              <w:rPr>
                <w:rFonts w:ascii="Angsana New" w:hAnsi="Angsana New" w:hint="cs"/>
                <w:sz w:val="24"/>
                <w:szCs w:val="24"/>
                <w:cs/>
                <w:lang w:val="en-US"/>
              </w:rPr>
              <w:t>ะ</w:t>
            </w:r>
          </w:p>
          <w:p w:rsidR="00170D31" w:rsidRPr="00C9507B" w:rsidRDefault="00170D31" w:rsidP="00170D31">
            <w:pPr>
              <w:spacing w:line="300" w:lineRule="exact"/>
              <w:ind w:left="-92" w:right="-135"/>
              <w:jc w:val="center"/>
              <w:rPr>
                <w:rFonts w:ascii="Angsana New" w:hAnsi="Angsana New"/>
                <w:sz w:val="24"/>
                <w:szCs w:val="24"/>
                <w:lang w:val="en-US"/>
              </w:rPr>
            </w:pPr>
          </w:p>
          <w:p w:rsidR="00170D31" w:rsidRPr="00C9507B" w:rsidRDefault="00170D31" w:rsidP="00170D31">
            <w:pPr>
              <w:spacing w:line="300" w:lineRule="exact"/>
              <w:ind w:left="-92" w:right="-135"/>
              <w:jc w:val="center"/>
              <w:rPr>
                <w:rFonts w:ascii="Angsana New" w:hAnsi="Angsana New"/>
                <w:sz w:val="24"/>
                <w:szCs w:val="24"/>
                <w:lang w:val="en-US"/>
              </w:rPr>
            </w:pPr>
          </w:p>
          <w:p w:rsidR="00170D31" w:rsidRPr="00C9507B" w:rsidRDefault="00170D31" w:rsidP="00170D31">
            <w:pPr>
              <w:spacing w:line="300" w:lineRule="exact"/>
              <w:ind w:left="-92" w:right="-135"/>
              <w:jc w:val="center"/>
              <w:rPr>
                <w:rFonts w:ascii="Angsana New" w:hAnsi="Angsana New"/>
                <w:sz w:val="24"/>
                <w:szCs w:val="24"/>
                <w:lang w:val="en-US"/>
              </w:rPr>
            </w:pPr>
          </w:p>
          <w:p w:rsidR="00170D31" w:rsidRPr="00C9507B" w:rsidRDefault="00170D31" w:rsidP="00170D31">
            <w:pPr>
              <w:spacing w:line="300" w:lineRule="exact"/>
              <w:ind w:left="-92" w:right="-135"/>
              <w:jc w:val="center"/>
              <w:rPr>
                <w:rFonts w:ascii="Angsana New" w:hAnsi="Angsana New"/>
                <w:sz w:val="24"/>
                <w:szCs w:val="24"/>
                <w:lang w:val="en-US"/>
              </w:rPr>
            </w:pPr>
          </w:p>
          <w:p w:rsidR="00170D31" w:rsidRPr="00C9507B" w:rsidRDefault="00170D31" w:rsidP="00170D31">
            <w:pPr>
              <w:spacing w:line="300" w:lineRule="exact"/>
              <w:ind w:left="-92" w:right="-135"/>
              <w:jc w:val="center"/>
              <w:rPr>
                <w:rFonts w:ascii="Angsana New" w:hAnsi="Angsana New"/>
                <w:sz w:val="24"/>
                <w:szCs w:val="24"/>
                <w:lang w:val="en-US"/>
              </w:rPr>
            </w:pPr>
          </w:p>
        </w:tc>
        <w:tc>
          <w:tcPr>
            <w:tcW w:w="270" w:type="dxa"/>
            <w:vAlign w:val="center"/>
          </w:tcPr>
          <w:p w:rsidR="00170D31" w:rsidRPr="00C9507B" w:rsidRDefault="00170D31" w:rsidP="00170D31">
            <w:pPr>
              <w:spacing w:line="300" w:lineRule="exact"/>
              <w:ind w:left="0" w:right="0"/>
              <w:jc w:val="center"/>
              <w:rPr>
                <w:rFonts w:ascii="Angsana New" w:hAnsi="Angsana New"/>
                <w:sz w:val="24"/>
                <w:szCs w:val="24"/>
                <w:lang w:val="en-US"/>
              </w:rPr>
            </w:pPr>
          </w:p>
        </w:tc>
        <w:tc>
          <w:tcPr>
            <w:tcW w:w="1088" w:type="dxa"/>
            <w:vAlign w:val="center"/>
          </w:tcPr>
          <w:p w:rsidR="00170D31" w:rsidRPr="00C9507B" w:rsidRDefault="00170D31" w:rsidP="00170D31">
            <w:pPr>
              <w:spacing w:line="300" w:lineRule="exact"/>
              <w:ind w:left="0" w:right="0"/>
              <w:jc w:val="center"/>
              <w:rPr>
                <w:rFonts w:ascii="Angsana New" w:hAnsi="Angsana New"/>
                <w:sz w:val="24"/>
                <w:szCs w:val="24"/>
                <w:lang w:val="en-US"/>
              </w:rPr>
            </w:pPr>
            <w:r w:rsidRPr="00C9507B">
              <w:rPr>
                <w:rFonts w:ascii="Angsana New" w:hAnsi="Angsana New" w:hint="cs"/>
                <w:sz w:val="24"/>
                <w:szCs w:val="24"/>
                <w:cs/>
                <w:lang w:val="en-US"/>
              </w:rPr>
              <w:t>งานระหว่างก่อสร้าง</w:t>
            </w:r>
          </w:p>
          <w:p w:rsidR="00170D31" w:rsidRPr="00C9507B" w:rsidRDefault="00170D31" w:rsidP="00170D31">
            <w:pPr>
              <w:spacing w:line="300" w:lineRule="exact"/>
              <w:ind w:left="0" w:right="0"/>
              <w:jc w:val="center"/>
              <w:rPr>
                <w:rFonts w:ascii="Angsana New" w:hAnsi="Angsana New"/>
                <w:sz w:val="24"/>
                <w:szCs w:val="24"/>
                <w:lang w:val="en-US"/>
              </w:rPr>
            </w:pPr>
          </w:p>
          <w:p w:rsidR="00170D31" w:rsidRPr="00C9507B" w:rsidRDefault="00170D31" w:rsidP="00170D31">
            <w:pPr>
              <w:spacing w:line="300" w:lineRule="exact"/>
              <w:ind w:left="0" w:right="0"/>
              <w:jc w:val="center"/>
              <w:rPr>
                <w:rFonts w:ascii="Angsana New" w:hAnsi="Angsana New"/>
                <w:sz w:val="24"/>
                <w:szCs w:val="24"/>
                <w:lang w:val="en-US"/>
              </w:rPr>
            </w:pPr>
          </w:p>
          <w:p w:rsidR="00170D31" w:rsidRPr="00C9507B" w:rsidRDefault="00170D31" w:rsidP="00170D31">
            <w:pPr>
              <w:spacing w:line="300" w:lineRule="exact"/>
              <w:ind w:left="0" w:right="0"/>
              <w:jc w:val="center"/>
              <w:rPr>
                <w:rFonts w:ascii="Angsana New" w:hAnsi="Angsana New"/>
                <w:sz w:val="24"/>
                <w:szCs w:val="24"/>
                <w:lang w:val="en-US"/>
              </w:rPr>
            </w:pPr>
          </w:p>
          <w:p w:rsidR="00170D31" w:rsidRPr="00C9507B" w:rsidRDefault="00170D31" w:rsidP="00170D31">
            <w:pPr>
              <w:spacing w:line="300" w:lineRule="exact"/>
              <w:ind w:left="0" w:right="0"/>
              <w:jc w:val="center"/>
              <w:rPr>
                <w:rFonts w:ascii="Angsana New" w:hAnsi="Angsana New"/>
                <w:sz w:val="24"/>
                <w:szCs w:val="24"/>
                <w:lang w:val="en-US"/>
              </w:rPr>
            </w:pPr>
          </w:p>
        </w:tc>
        <w:tc>
          <w:tcPr>
            <w:tcW w:w="236" w:type="dxa"/>
            <w:gridSpan w:val="2"/>
          </w:tcPr>
          <w:p w:rsidR="00170D31" w:rsidRPr="00C9507B" w:rsidRDefault="00170D31" w:rsidP="00170D31">
            <w:pPr>
              <w:spacing w:line="300" w:lineRule="exact"/>
              <w:ind w:left="-153" w:right="-162"/>
              <w:jc w:val="center"/>
              <w:rPr>
                <w:rFonts w:ascii="Angsana New" w:hAnsi="Angsana New"/>
                <w:sz w:val="24"/>
                <w:szCs w:val="24"/>
                <w:cs/>
                <w:lang w:val="en-US"/>
              </w:rPr>
            </w:pPr>
          </w:p>
        </w:tc>
        <w:tc>
          <w:tcPr>
            <w:tcW w:w="1115" w:type="dxa"/>
            <w:gridSpan w:val="2"/>
          </w:tcPr>
          <w:p w:rsidR="00170D31" w:rsidRPr="00C9507B" w:rsidRDefault="00170D31" w:rsidP="00170D31">
            <w:pPr>
              <w:spacing w:line="300" w:lineRule="exact"/>
              <w:ind w:left="-153" w:right="-162"/>
              <w:jc w:val="center"/>
              <w:rPr>
                <w:rFonts w:ascii="Angsana New" w:hAnsi="Angsana New"/>
                <w:sz w:val="24"/>
                <w:szCs w:val="24"/>
                <w:lang w:val="en-US"/>
              </w:rPr>
            </w:pPr>
            <w:r w:rsidRPr="00C9507B">
              <w:rPr>
                <w:rFonts w:ascii="Angsana New" w:hAnsi="Angsana New" w:hint="cs"/>
                <w:sz w:val="24"/>
                <w:szCs w:val="24"/>
                <w:cs/>
                <w:lang w:val="en-US"/>
              </w:rPr>
              <w:t>รวม</w:t>
            </w:r>
          </w:p>
        </w:tc>
      </w:tr>
      <w:tr w:rsidR="00170D31" w:rsidRPr="00C9507B" w:rsidTr="008F7DB3">
        <w:trPr>
          <w:gridAfter w:val="2"/>
          <w:wAfter w:w="274" w:type="dxa"/>
          <w:tblHeader/>
        </w:trPr>
        <w:tc>
          <w:tcPr>
            <w:tcW w:w="2153" w:type="dxa"/>
          </w:tcPr>
          <w:p w:rsidR="00170D31" w:rsidRPr="00C9507B" w:rsidRDefault="00170D31" w:rsidP="008F7DB3">
            <w:pPr>
              <w:spacing w:line="320" w:lineRule="exact"/>
              <w:ind w:left="-18"/>
              <w:rPr>
                <w:rFonts w:ascii="Angsana New" w:hAnsi="Angsana New"/>
                <w:sz w:val="24"/>
                <w:szCs w:val="24"/>
                <w:cs/>
                <w:lang w:val="en-US"/>
              </w:rPr>
            </w:pPr>
          </w:p>
        </w:tc>
        <w:tc>
          <w:tcPr>
            <w:tcW w:w="13327" w:type="dxa"/>
            <w:gridSpan w:val="26"/>
          </w:tcPr>
          <w:p w:rsidR="00170D31" w:rsidRPr="00C9507B" w:rsidRDefault="00170D31" w:rsidP="008F7DB3">
            <w:pPr>
              <w:spacing w:line="320" w:lineRule="exact"/>
              <w:ind w:left="-130" w:right="-89"/>
              <w:jc w:val="center"/>
              <w:rPr>
                <w:rFonts w:ascii="Angsana New" w:hAnsi="Angsana New"/>
                <w:sz w:val="24"/>
                <w:szCs w:val="24"/>
                <w:cs/>
                <w:lang w:val="en-US"/>
              </w:rPr>
            </w:pPr>
            <w:r w:rsidRPr="00C9507B">
              <w:rPr>
                <w:rFonts w:ascii="Angsana New" w:hAnsi="Angsana New"/>
                <w:i/>
                <w:iCs/>
                <w:sz w:val="24"/>
                <w:szCs w:val="24"/>
                <w:cs/>
                <w:lang w:val="en-US"/>
              </w:rPr>
              <w:t>(บาท)</w:t>
            </w:r>
          </w:p>
        </w:tc>
      </w:tr>
      <w:tr w:rsidR="00170D31" w:rsidRPr="00C9507B" w:rsidTr="008F7DB3">
        <w:trPr>
          <w:gridAfter w:val="2"/>
          <w:wAfter w:w="274" w:type="dxa"/>
        </w:trPr>
        <w:tc>
          <w:tcPr>
            <w:tcW w:w="2153" w:type="dxa"/>
          </w:tcPr>
          <w:p w:rsidR="00170D31" w:rsidRPr="00C9507B" w:rsidRDefault="00170D31" w:rsidP="008F7DB3">
            <w:pPr>
              <w:spacing w:line="240" w:lineRule="atLeast"/>
              <w:ind w:left="-18"/>
              <w:rPr>
                <w:rFonts w:ascii="Angsana New" w:hAnsi="Angsana New"/>
                <w:b/>
                <w:bCs/>
                <w:sz w:val="24"/>
                <w:szCs w:val="24"/>
                <w:cs/>
                <w:lang w:val="en-US"/>
              </w:rPr>
            </w:pPr>
            <w:r w:rsidRPr="00C9507B">
              <w:rPr>
                <w:rFonts w:ascii="Angsana New" w:hAnsi="Angsana New" w:hint="cs"/>
                <w:b/>
                <w:bCs/>
                <w:sz w:val="24"/>
                <w:szCs w:val="24"/>
                <w:cs/>
                <w:lang w:val="en-US"/>
              </w:rPr>
              <w:t>ราคาทุน</w:t>
            </w:r>
          </w:p>
        </w:tc>
        <w:tc>
          <w:tcPr>
            <w:tcW w:w="13327" w:type="dxa"/>
            <w:gridSpan w:val="26"/>
          </w:tcPr>
          <w:p w:rsidR="00170D31" w:rsidRPr="00C9507B" w:rsidRDefault="00170D31" w:rsidP="008F7DB3">
            <w:pPr>
              <w:spacing w:line="240" w:lineRule="atLeast"/>
              <w:ind w:left="-130" w:right="-89"/>
              <w:jc w:val="center"/>
              <w:rPr>
                <w:rFonts w:ascii="Angsana New" w:hAnsi="Angsana New"/>
                <w:i/>
                <w:iCs/>
                <w:sz w:val="24"/>
                <w:szCs w:val="24"/>
                <w:cs/>
                <w:lang w:val="en-US"/>
              </w:rPr>
            </w:pPr>
          </w:p>
        </w:tc>
      </w:tr>
      <w:tr w:rsidR="00170D31" w:rsidRPr="00C9507B" w:rsidTr="008F7DB3">
        <w:trPr>
          <w:gridAfter w:val="2"/>
          <w:wAfter w:w="274" w:type="dxa"/>
        </w:trPr>
        <w:tc>
          <w:tcPr>
            <w:tcW w:w="2153" w:type="dxa"/>
          </w:tcPr>
          <w:p w:rsidR="00170D31" w:rsidRPr="00C9507B" w:rsidRDefault="00170D31" w:rsidP="008F7DB3">
            <w:pPr>
              <w:tabs>
                <w:tab w:val="left" w:pos="330"/>
              </w:tabs>
              <w:spacing w:line="240" w:lineRule="atLeast"/>
              <w:ind w:left="-18" w:right="-108"/>
              <w:rPr>
                <w:rFonts w:ascii="Angsana New" w:hAnsi="Angsana New"/>
                <w:sz w:val="24"/>
                <w:szCs w:val="24"/>
                <w:cs/>
                <w:lang w:val="en-US"/>
              </w:rPr>
            </w:pPr>
            <w:r w:rsidRPr="00C9507B">
              <w:rPr>
                <w:rFonts w:ascii="Angsana New" w:hAnsi="Angsana New" w:hint="cs"/>
                <w:sz w:val="24"/>
                <w:szCs w:val="24"/>
                <w:cs/>
                <w:lang w:val="en-US"/>
              </w:rPr>
              <w:t>ณ วันที่ 1 มกราคม 255</w:t>
            </w:r>
            <w:r>
              <w:rPr>
                <w:rFonts w:ascii="Angsana New" w:hAnsi="Angsana New" w:hint="cs"/>
                <w:sz w:val="24"/>
                <w:szCs w:val="24"/>
                <w:cs/>
                <w:lang w:val="en-US"/>
              </w:rPr>
              <w:t>7</w:t>
            </w:r>
          </w:p>
        </w:tc>
        <w:tc>
          <w:tcPr>
            <w:tcW w:w="836" w:type="dxa"/>
          </w:tcPr>
          <w:p w:rsidR="00170D31" w:rsidRPr="00A5531A" w:rsidRDefault="00170D31" w:rsidP="008F7DB3">
            <w:pPr>
              <w:tabs>
                <w:tab w:val="decimal" w:pos="645"/>
              </w:tabs>
              <w:spacing w:line="240" w:lineRule="atLeast"/>
              <w:ind w:left="-122" w:right="-54"/>
              <w:rPr>
                <w:rFonts w:ascii="Angsana New" w:hAnsi="Angsana New"/>
                <w:lang w:val="en-US"/>
              </w:rPr>
            </w:pPr>
            <w:r w:rsidRPr="00A5531A">
              <w:rPr>
                <w:rFonts w:ascii="Angsana New" w:hAnsi="Angsana New"/>
                <w:lang w:val="en-US"/>
              </w:rPr>
              <w:t>78,096,823</w:t>
            </w:r>
          </w:p>
        </w:tc>
        <w:tc>
          <w:tcPr>
            <w:tcW w:w="257" w:type="dxa"/>
            <w:gridSpan w:val="2"/>
          </w:tcPr>
          <w:p w:rsidR="00170D31" w:rsidRPr="00A5531A" w:rsidRDefault="00170D31" w:rsidP="008F7DB3">
            <w:pPr>
              <w:tabs>
                <w:tab w:val="decimal" w:pos="438"/>
              </w:tabs>
              <w:spacing w:line="240" w:lineRule="atLeast"/>
              <w:ind w:left="-122"/>
              <w:jc w:val="center"/>
              <w:rPr>
                <w:rFonts w:ascii="Angsana New" w:hAnsi="Angsana New"/>
                <w:lang w:val="en-US"/>
              </w:rPr>
            </w:pPr>
          </w:p>
        </w:tc>
        <w:tc>
          <w:tcPr>
            <w:tcW w:w="877" w:type="dxa"/>
          </w:tcPr>
          <w:p w:rsidR="00170D31" w:rsidRPr="00A5531A" w:rsidRDefault="00170D31" w:rsidP="008F7DB3">
            <w:pPr>
              <w:tabs>
                <w:tab w:val="decimal" w:pos="689"/>
              </w:tabs>
              <w:spacing w:line="240" w:lineRule="atLeast"/>
              <w:ind w:left="-121" w:right="-111"/>
              <w:rPr>
                <w:rFonts w:ascii="Angsana New" w:hAnsi="Angsana New"/>
                <w:lang w:val="en-US"/>
              </w:rPr>
            </w:pPr>
            <w:r w:rsidRPr="00A5531A">
              <w:rPr>
                <w:rFonts w:ascii="Angsana New" w:hAnsi="Angsana New"/>
                <w:lang w:val="en-US"/>
              </w:rPr>
              <w:t>392,108,170</w:t>
            </w:r>
          </w:p>
        </w:tc>
        <w:tc>
          <w:tcPr>
            <w:tcW w:w="253" w:type="dxa"/>
          </w:tcPr>
          <w:p w:rsidR="00170D31" w:rsidRPr="00A5531A" w:rsidRDefault="00170D31" w:rsidP="008F7DB3">
            <w:pPr>
              <w:tabs>
                <w:tab w:val="decimal" w:pos="438"/>
              </w:tabs>
              <w:spacing w:line="240" w:lineRule="atLeast"/>
              <w:ind w:left="-122"/>
              <w:jc w:val="center"/>
              <w:rPr>
                <w:rFonts w:ascii="Angsana New" w:hAnsi="Angsana New"/>
                <w:lang w:val="en-US"/>
              </w:rPr>
            </w:pPr>
          </w:p>
        </w:tc>
        <w:tc>
          <w:tcPr>
            <w:tcW w:w="1097" w:type="dxa"/>
            <w:gridSpan w:val="3"/>
          </w:tcPr>
          <w:p w:rsidR="00170D31" w:rsidRPr="00A5531A" w:rsidRDefault="00170D31" w:rsidP="008F7DB3">
            <w:pPr>
              <w:tabs>
                <w:tab w:val="decimal" w:pos="809"/>
              </w:tabs>
              <w:spacing w:line="240" w:lineRule="atLeast"/>
              <w:ind w:left="-91" w:right="-108"/>
              <w:rPr>
                <w:rFonts w:ascii="Angsana New" w:hAnsi="Angsana New"/>
                <w:lang w:val="en-US"/>
              </w:rPr>
            </w:pPr>
            <w:r w:rsidRPr="00A5531A">
              <w:rPr>
                <w:rFonts w:ascii="Angsana New" w:hAnsi="Angsana New"/>
                <w:lang w:val="en-US"/>
              </w:rPr>
              <w:t>169,035,562</w:t>
            </w:r>
          </w:p>
        </w:tc>
        <w:tc>
          <w:tcPr>
            <w:tcW w:w="270" w:type="dxa"/>
          </w:tcPr>
          <w:p w:rsidR="00170D31" w:rsidRPr="00A5531A" w:rsidRDefault="00170D31" w:rsidP="008F7DB3">
            <w:pPr>
              <w:tabs>
                <w:tab w:val="decimal" w:pos="973"/>
              </w:tabs>
              <w:spacing w:line="240" w:lineRule="atLeast"/>
              <w:rPr>
                <w:rFonts w:ascii="Angsana New" w:hAnsi="Angsana New"/>
                <w:lang w:val="en-US"/>
              </w:rPr>
            </w:pPr>
          </w:p>
        </w:tc>
        <w:tc>
          <w:tcPr>
            <w:tcW w:w="990" w:type="dxa"/>
          </w:tcPr>
          <w:p w:rsidR="00170D31" w:rsidRPr="00A5531A" w:rsidRDefault="00170D31" w:rsidP="008F7DB3">
            <w:pPr>
              <w:tabs>
                <w:tab w:val="decimal" w:pos="699"/>
              </w:tabs>
              <w:spacing w:line="240" w:lineRule="atLeast"/>
              <w:ind w:left="-108" w:right="-108"/>
              <w:rPr>
                <w:rFonts w:ascii="Angsana New" w:hAnsi="Angsana New"/>
                <w:lang w:val="en-US"/>
              </w:rPr>
            </w:pPr>
            <w:r w:rsidRPr="00A5531A">
              <w:rPr>
                <w:rFonts w:ascii="Angsana New" w:hAnsi="Angsana New"/>
                <w:lang w:val="en-US"/>
              </w:rPr>
              <w:t>7,796,921</w:t>
            </w:r>
          </w:p>
        </w:tc>
        <w:tc>
          <w:tcPr>
            <w:tcW w:w="236" w:type="dxa"/>
          </w:tcPr>
          <w:p w:rsidR="00170D31" w:rsidRPr="00A5531A" w:rsidRDefault="00170D31" w:rsidP="008F7DB3">
            <w:pPr>
              <w:tabs>
                <w:tab w:val="decimal" w:pos="881"/>
              </w:tabs>
              <w:spacing w:line="240" w:lineRule="atLeast"/>
              <w:rPr>
                <w:rFonts w:ascii="Angsana New" w:hAnsi="Angsana New"/>
                <w:lang w:val="en-US"/>
              </w:rPr>
            </w:pPr>
          </w:p>
        </w:tc>
        <w:tc>
          <w:tcPr>
            <w:tcW w:w="869" w:type="dxa"/>
          </w:tcPr>
          <w:p w:rsidR="00170D31" w:rsidRPr="00A5531A" w:rsidRDefault="00170D31" w:rsidP="008F7DB3">
            <w:pPr>
              <w:tabs>
                <w:tab w:val="decimal" w:pos="646"/>
              </w:tabs>
              <w:spacing w:line="240" w:lineRule="atLeast"/>
              <w:ind w:left="-122" w:right="-83"/>
              <w:rPr>
                <w:rFonts w:ascii="Angsana New" w:hAnsi="Angsana New"/>
                <w:lang w:val="en-US"/>
              </w:rPr>
            </w:pPr>
            <w:r w:rsidRPr="00A5531A">
              <w:rPr>
                <w:rFonts w:ascii="Angsana New" w:hAnsi="Angsana New"/>
                <w:lang w:val="en-US"/>
              </w:rPr>
              <w:t>730,279,547</w:t>
            </w:r>
          </w:p>
        </w:tc>
        <w:tc>
          <w:tcPr>
            <w:tcW w:w="236" w:type="dxa"/>
          </w:tcPr>
          <w:p w:rsidR="00170D31" w:rsidRPr="00A5531A" w:rsidRDefault="00170D31" w:rsidP="008F7DB3">
            <w:pPr>
              <w:tabs>
                <w:tab w:val="decimal" w:pos="881"/>
              </w:tabs>
              <w:spacing w:line="240" w:lineRule="atLeast"/>
              <w:rPr>
                <w:rFonts w:ascii="Angsana New" w:hAnsi="Angsana New"/>
                <w:lang w:val="en-US"/>
              </w:rPr>
            </w:pPr>
          </w:p>
        </w:tc>
        <w:tc>
          <w:tcPr>
            <w:tcW w:w="1089" w:type="dxa"/>
          </w:tcPr>
          <w:p w:rsidR="00170D31" w:rsidRPr="00A5531A" w:rsidRDefault="00170D31" w:rsidP="008F7DB3">
            <w:pPr>
              <w:tabs>
                <w:tab w:val="decimal" w:pos="813"/>
              </w:tabs>
              <w:spacing w:line="240" w:lineRule="atLeast"/>
              <w:ind w:left="-99" w:right="-81"/>
              <w:rPr>
                <w:rFonts w:ascii="Angsana New" w:hAnsi="Angsana New"/>
                <w:lang w:val="en-US"/>
              </w:rPr>
            </w:pPr>
            <w:r w:rsidRPr="00A5531A">
              <w:rPr>
                <w:rFonts w:ascii="Angsana New" w:hAnsi="Angsana New"/>
                <w:lang w:val="en-US"/>
              </w:rPr>
              <w:t>6,849,007,546</w:t>
            </w:r>
          </w:p>
        </w:tc>
        <w:tc>
          <w:tcPr>
            <w:tcW w:w="248" w:type="dxa"/>
          </w:tcPr>
          <w:p w:rsidR="00170D31" w:rsidRPr="00A5531A" w:rsidRDefault="00170D31" w:rsidP="008F7DB3">
            <w:pPr>
              <w:tabs>
                <w:tab w:val="decimal" w:pos="881"/>
              </w:tabs>
              <w:spacing w:line="240" w:lineRule="atLeast"/>
              <w:rPr>
                <w:rFonts w:ascii="Angsana New" w:hAnsi="Angsana New"/>
                <w:lang w:val="en-US"/>
              </w:rPr>
            </w:pPr>
          </w:p>
        </w:tc>
        <w:tc>
          <w:tcPr>
            <w:tcW w:w="1012" w:type="dxa"/>
          </w:tcPr>
          <w:p w:rsidR="00170D31" w:rsidRPr="00A5531A" w:rsidRDefault="00170D31" w:rsidP="008F7DB3">
            <w:pPr>
              <w:tabs>
                <w:tab w:val="decimal" w:pos="724"/>
              </w:tabs>
              <w:spacing w:line="240" w:lineRule="atLeast"/>
              <w:ind w:left="-86" w:right="-144"/>
              <w:rPr>
                <w:rFonts w:ascii="Angsana New" w:hAnsi="Angsana New"/>
                <w:lang w:val="en-US"/>
              </w:rPr>
            </w:pPr>
            <w:r w:rsidRPr="00A5531A">
              <w:rPr>
                <w:rFonts w:ascii="Angsana New" w:hAnsi="Angsana New"/>
                <w:lang w:val="en-US"/>
              </w:rPr>
              <w:t>77,969,092</w:t>
            </w:r>
          </w:p>
        </w:tc>
        <w:tc>
          <w:tcPr>
            <w:tcW w:w="254" w:type="dxa"/>
          </w:tcPr>
          <w:p w:rsidR="00170D31" w:rsidRPr="00A5531A" w:rsidRDefault="00170D31" w:rsidP="008F7DB3">
            <w:pPr>
              <w:tabs>
                <w:tab w:val="decimal" w:pos="881"/>
              </w:tabs>
              <w:spacing w:line="240" w:lineRule="atLeast"/>
              <w:rPr>
                <w:rFonts w:ascii="Angsana New" w:hAnsi="Angsana New"/>
                <w:lang w:val="en-US"/>
              </w:rPr>
            </w:pPr>
          </w:p>
        </w:tc>
        <w:tc>
          <w:tcPr>
            <w:tcW w:w="889" w:type="dxa"/>
          </w:tcPr>
          <w:p w:rsidR="00170D31" w:rsidRPr="00A5531A" w:rsidRDefault="00170D31" w:rsidP="008F7DB3">
            <w:pPr>
              <w:tabs>
                <w:tab w:val="decimal" w:pos="628"/>
              </w:tabs>
              <w:spacing w:line="240" w:lineRule="atLeast"/>
              <w:ind w:left="-92" w:right="-135"/>
              <w:jc w:val="both"/>
              <w:rPr>
                <w:rFonts w:ascii="Angsana New" w:hAnsi="Angsana New"/>
                <w:lang w:val="en-US"/>
              </w:rPr>
            </w:pPr>
            <w:r w:rsidRPr="00A5531A">
              <w:rPr>
                <w:rFonts w:ascii="Angsana New" w:hAnsi="Angsana New"/>
                <w:lang w:val="en-US"/>
              </w:rPr>
              <w:t>15,852,832</w:t>
            </w:r>
          </w:p>
        </w:tc>
        <w:tc>
          <w:tcPr>
            <w:tcW w:w="236" w:type="dxa"/>
          </w:tcPr>
          <w:p w:rsidR="00170D31" w:rsidRPr="00A5531A" w:rsidRDefault="00170D31" w:rsidP="008F7DB3">
            <w:pPr>
              <w:tabs>
                <w:tab w:val="decimal" w:pos="317"/>
              </w:tabs>
              <w:spacing w:line="240" w:lineRule="atLeast"/>
              <w:rPr>
                <w:rFonts w:ascii="Angsana New" w:hAnsi="Angsana New"/>
                <w:lang w:val="en-US"/>
              </w:rPr>
            </w:pPr>
          </w:p>
        </w:tc>
        <w:tc>
          <w:tcPr>
            <w:tcW w:w="969" w:type="dxa"/>
          </w:tcPr>
          <w:p w:rsidR="00170D31" w:rsidRPr="00A5531A" w:rsidRDefault="00170D31" w:rsidP="008F7DB3">
            <w:pPr>
              <w:tabs>
                <w:tab w:val="decimal" w:pos="646"/>
              </w:tabs>
              <w:spacing w:line="240" w:lineRule="atLeast"/>
              <w:ind w:left="-122" w:right="-26"/>
              <w:rPr>
                <w:rFonts w:ascii="Angsana New" w:hAnsi="Angsana New"/>
                <w:lang w:val="en-US"/>
              </w:rPr>
            </w:pPr>
            <w:r w:rsidRPr="00A5531A">
              <w:rPr>
                <w:rFonts w:ascii="Angsana New" w:hAnsi="Angsana New"/>
                <w:lang w:val="en-US"/>
              </w:rPr>
              <w:t>22,317,609</w:t>
            </w:r>
          </w:p>
        </w:tc>
        <w:tc>
          <w:tcPr>
            <w:tcW w:w="270" w:type="dxa"/>
          </w:tcPr>
          <w:p w:rsidR="00170D31" w:rsidRPr="00A5531A" w:rsidRDefault="00170D31" w:rsidP="008F7DB3">
            <w:pPr>
              <w:tabs>
                <w:tab w:val="decimal" w:pos="881"/>
              </w:tabs>
              <w:spacing w:line="240" w:lineRule="atLeast"/>
              <w:rPr>
                <w:rFonts w:ascii="Angsana New" w:hAnsi="Angsana New"/>
                <w:lang w:val="en-US"/>
              </w:rPr>
            </w:pPr>
          </w:p>
        </w:tc>
        <w:tc>
          <w:tcPr>
            <w:tcW w:w="1088" w:type="dxa"/>
          </w:tcPr>
          <w:p w:rsidR="00170D31" w:rsidRPr="00A5531A" w:rsidRDefault="00170D31" w:rsidP="008F7DB3">
            <w:pPr>
              <w:tabs>
                <w:tab w:val="decimal" w:pos="890"/>
              </w:tabs>
              <w:spacing w:line="240" w:lineRule="atLeast"/>
              <w:ind w:left="-130" w:right="-89"/>
              <w:rPr>
                <w:rFonts w:ascii="Angsana New" w:hAnsi="Angsana New"/>
                <w:lang w:val="en-US"/>
              </w:rPr>
            </w:pPr>
            <w:r w:rsidRPr="00A5531A">
              <w:rPr>
                <w:rFonts w:ascii="Angsana New" w:hAnsi="Angsana New"/>
                <w:lang w:val="en-US"/>
              </w:rPr>
              <w:t>108,157,084</w:t>
            </w:r>
          </w:p>
        </w:tc>
        <w:tc>
          <w:tcPr>
            <w:tcW w:w="236" w:type="dxa"/>
            <w:gridSpan w:val="2"/>
          </w:tcPr>
          <w:p w:rsidR="00170D31" w:rsidRPr="00A5531A" w:rsidRDefault="00170D31" w:rsidP="008F7DB3">
            <w:pPr>
              <w:tabs>
                <w:tab w:val="decimal" w:pos="635"/>
              </w:tabs>
              <w:spacing w:line="240" w:lineRule="atLeast"/>
              <w:ind w:left="-62" w:right="-111"/>
              <w:rPr>
                <w:rFonts w:ascii="Angsana New" w:hAnsi="Angsana New"/>
                <w:lang w:val="en-US"/>
              </w:rPr>
            </w:pPr>
          </w:p>
        </w:tc>
        <w:tc>
          <w:tcPr>
            <w:tcW w:w="1115" w:type="dxa"/>
            <w:gridSpan w:val="2"/>
          </w:tcPr>
          <w:p w:rsidR="00170D31" w:rsidRPr="00A5531A" w:rsidRDefault="00170D31" w:rsidP="008F7DB3">
            <w:pPr>
              <w:tabs>
                <w:tab w:val="decimal" w:pos="899"/>
              </w:tabs>
              <w:spacing w:line="240" w:lineRule="atLeast"/>
              <w:ind w:left="-128" w:right="-111"/>
              <w:rPr>
                <w:rFonts w:ascii="Angsana New" w:hAnsi="Angsana New"/>
                <w:lang w:val="en-US"/>
              </w:rPr>
            </w:pPr>
            <w:r w:rsidRPr="00A5531A">
              <w:rPr>
                <w:rFonts w:ascii="Angsana New" w:hAnsi="Angsana New"/>
                <w:lang w:val="en-US"/>
              </w:rPr>
              <w:t>8,450,621,186</w:t>
            </w:r>
          </w:p>
        </w:tc>
      </w:tr>
      <w:tr w:rsidR="00170D31" w:rsidRPr="00C9507B" w:rsidTr="008F7DB3">
        <w:trPr>
          <w:gridAfter w:val="2"/>
          <w:wAfter w:w="274" w:type="dxa"/>
        </w:trPr>
        <w:tc>
          <w:tcPr>
            <w:tcW w:w="2153" w:type="dxa"/>
            <w:vAlign w:val="bottom"/>
          </w:tcPr>
          <w:p w:rsidR="00170D31" w:rsidRPr="00C9507B" w:rsidRDefault="00170D31" w:rsidP="008F7DB3">
            <w:pPr>
              <w:tabs>
                <w:tab w:val="left" w:pos="432"/>
              </w:tabs>
              <w:spacing w:line="240" w:lineRule="atLeast"/>
              <w:ind w:left="-18" w:right="-108"/>
              <w:rPr>
                <w:rFonts w:ascii="Angsana New" w:hAnsi="Angsana New"/>
                <w:sz w:val="24"/>
                <w:szCs w:val="24"/>
                <w:lang w:val="en-US"/>
              </w:rPr>
            </w:pPr>
            <w:r w:rsidRPr="00C9507B">
              <w:rPr>
                <w:rFonts w:ascii="Angsana New" w:hAnsi="Angsana New" w:hint="cs"/>
                <w:sz w:val="24"/>
                <w:szCs w:val="24"/>
                <w:cs/>
                <w:lang w:val="en-US"/>
              </w:rPr>
              <w:t>เพิ่มขึ้น</w:t>
            </w:r>
          </w:p>
        </w:tc>
        <w:tc>
          <w:tcPr>
            <w:tcW w:w="836" w:type="dxa"/>
          </w:tcPr>
          <w:p w:rsidR="00170D31" w:rsidRPr="00C9507B" w:rsidRDefault="00170D31" w:rsidP="008F7DB3">
            <w:pPr>
              <w:tabs>
                <w:tab w:val="decimal" w:pos="378"/>
              </w:tabs>
              <w:spacing w:line="240" w:lineRule="atLeast"/>
              <w:ind w:left="-122" w:right="-54"/>
              <w:rPr>
                <w:rFonts w:ascii="Angsana New" w:hAnsi="Angsana New"/>
                <w:lang w:val="en-US"/>
              </w:rPr>
            </w:pPr>
            <w:r w:rsidRPr="00C9507B">
              <w:rPr>
                <w:rFonts w:ascii="Angsana New" w:hAnsi="Angsana New"/>
                <w:lang w:val="en-US"/>
              </w:rPr>
              <w:t>-</w:t>
            </w:r>
          </w:p>
        </w:tc>
        <w:tc>
          <w:tcPr>
            <w:tcW w:w="257" w:type="dxa"/>
            <w:gridSpan w:val="2"/>
          </w:tcPr>
          <w:p w:rsidR="00170D31" w:rsidRPr="00C9507B" w:rsidRDefault="00170D31" w:rsidP="008F7DB3">
            <w:pPr>
              <w:spacing w:line="240" w:lineRule="atLeast"/>
              <w:ind w:left="-122"/>
              <w:jc w:val="center"/>
              <w:rPr>
                <w:rFonts w:ascii="Angsana New" w:hAnsi="Angsana New"/>
                <w:lang w:val="en-US"/>
              </w:rPr>
            </w:pPr>
          </w:p>
        </w:tc>
        <w:tc>
          <w:tcPr>
            <w:tcW w:w="877" w:type="dxa"/>
          </w:tcPr>
          <w:p w:rsidR="00170D31" w:rsidRPr="00C9507B" w:rsidRDefault="00170D31" w:rsidP="008F7DB3">
            <w:pPr>
              <w:tabs>
                <w:tab w:val="decimal" w:pos="365"/>
              </w:tabs>
              <w:spacing w:line="240" w:lineRule="atLeast"/>
              <w:ind w:left="-62" w:right="-111"/>
              <w:rPr>
                <w:rFonts w:ascii="Angsana New" w:hAnsi="Angsana New"/>
                <w:lang w:val="en-US"/>
              </w:rPr>
            </w:pPr>
            <w:r w:rsidRPr="00C9507B">
              <w:rPr>
                <w:rFonts w:ascii="Angsana New" w:hAnsi="Angsana New"/>
                <w:lang w:val="en-US"/>
              </w:rPr>
              <w:t>-</w:t>
            </w:r>
          </w:p>
        </w:tc>
        <w:tc>
          <w:tcPr>
            <w:tcW w:w="253" w:type="dxa"/>
          </w:tcPr>
          <w:p w:rsidR="00170D31" w:rsidRPr="00C9507B" w:rsidRDefault="00170D31" w:rsidP="008F7DB3">
            <w:pPr>
              <w:spacing w:line="240" w:lineRule="atLeast"/>
              <w:ind w:left="-122"/>
              <w:jc w:val="center"/>
              <w:rPr>
                <w:rFonts w:ascii="Angsana New" w:hAnsi="Angsana New"/>
                <w:lang w:val="en-US"/>
              </w:rPr>
            </w:pPr>
          </w:p>
        </w:tc>
        <w:tc>
          <w:tcPr>
            <w:tcW w:w="1097" w:type="dxa"/>
            <w:gridSpan w:val="3"/>
          </w:tcPr>
          <w:p w:rsidR="00170D31" w:rsidRPr="00C9507B" w:rsidRDefault="00170D31" w:rsidP="008F7DB3">
            <w:pPr>
              <w:tabs>
                <w:tab w:val="decimal" w:pos="809"/>
              </w:tabs>
              <w:spacing w:line="240" w:lineRule="atLeast"/>
              <w:ind w:left="-91" w:right="-108"/>
              <w:rPr>
                <w:rFonts w:ascii="Angsana New" w:hAnsi="Angsana New"/>
                <w:lang w:val="en-US"/>
              </w:rPr>
            </w:pPr>
            <w:r w:rsidRPr="00C9507B">
              <w:rPr>
                <w:rFonts w:ascii="Angsana New" w:hAnsi="Angsana New"/>
                <w:lang w:val="en-US"/>
              </w:rPr>
              <w:t>38,258,042</w:t>
            </w:r>
          </w:p>
        </w:tc>
        <w:tc>
          <w:tcPr>
            <w:tcW w:w="270" w:type="dxa"/>
          </w:tcPr>
          <w:p w:rsidR="00170D31" w:rsidRPr="00C9507B" w:rsidRDefault="00170D31" w:rsidP="008F7DB3">
            <w:pPr>
              <w:tabs>
                <w:tab w:val="decimal" w:pos="973"/>
              </w:tabs>
              <w:spacing w:line="240" w:lineRule="atLeast"/>
              <w:rPr>
                <w:rFonts w:ascii="Angsana New" w:hAnsi="Angsana New"/>
                <w:lang w:val="en-US"/>
              </w:rPr>
            </w:pPr>
          </w:p>
        </w:tc>
        <w:tc>
          <w:tcPr>
            <w:tcW w:w="990" w:type="dxa"/>
          </w:tcPr>
          <w:p w:rsidR="00170D31" w:rsidRPr="00C9507B" w:rsidRDefault="00170D31" w:rsidP="008F7DB3">
            <w:pPr>
              <w:tabs>
                <w:tab w:val="decimal" w:pos="378"/>
              </w:tabs>
              <w:spacing w:line="240" w:lineRule="atLeast"/>
              <w:ind w:left="-122" w:right="-54"/>
              <w:rPr>
                <w:rFonts w:ascii="Angsana New" w:hAnsi="Angsana New"/>
                <w:lang w:val="en-US"/>
              </w:rPr>
            </w:pPr>
            <w:r w:rsidRPr="00C9507B">
              <w:rPr>
                <w:rFonts w:ascii="Angsana New" w:hAnsi="Angsana New"/>
                <w:lang w:val="en-US"/>
              </w:rPr>
              <w:t>-</w:t>
            </w:r>
          </w:p>
        </w:tc>
        <w:tc>
          <w:tcPr>
            <w:tcW w:w="236" w:type="dxa"/>
          </w:tcPr>
          <w:p w:rsidR="00170D31" w:rsidRPr="00C9507B" w:rsidRDefault="00170D31" w:rsidP="008F7DB3">
            <w:pPr>
              <w:tabs>
                <w:tab w:val="decimal" w:pos="881"/>
              </w:tabs>
              <w:spacing w:line="240" w:lineRule="atLeast"/>
              <w:rPr>
                <w:rFonts w:ascii="Angsana New" w:hAnsi="Angsana New"/>
                <w:lang w:val="en-US"/>
              </w:rPr>
            </w:pPr>
          </w:p>
        </w:tc>
        <w:tc>
          <w:tcPr>
            <w:tcW w:w="869" w:type="dxa"/>
          </w:tcPr>
          <w:p w:rsidR="00170D31" w:rsidRPr="00C9507B" w:rsidRDefault="00170D31" w:rsidP="008F7DB3">
            <w:pPr>
              <w:tabs>
                <w:tab w:val="decimal" w:pos="378"/>
              </w:tabs>
              <w:spacing w:line="240" w:lineRule="atLeast"/>
              <w:ind w:left="-122" w:right="-54"/>
              <w:rPr>
                <w:rFonts w:ascii="Angsana New" w:hAnsi="Angsana New"/>
                <w:lang w:val="en-US"/>
              </w:rPr>
            </w:pPr>
            <w:r w:rsidRPr="00C9507B">
              <w:rPr>
                <w:rFonts w:ascii="Angsana New" w:hAnsi="Angsana New"/>
                <w:lang w:val="en-US"/>
              </w:rPr>
              <w:t>-</w:t>
            </w:r>
          </w:p>
        </w:tc>
        <w:tc>
          <w:tcPr>
            <w:tcW w:w="236" w:type="dxa"/>
          </w:tcPr>
          <w:p w:rsidR="00170D31" w:rsidRPr="00C9507B" w:rsidRDefault="00170D31" w:rsidP="008F7DB3">
            <w:pPr>
              <w:tabs>
                <w:tab w:val="decimal" w:pos="881"/>
              </w:tabs>
              <w:spacing w:line="240" w:lineRule="atLeast"/>
              <w:rPr>
                <w:rFonts w:ascii="Angsana New" w:hAnsi="Angsana New"/>
                <w:lang w:val="en-US"/>
              </w:rPr>
            </w:pPr>
          </w:p>
        </w:tc>
        <w:tc>
          <w:tcPr>
            <w:tcW w:w="1089" w:type="dxa"/>
          </w:tcPr>
          <w:p w:rsidR="00170D31" w:rsidRPr="00C9507B" w:rsidRDefault="00170D31" w:rsidP="008F7DB3">
            <w:pPr>
              <w:tabs>
                <w:tab w:val="decimal" w:pos="813"/>
              </w:tabs>
              <w:spacing w:line="240" w:lineRule="atLeast"/>
              <w:ind w:left="-99" w:right="-81"/>
              <w:rPr>
                <w:rFonts w:ascii="Angsana New" w:hAnsi="Angsana New"/>
                <w:lang w:val="en-US"/>
              </w:rPr>
            </w:pPr>
            <w:r w:rsidRPr="00C9507B">
              <w:rPr>
                <w:rFonts w:ascii="Angsana New" w:hAnsi="Angsana New"/>
                <w:lang w:val="en-US"/>
              </w:rPr>
              <w:t>487,805</w:t>
            </w:r>
          </w:p>
        </w:tc>
        <w:tc>
          <w:tcPr>
            <w:tcW w:w="248" w:type="dxa"/>
          </w:tcPr>
          <w:p w:rsidR="00170D31" w:rsidRPr="00C9507B" w:rsidRDefault="00170D31" w:rsidP="008F7DB3">
            <w:pPr>
              <w:tabs>
                <w:tab w:val="decimal" w:pos="881"/>
              </w:tabs>
              <w:spacing w:line="240" w:lineRule="atLeast"/>
              <w:rPr>
                <w:rFonts w:ascii="Angsana New" w:hAnsi="Angsana New"/>
                <w:lang w:val="en-US"/>
              </w:rPr>
            </w:pPr>
          </w:p>
        </w:tc>
        <w:tc>
          <w:tcPr>
            <w:tcW w:w="1012" w:type="dxa"/>
          </w:tcPr>
          <w:p w:rsidR="00170D31" w:rsidRPr="00C9507B" w:rsidRDefault="00170D31" w:rsidP="008F7DB3">
            <w:pPr>
              <w:tabs>
                <w:tab w:val="decimal" w:pos="724"/>
              </w:tabs>
              <w:spacing w:line="240" w:lineRule="atLeast"/>
              <w:ind w:left="-86" w:right="-144"/>
              <w:rPr>
                <w:rFonts w:ascii="Angsana New" w:hAnsi="Angsana New"/>
                <w:lang w:val="en-US"/>
              </w:rPr>
            </w:pPr>
            <w:r w:rsidRPr="00C9507B">
              <w:rPr>
                <w:rFonts w:ascii="Angsana New" w:hAnsi="Angsana New"/>
                <w:lang w:val="en-US"/>
              </w:rPr>
              <w:t>8,854,535</w:t>
            </w:r>
          </w:p>
        </w:tc>
        <w:tc>
          <w:tcPr>
            <w:tcW w:w="254" w:type="dxa"/>
          </w:tcPr>
          <w:p w:rsidR="00170D31" w:rsidRPr="00C9507B" w:rsidRDefault="00170D31" w:rsidP="008F7DB3">
            <w:pPr>
              <w:tabs>
                <w:tab w:val="decimal" w:pos="881"/>
              </w:tabs>
              <w:spacing w:line="240" w:lineRule="atLeast"/>
              <w:rPr>
                <w:rFonts w:ascii="Angsana New" w:hAnsi="Angsana New"/>
                <w:lang w:val="en-US"/>
              </w:rPr>
            </w:pPr>
          </w:p>
        </w:tc>
        <w:tc>
          <w:tcPr>
            <w:tcW w:w="889" w:type="dxa"/>
          </w:tcPr>
          <w:p w:rsidR="00170D31" w:rsidRPr="00C9507B" w:rsidRDefault="00170D31" w:rsidP="008F7DB3">
            <w:pPr>
              <w:tabs>
                <w:tab w:val="decimal" w:pos="628"/>
              </w:tabs>
              <w:spacing w:line="240" w:lineRule="atLeast"/>
              <w:ind w:left="-92" w:right="-135"/>
              <w:jc w:val="both"/>
              <w:rPr>
                <w:rFonts w:ascii="Angsana New" w:hAnsi="Angsana New"/>
                <w:lang w:val="en-US"/>
              </w:rPr>
            </w:pPr>
            <w:r w:rsidRPr="00C9507B">
              <w:rPr>
                <w:rFonts w:ascii="Angsana New" w:hAnsi="Angsana New"/>
                <w:lang w:val="en-US"/>
              </w:rPr>
              <w:t>7,359,196</w:t>
            </w:r>
          </w:p>
        </w:tc>
        <w:tc>
          <w:tcPr>
            <w:tcW w:w="236" w:type="dxa"/>
          </w:tcPr>
          <w:p w:rsidR="00170D31" w:rsidRPr="00C9507B" w:rsidRDefault="00170D31" w:rsidP="008F7DB3">
            <w:pPr>
              <w:tabs>
                <w:tab w:val="decimal" w:pos="317"/>
              </w:tabs>
              <w:spacing w:line="240" w:lineRule="atLeast"/>
              <w:rPr>
                <w:rFonts w:ascii="Angsana New" w:hAnsi="Angsana New"/>
                <w:lang w:val="en-US"/>
              </w:rPr>
            </w:pPr>
          </w:p>
        </w:tc>
        <w:tc>
          <w:tcPr>
            <w:tcW w:w="969" w:type="dxa"/>
          </w:tcPr>
          <w:p w:rsidR="00170D31" w:rsidRPr="00C9507B" w:rsidRDefault="00170D31" w:rsidP="008F7DB3">
            <w:pPr>
              <w:tabs>
                <w:tab w:val="decimal" w:pos="646"/>
              </w:tabs>
              <w:spacing w:line="240" w:lineRule="atLeast"/>
              <w:ind w:left="-122" w:right="-45"/>
              <w:rPr>
                <w:rFonts w:ascii="Angsana New" w:hAnsi="Angsana New"/>
                <w:lang w:val="en-US"/>
              </w:rPr>
            </w:pPr>
            <w:r w:rsidRPr="00C9507B">
              <w:rPr>
                <w:rFonts w:ascii="Angsana New" w:hAnsi="Angsana New"/>
                <w:lang w:val="en-US"/>
              </w:rPr>
              <w:t>21,492,611</w:t>
            </w:r>
          </w:p>
        </w:tc>
        <w:tc>
          <w:tcPr>
            <w:tcW w:w="270" w:type="dxa"/>
          </w:tcPr>
          <w:p w:rsidR="00170D31" w:rsidRPr="00C9507B" w:rsidRDefault="00170D31" w:rsidP="008F7DB3">
            <w:pPr>
              <w:tabs>
                <w:tab w:val="decimal" w:pos="881"/>
              </w:tabs>
              <w:spacing w:line="240" w:lineRule="atLeast"/>
              <w:rPr>
                <w:rFonts w:ascii="Angsana New" w:hAnsi="Angsana New"/>
                <w:lang w:val="en-US"/>
              </w:rPr>
            </w:pPr>
          </w:p>
        </w:tc>
        <w:tc>
          <w:tcPr>
            <w:tcW w:w="1088" w:type="dxa"/>
          </w:tcPr>
          <w:p w:rsidR="00170D31" w:rsidRPr="00C9507B" w:rsidRDefault="00170D31" w:rsidP="008F7DB3">
            <w:pPr>
              <w:tabs>
                <w:tab w:val="decimal" w:pos="890"/>
              </w:tabs>
              <w:spacing w:line="240" w:lineRule="atLeast"/>
              <w:ind w:left="-130" w:right="-89"/>
              <w:rPr>
                <w:rFonts w:ascii="Angsana New" w:hAnsi="Angsana New"/>
                <w:lang w:val="en-US"/>
              </w:rPr>
            </w:pPr>
            <w:r w:rsidRPr="00C9507B">
              <w:rPr>
                <w:rFonts w:ascii="Angsana New" w:hAnsi="Angsana New"/>
                <w:lang w:val="en-US"/>
              </w:rPr>
              <w:t>8,683,595,250</w:t>
            </w:r>
          </w:p>
        </w:tc>
        <w:tc>
          <w:tcPr>
            <w:tcW w:w="236" w:type="dxa"/>
            <w:gridSpan w:val="2"/>
          </w:tcPr>
          <w:p w:rsidR="00170D31" w:rsidRPr="00C9507B" w:rsidRDefault="00170D31" w:rsidP="008F7DB3">
            <w:pPr>
              <w:tabs>
                <w:tab w:val="decimal" w:pos="635"/>
              </w:tabs>
              <w:spacing w:line="240" w:lineRule="atLeast"/>
              <w:ind w:left="-62" w:right="-111"/>
              <w:rPr>
                <w:rFonts w:ascii="Angsana New" w:hAnsi="Angsana New"/>
                <w:lang w:val="en-US"/>
              </w:rPr>
            </w:pPr>
          </w:p>
        </w:tc>
        <w:tc>
          <w:tcPr>
            <w:tcW w:w="1115" w:type="dxa"/>
            <w:gridSpan w:val="2"/>
          </w:tcPr>
          <w:p w:rsidR="00170D31" w:rsidRPr="00C9507B" w:rsidRDefault="00170D31" w:rsidP="008F7DB3">
            <w:pPr>
              <w:tabs>
                <w:tab w:val="decimal" w:pos="899"/>
              </w:tabs>
              <w:spacing w:line="240" w:lineRule="atLeast"/>
              <w:ind w:left="-62" w:right="-111"/>
              <w:rPr>
                <w:rFonts w:ascii="Angsana New" w:hAnsi="Angsana New"/>
                <w:lang w:val="en-US"/>
              </w:rPr>
            </w:pPr>
            <w:r w:rsidRPr="00C9507B">
              <w:rPr>
                <w:rFonts w:ascii="Angsana New" w:hAnsi="Angsana New"/>
                <w:lang w:val="en-US"/>
              </w:rPr>
              <w:t>8,760,047,439</w:t>
            </w:r>
          </w:p>
        </w:tc>
      </w:tr>
      <w:tr w:rsidR="00170D31" w:rsidRPr="00C9507B" w:rsidTr="008F7DB3">
        <w:trPr>
          <w:gridAfter w:val="2"/>
          <w:wAfter w:w="274" w:type="dxa"/>
        </w:trPr>
        <w:tc>
          <w:tcPr>
            <w:tcW w:w="2153" w:type="dxa"/>
            <w:vAlign w:val="bottom"/>
          </w:tcPr>
          <w:p w:rsidR="00170D31" w:rsidRPr="00C9507B" w:rsidRDefault="00170D31" w:rsidP="008F7DB3">
            <w:pPr>
              <w:tabs>
                <w:tab w:val="left" w:pos="432"/>
              </w:tabs>
              <w:spacing w:line="240" w:lineRule="atLeast"/>
              <w:ind w:left="-18" w:right="-108"/>
              <w:rPr>
                <w:rFonts w:ascii="Angsana New" w:hAnsi="Angsana New"/>
                <w:sz w:val="24"/>
                <w:szCs w:val="24"/>
                <w:cs/>
                <w:lang w:val="en-US"/>
              </w:rPr>
            </w:pPr>
            <w:r w:rsidRPr="00C9507B">
              <w:rPr>
                <w:rFonts w:ascii="Angsana New" w:hAnsi="Angsana New" w:hint="cs"/>
                <w:sz w:val="24"/>
                <w:szCs w:val="24"/>
                <w:cs/>
                <w:lang w:val="en-US"/>
              </w:rPr>
              <w:t>เพิ่มขึ้น - จัดประเภทรายการ</w:t>
            </w:r>
          </w:p>
        </w:tc>
        <w:tc>
          <w:tcPr>
            <w:tcW w:w="836" w:type="dxa"/>
          </w:tcPr>
          <w:p w:rsidR="00170D31" w:rsidRPr="00C9507B" w:rsidRDefault="00170D31" w:rsidP="008F7DB3">
            <w:pPr>
              <w:tabs>
                <w:tab w:val="decimal" w:pos="378"/>
              </w:tabs>
              <w:spacing w:line="240" w:lineRule="atLeast"/>
              <w:ind w:left="-122" w:right="-54"/>
              <w:rPr>
                <w:rFonts w:ascii="Angsana New" w:hAnsi="Angsana New"/>
                <w:lang w:val="en-US"/>
              </w:rPr>
            </w:pPr>
            <w:r w:rsidRPr="00C9507B">
              <w:rPr>
                <w:rFonts w:ascii="Angsana New" w:hAnsi="Angsana New"/>
                <w:lang w:val="en-US"/>
              </w:rPr>
              <w:t>-</w:t>
            </w:r>
          </w:p>
        </w:tc>
        <w:tc>
          <w:tcPr>
            <w:tcW w:w="257" w:type="dxa"/>
            <w:gridSpan w:val="2"/>
          </w:tcPr>
          <w:p w:rsidR="00170D31" w:rsidRPr="00C9507B" w:rsidRDefault="00170D31" w:rsidP="008F7DB3">
            <w:pPr>
              <w:spacing w:line="240" w:lineRule="atLeast"/>
              <w:ind w:left="-122"/>
              <w:jc w:val="center"/>
              <w:rPr>
                <w:rFonts w:ascii="Angsana New" w:hAnsi="Angsana New"/>
                <w:lang w:val="en-US"/>
              </w:rPr>
            </w:pPr>
          </w:p>
        </w:tc>
        <w:tc>
          <w:tcPr>
            <w:tcW w:w="877" w:type="dxa"/>
          </w:tcPr>
          <w:p w:rsidR="00170D31" w:rsidRPr="00C9507B" w:rsidRDefault="00170D31" w:rsidP="008F7DB3">
            <w:pPr>
              <w:tabs>
                <w:tab w:val="decimal" w:pos="689"/>
              </w:tabs>
              <w:spacing w:line="240" w:lineRule="atLeast"/>
              <w:ind w:left="-62" w:right="-111"/>
              <w:rPr>
                <w:rFonts w:ascii="Angsana New" w:hAnsi="Angsana New"/>
                <w:lang w:val="en-US"/>
              </w:rPr>
            </w:pPr>
            <w:r w:rsidRPr="00C9507B">
              <w:rPr>
                <w:rFonts w:ascii="Angsana New" w:hAnsi="Angsana New"/>
                <w:lang w:val="en-US"/>
              </w:rPr>
              <w:t>348,628,727</w:t>
            </w:r>
          </w:p>
        </w:tc>
        <w:tc>
          <w:tcPr>
            <w:tcW w:w="253" w:type="dxa"/>
          </w:tcPr>
          <w:p w:rsidR="00170D31" w:rsidRPr="00C9507B" w:rsidRDefault="00170D31" w:rsidP="008F7DB3">
            <w:pPr>
              <w:spacing w:line="240" w:lineRule="atLeast"/>
              <w:ind w:left="-122"/>
              <w:jc w:val="center"/>
              <w:rPr>
                <w:rFonts w:ascii="Angsana New" w:hAnsi="Angsana New"/>
                <w:lang w:val="en-US"/>
              </w:rPr>
            </w:pPr>
          </w:p>
        </w:tc>
        <w:tc>
          <w:tcPr>
            <w:tcW w:w="1097" w:type="dxa"/>
            <w:gridSpan w:val="3"/>
          </w:tcPr>
          <w:p w:rsidR="00170D31" w:rsidRPr="00C9507B" w:rsidRDefault="00170D31" w:rsidP="008F7DB3">
            <w:pPr>
              <w:tabs>
                <w:tab w:val="decimal" w:pos="453"/>
              </w:tabs>
              <w:spacing w:line="240" w:lineRule="atLeast"/>
              <w:ind w:left="-122" w:right="-54"/>
              <w:rPr>
                <w:rFonts w:ascii="Angsana New" w:hAnsi="Angsana New"/>
                <w:lang w:val="en-US"/>
              </w:rPr>
            </w:pPr>
            <w:r w:rsidRPr="00C9507B">
              <w:rPr>
                <w:rFonts w:ascii="Angsana New" w:hAnsi="Angsana New"/>
                <w:lang w:val="en-US"/>
              </w:rPr>
              <w:t>-</w:t>
            </w:r>
          </w:p>
        </w:tc>
        <w:tc>
          <w:tcPr>
            <w:tcW w:w="270" w:type="dxa"/>
          </w:tcPr>
          <w:p w:rsidR="00170D31" w:rsidRPr="00C9507B" w:rsidRDefault="00170D31" w:rsidP="008F7DB3">
            <w:pPr>
              <w:tabs>
                <w:tab w:val="decimal" w:pos="973"/>
              </w:tabs>
              <w:spacing w:line="240" w:lineRule="atLeast"/>
              <w:rPr>
                <w:rFonts w:ascii="Angsana New" w:hAnsi="Angsana New"/>
                <w:lang w:val="en-US"/>
              </w:rPr>
            </w:pPr>
          </w:p>
        </w:tc>
        <w:tc>
          <w:tcPr>
            <w:tcW w:w="990" w:type="dxa"/>
          </w:tcPr>
          <w:p w:rsidR="00170D31" w:rsidRPr="00C9507B" w:rsidRDefault="00170D31" w:rsidP="008F7DB3">
            <w:pPr>
              <w:tabs>
                <w:tab w:val="decimal" w:pos="378"/>
              </w:tabs>
              <w:spacing w:line="240" w:lineRule="atLeast"/>
              <w:ind w:left="-122" w:right="-54"/>
              <w:rPr>
                <w:rFonts w:ascii="Angsana New" w:hAnsi="Angsana New"/>
                <w:lang w:val="en-US"/>
              </w:rPr>
            </w:pPr>
            <w:r w:rsidRPr="00C9507B">
              <w:rPr>
                <w:rFonts w:ascii="Angsana New" w:hAnsi="Angsana New"/>
                <w:lang w:val="en-US"/>
              </w:rPr>
              <w:t>-</w:t>
            </w:r>
          </w:p>
        </w:tc>
        <w:tc>
          <w:tcPr>
            <w:tcW w:w="236" w:type="dxa"/>
          </w:tcPr>
          <w:p w:rsidR="00170D31" w:rsidRPr="00C9507B" w:rsidRDefault="00170D31" w:rsidP="008F7DB3">
            <w:pPr>
              <w:tabs>
                <w:tab w:val="decimal" w:pos="881"/>
              </w:tabs>
              <w:spacing w:line="240" w:lineRule="atLeast"/>
              <w:rPr>
                <w:rFonts w:ascii="Angsana New" w:hAnsi="Angsana New"/>
                <w:lang w:val="en-US"/>
              </w:rPr>
            </w:pPr>
          </w:p>
        </w:tc>
        <w:tc>
          <w:tcPr>
            <w:tcW w:w="869" w:type="dxa"/>
          </w:tcPr>
          <w:p w:rsidR="00170D31" w:rsidRPr="00C9507B" w:rsidRDefault="00170D31" w:rsidP="008F7DB3">
            <w:pPr>
              <w:tabs>
                <w:tab w:val="decimal" w:pos="378"/>
              </w:tabs>
              <w:spacing w:line="240" w:lineRule="atLeast"/>
              <w:ind w:left="-122" w:right="-54"/>
              <w:rPr>
                <w:rFonts w:ascii="Angsana New" w:hAnsi="Angsana New"/>
                <w:lang w:val="en-US"/>
              </w:rPr>
            </w:pPr>
            <w:r w:rsidRPr="00C9507B">
              <w:rPr>
                <w:rFonts w:ascii="Angsana New" w:hAnsi="Angsana New"/>
                <w:lang w:val="en-US"/>
              </w:rPr>
              <w:t>-</w:t>
            </w:r>
          </w:p>
        </w:tc>
        <w:tc>
          <w:tcPr>
            <w:tcW w:w="236" w:type="dxa"/>
          </w:tcPr>
          <w:p w:rsidR="00170D31" w:rsidRPr="00C9507B" w:rsidRDefault="00170D31" w:rsidP="008F7DB3">
            <w:pPr>
              <w:tabs>
                <w:tab w:val="decimal" w:pos="881"/>
              </w:tabs>
              <w:spacing w:line="240" w:lineRule="atLeast"/>
              <w:rPr>
                <w:rFonts w:ascii="Angsana New" w:hAnsi="Angsana New"/>
                <w:lang w:val="en-US"/>
              </w:rPr>
            </w:pPr>
          </w:p>
        </w:tc>
        <w:tc>
          <w:tcPr>
            <w:tcW w:w="1089" w:type="dxa"/>
          </w:tcPr>
          <w:p w:rsidR="00170D31" w:rsidRPr="00C9507B" w:rsidRDefault="00170D31" w:rsidP="008F7DB3">
            <w:pPr>
              <w:tabs>
                <w:tab w:val="decimal" w:pos="378"/>
              </w:tabs>
              <w:spacing w:line="240" w:lineRule="atLeast"/>
              <w:ind w:left="-122" w:right="-54"/>
              <w:rPr>
                <w:rFonts w:ascii="Angsana New" w:hAnsi="Angsana New"/>
                <w:lang w:val="en-US"/>
              </w:rPr>
            </w:pPr>
            <w:r w:rsidRPr="00C9507B">
              <w:rPr>
                <w:rFonts w:ascii="Angsana New" w:hAnsi="Angsana New"/>
                <w:lang w:val="en-US"/>
              </w:rPr>
              <w:t>-</w:t>
            </w:r>
          </w:p>
        </w:tc>
        <w:tc>
          <w:tcPr>
            <w:tcW w:w="248" w:type="dxa"/>
          </w:tcPr>
          <w:p w:rsidR="00170D31" w:rsidRPr="00C9507B" w:rsidRDefault="00170D31" w:rsidP="008F7DB3">
            <w:pPr>
              <w:tabs>
                <w:tab w:val="decimal" w:pos="881"/>
              </w:tabs>
              <w:spacing w:line="240" w:lineRule="atLeast"/>
              <w:rPr>
                <w:rFonts w:ascii="Angsana New" w:hAnsi="Angsana New"/>
                <w:lang w:val="en-US"/>
              </w:rPr>
            </w:pPr>
          </w:p>
        </w:tc>
        <w:tc>
          <w:tcPr>
            <w:tcW w:w="1012" w:type="dxa"/>
          </w:tcPr>
          <w:p w:rsidR="00170D31" w:rsidRPr="00C9507B" w:rsidRDefault="00170D31" w:rsidP="008F7DB3">
            <w:pPr>
              <w:tabs>
                <w:tab w:val="decimal" w:pos="378"/>
              </w:tabs>
              <w:spacing w:line="240" w:lineRule="atLeast"/>
              <w:ind w:left="-122" w:right="-54"/>
              <w:rPr>
                <w:rFonts w:ascii="Angsana New" w:hAnsi="Angsana New"/>
                <w:lang w:val="en-US"/>
              </w:rPr>
            </w:pPr>
            <w:r w:rsidRPr="00C9507B">
              <w:rPr>
                <w:rFonts w:ascii="Angsana New" w:hAnsi="Angsana New"/>
                <w:lang w:val="en-US"/>
              </w:rPr>
              <w:t>-</w:t>
            </w:r>
          </w:p>
        </w:tc>
        <w:tc>
          <w:tcPr>
            <w:tcW w:w="254" w:type="dxa"/>
          </w:tcPr>
          <w:p w:rsidR="00170D31" w:rsidRPr="00C9507B" w:rsidRDefault="00170D31" w:rsidP="008F7DB3">
            <w:pPr>
              <w:tabs>
                <w:tab w:val="decimal" w:pos="881"/>
              </w:tabs>
              <w:spacing w:line="240" w:lineRule="atLeast"/>
              <w:rPr>
                <w:rFonts w:ascii="Angsana New" w:hAnsi="Angsana New"/>
                <w:lang w:val="en-US"/>
              </w:rPr>
            </w:pPr>
          </w:p>
        </w:tc>
        <w:tc>
          <w:tcPr>
            <w:tcW w:w="889" w:type="dxa"/>
          </w:tcPr>
          <w:p w:rsidR="00170D31" w:rsidRPr="00C9507B" w:rsidRDefault="00170D31" w:rsidP="008F7DB3">
            <w:pPr>
              <w:tabs>
                <w:tab w:val="decimal" w:pos="378"/>
              </w:tabs>
              <w:spacing w:line="240" w:lineRule="atLeast"/>
              <w:ind w:left="-122" w:right="-54"/>
              <w:rPr>
                <w:rFonts w:ascii="Angsana New" w:hAnsi="Angsana New"/>
                <w:lang w:val="en-US"/>
              </w:rPr>
            </w:pPr>
            <w:r w:rsidRPr="00C9507B">
              <w:rPr>
                <w:rFonts w:ascii="Angsana New" w:hAnsi="Angsana New"/>
                <w:lang w:val="en-US"/>
              </w:rPr>
              <w:t>-</w:t>
            </w:r>
          </w:p>
        </w:tc>
        <w:tc>
          <w:tcPr>
            <w:tcW w:w="236" w:type="dxa"/>
          </w:tcPr>
          <w:p w:rsidR="00170D31" w:rsidRPr="00C9507B" w:rsidRDefault="00170D31" w:rsidP="008F7DB3">
            <w:pPr>
              <w:tabs>
                <w:tab w:val="decimal" w:pos="317"/>
              </w:tabs>
              <w:spacing w:line="240" w:lineRule="atLeast"/>
              <w:rPr>
                <w:rFonts w:ascii="Angsana New" w:hAnsi="Angsana New"/>
                <w:lang w:val="en-US"/>
              </w:rPr>
            </w:pPr>
          </w:p>
        </w:tc>
        <w:tc>
          <w:tcPr>
            <w:tcW w:w="969" w:type="dxa"/>
          </w:tcPr>
          <w:p w:rsidR="00170D31" w:rsidRPr="00C9507B" w:rsidRDefault="00170D31" w:rsidP="008F7DB3">
            <w:pPr>
              <w:tabs>
                <w:tab w:val="decimal" w:pos="378"/>
              </w:tabs>
              <w:spacing w:line="240" w:lineRule="atLeast"/>
              <w:ind w:left="-122" w:right="-54"/>
              <w:rPr>
                <w:rFonts w:ascii="Angsana New" w:hAnsi="Angsana New"/>
                <w:lang w:val="en-US"/>
              </w:rPr>
            </w:pPr>
            <w:r w:rsidRPr="00C9507B">
              <w:rPr>
                <w:rFonts w:ascii="Angsana New" w:hAnsi="Angsana New"/>
                <w:lang w:val="en-US"/>
              </w:rPr>
              <w:t>-</w:t>
            </w:r>
          </w:p>
        </w:tc>
        <w:tc>
          <w:tcPr>
            <w:tcW w:w="270" w:type="dxa"/>
          </w:tcPr>
          <w:p w:rsidR="00170D31" w:rsidRPr="00C9507B" w:rsidRDefault="00170D31" w:rsidP="008F7DB3">
            <w:pPr>
              <w:tabs>
                <w:tab w:val="decimal" w:pos="881"/>
              </w:tabs>
              <w:spacing w:line="240" w:lineRule="atLeast"/>
              <w:rPr>
                <w:rFonts w:ascii="Angsana New" w:hAnsi="Angsana New"/>
                <w:lang w:val="en-US"/>
              </w:rPr>
            </w:pPr>
          </w:p>
        </w:tc>
        <w:tc>
          <w:tcPr>
            <w:tcW w:w="1088" w:type="dxa"/>
          </w:tcPr>
          <w:p w:rsidR="00170D31" w:rsidRPr="00C9507B" w:rsidRDefault="00170D31" w:rsidP="008F7DB3">
            <w:pPr>
              <w:tabs>
                <w:tab w:val="decimal" w:pos="378"/>
              </w:tabs>
              <w:spacing w:line="240" w:lineRule="atLeast"/>
              <w:ind w:left="-122" w:right="-54"/>
              <w:rPr>
                <w:rFonts w:ascii="Angsana New" w:hAnsi="Angsana New"/>
                <w:lang w:val="en-US"/>
              </w:rPr>
            </w:pPr>
            <w:r w:rsidRPr="00C9507B">
              <w:rPr>
                <w:rFonts w:ascii="Angsana New" w:hAnsi="Angsana New"/>
                <w:lang w:val="en-US"/>
              </w:rPr>
              <w:t>-</w:t>
            </w:r>
          </w:p>
        </w:tc>
        <w:tc>
          <w:tcPr>
            <w:tcW w:w="236" w:type="dxa"/>
            <w:gridSpan w:val="2"/>
          </w:tcPr>
          <w:p w:rsidR="00170D31" w:rsidRPr="00C9507B" w:rsidRDefault="00170D31" w:rsidP="008F7DB3">
            <w:pPr>
              <w:tabs>
                <w:tab w:val="decimal" w:pos="635"/>
              </w:tabs>
              <w:spacing w:line="240" w:lineRule="atLeast"/>
              <w:ind w:left="-62" w:right="-111"/>
              <w:rPr>
                <w:rFonts w:ascii="Angsana New" w:hAnsi="Angsana New"/>
                <w:lang w:val="en-US"/>
              </w:rPr>
            </w:pPr>
          </w:p>
        </w:tc>
        <w:tc>
          <w:tcPr>
            <w:tcW w:w="1115" w:type="dxa"/>
            <w:gridSpan w:val="2"/>
          </w:tcPr>
          <w:p w:rsidR="00170D31" w:rsidRPr="00C9507B" w:rsidRDefault="00170D31" w:rsidP="008F7DB3">
            <w:pPr>
              <w:tabs>
                <w:tab w:val="decimal" w:pos="899"/>
              </w:tabs>
              <w:spacing w:line="240" w:lineRule="atLeast"/>
              <w:ind w:left="-62" w:right="-111"/>
              <w:rPr>
                <w:rFonts w:ascii="Angsana New" w:hAnsi="Angsana New"/>
                <w:lang w:val="en-US"/>
              </w:rPr>
            </w:pPr>
            <w:r w:rsidRPr="00C9507B">
              <w:rPr>
                <w:rFonts w:ascii="Angsana New" w:hAnsi="Angsana New"/>
                <w:lang w:val="en-US"/>
              </w:rPr>
              <w:t>348,628,727</w:t>
            </w:r>
          </w:p>
        </w:tc>
      </w:tr>
      <w:tr w:rsidR="00170D31" w:rsidRPr="00C9507B" w:rsidTr="008F7DB3">
        <w:trPr>
          <w:gridAfter w:val="2"/>
          <w:wAfter w:w="274" w:type="dxa"/>
        </w:trPr>
        <w:tc>
          <w:tcPr>
            <w:tcW w:w="2153" w:type="dxa"/>
            <w:vAlign w:val="bottom"/>
          </w:tcPr>
          <w:p w:rsidR="00170D31" w:rsidRPr="00C9507B" w:rsidRDefault="00170D31" w:rsidP="008F7DB3">
            <w:pPr>
              <w:tabs>
                <w:tab w:val="left" w:pos="432"/>
              </w:tabs>
              <w:spacing w:line="240" w:lineRule="atLeast"/>
              <w:ind w:left="-18" w:right="-108"/>
              <w:rPr>
                <w:rFonts w:ascii="Angsana New" w:hAnsi="Angsana New"/>
                <w:sz w:val="24"/>
                <w:szCs w:val="24"/>
                <w:lang w:val="en-US"/>
              </w:rPr>
            </w:pPr>
            <w:r w:rsidRPr="00C9507B">
              <w:rPr>
                <w:rFonts w:ascii="Angsana New" w:hAnsi="Angsana New" w:hint="cs"/>
                <w:sz w:val="24"/>
                <w:szCs w:val="24"/>
                <w:cs/>
                <w:lang w:val="en-US"/>
              </w:rPr>
              <w:t>โอน</w:t>
            </w:r>
          </w:p>
        </w:tc>
        <w:tc>
          <w:tcPr>
            <w:tcW w:w="836" w:type="dxa"/>
          </w:tcPr>
          <w:p w:rsidR="00170D31" w:rsidRPr="00C9507B" w:rsidRDefault="00170D31" w:rsidP="008F7DB3">
            <w:pPr>
              <w:tabs>
                <w:tab w:val="decimal" w:pos="378"/>
              </w:tabs>
              <w:spacing w:line="240" w:lineRule="atLeast"/>
              <w:ind w:left="-122" w:right="-54"/>
              <w:rPr>
                <w:rFonts w:ascii="Angsana New" w:hAnsi="Angsana New"/>
                <w:lang w:val="en-US"/>
              </w:rPr>
            </w:pPr>
            <w:r w:rsidRPr="00C9507B">
              <w:rPr>
                <w:rFonts w:ascii="Angsana New" w:hAnsi="Angsana New"/>
                <w:lang w:val="en-US"/>
              </w:rPr>
              <w:t>-</w:t>
            </w:r>
          </w:p>
        </w:tc>
        <w:tc>
          <w:tcPr>
            <w:tcW w:w="257" w:type="dxa"/>
            <w:gridSpan w:val="2"/>
          </w:tcPr>
          <w:p w:rsidR="00170D31" w:rsidRPr="00C9507B" w:rsidRDefault="00170D31" w:rsidP="008F7DB3">
            <w:pPr>
              <w:spacing w:line="240" w:lineRule="atLeast"/>
              <w:ind w:left="-122"/>
              <w:jc w:val="center"/>
              <w:rPr>
                <w:rFonts w:ascii="Angsana New" w:hAnsi="Angsana New"/>
                <w:lang w:val="en-US"/>
              </w:rPr>
            </w:pPr>
          </w:p>
        </w:tc>
        <w:tc>
          <w:tcPr>
            <w:tcW w:w="877" w:type="dxa"/>
          </w:tcPr>
          <w:p w:rsidR="00170D31" w:rsidRPr="00C9507B" w:rsidRDefault="00170D31" w:rsidP="008F7DB3">
            <w:pPr>
              <w:tabs>
                <w:tab w:val="decimal" w:pos="378"/>
              </w:tabs>
              <w:spacing w:line="240" w:lineRule="atLeast"/>
              <w:ind w:left="-122" w:right="-54"/>
              <w:rPr>
                <w:rFonts w:ascii="Angsana New" w:hAnsi="Angsana New"/>
                <w:lang w:val="en-US"/>
              </w:rPr>
            </w:pPr>
            <w:r w:rsidRPr="00C9507B">
              <w:rPr>
                <w:rFonts w:ascii="Angsana New" w:hAnsi="Angsana New"/>
                <w:lang w:val="en-US"/>
              </w:rPr>
              <w:t>-</w:t>
            </w:r>
          </w:p>
        </w:tc>
        <w:tc>
          <w:tcPr>
            <w:tcW w:w="253" w:type="dxa"/>
          </w:tcPr>
          <w:p w:rsidR="00170D31" w:rsidRPr="00C9507B" w:rsidRDefault="00170D31" w:rsidP="008F7DB3">
            <w:pPr>
              <w:spacing w:line="240" w:lineRule="atLeast"/>
              <w:ind w:left="-122"/>
              <w:jc w:val="center"/>
              <w:rPr>
                <w:rFonts w:ascii="Angsana New" w:hAnsi="Angsana New"/>
                <w:lang w:val="en-US"/>
              </w:rPr>
            </w:pPr>
          </w:p>
        </w:tc>
        <w:tc>
          <w:tcPr>
            <w:tcW w:w="1097" w:type="dxa"/>
            <w:gridSpan w:val="3"/>
          </w:tcPr>
          <w:p w:rsidR="00170D31" w:rsidRPr="00C9507B" w:rsidRDefault="00170D31" w:rsidP="008F7DB3">
            <w:pPr>
              <w:tabs>
                <w:tab w:val="decimal" w:pos="809"/>
              </w:tabs>
              <w:spacing w:line="240" w:lineRule="atLeast"/>
              <w:ind w:left="-91" w:right="-108"/>
              <w:rPr>
                <w:rFonts w:ascii="Angsana New" w:hAnsi="Angsana New"/>
                <w:lang w:val="en-US"/>
              </w:rPr>
            </w:pPr>
            <w:r w:rsidRPr="00C9507B">
              <w:rPr>
                <w:rFonts w:ascii="Angsana New" w:hAnsi="Angsana New"/>
                <w:lang w:val="en-US"/>
              </w:rPr>
              <w:t>10,850,000</w:t>
            </w:r>
          </w:p>
        </w:tc>
        <w:tc>
          <w:tcPr>
            <w:tcW w:w="270" w:type="dxa"/>
          </w:tcPr>
          <w:p w:rsidR="00170D31" w:rsidRPr="00C9507B" w:rsidRDefault="00170D31" w:rsidP="008F7DB3">
            <w:pPr>
              <w:tabs>
                <w:tab w:val="decimal" w:pos="973"/>
              </w:tabs>
              <w:spacing w:line="240" w:lineRule="atLeast"/>
              <w:rPr>
                <w:rFonts w:ascii="Angsana New" w:hAnsi="Angsana New"/>
                <w:lang w:val="en-US"/>
              </w:rPr>
            </w:pPr>
          </w:p>
        </w:tc>
        <w:tc>
          <w:tcPr>
            <w:tcW w:w="990" w:type="dxa"/>
          </w:tcPr>
          <w:p w:rsidR="00170D31" w:rsidRPr="00C9507B" w:rsidRDefault="00170D31" w:rsidP="008F7DB3">
            <w:pPr>
              <w:tabs>
                <w:tab w:val="decimal" w:pos="699"/>
              </w:tabs>
              <w:spacing w:line="240" w:lineRule="atLeast"/>
              <w:ind w:left="-108" w:right="-108"/>
              <w:rPr>
                <w:rFonts w:ascii="Angsana New" w:hAnsi="Angsana New"/>
                <w:lang w:val="en-US"/>
              </w:rPr>
            </w:pPr>
            <w:r w:rsidRPr="00C9507B">
              <w:rPr>
                <w:rFonts w:ascii="Angsana New" w:hAnsi="Angsana New"/>
                <w:lang w:val="en-US"/>
              </w:rPr>
              <w:t>7,222,312</w:t>
            </w:r>
          </w:p>
        </w:tc>
        <w:tc>
          <w:tcPr>
            <w:tcW w:w="236" w:type="dxa"/>
          </w:tcPr>
          <w:p w:rsidR="00170D31" w:rsidRPr="00C9507B" w:rsidRDefault="00170D31" w:rsidP="008F7DB3">
            <w:pPr>
              <w:tabs>
                <w:tab w:val="decimal" w:pos="881"/>
              </w:tabs>
              <w:spacing w:line="240" w:lineRule="atLeast"/>
              <w:rPr>
                <w:rFonts w:ascii="Angsana New" w:hAnsi="Angsana New"/>
                <w:lang w:val="en-US"/>
              </w:rPr>
            </w:pPr>
          </w:p>
        </w:tc>
        <w:tc>
          <w:tcPr>
            <w:tcW w:w="869" w:type="dxa"/>
          </w:tcPr>
          <w:p w:rsidR="00170D31" w:rsidRPr="00C9507B" w:rsidRDefault="00170D31" w:rsidP="008F7DB3">
            <w:pPr>
              <w:tabs>
                <w:tab w:val="decimal" w:pos="646"/>
              </w:tabs>
              <w:spacing w:line="240" w:lineRule="atLeast"/>
              <w:ind w:left="-122" w:right="-83"/>
              <w:rPr>
                <w:rFonts w:ascii="Angsana New" w:hAnsi="Angsana New"/>
                <w:lang w:val="en-US"/>
              </w:rPr>
            </w:pPr>
            <w:r w:rsidRPr="00C9507B">
              <w:rPr>
                <w:rFonts w:ascii="Angsana New" w:hAnsi="Angsana New"/>
                <w:lang w:val="en-US"/>
              </w:rPr>
              <w:t>72,927,634</w:t>
            </w:r>
          </w:p>
        </w:tc>
        <w:tc>
          <w:tcPr>
            <w:tcW w:w="236" w:type="dxa"/>
          </w:tcPr>
          <w:p w:rsidR="00170D31" w:rsidRPr="00C9507B" w:rsidRDefault="00170D31" w:rsidP="008F7DB3">
            <w:pPr>
              <w:tabs>
                <w:tab w:val="decimal" w:pos="881"/>
              </w:tabs>
              <w:spacing w:line="240" w:lineRule="atLeast"/>
              <w:rPr>
                <w:rFonts w:ascii="Angsana New" w:hAnsi="Angsana New"/>
                <w:lang w:val="en-US"/>
              </w:rPr>
            </w:pPr>
          </w:p>
        </w:tc>
        <w:tc>
          <w:tcPr>
            <w:tcW w:w="1089" w:type="dxa"/>
          </w:tcPr>
          <w:p w:rsidR="00170D31" w:rsidRPr="00C9507B" w:rsidRDefault="00170D31" w:rsidP="008F7DB3">
            <w:pPr>
              <w:tabs>
                <w:tab w:val="decimal" w:pos="813"/>
              </w:tabs>
              <w:spacing w:line="240" w:lineRule="atLeast"/>
              <w:ind w:left="-99" w:right="-81"/>
              <w:rPr>
                <w:rFonts w:ascii="Angsana New" w:hAnsi="Angsana New"/>
                <w:lang w:val="en-US"/>
              </w:rPr>
            </w:pPr>
            <w:r w:rsidRPr="00C9507B">
              <w:rPr>
                <w:rFonts w:ascii="Angsana New" w:hAnsi="Angsana New"/>
                <w:lang w:val="en-US"/>
              </w:rPr>
              <w:t>75,433,292</w:t>
            </w:r>
          </w:p>
        </w:tc>
        <w:tc>
          <w:tcPr>
            <w:tcW w:w="248" w:type="dxa"/>
          </w:tcPr>
          <w:p w:rsidR="00170D31" w:rsidRPr="00C9507B" w:rsidRDefault="00170D31" w:rsidP="008F7DB3">
            <w:pPr>
              <w:tabs>
                <w:tab w:val="decimal" w:pos="881"/>
              </w:tabs>
              <w:spacing w:line="240" w:lineRule="atLeast"/>
              <w:rPr>
                <w:rFonts w:ascii="Angsana New" w:hAnsi="Angsana New"/>
                <w:lang w:val="en-US"/>
              </w:rPr>
            </w:pPr>
          </w:p>
        </w:tc>
        <w:tc>
          <w:tcPr>
            <w:tcW w:w="1012" w:type="dxa"/>
          </w:tcPr>
          <w:p w:rsidR="00170D31" w:rsidRPr="00C9507B" w:rsidRDefault="00170D31" w:rsidP="008F7DB3">
            <w:pPr>
              <w:tabs>
                <w:tab w:val="decimal" w:pos="378"/>
              </w:tabs>
              <w:spacing w:line="240" w:lineRule="atLeast"/>
              <w:ind w:left="-122" w:right="-54"/>
              <w:rPr>
                <w:rFonts w:ascii="Angsana New" w:hAnsi="Angsana New"/>
                <w:lang w:val="en-US"/>
              </w:rPr>
            </w:pPr>
            <w:r w:rsidRPr="00C9507B">
              <w:rPr>
                <w:rFonts w:ascii="Angsana New" w:hAnsi="Angsana New"/>
                <w:lang w:val="en-US"/>
              </w:rPr>
              <w:t>-</w:t>
            </w:r>
          </w:p>
        </w:tc>
        <w:tc>
          <w:tcPr>
            <w:tcW w:w="254" w:type="dxa"/>
          </w:tcPr>
          <w:p w:rsidR="00170D31" w:rsidRPr="00C9507B" w:rsidRDefault="00170D31" w:rsidP="008F7DB3">
            <w:pPr>
              <w:tabs>
                <w:tab w:val="decimal" w:pos="881"/>
              </w:tabs>
              <w:spacing w:line="240" w:lineRule="atLeast"/>
              <w:rPr>
                <w:rFonts w:ascii="Angsana New" w:hAnsi="Angsana New"/>
                <w:lang w:val="en-US"/>
              </w:rPr>
            </w:pPr>
          </w:p>
        </w:tc>
        <w:tc>
          <w:tcPr>
            <w:tcW w:w="889" w:type="dxa"/>
          </w:tcPr>
          <w:p w:rsidR="00170D31" w:rsidRPr="00C9507B" w:rsidRDefault="00170D31" w:rsidP="008F7DB3">
            <w:pPr>
              <w:tabs>
                <w:tab w:val="decimal" w:pos="628"/>
              </w:tabs>
              <w:spacing w:line="240" w:lineRule="atLeast"/>
              <w:ind w:left="-92" w:right="-135"/>
              <w:jc w:val="both"/>
              <w:rPr>
                <w:rFonts w:ascii="Angsana New" w:hAnsi="Angsana New"/>
                <w:lang w:val="en-US"/>
              </w:rPr>
            </w:pPr>
            <w:r w:rsidRPr="00C9507B">
              <w:rPr>
                <w:rFonts w:ascii="Angsana New" w:hAnsi="Angsana New"/>
                <w:lang w:val="en-US"/>
              </w:rPr>
              <w:t>(850,114)</w:t>
            </w:r>
          </w:p>
        </w:tc>
        <w:tc>
          <w:tcPr>
            <w:tcW w:w="236" w:type="dxa"/>
          </w:tcPr>
          <w:p w:rsidR="00170D31" w:rsidRPr="00C9507B" w:rsidRDefault="00170D31" w:rsidP="008F7DB3">
            <w:pPr>
              <w:tabs>
                <w:tab w:val="decimal" w:pos="317"/>
              </w:tabs>
              <w:spacing w:line="240" w:lineRule="atLeast"/>
              <w:rPr>
                <w:rFonts w:ascii="Angsana New" w:hAnsi="Angsana New"/>
                <w:lang w:val="en-US"/>
              </w:rPr>
            </w:pPr>
          </w:p>
        </w:tc>
        <w:tc>
          <w:tcPr>
            <w:tcW w:w="969" w:type="dxa"/>
          </w:tcPr>
          <w:p w:rsidR="00170D31" w:rsidRPr="00C9507B" w:rsidRDefault="00170D31" w:rsidP="008F7DB3">
            <w:pPr>
              <w:tabs>
                <w:tab w:val="decimal" w:pos="378"/>
              </w:tabs>
              <w:spacing w:line="240" w:lineRule="atLeast"/>
              <w:ind w:left="-122" w:right="-54"/>
              <w:rPr>
                <w:rFonts w:ascii="Angsana New" w:hAnsi="Angsana New"/>
                <w:lang w:val="en-US"/>
              </w:rPr>
            </w:pPr>
            <w:r w:rsidRPr="00C9507B">
              <w:rPr>
                <w:rFonts w:ascii="Angsana New" w:hAnsi="Angsana New"/>
                <w:lang w:val="en-US"/>
              </w:rPr>
              <w:t>-</w:t>
            </w:r>
          </w:p>
        </w:tc>
        <w:tc>
          <w:tcPr>
            <w:tcW w:w="270" w:type="dxa"/>
          </w:tcPr>
          <w:p w:rsidR="00170D31" w:rsidRPr="00C9507B" w:rsidRDefault="00170D31" w:rsidP="008F7DB3">
            <w:pPr>
              <w:tabs>
                <w:tab w:val="decimal" w:pos="881"/>
              </w:tabs>
              <w:spacing w:line="240" w:lineRule="atLeast"/>
              <w:rPr>
                <w:rFonts w:ascii="Angsana New" w:hAnsi="Angsana New"/>
                <w:lang w:val="en-US"/>
              </w:rPr>
            </w:pPr>
          </w:p>
        </w:tc>
        <w:tc>
          <w:tcPr>
            <w:tcW w:w="1088" w:type="dxa"/>
          </w:tcPr>
          <w:p w:rsidR="00170D31" w:rsidRPr="00C9507B" w:rsidRDefault="00170D31" w:rsidP="008F7DB3">
            <w:pPr>
              <w:tabs>
                <w:tab w:val="decimal" w:pos="890"/>
              </w:tabs>
              <w:spacing w:line="240" w:lineRule="atLeast"/>
              <w:ind w:left="-130" w:right="-89"/>
              <w:rPr>
                <w:rFonts w:ascii="Angsana New" w:hAnsi="Angsana New"/>
                <w:lang w:val="en-US"/>
              </w:rPr>
            </w:pPr>
            <w:r w:rsidRPr="00C9507B">
              <w:rPr>
                <w:rFonts w:ascii="Angsana New" w:hAnsi="Angsana New"/>
                <w:lang w:val="en-US"/>
              </w:rPr>
              <w:t>(279,037,584)</w:t>
            </w:r>
          </w:p>
        </w:tc>
        <w:tc>
          <w:tcPr>
            <w:tcW w:w="236" w:type="dxa"/>
            <w:gridSpan w:val="2"/>
          </w:tcPr>
          <w:p w:rsidR="00170D31" w:rsidRPr="00C9507B" w:rsidRDefault="00170D31" w:rsidP="008F7DB3">
            <w:pPr>
              <w:tabs>
                <w:tab w:val="decimal" w:pos="635"/>
              </w:tabs>
              <w:spacing w:line="240" w:lineRule="atLeast"/>
              <w:ind w:left="-62" w:right="-111"/>
              <w:rPr>
                <w:rFonts w:ascii="Angsana New" w:hAnsi="Angsana New"/>
                <w:lang w:val="en-US"/>
              </w:rPr>
            </w:pPr>
          </w:p>
        </w:tc>
        <w:tc>
          <w:tcPr>
            <w:tcW w:w="1115" w:type="dxa"/>
            <w:gridSpan w:val="2"/>
          </w:tcPr>
          <w:p w:rsidR="00170D31" w:rsidRPr="00C9507B" w:rsidRDefault="00170D31" w:rsidP="008F7DB3">
            <w:pPr>
              <w:tabs>
                <w:tab w:val="decimal" w:pos="899"/>
              </w:tabs>
              <w:spacing w:line="240" w:lineRule="atLeast"/>
              <w:ind w:left="-62" w:right="-111"/>
              <w:rPr>
                <w:rFonts w:ascii="Angsana New" w:hAnsi="Angsana New"/>
                <w:lang w:val="en-US"/>
              </w:rPr>
            </w:pPr>
            <w:r w:rsidRPr="00C9507B">
              <w:rPr>
                <w:rFonts w:ascii="Angsana New" w:hAnsi="Angsana New"/>
                <w:lang w:val="en-US"/>
              </w:rPr>
              <w:t>(113,454,460)</w:t>
            </w:r>
          </w:p>
        </w:tc>
      </w:tr>
      <w:tr w:rsidR="00170D31" w:rsidRPr="00C9507B" w:rsidTr="008F7DB3">
        <w:trPr>
          <w:gridAfter w:val="2"/>
          <w:wAfter w:w="274" w:type="dxa"/>
        </w:trPr>
        <w:tc>
          <w:tcPr>
            <w:tcW w:w="2153" w:type="dxa"/>
            <w:vAlign w:val="bottom"/>
          </w:tcPr>
          <w:p w:rsidR="00170D31" w:rsidRPr="00C9507B" w:rsidRDefault="00170D31" w:rsidP="008F7DB3">
            <w:pPr>
              <w:tabs>
                <w:tab w:val="left" w:pos="197"/>
              </w:tabs>
              <w:spacing w:line="240" w:lineRule="atLeast"/>
              <w:ind w:left="-18" w:right="-108"/>
              <w:jc w:val="left"/>
              <w:rPr>
                <w:rFonts w:ascii="Angsana New" w:hAnsi="Angsana New"/>
                <w:sz w:val="24"/>
                <w:szCs w:val="24"/>
                <w:lang w:val="en-US"/>
              </w:rPr>
            </w:pPr>
            <w:r w:rsidRPr="00C9507B">
              <w:rPr>
                <w:rFonts w:ascii="Angsana New" w:hAnsi="Angsana New" w:hint="cs"/>
                <w:sz w:val="24"/>
                <w:szCs w:val="24"/>
                <w:cs/>
                <w:lang w:val="en-US"/>
              </w:rPr>
              <w:t>จำหน่าย</w:t>
            </w:r>
          </w:p>
        </w:tc>
        <w:tc>
          <w:tcPr>
            <w:tcW w:w="836" w:type="dxa"/>
          </w:tcPr>
          <w:p w:rsidR="00170D31" w:rsidRPr="00C9507B" w:rsidRDefault="00170D31" w:rsidP="008F7DB3">
            <w:pPr>
              <w:tabs>
                <w:tab w:val="decimal" w:pos="378"/>
              </w:tabs>
              <w:spacing w:line="240" w:lineRule="atLeast"/>
              <w:ind w:left="-122" w:right="-54"/>
              <w:rPr>
                <w:rFonts w:ascii="Angsana New" w:hAnsi="Angsana New"/>
                <w:lang w:val="en-US"/>
              </w:rPr>
            </w:pPr>
            <w:r w:rsidRPr="00C9507B">
              <w:rPr>
                <w:rFonts w:ascii="Angsana New" w:hAnsi="Angsana New"/>
                <w:lang w:val="en-US"/>
              </w:rPr>
              <w:t>-</w:t>
            </w:r>
          </w:p>
        </w:tc>
        <w:tc>
          <w:tcPr>
            <w:tcW w:w="257" w:type="dxa"/>
            <w:gridSpan w:val="2"/>
          </w:tcPr>
          <w:p w:rsidR="00170D31" w:rsidRPr="00C9507B" w:rsidRDefault="00170D31" w:rsidP="008F7DB3">
            <w:pPr>
              <w:spacing w:line="240" w:lineRule="atLeast"/>
              <w:ind w:left="-122"/>
              <w:jc w:val="center"/>
              <w:rPr>
                <w:rFonts w:ascii="Angsana New" w:hAnsi="Angsana New"/>
                <w:lang w:val="en-US"/>
              </w:rPr>
            </w:pPr>
          </w:p>
        </w:tc>
        <w:tc>
          <w:tcPr>
            <w:tcW w:w="877" w:type="dxa"/>
          </w:tcPr>
          <w:p w:rsidR="00170D31" w:rsidRPr="00C9507B" w:rsidRDefault="00170D31" w:rsidP="008F7DB3">
            <w:pPr>
              <w:tabs>
                <w:tab w:val="decimal" w:pos="365"/>
              </w:tabs>
              <w:spacing w:line="240" w:lineRule="atLeast"/>
              <w:ind w:left="-62" w:right="-111"/>
              <w:rPr>
                <w:rFonts w:ascii="Angsana New" w:hAnsi="Angsana New"/>
                <w:cs/>
                <w:lang w:val="en-US"/>
              </w:rPr>
            </w:pPr>
            <w:r w:rsidRPr="00C9507B">
              <w:rPr>
                <w:rFonts w:ascii="Angsana New" w:hAnsi="Angsana New"/>
                <w:lang w:val="en-US"/>
              </w:rPr>
              <w:t>-</w:t>
            </w:r>
          </w:p>
        </w:tc>
        <w:tc>
          <w:tcPr>
            <w:tcW w:w="253" w:type="dxa"/>
          </w:tcPr>
          <w:p w:rsidR="00170D31" w:rsidRPr="00C9507B" w:rsidRDefault="00170D31" w:rsidP="008F7DB3">
            <w:pPr>
              <w:spacing w:line="240" w:lineRule="atLeast"/>
              <w:ind w:left="-122"/>
              <w:jc w:val="center"/>
              <w:rPr>
                <w:rFonts w:ascii="Angsana New" w:hAnsi="Angsana New"/>
                <w:lang w:val="en-US"/>
              </w:rPr>
            </w:pPr>
          </w:p>
        </w:tc>
        <w:tc>
          <w:tcPr>
            <w:tcW w:w="1097" w:type="dxa"/>
            <w:gridSpan w:val="3"/>
          </w:tcPr>
          <w:p w:rsidR="00170D31" w:rsidRPr="00C9507B" w:rsidRDefault="00170D31" w:rsidP="008F7DB3">
            <w:pPr>
              <w:tabs>
                <w:tab w:val="decimal" w:pos="453"/>
              </w:tabs>
              <w:spacing w:line="240" w:lineRule="atLeast"/>
              <w:ind w:left="-122" w:right="-54"/>
              <w:rPr>
                <w:rFonts w:ascii="Angsana New" w:hAnsi="Angsana New"/>
                <w:lang w:val="en-US"/>
              </w:rPr>
            </w:pPr>
            <w:r w:rsidRPr="00C9507B">
              <w:rPr>
                <w:rFonts w:ascii="Angsana New" w:hAnsi="Angsana New"/>
                <w:lang w:val="en-US"/>
              </w:rPr>
              <w:t>-</w:t>
            </w:r>
          </w:p>
        </w:tc>
        <w:tc>
          <w:tcPr>
            <w:tcW w:w="270" w:type="dxa"/>
          </w:tcPr>
          <w:p w:rsidR="00170D31" w:rsidRPr="00C9507B" w:rsidRDefault="00170D31" w:rsidP="008F7DB3">
            <w:pPr>
              <w:tabs>
                <w:tab w:val="decimal" w:pos="973"/>
              </w:tabs>
              <w:spacing w:line="240" w:lineRule="atLeast"/>
              <w:rPr>
                <w:rFonts w:ascii="Angsana New" w:hAnsi="Angsana New"/>
                <w:lang w:val="en-US"/>
              </w:rPr>
            </w:pPr>
          </w:p>
        </w:tc>
        <w:tc>
          <w:tcPr>
            <w:tcW w:w="990" w:type="dxa"/>
          </w:tcPr>
          <w:p w:rsidR="00170D31" w:rsidRPr="00C9507B" w:rsidRDefault="00170D31" w:rsidP="008F7DB3">
            <w:pPr>
              <w:tabs>
                <w:tab w:val="decimal" w:pos="378"/>
              </w:tabs>
              <w:spacing w:line="240" w:lineRule="atLeast"/>
              <w:ind w:left="-122" w:right="-54"/>
              <w:rPr>
                <w:rFonts w:ascii="Angsana New" w:hAnsi="Angsana New"/>
                <w:lang w:val="en-US"/>
              </w:rPr>
            </w:pPr>
            <w:r w:rsidRPr="00C9507B">
              <w:rPr>
                <w:rFonts w:ascii="Angsana New" w:hAnsi="Angsana New"/>
                <w:lang w:val="en-US"/>
              </w:rPr>
              <w:t>-</w:t>
            </w:r>
          </w:p>
        </w:tc>
        <w:tc>
          <w:tcPr>
            <w:tcW w:w="236" w:type="dxa"/>
          </w:tcPr>
          <w:p w:rsidR="00170D31" w:rsidRPr="00C9507B" w:rsidRDefault="00170D31" w:rsidP="008F7DB3">
            <w:pPr>
              <w:tabs>
                <w:tab w:val="decimal" w:pos="881"/>
              </w:tabs>
              <w:spacing w:line="240" w:lineRule="atLeast"/>
              <w:rPr>
                <w:rFonts w:ascii="Angsana New" w:hAnsi="Angsana New"/>
                <w:lang w:val="en-US"/>
              </w:rPr>
            </w:pPr>
          </w:p>
        </w:tc>
        <w:tc>
          <w:tcPr>
            <w:tcW w:w="869" w:type="dxa"/>
          </w:tcPr>
          <w:p w:rsidR="00170D31" w:rsidRPr="00C9507B" w:rsidRDefault="00170D31" w:rsidP="008F7DB3">
            <w:pPr>
              <w:tabs>
                <w:tab w:val="decimal" w:pos="378"/>
              </w:tabs>
              <w:spacing w:line="240" w:lineRule="atLeast"/>
              <w:ind w:left="-122" w:right="-54"/>
              <w:rPr>
                <w:rFonts w:ascii="Angsana New" w:hAnsi="Angsana New"/>
                <w:lang w:val="en-US"/>
              </w:rPr>
            </w:pPr>
            <w:r w:rsidRPr="00C9507B">
              <w:rPr>
                <w:rFonts w:ascii="Angsana New" w:hAnsi="Angsana New"/>
                <w:lang w:val="en-US"/>
              </w:rPr>
              <w:t>-</w:t>
            </w:r>
          </w:p>
        </w:tc>
        <w:tc>
          <w:tcPr>
            <w:tcW w:w="236" w:type="dxa"/>
          </w:tcPr>
          <w:p w:rsidR="00170D31" w:rsidRPr="00C9507B" w:rsidRDefault="00170D31" w:rsidP="008F7DB3">
            <w:pPr>
              <w:tabs>
                <w:tab w:val="decimal" w:pos="881"/>
              </w:tabs>
              <w:spacing w:line="240" w:lineRule="atLeast"/>
              <w:rPr>
                <w:rFonts w:ascii="Angsana New" w:hAnsi="Angsana New"/>
                <w:lang w:val="en-US"/>
              </w:rPr>
            </w:pPr>
          </w:p>
        </w:tc>
        <w:tc>
          <w:tcPr>
            <w:tcW w:w="1089" w:type="dxa"/>
          </w:tcPr>
          <w:p w:rsidR="00170D31" w:rsidRPr="00C9507B" w:rsidRDefault="00170D31" w:rsidP="008F7DB3">
            <w:pPr>
              <w:tabs>
                <w:tab w:val="decimal" w:pos="378"/>
              </w:tabs>
              <w:spacing w:line="240" w:lineRule="atLeast"/>
              <w:ind w:left="-122" w:right="-54"/>
              <w:rPr>
                <w:rFonts w:ascii="Angsana New" w:hAnsi="Angsana New"/>
                <w:lang w:val="en-US"/>
              </w:rPr>
            </w:pPr>
            <w:r w:rsidRPr="00C9507B">
              <w:rPr>
                <w:rFonts w:ascii="Angsana New" w:hAnsi="Angsana New"/>
                <w:lang w:val="en-US"/>
              </w:rPr>
              <w:t>-</w:t>
            </w:r>
          </w:p>
        </w:tc>
        <w:tc>
          <w:tcPr>
            <w:tcW w:w="248" w:type="dxa"/>
          </w:tcPr>
          <w:p w:rsidR="00170D31" w:rsidRPr="00C9507B" w:rsidRDefault="00170D31" w:rsidP="008F7DB3">
            <w:pPr>
              <w:tabs>
                <w:tab w:val="decimal" w:pos="881"/>
              </w:tabs>
              <w:spacing w:line="240" w:lineRule="atLeast"/>
              <w:rPr>
                <w:rFonts w:ascii="Angsana New" w:hAnsi="Angsana New"/>
                <w:lang w:val="en-US"/>
              </w:rPr>
            </w:pPr>
          </w:p>
        </w:tc>
        <w:tc>
          <w:tcPr>
            <w:tcW w:w="1012" w:type="dxa"/>
          </w:tcPr>
          <w:p w:rsidR="00170D31" w:rsidRPr="00C9507B" w:rsidRDefault="00170D31" w:rsidP="008F7DB3">
            <w:pPr>
              <w:tabs>
                <w:tab w:val="decimal" w:pos="378"/>
              </w:tabs>
              <w:spacing w:line="240" w:lineRule="atLeast"/>
              <w:ind w:left="-122" w:right="-54"/>
              <w:rPr>
                <w:rFonts w:ascii="Angsana New" w:hAnsi="Angsana New"/>
                <w:lang w:val="en-US"/>
              </w:rPr>
            </w:pPr>
            <w:r w:rsidRPr="00C9507B">
              <w:rPr>
                <w:rFonts w:ascii="Angsana New" w:hAnsi="Angsana New"/>
                <w:lang w:val="en-US"/>
              </w:rPr>
              <w:t>-</w:t>
            </w:r>
          </w:p>
        </w:tc>
        <w:tc>
          <w:tcPr>
            <w:tcW w:w="254" w:type="dxa"/>
          </w:tcPr>
          <w:p w:rsidR="00170D31" w:rsidRPr="00C9507B" w:rsidRDefault="00170D31" w:rsidP="008F7DB3">
            <w:pPr>
              <w:tabs>
                <w:tab w:val="decimal" w:pos="881"/>
              </w:tabs>
              <w:spacing w:line="240" w:lineRule="atLeast"/>
              <w:rPr>
                <w:rFonts w:ascii="Angsana New" w:hAnsi="Angsana New"/>
                <w:lang w:val="en-US"/>
              </w:rPr>
            </w:pPr>
          </w:p>
        </w:tc>
        <w:tc>
          <w:tcPr>
            <w:tcW w:w="889" w:type="dxa"/>
          </w:tcPr>
          <w:p w:rsidR="00170D31" w:rsidRPr="00C9507B" w:rsidRDefault="00170D31" w:rsidP="008F7DB3">
            <w:pPr>
              <w:tabs>
                <w:tab w:val="decimal" w:pos="628"/>
              </w:tabs>
              <w:spacing w:line="240" w:lineRule="atLeast"/>
              <w:ind w:left="-92" w:right="-135"/>
              <w:jc w:val="both"/>
              <w:rPr>
                <w:rFonts w:ascii="Angsana New" w:hAnsi="Angsana New"/>
                <w:lang w:val="en-US"/>
              </w:rPr>
            </w:pPr>
            <w:r w:rsidRPr="00C9507B">
              <w:rPr>
                <w:rFonts w:ascii="Angsana New" w:hAnsi="Angsana New"/>
                <w:lang w:val="en-US"/>
              </w:rPr>
              <w:t>(432,711)</w:t>
            </w:r>
          </w:p>
        </w:tc>
        <w:tc>
          <w:tcPr>
            <w:tcW w:w="236" w:type="dxa"/>
          </w:tcPr>
          <w:p w:rsidR="00170D31" w:rsidRPr="00C9507B" w:rsidRDefault="00170D31" w:rsidP="008F7DB3">
            <w:pPr>
              <w:tabs>
                <w:tab w:val="decimal" w:pos="317"/>
              </w:tabs>
              <w:spacing w:line="240" w:lineRule="atLeast"/>
              <w:rPr>
                <w:rFonts w:ascii="Angsana New" w:hAnsi="Angsana New"/>
                <w:lang w:val="en-US"/>
              </w:rPr>
            </w:pPr>
          </w:p>
        </w:tc>
        <w:tc>
          <w:tcPr>
            <w:tcW w:w="969" w:type="dxa"/>
          </w:tcPr>
          <w:p w:rsidR="00170D31" w:rsidRPr="00C9507B" w:rsidRDefault="00170D31" w:rsidP="008F7DB3">
            <w:pPr>
              <w:tabs>
                <w:tab w:val="decimal" w:pos="646"/>
              </w:tabs>
              <w:spacing w:line="240" w:lineRule="atLeast"/>
              <w:ind w:left="-122" w:right="-45"/>
              <w:rPr>
                <w:rFonts w:ascii="Angsana New" w:hAnsi="Angsana New"/>
                <w:lang w:val="en-US"/>
              </w:rPr>
            </w:pPr>
            <w:r w:rsidRPr="00C9507B">
              <w:rPr>
                <w:rFonts w:ascii="Angsana New" w:hAnsi="Angsana New"/>
                <w:lang w:val="en-US"/>
              </w:rPr>
              <w:t>(1,412,645)</w:t>
            </w:r>
          </w:p>
        </w:tc>
        <w:tc>
          <w:tcPr>
            <w:tcW w:w="270" w:type="dxa"/>
          </w:tcPr>
          <w:p w:rsidR="00170D31" w:rsidRPr="00C9507B" w:rsidRDefault="00170D31" w:rsidP="008F7DB3">
            <w:pPr>
              <w:tabs>
                <w:tab w:val="decimal" w:pos="881"/>
              </w:tabs>
              <w:spacing w:line="240" w:lineRule="atLeast"/>
              <w:rPr>
                <w:rFonts w:ascii="Angsana New" w:hAnsi="Angsana New"/>
                <w:lang w:val="en-US"/>
              </w:rPr>
            </w:pPr>
          </w:p>
        </w:tc>
        <w:tc>
          <w:tcPr>
            <w:tcW w:w="1088" w:type="dxa"/>
          </w:tcPr>
          <w:p w:rsidR="00170D31" w:rsidRPr="00C9507B" w:rsidRDefault="00170D31" w:rsidP="008F7DB3">
            <w:pPr>
              <w:tabs>
                <w:tab w:val="decimal" w:pos="890"/>
              </w:tabs>
              <w:spacing w:line="240" w:lineRule="atLeast"/>
              <w:ind w:left="-130" w:right="-89"/>
              <w:rPr>
                <w:rFonts w:ascii="Angsana New" w:hAnsi="Angsana New"/>
                <w:lang w:val="en-US"/>
              </w:rPr>
            </w:pPr>
            <w:r w:rsidRPr="00C9507B">
              <w:rPr>
                <w:rFonts w:ascii="Angsana New" w:hAnsi="Angsana New"/>
                <w:lang w:val="en-US"/>
              </w:rPr>
              <w:t>(499,039,812)</w:t>
            </w:r>
          </w:p>
        </w:tc>
        <w:tc>
          <w:tcPr>
            <w:tcW w:w="236" w:type="dxa"/>
            <w:gridSpan w:val="2"/>
          </w:tcPr>
          <w:p w:rsidR="00170D31" w:rsidRPr="00C9507B" w:rsidRDefault="00170D31" w:rsidP="008F7DB3">
            <w:pPr>
              <w:tabs>
                <w:tab w:val="decimal" w:pos="635"/>
              </w:tabs>
              <w:spacing w:line="240" w:lineRule="atLeast"/>
              <w:ind w:left="-62" w:right="-111"/>
              <w:rPr>
                <w:rFonts w:ascii="Angsana New" w:hAnsi="Angsana New"/>
                <w:lang w:val="en-US"/>
              </w:rPr>
            </w:pPr>
          </w:p>
        </w:tc>
        <w:tc>
          <w:tcPr>
            <w:tcW w:w="1115" w:type="dxa"/>
            <w:gridSpan w:val="2"/>
          </w:tcPr>
          <w:p w:rsidR="00170D31" w:rsidRPr="00C9507B" w:rsidRDefault="00170D31" w:rsidP="008F7DB3">
            <w:pPr>
              <w:tabs>
                <w:tab w:val="decimal" w:pos="899"/>
              </w:tabs>
              <w:spacing w:line="240" w:lineRule="atLeast"/>
              <w:ind w:left="-62" w:right="-111"/>
              <w:rPr>
                <w:rFonts w:ascii="Angsana New" w:hAnsi="Angsana New"/>
                <w:lang w:val="en-US"/>
              </w:rPr>
            </w:pPr>
            <w:r w:rsidRPr="00C9507B">
              <w:rPr>
                <w:rFonts w:ascii="Angsana New" w:hAnsi="Angsana New"/>
                <w:lang w:val="en-US"/>
              </w:rPr>
              <w:t>(500,885,168)</w:t>
            </w:r>
          </w:p>
        </w:tc>
      </w:tr>
      <w:tr w:rsidR="00170D31" w:rsidRPr="00C9507B" w:rsidTr="008F7DB3">
        <w:trPr>
          <w:gridAfter w:val="2"/>
          <w:wAfter w:w="274" w:type="dxa"/>
        </w:trPr>
        <w:tc>
          <w:tcPr>
            <w:tcW w:w="2153" w:type="dxa"/>
          </w:tcPr>
          <w:p w:rsidR="00170D31" w:rsidRPr="00C9507B" w:rsidRDefault="00170D31" w:rsidP="008F7DB3">
            <w:pPr>
              <w:spacing w:line="240" w:lineRule="atLeast"/>
              <w:ind w:left="0" w:right="-162"/>
              <w:jc w:val="left"/>
              <w:rPr>
                <w:rFonts w:ascii="Angsana New" w:hAnsi="Angsana New"/>
                <w:b/>
                <w:bCs/>
                <w:sz w:val="24"/>
                <w:szCs w:val="24"/>
                <w:cs/>
                <w:lang w:val="en-US"/>
              </w:rPr>
            </w:pPr>
            <w:r w:rsidRPr="00C9507B">
              <w:rPr>
                <w:rFonts w:ascii="Angsana New" w:hAnsi="Angsana New"/>
                <w:b/>
                <w:bCs/>
                <w:sz w:val="24"/>
                <w:szCs w:val="24"/>
                <w:cs/>
              </w:rPr>
              <w:t>ณ วันที่ 31 ธันวาคม 255</w:t>
            </w:r>
            <w:r>
              <w:rPr>
                <w:rFonts w:ascii="Angsana New" w:hAnsi="Angsana New" w:hint="cs"/>
                <w:b/>
                <w:bCs/>
                <w:sz w:val="24"/>
                <w:szCs w:val="24"/>
                <w:cs/>
              </w:rPr>
              <w:t>7</w:t>
            </w:r>
            <w:r>
              <w:rPr>
                <w:rFonts w:ascii="Angsana New" w:hAnsi="Angsana New"/>
                <w:b/>
                <w:bCs/>
                <w:sz w:val="24"/>
                <w:szCs w:val="24"/>
                <w:cs/>
              </w:rPr>
              <w:t>และ</w:t>
            </w:r>
            <w:r w:rsidRPr="00C9507B">
              <w:rPr>
                <w:rFonts w:ascii="Angsana New" w:hAnsi="Angsana New"/>
                <w:b/>
                <w:bCs/>
                <w:sz w:val="24"/>
                <w:szCs w:val="24"/>
                <w:cs/>
              </w:rPr>
              <w:tab/>
              <w:t>1 มกราคม 255</w:t>
            </w:r>
            <w:r>
              <w:rPr>
                <w:rFonts w:ascii="Angsana New" w:hAnsi="Angsana New" w:hint="cs"/>
                <w:b/>
                <w:bCs/>
                <w:sz w:val="24"/>
                <w:szCs w:val="24"/>
                <w:cs/>
              </w:rPr>
              <w:t>8</w:t>
            </w:r>
          </w:p>
        </w:tc>
        <w:tc>
          <w:tcPr>
            <w:tcW w:w="836" w:type="dxa"/>
            <w:tcBorders>
              <w:top w:val="single" w:sz="4" w:space="0" w:color="auto"/>
            </w:tcBorders>
          </w:tcPr>
          <w:p w:rsidR="00170D31" w:rsidRDefault="00170D31" w:rsidP="008F7DB3">
            <w:pPr>
              <w:tabs>
                <w:tab w:val="decimal" w:pos="645"/>
              </w:tabs>
              <w:spacing w:line="240" w:lineRule="atLeast"/>
              <w:ind w:left="-122" w:right="-54"/>
              <w:rPr>
                <w:rFonts w:ascii="Angsana New" w:hAnsi="Angsana New"/>
                <w:b/>
                <w:bCs/>
                <w:lang w:val="en-US"/>
              </w:rPr>
            </w:pPr>
          </w:p>
          <w:p w:rsidR="00170D31" w:rsidRPr="00C9507B" w:rsidRDefault="00170D31" w:rsidP="008F7DB3">
            <w:pPr>
              <w:tabs>
                <w:tab w:val="decimal" w:pos="645"/>
              </w:tabs>
              <w:spacing w:line="240" w:lineRule="atLeast"/>
              <w:ind w:left="-122" w:right="-54"/>
              <w:rPr>
                <w:rFonts w:ascii="Angsana New" w:hAnsi="Angsana New"/>
                <w:b/>
                <w:bCs/>
                <w:lang w:val="en-US"/>
              </w:rPr>
            </w:pPr>
            <w:r w:rsidRPr="00C9507B">
              <w:rPr>
                <w:rFonts w:ascii="Angsana New" w:hAnsi="Angsana New"/>
                <w:b/>
                <w:bCs/>
                <w:lang w:val="en-US"/>
              </w:rPr>
              <w:t>78,096,823</w:t>
            </w:r>
          </w:p>
        </w:tc>
        <w:tc>
          <w:tcPr>
            <w:tcW w:w="257" w:type="dxa"/>
            <w:gridSpan w:val="2"/>
          </w:tcPr>
          <w:p w:rsidR="00170D31" w:rsidRPr="00C9507B" w:rsidRDefault="00170D31" w:rsidP="008F7DB3">
            <w:pPr>
              <w:tabs>
                <w:tab w:val="decimal" w:pos="438"/>
              </w:tabs>
              <w:spacing w:line="240" w:lineRule="atLeast"/>
              <w:ind w:left="-122"/>
              <w:jc w:val="center"/>
              <w:rPr>
                <w:rFonts w:ascii="Angsana New" w:hAnsi="Angsana New"/>
                <w:b/>
                <w:bCs/>
                <w:lang w:val="en-US"/>
              </w:rPr>
            </w:pPr>
          </w:p>
        </w:tc>
        <w:tc>
          <w:tcPr>
            <w:tcW w:w="877" w:type="dxa"/>
            <w:tcBorders>
              <w:top w:val="single" w:sz="4" w:space="0" w:color="auto"/>
            </w:tcBorders>
          </w:tcPr>
          <w:p w:rsidR="00170D31" w:rsidRDefault="00170D31" w:rsidP="008F7DB3">
            <w:pPr>
              <w:tabs>
                <w:tab w:val="decimal" w:pos="689"/>
              </w:tabs>
              <w:spacing w:line="240" w:lineRule="atLeast"/>
              <w:ind w:left="-121" w:right="-111"/>
              <w:rPr>
                <w:rFonts w:ascii="Angsana New" w:hAnsi="Angsana New"/>
                <w:b/>
                <w:bCs/>
                <w:lang w:val="en-US"/>
              </w:rPr>
            </w:pPr>
          </w:p>
          <w:p w:rsidR="00170D31" w:rsidRPr="00C9507B" w:rsidRDefault="00170D31" w:rsidP="008F7DB3">
            <w:pPr>
              <w:tabs>
                <w:tab w:val="decimal" w:pos="689"/>
              </w:tabs>
              <w:spacing w:line="240" w:lineRule="atLeast"/>
              <w:ind w:left="-121" w:right="-111"/>
              <w:rPr>
                <w:rFonts w:ascii="Angsana New" w:hAnsi="Angsana New"/>
                <w:b/>
                <w:bCs/>
                <w:lang w:val="en-US"/>
              </w:rPr>
            </w:pPr>
            <w:r w:rsidRPr="00C9507B">
              <w:rPr>
                <w:rFonts w:ascii="Angsana New" w:hAnsi="Angsana New"/>
                <w:b/>
                <w:bCs/>
                <w:lang w:val="en-US"/>
              </w:rPr>
              <w:t>740,736,897</w:t>
            </w:r>
          </w:p>
        </w:tc>
        <w:tc>
          <w:tcPr>
            <w:tcW w:w="253" w:type="dxa"/>
          </w:tcPr>
          <w:p w:rsidR="00170D31" w:rsidRPr="00C9507B" w:rsidRDefault="00170D31" w:rsidP="008F7DB3">
            <w:pPr>
              <w:tabs>
                <w:tab w:val="decimal" w:pos="438"/>
              </w:tabs>
              <w:spacing w:line="240" w:lineRule="atLeast"/>
              <w:ind w:left="-122"/>
              <w:jc w:val="center"/>
              <w:rPr>
                <w:rFonts w:ascii="Angsana New" w:hAnsi="Angsana New"/>
                <w:b/>
                <w:bCs/>
                <w:lang w:val="en-US"/>
              </w:rPr>
            </w:pPr>
          </w:p>
        </w:tc>
        <w:tc>
          <w:tcPr>
            <w:tcW w:w="1097" w:type="dxa"/>
            <w:gridSpan w:val="3"/>
            <w:tcBorders>
              <w:top w:val="single" w:sz="4" w:space="0" w:color="auto"/>
            </w:tcBorders>
          </w:tcPr>
          <w:p w:rsidR="00170D31" w:rsidRDefault="00170D31" w:rsidP="008F7DB3">
            <w:pPr>
              <w:tabs>
                <w:tab w:val="decimal" w:pos="809"/>
              </w:tabs>
              <w:spacing w:line="240" w:lineRule="atLeast"/>
              <w:ind w:left="-91" w:right="-108"/>
              <w:rPr>
                <w:rFonts w:ascii="Angsana New" w:hAnsi="Angsana New"/>
                <w:b/>
                <w:bCs/>
                <w:lang w:val="en-US"/>
              </w:rPr>
            </w:pPr>
          </w:p>
          <w:p w:rsidR="00170D31" w:rsidRPr="00C9507B" w:rsidRDefault="00170D31" w:rsidP="008F7DB3">
            <w:pPr>
              <w:tabs>
                <w:tab w:val="decimal" w:pos="809"/>
              </w:tabs>
              <w:spacing w:line="240" w:lineRule="atLeast"/>
              <w:ind w:left="-91" w:right="-108"/>
              <w:rPr>
                <w:rFonts w:ascii="Angsana New" w:hAnsi="Angsana New"/>
                <w:b/>
                <w:bCs/>
                <w:lang w:val="en-US"/>
              </w:rPr>
            </w:pPr>
            <w:r w:rsidRPr="00C9507B">
              <w:rPr>
                <w:rFonts w:ascii="Angsana New" w:hAnsi="Angsana New"/>
                <w:b/>
                <w:bCs/>
                <w:lang w:val="en-US"/>
              </w:rPr>
              <w:t>218,143,604</w:t>
            </w:r>
          </w:p>
        </w:tc>
        <w:tc>
          <w:tcPr>
            <w:tcW w:w="270" w:type="dxa"/>
          </w:tcPr>
          <w:p w:rsidR="00170D31" w:rsidRPr="00C9507B" w:rsidRDefault="00170D31" w:rsidP="008F7DB3">
            <w:pPr>
              <w:tabs>
                <w:tab w:val="decimal" w:pos="973"/>
              </w:tabs>
              <w:spacing w:line="240" w:lineRule="atLeast"/>
              <w:rPr>
                <w:rFonts w:ascii="Angsana New" w:hAnsi="Angsana New"/>
                <w:b/>
                <w:bCs/>
                <w:lang w:val="en-US"/>
              </w:rPr>
            </w:pPr>
          </w:p>
        </w:tc>
        <w:tc>
          <w:tcPr>
            <w:tcW w:w="990" w:type="dxa"/>
            <w:tcBorders>
              <w:top w:val="single" w:sz="4" w:space="0" w:color="auto"/>
            </w:tcBorders>
          </w:tcPr>
          <w:p w:rsidR="00170D31" w:rsidRDefault="00170D31" w:rsidP="008F7DB3">
            <w:pPr>
              <w:tabs>
                <w:tab w:val="decimal" w:pos="699"/>
              </w:tabs>
              <w:spacing w:line="240" w:lineRule="atLeast"/>
              <w:ind w:left="-108" w:right="-108"/>
              <w:rPr>
                <w:rFonts w:ascii="Angsana New" w:hAnsi="Angsana New"/>
                <w:b/>
                <w:bCs/>
                <w:lang w:val="en-US"/>
              </w:rPr>
            </w:pPr>
          </w:p>
          <w:p w:rsidR="00170D31" w:rsidRPr="00C9507B" w:rsidRDefault="00170D31" w:rsidP="008F7DB3">
            <w:pPr>
              <w:tabs>
                <w:tab w:val="decimal" w:pos="699"/>
              </w:tabs>
              <w:spacing w:line="240" w:lineRule="atLeast"/>
              <w:ind w:left="-108" w:right="-108"/>
              <w:rPr>
                <w:rFonts w:ascii="Angsana New" w:hAnsi="Angsana New"/>
                <w:b/>
                <w:bCs/>
                <w:lang w:val="en-US"/>
              </w:rPr>
            </w:pPr>
            <w:r w:rsidRPr="00C9507B">
              <w:rPr>
                <w:rFonts w:ascii="Angsana New" w:hAnsi="Angsana New"/>
                <w:b/>
                <w:bCs/>
                <w:lang w:val="en-US"/>
              </w:rPr>
              <w:t>15,019,233</w:t>
            </w:r>
          </w:p>
        </w:tc>
        <w:tc>
          <w:tcPr>
            <w:tcW w:w="236" w:type="dxa"/>
          </w:tcPr>
          <w:p w:rsidR="00170D31" w:rsidRPr="00C9507B" w:rsidRDefault="00170D31" w:rsidP="008F7DB3">
            <w:pPr>
              <w:tabs>
                <w:tab w:val="decimal" w:pos="881"/>
              </w:tabs>
              <w:spacing w:line="240" w:lineRule="atLeast"/>
              <w:rPr>
                <w:rFonts w:ascii="Angsana New" w:hAnsi="Angsana New"/>
                <w:b/>
                <w:bCs/>
                <w:lang w:val="en-US"/>
              </w:rPr>
            </w:pPr>
          </w:p>
        </w:tc>
        <w:tc>
          <w:tcPr>
            <w:tcW w:w="869" w:type="dxa"/>
            <w:tcBorders>
              <w:top w:val="single" w:sz="4" w:space="0" w:color="auto"/>
            </w:tcBorders>
          </w:tcPr>
          <w:p w:rsidR="00170D31" w:rsidRDefault="00170D31" w:rsidP="008F7DB3">
            <w:pPr>
              <w:tabs>
                <w:tab w:val="decimal" w:pos="646"/>
              </w:tabs>
              <w:spacing w:line="240" w:lineRule="atLeast"/>
              <w:ind w:left="-122" w:right="-83"/>
              <w:rPr>
                <w:rFonts w:ascii="Angsana New" w:hAnsi="Angsana New"/>
                <w:b/>
                <w:bCs/>
                <w:lang w:val="en-US"/>
              </w:rPr>
            </w:pPr>
          </w:p>
          <w:p w:rsidR="00170D31" w:rsidRPr="00C9507B" w:rsidRDefault="00170D31" w:rsidP="008F7DB3">
            <w:pPr>
              <w:tabs>
                <w:tab w:val="decimal" w:pos="646"/>
              </w:tabs>
              <w:spacing w:line="240" w:lineRule="atLeast"/>
              <w:ind w:left="-122" w:right="-83"/>
              <w:rPr>
                <w:rFonts w:ascii="Angsana New" w:hAnsi="Angsana New"/>
                <w:b/>
                <w:bCs/>
                <w:lang w:val="en-US"/>
              </w:rPr>
            </w:pPr>
            <w:r w:rsidRPr="00C9507B">
              <w:rPr>
                <w:rFonts w:ascii="Angsana New" w:hAnsi="Angsana New"/>
                <w:b/>
                <w:bCs/>
                <w:lang w:val="en-US"/>
              </w:rPr>
              <w:t>803,207,181</w:t>
            </w:r>
          </w:p>
        </w:tc>
        <w:tc>
          <w:tcPr>
            <w:tcW w:w="236" w:type="dxa"/>
          </w:tcPr>
          <w:p w:rsidR="00170D31" w:rsidRPr="00C9507B" w:rsidRDefault="00170D31" w:rsidP="008F7DB3">
            <w:pPr>
              <w:tabs>
                <w:tab w:val="decimal" w:pos="881"/>
              </w:tabs>
              <w:spacing w:line="240" w:lineRule="atLeast"/>
              <w:rPr>
                <w:rFonts w:ascii="Angsana New" w:hAnsi="Angsana New"/>
                <w:b/>
                <w:bCs/>
                <w:lang w:val="en-US"/>
              </w:rPr>
            </w:pPr>
          </w:p>
        </w:tc>
        <w:tc>
          <w:tcPr>
            <w:tcW w:w="1089" w:type="dxa"/>
            <w:tcBorders>
              <w:top w:val="single" w:sz="4" w:space="0" w:color="auto"/>
            </w:tcBorders>
          </w:tcPr>
          <w:p w:rsidR="00170D31" w:rsidRDefault="00170D31" w:rsidP="008F7DB3">
            <w:pPr>
              <w:tabs>
                <w:tab w:val="decimal" w:pos="813"/>
              </w:tabs>
              <w:spacing w:line="240" w:lineRule="atLeast"/>
              <w:ind w:left="-99" w:right="-81"/>
              <w:rPr>
                <w:rFonts w:ascii="Angsana New" w:hAnsi="Angsana New"/>
                <w:b/>
                <w:bCs/>
                <w:lang w:val="en-US"/>
              </w:rPr>
            </w:pPr>
          </w:p>
          <w:p w:rsidR="00170D31" w:rsidRPr="00C9507B" w:rsidRDefault="00170D31" w:rsidP="008F7DB3">
            <w:pPr>
              <w:tabs>
                <w:tab w:val="decimal" w:pos="813"/>
              </w:tabs>
              <w:spacing w:line="240" w:lineRule="atLeast"/>
              <w:ind w:left="-99" w:right="-81"/>
              <w:rPr>
                <w:rFonts w:ascii="Angsana New" w:hAnsi="Angsana New"/>
                <w:b/>
                <w:bCs/>
                <w:lang w:val="en-US"/>
              </w:rPr>
            </w:pPr>
            <w:r w:rsidRPr="00C9507B">
              <w:rPr>
                <w:rFonts w:ascii="Angsana New" w:hAnsi="Angsana New"/>
                <w:b/>
                <w:bCs/>
                <w:lang w:val="en-US"/>
              </w:rPr>
              <w:t>6,924,928,643</w:t>
            </w:r>
          </w:p>
        </w:tc>
        <w:tc>
          <w:tcPr>
            <w:tcW w:w="248" w:type="dxa"/>
          </w:tcPr>
          <w:p w:rsidR="00170D31" w:rsidRPr="00C9507B" w:rsidRDefault="00170D31" w:rsidP="008F7DB3">
            <w:pPr>
              <w:tabs>
                <w:tab w:val="decimal" w:pos="881"/>
              </w:tabs>
              <w:spacing w:line="240" w:lineRule="atLeast"/>
              <w:rPr>
                <w:rFonts w:ascii="Angsana New" w:hAnsi="Angsana New"/>
                <w:b/>
                <w:bCs/>
                <w:lang w:val="en-US"/>
              </w:rPr>
            </w:pPr>
          </w:p>
        </w:tc>
        <w:tc>
          <w:tcPr>
            <w:tcW w:w="1012" w:type="dxa"/>
            <w:tcBorders>
              <w:top w:val="single" w:sz="4" w:space="0" w:color="auto"/>
            </w:tcBorders>
          </w:tcPr>
          <w:p w:rsidR="00170D31" w:rsidRDefault="00170D31" w:rsidP="008F7DB3">
            <w:pPr>
              <w:tabs>
                <w:tab w:val="decimal" w:pos="724"/>
              </w:tabs>
              <w:spacing w:line="240" w:lineRule="atLeast"/>
              <w:ind w:left="-86" w:right="-144"/>
              <w:rPr>
                <w:rFonts w:ascii="Angsana New" w:hAnsi="Angsana New"/>
                <w:b/>
                <w:bCs/>
                <w:lang w:val="en-US"/>
              </w:rPr>
            </w:pPr>
          </w:p>
          <w:p w:rsidR="00170D31" w:rsidRPr="00C9507B" w:rsidRDefault="00170D31" w:rsidP="008F7DB3">
            <w:pPr>
              <w:tabs>
                <w:tab w:val="decimal" w:pos="724"/>
              </w:tabs>
              <w:spacing w:line="240" w:lineRule="atLeast"/>
              <w:ind w:left="-86" w:right="-144"/>
              <w:rPr>
                <w:rFonts w:ascii="Angsana New" w:hAnsi="Angsana New"/>
                <w:b/>
                <w:bCs/>
                <w:lang w:val="en-US"/>
              </w:rPr>
            </w:pPr>
            <w:r w:rsidRPr="00C9507B">
              <w:rPr>
                <w:rFonts w:ascii="Angsana New" w:hAnsi="Angsana New"/>
                <w:b/>
                <w:bCs/>
                <w:lang w:val="en-US"/>
              </w:rPr>
              <w:t>86,823,627</w:t>
            </w:r>
          </w:p>
        </w:tc>
        <w:tc>
          <w:tcPr>
            <w:tcW w:w="254" w:type="dxa"/>
          </w:tcPr>
          <w:p w:rsidR="00170D31" w:rsidRPr="00C9507B" w:rsidRDefault="00170D31" w:rsidP="008F7DB3">
            <w:pPr>
              <w:tabs>
                <w:tab w:val="decimal" w:pos="881"/>
              </w:tabs>
              <w:spacing w:line="240" w:lineRule="atLeast"/>
              <w:rPr>
                <w:rFonts w:ascii="Angsana New" w:hAnsi="Angsana New"/>
                <w:b/>
                <w:bCs/>
                <w:lang w:val="en-US"/>
              </w:rPr>
            </w:pPr>
          </w:p>
        </w:tc>
        <w:tc>
          <w:tcPr>
            <w:tcW w:w="889" w:type="dxa"/>
            <w:tcBorders>
              <w:top w:val="single" w:sz="4" w:space="0" w:color="auto"/>
            </w:tcBorders>
          </w:tcPr>
          <w:p w:rsidR="00170D31" w:rsidRDefault="00170D31" w:rsidP="008F7DB3">
            <w:pPr>
              <w:tabs>
                <w:tab w:val="decimal" w:pos="628"/>
              </w:tabs>
              <w:spacing w:line="240" w:lineRule="atLeast"/>
              <w:ind w:left="-92" w:right="-135"/>
              <w:jc w:val="both"/>
              <w:rPr>
                <w:rFonts w:ascii="Angsana New" w:hAnsi="Angsana New"/>
                <w:b/>
                <w:bCs/>
                <w:lang w:val="en-US"/>
              </w:rPr>
            </w:pPr>
          </w:p>
          <w:p w:rsidR="00170D31" w:rsidRPr="00C9507B" w:rsidRDefault="00170D31" w:rsidP="008F7DB3">
            <w:pPr>
              <w:tabs>
                <w:tab w:val="decimal" w:pos="628"/>
              </w:tabs>
              <w:spacing w:line="240" w:lineRule="atLeast"/>
              <w:ind w:left="-92" w:right="-135"/>
              <w:jc w:val="both"/>
              <w:rPr>
                <w:rFonts w:ascii="Angsana New" w:hAnsi="Angsana New"/>
                <w:b/>
                <w:bCs/>
                <w:lang w:val="en-US"/>
              </w:rPr>
            </w:pPr>
            <w:r w:rsidRPr="00C9507B">
              <w:rPr>
                <w:rFonts w:ascii="Angsana New" w:hAnsi="Angsana New"/>
                <w:b/>
                <w:bCs/>
                <w:lang w:val="en-US"/>
              </w:rPr>
              <w:t>21,929,203</w:t>
            </w:r>
          </w:p>
        </w:tc>
        <w:tc>
          <w:tcPr>
            <w:tcW w:w="236" w:type="dxa"/>
          </w:tcPr>
          <w:p w:rsidR="00170D31" w:rsidRPr="00C9507B" w:rsidRDefault="00170D31" w:rsidP="008F7DB3">
            <w:pPr>
              <w:tabs>
                <w:tab w:val="decimal" w:pos="317"/>
              </w:tabs>
              <w:spacing w:line="240" w:lineRule="atLeast"/>
              <w:rPr>
                <w:rFonts w:ascii="Angsana New" w:hAnsi="Angsana New"/>
                <w:b/>
                <w:bCs/>
                <w:lang w:val="en-US"/>
              </w:rPr>
            </w:pPr>
          </w:p>
        </w:tc>
        <w:tc>
          <w:tcPr>
            <w:tcW w:w="969" w:type="dxa"/>
            <w:tcBorders>
              <w:top w:val="single" w:sz="4" w:space="0" w:color="auto"/>
            </w:tcBorders>
          </w:tcPr>
          <w:p w:rsidR="00170D31" w:rsidRDefault="00170D31" w:rsidP="008F7DB3">
            <w:pPr>
              <w:tabs>
                <w:tab w:val="decimal" w:pos="646"/>
              </w:tabs>
              <w:spacing w:line="240" w:lineRule="atLeast"/>
              <w:ind w:left="-122" w:right="-26"/>
              <w:rPr>
                <w:rFonts w:ascii="Angsana New" w:hAnsi="Angsana New"/>
                <w:b/>
                <w:bCs/>
                <w:lang w:val="en-US"/>
              </w:rPr>
            </w:pPr>
          </w:p>
          <w:p w:rsidR="00170D31" w:rsidRPr="00C9507B" w:rsidRDefault="00170D31" w:rsidP="008F7DB3">
            <w:pPr>
              <w:tabs>
                <w:tab w:val="decimal" w:pos="646"/>
              </w:tabs>
              <w:spacing w:line="240" w:lineRule="atLeast"/>
              <w:ind w:left="-122" w:right="-26"/>
              <w:rPr>
                <w:rFonts w:ascii="Angsana New" w:hAnsi="Angsana New"/>
                <w:b/>
                <w:bCs/>
                <w:lang w:val="en-US"/>
              </w:rPr>
            </w:pPr>
            <w:r w:rsidRPr="00C9507B">
              <w:rPr>
                <w:rFonts w:ascii="Angsana New" w:hAnsi="Angsana New"/>
                <w:b/>
                <w:bCs/>
                <w:lang w:val="en-US"/>
              </w:rPr>
              <w:t>42,397,575</w:t>
            </w:r>
          </w:p>
        </w:tc>
        <w:tc>
          <w:tcPr>
            <w:tcW w:w="270" w:type="dxa"/>
          </w:tcPr>
          <w:p w:rsidR="00170D31" w:rsidRPr="00C9507B" w:rsidRDefault="00170D31" w:rsidP="008F7DB3">
            <w:pPr>
              <w:tabs>
                <w:tab w:val="decimal" w:pos="881"/>
              </w:tabs>
              <w:spacing w:line="240" w:lineRule="atLeast"/>
              <w:rPr>
                <w:rFonts w:ascii="Angsana New" w:hAnsi="Angsana New"/>
                <w:b/>
                <w:bCs/>
                <w:lang w:val="en-US"/>
              </w:rPr>
            </w:pPr>
          </w:p>
        </w:tc>
        <w:tc>
          <w:tcPr>
            <w:tcW w:w="1088" w:type="dxa"/>
            <w:tcBorders>
              <w:top w:val="single" w:sz="4" w:space="0" w:color="auto"/>
            </w:tcBorders>
          </w:tcPr>
          <w:p w:rsidR="00170D31" w:rsidRDefault="00170D31" w:rsidP="008F7DB3">
            <w:pPr>
              <w:tabs>
                <w:tab w:val="decimal" w:pos="890"/>
              </w:tabs>
              <w:spacing w:line="240" w:lineRule="atLeast"/>
              <w:ind w:left="-130" w:right="-89"/>
              <w:rPr>
                <w:rFonts w:ascii="Angsana New" w:hAnsi="Angsana New"/>
                <w:b/>
                <w:bCs/>
                <w:lang w:val="en-US"/>
              </w:rPr>
            </w:pPr>
          </w:p>
          <w:p w:rsidR="00170D31" w:rsidRPr="00C9507B" w:rsidRDefault="00170D31" w:rsidP="008F7DB3">
            <w:pPr>
              <w:tabs>
                <w:tab w:val="decimal" w:pos="890"/>
              </w:tabs>
              <w:spacing w:line="240" w:lineRule="atLeast"/>
              <w:ind w:left="-130" w:right="-89"/>
              <w:rPr>
                <w:rFonts w:ascii="Angsana New" w:hAnsi="Angsana New"/>
                <w:b/>
                <w:bCs/>
                <w:lang w:val="en-US"/>
              </w:rPr>
            </w:pPr>
            <w:r w:rsidRPr="00C9507B">
              <w:rPr>
                <w:rFonts w:ascii="Angsana New" w:hAnsi="Angsana New"/>
                <w:b/>
                <w:bCs/>
                <w:lang w:val="en-US"/>
              </w:rPr>
              <w:t>8,013,674,938</w:t>
            </w:r>
          </w:p>
        </w:tc>
        <w:tc>
          <w:tcPr>
            <w:tcW w:w="236" w:type="dxa"/>
            <w:gridSpan w:val="2"/>
          </w:tcPr>
          <w:p w:rsidR="00170D31" w:rsidRPr="00C9507B" w:rsidRDefault="00170D31" w:rsidP="008F7DB3">
            <w:pPr>
              <w:tabs>
                <w:tab w:val="decimal" w:pos="635"/>
              </w:tabs>
              <w:spacing w:line="240" w:lineRule="atLeast"/>
              <w:ind w:left="-62" w:right="-111"/>
              <w:rPr>
                <w:rFonts w:ascii="Angsana New" w:hAnsi="Angsana New"/>
                <w:b/>
                <w:bCs/>
                <w:lang w:val="en-US"/>
              </w:rPr>
            </w:pPr>
          </w:p>
        </w:tc>
        <w:tc>
          <w:tcPr>
            <w:tcW w:w="1115" w:type="dxa"/>
            <w:gridSpan w:val="2"/>
            <w:tcBorders>
              <w:top w:val="single" w:sz="4" w:space="0" w:color="auto"/>
            </w:tcBorders>
          </w:tcPr>
          <w:p w:rsidR="00170D31" w:rsidRDefault="00170D31" w:rsidP="008F7DB3">
            <w:pPr>
              <w:tabs>
                <w:tab w:val="decimal" w:pos="899"/>
              </w:tabs>
              <w:spacing w:line="240" w:lineRule="atLeast"/>
              <w:ind w:left="-62" w:right="-111"/>
              <w:rPr>
                <w:rFonts w:ascii="Angsana New" w:hAnsi="Angsana New"/>
                <w:b/>
                <w:bCs/>
                <w:lang w:val="en-US"/>
              </w:rPr>
            </w:pPr>
          </w:p>
          <w:p w:rsidR="00170D31" w:rsidRPr="00C9507B" w:rsidRDefault="00170D31" w:rsidP="008F7DB3">
            <w:pPr>
              <w:tabs>
                <w:tab w:val="decimal" w:pos="899"/>
              </w:tabs>
              <w:spacing w:line="240" w:lineRule="atLeast"/>
              <w:ind w:left="-62" w:right="-111"/>
              <w:rPr>
                <w:rFonts w:ascii="Angsana New" w:hAnsi="Angsana New"/>
                <w:b/>
                <w:bCs/>
                <w:lang w:val="en-US"/>
              </w:rPr>
            </w:pPr>
            <w:r w:rsidRPr="00C9507B">
              <w:rPr>
                <w:rFonts w:ascii="Angsana New" w:hAnsi="Angsana New"/>
                <w:b/>
                <w:bCs/>
                <w:lang w:val="en-US"/>
              </w:rPr>
              <w:t>16,944,957,724</w:t>
            </w:r>
          </w:p>
        </w:tc>
      </w:tr>
      <w:tr w:rsidR="00170D31" w:rsidRPr="00C9507B" w:rsidTr="008F7DB3">
        <w:trPr>
          <w:gridAfter w:val="2"/>
          <w:wAfter w:w="274" w:type="dxa"/>
        </w:trPr>
        <w:tc>
          <w:tcPr>
            <w:tcW w:w="2153" w:type="dxa"/>
            <w:vAlign w:val="bottom"/>
          </w:tcPr>
          <w:p w:rsidR="00170D31" w:rsidRPr="00C9507B" w:rsidRDefault="00170D31" w:rsidP="008F7DB3">
            <w:pPr>
              <w:tabs>
                <w:tab w:val="left" w:pos="432"/>
              </w:tabs>
              <w:spacing w:line="240" w:lineRule="atLeast"/>
              <w:ind w:left="-18" w:right="-108"/>
              <w:rPr>
                <w:rFonts w:ascii="Angsana New" w:hAnsi="Angsana New"/>
                <w:sz w:val="24"/>
                <w:szCs w:val="24"/>
                <w:lang w:val="en-US"/>
              </w:rPr>
            </w:pPr>
            <w:r w:rsidRPr="00C9507B">
              <w:rPr>
                <w:rFonts w:ascii="Angsana New" w:hAnsi="Angsana New" w:hint="cs"/>
                <w:sz w:val="24"/>
                <w:szCs w:val="24"/>
                <w:cs/>
                <w:lang w:val="en-US"/>
              </w:rPr>
              <w:t>เพิ่มขึ้น</w:t>
            </w:r>
          </w:p>
        </w:tc>
        <w:tc>
          <w:tcPr>
            <w:tcW w:w="836" w:type="dxa"/>
          </w:tcPr>
          <w:p w:rsidR="00170D31" w:rsidRPr="00C9507B" w:rsidRDefault="00170D31" w:rsidP="008F7DB3">
            <w:pPr>
              <w:tabs>
                <w:tab w:val="decimal" w:pos="378"/>
              </w:tabs>
              <w:spacing w:line="240" w:lineRule="atLeast"/>
              <w:ind w:left="-122" w:right="-54"/>
              <w:rPr>
                <w:rFonts w:ascii="Angsana New" w:hAnsi="Angsana New"/>
                <w:lang w:val="en-US"/>
              </w:rPr>
            </w:pPr>
            <w:r>
              <w:rPr>
                <w:rFonts w:ascii="Angsana New" w:hAnsi="Angsana New" w:hint="cs"/>
                <w:cs/>
                <w:lang w:val="en-US"/>
              </w:rPr>
              <w:t>-</w:t>
            </w:r>
          </w:p>
        </w:tc>
        <w:tc>
          <w:tcPr>
            <w:tcW w:w="257" w:type="dxa"/>
            <w:gridSpan w:val="2"/>
          </w:tcPr>
          <w:p w:rsidR="00170D31" w:rsidRPr="00C9507B" w:rsidRDefault="00170D31" w:rsidP="008F7DB3">
            <w:pPr>
              <w:spacing w:line="240" w:lineRule="atLeast"/>
              <w:ind w:left="-122"/>
              <w:jc w:val="center"/>
              <w:rPr>
                <w:rFonts w:ascii="Angsana New" w:hAnsi="Angsana New"/>
                <w:lang w:val="en-US"/>
              </w:rPr>
            </w:pPr>
          </w:p>
        </w:tc>
        <w:tc>
          <w:tcPr>
            <w:tcW w:w="877" w:type="dxa"/>
          </w:tcPr>
          <w:p w:rsidR="00170D31" w:rsidRPr="00C9507B" w:rsidRDefault="00170D31" w:rsidP="008F7DB3">
            <w:pPr>
              <w:tabs>
                <w:tab w:val="decimal" w:pos="460"/>
              </w:tabs>
              <w:spacing w:line="240" w:lineRule="atLeast"/>
              <w:ind w:left="-62" w:right="-111"/>
              <w:jc w:val="left"/>
              <w:rPr>
                <w:rFonts w:ascii="Angsana New" w:hAnsi="Angsana New"/>
                <w:lang w:val="en-US"/>
              </w:rPr>
            </w:pPr>
            <w:r>
              <w:rPr>
                <w:rFonts w:ascii="Angsana New" w:hAnsi="Angsana New"/>
                <w:lang w:val="en-US"/>
              </w:rPr>
              <w:t>200,126,474</w:t>
            </w:r>
          </w:p>
        </w:tc>
        <w:tc>
          <w:tcPr>
            <w:tcW w:w="253" w:type="dxa"/>
          </w:tcPr>
          <w:p w:rsidR="00170D31" w:rsidRPr="00C9507B" w:rsidRDefault="00170D31" w:rsidP="008F7DB3">
            <w:pPr>
              <w:spacing w:line="240" w:lineRule="atLeast"/>
              <w:ind w:left="-122"/>
              <w:jc w:val="center"/>
              <w:rPr>
                <w:rFonts w:ascii="Angsana New" w:hAnsi="Angsana New"/>
                <w:lang w:val="en-US"/>
              </w:rPr>
            </w:pPr>
          </w:p>
        </w:tc>
        <w:tc>
          <w:tcPr>
            <w:tcW w:w="1097" w:type="dxa"/>
            <w:gridSpan w:val="3"/>
          </w:tcPr>
          <w:p w:rsidR="00170D31" w:rsidRPr="00C9507B" w:rsidRDefault="00170D31" w:rsidP="00EF3B1E">
            <w:pPr>
              <w:tabs>
                <w:tab w:val="decimal" w:pos="809"/>
              </w:tabs>
              <w:spacing w:line="240" w:lineRule="atLeast"/>
              <w:ind w:left="-91" w:right="-108"/>
              <w:rPr>
                <w:rFonts w:ascii="Angsana New" w:hAnsi="Angsana New"/>
                <w:lang w:val="en-US"/>
              </w:rPr>
            </w:pPr>
            <w:r>
              <w:rPr>
                <w:rFonts w:ascii="Angsana New" w:hAnsi="Angsana New"/>
                <w:lang w:val="en-US"/>
              </w:rPr>
              <w:t>1,592,751</w:t>
            </w:r>
          </w:p>
        </w:tc>
        <w:tc>
          <w:tcPr>
            <w:tcW w:w="270" w:type="dxa"/>
          </w:tcPr>
          <w:p w:rsidR="00170D31" w:rsidRPr="00C9507B" w:rsidRDefault="00170D31" w:rsidP="008F7DB3">
            <w:pPr>
              <w:tabs>
                <w:tab w:val="decimal" w:pos="973"/>
              </w:tabs>
              <w:spacing w:line="240" w:lineRule="atLeast"/>
              <w:rPr>
                <w:rFonts w:ascii="Angsana New" w:hAnsi="Angsana New"/>
                <w:lang w:val="en-US"/>
              </w:rPr>
            </w:pPr>
          </w:p>
        </w:tc>
        <w:tc>
          <w:tcPr>
            <w:tcW w:w="990" w:type="dxa"/>
          </w:tcPr>
          <w:p w:rsidR="00170D31" w:rsidRPr="00C9507B" w:rsidRDefault="00170D31" w:rsidP="008F7DB3">
            <w:pPr>
              <w:tabs>
                <w:tab w:val="decimal" w:pos="656"/>
              </w:tabs>
              <w:spacing w:line="240" w:lineRule="atLeast"/>
              <w:ind w:left="-122" w:right="-54"/>
              <w:rPr>
                <w:rFonts w:ascii="Angsana New" w:hAnsi="Angsana New"/>
                <w:lang w:val="en-US"/>
              </w:rPr>
            </w:pPr>
            <w:r>
              <w:rPr>
                <w:rFonts w:ascii="Angsana New" w:hAnsi="Angsana New"/>
                <w:lang w:val="en-US"/>
              </w:rPr>
              <w:t>165,000</w:t>
            </w:r>
          </w:p>
        </w:tc>
        <w:tc>
          <w:tcPr>
            <w:tcW w:w="236" w:type="dxa"/>
          </w:tcPr>
          <w:p w:rsidR="00170D31" w:rsidRPr="00C9507B" w:rsidRDefault="00170D31" w:rsidP="008F7DB3">
            <w:pPr>
              <w:tabs>
                <w:tab w:val="decimal" w:pos="881"/>
              </w:tabs>
              <w:spacing w:line="240" w:lineRule="atLeast"/>
              <w:rPr>
                <w:rFonts w:ascii="Angsana New" w:hAnsi="Angsana New"/>
                <w:lang w:val="en-US"/>
              </w:rPr>
            </w:pPr>
          </w:p>
        </w:tc>
        <w:tc>
          <w:tcPr>
            <w:tcW w:w="869" w:type="dxa"/>
          </w:tcPr>
          <w:p w:rsidR="00170D31" w:rsidRPr="00C9507B" w:rsidRDefault="00170D31" w:rsidP="008F7DB3">
            <w:pPr>
              <w:tabs>
                <w:tab w:val="decimal" w:pos="564"/>
              </w:tabs>
              <w:spacing w:line="240" w:lineRule="atLeast"/>
              <w:ind w:left="-122" w:right="-54"/>
              <w:jc w:val="both"/>
              <w:rPr>
                <w:rFonts w:ascii="Angsana New" w:hAnsi="Angsana New"/>
                <w:lang w:val="en-US"/>
              </w:rPr>
            </w:pPr>
            <w:r>
              <w:rPr>
                <w:rFonts w:ascii="Angsana New" w:hAnsi="Angsana New"/>
                <w:lang w:val="en-US"/>
              </w:rPr>
              <w:t>97,430,324</w:t>
            </w:r>
          </w:p>
        </w:tc>
        <w:tc>
          <w:tcPr>
            <w:tcW w:w="236" w:type="dxa"/>
          </w:tcPr>
          <w:p w:rsidR="00170D31" w:rsidRPr="00C9507B" w:rsidRDefault="00170D31" w:rsidP="008F7DB3">
            <w:pPr>
              <w:tabs>
                <w:tab w:val="decimal" w:pos="881"/>
              </w:tabs>
              <w:spacing w:line="240" w:lineRule="atLeast"/>
              <w:rPr>
                <w:rFonts w:ascii="Angsana New" w:hAnsi="Angsana New"/>
                <w:lang w:val="en-US"/>
              </w:rPr>
            </w:pPr>
          </w:p>
        </w:tc>
        <w:tc>
          <w:tcPr>
            <w:tcW w:w="1089" w:type="dxa"/>
          </w:tcPr>
          <w:p w:rsidR="00170D31" w:rsidRPr="00C9507B" w:rsidRDefault="00F00005" w:rsidP="008F7DB3">
            <w:pPr>
              <w:tabs>
                <w:tab w:val="decimal" w:pos="809"/>
              </w:tabs>
              <w:spacing w:line="240" w:lineRule="atLeast"/>
              <w:ind w:left="-99" w:right="-81"/>
              <w:rPr>
                <w:rFonts w:ascii="Angsana New" w:hAnsi="Angsana New"/>
                <w:lang w:val="en-US"/>
              </w:rPr>
            </w:pPr>
            <w:r>
              <w:rPr>
                <w:rFonts w:ascii="Angsana New" w:hAnsi="Angsana New"/>
                <w:lang w:val="en-US"/>
              </w:rPr>
              <w:t>199,101,559</w:t>
            </w:r>
          </w:p>
        </w:tc>
        <w:tc>
          <w:tcPr>
            <w:tcW w:w="248" w:type="dxa"/>
          </w:tcPr>
          <w:p w:rsidR="00170D31" w:rsidRPr="00C9507B" w:rsidRDefault="00170D31" w:rsidP="008F7DB3">
            <w:pPr>
              <w:tabs>
                <w:tab w:val="decimal" w:pos="881"/>
              </w:tabs>
              <w:spacing w:line="240" w:lineRule="atLeast"/>
              <w:rPr>
                <w:rFonts w:ascii="Angsana New" w:hAnsi="Angsana New"/>
                <w:lang w:val="en-US"/>
              </w:rPr>
            </w:pPr>
          </w:p>
        </w:tc>
        <w:tc>
          <w:tcPr>
            <w:tcW w:w="1012" w:type="dxa"/>
          </w:tcPr>
          <w:p w:rsidR="00170D31" w:rsidRPr="00C9507B" w:rsidRDefault="00170D31" w:rsidP="008F7DB3">
            <w:pPr>
              <w:tabs>
                <w:tab w:val="decimal" w:pos="724"/>
              </w:tabs>
              <w:spacing w:line="240" w:lineRule="atLeast"/>
              <w:ind w:left="-86" w:right="-144"/>
              <w:rPr>
                <w:rFonts w:ascii="Angsana New" w:hAnsi="Angsana New"/>
                <w:lang w:val="en-US"/>
              </w:rPr>
            </w:pPr>
            <w:r>
              <w:rPr>
                <w:rFonts w:ascii="Angsana New" w:hAnsi="Angsana New"/>
                <w:lang w:val="en-US"/>
              </w:rPr>
              <w:t>8,382,176</w:t>
            </w:r>
          </w:p>
        </w:tc>
        <w:tc>
          <w:tcPr>
            <w:tcW w:w="254" w:type="dxa"/>
          </w:tcPr>
          <w:p w:rsidR="00170D31" w:rsidRPr="00C9507B" w:rsidRDefault="00170D31" w:rsidP="008F7DB3">
            <w:pPr>
              <w:tabs>
                <w:tab w:val="decimal" w:pos="881"/>
              </w:tabs>
              <w:spacing w:line="240" w:lineRule="atLeast"/>
              <w:rPr>
                <w:rFonts w:ascii="Angsana New" w:hAnsi="Angsana New"/>
                <w:lang w:val="en-US"/>
              </w:rPr>
            </w:pPr>
          </w:p>
        </w:tc>
        <w:tc>
          <w:tcPr>
            <w:tcW w:w="889" w:type="dxa"/>
          </w:tcPr>
          <w:p w:rsidR="00170D31" w:rsidRPr="00C9507B" w:rsidRDefault="00170D31" w:rsidP="008F7DB3">
            <w:pPr>
              <w:tabs>
                <w:tab w:val="decimal" w:pos="628"/>
              </w:tabs>
              <w:spacing w:line="240" w:lineRule="atLeast"/>
              <w:ind w:left="-92" w:right="-135"/>
              <w:jc w:val="both"/>
              <w:rPr>
                <w:rFonts w:ascii="Angsana New" w:hAnsi="Angsana New"/>
                <w:lang w:val="en-US"/>
              </w:rPr>
            </w:pPr>
            <w:r>
              <w:rPr>
                <w:rFonts w:ascii="Angsana New" w:hAnsi="Angsana New"/>
                <w:lang w:val="en-US"/>
              </w:rPr>
              <w:t>17,695,699</w:t>
            </w:r>
          </w:p>
        </w:tc>
        <w:tc>
          <w:tcPr>
            <w:tcW w:w="236" w:type="dxa"/>
          </w:tcPr>
          <w:p w:rsidR="00170D31" w:rsidRPr="00C9507B" w:rsidRDefault="00170D31" w:rsidP="008F7DB3">
            <w:pPr>
              <w:tabs>
                <w:tab w:val="decimal" w:pos="317"/>
              </w:tabs>
              <w:spacing w:line="240" w:lineRule="atLeast"/>
              <w:rPr>
                <w:rFonts w:ascii="Angsana New" w:hAnsi="Angsana New"/>
                <w:lang w:val="en-US"/>
              </w:rPr>
            </w:pPr>
          </w:p>
        </w:tc>
        <w:tc>
          <w:tcPr>
            <w:tcW w:w="969" w:type="dxa"/>
          </w:tcPr>
          <w:p w:rsidR="00170D31" w:rsidRPr="00C9507B" w:rsidRDefault="00170D31" w:rsidP="008F7DB3">
            <w:pPr>
              <w:tabs>
                <w:tab w:val="decimal" w:pos="646"/>
              </w:tabs>
              <w:spacing w:line="240" w:lineRule="atLeast"/>
              <w:ind w:left="-122" w:right="-45"/>
              <w:rPr>
                <w:rFonts w:ascii="Angsana New" w:hAnsi="Angsana New"/>
                <w:lang w:val="en-US"/>
              </w:rPr>
            </w:pPr>
            <w:r>
              <w:rPr>
                <w:rFonts w:ascii="Angsana New" w:hAnsi="Angsana New"/>
                <w:lang w:val="en-US"/>
              </w:rPr>
              <w:t>24,340,859</w:t>
            </w:r>
          </w:p>
        </w:tc>
        <w:tc>
          <w:tcPr>
            <w:tcW w:w="270" w:type="dxa"/>
          </w:tcPr>
          <w:p w:rsidR="00170D31" w:rsidRPr="00C9507B" w:rsidRDefault="00170D31" w:rsidP="008F7DB3">
            <w:pPr>
              <w:tabs>
                <w:tab w:val="decimal" w:pos="881"/>
              </w:tabs>
              <w:spacing w:line="240" w:lineRule="atLeast"/>
              <w:rPr>
                <w:rFonts w:ascii="Angsana New" w:hAnsi="Angsana New"/>
                <w:lang w:val="en-US"/>
              </w:rPr>
            </w:pPr>
          </w:p>
        </w:tc>
        <w:tc>
          <w:tcPr>
            <w:tcW w:w="1088" w:type="dxa"/>
          </w:tcPr>
          <w:p w:rsidR="00170D31" w:rsidRPr="00C9507B" w:rsidRDefault="00170D31" w:rsidP="008F7DB3">
            <w:pPr>
              <w:tabs>
                <w:tab w:val="decimal" w:pos="890"/>
              </w:tabs>
              <w:spacing w:line="240" w:lineRule="atLeast"/>
              <w:ind w:left="-130" w:right="-89"/>
              <w:rPr>
                <w:rFonts w:ascii="Angsana New" w:hAnsi="Angsana New"/>
                <w:lang w:val="en-US"/>
              </w:rPr>
            </w:pPr>
            <w:r>
              <w:rPr>
                <w:rFonts w:ascii="Angsana New" w:hAnsi="Angsana New"/>
                <w:lang w:val="en-US"/>
              </w:rPr>
              <w:t>12,239,004,417</w:t>
            </w:r>
          </w:p>
        </w:tc>
        <w:tc>
          <w:tcPr>
            <w:tcW w:w="236" w:type="dxa"/>
            <w:gridSpan w:val="2"/>
          </w:tcPr>
          <w:p w:rsidR="00170D31" w:rsidRPr="00C9507B" w:rsidRDefault="00170D31" w:rsidP="008F7DB3">
            <w:pPr>
              <w:tabs>
                <w:tab w:val="decimal" w:pos="635"/>
              </w:tabs>
              <w:spacing w:line="240" w:lineRule="atLeast"/>
              <w:ind w:left="-62" w:right="-111"/>
              <w:rPr>
                <w:rFonts w:ascii="Angsana New" w:hAnsi="Angsana New"/>
                <w:lang w:val="en-US"/>
              </w:rPr>
            </w:pPr>
          </w:p>
        </w:tc>
        <w:tc>
          <w:tcPr>
            <w:tcW w:w="1115" w:type="dxa"/>
            <w:gridSpan w:val="2"/>
          </w:tcPr>
          <w:p w:rsidR="00170D31" w:rsidRPr="00C9507B" w:rsidRDefault="00F00005" w:rsidP="008F7DB3">
            <w:pPr>
              <w:tabs>
                <w:tab w:val="decimal" w:pos="899"/>
              </w:tabs>
              <w:spacing w:line="240" w:lineRule="atLeast"/>
              <w:ind w:left="-62" w:right="-111"/>
              <w:rPr>
                <w:rFonts w:ascii="Angsana New" w:hAnsi="Angsana New"/>
                <w:lang w:val="en-US"/>
              </w:rPr>
            </w:pPr>
            <w:r>
              <w:rPr>
                <w:rFonts w:ascii="Angsana New" w:hAnsi="Angsana New"/>
                <w:lang w:val="en-US"/>
              </w:rPr>
              <w:t>12,787,839,259</w:t>
            </w:r>
          </w:p>
        </w:tc>
      </w:tr>
      <w:tr w:rsidR="009A1DAF" w:rsidRPr="00C9507B" w:rsidTr="008F7DB3">
        <w:trPr>
          <w:gridAfter w:val="2"/>
          <w:wAfter w:w="274" w:type="dxa"/>
        </w:trPr>
        <w:tc>
          <w:tcPr>
            <w:tcW w:w="2153" w:type="dxa"/>
            <w:vAlign w:val="bottom"/>
          </w:tcPr>
          <w:p w:rsidR="009A1DAF" w:rsidRPr="00C9507B" w:rsidRDefault="009A1DAF" w:rsidP="00D2352E">
            <w:pPr>
              <w:tabs>
                <w:tab w:val="left" w:pos="432"/>
              </w:tabs>
              <w:spacing w:line="240" w:lineRule="atLeast"/>
              <w:ind w:left="-18" w:right="-108"/>
              <w:rPr>
                <w:rFonts w:ascii="Angsana New" w:hAnsi="Angsana New"/>
                <w:sz w:val="24"/>
                <w:szCs w:val="24"/>
                <w:cs/>
                <w:lang w:val="en-US"/>
              </w:rPr>
            </w:pPr>
            <w:r w:rsidRPr="00C9507B">
              <w:rPr>
                <w:rFonts w:ascii="Angsana New" w:hAnsi="Angsana New" w:hint="cs"/>
                <w:sz w:val="24"/>
                <w:szCs w:val="24"/>
                <w:cs/>
                <w:lang w:val="en-US"/>
              </w:rPr>
              <w:t>เพิ่มขึ้น - จัดประเภทรายการ</w:t>
            </w:r>
          </w:p>
        </w:tc>
        <w:tc>
          <w:tcPr>
            <w:tcW w:w="836" w:type="dxa"/>
          </w:tcPr>
          <w:p w:rsidR="009A1DAF" w:rsidRDefault="009A1DAF" w:rsidP="008F7DB3">
            <w:pPr>
              <w:tabs>
                <w:tab w:val="decimal" w:pos="378"/>
              </w:tabs>
              <w:spacing w:line="240" w:lineRule="atLeast"/>
              <w:ind w:left="-122" w:right="-54"/>
              <w:rPr>
                <w:rFonts w:ascii="Angsana New" w:hAnsi="Angsana New"/>
                <w:cs/>
                <w:lang w:val="en-US"/>
              </w:rPr>
            </w:pPr>
            <w:r>
              <w:rPr>
                <w:rFonts w:ascii="Angsana New" w:hAnsi="Angsana New" w:hint="cs"/>
                <w:cs/>
                <w:lang w:val="en-US"/>
              </w:rPr>
              <w:t>-</w:t>
            </w:r>
          </w:p>
        </w:tc>
        <w:tc>
          <w:tcPr>
            <w:tcW w:w="257" w:type="dxa"/>
            <w:gridSpan w:val="2"/>
          </w:tcPr>
          <w:p w:rsidR="009A1DAF" w:rsidRPr="00C9507B" w:rsidRDefault="009A1DAF" w:rsidP="008F7DB3">
            <w:pPr>
              <w:spacing w:line="240" w:lineRule="atLeast"/>
              <w:ind w:left="-122"/>
              <w:jc w:val="center"/>
              <w:rPr>
                <w:rFonts w:ascii="Angsana New" w:hAnsi="Angsana New"/>
                <w:lang w:val="en-US"/>
              </w:rPr>
            </w:pPr>
          </w:p>
        </w:tc>
        <w:tc>
          <w:tcPr>
            <w:tcW w:w="877" w:type="dxa"/>
          </w:tcPr>
          <w:p w:rsidR="009A1DAF" w:rsidRDefault="009A1DAF" w:rsidP="008F7DB3">
            <w:pPr>
              <w:tabs>
                <w:tab w:val="decimal" w:pos="318"/>
              </w:tabs>
              <w:spacing w:line="240" w:lineRule="atLeast"/>
              <w:ind w:left="-122" w:right="-54"/>
              <w:rPr>
                <w:rFonts w:ascii="Angsana New" w:hAnsi="Angsana New"/>
                <w:lang w:val="en-US"/>
              </w:rPr>
            </w:pPr>
            <w:r>
              <w:rPr>
                <w:rFonts w:ascii="Angsana New" w:hAnsi="Angsana New" w:hint="cs"/>
                <w:cs/>
                <w:lang w:val="en-US"/>
              </w:rPr>
              <w:t>-</w:t>
            </w:r>
          </w:p>
        </w:tc>
        <w:tc>
          <w:tcPr>
            <w:tcW w:w="253" w:type="dxa"/>
          </w:tcPr>
          <w:p w:rsidR="009A1DAF" w:rsidRPr="00C9507B" w:rsidRDefault="009A1DAF" w:rsidP="008F7DB3">
            <w:pPr>
              <w:spacing w:line="240" w:lineRule="atLeast"/>
              <w:ind w:left="-122"/>
              <w:jc w:val="center"/>
              <w:rPr>
                <w:rFonts w:ascii="Angsana New" w:hAnsi="Angsana New"/>
                <w:lang w:val="en-US"/>
              </w:rPr>
            </w:pPr>
          </w:p>
        </w:tc>
        <w:tc>
          <w:tcPr>
            <w:tcW w:w="1097" w:type="dxa"/>
            <w:gridSpan w:val="3"/>
          </w:tcPr>
          <w:p w:rsidR="009A1DAF" w:rsidRPr="001322AA" w:rsidRDefault="009A1DAF" w:rsidP="009A1DAF">
            <w:pPr>
              <w:tabs>
                <w:tab w:val="decimal" w:pos="809"/>
              </w:tabs>
              <w:spacing w:line="240" w:lineRule="atLeast"/>
              <w:ind w:left="-91" w:right="-108"/>
              <w:rPr>
                <w:rFonts w:ascii="Angsana New" w:hAnsi="Angsana New"/>
                <w:lang w:val="en-US"/>
              </w:rPr>
            </w:pPr>
            <w:r>
              <w:rPr>
                <w:rFonts w:ascii="Angsana New" w:hAnsi="Angsana New"/>
                <w:lang w:val="en-US"/>
              </w:rPr>
              <w:t>299,373,954</w:t>
            </w:r>
          </w:p>
        </w:tc>
        <w:tc>
          <w:tcPr>
            <w:tcW w:w="270" w:type="dxa"/>
          </w:tcPr>
          <w:p w:rsidR="009A1DAF" w:rsidRPr="00C9507B" w:rsidRDefault="009A1DAF" w:rsidP="008F7DB3">
            <w:pPr>
              <w:tabs>
                <w:tab w:val="decimal" w:pos="973"/>
              </w:tabs>
              <w:spacing w:line="240" w:lineRule="atLeast"/>
              <w:rPr>
                <w:rFonts w:ascii="Angsana New" w:hAnsi="Angsana New"/>
                <w:lang w:val="en-US"/>
              </w:rPr>
            </w:pPr>
          </w:p>
        </w:tc>
        <w:tc>
          <w:tcPr>
            <w:tcW w:w="990" w:type="dxa"/>
          </w:tcPr>
          <w:p w:rsidR="009A1DAF" w:rsidRPr="002908C8" w:rsidRDefault="009A1DAF" w:rsidP="008F7DB3">
            <w:pPr>
              <w:ind w:left="0"/>
              <w:jc w:val="center"/>
              <w:rPr>
                <w:rFonts w:ascii="Angsana New" w:hAnsi="Angsana New"/>
                <w:lang w:val="en-US"/>
              </w:rPr>
            </w:pPr>
            <w:r>
              <w:rPr>
                <w:rFonts w:ascii="Angsana New" w:hAnsi="Angsana New"/>
                <w:lang w:val="en-US"/>
              </w:rPr>
              <w:t>-</w:t>
            </w:r>
          </w:p>
        </w:tc>
        <w:tc>
          <w:tcPr>
            <w:tcW w:w="236" w:type="dxa"/>
          </w:tcPr>
          <w:p w:rsidR="009A1DAF" w:rsidRPr="00C9507B" w:rsidRDefault="009A1DAF" w:rsidP="008F7DB3">
            <w:pPr>
              <w:tabs>
                <w:tab w:val="decimal" w:pos="881"/>
              </w:tabs>
              <w:spacing w:line="240" w:lineRule="atLeast"/>
              <w:rPr>
                <w:rFonts w:ascii="Angsana New" w:hAnsi="Angsana New"/>
                <w:lang w:val="en-US"/>
              </w:rPr>
            </w:pPr>
          </w:p>
        </w:tc>
        <w:tc>
          <w:tcPr>
            <w:tcW w:w="869" w:type="dxa"/>
          </w:tcPr>
          <w:p w:rsidR="009A1DAF" w:rsidRDefault="009A1DAF" w:rsidP="008F7DB3">
            <w:pPr>
              <w:tabs>
                <w:tab w:val="decimal" w:pos="281"/>
              </w:tabs>
              <w:spacing w:line="240" w:lineRule="atLeast"/>
              <w:ind w:left="-122" w:right="-83"/>
              <w:jc w:val="left"/>
              <w:rPr>
                <w:rFonts w:ascii="Angsana New" w:hAnsi="Angsana New"/>
                <w:lang w:val="en-US"/>
              </w:rPr>
            </w:pPr>
            <w:r>
              <w:rPr>
                <w:rFonts w:ascii="Angsana New" w:hAnsi="Angsana New"/>
                <w:lang w:val="en-US"/>
              </w:rPr>
              <w:t>-</w:t>
            </w:r>
          </w:p>
        </w:tc>
        <w:tc>
          <w:tcPr>
            <w:tcW w:w="236" w:type="dxa"/>
          </w:tcPr>
          <w:p w:rsidR="009A1DAF" w:rsidRPr="00C9507B" w:rsidRDefault="009A1DAF" w:rsidP="008F7DB3">
            <w:pPr>
              <w:tabs>
                <w:tab w:val="decimal" w:pos="881"/>
              </w:tabs>
              <w:spacing w:line="240" w:lineRule="atLeast"/>
              <w:rPr>
                <w:rFonts w:ascii="Angsana New" w:hAnsi="Angsana New"/>
                <w:lang w:val="en-US"/>
              </w:rPr>
            </w:pPr>
          </w:p>
        </w:tc>
        <w:tc>
          <w:tcPr>
            <w:tcW w:w="1089" w:type="dxa"/>
          </w:tcPr>
          <w:p w:rsidR="009A1DAF" w:rsidRPr="00012754" w:rsidRDefault="009A1DAF" w:rsidP="009A1DAF">
            <w:pPr>
              <w:tabs>
                <w:tab w:val="decimal" w:pos="809"/>
              </w:tabs>
              <w:spacing w:line="240" w:lineRule="atLeast"/>
              <w:ind w:left="-99" w:right="-81"/>
              <w:rPr>
                <w:rFonts w:ascii="Angsana New" w:hAnsi="Angsana New"/>
                <w:lang w:val="en-US"/>
              </w:rPr>
            </w:pPr>
            <w:r>
              <w:rPr>
                <w:rFonts w:ascii="Angsana New" w:hAnsi="Angsana New"/>
                <w:lang w:val="en-US"/>
              </w:rPr>
              <w:t>(299,373,954)</w:t>
            </w:r>
          </w:p>
        </w:tc>
        <w:tc>
          <w:tcPr>
            <w:tcW w:w="248" w:type="dxa"/>
          </w:tcPr>
          <w:p w:rsidR="009A1DAF" w:rsidRPr="00C9507B" w:rsidRDefault="009A1DAF" w:rsidP="008F7DB3">
            <w:pPr>
              <w:tabs>
                <w:tab w:val="decimal" w:pos="881"/>
              </w:tabs>
              <w:spacing w:line="240" w:lineRule="atLeast"/>
              <w:rPr>
                <w:rFonts w:ascii="Angsana New" w:hAnsi="Angsana New"/>
                <w:lang w:val="en-US"/>
              </w:rPr>
            </w:pPr>
          </w:p>
        </w:tc>
        <w:tc>
          <w:tcPr>
            <w:tcW w:w="1012" w:type="dxa"/>
          </w:tcPr>
          <w:p w:rsidR="009A1DAF" w:rsidRDefault="009A1DAF" w:rsidP="008F7DB3">
            <w:pPr>
              <w:tabs>
                <w:tab w:val="decimal" w:pos="390"/>
              </w:tabs>
              <w:spacing w:line="240" w:lineRule="atLeast"/>
              <w:ind w:left="-122" w:right="-83"/>
              <w:jc w:val="left"/>
              <w:rPr>
                <w:rFonts w:ascii="Angsana New" w:hAnsi="Angsana New"/>
                <w:lang w:val="en-US"/>
              </w:rPr>
            </w:pPr>
            <w:r>
              <w:rPr>
                <w:rFonts w:ascii="Angsana New" w:hAnsi="Angsana New"/>
                <w:lang w:val="en-US"/>
              </w:rPr>
              <w:t>-</w:t>
            </w:r>
          </w:p>
        </w:tc>
        <w:tc>
          <w:tcPr>
            <w:tcW w:w="254" w:type="dxa"/>
          </w:tcPr>
          <w:p w:rsidR="009A1DAF" w:rsidRPr="00C9507B" w:rsidRDefault="009A1DAF" w:rsidP="008F7DB3">
            <w:pPr>
              <w:tabs>
                <w:tab w:val="decimal" w:pos="881"/>
              </w:tabs>
              <w:spacing w:line="240" w:lineRule="atLeast"/>
              <w:rPr>
                <w:rFonts w:ascii="Angsana New" w:hAnsi="Angsana New"/>
                <w:lang w:val="en-US"/>
              </w:rPr>
            </w:pPr>
          </w:p>
        </w:tc>
        <w:tc>
          <w:tcPr>
            <w:tcW w:w="889" w:type="dxa"/>
          </w:tcPr>
          <w:p w:rsidR="009A1DAF" w:rsidRPr="0066642D" w:rsidRDefault="009A1DAF" w:rsidP="008F7DB3">
            <w:pPr>
              <w:ind w:left="-25"/>
              <w:jc w:val="center"/>
              <w:rPr>
                <w:rFonts w:ascii="Angsana New" w:hAnsi="Angsana New"/>
                <w:lang w:val="en-US"/>
              </w:rPr>
            </w:pPr>
            <w:r>
              <w:rPr>
                <w:rFonts w:ascii="Angsana New" w:hAnsi="Angsana New"/>
                <w:lang w:val="en-US"/>
              </w:rPr>
              <w:t>-</w:t>
            </w:r>
          </w:p>
        </w:tc>
        <w:tc>
          <w:tcPr>
            <w:tcW w:w="236" w:type="dxa"/>
          </w:tcPr>
          <w:p w:rsidR="009A1DAF" w:rsidRPr="00C9507B" w:rsidRDefault="009A1DAF" w:rsidP="008F7DB3">
            <w:pPr>
              <w:tabs>
                <w:tab w:val="decimal" w:pos="317"/>
              </w:tabs>
              <w:spacing w:line="240" w:lineRule="atLeast"/>
              <w:rPr>
                <w:rFonts w:ascii="Angsana New" w:hAnsi="Angsana New"/>
                <w:lang w:val="en-US"/>
              </w:rPr>
            </w:pPr>
          </w:p>
        </w:tc>
        <w:tc>
          <w:tcPr>
            <w:tcW w:w="969" w:type="dxa"/>
          </w:tcPr>
          <w:p w:rsidR="009A1DAF" w:rsidRPr="0066642D" w:rsidRDefault="009A1DAF" w:rsidP="008F7DB3">
            <w:pPr>
              <w:ind w:left="-25"/>
              <w:jc w:val="center"/>
              <w:rPr>
                <w:rFonts w:ascii="Angsana New" w:hAnsi="Angsana New"/>
                <w:lang w:val="en-US"/>
              </w:rPr>
            </w:pPr>
            <w:r>
              <w:rPr>
                <w:rFonts w:ascii="Angsana New" w:hAnsi="Angsana New"/>
                <w:lang w:val="en-US"/>
              </w:rPr>
              <w:t>-</w:t>
            </w:r>
          </w:p>
        </w:tc>
        <w:tc>
          <w:tcPr>
            <w:tcW w:w="270" w:type="dxa"/>
          </w:tcPr>
          <w:p w:rsidR="009A1DAF" w:rsidRPr="00C9507B" w:rsidRDefault="009A1DAF" w:rsidP="008F7DB3">
            <w:pPr>
              <w:tabs>
                <w:tab w:val="decimal" w:pos="881"/>
              </w:tabs>
              <w:spacing w:line="240" w:lineRule="atLeast"/>
              <w:rPr>
                <w:rFonts w:ascii="Angsana New" w:hAnsi="Angsana New"/>
                <w:lang w:val="en-US"/>
              </w:rPr>
            </w:pPr>
          </w:p>
        </w:tc>
        <w:tc>
          <w:tcPr>
            <w:tcW w:w="1088" w:type="dxa"/>
          </w:tcPr>
          <w:p w:rsidR="009A1DAF" w:rsidRDefault="009A1DAF" w:rsidP="009A1DAF">
            <w:pPr>
              <w:ind w:left="-25"/>
              <w:jc w:val="center"/>
              <w:rPr>
                <w:rFonts w:ascii="Angsana New" w:hAnsi="Angsana New"/>
                <w:lang w:val="en-US"/>
              </w:rPr>
            </w:pPr>
            <w:r>
              <w:rPr>
                <w:rFonts w:ascii="Angsana New" w:hAnsi="Angsana New"/>
                <w:lang w:val="en-US"/>
              </w:rPr>
              <w:t>-</w:t>
            </w:r>
          </w:p>
        </w:tc>
        <w:tc>
          <w:tcPr>
            <w:tcW w:w="236" w:type="dxa"/>
            <w:gridSpan w:val="2"/>
          </w:tcPr>
          <w:p w:rsidR="009A1DAF" w:rsidRPr="00C9507B" w:rsidRDefault="009A1DAF" w:rsidP="008F7DB3">
            <w:pPr>
              <w:tabs>
                <w:tab w:val="decimal" w:pos="635"/>
              </w:tabs>
              <w:spacing w:line="240" w:lineRule="atLeast"/>
              <w:ind w:left="-62" w:right="-111"/>
              <w:rPr>
                <w:rFonts w:ascii="Angsana New" w:hAnsi="Angsana New"/>
                <w:lang w:val="en-US"/>
              </w:rPr>
            </w:pPr>
          </w:p>
        </w:tc>
        <w:tc>
          <w:tcPr>
            <w:tcW w:w="1115" w:type="dxa"/>
            <w:gridSpan w:val="2"/>
          </w:tcPr>
          <w:p w:rsidR="009A1DAF" w:rsidRDefault="009A1DAF" w:rsidP="009A1DAF">
            <w:pPr>
              <w:tabs>
                <w:tab w:val="decimal" w:pos="539"/>
              </w:tabs>
              <w:spacing w:line="240" w:lineRule="atLeast"/>
              <w:ind w:left="-62" w:right="-111"/>
              <w:rPr>
                <w:rFonts w:ascii="Angsana New" w:hAnsi="Angsana New"/>
                <w:lang w:val="en-US"/>
              </w:rPr>
            </w:pPr>
            <w:r>
              <w:rPr>
                <w:rFonts w:ascii="Angsana New" w:hAnsi="Angsana New"/>
                <w:lang w:val="en-US"/>
              </w:rPr>
              <w:t>-</w:t>
            </w:r>
          </w:p>
        </w:tc>
      </w:tr>
      <w:tr w:rsidR="009A1DAF" w:rsidRPr="00C9507B" w:rsidTr="008F7DB3">
        <w:trPr>
          <w:gridAfter w:val="2"/>
          <w:wAfter w:w="274" w:type="dxa"/>
        </w:trPr>
        <w:tc>
          <w:tcPr>
            <w:tcW w:w="2153" w:type="dxa"/>
            <w:vAlign w:val="bottom"/>
          </w:tcPr>
          <w:p w:rsidR="009A1DAF" w:rsidRPr="00C9507B" w:rsidRDefault="009A1DAF" w:rsidP="008F7DB3">
            <w:pPr>
              <w:tabs>
                <w:tab w:val="left" w:pos="432"/>
              </w:tabs>
              <w:spacing w:line="240" w:lineRule="atLeast"/>
              <w:ind w:left="-18" w:right="-108"/>
              <w:rPr>
                <w:rFonts w:ascii="Angsana New" w:hAnsi="Angsana New"/>
                <w:sz w:val="24"/>
                <w:szCs w:val="24"/>
                <w:lang w:val="en-US"/>
              </w:rPr>
            </w:pPr>
            <w:r w:rsidRPr="00C9507B">
              <w:rPr>
                <w:rFonts w:ascii="Angsana New" w:hAnsi="Angsana New" w:hint="cs"/>
                <w:sz w:val="24"/>
                <w:szCs w:val="24"/>
                <w:cs/>
                <w:lang w:val="en-US"/>
              </w:rPr>
              <w:t>โอน</w:t>
            </w:r>
            <w:r>
              <w:rPr>
                <w:rFonts w:ascii="Angsana New" w:hAnsi="Angsana New"/>
                <w:sz w:val="24"/>
                <w:szCs w:val="24"/>
                <w:lang w:val="en-US"/>
              </w:rPr>
              <w:t xml:space="preserve">- </w:t>
            </w:r>
            <w:r w:rsidRPr="00A5531A">
              <w:rPr>
                <w:rFonts w:ascii="Angsana New" w:hAnsi="Angsana New" w:hint="cs"/>
                <w:sz w:val="24"/>
                <w:szCs w:val="24"/>
                <w:cs/>
                <w:lang w:val="en-US"/>
              </w:rPr>
              <w:t>การรับคืนเงินทดรอง</w:t>
            </w:r>
          </w:p>
        </w:tc>
        <w:tc>
          <w:tcPr>
            <w:tcW w:w="836" w:type="dxa"/>
          </w:tcPr>
          <w:p w:rsidR="009A1DAF" w:rsidRPr="00C9507B" w:rsidRDefault="009A1DAF" w:rsidP="008F7DB3">
            <w:pPr>
              <w:tabs>
                <w:tab w:val="decimal" w:pos="378"/>
              </w:tabs>
              <w:spacing w:line="240" w:lineRule="atLeast"/>
              <w:ind w:left="-122" w:right="-54"/>
              <w:rPr>
                <w:rFonts w:ascii="Angsana New" w:hAnsi="Angsana New"/>
                <w:lang w:val="en-US"/>
              </w:rPr>
            </w:pPr>
            <w:r>
              <w:rPr>
                <w:rFonts w:ascii="Angsana New" w:hAnsi="Angsana New" w:hint="cs"/>
                <w:cs/>
                <w:lang w:val="en-US"/>
              </w:rPr>
              <w:t>-</w:t>
            </w:r>
          </w:p>
        </w:tc>
        <w:tc>
          <w:tcPr>
            <w:tcW w:w="257" w:type="dxa"/>
            <w:gridSpan w:val="2"/>
          </w:tcPr>
          <w:p w:rsidR="009A1DAF" w:rsidRPr="00C9507B" w:rsidRDefault="009A1DAF" w:rsidP="008F7DB3">
            <w:pPr>
              <w:spacing w:line="240" w:lineRule="atLeast"/>
              <w:ind w:left="-122"/>
              <w:jc w:val="center"/>
              <w:rPr>
                <w:rFonts w:ascii="Angsana New" w:hAnsi="Angsana New"/>
                <w:lang w:val="en-US"/>
              </w:rPr>
            </w:pPr>
          </w:p>
        </w:tc>
        <w:tc>
          <w:tcPr>
            <w:tcW w:w="877" w:type="dxa"/>
          </w:tcPr>
          <w:p w:rsidR="009A1DAF" w:rsidRPr="00C9507B" w:rsidRDefault="009A1DAF" w:rsidP="008F7DB3">
            <w:pPr>
              <w:tabs>
                <w:tab w:val="decimal" w:pos="318"/>
              </w:tabs>
              <w:spacing w:line="240" w:lineRule="atLeast"/>
              <w:ind w:left="-122" w:right="-54"/>
              <w:rPr>
                <w:rFonts w:ascii="Angsana New" w:hAnsi="Angsana New"/>
                <w:lang w:val="en-US"/>
              </w:rPr>
            </w:pPr>
            <w:r>
              <w:rPr>
                <w:rFonts w:ascii="Angsana New" w:hAnsi="Angsana New"/>
                <w:lang w:val="en-US"/>
              </w:rPr>
              <w:t>-</w:t>
            </w:r>
          </w:p>
        </w:tc>
        <w:tc>
          <w:tcPr>
            <w:tcW w:w="253" w:type="dxa"/>
          </w:tcPr>
          <w:p w:rsidR="009A1DAF" w:rsidRPr="00C9507B" w:rsidRDefault="009A1DAF" w:rsidP="008F7DB3">
            <w:pPr>
              <w:spacing w:line="240" w:lineRule="atLeast"/>
              <w:ind w:left="-122"/>
              <w:jc w:val="center"/>
              <w:rPr>
                <w:rFonts w:ascii="Angsana New" w:hAnsi="Angsana New"/>
                <w:lang w:val="en-US"/>
              </w:rPr>
            </w:pPr>
          </w:p>
        </w:tc>
        <w:tc>
          <w:tcPr>
            <w:tcW w:w="1097" w:type="dxa"/>
            <w:gridSpan w:val="3"/>
          </w:tcPr>
          <w:p w:rsidR="009A1DAF" w:rsidRDefault="009A1DAF" w:rsidP="008F7DB3">
            <w:pPr>
              <w:ind w:left="0"/>
              <w:jc w:val="center"/>
            </w:pPr>
            <w:r w:rsidRPr="001322AA">
              <w:rPr>
                <w:rFonts w:ascii="Angsana New" w:hAnsi="Angsana New"/>
                <w:lang w:val="en-US"/>
              </w:rPr>
              <w:t>-</w:t>
            </w:r>
          </w:p>
        </w:tc>
        <w:tc>
          <w:tcPr>
            <w:tcW w:w="270" w:type="dxa"/>
          </w:tcPr>
          <w:p w:rsidR="009A1DAF" w:rsidRPr="00C9507B" w:rsidRDefault="009A1DAF" w:rsidP="008F7DB3">
            <w:pPr>
              <w:tabs>
                <w:tab w:val="decimal" w:pos="973"/>
              </w:tabs>
              <w:spacing w:line="240" w:lineRule="atLeast"/>
              <w:rPr>
                <w:rFonts w:ascii="Angsana New" w:hAnsi="Angsana New"/>
                <w:lang w:val="en-US"/>
              </w:rPr>
            </w:pPr>
          </w:p>
        </w:tc>
        <w:tc>
          <w:tcPr>
            <w:tcW w:w="990" w:type="dxa"/>
          </w:tcPr>
          <w:p w:rsidR="009A1DAF" w:rsidRDefault="009A1DAF" w:rsidP="008F7DB3">
            <w:pPr>
              <w:ind w:left="0"/>
              <w:jc w:val="center"/>
            </w:pPr>
            <w:r w:rsidRPr="002908C8">
              <w:rPr>
                <w:rFonts w:ascii="Angsana New" w:hAnsi="Angsana New"/>
                <w:lang w:val="en-US"/>
              </w:rPr>
              <w:t>-</w:t>
            </w:r>
          </w:p>
        </w:tc>
        <w:tc>
          <w:tcPr>
            <w:tcW w:w="236" w:type="dxa"/>
          </w:tcPr>
          <w:p w:rsidR="009A1DAF" w:rsidRPr="00C9507B" w:rsidRDefault="009A1DAF" w:rsidP="008F7DB3">
            <w:pPr>
              <w:tabs>
                <w:tab w:val="decimal" w:pos="881"/>
              </w:tabs>
              <w:spacing w:line="240" w:lineRule="atLeast"/>
              <w:rPr>
                <w:rFonts w:ascii="Angsana New" w:hAnsi="Angsana New"/>
                <w:lang w:val="en-US"/>
              </w:rPr>
            </w:pPr>
          </w:p>
        </w:tc>
        <w:tc>
          <w:tcPr>
            <w:tcW w:w="869" w:type="dxa"/>
          </w:tcPr>
          <w:p w:rsidR="009A1DAF" w:rsidRPr="00C9507B" w:rsidRDefault="009A1DAF" w:rsidP="008F7DB3">
            <w:pPr>
              <w:tabs>
                <w:tab w:val="decimal" w:pos="281"/>
              </w:tabs>
              <w:spacing w:line="240" w:lineRule="atLeast"/>
              <w:ind w:left="-122" w:right="-83"/>
              <w:jc w:val="left"/>
              <w:rPr>
                <w:rFonts w:ascii="Angsana New" w:hAnsi="Angsana New"/>
                <w:lang w:val="en-US"/>
              </w:rPr>
            </w:pPr>
            <w:r>
              <w:rPr>
                <w:rFonts w:ascii="Angsana New" w:hAnsi="Angsana New"/>
                <w:lang w:val="en-US"/>
              </w:rPr>
              <w:t>-</w:t>
            </w:r>
          </w:p>
        </w:tc>
        <w:tc>
          <w:tcPr>
            <w:tcW w:w="236" w:type="dxa"/>
          </w:tcPr>
          <w:p w:rsidR="009A1DAF" w:rsidRPr="00C9507B" w:rsidRDefault="009A1DAF" w:rsidP="008F7DB3">
            <w:pPr>
              <w:tabs>
                <w:tab w:val="decimal" w:pos="881"/>
              </w:tabs>
              <w:spacing w:line="240" w:lineRule="atLeast"/>
              <w:rPr>
                <w:rFonts w:ascii="Angsana New" w:hAnsi="Angsana New"/>
                <w:lang w:val="en-US"/>
              </w:rPr>
            </w:pPr>
          </w:p>
        </w:tc>
        <w:tc>
          <w:tcPr>
            <w:tcW w:w="1089" w:type="dxa"/>
          </w:tcPr>
          <w:p w:rsidR="009A1DAF" w:rsidRDefault="009A1DAF" w:rsidP="008F7DB3">
            <w:pPr>
              <w:jc w:val="left"/>
            </w:pPr>
            <w:r w:rsidRPr="00012754">
              <w:rPr>
                <w:rFonts w:ascii="Angsana New" w:hAnsi="Angsana New"/>
                <w:lang w:val="en-US"/>
              </w:rPr>
              <w:t>-</w:t>
            </w:r>
          </w:p>
        </w:tc>
        <w:tc>
          <w:tcPr>
            <w:tcW w:w="248" w:type="dxa"/>
          </w:tcPr>
          <w:p w:rsidR="009A1DAF" w:rsidRPr="00C9507B" w:rsidRDefault="009A1DAF" w:rsidP="008F7DB3">
            <w:pPr>
              <w:tabs>
                <w:tab w:val="decimal" w:pos="881"/>
              </w:tabs>
              <w:spacing w:line="240" w:lineRule="atLeast"/>
              <w:rPr>
                <w:rFonts w:ascii="Angsana New" w:hAnsi="Angsana New"/>
                <w:lang w:val="en-US"/>
              </w:rPr>
            </w:pPr>
          </w:p>
        </w:tc>
        <w:tc>
          <w:tcPr>
            <w:tcW w:w="1012" w:type="dxa"/>
          </w:tcPr>
          <w:p w:rsidR="009A1DAF" w:rsidRPr="00C9507B" w:rsidRDefault="009A1DAF" w:rsidP="008F7DB3">
            <w:pPr>
              <w:tabs>
                <w:tab w:val="decimal" w:pos="390"/>
              </w:tabs>
              <w:spacing w:line="240" w:lineRule="atLeast"/>
              <w:ind w:left="-122" w:right="-83"/>
              <w:jc w:val="left"/>
              <w:rPr>
                <w:rFonts w:ascii="Angsana New" w:hAnsi="Angsana New"/>
                <w:lang w:val="en-US"/>
              </w:rPr>
            </w:pPr>
            <w:r>
              <w:rPr>
                <w:rFonts w:ascii="Angsana New" w:hAnsi="Angsana New"/>
                <w:lang w:val="en-US"/>
              </w:rPr>
              <w:t>-</w:t>
            </w:r>
          </w:p>
        </w:tc>
        <w:tc>
          <w:tcPr>
            <w:tcW w:w="254" w:type="dxa"/>
          </w:tcPr>
          <w:p w:rsidR="009A1DAF" w:rsidRPr="00C9507B" w:rsidRDefault="009A1DAF" w:rsidP="008F7DB3">
            <w:pPr>
              <w:tabs>
                <w:tab w:val="decimal" w:pos="881"/>
              </w:tabs>
              <w:spacing w:line="240" w:lineRule="atLeast"/>
              <w:rPr>
                <w:rFonts w:ascii="Angsana New" w:hAnsi="Angsana New"/>
                <w:lang w:val="en-US"/>
              </w:rPr>
            </w:pPr>
          </w:p>
        </w:tc>
        <w:tc>
          <w:tcPr>
            <w:tcW w:w="889" w:type="dxa"/>
          </w:tcPr>
          <w:p w:rsidR="009A1DAF" w:rsidRDefault="009A1DAF" w:rsidP="008F7DB3">
            <w:pPr>
              <w:ind w:left="-25"/>
              <w:jc w:val="center"/>
            </w:pPr>
            <w:r w:rsidRPr="0066642D">
              <w:rPr>
                <w:rFonts w:ascii="Angsana New" w:hAnsi="Angsana New"/>
                <w:lang w:val="en-US"/>
              </w:rPr>
              <w:t>-</w:t>
            </w:r>
          </w:p>
        </w:tc>
        <w:tc>
          <w:tcPr>
            <w:tcW w:w="236" w:type="dxa"/>
          </w:tcPr>
          <w:p w:rsidR="009A1DAF" w:rsidRPr="00C9507B" w:rsidRDefault="009A1DAF" w:rsidP="008F7DB3">
            <w:pPr>
              <w:tabs>
                <w:tab w:val="decimal" w:pos="317"/>
              </w:tabs>
              <w:spacing w:line="240" w:lineRule="atLeast"/>
              <w:rPr>
                <w:rFonts w:ascii="Angsana New" w:hAnsi="Angsana New"/>
                <w:lang w:val="en-US"/>
              </w:rPr>
            </w:pPr>
          </w:p>
        </w:tc>
        <w:tc>
          <w:tcPr>
            <w:tcW w:w="969" w:type="dxa"/>
          </w:tcPr>
          <w:p w:rsidR="009A1DAF" w:rsidRDefault="009A1DAF" w:rsidP="008F7DB3">
            <w:pPr>
              <w:ind w:left="-25"/>
              <w:jc w:val="center"/>
            </w:pPr>
            <w:r w:rsidRPr="0066642D">
              <w:rPr>
                <w:rFonts w:ascii="Angsana New" w:hAnsi="Angsana New"/>
                <w:lang w:val="en-US"/>
              </w:rPr>
              <w:t>-</w:t>
            </w:r>
          </w:p>
        </w:tc>
        <w:tc>
          <w:tcPr>
            <w:tcW w:w="270" w:type="dxa"/>
          </w:tcPr>
          <w:p w:rsidR="009A1DAF" w:rsidRPr="00C9507B" w:rsidRDefault="009A1DAF" w:rsidP="008F7DB3">
            <w:pPr>
              <w:tabs>
                <w:tab w:val="decimal" w:pos="881"/>
              </w:tabs>
              <w:spacing w:line="240" w:lineRule="atLeast"/>
              <w:rPr>
                <w:rFonts w:ascii="Angsana New" w:hAnsi="Angsana New"/>
                <w:lang w:val="en-US"/>
              </w:rPr>
            </w:pPr>
          </w:p>
        </w:tc>
        <w:tc>
          <w:tcPr>
            <w:tcW w:w="1088" w:type="dxa"/>
          </w:tcPr>
          <w:p w:rsidR="009A1DAF" w:rsidRPr="00CF714B" w:rsidRDefault="009A1DAF" w:rsidP="00CF714B">
            <w:pPr>
              <w:tabs>
                <w:tab w:val="decimal" w:pos="890"/>
              </w:tabs>
              <w:spacing w:line="240" w:lineRule="atLeast"/>
              <w:ind w:left="-130" w:right="-89"/>
              <w:rPr>
                <w:rFonts w:ascii="Angsana New" w:hAnsi="Angsana New"/>
                <w:lang w:val="en-US"/>
              </w:rPr>
            </w:pPr>
            <w:r>
              <w:rPr>
                <w:rFonts w:ascii="Angsana New" w:hAnsi="Angsana New"/>
                <w:lang w:val="en-US"/>
              </w:rPr>
              <w:t>(535,638,420)</w:t>
            </w:r>
          </w:p>
        </w:tc>
        <w:tc>
          <w:tcPr>
            <w:tcW w:w="236" w:type="dxa"/>
            <w:gridSpan w:val="2"/>
          </w:tcPr>
          <w:p w:rsidR="009A1DAF" w:rsidRPr="00C9507B" w:rsidRDefault="009A1DAF" w:rsidP="008F7DB3">
            <w:pPr>
              <w:tabs>
                <w:tab w:val="decimal" w:pos="635"/>
              </w:tabs>
              <w:spacing w:line="240" w:lineRule="atLeast"/>
              <w:ind w:left="-62" w:right="-111"/>
              <w:rPr>
                <w:rFonts w:ascii="Angsana New" w:hAnsi="Angsana New"/>
                <w:lang w:val="en-US"/>
              </w:rPr>
            </w:pPr>
          </w:p>
        </w:tc>
        <w:tc>
          <w:tcPr>
            <w:tcW w:w="1115" w:type="dxa"/>
            <w:gridSpan w:val="2"/>
          </w:tcPr>
          <w:p w:rsidR="009A1DAF" w:rsidRPr="00C9507B" w:rsidRDefault="009A1DAF" w:rsidP="008F7DB3">
            <w:pPr>
              <w:tabs>
                <w:tab w:val="decimal" w:pos="899"/>
              </w:tabs>
              <w:spacing w:line="240" w:lineRule="atLeast"/>
              <w:ind w:left="-62" w:right="-111"/>
              <w:rPr>
                <w:rFonts w:ascii="Angsana New" w:hAnsi="Angsana New"/>
                <w:lang w:val="en-US"/>
              </w:rPr>
            </w:pPr>
            <w:r>
              <w:rPr>
                <w:rFonts w:ascii="Angsana New" w:hAnsi="Angsana New"/>
                <w:lang w:val="en-US"/>
              </w:rPr>
              <w:t>(535,638,420)</w:t>
            </w:r>
          </w:p>
        </w:tc>
      </w:tr>
      <w:tr w:rsidR="009A1DAF" w:rsidRPr="00C9507B" w:rsidTr="008F7DB3">
        <w:trPr>
          <w:gridAfter w:val="2"/>
          <w:wAfter w:w="274" w:type="dxa"/>
        </w:trPr>
        <w:tc>
          <w:tcPr>
            <w:tcW w:w="2153" w:type="dxa"/>
            <w:vAlign w:val="bottom"/>
          </w:tcPr>
          <w:p w:rsidR="009A1DAF" w:rsidRPr="00C9507B" w:rsidRDefault="009A1DAF" w:rsidP="008F7DB3">
            <w:pPr>
              <w:tabs>
                <w:tab w:val="left" w:pos="302"/>
              </w:tabs>
              <w:spacing w:line="240" w:lineRule="atLeast"/>
              <w:ind w:left="-18" w:right="-108"/>
              <w:rPr>
                <w:rFonts w:ascii="Angsana New" w:hAnsi="Angsana New"/>
                <w:sz w:val="24"/>
                <w:szCs w:val="24"/>
                <w:cs/>
                <w:lang w:val="en-US"/>
              </w:rPr>
            </w:pPr>
            <w:r>
              <w:rPr>
                <w:rFonts w:ascii="Angsana New" w:hAnsi="Angsana New"/>
                <w:sz w:val="24"/>
                <w:szCs w:val="24"/>
                <w:lang w:val="en-US"/>
              </w:rPr>
              <w:tab/>
              <w:t xml:space="preserve">- </w:t>
            </w:r>
            <w:r w:rsidRPr="00A5531A">
              <w:rPr>
                <w:rFonts w:ascii="Angsana New" w:hAnsi="Angsana New" w:hint="cs"/>
                <w:sz w:val="24"/>
                <w:szCs w:val="24"/>
                <w:cs/>
                <w:lang w:val="en-US"/>
              </w:rPr>
              <w:t>ยกให้การไฟฟ้าฝ่ายผลิตฯ</w:t>
            </w:r>
          </w:p>
        </w:tc>
        <w:tc>
          <w:tcPr>
            <w:tcW w:w="836" w:type="dxa"/>
          </w:tcPr>
          <w:p w:rsidR="009A1DAF" w:rsidRPr="00C9507B" w:rsidRDefault="009A1DAF" w:rsidP="008F7DB3">
            <w:pPr>
              <w:tabs>
                <w:tab w:val="decimal" w:pos="378"/>
              </w:tabs>
              <w:spacing w:line="240" w:lineRule="atLeast"/>
              <w:ind w:left="-122" w:right="-54"/>
              <w:rPr>
                <w:rFonts w:ascii="Angsana New" w:hAnsi="Angsana New"/>
                <w:lang w:val="en-US"/>
              </w:rPr>
            </w:pPr>
            <w:r>
              <w:rPr>
                <w:rFonts w:ascii="Angsana New" w:hAnsi="Angsana New" w:hint="cs"/>
                <w:cs/>
                <w:lang w:val="en-US"/>
              </w:rPr>
              <w:t>-</w:t>
            </w:r>
          </w:p>
        </w:tc>
        <w:tc>
          <w:tcPr>
            <w:tcW w:w="257" w:type="dxa"/>
            <w:gridSpan w:val="2"/>
          </w:tcPr>
          <w:p w:rsidR="009A1DAF" w:rsidRPr="00C9507B" w:rsidRDefault="009A1DAF" w:rsidP="008F7DB3">
            <w:pPr>
              <w:spacing w:line="240" w:lineRule="atLeast"/>
              <w:ind w:left="-122"/>
              <w:jc w:val="center"/>
              <w:rPr>
                <w:rFonts w:ascii="Angsana New" w:hAnsi="Angsana New"/>
                <w:lang w:val="en-US"/>
              </w:rPr>
            </w:pPr>
          </w:p>
        </w:tc>
        <w:tc>
          <w:tcPr>
            <w:tcW w:w="877" w:type="dxa"/>
          </w:tcPr>
          <w:p w:rsidR="009A1DAF" w:rsidRPr="00C9507B" w:rsidRDefault="009A1DAF" w:rsidP="008F7DB3">
            <w:pPr>
              <w:tabs>
                <w:tab w:val="decimal" w:pos="318"/>
              </w:tabs>
              <w:spacing w:line="240" w:lineRule="atLeast"/>
              <w:ind w:left="-122" w:right="-54"/>
              <w:jc w:val="left"/>
              <w:rPr>
                <w:rFonts w:ascii="Angsana New" w:hAnsi="Angsana New"/>
                <w:lang w:val="en-US"/>
              </w:rPr>
            </w:pPr>
            <w:r>
              <w:rPr>
                <w:rFonts w:ascii="Angsana New" w:hAnsi="Angsana New"/>
                <w:lang w:val="en-US"/>
              </w:rPr>
              <w:t>-</w:t>
            </w:r>
          </w:p>
        </w:tc>
        <w:tc>
          <w:tcPr>
            <w:tcW w:w="253" w:type="dxa"/>
          </w:tcPr>
          <w:p w:rsidR="009A1DAF" w:rsidRPr="00C9507B" w:rsidRDefault="009A1DAF" w:rsidP="008F7DB3">
            <w:pPr>
              <w:spacing w:line="240" w:lineRule="atLeast"/>
              <w:ind w:left="-122"/>
              <w:jc w:val="center"/>
              <w:rPr>
                <w:rFonts w:ascii="Angsana New" w:hAnsi="Angsana New"/>
                <w:lang w:val="en-US"/>
              </w:rPr>
            </w:pPr>
          </w:p>
        </w:tc>
        <w:tc>
          <w:tcPr>
            <w:tcW w:w="1097" w:type="dxa"/>
            <w:gridSpan w:val="3"/>
          </w:tcPr>
          <w:p w:rsidR="009A1DAF" w:rsidRDefault="009A1DAF" w:rsidP="008F7DB3">
            <w:pPr>
              <w:ind w:left="0"/>
              <w:jc w:val="center"/>
            </w:pPr>
            <w:r w:rsidRPr="001322AA">
              <w:rPr>
                <w:rFonts w:ascii="Angsana New" w:hAnsi="Angsana New"/>
                <w:lang w:val="en-US"/>
              </w:rPr>
              <w:t>-</w:t>
            </w:r>
          </w:p>
        </w:tc>
        <w:tc>
          <w:tcPr>
            <w:tcW w:w="270" w:type="dxa"/>
          </w:tcPr>
          <w:p w:rsidR="009A1DAF" w:rsidRPr="00C9507B" w:rsidRDefault="009A1DAF" w:rsidP="008F7DB3">
            <w:pPr>
              <w:tabs>
                <w:tab w:val="decimal" w:pos="973"/>
              </w:tabs>
              <w:spacing w:line="240" w:lineRule="atLeast"/>
              <w:rPr>
                <w:rFonts w:ascii="Angsana New" w:hAnsi="Angsana New"/>
                <w:lang w:val="en-US"/>
              </w:rPr>
            </w:pPr>
          </w:p>
        </w:tc>
        <w:tc>
          <w:tcPr>
            <w:tcW w:w="990" w:type="dxa"/>
          </w:tcPr>
          <w:p w:rsidR="009A1DAF" w:rsidRDefault="009A1DAF" w:rsidP="008F7DB3">
            <w:pPr>
              <w:ind w:left="0"/>
              <w:jc w:val="center"/>
            </w:pPr>
            <w:r w:rsidRPr="002908C8">
              <w:rPr>
                <w:rFonts w:ascii="Angsana New" w:hAnsi="Angsana New"/>
                <w:lang w:val="en-US"/>
              </w:rPr>
              <w:t>-</w:t>
            </w:r>
          </w:p>
        </w:tc>
        <w:tc>
          <w:tcPr>
            <w:tcW w:w="236" w:type="dxa"/>
          </w:tcPr>
          <w:p w:rsidR="009A1DAF" w:rsidRPr="00C9507B" w:rsidRDefault="009A1DAF" w:rsidP="008F7DB3">
            <w:pPr>
              <w:tabs>
                <w:tab w:val="decimal" w:pos="881"/>
              </w:tabs>
              <w:spacing w:line="240" w:lineRule="atLeast"/>
              <w:rPr>
                <w:rFonts w:ascii="Angsana New" w:hAnsi="Angsana New"/>
                <w:lang w:val="en-US"/>
              </w:rPr>
            </w:pPr>
          </w:p>
        </w:tc>
        <w:tc>
          <w:tcPr>
            <w:tcW w:w="869" w:type="dxa"/>
          </w:tcPr>
          <w:p w:rsidR="009A1DAF" w:rsidRPr="00C9507B" w:rsidRDefault="009A1DAF" w:rsidP="008F7DB3">
            <w:pPr>
              <w:tabs>
                <w:tab w:val="decimal" w:pos="281"/>
              </w:tabs>
              <w:spacing w:line="240" w:lineRule="atLeast"/>
              <w:ind w:left="-122" w:right="-83"/>
              <w:jc w:val="left"/>
              <w:rPr>
                <w:rFonts w:ascii="Angsana New" w:hAnsi="Angsana New"/>
                <w:lang w:val="en-US"/>
              </w:rPr>
            </w:pPr>
            <w:r>
              <w:rPr>
                <w:rFonts w:ascii="Angsana New" w:hAnsi="Angsana New"/>
                <w:lang w:val="en-US"/>
              </w:rPr>
              <w:t>-</w:t>
            </w:r>
          </w:p>
        </w:tc>
        <w:tc>
          <w:tcPr>
            <w:tcW w:w="236" w:type="dxa"/>
          </w:tcPr>
          <w:p w:rsidR="009A1DAF" w:rsidRPr="00C9507B" w:rsidRDefault="009A1DAF" w:rsidP="008F7DB3">
            <w:pPr>
              <w:tabs>
                <w:tab w:val="decimal" w:pos="881"/>
              </w:tabs>
              <w:spacing w:line="240" w:lineRule="atLeast"/>
              <w:rPr>
                <w:rFonts w:ascii="Angsana New" w:hAnsi="Angsana New"/>
                <w:lang w:val="en-US"/>
              </w:rPr>
            </w:pPr>
          </w:p>
        </w:tc>
        <w:tc>
          <w:tcPr>
            <w:tcW w:w="1089" w:type="dxa"/>
          </w:tcPr>
          <w:p w:rsidR="009A1DAF" w:rsidRPr="00CF714B" w:rsidRDefault="009A1DAF" w:rsidP="00CF714B">
            <w:pPr>
              <w:tabs>
                <w:tab w:val="decimal" w:pos="809"/>
              </w:tabs>
              <w:spacing w:line="240" w:lineRule="atLeast"/>
              <w:ind w:left="-99" w:right="-81"/>
              <w:rPr>
                <w:rFonts w:ascii="Angsana New" w:hAnsi="Angsana New"/>
                <w:lang w:val="en-US"/>
              </w:rPr>
            </w:pPr>
            <w:r>
              <w:rPr>
                <w:rFonts w:ascii="Angsana New" w:hAnsi="Angsana New"/>
                <w:lang w:val="en-US"/>
              </w:rPr>
              <w:t>(175,000,000)</w:t>
            </w:r>
          </w:p>
        </w:tc>
        <w:tc>
          <w:tcPr>
            <w:tcW w:w="248" w:type="dxa"/>
          </w:tcPr>
          <w:p w:rsidR="009A1DAF" w:rsidRPr="00C9507B" w:rsidRDefault="009A1DAF" w:rsidP="008F7DB3">
            <w:pPr>
              <w:tabs>
                <w:tab w:val="decimal" w:pos="881"/>
              </w:tabs>
              <w:spacing w:line="240" w:lineRule="atLeast"/>
              <w:rPr>
                <w:rFonts w:ascii="Angsana New" w:hAnsi="Angsana New"/>
                <w:lang w:val="en-US"/>
              </w:rPr>
            </w:pPr>
          </w:p>
        </w:tc>
        <w:tc>
          <w:tcPr>
            <w:tcW w:w="1012" w:type="dxa"/>
          </w:tcPr>
          <w:p w:rsidR="009A1DAF" w:rsidRPr="00C9507B" w:rsidRDefault="009A1DAF" w:rsidP="008F7DB3">
            <w:pPr>
              <w:tabs>
                <w:tab w:val="decimal" w:pos="390"/>
              </w:tabs>
              <w:spacing w:line="240" w:lineRule="atLeast"/>
              <w:ind w:left="-122" w:right="-54"/>
              <w:jc w:val="left"/>
              <w:rPr>
                <w:rFonts w:ascii="Angsana New" w:hAnsi="Angsana New"/>
                <w:lang w:val="en-US"/>
              </w:rPr>
            </w:pPr>
            <w:r>
              <w:rPr>
                <w:rFonts w:ascii="Angsana New" w:hAnsi="Angsana New"/>
                <w:lang w:val="en-US"/>
              </w:rPr>
              <w:t>-</w:t>
            </w:r>
          </w:p>
        </w:tc>
        <w:tc>
          <w:tcPr>
            <w:tcW w:w="254" w:type="dxa"/>
          </w:tcPr>
          <w:p w:rsidR="009A1DAF" w:rsidRPr="00C9507B" w:rsidRDefault="009A1DAF" w:rsidP="008F7DB3">
            <w:pPr>
              <w:tabs>
                <w:tab w:val="decimal" w:pos="881"/>
              </w:tabs>
              <w:spacing w:line="240" w:lineRule="atLeast"/>
              <w:rPr>
                <w:rFonts w:ascii="Angsana New" w:hAnsi="Angsana New"/>
                <w:lang w:val="en-US"/>
              </w:rPr>
            </w:pPr>
          </w:p>
        </w:tc>
        <w:tc>
          <w:tcPr>
            <w:tcW w:w="889" w:type="dxa"/>
          </w:tcPr>
          <w:p w:rsidR="009A1DAF" w:rsidRDefault="009A1DAF" w:rsidP="008F7DB3">
            <w:pPr>
              <w:ind w:left="-25"/>
              <w:jc w:val="center"/>
            </w:pPr>
            <w:r w:rsidRPr="0066642D">
              <w:rPr>
                <w:rFonts w:ascii="Angsana New" w:hAnsi="Angsana New"/>
                <w:lang w:val="en-US"/>
              </w:rPr>
              <w:t>-</w:t>
            </w:r>
          </w:p>
        </w:tc>
        <w:tc>
          <w:tcPr>
            <w:tcW w:w="236" w:type="dxa"/>
          </w:tcPr>
          <w:p w:rsidR="009A1DAF" w:rsidRPr="00C9507B" w:rsidRDefault="009A1DAF" w:rsidP="008F7DB3">
            <w:pPr>
              <w:tabs>
                <w:tab w:val="decimal" w:pos="317"/>
              </w:tabs>
              <w:spacing w:line="240" w:lineRule="atLeast"/>
              <w:rPr>
                <w:rFonts w:ascii="Angsana New" w:hAnsi="Angsana New"/>
                <w:lang w:val="en-US"/>
              </w:rPr>
            </w:pPr>
          </w:p>
        </w:tc>
        <w:tc>
          <w:tcPr>
            <w:tcW w:w="969" w:type="dxa"/>
          </w:tcPr>
          <w:p w:rsidR="009A1DAF" w:rsidRDefault="009A1DAF" w:rsidP="008F7DB3">
            <w:pPr>
              <w:ind w:left="-25"/>
              <w:jc w:val="center"/>
            </w:pPr>
            <w:r w:rsidRPr="0066642D">
              <w:rPr>
                <w:rFonts w:ascii="Angsana New" w:hAnsi="Angsana New"/>
                <w:lang w:val="en-US"/>
              </w:rPr>
              <w:t>-</w:t>
            </w:r>
          </w:p>
        </w:tc>
        <w:tc>
          <w:tcPr>
            <w:tcW w:w="270" w:type="dxa"/>
          </w:tcPr>
          <w:p w:rsidR="009A1DAF" w:rsidRPr="00C9507B" w:rsidRDefault="009A1DAF" w:rsidP="008F7DB3">
            <w:pPr>
              <w:tabs>
                <w:tab w:val="decimal" w:pos="881"/>
              </w:tabs>
              <w:spacing w:line="240" w:lineRule="atLeast"/>
              <w:rPr>
                <w:rFonts w:ascii="Angsana New" w:hAnsi="Angsana New"/>
                <w:lang w:val="en-US"/>
              </w:rPr>
            </w:pPr>
          </w:p>
        </w:tc>
        <w:tc>
          <w:tcPr>
            <w:tcW w:w="1088" w:type="dxa"/>
          </w:tcPr>
          <w:p w:rsidR="009A1DAF" w:rsidRDefault="009A1DAF" w:rsidP="008F7DB3">
            <w:pPr>
              <w:ind w:left="-25"/>
              <w:jc w:val="center"/>
            </w:pPr>
            <w:r w:rsidRPr="0066642D">
              <w:rPr>
                <w:rFonts w:ascii="Angsana New" w:hAnsi="Angsana New"/>
                <w:lang w:val="en-US"/>
              </w:rPr>
              <w:t>-</w:t>
            </w:r>
          </w:p>
        </w:tc>
        <w:tc>
          <w:tcPr>
            <w:tcW w:w="236" w:type="dxa"/>
            <w:gridSpan w:val="2"/>
          </w:tcPr>
          <w:p w:rsidR="009A1DAF" w:rsidRPr="00C9507B" w:rsidRDefault="009A1DAF" w:rsidP="008F7DB3">
            <w:pPr>
              <w:tabs>
                <w:tab w:val="decimal" w:pos="635"/>
              </w:tabs>
              <w:spacing w:line="240" w:lineRule="atLeast"/>
              <w:ind w:left="-62" w:right="-111"/>
              <w:rPr>
                <w:rFonts w:ascii="Angsana New" w:hAnsi="Angsana New"/>
                <w:lang w:val="en-US"/>
              </w:rPr>
            </w:pPr>
          </w:p>
        </w:tc>
        <w:tc>
          <w:tcPr>
            <w:tcW w:w="1115" w:type="dxa"/>
            <w:gridSpan w:val="2"/>
          </w:tcPr>
          <w:p w:rsidR="009A1DAF" w:rsidRPr="00C9507B" w:rsidRDefault="009A1DAF" w:rsidP="008F7DB3">
            <w:pPr>
              <w:tabs>
                <w:tab w:val="decimal" w:pos="899"/>
              </w:tabs>
              <w:spacing w:line="240" w:lineRule="atLeast"/>
              <w:ind w:left="-62" w:right="-111"/>
              <w:jc w:val="left"/>
              <w:rPr>
                <w:rFonts w:ascii="Angsana New" w:hAnsi="Angsana New"/>
                <w:lang w:val="en-US"/>
              </w:rPr>
            </w:pPr>
            <w:r>
              <w:rPr>
                <w:rFonts w:ascii="Angsana New" w:hAnsi="Angsana New"/>
                <w:lang w:val="en-US"/>
              </w:rPr>
              <w:t>(175,000,000)</w:t>
            </w:r>
          </w:p>
        </w:tc>
      </w:tr>
      <w:tr w:rsidR="009A1DAF" w:rsidRPr="00C9507B" w:rsidTr="00956571">
        <w:trPr>
          <w:gridAfter w:val="2"/>
          <w:wAfter w:w="274" w:type="dxa"/>
        </w:trPr>
        <w:tc>
          <w:tcPr>
            <w:tcW w:w="2153" w:type="dxa"/>
            <w:vAlign w:val="bottom"/>
          </w:tcPr>
          <w:p w:rsidR="009A1DAF" w:rsidRPr="00C9507B" w:rsidRDefault="009A1DAF" w:rsidP="009A1DAF">
            <w:pPr>
              <w:tabs>
                <w:tab w:val="left" w:pos="302"/>
              </w:tabs>
              <w:spacing w:line="240" w:lineRule="atLeast"/>
              <w:ind w:left="-18" w:right="-108"/>
              <w:rPr>
                <w:rFonts w:ascii="Angsana New" w:hAnsi="Angsana New"/>
                <w:sz w:val="24"/>
                <w:szCs w:val="24"/>
                <w:cs/>
                <w:lang w:val="en-US"/>
              </w:rPr>
            </w:pPr>
            <w:r>
              <w:rPr>
                <w:rFonts w:ascii="Angsana New" w:hAnsi="Angsana New"/>
                <w:sz w:val="24"/>
                <w:szCs w:val="24"/>
                <w:lang w:val="en-US"/>
              </w:rPr>
              <w:tab/>
              <w:t xml:space="preserve">- </w:t>
            </w:r>
            <w:r>
              <w:rPr>
                <w:rFonts w:ascii="Angsana New" w:hAnsi="Angsana New" w:hint="cs"/>
                <w:sz w:val="24"/>
                <w:szCs w:val="24"/>
                <w:cs/>
                <w:lang w:val="en-US"/>
              </w:rPr>
              <w:t>โอนงานระหว่างก่อสร้าง</w:t>
            </w:r>
          </w:p>
        </w:tc>
        <w:tc>
          <w:tcPr>
            <w:tcW w:w="836" w:type="dxa"/>
          </w:tcPr>
          <w:p w:rsidR="009A1DAF" w:rsidRPr="00C9507B" w:rsidRDefault="009A1DAF" w:rsidP="00956571">
            <w:pPr>
              <w:tabs>
                <w:tab w:val="decimal" w:pos="378"/>
              </w:tabs>
              <w:spacing w:line="240" w:lineRule="atLeast"/>
              <w:ind w:left="-122" w:right="-54"/>
              <w:rPr>
                <w:rFonts w:ascii="Angsana New" w:hAnsi="Angsana New"/>
                <w:lang w:val="en-US"/>
              </w:rPr>
            </w:pPr>
            <w:r>
              <w:rPr>
                <w:rFonts w:ascii="Angsana New" w:hAnsi="Angsana New" w:hint="cs"/>
                <w:cs/>
                <w:lang w:val="en-US"/>
              </w:rPr>
              <w:t>-</w:t>
            </w:r>
          </w:p>
        </w:tc>
        <w:tc>
          <w:tcPr>
            <w:tcW w:w="257" w:type="dxa"/>
            <w:gridSpan w:val="2"/>
          </w:tcPr>
          <w:p w:rsidR="009A1DAF" w:rsidRPr="00C9507B" w:rsidRDefault="009A1DAF" w:rsidP="00956571">
            <w:pPr>
              <w:spacing w:line="240" w:lineRule="atLeast"/>
              <w:ind w:left="-122"/>
              <w:jc w:val="center"/>
              <w:rPr>
                <w:rFonts w:ascii="Angsana New" w:hAnsi="Angsana New"/>
                <w:lang w:val="en-US"/>
              </w:rPr>
            </w:pPr>
          </w:p>
        </w:tc>
        <w:tc>
          <w:tcPr>
            <w:tcW w:w="877" w:type="dxa"/>
          </w:tcPr>
          <w:p w:rsidR="009A1DAF" w:rsidRPr="00C9507B" w:rsidRDefault="009A1DAF" w:rsidP="00956571">
            <w:pPr>
              <w:tabs>
                <w:tab w:val="decimal" w:pos="318"/>
              </w:tabs>
              <w:spacing w:line="240" w:lineRule="atLeast"/>
              <w:ind w:left="-62" w:right="-111"/>
              <w:jc w:val="left"/>
              <w:rPr>
                <w:rFonts w:ascii="Angsana New" w:hAnsi="Angsana New"/>
                <w:lang w:val="en-US"/>
              </w:rPr>
            </w:pPr>
            <w:r>
              <w:rPr>
                <w:rFonts w:ascii="Angsana New" w:hAnsi="Angsana New"/>
                <w:lang w:val="en-US"/>
              </w:rPr>
              <w:t>-</w:t>
            </w:r>
          </w:p>
        </w:tc>
        <w:tc>
          <w:tcPr>
            <w:tcW w:w="253" w:type="dxa"/>
          </w:tcPr>
          <w:p w:rsidR="009A1DAF" w:rsidRPr="00C9507B" w:rsidRDefault="009A1DAF" w:rsidP="00956571">
            <w:pPr>
              <w:spacing w:line="240" w:lineRule="atLeast"/>
              <w:ind w:left="-122"/>
              <w:jc w:val="center"/>
              <w:rPr>
                <w:rFonts w:ascii="Angsana New" w:hAnsi="Angsana New"/>
                <w:lang w:val="en-US"/>
              </w:rPr>
            </w:pPr>
          </w:p>
        </w:tc>
        <w:tc>
          <w:tcPr>
            <w:tcW w:w="1097" w:type="dxa"/>
            <w:gridSpan w:val="3"/>
          </w:tcPr>
          <w:p w:rsidR="009A1DAF" w:rsidRPr="00C9507B" w:rsidRDefault="009A1DAF" w:rsidP="00956571">
            <w:pPr>
              <w:tabs>
                <w:tab w:val="decimal" w:pos="809"/>
              </w:tabs>
              <w:spacing w:line="240" w:lineRule="atLeast"/>
              <w:ind w:left="-91" w:right="-108"/>
              <w:rPr>
                <w:rFonts w:ascii="Angsana New" w:hAnsi="Angsana New"/>
                <w:lang w:val="en-US"/>
              </w:rPr>
            </w:pPr>
            <w:r>
              <w:rPr>
                <w:rFonts w:ascii="Angsana New" w:hAnsi="Angsana New"/>
                <w:lang w:val="en-US"/>
              </w:rPr>
              <w:t>248,283,509</w:t>
            </w:r>
          </w:p>
        </w:tc>
        <w:tc>
          <w:tcPr>
            <w:tcW w:w="270" w:type="dxa"/>
          </w:tcPr>
          <w:p w:rsidR="009A1DAF" w:rsidRPr="00C9507B" w:rsidRDefault="009A1DAF" w:rsidP="00956571">
            <w:pPr>
              <w:tabs>
                <w:tab w:val="decimal" w:pos="973"/>
              </w:tabs>
              <w:spacing w:line="240" w:lineRule="atLeast"/>
              <w:rPr>
                <w:rFonts w:ascii="Angsana New" w:hAnsi="Angsana New"/>
                <w:lang w:val="en-US"/>
              </w:rPr>
            </w:pPr>
          </w:p>
        </w:tc>
        <w:tc>
          <w:tcPr>
            <w:tcW w:w="990" w:type="dxa"/>
          </w:tcPr>
          <w:p w:rsidR="009A1DAF" w:rsidRDefault="009A1DAF" w:rsidP="00956571">
            <w:pPr>
              <w:ind w:left="0"/>
              <w:jc w:val="center"/>
            </w:pPr>
            <w:r w:rsidRPr="002908C8">
              <w:rPr>
                <w:rFonts w:ascii="Angsana New" w:hAnsi="Angsana New"/>
                <w:lang w:val="en-US"/>
              </w:rPr>
              <w:t>-</w:t>
            </w:r>
          </w:p>
        </w:tc>
        <w:tc>
          <w:tcPr>
            <w:tcW w:w="236" w:type="dxa"/>
          </w:tcPr>
          <w:p w:rsidR="009A1DAF" w:rsidRPr="00C9507B" w:rsidRDefault="009A1DAF" w:rsidP="00956571">
            <w:pPr>
              <w:tabs>
                <w:tab w:val="decimal" w:pos="881"/>
              </w:tabs>
              <w:spacing w:line="240" w:lineRule="atLeast"/>
              <w:rPr>
                <w:rFonts w:ascii="Angsana New" w:hAnsi="Angsana New"/>
                <w:lang w:val="en-US"/>
              </w:rPr>
            </w:pPr>
          </w:p>
        </w:tc>
        <w:tc>
          <w:tcPr>
            <w:tcW w:w="869" w:type="dxa"/>
          </w:tcPr>
          <w:p w:rsidR="009A1DAF" w:rsidRPr="00C9507B" w:rsidRDefault="009A1DAF" w:rsidP="00956571">
            <w:pPr>
              <w:tabs>
                <w:tab w:val="decimal" w:pos="564"/>
              </w:tabs>
              <w:spacing w:line="240" w:lineRule="atLeast"/>
              <w:ind w:left="-122" w:right="-54"/>
              <w:jc w:val="left"/>
              <w:rPr>
                <w:rFonts w:ascii="Angsana New" w:hAnsi="Angsana New"/>
                <w:lang w:val="en-US"/>
              </w:rPr>
            </w:pPr>
            <w:r>
              <w:rPr>
                <w:rFonts w:ascii="Angsana New" w:hAnsi="Angsana New"/>
                <w:lang w:val="en-US"/>
              </w:rPr>
              <w:t>375,526</w:t>
            </w:r>
          </w:p>
        </w:tc>
        <w:tc>
          <w:tcPr>
            <w:tcW w:w="236" w:type="dxa"/>
          </w:tcPr>
          <w:p w:rsidR="009A1DAF" w:rsidRPr="00C9507B" w:rsidRDefault="009A1DAF" w:rsidP="00956571">
            <w:pPr>
              <w:tabs>
                <w:tab w:val="decimal" w:pos="881"/>
              </w:tabs>
              <w:spacing w:line="240" w:lineRule="atLeast"/>
              <w:rPr>
                <w:rFonts w:ascii="Angsana New" w:hAnsi="Angsana New"/>
                <w:lang w:val="en-US"/>
              </w:rPr>
            </w:pPr>
          </w:p>
        </w:tc>
        <w:tc>
          <w:tcPr>
            <w:tcW w:w="1089" w:type="dxa"/>
          </w:tcPr>
          <w:p w:rsidR="009A1DAF" w:rsidRPr="00C9507B" w:rsidRDefault="009A1DAF" w:rsidP="00956571">
            <w:pPr>
              <w:tabs>
                <w:tab w:val="decimal" w:pos="809"/>
              </w:tabs>
              <w:spacing w:line="240" w:lineRule="atLeast"/>
              <w:ind w:left="-99" w:right="-81"/>
              <w:rPr>
                <w:rFonts w:ascii="Angsana New" w:hAnsi="Angsana New"/>
                <w:lang w:val="en-US"/>
              </w:rPr>
            </w:pPr>
            <w:r>
              <w:rPr>
                <w:rFonts w:ascii="Angsana New" w:hAnsi="Angsana New"/>
                <w:lang w:val="en-US"/>
              </w:rPr>
              <w:t>7,419,625,479</w:t>
            </w:r>
          </w:p>
        </w:tc>
        <w:tc>
          <w:tcPr>
            <w:tcW w:w="248" w:type="dxa"/>
          </w:tcPr>
          <w:p w:rsidR="009A1DAF" w:rsidRPr="00C9507B" w:rsidRDefault="009A1DAF" w:rsidP="00956571">
            <w:pPr>
              <w:tabs>
                <w:tab w:val="decimal" w:pos="881"/>
              </w:tabs>
              <w:spacing w:line="240" w:lineRule="atLeast"/>
              <w:rPr>
                <w:rFonts w:ascii="Angsana New" w:hAnsi="Angsana New"/>
                <w:lang w:val="en-US"/>
              </w:rPr>
            </w:pPr>
          </w:p>
        </w:tc>
        <w:tc>
          <w:tcPr>
            <w:tcW w:w="1012" w:type="dxa"/>
          </w:tcPr>
          <w:p w:rsidR="009A1DAF" w:rsidRPr="00C9507B" w:rsidRDefault="009A1DAF" w:rsidP="00956571">
            <w:pPr>
              <w:tabs>
                <w:tab w:val="decimal" w:pos="390"/>
              </w:tabs>
              <w:spacing w:line="240" w:lineRule="atLeast"/>
              <w:ind w:left="-122" w:right="-83"/>
              <w:jc w:val="left"/>
              <w:rPr>
                <w:rFonts w:ascii="Angsana New" w:hAnsi="Angsana New"/>
                <w:lang w:val="en-US"/>
              </w:rPr>
            </w:pPr>
            <w:r>
              <w:rPr>
                <w:rFonts w:ascii="Angsana New" w:hAnsi="Angsana New"/>
                <w:lang w:val="en-US"/>
              </w:rPr>
              <w:t>-</w:t>
            </w:r>
          </w:p>
        </w:tc>
        <w:tc>
          <w:tcPr>
            <w:tcW w:w="254" w:type="dxa"/>
          </w:tcPr>
          <w:p w:rsidR="009A1DAF" w:rsidRPr="00C9507B" w:rsidRDefault="009A1DAF" w:rsidP="00956571">
            <w:pPr>
              <w:tabs>
                <w:tab w:val="decimal" w:pos="881"/>
              </w:tabs>
              <w:spacing w:line="240" w:lineRule="atLeast"/>
              <w:rPr>
                <w:rFonts w:ascii="Angsana New" w:hAnsi="Angsana New"/>
                <w:lang w:val="en-US"/>
              </w:rPr>
            </w:pPr>
          </w:p>
        </w:tc>
        <w:tc>
          <w:tcPr>
            <w:tcW w:w="889" w:type="dxa"/>
          </w:tcPr>
          <w:p w:rsidR="009A1DAF" w:rsidRPr="00C9507B" w:rsidRDefault="009A1DAF" w:rsidP="00956571">
            <w:pPr>
              <w:tabs>
                <w:tab w:val="decimal" w:pos="627"/>
              </w:tabs>
              <w:spacing w:line="240" w:lineRule="atLeast"/>
              <w:ind w:left="-92" w:right="-135"/>
              <w:jc w:val="both"/>
              <w:rPr>
                <w:rFonts w:ascii="Angsana New" w:hAnsi="Angsana New"/>
                <w:lang w:val="en-US"/>
              </w:rPr>
            </w:pPr>
            <w:r>
              <w:rPr>
                <w:rFonts w:ascii="Angsana New" w:hAnsi="Angsana New"/>
                <w:lang w:val="en-US"/>
              </w:rPr>
              <w:t>351,651</w:t>
            </w:r>
          </w:p>
        </w:tc>
        <w:tc>
          <w:tcPr>
            <w:tcW w:w="236" w:type="dxa"/>
          </w:tcPr>
          <w:p w:rsidR="009A1DAF" w:rsidRPr="00C9507B" w:rsidRDefault="009A1DAF" w:rsidP="00956571">
            <w:pPr>
              <w:tabs>
                <w:tab w:val="decimal" w:pos="317"/>
              </w:tabs>
              <w:spacing w:line="240" w:lineRule="atLeast"/>
              <w:rPr>
                <w:rFonts w:ascii="Angsana New" w:hAnsi="Angsana New"/>
                <w:lang w:val="en-US"/>
              </w:rPr>
            </w:pPr>
          </w:p>
        </w:tc>
        <w:tc>
          <w:tcPr>
            <w:tcW w:w="969" w:type="dxa"/>
          </w:tcPr>
          <w:p w:rsidR="009A1DAF" w:rsidRDefault="009A1DAF" w:rsidP="00956571">
            <w:pPr>
              <w:ind w:left="-25"/>
              <w:jc w:val="center"/>
            </w:pPr>
            <w:r w:rsidRPr="0066642D">
              <w:rPr>
                <w:rFonts w:ascii="Angsana New" w:hAnsi="Angsana New"/>
                <w:lang w:val="en-US"/>
              </w:rPr>
              <w:t>-</w:t>
            </w:r>
          </w:p>
        </w:tc>
        <w:tc>
          <w:tcPr>
            <w:tcW w:w="270" w:type="dxa"/>
          </w:tcPr>
          <w:p w:rsidR="009A1DAF" w:rsidRPr="00C9507B" w:rsidRDefault="009A1DAF" w:rsidP="00956571">
            <w:pPr>
              <w:tabs>
                <w:tab w:val="decimal" w:pos="881"/>
              </w:tabs>
              <w:spacing w:line="240" w:lineRule="atLeast"/>
              <w:rPr>
                <w:rFonts w:ascii="Angsana New" w:hAnsi="Angsana New"/>
                <w:lang w:val="en-US"/>
              </w:rPr>
            </w:pPr>
          </w:p>
        </w:tc>
        <w:tc>
          <w:tcPr>
            <w:tcW w:w="1088" w:type="dxa"/>
          </w:tcPr>
          <w:p w:rsidR="009A1DAF" w:rsidRPr="00C9507B" w:rsidRDefault="009A1DAF" w:rsidP="00956571">
            <w:pPr>
              <w:tabs>
                <w:tab w:val="decimal" w:pos="890"/>
              </w:tabs>
              <w:spacing w:line="240" w:lineRule="atLeast"/>
              <w:ind w:left="-130" w:right="-89"/>
              <w:rPr>
                <w:rFonts w:ascii="Angsana New" w:hAnsi="Angsana New"/>
                <w:lang w:val="en-US"/>
              </w:rPr>
            </w:pPr>
            <w:r>
              <w:rPr>
                <w:rFonts w:ascii="Angsana New" w:hAnsi="Angsana New"/>
                <w:lang w:val="en-US"/>
              </w:rPr>
              <w:t>(7,668,636,165)</w:t>
            </w:r>
          </w:p>
        </w:tc>
        <w:tc>
          <w:tcPr>
            <w:tcW w:w="236" w:type="dxa"/>
            <w:gridSpan w:val="2"/>
          </w:tcPr>
          <w:p w:rsidR="009A1DAF" w:rsidRPr="00C9507B" w:rsidRDefault="009A1DAF" w:rsidP="00956571">
            <w:pPr>
              <w:tabs>
                <w:tab w:val="decimal" w:pos="635"/>
              </w:tabs>
              <w:spacing w:line="240" w:lineRule="atLeast"/>
              <w:ind w:left="-62" w:right="-111"/>
              <w:rPr>
                <w:rFonts w:ascii="Angsana New" w:hAnsi="Angsana New"/>
                <w:lang w:val="en-US"/>
              </w:rPr>
            </w:pPr>
          </w:p>
        </w:tc>
        <w:tc>
          <w:tcPr>
            <w:tcW w:w="1115" w:type="dxa"/>
            <w:gridSpan w:val="2"/>
          </w:tcPr>
          <w:p w:rsidR="009A1DAF" w:rsidRPr="00C9507B" w:rsidRDefault="009A1DAF" w:rsidP="00956571">
            <w:pPr>
              <w:tabs>
                <w:tab w:val="decimal" w:pos="539"/>
              </w:tabs>
              <w:spacing w:line="240" w:lineRule="atLeast"/>
              <w:ind w:left="-62" w:right="-111"/>
              <w:rPr>
                <w:rFonts w:ascii="Angsana New" w:hAnsi="Angsana New"/>
                <w:lang w:val="en-US"/>
              </w:rPr>
            </w:pPr>
            <w:r>
              <w:rPr>
                <w:rFonts w:ascii="Angsana New" w:hAnsi="Angsana New"/>
                <w:lang w:val="en-US"/>
              </w:rPr>
              <w:t>-</w:t>
            </w:r>
          </w:p>
        </w:tc>
      </w:tr>
      <w:tr w:rsidR="009A1DAF" w:rsidRPr="00C9507B" w:rsidTr="008F7DB3">
        <w:trPr>
          <w:gridAfter w:val="2"/>
          <w:wAfter w:w="274" w:type="dxa"/>
        </w:trPr>
        <w:tc>
          <w:tcPr>
            <w:tcW w:w="2153" w:type="dxa"/>
            <w:vAlign w:val="bottom"/>
          </w:tcPr>
          <w:p w:rsidR="009A1DAF" w:rsidRPr="00C9507B" w:rsidRDefault="009A1DAF" w:rsidP="008F7DB3">
            <w:pPr>
              <w:tabs>
                <w:tab w:val="left" w:pos="197"/>
              </w:tabs>
              <w:spacing w:line="240" w:lineRule="atLeast"/>
              <w:ind w:left="-18" w:right="-108"/>
              <w:jc w:val="left"/>
              <w:rPr>
                <w:rFonts w:ascii="Angsana New" w:hAnsi="Angsana New"/>
                <w:sz w:val="24"/>
                <w:szCs w:val="24"/>
                <w:lang w:val="en-US"/>
              </w:rPr>
            </w:pPr>
            <w:r w:rsidRPr="00C9507B">
              <w:rPr>
                <w:rFonts w:ascii="Angsana New" w:hAnsi="Angsana New" w:hint="cs"/>
                <w:sz w:val="24"/>
                <w:szCs w:val="24"/>
                <w:cs/>
                <w:lang w:val="en-US"/>
              </w:rPr>
              <w:t>จำหน่าย</w:t>
            </w:r>
          </w:p>
        </w:tc>
        <w:tc>
          <w:tcPr>
            <w:tcW w:w="836" w:type="dxa"/>
          </w:tcPr>
          <w:p w:rsidR="009A1DAF" w:rsidRPr="00C9507B" w:rsidRDefault="009A1DAF" w:rsidP="008F7DB3">
            <w:pPr>
              <w:tabs>
                <w:tab w:val="decimal" w:pos="378"/>
              </w:tabs>
              <w:spacing w:line="240" w:lineRule="atLeast"/>
              <w:ind w:left="-122" w:right="-54"/>
              <w:rPr>
                <w:rFonts w:ascii="Angsana New" w:hAnsi="Angsana New"/>
                <w:lang w:val="en-US"/>
              </w:rPr>
            </w:pPr>
            <w:r>
              <w:rPr>
                <w:rFonts w:ascii="Angsana New" w:hAnsi="Angsana New" w:hint="cs"/>
                <w:cs/>
                <w:lang w:val="en-US"/>
              </w:rPr>
              <w:t>-</w:t>
            </w:r>
          </w:p>
        </w:tc>
        <w:tc>
          <w:tcPr>
            <w:tcW w:w="257" w:type="dxa"/>
            <w:gridSpan w:val="2"/>
          </w:tcPr>
          <w:p w:rsidR="009A1DAF" w:rsidRPr="00C9507B" w:rsidRDefault="009A1DAF" w:rsidP="008F7DB3">
            <w:pPr>
              <w:spacing w:line="240" w:lineRule="atLeast"/>
              <w:ind w:left="-122"/>
              <w:jc w:val="center"/>
              <w:rPr>
                <w:rFonts w:ascii="Angsana New" w:hAnsi="Angsana New"/>
                <w:lang w:val="en-US"/>
              </w:rPr>
            </w:pPr>
          </w:p>
        </w:tc>
        <w:tc>
          <w:tcPr>
            <w:tcW w:w="877" w:type="dxa"/>
          </w:tcPr>
          <w:p w:rsidR="009A1DAF" w:rsidRPr="00C9507B" w:rsidRDefault="009A1DAF" w:rsidP="008F7DB3">
            <w:pPr>
              <w:tabs>
                <w:tab w:val="decimal" w:pos="602"/>
              </w:tabs>
              <w:spacing w:line="240" w:lineRule="atLeast"/>
              <w:ind w:left="-62" w:right="-111"/>
              <w:rPr>
                <w:rFonts w:ascii="Angsana New" w:hAnsi="Angsana New"/>
                <w:cs/>
                <w:lang w:val="en-US"/>
              </w:rPr>
            </w:pPr>
            <w:r>
              <w:rPr>
                <w:rFonts w:ascii="Angsana New" w:hAnsi="Angsana New"/>
                <w:lang w:val="en-US"/>
              </w:rPr>
              <w:t>(7,875,001)</w:t>
            </w:r>
          </w:p>
        </w:tc>
        <w:tc>
          <w:tcPr>
            <w:tcW w:w="253" w:type="dxa"/>
          </w:tcPr>
          <w:p w:rsidR="009A1DAF" w:rsidRPr="00C9507B" w:rsidRDefault="009A1DAF" w:rsidP="008F7DB3">
            <w:pPr>
              <w:spacing w:line="240" w:lineRule="atLeast"/>
              <w:ind w:left="-122"/>
              <w:jc w:val="center"/>
              <w:rPr>
                <w:rFonts w:ascii="Angsana New" w:hAnsi="Angsana New"/>
                <w:lang w:val="en-US"/>
              </w:rPr>
            </w:pPr>
          </w:p>
        </w:tc>
        <w:tc>
          <w:tcPr>
            <w:tcW w:w="1097" w:type="dxa"/>
            <w:gridSpan w:val="3"/>
          </w:tcPr>
          <w:p w:rsidR="009A1DAF" w:rsidRDefault="009A1DAF" w:rsidP="008F7DB3">
            <w:pPr>
              <w:ind w:left="0"/>
              <w:jc w:val="center"/>
            </w:pPr>
            <w:r w:rsidRPr="001322AA">
              <w:rPr>
                <w:rFonts w:ascii="Angsana New" w:hAnsi="Angsana New"/>
                <w:lang w:val="en-US"/>
              </w:rPr>
              <w:t>-</w:t>
            </w:r>
          </w:p>
        </w:tc>
        <w:tc>
          <w:tcPr>
            <w:tcW w:w="270" w:type="dxa"/>
          </w:tcPr>
          <w:p w:rsidR="009A1DAF" w:rsidRPr="00C9507B" w:rsidRDefault="009A1DAF" w:rsidP="008F7DB3">
            <w:pPr>
              <w:tabs>
                <w:tab w:val="decimal" w:pos="973"/>
              </w:tabs>
              <w:spacing w:line="240" w:lineRule="atLeast"/>
              <w:rPr>
                <w:rFonts w:ascii="Angsana New" w:hAnsi="Angsana New"/>
                <w:lang w:val="en-US"/>
              </w:rPr>
            </w:pPr>
          </w:p>
        </w:tc>
        <w:tc>
          <w:tcPr>
            <w:tcW w:w="990" w:type="dxa"/>
          </w:tcPr>
          <w:p w:rsidR="009A1DAF" w:rsidRPr="00C9507B" w:rsidRDefault="009A1DAF" w:rsidP="008F7DB3">
            <w:pPr>
              <w:tabs>
                <w:tab w:val="decimal" w:pos="378"/>
              </w:tabs>
              <w:spacing w:line="240" w:lineRule="atLeast"/>
              <w:ind w:left="-122" w:right="-54"/>
              <w:jc w:val="right"/>
              <w:rPr>
                <w:rFonts w:ascii="Angsana New" w:hAnsi="Angsana New"/>
                <w:lang w:val="en-US"/>
              </w:rPr>
            </w:pPr>
            <w:r>
              <w:rPr>
                <w:rFonts w:ascii="Angsana New" w:hAnsi="Angsana New"/>
                <w:lang w:val="en-US"/>
              </w:rPr>
              <w:t>(7,731,551)</w:t>
            </w:r>
          </w:p>
        </w:tc>
        <w:tc>
          <w:tcPr>
            <w:tcW w:w="236" w:type="dxa"/>
          </w:tcPr>
          <w:p w:rsidR="009A1DAF" w:rsidRPr="00C9507B" w:rsidRDefault="009A1DAF" w:rsidP="008F7DB3">
            <w:pPr>
              <w:tabs>
                <w:tab w:val="decimal" w:pos="881"/>
              </w:tabs>
              <w:spacing w:line="240" w:lineRule="atLeast"/>
              <w:rPr>
                <w:rFonts w:ascii="Angsana New" w:hAnsi="Angsana New"/>
                <w:lang w:val="en-US"/>
              </w:rPr>
            </w:pPr>
          </w:p>
        </w:tc>
        <w:tc>
          <w:tcPr>
            <w:tcW w:w="869" w:type="dxa"/>
          </w:tcPr>
          <w:p w:rsidR="009A1DAF" w:rsidRPr="00C9507B" w:rsidRDefault="009A1DAF" w:rsidP="008F7DB3">
            <w:pPr>
              <w:tabs>
                <w:tab w:val="decimal" w:pos="281"/>
              </w:tabs>
              <w:spacing w:line="240" w:lineRule="atLeast"/>
              <w:ind w:left="-122" w:right="-54"/>
              <w:jc w:val="left"/>
              <w:rPr>
                <w:rFonts w:ascii="Angsana New" w:hAnsi="Angsana New"/>
                <w:lang w:val="en-US"/>
              </w:rPr>
            </w:pPr>
            <w:r>
              <w:rPr>
                <w:rFonts w:ascii="Angsana New" w:hAnsi="Angsana New"/>
                <w:lang w:val="en-US"/>
              </w:rPr>
              <w:t>-</w:t>
            </w:r>
          </w:p>
        </w:tc>
        <w:tc>
          <w:tcPr>
            <w:tcW w:w="236" w:type="dxa"/>
          </w:tcPr>
          <w:p w:rsidR="009A1DAF" w:rsidRPr="00C9507B" w:rsidRDefault="009A1DAF" w:rsidP="008F7DB3">
            <w:pPr>
              <w:tabs>
                <w:tab w:val="decimal" w:pos="881"/>
              </w:tabs>
              <w:spacing w:line="240" w:lineRule="atLeast"/>
              <w:rPr>
                <w:rFonts w:ascii="Angsana New" w:hAnsi="Angsana New"/>
                <w:lang w:val="en-US"/>
              </w:rPr>
            </w:pPr>
          </w:p>
        </w:tc>
        <w:tc>
          <w:tcPr>
            <w:tcW w:w="1089" w:type="dxa"/>
          </w:tcPr>
          <w:p w:rsidR="009A1DAF" w:rsidRPr="00C9507B" w:rsidRDefault="009A1DAF" w:rsidP="00CF714B">
            <w:pPr>
              <w:tabs>
                <w:tab w:val="decimal" w:pos="809"/>
              </w:tabs>
              <w:spacing w:line="240" w:lineRule="atLeast"/>
              <w:ind w:left="-99" w:right="-81"/>
              <w:rPr>
                <w:rFonts w:ascii="Angsana New" w:hAnsi="Angsana New"/>
                <w:lang w:val="en-US"/>
              </w:rPr>
            </w:pPr>
            <w:r>
              <w:rPr>
                <w:rFonts w:ascii="Angsana New" w:hAnsi="Angsana New"/>
                <w:lang w:val="en-US"/>
              </w:rPr>
              <w:t>(742,261)</w:t>
            </w:r>
          </w:p>
        </w:tc>
        <w:tc>
          <w:tcPr>
            <w:tcW w:w="248" w:type="dxa"/>
          </w:tcPr>
          <w:p w:rsidR="009A1DAF" w:rsidRPr="00C9507B" w:rsidRDefault="009A1DAF" w:rsidP="008F7DB3">
            <w:pPr>
              <w:tabs>
                <w:tab w:val="decimal" w:pos="881"/>
              </w:tabs>
              <w:spacing w:line="240" w:lineRule="atLeast"/>
              <w:rPr>
                <w:rFonts w:ascii="Angsana New" w:hAnsi="Angsana New"/>
                <w:lang w:val="en-US"/>
              </w:rPr>
            </w:pPr>
          </w:p>
        </w:tc>
        <w:tc>
          <w:tcPr>
            <w:tcW w:w="1012" w:type="dxa"/>
          </w:tcPr>
          <w:p w:rsidR="009A1DAF" w:rsidRPr="00C9507B" w:rsidRDefault="009A1DAF" w:rsidP="008F7DB3">
            <w:pPr>
              <w:tabs>
                <w:tab w:val="decimal" w:pos="674"/>
              </w:tabs>
              <w:spacing w:line="240" w:lineRule="atLeast"/>
              <w:ind w:left="-122" w:right="-54"/>
              <w:jc w:val="left"/>
              <w:rPr>
                <w:rFonts w:ascii="Angsana New" w:hAnsi="Angsana New"/>
                <w:lang w:val="en-US"/>
              </w:rPr>
            </w:pPr>
            <w:r>
              <w:rPr>
                <w:rFonts w:ascii="Angsana New" w:hAnsi="Angsana New"/>
                <w:lang w:val="en-US"/>
              </w:rPr>
              <w:t>(2,900)</w:t>
            </w:r>
          </w:p>
        </w:tc>
        <w:tc>
          <w:tcPr>
            <w:tcW w:w="254" w:type="dxa"/>
          </w:tcPr>
          <w:p w:rsidR="009A1DAF" w:rsidRPr="00C9507B" w:rsidRDefault="009A1DAF" w:rsidP="008F7DB3">
            <w:pPr>
              <w:tabs>
                <w:tab w:val="decimal" w:pos="881"/>
              </w:tabs>
              <w:spacing w:line="240" w:lineRule="atLeast"/>
              <w:rPr>
                <w:rFonts w:ascii="Angsana New" w:hAnsi="Angsana New"/>
                <w:lang w:val="en-US"/>
              </w:rPr>
            </w:pPr>
          </w:p>
        </w:tc>
        <w:tc>
          <w:tcPr>
            <w:tcW w:w="889" w:type="dxa"/>
          </w:tcPr>
          <w:p w:rsidR="009A1DAF" w:rsidRPr="00C9507B" w:rsidRDefault="009A1DAF" w:rsidP="008F7DB3">
            <w:pPr>
              <w:tabs>
                <w:tab w:val="decimal" w:pos="628"/>
              </w:tabs>
              <w:spacing w:line="240" w:lineRule="atLeast"/>
              <w:ind w:left="-92" w:right="-135"/>
              <w:jc w:val="both"/>
              <w:rPr>
                <w:rFonts w:ascii="Angsana New" w:hAnsi="Angsana New"/>
                <w:lang w:val="en-US"/>
              </w:rPr>
            </w:pPr>
            <w:r>
              <w:rPr>
                <w:rFonts w:ascii="Angsana New" w:hAnsi="Angsana New"/>
                <w:lang w:val="en-US"/>
              </w:rPr>
              <w:t>(2,243,920)</w:t>
            </w:r>
          </w:p>
        </w:tc>
        <w:tc>
          <w:tcPr>
            <w:tcW w:w="236" w:type="dxa"/>
          </w:tcPr>
          <w:p w:rsidR="009A1DAF" w:rsidRPr="00C9507B" w:rsidRDefault="009A1DAF" w:rsidP="008F7DB3">
            <w:pPr>
              <w:tabs>
                <w:tab w:val="decimal" w:pos="317"/>
              </w:tabs>
              <w:spacing w:line="240" w:lineRule="atLeast"/>
              <w:rPr>
                <w:rFonts w:ascii="Angsana New" w:hAnsi="Angsana New"/>
                <w:lang w:val="en-US"/>
              </w:rPr>
            </w:pPr>
          </w:p>
        </w:tc>
        <w:tc>
          <w:tcPr>
            <w:tcW w:w="969" w:type="dxa"/>
          </w:tcPr>
          <w:p w:rsidR="009A1DAF" w:rsidRPr="00C9507B" w:rsidRDefault="009A1DAF" w:rsidP="008F7DB3">
            <w:pPr>
              <w:tabs>
                <w:tab w:val="decimal" w:pos="646"/>
              </w:tabs>
              <w:spacing w:line="240" w:lineRule="atLeast"/>
              <w:ind w:left="-122" w:right="-45"/>
              <w:rPr>
                <w:rFonts w:ascii="Angsana New" w:hAnsi="Angsana New"/>
                <w:lang w:val="en-US"/>
              </w:rPr>
            </w:pPr>
            <w:r>
              <w:rPr>
                <w:rFonts w:ascii="Angsana New" w:hAnsi="Angsana New"/>
                <w:lang w:val="en-US"/>
              </w:rPr>
              <w:t>(1,396,996)</w:t>
            </w:r>
          </w:p>
        </w:tc>
        <w:tc>
          <w:tcPr>
            <w:tcW w:w="270" w:type="dxa"/>
          </w:tcPr>
          <w:p w:rsidR="009A1DAF" w:rsidRPr="00C9507B" w:rsidRDefault="009A1DAF" w:rsidP="008F7DB3">
            <w:pPr>
              <w:tabs>
                <w:tab w:val="decimal" w:pos="881"/>
              </w:tabs>
              <w:spacing w:line="240" w:lineRule="atLeast"/>
              <w:rPr>
                <w:rFonts w:ascii="Angsana New" w:hAnsi="Angsana New"/>
                <w:lang w:val="en-US"/>
              </w:rPr>
            </w:pPr>
          </w:p>
        </w:tc>
        <w:tc>
          <w:tcPr>
            <w:tcW w:w="1088" w:type="dxa"/>
          </w:tcPr>
          <w:p w:rsidR="009A1DAF" w:rsidRPr="00C9507B" w:rsidRDefault="009A1DAF" w:rsidP="008F7DB3">
            <w:pPr>
              <w:tabs>
                <w:tab w:val="decimal" w:pos="890"/>
              </w:tabs>
              <w:spacing w:line="240" w:lineRule="atLeast"/>
              <w:ind w:left="-130" w:right="-89"/>
              <w:rPr>
                <w:rFonts w:ascii="Angsana New" w:hAnsi="Angsana New"/>
                <w:lang w:val="en-US"/>
              </w:rPr>
            </w:pPr>
            <w:r>
              <w:rPr>
                <w:rFonts w:ascii="Angsana New" w:hAnsi="Angsana New"/>
                <w:lang w:val="en-US"/>
              </w:rPr>
              <w:t>(115,202,844)</w:t>
            </w:r>
          </w:p>
        </w:tc>
        <w:tc>
          <w:tcPr>
            <w:tcW w:w="236" w:type="dxa"/>
            <w:gridSpan w:val="2"/>
          </w:tcPr>
          <w:p w:rsidR="009A1DAF" w:rsidRPr="00C9507B" w:rsidRDefault="009A1DAF" w:rsidP="008F7DB3">
            <w:pPr>
              <w:tabs>
                <w:tab w:val="decimal" w:pos="635"/>
              </w:tabs>
              <w:spacing w:line="240" w:lineRule="atLeast"/>
              <w:ind w:left="-62" w:right="-111"/>
              <w:rPr>
                <w:rFonts w:ascii="Angsana New" w:hAnsi="Angsana New"/>
                <w:lang w:val="en-US"/>
              </w:rPr>
            </w:pPr>
          </w:p>
        </w:tc>
        <w:tc>
          <w:tcPr>
            <w:tcW w:w="1115" w:type="dxa"/>
            <w:gridSpan w:val="2"/>
          </w:tcPr>
          <w:p w:rsidR="009A1DAF" w:rsidRPr="00C9507B" w:rsidRDefault="009A1DAF" w:rsidP="008F7DB3">
            <w:pPr>
              <w:tabs>
                <w:tab w:val="decimal" w:pos="899"/>
              </w:tabs>
              <w:spacing w:line="240" w:lineRule="atLeast"/>
              <w:ind w:left="-62" w:right="-111"/>
              <w:rPr>
                <w:rFonts w:ascii="Angsana New" w:hAnsi="Angsana New"/>
                <w:lang w:val="en-US"/>
              </w:rPr>
            </w:pPr>
            <w:r>
              <w:rPr>
                <w:rFonts w:ascii="Angsana New" w:hAnsi="Angsana New"/>
                <w:lang w:val="en-US"/>
              </w:rPr>
              <w:t>(135,195,473)</w:t>
            </w:r>
          </w:p>
        </w:tc>
      </w:tr>
      <w:tr w:rsidR="009A1DAF" w:rsidRPr="00C9507B" w:rsidTr="008F7DB3">
        <w:trPr>
          <w:gridAfter w:val="2"/>
          <w:wAfter w:w="274" w:type="dxa"/>
        </w:trPr>
        <w:tc>
          <w:tcPr>
            <w:tcW w:w="2153" w:type="dxa"/>
          </w:tcPr>
          <w:p w:rsidR="009A1DAF" w:rsidRPr="00C9507B" w:rsidRDefault="009A1DAF" w:rsidP="008F7DB3">
            <w:pPr>
              <w:tabs>
                <w:tab w:val="left" w:pos="162"/>
              </w:tabs>
              <w:spacing w:line="320" w:lineRule="exact"/>
              <w:ind w:left="-18" w:right="-162"/>
              <w:jc w:val="left"/>
              <w:rPr>
                <w:rFonts w:ascii="Angsana New" w:hAnsi="Angsana New"/>
                <w:b/>
                <w:bCs/>
                <w:sz w:val="24"/>
                <w:szCs w:val="24"/>
                <w:cs/>
                <w:lang w:val="en-US"/>
              </w:rPr>
            </w:pPr>
            <w:r w:rsidRPr="00C9507B">
              <w:rPr>
                <w:rFonts w:ascii="Angsana New" w:hAnsi="Angsana New"/>
                <w:b/>
                <w:bCs/>
                <w:sz w:val="24"/>
                <w:szCs w:val="24"/>
                <w:cs/>
              </w:rPr>
              <w:t>ณ วันที่ 31 ธันวาคม 255</w:t>
            </w:r>
            <w:r>
              <w:rPr>
                <w:rFonts w:ascii="Angsana New" w:hAnsi="Angsana New" w:hint="cs"/>
                <w:b/>
                <w:bCs/>
                <w:sz w:val="24"/>
                <w:szCs w:val="24"/>
                <w:cs/>
              </w:rPr>
              <w:t>8</w:t>
            </w:r>
          </w:p>
        </w:tc>
        <w:tc>
          <w:tcPr>
            <w:tcW w:w="836" w:type="dxa"/>
            <w:tcBorders>
              <w:top w:val="single" w:sz="4" w:space="0" w:color="auto"/>
            </w:tcBorders>
          </w:tcPr>
          <w:p w:rsidR="009A1DAF" w:rsidRPr="00C9507B" w:rsidRDefault="009A1DAF" w:rsidP="008F7DB3">
            <w:pPr>
              <w:tabs>
                <w:tab w:val="decimal" w:pos="645"/>
              </w:tabs>
              <w:spacing w:line="240" w:lineRule="atLeast"/>
              <w:ind w:left="-122" w:right="-54"/>
              <w:rPr>
                <w:rFonts w:ascii="Angsana New" w:hAnsi="Angsana New"/>
                <w:b/>
                <w:bCs/>
                <w:lang w:val="en-US"/>
              </w:rPr>
            </w:pPr>
            <w:r>
              <w:rPr>
                <w:rFonts w:ascii="Angsana New" w:hAnsi="Angsana New"/>
                <w:b/>
                <w:bCs/>
                <w:lang w:val="en-US"/>
              </w:rPr>
              <w:t>78,096,823</w:t>
            </w:r>
          </w:p>
        </w:tc>
        <w:tc>
          <w:tcPr>
            <w:tcW w:w="257" w:type="dxa"/>
            <w:gridSpan w:val="2"/>
          </w:tcPr>
          <w:p w:rsidR="009A1DAF" w:rsidRPr="00C9507B" w:rsidRDefault="009A1DAF" w:rsidP="008F7DB3">
            <w:pPr>
              <w:tabs>
                <w:tab w:val="decimal" w:pos="438"/>
              </w:tabs>
              <w:spacing w:line="240" w:lineRule="atLeast"/>
              <w:ind w:left="-122"/>
              <w:jc w:val="center"/>
              <w:rPr>
                <w:rFonts w:ascii="Angsana New" w:hAnsi="Angsana New"/>
                <w:b/>
                <w:bCs/>
                <w:lang w:val="en-US"/>
              </w:rPr>
            </w:pPr>
          </w:p>
        </w:tc>
        <w:tc>
          <w:tcPr>
            <w:tcW w:w="877" w:type="dxa"/>
            <w:tcBorders>
              <w:top w:val="single" w:sz="4" w:space="0" w:color="auto"/>
              <w:bottom w:val="single" w:sz="4" w:space="0" w:color="auto"/>
            </w:tcBorders>
          </w:tcPr>
          <w:p w:rsidR="009A1DAF" w:rsidRPr="00C9507B" w:rsidRDefault="009A1DAF" w:rsidP="008F7DB3">
            <w:pPr>
              <w:tabs>
                <w:tab w:val="decimal" w:pos="689"/>
              </w:tabs>
              <w:spacing w:line="240" w:lineRule="atLeast"/>
              <w:ind w:left="-121" w:right="-111"/>
              <w:rPr>
                <w:rFonts w:ascii="Angsana New" w:hAnsi="Angsana New"/>
                <w:b/>
                <w:bCs/>
                <w:lang w:val="en-US"/>
              </w:rPr>
            </w:pPr>
            <w:r>
              <w:rPr>
                <w:rFonts w:ascii="Angsana New" w:hAnsi="Angsana New"/>
                <w:b/>
                <w:bCs/>
                <w:lang w:val="en-US"/>
              </w:rPr>
              <w:t>932,988,370</w:t>
            </w:r>
          </w:p>
        </w:tc>
        <w:tc>
          <w:tcPr>
            <w:tcW w:w="253" w:type="dxa"/>
          </w:tcPr>
          <w:p w:rsidR="009A1DAF" w:rsidRPr="00C9507B" w:rsidRDefault="009A1DAF" w:rsidP="008F7DB3">
            <w:pPr>
              <w:tabs>
                <w:tab w:val="decimal" w:pos="438"/>
              </w:tabs>
              <w:spacing w:line="240" w:lineRule="atLeast"/>
              <w:ind w:left="-122"/>
              <w:jc w:val="center"/>
              <w:rPr>
                <w:rFonts w:ascii="Angsana New" w:hAnsi="Angsana New"/>
                <w:b/>
                <w:bCs/>
                <w:lang w:val="en-US"/>
              </w:rPr>
            </w:pPr>
          </w:p>
        </w:tc>
        <w:tc>
          <w:tcPr>
            <w:tcW w:w="1097" w:type="dxa"/>
            <w:gridSpan w:val="3"/>
            <w:tcBorders>
              <w:top w:val="single" w:sz="4" w:space="0" w:color="auto"/>
            </w:tcBorders>
          </w:tcPr>
          <w:p w:rsidR="009A1DAF" w:rsidRPr="00EF3B1E" w:rsidRDefault="009A1DAF" w:rsidP="008F7DB3">
            <w:pPr>
              <w:tabs>
                <w:tab w:val="decimal" w:pos="809"/>
              </w:tabs>
              <w:spacing w:line="240" w:lineRule="atLeast"/>
              <w:ind w:left="-91" w:right="-108"/>
              <w:rPr>
                <w:rFonts w:ascii="Angsana New" w:hAnsi="Angsana New"/>
                <w:b/>
                <w:bCs/>
                <w:lang w:val="en-US"/>
              </w:rPr>
            </w:pPr>
            <w:r>
              <w:rPr>
                <w:rFonts w:ascii="Angsana New" w:hAnsi="Angsana New"/>
                <w:b/>
                <w:bCs/>
                <w:lang w:val="en-US"/>
              </w:rPr>
              <w:t>767,393,818</w:t>
            </w:r>
          </w:p>
        </w:tc>
        <w:tc>
          <w:tcPr>
            <w:tcW w:w="270" w:type="dxa"/>
          </w:tcPr>
          <w:p w:rsidR="009A1DAF" w:rsidRPr="00C9507B" w:rsidRDefault="009A1DAF" w:rsidP="008F7DB3">
            <w:pPr>
              <w:tabs>
                <w:tab w:val="decimal" w:pos="973"/>
              </w:tabs>
              <w:spacing w:line="240" w:lineRule="atLeast"/>
              <w:rPr>
                <w:rFonts w:ascii="Angsana New" w:hAnsi="Angsana New"/>
                <w:b/>
                <w:bCs/>
                <w:lang w:val="en-US"/>
              </w:rPr>
            </w:pPr>
          </w:p>
        </w:tc>
        <w:tc>
          <w:tcPr>
            <w:tcW w:w="990" w:type="dxa"/>
            <w:tcBorders>
              <w:top w:val="single" w:sz="4" w:space="0" w:color="auto"/>
            </w:tcBorders>
          </w:tcPr>
          <w:p w:rsidR="009A1DAF" w:rsidRPr="00C9507B" w:rsidRDefault="009A1DAF" w:rsidP="008F7DB3">
            <w:pPr>
              <w:tabs>
                <w:tab w:val="decimal" w:pos="699"/>
              </w:tabs>
              <w:spacing w:line="240" w:lineRule="atLeast"/>
              <w:ind w:left="-108" w:right="-108"/>
              <w:rPr>
                <w:rFonts w:ascii="Angsana New" w:hAnsi="Angsana New"/>
                <w:b/>
                <w:bCs/>
                <w:lang w:val="en-US"/>
              </w:rPr>
            </w:pPr>
            <w:r>
              <w:rPr>
                <w:rFonts w:ascii="Angsana New" w:hAnsi="Angsana New"/>
                <w:b/>
                <w:bCs/>
                <w:lang w:val="en-US"/>
              </w:rPr>
              <w:t>7,452,682</w:t>
            </w:r>
          </w:p>
        </w:tc>
        <w:tc>
          <w:tcPr>
            <w:tcW w:w="236" w:type="dxa"/>
          </w:tcPr>
          <w:p w:rsidR="009A1DAF" w:rsidRPr="00C9507B" w:rsidRDefault="009A1DAF" w:rsidP="008F7DB3">
            <w:pPr>
              <w:tabs>
                <w:tab w:val="decimal" w:pos="881"/>
              </w:tabs>
              <w:spacing w:line="240" w:lineRule="atLeast"/>
              <w:rPr>
                <w:rFonts w:ascii="Angsana New" w:hAnsi="Angsana New"/>
                <w:b/>
                <w:bCs/>
                <w:lang w:val="en-US"/>
              </w:rPr>
            </w:pPr>
          </w:p>
        </w:tc>
        <w:tc>
          <w:tcPr>
            <w:tcW w:w="869" w:type="dxa"/>
            <w:tcBorders>
              <w:top w:val="single" w:sz="4" w:space="0" w:color="auto"/>
            </w:tcBorders>
          </w:tcPr>
          <w:p w:rsidR="009A1DAF" w:rsidRPr="00C9507B" w:rsidRDefault="009A1DAF" w:rsidP="008F7DB3">
            <w:pPr>
              <w:tabs>
                <w:tab w:val="decimal" w:pos="646"/>
              </w:tabs>
              <w:spacing w:line="240" w:lineRule="atLeast"/>
              <w:ind w:left="-122" w:right="-83"/>
              <w:rPr>
                <w:rFonts w:ascii="Angsana New" w:hAnsi="Angsana New"/>
                <w:b/>
                <w:bCs/>
                <w:lang w:val="en-US"/>
              </w:rPr>
            </w:pPr>
            <w:r>
              <w:rPr>
                <w:rFonts w:ascii="Angsana New" w:hAnsi="Angsana New"/>
                <w:b/>
                <w:bCs/>
                <w:lang w:val="en-US"/>
              </w:rPr>
              <w:t>901,013,031</w:t>
            </w:r>
          </w:p>
        </w:tc>
        <w:tc>
          <w:tcPr>
            <w:tcW w:w="236" w:type="dxa"/>
          </w:tcPr>
          <w:p w:rsidR="009A1DAF" w:rsidRPr="00C9507B" w:rsidRDefault="009A1DAF" w:rsidP="008F7DB3">
            <w:pPr>
              <w:tabs>
                <w:tab w:val="decimal" w:pos="881"/>
              </w:tabs>
              <w:spacing w:line="240" w:lineRule="atLeast"/>
              <w:rPr>
                <w:rFonts w:ascii="Angsana New" w:hAnsi="Angsana New"/>
                <w:b/>
                <w:bCs/>
                <w:lang w:val="en-US"/>
              </w:rPr>
            </w:pPr>
          </w:p>
        </w:tc>
        <w:tc>
          <w:tcPr>
            <w:tcW w:w="1089" w:type="dxa"/>
            <w:tcBorders>
              <w:top w:val="single" w:sz="4" w:space="0" w:color="auto"/>
            </w:tcBorders>
          </w:tcPr>
          <w:p w:rsidR="009A1DAF" w:rsidRPr="00C9507B" w:rsidRDefault="00F00005" w:rsidP="008F7DB3">
            <w:pPr>
              <w:tabs>
                <w:tab w:val="decimal" w:pos="813"/>
              </w:tabs>
              <w:spacing w:line="240" w:lineRule="atLeast"/>
              <w:ind w:left="-99" w:right="-81"/>
              <w:rPr>
                <w:rFonts w:ascii="Angsana New" w:hAnsi="Angsana New"/>
                <w:b/>
                <w:bCs/>
                <w:lang w:val="en-US"/>
              </w:rPr>
            </w:pPr>
            <w:r>
              <w:rPr>
                <w:rFonts w:ascii="Angsana New" w:hAnsi="Angsana New"/>
                <w:b/>
                <w:bCs/>
                <w:lang w:val="en-US"/>
              </w:rPr>
              <w:t>14,068,539,466</w:t>
            </w:r>
          </w:p>
        </w:tc>
        <w:tc>
          <w:tcPr>
            <w:tcW w:w="248" w:type="dxa"/>
          </w:tcPr>
          <w:p w:rsidR="009A1DAF" w:rsidRPr="00C9507B" w:rsidRDefault="009A1DAF" w:rsidP="008F7DB3">
            <w:pPr>
              <w:tabs>
                <w:tab w:val="decimal" w:pos="881"/>
              </w:tabs>
              <w:spacing w:line="240" w:lineRule="atLeast"/>
              <w:rPr>
                <w:rFonts w:ascii="Angsana New" w:hAnsi="Angsana New"/>
                <w:b/>
                <w:bCs/>
                <w:lang w:val="en-US"/>
              </w:rPr>
            </w:pPr>
          </w:p>
        </w:tc>
        <w:tc>
          <w:tcPr>
            <w:tcW w:w="1012" w:type="dxa"/>
            <w:tcBorders>
              <w:top w:val="single" w:sz="4" w:space="0" w:color="auto"/>
            </w:tcBorders>
          </w:tcPr>
          <w:p w:rsidR="009A1DAF" w:rsidRPr="00C9507B" w:rsidRDefault="009A1DAF" w:rsidP="008F7DB3">
            <w:pPr>
              <w:tabs>
                <w:tab w:val="decimal" w:pos="724"/>
              </w:tabs>
              <w:spacing w:line="240" w:lineRule="atLeast"/>
              <w:ind w:left="-86" w:right="-144"/>
              <w:rPr>
                <w:rFonts w:ascii="Angsana New" w:hAnsi="Angsana New"/>
                <w:b/>
                <w:bCs/>
                <w:lang w:val="en-US"/>
              </w:rPr>
            </w:pPr>
            <w:r>
              <w:rPr>
                <w:rFonts w:ascii="Angsana New" w:hAnsi="Angsana New"/>
                <w:b/>
                <w:bCs/>
                <w:lang w:val="en-US"/>
              </w:rPr>
              <w:t>95,202,903</w:t>
            </w:r>
          </w:p>
        </w:tc>
        <w:tc>
          <w:tcPr>
            <w:tcW w:w="254" w:type="dxa"/>
          </w:tcPr>
          <w:p w:rsidR="009A1DAF" w:rsidRPr="00C9507B" w:rsidRDefault="009A1DAF" w:rsidP="008F7DB3">
            <w:pPr>
              <w:tabs>
                <w:tab w:val="decimal" w:pos="881"/>
              </w:tabs>
              <w:spacing w:line="240" w:lineRule="atLeast"/>
              <w:rPr>
                <w:rFonts w:ascii="Angsana New" w:hAnsi="Angsana New"/>
                <w:b/>
                <w:bCs/>
                <w:lang w:val="en-US"/>
              </w:rPr>
            </w:pPr>
          </w:p>
        </w:tc>
        <w:tc>
          <w:tcPr>
            <w:tcW w:w="889" w:type="dxa"/>
            <w:tcBorders>
              <w:top w:val="single" w:sz="4" w:space="0" w:color="auto"/>
            </w:tcBorders>
          </w:tcPr>
          <w:p w:rsidR="009A1DAF" w:rsidRPr="00C9507B" w:rsidRDefault="009A1DAF" w:rsidP="008F7DB3">
            <w:pPr>
              <w:tabs>
                <w:tab w:val="decimal" w:pos="628"/>
              </w:tabs>
              <w:spacing w:line="240" w:lineRule="atLeast"/>
              <w:ind w:left="-92" w:right="-135"/>
              <w:jc w:val="both"/>
              <w:rPr>
                <w:rFonts w:ascii="Angsana New" w:hAnsi="Angsana New"/>
                <w:b/>
                <w:bCs/>
                <w:lang w:val="en-US"/>
              </w:rPr>
            </w:pPr>
            <w:r>
              <w:rPr>
                <w:rFonts w:ascii="Angsana New" w:hAnsi="Angsana New"/>
                <w:b/>
                <w:bCs/>
                <w:lang w:val="en-US"/>
              </w:rPr>
              <w:t>37,732,633</w:t>
            </w:r>
          </w:p>
        </w:tc>
        <w:tc>
          <w:tcPr>
            <w:tcW w:w="236" w:type="dxa"/>
          </w:tcPr>
          <w:p w:rsidR="009A1DAF" w:rsidRPr="00C9507B" w:rsidRDefault="009A1DAF" w:rsidP="008F7DB3">
            <w:pPr>
              <w:tabs>
                <w:tab w:val="decimal" w:pos="317"/>
              </w:tabs>
              <w:spacing w:line="240" w:lineRule="atLeast"/>
              <w:rPr>
                <w:rFonts w:ascii="Angsana New" w:hAnsi="Angsana New"/>
                <w:b/>
                <w:bCs/>
                <w:lang w:val="en-US"/>
              </w:rPr>
            </w:pPr>
          </w:p>
        </w:tc>
        <w:tc>
          <w:tcPr>
            <w:tcW w:w="969" w:type="dxa"/>
            <w:tcBorders>
              <w:top w:val="single" w:sz="4" w:space="0" w:color="auto"/>
            </w:tcBorders>
          </w:tcPr>
          <w:p w:rsidR="009A1DAF" w:rsidRPr="00C9507B" w:rsidRDefault="009A1DAF" w:rsidP="008F7DB3">
            <w:pPr>
              <w:tabs>
                <w:tab w:val="decimal" w:pos="646"/>
              </w:tabs>
              <w:spacing w:line="240" w:lineRule="atLeast"/>
              <w:ind w:left="-122" w:right="-26"/>
              <w:rPr>
                <w:rFonts w:ascii="Angsana New" w:hAnsi="Angsana New"/>
                <w:b/>
                <w:bCs/>
                <w:lang w:val="en-US"/>
              </w:rPr>
            </w:pPr>
            <w:r>
              <w:rPr>
                <w:rFonts w:ascii="Angsana New" w:hAnsi="Angsana New"/>
                <w:b/>
                <w:bCs/>
                <w:lang w:val="en-US"/>
              </w:rPr>
              <w:t>65,341,438</w:t>
            </w:r>
          </w:p>
        </w:tc>
        <w:tc>
          <w:tcPr>
            <w:tcW w:w="270" w:type="dxa"/>
          </w:tcPr>
          <w:p w:rsidR="009A1DAF" w:rsidRPr="00C9507B" w:rsidRDefault="009A1DAF" w:rsidP="008F7DB3">
            <w:pPr>
              <w:tabs>
                <w:tab w:val="decimal" w:pos="881"/>
              </w:tabs>
              <w:spacing w:line="240" w:lineRule="atLeast"/>
              <w:rPr>
                <w:rFonts w:ascii="Angsana New" w:hAnsi="Angsana New"/>
                <w:b/>
                <w:bCs/>
                <w:lang w:val="en-US"/>
              </w:rPr>
            </w:pPr>
          </w:p>
        </w:tc>
        <w:tc>
          <w:tcPr>
            <w:tcW w:w="1088" w:type="dxa"/>
            <w:tcBorders>
              <w:top w:val="single" w:sz="4" w:space="0" w:color="auto"/>
            </w:tcBorders>
          </w:tcPr>
          <w:p w:rsidR="009A1DAF" w:rsidRPr="00C9507B" w:rsidRDefault="009A1DAF" w:rsidP="008F7DB3">
            <w:pPr>
              <w:tabs>
                <w:tab w:val="decimal" w:pos="890"/>
              </w:tabs>
              <w:spacing w:line="240" w:lineRule="atLeast"/>
              <w:ind w:left="-130" w:right="-89"/>
              <w:rPr>
                <w:rFonts w:ascii="Angsana New" w:hAnsi="Angsana New"/>
                <w:b/>
                <w:bCs/>
                <w:lang w:val="en-US"/>
              </w:rPr>
            </w:pPr>
            <w:r>
              <w:rPr>
                <w:rFonts w:ascii="Angsana New" w:hAnsi="Angsana New"/>
                <w:b/>
                <w:bCs/>
                <w:lang w:val="en-US"/>
              </w:rPr>
              <w:t>11,933,201,926</w:t>
            </w:r>
          </w:p>
        </w:tc>
        <w:tc>
          <w:tcPr>
            <w:tcW w:w="236" w:type="dxa"/>
            <w:gridSpan w:val="2"/>
          </w:tcPr>
          <w:p w:rsidR="009A1DAF" w:rsidRPr="00C9507B" w:rsidRDefault="009A1DAF" w:rsidP="008F7DB3">
            <w:pPr>
              <w:tabs>
                <w:tab w:val="decimal" w:pos="635"/>
              </w:tabs>
              <w:spacing w:line="240" w:lineRule="atLeast"/>
              <w:ind w:left="-62" w:right="-111"/>
              <w:rPr>
                <w:rFonts w:ascii="Angsana New" w:hAnsi="Angsana New"/>
                <w:b/>
                <w:bCs/>
                <w:lang w:val="en-US"/>
              </w:rPr>
            </w:pPr>
          </w:p>
        </w:tc>
        <w:tc>
          <w:tcPr>
            <w:tcW w:w="1115" w:type="dxa"/>
            <w:gridSpan w:val="2"/>
            <w:tcBorders>
              <w:top w:val="single" w:sz="4" w:space="0" w:color="auto"/>
            </w:tcBorders>
          </w:tcPr>
          <w:p w:rsidR="009A1DAF" w:rsidRPr="00C9507B" w:rsidRDefault="00F00005" w:rsidP="008F7DB3">
            <w:pPr>
              <w:tabs>
                <w:tab w:val="decimal" w:pos="899"/>
              </w:tabs>
              <w:spacing w:line="240" w:lineRule="atLeast"/>
              <w:ind w:left="-62" w:right="-111"/>
              <w:rPr>
                <w:rFonts w:ascii="Angsana New" w:hAnsi="Angsana New"/>
                <w:b/>
                <w:bCs/>
                <w:lang w:val="en-US"/>
              </w:rPr>
            </w:pPr>
            <w:r>
              <w:rPr>
                <w:rFonts w:ascii="Angsana New" w:hAnsi="Angsana New"/>
                <w:b/>
                <w:bCs/>
                <w:lang w:val="en-US"/>
              </w:rPr>
              <w:t>28,886,963,090</w:t>
            </w:r>
          </w:p>
        </w:tc>
      </w:tr>
      <w:tr w:rsidR="009A1DAF" w:rsidRPr="00C9507B" w:rsidTr="008F7DB3">
        <w:trPr>
          <w:gridAfter w:val="2"/>
          <w:wAfter w:w="274" w:type="dxa"/>
        </w:trPr>
        <w:tc>
          <w:tcPr>
            <w:tcW w:w="2153" w:type="dxa"/>
          </w:tcPr>
          <w:p w:rsidR="009A1DAF" w:rsidRPr="00C9507B" w:rsidRDefault="009A1DAF" w:rsidP="008F7DB3">
            <w:pPr>
              <w:spacing w:line="240" w:lineRule="atLeast"/>
              <w:ind w:left="-18" w:right="-162"/>
              <w:rPr>
                <w:rFonts w:ascii="Angsana New" w:hAnsi="Angsana New"/>
                <w:sz w:val="16"/>
                <w:szCs w:val="16"/>
                <w:cs/>
                <w:lang w:val="en-US"/>
              </w:rPr>
            </w:pPr>
          </w:p>
        </w:tc>
        <w:tc>
          <w:tcPr>
            <w:tcW w:w="836" w:type="dxa"/>
            <w:tcBorders>
              <w:top w:val="single" w:sz="4" w:space="0" w:color="auto"/>
            </w:tcBorders>
          </w:tcPr>
          <w:p w:rsidR="009A1DAF" w:rsidRPr="00C9507B" w:rsidRDefault="009A1DAF" w:rsidP="008F7DB3">
            <w:pPr>
              <w:tabs>
                <w:tab w:val="decimal" w:pos="558"/>
              </w:tabs>
              <w:spacing w:line="240" w:lineRule="atLeast"/>
              <w:ind w:left="-122"/>
              <w:rPr>
                <w:rFonts w:ascii="Angsana New" w:hAnsi="Angsana New"/>
                <w:sz w:val="16"/>
                <w:szCs w:val="16"/>
                <w:lang w:val="en-US"/>
              </w:rPr>
            </w:pPr>
          </w:p>
        </w:tc>
        <w:tc>
          <w:tcPr>
            <w:tcW w:w="257" w:type="dxa"/>
            <w:gridSpan w:val="2"/>
          </w:tcPr>
          <w:p w:rsidR="009A1DAF" w:rsidRPr="00C9507B" w:rsidRDefault="009A1DAF" w:rsidP="008F7DB3">
            <w:pPr>
              <w:tabs>
                <w:tab w:val="decimal" w:pos="438"/>
              </w:tabs>
              <w:spacing w:line="240" w:lineRule="atLeast"/>
              <w:ind w:left="-122"/>
              <w:jc w:val="center"/>
              <w:rPr>
                <w:rFonts w:ascii="Angsana New" w:hAnsi="Angsana New"/>
                <w:sz w:val="16"/>
                <w:szCs w:val="16"/>
                <w:lang w:val="en-US"/>
              </w:rPr>
            </w:pPr>
          </w:p>
        </w:tc>
        <w:tc>
          <w:tcPr>
            <w:tcW w:w="877" w:type="dxa"/>
            <w:tcBorders>
              <w:top w:val="single" w:sz="4" w:space="0" w:color="auto"/>
            </w:tcBorders>
          </w:tcPr>
          <w:p w:rsidR="009A1DAF" w:rsidRPr="00C9507B" w:rsidRDefault="009A1DAF" w:rsidP="008F7DB3">
            <w:pPr>
              <w:tabs>
                <w:tab w:val="decimal" w:pos="438"/>
              </w:tabs>
              <w:spacing w:line="240" w:lineRule="atLeast"/>
              <w:ind w:left="-122"/>
              <w:jc w:val="center"/>
              <w:rPr>
                <w:rFonts w:ascii="Angsana New" w:hAnsi="Angsana New"/>
                <w:sz w:val="16"/>
                <w:szCs w:val="16"/>
                <w:lang w:val="en-US"/>
              </w:rPr>
            </w:pPr>
          </w:p>
        </w:tc>
        <w:tc>
          <w:tcPr>
            <w:tcW w:w="253" w:type="dxa"/>
          </w:tcPr>
          <w:p w:rsidR="009A1DAF" w:rsidRPr="00C9507B" w:rsidRDefault="009A1DAF" w:rsidP="008F7DB3">
            <w:pPr>
              <w:tabs>
                <w:tab w:val="decimal" w:pos="438"/>
              </w:tabs>
              <w:spacing w:line="240" w:lineRule="atLeast"/>
              <w:ind w:left="-122"/>
              <w:jc w:val="center"/>
              <w:rPr>
                <w:rFonts w:ascii="Angsana New" w:hAnsi="Angsana New"/>
                <w:sz w:val="16"/>
                <w:szCs w:val="16"/>
                <w:lang w:val="en-US"/>
              </w:rPr>
            </w:pPr>
          </w:p>
        </w:tc>
        <w:tc>
          <w:tcPr>
            <w:tcW w:w="1097" w:type="dxa"/>
            <w:gridSpan w:val="3"/>
            <w:tcBorders>
              <w:top w:val="single" w:sz="4" w:space="0" w:color="auto"/>
            </w:tcBorders>
          </w:tcPr>
          <w:p w:rsidR="009A1DAF" w:rsidRPr="00C9507B" w:rsidRDefault="009A1DAF" w:rsidP="008F7DB3">
            <w:pPr>
              <w:tabs>
                <w:tab w:val="decimal" w:pos="629"/>
              </w:tabs>
              <w:spacing w:line="240" w:lineRule="atLeast"/>
              <w:ind w:left="-91" w:right="-108"/>
              <w:rPr>
                <w:rFonts w:ascii="Angsana New" w:hAnsi="Angsana New"/>
                <w:sz w:val="16"/>
                <w:szCs w:val="16"/>
                <w:lang w:val="en-US"/>
              </w:rPr>
            </w:pPr>
          </w:p>
        </w:tc>
        <w:tc>
          <w:tcPr>
            <w:tcW w:w="270" w:type="dxa"/>
          </w:tcPr>
          <w:p w:rsidR="009A1DAF" w:rsidRPr="00C9507B" w:rsidRDefault="009A1DAF" w:rsidP="008F7DB3">
            <w:pPr>
              <w:tabs>
                <w:tab w:val="decimal" w:pos="973"/>
              </w:tabs>
              <w:spacing w:line="240" w:lineRule="atLeast"/>
              <w:rPr>
                <w:rFonts w:ascii="Angsana New" w:hAnsi="Angsana New"/>
                <w:sz w:val="16"/>
                <w:szCs w:val="16"/>
                <w:lang w:val="en-US"/>
              </w:rPr>
            </w:pPr>
          </w:p>
        </w:tc>
        <w:tc>
          <w:tcPr>
            <w:tcW w:w="990" w:type="dxa"/>
            <w:tcBorders>
              <w:top w:val="single" w:sz="4" w:space="0" w:color="auto"/>
            </w:tcBorders>
          </w:tcPr>
          <w:p w:rsidR="009A1DAF" w:rsidRPr="00C9507B" w:rsidRDefault="009A1DAF" w:rsidP="008F7DB3">
            <w:pPr>
              <w:tabs>
                <w:tab w:val="decimal" w:pos="699"/>
              </w:tabs>
              <w:spacing w:line="240" w:lineRule="atLeast"/>
              <w:ind w:left="-108" w:right="-108"/>
              <w:rPr>
                <w:rFonts w:ascii="Angsana New" w:hAnsi="Angsana New"/>
                <w:sz w:val="16"/>
                <w:szCs w:val="16"/>
                <w:lang w:val="en-US"/>
              </w:rPr>
            </w:pPr>
          </w:p>
        </w:tc>
        <w:tc>
          <w:tcPr>
            <w:tcW w:w="236" w:type="dxa"/>
          </w:tcPr>
          <w:p w:rsidR="009A1DAF" w:rsidRPr="00C9507B" w:rsidRDefault="009A1DAF" w:rsidP="008F7DB3">
            <w:pPr>
              <w:tabs>
                <w:tab w:val="decimal" w:pos="881"/>
              </w:tabs>
              <w:spacing w:line="240" w:lineRule="atLeast"/>
              <w:rPr>
                <w:rFonts w:ascii="Angsana New" w:hAnsi="Angsana New"/>
                <w:sz w:val="16"/>
                <w:szCs w:val="16"/>
                <w:lang w:val="en-US"/>
              </w:rPr>
            </w:pPr>
          </w:p>
        </w:tc>
        <w:tc>
          <w:tcPr>
            <w:tcW w:w="869" w:type="dxa"/>
            <w:tcBorders>
              <w:top w:val="single" w:sz="4" w:space="0" w:color="auto"/>
            </w:tcBorders>
          </w:tcPr>
          <w:p w:rsidR="009A1DAF" w:rsidRPr="00C9507B" w:rsidRDefault="009A1DAF" w:rsidP="008F7DB3">
            <w:pPr>
              <w:tabs>
                <w:tab w:val="decimal" w:pos="646"/>
              </w:tabs>
              <w:spacing w:line="240" w:lineRule="atLeast"/>
              <w:ind w:left="-122" w:right="-83"/>
              <w:rPr>
                <w:rFonts w:ascii="Angsana New" w:hAnsi="Angsana New"/>
                <w:sz w:val="16"/>
                <w:szCs w:val="16"/>
                <w:lang w:val="en-US"/>
              </w:rPr>
            </w:pPr>
          </w:p>
        </w:tc>
        <w:tc>
          <w:tcPr>
            <w:tcW w:w="236" w:type="dxa"/>
          </w:tcPr>
          <w:p w:rsidR="009A1DAF" w:rsidRPr="00C9507B" w:rsidRDefault="009A1DAF" w:rsidP="008F7DB3">
            <w:pPr>
              <w:tabs>
                <w:tab w:val="decimal" w:pos="881"/>
              </w:tabs>
              <w:spacing w:line="240" w:lineRule="atLeast"/>
              <w:rPr>
                <w:rFonts w:ascii="Angsana New" w:hAnsi="Angsana New"/>
                <w:sz w:val="16"/>
                <w:szCs w:val="16"/>
                <w:lang w:val="en-US"/>
              </w:rPr>
            </w:pPr>
          </w:p>
        </w:tc>
        <w:tc>
          <w:tcPr>
            <w:tcW w:w="1089" w:type="dxa"/>
            <w:tcBorders>
              <w:top w:val="single" w:sz="4" w:space="0" w:color="auto"/>
            </w:tcBorders>
          </w:tcPr>
          <w:p w:rsidR="009A1DAF" w:rsidRPr="00C9507B" w:rsidRDefault="009A1DAF" w:rsidP="008F7DB3">
            <w:pPr>
              <w:tabs>
                <w:tab w:val="decimal" w:pos="813"/>
              </w:tabs>
              <w:spacing w:line="240" w:lineRule="atLeast"/>
              <w:ind w:left="-99" w:right="-81"/>
              <w:rPr>
                <w:rFonts w:ascii="Angsana New" w:hAnsi="Angsana New"/>
                <w:sz w:val="16"/>
                <w:szCs w:val="16"/>
                <w:lang w:val="en-US"/>
              </w:rPr>
            </w:pPr>
          </w:p>
        </w:tc>
        <w:tc>
          <w:tcPr>
            <w:tcW w:w="248" w:type="dxa"/>
          </w:tcPr>
          <w:p w:rsidR="009A1DAF" w:rsidRPr="00C9507B" w:rsidRDefault="009A1DAF" w:rsidP="008F7DB3">
            <w:pPr>
              <w:tabs>
                <w:tab w:val="decimal" w:pos="881"/>
              </w:tabs>
              <w:spacing w:line="240" w:lineRule="atLeast"/>
              <w:rPr>
                <w:rFonts w:ascii="Angsana New" w:hAnsi="Angsana New"/>
                <w:sz w:val="16"/>
                <w:szCs w:val="16"/>
                <w:lang w:val="en-US"/>
              </w:rPr>
            </w:pPr>
          </w:p>
        </w:tc>
        <w:tc>
          <w:tcPr>
            <w:tcW w:w="1012" w:type="dxa"/>
            <w:tcBorders>
              <w:top w:val="single" w:sz="4" w:space="0" w:color="auto"/>
            </w:tcBorders>
          </w:tcPr>
          <w:p w:rsidR="009A1DAF" w:rsidRPr="00C9507B" w:rsidRDefault="009A1DAF" w:rsidP="008F7DB3">
            <w:pPr>
              <w:tabs>
                <w:tab w:val="decimal" w:pos="724"/>
              </w:tabs>
              <w:spacing w:line="240" w:lineRule="atLeast"/>
              <w:ind w:left="-86" w:right="-144"/>
              <w:rPr>
                <w:rFonts w:ascii="Angsana New" w:hAnsi="Angsana New"/>
                <w:sz w:val="16"/>
                <w:szCs w:val="16"/>
                <w:lang w:val="en-US"/>
              </w:rPr>
            </w:pPr>
          </w:p>
        </w:tc>
        <w:tc>
          <w:tcPr>
            <w:tcW w:w="254" w:type="dxa"/>
          </w:tcPr>
          <w:p w:rsidR="009A1DAF" w:rsidRPr="00C9507B" w:rsidRDefault="009A1DAF" w:rsidP="008F7DB3">
            <w:pPr>
              <w:tabs>
                <w:tab w:val="decimal" w:pos="881"/>
              </w:tabs>
              <w:spacing w:line="240" w:lineRule="atLeast"/>
              <w:rPr>
                <w:rFonts w:ascii="Angsana New" w:hAnsi="Angsana New"/>
                <w:sz w:val="16"/>
                <w:szCs w:val="16"/>
                <w:lang w:val="en-US"/>
              </w:rPr>
            </w:pPr>
          </w:p>
        </w:tc>
        <w:tc>
          <w:tcPr>
            <w:tcW w:w="889" w:type="dxa"/>
            <w:tcBorders>
              <w:top w:val="single" w:sz="4" w:space="0" w:color="auto"/>
            </w:tcBorders>
          </w:tcPr>
          <w:p w:rsidR="009A1DAF" w:rsidRPr="00C9507B" w:rsidRDefault="009A1DAF" w:rsidP="008F7DB3">
            <w:pPr>
              <w:tabs>
                <w:tab w:val="decimal" w:pos="628"/>
              </w:tabs>
              <w:spacing w:line="240" w:lineRule="atLeast"/>
              <w:ind w:left="-92" w:right="-135"/>
              <w:jc w:val="both"/>
              <w:rPr>
                <w:rFonts w:ascii="Angsana New" w:hAnsi="Angsana New"/>
                <w:sz w:val="16"/>
                <w:szCs w:val="16"/>
                <w:lang w:val="en-US"/>
              </w:rPr>
            </w:pPr>
          </w:p>
        </w:tc>
        <w:tc>
          <w:tcPr>
            <w:tcW w:w="236" w:type="dxa"/>
          </w:tcPr>
          <w:p w:rsidR="009A1DAF" w:rsidRPr="00C9507B" w:rsidRDefault="009A1DAF" w:rsidP="008F7DB3">
            <w:pPr>
              <w:tabs>
                <w:tab w:val="decimal" w:pos="317"/>
              </w:tabs>
              <w:spacing w:line="240" w:lineRule="atLeast"/>
              <w:rPr>
                <w:rFonts w:ascii="Angsana New" w:hAnsi="Angsana New"/>
                <w:sz w:val="16"/>
                <w:szCs w:val="16"/>
                <w:lang w:val="en-US"/>
              </w:rPr>
            </w:pPr>
          </w:p>
        </w:tc>
        <w:tc>
          <w:tcPr>
            <w:tcW w:w="969" w:type="dxa"/>
            <w:tcBorders>
              <w:top w:val="single" w:sz="4" w:space="0" w:color="auto"/>
            </w:tcBorders>
          </w:tcPr>
          <w:p w:rsidR="009A1DAF" w:rsidRPr="00C9507B" w:rsidRDefault="009A1DAF" w:rsidP="008F7DB3">
            <w:pPr>
              <w:tabs>
                <w:tab w:val="decimal" w:pos="646"/>
              </w:tabs>
              <w:spacing w:line="240" w:lineRule="atLeast"/>
              <w:ind w:left="-122" w:right="-26"/>
              <w:rPr>
                <w:rFonts w:ascii="Angsana New" w:hAnsi="Angsana New"/>
                <w:sz w:val="16"/>
                <w:szCs w:val="16"/>
                <w:lang w:val="en-US"/>
              </w:rPr>
            </w:pPr>
          </w:p>
        </w:tc>
        <w:tc>
          <w:tcPr>
            <w:tcW w:w="270" w:type="dxa"/>
          </w:tcPr>
          <w:p w:rsidR="009A1DAF" w:rsidRPr="00C9507B" w:rsidRDefault="009A1DAF" w:rsidP="008F7DB3">
            <w:pPr>
              <w:tabs>
                <w:tab w:val="decimal" w:pos="881"/>
              </w:tabs>
              <w:spacing w:line="240" w:lineRule="atLeast"/>
              <w:rPr>
                <w:rFonts w:ascii="Angsana New" w:hAnsi="Angsana New"/>
                <w:sz w:val="16"/>
                <w:szCs w:val="16"/>
                <w:lang w:val="en-US"/>
              </w:rPr>
            </w:pPr>
          </w:p>
        </w:tc>
        <w:tc>
          <w:tcPr>
            <w:tcW w:w="1088" w:type="dxa"/>
            <w:tcBorders>
              <w:top w:val="single" w:sz="4" w:space="0" w:color="auto"/>
            </w:tcBorders>
          </w:tcPr>
          <w:p w:rsidR="009A1DAF" w:rsidRPr="00C9507B" w:rsidRDefault="009A1DAF" w:rsidP="008F7DB3">
            <w:pPr>
              <w:tabs>
                <w:tab w:val="decimal" w:pos="1040"/>
              </w:tabs>
              <w:spacing w:line="240" w:lineRule="atLeast"/>
              <w:ind w:left="-130" w:right="-89"/>
              <w:rPr>
                <w:rFonts w:ascii="Angsana New" w:hAnsi="Angsana New"/>
                <w:sz w:val="16"/>
                <w:szCs w:val="16"/>
                <w:lang w:val="en-US"/>
              </w:rPr>
            </w:pPr>
          </w:p>
        </w:tc>
        <w:tc>
          <w:tcPr>
            <w:tcW w:w="236" w:type="dxa"/>
            <w:gridSpan w:val="2"/>
          </w:tcPr>
          <w:p w:rsidR="009A1DAF" w:rsidRPr="00C9507B" w:rsidRDefault="009A1DAF" w:rsidP="008F7DB3">
            <w:pPr>
              <w:tabs>
                <w:tab w:val="decimal" w:pos="635"/>
              </w:tabs>
              <w:spacing w:line="240" w:lineRule="atLeast"/>
              <w:ind w:left="-62" w:right="-111"/>
              <w:rPr>
                <w:rFonts w:ascii="Angsana New" w:hAnsi="Angsana New"/>
                <w:sz w:val="16"/>
                <w:szCs w:val="16"/>
                <w:lang w:val="en-US"/>
              </w:rPr>
            </w:pPr>
          </w:p>
        </w:tc>
        <w:tc>
          <w:tcPr>
            <w:tcW w:w="1115" w:type="dxa"/>
            <w:gridSpan w:val="2"/>
            <w:tcBorders>
              <w:top w:val="single" w:sz="4" w:space="0" w:color="auto"/>
            </w:tcBorders>
          </w:tcPr>
          <w:p w:rsidR="009A1DAF" w:rsidRPr="00C9507B" w:rsidRDefault="009A1DAF" w:rsidP="008F7DB3">
            <w:pPr>
              <w:tabs>
                <w:tab w:val="decimal" w:pos="635"/>
              </w:tabs>
              <w:spacing w:line="240" w:lineRule="atLeast"/>
              <w:ind w:left="-62" w:right="-111"/>
              <w:rPr>
                <w:rFonts w:ascii="Angsana New" w:hAnsi="Angsana New"/>
                <w:sz w:val="16"/>
                <w:szCs w:val="16"/>
                <w:lang w:val="en-US"/>
              </w:rPr>
            </w:pPr>
          </w:p>
        </w:tc>
      </w:tr>
      <w:tr w:rsidR="009A1DAF" w:rsidRPr="00C9507B" w:rsidTr="008F7DB3">
        <w:trPr>
          <w:gridAfter w:val="2"/>
          <w:wAfter w:w="274" w:type="dxa"/>
        </w:trPr>
        <w:tc>
          <w:tcPr>
            <w:tcW w:w="2153" w:type="dxa"/>
          </w:tcPr>
          <w:p w:rsidR="009A1DAF" w:rsidRPr="00C9507B" w:rsidRDefault="009A1DAF" w:rsidP="008F7DB3">
            <w:pPr>
              <w:spacing w:line="240" w:lineRule="atLeast"/>
              <w:ind w:left="-18" w:right="-162"/>
              <w:rPr>
                <w:rFonts w:ascii="Angsana New" w:hAnsi="Angsana New"/>
                <w:sz w:val="16"/>
                <w:szCs w:val="16"/>
                <w:cs/>
                <w:lang w:val="en-US"/>
              </w:rPr>
            </w:pPr>
          </w:p>
        </w:tc>
        <w:tc>
          <w:tcPr>
            <w:tcW w:w="836" w:type="dxa"/>
          </w:tcPr>
          <w:p w:rsidR="009A1DAF" w:rsidRPr="00C9507B" w:rsidRDefault="009A1DAF" w:rsidP="008F7DB3">
            <w:pPr>
              <w:tabs>
                <w:tab w:val="decimal" w:pos="558"/>
              </w:tabs>
              <w:spacing w:line="240" w:lineRule="atLeast"/>
              <w:ind w:left="-122"/>
              <w:rPr>
                <w:rFonts w:ascii="Angsana New" w:hAnsi="Angsana New"/>
                <w:sz w:val="16"/>
                <w:szCs w:val="16"/>
                <w:lang w:val="en-US"/>
              </w:rPr>
            </w:pPr>
          </w:p>
        </w:tc>
        <w:tc>
          <w:tcPr>
            <w:tcW w:w="257" w:type="dxa"/>
            <w:gridSpan w:val="2"/>
          </w:tcPr>
          <w:p w:rsidR="009A1DAF" w:rsidRPr="00C9507B" w:rsidRDefault="009A1DAF" w:rsidP="008F7DB3">
            <w:pPr>
              <w:tabs>
                <w:tab w:val="decimal" w:pos="438"/>
              </w:tabs>
              <w:spacing w:line="240" w:lineRule="atLeast"/>
              <w:ind w:left="-122"/>
              <w:jc w:val="center"/>
              <w:rPr>
                <w:rFonts w:ascii="Angsana New" w:hAnsi="Angsana New"/>
                <w:sz w:val="16"/>
                <w:szCs w:val="16"/>
                <w:lang w:val="en-US"/>
              </w:rPr>
            </w:pPr>
          </w:p>
        </w:tc>
        <w:tc>
          <w:tcPr>
            <w:tcW w:w="877" w:type="dxa"/>
          </w:tcPr>
          <w:p w:rsidR="009A1DAF" w:rsidRPr="00C9507B" w:rsidRDefault="009A1DAF" w:rsidP="008F7DB3">
            <w:pPr>
              <w:tabs>
                <w:tab w:val="decimal" w:pos="438"/>
              </w:tabs>
              <w:spacing w:line="240" w:lineRule="atLeast"/>
              <w:ind w:left="-122"/>
              <w:jc w:val="center"/>
              <w:rPr>
                <w:rFonts w:ascii="Angsana New" w:hAnsi="Angsana New"/>
                <w:sz w:val="16"/>
                <w:szCs w:val="16"/>
                <w:lang w:val="en-US"/>
              </w:rPr>
            </w:pPr>
          </w:p>
        </w:tc>
        <w:tc>
          <w:tcPr>
            <w:tcW w:w="253" w:type="dxa"/>
          </w:tcPr>
          <w:p w:rsidR="009A1DAF" w:rsidRPr="00C9507B" w:rsidRDefault="009A1DAF" w:rsidP="008F7DB3">
            <w:pPr>
              <w:tabs>
                <w:tab w:val="decimal" w:pos="438"/>
              </w:tabs>
              <w:spacing w:line="240" w:lineRule="atLeast"/>
              <w:ind w:left="-122"/>
              <w:jc w:val="center"/>
              <w:rPr>
                <w:rFonts w:ascii="Angsana New" w:hAnsi="Angsana New"/>
                <w:sz w:val="16"/>
                <w:szCs w:val="16"/>
                <w:lang w:val="en-US"/>
              </w:rPr>
            </w:pPr>
          </w:p>
        </w:tc>
        <w:tc>
          <w:tcPr>
            <w:tcW w:w="1097" w:type="dxa"/>
            <w:gridSpan w:val="3"/>
          </w:tcPr>
          <w:p w:rsidR="009A1DAF" w:rsidRPr="00C9507B" w:rsidRDefault="009A1DAF" w:rsidP="008F7DB3">
            <w:pPr>
              <w:tabs>
                <w:tab w:val="decimal" w:pos="629"/>
              </w:tabs>
              <w:spacing w:line="240" w:lineRule="atLeast"/>
              <w:ind w:left="-91" w:right="-108"/>
              <w:rPr>
                <w:rFonts w:ascii="Angsana New" w:hAnsi="Angsana New"/>
                <w:sz w:val="16"/>
                <w:szCs w:val="16"/>
                <w:lang w:val="en-US"/>
              </w:rPr>
            </w:pPr>
          </w:p>
        </w:tc>
        <w:tc>
          <w:tcPr>
            <w:tcW w:w="270" w:type="dxa"/>
          </w:tcPr>
          <w:p w:rsidR="009A1DAF" w:rsidRPr="00C9507B" w:rsidRDefault="009A1DAF" w:rsidP="008F7DB3">
            <w:pPr>
              <w:tabs>
                <w:tab w:val="decimal" w:pos="973"/>
              </w:tabs>
              <w:spacing w:line="240" w:lineRule="atLeast"/>
              <w:rPr>
                <w:rFonts w:ascii="Angsana New" w:hAnsi="Angsana New"/>
                <w:sz w:val="16"/>
                <w:szCs w:val="16"/>
                <w:lang w:val="en-US"/>
              </w:rPr>
            </w:pPr>
          </w:p>
        </w:tc>
        <w:tc>
          <w:tcPr>
            <w:tcW w:w="990" w:type="dxa"/>
          </w:tcPr>
          <w:p w:rsidR="009A1DAF" w:rsidRPr="00C9507B" w:rsidRDefault="009A1DAF" w:rsidP="008F7DB3">
            <w:pPr>
              <w:tabs>
                <w:tab w:val="decimal" w:pos="699"/>
              </w:tabs>
              <w:spacing w:line="240" w:lineRule="atLeast"/>
              <w:ind w:left="-108" w:right="-108"/>
              <w:rPr>
                <w:rFonts w:ascii="Angsana New" w:hAnsi="Angsana New"/>
                <w:sz w:val="16"/>
                <w:szCs w:val="16"/>
                <w:lang w:val="en-US"/>
              </w:rPr>
            </w:pPr>
          </w:p>
        </w:tc>
        <w:tc>
          <w:tcPr>
            <w:tcW w:w="236" w:type="dxa"/>
          </w:tcPr>
          <w:p w:rsidR="009A1DAF" w:rsidRPr="00C9507B" w:rsidRDefault="009A1DAF" w:rsidP="008F7DB3">
            <w:pPr>
              <w:tabs>
                <w:tab w:val="decimal" w:pos="881"/>
              </w:tabs>
              <w:spacing w:line="240" w:lineRule="atLeast"/>
              <w:rPr>
                <w:rFonts w:ascii="Angsana New" w:hAnsi="Angsana New"/>
                <w:sz w:val="16"/>
                <w:szCs w:val="16"/>
                <w:lang w:val="en-US"/>
              </w:rPr>
            </w:pPr>
          </w:p>
        </w:tc>
        <w:tc>
          <w:tcPr>
            <w:tcW w:w="869" w:type="dxa"/>
          </w:tcPr>
          <w:p w:rsidR="009A1DAF" w:rsidRPr="00C9507B" w:rsidRDefault="009A1DAF" w:rsidP="008F7DB3">
            <w:pPr>
              <w:tabs>
                <w:tab w:val="decimal" w:pos="646"/>
              </w:tabs>
              <w:spacing w:line="240" w:lineRule="atLeast"/>
              <w:ind w:left="-122" w:right="-83"/>
              <w:rPr>
                <w:rFonts w:ascii="Angsana New" w:hAnsi="Angsana New"/>
                <w:sz w:val="16"/>
                <w:szCs w:val="16"/>
                <w:lang w:val="en-US"/>
              </w:rPr>
            </w:pPr>
          </w:p>
        </w:tc>
        <w:tc>
          <w:tcPr>
            <w:tcW w:w="236" w:type="dxa"/>
          </w:tcPr>
          <w:p w:rsidR="009A1DAF" w:rsidRPr="00C9507B" w:rsidRDefault="009A1DAF" w:rsidP="008F7DB3">
            <w:pPr>
              <w:tabs>
                <w:tab w:val="decimal" w:pos="881"/>
              </w:tabs>
              <w:spacing w:line="240" w:lineRule="atLeast"/>
              <w:rPr>
                <w:rFonts w:ascii="Angsana New" w:hAnsi="Angsana New"/>
                <w:sz w:val="16"/>
                <w:szCs w:val="16"/>
                <w:lang w:val="en-US"/>
              </w:rPr>
            </w:pPr>
          </w:p>
        </w:tc>
        <w:tc>
          <w:tcPr>
            <w:tcW w:w="1089" w:type="dxa"/>
          </w:tcPr>
          <w:p w:rsidR="009A1DAF" w:rsidRPr="00C9507B" w:rsidRDefault="009A1DAF" w:rsidP="008F7DB3">
            <w:pPr>
              <w:tabs>
                <w:tab w:val="decimal" w:pos="813"/>
              </w:tabs>
              <w:spacing w:line="240" w:lineRule="atLeast"/>
              <w:ind w:left="-99" w:right="-81"/>
              <w:rPr>
                <w:rFonts w:ascii="Angsana New" w:hAnsi="Angsana New"/>
                <w:sz w:val="16"/>
                <w:szCs w:val="16"/>
                <w:lang w:val="en-US"/>
              </w:rPr>
            </w:pPr>
          </w:p>
        </w:tc>
        <w:tc>
          <w:tcPr>
            <w:tcW w:w="248" w:type="dxa"/>
          </w:tcPr>
          <w:p w:rsidR="009A1DAF" w:rsidRPr="00C9507B" w:rsidRDefault="009A1DAF" w:rsidP="008F7DB3">
            <w:pPr>
              <w:tabs>
                <w:tab w:val="decimal" w:pos="881"/>
              </w:tabs>
              <w:spacing w:line="240" w:lineRule="atLeast"/>
              <w:rPr>
                <w:rFonts w:ascii="Angsana New" w:hAnsi="Angsana New"/>
                <w:sz w:val="16"/>
                <w:szCs w:val="16"/>
                <w:lang w:val="en-US"/>
              </w:rPr>
            </w:pPr>
          </w:p>
        </w:tc>
        <w:tc>
          <w:tcPr>
            <w:tcW w:w="1012" w:type="dxa"/>
          </w:tcPr>
          <w:p w:rsidR="009A1DAF" w:rsidRPr="00C9507B" w:rsidRDefault="009A1DAF" w:rsidP="008F7DB3">
            <w:pPr>
              <w:tabs>
                <w:tab w:val="decimal" w:pos="724"/>
              </w:tabs>
              <w:spacing w:line="240" w:lineRule="atLeast"/>
              <w:ind w:left="-86" w:right="-144"/>
              <w:rPr>
                <w:rFonts w:ascii="Angsana New" w:hAnsi="Angsana New"/>
                <w:sz w:val="16"/>
                <w:szCs w:val="16"/>
                <w:lang w:val="en-US"/>
              </w:rPr>
            </w:pPr>
          </w:p>
        </w:tc>
        <w:tc>
          <w:tcPr>
            <w:tcW w:w="254" w:type="dxa"/>
          </w:tcPr>
          <w:p w:rsidR="009A1DAF" w:rsidRPr="00C9507B" w:rsidRDefault="009A1DAF" w:rsidP="008F7DB3">
            <w:pPr>
              <w:tabs>
                <w:tab w:val="decimal" w:pos="881"/>
              </w:tabs>
              <w:spacing w:line="240" w:lineRule="atLeast"/>
              <w:rPr>
                <w:rFonts w:ascii="Angsana New" w:hAnsi="Angsana New"/>
                <w:sz w:val="16"/>
                <w:szCs w:val="16"/>
                <w:lang w:val="en-US"/>
              </w:rPr>
            </w:pPr>
          </w:p>
        </w:tc>
        <w:tc>
          <w:tcPr>
            <w:tcW w:w="889" w:type="dxa"/>
          </w:tcPr>
          <w:p w:rsidR="009A1DAF" w:rsidRPr="00C9507B" w:rsidRDefault="009A1DAF" w:rsidP="008F7DB3">
            <w:pPr>
              <w:tabs>
                <w:tab w:val="decimal" w:pos="628"/>
              </w:tabs>
              <w:spacing w:line="240" w:lineRule="atLeast"/>
              <w:ind w:left="-92" w:right="-135"/>
              <w:jc w:val="both"/>
              <w:rPr>
                <w:rFonts w:ascii="Angsana New" w:hAnsi="Angsana New"/>
                <w:sz w:val="16"/>
                <w:szCs w:val="16"/>
                <w:lang w:val="en-US"/>
              </w:rPr>
            </w:pPr>
          </w:p>
        </w:tc>
        <w:tc>
          <w:tcPr>
            <w:tcW w:w="236" w:type="dxa"/>
          </w:tcPr>
          <w:p w:rsidR="009A1DAF" w:rsidRPr="00C9507B" w:rsidRDefault="009A1DAF" w:rsidP="008F7DB3">
            <w:pPr>
              <w:tabs>
                <w:tab w:val="decimal" w:pos="317"/>
              </w:tabs>
              <w:spacing w:line="240" w:lineRule="atLeast"/>
              <w:rPr>
                <w:rFonts w:ascii="Angsana New" w:hAnsi="Angsana New"/>
                <w:sz w:val="16"/>
                <w:szCs w:val="16"/>
                <w:lang w:val="en-US"/>
              </w:rPr>
            </w:pPr>
          </w:p>
        </w:tc>
        <w:tc>
          <w:tcPr>
            <w:tcW w:w="969" w:type="dxa"/>
          </w:tcPr>
          <w:p w:rsidR="009A1DAF" w:rsidRPr="00C9507B" w:rsidRDefault="009A1DAF" w:rsidP="008F7DB3">
            <w:pPr>
              <w:tabs>
                <w:tab w:val="decimal" w:pos="646"/>
              </w:tabs>
              <w:spacing w:line="240" w:lineRule="atLeast"/>
              <w:ind w:left="-122" w:right="-26"/>
              <w:rPr>
                <w:rFonts w:ascii="Angsana New" w:hAnsi="Angsana New"/>
                <w:sz w:val="16"/>
                <w:szCs w:val="16"/>
                <w:lang w:val="en-US"/>
              </w:rPr>
            </w:pPr>
          </w:p>
        </w:tc>
        <w:tc>
          <w:tcPr>
            <w:tcW w:w="270" w:type="dxa"/>
          </w:tcPr>
          <w:p w:rsidR="009A1DAF" w:rsidRPr="00C9507B" w:rsidRDefault="009A1DAF" w:rsidP="008F7DB3">
            <w:pPr>
              <w:tabs>
                <w:tab w:val="decimal" w:pos="881"/>
              </w:tabs>
              <w:spacing w:line="240" w:lineRule="atLeast"/>
              <w:rPr>
                <w:rFonts w:ascii="Angsana New" w:hAnsi="Angsana New"/>
                <w:sz w:val="16"/>
                <w:szCs w:val="16"/>
                <w:lang w:val="en-US"/>
              </w:rPr>
            </w:pPr>
          </w:p>
        </w:tc>
        <w:tc>
          <w:tcPr>
            <w:tcW w:w="1088" w:type="dxa"/>
          </w:tcPr>
          <w:p w:rsidR="009A1DAF" w:rsidRPr="00C9507B" w:rsidRDefault="009A1DAF" w:rsidP="008F7DB3">
            <w:pPr>
              <w:tabs>
                <w:tab w:val="decimal" w:pos="1040"/>
              </w:tabs>
              <w:spacing w:line="240" w:lineRule="atLeast"/>
              <w:ind w:left="-130" w:right="-89"/>
              <w:rPr>
                <w:rFonts w:ascii="Angsana New" w:hAnsi="Angsana New"/>
                <w:sz w:val="16"/>
                <w:szCs w:val="16"/>
                <w:lang w:val="en-US"/>
              </w:rPr>
            </w:pPr>
          </w:p>
        </w:tc>
        <w:tc>
          <w:tcPr>
            <w:tcW w:w="236" w:type="dxa"/>
            <w:gridSpan w:val="2"/>
          </w:tcPr>
          <w:p w:rsidR="009A1DAF" w:rsidRPr="00C9507B" w:rsidRDefault="009A1DAF" w:rsidP="008F7DB3">
            <w:pPr>
              <w:tabs>
                <w:tab w:val="decimal" w:pos="635"/>
              </w:tabs>
              <w:spacing w:line="240" w:lineRule="atLeast"/>
              <w:ind w:left="-62" w:right="-111"/>
              <w:rPr>
                <w:rFonts w:ascii="Angsana New" w:hAnsi="Angsana New"/>
                <w:sz w:val="16"/>
                <w:szCs w:val="16"/>
                <w:lang w:val="en-US"/>
              </w:rPr>
            </w:pPr>
          </w:p>
        </w:tc>
        <w:tc>
          <w:tcPr>
            <w:tcW w:w="1115" w:type="dxa"/>
            <w:gridSpan w:val="2"/>
          </w:tcPr>
          <w:p w:rsidR="009A1DAF" w:rsidRPr="00C9507B" w:rsidRDefault="009A1DAF" w:rsidP="008F7DB3">
            <w:pPr>
              <w:tabs>
                <w:tab w:val="decimal" w:pos="635"/>
              </w:tabs>
              <w:spacing w:line="240" w:lineRule="atLeast"/>
              <w:ind w:left="-62" w:right="-111"/>
              <w:rPr>
                <w:rFonts w:ascii="Angsana New" w:hAnsi="Angsana New"/>
                <w:sz w:val="16"/>
                <w:szCs w:val="16"/>
                <w:lang w:val="en-US"/>
              </w:rPr>
            </w:pPr>
          </w:p>
        </w:tc>
      </w:tr>
      <w:tr w:rsidR="009A1DAF" w:rsidRPr="00C9507B" w:rsidTr="008F7DB3">
        <w:trPr>
          <w:gridAfter w:val="5"/>
          <w:wAfter w:w="1473" w:type="dxa"/>
        </w:trPr>
        <w:tc>
          <w:tcPr>
            <w:tcW w:w="2153" w:type="dxa"/>
          </w:tcPr>
          <w:p w:rsidR="009A1DAF" w:rsidRPr="00C9507B" w:rsidRDefault="009A1DAF" w:rsidP="009B1EB1">
            <w:pPr>
              <w:spacing w:line="280" w:lineRule="exact"/>
              <w:ind w:left="-18"/>
              <w:rPr>
                <w:rFonts w:ascii="Angsana New" w:hAnsi="Angsana New"/>
                <w:b/>
                <w:bCs/>
                <w:sz w:val="24"/>
                <w:szCs w:val="24"/>
                <w:cs/>
                <w:lang w:val="en-US"/>
              </w:rPr>
            </w:pPr>
            <w:r w:rsidRPr="000B16CC">
              <w:rPr>
                <w:rFonts w:ascii="Angsana New" w:hAnsi="Angsana New" w:hint="cs"/>
                <w:b/>
                <w:bCs/>
                <w:sz w:val="24"/>
                <w:szCs w:val="24"/>
                <w:cs/>
                <w:lang w:val="en-US"/>
              </w:rPr>
              <w:t>ค่าเสื่อมราคาสะสม</w:t>
            </w:r>
          </w:p>
        </w:tc>
        <w:tc>
          <w:tcPr>
            <w:tcW w:w="2817" w:type="dxa"/>
            <w:gridSpan w:val="6"/>
          </w:tcPr>
          <w:p w:rsidR="009A1DAF" w:rsidRPr="00C9507B" w:rsidRDefault="009A1DAF" w:rsidP="009B1EB1">
            <w:pPr>
              <w:tabs>
                <w:tab w:val="decimal" w:pos="212"/>
                <w:tab w:val="decimal" w:pos="558"/>
                <w:tab w:val="decimal" w:pos="629"/>
              </w:tabs>
              <w:spacing w:line="280" w:lineRule="exact"/>
              <w:ind w:left="-91" w:right="-108"/>
              <w:rPr>
                <w:rFonts w:ascii="Angsana New" w:hAnsi="Angsana New"/>
                <w:b/>
                <w:bCs/>
                <w:i/>
                <w:iCs/>
                <w:cs/>
                <w:lang w:val="en-US"/>
              </w:rPr>
            </w:pPr>
          </w:p>
        </w:tc>
        <w:tc>
          <w:tcPr>
            <w:tcW w:w="270" w:type="dxa"/>
          </w:tcPr>
          <w:p w:rsidR="009A1DAF" w:rsidRPr="00C9507B" w:rsidRDefault="009A1DAF" w:rsidP="009B1EB1">
            <w:pPr>
              <w:tabs>
                <w:tab w:val="decimal" w:pos="973"/>
              </w:tabs>
              <w:spacing w:line="280" w:lineRule="exact"/>
              <w:rPr>
                <w:rFonts w:ascii="Angsana New" w:hAnsi="Angsana New"/>
                <w:lang w:val="en-US"/>
              </w:rPr>
            </w:pPr>
          </w:p>
        </w:tc>
        <w:tc>
          <w:tcPr>
            <w:tcW w:w="9041" w:type="dxa"/>
            <w:gridSpan w:val="16"/>
          </w:tcPr>
          <w:p w:rsidR="009A1DAF" w:rsidRPr="00C9507B" w:rsidRDefault="009A1DAF" w:rsidP="009B1EB1">
            <w:pPr>
              <w:tabs>
                <w:tab w:val="decimal" w:pos="583"/>
                <w:tab w:val="decimal" w:pos="646"/>
                <w:tab w:val="decimal" w:pos="724"/>
                <w:tab w:val="decimal" w:pos="813"/>
                <w:tab w:val="decimal" w:pos="1040"/>
              </w:tabs>
              <w:spacing w:line="280" w:lineRule="exact"/>
              <w:ind w:left="-130" w:right="-89"/>
              <w:rPr>
                <w:rFonts w:ascii="Angsana New" w:hAnsi="Angsana New"/>
                <w:i/>
                <w:iCs/>
                <w:cs/>
                <w:lang w:val="en-US"/>
              </w:rPr>
            </w:pPr>
          </w:p>
        </w:tc>
      </w:tr>
      <w:tr w:rsidR="009A1DAF" w:rsidRPr="00A5531A" w:rsidTr="008F7DB3">
        <w:trPr>
          <w:gridAfter w:val="1"/>
          <w:wAfter w:w="184" w:type="dxa"/>
        </w:trPr>
        <w:tc>
          <w:tcPr>
            <w:tcW w:w="2153" w:type="dxa"/>
          </w:tcPr>
          <w:p w:rsidR="009A1DAF" w:rsidRPr="00C9507B" w:rsidRDefault="009A1DAF" w:rsidP="009B1EB1">
            <w:pPr>
              <w:spacing w:line="280" w:lineRule="exact"/>
              <w:ind w:left="-18" w:right="-108"/>
              <w:rPr>
                <w:rFonts w:ascii="Angsana New" w:hAnsi="Angsana New"/>
                <w:sz w:val="24"/>
                <w:szCs w:val="24"/>
                <w:cs/>
                <w:lang w:val="en-US"/>
              </w:rPr>
            </w:pPr>
            <w:r w:rsidRPr="00C9507B">
              <w:rPr>
                <w:rFonts w:ascii="Angsana New" w:hAnsi="Angsana New" w:hint="cs"/>
                <w:sz w:val="24"/>
                <w:szCs w:val="24"/>
                <w:cs/>
                <w:lang w:val="en-US"/>
              </w:rPr>
              <w:t>ณ วันที่ 1 มกราคม 255</w:t>
            </w:r>
            <w:r>
              <w:rPr>
                <w:rFonts w:ascii="Angsana New" w:hAnsi="Angsana New" w:hint="cs"/>
                <w:sz w:val="24"/>
                <w:szCs w:val="24"/>
                <w:cs/>
                <w:lang w:val="en-US"/>
              </w:rPr>
              <w:t>7</w:t>
            </w:r>
          </w:p>
        </w:tc>
        <w:tc>
          <w:tcPr>
            <w:tcW w:w="836" w:type="dxa"/>
          </w:tcPr>
          <w:p w:rsidR="009A1DAF" w:rsidRPr="00A5531A" w:rsidRDefault="009A1DAF" w:rsidP="009B1EB1">
            <w:pPr>
              <w:tabs>
                <w:tab w:val="decimal" w:pos="378"/>
              </w:tabs>
              <w:spacing w:line="280" w:lineRule="exact"/>
              <w:ind w:left="-122" w:right="-54"/>
              <w:rPr>
                <w:rFonts w:ascii="Angsana New" w:hAnsi="Angsana New"/>
                <w:lang w:val="en-US"/>
              </w:rPr>
            </w:pPr>
            <w:r w:rsidRPr="00A5531A">
              <w:rPr>
                <w:rFonts w:ascii="Angsana New" w:hAnsi="Angsana New" w:hint="cs"/>
                <w:cs/>
                <w:lang w:val="en-US"/>
              </w:rPr>
              <w:t>-</w:t>
            </w:r>
          </w:p>
        </w:tc>
        <w:tc>
          <w:tcPr>
            <w:tcW w:w="251" w:type="dxa"/>
          </w:tcPr>
          <w:p w:rsidR="009A1DAF" w:rsidRPr="00A5531A" w:rsidRDefault="009A1DAF" w:rsidP="009B1EB1">
            <w:pPr>
              <w:tabs>
                <w:tab w:val="decimal" w:pos="438"/>
              </w:tabs>
              <w:spacing w:line="280" w:lineRule="exact"/>
              <w:ind w:left="-122"/>
              <w:jc w:val="center"/>
              <w:rPr>
                <w:rFonts w:ascii="Angsana New" w:hAnsi="Angsana New"/>
                <w:lang w:val="en-US"/>
              </w:rPr>
            </w:pPr>
          </w:p>
        </w:tc>
        <w:tc>
          <w:tcPr>
            <w:tcW w:w="883" w:type="dxa"/>
            <w:gridSpan w:val="2"/>
          </w:tcPr>
          <w:p w:rsidR="009A1DAF" w:rsidRPr="00A5531A" w:rsidRDefault="009A1DAF" w:rsidP="009B1EB1">
            <w:pPr>
              <w:tabs>
                <w:tab w:val="decimal" w:pos="378"/>
              </w:tabs>
              <w:spacing w:line="280" w:lineRule="exact"/>
              <w:ind w:left="-122" w:right="-54"/>
              <w:rPr>
                <w:rFonts w:ascii="Angsana New" w:hAnsi="Angsana New"/>
                <w:lang w:val="en-US"/>
              </w:rPr>
            </w:pPr>
            <w:r w:rsidRPr="00A5531A">
              <w:rPr>
                <w:rFonts w:ascii="Angsana New" w:hAnsi="Angsana New" w:hint="cs"/>
                <w:cs/>
                <w:lang w:val="en-US"/>
              </w:rPr>
              <w:t>-</w:t>
            </w:r>
          </w:p>
        </w:tc>
        <w:tc>
          <w:tcPr>
            <w:tcW w:w="253" w:type="dxa"/>
          </w:tcPr>
          <w:p w:rsidR="009A1DAF" w:rsidRPr="00A5531A" w:rsidRDefault="009A1DAF" w:rsidP="009B1EB1">
            <w:pPr>
              <w:tabs>
                <w:tab w:val="decimal" w:pos="438"/>
              </w:tabs>
              <w:spacing w:line="280" w:lineRule="exact"/>
              <w:ind w:left="-122"/>
              <w:jc w:val="center"/>
              <w:rPr>
                <w:rFonts w:ascii="Angsana New" w:hAnsi="Angsana New"/>
                <w:lang w:val="en-US"/>
              </w:rPr>
            </w:pPr>
          </w:p>
        </w:tc>
        <w:tc>
          <w:tcPr>
            <w:tcW w:w="1097" w:type="dxa"/>
            <w:gridSpan w:val="3"/>
          </w:tcPr>
          <w:p w:rsidR="009A1DAF" w:rsidRPr="00A5531A" w:rsidRDefault="009A1DAF" w:rsidP="009B1EB1">
            <w:pPr>
              <w:tabs>
                <w:tab w:val="decimal" w:pos="813"/>
              </w:tabs>
              <w:spacing w:line="280" w:lineRule="exact"/>
              <w:ind w:left="-108" w:right="-108"/>
              <w:rPr>
                <w:rFonts w:ascii="Angsana New" w:hAnsi="Angsana New"/>
                <w:lang w:val="en-US"/>
              </w:rPr>
            </w:pPr>
            <w:r w:rsidRPr="00A5531A">
              <w:rPr>
                <w:rFonts w:ascii="Angsana New" w:hAnsi="Angsana New"/>
                <w:lang w:val="en-US"/>
              </w:rPr>
              <w:t>43,302,993</w:t>
            </w:r>
          </w:p>
        </w:tc>
        <w:tc>
          <w:tcPr>
            <w:tcW w:w="270" w:type="dxa"/>
          </w:tcPr>
          <w:p w:rsidR="009A1DAF" w:rsidRPr="00A5531A" w:rsidRDefault="009A1DAF" w:rsidP="009B1EB1">
            <w:pPr>
              <w:tabs>
                <w:tab w:val="decimal" w:pos="973"/>
              </w:tabs>
              <w:spacing w:line="280" w:lineRule="exact"/>
              <w:rPr>
                <w:rFonts w:ascii="Angsana New" w:hAnsi="Angsana New"/>
                <w:lang w:val="en-US"/>
              </w:rPr>
            </w:pPr>
          </w:p>
        </w:tc>
        <w:tc>
          <w:tcPr>
            <w:tcW w:w="990" w:type="dxa"/>
          </w:tcPr>
          <w:p w:rsidR="009A1DAF" w:rsidRPr="00A5531A" w:rsidRDefault="009A1DAF" w:rsidP="009B1EB1">
            <w:pPr>
              <w:tabs>
                <w:tab w:val="decimal" w:pos="699"/>
              </w:tabs>
              <w:spacing w:line="280" w:lineRule="exact"/>
              <w:ind w:left="-108" w:right="-108"/>
              <w:rPr>
                <w:rFonts w:ascii="Angsana New" w:hAnsi="Angsana New"/>
                <w:lang w:val="en-US"/>
              </w:rPr>
            </w:pPr>
            <w:r w:rsidRPr="00A5531A">
              <w:rPr>
                <w:rFonts w:ascii="Angsana New" w:hAnsi="Angsana New"/>
                <w:lang w:val="en-US"/>
              </w:rPr>
              <w:t>3,166,997</w:t>
            </w:r>
          </w:p>
        </w:tc>
        <w:tc>
          <w:tcPr>
            <w:tcW w:w="236" w:type="dxa"/>
          </w:tcPr>
          <w:p w:rsidR="009A1DAF" w:rsidRPr="00A5531A" w:rsidRDefault="009A1DAF" w:rsidP="009B1EB1">
            <w:pPr>
              <w:tabs>
                <w:tab w:val="decimal" w:pos="881"/>
              </w:tabs>
              <w:spacing w:line="280" w:lineRule="exact"/>
              <w:rPr>
                <w:rFonts w:ascii="Angsana New" w:hAnsi="Angsana New"/>
                <w:lang w:val="en-US"/>
              </w:rPr>
            </w:pPr>
          </w:p>
        </w:tc>
        <w:tc>
          <w:tcPr>
            <w:tcW w:w="869" w:type="dxa"/>
          </w:tcPr>
          <w:p w:rsidR="009A1DAF" w:rsidRPr="00A5531A" w:rsidRDefault="009A1DAF" w:rsidP="009B1EB1">
            <w:pPr>
              <w:spacing w:line="280" w:lineRule="exact"/>
              <w:ind w:left="-122"/>
              <w:jc w:val="right"/>
              <w:rPr>
                <w:rFonts w:ascii="Angsana New" w:hAnsi="Angsana New"/>
                <w:lang w:val="en-US"/>
              </w:rPr>
            </w:pPr>
            <w:r w:rsidRPr="00A5531A">
              <w:rPr>
                <w:rFonts w:ascii="Angsana New" w:hAnsi="Angsana New"/>
                <w:lang w:val="en-US"/>
              </w:rPr>
              <w:t>189,580,159</w:t>
            </w:r>
          </w:p>
        </w:tc>
        <w:tc>
          <w:tcPr>
            <w:tcW w:w="236" w:type="dxa"/>
          </w:tcPr>
          <w:p w:rsidR="009A1DAF" w:rsidRPr="00A5531A" w:rsidRDefault="009A1DAF" w:rsidP="009B1EB1">
            <w:pPr>
              <w:tabs>
                <w:tab w:val="decimal" w:pos="881"/>
              </w:tabs>
              <w:spacing w:line="280" w:lineRule="exact"/>
              <w:rPr>
                <w:rFonts w:ascii="Angsana New" w:hAnsi="Angsana New"/>
                <w:lang w:val="en-US"/>
              </w:rPr>
            </w:pPr>
          </w:p>
        </w:tc>
        <w:tc>
          <w:tcPr>
            <w:tcW w:w="1089" w:type="dxa"/>
          </w:tcPr>
          <w:p w:rsidR="009A1DAF" w:rsidRPr="00A5531A" w:rsidRDefault="009A1DAF" w:rsidP="009B1EB1">
            <w:pPr>
              <w:tabs>
                <w:tab w:val="decimal" w:pos="813"/>
              </w:tabs>
              <w:spacing w:line="280" w:lineRule="exact"/>
              <w:ind w:left="-99" w:right="-81"/>
              <w:rPr>
                <w:rFonts w:ascii="Angsana New" w:hAnsi="Angsana New"/>
                <w:lang w:val="en-US"/>
              </w:rPr>
            </w:pPr>
            <w:r w:rsidRPr="00A5531A">
              <w:rPr>
                <w:rFonts w:ascii="Angsana New" w:hAnsi="Angsana New"/>
                <w:lang w:val="en-US"/>
              </w:rPr>
              <w:t>45,229,653</w:t>
            </w:r>
          </w:p>
        </w:tc>
        <w:tc>
          <w:tcPr>
            <w:tcW w:w="248" w:type="dxa"/>
          </w:tcPr>
          <w:p w:rsidR="009A1DAF" w:rsidRPr="00A5531A" w:rsidRDefault="009A1DAF" w:rsidP="009B1EB1">
            <w:pPr>
              <w:tabs>
                <w:tab w:val="decimal" w:pos="881"/>
              </w:tabs>
              <w:spacing w:line="280" w:lineRule="exact"/>
              <w:rPr>
                <w:rFonts w:ascii="Angsana New" w:hAnsi="Angsana New"/>
                <w:lang w:val="en-US"/>
              </w:rPr>
            </w:pPr>
          </w:p>
        </w:tc>
        <w:tc>
          <w:tcPr>
            <w:tcW w:w="1012" w:type="dxa"/>
          </w:tcPr>
          <w:p w:rsidR="009A1DAF" w:rsidRPr="00A5531A" w:rsidRDefault="009A1DAF" w:rsidP="009B1EB1">
            <w:pPr>
              <w:tabs>
                <w:tab w:val="decimal" w:pos="724"/>
              </w:tabs>
              <w:spacing w:line="280" w:lineRule="exact"/>
              <w:ind w:left="-86" w:right="-144"/>
              <w:rPr>
                <w:rFonts w:ascii="Angsana New" w:hAnsi="Angsana New"/>
                <w:lang w:val="en-US"/>
              </w:rPr>
            </w:pPr>
            <w:r w:rsidRPr="00A5531A">
              <w:rPr>
                <w:rFonts w:ascii="Angsana New" w:hAnsi="Angsana New"/>
                <w:lang w:val="en-US"/>
              </w:rPr>
              <w:t>65,932,799</w:t>
            </w:r>
          </w:p>
        </w:tc>
        <w:tc>
          <w:tcPr>
            <w:tcW w:w="254" w:type="dxa"/>
          </w:tcPr>
          <w:p w:rsidR="009A1DAF" w:rsidRPr="00A5531A" w:rsidRDefault="009A1DAF" w:rsidP="009B1EB1">
            <w:pPr>
              <w:tabs>
                <w:tab w:val="decimal" w:pos="881"/>
              </w:tabs>
              <w:spacing w:line="280" w:lineRule="exact"/>
              <w:rPr>
                <w:rFonts w:ascii="Angsana New" w:hAnsi="Angsana New"/>
                <w:lang w:val="en-US"/>
              </w:rPr>
            </w:pPr>
          </w:p>
        </w:tc>
        <w:tc>
          <w:tcPr>
            <w:tcW w:w="889" w:type="dxa"/>
          </w:tcPr>
          <w:p w:rsidR="009A1DAF" w:rsidRPr="00A5531A" w:rsidRDefault="009A1DAF" w:rsidP="009B1EB1">
            <w:pPr>
              <w:tabs>
                <w:tab w:val="decimal" w:pos="628"/>
              </w:tabs>
              <w:spacing w:line="280" w:lineRule="exact"/>
              <w:ind w:left="-92" w:right="-135"/>
              <w:jc w:val="both"/>
              <w:rPr>
                <w:rFonts w:ascii="Angsana New" w:hAnsi="Angsana New"/>
                <w:lang w:val="en-US"/>
              </w:rPr>
            </w:pPr>
            <w:r w:rsidRPr="00A5531A">
              <w:rPr>
                <w:rFonts w:ascii="Angsana New" w:hAnsi="Angsana New" w:hint="cs"/>
                <w:cs/>
                <w:lang w:val="en-US"/>
              </w:rPr>
              <w:t>7</w:t>
            </w:r>
            <w:r w:rsidRPr="00A5531A">
              <w:rPr>
                <w:rFonts w:ascii="Angsana New" w:hAnsi="Angsana New"/>
                <w:lang w:val="en-US"/>
              </w:rPr>
              <w:t>,571,585</w:t>
            </w:r>
          </w:p>
        </w:tc>
        <w:tc>
          <w:tcPr>
            <w:tcW w:w="236" w:type="dxa"/>
          </w:tcPr>
          <w:p w:rsidR="009A1DAF" w:rsidRPr="00A5531A" w:rsidRDefault="009A1DAF" w:rsidP="009B1EB1">
            <w:pPr>
              <w:tabs>
                <w:tab w:val="decimal" w:pos="881"/>
              </w:tabs>
              <w:spacing w:line="280" w:lineRule="exact"/>
              <w:rPr>
                <w:rFonts w:ascii="Angsana New" w:hAnsi="Angsana New"/>
                <w:lang w:val="en-US"/>
              </w:rPr>
            </w:pPr>
          </w:p>
        </w:tc>
        <w:tc>
          <w:tcPr>
            <w:tcW w:w="969" w:type="dxa"/>
          </w:tcPr>
          <w:p w:rsidR="009A1DAF" w:rsidRPr="00A5531A" w:rsidRDefault="009A1DAF" w:rsidP="009B1EB1">
            <w:pPr>
              <w:tabs>
                <w:tab w:val="decimal" w:pos="771"/>
              </w:tabs>
              <w:spacing w:line="280" w:lineRule="exact"/>
              <w:ind w:left="-92" w:right="-135"/>
              <w:rPr>
                <w:rFonts w:ascii="Angsana New" w:hAnsi="Angsana New"/>
                <w:lang w:val="en-US"/>
              </w:rPr>
            </w:pPr>
            <w:r w:rsidRPr="00A5531A">
              <w:rPr>
                <w:rFonts w:ascii="Angsana New" w:hAnsi="Angsana New"/>
                <w:lang w:val="en-US"/>
              </w:rPr>
              <w:t>3,277,052</w:t>
            </w:r>
          </w:p>
        </w:tc>
        <w:tc>
          <w:tcPr>
            <w:tcW w:w="270" w:type="dxa"/>
          </w:tcPr>
          <w:p w:rsidR="009A1DAF" w:rsidRPr="00A5531A" w:rsidRDefault="009A1DAF" w:rsidP="009B1EB1">
            <w:pPr>
              <w:tabs>
                <w:tab w:val="decimal" w:pos="881"/>
              </w:tabs>
              <w:spacing w:line="280" w:lineRule="exact"/>
              <w:rPr>
                <w:rFonts w:ascii="Angsana New" w:hAnsi="Angsana New"/>
                <w:lang w:val="en-US"/>
              </w:rPr>
            </w:pPr>
          </w:p>
        </w:tc>
        <w:tc>
          <w:tcPr>
            <w:tcW w:w="1088" w:type="dxa"/>
          </w:tcPr>
          <w:p w:rsidR="009A1DAF" w:rsidRPr="00A5531A" w:rsidRDefault="009A1DAF" w:rsidP="009B1EB1">
            <w:pPr>
              <w:tabs>
                <w:tab w:val="decimal" w:pos="584"/>
              </w:tabs>
              <w:spacing w:line="280" w:lineRule="exact"/>
              <w:ind w:left="-130" w:right="-89"/>
              <w:rPr>
                <w:rFonts w:ascii="Angsana New" w:hAnsi="Angsana New"/>
                <w:lang w:val="en-US"/>
              </w:rPr>
            </w:pPr>
            <w:r w:rsidRPr="00A5531A">
              <w:rPr>
                <w:rFonts w:ascii="Angsana New" w:hAnsi="Angsana New"/>
                <w:lang w:val="en-US"/>
              </w:rPr>
              <w:t>-</w:t>
            </w:r>
          </w:p>
        </w:tc>
        <w:tc>
          <w:tcPr>
            <w:tcW w:w="236" w:type="dxa"/>
            <w:gridSpan w:val="2"/>
          </w:tcPr>
          <w:p w:rsidR="009A1DAF" w:rsidRPr="00A5531A" w:rsidRDefault="009A1DAF" w:rsidP="009B1EB1">
            <w:pPr>
              <w:tabs>
                <w:tab w:val="decimal" w:pos="545"/>
              </w:tabs>
              <w:spacing w:line="280" w:lineRule="exact"/>
              <w:ind w:left="-62" w:right="-111"/>
              <w:rPr>
                <w:rFonts w:ascii="Angsana New" w:hAnsi="Angsana New"/>
                <w:lang w:val="en-US"/>
              </w:rPr>
            </w:pPr>
          </w:p>
        </w:tc>
        <w:tc>
          <w:tcPr>
            <w:tcW w:w="1205" w:type="dxa"/>
            <w:gridSpan w:val="3"/>
          </w:tcPr>
          <w:p w:rsidR="009A1DAF" w:rsidRPr="00A5531A" w:rsidRDefault="009A1DAF" w:rsidP="009B1EB1">
            <w:pPr>
              <w:tabs>
                <w:tab w:val="decimal" w:pos="899"/>
              </w:tabs>
              <w:spacing w:line="280" w:lineRule="exact"/>
              <w:ind w:left="-62" w:right="-111"/>
              <w:rPr>
                <w:rFonts w:ascii="Angsana New" w:hAnsi="Angsana New"/>
                <w:lang w:val="en-US"/>
              </w:rPr>
            </w:pPr>
            <w:r w:rsidRPr="00A5531A">
              <w:rPr>
                <w:rFonts w:ascii="Angsana New" w:hAnsi="Angsana New"/>
                <w:lang w:val="en-US"/>
              </w:rPr>
              <w:t>358,061,238</w:t>
            </w:r>
          </w:p>
        </w:tc>
      </w:tr>
      <w:tr w:rsidR="009A1DAF" w:rsidRPr="00C9507B" w:rsidTr="008F7DB3">
        <w:trPr>
          <w:gridAfter w:val="1"/>
          <w:wAfter w:w="184" w:type="dxa"/>
        </w:trPr>
        <w:tc>
          <w:tcPr>
            <w:tcW w:w="2153" w:type="dxa"/>
            <w:vAlign w:val="bottom"/>
          </w:tcPr>
          <w:p w:rsidR="009A1DAF" w:rsidRPr="00C9507B" w:rsidRDefault="009A1DAF" w:rsidP="009B1EB1">
            <w:pPr>
              <w:tabs>
                <w:tab w:val="left" w:pos="432"/>
              </w:tabs>
              <w:spacing w:line="280" w:lineRule="exact"/>
              <w:ind w:left="-18" w:right="-108"/>
              <w:rPr>
                <w:rFonts w:ascii="Angsana New" w:hAnsi="Angsana New"/>
                <w:sz w:val="24"/>
                <w:szCs w:val="24"/>
                <w:lang w:val="en-US"/>
              </w:rPr>
            </w:pPr>
            <w:r w:rsidRPr="00C9507B">
              <w:rPr>
                <w:rFonts w:ascii="Angsana New" w:hAnsi="Angsana New" w:hint="cs"/>
                <w:sz w:val="24"/>
                <w:szCs w:val="24"/>
                <w:cs/>
                <w:lang w:val="en-US"/>
              </w:rPr>
              <w:t>ค่าเสื่อมราคาสำหรับปี</w:t>
            </w:r>
          </w:p>
        </w:tc>
        <w:tc>
          <w:tcPr>
            <w:tcW w:w="836" w:type="dxa"/>
          </w:tcPr>
          <w:p w:rsidR="009A1DAF" w:rsidRPr="00C9507B" w:rsidRDefault="009A1DAF" w:rsidP="009B1EB1">
            <w:pPr>
              <w:tabs>
                <w:tab w:val="decimal" w:pos="433"/>
              </w:tabs>
              <w:spacing w:line="280" w:lineRule="exact"/>
              <w:ind w:left="-122"/>
              <w:rPr>
                <w:rFonts w:ascii="Angsana New" w:hAnsi="Angsana New"/>
                <w:cs/>
                <w:lang w:val="en-US"/>
              </w:rPr>
            </w:pPr>
            <w:r w:rsidRPr="00C9507B">
              <w:rPr>
                <w:rFonts w:ascii="Angsana New" w:hAnsi="Angsana New" w:hint="cs"/>
                <w:cs/>
                <w:lang w:val="en-US"/>
              </w:rPr>
              <w:t>-</w:t>
            </w:r>
          </w:p>
        </w:tc>
        <w:tc>
          <w:tcPr>
            <w:tcW w:w="251" w:type="dxa"/>
          </w:tcPr>
          <w:p w:rsidR="009A1DAF" w:rsidRPr="00C9507B" w:rsidRDefault="009A1DAF" w:rsidP="009B1EB1">
            <w:pPr>
              <w:tabs>
                <w:tab w:val="decimal" w:pos="438"/>
              </w:tabs>
              <w:spacing w:line="280" w:lineRule="exact"/>
              <w:ind w:left="-122"/>
              <w:jc w:val="center"/>
              <w:rPr>
                <w:rFonts w:ascii="Angsana New" w:hAnsi="Angsana New"/>
                <w:lang w:val="en-US"/>
              </w:rPr>
            </w:pPr>
          </w:p>
        </w:tc>
        <w:tc>
          <w:tcPr>
            <w:tcW w:w="883" w:type="dxa"/>
            <w:gridSpan w:val="2"/>
          </w:tcPr>
          <w:p w:rsidR="009A1DAF" w:rsidRPr="00C9507B" w:rsidRDefault="009A1DAF" w:rsidP="009B1EB1">
            <w:pPr>
              <w:tabs>
                <w:tab w:val="decimal" w:pos="433"/>
              </w:tabs>
              <w:spacing w:line="280" w:lineRule="exact"/>
              <w:ind w:left="-122"/>
              <w:rPr>
                <w:rFonts w:ascii="Angsana New" w:hAnsi="Angsana New"/>
                <w:cs/>
                <w:lang w:val="en-US"/>
              </w:rPr>
            </w:pPr>
            <w:r w:rsidRPr="00C9507B">
              <w:rPr>
                <w:rFonts w:ascii="Angsana New" w:hAnsi="Angsana New" w:hint="cs"/>
                <w:cs/>
                <w:lang w:val="en-US"/>
              </w:rPr>
              <w:t>-</w:t>
            </w:r>
          </w:p>
        </w:tc>
        <w:tc>
          <w:tcPr>
            <w:tcW w:w="253" w:type="dxa"/>
          </w:tcPr>
          <w:p w:rsidR="009A1DAF" w:rsidRPr="00C9507B" w:rsidRDefault="009A1DAF" w:rsidP="009B1EB1">
            <w:pPr>
              <w:tabs>
                <w:tab w:val="decimal" w:pos="438"/>
              </w:tabs>
              <w:spacing w:line="280" w:lineRule="exact"/>
              <w:ind w:left="-122"/>
              <w:jc w:val="center"/>
              <w:rPr>
                <w:rFonts w:ascii="Angsana New" w:hAnsi="Angsana New"/>
                <w:lang w:val="en-US"/>
              </w:rPr>
            </w:pPr>
          </w:p>
        </w:tc>
        <w:tc>
          <w:tcPr>
            <w:tcW w:w="1097" w:type="dxa"/>
            <w:gridSpan w:val="3"/>
          </w:tcPr>
          <w:p w:rsidR="009A1DAF" w:rsidRPr="00C9507B" w:rsidRDefault="009A1DAF" w:rsidP="009B1EB1">
            <w:pPr>
              <w:tabs>
                <w:tab w:val="decimal" w:pos="809"/>
              </w:tabs>
              <w:spacing w:line="280" w:lineRule="exact"/>
              <w:ind w:left="-91" w:right="-108"/>
              <w:rPr>
                <w:rFonts w:ascii="Angsana New" w:hAnsi="Angsana New"/>
                <w:lang w:val="en-US"/>
              </w:rPr>
            </w:pPr>
            <w:r w:rsidRPr="00C9507B">
              <w:rPr>
                <w:rFonts w:ascii="Angsana New" w:hAnsi="Angsana New"/>
                <w:lang w:val="en-US"/>
              </w:rPr>
              <w:t>11,841,629</w:t>
            </w:r>
          </w:p>
        </w:tc>
        <w:tc>
          <w:tcPr>
            <w:tcW w:w="270" w:type="dxa"/>
          </w:tcPr>
          <w:p w:rsidR="009A1DAF" w:rsidRPr="00C9507B" w:rsidRDefault="009A1DAF" w:rsidP="009B1EB1">
            <w:pPr>
              <w:tabs>
                <w:tab w:val="decimal" w:pos="973"/>
              </w:tabs>
              <w:spacing w:line="280" w:lineRule="exact"/>
              <w:rPr>
                <w:rFonts w:ascii="Angsana New" w:hAnsi="Angsana New"/>
                <w:lang w:val="en-US"/>
              </w:rPr>
            </w:pPr>
          </w:p>
        </w:tc>
        <w:tc>
          <w:tcPr>
            <w:tcW w:w="990" w:type="dxa"/>
          </w:tcPr>
          <w:p w:rsidR="009A1DAF" w:rsidRPr="00C9507B" w:rsidRDefault="009A1DAF" w:rsidP="009B1EB1">
            <w:pPr>
              <w:tabs>
                <w:tab w:val="decimal" w:pos="699"/>
              </w:tabs>
              <w:spacing w:line="280" w:lineRule="exact"/>
              <w:ind w:left="-108" w:right="-108"/>
              <w:rPr>
                <w:rFonts w:ascii="Angsana New" w:hAnsi="Angsana New"/>
                <w:lang w:val="en-US"/>
              </w:rPr>
            </w:pPr>
            <w:r w:rsidRPr="00C9507B">
              <w:rPr>
                <w:rFonts w:ascii="Angsana New" w:hAnsi="Angsana New"/>
                <w:lang w:val="en-US"/>
              </w:rPr>
              <w:t>1,330,469</w:t>
            </w:r>
          </w:p>
        </w:tc>
        <w:tc>
          <w:tcPr>
            <w:tcW w:w="236" w:type="dxa"/>
          </w:tcPr>
          <w:p w:rsidR="009A1DAF" w:rsidRPr="00C9507B" w:rsidRDefault="009A1DAF" w:rsidP="009B1EB1">
            <w:pPr>
              <w:tabs>
                <w:tab w:val="decimal" w:pos="881"/>
              </w:tabs>
              <w:spacing w:line="280" w:lineRule="exact"/>
              <w:rPr>
                <w:rFonts w:ascii="Angsana New" w:hAnsi="Angsana New"/>
                <w:lang w:val="en-US"/>
              </w:rPr>
            </w:pPr>
          </w:p>
        </w:tc>
        <w:tc>
          <w:tcPr>
            <w:tcW w:w="869" w:type="dxa"/>
          </w:tcPr>
          <w:p w:rsidR="009A1DAF" w:rsidRPr="00C9507B" w:rsidRDefault="009A1DAF" w:rsidP="009B1EB1">
            <w:pPr>
              <w:spacing w:line="280" w:lineRule="exact"/>
              <w:ind w:left="-122"/>
              <w:jc w:val="right"/>
              <w:rPr>
                <w:rFonts w:ascii="Angsana New" w:hAnsi="Angsana New"/>
                <w:lang w:val="en-US"/>
              </w:rPr>
            </w:pPr>
            <w:r w:rsidRPr="00C9507B">
              <w:rPr>
                <w:rFonts w:ascii="Angsana New" w:hAnsi="Angsana New"/>
                <w:lang w:val="en-US"/>
              </w:rPr>
              <w:t>73,830,932</w:t>
            </w:r>
          </w:p>
        </w:tc>
        <w:tc>
          <w:tcPr>
            <w:tcW w:w="236" w:type="dxa"/>
          </w:tcPr>
          <w:p w:rsidR="009A1DAF" w:rsidRPr="00C9507B" w:rsidRDefault="009A1DAF" w:rsidP="009B1EB1">
            <w:pPr>
              <w:tabs>
                <w:tab w:val="decimal" w:pos="881"/>
              </w:tabs>
              <w:spacing w:line="280" w:lineRule="exact"/>
              <w:rPr>
                <w:rFonts w:ascii="Angsana New" w:hAnsi="Angsana New"/>
                <w:lang w:val="en-US"/>
              </w:rPr>
            </w:pPr>
          </w:p>
        </w:tc>
        <w:tc>
          <w:tcPr>
            <w:tcW w:w="1089" w:type="dxa"/>
          </w:tcPr>
          <w:p w:rsidR="009A1DAF" w:rsidRPr="00C9507B" w:rsidRDefault="009A1DAF" w:rsidP="009B1EB1">
            <w:pPr>
              <w:tabs>
                <w:tab w:val="decimal" w:pos="813"/>
              </w:tabs>
              <w:spacing w:line="280" w:lineRule="exact"/>
              <w:ind w:left="-99" w:right="-81"/>
              <w:rPr>
                <w:rFonts w:ascii="Angsana New" w:hAnsi="Angsana New"/>
                <w:lang w:val="en-US"/>
              </w:rPr>
            </w:pPr>
            <w:r w:rsidRPr="00C9507B">
              <w:rPr>
                <w:rFonts w:ascii="Angsana New" w:hAnsi="Angsana New"/>
                <w:lang w:val="en-US"/>
              </w:rPr>
              <w:t>302,518,237</w:t>
            </w:r>
          </w:p>
        </w:tc>
        <w:tc>
          <w:tcPr>
            <w:tcW w:w="248" w:type="dxa"/>
          </w:tcPr>
          <w:p w:rsidR="009A1DAF" w:rsidRPr="00C9507B" w:rsidRDefault="009A1DAF" w:rsidP="009B1EB1">
            <w:pPr>
              <w:tabs>
                <w:tab w:val="decimal" w:pos="881"/>
              </w:tabs>
              <w:spacing w:line="280" w:lineRule="exact"/>
              <w:rPr>
                <w:rFonts w:ascii="Angsana New" w:hAnsi="Angsana New"/>
                <w:lang w:val="en-US"/>
              </w:rPr>
            </w:pPr>
          </w:p>
        </w:tc>
        <w:tc>
          <w:tcPr>
            <w:tcW w:w="1012" w:type="dxa"/>
          </w:tcPr>
          <w:p w:rsidR="009A1DAF" w:rsidRPr="00C9507B" w:rsidRDefault="009A1DAF" w:rsidP="009B1EB1">
            <w:pPr>
              <w:tabs>
                <w:tab w:val="decimal" w:pos="724"/>
              </w:tabs>
              <w:spacing w:line="280" w:lineRule="exact"/>
              <w:ind w:left="-86" w:right="-144"/>
              <w:rPr>
                <w:rFonts w:ascii="Angsana New" w:hAnsi="Angsana New"/>
                <w:lang w:val="en-US"/>
              </w:rPr>
            </w:pPr>
            <w:r w:rsidRPr="00C9507B">
              <w:rPr>
                <w:rFonts w:ascii="Angsana New" w:hAnsi="Angsana New"/>
                <w:lang w:val="en-US"/>
              </w:rPr>
              <w:t>5,638,471</w:t>
            </w:r>
          </w:p>
        </w:tc>
        <w:tc>
          <w:tcPr>
            <w:tcW w:w="254" w:type="dxa"/>
          </w:tcPr>
          <w:p w:rsidR="009A1DAF" w:rsidRPr="00C9507B" w:rsidRDefault="009A1DAF" w:rsidP="009B1EB1">
            <w:pPr>
              <w:tabs>
                <w:tab w:val="decimal" w:pos="881"/>
              </w:tabs>
              <w:spacing w:line="280" w:lineRule="exact"/>
              <w:rPr>
                <w:rFonts w:ascii="Angsana New" w:hAnsi="Angsana New"/>
                <w:lang w:val="en-US"/>
              </w:rPr>
            </w:pPr>
          </w:p>
        </w:tc>
        <w:tc>
          <w:tcPr>
            <w:tcW w:w="889" w:type="dxa"/>
          </w:tcPr>
          <w:p w:rsidR="009A1DAF" w:rsidRPr="00C9507B" w:rsidRDefault="009A1DAF" w:rsidP="009B1EB1">
            <w:pPr>
              <w:tabs>
                <w:tab w:val="decimal" w:pos="628"/>
              </w:tabs>
              <w:spacing w:line="280" w:lineRule="exact"/>
              <w:ind w:left="-92" w:right="-135"/>
              <w:jc w:val="both"/>
              <w:rPr>
                <w:rFonts w:ascii="Angsana New" w:hAnsi="Angsana New"/>
                <w:lang w:val="en-US"/>
              </w:rPr>
            </w:pPr>
            <w:r w:rsidRPr="00C9507B">
              <w:rPr>
                <w:rFonts w:ascii="Angsana New" w:hAnsi="Angsana New"/>
                <w:lang w:val="en-US"/>
              </w:rPr>
              <w:t>2,896,014</w:t>
            </w:r>
          </w:p>
        </w:tc>
        <w:tc>
          <w:tcPr>
            <w:tcW w:w="236" w:type="dxa"/>
          </w:tcPr>
          <w:p w:rsidR="009A1DAF" w:rsidRPr="00C9507B" w:rsidRDefault="009A1DAF" w:rsidP="009B1EB1">
            <w:pPr>
              <w:tabs>
                <w:tab w:val="decimal" w:pos="317"/>
              </w:tabs>
              <w:spacing w:line="280" w:lineRule="exact"/>
              <w:rPr>
                <w:rFonts w:ascii="Angsana New" w:hAnsi="Angsana New"/>
                <w:lang w:val="en-US"/>
              </w:rPr>
            </w:pPr>
          </w:p>
        </w:tc>
        <w:tc>
          <w:tcPr>
            <w:tcW w:w="969" w:type="dxa"/>
          </w:tcPr>
          <w:p w:rsidR="009A1DAF" w:rsidRPr="00C9507B" w:rsidRDefault="009A1DAF" w:rsidP="009B1EB1">
            <w:pPr>
              <w:tabs>
                <w:tab w:val="decimal" w:pos="771"/>
              </w:tabs>
              <w:spacing w:line="280" w:lineRule="exact"/>
              <w:ind w:left="-92" w:right="-135"/>
              <w:rPr>
                <w:rFonts w:ascii="Angsana New" w:hAnsi="Angsana New"/>
                <w:lang w:val="en-US"/>
              </w:rPr>
            </w:pPr>
            <w:r w:rsidRPr="00C9507B">
              <w:rPr>
                <w:rFonts w:ascii="Angsana New" w:hAnsi="Angsana New"/>
                <w:lang w:val="en-US"/>
              </w:rPr>
              <w:t>5,555,236</w:t>
            </w:r>
          </w:p>
        </w:tc>
        <w:tc>
          <w:tcPr>
            <w:tcW w:w="270" w:type="dxa"/>
          </w:tcPr>
          <w:p w:rsidR="009A1DAF" w:rsidRPr="00C9507B" w:rsidRDefault="009A1DAF" w:rsidP="009B1EB1">
            <w:pPr>
              <w:tabs>
                <w:tab w:val="decimal" w:pos="881"/>
              </w:tabs>
              <w:spacing w:line="280" w:lineRule="exact"/>
              <w:rPr>
                <w:rFonts w:ascii="Angsana New" w:hAnsi="Angsana New"/>
                <w:lang w:val="en-US"/>
              </w:rPr>
            </w:pPr>
          </w:p>
        </w:tc>
        <w:tc>
          <w:tcPr>
            <w:tcW w:w="1088" w:type="dxa"/>
          </w:tcPr>
          <w:p w:rsidR="009A1DAF" w:rsidRPr="00C9507B" w:rsidRDefault="009A1DAF" w:rsidP="009B1EB1">
            <w:pPr>
              <w:tabs>
                <w:tab w:val="decimal" w:pos="584"/>
              </w:tabs>
              <w:spacing w:line="280" w:lineRule="exact"/>
              <w:ind w:left="-130" w:right="-89"/>
              <w:rPr>
                <w:rFonts w:ascii="Angsana New" w:hAnsi="Angsana New"/>
                <w:lang w:val="en-US"/>
              </w:rPr>
            </w:pPr>
            <w:r w:rsidRPr="00C9507B">
              <w:rPr>
                <w:rFonts w:ascii="Angsana New" w:hAnsi="Angsana New"/>
                <w:lang w:val="en-US"/>
              </w:rPr>
              <w:t>-</w:t>
            </w:r>
          </w:p>
        </w:tc>
        <w:tc>
          <w:tcPr>
            <w:tcW w:w="236" w:type="dxa"/>
            <w:gridSpan w:val="2"/>
          </w:tcPr>
          <w:p w:rsidR="009A1DAF" w:rsidRPr="00C9507B" w:rsidRDefault="009A1DAF" w:rsidP="009B1EB1">
            <w:pPr>
              <w:tabs>
                <w:tab w:val="decimal" w:pos="545"/>
              </w:tabs>
              <w:spacing w:line="280" w:lineRule="exact"/>
              <w:ind w:left="-62" w:right="-111"/>
              <w:rPr>
                <w:rFonts w:ascii="Angsana New" w:hAnsi="Angsana New"/>
                <w:lang w:val="en-US"/>
              </w:rPr>
            </w:pPr>
          </w:p>
        </w:tc>
        <w:tc>
          <w:tcPr>
            <w:tcW w:w="1205" w:type="dxa"/>
            <w:gridSpan w:val="3"/>
          </w:tcPr>
          <w:p w:rsidR="009A1DAF" w:rsidRPr="00C9507B" w:rsidRDefault="009A1DAF" w:rsidP="009B1EB1">
            <w:pPr>
              <w:tabs>
                <w:tab w:val="decimal" w:pos="899"/>
              </w:tabs>
              <w:spacing w:line="280" w:lineRule="exact"/>
              <w:ind w:left="-62" w:right="-111"/>
              <w:rPr>
                <w:rFonts w:ascii="Angsana New" w:hAnsi="Angsana New"/>
                <w:lang w:val="en-US"/>
              </w:rPr>
            </w:pPr>
            <w:r w:rsidRPr="00C9507B">
              <w:rPr>
                <w:rFonts w:ascii="Angsana New" w:hAnsi="Angsana New"/>
                <w:lang w:val="en-US"/>
              </w:rPr>
              <w:t>403,610,988</w:t>
            </w:r>
          </w:p>
        </w:tc>
      </w:tr>
      <w:tr w:rsidR="009A1DAF" w:rsidRPr="00C9507B" w:rsidTr="008F7DB3">
        <w:trPr>
          <w:gridAfter w:val="1"/>
          <w:wAfter w:w="184" w:type="dxa"/>
        </w:trPr>
        <w:tc>
          <w:tcPr>
            <w:tcW w:w="2153" w:type="dxa"/>
            <w:vAlign w:val="bottom"/>
          </w:tcPr>
          <w:p w:rsidR="009A1DAF" w:rsidRPr="00C9507B" w:rsidRDefault="009A1DAF" w:rsidP="009B1EB1">
            <w:pPr>
              <w:tabs>
                <w:tab w:val="left" w:pos="432"/>
              </w:tabs>
              <w:spacing w:line="280" w:lineRule="exact"/>
              <w:ind w:left="-18" w:right="-108"/>
              <w:rPr>
                <w:rFonts w:ascii="Angsana New" w:hAnsi="Angsana New"/>
                <w:sz w:val="24"/>
                <w:szCs w:val="24"/>
                <w:lang w:val="en-US"/>
              </w:rPr>
            </w:pPr>
            <w:r w:rsidRPr="00C9507B">
              <w:rPr>
                <w:rFonts w:ascii="Angsana New" w:hAnsi="Angsana New" w:hint="cs"/>
                <w:sz w:val="24"/>
                <w:szCs w:val="24"/>
                <w:cs/>
                <w:lang w:val="en-US"/>
              </w:rPr>
              <w:t>โอน</w:t>
            </w:r>
          </w:p>
        </w:tc>
        <w:tc>
          <w:tcPr>
            <w:tcW w:w="836" w:type="dxa"/>
          </w:tcPr>
          <w:p w:rsidR="009A1DAF" w:rsidRPr="00C9507B" w:rsidRDefault="009A1DAF" w:rsidP="009B1EB1">
            <w:pPr>
              <w:tabs>
                <w:tab w:val="decimal" w:pos="433"/>
              </w:tabs>
              <w:spacing w:line="280" w:lineRule="exact"/>
              <w:ind w:left="-122"/>
              <w:rPr>
                <w:rFonts w:ascii="Angsana New" w:hAnsi="Angsana New"/>
                <w:cs/>
                <w:lang w:val="en-US"/>
              </w:rPr>
            </w:pPr>
            <w:r w:rsidRPr="00C9507B">
              <w:rPr>
                <w:rFonts w:ascii="Angsana New" w:hAnsi="Angsana New"/>
                <w:lang w:val="en-US"/>
              </w:rPr>
              <w:t>-</w:t>
            </w:r>
          </w:p>
        </w:tc>
        <w:tc>
          <w:tcPr>
            <w:tcW w:w="251" w:type="dxa"/>
          </w:tcPr>
          <w:p w:rsidR="009A1DAF" w:rsidRPr="00C9507B" w:rsidRDefault="009A1DAF" w:rsidP="009B1EB1">
            <w:pPr>
              <w:tabs>
                <w:tab w:val="decimal" w:pos="438"/>
              </w:tabs>
              <w:spacing w:line="280" w:lineRule="exact"/>
              <w:ind w:left="-122"/>
              <w:jc w:val="center"/>
              <w:rPr>
                <w:rFonts w:ascii="Angsana New" w:hAnsi="Angsana New"/>
                <w:lang w:val="en-US"/>
              </w:rPr>
            </w:pPr>
          </w:p>
        </w:tc>
        <w:tc>
          <w:tcPr>
            <w:tcW w:w="883" w:type="dxa"/>
            <w:gridSpan w:val="2"/>
          </w:tcPr>
          <w:p w:rsidR="009A1DAF" w:rsidRPr="00C9507B" w:rsidRDefault="009A1DAF" w:rsidP="009B1EB1">
            <w:pPr>
              <w:tabs>
                <w:tab w:val="decimal" w:pos="433"/>
              </w:tabs>
              <w:spacing w:line="280" w:lineRule="exact"/>
              <w:ind w:left="-122"/>
              <w:rPr>
                <w:rFonts w:ascii="Angsana New" w:hAnsi="Angsana New"/>
                <w:cs/>
                <w:lang w:val="en-US"/>
              </w:rPr>
            </w:pPr>
            <w:r w:rsidRPr="00C9507B">
              <w:rPr>
                <w:rFonts w:ascii="Angsana New" w:hAnsi="Angsana New"/>
                <w:lang w:val="en-US"/>
              </w:rPr>
              <w:t>-</w:t>
            </w:r>
          </w:p>
        </w:tc>
        <w:tc>
          <w:tcPr>
            <w:tcW w:w="253" w:type="dxa"/>
          </w:tcPr>
          <w:p w:rsidR="009A1DAF" w:rsidRPr="00C9507B" w:rsidRDefault="009A1DAF" w:rsidP="009B1EB1">
            <w:pPr>
              <w:tabs>
                <w:tab w:val="decimal" w:pos="438"/>
              </w:tabs>
              <w:spacing w:line="280" w:lineRule="exact"/>
              <w:ind w:left="-122"/>
              <w:jc w:val="center"/>
              <w:rPr>
                <w:rFonts w:ascii="Angsana New" w:hAnsi="Angsana New"/>
                <w:lang w:val="en-US"/>
              </w:rPr>
            </w:pPr>
          </w:p>
        </w:tc>
        <w:tc>
          <w:tcPr>
            <w:tcW w:w="1097" w:type="dxa"/>
            <w:gridSpan w:val="3"/>
          </w:tcPr>
          <w:p w:rsidR="009A1DAF" w:rsidRPr="00C9507B" w:rsidRDefault="009A1DAF" w:rsidP="009B1EB1">
            <w:pPr>
              <w:tabs>
                <w:tab w:val="decimal" w:pos="433"/>
              </w:tabs>
              <w:spacing w:line="280" w:lineRule="exact"/>
              <w:ind w:left="-122"/>
              <w:rPr>
                <w:rFonts w:ascii="Angsana New" w:hAnsi="Angsana New"/>
                <w:cs/>
                <w:lang w:val="en-US"/>
              </w:rPr>
            </w:pPr>
            <w:r w:rsidRPr="00C9507B">
              <w:rPr>
                <w:rFonts w:ascii="Angsana New" w:hAnsi="Angsana New"/>
                <w:lang w:val="en-US"/>
              </w:rPr>
              <w:t>-</w:t>
            </w:r>
          </w:p>
        </w:tc>
        <w:tc>
          <w:tcPr>
            <w:tcW w:w="270" w:type="dxa"/>
          </w:tcPr>
          <w:p w:rsidR="009A1DAF" w:rsidRPr="00C9507B" w:rsidRDefault="009A1DAF" w:rsidP="009B1EB1">
            <w:pPr>
              <w:tabs>
                <w:tab w:val="decimal" w:pos="973"/>
              </w:tabs>
              <w:spacing w:line="280" w:lineRule="exact"/>
              <w:rPr>
                <w:rFonts w:ascii="Angsana New" w:hAnsi="Angsana New"/>
                <w:lang w:val="en-US"/>
              </w:rPr>
            </w:pPr>
          </w:p>
        </w:tc>
        <w:tc>
          <w:tcPr>
            <w:tcW w:w="990" w:type="dxa"/>
          </w:tcPr>
          <w:p w:rsidR="009A1DAF" w:rsidRPr="00C9507B" w:rsidRDefault="009A1DAF" w:rsidP="009B1EB1">
            <w:pPr>
              <w:tabs>
                <w:tab w:val="decimal" w:pos="433"/>
              </w:tabs>
              <w:spacing w:line="280" w:lineRule="exact"/>
              <w:ind w:left="-122"/>
              <w:rPr>
                <w:rFonts w:ascii="Angsana New" w:hAnsi="Angsana New"/>
                <w:cs/>
                <w:lang w:val="en-US"/>
              </w:rPr>
            </w:pPr>
            <w:r w:rsidRPr="00C9507B">
              <w:rPr>
                <w:rFonts w:ascii="Angsana New" w:hAnsi="Angsana New"/>
                <w:lang w:val="en-US"/>
              </w:rPr>
              <w:t>-</w:t>
            </w:r>
          </w:p>
        </w:tc>
        <w:tc>
          <w:tcPr>
            <w:tcW w:w="236" w:type="dxa"/>
          </w:tcPr>
          <w:p w:rsidR="009A1DAF" w:rsidRPr="00C9507B" w:rsidRDefault="009A1DAF" w:rsidP="009B1EB1">
            <w:pPr>
              <w:tabs>
                <w:tab w:val="decimal" w:pos="881"/>
              </w:tabs>
              <w:spacing w:line="280" w:lineRule="exact"/>
              <w:rPr>
                <w:rFonts w:ascii="Angsana New" w:hAnsi="Angsana New"/>
                <w:lang w:val="en-US"/>
              </w:rPr>
            </w:pPr>
          </w:p>
        </w:tc>
        <w:tc>
          <w:tcPr>
            <w:tcW w:w="869" w:type="dxa"/>
          </w:tcPr>
          <w:p w:rsidR="009A1DAF" w:rsidRPr="00C9507B" w:rsidRDefault="009A1DAF" w:rsidP="009B1EB1">
            <w:pPr>
              <w:tabs>
                <w:tab w:val="decimal" w:pos="433"/>
              </w:tabs>
              <w:spacing w:line="280" w:lineRule="exact"/>
              <w:ind w:left="-122"/>
              <w:rPr>
                <w:rFonts w:ascii="Angsana New" w:hAnsi="Angsana New"/>
                <w:cs/>
                <w:lang w:val="en-US"/>
              </w:rPr>
            </w:pPr>
            <w:r w:rsidRPr="00C9507B">
              <w:rPr>
                <w:rFonts w:ascii="Angsana New" w:hAnsi="Angsana New"/>
                <w:lang w:val="en-US"/>
              </w:rPr>
              <w:t>-</w:t>
            </w:r>
          </w:p>
        </w:tc>
        <w:tc>
          <w:tcPr>
            <w:tcW w:w="236" w:type="dxa"/>
          </w:tcPr>
          <w:p w:rsidR="009A1DAF" w:rsidRPr="00C9507B" w:rsidRDefault="009A1DAF" w:rsidP="009B1EB1">
            <w:pPr>
              <w:tabs>
                <w:tab w:val="decimal" w:pos="881"/>
              </w:tabs>
              <w:spacing w:line="280" w:lineRule="exact"/>
              <w:rPr>
                <w:rFonts w:ascii="Angsana New" w:hAnsi="Angsana New"/>
                <w:lang w:val="en-US"/>
              </w:rPr>
            </w:pPr>
          </w:p>
        </w:tc>
        <w:tc>
          <w:tcPr>
            <w:tcW w:w="1089" w:type="dxa"/>
          </w:tcPr>
          <w:p w:rsidR="009A1DAF" w:rsidRPr="00C9507B" w:rsidRDefault="009A1DAF" w:rsidP="009B1EB1">
            <w:pPr>
              <w:tabs>
                <w:tab w:val="decimal" w:pos="433"/>
              </w:tabs>
              <w:spacing w:line="280" w:lineRule="exact"/>
              <w:ind w:left="-122"/>
              <w:rPr>
                <w:rFonts w:ascii="Angsana New" w:hAnsi="Angsana New"/>
                <w:cs/>
                <w:lang w:val="en-US"/>
              </w:rPr>
            </w:pPr>
            <w:r w:rsidRPr="00C9507B">
              <w:rPr>
                <w:rFonts w:ascii="Angsana New" w:hAnsi="Angsana New"/>
                <w:lang w:val="en-US"/>
              </w:rPr>
              <w:t>-</w:t>
            </w:r>
          </w:p>
        </w:tc>
        <w:tc>
          <w:tcPr>
            <w:tcW w:w="248" w:type="dxa"/>
          </w:tcPr>
          <w:p w:rsidR="009A1DAF" w:rsidRPr="00C9507B" w:rsidRDefault="009A1DAF" w:rsidP="009B1EB1">
            <w:pPr>
              <w:tabs>
                <w:tab w:val="decimal" w:pos="881"/>
              </w:tabs>
              <w:spacing w:line="280" w:lineRule="exact"/>
              <w:rPr>
                <w:rFonts w:ascii="Angsana New" w:hAnsi="Angsana New"/>
                <w:lang w:val="en-US"/>
              </w:rPr>
            </w:pPr>
          </w:p>
        </w:tc>
        <w:tc>
          <w:tcPr>
            <w:tcW w:w="1012" w:type="dxa"/>
          </w:tcPr>
          <w:p w:rsidR="009A1DAF" w:rsidRPr="00C9507B" w:rsidRDefault="009A1DAF" w:rsidP="009B1EB1">
            <w:pPr>
              <w:tabs>
                <w:tab w:val="decimal" w:pos="433"/>
              </w:tabs>
              <w:spacing w:line="280" w:lineRule="exact"/>
              <w:ind w:left="-122"/>
              <w:rPr>
                <w:rFonts w:ascii="Angsana New" w:hAnsi="Angsana New"/>
                <w:cs/>
                <w:lang w:val="en-US"/>
              </w:rPr>
            </w:pPr>
            <w:r w:rsidRPr="00C9507B">
              <w:rPr>
                <w:rFonts w:ascii="Angsana New" w:hAnsi="Angsana New"/>
                <w:lang w:val="en-US"/>
              </w:rPr>
              <w:t>-</w:t>
            </w:r>
          </w:p>
        </w:tc>
        <w:tc>
          <w:tcPr>
            <w:tcW w:w="254" w:type="dxa"/>
          </w:tcPr>
          <w:p w:rsidR="009A1DAF" w:rsidRPr="00C9507B" w:rsidRDefault="009A1DAF" w:rsidP="009B1EB1">
            <w:pPr>
              <w:tabs>
                <w:tab w:val="decimal" w:pos="881"/>
              </w:tabs>
              <w:spacing w:line="280" w:lineRule="exact"/>
              <w:rPr>
                <w:rFonts w:ascii="Angsana New" w:hAnsi="Angsana New"/>
                <w:lang w:val="en-US"/>
              </w:rPr>
            </w:pPr>
          </w:p>
        </w:tc>
        <w:tc>
          <w:tcPr>
            <w:tcW w:w="889" w:type="dxa"/>
          </w:tcPr>
          <w:p w:rsidR="009A1DAF" w:rsidRPr="00C9507B" w:rsidRDefault="009A1DAF" w:rsidP="009B1EB1">
            <w:pPr>
              <w:tabs>
                <w:tab w:val="decimal" w:pos="628"/>
              </w:tabs>
              <w:spacing w:line="280" w:lineRule="exact"/>
              <w:ind w:left="-92" w:right="-135"/>
              <w:jc w:val="both"/>
              <w:rPr>
                <w:rFonts w:ascii="Angsana New" w:hAnsi="Angsana New"/>
                <w:lang w:val="en-US"/>
              </w:rPr>
            </w:pPr>
            <w:r w:rsidRPr="00C9507B">
              <w:rPr>
                <w:rFonts w:ascii="Angsana New" w:hAnsi="Angsana New"/>
                <w:lang w:val="en-US"/>
              </w:rPr>
              <w:t>(180,895)</w:t>
            </w:r>
          </w:p>
        </w:tc>
        <w:tc>
          <w:tcPr>
            <w:tcW w:w="236" w:type="dxa"/>
          </w:tcPr>
          <w:p w:rsidR="009A1DAF" w:rsidRPr="00C9507B" w:rsidRDefault="009A1DAF" w:rsidP="009B1EB1">
            <w:pPr>
              <w:tabs>
                <w:tab w:val="decimal" w:pos="317"/>
              </w:tabs>
              <w:spacing w:line="280" w:lineRule="exact"/>
              <w:rPr>
                <w:rFonts w:ascii="Angsana New" w:hAnsi="Angsana New"/>
                <w:lang w:val="en-US"/>
              </w:rPr>
            </w:pPr>
          </w:p>
        </w:tc>
        <w:tc>
          <w:tcPr>
            <w:tcW w:w="969" w:type="dxa"/>
          </w:tcPr>
          <w:p w:rsidR="009A1DAF" w:rsidRPr="00C9507B" w:rsidRDefault="009A1DAF" w:rsidP="009B1EB1">
            <w:pPr>
              <w:tabs>
                <w:tab w:val="decimal" w:pos="584"/>
              </w:tabs>
              <w:spacing w:line="280" w:lineRule="exact"/>
              <w:ind w:left="-130" w:right="-89"/>
              <w:rPr>
                <w:rFonts w:ascii="Angsana New" w:hAnsi="Angsana New"/>
                <w:lang w:val="en-US"/>
              </w:rPr>
            </w:pPr>
            <w:r w:rsidRPr="00C9507B">
              <w:rPr>
                <w:rFonts w:ascii="Angsana New" w:hAnsi="Angsana New"/>
                <w:lang w:val="en-US"/>
              </w:rPr>
              <w:t>-</w:t>
            </w:r>
          </w:p>
        </w:tc>
        <w:tc>
          <w:tcPr>
            <w:tcW w:w="270" w:type="dxa"/>
          </w:tcPr>
          <w:p w:rsidR="009A1DAF" w:rsidRPr="00C9507B" w:rsidRDefault="009A1DAF" w:rsidP="009B1EB1">
            <w:pPr>
              <w:tabs>
                <w:tab w:val="decimal" w:pos="881"/>
              </w:tabs>
              <w:spacing w:line="280" w:lineRule="exact"/>
              <w:rPr>
                <w:rFonts w:ascii="Angsana New" w:hAnsi="Angsana New"/>
                <w:lang w:val="en-US"/>
              </w:rPr>
            </w:pPr>
          </w:p>
        </w:tc>
        <w:tc>
          <w:tcPr>
            <w:tcW w:w="1088" w:type="dxa"/>
          </w:tcPr>
          <w:p w:rsidR="009A1DAF" w:rsidRPr="00C9507B" w:rsidRDefault="009A1DAF" w:rsidP="009B1EB1">
            <w:pPr>
              <w:tabs>
                <w:tab w:val="decimal" w:pos="584"/>
              </w:tabs>
              <w:spacing w:line="280" w:lineRule="exact"/>
              <w:ind w:left="-130" w:right="-89"/>
              <w:rPr>
                <w:rFonts w:ascii="Angsana New" w:hAnsi="Angsana New"/>
                <w:cs/>
                <w:lang w:val="en-US"/>
              </w:rPr>
            </w:pPr>
            <w:r w:rsidRPr="00C9507B">
              <w:rPr>
                <w:rFonts w:ascii="Angsana New" w:hAnsi="Angsana New"/>
                <w:lang w:val="en-US"/>
              </w:rPr>
              <w:t>-</w:t>
            </w:r>
          </w:p>
        </w:tc>
        <w:tc>
          <w:tcPr>
            <w:tcW w:w="236" w:type="dxa"/>
            <w:gridSpan w:val="2"/>
          </w:tcPr>
          <w:p w:rsidR="009A1DAF" w:rsidRPr="00C9507B" w:rsidRDefault="009A1DAF" w:rsidP="009B1EB1">
            <w:pPr>
              <w:tabs>
                <w:tab w:val="decimal" w:pos="545"/>
              </w:tabs>
              <w:spacing w:line="280" w:lineRule="exact"/>
              <w:ind w:left="-62" w:right="-111"/>
              <w:rPr>
                <w:rFonts w:ascii="Angsana New" w:hAnsi="Angsana New"/>
                <w:lang w:val="en-US"/>
              </w:rPr>
            </w:pPr>
          </w:p>
        </w:tc>
        <w:tc>
          <w:tcPr>
            <w:tcW w:w="1205" w:type="dxa"/>
            <w:gridSpan w:val="3"/>
          </w:tcPr>
          <w:p w:rsidR="009A1DAF" w:rsidRPr="00C9507B" w:rsidRDefault="009A1DAF" w:rsidP="009B1EB1">
            <w:pPr>
              <w:tabs>
                <w:tab w:val="decimal" w:pos="899"/>
              </w:tabs>
              <w:spacing w:line="280" w:lineRule="exact"/>
              <w:ind w:left="-62" w:right="-111"/>
              <w:rPr>
                <w:rFonts w:ascii="Angsana New" w:hAnsi="Angsana New"/>
                <w:lang w:val="en-US"/>
              </w:rPr>
            </w:pPr>
            <w:r w:rsidRPr="00C9507B">
              <w:rPr>
                <w:rFonts w:ascii="Angsana New" w:hAnsi="Angsana New"/>
                <w:lang w:val="en-US"/>
              </w:rPr>
              <w:t>(180,895)</w:t>
            </w:r>
          </w:p>
        </w:tc>
      </w:tr>
      <w:tr w:rsidR="009A1DAF" w:rsidRPr="00C9507B" w:rsidTr="008F7DB3">
        <w:trPr>
          <w:gridAfter w:val="1"/>
          <w:wAfter w:w="184" w:type="dxa"/>
        </w:trPr>
        <w:tc>
          <w:tcPr>
            <w:tcW w:w="2153" w:type="dxa"/>
            <w:vAlign w:val="bottom"/>
          </w:tcPr>
          <w:p w:rsidR="009A1DAF" w:rsidRPr="00C9507B" w:rsidRDefault="009A1DAF" w:rsidP="009B1EB1">
            <w:pPr>
              <w:tabs>
                <w:tab w:val="left" w:pos="197"/>
              </w:tabs>
              <w:spacing w:line="280" w:lineRule="exact"/>
              <w:ind w:left="-18" w:right="-108"/>
              <w:jc w:val="left"/>
              <w:rPr>
                <w:rFonts w:ascii="Angsana New" w:hAnsi="Angsana New"/>
                <w:sz w:val="24"/>
                <w:szCs w:val="24"/>
                <w:lang w:val="en-US"/>
              </w:rPr>
            </w:pPr>
            <w:r w:rsidRPr="00C9507B">
              <w:rPr>
                <w:rFonts w:ascii="Angsana New" w:hAnsi="Angsana New" w:hint="cs"/>
                <w:sz w:val="24"/>
                <w:szCs w:val="24"/>
                <w:cs/>
                <w:lang w:val="en-US"/>
              </w:rPr>
              <w:t>จำหน่าย</w:t>
            </w:r>
          </w:p>
        </w:tc>
        <w:tc>
          <w:tcPr>
            <w:tcW w:w="836" w:type="dxa"/>
            <w:tcBorders>
              <w:bottom w:val="single" w:sz="4" w:space="0" w:color="auto"/>
            </w:tcBorders>
          </w:tcPr>
          <w:p w:rsidR="009A1DAF" w:rsidRPr="00C9507B" w:rsidRDefault="009A1DAF" w:rsidP="009B1EB1">
            <w:pPr>
              <w:tabs>
                <w:tab w:val="decimal" w:pos="433"/>
              </w:tabs>
              <w:spacing w:line="280" w:lineRule="exact"/>
              <w:ind w:left="-122"/>
              <w:rPr>
                <w:rFonts w:ascii="Angsana New" w:hAnsi="Angsana New"/>
                <w:lang w:val="en-US"/>
              </w:rPr>
            </w:pPr>
            <w:r w:rsidRPr="00C9507B">
              <w:rPr>
                <w:rFonts w:ascii="Angsana New" w:hAnsi="Angsana New"/>
                <w:lang w:val="en-US"/>
              </w:rPr>
              <w:t>-</w:t>
            </w:r>
          </w:p>
        </w:tc>
        <w:tc>
          <w:tcPr>
            <w:tcW w:w="251" w:type="dxa"/>
          </w:tcPr>
          <w:p w:rsidR="009A1DAF" w:rsidRPr="00C9507B" w:rsidRDefault="009A1DAF" w:rsidP="009B1EB1">
            <w:pPr>
              <w:tabs>
                <w:tab w:val="decimal" w:pos="438"/>
              </w:tabs>
              <w:spacing w:line="280" w:lineRule="exact"/>
              <w:ind w:left="-122"/>
              <w:jc w:val="center"/>
              <w:rPr>
                <w:rFonts w:ascii="Angsana New" w:hAnsi="Angsana New"/>
                <w:lang w:val="en-US"/>
              </w:rPr>
            </w:pPr>
          </w:p>
        </w:tc>
        <w:tc>
          <w:tcPr>
            <w:tcW w:w="883" w:type="dxa"/>
            <w:gridSpan w:val="2"/>
            <w:tcBorders>
              <w:bottom w:val="single" w:sz="4" w:space="0" w:color="auto"/>
            </w:tcBorders>
          </w:tcPr>
          <w:p w:rsidR="009A1DAF" w:rsidRPr="00C9507B" w:rsidRDefault="009A1DAF" w:rsidP="009B1EB1">
            <w:pPr>
              <w:tabs>
                <w:tab w:val="decimal" w:pos="433"/>
              </w:tabs>
              <w:spacing w:line="280" w:lineRule="exact"/>
              <w:ind w:left="-122"/>
              <w:rPr>
                <w:rFonts w:ascii="Angsana New" w:hAnsi="Angsana New"/>
                <w:lang w:val="en-US"/>
              </w:rPr>
            </w:pPr>
            <w:r w:rsidRPr="00C9507B">
              <w:rPr>
                <w:rFonts w:ascii="Angsana New" w:hAnsi="Angsana New"/>
                <w:lang w:val="en-US"/>
              </w:rPr>
              <w:t>-</w:t>
            </w:r>
          </w:p>
        </w:tc>
        <w:tc>
          <w:tcPr>
            <w:tcW w:w="253" w:type="dxa"/>
          </w:tcPr>
          <w:p w:rsidR="009A1DAF" w:rsidRPr="00C9507B" w:rsidRDefault="009A1DAF" w:rsidP="009B1EB1">
            <w:pPr>
              <w:tabs>
                <w:tab w:val="decimal" w:pos="438"/>
              </w:tabs>
              <w:spacing w:line="280" w:lineRule="exact"/>
              <w:ind w:left="-122"/>
              <w:jc w:val="center"/>
              <w:rPr>
                <w:rFonts w:ascii="Angsana New" w:hAnsi="Angsana New"/>
                <w:lang w:val="en-US"/>
              </w:rPr>
            </w:pPr>
          </w:p>
        </w:tc>
        <w:tc>
          <w:tcPr>
            <w:tcW w:w="1097" w:type="dxa"/>
            <w:gridSpan w:val="3"/>
            <w:tcBorders>
              <w:bottom w:val="single" w:sz="4" w:space="0" w:color="auto"/>
            </w:tcBorders>
          </w:tcPr>
          <w:p w:rsidR="009A1DAF" w:rsidRPr="00C9507B" w:rsidRDefault="009A1DAF" w:rsidP="009B1EB1">
            <w:pPr>
              <w:tabs>
                <w:tab w:val="decimal" w:pos="433"/>
              </w:tabs>
              <w:spacing w:line="280" w:lineRule="exact"/>
              <w:ind w:left="-122"/>
              <w:rPr>
                <w:rFonts w:ascii="Angsana New" w:hAnsi="Angsana New"/>
                <w:lang w:val="en-US"/>
              </w:rPr>
            </w:pPr>
            <w:r w:rsidRPr="00C9507B">
              <w:rPr>
                <w:rFonts w:ascii="Angsana New" w:hAnsi="Angsana New"/>
                <w:lang w:val="en-US"/>
              </w:rPr>
              <w:t>-</w:t>
            </w:r>
          </w:p>
        </w:tc>
        <w:tc>
          <w:tcPr>
            <w:tcW w:w="270" w:type="dxa"/>
          </w:tcPr>
          <w:p w:rsidR="009A1DAF" w:rsidRPr="00C9507B" w:rsidRDefault="009A1DAF" w:rsidP="009B1EB1">
            <w:pPr>
              <w:tabs>
                <w:tab w:val="decimal" w:pos="973"/>
              </w:tabs>
              <w:spacing w:line="280" w:lineRule="exact"/>
              <w:rPr>
                <w:rFonts w:ascii="Angsana New" w:hAnsi="Angsana New"/>
                <w:lang w:val="en-US"/>
              </w:rPr>
            </w:pPr>
          </w:p>
        </w:tc>
        <w:tc>
          <w:tcPr>
            <w:tcW w:w="990" w:type="dxa"/>
            <w:tcBorders>
              <w:bottom w:val="single" w:sz="4" w:space="0" w:color="auto"/>
            </w:tcBorders>
          </w:tcPr>
          <w:p w:rsidR="009A1DAF" w:rsidRPr="00C9507B" w:rsidRDefault="009A1DAF" w:rsidP="009B1EB1">
            <w:pPr>
              <w:tabs>
                <w:tab w:val="decimal" w:pos="433"/>
              </w:tabs>
              <w:spacing w:line="280" w:lineRule="exact"/>
              <w:ind w:left="-122"/>
              <w:rPr>
                <w:rFonts w:ascii="Angsana New" w:hAnsi="Angsana New"/>
                <w:lang w:val="en-US"/>
              </w:rPr>
            </w:pPr>
            <w:r w:rsidRPr="00C9507B">
              <w:rPr>
                <w:rFonts w:ascii="Angsana New" w:hAnsi="Angsana New"/>
                <w:lang w:val="en-US"/>
              </w:rPr>
              <w:t>-</w:t>
            </w:r>
          </w:p>
        </w:tc>
        <w:tc>
          <w:tcPr>
            <w:tcW w:w="236" w:type="dxa"/>
          </w:tcPr>
          <w:p w:rsidR="009A1DAF" w:rsidRPr="00C9507B" w:rsidRDefault="009A1DAF" w:rsidP="009B1EB1">
            <w:pPr>
              <w:tabs>
                <w:tab w:val="decimal" w:pos="881"/>
              </w:tabs>
              <w:spacing w:line="280" w:lineRule="exact"/>
              <w:rPr>
                <w:rFonts w:ascii="Angsana New" w:hAnsi="Angsana New"/>
                <w:lang w:val="en-US"/>
              </w:rPr>
            </w:pPr>
          </w:p>
        </w:tc>
        <w:tc>
          <w:tcPr>
            <w:tcW w:w="869" w:type="dxa"/>
            <w:tcBorders>
              <w:bottom w:val="single" w:sz="4" w:space="0" w:color="auto"/>
            </w:tcBorders>
          </w:tcPr>
          <w:p w:rsidR="009A1DAF" w:rsidRPr="00C9507B" w:rsidRDefault="009A1DAF" w:rsidP="009B1EB1">
            <w:pPr>
              <w:tabs>
                <w:tab w:val="decimal" w:pos="433"/>
              </w:tabs>
              <w:spacing w:line="280" w:lineRule="exact"/>
              <w:ind w:left="-122"/>
              <w:rPr>
                <w:rFonts w:ascii="Angsana New" w:hAnsi="Angsana New"/>
                <w:lang w:val="en-US"/>
              </w:rPr>
            </w:pPr>
            <w:r w:rsidRPr="00C9507B">
              <w:rPr>
                <w:rFonts w:ascii="Angsana New" w:hAnsi="Angsana New"/>
                <w:lang w:val="en-US"/>
              </w:rPr>
              <w:t>-</w:t>
            </w:r>
          </w:p>
        </w:tc>
        <w:tc>
          <w:tcPr>
            <w:tcW w:w="236" w:type="dxa"/>
          </w:tcPr>
          <w:p w:rsidR="009A1DAF" w:rsidRPr="00C9507B" w:rsidRDefault="009A1DAF" w:rsidP="009B1EB1">
            <w:pPr>
              <w:tabs>
                <w:tab w:val="decimal" w:pos="881"/>
              </w:tabs>
              <w:spacing w:line="280" w:lineRule="exact"/>
              <w:rPr>
                <w:rFonts w:ascii="Angsana New" w:hAnsi="Angsana New"/>
                <w:lang w:val="en-US"/>
              </w:rPr>
            </w:pPr>
          </w:p>
        </w:tc>
        <w:tc>
          <w:tcPr>
            <w:tcW w:w="1089" w:type="dxa"/>
          </w:tcPr>
          <w:p w:rsidR="009A1DAF" w:rsidRPr="00C9507B" w:rsidRDefault="009A1DAF" w:rsidP="009B1EB1">
            <w:pPr>
              <w:tabs>
                <w:tab w:val="decimal" w:pos="433"/>
              </w:tabs>
              <w:spacing w:line="280" w:lineRule="exact"/>
              <w:ind w:left="-122"/>
              <w:rPr>
                <w:rFonts w:ascii="Angsana New" w:hAnsi="Angsana New"/>
                <w:lang w:val="en-US"/>
              </w:rPr>
            </w:pPr>
            <w:r w:rsidRPr="00C9507B">
              <w:rPr>
                <w:rFonts w:ascii="Angsana New" w:hAnsi="Angsana New"/>
                <w:lang w:val="en-US"/>
              </w:rPr>
              <w:t>-</w:t>
            </w:r>
          </w:p>
        </w:tc>
        <w:tc>
          <w:tcPr>
            <w:tcW w:w="248" w:type="dxa"/>
          </w:tcPr>
          <w:p w:rsidR="009A1DAF" w:rsidRPr="00C9507B" w:rsidRDefault="009A1DAF" w:rsidP="009B1EB1">
            <w:pPr>
              <w:tabs>
                <w:tab w:val="decimal" w:pos="881"/>
              </w:tabs>
              <w:spacing w:line="280" w:lineRule="exact"/>
              <w:rPr>
                <w:rFonts w:ascii="Angsana New" w:hAnsi="Angsana New"/>
                <w:lang w:val="en-US"/>
              </w:rPr>
            </w:pPr>
          </w:p>
        </w:tc>
        <w:tc>
          <w:tcPr>
            <w:tcW w:w="1012" w:type="dxa"/>
          </w:tcPr>
          <w:p w:rsidR="009A1DAF" w:rsidRPr="00C9507B" w:rsidRDefault="009A1DAF" w:rsidP="009B1EB1">
            <w:pPr>
              <w:tabs>
                <w:tab w:val="decimal" w:pos="433"/>
              </w:tabs>
              <w:spacing w:line="280" w:lineRule="exact"/>
              <w:ind w:left="-122"/>
              <w:rPr>
                <w:rFonts w:ascii="Angsana New" w:hAnsi="Angsana New"/>
                <w:lang w:val="en-US"/>
              </w:rPr>
            </w:pPr>
            <w:r w:rsidRPr="00C9507B">
              <w:rPr>
                <w:rFonts w:ascii="Angsana New" w:hAnsi="Angsana New"/>
                <w:lang w:val="en-US"/>
              </w:rPr>
              <w:t>-</w:t>
            </w:r>
          </w:p>
        </w:tc>
        <w:tc>
          <w:tcPr>
            <w:tcW w:w="254" w:type="dxa"/>
          </w:tcPr>
          <w:p w:rsidR="009A1DAF" w:rsidRPr="00C9507B" w:rsidRDefault="009A1DAF" w:rsidP="009B1EB1">
            <w:pPr>
              <w:tabs>
                <w:tab w:val="decimal" w:pos="881"/>
              </w:tabs>
              <w:spacing w:line="280" w:lineRule="exact"/>
              <w:rPr>
                <w:rFonts w:ascii="Angsana New" w:hAnsi="Angsana New"/>
                <w:lang w:val="en-US"/>
              </w:rPr>
            </w:pPr>
          </w:p>
        </w:tc>
        <w:tc>
          <w:tcPr>
            <w:tcW w:w="889" w:type="dxa"/>
          </w:tcPr>
          <w:p w:rsidR="009A1DAF" w:rsidRPr="00C9507B" w:rsidRDefault="009A1DAF" w:rsidP="009B1EB1">
            <w:pPr>
              <w:tabs>
                <w:tab w:val="decimal" w:pos="628"/>
              </w:tabs>
              <w:spacing w:line="280" w:lineRule="exact"/>
              <w:ind w:left="-92" w:right="-135"/>
              <w:jc w:val="both"/>
              <w:rPr>
                <w:rFonts w:ascii="Angsana New" w:hAnsi="Angsana New"/>
                <w:lang w:val="en-US"/>
              </w:rPr>
            </w:pPr>
            <w:r w:rsidRPr="00C9507B">
              <w:rPr>
                <w:rFonts w:ascii="Angsana New" w:hAnsi="Angsana New"/>
                <w:lang w:val="en-US"/>
              </w:rPr>
              <w:t>(308,223)</w:t>
            </w:r>
          </w:p>
        </w:tc>
        <w:tc>
          <w:tcPr>
            <w:tcW w:w="236" w:type="dxa"/>
          </w:tcPr>
          <w:p w:rsidR="009A1DAF" w:rsidRPr="00C9507B" w:rsidRDefault="009A1DAF" w:rsidP="009B1EB1">
            <w:pPr>
              <w:tabs>
                <w:tab w:val="decimal" w:pos="317"/>
              </w:tabs>
              <w:spacing w:line="280" w:lineRule="exact"/>
              <w:rPr>
                <w:rFonts w:ascii="Angsana New" w:hAnsi="Angsana New"/>
                <w:lang w:val="en-US"/>
              </w:rPr>
            </w:pPr>
          </w:p>
        </w:tc>
        <w:tc>
          <w:tcPr>
            <w:tcW w:w="969" w:type="dxa"/>
          </w:tcPr>
          <w:p w:rsidR="009A1DAF" w:rsidRPr="00C9507B" w:rsidRDefault="009A1DAF" w:rsidP="009B1EB1">
            <w:pPr>
              <w:tabs>
                <w:tab w:val="decimal" w:pos="771"/>
              </w:tabs>
              <w:spacing w:line="280" w:lineRule="exact"/>
              <w:ind w:left="-92" w:right="-135"/>
              <w:rPr>
                <w:rFonts w:ascii="Angsana New" w:hAnsi="Angsana New"/>
                <w:lang w:val="en-US"/>
              </w:rPr>
            </w:pPr>
            <w:r w:rsidRPr="00C9507B">
              <w:rPr>
                <w:rFonts w:ascii="Angsana New" w:hAnsi="Angsana New"/>
                <w:lang w:val="en-US"/>
              </w:rPr>
              <w:t>(400,372)</w:t>
            </w:r>
          </w:p>
        </w:tc>
        <w:tc>
          <w:tcPr>
            <w:tcW w:w="270" w:type="dxa"/>
          </w:tcPr>
          <w:p w:rsidR="009A1DAF" w:rsidRPr="00C9507B" w:rsidRDefault="009A1DAF" w:rsidP="009B1EB1">
            <w:pPr>
              <w:tabs>
                <w:tab w:val="decimal" w:pos="881"/>
              </w:tabs>
              <w:spacing w:line="280" w:lineRule="exact"/>
              <w:rPr>
                <w:rFonts w:ascii="Angsana New" w:hAnsi="Angsana New"/>
                <w:lang w:val="en-US"/>
              </w:rPr>
            </w:pPr>
          </w:p>
        </w:tc>
        <w:tc>
          <w:tcPr>
            <w:tcW w:w="1088" w:type="dxa"/>
          </w:tcPr>
          <w:p w:rsidR="009A1DAF" w:rsidRPr="00C9507B" w:rsidRDefault="009A1DAF" w:rsidP="009B1EB1">
            <w:pPr>
              <w:tabs>
                <w:tab w:val="decimal" w:pos="584"/>
              </w:tabs>
              <w:spacing w:line="280" w:lineRule="exact"/>
              <w:ind w:left="-130" w:right="-89"/>
              <w:rPr>
                <w:rFonts w:ascii="Angsana New" w:hAnsi="Angsana New"/>
                <w:lang w:val="en-US"/>
              </w:rPr>
            </w:pPr>
            <w:r w:rsidRPr="00C9507B">
              <w:rPr>
                <w:rFonts w:ascii="Angsana New" w:hAnsi="Angsana New"/>
                <w:lang w:val="en-US"/>
              </w:rPr>
              <w:t>-</w:t>
            </w:r>
          </w:p>
        </w:tc>
        <w:tc>
          <w:tcPr>
            <w:tcW w:w="236" w:type="dxa"/>
            <w:gridSpan w:val="2"/>
          </w:tcPr>
          <w:p w:rsidR="009A1DAF" w:rsidRPr="00C9507B" w:rsidRDefault="009A1DAF" w:rsidP="009B1EB1">
            <w:pPr>
              <w:tabs>
                <w:tab w:val="decimal" w:pos="545"/>
              </w:tabs>
              <w:spacing w:line="280" w:lineRule="exact"/>
              <w:ind w:left="-62" w:right="-111"/>
              <w:rPr>
                <w:rFonts w:ascii="Angsana New" w:hAnsi="Angsana New"/>
                <w:lang w:val="en-US"/>
              </w:rPr>
            </w:pPr>
          </w:p>
        </w:tc>
        <w:tc>
          <w:tcPr>
            <w:tcW w:w="1205" w:type="dxa"/>
            <w:gridSpan w:val="3"/>
          </w:tcPr>
          <w:p w:rsidR="009A1DAF" w:rsidRPr="00C9507B" w:rsidRDefault="009A1DAF" w:rsidP="009B1EB1">
            <w:pPr>
              <w:tabs>
                <w:tab w:val="decimal" w:pos="899"/>
              </w:tabs>
              <w:spacing w:line="280" w:lineRule="exact"/>
              <w:ind w:left="-62" w:right="-111"/>
              <w:rPr>
                <w:rFonts w:ascii="Angsana New" w:hAnsi="Angsana New"/>
                <w:lang w:val="en-US"/>
              </w:rPr>
            </w:pPr>
            <w:r w:rsidRPr="00C9507B">
              <w:rPr>
                <w:rFonts w:ascii="Angsana New" w:hAnsi="Angsana New"/>
                <w:lang w:val="en-US"/>
              </w:rPr>
              <w:t>(708,595)</w:t>
            </w:r>
          </w:p>
        </w:tc>
      </w:tr>
      <w:tr w:rsidR="009A1DAF" w:rsidRPr="00C9507B" w:rsidTr="00D2352E">
        <w:trPr>
          <w:gridAfter w:val="1"/>
          <w:wAfter w:w="184" w:type="dxa"/>
        </w:trPr>
        <w:tc>
          <w:tcPr>
            <w:tcW w:w="2153" w:type="dxa"/>
          </w:tcPr>
          <w:p w:rsidR="009A1DAF" w:rsidRPr="00C9507B" w:rsidRDefault="009A1DAF" w:rsidP="009B1EB1">
            <w:pPr>
              <w:tabs>
                <w:tab w:val="left" w:pos="162"/>
              </w:tabs>
              <w:spacing w:line="280" w:lineRule="exact"/>
              <w:ind w:left="-18" w:right="-162"/>
              <w:jc w:val="left"/>
              <w:rPr>
                <w:rFonts w:ascii="Angsana New" w:hAnsi="Angsana New"/>
                <w:b/>
                <w:bCs/>
                <w:sz w:val="24"/>
                <w:szCs w:val="24"/>
                <w:cs/>
                <w:lang w:val="en-US"/>
              </w:rPr>
            </w:pPr>
            <w:r w:rsidRPr="00C9507B">
              <w:rPr>
                <w:rFonts w:ascii="Angsana New" w:hAnsi="Angsana New"/>
                <w:b/>
                <w:bCs/>
                <w:sz w:val="24"/>
                <w:szCs w:val="24"/>
                <w:cs/>
              </w:rPr>
              <w:t>ณ วันที่ 31 ธันวาคม 255</w:t>
            </w:r>
            <w:r>
              <w:rPr>
                <w:rFonts w:ascii="Angsana New" w:hAnsi="Angsana New" w:hint="cs"/>
                <w:b/>
                <w:bCs/>
                <w:sz w:val="24"/>
                <w:szCs w:val="24"/>
                <w:cs/>
              </w:rPr>
              <w:t>7</w:t>
            </w:r>
            <w:r w:rsidRPr="00C9507B">
              <w:rPr>
                <w:rFonts w:ascii="Angsana New" w:hAnsi="Angsana New"/>
                <w:b/>
                <w:bCs/>
                <w:sz w:val="24"/>
                <w:szCs w:val="24"/>
                <w:cs/>
              </w:rPr>
              <w:t>และ</w:t>
            </w:r>
            <w:r w:rsidRPr="00C9507B">
              <w:rPr>
                <w:rFonts w:ascii="Angsana New" w:hAnsi="Angsana New" w:hint="cs"/>
                <w:b/>
                <w:bCs/>
                <w:sz w:val="24"/>
                <w:szCs w:val="24"/>
                <w:cs/>
              </w:rPr>
              <w:br/>
            </w:r>
            <w:r w:rsidRPr="00C9507B">
              <w:rPr>
                <w:rFonts w:ascii="Angsana New" w:hAnsi="Angsana New"/>
                <w:b/>
                <w:bCs/>
                <w:sz w:val="24"/>
                <w:szCs w:val="24"/>
                <w:cs/>
              </w:rPr>
              <w:tab/>
              <w:t>1 มกราคม 255</w:t>
            </w:r>
            <w:r>
              <w:rPr>
                <w:rFonts w:ascii="Angsana New" w:hAnsi="Angsana New" w:hint="cs"/>
                <w:b/>
                <w:bCs/>
                <w:sz w:val="24"/>
                <w:szCs w:val="24"/>
                <w:cs/>
              </w:rPr>
              <w:t>8</w:t>
            </w:r>
          </w:p>
        </w:tc>
        <w:tc>
          <w:tcPr>
            <w:tcW w:w="836" w:type="dxa"/>
            <w:tcBorders>
              <w:top w:val="single" w:sz="4" w:space="0" w:color="auto"/>
            </w:tcBorders>
            <w:vAlign w:val="bottom"/>
          </w:tcPr>
          <w:p w:rsidR="009A1DAF" w:rsidRDefault="009A1DAF" w:rsidP="009B1EB1">
            <w:pPr>
              <w:tabs>
                <w:tab w:val="decimal" w:pos="433"/>
              </w:tabs>
              <w:spacing w:line="280" w:lineRule="exact"/>
              <w:ind w:left="-122"/>
              <w:rPr>
                <w:rFonts w:ascii="Angsana New" w:hAnsi="Angsana New"/>
                <w:b/>
                <w:bCs/>
                <w:lang w:val="en-US"/>
              </w:rPr>
            </w:pPr>
          </w:p>
          <w:p w:rsidR="009A1DAF" w:rsidRPr="00C9507B" w:rsidRDefault="009A1DAF" w:rsidP="009B1EB1">
            <w:pPr>
              <w:tabs>
                <w:tab w:val="decimal" w:pos="433"/>
              </w:tabs>
              <w:spacing w:line="280" w:lineRule="exact"/>
              <w:ind w:left="-122"/>
              <w:rPr>
                <w:rFonts w:ascii="Angsana New" w:hAnsi="Angsana New"/>
                <w:b/>
                <w:bCs/>
                <w:lang w:val="en-US"/>
              </w:rPr>
            </w:pPr>
            <w:r w:rsidRPr="00C9507B">
              <w:rPr>
                <w:rFonts w:ascii="Angsana New" w:hAnsi="Angsana New" w:hint="cs"/>
                <w:b/>
                <w:bCs/>
                <w:cs/>
                <w:lang w:val="en-US"/>
              </w:rPr>
              <w:t>-</w:t>
            </w:r>
          </w:p>
        </w:tc>
        <w:tc>
          <w:tcPr>
            <w:tcW w:w="251" w:type="dxa"/>
            <w:vAlign w:val="bottom"/>
          </w:tcPr>
          <w:p w:rsidR="009A1DAF" w:rsidRPr="00C9507B" w:rsidRDefault="009A1DAF" w:rsidP="009B1EB1">
            <w:pPr>
              <w:tabs>
                <w:tab w:val="decimal" w:pos="438"/>
              </w:tabs>
              <w:spacing w:line="280" w:lineRule="exact"/>
              <w:ind w:left="-122"/>
              <w:jc w:val="center"/>
              <w:rPr>
                <w:rFonts w:ascii="Angsana New" w:hAnsi="Angsana New"/>
                <w:b/>
                <w:bCs/>
                <w:lang w:val="en-US"/>
              </w:rPr>
            </w:pPr>
          </w:p>
        </w:tc>
        <w:tc>
          <w:tcPr>
            <w:tcW w:w="883" w:type="dxa"/>
            <w:gridSpan w:val="2"/>
            <w:tcBorders>
              <w:top w:val="single" w:sz="4" w:space="0" w:color="auto"/>
            </w:tcBorders>
            <w:vAlign w:val="bottom"/>
          </w:tcPr>
          <w:p w:rsidR="009A1DAF" w:rsidRDefault="009A1DAF" w:rsidP="009B1EB1">
            <w:pPr>
              <w:tabs>
                <w:tab w:val="decimal" w:pos="433"/>
              </w:tabs>
              <w:spacing w:line="280" w:lineRule="exact"/>
              <w:ind w:left="-122"/>
              <w:rPr>
                <w:rFonts w:ascii="Angsana New" w:hAnsi="Angsana New"/>
                <w:b/>
                <w:bCs/>
                <w:lang w:val="en-US"/>
              </w:rPr>
            </w:pPr>
          </w:p>
          <w:p w:rsidR="009A1DAF" w:rsidRPr="00C9507B" w:rsidRDefault="009A1DAF" w:rsidP="009B1EB1">
            <w:pPr>
              <w:tabs>
                <w:tab w:val="decimal" w:pos="433"/>
              </w:tabs>
              <w:spacing w:line="280" w:lineRule="exact"/>
              <w:ind w:left="-122"/>
              <w:rPr>
                <w:rFonts w:ascii="Angsana New" w:hAnsi="Angsana New"/>
                <w:b/>
                <w:bCs/>
                <w:lang w:val="en-US"/>
              </w:rPr>
            </w:pPr>
            <w:r w:rsidRPr="00C9507B">
              <w:rPr>
                <w:rFonts w:ascii="Angsana New" w:hAnsi="Angsana New" w:hint="cs"/>
                <w:b/>
                <w:bCs/>
                <w:cs/>
                <w:lang w:val="en-US"/>
              </w:rPr>
              <w:t>-</w:t>
            </w:r>
          </w:p>
        </w:tc>
        <w:tc>
          <w:tcPr>
            <w:tcW w:w="253" w:type="dxa"/>
            <w:vAlign w:val="bottom"/>
          </w:tcPr>
          <w:p w:rsidR="009A1DAF" w:rsidRPr="00C9507B" w:rsidRDefault="009A1DAF" w:rsidP="009B1EB1">
            <w:pPr>
              <w:tabs>
                <w:tab w:val="decimal" w:pos="438"/>
              </w:tabs>
              <w:spacing w:line="280" w:lineRule="exact"/>
              <w:ind w:left="-122"/>
              <w:jc w:val="center"/>
              <w:rPr>
                <w:rFonts w:ascii="Angsana New" w:hAnsi="Angsana New"/>
                <w:b/>
                <w:bCs/>
                <w:lang w:val="en-US"/>
              </w:rPr>
            </w:pPr>
          </w:p>
        </w:tc>
        <w:tc>
          <w:tcPr>
            <w:tcW w:w="1097" w:type="dxa"/>
            <w:gridSpan w:val="3"/>
            <w:tcBorders>
              <w:top w:val="single" w:sz="4" w:space="0" w:color="auto"/>
            </w:tcBorders>
            <w:vAlign w:val="bottom"/>
          </w:tcPr>
          <w:p w:rsidR="009A1DAF" w:rsidRDefault="009A1DAF" w:rsidP="009B1EB1">
            <w:pPr>
              <w:tabs>
                <w:tab w:val="decimal" w:pos="809"/>
              </w:tabs>
              <w:spacing w:line="280" w:lineRule="exact"/>
              <w:ind w:left="-91" w:right="-108"/>
              <w:rPr>
                <w:rFonts w:ascii="Angsana New" w:hAnsi="Angsana New"/>
                <w:b/>
                <w:bCs/>
                <w:lang w:val="en-US"/>
              </w:rPr>
            </w:pPr>
          </w:p>
          <w:p w:rsidR="009A1DAF" w:rsidRPr="00C9507B" w:rsidRDefault="009A1DAF" w:rsidP="009B1EB1">
            <w:pPr>
              <w:tabs>
                <w:tab w:val="decimal" w:pos="809"/>
              </w:tabs>
              <w:spacing w:line="280" w:lineRule="exact"/>
              <w:ind w:left="-91" w:right="-108"/>
              <w:rPr>
                <w:rFonts w:ascii="Angsana New" w:hAnsi="Angsana New"/>
                <w:b/>
                <w:bCs/>
                <w:lang w:val="en-US"/>
              </w:rPr>
            </w:pPr>
            <w:r w:rsidRPr="00C9507B">
              <w:rPr>
                <w:rFonts w:ascii="Angsana New" w:hAnsi="Angsana New"/>
                <w:b/>
                <w:bCs/>
                <w:lang w:val="en-US"/>
              </w:rPr>
              <w:t>55,144,622</w:t>
            </w:r>
          </w:p>
        </w:tc>
        <w:tc>
          <w:tcPr>
            <w:tcW w:w="270" w:type="dxa"/>
            <w:vAlign w:val="bottom"/>
          </w:tcPr>
          <w:p w:rsidR="009A1DAF" w:rsidRPr="00C9507B" w:rsidRDefault="009A1DAF" w:rsidP="009B1EB1">
            <w:pPr>
              <w:tabs>
                <w:tab w:val="decimal" w:pos="973"/>
              </w:tabs>
              <w:spacing w:line="280" w:lineRule="exact"/>
              <w:rPr>
                <w:rFonts w:ascii="Angsana New" w:hAnsi="Angsana New"/>
                <w:b/>
                <w:bCs/>
                <w:lang w:val="en-US"/>
              </w:rPr>
            </w:pPr>
          </w:p>
        </w:tc>
        <w:tc>
          <w:tcPr>
            <w:tcW w:w="990" w:type="dxa"/>
            <w:tcBorders>
              <w:top w:val="single" w:sz="4" w:space="0" w:color="auto"/>
            </w:tcBorders>
            <w:vAlign w:val="bottom"/>
          </w:tcPr>
          <w:p w:rsidR="009A1DAF" w:rsidRDefault="009A1DAF" w:rsidP="009B1EB1">
            <w:pPr>
              <w:tabs>
                <w:tab w:val="decimal" w:pos="699"/>
              </w:tabs>
              <w:spacing w:line="280" w:lineRule="exact"/>
              <w:ind w:left="-108" w:right="-108"/>
              <w:rPr>
                <w:rFonts w:ascii="Angsana New" w:hAnsi="Angsana New"/>
                <w:b/>
                <w:bCs/>
                <w:lang w:val="en-US"/>
              </w:rPr>
            </w:pPr>
          </w:p>
          <w:p w:rsidR="009A1DAF" w:rsidRPr="00C9507B" w:rsidRDefault="009A1DAF" w:rsidP="009B1EB1">
            <w:pPr>
              <w:tabs>
                <w:tab w:val="decimal" w:pos="699"/>
              </w:tabs>
              <w:spacing w:line="280" w:lineRule="exact"/>
              <w:ind w:left="-108" w:right="-108"/>
              <w:rPr>
                <w:rFonts w:ascii="Angsana New" w:hAnsi="Angsana New"/>
                <w:b/>
                <w:bCs/>
                <w:lang w:val="en-US"/>
              </w:rPr>
            </w:pPr>
            <w:r w:rsidRPr="00C9507B">
              <w:rPr>
                <w:rFonts w:ascii="Angsana New" w:hAnsi="Angsana New"/>
                <w:b/>
                <w:bCs/>
                <w:lang w:val="en-US"/>
              </w:rPr>
              <w:t>4,497,466</w:t>
            </w:r>
          </w:p>
        </w:tc>
        <w:tc>
          <w:tcPr>
            <w:tcW w:w="236" w:type="dxa"/>
            <w:vAlign w:val="bottom"/>
          </w:tcPr>
          <w:p w:rsidR="009A1DAF" w:rsidRPr="00C9507B" w:rsidRDefault="009A1DAF" w:rsidP="009B1EB1">
            <w:pPr>
              <w:tabs>
                <w:tab w:val="decimal" w:pos="881"/>
              </w:tabs>
              <w:spacing w:line="280" w:lineRule="exact"/>
              <w:rPr>
                <w:rFonts w:ascii="Angsana New" w:hAnsi="Angsana New"/>
                <w:b/>
                <w:bCs/>
                <w:lang w:val="en-US"/>
              </w:rPr>
            </w:pPr>
          </w:p>
        </w:tc>
        <w:tc>
          <w:tcPr>
            <w:tcW w:w="869" w:type="dxa"/>
            <w:tcBorders>
              <w:top w:val="single" w:sz="4" w:space="0" w:color="auto"/>
            </w:tcBorders>
            <w:vAlign w:val="bottom"/>
          </w:tcPr>
          <w:p w:rsidR="009A1DAF" w:rsidRDefault="009A1DAF" w:rsidP="009B1EB1">
            <w:pPr>
              <w:spacing w:line="280" w:lineRule="exact"/>
              <w:ind w:left="-122"/>
              <w:jc w:val="right"/>
              <w:rPr>
                <w:rFonts w:ascii="Angsana New" w:hAnsi="Angsana New"/>
                <w:b/>
                <w:bCs/>
                <w:lang w:val="en-US"/>
              </w:rPr>
            </w:pPr>
          </w:p>
          <w:p w:rsidR="009A1DAF" w:rsidRPr="00C9507B" w:rsidRDefault="009A1DAF" w:rsidP="009B1EB1">
            <w:pPr>
              <w:spacing w:line="280" w:lineRule="exact"/>
              <w:ind w:left="-122"/>
              <w:jc w:val="right"/>
              <w:rPr>
                <w:rFonts w:ascii="Angsana New" w:hAnsi="Angsana New"/>
                <w:b/>
                <w:bCs/>
                <w:lang w:val="en-US"/>
              </w:rPr>
            </w:pPr>
            <w:r w:rsidRPr="00C9507B">
              <w:rPr>
                <w:rFonts w:ascii="Angsana New" w:hAnsi="Angsana New"/>
                <w:b/>
                <w:bCs/>
                <w:lang w:val="en-US"/>
              </w:rPr>
              <w:t>263,411,091</w:t>
            </w:r>
          </w:p>
        </w:tc>
        <w:tc>
          <w:tcPr>
            <w:tcW w:w="236" w:type="dxa"/>
            <w:vAlign w:val="bottom"/>
          </w:tcPr>
          <w:p w:rsidR="009A1DAF" w:rsidRPr="00C9507B" w:rsidRDefault="009A1DAF" w:rsidP="009B1EB1">
            <w:pPr>
              <w:tabs>
                <w:tab w:val="decimal" w:pos="881"/>
              </w:tabs>
              <w:spacing w:line="280" w:lineRule="exact"/>
              <w:rPr>
                <w:rFonts w:ascii="Angsana New" w:hAnsi="Angsana New"/>
                <w:b/>
                <w:bCs/>
                <w:lang w:val="en-US"/>
              </w:rPr>
            </w:pPr>
          </w:p>
        </w:tc>
        <w:tc>
          <w:tcPr>
            <w:tcW w:w="1089" w:type="dxa"/>
            <w:tcBorders>
              <w:top w:val="single" w:sz="4" w:space="0" w:color="auto"/>
            </w:tcBorders>
            <w:vAlign w:val="bottom"/>
          </w:tcPr>
          <w:p w:rsidR="009A1DAF" w:rsidRDefault="009A1DAF" w:rsidP="009B1EB1">
            <w:pPr>
              <w:tabs>
                <w:tab w:val="decimal" w:pos="813"/>
              </w:tabs>
              <w:spacing w:line="280" w:lineRule="exact"/>
              <w:ind w:left="-99" w:right="-81"/>
              <w:rPr>
                <w:rFonts w:ascii="Angsana New" w:hAnsi="Angsana New"/>
                <w:b/>
                <w:bCs/>
                <w:lang w:val="en-US"/>
              </w:rPr>
            </w:pPr>
          </w:p>
          <w:p w:rsidR="009A1DAF" w:rsidRPr="00C9507B" w:rsidRDefault="009A1DAF" w:rsidP="009B1EB1">
            <w:pPr>
              <w:tabs>
                <w:tab w:val="decimal" w:pos="813"/>
              </w:tabs>
              <w:spacing w:line="280" w:lineRule="exact"/>
              <w:ind w:left="-99" w:right="-81"/>
              <w:rPr>
                <w:rFonts w:ascii="Angsana New" w:hAnsi="Angsana New"/>
                <w:b/>
                <w:bCs/>
                <w:lang w:val="en-US"/>
              </w:rPr>
            </w:pPr>
            <w:r w:rsidRPr="00C9507B">
              <w:rPr>
                <w:rFonts w:ascii="Angsana New" w:hAnsi="Angsana New"/>
                <w:b/>
                <w:bCs/>
                <w:lang w:val="en-US"/>
              </w:rPr>
              <w:t>347,747,890</w:t>
            </w:r>
          </w:p>
        </w:tc>
        <w:tc>
          <w:tcPr>
            <w:tcW w:w="248" w:type="dxa"/>
            <w:vAlign w:val="bottom"/>
          </w:tcPr>
          <w:p w:rsidR="009A1DAF" w:rsidRPr="00C9507B" w:rsidRDefault="009A1DAF" w:rsidP="009B1EB1">
            <w:pPr>
              <w:tabs>
                <w:tab w:val="decimal" w:pos="881"/>
              </w:tabs>
              <w:spacing w:line="280" w:lineRule="exact"/>
              <w:rPr>
                <w:rFonts w:ascii="Angsana New" w:hAnsi="Angsana New"/>
                <w:b/>
                <w:bCs/>
                <w:lang w:val="en-US"/>
              </w:rPr>
            </w:pPr>
          </w:p>
        </w:tc>
        <w:tc>
          <w:tcPr>
            <w:tcW w:w="1012" w:type="dxa"/>
            <w:tcBorders>
              <w:top w:val="single" w:sz="4" w:space="0" w:color="auto"/>
            </w:tcBorders>
            <w:vAlign w:val="bottom"/>
          </w:tcPr>
          <w:p w:rsidR="009A1DAF" w:rsidRDefault="009A1DAF" w:rsidP="009B1EB1">
            <w:pPr>
              <w:tabs>
                <w:tab w:val="decimal" w:pos="724"/>
              </w:tabs>
              <w:spacing w:line="280" w:lineRule="exact"/>
              <w:ind w:left="-86" w:right="-144"/>
              <w:rPr>
                <w:rFonts w:ascii="Angsana New" w:hAnsi="Angsana New"/>
                <w:b/>
                <w:bCs/>
                <w:lang w:val="en-US"/>
              </w:rPr>
            </w:pPr>
          </w:p>
          <w:p w:rsidR="009A1DAF" w:rsidRPr="00C9507B" w:rsidRDefault="009A1DAF" w:rsidP="009B1EB1">
            <w:pPr>
              <w:tabs>
                <w:tab w:val="decimal" w:pos="724"/>
              </w:tabs>
              <w:spacing w:line="280" w:lineRule="exact"/>
              <w:ind w:left="-86" w:right="-144"/>
              <w:rPr>
                <w:rFonts w:ascii="Angsana New" w:hAnsi="Angsana New"/>
                <w:b/>
                <w:bCs/>
                <w:lang w:val="en-US"/>
              </w:rPr>
            </w:pPr>
            <w:r w:rsidRPr="00C9507B">
              <w:rPr>
                <w:rFonts w:ascii="Angsana New" w:hAnsi="Angsana New"/>
                <w:b/>
                <w:bCs/>
                <w:lang w:val="en-US"/>
              </w:rPr>
              <w:t>71,571,270</w:t>
            </w:r>
          </w:p>
        </w:tc>
        <w:tc>
          <w:tcPr>
            <w:tcW w:w="254" w:type="dxa"/>
            <w:vAlign w:val="bottom"/>
          </w:tcPr>
          <w:p w:rsidR="009A1DAF" w:rsidRPr="00C9507B" w:rsidRDefault="009A1DAF" w:rsidP="009B1EB1">
            <w:pPr>
              <w:tabs>
                <w:tab w:val="decimal" w:pos="881"/>
              </w:tabs>
              <w:spacing w:line="280" w:lineRule="exact"/>
              <w:rPr>
                <w:rFonts w:ascii="Angsana New" w:hAnsi="Angsana New"/>
                <w:b/>
                <w:bCs/>
                <w:lang w:val="en-US"/>
              </w:rPr>
            </w:pPr>
          </w:p>
        </w:tc>
        <w:tc>
          <w:tcPr>
            <w:tcW w:w="889" w:type="dxa"/>
            <w:tcBorders>
              <w:top w:val="single" w:sz="4" w:space="0" w:color="auto"/>
            </w:tcBorders>
            <w:vAlign w:val="bottom"/>
          </w:tcPr>
          <w:p w:rsidR="009A1DAF" w:rsidRDefault="009A1DAF" w:rsidP="009B1EB1">
            <w:pPr>
              <w:tabs>
                <w:tab w:val="decimal" w:pos="628"/>
              </w:tabs>
              <w:spacing w:line="280" w:lineRule="exact"/>
              <w:ind w:left="-92" w:right="-135"/>
              <w:jc w:val="both"/>
              <w:rPr>
                <w:rFonts w:ascii="Angsana New" w:hAnsi="Angsana New"/>
                <w:b/>
                <w:bCs/>
                <w:lang w:val="en-US"/>
              </w:rPr>
            </w:pPr>
          </w:p>
          <w:p w:rsidR="009A1DAF" w:rsidRPr="00C9507B" w:rsidRDefault="009A1DAF" w:rsidP="009B1EB1">
            <w:pPr>
              <w:tabs>
                <w:tab w:val="decimal" w:pos="628"/>
              </w:tabs>
              <w:spacing w:line="280" w:lineRule="exact"/>
              <w:ind w:left="-92" w:right="-135"/>
              <w:jc w:val="both"/>
              <w:rPr>
                <w:rFonts w:ascii="Angsana New" w:hAnsi="Angsana New"/>
                <w:b/>
                <w:bCs/>
                <w:lang w:val="en-US"/>
              </w:rPr>
            </w:pPr>
            <w:r w:rsidRPr="00C9507B">
              <w:rPr>
                <w:rFonts w:ascii="Angsana New" w:hAnsi="Angsana New"/>
                <w:b/>
                <w:bCs/>
                <w:lang w:val="en-US"/>
              </w:rPr>
              <w:t>9,978,481</w:t>
            </w:r>
          </w:p>
        </w:tc>
        <w:tc>
          <w:tcPr>
            <w:tcW w:w="236" w:type="dxa"/>
            <w:vAlign w:val="bottom"/>
          </w:tcPr>
          <w:p w:rsidR="009A1DAF" w:rsidRPr="00C9507B" w:rsidRDefault="009A1DAF" w:rsidP="009B1EB1">
            <w:pPr>
              <w:tabs>
                <w:tab w:val="decimal" w:pos="317"/>
              </w:tabs>
              <w:spacing w:line="280" w:lineRule="exact"/>
              <w:rPr>
                <w:rFonts w:ascii="Angsana New" w:hAnsi="Angsana New"/>
                <w:b/>
                <w:bCs/>
                <w:lang w:val="en-US"/>
              </w:rPr>
            </w:pPr>
          </w:p>
        </w:tc>
        <w:tc>
          <w:tcPr>
            <w:tcW w:w="969" w:type="dxa"/>
            <w:tcBorders>
              <w:top w:val="single" w:sz="4" w:space="0" w:color="auto"/>
            </w:tcBorders>
            <w:vAlign w:val="bottom"/>
          </w:tcPr>
          <w:p w:rsidR="009A1DAF" w:rsidRDefault="009A1DAF" w:rsidP="009B1EB1">
            <w:pPr>
              <w:tabs>
                <w:tab w:val="decimal" w:pos="646"/>
              </w:tabs>
              <w:spacing w:line="280" w:lineRule="exact"/>
              <w:ind w:left="-122" w:right="-26"/>
              <w:rPr>
                <w:rFonts w:ascii="Angsana New" w:hAnsi="Angsana New"/>
                <w:b/>
                <w:bCs/>
                <w:lang w:val="en-US"/>
              </w:rPr>
            </w:pPr>
          </w:p>
          <w:p w:rsidR="009A1DAF" w:rsidRPr="00C9507B" w:rsidRDefault="009A1DAF" w:rsidP="003A3770">
            <w:pPr>
              <w:tabs>
                <w:tab w:val="decimal" w:pos="753"/>
              </w:tabs>
              <w:spacing w:line="280" w:lineRule="exact"/>
              <w:ind w:left="-92" w:right="-135"/>
              <w:jc w:val="both"/>
              <w:rPr>
                <w:rFonts w:ascii="Angsana New" w:hAnsi="Angsana New"/>
                <w:b/>
                <w:bCs/>
                <w:lang w:val="en-US"/>
              </w:rPr>
            </w:pPr>
            <w:r w:rsidRPr="00C9507B">
              <w:rPr>
                <w:rFonts w:ascii="Angsana New" w:hAnsi="Angsana New"/>
                <w:b/>
                <w:bCs/>
                <w:lang w:val="en-US"/>
              </w:rPr>
              <w:t>8,431,916</w:t>
            </w:r>
          </w:p>
        </w:tc>
        <w:tc>
          <w:tcPr>
            <w:tcW w:w="270" w:type="dxa"/>
            <w:vAlign w:val="bottom"/>
          </w:tcPr>
          <w:p w:rsidR="009A1DAF" w:rsidRPr="00C9507B" w:rsidRDefault="009A1DAF" w:rsidP="009B1EB1">
            <w:pPr>
              <w:tabs>
                <w:tab w:val="decimal" w:pos="881"/>
              </w:tabs>
              <w:spacing w:line="280" w:lineRule="exact"/>
              <w:rPr>
                <w:rFonts w:ascii="Angsana New" w:hAnsi="Angsana New"/>
                <w:b/>
                <w:bCs/>
                <w:lang w:val="en-US"/>
              </w:rPr>
            </w:pPr>
          </w:p>
        </w:tc>
        <w:tc>
          <w:tcPr>
            <w:tcW w:w="1088" w:type="dxa"/>
            <w:tcBorders>
              <w:top w:val="single" w:sz="4" w:space="0" w:color="auto"/>
            </w:tcBorders>
            <w:vAlign w:val="bottom"/>
          </w:tcPr>
          <w:p w:rsidR="009A1DAF" w:rsidRDefault="009A1DAF" w:rsidP="009B1EB1">
            <w:pPr>
              <w:tabs>
                <w:tab w:val="decimal" w:pos="584"/>
              </w:tabs>
              <w:spacing w:line="280" w:lineRule="exact"/>
              <w:ind w:left="-130" w:right="-89"/>
              <w:rPr>
                <w:rFonts w:ascii="Angsana New" w:hAnsi="Angsana New"/>
                <w:b/>
                <w:bCs/>
                <w:lang w:val="en-US"/>
              </w:rPr>
            </w:pPr>
          </w:p>
          <w:p w:rsidR="009A1DAF" w:rsidRPr="00C9507B" w:rsidRDefault="009A1DAF" w:rsidP="009B1EB1">
            <w:pPr>
              <w:tabs>
                <w:tab w:val="decimal" w:pos="584"/>
              </w:tabs>
              <w:spacing w:line="280" w:lineRule="exact"/>
              <w:ind w:left="-130" w:right="-89"/>
              <w:rPr>
                <w:rFonts w:ascii="Angsana New" w:hAnsi="Angsana New"/>
                <w:b/>
                <w:bCs/>
                <w:lang w:val="en-US"/>
              </w:rPr>
            </w:pPr>
            <w:r w:rsidRPr="00C9507B">
              <w:rPr>
                <w:rFonts w:ascii="Angsana New" w:hAnsi="Angsana New"/>
                <w:b/>
                <w:bCs/>
                <w:lang w:val="en-US"/>
              </w:rPr>
              <w:t>-</w:t>
            </w:r>
          </w:p>
        </w:tc>
        <w:tc>
          <w:tcPr>
            <w:tcW w:w="236" w:type="dxa"/>
            <w:gridSpan w:val="2"/>
            <w:vAlign w:val="bottom"/>
          </w:tcPr>
          <w:p w:rsidR="009A1DAF" w:rsidRPr="00C9507B" w:rsidRDefault="009A1DAF" w:rsidP="009B1EB1">
            <w:pPr>
              <w:tabs>
                <w:tab w:val="decimal" w:pos="635"/>
              </w:tabs>
              <w:spacing w:line="280" w:lineRule="exact"/>
              <w:ind w:left="-62" w:right="-111"/>
              <w:rPr>
                <w:rFonts w:ascii="Angsana New" w:hAnsi="Angsana New"/>
                <w:b/>
                <w:bCs/>
                <w:lang w:val="en-US"/>
              </w:rPr>
            </w:pPr>
          </w:p>
        </w:tc>
        <w:tc>
          <w:tcPr>
            <w:tcW w:w="1205" w:type="dxa"/>
            <w:gridSpan w:val="3"/>
            <w:tcBorders>
              <w:top w:val="single" w:sz="4" w:space="0" w:color="auto"/>
            </w:tcBorders>
            <w:vAlign w:val="bottom"/>
          </w:tcPr>
          <w:p w:rsidR="009A1DAF" w:rsidRDefault="009A1DAF" w:rsidP="009B1EB1">
            <w:pPr>
              <w:tabs>
                <w:tab w:val="decimal" w:pos="899"/>
              </w:tabs>
              <w:spacing w:line="280" w:lineRule="exact"/>
              <w:ind w:left="-62" w:right="-111"/>
              <w:rPr>
                <w:rFonts w:ascii="Angsana New" w:hAnsi="Angsana New"/>
                <w:b/>
                <w:bCs/>
                <w:lang w:val="en-US"/>
              </w:rPr>
            </w:pPr>
          </w:p>
          <w:p w:rsidR="009A1DAF" w:rsidRPr="00C9507B" w:rsidRDefault="009A1DAF" w:rsidP="009B1EB1">
            <w:pPr>
              <w:tabs>
                <w:tab w:val="decimal" w:pos="899"/>
              </w:tabs>
              <w:spacing w:line="280" w:lineRule="exact"/>
              <w:ind w:left="-62" w:right="-111"/>
              <w:rPr>
                <w:rFonts w:ascii="Angsana New" w:hAnsi="Angsana New"/>
                <w:b/>
                <w:bCs/>
                <w:lang w:val="en-US"/>
              </w:rPr>
            </w:pPr>
            <w:r w:rsidRPr="00C9507B">
              <w:rPr>
                <w:rFonts w:ascii="Angsana New" w:hAnsi="Angsana New"/>
                <w:b/>
                <w:bCs/>
                <w:lang w:val="en-US"/>
              </w:rPr>
              <w:t>760,782,736</w:t>
            </w:r>
          </w:p>
        </w:tc>
      </w:tr>
      <w:tr w:rsidR="004612F9" w:rsidRPr="00C9507B" w:rsidTr="00D2352E">
        <w:trPr>
          <w:gridAfter w:val="1"/>
          <w:wAfter w:w="184" w:type="dxa"/>
        </w:trPr>
        <w:tc>
          <w:tcPr>
            <w:tcW w:w="2153" w:type="dxa"/>
            <w:vAlign w:val="bottom"/>
          </w:tcPr>
          <w:p w:rsidR="004612F9" w:rsidRPr="00C9507B" w:rsidRDefault="004612F9" w:rsidP="009B1EB1">
            <w:pPr>
              <w:tabs>
                <w:tab w:val="left" w:pos="432"/>
              </w:tabs>
              <w:spacing w:line="280" w:lineRule="exact"/>
              <w:ind w:left="-18" w:right="-108"/>
              <w:rPr>
                <w:rFonts w:ascii="Angsana New" w:hAnsi="Angsana New"/>
                <w:sz w:val="24"/>
                <w:szCs w:val="24"/>
                <w:cs/>
                <w:lang w:val="en-US"/>
              </w:rPr>
            </w:pPr>
            <w:r w:rsidRPr="00C9507B">
              <w:rPr>
                <w:rFonts w:ascii="Angsana New" w:hAnsi="Angsana New" w:hint="cs"/>
                <w:sz w:val="24"/>
                <w:szCs w:val="24"/>
                <w:cs/>
                <w:lang w:val="en-US"/>
              </w:rPr>
              <w:t>เพิ่มขึ้น - จัดประเภทรายการ</w:t>
            </w:r>
          </w:p>
        </w:tc>
        <w:tc>
          <w:tcPr>
            <w:tcW w:w="836" w:type="dxa"/>
            <w:vAlign w:val="bottom"/>
          </w:tcPr>
          <w:p w:rsidR="004612F9" w:rsidRDefault="004612F9" w:rsidP="009B1EB1">
            <w:pPr>
              <w:tabs>
                <w:tab w:val="decimal" w:pos="433"/>
              </w:tabs>
              <w:spacing w:line="280" w:lineRule="exact"/>
              <w:ind w:left="-122"/>
              <w:rPr>
                <w:rFonts w:ascii="Angsana New" w:hAnsi="Angsana New"/>
                <w:lang w:val="en-US"/>
              </w:rPr>
            </w:pPr>
            <w:r>
              <w:rPr>
                <w:rFonts w:ascii="Angsana New" w:hAnsi="Angsana New"/>
                <w:lang w:val="en-US"/>
              </w:rPr>
              <w:t>-</w:t>
            </w:r>
          </w:p>
        </w:tc>
        <w:tc>
          <w:tcPr>
            <w:tcW w:w="251" w:type="dxa"/>
            <w:vAlign w:val="bottom"/>
          </w:tcPr>
          <w:p w:rsidR="004612F9" w:rsidRPr="00C9507B" w:rsidRDefault="004612F9" w:rsidP="009B1EB1">
            <w:pPr>
              <w:tabs>
                <w:tab w:val="decimal" w:pos="438"/>
              </w:tabs>
              <w:spacing w:line="280" w:lineRule="exact"/>
              <w:ind w:left="-122"/>
              <w:jc w:val="center"/>
              <w:rPr>
                <w:rFonts w:ascii="Angsana New" w:hAnsi="Angsana New"/>
                <w:lang w:val="en-US"/>
              </w:rPr>
            </w:pPr>
          </w:p>
        </w:tc>
        <w:tc>
          <w:tcPr>
            <w:tcW w:w="883" w:type="dxa"/>
            <w:gridSpan w:val="2"/>
            <w:vAlign w:val="bottom"/>
          </w:tcPr>
          <w:p w:rsidR="004612F9" w:rsidRDefault="004612F9" w:rsidP="009B1EB1">
            <w:pPr>
              <w:tabs>
                <w:tab w:val="decimal" w:pos="433"/>
              </w:tabs>
              <w:spacing w:line="280" w:lineRule="exact"/>
              <w:ind w:left="-122"/>
              <w:rPr>
                <w:rFonts w:ascii="Angsana New" w:hAnsi="Angsana New"/>
                <w:lang w:val="en-US"/>
              </w:rPr>
            </w:pPr>
            <w:r>
              <w:rPr>
                <w:rFonts w:ascii="Angsana New" w:hAnsi="Angsana New"/>
                <w:lang w:val="en-US"/>
              </w:rPr>
              <w:t>-</w:t>
            </w:r>
          </w:p>
        </w:tc>
        <w:tc>
          <w:tcPr>
            <w:tcW w:w="253" w:type="dxa"/>
            <w:vAlign w:val="bottom"/>
          </w:tcPr>
          <w:p w:rsidR="004612F9" w:rsidRPr="00C9507B" w:rsidRDefault="004612F9" w:rsidP="009B1EB1">
            <w:pPr>
              <w:tabs>
                <w:tab w:val="decimal" w:pos="438"/>
              </w:tabs>
              <w:spacing w:line="280" w:lineRule="exact"/>
              <w:ind w:left="-122"/>
              <w:jc w:val="center"/>
              <w:rPr>
                <w:rFonts w:ascii="Angsana New" w:hAnsi="Angsana New"/>
                <w:lang w:val="en-US"/>
              </w:rPr>
            </w:pPr>
          </w:p>
        </w:tc>
        <w:tc>
          <w:tcPr>
            <w:tcW w:w="1097" w:type="dxa"/>
            <w:gridSpan w:val="3"/>
            <w:vAlign w:val="bottom"/>
          </w:tcPr>
          <w:p w:rsidR="004612F9" w:rsidRDefault="004612F9" w:rsidP="009B1EB1">
            <w:pPr>
              <w:tabs>
                <w:tab w:val="decimal" w:pos="809"/>
              </w:tabs>
              <w:spacing w:line="280" w:lineRule="exact"/>
              <w:ind w:left="-91" w:right="-108"/>
              <w:rPr>
                <w:rFonts w:ascii="Angsana New" w:hAnsi="Angsana New"/>
                <w:lang w:val="en-US"/>
              </w:rPr>
            </w:pPr>
            <w:r>
              <w:rPr>
                <w:rFonts w:ascii="Angsana New" w:hAnsi="Angsana New"/>
                <w:lang w:val="en-US"/>
              </w:rPr>
              <w:t>18,625,094</w:t>
            </w:r>
          </w:p>
        </w:tc>
        <w:tc>
          <w:tcPr>
            <w:tcW w:w="270" w:type="dxa"/>
            <w:vAlign w:val="bottom"/>
          </w:tcPr>
          <w:p w:rsidR="004612F9" w:rsidRPr="00C9507B" w:rsidRDefault="004612F9" w:rsidP="009B1EB1">
            <w:pPr>
              <w:tabs>
                <w:tab w:val="decimal" w:pos="973"/>
              </w:tabs>
              <w:spacing w:line="280" w:lineRule="exact"/>
              <w:rPr>
                <w:rFonts w:ascii="Angsana New" w:hAnsi="Angsana New"/>
                <w:lang w:val="en-US"/>
              </w:rPr>
            </w:pPr>
          </w:p>
        </w:tc>
        <w:tc>
          <w:tcPr>
            <w:tcW w:w="990" w:type="dxa"/>
            <w:vAlign w:val="bottom"/>
          </w:tcPr>
          <w:p w:rsidR="004612F9" w:rsidRDefault="004612F9" w:rsidP="009B1EB1">
            <w:pPr>
              <w:tabs>
                <w:tab w:val="decimal" w:pos="433"/>
              </w:tabs>
              <w:spacing w:line="280" w:lineRule="exact"/>
              <w:ind w:left="-122"/>
              <w:rPr>
                <w:rFonts w:ascii="Angsana New" w:hAnsi="Angsana New"/>
                <w:lang w:val="en-US"/>
              </w:rPr>
            </w:pPr>
            <w:r>
              <w:rPr>
                <w:rFonts w:ascii="Angsana New" w:hAnsi="Angsana New"/>
                <w:lang w:val="en-US"/>
              </w:rPr>
              <w:t>-</w:t>
            </w:r>
          </w:p>
        </w:tc>
        <w:tc>
          <w:tcPr>
            <w:tcW w:w="236" w:type="dxa"/>
            <w:vAlign w:val="bottom"/>
          </w:tcPr>
          <w:p w:rsidR="004612F9" w:rsidRPr="00C9507B" w:rsidRDefault="004612F9" w:rsidP="009B1EB1">
            <w:pPr>
              <w:tabs>
                <w:tab w:val="decimal" w:pos="881"/>
              </w:tabs>
              <w:spacing w:line="280" w:lineRule="exact"/>
              <w:rPr>
                <w:rFonts w:ascii="Angsana New" w:hAnsi="Angsana New"/>
                <w:lang w:val="en-US"/>
              </w:rPr>
            </w:pPr>
          </w:p>
        </w:tc>
        <w:tc>
          <w:tcPr>
            <w:tcW w:w="869" w:type="dxa"/>
            <w:vAlign w:val="bottom"/>
          </w:tcPr>
          <w:p w:rsidR="004612F9" w:rsidRDefault="004612F9" w:rsidP="009B1EB1">
            <w:pPr>
              <w:tabs>
                <w:tab w:val="decimal" w:pos="433"/>
              </w:tabs>
              <w:spacing w:line="280" w:lineRule="exact"/>
              <w:ind w:left="-122"/>
              <w:rPr>
                <w:rFonts w:ascii="Angsana New" w:hAnsi="Angsana New"/>
                <w:lang w:val="en-US"/>
              </w:rPr>
            </w:pPr>
            <w:r>
              <w:rPr>
                <w:rFonts w:ascii="Angsana New" w:hAnsi="Angsana New"/>
                <w:lang w:val="en-US"/>
              </w:rPr>
              <w:t>-</w:t>
            </w:r>
          </w:p>
        </w:tc>
        <w:tc>
          <w:tcPr>
            <w:tcW w:w="236" w:type="dxa"/>
            <w:vAlign w:val="bottom"/>
          </w:tcPr>
          <w:p w:rsidR="004612F9" w:rsidRPr="00C9507B" w:rsidRDefault="004612F9" w:rsidP="009B1EB1">
            <w:pPr>
              <w:tabs>
                <w:tab w:val="decimal" w:pos="881"/>
              </w:tabs>
              <w:spacing w:line="280" w:lineRule="exact"/>
              <w:rPr>
                <w:rFonts w:ascii="Angsana New" w:hAnsi="Angsana New"/>
                <w:lang w:val="en-US"/>
              </w:rPr>
            </w:pPr>
          </w:p>
        </w:tc>
        <w:tc>
          <w:tcPr>
            <w:tcW w:w="1089" w:type="dxa"/>
            <w:vAlign w:val="bottom"/>
          </w:tcPr>
          <w:p w:rsidR="004612F9" w:rsidRDefault="004612F9" w:rsidP="009B1EB1">
            <w:pPr>
              <w:tabs>
                <w:tab w:val="decimal" w:pos="813"/>
              </w:tabs>
              <w:spacing w:line="280" w:lineRule="exact"/>
              <w:ind w:left="-99" w:right="-81"/>
              <w:rPr>
                <w:rFonts w:ascii="Angsana New" w:hAnsi="Angsana New"/>
                <w:lang w:val="en-US"/>
              </w:rPr>
            </w:pPr>
            <w:r>
              <w:rPr>
                <w:rFonts w:ascii="Angsana New" w:hAnsi="Angsana New"/>
                <w:lang w:val="en-US"/>
              </w:rPr>
              <w:t>(18,625,094)</w:t>
            </w:r>
          </w:p>
        </w:tc>
        <w:tc>
          <w:tcPr>
            <w:tcW w:w="248" w:type="dxa"/>
            <w:vAlign w:val="bottom"/>
          </w:tcPr>
          <w:p w:rsidR="004612F9" w:rsidRPr="00C9507B" w:rsidRDefault="004612F9" w:rsidP="009B1EB1">
            <w:pPr>
              <w:tabs>
                <w:tab w:val="decimal" w:pos="881"/>
              </w:tabs>
              <w:spacing w:line="280" w:lineRule="exact"/>
              <w:rPr>
                <w:rFonts w:ascii="Angsana New" w:hAnsi="Angsana New"/>
                <w:lang w:val="en-US"/>
              </w:rPr>
            </w:pPr>
          </w:p>
        </w:tc>
        <w:tc>
          <w:tcPr>
            <w:tcW w:w="1012" w:type="dxa"/>
            <w:vAlign w:val="bottom"/>
          </w:tcPr>
          <w:p w:rsidR="004612F9" w:rsidRDefault="004612F9" w:rsidP="009B1EB1">
            <w:pPr>
              <w:tabs>
                <w:tab w:val="decimal" w:pos="433"/>
              </w:tabs>
              <w:spacing w:line="280" w:lineRule="exact"/>
              <w:ind w:left="-122"/>
              <w:rPr>
                <w:rFonts w:ascii="Angsana New" w:hAnsi="Angsana New"/>
                <w:lang w:val="en-US"/>
              </w:rPr>
            </w:pPr>
            <w:r>
              <w:rPr>
                <w:rFonts w:ascii="Angsana New" w:hAnsi="Angsana New"/>
                <w:lang w:val="en-US"/>
              </w:rPr>
              <w:t>-</w:t>
            </w:r>
          </w:p>
        </w:tc>
        <w:tc>
          <w:tcPr>
            <w:tcW w:w="254" w:type="dxa"/>
            <w:vAlign w:val="bottom"/>
          </w:tcPr>
          <w:p w:rsidR="004612F9" w:rsidRPr="00C9507B" w:rsidRDefault="004612F9" w:rsidP="009B1EB1">
            <w:pPr>
              <w:tabs>
                <w:tab w:val="decimal" w:pos="881"/>
              </w:tabs>
              <w:spacing w:line="280" w:lineRule="exact"/>
              <w:rPr>
                <w:rFonts w:ascii="Angsana New" w:hAnsi="Angsana New"/>
                <w:lang w:val="en-US"/>
              </w:rPr>
            </w:pPr>
          </w:p>
        </w:tc>
        <w:tc>
          <w:tcPr>
            <w:tcW w:w="889" w:type="dxa"/>
            <w:vAlign w:val="bottom"/>
          </w:tcPr>
          <w:p w:rsidR="004612F9" w:rsidRDefault="004612F9" w:rsidP="009B1EB1">
            <w:pPr>
              <w:tabs>
                <w:tab w:val="decimal" w:pos="378"/>
              </w:tabs>
              <w:spacing w:line="280" w:lineRule="exact"/>
              <w:ind w:left="-122" w:right="-54"/>
              <w:rPr>
                <w:rFonts w:ascii="Angsana New" w:hAnsi="Angsana New"/>
                <w:lang w:val="en-US"/>
              </w:rPr>
            </w:pPr>
            <w:r>
              <w:rPr>
                <w:rFonts w:ascii="Angsana New" w:hAnsi="Angsana New"/>
                <w:lang w:val="en-US"/>
              </w:rPr>
              <w:t>-</w:t>
            </w:r>
          </w:p>
        </w:tc>
        <w:tc>
          <w:tcPr>
            <w:tcW w:w="236" w:type="dxa"/>
            <w:vAlign w:val="bottom"/>
          </w:tcPr>
          <w:p w:rsidR="004612F9" w:rsidRPr="00C9507B" w:rsidRDefault="004612F9" w:rsidP="009B1EB1">
            <w:pPr>
              <w:tabs>
                <w:tab w:val="decimal" w:pos="317"/>
              </w:tabs>
              <w:spacing w:line="280" w:lineRule="exact"/>
              <w:rPr>
                <w:rFonts w:ascii="Angsana New" w:hAnsi="Angsana New"/>
                <w:lang w:val="en-US"/>
              </w:rPr>
            </w:pPr>
          </w:p>
        </w:tc>
        <w:tc>
          <w:tcPr>
            <w:tcW w:w="969" w:type="dxa"/>
            <w:vAlign w:val="bottom"/>
          </w:tcPr>
          <w:p w:rsidR="004612F9" w:rsidRDefault="004612F9" w:rsidP="009B1EB1">
            <w:pPr>
              <w:tabs>
                <w:tab w:val="decimal" w:pos="584"/>
              </w:tabs>
              <w:spacing w:line="280" w:lineRule="exact"/>
              <w:ind w:left="-130" w:right="-89"/>
              <w:rPr>
                <w:rFonts w:ascii="Angsana New" w:hAnsi="Angsana New"/>
                <w:lang w:val="en-US"/>
              </w:rPr>
            </w:pPr>
            <w:r>
              <w:rPr>
                <w:rFonts w:ascii="Angsana New" w:hAnsi="Angsana New"/>
                <w:lang w:val="en-US"/>
              </w:rPr>
              <w:t>-</w:t>
            </w:r>
          </w:p>
        </w:tc>
        <w:tc>
          <w:tcPr>
            <w:tcW w:w="270" w:type="dxa"/>
            <w:vAlign w:val="bottom"/>
          </w:tcPr>
          <w:p w:rsidR="004612F9" w:rsidRPr="00C9507B" w:rsidRDefault="004612F9" w:rsidP="009B1EB1">
            <w:pPr>
              <w:tabs>
                <w:tab w:val="decimal" w:pos="881"/>
              </w:tabs>
              <w:spacing w:line="280" w:lineRule="exact"/>
              <w:rPr>
                <w:rFonts w:ascii="Angsana New" w:hAnsi="Angsana New"/>
                <w:lang w:val="en-US"/>
              </w:rPr>
            </w:pPr>
          </w:p>
        </w:tc>
        <w:tc>
          <w:tcPr>
            <w:tcW w:w="1088" w:type="dxa"/>
            <w:vAlign w:val="bottom"/>
          </w:tcPr>
          <w:p w:rsidR="004612F9" w:rsidRDefault="009B1EB1" w:rsidP="009B1EB1">
            <w:pPr>
              <w:tabs>
                <w:tab w:val="decimal" w:pos="584"/>
              </w:tabs>
              <w:spacing w:line="280" w:lineRule="exact"/>
              <w:ind w:left="-130" w:right="-89"/>
              <w:rPr>
                <w:rFonts w:ascii="Angsana New" w:hAnsi="Angsana New"/>
                <w:lang w:val="en-US"/>
              </w:rPr>
            </w:pPr>
            <w:r>
              <w:rPr>
                <w:rFonts w:ascii="Angsana New" w:hAnsi="Angsana New"/>
                <w:lang w:val="en-US"/>
              </w:rPr>
              <w:t>-</w:t>
            </w:r>
          </w:p>
        </w:tc>
        <w:tc>
          <w:tcPr>
            <w:tcW w:w="236" w:type="dxa"/>
            <w:gridSpan w:val="2"/>
            <w:vAlign w:val="bottom"/>
          </w:tcPr>
          <w:p w:rsidR="004612F9" w:rsidRPr="00C9507B" w:rsidRDefault="004612F9" w:rsidP="009B1EB1">
            <w:pPr>
              <w:tabs>
                <w:tab w:val="decimal" w:pos="545"/>
              </w:tabs>
              <w:spacing w:line="280" w:lineRule="exact"/>
              <w:ind w:left="-62" w:right="-111"/>
              <w:rPr>
                <w:rFonts w:ascii="Angsana New" w:hAnsi="Angsana New"/>
                <w:lang w:val="en-US"/>
              </w:rPr>
            </w:pPr>
          </w:p>
        </w:tc>
        <w:tc>
          <w:tcPr>
            <w:tcW w:w="1205" w:type="dxa"/>
            <w:gridSpan w:val="3"/>
            <w:vAlign w:val="bottom"/>
          </w:tcPr>
          <w:p w:rsidR="004612F9" w:rsidRDefault="009B1EB1" w:rsidP="009B1EB1">
            <w:pPr>
              <w:tabs>
                <w:tab w:val="decimal" w:pos="647"/>
              </w:tabs>
              <w:spacing w:line="280" w:lineRule="exact"/>
              <w:ind w:left="-62" w:right="-111"/>
              <w:rPr>
                <w:rFonts w:ascii="Angsana New" w:hAnsi="Angsana New"/>
                <w:lang w:val="en-US"/>
              </w:rPr>
            </w:pPr>
            <w:r>
              <w:rPr>
                <w:rFonts w:ascii="Angsana New" w:hAnsi="Angsana New"/>
                <w:lang w:val="en-US"/>
              </w:rPr>
              <w:t>-</w:t>
            </w:r>
          </w:p>
        </w:tc>
      </w:tr>
      <w:tr w:rsidR="009A1DAF" w:rsidRPr="00C9507B" w:rsidTr="00D2352E">
        <w:trPr>
          <w:gridAfter w:val="1"/>
          <w:wAfter w:w="184" w:type="dxa"/>
        </w:trPr>
        <w:tc>
          <w:tcPr>
            <w:tcW w:w="2153" w:type="dxa"/>
            <w:vAlign w:val="bottom"/>
          </w:tcPr>
          <w:p w:rsidR="009A1DAF" w:rsidRPr="00C9507B" w:rsidRDefault="009A1DAF" w:rsidP="009B1EB1">
            <w:pPr>
              <w:tabs>
                <w:tab w:val="left" w:pos="432"/>
              </w:tabs>
              <w:spacing w:line="280" w:lineRule="exact"/>
              <w:ind w:left="-18" w:right="-108"/>
              <w:rPr>
                <w:rFonts w:ascii="Angsana New" w:hAnsi="Angsana New"/>
                <w:sz w:val="24"/>
                <w:szCs w:val="24"/>
                <w:lang w:val="en-US"/>
              </w:rPr>
            </w:pPr>
            <w:r w:rsidRPr="00C9507B">
              <w:rPr>
                <w:rFonts w:ascii="Angsana New" w:hAnsi="Angsana New" w:hint="cs"/>
                <w:sz w:val="24"/>
                <w:szCs w:val="24"/>
                <w:cs/>
                <w:lang w:val="en-US"/>
              </w:rPr>
              <w:t>ค่าเสื่อมราคาสำหรับปี</w:t>
            </w:r>
          </w:p>
        </w:tc>
        <w:tc>
          <w:tcPr>
            <w:tcW w:w="836" w:type="dxa"/>
            <w:vAlign w:val="bottom"/>
          </w:tcPr>
          <w:p w:rsidR="009A1DAF" w:rsidRPr="00C9507B" w:rsidRDefault="009A1DAF" w:rsidP="009B1EB1">
            <w:pPr>
              <w:tabs>
                <w:tab w:val="decimal" w:pos="433"/>
              </w:tabs>
              <w:spacing w:line="280" w:lineRule="exact"/>
              <w:ind w:left="-122"/>
              <w:rPr>
                <w:rFonts w:ascii="Angsana New" w:hAnsi="Angsana New"/>
                <w:cs/>
                <w:lang w:val="en-US"/>
              </w:rPr>
            </w:pPr>
            <w:r>
              <w:rPr>
                <w:rFonts w:ascii="Angsana New" w:hAnsi="Angsana New"/>
                <w:lang w:val="en-US"/>
              </w:rPr>
              <w:t>-</w:t>
            </w:r>
          </w:p>
        </w:tc>
        <w:tc>
          <w:tcPr>
            <w:tcW w:w="251" w:type="dxa"/>
            <w:vAlign w:val="bottom"/>
          </w:tcPr>
          <w:p w:rsidR="009A1DAF" w:rsidRPr="00C9507B" w:rsidRDefault="009A1DAF" w:rsidP="009B1EB1">
            <w:pPr>
              <w:tabs>
                <w:tab w:val="decimal" w:pos="438"/>
              </w:tabs>
              <w:spacing w:line="280" w:lineRule="exact"/>
              <w:ind w:left="-122"/>
              <w:jc w:val="center"/>
              <w:rPr>
                <w:rFonts w:ascii="Angsana New" w:hAnsi="Angsana New"/>
                <w:lang w:val="en-US"/>
              </w:rPr>
            </w:pPr>
          </w:p>
        </w:tc>
        <w:tc>
          <w:tcPr>
            <w:tcW w:w="883" w:type="dxa"/>
            <w:gridSpan w:val="2"/>
            <w:vAlign w:val="bottom"/>
          </w:tcPr>
          <w:p w:rsidR="009A1DAF" w:rsidRPr="00C9507B" w:rsidRDefault="009A1DAF" w:rsidP="009B1EB1">
            <w:pPr>
              <w:tabs>
                <w:tab w:val="decimal" w:pos="433"/>
              </w:tabs>
              <w:spacing w:line="280" w:lineRule="exact"/>
              <w:ind w:left="-122"/>
              <w:rPr>
                <w:rFonts w:ascii="Angsana New" w:hAnsi="Angsana New"/>
                <w:cs/>
                <w:lang w:val="en-US"/>
              </w:rPr>
            </w:pPr>
            <w:r>
              <w:rPr>
                <w:rFonts w:ascii="Angsana New" w:hAnsi="Angsana New"/>
                <w:lang w:val="en-US"/>
              </w:rPr>
              <w:t>-</w:t>
            </w:r>
          </w:p>
        </w:tc>
        <w:tc>
          <w:tcPr>
            <w:tcW w:w="253" w:type="dxa"/>
            <w:vAlign w:val="bottom"/>
          </w:tcPr>
          <w:p w:rsidR="009A1DAF" w:rsidRPr="00C9507B" w:rsidRDefault="009A1DAF" w:rsidP="009B1EB1">
            <w:pPr>
              <w:tabs>
                <w:tab w:val="decimal" w:pos="438"/>
              </w:tabs>
              <w:spacing w:line="280" w:lineRule="exact"/>
              <w:ind w:left="-122"/>
              <w:jc w:val="center"/>
              <w:rPr>
                <w:rFonts w:ascii="Angsana New" w:hAnsi="Angsana New"/>
                <w:lang w:val="en-US"/>
              </w:rPr>
            </w:pPr>
          </w:p>
        </w:tc>
        <w:tc>
          <w:tcPr>
            <w:tcW w:w="1097" w:type="dxa"/>
            <w:gridSpan w:val="3"/>
            <w:vAlign w:val="bottom"/>
          </w:tcPr>
          <w:p w:rsidR="009A1DAF" w:rsidRPr="00C9507B" w:rsidRDefault="00D2352E" w:rsidP="009B1EB1">
            <w:pPr>
              <w:tabs>
                <w:tab w:val="decimal" w:pos="809"/>
              </w:tabs>
              <w:spacing w:line="280" w:lineRule="exact"/>
              <w:ind w:left="-91" w:right="-108"/>
              <w:rPr>
                <w:rFonts w:ascii="Angsana New" w:hAnsi="Angsana New"/>
                <w:lang w:val="en-US"/>
              </w:rPr>
            </w:pPr>
            <w:r>
              <w:rPr>
                <w:rFonts w:ascii="Angsana New" w:hAnsi="Angsana New"/>
                <w:lang w:val="en-US"/>
              </w:rPr>
              <w:t>36,244,345</w:t>
            </w:r>
          </w:p>
        </w:tc>
        <w:tc>
          <w:tcPr>
            <w:tcW w:w="270" w:type="dxa"/>
            <w:vAlign w:val="bottom"/>
          </w:tcPr>
          <w:p w:rsidR="009A1DAF" w:rsidRPr="00C9507B" w:rsidRDefault="009A1DAF" w:rsidP="009B1EB1">
            <w:pPr>
              <w:tabs>
                <w:tab w:val="decimal" w:pos="973"/>
              </w:tabs>
              <w:spacing w:line="280" w:lineRule="exact"/>
              <w:rPr>
                <w:rFonts w:ascii="Angsana New" w:hAnsi="Angsana New"/>
                <w:lang w:val="en-US"/>
              </w:rPr>
            </w:pPr>
          </w:p>
        </w:tc>
        <w:tc>
          <w:tcPr>
            <w:tcW w:w="990" w:type="dxa"/>
            <w:vAlign w:val="bottom"/>
          </w:tcPr>
          <w:p w:rsidR="009A1DAF" w:rsidRPr="00C9507B" w:rsidRDefault="009A1DAF" w:rsidP="009B1EB1">
            <w:pPr>
              <w:tabs>
                <w:tab w:val="decimal" w:pos="699"/>
              </w:tabs>
              <w:spacing w:line="280" w:lineRule="exact"/>
              <w:ind w:left="-108" w:right="-108"/>
              <w:rPr>
                <w:rFonts w:ascii="Angsana New" w:hAnsi="Angsana New"/>
                <w:lang w:val="en-US"/>
              </w:rPr>
            </w:pPr>
            <w:r>
              <w:rPr>
                <w:rFonts w:ascii="Angsana New" w:hAnsi="Angsana New"/>
                <w:lang w:val="en-US"/>
              </w:rPr>
              <w:t>1,558,813</w:t>
            </w:r>
          </w:p>
        </w:tc>
        <w:tc>
          <w:tcPr>
            <w:tcW w:w="236" w:type="dxa"/>
            <w:vAlign w:val="bottom"/>
          </w:tcPr>
          <w:p w:rsidR="009A1DAF" w:rsidRPr="00C9507B" w:rsidRDefault="009A1DAF" w:rsidP="009B1EB1">
            <w:pPr>
              <w:tabs>
                <w:tab w:val="decimal" w:pos="881"/>
              </w:tabs>
              <w:spacing w:line="280" w:lineRule="exact"/>
              <w:rPr>
                <w:rFonts w:ascii="Angsana New" w:hAnsi="Angsana New"/>
                <w:lang w:val="en-US"/>
              </w:rPr>
            </w:pPr>
          </w:p>
        </w:tc>
        <w:tc>
          <w:tcPr>
            <w:tcW w:w="869" w:type="dxa"/>
            <w:vAlign w:val="bottom"/>
          </w:tcPr>
          <w:p w:rsidR="009A1DAF" w:rsidRPr="00C9507B" w:rsidRDefault="009A1DAF" w:rsidP="009B1EB1">
            <w:pPr>
              <w:spacing w:line="280" w:lineRule="exact"/>
              <w:ind w:left="-122"/>
              <w:jc w:val="right"/>
              <w:rPr>
                <w:rFonts w:ascii="Angsana New" w:hAnsi="Angsana New"/>
                <w:lang w:val="en-US"/>
              </w:rPr>
            </w:pPr>
            <w:r>
              <w:rPr>
                <w:rFonts w:ascii="Angsana New" w:hAnsi="Angsana New"/>
                <w:lang w:val="en-US"/>
              </w:rPr>
              <w:t>88,974,089</w:t>
            </w:r>
          </w:p>
        </w:tc>
        <w:tc>
          <w:tcPr>
            <w:tcW w:w="236" w:type="dxa"/>
            <w:vAlign w:val="bottom"/>
          </w:tcPr>
          <w:p w:rsidR="009A1DAF" w:rsidRPr="00C9507B" w:rsidRDefault="009A1DAF" w:rsidP="009B1EB1">
            <w:pPr>
              <w:tabs>
                <w:tab w:val="decimal" w:pos="881"/>
              </w:tabs>
              <w:spacing w:line="280" w:lineRule="exact"/>
              <w:rPr>
                <w:rFonts w:ascii="Angsana New" w:hAnsi="Angsana New"/>
                <w:lang w:val="en-US"/>
              </w:rPr>
            </w:pPr>
          </w:p>
        </w:tc>
        <w:tc>
          <w:tcPr>
            <w:tcW w:w="1089" w:type="dxa"/>
            <w:vAlign w:val="bottom"/>
          </w:tcPr>
          <w:p w:rsidR="009A1DAF" w:rsidRPr="00C9507B" w:rsidRDefault="00D2352E" w:rsidP="009B1EB1">
            <w:pPr>
              <w:tabs>
                <w:tab w:val="decimal" w:pos="813"/>
              </w:tabs>
              <w:spacing w:line="280" w:lineRule="exact"/>
              <w:ind w:left="-99" w:right="-81"/>
              <w:rPr>
                <w:rFonts w:ascii="Angsana New" w:hAnsi="Angsana New"/>
                <w:lang w:val="en-US"/>
              </w:rPr>
            </w:pPr>
            <w:r>
              <w:rPr>
                <w:rFonts w:ascii="Angsana New" w:hAnsi="Angsana New"/>
                <w:lang w:val="en-US"/>
              </w:rPr>
              <w:t>572,449,742</w:t>
            </w:r>
          </w:p>
        </w:tc>
        <w:tc>
          <w:tcPr>
            <w:tcW w:w="248" w:type="dxa"/>
            <w:vAlign w:val="bottom"/>
          </w:tcPr>
          <w:p w:rsidR="009A1DAF" w:rsidRPr="00C9507B" w:rsidRDefault="009A1DAF" w:rsidP="009B1EB1">
            <w:pPr>
              <w:tabs>
                <w:tab w:val="decimal" w:pos="881"/>
              </w:tabs>
              <w:spacing w:line="280" w:lineRule="exact"/>
              <w:rPr>
                <w:rFonts w:ascii="Angsana New" w:hAnsi="Angsana New"/>
                <w:lang w:val="en-US"/>
              </w:rPr>
            </w:pPr>
          </w:p>
        </w:tc>
        <w:tc>
          <w:tcPr>
            <w:tcW w:w="1012" w:type="dxa"/>
            <w:vAlign w:val="bottom"/>
          </w:tcPr>
          <w:p w:rsidR="009A1DAF" w:rsidRPr="00C9507B" w:rsidRDefault="009A1DAF" w:rsidP="009B1EB1">
            <w:pPr>
              <w:tabs>
                <w:tab w:val="decimal" w:pos="724"/>
              </w:tabs>
              <w:spacing w:line="280" w:lineRule="exact"/>
              <w:ind w:left="-86" w:right="-144"/>
              <w:rPr>
                <w:rFonts w:ascii="Angsana New" w:hAnsi="Angsana New"/>
                <w:lang w:val="en-US"/>
              </w:rPr>
            </w:pPr>
            <w:r>
              <w:rPr>
                <w:rFonts w:ascii="Angsana New" w:hAnsi="Angsana New"/>
                <w:lang w:val="en-US"/>
              </w:rPr>
              <w:t>5,636,621</w:t>
            </w:r>
          </w:p>
        </w:tc>
        <w:tc>
          <w:tcPr>
            <w:tcW w:w="254" w:type="dxa"/>
            <w:vAlign w:val="bottom"/>
          </w:tcPr>
          <w:p w:rsidR="009A1DAF" w:rsidRPr="00C9507B" w:rsidRDefault="009A1DAF" w:rsidP="009B1EB1">
            <w:pPr>
              <w:tabs>
                <w:tab w:val="decimal" w:pos="881"/>
              </w:tabs>
              <w:spacing w:line="280" w:lineRule="exact"/>
              <w:rPr>
                <w:rFonts w:ascii="Angsana New" w:hAnsi="Angsana New"/>
                <w:lang w:val="en-US"/>
              </w:rPr>
            </w:pPr>
          </w:p>
        </w:tc>
        <w:tc>
          <w:tcPr>
            <w:tcW w:w="889" w:type="dxa"/>
            <w:vAlign w:val="bottom"/>
          </w:tcPr>
          <w:p w:rsidR="009A1DAF" w:rsidRPr="00C9507B" w:rsidRDefault="009A1DAF" w:rsidP="009B1EB1">
            <w:pPr>
              <w:tabs>
                <w:tab w:val="decimal" w:pos="628"/>
              </w:tabs>
              <w:spacing w:line="280" w:lineRule="exact"/>
              <w:ind w:left="-92" w:right="-135"/>
              <w:jc w:val="both"/>
              <w:rPr>
                <w:rFonts w:ascii="Angsana New" w:hAnsi="Angsana New"/>
                <w:lang w:val="en-US"/>
              </w:rPr>
            </w:pPr>
            <w:r>
              <w:rPr>
                <w:rFonts w:ascii="Angsana New" w:hAnsi="Angsana New"/>
                <w:lang w:val="en-US"/>
              </w:rPr>
              <w:t>4,935,499</w:t>
            </w:r>
          </w:p>
        </w:tc>
        <w:tc>
          <w:tcPr>
            <w:tcW w:w="236" w:type="dxa"/>
            <w:vAlign w:val="bottom"/>
          </w:tcPr>
          <w:p w:rsidR="009A1DAF" w:rsidRPr="00C9507B" w:rsidRDefault="009A1DAF" w:rsidP="009B1EB1">
            <w:pPr>
              <w:tabs>
                <w:tab w:val="decimal" w:pos="317"/>
              </w:tabs>
              <w:spacing w:line="280" w:lineRule="exact"/>
              <w:rPr>
                <w:rFonts w:ascii="Angsana New" w:hAnsi="Angsana New"/>
                <w:lang w:val="en-US"/>
              </w:rPr>
            </w:pPr>
          </w:p>
        </w:tc>
        <w:tc>
          <w:tcPr>
            <w:tcW w:w="969" w:type="dxa"/>
            <w:vAlign w:val="bottom"/>
          </w:tcPr>
          <w:p w:rsidR="009A1DAF" w:rsidRPr="00C9507B" w:rsidRDefault="009A1DAF" w:rsidP="003A3770">
            <w:pPr>
              <w:tabs>
                <w:tab w:val="decimal" w:pos="753"/>
              </w:tabs>
              <w:spacing w:line="280" w:lineRule="exact"/>
              <w:ind w:left="-92" w:right="-135"/>
              <w:jc w:val="both"/>
              <w:rPr>
                <w:rFonts w:ascii="Angsana New" w:hAnsi="Angsana New"/>
                <w:lang w:val="en-US"/>
              </w:rPr>
            </w:pPr>
            <w:r>
              <w:rPr>
                <w:rFonts w:ascii="Angsana New" w:hAnsi="Angsana New"/>
                <w:lang w:val="en-US"/>
              </w:rPr>
              <w:t>8,542,266</w:t>
            </w:r>
          </w:p>
        </w:tc>
        <w:tc>
          <w:tcPr>
            <w:tcW w:w="270" w:type="dxa"/>
            <w:vAlign w:val="bottom"/>
          </w:tcPr>
          <w:p w:rsidR="009A1DAF" w:rsidRPr="00C9507B" w:rsidRDefault="009A1DAF" w:rsidP="009B1EB1">
            <w:pPr>
              <w:tabs>
                <w:tab w:val="decimal" w:pos="881"/>
              </w:tabs>
              <w:spacing w:line="280" w:lineRule="exact"/>
              <w:rPr>
                <w:rFonts w:ascii="Angsana New" w:hAnsi="Angsana New"/>
                <w:lang w:val="en-US"/>
              </w:rPr>
            </w:pPr>
          </w:p>
        </w:tc>
        <w:tc>
          <w:tcPr>
            <w:tcW w:w="1088" w:type="dxa"/>
            <w:vAlign w:val="bottom"/>
          </w:tcPr>
          <w:p w:rsidR="009A1DAF" w:rsidRPr="00C9507B" w:rsidRDefault="009A1DAF" w:rsidP="009B1EB1">
            <w:pPr>
              <w:tabs>
                <w:tab w:val="decimal" w:pos="584"/>
              </w:tabs>
              <w:spacing w:line="280" w:lineRule="exact"/>
              <w:ind w:left="-130" w:right="-89"/>
              <w:rPr>
                <w:rFonts w:ascii="Angsana New" w:hAnsi="Angsana New"/>
                <w:lang w:val="en-US"/>
              </w:rPr>
            </w:pPr>
            <w:r>
              <w:rPr>
                <w:rFonts w:ascii="Angsana New" w:hAnsi="Angsana New"/>
                <w:lang w:val="en-US"/>
              </w:rPr>
              <w:t>-</w:t>
            </w:r>
          </w:p>
        </w:tc>
        <w:tc>
          <w:tcPr>
            <w:tcW w:w="236" w:type="dxa"/>
            <w:gridSpan w:val="2"/>
            <w:vAlign w:val="bottom"/>
          </w:tcPr>
          <w:p w:rsidR="009A1DAF" w:rsidRPr="00C9507B" w:rsidRDefault="009A1DAF" w:rsidP="009B1EB1">
            <w:pPr>
              <w:tabs>
                <w:tab w:val="decimal" w:pos="545"/>
              </w:tabs>
              <w:spacing w:line="280" w:lineRule="exact"/>
              <w:ind w:left="-62" w:right="-111"/>
              <w:rPr>
                <w:rFonts w:ascii="Angsana New" w:hAnsi="Angsana New"/>
                <w:lang w:val="en-US"/>
              </w:rPr>
            </w:pPr>
          </w:p>
        </w:tc>
        <w:tc>
          <w:tcPr>
            <w:tcW w:w="1205" w:type="dxa"/>
            <w:gridSpan w:val="3"/>
            <w:vAlign w:val="bottom"/>
          </w:tcPr>
          <w:p w:rsidR="009A1DAF" w:rsidRPr="00C9507B" w:rsidRDefault="009A1DAF" w:rsidP="009B1EB1">
            <w:pPr>
              <w:tabs>
                <w:tab w:val="decimal" w:pos="899"/>
              </w:tabs>
              <w:spacing w:line="280" w:lineRule="exact"/>
              <w:ind w:left="-62" w:right="-111"/>
              <w:rPr>
                <w:rFonts w:ascii="Angsana New" w:hAnsi="Angsana New"/>
                <w:lang w:val="en-US"/>
              </w:rPr>
            </w:pPr>
            <w:r>
              <w:rPr>
                <w:rFonts w:ascii="Angsana New" w:hAnsi="Angsana New"/>
                <w:lang w:val="en-US"/>
              </w:rPr>
              <w:t>718,341,375</w:t>
            </w:r>
          </w:p>
        </w:tc>
      </w:tr>
      <w:tr w:rsidR="009A1DAF" w:rsidRPr="00C9507B" w:rsidTr="008F7DB3">
        <w:trPr>
          <w:gridAfter w:val="1"/>
          <w:wAfter w:w="184" w:type="dxa"/>
        </w:trPr>
        <w:tc>
          <w:tcPr>
            <w:tcW w:w="2153" w:type="dxa"/>
            <w:vAlign w:val="bottom"/>
          </w:tcPr>
          <w:p w:rsidR="009A1DAF" w:rsidRPr="00C9507B" w:rsidRDefault="009A1DAF" w:rsidP="009B1EB1">
            <w:pPr>
              <w:tabs>
                <w:tab w:val="left" w:pos="432"/>
              </w:tabs>
              <w:spacing w:line="280" w:lineRule="exact"/>
              <w:ind w:left="-18" w:right="-108"/>
              <w:rPr>
                <w:rFonts w:ascii="Angsana New" w:hAnsi="Angsana New"/>
                <w:sz w:val="24"/>
                <w:szCs w:val="24"/>
                <w:lang w:val="en-US"/>
              </w:rPr>
            </w:pPr>
            <w:r w:rsidRPr="00C9507B">
              <w:rPr>
                <w:rFonts w:ascii="Angsana New" w:hAnsi="Angsana New" w:hint="cs"/>
                <w:sz w:val="24"/>
                <w:szCs w:val="24"/>
                <w:cs/>
                <w:lang w:val="en-US"/>
              </w:rPr>
              <w:t>โอน</w:t>
            </w:r>
          </w:p>
        </w:tc>
        <w:tc>
          <w:tcPr>
            <w:tcW w:w="836" w:type="dxa"/>
          </w:tcPr>
          <w:p w:rsidR="009A1DAF" w:rsidRPr="00C9507B" w:rsidRDefault="009A1DAF" w:rsidP="009B1EB1">
            <w:pPr>
              <w:tabs>
                <w:tab w:val="decimal" w:pos="433"/>
              </w:tabs>
              <w:spacing w:line="280" w:lineRule="exact"/>
              <w:ind w:left="-122"/>
              <w:rPr>
                <w:rFonts w:ascii="Angsana New" w:hAnsi="Angsana New"/>
                <w:cs/>
                <w:lang w:val="en-US"/>
              </w:rPr>
            </w:pPr>
            <w:r>
              <w:rPr>
                <w:rFonts w:ascii="Angsana New" w:hAnsi="Angsana New"/>
                <w:lang w:val="en-US"/>
              </w:rPr>
              <w:t>-</w:t>
            </w:r>
          </w:p>
        </w:tc>
        <w:tc>
          <w:tcPr>
            <w:tcW w:w="251" w:type="dxa"/>
          </w:tcPr>
          <w:p w:rsidR="009A1DAF" w:rsidRPr="00C9507B" w:rsidRDefault="009A1DAF" w:rsidP="009B1EB1">
            <w:pPr>
              <w:tabs>
                <w:tab w:val="decimal" w:pos="438"/>
              </w:tabs>
              <w:spacing w:line="280" w:lineRule="exact"/>
              <w:ind w:left="-122"/>
              <w:jc w:val="center"/>
              <w:rPr>
                <w:rFonts w:ascii="Angsana New" w:hAnsi="Angsana New"/>
                <w:lang w:val="en-US"/>
              </w:rPr>
            </w:pPr>
          </w:p>
        </w:tc>
        <w:tc>
          <w:tcPr>
            <w:tcW w:w="883" w:type="dxa"/>
            <w:gridSpan w:val="2"/>
          </w:tcPr>
          <w:p w:rsidR="009A1DAF" w:rsidRPr="00C9507B" w:rsidRDefault="009A1DAF" w:rsidP="009B1EB1">
            <w:pPr>
              <w:tabs>
                <w:tab w:val="decimal" w:pos="433"/>
              </w:tabs>
              <w:spacing w:line="280" w:lineRule="exact"/>
              <w:ind w:left="-122"/>
              <w:rPr>
                <w:rFonts w:ascii="Angsana New" w:hAnsi="Angsana New"/>
                <w:cs/>
                <w:lang w:val="en-US"/>
              </w:rPr>
            </w:pPr>
            <w:r>
              <w:rPr>
                <w:rFonts w:ascii="Angsana New" w:hAnsi="Angsana New"/>
                <w:lang w:val="en-US"/>
              </w:rPr>
              <w:t>-</w:t>
            </w:r>
          </w:p>
        </w:tc>
        <w:tc>
          <w:tcPr>
            <w:tcW w:w="253" w:type="dxa"/>
          </w:tcPr>
          <w:p w:rsidR="009A1DAF" w:rsidRPr="00C9507B" w:rsidRDefault="009A1DAF" w:rsidP="009B1EB1">
            <w:pPr>
              <w:tabs>
                <w:tab w:val="decimal" w:pos="438"/>
              </w:tabs>
              <w:spacing w:line="280" w:lineRule="exact"/>
              <w:ind w:left="-122"/>
              <w:jc w:val="center"/>
              <w:rPr>
                <w:rFonts w:ascii="Angsana New" w:hAnsi="Angsana New"/>
                <w:lang w:val="en-US"/>
              </w:rPr>
            </w:pPr>
          </w:p>
        </w:tc>
        <w:tc>
          <w:tcPr>
            <w:tcW w:w="1097" w:type="dxa"/>
            <w:gridSpan w:val="3"/>
          </w:tcPr>
          <w:p w:rsidR="009A1DAF" w:rsidRPr="00C9507B" w:rsidRDefault="009A1DAF" w:rsidP="009B1EB1">
            <w:pPr>
              <w:tabs>
                <w:tab w:val="decimal" w:pos="433"/>
              </w:tabs>
              <w:spacing w:line="280" w:lineRule="exact"/>
              <w:ind w:left="-122"/>
              <w:rPr>
                <w:rFonts w:ascii="Angsana New" w:hAnsi="Angsana New"/>
                <w:cs/>
                <w:lang w:val="en-US"/>
              </w:rPr>
            </w:pPr>
            <w:r>
              <w:rPr>
                <w:rFonts w:ascii="Angsana New" w:hAnsi="Angsana New"/>
                <w:lang w:val="en-US"/>
              </w:rPr>
              <w:t>-</w:t>
            </w:r>
          </w:p>
        </w:tc>
        <w:tc>
          <w:tcPr>
            <w:tcW w:w="270" w:type="dxa"/>
          </w:tcPr>
          <w:p w:rsidR="009A1DAF" w:rsidRPr="00C9507B" w:rsidRDefault="009A1DAF" w:rsidP="009B1EB1">
            <w:pPr>
              <w:tabs>
                <w:tab w:val="decimal" w:pos="973"/>
              </w:tabs>
              <w:spacing w:line="280" w:lineRule="exact"/>
              <w:rPr>
                <w:rFonts w:ascii="Angsana New" w:hAnsi="Angsana New"/>
                <w:lang w:val="en-US"/>
              </w:rPr>
            </w:pPr>
          </w:p>
        </w:tc>
        <w:tc>
          <w:tcPr>
            <w:tcW w:w="990" w:type="dxa"/>
          </w:tcPr>
          <w:p w:rsidR="009A1DAF" w:rsidRPr="00C9507B" w:rsidRDefault="009A1DAF" w:rsidP="009B1EB1">
            <w:pPr>
              <w:tabs>
                <w:tab w:val="decimal" w:pos="433"/>
              </w:tabs>
              <w:spacing w:line="280" w:lineRule="exact"/>
              <w:ind w:left="-122"/>
              <w:rPr>
                <w:rFonts w:ascii="Angsana New" w:hAnsi="Angsana New"/>
                <w:cs/>
                <w:lang w:val="en-US"/>
              </w:rPr>
            </w:pPr>
            <w:r>
              <w:rPr>
                <w:rFonts w:ascii="Angsana New" w:hAnsi="Angsana New"/>
                <w:lang w:val="en-US"/>
              </w:rPr>
              <w:t>-</w:t>
            </w:r>
          </w:p>
        </w:tc>
        <w:tc>
          <w:tcPr>
            <w:tcW w:w="236" w:type="dxa"/>
          </w:tcPr>
          <w:p w:rsidR="009A1DAF" w:rsidRPr="00C9507B" w:rsidRDefault="009A1DAF" w:rsidP="009B1EB1">
            <w:pPr>
              <w:tabs>
                <w:tab w:val="decimal" w:pos="881"/>
              </w:tabs>
              <w:spacing w:line="280" w:lineRule="exact"/>
              <w:rPr>
                <w:rFonts w:ascii="Angsana New" w:hAnsi="Angsana New"/>
                <w:lang w:val="en-US"/>
              </w:rPr>
            </w:pPr>
          </w:p>
        </w:tc>
        <w:tc>
          <w:tcPr>
            <w:tcW w:w="869" w:type="dxa"/>
          </w:tcPr>
          <w:p w:rsidR="009A1DAF" w:rsidRPr="00C9507B" w:rsidRDefault="009A1DAF" w:rsidP="009B1EB1">
            <w:pPr>
              <w:tabs>
                <w:tab w:val="decimal" w:pos="433"/>
              </w:tabs>
              <w:spacing w:line="280" w:lineRule="exact"/>
              <w:ind w:left="-122"/>
              <w:rPr>
                <w:rFonts w:ascii="Angsana New" w:hAnsi="Angsana New"/>
                <w:cs/>
                <w:lang w:val="en-US"/>
              </w:rPr>
            </w:pPr>
            <w:r>
              <w:rPr>
                <w:rFonts w:ascii="Angsana New" w:hAnsi="Angsana New"/>
                <w:lang w:val="en-US"/>
              </w:rPr>
              <w:t>-</w:t>
            </w:r>
          </w:p>
        </w:tc>
        <w:tc>
          <w:tcPr>
            <w:tcW w:w="236" w:type="dxa"/>
          </w:tcPr>
          <w:p w:rsidR="009A1DAF" w:rsidRPr="00C9507B" w:rsidRDefault="009A1DAF" w:rsidP="009B1EB1">
            <w:pPr>
              <w:tabs>
                <w:tab w:val="decimal" w:pos="881"/>
              </w:tabs>
              <w:spacing w:line="280" w:lineRule="exact"/>
              <w:rPr>
                <w:rFonts w:ascii="Angsana New" w:hAnsi="Angsana New"/>
                <w:lang w:val="en-US"/>
              </w:rPr>
            </w:pPr>
          </w:p>
        </w:tc>
        <w:tc>
          <w:tcPr>
            <w:tcW w:w="1089" w:type="dxa"/>
          </w:tcPr>
          <w:p w:rsidR="009A1DAF" w:rsidRPr="00C9507B" w:rsidRDefault="009A1DAF" w:rsidP="009B1EB1">
            <w:pPr>
              <w:tabs>
                <w:tab w:val="decimal" w:pos="433"/>
              </w:tabs>
              <w:spacing w:line="280" w:lineRule="exact"/>
              <w:ind w:left="-122"/>
              <w:rPr>
                <w:rFonts w:ascii="Angsana New" w:hAnsi="Angsana New"/>
                <w:cs/>
                <w:lang w:val="en-US"/>
              </w:rPr>
            </w:pPr>
            <w:r>
              <w:rPr>
                <w:rFonts w:ascii="Angsana New" w:hAnsi="Angsana New"/>
                <w:lang w:val="en-US"/>
              </w:rPr>
              <w:t>-</w:t>
            </w:r>
          </w:p>
        </w:tc>
        <w:tc>
          <w:tcPr>
            <w:tcW w:w="248" w:type="dxa"/>
          </w:tcPr>
          <w:p w:rsidR="009A1DAF" w:rsidRPr="00C9507B" w:rsidRDefault="009A1DAF" w:rsidP="009B1EB1">
            <w:pPr>
              <w:tabs>
                <w:tab w:val="decimal" w:pos="881"/>
              </w:tabs>
              <w:spacing w:line="280" w:lineRule="exact"/>
              <w:rPr>
                <w:rFonts w:ascii="Angsana New" w:hAnsi="Angsana New"/>
                <w:lang w:val="en-US"/>
              </w:rPr>
            </w:pPr>
          </w:p>
        </w:tc>
        <w:tc>
          <w:tcPr>
            <w:tcW w:w="1012" w:type="dxa"/>
          </w:tcPr>
          <w:p w:rsidR="009A1DAF" w:rsidRPr="00C9507B" w:rsidRDefault="009A1DAF" w:rsidP="009B1EB1">
            <w:pPr>
              <w:tabs>
                <w:tab w:val="decimal" w:pos="433"/>
              </w:tabs>
              <w:spacing w:line="280" w:lineRule="exact"/>
              <w:ind w:left="-122"/>
              <w:rPr>
                <w:rFonts w:ascii="Angsana New" w:hAnsi="Angsana New"/>
                <w:cs/>
                <w:lang w:val="en-US"/>
              </w:rPr>
            </w:pPr>
            <w:r>
              <w:rPr>
                <w:rFonts w:ascii="Angsana New" w:hAnsi="Angsana New"/>
                <w:lang w:val="en-US"/>
              </w:rPr>
              <w:t>-</w:t>
            </w:r>
          </w:p>
        </w:tc>
        <w:tc>
          <w:tcPr>
            <w:tcW w:w="254" w:type="dxa"/>
          </w:tcPr>
          <w:p w:rsidR="009A1DAF" w:rsidRPr="00C9507B" w:rsidRDefault="009A1DAF" w:rsidP="009B1EB1">
            <w:pPr>
              <w:tabs>
                <w:tab w:val="decimal" w:pos="881"/>
              </w:tabs>
              <w:spacing w:line="280" w:lineRule="exact"/>
              <w:rPr>
                <w:rFonts w:ascii="Angsana New" w:hAnsi="Angsana New"/>
                <w:lang w:val="en-US"/>
              </w:rPr>
            </w:pPr>
          </w:p>
        </w:tc>
        <w:tc>
          <w:tcPr>
            <w:tcW w:w="889" w:type="dxa"/>
          </w:tcPr>
          <w:p w:rsidR="009A1DAF" w:rsidRPr="00C9507B" w:rsidRDefault="009A1DAF" w:rsidP="009B1EB1">
            <w:pPr>
              <w:tabs>
                <w:tab w:val="decimal" w:pos="378"/>
              </w:tabs>
              <w:spacing w:line="280" w:lineRule="exact"/>
              <w:ind w:left="-122" w:right="-54"/>
              <w:rPr>
                <w:rFonts w:ascii="Angsana New" w:hAnsi="Angsana New"/>
                <w:lang w:val="en-US"/>
              </w:rPr>
            </w:pPr>
            <w:r>
              <w:rPr>
                <w:rFonts w:ascii="Angsana New" w:hAnsi="Angsana New"/>
                <w:lang w:val="en-US"/>
              </w:rPr>
              <w:t>-</w:t>
            </w:r>
          </w:p>
        </w:tc>
        <w:tc>
          <w:tcPr>
            <w:tcW w:w="236" w:type="dxa"/>
          </w:tcPr>
          <w:p w:rsidR="009A1DAF" w:rsidRPr="00C9507B" w:rsidRDefault="009A1DAF" w:rsidP="009B1EB1">
            <w:pPr>
              <w:tabs>
                <w:tab w:val="decimal" w:pos="317"/>
              </w:tabs>
              <w:spacing w:line="280" w:lineRule="exact"/>
              <w:rPr>
                <w:rFonts w:ascii="Angsana New" w:hAnsi="Angsana New"/>
                <w:lang w:val="en-US"/>
              </w:rPr>
            </w:pPr>
          </w:p>
        </w:tc>
        <w:tc>
          <w:tcPr>
            <w:tcW w:w="969" w:type="dxa"/>
          </w:tcPr>
          <w:p w:rsidR="009A1DAF" w:rsidRPr="00C9507B" w:rsidRDefault="004612F9" w:rsidP="009B1EB1">
            <w:pPr>
              <w:tabs>
                <w:tab w:val="decimal" w:pos="584"/>
              </w:tabs>
              <w:spacing w:line="280" w:lineRule="exact"/>
              <w:ind w:left="-130" w:right="-89"/>
              <w:rPr>
                <w:rFonts w:ascii="Angsana New" w:hAnsi="Angsana New"/>
                <w:lang w:val="en-US"/>
              </w:rPr>
            </w:pPr>
            <w:r>
              <w:rPr>
                <w:rFonts w:ascii="Angsana New" w:hAnsi="Angsana New"/>
                <w:lang w:val="en-US"/>
              </w:rPr>
              <w:t>-</w:t>
            </w:r>
          </w:p>
        </w:tc>
        <w:tc>
          <w:tcPr>
            <w:tcW w:w="270" w:type="dxa"/>
          </w:tcPr>
          <w:p w:rsidR="009A1DAF" w:rsidRPr="00C9507B" w:rsidRDefault="009A1DAF" w:rsidP="009B1EB1">
            <w:pPr>
              <w:tabs>
                <w:tab w:val="decimal" w:pos="881"/>
              </w:tabs>
              <w:spacing w:line="280" w:lineRule="exact"/>
              <w:rPr>
                <w:rFonts w:ascii="Angsana New" w:hAnsi="Angsana New"/>
                <w:lang w:val="en-US"/>
              </w:rPr>
            </w:pPr>
          </w:p>
        </w:tc>
        <w:tc>
          <w:tcPr>
            <w:tcW w:w="1088" w:type="dxa"/>
          </w:tcPr>
          <w:p w:rsidR="009A1DAF" w:rsidRPr="00C9507B" w:rsidRDefault="009A1DAF" w:rsidP="009B1EB1">
            <w:pPr>
              <w:tabs>
                <w:tab w:val="decimal" w:pos="584"/>
              </w:tabs>
              <w:spacing w:line="280" w:lineRule="exact"/>
              <w:ind w:left="-130" w:right="-89"/>
              <w:rPr>
                <w:rFonts w:ascii="Angsana New" w:hAnsi="Angsana New"/>
                <w:cs/>
                <w:lang w:val="en-US"/>
              </w:rPr>
            </w:pPr>
            <w:r>
              <w:rPr>
                <w:rFonts w:ascii="Angsana New" w:hAnsi="Angsana New"/>
                <w:lang w:val="en-US"/>
              </w:rPr>
              <w:t>-</w:t>
            </w:r>
          </w:p>
        </w:tc>
        <w:tc>
          <w:tcPr>
            <w:tcW w:w="236" w:type="dxa"/>
            <w:gridSpan w:val="2"/>
          </w:tcPr>
          <w:p w:rsidR="009A1DAF" w:rsidRPr="00C9507B" w:rsidRDefault="009A1DAF" w:rsidP="009B1EB1">
            <w:pPr>
              <w:tabs>
                <w:tab w:val="decimal" w:pos="545"/>
              </w:tabs>
              <w:spacing w:line="280" w:lineRule="exact"/>
              <w:ind w:left="-62" w:right="-111"/>
              <w:rPr>
                <w:rFonts w:ascii="Angsana New" w:hAnsi="Angsana New"/>
                <w:lang w:val="en-US"/>
              </w:rPr>
            </w:pPr>
          </w:p>
        </w:tc>
        <w:tc>
          <w:tcPr>
            <w:tcW w:w="1205" w:type="dxa"/>
            <w:gridSpan w:val="3"/>
          </w:tcPr>
          <w:p w:rsidR="009A1DAF" w:rsidRPr="00C9507B" w:rsidRDefault="009A1DAF" w:rsidP="009B1EB1">
            <w:pPr>
              <w:tabs>
                <w:tab w:val="decimal" w:pos="647"/>
              </w:tabs>
              <w:spacing w:line="280" w:lineRule="exact"/>
              <w:ind w:left="-62" w:right="-111"/>
              <w:rPr>
                <w:rFonts w:ascii="Angsana New" w:hAnsi="Angsana New"/>
                <w:lang w:val="en-US"/>
              </w:rPr>
            </w:pPr>
            <w:r>
              <w:rPr>
                <w:rFonts w:ascii="Angsana New" w:hAnsi="Angsana New"/>
                <w:lang w:val="en-US"/>
              </w:rPr>
              <w:t>-</w:t>
            </w:r>
          </w:p>
        </w:tc>
      </w:tr>
      <w:tr w:rsidR="009A1DAF" w:rsidRPr="00C9507B" w:rsidTr="008F7DB3">
        <w:trPr>
          <w:gridAfter w:val="1"/>
          <w:wAfter w:w="184" w:type="dxa"/>
        </w:trPr>
        <w:tc>
          <w:tcPr>
            <w:tcW w:w="2153" w:type="dxa"/>
            <w:vAlign w:val="bottom"/>
          </w:tcPr>
          <w:p w:rsidR="009A1DAF" w:rsidRPr="00C9507B" w:rsidRDefault="009A1DAF" w:rsidP="009B1EB1">
            <w:pPr>
              <w:tabs>
                <w:tab w:val="left" w:pos="197"/>
              </w:tabs>
              <w:spacing w:line="280" w:lineRule="exact"/>
              <w:ind w:left="-18" w:right="-108"/>
              <w:jc w:val="left"/>
              <w:rPr>
                <w:rFonts w:ascii="Angsana New" w:hAnsi="Angsana New"/>
                <w:sz w:val="24"/>
                <w:szCs w:val="24"/>
                <w:lang w:val="en-US"/>
              </w:rPr>
            </w:pPr>
            <w:r w:rsidRPr="00C9507B">
              <w:rPr>
                <w:rFonts w:ascii="Angsana New" w:hAnsi="Angsana New" w:hint="cs"/>
                <w:sz w:val="24"/>
                <w:szCs w:val="24"/>
                <w:cs/>
                <w:lang w:val="en-US"/>
              </w:rPr>
              <w:t>จำหน่าย</w:t>
            </w:r>
          </w:p>
        </w:tc>
        <w:tc>
          <w:tcPr>
            <w:tcW w:w="836" w:type="dxa"/>
          </w:tcPr>
          <w:p w:rsidR="009A1DAF" w:rsidRPr="00C9507B" w:rsidRDefault="009A1DAF" w:rsidP="009B1EB1">
            <w:pPr>
              <w:tabs>
                <w:tab w:val="decimal" w:pos="433"/>
              </w:tabs>
              <w:spacing w:line="280" w:lineRule="exact"/>
              <w:ind w:left="-122"/>
              <w:rPr>
                <w:rFonts w:ascii="Angsana New" w:hAnsi="Angsana New"/>
                <w:lang w:val="en-US"/>
              </w:rPr>
            </w:pPr>
            <w:r>
              <w:rPr>
                <w:rFonts w:ascii="Angsana New" w:hAnsi="Angsana New"/>
                <w:lang w:val="en-US"/>
              </w:rPr>
              <w:t>-</w:t>
            </w:r>
          </w:p>
        </w:tc>
        <w:tc>
          <w:tcPr>
            <w:tcW w:w="251" w:type="dxa"/>
          </w:tcPr>
          <w:p w:rsidR="009A1DAF" w:rsidRPr="00C9507B" w:rsidRDefault="009A1DAF" w:rsidP="009B1EB1">
            <w:pPr>
              <w:tabs>
                <w:tab w:val="decimal" w:pos="438"/>
              </w:tabs>
              <w:spacing w:line="280" w:lineRule="exact"/>
              <w:ind w:left="-122"/>
              <w:jc w:val="center"/>
              <w:rPr>
                <w:rFonts w:ascii="Angsana New" w:hAnsi="Angsana New"/>
                <w:lang w:val="en-US"/>
              </w:rPr>
            </w:pPr>
          </w:p>
        </w:tc>
        <w:tc>
          <w:tcPr>
            <w:tcW w:w="883" w:type="dxa"/>
            <w:gridSpan w:val="2"/>
            <w:tcBorders>
              <w:bottom w:val="single" w:sz="4" w:space="0" w:color="auto"/>
            </w:tcBorders>
          </w:tcPr>
          <w:p w:rsidR="009A1DAF" w:rsidRPr="00C9507B" w:rsidRDefault="009A1DAF" w:rsidP="009B1EB1">
            <w:pPr>
              <w:tabs>
                <w:tab w:val="decimal" w:pos="433"/>
              </w:tabs>
              <w:spacing w:line="280" w:lineRule="exact"/>
              <w:ind w:left="-122"/>
              <w:rPr>
                <w:rFonts w:ascii="Angsana New" w:hAnsi="Angsana New"/>
                <w:lang w:val="en-US"/>
              </w:rPr>
            </w:pPr>
            <w:r>
              <w:rPr>
                <w:rFonts w:ascii="Angsana New" w:hAnsi="Angsana New"/>
                <w:lang w:val="en-US"/>
              </w:rPr>
              <w:t>-</w:t>
            </w:r>
          </w:p>
        </w:tc>
        <w:tc>
          <w:tcPr>
            <w:tcW w:w="253" w:type="dxa"/>
          </w:tcPr>
          <w:p w:rsidR="009A1DAF" w:rsidRPr="00C9507B" w:rsidRDefault="009A1DAF" w:rsidP="009B1EB1">
            <w:pPr>
              <w:tabs>
                <w:tab w:val="decimal" w:pos="438"/>
              </w:tabs>
              <w:spacing w:line="280" w:lineRule="exact"/>
              <w:ind w:left="-122"/>
              <w:jc w:val="center"/>
              <w:rPr>
                <w:rFonts w:ascii="Angsana New" w:hAnsi="Angsana New"/>
                <w:lang w:val="en-US"/>
              </w:rPr>
            </w:pPr>
          </w:p>
        </w:tc>
        <w:tc>
          <w:tcPr>
            <w:tcW w:w="1097" w:type="dxa"/>
            <w:gridSpan w:val="3"/>
          </w:tcPr>
          <w:p w:rsidR="009A1DAF" w:rsidRPr="00C9507B" w:rsidRDefault="009A1DAF" w:rsidP="009B1EB1">
            <w:pPr>
              <w:tabs>
                <w:tab w:val="decimal" w:pos="433"/>
              </w:tabs>
              <w:spacing w:line="280" w:lineRule="exact"/>
              <w:ind w:left="-122"/>
              <w:rPr>
                <w:rFonts w:ascii="Angsana New" w:hAnsi="Angsana New"/>
                <w:lang w:val="en-US"/>
              </w:rPr>
            </w:pPr>
            <w:r>
              <w:rPr>
                <w:rFonts w:ascii="Angsana New" w:hAnsi="Angsana New"/>
                <w:lang w:val="en-US"/>
              </w:rPr>
              <w:t>-</w:t>
            </w:r>
          </w:p>
        </w:tc>
        <w:tc>
          <w:tcPr>
            <w:tcW w:w="270" w:type="dxa"/>
          </w:tcPr>
          <w:p w:rsidR="009A1DAF" w:rsidRPr="00C9507B" w:rsidRDefault="009A1DAF" w:rsidP="009B1EB1">
            <w:pPr>
              <w:tabs>
                <w:tab w:val="decimal" w:pos="973"/>
              </w:tabs>
              <w:spacing w:line="280" w:lineRule="exact"/>
              <w:rPr>
                <w:rFonts w:ascii="Angsana New" w:hAnsi="Angsana New"/>
                <w:lang w:val="en-US"/>
              </w:rPr>
            </w:pPr>
          </w:p>
        </w:tc>
        <w:tc>
          <w:tcPr>
            <w:tcW w:w="990" w:type="dxa"/>
          </w:tcPr>
          <w:p w:rsidR="009A1DAF" w:rsidRPr="00C9507B" w:rsidRDefault="009A1DAF" w:rsidP="009B1EB1">
            <w:pPr>
              <w:tabs>
                <w:tab w:val="decimal" w:pos="656"/>
              </w:tabs>
              <w:spacing w:line="280" w:lineRule="exact"/>
              <w:ind w:left="-122"/>
              <w:jc w:val="left"/>
              <w:rPr>
                <w:rFonts w:ascii="Angsana New" w:hAnsi="Angsana New"/>
                <w:lang w:val="en-US"/>
              </w:rPr>
            </w:pPr>
            <w:r>
              <w:rPr>
                <w:rFonts w:ascii="Angsana New" w:hAnsi="Angsana New"/>
                <w:lang w:val="en-US"/>
              </w:rPr>
              <w:t>(4,238,753)</w:t>
            </w:r>
          </w:p>
        </w:tc>
        <w:tc>
          <w:tcPr>
            <w:tcW w:w="236" w:type="dxa"/>
          </w:tcPr>
          <w:p w:rsidR="009A1DAF" w:rsidRPr="00C9507B" w:rsidRDefault="009A1DAF" w:rsidP="009B1EB1">
            <w:pPr>
              <w:tabs>
                <w:tab w:val="decimal" w:pos="881"/>
              </w:tabs>
              <w:spacing w:line="280" w:lineRule="exact"/>
              <w:rPr>
                <w:rFonts w:ascii="Angsana New" w:hAnsi="Angsana New"/>
                <w:lang w:val="en-US"/>
              </w:rPr>
            </w:pPr>
          </w:p>
        </w:tc>
        <w:tc>
          <w:tcPr>
            <w:tcW w:w="869" w:type="dxa"/>
          </w:tcPr>
          <w:p w:rsidR="009A1DAF" w:rsidRPr="00C9507B" w:rsidRDefault="009A1DAF" w:rsidP="009B1EB1">
            <w:pPr>
              <w:tabs>
                <w:tab w:val="decimal" w:pos="433"/>
              </w:tabs>
              <w:spacing w:line="280" w:lineRule="exact"/>
              <w:ind w:left="-122"/>
              <w:rPr>
                <w:rFonts w:ascii="Angsana New" w:hAnsi="Angsana New"/>
                <w:lang w:val="en-US"/>
              </w:rPr>
            </w:pPr>
            <w:r>
              <w:rPr>
                <w:rFonts w:ascii="Angsana New" w:hAnsi="Angsana New"/>
                <w:lang w:val="en-US"/>
              </w:rPr>
              <w:t>-</w:t>
            </w:r>
          </w:p>
        </w:tc>
        <w:tc>
          <w:tcPr>
            <w:tcW w:w="236" w:type="dxa"/>
          </w:tcPr>
          <w:p w:rsidR="009A1DAF" w:rsidRPr="00C9507B" w:rsidRDefault="009A1DAF" w:rsidP="009B1EB1">
            <w:pPr>
              <w:tabs>
                <w:tab w:val="decimal" w:pos="881"/>
              </w:tabs>
              <w:spacing w:line="280" w:lineRule="exact"/>
              <w:rPr>
                <w:rFonts w:ascii="Angsana New" w:hAnsi="Angsana New"/>
                <w:lang w:val="en-US"/>
              </w:rPr>
            </w:pPr>
          </w:p>
        </w:tc>
        <w:tc>
          <w:tcPr>
            <w:tcW w:w="1089" w:type="dxa"/>
          </w:tcPr>
          <w:p w:rsidR="009A1DAF" w:rsidRPr="00C9507B" w:rsidRDefault="009A1DAF" w:rsidP="009B1EB1">
            <w:pPr>
              <w:tabs>
                <w:tab w:val="decimal" w:pos="433"/>
              </w:tabs>
              <w:spacing w:line="280" w:lineRule="exact"/>
              <w:ind w:left="-122"/>
              <w:rPr>
                <w:rFonts w:ascii="Angsana New" w:hAnsi="Angsana New"/>
                <w:lang w:val="en-US"/>
              </w:rPr>
            </w:pPr>
            <w:r>
              <w:rPr>
                <w:rFonts w:ascii="Angsana New" w:hAnsi="Angsana New"/>
                <w:lang w:val="en-US"/>
              </w:rPr>
              <w:t>-</w:t>
            </w:r>
          </w:p>
        </w:tc>
        <w:tc>
          <w:tcPr>
            <w:tcW w:w="248" w:type="dxa"/>
          </w:tcPr>
          <w:p w:rsidR="009A1DAF" w:rsidRPr="00C9507B" w:rsidRDefault="009A1DAF" w:rsidP="009B1EB1">
            <w:pPr>
              <w:tabs>
                <w:tab w:val="decimal" w:pos="881"/>
              </w:tabs>
              <w:spacing w:line="280" w:lineRule="exact"/>
              <w:rPr>
                <w:rFonts w:ascii="Angsana New" w:hAnsi="Angsana New"/>
                <w:lang w:val="en-US"/>
              </w:rPr>
            </w:pPr>
          </w:p>
        </w:tc>
        <w:tc>
          <w:tcPr>
            <w:tcW w:w="1012" w:type="dxa"/>
          </w:tcPr>
          <w:p w:rsidR="009A1DAF" w:rsidRPr="00C9507B" w:rsidRDefault="009A1DAF" w:rsidP="009B1EB1">
            <w:pPr>
              <w:tabs>
                <w:tab w:val="decimal" w:pos="433"/>
              </w:tabs>
              <w:spacing w:line="280" w:lineRule="exact"/>
              <w:ind w:left="-122"/>
              <w:rPr>
                <w:rFonts w:ascii="Angsana New" w:hAnsi="Angsana New"/>
                <w:lang w:val="en-US"/>
              </w:rPr>
            </w:pPr>
            <w:r>
              <w:rPr>
                <w:rFonts w:ascii="Angsana New" w:hAnsi="Angsana New"/>
                <w:lang w:val="en-US"/>
              </w:rPr>
              <w:t>-</w:t>
            </w:r>
          </w:p>
        </w:tc>
        <w:tc>
          <w:tcPr>
            <w:tcW w:w="254" w:type="dxa"/>
          </w:tcPr>
          <w:p w:rsidR="009A1DAF" w:rsidRPr="00C9507B" w:rsidRDefault="009A1DAF" w:rsidP="009B1EB1">
            <w:pPr>
              <w:tabs>
                <w:tab w:val="decimal" w:pos="881"/>
              </w:tabs>
              <w:spacing w:line="280" w:lineRule="exact"/>
              <w:rPr>
                <w:rFonts w:ascii="Angsana New" w:hAnsi="Angsana New"/>
                <w:lang w:val="en-US"/>
              </w:rPr>
            </w:pPr>
          </w:p>
        </w:tc>
        <w:tc>
          <w:tcPr>
            <w:tcW w:w="889" w:type="dxa"/>
          </w:tcPr>
          <w:p w:rsidR="009A1DAF" w:rsidRPr="00C9507B" w:rsidRDefault="009A1DAF" w:rsidP="009B1EB1">
            <w:pPr>
              <w:tabs>
                <w:tab w:val="decimal" w:pos="628"/>
              </w:tabs>
              <w:spacing w:line="280" w:lineRule="exact"/>
              <w:ind w:left="-92" w:right="-135"/>
              <w:jc w:val="both"/>
              <w:rPr>
                <w:rFonts w:ascii="Angsana New" w:hAnsi="Angsana New"/>
                <w:lang w:val="en-US"/>
              </w:rPr>
            </w:pPr>
            <w:r>
              <w:rPr>
                <w:rFonts w:ascii="Angsana New" w:hAnsi="Angsana New"/>
                <w:lang w:val="en-US"/>
              </w:rPr>
              <w:t>(1,813,948)</w:t>
            </w:r>
          </w:p>
        </w:tc>
        <w:tc>
          <w:tcPr>
            <w:tcW w:w="236" w:type="dxa"/>
          </w:tcPr>
          <w:p w:rsidR="009A1DAF" w:rsidRPr="00C9507B" w:rsidRDefault="009A1DAF" w:rsidP="009B1EB1">
            <w:pPr>
              <w:tabs>
                <w:tab w:val="decimal" w:pos="317"/>
              </w:tabs>
              <w:spacing w:line="280" w:lineRule="exact"/>
              <w:rPr>
                <w:rFonts w:ascii="Angsana New" w:hAnsi="Angsana New"/>
                <w:lang w:val="en-US"/>
              </w:rPr>
            </w:pPr>
          </w:p>
        </w:tc>
        <w:tc>
          <w:tcPr>
            <w:tcW w:w="969" w:type="dxa"/>
          </w:tcPr>
          <w:p w:rsidR="009A1DAF" w:rsidRPr="00C9507B" w:rsidRDefault="009A1DAF" w:rsidP="003A3770">
            <w:pPr>
              <w:tabs>
                <w:tab w:val="decimal" w:pos="753"/>
              </w:tabs>
              <w:spacing w:line="280" w:lineRule="exact"/>
              <w:ind w:left="-92" w:right="-135"/>
              <w:jc w:val="both"/>
              <w:rPr>
                <w:rFonts w:ascii="Angsana New" w:hAnsi="Angsana New"/>
                <w:lang w:val="en-US"/>
              </w:rPr>
            </w:pPr>
            <w:r>
              <w:rPr>
                <w:rFonts w:ascii="Angsana New" w:hAnsi="Angsana New"/>
                <w:lang w:val="en-US"/>
              </w:rPr>
              <w:t>(992,059)</w:t>
            </w:r>
          </w:p>
        </w:tc>
        <w:tc>
          <w:tcPr>
            <w:tcW w:w="270" w:type="dxa"/>
          </w:tcPr>
          <w:p w:rsidR="009A1DAF" w:rsidRPr="00C9507B" w:rsidRDefault="009A1DAF" w:rsidP="009B1EB1">
            <w:pPr>
              <w:tabs>
                <w:tab w:val="decimal" w:pos="881"/>
              </w:tabs>
              <w:spacing w:line="280" w:lineRule="exact"/>
              <w:rPr>
                <w:rFonts w:ascii="Angsana New" w:hAnsi="Angsana New"/>
                <w:lang w:val="en-US"/>
              </w:rPr>
            </w:pPr>
          </w:p>
        </w:tc>
        <w:tc>
          <w:tcPr>
            <w:tcW w:w="1088" w:type="dxa"/>
          </w:tcPr>
          <w:p w:rsidR="009A1DAF" w:rsidRPr="00C9507B" w:rsidRDefault="009A1DAF" w:rsidP="009B1EB1">
            <w:pPr>
              <w:tabs>
                <w:tab w:val="decimal" w:pos="584"/>
              </w:tabs>
              <w:spacing w:line="280" w:lineRule="exact"/>
              <w:ind w:left="-130" w:right="-89"/>
              <w:rPr>
                <w:rFonts w:ascii="Angsana New" w:hAnsi="Angsana New"/>
                <w:lang w:val="en-US"/>
              </w:rPr>
            </w:pPr>
            <w:r>
              <w:rPr>
                <w:rFonts w:ascii="Angsana New" w:hAnsi="Angsana New"/>
                <w:lang w:val="en-US"/>
              </w:rPr>
              <w:t>-</w:t>
            </w:r>
          </w:p>
        </w:tc>
        <w:tc>
          <w:tcPr>
            <w:tcW w:w="236" w:type="dxa"/>
            <w:gridSpan w:val="2"/>
          </w:tcPr>
          <w:p w:rsidR="009A1DAF" w:rsidRPr="00C9507B" w:rsidRDefault="009A1DAF" w:rsidP="009B1EB1">
            <w:pPr>
              <w:tabs>
                <w:tab w:val="decimal" w:pos="545"/>
              </w:tabs>
              <w:spacing w:line="280" w:lineRule="exact"/>
              <w:ind w:left="-62" w:right="-111"/>
              <w:rPr>
                <w:rFonts w:ascii="Angsana New" w:hAnsi="Angsana New"/>
                <w:lang w:val="en-US"/>
              </w:rPr>
            </w:pPr>
          </w:p>
        </w:tc>
        <w:tc>
          <w:tcPr>
            <w:tcW w:w="1205" w:type="dxa"/>
            <w:gridSpan w:val="3"/>
          </w:tcPr>
          <w:p w:rsidR="009A1DAF" w:rsidRPr="00C9507B" w:rsidRDefault="009A1DAF" w:rsidP="009B1EB1">
            <w:pPr>
              <w:tabs>
                <w:tab w:val="decimal" w:pos="899"/>
              </w:tabs>
              <w:spacing w:line="280" w:lineRule="exact"/>
              <w:ind w:left="-62" w:right="-111"/>
              <w:rPr>
                <w:rFonts w:ascii="Angsana New" w:hAnsi="Angsana New"/>
                <w:lang w:val="en-US"/>
              </w:rPr>
            </w:pPr>
            <w:r>
              <w:rPr>
                <w:rFonts w:ascii="Angsana New" w:hAnsi="Angsana New"/>
                <w:lang w:val="en-US"/>
              </w:rPr>
              <w:t>(7,044,760)</w:t>
            </w:r>
          </w:p>
        </w:tc>
      </w:tr>
      <w:tr w:rsidR="009A1DAF" w:rsidRPr="00C9507B" w:rsidTr="004612F9">
        <w:trPr>
          <w:gridAfter w:val="1"/>
          <w:wAfter w:w="184" w:type="dxa"/>
        </w:trPr>
        <w:tc>
          <w:tcPr>
            <w:tcW w:w="2153" w:type="dxa"/>
          </w:tcPr>
          <w:p w:rsidR="009A1DAF" w:rsidRPr="00C9507B" w:rsidRDefault="009A1DAF" w:rsidP="009B1EB1">
            <w:pPr>
              <w:spacing w:line="280" w:lineRule="exact"/>
              <w:ind w:left="-18" w:right="-162"/>
              <w:rPr>
                <w:rFonts w:ascii="Angsana New" w:hAnsi="Angsana New"/>
                <w:b/>
                <w:bCs/>
                <w:sz w:val="24"/>
                <w:szCs w:val="24"/>
                <w:lang w:val="en-US"/>
              </w:rPr>
            </w:pPr>
            <w:r w:rsidRPr="00C9507B">
              <w:rPr>
                <w:rFonts w:ascii="Angsana New" w:hAnsi="Angsana New" w:hint="cs"/>
                <w:b/>
                <w:bCs/>
                <w:sz w:val="24"/>
                <w:szCs w:val="24"/>
                <w:cs/>
                <w:lang w:val="en-US"/>
              </w:rPr>
              <w:t>ณ วันที่ 31 ธันวาคม 255</w:t>
            </w:r>
            <w:r>
              <w:rPr>
                <w:rFonts w:ascii="Angsana New" w:hAnsi="Angsana New" w:hint="cs"/>
                <w:b/>
                <w:bCs/>
                <w:sz w:val="24"/>
                <w:szCs w:val="24"/>
                <w:cs/>
                <w:lang w:val="en-US"/>
              </w:rPr>
              <w:t>8</w:t>
            </w:r>
          </w:p>
        </w:tc>
        <w:tc>
          <w:tcPr>
            <w:tcW w:w="836" w:type="dxa"/>
            <w:tcBorders>
              <w:top w:val="single" w:sz="4" w:space="0" w:color="auto"/>
            </w:tcBorders>
            <w:vAlign w:val="bottom"/>
          </w:tcPr>
          <w:p w:rsidR="009A1DAF" w:rsidRPr="00C9507B" w:rsidRDefault="009A1DAF" w:rsidP="009B1EB1">
            <w:pPr>
              <w:tabs>
                <w:tab w:val="decimal" w:pos="433"/>
              </w:tabs>
              <w:spacing w:line="280" w:lineRule="exact"/>
              <w:ind w:left="-122"/>
              <w:rPr>
                <w:rFonts w:ascii="Angsana New" w:hAnsi="Angsana New"/>
                <w:b/>
                <w:bCs/>
                <w:lang w:val="en-US"/>
              </w:rPr>
            </w:pPr>
            <w:r>
              <w:rPr>
                <w:rFonts w:ascii="Angsana New" w:hAnsi="Angsana New"/>
                <w:b/>
                <w:bCs/>
                <w:lang w:val="en-US"/>
              </w:rPr>
              <w:t>-</w:t>
            </w:r>
          </w:p>
        </w:tc>
        <w:tc>
          <w:tcPr>
            <w:tcW w:w="251" w:type="dxa"/>
            <w:vAlign w:val="bottom"/>
          </w:tcPr>
          <w:p w:rsidR="009A1DAF" w:rsidRPr="00C9507B" w:rsidRDefault="009A1DAF" w:rsidP="009B1EB1">
            <w:pPr>
              <w:tabs>
                <w:tab w:val="decimal" w:pos="438"/>
              </w:tabs>
              <w:spacing w:line="280" w:lineRule="exact"/>
              <w:ind w:left="-122"/>
              <w:jc w:val="center"/>
              <w:rPr>
                <w:rFonts w:ascii="Angsana New" w:hAnsi="Angsana New"/>
                <w:b/>
                <w:bCs/>
                <w:lang w:val="en-US"/>
              </w:rPr>
            </w:pPr>
          </w:p>
        </w:tc>
        <w:tc>
          <w:tcPr>
            <w:tcW w:w="883" w:type="dxa"/>
            <w:gridSpan w:val="2"/>
            <w:tcBorders>
              <w:top w:val="single" w:sz="4" w:space="0" w:color="auto"/>
              <w:bottom w:val="single" w:sz="4" w:space="0" w:color="auto"/>
            </w:tcBorders>
            <w:vAlign w:val="bottom"/>
          </w:tcPr>
          <w:p w:rsidR="009A1DAF" w:rsidRPr="00C9507B" w:rsidRDefault="009A1DAF" w:rsidP="009B1EB1">
            <w:pPr>
              <w:tabs>
                <w:tab w:val="decimal" w:pos="433"/>
              </w:tabs>
              <w:spacing w:line="280" w:lineRule="exact"/>
              <w:ind w:left="-122"/>
              <w:rPr>
                <w:rFonts w:ascii="Angsana New" w:hAnsi="Angsana New"/>
                <w:b/>
                <w:bCs/>
                <w:lang w:val="en-US"/>
              </w:rPr>
            </w:pPr>
            <w:r>
              <w:rPr>
                <w:rFonts w:ascii="Angsana New" w:hAnsi="Angsana New"/>
                <w:b/>
                <w:bCs/>
                <w:lang w:val="en-US"/>
              </w:rPr>
              <w:t>-</w:t>
            </w:r>
          </w:p>
        </w:tc>
        <w:tc>
          <w:tcPr>
            <w:tcW w:w="253" w:type="dxa"/>
            <w:vAlign w:val="bottom"/>
          </w:tcPr>
          <w:p w:rsidR="009A1DAF" w:rsidRPr="00C9507B" w:rsidRDefault="009A1DAF" w:rsidP="009B1EB1">
            <w:pPr>
              <w:tabs>
                <w:tab w:val="decimal" w:pos="438"/>
              </w:tabs>
              <w:spacing w:line="280" w:lineRule="exact"/>
              <w:ind w:left="-122"/>
              <w:jc w:val="center"/>
              <w:rPr>
                <w:rFonts w:ascii="Angsana New" w:hAnsi="Angsana New"/>
                <w:b/>
                <w:bCs/>
                <w:lang w:val="en-US"/>
              </w:rPr>
            </w:pPr>
          </w:p>
        </w:tc>
        <w:tc>
          <w:tcPr>
            <w:tcW w:w="1097" w:type="dxa"/>
            <w:gridSpan w:val="3"/>
            <w:tcBorders>
              <w:top w:val="single" w:sz="4" w:space="0" w:color="auto"/>
            </w:tcBorders>
            <w:vAlign w:val="bottom"/>
          </w:tcPr>
          <w:p w:rsidR="009A1DAF" w:rsidRPr="00C9507B" w:rsidRDefault="004612F9" w:rsidP="009B1EB1">
            <w:pPr>
              <w:tabs>
                <w:tab w:val="decimal" w:pos="809"/>
              </w:tabs>
              <w:spacing w:line="280" w:lineRule="exact"/>
              <w:ind w:left="-91" w:right="-108"/>
              <w:rPr>
                <w:rFonts w:ascii="Angsana New" w:hAnsi="Angsana New"/>
                <w:b/>
                <w:bCs/>
                <w:lang w:val="en-US"/>
              </w:rPr>
            </w:pPr>
            <w:r>
              <w:rPr>
                <w:rFonts w:ascii="Angsana New" w:hAnsi="Angsana New"/>
                <w:b/>
                <w:bCs/>
                <w:lang w:val="en-US"/>
              </w:rPr>
              <w:t>110,014,061</w:t>
            </w:r>
          </w:p>
        </w:tc>
        <w:tc>
          <w:tcPr>
            <w:tcW w:w="270" w:type="dxa"/>
            <w:vAlign w:val="bottom"/>
          </w:tcPr>
          <w:p w:rsidR="009A1DAF" w:rsidRPr="00C9507B" w:rsidRDefault="009A1DAF" w:rsidP="009B1EB1">
            <w:pPr>
              <w:tabs>
                <w:tab w:val="decimal" w:pos="973"/>
              </w:tabs>
              <w:spacing w:line="280" w:lineRule="exact"/>
              <w:rPr>
                <w:rFonts w:ascii="Angsana New" w:hAnsi="Angsana New"/>
                <w:b/>
                <w:bCs/>
                <w:lang w:val="en-US"/>
              </w:rPr>
            </w:pPr>
          </w:p>
        </w:tc>
        <w:tc>
          <w:tcPr>
            <w:tcW w:w="990" w:type="dxa"/>
            <w:tcBorders>
              <w:top w:val="single" w:sz="4" w:space="0" w:color="auto"/>
            </w:tcBorders>
            <w:vAlign w:val="bottom"/>
          </w:tcPr>
          <w:p w:rsidR="009A1DAF" w:rsidRPr="00C9507B" w:rsidRDefault="009A1DAF" w:rsidP="009B1EB1">
            <w:pPr>
              <w:tabs>
                <w:tab w:val="decimal" w:pos="699"/>
              </w:tabs>
              <w:spacing w:line="280" w:lineRule="exact"/>
              <w:ind w:left="-108" w:right="-108"/>
              <w:rPr>
                <w:rFonts w:ascii="Angsana New" w:hAnsi="Angsana New"/>
                <w:b/>
                <w:bCs/>
                <w:lang w:val="en-US"/>
              </w:rPr>
            </w:pPr>
            <w:r>
              <w:rPr>
                <w:rFonts w:ascii="Angsana New" w:hAnsi="Angsana New"/>
                <w:b/>
                <w:bCs/>
                <w:lang w:val="en-US"/>
              </w:rPr>
              <w:t>1,817,526</w:t>
            </w:r>
          </w:p>
        </w:tc>
        <w:tc>
          <w:tcPr>
            <w:tcW w:w="236" w:type="dxa"/>
            <w:vAlign w:val="bottom"/>
          </w:tcPr>
          <w:p w:rsidR="009A1DAF" w:rsidRPr="00C9507B" w:rsidRDefault="009A1DAF" w:rsidP="009B1EB1">
            <w:pPr>
              <w:tabs>
                <w:tab w:val="decimal" w:pos="881"/>
              </w:tabs>
              <w:spacing w:line="280" w:lineRule="exact"/>
              <w:rPr>
                <w:rFonts w:ascii="Angsana New" w:hAnsi="Angsana New"/>
                <w:b/>
                <w:bCs/>
                <w:lang w:val="en-US"/>
              </w:rPr>
            </w:pPr>
          </w:p>
        </w:tc>
        <w:tc>
          <w:tcPr>
            <w:tcW w:w="869" w:type="dxa"/>
            <w:tcBorders>
              <w:top w:val="single" w:sz="4" w:space="0" w:color="auto"/>
            </w:tcBorders>
            <w:vAlign w:val="bottom"/>
          </w:tcPr>
          <w:p w:rsidR="009A1DAF" w:rsidRPr="00C9507B" w:rsidRDefault="009A1DAF" w:rsidP="009B1EB1">
            <w:pPr>
              <w:spacing w:line="280" w:lineRule="exact"/>
              <w:ind w:left="-122"/>
              <w:jc w:val="right"/>
              <w:rPr>
                <w:rFonts w:ascii="Angsana New" w:hAnsi="Angsana New"/>
                <w:b/>
                <w:bCs/>
                <w:lang w:val="en-US"/>
              </w:rPr>
            </w:pPr>
            <w:r>
              <w:rPr>
                <w:rFonts w:ascii="Angsana New" w:hAnsi="Angsana New"/>
                <w:b/>
                <w:bCs/>
                <w:lang w:val="en-US"/>
              </w:rPr>
              <w:t>352,385,180</w:t>
            </w:r>
          </w:p>
        </w:tc>
        <w:tc>
          <w:tcPr>
            <w:tcW w:w="236" w:type="dxa"/>
            <w:vAlign w:val="bottom"/>
          </w:tcPr>
          <w:p w:rsidR="009A1DAF" w:rsidRPr="00C9507B" w:rsidRDefault="009A1DAF" w:rsidP="009B1EB1">
            <w:pPr>
              <w:tabs>
                <w:tab w:val="decimal" w:pos="881"/>
              </w:tabs>
              <w:spacing w:line="280" w:lineRule="exact"/>
              <w:rPr>
                <w:rFonts w:ascii="Angsana New" w:hAnsi="Angsana New"/>
                <w:b/>
                <w:bCs/>
                <w:lang w:val="en-US"/>
              </w:rPr>
            </w:pPr>
          </w:p>
        </w:tc>
        <w:tc>
          <w:tcPr>
            <w:tcW w:w="1089" w:type="dxa"/>
            <w:tcBorders>
              <w:top w:val="single" w:sz="4" w:space="0" w:color="auto"/>
            </w:tcBorders>
            <w:vAlign w:val="bottom"/>
          </w:tcPr>
          <w:p w:rsidR="009A1DAF" w:rsidRPr="00C9507B" w:rsidRDefault="004612F9" w:rsidP="009B1EB1">
            <w:pPr>
              <w:tabs>
                <w:tab w:val="decimal" w:pos="813"/>
              </w:tabs>
              <w:spacing w:line="280" w:lineRule="exact"/>
              <w:ind w:left="-99" w:right="-81"/>
              <w:rPr>
                <w:rFonts w:ascii="Angsana New" w:hAnsi="Angsana New"/>
                <w:b/>
                <w:bCs/>
                <w:lang w:val="en-US"/>
              </w:rPr>
            </w:pPr>
            <w:r>
              <w:rPr>
                <w:rFonts w:ascii="Angsana New" w:hAnsi="Angsana New"/>
                <w:b/>
                <w:bCs/>
                <w:lang w:val="en-US"/>
              </w:rPr>
              <w:t>901,572,538</w:t>
            </w:r>
          </w:p>
        </w:tc>
        <w:tc>
          <w:tcPr>
            <w:tcW w:w="248" w:type="dxa"/>
            <w:vAlign w:val="bottom"/>
          </w:tcPr>
          <w:p w:rsidR="009A1DAF" w:rsidRPr="00C9507B" w:rsidRDefault="009A1DAF" w:rsidP="009B1EB1">
            <w:pPr>
              <w:tabs>
                <w:tab w:val="decimal" w:pos="881"/>
              </w:tabs>
              <w:spacing w:line="280" w:lineRule="exact"/>
              <w:rPr>
                <w:rFonts w:ascii="Angsana New" w:hAnsi="Angsana New"/>
                <w:b/>
                <w:bCs/>
                <w:lang w:val="en-US"/>
              </w:rPr>
            </w:pPr>
          </w:p>
        </w:tc>
        <w:tc>
          <w:tcPr>
            <w:tcW w:w="1012" w:type="dxa"/>
            <w:tcBorders>
              <w:top w:val="single" w:sz="4" w:space="0" w:color="auto"/>
            </w:tcBorders>
            <w:vAlign w:val="bottom"/>
          </w:tcPr>
          <w:p w:rsidR="009A1DAF" w:rsidRPr="00C9507B" w:rsidRDefault="009A1DAF" w:rsidP="009B1EB1">
            <w:pPr>
              <w:tabs>
                <w:tab w:val="decimal" w:pos="724"/>
              </w:tabs>
              <w:spacing w:line="280" w:lineRule="exact"/>
              <w:ind w:left="-86" w:right="-144"/>
              <w:rPr>
                <w:rFonts w:ascii="Angsana New" w:hAnsi="Angsana New"/>
                <w:b/>
                <w:bCs/>
                <w:lang w:val="en-US"/>
              </w:rPr>
            </w:pPr>
            <w:r>
              <w:rPr>
                <w:rFonts w:ascii="Angsana New" w:hAnsi="Angsana New"/>
                <w:b/>
                <w:bCs/>
                <w:lang w:val="en-US"/>
              </w:rPr>
              <w:t>77,207,891</w:t>
            </w:r>
          </w:p>
        </w:tc>
        <w:tc>
          <w:tcPr>
            <w:tcW w:w="254" w:type="dxa"/>
            <w:vAlign w:val="bottom"/>
          </w:tcPr>
          <w:p w:rsidR="009A1DAF" w:rsidRPr="00C9507B" w:rsidRDefault="009A1DAF" w:rsidP="009B1EB1">
            <w:pPr>
              <w:tabs>
                <w:tab w:val="decimal" w:pos="881"/>
              </w:tabs>
              <w:spacing w:line="280" w:lineRule="exact"/>
              <w:rPr>
                <w:rFonts w:ascii="Angsana New" w:hAnsi="Angsana New"/>
                <w:b/>
                <w:bCs/>
                <w:lang w:val="en-US"/>
              </w:rPr>
            </w:pPr>
          </w:p>
        </w:tc>
        <w:tc>
          <w:tcPr>
            <w:tcW w:w="889" w:type="dxa"/>
            <w:tcBorders>
              <w:top w:val="single" w:sz="4" w:space="0" w:color="auto"/>
            </w:tcBorders>
            <w:vAlign w:val="bottom"/>
          </w:tcPr>
          <w:p w:rsidR="009A1DAF" w:rsidRPr="00C9507B" w:rsidRDefault="009A1DAF" w:rsidP="009B1EB1">
            <w:pPr>
              <w:tabs>
                <w:tab w:val="decimal" w:pos="628"/>
              </w:tabs>
              <w:spacing w:line="280" w:lineRule="exact"/>
              <w:ind w:left="-92" w:right="-135"/>
              <w:jc w:val="both"/>
              <w:rPr>
                <w:rFonts w:ascii="Angsana New" w:hAnsi="Angsana New"/>
                <w:b/>
                <w:bCs/>
                <w:lang w:val="en-US"/>
              </w:rPr>
            </w:pPr>
            <w:r>
              <w:rPr>
                <w:rFonts w:ascii="Angsana New" w:hAnsi="Angsana New"/>
                <w:b/>
                <w:bCs/>
                <w:lang w:val="en-US"/>
              </w:rPr>
              <w:t>13,100,032</w:t>
            </w:r>
          </w:p>
        </w:tc>
        <w:tc>
          <w:tcPr>
            <w:tcW w:w="236" w:type="dxa"/>
            <w:vAlign w:val="bottom"/>
          </w:tcPr>
          <w:p w:rsidR="009A1DAF" w:rsidRPr="00C9507B" w:rsidRDefault="009A1DAF" w:rsidP="009B1EB1">
            <w:pPr>
              <w:tabs>
                <w:tab w:val="decimal" w:pos="317"/>
              </w:tabs>
              <w:spacing w:line="280" w:lineRule="exact"/>
              <w:rPr>
                <w:rFonts w:ascii="Angsana New" w:hAnsi="Angsana New"/>
                <w:b/>
                <w:bCs/>
                <w:lang w:val="en-US"/>
              </w:rPr>
            </w:pPr>
          </w:p>
        </w:tc>
        <w:tc>
          <w:tcPr>
            <w:tcW w:w="969" w:type="dxa"/>
            <w:tcBorders>
              <w:top w:val="single" w:sz="4" w:space="0" w:color="auto"/>
            </w:tcBorders>
            <w:vAlign w:val="bottom"/>
          </w:tcPr>
          <w:p w:rsidR="009A1DAF" w:rsidRPr="00C9507B" w:rsidRDefault="009A1DAF" w:rsidP="003A3770">
            <w:pPr>
              <w:tabs>
                <w:tab w:val="decimal" w:pos="753"/>
              </w:tabs>
              <w:spacing w:line="280" w:lineRule="exact"/>
              <w:ind w:left="-92" w:right="-135"/>
              <w:jc w:val="both"/>
              <w:rPr>
                <w:rFonts w:ascii="Angsana New" w:hAnsi="Angsana New"/>
                <w:b/>
                <w:bCs/>
                <w:lang w:val="en-US"/>
              </w:rPr>
            </w:pPr>
            <w:r>
              <w:rPr>
                <w:rFonts w:ascii="Angsana New" w:hAnsi="Angsana New"/>
                <w:b/>
                <w:bCs/>
                <w:lang w:val="en-US"/>
              </w:rPr>
              <w:t>15,982,123</w:t>
            </w:r>
          </w:p>
        </w:tc>
        <w:tc>
          <w:tcPr>
            <w:tcW w:w="270" w:type="dxa"/>
            <w:vAlign w:val="bottom"/>
          </w:tcPr>
          <w:p w:rsidR="009A1DAF" w:rsidRPr="00C9507B" w:rsidRDefault="009A1DAF" w:rsidP="009B1EB1">
            <w:pPr>
              <w:tabs>
                <w:tab w:val="decimal" w:pos="881"/>
              </w:tabs>
              <w:spacing w:line="280" w:lineRule="exact"/>
              <w:rPr>
                <w:rFonts w:ascii="Angsana New" w:hAnsi="Angsana New"/>
                <w:b/>
                <w:bCs/>
                <w:lang w:val="en-US"/>
              </w:rPr>
            </w:pPr>
          </w:p>
        </w:tc>
        <w:tc>
          <w:tcPr>
            <w:tcW w:w="1088" w:type="dxa"/>
            <w:tcBorders>
              <w:top w:val="single" w:sz="4" w:space="0" w:color="auto"/>
            </w:tcBorders>
            <w:vAlign w:val="bottom"/>
          </w:tcPr>
          <w:p w:rsidR="009A1DAF" w:rsidRPr="00C9507B" w:rsidRDefault="009A1DAF" w:rsidP="009B1EB1">
            <w:pPr>
              <w:tabs>
                <w:tab w:val="decimal" w:pos="584"/>
              </w:tabs>
              <w:spacing w:line="280" w:lineRule="exact"/>
              <w:ind w:left="-130" w:right="-89"/>
              <w:rPr>
                <w:rFonts w:ascii="Angsana New" w:hAnsi="Angsana New"/>
                <w:b/>
                <w:bCs/>
                <w:lang w:val="en-US"/>
              </w:rPr>
            </w:pPr>
            <w:r>
              <w:rPr>
                <w:rFonts w:ascii="Angsana New" w:hAnsi="Angsana New"/>
                <w:b/>
                <w:bCs/>
                <w:lang w:val="en-US"/>
              </w:rPr>
              <w:t>-</w:t>
            </w:r>
          </w:p>
        </w:tc>
        <w:tc>
          <w:tcPr>
            <w:tcW w:w="236" w:type="dxa"/>
            <w:gridSpan w:val="2"/>
            <w:vAlign w:val="bottom"/>
          </w:tcPr>
          <w:p w:rsidR="009A1DAF" w:rsidRPr="00C9507B" w:rsidRDefault="009A1DAF" w:rsidP="009B1EB1">
            <w:pPr>
              <w:tabs>
                <w:tab w:val="decimal" w:pos="635"/>
              </w:tabs>
              <w:spacing w:line="280" w:lineRule="exact"/>
              <w:ind w:left="-62" w:right="-111"/>
              <w:rPr>
                <w:rFonts w:ascii="Angsana New" w:hAnsi="Angsana New"/>
                <w:b/>
                <w:bCs/>
                <w:lang w:val="en-US"/>
              </w:rPr>
            </w:pPr>
          </w:p>
        </w:tc>
        <w:tc>
          <w:tcPr>
            <w:tcW w:w="1205" w:type="dxa"/>
            <w:gridSpan w:val="3"/>
            <w:tcBorders>
              <w:top w:val="single" w:sz="4" w:space="0" w:color="auto"/>
            </w:tcBorders>
            <w:vAlign w:val="bottom"/>
          </w:tcPr>
          <w:p w:rsidR="009A1DAF" w:rsidRPr="00C9507B" w:rsidRDefault="004E7FC1" w:rsidP="009B1EB1">
            <w:pPr>
              <w:tabs>
                <w:tab w:val="decimal" w:pos="899"/>
              </w:tabs>
              <w:spacing w:line="280" w:lineRule="exact"/>
              <w:ind w:left="-62" w:right="-111"/>
              <w:rPr>
                <w:rFonts w:ascii="Angsana New" w:hAnsi="Angsana New"/>
                <w:b/>
                <w:bCs/>
                <w:lang w:val="en-US"/>
              </w:rPr>
            </w:pPr>
            <w:r>
              <w:rPr>
                <w:rFonts w:ascii="Angsana New" w:hAnsi="Angsana New"/>
                <w:b/>
                <w:bCs/>
                <w:lang w:val="en-US"/>
              </w:rPr>
              <w:fldChar w:fldCharType="begin"/>
            </w:r>
            <w:r w:rsidR="009A1DAF">
              <w:rPr>
                <w:rFonts w:ascii="Angsana New" w:hAnsi="Angsana New"/>
                <w:b/>
                <w:bCs/>
                <w:lang w:val="en-US"/>
              </w:rPr>
              <w:instrText xml:space="preserve"> =SUM(ABOVE) </w:instrText>
            </w:r>
            <w:r>
              <w:rPr>
                <w:rFonts w:ascii="Angsana New" w:hAnsi="Angsana New"/>
                <w:b/>
                <w:bCs/>
                <w:lang w:val="en-US"/>
              </w:rPr>
              <w:fldChar w:fldCharType="separate"/>
            </w:r>
            <w:r w:rsidR="009A1DAF">
              <w:rPr>
                <w:rFonts w:ascii="Angsana New" w:hAnsi="Angsana New"/>
                <w:b/>
                <w:bCs/>
                <w:noProof/>
                <w:lang w:val="en-US"/>
              </w:rPr>
              <w:t>1,472,079,351</w:t>
            </w:r>
            <w:r>
              <w:rPr>
                <w:rFonts w:ascii="Angsana New" w:hAnsi="Angsana New"/>
                <w:b/>
                <w:bCs/>
                <w:lang w:val="en-US"/>
              </w:rPr>
              <w:fldChar w:fldCharType="end"/>
            </w:r>
          </w:p>
        </w:tc>
      </w:tr>
      <w:tr w:rsidR="009A1DAF" w:rsidRPr="00C9507B" w:rsidTr="008F7DB3">
        <w:trPr>
          <w:gridAfter w:val="1"/>
          <w:wAfter w:w="184" w:type="dxa"/>
        </w:trPr>
        <w:tc>
          <w:tcPr>
            <w:tcW w:w="2153" w:type="dxa"/>
          </w:tcPr>
          <w:p w:rsidR="009A1DAF" w:rsidRPr="00C9507B" w:rsidRDefault="009A1DAF" w:rsidP="009B1EB1">
            <w:pPr>
              <w:spacing w:line="280" w:lineRule="exact"/>
              <w:ind w:left="-18" w:right="-162"/>
              <w:rPr>
                <w:rFonts w:ascii="Angsana New" w:hAnsi="Angsana New"/>
                <w:sz w:val="6"/>
                <w:szCs w:val="6"/>
                <w:cs/>
                <w:lang w:val="en-US"/>
              </w:rPr>
            </w:pPr>
          </w:p>
        </w:tc>
        <w:tc>
          <w:tcPr>
            <w:tcW w:w="836" w:type="dxa"/>
            <w:tcBorders>
              <w:top w:val="single" w:sz="4" w:space="0" w:color="auto"/>
            </w:tcBorders>
          </w:tcPr>
          <w:p w:rsidR="009A1DAF" w:rsidRPr="00C9507B" w:rsidRDefault="009A1DAF" w:rsidP="009B1EB1">
            <w:pPr>
              <w:tabs>
                <w:tab w:val="decimal" w:pos="558"/>
              </w:tabs>
              <w:spacing w:line="280" w:lineRule="exact"/>
              <w:ind w:left="-122"/>
              <w:rPr>
                <w:rFonts w:ascii="Angsana New" w:hAnsi="Angsana New"/>
                <w:sz w:val="6"/>
                <w:szCs w:val="6"/>
                <w:lang w:val="en-US"/>
              </w:rPr>
            </w:pPr>
          </w:p>
        </w:tc>
        <w:tc>
          <w:tcPr>
            <w:tcW w:w="251" w:type="dxa"/>
          </w:tcPr>
          <w:p w:rsidR="009A1DAF" w:rsidRPr="00C9507B" w:rsidRDefault="009A1DAF" w:rsidP="009B1EB1">
            <w:pPr>
              <w:tabs>
                <w:tab w:val="decimal" w:pos="438"/>
              </w:tabs>
              <w:spacing w:line="280" w:lineRule="exact"/>
              <w:ind w:left="-122"/>
              <w:jc w:val="center"/>
              <w:rPr>
                <w:rFonts w:ascii="Angsana New" w:hAnsi="Angsana New"/>
                <w:sz w:val="6"/>
                <w:szCs w:val="6"/>
                <w:lang w:val="en-US"/>
              </w:rPr>
            </w:pPr>
          </w:p>
        </w:tc>
        <w:tc>
          <w:tcPr>
            <w:tcW w:w="883" w:type="dxa"/>
            <w:gridSpan w:val="2"/>
            <w:tcBorders>
              <w:top w:val="single" w:sz="4" w:space="0" w:color="auto"/>
            </w:tcBorders>
          </w:tcPr>
          <w:p w:rsidR="009A1DAF" w:rsidRPr="00C9507B" w:rsidRDefault="009A1DAF" w:rsidP="009B1EB1">
            <w:pPr>
              <w:tabs>
                <w:tab w:val="decimal" w:pos="438"/>
              </w:tabs>
              <w:spacing w:line="280" w:lineRule="exact"/>
              <w:ind w:left="-122"/>
              <w:jc w:val="center"/>
              <w:rPr>
                <w:rFonts w:ascii="Angsana New" w:hAnsi="Angsana New"/>
                <w:sz w:val="6"/>
                <w:szCs w:val="6"/>
                <w:lang w:val="en-US"/>
              </w:rPr>
            </w:pPr>
          </w:p>
        </w:tc>
        <w:tc>
          <w:tcPr>
            <w:tcW w:w="253" w:type="dxa"/>
          </w:tcPr>
          <w:p w:rsidR="009A1DAF" w:rsidRPr="00C9507B" w:rsidRDefault="009A1DAF" w:rsidP="009B1EB1">
            <w:pPr>
              <w:tabs>
                <w:tab w:val="decimal" w:pos="438"/>
              </w:tabs>
              <w:spacing w:line="280" w:lineRule="exact"/>
              <w:ind w:left="-122"/>
              <w:jc w:val="center"/>
              <w:rPr>
                <w:rFonts w:ascii="Angsana New" w:hAnsi="Angsana New"/>
                <w:sz w:val="6"/>
                <w:szCs w:val="6"/>
                <w:lang w:val="en-US"/>
              </w:rPr>
            </w:pPr>
          </w:p>
        </w:tc>
        <w:tc>
          <w:tcPr>
            <w:tcW w:w="1097" w:type="dxa"/>
            <w:gridSpan w:val="3"/>
            <w:tcBorders>
              <w:top w:val="single" w:sz="4" w:space="0" w:color="auto"/>
            </w:tcBorders>
          </w:tcPr>
          <w:p w:rsidR="009A1DAF" w:rsidRPr="00C9507B" w:rsidRDefault="009A1DAF" w:rsidP="009B1EB1">
            <w:pPr>
              <w:tabs>
                <w:tab w:val="decimal" w:pos="629"/>
              </w:tabs>
              <w:spacing w:line="280" w:lineRule="exact"/>
              <w:ind w:left="-91" w:right="-108"/>
              <w:rPr>
                <w:rFonts w:ascii="Angsana New" w:hAnsi="Angsana New"/>
                <w:sz w:val="6"/>
                <w:szCs w:val="6"/>
                <w:lang w:val="en-US"/>
              </w:rPr>
            </w:pPr>
          </w:p>
        </w:tc>
        <w:tc>
          <w:tcPr>
            <w:tcW w:w="270" w:type="dxa"/>
          </w:tcPr>
          <w:p w:rsidR="009A1DAF" w:rsidRPr="00C9507B" w:rsidRDefault="009A1DAF" w:rsidP="009B1EB1">
            <w:pPr>
              <w:tabs>
                <w:tab w:val="decimal" w:pos="973"/>
              </w:tabs>
              <w:spacing w:line="280" w:lineRule="exact"/>
              <w:rPr>
                <w:rFonts w:ascii="Angsana New" w:hAnsi="Angsana New"/>
                <w:sz w:val="6"/>
                <w:szCs w:val="6"/>
                <w:lang w:val="en-US"/>
              </w:rPr>
            </w:pPr>
          </w:p>
        </w:tc>
        <w:tc>
          <w:tcPr>
            <w:tcW w:w="990" w:type="dxa"/>
            <w:tcBorders>
              <w:top w:val="single" w:sz="4" w:space="0" w:color="auto"/>
            </w:tcBorders>
          </w:tcPr>
          <w:p w:rsidR="009A1DAF" w:rsidRPr="00C9507B" w:rsidRDefault="009A1DAF" w:rsidP="009B1EB1">
            <w:pPr>
              <w:tabs>
                <w:tab w:val="decimal" w:pos="699"/>
              </w:tabs>
              <w:spacing w:line="280" w:lineRule="exact"/>
              <w:ind w:left="-108" w:right="-108"/>
              <w:rPr>
                <w:rFonts w:ascii="Angsana New" w:hAnsi="Angsana New"/>
                <w:sz w:val="6"/>
                <w:szCs w:val="6"/>
                <w:lang w:val="en-US"/>
              </w:rPr>
            </w:pPr>
          </w:p>
        </w:tc>
        <w:tc>
          <w:tcPr>
            <w:tcW w:w="236" w:type="dxa"/>
          </w:tcPr>
          <w:p w:rsidR="009A1DAF" w:rsidRPr="00C9507B" w:rsidRDefault="009A1DAF" w:rsidP="009B1EB1">
            <w:pPr>
              <w:tabs>
                <w:tab w:val="decimal" w:pos="881"/>
              </w:tabs>
              <w:spacing w:line="280" w:lineRule="exact"/>
              <w:rPr>
                <w:rFonts w:ascii="Angsana New" w:hAnsi="Angsana New"/>
                <w:sz w:val="6"/>
                <w:szCs w:val="6"/>
                <w:lang w:val="en-US"/>
              </w:rPr>
            </w:pPr>
          </w:p>
        </w:tc>
        <w:tc>
          <w:tcPr>
            <w:tcW w:w="869" w:type="dxa"/>
            <w:tcBorders>
              <w:top w:val="single" w:sz="4" w:space="0" w:color="auto"/>
            </w:tcBorders>
          </w:tcPr>
          <w:p w:rsidR="009A1DAF" w:rsidRPr="00C9507B" w:rsidRDefault="009A1DAF" w:rsidP="009B1EB1">
            <w:pPr>
              <w:spacing w:line="280" w:lineRule="exact"/>
              <w:ind w:left="-122"/>
              <w:jc w:val="right"/>
              <w:rPr>
                <w:rFonts w:ascii="Angsana New" w:hAnsi="Angsana New"/>
                <w:sz w:val="6"/>
                <w:szCs w:val="6"/>
                <w:lang w:val="en-US"/>
              </w:rPr>
            </w:pPr>
          </w:p>
        </w:tc>
        <w:tc>
          <w:tcPr>
            <w:tcW w:w="236" w:type="dxa"/>
          </w:tcPr>
          <w:p w:rsidR="009A1DAF" w:rsidRPr="00C9507B" w:rsidRDefault="009A1DAF" w:rsidP="009B1EB1">
            <w:pPr>
              <w:tabs>
                <w:tab w:val="decimal" w:pos="881"/>
              </w:tabs>
              <w:spacing w:line="280" w:lineRule="exact"/>
              <w:rPr>
                <w:rFonts w:ascii="Angsana New" w:hAnsi="Angsana New"/>
                <w:sz w:val="6"/>
                <w:szCs w:val="6"/>
                <w:lang w:val="en-US"/>
              </w:rPr>
            </w:pPr>
          </w:p>
        </w:tc>
        <w:tc>
          <w:tcPr>
            <w:tcW w:w="1089" w:type="dxa"/>
            <w:tcBorders>
              <w:top w:val="single" w:sz="4" w:space="0" w:color="auto"/>
            </w:tcBorders>
          </w:tcPr>
          <w:p w:rsidR="009A1DAF" w:rsidRPr="00C9507B" w:rsidRDefault="009A1DAF" w:rsidP="009B1EB1">
            <w:pPr>
              <w:tabs>
                <w:tab w:val="decimal" w:pos="813"/>
              </w:tabs>
              <w:spacing w:line="280" w:lineRule="exact"/>
              <w:ind w:left="-99" w:right="-81"/>
              <w:rPr>
                <w:rFonts w:ascii="Angsana New" w:hAnsi="Angsana New"/>
                <w:sz w:val="6"/>
                <w:szCs w:val="6"/>
                <w:lang w:val="en-US"/>
              </w:rPr>
            </w:pPr>
          </w:p>
        </w:tc>
        <w:tc>
          <w:tcPr>
            <w:tcW w:w="248" w:type="dxa"/>
          </w:tcPr>
          <w:p w:rsidR="009A1DAF" w:rsidRPr="00C9507B" w:rsidRDefault="009A1DAF" w:rsidP="009B1EB1">
            <w:pPr>
              <w:tabs>
                <w:tab w:val="decimal" w:pos="881"/>
              </w:tabs>
              <w:spacing w:line="280" w:lineRule="exact"/>
              <w:rPr>
                <w:rFonts w:ascii="Angsana New" w:hAnsi="Angsana New"/>
                <w:sz w:val="6"/>
                <w:szCs w:val="6"/>
                <w:lang w:val="en-US"/>
              </w:rPr>
            </w:pPr>
          </w:p>
        </w:tc>
        <w:tc>
          <w:tcPr>
            <w:tcW w:w="1012" w:type="dxa"/>
            <w:tcBorders>
              <w:top w:val="single" w:sz="4" w:space="0" w:color="auto"/>
            </w:tcBorders>
          </w:tcPr>
          <w:p w:rsidR="009A1DAF" w:rsidRPr="00C9507B" w:rsidRDefault="009A1DAF" w:rsidP="009B1EB1">
            <w:pPr>
              <w:tabs>
                <w:tab w:val="decimal" w:pos="724"/>
              </w:tabs>
              <w:spacing w:line="280" w:lineRule="exact"/>
              <w:ind w:left="-86" w:right="-144"/>
              <w:rPr>
                <w:rFonts w:ascii="Angsana New" w:hAnsi="Angsana New"/>
                <w:sz w:val="6"/>
                <w:szCs w:val="6"/>
                <w:lang w:val="en-US"/>
              </w:rPr>
            </w:pPr>
          </w:p>
        </w:tc>
        <w:tc>
          <w:tcPr>
            <w:tcW w:w="254" w:type="dxa"/>
          </w:tcPr>
          <w:p w:rsidR="009A1DAF" w:rsidRPr="00C9507B" w:rsidRDefault="009A1DAF" w:rsidP="009B1EB1">
            <w:pPr>
              <w:tabs>
                <w:tab w:val="decimal" w:pos="881"/>
              </w:tabs>
              <w:spacing w:line="280" w:lineRule="exact"/>
              <w:rPr>
                <w:rFonts w:ascii="Angsana New" w:hAnsi="Angsana New"/>
                <w:sz w:val="6"/>
                <w:szCs w:val="6"/>
                <w:lang w:val="en-US"/>
              </w:rPr>
            </w:pPr>
          </w:p>
        </w:tc>
        <w:tc>
          <w:tcPr>
            <w:tcW w:w="889" w:type="dxa"/>
            <w:tcBorders>
              <w:top w:val="single" w:sz="4" w:space="0" w:color="auto"/>
            </w:tcBorders>
          </w:tcPr>
          <w:p w:rsidR="009A1DAF" w:rsidRPr="00C9507B" w:rsidRDefault="009A1DAF" w:rsidP="009B1EB1">
            <w:pPr>
              <w:tabs>
                <w:tab w:val="decimal" w:pos="628"/>
              </w:tabs>
              <w:spacing w:line="280" w:lineRule="exact"/>
              <w:ind w:left="-92" w:right="-135"/>
              <w:jc w:val="both"/>
              <w:rPr>
                <w:rFonts w:ascii="Angsana New" w:hAnsi="Angsana New"/>
                <w:sz w:val="6"/>
                <w:szCs w:val="6"/>
                <w:lang w:val="en-US"/>
              </w:rPr>
            </w:pPr>
          </w:p>
        </w:tc>
        <w:tc>
          <w:tcPr>
            <w:tcW w:w="236" w:type="dxa"/>
          </w:tcPr>
          <w:p w:rsidR="009A1DAF" w:rsidRPr="00C9507B" w:rsidRDefault="009A1DAF" w:rsidP="009B1EB1">
            <w:pPr>
              <w:tabs>
                <w:tab w:val="decimal" w:pos="317"/>
              </w:tabs>
              <w:spacing w:line="280" w:lineRule="exact"/>
              <w:rPr>
                <w:rFonts w:ascii="Angsana New" w:hAnsi="Angsana New"/>
                <w:sz w:val="6"/>
                <w:szCs w:val="6"/>
                <w:lang w:val="en-US"/>
              </w:rPr>
            </w:pPr>
          </w:p>
        </w:tc>
        <w:tc>
          <w:tcPr>
            <w:tcW w:w="969" w:type="dxa"/>
            <w:tcBorders>
              <w:top w:val="single" w:sz="4" w:space="0" w:color="auto"/>
            </w:tcBorders>
          </w:tcPr>
          <w:p w:rsidR="009A1DAF" w:rsidRPr="00C9507B" w:rsidRDefault="009A1DAF" w:rsidP="009B1EB1">
            <w:pPr>
              <w:tabs>
                <w:tab w:val="decimal" w:pos="376"/>
              </w:tabs>
              <w:spacing w:line="280" w:lineRule="exact"/>
              <w:ind w:left="-122" w:right="-26"/>
              <w:rPr>
                <w:rFonts w:ascii="Angsana New" w:hAnsi="Angsana New"/>
                <w:sz w:val="6"/>
                <w:szCs w:val="6"/>
                <w:lang w:val="en-US"/>
              </w:rPr>
            </w:pPr>
          </w:p>
        </w:tc>
        <w:tc>
          <w:tcPr>
            <w:tcW w:w="270" w:type="dxa"/>
          </w:tcPr>
          <w:p w:rsidR="009A1DAF" w:rsidRPr="00C9507B" w:rsidRDefault="009A1DAF" w:rsidP="009B1EB1">
            <w:pPr>
              <w:tabs>
                <w:tab w:val="decimal" w:pos="881"/>
              </w:tabs>
              <w:spacing w:line="280" w:lineRule="exact"/>
              <w:rPr>
                <w:rFonts w:ascii="Angsana New" w:hAnsi="Angsana New"/>
                <w:sz w:val="6"/>
                <w:szCs w:val="6"/>
                <w:lang w:val="en-US"/>
              </w:rPr>
            </w:pPr>
          </w:p>
        </w:tc>
        <w:tc>
          <w:tcPr>
            <w:tcW w:w="1088" w:type="dxa"/>
            <w:tcBorders>
              <w:top w:val="single" w:sz="4" w:space="0" w:color="auto"/>
            </w:tcBorders>
          </w:tcPr>
          <w:p w:rsidR="009A1DAF" w:rsidRPr="00C9507B" w:rsidRDefault="009A1DAF" w:rsidP="009B1EB1">
            <w:pPr>
              <w:tabs>
                <w:tab w:val="decimal" w:pos="890"/>
              </w:tabs>
              <w:spacing w:line="280" w:lineRule="exact"/>
              <w:ind w:left="-130" w:right="-89"/>
              <w:rPr>
                <w:rFonts w:ascii="Angsana New" w:hAnsi="Angsana New"/>
                <w:sz w:val="6"/>
                <w:szCs w:val="6"/>
                <w:lang w:val="en-US"/>
              </w:rPr>
            </w:pPr>
          </w:p>
        </w:tc>
        <w:tc>
          <w:tcPr>
            <w:tcW w:w="236" w:type="dxa"/>
            <w:gridSpan w:val="2"/>
          </w:tcPr>
          <w:p w:rsidR="009A1DAF" w:rsidRPr="00C9507B" w:rsidRDefault="009A1DAF" w:rsidP="009B1EB1">
            <w:pPr>
              <w:tabs>
                <w:tab w:val="decimal" w:pos="545"/>
              </w:tabs>
              <w:spacing w:line="280" w:lineRule="exact"/>
              <w:ind w:left="-62" w:right="-111"/>
              <w:rPr>
                <w:rFonts w:ascii="Angsana New" w:hAnsi="Angsana New"/>
                <w:sz w:val="6"/>
                <w:szCs w:val="6"/>
                <w:lang w:val="en-US"/>
              </w:rPr>
            </w:pPr>
          </w:p>
        </w:tc>
        <w:tc>
          <w:tcPr>
            <w:tcW w:w="1205" w:type="dxa"/>
            <w:gridSpan w:val="3"/>
            <w:tcBorders>
              <w:top w:val="single" w:sz="4" w:space="0" w:color="auto"/>
            </w:tcBorders>
          </w:tcPr>
          <w:p w:rsidR="009A1DAF" w:rsidRPr="00C9507B" w:rsidRDefault="009A1DAF" w:rsidP="009B1EB1">
            <w:pPr>
              <w:tabs>
                <w:tab w:val="decimal" w:pos="899"/>
              </w:tabs>
              <w:spacing w:line="280" w:lineRule="exact"/>
              <w:ind w:left="-62" w:right="-111"/>
              <w:rPr>
                <w:rFonts w:ascii="Angsana New" w:hAnsi="Angsana New"/>
                <w:sz w:val="6"/>
                <w:szCs w:val="6"/>
                <w:lang w:val="en-US"/>
              </w:rPr>
            </w:pPr>
          </w:p>
        </w:tc>
      </w:tr>
      <w:tr w:rsidR="009A1DAF" w:rsidRPr="00C9507B" w:rsidTr="008F7DB3">
        <w:trPr>
          <w:gridAfter w:val="1"/>
          <w:wAfter w:w="184" w:type="dxa"/>
        </w:trPr>
        <w:tc>
          <w:tcPr>
            <w:tcW w:w="2153" w:type="dxa"/>
          </w:tcPr>
          <w:p w:rsidR="009A1DAF" w:rsidRPr="00C9507B" w:rsidRDefault="009A1DAF" w:rsidP="009B1EB1">
            <w:pPr>
              <w:spacing w:line="280" w:lineRule="exact"/>
              <w:ind w:left="-18"/>
              <w:rPr>
                <w:rFonts w:ascii="Angsana New" w:hAnsi="Angsana New"/>
                <w:b/>
                <w:bCs/>
                <w:sz w:val="24"/>
                <w:szCs w:val="24"/>
                <w:cs/>
                <w:lang w:val="en-US"/>
              </w:rPr>
            </w:pPr>
            <w:r w:rsidRPr="00C9507B">
              <w:rPr>
                <w:rFonts w:ascii="Angsana New" w:hAnsi="Angsana New"/>
                <w:b/>
                <w:bCs/>
                <w:i/>
                <w:iCs/>
                <w:sz w:val="24"/>
                <w:szCs w:val="24"/>
                <w:cs/>
              </w:rPr>
              <w:t>มูลค่าสุทธิทางบัญชี</w:t>
            </w:r>
          </w:p>
        </w:tc>
        <w:tc>
          <w:tcPr>
            <w:tcW w:w="836" w:type="dxa"/>
          </w:tcPr>
          <w:p w:rsidR="009A1DAF" w:rsidRPr="00C9507B" w:rsidRDefault="009A1DAF" w:rsidP="009B1EB1">
            <w:pPr>
              <w:tabs>
                <w:tab w:val="decimal" w:pos="558"/>
              </w:tabs>
              <w:spacing w:line="280" w:lineRule="exact"/>
              <w:ind w:left="-122"/>
              <w:rPr>
                <w:rFonts w:ascii="Angsana New" w:hAnsi="Angsana New"/>
                <w:lang w:val="en-US"/>
              </w:rPr>
            </w:pPr>
          </w:p>
        </w:tc>
        <w:tc>
          <w:tcPr>
            <w:tcW w:w="251" w:type="dxa"/>
          </w:tcPr>
          <w:p w:rsidR="009A1DAF" w:rsidRPr="00C9507B" w:rsidRDefault="009A1DAF" w:rsidP="009B1EB1">
            <w:pPr>
              <w:tabs>
                <w:tab w:val="decimal" w:pos="438"/>
              </w:tabs>
              <w:spacing w:line="280" w:lineRule="exact"/>
              <w:ind w:left="-122"/>
              <w:jc w:val="center"/>
              <w:rPr>
                <w:rFonts w:ascii="Angsana New" w:hAnsi="Angsana New"/>
                <w:lang w:val="en-US"/>
              </w:rPr>
            </w:pPr>
          </w:p>
        </w:tc>
        <w:tc>
          <w:tcPr>
            <w:tcW w:w="883" w:type="dxa"/>
            <w:gridSpan w:val="2"/>
          </w:tcPr>
          <w:p w:rsidR="009A1DAF" w:rsidRPr="00C9507B" w:rsidRDefault="009A1DAF" w:rsidP="009B1EB1">
            <w:pPr>
              <w:tabs>
                <w:tab w:val="decimal" w:pos="438"/>
              </w:tabs>
              <w:spacing w:line="280" w:lineRule="exact"/>
              <w:ind w:left="-122"/>
              <w:jc w:val="center"/>
              <w:rPr>
                <w:rFonts w:ascii="Angsana New" w:hAnsi="Angsana New"/>
                <w:lang w:val="en-US"/>
              </w:rPr>
            </w:pPr>
          </w:p>
        </w:tc>
        <w:tc>
          <w:tcPr>
            <w:tcW w:w="253" w:type="dxa"/>
          </w:tcPr>
          <w:p w:rsidR="009A1DAF" w:rsidRPr="00C9507B" w:rsidRDefault="009A1DAF" w:rsidP="009B1EB1">
            <w:pPr>
              <w:tabs>
                <w:tab w:val="decimal" w:pos="438"/>
              </w:tabs>
              <w:spacing w:line="280" w:lineRule="exact"/>
              <w:ind w:left="-122"/>
              <w:jc w:val="center"/>
              <w:rPr>
                <w:rFonts w:ascii="Angsana New" w:hAnsi="Angsana New"/>
                <w:lang w:val="en-US"/>
              </w:rPr>
            </w:pPr>
          </w:p>
        </w:tc>
        <w:tc>
          <w:tcPr>
            <w:tcW w:w="1097" w:type="dxa"/>
            <w:gridSpan w:val="3"/>
          </w:tcPr>
          <w:p w:rsidR="009A1DAF" w:rsidRPr="00C9507B" w:rsidRDefault="009A1DAF" w:rsidP="009B1EB1">
            <w:pPr>
              <w:tabs>
                <w:tab w:val="decimal" w:pos="629"/>
              </w:tabs>
              <w:spacing w:line="280" w:lineRule="exact"/>
              <w:ind w:left="-91" w:right="-108"/>
              <w:rPr>
                <w:rFonts w:ascii="Angsana New" w:hAnsi="Angsana New"/>
                <w:lang w:val="en-US"/>
              </w:rPr>
            </w:pPr>
          </w:p>
        </w:tc>
        <w:tc>
          <w:tcPr>
            <w:tcW w:w="270" w:type="dxa"/>
          </w:tcPr>
          <w:p w:rsidR="009A1DAF" w:rsidRPr="00C9507B" w:rsidRDefault="009A1DAF" w:rsidP="009B1EB1">
            <w:pPr>
              <w:tabs>
                <w:tab w:val="decimal" w:pos="973"/>
              </w:tabs>
              <w:spacing w:line="280" w:lineRule="exact"/>
              <w:rPr>
                <w:rFonts w:ascii="Angsana New" w:hAnsi="Angsana New"/>
                <w:lang w:val="en-US"/>
              </w:rPr>
            </w:pPr>
          </w:p>
        </w:tc>
        <w:tc>
          <w:tcPr>
            <w:tcW w:w="990" w:type="dxa"/>
          </w:tcPr>
          <w:p w:rsidR="009A1DAF" w:rsidRPr="00C9507B" w:rsidRDefault="009A1DAF" w:rsidP="009B1EB1">
            <w:pPr>
              <w:tabs>
                <w:tab w:val="decimal" w:pos="699"/>
              </w:tabs>
              <w:spacing w:line="280" w:lineRule="exact"/>
              <w:ind w:left="-108" w:right="-108"/>
              <w:rPr>
                <w:rFonts w:ascii="Angsana New" w:hAnsi="Angsana New"/>
                <w:lang w:val="en-US"/>
              </w:rPr>
            </w:pPr>
          </w:p>
        </w:tc>
        <w:tc>
          <w:tcPr>
            <w:tcW w:w="236" w:type="dxa"/>
          </w:tcPr>
          <w:p w:rsidR="009A1DAF" w:rsidRPr="00C9507B" w:rsidRDefault="009A1DAF" w:rsidP="009B1EB1">
            <w:pPr>
              <w:tabs>
                <w:tab w:val="decimal" w:pos="881"/>
              </w:tabs>
              <w:spacing w:line="280" w:lineRule="exact"/>
              <w:rPr>
                <w:rFonts w:ascii="Angsana New" w:hAnsi="Angsana New"/>
                <w:lang w:val="en-US"/>
              </w:rPr>
            </w:pPr>
          </w:p>
        </w:tc>
        <w:tc>
          <w:tcPr>
            <w:tcW w:w="869" w:type="dxa"/>
          </w:tcPr>
          <w:p w:rsidR="009A1DAF" w:rsidRPr="00C9507B" w:rsidRDefault="009A1DAF" w:rsidP="009B1EB1">
            <w:pPr>
              <w:spacing w:line="280" w:lineRule="exact"/>
              <w:ind w:left="-122"/>
              <w:jc w:val="right"/>
              <w:rPr>
                <w:rFonts w:ascii="Angsana New" w:hAnsi="Angsana New"/>
                <w:lang w:val="en-US"/>
              </w:rPr>
            </w:pPr>
          </w:p>
        </w:tc>
        <w:tc>
          <w:tcPr>
            <w:tcW w:w="236" w:type="dxa"/>
          </w:tcPr>
          <w:p w:rsidR="009A1DAF" w:rsidRPr="00C9507B" w:rsidRDefault="009A1DAF" w:rsidP="009B1EB1">
            <w:pPr>
              <w:tabs>
                <w:tab w:val="decimal" w:pos="881"/>
              </w:tabs>
              <w:spacing w:line="280" w:lineRule="exact"/>
              <w:rPr>
                <w:rFonts w:ascii="Angsana New" w:hAnsi="Angsana New"/>
                <w:lang w:val="en-US"/>
              </w:rPr>
            </w:pPr>
          </w:p>
        </w:tc>
        <w:tc>
          <w:tcPr>
            <w:tcW w:w="1089" w:type="dxa"/>
          </w:tcPr>
          <w:p w:rsidR="009A1DAF" w:rsidRPr="00C9507B" w:rsidRDefault="009A1DAF" w:rsidP="009B1EB1">
            <w:pPr>
              <w:tabs>
                <w:tab w:val="decimal" w:pos="813"/>
              </w:tabs>
              <w:spacing w:line="280" w:lineRule="exact"/>
              <w:ind w:left="-99" w:right="-81"/>
              <w:rPr>
                <w:rFonts w:ascii="Angsana New" w:hAnsi="Angsana New"/>
                <w:lang w:val="en-US"/>
              </w:rPr>
            </w:pPr>
          </w:p>
        </w:tc>
        <w:tc>
          <w:tcPr>
            <w:tcW w:w="248" w:type="dxa"/>
          </w:tcPr>
          <w:p w:rsidR="009A1DAF" w:rsidRPr="00C9507B" w:rsidRDefault="009A1DAF" w:rsidP="009B1EB1">
            <w:pPr>
              <w:tabs>
                <w:tab w:val="decimal" w:pos="881"/>
              </w:tabs>
              <w:spacing w:line="280" w:lineRule="exact"/>
              <w:rPr>
                <w:rFonts w:ascii="Angsana New" w:hAnsi="Angsana New"/>
                <w:lang w:val="en-US"/>
              </w:rPr>
            </w:pPr>
          </w:p>
        </w:tc>
        <w:tc>
          <w:tcPr>
            <w:tcW w:w="1012" w:type="dxa"/>
          </w:tcPr>
          <w:p w:rsidR="009A1DAF" w:rsidRPr="00C9507B" w:rsidRDefault="009A1DAF" w:rsidP="009B1EB1">
            <w:pPr>
              <w:tabs>
                <w:tab w:val="decimal" w:pos="724"/>
              </w:tabs>
              <w:spacing w:line="280" w:lineRule="exact"/>
              <w:ind w:left="-86" w:right="-144"/>
              <w:rPr>
                <w:rFonts w:ascii="Angsana New" w:hAnsi="Angsana New"/>
                <w:lang w:val="en-US"/>
              </w:rPr>
            </w:pPr>
          </w:p>
        </w:tc>
        <w:tc>
          <w:tcPr>
            <w:tcW w:w="254" w:type="dxa"/>
          </w:tcPr>
          <w:p w:rsidR="009A1DAF" w:rsidRPr="00C9507B" w:rsidRDefault="009A1DAF" w:rsidP="009B1EB1">
            <w:pPr>
              <w:tabs>
                <w:tab w:val="decimal" w:pos="881"/>
              </w:tabs>
              <w:spacing w:line="280" w:lineRule="exact"/>
              <w:rPr>
                <w:rFonts w:ascii="Angsana New" w:hAnsi="Angsana New"/>
                <w:lang w:val="en-US"/>
              </w:rPr>
            </w:pPr>
          </w:p>
        </w:tc>
        <w:tc>
          <w:tcPr>
            <w:tcW w:w="889" w:type="dxa"/>
          </w:tcPr>
          <w:p w:rsidR="009A1DAF" w:rsidRPr="00C9507B" w:rsidRDefault="009A1DAF" w:rsidP="009B1EB1">
            <w:pPr>
              <w:tabs>
                <w:tab w:val="decimal" w:pos="628"/>
              </w:tabs>
              <w:spacing w:line="280" w:lineRule="exact"/>
              <w:ind w:left="-92" w:right="-135"/>
              <w:jc w:val="both"/>
              <w:rPr>
                <w:rFonts w:ascii="Angsana New" w:hAnsi="Angsana New"/>
                <w:lang w:val="en-US"/>
              </w:rPr>
            </w:pPr>
          </w:p>
        </w:tc>
        <w:tc>
          <w:tcPr>
            <w:tcW w:w="236" w:type="dxa"/>
          </w:tcPr>
          <w:p w:rsidR="009A1DAF" w:rsidRPr="00C9507B" w:rsidRDefault="009A1DAF" w:rsidP="009B1EB1">
            <w:pPr>
              <w:tabs>
                <w:tab w:val="decimal" w:pos="317"/>
              </w:tabs>
              <w:spacing w:line="280" w:lineRule="exact"/>
              <w:rPr>
                <w:rFonts w:ascii="Angsana New" w:hAnsi="Angsana New"/>
                <w:lang w:val="en-US"/>
              </w:rPr>
            </w:pPr>
          </w:p>
        </w:tc>
        <w:tc>
          <w:tcPr>
            <w:tcW w:w="969" w:type="dxa"/>
          </w:tcPr>
          <w:p w:rsidR="009A1DAF" w:rsidRPr="00C9507B" w:rsidRDefault="009A1DAF" w:rsidP="009B1EB1">
            <w:pPr>
              <w:tabs>
                <w:tab w:val="decimal" w:pos="376"/>
              </w:tabs>
              <w:spacing w:line="280" w:lineRule="exact"/>
              <w:ind w:left="-122" w:right="-202"/>
              <w:rPr>
                <w:rFonts w:ascii="Angsana New" w:hAnsi="Angsana New"/>
                <w:lang w:val="en-US"/>
              </w:rPr>
            </w:pPr>
          </w:p>
        </w:tc>
        <w:tc>
          <w:tcPr>
            <w:tcW w:w="270" w:type="dxa"/>
          </w:tcPr>
          <w:p w:rsidR="009A1DAF" w:rsidRPr="00C9507B" w:rsidRDefault="009A1DAF" w:rsidP="009B1EB1">
            <w:pPr>
              <w:tabs>
                <w:tab w:val="decimal" w:pos="881"/>
              </w:tabs>
              <w:spacing w:line="280" w:lineRule="exact"/>
              <w:rPr>
                <w:rFonts w:ascii="Angsana New" w:hAnsi="Angsana New"/>
                <w:lang w:val="en-US"/>
              </w:rPr>
            </w:pPr>
          </w:p>
        </w:tc>
        <w:tc>
          <w:tcPr>
            <w:tcW w:w="1088" w:type="dxa"/>
          </w:tcPr>
          <w:p w:rsidR="009A1DAF" w:rsidRPr="00C9507B" w:rsidRDefault="009A1DAF" w:rsidP="009B1EB1">
            <w:pPr>
              <w:tabs>
                <w:tab w:val="decimal" w:pos="890"/>
              </w:tabs>
              <w:spacing w:line="280" w:lineRule="exact"/>
              <w:ind w:left="-130" w:right="-89"/>
              <w:rPr>
                <w:rFonts w:ascii="Angsana New" w:hAnsi="Angsana New"/>
                <w:lang w:val="en-US"/>
              </w:rPr>
            </w:pPr>
          </w:p>
        </w:tc>
        <w:tc>
          <w:tcPr>
            <w:tcW w:w="236" w:type="dxa"/>
            <w:gridSpan w:val="2"/>
          </w:tcPr>
          <w:p w:rsidR="009A1DAF" w:rsidRPr="00C9507B" w:rsidRDefault="009A1DAF" w:rsidP="009B1EB1">
            <w:pPr>
              <w:tabs>
                <w:tab w:val="decimal" w:pos="545"/>
              </w:tabs>
              <w:spacing w:line="280" w:lineRule="exact"/>
              <w:ind w:left="-62" w:right="-111"/>
              <w:rPr>
                <w:rFonts w:ascii="Angsana New" w:hAnsi="Angsana New"/>
                <w:lang w:val="en-US"/>
              </w:rPr>
            </w:pPr>
          </w:p>
        </w:tc>
        <w:tc>
          <w:tcPr>
            <w:tcW w:w="1205" w:type="dxa"/>
            <w:gridSpan w:val="3"/>
          </w:tcPr>
          <w:p w:rsidR="009A1DAF" w:rsidRPr="00C9507B" w:rsidRDefault="009A1DAF" w:rsidP="009B1EB1">
            <w:pPr>
              <w:tabs>
                <w:tab w:val="decimal" w:pos="899"/>
              </w:tabs>
              <w:spacing w:line="280" w:lineRule="exact"/>
              <w:ind w:left="-62" w:right="-111"/>
              <w:rPr>
                <w:rFonts w:ascii="Angsana New" w:hAnsi="Angsana New"/>
                <w:lang w:val="en-US"/>
              </w:rPr>
            </w:pPr>
          </w:p>
        </w:tc>
      </w:tr>
      <w:tr w:rsidR="009A1DAF" w:rsidRPr="00C9507B" w:rsidTr="008F7DB3">
        <w:tc>
          <w:tcPr>
            <w:tcW w:w="2153" w:type="dxa"/>
            <w:vAlign w:val="bottom"/>
          </w:tcPr>
          <w:p w:rsidR="009A1DAF" w:rsidRPr="00C9507B" w:rsidRDefault="009A1DAF" w:rsidP="009B1EB1">
            <w:pPr>
              <w:tabs>
                <w:tab w:val="left" w:pos="280"/>
                <w:tab w:val="center" w:pos="4680"/>
                <w:tab w:val="center" w:pos="6120"/>
                <w:tab w:val="center" w:pos="7560"/>
                <w:tab w:val="center" w:pos="9000"/>
              </w:tabs>
              <w:spacing w:line="280" w:lineRule="exact"/>
              <w:ind w:left="0" w:right="29"/>
              <w:jc w:val="both"/>
              <w:rPr>
                <w:rFonts w:ascii="Angsana New" w:hAnsi="Angsana New"/>
                <w:sz w:val="24"/>
                <w:szCs w:val="24"/>
                <w:cs/>
              </w:rPr>
            </w:pPr>
            <w:r w:rsidRPr="00C9507B">
              <w:rPr>
                <w:rFonts w:ascii="Angsana New" w:hAnsi="Angsana New"/>
                <w:sz w:val="24"/>
                <w:szCs w:val="24"/>
                <w:cs/>
              </w:rPr>
              <w:t>ภายใต้กรรมสิทธิ์ของบริษัท</w:t>
            </w:r>
          </w:p>
        </w:tc>
        <w:tc>
          <w:tcPr>
            <w:tcW w:w="836" w:type="dxa"/>
            <w:vAlign w:val="bottom"/>
          </w:tcPr>
          <w:p w:rsidR="009A1DAF" w:rsidRPr="00C9507B" w:rsidRDefault="009A1DAF" w:rsidP="009B1EB1">
            <w:pPr>
              <w:tabs>
                <w:tab w:val="decimal" w:pos="624"/>
              </w:tabs>
              <w:spacing w:line="280" w:lineRule="exact"/>
              <w:ind w:left="-122" w:right="-54"/>
              <w:rPr>
                <w:rFonts w:ascii="Angsana New" w:hAnsi="Angsana New"/>
                <w:lang w:val="en-US"/>
              </w:rPr>
            </w:pPr>
            <w:r w:rsidRPr="00C9507B">
              <w:rPr>
                <w:rFonts w:ascii="Angsana New" w:hAnsi="Angsana New" w:hint="cs"/>
                <w:cs/>
                <w:lang w:val="en-US"/>
              </w:rPr>
              <w:t>78</w:t>
            </w:r>
            <w:r w:rsidRPr="00C9507B">
              <w:rPr>
                <w:rFonts w:ascii="Angsana New" w:hAnsi="Angsana New"/>
                <w:lang w:val="en-US"/>
              </w:rPr>
              <w:t>,</w:t>
            </w:r>
            <w:r w:rsidRPr="00C9507B">
              <w:rPr>
                <w:rFonts w:ascii="Angsana New" w:hAnsi="Angsana New" w:hint="cs"/>
                <w:cs/>
                <w:lang w:val="en-US"/>
              </w:rPr>
              <w:t>096</w:t>
            </w:r>
            <w:r w:rsidRPr="00C9507B">
              <w:rPr>
                <w:rFonts w:ascii="Angsana New" w:hAnsi="Angsana New"/>
                <w:lang w:val="en-US"/>
              </w:rPr>
              <w:t>,</w:t>
            </w:r>
            <w:r w:rsidRPr="00C9507B">
              <w:rPr>
                <w:rFonts w:ascii="Angsana New" w:hAnsi="Angsana New" w:hint="cs"/>
                <w:cs/>
                <w:lang w:val="en-US"/>
              </w:rPr>
              <w:t>82</w:t>
            </w:r>
            <w:r w:rsidRPr="00C9507B">
              <w:rPr>
                <w:rFonts w:ascii="Angsana New" w:hAnsi="Angsana New"/>
                <w:lang w:val="en-US"/>
              </w:rPr>
              <w:t>3</w:t>
            </w:r>
          </w:p>
        </w:tc>
        <w:tc>
          <w:tcPr>
            <w:tcW w:w="251" w:type="dxa"/>
            <w:vAlign w:val="bottom"/>
          </w:tcPr>
          <w:p w:rsidR="009A1DAF" w:rsidRPr="00C9507B" w:rsidRDefault="009A1DAF" w:rsidP="009B1EB1">
            <w:pPr>
              <w:tabs>
                <w:tab w:val="decimal" w:pos="438"/>
              </w:tabs>
              <w:spacing w:line="280" w:lineRule="exact"/>
              <w:ind w:left="-122"/>
              <w:jc w:val="center"/>
              <w:rPr>
                <w:rFonts w:ascii="Angsana New" w:hAnsi="Angsana New"/>
                <w:lang w:val="en-US"/>
              </w:rPr>
            </w:pPr>
          </w:p>
        </w:tc>
        <w:tc>
          <w:tcPr>
            <w:tcW w:w="883" w:type="dxa"/>
            <w:gridSpan w:val="2"/>
            <w:vAlign w:val="bottom"/>
          </w:tcPr>
          <w:p w:rsidR="009A1DAF" w:rsidRPr="00C9507B" w:rsidRDefault="009A1DAF" w:rsidP="009B1EB1">
            <w:pPr>
              <w:tabs>
                <w:tab w:val="decimal" w:pos="668"/>
              </w:tabs>
              <w:spacing w:line="280" w:lineRule="exact"/>
              <w:ind w:left="-122" w:right="-112"/>
              <w:rPr>
                <w:rFonts w:ascii="Angsana New" w:hAnsi="Angsana New"/>
                <w:lang w:val="en-US"/>
              </w:rPr>
            </w:pPr>
            <w:r>
              <w:rPr>
                <w:rFonts w:ascii="Angsana New" w:hAnsi="Angsana New" w:hint="cs"/>
                <w:cs/>
                <w:lang w:val="en-US"/>
              </w:rPr>
              <w:t>740</w:t>
            </w:r>
            <w:r>
              <w:rPr>
                <w:rFonts w:ascii="Angsana New" w:hAnsi="Angsana New"/>
                <w:lang w:val="en-US"/>
              </w:rPr>
              <w:t>,736,897</w:t>
            </w:r>
          </w:p>
        </w:tc>
        <w:tc>
          <w:tcPr>
            <w:tcW w:w="253" w:type="dxa"/>
            <w:vAlign w:val="bottom"/>
          </w:tcPr>
          <w:p w:rsidR="009A1DAF" w:rsidRPr="00C9507B" w:rsidRDefault="009A1DAF" w:rsidP="009B1EB1">
            <w:pPr>
              <w:tabs>
                <w:tab w:val="decimal" w:pos="438"/>
              </w:tabs>
              <w:spacing w:line="280" w:lineRule="exact"/>
              <w:ind w:left="-122"/>
              <w:jc w:val="center"/>
              <w:rPr>
                <w:rFonts w:ascii="Angsana New" w:hAnsi="Angsana New"/>
                <w:lang w:val="en-US"/>
              </w:rPr>
            </w:pPr>
          </w:p>
        </w:tc>
        <w:tc>
          <w:tcPr>
            <w:tcW w:w="1097" w:type="dxa"/>
            <w:gridSpan w:val="3"/>
            <w:vAlign w:val="bottom"/>
          </w:tcPr>
          <w:p w:rsidR="009A1DAF" w:rsidRPr="00C9507B" w:rsidRDefault="009A1DAF" w:rsidP="009B1EB1">
            <w:pPr>
              <w:tabs>
                <w:tab w:val="decimal" w:pos="809"/>
              </w:tabs>
              <w:spacing w:line="280" w:lineRule="exact"/>
              <w:ind w:left="-91" w:right="-108"/>
              <w:rPr>
                <w:rFonts w:ascii="Angsana New" w:hAnsi="Angsana New"/>
                <w:lang w:val="en-US"/>
              </w:rPr>
            </w:pPr>
            <w:r>
              <w:rPr>
                <w:rFonts w:ascii="Angsana New" w:hAnsi="Angsana New"/>
                <w:lang w:val="en-US"/>
              </w:rPr>
              <w:t>162,998,982</w:t>
            </w:r>
          </w:p>
        </w:tc>
        <w:tc>
          <w:tcPr>
            <w:tcW w:w="270" w:type="dxa"/>
            <w:vAlign w:val="bottom"/>
          </w:tcPr>
          <w:p w:rsidR="009A1DAF" w:rsidRPr="00C9507B" w:rsidRDefault="009A1DAF" w:rsidP="009B1EB1">
            <w:pPr>
              <w:tabs>
                <w:tab w:val="decimal" w:pos="973"/>
              </w:tabs>
              <w:spacing w:line="280" w:lineRule="exact"/>
              <w:rPr>
                <w:rFonts w:ascii="Angsana New" w:hAnsi="Angsana New"/>
                <w:lang w:val="en-US"/>
              </w:rPr>
            </w:pPr>
          </w:p>
        </w:tc>
        <w:tc>
          <w:tcPr>
            <w:tcW w:w="990" w:type="dxa"/>
            <w:vAlign w:val="bottom"/>
          </w:tcPr>
          <w:p w:rsidR="009A1DAF" w:rsidRPr="00C9507B" w:rsidRDefault="009A1DAF" w:rsidP="009B1EB1">
            <w:pPr>
              <w:tabs>
                <w:tab w:val="decimal" w:pos="699"/>
              </w:tabs>
              <w:spacing w:line="280" w:lineRule="exact"/>
              <w:ind w:left="-108" w:right="-108"/>
              <w:rPr>
                <w:rFonts w:ascii="Angsana New" w:hAnsi="Angsana New"/>
                <w:lang w:val="en-US"/>
              </w:rPr>
            </w:pPr>
            <w:r>
              <w:rPr>
                <w:rFonts w:ascii="Angsana New" w:hAnsi="Angsana New"/>
                <w:lang w:val="en-US"/>
              </w:rPr>
              <w:t>10,521,767</w:t>
            </w:r>
          </w:p>
        </w:tc>
        <w:tc>
          <w:tcPr>
            <w:tcW w:w="236" w:type="dxa"/>
            <w:vAlign w:val="bottom"/>
          </w:tcPr>
          <w:p w:rsidR="009A1DAF" w:rsidRPr="00C9507B" w:rsidRDefault="009A1DAF" w:rsidP="009B1EB1">
            <w:pPr>
              <w:tabs>
                <w:tab w:val="decimal" w:pos="881"/>
              </w:tabs>
              <w:spacing w:line="280" w:lineRule="exact"/>
              <w:rPr>
                <w:rFonts w:ascii="Angsana New" w:hAnsi="Angsana New"/>
                <w:lang w:val="en-US"/>
              </w:rPr>
            </w:pPr>
          </w:p>
        </w:tc>
        <w:tc>
          <w:tcPr>
            <w:tcW w:w="869" w:type="dxa"/>
            <w:vAlign w:val="bottom"/>
          </w:tcPr>
          <w:p w:rsidR="009A1DAF" w:rsidRPr="00C9507B" w:rsidRDefault="009A1DAF" w:rsidP="009B1EB1">
            <w:pPr>
              <w:spacing w:line="280" w:lineRule="exact"/>
              <w:ind w:left="-122"/>
              <w:jc w:val="right"/>
              <w:rPr>
                <w:rFonts w:ascii="Angsana New" w:hAnsi="Angsana New"/>
                <w:lang w:val="en-US"/>
              </w:rPr>
            </w:pPr>
            <w:r>
              <w:rPr>
                <w:rFonts w:ascii="Angsana New" w:hAnsi="Angsana New"/>
                <w:lang w:val="en-US"/>
              </w:rPr>
              <w:t>539,796,090</w:t>
            </w:r>
          </w:p>
        </w:tc>
        <w:tc>
          <w:tcPr>
            <w:tcW w:w="236" w:type="dxa"/>
            <w:vAlign w:val="bottom"/>
          </w:tcPr>
          <w:p w:rsidR="009A1DAF" w:rsidRPr="00C9507B" w:rsidRDefault="009A1DAF" w:rsidP="009B1EB1">
            <w:pPr>
              <w:tabs>
                <w:tab w:val="decimal" w:pos="881"/>
              </w:tabs>
              <w:spacing w:line="280" w:lineRule="exact"/>
              <w:rPr>
                <w:rFonts w:ascii="Angsana New" w:hAnsi="Angsana New"/>
                <w:lang w:val="en-US"/>
              </w:rPr>
            </w:pPr>
          </w:p>
        </w:tc>
        <w:tc>
          <w:tcPr>
            <w:tcW w:w="1089" w:type="dxa"/>
            <w:vAlign w:val="bottom"/>
          </w:tcPr>
          <w:p w:rsidR="009A1DAF" w:rsidRPr="00C9507B" w:rsidRDefault="009A1DAF" w:rsidP="009B1EB1">
            <w:pPr>
              <w:tabs>
                <w:tab w:val="decimal" w:pos="813"/>
              </w:tabs>
              <w:spacing w:line="280" w:lineRule="exact"/>
              <w:ind w:left="-99" w:right="-81"/>
              <w:rPr>
                <w:rFonts w:ascii="Angsana New" w:hAnsi="Angsana New"/>
                <w:lang w:val="en-US"/>
              </w:rPr>
            </w:pPr>
            <w:r>
              <w:rPr>
                <w:rFonts w:ascii="Angsana New" w:hAnsi="Angsana New"/>
                <w:lang w:val="en-US"/>
              </w:rPr>
              <w:t>6,577,180,753</w:t>
            </w:r>
          </w:p>
        </w:tc>
        <w:tc>
          <w:tcPr>
            <w:tcW w:w="248" w:type="dxa"/>
            <w:vAlign w:val="bottom"/>
          </w:tcPr>
          <w:p w:rsidR="009A1DAF" w:rsidRPr="00C9507B" w:rsidRDefault="009A1DAF" w:rsidP="009B1EB1">
            <w:pPr>
              <w:tabs>
                <w:tab w:val="decimal" w:pos="881"/>
              </w:tabs>
              <w:spacing w:line="280" w:lineRule="exact"/>
              <w:rPr>
                <w:rFonts w:ascii="Angsana New" w:hAnsi="Angsana New"/>
                <w:lang w:val="en-US"/>
              </w:rPr>
            </w:pPr>
          </w:p>
        </w:tc>
        <w:tc>
          <w:tcPr>
            <w:tcW w:w="1012" w:type="dxa"/>
            <w:vAlign w:val="bottom"/>
          </w:tcPr>
          <w:p w:rsidR="009A1DAF" w:rsidRPr="00C9507B" w:rsidRDefault="009A1DAF" w:rsidP="009B1EB1">
            <w:pPr>
              <w:tabs>
                <w:tab w:val="decimal" w:pos="724"/>
              </w:tabs>
              <w:spacing w:line="280" w:lineRule="exact"/>
              <w:ind w:left="-86" w:right="-144"/>
              <w:rPr>
                <w:rFonts w:ascii="Angsana New" w:hAnsi="Angsana New"/>
                <w:lang w:val="en-US"/>
              </w:rPr>
            </w:pPr>
            <w:r>
              <w:rPr>
                <w:rFonts w:ascii="Angsana New" w:hAnsi="Angsana New"/>
                <w:lang w:val="en-US"/>
              </w:rPr>
              <w:t>15,252,357</w:t>
            </w:r>
          </w:p>
        </w:tc>
        <w:tc>
          <w:tcPr>
            <w:tcW w:w="254" w:type="dxa"/>
            <w:vAlign w:val="bottom"/>
          </w:tcPr>
          <w:p w:rsidR="009A1DAF" w:rsidRPr="00C9507B" w:rsidRDefault="009A1DAF" w:rsidP="009B1EB1">
            <w:pPr>
              <w:tabs>
                <w:tab w:val="decimal" w:pos="881"/>
              </w:tabs>
              <w:spacing w:line="280" w:lineRule="exact"/>
              <w:rPr>
                <w:rFonts w:ascii="Angsana New" w:hAnsi="Angsana New"/>
                <w:lang w:val="en-US"/>
              </w:rPr>
            </w:pPr>
          </w:p>
        </w:tc>
        <w:tc>
          <w:tcPr>
            <w:tcW w:w="889" w:type="dxa"/>
            <w:vAlign w:val="bottom"/>
          </w:tcPr>
          <w:p w:rsidR="009A1DAF" w:rsidRPr="00C9507B" w:rsidRDefault="009A1DAF" w:rsidP="009B1EB1">
            <w:pPr>
              <w:tabs>
                <w:tab w:val="decimal" w:pos="628"/>
              </w:tabs>
              <w:spacing w:line="280" w:lineRule="exact"/>
              <w:ind w:left="-92" w:right="-135"/>
              <w:jc w:val="both"/>
              <w:rPr>
                <w:rFonts w:ascii="Angsana New" w:hAnsi="Angsana New"/>
                <w:lang w:val="en-US"/>
              </w:rPr>
            </w:pPr>
            <w:r>
              <w:rPr>
                <w:rFonts w:ascii="Angsana New" w:hAnsi="Angsana New"/>
                <w:lang w:val="en-US"/>
              </w:rPr>
              <w:t>11,950,722</w:t>
            </w:r>
          </w:p>
        </w:tc>
        <w:tc>
          <w:tcPr>
            <w:tcW w:w="236" w:type="dxa"/>
            <w:vAlign w:val="bottom"/>
          </w:tcPr>
          <w:p w:rsidR="009A1DAF" w:rsidRPr="00C9507B" w:rsidRDefault="009A1DAF" w:rsidP="009B1EB1">
            <w:pPr>
              <w:tabs>
                <w:tab w:val="decimal" w:pos="317"/>
              </w:tabs>
              <w:spacing w:line="280" w:lineRule="exact"/>
              <w:rPr>
                <w:rFonts w:ascii="Angsana New" w:hAnsi="Angsana New"/>
                <w:lang w:val="en-US"/>
              </w:rPr>
            </w:pPr>
          </w:p>
        </w:tc>
        <w:tc>
          <w:tcPr>
            <w:tcW w:w="969" w:type="dxa"/>
            <w:vAlign w:val="bottom"/>
          </w:tcPr>
          <w:p w:rsidR="009A1DAF" w:rsidRPr="00C9507B" w:rsidRDefault="009A1DAF" w:rsidP="009B1EB1">
            <w:pPr>
              <w:tabs>
                <w:tab w:val="decimal" w:pos="753"/>
              </w:tabs>
              <w:spacing w:line="280" w:lineRule="exact"/>
              <w:ind w:left="-92" w:right="-135"/>
              <w:jc w:val="both"/>
              <w:rPr>
                <w:rFonts w:ascii="Angsana New" w:hAnsi="Angsana New"/>
                <w:lang w:val="en-US"/>
              </w:rPr>
            </w:pPr>
            <w:r>
              <w:rPr>
                <w:rFonts w:ascii="Angsana New" w:hAnsi="Angsana New"/>
                <w:lang w:val="en-US"/>
              </w:rPr>
              <w:t>19,127,189</w:t>
            </w:r>
          </w:p>
        </w:tc>
        <w:tc>
          <w:tcPr>
            <w:tcW w:w="270" w:type="dxa"/>
            <w:vAlign w:val="bottom"/>
          </w:tcPr>
          <w:p w:rsidR="009A1DAF" w:rsidRPr="00C9507B" w:rsidRDefault="009A1DAF" w:rsidP="009B1EB1">
            <w:pPr>
              <w:tabs>
                <w:tab w:val="decimal" w:pos="881"/>
              </w:tabs>
              <w:spacing w:line="280" w:lineRule="exact"/>
              <w:rPr>
                <w:rFonts w:ascii="Angsana New" w:hAnsi="Angsana New"/>
                <w:lang w:val="en-US"/>
              </w:rPr>
            </w:pPr>
          </w:p>
        </w:tc>
        <w:tc>
          <w:tcPr>
            <w:tcW w:w="1088" w:type="dxa"/>
            <w:vAlign w:val="bottom"/>
          </w:tcPr>
          <w:p w:rsidR="009A1DAF" w:rsidRPr="00C9507B" w:rsidRDefault="009A1DAF" w:rsidP="009B1EB1">
            <w:pPr>
              <w:tabs>
                <w:tab w:val="decimal" w:pos="890"/>
              </w:tabs>
              <w:spacing w:line="280" w:lineRule="exact"/>
              <w:ind w:left="-130" w:right="-89"/>
              <w:rPr>
                <w:rFonts w:ascii="Angsana New" w:hAnsi="Angsana New"/>
                <w:lang w:val="en-US"/>
              </w:rPr>
            </w:pPr>
            <w:r>
              <w:rPr>
                <w:rFonts w:ascii="Angsana New" w:hAnsi="Angsana New"/>
                <w:lang w:val="en-US"/>
              </w:rPr>
              <w:t>8,013,674,938</w:t>
            </w:r>
          </w:p>
        </w:tc>
        <w:tc>
          <w:tcPr>
            <w:tcW w:w="270" w:type="dxa"/>
            <w:gridSpan w:val="3"/>
            <w:vAlign w:val="bottom"/>
          </w:tcPr>
          <w:p w:rsidR="009A1DAF" w:rsidRPr="00C9507B" w:rsidRDefault="009A1DAF" w:rsidP="009B1EB1">
            <w:pPr>
              <w:tabs>
                <w:tab w:val="decimal" w:pos="545"/>
              </w:tabs>
              <w:spacing w:line="280" w:lineRule="exact"/>
              <w:ind w:left="-62" w:right="-111"/>
              <w:rPr>
                <w:rFonts w:ascii="Angsana New" w:hAnsi="Angsana New"/>
                <w:lang w:val="en-US"/>
              </w:rPr>
            </w:pPr>
          </w:p>
        </w:tc>
        <w:tc>
          <w:tcPr>
            <w:tcW w:w="1355" w:type="dxa"/>
            <w:gridSpan w:val="3"/>
            <w:vAlign w:val="bottom"/>
          </w:tcPr>
          <w:p w:rsidR="009A1DAF" w:rsidRPr="00C9507B" w:rsidRDefault="009A1DAF" w:rsidP="009B1EB1">
            <w:pPr>
              <w:tabs>
                <w:tab w:val="decimal" w:pos="899"/>
              </w:tabs>
              <w:spacing w:line="280" w:lineRule="exact"/>
              <w:ind w:left="-62" w:right="-111"/>
              <w:rPr>
                <w:rFonts w:ascii="Angsana New" w:hAnsi="Angsana New"/>
                <w:lang w:val="en-US"/>
              </w:rPr>
            </w:pPr>
            <w:r>
              <w:rPr>
                <w:rFonts w:ascii="Angsana New" w:hAnsi="Angsana New"/>
                <w:lang w:val="en-US"/>
              </w:rPr>
              <w:t>16,169,336,518</w:t>
            </w:r>
          </w:p>
        </w:tc>
      </w:tr>
      <w:tr w:rsidR="009A1DAF" w:rsidRPr="00C9507B" w:rsidTr="008F7DB3">
        <w:trPr>
          <w:gridAfter w:val="1"/>
          <w:wAfter w:w="184" w:type="dxa"/>
          <w:trHeight w:val="243"/>
        </w:trPr>
        <w:tc>
          <w:tcPr>
            <w:tcW w:w="2153" w:type="dxa"/>
          </w:tcPr>
          <w:p w:rsidR="009A1DAF" w:rsidRPr="00C9507B" w:rsidRDefault="009A1DAF" w:rsidP="009B1EB1">
            <w:pPr>
              <w:tabs>
                <w:tab w:val="left" w:pos="280"/>
                <w:tab w:val="center" w:pos="4680"/>
                <w:tab w:val="center" w:pos="6120"/>
                <w:tab w:val="center" w:pos="7560"/>
                <w:tab w:val="center" w:pos="9000"/>
              </w:tabs>
              <w:spacing w:line="280" w:lineRule="exact"/>
              <w:ind w:left="0" w:right="29"/>
              <w:jc w:val="both"/>
              <w:rPr>
                <w:rFonts w:ascii="Angsana New" w:hAnsi="Angsana New"/>
                <w:sz w:val="24"/>
                <w:szCs w:val="24"/>
                <w:cs/>
              </w:rPr>
            </w:pPr>
            <w:r w:rsidRPr="00C9507B">
              <w:rPr>
                <w:rFonts w:ascii="Angsana New" w:hAnsi="Angsana New"/>
                <w:sz w:val="24"/>
                <w:szCs w:val="24"/>
                <w:cs/>
              </w:rPr>
              <w:t>ภายใต้สัญญาเช่าการเงิน</w:t>
            </w:r>
          </w:p>
        </w:tc>
        <w:tc>
          <w:tcPr>
            <w:tcW w:w="836" w:type="dxa"/>
            <w:tcBorders>
              <w:bottom w:val="single" w:sz="4" w:space="0" w:color="auto"/>
            </w:tcBorders>
          </w:tcPr>
          <w:p w:rsidR="009A1DAF" w:rsidRPr="00C9507B" w:rsidRDefault="009A1DAF" w:rsidP="009B1EB1">
            <w:pPr>
              <w:tabs>
                <w:tab w:val="decimal" w:pos="378"/>
              </w:tabs>
              <w:spacing w:line="280" w:lineRule="exact"/>
              <w:ind w:left="-122" w:right="-54"/>
              <w:rPr>
                <w:rFonts w:ascii="Angsana New" w:hAnsi="Angsana New"/>
                <w:lang w:val="en-US"/>
              </w:rPr>
            </w:pPr>
            <w:r w:rsidRPr="00C9507B">
              <w:rPr>
                <w:rFonts w:ascii="Angsana New" w:hAnsi="Angsana New" w:hint="cs"/>
                <w:cs/>
                <w:lang w:val="en-US"/>
              </w:rPr>
              <w:t>-</w:t>
            </w:r>
          </w:p>
        </w:tc>
        <w:tc>
          <w:tcPr>
            <w:tcW w:w="251" w:type="dxa"/>
          </w:tcPr>
          <w:p w:rsidR="009A1DAF" w:rsidRPr="00C9507B" w:rsidRDefault="009A1DAF" w:rsidP="009B1EB1">
            <w:pPr>
              <w:tabs>
                <w:tab w:val="decimal" w:pos="438"/>
              </w:tabs>
              <w:spacing w:line="280" w:lineRule="exact"/>
              <w:ind w:left="-122"/>
              <w:jc w:val="center"/>
              <w:rPr>
                <w:rFonts w:ascii="Angsana New" w:hAnsi="Angsana New"/>
                <w:lang w:val="en-US"/>
              </w:rPr>
            </w:pPr>
          </w:p>
        </w:tc>
        <w:tc>
          <w:tcPr>
            <w:tcW w:w="883" w:type="dxa"/>
            <w:gridSpan w:val="2"/>
            <w:tcBorders>
              <w:bottom w:val="single" w:sz="4" w:space="0" w:color="auto"/>
            </w:tcBorders>
          </w:tcPr>
          <w:p w:rsidR="009A1DAF" w:rsidRPr="00C9507B" w:rsidRDefault="009A1DAF" w:rsidP="009B1EB1">
            <w:pPr>
              <w:tabs>
                <w:tab w:val="decimal" w:pos="433"/>
              </w:tabs>
              <w:spacing w:line="280" w:lineRule="exact"/>
              <w:ind w:left="-122"/>
              <w:rPr>
                <w:rFonts w:ascii="Angsana New" w:hAnsi="Angsana New"/>
                <w:lang w:val="en-US"/>
              </w:rPr>
            </w:pPr>
            <w:r w:rsidRPr="00C9507B">
              <w:rPr>
                <w:rFonts w:ascii="Angsana New" w:hAnsi="Angsana New"/>
                <w:lang w:val="en-US"/>
              </w:rPr>
              <w:t>-</w:t>
            </w:r>
          </w:p>
        </w:tc>
        <w:tc>
          <w:tcPr>
            <w:tcW w:w="253" w:type="dxa"/>
          </w:tcPr>
          <w:p w:rsidR="009A1DAF" w:rsidRPr="00C9507B" w:rsidRDefault="009A1DAF" w:rsidP="009B1EB1">
            <w:pPr>
              <w:tabs>
                <w:tab w:val="decimal" w:pos="438"/>
              </w:tabs>
              <w:spacing w:line="280" w:lineRule="exact"/>
              <w:ind w:left="-122"/>
              <w:jc w:val="center"/>
              <w:rPr>
                <w:rFonts w:ascii="Angsana New" w:hAnsi="Angsana New"/>
                <w:lang w:val="en-US"/>
              </w:rPr>
            </w:pPr>
          </w:p>
        </w:tc>
        <w:tc>
          <w:tcPr>
            <w:tcW w:w="1097" w:type="dxa"/>
            <w:gridSpan w:val="3"/>
            <w:tcBorders>
              <w:bottom w:val="single" w:sz="4" w:space="0" w:color="auto"/>
            </w:tcBorders>
          </w:tcPr>
          <w:p w:rsidR="009A1DAF" w:rsidRPr="00C9507B" w:rsidRDefault="009A1DAF" w:rsidP="009B1EB1">
            <w:pPr>
              <w:tabs>
                <w:tab w:val="decimal" w:pos="543"/>
              </w:tabs>
              <w:spacing w:line="280" w:lineRule="exact"/>
              <w:ind w:left="-122" w:right="-54"/>
              <w:rPr>
                <w:rFonts w:ascii="Angsana New" w:hAnsi="Angsana New"/>
                <w:lang w:val="en-US"/>
              </w:rPr>
            </w:pPr>
            <w:r w:rsidRPr="00C9507B">
              <w:rPr>
                <w:rFonts w:ascii="Angsana New" w:hAnsi="Angsana New"/>
                <w:lang w:val="en-US"/>
              </w:rPr>
              <w:t>-</w:t>
            </w:r>
          </w:p>
        </w:tc>
        <w:tc>
          <w:tcPr>
            <w:tcW w:w="270" w:type="dxa"/>
          </w:tcPr>
          <w:p w:rsidR="009A1DAF" w:rsidRPr="00C9507B" w:rsidRDefault="009A1DAF" w:rsidP="009B1EB1">
            <w:pPr>
              <w:tabs>
                <w:tab w:val="decimal" w:pos="973"/>
              </w:tabs>
              <w:spacing w:line="280" w:lineRule="exact"/>
              <w:rPr>
                <w:rFonts w:ascii="Angsana New" w:hAnsi="Angsana New"/>
                <w:lang w:val="en-US"/>
              </w:rPr>
            </w:pPr>
          </w:p>
        </w:tc>
        <w:tc>
          <w:tcPr>
            <w:tcW w:w="990" w:type="dxa"/>
            <w:tcBorders>
              <w:bottom w:val="single" w:sz="4" w:space="0" w:color="auto"/>
            </w:tcBorders>
          </w:tcPr>
          <w:p w:rsidR="009A1DAF" w:rsidRPr="00C9507B" w:rsidRDefault="009A1DAF" w:rsidP="009B1EB1">
            <w:pPr>
              <w:tabs>
                <w:tab w:val="decimal" w:pos="378"/>
              </w:tabs>
              <w:spacing w:line="280" w:lineRule="exact"/>
              <w:ind w:left="-122" w:right="-54"/>
              <w:rPr>
                <w:rFonts w:ascii="Angsana New" w:hAnsi="Angsana New"/>
                <w:lang w:val="en-US"/>
              </w:rPr>
            </w:pPr>
            <w:r w:rsidRPr="00C9507B">
              <w:rPr>
                <w:rFonts w:ascii="Angsana New" w:hAnsi="Angsana New"/>
                <w:lang w:val="en-US"/>
              </w:rPr>
              <w:t>-</w:t>
            </w:r>
          </w:p>
        </w:tc>
        <w:tc>
          <w:tcPr>
            <w:tcW w:w="236" w:type="dxa"/>
          </w:tcPr>
          <w:p w:rsidR="009A1DAF" w:rsidRPr="00C9507B" w:rsidRDefault="009A1DAF" w:rsidP="009B1EB1">
            <w:pPr>
              <w:tabs>
                <w:tab w:val="decimal" w:pos="881"/>
              </w:tabs>
              <w:spacing w:line="280" w:lineRule="exact"/>
              <w:rPr>
                <w:rFonts w:ascii="Angsana New" w:hAnsi="Angsana New"/>
                <w:lang w:val="en-US"/>
              </w:rPr>
            </w:pPr>
          </w:p>
        </w:tc>
        <w:tc>
          <w:tcPr>
            <w:tcW w:w="869" w:type="dxa"/>
            <w:tcBorders>
              <w:bottom w:val="single" w:sz="4" w:space="0" w:color="auto"/>
            </w:tcBorders>
          </w:tcPr>
          <w:p w:rsidR="009A1DAF" w:rsidRPr="00C9507B" w:rsidRDefault="009A1DAF" w:rsidP="009B1EB1">
            <w:pPr>
              <w:tabs>
                <w:tab w:val="decimal" w:pos="378"/>
              </w:tabs>
              <w:spacing w:line="280" w:lineRule="exact"/>
              <w:ind w:left="-122" w:right="-54"/>
              <w:rPr>
                <w:rFonts w:ascii="Angsana New" w:hAnsi="Angsana New"/>
                <w:lang w:val="en-US"/>
              </w:rPr>
            </w:pPr>
            <w:r w:rsidRPr="00C9507B">
              <w:rPr>
                <w:rFonts w:ascii="Angsana New" w:hAnsi="Angsana New"/>
                <w:lang w:val="en-US"/>
              </w:rPr>
              <w:t>-</w:t>
            </w:r>
          </w:p>
        </w:tc>
        <w:tc>
          <w:tcPr>
            <w:tcW w:w="236" w:type="dxa"/>
          </w:tcPr>
          <w:p w:rsidR="009A1DAF" w:rsidRPr="00C9507B" w:rsidRDefault="009A1DAF" w:rsidP="009B1EB1">
            <w:pPr>
              <w:tabs>
                <w:tab w:val="decimal" w:pos="881"/>
              </w:tabs>
              <w:spacing w:line="280" w:lineRule="exact"/>
              <w:rPr>
                <w:rFonts w:ascii="Angsana New" w:hAnsi="Angsana New"/>
                <w:lang w:val="en-US"/>
              </w:rPr>
            </w:pPr>
          </w:p>
        </w:tc>
        <w:tc>
          <w:tcPr>
            <w:tcW w:w="1089" w:type="dxa"/>
            <w:tcBorders>
              <w:bottom w:val="single" w:sz="4" w:space="0" w:color="auto"/>
            </w:tcBorders>
          </w:tcPr>
          <w:p w:rsidR="009A1DAF" w:rsidRPr="00C9507B" w:rsidRDefault="009A1DAF" w:rsidP="009B1EB1">
            <w:pPr>
              <w:tabs>
                <w:tab w:val="decimal" w:pos="378"/>
              </w:tabs>
              <w:spacing w:line="280" w:lineRule="exact"/>
              <w:ind w:left="-122" w:right="-54"/>
              <w:rPr>
                <w:rFonts w:ascii="Angsana New" w:hAnsi="Angsana New"/>
                <w:lang w:val="en-US"/>
              </w:rPr>
            </w:pPr>
            <w:r w:rsidRPr="00C9507B">
              <w:rPr>
                <w:rFonts w:ascii="Angsana New" w:hAnsi="Angsana New"/>
                <w:lang w:val="en-US"/>
              </w:rPr>
              <w:t>-</w:t>
            </w:r>
          </w:p>
        </w:tc>
        <w:tc>
          <w:tcPr>
            <w:tcW w:w="248" w:type="dxa"/>
          </w:tcPr>
          <w:p w:rsidR="009A1DAF" w:rsidRPr="00C9507B" w:rsidRDefault="009A1DAF" w:rsidP="009B1EB1">
            <w:pPr>
              <w:tabs>
                <w:tab w:val="decimal" w:pos="881"/>
              </w:tabs>
              <w:spacing w:line="280" w:lineRule="exact"/>
              <w:rPr>
                <w:rFonts w:ascii="Angsana New" w:hAnsi="Angsana New"/>
                <w:lang w:val="en-US"/>
              </w:rPr>
            </w:pPr>
          </w:p>
        </w:tc>
        <w:tc>
          <w:tcPr>
            <w:tcW w:w="1012" w:type="dxa"/>
            <w:tcBorders>
              <w:bottom w:val="single" w:sz="4" w:space="0" w:color="auto"/>
            </w:tcBorders>
          </w:tcPr>
          <w:p w:rsidR="009A1DAF" w:rsidRPr="00C9507B" w:rsidRDefault="009A1DAF" w:rsidP="009B1EB1">
            <w:pPr>
              <w:tabs>
                <w:tab w:val="decimal" w:pos="378"/>
              </w:tabs>
              <w:spacing w:line="280" w:lineRule="exact"/>
              <w:ind w:left="-122" w:right="-54"/>
              <w:rPr>
                <w:rFonts w:ascii="Angsana New" w:hAnsi="Angsana New"/>
                <w:lang w:val="en-US"/>
              </w:rPr>
            </w:pPr>
            <w:r w:rsidRPr="00C9507B">
              <w:rPr>
                <w:rFonts w:ascii="Angsana New" w:hAnsi="Angsana New"/>
                <w:lang w:val="en-US"/>
              </w:rPr>
              <w:t>-</w:t>
            </w:r>
          </w:p>
        </w:tc>
        <w:tc>
          <w:tcPr>
            <w:tcW w:w="254" w:type="dxa"/>
          </w:tcPr>
          <w:p w:rsidR="009A1DAF" w:rsidRPr="00C9507B" w:rsidRDefault="009A1DAF" w:rsidP="009B1EB1">
            <w:pPr>
              <w:tabs>
                <w:tab w:val="decimal" w:pos="881"/>
              </w:tabs>
              <w:spacing w:line="280" w:lineRule="exact"/>
              <w:rPr>
                <w:rFonts w:ascii="Angsana New" w:hAnsi="Angsana New"/>
                <w:lang w:val="en-US"/>
              </w:rPr>
            </w:pPr>
          </w:p>
        </w:tc>
        <w:tc>
          <w:tcPr>
            <w:tcW w:w="889" w:type="dxa"/>
            <w:tcBorders>
              <w:bottom w:val="single" w:sz="4" w:space="0" w:color="auto"/>
            </w:tcBorders>
          </w:tcPr>
          <w:p w:rsidR="009A1DAF" w:rsidRPr="00C9507B" w:rsidRDefault="009A1DAF" w:rsidP="009B1EB1">
            <w:pPr>
              <w:tabs>
                <w:tab w:val="decimal" w:pos="378"/>
              </w:tabs>
              <w:spacing w:line="280" w:lineRule="exact"/>
              <w:ind w:left="-122" w:right="-54"/>
              <w:rPr>
                <w:rFonts w:ascii="Angsana New" w:hAnsi="Angsana New"/>
                <w:lang w:val="en-US"/>
              </w:rPr>
            </w:pPr>
            <w:r>
              <w:rPr>
                <w:rFonts w:ascii="Angsana New" w:hAnsi="Angsana New"/>
                <w:lang w:val="en-US"/>
              </w:rPr>
              <w:t>-</w:t>
            </w:r>
          </w:p>
        </w:tc>
        <w:tc>
          <w:tcPr>
            <w:tcW w:w="236" w:type="dxa"/>
          </w:tcPr>
          <w:p w:rsidR="009A1DAF" w:rsidRPr="00C9507B" w:rsidRDefault="009A1DAF" w:rsidP="009B1EB1">
            <w:pPr>
              <w:tabs>
                <w:tab w:val="decimal" w:pos="317"/>
              </w:tabs>
              <w:spacing w:line="280" w:lineRule="exact"/>
              <w:rPr>
                <w:rFonts w:ascii="Angsana New" w:hAnsi="Angsana New"/>
                <w:lang w:val="en-US"/>
              </w:rPr>
            </w:pPr>
          </w:p>
        </w:tc>
        <w:tc>
          <w:tcPr>
            <w:tcW w:w="969" w:type="dxa"/>
            <w:tcBorders>
              <w:bottom w:val="single" w:sz="4" w:space="0" w:color="auto"/>
            </w:tcBorders>
          </w:tcPr>
          <w:p w:rsidR="009A1DAF" w:rsidRPr="00C9507B" w:rsidRDefault="009A1DAF" w:rsidP="009B1EB1">
            <w:pPr>
              <w:tabs>
                <w:tab w:val="decimal" w:pos="753"/>
              </w:tabs>
              <w:spacing w:line="280" w:lineRule="exact"/>
              <w:ind w:left="-92" w:right="-135"/>
              <w:jc w:val="both"/>
              <w:rPr>
                <w:rFonts w:ascii="Angsana New" w:hAnsi="Angsana New"/>
                <w:lang w:val="en-US"/>
              </w:rPr>
            </w:pPr>
            <w:r>
              <w:rPr>
                <w:rFonts w:ascii="Angsana New" w:hAnsi="Angsana New"/>
                <w:lang w:val="en-US"/>
              </w:rPr>
              <w:t>14,838,470</w:t>
            </w:r>
          </w:p>
        </w:tc>
        <w:tc>
          <w:tcPr>
            <w:tcW w:w="270" w:type="dxa"/>
          </w:tcPr>
          <w:p w:rsidR="009A1DAF" w:rsidRPr="00C9507B" w:rsidRDefault="009A1DAF" w:rsidP="009B1EB1">
            <w:pPr>
              <w:tabs>
                <w:tab w:val="decimal" w:pos="881"/>
              </w:tabs>
              <w:spacing w:line="280" w:lineRule="exact"/>
              <w:rPr>
                <w:rFonts w:ascii="Angsana New" w:hAnsi="Angsana New"/>
                <w:lang w:val="en-US"/>
              </w:rPr>
            </w:pPr>
          </w:p>
        </w:tc>
        <w:tc>
          <w:tcPr>
            <w:tcW w:w="1088" w:type="dxa"/>
            <w:tcBorders>
              <w:bottom w:val="single" w:sz="4" w:space="0" w:color="auto"/>
            </w:tcBorders>
          </w:tcPr>
          <w:p w:rsidR="009A1DAF" w:rsidRPr="00C9507B" w:rsidRDefault="009A1DAF" w:rsidP="009B1EB1">
            <w:pPr>
              <w:tabs>
                <w:tab w:val="decimal" w:pos="590"/>
              </w:tabs>
              <w:spacing w:line="280" w:lineRule="exact"/>
              <w:ind w:left="-130" w:right="-89"/>
              <w:rPr>
                <w:rFonts w:ascii="Angsana New" w:hAnsi="Angsana New"/>
                <w:lang w:val="en-US"/>
              </w:rPr>
            </w:pPr>
            <w:r>
              <w:rPr>
                <w:rFonts w:ascii="Angsana New" w:hAnsi="Angsana New"/>
                <w:lang w:val="en-US"/>
              </w:rPr>
              <w:t>-</w:t>
            </w:r>
          </w:p>
        </w:tc>
        <w:tc>
          <w:tcPr>
            <w:tcW w:w="236" w:type="dxa"/>
            <w:gridSpan w:val="2"/>
          </w:tcPr>
          <w:p w:rsidR="009A1DAF" w:rsidRPr="00C9507B" w:rsidRDefault="009A1DAF" w:rsidP="009B1EB1">
            <w:pPr>
              <w:tabs>
                <w:tab w:val="decimal" w:pos="545"/>
              </w:tabs>
              <w:spacing w:line="280" w:lineRule="exact"/>
              <w:ind w:left="-62" w:right="-111"/>
              <w:rPr>
                <w:rFonts w:ascii="Angsana New" w:hAnsi="Angsana New"/>
                <w:lang w:val="en-US"/>
              </w:rPr>
            </w:pPr>
          </w:p>
        </w:tc>
        <w:tc>
          <w:tcPr>
            <w:tcW w:w="1205" w:type="dxa"/>
            <w:gridSpan w:val="3"/>
            <w:tcBorders>
              <w:bottom w:val="single" w:sz="4" w:space="0" w:color="auto"/>
            </w:tcBorders>
          </w:tcPr>
          <w:p w:rsidR="009A1DAF" w:rsidRPr="00C9507B" w:rsidRDefault="009A1DAF" w:rsidP="009B1EB1">
            <w:pPr>
              <w:tabs>
                <w:tab w:val="decimal" w:pos="899"/>
              </w:tabs>
              <w:spacing w:line="280" w:lineRule="exact"/>
              <w:ind w:left="-62" w:right="-111"/>
              <w:rPr>
                <w:rFonts w:ascii="Angsana New" w:hAnsi="Angsana New"/>
                <w:lang w:val="en-US"/>
              </w:rPr>
            </w:pPr>
            <w:r>
              <w:rPr>
                <w:rFonts w:ascii="Angsana New" w:hAnsi="Angsana New"/>
                <w:lang w:val="en-US"/>
              </w:rPr>
              <w:t>14</w:t>
            </w:r>
            <w:r w:rsidRPr="00C9507B">
              <w:rPr>
                <w:rFonts w:ascii="Angsana New" w:hAnsi="Angsana New"/>
                <w:lang w:val="en-US"/>
              </w:rPr>
              <w:t>,</w:t>
            </w:r>
            <w:r>
              <w:rPr>
                <w:rFonts w:ascii="Angsana New" w:hAnsi="Angsana New"/>
                <w:lang w:val="en-US"/>
              </w:rPr>
              <w:t>838</w:t>
            </w:r>
            <w:r w:rsidRPr="00C9507B">
              <w:rPr>
                <w:rFonts w:ascii="Angsana New" w:hAnsi="Angsana New"/>
                <w:lang w:val="en-US"/>
              </w:rPr>
              <w:t>,</w:t>
            </w:r>
            <w:r>
              <w:rPr>
                <w:rFonts w:ascii="Angsana New" w:hAnsi="Angsana New"/>
                <w:lang w:val="en-US"/>
              </w:rPr>
              <w:t>470</w:t>
            </w:r>
          </w:p>
        </w:tc>
      </w:tr>
      <w:tr w:rsidR="009A1DAF" w:rsidRPr="00C9507B" w:rsidTr="008F7DB3">
        <w:trPr>
          <w:gridAfter w:val="1"/>
          <w:wAfter w:w="184" w:type="dxa"/>
          <w:trHeight w:val="243"/>
        </w:trPr>
        <w:tc>
          <w:tcPr>
            <w:tcW w:w="2153" w:type="dxa"/>
            <w:vAlign w:val="bottom"/>
          </w:tcPr>
          <w:p w:rsidR="009A1DAF" w:rsidRPr="00C9507B" w:rsidRDefault="009A1DAF" w:rsidP="009B1EB1">
            <w:pPr>
              <w:tabs>
                <w:tab w:val="left" w:pos="280"/>
                <w:tab w:val="center" w:pos="4680"/>
                <w:tab w:val="center" w:pos="6120"/>
                <w:tab w:val="center" w:pos="7560"/>
                <w:tab w:val="center" w:pos="9000"/>
              </w:tabs>
              <w:spacing w:line="280" w:lineRule="exact"/>
              <w:ind w:left="0" w:right="-109"/>
              <w:jc w:val="both"/>
              <w:rPr>
                <w:rFonts w:ascii="Angsana New" w:hAnsi="Angsana New"/>
                <w:b/>
                <w:bCs/>
                <w:sz w:val="24"/>
                <w:szCs w:val="24"/>
                <w:lang w:val="en-US"/>
              </w:rPr>
            </w:pPr>
            <w:r w:rsidRPr="00C9507B">
              <w:rPr>
                <w:rFonts w:ascii="Angsana New" w:hAnsi="Angsana New"/>
                <w:b/>
                <w:bCs/>
                <w:sz w:val="24"/>
                <w:szCs w:val="24"/>
                <w:cs/>
              </w:rPr>
              <w:t>รวม ณ วันที่ 31 ธันวาคม 255</w:t>
            </w:r>
            <w:r>
              <w:rPr>
                <w:rFonts w:ascii="Angsana New" w:hAnsi="Angsana New" w:hint="cs"/>
                <w:b/>
                <w:bCs/>
                <w:sz w:val="24"/>
                <w:szCs w:val="24"/>
                <w:cs/>
              </w:rPr>
              <w:t>7</w:t>
            </w:r>
          </w:p>
        </w:tc>
        <w:tc>
          <w:tcPr>
            <w:tcW w:w="836" w:type="dxa"/>
            <w:tcBorders>
              <w:top w:val="single" w:sz="4" w:space="0" w:color="auto"/>
              <w:bottom w:val="double" w:sz="4" w:space="0" w:color="auto"/>
            </w:tcBorders>
            <w:vAlign w:val="bottom"/>
          </w:tcPr>
          <w:p w:rsidR="009A1DAF" w:rsidRPr="00C9507B" w:rsidRDefault="009A1DAF" w:rsidP="009B1EB1">
            <w:pPr>
              <w:tabs>
                <w:tab w:val="decimal" w:pos="624"/>
              </w:tabs>
              <w:spacing w:line="280" w:lineRule="exact"/>
              <w:ind w:left="-122" w:right="-54"/>
              <w:rPr>
                <w:rFonts w:ascii="Angsana New" w:hAnsi="Angsana New"/>
                <w:b/>
                <w:bCs/>
                <w:lang w:val="en-US"/>
              </w:rPr>
            </w:pPr>
            <w:r w:rsidRPr="00C9507B">
              <w:rPr>
                <w:rFonts w:ascii="Angsana New" w:hAnsi="Angsana New" w:hint="cs"/>
                <w:b/>
                <w:bCs/>
                <w:cs/>
                <w:lang w:val="en-US"/>
              </w:rPr>
              <w:t>78</w:t>
            </w:r>
            <w:r w:rsidRPr="00C9507B">
              <w:rPr>
                <w:rFonts w:ascii="Angsana New" w:hAnsi="Angsana New"/>
                <w:b/>
                <w:bCs/>
                <w:lang w:val="en-US"/>
              </w:rPr>
              <w:t>,</w:t>
            </w:r>
            <w:r w:rsidRPr="00C9507B">
              <w:rPr>
                <w:rFonts w:ascii="Angsana New" w:hAnsi="Angsana New" w:hint="cs"/>
                <w:b/>
                <w:bCs/>
                <w:cs/>
                <w:lang w:val="en-US"/>
              </w:rPr>
              <w:t>096</w:t>
            </w:r>
            <w:r w:rsidRPr="00C9507B">
              <w:rPr>
                <w:rFonts w:ascii="Angsana New" w:hAnsi="Angsana New"/>
                <w:b/>
                <w:bCs/>
                <w:lang w:val="en-US"/>
              </w:rPr>
              <w:t>,</w:t>
            </w:r>
            <w:r w:rsidRPr="00C9507B">
              <w:rPr>
                <w:rFonts w:ascii="Angsana New" w:hAnsi="Angsana New" w:hint="cs"/>
                <w:b/>
                <w:bCs/>
                <w:cs/>
                <w:lang w:val="en-US"/>
              </w:rPr>
              <w:t>82</w:t>
            </w:r>
            <w:r w:rsidRPr="00C9507B">
              <w:rPr>
                <w:rFonts w:ascii="Angsana New" w:hAnsi="Angsana New"/>
                <w:b/>
                <w:bCs/>
                <w:lang w:val="en-US"/>
              </w:rPr>
              <w:t>3</w:t>
            </w:r>
          </w:p>
        </w:tc>
        <w:tc>
          <w:tcPr>
            <w:tcW w:w="251" w:type="dxa"/>
            <w:vAlign w:val="bottom"/>
          </w:tcPr>
          <w:p w:rsidR="009A1DAF" w:rsidRPr="00C9507B" w:rsidRDefault="009A1DAF" w:rsidP="009B1EB1">
            <w:pPr>
              <w:tabs>
                <w:tab w:val="decimal" w:pos="438"/>
              </w:tabs>
              <w:spacing w:line="280" w:lineRule="exact"/>
              <w:ind w:left="-122"/>
              <w:jc w:val="center"/>
              <w:rPr>
                <w:rFonts w:ascii="Angsana New" w:hAnsi="Angsana New"/>
                <w:b/>
                <w:bCs/>
                <w:lang w:val="en-US"/>
              </w:rPr>
            </w:pPr>
          </w:p>
        </w:tc>
        <w:tc>
          <w:tcPr>
            <w:tcW w:w="883" w:type="dxa"/>
            <w:gridSpan w:val="2"/>
            <w:tcBorders>
              <w:top w:val="single" w:sz="4" w:space="0" w:color="auto"/>
              <w:bottom w:val="double" w:sz="4" w:space="0" w:color="auto"/>
            </w:tcBorders>
            <w:vAlign w:val="bottom"/>
          </w:tcPr>
          <w:p w:rsidR="009A1DAF" w:rsidRPr="00C9507B" w:rsidRDefault="009A1DAF" w:rsidP="009B1EB1">
            <w:pPr>
              <w:tabs>
                <w:tab w:val="decimal" w:pos="668"/>
              </w:tabs>
              <w:spacing w:line="280" w:lineRule="exact"/>
              <w:ind w:left="-122" w:right="-112"/>
              <w:rPr>
                <w:rFonts w:ascii="Angsana New" w:hAnsi="Angsana New"/>
                <w:b/>
                <w:bCs/>
                <w:lang w:val="en-US"/>
              </w:rPr>
            </w:pPr>
            <w:r>
              <w:rPr>
                <w:rFonts w:ascii="Angsana New" w:hAnsi="Angsana New"/>
                <w:b/>
                <w:bCs/>
                <w:lang w:val="en-US"/>
              </w:rPr>
              <w:t>740,736,897</w:t>
            </w:r>
          </w:p>
        </w:tc>
        <w:tc>
          <w:tcPr>
            <w:tcW w:w="253" w:type="dxa"/>
            <w:vAlign w:val="bottom"/>
          </w:tcPr>
          <w:p w:rsidR="009A1DAF" w:rsidRPr="00C9507B" w:rsidRDefault="009A1DAF" w:rsidP="009B1EB1">
            <w:pPr>
              <w:tabs>
                <w:tab w:val="decimal" w:pos="438"/>
              </w:tabs>
              <w:spacing w:line="280" w:lineRule="exact"/>
              <w:ind w:left="-122"/>
              <w:jc w:val="center"/>
              <w:rPr>
                <w:rFonts w:ascii="Angsana New" w:hAnsi="Angsana New"/>
                <w:b/>
                <w:bCs/>
                <w:lang w:val="en-US"/>
              </w:rPr>
            </w:pPr>
          </w:p>
        </w:tc>
        <w:tc>
          <w:tcPr>
            <w:tcW w:w="1097" w:type="dxa"/>
            <w:gridSpan w:val="3"/>
            <w:tcBorders>
              <w:top w:val="single" w:sz="4" w:space="0" w:color="auto"/>
              <w:bottom w:val="double" w:sz="4" w:space="0" w:color="auto"/>
            </w:tcBorders>
            <w:vAlign w:val="bottom"/>
          </w:tcPr>
          <w:p w:rsidR="009A1DAF" w:rsidRPr="00C9507B" w:rsidRDefault="009A1DAF" w:rsidP="009B1EB1">
            <w:pPr>
              <w:tabs>
                <w:tab w:val="decimal" w:pos="809"/>
              </w:tabs>
              <w:spacing w:line="280" w:lineRule="exact"/>
              <w:ind w:left="-91" w:right="-108"/>
              <w:rPr>
                <w:rFonts w:ascii="Angsana New" w:hAnsi="Angsana New"/>
                <w:b/>
                <w:bCs/>
                <w:lang w:val="en-US"/>
              </w:rPr>
            </w:pPr>
            <w:r>
              <w:rPr>
                <w:rFonts w:ascii="Angsana New" w:hAnsi="Angsana New"/>
                <w:b/>
                <w:bCs/>
                <w:lang w:val="en-US"/>
              </w:rPr>
              <w:t>162,998,982</w:t>
            </w:r>
          </w:p>
        </w:tc>
        <w:tc>
          <w:tcPr>
            <w:tcW w:w="270" w:type="dxa"/>
            <w:vAlign w:val="bottom"/>
          </w:tcPr>
          <w:p w:rsidR="009A1DAF" w:rsidRPr="00C9507B" w:rsidRDefault="009A1DAF" w:rsidP="009B1EB1">
            <w:pPr>
              <w:tabs>
                <w:tab w:val="decimal" w:pos="973"/>
              </w:tabs>
              <w:spacing w:line="280" w:lineRule="exact"/>
              <w:rPr>
                <w:rFonts w:ascii="Angsana New" w:hAnsi="Angsana New"/>
                <w:b/>
                <w:bCs/>
                <w:lang w:val="en-US"/>
              </w:rPr>
            </w:pPr>
          </w:p>
        </w:tc>
        <w:tc>
          <w:tcPr>
            <w:tcW w:w="990" w:type="dxa"/>
            <w:tcBorders>
              <w:top w:val="single" w:sz="4" w:space="0" w:color="auto"/>
              <w:bottom w:val="double" w:sz="4" w:space="0" w:color="auto"/>
            </w:tcBorders>
            <w:vAlign w:val="bottom"/>
          </w:tcPr>
          <w:p w:rsidR="009A1DAF" w:rsidRPr="00C9507B" w:rsidRDefault="009A1DAF" w:rsidP="009B1EB1">
            <w:pPr>
              <w:tabs>
                <w:tab w:val="decimal" w:pos="699"/>
              </w:tabs>
              <w:spacing w:line="280" w:lineRule="exact"/>
              <w:ind w:left="-108" w:right="-108"/>
              <w:rPr>
                <w:rFonts w:ascii="Angsana New" w:hAnsi="Angsana New"/>
                <w:b/>
                <w:bCs/>
                <w:lang w:val="en-US"/>
              </w:rPr>
            </w:pPr>
            <w:r>
              <w:rPr>
                <w:rFonts w:ascii="Angsana New" w:hAnsi="Angsana New"/>
                <w:b/>
                <w:bCs/>
                <w:lang w:val="en-US"/>
              </w:rPr>
              <w:t>10,521,767</w:t>
            </w:r>
          </w:p>
        </w:tc>
        <w:tc>
          <w:tcPr>
            <w:tcW w:w="236" w:type="dxa"/>
            <w:vAlign w:val="bottom"/>
          </w:tcPr>
          <w:p w:rsidR="009A1DAF" w:rsidRPr="00C9507B" w:rsidRDefault="009A1DAF" w:rsidP="009B1EB1">
            <w:pPr>
              <w:tabs>
                <w:tab w:val="decimal" w:pos="881"/>
              </w:tabs>
              <w:spacing w:line="280" w:lineRule="exact"/>
              <w:rPr>
                <w:rFonts w:ascii="Angsana New" w:hAnsi="Angsana New"/>
                <w:b/>
                <w:bCs/>
                <w:lang w:val="en-US"/>
              </w:rPr>
            </w:pPr>
          </w:p>
        </w:tc>
        <w:tc>
          <w:tcPr>
            <w:tcW w:w="869" w:type="dxa"/>
            <w:tcBorders>
              <w:top w:val="single" w:sz="4" w:space="0" w:color="auto"/>
              <w:bottom w:val="double" w:sz="4" w:space="0" w:color="auto"/>
            </w:tcBorders>
            <w:vAlign w:val="bottom"/>
          </w:tcPr>
          <w:p w:rsidR="009A1DAF" w:rsidRPr="00C9507B" w:rsidRDefault="009A1DAF" w:rsidP="009B1EB1">
            <w:pPr>
              <w:spacing w:line="280" w:lineRule="exact"/>
              <w:ind w:left="-122"/>
              <w:jc w:val="right"/>
              <w:rPr>
                <w:rFonts w:ascii="Angsana New" w:hAnsi="Angsana New"/>
                <w:b/>
                <w:bCs/>
                <w:lang w:val="en-US"/>
              </w:rPr>
            </w:pPr>
            <w:r>
              <w:rPr>
                <w:rFonts w:ascii="Angsana New" w:hAnsi="Angsana New"/>
                <w:b/>
                <w:bCs/>
                <w:lang w:val="en-US"/>
              </w:rPr>
              <w:t>539,796,090</w:t>
            </w:r>
          </w:p>
        </w:tc>
        <w:tc>
          <w:tcPr>
            <w:tcW w:w="236" w:type="dxa"/>
            <w:vAlign w:val="bottom"/>
          </w:tcPr>
          <w:p w:rsidR="009A1DAF" w:rsidRPr="00C9507B" w:rsidRDefault="009A1DAF" w:rsidP="009B1EB1">
            <w:pPr>
              <w:tabs>
                <w:tab w:val="decimal" w:pos="881"/>
              </w:tabs>
              <w:spacing w:line="280" w:lineRule="exact"/>
              <w:rPr>
                <w:rFonts w:ascii="Angsana New" w:hAnsi="Angsana New"/>
                <w:b/>
                <w:bCs/>
                <w:lang w:val="en-US"/>
              </w:rPr>
            </w:pPr>
          </w:p>
        </w:tc>
        <w:tc>
          <w:tcPr>
            <w:tcW w:w="1089" w:type="dxa"/>
            <w:tcBorders>
              <w:top w:val="single" w:sz="4" w:space="0" w:color="auto"/>
              <w:bottom w:val="double" w:sz="4" w:space="0" w:color="auto"/>
            </w:tcBorders>
            <w:vAlign w:val="bottom"/>
          </w:tcPr>
          <w:p w:rsidR="009A1DAF" w:rsidRPr="00C9507B" w:rsidRDefault="009A1DAF" w:rsidP="009B1EB1">
            <w:pPr>
              <w:tabs>
                <w:tab w:val="decimal" w:pos="813"/>
              </w:tabs>
              <w:spacing w:line="280" w:lineRule="exact"/>
              <w:ind w:left="-99" w:right="-81"/>
              <w:rPr>
                <w:rFonts w:ascii="Angsana New" w:hAnsi="Angsana New"/>
                <w:b/>
                <w:bCs/>
                <w:lang w:val="en-US"/>
              </w:rPr>
            </w:pPr>
            <w:r>
              <w:rPr>
                <w:rFonts w:ascii="Angsana New" w:hAnsi="Angsana New"/>
                <w:b/>
                <w:bCs/>
                <w:lang w:val="en-US"/>
              </w:rPr>
              <w:t>6,577,180,753</w:t>
            </w:r>
          </w:p>
        </w:tc>
        <w:tc>
          <w:tcPr>
            <w:tcW w:w="248" w:type="dxa"/>
            <w:vAlign w:val="bottom"/>
          </w:tcPr>
          <w:p w:rsidR="009A1DAF" w:rsidRPr="00C9507B" w:rsidRDefault="009A1DAF" w:rsidP="009B1EB1">
            <w:pPr>
              <w:tabs>
                <w:tab w:val="decimal" w:pos="881"/>
              </w:tabs>
              <w:spacing w:line="280" w:lineRule="exact"/>
              <w:rPr>
                <w:rFonts w:ascii="Angsana New" w:hAnsi="Angsana New"/>
                <w:b/>
                <w:bCs/>
                <w:lang w:val="en-US"/>
              </w:rPr>
            </w:pPr>
          </w:p>
        </w:tc>
        <w:tc>
          <w:tcPr>
            <w:tcW w:w="1012" w:type="dxa"/>
            <w:tcBorders>
              <w:top w:val="single" w:sz="4" w:space="0" w:color="auto"/>
              <w:bottom w:val="double" w:sz="4" w:space="0" w:color="auto"/>
            </w:tcBorders>
            <w:vAlign w:val="bottom"/>
          </w:tcPr>
          <w:p w:rsidR="009A1DAF" w:rsidRPr="00C9507B" w:rsidRDefault="009A1DAF" w:rsidP="009B1EB1">
            <w:pPr>
              <w:tabs>
                <w:tab w:val="decimal" w:pos="724"/>
              </w:tabs>
              <w:spacing w:line="280" w:lineRule="exact"/>
              <w:ind w:left="-86" w:right="-144"/>
              <w:rPr>
                <w:rFonts w:ascii="Angsana New" w:hAnsi="Angsana New"/>
                <w:b/>
                <w:bCs/>
                <w:lang w:val="en-US"/>
              </w:rPr>
            </w:pPr>
            <w:r>
              <w:rPr>
                <w:rFonts w:ascii="Angsana New" w:hAnsi="Angsana New"/>
                <w:b/>
                <w:bCs/>
                <w:lang w:val="en-US"/>
              </w:rPr>
              <w:t>15,252,357</w:t>
            </w:r>
          </w:p>
        </w:tc>
        <w:tc>
          <w:tcPr>
            <w:tcW w:w="254" w:type="dxa"/>
            <w:vAlign w:val="bottom"/>
          </w:tcPr>
          <w:p w:rsidR="009A1DAF" w:rsidRPr="00C9507B" w:rsidRDefault="009A1DAF" w:rsidP="009B1EB1">
            <w:pPr>
              <w:tabs>
                <w:tab w:val="decimal" w:pos="881"/>
              </w:tabs>
              <w:spacing w:line="280" w:lineRule="exact"/>
              <w:rPr>
                <w:rFonts w:ascii="Angsana New" w:hAnsi="Angsana New"/>
                <w:b/>
                <w:bCs/>
                <w:lang w:val="en-US"/>
              </w:rPr>
            </w:pPr>
          </w:p>
        </w:tc>
        <w:tc>
          <w:tcPr>
            <w:tcW w:w="889" w:type="dxa"/>
            <w:tcBorders>
              <w:top w:val="single" w:sz="4" w:space="0" w:color="auto"/>
              <w:bottom w:val="double" w:sz="4" w:space="0" w:color="auto"/>
            </w:tcBorders>
            <w:vAlign w:val="bottom"/>
          </w:tcPr>
          <w:p w:rsidR="009A1DAF" w:rsidRPr="00C9507B" w:rsidRDefault="009A1DAF" w:rsidP="009B1EB1">
            <w:pPr>
              <w:tabs>
                <w:tab w:val="decimal" w:pos="628"/>
              </w:tabs>
              <w:spacing w:line="280" w:lineRule="exact"/>
              <w:ind w:left="-92" w:right="-135"/>
              <w:jc w:val="both"/>
              <w:rPr>
                <w:rFonts w:ascii="Angsana New" w:hAnsi="Angsana New"/>
                <w:b/>
                <w:bCs/>
                <w:lang w:val="en-US"/>
              </w:rPr>
            </w:pPr>
            <w:r>
              <w:rPr>
                <w:rFonts w:ascii="Angsana New" w:hAnsi="Angsana New"/>
                <w:b/>
                <w:bCs/>
                <w:lang w:val="en-US"/>
              </w:rPr>
              <w:t>11,950,722</w:t>
            </w:r>
          </w:p>
        </w:tc>
        <w:tc>
          <w:tcPr>
            <w:tcW w:w="236" w:type="dxa"/>
            <w:vAlign w:val="bottom"/>
          </w:tcPr>
          <w:p w:rsidR="009A1DAF" w:rsidRPr="00C9507B" w:rsidRDefault="009A1DAF" w:rsidP="009B1EB1">
            <w:pPr>
              <w:tabs>
                <w:tab w:val="decimal" w:pos="317"/>
              </w:tabs>
              <w:spacing w:line="280" w:lineRule="exact"/>
              <w:rPr>
                <w:rFonts w:ascii="Angsana New" w:hAnsi="Angsana New"/>
                <w:b/>
                <w:bCs/>
                <w:lang w:val="en-US"/>
              </w:rPr>
            </w:pPr>
          </w:p>
        </w:tc>
        <w:tc>
          <w:tcPr>
            <w:tcW w:w="969" w:type="dxa"/>
            <w:tcBorders>
              <w:top w:val="single" w:sz="4" w:space="0" w:color="auto"/>
              <w:bottom w:val="double" w:sz="4" w:space="0" w:color="auto"/>
            </w:tcBorders>
            <w:vAlign w:val="bottom"/>
          </w:tcPr>
          <w:p w:rsidR="009A1DAF" w:rsidRPr="00C9507B" w:rsidRDefault="009A1DAF" w:rsidP="009B1EB1">
            <w:pPr>
              <w:tabs>
                <w:tab w:val="decimal" w:pos="753"/>
              </w:tabs>
              <w:spacing w:line="280" w:lineRule="exact"/>
              <w:ind w:left="-92" w:right="-135"/>
              <w:jc w:val="both"/>
              <w:rPr>
                <w:rFonts w:ascii="Angsana New" w:hAnsi="Angsana New"/>
                <w:b/>
                <w:bCs/>
                <w:lang w:val="en-US"/>
              </w:rPr>
            </w:pPr>
            <w:r>
              <w:rPr>
                <w:rFonts w:ascii="Angsana New" w:hAnsi="Angsana New"/>
                <w:b/>
                <w:bCs/>
                <w:lang w:val="en-US"/>
              </w:rPr>
              <w:t>33,965,659</w:t>
            </w:r>
          </w:p>
        </w:tc>
        <w:tc>
          <w:tcPr>
            <w:tcW w:w="270" w:type="dxa"/>
            <w:vAlign w:val="bottom"/>
          </w:tcPr>
          <w:p w:rsidR="009A1DAF" w:rsidRPr="00C9507B" w:rsidRDefault="009A1DAF" w:rsidP="009B1EB1">
            <w:pPr>
              <w:tabs>
                <w:tab w:val="decimal" w:pos="881"/>
              </w:tabs>
              <w:spacing w:line="280" w:lineRule="exact"/>
              <w:rPr>
                <w:rFonts w:ascii="Angsana New" w:hAnsi="Angsana New"/>
                <w:b/>
                <w:bCs/>
                <w:lang w:val="en-US"/>
              </w:rPr>
            </w:pPr>
          </w:p>
        </w:tc>
        <w:tc>
          <w:tcPr>
            <w:tcW w:w="1088" w:type="dxa"/>
            <w:tcBorders>
              <w:top w:val="single" w:sz="4" w:space="0" w:color="auto"/>
              <w:bottom w:val="double" w:sz="4" w:space="0" w:color="auto"/>
            </w:tcBorders>
            <w:vAlign w:val="bottom"/>
          </w:tcPr>
          <w:p w:rsidR="009A1DAF" w:rsidRPr="00C9507B" w:rsidRDefault="009A1DAF" w:rsidP="009B1EB1">
            <w:pPr>
              <w:tabs>
                <w:tab w:val="decimal" w:pos="890"/>
              </w:tabs>
              <w:spacing w:line="280" w:lineRule="exact"/>
              <w:ind w:left="-130" w:right="-89"/>
              <w:rPr>
                <w:rFonts w:ascii="Angsana New" w:hAnsi="Angsana New"/>
                <w:b/>
                <w:bCs/>
                <w:lang w:val="en-US"/>
              </w:rPr>
            </w:pPr>
            <w:r>
              <w:rPr>
                <w:rFonts w:ascii="Angsana New" w:hAnsi="Angsana New"/>
                <w:b/>
                <w:bCs/>
                <w:lang w:val="en-US"/>
              </w:rPr>
              <w:t>8,013,674,938</w:t>
            </w:r>
          </w:p>
        </w:tc>
        <w:tc>
          <w:tcPr>
            <w:tcW w:w="236" w:type="dxa"/>
            <w:gridSpan w:val="2"/>
            <w:vAlign w:val="bottom"/>
          </w:tcPr>
          <w:p w:rsidR="009A1DAF" w:rsidRPr="00C9507B" w:rsidRDefault="009A1DAF" w:rsidP="009B1EB1">
            <w:pPr>
              <w:tabs>
                <w:tab w:val="decimal" w:pos="545"/>
              </w:tabs>
              <w:spacing w:line="280" w:lineRule="exact"/>
              <w:ind w:left="-62" w:right="-111"/>
              <w:rPr>
                <w:rFonts w:ascii="Angsana New" w:hAnsi="Angsana New"/>
                <w:b/>
                <w:bCs/>
                <w:lang w:val="en-US"/>
              </w:rPr>
            </w:pPr>
          </w:p>
        </w:tc>
        <w:tc>
          <w:tcPr>
            <w:tcW w:w="1205" w:type="dxa"/>
            <w:gridSpan w:val="3"/>
            <w:tcBorders>
              <w:top w:val="single" w:sz="4" w:space="0" w:color="auto"/>
              <w:bottom w:val="double" w:sz="4" w:space="0" w:color="auto"/>
            </w:tcBorders>
            <w:vAlign w:val="bottom"/>
          </w:tcPr>
          <w:p w:rsidR="009A1DAF" w:rsidRPr="00C9507B" w:rsidRDefault="009A1DAF" w:rsidP="009B1EB1">
            <w:pPr>
              <w:tabs>
                <w:tab w:val="decimal" w:pos="899"/>
              </w:tabs>
              <w:spacing w:line="280" w:lineRule="exact"/>
              <w:ind w:left="-62" w:right="-111"/>
              <w:rPr>
                <w:rFonts w:ascii="Angsana New" w:hAnsi="Angsana New"/>
                <w:b/>
                <w:bCs/>
                <w:lang w:val="en-US"/>
              </w:rPr>
            </w:pPr>
            <w:r>
              <w:rPr>
                <w:rFonts w:ascii="Angsana New" w:hAnsi="Angsana New"/>
                <w:b/>
                <w:bCs/>
                <w:lang w:val="en-US"/>
              </w:rPr>
              <w:t>16,184,174,988</w:t>
            </w:r>
          </w:p>
        </w:tc>
      </w:tr>
      <w:tr w:rsidR="009A1DAF" w:rsidRPr="00C9507B" w:rsidTr="008F7DB3">
        <w:trPr>
          <w:gridAfter w:val="1"/>
          <w:wAfter w:w="184" w:type="dxa"/>
        </w:trPr>
        <w:tc>
          <w:tcPr>
            <w:tcW w:w="2153" w:type="dxa"/>
          </w:tcPr>
          <w:p w:rsidR="009A1DAF" w:rsidRPr="00C9507B" w:rsidRDefault="009A1DAF" w:rsidP="009B1EB1">
            <w:pPr>
              <w:spacing w:line="280" w:lineRule="exact"/>
              <w:ind w:left="-14" w:right="-158"/>
              <w:rPr>
                <w:rFonts w:ascii="Angsana New" w:hAnsi="Angsana New"/>
                <w:sz w:val="6"/>
                <w:szCs w:val="6"/>
                <w:cs/>
                <w:lang w:val="en-US"/>
              </w:rPr>
            </w:pPr>
          </w:p>
        </w:tc>
        <w:tc>
          <w:tcPr>
            <w:tcW w:w="836" w:type="dxa"/>
            <w:tcBorders>
              <w:top w:val="double" w:sz="4" w:space="0" w:color="auto"/>
            </w:tcBorders>
          </w:tcPr>
          <w:p w:rsidR="009A1DAF" w:rsidRPr="00C9507B" w:rsidRDefault="009A1DAF" w:rsidP="009B1EB1">
            <w:pPr>
              <w:spacing w:line="280" w:lineRule="exact"/>
              <w:ind w:left="-14" w:right="-158"/>
              <w:rPr>
                <w:rFonts w:ascii="Angsana New" w:hAnsi="Angsana New"/>
                <w:sz w:val="6"/>
                <w:szCs w:val="6"/>
                <w:lang w:val="en-US"/>
              </w:rPr>
            </w:pPr>
          </w:p>
        </w:tc>
        <w:tc>
          <w:tcPr>
            <w:tcW w:w="251" w:type="dxa"/>
          </w:tcPr>
          <w:p w:rsidR="009A1DAF" w:rsidRPr="00C9507B" w:rsidRDefault="009A1DAF" w:rsidP="009B1EB1">
            <w:pPr>
              <w:spacing w:line="280" w:lineRule="exact"/>
              <w:ind w:left="-14" w:right="-158"/>
              <w:rPr>
                <w:rFonts w:ascii="Angsana New" w:hAnsi="Angsana New"/>
                <w:sz w:val="6"/>
                <w:szCs w:val="6"/>
                <w:lang w:val="en-US"/>
              </w:rPr>
            </w:pPr>
          </w:p>
        </w:tc>
        <w:tc>
          <w:tcPr>
            <w:tcW w:w="883" w:type="dxa"/>
            <w:gridSpan w:val="2"/>
            <w:tcBorders>
              <w:top w:val="double" w:sz="4" w:space="0" w:color="auto"/>
            </w:tcBorders>
          </w:tcPr>
          <w:p w:rsidR="009A1DAF" w:rsidRPr="00C9507B" w:rsidRDefault="009A1DAF" w:rsidP="009B1EB1">
            <w:pPr>
              <w:tabs>
                <w:tab w:val="decimal" w:pos="600"/>
              </w:tabs>
              <w:spacing w:line="280" w:lineRule="exact"/>
              <w:ind w:left="-14" w:right="-112"/>
              <w:rPr>
                <w:rFonts w:ascii="Angsana New" w:hAnsi="Angsana New"/>
                <w:sz w:val="6"/>
                <w:szCs w:val="6"/>
                <w:lang w:val="en-US"/>
              </w:rPr>
            </w:pPr>
          </w:p>
        </w:tc>
        <w:tc>
          <w:tcPr>
            <w:tcW w:w="253" w:type="dxa"/>
          </w:tcPr>
          <w:p w:rsidR="009A1DAF" w:rsidRPr="00C9507B" w:rsidRDefault="009A1DAF" w:rsidP="009B1EB1">
            <w:pPr>
              <w:spacing w:line="280" w:lineRule="exact"/>
              <w:ind w:left="-14" w:right="-158"/>
              <w:rPr>
                <w:rFonts w:ascii="Angsana New" w:hAnsi="Angsana New"/>
                <w:sz w:val="6"/>
                <w:szCs w:val="6"/>
                <w:lang w:val="en-US"/>
              </w:rPr>
            </w:pPr>
          </w:p>
        </w:tc>
        <w:tc>
          <w:tcPr>
            <w:tcW w:w="1097" w:type="dxa"/>
            <w:gridSpan w:val="3"/>
            <w:tcBorders>
              <w:top w:val="double" w:sz="4" w:space="0" w:color="auto"/>
            </w:tcBorders>
          </w:tcPr>
          <w:p w:rsidR="009A1DAF" w:rsidRPr="00C9507B" w:rsidRDefault="009A1DAF" w:rsidP="009B1EB1">
            <w:pPr>
              <w:spacing w:line="280" w:lineRule="exact"/>
              <w:ind w:left="-14" w:right="-158"/>
              <w:rPr>
                <w:rFonts w:ascii="Angsana New" w:hAnsi="Angsana New"/>
                <w:sz w:val="6"/>
                <w:szCs w:val="6"/>
                <w:lang w:val="en-US"/>
              </w:rPr>
            </w:pPr>
          </w:p>
        </w:tc>
        <w:tc>
          <w:tcPr>
            <w:tcW w:w="270" w:type="dxa"/>
          </w:tcPr>
          <w:p w:rsidR="009A1DAF" w:rsidRPr="00C9507B" w:rsidRDefault="009A1DAF" w:rsidP="009B1EB1">
            <w:pPr>
              <w:spacing w:line="280" w:lineRule="exact"/>
              <w:ind w:left="-14" w:right="-158"/>
              <w:rPr>
                <w:rFonts w:ascii="Angsana New" w:hAnsi="Angsana New"/>
                <w:sz w:val="6"/>
                <w:szCs w:val="6"/>
                <w:lang w:val="en-US"/>
              </w:rPr>
            </w:pPr>
          </w:p>
        </w:tc>
        <w:tc>
          <w:tcPr>
            <w:tcW w:w="990" w:type="dxa"/>
            <w:tcBorders>
              <w:top w:val="double" w:sz="4" w:space="0" w:color="auto"/>
            </w:tcBorders>
          </w:tcPr>
          <w:p w:rsidR="009A1DAF" w:rsidRPr="00C9507B" w:rsidRDefault="009A1DAF" w:rsidP="009B1EB1">
            <w:pPr>
              <w:spacing w:line="280" w:lineRule="exact"/>
              <w:ind w:left="-14" w:right="-158"/>
              <w:rPr>
                <w:rFonts w:ascii="Angsana New" w:hAnsi="Angsana New"/>
                <w:sz w:val="6"/>
                <w:szCs w:val="6"/>
                <w:lang w:val="en-US"/>
              </w:rPr>
            </w:pPr>
          </w:p>
        </w:tc>
        <w:tc>
          <w:tcPr>
            <w:tcW w:w="236" w:type="dxa"/>
          </w:tcPr>
          <w:p w:rsidR="009A1DAF" w:rsidRPr="00C9507B" w:rsidRDefault="009A1DAF" w:rsidP="009B1EB1">
            <w:pPr>
              <w:spacing w:line="280" w:lineRule="exact"/>
              <w:ind w:left="-14" w:right="-158"/>
              <w:rPr>
                <w:rFonts w:ascii="Angsana New" w:hAnsi="Angsana New"/>
                <w:sz w:val="6"/>
                <w:szCs w:val="6"/>
                <w:lang w:val="en-US"/>
              </w:rPr>
            </w:pPr>
          </w:p>
        </w:tc>
        <w:tc>
          <w:tcPr>
            <w:tcW w:w="869" w:type="dxa"/>
            <w:tcBorders>
              <w:top w:val="double" w:sz="4" w:space="0" w:color="auto"/>
            </w:tcBorders>
          </w:tcPr>
          <w:p w:rsidR="009A1DAF" w:rsidRPr="00C9507B" w:rsidRDefault="009A1DAF" w:rsidP="009B1EB1">
            <w:pPr>
              <w:spacing w:line="280" w:lineRule="exact"/>
              <w:ind w:left="-14" w:right="-158"/>
              <w:rPr>
                <w:rFonts w:ascii="Angsana New" w:hAnsi="Angsana New"/>
                <w:sz w:val="6"/>
                <w:szCs w:val="6"/>
                <w:lang w:val="en-US"/>
              </w:rPr>
            </w:pPr>
          </w:p>
        </w:tc>
        <w:tc>
          <w:tcPr>
            <w:tcW w:w="236" w:type="dxa"/>
          </w:tcPr>
          <w:p w:rsidR="009A1DAF" w:rsidRPr="00C9507B" w:rsidRDefault="009A1DAF" w:rsidP="009B1EB1">
            <w:pPr>
              <w:spacing w:line="280" w:lineRule="exact"/>
              <w:ind w:left="-14" w:right="-158"/>
              <w:rPr>
                <w:rFonts w:ascii="Angsana New" w:hAnsi="Angsana New"/>
                <w:sz w:val="6"/>
                <w:szCs w:val="6"/>
                <w:lang w:val="en-US"/>
              </w:rPr>
            </w:pPr>
          </w:p>
        </w:tc>
        <w:tc>
          <w:tcPr>
            <w:tcW w:w="1089" w:type="dxa"/>
            <w:tcBorders>
              <w:top w:val="double" w:sz="4" w:space="0" w:color="auto"/>
            </w:tcBorders>
          </w:tcPr>
          <w:p w:rsidR="009A1DAF" w:rsidRPr="00C9507B" w:rsidRDefault="009A1DAF" w:rsidP="009B1EB1">
            <w:pPr>
              <w:spacing w:line="280" w:lineRule="exact"/>
              <w:ind w:left="-14" w:right="-158"/>
              <w:rPr>
                <w:rFonts w:ascii="Angsana New" w:hAnsi="Angsana New"/>
                <w:sz w:val="6"/>
                <w:szCs w:val="6"/>
                <w:lang w:val="en-US"/>
              </w:rPr>
            </w:pPr>
          </w:p>
        </w:tc>
        <w:tc>
          <w:tcPr>
            <w:tcW w:w="248" w:type="dxa"/>
          </w:tcPr>
          <w:p w:rsidR="009A1DAF" w:rsidRPr="00C9507B" w:rsidRDefault="009A1DAF" w:rsidP="009B1EB1">
            <w:pPr>
              <w:spacing w:line="280" w:lineRule="exact"/>
              <w:ind w:left="-14" w:right="-158"/>
              <w:rPr>
                <w:rFonts w:ascii="Angsana New" w:hAnsi="Angsana New"/>
                <w:sz w:val="6"/>
                <w:szCs w:val="6"/>
                <w:lang w:val="en-US"/>
              </w:rPr>
            </w:pPr>
          </w:p>
        </w:tc>
        <w:tc>
          <w:tcPr>
            <w:tcW w:w="1012" w:type="dxa"/>
            <w:tcBorders>
              <w:top w:val="double" w:sz="4" w:space="0" w:color="auto"/>
            </w:tcBorders>
          </w:tcPr>
          <w:p w:rsidR="009A1DAF" w:rsidRPr="00C9507B" w:rsidRDefault="009A1DAF" w:rsidP="009B1EB1">
            <w:pPr>
              <w:spacing w:line="280" w:lineRule="exact"/>
              <w:ind w:left="-14" w:right="-158"/>
              <w:rPr>
                <w:rFonts w:ascii="Angsana New" w:hAnsi="Angsana New"/>
                <w:sz w:val="6"/>
                <w:szCs w:val="6"/>
                <w:lang w:val="en-US"/>
              </w:rPr>
            </w:pPr>
          </w:p>
        </w:tc>
        <w:tc>
          <w:tcPr>
            <w:tcW w:w="254" w:type="dxa"/>
          </w:tcPr>
          <w:p w:rsidR="009A1DAF" w:rsidRPr="00C9507B" w:rsidRDefault="009A1DAF" w:rsidP="009B1EB1">
            <w:pPr>
              <w:spacing w:line="280" w:lineRule="exact"/>
              <w:ind w:left="-14" w:right="-158"/>
              <w:rPr>
                <w:rFonts w:ascii="Angsana New" w:hAnsi="Angsana New"/>
                <w:sz w:val="6"/>
                <w:szCs w:val="6"/>
                <w:lang w:val="en-US"/>
              </w:rPr>
            </w:pPr>
          </w:p>
        </w:tc>
        <w:tc>
          <w:tcPr>
            <w:tcW w:w="889" w:type="dxa"/>
            <w:tcBorders>
              <w:top w:val="double" w:sz="4" w:space="0" w:color="auto"/>
            </w:tcBorders>
          </w:tcPr>
          <w:p w:rsidR="009A1DAF" w:rsidRPr="00C9507B" w:rsidRDefault="009A1DAF" w:rsidP="009B1EB1">
            <w:pPr>
              <w:spacing w:line="280" w:lineRule="exact"/>
              <w:ind w:left="-14" w:right="-158"/>
              <w:rPr>
                <w:rFonts w:ascii="Angsana New" w:hAnsi="Angsana New"/>
                <w:sz w:val="6"/>
                <w:szCs w:val="6"/>
                <w:lang w:val="en-US"/>
              </w:rPr>
            </w:pPr>
          </w:p>
        </w:tc>
        <w:tc>
          <w:tcPr>
            <w:tcW w:w="236" w:type="dxa"/>
          </w:tcPr>
          <w:p w:rsidR="009A1DAF" w:rsidRPr="00C9507B" w:rsidRDefault="009A1DAF" w:rsidP="009B1EB1">
            <w:pPr>
              <w:spacing w:line="280" w:lineRule="exact"/>
              <w:ind w:left="-14" w:right="-158"/>
              <w:rPr>
                <w:rFonts w:ascii="Angsana New" w:hAnsi="Angsana New"/>
                <w:sz w:val="6"/>
                <w:szCs w:val="6"/>
                <w:lang w:val="en-US"/>
              </w:rPr>
            </w:pPr>
          </w:p>
        </w:tc>
        <w:tc>
          <w:tcPr>
            <w:tcW w:w="969" w:type="dxa"/>
            <w:tcBorders>
              <w:top w:val="double" w:sz="4" w:space="0" w:color="auto"/>
            </w:tcBorders>
          </w:tcPr>
          <w:p w:rsidR="009A1DAF" w:rsidRPr="00C9507B" w:rsidRDefault="009A1DAF" w:rsidP="009B1EB1">
            <w:pPr>
              <w:spacing w:line="280" w:lineRule="exact"/>
              <w:ind w:left="-14" w:right="-158"/>
              <w:rPr>
                <w:rFonts w:ascii="Angsana New" w:hAnsi="Angsana New"/>
                <w:sz w:val="6"/>
                <w:szCs w:val="6"/>
                <w:lang w:val="en-US"/>
              </w:rPr>
            </w:pPr>
          </w:p>
        </w:tc>
        <w:tc>
          <w:tcPr>
            <w:tcW w:w="270" w:type="dxa"/>
          </w:tcPr>
          <w:p w:rsidR="009A1DAF" w:rsidRPr="00C9507B" w:rsidRDefault="009A1DAF" w:rsidP="009B1EB1">
            <w:pPr>
              <w:spacing w:line="280" w:lineRule="exact"/>
              <w:ind w:left="-14" w:right="-158"/>
              <w:rPr>
                <w:rFonts w:ascii="Angsana New" w:hAnsi="Angsana New"/>
                <w:sz w:val="6"/>
                <w:szCs w:val="6"/>
                <w:lang w:val="en-US"/>
              </w:rPr>
            </w:pPr>
          </w:p>
        </w:tc>
        <w:tc>
          <w:tcPr>
            <w:tcW w:w="1088" w:type="dxa"/>
            <w:tcBorders>
              <w:top w:val="double" w:sz="4" w:space="0" w:color="auto"/>
            </w:tcBorders>
          </w:tcPr>
          <w:p w:rsidR="009A1DAF" w:rsidRPr="00C9507B" w:rsidRDefault="009A1DAF" w:rsidP="009B1EB1">
            <w:pPr>
              <w:tabs>
                <w:tab w:val="decimal" w:pos="890"/>
              </w:tabs>
              <w:spacing w:line="280" w:lineRule="exact"/>
              <w:ind w:left="-14" w:right="-158"/>
              <w:rPr>
                <w:rFonts w:ascii="Angsana New" w:hAnsi="Angsana New"/>
                <w:sz w:val="6"/>
                <w:szCs w:val="6"/>
                <w:lang w:val="en-US"/>
              </w:rPr>
            </w:pPr>
          </w:p>
        </w:tc>
        <w:tc>
          <w:tcPr>
            <w:tcW w:w="236" w:type="dxa"/>
            <w:gridSpan w:val="2"/>
          </w:tcPr>
          <w:p w:rsidR="009A1DAF" w:rsidRPr="00C9507B" w:rsidRDefault="009A1DAF" w:rsidP="009B1EB1">
            <w:pPr>
              <w:spacing w:line="280" w:lineRule="exact"/>
              <w:ind w:left="-14" w:right="-158"/>
              <w:rPr>
                <w:rFonts w:ascii="Angsana New" w:hAnsi="Angsana New"/>
                <w:sz w:val="6"/>
                <w:szCs w:val="6"/>
                <w:lang w:val="en-US"/>
              </w:rPr>
            </w:pPr>
          </w:p>
        </w:tc>
        <w:tc>
          <w:tcPr>
            <w:tcW w:w="1205" w:type="dxa"/>
            <w:gridSpan w:val="3"/>
            <w:tcBorders>
              <w:top w:val="double" w:sz="4" w:space="0" w:color="auto"/>
            </w:tcBorders>
          </w:tcPr>
          <w:p w:rsidR="009A1DAF" w:rsidRPr="00C9507B" w:rsidRDefault="009A1DAF" w:rsidP="009B1EB1">
            <w:pPr>
              <w:tabs>
                <w:tab w:val="decimal" w:pos="899"/>
              </w:tabs>
              <w:spacing w:line="280" w:lineRule="exact"/>
              <w:ind w:left="-62" w:right="-111"/>
              <w:rPr>
                <w:rFonts w:ascii="Angsana New" w:hAnsi="Angsana New"/>
                <w:sz w:val="6"/>
                <w:szCs w:val="6"/>
                <w:lang w:val="en-US"/>
              </w:rPr>
            </w:pPr>
          </w:p>
        </w:tc>
      </w:tr>
      <w:tr w:rsidR="009A1DAF" w:rsidRPr="00C9507B" w:rsidTr="008F7DB3">
        <w:trPr>
          <w:gridAfter w:val="1"/>
          <w:wAfter w:w="184" w:type="dxa"/>
          <w:trHeight w:val="243"/>
        </w:trPr>
        <w:tc>
          <w:tcPr>
            <w:tcW w:w="2153" w:type="dxa"/>
          </w:tcPr>
          <w:p w:rsidR="009A1DAF" w:rsidRPr="00C9507B" w:rsidRDefault="009A1DAF" w:rsidP="009B1EB1">
            <w:pPr>
              <w:tabs>
                <w:tab w:val="left" w:pos="280"/>
                <w:tab w:val="center" w:pos="4680"/>
                <w:tab w:val="center" w:pos="6120"/>
                <w:tab w:val="center" w:pos="7560"/>
                <w:tab w:val="center" w:pos="9000"/>
              </w:tabs>
              <w:spacing w:line="280" w:lineRule="exact"/>
              <w:ind w:left="0" w:right="29"/>
              <w:jc w:val="both"/>
              <w:rPr>
                <w:rFonts w:ascii="Angsana New" w:hAnsi="Angsana New"/>
                <w:sz w:val="24"/>
                <w:szCs w:val="24"/>
                <w:cs/>
              </w:rPr>
            </w:pPr>
            <w:r w:rsidRPr="00C9507B">
              <w:rPr>
                <w:rFonts w:ascii="Angsana New" w:hAnsi="Angsana New"/>
                <w:sz w:val="24"/>
                <w:szCs w:val="24"/>
                <w:cs/>
              </w:rPr>
              <w:t>ภายใต้กรรมสิทธิ์ของบริษัท</w:t>
            </w:r>
          </w:p>
        </w:tc>
        <w:tc>
          <w:tcPr>
            <w:tcW w:w="836" w:type="dxa"/>
          </w:tcPr>
          <w:p w:rsidR="009A1DAF" w:rsidRPr="00C9507B" w:rsidRDefault="009A1DAF" w:rsidP="009B1EB1">
            <w:pPr>
              <w:tabs>
                <w:tab w:val="decimal" w:pos="624"/>
              </w:tabs>
              <w:spacing w:line="280" w:lineRule="exact"/>
              <w:ind w:left="-122" w:right="-54"/>
              <w:rPr>
                <w:rFonts w:ascii="Angsana New" w:hAnsi="Angsana New"/>
                <w:lang w:val="en-US"/>
              </w:rPr>
            </w:pPr>
            <w:r>
              <w:rPr>
                <w:rFonts w:ascii="Angsana New" w:hAnsi="Angsana New"/>
                <w:lang w:val="en-US"/>
              </w:rPr>
              <w:t>78,096,823</w:t>
            </w:r>
          </w:p>
        </w:tc>
        <w:tc>
          <w:tcPr>
            <w:tcW w:w="251" w:type="dxa"/>
          </w:tcPr>
          <w:p w:rsidR="009A1DAF" w:rsidRPr="00C9507B" w:rsidRDefault="009A1DAF" w:rsidP="009B1EB1">
            <w:pPr>
              <w:tabs>
                <w:tab w:val="decimal" w:pos="438"/>
              </w:tabs>
              <w:spacing w:line="280" w:lineRule="exact"/>
              <w:ind w:left="-122"/>
              <w:jc w:val="center"/>
              <w:rPr>
                <w:rFonts w:ascii="Angsana New" w:hAnsi="Angsana New"/>
                <w:lang w:val="en-US"/>
              </w:rPr>
            </w:pPr>
          </w:p>
        </w:tc>
        <w:tc>
          <w:tcPr>
            <w:tcW w:w="883" w:type="dxa"/>
            <w:gridSpan w:val="2"/>
          </w:tcPr>
          <w:p w:rsidR="009A1DAF" w:rsidRPr="00C9507B" w:rsidRDefault="009A1DAF" w:rsidP="009B1EB1">
            <w:pPr>
              <w:tabs>
                <w:tab w:val="decimal" w:pos="668"/>
              </w:tabs>
              <w:spacing w:line="280" w:lineRule="exact"/>
              <w:ind w:left="-122" w:right="-112"/>
              <w:rPr>
                <w:rFonts w:ascii="Angsana New" w:hAnsi="Angsana New"/>
                <w:lang w:val="en-US"/>
              </w:rPr>
            </w:pPr>
            <w:r>
              <w:rPr>
                <w:rFonts w:ascii="Angsana New" w:hAnsi="Angsana New"/>
                <w:lang w:val="en-US"/>
              </w:rPr>
              <w:t>932,988,370</w:t>
            </w:r>
          </w:p>
        </w:tc>
        <w:tc>
          <w:tcPr>
            <w:tcW w:w="253" w:type="dxa"/>
          </w:tcPr>
          <w:p w:rsidR="009A1DAF" w:rsidRPr="00C9507B" w:rsidRDefault="009A1DAF" w:rsidP="009B1EB1">
            <w:pPr>
              <w:tabs>
                <w:tab w:val="decimal" w:pos="438"/>
              </w:tabs>
              <w:spacing w:line="280" w:lineRule="exact"/>
              <w:ind w:left="-122"/>
              <w:jc w:val="center"/>
              <w:rPr>
                <w:rFonts w:ascii="Angsana New" w:hAnsi="Angsana New"/>
                <w:lang w:val="en-US"/>
              </w:rPr>
            </w:pPr>
          </w:p>
        </w:tc>
        <w:tc>
          <w:tcPr>
            <w:tcW w:w="1097" w:type="dxa"/>
            <w:gridSpan w:val="3"/>
          </w:tcPr>
          <w:p w:rsidR="009A1DAF" w:rsidRPr="00256DD9" w:rsidRDefault="00256DD9" w:rsidP="009B1EB1">
            <w:pPr>
              <w:tabs>
                <w:tab w:val="decimal" w:pos="809"/>
              </w:tabs>
              <w:spacing w:line="280" w:lineRule="exact"/>
              <w:ind w:left="-91" w:right="-108"/>
              <w:rPr>
                <w:rFonts w:ascii="Angsana New" w:hAnsi="Angsana New"/>
                <w:lang w:val="en-US"/>
              </w:rPr>
            </w:pPr>
            <w:r w:rsidRPr="00256DD9">
              <w:rPr>
                <w:rFonts w:ascii="Angsana New" w:hAnsi="Angsana New"/>
                <w:lang w:val="en-US"/>
              </w:rPr>
              <w:t>657,379,757</w:t>
            </w:r>
          </w:p>
        </w:tc>
        <w:tc>
          <w:tcPr>
            <w:tcW w:w="270" w:type="dxa"/>
          </w:tcPr>
          <w:p w:rsidR="009A1DAF" w:rsidRPr="00256DD9" w:rsidRDefault="009A1DAF" w:rsidP="009B1EB1">
            <w:pPr>
              <w:tabs>
                <w:tab w:val="decimal" w:pos="973"/>
              </w:tabs>
              <w:spacing w:line="280" w:lineRule="exact"/>
              <w:rPr>
                <w:rFonts w:ascii="Angsana New" w:hAnsi="Angsana New"/>
                <w:lang w:val="en-US"/>
              </w:rPr>
            </w:pPr>
          </w:p>
        </w:tc>
        <w:tc>
          <w:tcPr>
            <w:tcW w:w="990" w:type="dxa"/>
          </w:tcPr>
          <w:p w:rsidR="009A1DAF" w:rsidRPr="00C9507B" w:rsidRDefault="009A1DAF" w:rsidP="009B1EB1">
            <w:pPr>
              <w:tabs>
                <w:tab w:val="decimal" w:pos="699"/>
              </w:tabs>
              <w:spacing w:line="280" w:lineRule="exact"/>
              <w:ind w:left="-108" w:right="-108"/>
              <w:rPr>
                <w:rFonts w:ascii="Angsana New" w:hAnsi="Angsana New"/>
                <w:lang w:val="en-US"/>
              </w:rPr>
            </w:pPr>
            <w:r>
              <w:rPr>
                <w:rFonts w:ascii="Angsana New" w:hAnsi="Angsana New"/>
                <w:lang w:val="en-US"/>
              </w:rPr>
              <w:t>5,635,156</w:t>
            </w:r>
          </w:p>
        </w:tc>
        <w:tc>
          <w:tcPr>
            <w:tcW w:w="236" w:type="dxa"/>
          </w:tcPr>
          <w:p w:rsidR="009A1DAF" w:rsidRPr="00C9507B" w:rsidRDefault="009A1DAF" w:rsidP="009B1EB1">
            <w:pPr>
              <w:tabs>
                <w:tab w:val="decimal" w:pos="881"/>
              </w:tabs>
              <w:spacing w:line="280" w:lineRule="exact"/>
              <w:rPr>
                <w:rFonts w:ascii="Angsana New" w:hAnsi="Angsana New"/>
                <w:lang w:val="en-US"/>
              </w:rPr>
            </w:pPr>
          </w:p>
        </w:tc>
        <w:tc>
          <w:tcPr>
            <w:tcW w:w="869" w:type="dxa"/>
          </w:tcPr>
          <w:p w:rsidR="009A1DAF" w:rsidRPr="00C9507B" w:rsidRDefault="009A1DAF" w:rsidP="009B1EB1">
            <w:pPr>
              <w:spacing w:line="280" w:lineRule="exact"/>
              <w:ind w:left="-122"/>
              <w:jc w:val="right"/>
              <w:rPr>
                <w:rFonts w:ascii="Angsana New" w:hAnsi="Angsana New"/>
                <w:lang w:val="en-US"/>
              </w:rPr>
            </w:pPr>
            <w:r>
              <w:rPr>
                <w:rFonts w:ascii="Angsana New" w:hAnsi="Angsana New"/>
                <w:lang w:val="en-US"/>
              </w:rPr>
              <w:t>548,627,851</w:t>
            </w:r>
          </w:p>
        </w:tc>
        <w:tc>
          <w:tcPr>
            <w:tcW w:w="236" w:type="dxa"/>
          </w:tcPr>
          <w:p w:rsidR="009A1DAF" w:rsidRPr="00C9507B" w:rsidRDefault="009A1DAF" w:rsidP="009B1EB1">
            <w:pPr>
              <w:tabs>
                <w:tab w:val="decimal" w:pos="881"/>
              </w:tabs>
              <w:spacing w:line="280" w:lineRule="exact"/>
              <w:rPr>
                <w:rFonts w:ascii="Angsana New" w:hAnsi="Angsana New"/>
                <w:lang w:val="en-US"/>
              </w:rPr>
            </w:pPr>
          </w:p>
        </w:tc>
        <w:tc>
          <w:tcPr>
            <w:tcW w:w="1089" w:type="dxa"/>
          </w:tcPr>
          <w:p w:rsidR="009A1DAF" w:rsidRPr="00C9507B" w:rsidRDefault="00F00005" w:rsidP="00954573">
            <w:pPr>
              <w:tabs>
                <w:tab w:val="decimal" w:pos="813"/>
              </w:tabs>
              <w:spacing w:line="280" w:lineRule="exact"/>
              <w:ind w:left="-99" w:right="-81"/>
              <w:rPr>
                <w:rFonts w:ascii="Angsana New" w:hAnsi="Angsana New"/>
                <w:lang w:val="en-US"/>
              </w:rPr>
            </w:pPr>
            <w:r>
              <w:rPr>
                <w:rFonts w:ascii="Angsana New" w:hAnsi="Angsana New"/>
                <w:lang w:val="en-US"/>
              </w:rPr>
              <w:t>13,</w:t>
            </w:r>
            <w:r w:rsidR="00954573">
              <w:rPr>
                <w:rFonts w:ascii="Angsana New" w:hAnsi="Angsana New"/>
                <w:lang w:val="en-US"/>
              </w:rPr>
              <w:t>166</w:t>
            </w:r>
            <w:r>
              <w:rPr>
                <w:rFonts w:ascii="Angsana New" w:hAnsi="Angsana New"/>
                <w:lang w:val="en-US"/>
              </w:rPr>
              <w:t>,</w:t>
            </w:r>
            <w:r w:rsidR="00954573">
              <w:rPr>
                <w:rFonts w:ascii="Angsana New" w:hAnsi="Angsana New"/>
                <w:lang w:val="en-US"/>
              </w:rPr>
              <w:t>966</w:t>
            </w:r>
            <w:r>
              <w:rPr>
                <w:rFonts w:ascii="Angsana New" w:hAnsi="Angsana New"/>
                <w:lang w:val="en-US"/>
              </w:rPr>
              <w:t>,</w:t>
            </w:r>
            <w:r w:rsidR="00954573">
              <w:rPr>
                <w:rFonts w:ascii="Angsana New" w:hAnsi="Angsana New"/>
                <w:lang w:val="en-US"/>
              </w:rPr>
              <w:t>928</w:t>
            </w:r>
          </w:p>
        </w:tc>
        <w:tc>
          <w:tcPr>
            <w:tcW w:w="248" w:type="dxa"/>
          </w:tcPr>
          <w:p w:rsidR="009A1DAF" w:rsidRPr="00C9507B" w:rsidRDefault="009A1DAF" w:rsidP="009B1EB1">
            <w:pPr>
              <w:tabs>
                <w:tab w:val="decimal" w:pos="881"/>
              </w:tabs>
              <w:spacing w:line="280" w:lineRule="exact"/>
              <w:rPr>
                <w:rFonts w:ascii="Angsana New" w:hAnsi="Angsana New"/>
                <w:lang w:val="en-US"/>
              </w:rPr>
            </w:pPr>
          </w:p>
        </w:tc>
        <w:tc>
          <w:tcPr>
            <w:tcW w:w="1012" w:type="dxa"/>
          </w:tcPr>
          <w:p w:rsidR="009A1DAF" w:rsidRPr="00C9507B" w:rsidRDefault="009A1DAF" w:rsidP="009B1EB1">
            <w:pPr>
              <w:tabs>
                <w:tab w:val="decimal" w:pos="724"/>
              </w:tabs>
              <w:spacing w:line="280" w:lineRule="exact"/>
              <w:ind w:left="-86" w:right="-144"/>
              <w:rPr>
                <w:rFonts w:ascii="Angsana New" w:hAnsi="Angsana New"/>
                <w:lang w:val="en-US"/>
              </w:rPr>
            </w:pPr>
            <w:r>
              <w:rPr>
                <w:rFonts w:ascii="Angsana New" w:hAnsi="Angsana New"/>
                <w:lang w:val="en-US"/>
              </w:rPr>
              <w:t>17,995,012</w:t>
            </w:r>
          </w:p>
        </w:tc>
        <w:tc>
          <w:tcPr>
            <w:tcW w:w="254" w:type="dxa"/>
          </w:tcPr>
          <w:p w:rsidR="009A1DAF" w:rsidRPr="00C9507B" w:rsidRDefault="009A1DAF" w:rsidP="009B1EB1">
            <w:pPr>
              <w:tabs>
                <w:tab w:val="decimal" w:pos="881"/>
              </w:tabs>
              <w:spacing w:line="280" w:lineRule="exact"/>
              <w:rPr>
                <w:rFonts w:ascii="Angsana New" w:hAnsi="Angsana New"/>
                <w:lang w:val="en-US"/>
              </w:rPr>
            </w:pPr>
          </w:p>
        </w:tc>
        <w:tc>
          <w:tcPr>
            <w:tcW w:w="889" w:type="dxa"/>
          </w:tcPr>
          <w:p w:rsidR="009A1DAF" w:rsidRPr="00C9507B" w:rsidRDefault="009A1DAF" w:rsidP="009B1EB1">
            <w:pPr>
              <w:tabs>
                <w:tab w:val="decimal" w:pos="628"/>
              </w:tabs>
              <w:spacing w:line="280" w:lineRule="exact"/>
              <w:ind w:left="-92" w:right="-135"/>
              <w:jc w:val="both"/>
              <w:rPr>
                <w:rFonts w:ascii="Angsana New" w:hAnsi="Angsana New"/>
                <w:lang w:val="en-US"/>
              </w:rPr>
            </w:pPr>
            <w:r>
              <w:rPr>
                <w:rFonts w:ascii="Angsana New" w:hAnsi="Angsana New"/>
                <w:lang w:val="en-US"/>
              </w:rPr>
              <w:t>24,632,601</w:t>
            </w:r>
          </w:p>
        </w:tc>
        <w:tc>
          <w:tcPr>
            <w:tcW w:w="236" w:type="dxa"/>
          </w:tcPr>
          <w:p w:rsidR="009A1DAF" w:rsidRPr="00C9507B" w:rsidRDefault="009A1DAF" w:rsidP="009B1EB1">
            <w:pPr>
              <w:tabs>
                <w:tab w:val="decimal" w:pos="317"/>
              </w:tabs>
              <w:spacing w:line="280" w:lineRule="exact"/>
              <w:rPr>
                <w:rFonts w:ascii="Angsana New" w:hAnsi="Angsana New"/>
                <w:lang w:val="en-US"/>
              </w:rPr>
            </w:pPr>
          </w:p>
        </w:tc>
        <w:tc>
          <w:tcPr>
            <w:tcW w:w="969" w:type="dxa"/>
          </w:tcPr>
          <w:p w:rsidR="009A1DAF" w:rsidRPr="00C9507B" w:rsidRDefault="009A1DAF" w:rsidP="009B1EB1">
            <w:pPr>
              <w:tabs>
                <w:tab w:val="decimal" w:pos="771"/>
              </w:tabs>
              <w:spacing w:line="280" w:lineRule="exact"/>
              <w:ind w:left="-62" w:right="-63"/>
              <w:rPr>
                <w:rFonts w:ascii="Angsana New" w:hAnsi="Angsana New"/>
                <w:lang w:val="en-US"/>
              </w:rPr>
            </w:pPr>
            <w:r>
              <w:rPr>
                <w:rFonts w:ascii="Angsana New" w:hAnsi="Angsana New"/>
                <w:lang w:val="en-US"/>
              </w:rPr>
              <w:t>34,904,475</w:t>
            </w:r>
          </w:p>
        </w:tc>
        <w:tc>
          <w:tcPr>
            <w:tcW w:w="270" w:type="dxa"/>
          </w:tcPr>
          <w:p w:rsidR="009A1DAF" w:rsidRPr="00C9507B" w:rsidRDefault="009A1DAF" w:rsidP="009B1EB1">
            <w:pPr>
              <w:tabs>
                <w:tab w:val="decimal" w:pos="881"/>
              </w:tabs>
              <w:spacing w:line="280" w:lineRule="exact"/>
              <w:rPr>
                <w:rFonts w:ascii="Angsana New" w:hAnsi="Angsana New"/>
                <w:lang w:val="en-US"/>
              </w:rPr>
            </w:pPr>
          </w:p>
        </w:tc>
        <w:tc>
          <w:tcPr>
            <w:tcW w:w="1088" w:type="dxa"/>
          </w:tcPr>
          <w:p w:rsidR="009A1DAF" w:rsidRPr="00C9507B" w:rsidRDefault="009A1DAF" w:rsidP="009B1EB1">
            <w:pPr>
              <w:tabs>
                <w:tab w:val="decimal" w:pos="890"/>
              </w:tabs>
              <w:spacing w:line="280" w:lineRule="exact"/>
              <w:ind w:left="-130" w:right="-89"/>
              <w:rPr>
                <w:rFonts w:ascii="Angsana New" w:hAnsi="Angsana New"/>
                <w:lang w:val="en-US"/>
              </w:rPr>
            </w:pPr>
            <w:r>
              <w:rPr>
                <w:rFonts w:ascii="Angsana New" w:hAnsi="Angsana New"/>
                <w:lang w:val="en-US"/>
              </w:rPr>
              <w:t>11,933,201,926</w:t>
            </w:r>
          </w:p>
        </w:tc>
        <w:tc>
          <w:tcPr>
            <w:tcW w:w="236" w:type="dxa"/>
            <w:gridSpan w:val="2"/>
          </w:tcPr>
          <w:p w:rsidR="009A1DAF" w:rsidRPr="00C9507B" w:rsidRDefault="009A1DAF" w:rsidP="009B1EB1">
            <w:pPr>
              <w:tabs>
                <w:tab w:val="decimal" w:pos="545"/>
              </w:tabs>
              <w:spacing w:line="280" w:lineRule="exact"/>
              <w:ind w:left="-62" w:right="-111"/>
              <w:rPr>
                <w:rFonts w:ascii="Angsana New" w:hAnsi="Angsana New"/>
                <w:lang w:val="en-US"/>
              </w:rPr>
            </w:pPr>
          </w:p>
        </w:tc>
        <w:tc>
          <w:tcPr>
            <w:tcW w:w="1205" w:type="dxa"/>
            <w:gridSpan w:val="3"/>
          </w:tcPr>
          <w:p w:rsidR="009A1DAF" w:rsidRPr="00C9507B" w:rsidRDefault="00F00005" w:rsidP="009B1EB1">
            <w:pPr>
              <w:tabs>
                <w:tab w:val="decimal" w:pos="899"/>
              </w:tabs>
              <w:spacing w:line="280" w:lineRule="exact"/>
              <w:ind w:left="-62" w:right="-111"/>
              <w:rPr>
                <w:rFonts w:ascii="Angsana New" w:hAnsi="Angsana New"/>
                <w:lang w:val="en-US"/>
              </w:rPr>
            </w:pPr>
            <w:r>
              <w:rPr>
                <w:rFonts w:ascii="Angsana New" w:hAnsi="Angsana New"/>
                <w:lang w:val="en-US"/>
              </w:rPr>
              <w:t>27,400,428,899</w:t>
            </w:r>
          </w:p>
        </w:tc>
      </w:tr>
      <w:tr w:rsidR="009A1DAF" w:rsidRPr="00C9507B" w:rsidTr="00170D31">
        <w:trPr>
          <w:gridAfter w:val="1"/>
          <w:wAfter w:w="184" w:type="dxa"/>
        </w:trPr>
        <w:tc>
          <w:tcPr>
            <w:tcW w:w="2153" w:type="dxa"/>
          </w:tcPr>
          <w:p w:rsidR="009A1DAF" w:rsidRPr="00C9507B" w:rsidRDefault="009A1DAF" w:rsidP="009B1EB1">
            <w:pPr>
              <w:tabs>
                <w:tab w:val="left" w:pos="280"/>
                <w:tab w:val="center" w:pos="4680"/>
                <w:tab w:val="center" w:pos="6120"/>
                <w:tab w:val="center" w:pos="7560"/>
                <w:tab w:val="center" w:pos="9000"/>
              </w:tabs>
              <w:spacing w:line="280" w:lineRule="exact"/>
              <w:ind w:left="0" w:right="29"/>
              <w:jc w:val="both"/>
              <w:rPr>
                <w:rFonts w:ascii="Angsana New" w:hAnsi="Angsana New"/>
                <w:sz w:val="24"/>
                <w:szCs w:val="24"/>
                <w:cs/>
              </w:rPr>
            </w:pPr>
            <w:r w:rsidRPr="00C9507B">
              <w:rPr>
                <w:rFonts w:ascii="Angsana New" w:hAnsi="Angsana New"/>
                <w:sz w:val="24"/>
                <w:szCs w:val="24"/>
                <w:cs/>
              </w:rPr>
              <w:t>ภายใต้สัญญาเช่าการเงิน</w:t>
            </w:r>
          </w:p>
        </w:tc>
        <w:tc>
          <w:tcPr>
            <w:tcW w:w="836" w:type="dxa"/>
            <w:tcBorders>
              <w:bottom w:val="single" w:sz="4" w:space="0" w:color="auto"/>
            </w:tcBorders>
          </w:tcPr>
          <w:p w:rsidR="009A1DAF" w:rsidRPr="00C9507B" w:rsidRDefault="009A1DAF" w:rsidP="009B1EB1">
            <w:pPr>
              <w:tabs>
                <w:tab w:val="decimal" w:pos="378"/>
              </w:tabs>
              <w:spacing w:line="280" w:lineRule="exact"/>
              <w:ind w:left="-122" w:right="-54"/>
              <w:rPr>
                <w:rFonts w:ascii="Angsana New" w:hAnsi="Angsana New"/>
                <w:lang w:val="en-US"/>
              </w:rPr>
            </w:pPr>
            <w:r>
              <w:rPr>
                <w:rFonts w:ascii="Angsana New" w:hAnsi="Angsana New"/>
                <w:lang w:val="en-US"/>
              </w:rPr>
              <w:t>-</w:t>
            </w:r>
          </w:p>
        </w:tc>
        <w:tc>
          <w:tcPr>
            <w:tcW w:w="251" w:type="dxa"/>
          </w:tcPr>
          <w:p w:rsidR="009A1DAF" w:rsidRPr="00C9507B" w:rsidRDefault="009A1DAF" w:rsidP="009B1EB1">
            <w:pPr>
              <w:tabs>
                <w:tab w:val="decimal" w:pos="438"/>
              </w:tabs>
              <w:spacing w:line="280" w:lineRule="exact"/>
              <w:ind w:left="-122"/>
              <w:jc w:val="center"/>
              <w:rPr>
                <w:rFonts w:ascii="Angsana New" w:hAnsi="Angsana New"/>
                <w:lang w:val="en-US"/>
              </w:rPr>
            </w:pPr>
          </w:p>
        </w:tc>
        <w:tc>
          <w:tcPr>
            <w:tcW w:w="883" w:type="dxa"/>
            <w:gridSpan w:val="2"/>
            <w:tcBorders>
              <w:bottom w:val="single" w:sz="4" w:space="0" w:color="auto"/>
            </w:tcBorders>
          </w:tcPr>
          <w:p w:rsidR="009A1DAF" w:rsidRPr="00C9507B" w:rsidRDefault="009A1DAF" w:rsidP="009B1EB1">
            <w:pPr>
              <w:tabs>
                <w:tab w:val="decimal" w:pos="433"/>
              </w:tabs>
              <w:spacing w:line="280" w:lineRule="exact"/>
              <w:ind w:left="-122"/>
              <w:rPr>
                <w:rFonts w:ascii="Angsana New" w:hAnsi="Angsana New"/>
                <w:lang w:val="en-US"/>
              </w:rPr>
            </w:pPr>
            <w:r>
              <w:rPr>
                <w:rFonts w:ascii="Angsana New" w:hAnsi="Angsana New"/>
                <w:lang w:val="en-US"/>
              </w:rPr>
              <w:t>-</w:t>
            </w:r>
          </w:p>
        </w:tc>
        <w:tc>
          <w:tcPr>
            <w:tcW w:w="253" w:type="dxa"/>
          </w:tcPr>
          <w:p w:rsidR="009A1DAF" w:rsidRPr="00C9507B" w:rsidRDefault="009A1DAF" w:rsidP="009B1EB1">
            <w:pPr>
              <w:tabs>
                <w:tab w:val="decimal" w:pos="438"/>
              </w:tabs>
              <w:spacing w:line="280" w:lineRule="exact"/>
              <w:ind w:left="-122"/>
              <w:jc w:val="center"/>
              <w:rPr>
                <w:rFonts w:ascii="Angsana New" w:hAnsi="Angsana New"/>
                <w:lang w:val="en-US"/>
              </w:rPr>
            </w:pPr>
          </w:p>
        </w:tc>
        <w:tc>
          <w:tcPr>
            <w:tcW w:w="1097" w:type="dxa"/>
            <w:gridSpan w:val="3"/>
            <w:tcBorders>
              <w:bottom w:val="single" w:sz="4" w:space="0" w:color="auto"/>
            </w:tcBorders>
          </w:tcPr>
          <w:p w:rsidR="009A1DAF" w:rsidRPr="00C9507B" w:rsidRDefault="009A1DAF" w:rsidP="009B1EB1">
            <w:pPr>
              <w:tabs>
                <w:tab w:val="decimal" w:pos="543"/>
              </w:tabs>
              <w:spacing w:line="280" w:lineRule="exact"/>
              <w:ind w:left="-122" w:right="-54"/>
              <w:rPr>
                <w:rFonts w:ascii="Angsana New" w:hAnsi="Angsana New"/>
                <w:lang w:val="en-US"/>
              </w:rPr>
            </w:pPr>
            <w:r>
              <w:rPr>
                <w:rFonts w:ascii="Angsana New" w:hAnsi="Angsana New"/>
                <w:lang w:val="en-US"/>
              </w:rPr>
              <w:t>-</w:t>
            </w:r>
          </w:p>
        </w:tc>
        <w:tc>
          <w:tcPr>
            <w:tcW w:w="270" w:type="dxa"/>
          </w:tcPr>
          <w:p w:rsidR="009A1DAF" w:rsidRPr="00C9507B" w:rsidRDefault="009A1DAF" w:rsidP="009B1EB1">
            <w:pPr>
              <w:tabs>
                <w:tab w:val="decimal" w:pos="973"/>
              </w:tabs>
              <w:spacing w:line="280" w:lineRule="exact"/>
              <w:rPr>
                <w:rFonts w:ascii="Angsana New" w:hAnsi="Angsana New"/>
                <w:lang w:val="en-US"/>
              </w:rPr>
            </w:pPr>
          </w:p>
        </w:tc>
        <w:tc>
          <w:tcPr>
            <w:tcW w:w="990" w:type="dxa"/>
            <w:tcBorders>
              <w:bottom w:val="single" w:sz="4" w:space="0" w:color="auto"/>
            </w:tcBorders>
          </w:tcPr>
          <w:p w:rsidR="009A1DAF" w:rsidRPr="00C9507B" w:rsidRDefault="009A1DAF" w:rsidP="009B1EB1">
            <w:pPr>
              <w:tabs>
                <w:tab w:val="decimal" w:pos="378"/>
              </w:tabs>
              <w:spacing w:line="280" w:lineRule="exact"/>
              <w:ind w:left="-122" w:right="-54"/>
              <w:rPr>
                <w:rFonts w:ascii="Angsana New" w:hAnsi="Angsana New"/>
                <w:lang w:val="en-US"/>
              </w:rPr>
            </w:pPr>
            <w:r>
              <w:rPr>
                <w:rFonts w:ascii="Angsana New" w:hAnsi="Angsana New"/>
                <w:lang w:val="en-US"/>
              </w:rPr>
              <w:t>-</w:t>
            </w:r>
          </w:p>
        </w:tc>
        <w:tc>
          <w:tcPr>
            <w:tcW w:w="236" w:type="dxa"/>
          </w:tcPr>
          <w:p w:rsidR="009A1DAF" w:rsidRPr="00C9507B" w:rsidRDefault="009A1DAF" w:rsidP="009B1EB1">
            <w:pPr>
              <w:tabs>
                <w:tab w:val="decimal" w:pos="881"/>
              </w:tabs>
              <w:spacing w:line="280" w:lineRule="exact"/>
              <w:rPr>
                <w:rFonts w:ascii="Angsana New" w:hAnsi="Angsana New"/>
                <w:lang w:val="en-US"/>
              </w:rPr>
            </w:pPr>
          </w:p>
        </w:tc>
        <w:tc>
          <w:tcPr>
            <w:tcW w:w="869" w:type="dxa"/>
            <w:tcBorders>
              <w:bottom w:val="single" w:sz="4" w:space="0" w:color="auto"/>
            </w:tcBorders>
          </w:tcPr>
          <w:p w:rsidR="009A1DAF" w:rsidRPr="00C9507B" w:rsidRDefault="009A1DAF" w:rsidP="009B1EB1">
            <w:pPr>
              <w:tabs>
                <w:tab w:val="decimal" w:pos="378"/>
              </w:tabs>
              <w:spacing w:line="280" w:lineRule="exact"/>
              <w:ind w:left="-122" w:right="-54"/>
              <w:rPr>
                <w:rFonts w:ascii="Angsana New" w:hAnsi="Angsana New"/>
                <w:lang w:val="en-US"/>
              </w:rPr>
            </w:pPr>
            <w:r>
              <w:rPr>
                <w:rFonts w:ascii="Angsana New" w:hAnsi="Angsana New"/>
                <w:lang w:val="en-US"/>
              </w:rPr>
              <w:t>-</w:t>
            </w:r>
          </w:p>
        </w:tc>
        <w:tc>
          <w:tcPr>
            <w:tcW w:w="236" w:type="dxa"/>
          </w:tcPr>
          <w:p w:rsidR="009A1DAF" w:rsidRPr="00C9507B" w:rsidRDefault="009A1DAF" w:rsidP="009B1EB1">
            <w:pPr>
              <w:tabs>
                <w:tab w:val="decimal" w:pos="881"/>
              </w:tabs>
              <w:spacing w:line="280" w:lineRule="exact"/>
              <w:rPr>
                <w:rFonts w:ascii="Angsana New" w:hAnsi="Angsana New"/>
                <w:lang w:val="en-US"/>
              </w:rPr>
            </w:pPr>
          </w:p>
        </w:tc>
        <w:tc>
          <w:tcPr>
            <w:tcW w:w="1089" w:type="dxa"/>
            <w:tcBorders>
              <w:bottom w:val="single" w:sz="4" w:space="0" w:color="auto"/>
            </w:tcBorders>
          </w:tcPr>
          <w:p w:rsidR="009A1DAF" w:rsidRPr="00C9507B" w:rsidRDefault="009A1DAF" w:rsidP="009B1EB1">
            <w:pPr>
              <w:tabs>
                <w:tab w:val="decimal" w:pos="378"/>
              </w:tabs>
              <w:spacing w:line="280" w:lineRule="exact"/>
              <w:ind w:left="-122" w:right="-54"/>
              <w:rPr>
                <w:rFonts w:ascii="Angsana New" w:hAnsi="Angsana New"/>
                <w:lang w:val="en-US"/>
              </w:rPr>
            </w:pPr>
            <w:r>
              <w:rPr>
                <w:rFonts w:ascii="Angsana New" w:hAnsi="Angsana New"/>
                <w:lang w:val="en-US"/>
              </w:rPr>
              <w:t>-</w:t>
            </w:r>
          </w:p>
        </w:tc>
        <w:tc>
          <w:tcPr>
            <w:tcW w:w="248" w:type="dxa"/>
          </w:tcPr>
          <w:p w:rsidR="009A1DAF" w:rsidRPr="00C9507B" w:rsidRDefault="009A1DAF" w:rsidP="009B1EB1">
            <w:pPr>
              <w:tabs>
                <w:tab w:val="decimal" w:pos="881"/>
              </w:tabs>
              <w:spacing w:line="280" w:lineRule="exact"/>
              <w:rPr>
                <w:rFonts w:ascii="Angsana New" w:hAnsi="Angsana New"/>
                <w:lang w:val="en-US"/>
              </w:rPr>
            </w:pPr>
          </w:p>
        </w:tc>
        <w:tc>
          <w:tcPr>
            <w:tcW w:w="1012" w:type="dxa"/>
            <w:tcBorders>
              <w:bottom w:val="single" w:sz="4" w:space="0" w:color="auto"/>
            </w:tcBorders>
          </w:tcPr>
          <w:p w:rsidR="009A1DAF" w:rsidRPr="00C9507B" w:rsidRDefault="009A1DAF" w:rsidP="009B1EB1">
            <w:pPr>
              <w:tabs>
                <w:tab w:val="decimal" w:pos="378"/>
              </w:tabs>
              <w:spacing w:line="280" w:lineRule="exact"/>
              <w:ind w:left="-122" w:right="-54"/>
              <w:rPr>
                <w:rFonts w:ascii="Angsana New" w:hAnsi="Angsana New"/>
                <w:lang w:val="en-US"/>
              </w:rPr>
            </w:pPr>
            <w:r>
              <w:rPr>
                <w:rFonts w:ascii="Angsana New" w:hAnsi="Angsana New"/>
                <w:lang w:val="en-US"/>
              </w:rPr>
              <w:t>-</w:t>
            </w:r>
          </w:p>
        </w:tc>
        <w:tc>
          <w:tcPr>
            <w:tcW w:w="254" w:type="dxa"/>
          </w:tcPr>
          <w:p w:rsidR="009A1DAF" w:rsidRPr="00C9507B" w:rsidRDefault="009A1DAF" w:rsidP="009B1EB1">
            <w:pPr>
              <w:tabs>
                <w:tab w:val="decimal" w:pos="881"/>
              </w:tabs>
              <w:spacing w:line="280" w:lineRule="exact"/>
              <w:rPr>
                <w:rFonts w:ascii="Angsana New" w:hAnsi="Angsana New"/>
                <w:lang w:val="en-US"/>
              </w:rPr>
            </w:pPr>
          </w:p>
        </w:tc>
        <w:tc>
          <w:tcPr>
            <w:tcW w:w="889" w:type="dxa"/>
            <w:tcBorders>
              <w:bottom w:val="single" w:sz="4" w:space="0" w:color="auto"/>
            </w:tcBorders>
          </w:tcPr>
          <w:p w:rsidR="009A1DAF" w:rsidRPr="00C9507B" w:rsidRDefault="009A1DAF" w:rsidP="009B1EB1">
            <w:pPr>
              <w:tabs>
                <w:tab w:val="decimal" w:pos="452"/>
              </w:tabs>
              <w:spacing w:line="280" w:lineRule="exact"/>
              <w:ind w:left="-92" w:right="-135"/>
              <w:jc w:val="both"/>
              <w:rPr>
                <w:rFonts w:ascii="Angsana New" w:hAnsi="Angsana New"/>
                <w:lang w:val="en-US"/>
              </w:rPr>
            </w:pPr>
            <w:r>
              <w:rPr>
                <w:rFonts w:ascii="Angsana New" w:hAnsi="Angsana New"/>
                <w:lang w:val="en-US"/>
              </w:rPr>
              <w:t>-</w:t>
            </w:r>
          </w:p>
        </w:tc>
        <w:tc>
          <w:tcPr>
            <w:tcW w:w="236" w:type="dxa"/>
          </w:tcPr>
          <w:p w:rsidR="009A1DAF" w:rsidRPr="00C9507B" w:rsidRDefault="009A1DAF" w:rsidP="009B1EB1">
            <w:pPr>
              <w:tabs>
                <w:tab w:val="decimal" w:pos="317"/>
              </w:tabs>
              <w:spacing w:line="280" w:lineRule="exact"/>
              <w:rPr>
                <w:rFonts w:ascii="Angsana New" w:hAnsi="Angsana New"/>
                <w:lang w:val="en-US"/>
              </w:rPr>
            </w:pPr>
          </w:p>
        </w:tc>
        <w:tc>
          <w:tcPr>
            <w:tcW w:w="969" w:type="dxa"/>
            <w:tcBorders>
              <w:bottom w:val="single" w:sz="4" w:space="0" w:color="auto"/>
            </w:tcBorders>
          </w:tcPr>
          <w:p w:rsidR="009A1DAF" w:rsidRPr="00C9507B" w:rsidRDefault="009A1DAF" w:rsidP="009B1EB1">
            <w:pPr>
              <w:tabs>
                <w:tab w:val="decimal" w:pos="771"/>
              </w:tabs>
              <w:spacing w:line="280" w:lineRule="exact"/>
              <w:ind w:left="-62" w:right="-63"/>
              <w:rPr>
                <w:rFonts w:ascii="Angsana New" w:hAnsi="Angsana New"/>
                <w:lang w:val="en-US"/>
              </w:rPr>
            </w:pPr>
            <w:r>
              <w:rPr>
                <w:rFonts w:ascii="Angsana New" w:hAnsi="Angsana New"/>
                <w:lang w:val="en-US"/>
              </w:rPr>
              <w:t>14,454,840</w:t>
            </w:r>
          </w:p>
        </w:tc>
        <w:tc>
          <w:tcPr>
            <w:tcW w:w="270" w:type="dxa"/>
          </w:tcPr>
          <w:p w:rsidR="009A1DAF" w:rsidRPr="00C9507B" w:rsidRDefault="009A1DAF" w:rsidP="009B1EB1">
            <w:pPr>
              <w:tabs>
                <w:tab w:val="decimal" w:pos="881"/>
              </w:tabs>
              <w:spacing w:line="280" w:lineRule="exact"/>
              <w:rPr>
                <w:rFonts w:ascii="Angsana New" w:hAnsi="Angsana New"/>
                <w:lang w:val="en-US"/>
              </w:rPr>
            </w:pPr>
          </w:p>
        </w:tc>
        <w:tc>
          <w:tcPr>
            <w:tcW w:w="1088" w:type="dxa"/>
            <w:tcBorders>
              <w:bottom w:val="single" w:sz="4" w:space="0" w:color="auto"/>
            </w:tcBorders>
          </w:tcPr>
          <w:p w:rsidR="009A1DAF" w:rsidRPr="00C9507B" w:rsidRDefault="009A1DAF" w:rsidP="009B1EB1">
            <w:pPr>
              <w:tabs>
                <w:tab w:val="decimal" w:pos="584"/>
              </w:tabs>
              <w:spacing w:line="280" w:lineRule="exact"/>
              <w:ind w:left="-130" w:right="-89"/>
              <w:rPr>
                <w:rFonts w:ascii="Angsana New" w:hAnsi="Angsana New"/>
                <w:lang w:val="en-US"/>
              </w:rPr>
            </w:pPr>
            <w:r>
              <w:rPr>
                <w:rFonts w:ascii="Angsana New" w:hAnsi="Angsana New"/>
                <w:lang w:val="en-US"/>
              </w:rPr>
              <w:t>-</w:t>
            </w:r>
          </w:p>
        </w:tc>
        <w:tc>
          <w:tcPr>
            <w:tcW w:w="236" w:type="dxa"/>
            <w:gridSpan w:val="2"/>
          </w:tcPr>
          <w:p w:rsidR="009A1DAF" w:rsidRPr="00C9507B" w:rsidRDefault="009A1DAF" w:rsidP="009B1EB1">
            <w:pPr>
              <w:tabs>
                <w:tab w:val="decimal" w:pos="545"/>
              </w:tabs>
              <w:spacing w:line="280" w:lineRule="exact"/>
              <w:ind w:left="-62" w:right="-111"/>
              <w:rPr>
                <w:rFonts w:ascii="Angsana New" w:hAnsi="Angsana New"/>
                <w:lang w:val="en-US"/>
              </w:rPr>
            </w:pPr>
          </w:p>
        </w:tc>
        <w:tc>
          <w:tcPr>
            <w:tcW w:w="1205" w:type="dxa"/>
            <w:gridSpan w:val="3"/>
            <w:tcBorders>
              <w:bottom w:val="single" w:sz="4" w:space="0" w:color="auto"/>
            </w:tcBorders>
          </w:tcPr>
          <w:p w:rsidR="009A1DAF" w:rsidRPr="00C9507B" w:rsidRDefault="009A1DAF" w:rsidP="009B1EB1">
            <w:pPr>
              <w:tabs>
                <w:tab w:val="decimal" w:pos="899"/>
              </w:tabs>
              <w:spacing w:line="280" w:lineRule="exact"/>
              <w:ind w:left="-62" w:right="-111"/>
              <w:rPr>
                <w:rFonts w:ascii="Angsana New" w:hAnsi="Angsana New"/>
                <w:lang w:val="en-US"/>
              </w:rPr>
            </w:pPr>
            <w:r>
              <w:rPr>
                <w:rFonts w:ascii="Angsana New" w:hAnsi="Angsana New"/>
                <w:lang w:val="en-US"/>
              </w:rPr>
              <w:t>14,454,840</w:t>
            </w:r>
          </w:p>
        </w:tc>
      </w:tr>
      <w:tr w:rsidR="009A1DAF" w:rsidRPr="00C9507B" w:rsidTr="004612F9">
        <w:trPr>
          <w:gridAfter w:val="1"/>
          <w:wAfter w:w="184" w:type="dxa"/>
        </w:trPr>
        <w:tc>
          <w:tcPr>
            <w:tcW w:w="2153" w:type="dxa"/>
          </w:tcPr>
          <w:p w:rsidR="009A1DAF" w:rsidRPr="00C9507B" w:rsidRDefault="009A1DAF" w:rsidP="009B1EB1">
            <w:pPr>
              <w:tabs>
                <w:tab w:val="left" w:pos="280"/>
                <w:tab w:val="center" w:pos="4680"/>
                <w:tab w:val="center" w:pos="6120"/>
                <w:tab w:val="center" w:pos="7560"/>
                <w:tab w:val="center" w:pos="9000"/>
              </w:tabs>
              <w:spacing w:line="280" w:lineRule="exact"/>
              <w:ind w:left="0" w:right="-108"/>
              <w:jc w:val="both"/>
              <w:rPr>
                <w:rFonts w:ascii="Angsana New" w:hAnsi="Angsana New"/>
                <w:b/>
                <w:bCs/>
                <w:sz w:val="24"/>
                <w:szCs w:val="24"/>
                <w:lang w:val="en-US"/>
              </w:rPr>
            </w:pPr>
            <w:r w:rsidRPr="00C9507B">
              <w:rPr>
                <w:rFonts w:ascii="Angsana New" w:hAnsi="Angsana New"/>
                <w:b/>
                <w:bCs/>
                <w:sz w:val="24"/>
                <w:szCs w:val="24"/>
                <w:cs/>
              </w:rPr>
              <w:t>รวม ณ วันที่ 31 ธันวาคม 255</w:t>
            </w:r>
            <w:r>
              <w:rPr>
                <w:rFonts w:ascii="Angsana New" w:hAnsi="Angsana New"/>
                <w:b/>
                <w:bCs/>
                <w:sz w:val="24"/>
                <w:szCs w:val="24"/>
                <w:lang w:val="en-US"/>
              </w:rPr>
              <w:t>8</w:t>
            </w:r>
          </w:p>
        </w:tc>
        <w:tc>
          <w:tcPr>
            <w:tcW w:w="836" w:type="dxa"/>
            <w:tcBorders>
              <w:top w:val="single" w:sz="4" w:space="0" w:color="auto"/>
              <w:bottom w:val="double" w:sz="4" w:space="0" w:color="auto"/>
            </w:tcBorders>
            <w:vAlign w:val="bottom"/>
          </w:tcPr>
          <w:p w:rsidR="009A1DAF" w:rsidRPr="004612F9" w:rsidRDefault="009A1DAF" w:rsidP="009B1EB1">
            <w:pPr>
              <w:tabs>
                <w:tab w:val="decimal" w:pos="613"/>
              </w:tabs>
              <w:spacing w:line="280" w:lineRule="exact"/>
              <w:ind w:left="-122" w:right="-54"/>
              <w:rPr>
                <w:rFonts w:ascii="Angsana New" w:hAnsi="Angsana New"/>
                <w:b/>
                <w:bCs/>
                <w:lang w:val="en-US"/>
              </w:rPr>
            </w:pPr>
            <w:r w:rsidRPr="004612F9">
              <w:rPr>
                <w:rFonts w:ascii="Angsana New" w:hAnsi="Angsana New"/>
                <w:b/>
                <w:bCs/>
                <w:lang w:val="en-US"/>
              </w:rPr>
              <w:t>78,096,823</w:t>
            </w:r>
          </w:p>
        </w:tc>
        <w:tc>
          <w:tcPr>
            <w:tcW w:w="251" w:type="dxa"/>
            <w:vAlign w:val="bottom"/>
          </w:tcPr>
          <w:p w:rsidR="009A1DAF" w:rsidRPr="004612F9" w:rsidRDefault="009A1DAF" w:rsidP="009B1EB1">
            <w:pPr>
              <w:tabs>
                <w:tab w:val="decimal" w:pos="438"/>
              </w:tabs>
              <w:spacing w:line="280" w:lineRule="exact"/>
              <w:ind w:left="-122"/>
              <w:jc w:val="center"/>
              <w:rPr>
                <w:rFonts w:ascii="Angsana New" w:hAnsi="Angsana New"/>
                <w:b/>
                <w:bCs/>
                <w:lang w:val="en-US"/>
              </w:rPr>
            </w:pPr>
          </w:p>
        </w:tc>
        <w:tc>
          <w:tcPr>
            <w:tcW w:w="883" w:type="dxa"/>
            <w:gridSpan w:val="2"/>
            <w:tcBorders>
              <w:top w:val="single" w:sz="4" w:space="0" w:color="auto"/>
              <w:bottom w:val="double" w:sz="4" w:space="0" w:color="auto"/>
            </w:tcBorders>
            <w:vAlign w:val="bottom"/>
          </w:tcPr>
          <w:p w:rsidR="009A1DAF" w:rsidRPr="004612F9" w:rsidRDefault="004612F9" w:rsidP="009B1EB1">
            <w:pPr>
              <w:tabs>
                <w:tab w:val="decimal" w:pos="668"/>
              </w:tabs>
              <w:spacing w:line="280" w:lineRule="exact"/>
              <w:ind w:left="-122" w:right="-112"/>
              <w:rPr>
                <w:rFonts w:ascii="Angsana New" w:hAnsi="Angsana New"/>
                <w:b/>
                <w:bCs/>
                <w:lang w:val="en-US"/>
              </w:rPr>
            </w:pPr>
            <w:r>
              <w:rPr>
                <w:rFonts w:ascii="Angsana New" w:hAnsi="Angsana New"/>
                <w:b/>
                <w:bCs/>
                <w:lang w:val="en-US"/>
              </w:rPr>
              <w:t>932,988,370</w:t>
            </w:r>
          </w:p>
        </w:tc>
        <w:tc>
          <w:tcPr>
            <w:tcW w:w="253" w:type="dxa"/>
            <w:vAlign w:val="bottom"/>
          </w:tcPr>
          <w:p w:rsidR="009A1DAF" w:rsidRPr="004612F9" w:rsidRDefault="009A1DAF" w:rsidP="009B1EB1">
            <w:pPr>
              <w:tabs>
                <w:tab w:val="decimal" w:pos="438"/>
              </w:tabs>
              <w:spacing w:line="280" w:lineRule="exact"/>
              <w:ind w:left="-122"/>
              <w:jc w:val="center"/>
              <w:rPr>
                <w:rFonts w:ascii="Angsana New" w:hAnsi="Angsana New"/>
                <w:b/>
                <w:bCs/>
                <w:lang w:val="en-US"/>
              </w:rPr>
            </w:pPr>
          </w:p>
        </w:tc>
        <w:tc>
          <w:tcPr>
            <w:tcW w:w="1097" w:type="dxa"/>
            <w:gridSpan w:val="3"/>
            <w:tcBorders>
              <w:top w:val="single" w:sz="4" w:space="0" w:color="auto"/>
              <w:bottom w:val="double" w:sz="4" w:space="0" w:color="auto"/>
            </w:tcBorders>
            <w:vAlign w:val="bottom"/>
          </w:tcPr>
          <w:p w:rsidR="009A1DAF" w:rsidRPr="004612F9" w:rsidRDefault="004612F9" w:rsidP="009B1EB1">
            <w:pPr>
              <w:tabs>
                <w:tab w:val="decimal" w:pos="809"/>
              </w:tabs>
              <w:spacing w:line="280" w:lineRule="exact"/>
              <w:ind w:left="-91" w:right="-108"/>
              <w:rPr>
                <w:rFonts w:ascii="Angsana New" w:hAnsi="Angsana New"/>
                <w:b/>
                <w:bCs/>
                <w:lang w:val="en-US"/>
              </w:rPr>
            </w:pPr>
            <w:r w:rsidRPr="004612F9">
              <w:rPr>
                <w:rFonts w:ascii="Angsana New" w:hAnsi="Angsana New"/>
                <w:b/>
                <w:bCs/>
                <w:lang w:val="en-US"/>
              </w:rPr>
              <w:t>657,379,757</w:t>
            </w:r>
          </w:p>
        </w:tc>
        <w:tc>
          <w:tcPr>
            <w:tcW w:w="270" w:type="dxa"/>
            <w:vAlign w:val="bottom"/>
          </w:tcPr>
          <w:p w:rsidR="009A1DAF" w:rsidRPr="004612F9" w:rsidRDefault="009A1DAF" w:rsidP="009B1EB1">
            <w:pPr>
              <w:tabs>
                <w:tab w:val="decimal" w:pos="973"/>
              </w:tabs>
              <w:spacing w:line="280" w:lineRule="exact"/>
              <w:rPr>
                <w:rFonts w:ascii="Angsana New" w:hAnsi="Angsana New"/>
                <w:b/>
                <w:bCs/>
                <w:lang w:val="en-US"/>
              </w:rPr>
            </w:pPr>
          </w:p>
        </w:tc>
        <w:tc>
          <w:tcPr>
            <w:tcW w:w="990" w:type="dxa"/>
            <w:tcBorders>
              <w:top w:val="single" w:sz="4" w:space="0" w:color="auto"/>
              <w:bottom w:val="double" w:sz="4" w:space="0" w:color="auto"/>
            </w:tcBorders>
            <w:vAlign w:val="bottom"/>
          </w:tcPr>
          <w:p w:rsidR="009A1DAF" w:rsidRPr="004612F9" w:rsidRDefault="009A1DAF" w:rsidP="009B1EB1">
            <w:pPr>
              <w:tabs>
                <w:tab w:val="decimal" w:pos="699"/>
              </w:tabs>
              <w:spacing w:line="280" w:lineRule="exact"/>
              <w:ind w:left="-108" w:right="-108"/>
              <w:rPr>
                <w:rFonts w:ascii="Angsana New" w:hAnsi="Angsana New"/>
                <w:b/>
                <w:bCs/>
                <w:lang w:val="en-US"/>
              </w:rPr>
            </w:pPr>
            <w:r w:rsidRPr="004612F9">
              <w:rPr>
                <w:rFonts w:ascii="Angsana New" w:hAnsi="Angsana New"/>
                <w:b/>
                <w:bCs/>
                <w:lang w:val="en-US"/>
              </w:rPr>
              <w:t>5,635,156</w:t>
            </w:r>
          </w:p>
        </w:tc>
        <w:tc>
          <w:tcPr>
            <w:tcW w:w="236" w:type="dxa"/>
            <w:vAlign w:val="bottom"/>
          </w:tcPr>
          <w:p w:rsidR="009A1DAF" w:rsidRPr="004612F9" w:rsidRDefault="009A1DAF" w:rsidP="009B1EB1">
            <w:pPr>
              <w:tabs>
                <w:tab w:val="decimal" w:pos="881"/>
              </w:tabs>
              <w:spacing w:line="280" w:lineRule="exact"/>
              <w:rPr>
                <w:rFonts w:ascii="Angsana New" w:hAnsi="Angsana New"/>
                <w:b/>
                <w:bCs/>
                <w:lang w:val="en-US"/>
              </w:rPr>
            </w:pPr>
          </w:p>
        </w:tc>
        <w:tc>
          <w:tcPr>
            <w:tcW w:w="869" w:type="dxa"/>
            <w:tcBorders>
              <w:top w:val="single" w:sz="4" w:space="0" w:color="auto"/>
              <w:bottom w:val="double" w:sz="4" w:space="0" w:color="auto"/>
            </w:tcBorders>
            <w:vAlign w:val="bottom"/>
          </w:tcPr>
          <w:p w:rsidR="009A1DAF" w:rsidRPr="004612F9" w:rsidRDefault="009A1DAF" w:rsidP="009B1EB1">
            <w:pPr>
              <w:spacing w:line="280" w:lineRule="exact"/>
              <w:ind w:left="-122"/>
              <w:jc w:val="right"/>
              <w:rPr>
                <w:rFonts w:ascii="Angsana New" w:hAnsi="Angsana New"/>
                <w:b/>
                <w:bCs/>
                <w:lang w:val="en-US"/>
              </w:rPr>
            </w:pPr>
            <w:r w:rsidRPr="004612F9">
              <w:rPr>
                <w:rFonts w:ascii="Angsana New" w:hAnsi="Angsana New"/>
                <w:b/>
                <w:bCs/>
                <w:lang w:val="en-US"/>
              </w:rPr>
              <w:t>548,627,851</w:t>
            </w:r>
          </w:p>
        </w:tc>
        <w:tc>
          <w:tcPr>
            <w:tcW w:w="236" w:type="dxa"/>
            <w:vAlign w:val="bottom"/>
          </w:tcPr>
          <w:p w:rsidR="009A1DAF" w:rsidRPr="004612F9" w:rsidRDefault="009A1DAF" w:rsidP="009B1EB1">
            <w:pPr>
              <w:tabs>
                <w:tab w:val="decimal" w:pos="881"/>
              </w:tabs>
              <w:spacing w:line="280" w:lineRule="exact"/>
              <w:rPr>
                <w:rFonts w:ascii="Angsana New" w:hAnsi="Angsana New"/>
                <w:b/>
                <w:bCs/>
                <w:lang w:val="en-US"/>
              </w:rPr>
            </w:pPr>
          </w:p>
        </w:tc>
        <w:tc>
          <w:tcPr>
            <w:tcW w:w="1089" w:type="dxa"/>
            <w:tcBorders>
              <w:top w:val="single" w:sz="4" w:space="0" w:color="auto"/>
              <w:bottom w:val="double" w:sz="4" w:space="0" w:color="auto"/>
            </w:tcBorders>
            <w:vAlign w:val="bottom"/>
          </w:tcPr>
          <w:p w:rsidR="009A1DAF" w:rsidRPr="004612F9" w:rsidRDefault="00F00005" w:rsidP="00954573">
            <w:pPr>
              <w:tabs>
                <w:tab w:val="decimal" w:pos="813"/>
              </w:tabs>
              <w:spacing w:line="280" w:lineRule="exact"/>
              <w:ind w:left="-99" w:right="-81"/>
              <w:rPr>
                <w:rFonts w:ascii="Angsana New" w:hAnsi="Angsana New"/>
                <w:b/>
                <w:bCs/>
                <w:lang w:val="en-US"/>
              </w:rPr>
            </w:pPr>
            <w:r>
              <w:rPr>
                <w:rFonts w:ascii="Angsana New" w:hAnsi="Angsana New"/>
                <w:b/>
                <w:bCs/>
                <w:lang w:val="en-US"/>
              </w:rPr>
              <w:t>13,</w:t>
            </w:r>
            <w:r w:rsidR="00954573">
              <w:rPr>
                <w:rFonts w:ascii="Angsana New" w:hAnsi="Angsana New"/>
                <w:b/>
                <w:bCs/>
                <w:lang w:val="en-US"/>
              </w:rPr>
              <w:t>166</w:t>
            </w:r>
            <w:r>
              <w:rPr>
                <w:rFonts w:ascii="Angsana New" w:hAnsi="Angsana New"/>
                <w:b/>
                <w:bCs/>
                <w:lang w:val="en-US"/>
              </w:rPr>
              <w:t>,</w:t>
            </w:r>
            <w:r w:rsidR="00954573">
              <w:rPr>
                <w:rFonts w:ascii="Angsana New" w:hAnsi="Angsana New"/>
                <w:b/>
                <w:bCs/>
                <w:lang w:val="en-US"/>
              </w:rPr>
              <w:t>966</w:t>
            </w:r>
            <w:r>
              <w:rPr>
                <w:rFonts w:ascii="Angsana New" w:hAnsi="Angsana New"/>
                <w:b/>
                <w:bCs/>
                <w:lang w:val="en-US"/>
              </w:rPr>
              <w:t>,</w:t>
            </w:r>
            <w:r w:rsidR="00954573">
              <w:rPr>
                <w:rFonts w:ascii="Angsana New" w:hAnsi="Angsana New"/>
                <w:b/>
                <w:bCs/>
                <w:lang w:val="en-US"/>
              </w:rPr>
              <w:t>928</w:t>
            </w:r>
          </w:p>
        </w:tc>
        <w:tc>
          <w:tcPr>
            <w:tcW w:w="248" w:type="dxa"/>
            <w:vAlign w:val="bottom"/>
          </w:tcPr>
          <w:p w:rsidR="009A1DAF" w:rsidRPr="004612F9" w:rsidRDefault="009A1DAF" w:rsidP="009B1EB1">
            <w:pPr>
              <w:tabs>
                <w:tab w:val="decimal" w:pos="881"/>
              </w:tabs>
              <w:spacing w:line="280" w:lineRule="exact"/>
              <w:rPr>
                <w:rFonts w:ascii="Angsana New" w:hAnsi="Angsana New"/>
                <w:b/>
                <w:bCs/>
                <w:lang w:val="en-US"/>
              </w:rPr>
            </w:pPr>
          </w:p>
        </w:tc>
        <w:tc>
          <w:tcPr>
            <w:tcW w:w="1012" w:type="dxa"/>
            <w:tcBorders>
              <w:top w:val="single" w:sz="4" w:space="0" w:color="auto"/>
              <w:bottom w:val="double" w:sz="4" w:space="0" w:color="auto"/>
            </w:tcBorders>
            <w:vAlign w:val="bottom"/>
          </w:tcPr>
          <w:p w:rsidR="009A1DAF" w:rsidRPr="004612F9" w:rsidRDefault="009A1DAF" w:rsidP="009B1EB1">
            <w:pPr>
              <w:tabs>
                <w:tab w:val="decimal" w:pos="724"/>
              </w:tabs>
              <w:spacing w:line="280" w:lineRule="exact"/>
              <w:ind w:left="-86" w:right="-144"/>
              <w:rPr>
                <w:rFonts w:ascii="Angsana New" w:hAnsi="Angsana New"/>
                <w:b/>
                <w:bCs/>
                <w:lang w:val="en-US"/>
              </w:rPr>
            </w:pPr>
            <w:r w:rsidRPr="004612F9">
              <w:rPr>
                <w:rFonts w:ascii="Angsana New" w:hAnsi="Angsana New"/>
                <w:b/>
                <w:bCs/>
                <w:lang w:val="en-US"/>
              </w:rPr>
              <w:t>17,995,012</w:t>
            </w:r>
          </w:p>
        </w:tc>
        <w:tc>
          <w:tcPr>
            <w:tcW w:w="254" w:type="dxa"/>
            <w:vAlign w:val="bottom"/>
          </w:tcPr>
          <w:p w:rsidR="009A1DAF" w:rsidRPr="004612F9" w:rsidRDefault="009A1DAF" w:rsidP="009B1EB1">
            <w:pPr>
              <w:tabs>
                <w:tab w:val="decimal" w:pos="881"/>
              </w:tabs>
              <w:spacing w:line="280" w:lineRule="exact"/>
              <w:rPr>
                <w:rFonts w:ascii="Angsana New" w:hAnsi="Angsana New"/>
                <w:b/>
                <w:bCs/>
                <w:lang w:val="en-US"/>
              </w:rPr>
            </w:pPr>
          </w:p>
        </w:tc>
        <w:tc>
          <w:tcPr>
            <w:tcW w:w="889" w:type="dxa"/>
            <w:tcBorders>
              <w:top w:val="single" w:sz="4" w:space="0" w:color="auto"/>
              <w:bottom w:val="double" w:sz="4" w:space="0" w:color="auto"/>
            </w:tcBorders>
            <w:vAlign w:val="bottom"/>
          </w:tcPr>
          <w:p w:rsidR="009A1DAF" w:rsidRPr="004612F9" w:rsidRDefault="009A1DAF" w:rsidP="009B1EB1">
            <w:pPr>
              <w:tabs>
                <w:tab w:val="decimal" w:pos="628"/>
              </w:tabs>
              <w:spacing w:line="280" w:lineRule="exact"/>
              <w:ind w:left="-92" w:right="-135"/>
              <w:jc w:val="both"/>
              <w:rPr>
                <w:rFonts w:ascii="Angsana New" w:hAnsi="Angsana New"/>
                <w:b/>
                <w:bCs/>
                <w:lang w:val="en-US"/>
              </w:rPr>
            </w:pPr>
            <w:r w:rsidRPr="004612F9">
              <w:rPr>
                <w:rFonts w:ascii="Angsana New" w:hAnsi="Angsana New"/>
                <w:b/>
                <w:bCs/>
                <w:lang w:val="en-US"/>
              </w:rPr>
              <w:t>24,632,601</w:t>
            </w:r>
          </w:p>
        </w:tc>
        <w:tc>
          <w:tcPr>
            <w:tcW w:w="236" w:type="dxa"/>
            <w:vAlign w:val="bottom"/>
          </w:tcPr>
          <w:p w:rsidR="009A1DAF" w:rsidRPr="004612F9" w:rsidRDefault="009A1DAF" w:rsidP="009B1EB1">
            <w:pPr>
              <w:tabs>
                <w:tab w:val="decimal" w:pos="317"/>
              </w:tabs>
              <w:spacing w:line="280" w:lineRule="exact"/>
              <w:rPr>
                <w:rFonts w:ascii="Angsana New" w:hAnsi="Angsana New"/>
                <w:b/>
                <w:bCs/>
                <w:lang w:val="en-US"/>
              </w:rPr>
            </w:pPr>
          </w:p>
        </w:tc>
        <w:tc>
          <w:tcPr>
            <w:tcW w:w="969" w:type="dxa"/>
            <w:tcBorders>
              <w:top w:val="single" w:sz="4" w:space="0" w:color="auto"/>
              <w:bottom w:val="double" w:sz="4" w:space="0" w:color="auto"/>
            </w:tcBorders>
            <w:vAlign w:val="bottom"/>
          </w:tcPr>
          <w:p w:rsidR="009A1DAF" w:rsidRPr="004612F9" w:rsidRDefault="009A1DAF" w:rsidP="009B1EB1">
            <w:pPr>
              <w:tabs>
                <w:tab w:val="decimal" w:pos="771"/>
              </w:tabs>
              <w:spacing w:line="280" w:lineRule="exact"/>
              <w:ind w:left="-62" w:right="-63"/>
              <w:rPr>
                <w:rFonts w:ascii="Angsana New" w:hAnsi="Angsana New"/>
                <w:b/>
                <w:bCs/>
                <w:lang w:val="en-US"/>
              </w:rPr>
            </w:pPr>
            <w:r w:rsidRPr="004612F9">
              <w:rPr>
                <w:rFonts w:ascii="Angsana New" w:hAnsi="Angsana New"/>
                <w:b/>
                <w:bCs/>
                <w:lang w:val="en-US"/>
              </w:rPr>
              <w:t>49,359,315</w:t>
            </w:r>
          </w:p>
        </w:tc>
        <w:tc>
          <w:tcPr>
            <w:tcW w:w="270" w:type="dxa"/>
            <w:vAlign w:val="bottom"/>
          </w:tcPr>
          <w:p w:rsidR="009A1DAF" w:rsidRPr="004612F9" w:rsidRDefault="009A1DAF" w:rsidP="009B1EB1">
            <w:pPr>
              <w:tabs>
                <w:tab w:val="decimal" w:pos="881"/>
              </w:tabs>
              <w:spacing w:line="280" w:lineRule="exact"/>
              <w:rPr>
                <w:rFonts w:ascii="Angsana New" w:hAnsi="Angsana New"/>
                <w:b/>
                <w:bCs/>
                <w:lang w:val="en-US"/>
              </w:rPr>
            </w:pPr>
          </w:p>
        </w:tc>
        <w:tc>
          <w:tcPr>
            <w:tcW w:w="1088" w:type="dxa"/>
            <w:tcBorders>
              <w:top w:val="single" w:sz="4" w:space="0" w:color="auto"/>
              <w:bottom w:val="double" w:sz="4" w:space="0" w:color="auto"/>
            </w:tcBorders>
            <w:vAlign w:val="bottom"/>
          </w:tcPr>
          <w:p w:rsidR="009A1DAF" w:rsidRPr="004612F9" w:rsidRDefault="009A1DAF" w:rsidP="009B1EB1">
            <w:pPr>
              <w:tabs>
                <w:tab w:val="decimal" w:pos="890"/>
              </w:tabs>
              <w:spacing w:line="280" w:lineRule="exact"/>
              <w:ind w:left="-130" w:right="-89"/>
              <w:rPr>
                <w:rFonts w:ascii="Angsana New" w:hAnsi="Angsana New"/>
                <w:b/>
                <w:bCs/>
                <w:lang w:val="en-US"/>
              </w:rPr>
            </w:pPr>
            <w:r w:rsidRPr="004612F9">
              <w:rPr>
                <w:rFonts w:ascii="Angsana New" w:hAnsi="Angsana New"/>
                <w:b/>
                <w:bCs/>
                <w:lang w:val="en-US"/>
              </w:rPr>
              <w:t>11,933,201,926</w:t>
            </w:r>
          </w:p>
        </w:tc>
        <w:tc>
          <w:tcPr>
            <w:tcW w:w="236" w:type="dxa"/>
            <w:gridSpan w:val="2"/>
            <w:vAlign w:val="bottom"/>
          </w:tcPr>
          <w:p w:rsidR="009A1DAF" w:rsidRPr="004612F9" w:rsidRDefault="009A1DAF" w:rsidP="009B1EB1">
            <w:pPr>
              <w:tabs>
                <w:tab w:val="decimal" w:pos="545"/>
              </w:tabs>
              <w:spacing w:line="280" w:lineRule="exact"/>
              <w:ind w:left="-62" w:right="-111"/>
              <w:rPr>
                <w:rFonts w:ascii="Angsana New" w:hAnsi="Angsana New"/>
                <w:b/>
                <w:bCs/>
                <w:lang w:val="en-US"/>
              </w:rPr>
            </w:pPr>
          </w:p>
        </w:tc>
        <w:tc>
          <w:tcPr>
            <w:tcW w:w="1205" w:type="dxa"/>
            <w:gridSpan w:val="3"/>
            <w:tcBorders>
              <w:top w:val="single" w:sz="4" w:space="0" w:color="auto"/>
              <w:bottom w:val="double" w:sz="4" w:space="0" w:color="auto"/>
            </w:tcBorders>
            <w:vAlign w:val="bottom"/>
          </w:tcPr>
          <w:p w:rsidR="009A1DAF" w:rsidRPr="004612F9" w:rsidRDefault="00F00005" w:rsidP="009B1EB1">
            <w:pPr>
              <w:tabs>
                <w:tab w:val="decimal" w:pos="899"/>
              </w:tabs>
              <w:spacing w:line="280" w:lineRule="exact"/>
              <w:ind w:left="-62" w:right="-111"/>
              <w:rPr>
                <w:rFonts w:ascii="Angsana New" w:hAnsi="Angsana New"/>
                <w:b/>
                <w:bCs/>
                <w:lang w:val="en-US"/>
              </w:rPr>
            </w:pPr>
            <w:r>
              <w:rPr>
                <w:rFonts w:ascii="Angsana New" w:hAnsi="Angsana New"/>
                <w:b/>
                <w:bCs/>
                <w:lang w:val="en-US"/>
              </w:rPr>
              <w:t>27,414,883,739</w:t>
            </w:r>
          </w:p>
        </w:tc>
      </w:tr>
    </w:tbl>
    <w:p w:rsidR="002E414E" w:rsidRPr="00170D31" w:rsidRDefault="002E414E" w:rsidP="00170D31">
      <w:pPr>
        <w:spacing w:line="80" w:lineRule="exact"/>
        <w:rPr>
          <w:sz w:val="16"/>
          <w:szCs w:val="16"/>
        </w:rPr>
      </w:pPr>
      <w:r w:rsidRPr="00170D31">
        <w:rPr>
          <w:sz w:val="16"/>
          <w:szCs w:val="16"/>
        </w:rPr>
        <w:br w:type="page"/>
      </w:r>
    </w:p>
    <w:tbl>
      <w:tblPr>
        <w:tblW w:w="14437" w:type="dxa"/>
        <w:tblInd w:w="-162" w:type="dxa"/>
        <w:tblLayout w:type="fixed"/>
        <w:tblLook w:val="01E0"/>
      </w:tblPr>
      <w:tblGrid>
        <w:gridCol w:w="2159"/>
        <w:gridCol w:w="340"/>
        <w:gridCol w:w="589"/>
        <w:gridCol w:w="253"/>
        <w:gridCol w:w="1098"/>
        <w:gridCol w:w="270"/>
        <w:gridCol w:w="990"/>
        <w:gridCol w:w="236"/>
        <w:gridCol w:w="869"/>
        <w:gridCol w:w="236"/>
        <w:gridCol w:w="1089"/>
        <w:gridCol w:w="248"/>
        <w:gridCol w:w="1012"/>
        <w:gridCol w:w="254"/>
        <w:gridCol w:w="889"/>
        <w:gridCol w:w="236"/>
        <w:gridCol w:w="871"/>
        <w:gridCol w:w="265"/>
        <w:gridCol w:w="1232"/>
        <w:gridCol w:w="236"/>
        <w:gridCol w:w="937"/>
        <w:gridCol w:w="34"/>
        <w:gridCol w:w="56"/>
        <w:gridCol w:w="38"/>
      </w:tblGrid>
      <w:tr w:rsidR="00C17648" w:rsidRPr="00C9507B" w:rsidTr="002E414E">
        <w:trPr>
          <w:gridAfter w:val="3"/>
          <w:wAfter w:w="128" w:type="dxa"/>
          <w:tblHeader/>
        </w:trPr>
        <w:tc>
          <w:tcPr>
            <w:tcW w:w="2159" w:type="dxa"/>
          </w:tcPr>
          <w:p w:rsidR="00C17648" w:rsidRPr="00C9507B" w:rsidRDefault="00C17648" w:rsidP="00C9507B">
            <w:pPr>
              <w:spacing w:line="240" w:lineRule="atLeast"/>
              <w:ind w:left="-18"/>
              <w:rPr>
                <w:rFonts w:ascii="Angsana New" w:hAnsi="Angsana New"/>
                <w:sz w:val="24"/>
                <w:szCs w:val="24"/>
                <w:lang w:val="en-US"/>
              </w:rPr>
            </w:pPr>
          </w:p>
        </w:tc>
        <w:tc>
          <w:tcPr>
            <w:tcW w:w="12150" w:type="dxa"/>
            <w:gridSpan w:val="20"/>
          </w:tcPr>
          <w:p w:rsidR="00C17648" w:rsidRPr="00C9507B" w:rsidRDefault="00C17648" w:rsidP="00C9507B">
            <w:pPr>
              <w:spacing w:line="240" w:lineRule="atLeast"/>
              <w:ind w:left="-78"/>
              <w:jc w:val="center"/>
              <w:rPr>
                <w:rFonts w:ascii="Angsana New" w:hAnsi="Angsana New"/>
                <w:b/>
                <w:bCs/>
                <w:sz w:val="24"/>
                <w:szCs w:val="24"/>
                <w:cs/>
                <w:lang w:val="en-US"/>
              </w:rPr>
            </w:pPr>
            <w:r w:rsidRPr="00C9507B">
              <w:rPr>
                <w:rFonts w:ascii="Angsana New" w:hAnsi="Angsana New"/>
                <w:b/>
                <w:bCs/>
                <w:sz w:val="24"/>
                <w:szCs w:val="24"/>
                <w:cs/>
                <w:lang w:val="en-US"/>
              </w:rPr>
              <w:t>งบการเงิน</w:t>
            </w:r>
            <w:r w:rsidRPr="00C9507B">
              <w:rPr>
                <w:rFonts w:ascii="Angsana New" w:hAnsi="Angsana New" w:hint="cs"/>
                <w:b/>
                <w:bCs/>
                <w:sz w:val="24"/>
                <w:szCs w:val="24"/>
                <w:cs/>
                <w:lang w:val="en-US"/>
              </w:rPr>
              <w:t>เฉพาะกิจการ</w:t>
            </w:r>
          </w:p>
        </w:tc>
      </w:tr>
      <w:tr w:rsidR="00B03648" w:rsidRPr="00C9507B" w:rsidTr="002E414E">
        <w:trPr>
          <w:gridAfter w:val="2"/>
          <w:wAfter w:w="94" w:type="dxa"/>
          <w:tblHeader/>
        </w:trPr>
        <w:tc>
          <w:tcPr>
            <w:tcW w:w="2159" w:type="dxa"/>
          </w:tcPr>
          <w:p w:rsidR="00B03648" w:rsidRPr="00C9507B" w:rsidRDefault="00B03648" w:rsidP="00C9507B">
            <w:pPr>
              <w:spacing w:line="240" w:lineRule="atLeast"/>
              <w:ind w:left="-18"/>
              <w:rPr>
                <w:rFonts w:ascii="Angsana New" w:hAnsi="Angsana New"/>
                <w:sz w:val="24"/>
                <w:szCs w:val="24"/>
                <w:cs/>
                <w:lang w:val="en-US"/>
              </w:rPr>
            </w:pPr>
          </w:p>
        </w:tc>
        <w:tc>
          <w:tcPr>
            <w:tcW w:w="929" w:type="dxa"/>
            <w:gridSpan w:val="2"/>
            <w:vAlign w:val="center"/>
          </w:tcPr>
          <w:p w:rsidR="00B03648" w:rsidRPr="00C9507B" w:rsidRDefault="00B03648" w:rsidP="00C9507B">
            <w:pPr>
              <w:spacing w:line="320" w:lineRule="exact"/>
              <w:ind w:left="0" w:right="0"/>
              <w:jc w:val="center"/>
              <w:rPr>
                <w:rFonts w:ascii="Angsana New" w:hAnsi="Angsana New"/>
                <w:sz w:val="24"/>
                <w:szCs w:val="24"/>
                <w:lang w:val="en-US"/>
              </w:rPr>
            </w:pPr>
            <w:r w:rsidRPr="00C9507B">
              <w:rPr>
                <w:rFonts w:ascii="Angsana New" w:hAnsi="Angsana New"/>
                <w:sz w:val="24"/>
                <w:szCs w:val="24"/>
                <w:cs/>
                <w:lang w:val="en-US"/>
              </w:rPr>
              <w:t>ที่ดิน</w:t>
            </w:r>
          </w:p>
          <w:p w:rsidR="00B03648" w:rsidRPr="00C9507B" w:rsidRDefault="00B03648" w:rsidP="00C9507B">
            <w:pPr>
              <w:spacing w:line="320" w:lineRule="exact"/>
              <w:ind w:left="0" w:right="0"/>
              <w:jc w:val="center"/>
              <w:rPr>
                <w:rFonts w:ascii="Angsana New" w:hAnsi="Angsana New"/>
                <w:sz w:val="24"/>
                <w:szCs w:val="24"/>
                <w:lang w:val="en-US"/>
              </w:rPr>
            </w:pPr>
          </w:p>
          <w:p w:rsidR="00B03648" w:rsidRPr="00C9507B" w:rsidRDefault="00B03648" w:rsidP="00C9507B">
            <w:pPr>
              <w:spacing w:line="320" w:lineRule="exact"/>
              <w:ind w:left="0" w:right="0"/>
              <w:jc w:val="center"/>
              <w:rPr>
                <w:rFonts w:ascii="Angsana New" w:hAnsi="Angsana New"/>
                <w:sz w:val="24"/>
                <w:szCs w:val="24"/>
                <w:lang w:val="en-US"/>
              </w:rPr>
            </w:pPr>
          </w:p>
          <w:p w:rsidR="00B03648" w:rsidRPr="00C9507B" w:rsidRDefault="00B03648" w:rsidP="00C9507B">
            <w:pPr>
              <w:spacing w:line="320" w:lineRule="exact"/>
              <w:ind w:left="0" w:right="0"/>
              <w:jc w:val="center"/>
              <w:rPr>
                <w:rFonts w:ascii="Angsana New" w:hAnsi="Angsana New"/>
                <w:sz w:val="24"/>
                <w:szCs w:val="24"/>
                <w:lang w:val="en-US"/>
              </w:rPr>
            </w:pPr>
          </w:p>
          <w:p w:rsidR="00B03648" w:rsidRPr="00C9507B" w:rsidRDefault="00B03648" w:rsidP="00C9507B">
            <w:pPr>
              <w:spacing w:line="320" w:lineRule="exact"/>
              <w:ind w:left="0" w:right="0"/>
              <w:jc w:val="center"/>
              <w:rPr>
                <w:rFonts w:ascii="Angsana New" w:hAnsi="Angsana New"/>
                <w:sz w:val="24"/>
                <w:szCs w:val="24"/>
                <w:lang w:val="en-US"/>
              </w:rPr>
            </w:pPr>
          </w:p>
          <w:p w:rsidR="00B03648" w:rsidRPr="00C9507B" w:rsidRDefault="00B03648" w:rsidP="00C9507B">
            <w:pPr>
              <w:spacing w:line="320" w:lineRule="exact"/>
              <w:ind w:left="0" w:right="0"/>
              <w:jc w:val="center"/>
              <w:rPr>
                <w:rFonts w:ascii="Angsana New" w:hAnsi="Angsana New"/>
                <w:sz w:val="24"/>
                <w:szCs w:val="24"/>
                <w:lang w:val="en-US"/>
              </w:rPr>
            </w:pPr>
          </w:p>
        </w:tc>
        <w:tc>
          <w:tcPr>
            <w:tcW w:w="253" w:type="dxa"/>
            <w:vAlign w:val="center"/>
          </w:tcPr>
          <w:p w:rsidR="00B03648" w:rsidRPr="00C9507B" w:rsidRDefault="00B03648" w:rsidP="00C9507B">
            <w:pPr>
              <w:spacing w:line="320" w:lineRule="exact"/>
              <w:ind w:left="0" w:right="0"/>
              <w:jc w:val="left"/>
              <w:rPr>
                <w:rFonts w:ascii="Angsana New" w:hAnsi="Angsana New"/>
                <w:sz w:val="24"/>
                <w:szCs w:val="24"/>
                <w:lang w:val="en-US"/>
              </w:rPr>
            </w:pPr>
          </w:p>
        </w:tc>
        <w:tc>
          <w:tcPr>
            <w:tcW w:w="1098" w:type="dxa"/>
            <w:vAlign w:val="center"/>
          </w:tcPr>
          <w:p w:rsidR="00B03648" w:rsidRPr="00C9507B" w:rsidRDefault="00B03648" w:rsidP="00C9507B">
            <w:pPr>
              <w:spacing w:line="320" w:lineRule="exact"/>
              <w:ind w:left="-91" w:right="-108"/>
              <w:jc w:val="center"/>
              <w:rPr>
                <w:rFonts w:ascii="Angsana New" w:hAnsi="Angsana New"/>
                <w:sz w:val="24"/>
                <w:szCs w:val="24"/>
                <w:lang w:val="en-US"/>
              </w:rPr>
            </w:pPr>
            <w:r w:rsidRPr="00C9507B">
              <w:rPr>
                <w:rFonts w:ascii="Angsana New" w:hAnsi="Angsana New"/>
                <w:sz w:val="24"/>
                <w:szCs w:val="24"/>
                <w:cs/>
                <w:lang w:val="en-US"/>
              </w:rPr>
              <w:t>อาคา</w:t>
            </w:r>
            <w:r w:rsidRPr="00C9507B">
              <w:rPr>
                <w:rFonts w:ascii="Angsana New" w:hAnsi="Angsana New" w:hint="cs"/>
                <w:sz w:val="24"/>
                <w:szCs w:val="24"/>
                <w:cs/>
                <w:lang w:val="en-US"/>
              </w:rPr>
              <w:t>ร</w:t>
            </w:r>
          </w:p>
          <w:p w:rsidR="00B03648" w:rsidRPr="00C9507B" w:rsidRDefault="00B03648" w:rsidP="00C9507B">
            <w:pPr>
              <w:spacing w:line="320" w:lineRule="exact"/>
              <w:ind w:left="-91" w:right="-108"/>
              <w:jc w:val="center"/>
              <w:rPr>
                <w:rFonts w:ascii="Angsana New" w:hAnsi="Angsana New"/>
                <w:sz w:val="24"/>
                <w:szCs w:val="24"/>
                <w:lang w:val="en-US"/>
              </w:rPr>
            </w:pPr>
            <w:r w:rsidRPr="00C9507B">
              <w:rPr>
                <w:rFonts w:ascii="Angsana New" w:hAnsi="Angsana New" w:hint="cs"/>
                <w:sz w:val="24"/>
                <w:szCs w:val="24"/>
                <w:cs/>
                <w:lang w:val="en-US"/>
              </w:rPr>
              <w:t>สิ่งปลูกสร้าง</w:t>
            </w:r>
            <w:r w:rsidRPr="00C9507B">
              <w:rPr>
                <w:rFonts w:ascii="Angsana New" w:hAnsi="Angsana New"/>
                <w:sz w:val="24"/>
                <w:szCs w:val="24"/>
                <w:cs/>
                <w:lang w:val="en-US"/>
              </w:rPr>
              <w:t>และ</w:t>
            </w:r>
            <w:r w:rsidRPr="00C9507B">
              <w:rPr>
                <w:rFonts w:ascii="Angsana New" w:hAnsi="Angsana New" w:hint="cs"/>
                <w:sz w:val="24"/>
                <w:szCs w:val="24"/>
                <w:cs/>
                <w:lang w:val="en-US"/>
              </w:rPr>
              <w:t>ส่วนปรับปรุง</w:t>
            </w:r>
          </w:p>
          <w:p w:rsidR="00B03648" w:rsidRPr="00C9507B" w:rsidRDefault="00B03648" w:rsidP="00C9507B">
            <w:pPr>
              <w:spacing w:line="320" w:lineRule="exact"/>
              <w:ind w:left="-91" w:right="-18"/>
              <w:jc w:val="center"/>
              <w:rPr>
                <w:rFonts w:ascii="Angsana New" w:hAnsi="Angsana New"/>
                <w:sz w:val="24"/>
                <w:szCs w:val="24"/>
                <w:lang w:val="en-US"/>
              </w:rPr>
            </w:pPr>
          </w:p>
          <w:p w:rsidR="00B03648" w:rsidRPr="00C9507B" w:rsidRDefault="00B03648" w:rsidP="00C9507B">
            <w:pPr>
              <w:spacing w:line="320" w:lineRule="exact"/>
              <w:ind w:left="-91" w:right="-18"/>
              <w:jc w:val="center"/>
              <w:rPr>
                <w:rFonts w:ascii="Angsana New" w:hAnsi="Angsana New"/>
                <w:sz w:val="24"/>
                <w:szCs w:val="24"/>
                <w:lang w:val="en-US"/>
              </w:rPr>
            </w:pPr>
          </w:p>
        </w:tc>
        <w:tc>
          <w:tcPr>
            <w:tcW w:w="270" w:type="dxa"/>
            <w:vAlign w:val="center"/>
          </w:tcPr>
          <w:p w:rsidR="00B03648" w:rsidRPr="00C9507B" w:rsidRDefault="00B03648" w:rsidP="00C9507B">
            <w:pPr>
              <w:spacing w:line="320" w:lineRule="exact"/>
              <w:ind w:left="0" w:right="0"/>
              <w:jc w:val="left"/>
              <w:rPr>
                <w:rFonts w:ascii="Angsana New" w:hAnsi="Angsana New"/>
                <w:sz w:val="24"/>
                <w:szCs w:val="24"/>
                <w:lang w:val="en-US"/>
              </w:rPr>
            </w:pPr>
          </w:p>
        </w:tc>
        <w:tc>
          <w:tcPr>
            <w:tcW w:w="990" w:type="dxa"/>
            <w:vAlign w:val="center"/>
          </w:tcPr>
          <w:p w:rsidR="00B03648" w:rsidRPr="00C9507B" w:rsidRDefault="00B03648" w:rsidP="00C9507B">
            <w:pPr>
              <w:spacing w:line="320" w:lineRule="exact"/>
              <w:ind w:left="-108" w:right="-108"/>
              <w:jc w:val="center"/>
              <w:rPr>
                <w:rFonts w:ascii="Angsana New" w:hAnsi="Angsana New"/>
                <w:sz w:val="24"/>
                <w:szCs w:val="24"/>
                <w:lang w:val="en-US"/>
              </w:rPr>
            </w:pPr>
            <w:r w:rsidRPr="00C9507B">
              <w:rPr>
                <w:rFonts w:ascii="Angsana New" w:hAnsi="Angsana New"/>
                <w:sz w:val="24"/>
                <w:szCs w:val="24"/>
                <w:cs/>
                <w:lang w:val="en-US"/>
              </w:rPr>
              <w:t>ส่วนปรับปรุง</w:t>
            </w:r>
            <w:r w:rsidRPr="00C9507B">
              <w:rPr>
                <w:rFonts w:ascii="Angsana New" w:hAnsi="Angsana New" w:hint="cs"/>
                <w:sz w:val="24"/>
                <w:szCs w:val="24"/>
                <w:cs/>
                <w:lang w:val="en-US"/>
              </w:rPr>
              <w:t>อาคารเช่า</w:t>
            </w:r>
          </w:p>
          <w:p w:rsidR="00B03648" w:rsidRPr="00C9507B" w:rsidRDefault="00B03648" w:rsidP="00C9507B">
            <w:pPr>
              <w:spacing w:line="320" w:lineRule="exact"/>
              <w:ind w:left="-108" w:right="-108"/>
              <w:jc w:val="center"/>
              <w:rPr>
                <w:rFonts w:ascii="Angsana New" w:hAnsi="Angsana New"/>
                <w:sz w:val="24"/>
                <w:szCs w:val="24"/>
                <w:lang w:val="en-US"/>
              </w:rPr>
            </w:pPr>
          </w:p>
          <w:p w:rsidR="00B03648" w:rsidRPr="00C9507B" w:rsidRDefault="00B03648" w:rsidP="00C9507B">
            <w:pPr>
              <w:spacing w:line="320" w:lineRule="exact"/>
              <w:ind w:left="-108" w:right="-108"/>
              <w:jc w:val="center"/>
              <w:rPr>
                <w:rFonts w:ascii="Angsana New" w:hAnsi="Angsana New"/>
                <w:sz w:val="24"/>
                <w:szCs w:val="24"/>
                <w:lang w:val="en-US"/>
              </w:rPr>
            </w:pPr>
          </w:p>
          <w:p w:rsidR="00B03648" w:rsidRPr="00C9507B" w:rsidRDefault="00B03648" w:rsidP="00C9507B">
            <w:pPr>
              <w:spacing w:line="320" w:lineRule="exact"/>
              <w:ind w:left="-108" w:right="-108"/>
              <w:jc w:val="center"/>
              <w:rPr>
                <w:rFonts w:ascii="Angsana New" w:hAnsi="Angsana New"/>
                <w:sz w:val="24"/>
                <w:szCs w:val="24"/>
                <w:lang w:val="en-US"/>
              </w:rPr>
            </w:pPr>
          </w:p>
          <w:p w:rsidR="00B03648" w:rsidRPr="00C9507B" w:rsidRDefault="00B03648" w:rsidP="00C9507B">
            <w:pPr>
              <w:spacing w:line="320" w:lineRule="exact"/>
              <w:ind w:left="-108" w:right="-108"/>
              <w:jc w:val="center"/>
              <w:rPr>
                <w:rFonts w:ascii="Angsana New" w:hAnsi="Angsana New"/>
                <w:sz w:val="24"/>
                <w:szCs w:val="24"/>
                <w:lang w:val="en-US"/>
              </w:rPr>
            </w:pPr>
          </w:p>
        </w:tc>
        <w:tc>
          <w:tcPr>
            <w:tcW w:w="236" w:type="dxa"/>
            <w:vAlign w:val="center"/>
          </w:tcPr>
          <w:p w:rsidR="00B03648" w:rsidRPr="00C9507B" w:rsidRDefault="00B03648" w:rsidP="00C9507B">
            <w:pPr>
              <w:spacing w:line="320" w:lineRule="exact"/>
              <w:ind w:left="0" w:right="0"/>
              <w:jc w:val="left"/>
              <w:rPr>
                <w:rFonts w:ascii="Angsana New" w:hAnsi="Angsana New"/>
                <w:sz w:val="24"/>
                <w:szCs w:val="24"/>
                <w:lang w:val="en-US"/>
              </w:rPr>
            </w:pPr>
          </w:p>
        </w:tc>
        <w:tc>
          <w:tcPr>
            <w:tcW w:w="869" w:type="dxa"/>
            <w:vAlign w:val="center"/>
          </w:tcPr>
          <w:p w:rsidR="00B03648" w:rsidRPr="00C9507B" w:rsidRDefault="00B03648" w:rsidP="00C9507B">
            <w:pPr>
              <w:spacing w:line="320" w:lineRule="exact"/>
              <w:ind w:left="-101" w:right="-146"/>
              <w:jc w:val="center"/>
              <w:rPr>
                <w:rFonts w:ascii="Angsana New" w:hAnsi="Angsana New"/>
                <w:sz w:val="24"/>
                <w:szCs w:val="24"/>
                <w:lang w:val="en-US"/>
              </w:rPr>
            </w:pPr>
            <w:r w:rsidRPr="00C9507B">
              <w:rPr>
                <w:rFonts w:ascii="Angsana New" w:hAnsi="Angsana New"/>
                <w:sz w:val="24"/>
                <w:szCs w:val="24"/>
                <w:cs/>
                <w:lang w:val="en-US"/>
              </w:rPr>
              <w:t>เครื่องจักร</w:t>
            </w:r>
          </w:p>
          <w:p w:rsidR="00B03648" w:rsidRPr="00C9507B" w:rsidRDefault="00B03648" w:rsidP="00C9507B">
            <w:pPr>
              <w:spacing w:line="320" w:lineRule="exact"/>
              <w:ind w:left="-101" w:right="-146"/>
              <w:jc w:val="center"/>
              <w:rPr>
                <w:rFonts w:ascii="Angsana New" w:hAnsi="Angsana New"/>
                <w:sz w:val="24"/>
                <w:szCs w:val="24"/>
                <w:cs/>
                <w:lang w:val="en-US"/>
              </w:rPr>
            </w:pPr>
            <w:r w:rsidRPr="00C9507B">
              <w:rPr>
                <w:rFonts w:ascii="Angsana New" w:hAnsi="Angsana New" w:hint="cs"/>
                <w:sz w:val="24"/>
                <w:szCs w:val="24"/>
                <w:cs/>
                <w:lang w:val="en-US"/>
              </w:rPr>
              <w:t>และ</w:t>
            </w:r>
          </w:p>
          <w:p w:rsidR="00B03648" w:rsidRPr="00C9507B" w:rsidRDefault="00B03648" w:rsidP="00C9507B">
            <w:pPr>
              <w:spacing w:line="320" w:lineRule="exact"/>
              <w:ind w:left="-101" w:right="-146"/>
              <w:jc w:val="center"/>
              <w:rPr>
                <w:rFonts w:ascii="Angsana New" w:hAnsi="Angsana New"/>
                <w:sz w:val="24"/>
                <w:szCs w:val="24"/>
                <w:lang w:val="en-US"/>
              </w:rPr>
            </w:pPr>
            <w:r w:rsidRPr="00C9507B">
              <w:rPr>
                <w:rFonts w:ascii="Angsana New" w:hAnsi="Angsana New" w:hint="cs"/>
                <w:sz w:val="24"/>
                <w:szCs w:val="24"/>
                <w:cs/>
                <w:lang w:val="en-US"/>
              </w:rPr>
              <w:t>อุปกรณ์</w:t>
            </w:r>
          </w:p>
          <w:p w:rsidR="00B03648" w:rsidRPr="00C9507B" w:rsidRDefault="00B03648" w:rsidP="00C9507B">
            <w:pPr>
              <w:spacing w:line="320" w:lineRule="exact"/>
              <w:ind w:left="-101" w:right="-146"/>
              <w:jc w:val="center"/>
              <w:rPr>
                <w:rFonts w:ascii="Angsana New" w:hAnsi="Angsana New"/>
                <w:sz w:val="24"/>
                <w:szCs w:val="24"/>
                <w:lang w:val="en-US"/>
              </w:rPr>
            </w:pPr>
          </w:p>
          <w:p w:rsidR="00B03648" w:rsidRPr="00C9507B" w:rsidRDefault="00B03648" w:rsidP="00C9507B">
            <w:pPr>
              <w:spacing w:line="320" w:lineRule="exact"/>
              <w:ind w:left="-101" w:right="-146"/>
              <w:jc w:val="center"/>
              <w:rPr>
                <w:rFonts w:ascii="Angsana New" w:hAnsi="Angsana New"/>
                <w:sz w:val="24"/>
                <w:szCs w:val="24"/>
                <w:lang w:val="en-US"/>
              </w:rPr>
            </w:pPr>
          </w:p>
          <w:p w:rsidR="00B03648" w:rsidRPr="00C9507B" w:rsidRDefault="00B03648" w:rsidP="00C9507B">
            <w:pPr>
              <w:spacing w:line="320" w:lineRule="exact"/>
              <w:ind w:left="-101" w:right="-146"/>
              <w:jc w:val="center"/>
              <w:rPr>
                <w:rFonts w:ascii="Angsana New" w:hAnsi="Angsana New"/>
                <w:sz w:val="24"/>
                <w:szCs w:val="24"/>
                <w:lang w:val="en-US"/>
              </w:rPr>
            </w:pPr>
          </w:p>
        </w:tc>
        <w:tc>
          <w:tcPr>
            <w:tcW w:w="236" w:type="dxa"/>
            <w:vAlign w:val="center"/>
          </w:tcPr>
          <w:p w:rsidR="00B03648" w:rsidRPr="00C9507B" w:rsidRDefault="00B03648" w:rsidP="00C9507B">
            <w:pPr>
              <w:spacing w:line="320" w:lineRule="exact"/>
              <w:ind w:left="0" w:right="0"/>
              <w:jc w:val="left"/>
              <w:rPr>
                <w:rFonts w:ascii="Angsana New" w:hAnsi="Angsana New"/>
                <w:sz w:val="24"/>
                <w:szCs w:val="24"/>
                <w:lang w:val="en-US"/>
              </w:rPr>
            </w:pPr>
          </w:p>
        </w:tc>
        <w:tc>
          <w:tcPr>
            <w:tcW w:w="1089" w:type="dxa"/>
            <w:vAlign w:val="center"/>
          </w:tcPr>
          <w:p w:rsidR="00B03648" w:rsidRPr="00C9507B" w:rsidRDefault="00B03648" w:rsidP="00C9507B">
            <w:pPr>
              <w:spacing w:line="320" w:lineRule="exact"/>
              <w:ind w:left="-99" w:right="-81"/>
              <w:jc w:val="center"/>
              <w:rPr>
                <w:rFonts w:ascii="Angsana New" w:hAnsi="Angsana New"/>
                <w:sz w:val="24"/>
                <w:szCs w:val="24"/>
                <w:lang w:val="en-US"/>
              </w:rPr>
            </w:pPr>
            <w:r w:rsidRPr="00C9507B">
              <w:rPr>
                <w:rFonts w:ascii="Angsana New" w:hAnsi="Angsana New" w:hint="cs"/>
                <w:sz w:val="24"/>
                <w:szCs w:val="24"/>
                <w:cs/>
                <w:lang w:val="en-US"/>
              </w:rPr>
              <w:t>โรงผลิตกระแสไฟฟ้าจากพลังงานแสงอาทิตย์พร้อมอุปกรณ์ที่ใช้ผลิต</w:t>
            </w:r>
          </w:p>
        </w:tc>
        <w:tc>
          <w:tcPr>
            <w:tcW w:w="248" w:type="dxa"/>
            <w:vAlign w:val="center"/>
          </w:tcPr>
          <w:p w:rsidR="00B03648" w:rsidRPr="00C9507B" w:rsidRDefault="00B03648" w:rsidP="00C9507B">
            <w:pPr>
              <w:spacing w:line="320" w:lineRule="exact"/>
              <w:ind w:left="0" w:right="0"/>
              <w:jc w:val="left"/>
              <w:rPr>
                <w:rFonts w:ascii="Angsana New" w:hAnsi="Angsana New"/>
                <w:sz w:val="24"/>
                <w:szCs w:val="24"/>
                <w:lang w:val="en-US"/>
              </w:rPr>
            </w:pPr>
          </w:p>
        </w:tc>
        <w:tc>
          <w:tcPr>
            <w:tcW w:w="1012" w:type="dxa"/>
            <w:vAlign w:val="center"/>
          </w:tcPr>
          <w:p w:rsidR="00B03648" w:rsidRPr="00C9507B" w:rsidRDefault="00B03648" w:rsidP="00C9507B">
            <w:pPr>
              <w:spacing w:line="320" w:lineRule="exact"/>
              <w:ind w:left="-99" w:right="-81"/>
              <w:jc w:val="center"/>
              <w:rPr>
                <w:rFonts w:ascii="Angsana New" w:hAnsi="Angsana New"/>
                <w:sz w:val="24"/>
                <w:szCs w:val="24"/>
                <w:lang w:val="en-US"/>
              </w:rPr>
            </w:pPr>
            <w:r w:rsidRPr="00C9507B">
              <w:rPr>
                <w:rFonts w:ascii="Angsana New" w:hAnsi="Angsana New" w:hint="cs"/>
                <w:sz w:val="24"/>
                <w:szCs w:val="24"/>
                <w:cs/>
                <w:lang w:val="en-US"/>
              </w:rPr>
              <w:t>เครื่องมือเครื่องใช้และ</w:t>
            </w:r>
            <w:r w:rsidRPr="00C9507B">
              <w:rPr>
                <w:rFonts w:ascii="Angsana New" w:hAnsi="Angsana New"/>
                <w:sz w:val="24"/>
                <w:szCs w:val="24"/>
                <w:cs/>
                <w:lang w:val="en-US"/>
              </w:rPr>
              <w:t>อุปกรณ์</w:t>
            </w:r>
            <w:r w:rsidRPr="00C9507B">
              <w:rPr>
                <w:rFonts w:ascii="Angsana New" w:hAnsi="Angsana New" w:hint="cs"/>
                <w:sz w:val="24"/>
                <w:szCs w:val="24"/>
                <w:cs/>
                <w:lang w:val="en-US"/>
              </w:rPr>
              <w:t>โรงงาน</w:t>
            </w:r>
          </w:p>
          <w:p w:rsidR="00B03648" w:rsidRPr="00C9507B" w:rsidRDefault="00B03648" w:rsidP="00C9507B">
            <w:pPr>
              <w:spacing w:line="320" w:lineRule="exact"/>
              <w:ind w:left="-99" w:right="-81"/>
              <w:jc w:val="center"/>
              <w:rPr>
                <w:rFonts w:ascii="Angsana New" w:hAnsi="Angsana New"/>
                <w:sz w:val="24"/>
                <w:szCs w:val="24"/>
                <w:lang w:val="en-US"/>
              </w:rPr>
            </w:pPr>
          </w:p>
          <w:p w:rsidR="00B03648" w:rsidRPr="00C9507B" w:rsidRDefault="00B03648" w:rsidP="00C9507B">
            <w:pPr>
              <w:spacing w:line="320" w:lineRule="exact"/>
              <w:ind w:left="-99" w:right="-81"/>
              <w:jc w:val="center"/>
              <w:rPr>
                <w:rFonts w:ascii="Angsana New" w:hAnsi="Angsana New"/>
                <w:sz w:val="24"/>
                <w:szCs w:val="24"/>
                <w:lang w:val="en-US"/>
              </w:rPr>
            </w:pPr>
          </w:p>
        </w:tc>
        <w:tc>
          <w:tcPr>
            <w:tcW w:w="254" w:type="dxa"/>
            <w:vAlign w:val="center"/>
          </w:tcPr>
          <w:p w:rsidR="00B03648" w:rsidRPr="00C9507B" w:rsidRDefault="00B03648" w:rsidP="00C9507B">
            <w:pPr>
              <w:spacing w:line="320" w:lineRule="exact"/>
              <w:ind w:left="0" w:right="0"/>
              <w:jc w:val="left"/>
              <w:rPr>
                <w:rFonts w:ascii="Angsana New" w:hAnsi="Angsana New"/>
                <w:sz w:val="24"/>
                <w:szCs w:val="24"/>
                <w:lang w:val="en-US"/>
              </w:rPr>
            </w:pPr>
          </w:p>
        </w:tc>
        <w:tc>
          <w:tcPr>
            <w:tcW w:w="889" w:type="dxa"/>
            <w:vAlign w:val="center"/>
          </w:tcPr>
          <w:p w:rsidR="00B03648" w:rsidRPr="00C9507B" w:rsidRDefault="00B03648" w:rsidP="00C9507B">
            <w:pPr>
              <w:spacing w:line="320" w:lineRule="exact"/>
              <w:ind w:left="-86" w:right="-144"/>
              <w:jc w:val="center"/>
              <w:rPr>
                <w:rFonts w:ascii="Angsana New" w:hAnsi="Angsana New"/>
                <w:sz w:val="24"/>
                <w:szCs w:val="24"/>
                <w:lang w:val="en-US"/>
              </w:rPr>
            </w:pPr>
            <w:r w:rsidRPr="00C9507B">
              <w:rPr>
                <w:rFonts w:ascii="Angsana New" w:hAnsi="Angsana New" w:hint="cs"/>
                <w:sz w:val="24"/>
                <w:szCs w:val="24"/>
                <w:cs/>
                <w:lang w:val="en-US"/>
              </w:rPr>
              <w:t>เครื่องตกแต่งและ</w:t>
            </w:r>
            <w:r w:rsidRPr="00C9507B">
              <w:rPr>
                <w:rFonts w:ascii="Angsana New" w:hAnsi="Angsana New"/>
                <w:sz w:val="24"/>
                <w:szCs w:val="24"/>
                <w:cs/>
                <w:lang w:val="en-US"/>
              </w:rPr>
              <w:t>อุปกรณ์</w:t>
            </w:r>
            <w:r w:rsidRPr="00C9507B">
              <w:rPr>
                <w:rFonts w:ascii="Angsana New" w:hAnsi="Angsana New" w:hint="cs"/>
                <w:sz w:val="24"/>
                <w:szCs w:val="24"/>
                <w:cs/>
                <w:lang w:val="en-US"/>
              </w:rPr>
              <w:t>สำนักงาน</w:t>
            </w:r>
          </w:p>
          <w:p w:rsidR="00B03648" w:rsidRPr="00C9507B" w:rsidRDefault="00B03648" w:rsidP="00C9507B">
            <w:pPr>
              <w:spacing w:line="320" w:lineRule="exact"/>
              <w:ind w:left="-86" w:right="-144"/>
              <w:jc w:val="center"/>
              <w:rPr>
                <w:rFonts w:ascii="Angsana New" w:hAnsi="Angsana New"/>
                <w:sz w:val="24"/>
                <w:szCs w:val="24"/>
                <w:lang w:val="en-US"/>
              </w:rPr>
            </w:pPr>
          </w:p>
          <w:p w:rsidR="00B03648" w:rsidRPr="00C9507B" w:rsidRDefault="00B03648" w:rsidP="00C9507B">
            <w:pPr>
              <w:spacing w:line="320" w:lineRule="exact"/>
              <w:ind w:left="-86" w:right="-144"/>
              <w:jc w:val="center"/>
              <w:rPr>
                <w:rFonts w:ascii="Angsana New" w:hAnsi="Angsana New"/>
                <w:sz w:val="24"/>
                <w:szCs w:val="24"/>
                <w:lang w:val="en-US"/>
              </w:rPr>
            </w:pPr>
          </w:p>
          <w:p w:rsidR="00B03648" w:rsidRPr="00C9507B" w:rsidRDefault="00B03648" w:rsidP="00C9507B">
            <w:pPr>
              <w:spacing w:line="320" w:lineRule="exact"/>
              <w:ind w:left="-86" w:right="-144"/>
              <w:jc w:val="center"/>
              <w:rPr>
                <w:rFonts w:ascii="Angsana New" w:hAnsi="Angsana New"/>
                <w:sz w:val="24"/>
                <w:szCs w:val="24"/>
                <w:lang w:val="en-US"/>
              </w:rPr>
            </w:pPr>
          </w:p>
        </w:tc>
        <w:tc>
          <w:tcPr>
            <w:tcW w:w="236" w:type="dxa"/>
            <w:vAlign w:val="center"/>
          </w:tcPr>
          <w:p w:rsidR="00B03648" w:rsidRPr="00C9507B" w:rsidRDefault="00B03648" w:rsidP="00C9507B">
            <w:pPr>
              <w:spacing w:line="320" w:lineRule="exact"/>
              <w:ind w:left="0" w:right="0"/>
              <w:jc w:val="center"/>
              <w:rPr>
                <w:rFonts w:ascii="Angsana New" w:hAnsi="Angsana New"/>
                <w:sz w:val="24"/>
                <w:szCs w:val="24"/>
                <w:lang w:val="en-US"/>
              </w:rPr>
            </w:pPr>
          </w:p>
        </w:tc>
        <w:tc>
          <w:tcPr>
            <w:tcW w:w="871" w:type="dxa"/>
            <w:vAlign w:val="center"/>
          </w:tcPr>
          <w:p w:rsidR="00B03648" w:rsidRPr="00C9507B" w:rsidRDefault="00B03648" w:rsidP="00C9507B">
            <w:pPr>
              <w:spacing w:line="320" w:lineRule="exact"/>
              <w:ind w:left="-92" w:right="-135"/>
              <w:jc w:val="center"/>
              <w:rPr>
                <w:rFonts w:ascii="Angsana New" w:hAnsi="Angsana New"/>
                <w:sz w:val="24"/>
                <w:szCs w:val="24"/>
                <w:lang w:val="en-US"/>
              </w:rPr>
            </w:pPr>
            <w:r w:rsidRPr="00C9507B">
              <w:rPr>
                <w:rFonts w:ascii="Angsana New" w:hAnsi="Angsana New"/>
                <w:sz w:val="24"/>
                <w:szCs w:val="24"/>
                <w:cs/>
                <w:lang w:val="en-US"/>
              </w:rPr>
              <w:t>ยานพาหน</w:t>
            </w:r>
            <w:r w:rsidRPr="00C9507B">
              <w:rPr>
                <w:rFonts w:ascii="Angsana New" w:hAnsi="Angsana New" w:hint="cs"/>
                <w:sz w:val="24"/>
                <w:szCs w:val="24"/>
                <w:cs/>
                <w:lang w:val="en-US"/>
              </w:rPr>
              <w:t>ะ</w:t>
            </w:r>
          </w:p>
          <w:p w:rsidR="00B03648" w:rsidRPr="00C9507B" w:rsidRDefault="00B03648" w:rsidP="00C9507B">
            <w:pPr>
              <w:spacing w:line="320" w:lineRule="exact"/>
              <w:ind w:left="-92" w:right="-135"/>
              <w:jc w:val="center"/>
              <w:rPr>
                <w:rFonts w:ascii="Angsana New" w:hAnsi="Angsana New"/>
                <w:sz w:val="24"/>
                <w:szCs w:val="24"/>
                <w:lang w:val="en-US"/>
              </w:rPr>
            </w:pPr>
          </w:p>
          <w:p w:rsidR="00B03648" w:rsidRPr="00C9507B" w:rsidRDefault="00B03648" w:rsidP="00C9507B">
            <w:pPr>
              <w:spacing w:line="320" w:lineRule="exact"/>
              <w:ind w:left="-92" w:right="-135"/>
              <w:jc w:val="center"/>
              <w:rPr>
                <w:rFonts w:ascii="Angsana New" w:hAnsi="Angsana New"/>
                <w:sz w:val="24"/>
                <w:szCs w:val="24"/>
                <w:lang w:val="en-US"/>
              </w:rPr>
            </w:pPr>
          </w:p>
          <w:p w:rsidR="00B03648" w:rsidRPr="00C9507B" w:rsidRDefault="00B03648" w:rsidP="00C9507B">
            <w:pPr>
              <w:spacing w:line="320" w:lineRule="exact"/>
              <w:ind w:left="-92" w:right="-135"/>
              <w:jc w:val="center"/>
              <w:rPr>
                <w:rFonts w:ascii="Angsana New" w:hAnsi="Angsana New"/>
                <w:sz w:val="24"/>
                <w:szCs w:val="24"/>
                <w:lang w:val="en-US"/>
              </w:rPr>
            </w:pPr>
          </w:p>
          <w:p w:rsidR="00B03648" w:rsidRPr="00C9507B" w:rsidRDefault="00B03648" w:rsidP="00C9507B">
            <w:pPr>
              <w:spacing w:line="320" w:lineRule="exact"/>
              <w:ind w:left="-92" w:right="-135"/>
              <w:jc w:val="center"/>
              <w:rPr>
                <w:rFonts w:ascii="Angsana New" w:hAnsi="Angsana New"/>
                <w:sz w:val="24"/>
                <w:szCs w:val="24"/>
                <w:lang w:val="en-US"/>
              </w:rPr>
            </w:pPr>
          </w:p>
          <w:p w:rsidR="00B03648" w:rsidRPr="00C9507B" w:rsidRDefault="00B03648" w:rsidP="00C9507B">
            <w:pPr>
              <w:spacing w:line="320" w:lineRule="exact"/>
              <w:ind w:left="-92" w:right="-135"/>
              <w:jc w:val="center"/>
              <w:rPr>
                <w:rFonts w:ascii="Angsana New" w:hAnsi="Angsana New"/>
                <w:sz w:val="24"/>
                <w:szCs w:val="24"/>
                <w:lang w:val="en-US"/>
              </w:rPr>
            </w:pPr>
          </w:p>
        </w:tc>
        <w:tc>
          <w:tcPr>
            <w:tcW w:w="265" w:type="dxa"/>
            <w:vAlign w:val="center"/>
          </w:tcPr>
          <w:p w:rsidR="00B03648" w:rsidRPr="00C9507B" w:rsidRDefault="00B03648" w:rsidP="00C9507B">
            <w:pPr>
              <w:spacing w:line="320" w:lineRule="exact"/>
              <w:ind w:left="0" w:right="0"/>
              <w:jc w:val="center"/>
              <w:rPr>
                <w:rFonts w:ascii="Angsana New" w:hAnsi="Angsana New"/>
                <w:sz w:val="24"/>
                <w:szCs w:val="24"/>
                <w:lang w:val="en-US"/>
              </w:rPr>
            </w:pPr>
          </w:p>
        </w:tc>
        <w:tc>
          <w:tcPr>
            <w:tcW w:w="1232" w:type="dxa"/>
            <w:vAlign w:val="center"/>
          </w:tcPr>
          <w:p w:rsidR="00B03648" w:rsidRPr="00C9507B" w:rsidRDefault="00B03648" w:rsidP="00C9507B">
            <w:pPr>
              <w:spacing w:line="320" w:lineRule="exact"/>
              <w:ind w:left="0" w:right="0"/>
              <w:jc w:val="center"/>
              <w:rPr>
                <w:rFonts w:ascii="Angsana New" w:hAnsi="Angsana New"/>
                <w:sz w:val="24"/>
                <w:szCs w:val="24"/>
                <w:lang w:val="en-US"/>
              </w:rPr>
            </w:pPr>
            <w:r w:rsidRPr="00C9507B">
              <w:rPr>
                <w:rFonts w:ascii="Angsana New" w:hAnsi="Angsana New" w:hint="cs"/>
                <w:sz w:val="24"/>
                <w:szCs w:val="24"/>
                <w:cs/>
                <w:lang w:val="en-US"/>
              </w:rPr>
              <w:t>งานระหว่างก่อสร้าง</w:t>
            </w:r>
          </w:p>
          <w:p w:rsidR="00B03648" w:rsidRPr="00C9507B" w:rsidRDefault="00B03648" w:rsidP="00C9507B">
            <w:pPr>
              <w:spacing w:line="320" w:lineRule="exact"/>
              <w:ind w:left="0" w:right="0"/>
              <w:jc w:val="center"/>
              <w:rPr>
                <w:rFonts w:ascii="Angsana New" w:hAnsi="Angsana New"/>
                <w:sz w:val="24"/>
                <w:szCs w:val="24"/>
                <w:lang w:val="en-US"/>
              </w:rPr>
            </w:pPr>
          </w:p>
          <w:p w:rsidR="00B03648" w:rsidRPr="00C9507B" w:rsidRDefault="00B03648" w:rsidP="00C9507B">
            <w:pPr>
              <w:spacing w:line="320" w:lineRule="exact"/>
              <w:ind w:left="0" w:right="0"/>
              <w:jc w:val="center"/>
              <w:rPr>
                <w:rFonts w:ascii="Angsana New" w:hAnsi="Angsana New"/>
                <w:sz w:val="24"/>
                <w:szCs w:val="24"/>
                <w:lang w:val="en-US"/>
              </w:rPr>
            </w:pPr>
          </w:p>
          <w:p w:rsidR="00B03648" w:rsidRPr="00C9507B" w:rsidRDefault="00B03648" w:rsidP="00C9507B">
            <w:pPr>
              <w:spacing w:line="320" w:lineRule="exact"/>
              <w:ind w:left="0" w:right="0"/>
              <w:jc w:val="center"/>
              <w:rPr>
                <w:rFonts w:ascii="Angsana New" w:hAnsi="Angsana New"/>
                <w:sz w:val="24"/>
                <w:szCs w:val="24"/>
                <w:lang w:val="en-US"/>
              </w:rPr>
            </w:pPr>
          </w:p>
          <w:p w:rsidR="00B03648" w:rsidRPr="00C9507B" w:rsidRDefault="00B03648" w:rsidP="00C9507B">
            <w:pPr>
              <w:spacing w:line="320" w:lineRule="exact"/>
              <w:ind w:left="0" w:right="0"/>
              <w:jc w:val="center"/>
              <w:rPr>
                <w:rFonts w:ascii="Angsana New" w:hAnsi="Angsana New"/>
                <w:sz w:val="24"/>
                <w:szCs w:val="24"/>
                <w:lang w:val="en-US"/>
              </w:rPr>
            </w:pPr>
          </w:p>
        </w:tc>
        <w:tc>
          <w:tcPr>
            <w:tcW w:w="236" w:type="dxa"/>
          </w:tcPr>
          <w:p w:rsidR="00B03648" w:rsidRPr="00C9507B" w:rsidRDefault="00B03648" w:rsidP="00C9507B">
            <w:pPr>
              <w:spacing w:line="320" w:lineRule="exact"/>
              <w:ind w:left="-153" w:right="-162"/>
              <w:jc w:val="center"/>
              <w:rPr>
                <w:rFonts w:ascii="Angsana New" w:hAnsi="Angsana New"/>
                <w:sz w:val="24"/>
                <w:szCs w:val="24"/>
                <w:cs/>
                <w:lang w:val="en-US"/>
              </w:rPr>
            </w:pPr>
          </w:p>
        </w:tc>
        <w:tc>
          <w:tcPr>
            <w:tcW w:w="971" w:type="dxa"/>
            <w:gridSpan w:val="2"/>
          </w:tcPr>
          <w:p w:rsidR="00B03648" w:rsidRPr="00C9507B" w:rsidRDefault="00B03648" w:rsidP="00C9507B">
            <w:pPr>
              <w:spacing w:line="320" w:lineRule="exact"/>
              <w:ind w:left="-153" w:right="-162"/>
              <w:jc w:val="center"/>
              <w:rPr>
                <w:rFonts w:ascii="Angsana New" w:hAnsi="Angsana New"/>
                <w:sz w:val="24"/>
                <w:szCs w:val="24"/>
                <w:lang w:val="en-US"/>
              </w:rPr>
            </w:pPr>
            <w:r w:rsidRPr="00C9507B">
              <w:rPr>
                <w:rFonts w:ascii="Angsana New" w:hAnsi="Angsana New" w:hint="cs"/>
                <w:sz w:val="24"/>
                <w:szCs w:val="24"/>
                <w:cs/>
                <w:lang w:val="en-US"/>
              </w:rPr>
              <w:t>รวม</w:t>
            </w:r>
          </w:p>
        </w:tc>
      </w:tr>
      <w:tr w:rsidR="00000A22" w:rsidRPr="00C9507B" w:rsidTr="002E414E">
        <w:trPr>
          <w:gridAfter w:val="1"/>
          <w:wAfter w:w="38" w:type="dxa"/>
          <w:tblHeader/>
        </w:trPr>
        <w:tc>
          <w:tcPr>
            <w:tcW w:w="2159" w:type="dxa"/>
          </w:tcPr>
          <w:p w:rsidR="00000A22" w:rsidRPr="00C9507B" w:rsidRDefault="00000A22" w:rsidP="00C9507B">
            <w:pPr>
              <w:spacing w:line="240" w:lineRule="atLeast"/>
              <w:ind w:left="-18"/>
              <w:rPr>
                <w:rFonts w:ascii="Angsana New" w:hAnsi="Angsana New"/>
                <w:sz w:val="24"/>
                <w:szCs w:val="24"/>
                <w:cs/>
                <w:lang w:val="en-US"/>
              </w:rPr>
            </w:pPr>
          </w:p>
        </w:tc>
        <w:tc>
          <w:tcPr>
            <w:tcW w:w="340" w:type="dxa"/>
          </w:tcPr>
          <w:p w:rsidR="00000A22" w:rsidRPr="00C9507B" w:rsidRDefault="00000A22" w:rsidP="00C9507B">
            <w:pPr>
              <w:spacing w:line="240" w:lineRule="atLeast"/>
              <w:ind w:left="-130" w:right="-89"/>
              <w:jc w:val="center"/>
              <w:rPr>
                <w:rFonts w:ascii="Angsana New" w:hAnsi="Angsana New"/>
                <w:i/>
                <w:iCs/>
                <w:cs/>
                <w:lang w:val="en-US"/>
              </w:rPr>
            </w:pPr>
          </w:p>
        </w:tc>
        <w:tc>
          <w:tcPr>
            <w:tcW w:w="11900" w:type="dxa"/>
            <w:gridSpan w:val="21"/>
          </w:tcPr>
          <w:p w:rsidR="00000A22" w:rsidRPr="00C9507B" w:rsidRDefault="00000A22" w:rsidP="00C9507B">
            <w:pPr>
              <w:spacing w:line="240" w:lineRule="atLeast"/>
              <w:ind w:left="-130" w:right="-89"/>
              <w:jc w:val="center"/>
              <w:rPr>
                <w:rFonts w:ascii="Angsana New" w:hAnsi="Angsana New"/>
                <w:cs/>
                <w:lang w:val="en-US"/>
              </w:rPr>
            </w:pPr>
            <w:r w:rsidRPr="00C9507B">
              <w:rPr>
                <w:rFonts w:ascii="Angsana New" w:hAnsi="Angsana New"/>
                <w:i/>
                <w:iCs/>
                <w:cs/>
                <w:lang w:val="en-US"/>
              </w:rPr>
              <w:t>(บาท)</w:t>
            </w:r>
          </w:p>
        </w:tc>
      </w:tr>
      <w:tr w:rsidR="00000A22" w:rsidRPr="00C9507B" w:rsidTr="002E414E">
        <w:trPr>
          <w:gridAfter w:val="1"/>
          <w:wAfter w:w="38" w:type="dxa"/>
        </w:trPr>
        <w:tc>
          <w:tcPr>
            <w:tcW w:w="2159" w:type="dxa"/>
          </w:tcPr>
          <w:p w:rsidR="00000A22" w:rsidRPr="00C9507B" w:rsidRDefault="00000A22" w:rsidP="00C9507B">
            <w:pPr>
              <w:spacing w:line="240" w:lineRule="atLeast"/>
              <w:ind w:left="-18"/>
              <w:rPr>
                <w:rFonts w:ascii="Angsana New" w:hAnsi="Angsana New"/>
                <w:b/>
                <w:bCs/>
                <w:sz w:val="24"/>
                <w:szCs w:val="24"/>
                <w:cs/>
                <w:lang w:val="en-US"/>
              </w:rPr>
            </w:pPr>
            <w:r w:rsidRPr="00C9507B">
              <w:rPr>
                <w:rFonts w:ascii="Angsana New" w:hAnsi="Angsana New" w:hint="cs"/>
                <w:b/>
                <w:bCs/>
                <w:sz w:val="24"/>
                <w:szCs w:val="24"/>
                <w:cs/>
                <w:lang w:val="en-US"/>
              </w:rPr>
              <w:t>ราคาทุน</w:t>
            </w:r>
          </w:p>
        </w:tc>
        <w:tc>
          <w:tcPr>
            <w:tcW w:w="12240" w:type="dxa"/>
            <w:gridSpan w:val="22"/>
          </w:tcPr>
          <w:p w:rsidR="00000A22" w:rsidRPr="00C9507B" w:rsidRDefault="00000A22" w:rsidP="00C9507B">
            <w:pPr>
              <w:spacing w:line="240" w:lineRule="atLeast"/>
              <w:ind w:left="-130" w:right="-89"/>
              <w:jc w:val="center"/>
              <w:rPr>
                <w:rFonts w:ascii="Angsana New" w:hAnsi="Angsana New"/>
                <w:i/>
                <w:iCs/>
                <w:cs/>
                <w:lang w:val="en-US"/>
              </w:rPr>
            </w:pPr>
          </w:p>
        </w:tc>
      </w:tr>
      <w:tr w:rsidR="00235D93" w:rsidRPr="00A5531A" w:rsidTr="002E414E">
        <w:tc>
          <w:tcPr>
            <w:tcW w:w="2159" w:type="dxa"/>
          </w:tcPr>
          <w:p w:rsidR="00235D93" w:rsidRPr="00A5531A" w:rsidRDefault="00235D93" w:rsidP="00235D93">
            <w:pPr>
              <w:spacing w:line="240" w:lineRule="atLeast"/>
              <w:ind w:left="-18" w:right="-108"/>
              <w:rPr>
                <w:rFonts w:ascii="Angsana New" w:hAnsi="Angsana New"/>
                <w:sz w:val="24"/>
                <w:szCs w:val="24"/>
                <w:cs/>
                <w:lang w:val="en-US"/>
              </w:rPr>
            </w:pPr>
            <w:r w:rsidRPr="00A5531A">
              <w:rPr>
                <w:rFonts w:ascii="Angsana New" w:hAnsi="Angsana New" w:hint="cs"/>
                <w:sz w:val="24"/>
                <w:szCs w:val="24"/>
                <w:cs/>
                <w:lang w:val="en-US"/>
              </w:rPr>
              <w:t>ณ วันที่ 1 มกราคม 255</w:t>
            </w:r>
            <w:r w:rsidRPr="00A5531A">
              <w:rPr>
                <w:rFonts w:ascii="Angsana New" w:hAnsi="Angsana New"/>
                <w:sz w:val="24"/>
                <w:szCs w:val="24"/>
                <w:lang w:val="en-US"/>
              </w:rPr>
              <w:t>7</w:t>
            </w:r>
          </w:p>
        </w:tc>
        <w:tc>
          <w:tcPr>
            <w:tcW w:w="929" w:type="dxa"/>
            <w:gridSpan w:val="2"/>
          </w:tcPr>
          <w:p w:rsidR="00235D93" w:rsidRPr="00A5531A" w:rsidRDefault="00235D93" w:rsidP="00672C16">
            <w:pPr>
              <w:tabs>
                <w:tab w:val="decimal" w:pos="612"/>
              </w:tabs>
              <w:spacing w:line="240" w:lineRule="atLeast"/>
              <w:ind w:left="-122" w:right="-75"/>
              <w:rPr>
                <w:rFonts w:ascii="Angsana New" w:hAnsi="Angsana New"/>
                <w:lang w:val="en-US"/>
              </w:rPr>
            </w:pPr>
            <w:r w:rsidRPr="00A5531A">
              <w:rPr>
                <w:rFonts w:ascii="Angsana New" w:hAnsi="Angsana New"/>
                <w:lang w:val="en-US"/>
              </w:rPr>
              <w:t>55,788,998</w:t>
            </w:r>
          </w:p>
        </w:tc>
        <w:tc>
          <w:tcPr>
            <w:tcW w:w="253" w:type="dxa"/>
          </w:tcPr>
          <w:p w:rsidR="00235D93" w:rsidRPr="00A5531A" w:rsidRDefault="00235D93" w:rsidP="00672C16">
            <w:pPr>
              <w:tabs>
                <w:tab w:val="decimal" w:pos="438"/>
              </w:tabs>
              <w:spacing w:line="240" w:lineRule="atLeast"/>
              <w:ind w:left="-122"/>
              <w:jc w:val="center"/>
              <w:rPr>
                <w:rFonts w:ascii="Angsana New" w:hAnsi="Angsana New"/>
                <w:lang w:val="en-US"/>
              </w:rPr>
            </w:pPr>
          </w:p>
        </w:tc>
        <w:tc>
          <w:tcPr>
            <w:tcW w:w="1098" w:type="dxa"/>
          </w:tcPr>
          <w:p w:rsidR="00235D93" w:rsidRPr="00A5531A" w:rsidRDefault="00235D93" w:rsidP="00672C16">
            <w:pPr>
              <w:tabs>
                <w:tab w:val="decimal" w:pos="776"/>
              </w:tabs>
              <w:spacing w:line="240" w:lineRule="atLeast"/>
              <w:ind w:left="-91" w:right="-108"/>
              <w:rPr>
                <w:rFonts w:ascii="Angsana New" w:hAnsi="Angsana New"/>
                <w:lang w:val="en-US"/>
              </w:rPr>
            </w:pPr>
            <w:r w:rsidRPr="00A5531A">
              <w:rPr>
                <w:rFonts w:ascii="Angsana New" w:hAnsi="Angsana New"/>
                <w:lang w:val="en-US"/>
              </w:rPr>
              <w:t>129,673,977</w:t>
            </w:r>
          </w:p>
        </w:tc>
        <w:tc>
          <w:tcPr>
            <w:tcW w:w="270" w:type="dxa"/>
          </w:tcPr>
          <w:p w:rsidR="00235D93" w:rsidRPr="00A5531A" w:rsidRDefault="00235D93" w:rsidP="00672C16">
            <w:pPr>
              <w:tabs>
                <w:tab w:val="decimal" w:pos="973"/>
              </w:tabs>
              <w:spacing w:line="240" w:lineRule="atLeast"/>
              <w:rPr>
                <w:rFonts w:ascii="Angsana New" w:hAnsi="Angsana New"/>
                <w:lang w:val="en-US"/>
              </w:rPr>
            </w:pPr>
          </w:p>
        </w:tc>
        <w:tc>
          <w:tcPr>
            <w:tcW w:w="990" w:type="dxa"/>
          </w:tcPr>
          <w:p w:rsidR="00235D93" w:rsidRPr="00A5531A" w:rsidRDefault="00235D93" w:rsidP="00672C16">
            <w:pPr>
              <w:tabs>
                <w:tab w:val="decimal" w:pos="699"/>
              </w:tabs>
              <w:spacing w:line="240" w:lineRule="atLeast"/>
              <w:ind w:left="-108" w:right="-108"/>
              <w:rPr>
                <w:rFonts w:ascii="Angsana New" w:hAnsi="Angsana New"/>
                <w:lang w:val="en-US"/>
              </w:rPr>
            </w:pPr>
            <w:r w:rsidRPr="00A5531A">
              <w:rPr>
                <w:rFonts w:ascii="Angsana New" w:hAnsi="Angsana New"/>
                <w:lang w:val="en-US"/>
              </w:rPr>
              <w:t>7,796,921</w:t>
            </w:r>
          </w:p>
        </w:tc>
        <w:tc>
          <w:tcPr>
            <w:tcW w:w="236" w:type="dxa"/>
          </w:tcPr>
          <w:p w:rsidR="00235D93" w:rsidRPr="00A5531A" w:rsidRDefault="00235D93" w:rsidP="00672C16">
            <w:pPr>
              <w:tabs>
                <w:tab w:val="decimal" w:pos="881"/>
              </w:tabs>
              <w:spacing w:line="240" w:lineRule="atLeast"/>
              <w:rPr>
                <w:rFonts w:ascii="Angsana New" w:hAnsi="Angsana New"/>
                <w:lang w:val="en-US"/>
              </w:rPr>
            </w:pPr>
          </w:p>
        </w:tc>
        <w:tc>
          <w:tcPr>
            <w:tcW w:w="869" w:type="dxa"/>
          </w:tcPr>
          <w:p w:rsidR="00235D93" w:rsidRPr="00A5531A" w:rsidRDefault="00235D93" w:rsidP="00CF714B">
            <w:pPr>
              <w:tabs>
                <w:tab w:val="decimal" w:pos="653"/>
              </w:tabs>
              <w:spacing w:line="240" w:lineRule="atLeast"/>
              <w:ind w:left="-122" w:right="-50"/>
              <w:jc w:val="left"/>
              <w:rPr>
                <w:rFonts w:ascii="Angsana New" w:hAnsi="Angsana New"/>
                <w:lang w:val="en-US"/>
              </w:rPr>
            </w:pPr>
            <w:r w:rsidRPr="00A5531A">
              <w:rPr>
                <w:rFonts w:ascii="Angsana New" w:hAnsi="Angsana New"/>
                <w:lang w:val="en-US"/>
              </w:rPr>
              <w:t>729,929,517</w:t>
            </w:r>
          </w:p>
        </w:tc>
        <w:tc>
          <w:tcPr>
            <w:tcW w:w="236" w:type="dxa"/>
          </w:tcPr>
          <w:p w:rsidR="00235D93" w:rsidRPr="00A5531A" w:rsidRDefault="00235D93" w:rsidP="00672C16">
            <w:pPr>
              <w:tabs>
                <w:tab w:val="decimal" w:pos="881"/>
              </w:tabs>
              <w:spacing w:line="240" w:lineRule="atLeast"/>
              <w:rPr>
                <w:rFonts w:ascii="Angsana New" w:hAnsi="Angsana New"/>
                <w:lang w:val="en-US"/>
              </w:rPr>
            </w:pPr>
          </w:p>
        </w:tc>
        <w:tc>
          <w:tcPr>
            <w:tcW w:w="1089" w:type="dxa"/>
          </w:tcPr>
          <w:p w:rsidR="00235D93" w:rsidRPr="00A5531A" w:rsidRDefault="00235D93" w:rsidP="00672C16">
            <w:pPr>
              <w:tabs>
                <w:tab w:val="decimal" w:pos="441"/>
              </w:tabs>
              <w:spacing w:line="240" w:lineRule="atLeast"/>
              <w:ind w:left="-122" w:right="-54"/>
              <w:rPr>
                <w:rFonts w:ascii="Angsana New" w:hAnsi="Angsana New"/>
                <w:lang w:val="en-US"/>
              </w:rPr>
            </w:pPr>
            <w:r w:rsidRPr="00A5531A">
              <w:rPr>
                <w:rFonts w:ascii="Angsana New" w:hAnsi="Angsana New"/>
                <w:lang w:val="en-US"/>
              </w:rPr>
              <w:t>-</w:t>
            </w:r>
          </w:p>
        </w:tc>
        <w:tc>
          <w:tcPr>
            <w:tcW w:w="248" w:type="dxa"/>
          </w:tcPr>
          <w:p w:rsidR="00235D93" w:rsidRPr="00A5531A" w:rsidRDefault="00235D93" w:rsidP="00672C16">
            <w:pPr>
              <w:tabs>
                <w:tab w:val="decimal" w:pos="881"/>
              </w:tabs>
              <w:spacing w:line="240" w:lineRule="atLeast"/>
              <w:rPr>
                <w:rFonts w:ascii="Angsana New" w:hAnsi="Angsana New"/>
                <w:lang w:val="en-US"/>
              </w:rPr>
            </w:pPr>
          </w:p>
        </w:tc>
        <w:tc>
          <w:tcPr>
            <w:tcW w:w="1012" w:type="dxa"/>
          </w:tcPr>
          <w:p w:rsidR="00235D93" w:rsidRPr="00A5531A" w:rsidRDefault="00235D93" w:rsidP="00672C16">
            <w:pPr>
              <w:tabs>
                <w:tab w:val="decimal" w:pos="724"/>
              </w:tabs>
              <w:spacing w:line="240" w:lineRule="atLeast"/>
              <w:ind w:left="-86" w:right="-144"/>
              <w:rPr>
                <w:rFonts w:ascii="Angsana New" w:hAnsi="Angsana New"/>
                <w:lang w:val="en-US"/>
              </w:rPr>
            </w:pPr>
            <w:r w:rsidRPr="00A5531A">
              <w:rPr>
                <w:rFonts w:ascii="Angsana New" w:hAnsi="Angsana New"/>
                <w:lang w:val="en-US"/>
              </w:rPr>
              <w:t>77,020,999</w:t>
            </w:r>
          </w:p>
        </w:tc>
        <w:tc>
          <w:tcPr>
            <w:tcW w:w="254" w:type="dxa"/>
          </w:tcPr>
          <w:p w:rsidR="00235D93" w:rsidRPr="00A5531A" w:rsidRDefault="00235D93" w:rsidP="00672C16">
            <w:pPr>
              <w:tabs>
                <w:tab w:val="decimal" w:pos="881"/>
              </w:tabs>
              <w:spacing w:line="240" w:lineRule="atLeast"/>
              <w:rPr>
                <w:rFonts w:ascii="Angsana New" w:hAnsi="Angsana New"/>
                <w:lang w:val="en-US"/>
              </w:rPr>
            </w:pPr>
          </w:p>
        </w:tc>
        <w:tc>
          <w:tcPr>
            <w:tcW w:w="889" w:type="dxa"/>
          </w:tcPr>
          <w:p w:rsidR="00235D93" w:rsidRPr="00A5531A" w:rsidRDefault="00235D93" w:rsidP="00672C16">
            <w:pPr>
              <w:tabs>
                <w:tab w:val="decimal" w:pos="628"/>
              </w:tabs>
              <w:spacing w:line="240" w:lineRule="atLeast"/>
              <w:ind w:left="-92" w:right="-135"/>
              <w:jc w:val="both"/>
              <w:rPr>
                <w:rFonts w:ascii="Angsana New" w:hAnsi="Angsana New"/>
                <w:lang w:val="en-US"/>
              </w:rPr>
            </w:pPr>
            <w:r w:rsidRPr="00A5531A">
              <w:rPr>
                <w:rFonts w:ascii="Angsana New" w:hAnsi="Angsana New"/>
                <w:lang w:val="en-US"/>
              </w:rPr>
              <w:t>11,152,047</w:t>
            </w:r>
          </w:p>
        </w:tc>
        <w:tc>
          <w:tcPr>
            <w:tcW w:w="236" w:type="dxa"/>
          </w:tcPr>
          <w:p w:rsidR="00235D93" w:rsidRPr="00A5531A" w:rsidRDefault="00235D93" w:rsidP="00672C16">
            <w:pPr>
              <w:tabs>
                <w:tab w:val="decimal" w:pos="317"/>
              </w:tabs>
              <w:spacing w:line="240" w:lineRule="atLeast"/>
              <w:rPr>
                <w:rFonts w:ascii="Angsana New" w:hAnsi="Angsana New"/>
                <w:lang w:val="en-US"/>
              </w:rPr>
            </w:pPr>
          </w:p>
        </w:tc>
        <w:tc>
          <w:tcPr>
            <w:tcW w:w="871" w:type="dxa"/>
          </w:tcPr>
          <w:p w:rsidR="00235D93" w:rsidRPr="00A5531A" w:rsidRDefault="00235D93" w:rsidP="00672C16">
            <w:pPr>
              <w:tabs>
                <w:tab w:val="decimal" w:pos="640"/>
              </w:tabs>
              <w:spacing w:line="240" w:lineRule="atLeast"/>
              <w:ind w:left="-122" w:right="-26"/>
              <w:rPr>
                <w:rFonts w:ascii="Angsana New" w:hAnsi="Angsana New"/>
                <w:lang w:val="en-US"/>
              </w:rPr>
            </w:pPr>
            <w:r w:rsidRPr="00A5531A">
              <w:rPr>
                <w:rFonts w:ascii="Angsana New" w:hAnsi="Angsana New"/>
                <w:lang w:val="en-US"/>
              </w:rPr>
              <w:t>15,560,609</w:t>
            </w:r>
          </w:p>
        </w:tc>
        <w:tc>
          <w:tcPr>
            <w:tcW w:w="265" w:type="dxa"/>
          </w:tcPr>
          <w:p w:rsidR="00235D93" w:rsidRPr="00A5531A" w:rsidRDefault="00235D93" w:rsidP="00672C16">
            <w:pPr>
              <w:tabs>
                <w:tab w:val="decimal" w:pos="881"/>
              </w:tabs>
              <w:spacing w:line="240" w:lineRule="atLeast"/>
              <w:rPr>
                <w:rFonts w:ascii="Angsana New" w:hAnsi="Angsana New"/>
                <w:lang w:val="en-US"/>
              </w:rPr>
            </w:pPr>
          </w:p>
        </w:tc>
        <w:tc>
          <w:tcPr>
            <w:tcW w:w="1232" w:type="dxa"/>
          </w:tcPr>
          <w:p w:rsidR="00235D93" w:rsidRPr="00A5531A" w:rsidRDefault="00235D93" w:rsidP="00672C16">
            <w:pPr>
              <w:tabs>
                <w:tab w:val="decimal" w:pos="944"/>
              </w:tabs>
              <w:spacing w:line="240" w:lineRule="atLeast"/>
              <w:ind w:left="-122" w:right="-54"/>
              <w:rPr>
                <w:rFonts w:ascii="Angsana New" w:hAnsi="Angsana New"/>
                <w:lang w:val="en-US"/>
              </w:rPr>
            </w:pPr>
            <w:r w:rsidRPr="00A5531A">
              <w:rPr>
                <w:rFonts w:ascii="Angsana New" w:hAnsi="Angsana New"/>
                <w:lang w:val="en-US"/>
              </w:rPr>
              <w:t>70,015,406</w:t>
            </w:r>
          </w:p>
        </w:tc>
        <w:tc>
          <w:tcPr>
            <w:tcW w:w="236" w:type="dxa"/>
          </w:tcPr>
          <w:p w:rsidR="00235D93" w:rsidRPr="00A5531A" w:rsidRDefault="00235D93" w:rsidP="00672C16">
            <w:pPr>
              <w:tabs>
                <w:tab w:val="decimal" w:pos="635"/>
              </w:tabs>
              <w:spacing w:line="240" w:lineRule="atLeast"/>
              <w:ind w:left="-62" w:right="-111"/>
              <w:rPr>
                <w:rFonts w:ascii="Angsana New" w:hAnsi="Angsana New"/>
                <w:cs/>
                <w:lang w:val="en-US"/>
              </w:rPr>
            </w:pPr>
          </w:p>
        </w:tc>
        <w:tc>
          <w:tcPr>
            <w:tcW w:w="1065" w:type="dxa"/>
            <w:gridSpan w:val="4"/>
          </w:tcPr>
          <w:p w:rsidR="00235D93" w:rsidRPr="00A5531A" w:rsidRDefault="00235D93" w:rsidP="00672C16">
            <w:pPr>
              <w:tabs>
                <w:tab w:val="decimal" w:pos="845"/>
              </w:tabs>
              <w:spacing w:line="240" w:lineRule="atLeast"/>
              <w:ind w:left="-62" w:right="-111"/>
              <w:rPr>
                <w:rFonts w:ascii="Angsana New" w:hAnsi="Angsana New"/>
                <w:lang w:val="en-US"/>
              </w:rPr>
            </w:pPr>
            <w:r w:rsidRPr="00A5531A">
              <w:rPr>
                <w:rFonts w:ascii="Angsana New" w:hAnsi="Angsana New" w:hint="cs"/>
                <w:cs/>
                <w:lang w:val="en-US"/>
              </w:rPr>
              <w:t>1</w:t>
            </w:r>
            <w:r w:rsidRPr="00A5531A">
              <w:rPr>
                <w:rFonts w:ascii="Angsana New" w:hAnsi="Angsana New"/>
                <w:lang w:val="en-US"/>
              </w:rPr>
              <w:t>,096,938,474</w:t>
            </w:r>
          </w:p>
        </w:tc>
      </w:tr>
      <w:tr w:rsidR="00235D93" w:rsidRPr="00C9507B" w:rsidTr="002E414E">
        <w:tc>
          <w:tcPr>
            <w:tcW w:w="2159" w:type="dxa"/>
            <w:vAlign w:val="bottom"/>
          </w:tcPr>
          <w:p w:rsidR="00235D93" w:rsidRPr="00C9507B" w:rsidRDefault="00235D93" w:rsidP="00C9507B">
            <w:pPr>
              <w:tabs>
                <w:tab w:val="left" w:pos="432"/>
              </w:tabs>
              <w:spacing w:line="240" w:lineRule="atLeast"/>
              <w:ind w:left="-18" w:right="-108"/>
              <w:rPr>
                <w:rFonts w:ascii="Angsana New" w:hAnsi="Angsana New"/>
                <w:sz w:val="24"/>
                <w:szCs w:val="24"/>
                <w:lang w:val="en-US"/>
              </w:rPr>
            </w:pPr>
            <w:r w:rsidRPr="00C9507B">
              <w:rPr>
                <w:rFonts w:ascii="Angsana New" w:hAnsi="Angsana New" w:hint="cs"/>
                <w:sz w:val="24"/>
                <w:szCs w:val="24"/>
                <w:cs/>
                <w:lang w:val="en-US"/>
              </w:rPr>
              <w:t>เพิ่มขึ้น</w:t>
            </w:r>
          </w:p>
        </w:tc>
        <w:tc>
          <w:tcPr>
            <w:tcW w:w="929" w:type="dxa"/>
            <w:gridSpan w:val="2"/>
          </w:tcPr>
          <w:p w:rsidR="00235D93" w:rsidRPr="00C9507B" w:rsidRDefault="00235D93" w:rsidP="00672C16">
            <w:pPr>
              <w:tabs>
                <w:tab w:val="decimal" w:pos="378"/>
              </w:tabs>
              <w:spacing w:line="240" w:lineRule="atLeast"/>
              <w:ind w:left="-122" w:right="-54"/>
              <w:rPr>
                <w:rFonts w:ascii="Angsana New" w:hAnsi="Angsana New"/>
                <w:lang w:val="en-US"/>
              </w:rPr>
            </w:pPr>
            <w:r w:rsidRPr="00C9507B">
              <w:rPr>
                <w:rFonts w:ascii="Angsana New" w:hAnsi="Angsana New"/>
                <w:lang w:val="en-US"/>
              </w:rPr>
              <w:t>-</w:t>
            </w:r>
          </w:p>
        </w:tc>
        <w:tc>
          <w:tcPr>
            <w:tcW w:w="253" w:type="dxa"/>
          </w:tcPr>
          <w:p w:rsidR="00235D93" w:rsidRPr="00C9507B" w:rsidRDefault="00235D93" w:rsidP="00672C16">
            <w:pPr>
              <w:rPr>
                <w:lang w:val="en-US"/>
              </w:rPr>
            </w:pPr>
          </w:p>
        </w:tc>
        <w:tc>
          <w:tcPr>
            <w:tcW w:w="1098" w:type="dxa"/>
          </w:tcPr>
          <w:p w:rsidR="00235D93" w:rsidRPr="00C9507B" w:rsidRDefault="00235D93" w:rsidP="00672C16">
            <w:pPr>
              <w:tabs>
                <w:tab w:val="decimal" w:pos="0"/>
              </w:tabs>
              <w:spacing w:line="240" w:lineRule="atLeast"/>
              <w:ind w:left="0" w:right="-108"/>
              <w:jc w:val="center"/>
              <w:rPr>
                <w:rFonts w:ascii="Angsana New" w:hAnsi="Angsana New"/>
                <w:lang w:val="en-US"/>
              </w:rPr>
            </w:pPr>
            <w:r w:rsidRPr="00C9507B">
              <w:rPr>
                <w:rFonts w:ascii="Angsana New" w:hAnsi="Angsana New"/>
                <w:lang w:val="en-US"/>
              </w:rPr>
              <w:t>-</w:t>
            </w:r>
          </w:p>
        </w:tc>
        <w:tc>
          <w:tcPr>
            <w:tcW w:w="270" w:type="dxa"/>
          </w:tcPr>
          <w:p w:rsidR="00235D93" w:rsidRPr="00C9507B" w:rsidRDefault="00235D93" w:rsidP="00672C16">
            <w:pPr>
              <w:tabs>
                <w:tab w:val="decimal" w:pos="973"/>
              </w:tabs>
              <w:spacing w:line="240" w:lineRule="atLeast"/>
              <w:rPr>
                <w:rFonts w:ascii="Angsana New" w:hAnsi="Angsana New"/>
                <w:lang w:val="en-US"/>
              </w:rPr>
            </w:pPr>
          </w:p>
        </w:tc>
        <w:tc>
          <w:tcPr>
            <w:tcW w:w="990" w:type="dxa"/>
          </w:tcPr>
          <w:p w:rsidR="00235D93" w:rsidRPr="00C9507B" w:rsidRDefault="00235D93" w:rsidP="00672C16">
            <w:pPr>
              <w:tabs>
                <w:tab w:val="decimal" w:pos="699"/>
              </w:tabs>
              <w:spacing w:line="240" w:lineRule="atLeast"/>
              <w:ind w:left="-108" w:right="-108"/>
              <w:rPr>
                <w:rFonts w:ascii="Angsana New" w:hAnsi="Angsana New"/>
                <w:lang w:val="en-US"/>
              </w:rPr>
            </w:pPr>
            <w:r w:rsidRPr="00C9507B">
              <w:rPr>
                <w:rFonts w:ascii="Angsana New" w:hAnsi="Angsana New"/>
                <w:lang w:val="en-US"/>
              </w:rPr>
              <w:t>38,258,042</w:t>
            </w:r>
          </w:p>
        </w:tc>
        <w:tc>
          <w:tcPr>
            <w:tcW w:w="236" w:type="dxa"/>
          </w:tcPr>
          <w:p w:rsidR="00235D93" w:rsidRPr="00C9507B" w:rsidRDefault="00235D93" w:rsidP="00672C16">
            <w:pPr>
              <w:tabs>
                <w:tab w:val="decimal" w:pos="881"/>
              </w:tabs>
              <w:spacing w:line="240" w:lineRule="atLeast"/>
              <w:rPr>
                <w:rFonts w:ascii="Angsana New" w:hAnsi="Angsana New"/>
                <w:lang w:val="en-US"/>
              </w:rPr>
            </w:pPr>
          </w:p>
        </w:tc>
        <w:tc>
          <w:tcPr>
            <w:tcW w:w="869" w:type="dxa"/>
          </w:tcPr>
          <w:p w:rsidR="00235D93" w:rsidRPr="00C9507B" w:rsidRDefault="00235D93" w:rsidP="00672C16">
            <w:pPr>
              <w:tabs>
                <w:tab w:val="decimal" w:pos="378"/>
              </w:tabs>
              <w:spacing w:line="240" w:lineRule="atLeast"/>
              <w:ind w:left="-122" w:right="-50"/>
              <w:rPr>
                <w:rFonts w:ascii="Angsana New" w:hAnsi="Angsana New"/>
                <w:lang w:val="en-US"/>
              </w:rPr>
            </w:pPr>
            <w:r w:rsidRPr="00C9507B">
              <w:rPr>
                <w:rFonts w:ascii="Angsana New" w:hAnsi="Angsana New"/>
                <w:lang w:val="en-US"/>
              </w:rPr>
              <w:t>-</w:t>
            </w:r>
          </w:p>
        </w:tc>
        <w:tc>
          <w:tcPr>
            <w:tcW w:w="236" w:type="dxa"/>
          </w:tcPr>
          <w:p w:rsidR="00235D93" w:rsidRPr="00C9507B" w:rsidRDefault="00235D93" w:rsidP="00672C16">
            <w:pPr>
              <w:tabs>
                <w:tab w:val="decimal" w:pos="881"/>
              </w:tabs>
              <w:spacing w:line="240" w:lineRule="atLeast"/>
              <w:rPr>
                <w:rFonts w:ascii="Angsana New" w:hAnsi="Angsana New"/>
                <w:lang w:val="en-US"/>
              </w:rPr>
            </w:pPr>
          </w:p>
        </w:tc>
        <w:tc>
          <w:tcPr>
            <w:tcW w:w="1089" w:type="dxa"/>
          </w:tcPr>
          <w:p w:rsidR="00235D93" w:rsidRPr="006A0852" w:rsidRDefault="00235D93" w:rsidP="00672C16">
            <w:pPr>
              <w:tabs>
                <w:tab w:val="decimal" w:pos="441"/>
              </w:tabs>
              <w:spacing w:line="240" w:lineRule="atLeast"/>
              <w:ind w:left="-122" w:right="-54"/>
              <w:rPr>
                <w:rFonts w:ascii="Angsana New" w:hAnsi="Angsana New"/>
                <w:b/>
                <w:bCs/>
                <w:lang w:val="en-US"/>
              </w:rPr>
            </w:pPr>
            <w:r w:rsidRPr="006A0852">
              <w:rPr>
                <w:rFonts w:ascii="Angsana New" w:hAnsi="Angsana New"/>
                <w:b/>
                <w:bCs/>
                <w:lang w:val="en-US"/>
              </w:rPr>
              <w:t>-</w:t>
            </w:r>
          </w:p>
        </w:tc>
        <w:tc>
          <w:tcPr>
            <w:tcW w:w="248" w:type="dxa"/>
          </w:tcPr>
          <w:p w:rsidR="00235D93" w:rsidRPr="00C9507B" w:rsidRDefault="00235D93" w:rsidP="00672C16">
            <w:pPr>
              <w:tabs>
                <w:tab w:val="decimal" w:pos="881"/>
              </w:tabs>
              <w:spacing w:line="240" w:lineRule="atLeast"/>
              <w:rPr>
                <w:rFonts w:ascii="Angsana New" w:hAnsi="Angsana New"/>
                <w:lang w:val="en-US"/>
              </w:rPr>
            </w:pPr>
          </w:p>
        </w:tc>
        <w:tc>
          <w:tcPr>
            <w:tcW w:w="1012" w:type="dxa"/>
          </w:tcPr>
          <w:p w:rsidR="00235D93" w:rsidRPr="00C9507B" w:rsidRDefault="00235D93" w:rsidP="00672C16">
            <w:pPr>
              <w:tabs>
                <w:tab w:val="decimal" w:pos="724"/>
              </w:tabs>
              <w:spacing w:line="240" w:lineRule="atLeast"/>
              <w:ind w:left="-86" w:right="-144"/>
              <w:rPr>
                <w:rFonts w:ascii="Angsana New" w:hAnsi="Angsana New"/>
                <w:lang w:val="en-US"/>
              </w:rPr>
            </w:pPr>
            <w:r w:rsidRPr="00C9507B">
              <w:rPr>
                <w:rFonts w:ascii="Angsana New" w:hAnsi="Angsana New"/>
                <w:lang w:val="en-US"/>
              </w:rPr>
              <w:t>2,053,212</w:t>
            </w:r>
          </w:p>
        </w:tc>
        <w:tc>
          <w:tcPr>
            <w:tcW w:w="254" w:type="dxa"/>
          </w:tcPr>
          <w:p w:rsidR="00235D93" w:rsidRPr="00C9507B" w:rsidRDefault="00235D93" w:rsidP="00672C16">
            <w:pPr>
              <w:tabs>
                <w:tab w:val="decimal" w:pos="881"/>
              </w:tabs>
              <w:spacing w:line="240" w:lineRule="atLeast"/>
              <w:rPr>
                <w:rFonts w:ascii="Angsana New" w:hAnsi="Angsana New"/>
                <w:lang w:val="en-US"/>
              </w:rPr>
            </w:pPr>
          </w:p>
        </w:tc>
        <w:tc>
          <w:tcPr>
            <w:tcW w:w="889" w:type="dxa"/>
          </w:tcPr>
          <w:p w:rsidR="00235D93" w:rsidRPr="00C9507B" w:rsidRDefault="00235D93" w:rsidP="00672C16">
            <w:pPr>
              <w:tabs>
                <w:tab w:val="decimal" w:pos="628"/>
              </w:tabs>
              <w:spacing w:line="240" w:lineRule="atLeast"/>
              <w:ind w:left="-92" w:right="-135"/>
              <w:jc w:val="both"/>
              <w:rPr>
                <w:rFonts w:ascii="Angsana New" w:hAnsi="Angsana New"/>
                <w:lang w:val="en-US"/>
              </w:rPr>
            </w:pPr>
            <w:r w:rsidRPr="00C9507B">
              <w:rPr>
                <w:rFonts w:ascii="Angsana New" w:hAnsi="Angsana New"/>
                <w:lang w:val="en-US"/>
              </w:rPr>
              <w:t>2,375,429</w:t>
            </w:r>
          </w:p>
        </w:tc>
        <w:tc>
          <w:tcPr>
            <w:tcW w:w="236" w:type="dxa"/>
          </w:tcPr>
          <w:p w:rsidR="00235D93" w:rsidRPr="00C9507B" w:rsidRDefault="00235D93" w:rsidP="00672C16">
            <w:pPr>
              <w:tabs>
                <w:tab w:val="decimal" w:pos="317"/>
              </w:tabs>
              <w:spacing w:line="240" w:lineRule="atLeast"/>
              <w:rPr>
                <w:rFonts w:ascii="Angsana New" w:hAnsi="Angsana New"/>
                <w:lang w:val="en-US"/>
              </w:rPr>
            </w:pPr>
          </w:p>
        </w:tc>
        <w:tc>
          <w:tcPr>
            <w:tcW w:w="871" w:type="dxa"/>
          </w:tcPr>
          <w:p w:rsidR="00235D93" w:rsidRPr="00C9507B" w:rsidRDefault="00235D93" w:rsidP="00672C16">
            <w:pPr>
              <w:tabs>
                <w:tab w:val="decimal" w:pos="646"/>
              </w:tabs>
              <w:spacing w:line="240" w:lineRule="atLeast"/>
              <w:ind w:left="-122" w:right="-45"/>
              <w:rPr>
                <w:rFonts w:ascii="Angsana New" w:hAnsi="Angsana New"/>
                <w:lang w:val="en-US"/>
              </w:rPr>
            </w:pPr>
            <w:r w:rsidRPr="00C9507B">
              <w:rPr>
                <w:rFonts w:ascii="Angsana New" w:hAnsi="Angsana New"/>
                <w:lang w:val="en-US"/>
              </w:rPr>
              <w:t>436,239</w:t>
            </w:r>
          </w:p>
        </w:tc>
        <w:tc>
          <w:tcPr>
            <w:tcW w:w="265" w:type="dxa"/>
          </w:tcPr>
          <w:p w:rsidR="00235D93" w:rsidRPr="00C9507B" w:rsidRDefault="00235D93" w:rsidP="00672C16">
            <w:pPr>
              <w:tabs>
                <w:tab w:val="decimal" w:pos="881"/>
              </w:tabs>
              <w:spacing w:line="240" w:lineRule="atLeast"/>
              <w:rPr>
                <w:rFonts w:ascii="Angsana New" w:hAnsi="Angsana New"/>
                <w:lang w:val="en-US"/>
              </w:rPr>
            </w:pPr>
          </w:p>
        </w:tc>
        <w:tc>
          <w:tcPr>
            <w:tcW w:w="1232" w:type="dxa"/>
          </w:tcPr>
          <w:p w:rsidR="00235D93" w:rsidRPr="00C9507B" w:rsidRDefault="00235D93" w:rsidP="00672C16">
            <w:pPr>
              <w:tabs>
                <w:tab w:val="decimal" w:pos="944"/>
              </w:tabs>
              <w:spacing w:line="240" w:lineRule="atLeast"/>
              <w:ind w:left="-122" w:right="-54"/>
              <w:rPr>
                <w:rFonts w:ascii="Angsana New" w:hAnsi="Angsana New"/>
                <w:lang w:val="en-US"/>
              </w:rPr>
            </w:pPr>
            <w:r w:rsidRPr="00C9507B">
              <w:rPr>
                <w:rFonts w:ascii="Angsana New" w:hAnsi="Angsana New"/>
                <w:lang w:val="en-US"/>
              </w:rPr>
              <w:t>355,071,432</w:t>
            </w:r>
          </w:p>
        </w:tc>
        <w:tc>
          <w:tcPr>
            <w:tcW w:w="236" w:type="dxa"/>
          </w:tcPr>
          <w:p w:rsidR="00235D93" w:rsidRPr="00C9507B" w:rsidRDefault="00235D93" w:rsidP="00672C16">
            <w:pPr>
              <w:tabs>
                <w:tab w:val="decimal" w:pos="635"/>
              </w:tabs>
              <w:spacing w:line="240" w:lineRule="atLeast"/>
              <w:ind w:left="-62" w:right="-111"/>
              <w:rPr>
                <w:rFonts w:ascii="Angsana New" w:hAnsi="Angsana New"/>
                <w:lang w:val="en-US"/>
              </w:rPr>
            </w:pPr>
          </w:p>
        </w:tc>
        <w:tc>
          <w:tcPr>
            <w:tcW w:w="1065" w:type="dxa"/>
            <w:gridSpan w:val="4"/>
          </w:tcPr>
          <w:p w:rsidR="00235D93" w:rsidRPr="00C9507B" w:rsidRDefault="00235D93" w:rsidP="00672C16">
            <w:pPr>
              <w:tabs>
                <w:tab w:val="decimal" w:pos="845"/>
              </w:tabs>
              <w:spacing w:line="240" w:lineRule="atLeast"/>
              <w:ind w:left="-122" w:right="-54"/>
              <w:rPr>
                <w:rFonts w:ascii="Angsana New" w:hAnsi="Angsana New"/>
                <w:lang w:val="en-US"/>
              </w:rPr>
            </w:pPr>
            <w:r w:rsidRPr="00C9507B">
              <w:rPr>
                <w:rFonts w:ascii="Angsana New" w:hAnsi="Angsana New"/>
                <w:lang w:val="en-US"/>
              </w:rPr>
              <w:t>398,194,354</w:t>
            </w:r>
          </w:p>
        </w:tc>
      </w:tr>
      <w:tr w:rsidR="00235D93" w:rsidRPr="00C9507B" w:rsidTr="002E414E">
        <w:tc>
          <w:tcPr>
            <w:tcW w:w="2159" w:type="dxa"/>
            <w:vAlign w:val="bottom"/>
          </w:tcPr>
          <w:p w:rsidR="00235D93" w:rsidRPr="00C9507B" w:rsidRDefault="00235D93" w:rsidP="00C9507B">
            <w:pPr>
              <w:tabs>
                <w:tab w:val="left" w:pos="432"/>
              </w:tabs>
              <w:spacing w:line="240" w:lineRule="atLeast"/>
              <w:ind w:left="-18" w:right="-108"/>
              <w:rPr>
                <w:rFonts w:ascii="Angsana New" w:hAnsi="Angsana New"/>
                <w:sz w:val="24"/>
                <w:szCs w:val="24"/>
                <w:lang w:val="en-US"/>
              </w:rPr>
            </w:pPr>
            <w:r w:rsidRPr="00C9507B">
              <w:rPr>
                <w:rFonts w:ascii="Angsana New" w:hAnsi="Angsana New" w:hint="cs"/>
                <w:sz w:val="24"/>
                <w:szCs w:val="24"/>
                <w:cs/>
                <w:lang w:val="en-US"/>
              </w:rPr>
              <w:t>โอน</w:t>
            </w:r>
          </w:p>
        </w:tc>
        <w:tc>
          <w:tcPr>
            <w:tcW w:w="929" w:type="dxa"/>
            <w:gridSpan w:val="2"/>
          </w:tcPr>
          <w:p w:rsidR="00235D93" w:rsidRPr="00C9507B" w:rsidRDefault="00235D93" w:rsidP="00672C16">
            <w:pPr>
              <w:tabs>
                <w:tab w:val="decimal" w:pos="378"/>
              </w:tabs>
              <w:spacing w:line="240" w:lineRule="atLeast"/>
              <w:ind w:left="-122" w:right="-54"/>
              <w:rPr>
                <w:rFonts w:ascii="Angsana New" w:hAnsi="Angsana New"/>
                <w:lang w:val="en-US"/>
              </w:rPr>
            </w:pPr>
            <w:r w:rsidRPr="00C9507B">
              <w:rPr>
                <w:rFonts w:ascii="Angsana New" w:hAnsi="Angsana New"/>
                <w:lang w:val="en-US"/>
              </w:rPr>
              <w:t>-</w:t>
            </w:r>
          </w:p>
        </w:tc>
        <w:tc>
          <w:tcPr>
            <w:tcW w:w="253" w:type="dxa"/>
          </w:tcPr>
          <w:p w:rsidR="00235D93" w:rsidRPr="00C9507B" w:rsidRDefault="00235D93" w:rsidP="00672C16">
            <w:pPr>
              <w:rPr>
                <w:lang w:val="en-US"/>
              </w:rPr>
            </w:pPr>
          </w:p>
        </w:tc>
        <w:tc>
          <w:tcPr>
            <w:tcW w:w="1098" w:type="dxa"/>
          </w:tcPr>
          <w:p w:rsidR="00235D93" w:rsidRPr="00C9507B" w:rsidRDefault="00235D93" w:rsidP="00672C16">
            <w:pPr>
              <w:tabs>
                <w:tab w:val="decimal" w:pos="776"/>
              </w:tabs>
              <w:spacing w:line="240" w:lineRule="atLeast"/>
              <w:ind w:left="-91" w:right="-108"/>
              <w:rPr>
                <w:rFonts w:ascii="Angsana New" w:hAnsi="Angsana New"/>
                <w:lang w:val="en-US"/>
              </w:rPr>
            </w:pPr>
            <w:r w:rsidRPr="00C9507B">
              <w:rPr>
                <w:rFonts w:ascii="Angsana New" w:hAnsi="Angsana New"/>
                <w:lang w:val="en-US"/>
              </w:rPr>
              <w:t>10,850,000</w:t>
            </w:r>
          </w:p>
        </w:tc>
        <w:tc>
          <w:tcPr>
            <w:tcW w:w="270" w:type="dxa"/>
          </w:tcPr>
          <w:p w:rsidR="00235D93" w:rsidRPr="00C9507B" w:rsidRDefault="00235D93" w:rsidP="00672C16">
            <w:pPr>
              <w:tabs>
                <w:tab w:val="decimal" w:pos="973"/>
              </w:tabs>
              <w:spacing w:line="240" w:lineRule="atLeast"/>
              <w:rPr>
                <w:rFonts w:ascii="Angsana New" w:hAnsi="Angsana New"/>
                <w:lang w:val="en-US"/>
              </w:rPr>
            </w:pPr>
          </w:p>
        </w:tc>
        <w:tc>
          <w:tcPr>
            <w:tcW w:w="990" w:type="dxa"/>
          </w:tcPr>
          <w:p w:rsidR="00235D93" w:rsidRPr="00C9507B" w:rsidRDefault="00235D93" w:rsidP="00672C16">
            <w:pPr>
              <w:tabs>
                <w:tab w:val="decimal" w:pos="399"/>
              </w:tabs>
              <w:spacing w:line="240" w:lineRule="atLeast"/>
              <w:ind w:left="-108" w:right="-108"/>
              <w:rPr>
                <w:rFonts w:ascii="Angsana New" w:hAnsi="Angsana New"/>
                <w:lang w:val="en-US"/>
              </w:rPr>
            </w:pPr>
            <w:r w:rsidRPr="00C9507B">
              <w:rPr>
                <w:rFonts w:ascii="Angsana New" w:hAnsi="Angsana New"/>
                <w:lang w:val="en-US"/>
              </w:rPr>
              <w:t>-</w:t>
            </w:r>
          </w:p>
        </w:tc>
        <w:tc>
          <w:tcPr>
            <w:tcW w:w="236" w:type="dxa"/>
          </w:tcPr>
          <w:p w:rsidR="00235D93" w:rsidRPr="00C9507B" w:rsidRDefault="00235D93" w:rsidP="00672C16">
            <w:pPr>
              <w:tabs>
                <w:tab w:val="decimal" w:pos="881"/>
              </w:tabs>
              <w:spacing w:line="240" w:lineRule="atLeast"/>
              <w:rPr>
                <w:rFonts w:ascii="Angsana New" w:hAnsi="Angsana New"/>
                <w:lang w:val="en-US"/>
              </w:rPr>
            </w:pPr>
          </w:p>
        </w:tc>
        <w:tc>
          <w:tcPr>
            <w:tcW w:w="869" w:type="dxa"/>
          </w:tcPr>
          <w:p w:rsidR="00235D93" w:rsidRPr="00C9507B" w:rsidRDefault="00235D93" w:rsidP="00CF714B">
            <w:pPr>
              <w:tabs>
                <w:tab w:val="decimal" w:pos="653"/>
              </w:tabs>
              <w:spacing w:line="240" w:lineRule="atLeast"/>
              <w:ind w:left="-122" w:right="-50"/>
              <w:jc w:val="left"/>
              <w:rPr>
                <w:rFonts w:ascii="Angsana New" w:hAnsi="Angsana New"/>
                <w:lang w:val="en-US"/>
              </w:rPr>
            </w:pPr>
            <w:r w:rsidRPr="00C9507B">
              <w:rPr>
                <w:rFonts w:ascii="Angsana New" w:hAnsi="Angsana New"/>
                <w:lang w:val="en-US"/>
              </w:rPr>
              <w:t>72,927,634</w:t>
            </w:r>
          </w:p>
        </w:tc>
        <w:tc>
          <w:tcPr>
            <w:tcW w:w="236" w:type="dxa"/>
          </w:tcPr>
          <w:p w:rsidR="00235D93" w:rsidRPr="00C9507B" w:rsidRDefault="00235D93" w:rsidP="00672C16">
            <w:pPr>
              <w:tabs>
                <w:tab w:val="decimal" w:pos="881"/>
              </w:tabs>
              <w:spacing w:line="240" w:lineRule="atLeast"/>
              <w:rPr>
                <w:rFonts w:ascii="Angsana New" w:hAnsi="Angsana New"/>
                <w:lang w:val="en-US"/>
              </w:rPr>
            </w:pPr>
          </w:p>
        </w:tc>
        <w:tc>
          <w:tcPr>
            <w:tcW w:w="1089" w:type="dxa"/>
          </w:tcPr>
          <w:p w:rsidR="00235D93" w:rsidRPr="006A0852" w:rsidRDefault="00235D93" w:rsidP="00672C16">
            <w:pPr>
              <w:tabs>
                <w:tab w:val="decimal" w:pos="441"/>
              </w:tabs>
              <w:spacing w:line="240" w:lineRule="atLeast"/>
              <w:ind w:left="-122" w:right="-54"/>
              <w:rPr>
                <w:rFonts w:ascii="Angsana New" w:hAnsi="Angsana New"/>
                <w:b/>
                <w:bCs/>
                <w:lang w:val="en-US"/>
              </w:rPr>
            </w:pPr>
            <w:r w:rsidRPr="006A0852">
              <w:rPr>
                <w:rFonts w:ascii="Angsana New" w:hAnsi="Angsana New"/>
                <w:b/>
                <w:bCs/>
                <w:lang w:val="en-US"/>
              </w:rPr>
              <w:t>-</w:t>
            </w:r>
          </w:p>
        </w:tc>
        <w:tc>
          <w:tcPr>
            <w:tcW w:w="248" w:type="dxa"/>
          </w:tcPr>
          <w:p w:rsidR="00235D93" w:rsidRPr="00C9507B" w:rsidRDefault="00235D93" w:rsidP="00672C16">
            <w:pPr>
              <w:tabs>
                <w:tab w:val="decimal" w:pos="881"/>
              </w:tabs>
              <w:spacing w:line="240" w:lineRule="atLeast"/>
              <w:rPr>
                <w:rFonts w:ascii="Angsana New" w:hAnsi="Angsana New"/>
                <w:lang w:val="en-US"/>
              </w:rPr>
            </w:pPr>
          </w:p>
        </w:tc>
        <w:tc>
          <w:tcPr>
            <w:tcW w:w="1012" w:type="dxa"/>
          </w:tcPr>
          <w:p w:rsidR="00235D93" w:rsidRPr="00C9507B" w:rsidRDefault="00235D93" w:rsidP="00672C16">
            <w:pPr>
              <w:tabs>
                <w:tab w:val="decimal" w:pos="421"/>
              </w:tabs>
              <w:spacing w:line="240" w:lineRule="atLeast"/>
              <w:ind w:left="-86" w:right="-144"/>
              <w:rPr>
                <w:rFonts w:ascii="Angsana New" w:hAnsi="Angsana New"/>
                <w:lang w:val="en-US"/>
              </w:rPr>
            </w:pPr>
            <w:r w:rsidRPr="00C9507B">
              <w:rPr>
                <w:rFonts w:ascii="Angsana New" w:hAnsi="Angsana New"/>
                <w:lang w:val="en-US"/>
              </w:rPr>
              <w:t>-</w:t>
            </w:r>
          </w:p>
        </w:tc>
        <w:tc>
          <w:tcPr>
            <w:tcW w:w="254" w:type="dxa"/>
          </w:tcPr>
          <w:p w:rsidR="00235D93" w:rsidRPr="00C9507B" w:rsidRDefault="00235D93" w:rsidP="00672C16">
            <w:pPr>
              <w:tabs>
                <w:tab w:val="decimal" w:pos="881"/>
              </w:tabs>
              <w:spacing w:line="240" w:lineRule="atLeast"/>
              <w:rPr>
                <w:rFonts w:ascii="Angsana New" w:hAnsi="Angsana New"/>
                <w:lang w:val="en-US"/>
              </w:rPr>
            </w:pPr>
          </w:p>
        </w:tc>
        <w:tc>
          <w:tcPr>
            <w:tcW w:w="889" w:type="dxa"/>
          </w:tcPr>
          <w:p w:rsidR="00235D93" w:rsidRPr="00C9507B" w:rsidRDefault="00235D93" w:rsidP="00672C16">
            <w:pPr>
              <w:tabs>
                <w:tab w:val="decimal" w:pos="415"/>
              </w:tabs>
              <w:spacing w:line="240" w:lineRule="atLeast"/>
              <w:ind w:left="-92" w:right="-135"/>
              <w:jc w:val="both"/>
              <w:rPr>
                <w:rFonts w:ascii="Angsana New" w:hAnsi="Angsana New"/>
                <w:lang w:val="en-US"/>
              </w:rPr>
            </w:pPr>
            <w:r w:rsidRPr="00C9507B">
              <w:rPr>
                <w:rFonts w:ascii="Angsana New" w:hAnsi="Angsana New"/>
                <w:lang w:val="en-US"/>
              </w:rPr>
              <w:t>-</w:t>
            </w:r>
          </w:p>
        </w:tc>
        <w:tc>
          <w:tcPr>
            <w:tcW w:w="236" w:type="dxa"/>
          </w:tcPr>
          <w:p w:rsidR="00235D93" w:rsidRPr="00C9507B" w:rsidRDefault="00235D93" w:rsidP="00672C16">
            <w:pPr>
              <w:tabs>
                <w:tab w:val="decimal" w:pos="317"/>
              </w:tabs>
              <w:spacing w:line="240" w:lineRule="atLeast"/>
              <w:rPr>
                <w:rFonts w:ascii="Angsana New" w:hAnsi="Angsana New"/>
                <w:lang w:val="en-US"/>
              </w:rPr>
            </w:pPr>
          </w:p>
        </w:tc>
        <w:tc>
          <w:tcPr>
            <w:tcW w:w="871" w:type="dxa"/>
          </w:tcPr>
          <w:p w:rsidR="00235D93" w:rsidRPr="00C9507B" w:rsidRDefault="00235D93" w:rsidP="00672C16">
            <w:pPr>
              <w:tabs>
                <w:tab w:val="decimal" w:pos="370"/>
              </w:tabs>
              <w:spacing w:line="240" w:lineRule="atLeast"/>
              <w:ind w:left="-122" w:right="-45"/>
              <w:rPr>
                <w:rFonts w:ascii="Angsana New" w:hAnsi="Angsana New"/>
                <w:lang w:val="en-US"/>
              </w:rPr>
            </w:pPr>
            <w:r w:rsidRPr="00C9507B">
              <w:rPr>
                <w:rFonts w:ascii="Angsana New" w:hAnsi="Angsana New"/>
                <w:lang w:val="en-US"/>
              </w:rPr>
              <w:t>-</w:t>
            </w:r>
          </w:p>
        </w:tc>
        <w:tc>
          <w:tcPr>
            <w:tcW w:w="265" w:type="dxa"/>
          </w:tcPr>
          <w:p w:rsidR="00235D93" w:rsidRPr="00C9507B" w:rsidRDefault="00235D93" w:rsidP="00672C16">
            <w:pPr>
              <w:tabs>
                <w:tab w:val="decimal" w:pos="881"/>
              </w:tabs>
              <w:spacing w:line="240" w:lineRule="atLeast"/>
              <w:rPr>
                <w:rFonts w:ascii="Angsana New" w:hAnsi="Angsana New"/>
                <w:lang w:val="en-US"/>
              </w:rPr>
            </w:pPr>
          </w:p>
        </w:tc>
        <w:tc>
          <w:tcPr>
            <w:tcW w:w="1232" w:type="dxa"/>
          </w:tcPr>
          <w:p w:rsidR="00235D93" w:rsidRPr="00C9507B" w:rsidRDefault="00235D93" w:rsidP="00672C16">
            <w:pPr>
              <w:tabs>
                <w:tab w:val="decimal" w:pos="944"/>
              </w:tabs>
              <w:spacing w:line="240" w:lineRule="atLeast"/>
              <w:ind w:left="-122" w:right="-54"/>
              <w:rPr>
                <w:rFonts w:ascii="Angsana New" w:hAnsi="Angsana New"/>
                <w:cs/>
                <w:lang w:val="en-US"/>
              </w:rPr>
            </w:pPr>
            <w:r w:rsidRPr="00C9507B">
              <w:rPr>
                <w:rFonts w:ascii="Angsana New" w:hAnsi="Angsana New" w:hint="cs"/>
                <w:cs/>
                <w:lang w:val="en-US"/>
              </w:rPr>
              <w:t>(</w:t>
            </w:r>
            <w:r w:rsidRPr="00C9507B">
              <w:rPr>
                <w:rFonts w:ascii="Angsana New" w:hAnsi="Angsana New"/>
                <w:lang w:val="en-US"/>
              </w:rPr>
              <w:t>196,232,350</w:t>
            </w:r>
            <w:r w:rsidRPr="00C9507B">
              <w:rPr>
                <w:rFonts w:ascii="Angsana New" w:hAnsi="Angsana New" w:hint="cs"/>
                <w:cs/>
                <w:lang w:val="en-US"/>
              </w:rPr>
              <w:t>)</w:t>
            </w:r>
          </w:p>
        </w:tc>
        <w:tc>
          <w:tcPr>
            <w:tcW w:w="236" w:type="dxa"/>
          </w:tcPr>
          <w:p w:rsidR="00235D93" w:rsidRPr="00C9507B" w:rsidRDefault="00235D93" w:rsidP="00672C16">
            <w:pPr>
              <w:tabs>
                <w:tab w:val="decimal" w:pos="635"/>
              </w:tabs>
              <w:spacing w:line="240" w:lineRule="atLeast"/>
              <w:ind w:left="-62" w:right="-111"/>
              <w:rPr>
                <w:rFonts w:ascii="Angsana New" w:hAnsi="Angsana New"/>
                <w:lang w:val="en-US"/>
              </w:rPr>
            </w:pPr>
          </w:p>
        </w:tc>
        <w:tc>
          <w:tcPr>
            <w:tcW w:w="1065" w:type="dxa"/>
            <w:gridSpan w:val="4"/>
          </w:tcPr>
          <w:p w:rsidR="00235D93" w:rsidRPr="00C9507B" w:rsidRDefault="00235D93" w:rsidP="00672C16">
            <w:pPr>
              <w:tabs>
                <w:tab w:val="decimal" w:pos="845"/>
              </w:tabs>
              <w:spacing w:line="240" w:lineRule="atLeast"/>
              <w:ind w:left="-122" w:right="-54"/>
              <w:rPr>
                <w:rFonts w:ascii="Angsana New" w:hAnsi="Angsana New"/>
                <w:cs/>
                <w:lang w:val="en-US"/>
              </w:rPr>
            </w:pPr>
            <w:r w:rsidRPr="00C9507B">
              <w:rPr>
                <w:rFonts w:ascii="Angsana New" w:hAnsi="Angsana New" w:hint="cs"/>
                <w:cs/>
                <w:lang w:val="en-US"/>
              </w:rPr>
              <w:t>(</w:t>
            </w:r>
            <w:r w:rsidRPr="00C9507B">
              <w:rPr>
                <w:rFonts w:ascii="Angsana New" w:hAnsi="Angsana New"/>
                <w:lang w:val="en-US"/>
              </w:rPr>
              <w:t>112,454,716</w:t>
            </w:r>
            <w:r w:rsidRPr="00C9507B">
              <w:rPr>
                <w:rFonts w:ascii="Angsana New" w:hAnsi="Angsana New" w:hint="cs"/>
                <w:cs/>
                <w:lang w:val="en-US"/>
              </w:rPr>
              <w:t>)</w:t>
            </w:r>
          </w:p>
        </w:tc>
      </w:tr>
      <w:tr w:rsidR="00235D93" w:rsidRPr="00C9507B" w:rsidTr="002E414E">
        <w:tc>
          <w:tcPr>
            <w:tcW w:w="2159" w:type="dxa"/>
            <w:vAlign w:val="bottom"/>
          </w:tcPr>
          <w:p w:rsidR="00235D93" w:rsidRPr="00C9507B" w:rsidRDefault="00235D93" w:rsidP="00C9507B">
            <w:pPr>
              <w:tabs>
                <w:tab w:val="left" w:pos="197"/>
              </w:tabs>
              <w:spacing w:line="240" w:lineRule="atLeast"/>
              <w:ind w:left="-18" w:right="-108"/>
              <w:jc w:val="left"/>
              <w:rPr>
                <w:rFonts w:ascii="Angsana New" w:hAnsi="Angsana New"/>
                <w:sz w:val="24"/>
                <w:szCs w:val="24"/>
                <w:lang w:val="en-US"/>
              </w:rPr>
            </w:pPr>
            <w:r w:rsidRPr="00C9507B">
              <w:rPr>
                <w:rFonts w:ascii="Angsana New" w:hAnsi="Angsana New" w:hint="cs"/>
                <w:sz w:val="24"/>
                <w:szCs w:val="24"/>
                <w:cs/>
                <w:lang w:val="en-US"/>
              </w:rPr>
              <w:t>จำหน่าย</w:t>
            </w:r>
          </w:p>
        </w:tc>
        <w:tc>
          <w:tcPr>
            <w:tcW w:w="929" w:type="dxa"/>
            <w:gridSpan w:val="2"/>
          </w:tcPr>
          <w:p w:rsidR="00235D93" w:rsidRPr="00C9507B" w:rsidRDefault="00235D93" w:rsidP="00672C16">
            <w:pPr>
              <w:tabs>
                <w:tab w:val="decimal" w:pos="378"/>
              </w:tabs>
              <w:spacing w:line="240" w:lineRule="atLeast"/>
              <w:ind w:left="-122" w:right="-54"/>
              <w:rPr>
                <w:rFonts w:ascii="Angsana New" w:hAnsi="Angsana New"/>
                <w:lang w:val="en-US"/>
              </w:rPr>
            </w:pPr>
            <w:r w:rsidRPr="00C9507B">
              <w:rPr>
                <w:rFonts w:ascii="Angsana New" w:hAnsi="Angsana New"/>
                <w:lang w:val="en-US"/>
              </w:rPr>
              <w:t>-</w:t>
            </w:r>
          </w:p>
        </w:tc>
        <w:tc>
          <w:tcPr>
            <w:tcW w:w="253" w:type="dxa"/>
          </w:tcPr>
          <w:p w:rsidR="00235D93" w:rsidRPr="00C9507B" w:rsidRDefault="00235D93" w:rsidP="00672C16">
            <w:pPr>
              <w:rPr>
                <w:lang w:val="en-US"/>
              </w:rPr>
            </w:pPr>
          </w:p>
        </w:tc>
        <w:tc>
          <w:tcPr>
            <w:tcW w:w="1098" w:type="dxa"/>
          </w:tcPr>
          <w:p w:rsidR="00235D93" w:rsidRPr="00C9507B" w:rsidRDefault="00235D93" w:rsidP="00672C16">
            <w:pPr>
              <w:tabs>
                <w:tab w:val="decimal" w:pos="506"/>
              </w:tabs>
              <w:spacing w:line="240" w:lineRule="atLeast"/>
              <w:ind w:left="-91" w:right="-108"/>
              <w:rPr>
                <w:rFonts w:ascii="Angsana New" w:hAnsi="Angsana New"/>
                <w:lang w:val="en-US"/>
              </w:rPr>
            </w:pPr>
            <w:r w:rsidRPr="00C9507B">
              <w:rPr>
                <w:rFonts w:ascii="Angsana New" w:hAnsi="Angsana New"/>
                <w:lang w:val="en-US"/>
              </w:rPr>
              <w:t>-</w:t>
            </w:r>
          </w:p>
        </w:tc>
        <w:tc>
          <w:tcPr>
            <w:tcW w:w="270" w:type="dxa"/>
          </w:tcPr>
          <w:p w:rsidR="00235D93" w:rsidRPr="00C9507B" w:rsidRDefault="00235D93" w:rsidP="00672C16">
            <w:pPr>
              <w:tabs>
                <w:tab w:val="decimal" w:pos="973"/>
              </w:tabs>
              <w:spacing w:line="240" w:lineRule="atLeast"/>
              <w:rPr>
                <w:rFonts w:ascii="Angsana New" w:hAnsi="Angsana New"/>
                <w:lang w:val="en-US"/>
              </w:rPr>
            </w:pPr>
          </w:p>
        </w:tc>
        <w:tc>
          <w:tcPr>
            <w:tcW w:w="990" w:type="dxa"/>
          </w:tcPr>
          <w:p w:rsidR="00235D93" w:rsidRPr="00C9507B" w:rsidRDefault="00235D93" w:rsidP="00672C16">
            <w:pPr>
              <w:tabs>
                <w:tab w:val="decimal" w:pos="399"/>
              </w:tabs>
              <w:spacing w:line="240" w:lineRule="atLeast"/>
              <w:ind w:left="-108" w:right="-108"/>
              <w:rPr>
                <w:rFonts w:ascii="Angsana New" w:hAnsi="Angsana New"/>
                <w:lang w:val="en-US"/>
              </w:rPr>
            </w:pPr>
            <w:r w:rsidRPr="00C9507B">
              <w:rPr>
                <w:rFonts w:ascii="Angsana New" w:hAnsi="Angsana New"/>
                <w:lang w:val="en-US"/>
              </w:rPr>
              <w:t>-</w:t>
            </w:r>
          </w:p>
        </w:tc>
        <w:tc>
          <w:tcPr>
            <w:tcW w:w="236" w:type="dxa"/>
          </w:tcPr>
          <w:p w:rsidR="00235D93" w:rsidRPr="00C9507B" w:rsidRDefault="00235D93" w:rsidP="00672C16">
            <w:pPr>
              <w:tabs>
                <w:tab w:val="decimal" w:pos="881"/>
              </w:tabs>
              <w:spacing w:line="240" w:lineRule="atLeast"/>
              <w:rPr>
                <w:rFonts w:ascii="Angsana New" w:hAnsi="Angsana New"/>
                <w:lang w:val="en-US"/>
              </w:rPr>
            </w:pPr>
          </w:p>
        </w:tc>
        <w:tc>
          <w:tcPr>
            <w:tcW w:w="869" w:type="dxa"/>
          </w:tcPr>
          <w:p w:rsidR="00235D93" w:rsidRPr="00C9507B" w:rsidRDefault="00235D93" w:rsidP="00672C16">
            <w:pPr>
              <w:tabs>
                <w:tab w:val="decimal" w:pos="378"/>
              </w:tabs>
              <w:spacing w:line="240" w:lineRule="atLeast"/>
              <w:ind w:left="-122" w:right="-50"/>
              <w:rPr>
                <w:rFonts w:ascii="Angsana New" w:hAnsi="Angsana New"/>
                <w:lang w:val="en-US"/>
              </w:rPr>
            </w:pPr>
            <w:r w:rsidRPr="00C9507B">
              <w:rPr>
                <w:rFonts w:ascii="Angsana New" w:hAnsi="Angsana New"/>
                <w:lang w:val="en-US"/>
              </w:rPr>
              <w:t>-</w:t>
            </w:r>
          </w:p>
        </w:tc>
        <w:tc>
          <w:tcPr>
            <w:tcW w:w="236" w:type="dxa"/>
          </w:tcPr>
          <w:p w:rsidR="00235D93" w:rsidRPr="00C9507B" w:rsidRDefault="00235D93" w:rsidP="00672C16">
            <w:pPr>
              <w:tabs>
                <w:tab w:val="decimal" w:pos="881"/>
              </w:tabs>
              <w:spacing w:line="240" w:lineRule="atLeast"/>
              <w:rPr>
                <w:rFonts w:ascii="Angsana New" w:hAnsi="Angsana New"/>
                <w:lang w:val="en-US"/>
              </w:rPr>
            </w:pPr>
          </w:p>
        </w:tc>
        <w:tc>
          <w:tcPr>
            <w:tcW w:w="1089" w:type="dxa"/>
          </w:tcPr>
          <w:p w:rsidR="00235D93" w:rsidRPr="006A0852" w:rsidRDefault="00235D93" w:rsidP="00672C16">
            <w:pPr>
              <w:tabs>
                <w:tab w:val="decimal" w:pos="441"/>
              </w:tabs>
              <w:spacing w:line="240" w:lineRule="atLeast"/>
              <w:ind w:left="-122" w:right="-54"/>
              <w:rPr>
                <w:rFonts w:ascii="Angsana New" w:hAnsi="Angsana New"/>
                <w:b/>
                <w:bCs/>
                <w:lang w:val="en-US"/>
              </w:rPr>
            </w:pPr>
            <w:r w:rsidRPr="006A0852">
              <w:rPr>
                <w:rFonts w:ascii="Angsana New" w:hAnsi="Angsana New"/>
                <w:b/>
                <w:bCs/>
                <w:lang w:val="en-US"/>
              </w:rPr>
              <w:t>-</w:t>
            </w:r>
          </w:p>
        </w:tc>
        <w:tc>
          <w:tcPr>
            <w:tcW w:w="248" w:type="dxa"/>
          </w:tcPr>
          <w:p w:rsidR="00235D93" w:rsidRPr="00C9507B" w:rsidRDefault="00235D93" w:rsidP="00672C16">
            <w:pPr>
              <w:tabs>
                <w:tab w:val="decimal" w:pos="881"/>
              </w:tabs>
              <w:spacing w:line="240" w:lineRule="atLeast"/>
              <w:rPr>
                <w:rFonts w:ascii="Angsana New" w:hAnsi="Angsana New"/>
                <w:lang w:val="en-US"/>
              </w:rPr>
            </w:pPr>
          </w:p>
        </w:tc>
        <w:tc>
          <w:tcPr>
            <w:tcW w:w="1012" w:type="dxa"/>
          </w:tcPr>
          <w:p w:rsidR="00235D93" w:rsidRPr="00C9507B" w:rsidRDefault="00235D93" w:rsidP="00672C16">
            <w:pPr>
              <w:tabs>
                <w:tab w:val="decimal" w:pos="421"/>
              </w:tabs>
              <w:spacing w:line="240" w:lineRule="atLeast"/>
              <w:ind w:left="-86" w:right="-144"/>
              <w:rPr>
                <w:rFonts w:ascii="Angsana New" w:hAnsi="Angsana New"/>
                <w:lang w:val="en-US"/>
              </w:rPr>
            </w:pPr>
            <w:r w:rsidRPr="00C9507B">
              <w:rPr>
                <w:rFonts w:ascii="Angsana New" w:hAnsi="Angsana New"/>
                <w:lang w:val="en-US"/>
              </w:rPr>
              <w:t>-</w:t>
            </w:r>
          </w:p>
        </w:tc>
        <w:tc>
          <w:tcPr>
            <w:tcW w:w="254" w:type="dxa"/>
          </w:tcPr>
          <w:p w:rsidR="00235D93" w:rsidRPr="00C9507B" w:rsidRDefault="00235D93" w:rsidP="00672C16">
            <w:pPr>
              <w:tabs>
                <w:tab w:val="decimal" w:pos="881"/>
              </w:tabs>
              <w:spacing w:line="240" w:lineRule="atLeast"/>
              <w:rPr>
                <w:rFonts w:ascii="Angsana New" w:hAnsi="Angsana New"/>
                <w:lang w:val="en-US"/>
              </w:rPr>
            </w:pPr>
          </w:p>
        </w:tc>
        <w:tc>
          <w:tcPr>
            <w:tcW w:w="889" w:type="dxa"/>
          </w:tcPr>
          <w:p w:rsidR="00235D93" w:rsidRPr="00C9507B" w:rsidRDefault="00235D93" w:rsidP="00672C16">
            <w:pPr>
              <w:tabs>
                <w:tab w:val="decimal" w:pos="628"/>
              </w:tabs>
              <w:spacing w:line="240" w:lineRule="atLeast"/>
              <w:ind w:left="-92" w:right="-135"/>
              <w:jc w:val="both"/>
              <w:rPr>
                <w:rFonts w:ascii="Angsana New" w:hAnsi="Angsana New"/>
                <w:cs/>
                <w:lang w:val="en-US"/>
              </w:rPr>
            </w:pPr>
            <w:r w:rsidRPr="00C9507B">
              <w:rPr>
                <w:rFonts w:ascii="Angsana New" w:hAnsi="Angsana New" w:hint="cs"/>
                <w:cs/>
                <w:lang w:val="en-US"/>
              </w:rPr>
              <w:t>(</w:t>
            </w:r>
            <w:r w:rsidRPr="00C9507B">
              <w:rPr>
                <w:rFonts w:ascii="Angsana New" w:hAnsi="Angsana New"/>
                <w:lang w:val="en-US"/>
              </w:rPr>
              <w:t>368,471</w:t>
            </w:r>
            <w:r w:rsidRPr="00C9507B">
              <w:rPr>
                <w:rFonts w:ascii="Angsana New" w:hAnsi="Angsana New" w:hint="cs"/>
                <w:cs/>
                <w:lang w:val="en-US"/>
              </w:rPr>
              <w:t>)</w:t>
            </w:r>
          </w:p>
        </w:tc>
        <w:tc>
          <w:tcPr>
            <w:tcW w:w="236" w:type="dxa"/>
          </w:tcPr>
          <w:p w:rsidR="00235D93" w:rsidRPr="00C9507B" w:rsidRDefault="00235D93" w:rsidP="00672C16">
            <w:pPr>
              <w:tabs>
                <w:tab w:val="decimal" w:pos="317"/>
              </w:tabs>
              <w:spacing w:line="240" w:lineRule="atLeast"/>
              <w:rPr>
                <w:rFonts w:ascii="Angsana New" w:hAnsi="Angsana New"/>
                <w:lang w:val="en-US"/>
              </w:rPr>
            </w:pPr>
          </w:p>
        </w:tc>
        <w:tc>
          <w:tcPr>
            <w:tcW w:w="871" w:type="dxa"/>
          </w:tcPr>
          <w:p w:rsidR="00235D93" w:rsidRPr="00C9507B" w:rsidRDefault="00235D93" w:rsidP="00672C16">
            <w:pPr>
              <w:tabs>
                <w:tab w:val="decimal" w:pos="646"/>
              </w:tabs>
              <w:spacing w:line="240" w:lineRule="atLeast"/>
              <w:ind w:left="-122" w:right="-45"/>
              <w:rPr>
                <w:rFonts w:ascii="Angsana New" w:hAnsi="Angsana New"/>
                <w:cs/>
                <w:lang w:val="en-US"/>
              </w:rPr>
            </w:pPr>
            <w:r w:rsidRPr="00C9507B">
              <w:rPr>
                <w:rFonts w:ascii="Angsana New" w:hAnsi="Angsana New" w:hint="cs"/>
                <w:cs/>
                <w:lang w:val="en-US"/>
              </w:rPr>
              <w:t>(</w:t>
            </w:r>
            <w:r w:rsidRPr="00C9507B">
              <w:rPr>
                <w:rFonts w:ascii="Angsana New" w:hAnsi="Angsana New"/>
                <w:lang w:val="en-US"/>
              </w:rPr>
              <w:t>1,412,645</w:t>
            </w:r>
            <w:r w:rsidRPr="00C9507B">
              <w:rPr>
                <w:rFonts w:ascii="Angsana New" w:hAnsi="Angsana New" w:hint="cs"/>
                <w:cs/>
                <w:lang w:val="en-US"/>
              </w:rPr>
              <w:t>)</w:t>
            </w:r>
          </w:p>
        </w:tc>
        <w:tc>
          <w:tcPr>
            <w:tcW w:w="265" w:type="dxa"/>
          </w:tcPr>
          <w:p w:rsidR="00235D93" w:rsidRPr="00C9507B" w:rsidRDefault="00235D93" w:rsidP="00672C16">
            <w:pPr>
              <w:tabs>
                <w:tab w:val="decimal" w:pos="881"/>
              </w:tabs>
              <w:spacing w:line="240" w:lineRule="atLeast"/>
              <w:rPr>
                <w:rFonts w:ascii="Angsana New" w:hAnsi="Angsana New"/>
                <w:lang w:val="en-US"/>
              </w:rPr>
            </w:pPr>
          </w:p>
        </w:tc>
        <w:tc>
          <w:tcPr>
            <w:tcW w:w="1232" w:type="dxa"/>
          </w:tcPr>
          <w:p w:rsidR="00235D93" w:rsidRPr="00C9507B" w:rsidRDefault="00235D93" w:rsidP="00672C16">
            <w:pPr>
              <w:tabs>
                <w:tab w:val="decimal" w:pos="944"/>
              </w:tabs>
              <w:spacing w:line="240" w:lineRule="atLeast"/>
              <w:ind w:left="-122" w:right="-54"/>
              <w:rPr>
                <w:rFonts w:ascii="Angsana New" w:hAnsi="Angsana New"/>
                <w:lang w:val="en-US"/>
              </w:rPr>
            </w:pPr>
            <w:r w:rsidRPr="00C9507B">
              <w:rPr>
                <w:rFonts w:ascii="Angsana New" w:hAnsi="Angsana New" w:hint="cs"/>
                <w:cs/>
                <w:lang w:val="en-US"/>
              </w:rPr>
              <w:t>(</w:t>
            </w:r>
            <w:r w:rsidRPr="00C9507B">
              <w:rPr>
                <w:rFonts w:ascii="Angsana New" w:hAnsi="Angsana New"/>
                <w:lang w:val="en-US"/>
              </w:rPr>
              <w:t>227,360,051</w:t>
            </w:r>
            <w:r w:rsidRPr="00C9507B">
              <w:rPr>
                <w:rFonts w:ascii="Angsana New" w:hAnsi="Angsana New" w:hint="cs"/>
                <w:cs/>
                <w:lang w:val="en-US"/>
              </w:rPr>
              <w:t>)</w:t>
            </w:r>
          </w:p>
        </w:tc>
        <w:tc>
          <w:tcPr>
            <w:tcW w:w="236" w:type="dxa"/>
          </w:tcPr>
          <w:p w:rsidR="00235D93" w:rsidRPr="00C9507B" w:rsidRDefault="00235D93" w:rsidP="00672C16">
            <w:pPr>
              <w:tabs>
                <w:tab w:val="decimal" w:pos="635"/>
              </w:tabs>
              <w:spacing w:line="240" w:lineRule="atLeast"/>
              <w:ind w:left="-62" w:right="-111"/>
              <w:rPr>
                <w:rFonts w:ascii="Angsana New" w:hAnsi="Angsana New"/>
                <w:lang w:val="en-US"/>
              </w:rPr>
            </w:pPr>
          </w:p>
        </w:tc>
        <w:tc>
          <w:tcPr>
            <w:tcW w:w="1065" w:type="dxa"/>
            <w:gridSpan w:val="4"/>
          </w:tcPr>
          <w:p w:rsidR="00235D93" w:rsidRPr="00C9507B" w:rsidRDefault="00235D93" w:rsidP="00672C16">
            <w:pPr>
              <w:tabs>
                <w:tab w:val="decimal" w:pos="845"/>
              </w:tabs>
              <w:spacing w:line="240" w:lineRule="atLeast"/>
              <w:ind w:left="-122" w:right="-54"/>
              <w:rPr>
                <w:rFonts w:ascii="Angsana New" w:hAnsi="Angsana New"/>
                <w:lang w:val="en-US"/>
              </w:rPr>
            </w:pPr>
            <w:r w:rsidRPr="00C9507B">
              <w:rPr>
                <w:rFonts w:ascii="Angsana New" w:hAnsi="Angsana New" w:hint="cs"/>
                <w:cs/>
                <w:lang w:val="en-US"/>
              </w:rPr>
              <w:t>(</w:t>
            </w:r>
            <w:r w:rsidRPr="00C9507B">
              <w:rPr>
                <w:rFonts w:ascii="Angsana New" w:hAnsi="Angsana New"/>
                <w:lang w:val="en-US"/>
              </w:rPr>
              <w:t>229,141,167</w:t>
            </w:r>
            <w:r w:rsidRPr="00C9507B">
              <w:rPr>
                <w:rFonts w:ascii="Angsana New" w:hAnsi="Angsana New" w:hint="cs"/>
                <w:cs/>
                <w:lang w:val="en-US"/>
              </w:rPr>
              <w:t>)</w:t>
            </w:r>
          </w:p>
        </w:tc>
      </w:tr>
      <w:tr w:rsidR="00235D93" w:rsidRPr="00C9507B" w:rsidTr="002E414E">
        <w:tc>
          <w:tcPr>
            <w:tcW w:w="2159" w:type="dxa"/>
          </w:tcPr>
          <w:p w:rsidR="00235D93" w:rsidRPr="00C9507B" w:rsidRDefault="00235D93" w:rsidP="00235D93">
            <w:pPr>
              <w:tabs>
                <w:tab w:val="left" w:pos="252"/>
              </w:tabs>
              <w:spacing w:line="240" w:lineRule="atLeast"/>
              <w:ind w:left="-18" w:right="-162"/>
              <w:jc w:val="left"/>
              <w:rPr>
                <w:rFonts w:ascii="Angsana New" w:hAnsi="Angsana New"/>
                <w:b/>
                <w:bCs/>
                <w:sz w:val="24"/>
                <w:szCs w:val="24"/>
                <w:cs/>
                <w:lang w:val="en-US"/>
              </w:rPr>
            </w:pPr>
            <w:r w:rsidRPr="00C9507B">
              <w:rPr>
                <w:rFonts w:ascii="Angsana New" w:hAnsi="Angsana New"/>
                <w:b/>
                <w:bCs/>
                <w:sz w:val="24"/>
                <w:szCs w:val="24"/>
                <w:cs/>
              </w:rPr>
              <w:t>ณ วันที่ 31 ธันวาคม 255</w:t>
            </w:r>
            <w:r>
              <w:rPr>
                <w:rFonts w:ascii="Angsana New" w:hAnsi="Angsana New"/>
                <w:b/>
                <w:bCs/>
                <w:sz w:val="24"/>
                <w:szCs w:val="24"/>
              </w:rPr>
              <w:t>7</w:t>
            </w:r>
            <w:r w:rsidRPr="00C9507B">
              <w:rPr>
                <w:rFonts w:ascii="Angsana New" w:hAnsi="Angsana New"/>
                <w:b/>
                <w:bCs/>
                <w:sz w:val="24"/>
                <w:szCs w:val="24"/>
                <w:cs/>
              </w:rPr>
              <w:t>และ</w:t>
            </w:r>
            <w:r w:rsidRPr="00C9507B">
              <w:rPr>
                <w:rFonts w:ascii="Angsana New" w:hAnsi="Angsana New" w:hint="cs"/>
                <w:b/>
                <w:bCs/>
                <w:sz w:val="24"/>
                <w:szCs w:val="24"/>
                <w:cs/>
              </w:rPr>
              <w:br/>
            </w:r>
            <w:r w:rsidRPr="00C9507B">
              <w:rPr>
                <w:rFonts w:ascii="Angsana New" w:hAnsi="Angsana New"/>
                <w:b/>
                <w:bCs/>
                <w:sz w:val="24"/>
                <w:szCs w:val="24"/>
                <w:cs/>
              </w:rPr>
              <w:tab/>
              <w:t>1 มกราคม 255</w:t>
            </w:r>
            <w:r>
              <w:rPr>
                <w:rFonts w:ascii="Angsana New" w:hAnsi="Angsana New"/>
                <w:b/>
                <w:bCs/>
                <w:sz w:val="24"/>
                <w:szCs w:val="24"/>
              </w:rPr>
              <w:t>8</w:t>
            </w:r>
          </w:p>
        </w:tc>
        <w:tc>
          <w:tcPr>
            <w:tcW w:w="929" w:type="dxa"/>
            <w:gridSpan w:val="2"/>
            <w:tcBorders>
              <w:top w:val="single" w:sz="4" w:space="0" w:color="auto"/>
            </w:tcBorders>
          </w:tcPr>
          <w:p w:rsidR="00235D93" w:rsidRDefault="00235D93" w:rsidP="00672C16">
            <w:pPr>
              <w:tabs>
                <w:tab w:val="decimal" w:pos="612"/>
              </w:tabs>
              <w:spacing w:line="240" w:lineRule="atLeast"/>
              <w:ind w:left="-122" w:right="-75"/>
              <w:rPr>
                <w:rFonts w:ascii="Angsana New" w:hAnsi="Angsana New"/>
                <w:b/>
                <w:bCs/>
                <w:lang w:val="en-US"/>
              </w:rPr>
            </w:pPr>
          </w:p>
          <w:p w:rsidR="00235D93" w:rsidRPr="00C9507B" w:rsidRDefault="00235D93" w:rsidP="00672C16">
            <w:pPr>
              <w:tabs>
                <w:tab w:val="decimal" w:pos="612"/>
              </w:tabs>
              <w:spacing w:line="240" w:lineRule="atLeast"/>
              <w:ind w:left="-122" w:right="-75"/>
              <w:rPr>
                <w:rFonts w:ascii="Angsana New" w:hAnsi="Angsana New"/>
                <w:b/>
                <w:bCs/>
                <w:lang w:val="en-US"/>
              </w:rPr>
            </w:pPr>
            <w:r w:rsidRPr="00C9507B">
              <w:rPr>
                <w:rFonts w:ascii="Angsana New" w:hAnsi="Angsana New"/>
                <w:b/>
                <w:bCs/>
                <w:lang w:val="en-US"/>
              </w:rPr>
              <w:t>55,788,998</w:t>
            </w:r>
          </w:p>
        </w:tc>
        <w:tc>
          <w:tcPr>
            <w:tcW w:w="253" w:type="dxa"/>
          </w:tcPr>
          <w:p w:rsidR="00235D93" w:rsidRPr="00C9507B" w:rsidRDefault="00235D93" w:rsidP="00672C16">
            <w:pPr>
              <w:tabs>
                <w:tab w:val="decimal" w:pos="438"/>
              </w:tabs>
              <w:spacing w:line="240" w:lineRule="atLeast"/>
              <w:ind w:left="-122"/>
              <w:jc w:val="center"/>
              <w:rPr>
                <w:rFonts w:ascii="Angsana New" w:hAnsi="Angsana New"/>
                <w:b/>
                <w:bCs/>
                <w:lang w:val="en-US"/>
              </w:rPr>
            </w:pPr>
          </w:p>
        </w:tc>
        <w:tc>
          <w:tcPr>
            <w:tcW w:w="1098" w:type="dxa"/>
            <w:tcBorders>
              <w:top w:val="single" w:sz="4" w:space="0" w:color="auto"/>
            </w:tcBorders>
          </w:tcPr>
          <w:p w:rsidR="00235D93" w:rsidRDefault="00235D93" w:rsidP="00672C16">
            <w:pPr>
              <w:tabs>
                <w:tab w:val="decimal" w:pos="776"/>
              </w:tabs>
              <w:spacing w:line="240" w:lineRule="atLeast"/>
              <w:ind w:left="-91" w:right="-108"/>
              <w:rPr>
                <w:rFonts w:ascii="Angsana New" w:hAnsi="Angsana New"/>
                <w:b/>
                <w:bCs/>
                <w:lang w:val="en-US"/>
              </w:rPr>
            </w:pPr>
          </w:p>
          <w:p w:rsidR="00235D93" w:rsidRPr="00C9507B" w:rsidRDefault="00235D93" w:rsidP="00672C16">
            <w:pPr>
              <w:tabs>
                <w:tab w:val="decimal" w:pos="776"/>
              </w:tabs>
              <w:spacing w:line="240" w:lineRule="atLeast"/>
              <w:ind w:left="-91" w:right="-108"/>
              <w:rPr>
                <w:rFonts w:ascii="Angsana New" w:hAnsi="Angsana New"/>
                <w:b/>
                <w:bCs/>
                <w:lang w:val="en-US"/>
              </w:rPr>
            </w:pPr>
            <w:r w:rsidRPr="00C9507B">
              <w:rPr>
                <w:rFonts w:ascii="Angsana New" w:hAnsi="Angsana New"/>
                <w:b/>
                <w:bCs/>
                <w:lang w:val="en-US"/>
              </w:rPr>
              <w:t>140,523,977</w:t>
            </w:r>
          </w:p>
        </w:tc>
        <w:tc>
          <w:tcPr>
            <w:tcW w:w="270" w:type="dxa"/>
          </w:tcPr>
          <w:p w:rsidR="00235D93" w:rsidRPr="00C9507B" w:rsidRDefault="00235D93" w:rsidP="00672C16">
            <w:pPr>
              <w:tabs>
                <w:tab w:val="decimal" w:pos="973"/>
              </w:tabs>
              <w:spacing w:line="240" w:lineRule="atLeast"/>
              <w:rPr>
                <w:rFonts w:ascii="Angsana New" w:hAnsi="Angsana New"/>
                <w:b/>
                <w:bCs/>
                <w:lang w:val="en-US"/>
              </w:rPr>
            </w:pPr>
          </w:p>
        </w:tc>
        <w:tc>
          <w:tcPr>
            <w:tcW w:w="990" w:type="dxa"/>
            <w:tcBorders>
              <w:top w:val="single" w:sz="4" w:space="0" w:color="auto"/>
            </w:tcBorders>
          </w:tcPr>
          <w:p w:rsidR="00235D93" w:rsidRDefault="00235D93" w:rsidP="00672C16">
            <w:pPr>
              <w:tabs>
                <w:tab w:val="decimal" w:pos="699"/>
              </w:tabs>
              <w:spacing w:line="240" w:lineRule="atLeast"/>
              <w:ind w:left="-108" w:right="-108"/>
              <w:rPr>
                <w:rFonts w:ascii="Angsana New" w:hAnsi="Angsana New"/>
                <w:b/>
                <w:bCs/>
                <w:lang w:val="en-US"/>
              </w:rPr>
            </w:pPr>
          </w:p>
          <w:p w:rsidR="00235D93" w:rsidRPr="00C9507B" w:rsidRDefault="00235D93" w:rsidP="00672C16">
            <w:pPr>
              <w:tabs>
                <w:tab w:val="decimal" w:pos="699"/>
              </w:tabs>
              <w:spacing w:line="240" w:lineRule="atLeast"/>
              <w:ind w:left="-108" w:right="-108"/>
              <w:rPr>
                <w:rFonts w:ascii="Angsana New" w:hAnsi="Angsana New"/>
                <w:b/>
                <w:bCs/>
                <w:lang w:val="en-US"/>
              </w:rPr>
            </w:pPr>
            <w:r w:rsidRPr="00C9507B">
              <w:rPr>
                <w:rFonts w:ascii="Angsana New" w:hAnsi="Angsana New"/>
                <w:b/>
                <w:bCs/>
                <w:lang w:val="en-US"/>
              </w:rPr>
              <w:t>46,054,963</w:t>
            </w:r>
          </w:p>
        </w:tc>
        <w:tc>
          <w:tcPr>
            <w:tcW w:w="236" w:type="dxa"/>
          </w:tcPr>
          <w:p w:rsidR="00235D93" w:rsidRPr="00C9507B" w:rsidRDefault="00235D93" w:rsidP="00672C16">
            <w:pPr>
              <w:tabs>
                <w:tab w:val="decimal" w:pos="881"/>
              </w:tabs>
              <w:spacing w:line="240" w:lineRule="atLeast"/>
              <w:rPr>
                <w:rFonts w:ascii="Angsana New" w:hAnsi="Angsana New"/>
                <w:b/>
                <w:bCs/>
                <w:lang w:val="en-US"/>
              </w:rPr>
            </w:pPr>
          </w:p>
        </w:tc>
        <w:tc>
          <w:tcPr>
            <w:tcW w:w="869" w:type="dxa"/>
            <w:tcBorders>
              <w:top w:val="single" w:sz="4" w:space="0" w:color="auto"/>
            </w:tcBorders>
          </w:tcPr>
          <w:p w:rsidR="00235D93" w:rsidRDefault="00235D93" w:rsidP="00672C16">
            <w:pPr>
              <w:spacing w:line="240" w:lineRule="atLeast"/>
              <w:ind w:left="-122" w:right="-50"/>
              <w:jc w:val="right"/>
              <w:rPr>
                <w:rFonts w:ascii="Angsana New" w:hAnsi="Angsana New"/>
                <w:b/>
                <w:bCs/>
                <w:lang w:val="en-US"/>
              </w:rPr>
            </w:pPr>
          </w:p>
          <w:p w:rsidR="00235D93" w:rsidRPr="00CF714B" w:rsidRDefault="00235D93" w:rsidP="00CF714B">
            <w:pPr>
              <w:tabs>
                <w:tab w:val="decimal" w:pos="653"/>
              </w:tabs>
              <w:spacing w:line="240" w:lineRule="atLeast"/>
              <w:ind w:left="-122" w:right="-50"/>
              <w:jc w:val="left"/>
              <w:rPr>
                <w:rFonts w:ascii="Angsana New" w:hAnsi="Angsana New"/>
                <w:b/>
                <w:bCs/>
                <w:lang w:val="en-US"/>
              </w:rPr>
            </w:pPr>
            <w:r w:rsidRPr="00CF714B">
              <w:rPr>
                <w:rFonts w:ascii="Angsana New" w:hAnsi="Angsana New"/>
                <w:b/>
                <w:bCs/>
                <w:lang w:val="en-US"/>
              </w:rPr>
              <w:t>802,857,151</w:t>
            </w:r>
          </w:p>
        </w:tc>
        <w:tc>
          <w:tcPr>
            <w:tcW w:w="236" w:type="dxa"/>
          </w:tcPr>
          <w:p w:rsidR="00235D93" w:rsidRPr="00C9507B" w:rsidRDefault="00235D93" w:rsidP="00672C16">
            <w:pPr>
              <w:tabs>
                <w:tab w:val="decimal" w:pos="881"/>
              </w:tabs>
              <w:spacing w:line="240" w:lineRule="atLeast"/>
              <w:rPr>
                <w:rFonts w:ascii="Angsana New" w:hAnsi="Angsana New"/>
                <w:b/>
                <w:bCs/>
                <w:lang w:val="en-US"/>
              </w:rPr>
            </w:pPr>
          </w:p>
        </w:tc>
        <w:tc>
          <w:tcPr>
            <w:tcW w:w="1089" w:type="dxa"/>
            <w:tcBorders>
              <w:top w:val="single" w:sz="4" w:space="0" w:color="auto"/>
            </w:tcBorders>
          </w:tcPr>
          <w:p w:rsidR="00235D93" w:rsidRDefault="00235D93" w:rsidP="00672C16">
            <w:pPr>
              <w:tabs>
                <w:tab w:val="decimal" w:pos="441"/>
              </w:tabs>
              <w:spacing w:line="240" w:lineRule="atLeast"/>
              <w:ind w:left="-122" w:right="-54"/>
              <w:rPr>
                <w:rFonts w:ascii="Angsana New" w:hAnsi="Angsana New"/>
                <w:b/>
                <w:bCs/>
                <w:lang w:val="en-US"/>
              </w:rPr>
            </w:pPr>
          </w:p>
          <w:p w:rsidR="00235D93" w:rsidRPr="00C9507B" w:rsidRDefault="00235D93" w:rsidP="00672C16">
            <w:pPr>
              <w:tabs>
                <w:tab w:val="decimal" w:pos="441"/>
              </w:tabs>
              <w:spacing w:line="240" w:lineRule="atLeast"/>
              <w:ind w:left="-122" w:right="-54"/>
              <w:rPr>
                <w:rFonts w:ascii="Angsana New" w:hAnsi="Angsana New"/>
                <w:b/>
                <w:bCs/>
                <w:lang w:val="en-US"/>
              </w:rPr>
            </w:pPr>
            <w:r w:rsidRPr="00C9507B">
              <w:rPr>
                <w:rFonts w:ascii="Angsana New" w:hAnsi="Angsana New"/>
                <w:b/>
                <w:bCs/>
                <w:lang w:val="en-US"/>
              </w:rPr>
              <w:t>-</w:t>
            </w:r>
          </w:p>
        </w:tc>
        <w:tc>
          <w:tcPr>
            <w:tcW w:w="248" w:type="dxa"/>
          </w:tcPr>
          <w:p w:rsidR="00235D93" w:rsidRPr="00C9507B" w:rsidRDefault="00235D93" w:rsidP="00672C16">
            <w:pPr>
              <w:tabs>
                <w:tab w:val="decimal" w:pos="881"/>
              </w:tabs>
              <w:spacing w:line="240" w:lineRule="atLeast"/>
              <w:rPr>
                <w:rFonts w:ascii="Angsana New" w:hAnsi="Angsana New"/>
                <w:b/>
                <w:bCs/>
                <w:lang w:val="en-US"/>
              </w:rPr>
            </w:pPr>
          </w:p>
        </w:tc>
        <w:tc>
          <w:tcPr>
            <w:tcW w:w="1012" w:type="dxa"/>
            <w:tcBorders>
              <w:top w:val="single" w:sz="4" w:space="0" w:color="auto"/>
            </w:tcBorders>
          </w:tcPr>
          <w:p w:rsidR="00235D93" w:rsidRDefault="00235D93" w:rsidP="00672C16">
            <w:pPr>
              <w:tabs>
                <w:tab w:val="decimal" w:pos="724"/>
              </w:tabs>
              <w:spacing w:line="240" w:lineRule="atLeast"/>
              <w:ind w:left="-86" w:right="-144"/>
              <w:rPr>
                <w:rFonts w:ascii="Angsana New" w:hAnsi="Angsana New"/>
                <w:b/>
                <w:bCs/>
                <w:lang w:val="en-US"/>
              </w:rPr>
            </w:pPr>
          </w:p>
          <w:p w:rsidR="00235D93" w:rsidRPr="00C9507B" w:rsidRDefault="00235D93" w:rsidP="00672C16">
            <w:pPr>
              <w:tabs>
                <w:tab w:val="decimal" w:pos="724"/>
              </w:tabs>
              <w:spacing w:line="240" w:lineRule="atLeast"/>
              <w:ind w:left="-86" w:right="-144"/>
              <w:rPr>
                <w:rFonts w:ascii="Angsana New" w:hAnsi="Angsana New"/>
                <w:b/>
                <w:bCs/>
                <w:lang w:val="en-US"/>
              </w:rPr>
            </w:pPr>
            <w:r w:rsidRPr="00C9507B">
              <w:rPr>
                <w:rFonts w:ascii="Angsana New" w:hAnsi="Angsana New"/>
                <w:b/>
                <w:bCs/>
                <w:lang w:val="en-US"/>
              </w:rPr>
              <w:t>79,074,211</w:t>
            </w:r>
          </w:p>
        </w:tc>
        <w:tc>
          <w:tcPr>
            <w:tcW w:w="254" w:type="dxa"/>
          </w:tcPr>
          <w:p w:rsidR="00235D93" w:rsidRPr="00C9507B" w:rsidRDefault="00235D93" w:rsidP="00672C16">
            <w:pPr>
              <w:tabs>
                <w:tab w:val="decimal" w:pos="881"/>
              </w:tabs>
              <w:spacing w:line="240" w:lineRule="atLeast"/>
              <w:rPr>
                <w:rFonts w:ascii="Angsana New" w:hAnsi="Angsana New"/>
                <w:b/>
                <w:bCs/>
                <w:lang w:val="en-US"/>
              </w:rPr>
            </w:pPr>
          </w:p>
        </w:tc>
        <w:tc>
          <w:tcPr>
            <w:tcW w:w="889" w:type="dxa"/>
            <w:tcBorders>
              <w:top w:val="single" w:sz="4" w:space="0" w:color="auto"/>
            </w:tcBorders>
          </w:tcPr>
          <w:p w:rsidR="00235D93" w:rsidRDefault="00235D93" w:rsidP="00672C16">
            <w:pPr>
              <w:tabs>
                <w:tab w:val="decimal" w:pos="628"/>
              </w:tabs>
              <w:spacing w:line="240" w:lineRule="atLeast"/>
              <w:ind w:left="-92" w:right="-135"/>
              <w:jc w:val="both"/>
              <w:rPr>
                <w:rFonts w:ascii="Angsana New" w:hAnsi="Angsana New"/>
                <w:b/>
                <w:bCs/>
                <w:lang w:val="en-US"/>
              </w:rPr>
            </w:pPr>
          </w:p>
          <w:p w:rsidR="00235D93" w:rsidRPr="00C9507B" w:rsidRDefault="00235D93" w:rsidP="00672C16">
            <w:pPr>
              <w:tabs>
                <w:tab w:val="decimal" w:pos="628"/>
              </w:tabs>
              <w:spacing w:line="240" w:lineRule="atLeast"/>
              <w:ind w:left="-92" w:right="-135"/>
              <w:jc w:val="both"/>
              <w:rPr>
                <w:rFonts w:ascii="Angsana New" w:hAnsi="Angsana New"/>
                <w:b/>
                <w:bCs/>
                <w:lang w:val="en-US"/>
              </w:rPr>
            </w:pPr>
            <w:r w:rsidRPr="00C9507B">
              <w:rPr>
                <w:rFonts w:ascii="Angsana New" w:hAnsi="Angsana New"/>
                <w:b/>
                <w:bCs/>
                <w:lang w:val="en-US"/>
              </w:rPr>
              <w:t>13,159,005</w:t>
            </w:r>
          </w:p>
        </w:tc>
        <w:tc>
          <w:tcPr>
            <w:tcW w:w="236" w:type="dxa"/>
          </w:tcPr>
          <w:p w:rsidR="00235D93" w:rsidRPr="00C9507B" w:rsidRDefault="00235D93" w:rsidP="00672C16">
            <w:pPr>
              <w:tabs>
                <w:tab w:val="decimal" w:pos="317"/>
              </w:tabs>
              <w:spacing w:line="240" w:lineRule="atLeast"/>
              <w:rPr>
                <w:rFonts w:ascii="Angsana New" w:hAnsi="Angsana New"/>
                <w:b/>
                <w:bCs/>
                <w:lang w:val="en-US"/>
              </w:rPr>
            </w:pPr>
          </w:p>
        </w:tc>
        <w:tc>
          <w:tcPr>
            <w:tcW w:w="871" w:type="dxa"/>
            <w:tcBorders>
              <w:top w:val="single" w:sz="4" w:space="0" w:color="auto"/>
            </w:tcBorders>
          </w:tcPr>
          <w:p w:rsidR="00235D93" w:rsidRDefault="00235D93" w:rsidP="00672C16">
            <w:pPr>
              <w:tabs>
                <w:tab w:val="decimal" w:pos="646"/>
              </w:tabs>
              <w:spacing w:line="240" w:lineRule="atLeast"/>
              <w:ind w:left="-122" w:right="-26"/>
              <w:rPr>
                <w:rFonts w:ascii="Angsana New" w:hAnsi="Angsana New"/>
                <w:b/>
                <w:bCs/>
                <w:lang w:val="en-US"/>
              </w:rPr>
            </w:pPr>
          </w:p>
          <w:p w:rsidR="00235D93" w:rsidRPr="00C9507B" w:rsidRDefault="00235D93" w:rsidP="00672C16">
            <w:pPr>
              <w:tabs>
                <w:tab w:val="decimal" w:pos="646"/>
              </w:tabs>
              <w:spacing w:line="240" w:lineRule="atLeast"/>
              <w:ind w:left="-122" w:right="-26"/>
              <w:rPr>
                <w:rFonts w:ascii="Angsana New" w:hAnsi="Angsana New"/>
                <w:b/>
                <w:bCs/>
                <w:lang w:val="en-US"/>
              </w:rPr>
            </w:pPr>
            <w:r w:rsidRPr="00C9507B">
              <w:rPr>
                <w:rFonts w:ascii="Angsana New" w:hAnsi="Angsana New"/>
                <w:b/>
                <w:bCs/>
                <w:lang w:val="en-US"/>
              </w:rPr>
              <w:t>14,584,203</w:t>
            </w:r>
          </w:p>
        </w:tc>
        <w:tc>
          <w:tcPr>
            <w:tcW w:w="265" w:type="dxa"/>
          </w:tcPr>
          <w:p w:rsidR="00235D93" w:rsidRPr="00C9507B" w:rsidRDefault="00235D93" w:rsidP="00672C16">
            <w:pPr>
              <w:tabs>
                <w:tab w:val="decimal" w:pos="881"/>
              </w:tabs>
              <w:spacing w:line="240" w:lineRule="atLeast"/>
              <w:rPr>
                <w:rFonts w:ascii="Angsana New" w:hAnsi="Angsana New"/>
                <w:b/>
                <w:bCs/>
                <w:lang w:val="en-US"/>
              </w:rPr>
            </w:pPr>
          </w:p>
        </w:tc>
        <w:tc>
          <w:tcPr>
            <w:tcW w:w="1232" w:type="dxa"/>
            <w:tcBorders>
              <w:top w:val="single" w:sz="4" w:space="0" w:color="auto"/>
            </w:tcBorders>
          </w:tcPr>
          <w:p w:rsidR="00235D93" w:rsidRDefault="00235D93" w:rsidP="00672C16">
            <w:pPr>
              <w:tabs>
                <w:tab w:val="decimal" w:pos="944"/>
              </w:tabs>
              <w:spacing w:line="240" w:lineRule="atLeast"/>
              <w:ind w:left="-122" w:right="-54"/>
              <w:rPr>
                <w:rFonts w:ascii="Angsana New" w:hAnsi="Angsana New"/>
                <w:b/>
                <w:bCs/>
                <w:lang w:val="en-US"/>
              </w:rPr>
            </w:pPr>
          </w:p>
          <w:p w:rsidR="00235D93" w:rsidRPr="00C9507B" w:rsidRDefault="00235D93" w:rsidP="00672C16">
            <w:pPr>
              <w:tabs>
                <w:tab w:val="decimal" w:pos="944"/>
              </w:tabs>
              <w:spacing w:line="240" w:lineRule="atLeast"/>
              <w:ind w:left="-122" w:right="-54"/>
              <w:rPr>
                <w:rFonts w:ascii="Angsana New" w:hAnsi="Angsana New"/>
                <w:b/>
                <w:bCs/>
                <w:lang w:val="en-US"/>
              </w:rPr>
            </w:pPr>
            <w:r w:rsidRPr="00C9507B">
              <w:rPr>
                <w:rFonts w:ascii="Angsana New" w:hAnsi="Angsana New"/>
                <w:b/>
                <w:bCs/>
                <w:lang w:val="en-US"/>
              </w:rPr>
              <w:t>1,494,437</w:t>
            </w:r>
          </w:p>
        </w:tc>
        <w:tc>
          <w:tcPr>
            <w:tcW w:w="236" w:type="dxa"/>
          </w:tcPr>
          <w:p w:rsidR="00235D93" w:rsidRPr="00C9507B" w:rsidRDefault="00235D93" w:rsidP="00672C16">
            <w:pPr>
              <w:tabs>
                <w:tab w:val="decimal" w:pos="635"/>
              </w:tabs>
              <w:spacing w:line="240" w:lineRule="atLeast"/>
              <w:ind w:left="-62" w:right="-111"/>
              <w:rPr>
                <w:rFonts w:ascii="Angsana New" w:hAnsi="Angsana New"/>
                <w:b/>
                <w:bCs/>
                <w:lang w:val="en-US"/>
              </w:rPr>
            </w:pPr>
          </w:p>
        </w:tc>
        <w:tc>
          <w:tcPr>
            <w:tcW w:w="1065" w:type="dxa"/>
            <w:gridSpan w:val="4"/>
            <w:tcBorders>
              <w:top w:val="single" w:sz="4" w:space="0" w:color="auto"/>
            </w:tcBorders>
          </w:tcPr>
          <w:p w:rsidR="00235D93" w:rsidRDefault="00235D93" w:rsidP="00672C16">
            <w:pPr>
              <w:tabs>
                <w:tab w:val="decimal" w:pos="845"/>
              </w:tabs>
              <w:spacing w:line="240" w:lineRule="atLeast"/>
              <w:ind w:left="-62" w:right="-111"/>
              <w:rPr>
                <w:rFonts w:ascii="Angsana New" w:hAnsi="Angsana New"/>
                <w:b/>
                <w:bCs/>
                <w:lang w:val="en-US"/>
              </w:rPr>
            </w:pPr>
          </w:p>
          <w:p w:rsidR="00235D93" w:rsidRPr="00C9507B" w:rsidRDefault="00235D93" w:rsidP="00672C16">
            <w:pPr>
              <w:tabs>
                <w:tab w:val="decimal" w:pos="845"/>
              </w:tabs>
              <w:spacing w:line="240" w:lineRule="atLeast"/>
              <w:ind w:left="-62" w:right="-111"/>
              <w:rPr>
                <w:rFonts w:ascii="Angsana New" w:hAnsi="Angsana New"/>
                <w:b/>
                <w:bCs/>
                <w:lang w:val="en-US"/>
              </w:rPr>
            </w:pPr>
            <w:r w:rsidRPr="00C9507B">
              <w:rPr>
                <w:rFonts w:ascii="Angsana New" w:hAnsi="Angsana New"/>
                <w:b/>
                <w:bCs/>
                <w:lang w:val="en-US"/>
              </w:rPr>
              <w:t>1,153,536,945</w:t>
            </w:r>
          </w:p>
        </w:tc>
      </w:tr>
      <w:tr w:rsidR="00235D93" w:rsidRPr="00C9507B" w:rsidTr="002E414E">
        <w:tc>
          <w:tcPr>
            <w:tcW w:w="2159" w:type="dxa"/>
            <w:vAlign w:val="bottom"/>
          </w:tcPr>
          <w:p w:rsidR="00235D93" w:rsidRPr="00C9507B" w:rsidRDefault="00235D93" w:rsidP="00C9507B">
            <w:pPr>
              <w:tabs>
                <w:tab w:val="left" w:pos="432"/>
              </w:tabs>
              <w:spacing w:line="240" w:lineRule="atLeast"/>
              <w:ind w:left="-18" w:right="-108"/>
              <w:rPr>
                <w:rFonts w:ascii="Angsana New" w:hAnsi="Angsana New"/>
                <w:sz w:val="24"/>
                <w:szCs w:val="24"/>
                <w:lang w:val="en-US"/>
              </w:rPr>
            </w:pPr>
            <w:r w:rsidRPr="00C9507B">
              <w:rPr>
                <w:rFonts w:ascii="Angsana New" w:hAnsi="Angsana New" w:hint="cs"/>
                <w:sz w:val="24"/>
                <w:szCs w:val="24"/>
                <w:cs/>
                <w:lang w:val="en-US"/>
              </w:rPr>
              <w:t>เพิ่มขึ้น</w:t>
            </w:r>
          </w:p>
        </w:tc>
        <w:tc>
          <w:tcPr>
            <w:tcW w:w="929" w:type="dxa"/>
            <w:gridSpan w:val="2"/>
          </w:tcPr>
          <w:p w:rsidR="00235D93" w:rsidRPr="00C9507B" w:rsidRDefault="00235D93" w:rsidP="00C9507B">
            <w:pPr>
              <w:tabs>
                <w:tab w:val="decimal" w:pos="378"/>
              </w:tabs>
              <w:spacing w:line="240" w:lineRule="atLeast"/>
              <w:ind w:left="-122" w:right="-54"/>
              <w:rPr>
                <w:rFonts w:ascii="Angsana New" w:hAnsi="Angsana New"/>
                <w:lang w:val="en-US"/>
              </w:rPr>
            </w:pPr>
            <w:r w:rsidRPr="00C9507B">
              <w:rPr>
                <w:rFonts w:ascii="Angsana New" w:hAnsi="Angsana New"/>
                <w:lang w:val="en-US"/>
              </w:rPr>
              <w:t>-</w:t>
            </w:r>
          </w:p>
        </w:tc>
        <w:tc>
          <w:tcPr>
            <w:tcW w:w="253" w:type="dxa"/>
          </w:tcPr>
          <w:p w:rsidR="00235D93" w:rsidRPr="00C9507B" w:rsidRDefault="00235D93" w:rsidP="00C9507B">
            <w:pPr>
              <w:rPr>
                <w:lang w:val="en-US"/>
              </w:rPr>
            </w:pPr>
          </w:p>
        </w:tc>
        <w:tc>
          <w:tcPr>
            <w:tcW w:w="1098" w:type="dxa"/>
          </w:tcPr>
          <w:p w:rsidR="00235D93" w:rsidRPr="00C9507B" w:rsidRDefault="00235D93" w:rsidP="00C9507B">
            <w:pPr>
              <w:tabs>
                <w:tab w:val="decimal" w:pos="0"/>
              </w:tabs>
              <w:spacing w:line="240" w:lineRule="atLeast"/>
              <w:ind w:left="0" w:right="-108"/>
              <w:jc w:val="center"/>
              <w:rPr>
                <w:rFonts w:ascii="Angsana New" w:hAnsi="Angsana New"/>
                <w:lang w:val="en-US"/>
              </w:rPr>
            </w:pPr>
            <w:r w:rsidRPr="00C9507B">
              <w:rPr>
                <w:rFonts w:ascii="Angsana New" w:hAnsi="Angsana New"/>
                <w:lang w:val="en-US"/>
              </w:rPr>
              <w:t>-</w:t>
            </w:r>
          </w:p>
        </w:tc>
        <w:tc>
          <w:tcPr>
            <w:tcW w:w="270" w:type="dxa"/>
          </w:tcPr>
          <w:p w:rsidR="00235D93" w:rsidRPr="00C9507B" w:rsidRDefault="00235D93" w:rsidP="00C9507B">
            <w:pPr>
              <w:tabs>
                <w:tab w:val="decimal" w:pos="973"/>
              </w:tabs>
              <w:spacing w:line="240" w:lineRule="atLeast"/>
              <w:rPr>
                <w:rFonts w:ascii="Angsana New" w:hAnsi="Angsana New"/>
                <w:lang w:val="en-US"/>
              </w:rPr>
            </w:pPr>
          </w:p>
        </w:tc>
        <w:tc>
          <w:tcPr>
            <w:tcW w:w="990" w:type="dxa"/>
          </w:tcPr>
          <w:p w:rsidR="00235D93" w:rsidRPr="002E414E" w:rsidRDefault="0024732F" w:rsidP="0024732F">
            <w:pPr>
              <w:tabs>
                <w:tab w:val="decimal" w:pos="699"/>
              </w:tabs>
              <w:spacing w:line="240" w:lineRule="atLeast"/>
              <w:ind w:left="-108" w:right="-108"/>
              <w:rPr>
                <w:rFonts w:ascii="Angsana New" w:hAnsi="Angsana New"/>
                <w:lang w:val="en-US"/>
              </w:rPr>
            </w:pPr>
            <w:r w:rsidRPr="002E414E">
              <w:rPr>
                <w:rFonts w:ascii="Angsana New" w:hAnsi="Angsana New"/>
                <w:lang w:val="en-US"/>
              </w:rPr>
              <w:t>1,592,750</w:t>
            </w:r>
          </w:p>
        </w:tc>
        <w:tc>
          <w:tcPr>
            <w:tcW w:w="236" w:type="dxa"/>
          </w:tcPr>
          <w:p w:rsidR="00235D93" w:rsidRPr="00C9507B" w:rsidRDefault="00235D93" w:rsidP="00C9507B">
            <w:pPr>
              <w:tabs>
                <w:tab w:val="decimal" w:pos="881"/>
              </w:tabs>
              <w:spacing w:line="240" w:lineRule="atLeast"/>
              <w:rPr>
                <w:rFonts w:ascii="Angsana New" w:hAnsi="Angsana New"/>
                <w:lang w:val="en-US"/>
              </w:rPr>
            </w:pPr>
          </w:p>
        </w:tc>
        <w:tc>
          <w:tcPr>
            <w:tcW w:w="869" w:type="dxa"/>
          </w:tcPr>
          <w:p w:rsidR="00235D93" w:rsidRPr="00C9507B" w:rsidRDefault="00235D93" w:rsidP="00C9507B">
            <w:pPr>
              <w:tabs>
                <w:tab w:val="decimal" w:pos="378"/>
              </w:tabs>
              <w:spacing w:line="240" w:lineRule="atLeast"/>
              <w:ind w:left="-122" w:right="-50"/>
              <w:rPr>
                <w:rFonts w:ascii="Angsana New" w:hAnsi="Angsana New"/>
                <w:lang w:val="en-US"/>
              </w:rPr>
            </w:pPr>
            <w:r w:rsidRPr="00C9507B">
              <w:rPr>
                <w:rFonts w:ascii="Angsana New" w:hAnsi="Angsana New"/>
                <w:lang w:val="en-US"/>
              </w:rPr>
              <w:t>-</w:t>
            </w:r>
          </w:p>
        </w:tc>
        <w:tc>
          <w:tcPr>
            <w:tcW w:w="236" w:type="dxa"/>
          </w:tcPr>
          <w:p w:rsidR="00235D93" w:rsidRPr="00C9507B" w:rsidRDefault="00235D93" w:rsidP="00C9507B">
            <w:pPr>
              <w:tabs>
                <w:tab w:val="decimal" w:pos="881"/>
              </w:tabs>
              <w:spacing w:line="240" w:lineRule="atLeast"/>
              <w:rPr>
                <w:rFonts w:ascii="Angsana New" w:hAnsi="Angsana New"/>
                <w:lang w:val="en-US"/>
              </w:rPr>
            </w:pPr>
          </w:p>
        </w:tc>
        <w:tc>
          <w:tcPr>
            <w:tcW w:w="1089" w:type="dxa"/>
          </w:tcPr>
          <w:p w:rsidR="00235D93" w:rsidRPr="006A0852" w:rsidRDefault="00235D93" w:rsidP="006A0852">
            <w:pPr>
              <w:tabs>
                <w:tab w:val="decimal" w:pos="441"/>
              </w:tabs>
              <w:spacing w:line="240" w:lineRule="atLeast"/>
              <w:ind w:left="-122" w:right="-54"/>
              <w:rPr>
                <w:rFonts w:ascii="Angsana New" w:hAnsi="Angsana New"/>
                <w:b/>
                <w:bCs/>
                <w:lang w:val="en-US"/>
              </w:rPr>
            </w:pPr>
            <w:r w:rsidRPr="006A0852">
              <w:rPr>
                <w:rFonts w:ascii="Angsana New" w:hAnsi="Angsana New"/>
                <w:b/>
                <w:bCs/>
                <w:lang w:val="en-US"/>
              </w:rPr>
              <w:t>-</w:t>
            </w:r>
          </w:p>
        </w:tc>
        <w:tc>
          <w:tcPr>
            <w:tcW w:w="248" w:type="dxa"/>
          </w:tcPr>
          <w:p w:rsidR="00235D93" w:rsidRPr="00C9507B" w:rsidRDefault="00235D93" w:rsidP="00C9507B">
            <w:pPr>
              <w:tabs>
                <w:tab w:val="decimal" w:pos="881"/>
              </w:tabs>
              <w:spacing w:line="240" w:lineRule="atLeast"/>
              <w:rPr>
                <w:rFonts w:ascii="Angsana New" w:hAnsi="Angsana New"/>
                <w:lang w:val="en-US"/>
              </w:rPr>
            </w:pPr>
          </w:p>
        </w:tc>
        <w:tc>
          <w:tcPr>
            <w:tcW w:w="1012" w:type="dxa"/>
          </w:tcPr>
          <w:p w:rsidR="00235D93" w:rsidRPr="00BF7FDE" w:rsidRDefault="00BF7FDE" w:rsidP="00BF7FDE">
            <w:pPr>
              <w:tabs>
                <w:tab w:val="decimal" w:pos="716"/>
              </w:tabs>
              <w:spacing w:line="240" w:lineRule="atLeast"/>
              <w:ind w:left="-86" w:right="-144"/>
              <w:rPr>
                <w:rFonts w:ascii="Angsana New" w:hAnsi="Angsana New"/>
                <w:lang w:val="en-US"/>
              </w:rPr>
            </w:pPr>
            <w:r w:rsidRPr="00BF7FDE">
              <w:rPr>
                <w:rFonts w:ascii="Angsana New" w:hAnsi="Angsana New"/>
                <w:lang w:val="en-US"/>
              </w:rPr>
              <w:t>286,145</w:t>
            </w:r>
          </w:p>
        </w:tc>
        <w:tc>
          <w:tcPr>
            <w:tcW w:w="254" w:type="dxa"/>
          </w:tcPr>
          <w:p w:rsidR="00235D93" w:rsidRPr="00BF7FDE" w:rsidRDefault="00235D93" w:rsidP="00C9507B">
            <w:pPr>
              <w:tabs>
                <w:tab w:val="decimal" w:pos="881"/>
              </w:tabs>
              <w:spacing w:line="240" w:lineRule="atLeast"/>
              <w:rPr>
                <w:rFonts w:ascii="Angsana New" w:hAnsi="Angsana New"/>
                <w:lang w:val="en-US"/>
              </w:rPr>
            </w:pPr>
          </w:p>
        </w:tc>
        <w:tc>
          <w:tcPr>
            <w:tcW w:w="889" w:type="dxa"/>
          </w:tcPr>
          <w:p w:rsidR="00235D93" w:rsidRPr="00BF7FDE" w:rsidRDefault="00BF7FDE" w:rsidP="00CF714B">
            <w:pPr>
              <w:tabs>
                <w:tab w:val="decimal" w:pos="628"/>
              </w:tabs>
              <w:spacing w:line="240" w:lineRule="atLeast"/>
              <w:ind w:left="-92" w:right="-135"/>
              <w:jc w:val="both"/>
              <w:rPr>
                <w:rFonts w:ascii="Angsana New" w:hAnsi="Angsana New"/>
                <w:lang w:val="en-US"/>
              </w:rPr>
            </w:pPr>
            <w:r w:rsidRPr="00BF7FDE">
              <w:rPr>
                <w:rFonts w:ascii="Angsana New" w:hAnsi="Angsana New"/>
                <w:lang w:val="en-US"/>
              </w:rPr>
              <w:t>4,469,633</w:t>
            </w:r>
          </w:p>
        </w:tc>
        <w:tc>
          <w:tcPr>
            <w:tcW w:w="236" w:type="dxa"/>
          </w:tcPr>
          <w:p w:rsidR="00235D93" w:rsidRPr="00C9507B" w:rsidRDefault="00235D93" w:rsidP="00C9507B">
            <w:pPr>
              <w:tabs>
                <w:tab w:val="decimal" w:pos="317"/>
              </w:tabs>
              <w:spacing w:line="240" w:lineRule="atLeast"/>
              <w:rPr>
                <w:rFonts w:ascii="Angsana New" w:hAnsi="Angsana New"/>
                <w:lang w:val="en-US"/>
              </w:rPr>
            </w:pPr>
          </w:p>
        </w:tc>
        <w:tc>
          <w:tcPr>
            <w:tcW w:w="871" w:type="dxa"/>
          </w:tcPr>
          <w:p w:rsidR="00235D93" w:rsidRPr="00BF7FDE" w:rsidRDefault="00BF7FDE" w:rsidP="00CF714B">
            <w:pPr>
              <w:tabs>
                <w:tab w:val="decimal" w:pos="646"/>
              </w:tabs>
              <w:spacing w:line="240" w:lineRule="atLeast"/>
              <w:ind w:left="-122" w:right="-45"/>
              <w:rPr>
                <w:rFonts w:ascii="Angsana New" w:hAnsi="Angsana New"/>
                <w:lang w:val="en-US"/>
              </w:rPr>
            </w:pPr>
            <w:r w:rsidRPr="00BF7FDE">
              <w:rPr>
                <w:rFonts w:ascii="Angsana New" w:hAnsi="Angsana New"/>
                <w:lang w:val="en-US"/>
              </w:rPr>
              <w:t>87,757</w:t>
            </w:r>
          </w:p>
        </w:tc>
        <w:tc>
          <w:tcPr>
            <w:tcW w:w="265" w:type="dxa"/>
          </w:tcPr>
          <w:p w:rsidR="00235D93" w:rsidRPr="00BF7FDE" w:rsidRDefault="00235D93" w:rsidP="00C9507B">
            <w:pPr>
              <w:tabs>
                <w:tab w:val="decimal" w:pos="881"/>
              </w:tabs>
              <w:spacing w:line="240" w:lineRule="atLeast"/>
              <w:rPr>
                <w:rFonts w:ascii="Angsana New" w:hAnsi="Angsana New"/>
                <w:lang w:val="en-US"/>
              </w:rPr>
            </w:pPr>
          </w:p>
        </w:tc>
        <w:tc>
          <w:tcPr>
            <w:tcW w:w="1232" w:type="dxa"/>
          </w:tcPr>
          <w:p w:rsidR="00235D93" w:rsidRPr="00BF7FDE" w:rsidRDefault="00BF7FDE" w:rsidP="00CF714B">
            <w:pPr>
              <w:tabs>
                <w:tab w:val="decimal" w:pos="940"/>
              </w:tabs>
              <w:ind w:left="24"/>
              <w:rPr>
                <w:rFonts w:ascii="Angsana New" w:hAnsi="Angsana New"/>
              </w:rPr>
            </w:pPr>
            <w:r w:rsidRPr="00BF7FDE">
              <w:rPr>
                <w:rFonts w:ascii="Angsana New" w:hAnsi="Angsana New"/>
              </w:rPr>
              <w:t>1</w:t>
            </w:r>
            <w:r w:rsidR="00116EF0">
              <w:rPr>
                <w:rFonts w:ascii="Angsana New" w:hAnsi="Angsana New"/>
              </w:rPr>
              <w:t>8</w:t>
            </w:r>
            <w:r w:rsidRPr="00BF7FDE">
              <w:rPr>
                <w:rFonts w:ascii="Angsana New" w:hAnsi="Angsana New"/>
              </w:rPr>
              <w:t>,</w:t>
            </w:r>
            <w:r w:rsidR="00116EF0">
              <w:rPr>
                <w:rFonts w:ascii="Angsana New" w:hAnsi="Angsana New"/>
              </w:rPr>
              <w:t>951</w:t>
            </w:r>
            <w:r w:rsidRPr="00BF7FDE">
              <w:rPr>
                <w:rFonts w:ascii="Angsana New" w:hAnsi="Angsana New"/>
              </w:rPr>
              <w:t>,</w:t>
            </w:r>
            <w:r w:rsidR="00116EF0">
              <w:rPr>
                <w:rFonts w:ascii="Angsana New" w:hAnsi="Angsana New"/>
              </w:rPr>
              <w:t>902</w:t>
            </w:r>
          </w:p>
        </w:tc>
        <w:tc>
          <w:tcPr>
            <w:tcW w:w="236" w:type="dxa"/>
          </w:tcPr>
          <w:p w:rsidR="00235D93" w:rsidRPr="00C9507B" w:rsidRDefault="00235D93" w:rsidP="00C9507B">
            <w:pPr>
              <w:tabs>
                <w:tab w:val="decimal" w:pos="635"/>
              </w:tabs>
              <w:spacing w:line="240" w:lineRule="atLeast"/>
              <w:ind w:left="-62" w:right="-111"/>
              <w:rPr>
                <w:rFonts w:ascii="Angsana New" w:hAnsi="Angsana New"/>
                <w:lang w:val="en-US"/>
              </w:rPr>
            </w:pPr>
          </w:p>
        </w:tc>
        <w:tc>
          <w:tcPr>
            <w:tcW w:w="1065" w:type="dxa"/>
            <w:gridSpan w:val="4"/>
          </w:tcPr>
          <w:p w:rsidR="00235D93" w:rsidRPr="00BF7FDE" w:rsidRDefault="00116EF0" w:rsidP="00116EF0">
            <w:pPr>
              <w:tabs>
                <w:tab w:val="decimal" w:pos="849"/>
              </w:tabs>
              <w:ind w:left="-169"/>
              <w:jc w:val="left"/>
              <w:rPr>
                <w:rFonts w:ascii="Angsana New" w:hAnsi="Angsana New"/>
              </w:rPr>
            </w:pPr>
            <w:r>
              <w:rPr>
                <w:rFonts w:ascii="Angsana New" w:hAnsi="Angsana New"/>
              </w:rPr>
              <w:t>25</w:t>
            </w:r>
            <w:r w:rsidR="00BF7FDE" w:rsidRPr="00BF7FDE">
              <w:rPr>
                <w:rFonts w:ascii="Angsana New" w:hAnsi="Angsana New"/>
              </w:rPr>
              <w:t>,</w:t>
            </w:r>
            <w:r>
              <w:rPr>
                <w:rFonts w:ascii="Angsana New" w:hAnsi="Angsana New"/>
              </w:rPr>
              <w:t>388</w:t>
            </w:r>
            <w:r w:rsidR="00BF7FDE" w:rsidRPr="00BF7FDE">
              <w:rPr>
                <w:rFonts w:ascii="Angsana New" w:hAnsi="Angsana New"/>
              </w:rPr>
              <w:t>,</w:t>
            </w:r>
            <w:r>
              <w:rPr>
                <w:rFonts w:ascii="Angsana New" w:hAnsi="Angsana New"/>
              </w:rPr>
              <w:t>187</w:t>
            </w:r>
          </w:p>
        </w:tc>
      </w:tr>
      <w:tr w:rsidR="00235D93" w:rsidRPr="00C9507B" w:rsidTr="002E414E">
        <w:tc>
          <w:tcPr>
            <w:tcW w:w="2159" w:type="dxa"/>
            <w:vAlign w:val="bottom"/>
          </w:tcPr>
          <w:p w:rsidR="00235D93" w:rsidRPr="00C9507B" w:rsidRDefault="00235D93" w:rsidP="00C9507B">
            <w:pPr>
              <w:tabs>
                <w:tab w:val="left" w:pos="432"/>
              </w:tabs>
              <w:spacing w:line="240" w:lineRule="atLeast"/>
              <w:ind w:left="-18" w:right="-108"/>
              <w:rPr>
                <w:rFonts w:ascii="Angsana New" w:hAnsi="Angsana New"/>
                <w:sz w:val="24"/>
                <w:szCs w:val="24"/>
                <w:lang w:val="en-US"/>
              </w:rPr>
            </w:pPr>
            <w:r w:rsidRPr="00C9507B">
              <w:rPr>
                <w:rFonts w:ascii="Angsana New" w:hAnsi="Angsana New" w:hint="cs"/>
                <w:sz w:val="24"/>
                <w:szCs w:val="24"/>
                <w:cs/>
                <w:lang w:val="en-US"/>
              </w:rPr>
              <w:t>โอน</w:t>
            </w:r>
          </w:p>
        </w:tc>
        <w:tc>
          <w:tcPr>
            <w:tcW w:w="929" w:type="dxa"/>
            <w:gridSpan w:val="2"/>
          </w:tcPr>
          <w:p w:rsidR="00235D93" w:rsidRPr="00C9507B" w:rsidRDefault="00235D93" w:rsidP="00C9507B">
            <w:pPr>
              <w:tabs>
                <w:tab w:val="decimal" w:pos="378"/>
              </w:tabs>
              <w:spacing w:line="240" w:lineRule="atLeast"/>
              <w:ind w:left="-122" w:right="-54"/>
              <w:rPr>
                <w:rFonts w:ascii="Angsana New" w:hAnsi="Angsana New"/>
                <w:lang w:val="en-US"/>
              </w:rPr>
            </w:pPr>
            <w:r w:rsidRPr="00C9507B">
              <w:rPr>
                <w:rFonts w:ascii="Angsana New" w:hAnsi="Angsana New"/>
                <w:lang w:val="en-US"/>
              </w:rPr>
              <w:t>-</w:t>
            </w:r>
          </w:p>
        </w:tc>
        <w:tc>
          <w:tcPr>
            <w:tcW w:w="253" w:type="dxa"/>
          </w:tcPr>
          <w:p w:rsidR="00235D93" w:rsidRPr="00C9507B" w:rsidRDefault="00235D93" w:rsidP="00C9507B">
            <w:pPr>
              <w:rPr>
                <w:lang w:val="en-US"/>
              </w:rPr>
            </w:pPr>
          </w:p>
        </w:tc>
        <w:tc>
          <w:tcPr>
            <w:tcW w:w="1098" w:type="dxa"/>
          </w:tcPr>
          <w:p w:rsidR="00235D93" w:rsidRPr="00C9507B" w:rsidRDefault="00235D93" w:rsidP="00235D93">
            <w:pPr>
              <w:tabs>
                <w:tab w:val="decimal" w:pos="506"/>
              </w:tabs>
              <w:spacing w:line="240" w:lineRule="atLeast"/>
              <w:ind w:left="-91" w:right="-108"/>
              <w:rPr>
                <w:rFonts w:ascii="Angsana New" w:hAnsi="Angsana New"/>
                <w:lang w:val="en-US"/>
              </w:rPr>
            </w:pPr>
            <w:r w:rsidRPr="00C9507B">
              <w:rPr>
                <w:rFonts w:ascii="Angsana New" w:hAnsi="Angsana New"/>
                <w:lang w:val="en-US"/>
              </w:rPr>
              <w:t>-</w:t>
            </w:r>
          </w:p>
        </w:tc>
        <w:tc>
          <w:tcPr>
            <w:tcW w:w="270" w:type="dxa"/>
          </w:tcPr>
          <w:p w:rsidR="00235D93" w:rsidRPr="00C9507B" w:rsidRDefault="00235D93" w:rsidP="00C9507B">
            <w:pPr>
              <w:tabs>
                <w:tab w:val="decimal" w:pos="973"/>
              </w:tabs>
              <w:spacing w:line="240" w:lineRule="atLeast"/>
              <w:rPr>
                <w:rFonts w:ascii="Angsana New" w:hAnsi="Angsana New"/>
                <w:lang w:val="en-US"/>
              </w:rPr>
            </w:pPr>
          </w:p>
        </w:tc>
        <w:tc>
          <w:tcPr>
            <w:tcW w:w="990" w:type="dxa"/>
          </w:tcPr>
          <w:p w:rsidR="00235D93" w:rsidRPr="00C9507B" w:rsidRDefault="00BF7FDE" w:rsidP="0024732F">
            <w:pPr>
              <w:tabs>
                <w:tab w:val="decimal" w:pos="698"/>
              </w:tabs>
              <w:spacing w:line="240" w:lineRule="atLeast"/>
              <w:ind w:left="-108" w:right="-108"/>
              <w:jc w:val="left"/>
              <w:rPr>
                <w:rFonts w:ascii="Angsana New" w:hAnsi="Angsana New"/>
                <w:lang w:val="en-US"/>
              </w:rPr>
            </w:pPr>
            <w:r>
              <w:rPr>
                <w:rFonts w:ascii="Angsana New" w:hAnsi="Angsana New"/>
                <w:lang w:val="en-US"/>
              </w:rPr>
              <w:t>1</w:t>
            </w:r>
            <w:r w:rsidR="0024732F">
              <w:rPr>
                <w:rFonts w:ascii="Angsana New" w:hAnsi="Angsana New"/>
                <w:lang w:val="en-US"/>
              </w:rPr>
              <w:t>3</w:t>
            </w:r>
            <w:r>
              <w:rPr>
                <w:rFonts w:ascii="Angsana New" w:hAnsi="Angsana New"/>
                <w:lang w:val="en-US"/>
              </w:rPr>
              <w:t>,</w:t>
            </w:r>
            <w:r w:rsidR="0024732F">
              <w:rPr>
                <w:rFonts w:ascii="Angsana New" w:hAnsi="Angsana New"/>
                <w:lang w:val="en-US"/>
              </w:rPr>
              <w:t>753</w:t>
            </w:r>
            <w:r>
              <w:rPr>
                <w:rFonts w:ascii="Angsana New" w:hAnsi="Angsana New"/>
                <w:lang w:val="en-US"/>
              </w:rPr>
              <w:t>,</w:t>
            </w:r>
            <w:r w:rsidR="0024732F">
              <w:rPr>
                <w:rFonts w:ascii="Angsana New" w:hAnsi="Angsana New"/>
                <w:lang w:val="en-US"/>
              </w:rPr>
              <w:t>016</w:t>
            </w:r>
          </w:p>
        </w:tc>
        <w:tc>
          <w:tcPr>
            <w:tcW w:w="236" w:type="dxa"/>
          </w:tcPr>
          <w:p w:rsidR="00235D93" w:rsidRPr="00C9507B" w:rsidRDefault="00235D93" w:rsidP="00C9507B">
            <w:pPr>
              <w:tabs>
                <w:tab w:val="decimal" w:pos="881"/>
              </w:tabs>
              <w:spacing w:line="240" w:lineRule="atLeast"/>
              <w:rPr>
                <w:rFonts w:ascii="Angsana New" w:hAnsi="Angsana New"/>
                <w:lang w:val="en-US"/>
              </w:rPr>
            </w:pPr>
          </w:p>
        </w:tc>
        <w:tc>
          <w:tcPr>
            <w:tcW w:w="869" w:type="dxa"/>
          </w:tcPr>
          <w:p w:rsidR="00235D93" w:rsidRPr="00C9507B" w:rsidRDefault="00BF7FDE" w:rsidP="00BF7FDE">
            <w:pPr>
              <w:tabs>
                <w:tab w:val="decimal" w:pos="653"/>
              </w:tabs>
              <w:spacing w:line="240" w:lineRule="atLeast"/>
              <w:ind w:left="-122" w:right="-50"/>
              <w:jc w:val="left"/>
              <w:rPr>
                <w:rFonts w:ascii="Angsana New" w:hAnsi="Angsana New"/>
                <w:lang w:val="en-US"/>
              </w:rPr>
            </w:pPr>
            <w:r>
              <w:rPr>
                <w:rFonts w:ascii="Angsana New" w:hAnsi="Angsana New"/>
                <w:lang w:val="en-US"/>
              </w:rPr>
              <w:t>375,526</w:t>
            </w:r>
          </w:p>
        </w:tc>
        <w:tc>
          <w:tcPr>
            <w:tcW w:w="236" w:type="dxa"/>
          </w:tcPr>
          <w:p w:rsidR="00235D93" w:rsidRPr="00C9507B" w:rsidRDefault="00235D93" w:rsidP="00C9507B">
            <w:pPr>
              <w:tabs>
                <w:tab w:val="decimal" w:pos="881"/>
              </w:tabs>
              <w:spacing w:line="240" w:lineRule="atLeast"/>
              <w:rPr>
                <w:rFonts w:ascii="Angsana New" w:hAnsi="Angsana New"/>
                <w:lang w:val="en-US"/>
              </w:rPr>
            </w:pPr>
          </w:p>
        </w:tc>
        <w:tc>
          <w:tcPr>
            <w:tcW w:w="1089" w:type="dxa"/>
          </w:tcPr>
          <w:p w:rsidR="00235D93" w:rsidRPr="006A0852" w:rsidRDefault="00235D93" w:rsidP="006A0852">
            <w:pPr>
              <w:tabs>
                <w:tab w:val="decimal" w:pos="441"/>
              </w:tabs>
              <w:spacing w:line="240" w:lineRule="atLeast"/>
              <w:ind w:left="-122" w:right="-54"/>
              <w:rPr>
                <w:rFonts w:ascii="Angsana New" w:hAnsi="Angsana New"/>
                <w:b/>
                <w:bCs/>
                <w:lang w:val="en-US"/>
              </w:rPr>
            </w:pPr>
            <w:r w:rsidRPr="006A0852">
              <w:rPr>
                <w:rFonts w:ascii="Angsana New" w:hAnsi="Angsana New"/>
                <w:b/>
                <w:bCs/>
                <w:lang w:val="en-US"/>
              </w:rPr>
              <w:t>-</w:t>
            </w:r>
          </w:p>
        </w:tc>
        <w:tc>
          <w:tcPr>
            <w:tcW w:w="248" w:type="dxa"/>
          </w:tcPr>
          <w:p w:rsidR="00235D93" w:rsidRPr="00C9507B" w:rsidRDefault="00235D93" w:rsidP="00C9507B">
            <w:pPr>
              <w:tabs>
                <w:tab w:val="decimal" w:pos="881"/>
              </w:tabs>
              <w:spacing w:line="240" w:lineRule="atLeast"/>
              <w:rPr>
                <w:rFonts w:ascii="Angsana New" w:hAnsi="Angsana New"/>
                <w:lang w:val="en-US"/>
              </w:rPr>
            </w:pPr>
          </w:p>
        </w:tc>
        <w:tc>
          <w:tcPr>
            <w:tcW w:w="1012" w:type="dxa"/>
          </w:tcPr>
          <w:p w:rsidR="00235D93" w:rsidRPr="00C9507B" w:rsidRDefault="00235D93" w:rsidP="00C9507B">
            <w:pPr>
              <w:tabs>
                <w:tab w:val="decimal" w:pos="421"/>
              </w:tabs>
              <w:spacing w:line="240" w:lineRule="atLeast"/>
              <w:ind w:left="-86" w:right="-144"/>
              <w:rPr>
                <w:rFonts w:ascii="Angsana New" w:hAnsi="Angsana New"/>
                <w:lang w:val="en-US"/>
              </w:rPr>
            </w:pPr>
            <w:r w:rsidRPr="00C9507B">
              <w:rPr>
                <w:rFonts w:ascii="Angsana New" w:hAnsi="Angsana New"/>
                <w:lang w:val="en-US"/>
              </w:rPr>
              <w:t>-</w:t>
            </w:r>
          </w:p>
        </w:tc>
        <w:tc>
          <w:tcPr>
            <w:tcW w:w="254" w:type="dxa"/>
          </w:tcPr>
          <w:p w:rsidR="00235D93" w:rsidRPr="00C9507B" w:rsidRDefault="00235D93" w:rsidP="00C9507B">
            <w:pPr>
              <w:tabs>
                <w:tab w:val="decimal" w:pos="881"/>
              </w:tabs>
              <w:spacing w:line="240" w:lineRule="atLeast"/>
              <w:rPr>
                <w:rFonts w:ascii="Angsana New" w:hAnsi="Angsana New"/>
                <w:lang w:val="en-US"/>
              </w:rPr>
            </w:pPr>
          </w:p>
        </w:tc>
        <w:tc>
          <w:tcPr>
            <w:tcW w:w="889" w:type="dxa"/>
          </w:tcPr>
          <w:p w:rsidR="00235D93" w:rsidRPr="00BF7FDE" w:rsidRDefault="00BF7FDE" w:rsidP="00CF714B">
            <w:pPr>
              <w:tabs>
                <w:tab w:val="decimal" w:pos="628"/>
              </w:tabs>
              <w:spacing w:line="240" w:lineRule="atLeast"/>
              <w:ind w:left="-92" w:right="-135"/>
              <w:jc w:val="both"/>
              <w:rPr>
                <w:rFonts w:ascii="Angsana New" w:hAnsi="Angsana New"/>
                <w:lang w:val="en-US"/>
              </w:rPr>
            </w:pPr>
            <w:r w:rsidRPr="00BF7FDE">
              <w:rPr>
                <w:rFonts w:ascii="Angsana New" w:hAnsi="Angsana New"/>
                <w:lang w:val="en-US"/>
              </w:rPr>
              <w:t>351,651</w:t>
            </w:r>
          </w:p>
        </w:tc>
        <w:tc>
          <w:tcPr>
            <w:tcW w:w="236" w:type="dxa"/>
          </w:tcPr>
          <w:p w:rsidR="00235D93" w:rsidRPr="00C9507B" w:rsidRDefault="00235D93" w:rsidP="00C9507B">
            <w:pPr>
              <w:tabs>
                <w:tab w:val="decimal" w:pos="317"/>
              </w:tabs>
              <w:spacing w:line="240" w:lineRule="atLeast"/>
              <w:rPr>
                <w:rFonts w:ascii="Angsana New" w:hAnsi="Angsana New"/>
                <w:lang w:val="en-US"/>
              </w:rPr>
            </w:pPr>
          </w:p>
        </w:tc>
        <w:tc>
          <w:tcPr>
            <w:tcW w:w="871" w:type="dxa"/>
          </w:tcPr>
          <w:p w:rsidR="00235D93" w:rsidRPr="00BF7FDE" w:rsidRDefault="00235D93" w:rsidP="00BF7FDE">
            <w:pPr>
              <w:tabs>
                <w:tab w:val="decimal" w:pos="370"/>
              </w:tabs>
              <w:spacing w:line="240" w:lineRule="atLeast"/>
              <w:ind w:left="-122" w:right="-45"/>
              <w:jc w:val="left"/>
              <w:rPr>
                <w:rFonts w:ascii="Angsana New" w:hAnsi="Angsana New"/>
                <w:lang w:val="en-US"/>
              </w:rPr>
            </w:pPr>
            <w:r w:rsidRPr="00BF7FDE">
              <w:rPr>
                <w:rFonts w:ascii="Angsana New" w:hAnsi="Angsana New"/>
                <w:lang w:val="en-US"/>
              </w:rPr>
              <w:t>-</w:t>
            </w:r>
          </w:p>
        </w:tc>
        <w:tc>
          <w:tcPr>
            <w:tcW w:w="265" w:type="dxa"/>
          </w:tcPr>
          <w:p w:rsidR="00235D93" w:rsidRPr="00BF7FDE" w:rsidRDefault="00235D93" w:rsidP="00C9507B">
            <w:pPr>
              <w:tabs>
                <w:tab w:val="decimal" w:pos="881"/>
              </w:tabs>
              <w:spacing w:line="240" w:lineRule="atLeast"/>
              <w:rPr>
                <w:rFonts w:ascii="Angsana New" w:hAnsi="Angsana New"/>
                <w:lang w:val="en-US"/>
              </w:rPr>
            </w:pPr>
          </w:p>
        </w:tc>
        <w:tc>
          <w:tcPr>
            <w:tcW w:w="1232" w:type="dxa"/>
          </w:tcPr>
          <w:p w:rsidR="00235D93" w:rsidRPr="00BF7FDE" w:rsidRDefault="00BF7FDE" w:rsidP="00BF7FDE">
            <w:pPr>
              <w:tabs>
                <w:tab w:val="decimal" w:pos="940"/>
              </w:tabs>
              <w:ind w:left="24"/>
              <w:rPr>
                <w:rFonts w:ascii="Angsana New" w:hAnsi="Angsana New"/>
              </w:rPr>
            </w:pPr>
            <w:r w:rsidRPr="00BF7FDE">
              <w:rPr>
                <w:rFonts w:ascii="Angsana New" w:hAnsi="Angsana New"/>
              </w:rPr>
              <w:t>(14,480,193)</w:t>
            </w:r>
          </w:p>
        </w:tc>
        <w:tc>
          <w:tcPr>
            <w:tcW w:w="236" w:type="dxa"/>
          </w:tcPr>
          <w:p w:rsidR="00235D93" w:rsidRPr="00C9507B" w:rsidRDefault="00235D93" w:rsidP="00C9507B">
            <w:pPr>
              <w:tabs>
                <w:tab w:val="decimal" w:pos="635"/>
              </w:tabs>
              <w:spacing w:line="240" w:lineRule="atLeast"/>
              <w:ind w:left="-62" w:right="-111"/>
              <w:rPr>
                <w:rFonts w:ascii="Angsana New" w:hAnsi="Angsana New"/>
                <w:lang w:val="en-US"/>
              </w:rPr>
            </w:pPr>
          </w:p>
        </w:tc>
        <w:tc>
          <w:tcPr>
            <w:tcW w:w="1065" w:type="dxa"/>
            <w:gridSpan w:val="4"/>
          </w:tcPr>
          <w:p w:rsidR="00235D93" w:rsidRPr="00BF7FDE" w:rsidRDefault="00116EF0" w:rsidP="00116EF0">
            <w:pPr>
              <w:tabs>
                <w:tab w:val="decimal" w:pos="370"/>
              </w:tabs>
              <w:spacing w:line="240" w:lineRule="atLeast"/>
              <w:ind w:left="-122" w:right="-45"/>
              <w:jc w:val="left"/>
              <w:rPr>
                <w:rFonts w:ascii="Angsana New" w:hAnsi="Angsana New"/>
              </w:rPr>
            </w:pPr>
            <w:r>
              <w:rPr>
                <w:rFonts w:ascii="Angsana New" w:hAnsi="Angsana New"/>
              </w:rPr>
              <w:t>-</w:t>
            </w:r>
          </w:p>
        </w:tc>
      </w:tr>
      <w:tr w:rsidR="00235D93" w:rsidRPr="00C9507B" w:rsidTr="002E414E">
        <w:tc>
          <w:tcPr>
            <w:tcW w:w="2159" w:type="dxa"/>
            <w:vAlign w:val="bottom"/>
          </w:tcPr>
          <w:p w:rsidR="00235D93" w:rsidRPr="00C9507B" w:rsidRDefault="00235D93" w:rsidP="00C9507B">
            <w:pPr>
              <w:tabs>
                <w:tab w:val="left" w:pos="197"/>
              </w:tabs>
              <w:spacing w:line="240" w:lineRule="atLeast"/>
              <w:ind w:left="-18" w:right="-108"/>
              <w:jc w:val="left"/>
              <w:rPr>
                <w:rFonts w:ascii="Angsana New" w:hAnsi="Angsana New"/>
                <w:sz w:val="24"/>
                <w:szCs w:val="24"/>
                <w:lang w:val="en-US"/>
              </w:rPr>
            </w:pPr>
            <w:r w:rsidRPr="00C9507B">
              <w:rPr>
                <w:rFonts w:ascii="Angsana New" w:hAnsi="Angsana New" w:hint="cs"/>
                <w:sz w:val="24"/>
                <w:szCs w:val="24"/>
                <w:cs/>
                <w:lang w:val="en-US"/>
              </w:rPr>
              <w:t>จำหน่าย</w:t>
            </w:r>
          </w:p>
        </w:tc>
        <w:tc>
          <w:tcPr>
            <w:tcW w:w="929" w:type="dxa"/>
            <w:gridSpan w:val="2"/>
          </w:tcPr>
          <w:p w:rsidR="00235D93" w:rsidRPr="00C9507B" w:rsidRDefault="00235D93" w:rsidP="00C9507B">
            <w:pPr>
              <w:tabs>
                <w:tab w:val="decimal" w:pos="378"/>
              </w:tabs>
              <w:spacing w:line="240" w:lineRule="atLeast"/>
              <w:ind w:left="-122" w:right="-54"/>
              <w:rPr>
                <w:rFonts w:ascii="Angsana New" w:hAnsi="Angsana New"/>
                <w:lang w:val="en-US"/>
              </w:rPr>
            </w:pPr>
            <w:r w:rsidRPr="00C9507B">
              <w:rPr>
                <w:rFonts w:ascii="Angsana New" w:hAnsi="Angsana New"/>
                <w:lang w:val="en-US"/>
              </w:rPr>
              <w:t>-</w:t>
            </w:r>
          </w:p>
        </w:tc>
        <w:tc>
          <w:tcPr>
            <w:tcW w:w="253" w:type="dxa"/>
          </w:tcPr>
          <w:p w:rsidR="00235D93" w:rsidRPr="00C9507B" w:rsidRDefault="00235D93" w:rsidP="00C9507B">
            <w:pPr>
              <w:rPr>
                <w:lang w:val="en-US"/>
              </w:rPr>
            </w:pPr>
          </w:p>
        </w:tc>
        <w:tc>
          <w:tcPr>
            <w:tcW w:w="1098" w:type="dxa"/>
          </w:tcPr>
          <w:p w:rsidR="00235D93" w:rsidRPr="00C9507B" w:rsidRDefault="00235D93" w:rsidP="00C9507B">
            <w:pPr>
              <w:tabs>
                <w:tab w:val="decimal" w:pos="506"/>
              </w:tabs>
              <w:spacing w:line="240" w:lineRule="atLeast"/>
              <w:ind w:left="-91" w:right="-108"/>
              <w:rPr>
                <w:rFonts w:ascii="Angsana New" w:hAnsi="Angsana New"/>
                <w:lang w:val="en-US"/>
              </w:rPr>
            </w:pPr>
            <w:r w:rsidRPr="00C9507B">
              <w:rPr>
                <w:rFonts w:ascii="Angsana New" w:hAnsi="Angsana New"/>
                <w:lang w:val="en-US"/>
              </w:rPr>
              <w:t>-</w:t>
            </w:r>
          </w:p>
        </w:tc>
        <w:tc>
          <w:tcPr>
            <w:tcW w:w="270" w:type="dxa"/>
          </w:tcPr>
          <w:p w:rsidR="00235D93" w:rsidRPr="00C9507B" w:rsidRDefault="00235D93" w:rsidP="00C9507B">
            <w:pPr>
              <w:tabs>
                <w:tab w:val="decimal" w:pos="973"/>
              </w:tabs>
              <w:spacing w:line="240" w:lineRule="atLeast"/>
              <w:rPr>
                <w:rFonts w:ascii="Angsana New" w:hAnsi="Angsana New"/>
                <w:lang w:val="en-US"/>
              </w:rPr>
            </w:pPr>
          </w:p>
        </w:tc>
        <w:tc>
          <w:tcPr>
            <w:tcW w:w="990" w:type="dxa"/>
          </w:tcPr>
          <w:p w:rsidR="00235D93" w:rsidRPr="00C9507B" w:rsidRDefault="00BF7FDE" w:rsidP="00BF7FDE">
            <w:pPr>
              <w:tabs>
                <w:tab w:val="decimal" w:pos="698"/>
              </w:tabs>
              <w:spacing w:line="240" w:lineRule="atLeast"/>
              <w:ind w:left="-108" w:right="-108"/>
              <w:jc w:val="left"/>
              <w:rPr>
                <w:rFonts w:ascii="Angsana New" w:hAnsi="Angsana New"/>
                <w:lang w:val="en-US"/>
              </w:rPr>
            </w:pPr>
            <w:r>
              <w:rPr>
                <w:rFonts w:ascii="Angsana New" w:hAnsi="Angsana New"/>
                <w:lang w:val="en-US"/>
              </w:rPr>
              <w:t>(7,731,551)</w:t>
            </w:r>
          </w:p>
        </w:tc>
        <w:tc>
          <w:tcPr>
            <w:tcW w:w="236" w:type="dxa"/>
          </w:tcPr>
          <w:p w:rsidR="00235D93" w:rsidRPr="00C9507B" w:rsidRDefault="00235D93" w:rsidP="00C9507B">
            <w:pPr>
              <w:tabs>
                <w:tab w:val="decimal" w:pos="881"/>
              </w:tabs>
              <w:spacing w:line="240" w:lineRule="atLeast"/>
              <w:rPr>
                <w:rFonts w:ascii="Angsana New" w:hAnsi="Angsana New"/>
                <w:lang w:val="en-US"/>
              </w:rPr>
            </w:pPr>
          </w:p>
        </w:tc>
        <w:tc>
          <w:tcPr>
            <w:tcW w:w="869" w:type="dxa"/>
          </w:tcPr>
          <w:p w:rsidR="00235D93" w:rsidRPr="00C9507B" w:rsidRDefault="00235D93" w:rsidP="00C9507B">
            <w:pPr>
              <w:tabs>
                <w:tab w:val="decimal" w:pos="378"/>
              </w:tabs>
              <w:spacing w:line="240" w:lineRule="atLeast"/>
              <w:ind w:left="-122" w:right="-50"/>
              <w:rPr>
                <w:rFonts w:ascii="Angsana New" w:hAnsi="Angsana New"/>
                <w:lang w:val="en-US"/>
              </w:rPr>
            </w:pPr>
            <w:r w:rsidRPr="00C9507B">
              <w:rPr>
                <w:rFonts w:ascii="Angsana New" w:hAnsi="Angsana New"/>
                <w:lang w:val="en-US"/>
              </w:rPr>
              <w:t>-</w:t>
            </w:r>
          </w:p>
        </w:tc>
        <w:tc>
          <w:tcPr>
            <w:tcW w:w="236" w:type="dxa"/>
          </w:tcPr>
          <w:p w:rsidR="00235D93" w:rsidRPr="00C9507B" w:rsidRDefault="00235D93" w:rsidP="00C9507B">
            <w:pPr>
              <w:tabs>
                <w:tab w:val="decimal" w:pos="881"/>
              </w:tabs>
              <w:spacing w:line="240" w:lineRule="atLeast"/>
              <w:rPr>
                <w:rFonts w:ascii="Angsana New" w:hAnsi="Angsana New"/>
                <w:lang w:val="en-US"/>
              </w:rPr>
            </w:pPr>
          </w:p>
        </w:tc>
        <w:tc>
          <w:tcPr>
            <w:tcW w:w="1089" w:type="dxa"/>
          </w:tcPr>
          <w:p w:rsidR="00235D93" w:rsidRPr="006A0852" w:rsidRDefault="00235D93" w:rsidP="006A0852">
            <w:pPr>
              <w:tabs>
                <w:tab w:val="decimal" w:pos="441"/>
              </w:tabs>
              <w:spacing w:line="240" w:lineRule="atLeast"/>
              <w:ind w:left="-122" w:right="-54"/>
              <w:rPr>
                <w:rFonts w:ascii="Angsana New" w:hAnsi="Angsana New"/>
                <w:b/>
                <w:bCs/>
                <w:lang w:val="en-US"/>
              </w:rPr>
            </w:pPr>
            <w:r w:rsidRPr="006A0852">
              <w:rPr>
                <w:rFonts w:ascii="Angsana New" w:hAnsi="Angsana New"/>
                <w:b/>
                <w:bCs/>
                <w:lang w:val="en-US"/>
              </w:rPr>
              <w:t>-</w:t>
            </w:r>
          </w:p>
        </w:tc>
        <w:tc>
          <w:tcPr>
            <w:tcW w:w="248" w:type="dxa"/>
          </w:tcPr>
          <w:p w:rsidR="00235D93" w:rsidRPr="00C9507B" w:rsidRDefault="00235D93" w:rsidP="00C9507B">
            <w:pPr>
              <w:tabs>
                <w:tab w:val="decimal" w:pos="881"/>
              </w:tabs>
              <w:spacing w:line="240" w:lineRule="atLeast"/>
              <w:rPr>
                <w:rFonts w:ascii="Angsana New" w:hAnsi="Angsana New"/>
                <w:lang w:val="en-US"/>
              </w:rPr>
            </w:pPr>
          </w:p>
        </w:tc>
        <w:tc>
          <w:tcPr>
            <w:tcW w:w="1012" w:type="dxa"/>
          </w:tcPr>
          <w:p w:rsidR="00235D93" w:rsidRPr="00C9507B" w:rsidRDefault="00BF7FDE" w:rsidP="00BF7FDE">
            <w:pPr>
              <w:tabs>
                <w:tab w:val="decimal" w:pos="716"/>
              </w:tabs>
              <w:spacing w:line="240" w:lineRule="atLeast"/>
              <w:ind w:left="-86" w:right="-144"/>
              <w:jc w:val="left"/>
              <w:rPr>
                <w:rFonts w:ascii="Angsana New" w:hAnsi="Angsana New"/>
                <w:lang w:val="en-US"/>
              </w:rPr>
            </w:pPr>
            <w:r>
              <w:rPr>
                <w:rFonts w:ascii="Angsana New" w:hAnsi="Angsana New"/>
                <w:lang w:val="en-US"/>
              </w:rPr>
              <w:t>(2,900)</w:t>
            </w:r>
          </w:p>
        </w:tc>
        <w:tc>
          <w:tcPr>
            <w:tcW w:w="254" w:type="dxa"/>
          </w:tcPr>
          <w:p w:rsidR="00235D93" w:rsidRPr="00C9507B" w:rsidRDefault="00235D93" w:rsidP="00C9507B">
            <w:pPr>
              <w:tabs>
                <w:tab w:val="decimal" w:pos="881"/>
              </w:tabs>
              <w:spacing w:line="240" w:lineRule="atLeast"/>
              <w:rPr>
                <w:rFonts w:ascii="Angsana New" w:hAnsi="Angsana New"/>
                <w:lang w:val="en-US"/>
              </w:rPr>
            </w:pPr>
          </w:p>
        </w:tc>
        <w:tc>
          <w:tcPr>
            <w:tcW w:w="889" w:type="dxa"/>
          </w:tcPr>
          <w:p w:rsidR="00235D93" w:rsidRPr="00BF7FDE" w:rsidRDefault="00BF7FDE" w:rsidP="00CF714B">
            <w:pPr>
              <w:tabs>
                <w:tab w:val="decimal" w:pos="628"/>
              </w:tabs>
              <w:spacing w:line="240" w:lineRule="atLeast"/>
              <w:ind w:left="-92" w:right="-135"/>
              <w:jc w:val="both"/>
              <w:rPr>
                <w:rFonts w:ascii="Angsana New" w:hAnsi="Angsana New"/>
                <w:cs/>
                <w:lang w:val="en-US"/>
              </w:rPr>
            </w:pPr>
            <w:r w:rsidRPr="00BF7FDE">
              <w:rPr>
                <w:rFonts w:ascii="Angsana New" w:hAnsi="Angsana New"/>
                <w:lang w:val="en-US"/>
              </w:rPr>
              <w:t>(2,228,390)</w:t>
            </w:r>
          </w:p>
        </w:tc>
        <w:tc>
          <w:tcPr>
            <w:tcW w:w="236" w:type="dxa"/>
          </w:tcPr>
          <w:p w:rsidR="00235D93" w:rsidRPr="00C9507B" w:rsidRDefault="00235D93" w:rsidP="00C9507B">
            <w:pPr>
              <w:tabs>
                <w:tab w:val="decimal" w:pos="317"/>
              </w:tabs>
              <w:spacing w:line="240" w:lineRule="atLeast"/>
              <w:rPr>
                <w:rFonts w:ascii="Angsana New" w:hAnsi="Angsana New"/>
                <w:lang w:val="en-US"/>
              </w:rPr>
            </w:pPr>
          </w:p>
        </w:tc>
        <w:tc>
          <w:tcPr>
            <w:tcW w:w="871" w:type="dxa"/>
          </w:tcPr>
          <w:p w:rsidR="00235D93" w:rsidRPr="00BF7FDE" w:rsidRDefault="00BF7FDE" w:rsidP="00CF714B">
            <w:pPr>
              <w:tabs>
                <w:tab w:val="decimal" w:pos="646"/>
              </w:tabs>
              <w:spacing w:line="240" w:lineRule="atLeast"/>
              <w:ind w:left="-122" w:right="-45"/>
              <w:rPr>
                <w:rFonts w:ascii="Angsana New" w:hAnsi="Angsana New"/>
                <w:cs/>
                <w:lang w:val="en-US"/>
              </w:rPr>
            </w:pPr>
            <w:r w:rsidRPr="00BF7FDE">
              <w:rPr>
                <w:rFonts w:ascii="Angsana New" w:hAnsi="Angsana New"/>
                <w:lang w:val="en-US"/>
              </w:rPr>
              <w:t>(1,396,996)</w:t>
            </w:r>
          </w:p>
        </w:tc>
        <w:tc>
          <w:tcPr>
            <w:tcW w:w="265" w:type="dxa"/>
          </w:tcPr>
          <w:p w:rsidR="00235D93" w:rsidRPr="00BF7FDE" w:rsidRDefault="00235D93" w:rsidP="00C9507B">
            <w:pPr>
              <w:tabs>
                <w:tab w:val="decimal" w:pos="881"/>
              </w:tabs>
              <w:spacing w:line="240" w:lineRule="atLeast"/>
              <w:rPr>
                <w:rFonts w:ascii="Angsana New" w:hAnsi="Angsana New"/>
                <w:lang w:val="en-US"/>
              </w:rPr>
            </w:pPr>
          </w:p>
        </w:tc>
        <w:tc>
          <w:tcPr>
            <w:tcW w:w="1232" w:type="dxa"/>
          </w:tcPr>
          <w:p w:rsidR="00235D93" w:rsidRPr="00BF7FDE" w:rsidRDefault="00BF7FDE" w:rsidP="00CF714B">
            <w:pPr>
              <w:tabs>
                <w:tab w:val="decimal" w:pos="940"/>
              </w:tabs>
              <w:ind w:left="24"/>
              <w:rPr>
                <w:rFonts w:ascii="Angsana New" w:hAnsi="Angsana New"/>
              </w:rPr>
            </w:pPr>
            <w:r>
              <w:rPr>
                <w:rFonts w:ascii="Angsana New" w:hAnsi="Angsana New"/>
              </w:rPr>
              <w:t>(6</w:t>
            </w:r>
            <w:r w:rsidR="00116EF0">
              <w:rPr>
                <w:rFonts w:ascii="Angsana New" w:hAnsi="Angsana New"/>
              </w:rPr>
              <w:t>16</w:t>
            </w:r>
            <w:r>
              <w:rPr>
                <w:rFonts w:ascii="Angsana New" w:hAnsi="Angsana New"/>
              </w:rPr>
              <w:t>,7</w:t>
            </w:r>
            <w:r w:rsidR="00116EF0">
              <w:rPr>
                <w:rFonts w:ascii="Angsana New" w:hAnsi="Angsana New"/>
              </w:rPr>
              <w:t>18</w:t>
            </w:r>
            <w:r>
              <w:rPr>
                <w:rFonts w:ascii="Angsana New" w:hAnsi="Angsana New"/>
              </w:rPr>
              <w:t>)</w:t>
            </w:r>
          </w:p>
        </w:tc>
        <w:tc>
          <w:tcPr>
            <w:tcW w:w="236" w:type="dxa"/>
          </w:tcPr>
          <w:p w:rsidR="00235D93" w:rsidRPr="00C9507B" w:rsidRDefault="00235D93" w:rsidP="00C9507B">
            <w:pPr>
              <w:tabs>
                <w:tab w:val="decimal" w:pos="635"/>
              </w:tabs>
              <w:spacing w:line="240" w:lineRule="atLeast"/>
              <w:ind w:left="-62" w:right="-111"/>
              <w:rPr>
                <w:rFonts w:ascii="Angsana New" w:hAnsi="Angsana New"/>
                <w:lang w:val="en-US"/>
              </w:rPr>
            </w:pPr>
          </w:p>
        </w:tc>
        <w:tc>
          <w:tcPr>
            <w:tcW w:w="1065" w:type="dxa"/>
            <w:gridSpan w:val="4"/>
          </w:tcPr>
          <w:p w:rsidR="00235D93" w:rsidRPr="00BF7FDE" w:rsidRDefault="00BF7FDE" w:rsidP="00116EF0">
            <w:pPr>
              <w:tabs>
                <w:tab w:val="decimal" w:pos="824"/>
              </w:tabs>
              <w:ind w:left="0"/>
              <w:jc w:val="left"/>
              <w:rPr>
                <w:rFonts w:ascii="Angsana New" w:hAnsi="Angsana New"/>
              </w:rPr>
            </w:pPr>
            <w:r w:rsidRPr="00BF7FDE">
              <w:rPr>
                <w:rFonts w:ascii="Angsana New" w:hAnsi="Angsana New"/>
              </w:rPr>
              <w:t>(1</w:t>
            </w:r>
            <w:r w:rsidR="00116EF0">
              <w:rPr>
                <w:rFonts w:ascii="Angsana New" w:hAnsi="Angsana New"/>
              </w:rPr>
              <w:t>1</w:t>
            </w:r>
            <w:r w:rsidRPr="00BF7FDE">
              <w:rPr>
                <w:rFonts w:ascii="Angsana New" w:hAnsi="Angsana New"/>
              </w:rPr>
              <w:t>,</w:t>
            </w:r>
            <w:r w:rsidR="00116EF0">
              <w:rPr>
                <w:rFonts w:ascii="Angsana New" w:hAnsi="Angsana New"/>
              </w:rPr>
              <w:t>976</w:t>
            </w:r>
            <w:r w:rsidRPr="00BF7FDE">
              <w:rPr>
                <w:rFonts w:ascii="Angsana New" w:hAnsi="Angsana New"/>
              </w:rPr>
              <w:t>,5</w:t>
            </w:r>
            <w:r w:rsidR="00116EF0">
              <w:rPr>
                <w:rFonts w:ascii="Angsana New" w:hAnsi="Angsana New"/>
              </w:rPr>
              <w:t>55</w:t>
            </w:r>
            <w:r w:rsidRPr="00BF7FDE">
              <w:rPr>
                <w:rFonts w:ascii="Angsana New" w:hAnsi="Angsana New"/>
              </w:rPr>
              <w:t>)</w:t>
            </w:r>
          </w:p>
        </w:tc>
      </w:tr>
      <w:tr w:rsidR="00B03648" w:rsidRPr="00C9507B" w:rsidTr="002E414E">
        <w:tc>
          <w:tcPr>
            <w:tcW w:w="2159" w:type="dxa"/>
          </w:tcPr>
          <w:p w:rsidR="00B03648" w:rsidRPr="00C9507B" w:rsidRDefault="00B03648" w:rsidP="00235D93">
            <w:pPr>
              <w:spacing w:line="240" w:lineRule="atLeast"/>
              <w:ind w:left="-18" w:right="-162"/>
              <w:rPr>
                <w:rFonts w:ascii="Angsana New" w:hAnsi="Angsana New"/>
                <w:b/>
                <w:bCs/>
                <w:sz w:val="24"/>
                <w:szCs w:val="24"/>
                <w:lang w:val="en-US"/>
              </w:rPr>
            </w:pPr>
            <w:r w:rsidRPr="00C9507B">
              <w:rPr>
                <w:rFonts w:ascii="Angsana New" w:hAnsi="Angsana New" w:hint="cs"/>
                <w:b/>
                <w:bCs/>
                <w:sz w:val="24"/>
                <w:szCs w:val="24"/>
                <w:cs/>
                <w:lang w:val="en-US"/>
              </w:rPr>
              <w:t>ณ วันที่ 31 ธันวาคม 255</w:t>
            </w:r>
            <w:r w:rsidR="00235D93">
              <w:rPr>
                <w:rFonts w:ascii="Angsana New" w:hAnsi="Angsana New"/>
                <w:b/>
                <w:bCs/>
                <w:sz w:val="24"/>
                <w:szCs w:val="24"/>
                <w:lang w:val="en-US"/>
              </w:rPr>
              <w:t>8</w:t>
            </w:r>
          </w:p>
        </w:tc>
        <w:tc>
          <w:tcPr>
            <w:tcW w:w="929" w:type="dxa"/>
            <w:gridSpan w:val="2"/>
            <w:tcBorders>
              <w:top w:val="single" w:sz="4" w:space="0" w:color="auto"/>
            </w:tcBorders>
          </w:tcPr>
          <w:p w:rsidR="00B03648" w:rsidRPr="00C9507B" w:rsidRDefault="00BF7FDE" w:rsidP="00C9507B">
            <w:pPr>
              <w:tabs>
                <w:tab w:val="decimal" w:pos="612"/>
              </w:tabs>
              <w:spacing w:line="240" w:lineRule="atLeast"/>
              <w:ind w:left="-122" w:right="-75"/>
              <w:rPr>
                <w:rFonts w:ascii="Angsana New" w:hAnsi="Angsana New"/>
                <w:b/>
                <w:bCs/>
                <w:lang w:val="en-US"/>
              </w:rPr>
            </w:pPr>
            <w:r>
              <w:rPr>
                <w:rFonts w:ascii="Angsana New" w:hAnsi="Angsana New"/>
                <w:b/>
                <w:bCs/>
                <w:lang w:val="en-US"/>
              </w:rPr>
              <w:t>55,788,998</w:t>
            </w:r>
          </w:p>
        </w:tc>
        <w:tc>
          <w:tcPr>
            <w:tcW w:w="253" w:type="dxa"/>
          </w:tcPr>
          <w:p w:rsidR="00B03648" w:rsidRPr="00C9507B" w:rsidRDefault="00B03648" w:rsidP="00C9507B">
            <w:pPr>
              <w:tabs>
                <w:tab w:val="decimal" w:pos="438"/>
              </w:tabs>
              <w:spacing w:line="240" w:lineRule="atLeast"/>
              <w:ind w:left="-122"/>
              <w:jc w:val="center"/>
              <w:rPr>
                <w:rFonts w:ascii="Angsana New" w:hAnsi="Angsana New"/>
                <w:b/>
                <w:bCs/>
                <w:lang w:val="en-US"/>
              </w:rPr>
            </w:pPr>
          </w:p>
        </w:tc>
        <w:tc>
          <w:tcPr>
            <w:tcW w:w="1098" w:type="dxa"/>
            <w:tcBorders>
              <w:top w:val="single" w:sz="4" w:space="0" w:color="auto"/>
            </w:tcBorders>
          </w:tcPr>
          <w:p w:rsidR="00B03648" w:rsidRPr="00C9507B" w:rsidRDefault="00BF7FDE" w:rsidP="00C9507B">
            <w:pPr>
              <w:tabs>
                <w:tab w:val="decimal" w:pos="776"/>
              </w:tabs>
              <w:spacing w:line="240" w:lineRule="atLeast"/>
              <w:ind w:left="-91" w:right="-108"/>
              <w:rPr>
                <w:rFonts w:ascii="Angsana New" w:hAnsi="Angsana New"/>
                <w:b/>
                <w:bCs/>
                <w:lang w:val="en-US"/>
              </w:rPr>
            </w:pPr>
            <w:r>
              <w:rPr>
                <w:rFonts w:ascii="Angsana New" w:hAnsi="Angsana New"/>
                <w:b/>
                <w:bCs/>
                <w:lang w:val="en-US"/>
              </w:rPr>
              <w:t>140,523,977</w:t>
            </w:r>
          </w:p>
        </w:tc>
        <w:tc>
          <w:tcPr>
            <w:tcW w:w="270" w:type="dxa"/>
          </w:tcPr>
          <w:p w:rsidR="00B03648" w:rsidRPr="00C9507B" w:rsidRDefault="00B03648" w:rsidP="00C9507B">
            <w:pPr>
              <w:tabs>
                <w:tab w:val="decimal" w:pos="973"/>
              </w:tabs>
              <w:spacing w:line="240" w:lineRule="atLeast"/>
              <w:rPr>
                <w:rFonts w:ascii="Angsana New" w:hAnsi="Angsana New"/>
                <w:b/>
                <w:bCs/>
                <w:lang w:val="en-US"/>
              </w:rPr>
            </w:pPr>
          </w:p>
        </w:tc>
        <w:tc>
          <w:tcPr>
            <w:tcW w:w="990" w:type="dxa"/>
            <w:tcBorders>
              <w:top w:val="single" w:sz="4" w:space="0" w:color="auto"/>
            </w:tcBorders>
          </w:tcPr>
          <w:p w:rsidR="00B03648" w:rsidRPr="00C9507B" w:rsidRDefault="00BF7FDE" w:rsidP="00C9507B">
            <w:pPr>
              <w:tabs>
                <w:tab w:val="decimal" w:pos="699"/>
              </w:tabs>
              <w:spacing w:line="240" w:lineRule="atLeast"/>
              <w:ind w:left="-108" w:right="-108"/>
              <w:rPr>
                <w:rFonts w:ascii="Angsana New" w:hAnsi="Angsana New"/>
                <w:b/>
                <w:bCs/>
                <w:lang w:val="en-US"/>
              </w:rPr>
            </w:pPr>
            <w:r>
              <w:rPr>
                <w:rFonts w:ascii="Angsana New" w:hAnsi="Angsana New"/>
                <w:b/>
                <w:bCs/>
                <w:lang w:val="en-US"/>
              </w:rPr>
              <w:t>53,669,178</w:t>
            </w:r>
          </w:p>
        </w:tc>
        <w:tc>
          <w:tcPr>
            <w:tcW w:w="236" w:type="dxa"/>
          </w:tcPr>
          <w:p w:rsidR="00B03648" w:rsidRPr="00C9507B" w:rsidRDefault="00B03648" w:rsidP="00C9507B">
            <w:pPr>
              <w:tabs>
                <w:tab w:val="decimal" w:pos="881"/>
              </w:tabs>
              <w:spacing w:line="240" w:lineRule="atLeast"/>
              <w:rPr>
                <w:rFonts w:ascii="Angsana New" w:hAnsi="Angsana New"/>
                <w:b/>
                <w:bCs/>
                <w:lang w:val="en-US"/>
              </w:rPr>
            </w:pPr>
          </w:p>
        </w:tc>
        <w:tc>
          <w:tcPr>
            <w:tcW w:w="869" w:type="dxa"/>
            <w:tcBorders>
              <w:top w:val="single" w:sz="4" w:space="0" w:color="auto"/>
            </w:tcBorders>
          </w:tcPr>
          <w:p w:rsidR="00B03648" w:rsidRPr="00C9507B" w:rsidRDefault="00BF7FDE" w:rsidP="00CF714B">
            <w:pPr>
              <w:tabs>
                <w:tab w:val="decimal" w:pos="653"/>
              </w:tabs>
              <w:spacing w:line="240" w:lineRule="atLeast"/>
              <w:ind w:left="-122" w:right="-50"/>
              <w:jc w:val="left"/>
              <w:rPr>
                <w:rFonts w:ascii="Angsana New" w:hAnsi="Angsana New"/>
                <w:b/>
                <w:bCs/>
                <w:lang w:val="en-US"/>
              </w:rPr>
            </w:pPr>
            <w:r>
              <w:rPr>
                <w:rFonts w:ascii="Angsana New" w:hAnsi="Angsana New"/>
                <w:b/>
                <w:bCs/>
                <w:lang w:val="en-US"/>
              </w:rPr>
              <w:t>803,232,67</w:t>
            </w:r>
            <w:r w:rsidR="00CF714B">
              <w:rPr>
                <w:rFonts w:ascii="Angsana New" w:hAnsi="Angsana New"/>
                <w:b/>
                <w:bCs/>
                <w:lang w:val="en-US"/>
              </w:rPr>
              <w:t>7</w:t>
            </w:r>
          </w:p>
        </w:tc>
        <w:tc>
          <w:tcPr>
            <w:tcW w:w="236" w:type="dxa"/>
          </w:tcPr>
          <w:p w:rsidR="00B03648" w:rsidRPr="00C9507B" w:rsidRDefault="00B03648" w:rsidP="00C9507B">
            <w:pPr>
              <w:tabs>
                <w:tab w:val="decimal" w:pos="881"/>
              </w:tabs>
              <w:spacing w:line="240" w:lineRule="atLeast"/>
              <w:rPr>
                <w:rFonts w:ascii="Angsana New" w:hAnsi="Angsana New"/>
                <w:b/>
                <w:bCs/>
                <w:lang w:val="en-US"/>
              </w:rPr>
            </w:pPr>
          </w:p>
        </w:tc>
        <w:tc>
          <w:tcPr>
            <w:tcW w:w="1089" w:type="dxa"/>
            <w:tcBorders>
              <w:top w:val="single" w:sz="4" w:space="0" w:color="auto"/>
            </w:tcBorders>
          </w:tcPr>
          <w:p w:rsidR="00B03648" w:rsidRPr="00C9507B" w:rsidRDefault="00BF7FDE" w:rsidP="006A0852">
            <w:pPr>
              <w:tabs>
                <w:tab w:val="decimal" w:pos="441"/>
              </w:tabs>
              <w:spacing w:line="240" w:lineRule="atLeast"/>
              <w:ind w:left="-122" w:right="-54"/>
              <w:rPr>
                <w:rFonts w:ascii="Angsana New" w:hAnsi="Angsana New"/>
                <w:b/>
                <w:bCs/>
                <w:lang w:val="en-US"/>
              </w:rPr>
            </w:pPr>
            <w:r>
              <w:rPr>
                <w:rFonts w:ascii="Angsana New" w:hAnsi="Angsana New"/>
                <w:b/>
                <w:bCs/>
                <w:lang w:val="en-US"/>
              </w:rPr>
              <w:t>-</w:t>
            </w:r>
          </w:p>
        </w:tc>
        <w:tc>
          <w:tcPr>
            <w:tcW w:w="248" w:type="dxa"/>
          </w:tcPr>
          <w:p w:rsidR="00B03648" w:rsidRPr="00C9507B" w:rsidRDefault="00B03648" w:rsidP="00C9507B">
            <w:pPr>
              <w:tabs>
                <w:tab w:val="decimal" w:pos="881"/>
              </w:tabs>
              <w:spacing w:line="240" w:lineRule="atLeast"/>
              <w:rPr>
                <w:rFonts w:ascii="Angsana New" w:hAnsi="Angsana New"/>
                <w:b/>
                <w:bCs/>
                <w:lang w:val="en-US"/>
              </w:rPr>
            </w:pPr>
          </w:p>
        </w:tc>
        <w:tc>
          <w:tcPr>
            <w:tcW w:w="1012" w:type="dxa"/>
            <w:tcBorders>
              <w:top w:val="single" w:sz="4" w:space="0" w:color="auto"/>
            </w:tcBorders>
          </w:tcPr>
          <w:p w:rsidR="00B03648" w:rsidRPr="00C9507B" w:rsidRDefault="00BF7FDE" w:rsidP="00C9507B">
            <w:pPr>
              <w:tabs>
                <w:tab w:val="decimal" w:pos="724"/>
              </w:tabs>
              <w:spacing w:line="240" w:lineRule="atLeast"/>
              <w:ind w:left="-86" w:right="-144"/>
              <w:rPr>
                <w:rFonts w:ascii="Angsana New" w:hAnsi="Angsana New"/>
                <w:b/>
                <w:bCs/>
                <w:lang w:val="en-US"/>
              </w:rPr>
            </w:pPr>
            <w:r>
              <w:rPr>
                <w:rFonts w:ascii="Angsana New" w:hAnsi="Angsana New"/>
                <w:b/>
                <w:bCs/>
                <w:lang w:val="en-US"/>
              </w:rPr>
              <w:t>79,357,456</w:t>
            </w:r>
          </w:p>
        </w:tc>
        <w:tc>
          <w:tcPr>
            <w:tcW w:w="254" w:type="dxa"/>
          </w:tcPr>
          <w:p w:rsidR="00B03648" w:rsidRPr="00C9507B" w:rsidRDefault="00B03648" w:rsidP="00C9507B">
            <w:pPr>
              <w:tabs>
                <w:tab w:val="decimal" w:pos="881"/>
              </w:tabs>
              <w:spacing w:line="240" w:lineRule="atLeast"/>
              <w:rPr>
                <w:rFonts w:ascii="Angsana New" w:hAnsi="Angsana New"/>
                <w:b/>
                <w:bCs/>
                <w:lang w:val="en-US"/>
              </w:rPr>
            </w:pPr>
          </w:p>
        </w:tc>
        <w:tc>
          <w:tcPr>
            <w:tcW w:w="889" w:type="dxa"/>
            <w:tcBorders>
              <w:top w:val="single" w:sz="4" w:space="0" w:color="auto"/>
            </w:tcBorders>
          </w:tcPr>
          <w:p w:rsidR="00B03648" w:rsidRPr="00C9507B" w:rsidRDefault="00BF7FDE" w:rsidP="00C9507B">
            <w:pPr>
              <w:tabs>
                <w:tab w:val="decimal" w:pos="628"/>
              </w:tabs>
              <w:spacing w:line="240" w:lineRule="atLeast"/>
              <w:ind w:left="-92" w:right="-135"/>
              <w:jc w:val="both"/>
              <w:rPr>
                <w:rFonts w:ascii="Angsana New" w:hAnsi="Angsana New"/>
                <w:b/>
                <w:bCs/>
                <w:lang w:val="en-US"/>
              </w:rPr>
            </w:pPr>
            <w:r>
              <w:rPr>
                <w:rFonts w:ascii="Angsana New" w:hAnsi="Angsana New"/>
                <w:b/>
                <w:bCs/>
                <w:lang w:val="en-US"/>
              </w:rPr>
              <w:t>15,751,899</w:t>
            </w:r>
          </w:p>
        </w:tc>
        <w:tc>
          <w:tcPr>
            <w:tcW w:w="236" w:type="dxa"/>
          </w:tcPr>
          <w:p w:rsidR="00B03648" w:rsidRPr="00C9507B" w:rsidRDefault="00B03648" w:rsidP="00C9507B">
            <w:pPr>
              <w:tabs>
                <w:tab w:val="decimal" w:pos="317"/>
              </w:tabs>
              <w:spacing w:line="240" w:lineRule="atLeast"/>
              <w:rPr>
                <w:rFonts w:ascii="Angsana New" w:hAnsi="Angsana New"/>
                <w:b/>
                <w:bCs/>
                <w:lang w:val="en-US"/>
              </w:rPr>
            </w:pPr>
          </w:p>
        </w:tc>
        <w:tc>
          <w:tcPr>
            <w:tcW w:w="871" w:type="dxa"/>
            <w:tcBorders>
              <w:top w:val="single" w:sz="4" w:space="0" w:color="auto"/>
            </w:tcBorders>
          </w:tcPr>
          <w:p w:rsidR="00B03648" w:rsidRPr="00C9507B" w:rsidRDefault="00BF7FDE" w:rsidP="00C9507B">
            <w:pPr>
              <w:tabs>
                <w:tab w:val="decimal" w:pos="646"/>
              </w:tabs>
              <w:spacing w:line="240" w:lineRule="atLeast"/>
              <w:ind w:left="-122" w:right="-26"/>
              <w:rPr>
                <w:rFonts w:ascii="Angsana New" w:hAnsi="Angsana New"/>
                <w:b/>
                <w:bCs/>
                <w:lang w:val="en-US"/>
              </w:rPr>
            </w:pPr>
            <w:r>
              <w:rPr>
                <w:rFonts w:ascii="Angsana New" w:hAnsi="Angsana New"/>
                <w:b/>
                <w:bCs/>
                <w:lang w:val="en-US"/>
              </w:rPr>
              <w:t>13,274,964</w:t>
            </w:r>
          </w:p>
        </w:tc>
        <w:tc>
          <w:tcPr>
            <w:tcW w:w="265" w:type="dxa"/>
          </w:tcPr>
          <w:p w:rsidR="00B03648" w:rsidRPr="00C9507B" w:rsidRDefault="00B03648" w:rsidP="00C9507B">
            <w:pPr>
              <w:tabs>
                <w:tab w:val="decimal" w:pos="881"/>
              </w:tabs>
              <w:spacing w:line="240" w:lineRule="atLeast"/>
              <w:rPr>
                <w:rFonts w:ascii="Angsana New" w:hAnsi="Angsana New"/>
                <w:b/>
                <w:bCs/>
                <w:lang w:val="en-US"/>
              </w:rPr>
            </w:pPr>
          </w:p>
        </w:tc>
        <w:tc>
          <w:tcPr>
            <w:tcW w:w="1232" w:type="dxa"/>
            <w:tcBorders>
              <w:top w:val="single" w:sz="4" w:space="0" w:color="auto"/>
            </w:tcBorders>
          </w:tcPr>
          <w:p w:rsidR="00B03648" w:rsidRPr="00C9507B" w:rsidRDefault="00116EF0" w:rsidP="00116EF0">
            <w:pPr>
              <w:tabs>
                <w:tab w:val="decimal" w:pos="944"/>
              </w:tabs>
              <w:spacing w:line="240" w:lineRule="atLeast"/>
              <w:ind w:left="-122" w:right="-54"/>
              <w:rPr>
                <w:rFonts w:ascii="Angsana New" w:hAnsi="Angsana New"/>
                <w:b/>
                <w:bCs/>
                <w:lang w:val="en-US"/>
              </w:rPr>
            </w:pPr>
            <w:r>
              <w:rPr>
                <w:rFonts w:ascii="Angsana New" w:hAnsi="Angsana New"/>
                <w:b/>
                <w:bCs/>
                <w:lang w:val="en-US"/>
              </w:rPr>
              <w:t>5</w:t>
            </w:r>
            <w:r w:rsidR="00BF7FDE">
              <w:rPr>
                <w:rFonts w:ascii="Angsana New" w:hAnsi="Angsana New"/>
                <w:b/>
                <w:bCs/>
                <w:lang w:val="en-US"/>
              </w:rPr>
              <w:t>,</w:t>
            </w:r>
            <w:r>
              <w:rPr>
                <w:rFonts w:ascii="Angsana New" w:hAnsi="Angsana New"/>
                <w:b/>
                <w:bCs/>
                <w:lang w:val="en-US"/>
              </w:rPr>
              <w:t>349</w:t>
            </w:r>
            <w:r w:rsidR="00BF7FDE">
              <w:rPr>
                <w:rFonts w:ascii="Angsana New" w:hAnsi="Angsana New"/>
                <w:b/>
                <w:bCs/>
                <w:lang w:val="en-US"/>
              </w:rPr>
              <w:t>,</w:t>
            </w:r>
            <w:r>
              <w:rPr>
                <w:rFonts w:ascii="Angsana New" w:hAnsi="Angsana New"/>
                <w:b/>
                <w:bCs/>
                <w:lang w:val="en-US"/>
              </w:rPr>
              <w:t>428</w:t>
            </w:r>
          </w:p>
        </w:tc>
        <w:tc>
          <w:tcPr>
            <w:tcW w:w="236" w:type="dxa"/>
          </w:tcPr>
          <w:p w:rsidR="00B03648" w:rsidRPr="00C9507B" w:rsidRDefault="00B03648" w:rsidP="00C9507B">
            <w:pPr>
              <w:tabs>
                <w:tab w:val="decimal" w:pos="635"/>
              </w:tabs>
              <w:spacing w:line="240" w:lineRule="atLeast"/>
              <w:ind w:left="-62" w:right="-111"/>
              <w:rPr>
                <w:rFonts w:ascii="Angsana New" w:hAnsi="Angsana New"/>
                <w:b/>
                <w:bCs/>
                <w:lang w:val="en-US"/>
              </w:rPr>
            </w:pPr>
          </w:p>
        </w:tc>
        <w:tc>
          <w:tcPr>
            <w:tcW w:w="1065" w:type="dxa"/>
            <w:gridSpan w:val="4"/>
            <w:tcBorders>
              <w:top w:val="single" w:sz="4" w:space="0" w:color="auto"/>
            </w:tcBorders>
          </w:tcPr>
          <w:p w:rsidR="00B03648" w:rsidRPr="00C9507B" w:rsidRDefault="00BF7FDE" w:rsidP="00116EF0">
            <w:pPr>
              <w:tabs>
                <w:tab w:val="decimal" w:pos="845"/>
              </w:tabs>
              <w:spacing w:line="240" w:lineRule="atLeast"/>
              <w:ind w:left="-62" w:right="-111"/>
              <w:rPr>
                <w:rFonts w:ascii="Angsana New" w:hAnsi="Angsana New"/>
                <w:b/>
                <w:bCs/>
                <w:lang w:val="en-US"/>
              </w:rPr>
            </w:pPr>
            <w:r>
              <w:rPr>
                <w:rFonts w:ascii="Angsana New" w:hAnsi="Angsana New"/>
                <w:b/>
                <w:bCs/>
                <w:lang w:val="en-US"/>
              </w:rPr>
              <w:t>1,16</w:t>
            </w:r>
            <w:r w:rsidR="00116EF0">
              <w:rPr>
                <w:rFonts w:ascii="Angsana New" w:hAnsi="Angsana New"/>
                <w:b/>
                <w:bCs/>
                <w:lang w:val="en-US"/>
              </w:rPr>
              <w:t>6</w:t>
            </w:r>
            <w:r>
              <w:rPr>
                <w:rFonts w:ascii="Angsana New" w:hAnsi="Angsana New"/>
                <w:b/>
                <w:bCs/>
                <w:lang w:val="en-US"/>
              </w:rPr>
              <w:t>,</w:t>
            </w:r>
            <w:r w:rsidR="00116EF0">
              <w:rPr>
                <w:rFonts w:ascii="Angsana New" w:hAnsi="Angsana New"/>
                <w:b/>
                <w:bCs/>
                <w:lang w:val="en-US"/>
              </w:rPr>
              <w:t>948</w:t>
            </w:r>
            <w:r>
              <w:rPr>
                <w:rFonts w:ascii="Angsana New" w:hAnsi="Angsana New"/>
                <w:b/>
                <w:bCs/>
                <w:lang w:val="en-US"/>
              </w:rPr>
              <w:t>,</w:t>
            </w:r>
            <w:r w:rsidR="00116EF0">
              <w:rPr>
                <w:rFonts w:ascii="Angsana New" w:hAnsi="Angsana New"/>
                <w:b/>
                <w:bCs/>
                <w:lang w:val="en-US"/>
              </w:rPr>
              <w:t>577</w:t>
            </w:r>
          </w:p>
        </w:tc>
      </w:tr>
      <w:tr w:rsidR="00B03648" w:rsidRPr="00C9507B" w:rsidTr="002E414E">
        <w:trPr>
          <w:gridAfter w:val="2"/>
          <w:wAfter w:w="94" w:type="dxa"/>
        </w:trPr>
        <w:tc>
          <w:tcPr>
            <w:tcW w:w="2159" w:type="dxa"/>
          </w:tcPr>
          <w:p w:rsidR="00B03648" w:rsidRPr="00C9507B" w:rsidRDefault="00B03648" w:rsidP="00C9507B">
            <w:pPr>
              <w:tabs>
                <w:tab w:val="left" w:pos="252"/>
              </w:tabs>
              <w:spacing w:line="240" w:lineRule="atLeast"/>
              <w:ind w:left="-18" w:right="-162"/>
              <w:jc w:val="left"/>
              <w:rPr>
                <w:rFonts w:ascii="Angsana New" w:hAnsi="Angsana New"/>
                <w:b/>
                <w:bCs/>
                <w:sz w:val="24"/>
                <w:szCs w:val="24"/>
                <w:cs/>
              </w:rPr>
            </w:pPr>
          </w:p>
        </w:tc>
        <w:tc>
          <w:tcPr>
            <w:tcW w:w="929" w:type="dxa"/>
            <w:gridSpan w:val="2"/>
            <w:tcBorders>
              <w:top w:val="single" w:sz="4" w:space="0" w:color="auto"/>
            </w:tcBorders>
          </w:tcPr>
          <w:p w:rsidR="00B03648" w:rsidRPr="00C9507B" w:rsidRDefault="00B03648" w:rsidP="00C9507B">
            <w:pPr>
              <w:tabs>
                <w:tab w:val="decimal" w:pos="558"/>
              </w:tabs>
              <w:spacing w:line="240" w:lineRule="atLeast"/>
              <w:ind w:left="-122"/>
              <w:rPr>
                <w:rFonts w:ascii="Angsana New" w:hAnsi="Angsana New"/>
                <w:cs/>
                <w:lang w:val="en-US"/>
              </w:rPr>
            </w:pPr>
          </w:p>
        </w:tc>
        <w:tc>
          <w:tcPr>
            <w:tcW w:w="253" w:type="dxa"/>
          </w:tcPr>
          <w:p w:rsidR="00B03648" w:rsidRPr="00C9507B" w:rsidRDefault="00B03648" w:rsidP="00C9507B">
            <w:pPr>
              <w:tabs>
                <w:tab w:val="decimal" w:pos="438"/>
              </w:tabs>
              <w:spacing w:line="240" w:lineRule="atLeast"/>
              <w:ind w:left="-122"/>
              <w:jc w:val="center"/>
              <w:rPr>
                <w:rFonts w:ascii="Angsana New" w:hAnsi="Angsana New"/>
                <w:lang w:val="en-US"/>
              </w:rPr>
            </w:pPr>
          </w:p>
        </w:tc>
        <w:tc>
          <w:tcPr>
            <w:tcW w:w="1098" w:type="dxa"/>
            <w:tcBorders>
              <w:top w:val="single" w:sz="4" w:space="0" w:color="auto"/>
            </w:tcBorders>
          </w:tcPr>
          <w:p w:rsidR="00B03648" w:rsidRPr="00C9507B" w:rsidRDefault="00B03648" w:rsidP="00C9507B">
            <w:pPr>
              <w:tabs>
                <w:tab w:val="decimal" w:pos="629"/>
              </w:tabs>
              <w:spacing w:line="240" w:lineRule="atLeast"/>
              <w:ind w:left="-91" w:right="-108"/>
              <w:rPr>
                <w:rFonts w:ascii="Angsana New" w:hAnsi="Angsana New"/>
                <w:cs/>
                <w:lang w:val="en-US"/>
              </w:rPr>
            </w:pPr>
          </w:p>
        </w:tc>
        <w:tc>
          <w:tcPr>
            <w:tcW w:w="270" w:type="dxa"/>
          </w:tcPr>
          <w:p w:rsidR="00B03648" w:rsidRPr="00C9507B" w:rsidRDefault="00B03648" w:rsidP="00C9507B">
            <w:pPr>
              <w:tabs>
                <w:tab w:val="decimal" w:pos="973"/>
              </w:tabs>
              <w:spacing w:line="240" w:lineRule="atLeast"/>
              <w:rPr>
                <w:rFonts w:ascii="Angsana New" w:hAnsi="Angsana New"/>
                <w:lang w:val="en-US"/>
              </w:rPr>
            </w:pPr>
          </w:p>
        </w:tc>
        <w:tc>
          <w:tcPr>
            <w:tcW w:w="990" w:type="dxa"/>
            <w:tcBorders>
              <w:top w:val="single" w:sz="4" w:space="0" w:color="auto"/>
            </w:tcBorders>
          </w:tcPr>
          <w:p w:rsidR="00B03648" w:rsidRPr="00C9507B" w:rsidRDefault="00B03648" w:rsidP="00C9507B">
            <w:pPr>
              <w:tabs>
                <w:tab w:val="decimal" w:pos="699"/>
              </w:tabs>
              <w:spacing w:line="240" w:lineRule="atLeast"/>
              <w:ind w:left="-108" w:right="-108"/>
              <w:rPr>
                <w:rFonts w:ascii="Angsana New" w:hAnsi="Angsana New"/>
                <w:cs/>
                <w:lang w:val="en-US"/>
              </w:rPr>
            </w:pPr>
          </w:p>
        </w:tc>
        <w:tc>
          <w:tcPr>
            <w:tcW w:w="236" w:type="dxa"/>
          </w:tcPr>
          <w:p w:rsidR="00B03648" w:rsidRPr="00C9507B" w:rsidRDefault="00B03648" w:rsidP="00C9507B">
            <w:pPr>
              <w:tabs>
                <w:tab w:val="decimal" w:pos="881"/>
              </w:tabs>
              <w:spacing w:line="240" w:lineRule="atLeast"/>
              <w:rPr>
                <w:rFonts w:ascii="Angsana New" w:hAnsi="Angsana New"/>
                <w:lang w:val="en-US"/>
              </w:rPr>
            </w:pPr>
          </w:p>
        </w:tc>
        <w:tc>
          <w:tcPr>
            <w:tcW w:w="869" w:type="dxa"/>
            <w:tcBorders>
              <w:top w:val="single" w:sz="4" w:space="0" w:color="auto"/>
            </w:tcBorders>
          </w:tcPr>
          <w:p w:rsidR="00B03648" w:rsidRPr="00C9507B" w:rsidRDefault="00B03648" w:rsidP="00C9507B">
            <w:pPr>
              <w:spacing w:line="240" w:lineRule="atLeast"/>
              <w:ind w:left="-122"/>
              <w:jc w:val="right"/>
              <w:rPr>
                <w:rFonts w:ascii="Angsana New" w:hAnsi="Angsana New"/>
                <w:cs/>
                <w:lang w:val="en-US"/>
              </w:rPr>
            </w:pPr>
          </w:p>
        </w:tc>
        <w:tc>
          <w:tcPr>
            <w:tcW w:w="236" w:type="dxa"/>
          </w:tcPr>
          <w:p w:rsidR="00B03648" w:rsidRPr="00C9507B" w:rsidRDefault="00B03648" w:rsidP="00C9507B">
            <w:pPr>
              <w:tabs>
                <w:tab w:val="decimal" w:pos="881"/>
              </w:tabs>
              <w:spacing w:line="240" w:lineRule="atLeast"/>
              <w:rPr>
                <w:rFonts w:ascii="Angsana New" w:hAnsi="Angsana New"/>
                <w:lang w:val="en-US"/>
              </w:rPr>
            </w:pPr>
          </w:p>
        </w:tc>
        <w:tc>
          <w:tcPr>
            <w:tcW w:w="1089" w:type="dxa"/>
            <w:tcBorders>
              <w:top w:val="single" w:sz="4" w:space="0" w:color="auto"/>
            </w:tcBorders>
          </w:tcPr>
          <w:p w:rsidR="00B03648" w:rsidRPr="00C9507B" w:rsidRDefault="00B03648" w:rsidP="00C9507B">
            <w:pPr>
              <w:tabs>
                <w:tab w:val="decimal" w:pos="813"/>
              </w:tabs>
              <w:spacing w:line="240" w:lineRule="atLeast"/>
              <w:ind w:left="-99" w:right="-81"/>
              <w:rPr>
                <w:rFonts w:ascii="Angsana New" w:hAnsi="Angsana New"/>
                <w:cs/>
                <w:lang w:val="en-US"/>
              </w:rPr>
            </w:pPr>
          </w:p>
        </w:tc>
        <w:tc>
          <w:tcPr>
            <w:tcW w:w="248" w:type="dxa"/>
          </w:tcPr>
          <w:p w:rsidR="00B03648" w:rsidRPr="00C9507B" w:rsidRDefault="00B03648" w:rsidP="00C9507B">
            <w:pPr>
              <w:tabs>
                <w:tab w:val="decimal" w:pos="881"/>
              </w:tabs>
              <w:spacing w:line="240" w:lineRule="atLeast"/>
              <w:rPr>
                <w:rFonts w:ascii="Angsana New" w:hAnsi="Angsana New"/>
                <w:lang w:val="en-US"/>
              </w:rPr>
            </w:pPr>
          </w:p>
        </w:tc>
        <w:tc>
          <w:tcPr>
            <w:tcW w:w="1012" w:type="dxa"/>
            <w:tcBorders>
              <w:top w:val="single" w:sz="4" w:space="0" w:color="auto"/>
            </w:tcBorders>
          </w:tcPr>
          <w:p w:rsidR="00B03648" w:rsidRPr="00C9507B" w:rsidRDefault="00B03648" w:rsidP="00C9507B">
            <w:pPr>
              <w:tabs>
                <w:tab w:val="decimal" w:pos="724"/>
              </w:tabs>
              <w:spacing w:line="240" w:lineRule="atLeast"/>
              <w:ind w:left="-86" w:right="-144"/>
              <w:rPr>
                <w:rFonts w:ascii="Angsana New" w:hAnsi="Angsana New"/>
                <w:cs/>
                <w:lang w:val="en-US"/>
              </w:rPr>
            </w:pPr>
          </w:p>
        </w:tc>
        <w:tc>
          <w:tcPr>
            <w:tcW w:w="254" w:type="dxa"/>
          </w:tcPr>
          <w:p w:rsidR="00B03648" w:rsidRPr="00C9507B" w:rsidRDefault="00B03648" w:rsidP="00C9507B">
            <w:pPr>
              <w:tabs>
                <w:tab w:val="decimal" w:pos="881"/>
              </w:tabs>
              <w:spacing w:line="240" w:lineRule="atLeast"/>
              <w:rPr>
                <w:rFonts w:ascii="Angsana New" w:hAnsi="Angsana New"/>
                <w:lang w:val="en-US"/>
              </w:rPr>
            </w:pPr>
          </w:p>
        </w:tc>
        <w:tc>
          <w:tcPr>
            <w:tcW w:w="889" w:type="dxa"/>
            <w:tcBorders>
              <w:top w:val="single" w:sz="4" w:space="0" w:color="auto"/>
            </w:tcBorders>
          </w:tcPr>
          <w:p w:rsidR="00B03648" w:rsidRPr="00C9507B" w:rsidRDefault="00B03648" w:rsidP="00C9507B">
            <w:pPr>
              <w:tabs>
                <w:tab w:val="decimal" w:pos="628"/>
              </w:tabs>
              <w:spacing w:line="240" w:lineRule="atLeast"/>
              <w:ind w:left="-92" w:right="-135"/>
              <w:jc w:val="both"/>
              <w:rPr>
                <w:rFonts w:ascii="Angsana New" w:hAnsi="Angsana New"/>
                <w:cs/>
                <w:lang w:val="en-US"/>
              </w:rPr>
            </w:pPr>
          </w:p>
        </w:tc>
        <w:tc>
          <w:tcPr>
            <w:tcW w:w="236" w:type="dxa"/>
          </w:tcPr>
          <w:p w:rsidR="00B03648" w:rsidRPr="00C9507B" w:rsidRDefault="00B03648" w:rsidP="00C9507B">
            <w:pPr>
              <w:tabs>
                <w:tab w:val="decimal" w:pos="317"/>
              </w:tabs>
              <w:spacing w:line="240" w:lineRule="atLeast"/>
              <w:rPr>
                <w:rFonts w:ascii="Angsana New" w:hAnsi="Angsana New"/>
                <w:b/>
                <w:bCs/>
                <w:lang w:val="en-US"/>
              </w:rPr>
            </w:pPr>
          </w:p>
        </w:tc>
        <w:tc>
          <w:tcPr>
            <w:tcW w:w="871" w:type="dxa"/>
            <w:tcBorders>
              <w:top w:val="single" w:sz="4" w:space="0" w:color="auto"/>
            </w:tcBorders>
          </w:tcPr>
          <w:p w:rsidR="00B03648" w:rsidRPr="00C9507B" w:rsidRDefault="00B03648" w:rsidP="00C9507B">
            <w:pPr>
              <w:tabs>
                <w:tab w:val="decimal" w:pos="646"/>
              </w:tabs>
              <w:spacing w:line="240" w:lineRule="atLeast"/>
              <w:ind w:left="-122" w:right="-26"/>
              <w:rPr>
                <w:rFonts w:ascii="Angsana New" w:hAnsi="Angsana New"/>
                <w:cs/>
                <w:lang w:val="en-US"/>
              </w:rPr>
            </w:pPr>
          </w:p>
        </w:tc>
        <w:tc>
          <w:tcPr>
            <w:tcW w:w="265" w:type="dxa"/>
          </w:tcPr>
          <w:p w:rsidR="00B03648" w:rsidRPr="00C9507B" w:rsidRDefault="00B03648" w:rsidP="00C9507B">
            <w:pPr>
              <w:tabs>
                <w:tab w:val="decimal" w:pos="881"/>
              </w:tabs>
              <w:spacing w:line="240" w:lineRule="atLeast"/>
              <w:rPr>
                <w:rFonts w:ascii="Angsana New" w:hAnsi="Angsana New"/>
                <w:b/>
                <w:bCs/>
                <w:lang w:val="en-US"/>
              </w:rPr>
            </w:pPr>
          </w:p>
        </w:tc>
        <w:tc>
          <w:tcPr>
            <w:tcW w:w="1232" w:type="dxa"/>
            <w:tcBorders>
              <w:top w:val="single" w:sz="4" w:space="0" w:color="auto"/>
            </w:tcBorders>
          </w:tcPr>
          <w:p w:rsidR="00B03648" w:rsidRPr="00C9507B" w:rsidRDefault="00B03648" w:rsidP="00C9507B">
            <w:pPr>
              <w:tabs>
                <w:tab w:val="decimal" w:pos="1040"/>
              </w:tabs>
              <w:spacing w:line="240" w:lineRule="atLeast"/>
              <w:ind w:left="-130" w:right="-89"/>
              <w:rPr>
                <w:rFonts w:ascii="Angsana New" w:hAnsi="Angsana New"/>
                <w:b/>
                <w:bCs/>
                <w:cs/>
                <w:lang w:val="en-US"/>
              </w:rPr>
            </w:pPr>
          </w:p>
        </w:tc>
        <w:tc>
          <w:tcPr>
            <w:tcW w:w="236" w:type="dxa"/>
          </w:tcPr>
          <w:p w:rsidR="00B03648" w:rsidRPr="00C9507B" w:rsidRDefault="00B03648" w:rsidP="00C9507B">
            <w:pPr>
              <w:tabs>
                <w:tab w:val="decimal" w:pos="635"/>
              </w:tabs>
              <w:spacing w:line="240" w:lineRule="atLeast"/>
              <w:ind w:left="-62" w:right="-111"/>
              <w:rPr>
                <w:rFonts w:ascii="Angsana New" w:hAnsi="Angsana New"/>
                <w:cs/>
                <w:lang w:val="en-US"/>
              </w:rPr>
            </w:pPr>
          </w:p>
        </w:tc>
        <w:tc>
          <w:tcPr>
            <w:tcW w:w="971" w:type="dxa"/>
            <w:gridSpan w:val="2"/>
            <w:tcBorders>
              <w:top w:val="single" w:sz="4" w:space="0" w:color="auto"/>
            </w:tcBorders>
          </w:tcPr>
          <w:p w:rsidR="00B03648" w:rsidRPr="00C9507B" w:rsidRDefault="00B03648" w:rsidP="00C9507B">
            <w:pPr>
              <w:tabs>
                <w:tab w:val="decimal" w:pos="635"/>
              </w:tabs>
              <w:spacing w:line="240" w:lineRule="atLeast"/>
              <w:ind w:left="-62" w:right="-111"/>
              <w:rPr>
                <w:rFonts w:ascii="Angsana New" w:hAnsi="Angsana New"/>
                <w:cs/>
                <w:lang w:val="en-US"/>
              </w:rPr>
            </w:pPr>
          </w:p>
        </w:tc>
      </w:tr>
    </w:tbl>
    <w:p w:rsidR="009A591E" w:rsidRDefault="009A591E">
      <w:r>
        <w:br w:type="page"/>
      </w:r>
    </w:p>
    <w:tbl>
      <w:tblPr>
        <w:tblW w:w="14399" w:type="dxa"/>
        <w:tblInd w:w="-162" w:type="dxa"/>
        <w:tblLayout w:type="fixed"/>
        <w:tblLook w:val="01E0"/>
      </w:tblPr>
      <w:tblGrid>
        <w:gridCol w:w="2159"/>
        <w:gridCol w:w="340"/>
        <w:gridCol w:w="470"/>
        <w:gridCol w:w="119"/>
        <w:gridCol w:w="152"/>
        <w:gridCol w:w="101"/>
        <w:gridCol w:w="1098"/>
        <w:gridCol w:w="270"/>
        <w:gridCol w:w="990"/>
        <w:gridCol w:w="236"/>
        <w:gridCol w:w="869"/>
        <w:gridCol w:w="236"/>
        <w:gridCol w:w="1089"/>
        <w:gridCol w:w="248"/>
        <w:gridCol w:w="1012"/>
        <w:gridCol w:w="254"/>
        <w:gridCol w:w="889"/>
        <w:gridCol w:w="236"/>
        <w:gridCol w:w="871"/>
        <w:gridCol w:w="265"/>
        <w:gridCol w:w="1232"/>
        <w:gridCol w:w="236"/>
        <w:gridCol w:w="937"/>
        <w:gridCol w:w="34"/>
        <w:gridCol w:w="56"/>
      </w:tblGrid>
      <w:tr w:rsidR="00863030" w:rsidRPr="00C9507B" w:rsidTr="00863030">
        <w:trPr>
          <w:gridAfter w:val="2"/>
          <w:wAfter w:w="90" w:type="dxa"/>
          <w:tblHeader/>
        </w:trPr>
        <w:tc>
          <w:tcPr>
            <w:tcW w:w="2159" w:type="dxa"/>
          </w:tcPr>
          <w:p w:rsidR="00863030" w:rsidRPr="00C9507B" w:rsidRDefault="00863030" w:rsidP="00C44B90">
            <w:pPr>
              <w:spacing w:line="240" w:lineRule="atLeast"/>
              <w:ind w:left="-18"/>
              <w:rPr>
                <w:rFonts w:ascii="Angsana New" w:hAnsi="Angsana New"/>
                <w:sz w:val="24"/>
                <w:szCs w:val="24"/>
                <w:lang w:val="en-US"/>
              </w:rPr>
            </w:pPr>
          </w:p>
        </w:tc>
        <w:tc>
          <w:tcPr>
            <w:tcW w:w="12150" w:type="dxa"/>
            <w:gridSpan w:val="22"/>
          </w:tcPr>
          <w:p w:rsidR="00863030" w:rsidRPr="00C9507B" w:rsidRDefault="00863030" w:rsidP="00C44B90">
            <w:pPr>
              <w:spacing w:line="240" w:lineRule="atLeast"/>
              <w:ind w:left="-78"/>
              <w:jc w:val="center"/>
              <w:rPr>
                <w:rFonts w:ascii="Angsana New" w:hAnsi="Angsana New"/>
                <w:b/>
                <w:bCs/>
                <w:sz w:val="24"/>
                <w:szCs w:val="24"/>
                <w:cs/>
                <w:lang w:val="en-US"/>
              </w:rPr>
            </w:pPr>
            <w:r w:rsidRPr="00C9507B">
              <w:rPr>
                <w:rFonts w:ascii="Angsana New" w:hAnsi="Angsana New"/>
                <w:b/>
                <w:bCs/>
                <w:sz w:val="24"/>
                <w:szCs w:val="24"/>
                <w:cs/>
                <w:lang w:val="en-US"/>
              </w:rPr>
              <w:t>งบการเงิน</w:t>
            </w:r>
            <w:r w:rsidRPr="00C9507B">
              <w:rPr>
                <w:rFonts w:ascii="Angsana New" w:hAnsi="Angsana New" w:hint="cs"/>
                <w:b/>
                <w:bCs/>
                <w:sz w:val="24"/>
                <w:szCs w:val="24"/>
                <w:cs/>
                <w:lang w:val="en-US"/>
              </w:rPr>
              <w:t>เฉพาะกิจการ</w:t>
            </w:r>
          </w:p>
        </w:tc>
      </w:tr>
      <w:tr w:rsidR="009A591E" w:rsidRPr="00C9507B" w:rsidTr="00863030">
        <w:trPr>
          <w:gridAfter w:val="1"/>
          <w:wAfter w:w="56" w:type="dxa"/>
        </w:trPr>
        <w:tc>
          <w:tcPr>
            <w:tcW w:w="2159" w:type="dxa"/>
          </w:tcPr>
          <w:p w:rsidR="009A591E" w:rsidRPr="00C9507B" w:rsidRDefault="009A591E" w:rsidP="00C44B90">
            <w:pPr>
              <w:spacing w:line="240" w:lineRule="atLeast"/>
              <w:ind w:left="-18"/>
              <w:rPr>
                <w:rFonts w:ascii="Angsana New" w:hAnsi="Angsana New"/>
                <w:sz w:val="24"/>
                <w:szCs w:val="24"/>
                <w:cs/>
                <w:lang w:val="en-US"/>
              </w:rPr>
            </w:pPr>
          </w:p>
        </w:tc>
        <w:tc>
          <w:tcPr>
            <w:tcW w:w="929" w:type="dxa"/>
            <w:gridSpan w:val="3"/>
            <w:vAlign w:val="center"/>
          </w:tcPr>
          <w:p w:rsidR="009A591E" w:rsidRPr="00C9507B" w:rsidRDefault="009A591E" w:rsidP="00C44B90">
            <w:pPr>
              <w:spacing w:line="320" w:lineRule="exact"/>
              <w:ind w:left="0" w:right="0"/>
              <w:jc w:val="center"/>
              <w:rPr>
                <w:rFonts w:ascii="Angsana New" w:hAnsi="Angsana New"/>
                <w:sz w:val="24"/>
                <w:szCs w:val="24"/>
                <w:lang w:val="en-US"/>
              </w:rPr>
            </w:pPr>
            <w:r w:rsidRPr="00C9507B">
              <w:rPr>
                <w:rFonts w:ascii="Angsana New" w:hAnsi="Angsana New"/>
                <w:sz w:val="24"/>
                <w:szCs w:val="24"/>
                <w:cs/>
                <w:lang w:val="en-US"/>
              </w:rPr>
              <w:t>ที่ดิน</w:t>
            </w:r>
          </w:p>
          <w:p w:rsidR="009A591E" w:rsidRPr="00C9507B" w:rsidRDefault="009A591E" w:rsidP="00C44B90">
            <w:pPr>
              <w:spacing w:line="320" w:lineRule="exact"/>
              <w:ind w:left="0" w:right="0"/>
              <w:jc w:val="center"/>
              <w:rPr>
                <w:rFonts w:ascii="Angsana New" w:hAnsi="Angsana New"/>
                <w:sz w:val="24"/>
                <w:szCs w:val="24"/>
                <w:lang w:val="en-US"/>
              </w:rPr>
            </w:pPr>
          </w:p>
          <w:p w:rsidR="009A591E" w:rsidRPr="00C9507B" w:rsidRDefault="009A591E" w:rsidP="00C44B90">
            <w:pPr>
              <w:spacing w:line="320" w:lineRule="exact"/>
              <w:ind w:left="0" w:right="0"/>
              <w:jc w:val="center"/>
              <w:rPr>
                <w:rFonts w:ascii="Angsana New" w:hAnsi="Angsana New"/>
                <w:sz w:val="24"/>
                <w:szCs w:val="24"/>
                <w:lang w:val="en-US"/>
              </w:rPr>
            </w:pPr>
          </w:p>
          <w:p w:rsidR="009A591E" w:rsidRPr="00C9507B" w:rsidRDefault="009A591E" w:rsidP="00C44B90">
            <w:pPr>
              <w:spacing w:line="320" w:lineRule="exact"/>
              <w:ind w:left="0" w:right="0"/>
              <w:jc w:val="center"/>
              <w:rPr>
                <w:rFonts w:ascii="Angsana New" w:hAnsi="Angsana New"/>
                <w:sz w:val="24"/>
                <w:szCs w:val="24"/>
                <w:lang w:val="en-US"/>
              </w:rPr>
            </w:pPr>
          </w:p>
          <w:p w:rsidR="009A591E" w:rsidRPr="00C9507B" w:rsidRDefault="009A591E" w:rsidP="00C44B90">
            <w:pPr>
              <w:spacing w:line="320" w:lineRule="exact"/>
              <w:ind w:left="0" w:right="0"/>
              <w:jc w:val="center"/>
              <w:rPr>
                <w:rFonts w:ascii="Angsana New" w:hAnsi="Angsana New"/>
                <w:sz w:val="24"/>
                <w:szCs w:val="24"/>
                <w:lang w:val="en-US"/>
              </w:rPr>
            </w:pPr>
          </w:p>
          <w:p w:rsidR="009A591E" w:rsidRPr="00C9507B" w:rsidRDefault="009A591E" w:rsidP="00C44B90">
            <w:pPr>
              <w:spacing w:line="320" w:lineRule="exact"/>
              <w:ind w:left="0" w:right="0"/>
              <w:jc w:val="center"/>
              <w:rPr>
                <w:rFonts w:ascii="Angsana New" w:hAnsi="Angsana New"/>
                <w:sz w:val="24"/>
                <w:szCs w:val="24"/>
                <w:lang w:val="en-US"/>
              </w:rPr>
            </w:pPr>
          </w:p>
        </w:tc>
        <w:tc>
          <w:tcPr>
            <w:tcW w:w="253" w:type="dxa"/>
            <w:gridSpan w:val="2"/>
            <w:vAlign w:val="center"/>
          </w:tcPr>
          <w:p w:rsidR="009A591E" w:rsidRPr="00C9507B" w:rsidRDefault="009A591E" w:rsidP="00C44B90">
            <w:pPr>
              <w:spacing w:line="320" w:lineRule="exact"/>
              <w:ind w:left="0" w:right="0"/>
              <w:jc w:val="left"/>
              <w:rPr>
                <w:rFonts w:ascii="Angsana New" w:hAnsi="Angsana New"/>
                <w:sz w:val="24"/>
                <w:szCs w:val="24"/>
                <w:lang w:val="en-US"/>
              </w:rPr>
            </w:pPr>
          </w:p>
        </w:tc>
        <w:tc>
          <w:tcPr>
            <w:tcW w:w="1098" w:type="dxa"/>
            <w:vAlign w:val="center"/>
          </w:tcPr>
          <w:p w:rsidR="009A591E" w:rsidRPr="00C9507B" w:rsidRDefault="009A591E" w:rsidP="00C44B90">
            <w:pPr>
              <w:spacing w:line="320" w:lineRule="exact"/>
              <w:ind w:left="-91" w:right="-108"/>
              <w:jc w:val="center"/>
              <w:rPr>
                <w:rFonts w:ascii="Angsana New" w:hAnsi="Angsana New"/>
                <w:sz w:val="24"/>
                <w:szCs w:val="24"/>
                <w:lang w:val="en-US"/>
              </w:rPr>
            </w:pPr>
            <w:r w:rsidRPr="00C9507B">
              <w:rPr>
                <w:rFonts w:ascii="Angsana New" w:hAnsi="Angsana New"/>
                <w:sz w:val="24"/>
                <w:szCs w:val="24"/>
                <w:cs/>
                <w:lang w:val="en-US"/>
              </w:rPr>
              <w:t>อาคา</w:t>
            </w:r>
            <w:r w:rsidRPr="00C9507B">
              <w:rPr>
                <w:rFonts w:ascii="Angsana New" w:hAnsi="Angsana New" w:hint="cs"/>
                <w:sz w:val="24"/>
                <w:szCs w:val="24"/>
                <w:cs/>
                <w:lang w:val="en-US"/>
              </w:rPr>
              <w:t>ร</w:t>
            </w:r>
          </w:p>
          <w:p w:rsidR="009A591E" w:rsidRPr="00C9507B" w:rsidRDefault="009A591E" w:rsidP="00C44B90">
            <w:pPr>
              <w:spacing w:line="320" w:lineRule="exact"/>
              <w:ind w:left="-91" w:right="-108"/>
              <w:jc w:val="center"/>
              <w:rPr>
                <w:rFonts w:ascii="Angsana New" w:hAnsi="Angsana New"/>
                <w:sz w:val="24"/>
                <w:szCs w:val="24"/>
                <w:lang w:val="en-US"/>
              </w:rPr>
            </w:pPr>
            <w:r w:rsidRPr="00C9507B">
              <w:rPr>
                <w:rFonts w:ascii="Angsana New" w:hAnsi="Angsana New" w:hint="cs"/>
                <w:sz w:val="24"/>
                <w:szCs w:val="24"/>
                <w:cs/>
                <w:lang w:val="en-US"/>
              </w:rPr>
              <w:t>สิ่งปลูกสร้าง</w:t>
            </w:r>
            <w:r w:rsidRPr="00C9507B">
              <w:rPr>
                <w:rFonts w:ascii="Angsana New" w:hAnsi="Angsana New"/>
                <w:sz w:val="24"/>
                <w:szCs w:val="24"/>
                <w:cs/>
                <w:lang w:val="en-US"/>
              </w:rPr>
              <w:t>และ</w:t>
            </w:r>
            <w:r w:rsidRPr="00C9507B">
              <w:rPr>
                <w:rFonts w:ascii="Angsana New" w:hAnsi="Angsana New" w:hint="cs"/>
                <w:sz w:val="24"/>
                <w:szCs w:val="24"/>
                <w:cs/>
                <w:lang w:val="en-US"/>
              </w:rPr>
              <w:t>ส่วนปรับปรุง</w:t>
            </w:r>
          </w:p>
          <w:p w:rsidR="009A591E" w:rsidRPr="00C9507B" w:rsidRDefault="009A591E" w:rsidP="00C44B90">
            <w:pPr>
              <w:spacing w:line="320" w:lineRule="exact"/>
              <w:ind w:left="-91" w:right="-18"/>
              <w:jc w:val="center"/>
              <w:rPr>
                <w:rFonts w:ascii="Angsana New" w:hAnsi="Angsana New"/>
                <w:sz w:val="24"/>
                <w:szCs w:val="24"/>
                <w:lang w:val="en-US"/>
              </w:rPr>
            </w:pPr>
          </w:p>
          <w:p w:rsidR="009A591E" w:rsidRPr="00C9507B" w:rsidRDefault="009A591E" w:rsidP="00C44B90">
            <w:pPr>
              <w:spacing w:line="320" w:lineRule="exact"/>
              <w:ind w:left="-91" w:right="-18"/>
              <w:jc w:val="center"/>
              <w:rPr>
                <w:rFonts w:ascii="Angsana New" w:hAnsi="Angsana New"/>
                <w:sz w:val="24"/>
                <w:szCs w:val="24"/>
                <w:lang w:val="en-US"/>
              </w:rPr>
            </w:pPr>
          </w:p>
        </w:tc>
        <w:tc>
          <w:tcPr>
            <w:tcW w:w="270" w:type="dxa"/>
            <w:vAlign w:val="center"/>
          </w:tcPr>
          <w:p w:rsidR="009A591E" w:rsidRPr="00C9507B" w:rsidRDefault="009A591E" w:rsidP="00C44B90">
            <w:pPr>
              <w:spacing w:line="320" w:lineRule="exact"/>
              <w:ind w:left="0" w:right="0"/>
              <w:jc w:val="left"/>
              <w:rPr>
                <w:rFonts w:ascii="Angsana New" w:hAnsi="Angsana New"/>
                <w:sz w:val="24"/>
                <w:szCs w:val="24"/>
                <w:lang w:val="en-US"/>
              </w:rPr>
            </w:pPr>
          </w:p>
        </w:tc>
        <w:tc>
          <w:tcPr>
            <w:tcW w:w="990" w:type="dxa"/>
            <w:vAlign w:val="center"/>
          </w:tcPr>
          <w:p w:rsidR="009A591E" w:rsidRPr="00C9507B" w:rsidRDefault="009A591E" w:rsidP="00C44B90">
            <w:pPr>
              <w:spacing w:line="320" w:lineRule="exact"/>
              <w:ind w:left="-108" w:right="-108"/>
              <w:jc w:val="center"/>
              <w:rPr>
                <w:rFonts w:ascii="Angsana New" w:hAnsi="Angsana New"/>
                <w:sz w:val="24"/>
                <w:szCs w:val="24"/>
                <w:lang w:val="en-US"/>
              </w:rPr>
            </w:pPr>
            <w:r w:rsidRPr="00C9507B">
              <w:rPr>
                <w:rFonts w:ascii="Angsana New" w:hAnsi="Angsana New"/>
                <w:sz w:val="24"/>
                <w:szCs w:val="24"/>
                <w:cs/>
                <w:lang w:val="en-US"/>
              </w:rPr>
              <w:t>ส่วนปรับปรุง</w:t>
            </w:r>
            <w:r w:rsidRPr="00C9507B">
              <w:rPr>
                <w:rFonts w:ascii="Angsana New" w:hAnsi="Angsana New" w:hint="cs"/>
                <w:sz w:val="24"/>
                <w:szCs w:val="24"/>
                <w:cs/>
                <w:lang w:val="en-US"/>
              </w:rPr>
              <w:t>อาคารเช่า</w:t>
            </w:r>
          </w:p>
          <w:p w:rsidR="009A591E" w:rsidRPr="00C9507B" w:rsidRDefault="009A591E" w:rsidP="00C44B90">
            <w:pPr>
              <w:spacing w:line="320" w:lineRule="exact"/>
              <w:ind w:left="-108" w:right="-108"/>
              <w:jc w:val="center"/>
              <w:rPr>
                <w:rFonts w:ascii="Angsana New" w:hAnsi="Angsana New"/>
                <w:sz w:val="24"/>
                <w:szCs w:val="24"/>
                <w:lang w:val="en-US"/>
              </w:rPr>
            </w:pPr>
          </w:p>
          <w:p w:rsidR="009A591E" w:rsidRPr="00C9507B" w:rsidRDefault="009A591E" w:rsidP="00C44B90">
            <w:pPr>
              <w:spacing w:line="320" w:lineRule="exact"/>
              <w:ind w:left="-108" w:right="-108"/>
              <w:jc w:val="center"/>
              <w:rPr>
                <w:rFonts w:ascii="Angsana New" w:hAnsi="Angsana New"/>
                <w:sz w:val="24"/>
                <w:szCs w:val="24"/>
                <w:lang w:val="en-US"/>
              </w:rPr>
            </w:pPr>
          </w:p>
          <w:p w:rsidR="009A591E" w:rsidRPr="00C9507B" w:rsidRDefault="009A591E" w:rsidP="00C44B90">
            <w:pPr>
              <w:spacing w:line="320" w:lineRule="exact"/>
              <w:ind w:left="-108" w:right="-108"/>
              <w:jc w:val="center"/>
              <w:rPr>
                <w:rFonts w:ascii="Angsana New" w:hAnsi="Angsana New"/>
                <w:sz w:val="24"/>
                <w:szCs w:val="24"/>
                <w:lang w:val="en-US"/>
              </w:rPr>
            </w:pPr>
          </w:p>
          <w:p w:rsidR="009A591E" w:rsidRPr="00C9507B" w:rsidRDefault="009A591E" w:rsidP="00C44B90">
            <w:pPr>
              <w:spacing w:line="320" w:lineRule="exact"/>
              <w:ind w:left="-108" w:right="-108"/>
              <w:jc w:val="center"/>
              <w:rPr>
                <w:rFonts w:ascii="Angsana New" w:hAnsi="Angsana New"/>
                <w:sz w:val="24"/>
                <w:szCs w:val="24"/>
                <w:lang w:val="en-US"/>
              </w:rPr>
            </w:pPr>
          </w:p>
        </w:tc>
        <w:tc>
          <w:tcPr>
            <w:tcW w:w="236" w:type="dxa"/>
            <w:vAlign w:val="center"/>
          </w:tcPr>
          <w:p w:rsidR="009A591E" w:rsidRPr="00C9507B" w:rsidRDefault="009A591E" w:rsidP="00C44B90">
            <w:pPr>
              <w:spacing w:line="320" w:lineRule="exact"/>
              <w:ind w:left="0" w:right="0"/>
              <w:jc w:val="left"/>
              <w:rPr>
                <w:rFonts w:ascii="Angsana New" w:hAnsi="Angsana New"/>
                <w:sz w:val="24"/>
                <w:szCs w:val="24"/>
                <w:lang w:val="en-US"/>
              </w:rPr>
            </w:pPr>
          </w:p>
        </w:tc>
        <w:tc>
          <w:tcPr>
            <w:tcW w:w="869" w:type="dxa"/>
            <w:vAlign w:val="center"/>
          </w:tcPr>
          <w:p w:rsidR="009A591E" w:rsidRPr="00C9507B" w:rsidRDefault="009A591E" w:rsidP="00C44B90">
            <w:pPr>
              <w:spacing w:line="320" w:lineRule="exact"/>
              <w:ind w:left="-101" w:right="-146"/>
              <w:jc w:val="center"/>
              <w:rPr>
                <w:rFonts w:ascii="Angsana New" w:hAnsi="Angsana New"/>
                <w:sz w:val="24"/>
                <w:szCs w:val="24"/>
                <w:lang w:val="en-US"/>
              </w:rPr>
            </w:pPr>
            <w:r w:rsidRPr="00C9507B">
              <w:rPr>
                <w:rFonts w:ascii="Angsana New" w:hAnsi="Angsana New"/>
                <w:sz w:val="24"/>
                <w:szCs w:val="24"/>
                <w:cs/>
                <w:lang w:val="en-US"/>
              </w:rPr>
              <w:t>เครื่องจักร</w:t>
            </w:r>
          </w:p>
          <w:p w:rsidR="009A591E" w:rsidRPr="00C9507B" w:rsidRDefault="009A591E" w:rsidP="00C44B90">
            <w:pPr>
              <w:spacing w:line="320" w:lineRule="exact"/>
              <w:ind w:left="-101" w:right="-146"/>
              <w:jc w:val="center"/>
              <w:rPr>
                <w:rFonts w:ascii="Angsana New" w:hAnsi="Angsana New"/>
                <w:sz w:val="24"/>
                <w:szCs w:val="24"/>
                <w:cs/>
                <w:lang w:val="en-US"/>
              </w:rPr>
            </w:pPr>
            <w:r w:rsidRPr="00C9507B">
              <w:rPr>
                <w:rFonts w:ascii="Angsana New" w:hAnsi="Angsana New" w:hint="cs"/>
                <w:sz w:val="24"/>
                <w:szCs w:val="24"/>
                <w:cs/>
                <w:lang w:val="en-US"/>
              </w:rPr>
              <w:t>และ</w:t>
            </w:r>
          </w:p>
          <w:p w:rsidR="009A591E" w:rsidRPr="00C9507B" w:rsidRDefault="009A591E" w:rsidP="00C44B90">
            <w:pPr>
              <w:spacing w:line="320" w:lineRule="exact"/>
              <w:ind w:left="-101" w:right="-146"/>
              <w:jc w:val="center"/>
              <w:rPr>
                <w:rFonts w:ascii="Angsana New" w:hAnsi="Angsana New"/>
                <w:sz w:val="24"/>
                <w:szCs w:val="24"/>
                <w:lang w:val="en-US"/>
              </w:rPr>
            </w:pPr>
            <w:r w:rsidRPr="00C9507B">
              <w:rPr>
                <w:rFonts w:ascii="Angsana New" w:hAnsi="Angsana New" w:hint="cs"/>
                <w:sz w:val="24"/>
                <w:szCs w:val="24"/>
                <w:cs/>
                <w:lang w:val="en-US"/>
              </w:rPr>
              <w:t>อุปกรณ์</w:t>
            </w:r>
          </w:p>
          <w:p w:rsidR="009A591E" w:rsidRPr="00C9507B" w:rsidRDefault="009A591E" w:rsidP="00C44B90">
            <w:pPr>
              <w:spacing w:line="320" w:lineRule="exact"/>
              <w:ind w:left="-101" w:right="-146"/>
              <w:jc w:val="center"/>
              <w:rPr>
                <w:rFonts w:ascii="Angsana New" w:hAnsi="Angsana New"/>
                <w:sz w:val="24"/>
                <w:szCs w:val="24"/>
                <w:lang w:val="en-US"/>
              </w:rPr>
            </w:pPr>
          </w:p>
          <w:p w:rsidR="009A591E" w:rsidRPr="00C9507B" w:rsidRDefault="009A591E" w:rsidP="00C44B90">
            <w:pPr>
              <w:spacing w:line="320" w:lineRule="exact"/>
              <w:ind w:left="-101" w:right="-146"/>
              <w:jc w:val="center"/>
              <w:rPr>
                <w:rFonts w:ascii="Angsana New" w:hAnsi="Angsana New"/>
                <w:sz w:val="24"/>
                <w:szCs w:val="24"/>
                <w:lang w:val="en-US"/>
              </w:rPr>
            </w:pPr>
          </w:p>
          <w:p w:rsidR="009A591E" w:rsidRPr="00C9507B" w:rsidRDefault="009A591E" w:rsidP="00C44B90">
            <w:pPr>
              <w:spacing w:line="320" w:lineRule="exact"/>
              <w:ind w:left="-101" w:right="-146"/>
              <w:jc w:val="center"/>
              <w:rPr>
                <w:rFonts w:ascii="Angsana New" w:hAnsi="Angsana New"/>
                <w:sz w:val="24"/>
                <w:szCs w:val="24"/>
                <w:lang w:val="en-US"/>
              </w:rPr>
            </w:pPr>
          </w:p>
        </w:tc>
        <w:tc>
          <w:tcPr>
            <w:tcW w:w="236" w:type="dxa"/>
            <w:vAlign w:val="center"/>
          </w:tcPr>
          <w:p w:rsidR="009A591E" w:rsidRPr="00C9507B" w:rsidRDefault="009A591E" w:rsidP="00C44B90">
            <w:pPr>
              <w:spacing w:line="320" w:lineRule="exact"/>
              <w:ind w:left="0" w:right="0"/>
              <w:jc w:val="left"/>
              <w:rPr>
                <w:rFonts w:ascii="Angsana New" w:hAnsi="Angsana New"/>
                <w:sz w:val="24"/>
                <w:szCs w:val="24"/>
                <w:lang w:val="en-US"/>
              </w:rPr>
            </w:pPr>
          </w:p>
        </w:tc>
        <w:tc>
          <w:tcPr>
            <w:tcW w:w="1089" w:type="dxa"/>
            <w:vAlign w:val="center"/>
          </w:tcPr>
          <w:p w:rsidR="009A591E" w:rsidRPr="00C9507B" w:rsidRDefault="009A591E" w:rsidP="00C44B90">
            <w:pPr>
              <w:spacing w:line="320" w:lineRule="exact"/>
              <w:ind w:left="-99" w:right="-81"/>
              <w:jc w:val="center"/>
              <w:rPr>
                <w:rFonts w:ascii="Angsana New" w:hAnsi="Angsana New"/>
                <w:sz w:val="24"/>
                <w:szCs w:val="24"/>
                <w:lang w:val="en-US"/>
              </w:rPr>
            </w:pPr>
            <w:r w:rsidRPr="00C9507B">
              <w:rPr>
                <w:rFonts w:ascii="Angsana New" w:hAnsi="Angsana New" w:hint="cs"/>
                <w:sz w:val="24"/>
                <w:szCs w:val="24"/>
                <w:cs/>
                <w:lang w:val="en-US"/>
              </w:rPr>
              <w:t>โรงผลิตกระแสไฟฟ้าจากพลังงานแสงอาทิตย์พร้อมอุปกรณ์ที่ใช้ผลิต</w:t>
            </w:r>
          </w:p>
        </w:tc>
        <w:tc>
          <w:tcPr>
            <w:tcW w:w="248" w:type="dxa"/>
            <w:vAlign w:val="center"/>
          </w:tcPr>
          <w:p w:rsidR="009A591E" w:rsidRPr="00C9507B" w:rsidRDefault="009A591E" w:rsidP="00C44B90">
            <w:pPr>
              <w:spacing w:line="320" w:lineRule="exact"/>
              <w:ind w:left="0" w:right="0"/>
              <w:jc w:val="left"/>
              <w:rPr>
                <w:rFonts w:ascii="Angsana New" w:hAnsi="Angsana New"/>
                <w:sz w:val="24"/>
                <w:szCs w:val="24"/>
                <w:lang w:val="en-US"/>
              </w:rPr>
            </w:pPr>
          </w:p>
        </w:tc>
        <w:tc>
          <w:tcPr>
            <w:tcW w:w="1012" w:type="dxa"/>
            <w:vAlign w:val="center"/>
          </w:tcPr>
          <w:p w:rsidR="009A591E" w:rsidRPr="00C9507B" w:rsidRDefault="009A591E" w:rsidP="00C44B90">
            <w:pPr>
              <w:spacing w:line="320" w:lineRule="exact"/>
              <w:ind w:left="-99" w:right="-81"/>
              <w:jc w:val="center"/>
              <w:rPr>
                <w:rFonts w:ascii="Angsana New" w:hAnsi="Angsana New"/>
                <w:sz w:val="24"/>
                <w:szCs w:val="24"/>
                <w:lang w:val="en-US"/>
              </w:rPr>
            </w:pPr>
            <w:r w:rsidRPr="00C9507B">
              <w:rPr>
                <w:rFonts w:ascii="Angsana New" w:hAnsi="Angsana New" w:hint="cs"/>
                <w:sz w:val="24"/>
                <w:szCs w:val="24"/>
                <w:cs/>
                <w:lang w:val="en-US"/>
              </w:rPr>
              <w:t>เครื่องมือเครื่องใช้และ</w:t>
            </w:r>
            <w:r w:rsidRPr="00C9507B">
              <w:rPr>
                <w:rFonts w:ascii="Angsana New" w:hAnsi="Angsana New"/>
                <w:sz w:val="24"/>
                <w:szCs w:val="24"/>
                <w:cs/>
                <w:lang w:val="en-US"/>
              </w:rPr>
              <w:t>อุปกรณ์</w:t>
            </w:r>
            <w:r w:rsidRPr="00C9507B">
              <w:rPr>
                <w:rFonts w:ascii="Angsana New" w:hAnsi="Angsana New" w:hint="cs"/>
                <w:sz w:val="24"/>
                <w:szCs w:val="24"/>
                <w:cs/>
                <w:lang w:val="en-US"/>
              </w:rPr>
              <w:t>โรงงาน</w:t>
            </w:r>
          </w:p>
          <w:p w:rsidR="009A591E" w:rsidRPr="00C9507B" w:rsidRDefault="009A591E" w:rsidP="00C44B90">
            <w:pPr>
              <w:spacing w:line="320" w:lineRule="exact"/>
              <w:ind w:left="-99" w:right="-81"/>
              <w:jc w:val="center"/>
              <w:rPr>
                <w:rFonts w:ascii="Angsana New" w:hAnsi="Angsana New"/>
                <w:sz w:val="24"/>
                <w:szCs w:val="24"/>
                <w:lang w:val="en-US"/>
              </w:rPr>
            </w:pPr>
          </w:p>
          <w:p w:rsidR="009A591E" w:rsidRPr="00C9507B" w:rsidRDefault="009A591E" w:rsidP="00C44B90">
            <w:pPr>
              <w:spacing w:line="320" w:lineRule="exact"/>
              <w:ind w:left="-99" w:right="-81"/>
              <w:jc w:val="center"/>
              <w:rPr>
                <w:rFonts w:ascii="Angsana New" w:hAnsi="Angsana New"/>
                <w:sz w:val="24"/>
                <w:szCs w:val="24"/>
                <w:lang w:val="en-US"/>
              </w:rPr>
            </w:pPr>
          </w:p>
        </w:tc>
        <w:tc>
          <w:tcPr>
            <w:tcW w:w="254" w:type="dxa"/>
            <w:vAlign w:val="center"/>
          </w:tcPr>
          <w:p w:rsidR="009A591E" w:rsidRPr="00C9507B" w:rsidRDefault="009A591E" w:rsidP="00C44B90">
            <w:pPr>
              <w:spacing w:line="320" w:lineRule="exact"/>
              <w:ind w:left="0" w:right="0"/>
              <w:jc w:val="left"/>
              <w:rPr>
                <w:rFonts w:ascii="Angsana New" w:hAnsi="Angsana New"/>
                <w:sz w:val="24"/>
                <w:szCs w:val="24"/>
                <w:lang w:val="en-US"/>
              </w:rPr>
            </w:pPr>
          </w:p>
        </w:tc>
        <w:tc>
          <w:tcPr>
            <w:tcW w:w="889" w:type="dxa"/>
            <w:vAlign w:val="center"/>
          </w:tcPr>
          <w:p w:rsidR="009A591E" w:rsidRPr="00C9507B" w:rsidRDefault="009A591E" w:rsidP="00C44B90">
            <w:pPr>
              <w:spacing w:line="320" w:lineRule="exact"/>
              <w:ind w:left="-86" w:right="-144"/>
              <w:jc w:val="center"/>
              <w:rPr>
                <w:rFonts w:ascii="Angsana New" w:hAnsi="Angsana New"/>
                <w:sz w:val="24"/>
                <w:szCs w:val="24"/>
                <w:lang w:val="en-US"/>
              </w:rPr>
            </w:pPr>
            <w:r w:rsidRPr="00C9507B">
              <w:rPr>
                <w:rFonts w:ascii="Angsana New" w:hAnsi="Angsana New" w:hint="cs"/>
                <w:sz w:val="24"/>
                <w:szCs w:val="24"/>
                <w:cs/>
                <w:lang w:val="en-US"/>
              </w:rPr>
              <w:t>เครื่องตกแต่งและ</w:t>
            </w:r>
            <w:r w:rsidRPr="00C9507B">
              <w:rPr>
                <w:rFonts w:ascii="Angsana New" w:hAnsi="Angsana New"/>
                <w:sz w:val="24"/>
                <w:szCs w:val="24"/>
                <w:cs/>
                <w:lang w:val="en-US"/>
              </w:rPr>
              <w:t>อุปกรณ์</w:t>
            </w:r>
            <w:r w:rsidRPr="00C9507B">
              <w:rPr>
                <w:rFonts w:ascii="Angsana New" w:hAnsi="Angsana New" w:hint="cs"/>
                <w:sz w:val="24"/>
                <w:szCs w:val="24"/>
                <w:cs/>
                <w:lang w:val="en-US"/>
              </w:rPr>
              <w:t>สำนักงาน</w:t>
            </w:r>
          </w:p>
          <w:p w:rsidR="009A591E" w:rsidRPr="00C9507B" w:rsidRDefault="009A591E" w:rsidP="00C44B90">
            <w:pPr>
              <w:spacing w:line="320" w:lineRule="exact"/>
              <w:ind w:left="-86" w:right="-144"/>
              <w:jc w:val="center"/>
              <w:rPr>
                <w:rFonts w:ascii="Angsana New" w:hAnsi="Angsana New"/>
                <w:sz w:val="24"/>
                <w:szCs w:val="24"/>
                <w:lang w:val="en-US"/>
              </w:rPr>
            </w:pPr>
          </w:p>
          <w:p w:rsidR="009A591E" w:rsidRPr="00C9507B" w:rsidRDefault="009A591E" w:rsidP="00C44B90">
            <w:pPr>
              <w:spacing w:line="320" w:lineRule="exact"/>
              <w:ind w:left="-86" w:right="-144"/>
              <w:jc w:val="center"/>
              <w:rPr>
                <w:rFonts w:ascii="Angsana New" w:hAnsi="Angsana New"/>
                <w:sz w:val="24"/>
                <w:szCs w:val="24"/>
                <w:lang w:val="en-US"/>
              </w:rPr>
            </w:pPr>
          </w:p>
          <w:p w:rsidR="009A591E" w:rsidRPr="00C9507B" w:rsidRDefault="009A591E" w:rsidP="00C44B90">
            <w:pPr>
              <w:spacing w:line="320" w:lineRule="exact"/>
              <w:ind w:left="-86" w:right="-144"/>
              <w:jc w:val="center"/>
              <w:rPr>
                <w:rFonts w:ascii="Angsana New" w:hAnsi="Angsana New"/>
                <w:sz w:val="24"/>
                <w:szCs w:val="24"/>
                <w:lang w:val="en-US"/>
              </w:rPr>
            </w:pPr>
          </w:p>
        </w:tc>
        <w:tc>
          <w:tcPr>
            <w:tcW w:w="236" w:type="dxa"/>
            <w:vAlign w:val="center"/>
          </w:tcPr>
          <w:p w:rsidR="009A591E" w:rsidRPr="00C9507B" w:rsidRDefault="009A591E" w:rsidP="00C44B90">
            <w:pPr>
              <w:spacing w:line="320" w:lineRule="exact"/>
              <w:ind w:left="0" w:right="0"/>
              <w:jc w:val="center"/>
              <w:rPr>
                <w:rFonts w:ascii="Angsana New" w:hAnsi="Angsana New"/>
                <w:sz w:val="24"/>
                <w:szCs w:val="24"/>
                <w:lang w:val="en-US"/>
              </w:rPr>
            </w:pPr>
          </w:p>
        </w:tc>
        <w:tc>
          <w:tcPr>
            <w:tcW w:w="871" w:type="dxa"/>
            <w:vAlign w:val="center"/>
          </w:tcPr>
          <w:p w:rsidR="009A591E" w:rsidRPr="00C9507B" w:rsidRDefault="009A591E" w:rsidP="00C44B90">
            <w:pPr>
              <w:spacing w:line="320" w:lineRule="exact"/>
              <w:ind w:left="-92" w:right="-135"/>
              <w:jc w:val="center"/>
              <w:rPr>
                <w:rFonts w:ascii="Angsana New" w:hAnsi="Angsana New"/>
                <w:sz w:val="24"/>
                <w:szCs w:val="24"/>
                <w:lang w:val="en-US"/>
              </w:rPr>
            </w:pPr>
            <w:r w:rsidRPr="00C9507B">
              <w:rPr>
                <w:rFonts w:ascii="Angsana New" w:hAnsi="Angsana New"/>
                <w:sz w:val="24"/>
                <w:szCs w:val="24"/>
                <w:cs/>
                <w:lang w:val="en-US"/>
              </w:rPr>
              <w:t>ยานพาหน</w:t>
            </w:r>
            <w:r w:rsidRPr="00C9507B">
              <w:rPr>
                <w:rFonts w:ascii="Angsana New" w:hAnsi="Angsana New" w:hint="cs"/>
                <w:sz w:val="24"/>
                <w:szCs w:val="24"/>
                <w:cs/>
                <w:lang w:val="en-US"/>
              </w:rPr>
              <w:t>ะ</w:t>
            </w:r>
          </w:p>
          <w:p w:rsidR="009A591E" w:rsidRPr="00C9507B" w:rsidRDefault="009A591E" w:rsidP="00C44B90">
            <w:pPr>
              <w:spacing w:line="320" w:lineRule="exact"/>
              <w:ind w:left="-92" w:right="-135"/>
              <w:jc w:val="center"/>
              <w:rPr>
                <w:rFonts w:ascii="Angsana New" w:hAnsi="Angsana New"/>
                <w:sz w:val="24"/>
                <w:szCs w:val="24"/>
                <w:lang w:val="en-US"/>
              </w:rPr>
            </w:pPr>
          </w:p>
          <w:p w:rsidR="009A591E" w:rsidRPr="00C9507B" w:rsidRDefault="009A591E" w:rsidP="00C44B90">
            <w:pPr>
              <w:spacing w:line="320" w:lineRule="exact"/>
              <w:ind w:left="-92" w:right="-135"/>
              <w:jc w:val="center"/>
              <w:rPr>
                <w:rFonts w:ascii="Angsana New" w:hAnsi="Angsana New"/>
                <w:sz w:val="24"/>
                <w:szCs w:val="24"/>
                <w:lang w:val="en-US"/>
              </w:rPr>
            </w:pPr>
          </w:p>
          <w:p w:rsidR="009A591E" w:rsidRPr="00C9507B" w:rsidRDefault="009A591E" w:rsidP="00C44B90">
            <w:pPr>
              <w:spacing w:line="320" w:lineRule="exact"/>
              <w:ind w:left="-92" w:right="-135"/>
              <w:jc w:val="center"/>
              <w:rPr>
                <w:rFonts w:ascii="Angsana New" w:hAnsi="Angsana New"/>
                <w:sz w:val="24"/>
                <w:szCs w:val="24"/>
                <w:lang w:val="en-US"/>
              </w:rPr>
            </w:pPr>
          </w:p>
          <w:p w:rsidR="009A591E" w:rsidRPr="00C9507B" w:rsidRDefault="009A591E" w:rsidP="00C44B90">
            <w:pPr>
              <w:spacing w:line="320" w:lineRule="exact"/>
              <w:ind w:left="-92" w:right="-135"/>
              <w:jc w:val="center"/>
              <w:rPr>
                <w:rFonts w:ascii="Angsana New" w:hAnsi="Angsana New"/>
                <w:sz w:val="24"/>
                <w:szCs w:val="24"/>
                <w:lang w:val="en-US"/>
              </w:rPr>
            </w:pPr>
          </w:p>
          <w:p w:rsidR="009A591E" w:rsidRPr="00C9507B" w:rsidRDefault="009A591E" w:rsidP="00C44B90">
            <w:pPr>
              <w:spacing w:line="320" w:lineRule="exact"/>
              <w:ind w:left="-92" w:right="-135"/>
              <w:jc w:val="center"/>
              <w:rPr>
                <w:rFonts w:ascii="Angsana New" w:hAnsi="Angsana New"/>
                <w:sz w:val="24"/>
                <w:szCs w:val="24"/>
                <w:lang w:val="en-US"/>
              </w:rPr>
            </w:pPr>
          </w:p>
        </w:tc>
        <w:tc>
          <w:tcPr>
            <w:tcW w:w="265" w:type="dxa"/>
            <w:vAlign w:val="center"/>
          </w:tcPr>
          <w:p w:rsidR="009A591E" w:rsidRPr="00C9507B" w:rsidRDefault="009A591E" w:rsidP="00C44B90">
            <w:pPr>
              <w:spacing w:line="320" w:lineRule="exact"/>
              <w:ind w:left="0" w:right="0"/>
              <w:jc w:val="center"/>
              <w:rPr>
                <w:rFonts w:ascii="Angsana New" w:hAnsi="Angsana New"/>
                <w:sz w:val="24"/>
                <w:szCs w:val="24"/>
                <w:lang w:val="en-US"/>
              </w:rPr>
            </w:pPr>
          </w:p>
        </w:tc>
        <w:tc>
          <w:tcPr>
            <w:tcW w:w="1232" w:type="dxa"/>
            <w:vAlign w:val="center"/>
          </w:tcPr>
          <w:p w:rsidR="009A591E" w:rsidRPr="00C9507B" w:rsidRDefault="009A591E" w:rsidP="00C44B90">
            <w:pPr>
              <w:spacing w:line="320" w:lineRule="exact"/>
              <w:ind w:left="0" w:right="0"/>
              <w:jc w:val="center"/>
              <w:rPr>
                <w:rFonts w:ascii="Angsana New" w:hAnsi="Angsana New"/>
                <w:sz w:val="24"/>
                <w:szCs w:val="24"/>
                <w:lang w:val="en-US"/>
              </w:rPr>
            </w:pPr>
            <w:r w:rsidRPr="00C9507B">
              <w:rPr>
                <w:rFonts w:ascii="Angsana New" w:hAnsi="Angsana New" w:hint="cs"/>
                <w:sz w:val="24"/>
                <w:szCs w:val="24"/>
                <w:cs/>
                <w:lang w:val="en-US"/>
              </w:rPr>
              <w:t>งานระหว่างก่อสร้าง</w:t>
            </w:r>
          </w:p>
          <w:p w:rsidR="009A591E" w:rsidRPr="00C9507B" w:rsidRDefault="009A591E" w:rsidP="00C44B90">
            <w:pPr>
              <w:spacing w:line="320" w:lineRule="exact"/>
              <w:ind w:left="0" w:right="0"/>
              <w:jc w:val="center"/>
              <w:rPr>
                <w:rFonts w:ascii="Angsana New" w:hAnsi="Angsana New"/>
                <w:sz w:val="24"/>
                <w:szCs w:val="24"/>
                <w:lang w:val="en-US"/>
              </w:rPr>
            </w:pPr>
          </w:p>
          <w:p w:rsidR="009A591E" w:rsidRPr="00C9507B" w:rsidRDefault="009A591E" w:rsidP="00C44B90">
            <w:pPr>
              <w:spacing w:line="320" w:lineRule="exact"/>
              <w:ind w:left="0" w:right="0"/>
              <w:jc w:val="center"/>
              <w:rPr>
                <w:rFonts w:ascii="Angsana New" w:hAnsi="Angsana New"/>
                <w:sz w:val="24"/>
                <w:szCs w:val="24"/>
                <w:lang w:val="en-US"/>
              </w:rPr>
            </w:pPr>
          </w:p>
          <w:p w:rsidR="009A591E" w:rsidRPr="00C9507B" w:rsidRDefault="009A591E" w:rsidP="00C44B90">
            <w:pPr>
              <w:spacing w:line="320" w:lineRule="exact"/>
              <w:ind w:left="0" w:right="0"/>
              <w:jc w:val="center"/>
              <w:rPr>
                <w:rFonts w:ascii="Angsana New" w:hAnsi="Angsana New"/>
                <w:sz w:val="24"/>
                <w:szCs w:val="24"/>
                <w:lang w:val="en-US"/>
              </w:rPr>
            </w:pPr>
          </w:p>
          <w:p w:rsidR="009A591E" w:rsidRPr="00C9507B" w:rsidRDefault="009A591E" w:rsidP="00C44B90">
            <w:pPr>
              <w:spacing w:line="320" w:lineRule="exact"/>
              <w:ind w:left="0" w:right="0"/>
              <w:jc w:val="center"/>
              <w:rPr>
                <w:rFonts w:ascii="Angsana New" w:hAnsi="Angsana New"/>
                <w:sz w:val="24"/>
                <w:szCs w:val="24"/>
                <w:lang w:val="en-US"/>
              </w:rPr>
            </w:pPr>
          </w:p>
        </w:tc>
        <w:tc>
          <w:tcPr>
            <w:tcW w:w="236" w:type="dxa"/>
          </w:tcPr>
          <w:p w:rsidR="009A591E" w:rsidRPr="00C9507B" w:rsidRDefault="009A591E" w:rsidP="00C44B90">
            <w:pPr>
              <w:spacing w:line="320" w:lineRule="exact"/>
              <w:ind w:left="-153" w:right="-162"/>
              <w:jc w:val="center"/>
              <w:rPr>
                <w:rFonts w:ascii="Angsana New" w:hAnsi="Angsana New"/>
                <w:sz w:val="24"/>
                <w:szCs w:val="24"/>
                <w:cs/>
                <w:lang w:val="en-US"/>
              </w:rPr>
            </w:pPr>
          </w:p>
        </w:tc>
        <w:tc>
          <w:tcPr>
            <w:tcW w:w="971" w:type="dxa"/>
            <w:gridSpan w:val="2"/>
          </w:tcPr>
          <w:p w:rsidR="009A591E" w:rsidRPr="00C9507B" w:rsidRDefault="009A591E" w:rsidP="00C44B90">
            <w:pPr>
              <w:spacing w:line="320" w:lineRule="exact"/>
              <w:ind w:left="-153" w:right="-162"/>
              <w:jc w:val="center"/>
              <w:rPr>
                <w:rFonts w:ascii="Angsana New" w:hAnsi="Angsana New"/>
                <w:sz w:val="24"/>
                <w:szCs w:val="24"/>
                <w:lang w:val="en-US"/>
              </w:rPr>
            </w:pPr>
            <w:r w:rsidRPr="00C9507B">
              <w:rPr>
                <w:rFonts w:ascii="Angsana New" w:hAnsi="Angsana New" w:hint="cs"/>
                <w:sz w:val="24"/>
                <w:szCs w:val="24"/>
                <w:cs/>
                <w:lang w:val="en-US"/>
              </w:rPr>
              <w:t>รวม</w:t>
            </w:r>
          </w:p>
        </w:tc>
      </w:tr>
      <w:tr w:rsidR="009A591E" w:rsidRPr="00C9507B" w:rsidTr="00863030">
        <w:trPr>
          <w:tblHeader/>
        </w:trPr>
        <w:tc>
          <w:tcPr>
            <w:tcW w:w="2159" w:type="dxa"/>
          </w:tcPr>
          <w:p w:rsidR="009A591E" w:rsidRPr="00C9507B" w:rsidRDefault="009A591E" w:rsidP="00C44B90">
            <w:pPr>
              <w:spacing w:line="240" w:lineRule="atLeast"/>
              <w:ind w:left="-18"/>
              <w:rPr>
                <w:rFonts w:ascii="Angsana New" w:hAnsi="Angsana New"/>
                <w:sz w:val="24"/>
                <w:szCs w:val="24"/>
                <w:cs/>
                <w:lang w:val="en-US"/>
              </w:rPr>
            </w:pPr>
          </w:p>
        </w:tc>
        <w:tc>
          <w:tcPr>
            <w:tcW w:w="340" w:type="dxa"/>
          </w:tcPr>
          <w:p w:rsidR="009A591E" w:rsidRPr="00C9507B" w:rsidRDefault="009A591E" w:rsidP="00C44B90">
            <w:pPr>
              <w:spacing w:line="240" w:lineRule="atLeast"/>
              <w:ind w:left="-130" w:right="-89"/>
              <w:jc w:val="center"/>
              <w:rPr>
                <w:rFonts w:ascii="Angsana New" w:hAnsi="Angsana New"/>
                <w:i/>
                <w:iCs/>
                <w:cs/>
                <w:lang w:val="en-US"/>
              </w:rPr>
            </w:pPr>
          </w:p>
        </w:tc>
        <w:tc>
          <w:tcPr>
            <w:tcW w:w="11900" w:type="dxa"/>
            <w:gridSpan w:val="23"/>
          </w:tcPr>
          <w:p w:rsidR="009A591E" w:rsidRPr="00C9507B" w:rsidRDefault="009A591E" w:rsidP="00C44B90">
            <w:pPr>
              <w:spacing w:line="240" w:lineRule="atLeast"/>
              <w:ind w:left="-130" w:right="-89"/>
              <w:jc w:val="center"/>
              <w:rPr>
                <w:rFonts w:ascii="Angsana New" w:hAnsi="Angsana New"/>
                <w:cs/>
                <w:lang w:val="en-US"/>
              </w:rPr>
            </w:pPr>
            <w:r w:rsidRPr="00C9507B">
              <w:rPr>
                <w:rFonts w:ascii="Angsana New" w:hAnsi="Angsana New"/>
                <w:i/>
                <w:iCs/>
                <w:cs/>
                <w:lang w:val="en-US"/>
              </w:rPr>
              <w:t>(บาท)</w:t>
            </w:r>
          </w:p>
        </w:tc>
      </w:tr>
      <w:tr w:rsidR="00BE0441" w:rsidRPr="00C9507B" w:rsidTr="00863030">
        <w:trPr>
          <w:gridAfter w:val="2"/>
          <w:wAfter w:w="90" w:type="dxa"/>
        </w:trPr>
        <w:tc>
          <w:tcPr>
            <w:tcW w:w="2159" w:type="dxa"/>
          </w:tcPr>
          <w:p w:rsidR="00BE0441" w:rsidRPr="00C9507B" w:rsidRDefault="00BE0441" w:rsidP="00C9507B">
            <w:pPr>
              <w:spacing w:line="320" w:lineRule="exact"/>
              <w:ind w:left="-18"/>
              <w:rPr>
                <w:rFonts w:ascii="Angsana New" w:hAnsi="Angsana New"/>
                <w:b/>
                <w:bCs/>
                <w:sz w:val="24"/>
                <w:szCs w:val="24"/>
                <w:cs/>
                <w:lang w:val="en-US"/>
              </w:rPr>
            </w:pPr>
            <w:r w:rsidRPr="00C9507B">
              <w:rPr>
                <w:rFonts w:ascii="Angsana New" w:hAnsi="Angsana New" w:hint="cs"/>
                <w:b/>
                <w:bCs/>
                <w:sz w:val="24"/>
                <w:szCs w:val="24"/>
                <w:cs/>
                <w:lang w:val="en-US"/>
              </w:rPr>
              <w:t>ค่าเสื่อมราคาสะสม</w:t>
            </w:r>
          </w:p>
        </w:tc>
        <w:tc>
          <w:tcPr>
            <w:tcW w:w="12150" w:type="dxa"/>
            <w:gridSpan w:val="22"/>
          </w:tcPr>
          <w:p w:rsidR="00BE0441" w:rsidRPr="00C9507B" w:rsidRDefault="00BE0441" w:rsidP="00C9507B">
            <w:pPr>
              <w:spacing w:line="320" w:lineRule="exact"/>
              <w:ind w:left="-130" w:right="-89"/>
              <w:jc w:val="center"/>
              <w:rPr>
                <w:rFonts w:ascii="Angsana New" w:hAnsi="Angsana New"/>
                <w:i/>
                <w:iCs/>
                <w:cs/>
                <w:lang w:val="en-US"/>
              </w:rPr>
            </w:pPr>
          </w:p>
        </w:tc>
      </w:tr>
      <w:tr w:rsidR="00235D93" w:rsidRPr="00A5531A" w:rsidTr="00863030">
        <w:trPr>
          <w:gridAfter w:val="1"/>
          <w:wAfter w:w="56" w:type="dxa"/>
        </w:trPr>
        <w:tc>
          <w:tcPr>
            <w:tcW w:w="2159" w:type="dxa"/>
          </w:tcPr>
          <w:p w:rsidR="00235D93" w:rsidRPr="00A5531A" w:rsidRDefault="00235D93" w:rsidP="00235D93">
            <w:pPr>
              <w:spacing w:line="320" w:lineRule="exact"/>
              <w:ind w:left="-18" w:right="-108"/>
              <w:rPr>
                <w:rFonts w:ascii="Angsana New" w:hAnsi="Angsana New"/>
                <w:sz w:val="24"/>
                <w:szCs w:val="24"/>
                <w:cs/>
                <w:lang w:val="en-US"/>
              </w:rPr>
            </w:pPr>
            <w:r w:rsidRPr="00A5531A">
              <w:rPr>
                <w:rFonts w:ascii="Angsana New" w:hAnsi="Angsana New" w:hint="cs"/>
                <w:sz w:val="24"/>
                <w:szCs w:val="24"/>
                <w:cs/>
                <w:lang w:val="en-US"/>
              </w:rPr>
              <w:t>ณ วันที่ 1 มกราคม 255</w:t>
            </w:r>
            <w:r w:rsidRPr="00A5531A">
              <w:rPr>
                <w:rFonts w:ascii="Angsana New" w:hAnsi="Angsana New"/>
                <w:sz w:val="24"/>
                <w:szCs w:val="24"/>
                <w:lang w:val="en-US"/>
              </w:rPr>
              <w:t>7</w:t>
            </w:r>
          </w:p>
        </w:tc>
        <w:tc>
          <w:tcPr>
            <w:tcW w:w="810" w:type="dxa"/>
            <w:gridSpan w:val="2"/>
          </w:tcPr>
          <w:p w:rsidR="00235D93" w:rsidRPr="00A5531A" w:rsidRDefault="00235D93" w:rsidP="00672C16">
            <w:pPr>
              <w:tabs>
                <w:tab w:val="decimal" w:pos="378"/>
              </w:tabs>
              <w:spacing w:line="320" w:lineRule="exact"/>
              <w:ind w:left="-122"/>
              <w:rPr>
                <w:rFonts w:ascii="Angsana New" w:hAnsi="Angsana New"/>
                <w:lang w:val="en-US"/>
              </w:rPr>
            </w:pPr>
            <w:r w:rsidRPr="00A5531A">
              <w:rPr>
                <w:rFonts w:ascii="Angsana New" w:hAnsi="Angsana New"/>
                <w:lang w:val="en-US"/>
              </w:rPr>
              <w:t>-</w:t>
            </w:r>
          </w:p>
        </w:tc>
        <w:tc>
          <w:tcPr>
            <w:tcW w:w="271" w:type="dxa"/>
            <w:gridSpan w:val="2"/>
          </w:tcPr>
          <w:p w:rsidR="00235D93" w:rsidRPr="00A5531A" w:rsidRDefault="00235D93" w:rsidP="00672C16">
            <w:pPr>
              <w:tabs>
                <w:tab w:val="decimal" w:pos="438"/>
              </w:tabs>
              <w:spacing w:line="320" w:lineRule="exact"/>
              <w:ind w:left="-122"/>
              <w:jc w:val="center"/>
              <w:rPr>
                <w:rFonts w:ascii="Angsana New" w:hAnsi="Angsana New"/>
                <w:lang w:val="en-US"/>
              </w:rPr>
            </w:pPr>
          </w:p>
        </w:tc>
        <w:tc>
          <w:tcPr>
            <w:tcW w:w="1199" w:type="dxa"/>
            <w:gridSpan w:val="2"/>
          </w:tcPr>
          <w:p w:rsidR="00235D93" w:rsidRPr="00A5531A" w:rsidRDefault="00235D93" w:rsidP="00672C16">
            <w:pPr>
              <w:tabs>
                <w:tab w:val="decimal" w:pos="866"/>
              </w:tabs>
              <w:spacing w:line="320" w:lineRule="exact"/>
              <w:ind w:left="-91" w:right="-108"/>
              <w:rPr>
                <w:rFonts w:ascii="Angsana New" w:hAnsi="Angsana New"/>
                <w:lang w:val="en-US"/>
              </w:rPr>
            </w:pPr>
            <w:r w:rsidRPr="00A5531A">
              <w:rPr>
                <w:rFonts w:ascii="Angsana New" w:hAnsi="Angsana New"/>
                <w:lang w:val="en-US"/>
              </w:rPr>
              <w:t>41,602,580</w:t>
            </w:r>
          </w:p>
        </w:tc>
        <w:tc>
          <w:tcPr>
            <w:tcW w:w="270" w:type="dxa"/>
          </w:tcPr>
          <w:p w:rsidR="00235D93" w:rsidRPr="00A5531A" w:rsidRDefault="00235D93" w:rsidP="00672C16">
            <w:pPr>
              <w:tabs>
                <w:tab w:val="decimal" w:pos="973"/>
              </w:tabs>
              <w:spacing w:line="320" w:lineRule="exact"/>
              <w:rPr>
                <w:rFonts w:ascii="Angsana New" w:hAnsi="Angsana New"/>
                <w:lang w:val="en-US"/>
              </w:rPr>
            </w:pPr>
          </w:p>
        </w:tc>
        <w:tc>
          <w:tcPr>
            <w:tcW w:w="990" w:type="dxa"/>
          </w:tcPr>
          <w:p w:rsidR="00235D93" w:rsidRPr="00A5531A" w:rsidRDefault="00235D93" w:rsidP="00672C16">
            <w:pPr>
              <w:tabs>
                <w:tab w:val="decimal" w:pos="699"/>
              </w:tabs>
              <w:spacing w:line="320" w:lineRule="exact"/>
              <w:ind w:left="-108" w:right="-108"/>
              <w:rPr>
                <w:rFonts w:ascii="Angsana New" w:hAnsi="Angsana New"/>
                <w:lang w:val="en-US"/>
              </w:rPr>
            </w:pPr>
            <w:r w:rsidRPr="00A5531A">
              <w:rPr>
                <w:rFonts w:ascii="Angsana New" w:hAnsi="Angsana New"/>
                <w:lang w:val="en-US"/>
              </w:rPr>
              <w:t>3,166,997</w:t>
            </w:r>
          </w:p>
        </w:tc>
        <w:tc>
          <w:tcPr>
            <w:tcW w:w="236" w:type="dxa"/>
          </w:tcPr>
          <w:p w:rsidR="00235D93" w:rsidRPr="00A5531A" w:rsidRDefault="00235D93" w:rsidP="00672C16">
            <w:pPr>
              <w:tabs>
                <w:tab w:val="decimal" w:pos="881"/>
              </w:tabs>
              <w:spacing w:line="320" w:lineRule="exact"/>
              <w:rPr>
                <w:rFonts w:ascii="Angsana New" w:hAnsi="Angsana New"/>
                <w:lang w:val="en-US"/>
              </w:rPr>
            </w:pPr>
          </w:p>
        </w:tc>
        <w:tc>
          <w:tcPr>
            <w:tcW w:w="869" w:type="dxa"/>
          </w:tcPr>
          <w:p w:rsidR="00235D93" w:rsidRPr="00A5531A" w:rsidRDefault="00235D93" w:rsidP="00672C16">
            <w:pPr>
              <w:spacing w:line="320" w:lineRule="exact"/>
              <w:ind w:left="-122" w:right="-50"/>
              <w:jc w:val="right"/>
              <w:rPr>
                <w:rFonts w:ascii="Angsana New" w:hAnsi="Angsana New"/>
                <w:lang w:val="en-US"/>
              </w:rPr>
            </w:pPr>
            <w:r w:rsidRPr="00A5531A">
              <w:rPr>
                <w:rFonts w:ascii="Angsana New" w:hAnsi="Angsana New"/>
                <w:lang w:val="en-US"/>
              </w:rPr>
              <w:t>189,550,291</w:t>
            </w:r>
          </w:p>
        </w:tc>
        <w:tc>
          <w:tcPr>
            <w:tcW w:w="236" w:type="dxa"/>
          </w:tcPr>
          <w:p w:rsidR="00235D93" w:rsidRPr="00A5531A" w:rsidRDefault="00235D93" w:rsidP="00672C16">
            <w:pPr>
              <w:tabs>
                <w:tab w:val="decimal" w:pos="881"/>
              </w:tabs>
              <w:spacing w:line="320" w:lineRule="exact"/>
              <w:rPr>
                <w:rFonts w:ascii="Angsana New" w:hAnsi="Angsana New"/>
                <w:lang w:val="en-US"/>
              </w:rPr>
            </w:pPr>
          </w:p>
        </w:tc>
        <w:tc>
          <w:tcPr>
            <w:tcW w:w="1089" w:type="dxa"/>
          </w:tcPr>
          <w:p w:rsidR="00235D93" w:rsidRPr="00A5531A" w:rsidRDefault="00235D93" w:rsidP="00672C16">
            <w:pPr>
              <w:tabs>
                <w:tab w:val="decimal" w:pos="498"/>
              </w:tabs>
              <w:spacing w:line="320" w:lineRule="exact"/>
              <w:ind w:left="-122" w:right="-54"/>
              <w:rPr>
                <w:rFonts w:ascii="Angsana New" w:hAnsi="Angsana New"/>
                <w:lang w:val="en-US"/>
              </w:rPr>
            </w:pPr>
            <w:r w:rsidRPr="00A5531A">
              <w:rPr>
                <w:rFonts w:ascii="Angsana New" w:hAnsi="Angsana New"/>
                <w:lang w:val="en-US"/>
              </w:rPr>
              <w:t>-</w:t>
            </w:r>
          </w:p>
        </w:tc>
        <w:tc>
          <w:tcPr>
            <w:tcW w:w="248" w:type="dxa"/>
          </w:tcPr>
          <w:p w:rsidR="00235D93" w:rsidRPr="00A5531A" w:rsidRDefault="00235D93" w:rsidP="00672C16">
            <w:pPr>
              <w:tabs>
                <w:tab w:val="decimal" w:pos="881"/>
              </w:tabs>
              <w:spacing w:line="320" w:lineRule="exact"/>
              <w:rPr>
                <w:rFonts w:ascii="Angsana New" w:hAnsi="Angsana New"/>
                <w:lang w:val="en-US"/>
              </w:rPr>
            </w:pPr>
          </w:p>
        </w:tc>
        <w:tc>
          <w:tcPr>
            <w:tcW w:w="1012" w:type="dxa"/>
          </w:tcPr>
          <w:p w:rsidR="00235D93" w:rsidRPr="00A5531A" w:rsidRDefault="00235D93" w:rsidP="00672C16">
            <w:pPr>
              <w:tabs>
                <w:tab w:val="decimal" w:pos="724"/>
              </w:tabs>
              <w:spacing w:line="320" w:lineRule="exact"/>
              <w:ind w:left="-86" w:right="-144"/>
              <w:rPr>
                <w:rFonts w:ascii="Angsana New" w:hAnsi="Angsana New"/>
                <w:lang w:val="en-US"/>
              </w:rPr>
            </w:pPr>
            <w:r w:rsidRPr="00A5531A">
              <w:rPr>
                <w:rFonts w:ascii="Angsana New" w:hAnsi="Angsana New"/>
                <w:lang w:val="en-US"/>
              </w:rPr>
              <w:t>65,753,620</w:t>
            </w:r>
          </w:p>
        </w:tc>
        <w:tc>
          <w:tcPr>
            <w:tcW w:w="254" w:type="dxa"/>
          </w:tcPr>
          <w:p w:rsidR="00235D93" w:rsidRPr="00A5531A" w:rsidRDefault="00235D93" w:rsidP="00672C16">
            <w:pPr>
              <w:tabs>
                <w:tab w:val="decimal" w:pos="881"/>
              </w:tabs>
              <w:spacing w:line="320" w:lineRule="exact"/>
              <w:rPr>
                <w:rFonts w:ascii="Angsana New" w:hAnsi="Angsana New"/>
                <w:lang w:val="en-US"/>
              </w:rPr>
            </w:pPr>
          </w:p>
        </w:tc>
        <w:tc>
          <w:tcPr>
            <w:tcW w:w="889" w:type="dxa"/>
          </w:tcPr>
          <w:p w:rsidR="00235D93" w:rsidRPr="00A5531A" w:rsidRDefault="00235D93" w:rsidP="00672C16">
            <w:pPr>
              <w:tabs>
                <w:tab w:val="decimal" w:pos="628"/>
              </w:tabs>
              <w:spacing w:line="320" w:lineRule="exact"/>
              <w:ind w:left="-92" w:right="-135"/>
              <w:jc w:val="both"/>
              <w:rPr>
                <w:rFonts w:ascii="Angsana New" w:hAnsi="Angsana New"/>
                <w:lang w:val="en-US"/>
              </w:rPr>
            </w:pPr>
            <w:r w:rsidRPr="00A5531A">
              <w:rPr>
                <w:rFonts w:ascii="Angsana New" w:hAnsi="Angsana New"/>
                <w:lang w:val="en-US"/>
              </w:rPr>
              <w:t>6,889,015</w:t>
            </w:r>
          </w:p>
        </w:tc>
        <w:tc>
          <w:tcPr>
            <w:tcW w:w="236" w:type="dxa"/>
          </w:tcPr>
          <w:p w:rsidR="00235D93" w:rsidRPr="00A5531A" w:rsidRDefault="00235D93" w:rsidP="00672C16">
            <w:pPr>
              <w:tabs>
                <w:tab w:val="decimal" w:pos="317"/>
              </w:tabs>
              <w:spacing w:line="320" w:lineRule="exact"/>
              <w:rPr>
                <w:rFonts w:ascii="Angsana New" w:hAnsi="Angsana New"/>
                <w:lang w:val="en-US"/>
              </w:rPr>
            </w:pPr>
          </w:p>
        </w:tc>
        <w:tc>
          <w:tcPr>
            <w:tcW w:w="871" w:type="dxa"/>
          </w:tcPr>
          <w:p w:rsidR="00235D93" w:rsidRPr="00A5531A" w:rsidRDefault="00235D93" w:rsidP="00672C16">
            <w:pPr>
              <w:tabs>
                <w:tab w:val="decimal" w:pos="655"/>
              </w:tabs>
              <w:spacing w:line="320" w:lineRule="exact"/>
              <w:ind w:left="-122" w:right="-26"/>
              <w:rPr>
                <w:rFonts w:ascii="Angsana New" w:hAnsi="Angsana New"/>
                <w:lang w:val="en-US"/>
              </w:rPr>
            </w:pPr>
            <w:r w:rsidRPr="00A5531A">
              <w:rPr>
                <w:rFonts w:ascii="Angsana New" w:hAnsi="Angsana New"/>
                <w:lang w:val="en-US"/>
              </w:rPr>
              <w:t>3,035,390</w:t>
            </w:r>
          </w:p>
        </w:tc>
        <w:tc>
          <w:tcPr>
            <w:tcW w:w="265" w:type="dxa"/>
          </w:tcPr>
          <w:p w:rsidR="00235D93" w:rsidRPr="00A5531A" w:rsidRDefault="00235D93" w:rsidP="00672C16">
            <w:pPr>
              <w:tabs>
                <w:tab w:val="decimal" w:pos="881"/>
              </w:tabs>
              <w:spacing w:line="320" w:lineRule="exact"/>
              <w:rPr>
                <w:rFonts w:ascii="Angsana New" w:hAnsi="Angsana New"/>
                <w:lang w:val="en-US"/>
              </w:rPr>
            </w:pPr>
          </w:p>
        </w:tc>
        <w:tc>
          <w:tcPr>
            <w:tcW w:w="1232" w:type="dxa"/>
          </w:tcPr>
          <w:p w:rsidR="00235D93" w:rsidRPr="00A5531A" w:rsidRDefault="00235D93" w:rsidP="00672C16">
            <w:pPr>
              <w:tabs>
                <w:tab w:val="decimal" w:pos="584"/>
              </w:tabs>
              <w:spacing w:line="320" w:lineRule="exact"/>
              <w:ind w:left="-122" w:right="-54"/>
              <w:rPr>
                <w:rFonts w:ascii="Angsana New" w:hAnsi="Angsana New"/>
                <w:lang w:val="en-US"/>
              </w:rPr>
            </w:pPr>
            <w:r w:rsidRPr="00A5531A">
              <w:rPr>
                <w:rFonts w:ascii="Angsana New" w:hAnsi="Angsana New"/>
                <w:lang w:val="en-US"/>
              </w:rPr>
              <w:t>-</w:t>
            </w:r>
          </w:p>
        </w:tc>
        <w:tc>
          <w:tcPr>
            <w:tcW w:w="236" w:type="dxa"/>
          </w:tcPr>
          <w:p w:rsidR="00235D93" w:rsidRPr="00A5531A" w:rsidRDefault="00235D93" w:rsidP="00672C16">
            <w:pPr>
              <w:tabs>
                <w:tab w:val="decimal" w:pos="545"/>
              </w:tabs>
              <w:spacing w:line="320" w:lineRule="exact"/>
              <w:ind w:left="-62" w:right="-111"/>
              <w:rPr>
                <w:rFonts w:ascii="Angsana New" w:hAnsi="Angsana New"/>
                <w:lang w:val="en-US"/>
              </w:rPr>
            </w:pPr>
          </w:p>
        </w:tc>
        <w:tc>
          <w:tcPr>
            <w:tcW w:w="971" w:type="dxa"/>
            <w:gridSpan w:val="2"/>
          </w:tcPr>
          <w:p w:rsidR="00235D93" w:rsidRPr="00A5531A" w:rsidRDefault="00235D93" w:rsidP="00672C16">
            <w:pPr>
              <w:tabs>
                <w:tab w:val="decimal" w:pos="755"/>
              </w:tabs>
              <w:spacing w:line="320" w:lineRule="exact"/>
              <w:ind w:left="-127" w:right="-111"/>
              <w:rPr>
                <w:rFonts w:ascii="Angsana New" w:hAnsi="Angsana New"/>
                <w:lang w:val="en-US"/>
              </w:rPr>
            </w:pPr>
            <w:r w:rsidRPr="00A5531A">
              <w:rPr>
                <w:rFonts w:ascii="Angsana New" w:hAnsi="Angsana New"/>
                <w:lang w:val="en-US"/>
              </w:rPr>
              <w:t>309,997,893</w:t>
            </w:r>
          </w:p>
        </w:tc>
      </w:tr>
      <w:tr w:rsidR="00235D93" w:rsidRPr="00C9507B" w:rsidTr="00863030">
        <w:trPr>
          <w:gridAfter w:val="1"/>
          <w:wAfter w:w="56" w:type="dxa"/>
        </w:trPr>
        <w:tc>
          <w:tcPr>
            <w:tcW w:w="2159" w:type="dxa"/>
            <w:vAlign w:val="bottom"/>
          </w:tcPr>
          <w:p w:rsidR="00235D93" w:rsidRPr="00C9507B" w:rsidRDefault="00235D93" w:rsidP="00C9507B">
            <w:pPr>
              <w:tabs>
                <w:tab w:val="left" w:pos="432"/>
              </w:tabs>
              <w:spacing w:line="320" w:lineRule="exact"/>
              <w:ind w:left="-18" w:right="-108"/>
              <w:rPr>
                <w:rFonts w:ascii="Angsana New" w:hAnsi="Angsana New"/>
                <w:sz w:val="24"/>
                <w:szCs w:val="24"/>
                <w:lang w:val="en-US"/>
              </w:rPr>
            </w:pPr>
            <w:r w:rsidRPr="00C9507B">
              <w:rPr>
                <w:rFonts w:ascii="Angsana New" w:hAnsi="Angsana New" w:hint="cs"/>
                <w:sz w:val="24"/>
                <w:szCs w:val="24"/>
                <w:cs/>
                <w:lang w:val="en-US"/>
              </w:rPr>
              <w:t>ค่าเสื่อมราคาสำหรับปี</w:t>
            </w:r>
          </w:p>
        </w:tc>
        <w:tc>
          <w:tcPr>
            <w:tcW w:w="810" w:type="dxa"/>
            <w:gridSpan w:val="2"/>
          </w:tcPr>
          <w:p w:rsidR="00235D93" w:rsidRPr="00C9507B" w:rsidRDefault="00235D93" w:rsidP="00672C16">
            <w:pPr>
              <w:tabs>
                <w:tab w:val="decimal" w:pos="378"/>
              </w:tabs>
              <w:spacing w:line="320" w:lineRule="exact"/>
              <w:ind w:left="-122"/>
              <w:rPr>
                <w:rFonts w:ascii="Angsana New" w:hAnsi="Angsana New"/>
                <w:lang w:val="en-US"/>
              </w:rPr>
            </w:pPr>
            <w:r>
              <w:rPr>
                <w:rFonts w:ascii="Angsana New" w:hAnsi="Angsana New"/>
                <w:lang w:val="en-US"/>
              </w:rPr>
              <w:t>-</w:t>
            </w:r>
          </w:p>
        </w:tc>
        <w:tc>
          <w:tcPr>
            <w:tcW w:w="271" w:type="dxa"/>
            <w:gridSpan w:val="2"/>
          </w:tcPr>
          <w:p w:rsidR="00235D93" w:rsidRPr="00C9507B" w:rsidRDefault="00235D93" w:rsidP="00672C16">
            <w:pPr>
              <w:tabs>
                <w:tab w:val="decimal" w:pos="438"/>
              </w:tabs>
              <w:spacing w:line="320" w:lineRule="exact"/>
              <w:ind w:left="-122"/>
              <w:jc w:val="center"/>
              <w:rPr>
                <w:rFonts w:ascii="Angsana New" w:hAnsi="Angsana New"/>
                <w:lang w:val="en-US"/>
              </w:rPr>
            </w:pPr>
          </w:p>
        </w:tc>
        <w:tc>
          <w:tcPr>
            <w:tcW w:w="1199" w:type="dxa"/>
            <w:gridSpan w:val="2"/>
          </w:tcPr>
          <w:p w:rsidR="00235D93" w:rsidRPr="00C9507B" w:rsidRDefault="00235D93" w:rsidP="00672C16">
            <w:pPr>
              <w:tabs>
                <w:tab w:val="decimal" w:pos="866"/>
              </w:tabs>
              <w:spacing w:line="320" w:lineRule="exact"/>
              <w:ind w:left="-91" w:right="-108"/>
              <w:rPr>
                <w:rFonts w:ascii="Angsana New" w:hAnsi="Angsana New"/>
                <w:lang w:val="en-US"/>
              </w:rPr>
            </w:pPr>
            <w:r w:rsidRPr="00C9507B">
              <w:rPr>
                <w:rFonts w:ascii="Angsana New" w:hAnsi="Angsana New"/>
                <w:lang w:val="en-US"/>
              </w:rPr>
              <w:t>8,987,126</w:t>
            </w:r>
          </w:p>
        </w:tc>
        <w:tc>
          <w:tcPr>
            <w:tcW w:w="270" w:type="dxa"/>
          </w:tcPr>
          <w:p w:rsidR="00235D93" w:rsidRPr="00C9507B" w:rsidRDefault="00235D93" w:rsidP="00672C16">
            <w:pPr>
              <w:tabs>
                <w:tab w:val="decimal" w:pos="973"/>
              </w:tabs>
              <w:spacing w:line="320" w:lineRule="exact"/>
              <w:rPr>
                <w:rFonts w:ascii="Angsana New" w:hAnsi="Angsana New"/>
                <w:lang w:val="en-US"/>
              </w:rPr>
            </w:pPr>
          </w:p>
        </w:tc>
        <w:tc>
          <w:tcPr>
            <w:tcW w:w="990" w:type="dxa"/>
          </w:tcPr>
          <w:p w:rsidR="00235D93" w:rsidRPr="00C9507B" w:rsidRDefault="00235D93" w:rsidP="00672C16">
            <w:pPr>
              <w:tabs>
                <w:tab w:val="decimal" w:pos="699"/>
              </w:tabs>
              <w:spacing w:line="320" w:lineRule="exact"/>
              <w:ind w:left="-108" w:right="-108"/>
              <w:rPr>
                <w:rFonts w:ascii="Angsana New" w:hAnsi="Angsana New"/>
                <w:lang w:val="en-US"/>
              </w:rPr>
            </w:pPr>
            <w:r w:rsidRPr="00C9507B">
              <w:rPr>
                <w:rFonts w:ascii="Angsana New" w:hAnsi="Angsana New"/>
                <w:lang w:val="en-US"/>
              </w:rPr>
              <w:t>2,226,146</w:t>
            </w:r>
          </w:p>
        </w:tc>
        <w:tc>
          <w:tcPr>
            <w:tcW w:w="236" w:type="dxa"/>
          </w:tcPr>
          <w:p w:rsidR="00235D93" w:rsidRPr="00C9507B" w:rsidRDefault="00235D93" w:rsidP="00672C16">
            <w:pPr>
              <w:tabs>
                <w:tab w:val="decimal" w:pos="881"/>
              </w:tabs>
              <w:spacing w:line="320" w:lineRule="exact"/>
              <w:rPr>
                <w:rFonts w:ascii="Angsana New" w:hAnsi="Angsana New"/>
                <w:lang w:val="en-US"/>
              </w:rPr>
            </w:pPr>
          </w:p>
        </w:tc>
        <w:tc>
          <w:tcPr>
            <w:tcW w:w="869" w:type="dxa"/>
          </w:tcPr>
          <w:p w:rsidR="00235D93" w:rsidRPr="00C9507B" w:rsidRDefault="00235D93" w:rsidP="00672C16">
            <w:pPr>
              <w:spacing w:line="320" w:lineRule="exact"/>
              <w:ind w:left="-122" w:right="-50"/>
              <w:jc w:val="right"/>
              <w:rPr>
                <w:rFonts w:ascii="Angsana New" w:hAnsi="Angsana New"/>
                <w:lang w:val="en-US"/>
              </w:rPr>
            </w:pPr>
            <w:r w:rsidRPr="00C9507B">
              <w:rPr>
                <w:rFonts w:ascii="Angsana New" w:hAnsi="Angsana New"/>
                <w:lang w:val="en-US"/>
              </w:rPr>
              <w:t>73,830,932</w:t>
            </w:r>
          </w:p>
        </w:tc>
        <w:tc>
          <w:tcPr>
            <w:tcW w:w="236" w:type="dxa"/>
          </w:tcPr>
          <w:p w:rsidR="00235D93" w:rsidRPr="00C9507B" w:rsidRDefault="00235D93" w:rsidP="00672C16">
            <w:pPr>
              <w:tabs>
                <w:tab w:val="decimal" w:pos="881"/>
              </w:tabs>
              <w:spacing w:line="320" w:lineRule="exact"/>
              <w:rPr>
                <w:rFonts w:ascii="Angsana New" w:hAnsi="Angsana New"/>
                <w:lang w:val="en-US"/>
              </w:rPr>
            </w:pPr>
          </w:p>
        </w:tc>
        <w:tc>
          <w:tcPr>
            <w:tcW w:w="1089" w:type="dxa"/>
          </w:tcPr>
          <w:p w:rsidR="00235D93" w:rsidRPr="00C9507B" w:rsidRDefault="00235D93" w:rsidP="00672C16">
            <w:pPr>
              <w:tabs>
                <w:tab w:val="decimal" w:pos="498"/>
              </w:tabs>
              <w:spacing w:line="320" w:lineRule="exact"/>
              <w:ind w:left="-122" w:right="-54"/>
              <w:rPr>
                <w:rFonts w:ascii="Angsana New" w:hAnsi="Angsana New"/>
                <w:lang w:val="en-US"/>
              </w:rPr>
            </w:pPr>
            <w:r w:rsidRPr="00C9507B">
              <w:rPr>
                <w:rFonts w:ascii="Angsana New" w:hAnsi="Angsana New"/>
                <w:lang w:val="en-US"/>
              </w:rPr>
              <w:t>-</w:t>
            </w:r>
          </w:p>
        </w:tc>
        <w:tc>
          <w:tcPr>
            <w:tcW w:w="248" w:type="dxa"/>
          </w:tcPr>
          <w:p w:rsidR="00235D93" w:rsidRPr="00C9507B" w:rsidRDefault="00235D93" w:rsidP="00672C16">
            <w:pPr>
              <w:tabs>
                <w:tab w:val="decimal" w:pos="881"/>
              </w:tabs>
              <w:spacing w:line="320" w:lineRule="exact"/>
              <w:rPr>
                <w:rFonts w:ascii="Angsana New" w:hAnsi="Angsana New"/>
                <w:lang w:val="en-US"/>
              </w:rPr>
            </w:pPr>
          </w:p>
        </w:tc>
        <w:tc>
          <w:tcPr>
            <w:tcW w:w="1012" w:type="dxa"/>
          </w:tcPr>
          <w:p w:rsidR="00235D93" w:rsidRPr="00C9507B" w:rsidRDefault="00235D93" w:rsidP="00672C16">
            <w:pPr>
              <w:tabs>
                <w:tab w:val="decimal" w:pos="724"/>
              </w:tabs>
              <w:spacing w:line="320" w:lineRule="exact"/>
              <w:ind w:left="-86" w:right="-144"/>
              <w:rPr>
                <w:rFonts w:ascii="Angsana New" w:hAnsi="Angsana New"/>
                <w:lang w:val="en-US"/>
              </w:rPr>
            </w:pPr>
            <w:r w:rsidRPr="00C9507B">
              <w:rPr>
                <w:rFonts w:ascii="Angsana New" w:hAnsi="Angsana New"/>
                <w:lang w:val="en-US"/>
              </w:rPr>
              <w:t>4,628,431</w:t>
            </w:r>
          </w:p>
        </w:tc>
        <w:tc>
          <w:tcPr>
            <w:tcW w:w="254" w:type="dxa"/>
          </w:tcPr>
          <w:p w:rsidR="00235D93" w:rsidRPr="00C9507B" w:rsidRDefault="00235D93" w:rsidP="00672C16">
            <w:pPr>
              <w:tabs>
                <w:tab w:val="decimal" w:pos="881"/>
              </w:tabs>
              <w:spacing w:line="320" w:lineRule="exact"/>
              <w:rPr>
                <w:rFonts w:ascii="Angsana New" w:hAnsi="Angsana New"/>
                <w:lang w:val="en-US"/>
              </w:rPr>
            </w:pPr>
          </w:p>
        </w:tc>
        <w:tc>
          <w:tcPr>
            <w:tcW w:w="889" w:type="dxa"/>
          </w:tcPr>
          <w:p w:rsidR="00235D93" w:rsidRPr="00C9507B" w:rsidRDefault="00235D93" w:rsidP="00672C16">
            <w:pPr>
              <w:tabs>
                <w:tab w:val="decimal" w:pos="628"/>
              </w:tabs>
              <w:spacing w:line="320" w:lineRule="exact"/>
              <w:ind w:left="-92" w:right="-135"/>
              <w:jc w:val="both"/>
              <w:rPr>
                <w:rFonts w:ascii="Angsana New" w:hAnsi="Angsana New"/>
                <w:lang w:val="en-US"/>
              </w:rPr>
            </w:pPr>
            <w:r w:rsidRPr="00C9507B">
              <w:rPr>
                <w:rFonts w:ascii="Angsana New" w:hAnsi="Angsana New"/>
                <w:lang w:val="en-US"/>
              </w:rPr>
              <w:t>1,755,625</w:t>
            </w:r>
          </w:p>
        </w:tc>
        <w:tc>
          <w:tcPr>
            <w:tcW w:w="236" w:type="dxa"/>
          </w:tcPr>
          <w:p w:rsidR="00235D93" w:rsidRPr="00C9507B" w:rsidRDefault="00235D93" w:rsidP="00672C16">
            <w:pPr>
              <w:tabs>
                <w:tab w:val="decimal" w:pos="317"/>
              </w:tabs>
              <w:spacing w:line="320" w:lineRule="exact"/>
              <w:rPr>
                <w:rFonts w:ascii="Angsana New" w:hAnsi="Angsana New"/>
                <w:lang w:val="en-US"/>
              </w:rPr>
            </w:pPr>
          </w:p>
        </w:tc>
        <w:tc>
          <w:tcPr>
            <w:tcW w:w="871" w:type="dxa"/>
          </w:tcPr>
          <w:p w:rsidR="00235D93" w:rsidRPr="00C9507B" w:rsidRDefault="00235D93" w:rsidP="00672C16">
            <w:pPr>
              <w:tabs>
                <w:tab w:val="decimal" w:pos="655"/>
              </w:tabs>
              <w:spacing w:line="320" w:lineRule="exact"/>
              <w:ind w:left="-122" w:right="-45"/>
              <w:rPr>
                <w:rFonts w:ascii="Angsana New" w:hAnsi="Angsana New"/>
                <w:lang w:val="en-US"/>
              </w:rPr>
            </w:pPr>
            <w:r w:rsidRPr="00C9507B">
              <w:rPr>
                <w:rFonts w:ascii="Angsana New" w:hAnsi="Angsana New"/>
                <w:lang w:val="en-US"/>
              </w:rPr>
              <w:t>2,643,125</w:t>
            </w:r>
          </w:p>
        </w:tc>
        <w:tc>
          <w:tcPr>
            <w:tcW w:w="265" w:type="dxa"/>
          </w:tcPr>
          <w:p w:rsidR="00235D93" w:rsidRPr="00C9507B" w:rsidRDefault="00235D93" w:rsidP="00672C16">
            <w:pPr>
              <w:tabs>
                <w:tab w:val="decimal" w:pos="881"/>
              </w:tabs>
              <w:spacing w:line="320" w:lineRule="exact"/>
              <w:rPr>
                <w:rFonts w:ascii="Angsana New" w:hAnsi="Angsana New"/>
                <w:lang w:val="en-US"/>
              </w:rPr>
            </w:pPr>
          </w:p>
        </w:tc>
        <w:tc>
          <w:tcPr>
            <w:tcW w:w="1232" w:type="dxa"/>
          </w:tcPr>
          <w:p w:rsidR="00235D93" w:rsidRPr="00C9507B" w:rsidRDefault="00235D93" w:rsidP="00672C16">
            <w:pPr>
              <w:tabs>
                <w:tab w:val="decimal" w:pos="584"/>
              </w:tabs>
              <w:spacing w:line="320" w:lineRule="exact"/>
              <w:ind w:left="-122" w:right="-54"/>
              <w:rPr>
                <w:rFonts w:ascii="Angsana New" w:hAnsi="Angsana New"/>
                <w:lang w:val="en-US"/>
              </w:rPr>
            </w:pPr>
            <w:r w:rsidRPr="00C9507B">
              <w:rPr>
                <w:rFonts w:ascii="Angsana New" w:hAnsi="Angsana New"/>
                <w:lang w:val="en-US"/>
              </w:rPr>
              <w:t>-</w:t>
            </w:r>
          </w:p>
        </w:tc>
        <w:tc>
          <w:tcPr>
            <w:tcW w:w="236" w:type="dxa"/>
          </w:tcPr>
          <w:p w:rsidR="00235D93" w:rsidRPr="00C9507B" w:rsidRDefault="00235D93" w:rsidP="00672C16">
            <w:pPr>
              <w:tabs>
                <w:tab w:val="decimal" w:pos="545"/>
              </w:tabs>
              <w:spacing w:line="320" w:lineRule="exact"/>
              <w:ind w:left="-62" w:right="-111"/>
              <w:rPr>
                <w:rFonts w:ascii="Angsana New" w:hAnsi="Angsana New"/>
                <w:lang w:val="en-US"/>
              </w:rPr>
            </w:pPr>
          </w:p>
        </w:tc>
        <w:tc>
          <w:tcPr>
            <w:tcW w:w="971" w:type="dxa"/>
            <w:gridSpan w:val="2"/>
          </w:tcPr>
          <w:p w:rsidR="00235D93" w:rsidRPr="00C9507B" w:rsidRDefault="00235D93" w:rsidP="00672C16">
            <w:pPr>
              <w:tabs>
                <w:tab w:val="decimal" w:pos="755"/>
              </w:tabs>
              <w:spacing w:line="320" w:lineRule="exact"/>
              <w:ind w:left="-127" w:right="-111"/>
              <w:rPr>
                <w:rFonts w:ascii="Angsana New" w:hAnsi="Angsana New"/>
                <w:lang w:val="en-US"/>
              </w:rPr>
            </w:pPr>
            <w:r w:rsidRPr="00C9507B">
              <w:rPr>
                <w:rFonts w:ascii="Angsana New" w:hAnsi="Angsana New"/>
                <w:lang w:val="en-US"/>
              </w:rPr>
              <w:t>94,071,385</w:t>
            </w:r>
          </w:p>
        </w:tc>
      </w:tr>
      <w:tr w:rsidR="00235D93" w:rsidRPr="00C9507B" w:rsidTr="00863030">
        <w:trPr>
          <w:gridAfter w:val="1"/>
          <w:wAfter w:w="56" w:type="dxa"/>
        </w:trPr>
        <w:tc>
          <w:tcPr>
            <w:tcW w:w="2159" w:type="dxa"/>
            <w:vAlign w:val="bottom"/>
          </w:tcPr>
          <w:p w:rsidR="00235D93" w:rsidRPr="00C9507B" w:rsidRDefault="00235D93" w:rsidP="00C9507B">
            <w:pPr>
              <w:tabs>
                <w:tab w:val="left" w:pos="197"/>
              </w:tabs>
              <w:spacing w:line="320" w:lineRule="exact"/>
              <w:ind w:left="-18" w:right="-108"/>
              <w:jc w:val="left"/>
              <w:rPr>
                <w:rFonts w:ascii="Angsana New" w:hAnsi="Angsana New"/>
                <w:sz w:val="24"/>
                <w:szCs w:val="24"/>
                <w:lang w:val="en-US"/>
              </w:rPr>
            </w:pPr>
            <w:r w:rsidRPr="00C9507B">
              <w:rPr>
                <w:rFonts w:ascii="Angsana New" w:hAnsi="Angsana New" w:hint="cs"/>
                <w:sz w:val="24"/>
                <w:szCs w:val="24"/>
                <w:cs/>
                <w:lang w:val="en-US"/>
              </w:rPr>
              <w:t>จำหน่าย</w:t>
            </w:r>
          </w:p>
        </w:tc>
        <w:tc>
          <w:tcPr>
            <w:tcW w:w="810" w:type="dxa"/>
            <w:gridSpan w:val="2"/>
            <w:tcBorders>
              <w:bottom w:val="single" w:sz="4" w:space="0" w:color="auto"/>
            </w:tcBorders>
          </w:tcPr>
          <w:p w:rsidR="00235D93" w:rsidRPr="00C9507B" w:rsidRDefault="00235D93" w:rsidP="00672C16">
            <w:pPr>
              <w:tabs>
                <w:tab w:val="decimal" w:pos="378"/>
              </w:tabs>
              <w:spacing w:line="320" w:lineRule="exact"/>
              <w:ind w:left="-122" w:right="-54"/>
              <w:rPr>
                <w:rFonts w:ascii="Angsana New" w:hAnsi="Angsana New"/>
                <w:lang w:val="en-US"/>
              </w:rPr>
            </w:pPr>
            <w:r w:rsidRPr="00C9507B">
              <w:rPr>
                <w:rFonts w:ascii="Angsana New" w:hAnsi="Angsana New"/>
                <w:lang w:val="en-US"/>
              </w:rPr>
              <w:t>-</w:t>
            </w:r>
          </w:p>
        </w:tc>
        <w:tc>
          <w:tcPr>
            <w:tcW w:w="271" w:type="dxa"/>
            <w:gridSpan w:val="2"/>
          </w:tcPr>
          <w:p w:rsidR="00235D93" w:rsidRPr="00C9507B" w:rsidRDefault="00235D93" w:rsidP="00672C16">
            <w:pPr>
              <w:tabs>
                <w:tab w:val="decimal" w:pos="438"/>
              </w:tabs>
              <w:spacing w:line="320" w:lineRule="exact"/>
              <w:ind w:left="-122"/>
              <w:jc w:val="center"/>
              <w:rPr>
                <w:rFonts w:ascii="Angsana New" w:hAnsi="Angsana New"/>
                <w:lang w:val="en-US"/>
              </w:rPr>
            </w:pPr>
          </w:p>
        </w:tc>
        <w:tc>
          <w:tcPr>
            <w:tcW w:w="1199" w:type="dxa"/>
            <w:gridSpan w:val="2"/>
            <w:tcBorders>
              <w:bottom w:val="single" w:sz="4" w:space="0" w:color="auto"/>
            </w:tcBorders>
          </w:tcPr>
          <w:p w:rsidR="00235D93" w:rsidRPr="00C9507B" w:rsidRDefault="00235D93" w:rsidP="00672C16">
            <w:pPr>
              <w:tabs>
                <w:tab w:val="decimal" w:pos="416"/>
              </w:tabs>
              <w:spacing w:line="320" w:lineRule="exact"/>
              <w:ind w:left="-122" w:right="-54"/>
              <w:rPr>
                <w:rFonts w:ascii="Angsana New" w:hAnsi="Angsana New"/>
                <w:lang w:val="en-US"/>
              </w:rPr>
            </w:pPr>
            <w:r w:rsidRPr="00C9507B">
              <w:rPr>
                <w:rFonts w:ascii="Angsana New" w:hAnsi="Angsana New"/>
                <w:lang w:val="en-US"/>
              </w:rPr>
              <w:t>-</w:t>
            </w:r>
          </w:p>
        </w:tc>
        <w:tc>
          <w:tcPr>
            <w:tcW w:w="270" w:type="dxa"/>
          </w:tcPr>
          <w:p w:rsidR="00235D93" w:rsidRPr="00C9507B" w:rsidRDefault="00235D93" w:rsidP="00672C16">
            <w:pPr>
              <w:tabs>
                <w:tab w:val="decimal" w:pos="973"/>
              </w:tabs>
              <w:spacing w:line="320" w:lineRule="exact"/>
              <w:rPr>
                <w:rFonts w:ascii="Angsana New" w:hAnsi="Angsana New"/>
                <w:lang w:val="en-US"/>
              </w:rPr>
            </w:pPr>
          </w:p>
        </w:tc>
        <w:tc>
          <w:tcPr>
            <w:tcW w:w="990" w:type="dxa"/>
            <w:tcBorders>
              <w:bottom w:val="single" w:sz="4" w:space="0" w:color="auto"/>
            </w:tcBorders>
          </w:tcPr>
          <w:p w:rsidR="00235D93" w:rsidRPr="00C9507B" w:rsidRDefault="00235D93" w:rsidP="00672C16">
            <w:pPr>
              <w:tabs>
                <w:tab w:val="decimal" w:pos="416"/>
              </w:tabs>
              <w:spacing w:line="320" w:lineRule="exact"/>
              <w:ind w:left="-122" w:right="-54"/>
              <w:rPr>
                <w:rFonts w:ascii="Angsana New" w:hAnsi="Angsana New"/>
                <w:lang w:val="en-US"/>
              </w:rPr>
            </w:pPr>
            <w:r w:rsidRPr="00C9507B">
              <w:rPr>
                <w:rFonts w:ascii="Angsana New" w:hAnsi="Angsana New"/>
                <w:lang w:val="en-US"/>
              </w:rPr>
              <w:t>-</w:t>
            </w:r>
          </w:p>
        </w:tc>
        <w:tc>
          <w:tcPr>
            <w:tcW w:w="236" w:type="dxa"/>
          </w:tcPr>
          <w:p w:rsidR="00235D93" w:rsidRPr="00C9507B" w:rsidRDefault="00235D93" w:rsidP="00672C16">
            <w:pPr>
              <w:tabs>
                <w:tab w:val="decimal" w:pos="881"/>
              </w:tabs>
              <w:spacing w:line="320" w:lineRule="exact"/>
              <w:rPr>
                <w:rFonts w:ascii="Angsana New" w:hAnsi="Angsana New"/>
                <w:lang w:val="en-US"/>
              </w:rPr>
            </w:pPr>
          </w:p>
        </w:tc>
        <w:tc>
          <w:tcPr>
            <w:tcW w:w="869" w:type="dxa"/>
            <w:tcBorders>
              <w:bottom w:val="single" w:sz="4" w:space="0" w:color="auto"/>
            </w:tcBorders>
          </w:tcPr>
          <w:p w:rsidR="00235D93" w:rsidRPr="00C9507B" w:rsidRDefault="00235D93" w:rsidP="00672C16">
            <w:pPr>
              <w:tabs>
                <w:tab w:val="decimal" w:pos="416"/>
              </w:tabs>
              <w:spacing w:line="320" w:lineRule="exact"/>
              <w:ind w:left="-122" w:right="-50"/>
              <w:rPr>
                <w:rFonts w:ascii="Angsana New" w:hAnsi="Angsana New"/>
                <w:lang w:val="en-US"/>
              </w:rPr>
            </w:pPr>
            <w:r w:rsidRPr="00C9507B">
              <w:rPr>
                <w:rFonts w:ascii="Angsana New" w:hAnsi="Angsana New"/>
                <w:lang w:val="en-US"/>
              </w:rPr>
              <w:t>-</w:t>
            </w:r>
          </w:p>
        </w:tc>
        <w:tc>
          <w:tcPr>
            <w:tcW w:w="236" w:type="dxa"/>
          </w:tcPr>
          <w:p w:rsidR="00235D93" w:rsidRPr="00C9507B" w:rsidRDefault="00235D93" w:rsidP="00672C16">
            <w:pPr>
              <w:tabs>
                <w:tab w:val="decimal" w:pos="881"/>
              </w:tabs>
              <w:spacing w:line="320" w:lineRule="exact"/>
              <w:rPr>
                <w:rFonts w:ascii="Angsana New" w:hAnsi="Angsana New"/>
                <w:lang w:val="en-US"/>
              </w:rPr>
            </w:pPr>
          </w:p>
        </w:tc>
        <w:tc>
          <w:tcPr>
            <w:tcW w:w="1089" w:type="dxa"/>
          </w:tcPr>
          <w:p w:rsidR="00235D93" w:rsidRPr="00C9507B" w:rsidRDefault="00235D93" w:rsidP="00672C16">
            <w:pPr>
              <w:tabs>
                <w:tab w:val="decimal" w:pos="498"/>
              </w:tabs>
              <w:spacing w:line="320" w:lineRule="exact"/>
              <w:ind w:left="-122" w:right="-54"/>
              <w:rPr>
                <w:rFonts w:ascii="Angsana New" w:hAnsi="Angsana New"/>
                <w:lang w:val="en-US"/>
              </w:rPr>
            </w:pPr>
            <w:r w:rsidRPr="00C9507B">
              <w:rPr>
                <w:rFonts w:ascii="Angsana New" w:hAnsi="Angsana New"/>
                <w:lang w:val="en-US"/>
              </w:rPr>
              <w:t>-</w:t>
            </w:r>
          </w:p>
        </w:tc>
        <w:tc>
          <w:tcPr>
            <w:tcW w:w="248" w:type="dxa"/>
          </w:tcPr>
          <w:p w:rsidR="00235D93" w:rsidRPr="00C9507B" w:rsidRDefault="00235D93" w:rsidP="00672C16">
            <w:pPr>
              <w:tabs>
                <w:tab w:val="decimal" w:pos="881"/>
              </w:tabs>
              <w:spacing w:line="320" w:lineRule="exact"/>
              <w:rPr>
                <w:rFonts w:ascii="Angsana New" w:hAnsi="Angsana New"/>
                <w:lang w:val="en-US"/>
              </w:rPr>
            </w:pPr>
          </w:p>
        </w:tc>
        <w:tc>
          <w:tcPr>
            <w:tcW w:w="1012" w:type="dxa"/>
          </w:tcPr>
          <w:p w:rsidR="00235D93" w:rsidRPr="00C9507B" w:rsidRDefault="00235D93" w:rsidP="00672C16">
            <w:pPr>
              <w:tabs>
                <w:tab w:val="decimal" w:pos="378"/>
              </w:tabs>
              <w:spacing w:line="320" w:lineRule="exact"/>
              <w:ind w:left="-122" w:right="-54"/>
              <w:rPr>
                <w:rFonts w:ascii="Angsana New" w:hAnsi="Angsana New"/>
                <w:lang w:val="en-US"/>
              </w:rPr>
            </w:pPr>
            <w:r w:rsidRPr="00C9507B">
              <w:rPr>
                <w:rFonts w:ascii="Angsana New" w:hAnsi="Angsana New"/>
                <w:lang w:val="en-US"/>
              </w:rPr>
              <w:t>-</w:t>
            </w:r>
          </w:p>
        </w:tc>
        <w:tc>
          <w:tcPr>
            <w:tcW w:w="254" w:type="dxa"/>
          </w:tcPr>
          <w:p w:rsidR="00235D93" w:rsidRPr="00C9507B" w:rsidRDefault="00235D93" w:rsidP="00672C16">
            <w:pPr>
              <w:tabs>
                <w:tab w:val="decimal" w:pos="881"/>
              </w:tabs>
              <w:spacing w:line="320" w:lineRule="exact"/>
              <w:rPr>
                <w:rFonts w:ascii="Angsana New" w:hAnsi="Angsana New"/>
                <w:lang w:val="en-US"/>
              </w:rPr>
            </w:pPr>
          </w:p>
        </w:tc>
        <w:tc>
          <w:tcPr>
            <w:tcW w:w="889" w:type="dxa"/>
          </w:tcPr>
          <w:p w:rsidR="00235D93" w:rsidRPr="00C9507B" w:rsidRDefault="00235D93" w:rsidP="00672C16">
            <w:pPr>
              <w:tabs>
                <w:tab w:val="decimal" w:pos="628"/>
              </w:tabs>
              <w:spacing w:line="320" w:lineRule="exact"/>
              <w:ind w:left="-92" w:right="-135"/>
              <w:jc w:val="both"/>
              <w:rPr>
                <w:rFonts w:ascii="Angsana New" w:hAnsi="Angsana New"/>
                <w:cs/>
                <w:lang w:val="en-US"/>
              </w:rPr>
            </w:pPr>
            <w:r w:rsidRPr="00C9507B">
              <w:rPr>
                <w:rFonts w:ascii="Angsana New" w:hAnsi="Angsana New" w:hint="cs"/>
                <w:cs/>
                <w:lang w:val="en-US"/>
              </w:rPr>
              <w:t>(</w:t>
            </w:r>
            <w:r w:rsidRPr="00C9507B">
              <w:rPr>
                <w:rFonts w:ascii="Angsana New" w:hAnsi="Angsana New"/>
                <w:lang w:val="en-US"/>
              </w:rPr>
              <w:t>307,431</w:t>
            </w:r>
            <w:r w:rsidRPr="00C9507B">
              <w:rPr>
                <w:rFonts w:ascii="Angsana New" w:hAnsi="Angsana New" w:hint="cs"/>
                <w:cs/>
                <w:lang w:val="en-US"/>
              </w:rPr>
              <w:t>)</w:t>
            </w:r>
          </w:p>
        </w:tc>
        <w:tc>
          <w:tcPr>
            <w:tcW w:w="236" w:type="dxa"/>
          </w:tcPr>
          <w:p w:rsidR="00235D93" w:rsidRPr="00C9507B" w:rsidRDefault="00235D93" w:rsidP="00672C16">
            <w:pPr>
              <w:tabs>
                <w:tab w:val="decimal" w:pos="317"/>
              </w:tabs>
              <w:spacing w:line="320" w:lineRule="exact"/>
              <w:rPr>
                <w:rFonts w:ascii="Angsana New" w:hAnsi="Angsana New"/>
                <w:lang w:val="en-US"/>
              </w:rPr>
            </w:pPr>
          </w:p>
        </w:tc>
        <w:tc>
          <w:tcPr>
            <w:tcW w:w="871" w:type="dxa"/>
          </w:tcPr>
          <w:p w:rsidR="00235D93" w:rsidRPr="00C9507B" w:rsidRDefault="00235D93" w:rsidP="00672C16">
            <w:pPr>
              <w:tabs>
                <w:tab w:val="decimal" w:pos="655"/>
              </w:tabs>
              <w:spacing w:line="320" w:lineRule="exact"/>
              <w:ind w:left="-122" w:right="-45"/>
              <w:rPr>
                <w:rFonts w:ascii="Angsana New" w:hAnsi="Angsana New"/>
                <w:cs/>
                <w:lang w:val="en-US"/>
              </w:rPr>
            </w:pPr>
            <w:r w:rsidRPr="00C9507B">
              <w:rPr>
                <w:rFonts w:ascii="Angsana New" w:hAnsi="Angsana New" w:hint="cs"/>
                <w:cs/>
                <w:lang w:val="en-US"/>
              </w:rPr>
              <w:t>(</w:t>
            </w:r>
            <w:r w:rsidRPr="00C9507B">
              <w:rPr>
                <w:rFonts w:ascii="Angsana New" w:hAnsi="Angsana New"/>
                <w:lang w:val="en-US"/>
              </w:rPr>
              <w:t>400,372</w:t>
            </w:r>
            <w:r w:rsidRPr="00C9507B">
              <w:rPr>
                <w:rFonts w:ascii="Angsana New" w:hAnsi="Angsana New" w:hint="cs"/>
                <w:cs/>
                <w:lang w:val="en-US"/>
              </w:rPr>
              <w:t>)</w:t>
            </w:r>
          </w:p>
        </w:tc>
        <w:tc>
          <w:tcPr>
            <w:tcW w:w="265" w:type="dxa"/>
          </w:tcPr>
          <w:p w:rsidR="00235D93" w:rsidRPr="00C9507B" w:rsidRDefault="00235D93" w:rsidP="00672C16">
            <w:pPr>
              <w:tabs>
                <w:tab w:val="decimal" w:pos="881"/>
              </w:tabs>
              <w:spacing w:line="320" w:lineRule="exact"/>
              <w:rPr>
                <w:rFonts w:ascii="Angsana New" w:hAnsi="Angsana New"/>
                <w:lang w:val="en-US"/>
              </w:rPr>
            </w:pPr>
          </w:p>
        </w:tc>
        <w:tc>
          <w:tcPr>
            <w:tcW w:w="1232" w:type="dxa"/>
          </w:tcPr>
          <w:p w:rsidR="00235D93" w:rsidRPr="00C9507B" w:rsidRDefault="00235D93" w:rsidP="00672C16">
            <w:pPr>
              <w:tabs>
                <w:tab w:val="decimal" w:pos="584"/>
              </w:tabs>
              <w:spacing w:line="320" w:lineRule="exact"/>
              <w:ind w:left="-122" w:right="-54"/>
              <w:rPr>
                <w:rFonts w:ascii="Angsana New" w:hAnsi="Angsana New"/>
                <w:lang w:val="en-US"/>
              </w:rPr>
            </w:pPr>
            <w:r w:rsidRPr="00C9507B">
              <w:rPr>
                <w:rFonts w:ascii="Angsana New" w:hAnsi="Angsana New"/>
                <w:lang w:val="en-US"/>
              </w:rPr>
              <w:t>-</w:t>
            </w:r>
          </w:p>
        </w:tc>
        <w:tc>
          <w:tcPr>
            <w:tcW w:w="236" w:type="dxa"/>
          </w:tcPr>
          <w:p w:rsidR="00235D93" w:rsidRPr="00C9507B" w:rsidRDefault="00235D93" w:rsidP="00672C16">
            <w:pPr>
              <w:tabs>
                <w:tab w:val="decimal" w:pos="545"/>
              </w:tabs>
              <w:spacing w:line="320" w:lineRule="exact"/>
              <w:ind w:left="-62" w:right="-111"/>
              <w:rPr>
                <w:rFonts w:ascii="Angsana New" w:hAnsi="Angsana New"/>
                <w:lang w:val="en-US"/>
              </w:rPr>
            </w:pPr>
          </w:p>
        </w:tc>
        <w:tc>
          <w:tcPr>
            <w:tcW w:w="971" w:type="dxa"/>
            <w:gridSpan w:val="2"/>
          </w:tcPr>
          <w:p w:rsidR="00235D93" w:rsidRPr="00C9507B" w:rsidRDefault="00235D93" w:rsidP="00672C16">
            <w:pPr>
              <w:tabs>
                <w:tab w:val="decimal" w:pos="755"/>
              </w:tabs>
              <w:spacing w:line="320" w:lineRule="exact"/>
              <w:ind w:left="-127" w:right="-111"/>
              <w:rPr>
                <w:rFonts w:ascii="Angsana New" w:hAnsi="Angsana New"/>
                <w:cs/>
                <w:lang w:val="en-US"/>
              </w:rPr>
            </w:pPr>
            <w:r w:rsidRPr="00C9507B">
              <w:rPr>
                <w:rFonts w:ascii="Angsana New" w:hAnsi="Angsana New" w:hint="cs"/>
                <w:cs/>
                <w:lang w:val="en-US"/>
              </w:rPr>
              <w:t>(</w:t>
            </w:r>
            <w:r w:rsidRPr="00C9507B">
              <w:rPr>
                <w:rFonts w:ascii="Angsana New" w:hAnsi="Angsana New"/>
                <w:lang w:val="en-US"/>
              </w:rPr>
              <w:t>707,803</w:t>
            </w:r>
            <w:r w:rsidRPr="00C9507B">
              <w:rPr>
                <w:rFonts w:ascii="Angsana New" w:hAnsi="Angsana New" w:hint="cs"/>
                <w:cs/>
                <w:lang w:val="en-US"/>
              </w:rPr>
              <w:t>)</w:t>
            </w:r>
          </w:p>
        </w:tc>
      </w:tr>
      <w:tr w:rsidR="00235D93" w:rsidRPr="00C9507B" w:rsidTr="00863030">
        <w:trPr>
          <w:gridAfter w:val="1"/>
          <w:wAfter w:w="56" w:type="dxa"/>
        </w:trPr>
        <w:tc>
          <w:tcPr>
            <w:tcW w:w="2159" w:type="dxa"/>
          </w:tcPr>
          <w:p w:rsidR="00235D93" w:rsidRPr="00C9507B" w:rsidRDefault="00235D93" w:rsidP="00235D93">
            <w:pPr>
              <w:tabs>
                <w:tab w:val="left" w:pos="162"/>
              </w:tabs>
              <w:spacing w:line="320" w:lineRule="exact"/>
              <w:ind w:left="-18" w:right="-162"/>
              <w:jc w:val="left"/>
              <w:rPr>
                <w:rFonts w:ascii="Angsana New" w:hAnsi="Angsana New"/>
                <w:b/>
                <w:bCs/>
                <w:sz w:val="24"/>
                <w:szCs w:val="24"/>
                <w:cs/>
                <w:lang w:val="en-US"/>
              </w:rPr>
            </w:pPr>
            <w:r w:rsidRPr="00C9507B">
              <w:rPr>
                <w:rFonts w:ascii="Angsana New" w:hAnsi="Angsana New"/>
                <w:b/>
                <w:bCs/>
                <w:sz w:val="24"/>
                <w:szCs w:val="24"/>
                <w:cs/>
              </w:rPr>
              <w:t>ณ วันที่ 31 ธันวาคม 255</w:t>
            </w:r>
            <w:r>
              <w:rPr>
                <w:rFonts w:ascii="Angsana New" w:hAnsi="Angsana New"/>
                <w:b/>
                <w:bCs/>
                <w:sz w:val="24"/>
                <w:szCs w:val="24"/>
              </w:rPr>
              <w:t>7</w:t>
            </w:r>
            <w:r w:rsidRPr="00C9507B">
              <w:rPr>
                <w:rFonts w:ascii="Angsana New" w:hAnsi="Angsana New"/>
                <w:b/>
                <w:bCs/>
                <w:sz w:val="24"/>
                <w:szCs w:val="24"/>
                <w:cs/>
              </w:rPr>
              <w:t>และ</w:t>
            </w:r>
            <w:r w:rsidRPr="00C9507B">
              <w:rPr>
                <w:rFonts w:ascii="Angsana New" w:hAnsi="Angsana New" w:hint="cs"/>
                <w:b/>
                <w:bCs/>
                <w:sz w:val="24"/>
                <w:szCs w:val="24"/>
                <w:cs/>
              </w:rPr>
              <w:br/>
            </w:r>
            <w:r w:rsidRPr="00C9507B">
              <w:rPr>
                <w:rFonts w:ascii="Angsana New" w:hAnsi="Angsana New"/>
                <w:b/>
                <w:bCs/>
                <w:sz w:val="24"/>
                <w:szCs w:val="24"/>
                <w:cs/>
              </w:rPr>
              <w:tab/>
              <w:t>1 มกราคม 255</w:t>
            </w:r>
            <w:r>
              <w:rPr>
                <w:rFonts w:ascii="Angsana New" w:hAnsi="Angsana New"/>
                <w:b/>
                <w:bCs/>
                <w:sz w:val="24"/>
                <w:szCs w:val="24"/>
              </w:rPr>
              <w:t>8</w:t>
            </w:r>
          </w:p>
        </w:tc>
        <w:tc>
          <w:tcPr>
            <w:tcW w:w="810" w:type="dxa"/>
            <w:gridSpan w:val="2"/>
            <w:tcBorders>
              <w:top w:val="single" w:sz="4" w:space="0" w:color="auto"/>
            </w:tcBorders>
          </w:tcPr>
          <w:p w:rsidR="00235D93" w:rsidRDefault="00235D93" w:rsidP="00672C16">
            <w:pPr>
              <w:tabs>
                <w:tab w:val="decimal" w:pos="378"/>
              </w:tabs>
              <w:spacing w:line="320" w:lineRule="exact"/>
              <w:ind w:left="-122" w:right="-54"/>
              <w:rPr>
                <w:rFonts w:ascii="Angsana New" w:hAnsi="Angsana New"/>
                <w:b/>
                <w:bCs/>
                <w:lang w:val="en-US"/>
              </w:rPr>
            </w:pPr>
          </w:p>
          <w:p w:rsidR="00235D93" w:rsidRPr="00C9507B" w:rsidRDefault="00235D93" w:rsidP="00672C16">
            <w:pPr>
              <w:tabs>
                <w:tab w:val="decimal" w:pos="378"/>
              </w:tabs>
              <w:spacing w:line="320" w:lineRule="exact"/>
              <w:ind w:left="-122" w:right="-54"/>
              <w:rPr>
                <w:rFonts w:ascii="Angsana New" w:hAnsi="Angsana New"/>
                <w:b/>
                <w:bCs/>
                <w:lang w:val="en-US"/>
              </w:rPr>
            </w:pPr>
            <w:r w:rsidRPr="00C9507B">
              <w:rPr>
                <w:rFonts w:ascii="Angsana New" w:hAnsi="Angsana New"/>
                <w:b/>
                <w:bCs/>
                <w:lang w:val="en-US"/>
              </w:rPr>
              <w:t>-</w:t>
            </w:r>
          </w:p>
        </w:tc>
        <w:tc>
          <w:tcPr>
            <w:tcW w:w="271" w:type="dxa"/>
            <w:gridSpan w:val="2"/>
          </w:tcPr>
          <w:p w:rsidR="00235D93" w:rsidRPr="00C9507B" w:rsidRDefault="00235D93" w:rsidP="00672C16">
            <w:pPr>
              <w:tabs>
                <w:tab w:val="decimal" w:pos="438"/>
              </w:tabs>
              <w:spacing w:line="320" w:lineRule="exact"/>
              <w:ind w:left="-122"/>
              <w:jc w:val="center"/>
              <w:rPr>
                <w:rFonts w:ascii="Angsana New" w:hAnsi="Angsana New"/>
                <w:b/>
                <w:bCs/>
                <w:lang w:val="en-US"/>
              </w:rPr>
            </w:pPr>
          </w:p>
        </w:tc>
        <w:tc>
          <w:tcPr>
            <w:tcW w:w="1199" w:type="dxa"/>
            <w:gridSpan w:val="2"/>
            <w:tcBorders>
              <w:top w:val="single" w:sz="4" w:space="0" w:color="auto"/>
            </w:tcBorders>
          </w:tcPr>
          <w:p w:rsidR="00235D93" w:rsidRDefault="00235D93" w:rsidP="00672C16">
            <w:pPr>
              <w:tabs>
                <w:tab w:val="decimal" w:pos="866"/>
              </w:tabs>
              <w:spacing w:line="320" w:lineRule="exact"/>
              <w:ind w:left="-91" w:right="-108"/>
              <w:rPr>
                <w:rFonts w:ascii="Angsana New" w:hAnsi="Angsana New"/>
                <w:b/>
                <w:bCs/>
                <w:lang w:val="en-US"/>
              </w:rPr>
            </w:pPr>
          </w:p>
          <w:p w:rsidR="00235D93" w:rsidRPr="00C9507B" w:rsidRDefault="00235D93" w:rsidP="00672C16">
            <w:pPr>
              <w:tabs>
                <w:tab w:val="decimal" w:pos="866"/>
              </w:tabs>
              <w:spacing w:line="320" w:lineRule="exact"/>
              <w:ind w:left="-91" w:right="-108"/>
              <w:rPr>
                <w:rFonts w:ascii="Angsana New" w:hAnsi="Angsana New"/>
                <w:b/>
                <w:bCs/>
                <w:lang w:val="en-US"/>
              </w:rPr>
            </w:pPr>
            <w:r w:rsidRPr="00C9507B">
              <w:rPr>
                <w:rFonts w:ascii="Angsana New" w:hAnsi="Angsana New"/>
                <w:b/>
                <w:bCs/>
                <w:lang w:val="en-US"/>
              </w:rPr>
              <w:t>50,589,706</w:t>
            </w:r>
          </w:p>
        </w:tc>
        <w:tc>
          <w:tcPr>
            <w:tcW w:w="270" w:type="dxa"/>
          </w:tcPr>
          <w:p w:rsidR="00235D93" w:rsidRPr="00C9507B" w:rsidRDefault="00235D93" w:rsidP="00672C16">
            <w:pPr>
              <w:tabs>
                <w:tab w:val="decimal" w:pos="973"/>
              </w:tabs>
              <w:spacing w:line="320" w:lineRule="exact"/>
              <w:rPr>
                <w:rFonts w:ascii="Angsana New" w:hAnsi="Angsana New"/>
                <w:b/>
                <w:bCs/>
                <w:lang w:val="en-US"/>
              </w:rPr>
            </w:pPr>
          </w:p>
        </w:tc>
        <w:tc>
          <w:tcPr>
            <w:tcW w:w="990" w:type="dxa"/>
            <w:tcBorders>
              <w:top w:val="single" w:sz="4" w:space="0" w:color="auto"/>
            </w:tcBorders>
          </w:tcPr>
          <w:p w:rsidR="00235D93" w:rsidRDefault="00235D93" w:rsidP="00672C16">
            <w:pPr>
              <w:tabs>
                <w:tab w:val="decimal" w:pos="699"/>
              </w:tabs>
              <w:spacing w:line="320" w:lineRule="exact"/>
              <w:ind w:left="-108" w:right="-108"/>
              <w:rPr>
                <w:rFonts w:ascii="Angsana New" w:hAnsi="Angsana New"/>
                <w:b/>
                <w:bCs/>
                <w:lang w:val="en-US"/>
              </w:rPr>
            </w:pPr>
          </w:p>
          <w:p w:rsidR="00235D93" w:rsidRPr="00C9507B" w:rsidRDefault="00235D93" w:rsidP="00672C16">
            <w:pPr>
              <w:tabs>
                <w:tab w:val="decimal" w:pos="699"/>
              </w:tabs>
              <w:spacing w:line="320" w:lineRule="exact"/>
              <w:ind w:left="-108" w:right="-108"/>
              <w:rPr>
                <w:rFonts w:ascii="Angsana New" w:hAnsi="Angsana New"/>
                <w:b/>
                <w:bCs/>
                <w:lang w:val="en-US"/>
              </w:rPr>
            </w:pPr>
            <w:r w:rsidRPr="00C9507B">
              <w:rPr>
                <w:rFonts w:ascii="Angsana New" w:hAnsi="Angsana New"/>
                <w:b/>
                <w:bCs/>
                <w:lang w:val="en-US"/>
              </w:rPr>
              <w:t>5,393,143</w:t>
            </w:r>
          </w:p>
        </w:tc>
        <w:tc>
          <w:tcPr>
            <w:tcW w:w="236" w:type="dxa"/>
          </w:tcPr>
          <w:p w:rsidR="00235D93" w:rsidRPr="00C9507B" w:rsidRDefault="00235D93" w:rsidP="00672C16">
            <w:pPr>
              <w:tabs>
                <w:tab w:val="decimal" w:pos="881"/>
              </w:tabs>
              <w:spacing w:line="320" w:lineRule="exact"/>
              <w:rPr>
                <w:rFonts w:ascii="Angsana New" w:hAnsi="Angsana New"/>
                <w:b/>
                <w:bCs/>
                <w:lang w:val="en-US"/>
              </w:rPr>
            </w:pPr>
          </w:p>
        </w:tc>
        <w:tc>
          <w:tcPr>
            <w:tcW w:w="869" w:type="dxa"/>
            <w:tcBorders>
              <w:top w:val="single" w:sz="4" w:space="0" w:color="auto"/>
            </w:tcBorders>
          </w:tcPr>
          <w:p w:rsidR="00235D93" w:rsidRDefault="00235D93" w:rsidP="00672C16">
            <w:pPr>
              <w:spacing w:line="320" w:lineRule="exact"/>
              <w:ind w:left="-122" w:right="-50"/>
              <w:jc w:val="right"/>
              <w:rPr>
                <w:rFonts w:ascii="Angsana New" w:hAnsi="Angsana New"/>
                <w:b/>
                <w:bCs/>
                <w:lang w:val="en-US"/>
              </w:rPr>
            </w:pPr>
          </w:p>
          <w:p w:rsidR="00235D93" w:rsidRPr="00C9507B" w:rsidRDefault="00235D93" w:rsidP="00672C16">
            <w:pPr>
              <w:spacing w:line="320" w:lineRule="exact"/>
              <w:ind w:left="-122" w:right="-50"/>
              <w:jc w:val="right"/>
              <w:rPr>
                <w:rFonts w:ascii="Angsana New" w:hAnsi="Angsana New"/>
                <w:b/>
                <w:bCs/>
                <w:lang w:val="en-US"/>
              </w:rPr>
            </w:pPr>
            <w:r w:rsidRPr="00C9507B">
              <w:rPr>
                <w:rFonts w:ascii="Angsana New" w:hAnsi="Angsana New"/>
                <w:b/>
                <w:bCs/>
                <w:lang w:val="en-US"/>
              </w:rPr>
              <w:t>263,381,223</w:t>
            </w:r>
          </w:p>
        </w:tc>
        <w:tc>
          <w:tcPr>
            <w:tcW w:w="236" w:type="dxa"/>
          </w:tcPr>
          <w:p w:rsidR="00235D93" w:rsidRPr="00C9507B" w:rsidRDefault="00235D93" w:rsidP="00672C16">
            <w:pPr>
              <w:tabs>
                <w:tab w:val="decimal" w:pos="881"/>
              </w:tabs>
              <w:spacing w:line="320" w:lineRule="exact"/>
              <w:rPr>
                <w:rFonts w:ascii="Angsana New" w:hAnsi="Angsana New"/>
                <w:b/>
                <w:bCs/>
                <w:lang w:val="en-US"/>
              </w:rPr>
            </w:pPr>
          </w:p>
        </w:tc>
        <w:tc>
          <w:tcPr>
            <w:tcW w:w="1089" w:type="dxa"/>
            <w:tcBorders>
              <w:top w:val="single" w:sz="4" w:space="0" w:color="auto"/>
            </w:tcBorders>
          </w:tcPr>
          <w:p w:rsidR="00235D93" w:rsidRDefault="00235D93" w:rsidP="00672C16">
            <w:pPr>
              <w:tabs>
                <w:tab w:val="decimal" w:pos="498"/>
              </w:tabs>
              <w:spacing w:line="320" w:lineRule="exact"/>
              <w:ind w:left="-122" w:right="-54"/>
              <w:rPr>
                <w:rFonts w:ascii="Angsana New" w:hAnsi="Angsana New"/>
                <w:b/>
                <w:bCs/>
                <w:lang w:val="en-US"/>
              </w:rPr>
            </w:pPr>
          </w:p>
          <w:p w:rsidR="00235D93" w:rsidRPr="00C9507B" w:rsidRDefault="00235D93" w:rsidP="00672C16">
            <w:pPr>
              <w:tabs>
                <w:tab w:val="decimal" w:pos="498"/>
              </w:tabs>
              <w:spacing w:line="320" w:lineRule="exact"/>
              <w:ind w:left="-122" w:right="-54"/>
              <w:rPr>
                <w:rFonts w:ascii="Angsana New" w:hAnsi="Angsana New"/>
                <w:b/>
                <w:bCs/>
                <w:lang w:val="en-US"/>
              </w:rPr>
            </w:pPr>
            <w:r w:rsidRPr="00C9507B">
              <w:rPr>
                <w:rFonts w:ascii="Angsana New" w:hAnsi="Angsana New"/>
                <w:b/>
                <w:bCs/>
                <w:lang w:val="en-US"/>
              </w:rPr>
              <w:t>-</w:t>
            </w:r>
          </w:p>
        </w:tc>
        <w:tc>
          <w:tcPr>
            <w:tcW w:w="248" w:type="dxa"/>
          </w:tcPr>
          <w:p w:rsidR="00235D93" w:rsidRPr="00C9507B" w:rsidRDefault="00235D93" w:rsidP="00672C16">
            <w:pPr>
              <w:tabs>
                <w:tab w:val="decimal" w:pos="881"/>
              </w:tabs>
              <w:spacing w:line="320" w:lineRule="exact"/>
              <w:rPr>
                <w:rFonts w:ascii="Angsana New" w:hAnsi="Angsana New"/>
                <w:b/>
                <w:bCs/>
                <w:lang w:val="en-US"/>
              </w:rPr>
            </w:pPr>
          </w:p>
        </w:tc>
        <w:tc>
          <w:tcPr>
            <w:tcW w:w="1012" w:type="dxa"/>
            <w:tcBorders>
              <w:top w:val="single" w:sz="4" w:space="0" w:color="auto"/>
            </w:tcBorders>
          </w:tcPr>
          <w:p w:rsidR="00235D93" w:rsidRDefault="00235D93" w:rsidP="00672C16">
            <w:pPr>
              <w:tabs>
                <w:tab w:val="decimal" w:pos="724"/>
              </w:tabs>
              <w:spacing w:line="320" w:lineRule="exact"/>
              <w:ind w:left="-86" w:right="-144"/>
              <w:rPr>
                <w:rFonts w:ascii="Angsana New" w:hAnsi="Angsana New"/>
                <w:b/>
                <w:bCs/>
                <w:lang w:val="en-US"/>
              </w:rPr>
            </w:pPr>
          </w:p>
          <w:p w:rsidR="00235D93" w:rsidRPr="00C9507B" w:rsidRDefault="00235D93" w:rsidP="00672C16">
            <w:pPr>
              <w:tabs>
                <w:tab w:val="decimal" w:pos="724"/>
              </w:tabs>
              <w:spacing w:line="320" w:lineRule="exact"/>
              <w:ind w:left="-86" w:right="-144"/>
              <w:rPr>
                <w:rFonts w:ascii="Angsana New" w:hAnsi="Angsana New"/>
                <w:b/>
                <w:bCs/>
                <w:lang w:val="en-US"/>
              </w:rPr>
            </w:pPr>
            <w:r w:rsidRPr="00C9507B">
              <w:rPr>
                <w:rFonts w:ascii="Angsana New" w:hAnsi="Angsana New"/>
                <w:b/>
                <w:bCs/>
                <w:lang w:val="en-US"/>
              </w:rPr>
              <w:t>70,382,051</w:t>
            </w:r>
          </w:p>
        </w:tc>
        <w:tc>
          <w:tcPr>
            <w:tcW w:w="254" w:type="dxa"/>
          </w:tcPr>
          <w:p w:rsidR="00235D93" w:rsidRPr="00C9507B" w:rsidRDefault="00235D93" w:rsidP="00672C16">
            <w:pPr>
              <w:tabs>
                <w:tab w:val="decimal" w:pos="881"/>
              </w:tabs>
              <w:spacing w:line="320" w:lineRule="exact"/>
              <w:rPr>
                <w:rFonts w:ascii="Angsana New" w:hAnsi="Angsana New"/>
                <w:b/>
                <w:bCs/>
                <w:lang w:val="en-US"/>
              </w:rPr>
            </w:pPr>
          </w:p>
        </w:tc>
        <w:tc>
          <w:tcPr>
            <w:tcW w:w="889" w:type="dxa"/>
            <w:tcBorders>
              <w:top w:val="single" w:sz="4" w:space="0" w:color="auto"/>
            </w:tcBorders>
          </w:tcPr>
          <w:p w:rsidR="00235D93" w:rsidRDefault="00235D93" w:rsidP="00672C16">
            <w:pPr>
              <w:tabs>
                <w:tab w:val="decimal" w:pos="628"/>
              </w:tabs>
              <w:spacing w:line="320" w:lineRule="exact"/>
              <w:ind w:left="-92" w:right="-135"/>
              <w:jc w:val="both"/>
              <w:rPr>
                <w:rFonts w:ascii="Angsana New" w:hAnsi="Angsana New"/>
                <w:b/>
                <w:bCs/>
                <w:lang w:val="en-US"/>
              </w:rPr>
            </w:pPr>
          </w:p>
          <w:p w:rsidR="00235D93" w:rsidRPr="00C9507B" w:rsidRDefault="00235D93" w:rsidP="00672C16">
            <w:pPr>
              <w:tabs>
                <w:tab w:val="decimal" w:pos="628"/>
              </w:tabs>
              <w:spacing w:line="320" w:lineRule="exact"/>
              <w:ind w:left="-92" w:right="-135"/>
              <w:jc w:val="both"/>
              <w:rPr>
                <w:rFonts w:ascii="Angsana New" w:hAnsi="Angsana New"/>
                <w:b/>
                <w:bCs/>
                <w:lang w:val="en-US"/>
              </w:rPr>
            </w:pPr>
            <w:r w:rsidRPr="00C9507B">
              <w:rPr>
                <w:rFonts w:ascii="Angsana New" w:hAnsi="Angsana New"/>
                <w:b/>
                <w:bCs/>
                <w:lang w:val="en-US"/>
              </w:rPr>
              <w:t>8,337,209</w:t>
            </w:r>
          </w:p>
        </w:tc>
        <w:tc>
          <w:tcPr>
            <w:tcW w:w="236" w:type="dxa"/>
          </w:tcPr>
          <w:p w:rsidR="00235D93" w:rsidRPr="00C9507B" w:rsidRDefault="00235D93" w:rsidP="00672C16">
            <w:pPr>
              <w:tabs>
                <w:tab w:val="decimal" w:pos="317"/>
              </w:tabs>
              <w:spacing w:line="320" w:lineRule="exact"/>
              <w:rPr>
                <w:rFonts w:ascii="Angsana New" w:hAnsi="Angsana New"/>
                <w:b/>
                <w:bCs/>
                <w:lang w:val="en-US"/>
              </w:rPr>
            </w:pPr>
          </w:p>
        </w:tc>
        <w:tc>
          <w:tcPr>
            <w:tcW w:w="871" w:type="dxa"/>
            <w:tcBorders>
              <w:top w:val="single" w:sz="4" w:space="0" w:color="auto"/>
            </w:tcBorders>
          </w:tcPr>
          <w:p w:rsidR="00235D93" w:rsidRDefault="00235D93" w:rsidP="00672C16">
            <w:pPr>
              <w:tabs>
                <w:tab w:val="decimal" w:pos="655"/>
              </w:tabs>
              <w:spacing w:line="320" w:lineRule="exact"/>
              <w:ind w:left="-122" w:right="-45"/>
              <w:rPr>
                <w:rFonts w:ascii="Angsana New" w:hAnsi="Angsana New"/>
                <w:b/>
                <w:bCs/>
                <w:lang w:val="en-US"/>
              </w:rPr>
            </w:pPr>
          </w:p>
          <w:p w:rsidR="00235D93" w:rsidRPr="00C9507B" w:rsidRDefault="00235D93" w:rsidP="00672C16">
            <w:pPr>
              <w:tabs>
                <w:tab w:val="decimal" w:pos="655"/>
              </w:tabs>
              <w:spacing w:line="320" w:lineRule="exact"/>
              <w:ind w:left="-122" w:right="-45"/>
              <w:rPr>
                <w:rFonts w:ascii="Angsana New" w:hAnsi="Angsana New"/>
                <w:b/>
                <w:bCs/>
                <w:lang w:val="en-US"/>
              </w:rPr>
            </w:pPr>
            <w:r w:rsidRPr="00C9507B">
              <w:rPr>
                <w:rFonts w:ascii="Angsana New" w:hAnsi="Angsana New"/>
                <w:b/>
                <w:bCs/>
                <w:lang w:val="en-US"/>
              </w:rPr>
              <w:t>5,278,143</w:t>
            </w:r>
          </w:p>
        </w:tc>
        <w:tc>
          <w:tcPr>
            <w:tcW w:w="265" w:type="dxa"/>
          </w:tcPr>
          <w:p w:rsidR="00235D93" w:rsidRPr="00C9507B" w:rsidRDefault="00235D93" w:rsidP="00672C16">
            <w:pPr>
              <w:tabs>
                <w:tab w:val="decimal" w:pos="881"/>
              </w:tabs>
              <w:spacing w:line="320" w:lineRule="exact"/>
              <w:rPr>
                <w:rFonts w:ascii="Angsana New" w:hAnsi="Angsana New"/>
                <w:b/>
                <w:bCs/>
                <w:lang w:val="en-US"/>
              </w:rPr>
            </w:pPr>
          </w:p>
        </w:tc>
        <w:tc>
          <w:tcPr>
            <w:tcW w:w="1232" w:type="dxa"/>
            <w:tcBorders>
              <w:top w:val="single" w:sz="4" w:space="0" w:color="auto"/>
            </w:tcBorders>
          </w:tcPr>
          <w:p w:rsidR="00235D93" w:rsidRDefault="00235D93" w:rsidP="00672C16">
            <w:pPr>
              <w:tabs>
                <w:tab w:val="decimal" w:pos="584"/>
              </w:tabs>
              <w:spacing w:line="320" w:lineRule="exact"/>
              <w:ind w:left="-122" w:right="-54"/>
              <w:rPr>
                <w:rFonts w:ascii="Angsana New" w:hAnsi="Angsana New"/>
                <w:b/>
                <w:bCs/>
                <w:lang w:val="en-US"/>
              </w:rPr>
            </w:pPr>
          </w:p>
          <w:p w:rsidR="00235D93" w:rsidRPr="00C9507B" w:rsidRDefault="00235D93" w:rsidP="00672C16">
            <w:pPr>
              <w:tabs>
                <w:tab w:val="decimal" w:pos="584"/>
              </w:tabs>
              <w:spacing w:line="320" w:lineRule="exact"/>
              <w:ind w:left="-122" w:right="-54"/>
              <w:rPr>
                <w:rFonts w:ascii="Angsana New" w:hAnsi="Angsana New"/>
                <w:b/>
                <w:bCs/>
                <w:lang w:val="en-US"/>
              </w:rPr>
            </w:pPr>
            <w:r w:rsidRPr="00C9507B">
              <w:rPr>
                <w:rFonts w:ascii="Angsana New" w:hAnsi="Angsana New"/>
                <w:b/>
                <w:bCs/>
                <w:lang w:val="en-US"/>
              </w:rPr>
              <w:t>-</w:t>
            </w:r>
          </w:p>
        </w:tc>
        <w:tc>
          <w:tcPr>
            <w:tcW w:w="236" w:type="dxa"/>
          </w:tcPr>
          <w:p w:rsidR="00235D93" w:rsidRPr="00C9507B" w:rsidRDefault="00235D93" w:rsidP="00672C16">
            <w:pPr>
              <w:tabs>
                <w:tab w:val="decimal" w:pos="545"/>
              </w:tabs>
              <w:spacing w:line="320" w:lineRule="exact"/>
              <w:ind w:left="-62" w:right="-111"/>
              <w:rPr>
                <w:rFonts w:ascii="Angsana New" w:hAnsi="Angsana New"/>
                <w:b/>
                <w:bCs/>
                <w:lang w:val="en-US"/>
              </w:rPr>
            </w:pPr>
          </w:p>
        </w:tc>
        <w:tc>
          <w:tcPr>
            <w:tcW w:w="971" w:type="dxa"/>
            <w:gridSpan w:val="2"/>
            <w:tcBorders>
              <w:top w:val="single" w:sz="4" w:space="0" w:color="auto"/>
            </w:tcBorders>
          </w:tcPr>
          <w:p w:rsidR="00235D93" w:rsidRDefault="00235D93" w:rsidP="00672C16">
            <w:pPr>
              <w:tabs>
                <w:tab w:val="decimal" w:pos="755"/>
              </w:tabs>
              <w:spacing w:line="320" w:lineRule="exact"/>
              <w:ind w:left="-127" w:right="-111"/>
              <w:rPr>
                <w:rFonts w:ascii="Angsana New" w:hAnsi="Angsana New"/>
                <w:b/>
                <w:bCs/>
                <w:lang w:val="en-US"/>
              </w:rPr>
            </w:pPr>
          </w:p>
          <w:p w:rsidR="00235D93" w:rsidRPr="00C9507B" w:rsidRDefault="00235D93" w:rsidP="00672C16">
            <w:pPr>
              <w:tabs>
                <w:tab w:val="decimal" w:pos="755"/>
              </w:tabs>
              <w:spacing w:line="320" w:lineRule="exact"/>
              <w:ind w:left="-127" w:right="-111"/>
              <w:rPr>
                <w:rFonts w:ascii="Angsana New" w:hAnsi="Angsana New"/>
                <w:b/>
                <w:bCs/>
                <w:lang w:val="en-US"/>
              </w:rPr>
            </w:pPr>
            <w:r w:rsidRPr="00C9507B">
              <w:rPr>
                <w:rFonts w:ascii="Angsana New" w:hAnsi="Angsana New"/>
                <w:b/>
                <w:bCs/>
                <w:lang w:val="en-US"/>
              </w:rPr>
              <w:t>403,361,475</w:t>
            </w:r>
          </w:p>
        </w:tc>
      </w:tr>
      <w:tr w:rsidR="00ED5838" w:rsidRPr="00C9507B" w:rsidTr="00863030">
        <w:trPr>
          <w:gridAfter w:val="1"/>
          <w:wAfter w:w="56" w:type="dxa"/>
        </w:trPr>
        <w:tc>
          <w:tcPr>
            <w:tcW w:w="2159" w:type="dxa"/>
            <w:vAlign w:val="bottom"/>
          </w:tcPr>
          <w:p w:rsidR="00ED5838" w:rsidRPr="00C9507B" w:rsidRDefault="00ED5838" w:rsidP="00C9507B">
            <w:pPr>
              <w:tabs>
                <w:tab w:val="left" w:pos="432"/>
              </w:tabs>
              <w:spacing w:line="320" w:lineRule="exact"/>
              <w:ind w:left="-18" w:right="-108"/>
              <w:rPr>
                <w:rFonts w:ascii="Angsana New" w:hAnsi="Angsana New"/>
                <w:sz w:val="24"/>
                <w:szCs w:val="24"/>
                <w:lang w:val="en-US"/>
              </w:rPr>
            </w:pPr>
            <w:r w:rsidRPr="00C9507B">
              <w:rPr>
                <w:rFonts w:ascii="Angsana New" w:hAnsi="Angsana New" w:hint="cs"/>
                <w:sz w:val="24"/>
                <w:szCs w:val="24"/>
                <w:cs/>
                <w:lang w:val="en-US"/>
              </w:rPr>
              <w:t>ค่าเสื่อมราคาสำหรับปี</w:t>
            </w:r>
          </w:p>
        </w:tc>
        <w:tc>
          <w:tcPr>
            <w:tcW w:w="810" w:type="dxa"/>
            <w:gridSpan w:val="2"/>
          </w:tcPr>
          <w:p w:rsidR="00ED5838" w:rsidRPr="00C9507B" w:rsidRDefault="00ED5838" w:rsidP="00BE01CA">
            <w:pPr>
              <w:tabs>
                <w:tab w:val="decimal" w:pos="378"/>
              </w:tabs>
              <w:spacing w:line="320" w:lineRule="exact"/>
              <w:ind w:left="-122"/>
              <w:rPr>
                <w:rFonts w:ascii="Angsana New" w:hAnsi="Angsana New"/>
                <w:lang w:val="en-US"/>
              </w:rPr>
            </w:pPr>
            <w:r>
              <w:rPr>
                <w:rFonts w:ascii="Angsana New" w:hAnsi="Angsana New"/>
                <w:lang w:val="en-US"/>
              </w:rPr>
              <w:t>-</w:t>
            </w:r>
          </w:p>
        </w:tc>
        <w:tc>
          <w:tcPr>
            <w:tcW w:w="271" w:type="dxa"/>
            <w:gridSpan w:val="2"/>
          </w:tcPr>
          <w:p w:rsidR="00ED5838" w:rsidRPr="00C9507B" w:rsidRDefault="00ED5838" w:rsidP="00C9507B">
            <w:pPr>
              <w:tabs>
                <w:tab w:val="decimal" w:pos="438"/>
              </w:tabs>
              <w:spacing w:line="320" w:lineRule="exact"/>
              <w:ind w:left="-122"/>
              <w:jc w:val="center"/>
              <w:rPr>
                <w:rFonts w:ascii="Angsana New" w:hAnsi="Angsana New"/>
                <w:lang w:val="en-US"/>
              </w:rPr>
            </w:pPr>
          </w:p>
        </w:tc>
        <w:tc>
          <w:tcPr>
            <w:tcW w:w="1199" w:type="dxa"/>
            <w:gridSpan w:val="2"/>
          </w:tcPr>
          <w:p w:rsidR="00ED5838" w:rsidRPr="00C9507B" w:rsidRDefault="00ED5838" w:rsidP="00C9507B">
            <w:pPr>
              <w:tabs>
                <w:tab w:val="decimal" w:pos="866"/>
              </w:tabs>
              <w:spacing w:line="320" w:lineRule="exact"/>
              <w:ind w:left="-91" w:right="-108"/>
              <w:rPr>
                <w:rFonts w:ascii="Angsana New" w:hAnsi="Angsana New"/>
                <w:lang w:val="en-US"/>
              </w:rPr>
            </w:pPr>
            <w:r>
              <w:rPr>
                <w:rFonts w:ascii="Angsana New" w:hAnsi="Angsana New"/>
                <w:lang w:val="en-US"/>
              </w:rPr>
              <w:t>9,460,016</w:t>
            </w:r>
          </w:p>
        </w:tc>
        <w:tc>
          <w:tcPr>
            <w:tcW w:w="270" w:type="dxa"/>
          </w:tcPr>
          <w:p w:rsidR="00ED5838" w:rsidRPr="00C9507B" w:rsidRDefault="00ED5838" w:rsidP="00C9507B">
            <w:pPr>
              <w:tabs>
                <w:tab w:val="decimal" w:pos="973"/>
              </w:tabs>
              <w:spacing w:line="320" w:lineRule="exact"/>
              <w:rPr>
                <w:rFonts w:ascii="Angsana New" w:hAnsi="Angsana New"/>
                <w:lang w:val="en-US"/>
              </w:rPr>
            </w:pPr>
          </w:p>
        </w:tc>
        <w:tc>
          <w:tcPr>
            <w:tcW w:w="990" w:type="dxa"/>
          </w:tcPr>
          <w:p w:rsidR="00ED5838" w:rsidRPr="00C9507B" w:rsidRDefault="00ED5838" w:rsidP="00C9507B">
            <w:pPr>
              <w:tabs>
                <w:tab w:val="decimal" w:pos="699"/>
              </w:tabs>
              <w:spacing w:line="320" w:lineRule="exact"/>
              <w:ind w:left="-108" w:right="-108"/>
              <w:rPr>
                <w:rFonts w:ascii="Angsana New" w:hAnsi="Angsana New"/>
                <w:lang w:val="en-US"/>
              </w:rPr>
            </w:pPr>
            <w:r>
              <w:rPr>
                <w:rFonts w:ascii="Angsana New" w:hAnsi="Angsana New"/>
                <w:lang w:val="en-US"/>
              </w:rPr>
              <w:t>2,670,313</w:t>
            </w:r>
          </w:p>
        </w:tc>
        <w:tc>
          <w:tcPr>
            <w:tcW w:w="236" w:type="dxa"/>
          </w:tcPr>
          <w:p w:rsidR="00ED5838" w:rsidRPr="00C9507B" w:rsidRDefault="00ED5838" w:rsidP="00C9507B">
            <w:pPr>
              <w:tabs>
                <w:tab w:val="decimal" w:pos="881"/>
              </w:tabs>
              <w:spacing w:line="320" w:lineRule="exact"/>
              <w:rPr>
                <w:rFonts w:ascii="Angsana New" w:hAnsi="Angsana New"/>
                <w:lang w:val="en-US"/>
              </w:rPr>
            </w:pPr>
          </w:p>
        </w:tc>
        <w:tc>
          <w:tcPr>
            <w:tcW w:w="869" w:type="dxa"/>
          </w:tcPr>
          <w:p w:rsidR="00ED5838" w:rsidRPr="00C9507B" w:rsidRDefault="00ED5838" w:rsidP="00C9507B">
            <w:pPr>
              <w:spacing w:line="320" w:lineRule="exact"/>
              <w:ind w:left="-122" w:right="-50"/>
              <w:jc w:val="right"/>
              <w:rPr>
                <w:rFonts w:ascii="Angsana New" w:hAnsi="Angsana New"/>
                <w:lang w:val="en-US"/>
              </w:rPr>
            </w:pPr>
            <w:r>
              <w:rPr>
                <w:rFonts w:ascii="Angsana New" w:hAnsi="Angsana New"/>
                <w:lang w:val="en-US"/>
              </w:rPr>
              <w:t>78,732,093</w:t>
            </w:r>
          </w:p>
        </w:tc>
        <w:tc>
          <w:tcPr>
            <w:tcW w:w="236" w:type="dxa"/>
          </w:tcPr>
          <w:p w:rsidR="00ED5838" w:rsidRPr="00C9507B" w:rsidRDefault="00ED5838" w:rsidP="00C9507B">
            <w:pPr>
              <w:tabs>
                <w:tab w:val="decimal" w:pos="881"/>
              </w:tabs>
              <w:spacing w:line="320" w:lineRule="exact"/>
              <w:rPr>
                <w:rFonts w:ascii="Angsana New" w:hAnsi="Angsana New"/>
                <w:lang w:val="en-US"/>
              </w:rPr>
            </w:pPr>
          </w:p>
        </w:tc>
        <w:tc>
          <w:tcPr>
            <w:tcW w:w="1089" w:type="dxa"/>
          </w:tcPr>
          <w:p w:rsidR="00ED5838" w:rsidRPr="00C9507B" w:rsidRDefault="00ED5838" w:rsidP="00476104">
            <w:pPr>
              <w:tabs>
                <w:tab w:val="decimal" w:pos="498"/>
              </w:tabs>
              <w:spacing w:line="320" w:lineRule="exact"/>
              <w:ind w:left="-122" w:right="-54"/>
              <w:rPr>
                <w:rFonts w:ascii="Angsana New" w:hAnsi="Angsana New"/>
                <w:lang w:val="en-US"/>
              </w:rPr>
            </w:pPr>
            <w:r w:rsidRPr="00C9507B">
              <w:rPr>
                <w:rFonts w:ascii="Angsana New" w:hAnsi="Angsana New"/>
                <w:lang w:val="en-US"/>
              </w:rPr>
              <w:t>-</w:t>
            </w:r>
          </w:p>
        </w:tc>
        <w:tc>
          <w:tcPr>
            <w:tcW w:w="248" w:type="dxa"/>
          </w:tcPr>
          <w:p w:rsidR="00ED5838" w:rsidRPr="00C9507B" w:rsidRDefault="00ED5838" w:rsidP="00C9507B">
            <w:pPr>
              <w:tabs>
                <w:tab w:val="decimal" w:pos="881"/>
              </w:tabs>
              <w:spacing w:line="320" w:lineRule="exact"/>
              <w:rPr>
                <w:rFonts w:ascii="Angsana New" w:hAnsi="Angsana New"/>
                <w:lang w:val="en-US"/>
              </w:rPr>
            </w:pPr>
          </w:p>
        </w:tc>
        <w:tc>
          <w:tcPr>
            <w:tcW w:w="1012" w:type="dxa"/>
          </w:tcPr>
          <w:p w:rsidR="00ED5838" w:rsidRPr="00C9507B" w:rsidRDefault="00ED5838" w:rsidP="00C9507B">
            <w:pPr>
              <w:tabs>
                <w:tab w:val="decimal" w:pos="724"/>
              </w:tabs>
              <w:spacing w:line="320" w:lineRule="exact"/>
              <w:ind w:left="-86" w:right="-144"/>
              <w:rPr>
                <w:rFonts w:ascii="Angsana New" w:hAnsi="Angsana New"/>
                <w:lang w:val="en-US"/>
              </w:rPr>
            </w:pPr>
            <w:r>
              <w:rPr>
                <w:rFonts w:ascii="Angsana New" w:hAnsi="Angsana New"/>
                <w:lang w:val="en-US"/>
              </w:rPr>
              <w:t>3,019,889</w:t>
            </w:r>
          </w:p>
        </w:tc>
        <w:tc>
          <w:tcPr>
            <w:tcW w:w="254" w:type="dxa"/>
          </w:tcPr>
          <w:p w:rsidR="00ED5838" w:rsidRPr="00C9507B" w:rsidRDefault="00ED5838" w:rsidP="00C9507B">
            <w:pPr>
              <w:tabs>
                <w:tab w:val="decimal" w:pos="881"/>
              </w:tabs>
              <w:spacing w:line="320" w:lineRule="exact"/>
              <w:rPr>
                <w:rFonts w:ascii="Angsana New" w:hAnsi="Angsana New"/>
                <w:lang w:val="en-US"/>
              </w:rPr>
            </w:pPr>
          </w:p>
        </w:tc>
        <w:tc>
          <w:tcPr>
            <w:tcW w:w="889" w:type="dxa"/>
          </w:tcPr>
          <w:p w:rsidR="00ED5838" w:rsidRPr="00C9507B" w:rsidRDefault="00ED5838" w:rsidP="00C9507B">
            <w:pPr>
              <w:tabs>
                <w:tab w:val="decimal" w:pos="628"/>
              </w:tabs>
              <w:spacing w:line="320" w:lineRule="exact"/>
              <w:ind w:left="-92" w:right="-135"/>
              <w:jc w:val="both"/>
              <w:rPr>
                <w:rFonts w:ascii="Angsana New" w:hAnsi="Angsana New"/>
                <w:lang w:val="en-US"/>
              </w:rPr>
            </w:pPr>
            <w:r>
              <w:rPr>
                <w:rFonts w:ascii="Angsana New" w:hAnsi="Angsana New"/>
                <w:lang w:val="en-US"/>
              </w:rPr>
              <w:t>1,909,113</w:t>
            </w:r>
          </w:p>
        </w:tc>
        <w:tc>
          <w:tcPr>
            <w:tcW w:w="236" w:type="dxa"/>
          </w:tcPr>
          <w:p w:rsidR="00ED5838" w:rsidRPr="00C9507B" w:rsidRDefault="00ED5838" w:rsidP="00C9507B">
            <w:pPr>
              <w:tabs>
                <w:tab w:val="decimal" w:pos="317"/>
              </w:tabs>
              <w:spacing w:line="320" w:lineRule="exact"/>
              <w:rPr>
                <w:rFonts w:ascii="Angsana New" w:hAnsi="Angsana New"/>
                <w:lang w:val="en-US"/>
              </w:rPr>
            </w:pPr>
          </w:p>
        </w:tc>
        <w:tc>
          <w:tcPr>
            <w:tcW w:w="871" w:type="dxa"/>
          </w:tcPr>
          <w:p w:rsidR="00ED5838" w:rsidRPr="00C9507B" w:rsidRDefault="00ED5838" w:rsidP="00C9507B">
            <w:pPr>
              <w:tabs>
                <w:tab w:val="decimal" w:pos="655"/>
              </w:tabs>
              <w:spacing w:line="320" w:lineRule="exact"/>
              <w:ind w:left="-122" w:right="-45"/>
              <w:rPr>
                <w:rFonts w:ascii="Angsana New" w:hAnsi="Angsana New"/>
                <w:lang w:val="en-US"/>
              </w:rPr>
            </w:pPr>
            <w:r>
              <w:rPr>
                <w:rFonts w:ascii="Angsana New" w:hAnsi="Angsana New"/>
                <w:lang w:val="en-US"/>
              </w:rPr>
              <w:t>2,517,80</w:t>
            </w:r>
            <w:r w:rsidR="00CF714B">
              <w:rPr>
                <w:rFonts w:ascii="Angsana New" w:hAnsi="Angsana New"/>
                <w:lang w:val="en-US"/>
              </w:rPr>
              <w:t>2</w:t>
            </w:r>
          </w:p>
        </w:tc>
        <w:tc>
          <w:tcPr>
            <w:tcW w:w="265" w:type="dxa"/>
          </w:tcPr>
          <w:p w:rsidR="00ED5838" w:rsidRPr="00C9507B" w:rsidRDefault="00ED5838" w:rsidP="00C9507B">
            <w:pPr>
              <w:tabs>
                <w:tab w:val="decimal" w:pos="881"/>
              </w:tabs>
              <w:spacing w:line="320" w:lineRule="exact"/>
              <w:rPr>
                <w:rFonts w:ascii="Angsana New" w:hAnsi="Angsana New"/>
                <w:lang w:val="en-US"/>
              </w:rPr>
            </w:pPr>
          </w:p>
        </w:tc>
        <w:tc>
          <w:tcPr>
            <w:tcW w:w="1232" w:type="dxa"/>
          </w:tcPr>
          <w:p w:rsidR="00ED5838" w:rsidRPr="00C9507B" w:rsidRDefault="00ED5838" w:rsidP="00C9507B">
            <w:pPr>
              <w:tabs>
                <w:tab w:val="decimal" w:pos="584"/>
              </w:tabs>
              <w:spacing w:line="320" w:lineRule="exact"/>
              <w:ind w:left="-122" w:right="-54"/>
              <w:rPr>
                <w:rFonts w:ascii="Angsana New" w:hAnsi="Angsana New"/>
                <w:lang w:val="en-US"/>
              </w:rPr>
            </w:pPr>
            <w:r>
              <w:rPr>
                <w:rFonts w:ascii="Angsana New" w:hAnsi="Angsana New"/>
                <w:lang w:val="en-US"/>
              </w:rPr>
              <w:t>-</w:t>
            </w:r>
          </w:p>
        </w:tc>
        <w:tc>
          <w:tcPr>
            <w:tcW w:w="236" w:type="dxa"/>
          </w:tcPr>
          <w:p w:rsidR="00ED5838" w:rsidRPr="00C9507B" w:rsidRDefault="00ED5838" w:rsidP="00C9507B">
            <w:pPr>
              <w:tabs>
                <w:tab w:val="decimal" w:pos="545"/>
              </w:tabs>
              <w:spacing w:line="320" w:lineRule="exact"/>
              <w:ind w:left="-62" w:right="-111"/>
              <w:rPr>
                <w:rFonts w:ascii="Angsana New" w:hAnsi="Angsana New"/>
                <w:lang w:val="en-US"/>
              </w:rPr>
            </w:pPr>
          </w:p>
        </w:tc>
        <w:tc>
          <w:tcPr>
            <w:tcW w:w="971" w:type="dxa"/>
            <w:gridSpan w:val="2"/>
          </w:tcPr>
          <w:p w:rsidR="00ED5838" w:rsidRPr="00C9507B" w:rsidRDefault="00ED5838" w:rsidP="00C9507B">
            <w:pPr>
              <w:tabs>
                <w:tab w:val="decimal" w:pos="755"/>
              </w:tabs>
              <w:spacing w:line="320" w:lineRule="exact"/>
              <w:ind w:left="-127" w:right="-111"/>
              <w:rPr>
                <w:rFonts w:ascii="Angsana New" w:hAnsi="Angsana New"/>
                <w:lang w:val="en-US"/>
              </w:rPr>
            </w:pPr>
            <w:r>
              <w:rPr>
                <w:rFonts w:ascii="Angsana New" w:hAnsi="Angsana New"/>
                <w:lang w:val="en-US"/>
              </w:rPr>
              <w:t>98,309,226</w:t>
            </w:r>
          </w:p>
        </w:tc>
      </w:tr>
      <w:tr w:rsidR="00ED5838" w:rsidRPr="00C9507B" w:rsidTr="00863030">
        <w:trPr>
          <w:gridAfter w:val="1"/>
          <w:wAfter w:w="56" w:type="dxa"/>
        </w:trPr>
        <w:tc>
          <w:tcPr>
            <w:tcW w:w="2159" w:type="dxa"/>
            <w:vAlign w:val="bottom"/>
          </w:tcPr>
          <w:p w:rsidR="00ED5838" w:rsidRPr="00C9507B" w:rsidRDefault="00ED5838" w:rsidP="00C9507B">
            <w:pPr>
              <w:tabs>
                <w:tab w:val="left" w:pos="197"/>
              </w:tabs>
              <w:spacing w:line="320" w:lineRule="exact"/>
              <w:ind w:left="-18" w:right="-108"/>
              <w:jc w:val="left"/>
              <w:rPr>
                <w:rFonts w:ascii="Angsana New" w:hAnsi="Angsana New"/>
                <w:sz w:val="24"/>
                <w:szCs w:val="24"/>
                <w:lang w:val="en-US"/>
              </w:rPr>
            </w:pPr>
            <w:r w:rsidRPr="00C9507B">
              <w:rPr>
                <w:rFonts w:ascii="Angsana New" w:hAnsi="Angsana New" w:hint="cs"/>
                <w:sz w:val="24"/>
                <w:szCs w:val="24"/>
                <w:cs/>
                <w:lang w:val="en-US"/>
              </w:rPr>
              <w:t>จำหน่าย</w:t>
            </w:r>
          </w:p>
        </w:tc>
        <w:tc>
          <w:tcPr>
            <w:tcW w:w="810" w:type="dxa"/>
            <w:gridSpan w:val="2"/>
            <w:tcBorders>
              <w:bottom w:val="single" w:sz="4" w:space="0" w:color="auto"/>
            </w:tcBorders>
          </w:tcPr>
          <w:p w:rsidR="00ED5838" w:rsidRPr="00C9507B" w:rsidRDefault="00ED5838" w:rsidP="00C9507B">
            <w:pPr>
              <w:tabs>
                <w:tab w:val="decimal" w:pos="378"/>
              </w:tabs>
              <w:spacing w:line="320" w:lineRule="exact"/>
              <w:ind w:left="-122" w:right="-54"/>
              <w:rPr>
                <w:rFonts w:ascii="Angsana New" w:hAnsi="Angsana New"/>
                <w:lang w:val="en-US"/>
              </w:rPr>
            </w:pPr>
            <w:r>
              <w:rPr>
                <w:rFonts w:ascii="Angsana New" w:hAnsi="Angsana New"/>
                <w:lang w:val="en-US"/>
              </w:rPr>
              <w:t>-</w:t>
            </w:r>
          </w:p>
        </w:tc>
        <w:tc>
          <w:tcPr>
            <w:tcW w:w="271" w:type="dxa"/>
            <w:gridSpan w:val="2"/>
          </w:tcPr>
          <w:p w:rsidR="00ED5838" w:rsidRPr="00C9507B" w:rsidRDefault="00ED5838" w:rsidP="00C9507B">
            <w:pPr>
              <w:tabs>
                <w:tab w:val="decimal" w:pos="438"/>
              </w:tabs>
              <w:spacing w:line="320" w:lineRule="exact"/>
              <w:ind w:left="-122"/>
              <w:jc w:val="center"/>
              <w:rPr>
                <w:rFonts w:ascii="Angsana New" w:hAnsi="Angsana New"/>
                <w:lang w:val="en-US"/>
              </w:rPr>
            </w:pPr>
          </w:p>
        </w:tc>
        <w:tc>
          <w:tcPr>
            <w:tcW w:w="1199" w:type="dxa"/>
            <w:gridSpan w:val="2"/>
            <w:tcBorders>
              <w:bottom w:val="single" w:sz="4" w:space="0" w:color="auto"/>
            </w:tcBorders>
          </w:tcPr>
          <w:p w:rsidR="00ED5838" w:rsidRPr="00C9507B" w:rsidRDefault="00ED5838" w:rsidP="00C9507B">
            <w:pPr>
              <w:tabs>
                <w:tab w:val="decimal" w:pos="416"/>
              </w:tabs>
              <w:spacing w:line="320" w:lineRule="exact"/>
              <w:ind w:left="-122" w:right="-54"/>
              <w:rPr>
                <w:rFonts w:ascii="Angsana New" w:hAnsi="Angsana New"/>
                <w:lang w:val="en-US"/>
              </w:rPr>
            </w:pPr>
            <w:r>
              <w:rPr>
                <w:rFonts w:ascii="Angsana New" w:hAnsi="Angsana New"/>
                <w:lang w:val="en-US"/>
              </w:rPr>
              <w:t>-</w:t>
            </w:r>
          </w:p>
        </w:tc>
        <w:tc>
          <w:tcPr>
            <w:tcW w:w="270" w:type="dxa"/>
          </w:tcPr>
          <w:p w:rsidR="00ED5838" w:rsidRPr="00C9507B" w:rsidRDefault="00ED5838" w:rsidP="00C9507B">
            <w:pPr>
              <w:tabs>
                <w:tab w:val="decimal" w:pos="973"/>
              </w:tabs>
              <w:spacing w:line="320" w:lineRule="exact"/>
              <w:rPr>
                <w:rFonts w:ascii="Angsana New" w:hAnsi="Angsana New"/>
                <w:lang w:val="en-US"/>
              </w:rPr>
            </w:pPr>
          </w:p>
        </w:tc>
        <w:tc>
          <w:tcPr>
            <w:tcW w:w="990" w:type="dxa"/>
            <w:tcBorders>
              <w:bottom w:val="single" w:sz="4" w:space="0" w:color="auto"/>
            </w:tcBorders>
          </w:tcPr>
          <w:p w:rsidR="00ED5838" w:rsidRPr="00C9507B" w:rsidRDefault="00ED5838" w:rsidP="00BF7FDE">
            <w:pPr>
              <w:tabs>
                <w:tab w:val="decimal" w:pos="698"/>
              </w:tabs>
              <w:spacing w:line="320" w:lineRule="exact"/>
              <w:ind w:left="-122" w:right="-54"/>
              <w:jc w:val="left"/>
              <w:rPr>
                <w:rFonts w:ascii="Angsana New" w:hAnsi="Angsana New"/>
                <w:lang w:val="en-US"/>
              </w:rPr>
            </w:pPr>
            <w:r>
              <w:rPr>
                <w:rFonts w:ascii="Angsana New" w:hAnsi="Angsana New"/>
                <w:lang w:val="en-US"/>
              </w:rPr>
              <w:t>(4,238,753)</w:t>
            </w:r>
          </w:p>
        </w:tc>
        <w:tc>
          <w:tcPr>
            <w:tcW w:w="236" w:type="dxa"/>
          </w:tcPr>
          <w:p w:rsidR="00ED5838" w:rsidRPr="00C9507B" w:rsidRDefault="00ED5838" w:rsidP="00C9507B">
            <w:pPr>
              <w:tabs>
                <w:tab w:val="decimal" w:pos="881"/>
              </w:tabs>
              <w:spacing w:line="320" w:lineRule="exact"/>
              <w:rPr>
                <w:rFonts w:ascii="Angsana New" w:hAnsi="Angsana New"/>
                <w:lang w:val="en-US"/>
              </w:rPr>
            </w:pPr>
          </w:p>
        </w:tc>
        <w:tc>
          <w:tcPr>
            <w:tcW w:w="869" w:type="dxa"/>
            <w:tcBorders>
              <w:bottom w:val="single" w:sz="4" w:space="0" w:color="auto"/>
            </w:tcBorders>
          </w:tcPr>
          <w:p w:rsidR="00ED5838" w:rsidRPr="00C9507B" w:rsidRDefault="00ED5838" w:rsidP="00C9507B">
            <w:pPr>
              <w:tabs>
                <w:tab w:val="decimal" w:pos="416"/>
              </w:tabs>
              <w:spacing w:line="320" w:lineRule="exact"/>
              <w:ind w:left="-122" w:right="-50"/>
              <w:rPr>
                <w:rFonts w:ascii="Angsana New" w:hAnsi="Angsana New"/>
                <w:lang w:val="en-US"/>
              </w:rPr>
            </w:pPr>
            <w:r>
              <w:rPr>
                <w:rFonts w:ascii="Angsana New" w:hAnsi="Angsana New"/>
                <w:lang w:val="en-US"/>
              </w:rPr>
              <w:t>-</w:t>
            </w:r>
          </w:p>
        </w:tc>
        <w:tc>
          <w:tcPr>
            <w:tcW w:w="236" w:type="dxa"/>
          </w:tcPr>
          <w:p w:rsidR="00ED5838" w:rsidRPr="00C9507B" w:rsidRDefault="00ED5838" w:rsidP="00C9507B">
            <w:pPr>
              <w:tabs>
                <w:tab w:val="decimal" w:pos="881"/>
              </w:tabs>
              <w:spacing w:line="320" w:lineRule="exact"/>
              <w:rPr>
                <w:rFonts w:ascii="Angsana New" w:hAnsi="Angsana New"/>
                <w:lang w:val="en-US"/>
              </w:rPr>
            </w:pPr>
          </w:p>
        </w:tc>
        <w:tc>
          <w:tcPr>
            <w:tcW w:w="1089" w:type="dxa"/>
            <w:tcBorders>
              <w:bottom w:val="single" w:sz="4" w:space="0" w:color="auto"/>
            </w:tcBorders>
          </w:tcPr>
          <w:p w:rsidR="00ED5838" w:rsidRPr="00C9507B" w:rsidRDefault="00ED5838" w:rsidP="00476104">
            <w:pPr>
              <w:tabs>
                <w:tab w:val="decimal" w:pos="498"/>
              </w:tabs>
              <w:spacing w:line="320" w:lineRule="exact"/>
              <w:ind w:left="-122" w:right="-54"/>
              <w:rPr>
                <w:rFonts w:ascii="Angsana New" w:hAnsi="Angsana New"/>
                <w:lang w:val="en-US"/>
              </w:rPr>
            </w:pPr>
            <w:r w:rsidRPr="00C9507B">
              <w:rPr>
                <w:rFonts w:ascii="Angsana New" w:hAnsi="Angsana New"/>
                <w:lang w:val="en-US"/>
              </w:rPr>
              <w:t>-</w:t>
            </w:r>
          </w:p>
        </w:tc>
        <w:tc>
          <w:tcPr>
            <w:tcW w:w="248" w:type="dxa"/>
          </w:tcPr>
          <w:p w:rsidR="00ED5838" w:rsidRPr="00C9507B" w:rsidRDefault="00ED5838" w:rsidP="00C9507B">
            <w:pPr>
              <w:tabs>
                <w:tab w:val="decimal" w:pos="881"/>
              </w:tabs>
              <w:spacing w:line="320" w:lineRule="exact"/>
              <w:rPr>
                <w:rFonts w:ascii="Angsana New" w:hAnsi="Angsana New"/>
                <w:lang w:val="en-US"/>
              </w:rPr>
            </w:pPr>
          </w:p>
        </w:tc>
        <w:tc>
          <w:tcPr>
            <w:tcW w:w="1012" w:type="dxa"/>
            <w:tcBorders>
              <w:bottom w:val="single" w:sz="4" w:space="0" w:color="auto"/>
            </w:tcBorders>
          </w:tcPr>
          <w:p w:rsidR="00ED5838" w:rsidRPr="00C9507B" w:rsidRDefault="00ED5838" w:rsidP="00C9507B">
            <w:pPr>
              <w:tabs>
                <w:tab w:val="decimal" w:pos="378"/>
              </w:tabs>
              <w:spacing w:line="320" w:lineRule="exact"/>
              <w:ind w:left="-122" w:right="-54"/>
              <w:rPr>
                <w:rFonts w:ascii="Angsana New" w:hAnsi="Angsana New"/>
                <w:lang w:val="en-US"/>
              </w:rPr>
            </w:pPr>
            <w:r>
              <w:rPr>
                <w:rFonts w:ascii="Angsana New" w:hAnsi="Angsana New"/>
                <w:lang w:val="en-US"/>
              </w:rPr>
              <w:t>-</w:t>
            </w:r>
          </w:p>
        </w:tc>
        <w:tc>
          <w:tcPr>
            <w:tcW w:w="254" w:type="dxa"/>
          </w:tcPr>
          <w:p w:rsidR="00ED5838" w:rsidRPr="00C9507B" w:rsidRDefault="00ED5838" w:rsidP="00C9507B">
            <w:pPr>
              <w:tabs>
                <w:tab w:val="decimal" w:pos="881"/>
              </w:tabs>
              <w:spacing w:line="320" w:lineRule="exact"/>
              <w:rPr>
                <w:rFonts w:ascii="Angsana New" w:hAnsi="Angsana New"/>
                <w:lang w:val="en-US"/>
              </w:rPr>
            </w:pPr>
          </w:p>
        </w:tc>
        <w:tc>
          <w:tcPr>
            <w:tcW w:w="889" w:type="dxa"/>
            <w:tcBorders>
              <w:bottom w:val="single" w:sz="4" w:space="0" w:color="auto"/>
            </w:tcBorders>
          </w:tcPr>
          <w:p w:rsidR="00ED5838" w:rsidRPr="00C9507B" w:rsidRDefault="00ED5838" w:rsidP="00C9507B">
            <w:pPr>
              <w:tabs>
                <w:tab w:val="decimal" w:pos="628"/>
              </w:tabs>
              <w:spacing w:line="320" w:lineRule="exact"/>
              <w:ind w:left="-92" w:right="-135"/>
              <w:jc w:val="both"/>
              <w:rPr>
                <w:rFonts w:ascii="Angsana New" w:hAnsi="Angsana New"/>
                <w:cs/>
                <w:lang w:val="en-US"/>
              </w:rPr>
            </w:pPr>
            <w:r>
              <w:rPr>
                <w:rFonts w:ascii="Angsana New" w:hAnsi="Angsana New"/>
                <w:lang w:val="en-US"/>
              </w:rPr>
              <w:t>(1,810,256)</w:t>
            </w:r>
          </w:p>
        </w:tc>
        <w:tc>
          <w:tcPr>
            <w:tcW w:w="236" w:type="dxa"/>
          </w:tcPr>
          <w:p w:rsidR="00ED5838" w:rsidRPr="00C9507B" w:rsidRDefault="00ED5838" w:rsidP="00C9507B">
            <w:pPr>
              <w:tabs>
                <w:tab w:val="decimal" w:pos="317"/>
              </w:tabs>
              <w:spacing w:line="320" w:lineRule="exact"/>
              <w:rPr>
                <w:rFonts w:ascii="Angsana New" w:hAnsi="Angsana New"/>
                <w:lang w:val="en-US"/>
              </w:rPr>
            </w:pPr>
          </w:p>
        </w:tc>
        <w:tc>
          <w:tcPr>
            <w:tcW w:w="871" w:type="dxa"/>
            <w:tcBorders>
              <w:bottom w:val="single" w:sz="4" w:space="0" w:color="auto"/>
            </w:tcBorders>
          </w:tcPr>
          <w:p w:rsidR="00ED5838" w:rsidRPr="00C9507B" w:rsidRDefault="00CF714B" w:rsidP="00C9507B">
            <w:pPr>
              <w:tabs>
                <w:tab w:val="decimal" w:pos="655"/>
              </w:tabs>
              <w:spacing w:line="320" w:lineRule="exact"/>
              <w:ind w:left="-122" w:right="-45"/>
              <w:rPr>
                <w:rFonts w:ascii="Angsana New" w:hAnsi="Angsana New"/>
                <w:cs/>
                <w:lang w:val="en-US"/>
              </w:rPr>
            </w:pPr>
            <w:r>
              <w:rPr>
                <w:rFonts w:ascii="Angsana New" w:hAnsi="Angsana New"/>
                <w:lang w:val="en-US"/>
              </w:rPr>
              <w:t>(992,060</w:t>
            </w:r>
            <w:r w:rsidR="00ED5838">
              <w:rPr>
                <w:rFonts w:ascii="Angsana New" w:hAnsi="Angsana New"/>
                <w:lang w:val="en-US"/>
              </w:rPr>
              <w:t>)</w:t>
            </w:r>
          </w:p>
        </w:tc>
        <w:tc>
          <w:tcPr>
            <w:tcW w:w="265" w:type="dxa"/>
          </w:tcPr>
          <w:p w:rsidR="00ED5838" w:rsidRPr="00C9507B" w:rsidRDefault="00ED5838" w:rsidP="00C9507B">
            <w:pPr>
              <w:tabs>
                <w:tab w:val="decimal" w:pos="881"/>
              </w:tabs>
              <w:spacing w:line="320" w:lineRule="exact"/>
              <w:rPr>
                <w:rFonts w:ascii="Angsana New" w:hAnsi="Angsana New"/>
                <w:lang w:val="en-US"/>
              </w:rPr>
            </w:pPr>
          </w:p>
        </w:tc>
        <w:tc>
          <w:tcPr>
            <w:tcW w:w="1232" w:type="dxa"/>
            <w:tcBorders>
              <w:bottom w:val="single" w:sz="4" w:space="0" w:color="auto"/>
            </w:tcBorders>
          </w:tcPr>
          <w:p w:rsidR="00ED5838" w:rsidRPr="00C9507B" w:rsidRDefault="00ED5838" w:rsidP="00C9507B">
            <w:pPr>
              <w:tabs>
                <w:tab w:val="decimal" w:pos="584"/>
              </w:tabs>
              <w:spacing w:line="320" w:lineRule="exact"/>
              <w:ind w:left="-122" w:right="-54"/>
              <w:rPr>
                <w:rFonts w:ascii="Angsana New" w:hAnsi="Angsana New"/>
                <w:lang w:val="en-US"/>
              </w:rPr>
            </w:pPr>
            <w:r>
              <w:rPr>
                <w:rFonts w:ascii="Angsana New" w:hAnsi="Angsana New"/>
                <w:lang w:val="en-US"/>
              </w:rPr>
              <w:t>-</w:t>
            </w:r>
          </w:p>
        </w:tc>
        <w:tc>
          <w:tcPr>
            <w:tcW w:w="236" w:type="dxa"/>
          </w:tcPr>
          <w:p w:rsidR="00ED5838" w:rsidRPr="00C9507B" w:rsidRDefault="00ED5838" w:rsidP="00C9507B">
            <w:pPr>
              <w:tabs>
                <w:tab w:val="decimal" w:pos="545"/>
              </w:tabs>
              <w:spacing w:line="320" w:lineRule="exact"/>
              <w:ind w:left="-62" w:right="-111"/>
              <w:rPr>
                <w:rFonts w:ascii="Angsana New" w:hAnsi="Angsana New"/>
                <w:lang w:val="en-US"/>
              </w:rPr>
            </w:pPr>
          </w:p>
        </w:tc>
        <w:tc>
          <w:tcPr>
            <w:tcW w:w="971" w:type="dxa"/>
            <w:gridSpan w:val="2"/>
            <w:tcBorders>
              <w:bottom w:val="single" w:sz="4" w:space="0" w:color="auto"/>
            </w:tcBorders>
          </w:tcPr>
          <w:p w:rsidR="00ED5838" w:rsidRPr="00C9507B" w:rsidRDefault="00CF714B" w:rsidP="00C9507B">
            <w:pPr>
              <w:tabs>
                <w:tab w:val="decimal" w:pos="755"/>
              </w:tabs>
              <w:spacing w:line="320" w:lineRule="exact"/>
              <w:ind w:left="-127" w:right="-111"/>
              <w:rPr>
                <w:rFonts w:ascii="Angsana New" w:hAnsi="Angsana New"/>
                <w:cs/>
                <w:lang w:val="en-US"/>
              </w:rPr>
            </w:pPr>
            <w:r>
              <w:rPr>
                <w:rFonts w:ascii="Angsana New" w:hAnsi="Angsana New"/>
                <w:lang w:val="en-US"/>
              </w:rPr>
              <w:t>(7,041,069</w:t>
            </w:r>
            <w:r w:rsidR="00ED5838">
              <w:rPr>
                <w:rFonts w:ascii="Angsana New" w:hAnsi="Angsana New"/>
                <w:lang w:val="en-US"/>
              </w:rPr>
              <w:t>)</w:t>
            </w:r>
          </w:p>
        </w:tc>
      </w:tr>
      <w:tr w:rsidR="00B03648" w:rsidRPr="00C9507B" w:rsidTr="00863030">
        <w:trPr>
          <w:gridAfter w:val="1"/>
          <w:wAfter w:w="56" w:type="dxa"/>
        </w:trPr>
        <w:tc>
          <w:tcPr>
            <w:tcW w:w="2159" w:type="dxa"/>
          </w:tcPr>
          <w:p w:rsidR="00B03648" w:rsidRPr="00C9507B" w:rsidRDefault="00B03648" w:rsidP="00C9507B">
            <w:pPr>
              <w:tabs>
                <w:tab w:val="left" w:pos="162"/>
              </w:tabs>
              <w:spacing w:line="320" w:lineRule="exact"/>
              <w:ind w:left="-18" w:right="-162"/>
              <w:jc w:val="left"/>
              <w:rPr>
                <w:rFonts w:ascii="Angsana New" w:hAnsi="Angsana New"/>
                <w:b/>
                <w:bCs/>
                <w:sz w:val="24"/>
                <w:szCs w:val="24"/>
                <w:cs/>
                <w:lang w:val="en-US"/>
              </w:rPr>
            </w:pPr>
            <w:r w:rsidRPr="00C9507B">
              <w:rPr>
                <w:rFonts w:ascii="Angsana New" w:hAnsi="Angsana New"/>
                <w:b/>
                <w:bCs/>
                <w:sz w:val="24"/>
                <w:szCs w:val="24"/>
                <w:cs/>
              </w:rPr>
              <w:t>ณ วันที่ 31 ธันวาคม 255</w:t>
            </w:r>
            <w:r w:rsidR="00235D93">
              <w:rPr>
                <w:rFonts w:ascii="Angsana New" w:hAnsi="Angsana New"/>
                <w:b/>
                <w:bCs/>
                <w:sz w:val="24"/>
                <w:szCs w:val="24"/>
              </w:rPr>
              <w:t>8</w:t>
            </w:r>
          </w:p>
        </w:tc>
        <w:tc>
          <w:tcPr>
            <w:tcW w:w="810" w:type="dxa"/>
            <w:gridSpan w:val="2"/>
            <w:tcBorders>
              <w:top w:val="single" w:sz="4" w:space="0" w:color="auto"/>
              <w:bottom w:val="single" w:sz="4" w:space="0" w:color="auto"/>
            </w:tcBorders>
          </w:tcPr>
          <w:p w:rsidR="00B03648" w:rsidRPr="00C9507B" w:rsidRDefault="00BF7FDE" w:rsidP="00C9507B">
            <w:pPr>
              <w:tabs>
                <w:tab w:val="decimal" w:pos="378"/>
              </w:tabs>
              <w:spacing w:line="320" w:lineRule="exact"/>
              <w:ind w:left="-122" w:right="-54"/>
              <w:rPr>
                <w:rFonts w:ascii="Angsana New" w:hAnsi="Angsana New"/>
                <w:b/>
                <w:bCs/>
                <w:lang w:val="en-US"/>
              </w:rPr>
            </w:pPr>
            <w:r>
              <w:rPr>
                <w:rFonts w:ascii="Angsana New" w:hAnsi="Angsana New"/>
                <w:b/>
                <w:bCs/>
                <w:lang w:val="en-US"/>
              </w:rPr>
              <w:t>-</w:t>
            </w:r>
          </w:p>
        </w:tc>
        <w:tc>
          <w:tcPr>
            <w:tcW w:w="271" w:type="dxa"/>
            <w:gridSpan w:val="2"/>
          </w:tcPr>
          <w:p w:rsidR="00B03648" w:rsidRPr="00C9507B" w:rsidRDefault="00B03648" w:rsidP="00C9507B">
            <w:pPr>
              <w:tabs>
                <w:tab w:val="decimal" w:pos="438"/>
              </w:tabs>
              <w:spacing w:line="320" w:lineRule="exact"/>
              <w:ind w:left="-122"/>
              <w:jc w:val="center"/>
              <w:rPr>
                <w:rFonts w:ascii="Angsana New" w:hAnsi="Angsana New"/>
                <w:b/>
                <w:bCs/>
                <w:lang w:val="en-US"/>
              </w:rPr>
            </w:pPr>
          </w:p>
        </w:tc>
        <w:tc>
          <w:tcPr>
            <w:tcW w:w="1199" w:type="dxa"/>
            <w:gridSpan w:val="2"/>
            <w:tcBorders>
              <w:top w:val="single" w:sz="4" w:space="0" w:color="auto"/>
              <w:bottom w:val="single" w:sz="4" w:space="0" w:color="auto"/>
            </w:tcBorders>
          </w:tcPr>
          <w:p w:rsidR="00B03648" w:rsidRPr="00C9507B" w:rsidRDefault="00BF7FDE" w:rsidP="00C9507B">
            <w:pPr>
              <w:tabs>
                <w:tab w:val="decimal" w:pos="866"/>
              </w:tabs>
              <w:spacing w:line="320" w:lineRule="exact"/>
              <w:ind w:left="-91" w:right="-108"/>
              <w:rPr>
                <w:rFonts w:ascii="Angsana New" w:hAnsi="Angsana New"/>
                <w:b/>
                <w:bCs/>
                <w:lang w:val="en-US"/>
              </w:rPr>
            </w:pPr>
            <w:r>
              <w:rPr>
                <w:rFonts w:ascii="Angsana New" w:hAnsi="Angsana New"/>
                <w:b/>
                <w:bCs/>
                <w:lang w:val="en-US"/>
              </w:rPr>
              <w:t>60,049,722</w:t>
            </w:r>
          </w:p>
        </w:tc>
        <w:tc>
          <w:tcPr>
            <w:tcW w:w="270" w:type="dxa"/>
          </w:tcPr>
          <w:p w:rsidR="00B03648" w:rsidRPr="00C9507B" w:rsidRDefault="00B03648" w:rsidP="00C9507B">
            <w:pPr>
              <w:tabs>
                <w:tab w:val="decimal" w:pos="973"/>
              </w:tabs>
              <w:spacing w:line="320" w:lineRule="exact"/>
              <w:rPr>
                <w:rFonts w:ascii="Angsana New" w:hAnsi="Angsana New"/>
                <w:b/>
                <w:bCs/>
                <w:lang w:val="en-US"/>
              </w:rPr>
            </w:pPr>
          </w:p>
        </w:tc>
        <w:tc>
          <w:tcPr>
            <w:tcW w:w="990" w:type="dxa"/>
            <w:tcBorders>
              <w:top w:val="single" w:sz="4" w:space="0" w:color="auto"/>
              <w:bottom w:val="single" w:sz="4" w:space="0" w:color="auto"/>
            </w:tcBorders>
          </w:tcPr>
          <w:p w:rsidR="00B03648" w:rsidRPr="00C9507B" w:rsidRDefault="00BF7FDE" w:rsidP="00C9507B">
            <w:pPr>
              <w:tabs>
                <w:tab w:val="decimal" w:pos="699"/>
              </w:tabs>
              <w:spacing w:line="320" w:lineRule="exact"/>
              <w:ind w:left="-108" w:right="-108"/>
              <w:rPr>
                <w:rFonts w:ascii="Angsana New" w:hAnsi="Angsana New"/>
                <w:b/>
                <w:bCs/>
                <w:lang w:val="en-US"/>
              </w:rPr>
            </w:pPr>
            <w:r>
              <w:rPr>
                <w:rFonts w:ascii="Angsana New" w:hAnsi="Angsana New"/>
                <w:b/>
                <w:bCs/>
                <w:lang w:val="en-US"/>
              </w:rPr>
              <w:t>3,824,703</w:t>
            </w:r>
          </w:p>
        </w:tc>
        <w:tc>
          <w:tcPr>
            <w:tcW w:w="236" w:type="dxa"/>
          </w:tcPr>
          <w:p w:rsidR="00B03648" w:rsidRPr="00C9507B" w:rsidRDefault="00B03648" w:rsidP="00C9507B">
            <w:pPr>
              <w:tabs>
                <w:tab w:val="decimal" w:pos="881"/>
              </w:tabs>
              <w:spacing w:line="320" w:lineRule="exact"/>
              <w:rPr>
                <w:rFonts w:ascii="Angsana New" w:hAnsi="Angsana New"/>
                <w:b/>
                <w:bCs/>
                <w:lang w:val="en-US"/>
              </w:rPr>
            </w:pPr>
          </w:p>
        </w:tc>
        <w:tc>
          <w:tcPr>
            <w:tcW w:w="869" w:type="dxa"/>
            <w:tcBorders>
              <w:top w:val="single" w:sz="4" w:space="0" w:color="auto"/>
              <w:bottom w:val="single" w:sz="4" w:space="0" w:color="auto"/>
            </w:tcBorders>
          </w:tcPr>
          <w:p w:rsidR="00B03648" w:rsidRPr="00C9507B" w:rsidRDefault="00BF7FDE" w:rsidP="00C9507B">
            <w:pPr>
              <w:spacing w:line="320" w:lineRule="exact"/>
              <w:ind w:left="-122" w:right="-50"/>
              <w:jc w:val="right"/>
              <w:rPr>
                <w:rFonts w:ascii="Angsana New" w:hAnsi="Angsana New"/>
                <w:b/>
                <w:bCs/>
                <w:lang w:val="en-US"/>
              </w:rPr>
            </w:pPr>
            <w:r>
              <w:rPr>
                <w:rFonts w:ascii="Angsana New" w:hAnsi="Angsana New"/>
                <w:b/>
                <w:bCs/>
                <w:lang w:val="en-US"/>
              </w:rPr>
              <w:t>342,113,316</w:t>
            </w:r>
          </w:p>
        </w:tc>
        <w:tc>
          <w:tcPr>
            <w:tcW w:w="236" w:type="dxa"/>
          </w:tcPr>
          <w:p w:rsidR="00B03648" w:rsidRPr="00C9507B" w:rsidRDefault="00B03648" w:rsidP="00C9507B">
            <w:pPr>
              <w:tabs>
                <w:tab w:val="decimal" w:pos="881"/>
              </w:tabs>
              <w:spacing w:line="320" w:lineRule="exact"/>
              <w:rPr>
                <w:rFonts w:ascii="Angsana New" w:hAnsi="Angsana New"/>
                <w:b/>
                <w:bCs/>
                <w:lang w:val="en-US"/>
              </w:rPr>
            </w:pPr>
          </w:p>
        </w:tc>
        <w:tc>
          <w:tcPr>
            <w:tcW w:w="1089" w:type="dxa"/>
            <w:tcBorders>
              <w:top w:val="single" w:sz="4" w:space="0" w:color="auto"/>
              <w:bottom w:val="single" w:sz="4" w:space="0" w:color="auto"/>
            </w:tcBorders>
          </w:tcPr>
          <w:p w:rsidR="00B03648" w:rsidRPr="00C9507B" w:rsidRDefault="00ED5838" w:rsidP="00C9507B">
            <w:pPr>
              <w:tabs>
                <w:tab w:val="decimal" w:pos="498"/>
              </w:tabs>
              <w:spacing w:line="320" w:lineRule="exact"/>
              <w:ind w:left="-122" w:right="-54"/>
              <w:rPr>
                <w:rFonts w:ascii="Angsana New" w:hAnsi="Angsana New"/>
                <w:b/>
                <w:bCs/>
                <w:lang w:val="en-US"/>
              </w:rPr>
            </w:pPr>
            <w:r>
              <w:rPr>
                <w:rFonts w:ascii="Angsana New" w:hAnsi="Angsana New"/>
                <w:b/>
                <w:bCs/>
                <w:lang w:val="en-US"/>
              </w:rPr>
              <w:t>-</w:t>
            </w:r>
          </w:p>
        </w:tc>
        <w:tc>
          <w:tcPr>
            <w:tcW w:w="248" w:type="dxa"/>
          </w:tcPr>
          <w:p w:rsidR="00B03648" w:rsidRPr="00C9507B" w:rsidRDefault="00B03648" w:rsidP="00C9507B">
            <w:pPr>
              <w:tabs>
                <w:tab w:val="decimal" w:pos="881"/>
              </w:tabs>
              <w:spacing w:line="320" w:lineRule="exact"/>
              <w:rPr>
                <w:rFonts w:ascii="Angsana New" w:hAnsi="Angsana New"/>
                <w:b/>
                <w:bCs/>
                <w:lang w:val="en-US"/>
              </w:rPr>
            </w:pPr>
          </w:p>
        </w:tc>
        <w:tc>
          <w:tcPr>
            <w:tcW w:w="1012" w:type="dxa"/>
            <w:tcBorders>
              <w:top w:val="single" w:sz="4" w:space="0" w:color="auto"/>
              <w:bottom w:val="single" w:sz="4" w:space="0" w:color="auto"/>
            </w:tcBorders>
          </w:tcPr>
          <w:p w:rsidR="00B03648" w:rsidRPr="00C9507B" w:rsidRDefault="00ED5838" w:rsidP="00C9507B">
            <w:pPr>
              <w:tabs>
                <w:tab w:val="decimal" w:pos="724"/>
              </w:tabs>
              <w:spacing w:line="320" w:lineRule="exact"/>
              <w:ind w:left="-86" w:right="-144"/>
              <w:rPr>
                <w:rFonts w:ascii="Angsana New" w:hAnsi="Angsana New"/>
                <w:b/>
                <w:bCs/>
                <w:lang w:val="en-US"/>
              </w:rPr>
            </w:pPr>
            <w:r>
              <w:rPr>
                <w:rFonts w:ascii="Angsana New" w:hAnsi="Angsana New"/>
                <w:b/>
                <w:bCs/>
                <w:lang w:val="en-US"/>
              </w:rPr>
              <w:t>73,401,940</w:t>
            </w:r>
          </w:p>
        </w:tc>
        <w:tc>
          <w:tcPr>
            <w:tcW w:w="254" w:type="dxa"/>
          </w:tcPr>
          <w:p w:rsidR="00B03648" w:rsidRPr="00C9507B" w:rsidRDefault="00B03648" w:rsidP="00C9507B">
            <w:pPr>
              <w:tabs>
                <w:tab w:val="decimal" w:pos="881"/>
              </w:tabs>
              <w:spacing w:line="320" w:lineRule="exact"/>
              <w:rPr>
                <w:rFonts w:ascii="Angsana New" w:hAnsi="Angsana New"/>
                <w:b/>
                <w:bCs/>
                <w:lang w:val="en-US"/>
              </w:rPr>
            </w:pPr>
          </w:p>
        </w:tc>
        <w:tc>
          <w:tcPr>
            <w:tcW w:w="889" w:type="dxa"/>
            <w:tcBorders>
              <w:top w:val="single" w:sz="4" w:space="0" w:color="auto"/>
              <w:bottom w:val="single" w:sz="4" w:space="0" w:color="auto"/>
            </w:tcBorders>
          </w:tcPr>
          <w:p w:rsidR="00B03648" w:rsidRPr="00C9507B" w:rsidRDefault="00ED5838" w:rsidP="00C9507B">
            <w:pPr>
              <w:tabs>
                <w:tab w:val="decimal" w:pos="628"/>
              </w:tabs>
              <w:spacing w:line="320" w:lineRule="exact"/>
              <w:ind w:left="-92" w:right="-135"/>
              <w:jc w:val="both"/>
              <w:rPr>
                <w:rFonts w:ascii="Angsana New" w:hAnsi="Angsana New"/>
                <w:b/>
                <w:bCs/>
                <w:lang w:val="en-US"/>
              </w:rPr>
            </w:pPr>
            <w:r>
              <w:rPr>
                <w:rFonts w:ascii="Angsana New" w:hAnsi="Angsana New"/>
                <w:b/>
                <w:bCs/>
                <w:lang w:val="en-US"/>
              </w:rPr>
              <w:t>8,436,066</w:t>
            </w:r>
          </w:p>
        </w:tc>
        <w:tc>
          <w:tcPr>
            <w:tcW w:w="236" w:type="dxa"/>
          </w:tcPr>
          <w:p w:rsidR="00B03648" w:rsidRPr="00C9507B" w:rsidRDefault="00B03648" w:rsidP="00C9507B">
            <w:pPr>
              <w:tabs>
                <w:tab w:val="decimal" w:pos="317"/>
              </w:tabs>
              <w:spacing w:line="320" w:lineRule="exact"/>
              <w:rPr>
                <w:rFonts w:ascii="Angsana New" w:hAnsi="Angsana New"/>
                <w:b/>
                <w:bCs/>
                <w:lang w:val="en-US"/>
              </w:rPr>
            </w:pPr>
          </w:p>
        </w:tc>
        <w:tc>
          <w:tcPr>
            <w:tcW w:w="871" w:type="dxa"/>
            <w:tcBorders>
              <w:top w:val="single" w:sz="4" w:space="0" w:color="auto"/>
              <w:bottom w:val="single" w:sz="4" w:space="0" w:color="auto"/>
            </w:tcBorders>
          </w:tcPr>
          <w:p w:rsidR="00B03648" w:rsidRPr="00C9507B" w:rsidRDefault="00ED5838" w:rsidP="00C9507B">
            <w:pPr>
              <w:tabs>
                <w:tab w:val="decimal" w:pos="655"/>
              </w:tabs>
              <w:spacing w:line="320" w:lineRule="exact"/>
              <w:ind w:left="-122" w:right="-45"/>
              <w:rPr>
                <w:rFonts w:ascii="Angsana New" w:hAnsi="Angsana New"/>
                <w:b/>
                <w:bCs/>
                <w:lang w:val="en-US"/>
              </w:rPr>
            </w:pPr>
            <w:r>
              <w:rPr>
                <w:rFonts w:ascii="Angsana New" w:hAnsi="Angsana New"/>
                <w:b/>
                <w:bCs/>
                <w:lang w:val="en-US"/>
              </w:rPr>
              <w:t>6,803,885</w:t>
            </w:r>
          </w:p>
        </w:tc>
        <w:tc>
          <w:tcPr>
            <w:tcW w:w="265" w:type="dxa"/>
          </w:tcPr>
          <w:p w:rsidR="00B03648" w:rsidRPr="00C9507B" w:rsidRDefault="00B03648" w:rsidP="00C9507B">
            <w:pPr>
              <w:tabs>
                <w:tab w:val="decimal" w:pos="881"/>
              </w:tabs>
              <w:spacing w:line="320" w:lineRule="exact"/>
              <w:rPr>
                <w:rFonts w:ascii="Angsana New" w:hAnsi="Angsana New"/>
                <w:b/>
                <w:bCs/>
                <w:lang w:val="en-US"/>
              </w:rPr>
            </w:pPr>
          </w:p>
        </w:tc>
        <w:tc>
          <w:tcPr>
            <w:tcW w:w="1232" w:type="dxa"/>
            <w:tcBorders>
              <w:top w:val="single" w:sz="4" w:space="0" w:color="auto"/>
              <w:bottom w:val="single" w:sz="4" w:space="0" w:color="auto"/>
            </w:tcBorders>
          </w:tcPr>
          <w:p w:rsidR="00B03648" w:rsidRPr="00C9507B" w:rsidRDefault="00ED5838" w:rsidP="00C9507B">
            <w:pPr>
              <w:tabs>
                <w:tab w:val="decimal" w:pos="584"/>
              </w:tabs>
              <w:spacing w:line="320" w:lineRule="exact"/>
              <w:ind w:left="-122" w:right="-54"/>
              <w:rPr>
                <w:rFonts w:ascii="Angsana New" w:hAnsi="Angsana New"/>
                <w:b/>
                <w:bCs/>
                <w:lang w:val="en-US"/>
              </w:rPr>
            </w:pPr>
            <w:r>
              <w:rPr>
                <w:rFonts w:ascii="Angsana New" w:hAnsi="Angsana New"/>
                <w:b/>
                <w:bCs/>
                <w:lang w:val="en-US"/>
              </w:rPr>
              <w:t>-</w:t>
            </w:r>
          </w:p>
        </w:tc>
        <w:tc>
          <w:tcPr>
            <w:tcW w:w="236" w:type="dxa"/>
          </w:tcPr>
          <w:p w:rsidR="00B03648" w:rsidRPr="00C9507B" w:rsidRDefault="00B03648" w:rsidP="00C9507B">
            <w:pPr>
              <w:tabs>
                <w:tab w:val="decimal" w:pos="545"/>
              </w:tabs>
              <w:spacing w:line="320" w:lineRule="exact"/>
              <w:ind w:left="-62" w:right="-111"/>
              <w:rPr>
                <w:rFonts w:ascii="Angsana New" w:hAnsi="Angsana New"/>
                <w:b/>
                <w:bCs/>
                <w:lang w:val="en-US"/>
              </w:rPr>
            </w:pPr>
          </w:p>
        </w:tc>
        <w:tc>
          <w:tcPr>
            <w:tcW w:w="971" w:type="dxa"/>
            <w:gridSpan w:val="2"/>
            <w:tcBorders>
              <w:top w:val="single" w:sz="4" w:space="0" w:color="auto"/>
              <w:bottom w:val="single" w:sz="4" w:space="0" w:color="auto"/>
            </w:tcBorders>
          </w:tcPr>
          <w:p w:rsidR="00B03648" w:rsidRPr="00C9507B" w:rsidRDefault="004E7FC1" w:rsidP="0083073E">
            <w:pPr>
              <w:tabs>
                <w:tab w:val="decimal" w:pos="755"/>
              </w:tabs>
              <w:spacing w:line="320" w:lineRule="exact"/>
              <w:ind w:left="-127" w:right="-111"/>
              <w:rPr>
                <w:rFonts w:ascii="Angsana New" w:hAnsi="Angsana New"/>
                <w:b/>
                <w:bCs/>
                <w:lang w:val="en-US"/>
              </w:rPr>
            </w:pPr>
            <w:r>
              <w:rPr>
                <w:rFonts w:ascii="Angsana New" w:hAnsi="Angsana New"/>
                <w:b/>
                <w:bCs/>
                <w:lang w:val="en-US"/>
              </w:rPr>
              <w:fldChar w:fldCharType="begin"/>
            </w:r>
            <w:r w:rsidR="00ED5838">
              <w:rPr>
                <w:rFonts w:ascii="Angsana New" w:hAnsi="Angsana New"/>
                <w:b/>
                <w:bCs/>
                <w:lang w:val="en-US"/>
              </w:rPr>
              <w:instrText xml:space="preserve"> =SUM(ABOVE) </w:instrText>
            </w:r>
            <w:r>
              <w:rPr>
                <w:rFonts w:ascii="Angsana New" w:hAnsi="Angsana New"/>
                <w:b/>
                <w:bCs/>
                <w:lang w:val="en-US"/>
              </w:rPr>
              <w:fldChar w:fldCharType="separate"/>
            </w:r>
            <w:r w:rsidR="00ED5838">
              <w:rPr>
                <w:rFonts w:ascii="Angsana New" w:hAnsi="Angsana New"/>
                <w:b/>
                <w:bCs/>
                <w:noProof/>
                <w:lang w:val="en-US"/>
              </w:rPr>
              <w:t>494,629,63</w:t>
            </w:r>
            <w:r>
              <w:rPr>
                <w:rFonts w:ascii="Angsana New" w:hAnsi="Angsana New"/>
                <w:b/>
                <w:bCs/>
                <w:lang w:val="en-US"/>
              </w:rPr>
              <w:fldChar w:fldCharType="end"/>
            </w:r>
            <w:r w:rsidR="0083073E">
              <w:rPr>
                <w:rFonts w:ascii="Angsana New" w:hAnsi="Angsana New"/>
                <w:b/>
                <w:bCs/>
                <w:lang w:val="en-US"/>
              </w:rPr>
              <w:t>2</w:t>
            </w:r>
          </w:p>
        </w:tc>
      </w:tr>
      <w:tr w:rsidR="00B03648" w:rsidRPr="00C9507B" w:rsidTr="00863030">
        <w:trPr>
          <w:gridAfter w:val="1"/>
          <w:wAfter w:w="56" w:type="dxa"/>
        </w:trPr>
        <w:tc>
          <w:tcPr>
            <w:tcW w:w="2159" w:type="dxa"/>
          </w:tcPr>
          <w:p w:rsidR="00B03648" w:rsidRPr="00C9507B" w:rsidRDefault="00B03648" w:rsidP="00C9507B">
            <w:pPr>
              <w:spacing w:line="240" w:lineRule="auto"/>
              <w:ind w:left="-14" w:right="-158"/>
              <w:rPr>
                <w:rFonts w:ascii="Angsana New" w:hAnsi="Angsana New"/>
                <w:sz w:val="10"/>
                <w:szCs w:val="10"/>
                <w:lang w:val="en-US"/>
              </w:rPr>
            </w:pPr>
          </w:p>
        </w:tc>
        <w:tc>
          <w:tcPr>
            <w:tcW w:w="810" w:type="dxa"/>
            <w:gridSpan w:val="2"/>
            <w:tcBorders>
              <w:top w:val="single" w:sz="4" w:space="0" w:color="auto"/>
            </w:tcBorders>
          </w:tcPr>
          <w:p w:rsidR="00B03648" w:rsidRPr="00C9507B" w:rsidRDefault="00B03648" w:rsidP="00C9507B">
            <w:pPr>
              <w:spacing w:line="240" w:lineRule="auto"/>
              <w:ind w:left="-14" w:right="-158"/>
              <w:rPr>
                <w:rFonts w:ascii="Angsana New" w:hAnsi="Angsana New"/>
                <w:sz w:val="10"/>
                <w:szCs w:val="10"/>
                <w:lang w:val="en-US"/>
              </w:rPr>
            </w:pPr>
          </w:p>
        </w:tc>
        <w:tc>
          <w:tcPr>
            <w:tcW w:w="271" w:type="dxa"/>
            <w:gridSpan w:val="2"/>
          </w:tcPr>
          <w:p w:rsidR="00B03648" w:rsidRPr="00C9507B" w:rsidRDefault="00B03648" w:rsidP="00C9507B">
            <w:pPr>
              <w:spacing w:line="240" w:lineRule="auto"/>
              <w:ind w:left="-14" w:right="-158"/>
              <w:rPr>
                <w:rFonts w:ascii="Angsana New" w:hAnsi="Angsana New"/>
                <w:sz w:val="10"/>
                <w:szCs w:val="10"/>
                <w:lang w:val="en-US"/>
              </w:rPr>
            </w:pPr>
          </w:p>
        </w:tc>
        <w:tc>
          <w:tcPr>
            <w:tcW w:w="1199" w:type="dxa"/>
            <w:gridSpan w:val="2"/>
            <w:tcBorders>
              <w:top w:val="single" w:sz="4" w:space="0" w:color="auto"/>
            </w:tcBorders>
          </w:tcPr>
          <w:p w:rsidR="00B03648" w:rsidRPr="00C9507B" w:rsidRDefault="00B03648" w:rsidP="00C9507B">
            <w:pPr>
              <w:spacing w:line="240" w:lineRule="auto"/>
              <w:ind w:left="-14" w:right="-158"/>
              <w:rPr>
                <w:rFonts w:ascii="Angsana New" w:hAnsi="Angsana New"/>
                <w:sz w:val="10"/>
                <w:szCs w:val="10"/>
                <w:lang w:val="en-US"/>
              </w:rPr>
            </w:pPr>
          </w:p>
        </w:tc>
        <w:tc>
          <w:tcPr>
            <w:tcW w:w="270" w:type="dxa"/>
          </w:tcPr>
          <w:p w:rsidR="00B03648" w:rsidRPr="00C9507B" w:rsidRDefault="00B03648" w:rsidP="00C9507B">
            <w:pPr>
              <w:spacing w:line="240" w:lineRule="auto"/>
              <w:ind w:left="-14" w:right="-158"/>
              <w:rPr>
                <w:rFonts w:ascii="Angsana New" w:hAnsi="Angsana New"/>
                <w:sz w:val="10"/>
                <w:szCs w:val="10"/>
                <w:lang w:val="en-US"/>
              </w:rPr>
            </w:pPr>
          </w:p>
        </w:tc>
        <w:tc>
          <w:tcPr>
            <w:tcW w:w="990" w:type="dxa"/>
            <w:tcBorders>
              <w:top w:val="single" w:sz="4" w:space="0" w:color="auto"/>
            </w:tcBorders>
          </w:tcPr>
          <w:p w:rsidR="00B03648" w:rsidRPr="00C9507B" w:rsidRDefault="00B03648" w:rsidP="00C9507B">
            <w:pPr>
              <w:spacing w:line="240" w:lineRule="auto"/>
              <w:ind w:left="-14" w:right="-158"/>
              <w:rPr>
                <w:rFonts w:ascii="Angsana New" w:hAnsi="Angsana New"/>
                <w:sz w:val="10"/>
                <w:szCs w:val="10"/>
                <w:lang w:val="en-US"/>
              </w:rPr>
            </w:pPr>
          </w:p>
        </w:tc>
        <w:tc>
          <w:tcPr>
            <w:tcW w:w="236" w:type="dxa"/>
          </w:tcPr>
          <w:p w:rsidR="00B03648" w:rsidRPr="00C9507B" w:rsidRDefault="00B03648" w:rsidP="00C9507B">
            <w:pPr>
              <w:spacing w:line="240" w:lineRule="auto"/>
              <w:ind w:left="-14" w:right="-158"/>
              <w:rPr>
                <w:rFonts w:ascii="Angsana New" w:hAnsi="Angsana New"/>
                <w:sz w:val="10"/>
                <w:szCs w:val="10"/>
                <w:lang w:val="en-US"/>
              </w:rPr>
            </w:pPr>
          </w:p>
        </w:tc>
        <w:tc>
          <w:tcPr>
            <w:tcW w:w="869" w:type="dxa"/>
            <w:tcBorders>
              <w:top w:val="single" w:sz="4" w:space="0" w:color="auto"/>
            </w:tcBorders>
          </w:tcPr>
          <w:p w:rsidR="00B03648" w:rsidRPr="00C9507B" w:rsidRDefault="00B03648" w:rsidP="00C9507B">
            <w:pPr>
              <w:spacing w:line="240" w:lineRule="auto"/>
              <w:ind w:left="-14" w:right="-230"/>
              <w:rPr>
                <w:rFonts w:ascii="Angsana New" w:hAnsi="Angsana New"/>
                <w:sz w:val="10"/>
                <w:szCs w:val="10"/>
                <w:lang w:val="en-US"/>
              </w:rPr>
            </w:pPr>
          </w:p>
        </w:tc>
        <w:tc>
          <w:tcPr>
            <w:tcW w:w="236" w:type="dxa"/>
          </w:tcPr>
          <w:p w:rsidR="00B03648" w:rsidRPr="00C9507B" w:rsidRDefault="00B03648" w:rsidP="00C9507B">
            <w:pPr>
              <w:spacing w:line="240" w:lineRule="auto"/>
              <w:ind w:left="-14" w:right="-158"/>
              <w:rPr>
                <w:rFonts w:ascii="Angsana New" w:hAnsi="Angsana New"/>
                <w:sz w:val="10"/>
                <w:szCs w:val="10"/>
                <w:lang w:val="en-US"/>
              </w:rPr>
            </w:pPr>
          </w:p>
        </w:tc>
        <w:tc>
          <w:tcPr>
            <w:tcW w:w="1089" w:type="dxa"/>
            <w:tcBorders>
              <w:top w:val="single" w:sz="4" w:space="0" w:color="auto"/>
            </w:tcBorders>
          </w:tcPr>
          <w:p w:rsidR="00B03648" w:rsidRPr="00C9507B" w:rsidRDefault="00B03648" w:rsidP="00C9507B">
            <w:pPr>
              <w:tabs>
                <w:tab w:val="decimal" w:pos="498"/>
              </w:tabs>
              <w:spacing w:line="240" w:lineRule="auto"/>
              <w:ind w:left="-14" w:right="-158"/>
              <w:rPr>
                <w:rFonts w:ascii="Angsana New" w:hAnsi="Angsana New"/>
                <w:sz w:val="10"/>
                <w:szCs w:val="10"/>
                <w:lang w:val="en-US"/>
              </w:rPr>
            </w:pPr>
          </w:p>
        </w:tc>
        <w:tc>
          <w:tcPr>
            <w:tcW w:w="248" w:type="dxa"/>
          </w:tcPr>
          <w:p w:rsidR="00B03648" w:rsidRPr="00C9507B" w:rsidRDefault="00B03648" w:rsidP="00C9507B">
            <w:pPr>
              <w:spacing w:line="240" w:lineRule="auto"/>
              <w:ind w:left="-14" w:right="-158"/>
              <w:rPr>
                <w:rFonts w:ascii="Angsana New" w:hAnsi="Angsana New"/>
                <w:sz w:val="10"/>
                <w:szCs w:val="10"/>
                <w:lang w:val="en-US"/>
              </w:rPr>
            </w:pPr>
          </w:p>
        </w:tc>
        <w:tc>
          <w:tcPr>
            <w:tcW w:w="1012" w:type="dxa"/>
            <w:tcBorders>
              <w:top w:val="single" w:sz="4" w:space="0" w:color="auto"/>
            </w:tcBorders>
          </w:tcPr>
          <w:p w:rsidR="00B03648" w:rsidRPr="00C9507B" w:rsidRDefault="00B03648" w:rsidP="00C9507B">
            <w:pPr>
              <w:spacing w:line="240" w:lineRule="auto"/>
              <w:ind w:left="-14" w:right="-158"/>
              <w:rPr>
                <w:rFonts w:ascii="Angsana New" w:hAnsi="Angsana New"/>
                <w:sz w:val="10"/>
                <w:szCs w:val="10"/>
                <w:lang w:val="en-US"/>
              </w:rPr>
            </w:pPr>
          </w:p>
        </w:tc>
        <w:tc>
          <w:tcPr>
            <w:tcW w:w="254" w:type="dxa"/>
          </w:tcPr>
          <w:p w:rsidR="00B03648" w:rsidRPr="00C9507B" w:rsidRDefault="00B03648" w:rsidP="00C9507B">
            <w:pPr>
              <w:spacing w:line="240" w:lineRule="auto"/>
              <w:ind w:left="-14" w:right="-158"/>
              <w:rPr>
                <w:rFonts w:ascii="Angsana New" w:hAnsi="Angsana New"/>
                <w:sz w:val="10"/>
                <w:szCs w:val="10"/>
                <w:lang w:val="en-US"/>
              </w:rPr>
            </w:pPr>
          </w:p>
        </w:tc>
        <w:tc>
          <w:tcPr>
            <w:tcW w:w="889" w:type="dxa"/>
            <w:tcBorders>
              <w:top w:val="single" w:sz="4" w:space="0" w:color="auto"/>
            </w:tcBorders>
          </w:tcPr>
          <w:p w:rsidR="00B03648" w:rsidRPr="00C9507B" w:rsidRDefault="00B03648" w:rsidP="00C9507B">
            <w:pPr>
              <w:spacing w:line="240" w:lineRule="auto"/>
              <w:ind w:left="-14" w:right="-158"/>
              <w:rPr>
                <w:rFonts w:ascii="Angsana New" w:hAnsi="Angsana New"/>
                <w:sz w:val="10"/>
                <w:szCs w:val="10"/>
                <w:lang w:val="en-US"/>
              </w:rPr>
            </w:pPr>
          </w:p>
        </w:tc>
        <w:tc>
          <w:tcPr>
            <w:tcW w:w="236" w:type="dxa"/>
          </w:tcPr>
          <w:p w:rsidR="00B03648" w:rsidRPr="00C9507B" w:rsidRDefault="00B03648" w:rsidP="00C9507B">
            <w:pPr>
              <w:spacing w:line="240" w:lineRule="auto"/>
              <w:ind w:left="-14" w:right="-158"/>
              <w:rPr>
                <w:rFonts w:ascii="Angsana New" w:hAnsi="Angsana New"/>
                <w:sz w:val="10"/>
                <w:szCs w:val="10"/>
                <w:lang w:val="en-US"/>
              </w:rPr>
            </w:pPr>
          </w:p>
        </w:tc>
        <w:tc>
          <w:tcPr>
            <w:tcW w:w="871" w:type="dxa"/>
            <w:tcBorders>
              <w:top w:val="single" w:sz="4" w:space="0" w:color="auto"/>
            </w:tcBorders>
          </w:tcPr>
          <w:p w:rsidR="00B03648" w:rsidRPr="00C9507B" w:rsidRDefault="00B03648" w:rsidP="00C9507B">
            <w:pPr>
              <w:tabs>
                <w:tab w:val="decimal" w:pos="730"/>
              </w:tabs>
              <w:spacing w:line="240" w:lineRule="auto"/>
              <w:ind w:left="-14" w:right="-158"/>
              <w:rPr>
                <w:rFonts w:ascii="Angsana New" w:hAnsi="Angsana New"/>
                <w:sz w:val="10"/>
                <w:szCs w:val="10"/>
                <w:lang w:val="en-US"/>
              </w:rPr>
            </w:pPr>
          </w:p>
        </w:tc>
        <w:tc>
          <w:tcPr>
            <w:tcW w:w="265" w:type="dxa"/>
          </w:tcPr>
          <w:p w:rsidR="00B03648" w:rsidRPr="00C9507B" w:rsidRDefault="00B03648" w:rsidP="00C9507B">
            <w:pPr>
              <w:spacing w:line="240" w:lineRule="auto"/>
              <w:ind w:left="-14" w:right="-158"/>
              <w:rPr>
                <w:rFonts w:ascii="Angsana New" w:hAnsi="Angsana New"/>
                <w:sz w:val="10"/>
                <w:szCs w:val="10"/>
                <w:lang w:val="en-US"/>
              </w:rPr>
            </w:pPr>
          </w:p>
        </w:tc>
        <w:tc>
          <w:tcPr>
            <w:tcW w:w="1232" w:type="dxa"/>
            <w:tcBorders>
              <w:top w:val="single" w:sz="4" w:space="0" w:color="auto"/>
            </w:tcBorders>
          </w:tcPr>
          <w:p w:rsidR="00B03648" w:rsidRPr="00C9507B" w:rsidRDefault="00B03648" w:rsidP="00C9507B">
            <w:pPr>
              <w:spacing w:line="240" w:lineRule="auto"/>
              <w:ind w:left="-14" w:right="-158"/>
              <w:rPr>
                <w:rFonts w:ascii="Angsana New" w:hAnsi="Angsana New"/>
                <w:sz w:val="10"/>
                <w:szCs w:val="10"/>
                <w:lang w:val="en-US"/>
              </w:rPr>
            </w:pPr>
          </w:p>
        </w:tc>
        <w:tc>
          <w:tcPr>
            <w:tcW w:w="236" w:type="dxa"/>
          </w:tcPr>
          <w:p w:rsidR="00B03648" w:rsidRPr="00C9507B" w:rsidRDefault="00B03648" w:rsidP="00C9507B">
            <w:pPr>
              <w:spacing w:line="240" w:lineRule="auto"/>
              <w:ind w:left="-14" w:right="-158"/>
              <w:rPr>
                <w:rFonts w:ascii="Angsana New" w:hAnsi="Angsana New"/>
                <w:sz w:val="10"/>
                <w:szCs w:val="10"/>
                <w:lang w:val="en-US"/>
              </w:rPr>
            </w:pPr>
          </w:p>
        </w:tc>
        <w:tc>
          <w:tcPr>
            <w:tcW w:w="971" w:type="dxa"/>
            <w:gridSpan w:val="2"/>
            <w:tcBorders>
              <w:top w:val="single" w:sz="4" w:space="0" w:color="auto"/>
            </w:tcBorders>
          </w:tcPr>
          <w:p w:rsidR="00B03648" w:rsidRPr="00C9507B" w:rsidRDefault="00B03648" w:rsidP="00C9507B">
            <w:pPr>
              <w:tabs>
                <w:tab w:val="decimal" w:pos="755"/>
              </w:tabs>
              <w:spacing w:line="240" w:lineRule="auto"/>
              <w:ind w:left="-14" w:right="-158"/>
              <w:rPr>
                <w:rFonts w:ascii="Angsana New" w:hAnsi="Angsana New"/>
                <w:sz w:val="10"/>
                <w:szCs w:val="10"/>
                <w:lang w:val="en-US"/>
              </w:rPr>
            </w:pPr>
          </w:p>
        </w:tc>
      </w:tr>
      <w:tr w:rsidR="00B03648" w:rsidRPr="00C9507B" w:rsidTr="00863030">
        <w:trPr>
          <w:gridAfter w:val="1"/>
          <w:wAfter w:w="56" w:type="dxa"/>
        </w:trPr>
        <w:tc>
          <w:tcPr>
            <w:tcW w:w="2159" w:type="dxa"/>
          </w:tcPr>
          <w:p w:rsidR="00B03648" w:rsidRPr="00C9507B" w:rsidRDefault="00B03648" w:rsidP="00C9507B">
            <w:pPr>
              <w:tabs>
                <w:tab w:val="decimal" w:pos="628"/>
                <w:tab w:val="decimal" w:pos="683"/>
              </w:tabs>
              <w:spacing w:line="240" w:lineRule="atLeast"/>
              <w:ind w:left="-18" w:right="-135"/>
              <w:jc w:val="both"/>
              <w:rPr>
                <w:rFonts w:ascii="Angsana New" w:hAnsi="Angsana New"/>
                <w:b/>
                <w:bCs/>
                <w:sz w:val="24"/>
                <w:szCs w:val="24"/>
                <w:cs/>
                <w:lang w:val="en-US"/>
              </w:rPr>
            </w:pPr>
            <w:r w:rsidRPr="00C9507B">
              <w:rPr>
                <w:rFonts w:ascii="Angsana New" w:hAnsi="Angsana New" w:hint="cs"/>
                <w:b/>
                <w:bCs/>
                <w:sz w:val="24"/>
                <w:szCs w:val="24"/>
                <w:cs/>
                <w:lang w:val="en-US"/>
              </w:rPr>
              <w:t>มูลค่าสุทธิทางบัญชี</w:t>
            </w:r>
          </w:p>
        </w:tc>
        <w:tc>
          <w:tcPr>
            <w:tcW w:w="810" w:type="dxa"/>
            <w:gridSpan w:val="2"/>
          </w:tcPr>
          <w:p w:rsidR="00B03648" w:rsidRPr="00C9507B" w:rsidRDefault="00B03648" w:rsidP="00C9507B">
            <w:pPr>
              <w:tabs>
                <w:tab w:val="decimal" w:pos="558"/>
              </w:tabs>
              <w:spacing w:line="240" w:lineRule="atLeast"/>
              <w:ind w:left="-122"/>
              <w:rPr>
                <w:rFonts w:ascii="Angsana New" w:hAnsi="Angsana New"/>
                <w:lang w:val="en-US"/>
              </w:rPr>
            </w:pPr>
          </w:p>
        </w:tc>
        <w:tc>
          <w:tcPr>
            <w:tcW w:w="271" w:type="dxa"/>
            <w:gridSpan w:val="2"/>
          </w:tcPr>
          <w:p w:rsidR="00B03648" w:rsidRPr="00C9507B" w:rsidRDefault="00B03648" w:rsidP="00C9507B">
            <w:pPr>
              <w:tabs>
                <w:tab w:val="decimal" w:pos="438"/>
              </w:tabs>
              <w:spacing w:line="240" w:lineRule="atLeast"/>
              <w:ind w:left="-122"/>
              <w:jc w:val="center"/>
              <w:rPr>
                <w:rFonts w:ascii="Angsana New" w:hAnsi="Angsana New"/>
                <w:lang w:val="en-US"/>
              </w:rPr>
            </w:pPr>
          </w:p>
        </w:tc>
        <w:tc>
          <w:tcPr>
            <w:tcW w:w="1199" w:type="dxa"/>
            <w:gridSpan w:val="2"/>
          </w:tcPr>
          <w:p w:rsidR="00B03648" w:rsidRPr="00C9507B" w:rsidRDefault="00B03648" w:rsidP="00C9507B">
            <w:pPr>
              <w:tabs>
                <w:tab w:val="decimal" w:pos="629"/>
                <w:tab w:val="decimal" w:pos="866"/>
              </w:tabs>
              <w:spacing w:line="240" w:lineRule="atLeast"/>
              <w:ind w:left="-91" w:right="-108"/>
              <w:rPr>
                <w:rFonts w:ascii="Angsana New" w:hAnsi="Angsana New"/>
                <w:lang w:val="en-US"/>
              </w:rPr>
            </w:pPr>
          </w:p>
        </w:tc>
        <w:tc>
          <w:tcPr>
            <w:tcW w:w="270" w:type="dxa"/>
          </w:tcPr>
          <w:p w:rsidR="00B03648" w:rsidRPr="00C9507B" w:rsidRDefault="00B03648" w:rsidP="00C9507B">
            <w:pPr>
              <w:tabs>
                <w:tab w:val="decimal" w:pos="973"/>
              </w:tabs>
              <w:spacing w:line="240" w:lineRule="atLeast"/>
              <w:rPr>
                <w:rFonts w:ascii="Angsana New" w:hAnsi="Angsana New"/>
                <w:lang w:val="en-US"/>
              </w:rPr>
            </w:pPr>
          </w:p>
        </w:tc>
        <w:tc>
          <w:tcPr>
            <w:tcW w:w="990" w:type="dxa"/>
          </w:tcPr>
          <w:p w:rsidR="00B03648" w:rsidRPr="00C9507B" w:rsidRDefault="00B03648" w:rsidP="00C9507B">
            <w:pPr>
              <w:tabs>
                <w:tab w:val="decimal" w:pos="699"/>
              </w:tabs>
              <w:spacing w:line="240" w:lineRule="atLeast"/>
              <w:ind w:left="-108" w:right="-108"/>
              <w:rPr>
                <w:rFonts w:ascii="Angsana New" w:hAnsi="Angsana New"/>
                <w:lang w:val="en-US"/>
              </w:rPr>
            </w:pPr>
          </w:p>
        </w:tc>
        <w:tc>
          <w:tcPr>
            <w:tcW w:w="236" w:type="dxa"/>
          </w:tcPr>
          <w:p w:rsidR="00B03648" w:rsidRPr="00C9507B" w:rsidRDefault="00B03648" w:rsidP="00C9507B">
            <w:pPr>
              <w:tabs>
                <w:tab w:val="decimal" w:pos="881"/>
              </w:tabs>
              <w:spacing w:line="240" w:lineRule="atLeast"/>
              <w:rPr>
                <w:rFonts w:ascii="Angsana New" w:hAnsi="Angsana New"/>
                <w:lang w:val="en-US"/>
              </w:rPr>
            </w:pPr>
          </w:p>
        </w:tc>
        <w:tc>
          <w:tcPr>
            <w:tcW w:w="869" w:type="dxa"/>
          </w:tcPr>
          <w:p w:rsidR="00B03648" w:rsidRPr="00C9507B" w:rsidRDefault="00B03648" w:rsidP="00C9507B">
            <w:pPr>
              <w:spacing w:line="240" w:lineRule="atLeast"/>
              <w:ind w:left="-122" w:right="-230"/>
              <w:jc w:val="right"/>
              <w:rPr>
                <w:rFonts w:ascii="Angsana New" w:hAnsi="Angsana New"/>
                <w:lang w:val="en-US"/>
              </w:rPr>
            </w:pPr>
          </w:p>
        </w:tc>
        <w:tc>
          <w:tcPr>
            <w:tcW w:w="236" w:type="dxa"/>
          </w:tcPr>
          <w:p w:rsidR="00B03648" w:rsidRPr="00C9507B" w:rsidRDefault="00B03648" w:rsidP="00C9507B">
            <w:pPr>
              <w:tabs>
                <w:tab w:val="decimal" w:pos="881"/>
              </w:tabs>
              <w:spacing w:line="240" w:lineRule="atLeast"/>
              <w:rPr>
                <w:rFonts w:ascii="Angsana New" w:hAnsi="Angsana New"/>
                <w:lang w:val="en-US"/>
              </w:rPr>
            </w:pPr>
          </w:p>
        </w:tc>
        <w:tc>
          <w:tcPr>
            <w:tcW w:w="1089" w:type="dxa"/>
          </w:tcPr>
          <w:p w:rsidR="00B03648" w:rsidRPr="00C9507B" w:rsidRDefault="00B03648" w:rsidP="00C9507B">
            <w:pPr>
              <w:tabs>
                <w:tab w:val="decimal" w:pos="498"/>
                <w:tab w:val="decimal" w:pos="813"/>
              </w:tabs>
              <w:spacing w:line="240" w:lineRule="atLeast"/>
              <w:ind w:left="-99" w:right="-81"/>
              <w:rPr>
                <w:rFonts w:ascii="Angsana New" w:hAnsi="Angsana New"/>
                <w:lang w:val="en-US"/>
              </w:rPr>
            </w:pPr>
          </w:p>
        </w:tc>
        <w:tc>
          <w:tcPr>
            <w:tcW w:w="248" w:type="dxa"/>
          </w:tcPr>
          <w:p w:rsidR="00B03648" w:rsidRPr="00C9507B" w:rsidRDefault="00B03648" w:rsidP="00C9507B">
            <w:pPr>
              <w:tabs>
                <w:tab w:val="decimal" w:pos="881"/>
              </w:tabs>
              <w:spacing w:line="240" w:lineRule="atLeast"/>
              <w:rPr>
                <w:rFonts w:ascii="Angsana New" w:hAnsi="Angsana New"/>
                <w:lang w:val="en-US"/>
              </w:rPr>
            </w:pPr>
          </w:p>
        </w:tc>
        <w:tc>
          <w:tcPr>
            <w:tcW w:w="1012" w:type="dxa"/>
          </w:tcPr>
          <w:p w:rsidR="00B03648" w:rsidRPr="00C9507B" w:rsidRDefault="00B03648" w:rsidP="00C9507B">
            <w:pPr>
              <w:tabs>
                <w:tab w:val="decimal" w:pos="724"/>
              </w:tabs>
              <w:spacing w:line="240" w:lineRule="atLeast"/>
              <w:ind w:left="-86" w:right="-144"/>
              <w:rPr>
                <w:rFonts w:ascii="Angsana New" w:hAnsi="Angsana New"/>
                <w:lang w:val="en-US"/>
              </w:rPr>
            </w:pPr>
          </w:p>
        </w:tc>
        <w:tc>
          <w:tcPr>
            <w:tcW w:w="254" w:type="dxa"/>
          </w:tcPr>
          <w:p w:rsidR="00B03648" w:rsidRPr="00C9507B" w:rsidRDefault="00B03648" w:rsidP="00C9507B">
            <w:pPr>
              <w:tabs>
                <w:tab w:val="decimal" w:pos="881"/>
              </w:tabs>
              <w:spacing w:line="240" w:lineRule="atLeast"/>
              <w:rPr>
                <w:rFonts w:ascii="Angsana New" w:hAnsi="Angsana New"/>
                <w:lang w:val="en-US"/>
              </w:rPr>
            </w:pPr>
          </w:p>
        </w:tc>
        <w:tc>
          <w:tcPr>
            <w:tcW w:w="889" w:type="dxa"/>
          </w:tcPr>
          <w:p w:rsidR="00B03648" w:rsidRPr="00C9507B" w:rsidRDefault="00B03648" w:rsidP="00C9507B">
            <w:pPr>
              <w:tabs>
                <w:tab w:val="decimal" w:pos="628"/>
              </w:tabs>
              <w:spacing w:line="240" w:lineRule="atLeast"/>
              <w:ind w:left="-92" w:right="-135"/>
              <w:jc w:val="both"/>
              <w:rPr>
                <w:rFonts w:ascii="Angsana New" w:hAnsi="Angsana New"/>
                <w:lang w:val="en-US"/>
              </w:rPr>
            </w:pPr>
          </w:p>
        </w:tc>
        <w:tc>
          <w:tcPr>
            <w:tcW w:w="236" w:type="dxa"/>
          </w:tcPr>
          <w:p w:rsidR="00B03648" w:rsidRPr="00C9507B" w:rsidRDefault="00B03648" w:rsidP="00C9507B">
            <w:pPr>
              <w:tabs>
                <w:tab w:val="decimal" w:pos="317"/>
              </w:tabs>
              <w:spacing w:line="240" w:lineRule="atLeast"/>
              <w:rPr>
                <w:rFonts w:ascii="Angsana New" w:hAnsi="Angsana New"/>
                <w:lang w:val="en-US"/>
              </w:rPr>
            </w:pPr>
          </w:p>
        </w:tc>
        <w:tc>
          <w:tcPr>
            <w:tcW w:w="871" w:type="dxa"/>
          </w:tcPr>
          <w:p w:rsidR="00B03648" w:rsidRPr="00C9507B" w:rsidRDefault="00B03648" w:rsidP="00C9507B">
            <w:pPr>
              <w:tabs>
                <w:tab w:val="decimal" w:pos="376"/>
                <w:tab w:val="decimal" w:pos="730"/>
              </w:tabs>
              <w:spacing w:line="240" w:lineRule="atLeast"/>
              <w:ind w:left="-122" w:right="-26"/>
              <w:rPr>
                <w:rFonts w:ascii="Angsana New" w:hAnsi="Angsana New"/>
                <w:lang w:val="en-US"/>
              </w:rPr>
            </w:pPr>
          </w:p>
        </w:tc>
        <w:tc>
          <w:tcPr>
            <w:tcW w:w="265" w:type="dxa"/>
          </w:tcPr>
          <w:p w:rsidR="00B03648" w:rsidRPr="00C9507B" w:rsidRDefault="00B03648" w:rsidP="00C9507B">
            <w:pPr>
              <w:tabs>
                <w:tab w:val="decimal" w:pos="881"/>
              </w:tabs>
              <w:spacing w:line="240" w:lineRule="atLeast"/>
              <w:rPr>
                <w:rFonts w:ascii="Angsana New" w:hAnsi="Angsana New"/>
                <w:lang w:val="en-US"/>
              </w:rPr>
            </w:pPr>
          </w:p>
        </w:tc>
        <w:tc>
          <w:tcPr>
            <w:tcW w:w="1232" w:type="dxa"/>
          </w:tcPr>
          <w:p w:rsidR="00B03648" w:rsidRPr="00C9507B" w:rsidRDefault="00B03648" w:rsidP="00C9507B">
            <w:pPr>
              <w:tabs>
                <w:tab w:val="decimal" w:pos="1040"/>
              </w:tabs>
              <w:spacing w:line="240" w:lineRule="atLeast"/>
              <w:ind w:left="-130" w:right="-89"/>
              <w:rPr>
                <w:rFonts w:ascii="Angsana New" w:hAnsi="Angsana New"/>
                <w:lang w:val="en-US"/>
              </w:rPr>
            </w:pPr>
          </w:p>
        </w:tc>
        <w:tc>
          <w:tcPr>
            <w:tcW w:w="236" w:type="dxa"/>
          </w:tcPr>
          <w:p w:rsidR="00B03648" w:rsidRPr="00C9507B" w:rsidRDefault="00B03648" w:rsidP="00C9507B">
            <w:pPr>
              <w:tabs>
                <w:tab w:val="decimal" w:pos="545"/>
              </w:tabs>
              <w:spacing w:line="240" w:lineRule="atLeast"/>
              <w:ind w:left="-62" w:right="-111"/>
              <w:rPr>
                <w:rFonts w:ascii="Angsana New" w:hAnsi="Angsana New"/>
                <w:lang w:val="en-US"/>
              </w:rPr>
            </w:pPr>
          </w:p>
        </w:tc>
        <w:tc>
          <w:tcPr>
            <w:tcW w:w="971" w:type="dxa"/>
            <w:gridSpan w:val="2"/>
          </w:tcPr>
          <w:p w:rsidR="00B03648" w:rsidRPr="00C9507B" w:rsidRDefault="00B03648" w:rsidP="00C9507B">
            <w:pPr>
              <w:tabs>
                <w:tab w:val="decimal" w:pos="755"/>
              </w:tabs>
              <w:spacing w:line="240" w:lineRule="atLeast"/>
              <w:ind w:left="-127" w:right="-111"/>
              <w:rPr>
                <w:rFonts w:ascii="Angsana New" w:hAnsi="Angsana New"/>
                <w:lang w:val="en-US"/>
              </w:rPr>
            </w:pPr>
          </w:p>
        </w:tc>
      </w:tr>
      <w:tr w:rsidR="00235D93" w:rsidRPr="00C9507B" w:rsidTr="00863030">
        <w:trPr>
          <w:gridAfter w:val="1"/>
          <w:wAfter w:w="56" w:type="dxa"/>
        </w:trPr>
        <w:tc>
          <w:tcPr>
            <w:tcW w:w="2159" w:type="dxa"/>
          </w:tcPr>
          <w:p w:rsidR="00235D93" w:rsidRPr="00C9507B" w:rsidRDefault="00235D93" w:rsidP="00C9507B">
            <w:pPr>
              <w:tabs>
                <w:tab w:val="decimal" w:pos="628"/>
                <w:tab w:val="decimal" w:pos="683"/>
              </w:tabs>
              <w:spacing w:line="240" w:lineRule="atLeast"/>
              <w:ind w:left="-18" w:right="-135"/>
              <w:jc w:val="both"/>
              <w:rPr>
                <w:rFonts w:ascii="Angsana New" w:hAnsi="Angsana New"/>
                <w:sz w:val="24"/>
                <w:szCs w:val="24"/>
                <w:lang w:val="en-US"/>
              </w:rPr>
            </w:pPr>
            <w:r w:rsidRPr="00C9507B">
              <w:rPr>
                <w:rFonts w:ascii="Angsana New" w:hAnsi="Angsana New" w:hint="cs"/>
                <w:sz w:val="24"/>
                <w:szCs w:val="24"/>
                <w:cs/>
                <w:lang w:val="en-US"/>
              </w:rPr>
              <w:t>ภายใต้กรรมสิทธิ์ของบริษัท</w:t>
            </w:r>
          </w:p>
        </w:tc>
        <w:tc>
          <w:tcPr>
            <w:tcW w:w="810" w:type="dxa"/>
            <w:gridSpan w:val="2"/>
          </w:tcPr>
          <w:p w:rsidR="00235D93" w:rsidRPr="00C9507B" w:rsidRDefault="00235D93" w:rsidP="00672C16">
            <w:pPr>
              <w:tabs>
                <w:tab w:val="decimal" w:pos="612"/>
              </w:tabs>
              <w:spacing w:line="320" w:lineRule="exact"/>
              <w:ind w:left="-91" w:right="-108"/>
              <w:jc w:val="left"/>
              <w:rPr>
                <w:rFonts w:ascii="Angsana New" w:hAnsi="Angsana New"/>
                <w:lang w:val="en-US"/>
              </w:rPr>
            </w:pPr>
            <w:r w:rsidRPr="00C9507B">
              <w:rPr>
                <w:rFonts w:ascii="Angsana New" w:hAnsi="Angsana New"/>
                <w:lang w:val="en-US"/>
              </w:rPr>
              <w:t>55,788,998</w:t>
            </w:r>
          </w:p>
        </w:tc>
        <w:tc>
          <w:tcPr>
            <w:tcW w:w="271" w:type="dxa"/>
            <w:gridSpan w:val="2"/>
          </w:tcPr>
          <w:p w:rsidR="00235D93" w:rsidRPr="00C9507B" w:rsidRDefault="00235D93" w:rsidP="00672C16">
            <w:pPr>
              <w:tabs>
                <w:tab w:val="decimal" w:pos="438"/>
              </w:tabs>
              <w:spacing w:line="240" w:lineRule="atLeast"/>
              <w:ind w:left="-122"/>
              <w:jc w:val="center"/>
              <w:rPr>
                <w:rFonts w:ascii="Angsana New" w:hAnsi="Angsana New"/>
                <w:lang w:val="en-US"/>
              </w:rPr>
            </w:pPr>
          </w:p>
        </w:tc>
        <w:tc>
          <w:tcPr>
            <w:tcW w:w="1199" w:type="dxa"/>
            <w:gridSpan w:val="2"/>
          </w:tcPr>
          <w:p w:rsidR="00235D93" w:rsidRPr="00C9507B" w:rsidRDefault="00235D93" w:rsidP="00672C16">
            <w:pPr>
              <w:tabs>
                <w:tab w:val="decimal" w:pos="866"/>
              </w:tabs>
              <w:spacing w:line="320" w:lineRule="exact"/>
              <w:ind w:left="-91" w:right="-108"/>
              <w:rPr>
                <w:rFonts w:ascii="Angsana New" w:hAnsi="Angsana New"/>
                <w:lang w:val="en-US"/>
              </w:rPr>
            </w:pPr>
            <w:r w:rsidRPr="00C9507B">
              <w:rPr>
                <w:rFonts w:ascii="Angsana New" w:hAnsi="Angsana New"/>
                <w:lang w:val="en-US"/>
              </w:rPr>
              <w:t>89,934,271</w:t>
            </w:r>
          </w:p>
        </w:tc>
        <w:tc>
          <w:tcPr>
            <w:tcW w:w="270" w:type="dxa"/>
          </w:tcPr>
          <w:p w:rsidR="00235D93" w:rsidRPr="00C9507B" w:rsidRDefault="00235D93" w:rsidP="00672C16">
            <w:pPr>
              <w:tabs>
                <w:tab w:val="decimal" w:pos="973"/>
              </w:tabs>
              <w:spacing w:line="240" w:lineRule="atLeast"/>
              <w:rPr>
                <w:rFonts w:ascii="Angsana New" w:hAnsi="Angsana New"/>
                <w:lang w:val="en-US"/>
              </w:rPr>
            </w:pPr>
          </w:p>
        </w:tc>
        <w:tc>
          <w:tcPr>
            <w:tcW w:w="990" w:type="dxa"/>
          </w:tcPr>
          <w:p w:rsidR="00235D93" w:rsidRPr="00C9507B" w:rsidRDefault="00235D93" w:rsidP="00672C16">
            <w:pPr>
              <w:spacing w:line="320" w:lineRule="exact"/>
              <w:ind w:left="-122" w:right="76"/>
              <w:jc w:val="right"/>
              <w:rPr>
                <w:rFonts w:ascii="Angsana New" w:hAnsi="Angsana New"/>
                <w:lang w:val="en-US"/>
              </w:rPr>
            </w:pPr>
            <w:r w:rsidRPr="00C9507B">
              <w:rPr>
                <w:rFonts w:ascii="Angsana New" w:hAnsi="Angsana New"/>
                <w:lang w:val="en-US"/>
              </w:rPr>
              <w:t>40,661,820</w:t>
            </w:r>
          </w:p>
        </w:tc>
        <w:tc>
          <w:tcPr>
            <w:tcW w:w="236" w:type="dxa"/>
          </w:tcPr>
          <w:p w:rsidR="00235D93" w:rsidRPr="00C9507B" w:rsidRDefault="00235D93" w:rsidP="00672C16">
            <w:pPr>
              <w:tabs>
                <w:tab w:val="decimal" w:pos="881"/>
              </w:tabs>
              <w:spacing w:line="240" w:lineRule="atLeast"/>
              <w:rPr>
                <w:rFonts w:ascii="Angsana New" w:hAnsi="Angsana New"/>
                <w:lang w:val="en-US"/>
              </w:rPr>
            </w:pPr>
          </w:p>
        </w:tc>
        <w:tc>
          <w:tcPr>
            <w:tcW w:w="869" w:type="dxa"/>
          </w:tcPr>
          <w:p w:rsidR="00235D93" w:rsidRPr="00C9507B" w:rsidRDefault="00235D93" w:rsidP="00672C16">
            <w:pPr>
              <w:spacing w:line="320" w:lineRule="exact"/>
              <w:ind w:left="-122" w:right="-50"/>
              <w:jc w:val="right"/>
              <w:rPr>
                <w:rFonts w:ascii="Angsana New" w:hAnsi="Angsana New"/>
                <w:lang w:val="en-US"/>
              </w:rPr>
            </w:pPr>
            <w:r w:rsidRPr="00C9507B">
              <w:rPr>
                <w:rFonts w:ascii="Angsana New" w:hAnsi="Angsana New"/>
                <w:lang w:val="en-US"/>
              </w:rPr>
              <w:t>539,475,928</w:t>
            </w:r>
          </w:p>
        </w:tc>
        <w:tc>
          <w:tcPr>
            <w:tcW w:w="236" w:type="dxa"/>
          </w:tcPr>
          <w:p w:rsidR="00235D93" w:rsidRPr="00C9507B" w:rsidRDefault="00235D93" w:rsidP="00672C16">
            <w:pPr>
              <w:tabs>
                <w:tab w:val="decimal" w:pos="881"/>
              </w:tabs>
              <w:spacing w:line="240" w:lineRule="atLeast"/>
              <w:rPr>
                <w:rFonts w:ascii="Angsana New" w:hAnsi="Angsana New"/>
                <w:lang w:val="en-US"/>
              </w:rPr>
            </w:pPr>
          </w:p>
        </w:tc>
        <w:tc>
          <w:tcPr>
            <w:tcW w:w="1089" w:type="dxa"/>
          </w:tcPr>
          <w:p w:rsidR="00235D93" w:rsidRPr="00C9507B" w:rsidRDefault="00235D93" w:rsidP="00672C16">
            <w:pPr>
              <w:tabs>
                <w:tab w:val="decimal" w:pos="498"/>
              </w:tabs>
              <w:spacing w:line="320" w:lineRule="exact"/>
              <w:ind w:left="-122" w:right="-54"/>
              <w:jc w:val="left"/>
              <w:rPr>
                <w:rFonts w:ascii="Angsana New" w:hAnsi="Angsana New"/>
                <w:lang w:val="en-US"/>
              </w:rPr>
            </w:pPr>
            <w:r w:rsidRPr="00C9507B">
              <w:rPr>
                <w:rFonts w:ascii="Angsana New" w:hAnsi="Angsana New"/>
                <w:lang w:val="en-US"/>
              </w:rPr>
              <w:t>-</w:t>
            </w:r>
          </w:p>
        </w:tc>
        <w:tc>
          <w:tcPr>
            <w:tcW w:w="248" w:type="dxa"/>
          </w:tcPr>
          <w:p w:rsidR="00235D93" w:rsidRPr="00C9507B" w:rsidRDefault="00235D93" w:rsidP="00672C16">
            <w:pPr>
              <w:tabs>
                <w:tab w:val="decimal" w:pos="881"/>
              </w:tabs>
              <w:spacing w:line="240" w:lineRule="atLeast"/>
              <w:rPr>
                <w:rFonts w:ascii="Angsana New" w:hAnsi="Angsana New"/>
                <w:lang w:val="en-US"/>
              </w:rPr>
            </w:pPr>
          </w:p>
        </w:tc>
        <w:tc>
          <w:tcPr>
            <w:tcW w:w="1012" w:type="dxa"/>
          </w:tcPr>
          <w:p w:rsidR="00235D93" w:rsidRPr="00C9507B" w:rsidRDefault="00235D93" w:rsidP="00672C16">
            <w:pPr>
              <w:tabs>
                <w:tab w:val="decimal" w:pos="763"/>
              </w:tabs>
              <w:spacing w:line="320" w:lineRule="exact"/>
              <w:ind w:left="-122" w:right="-45"/>
              <w:rPr>
                <w:rFonts w:ascii="Angsana New" w:hAnsi="Angsana New"/>
                <w:lang w:val="en-US"/>
              </w:rPr>
            </w:pPr>
            <w:r w:rsidRPr="00C9507B">
              <w:rPr>
                <w:rFonts w:ascii="Angsana New" w:hAnsi="Angsana New"/>
                <w:lang w:val="en-US"/>
              </w:rPr>
              <w:t>8,692,160</w:t>
            </w:r>
          </w:p>
        </w:tc>
        <w:tc>
          <w:tcPr>
            <w:tcW w:w="254" w:type="dxa"/>
          </w:tcPr>
          <w:p w:rsidR="00235D93" w:rsidRPr="00C9507B" w:rsidRDefault="00235D93" w:rsidP="00672C16">
            <w:pPr>
              <w:tabs>
                <w:tab w:val="decimal" w:pos="881"/>
              </w:tabs>
              <w:spacing w:line="240" w:lineRule="atLeast"/>
              <w:rPr>
                <w:rFonts w:ascii="Angsana New" w:hAnsi="Angsana New"/>
                <w:lang w:val="en-US"/>
              </w:rPr>
            </w:pPr>
          </w:p>
        </w:tc>
        <w:tc>
          <w:tcPr>
            <w:tcW w:w="889" w:type="dxa"/>
          </w:tcPr>
          <w:p w:rsidR="00235D93" w:rsidRPr="00C9507B" w:rsidRDefault="00235D93" w:rsidP="00672C16">
            <w:pPr>
              <w:tabs>
                <w:tab w:val="decimal" w:pos="655"/>
              </w:tabs>
              <w:spacing w:line="320" w:lineRule="exact"/>
              <w:ind w:left="-122" w:right="-45"/>
              <w:rPr>
                <w:rFonts w:ascii="Angsana New" w:hAnsi="Angsana New"/>
                <w:lang w:val="en-US"/>
              </w:rPr>
            </w:pPr>
            <w:r w:rsidRPr="00C9507B">
              <w:rPr>
                <w:rFonts w:ascii="Angsana New" w:hAnsi="Angsana New"/>
                <w:lang w:val="en-US"/>
              </w:rPr>
              <w:t>4,821,796</w:t>
            </w:r>
          </w:p>
        </w:tc>
        <w:tc>
          <w:tcPr>
            <w:tcW w:w="236" w:type="dxa"/>
          </w:tcPr>
          <w:p w:rsidR="00235D93" w:rsidRPr="00C9507B" w:rsidRDefault="00235D93" w:rsidP="00672C16">
            <w:pPr>
              <w:tabs>
                <w:tab w:val="decimal" w:pos="317"/>
              </w:tabs>
              <w:spacing w:line="240" w:lineRule="atLeast"/>
              <w:rPr>
                <w:rFonts w:ascii="Angsana New" w:hAnsi="Angsana New"/>
                <w:lang w:val="en-US"/>
              </w:rPr>
            </w:pPr>
          </w:p>
        </w:tc>
        <w:tc>
          <w:tcPr>
            <w:tcW w:w="871" w:type="dxa"/>
          </w:tcPr>
          <w:p w:rsidR="00235D93" w:rsidRPr="00C9507B" w:rsidRDefault="00235D93" w:rsidP="00672C16">
            <w:pPr>
              <w:tabs>
                <w:tab w:val="decimal" w:pos="655"/>
              </w:tabs>
              <w:spacing w:line="320" w:lineRule="exact"/>
              <w:ind w:left="-122" w:right="-45"/>
              <w:rPr>
                <w:rFonts w:ascii="Angsana New" w:hAnsi="Angsana New"/>
                <w:lang w:val="en-US"/>
              </w:rPr>
            </w:pPr>
            <w:r w:rsidRPr="00C9507B">
              <w:rPr>
                <w:rFonts w:ascii="Angsana New" w:hAnsi="Angsana New"/>
                <w:lang w:val="en-US"/>
              </w:rPr>
              <w:t>395,510</w:t>
            </w:r>
          </w:p>
        </w:tc>
        <w:tc>
          <w:tcPr>
            <w:tcW w:w="265" w:type="dxa"/>
          </w:tcPr>
          <w:p w:rsidR="00235D93" w:rsidRPr="00C9507B" w:rsidRDefault="00235D93" w:rsidP="00672C16">
            <w:pPr>
              <w:tabs>
                <w:tab w:val="decimal" w:pos="881"/>
              </w:tabs>
              <w:spacing w:line="240" w:lineRule="atLeast"/>
              <w:rPr>
                <w:rFonts w:ascii="Angsana New" w:hAnsi="Angsana New"/>
                <w:lang w:val="en-US"/>
              </w:rPr>
            </w:pPr>
          </w:p>
        </w:tc>
        <w:tc>
          <w:tcPr>
            <w:tcW w:w="1232" w:type="dxa"/>
          </w:tcPr>
          <w:p w:rsidR="00235D93" w:rsidRPr="00C9507B" w:rsidRDefault="00235D93" w:rsidP="00672C16">
            <w:pPr>
              <w:tabs>
                <w:tab w:val="decimal" w:pos="872"/>
              </w:tabs>
              <w:spacing w:line="320" w:lineRule="exact"/>
              <w:ind w:left="-122" w:right="-45"/>
              <w:rPr>
                <w:rFonts w:ascii="Angsana New" w:hAnsi="Angsana New"/>
                <w:lang w:val="en-US"/>
              </w:rPr>
            </w:pPr>
            <w:r w:rsidRPr="00C9507B">
              <w:rPr>
                <w:rFonts w:ascii="Angsana New" w:hAnsi="Angsana New"/>
                <w:lang w:val="en-US"/>
              </w:rPr>
              <w:t>1,494,437</w:t>
            </w:r>
          </w:p>
        </w:tc>
        <w:tc>
          <w:tcPr>
            <w:tcW w:w="236" w:type="dxa"/>
          </w:tcPr>
          <w:p w:rsidR="00235D93" w:rsidRPr="00C9507B" w:rsidRDefault="00235D93" w:rsidP="00672C16">
            <w:pPr>
              <w:tabs>
                <w:tab w:val="decimal" w:pos="545"/>
              </w:tabs>
              <w:spacing w:line="240" w:lineRule="atLeast"/>
              <w:ind w:left="-62" w:right="-111"/>
              <w:rPr>
                <w:rFonts w:ascii="Angsana New" w:hAnsi="Angsana New"/>
                <w:lang w:val="en-US"/>
              </w:rPr>
            </w:pPr>
          </w:p>
        </w:tc>
        <w:tc>
          <w:tcPr>
            <w:tcW w:w="971" w:type="dxa"/>
            <w:gridSpan w:val="2"/>
          </w:tcPr>
          <w:p w:rsidR="00235D93" w:rsidRPr="00C9507B" w:rsidRDefault="00235D93" w:rsidP="00672C16">
            <w:pPr>
              <w:tabs>
                <w:tab w:val="decimal" w:pos="755"/>
              </w:tabs>
              <w:spacing w:line="240" w:lineRule="atLeast"/>
              <w:ind w:left="-127" w:right="-111"/>
              <w:rPr>
                <w:rFonts w:ascii="Angsana New" w:hAnsi="Angsana New"/>
                <w:lang w:val="en-US"/>
              </w:rPr>
            </w:pPr>
            <w:r w:rsidRPr="00C9507B">
              <w:rPr>
                <w:rFonts w:ascii="Angsana New" w:hAnsi="Angsana New"/>
                <w:lang w:val="en-US"/>
              </w:rPr>
              <w:t>741,264,920</w:t>
            </w:r>
          </w:p>
        </w:tc>
      </w:tr>
      <w:tr w:rsidR="00235D93" w:rsidRPr="00C9507B" w:rsidTr="00863030">
        <w:trPr>
          <w:gridAfter w:val="1"/>
          <w:wAfter w:w="56" w:type="dxa"/>
          <w:trHeight w:val="243"/>
        </w:trPr>
        <w:tc>
          <w:tcPr>
            <w:tcW w:w="2159" w:type="dxa"/>
          </w:tcPr>
          <w:p w:rsidR="00235D93" w:rsidRPr="00C9507B" w:rsidRDefault="00235D93" w:rsidP="004A5E57">
            <w:pPr>
              <w:tabs>
                <w:tab w:val="decimal" w:pos="628"/>
                <w:tab w:val="decimal" w:pos="683"/>
              </w:tabs>
              <w:spacing w:line="240" w:lineRule="atLeast"/>
              <w:ind w:left="-18" w:right="-135"/>
              <w:jc w:val="both"/>
              <w:rPr>
                <w:rFonts w:ascii="Angsana New" w:hAnsi="Angsana New"/>
                <w:sz w:val="24"/>
                <w:szCs w:val="24"/>
                <w:lang w:val="en-US"/>
              </w:rPr>
            </w:pPr>
            <w:r w:rsidRPr="00C9507B">
              <w:rPr>
                <w:rFonts w:ascii="Angsana New" w:hAnsi="Angsana New" w:hint="cs"/>
                <w:sz w:val="24"/>
                <w:szCs w:val="24"/>
                <w:cs/>
                <w:lang w:val="en-US"/>
              </w:rPr>
              <w:t>ภา</w:t>
            </w:r>
            <w:r w:rsidR="004A5E57">
              <w:rPr>
                <w:rFonts w:ascii="Angsana New" w:hAnsi="Angsana New" w:hint="cs"/>
                <w:sz w:val="24"/>
                <w:szCs w:val="24"/>
                <w:cs/>
                <w:lang w:val="en-US"/>
              </w:rPr>
              <w:t>ย</w:t>
            </w:r>
            <w:r w:rsidRPr="00C9507B">
              <w:rPr>
                <w:rFonts w:ascii="Angsana New" w:hAnsi="Angsana New" w:hint="cs"/>
                <w:sz w:val="24"/>
                <w:szCs w:val="24"/>
                <w:cs/>
                <w:lang w:val="en-US"/>
              </w:rPr>
              <w:t>ใต้สัญญาเช่าการเงิน</w:t>
            </w:r>
          </w:p>
        </w:tc>
        <w:tc>
          <w:tcPr>
            <w:tcW w:w="810" w:type="dxa"/>
            <w:gridSpan w:val="2"/>
            <w:tcBorders>
              <w:bottom w:val="single" w:sz="4" w:space="0" w:color="auto"/>
            </w:tcBorders>
          </w:tcPr>
          <w:p w:rsidR="00235D93" w:rsidRPr="00C9507B" w:rsidRDefault="00235D93" w:rsidP="00672C16">
            <w:pPr>
              <w:tabs>
                <w:tab w:val="decimal" w:pos="415"/>
              </w:tabs>
              <w:spacing w:line="320" w:lineRule="exact"/>
              <w:ind w:left="-122" w:right="-54"/>
              <w:rPr>
                <w:rFonts w:ascii="Angsana New" w:hAnsi="Angsana New"/>
                <w:lang w:val="en-US"/>
              </w:rPr>
            </w:pPr>
            <w:r w:rsidRPr="00C9507B">
              <w:rPr>
                <w:rFonts w:ascii="Angsana New" w:hAnsi="Angsana New"/>
                <w:lang w:val="en-US"/>
              </w:rPr>
              <w:t>-</w:t>
            </w:r>
          </w:p>
        </w:tc>
        <w:tc>
          <w:tcPr>
            <w:tcW w:w="271" w:type="dxa"/>
            <w:gridSpan w:val="2"/>
          </w:tcPr>
          <w:p w:rsidR="00235D93" w:rsidRPr="00C9507B" w:rsidRDefault="00235D93" w:rsidP="00672C16">
            <w:pPr>
              <w:tabs>
                <w:tab w:val="decimal" w:pos="438"/>
              </w:tabs>
              <w:spacing w:line="240" w:lineRule="atLeast"/>
              <w:ind w:left="-122"/>
              <w:jc w:val="center"/>
              <w:rPr>
                <w:rFonts w:ascii="Angsana New" w:hAnsi="Angsana New"/>
                <w:lang w:val="en-US"/>
              </w:rPr>
            </w:pPr>
          </w:p>
        </w:tc>
        <w:tc>
          <w:tcPr>
            <w:tcW w:w="1199" w:type="dxa"/>
            <w:gridSpan w:val="2"/>
            <w:tcBorders>
              <w:bottom w:val="single" w:sz="4" w:space="0" w:color="auto"/>
            </w:tcBorders>
          </w:tcPr>
          <w:p w:rsidR="00235D93" w:rsidRPr="00C9507B" w:rsidRDefault="00235D93" w:rsidP="00672C16">
            <w:pPr>
              <w:tabs>
                <w:tab w:val="decimal" w:pos="416"/>
              </w:tabs>
              <w:spacing w:line="320" w:lineRule="exact"/>
              <w:ind w:left="-122" w:right="-54"/>
              <w:rPr>
                <w:rFonts w:ascii="Angsana New" w:hAnsi="Angsana New"/>
                <w:lang w:val="en-US"/>
              </w:rPr>
            </w:pPr>
            <w:r w:rsidRPr="00C9507B">
              <w:rPr>
                <w:rFonts w:ascii="Angsana New" w:hAnsi="Angsana New"/>
                <w:lang w:val="en-US"/>
              </w:rPr>
              <w:t>-</w:t>
            </w:r>
          </w:p>
        </w:tc>
        <w:tc>
          <w:tcPr>
            <w:tcW w:w="270" w:type="dxa"/>
          </w:tcPr>
          <w:p w:rsidR="00235D93" w:rsidRPr="00C9507B" w:rsidRDefault="00235D93" w:rsidP="00672C16">
            <w:pPr>
              <w:tabs>
                <w:tab w:val="decimal" w:pos="973"/>
              </w:tabs>
              <w:spacing w:line="240" w:lineRule="atLeast"/>
              <w:rPr>
                <w:rFonts w:ascii="Angsana New" w:hAnsi="Angsana New"/>
                <w:lang w:val="en-US"/>
              </w:rPr>
            </w:pPr>
          </w:p>
        </w:tc>
        <w:tc>
          <w:tcPr>
            <w:tcW w:w="990" w:type="dxa"/>
            <w:tcBorders>
              <w:bottom w:val="single" w:sz="4" w:space="0" w:color="auto"/>
            </w:tcBorders>
          </w:tcPr>
          <w:p w:rsidR="00235D93" w:rsidRPr="00C9507B" w:rsidRDefault="00235D93" w:rsidP="00672C16">
            <w:pPr>
              <w:tabs>
                <w:tab w:val="decimal" w:pos="415"/>
              </w:tabs>
              <w:spacing w:line="320" w:lineRule="exact"/>
              <w:ind w:left="-122" w:right="-54"/>
              <w:rPr>
                <w:rFonts w:ascii="Angsana New" w:hAnsi="Angsana New"/>
                <w:lang w:val="en-US"/>
              </w:rPr>
            </w:pPr>
            <w:r w:rsidRPr="00C9507B">
              <w:rPr>
                <w:rFonts w:ascii="Angsana New" w:hAnsi="Angsana New"/>
                <w:lang w:val="en-US"/>
              </w:rPr>
              <w:t>-</w:t>
            </w:r>
          </w:p>
        </w:tc>
        <w:tc>
          <w:tcPr>
            <w:tcW w:w="236" w:type="dxa"/>
          </w:tcPr>
          <w:p w:rsidR="00235D93" w:rsidRPr="00C9507B" w:rsidRDefault="00235D93" w:rsidP="00672C16">
            <w:pPr>
              <w:tabs>
                <w:tab w:val="decimal" w:pos="881"/>
              </w:tabs>
              <w:spacing w:line="240" w:lineRule="atLeast"/>
              <w:rPr>
                <w:rFonts w:ascii="Angsana New" w:hAnsi="Angsana New"/>
                <w:lang w:val="en-US"/>
              </w:rPr>
            </w:pPr>
          </w:p>
        </w:tc>
        <w:tc>
          <w:tcPr>
            <w:tcW w:w="869" w:type="dxa"/>
            <w:tcBorders>
              <w:bottom w:val="single" w:sz="4" w:space="0" w:color="auto"/>
            </w:tcBorders>
          </w:tcPr>
          <w:p w:rsidR="00235D93" w:rsidRPr="00C9507B" w:rsidRDefault="00235D93" w:rsidP="00672C16">
            <w:pPr>
              <w:tabs>
                <w:tab w:val="decimal" w:pos="415"/>
              </w:tabs>
              <w:spacing w:line="320" w:lineRule="exact"/>
              <w:ind w:left="-122" w:right="-54"/>
              <w:rPr>
                <w:rFonts w:ascii="Angsana New" w:hAnsi="Angsana New"/>
                <w:b/>
                <w:bCs/>
                <w:lang w:val="en-US"/>
              </w:rPr>
            </w:pPr>
            <w:r w:rsidRPr="00C9507B">
              <w:rPr>
                <w:rFonts w:ascii="Angsana New" w:hAnsi="Angsana New"/>
                <w:b/>
                <w:bCs/>
                <w:lang w:val="en-US"/>
              </w:rPr>
              <w:t>-</w:t>
            </w:r>
          </w:p>
        </w:tc>
        <w:tc>
          <w:tcPr>
            <w:tcW w:w="236" w:type="dxa"/>
          </w:tcPr>
          <w:p w:rsidR="00235D93" w:rsidRPr="00C9507B" w:rsidRDefault="00235D93" w:rsidP="00672C16">
            <w:pPr>
              <w:tabs>
                <w:tab w:val="decimal" w:pos="881"/>
              </w:tabs>
              <w:spacing w:line="240" w:lineRule="atLeast"/>
              <w:rPr>
                <w:rFonts w:ascii="Angsana New" w:hAnsi="Angsana New"/>
                <w:lang w:val="en-US"/>
              </w:rPr>
            </w:pPr>
          </w:p>
        </w:tc>
        <w:tc>
          <w:tcPr>
            <w:tcW w:w="1089" w:type="dxa"/>
            <w:tcBorders>
              <w:bottom w:val="single" w:sz="4" w:space="0" w:color="auto"/>
            </w:tcBorders>
          </w:tcPr>
          <w:p w:rsidR="00235D93" w:rsidRPr="00C9507B" w:rsidRDefault="00235D93" w:rsidP="00672C16">
            <w:pPr>
              <w:tabs>
                <w:tab w:val="decimal" w:pos="498"/>
              </w:tabs>
              <w:spacing w:line="320" w:lineRule="exact"/>
              <w:ind w:left="-122" w:right="-54"/>
              <w:jc w:val="left"/>
              <w:rPr>
                <w:rFonts w:ascii="Angsana New" w:hAnsi="Angsana New"/>
                <w:lang w:val="en-US"/>
              </w:rPr>
            </w:pPr>
            <w:r w:rsidRPr="00C9507B">
              <w:rPr>
                <w:rFonts w:ascii="Angsana New" w:hAnsi="Angsana New"/>
                <w:lang w:val="en-US"/>
              </w:rPr>
              <w:t>-</w:t>
            </w:r>
          </w:p>
        </w:tc>
        <w:tc>
          <w:tcPr>
            <w:tcW w:w="248" w:type="dxa"/>
          </w:tcPr>
          <w:p w:rsidR="00235D93" w:rsidRPr="00C9507B" w:rsidRDefault="00235D93" w:rsidP="00672C16">
            <w:pPr>
              <w:tabs>
                <w:tab w:val="decimal" w:pos="881"/>
              </w:tabs>
              <w:spacing w:line="240" w:lineRule="atLeast"/>
              <w:rPr>
                <w:rFonts w:ascii="Angsana New" w:hAnsi="Angsana New"/>
                <w:lang w:val="en-US"/>
              </w:rPr>
            </w:pPr>
          </w:p>
        </w:tc>
        <w:tc>
          <w:tcPr>
            <w:tcW w:w="1012" w:type="dxa"/>
            <w:tcBorders>
              <w:bottom w:val="single" w:sz="4" w:space="0" w:color="auto"/>
            </w:tcBorders>
          </w:tcPr>
          <w:p w:rsidR="00235D93" w:rsidRPr="00C9507B" w:rsidRDefault="00235D93" w:rsidP="00672C16">
            <w:pPr>
              <w:tabs>
                <w:tab w:val="decimal" w:pos="415"/>
              </w:tabs>
              <w:spacing w:line="320" w:lineRule="exact"/>
              <w:ind w:left="-122" w:right="-54"/>
              <w:rPr>
                <w:rFonts w:ascii="Angsana New" w:hAnsi="Angsana New"/>
                <w:lang w:val="en-US"/>
              </w:rPr>
            </w:pPr>
            <w:r w:rsidRPr="00C9507B">
              <w:rPr>
                <w:rFonts w:ascii="Angsana New" w:hAnsi="Angsana New"/>
                <w:lang w:val="en-US"/>
              </w:rPr>
              <w:t>-</w:t>
            </w:r>
          </w:p>
        </w:tc>
        <w:tc>
          <w:tcPr>
            <w:tcW w:w="254" w:type="dxa"/>
          </w:tcPr>
          <w:p w:rsidR="00235D93" w:rsidRPr="00C9507B" w:rsidRDefault="00235D93" w:rsidP="00672C16">
            <w:pPr>
              <w:tabs>
                <w:tab w:val="decimal" w:pos="881"/>
              </w:tabs>
              <w:spacing w:line="240" w:lineRule="atLeast"/>
              <w:rPr>
                <w:rFonts w:ascii="Angsana New" w:hAnsi="Angsana New"/>
                <w:lang w:val="en-US"/>
              </w:rPr>
            </w:pPr>
          </w:p>
        </w:tc>
        <w:tc>
          <w:tcPr>
            <w:tcW w:w="889" w:type="dxa"/>
            <w:tcBorders>
              <w:bottom w:val="single" w:sz="4" w:space="0" w:color="auto"/>
            </w:tcBorders>
          </w:tcPr>
          <w:p w:rsidR="00235D93" w:rsidRPr="00C9507B" w:rsidRDefault="00235D93" w:rsidP="00672C16">
            <w:pPr>
              <w:tabs>
                <w:tab w:val="decimal" w:pos="415"/>
              </w:tabs>
              <w:spacing w:line="320" w:lineRule="exact"/>
              <w:ind w:left="-122" w:right="-54"/>
              <w:rPr>
                <w:rFonts w:ascii="Angsana New" w:hAnsi="Angsana New"/>
                <w:lang w:val="en-US"/>
              </w:rPr>
            </w:pPr>
            <w:r w:rsidRPr="00C9507B">
              <w:rPr>
                <w:rFonts w:ascii="Angsana New" w:hAnsi="Angsana New"/>
                <w:lang w:val="en-US"/>
              </w:rPr>
              <w:t>-</w:t>
            </w:r>
          </w:p>
        </w:tc>
        <w:tc>
          <w:tcPr>
            <w:tcW w:w="236" w:type="dxa"/>
          </w:tcPr>
          <w:p w:rsidR="00235D93" w:rsidRPr="00C9507B" w:rsidRDefault="00235D93" w:rsidP="00672C16">
            <w:pPr>
              <w:tabs>
                <w:tab w:val="decimal" w:pos="317"/>
              </w:tabs>
              <w:spacing w:line="240" w:lineRule="atLeast"/>
              <w:rPr>
                <w:rFonts w:ascii="Angsana New" w:hAnsi="Angsana New"/>
                <w:lang w:val="en-US"/>
              </w:rPr>
            </w:pPr>
          </w:p>
        </w:tc>
        <w:tc>
          <w:tcPr>
            <w:tcW w:w="871" w:type="dxa"/>
            <w:tcBorders>
              <w:bottom w:val="single" w:sz="4" w:space="0" w:color="auto"/>
            </w:tcBorders>
          </w:tcPr>
          <w:p w:rsidR="00235D93" w:rsidRPr="00C9507B" w:rsidRDefault="00235D93" w:rsidP="00672C16">
            <w:pPr>
              <w:tabs>
                <w:tab w:val="decimal" w:pos="655"/>
              </w:tabs>
              <w:spacing w:line="320" w:lineRule="exact"/>
              <w:ind w:left="-122" w:right="-45"/>
              <w:rPr>
                <w:rFonts w:ascii="Angsana New" w:hAnsi="Angsana New"/>
                <w:lang w:val="en-US"/>
              </w:rPr>
            </w:pPr>
            <w:r w:rsidRPr="00C9507B">
              <w:rPr>
                <w:rFonts w:ascii="Angsana New" w:hAnsi="Angsana New"/>
                <w:lang w:val="en-US"/>
              </w:rPr>
              <w:t>8,910,550</w:t>
            </w:r>
          </w:p>
        </w:tc>
        <w:tc>
          <w:tcPr>
            <w:tcW w:w="265" w:type="dxa"/>
          </w:tcPr>
          <w:p w:rsidR="00235D93" w:rsidRPr="00C9507B" w:rsidRDefault="00235D93" w:rsidP="00672C16">
            <w:pPr>
              <w:tabs>
                <w:tab w:val="decimal" w:pos="881"/>
              </w:tabs>
              <w:spacing w:line="240" w:lineRule="atLeast"/>
              <w:rPr>
                <w:rFonts w:ascii="Angsana New" w:hAnsi="Angsana New"/>
                <w:b/>
                <w:bCs/>
                <w:lang w:val="en-US"/>
              </w:rPr>
            </w:pPr>
          </w:p>
        </w:tc>
        <w:tc>
          <w:tcPr>
            <w:tcW w:w="1232" w:type="dxa"/>
            <w:tcBorders>
              <w:bottom w:val="single" w:sz="4" w:space="0" w:color="auto"/>
            </w:tcBorders>
          </w:tcPr>
          <w:p w:rsidR="00235D93" w:rsidRPr="00C9507B" w:rsidRDefault="00235D93" w:rsidP="00672C16">
            <w:pPr>
              <w:tabs>
                <w:tab w:val="decimal" w:pos="584"/>
              </w:tabs>
              <w:spacing w:line="320" w:lineRule="exact"/>
              <w:ind w:left="-122" w:right="-54"/>
              <w:rPr>
                <w:rFonts w:ascii="Angsana New" w:hAnsi="Angsana New"/>
                <w:b/>
                <w:bCs/>
                <w:lang w:val="en-US"/>
              </w:rPr>
            </w:pPr>
            <w:r w:rsidRPr="00C9507B">
              <w:rPr>
                <w:rFonts w:ascii="Angsana New" w:hAnsi="Angsana New"/>
                <w:b/>
                <w:bCs/>
                <w:lang w:val="en-US"/>
              </w:rPr>
              <w:t>-</w:t>
            </w:r>
          </w:p>
        </w:tc>
        <w:tc>
          <w:tcPr>
            <w:tcW w:w="236" w:type="dxa"/>
          </w:tcPr>
          <w:p w:rsidR="00235D93" w:rsidRPr="00C9507B" w:rsidRDefault="00235D93" w:rsidP="00672C16">
            <w:pPr>
              <w:tabs>
                <w:tab w:val="decimal" w:pos="545"/>
              </w:tabs>
              <w:spacing w:line="240" w:lineRule="atLeast"/>
              <w:ind w:left="-62" w:right="-111"/>
              <w:rPr>
                <w:rFonts w:ascii="Angsana New" w:hAnsi="Angsana New"/>
                <w:b/>
                <w:bCs/>
                <w:lang w:val="en-US"/>
              </w:rPr>
            </w:pPr>
          </w:p>
        </w:tc>
        <w:tc>
          <w:tcPr>
            <w:tcW w:w="971" w:type="dxa"/>
            <w:gridSpan w:val="2"/>
            <w:tcBorders>
              <w:bottom w:val="single" w:sz="4" w:space="0" w:color="auto"/>
            </w:tcBorders>
          </w:tcPr>
          <w:p w:rsidR="00235D93" w:rsidRPr="00C9507B" w:rsidRDefault="00235D93" w:rsidP="00672C16">
            <w:pPr>
              <w:tabs>
                <w:tab w:val="decimal" w:pos="755"/>
              </w:tabs>
              <w:spacing w:line="240" w:lineRule="atLeast"/>
              <w:ind w:left="-127" w:right="-111"/>
              <w:rPr>
                <w:rFonts w:ascii="Angsana New" w:hAnsi="Angsana New"/>
                <w:b/>
                <w:bCs/>
                <w:lang w:val="en-US"/>
              </w:rPr>
            </w:pPr>
            <w:r w:rsidRPr="00C9507B">
              <w:rPr>
                <w:rFonts w:ascii="Angsana New" w:hAnsi="Angsana New"/>
                <w:lang w:val="en-US"/>
              </w:rPr>
              <w:t>8,910,550</w:t>
            </w:r>
          </w:p>
        </w:tc>
      </w:tr>
      <w:tr w:rsidR="00235D93" w:rsidRPr="00C9507B" w:rsidTr="00863030">
        <w:trPr>
          <w:gridAfter w:val="1"/>
          <w:wAfter w:w="56" w:type="dxa"/>
          <w:trHeight w:val="243"/>
        </w:trPr>
        <w:tc>
          <w:tcPr>
            <w:tcW w:w="2159" w:type="dxa"/>
          </w:tcPr>
          <w:p w:rsidR="00235D93" w:rsidRPr="00C9507B" w:rsidRDefault="00235D93" w:rsidP="00235D93">
            <w:pPr>
              <w:tabs>
                <w:tab w:val="decimal" w:pos="683"/>
              </w:tabs>
              <w:spacing w:line="240" w:lineRule="atLeast"/>
              <w:ind w:left="-18" w:right="-111"/>
              <w:jc w:val="left"/>
              <w:rPr>
                <w:rFonts w:ascii="Angsana New" w:hAnsi="Angsana New"/>
                <w:b/>
                <w:bCs/>
                <w:sz w:val="24"/>
                <w:szCs w:val="24"/>
                <w:lang w:val="en-US"/>
              </w:rPr>
            </w:pPr>
            <w:r w:rsidRPr="00C9507B">
              <w:rPr>
                <w:rFonts w:ascii="Angsana New" w:hAnsi="Angsana New" w:hint="cs"/>
                <w:b/>
                <w:bCs/>
                <w:sz w:val="24"/>
                <w:szCs w:val="24"/>
                <w:cs/>
              </w:rPr>
              <w:t xml:space="preserve">รวม ณ วันที่ </w:t>
            </w:r>
            <w:r w:rsidRPr="00C9507B">
              <w:rPr>
                <w:rFonts w:ascii="Angsana New" w:hAnsi="Angsana New"/>
                <w:b/>
                <w:bCs/>
                <w:sz w:val="24"/>
                <w:szCs w:val="24"/>
                <w:lang w:val="en-US"/>
              </w:rPr>
              <w:t xml:space="preserve">31 </w:t>
            </w:r>
            <w:r w:rsidRPr="00C9507B">
              <w:rPr>
                <w:rFonts w:ascii="Angsana New" w:hAnsi="Angsana New"/>
                <w:b/>
                <w:bCs/>
                <w:sz w:val="24"/>
                <w:szCs w:val="24"/>
                <w:cs/>
                <w:lang w:val="en-US"/>
              </w:rPr>
              <w:t xml:space="preserve">ธันวาคม </w:t>
            </w:r>
            <w:r w:rsidRPr="00C9507B">
              <w:rPr>
                <w:rFonts w:ascii="Angsana New" w:hAnsi="Angsana New"/>
                <w:b/>
                <w:bCs/>
                <w:sz w:val="24"/>
                <w:szCs w:val="24"/>
                <w:lang w:val="en-US"/>
              </w:rPr>
              <w:t>255</w:t>
            </w:r>
            <w:r>
              <w:rPr>
                <w:rFonts w:ascii="Angsana New" w:hAnsi="Angsana New"/>
                <w:b/>
                <w:bCs/>
                <w:sz w:val="24"/>
                <w:szCs w:val="24"/>
                <w:lang w:val="en-US"/>
              </w:rPr>
              <w:t>7</w:t>
            </w:r>
          </w:p>
        </w:tc>
        <w:tc>
          <w:tcPr>
            <w:tcW w:w="810" w:type="dxa"/>
            <w:gridSpan w:val="2"/>
            <w:tcBorders>
              <w:top w:val="single" w:sz="4" w:space="0" w:color="auto"/>
              <w:bottom w:val="double" w:sz="4" w:space="0" w:color="auto"/>
            </w:tcBorders>
          </w:tcPr>
          <w:p w:rsidR="00235D93" w:rsidRPr="00C9507B" w:rsidRDefault="00235D93" w:rsidP="00672C16">
            <w:pPr>
              <w:tabs>
                <w:tab w:val="decimal" w:pos="612"/>
              </w:tabs>
              <w:spacing w:line="320" w:lineRule="exact"/>
              <w:ind w:left="-91" w:right="-108"/>
              <w:jc w:val="left"/>
              <w:rPr>
                <w:rFonts w:ascii="Angsana New" w:hAnsi="Angsana New"/>
                <w:b/>
                <w:bCs/>
                <w:lang w:val="en-US"/>
              </w:rPr>
            </w:pPr>
            <w:r w:rsidRPr="00C9507B">
              <w:rPr>
                <w:rFonts w:ascii="Angsana New" w:hAnsi="Angsana New"/>
                <w:b/>
                <w:bCs/>
                <w:lang w:val="en-US"/>
              </w:rPr>
              <w:t>55,788,998</w:t>
            </w:r>
          </w:p>
        </w:tc>
        <w:tc>
          <w:tcPr>
            <w:tcW w:w="271" w:type="dxa"/>
            <w:gridSpan w:val="2"/>
          </w:tcPr>
          <w:p w:rsidR="00235D93" w:rsidRPr="00C9507B" w:rsidRDefault="00235D93" w:rsidP="00672C16">
            <w:pPr>
              <w:tabs>
                <w:tab w:val="decimal" w:pos="438"/>
              </w:tabs>
              <w:spacing w:line="240" w:lineRule="atLeast"/>
              <w:ind w:left="-122"/>
              <w:jc w:val="center"/>
              <w:rPr>
                <w:rFonts w:ascii="Angsana New" w:hAnsi="Angsana New"/>
                <w:b/>
                <w:bCs/>
                <w:lang w:val="en-US"/>
              </w:rPr>
            </w:pPr>
          </w:p>
        </w:tc>
        <w:tc>
          <w:tcPr>
            <w:tcW w:w="1199" w:type="dxa"/>
            <w:gridSpan w:val="2"/>
            <w:tcBorders>
              <w:top w:val="single" w:sz="4" w:space="0" w:color="auto"/>
              <w:bottom w:val="double" w:sz="4" w:space="0" w:color="auto"/>
            </w:tcBorders>
          </w:tcPr>
          <w:p w:rsidR="00235D93" w:rsidRPr="00C9507B" w:rsidRDefault="00235D93" w:rsidP="00672C16">
            <w:pPr>
              <w:tabs>
                <w:tab w:val="decimal" w:pos="866"/>
              </w:tabs>
              <w:spacing w:line="320" w:lineRule="exact"/>
              <w:ind w:left="-91" w:right="-108"/>
              <w:rPr>
                <w:rFonts w:ascii="Angsana New" w:hAnsi="Angsana New"/>
                <w:b/>
                <w:bCs/>
                <w:lang w:val="en-US"/>
              </w:rPr>
            </w:pPr>
            <w:r w:rsidRPr="00C9507B">
              <w:rPr>
                <w:rFonts w:ascii="Angsana New" w:hAnsi="Angsana New"/>
                <w:b/>
                <w:bCs/>
                <w:lang w:val="en-US"/>
              </w:rPr>
              <w:t>89,934,271</w:t>
            </w:r>
          </w:p>
        </w:tc>
        <w:tc>
          <w:tcPr>
            <w:tcW w:w="270" w:type="dxa"/>
          </w:tcPr>
          <w:p w:rsidR="00235D93" w:rsidRPr="00C9507B" w:rsidRDefault="00235D93" w:rsidP="00672C16">
            <w:pPr>
              <w:tabs>
                <w:tab w:val="decimal" w:pos="973"/>
              </w:tabs>
              <w:spacing w:line="240" w:lineRule="atLeast"/>
              <w:rPr>
                <w:rFonts w:ascii="Angsana New" w:hAnsi="Angsana New"/>
                <w:b/>
                <w:bCs/>
                <w:lang w:val="en-US"/>
              </w:rPr>
            </w:pPr>
          </w:p>
        </w:tc>
        <w:tc>
          <w:tcPr>
            <w:tcW w:w="990" w:type="dxa"/>
            <w:tcBorders>
              <w:top w:val="single" w:sz="4" w:space="0" w:color="auto"/>
              <w:bottom w:val="double" w:sz="4" w:space="0" w:color="auto"/>
            </w:tcBorders>
          </w:tcPr>
          <w:p w:rsidR="00235D93" w:rsidRPr="00C9507B" w:rsidRDefault="00235D93" w:rsidP="00672C16">
            <w:pPr>
              <w:spacing w:line="320" w:lineRule="exact"/>
              <w:ind w:left="-122" w:right="76"/>
              <w:jc w:val="right"/>
              <w:rPr>
                <w:rFonts w:ascii="Angsana New" w:hAnsi="Angsana New"/>
                <w:b/>
                <w:bCs/>
                <w:lang w:val="en-US"/>
              </w:rPr>
            </w:pPr>
            <w:r w:rsidRPr="00C9507B">
              <w:rPr>
                <w:rFonts w:ascii="Angsana New" w:hAnsi="Angsana New"/>
                <w:b/>
                <w:bCs/>
                <w:lang w:val="en-US"/>
              </w:rPr>
              <w:t>40,661,820</w:t>
            </w:r>
          </w:p>
        </w:tc>
        <w:tc>
          <w:tcPr>
            <w:tcW w:w="236" w:type="dxa"/>
          </w:tcPr>
          <w:p w:rsidR="00235D93" w:rsidRPr="00C9507B" w:rsidRDefault="00235D93" w:rsidP="00672C16">
            <w:pPr>
              <w:tabs>
                <w:tab w:val="decimal" w:pos="881"/>
              </w:tabs>
              <w:spacing w:line="240" w:lineRule="atLeast"/>
              <w:rPr>
                <w:rFonts w:ascii="Angsana New" w:hAnsi="Angsana New"/>
                <w:b/>
                <w:bCs/>
                <w:lang w:val="en-US"/>
              </w:rPr>
            </w:pPr>
          </w:p>
        </w:tc>
        <w:tc>
          <w:tcPr>
            <w:tcW w:w="869" w:type="dxa"/>
            <w:tcBorders>
              <w:top w:val="single" w:sz="4" w:space="0" w:color="auto"/>
              <w:bottom w:val="double" w:sz="4" w:space="0" w:color="auto"/>
            </w:tcBorders>
          </w:tcPr>
          <w:p w:rsidR="00235D93" w:rsidRPr="00C9507B" w:rsidRDefault="00235D93" w:rsidP="00672C16">
            <w:pPr>
              <w:spacing w:line="320" w:lineRule="exact"/>
              <w:ind w:left="-122" w:right="-50"/>
              <w:jc w:val="right"/>
              <w:rPr>
                <w:rFonts w:ascii="Angsana New" w:hAnsi="Angsana New"/>
                <w:b/>
                <w:bCs/>
                <w:lang w:val="en-US"/>
              </w:rPr>
            </w:pPr>
            <w:r w:rsidRPr="00C9507B">
              <w:rPr>
                <w:rFonts w:ascii="Angsana New" w:hAnsi="Angsana New"/>
                <w:b/>
                <w:bCs/>
                <w:lang w:val="en-US"/>
              </w:rPr>
              <w:t>539,475,928</w:t>
            </w:r>
          </w:p>
        </w:tc>
        <w:tc>
          <w:tcPr>
            <w:tcW w:w="236" w:type="dxa"/>
          </w:tcPr>
          <w:p w:rsidR="00235D93" w:rsidRPr="00C9507B" w:rsidRDefault="00235D93" w:rsidP="00672C16">
            <w:pPr>
              <w:tabs>
                <w:tab w:val="decimal" w:pos="881"/>
              </w:tabs>
              <w:spacing w:line="240" w:lineRule="atLeast"/>
              <w:rPr>
                <w:rFonts w:ascii="Angsana New" w:hAnsi="Angsana New"/>
                <w:b/>
                <w:bCs/>
                <w:lang w:val="en-US"/>
              </w:rPr>
            </w:pPr>
          </w:p>
        </w:tc>
        <w:tc>
          <w:tcPr>
            <w:tcW w:w="1089" w:type="dxa"/>
            <w:tcBorders>
              <w:top w:val="single" w:sz="4" w:space="0" w:color="auto"/>
              <w:bottom w:val="double" w:sz="4" w:space="0" w:color="auto"/>
            </w:tcBorders>
          </w:tcPr>
          <w:p w:rsidR="00235D93" w:rsidRPr="00C9507B" w:rsidRDefault="00235D93" w:rsidP="00672C16">
            <w:pPr>
              <w:tabs>
                <w:tab w:val="decimal" w:pos="498"/>
              </w:tabs>
              <w:spacing w:line="320" w:lineRule="exact"/>
              <w:ind w:left="-122" w:right="-54"/>
              <w:jc w:val="left"/>
              <w:rPr>
                <w:rFonts w:ascii="Angsana New" w:hAnsi="Angsana New"/>
                <w:b/>
                <w:bCs/>
                <w:lang w:val="en-US"/>
              </w:rPr>
            </w:pPr>
            <w:r w:rsidRPr="00C9507B">
              <w:rPr>
                <w:rFonts w:ascii="Angsana New" w:hAnsi="Angsana New"/>
                <w:b/>
                <w:bCs/>
                <w:lang w:val="en-US"/>
              </w:rPr>
              <w:t>-</w:t>
            </w:r>
          </w:p>
        </w:tc>
        <w:tc>
          <w:tcPr>
            <w:tcW w:w="248" w:type="dxa"/>
          </w:tcPr>
          <w:p w:rsidR="00235D93" w:rsidRPr="00C9507B" w:rsidRDefault="00235D93" w:rsidP="00672C16">
            <w:pPr>
              <w:tabs>
                <w:tab w:val="decimal" w:pos="881"/>
              </w:tabs>
              <w:spacing w:line="240" w:lineRule="atLeast"/>
              <w:rPr>
                <w:rFonts w:ascii="Angsana New" w:hAnsi="Angsana New"/>
                <w:b/>
                <w:bCs/>
                <w:lang w:val="en-US"/>
              </w:rPr>
            </w:pPr>
          </w:p>
        </w:tc>
        <w:tc>
          <w:tcPr>
            <w:tcW w:w="1012" w:type="dxa"/>
            <w:tcBorders>
              <w:top w:val="single" w:sz="4" w:space="0" w:color="auto"/>
              <w:bottom w:val="double" w:sz="4" w:space="0" w:color="auto"/>
            </w:tcBorders>
          </w:tcPr>
          <w:p w:rsidR="00235D93" w:rsidRPr="00C9507B" w:rsidRDefault="00235D93" w:rsidP="00672C16">
            <w:pPr>
              <w:tabs>
                <w:tab w:val="decimal" w:pos="763"/>
              </w:tabs>
              <w:spacing w:line="320" w:lineRule="exact"/>
              <w:ind w:left="-122" w:right="-45"/>
              <w:rPr>
                <w:rFonts w:ascii="Angsana New" w:hAnsi="Angsana New"/>
                <w:b/>
                <w:bCs/>
                <w:lang w:val="en-US"/>
              </w:rPr>
            </w:pPr>
            <w:r w:rsidRPr="00C9507B">
              <w:rPr>
                <w:rFonts w:ascii="Angsana New" w:hAnsi="Angsana New"/>
                <w:b/>
                <w:bCs/>
                <w:lang w:val="en-US"/>
              </w:rPr>
              <w:t>8,692,160</w:t>
            </w:r>
          </w:p>
        </w:tc>
        <w:tc>
          <w:tcPr>
            <w:tcW w:w="254" w:type="dxa"/>
          </w:tcPr>
          <w:p w:rsidR="00235D93" w:rsidRPr="00C9507B" w:rsidRDefault="00235D93" w:rsidP="00672C16">
            <w:pPr>
              <w:tabs>
                <w:tab w:val="decimal" w:pos="881"/>
              </w:tabs>
              <w:spacing w:line="240" w:lineRule="atLeast"/>
              <w:rPr>
                <w:rFonts w:ascii="Angsana New" w:hAnsi="Angsana New"/>
                <w:b/>
                <w:bCs/>
                <w:lang w:val="en-US"/>
              </w:rPr>
            </w:pPr>
          </w:p>
        </w:tc>
        <w:tc>
          <w:tcPr>
            <w:tcW w:w="889" w:type="dxa"/>
            <w:tcBorders>
              <w:top w:val="single" w:sz="4" w:space="0" w:color="auto"/>
              <w:bottom w:val="double" w:sz="4" w:space="0" w:color="auto"/>
            </w:tcBorders>
          </w:tcPr>
          <w:p w:rsidR="00235D93" w:rsidRPr="00C9507B" w:rsidRDefault="00235D93" w:rsidP="00672C16">
            <w:pPr>
              <w:tabs>
                <w:tab w:val="decimal" w:pos="655"/>
              </w:tabs>
              <w:spacing w:line="320" w:lineRule="exact"/>
              <w:ind w:left="-122" w:right="-45"/>
              <w:rPr>
                <w:rFonts w:ascii="Angsana New" w:hAnsi="Angsana New"/>
                <w:b/>
                <w:bCs/>
                <w:lang w:val="en-US"/>
              </w:rPr>
            </w:pPr>
            <w:r w:rsidRPr="00C9507B">
              <w:rPr>
                <w:rFonts w:ascii="Angsana New" w:hAnsi="Angsana New"/>
                <w:b/>
                <w:bCs/>
                <w:lang w:val="en-US"/>
              </w:rPr>
              <w:t>4,821,796</w:t>
            </w:r>
          </w:p>
        </w:tc>
        <w:tc>
          <w:tcPr>
            <w:tcW w:w="236" w:type="dxa"/>
          </w:tcPr>
          <w:p w:rsidR="00235D93" w:rsidRPr="00C9507B" w:rsidRDefault="00235D93" w:rsidP="00672C16">
            <w:pPr>
              <w:tabs>
                <w:tab w:val="decimal" w:pos="317"/>
              </w:tabs>
              <w:spacing w:line="240" w:lineRule="atLeast"/>
              <w:rPr>
                <w:rFonts w:ascii="Angsana New" w:hAnsi="Angsana New"/>
                <w:b/>
                <w:bCs/>
                <w:lang w:val="en-US"/>
              </w:rPr>
            </w:pPr>
          </w:p>
        </w:tc>
        <w:tc>
          <w:tcPr>
            <w:tcW w:w="871" w:type="dxa"/>
            <w:tcBorders>
              <w:top w:val="single" w:sz="4" w:space="0" w:color="auto"/>
              <w:bottom w:val="double" w:sz="4" w:space="0" w:color="auto"/>
            </w:tcBorders>
          </w:tcPr>
          <w:p w:rsidR="00235D93" w:rsidRPr="00C9507B" w:rsidRDefault="00235D93" w:rsidP="00672C16">
            <w:pPr>
              <w:tabs>
                <w:tab w:val="decimal" w:pos="655"/>
              </w:tabs>
              <w:spacing w:line="320" w:lineRule="exact"/>
              <w:ind w:left="-122" w:right="-45"/>
              <w:rPr>
                <w:rFonts w:ascii="Angsana New" w:hAnsi="Angsana New"/>
                <w:b/>
                <w:bCs/>
                <w:lang w:val="en-US"/>
              </w:rPr>
            </w:pPr>
            <w:r w:rsidRPr="00C9507B">
              <w:rPr>
                <w:rFonts w:ascii="Angsana New" w:hAnsi="Angsana New"/>
                <w:b/>
                <w:bCs/>
                <w:lang w:val="en-US"/>
              </w:rPr>
              <w:t>9,306,060</w:t>
            </w:r>
          </w:p>
        </w:tc>
        <w:tc>
          <w:tcPr>
            <w:tcW w:w="265" w:type="dxa"/>
          </w:tcPr>
          <w:p w:rsidR="00235D93" w:rsidRPr="00C9507B" w:rsidRDefault="00235D93" w:rsidP="00672C16">
            <w:pPr>
              <w:tabs>
                <w:tab w:val="decimal" w:pos="881"/>
              </w:tabs>
              <w:spacing w:line="240" w:lineRule="atLeast"/>
              <w:rPr>
                <w:rFonts w:ascii="Angsana New" w:hAnsi="Angsana New"/>
                <w:b/>
                <w:bCs/>
                <w:lang w:val="en-US"/>
              </w:rPr>
            </w:pPr>
          </w:p>
        </w:tc>
        <w:tc>
          <w:tcPr>
            <w:tcW w:w="1232" w:type="dxa"/>
            <w:tcBorders>
              <w:top w:val="single" w:sz="4" w:space="0" w:color="auto"/>
              <w:bottom w:val="double" w:sz="4" w:space="0" w:color="auto"/>
            </w:tcBorders>
          </w:tcPr>
          <w:p w:rsidR="00235D93" w:rsidRPr="00C9507B" w:rsidRDefault="00235D93" w:rsidP="00672C16">
            <w:pPr>
              <w:tabs>
                <w:tab w:val="decimal" w:pos="872"/>
              </w:tabs>
              <w:spacing w:line="320" w:lineRule="exact"/>
              <w:ind w:left="-122" w:right="-45"/>
              <w:rPr>
                <w:rFonts w:ascii="Angsana New" w:hAnsi="Angsana New"/>
                <w:b/>
                <w:bCs/>
                <w:lang w:val="en-US"/>
              </w:rPr>
            </w:pPr>
            <w:r w:rsidRPr="00C9507B">
              <w:rPr>
                <w:rFonts w:ascii="Angsana New" w:hAnsi="Angsana New"/>
                <w:b/>
                <w:bCs/>
                <w:lang w:val="en-US"/>
              </w:rPr>
              <w:t>1,494,437</w:t>
            </w:r>
          </w:p>
        </w:tc>
        <w:tc>
          <w:tcPr>
            <w:tcW w:w="236" w:type="dxa"/>
          </w:tcPr>
          <w:p w:rsidR="00235D93" w:rsidRPr="00C9507B" w:rsidRDefault="00235D93" w:rsidP="00672C16">
            <w:pPr>
              <w:tabs>
                <w:tab w:val="decimal" w:pos="545"/>
              </w:tabs>
              <w:spacing w:line="240" w:lineRule="atLeast"/>
              <w:ind w:left="-62" w:right="-111"/>
              <w:rPr>
                <w:rFonts w:ascii="Angsana New" w:hAnsi="Angsana New"/>
                <w:b/>
                <w:bCs/>
                <w:lang w:val="en-US"/>
              </w:rPr>
            </w:pPr>
          </w:p>
        </w:tc>
        <w:tc>
          <w:tcPr>
            <w:tcW w:w="971" w:type="dxa"/>
            <w:gridSpan w:val="2"/>
            <w:tcBorders>
              <w:top w:val="single" w:sz="4" w:space="0" w:color="auto"/>
              <w:bottom w:val="double" w:sz="4" w:space="0" w:color="auto"/>
            </w:tcBorders>
          </w:tcPr>
          <w:p w:rsidR="00235D93" w:rsidRPr="00C9507B" w:rsidRDefault="00235D93" w:rsidP="00672C16">
            <w:pPr>
              <w:tabs>
                <w:tab w:val="decimal" w:pos="755"/>
              </w:tabs>
              <w:spacing w:line="320" w:lineRule="exact"/>
              <w:ind w:left="-122" w:right="-45"/>
              <w:rPr>
                <w:rFonts w:ascii="Angsana New" w:hAnsi="Angsana New"/>
                <w:b/>
                <w:bCs/>
                <w:lang w:val="en-US"/>
              </w:rPr>
            </w:pPr>
            <w:r w:rsidRPr="00C9507B">
              <w:rPr>
                <w:rFonts w:ascii="Angsana New" w:hAnsi="Angsana New"/>
                <w:b/>
                <w:bCs/>
                <w:lang w:val="en-US"/>
              </w:rPr>
              <w:t>750,175,470</w:t>
            </w:r>
          </w:p>
        </w:tc>
      </w:tr>
      <w:tr w:rsidR="00B03648" w:rsidRPr="00C9507B" w:rsidTr="00863030">
        <w:trPr>
          <w:gridAfter w:val="1"/>
          <w:wAfter w:w="56" w:type="dxa"/>
        </w:trPr>
        <w:tc>
          <w:tcPr>
            <w:tcW w:w="2159" w:type="dxa"/>
          </w:tcPr>
          <w:p w:rsidR="00B03648" w:rsidRPr="00C9507B" w:rsidRDefault="00B03648" w:rsidP="00C9507B">
            <w:pPr>
              <w:spacing w:line="240" w:lineRule="auto"/>
              <w:ind w:left="-14" w:right="-158"/>
              <w:rPr>
                <w:rFonts w:ascii="Angsana New" w:hAnsi="Angsana New"/>
                <w:sz w:val="10"/>
                <w:szCs w:val="10"/>
                <w:lang w:val="en-US"/>
              </w:rPr>
            </w:pPr>
          </w:p>
        </w:tc>
        <w:tc>
          <w:tcPr>
            <w:tcW w:w="810" w:type="dxa"/>
            <w:gridSpan w:val="2"/>
            <w:tcBorders>
              <w:top w:val="double" w:sz="4" w:space="0" w:color="auto"/>
            </w:tcBorders>
          </w:tcPr>
          <w:p w:rsidR="00B03648" w:rsidRPr="00C9507B" w:rsidRDefault="00B03648" w:rsidP="00C9507B">
            <w:pPr>
              <w:spacing w:line="240" w:lineRule="auto"/>
              <w:ind w:left="-14" w:right="-158"/>
              <w:rPr>
                <w:rFonts w:ascii="Angsana New" w:hAnsi="Angsana New"/>
                <w:sz w:val="10"/>
                <w:szCs w:val="10"/>
                <w:lang w:val="en-US"/>
              </w:rPr>
            </w:pPr>
          </w:p>
        </w:tc>
        <w:tc>
          <w:tcPr>
            <w:tcW w:w="271" w:type="dxa"/>
            <w:gridSpan w:val="2"/>
          </w:tcPr>
          <w:p w:rsidR="00B03648" w:rsidRPr="00C9507B" w:rsidRDefault="00B03648" w:rsidP="00C9507B">
            <w:pPr>
              <w:spacing w:line="240" w:lineRule="auto"/>
              <w:ind w:left="-14" w:right="-158"/>
              <w:rPr>
                <w:rFonts w:ascii="Angsana New" w:hAnsi="Angsana New"/>
                <w:sz w:val="10"/>
                <w:szCs w:val="10"/>
                <w:lang w:val="en-US"/>
              </w:rPr>
            </w:pPr>
          </w:p>
        </w:tc>
        <w:tc>
          <w:tcPr>
            <w:tcW w:w="1199" w:type="dxa"/>
            <w:gridSpan w:val="2"/>
            <w:tcBorders>
              <w:top w:val="double" w:sz="4" w:space="0" w:color="auto"/>
            </w:tcBorders>
          </w:tcPr>
          <w:p w:rsidR="00B03648" w:rsidRPr="00C9507B" w:rsidRDefault="00B03648" w:rsidP="00C9507B">
            <w:pPr>
              <w:spacing w:line="240" w:lineRule="auto"/>
              <w:ind w:left="-14" w:right="-158"/>
              <w:rPr>
                <w:rFonts w:ascii="Angsana New" w:hAnsi="Angsana New"/>
                <w:sz w:val="10"/>
                <w:szCs w:val="10"/>
                <w:lang w:val="en-US"/>
              </w:rPr>
            </w:pPr>
          </w:p>
        </w:tc>
        <w:tc>
          <w:tcPr>
            <w:tcW w:w="270" w:type="dxa"/>
          </w:tcPr>
          <w:p w:rsidR="00B03648" w:rsidRPr="00C9507B" w:rsidRDefault="00B03648" w:rsidP="00C9507B">
            <w:pPr>
              <w:spacing w:line="240" w:lineRule="auto"/>
              <w:ind w:left="-14" w:right="-158"/>
              <w:rPr>
                <w:rFonts w:ascii="Angsana New" w:hAnsi="Angsana New"/>
                <w:sz w:val="10"/>
                <w:szCs w:val="10"/>
                <w:lang w:val="en-US"/>
              </w:rPr>
            </w:pPr>
          </w:p>
        </w:tc>
        <w:tc>
          <w:tcPr>
            <w:tcW w:w="990" w:type="dxa"/>
            <w:tcBorders>
              <w:top w:val="double" w:sz="4" w:space="0" w:color="auto"/>
            </w:tcBorders>
          </w:tcPr>
          <w:p w:rsidR="00B03648" w:rsidRPr="00C9507B" w:rsidRDefault="00B03648" w:rsidP="00C9507B">
            <w:pPr>
              <w:spacing w:line="240" w:lineRule="auto"/>
              <w:ind w:left="-14" w:right="-158"/>
              <w:rPr>
                <w:rFonts w:ascii="Angsana New" w:hAnsi="Angsana New"/>
                <w:sz w:val="10"/>
                <w:szCs w:val="10"/>
                <w:lang w:val="en-US"/>
              </w:rPr>
            </w:pPr>
          </w:p>
        </w:tc>
        <w:tc>
          <w:tcPr>
            <w:tcW w:w="236" w:type="dxa"/>
          </w:tcPr>
          <w:p w:rsidR="00B03648" w:rsidRPr="00C9507B" w:rsidRDefault="00B03648" w:rsidP="00C9507B">
            <w:pPr>
              <w:spacing w:line="240" w:lineRule="auto"/>
              <w:ind w:left="-14" w:right="-158"/>
              <w:rPr>
                <w:rFonts w:ascii="Angsana New" w:hAnsi="Angsana New"/>
                <w:sz w:val="10"/>
                <w:szCs w:val="10"/>
                <w:lang w:val="en-US"/>
              </w:rPr>
            </w:pPr>
          </w:p>
        </w:tc>
        <w:tc>
          <w:tcPr>
            <w:tcW w:w="869" w:type="dxa"/>
            <w:tcBorders>
              <w:top w:val="double" w:sz="4" w:space="0" w:color="auto"/>
            </w:tcBorders>
          </w:tcPr>
          <w:p w:rsidR="00B03648" w:rsidRPr="00C9507B" w:rsidRDefault="00B03648" w:rsidP="00C9507B">
            <w:pPr>
              <w:spacing w:line="240" w:lineRule="auto"/>
              <w:ind w:left="-14" w:right="-158"/>
              <w:rPr>
                <w:rFonts w:ascii="Angsana New" w:hAnsi="Angsana New"/>
                <w:sz w:val="10"/>
                <w:szCs w:val="10"/>
                <w:lang w:val="en-US"/>
              </w:rPr>
            </w:pPr>
          </w:p>
        </w:tc>
        <w:tc>
          <w:tcPr>
            <w:tcW w:w="236" w:type="dxa"/>
          </w:tcPr>
          <w:p w:rsidR="00B03648" w:rsidRPr="00C9507B" w:rsidRDefault="00B03648" w:rsidP="00C9507B">
            <w:pPr>
              <w:spacing w:line="240" w:lineRule="auto"/>
              <w:ind w:left="-14" w:right="-158"/>
              <w:rPr>
                <w:rFonts w:ascii="Angsana New" w:hAnsi="Angsana New"/>
                <w:sz w:val="10"/>
                <w:szCs w:val="10"/>
                <w:lang w:val="en-US"/>
              </w:rPr>
            </w:pPr>
          </w:p>
        </w:tc>
        <w:tc>
          <w:tcPr>
            <w:tcW w:w="1089" w:type="dxa"/>
            <w:tcBorders>
              <w:top w:val="double" w:sz="4" w:space="0" w:color="auto"/>
            </w:tcBorders>
          </w:tcPr>
          <w:p w:rsidR="00B03648" w:rsidRPr="00C9507B" w:rsidRDefault="00B03648" w:rsidP="00C9507B">
            <w:pPr>
              <w:spacing w:line="240" w:lineRule="auto"/>
              <w:ind w:left="-14" w:right="-158"/>
              <w:rPr>
                <w:rFonts w:ascii="Angsana New" w:hAnsi="Angsana New"/>
                <w:sz w:val="10"/>
                <w:szCs w:val="10"/>
                <w:lang w:val="en-US"/>
              </w:rPr>
            </w:pPr>
          </w:p>
        </w:tc>
        <w:tc>
          <w:tcPr>
            <w:tcW w:w="248" w:type="dxa"/>
          </w:tcPr>
          <w:p w:rsidR="00B03648" w:rsidRPr="00C9507B" w:rsidRDefault="00B03648" w:rsidP="00C9507B">
            <w:pPr>
              <w:spacing w:line="240" w:lineRule="auto"/>
              <w:ind w:left="-14" w:right="-158"/>
              <w:rPr>
                <w:rFonts w:ascii="Angsana New" w:hAnsi="Angsana New"/>
                <w:sz w:val="10"/>
                <w:szCs w:val="10"/>
                <w:lang w:val="en-US"/>
              </w:rPr>
            </w:pPr>
          </w:p>
        </w:tc>
        <w:tc>
          <w:tcPr>
            <w:tcW w:w="1012" w:type="dxa"/>
            <w:tcBorders>
              <w:top w:val="double" w:sz="4" w:space="0" w:color="auto"/>
            </w:tcBorders>
          </w:tcPr>
          <w:p w:rsidR="00B03648" w:rsidRPr="00C9507B" w:rsidRDefault="00B03648" w:rsidP="00C9507B">
            <w:pPr>
              <w:spacing w:line="240" w:lineRule="auto"/>
              <w:ind w:left="-14" w:right="-158"/>
              <w:rPr>
                <w:rFonts w:ascii="Angsana New" w:hAnsi="Angsana New"/>
                <w:sz w:val="10"/>
                <w:szCs w:val="10"/>
                <w:lang w:val="en-US"/>
              </w:rPr>
            </w:pPr>
          </w:p>
        </w:tc>
        <w:tc>
          <w:tcPr>
            <w:tcW w:w="254" w:type="dxa"/>
          </w:tcPr>
          <w:p w:rsidR="00B03648" w:rsidRPr="00C9507B" w:rsidRDefault="00B03648" w:rsidP="00C9507B">
            <w:pPr>
              <w:spacing w:line="240" w:lineRule="auto"/>
              <w:ind w:left="-14" w:right="-158"/>
              <w:rPr>
                <w:rFonts w:ascii="Angsana New" w:hAnsi="Angsana New"/>
                <w:sz w:val="10"/>
                <w:szCs w:val="10"/>
                <w:lang w:val="en-US"/>
              </w:rPr>
            </w:pPr>
          </w:p>
        </w:tc>
        <w:tc>
          <w:tcPr>
            <w:tcW w:w="889" w:type="dxa"/>
            <w:tcBorders>
              <w:top w:val="double" w:sz="4" w:space="0" w:color="auto"/>
            </w:tcBorders>
          </w:tcPr>
          <w:p w:rsidR="00B03648" w:rsidRPr="00C9507B" w:rsidRDefault="00B03648" w:rsidP="00C9507B">
            <w:pPr>
              <w:spacing w:line="240" w:lineRule="auto"/>
              <w:ind w:left="-14" w:right="-158"/>
              <w:rPr>
                <w:rFonts w:ascii="Angsana New" w:hAnsi="Angsana New"/>
                <w:sz w:val="10"/>
                <w:szCs w:val="10"/>
                <w:lang w:val="en-US"/>
              </w:rPr>
            </w:pPr>
          </w:p>
        </w:tc>
        <w:tc>
          <w:tcPr>
            <w:tcW w:w="236" w:type="dxa"/>
          </w:tcPr>
          <w:p w:rsidR="00B03648" w:rsidRPr="00C9507B" w:rsidRDefault="00B03648" w:rsidP="00C9507B">
            <w:pPr>
              <w:spacing w:line="240" w:lineRule="auto"/>
              <w:ind w:left="-14" w:right="-158"/>
              <w:rPr>
                <w:rFonts w:ascii="Angsana New" w:hAnsi="Angsana New"/>
                <w:sz w:val="10"/>
                <w:szCs w:val="10"/>
                <w:lang w:val="en-US"/>
              </w:rPr>
            </w:pPr>
          </w:p>
        </w:tc>
        <w:tc>
          <w:tcPr>
            <w:tcW w:w="871" w:type="dxa"/>
            <w:tcBorders>
              <w:top w:val="double" w:sz="4" w:space="0" w:color="auto"/>
            </w:tcBorders>
          </w:tcPr>
          <w:p w:rsidR="00B03648" w:rsidRPr="00C9507B" w:rsidRDefault="00B03648" w:rsidP="00C9507B">
            <w:pPr>
              <w:spacing w:line="240" w:lineRule="auto"/>
              <w:ind w:left="-14" w:right="-158"/>
              <w:rPr>
                <w:rFonts w:ascii="Angsana New" w:hAnsi="Angsana New"/>
                <w:sz w:val="10"/>
                <w:szCs w:val="10"/>
                <w:lang w:val="en-US"/>
              </w:rPr>
            </w:pPr>
          </w:p>
        </w:tc>
        <w:tc>
          <w:tcPr>
            <w:tcW w:w="265" w:type="dxa"/>
          </w:tcPr>
          <w:p w:rsidR="00B03648" w:rsidRPr="00C9507B" w:rsidRDefault="00B03648" w:rsidP="00C9507B">
            <w:pPr>
              <w:spacing w:line="240" w:lineRule="auto"/>
              <w:ind w:left="-14" w:right="-158"/>
              <w:rPr>
                <w:rFonts w:ascii="Angsana New" w:hAnsi="Angsana New"/>
                <w:sz w:val="10"/>
                <w:szCs w:val="10"/>
                <w:lang w:val="en-US"/>
              </w:rPr>
            </w:pPr>
          </w:p>
        </w:tc>
        <w:tc>
          <w:tcPr>
            <w:tcW w:w="1232" w:type="dxa"/>
            <w:tcBorders>
              <w:top w:val="double" w:sz="4" w:space="0" w:color="auto"/>
            </w:tcBorders>
          </w:tcPr>
          <w:p w:rsidR="00B03648" w:rsidRPr="00C9507B" w:rsidRDefault="00B03648" w:rsidP="00C9507B">
            <w:pPr>
              <w:spacing w:line="240" w:lineRule="auto"/>
              <w:ind w:left="-14" w:right="-158"/>
              <w:rPr>
                <w:rFonts w:ascii="Angsana New" w:hAnsi="Angsana New"/>
                <w:sz w:val="10"/>
                <w:szCs w:val="10"/>
                <w:lang w:val="en-US"/>
              </w:rPr>
            </w:pPr>
          </w:p>
        </w:tc>
        <w:tc>
          <w:tcPr>
            <w:tcW w:w="236" w:type="dxa"/>
          </w:tcPr>
          <w:p w:rsidR="00B03648" w:rsidRPr="00C9507B" w:rsidRDefault="00B03648" w:rsidP="00C9507B">
            <w:pPr>
              <w:spacing w:line="240" w:lineRule="auto"/>
              <w:ind w:left="-14" w:right="-158"/>
              <w:rPr>
                <w:rFonts w:ascii="Angsana New" w:hAnsi="Angsana New"/>
                <w:sz w:val="10"/>
                <w:szCs w:val="10"/>
                <w:lang w:val="en-US"/>
              </w:rPr>
            </w:pPr>
          </w:p>
        </w:tc>
        <w:tc>
          <w:tcPr>
            <w:tcW w:w="971" w:type="dxa"/>
            <w:gridSpan w:val="2"/>
            <w:tcBorders>
              <w:top w:val="double" w:sz="4" w:space="0" w:color="auto"/>
            </w:tcBorders>
          </w:tcPr>
          <w:p w:rsidR="00B03648" w:rsidRPr="00C9507B" w:rsidRDefault="00B03648" w:rsidP="00C9507B">
            <w:pPr>
              <w:spacing w:line="240" w:lineRule="auto"/>
              <w:ind w:left="-14" w:right="-158"/>
              <w:rPr>
                <w:rFonts w:ascii="Angsana New" w:hAnsi="Angsana New"/>
                <w:sz w:val="10"/>
                <w:szCs w:val="10"/>
                <w:lang w:val="en-US"/>
              </w:rPr>
            </w:pPr>
          </w:p>
        </w:tc>
      </w:tr>
      <w:tr w:rsidR="00B03648" w:rsidRPr="00C9507B" w:rsidTr="00863030">
        <w:trPr>
          <w:gridAfter w:val="1"/>
          <w:wAfter w:w="56" w:type="dxa"/>
          <w:trHeight w:val="243"/>
        </w:trPr>
        <w:tc>
          <w:tcPr>
            <w:tcW w:w="2159" w:type="dxa"/>
          </w:tcPr>
          <w:p w:rsidR="00B03648" w:rsidRPr="00C9507B" w:rsidRDefault="00B03648" w:rsidP="00C9507B">
            <w:pPr>
              <w:tabs>
                <w:tab w:val="decimal" w:pos="-108"/>
              </w:tabs>
              <w:spacing w:line="240" w:lineRule="atLeast"/>
              <w:ind w:left="-18" w:right="-111"/>
              <w:rPr>
                <w:rFonts w:ascii="Angsana New" w:hAnsi="Angsana New"/>
                <w:b/>
                <w:bCs/>
                <w:lang w:val="en-US"/>
              </w:rPr>
            </w:pPr>
            <w:r w:rsidRPr="00C9507B">
              <w:rPr>
                <w:rFonts w:ascii="Angsana New" w:hAnsi="Angsana New" w:hint="cs"/>
                <w:sz w:val="24"/>
                <w:szCs w:val="24"/>
                <w:cs/>
                <w:lang w:val="en-US"/>
              </w:rPr>
              <w:t>ภายใต้กรรมสิทธิ์ของบริษัท</w:t>
            </w:r>
          </w:p>
        </w:tc>
        <w:tc>
          <w:tcPr>
            <w:tcW w:w="810" w:type="dxa"/>
            <w:gridSpan w:val="2"/>
          </w:tcPr>
          <w:p w:rsidR="00B03648" w:rsidRPr="00C9507B" w:rsidRDefault="00ED5838" w:rsidP="00C9507B">
            <w:pPr>
              <w:tabs>
                <w:tab w:val="decimal" w:pos="612"/>
              </w:tabs>
              <w:spacing w:line="320" w:lineRule="exact"/>
              <w:ind w:left="-91" w:right="-108"/>
              <w:jc w:val="left"/>
              <w:rPr>
                <w:rFonts w:ascii="Angsana New" w:hAnsi="Angsana New"/>
                <w:lang w:val="en-US"/>
              </w:rPr>
            </w:pPr>
            <w:r>
              <w:rPr>
                <w:rFonts w:ascii="Angsana New" w:hAnsi="Angsana New"/>
                <w:lang w:val="en-US"/>
              </w:rPr>
              <w:t>55,788,998</w:t>
            </w:r>
          </w:p>
        </w:tc>
        <w:tc>
          <w:tcPr>
            <w:tcW w:w="271" w:type="dxa"/>
            <w:gridSpan w:val="2"/>
          </w:tcPr>
          <w:p w:rsidR="00B03648" w:rsidRPr="00C9507B" w:rsidRDefault="00B03648" w:rsidP="00C9507B">
            <w:pPr>
              <w:tabs>
                <w:tab w:val="decimal" w:pos="438"/>
              </w:tabs>
              <w:spacing w:line="240" w:lineRule="atLeast"/>
              <w:ind w:left="-122"/>
              <w:jc w:val="center"/>
              <w:rPr>
                <w:rFonts w:ascii="Angsana New" w:hAnsi="Angsana New"/>
                <w:lang w:val="en-US"/>
              </w:rPr>
            </w:pPr>
          </w:p>
        </w:tc>
        <w:tc>
          <w:tcPr>
            <w:tcW w:w="1199" w:type="dxa"/>
            <w:gridSpan w:val="2"/>
          </w:tcPr>
          <w:p w:rsidR="00B03648" w:rsidRPr="00C9507B" w:rsidRDefault="00ED5838" w:rsidP="00C9507B">
            <w:pPr>
              <w:tabs>
                <w:tab w:val="decimal" w:pos="866"/>
              </w:tabs>
              <w:spacing w:line="320" w:lineRule="exact"/>
              <w:ind w:left="-91" w:right="-108"/>
              <w:rPr>
                <w:rFonts w:ascii="Angsana New" w:hAnsi="Angsana New"/>
                <w:lang w:val="en-US"/>
              </w:rPr>
            </w:pPr>
            <w:r>
              <w:rPr>
                <w:rFonts w:ascii="Angsana New" w:hAnsi="Angsana New"/>
                <w:lang w:val="en-US"/>
              </w:rPr>
              <w:t>80,474,25</w:t>
            </w:r>
            <w:r w:rsidR="00CF714B">
              <w:rPr>
                <w:rFonts w:ascii="Angsana New" w:hAnsi="Angsana New"/>
                <w:lang w:val="en-US"/>
              </w:rPr>
              <w:t>5</w:t>
            </w:r>
          </w:p>
        </w:tc>
        <w:tc>
          <w:tcPr>
            <w:tcW w:w="270" w:type="dxa"/>
          </w:tcPr>
          <w:p w:rsidR="00B03648" w:rsidRPr="00C9507B" w:rsidRDefault="00B03648" w:rsidP="00C9507B">
            <w:pPr>
              <w:tabs>
                <w:tab w:val="decimal" w:pos="973"/>
              </w:tabs>
              <w:spacing w:line="240" w:lineRule="atLeast"/>
              <w:rPr>
                <w:rFonts w:ascii="Angsana New" w:hAnsi="Angsana New"/>
                <w:lang w:val="en-US"/>
              </w:rPr>
            </w:pPr>
          </w:p>
        </w:tc>
        <w:tc>
          <w:tcPr>
            <w:tcW w:w="990" w:type="dxa"/>
          </w:tcPr>
          <w:p w:rsidR="00B03648" w:rsidRPr="00C9507B" w:rsidRDefault="00ED5838" w:rsidP="00C9507B">
            <w:pPr>
              <w:spacing w:line="320" w:lineRule="exact"/>
              <w:ind w:left="-122" w:right="76"/>
              <w:jc w:val="right"/>
              <w:rPr>
                <w:rFonts w:ascii="Angsana New" w:hAnsi="Angsana New"/>
                <w:lang w:val="en-US"/>
              </w:rPr>
            </w:pPr>
            <w:r>
              <w:rPr>
                <w:rFonts w:ascii="Angsana New" w:hAnsi="Angsana New"/>
                <w:lang w:val="en-US"/>
              </w:rPr>
              <w:t>49,844,475</w:t>
            </w:r>
          </w:p>
        </w:tc>
        <w:tc>
          <w:tcPr>
            <w:tcW w:w="236" w:type="dxa"/>
          </w:tcPr>
          <w:p w:rsidR="00B03648" w:rsidRPr="00C9507B" w:rsidRDefault="00B03648" w:rsidP="00C9507B">
            <w:pPr>
              <w:tabs>
                <w:tab w:val="decimal" w:pos="881"/>
              </w:tabs>
              <w:spacing w:line="240" w:lineRule="atLeast"/>
              <w:rPr>
                <w:rFonts w:ascii="Angsana New" w:hAnsi="Angsana New"/>
                <w:lang w:val="en-US"/>
              </w:rPr>
            </w:pPr>
          </w:p>
        </w:tc>
        <w:tc>
          <w:tcPr>
            <w:tcW w:w="869" w:type="dxa"/>
          </w:tcPr>
          <w:p w:rsidR="00B03648" w:rsidRPr="00C9507B" w:rsidRDefault="00ED5838" w:rsidP="00C9507B">
            <w:pPr>
              <w:spacing w:line="320" w:lineRule="exact"/>
              <w:ind w:left="-122" w:right="-50"/>
              <w:jc w:val="right"/>
              <w:rPr>
                <w:rFonts w:ascii="Angsana New" w:hAnsi="Angsana New"/>
                <w:lang w:val="en-US"/>
              </w:rPr>
            </w:pPr>
            <w:r>
              <w:rPr>
                <w:rFonts w:ascii="Angsana New" w:hAnsi="Angsana New"/>
                <w:lang w:val="en-US"/>
              </w:rPr>
              <w:t>461,119,361</w:t>
            </w:r>
          </w:p>
        </w:tc>
        <w:tc>
          <w:tcPr>
            <w:tcW w:w="236" w:type="dxa"/>
          </w:tcPr>
          <w:p w:rsidR="00B03648" w:rsidRPr="00C9507B" w:rsidRDefault="00B03648" w:rsidP="00C9507B">
            <w:pPr>
              <w:tabs>
                <w:tab w:val="decimal" w:pos="881"/>
              </w:tabs>
              <w:spacing w:line="240" w:lineRule="atLeast"/>
              <w:rPr>
                <w:rFonts w:ascii="Angsana New" w:hAnsi="Angsana New"/>
                <w:lang w:val="en-US"/>
              </w:rPr>
            </w:pPr>
          </w:p>
        </w:tc>
        <w:tc>
          <w:tcPr>
            <w:tcW w:w="1089" w:type="dxa"/>
          </w:tcPr>
          <w:p w:rsidR="00B03648" w:rsidRPr="00C9507B" w:rsidRDefault="00ED5838" w:rsidP="00C9507B">
            <w:pPr>
              <w:tabs>
                <w:tab w:val="decimal" w:pos="498"/>
              </w:tabs>
              <w:spacing w:line="320" w:lineRule="exact"/>
              <w:ind w:left="-122" w:right="-54"/>
              <w:jc w:val="left"/>
              <w:rPr>
                <w:rFonts w:ascii="Angsana New" w:hAnsi="Angsana New"/>
                <w:lang w:val="en-US"/>
              </w:rPr>
            </w:pPr>
            <w:r>
              <w:rPr>
                <w:rFonts w:ascii="Angsana New" w:hAnsi="Angsana New"/>
                <w:lang w:val="en-US"/>
              </w:rPr>
              <w:t>-</w:t>
            </w:r>
          </w:p>
        </w:tc>
        <w:tc>
          <w:tcPr>
            <w:tcW w:w="248" w:type="dxa"/>
          </w:tcPr>
          <w:p w:rsidR="00B03648" w:rsidRPr="00C9507B" w:rsidRDefault="00B03648" w:rsidP="00C9507B">
            <w:pPr>
              <w:tabs>
                <w:tab w:val="decimal" w:pos="881"/>
              </w:tabs>
              <w:spacing w:line="240" w:lineRule="atLeast"/>
              <w:rPr>
                <w:rFonts w:ascii="Angsana New" w:hAnsi="Angsana New"/>
                <w:lang w:val="en-US"/>
              </w:rPr>
            </w:pPr>
          </w:p>
        </w:tc>
        <w:tc>
          <w:tcPr>
            <w:tcW w:w="1012" w:type="dxa"/>
          </w:tcPr>
          <w:p w:rsidR="00B03648" w:rsidRPr="00C9507B" w:rsidRDefault="00ED5838" w:rsidP="00C9507B">
            <w:pPr>
              <w:tabs>
                <w:tab w:val="decimal" w:pos="763"/>
              </w:tabs>
              <w:spacing w:line="320" w:lineRule="exact"/>
              <w:ind w:left="-122" w:right="-45"/>
              <w:rPr>
                <w:rFonts w:ascii="Angsana New" w:hAnsi="Angsana New"/>
                <w:lang w:val="en-US"/>
              </w:rPr>
            </w:pPr>
            <w:r>
              <w:rPr>
                <w:rFonts w:ascii="Angsana New" w:hAnsi="Angsana New"/>
                <w:lang w:val="en-US"/>
              </w:rPr>
              <w:t>5,955,516</w:t>
            </w:r>
          </w:p>
        </w:tc>
        <w:tc>
          <w:tcPr>
            <w:tcW w:w="254" w:type="dxa"/>
          </w:tcPr>
          <w:p w:rsidR="00B03648" w:rsidRPr="00C9507B" w:rsidRDefault="00B03648" w:rsidP="00C9507B">
            <w:pPr>
              <w:tabs>
                <w:tab w:val="decimal" w:pos="881"/>
              </w:tabs>
              <w:spacing w:line="240" w:lineRule="atLeast"/>
              <w:rPr>
                <w:rFonts w:ascii="Angsana New" w:hAnsi="Angsana New"/>
                <w:lang w:val="en-US"/>
              </w:rPr>
            </w:pPr>
          </w:p>
        </w:tc>
        <w:tc>
          <w:tcPr>
            <w:tcW w:w="889" w:type="dxa"/>
          </w:tcPr>
          <w:p w:rsidR="00B03648" w:rsidRPr="00C9507B" w:rsidRDefault="00ED5838" w:rsidP="00C9507B">
            <w:pPr>
              <w:tabs>
                <w:tab w:val="decimal" w:pos="655"/>
              </w:tabs>
              <w:spacing w:line="320" w:lineRule="exact"/>
              <w:ind w:left="-122" w:right="-45"/>
              <w:rPr>
                <w:rFonts w:ascii="Angsana New" w:hAnsi="Angsana New"/>
                <w:lang w:val="en-US"/>
              </w:rPr>
            </w:pPr>
            <w:r>
              <w:rPr>
                <w:rFonts w:ascii="Angsana New" w:hAnsi="Angsana New"/>
                <w:lang w:val="en-US"/>
              </w:rPr>
              <w:t>7,315,833</w:t>
            </w:r>
          </w:p>
        </w:tc>
        <w:tc>
          <w:tcPr>
            <w:tcW w:w="236" w:type="dxa"/>
          </w:tcPr>
          <w:p w:rsidR="00B03648" w:rsidRPr="00C9507B" w:rsidRDefault="00B03648" w:rsidP="00C9507B">
            <w:pPr>
              <w:tabs>
                <w:tab w:val="decimal" w:pos="317"/>
              </w:tabs>
              <w:spacing w:line="240" w:lineRule="atLeast"/>
              <w:rPr>
                <w:rFonts w:ascii="Angsana New" w:hAnsi="Angsana New"/>
                <w:lang w:val="en-US"/>
              </w:rPr>
            </w:pPr>
          </w:p>
        </w:tc>
        <w:tc>
          <w:tcPr>
            <w:tcW w:w="871" w:type="dxa"/>
          </w:tcPr>
          <w:p w:rsidR="00B03648" w:rsidRPr="00C9507B" w:rsidRDefault="00ED5838" w:rsidP="00C9507B">
            <w:pPr>
              <w:tabs>
                <w:tab w:val="decimal" w:pos="655"/>
              </w:tabs>
              <w:spacing w:line="320" w:lineRule="exact"/>
              <w:ind w:left="-122" w:right="-45"/>
              <w:rPr>
                <w:rFonts w:ascii="Angsana New" w:hAnsi="Angsana New"/>
                <w:lang w:val="en-US"/>
              </w:rPr>
            </w:pPr>
            <w:r>
              <w:rPr>
                <w:rFonts w:ascii="Angsana New" w:hAnsi="Angsana New"/>
                <w:lang w:val="en-US"/>
              </w:rPr>
              <w:t>273,643</w:t>
            </w:r>
          </w:p>
        </w:tc>
        <w:tc>
          <w:tcPr>
            <w:tcW w:w="265" w:type="dxa"/>
          </w:tcPr>
          <w:p w:rsidR="00B03648" w:rsidRPr="00C9507B" w:rsidRDefault="00B03648" w:rsidP="00C9507B">
            <w:pPr>
              <w:tabs>
                <w:tab w:val="decimal" w:pos="881"/>
              </w:tabs>
              <w:spacing w:line="240" w:lineRule="atLeast"/>
              <w:rPr>
                <w:rFonts w:ascii="Angsana New" w:hAnsi="Angsana New"/>
                <w:lang w:val="en-US"/>
              </w:rPr>
            </w:pPr>
          </w:p>
        </w:tc>
        <w:tc>
          <w:tcPr>
            <w:tcW w:w="1232" w:type="dxa"/>
          </w:tcPr>
          <w:p w:rsidR="00B03648" w:rsidRPr="00C9507B" w:rsidRDefault="004A5E57" w:rsidP="004A5E57">
            <w:pPr>
              <w:tabs>
                <w:tab w:val="decimal" w:pos="872"/>
              </w:tabs>
              <w:spacing w:line="320" w:lineRule="exact"/>
              <w:ind w:left="-122" w:right="-45"/>
              <w:rPr>
                <w:rFonts w:ascii="Angsana New" w:hAnsi="Angsana New"/>
                <w:lang w:val="en-US"/>
              </w:rPr>
            </w:pPr>
            <w:r>
              <w:rPr>
                <w:rFonts w:ascii="Angsana New" w:hAnsi="Angsana New"/>
                <w:lang w:val="en-US"/>
              </w:rPr>
              <w:t>5</w:t>
            </w:r>
            <w:r w:rsidR="00ED5838">
              <w:rPr>
                <w:rFonts w:ascii="Angsana New" w:hAnsi="Angsana New"/>
                <w:lang w:val="en-US"/>
              </w:rPr>
              <w:t>,</w:t>
            </w:r>
            <w:r>
              <w:rPr>
                <w:rFonts w:ascii="Angsana New" w:hAnsi="Angsana New"/>
                <w:lang w:val="en-US"/>
              </w:rPr>
              <w:t>349</w:t>
            </w:r>
            <w:r w:rsidR="00ED5838">
              <w:rPr>
                <w:rFonts w:ascii="Angsana New" w:hAnsi="Angsana New"/>
                <w:lang w:val="en-US"/>
              </w:rPr>
              <w:t>,</w:t>
            </w:r>
            <w:r>
              <w:rPr>
                <w:rFonts w:ascii="Angsana New" w:hAnsi="Angsana New"/>
                <w:lang w:val="en-US"/>
              </w:rPr>
              <w:t>428</w:t>
            </w:r>
          </w:p>
        </w:tc>
        <w:tc>
          <w:tcPr>
            <w:tcW w:w="236" w:type="dxa"/>
          </w:tcPr>
          <w:p w:rsidR="00B03648" w:rsidRPr="00C9507B" w:rsidRDefault="00B03648" w:rsidP="00C9507B">
            <w:pPr>
              <w:tabs>
                <w:tab w:val="decimal" w:pos="545"/>
              </w:tabs>
              <w:spacing w:line="240" w:lineRule="atLeast"/>
              <w:ind w:left="-62" w:right="-111"/>
              <w:rPr>
                <w:rFonts w:ascii="Angsana New" w:hAnsi="Angsana New"/>
                <w:lang w:val="en-US"/>
              </w:rPr>
            </w:pPr>
          </w:p>
        </w:tc>
        <w:tc>
          <w:tcPr>
            <w:tcW w:w="971" w:type="dxa"/>
            <w:gridSpan w:val="2"/>
          </w:tcPr>
          <w:p w:rsidR="00B03648" w:rsidRPr="00C9507B" w:rsidRDefault="00ED5838" w:rsidP="004A5E57">
            <w:pPr>
              <w:tabs>
                <w:tab w:val="decimal" w:pos="755"/>
              </w:tabs>
              <w:spacing w:line="240" w:lineRule="atLeast"/>
              <w:ind w:left="-127" w:right="-111"/>
              <w:rPr>
                <w:rFonts w:ascii="Angsana New" w:hAnsi="Angsana New"/>
                <w:lang w:val="en-US"/>
              </w:rPr>
            </w:pPr>
            <w:r>
              <w:rPr>
                <w:rFonts w:ascii="Angsana New" w:hAnsi="Angsana New"/>
                <w:lang w:val="en-US"/>
              </w:rPr>
              <w:t>66</w:t>
            </w:r>
            <w:r w:rsidR="004A5E57">
              <w:rPr>
                <w:rFonts w:ascii="Angsana New" w:hAnsi="Angsana New"/>
                <w:lang w:val="en-US"/>
              </w:rPr>
              <w:t>6</w:t>
            </w:r>
            <w:r>
              <w:rPr>
                <w:rFonts w:ascii="Angsana New" w:hAnsi="Angsana New"/>
                <w:lang w:val="en-US"/>
              </w:rPr>
              <w:t>,</w:t>
            </w:r>
            <w:r w:rsidR="004A5E57">
              <w:rPr>
                <w:rFonts w:ascii="Angsana New" w:hAnsi="Angsana New"/>
                <w:lang w:val="en-US"/>
              </w:rPr>
              <w:t>121</w:t>
            </w:r>
            <w:r>
              <w:rPr>
                <w:rFonts w:ascii="Angsana New" w:hAnsi="Angsana New"/>
                <w:lang w:val="en-US"/>
              </w:rPr>
              <w:t>,</w:t>
            </w:r>
            <w:r w:rsidR="004A5E57">
              <w:rPr>
                <w:rFonts w:ascii="Angsana New" w:hAnsi="Angsana New"/>
                <w:lang w:val="en-US"/>
              </w:rPr>
              <w:t>509</w:t>
            </w:r>
          </w:p>
        </w:tc>
      </w:tr>
      <w:tr w:rsidR="00B03648" w:rsidRPr="004A5E57" w:rsidTr="00863030">
        <w:trPr>
          <w:gridAfter w:val="1"/>
          <w:wAfter w:w="56" w:type="dxa"/>
          <w:trHeight w:val="74"/>
        </w:trPr>
        <w:tc>
          <w:tcPr>
            <w:tcW w:w="2159" w:type="dxa"/>
          </w:tcPr>
          <w:p w:rsidR="00B03648" w:rsidRPr="00C9507B" w:rsidRDefault="00B03648" w:rsidP="00C9507B">
            <w:pPr>
              <w:spacing w:line="240" w:lineRule="atLeast"/>
              <w:ind w:left="-18" w:right="-111"/>
              <w:rPr>
                <w:rFonts w:ascii="Angsana New" w:hAnsi="Angsana New"/>
                <w:b/>
                <w:bCs/>
                <w:sz w:val="24"/>
                <w:szCs w:val="24"/>
                <w:lang w:val="en-US"/>
              </w:rPr>
            </w:pPr>
            <w:r w:rsidRPr="00C9507B">
              <w:rPr>
                <w:rFonts w:ascii="Angsana New" w:hAnsi="Angsana New" w:hint="cs"/>
                <w:sz w:val="24"/>
                <w:szCs w:val="24"/>
                <w:cs/>
                <w:lang w:val="en-US"/>
              </w:rPr>
              <w:t>ภายใต้สัญญาเช่าการเงิน</w:t>
            </w:r>
          </w:p>
        </w:tc>
        <w:tc>
          <w:tcPr>
            <w:tcW w:w="810" w:type="dxa"/>
            <w:gridSpan w:val="2"/>
            <w:tcBorders>
              <w:bottom w:val="single" w:sz="4" w:space="0" w:color="auto"/>
            </w:tcBorders>
          </w:tcPr>
          <w:p w:rsidR="00B03648" w:rsidRPr="00C9507B" w:rsidRDefault="00ED5838" w:rsidP="00C9507B">
            <w:pPr>
              <w:tabs>
                <w:tab w:val="decimal" w:pos="415"/>
              </w:tabs>
              <w:spacing w:line="320" w:lineRule="exact"/>
              <w:ind w:left="-122" w:right="-54"/>
              <w:rPr>
                <w:rFonts w:ascii="Angsana New" w:hAnsi="Angsana New"/>
                <w:lang w:val="en-US"/>
              </w:rPr>
            </w:pPr>
            <w:r>
              <w:rPr>
                <w:rFonts w:ascii="Angsana New" w:hAnsi="Angsana New"/>
                <w:lang w:val="en-US"/>
              </w:rPr>
              <w:t>-</w:t>
            </w:r>
          </w:p>
        </w:tc>
        <w:tc>
          <w:tcPr>
            <w:tcW w:w="271" w:type="dxa"/>
            <w:gridSpan w:val="2"/>
          </w:tcPr>
          <w:p w:rsidR="00B03648" w:rsidRPr="00C9507B" w:rsidRDefault="00B03648" w:rsidP="00C9507B">
            <w:pPr>
              <w:tabs>
                <w:tab w:val="decimal" w:pos="438"/>
              </w:tabs>
              <w:spacing w:line="240" w:lineRule="atLeast"/>
              <w:ind w:left="-122"/>
              <w:jc w:val="center"/>
              <w:rPr>
                <w:rFonts w:ascii="Angsana New" w:hAnsi="Angsana New"/>
                <w:lang w:val="en-US"/>
              </w:rPr>
            </w:pPr>
          </w:p>
        </w:tc>
        <w:tc>
          <w:tcPr>
            <w:tcW w:w="1199" w:type="dxa"/>
            <w:gridSpan w:val="2"/>
            <w:tcBorders>
              <w:bottom w:val="single" w:sz="4" w:space="0" w:color="auto"/>
            </w:tcBorders>
          </w:tcPr>
          <w:p w:rsidR="00B03648" w:rsidRPr="00C9507B" w:rsidRDefault="00ED5838" w:rsidP="00C9507B">
            <w:pPr>
              <w:tabs>
                <w:tab w:val="decimal" w:pos="416"/>
              </w:tabs>
              <w:spacing w:line="320" w:lineRule="exact"/>
              <w:ind w:left="-122" w:right="-54"/>
              <w:rPr>
                <w:rFonts w:ascii="Angsana New" w:hAnsi="Angsana New"/>
                <w:lang w:val="en-US"/>
              </w:rPr>
            </w:pPr>
            <w:r>
              <w:rPr>
                <w:rFonts w:ascii="Angsana New" w:hAnsi="Angsana New"/>
                <w:lang w:val="en-US"/>
              </w:rPr>
              <w:t>-</w:t>
            </w:r>
          </w:p>
        </w:tc>
        <w:tc>
          <w:tcPr>
            <w:tcW w:w="270" w:type="dxa"/>
          </w:tcPr>
          <w:p w:rsidR="00B03648" w:rsidRPr="00C9507B" w:rsidRDefault="00B03648" w:rsidP="00C9507B">
            <w:pPr>
              <w:tabs>
                <w:tab w:val="decimal" w:pos="973"/>
              </w:tabs>
              <w:spacing w:line="240" w:lineRule="atLeast"/>
              <w:rPr>
                <w:rFonts w:ascii="Angsana New" w:hAnsi="Angsana New"/>
                <w:lang w:val="en-US"/>
              </w:rPr>
            </w:pPr>
          </w:p>
        </w:tc>
        <w:tc>
          <w:tcPr>
            <w:tcW w:w="990" w:type="dxa"/>
            <w:tcBorders>
              <w:bottom w:val="single" w:sz="4" w:space="0" w:color="auto"/>
            </w:tcBorders>
          </w:tcPr>
          <w:p w:rsidR="00B03648" w:rsidRPr="00C9507B" w:rsidRDefault="00ED5838" w:rsidP="00C9507B">
            <w:pPr>
              <w:tabs>
                <w:tab w:val="decimal" w:pos="415"/>
              </w:tabs>
              <w:spacing w:line="320" w:lineRule="exact"/>
              <w:ind w:left="-122" w:right="-54"/>
              <w:rPr>
                <w:rFonts w:ascii="Angsana New" w:hAnsi="Angsana New"/>
                <w:lang w:val="en-US"/>
              </w:rPr>
            </w:pPr>
            <w:r>
              <w:rPr>
                <w:rFonts w:ascii="Angsana New" w:hAnsi="Angsana New"/>
                <w:lang w:val="en-US"/>
              </w:rPr>
              <w:t>-</w:t>
            </w:r>
          </w:p>
        </w:tc>
        <w:tc>
          <w:tcPr>
            <w:tcW w:w="236" w:type="dxa"/>
          </w:tcPr>
          <w:p w:rsidR="00B03648" w:rsidRPr="00C9507B" w:rsidRDefault="00B03648" w:rsidP="00C9507B">
            <w:pPr>
              <w:tabs>
                <w:tab w:val="decimal" w:pos="881"/>
              </w:tabs>
              <w:spacing w:line="240" w:lineRule="atLeast"/>
              <w:rPr>
                <w:rFonts w:ascii="Angsana New" w:hAnsi="Angsana New"/>
                <w:lang w:val="en-US"/>
              </w:rPr>
            </w:pPr>
          </w:p>
        </w:tc>
        <w:tc>
          <w:tcPr>
            <w:tcW w:w="869" w:type="dxa"/>
            <w:tcBorders>
              <w:bottom w:val="single" w:sz="4" w:space="0" w:color="auto"/>
            </w:tcBorders>
          </w:tcPr>
          <w:p w:rsidR="00B03648" w:rsidRPr="00C9507B" w:rsidRDefault="00ED5838" w:rsidP="00C9507B">
            <w:pPr>
              <w:tabs>
                <w:tab w:val="decimal" w:pos="415"/>
              </w:tabs>
              <w:spacing w:line="320" w:lineRule="exact"/>
              <w:ind w:left="-122" w:right="-54"/>
              <w:rPr>
                <w:rFonts w:ascii="Angsana New" w:hAnsi="Angsana New"/>
                <w:b/>
                <w:bCs/>
                <w:lang w:val="en-US"/>
              </w:rPr>
            </w:pPr>
            <w:r>
              <w:rPr>
                <w:rFonts w:ascii="Angsana New" w:hAnsi="Angsana New"/>
                <w:b/>
                <w:bCs/>
                <w:lang w:val="en-US"/>
              </w:rPr>
              <w:t>-</w:t>
            </w:r>
          </w:p>
        </w:tc>
        <w:tc>
          <w:tcPr>
            <w:tcW w:w="236" w:type="dxa"/>
          </w:tcPr>
          <w:p w:rsidR="00B03648" w:rsidRPr="00C9507B" w:rsidRDefault="00B03648" w:rsidP="00C9507B">
            <w:pPr>
              <w:tabs>
                <w:tab w:val="decimal" w:pos="881"/>
              </w:tabs>
              <w:spacing w:line="240" w:lineRule="atLeast"/>
              <w:rPr>
                <w:rFonts w:ascii="Angsana New" w:hAnsi="Angsana New"/>
                <w:lang w:val="en-US"/>
              </w:rPr>
            </w:pPr>
          </w:p>
        </w:tc>
        <w:tc>
          <w:tcPr>
            <w:tcW w:w="1089" w:type="dxa"/>
            <w:tcBorders>
              <w:bottom w:val="single" w:sz="4" w:space="0" w:color="auto"/>
            </w:tcBorders>
          </w:tcPr>
          <w:p w:rsidR="00B03648" w:rsidRPr="00C9507B" w:rsidRDefault="00ED5838" w:rsidP="00C9507B">
            <w:pPr>
              <w:tabs>
                <w:tab w:val="decimal" w:pos="498"/>
              </w:tabs>
              <w:spacing w:line="320" w:lineRule="exact"/>
              <w:ind w:left="-122" w:right="-54"/>
              <w:jc w:val="left"/>
              <w:rPr>
                <w:rFonts w:ascii="Angsana New" w:hAnsi="Angsana New"/>
                <w:lang w:val="en-US"/>
              </w:rPr>
            </w:pPr>
            <w:r>
              <w:rPr>
                <w:rFonts w:ascii="Angsana New" w:hAnsi="Angsana New"/>
                <w:lang w:val="en-US"/>
              </w:rPr>
              <w:t>-</w:t>
            </w:r>
          </w:p>
        </w:tc>
        <w:tc>
          <w:tcPr>
            <w:tcW w:w="248" w:type="dxa"/>
          </w:tcPr>
          <w:p w:rsidR="00B03648" w:rsidRPr="00C9507B" w:rsidRDefault="00B03648" w:rsidP="00C9507B">
            <w:pPr>
              <w:tabs>
                <w:tab w:val="decimal" w:pos="881"/>
              </w:tabs>
              <w:spacing w:line="240" w:lineRule="atLeast"/>
              <w:rPr>
                <w:rFonts w:ascii="Angsana New" w:hAnsi="Angsana New"/>
                <w:lang w:val="en-US"/>
              </w:rPr>
            </w:pPr>
          </w:p>
        </w:tc>
        <w:tc>
          <w:tcPr>
            <w:tcW w:w="1012" w:type="dxa"/>
            <w:tcBorders>
              <w:bottom w:val="single" w:sz="4" w:space="0" w:color="auto"/>
            </w:tcBorders>
          </w:tcPr>
          <w:p w:rsidR="00B03648" w:rsidRPr="00C9507B" w:rsidRDefault="00ED5838" w:rsidP="00C9507B">
            <w:pPr>
              <w:tabs>
                <w:tab w:val="decimal" w:pos="415"/>
              </w:tabs>
              <w:spacing w:line="320" w:lineRule="exact"/>
              <w:ind w:left="-122" w:right="-54"/>
              <w:rPr>
                <w:rFonts w:ascii="Angsana New" w:hAnsi="Angsana New"/>
                <w:lang w:val="en-US"/>
              </w:rPr>
            </w:pPr>
            <w:r>
              <w:rPr>
                <w:rFonts w:ascii="Angsana New" w:hAnsi="Angsana New"/>
                <w:lang w:val="en-US"/>
              </w:rPr>
              <w:t>-</w:t>
            </w:r>
          </w:p>
        </w:tc>
        <w:tc>
          <w:tcPr>
            <w:tcW w:w="254" w:type="dxa"/>
          </w:tcPr>
          <w:p w:rsidR="00B03648" w:rsidRPr="00C9507B" w:rsidRDefault="00B03648" w:rsidP="00C9507B">
            <w:pPr>
              <w:tabs>
                <w:tab w:val="decimal" w:pos="881"/>
              </w:tabs>
              <w:spacing w:line="240" w:lineRule="atLeast"/>
              <w:rPr>
                <w:rFonts w:ascii="Angsana New" w:hAnsi="Angsana New"/>
                <w:lang w:val="en-US"/>
              </w:rPr>
            </w:pPr>
          </w:p>
        </w:tc>
        <w:tc>
          <w:tcPr>
            <w:tcW w:w="889" w:type="dxa"/>
            <w:tcBorders>
              <w:bottom w:val="single" w:sz="4" w:space="0" w:color="auto"/>
            </w:tcBorders>
          </w:tcPr>
          <w:p w:rsidR="00B03648" w:rsidRPr="00C9507B" w:rsidRDefault="00ED5838" w:rsidP="00C9507B">
            <w:pPr>
              <w:tabs>
                <w:tab w:val="decimal" w:pos="415"/>
              </w:tabs>
              <w:spacing w:line="320" w:lineRule="exact"/>
              <w:ind w:left="-122" w:right="-54"/>
              <w:rPr>
                <w:rFonts w:ascii="Angsana New" w:hAnsi="Angsana New"/>
                <w:lang w:val="en-US"/>
              </w:rPr>
            </w:pPr>
            <w:r>
              <w:rPr>
                <w:rFonts w:ascii="Angsana New" w:hAnsi="Angsana New"/>
                <w:lang w:val="en-US"/>
              </w:rPr>
              <w:t>-</w:t>
            </w:r>
          </w:p>
        </w:tc>
        <w:tc>
          <w:tcPr>
            <w:tcW w:w="236" w:type="dxa"/>
          </w:tcPr>
          <w:p w:rsidR="00B03648" w:rsidRPr="00C9507B" w:rsidRDefault="00B03648" w:rsidP="00C9507B">
            <w:pPr>
              <w:tabs>
                <w:tab w:val="decimal" w:pos="317"/>
              </w:tabs>
              <w:spacing w:line="240" w:lineRule="atLeast"/>
              <w:rPr>
                <w:rFonts w:ascii="Angsana New" w:hAnsi="Angsana New"/>
                <w:lang w:val="en-US"/>
              </w:rPr>
            </w:pPr>
          </w:p>
        </w:tc>
        <w:tc>
          <w:tcPr>
            <w:tcW w:w="871" w:type="dxa"/>
            <w:tcBorders>
              <w:bottom w:val="single" w:sz="4" w:space="0" w:color="auto"/>
            </w:tcBorders>
          </w:tcPr>
          <w:p w:rsidR="00B03648" w:rsidRPr="00C9507B" w:rsidRDefault="00ED5838" w:rsidP="004A5E57">
            <w:pPr>
              <w:tabs>
                <w:tab w:val="decimal" w:pos="655"/>
              </w:tabs>
              <w:spacing w:line="320" w:lineRule="exact"/>
              <w:ind w:left="-122" w:right="-45"/>
              <w:rPr>
                <w:rFonts w:ascii="Angsana New" w:hAnsi="Angsana New"/>
                <w:lang w:val="en-US"/>
              </w:rPr>
            </w:pPr>
            <w:r>
              <w:rPr>
                <w:rFonts w:ascii="Angsana New" w:hAnsi="Angsana New"/>
                <w:lang w:val="en-US"/>
              </w:rPr>
              <w:t>6,197,436</w:t>
            </w:r>
          </w:p>
        </w:tc>
        <w:tc>
          <w:tcPr>
            <w:tcW w:w="265" w:type="dxa"/>
          </w:tcPr>
          <w:p w:rsidR="00B03648" w:rsidRPr="00C9507B" w:rsidRDefault="00B03648" w:rsidP="00C9507B">
            <w:pPr>
              <w:tabs>
                <w:tab w:val="decimal" w:pos="881"/>
              </w:tabs>
              <w:spacing w:line="240" w:lineRule="atLeast"/>
              <w:rPr>
                <w:rFonts w:ascii="Angsana New" w:hAnsi="Angsana New"/>
                <w:b/>
                <w:bCs/>
                <w:lang w:val="en-US"/>
              </w:rPr>
            </w:pPr>
          </w:p>
        </w:tc>
        <w:tc>
          <w:tcPr>
            <w:tcW w:w="1232" w:type="dxa"/>
            <w:tcBorders>
              <w:bottom w:val="single" w:sz="4" w:space="0" w:color="auto"/>
            </w:tcBorders>
          </w:tcPr>
          <w:p w:rsidR="00B03648" w:rsidRPr="00C9507B" w:rsidRDefault="00ED5838" w:rsidP="00C9507B">
            <w:pPr>
              <w:tabs>
                <w:tab w:val="decimal" w:pos="584"/>
              </w:tabs>
              <w:spacing w:line="320" w:lineRule="exact"/>
              <w:ind w:left="-122" w:right="-54"/>
              <w:rPr>
                <w:rFonts w:ascii="Angsana New" w:hAnsi="Angsana New"/>
                <w:b/>
                <w:bCs/>
                <w:lang w:val="en-US"/>
              </w:rPr>
            </w:pPr>
            <w:r>
              <w:rPr>
                <w:rFonts w:ascii="Angsana New" w:hAnsi="Angsana New"/>
                <w:b/>
                <w:bCs/>
                <w:lang w:val="en-US"/>
              </w:rPr>
              <w:t>-</w:t>
            </w:r>
          </w:p>
        </w:tc>
        <w:tc>
          <w:tcPr>
            <w:tcW w:w="236" w:type="dxa"/>
          </w:tcPr>
          <w:p w:rsidR="00B03648" w:rsidRPr="00C9507B" w:rsidRDefault="00B03648" w:rsidP="00C9507B">
            <w:pPr>
              <w:tabs>
                <w:tab w:val="decimal" w:pos="545"/>
              </w:tabs>
              <w:spacing w:line="240" w:lineRule="atLeast"/>
              <w:ind w:left="-62" w:right="-111"/>
              <w:rPr>
                <w:rFonts w:ascii="Angsana New" w:hAnsi="Angsana New"/>
                <w:b/>
                <w:bCs/>
                <w:lang w:val="en-US"/>
              </w:rPr>
            </w:pPr>
          </w:p>
        </w:tc>
        <w:tc>
          <w:tcPr>
            <w:tcW w:w="971" w:type="dxa"/>
            <w:gridSpan w:val="2"/>
            <w:tcBorders>
              <w:bottom w:val="single" w:sz="4" w:space="0" w:color="auto"/>
            </w:tcBorders>
          </w:tcPr>
          <w:p w:rsidR="00B03648" w:rsidRPr="004A5E57" w:rsidRDefault="00ED5838" w:rsidP="00C9507B">
            <w:pPr>
              <w:tabs>
                <w:tab w:val="decimal" w:pos="755"/>
              </w:tabs>
              <w:spacing w:line="240" w:lineRule="atLeast"/>
              <w:ind w:left="-127" w:right="-111"/>
              <w:rPr>
                <w:rFonts w:ascii="Angsana New" w:hAnsi="Angsana New"/>
                <w:lang w:val="en-US"/>
              </w:rPr>
            </w:pPr>
            <w:r w:rsidRPr="004A5E57">
              <w:rPr>
                <w:rFonts w:ascii="Angsana New" w:hAnsi="Angsana New"/>
                <w:lang w:val="en-US"/>
              </w:rPr>
              <w:t>6,197,436</w:t>
            </w:r>
          </w:p>
        </w:tc>
      </w:tr>
      <w:tr w:rsidR="00B03648" w:rsidRPr="00C9507B" w:rsidTr="00863030">
        <w:trPr>
          <w:gridAfter w:val="1"/>
          <w:wAfter w:w="56" w:type="dxa"/>
          <w:trHeight w:val="243"/>
        </w:trPr>
        <w:tc>
          <w:tcPr>
            <w:tcW w:w="2159" w:type="dxa"/>
          </w:tcPr>
          <w:p w:rsidR="00B03648" w:rsidRPr="00C9507B" w:rsidRDefault="00B03648" w:rsidP="00235D93">
            <w:pPr>
              <w:tabs>
                <w:tab w:val="decimal" w:pos="683"/>
              </w:tabs>
              <w:spacing w:line="240" w:lineRule="atLeast"/>
              <w:ind w:left="-18" w:right="-111"/>
              <w:rPr>
                <w:rFonts w:ascii="Angsana New" w:hAnsi="Angsana New"/>
                <w:b/>
                <w:bCs/>
                <w:sz w:val="24"/>
                <w:szCs w:val="24"/>
                <w:lang w:val="en-US"/>
              </w:rPr>
            </w:pPr>
            <w:r w:rsidRPr="00C9507B">
              <w:rPr>
                <w:rFonts w:ascii="Angsana New" w:hAnsi="Angsana New" w:hint="cs"/>
                <w:b/>
                <w:bCs/>
                <w:sz w:val="24"/>
                <w:szCs w:val="24"/>
                <w:cs/>
              </w:rPr>
              <w:t xml:space="preserve">รวม ณ วันที่ </w:t>
            </w:r>
            <w:r w:rsidRPr="00C9507B">
              <w:rPr>
                <w:rFonts w:ascii="Angsana New" w:hAnsi="Angsana New"/>
                <w:b/>
                <w:bCs/>
                <w:sz w:val="24"/>
                <w:szCs w:val="24"/>
                <w:lang w:val="en-US"/>
              </w:rPr>
              <w:t xml:space="preserve">31 </w:t>
            </w:r>
            <w:r w:rsidRPr="00C9507B">
              <w:rPr>
                <w:rFonts w:ascii="Angsana New" w:hAnsi="Angsana New"/>
                <w:b/>
                <w:bCs/>
                <w:sz w:val="24"/>
                <w:szCs w:val="24"/>
                <w:cs/>
                <w:lang w:val="en-US"/>
              </w:rPr>
              <w:t xml:space="preserve">ธันวาคม </w:t>
            </w:r>
            <w:r w:rsidRPr="00C9507B">
              <w:rPr>
                <w:rFonts w:ascii="Angsana New" w:hAnsi="Angsana New"/>
                <w:b/>
                <w:bCs/>
                <w:sz w:val="24"/>
                <w:szCs w:val="24"/>
                <w:lang w:val="en-US"/>
              </w:rPr>
              <w:t>255</w:t>
            </w:r>
            <w:r w:rsidR="00235D93">
              <w:rPr>
                <w:rFonts w:ascii="Angsana New" w:hAnsi="Angsana New"/>
                <w:b/>
                <w:bCs/>
                <w:sz w:val="24"/>
                <w:szCs w:val="24"/>
                <w:lang w:val="en-US"/>
              </w:rPr>
              <w:t>8</w:t>
            </w:r>
          </w:p>
        </w:tc>
        <w:tc>
          <w:tcPr>
            <w:tcW w:w="810" w:type="dxa"/>
            <w:gridSpan w:val="2"/>
            <w:tcBorders>
              <w:top w:val="single" w:sz="4" w:space="0" w:color="auto"/>
              <w:bottom w:val="double" w:sz="4" w:space="0" w:color="auto"/>
            </w:tcBorders>
          </w:tcPr>
          <w:p w:rsidR="00B03648" w:rsidRPr="00C9507B" w:rsidRDefault="00ED5838" w:rsidP="00C9507B">
            <w:pPr>
              <w:tabs>
                <w:tab w:val="decimal" w:pos="612"/>
              </w:tabs>
              <w:spacing w:line="320" w:lineRule="exact"/>
              <w:ind w:left="-91" w:right="-108"/>
              <w:jc w:val="left"/>
              <w:rPr>
                <w:rFonts w:ascii="Angsana New" w:hAnsi="Angsana New"/>
                <w:b/>
                <w:bCs/>
                <w:lang w:val="en-US"/>
              </w:rPr>
            </w:pPr>
            <w:r>
              <w:rPr>
                <w:rFonts w:ascii="Angsana New" w:hAnsi="Angsana New"/>
                <w:b/>
                <w:bCs/>
                <w:lang w:val="en-US"/>
              </w:rPr>
              <w:t>55,788,998</w:t>
            </w:r>
          </w:p>
        </w:tc>
        <w:tc>
          <w:tcPr>
            <w:tcW w:w="271" w:type="dxa"/>
            <w:gridSpan w:val="2"/>
          </w:tcPr>
          <w:p w:rsidR="00B03648" w:rsidRPr="00C9507B" w:rsidRDefault="00B03648" w:rsidP="00C9507B">
            <w:pPr>
              <w:tabs>
                <w:tab w:val="decimal" w:pos="438"/>
              </w:tabs>
              <w:spacing w:line="240" w:lineRule="atLeast"/>
              <w:ind w:left="-122"/>
              <w:jc w:val="center"/>
              <w:rPr>
                <w:rFonts w:ascii="Angsana New" w:hAnsi="Angsana New"/>
                <w:b/>
                <w:bCs/>
                <w:lang w:val="en-US"/>
              </w:rPr>
            </w:pPr>
          </w:p>
        </w:tc>
        <w:tc>
          <w:tcPr>
            <w:tcW w:w="1199" w:type="dxa"/>
            <w:gridSpan w:val="2"/>
            <w:tcBorders>
              <w:top w:val="single" w:sz="4" w:space="0" w:color="auto"/>
              <w:bottom w:val="double" w:sz="4" w:space="0" w:color="auto"/>
            </w:tcBorders>
          </w:tcPr>
          <w:p w:rsidR="00B03648" w:rsidRPr="00C9507B" w:rsidRDefault="00ED5838" w:rsidP="00C9507B">
            <w:pPr>
              <w:tabs>
                <w:tab w:val="decimal" w:pos="866"/>
              </w:tabs>
              <w:spacing w:line="320" w:lineRule="exact"/>
              <w:ind w:left="-91" w:right="-108"/>
              <w:rPr>
                <w:rFonts w:ascii="Angsana New" w:hAnsi="Angsana New"/>
                <w:b/>
                <w:bCs/>
                <w:lang w:val="en-US"/>
              </w:rPr>
            </w:pPr>
            <w:r>
              <w:rPr>
                <w:rFonts w:ascii="Angsana New" w:hAnsi="Angsana New"/>
                <w:b/>
                <w:bCs/>
                <w:lang w:val="en-US"/>
              </w:rPr>
              <w:t>80,474,25</w:t>
            </w:r>
            <w:r w:rsidR="00CF714B">
              <w:rPr>
                <w:rFonts w:ascii="Angsana New" w:hAnsi="Angsana New"/>
                <w:b/>
                <w:bCs/>
                <w:lang w:val="en-US"/>
              </w:rPr>
              <w:t>5</w:t>
            </w:r>
          </w:p>
        </w:tc>
        <w:tc>
          <w:tcPr>
            <w:tcW w:w="270" w:type="dxa"/>
          </w:tcPr>
          <w:p w:rsidR="00B03648" w:rsidRPr="00C9507B" w:rsidRDefault="00B03648" w:rsidP="00C9507B">
            <w:pPr>
              <w:tabs>
                <w:tab w:val="decimal" w:pos="973"/>
              </w:tabs>
              <w:spacing w:line="240" w:lineRule="atLeast"/>
              <w:rPr>
                <w:rFonts w:ascii="Angsana New" w:hAnsi="Angsana New"/>
                <w:b/>
                <w:bCs/>
                <w:lang w:val="en-US"/>
              </w:rPr>
            </w:pPr>
          </w:p>
        </w:tc>
        <w:tc>
          <w:tcPr>
            <w:tcW w:w="990" w:type="dxa"/>
            <w:tcBorders>
              <w:top w:val="single" w:sz="4" w:space="0" w:color="auto"/>
              <w:bottom w:val="double" w:sz="4" w:space="0" w:color="auto"/>
            </w:tcBorders>
          </w:tcPr>
          <w:p w:rsidR="00B03648" w:rsidRPr="00C9507B" w:rsidRDefault="00ED5838" w:rsidP="00C9507B">
            <w:pPr>
              <w:spacing w:line="320" w:lineRule="exact"/>
              <w:ind w:left="-122" w:right="76"/>
              <w:jc w:val="right"/>
              <w:rPr>
                <w:rFonts w:ascii="Angsana New" w:hAnsi="Angsana New"/>
                <w:b/>
                <w:bCs/>
                <w:lang w:val="en-US"/>
              </w:rPr>
            </w:pPr>
            <w:r>
              <w:rPr>
                <w:rFonts w:ascii="Angsana New" w:hAnsi="Angsana New"/>
                <w:b/>
                <w:bCs/>
                <w:lang w:val="en-US"/>
              </w:rPr>
              <w:t>49,844,475</w:t>
            </w:r>
          </w:p>
        </w:tc>
        <w:tc>
          <w:tcPr>
            <w:tcW w:w="236" w:type="dxa"/>
          </w:tcPr>
          <w:p w:rsidR="00B03648" w:rsidRPr="00C9507B" w:rsidRDefault="00B03648" w:rsidP="00C9507B">
            <w:pPr>
              <w:tabs>
                <w:tab w:val="decimal" w:pos="881"/>
              </w:tabs>
              <w:spacing w:line="240" w:lineRule="atLeast"/>
              <w:rPr>
                <w:rFonts w:ascii="Angsana New" w:hAnsi="Angsana New"/>
                <w:b/>
                <w:bCs/>
                <w:lang w:val="en-US"/>
              </w:rPr>
            </w:pPr>
          </w:p>
        </w:tc>
        <w:tc>
          <w:tcPr>
            <w:tcW w:w="869" w:type="dxa"/>
            <w:tcBorders>
              <w:top w:val="single" w:sz="4" w:space="0" w:color="auto"/>
              <w:bottom w:val="double" w:sz="4" w:space="0" w:color="auto"/>
            </w:tcBorders>
          </w:tcPr>
          <w:p w:rsidR="00B03648" w:rsidRPr="00C9507B" w:rsidRDefault="00ED5838" w:rsidP="00C9507B">
            <w:pPr>
              <w:spacing w:line="320" w:lineRule="exact"/>
              <w:ind w:left="-122" w:right="-50"/>
              <w:jc w:val="right"/>
              <w:rPr>
                <w:rFonts w:ascii="Angsana New" w:hAnsi="Angsana New"/>
                <w:b/>
                <w:bCs/>
                <w:lang w:val="en-US"/>
              </w:rPr>
            </w:pPr>
            <w:r>
              <w:rPr>
                <w:rFonts w:ascii="Angsana New" w:hAnsi="Angsana New"/>
                <w:b/>
                <w:bCs/>
                <w:lang w:val="en-US"/>
              </w:rPr>
              <w:t>461,119,361</w:t>
            </w:r>
          </w:p>
        </w:tc>
        <w:tc>
          <w:tcPr>
            <w:tcW w:w="236" w:type="dxa"/>
          </w:tcPr>
          <w:p w:rsidR="00B03648" w:rsidRPr="00C9507B" w:rsidRDefault="00B03648" w:rsidP="00C9507B">
            <w:pPr>
              <w:tabs>
                <w:tab w:val="decimal" w:pos="881"/>
              </w:tabs>
              <w:spacing w:line="240" w:lineRule="atLeast"/>
              <w:rPr>
                <w:rFonts w:ascii="Angsana New" w:hAnsi="Angsana New"/>
                <w:b/>
                <w:bCs/>
                <w:lang w:val="en-US"/>
              </w:rPr>
            </w:pPr>
          </w:p>
        </w:tc>
        <w:tc>
          <w:tcPr>
            <w:tcW w:w="1089" w:type="dxa"/>
            <w:tcBorders>
              <w:top w:val="single" w:sz="4" w:space="0" w:color="auto"/>
              <w:bottom w:val="double" w:sz="4" w:space="0" w:color="auto"/>
            </w:tcBorders>
          </w:tcPr>
          <w:p w:rsidR="00B03648" w:rsidRPr="00C9507B" w:rsidRDefault="00B03648" w:rsidP="00C9507B">
            <w:pPr>
              <w:tabs>
                <w:tab w:val="decimal" w:pos="498"/>
              </w:tabs>
              <w:spacing w:line="320" w:lineRule="exact"/>
              <w:ind w:left="-122" w:right="-54"/>
              <w:jc w:val="left"/>
              <w:rPr>
                <w:rFonts w:ascii="Angsana New" w:hAnsi="Angsana New"/>
                <w:b/>
                <w:bCs/>
                <w:lang w:val="en-US"/>
              </w:rPr>
            </w:pPr>
            <w:r w:rsidRPr="00C9507B">
              <w:rPr>
                <w:rFonts w:ascii="Angsana New" w:hAnsi="Angsana New"/>
                <w:b/>
                <w:bCs/>
                <w:lang w:val="en-US"/>
              </w:rPr>
              <w:t>-</w:t>
            </w:r>
          </w:p>
        </w:tc>
        <w:tc>
          <w:tcPr>
            <w:tcW w:w="248" w:type="dxa"/>
          </w:tcPr>
          <w:p w:rsidR="00B03648" w:rsidRPr="00C9507B" w:rsidRDefault="00B03648" w:rsidP="00C9507B">
            <w:pPr>
              <w:tabs>
                <w:tab w:val="decimal" w:pos="881"/>
              </w:tabs>
              <w:spacing w:line="240" w:lineRule="atLeast"/>
              <w:rPr>
                <w:rFonts w:ascii="Angsana New" w:hAnsi="Angsana New"/>
                <w:b/>
                <w:bCs/>
                <w:lang w:val="en-US"/>
              </w:rPr>
            </w:pPr>
          </w:p>
        </w:tc>
        <w:tc>
          <w:tcPr>
            <w:tcW w:w="1012" w:type="dxa"/>
            <w:tcBorders>
              <w:top w:val="single" w:sz="4" w:space="0" w:color="auto"/>
              <w:bottom w:val="double" w:sz="4" w:space="0" w:color="auto"/>
            </w:tcBorders>
          </w:tcPr>
          <w:p w:rsidR="00B03648" w:rsidRPr="00C9507B" w:rsidRDefault="00ED5838" w:rsidP="00C9507B">
            <w:pPr>
              <w:tabs>
                <w:tab w:val="decimal" w:pos="763"/>
              </w:tabs>
              <w:spacing w:line="320" w:lineRule="exact"/>
              <w:ind w:left="-122" w:right="-45"/>
              <w:rPr>
                <w:rFonts w:ascii="Angsana New" w:hAnsi="Angsana New"/>
                <w:b/>
                <w:bCs/>
                <w:lang w:val="en-US"/>
              </w:rPr>
            </w:pPr>
            <w:r>
              <w:rPr>
                <w:rFonts w:ascii="Angsana New" w:hAnsi="Angsana New"/>
                <w:b/>
                <w:bCs/>
                <w:lang w:val="en-US"/>
              </w:rPr>
              <w:t>5,955,516</w:t>
            </w:r>
          </w:p>
        </w:tc>
        <w:tc>
          <w:tcPr>
            <w:tcW w:w="254" w:type="dxa"/>
          </w:tcPr>
          <w:p w:rsidR="00B03648" w:rsidRPr="00C9507B" w:rsidRDefault="00B03648" w:rsidP="00C9507B">
            <w:pPr>
              <w:tabs>
                <w:tab w:val="decimal" w:pos="881"/>
              </w:tabs>
              <w:spacing w:line="240" w:lineRule="atLeast"/>
              <w:rPr>
                <w:rFonts w:ascii="Angsana New" w:hAnsi="Angsana New"/>
                <w:b/>
                <w:bCs/>
                <w:lang w:val="en-US"/>
              </w:rPr>
            </w:pPr>
          </w:p>
        </w:tc>
        <w:tc>
          <w:tcPr>
            <w:tcW w:w="889" w:type="dxa"/>
            <w:tcBorders>
              <w:top w:val="single" w:sz="4" w:space="0" w:color="auto"/>
              <w:bottom w:val="double" w:sz="4" w:space="0" w:color="auto"/>
            </w:tcBorders>
          </w:tcPr>
          <w:p w:rsidR="00B03648" w:rsidRPr="00C9507B" w:rsidRDefault="00ED5838" w:rsidP="00C9507B">
            <w:pPr>
              <w:tabs>
                <w:tab w:val="decimal" w:pos="655"/>
              </w:tabs>
              <w:spacing w:line="320" w:lineRule="exact"/>
              <w:ind w:left="-122" w:right="-45"/>
              <w:rPr>
                <w:rFonts w:ascii="Angsana New" w:hAnsi="Angsana New"/>
                <w:b/>
                <w:bCs/>
                <w:lang w:val="en-US"/>
              </w:rPr>
            </w:pPr>
            <w:r>
              <w:rPr>
                <w:rFonts w:ascii="Angsana New" w:hAnsi="Angsana New"/>
                <w:b/>
                <w:bCs/>
                <w:lang w:val="en-US"/>
              </w:rPr>
              <w:t>7,315,833</w:t>
            </w:r>
          </w:p>
        </w:tc>
        <w:tc>
          <w:tcPr>
            <w:tcW w:w="236" w:type="dxa"/>
          </w:tcPr>
          <w:p w:rsidR="00B03648" w:rsidRPr="00C9507B" w:rsidRDefault="00B03648" w:rsidP="00C9507B">
            <w:pPr>
              <w:tabs>
                <w:tab w:val="decimal" w:pos="317"/>
              </w:tabs>
              <w:spacing w:line="240" w:lineRule="atLeast"/>
              <w:rPr>
                <w:rFonts w:ascii="Angsana New" w:hAnsi="Angsana New"/>
                <w:b/>
                <w:bCs/>
                <w:lang w:val="en-US"/>
              </w:rPr>
            </w:pPr>
          </w:p>
        </w:tc>
        <w:tc>
          <w:tcPr>
            <w:tcW w:w="871" w:type="dxa"/>
            <w:tcBorders>
              <w:top w:val="single" w:sz="4" w:space="0" w:color="auto"/>
              <w:bottom w:val="double" w:sz="4" w:space="0" w:color="auto"/>
            </w:tcBorders>
          </w:tcPr>
          <w:p w:rsidR="00B03648" w:rsidRPr="00C9507B" w:rsidRDefault="00ED5838" w:rsidP="00C9507B">
            <w:pPr>
              <w:tabs>
                <w:tab w:val="decimal" w:pos="655"/>
              </w:tabs>
              <w:spacing w:line="320" w:lineRule="exact"/>
              <w:ind w:left="-122" w:right="-45"/>
              <w:rPr>
                <w:rFonts w:ascii="Angsana New" w:hAnsi="Angsana New"/>
                <w:b/>
                <w:bCs/>
                <w:lang w:val="en-US"/>
              </w:rPr>
            </w:pPr>
            <w:r>
              <w:rPr>
                <w:rFonts w:ascii="Angsana New" w:hAnsi="Angsana New"/>
                <w:b/>
                <w:bCs/>
                <w:lang w:val="en-US"/>
              </w:rPr>
              <w:t>6,471,079</w:t>
            </w:r>
          </w:p>
        </w:tc>
        <w:tc>
          <w:tcPr>
            <w:tcW w:w="265" w:type="dxa"/>
          </w:tcPr>
          <w:p w:rsidR="00B03648" w:rsidRPr="00C9507B" w:rsidRDefault="00B03648" w:rsidP="00C9507B">
            <w:pPr>
              <w:tabs>
                <w:tab w:val="decimal" w:pos="881"/>
              </w:tabs>
              <w:spacing w:line="240" w:lineRule="atLeast"/>
              <w:rPr>
                <w:rFonts w:ascii="Angsana New" w:hAnsi="Angsana New"/>
                <w:b/>
                <w:bCs/>
                <w:lang w:val="en-US"/>
              </w:rPr>
            </w:pPr>
          </w:p>
        </w:tc>
        <w:tc>
          <w:tcPr>
            <w:tcW w:w="1232" w:type="dxa"/>
            <w:tcBorders>
              <w:top w:val="single" w:sz="4" w:space="0" w:color="auto"/>
              <w:bottom w:val="double" w:sz="4" w:space="0" w:color="auto"/>
            </w:tcBorders>
          </w:tcPr>
          <w:p w:rsidR="00B03648" w:rsidRPr="00C9507B" w:rsidRDefault="004A5E57" w:rsidP="004A5E57">
            <w:pPr>
              <w:tabs>
                <w:tab w:val="decimal" w:pos="872"/>
              </w:tabs>
              <w:spacing w:line="320" w:lineRule="exact"/>
              <w:ind w:left="-122" w:right="-45"/>
              <w:rPr>
                <w:rFonts w:ascii="Angsana New" w:hAnsi="Angsana New"/>
                <w:b/>
                <w:bCs/>
                <w:lang w:val="en-US"/>
              </w:rPr>
            </w:pPr>
            <w:r>
              <w:rPr>
                <w:rFonts w:ascii="Angsana New" w:hAnsi="Angsana New"/>
                <w:b/>
                <w:bCs/>
                <w:lang w:val="en-US"/>
              </w:rPr>
              <w:t>5</w:t>
            </w:r>
            <w:r w:rsidR="00ED5838">
              <w:rPr>
                <w:rFonts w:ascii="Angsana New" w:hAnsi="Angsana New"/>
                <w:b/>
                <w:bCs/>
                <w:lang w:val="en-US"/>
              </w:rPr>
              <w:t>,</w:t>
            </w:r>
            <w:r>
              <w:rPr>
                <w:rFonts w:ascii="Angsana New" w:hAnsi="Angsana New"/>
                <w:b/>
                <w:bCs/>
                <w:lang w:val="en-US"/>
              </w:rPr>
              <w:t>349</w:t>
            </w:r>
            <w:r w:rsidR="00ED5838">
              <w:rPr>
                <w:rFonts w:ascii="Angsana New" w:hAnsi="Angsana New"/>
                <w:b/>
                <w:bCs/>
                <w:lang w:val="en-US"/>
              </w:rPr>
              <w:t>,</w:t>
            </w:r>
            <w:r>
              <w:rPr>
                <w:rFonts w:ascii="Angsana New" w:hAnsi="Angsana New"/>
                <w:b/>
                <w:bCs/>
                <w:lang w:val="en-US"/>
              </w:rPr>
              <w:t>428</w:t>
            </w:r>
          </w:p>
        </w:tc>
        <w:tc>
          <w:tcPr>
            <w:tcW w:w="236" w:type="dxa"/>
          </w:tcPr>
          <w:p w:rsidR="00B03648" w:rsidRPr="00C9507B" w:rsidRDefault="00B03648" w:rsidP="00C9507B">
            <w:pPr>
              <w:tabs>
                <w:tab w:val="decimal" w:pos="545"/>
              </w:tabs>
              <w:spacing w:line="240" w:lineRule="atLeast"/>
              <w:ind w:left="-62" w:right="-111"/>
              <w:rPr>
                <w:rFonts w:ascii="Angsana New" w:hAnsi="Angsana New"/>
                <w:b/>
                <w:bCs/>
                <w:lang w:val="en-US"/>
              </w:rPr>
            </w:pPr>
          </w:p>
        </w:tc>
        <w:tc>
          <w:tcPr>
            <w:tcW w:w="971" w:type="dxa"/>
            <w:gridSpan w:val="2"/>
            <w:tcBorders>
              <w:top w:val="single" w:sz="4" w:space="0" w:color="auto"/>
              <w:bottom w:val="double" w:sz="4" w:space="0" w:color="auto"/>
            </w:tcBorders>
          </w:tcPr>
          <w:p w:rsidR="00B03648" w:rsidRPr="00C9507B" w:rsidRDefault="00ED5838" w:rsidP="004A5E57">
            <w:pPr>
              <w:tabs>
                <w:tab w:val="decimal" w:pos="755"/>
              </w:tabs>
              <w:spacing w:line="320" w:lineRule="exact"/>
              <w:ind w:left="-122" w:right="-45"/>
              <w:rPr>
                <w:rFonts w:ascii="Angsana New" w:hAnsi="Angsana New"/>
                <w:b/>
                <w:bCs/>
                <w:lang w:val="en-US"/>
              </w:rPr>
            </w:pPr>
            <w:r>
              <w:rPr>
                <w:rFonts w:ascii="Angsana New" w:hAnsi="Angsana New"/>
                <w:b/>
                <w:bCs/>
                <w:lang w:val="en-US"/>
              </w:rPr>
              <w:t>67</w:t>
            </w:r>
            <w:r w:rsidR="004A5E57">
              <w:rPr>
                <w:rFonts w:ascii="Angsana New" w:hAnsi="Angsana New"/>
                <w:b/>
                <w:bCs/>
                <w:lang w:val="en-US"/>
              </w:rPr>
              <w:t>2</w:t>
            </w:r>
            <w:r>
              <w:rPr>
                <w:rFonts w:ascii="Angsana New" w:hAnsi="Angsana New"/>
                <w:b/>
                <w:bCs/>
                <w:lang w:val="en-US"/>
              </w:rPr>
              <w:t>,</w:t>
            </w:r>
            <w:r w:rsidR="004A5E57">
              <w:rPr>
                <w:rFonts w:ascii="Angsana New" w:hAnsi="Angsana New"/>
                <w:b/>
                <w:bCs/>
                <w:lang w:val="en-US"/>
              </w:rPr>
              <w:t>318</w:t>
            </w:r>
            <w:r>
              <w:rPr>
                <w:rFonts w:ascii="Angsana New" w:hAnsi="Angsana New"/>
                <w:b/>
                <w:bCs/>
                <w:lang w:val="en-US"/>
              </w:rPr>
              <w:t>,</w:t>
            </w:r>
            <w:r w:rsidR="004A5E57">
              <w:rPr>
                <w:rFonts w:ascii="Angsana New" w:hAnsi="Angsana New"/>
                <w:b/>
                <w:bCs/>
                <w:lang w:val="en-US"/>
              </w:rPr>
              <w:t>945</w:t>
            </w:r>
          </w:p>
        </w:tc>
      </w:tr>
    </w:tbl>
    <w:p w:rsidR="006969C8" w:rsidRPr="00C9507B" w:rsidRDefault="006969C8" w:rsidP="00C9507B">
      <w:pPr>
        <w:spacing w:line="240" w:lineRule="auto"/>
        <w:ind w:left="547"/>
        <w:rPr>
          <w:rFonts w:ascii="Angsana New" w:hAnsi="Angsana New"/>
          <w:sz w:val="16"/>
          <w:szCs w:val="16"/>
          <w:lang w:val="en-US"/>
        </w:rPr>
      </w:pPr>
    </w:p>
    <w:p w:rsidR="00244974" w:rsidRPr="00C9507B" w:rsidRDefault="00244974" w:rsidP="00C9507B">
      <w:pPr>
        <w:spacing w:line="240" w:lineRule="auto"/>
        <w:ind w:left="547"/>
        <w:rPr>
          <w:rFonts w:ascii="Angsana New" w:hAnsi="Angsana New"/>
          <w:sz w:val="16"/>
          <w:szCs w:val="16"/>
          <w:cs/>
          <w:lang w:val="en-US"/>
        </w:rPr>
        <w:sectPr w:rsidR="00244974" w:rsidRPr="00C9507B" w:rsidSect="00244974">
          <w:headerReference w:type="default" r:id="rId16"/>
          <w:pgSz w:w="16840" w:h="11907" w:orient="landscape" w:code="9"/>
          <w:pgMar w:top="1440" w:right="1296" w:bottom="720" w:left="1440" w:header="706" w:footer="518" w:gutter="0"/>
          <w:cols w:space="720"/>
          <w:docGrid w:linePitch="326"/>
        </w:sectPr>
      </w:pPr>
    </w:p>
    <w:p w:rsidR="00C343CD" w:rsidRPr="00C9507B" w:rsidRDefault="00C343CD" w:rsidP="00C9507B">
      <w:pPr>
        <w:pStyle w:val="MacroText"/>
        <w:tabs>
          <w:tab w:val="clear" w:pos="480"/>
          <w:tab w:val="clear" w:pos="960"/>
          <w:tab w:val="clear" w:pos="1440"/>
          <w:tab w:val="clear" w:pos="1920"/>
          <w:tab w:val="clear" w:pos="2400"/>
          <w:tab w:val="clear" w:pos="2880"/>
          <w:tab w:val="clear" w:pos="3360"/>
          <w:tab w:val="clear" w:pos="3840"/>
          <w:tab w:val="clear" w:pos="4320"/>
        </w:tabs>
        <w:ind w:left="540"/>
        <w:jc w:val="thaiDistribute"/>
        <w:rPr>
          <w:rFonts w:ascii="Angsana New" w:hAnsi="Angsana New" w:cs="Angsana New"/>
          <w:sz w:val="30"/>
          <w:szCs w:val="30"/>
        </w:rPr>
      </w:pPr>
      <w:r w:rsidRPr="00C9507B">
        <w:rPr>
          <w:rFonts w:ascii="Angsana New" w:hAnsi="Angsana New" w:cs="Angsana New"/>
          <w:sz w:val="30"/>
          <w:szCs w:val="30"/>
          <w:cs/>
        </w:rPr>
        <w:t>ค่าเสื่อมราคาแสดงรวมไว้ใน</w:t>
      </w:r>
    </w:p>
    <w:p w:rsidR="00C343CD" w:rsidRPr="00C9507B" w:rsidRDefault="00C343CD" w:rsidP="00C9507B">
      <w:pPr>
        <w:spacing w:line="240" w:lineRule="atLeast"/>
        <w:ind w:left="533"/>
        <w:jc w:val="both"/>
        <w:rPr>
          <w:rFonts w:ascii="Angsana New" w:hAnsi="Angsana New"/>
          <w:sz w:val="20"/>
          <w:szCs w:val="20"/>
          <w:cs/>
        </w:rPr>
      </w:pPr>
    </w:p>
    <w:tbl>
      <w:tblPr>
        <w:tblW w:w="9450" w:type="dxa"/>
        <w:tblInd w:w="18" w:type="dxa"/>
        <w:tblLook w:val="01E0"/>
      </w:tblPr>
      <w:tblGrid>
        <w:gridCol w:w="3590"/>
        <w:gridCol w:w="1257"/>
        <w:gridCol w:w="236"/>
        <w:gridCol w:w="1293"/>
        <w:gridCol w:w="236"/>
        <w:gridCol w:w="1291"/>
        <w:gridCol w:w="236"/>
        <w:gridCol w:w="1311"/>
      </w:tblGrid>
      <w:tr w:rsidR="00C343CD" w:rsidRPr="00C9507B" w:rsidTr="009466EA">
        <w:tc>
          <w:tcPr>
            <w:tcW w:w="3590" w:type="dxa"/>
          </w:tcPr>
          <w:p w:rsidR="00C343CD" w:rsidRPr="00C9507B" w:rsidRDefault="00C343CD" w:rsidP="00C9507B">
            <w:pPr>
              <w:spacing w:line="240" w:lineRule="auto"/>
              <w:ind w:left="522" w:right="-162"/>
              <w:rPr>
                <w:rFonts w:ascii="Angsana New" w:hAnsi="Angsana New"/>
                <w:sz w:val="30"/>
                <w:szCs w:val="30"/>
                <w:lang w:val="en-US"/>
              </w:rPr>
            </w:pPr>
          </w:p>
        </w:tc>
        <w:tc>
          <w:tcPr>
            <w:tcW w:w="2786" w:type="dxa"/>
            <w:gridSpan w:val="3"/>
          </w:tcPr>
          <w:p w:rsidR="00C343CD" w:rsidRPr="00C9507B" w:rsidRDefault="00C343CD" w:rsidP="00C9507B">
            <w:pPr>
              <w:spacing w:line="240" w:lineRule="auto"/>
              <w:ind w:left="-54" w:right="-96"/>
              <w:jc w:val="center"/>
              <w:rPr>
                <w:rFonts w:ascii="Angsana New" w:hAnsi="Angsana New"/>
                <w:b/>
                <w:bCs/>
                <w:sz w:val="30"/>
                <w:szCs w:val="30"/>
                <w:lang w:val="en-US"/>
              </w:rPr>
            </w:pPr>
            <w:r w:rsidRPr="00C9507B">
              <w:rPr>
                <w:rFonts w:ascii="Angsana New" w:hAnsi="Angsana New"/>
                <w:b/>
                <w:bCs/>
                <w:sz w:val="30"/>
                <w:szCs w:val="30"/>
                <w:cs/>
                <w:lang w:val="en-US"/>
              </w:rPr>
              <w:t>งบการเงินรวม</w:t>
            </w:r>
          </w:p>
        </w:tc>
        <w:tc>
          <w:tcPr>
            <w:tcW w:w="236" w:type="dxa"/>
          </w:tcPr>
          <w:p w:rsidR="00C343CD" w:rsidRPr="00C9507B" w:rsidRDefault="00C343CD" w:rsidP="00C9507B">
            <w:pPr>
              <w:spacing w:line="240" w:lineRule="auto"/>
              <w:ind w:left="-54" w:right="-96"/>
              <w:jc w:val="center"/>
              <w:rPr>
                <w:rFonts w:ascii="Angsana New" w:hAnsi="Angsana New"/>
                <w:b/>
                <w:bCs/>
                <w:sz w:val="30"/>
                <w:szCs w:val="30"/>
                <w:lang w:val="en-US"/>
              </w:rPr>
            </w:pPr>
          </w:p>
        </w:tc>
        <w:tc>
          <w:tcPr>
            <w:tcW w:w="2838" w:type="dxa"/>
            <w:gridSpan w:val="3"/>
          </w:tcPr>
          <w:p w:rsidR="00C343CD" w:rsidRPr="00C9507B" w:rsidRDefault="00C343CD" w:rsidP="00C9507B">
            <w:pPr>
              <w:spacing w:line="240" w:lineRule="auto"/>
              <w:ind w:left="-78" w:right="-96"/>
              <w:jc w:val="center"/>
              <w:rPr>
                <w:rFonts w:ascii="Angsana New" w:hAnsi="Angsana New"/>
                <w:b/>
                <w:bCs/>
                <w:sz w:val="30"/>
                <w:szCs w:val="30"/>
                <w:lang w:val="en-US"/>
              </w:rPr>
            </w:pPr>
            <w:r w:rsidRPr="00C9507B">
              <w:rPr>
                <w:rFonts w:ascii="Angsana New" w:hAnsi="Angsana New"/>
                <w:b/>
                <w:bCs/>
                <w:sz w:val="30"/>
                <w:szCs w:val="30"/>
                <w:cs/>
                <w:lang w:val="en-US"/>
              </w:rPr>
              <w:t>งบการเงินเฉพาะกิจการ</w:t>
            </w:r>
          </w:p>
        </w:tc>
      </w:tr>
      <w:tr w:rsidR="00C343CD" w:rsidRPr="00C9507B" w:rsidTr="009466EA">
        <w:tc>
          <w:tcPr>
            <w:tcW w:w="3590" w:type="dxa"/>
          </w:tcPr>
          <w:p w:rsidR="00C343CD" w:rsidRPr="00C9507B" w:rsidRDefault="00C343CD" w:rsidP="00C9507B">
            <w:pPr>
              <w:spacing w:line="240" w:lineRule="auto"/>
              <w:ind w:left="522" w:right="-162"/>
              <w:rPr>
                <w:rFonts w:ascii="Angsana New" w:hAnsi="Angsana New"/>
                <w:sz w:val="30"/>
                <w:szCs w:val="30"/>
                <w:lang w:val="en-US"/>
              </w:rPr>
            </w:pPr>
          </w:p>
        </w:tc>
        <w:tc>
          <w:tcPr>
            <w:tcW w:w="1257" w:type="dxa"/>
          </w:tcPr>
          <w:p w:rsidR="00C343CD" w:rsidRPr="00C9507B" w:rsidRDefault="00C343CD" w:rsidP="00672C16">
            <w:pPr>
              <w:spacing w:line="240" w:lineRule="auto"/>
              <w:ind w:left="-54" w:right="-96"/>
              <w:jc w:val="center"/>
              <w:rPr>
                <w:rFonts w:ascii="Angsana New" w:hAnsi="Angsana New"/>
                <w:sz w:val="30"/>
                <w:szCs w:val="30"/>
                <w:lang w:val="en-US"/>
              </w:rPr>
            </w:pPr>
            <w:r w:rsidRPr="00C9507B">
              <w:rPr>
                <w:rFonts w:ascii="Angsana New" w:hAnsi="Angsana New"/>
                <w:sz w:val="30"/>
                <w:szCs w:val="30"/>
                <w:lang w:val="en-US"/>
              </w:rPr>
              <w:t>255</w:t>
            </w:r>
            <w:r w:rsidR="00672C16">
              <w:rPr>
                <w:rFonts w:ascii="Angsana New" w:hAnsi="Angsana New"/>
                <w:sz w:val="30"/>
                <w:szCs w:val="30"/>
                <w:lang w:val="en-US"/>
              </w:rPr>
              <w:t>8</w:t>
            </w:r>
          </w:p>
        </w:tc>
        <w:tc>
          <w:tcPr>
            <w:tcW w:w="236" w:type="dxa"/>
          </w:tcPr>
          <w:p w:rsidR="00C343CD" w:rsidRPr="00C9507B" w:rsidRDefault="00C343CD" w:rsidP="00C9507B">
            <w:pPr>
              <w:spacing w:line="240" w:lineRule="auto"/>
              <w:ind w:left="-54" w:right="-96"/>
              <w:jc w:val="center"/>
              <w:rPr>
                <w:rFonts w:ascii="Angsana New" w:hAnsi="Angsana New"/>
                <w:sz w:val="30"/>
                <w:szCs w:val="30"/>
                <w:lang w:val="en-US"/>
              </w:rPr>
            </w:pPr>
          </w:p>
        </w:tc>
        <w:tc>
          <w:tcPr>
            <w:tcW w:w="1293" w:type="dxa"/>
          </w:tcPr>
          <w:p w:rsidR="00C343CD" w:rsidRPr="00C9507B" w:rsidRDefault="00C343CD" w:rsidP="00672C16">
            <w:pPr>
              <w:spacing w:line="240" w:lineRule="auto"/>
              <w:ind w:left="-54" w:right="-96"/>
              <w:jc w:val="center"/>
              <w:rPr>
                <w:rFonts w:ascii="Angsana New" w:hAnsi="Angsana New"/>
                <w:sz w:val="30"/>
                <w:szCs w:val="30"/>
                <w:lang w:val="en-US"/>
              </w:rPr>
            </w:pPr>
            <w:r w:rsidRPr="00C9507B">
              <w:rPr>
                <w:rFonts w:ascii="Angsana New" w:hAnsi="Angsana New"/>
                <w:sz w:val="30"/>
                <w:szCs w:val="30"/>
                <w:lang w:val="en-US"/>
              </w:rPr>
              <w:t>255</w:t>
            </w:r>
            <w:r w:rsidR="00672C16">
              <w:rPr>
                <w:rFonts w:ascii="Angsana New" w:hAnsi="Angsana New"/>
                <w:sz w:val="30"/>
                <w:szCs w:val="30"/>
                <w:lang w:val="en-US"/>
              </w:rPr>
              <w:t>7</w:t>
            </w:r>
          </w:p>
        </w:tc>
        <w:tc>
          <w:tcPr>
            <w:tcW w:w="236" w:type="dxa"/>
          </w:tcPr>
          <w:p w:rsidR="00C343CD" w:rsidRPr="00C9507B" w:rsidRDefault="00C343CD" w:rsidP="00C9507B">
            <w:pPr>
              <w:spacing w:line="240" w:lineRule="auto"/>
              <w:ind w:left="-54" w:right="-96"/>
              <w:jc w:val="center"/>
              <w:rPr>
                <w:rFonts w:ascii="Angsana New" w:hAnsi="Angsana New"/>
                <w:sz w:val="30"/>
                <w:szCs w:val="30"/>
                <w:lang w:val="en-US"/>
              </w:rPr>
            </w:pPr>
          </w:p>
        </w:tc>
        <w:tc>
          <w:tcPr>
            <w:tcW w:w="1291" w:type="dxa"/>
          </w:tcPr>
          <w:p w:rsidR="00C343CD" w:rsidRPr="00C9507B" w:rsidRDefault="00C343CD" w:rsidP="00672C16">
            <w:pPr>
              <w:spacing w:line="240" w:lineRule="auto"/>
              <w:ind w:left="-54" w:right="-96"/>
              <w:jc w:val="center"/>
              <w:rPr>
                <w:rFonts w:ascii="Angsana New" w:hAnsi="Angsana New"/>
                <w:sz w:val="30"/>
                <w:szCs w:val="30"/>
                <w:lang w:val="en-US"/>
              </w:rPr>
            </w:pPr>
            <w:r w:rsidRPr="00C9507B">
              <w:rPr>
                <w:rFonts w:ascii="Angsana New" w:hAnsi="Angsana New"/>
                <w:sz w:val="30"/>
                <w:szCs w:val="30"/>
                <w:lang w:val="en-US"/>
              </w:rPr>
              <w:t>255</w:t>
            </w:r>
            <w:r w:rsidR="00672C16">
              <w:rPr>
                <w:rFonts w:ascii="Angsana New" w:hAnsi="Angsana New"/>
                <w:sz w:val="30"/>
                <w:szCs w:val="30"/>
                <w:lang w:val="en-US"/>
              </w:rPr>
              <w:t>8</w:t>
            </w:r>
          </w:p>
        </w:tc>
        <w:tc>
          <w:tcPr>
            <w:tcW w:w="236" w:type="dxa"/>
          </w:tcPr>
          <w:p w:rsidR="00C343CD" w:rsidRPr="00C9507B" w:rsidRDefault="00C343CD" w:rsidP="00C9507B">
            <w:pPr>
              <w:spacing w:line="240" w:lineRule="auto"/>
              <w:ind w:left="-54" w:right="-96"/>
              <w:jc w:val="center"/>
              <w:rPr>
                <w:rFonts w:ascii="Angsana New" w:hAnsi="Angsana New"/>
                <w:sz w:val="30"/>
                <w:szCs w:val="30"/>
                <w:lang w:val="en-US"/>
              </w:rPr>
            </w:pPr>
          </w:p>
        </w:tc>
        <w:tc>
          <w:tcPr>
            <w:tcW w:w="1311" w:type="dxa"/>
          </w:tcPr>
          <w:p w:rsidR="00C343CD" w:rsidRPr="00C9507B" w:rsidRDefault="00C343CD" w:rsidP="00672C16">
            <w:pPr>
              <w:spacing w:line="240" w:lineRule="auto"/>
              <w:ind w:left="-54" w:right="-96"/>
              <w:jc w:val="center"/>
              <w:rPr>
                <w:rFonts w:ascii="Angsana New" w:hAnsi="Angsana New"/>
                <w:sz w:val="30"/>
                <w:szCs w:val="30"/>
                <w:lang w:val="en-US"/>
              </w:rPr>
            </w:pPr>
            <w:r w:rsidRPr="00C9507B">
              <w:rPr>
                <w:rFonts w:ascii="Angsana New" w:hAnsi="Angsana New"/>
                <w:sz w:val="30"/>
                <w:szCs w:val="30"/>
                <w:lang w:val="en-US"/>
              </w:rPr>
              <w:t>255</w:t>
            </w:r>
            <w:r w:rsidR="00672C16">
              <w:rPr>
                <w:rFonts w:ascii="Angsana New" w:hAnsi="Angsana New"/>
                <w:sz w:val="30"/>
                <w:szCs w:val="30"/>
                <w:lang w:val="en-US"/>
              </w:rPr>
              <w:t>7</w:t>
            </w:r>
          </w:p>
        </w:tc>
      </w:tr>
      <w:tr w:rsidR="00C343CD" w:rsidRPr="00C9507B" w:rsidTr="009466EA">
        <w:tc>
          <w:tcPr>
            <w:tcW w:w="3590" w:type="dxa"/>
          </w:tcPr>
          <w:p w:rsidR="00C343CD" w:rsidRPr="00C9507B" w:rsidRDefault="00C343CD" w:rsidP="00C9507B">
            <w:pPr>
              <w:spacing w:line="240" w:lineRule="auto"/>
              <w:ind w:left="522" w:right="-162"/>
              <w:rPr>
                <w:rFonts w:ascii="Angsana New" w:hAnsi="Angsana New"/>
                <w:sz w:val="30"/>
                <w:szCs w:val="30"/>
                <w:lang w:val="en-US"/>
              </w:rPr>
            </w:pPr>
          </w:p>
        </w:tc>
        <w:tc>
          <w:tcPr>
            <w:tcW w:w="5860" w:type="dxa"/>
            <w:gridSpan w:val="7"/>
          </w:tcPr>
          <w:p w:rsidR="00C343CD" w:rsidRPr="00C9507B" w:rsidRDefault="00C343CD" w:rsidP="00C9507B">
            <w:pPr>
              <w:spacing w:line="240" w:lineRule="auto"/>
              <w:ind w:right="-96"/>
              <w:jc w:val="center"/>
              <w:rPr>
                <w:rFonts w:ascii="Angsana New" w:hAnsi="Angsana New"/>
                <w:i/>
                <w:iCs/>
                <w:sz w:val="30"/>
                <w:szCs w:val="30"/>
                <w:cs/>
                <w:lang w:val="en-US"/>
              </w:rPr>
            </w:pPr>
            <w:r w:rsidRPr="00C9507B">
              <w:rPr>
                <w:rFonts w:ascii="Angsana New" w:hAnsi="Angsana New"/>
                <w:i/>
                <w:iCs/>
                <w:sz w:val="30"/>
                <w:szCs w:val="30"/>
                <w:cs/>
                <w:lang w:val="en-US"/>
              </w:rPr>
              <w:t>(บาท)</w:t>
            </w:r>
          </w:p>
        </w:tc>
      </w:tr>
      <w:tr w:rsidR="00672C16" w:rsidRPr="00C9507B" w:rsidTr="009466EA">
        <w:tc>
          <w:tcPr>
            <w:tcW w:w="3590" w:type="dxa"/>
          </w:tcPr>
          <w:p w:rsidR="00672C16" w:rsidRPr="00C9507B" w:rsidRDefault="00672C16" w:rsidP="00C9507B">
            <w:pPr>
              <w:spacing w:line="240" w:lineRule="auto"/>
              <w:ind w:left="522"/>
              <w:rPr>
                <w:rFonts w:ascii="Angsana New" w:hAnsi="Angsana New"/>
                <w:b/>
                <w:bCs/>
                <w:sz w:val="30"/>
                <w:szCs w:val="30"/>
                <w:lang w:val="en-US"/>
              </w:rPr>
            </w:pPr>
            <w:r w:rsidRPr="00C9507B">
              <w:rPr>
                <w:rFonts w:ascii="Angsana New" w:hAnsi="Angsana New"/>
                <w:sz w:val="30"/>
                <w:szCs w:val="30"/>
                <w:cs/>
              </w:rPr>
              <w:t>ต้นทุน</w:t>
            </w:r>
            <w:r w:rsidRPr="00C9507B">
              <w:rPr>
                <w:rFonts w:ascii="Angsana New" w:hAnsi="Angsana New" w:hint="cs"/>
                <w:sz w:val="30"/>
                <w:szCs w:val="30"/>
                <w:cs/>
              </w:rPr>
              <w:t>ขาย</w:t>
            </w:r>
          </w:p>
        </w:tc>
        <w:tc>
          <w:tcPr>
            <w:tcW w:w="1257" w:type="dxa"/>
            <w:shd w:val="clear" w:color="auto" w:fill="auto"/>
          </w:tcPr>
          <w:p w:rsidR="00672C16" w:rsidRPr="00C9507B" w:rsidRDefault="00ED5838" w:rsidP="00886BC8">
            <w:pPr>
              <w:tabs>
                <w:tab w:val="decimal" w:pos="972"/>
              </w:tabs>
              <w:spacing w:line="240" w:lineRule="auto"/>
              <w:ind w:left="-74" w:right="-108"/>
              <w:rPr>
                <w:rFonts w:ascii="Angsana New" w:hAnsi="Angsana New"/>
                <w:sz w:val="30"/>
                <w:szCs w:val="30"/>
                <w:lang w:val="en-US"/>
              </w:rPr>
            </w:pPr>
            <w:r>
              <w:rPr>
                <w:rFonts w:ascii="Angsana New" w:hAnsi="Angsana New"/>
                <w:sz w:val="30"/>
                <w:szCs w:val="30"/>
                <w:lang w:val="en-US"/>
              </w:rPr>
              <w:t>70</w:t>
            </w:r>
            <w:r w:rsidR="00886BC8">
              <w:rPr>
                <w:rFonts w:ascii="Angsana New" w:hAnsi="Angsana New"/>
                <w:sz w:val="30"/>
                <w:szCs w:val="30"/>
                <w:lang w:val="en-US"/>
              </w:rPr>
              <w:t>9</w:t>
            </w:r>
            <w:r>
              <w:rPr>
                <w:rFonts w:ascii="Angsana New" w:hAnsi="Angsana New"/>
                <w:sz w:val="30"/>
                <w:szCs w:val="30"/>
                <w:lang w:val="en-US"/>
              </w:rPr>
              <w:t>,</w:t>
            </w:r>
            <w:r w:rsidR="00886BC8">
              <w:rPr>
                <w:rFonts w:ascii="Angsana New" w:hAnsi="Angsana New"/>
                <w:sz w:val="30"/>
                <w:szCs w:val="30"/>
                <w:lang w:val="en-US"/>
              </w:rPr>
              <w:t>022</w:t>
            </w:r>
            <w:r>
              <w:rPr>
                <w:rFonts w:ascii="Angsana New" w:hAnsi="Angsana New"/>
                <w:sz w:val="30"/>
                <w:szCs w:val="30"/>
                <w:lang w:val="en-US"/>
              </w:rPr>
              <w:t>,</w:t>
            </w:r>
            <w:r w:rsidR="00886BC8">
              <w:rPr>
                <w:rFonts w:ascii="Angsana New" w:hAnsi="Angsana New"/>
                <w:sz w:val="30"/>
                <w:szCs w:val="30"/>
                <w:lang w:val="en-US"/>
              </w:rPr>
              <w:t>915</w:t>
            </w:r>
          </w:p>
        </w:tc>
        <w:tc>
          <w:tcPr>
            <w:tcW w:w="236" w:type="dxa"/>
            <w:shd w:val="clear" w:color="auto" w:fill="auto"/>
          </w:tcPr>
          <w:p w:rsidR="00672C16" w:rsidRPr="00C9507B" w:rsidRDefault="00672C16" w:rsidP="00C9507B">
            <w:pPr>
              <w:tabs>
                <w:tab w:val="decimal" w:pos="973"/>
              </w:tabs>
              <w:spacing w:line="240" w:lineRule="auto"/>
              <w:ind w:right="-96"/>
              <w:rPr>
                <w:rFonts w:ascii="Angsana New" w:hAnsi="Angsana New"/>
                <w:sz w:val="30"/>
                <w:szCs w:val="30"/>
                <w:lang w:val="en-US"/>
              </w:rPr>
            </w:pPr>
          </w:p>
        </w:tc>
        <w:tc>
          <w:tcPr>
            <w:tcW w:w="1293" w:type="dxa"/>
            <w:shd w:val="clear" w:color="auto" w:fill="auto"/>
          </w:tcPr>
          <w:p w:rsidR="00672C16" w:rsidRPr="00C9507B" w:rsidRDefault="00672C16" w:rsidP="00672C16">
            <w:pPr>
              <w:tabs>
                <w:tab w:val="decimal" w:pos="972"/>
              </w:tabs>
              <w:spacing w:line="240" w:lineRule="auto"/>
              <w:ind w:left="-74" w:right="-108"/>
              <w:rPr>
                <w:rFonts w:ascii="Angsana New" w:hAnsi="Angsana New"/>
                <w:sz w:val="30"/>
                <w:szCs w:val="30"/>
                <w:lang w:val="en-US"/>
              </w:rPr>
            </w:pPr>
            <w:r w:rsidRPr="00C9507B">
              <w:rPr>
                <w:rFonts w:ascii="Angsana New" w:hAnsi="Angsana New"/>
                <w:sz w:val="30"/>
                <w:szCs w:val="30"/>
                <w:lang w:val="en-US"/>
              </w:rPr>
              <w:t>395,919,544</w:t>
            </w:r>
          </w:p>
        </w:tc>
        <w:tc>
          <w:tcPr>
            <w:tcW w:w="236" w:type="dxa"/>
            <w:shd w:val="clear" w:color="auto" w:fill="auto"/>
          </w:tcPr>
          <w:p w:rsidR="00672C16" w:rsidRPr="00C9507B" w:rsidRDefault="00672C16" w:rsidP="00C9507B">
            <w:pPr>
              <w:tabs>
                <w:tab w:val="decimal" w:pos="973"/>
              </w:tabs>
              <w:spacing w:line="240" w:lineRule="auto"/>
              <w:ind w:right="-96"/>
              <w:rPr>
                <w:rFonts w:ascii="Angsana New" w:hAnsi="Angsana New"/>
                <w:sz w:val="30"/>
                <w:szCs w:val="30"/>
                <w:lang w:val="en-US"/>
              </w:rPr>
            </w:pPr>
          </w:p>
        </w:tc>
        <w:tc>
          <w:tcPr>
            <w:tcW w:w="1291" w:type="dxa"/>
            <w:shd w:val="clear" w:color="auto" w:fill="auto"/>
          </w:tcPr>
          <w:p w:rsidR="00672C16" w:rsidRPr="00C9507B" w:rsidRDefault="00ED5838" w:rsidP="00886BC8">
            <w:pPr>
              <w:tabs>
                <w:tab w:val="decimal" w:pos="1006"/>
              </w:tabs>
              <w:spacing w:line="240" w:lineRule="auto"/>
              <w:ind w:left="109" w:right="-96"/>
              <w:rPr>
                <w:rFonts w:ascii="Angsana New" w:hAnsi="Angsana New"/>
                <w:sz w:val="30"/>
                <w:szCs w:val="30"/>
                <w:lang w:val="en-US"/>
              </w:rPr>
            </w:pPr>
            <w:r>
              <w:rPr>
                <w:rFonts w:ascii="Angsana New" w:hAnsi="Angsana New"/>
                <w:sz w:val="30"/>
                <w:szCs w:val="30"/>
                <w:lang w:val="en-US"/>
              </w:rPr>
              <w:t>92,03</w:t>
            </w:r>
            <w:r w:rsidR="00886BC8">
              <w:rPr>
                <w:rFonts w:ascii="Angsana New" w:hAnsi="Angsana New"/>
                <w:sz w:val="30"/>
                <w:szCs w:val="30"/>
                <w:lang w:val="en-US"/>
              </w:rPr>
              <w:t>1</w:t>
            </w:r>
            <w:r>
              <w:rPr>
                <w:rFonts w:ascii="Angsana New" w:hAnsi="Angsana New"/>
                <w:sz w:val="30"/>
                <w:szCs w:val="30"/>
                <w:lang w:val="en-US"/>
              </w:rPr>
              <w:t>,</w:t>
            </w:r>
            <w:r w:rsidR="00886BC8">
              <w:rPr>
                <w:rFonts w:ascii="Angsana New" w:hAnsi="Angsana New"/>
                <w:sz w:val="30"/>
                <w:szCs w:val="30"/>
                <w:lang w:val="en-US"/>
              </w:rPr>
              <w:t>224</w:t>
            </w:r>
          </w:p>
        </w:tc>
        <w:tc>
          <w:tcPr>
            <w:tcW w:w="236" w:type="dxa"/>
          </w:tcPr>
          <w:p w:rsidR="00672C16" w:rsidRPr="00C9507B" w:rsidRDefault="00672C16" w:rsidP="00C9507B">
            <w:pPr>
              <w:tabs>
                <w:tab w:val="decimal" w:pos="973"/>
              </w:tabs>
              <w:spacing w:line="240" w:lineRule="auto"/>
              <w:ind w:right="-96"/>
              <w:rPr>
                <w:rFonts w:ascii="Angsana New" w:hAnsi="Angsana New"/>
                <w:sz w:val="30"/>
                <w:szCs w:val="30"/>
                <w:lang w:val="en-US"/>
              </w:rPr>
            </w:pPr>
          </w:p>
        </w:tc>
        <w:tc>
          <w:tcPr>
            <w:tcW w:w="1311" w:type="dxa"/>
          </w:tcPr>
          <w:p w:rsidR="00672C16" w:rsidRPr="00C9507B" w:rsidRDefault="00672C16" w:rsidP="00672C16">
            <w:pPr>
              <w:tabs>
                <w:tab w:val="decimal" w:pos="1006"/>
              </w:tabs>
              <w:spacing w:line="240" w:lineRule="auto"/>
              <w:ind w:left="109" w:right="-96"/>
              <w:rPr>
                <w:rFonts w:ascii="Angsana New" w:hAnsi="Angsana New"/>
                <w:sz w:val="30"/>
                <w:szCs w:val="30"/>
                <w:lang w:val="en-US"/>
              </w:rPr>
            </w:pPr>
            <w:r w:rsidRPr="00C9507B">
              <w:rPr>
                <w:rFonts w:ascii="Angsana New" w:hAnsi="Angsana New"/>
                <w:sz w:val="30"/>
                <w:szCs w:val="30"/>
                <w:lang w:val="en-US"/>
              </w:rPr>
              <w:t>88,393,965</w:t>
            </w:r>
          </w:p>
        </w:tc>
      </w:tr>
      <w:tr w:rsidR="00672C16" w:rsidRPr="00C9507B" w:rsidTr="009466EA">
        <w:tc>
          <w:tcPr>
            <w:tcW w:w="3590" w:type="dxa"/>
          </w:tcPr>
          <w:p w:rsidR="00672C16" w:rsidRPr="00C9507B" w:rsidRDefault="00672C16" w:rsidP="00C9507B">
            <w:pPr>
              <w:spacing w:line="240" w:lineRule="auto"/>
              <w:ind w:left="522" w:right="-108"/>
              <w:rPr>
                <w:rFonts w:ascii="Angsana New" w:hAnsi="Angsana New"/>
                <w:sz w:val="30"/>
                <w:szCs w:val="30"/>
                <w:cs/>
              </w:rPr>
            </w:pPr>
            <w:r w:rsidRPr="00C9507B">
              <w:rPr>
                <w:rFonts w:ascii="Angsana New" w:hAnsi="Angsana New"/>
                <w:sz w:val="30"/>
                <w:szCs w:val="30"/>
                <w:cs/>
              </w:rPr>
              <w:t>ค่าใช้จ่ายในการบริหาร</w:t>
            </w:r>
          </w:p>
        </w:tc>
        <w:tc>
          <w:tcPr>
            <w:tcW w:w="1257" w:type="dxa"/>
            <w:shd w:val="clear" w:color="auto" w:fill="auto"/>
          </w:tcPr>
          <w:p w:rsidR="00672C16" w:rsidRPr="00C9507B" w:rsidRDefault="00ED5838" w:rsidP="00886BC8">
            <w:pPr>
              <w:tabs>
                <w:tab w:val="decimal" w:pos="972"/>
              </w:tabs>
              <w:spacing w:line="240" w:lineRule="auto"/>
              <w:ind w:left="-74" w:right="-108"/>
              <w:rPr>
                <w:rFonts w:ascii="Angsana New" w:hAnsi="Angsana New"/>
                <w:sz w:val="30"/>
                <w:szCs w:val="30"/>
                <w:lang w:val="en-US"/>
              </w:rPr>
            </w:pPr>
            <w:r>
              <w:rPr>
                <w:rFonts w:ascii="Angsana New" w:hAnsi="Angsana New"/>
                <w:sz w:val="30"/>
                <w:szCs w:val="30"/>
                <w:lang w:val="en-US"/>
              </w:rPr>
              <w:t>9,3</w:t>
            </w:r>
            <w:r w:rsidR="00886BC8">
              <w:rPr>
                <w:rFonts w:ascii="Angsana New" w:hAnsi="Angsana New"/>
                <w:sz w:val="30"/>
                <w:szCs w:val="30"/>
                <w:lang w:val="en-US"/>
              </w:rPr>
              <w:t>18</w:t>
            </w:r>
            <w:r>
              <w:rPr>
                <w:rFonts w:ascii="Angsana New" w:hAnsi="Angsana New"/>
                <w:sz w:val="30"/>
                <w:szCs w:val="30"/>
                <w:lang w:val="en-US"/>
              </w:rPr>
              <w:t>,</w:t>
            </w:r>
            <w:r w:rsidR="00886BC8">
              <w:rPr>
                <w:rFonts w:ascii="Angsana New" w:hAnsi="Angsana New"/>
                <w:sz w:val="30"/>
                <w:szCs w:val="30"/>
                <w:lang w:val="en-US"/>
              </w:rPr>
              <w:t>460</w:t>
            </w:r>
          </w:p>
        </w:tc>
        <w:tc>
          <w:tcPr>
            <w:tcW w:w="236" w:type="dxa"/>
            <w:shd w:val="clear" w:color="auto" w:fill="auto"/>
          </w:tcPr>
          <w:p w:rsidR="00672C16" w:rsidRPr="00C9507B" w:rsidRDefault="00672C16" w:rsidP="00C9507B">
            <w:pPr>
              <w:tabs>
                <w:tab w:val="decimal" w:pos="973"/>
              </w:tabs>
              <w:spacing w:line="240" w:lineRule="auto"/>
              <w:ind w:right="-96"/>
              <w:rPr>
                <w:rFonts w:ascii="Angsana New" w:hAnsi="Angsana New"/>
                <w:sz w:val="30"/>
                <w:szCs w:val="30"/>
                <w:lang w:val="en-US"/>
              </w:rPr>
            </w:pPr>
          </w:p>
        </w:tc>
        <w:tc>
          <w:tcPr>
            <w:tcW w:w="1293" w:type="dxa"/>
            <w:shd w:val="clear" w:color="auto" w:fill="auto"/>
          </w:tcPr>
          <w:p w:rsidR="00672C16" w:rsidRPr="00C9507B" w:rsidRDefault="00672C16" w:rsidP="00672C16">
            <w:pPr>
              <w:tabs>
                <w:tab w:val="decimal" w:pos="972"/>
              </w:tabs>
              <w:spacing w:line="240" w:lineRule="auto"/>
              <w:ind w:left="-74" w:right="-108"/>
              <w:rPr>
                <w:rFonts w:ascii="Angsana New" w:hAnsi="Angsana New"/>
                <w:sz w:val="30"/>
                <w:szCs w:val="30"/>
                <w:lang w:val="en-US"/>
              </w:rPr>
            </w:pPr>
            <w:r w:rsidRPr="00C9507B">
              <w:rPr>
                <w:rFonts w:ascii="Angsana New" w:hAnsi="Angsana New"/>
                <w:sz w:val="30"/>
                <w:szCs w:val="30"/>
                <w:lang w:val="en-US"/>
              </w:rPr>
              <w:t>7,691,444</w:t>
            </w:r>
          </w:p>
        </w:tc>
        <w:tc>
          <w:tcPr>
            <w:tcW w:w="236" w:type="dxa"/>
            <w:shd w:val="clear" w:color="auto" w:fill="auto"/>
          </w:tcPr>
          <w:p w:rsidR="00672C16" w:rsidRPr="00C9507B" w:rsidRDefault="00672C16" w:rsidP="00C9507B">
            <w:pPr>
              <w:tabs>
                <w:tab w:val="decimal" w:pos="973"/>
              </w:tabs>
              <w:spacing w:line="240" w:lineRule="auto"/>
              <w:ind w:right="-96"/>
              <w:rPr>
                <w:rFonts w:ascii="Angsana New" w:hAnsi="Angsana New"/>
                <w:sz w:val="30"/>
                <w:szCs w:val="30"/>
                <w:lang w:val="en-US"/>
              </w:rPr>
            </w:pPr>
          </w:p>
        </w:tc>
        <w:tc>
          <w:tcPr>
            <w:tcW w:w="1291" w:type="dxa"/>
            <w:shd w:val="clear" w:color="auto" w:fill="auto"/>
          </w:tcPr>
          <w:p w:rsidR="00672C16" w:rsidRPr="00C9507B" w:rsidRDefault="00ED5838" w:rsidP="00C9507B">
            <w:pPr>
              <w:tabs>
                <w:tab w:val="decimal" w:pos="1006"/>
              </w:tabs>
              <w:spacing w:line="240" w:lineRule="auto"/>
              <w:ind w:left="109" w:right="-96"/>
              <w:rPr>
                <w:rFonts w:ascii="Angsana New" w:hAnsi="Angsana New"/>
                <w:sz w:val="30"/>
                <w:szCs w:val="30"/>
                <w:lang w:val="en-US"/>
              </w:rPr>
            </w:pPr>
            <w:r>
              <w:rPr>
                <w:rFonts w:ascii="Angsana New" w:hAnsi="Angsana New"/>
                <w:sz w:val="30"/>
                <w:szCs w:val="30"/>
                <w:lang w:val="en-US"/>
              </w:rPr>
              <w:t>6,278,002</w:t>
            </w:r>
          </w:p>
        </w:tc>
        <w:tc>
          <w:tcPr>
            <w:tcW w:w="236" w:type="dxa"/>
          </w:tcPr>
          <w:p w:rsidR="00672C16" w:rsidRPr="00C9507B" w:rsidRDefault="00672C16" w:rsidP="00C9507B">
            <w:pPr>
              <w:tabs>
                <w:tab w:val="decimal" w:pos="973"/>
              </w:tabs>
              <w:spacing w:line="240" w:lineRule="auto"/>
              <w:ind w:right="-96"/>
              <w:rPr>
                <w:rFonts w:ascii="Angsana New" w:hAnsi="Angsana New"/>
                <w:sz w:val="30"/>
                <w:szCs w:val="30"/>
                <w:lang w:val="en-US"/>
              </w:rPr>
            </w:pPr>
          </w:p>
        </w:tc>
        <w:tc>
          <w:tcPr>
            <w:tcW w:w="1311" w:type="dxa"/>
          </w:tcPr>
          <w:p w:rsidR="00672C16" w:rsidRPr="00C9507B" w:rsidRDefault="00672C16" w:rsidP="00672C16">
            <w:pPr>
              <w:tabs>
                <w:tab w:val="decimal" w:pos="1006"/>
              </w:tabs>
              <w:spacing w:line="240" w:lineRule="auto"/>
              <w:ind w:left="109" w:right="-96"/>
              <w:rPr>
                <w:rFonts w:ascii="Angsana New" w:hAnsi="Angsana New"/>
                <w:sz w:val="30"/>
                <w:szCs w:val="30"/>
                <w:lang w:val="en-US"/>
              </w:rPr>
            </w:pPr>
            <w:r w:rsidRPr="00C9507B">
              <w:rPr>
                <w:rFonts w:ascii="Angsana New" w:hAnsi="Angsana New"/>
                <w:sz w:val="30"/>
                <w:szCs w:val="30"/>
                <w:lang w:val="en-US"/>
              </w:rPr>
              <w:t>5,677,420</w:t>
            </w:r>
          </w:p>
        </w:tc>
      </w:tr>
      <w:tr w:rsidR="00672C16" w:rsidRPr="00C9507B" w:rsidTr="009466EA">
        <w:tc>
          <w:tcPr>
            <w:tcW w:w="3590" w:type="dxa"/>
          </w:tcPr>
          <w:p w:rsidR="00672C16" w:rsidRPr="00C9507B" w:rsidRDefault="00672C16" w:rsidP="00C9507B">
            <w:pPr>
              <w:spacing w:line="240" w:lineRule="auto"/>
              <w:ind w:left="522" w:right="-162"/>
              <w:rPr>
                <w:rFonts w:ascii="Angsana New" w:hAnsi="Angsana New"/>
                <w:b/>
                <w:bCs/>
                <w:sz w:val="30"/>
                <w:szCs w:val="30"/>
                <w:cs/>
                <w:lang w:val="en-US"/>
              </w:rPr>
            </w:pPr>
            <w:r w:rsidRPr="00C9507B">
              <w:rPr>
                <w:rFonts w:ascii="Angsana New" w:hAnsi="Angsana New"/>
                <w:b/>
                <w:bCs/>
                <w:sz w:val="30"/>
                <w:szCs w:val="30"/>
                <w:cs/>
                <w:lang w:val="en-US"/>
              </w:rPr>
              <w:t>รวม</w:t>
            </w:r>
          </w:p>
        </w:tc>
        <w:tc>
          <w:tcPr>
            <w:tcW w:w="1257" w:type="dxa"/>
            <w:tcBorders>
              <w:top w:val="single" w:sz="4" w:space="0" w:color="auto"/>
              <w:bottom w:val="double" w:sz="4" w:space="0" w:color="auto"/>
            </w:tcBorders>
            <w:shd w:val="clear" w:color="auto" w:fill="auto"/>
          </w:tcPr>
          <w:p w:rsidR="00672C16" w:rsidRPr="00C9507B" w:rsidRDefault="004E7FC1" w:rsidP="00886BC8">
            <w:pPr>
              <w:tabs>
                <w:tab w:val="decimal" w:pos="972"/>
              </w:tabs>
              <w:spacing w:line="240" w:lineRule="auto"/>
              <w:ind w:left="-74" w:right="-108"/>
              <w:rPr>
                <w:rFonts w:ascii="Angsana New" w:hAnsi="Angsana New"/>
                <w:b/>
                <w:bCs/>
                <w:sz w:val="30"/>
                <w:szCs w:val="30"/>
                <w:lang w:val="en-US"/>
              </w:rPr>
            </w:pPr>
            <w:r>
              <w:rPr>
                <w:rFonts w:ascii="Angsana New" w:hAnsi="Angsana New"/>
                <w:b/>
                <w:bCs/>
                <w:sz w:val="30"/>
                <w:szCs w:val="30"/>
                <w:lang w:val="en-US"/>
              </w:rPr>
              <w:fldChar w:fldCharType="begin"/>
            </w:r>
            <w:r w:rsidR="00ED5838">
              <w:rPr>
                <w:rFonts w:ascii="Angsana New" w:hAnsi="Angsana New"/>
                <w:b/>
                <w:bCs/>
                <w:sz w:val="30"/>
                <w:szCs w:val="30"/>
                <w:lang w:val="en-US"/>
              </w:rPr>
              <w:instrText xml:space="preserve"> =SUM(ABOVE) </w:instrText>
            </w:r>
            <w:r>
              <w:rPr>
                <w:rFonts w:ascii="Angsana New" w:hAnsi="Angsana New"/>
                <w:b/>
                <w:bCs/>
                <w:sz w:val="30"/>
                <w:szCs w:val="30"/>
                <w:lang w:val="en-US"/>
              </w:rPr>
              <w:fldChar w:fldCharType="separate"/>
            </w:r>
            <w:r w:rsidR="00ED5838">
              <w:rPr>
                <w:rFonts w:ascii="Angsana New" w:hAnsi="Angsana New"/>
                <w:b/>
                <w:bCs/>
                <w:noProof/>
                <w:sz w:val="30"/>
                <w:szCs w:val="30"/>
                <w:lang w:val="en-US"/>
              </w:rPr>
              <w:t>718,3</w:t>
            </w:r>
            <w:r w:rsidR="00886BC8">
              <w:rPr>
                <w:rFonts w:ascii="Angsana New" w:hAnsi="Angsana New"/>
                <w:b/>
                <w:bCs/>
                <w:noProof/>
                <w:sz w:val="30"/>
                <w:szCs w:val="30"/>
                <w:lang w:val="en-US"/>
              </w:rPr>
              <w:t>41</w:t>
            </w:r>
            <w:r w:rsidR="00ED5838">
              <w:rPr>
                <w:rFonts w:ascii="Angsana New" w:hAnsi="Angsana New"/>
                <w:b/>
                <w:bCs/>
                <w:noProof/>
                <w:sz w:val="30"/>
                <w:szCs w:val="30"/>
                <w:lang w:val="en-US"/>
              </w:rPr>
              <w:t>,</w:t>
            </w:r>
            <w:r>
              <w:rPr>
                <w:rFonts w:ascii="Angsana New" w:hAnsi="Angsana New"/>
                <w:b/>
                <w:bCs/>
                <w:sz w:val="30"/>
                <w:szCs w:val="30"/>
                <w:lang w:val="en-US"/>
              </w:rPr>
              <w:fldChar w:fldCharType="end"/>
            </w:r>
            <w:r w:rsidR="00886BC8">
              <w:rPr>
                <w:rFonts w:ascii="Angsana New" w:hAnsi="Angsana New"/>
                <w:b/>
                <w:bCs/>
                <w:sz w:val="30"/>
                <w:szCs w:val="30"/>
                <w:lang w:val="en-US"/>
              </w:rPr>
              <w:t>375</w:t>
            </w:r>
          </w:p>
        </w:tc>
        <w:tc>
          <w:tcPr>
            <w:tcW w:w="236" w:type="dxa"/>
            <w:shd w:val="clear" w:color="auto" w:fill="auto"/>
          </w:tcPr>
          <w:p w:rsidR="00672C16" w:rsidRPr="00C9507B" w:rsidRDefault="00672C16" w:rsidP="00C9507B">
            <w:pPr>
              <w:tabs>
                <w:tab w:val="decimal" w:pos="973"/>
              </w:tabs>
              <w:spacing w:line="240" w:lineRule="auto"/>
              <w:ind w:right="-96"/>
              <w:rPr>
                <w:rFonts w:ascii="Angsana New" w:hAnsi="Angsana New"/>
                <w:b/>
                <w:bCs/>
                <w:sz w:val="30"/>
                <w:szCs w:val="30"/>
                <w:lang w:val="en-US"/>
              </w:rPr>
            </w:pPr>
          </w:p>
        </w:tc>
        <w:tc>
          <w:tcPr>
            <w:tcW w:w="1293" w:type="dxa"/>
            <w:tcBorders>
              <w:top w:val="single" w:sz="4" w:space="0" w:color="auto"/>
              <w:bottom w:val="double" w:sz="4" w:space="0" w:color="auto"/>
            </w:tcBorders>
            <w:shd w:val="clear" w:color="auto" w:fill="auto"/>
          </w:tcPr>
          <w:p w:rsidR="00672C16" w:rsidRPr="00C9507B" w:rsidRDefault="00672C16" w:rsidP="00672C16">
            <w:pPr>
              <w:tabs>
                <w:tab w:val="decimal" w:pos="972"/>
              </w:tabs>
              <w:spacing w:line="240" w:lineRule="auto"/>
              <w:ind w:left="-74" w:right="-108"/>
              <w:rPr>
                <w:rFonts w:ascii="Angsana New" w:hAnsi="Angsana New"/>
                <w:b/>
                <w:bCs/>
                <w:sz w:val="30"/>
                <w:szCs w:val="30"/>
                <w:lang w:val="en-US"/>
              </w:rPr>
            </w:pPr>
            <w:r w:rsidRPr="00C9507B">
              <w:rPr>
                <w:rFonts w:ascii="Angsana New" w:hAnsi="Angsana New"/>
                <w:b/>
                <w:bCs/>
                <w:sz w:val="30"/>
                <w:szCs w:val="30"/>
                <w:lang w:val="en-US"/>
              </w:rPr>
              <w:t>403,610,988</w:t>
            </w:r>
          </w:p>
        </w:tc>
        <w:tc>
          <w:tcPr>
            <w:tcW w:w="236" w:type="dxa"/>
            <w:shd w:val="clear" w:color="auto" w:fill="auto"/>
          </w:tcPr>
          <w:p w:rsidR="00672C16" w:rsidRPr="00C9507B" w:rsidRDefault="00672C16" w:rsidP="00C9507B">
            <w:pPr>
              <w:tabs>
                <w:tab w:val="decimal" w:pos="973"/>
              </w:tabs>
              <w:spacing w:line="240" w:lineRule="auto"/>
              <w:ind w:right="-96"/>
              <w:rPr>
                <w:rFonts w:ascii="Angsana New" w:hAnsi="Angsana New"/>
                <w:b/>
                <w:bCs/>
                <w:sz w:val="30"/>
                <w:szCs w:val="30"/>
                <w:lang w:val="en-US"/>
              </w:rPr>
            </w:pPr>
          </w:p>
        </w:tc>
        <w:tc>
          <w:tcPr>
            <w:tcW w:w="1291" w:type="dxa"/>
            <w:tcBorders>
              <w:top w:val="single" w:sz="4" w:space="0" w:color="auto"/>
              <w:bottom w:val="double" w:sz="4" w:space="0" w:color="auto"/>
            </w:tcBorders>
            <w:shd w:val="clear" w:color="auto" w:fill="auto"/>
          </w:tcPr>
          <w:p w:rsidR="00672C16" w:rsidRPr="00C9507B" w:rsidRDefault="004E7FC1" w:rsidP="00886BC8">
            <w:pPr>
              <w:tabs>
                <w:tab w:val="decimal" w:pos="1006"/>
              </w:tabs>
              <w:spacing w:line="240" w:lineRule="auto"/>
              <w:ind w:left="109" w:right="-96"/>
              <w:rPr>
                <w:rFonts w:ascii="Angsana New" w:hAnsi="Angsana New"/>
                <w:b/>
                <w:bCs/>
                <w:sz w:val="30"/>
                <w:szCs w:val="30"/>
              </w:rPr>
            </w:pPr>
            <w:r>
              <w:rPr>
                <w:rFonts w:ascii="Angsana New" w:hAnsi="Angsana New"/>
                <w:b/>
                <w:bCs/>
                <w:sz w:val="30"/>
                <w:szCs w:val="30"/>
              </w:rPr>
              <w:fldChar w:fldCharType="begin"/>
            </w:r>
            <w:r w:rsidR="00ED5838">
              <w:rPr>
                <w:rFonts w:ascii="Angsana New" w:hAnsi="Angsana New"/>
                <w:b/>
                <w:bCs/>
                <w:sz w:val="30"/>
                <w:szCs w:val="30"/>
              </w:rPr>
              <w:instrText xml:space="preserve"> =SUM(ABOVE) </w:instrText>
            </w:r>
            <w:r>
              <w:rPr>
                <w:rFonts w:ascii="Angsana New" w:hAnsi="Angsana New"/>
                <w:b/>
                <w:bCs/>
                <w:sz w:val="30"/>
                <w:szCs w:val="30"/>
              </w:rPr>
              <w:fldChar w:fldCharType="separate"/>
            </w:r>
            <w:r w:rsidR="00ED5838">
              <w:rPr>
                <w:rFonts w:ascii="Angsana New" w:hAnsi="Angsana New"/>
                <w:b/>
                <w:bCs/>
                <w:noProof/>
                <w:sz w:val="30"/>
                <w:szCs w:val="30"/>
              </w:rPr>
              <w:t>98,3</w:t>
            </w:r>
            <w:r w:rsidR="00886BC8">
              <w:rPr>
                <w:rFonts w:ascii="Angsana New" w:hAnsi="Angsana New"/>
                <w:b/>
                <w:bCs/>
                <w:noProof/>
                <w:sz w:val="30"/>
                <w:szCs w:val="30"/>
              </w:rPr>
              <w:t>09</w:t>
            </w:r>
            <w:r w:rsidR="00ED5838">
              <w:rPr>
                <w:rFonts w:ascii="Angsana New" w:hAnsi="Angsana New"/>
                <w:b/>
                <w:bCs/>
                <w:noProof/>
                <w:sz w:val="30"/>
                <w:szCs w:val="30"/>
              </w:rPr>
              <w:t>,2</w:t>
            </w:r>
            <w:r>
              <w:rPr>
                <w:rFonts w:ascii="Angsana New" w:hAnsi="Angsana New"/>
                <w:b/>
                <w:bCs/>
                <w:sz w:val="30"/>
                <w:szCs w:val="30"/>
              </w:rPr>
              <w:fldChar w:fldCharType="end"/>
            </w:r>
            <w:r w:rsidR="00886BC8">
              <w:rPr>
                <w:rFonts w:ascii="Angsana New" w:hAnsi="Angsana New"/>
                <w:b/>
                <w:bCs/>
                <w:sz w:val="30"/>
                <w:szCs w:val="30"/>
              </w:rPr>
              <w:t>26</w:t>
            </w:r>
          </w:p>
        </w:tc>
        <w:tc>
          <w:tcPr>
            <w:tcW w:w="236" w:type="dxa"/>
          </w:tcPr>
          <w:p w:rsidR="00672C16" w:rsidRPr="00C9507B" w:rsidRDefault="00672C16" w:rsidP="00C9507B">
            <w:pPr>
              <w:tabs>
                <w:tab w:val="decimal" w:pos="973"/>
              </w:tabs>
              <w:spacing w:line="240" w:lineRule="auto"/>
              <w:ind w:right="-96"/>
              <w:rPr>
                <w:rFonts w:ascii="Angsana New" w:hAnsi="Angsana New"/>
                <w:b/>
                <w:bCs/>
                <w:sz w:val="30"/>
                <w:szCs w:val="30"/>
                <w:lang w:val="en-US"/>
              </w:rPr>
            </w:pPr>
          </w:p>
        </w:tc>
        <w:tc>
          <w:tcPr>
            <w:tcW w:w="1311" w:type="dxa"/>
            <w:tcBorders>
              <w:top w:val="single" w:sz="4" w:space="0" w:color="auto"/>
              <w:bottom w:val="double" w:sz="4" w:space="0" w:color="auto"/>
            </w:tcBorders>
          </w:tcPr>
          <w:p w:rsidR="00672C16" w:rsidRPr="00C9507B" w:rsidRDefault="00672C16" w:rsidP="00672C16">
            <w:pPr>
              <w:tabs>
                <w:tab w:val="decimal" w:pos="1006"/>
              </w:tabs>
              <w:spacing w:line="240" w:lineRule="auto"/>
              <w:ind w:left="109" w:right="-96"/>
              <w:rPr>
                <w:rFonts w:ascii="Angsana New" w:hAnsi="Angsana New"/>
                <w:b/>
                <w:bCs/>
                <w:sz w:val="30"/>
                <w:szCs w:val="30"/>
              </w:rPr>
            </w:pPr>
            <w:r w:rsidRPr="00C9507B">
              <w:rPr>
                <w:rFonts w:ascii="Angsana New" w:hAnsi="Angsana New"/>
                <w:b/>
                <w:bCs/>
                <w:sz w:val="30"/>
                <w:szCs w:val="30"/>
              </w:rPr>
              <w:t>94,071,385</w:t>
            </w:r>
          </w:p>
        </w:tc>
      </w:tr>
    </w:tbl>
    <w:p w:rsidR="00C343CD" w:rsidRPr="00C9507B" w:rsidRDefault="00C343CD" w:rsidP="00C9507B">
      <w:pPr>
        <w:spacing w:line="240" w:lineRule="atLeast"/>
        <w:ind w:left="533"/>
        <w:jc w:val="both"/>
        <w:rPr>
          <w:rFonts w:ascii="Angsana New" w:hAnsi="Angsana New"/>
          <w:sz w:val="20"/>
          <w:szCs w:val="20"/>
        </w:rPr>
      </w:pPr>
    </w:p>
    <w:tbl>
      <w:tblPr>
        <w:tblW w:w="9923" w:type="dxa"/>
        <w:tblInd w:w="-5" w:type="dxa"/>
        <w:tblLayout w:type="fixed"/>
        <w:tblLook w:val="01E0"/>
      </w:tblPr>
      <w:tblGrid>
        <w:gridCol w:w="6"/>
        <w:gridCol w:w="4607"/>
        <w:gridCol w:w="1080"/>
        <w:gridCol w:w="284"/>
        <w:gridCol w:w="1246"/>
        <w:gridCol w:w="270"/>
        <w:gridCol w:w="976"/>
        <w:gridCol w:w="236"/>
        <w:gridCol w:w="1218"/>
      </w:tblGrid>
      <w:tr w:rsidR="00476DE6" w:rsidRPr="00C9507B" w:rsidTr="00B718E0">
        <w:trPr>
          <w:gridBefore w:val="1"/>
          <w:wBefore w:w="6" w:type="dxa"/>
          <w:tblHeader/>
        </w:trPr>
        <w:tc>
          <w:tcPr>
            <w:tcW w:w="4607" w:type="dxa"/>
          </w:tcPr>
          <w:p w:rsidR="00476DE6" w:rsidRPr="00C9507B" w:rsidRDefault="00476DE6" w:rsidP="00C9507B">
            <w:pPr>
              <w:spacing w:line="240" w:lineRule="atLeast"/>
              <w:ind w:left="522" w:right="-45"/>
              <w:rPr>
                <w:rFonts w:ascii="Angsana New" w:hAnsi="Angsana New"/>
                <w:sz w:val="30"/>
                <w:szCs w:val="30"/>
                <w:cs/>
                <w:lang w:val="en-US"/>
              </w:rPr>
            </w:pPr>
          </w:p>
        </w:tc>
        <w:tc>
          <w:tcPr>
            <w:tcW w:w="2610" w:type="dxa"/>
            <w:gridSpan w:val="3"/>
            <w:vAlign w:val="bottom"/>
          </w:tcPr>
          <w:p w:rsidR="00476DE6" w:rsidRPr="00C9507B" w:rsidRDefault="00476DE6" w:rsidP="00C9507B">
            <w:pPr>
              <w:spacing w:line="240" w:lineRule="atLeast"/>
              <w:ind w:left="-54"/>
              <w:jc w:val="center"/>
              <w:rPr>
                <w:rFonts w:ascii="Angsana New" w:hAnsi="Angsana New"/>
                <w:b/>
                <w:bCs/>
                <w:sz w:val="30"/>
                <w:szCs w:val="30"/>
                <w:cs/>
                <w:lang w:val="en-US"/>
              </w:rPr>
            </w:pPr>
            <w:r w:rsidRPr="00C9507B">
              <w:rPr>
                <w:rFonts w:ascii="Angsana New" w:hAnsi="Angsana New" w:hint="cs"/>
                <w:b/>
                <w:bCs/>
                <w:sz w:val="30"/>
                <w:szCs w:val="30"/>
                <w:cs/>
                <w:lang w:val="en-US"/>
              </w:rPr>
              <w:t>งบการเงินรวม</w:t>
            </w:r>
          </w:p>
        </w:tc>
        <w:tc>
          <w:tcPr>
            <w:tcW w:w="270" w:type="dxa"/>
          </w:tcPr>
          <w:p w:rsidR="00476DE6" w:rsidRPr="00C9507B" w:rsidRDefault="00476DE6" w:rsidP="00C9507B">
            <w:pPr>
              <w:spacing w:line="240" w:lineRule="atLeast"/>
              <w:ind w:left="-54"/>
              <w:jc w:val="center"/>
              <w:rPr>
                <w:rFonts w:ascii="Angsana New" w:hAnsi="Angsana New"/>
                <w:b/>
                <w:bCs/>
                <w:sz w:val="30"/>
                <w:szCs w:val="30"/>
                <w:cs/>
                <w:lang w:val="en-US"/>
              </w:rPr>
            </w:pPr>
          </w:p>
        </w:tc>
        <w:tc>
          <w:tcPr>
            <w:tcW w:w="2430" w:type="dxa"/>
            <w:gridSpan w:val="3"/>
            <w:vAlign w:val="bottom"/>
          </w:tcPr>
          <w:p w:rsidR="00476DE6" w:rsidRPr="00C9507B" w:rsidRDefault="00476DE6" w:rsidP="00C9507B">
            <w:pPr>
              <w:spacing w:line="240" w:lineRule="atLeast"/>
              <w:ind w:left="-54"/>
              <w:jc w:val="center"/>
              <w:rPr>
                <w:rFonts w:ascii="Angsana New" w:hAnsi="Angsana New"/>
                <w:b/>
                <w:bCs/>
                <w:sz w:val="30"/>
                <w:szCs w:val="30"/>
                <w:cs/>
                <w:lang w:val="en-US"/>
              </w:rPr>
            </w:pPr>
            <w:r w:rsidRPr="00C9507B">
              <w:rPr>
                <w:rFonts w:ascii="Angsana New" w:hAnsi="Angsana New"/>
                <w:b/>
                <w:bCs/>
                <w:sz w:val="30"/>
                <w:szCs w:val="30"/>
                <w:cs/>
                <w:lang w:val="en-US"/>
              </w:rPr>
              <w:t>งบการเงิน</w:t>
            </w:r>
            <w:r w:rsidRPr="00C9507B">
              <w:rPr>
                <w:rFonts w:ascii="Angsana New" w:hAnsi="Angsana New" w:hint="cs"/>
                <w:b/>
                <w:bCs/>
                <w:sz w:val="30"/>
                <w:szCs w:val="30"/>
                <w:cs/>
                <w:lang w:val="en-US"/>
              </w:rPr>
              <w:t>เฉพาะกิจการ</w:t>
            </w:r>
          </w:p>
        </w:tc>
      </w:tr>
      <w:tr w:rsidR="00476DE6" w:rsidRPr="00C9507B" w:rsidTr="00B718E0">
        <w:trPr>
          <w:gridBefore w:val="1"/>
          <w:wBefore w:w="6" w:type="dxa"/>
          <w:tblHeader/>
        </w:trPr>
        <w:tc>
          <w:tcPr>
            <w:tcW w:w="4607" w:type="dxa"/>
          </w:tcPr>
          <w:p w:rsidR="00476DE6" w:rsidRPr="00C9507B" w:rsidRDefault="00476DE6" w:rsidP="00C9507B">
            <w:pPr>
              <w:spacing w:line="240" w:lineRule="atLeast"/>
              <w:ind w:left="522" w:right="-45"/>
              <w:rPr>
                <w:rFonts w:ascii="Angsana New" w:hAnsi="Angsana New"/>
                <w:sz w:val="30"/>
                <w:szCs w:val="30"/>
                <w:cs/>
                <w:lang w:val="en-US"/>
              </w:rPr>
            </w:pPr>
          </w:p>
        </w:tc>
        <w:tc>
          <w:tcPr>
            <w:tcW w:w="1080" w:type="dxa"/>
            <w:vAlign w:val="bottom"/>
          </w:tcPr>
          <w:p w:rsidR="00476DE6" w:rsidRPr="00C9507B" w:rsidRDefault="00476DE6" w:rsidP="00672C16">
            <w:pPr>
              <w:spacing w:line="240" w:lineRule="atLeast"/>
              <w:ind w:left="-54"/>
              <w:jc w:val="center"/>
              <w:rPr>
                <w:rFonts w:ascii="Angsana New" w:hAnsi="Angsana New"/>
                <w:sz w:val="30"/>
                <w:szCs w:val="30"/>
                <w:lang w:val="en-US"/>
              </w:rPr>
            </w:pPr>
            <w:r w:rsidRPr="00C9507B">
              <w:rPr>
                <w:rFonts w:ascii="Angsana New" w:hAnsi="Angsana New"/>
                <w:sz w:val="30"/>
                <w:szCs w:val="30"/>
                <w:cs/>
                <w:lang w:val="en-US"/>
              </w:rPr>
              <w:t>25</w:t>
            </w:r>
            <w:r w:rsidRPr="00C9507B">
              <w:rPr>
                <w:rFonts w:ascii="Angsana New" w:hAnsi="Angsana New"/>
                <w:sz w:val="30"/>
                <w:szCs w:val="30"/>
                <w:lang w:val="en-US"/>
              </w:rPr>
              <w:t>5</w:t>
            </w:r>
            <w:r w:rsidR="00672C16">
              <w:rPr>
                <w:rFonts w:ascii="Angsana New" w:hAnsi="Angsana New"/>
                <w:sz w:val="30"/>
                <w:szCs w:val="30"/>
                <w:lang w:val="en-US"/>
              </w:rPr>
              <w:t>8</w:t>
            </w:r>
          </w:p>
        </w:tc>
        <w:tc>
          <w:tcPr>
            <w:tcW w:w="284" w:type="dxa"/>
          </w:tcPr>
          <w:p w:rsidR="00476DE6" w:rsidRPr="00C9507B" w:rsidRDefault="00476DE6" w:rsidP="00C9507B">
            <w:pPr>
              <w:spacing w:line="240" w:lineRule="atLeast"/>
              <w:ind w:left="-54"/>
              <w:jc w:val="center"/>
              <w:rPr>
                <w:rFonts w:ascii="Angsana New" w:hAnsi="Angsana New"/>
                <w:sz w:val="30"/>
                <w:szCs w:val="30"/>
                <w:cs/>
                <w:lang w:val="en-US"/>
              </w:rPr>
            </w:pPr>
          </w:p>
        </w:tc>
        <w:tc>
          <w:tcPr>
            <w:tcW w:w="1246" w:type="dxa"/>
            <w:vAlign w:val="bottom"/>
          </w:tcPr>
          <w:p w:rsidR="00476DE6" w:rsidRPr="00C9507B" w:rsidRDefault="00476DE6" w:rsidP="00672C16">
            <w:pPr>
              <w:spacing w:line="240" w:lineRule="atLeast"/>
              <w:ind w:left="-54"/>
              <w:jc w:val="center"/>
              <w:rPr>
                <w:rFonts w:ascii="Angsana New" w:hAnsi="Angsana New"/>
                <w:sz w:val="30"/>
                <w:szCs w:val="30"/>
                <w:lang w:val="en-US"/>
              </w:rPr>
            </w:pPr>
            <w:r w:rsidRPr="00C9507B">
              <w:rPr>
                <w:rFonts w:ascii="Angsana New" w:hAnsi="Angsana New"/>
                <w:sz w:val="30"/>
                <w:szCs w:val="30"/>
                <w:cs/>
                <w:lang w:val="en-US"/>
              </w:rPr>
              <w:t>25</w:t>
            </w:r>
            <w:r w:rsidRPr="00C9507B">
              <w:rPr>
                <w:rFonts w:ascii="Angsana New" w:hAnsi="Angsana New"/>
                <w:sz w:val="30"/>
                <w:szCs w:val="30"/>
                <w:lang w:val="en-US"/>
              </w:rPr>
              <w:t>5</w:t>
            </w:r>
            <w:r w:rsidR="00672C16">
              <w:rPr>
                <w:rFonts w:ascii="Angsana New" w:hAnsi="Angsana New"/>
                <w:sz w:val="30"/>
                <w:szCs w:val="30"/>
                <w:lang w:val="en-US"/>
              </w:rPr>
              <w:t>7</w:t>
            </w:r>
          </w:p>
        </w:tc>
        <w:tc>
          <w:tcPr>
            <w:tcW w:w="270" w:type="dxa"/>
          </w:tcPr>
          <w:p w:rsidR="00476DE6" w:rsidRPr="00C9507B" w:rsidRDefault="00476DE6" w:rsidP="00C9507B">
            <w:pPr>
              <w:spacing w:line="240" w:lineRule="atLeast"/>
              <w:ind w:left="-54"/>
              <w:jc w:val="center"/>
              <w:rPr>
                <w:rFonts w:ascii="Angsana New" w:hAnsi="Angsana New"/>
                <w:sz w:val="30"/>
                <w:szCs w:val="30"/>
                <w:cs/>
                <w:lang w:val="en-US"/>
              </w:rPr>
            </w:pPr>
          </w:p>
        </w:tc>
        <w:tc>
          <w:tcPr>
            <w:tcW w:w="976" w:type="dxa"/>
            <w:vAlign w:val="bottom"/>
          </w:tcPr>
          <w:p w:rsidR="00476DE6" w:rsidRPr="00C9507B" w:rsidRDefault="00476DE6" w:rsidP="00672C16">
            <w:pPr>
              <w:spacing w:line="240" w:lineRule="atLeast"/>
              <w:ind w:left="-54"/>
              <w:jc w:val="center"/>
              <w:rPr>
                <w:rFonts w:ascii="Angsana New" w:hAnsi="Angsana New"/>
                <w:sz w:val="30"/>
                <w:szCs w:val="30"/>
                <w:lang w:val="en-US"/>
              </w:rPr>
            </w:pPr>
            <w:r w:rsidRPr="00C9507B">
              <w:rPr>
                <w:rFonts w:ascii="Angsana New" w:hAnsi="Angsana New"/>
                <w:sz w:val="30"/>
                <w:szCs w:val="30"/>
                <w:cs/>
                <w:lang w:val="en-US"/>
              </w:rPr>
              <w:t>25</w:t>
            </w:r>
            <w:r w:rsidRPr="00C9507B">
              <w:rPr>
                <w:rFonts w:ascii="Angsana New" w:hAnsi="Angsana New"/>
                <w:sz w:val="30"/>
                <w:szCs w:val="30"/>
                <w:lang w:val="en-US"/>
              </w:rPr>
              <w:t>5</w:t>
            </w:r>
            <w:r w:rsidR="00672C16">
              <w:rPr>
                <w:rFonts w:ascii="Angsana New" w:hAnsi="Angsana New"/>
                <w:sz w:val="30"/>
                <w:szCs w:val="30"/>
                <w:lang w:val="en-US"/>
              </w:rPr>
              <w:t>8</w:t>
            </w:r>
          </w:p>
        </w:tc>
        <w:tc>
          <w:tcPr>
            <w:tcW w:w="236" w:type="dxa"/>
          </w:tcPr>
          <w:p w:rsidR="00476DE6" w:rsidRPr="00C9507B" w:rsidRDefault="00476DE6" w:rsidP="00C9507B">
            <w:pPr>
              <w:spacing w:line="240" w:lineRule="atLeast"/>
              <w:ind w:left="-54"/>
              <w:jc w:val="center"/>
              <w:rPr>
                <w:rFonts w:ascii="Angsana New" w:hAnsi="Angsana New"/>
                <w:sz w:val="30"/>
                <w:szCs w:val="30"/>
                <w:cs/>
                <w:lang w:val="en-US"/>
              </w:rPr>
            </w:pPr>
          </w:p>
        </w:tc>
        <w:tc>
          <w:tcPr>
            <w:tcW w:w="1218" w:type="dxa"/>
            <w:vAlign w:val="bottom"/>
          </w:tcPr>
          <w:p w:rsidR="00476DE6" w:rsidRPr="00C9507B" w:rsidRDefault="00476DE6" w:rsidP="00672C16">
            <w:pPr>
              <w:spacing w:line="240" w:lineRule="atLeast"/>
              <w:ind w:left="-54"/>
              <w:jc w:val="center"/>
              <w:rPr>
                <w:rFonts w:ascii="Angsana New" w:hAnsi="Angsana New"/>
                <w:sz w:val="30"/>
                <w:szCs w:val="30"/>
                <w:lang w:val="en-US"/>
              </w:rPr>
            </w:pPr>
            <w:r w:rsidRPr="00C9507B">
              <w:rPr>
                <w:rFonts w:ascii="Angsana New" w:hAnsi="Angsana New"/>
                <w:sz w:val="30"/>
                <w:szCs w:val="30"/>
                <w:cs/>
                <w:lang w:val="en-US"/>
              </w:rPr>
              <w:t>25</w:t>
            </w:r>
            <w:r w:rsidRPr="00C9507B">
              <w:rPr>
                <w:rFonts w:ascii="Angsana New" w:hAnsi="Angsana New"/>
                <w:sz w:val="30"/>
                <w:szCs w:val="30"/>
                <w:lang w:val="en-US"/>
              </w:rPr>
              <w:t>5</w:t>
            </w:r>
            <w:r w:rsidR="00672C16">
              <w:rPr>
                <w:rFonts w:ascii="Angsana New" w:hAnsi="Angsana New"/>
                <w:sz w:val="30"/>
                <w:szCs w:val="30"/>
                <w:lang w:val="en-US"/>
              </w:rPr>
              <w:t>7</w:t>
            </w:r>
          </w:p>
        </w:tc>
      </w:tr>
      <w:tr w:rsidR="00476DE6" w:rsidRPr="00C9507B" w:rsidTr="00B718E0">
        <w:trPr>
          <w:gridBefore w:val="1"/>
          <w:wBefore w:w="6" w:type="dxa"/>
          <w:tblHeader/>
        </w:trPr>
        <w:tc>
          <w:tcPr>
            <w:tcW w:w="4607" w:type="dxa"/>
          </w:tcPr>
          <w:p w:rsidR="00476DE6" w:rsidRPr="00C9507B" w:rsidRDefault="00476DE6" w:rsidP="00C9507B">
            <w:pPr>
              <w:spacing w:line="240" w:lineRule="atLeast"/>
              <w:ind w:left="522" w:right="-45"/>
              <w:rPr>
                <w:rFonts w:ascii="Angsana New" w:hAnsi="Angsana New"/>
                <w:sz w:val="30"/>
                <w:szCs w:val="30"/>
                <w:cs/>
                <w:lang w:val="en-US"/>
              </w:rPr>
            </w:pPr>
          </w:p>
        </w:tc>
        <w:tc>
          <w:tcPr>
            <w:tcW w:w="5310" w:type="dxa"/>
            <w:gridSpan w:val="7"/>
            <w:vAlign w:val="bottom"/>
          </w:tcPr>
          <w:p w:rsidR="00476DE6" w:rsidRPr="00C9507B" w:rsidRDefault="00476DE6" w:rsidP="00C9507B">
            <w:pPr>
              <w:spacing w:line="240" w:lineRule="atLeast"/>
              <w:ind w:left="72"/>
              <w:jc w:val="center"/>
              <w:rPr>
                <w:rFonts w:ascii="Angsana New" w:hAnsi="Angsana New"/>
                <w:sz w:val="30"/>
                <w:szCs w:val="30"/>
                <w:cs/>
                <w:lang w:val="en-US"/>
              </w:rPr>
            </w:pPr>
            <w:r w:rsidRPr="00C9507B">
              <w:rPr>
                <w:rFonts w:ascii="Angsana New" w:hAnsi="Angsana New"/>
                <w:i/>
                <w:iCs/>
                <w:sz w:val="30"/>
                <w:szCs w:val="30"/>
                <w:lang w:val="en-US"/>
              </w:rPr>
              <w:t>(</w:t>
            </w:r>
            <w:r w:rsidRPr="00C9507B">
              <w:rPr>
                <w:rFonts w:ascii="Angsana New" w:hAnsi="Angsana New" w:hint="cs"/>
                <w:i/>
                <w:iCs/>
                <w:sz w:val="30"/>
                <w:szCs w:val="30"/>
                <w:cs/>
                <w:lang w:val="en-US"/>
              </w:rPr>
              <w:t>ล้านบาท)</w:t>
            </w:r>
          </w:p>
        </w:tc>
      </w:tr>
      <w:tr w:rsidR="00476DE6" w:rsidRPr="00C9507B" w:rsidTr="00B718E0">
        <w:trPr>
          <w:trHeight w:val="284"/>
        </w:trPr>
        <w:tc>
          <w:tcPr>
            <w:tcW w:w="4613" w:type="dxa"/>
            <w:gridSpan w:val="2"/>
            <w:tcMar>
              <w:left w:w="115" w:type="dxa"/>
              <w:right w:w="115" w:type="dxa"/>
            </w:tcMar>
          </w:tcPr>
          <w:p w:rsidR="00476DE6" w:rsidRPr="00C9507B" w:rsidRDefault="00476DE6" w:rsidP="00C9507B">
            <w:pPr>
              <w:tabs>
                <w:tab w:val="left" w:pos="718"/>
              </w:tabs>
              <w:spacing w:line="240" w:lineRule="atLeast"/>
              <w:ind w:left="522" w:right="-115"/>
              <w:jc w:val="left"/>
              <w:rPr>
                <w:rFonts w:ascii="Angsana New" w:hAnsi="Angsana New"/>
                <w:sz w:val="30"/>
                <w:szCs w:val="30"/>
                <w:lang w:val="en-US"/>
              </w:rPr>
            </w:pPr>
            <w:r w:rsidRPr="00C9507B">
              <w:rPr>
                <w:rFonts w:ascii="Angsana New" w:hAnsi="Angsana New" w:hint="cs"/>
                <w:sz w:val="30"/>
                <w:szCs w:val="30"/>
                <w:cs/>
              </w:rPr>
              <w:t>ต้นทุนการกู้ยืมที่รับรู้เป็นส่วนหนึ่งของต้นทุนของ</w:t>
            </w:r>
            <w:r w:rsidRPr="00C9507B">
              <w:rPr>
                <w:rFonts w:ascii="Angsana New" w:hAnsi="Angsana New"/>
                <w:sz w:val="30"/>
                <w:szCs w:val="30"/>
                <w:cs/>
              </w:rPr>
              <w:br/>
            </w:r>
            <w:r w:rsidRPr="00C9507B">
              <w:rPr>
                <w:rFonts w:ascii="Angsana New" w:hAnsi="Angsana New" w:hint="cs"/>
                <w:sz w:val="30"/>
                <w:szCs w:val="30"/>
                <w:cs/>
              </w:rPr>
              <w:tab/>
              <w:t xml:space="preserve">งานระหว่างก่อสร้าง </w:t>
            </w:r>
            <w:r w:rsidRPr="00C9507B">
              <w:rPr>
                <w:rFonts w:ascii="Angsana New" w:hAnsi="Angsana New"/>
                <w:sz w:val="30"/>
                <w:szCs w:val="30"/>
                <w:lang w:val="en-US"/>
              </w:rPr>
              <w:t>:-</w:t>
            </w:r>
          </w:p>
        </w:tc>
        <w:tc>
          <w:tcPr>
            <w:tcW w:w="1080" w:type="dxa"/>
            <w:tcMar>
              <w:left w:w="115" w:type="dxa"/>
              <w:right w:w="115" w:type="dxa"/>
            </w:tcMar>
          </w:tcPr>
          <w:p w:rsidR="00476DE6" w:rsidRPr="00C9507B" w:rsidRDefault="00476DE6" w:rsidP="00C9507B">
            <w:pPr>
              <w:tabs>
                <w:tab w:val="decimal" w:pos="1008"/>
              </w:tabs>
              <w:spacing w:line="240" w:lineRule="atLeast"/>
              <w:ind w:left="-54" w:right="26"/>
              <w:rPr>
                <w:rFonts w:ascii="Angsana New" w:hAnsi="Angsana New"/>
                <w:sz w:val="30"/>
                <w:szCs w:val="30"/>
                <w:lang w:val="en-US"/>
              </w:rPr>
            </w:pPr>
          </w:p>
        </w:tc>
        <w:tc>
          <w:tcPr>
            <w:tcW w:w="284" w:type="dxa"/>
          </w:tcPr>
          <w:p w:rsidR="00476DE6" w:rsidRPr="00C9507B" w:rsidRDefault="00476DE6" w:rsidP="00C9507B">
            <w:pPr>
              <w:spacing w:line="240" w:lineRule="atLeast"/>
              <w:ind w:left="-54" w:right="26"/>
              <w:rPr>
                <w:rFonts w:ascii="Angsana New" w:hAnsi="Angsana New"/>
                <w:sz w:val="30"/>
                <w:szCs w:val="30"/>
                <w:lang w:val="en-US"/>
              </w:rPr>
            </w:pPr>
          </w:p>
        </w:tc>
        <w:tc>
          <w:tcPr>
            <w:tcW w:w="1246" w:type="dxa"/>
          </w:tcPr>
          <w:p w:rsidR="00476DE6" w:rsidRPr="00C9507B" w:rsidRDefault="00476DE6" w:rsidP="00C9507B">
            <w:pPr>
              <w:tabs>
                <w:tab w:val="decimal" w:pos="1008"/>
              </w:tabs>
              <w:spacing w:line="240" w:lineRule="atLeast"/>
              <w:ind w:left="-54" w:right="26"/>
              <w:jc w:val="center"/>
              <w:rPr>
                <w:rFonts w:ascii="Angsana New" w:hAnsi="Angsana New"/>
                <w:sz w:val="30"/>
                <w:szCs w:val="30"/>
                <w:lang w:val="en-US"/>
              </w:rPr>
            </w:pPr>
          </w:p>
        </w:tc>
        <w:tc>
          <w:tcPr>
            <w:tcW w:w="270" w:type="dxa"/>
          </w:tcPr>
          <w:p w:rsidR="00476DE6" w:rsidRPr="00C9507B" w:rsidRDefault="00476DE6" w:rsidP="00C9507B">
            <w:pPr>
              <w:tabs>
                <w:tab w:val="decimal" w:pos="1008"/>
              </w:tabs>
              <w:spacing w:line="240" w:lineRule="atLeast"/>
              <w:ind w:left="-54" w:right="26"/>
              <w:jc w:val="center"/>
              <w:rPr>
                <w:rFonts w:ascii="Angsana New" w:hAnsi="Angsana New"/>
                <w:sz w:val="30"/>
                <w:szCs w:val="30"/>
                <w:lang w:val="en-US"/>
              </w:rPr>
            </w:pPr>
          </w:p>
        </w:tc>
        <w:tc>
          <w:tcPr>
            <w:tcW w:w="976" w:type="dxa"/>
          </w:tcPr>
          <w:p w:rsidR="00476DE6" w:rsidRPr="00C9507B" w:rsidRDefault="00476DE6" w:rsidP="00C9507B">
            <w:pPr>
              <w:tabs>
                <w:tab w:val="decimal" w:pos="1008"/>
              </w:tabs>
              <w:spacing w:line="240" w:lineRule="atLeast"/>
              <w:ind w:left="-54" w:right="26"/>
              <w:jc w:val="center"/>
              <w:rPr>
                <w:rFonts w:ascii="Angsana New" w:hAnsi="Angsana New"/>
                <w:sz w:val="30"/>
                <w:szCs w:val="30"/>
                <w:lang w:val="en-US"/>
              </w:rPr>
            </w:pPr>
          </w:p>
        </w:tc>
        <w:tc>
          <w:tcPr>
            <w:tcW w:w="236" w:type="dxa"/>
          </w:tcPr>
          <w:p w:rsidR="00476DE6" w:rsidRPr="00C9507B" w:rsidRDefault="00476DE6" w:rsidP="00C9507B">
            <w:pPr>
              <w:tabs>
                <w:tab w:val="decimal" w:pos="1008"/>
              </w:tabs>
              <w:spacing w:line="240" w:lineRule="atLeast"/>
              <w:ind w:left="-54" w:right="26"/>
              <w:jc w:val="center"/>
              <w:rPr>
                <w:rFonts w:ascii="Angsana New" w:hAnsi="Angsana New"/>
                <w:sz w:val="30"/>
                <w:szCs w:val="30"/>
                <w:lang w:val="en-US"/>
              </w:rPr>
            </w:pPr>
          </w:p>
        </w:tc>
        <w:tc>
          <w:tcPr>
            <w:tcW w:w="1218" w:type="dxa"/>
          </w:tcPr>
          <w:p w:rsidR="00476DE6" w:rsidRPr="00C9507B" w:rsidRDefault="00476DE6" w:rsidP="00C9507B">
            <w:pPr>
              <w:tabs>
                <w:tab w:val="decimal" w:pos="1008"/>
              </w:tabs>
              <w:spacing w:line="240" w:lineRule="atLeast"/>
              <w:ind w:left="-54" w:right="26"/>
              <w:jc w:val="center"/>
              <w:rPr>
                <w:rFonts w:ascii="Angsana New" w:hAnsi="Angsana New"/>
                <w:sz w:val="30"/>
                <w:szCs w:val="30"/>
                <w:lang w:val="en-US"/>
              </w:rPr>
            </w:pPr>
          </w:p>
        </w:tc>
      </w:tr>
      <w:tr w:rsidR="00672C16" w:rsidRPr="00C9507B" w:rsidTr="00B718E0">
        <w:trPr>
          <w:trHeight w:val="284"/>
        </w:trPr>
        <w:tc>
          <w:tcPr>
            <w:tcW w:w="4613" w:type="dxa"/>
            <w:gridSpan w:val="2"/>
            <w:tcMar>
              <w:left w:w="115" w:type="dxa"/>
              <w:right w:w="115" w:type="dxa"/>
            </w:tcMar>
          </w:tcPr>
          <w:p w:rsidR="00672C16" w:rsidRPr="00C9507B" w:rsidRDefault="00672C16" w:rsidP="00C9507B">
            <w:pPr>
              <w:tabs>
                <w:tab w:val="left" w:pos="718"/>
                <w:tab w:val="left" w:pos="935"/>
              </w:tabs>
              <w:spacing w:line="240" w:lineRule="atLeast"/>
              <w:ind w:left="522" w:right="-115"/>
              <w:rPr>
                <w:rFonts w:ascii="Angsana New" w:hAnsi="Angsana New"/>
                <w:sz w:val="30"/>
                <w:szCs w:val="30"/>
                <w:cs/>
              </w:rPr>
            </w:pPr>
            <w:r w:rsidRPr="00C9507B">
              <w:rPr>
                <w:rFonts w:ascii="Angsana New" w:hAnsi="Angsana New"/>
                <w:sz w:val="30"/>
                <w:szCs w:val="30"/>
              </w:rPr>
              <w:tab/>
              <w:t>-</w:t>
            </w:r>
            <w:r w:rsidRPr="00C9507B">
              <w:rPr>
                <w:rFonts w:ascii="Angsana New" w:hAnsi="Angsana New"/>
                <w:sz w:val="30"/>
                <w:szCs w:val="30"/>
              </w:rPr>
              <w:tab/>
            </w:r>
            <w:r w:rsidRPr="00C9507B">
              <w:rPr>
                <w:rFonts w:ascii="Angsana New" w:hAnsi="Angsana New" w:hint="cs"/>
                <w:sz w:val="30"/>
                <w:szCs w:val="30"/>
                <w:cs/>
              </w:rPr>
              <w:t>ดอกเบี้ยที่รับรู้สำหรับปี</w:t>
            </w:r>
          </w:p>
        </w:tc>
        <w:tc>
          <w:tcPr>
            <w:tcW w:w="1080" w:type="dxa"/>
            <w:shd w:val="clear" w:color="auto" w:fill="auto"/>
            <w:tcMar>
              <w:left w:w="115" w:type="dxa"/>
              <w:right w:w="115" w:type="dxa"/>
            </w:tcMar>
          </w:tcPr>
          <w:p w:rsidR="00672C16" w:rsidRPr="00C9507B" w:rsidRDefault="00177AE8" w:rsidP="00C9507B">
            <w:pPr>
              <w:spacing w:line="240" w:lineRule="atLeast"/>
              <w:ind w:left="0" w:right="65"/>
              <w:jc w:val="center"/>
              <w:rPr>
                <w:rFonts w:ascii="Angsana New" w:hAnsi="Angsana New"/>
                <w:sz w:val="30"/>
                <w:szCs w:val="30"/>
                <w:lang w:val="en-US"/>
              </w:rPr>
            </w:pPr>
            <w:r>
              <w:rPr>
                <w:rFonts w:ascii="Angsana New" w:hAnsi="Angsana New"/>
                <w:sz w:val="30"/>
                <w:szCs w:val="30"/>
                <w:lang w:val="en-US"/>
              </w:rPr>
              <w:t>205</w:t>
            </w:r>
          </w:p>
        </w:tc>
        <w:tc>
          <w:tcPr>
            <w:tcW w:w="284" w:type="dxa"/>
          </w:tcPr>
          <w:p w:rsidR="00672C16" w:rsidRPr="00C9507B" w:rsidRDefault="00672C16" w:rsidP="00C9507B">
            <w:pPr>
              <w:tabs>
                <w:tab w:val="decimal" w:pos="1161"/>
              </w:tabs>
              <w:spacing w:line="240" w:lineRule="atLeast"/>
              <w:ind w:left="-54" w:right="-112"/>
              <w:rPr>
                <w:rFonts w:ascii="Angsana New" w:hAnsi="Angsana New"/>
                <w:sz w:val="30"/>
                <w:szCs w:val="30"/>
                <w:lang w:val="en-US"/>
              </w:rPr>
            </w:pPr>
          </w:p>
        </w:tc>
        <w:tc>
          <w:tcPr>
            <w:tcW w:w="1246" w:type="dxa"/>
          </w:tcPr>
          <w:p w:rsidR="00672C16" w:rsidRPr="00C9507B" w:rsidRDefault="00672C16" w:rsidP="00672C16">
            <w:pPr>
              <w:spacing w:line="240" w:lineRule="atLeast"/>
              <w:ind w:left="0" w:right="65"/>
              <w:jc w:val="center"/>
              <w:rPr>
                <w:rFonts w:ascii="Angsana New" w:hAnsi="Angsana New"/>
                <w:sz w:val="30"/>
                <w:szCs w:val="30"/>
                <w:lang w:val="en-US"/>
              </w:rPr>
            </w:pPr>
            <w:r w:rsidRPr="00C9507B">
              <w:rPr>
                <w:rFonts w:ascii="Angsana New" w:hAnsi="Angsana New"/>
                <w:sz w:val="30"/>
                <w:szCs w:val="30"/>
                <w:lang w:val="en-US"/>
              </w:rPr>
              <w:t>70</w:t>
            </w:r>
          </w:p>
        </w:tc>
        <w:tc>
          <w:tcPr>
            <w:tcW w:w="270" w:type="dxa"/>
          </w:tcPr>
          <w:p w:rsidR="00672C16" w:rsidRPr="00C9507B" w:rsidRDefault="00672C16" w:rsidP="00C9507B">
            <w:pPr>
              <w:spacing w:line="240" w:lineRule="atLeast"/>
              <w:ind w:left="202" w:right="151"/>
              <w:jc w:val="center"/>
              <w:rPr>
                <w:rFonts w:ascii="Angsana New" w:hAnsi="Angsana New"/>
                <w:sz w:val="30"/>
                <w:szCs w:val="30"/>
                <w:lang w:val="en-US"/>
              </w:rPr>
            </w:pPr>
          </w:p>
        </w:tc>
        <w:tc>
          <w:tcPr>
            <w:tcW w:w="976" w:type="dxa"/>
          </w:tcPr>
          <w:p w:rsidR="00672C16" w:rsidRPr="00C9507B" w:rsidRDefault="00ED5838" w:rsidP="00C9507B">
            <w:pPr>
              <w:spacing w:line="240" w:lineRule="atLeast"/>
              <w:ind w:left="202" w:right="151"/>
              <w:jc w:val="center"/>
              <w:rPr>
                <w:rFonts w:ascii="Angsana New" w:hAnsi="Angsana New"/>
                <w:sz w:val="30"/>
                <w:szCs w:val="30"/>
                <w:lang w:val="en-US"/>
              </w:rPr>
            </w:pPr>
            <w:r>
              <w:rPr>
                <w:rFonts w:ascii="Angsana New" w:hAnsi="Angsana New"/>
                <w:sz w:val="30"/>
                <w:szCs w:val="30"/>
                <w:lang w:val="en-US"/>
              </w:rPr>
              <w:t>-</w:t>
            </w:r>
          </w:p>
        </w:tc>
        <w:tc>
          <w:tcPr>
            <w:tcW w:w="236" w:type="dxa"/>
          </w:tcPr>
          <w:p w:rsidR="00672C16" w:rsidRPr="00C9507B" w:rsidRDefault="00672C16" w:rsidP="00C9507B">
            <w:pPr>
              <w:spacing w:line="240" w:lineRule="atLeast"/>
              <w:ind w:left="202" w:right="151"/>
              <w:jc w:val="center"/>
              <w:rPr>
                <w:rFonts w:ascii="Angsana New" w:hAnsi="Angsana New"/>
                <w:sz w:val="30"/>
                <w:szCs w:val="30"/>
                <w:lang w:val="en-US"/>
              </w:rPr>
            </w:pPr>
          </w:p>
        </w:tc>
        <w:tc>
          <w:tcPr>
            <w:tcW w:w="1218" w:type="dxa"/>
          </w:tcPr>
          <w:p w:rsidR="00672C16" w:rsidRPr="00C9507B" w:rsidRDefault="00672C16" w:rsidP="00672C16">
            <w:pPr>
              <w:spacing w:line="240" w:lineRule="atLeast"/>
              <w:ind w:left="202" w:right="151"/>
              <w:jc w:val="center"/>
              <w:rPr>
                <w:rFonts w:ascii="Angsana New" w:hAnsi="Angsana New"/>
                <w:sz w:val="30"/>
                <w:szCs w:val="30"/>
                <w:lang w:val="en-US"/>
              </w:rPr>
            </w:pPr>
            <w:r w:rsidRPr="00C9507B">
              <w:rPr>
                <w:rFonts w:ascii="Angsana New" w:hAnsi="Angsana New"/>
                <w:sz w:val="30"/>
                <w:szCs w:val="30"/>
                <w:lang w:val="en-US"/>
              </w:rPr>
              <w:t>-</w:t>
            </w:r>
          </w:p>
        </w:tc>
      </w:tr>
      <w:tr w:rsidR="00672C16" w:rsidRPr="00C9507B" w:rsidTr="00B718E0">
        <w:trPr>
          <w:trHeight w:val="284"/>
        </w:trPr>
        <w:tc>
          <w:tcPr>
            <w:tcW w:w="4613" w:type="dxa"/>
            <w:gridSpan w:val="2"/>
            <w:tcMar>
              <w:left w:w="115" w:type="dxa"/>
              <w:right w:w="115" w:type="dxa"/>
            </w:tcMar>
          </w:tcPr>
          <w:p w:rsidR="00672C16" w:rsidRPr="00C9507B" w:rsidRDefault="00672C16" w:rsidP="00C9507B">
            <w:pPr>
              <w:tabs>
                <w:tab w:val="left" w:pos="718"/>
                <w:tab w:val="left" w:pos="935"/>
              </w:tabs>
              <w:spacing w:line="240" w:lineRule="atLeast"/>
              <w:ind w:left="522" w:right="-115"/>
              <w:rPr>
                <w:rFonts w:ascii="Angsana New" w:hAnsi="Angsana New"/>
                <w:sz w:val="30"/>
                <w:szCs w:val="30"/>
                <w:lang w:val="en-US"/>
              </w:rPr>
            </w:pPr>
            <w:r w:rsidRPr="00C9507B">
              <w:rPr>
                <w:rFonts w:ascii="Angsana New" w:hAnsi="Angsana New"/>
                <w:sz w:val="30"/>
                <w:szCs w:val="30"/>
                <w:lang w:val="en-US"/>
              </w:rPr>
              <w:tab/>
              <w:t>-</w:t>
            </w:r>
            <w:r w:rsidRPr="00C9507B">
              <w:rPr>
                <w:rFonts w:ascii="Angsana New" w:hAnsi="Angsana New"/>
                <w:sz w:val="30"/>
                <w:szCs w:val="30"/>
                <w:lang w:val="en-US"/>
              </w:rPr>
              <w:tab/>
            </w:r>
            <w:r w:rsidRPr="00C9507B">
              <w:rPr>
                <w:rFonts w:ascii="Angsana New" w:hAnsi="Angsana New" w:hint="cs"/>
                <w:sz w:val="30"/>
                <w:szCs w:val="30"/>
                <w:cs/>
                <w:lang w:val="en-US"/>
              </w:rPr>
              <w:t>ดอกเบี้ยสะสมที่รับรู้</w:t>
            </w:r>
          </w:p>
        </w:tc>
        <w:tc>
          <w:tcPr>
            <w:tcW w:w="1080" w:type="dxa"/>
            <w:shd w:val="clear" w:color="auto" w:fill="auto"/>
            <w:tcMar>
              <w:left w:w="115" w:type="dxa"/>
              <w:right w:w="115" w:type="dxa"/>
            </w:tcMar>
          </w:tcPr>
          <w:p w:rsidR="00672C16" w:rsidRPr="00C9507B" w:rsidRDefault="00ED5838" w:rsidP="00C9507B">
            <w:pPr>
              <w:spacing w:line="240" w:lineRule="atLeast"/>
              <w:ind w:left="0" w:right="65"/>
              <w:jc w:val="center"/>
              <w:rPr>
                <w:rFonts w:ascii="Angsana New" w:hAnsi="Angsana New"/>
                <w:sz w:val="30"/>
                <w:szCs w:val="30"/>
                <w:lang w:val="en-US"/>
              </w:rPr>
            </w:pPr>
            <w:r>
              <w:rPr>
                <w:rFonts w:ascii="Angsana New" w:hAnsi="Angsana New"/>
                <w:sz w:val="30"/>
                <w:szCs w:val="30"/>
                <w:lang w:val="en-US"/>
              </w:rPr>
              <w:t>2</w:t>
            </w:r>
            <w:r w:rsidR="00177AE8">
              <w:rPr>
                <w:rFonts w:ascii="Angsana New" w:hAnsi="Angsana New"/>
                <w:sz w:val="30"/>
                <w:szCs w:val="30"/>
                <w:lang w:val="en-US"/>
              </w:rPr>
              <w:t>75</w:t>
            </w:r>
          </w:p>
        </w:tc>
        <w:tc>
          <w:tcPr>
            <w:tcW w:w="284" w:type="dxa"/>
          </w:tcPr>
          <w:p w:rsidR="00672C16" w:rsidRPr="00C9507B" w:rsidRDefault="00672C16" w:rsidP="00C9507B">
            <w:pPr>
              <w:tabs>
                <w:tab w:val="decimal" w:pos="1161"/>
              </w:tabs>
              <w:spacing w:line="240" w:lineRule="atLeast"/>
              <w:ind w:left="-54" w:right="-112"/>
              <w:rPr>
                <w:rFonts w:ascii="Angsana New" w:hAnsi="Angsana New"/>
                <w:sz w:val="30"/>
                <w:szCs w:val="30"/>
                <w:lang w:val="en-US"/>
              </w:rPr>
            </w:pPr>
          </w:p>
        </w:tc>
        <w:tc>
          <w:tcPr>
            <w:tcW w:w="1246" w:type="dxa"/>
          </w:tcPr>
          <w:p w:rsidR="00672C16" w:rsidRPr="00C9507B" w:rsidRDefault="00672C16" w:rsidP="00672C16">
            <w:pPr>
              <w:spacing w:line="240" w:lineRule="atLeast"/>
              <w:ind w:left="0" w:right="65"/>
              <w:jc w:val="center"/>
              <w:rPr>
                <w:rFonts w:ascii="Angsana New" w:hAnsi="Angsana New"/>
                <w:sz w:val="30"/>
                <w:szCs w:val="30"/>
                <w:lang w:val="en-US"/>
              </w:rPr>
            </w:pPr>
            <w:r w:rsidRPr="00C9507B">
              <w:rPr>
                <w:rFonts w:ascii="Angsana New" w:hAnsi="Angsana New"/>
                <w:sz w:val="30"/>
                <w:szCs w:val="30"/>
                <w:lang w:val="en-US"/>
              </w:rPr>
              <w:t>70</w:t>
            </w:r>
          </w:p>
        </w:tc>
        <w:tc>
          <w:tcPr>
            <w:tcW w:w="270" w:type="dxa"/>
          </w:tcPr>
          <w:p w:rsidR="00672C16" w:rsidRPr="00C9507B" w:rsidRDefault="00672C16" w:rsidP="00C9507B">
            <w:pPr>
              <w:tabs>
                <w:tab w:val="left" w:pos="868"/>
              </w:tabs>
              <w:spacing w:line="240" w:lineRule="atLeast"/>
              <w:ind w:left="202" w:right="151"/>
              <w:jc w:val="center"/>
              <w:rPr>
                <w:rFonts w:ascii="Angsana New" w:hAnsi="Angsana New"/>
                <w:sz w:val="30"/>
                <w:szCs w:val="30"/>
                <w:lang w:val="en-US"/>
              </w:rPr>
            </w:pPr>
          </w:p>
        </w:tc>
        <w:tc>
          <w:tcPr>
            <w:tcW w:w="976" w:type="dxa"/>
          </w:tcPr>
          <w:p w:rsidR="00672C16" w:rsidRPr="00C9507B" w:rsidRDefault="00ED5838" w:rsidP="00C9507B">
            <w:pPr>
              <w:tabs>
                <w:tab w:val="left" w:pos="868"/>
              </w:tabs>
              <w:spacing w:line="240" w:lineRule="atLeast"/>
              <w:ind w:left="202" w:right="151"/>
              <w:jc w:val="center"/>
              <w:rPr>
                <w:rFonts w:ascii="Angsana New" w:hAnsi="Angsana New"/>
                <w:sz w:val="30"/>
                <w:szCs w:val="30"/>
                <w:lang w:val="en-US"/>
              </w:rPr>
            </w:pPr>
            <w:r>
              <w:rPr>
                <w:rFonts w:ascii="Angsana New" w:hAnsi="Angsana New"/>
                <w:sz w:val="30"/>
                <w:szCs w:val="30"/>
                <w:lang w:val="en-US"/>
              </w:rPr>
              <w:t>-</w:t>
            </w:r>
          </w:p>
        </w:tc>
        <w:tc>
          <w:tcPr>
            <w:tcW w:w="236" w:type="dxa"/>
          </w:tcPr>
          <w:p w:rsidR="00672C16" w:rsidRPr="00C9507B" w:rsidRDefault="00672C16" w:rsidP="00C9507B">
            <w:pPr>
              <w:tabs>
                <w:tab w:val="left" w:pos="868"/>
              </w:tabs>
              <w:spacing w:line="240" w:lineRule="atLeast"/>
              <w:ind w:left="202" w:right="151"/>
              <w:jc w:val="center"/>
              <w:rPr>
                <w:rFonts w:ascii="Angsana New" w:hAnsi="Angsana New"/>
                <w:sz w:val="30"/>
                <w:szCs w:val="30"/>
                <w:lang w:val="en-US"/>
              </w:rPr>
            </w:pPr>
          </w:p>
        </w:tc>
        <w:tc>
          <w:tcPr>
            <w:tcW w:w="1218" w:type="dxa"/>
          </w:tcPr>
          <w:p w:rsidR="00672C16" w:rsidRPr="00C9507B" w:rsidRDefault="00672C16" w:rsidP="00672C16">
            <w:pPr>
              <w:tabs>
                <w:tab w:val="left" w:pos="868"/>
              </w:tabs>
              <w:spacing w:line="240" w:lineRule="atLeast"/>
              <w:ind w:left="202" w:right="151"/>
              <w:jc w:val="center"/>
              <w:rPr>
                <w:rFonts w:ascii="Angsana New" w:hAnsi="Angsana New"/>
                <w:sz w:val="30"/>
                <w:szCs w:val="30"/>
                <w:lang w:val="en-US"/>
              </w:rPr>
            </w:pPr>
            <w:r w:rsidRPr="00C9507B">
              <w:rPr>
                <w:rFonts w:ascii="Angsana New" w:hAnsi="Angsana New"/>
                <w:sz w:val="30"/>
                <w:szCs w:val="30"/>
                <w:lang w:val="en-US"/>
              </w:rPr>
              <w:t>-</w:t>
            </w:r>
          </w:p>
        </w:tc>
      </w:tr>
      <w:tr w:rsidR="00672C16" w:rsidRPr="00C9507B" w:rsidTr="00B718E0">
        <w:trPr>
          <w:trHeight w:val="284"/>
        </w:trPr>
        <w:tc>
          <w:tcPr>
            <w:tcW w:w="4613" w:type="dxa"/>
            <w:gridSpan w:val="2"/>
            <w:tcMar>
              <w:left w:w="115" w:type="dxa"/>
              <w:right w:w="115" w:type="dxa"/>
            </w:tcMar>
          </w:tcPr>
          <w:p w:rsidR="00672C16" w:rsidRPr="00C9507B" w:rsidRDefault="00672C16" w:rsidP="00C9507B">
            <w:pPr>
              <w:tabs>
                <w:tab w:val="left" w:pos="718"/>
                <w:tab w:val="left" w:pos="935"/>
              </w:tabs>
              <w:spacing w:line="240" w:lineRule="atLeast"/>
              <w:ind w:left="522" w:right="-115"/>
              <w:rPr>
                <w:rFonts w:ascii="Angsana New" w:hAnsi="Angsana New"/>
                <w:sz w:val="30"/>
                <w:szCs w:val="30"/>
                <w:cs/>
                <w:lang w:val="en-US"/>
              </w:rPr>
            </w:pPr>
            <w:r w:rsidRPr="00C9507B">
              <w:rPr>
                <w:rFonts w:ascii="Angsana New" w:hAnsi="Angsana New"/>
                <w:sz w:val="30"/>
                <w:szCs w:val="30"/>
                <w:lang w:val="en-US"/>
              </w:rPr>
              <w:tab/>
              <w:t>-</w:t>
            </w:r>
            <w:r w:rsidRPr="00C9507B">
              <w:rPr>
                <w:rFonts w:ascii="Angsana New" w:hAnsi="Angsana New"/>
                <w:sz w:val="30"/>
                <w:szCs w:val="30"/>
                <w:lang w:val="en-US"/>
              </w:rPr>
              <w:tab/>
            </w:r>
            <w:r w:rsidRPr="00C9507B">
              <w:rPr>
                <w:rFonts w:ascii="Angsana New" w:hAnsi="Angsana New" w:hint="cs"/>
                <w:sz w:val="30"/>
                <w:szCs w:val="30"/>
                <w:cs/>
                <w:lang w:val="en-US"/>
              </w:rPr>
              <w:t>อัตรา</w:t>
            </w:r>
            <w:r w:rsidRPr="00C9507B">
              <w:rPr>
                <w:rFonts w:ascii="Angsana New" w:hAnsi="Angsana New" w:hint="cs"/>
                <w:sz w:val="30"/>
                <w:szCs w:val="30"/>
                <w:cs/>
              </w:rPr>
              <w:t>ดอกเบี้ย</w:t>
            </w:r>
            <w:r w:rsidRPr="00C9507B">
              <w:rPr>
                <w:rFonts w:ascii="Angsana New" w:hAnsi="Angsana New" w:hint="cs"/>
                <w:sz w:val="30"/>
                <w:szCs w:val="30"/>
                <w:cs/>
                <w:lang w:val="en-US"/>
              </w:rPr>
              <w:t>ที่รับรู้ (ร้อยละต่อปี)</w:t>
            </w:r>
          </w:p>
        </w:tc>
        <w:tc>
          <w:tcPr>
            <w:tcW w:w="1080" w:type="dxa"/>
            <w:tcMar>
              <w:left w:w="115" w:type="dxa"/>
              <w:right w:w="115" w:type="dxa"/>
            </w:tcMar>
          </w:tcPr>
          <w:p w:rsidR="00672C16" w:rsidRPr="00C9507B" w:rsidRDefault="00ED5838" w:rsidP="00C9507B">
            <w:pPr>
              <w:spacing w:line="240" w:lineRule="atLeast"/>
              <w:ind w:left="-392" w:right="-378"/>
              <w:jc w:val="center"/>
              <w:rPr>
                <w:rFonts w:ascii="Angsana New" w:hAnsi="Angsana New"/>
                <w:sz w:val="30"/>
                <w:szCs w:val="30"/>
                <w:lang w:val="en-US"/>
              </w:rPr>
            </w:pPr>
            <w:r>
              <w:rPr>
                <w:rFonts w:ascii="Angsana New" w:hAnsi="Angsana New"/>
                <w:sz w:val="30"/>
                <w:szCs w:val="30"/>
                <w:lang w:val="en-US"/>
              </w:rPr>
              <w:t>3.81-9.25</w:t>
            </w:r>
          </w:p>
        </w:tc>
        <w:tc>
          <w:tcPr>
            <w:tcW w:w="284" w:type="dxa"/>
          </w:tcPr>
          <w:p w:rsidR="00672C16" w:rsidRPr="00C9507B" w:rsidRDefault="00672C16" w:rsidP="00C9507B">
            <w:pPr>
              <w:spacing w:line="240" w:lineRule="atLeast"/>
              <w:ind w:left="-54" w:right="-112"/>
              <w:rPr>
                <w:rFonts w:ascii="Angsana New" w:hAnsi="Angsana New"/>
                <w:sz w:val="30"/>
                <w:szCs w:val="30"/>
                <w:cs/>
                <w:lang w:val="en-US"/>
              </w:rPr>
            </w:pPr>
          </w:p>
        </w:tc>
        <w:tc>
          <w:tcPr>
            <w:tcW w:w="1246" w:type="dxa"/>
          </w:tcPr>
          <w:p w:rsidR="00672C16" w:rsidRPr="00C9507B" w:rsidRDefault="00672C16" w:rsidP="00672C16">
            <w:pPr>
              <w:spacing w:line="240" w:lineRule="atLeast"/>
              <w:ind w:left="-392" w:right="-378"/>
              <w:jc w:val="center"/>
              <w:rPr>
                <w:rFonts w:ascii="Angsana New" w:hAnsi="Angsana New"/>
                <w:sz w:val="30"/>
                <w:szCs w:val="30"/>
                <w:lang w:val="en-US"/>
              </w:rPr>
            </w:pPr>
            <w:r w:rsidRPr="00C9507B">
              <w:rPr>
                <w:rFonts w:ascii="Angsana New" w:hAnsi="Angsana New"/>
                <w:sz w:val="30"/>
                <w:szCs w:val="30"/>
                <w:lang w:val="en-US"/>
              </w:rPr>
              <w:t>5-9.25</w:t>
            </w:r>
          </w:p>
        </w:tc>
        <w:tc>
          <w:tcPr>
            <w:tcW w:w="270" w:type="dxa"/>
          </w:tcPr>
          <w:p w:rsidR="00672C16" w:rsidRPr="00C9507B" w:rsidRDefault="00672C16" w:rsidP="00C9507B">
            <w:pPr>
              <w:tabs>
                <w:tab w:val="left" w:pos="868"/>
              </w:tabs>
              <w:spacing w:line="240" w:lineRule="atLeast"/>
              <w:ind w:left="202" w:right="151"/>
              <w:jc w:val="center"/>
              <w:rPr>
                <w:rFonts w:ascii="Angsana New" w:hAnsi="Angsana New"/>
                <w:sz w:val="30"/>
                <w:szCs w:val="30"/>
                <w:lang w:val="en-US"/>
              </w:rPr>
            </w:pPr>
          </w:p>
        </w:tc>
        <w:tc>
          <w:tcPr>
            <w:tcW w:w="976" w:type="dxa"/>
          </w:tcPr>
          <w:p w:rsidR="00672C16" w:rsidRPr="00C9507B" w:rsidRDefault="00ED5838" w:rsidP="00C9507B">
            <w:pPr>
              <w:tabs>
                <w:tab w:val="left" w:pos="868"/>
              </w:tabs>
              <w:spacing w:line="240" w:lineRule="atLeast"/>
              <w:ind w:left="202" w:right="151"/>
              <w:jc w:val="center"/>
              <w:rPr>
                <w:rFonts w:ascii="Angsana New" w:hAnsi="Angsana New"/>
                <w:sz w:val="30"/>
                <w:szCs w:val="30"/>
                <w:lang w:val="en-US"/>
              </w:rPr>
            </w:pPr>
            <w:r>
              <w:rPr>
                <w:rFonts w:ascii="Angsana New" w:hAnsi="Angsana New"/>
                <w:sz w:val="30"/>
                <w:szCs w:val="30"/>
                <w:lang w:val="en-US"/>
              </w:rPr>
              <w:t>-</w:t>
            </w:r>
          </w:p>
        </w:tc>
        <w:tc>
          <w:tcPr>
            <w:tcW w:w="236" w:type="dxa"/>
          </w:tcPr>
          <w:p w:rsidR="00672C16" w:rsidRPr="00C9507B" w:rsidRDefault="00672C16" w:rsidP="00C9507B">
            <w:pPr>
              <w:tabs>
                <w:tab w:val="left" w:pos="868"/>
              </w:tabs>
              <w:spacing w:line="240" w:lineRule="atLeast"/>
              <w:ind w:left="202" w:right="151"/>
              <w:jc w:val="center"/>
              <w:rPr>
                <w:rFonts w:ascii="Angsana New" w:hAnsi="Angsana New"/>
                <w:sz w:val="30"/>
                <w:szCs w:val="30"/>
                <w:lang w:val="en-US"/>
              </w:rPr>
            </w:pPr>
          </w:p>
        </w:tc>
        <w:tc>
          <w:tcPr>
            <w:tcW w:w="1218" w:type="dxa"/>
          </w:tcPr>
          <w:p w:rsidR="00672C16" w:rsidRPr="00C9507B" w:rsidRDefault="00672C16" w:rsidP="00672C16">
            <w:pPr>
              <w:tabs>
                <w:tab w:val="left" w:pos="868"/>
              </w:tabs>
              <w:spacing w:line="240" w:lineRule="atLeast"/>
              <w:ind w:left="202" w:right="151"/>
              <w:jc w:val="center"/>
              <w:rPr>
                <w:rFonts w:ascii="Angsana New" w:hAnsi="Angsana New"/>
                <w:sz w:val="30"/>
                <w:szCs w:val="30"/>
                <w:lang w:val="en-US"/>
              </w:rPr>
            </w:pPr>
            <w:r w:rsidRPr="00C9507B">
              <w:rPr>
                <w:rFonts w:ascii="Angsana New" w:hAnsi="Angsana New"/>
                <w:sz w:val="30"/>
                <w:szCs w:val="30"/>
                <w:lang w:val="en-US"/>
              </w:rPr>
              <w:t>-</w:t>
            </w:r>
          </w:p>
        </w:tc>
      </w:tr>
    </w:tbl>
    <w:p w:rsidR="00C343CD" w:rsidRPr="00C9507B" w:rsidRDefault="00C343CD" w:rsidP="00C9507B">
      <w:pPr>
        <w:spacing w:line="240" w:lineRule="auto"/>
        <w:ind w:left="540"/>
        <w:rPr>
          <w:rFonts w:ascii="Angsana New" w:hAnsi="Angsana New"/>
          <w:sz w:val="20"/>
          <w:szCs w:val="20"/>
          <w:lang w:val="en-US"/>
        </w:rPr>
      </w:pPr>
    </w:p>
    <w:p w:rsidR="004C0B0E" w:rsidRDefault="004C0B0E" w:rsidP="00C9507B">
      <w:pPr>
        <w:spacing w:line="240" w:lineRule="auto"/>
        <w:ind w:left="540"/>
        <w:rPr>
          <w:rFonts w:ascii="Angsana New" w:hAnsi="Angsana New"/>
          <w:sz w:val="30"/>
          <w:szCs w:val="30"/>
          <w:lang w:val="en-US"/>
        </w:rPr>
      </w:pPr>
      <w:r w:rsidRPr="00C9507B">
        <w:rPr>
          <w:rFonts w:ascii="Angsana New" w:hAnsi="Angsana New"/>
          <w:sz w:val="30"/>
          <w:szCs w:val="30"/>
          <w:cs/>
          <w:lang w:val="en-US"/>
        </w:rPr>
        <w:t>ณ วันที่ 31 ธันวาคม 255</w:t>
      </w:r>
      <w:r w:rsidR="00672C16">
        <w:rPr>
          <w:rFonts w:ascii="Angsana New" w:hAnsi="Angsana New"/>
          <w:sz w:val="30"/>
          <w:szCs w:val="30"/>
          <w:lang w:val="en-US"/>
        </w:rPr>
        <w:t>8</w:t>
      </w:r>
      <w:r w:rsidRPr="00C9507B">
        <w:rPr>
          <w:rFonts w:ascii="Angsana New" w:hAnsi="Angsana New"/>
          <w:sz w:val="30"/>
          <w:szCs w:val="30"/>
          <w:cs/>
          <w:lang w:val="en-US"/>
        </w:rPr>
        <w:t xml:space="preserve"> และ 255</w:t>
      </w:r>
      <w:r w:rsidR="00672C16">
        <w:rPr>
          <w:rFonts w:ascii="Angsana New" w:hAnsi="Angsana New"/>
          <w:sz w:val="30"/>
          <w:szCs w:val="30"/>
          <w:lang w:val="en-US"/>
        </w:rPr>
        <w:t>7</w:t>
      </w:r>
      <w:r w:rsidR="00886BC8">
        <w:rPr>
          <w:rFonts w:ascii="Angsana New" w:hAnsi="Angsana New"/>
          <w:sz w:val="30"/>
          <w:szCs w:val="30"/>
          <w:lang w:val="en-US"/>
        </w:rPr>
        <w:t xml:space="preserve"> </w:t>
      </w:r>
      <w:r w:rsidRPr="00C9507B">
        <w:rPr>
          <w:rFonts w:ascii="Angsana New" w:hAnsi="Angsana New" w:hint="cs"/>
          <w:sz w:val="30"/>
          <w:szCs w:val="30"/>
          <w:cs/>
          <w:lang w:val="en-US"/>
        </w:rPr>
        <w:t>อาคารและอุปกรณ์</w:t>
      </w:r>
      <w:r w:rsidR="00B718E0" w:rsidRPr="00C9507B">
        <w:rPr>
          <w:rFonts w:ascii="Angsana New" w:hAnsi="Angsana New" w:hint="cs"/>
          <w:sz w:val="30"/>
          <w:szCs w:val="30"/>
          <w:cs/>
          <w:lang w:val="en-US"/>
        </w:rPr>
        <w:t>ของบริษัท</w:t>
      </w:r>
      <w:r w:rsidRPr="00C9507B">
        <w:rPr>
          <w:rFonts w:ascii="Angsana New" w:hAnsi="Angsana New" w:hint="cs"/>
          <w:sz w:val="30"/>
          <w:szCs w:val="30"/>
          <w:cs/>
          <w:lang w:val="en-US"/>
        </w:rPr>
        <w:t xml:space="preserve"> ราคาทุน </w:t>
      </w:r>
      <w:r w:rsidRPr="00C9507B">
        <w:rPr>
          <w:rFonts w:ascii="Angsana New" w:hAnsi="Angsana New"/>
          <w:sz w:val="30"/>
          <w:szCs w:val="30"/>
          <w:cs/>
          <w:lang w:val="en-US"/>
        </w:rPr>
        <w:t>จำนว</w:t>
      </w:r>
      <w:r w:rsidR="00B718E0" w:rsidRPr="00C9507B">
        <w:rPr>
          <w:rFonts w:ascii="Angsana New" w:hAnsi="Angsana New" w:hint="cs"/>
          <w:sz w:val="30"/>
          <w:szCs w:val="30"/>
          <w:cs/>
          <w:lang w:val="en-US"/>
        </w:rPr>
        <w:t xml:space="preserve">น </w:t>
      </w:r>
      <w:r w:rsidR="002E3FEC">
        <w:rPr>
          <w:rFonts w:ascii="Angsana New" w:hAnsi="Angsana New"/>
          <w:sz w:val="30"/>
          <w:szCs w:val="30"/>
          <w:lang w:val="en-US"/>
        </w:rPr>
        <w:t>101</w:t>
      </w:r>
      <w:r w:rsidR="00886BC8">
        <w:rPr>
          <w:rFonts w:ascii="Angsana New" w:hAnsi="Angsana New"/>
          <w:sz w:val="30"/>
          <w:szCs w:val="30"/>
          <w:lang w:val="en-US"/>
        </w:rPr>
        <w:t xml:space="preserve"> </w:t>
      </w:r>
      <w:r w:rsidRPr="00C9507B">
        <w:rPr>
          <w:rFonts w:ascii="Angsana New" w:hAnsi="Angsana New"/>
          <w:sz w:val="30"/>
          <w:szCs w:val="30"/>
          <w:cs/>
          <w:lang w:val="en-US"/>
        </w:rPr>
        <w:t xml:space="preserve">ล้านบาท และ </w:t>
      </w:r>
      <w:r w:rsidR="008F1A90">
        <w:rPr>
          <w:rFonts w:ascii="Angsana New" w:hAnsi="Angsana New"/>
          <w:sz w:val="30"/>
          <w:szCs w:val="30"/>
          <w:lang w:val="en-US"/>
        </w:rPr>
        <w:t>99</w:t>
      </w:r>
      <w:r w:rsidR="003228FD" w:rsidRPr="00C9507B">
        <w:rPr>
          <w:rFonts w:ascii="Angsana New" w:hAnsi="Angsana New"/>
          <w:sz w:val="30"/>
          <w:szCs w:val="30"/>
          <w:lang w:val="en-US"/>
        </w:rPr>
        <w:br/>
      </w:r>
      <w:r w:rsidR="00B718E0" w:rsidRPr="00C9507B">
        <w:rPr>
          <w:rFonts w:ascii="Angsana New" w:hAnsi="Angsana New"/>
          <w:sz w:val="30"/>
          <w:szCs w:val="30"/>
          <w:cs/>
          <w:lang w:val="en-US"/>
        </w:rPr>
        <w:t>ล้า</w:t>
      </w:r>
      <w:r w:rsidR="00B718E0" w:rsidRPr="00C9507B">
        <w:rPr>
          <w:rFonts w:ascii="Angsana New" w:hAnsi="Angsana New" w:hint="cs"/>
          <w:sz w:val="30"/>
          <w:szCs w:val="30"/>
          <w:cs/>
          <w:lang w:val="en-US"/>
        </w:rPr>
        <w:t>น</w:t>
      </w:r>
      <w:r w:rsidRPr="00C9507B">
        <w:rPr>
          <w:rFonts w:ascii="Angsana New" w:hAnsi="Angsana New"/>
          <w:sz w:val="30"/>
          <w:szCs w:val="30"/>
          <w:cs/>
          <w:lang w:val="en-US"/>
        </w:rPr>
        <w:t>บาท ตามลำดับ</w:t>
      </w:r>
      <w:r w:rsidR="00886BC8">
        <w:rPr>
          <w:rFonts w:ascii="Angsana New" w:hAnsi="Angsana New"/>
          <w:sz w:val="30"/>
          <w:szCs w:val="30"/>
          <w:lang w:val="en-US"/>
        </w:rPr>
        <w:t xml:space="preserve"> </w:t>
      </w:r>
      <w:r w:rsidRPr="00C9507B">
        <w:rPr>
          <w:rFonts w:ascii="Angsana New" w:hAnsi="Angsana New"/>
          <w:sz w:val="30"/>
          <w:szCs w:val="30"/>
          <w:cs/>
          <w:lang w:val="en-US"/>
        </w:rPr>
        <w:t>คิดค่าเสื่อมราคา</w:t>
      </w:r>
      <w:r w:rsidRPr="00C9507B">
        <w:rPr>
          <w:rFonts w:ascii="Angsana New" w:hAnsi="Angsana New" w:hint="cs"/>
          <w:sz w:val="30"/>
          <w:szCs w:val="30"/>
          <w:cs/>
          <w:lang w:val="en-US"/>
        </w:rPr>
        <w:t>เต็ม</w:t>
      </w:r>
      <w:r w:rsidRPr="00C9507B">
        <w:rPr>
          <w:rFonts w:ascii="Angsana New" w:hAnsi="Angsana New"/>
          <w:sz w:val="30"/>
          <w:szCs w:val="30"/>
          <w:cs/>
          <w:lang w:val="en-US"/>
        </w:rPr>
        <w:t>มูลค่าแล้ว แต่ยังคงใช้งานอยู่</w:t>
      </w:r>
    </w:p>
    <w:p w:rsidR="008F1A90" w:rsidRPr="0071260D" w:rsidRDefault="008F1A90" w:rsidP="00C9507B">
      <w:pPr>
        <w:spacing w:line="240" w:lineRule="auto"/>
        <w:ind w:left="540"/>
        <w:rPr>
          <w:rFonts w:ascii="Angsana New" w:hAnsi="Angsana New"/>
          <w:sz w:val="20"/>
          <w:szCs w:val="20"/>
          <w:lang w:val="en-US"/>
        </w:rPr>
      </w:pPr>
    </w:p>
    <w:p w:rsidR="008F1A90" w:rsidRDefault="008F1A90" w:rsidP="00C9507B">
      <w:pPr>
        <w:spacing w:line="240" w:lineRule="auto"/>
        <w:ind w:left="540"/>
        <w:rPr>
          <w:rFonts w:ascii="Angsana New" w:hAnsi="Angsana New"/>
          <w:sz w:val="30"/>
          <w:szCs w:val="30"/>
          <w:lang w:val="en-US"/>
        </w:rPr>
      </w:pPr>
      <w:r>
        <w:rPr>
          <w:rFonts w:ascii="Angsana New" w:hAnsi="Angsana New" w:hint="cs"/>
          <w:sz w:val="30"/>
          <w:szCs w:val="30"/>
          <w:cs/>
          <w:lang w:val="en-US"/>
        </w:rPr>
        <w:t>ในเดือนกุมภาพันธ์ 2558 บริษัทย่อย (บริษัท อีเอ โซล่า ลำปาง จำกัด) ได้รับมอบโรงผลิตกระแสไฟฟ้าจากพลังงานแสงอาทิตย์พร้อมอุปกรณ์ที่ใช้ผลิตจากบริษัทผู้รับเหมาก่อสร้าง ซึ่งมีมูลค่าจำนวน 7</w:t>
      </w:r>
      <w:r>
        <w:rPr>
          <w:rFonts w:ascii="Angsana New" w:hAnsi="Angsana New"/>
          <w:sz w:val="30"/>
          <w:szCs w:val="30"/>
          <w:lang w:val="en-US"/>
        </w:rPr>
        <w:t>,</w:t>
      </w:r>
      <w:r>
        <w:rPr>
          <w:rFonts w:ascii="Angsana New" w:hAnsi="Angsana New" w:hint="cs"/>
          <w:sz w:val="30"/>
          <w:szCs w:val="30"/>
          <w:cs/>
          <w:lang w:val="en-US"/>
        </w:rPr>
        <w:t>569 ล้านบาทรวมทั้ง บริษัทย่อยได้ส่งมอบสถานีไฟฟ้าแรงสูงพร้อมอุปกรณ์ให้แก่การไฟฟ้าฝ่ายผลิตแห่งประเทศไทย ซึ่งมีมูลค่าที่ส่งมอบ จำนวน 192.33 ล้านบาท (รวมภาษีมูลค่าเพิ่ม) (มูลค่าตามบัญชีมีจำนวน 188.20 ล้านบาท) (รวมภาษีมูลค่าเพิ่ม)</w:t>
      </w:r>
    </w:p>
    <w:p w:rsidR="008F1A90" w:rsidRPr="0071260D" w:rsidRDefault="008F1A90" w:rsidP="00C9507B">
      <w:pPr>
        <w:spacing w:line="240" w:lineRule="auto"/>
        <w:ind w:left="540"/>
        <w:rPr>
          <w:rFonts w:ascii="Angsana New" w:hAnsi="Angsana New"/>
          <w:sz w:val="20"/>
          <w:szCs w:val="20"/>
          <w:lang w:val="en-US"/>
        </w:rPr>
      </w:pPr>
    </w:p>
    <w:p w:rsidR="002334DF" w:rsidRPr="002334DF" w:rsidRDefault="008662F3" w:rsidP="00C9507B">
      <w:pPr>
        <w:spacing w:line="240" w:lineRule="auto"/>
        <w:ind w:left="540"/>
        <w:rPr>
          <w:rFonts w:ascii="Angsana New" w:hAnsi="Angsana New"/>
          <w:i/>
          <w:iCs/>
          <w:sz w:val="30"/>
          <w:szCs w:val="30"/>
          <w:lang w:val="en-US"/>
        </w:rPr>
      </w:pPr>
      <w:r>
        <w:rPr>
          <w:rFonts w:ascii="Angsana New" w:hAnsi="Angsana New" w:hint="cs"/>
          <w:i/>
          <w:iCs/>
          <w:sz w:val="30"/>
          <w:szCs w:val="30"/>
          <w:cs/>
          <w:lang w:val="en-US"/>
        </w:rPr>
        <w:t>การค้ำประกัน</w:t>
      </w:r>
    </w:p>
    <w:p w:rsidR="002334DF" w:rsidRPr="0071260D" w:rsidRDefault="002334DF" w:rsidP="00C9507B">
      <w:pPr>
        <w:spacing w:line="240" w:lineRule="auto"/>
        <w:ind w:left="540"/>
        <w:rPr>
          <w:rFonts w:ascii="Angsana New" w:hAnsi="Angsana New"/>
          <w:sz w:val="20"/>
          <w:szCs w:val="20"/>
          <w:lang w:val="en-US"/>
        </w:rPr>
      </w:pPr>
    </w:p>
    <w:p w:rsidR="00A5531A" w:rsidRPr="008F1A90" w:rsidRDefault="008F1A90" w:rsidP="00A5531A">
      <w:pPr>
        <w:spacing w:line="240" w:lineRule="auto"/>
        <w:ind w:left="540"/>
        <w:rPr>
          <w:rFonts w:ascii="Angsana New" w:hAnsi="Angsana New"/>
          <w:sz w:val="30"/>
          <w:szCs w:val="30"/>
          <w:cs/>
          <w:lang w:val="en-US"/>
        </w:rPr>
      </w:pPr>
      <w:r>
        <w:rPr>
          <w:rFonts w:ascii="Angsana New" w:hAnsi="Angsana New" w:hint="cs"/>
          <w:sz w:val="30"/>
          <w:szCs w:val="30"/>
          <w:cs/>
          <w:lang w:val="en-US"/>
        </w:rPr>
        <w:t>ที่ดินพร้อมสิ่งปลูกสร้างอื่นๆ บนที่ดินดังกล่าวที่มีอยู่แล้วและ/หรือจะมีต่อไปในภายหน้า และเครื่องจักรบางส่วนของบริษัท และที่ดิน อาคาร และโรงไฟฟ้า พร้อมอุปกรณ์ในการผลิตไฟฟ้าทั้งหมดของบริษัทย่อยห้าแห่ง (บริษัท อีเอ โซล่า จำกัด บริษัท อีเอ โซล่า นครสวรรค์ จำกัด บริษัท อีเอ โซล่า ลำปาง จำกัด บริษัท อีเอ โซล่า พิษณุโลก จำกัด และ บริษัท อีเอ วินด์ หาดกังหัน 3 จำกัด) ได้จดทะเบียนจำนองไว้เป็นหลักประกันวงเงินสินเชื่อต่างๆ กับสถาบันการเงินหลายแห่ง</w:t>
      </w:r>
      <w:r w:rsidR="00A5531A">
        <w:rPr>
          <w:rFonts w:ascii="Angsana New" w:hAnsi="Angsana New" w:hint="cs"/>
          <w:sz w:val="30"/>
          <w:szCs w:val="30"/>
          <w:cs/>
          <w:lang w:val="en-US"/>
        </w:rPr>
        <w:t>โดยมีมูลค่าตามบัญชี สรุปได้ดังนี้</w:t>
      </w:r>
    </w:p>
    <w:tbl>
      <w:tblPr>
        <w:tblW w:w="9443" w:type="dxa"/>
        <w:tblInd w:w="-72" w:type="dxa"/>
        <w:tblLook w:val="04A0"/>
      </w:tblPr>
      <w:tblGrid>
        <w:gridCol w:w="6563"/>
        <w:gridCol w:w="270"/>
        <w:gridCol w:w="1170"/>
        <w:gridCol w:w="285"/>
        <w:gridCol w:w="1155"/>
      </w:tblGrid>
      <w:tr w:rsidR="004C0B0E" w:rsidRPr="00C9507B" w:rsidTr="002732DC">
        <w:trPr>
          <w:tblHeader/>
        </w:trPr>
        <w:tc>
          <w:tcPr>
            <w:tcW w:w="6563" w:type="dxa"/>
          </w:tcPr>
          <w:p w:rsidR="004C0B0E" w:rsidRPr="00C9507B" w:rsidRDefault="00976F65" w:rsidP="002732DC">
            <w:pPr>
              <w:tabs>
                <w:tab w:val="left" w:pos="540"/>
                <w:tab w:val="left" w:pos="1080"/>
              </w:tabs>
              <w:spacing w:line="240" w:lineRule="atLeast"/>
              <w:ind w:right="6"/>
              <w:rPr>
                <w:rFonts w:ascii="Angsana New" w:hAnsi="Angsana New"/>
                <w:sz w:val="30"/>
                <w:szCs w:val="30"/>
                <w:lang w:val="en-US"/>
              </w:rPr>
            </w:pPr>
            <w:r w:rsidRPr="00C9507B">
              <w:rPr>
                <w:rFonts w:ascii="Angsana New" w:hAnsi="Angsana New"/>
                <w:sz w:val="20"/>
                <w:szCs w:val="20"/>
                <w:lang w:val="en-US"/>
              </w:rPr>
              <w:br w:type="page"/>
            </w:r>
          </w:p>
        </w:tc>
        <w:tc>
          <w:tcPr>
            <w:tcW w:w="270" w:type="dxa"/>
          </w:tcPr>
          <w:p w:rsidR="004C0B0E" w:rsidRPr="00C9507B" w:rsidRDefault="004C0B0E" w:rsidP="002732DC">
            <w:pPr>
              <w:spacing w:line="240" w:lineRule="atLeast"/>
              <w:ind w:right="-61"/>
              <w:rPr>
                <w:rFonts w:ascii="Angsana New" w:hAnsi="Angsana New"/>
                <w:sz w:val="30"/>
                <w:szCs w:val="30"/>
                <w:lang w:val="en-US"/>
              </w:rPr>
            </w:pPr>
          </w:p>
        </w:tc>
        <w:tc>
          <w:tcPr>
            <w:tcW w:w="1170" w:type="dxa"/>
          </w:tcPr>
          <w:p w:rsidR="004C0B0E" w:rsidRPr="00C9507B" w:rsidRDefault="00672C16" w:rsidP="002732DC">
            <w:pPr>
              <w:spacing w:line="240" w:lineRule="atLeast"/>
              <w:ind w:left="-108" w:right="-108"/>
              <w:jc w:val="center"/>
              <w:rPr>
                <w:rFonts w:ascii="Angsana New" w:hAnsi="Angsana New"/>
                <w:sz w:val="30"/>
                <w:szCs w:val="30"/>
                <w:lang w:val="en-US"/>
              </w:rPr>
            </w:pPr>
            <w:r>
              <w:rPr>
                <w:rFonts w:ascii="Angsana New" w:hAnsi="Angsana New"/>
                <w:sz w:val="30"/>
                <w:szCs w:val="30"/>
                <w:lang w:val="en-US"/>
              </w:rPr>
              <w:t>2558</w:t>
            </w:r>
          </w:p>
        </w:tc>
        <w:tc>
          <w:tcPr>
            <w:tcW w:w="285" w:type="dxa"/>
          </w:tcPr>
          <w:p w:rsidR="004C0B0E" w:rsidRPr="00C9507B" w:rsidRDefault="004C0B0E" w:rsidP="002732DC">
            <w:pPr>
              <w:spacing w:line="240" w:lineRule="atLeast"/>
              <w:ind w:right="-61"/>
              <w:jc w:val="center"/>
              <w:rPr>
                <w:rFonts w:ascii="Angsana New" w:hAnsi="Angsana New"/>
                <w:sz w:val="30"/>
                <w:szCs w:val="30"/>
                <w:lang w:val="en-US"/>
              </w:rPr>
            </w:pPr>
          </w:p>
        </w:tc>
        <w:tc>
          <w:tcPr>
            <w:tcW w:w="1155" w:type="dxa"/>
          </w:tcPr>
          <w:p w:rsidR="004C0B0E" w:rsidRPr="00C9507B" w:rsidRDefault="004C0B0E" w:rsidP="002732DC">
            <w:pPr>
              <w:spacing w:line="240" w:lineRule="atLeast"/>
              <w:ind w:left="-114" w:right="-61"/>
              <w:jc w:val="center"/>
              <w:rPr>
                <w:rFonts w:ascii="Angsana New" w:hAnsi="Angsana New"/>
                <w:sz w:val="30"/>
                <w:szCs w:val="30"/>
                <w:cs/>
                <w:lang w:val="en-US"/>
              </w:rPr>
            </w:pPr>
            <w:r w:rsidRPr="00C9507B">
              <w:rPr>
                <w:rFonts w:ascii="Angsana New" w:hAnsi="Angsana New"/>
                <w:sz w:val="30"/>
                <w:szCs w:val="30"/>
                <w:lang w:val="en-US"/>
              </w:rPr>
              <w:t>255</w:t>
            </w:r>
            <w:r w:rsidR="00672C16">
              <w:rPr>
                <w:rFonts w:ascii="Angsana New" w:hAnsi="Angsana New"/>
                <w:sz w:val="30"/>
                <w:szCs w:val="30"/>
                <w:lang w:val="en-US"/>
              </w:rPr>
              <w:t>7</w:t>
            </w:r>
          </w:p>
        </w:tc>
      </w:tr>
      <w:tr w:rsidR="005E6123" w:rsidRPr="00C9507B" w:rsidTr="002732DC">
        <w:trPr>
          <w:tblHeader/>
        </w:trPr>
        <w:tc>
          <w:tcPr>
            <w:tcW w:w="6563" w:type="dxa"/>
          </w:tcPr>
          <w:p w:rsidR="005E6123" w:rsidRPr="00C9507B" w:rsidRDefault="005E6123" w:rsidP="002732DC">
            <w:pPr>
              <w:tabs>
                <w:tab w:val="left" w:pos="540"/>
                <w:tab w:val="left" w:pos="1080"/>
              </w:tabs>
              <w:spacing w:line="240" w:lineRule="atLeast"/>
              <w:ind w:right="6"/>
              <w:rPr>
                <w:rFonts w:ascii="Angsana New" w:hAnsi="Angsana New"/>
                <w:sz w:val="30"/>
                <w:szCs w:val="30"/>
                <w:lang w:val="en-US"/>
              </w:rPr>
            </w:pPr>
          </w:p>
        </w:tc>
        <w:tc>
          <w:tcPr>
            <w:tcW w:w="270" w:type="dxa"/>
          </w:tcPr>
          <w:p w:rsidR="005E6123" w:rsidRPr="00C9507B" w:rsidRDefault="005E6123" w:rsidP="002732DC">
            <w:pPr>
              <w:spacing w:line="240" w:lineRule="atLeast"/>
              <w:ind w:right="-61"/>
              <w:rPr>
                <w:rFonts w:ascii="Angsana New" w:hAnsi="Angsana New"/>
                <w:sz w:val="30"/>
                <w:szCs w:val="30"/>
                <w:lang w:val="en-US"/>
              </w:rPr>
            </w:pPr>
          </w:p>
        </w:tc>
        <w:tc>
          <w:tcPr>
            <w:tcW w:w="2610" w:type="dxa"/>
            <w:gridSpan w:val="3"/>
          </w:tcPr>
          <w:p w:rsidR="005E6123" w:rsidRPr="00C9507B" w:rsidRDefault="005E6123" w:rsidP="002732DC">
            <w:pPr>
              <w:spacing w:line="240" w:lineRule="atLeast"/>
              <w:ind w:left="-108" w:right="-61"/>
              <w:jc w:val="center"/>
              <w:rPr>
                <w:rFonts w:ascii="Angsana New" w:hAnsi="Angsana New"/>
                <w:sz w:val="30"/>
                <w:szCs w:val="30"/>
                <w:lang w:val="en-US"/>
              </w:rPr>
            </w:pPr>
            <w:r w:rsidRPr="00C9507B">
              <w:rPr>
                <w:rFonts w:ascii="Angsana New" w:hAnsi="Angsana New" w:hint="cs"/>
                <w:i/>
                <w:iCs/>
                <w:sz w:val="30"/>
                <w:szCs w:val="30"/>
                <w:cs/>
                <w:lang w:val="en-US"/>
              </w:rPr>
              <w:t>(ล้านบาท)</w:t>
            </w:r>
          </w:p>
        </w:tc>
      </w:tr>
      <w:tr w:rsidR="00672C16" w:rsidRPr="00C9507B" w:rsidTr="002732DC">
        <w:tc>
          <w:tcPr>
            <w:tcW w:w="6563" w:type="dxa"/>
          </w:tcPr>
          <w:p w:rsidR="00672C16" w:rsidRPr="0071260D" w:rsidRDefault="00672C16" w:rsidP="002732DC">
            <w:pPr>
              <w:tabs>
                <w:tab w:val="left" w:pos="540"/>
                <w:tab w:val="left" w:pos="1080"/>
              </w:tabs>
              <w:spacing w:line="240" w:lineRule="atLeast"/>
              <w:ind w:right="6"/>
              <w:rPr>
                <w:rFonts w:ascii="Angsana New" w:hAnsi="Angsana New"/>
                <w:sz w:val="30"/>
                <w:szCs w:val="30"/>
                <w:lang w:val="en-US"/>
              </w:rPr>
            </w:pPr>
            <w:r w:rsidRPr="0071260D">
              <w:rPr>
                <w:rFonts w:ascii="Angsana New" w:hAnsi="Angsana New" w:hint="cs"/>
                <w:sz w:val="30"/>
                <w:szCs w:val="30"/>
                <w:cs/>
                <w:lang w:val="en-US"/>
              </w:rPr>
              <w:t>ที่ดินพร้อมสิ่งปลูกสร้าง เครื่องจักรบางส่วนของบริษัท</w:t>
            </w:r>
          </w:p>
        </w:tc>
        <w:tc>
          <w:tcPr>
            <w:tcW w:w="270" w:type="dxa"/>
          </w:tcPr>
          <w:p w:rsidR="00672C16" w:rsidRPr="0071260D" w:rsidRDefault="00672C16" w:rsidP="002732DC">
            <w:pPr>
              <w:spacing w:line="240" w:lineRule="atLeast"/>
              <w:ind w:right="-61"/>
              <w:rPr>
                <w:rFonts w:ascii="Angsana New" w:hAnsi="Angsana New"/>
                <w:sz w:val="30"/>
                <w:szCs w:val="30"/>
                <w:lang w:val="en-US"/>
              </w:rPr>
            </w:pPr>
          </w:p>
        </w:tc>
        <w:tc>
          <w:tcPr>
            <w:tcW w:w="1170" w:type="dxa"/>
          </w:tcPr>
          <w:p w:rsidR="00672C16" w:rsidRPr="0071260D" w:rsidRDefault="00ED5838" w:rsidP="002732DC">
            <w:pPr>
              <w:tabs>
                <w:tab w:val="decimal" w:pos="717"/>
              </w:tabs>
              <w:spacing w:line="240" w:lineRule="atLeast"/>
              <w:ind w:left="-108" w:right="-61"/>
              <w:rPr>
                <w:rFonts w:ascii="Angsana New" w:hAnsi="Angsana New"/>
                <w:sz w:val="30"/>
                <w:szCs w:val="30"/>
                <w:lang w:val="en-US"/>
              </w:rPr>
            </w:pPr>
            <w:r>
              <w:rPr>
                <w:rFonts w:ascii="Angsana New" w:hAnsi="Angsana New"/>
                <w:sz w:val="30"/>
                <w:szCs w:val="30"/>
                <w:lang w:val="en-US"/>
              </w:rPr>
              <w:t>22</w:t>
            </w:r>
            <w:r w:rsidR="00886BC8">
              <w:rPr>
                <w:rFonts w:ascii="Angsana New" w:hAnsi="Angsana New"/>
                <w:sz w:val="30"/>
                <w:szCs w:val="30"/>
                <w:lang w:val="en-US"/>
              </w:rPr>
              <w:t>8</w:t>
            </w:r>
          </w:p>
        </w:tc>
        <w:tc>
          <w:tcPr>
            <w:tcW w:w="285" w:type="dxa"/>
          </w:tcPr>
          <w:p w:rsidR="00672C16" w:rsidRPr="0071260D" w:rsidRDefault="00672C16" w:rsidP="002732DC">
            <w:pPr>
              <w:spacing w:line="240" w:lineRule="atLeast"/>
              <w:ind w:right="-61"/>
              <w:rPr>
                <w:rFonts w:ascii="Angsana New" w:hAnsi="Angsana New"/>
                <w:sz w:val="30"/>
                <w:szCs w:val="30"/>
                <w:lang w:val="en-US"/>
              </w:rPr>
            </w:pPr>
          </w:p>
        </w:tc>
        <w:tc>
          <w:tcPr>
            <w:tcW w:w="1155" w:type="dxa"/>
          </w:tcPr>
          <w:p w:rsidR="000F7A68" w:rsidRPr="00C9507B" w:rsidRDefault="00672C16" w:rsidP="002732DC">
            <w:pPr>
              <w:tabs>
                <w:tab w:val="decimal" w:pos="717"/>
              </w:tabs>
              <w:spacing w:line="240" w:lineRule="atLeast"/>
              <w:ind w:left="-108" w:right="-61"/>
              <w:rPr>
                <w:rFonts w:ascii="Angsana New" w:hAnsi="Angsana New"/>
                <w:sz w:val="30"/>
                <w:szCs w:val="30"/>
                <w:lang w:val="en-US"/>
              </w:rPr>
            </w:pPr>
            <w:r w:rsidRPr="0071260D">
              <w:rPr>
                <w:rFonts w:ascii="Angsana New" w:hAnsi="Angsana New"/>
                <w:sz w:val="30"/>
                <w:szCs w:val="30"/>
                <w:lang w:val="en-US"/>
              </w:rPr>
              <w:t>262</w:t>
            </w:r>
          </w:p>
        </w:tc>
      </w:tr>
      <w:tr w:rsidR="00672C16" w:rsidRPr="00C9507B" w:rsidTr="002732DC">
        <w:tc>
          <w:tcPr>
            <w:tcW w:w="6563" w:type="dxa"/>
          </w:tcPr>
          <w:p w:rsidR="00672C16" w:rsidRPr="00C9507B" w:rsidRDefault="00672C16" w:rsidP="002732DC">
            <w:pPr>
              <w:tabs>
                <w:tab w:val="left" w:pos="540"/>
                <w:tab w:val="left" w:pos="1080"/>
              </w:tabs>
              <w:spacing w:line="240" w:lineRule="atLeast"/>
              <w:ind w:right="6"/>
              <w:rPr>
                <w:rFonts w:ascii="Angsana New" w:hAnsi="Angsana New"/>
                <w:sz w:val="30"/>
                <w:szCs w:val="30"/>
                <w:lang w:val="en-US"/>
              </w:rPr>
            </w:pPr>
            <w:r w:rsidRPr="00C9507B">
              <w:rPr>
                <w:rFonts w:ascii="Angsana New" w:hAnsi="Angsana New" w:hint="cs"/>
                <w:sz w:val="30"/>
                <w:szCs w:val="30"/>
                <w:cs/>
                <w:lang w:val="en-US"/>
              </w:rPr>
              <w:t>ที่ดิน อาคาร และโรงผลิตกระแสไฟฟ้าจากพลังงานแสงอาทิตย์</w:t>
            </w:r>
          </w:p>
          <w:p w:rsidR="00672C16" w:rsidRPr="00C9507B" w:rsidRDefault="00672C16" w:rsidP="002732DC">
            <w:pPr>
              <w:tabs>
                <w:tab w:val="left" w:pos="540"/>
                <w:tab w:val="left" w:pos="833"/>
                <w:tab w:val="left" w:pos="1080"/>
              </w:tabs>
              <w:spacing w:line="240" w:lineRule="atLeast"/>
              <w:ind w:right="6"/>
              <w:rPr>
                <w:rFonts w:ascii="Angsana New" w:hAnsi="Angsana New"/>
                <w:sz w:val="30"/>
                <w:szCs w:val="30"/>
                <w:cs/>
                <w:lang w:val="en-US"/>
              </w:rPr>
            </w:pPr>
            <w:r w:rsidRPr="00C9507B">
              <w:rPr>
                <w:rFonts w:ascii="Angsana New" w:hAnsi="Angsana New"/>
                <w:sz w:val="30"/>
                <w:szCs w:val="30"/>
                <w:lang w:val="en-US"/>
              </w:rPr>
              <w:tab/>
            </w:r>
            <w:r w:rsidRPr="00C9507B">
              <w:rPr>
                <w:rFonts w:ascii="Angsana New" w:hAnsi="Angsana New" w:hint="cs"/>
                <w:sz w:val="30"/>
                <w:szCs w:val="30"/>
                <w:cs/>
                <w:lang w:val="en-US"/>
              </w:rPr>
              <w:t>พร้อมอุปกรณ์ที่ใช้ผลิตของบริษัทย่อย (บริษัท อีเอ โซล่า จำกัด)</w:t>
            </w:r>
          </w:p>
        </w:tc>
        <w:tc>
          <w:tcPr>
            <w:tcW w:w="270" w:type="dxa"/>
          </w:tcPr>
          <w:p w:rsidR="00672C16" w:rsidRPr="00C9507B" w:rsidRDefault="00672C16" w:rsidP="002732DC">
            <w:pPr>
              <w:spacing w:line="240" w:lineRule="atLeast"/>
              <w:ind w:right="-61"/>
              <w:rPr>
                <w:rFonts w:ascii="Angsana New" w:hAnsi="Angsana New"/>
                <w:sz w:val="30"/>
                <w:szCs w:val="30"/>
                <w:lang w:val="en-US"/>
              </w:rPr>
            </w:pPr>
          </w:p>
        </w:tc>
        <w:tc>
          <w:tcPr>
            <w:tcW w:w="1170" w:type="dxa"/>
          </w:tcPr>
          <w:p w:rsidR="00672C16" w:rsidRDefault="00672C16" w:rsidP="002732DC">
            <w:pPr>
              <w:tabs>
                <w:tab w:val="decimal" w:pos="717"/>
              </w:tabs>
              <w:spacing w:line="240" w:lineRule="atLeast"/>
              <w:ind w:left="-108" w:right="-61"/>
              <w:rPr>
                <w:rFonts w:ascii="Angsana New" w:hAnsi="Angsana New"/>
                <w:sz w:val="30"/>
                <w:szCs w:val="30"/>
                <w:lang w:val="en-US"/>
              </w:rPr>
            </w:pPr>
          </w:p>
          <w:p w:rsidR="00ED5838" w:rsidRPr="00C9507B" w:rsidRDefault="00ED5838" w:rsidP="002732DC">
            <w:pPr>
              <w:tabs>
                <w:tab w:val="decimal" w:pos="717"/>
              </w:tabs>
              <w:spacing w:line="240" w:lineRule="atLeast"/>
              <w:ind w:left="-108" w:right="-61"/>
              <w:rPr>
                <w:rFonts w:ascii="Angsana New" w:hAnsi="Angsana New"/>
                <w:sz w:val="30"/>
                <w:szCs w:val="30"/>
                <w:cs/>
                <w:lang w:val="en-US"/>
              </w:rPr>
            </w:pPr>
            <w:r>
              <w:rPr>
                <w:rFonts w:ascii="Angsana New" w:hAnsi="Angsana New"/>
                <w:sz w:val="30"/>
                <w:szCs w:val="30"/>
                <w:lang w:val="en-US"/>
              </w:rPr>
              <w:t>702</w:t>
            </w:r>
          </w:p>
        </w:tc>
        <w:tc>
          <w:tcPr>
            <w:tcW w:w="285" w:type="dxa"/>
          </w:tcPr>
          <w:p w:rsidR="00672C16" w:rsidRPr="00C9507B" w:rsidRDefault="00672C16" w:rsidP="002732DC">
            <w:pPr>
              <w:spacing w:line="240" w:lineRule="atLeast"/>
              <w:ind w:right="-61"/>
              <w:rPr>
                <w:rFonts w:ascii="Angsana New" w:hAnsi="Angsana New"/>
                <w:sz w:val="30"/>
                <w:szCs w:val="30"/>
                <w:lang w:val="en-US"/>
              </w:rPr>
            </w:pPr>
          </w:p>
        </w:tc>
        <w:tc>
          <w:tcPr>
            <w:tcW w:w="1155" w:type="dxa"/>
          </w:tcPr>
          <w:p w:rsidR="00672C16" w:rsidRPr="00C9507B" w:rsidRDefault="00672C16" w:rsidP="002732DC">
            <w:pPr>
              <w:tabs>
                <w:tab w:val="decimal" w:pos="717"/>
              </w:tabs>
              <w:spacing w:line="240" w:lineRule="atLeast"/>
              <w:ind w:left="-108" w:right="-61"/>
              <w:rPr>
                <w:rFonts w:ascii="Angsana New" w:hAnsi="Angsana New"/>
                <w:sz w:val="30"/>
                <w:szCs w:val="30"/>
                <w:lang w:val="en-US"/>
              </w:rPr>
            </w:pPr>
          </w:p>
          <w:p w:rsidR="00672C16" w:rsidRPr="00C9507B" w:rsidRDefault="00672C16" w:rsidP="002732DC">
            <w:pPr>
              <w:tabs>
                <w:tab w:val="decimal" w:pos="717"/>
              </w:tabs>
              <w:spacing w:line="240" w:lineRule="atLeast"/>
              <w:ind w:left="-108" w:right="-61"/>
              <w:rPr>
                <w:rFonts w:ascii="Angsana New" w:hAnsi="Angsana New"/>
                <w:sz w:val="30"/>
                <w:szCs w:val="30"/>
                <w:cs/>
                <w:lang w:val="en-US"/>
              </w:rPr>
            </w:pPr>
            <w:r w:rsidRPr="00C9507B">
              <w:rPr>
                <w:rFonts w:ascii="Angsana New" w:hAnsi="Angsana New"/>
                <w:sz w:val="30"/>
                <w:szCs w:val="30"/>
                <w:lang w:val="en-US"/>
              </w:rPr>
              <w:t>734</w:t>
            </w:r>
          </w:p>
        </w:tc>
      </w:tr>
      <w:tr w:rsidR="00672C16" w:rsidRPr="00C9507B" w:rsidTr="002732DC">
        <w:tc>
          <w:tcPr>
            <w:tcW w:w="6563" w:type="dxa"/>
          </w:tcPr>
          <w:p w:rsidR="00672C16" w:rsidRPr="00C9507B" w:rsidRDefault="00672C16" w:rsidP="002732DC">
            <w:pPr>
              <w:tabs>
                <w:tab w:val="left" w:pos="540"/>
                <w:tab w:val="left" w:pos="833"/>
                <w:tab w:val="left" w:pos="1080"/>
              </w:tabs>
              <w:spacing w:line="240" w:lineRule="atLeast"/>
              <w:ind w:right="6"/>
              <w:jc w:val="left"/>
              <w:rPr>
                <w:rFonts w:ascii="Angsana New" w:hAnsi="Angsana New"/>
                <w:sz w:val="30"/>
                <w:szCs w:val="30"/>
                <w:cs/>
                <w:lang w:val="en-US"/>
              </w:rPr>
            </w:pPr>
            <w:r w:rsidRPr="00C9507B">
              <w:rPr>
                <w:rFonts w:ascii="Angsana New" w:hAnsi="Angsana New" w:hint="cs"/>
                <w:sz w:val="30"/>
                <w:szCs w:val="30"/>
                <w:cs/>
                <w:lang w:val="en-US"/>
              </w:rPr>
              <w:t>ที่ดิน อาคาร และโรงผลิตกระแสไฟฟ้าจากพลังงานแสงอาทิตย์พร้อม</w:t>
            </w:r>
            <w:r w:rsidR="002732DC">
              <w:rPr>
                <w:rFonts w:ascii="Angsana New" w:hAnsi="Angsana New"/>
                <w:sz w:val="30"/>
                <w:szCs w:val="30"/>
                <w:lang w:val="en-US"/>
              </w:rPr>
              <w:tab/>
            </w:r>
            <w:r w:rsidRPr="00C9507B">
              <w:rPr>
                <w:rFonts w:ascii="Angsana New" w:hAnsi="Angsana New" w:hint="cs"/>
                <w:sz w:val="30"/>
                <w:szCs w:val="30"/>
                <w:cs/>
                <w:lang w:val="en-US"/>
              </w:rPr>
              <w:t>อุปกรณ์ที่ใช้ผลิตของบริษัทย่อย (บริษัท อีเอ โซล่า นครสวรรค์ จำกัด)</w:t>
            </w:r>
          </w:p>
        </w:tc>
        <w:tc>
          <w:tcPr>
            <w:tcW w:w="270" w:type="dxa"/>
          </w:tcPr>
          <w:p w:rsidR="00672C16" w:rsidRPr="00C9507B" w:rsidRDefault="00672C16" w:rsidP="002732DC">
            <w:pPr>
              <w:spacing w:line="240" w:lineRule="atLeast"/>
              <w:ind w:right="-61"/>
              <w:rPr>
                <w:rFonts w:ascii="Angsana New" w:hAnsi="Angsana New"/>
                <w:sz w:val="30"/>
                <w:szCs w:val="30"/>
                <w:lang w:val="en-US"/>
              </w:rPr>
            </w:pPr>
          </w:p>
        </w:tc>
        <w:tc>
          <w:tcPr>
            <w:tcW w:w="1170" w:type="dxa"/>
          </w:tcPr>
          <w:p w:rsidR="00672C16" w:rsidRDefault="00672C16" w:rsidP="002732DC">
            <w:pPr>
              <w:tabs>
                <w:tab w:val="decimal" w:pos="717"/>
              </w:tabs>
              <w:spacing w:line="240" w:lineRule="atLeast"/>
              <w:ind w:left="-108" w:right="-61"/>
              <w:rPr>
                <w:rFonts w:ascii="Angsana New" w:hAnsi="Angsana New"/>
                <w:sz w:val="30"/>
                <w:szCs w:val="30"/>
                <w:lang w:val="en-US"/>
              </w:rPr>
            </w:pPr>
          </w:p>
          <w:p w:rsidR="00ED5838" w:rsidRPr="00C9507B" w:rsidRDefault="00F00005" w:rsidP="002732DC">
            <w:pPr>
              <w:tabs>
                <w:tab w:val="decimal" w:pos="717"/>
              </w:tabs>
              <w:spacing w:line="240" w:lineRule="atLeast"/>
              <w:ind w:left="-108" w:right="-61"/>
              <w:rPr>
                <w:rFonts w:ascii="Angsana New" w:hAnsi="Angsana New"/>
                <w:sz w:val="30"/>
                <w:szCs w:val="30"/>
                <w:cs/>
                <w:lang w:val="en-US"/>
              </w:rPr>
            </w:pPr>
            <w:r>
              <w:rPr>
                <w:rFonts w:ascii="Angsana New" w:hAnsi="Angsana New"/>
                <w:sz w:val="30"/>
                <w:szCs w:val="30"/>
                <w:lang w:val="en-US"/>
              </w:rPr>
              <w:t>5,960</w:t>
            </w:r>
          </w:p>
        </w:tc>
        <w:tc>
          <w:tcPr>
            <w:tcW w:w="285" w:type="dxa"/>
          </w:tcPr>
          <w:p w:rsidR="00672C16" w:rsidRPr="00C9507B" w:rsidRDefault="00672C16" w:rsidP="002732DC">
            <w:pPr>
              <w:spacing w:line="240" w:lineRule="atLeast"/>
              <w:ind w:right="-61"/>
              <w:rPr>
                <w:rFonts w:ascii="Angsana New" w:hAnsi="Angsana New"/>
                <w:sz w:val="30"/>
                <w:szCs w:val="30"/>
                <w:lang w:val="en-US"/>
              </w:rPr>
            </w:pPr>
          </w:p>
        </w:tc>
        <w:tc>
          <w:tcPr>
            <w:tcW w:w="1155" w:type="dxa"/>
          </w:tcPr>
          <w:p w:rsidR="00672C16" w:rsidRPr="00C9507B" w:rsidRDefault="00672C16" w:rsidP="002732DC">
            <w:pPr>
              <w:tabs>
                <w:tab w:val="decimal" w:pos="717"/>
              </w:tabs>
              <w:spacing w:line="240" w:lineRule="atLeast"/>
              <w:ind w:left="-108" w:right="-61"/>
              <w:rPr>
                <w:rFonts w:ascii="Angsana New" w:hAnsi="Angsana New"/>
                <w:sz w:val="30"/>
                <w:szCs w:val="30"/>
                <w:lang w:val="en-US"/>
              </w:rPr>
            </w:pPr>
          </w:p>
          <w:p w:rsidR="00672C16" w:rsidRPr="00C9507B" w:rsidRDefault="00672C16" w:rsidP="002732DC">
            <w:pPr>
              <w:tabs>
                <w:tab w:val="decimal" w:pos="717"/>
              </w:tabs>
              <w:spacing w:line="240" w:lineRule="atLeast"/>
              <w:ind w:left="-108" w:right="-61"/>
              <w:rPr>
                <w:rFonts w:ascii="Angsana New" w:hAnsi="Angsana New"/>
                <w:sz w:val="30"/>
                <w:szCs w:val="30"/>
                <w:cs/>
                <w:lang w:val="en-US"/>
              </w:rPr>
            </w:pPr>
            <w:r w:rsidRPr="00C9507B">
              <w:rPr>
                <w:rFonts w:ascii="Angsana New" w:hAnsi="Angsana New"/>
                <w:sz w:val="30"/>
                <w:szCs w:val="30"/>
                <w:lang w:val="en-US"/>
              </w:rPr>
              <w:t>6,008</w:t>
            </w:r>
          </w:p>
        </w:tc>
      </w:tr>
      <w:tr w:rsidR="00F46743" w:rsidRPr="00C9507B" w:rsidTr="002732DC">
        <w:tc>
          <w:tcPr>
            <w:tcW w:w="6563" w:type="dxa"/>
          </w:tcPr>
          <w:p w:rsidR="00F46743" w:rsidRPr="00C9507B" w:rsidRDefault="00F46743" w:rsidP="002732DC">
            <w:pPr>
              <w:tabs>
                <w:tab w:val="left" w:pos="540"/>
                <w:tab w:val="left" w:pos="1080"/>
              </w:tabs>
              <w:spacing w:line="240" w:lineRule="atLeast"/>
              <w:ind w:right="6"/>
              <w:rPr>
                <w:rFonts w:ascii="Angsana New" w:hAnsi="Angsana New"/>
                <w:sz w:val="30"/>
                <w:szCs w:val="30"/>
                <w:lang w:val="en-US"/>
              </w:rPr>
            </w:pPr>
            <w:r w:rsidRPr="00C9507B">
              <w:rPr>
                <w:rFonts w:ascii="Angsana New" w:hAnsi="Angsana New" w:hint="cs"/>
                <w:sz w:val="30"/>
                <w:szCs w:val="30"/>
                <w:cs/>
                <w:lang w:val="en-US"/>
              </w:rPr>
              <w:t>ที่ดิน อาคาร และโรงผลิตกระแสไฟฟ้าจากพลังงานแสงอาทิตย์</w:t>
            </w:r>
          </w:p>
          <w:p w:rsidR="00F46743" w:rsidRPr="00C9507B" w:rsidRDefault="00F46743" w:rsidP="002732DC">
            <w:pPr>
              <w:tabs>
                <w:tab w:val="left" w:pos="540"/>
                <w:tab w:val="left" w:pos="833"/>
                <w:tab w:val="left" w:pos="1080"/>
              </w:tabs>
              <w:spacing w:line="240" w:lineRule="atLeast"/>
              <w:ind w:right="-388"/>
              <w:jc w:val="left"/>
              <w:rPr>
                <w:rFonts w:ascii="Angsana New" w:hAnsi="Angsana New"/>
                <w:sz w:val="30"/>
                <w:szCs w:val="30"/>
                <w:cs/>
                <w:lang w:val="en-US"/>
              </w:rPr>
            </w:pPr>
            <w:r w:rsidRPr="00C9507B">
              <w:rPr>
                <w:rFonts w:ascii="Angsana New" w:hAnsi="Angsana New"/>
                <w:sz w:val="30"/>
                <w:szCs w:val="30"/>
                <w:lang w:val="en-US"/>
              </w:rPr>
              <w:tab/>
            </w:r>
            <w:r w:rsidRPr="00C9507B">
              <w:rPr>
                <w:rFonts w:ascii="Angsana New" w:hAnsi="Angsana New" w:hint="cs"/>
                <w:sz w:val="30"/>
                <w:szCs w:val="30"/>
                <w:cs/>
                <w:lang w:val="en-US"/>
              </w:rPr>
              <w:t xml:space="preserve">พร้อมอุปกรณ์ที่ใช้ผลิตของบริษัทย่อย (บริษัท อีเอ </w:t>
            </w:r>
            <w:r w:rsidR="00673E6B">
              <w:rPr>
                <w:rFonts w:ascii="Angsana New" w:hAnsi="Angsana New" w:hint="cs"/>
                <w:sz w:val="30"/>
                <w:szCs w:val="30"/>
                <w:cs/>
                <w:lang w:val="en-US"/>
              </w:rPr>
              <w:t>โซล</w:t>
            </w:r>
            <w:r w:rsidR="002E3FEC">
              <w:rPr>
                <w:rFonts w:ascii="Angsana New" w:hAnsi="Angsana New" w:hint="cs"/>
                <w:sz w:val="30"/>
                <w:szCs w:val="30"/>
                <w:cs/>
                <w:lang w:val="en-US"/>
              </w:rPr>
              <w:t>่</w:t>
            </w:r>
            <w:r w:rsidR="00673E6B">
              <w:rPr>
                <w:rFonts w:ascii="Angsana New" w:hAnsi="Angsana New" w:hint="cs"/>
                <w:sz w:val="30"/>
                <w:szCs w:val="30"/>
                <w:cs/>
                <w:lang w:val="en-US"/>
              </w:rPr>
              <w:t>า</w:t>
            </w:r>
            <w:r w:rsidR="002732DC">
              <w:rPr>
                <w:rFonts w:ascii="Angsana New" w:hAnsi="Angsana New"/>
                <w:sz w:val="30"/>
                <w:szCs w:val="30"/>
                <w:lang w:val="en-US"/>
              </w:rPr>
              <w:t xml:space="preserve"> </w:t>
            </w:r>
            <w:r w:rsidR="002732DC">
              <w:rPr>
                <w:rFonts w:ascii="Angsana New" w:hAnsi="Angsana New" w:hint="cs"/>
                <w:sz w:val="30"/>
                <w:szCs w:val="30"/>
                <w:cs/>
                <w:lang w:val="en-US"/>
              </w:rPr>
              <w:t>ลำปาง</w:t>
            </w:r>
            <w:r w:rsidR="002732DC" w:rsidRPr="00C9507B">
              <w:rPr>
                <w:rFonts w:ascii="Angsana New" w:hAnsi="Angsana New" w:hint="cs"/>
                <w:sz w:val="30"/>
                <w:szCs w:val="30"/>
                <w:cs/>
                <w:lang w:val="en-US"/>
              </w:rPr>
              <w:t xml:space="preserve"> </w:t>
            </w:r>
            <w:r w:rsidRPr="00C9507B">
              <w:rPr>
                <w:rFonts w:ascii="Angsana New" w:hAnsi="Angsana New" w:hint="cs"/>
                <w:sz w:val="30"/>
                <w:szCs w:val="30"/>
                <w:cs/>
                <w:lang w:val="en-US"/>
              </w:rPr>
              <w:t>จำกัด)</w:t>
            </w:r>
          </w:p>
        </w:tc>
        <w:tc>
          <w:tcPr>
            <w:tcW w:w="270" w:type="dxa"/>
          </w:tcPr>
          <w:p w:rsidR="00F46743" w:rsidRPr="00C9507B" w:rsidRDefault="00F46743" w:rsidP="002732DC">
            <w:pPr>
              <w:spacing w:line="240" w:lineRule="atLeast"/>
              <w:ind w:right="-61"/>
              <w:rPr>
                <w:rFonts w:ascii="Angsana New" w:hAnsi="Angsana New"/>
                <w:sz w:val="30"/>
                <w:szCs w:val="30"/>
                <w:lang w:val="en-US"/>
              </w:rPr>
            </w:pPr>
          </w:p>
        </w:tc>
        <w:tc>
          <w:tcPr>
            <w:tcW w:w="1170" w:type="dxa"/>
          </w:tcPr>
          <w:p w:rsidR="00F46743" w:rsidRDefault="00F46743" w:rsidP="002732DC">
            <w:pPr>
              <w:tabs>
                <w:tab w:val="decimal" w:pos="717"/>
              </w:tabs>
              <w:spacing w:line="240" w:lineRule="atLeast"/>
              <w:ind w:left="-108" w:right="-61"/>
              <w:rPr>
                <w:rFonts w:ascii="Angsana New" w:hAnsi="Angsana New"/>
                <w:sz w:val="30"/>
                <w:szCs w:val="30"/>
                <w:lang w:val="en-US"/>
              </w:rPr>
            </w:pPr>
          </w:p>
          <w:p w:rsidR="00ED5838" w:rsidRPr="00C9507B" w:rsidRDefault="00ED5838" w:rsidP="002732DC">
            <w:pPr>
              <w:tabs>
                <w:tab w:val="decimal" w:pos="717"/>
              </w:tabs>
              <w:spacing w:line="240" w:lineRule="atLeast"/>
              <w:ind w:left="-108" w:right="-61"/>
              <w:rPr>
                <w:rFonts w:ascii="Angsana New" w:hAnsi="Angsana New"/>
                <w:sz w:val="30"/>
                <w:szCs w:val="30"/>
                <w:cs/>
                <w:lang w:val="en-US"/>
              </w:rPr>
            </w:pPr>
            <w:r>
              <w:rPr>
                <w:rFonts w:ascii="Angsana New" w:hAnsi="Angsana New"/>
                <w:sz w:val="30"/>
                <w:szCs w:val="30"/>
                <w:lang w:val="en-US"/>
              </w:rPr>
              <w:t>7,</w:t>
            </w:r>
            <w:r w:rsidR="00F00005">
              <w:rPr>
                <w:rFonts w:ascii="Angsana New" w:hAnsi="Angsana New"/>
                <w:sz w:val="30"/>
                <w:szCs w:val="30"/>
                <w:lang w:val="en-US"/>
              </w:rPr>
              <w:t>552</w:t>
            </w:r>
          </w:p>
        </w:tc>
        <w:tc>
          <w:tcPr>
            <w:tcW w:w="285" w:type="dxa"/>
          </w:tcPr>
          <w:p w:rsidR="00F46743" w:rsidRPr="00C9507B" w:rsidRDefault="00F46743" w:rsidP="002732DC">
            <w:pPr>
              <w:spacing w:line="240" w:lineRule="atLeast"/>
              <w:ind w:right="-61"/>
              <w:rPr>
                <w:rFonts w:ascii="Angsana New" w:hAnsi="Angsana New"/>
                <w:sz w:val="30"/>
                <w:szCs w:val="30"/>
                <w:lang w:val="en-US"/>
              </w:rPr>
            </w:pPr>
          </w:p>
        </w:tc>
        <w:tc>
          <w:tcPr>
            <w:tcW w:w="1155" w:type="dxa"/>
          </w:tcPr>
          <w:p w:rsidR="00F46743" w:rsidRDefault="00F46743" w:rsidP="002732DC">
            <w:pPr>
              <w:tabs>
                <w:tab w:val="decimal" w:pos="717"/>
              </w:tabs>
              <w:spacing w:line="240" w:lineRule="atLeast"/>
              <w:ind w:left="-108" w:right="-61"/>
              <w:rPr>
                <w:rFonts w:ascii="Angsana New" w:hAnsi="Angsana New"/>
                <w:sz w:val="30"/>
                <w:szCs w:val="30"/>
                <w:lang w:val="en-US"/>
              </w:rPr>
            </w:pPr>
          </w:p>
          <w:p w:rsidR="00F46743" w:rsidRPr="00C9507B" w:rsidRDefault="00673E6B" w:rsidP="002732DC">
            <w:pPr>
              <w:tabs>
                <w:tab w:val="decimal" w:pos="717"/>
              </w:tabs>
              <w:spacing w:line="240" w:lineRule="atLeast"/>
              <w:ind w:left="-108" w:right="-61"/>
              <w:rPr>
                <w:rFonts w:ascii="Angsana New" w:hAnsi="Angsana New"/>
                <w:sz w:val="30"/>
                <w:szCs w:val="30"/>
                <w:lang w:val="en-US"/>
              </w:rPr>
            </w:pPr>
            <w:r>
              <w:rPr>
                <w:rFonts w:ascii="Angsana New" w:hAnsi="Angsana New"/>
                <w:sz w:val="30"/>
                <w:szCs w:val="30"/>
                <w:lang w:val="en-US"/>
              </w:rPr>
              <w:t>7,545</w:t>
            </w:r>
          </w:p>
        </w:tc>
      </w:tr>
      <w:tr w:rsidR="00F46743" w:rsidRPr="00F46743" w:rsidTr="002732DC">
        <w:tc>
          <w:tcPr>
            <w:tcW w:w="6563" w:type="dxa"/>
          </w:tcPr>
          <w:p w:rsidR="00BD3815" w:rsidRDefault="00F46743" w:rsidP="002732DC">
            <w:pPr>
              <w:tabs>
                <w:tab w:val="left" w:pos="540"/>
                <w:tab w:val="left" w:pos="833"/>
                <w:tab w:val="left" w:pos="1080"/>
              </w:tabs>
              <w:spacing w:line="240" w:lineRule="atLeast"/>
              <w:ind w:right="6"/>
              <w:rPr>
                <w:rFonts w:ascii="Angsana New" w:hAnsi="Angsana New"/>
                <w:sz w:val="30"/>
                <w:szCs w:val="30"/>
                <w:lang w:val="en-US"/>
              </w:rPr>
            </w:pPr>
            <w:r>
              <w:rPr>
                <w:rFonts w:ascii="Angsana New" w:hAnsi="Angsana New" w:hint="cs"/>
                <w:sz w:val="30"/>
                <w:szCs w:val="30"/>
                <w:cs/>
                <w:lang w:val="en-US"/>
              </w:rPr>
              <w:t>ที่ดิน</w:t>
            </w:r>
            <w:r w:rsidR="00673E6B">
              <w:rPr>
                <w:rFonts w:ascii="Angsana New" w:hAnsi="Angsana New" w:hint="cs"/>
                <w:sz w:val="30"/>
                <w:szCs w:val="30"/>
                <w:cs/>
                <w:lang w:val="en-US"/>
              </w:rPr>
              <w:t>และงานระหว่างก่อสร้าง</w:t>
            </w:r>
            <w:r>
              <w:rPr>
                <w:rFonts w:ascii="Angsana New" w:hAnsi="Angsana New" w:hint="cs"/>
                <w:sz w:val="30"/>
                <w:szCs w:val="30"/>
                <w:cs/>
                <w:lang w:val="en-US"/>
              </w:rPr>
              <w:t xml:space="preserve">ของบริษัทย่อย (บริษัท อีเอ โซล่า </w:t>
            </w:r>
          </w:p>
          <w:p w:rsidR="00F46743" w:rsidRPr="00C9507B" w:rsidRDefault="00BD3815" w:rsidP="002732DC">
            <w:pPr>
              <w:tabs>
                <w:tab w:val="left" w:pos="540"/>
                <w:tab w:val="left" w:pos="833"/>
                <w:tab w:val="left" w:pos="1080"/>
              </w:tabs>
              <w:spacing w:line="240" w:lineRule="atLeast"/>
              <w:ind w:right="6"/>
              <w:rPr>
                <w:rFonts w:ascii="Angsana New" w:hAnsi="Angsana New"/>
                <w:sz w:val="30"/>
                <w:szCs w:val="30"/>
                <w:cs/>
                <w:lang w:val="en-US"/>
              </w:rPr>
            </w:pPr>
            <w:r>
              <w:rPr>
                <w:rFonts w:ascii="Angsana New" w:hAnsi="Angsana New"/>
                <w:sz w:val="30"/>
                <w:szCs w:val="30"/>
                <w:lang w:val="en-US"/>
              </w:rPr>
              <w:tab/>
            </w:r>
            <w:r w:rsidR="00F46743">
              <w:rPr>
                <w:rFonts w:ascii="Angsana New" w:hAnsi="Angsana New" w:hint="cs"/>
                <w:sz w:val="30"/>
                <w:szCs w:val="30"/>
                <w:cs/>
                <w:lang w:val="en-US"/>
              </w:rPr>
              <w:t>พิษณุโลก จำกัด)</w:t>
            </w:r>
          </w:p>
        </w:tc>
        <w:tc>
          <w:tcPr>
            <w:tcW w:w="270" w:type="dxa"/>
          </w:tcPr>
          <w:p w:rsidR="00F46743" w:rsidRPr="00C9507B" w:rsidRDefault="00F46743" w:rsidP="002732DC">
            <w:pPr>
              <w:spacing w:line="240" w:lineRule="atLeast"/>
              <w:ind w:right="-61"/>
              <w:rPr>
                <w:rFonts w:ascii="Angsana New" w:hAnsi="Angsana New"/>
                <w:sz w:val="30"/>
                <w:szCs w:val="30"/>
                <w:lang w:val="en-US"/>
              </w:rPr>
            </w:pPr>
          </w:p>
        </w:tc>
        <w:tc>
          <w:tcPr>
            <w:tcW w:w="1170" w:type="dxa"/>
          </w:tcPr>
          <w:p w:rsidR="00F46743" w:rsidRPr="00C9507B" w:rsidRDefault="008662F3" w:rsidP="002732DC">
            <w:pPr>
              <w:tabs>
                <w:tab w:val="decimal" w:pos="717"/>
              </w:tabs>
              <w:spacing w:line="240" w:lineRule="atLeast"/>
              <w:ind w:left="-108" w:right="-61"/>
              <w:rPr>
                <w:rFonts w:ascii="Angsana New" w:hAnsi="Angsana New"/>
                <w:sz w:val="30"/>
                <w:szCs w:val="30"/>
                <w:lang w:val="en-US"/>
              </w:rPr>
            </w:pPr>
            <w:r>
              <w:rPr>
                <w:rFonts w:ascii="Angsana New" w:hAnsi="Angsana New"/>
                <w:sz w:val="30"/>
                <w:szCs w:val="30"/>
                <w:lang w:val="en-US"/>
              </w:rPr>
              <w:br/>
            </w:r>
            <w:r w:rsidR="00673E6B">
              <w:rPr>
                <w:rFonts w:ascii="Angsana New" w:hAnsi="Angsana New"/>
                <w:sz w:val="30"/>
                <w:szCs w:val="30"/>
                <w:lang w:val="en-US"/>
              </w:rPr>
              <w:t>8,296</w:t>
            </w:r>
          </w:p>
        </w:tc>
        <w:tc>
          <w:tcPr>
            <w:tcW w:w="285" w:type="dxa"/>
          </w:tcPr>
          <w:p w:rsidR="00F46743" w:rsidRPr="00C9507B" w:rsidRDefault="00F46743" w:rsidP="002732DC">
            <w:pPr>
              <w:spacing w:line="240" w:lineRule="atLeast"/>
              <w:ind w:right="-61"/>
              <w:rPr>
                <w:rFonts w:ascii="Angsana New" w:hAnsi="Angsana New"/>
                <w:sz w:val="30"/>
                <w:szCs w:val="30"/>
                <w:lang w:val="en-US"/>
              </w:rPr>
            </w:pPr>
          </w:p>
        </w:tc>
        <w:tc>
          <w:tcPr>
            <w:tcW w:w="1155" w:type="dxa"/>
          </w:tcPr>
          <w:p w:rsidR="00F46743" w:rsidRPr="00C9507B" w:rsidRDefault="008662F3" w:rsidP="002732DC">
            <w:pPr>
              <w:tabs>
                <w:tab w:val="decimal" w:pos="494"/>
              </w:tabs>
              <w:spacing w:line="240" w:lineRule="atLeast"/>
              <w:ind w:left="-108" w:right="-61"/>
              <w:rPr>
                <w:rFonts w:ascii="Angsana New" w:hAnsi="Angsana New"/>
                <w:sz w:val="30"/>
                <w:szCs w:val="30"/>
                <w:lang w:val="en-US"/>
              </w:rPr>
            </w:pPr>
            <w:r>
              <w:rPr>
                <w:rFonts w:ascii="Angsana New" w:hAnsi="Angsana New"/>
                <w:sz w:val="30"/>
                <w:szCs w:val="30"/>
                <w:lang w:val="en-US"/>
              </w:rPr>
              <w:br/>
            </w:r>
            <w:r w:rsidR="00F46743">
              <w:rPr>
                <w:rFonts w:ascii="Angsana New" w:hAnsi="Angsana New"/>
                <w:sz w:val="30"/>
                <w:szCs w:val="30"/>
                <w:lang w:val="en-US"/>
              </w:rPr>
              <w:t>-</w:t>
            </w:r>
          </w:p>
        </w:tc>
      </w:tr>
      <w:tr w:rsidR="00F46743" w:rsidRPr="00F46743" w:rsidTr="002732DC">
        <w:tc>
          <w:tcPr>
            <w:tcW w:w="6563" w:type="dxa"/>
          </w:tcPr>
          <w:p w:rsidR="00F46743" w:rsidRPr="00C9507B" w:rsidRDefault="00673E6B" w:rsidP="002732DC">
            <w:pPr>
              <w:tabs>
                <w:tab w:val="left" w:pos="540"/>
                <w:tab w:val="left" w:pos="833"/>
                <w:tab w:val="left" w:pos="1080"/>
              </w:tabs>
              <w:spacing w:line="240" w:lineRule="atLeast"/>
              <w:ind w:right="-108"/>
              <w:rPr>
                <w:rFonts w:ascii="Angsana New" w:hAnsi="Angsana New"/>
                <w:sz w:val="30"/>
                <w:szCs w:val="30"/>
                <w:cs/>
                <w:lang w:val="en-US"/>
              </w:rPr>
            </w:pPr>
            <w:r>
              <w:rPr>
                <w:rFonts w:ascii="Angsana New" w:hAnsi="Angsana New" w:hint="cs"/>
                <w:sz w:val="30"/>
                <w:szCs w:val="30"/>
                <w:cs/>
                <w:lang w:val="en-US"/>
              </w:rPr>
              <w:t>งานระหว่างก่อสร้าง</w:t>
            </w:r>
            <w:r w:rsidR="00F46743">
              <w:rPr>
                <w:rFonts w:ascii="Angsana New" w:hAnsi="Angsana New" w:hint="cs"/>
                <w:sz w:val="30"/>
                <w:szCs w:val="30"/>
                <w:cs/>
                <w:lang w:val="en-US"/>
              </w:rPr>
              <w:t xml:space="preserve">ของบริษัทย่อย (บริษัท อีเอ วินด์ หาดกังหัน </w:t>
            </w:r>
            <w:r w:rsidR="00F46743">
              <w:rPr>
                <w:rFonts w:ascii="Angsana New" w:hAnsi="Angsana New"/>
                <w:sz w:val="30"/>
                <w:szCs w:val="30"/>
                <w:lang w:val="en-US"/>
              </w:rPr>
              <w:t xml:space="preserve">3 </w:t>
            </w:r>
            <w:r w:rsidR="00F46743">
              <w:rPr>
                <w:rFonts w:ascii="Angsana New" w:hAnsi="Angsana New" w:hint="cs"/>
                <w:sz w:val="30"/>
                <w:szCs w:val="30"/>
                <w:cs/>
                <w:lang w:val="en-US"/>
              </w:rPr>
              <w:t>จำกัด)</w:t>
            </w:r>
          </w:p>
        </w:tc>
        <w:tc>
          <w:tcPr>
            <w:tcW w:w="270" w:type="dxa"/>
          </w:tcPr>
          <w:p w:rsidR="00F46743" w:rsidRPr="00C9507B" w:rsidRDefault="00F46743" w:rsidP="002732DC">
            <w:pPr>
              <w:spacing w:line="240" w:lineRule="atLeast"/>
              <w:ind w:right="-61"/>
              <w:rPr>
                <w:rFonts w:ascii="Angsana New" w:hAnsi="Angsana New"/>
                <w:sz w:val="30"/>
                <w:szCs w:val="30"/>
                <w:lang w:val="en-US"/>
              </w:rPr>
            </w:pPr>
          </w:p>
        </w:tc>
        <w:tc>
          <w:tcPr>
            <w:tcW w:w="1170" w:type="dxa"/>
          </w:tcPr>
          <w:p w:rsidR="00F46743" w:rsidRPr="00C9507B" w:rsidRDefault="002E3FEC" w:rsidP="002732DC">
            <w:pPr>
              <w:tabs>
                <w:tab w:val="decimal" w:pos="717"/>
              </w:tabs>
              <w:spacing w:line="240" w:lineRule="atLeast"/>
              <w:ind w:left="-108" w:right="-61"/>
              <w:rPr>
                <w:rFonts w:ascii="Angsana New" w:hAnsi="Angsana New"/>
                <w:sz w:val="30"/>
                <w:szCs w:val="30"/>
                <w:lang w:val="en-US"/>
              </w:rPr>
            </w:pPr>
            <w:r>
              <w:rPr>
                <w:rFonts w:ascii="Angsana New" w:hAnsi="Angsana New"/>
                <w:sz w:val="30"/>
                <w:szCs w:val="30"/>
                <w:lang w:val="en-US"/>
              </w:rPr>
              <w:t>3,609</w:t>
            </w:r>
          </w:p>
        </w:tc>
        <w:tc>
          <w:tcPr>
            <w:tcW w:w="285" w:type="dxa"/>
          </w:tcPr>
          <w:p w:rsidR="00F46743" w:rsidRPr="00C9507B" w:rsidRDefault="00F46743" w:rsidP="002732DC">
            <w:pPr>
              <w:spacing w:line="240" w:lineRule="atLeast"/>
              <w:ind w:right="-61"/>
              <w:rPr>
                <w:rFonts w:ascii="Angsana New" w:hAnsi="Angsana New"/>
                <w:sz w:val="30"/>
                <w:szCs w:val="30"/>
                <w:lang w:val="en-US"/>
              </w:rPr>
            </w:pPr>
          </w:p>
        </w:tc>
        <w:tc>
          <w:tcPr>
            <w:tcW w:w="1155" w:type="dxa"/>
          </w:tcPr>
          <w:p w:rsidR="00F46743" w:rsidRPr="00C9507B" w:rsidRDefault="00F46743" w:rsidP="002732DC">
            <w:pPr>
              <w:tabs>
                <w:tab w:val="decimal" w:pos="494"/>
              </w:tabs>
              <w:spacing w:line="240" w:lineRule="atLeast"/>
              <w:ind w:left="-108" w:right="-61"/>
              <w:rPr>
                <w:rFonts w:ascii="Angsana New" w:hAnsi="Angsana New"/>
                <w:sz w:val="30"/>
                <w:szCs w:val="30"/>
                <w:lang w:val="en-US"/>
              </w:rPr>
            </w:pPr>
            <w:r>
              <w:rPr>
                <w:rFonts w:ascii="Angsana New" w:hAnsi="Angsana New"/>
                <w:sz w:val="30"/>
                <w:szCs w:val="30"/>
                <w:lang w:val="en-US"/>
              </w:rPr>
              <w:t>-</w:t>
            </w:r>
          </w:p>
        </w:tc>
      </w:tr>
      <w:tr w:rsidR="00672C16" w:rsidRPr="00C9507B" w:rsidTr="002732DC">
        <w:tc>
          <w:tcPr>
            <w:tcW w:w="6563" w:type="dxa"/>
          </w:tcPr>
          <w:p w:rsidR="00672C16" w:rsidRPr="00C9507B" w:rsidRDefault="00672C16" w:rsidP="002732DC">
            <w:pPr>
              <w:tabs>
                <w:tab w:val="left" w:pos="540"/>
                <w:tab w:val="left" w:pos="1080"/>
              </w:tabs>
              <w:spacing w:line="240" w:lineRule="atLeast"/>
              <w:ind w:right="6"/>
              <w:rPr>
                <w:rFonts w:ascii="Angsana New" w:hAnsi="Angsana New"/>
                <w:b/>
                <w:bCs/>
                <w:sz w:val="30"/>
                <w:szCs w:val="30"/>
                <w:lang w:val="en-US"/>
              </w:rPr>
            </w:pPr>
            <w:r w:rsidRPr="00C9507B">
              <w:rPr>
                <w:rFonts w:ascii="Angsana New" w:hAnsi="Angsana New" w:hint="cs"/>
                <w:b/>
                <w:bCs/>
                <w:sz w:val="30"/>
                <w:szCs w:val="30"/>
                <w:cs/>
                <w:lang w:val="en-US"/>
              </w:rPr>
              <w:t>รวม</w:t>
            </w:r>
          </w:p>
        </w:tc>
        <w:tc>
          <w:tcPr>
            <w:tcW w:w="270" w:type="dxa"/>
          </w:tcPr>
          <w:p w:rsidR="00672C16" w:rsidRPr="00C9507B" w:rsidRDefault="00672C16" w:rsidP="002732DC">
            <w:pPr>
              <w:spacing w:line="240" w:lineRule="atLeast"/>
              <w:ind w:right="-61"/>
              <w:rPr>
                <w:rFonts w:ascii="Angsana New" w:hAnsi="Angsana New"/>
                <w:b/>
                <w:bCs/>
                <w:sz w:val="30"/>
                <w:szCs w:val="30"/>
                <w:lang w:val="en-US"/>
              </w:rPr>
            </w:pPr>
          </w:p>
        </w:tc>
        <w:tc>
          <w:tcPr>
            <w:tcW w:w="1170" w:type="dxa"/>
            <w:tcBorders>
              <w:top w:val="single" w:sz="4" w:space="0" w:color="auto"/>
              <w:bottom w:val="double" w:sz="4" w:space="0" w:color="auto"/>
            </w:tcBorders>
            <w:shd w:val="clear" w:color="auto" w:fill="auto"/>
          </w:tcPr>
          <w:p w:rsidR="00672C16" w:rsidRPr="009D072A" w:rsidRDefault="00F00005" w:rsidP="002732DC">
            <w:pPr>
              <w:tabs>
                <w:tab w:val="decimal" w:pos="717"/>
              </w:tabs>
              <w:spacing w:line="240" w:lineRule="atLeast"/>
              <w:ind w:left="-108" w:right="-61"/>
              <w:rPr>
                <w:rFonts w:ascii="Angsana New" w:hAnsi="Angsana New"/>
                <w:b/>
                <w:bCs/>
                <w:sz w:val="30"/>
                <w:szCs w:val="30"/>
                <w:lang w:val="en-US"/>
              </w:rPr>
            </w:pPr>
            <w:r>
              <w:rPr>
                <w:rFonts w:ascii="Angsana New" w:hAnsi="Angsana New"/>
                <w:b/>
                <w:bCs/>
                <w:sz w:val="30"/>
                <w:szCs w:val="30"/>
                <w:lang w:val="en-US"/>
              </w:rPr>
              <w:t>26,347</w:t>
            </w:r>
          </w:p>
        </w:tc>
        <w:tc>
          <w:tcPr>
            <w:tcW w:w="285" w:type="dxa"/>
          </w:tcPr>
          <w:p w:rsidR="00672C16" w:rsidRPr="009D072A" w:rsidRDefault="00672C16" w:rsidP="002732DC">
            <w:pPr>
              <w:spacing w:line="240" w:lineRule="atLeast"/>
              <w:ind w:right="-61"/>
              <w:rPr>
                <w:rFonts w:ascii="Angsana New" w:hAnsi="Angsana New"/>
                <w:b/>
                <w:bCs/>
                <w:sz w:val="30"/>
                <w:szCs w:val="30"/>
                <w:lang w:val="en-US"/>
              </w:rPr>
            </w:pPr>
          </w:p>
        </w:tc>
        <w:tc>
          <w:tcPr>
            <w:tcW w:w="1155" w:type="dxa"/>
            <w:tcBorders>
              <w:top w:val="single" w:sz="4" w:space="0" w:color="auto"/>
              <w:bottom w:val="double" w:sz="4" w:space="0" w:color="auto"/>
            </w:tcBorders>
          </w:tcPr>
          <w:p w:rsidR="00672C16" w:rsidRPr="009D072A" w:rsidRDefault="00672C16" w:rsidP="002732DC">
            <w:pPr>
              <w:tabs>
                <w:tab w:val="decimal" w:pos="717"/>
              </w:tabs>
              <w:spacing w:line="240" w:lineRule="atLeast"/>
              <w:ind w:left="-108" w:right="-61"/>
              <w:rPr>
                <w:rFonts w:ascii="Angsana New" w:hAnsi="Angsana New"/>
                <w:b/>
                <w:bCs/>
                <w:sz w:val="30"/>
                <w:szCs w:val="30"/>
                <w:lang w:val="en-US"/>
              </w:rPr>
            </w:pPr>
            <w:r w:rsidRPr="009D072A">
              <w:rPr>
                <w:rFonts w:ascii="Angsana New" w:hAnsi="Angsana New"/>
                <w:b/>
                <w:bCs/>
                <w:sz w:val="30"/>
                <w:szCs w:val="30"/>
                <w:lang w:val="en-US"/>
              </w:rPr>
              <w:t>14,549</w:t>
            </w:r>
          </w:p>
        </w:tc>
      </w:tr>
    </w:tbl>
    <w:p w:rsidR="005E6123" w:rsidRPr="00277361" w:rsidRDefault="005E6123" w:rsidP="00277361">
      <w:pPr>
        <w:spacing w:line="200" w:lineRule="exact"/>
        <w:ind w:left="539" w:right="45"/>
        <w:rPr>
          <w:rFonts w:ascii="Angsana New" w:hAnsi="Angsana New"/>
          <w:sz w:val="20"/>
          <w:szCs w:val="20"/>
          <w:lang w:val="en-US"/>
        </w:rPr>
      </w:pPr>
    </w:p>
    <w:p w:rsidR="007E6426" w:rsidRPr="00C9507B" w:rsidRDefault="007E6426" w:rsidP="00C9507B">
      <w:pPr>
        <w:tabs>
          <w:tab w:val="left" w:pos="567"/>
          <w:tab w:val="left" w:pos="1080"/>
        </w:tabs>
        <w:spacing w:line="240" w:lineRule="atLeast"/>
        <w:ind w:left="539" w:right="6"/>
        <w:rPr>
          <w:rFonts w:ascii="Angsana New" w:hAnsi="Angsana New"/>
          <w:sz w:val="30"/>
          <w:szCs w:val="30"/>
          <w:lang w:val="en-US"/>
        </w:rPr>
      </w:pPr>
      <w:r w:rsidRPr="00C9507B">
        <w:rPr>
          <w:rFonts w:ascii="Angsana New" w:hAnsi="Angsana New" w:hint="cs"/>
          <w:sz w:val="30"/>
          <w:szCs w:val="30"/>
          <w:cs/>
          <w:lang w:val="en-US"/>
        </w:rPr>
        <w:t xml:space="preserve">และโปรดสังเกตหมายเหตุประกอบงบการเงินข้อ </w:t>
      </w:r>
      <w:r w:rsidR="003F5E47" w:rsidRPr="00C9507B">
        <w:rPr>
          <w:rFonts w:ascii="Angsana New" w:hAnsi="Angsana New"/>
          <w:sz w:val="30"/>
          <w:szCs w:val="30"/>
          <w:lang w:val="en-US"/>
        </w:rPr>
        <w:t>18</w:t>
      </w:r>
      <w:r w:rsidR="006731E9">
        <w:rPr>
          <w:rFonts w:ascii="Angsana New" w:hAnsi="Angsana New"/>
          <w:sz w:val="30"/>
          <w:szCs w:val="30"/>
          <w:lang w:val="en-US"/>
        </w:rPr>
        <w:t xml:space="preserve"> </w:t>
      </w:r>
      <w:r w:rsidR="003F5E47" w:rsidRPr="00C9507B">
        <w:rPr>
          <w:rFonts w:ascii="Angsana New" w:hAnsi="Angsana New"/>
          <w:sz w:val="30"/>
          <w:szCs w:val="30"/>
          <w:lang w:val="en-US"/>
        </w:rPr>
        <w:t>21</w:t>
      </w:r>
      <w:r w:rsidRPr="00C9507B">
        <w:rPr>
          <w:rFonts w:ascii="Angsana New" w:hAnsi="Angsana New" w:hint="cs"/>
          <w:sz w:val="30"/>
          <w:szCs w:val="30"/>
          <w:cs/>
          <w:lang w:val="en-US"/>
        </w:rPr>
        <w:t xml:space="preserve"> และ </w:t>
      </w:r>
      <w:r w:rsidRPr="00C9507B">
        <w:rPr>
          <w:rFonts w:ascii="Angsana New" w:hAnsi="Angsana New"/>
          <w:sz w:val="30"/>
          <w:szCs w:val="30"/>
          <w:lang w:val="en-US"/>
        </w:rPr>
        <w:t>4</w:t>
      </w:r>
      <w:r w:rsidR="00F00005">
        <w:rPr>
          <w:rFonts w:ascii="Angsana New" w:hAnsi="Angsana New"/>
          <w:sz w:val="30"/>
          <w:szCs w:val="30"/>
          <w:lang w:val="en-US"/>
        </w:rPr>
        <w:t>4</w:t>
      </w:r>
    </w:p>
    <w:p w:rsidR="00FF6BFB" w:rsidRPr="00277361" w:rsidRDefault="00FF6BFB" w:rsidP="00277361">
      <w:pPr>
        <w:spacing w:line="200" w:lineRule="exact"/>
        <w:ind w:left="539" w:right="45"/>
        <w:rPr>
          <w:rFonts w:ascii="Angsana New" w:hAnsi="Angsana New"/>
          <w:sz w:val="20"/>
          <w:szCs w:val="20"/>
          <w:lang w:val="en-US"/>
        </w:rPr>
      </w:pPr>
    </w:p>
    <w:p w:rsidR="00C36482" w:rsidRPr="00C9507B" w:rsidRDefault="00FF6BFB" w:rsidP="00C9507B">
      <w:pPr>
        <w:tabs>
          <w:tab w:val="left" w:pos="540"/>
          <w:tab w:val="left" w:pos="1080"/>
        </w:tabs>
        <w:spacing w:line="240" w:lineRule="atLeast"/>
        <w:ind w:left="539" w:right="6"/>
        <w:rPr>
          <w:rFonts w:ascii="Angsana New" w:hAnsi="Angsana New"/>
          <w:i/>
          <w:iCs/>
          <w:sz w:val="30"/>
          <w:szCs w:val="30"/>
        </w:rPr>
      </w:pPr>
      <w:r w:rsidRPr="00C9507B">
        <w:rPr>
          <w:rFonts w:ascii="Angsana New" w:hAnsi="Angsana New" w:hint="cs"/>
          <w:i/>
          <w:iCs/>
          <w:sz w:val="30"/>
          <w:szCs w:val="30"/>
          <w:cs/>
        </w:rPr>
        <w:t xml:space="preserve">ที่ดิน </w:t>
      </w:r>
      <w:r w:rsidR="00C64773" w:rsidRPr="00C9507B">
        <w:rPr>
          <w:rFonts w:ascii="Angsana New" w:hAnsi="Angsana New" w:hint="cs"/>
          <w:i/>
          <w:iCs/>
          <w:sz w:val="30"/>
          <w:szCs w:val="30"/>
          <w:cs/>
        </w:rPr>
        <w:t>อ</w:t>
      </w:r>
      <w:r w:rsidR="00C36482" w:rsidRPr="00C9507B">
        <w:rPr>
          <w:rFonts w:ascii="Angsana New" w:hAnsi="Angsana New"/>
          <w:i/>
          <w:iCs/>
          <w:sz w:val="30"/>
          <w:szCs w:val="30"/>
          <w:cs/>
        </w:rPr>
        <w:t>าคารและอุปกรณ์ระหว่างก่อสร้าง</w:t>
      </w:r>
    </w:p>
    <w:p w:rsidR="005E6123" w:rsidRPr="00277361" w:rsidRDefault="005E6123" w:rsidP="00277361">
      <w:pPr>
        <w:spacing w:line="200" w:lineRule="exact"/>
        <w:ind w:left="539" w:right="45"/>
        <w:rPr>
          <w:rFonts w:ascii="Angsana New" w:hAnsi="Angsana New"/>
          <w:sz w:val="20"/>
          <w:szCs w:val="20"/>
          <w:lang w:val="en-US"/>
        </w:rPr>
      </w:pPr>
    </w:p>
    <w:p w:rsidR="00C36482" w:rsidRPr="00C9507B" w:rsidRDefault="00C36482" w:rsidP="00F33CF1">
      <w:pPr>
        <w:numPr>
          <w:ilvl w:val="0"/>
          <w:numId w:val="9"/>
        </w:numPr>
        <w:tabs>
          <w:tab w:val="left" w:pos="540"/>
        </w:tabs>
        <w:spacing w:line="240" w:lineRule="atLeast"/>
        <w:ind w:left="990" w:right="6" w:hanging="450"/>
        <w:rPr>
          <w:rFonts w:ascii="Angsana New" w:hAnsi="Angsana New"/>
          <w:sz w:val="30"/>
          <w:szCs w:val="30"/>
        </w:rPr>
      </w:pPr>
      <w:r w:rsidRPr="00C9507B">
        <w:rPr>
          <w:rFonts w:ascii="Angsana New" w:hAnsi="Angsana New"/>
          <w:sz w:val="30"/>
          <w:szCs w:val="30"/>
          <w:cs/>
        </w:rPr>
        <w:t>โครงการโรง</w:t>
      </w:r>
      <w:r w:rsidR="00FF6BFB" w:rsidRPr="00C9507B">
        <w:rPr>
          <w:rFonts w:ascii="Angsana New" w:hAnsi="Angsana New" w:hint="cs"/>
          <w:sz w:val="30"/>
          <w:szCs w:val="30"/>
          <w:cs/>
        </w:rPr>
        <w:t>ผลิต</w:t>
      </w:r>
      <w:r w:rsidR="002B11AA" w:rsidRPr="00C9507B">
        <w:rPr>
          <w:rFonts w:ascii="Angsana New" w:hAnsi="Angsana New" w:hint="cs"/>
          <w:sz w:val="30"/>
          <w:szCs w:val="30"/>
          <w:cs/>
        </w:rPr>
        <w:t>กระแส</w:t>
      </w:r>
      <w:r w:rsidRPr="00C9507B">
        <w:rPr>
          <w:rFonts w:ascii="Angsana New" w:hAnsi="Angsana New" w:hint="cs"/>
          <w:sz w:val="30"/>
          <w:szCs w:val="30"/>
          <w:cs/>
        </w:rPr>
        <w:t>ไฟฟ้า</w:t>
      </w:r>
      <w:r w:rsidR="00FF6BFB" w:rsidRPr="00C9507B">
        <w:rPr>
          <w:rFonts w:ascii="Angsana New" w:hAnsi="Angsana New" w:hint="cs"/>
          <w:sz w:val="30"/>
          <w:szCs w:val="30"/>
          <w:cs/>
        </w:rPr>
        <w:t>จาก</w:t>
      </w:r>
      <w:r w:rsidR="00AE378F">
        <w:rPr>
          <w:rFonts w:ascii="Angsana New" w:hAnsi="Angsana New" w:hint="cs"/>
          <w:sz w:val="30"/>
          <w:szCs w:val="30"/>
          <w:cs/>
        </w:rPr>
        <w:t>พลัง</w:t>
      </w:r>
      <w:r w:rsidRPr="00C9507B">
        <w:rPr>
          <w:rFonts w:ascii="Angsana New" w:hAnsi="Angsana New" w:hint="cs"/>
          <w:sz w:val="30"/>
          <w:szCs w:val="30"/>
          <w:cs/>
        </w:rPr>
        <w:t>งานแสงอาทิตย์</w:t>
      </w:r>
    </w:p>
    <w:p w:rsidR="00C36482" w:rsidRPr="00277361" w:rsidRDefault="00C36482" w:rsidP="00277361">
      <w:pPr>
        <w:spacing w:line="200" w:lineRule="exact"/>
        <w:ind w:left="539" w:right="45"/>
        <w:rPr>
          <w:rFonts w:ascii="Angsana New" w:hAnsi="Angsana New"/>
          <w:sz w:val="20"/>
          <w:szCs w:val="20"/>
          <w:lang w:val="en-US"/>
        </w:rPr>
      </w:pPr>
    </w:p>
    <w:p w:rsidR="00E43D00" w:rsidRDefault="00E43D00" w:rsidP="00C9507B">
      <w:pPr>
        <w:tabs>
          <w:tab w:val="left" w:pos="540"/>
          <w:tab w:val="left" w:pos="5760"/>
        </w:tabs>
        <w:spacing w:line="240" w:lineRule="atLeast"/>
        <w:ind w:left="990" w:right="6"/>
        <w:rPr>
          <w:rFonts w:ascii="Angsana New" w:hAnsi="Angsana New"/>
          <w:sz w:val="30"/>
          <w:szCs w:val="30"/>
        </w:rPr>
      </w:pPr>
      <w:r w:rsidRPr="00C9507B">
        <w:rPr>
          <w:rFonts w:ascii="Angsana New" w:hAnsi="Angsana New"/>
          <w:sz w:val="30"/>
          <w:szCs w:val="30"/>
          <w:cs/>
        </w:rPr>
        <w:t xml:space="preserve">บริษัทย่อยทางอ้อม ( บริษัท </w:t>
      </w:r>
      <w:r w:rsidRPr="00C9507B">
        <w:rPr>
          <w:rFonts w:ascii="Angsana New" w:hAnsi="Angsana New" w:hint="cs"/>
          <w:sz w:val="30"/>
          <w:szCs w:val="30"/>
          <w:cs/>
        </w:rPr>
        <w:t>อีเอ โซล่า พิษณุโลก</w:t>
      </w:r>
      <w:r w:rsidRPr="00C9507B">
        <w:rPr>
          <w:rFonts w:ascii="Angsana New" w:hAnsi="Angsana New"/>
          <w:sz w:val="30"/>
          <w:szCs w:val="30"/>
          <w:cs/>
        </w:rPr>
        <w:t xml:space="preserve"> จำกัด) ได้ดำเนินการก่อสร้างโรงผลิตไฟฟ้าพลังงานแสงอาทิตย์</w:t>
      </w:r>
      <w:r w:rsidRPr="00C9507B">
        <w:rPr>
          <w:rFonts w:ascii="Angsana New" w:hAnsi="Angsana New" w:hint="cs"/>
          <w:sz w:val="30"/>
          <w:szCs w:val="30"/>
          <w:cs/>
        </w:rPr>
        <w:t xml:space="preserve">จำนวน </w:t>
      </w:r>
      <w:r w:rsidRPr="00C9507B">
        <w:rPr>
          <w:rFonts w:ascii="Angsana New" w:hAnsi="Angsana New"/>
          <w:sz w:val="30"/>
          <w:szCs w:val="30"/>
          <w:lang w:val="en-US"/>
        </w:rPr>
        <w:t>1</w:t>
      </w:r>
      <w:r w:rsidR="006731E9">
        <w:rPr>
          <w:rFonts w:ascii="Angsana New" w:hAnsi="Angsana New"/>
          <w:sz w:val="30"/>
          <w:szCs w:val="30"/>
          <w:lang w:val="en-US"/>
        </w:rPr>
        <w:t xml:space="preserve"> </w:t>
      </w:r>
      <w:r w:rsidRPr="00C9507B">
        <w:rPr>
          <w:rFonts w:ascii="Angsana New" w:hAnsi="Angsana New"/>
          <w:sz w:val="30"/>
          <w:szCs w:val="30"/>
          <w:cs/>
        </w:rPr>
        <w:t>โครงการ</w:t>
      </w:r>
      <w:r w:rsidRPr="00C9507B">
        <w:rPr>
          <w:rFonts w:ascii="Angsana New" w:hAnsi="Angsana New" w:hint="cs"/>
          <w:sz w:val="30"/>
          <w:szCs w:val="30"/>
          <w:cs/>
        </w:rPr>
        <w:t>ที่</w:t>
      </w:r>
      <w:r w:rsidRPr="00C9507B">
        <w:rPr>
          <w:rFonts w:ascii="Angsana New" w:hAnsi="Angsana New"/>
          <w:sz w:val="30"/>
          <w:szCs w:val="30"/>
          <w:cs/>
        </w:rPr>
        <w:t>จังหวัด</w:t>
      </w:r>
      <w:r w:rsidRPr="00C9507B">
        <w:rPr>
          <w:rFonts w:ascii="Angsana New" w:hAnsi="Angsana New" w:hint="cs"/>
          <w:sz w:val="30"/>
          <w:szCs w:val="30"/>
          <w:cs/>
        </w:rPr>
        <w:t>พิษณุโลก</w:t>
      </w:r>
      <w:r w:rsidRPr="00C9507B">
        <w:rPr>
          <w:rFonts w:ascii="Angsana New" w:hAnsi="Angsana New"/>
          <w:sz w:val="30"/>
          <w:szCs w:val="30"/>
          <w:cs/>
        </w:rPr>
        <w:t xml:space="preserve"> มีต้นทุนงบประมาณทั้งหมด</w:t>
      </w:r>
      <w:r w:rsidR="00976F65" w:rsidRPr="00C9507B">
        <w:rPr>
          <w:rFonts w:ascii="Angsana New" w:hAnsi="Angsana New"/>
          <w:sz w:val="30"/>
          <w:szCs w:val="30"/>
        </w:rPr>
        <w:t xml:space="preserve"> 8,500 </w:t>
      </w:r>
      <w:r w:rsidRPr="00C9507B">
        <w:rPr>
          <w:rFonts w:ascii="Angsana New" w:hAnsi="Angsana New"/>
          <w:sz w:val="30"/>
          <w:szCs w:val="30"/>
          <w:cs/>
        </w:rPr>
        <w:t xml:space="preserve">ล้านบาท มีต้นทุนที่เกิดขึ้นแล้วจนถึง ณ วันที่ 31 ธันวาคม </w:t>
      </w:r>
      <w:r w:rsidRPr="00C9507B">
        <w:rPr>
          <w:rFonts w:ascii="Angsana New" w:hAnsi="Angsana New"/>
          <w:sz w:val="30"/>
          <w:szCs w:val="30"/>
        </w:rPr>
        <w:t>255</w:t>
      </w:r>
      <w:r w:rsidR="00277361">
        <w:rPr>
          <w:rFonts w:ascii="Angsana New" w:hAnsi="Angsana New"/>
          <w:sz w:val="30"/>
          <w:szCs w:val="30"/>
        </w:rPr>
        <w:t>8</w:t>
      </w:r>
      <w:r w:rsidRPr="00C9507B">
        <w:rPr>
          <w:rFonts w:ascii="Angsana New" w:hAnsi="Angsana New"/>
          <w:sz w:val="30"/>
          <w:szCs w:val="30"/>
          <w:cs/>
        </w:rPr>
        <w:t xml:space="preserve"> เป็นจำนวน</w:t>
      </w:r>
      <w:r w:rsidR="00ED5838">
        <w:rPr>
          <w:rFonts w:ascii="Angsana New" w:hAnsi="Angsana New"/>
          <w:sz w:val="30"/>
          <w:szCs w:val="30"/>
        </w:rPr>
        <w:t xml:space="preserve"> 8,384 </w:t>
      </w:r>
      <w:r w:rsidRPr="00C9507B">
        <w:rPr>
          <w:rFonts w:ascii="Angsana New" w:hAnsi="Angsana New"/>
          <w:sz w:val="30"/>
          <w:szCs w:val="30"/>
          <w:cs/>
        </w:rPr>
        <w:t>ล้านบาท คงเหลืออีก</w:t>
      </w:r>
      <w:r w:rsidR="00ED5838">
        <w:rPr>
          <w:rFonts w:ascii="Angsana New" w:hAnsi="Angsana New"/>
          <w:sz w:val="30"/>
          <w:szCs w:val="30"/>
        </w:rPr>
        <w:t xml:space="preserve"> 116 </w:t>
      </w:r>
      <w:r w:rsidRPr="00C9507B">
        <w:rPr>
          <w:rFonts w:ascii="Angsana New" w:hAnsi="Angsana New"/>
          <w:sz w:val="30"/>
          <w:szCs w:val="30"/>
          <w:cs/>
        </w:rPr>
        <w:t>ล้านบาท ซึ่งคาดว่า</w:t>
      </w:r>
      <w:r w:rsidR="00FF6BFB" w:rsidRPr="00C9507B">
        <w:rPr>
          <w:rFonts w:ascii="Angsana New" w:hAnsi="Angsana New" w:hint="cs"/>
          <w:sz w:val="30"/>
          <w:szCs w:val="30"/>
          <w:cs/>
        </w:rPr>
        <w:t>จะรับมอบโรงผลิตไฟฟ้าจากผู้รับเหมาก่อสร้างและสามารถ</w:t>
      </w:r>
      <w:r w:rsidR="00FF6BFB" w:rsidRPr="00C9507B">
        <w:rPr>
          <w:rFonts w:ascii="Angsana New" w:hAnsi="Angsana New"/>
          <w:sz w:val="30"/>
          <w:szCs w:val="30"/>
          <w:cs/>
        </w:rPr>
        <w:t>เปิดดำเนินการ</w:t>
      </w:r>
      <w:r w:rsidR="00FF6BFB" w:rsidRPr="00C9507B">
        <w:rPr>
          <w:rFonts w:ascii="Angsana New" w:hAnsi="Angsana New" w:hint="cs"/>
          <w:sz w:val="30"/>
          <w:szCs w:val="30"/>
          <w:cs/>
        </w:rPr>
        <w:t>เชิงพาณิชย์ได้ประมาณ</w:t>
      </w:r>
      <w:r w:rsidR="00FF6BFB" w:rsidRPr="00C9507B">
        <w:rPr>
          <w:rFonts w:ascii="Angsana New" w:hAnsi="Angsana New"/>
          <w:sz w:val="30"/>
          <w:szCs w:val="30"/>
          <w:cs/>
        </w:rPr>
        <w:br/>
      </w:r>
      <w:r w:rsidRPr="00C9507B">
        <w:rPr>
          <w:rFonts w:ascii="Angsana New" w:hAnsi="Angsana New" w:hint="cs"/>
          <w:sz w:val="30"/>
          <w:szCs w:val="30"/>
          <w:cs/>
        </w:rPr>
        <w:t xml:space="preserve">ไตรมาส </w:t>
      </w:r>
      <w:r w:rsidR="00976F65" w:rsidRPr="00C9507B">
        <w:rPr>
          <w:rFonts w:ascii="Angsana New" w:hAnsi="Angsana New"/>
          <w:sz w:val="30"/>
          <w:szCs w:val="30"/>
          <w:lang w:val="en-US"/>
        </w:rPr>
        <w:t>1</w:t>
      </w:r>
      <w:r w:rsidRPr="00C9507B">
        <w:rPr>
          <w:rFonts w:ascii="Angsana New" w:hAnsi="Angsana New" w:hint="cs"/>
          <w:sz w:val="30"/>
          <w:szCs w:val="30"/>
          <w:cs/>
        </w:rPr>
        <w:t xml:space="preserve"> ปี 255</w:t>
      </w:r>
      <w:r w:rsidR="00976F65" w:rsidRPr="00C9507B">
        <w:rPr>
          <w:rFonts w:ascii="Angsana New" w:hAnsi="Angsana New"/>
          <w:sz w:val="30"/>
          <w:szCs w:val="30"/>
        </w:rPr>
        <w:t>9</w:t>
      </w:r>
    </w:p>
    <w:p w:rsidR="009A6B53" w:rsidRPr="00277361" w:rsidRDefault="009A6B53" w:rsidP="00277361">
      <w:pPr>
        <w:spacing w:line="200" w:lineRule="exact"/>
        <w:ind w:left="539" w:right="45"/>
        <w:rPr>
          <w:rFonts w:ascii="Angsana New" w:hAnsi="Angsana New"/>
          <w:sz w:val="20"/>
          <w:szCs w:val="20"/>
          <w:lang w:val="en-US"/>
        </w:rPr>
      </w:pPr>
    </w:p>
    <w:p w:rsidR="00C36482" w:rsidRPr="00C9507B" w:rsidRDefault="00C36482" w:rsidP="00F33CF1">
      <w:pPr>
        <w:numPr>
          <w:ilvl w:val="0"/>
          <w:numId w:val="9"/>
        </w:numPr>
        <w:tabs>
          <w:tab w:val="left" w:pos="540"/>
        </w:tabs>
        <w:spacing w:line="240" w:lineRule="atLeast"/>
        <w:ind w:left="990" w:right="6" w:hanging="450"/>
        <w:rPr>
          <w:rFonts w:ascii="Angsana New" w:hAnsi="Angsana New"/>
          <w:sz w:val="30"/>
          <w:szCs w:val="30"/>
        </w:rPr>
      </w:pPr>
      <w:r w:rsidRPr="00C9507B">
        <w:rPr>
          <w:rFonts w:ascii="Angsana New" w:hAnsi="Angsana New"/>
          <w:sz w:val="30"/>
          <w:szCs w:val="30"/>
          <w:cs/>
        </w:rPr>
        <w:t>โครงการโรง</w:t>
      </w:r>
      <w:r w:rsidR="00FF6BFB" w:rsidRPr="00C9507B">
        <w:rPr>
          <w:rFonts w:ascii="Angsana New" w:hAnsi="Angsana New" w:hint="cs"/>
          <w:sz w:val="30"/>
          <w:szCs w:val="30"/>
          <w:cs/>
        </w:rPr>
        <w:t>ผลิต</w:t>
      </w:r>
      <w:r w:rsidR="002B11AA" w:rsidRPr="00C9507B">
        <w:rPr>
          <w:rFonts w:ascii="Angsana New" w:hAnsi="Angsana New" w:hint="cs"/>
          <w:sz w:val="30"/>
          <w:szCs w:val="30"/>
          <w:cs/>
        </w:rPr>
        <w:t>กระแส</w:t>
      </w:r>
      <w:r w:rsidRPr="00C9507B">
        <w:rPr>
          <w:rFonts w:ascii="Angsana New" w:hAnsi="Angsana New" w:hint="cs"/>
          <w:sz w:val="30"/>
          <w:szCs w:val="30"/>
          <w:cs/>
        </w:rPr>
        <w:t>ไฟฟ้า</w:t>
      </w:r>
      <w:r w:rsidR="00FF6BFB" w:rsidRPr="00C9507B">
        <w:rPr>
          <w:rFonts w:ascii="Angsana New" w:hAnsi="Angsana New" w:hint="cs"/>
          <w:sz w:val="30"/>
          <w:szCs w:val="30"/>
          <w:cs/>
        </w:rPr>
        <w:t>จาก</w:t>
      </w:r>
      <w:r w:rsidR="00AE378F">
        <w:rPr>
          <w:rFonts w:ascii="Angsana New" w:hAnsi="Angsana New" w:hint="cs"/>
          <w:sz w:val="30"/>
          <w:szCs w:val="30"/>
          <w:cs/>
        </w:rPr>
        <w:t>พลัง</w:t>
      </w:r>
      <w:r w:rsidRPr="00C9507B">
        <w:rPr>
          <w:rFonts w:ascii="Angsana New" w:hAnsi="Angsana New" w:hint="cs"/>
          <w:sz w:val="30"/>
          <w:szCs w:val="30"/>
          <w:cs/>
        </w:rPr>
        <w:t>งานลม</w:t>
      </w:r>
    </w:p>
    <w:p w:rsidR="00C36482" w:rsidRPr="00277361" w:rsidRDefault="00C36482" w:rsidP="00277361">
      <w:pPr>
        <w:spacing w:line="200" w:lineRule="exact"/>
        <w:ind w:left="539" w:right="45"/>
        <w:rPr>
          <w:rFonts w:ascii="Angsana New" w:hAnsi="Angsana New"/>
          <w:sz w:val="20"/>
          <w:szCs w:val="20"/>
          <w:lang w:val="en-US"/>
        </w:rPr>
      </w:pPr>
    </w:p>
    <w:p w:rsidR="001C4875" w:rsidRPr="00C9507B" w:rsidRDefault="001C4875" w:rsidP="00C9507B">
      <w:pPr>
        <w:tabs>
          <w:tab w:val="left" w:pos="540"/>
          <w:tab w:val="left" w:pos="5310"/>
          <w:tab w:val="left" w:pos="5760"/>
        </w:tabs>
        <w:spacing w:line="240" w:lineRule="atLeast"/>
        <w:ind w:left="990" w:right="6"/>
        <w:rPr>
          <w:rFonts w:ascii="Angsana New" w:hAnsi="Angsana New"/>
          <w:sz w:val="30"/>
          <w:szCs w:val="30"/>
          <w:lang w:val="en-US"/>
        </w:rPr>
      </w:pPr>
      <w:r w:rsidRPr="00A658EB">
        <w:rPr>
          <w:rFonts w:ascii="Angsana New" w:hAnsi="Angsana New"/>
          <w:spacing w:val="-4"/>
          <w:sz w:val="30"/>
          <w:szCs w:val="30"/>
          <w:cs/>
        </w:rPr>
        <w:t xml:space="preserve">บริษัทย่อยทางอ้อม ( บริษัท </w:t>
      </w:r>
      <w:r w:rsidRPr="00A658EB">
        <w:rPr>
          <w:rFonts w:ascii="Angsana New" w:hAnsi="Angsana New" w:hint="cs"/>
          <w:spacing w:val="-4"/>
          <w:sz w:val="30"/>
          <w:szCs w:val="30"/>
          <w:cs/>
        </w:rPr>
        <w:t xml:space="preserve">อีเอ วินด์ หาดกังหัน </w:t>
      </w:r>
      <w:r w:rsidRPr="00A658EB">
        <w:rPr>
          <w:rFonts w:ascii="Angsana New" w:hAnsi="Angsana New"/>
          <w:spacing w:val="-4"/>
          <w:sz w:val="30"/>
          <w:szCs w:val="30"/>
          <w:lang w:val="en-US"/>
        </w:rPr>
        <w:t>3</w:t>
      </w:r>
      <w:r w:rsidRPr="00A658EB">
        <w:rPr>
          <w:rFonts w:ascii="Angsana New" w:hAnsi="Angsana New"/>
          <w:spacing w:val="-4"/>
          <w:sz w:val="30"/>
          <w:szCs w:val="30"/>
          <w:cs/>
        </w:rPr>
        <w:t xml:space="preserve"> จำกัด) ได้ดำเนินการก่อสร้างโรงผลิตไฟฟ้าพลังงาน</w:t>
      </w:r>
      <w:r w:rsidR="00AE378F" w:rsidRPr="00A658EB">
        <w:rPr>
          <w:rFonts w:ascii="Angsana New" w:hAnsi="Angsana New" w:hint="cs"/>
          <w:spacing w:val="-4"/>
          <w:sz w:val="30"/>
          <w:szCs w:val="30"/>
          <w:cs/>
        </w:rPr>
        <w:t>ลม</w:t>
      </w:r>
      <w:r w:rsidRPr="00C9507B">
        <w:rPr>
          <w:rFonts w:ascii="Angsana New" w:hAnsi="Angsana New" w:hint="cs"/>
          <w:sz w:val="30"/>
          <w:szCs w:val="30"/>
          <w:cs/>
        </w:rPr>
        <w:t xml:space="preserve">จำนวน </w:t>
      </w:r>
      <w:r w:rsidRPr="00C9507B">
        <w:rPr>
          <w:rFonts w:ascii="Angsana New" w:hAnsi="Angsana New"/>
          <w:sz w:val="30"/>
          <w:szCs w:val="30"/>
          <w:lang w:val="en-US"/>
        </w:rPr>
        <w:t>1</w:t>
      </w:r>
      <w:r w:rsidR="006731E9">
        <w:rPr>
          <w:rFonts w:ascii="Angsana New" w:hAnsi="Angsana New"/>
          <w:sz w:val="30"/>
          <w:szCs w:val="30"/>
          <w:lang w:val="en-US"/>
        </w:rPr>
        <w:t xml:space="preserve"> </w:t>
      </w:r>
      <w:r w:rsidRPr="00C9507B">
        <w:rPr>
          <w:rFonts w:ascii="Angsana New" w:hAnsi="Angsana New"/>
          <w:sz w:val="30"/>
          <w:szCs w:val="30"/>
          <w:cs/>
        </w:rPr>
        <w:t>โครงการ</w:t>
      </w:r>
      <w:r w:rsidRPr="00C9507B">
        <w:rPr>
          <w:rFonts w:ascii="Angsana New" w:hAnsi="Angsana New" w:hint="cs"/>
          <w:sz w:val="30"/>
          <w:szCs w:val="30"/>
          <w:cs/>
        </w:rPr>
        <w:t>ที่</w:t>
      </w:r>
      <w:r w:rsidRPr="00C9507B">
        <w:rPr>
          <w:rFonts w:ascii="Angsana New" w:hAnsi="Angsana New"/>
          <w:sz w:val="30"/>
          <w:szCs w:val="30"/>
          <w:cs/>
        </w:rPr>
        <w:t>จังหวัด</w:t>
      </w:r>
      <w:r w:rsidRPr="00C9507B">
        <w:rPr>
          <w:rFonts w:ascii="Angsana New" w:hAnsi="Angsana New" w:hint="cs"/>
          <w:sz w:val="30"/>
          <w:szCs w:val="30"/>
          <w:cs/>
        </w:rPr>
        <w:t>นครศรีธรรมราช</w:t>
      </w:r>
      <w:r w:rsidR="00AE378F">
        <w:rPr>
          <w:rFonts w:ascii="Angsana New" w:hAnsi="Angsana New" w:hint="cs"/>
          <w:sz w:val="30"/>
          <w:szCs w:val="30"/>
          <w:cs/>
        </w:rPr>
        <w:t>และจังหวัดสงขลา</w:t>
      </w:r>
      <w:r w:rsidRPr="00C9507B">
        <w:rPr>
          <w:rFonts w:ascii="Angsana New" w:hAnsi="Angsana New"/>
          <w:sz w:val="30"/>
          <w:szCs w:val="30"/>
          <w:cs/>
        </w:rPr>
        <w:t xml:space="preserve"> มีต้นทุนงบประมาณทั้งหมด</w:t>
      </w:r>
      <w:r w:rsidR="006731E9">
        <w:rPr>
          <w:rFonts w:ascii="Angsana New" w:hAnsi="Angsana New"/>
          <w:sz w:val="30"/>
          <w:szCs w:val="30"/>
        </w:rPr>
        <w:t xml:space="preserve"> </w:t>
      </w:r>
      <w:r w:rsidR="00ED5838">
        <w:rPr>
          <w:rFonts w:ascii="Angsana New" w:hAnsi="Angsana New"/>
          <w:sz w:val="30"/>
          <w:szCs w:val="30"/>
        </w:rPr>
        <w:t>10,</w:t>
      </w:r>
      <w:r w:rsidR="006731E9">
        <w:rPr>
          <w:rFonts w:ascii="Angsana New" w:hAnsi="Angsana New"/>
          <w:sz w:val="30"/>
          <w:szCs w:val="30"/>
        </w:rPr>
        <w:t>4</w:t>
      </w:r>
      <w:r w:rsidR="00ED5838">
        <w:rPr>
          <w:rFonts w:ascii="Angsana New" w:hAnsi="Angsana New"/>
          <w:sz w:val="30"/>
          <w:szCs w:val="30"/>
        </w:rPr>
        <w:t>00</w:t>
      </w:r>
      <w:r w:rsidR="00EB0714">
        <w:rPr>
          <w:rFonts w:ascii="Angsana New" w:hAnsi="Angsana New" w:hint="cs"/>
          <w:sz w:val="30"/>
          <w:szCs w:val="30"/>
          <w:cs/>
        </w:rPr>
        <w:br/>
      </w:r>
      <w:r w:rsidRPr="00C9507B">
        <w:rPr>
          <w:rFonts w:ascii="Angsana New" w:hAnsi="Angsana New"/>
          <w:sz w:val="30"/>
          <w:szCs w:val="30"/>
          <w:cs/>
        </w:rPr>
        <w:t xml:space="preserve">ล้านบาท มีต้นทุนที่เกิดขึ้นแล้วจนถึง ณ วันที่ 31 ธันวาคม </w:t>
      </w:r>
      <w:r w:rsidRPr="00C9507B">
        <w:rPr>
          <w:rFonts w:ascii="Angsana New" w:hAnsi="Angsana New"/>
          <w:sz w:val="30"/>
          <w:szCs w:val="30"/>
        </w:rPr>
        <w:t>255</w:t>
      </w:r>
      <w:r w:rsidR="00277361">
        <w:rPr>
          <w:rFonts w:ascii="Angsana New" w:hAnsi="Angsana New"/>
          <w:sz w:val="30"/>
          <w:szCs w:val="30"/>
          <w:lang w:val="en-US"/>
        </w:rPr>
        <w:t>8</w:t>
      </w:r>
      <w:r w:rsidRPr="00C9507B">
        <w:rPr>
          <w:rFonts w:ascii="Angsana New" w:hAnsi="Angsana New"/>
          <w:sz w:val="30"/>
          <w:szCs w:val="30"/>
          <w:cs/>
        </w:rPr>
        <w:t xml:space="preserve"> เป็นจำนวน</w:t>
      </w:r>
      <w:r w:rsidR="00BD3815">
        <w:rPr>
          <w:rFonts w:ascii="Angsana New" w:hAnsi="Angsana New"/>
          <w:sz w:val="30"/>
          <w:szCs w:val="30"/>
        </w:rPr>
        <w:t xml:space="preserve"> 3,623</w:t>
      </w:r>
      <w:r w:rsidR="00ED5838">
        <w:rPr>
          <w:rFonts w:ascii="Angsana New" w:hAnsi="Angsana New"/>
          <w:sz w:val="30"/>
          <w:szCs w:val="30"/>
        </w:rPr>
        <w:t xml:space="preserve"> </w:t>
      </w:r>
      <w:r w:rsidRPr="00C9507B">
        <w:rPr>
          <w:rFonts w:ascii="Angsana New" w:hAnsi="Angsana New"/>
          <w:sz w:val="30"/>
          <w:szCs w:val="30"/>
          <w:cs/>
        </w:rPr>
        <w:t>ล้านบาท คงเหลืออีก</w:t>
      </w:r>
      <w:r w:rsidR="00BD3815">
        <w:rPr>
          <w:rFonts w:ascii="Angsana New" w:hAnsi="Angsana New"/>
          <w:sz w:val="30"/>
          <w:szCs w:val="30"/>
        </w:rPr>
        <w:t>6,777</w:t>
      </w:r>
      <w:r w:rsidR="00ED5838">
        <w:rPr>
          <w:rFonts w:ascii="Angsana New" w:hAnsi="Angsana New"/>
          <w:sz w:val="30"/>
          <w:szCs w:val="30"/>
        </w:rPr>
        <w:t xml:space="preserve"> </w:t>
      </w:r>
      <w:r w:rsidRPr="00C9507B">
        <w:rPr>
          <w:rFonts w:ascii="Angsana New" w:hAnsi="Angsana New"/>
          <w:sz w:val="30"/>
          <w:szCs w:val="30"/>
          <w:cs/>
        </w:rPr>
        <w:t>ล้านบาท ซึ่งคาดว่า</w:t>
      </w:r>
      <w:r w:rsidR="00AE378F">
        <w:rPr>
          <w:rFonts w:ascii="Angsana New" w:hAnsi="Angsana New" w:hint="cs"/>
          <w:sz w:val="30"/>
          <w:szCs w:val="30"/>
          <w:cs/>
        </w:rPr>
        <w:t>จะรับมอบโรงผลิตไฟฟ้าจากพลัง</w:t>
      </w:r>
      <w:r w:rsidR="00FF6BFB" w:rsidRPr="00C9507B">
        <w:rPr>
          <w:rFonts w:ascii="Angsana New" w:hAnsi="Angsana New" w:hint="cs"/>
          <w:sz w:val="30"/>
          <w:szCs w:val="30"/>
          <w:cs/>
        </w:rPr>
        <w:t>งานลม จากผู้รับเหมาก่อสร้างได้และสามารถ</w:t>
      </w:r>
      <w:r w:rsidR="00FF6BFB" w:rsidRPr="006731E9">
        <w:rPr>
          <w:rFonts w:ascii="Angsana New" w:hAnsi="Angsana New"/>
          <w:sz w:val="30"/>
          <w:szCs w:val="30"/>
          <w:cs/>
        </w:rPr>
        <w:t>เปิดดำเนินการ</w:t>
      </w:r>
      <w:r w:rsidR="00FF6BFB" w:rsidRPr="006731E9">
        <w:rPr>
          <w:rFonts w:ascii="Angsana New" w:hAnsi="Angsana New" w:hint="cs"/>
          <w:sz w:val="30"/>
          <w:szCs w:val="30"/>
          <w:cs/>
        </w:rPr>
        <w:t>เชิงพาณิชย์ได้</w:t>
      </w:r>
      <w:r w:rsidRPr="006731E9">
        <w:rPr>
          <w:rFonts w:ascii="Angsana New" w:hAnsi="Angsana New" w:hint="cs"/>
          <w:sz w:val="30"/>
          <w:szCs w:val="30"/>
          <w:cs/>
        </w:rPr>
        <w:t>ประมาณไตรมาส</w:t>
      </w:r>
      <w:r w:rsidR="006731E9" w:rsidRPr="006731E9">
        <w:rPr>
          <w:rFonts w:ascii="Angsana New" w:hAnsi="Angsana New"/>
          <w:sz w:val="30"/>
          <w:szCs w:val="30"/>
        </w:rPr>
        <w:t xml:space="preserve"> </w:t>
      </w:r>
      <w:r w:rsidR="00ED5838" w:rsidRPr="006731E9">
        <w:rPr>
          <w:rFonts w:ascii="Angsana New" w:hAnsi="Angsana New"/>
          <w:sz w:val="30"/>
          <w:szCs w:val="30"/>
        </w:rPr>
        <w:t>3</w:t>
      </w:r>
      <w:r w:rsidR="006731E9" w:rsidRPr="006731E9">
        <w:rPr>
          <w:rFonts w:ascii="Angsana New" w:hAnsi="Angsana New"/>
          <w:sz w:val="30"/>
          <w:szCs w:val="30"/>
        </w:rPr>
        <w:t xml:space="preserve"> </w:t>
      </w:r>
      <w:r w:rsidRPr="006731E9">
        <w:rPr>
          <w:rFonts w:ascii="Angsana New" w:hAnsi="Angsana New" w:hint="cs"/>
          <w:sz w:val="30"/>
          <w:szCs w:val="30"/>
          <w:cs/>
        </w:rPr>
        <w:t xml:space="preserve">ปี </w:t>
      </w:r>
      <w:r w:rsidR="00ED5838" w:rsidRPr="006731E9">
        <w:rPr>
          <w:rFonts w:ascii="Angsana New" w:hAnsi="Angsana New"/>
          <w:sz w:val="30"/>
          <w:szCs w:val="30"/>
        </w:rPr>
        <w:t>2559</w:t>
      </w:r>
    </w:p>
    <w:p w:rsidR="00100080" w:rsidRDefault="00100080">
      <w:pPr>
        <w:spacing w:line="240" w:lineRule="auto"/>
        <w:ind w:left="0" w:right="0"/>
        <w:jc w:val="left"/>
        <w:rPr>
          <w:rFonts w:ascii="Angsana New" w:hAnsi="Angsana New"/>
          <w:b/>
          <w:bCs/>
          <w:sz w:val="30"/>
          <w:szCs w:val="30"/>
          <w:cs/>
          <w:lang w:val="en-US"/>
        </w:rPr>
      </w:pPr>
      <w:r>
        <w:rPr>
          <w:rFonts w:ascii="Angsana New" w:hAnsi="Angsana New"/>
          <w:b/>
          <w:bCs/>
          <w:sz w:val="30"/>
          <w:szCs w:val="30"/>
          <w:cs/>
          <w:lang w:val="en-US"/>
        </w:rPr>
        <w:br w:type="page"/>
      </w:r>
    </w:p>
    <w:p w:rsidR="006D0BFF" w:rsidRPr="00C9507B" w:rsidRDefault="006D0BFF" w:rsidP="00277361">
      <w:pPr>
        <w:numPr>
          <w:ilvl w:val="0"/>
          <w:numId w:val="4"/>
        </w:numPr>
        <w:ind w:left="567" w:right="32" w:hanging="567"/>
        <w:jc w:val="both"/>
        <w:rPr>
          <w:rFonts w:ascii="Angsana New" w:hAnsi="Angsana New"/>
          <w:b/>
          <w:bCs/>
          <w:sz w:val="30"/>
          <w:szCs w:val="30"/>
          <w:lang w:val="en-US"/>
        </w:rPr>
      </w:pPr>
      <w:r w:rsidRPr="00C9507B">
        <w:rPr>
          <w:rFonts w:ascii="Angsana New" w:hAnsi="Angsana New"/>
          <w:b/>
          <w:bCs/>
          <w:sz w:val="30"/>
          <w:szCs w:val="30"/>
          <w:cs/>
          <w:lang w:val="en-US"/>
        </w:rPr>
        <w:t>สิทธิการใช้ระบบสายส่งกระแสไฟฟ้ารอตัดบัญชี</w:t>
      </w:r>
    </w:p>
    <w:p w:rsidR="00DF0E81" w:rsidRPr="00277361" w:rsidRDefault="00DF0E81" w:rsidP="00277361">
      <w:pPr>
        <w:spacing w:line="240" w:lineRule="atLeast"/>
        <w:ind w:left="544" w:right="45"/>
        <w:rPr>
          <w:rFonts w:ascii="Angsana New" w:hAnsi="Angsana New"/>
          <w:sz w:val="20"/>
          <w:szCs w:val="20"/>
          <w:lang w:val="en-US"/>
        </w:rPr>
      </w:pPr>
    </w:p>
    <w:tbl>
      <w:tblPr>
        <w:tblW w:w="9270" w:type="dxa"/>
        <w:tblInd w:w="-72" w:type="dxa"/>
        <w:tblBorders>
          <w:top w:val="single" w:sz="4" w:space="0" w:color="auto"/>
          <w:bottom w:val="single" w:sz="4" w:space="0" w:color="auto"/>
        </w:tblBorders>
        <w:tblLayout w:type="fixed"/>
        <w:tblLook w:val="01E0"/>
      </w:tblPr>
      <w:tblGrid>
        <w:gridCol w:w="6030"/>
        <w:gridCol w:w="1440"/>
        <w:gridCol w:w="180"/>
        <w:gridCol w:w="1620"/>
      </w:tblGrid>
      <w:tr w:rsidR="00A532D2" w:rsidRPr="00C9507B" w:rsidTr="00CB6298">
        <w:trPr>
          <w:tblHeader/>
        </w:trPr>
        <w:tc>
          <w:tcPr>
            <w:tcW w:w="7470" w:type="dxa"/>
            <w:gridSpan w:val="2"/>
            <w:tcBorders>
              <w:top w:val="nil"/>
              <w:bottom w:val="nil"/>
            </w:tcBorders>
          </w:tcPr>
          <w:p w:rsidR="00A532D2" w:rsidRPr="00C9507B" w:rsidRDefault="00A532D2" w:rsidP="00C9507B">
            <w:pPr>
              <w:spacing w:line="240" w:lineRule="atLeast"/>
              <w:ind w:left="522" w:right="-162"/>
              <w:rPr>
                <w:rFonts w:ascii="Angsana New" w:hAnsi="Angsana New"/>
                <w:sz w:val="30"/>
                <w:szCs w:val="30"/>
                <w:lang w:val="en-US"/>
              </w:rPr>
            </w:pPr>
          </w:p>
        </w:tc>
        <w:tc>
          <w:tcPr>
            <w:tcW w:w="1800" w:type="dxa"/>
            <w:gridSpan w:val="2"/>
            <w:tcBorders>
              <w:top w:val="nil"/>
              <w:bottom w:val="nil"/>
            </w:tcBorders>
          </w:tcPr>
          <w:p w:rsidR="00A532D2" w:rsidRPr="00C9507B" w:rsidRDefault="00A532D2" w:rsidP="00C9507B">
            <w:pPr>
              <w:spacing w:line="240" w:lineRule="atLeast"/>
              <w:ind w:left="-54" w:right="-96"/>
              <w:jc w:val="center"/>
              <w:rPr>
                <w:rFonts w:ascii="Angsana New" w:hAnsi="Angsana New"/>
                <w:sz w:val="30"/>
                <w:szCs w:val="30"/>
                <w:cs/>
                <w:lang w:val="en-US"/>
              </w:rPr>
            </w:pPr>
            <w:r w:rsidRPr="00C9507B">
              <w:rPr>
                <w:rFonts w:ascii="Angsana New" w:hAnsi="Angsana New"/>
                <w:b/>
                <w:bCs/>
                <w:sz w:val="30"/>
                <w:szCs w:val="30"/>
                <w:cs/>
                <w:lang w:val="en-US"/>
              </w:rPr>
              <w:t>งบการเงิน</w:t>
            </w:r>
            <w:r w:rsidRPr="00C9507B">
              <w:rPr>
                <w:rFonts w:ascii="Angsana New" w:hAnsi="Angsana New" w:hint="cs"/>
                <w:b/>
                <w:bCs/>
                <w:sz w:val="30"/>
                <w:szCs w:val="30"/>
                <w:cs/>
                <w:lang w:val="en-US"/>
              </w:rPr>
              <w:t>รวม</w:t>
            </w:r>
          </w:p>
        </w:tc>
      </w:tr>
      <w:tr w:rsidR="00A532D2" w:rsidRPr="00C9507B" w:rsidTr="00CB6298">
        <w:trPr>
          <w:tblHeader/>
        </w:trPr>
        <w:tc>
          <w:tcPr>
            <w:tcW w:w="7470" w:type="dxa"/>
            <w:gridSpan w:val="2"/>
            <w:tcBorders>
              <w:top w:val="nil"/>
            </w:tcBorders>
          </w:tcPr>
          <w:p w:rsidR="00A532D2" w:rsidRPr="00C9507B" w:rsidRDefault="00A532D2" w:rsidP="00C9507B">
            <w:pPr>
              <w:spacing w:line="240" w:lineRule="atLeast"/>
              <w:ind w:left="522" w:right="-162"/>
              <w:rPr>
                <w:rFonts w:ascii="Angsana New" w:hAnsi="Angsana New"/>
                <w:sz w:val="30"/>
                <w:szCs w:val="30"/>
                <w:lang w:val="en-US"/>
              </w:rPr>
            </w:pPr>
          </w:p>
        </w:tc>
        <w:tc>
          <w:tcPr>
            <w:tcW w:w="1800" w:type="dxa"/>
            <w:gridSpan w:val="2"/>
            <w:tcBorders>
              <w:top w:val="nil"/>
            </w:tcBorders>
          </w:tcPr>
          <w:p w:rsidR="00A532D2" w:rsidRPr="00C9507B" w:rsidRDefault="00A532D2" w:rsidP="00C9507B">
            <w:pPr>
              <w:spacing w:line="240" w:lineRule="atLeast"/>
              <w:ind w:left="-54" w:right="-96"/>
              <w:jc w:val="center"/>
              <w:rPr>
                <w:rFonts w:ascii="Angsana New" w:hAnsi="Angsana New"/>
                <w:sz w:val="30"/>
                <w:szCs w:val="30"/>
                <w:cs/>
                <w:lang w:val="en-US"/>
              </w:rPr>
            </w:pPr>
            <w:r w:rsidRPr="00C9507B">
              <w:rPr>
                <w:rFonts w:ascii="Angsana New" w:hAnsi="Angsana New"/>
                <w:i/>
                <w:iCs/>
                <w:sz w:val="30"/>
                <w:szCs w:val="30"/>
                <w:cs/>
                <w:lang w:val="en-US"/>
              </w:rPr>
              <w:t>(บาท)</w:t>
            </w:r>
          </w:p>
        </w:tc>
      </w:tr>
      <w:tr w:rsidR="00A532D2" w:rsidRPr="00C9507B" w:rsidTr="009A6B53">
        <w:trPr>
          <w:trHeight w:val="288"/>
        </w:trPr>
        <w:tc>
          <w:tcPr>
            <w:tcW w:w="7470" w:type="dxa"/>
            <w:gridSpan w:val="2"/>
          </w:tcPr>
          <w:p w:rsidR="00A532D2" w:rsidRPr="00C9507B" w:rsidRDefault="00A532D2" w:rsidP="00C9507B">
            <w:pPr>
              <w:spacing w:line="240" w:lineRule="atLeast"/>
              <w:ind w:right="-108"/>
              <w:rPr>
                <w:rFonts w:ascii="Angsana New" w:hAnsi="Angsana New"/>
                <w:b/>
                <w:bCs/>
                <w:i/>
                <w:iCs/>
                <w:sz w:val="30"/>
                <w:szCs w:val="30"/>
                <w:cs/>
              </w:rPr>
            </w:pPr>
            <w:r w:rsidRPr="00C9507B">
              <w:rPr>
                <w:rFonts w:ascii="Angsana New" w:hAnsi="Angsana New"/>
                <w:b/>
                <w:bCs/>
                <w:i/>
                <w:iCs/>
                <w:sz w:val="30"/>
                <w:szCs w:val="30"/>
                <w:cs/>
              </w:rPr>
              <w:t>ราคาทุน</w:t>
            </w:r>
          </w:p>
        </w:tc>
        <w:tc>
          <w:tcPr>
            <w:tcW w:w="1800" w:type="dxa"/>
            <w:gridSpan w:val="2"/>
          </w:tcPr>
          <w:p w:rsidR="00A532D2" w:rsidRPr="00672C16" w:rsidRDefault="00A532D2" w:rsidP="00C9507B">
            <w:pPr>
              <w:tabs>
                <w:tab w:val="decimal" w:pos="612"/>
              </w:tabs>
              <w:spacing w:line="240" w:lineRule="atLeast"/>
              <w:ind w:right="-96"/>
              <w:rPr>
                <w:rFonts w:ascii="Angsana New" w:hAnsi="Angsana New"/>
                <w:sz w:val="16"/>
                <w:szCs w:val="16"/>
                <w:lang w:val="en-US"/>
              </w:rPr>
            </w:pPr>
          </w:p>
        </w:tc>
      </w:tr>
      <w:tr w:rsidR="009466EA" w:rsidRPr="00C9507B" w:rsidTr="00DB0462">
        <w:tc>
          <w:tcPr>
            <w:tcW w:w="7470" w:type="dxa"/>
            <w:gridSpan w:val="2"/>
          </w:tcPr>
          <w:p w:rsidR="009466EA" w:rsidRPr="00C9507B" w:rsidRDefault="009466EA" w:rsidP="009A6B53">
            <w:pPr>
              <w:spacing w:line="240" w:lineRule="atLeast"/>
              <w:ind w:right="-108"/>
              <w:rPr>
                <w:rFonts w:ascii="Angsana New" w:hAnsi="Angsana New"/>
                <w:sz w:val="30"/>
                <w:szCs w:val="30"/>
                <w:lang w:val="en-US"/>
              </w:rPr>
            </w:pPr>
            <w:r w:rsidRPr="00C9507B">
              <w:rPr>
                <w:rFonts w:ascii="Angsana New" w:hAnsi="Angsana New"/>
                <w:sz w:val="30"/>
                <w:szCs w:val="30"/>
                <w:cs/>
                <w:lang w:val="en-US"/>
              </w:rPr>
              <w:t xml:space="preserve">ณ วันที่ </w:t>
            </w:r>
            <w:r w:rsidRPr="00C9507B">
              <w:rPr>
                <w:rFonts w:ascii="Angsana New" w:hAnsi="Angsana New"/>
                <w:sz w:val="30"/>
                <w:szCs w:val="30"/>
                <w:lang w:val="en-US"/>
              </w:rPr>
              <w:t xml:space="preserve">1 </w:t>
            </w:r>
            <w:r w:rsidRPr="00C9507B">
              <w:rPr>
                <w:rFonts w:ascii="Angsana New" w:hAnsi="Angsana New"/>
                <w:sz w:val="30"/>
                <w:szCs w:val="30"/>
                <w:cs/>
                <w:lang w:val="en-US"/>
              </w:rPr>
              <w:t xml:space="preserve">มกราคม </w:t>
            </w:r>
            <w:r w:rsidR="009A6B53">
              <w:rPr>
                <w:rFonts w:ascii="Angsana New" w:hAnsi="Angsana New"/>
                <w:sz w:val="30"/>
                <w:szCs w:val="30"/>
                <w:lang w:val="en-US"/>
              </w:rPr>
              <w:t>2557</w:t>
            </w:r>
          </w:p>
        </w:tc>
        <w:tc>
          <w:tcPr>
            <w:tcW w:w="1800" w:type="dxa"/>
            <w:gridSpan w:val="2"/>
            <w:tcBorders>
              <w:bottom w:val="nil"/>
            </w:tcBorders>
          </w:tcPr>
          <w:p w:rsidR="009466EA" w:rsidRPr="00672C16" w:rsidRDefault="00672C16" w:rsidP="00C9507B">
            <w:pPr>
              <w:tabs>
                <w:tab w:val="decimal" w:pos="1332"/>
              </w:tabs>
              <w:spacing w:line="240" w:lineRule="atLeast"/>
              <w:ind w:left="162" w:right="-96"/>
              <w:rPr>
                <w:rFonts w:ascii="Angsana New" w:hAnsi="Angsana New"/>
                <w:sz w:val="30"/>
                <w:szCs w:val="30"/>
                <w:lang w:val="en-US"/>
              </w:rPr>
            </w:pPr>
            <w:r w:rsidRPr="00672C16">
              <w:rPr>
                <w:rFonts w:ascii="Angsana New" w:hAnsi="Angsana New"/>
                <w:sz w:val="30"/>
                <w:szCs w:val="30"/>
                <w:lang w:val="en-US"/>
              </w:rPr>
              <w:t>209,336,676</w:t>
            </w:r>
          </w:p>
        </w:tc>
      </w:tr>
      <w:tr w:rsidR="009466EA" w:rsidRPr="00C9507B" w:rsidTr="00DB0462">
        <w:tc>
          <w:tcPr>
            <w:tcW w:w="7470" w:type="dxa"/>
            <w:gridSpan w:val="2"/>
          </w:tcPr>
          <w:p w:rsidR="009466EA" w:rsidRPr="00C9507B" w:rsidRDefault="009A6B53" w:rsidP="009A6B53">
            <w:pPr>
              <w:spacing w:line="240" w:lineRule="atLeast"/>
              <w:ind w:right="-162"/>
              <w:rPr>
                <w:rFonts w:ascii="Angsana New" w:hAnsi="Angsana New"/>
                <w:sz w:val="30"/>
                <w:szCs w:val="30"/>
                <w:cs/>
                <w:lang w:val="en-US"/>
              </w:rPr>
            </w:pPr>
            <w:r>
              <w:rPr>
                <w:rFonts w:ascii="Angsana New" w:hAnsi="Angsana New" w:hint="cs"/>
                <w:sz w:val="30"/>
                <w:szCs w:val="30"/>
                <w:cs/>
                <w:lang w:val="en-US"/>
              </w:rPr>
              <w:t>ไม่มีการเปลี่ยนแปลง</w:t>
            </w:r>
            <w:r w:rsidR="009466EA" w:rsidRPr="00C9507B">
              <w:rPr>
                <w:rFonts w:ascii="Angsana New" w:hAnsi="Angsana New" w:hint="cs"/>
                <w:sz w:val="30"/>
                <w:szCs w:val="30"/>
                <w:cs/>
                <w:lang w:val="en-US"/>
              </w:rPr>
              <w:t>ระหว่างปี</w:t>
            </w:r>
          </w:p>
        </w:tc>
        <w:tc>
          <w:tcPr>
            <w:tcW w:w="1800" w:type="dxa"/>
            <w:gridSpan w:val="2"/>
            <w:tcBorders>
              <w:top w:val="nil"/>
              <w:bottom w:val="single" w:sz="4" w:space="0" w:color="auto"/>
            </w:tcBorders>
          </w:tcPr>
          <w:p w:rsidR="009466EA" w:rsidRPr="00C9507B" w:rsidRDefault="009A6B53" w:rsidP="009A6B53">
            <w:pPr>
              <w:tabs>
                <w:tab w:val="decimal" w:pos="882"/>
              </w:tabs>
              <w:spacing w:line="240" w:lineRule="atLeast"/>
              <w:ind w:left="162" w:right="-96"/>
              <w:rPr>
                <w:rFonts w:ascii="Angsana New" w:hAnsi="Angsana New"/>
                <w:sz w:val="30"/>
                <w:szCs w:val="30"/>
                <w:lang w:val="en-US"/>
              </w:rPr>
            </w:pPr>
            <w:r>
              <w:rPr>
                <w:rFonts w:ascii="Angsana New" w:hAnsi="Angsana New"/>
                <w:sz w:val="30"/>
                <w:szCs w:val="30"/>
                <w:lang w:val="en-US"/>
              </w:rPr>
              <w:t>-</w:t>
            </w:r>
          </w:p>
        </w:tc>
      </w:tr>
      <w:tr w:rsidR="009466EA" w:rsidRPr="00C9507B" w:rsidTr="00DB0462">
        <w:tc>
          <w:tcPr>
            <w:tcW w:w="7470" w:type="dxa"/>
            <w:gridSpan w:val="2"/>
          </w:tcPr>
          <w:p w:rsidR="009466EA" w:rsidRPr="00C9507B" w:rsidRDefault="009466EA" w:rsidP="009A6B53">
            <w:pPr>
              <w:spacing w:line="240" w:lineRule="atLeast"/>
              <w:ind w:right="-108"/>
              <w:rPr>
                <w:rFonts w:ascii="Angsana New" w:hAnsi="Angsana New"/>
                <w:b/>
                <w:bCs/>
                <w:sz w:val="30"/>
                <w:szCs w:val="30"/>
                <w:cs/>
                <w:lang w:val="en-US"/>
              </w:rPr>
            </w:pPr>
            <w:r w:rsidRPr="00C9507B">
              <w:rPr>
                <w:rFonts w:ascii="Angsana New" w:hAnsi="Angsana New"/>
                <w:b/>
                <w:bCs/>
                <w:sz w:val="30"/>
                <w:szCs w:val="30"/>
                <w:cs/>
                <w:lang w:val="en-US"/>
              </w:rPr>
              <w:t>ณ วันที่ 31 ธันวาคม 255</w:t>
            </w:r>
            <w:r w:rsidR="009A6B53">
              <w:rPr>
                <w:rFonts w:ascii="Angsana New" w:hAnsi="Angsana New"/>
                <w:b/>
                <w:bCs/>
                <w:sz w:val="30"/>
                <w:szCs w:val="30"/>
                <w:lang w:val="en-US"/>
              </w:rPr>
              <w:t>7</w:t>
            </w:r>
            <w:r w:rsidR="006E4C36">
              <w:rPr>
                <w:rFonts w:ascii="Angsana New" w:hAnsi="Angsana New"/>
                <w:b/>
                <w:bCs/>
                <w:sz w:val="30"/>
                <w:szCs w:val="30"/>
                <w:lang w:val="en-US"/>
              </w:rPr>
              <w:t xml:space="preserve"> </w:t>
            </w:r>
            <w:r w:rsidRPr="00C9507B">
              <w:rPr>
                <w:rFonts w:ascii="Angsana New" w:hAnsi="Angsana New"/>
                <w:b/>
                <w:bCs/>
                <w:sz w:val="30"/>
                <w:szCs w:val="30"/>
                <w:cs/>
                <w:lang w:val="en-US"/>
              </w:rPr>
              <w:t xml:space="preserve">และ </w:t>
            </w:r>
            <w:r w:rsidRPr="00C9507B">
              <w:rPr>
                <w:rFonts w:ascii="Angsana New" w:hAnsi="Angsana New"/>
                <w:b/>
                <w:bCs/>
                <w:sz w:val="30"/>
                <w:szCs w:val="30"/>
                <w:lang w:val="en-US"/>
              </w:rPr>
              <w:t xml:space="preserve">1 </w:t>
            </w:r>
            <w:r w:rsidRPr="00C9507B">
              <w:rPr>
                <w:rFonts w:ascii="Angsana New" w:hAnsi="Angsana New"/>
                <w:b/>
                <w:bCs/>
                <w:sz w:val="30"/>
                <w:szCs w:val="30"/>
                <w:cs/>
                <w:lang w:val="en-US"/>
              </w:rPr>
              <w:t xml:space="preserve">มกราคม </w:t>
            </w:r>
            <w:r w:rsidR="009A6B53">
              <w:rPr>
                <w:rFonts w:ascii="Angsana New" w:hAnsi="Angsana New" w:hint="cs"/>
                <w:b/>
                <w:bCs/>
                <w:sz w:val="30"/>
                <w:szCs w:val="30"/>
                <w:cs/>
                <w:lang w:val="en-US"/>
              </w:rPr>
              <w:t>2558</w:t>
            </w:r>
          </w:p>
        </w:tc>
        <w:tc>
          <w:tcPr>
            <w:tcW w:w="1800" w:type="dxa"/>
            <w:gridSpan w:val="2"/>
            <w:tcBorders>
              <w:top w:val="single" w:sz="4" w:space="0" w:color="auto"/>
            </w:tcBorders>
          </w:tcPr>
          <w:p w:rsidR="009466EA" w:rsidRPr="00C9507B" w:rsidRDefault="009466EA" w:rsidP="00C9507B">
            <w:pPr>
              <w:tabs>
                <w:tab w:val="decimal" w:pos="1332"/>
              </w:tabs>
              <w:spacing w:line="240" w:lineRule="atLeast"/>
              <w:ind w:left="162" w:right="-96"/>
              <w:rPr>
                <w:rFonts w:ascii="Angsana New" w:hAnsi="Angsana New"/>
                <w:b/>
                <w:bCs/>
                <w:sz w:val="30"/>
                <w:szCs w:val="30"/>
                <w:lang w:val="en-US"/>
              </w:rPr>
            </w:pPr>
            <w:r w:rsidRPr="00C9507B">
              <w:rPr>
                <w:rFonts w:ascii="Angsana New" w:hAnsi="Angsana New"/>
                <w:b/>
                <w:bCs/>
                <w:sz w:val="30"/>
                <w:szCs w:val="30"/>
                <w:lang w:val="en-US"/>
              </w:rPr>
              <w:t>209,336,676</w:t>
            </w:r>
          </w:p>
        </w:tc>
      </w:tr>
      <w:tr w:rsidR="009466EA" w:rsidRPr="00C9507B" w:rsidTr="009A6B53">
        <w:tc>
          <w:tcPr>
            <w:tcW w:w="7470" w:type="dxa"/>
            <w:gridSpan w:val="2"/>
          </w:tcPr>
          <w:p w:rsidR="009466EA" w:rsidRPr="00C9507B" w:rsidRDefault="009A6B53" w:rsidP="00BE01CA">
            <w:pPr>
              <w:spacing w:line="240" w:lineRule="atLeast"/>
              <w:ind w:right="-162"/>
              <w:rPr>
                <w:rFonts w:ascii="Angsana New" w:hAnsi="Angsana New"/>
                <w:sz w:val="30"/>
                <w:szCs w:val="30"/>
                <w:cs/>
                <w:lang w:val="en-US"/>
              </w:rPr>
            </w:pPr>
            <w:r>
              <w:rPr>
                <w:rFonts w:ascii="Angsana New" w:hAnsi="Angsana New" w:hint="cs"/>
                <w:sz w:val="30"/>
                <w:szCs w:val="30"/>
                <w:cs/>
                <w:lang w:val="en-US"/>
              </w:rPr>
              <w:t>การซื้อ</w:t>
            </w:r>
          </w:p>
        </w:tc>
        <w:tc>
          <w:tcPr>
            <w:tcW w:w="1800" w:type="dxa"/>
            <w:gridSpan w:val="2"/>
          </w:tcPr>
          <w:p w:rsidR="009466EA" w:rsidRPr="006E4C36" w:rsidRDefault="006E4C36" w:rsidP="006E4C36">
            <w:pPr>
              <w:tabs>
                <w:tab w:val="decimal" w:pos="1332"/>
              </w:tabs>
              <w:spacing w:line="240" w:lineRule="atLeast"/>
              <w:ind w:left="162" w:right="-96"/>
              <w:rPr>
                <w:rFonts w:ascii="Angsana New" w:hAnsi="Angsana New"/>
                <w:sz w:val="30"/>
                <w:szCs w:val="30"/>
                <w:lang w:val="en-US"/>
              </w:rPr>
            </w:pPr>
            <w:r w:rsidRPr="006E4C36">
              <w:rPr>
                <w:rFonts w:ascii="Angsana New" w:hAnsi="Angsana New"/>
                <w:sz w:val="30"/>
                <w:szCs w:val="30"/>
                <w:lang w:val="en-US"/>
              </w:rPr>
              <w:t>13,197,197</w:t>
            </w:r>
          </w:p>
        </w:tc>
      </w:tr>
      <w:tr w:rsidR="009A6B53" w:rsidRPr="00C9507B" w:rsidTr="009A6B53">
        <w:tc>
          <w:tcPr>
            <w:tcW w:w="7470" w:type="dxa"/>
            <w:gridSpan w:val="2"/>
          </w:tcPr>
          <w:p w:rsidR="009A6B53" w:rsidRPr="009A6B53" w:rsidRDefault="009A6B53" w:rsidP="00672C16">
            <w:pPr>
              <w:spacing w:line="240" w:lineRule="atLeast"/>
              <w:ind w:right="-108"/>
              <w:rPr>
                <w:rFonts w:ascii="Angsana New" w:hAnsi="Angsana New"/>
                <w:sz w:val="30"/>
                <w:szCs w:val="30"/>
                <w:cs/>
                <w:lang w:val="en-US"/>
              </w:rPr>
            </w:pPr>
            <w:r w:rsidRPr="009A6B53">
              <w:rPr>
                <w:rFonts w:ascii="Angsana New" w:hAnsi="Angsana New" w:hint="cs"/>
                <w:sz w:val="30"/>
                <w:szCs w:val="30"/>
                <w:cs/>
                <w:lang w:val="en-US"/>
              </w:rPr>
              <w:t>การโอนเข้า</w:t>
            </w:r>
            <w:r w:rsidR="00DB0462">
              <w:rPr>
                <w:rFonts w:ascii="Angsana New" w:hAnsi="Angsana New"/>
                <w:sz w:val="30"/>
                <w:szCs w:val="30"/>
                <w:lang w:val="en-US"/>
              </w:rPr>
              <w:t xml:space="preserve"> – </w:t>
            </w:r>
            <w:r w:rsidR="00DB0462">
              <w:rPr>
                <w:rFonts w:ascii="Angsana New" w:hAnsi="Angsana New" w:hint="cs"/>
                <w:sz w:val="30"/>
                <w:szCs w:val="30"/>
                <w:cs/>
                <w:lang w:val="en-US"/>
              </w:rPr>
              <w:t>ค่าก่อสร้างสถานีไฟฟ้าแรงสูง</w:t>
            </w:r>
          </w:p>
        </w:tc>
        <w:tc>
          <w:tcPr>
            <w:tcW w:w="1800" w:type="dxa"/>
            <w:gridSpan w:val="2"/>
            <w:tcBorders>
              <w:bottom w:val="single" w:sz="4" w:space="0" w:color="auto"/>
            </w:tcBorders>
          </w:tcPr>
          <w:p w:rsidR="009A6B53" w:rsidRPr="00ED5838" w:rsidRDefault="00ED5838" w:rsidP="006E4C36">
            <w:pPr>
              <w:tabs>
                <w:tab w:val="decimal" w:pos="1332"/>
              </w:tabs>
              <w:spacing w:line="240" w:lineRule="atLeast"/>
              <w:ind w:left="162" w:right="-96"/>
              <w:rPr>
                <w:rFonts w:ascii="Angsana New" w:hAnsi="Angsana New"/>
                <w:sz w:val="30"/>
                <w:szCs w:val="30"/>
                <w:lang w:val="en-US"/>
              </w:rPr>
            </w:pPr>
            <w:r w:rsidRPr="00ED5838">
              <w:rPr>
                <w:rFonts w:ascii="Angsana New" w:hAnsi="Angsana New"/>
                <w:sz w:val="30"/>
                <w:szCs w:val="30"/>
                <w:lang w:val="en-US"/>
              </w:rPr>
              <w:t>1</w:t>
            </w:r>
            <w:r w:rsidR="006E4C36">
              <w:rPr>
                <w:rFonts w:ascii="Angsana New" w:hAnsi="Angsana New"/>
                <w:sz w:val="30"/>
                <w:szCs w:val="30"/>
                <w:lang w:val="en-US"/>
              </w:rPr>
              <w:t>75</w:t>
            </w:r>
            <w:r w:rsidRPr="00ED5838">
              <w:rPr>
                <w:rFonts w:ascii="Angsana New" w:hAnsi="Angsana New"/>
                <w:sz w:val="30"/>
                <w:szCs w:val="30"/>
                <w:lang w:val="en-US"/>
              </w:rPr>
              <w:t>,</w:t>
            </w:r>
            <w:r w:rsidR="006E4C36">
              <w:rPr>
                <w:rFonts w:ascii="Angsana New" w:hAnsi="Angsana New"/>
                <w:sz w:val="30"/>
                <w:szCs w:val="30"/>
                <w:lang w:val="en-US"/>
              </w:rPr>
              <w:t>000</w:t>
            </w:r>
            <w:r w:rsidRPr="00ED5838">
              <w:rPr>
                <w:rFonts w:ascii="Angsana New" w:hAnsi="Angsana New"/>
                <w:sz w:val="30"/>
                <w:szCs w:val="30"/>
                <w:lang w:val="en-US"/>
              </w:rPr>
              <w:t>,</w:t>
            </w:r>
            <w:r w:rsidR="006E4C36">
              <w:rPr>
                <w:rFonts w:ascii="Angsana New" w:hAnsi="Angsana New"/>
                <w:sz w:val="30"/>
                <w:szCs w:val="30"/>
                <w:lang w:val="en-US"/>
              </w:rPr>
              <w:t>000</w:t>
            </w:r>
          </w:p>
        </w:tc>
      </w:tr>
      <w:tr w:rsidR="009466EA" w:rsidRPr="00C9507B" w:rsidTr="009A6B53">
        <w:tc>
          <w:tcPr>
            <w:tcW w:w="7470" w:type="dxa"/>
            <w:gridSpan w:val="2"/>
          </w:tcPr>
          <w:p w:rsidR="009466EA" w:rsidRPr="00C9507B" w:rsidRDefault="009466EA" w:rsidP="00672C16">
            <w:pPr>
              <w:spacing w:line="240" w:lineRule="atLeast"/>
              <w:ind w:right="-108"/>
              <w:rPr>
                <w:rFonts w:ascii="Angsana New" w:hAnsi="Angsana New"/>
                <w:b/>
                <w:bCs/>
                <w:sz w:val="30"/>
                <w:szCs w:val="30"/>
                <w:cs/>
                <w:lang w:val="en-US"/>
              </w:rPr>
            </w:pPr>
            <w:r w:rsidRPr="00C9507B">
              <w:rPr>
                <w:rFonts w:ascii="Angsana New" w:hAnsi="Angsana New"/>
                <w:b/>
                <w:bCs/>
                <w:sz w:val="30"/>
                <w:szCs w:val="30"/>
                <w:cs/>
                <w:lang w:val="en-US"/>
              </w:rPr>
              <w:t>ณ วันที่ 31 ธันวาคม 255</w:t>
            </w:r>
            <w:r w:rsidR="00672C16">
              <w:rPr>
                <w:rFonts w:ascii="Angsana New" w:hAnsi="Angsana New"/>
                <w:b/>
                <w:bCs/>
                <w:sz w:val="30"/>
                <w:szCs w:val="30"/>
                <w:lang w:val="en-US"/>
              </w:rPr>
              <w:t>8</w:t>
            </w:r>
          </w:p>
        </w:tc>
        <w:tc>
          <w:tcPr>
            <w:tcW w:w="1800" w:type="dxa"/>
            <w:gridSpan w:val="2"/>
            <w:tcBorders>
              <w:top w:val="single" w:sz="4" w:space="0" w:color="auto"/>
              <w:bottom w:val="single" w:sz="4" w:space="0" w:color="auto"/>
            </w:tcBorders>
          </w:tcPr>
          <w:p w:rsidR="009466EA" w:rsidRPr="00C9507B" w:rsidRDefault="00ED5838" w:rsidP="00C9507B">
            <w:pPr>
              <w:tabs>
                <w:tab w:val="decimal" w:pos="1332"/>
              </w:tabs>
              <w:spacing w:line="240" w:lineRule="atLeast"/>
              <w:ind w:left="162" w:right="-96"/>
              <w:rPr>
                <w:rFonts w:ascii="Angsana New" w:hAnsi="Angsana New"/>
                <w:b/>
                <w:bCs/>
                <w:sz w:val="30"/>
                <w:szCs w:val="30"/>
                <w:lang w:val="en-US"/>
              </w:rPr>
            </w:pPr>
            <w:r>
              <w:rPr>
                <w:rFonts w:ascii="Angsana New" w:hAnsi="Angsana New"/>
                <w:b/>
                <w:bCs/>
                <w:sz w:val="30"/>
                <w:szCs w:val="30"/>
                <w:lang w:val="en-US"/>
              </w:rPr>
              <w:t>397,533,873</w:t>
            </w:r>
          </w:p>
        </w:tc>
      </w:tr>
      <w:tr w:rsidR="009466EA" w:rsidRPr="00C9507B" w:rsidTr="009A6B53">
        <w:trPr>
          <w:trHeight w:val="395"/>
        </w:trPr>
        <w:tc>
          <w:tcPr>
            <w:tcW w:w="7470" w:type="dxa"/>
            <w:gridSpan w:val="2"/>
          </w:tcPr>
          <w:p w:rsidR="009466EA" w:rsidRPr="00C9507B" w:rsidRDefault="009466EA" w:rsidP="00277361">
            <w:pPr>
              <w:spacing w:before="240" w:line="240" w:lineRule="atLeast"/>
              <w:ind w:right="-162"/>
              <w:rPr>
                <w:rFonts w:ascii="Angsana New" w:hAnsi="Angsana New"/>
                <w:b/>
                <w:bCs/>
                <w:i/>
                <w:iCs/>
                <w:sz w:val="30"/>
                <w:szCs w:val="30"/>
                <w:cs/>
                <w:lang w:val="en-US"/>
              </w:rPr>
            </w:pPr>
            <w:r w:rsidRPr="00C9507B">
              <w:rPr>
                <w:rFonts w:ascii="Angsana New" w:hAnsi="Angsana New"/>
                <w:b/>
                <w:bCs/>
                <w:i/>
                <w:iCs/>
                <w:sz w:val="30"/>
                <w:szCs w:val="30"/>
                <w:cs/>
                <w:lang w:val="en-US"/>
              </w:rPr>
              <w:t>ตัดจำหน่ายสะสม</w:t>
            </w:r>
          </w:p>
        </w:tc>
        <w:tc>
          <w:tcPr>
            <w:tcW w:w="1800" w:type="dxa"/>
            <w:gridSpan w:val="2"/>
            <w:tcBorders>
              <w:top w:val="single" w:sz="4" w:space="0" w:color="auto"/>
            </w:tcBorders>
          </w:tcPr>
          <w:p w:rsidR="009466EA" w:rsidRPr="00C9507B" w:rsidRDefault="009466EA" w:rsidP="00277361">
            <w:pPr>
              <w:tabs>
                <w:tab w:val="decimal" w:pos="1332"/>
              </w:tabs>
              <w:spacing w:before="240" w:line="240" w:lineRule="atLeast"/>
              <w:ind w:left="162" w:right="-96"/>
              <w:rPr>
                <w:rFonts w:ascii="Angsana New" w:hAnsi="Angsana New"/>
                <w:b/>
                <w:bCs/>
                <w:sz w:val="30"/>
                <w:szCs w:val="30"/>
                <w:lang w:val="en-US"/>
              </w:rPr>
            </w:pPr>
          </w:p>
        </w:tc>
      </w:tr>
      <w:tr w:rsidR="00672C16" w:rsidRPr="00DB0462" w:rsidTr="00DB0462">
        <w:tc>
          <w:tcPr>
            <w:tcW w:w="7470" w:type="dxa"/>
            <w:gridSpan w:val="2"/>
          </w:tcPr>
          <w:p w:rsidR="00672C16" w:rsidRPr="00C9507B" w:rsidRDefault="00672C16" w:rsidP="00672C16">
            <w:pPr>
              <w:ind w:right="-108"/>
              <w:rPr>
                <w:rFonts w:ascii="Angsana New" w:hAnsi="Angsana New"/>
                <w:sz w:val="30"/>
                <w:szCs w:val="30"/>
                <w:cs/>
                <w:lang w:val="en-US"/>
              </w:rPr>
            </w:pPr>
            <w:r w:rsidRPr="00C9507B">
              <w:rPr>
                <w:rFonts w:ascii="Angsana New" w:hAnsi="Angsana New"/>
                <w:sz w:val="30"/>
                <w:szCs w:val="30"/>
                <w:cs/>
                <w:lang w:val="en-US"/>
              </w:rPr>
              <w:t xml:space="preserve">ณ วันที่ </w:t>
            </w:r>
            <w:r w:rsidR="009A6B53">
              <w:rPr>
                <w:rFonts w:ascii="Angsana New" w:hAnsi="Angsana New"/>
                <w:sz w:val="30"/>
                <w:szCs w:val="30"/>
                <w:lang w:val="en-US"/>
              </w:rPr>
              <w:t xml:space="preserve">1 </w:t>
            </w:r>
            <w:r w:rsidR="009A6B53">
              <w:rPr>
                <w:rFonts w:ascii="Angsana New" w:hAnsi="Angsana New"/>
                <w:sz w:val="30"/>
                <w:szCs w:val="30"/>
                <w:cs/>
                <w:lang w:val="en-US"/>
              </w:rPr>
              <w:t xml:space="preserve">มกราคม </w:t>
            </w:r>
            <w:r w:rsidR="009A6B53">
              <w:rPr>
                <w:rFonts w:ascii="Angsana New" w:hAnsi="Angsana New" w:hint="cs"/>
                <w:sz w:val="30"/>
                <w:szCs w:val="30"/>
                <w:cs/>
                <w:lang w:val="en-US"/>
              </w:rPr>
              <w:t>2557</w:t>
            </w:r>
          </w:p>
        </w:tc>
        <w:tc>
          <w:tcPr>
            <w:tcW w:w="1800" w:type="dxa"/>
            <w:gridSpan w:val="2"/>
            <w:tcBorders>
              <w:bottom w:val="nil"/>
            </w:tcBorders>
          </w:tcPr>
          <w:p w:rsidR="00672C16" w:rsidRPr="00DB0462" w:rsidRDefault="00672C16" w:rsidP="00672C16">
            <w:pPr>
              <w:tabs>
                <w:tab w:val="decimal" w:pos="1332"/>
              </w:tabs>
              <w:spacing w:line="240" w:lineRule="atLeast"/>
              <w:ind w:left="162" w:right="-96"/>
              <w:rPr>
                <w:rFonts w:ascii="Angsana New" w:hAnsi="Angsana New"/>
                <w:sz w:val="30"/>
                <w:szCs w:val="30"/>
                <w:lang w:val="en-US"/>
              </w:rPr>
            </w:pPr>
            <w:r w:rsidRPr="00DB0462">
              <w:rPr>
                <w:rFonts w:ascii="Angsana New" w:hAnsi="Angsana New"/>
                <w:sz w:val="30"/>
                <w:szCs w:val="30"/>
                <w:lang w:val="en-US"/>
              </w:rPr>
              <w:t>909,640</w:t>
            </w:r>
          </w:p>
        </w:tc>
      </w:tr>
      <w:tr w:rsidR="00672C16" w:rsidRPr="00C9507B" w:rsidTr="00DB0462">
        <w:tc>
          <w:tcPr>
            <w:tcW w:w="7470" w:type="dxa"/>
            <w:gridSpan w:val="2"/>
          </w:tcPr>
          <w:p w:rsidR="00672C16" w:rsidRPr="00C9507B" w:rsidRDefault="00672C16" w:rsidP="00C9507B">
            <w:pPr>
              <w:spacing w:line="240" w:lineRule="atLeast"/>
              <w:ind w:right="-162"/>
              <w:rPr>
                <w:rFonts w:ascii="Angsana New" w:hAnsi="Angsana New"/>
                <w:sz w:val="30"/>
                <w:szCs w:val="30"/>
                <w:cs/>
                <w:lang w:val="en-US"/>
              </w:rPr>
            </w:pPr>
            <w:r w:rsidRPr="00C9507B">
              <w:rPr>
                <w:rFonts w:ascii="Angsana New" w:hAnsi="Angsana New"/>
                <w:sz w:val="30"/>
                <w:szCs w:val="30"/>
                <w:cs/>
                <w:lang w:val="en-US"/>
              </w:rPr>
              <w:t>ค่า</w:t>
            </w:r>
            <w:r w:rsidRPr="00C9507B">
              <w:rPr>
                <w:rFonts w:ascii="Angsana New" w:hAnsi="Angsana New" w:hint="cs"/>
                <w:sz w:val="30"/>
                <w:szCs w:val="30"/>
                <w:cs/>
                <w:lang w:val="en-US"/>
              </w:rPr>
              <w:t>ตัดจำหน่าย</w:t>
            </w:r>
            <w:r w:rsidRPr="00C9507B">
              <w:rPr>
                <w:rFonts w:ascii="Angsana New" w:hAnsi="Angsana New"/>
                <w:sz w:val="30"/>
                <w:szCs w:val="30"/>
                <w:cs/>
                <w:lang w:val="en-US"/>
              </w:rPr>
              <w:t>สำหรับปี</w:t>
            </w:r>
          </w:p>
        </w:tc>
        <w:tc>
          <w:tcPr>
            <w:tcW w:w="1800" w:type="dxa"/>
            <w:gridSpan w:val="2"/>
            <w:tcBorders>
              <w:top w:val="nil"/>
              <w:bottom w:val="single" w:sz="4" w:space="0" w:color="auto"/>
            </w:tcBorders>
          </w:tcPr>
          <w:p w:rsidR="00672C16" w:rsidRPr="00C9507B" w:rsidRDefault="00672C16" w:rsidP="00672C16">
            <w:pPr>
              <w:tabs>
                <w:tab w:val="decimal" w:pos="1332"/>
              </w:tabs>
              <w:spacing w:line="240" w:lineRule="atLeast"/>
              <w:ind w:left="162" w:right="-96"/>
              <w:rPr>
                <w:rFonts w:ascii="Angsana New" w:hAnsi="Angsana New"/>
                <w:sz w:val="30"/>
                <w:szCs w:val="30"/>
                <w:lang w:val="en-US"/>
              </w:rPr>
            </w:pPr>
            <w:r w:rsidRPr="00C9507B">
              <w:rPr>
                <w:rFonts w:ascii="Angsana New" w:hAnsi="Angsana New"/>
                <w:sz w:val="30"/>
                <w:szCs w:val="30"/>
                <w:lang w:val="en-US"/>
              </w:rPr>
              <w:t>8,373,467</w:t>
            </w:r>
          </w:p>
        </w:tc>
      </w:tr>
      <w:tr w:rsidR="00672C16" w:rsidRPr="00C9507B" w:rsidTr="00DB0462">
        <w:tc>
          <w:tcPr>
            <w:tcW w:w="7470" w:type="dxa"/>
            <w:gridSpan w:val="2"/>
          </w:tcPr>
          <w:p w:rsidR="009A6B53" w:rsidRPr="00C9507B" w:rsidRDefault="00672C16" w:rsidP="009A6B53">
            <w:pPr>
              <w:ind w:right="-108"/>
              <w:rPr>
                <w:rFonts w:ascii="Angsana New" w:hAnsi="Angsana New"/>
                <w:b/>
                <w:bCs/>
                <w:sz w:val="30"/>
                <w:szCs w:val="30"/>
                <w:cs/>
                <w:lang w:val="en-US"/>
              </w:rPr>
            </w:pPr>
            <w:r w:rsidRPr="00C9507B">
              <w:rPr>
                <w:rFonts w:ascii="Angsana New" w:hAnsi="Angsana New"/>
                <w:b/>
                <w:bCs/>
                <w:sz w:val="30"/>
                <w:szCs w:val="30"/>
                <w:cs/>
                <w:lang w:val="en-US"/>
              </w:rPr>
              <w:t>ณ วันที่ 31 ธันวาคม 255</w:t>
            </w:r>
            <w:r>
              <w:rPr>
                <w:rFonts w:ascii="Angsana New" w:hAnsi="Angsana New"/>
                <w:b/>
                <w:bCs/>
                <w:sz w:val="30"/>
                <w:szCs w:val="30"/>
                <w:lang w:val="en-US"/>
              </w:rPr>
              <w:t>7</w:t>
            </w:r>
            <w:r w:rsidR="006E4C36">
              <w:rPr>
                <w:rFonts w:ascii="Angsana New" w:hAnsi="Angsana New"/>
                <w:b/>
                <w:bCs/>
                <w:sz w:val="30"/>
                <w:szCs w:val="30"/>
                <w:lang w:val="en-US"/>
              </w:rPr>
              <w:t xml:space="preserve"> </w:t>
            </w:r>
            <w:r w:rsidRPr="00C9507B">
              <w:rPr>
                <w:rFonts w:ascii="Angsana New" w:hAnsi="Angsana New"/>
                <w:b/>
                <w:bCs/>
                <w:sz w:val="30"/>
                <w:szCs w:val="30"/>
                <w:cs/>
                <w:lang w:val="en-US"/>
              </w:rPr>
              <w:t xml:space="preserve">และ </w:t>
            </w:r>
            <w:r w:rsidRPr="00C9507B">
              <w:rPr>
                <w:rFonts w:ascii="Angsana New" w:hAnsi="Angsana New"/>
                <w:b/>
                <w:bCs/>
                <w:sz w:val="30"/>
                <w:szCs w:val="30"/>
                <w:lang w:val="en-US"/>
              </w:rPr>
              <w:t xml:space="preserve">1 </w:t>
            </w:r>
            <w:r w:rsidRPr="00C9507B">
              <w:rPr>
                <w:rFonts w:ascii="Angsana New" w:hAnsi="Angsana New"/>
                <w:b/>
                <w:bCs/>
                <w:sz w:val="30"/>
                <w:szCs w:val="30"/>
                <w:cs/>
                <w:lang w:val="en-US"/>
              </w:rPr>
              <w:t xml:space="preserve">มกราคม </w:t>
            </w:r>
            <w:r w:rsidR="009A6B53">
              <w:rPr>
                <w:rFonts w:ascii="Angsana New" w:hAnsi="Angsana New" w:hint="cs"/>
                <w:b/>
                <w:bCs/>
                <w:sz w:val="30"/>
                <w:szCs w:val="30"/>
                <w:cs/>
                <w:lang w:val="en-US"/>
              </w:rPr>
              <w:t>2558</w:t>
            </w:r>
          </w:p>
        </w:tc>
        <w:tc>
          <w:tcPr>
            <w:tcW w:w="1800" w:type="dxa"/>
            <w:gridSpan w:val="2"/>
            <w:tcBorders>
              <w:top w:val="single" w:sz="4" w:space="0" w:color="auto"/>
            </w:tcBorders>
          </w:tcPr>
          <w:p w:rsidR="00672C16" w:rsidRPr="00C9507B" w:rsidRDefault="00672C16" w:rsidP="00672C16">
            <w:pPr>
              <w:tabs>
                <w:tab w:val="decimal" w:pos="1332"/>
              </w:tabs>
              <w:spacing w:line="240" w:lineRule="atLeast"/>
              <w:ind w:left="162" w:right="-96"/>
              <w:rPr>
                <w:rFonts w:ascii="Angsana New" w:hAnsi="Angsana New"/>
                <w:b/>
                <w:bCs/>
                <w:sz w:val="30"/>
                <w:szCs w:val="30"/>
                <w:lang w:val="en-US"/>
              </w:rPr>
            </w:pPr>
            <w:r w:rsidRPr="00C9507B">
              <w:rPr>
                <w:rFonts w:ascii="Angsana New" w:hAnsi="Angsana New"/>
                <w:b/>
                <w:bCs/>
                <w:sz w:val="30"/>
                <w:szCs w:val="30"/>
                <w:lang w:val="en-US"/>
              </w:rPr>
              <w:t>9,283,107</w:t>
            </w:r>
          </w:p>
        </w:tc>
      </w:tr>
      <w:tr w:rsidR="009466EA" w:rsidRPr="00C9507B" w:rsidTr="00DB0462">
        <w:tc>
          <w:tcPr>
            <w:tcW w:w="7470" w:type="dxa"/>
            <w:gridSpan w:val="2"/>
          </w:tcPr>
          <w:p w:rsidR="009466EA" w:rsidRPr="00C9507B" w:rsidRDefault="009466EA" w:rsidP="00C9507B">
            <w:pPr>
              <w:spacing w:line="240" w:lineRule="atLeast"/>
              <w:ind w:right="-162"/>
              <w:rPr>
                <w:rFonts w:ascii="Angsana New" w:hAnsi="Angsana New"/>
                <w:sz w:val="30"/>
                <w:szCs w:val="30"/>
                <w:cs/>
                <w:lang w:val="en-US"/>
              </w:rPr>
            </w:pPr>
            <w:r w:rsidRPr="00C9507B">
              <w:rPr>
                <w:rFonts w:ascii="Angsana New" w:hAnsi="Angsana New"/>
                <w:sz w:val="30"/>
                <w:szCs w:val="30"/>
                <w:cs/>
                <w:lang w:val="en-US"/>
              </w:rPr>
              <w:t>ค่า</w:t>
            </w:r>
            <w:r w:rsidRPr="00C9507B">
              <w:rPr>
                <w:rFonts w:ascii="Angsana New" w:hAnsi="Angsana New" w:hint="cs"/>
                <w:sz w:val="30"/>
                <w:szCs w:val="30"/>
                <w:cs/>
                <w:lang w:val="en-US"/>
              </w:rPr>
              <w:t>ตัดจำหน่าย</w:t>
            </w:r>
            <w:r w:rsidRPr="00C9507B">
              <w:rPr>
                <w:rFonts w:ascii="Angsana New" w:hAnsi="Angsana New"/>
                <w:sz w:val="30"/>
                <w:szCs w:val="30"/>
                <w:cs/>
                <w:lang w:val="en-US"/>
              </w:rPr>
              <w:t>สำหรับปี</w:t>
            </w:r>
          </w:p>
        </w:tc>
        <w:tc>
          <w:tcPr>
            <w:tcW w:w="1800" w:type="dxa"/>
            <w:gridSpan w:val="2"/>
            <w:tcBorders>
              <w:bottom w:val="single" w:sz="4" w:space="0" w:color="auto"/>
            </w:tcBorders>
          </w:tcPr>
          <w:p w:rsidR="009466EA" w:rsidRPr="00C9507B" w:rsidRDefault="00ED5838" w:rsidP="00C9507B">
            <w:pPr>
              <w:tabs>
                <w:tab w:val="decimal" w:pos="1332"/>
              </w:tabs>
              <w:spacing w:line="240" w:lineRule="atLeast"/>
              <w:ind w:left="162" w:right="-96"/>
              <w:rPr>
                <w:rFonts w:ascii="Angsana New" w:hAnsi="Angsana New"/>
                <w:sz w:val="30"/>
                <w:szCs w:val="30"/>
                <w:lang w:val="en-US"/>
              </w:rPr>
            </w:pPr>
            <w:r>
              <w:rPr>
                <w:rFonts w:ascii="Angsana New" w:hAnsi="Angsana New"/>
                <w:sz w:val="30"/>
                <w:szCs w:val="30"/>
                <w:lang w:val="en-US"/>
              </w:rPr>
              <w:t>14,952,635</w:t>
            </w:r>
          </w:p>
        </w:tc>
      </w:tr>
      <w:tr w:rsidR="009466EA" w:rsidRPr="00C9507B" w:rsidTr="00DB0462">
        <w:tc>
          <w:tcPr>
            <w:tcW w:w="7470" w:type="dxa"/>
            <w:gridSpan w:val="2"/>
          </w:tcPr>
          <w:p w:rsidR="009466EA" w:rsidRPr="00C9507B" w:rsidRDefault="009466EA" w:rsidP="00672C16">
            <w:pPr>
              <w:ind w:right="-108"/>
              <w:rPr>
                <w:rFonts w:ascii="Angsana New" w:hAnsi="Angsana New"/>
                <w:b/>
                <w:bCs/>
                <w:sz w:val="30"/>
                <w:szCs w:val="30"/>
                <w:lang w:val="en-US"/>
              </w:rPr>
            </w:pPr>
            <w:r w:rsidRPr="00C9507B">
              <w:rPr>
                <w:rFonts w:ascii="Angsana New" w:hAnsi="Angsana New"/>
                <w:b/>
                <w:bCs/>
                <w:sz w:val="30"/>
                <w:szCs w:val="30"/>
                <w:cs/>
                <w:lang w:val="en-US"/>
              </w:rPr>
              <w:t>ณ วันที่ 31 ธันวาคม 255</w:t>
            </w:r>
            <w:r w:rsidR="00672C16">
              <w:rPr>
                <w:rFonts w:ascii="Angsana New" w:hAnsi="Angsana New"/>
                <w:b/>
                <w:bCs/>
                <w:sz w:val="30"/>
                <w:szCs w:val="30"/>
                <w:lang w:val="en-US"/>
              </w:rPr>
              <w:t>8</w:t>
            </w:r>
          </w:p>
        </w:tc>
        <w:tc>
          <w:tcPr>
            <w:tcW w:w="1800" w:type="dxa"/>
            <w:gridSpan w:val="2"/>
            <w:tcBorders>
              <w:top w:val="single" w:sz="4" w:space="0" w:color="auto"/>
              <w:bottom w:val="double" w:sz="4" w:space="0" w:color="auto"/>
            </w:tcBorders>
          </w:tcPr>
          <w:p w:rsidR="009466EA" w:rsidRPr="00C9507B" w:rsidRDefault="00ED5838" w:rsidP="00C9507B">
            <w:pPr>
              <w:tabs>
                <w:tab w:val="decimal" w:pos="1332"/>
              </w:tabs>
              <w:spacing w:line="240" w:lineRule="atLeast"/>
              <w:ind w:left="162" w:right="-96"/>
              <w:rPr>
                <w:rFonts w:ascii="Angsana New" w:hAnsi="Angsana New"/>
                <w:b/>
                <w:bCs/>
                <w:sz w:val="30"/>
                <w:szCs w:val="30"/>
                <w:lang w:val="en-US"/>
              </w:rPr>
            </w:pPr>
            <w:r>
              <w:rPr>
                <w:rFonts w:ascii="Angsana New" w:hAnsi="Angsana New"/>
                <w:b/>
                <w:bCs/>
                <w:sz w:val="30"/>
                <w:szCs w:val="30"/>
                <w:lang w:val="en-US"/>
              </w:rPr>
              <w:t>24,235,742</w:t>
            </w:r>
          </w:p>
        </w:tc>
      </w:tr>
      <w:tr w:rsidR="009466EA" w:rsidRPr="00C9507B" w:rsidTr="00DB0462">
        <w:trPr>
          <w:trHeight w:val="377"/>
        </w:trPr>
        <w:tc>
          <w:tcPr>
            <w:tcW w:w="7470" w:type="dxa"/>
            <w:gridSpan w:val="2"/>
          </w:tcPr>
          <w:p w:rsidR="009466EA" w:rsidRPr="00C9507B" w:rsidRDefault="009466EA" w:rsidP="00277361">
            <w:pPr>
              <w:spacing w:before="240" w:line="240" w:lineRule="atLeast"/>
              <w:ind w:right="-162"/>
              <w:rPr>
                <w:rFonts w:ascii="Angsana New" w:hAnsi="Angsana New"/>
                <w:b/>
                <w:bCs/>
                <w:i/>
                <w:iCs/>
                <w:sz w:val="30"/>
                <w:szCs w:val="30"/>
                <w:cs/>
                <w:lang w:val="en-US"/>
              </w:rPr>
            </w:pPr>
            <w:r w:rsidRPr="00C9507B">
              <w:rPr>
                <w:rFonts w:ascii="Angsana New" w:hAnsi="Angsana New"/>
                <w:b/>
                <w:bCs/>
                <w:i/>
                <w:iCs/>
                <w:sz w:val="30"/>
                <w:szCs w:val="30"/>
                <w:cs/>
                <w:lang w:val="en-US"/>
              </w:rPr>
              <w:t>มูลค่าสุทธิทางบัญชี</w:t>
            </w:r>
          </w:p>
        </w:tc>
        <w:tc>
          <w:tcPr>
            <w:tcW w:w="1800" w:type="dxa"/>
            <w:gridSpan w:val="2"/>
            <w:tcBorders>
              <w:top w:val="double" w:sz="4" w:space="0" w:color="auto"/>
            </w:tcBorders>
          </w:tcPr>
          <w:p w:rsidR="009466EA" w:rsidRPr="00672C16" w:rsidRDefault="009466EA" w:rsidP="00277361">
            <w:pPr>
              <w:tabs>
                <w:tab w:val="decimal" w:pos="1152"/>
              </w:tabs>
              <w:spacing w:before="240" w:line="240" w:lineRule="atLeast"/>
              <w:ind w:left="162" w:right="-96"/>
              <w:rPr>
                <w:rFonts w:ascii="Angsana New" w:hAnsi="Angsana New"/>
                <w:b/>
                <w:bCs/>
                <w:i/>
                <w:iCs/>
                <w:sz w:val="16"/>
                <w:szCs w:val="16"/>
                <w:lang w:val="en-US"/>
              </w:rPr>
            </w:pPr>
          </w:p>
        </w:tc>
      </w:tr>
      <w:tr w:rsidR="009466EA" w:rsidRPr="00C9507B" w:rsidTr="009A6B53">
        <w:trPr>
          <w:trHeight w:val="162"/>
        </w:trPr>
        <w:tc>
          <w:tcPr>
            <w:tcW w:w="7470" w:type="dxa"/>
            <w:gridSpan w:val="2"/>
          </w:tcPr>
          <w:p w:rsidR="009466EA" w:rsidRPr="00C9507B" w:rsidRDefault="009466EA" w:rsidP="00672C16">
            <w:pPr>
              <w:spacing w:line="240" w:lineRule="atLeast"/>
              <w:ind w:right="-162"/>
              <w:rPr>
                <w:rFonts w:ascii="Angsana New" w:hAnsi="Angsana New"/>
                <w:sz w:val="30"/>
                <w:szCs w:val="30"/>
                <w:cs/>
                <w:lang w:val="en-US"/>
              </w:rPr>
            </w:pPr>
            <w:r w:rsidRPr="00C9507B">
              <w:rPr>
                <w:rFonts w:ascii="Angsana New" w:hAnsi="Angsana New"/>
                <w:b/>
                <w:bCs/>
                <w:sz w:val="30"/>
                <w:szCs w:val="30"/>
                <w:cs/>
                <w:lang w:val="en-US"/>
              </w:rPr>
              <w:t>ณ วันที่ 31 ธันวาคม 255</w:t>
            </w:r>
            <w:r w:rsidR="00672C16">
              <w:rPr>
                <w:rFonts w:ascii="Angsana New" w:hAnsi="Angsana New"/>
                <w:b/>
                <w:bCs/>
                <w:sz w:val="30"/>
                <w:szCs w:val="30"/>
                <w:lang w:val="en-US"/>
              </w:rPr>
              <w:t>7</w:t>
            </w:r>
          </w:p>
        </w:tc>
        <w:tc>
          <w:tcPr>
            <w:tcW w:w="1800" w:type="dxa"/>
            <w:gridSpan w:val="2"/>
          </w:tcPr>
          <w:p w:rsidR="009466EA" w:rsidRPr="00C9507B" w:rsidRDefault="00672C16" w:rsidP="00C9507B">
            <w:pPr>
              <w:tabs>
                <w:tab w:val="decimal" w:pos="1332"/>
              </w:tabs>
              <w:spacing w:line="240" w:lineRule="atLeast"/>
              <w:ind w:left="162" w:right="-96"/>
              <w:rPr>
                <w:rFonts w:ascii="Angsana New" w:hAnsi="Angsana New"/>
                <w:b/>
                <w:bCs/>
                <w:sz w:val="30"/>
                <w:szCs w:val="30"/>
                <w:lang w:val="en-US"/>
              </w:rPr>
            </w:pPr>
            <w:r w:rsidRPr="00C9507B">
              <w:rPr>
                <w:rFonts w:ascii="Angsana New" w:hAnsi="Angsana New"/>
                <w:b/>
                <w:bCs/>
                <w:sz w:val="30"/>
                <w:szCs w:val="30"/>
                <w:lang w:val="en-US"/>
              </w:rPr>
              <w:t>200,053,569</w:t>
            </w:r>
          </w:p>
        </w:tc>
      </w:tr>
      <w:tr w:rsidR="009466EA" w:rsidRPr="00C9507B" w:rsidTr="009A6B53">
        <w:tc>
          <w:tcPr>
            <w:tcW w:w="7470" w:type="dxa"/>
            <w:gridSpan w:val="2"/>
          </w:tcPr>
          <w:p w:rsidR="009466EA" w:rsidRPr="00C9507B" w:rsidRDefault="009466EA" w:rsidP="00672C16">
            <w:pPr>
              <w:spacing w:line="240" w:lineRule="atLeast"/>
              <w:ind w:right="-162"/>
              <w:rPr>
                <w:rFonts w:ascii="Angsana New" w:hAnsi="Angsana New"/>
                <w:sz w:val="30"/>
                <w:szCs w:val="30"/>
                <w:cs/>
                <w:lang w:val="en-US"/>
              </w:rPr>
            </w:pPr>
            <w:r w:rsidRPr="00C9507B">
              <w:rPr>
                <w:rFonts w:ascii="Angsana New" w:hAnsi="Angsana New"/>
                <w:b/>
                <w:bCs/>
                <w:sz w:val="30"/>
                <w:szCs w:val="30"/>
                <w:cs/>
                <w:lang w:val="en-US"/>
              </w:rPr>
              <w:t>ณ วันที่ 31 ธันวาคม 255</w:t>
            </w:r>
            <w:r w:rsidR="00672C16">
              <w:rPr>
                <w:rFonts w:ascii="Angsana New" w:hAnsi="Angsana New"/>
                <w:b/>
                <w:bCs/>
                <w:sz w:val="30"/>
                <w:szCs w:val="30"/>
                <w:lang w:val="en-US"/>
              </w:rPr>
              <w:t>8</w:t>
            </w:r>
          </w:p>
        </w:tc>
        <w:tc>
          <w:tcPr>
            <w:tcW w:w="1800" w:type="dxa"/>
            <w:gridSpan w:val="2"/>
          </w:tcPr>
          <w:p w:rsidR="009466EA" w:rsidRPr="00C9507B" w:rsidRDefault="00ED5838" w:rsidP="00C9507B">
            <w:pPr>
              <w:tabs>
                <w:tab w:val="decimal" w:pos="1332"/>
              </w:tabs>
              <w:spacing w:line="240" w:lineRule="atLeast"/>
              <w:ind w:left="162" w:right="-96"/>
              <w:rPr>
                <w:rFonts w:ascii="Angsana New" w:hAnsi="Angsana New"/>
                <w:b/>
                <w:bCs/>
                <w:sz w:val="30"/>
                <w:szCs w:val="30"/>
                <w:lang w:val="en-US"/>
              </w:rPr>
            </w:pPr>
            <w:r>
              <w:rPr>
                <w:rFonts w:ascii="Angsana New" w:hAnsi="Angsana New"/>
                <w:b/>
                <w:bCs/>
                <w:sz w:val="30"/>
                <w:szCs w:val="30"/>
                <w:lang w:val="en-US"/>
              </w:rPr>
              <w:t>373,298,131</w:t>
            </w:r>
          </w:p>
        </w:tc>
      </w:tr>
      <w:tr w:rsidR="00A532D2" w:rsidRPr="00C9507B" w:rsidTr="009A6B53">
        <w:trPr>
          <w:trHeight w:val="621"/>
        </w:trPr>
        <w:tc>
          <w:tcPr>
            <w:tcW w:w="6030" w:type="dxa"/>
          </w:tcPr>
          <w:p w:rsidR="00A532D2" w:rsidRPr="00672C16" w:rsidRDefault="00A532D2" w:rsidP="00C9507B">
            <w:pPr>
              <w:spacing w:line="240" w:lineRule="atLeast"/>
              <w:ind w:right="-162"/>
              <w:rPr>
                <w:rFonts w:ascii="Angsana New" w:hAnsi="Angsana New"/>
                <w:sz w:val="16"/>
                <w:szCs w:val="16"/>
                <w:cs/>
                <w:lang w:val="en-US"/>
              </w:rPr>
            </w:pPr>
          </w:p>
        </w:tc>
        <w:tc>
          <w:tcPr>
            <w:tcW w:w="1620" w:type="dxa"/>
            <w:gridSpan w:val="2"/>
          </w:tcPr>
          <w:p w:rsidR="00672C16" w:rsidRPr="00672C16" w:rsidRDefault="00672C16" w:rsidP="00672C16">
            <w:pPr>
              <w:spacing w:line="240" w:lineRule="atLeast"/>
              <w:ind w:left="162" w:right="-96"/>
              <w:jc w:val="center"/>
              <w:rPr>
                <w:rFonts w:ascii="Angsana New" w:hAnsi="Angsana New"/>
                <w:sz w:val="16"/>
                <w:szCs w:val="16"/>
                <w:lang w:val="en-US"/>
              </w:rPr>
            </w:pPr>
          </w:p>
          <w:p w:rsidR="00A532D2" w:rsidRPr="00C9507B" w:rsidRDefault="00A532D2" w:rsidP="00672C16">
            <w:pPr>
              <w:spacing w:line="240" w:lineRule="atLeast"/>
              <w:ind w:left="162" w:right="-96"/>
              <w:jc w:val="center"/>
              <w:rPr>
                <w:rFonts w:ascii="Angsana New" w:hAnsi="Angsana New"/>
                <w:sz w:val="30"/>
                <w:szCs w:val="30"/>
                <w:lang w:val="en-US"/>
              </w:rPr>
            </w:pPr>
            <w:r w:rsidRPr="00C9507B">
              <w:rPr>
                <w:rFonts w:ascii="Angsana New" w:hAnsi="Angsana New"/>
                <w:sz w:val="30"/>
                <w:szCs w:val="30"/>
                <w:lang w:val="en-US"/>
              </w:rPr>
              <w:t>255</w:t>
            </w:r>
            <w:r w:rsidR="00672C16">
              <w:rPr>
                <w:rFonts w:ascii="Angsana New" w:hAnsi="Angsana New"/>
                <w:sz w:val="30"/>
                <w:szCs w:val="30"/>
                <w:lang w:val="en-US"/>
              </w:rPr>
              <w:t>8</w:t>
            </w:r>
          </w:p>
        </w:tc>
        <w:tc>
          <w:tcPr>
            <w:tcW w:w="1620" w:type="dxa"/>
          </w:tcPr>
          <w:p w:rsidR="00672C16" w:rsidRPr="00672C16" w:rsidRDefault="00672C16" w:rsidP="00672C16">
            <w:pPr>
              <w:spacing w:line="240" w:lineRule="atLeast"/>
              <w:ind w:left="162" w:right="-96"/>
              <w:jc w:val="center"/>
              <w:rPr>
                <w:rFonts w:ascii="Angsana New" w:hAnsi="Angsana New"/>
                <w:sz w:val="16"/>
                <w:szCs w:val="16"/>
                <w:lang w:val="en-US"/>
              </w:rPr>
            </w:pPr>
          </w:p>
          <w:p w:rsidR="00A532D2" w:rsidRPr="00C9507B" w:rsidRDefault="00A532D2" w:rsidP="00672C16">
            <w:pPr>
              <w:spacing w:line="240" w:lineRule="atLeast"/>
              <w:ind w:left="162" w:right="-96"/>
              <w:jc w:val="center"/>
              <w:rPr>
                <w:rFonts w:ascii="Angsana New" w:hAnsi="Angsana New"/>
                <w:sz w:val="30"/>
                <w:szCs w:val="30"/>
                <w:lang w:val="en-US"/>
              </w:rPr>
            </w:pPr>
            <w:r w:rsidRPr="00C9507B">
              <w:rPr>
                <w:rFonts w:ascii="Angsana New" w:hAnsi="Angsana New"/>
                <w:sz w:val="30"/>
                <w:szCs w:val="30"/>
                <w:lang w:val="en-US"/>
              </w:rPr>
              <w:t>255</w:t>
            </w:r>
            <w:r w:rsidR="00672C16">
              <w:rPr>
                <w:rFonts w:ascii="Angsana New" w:hAnsi="Angsana New"/>
                <w:sz w:val="30"/>
                <w:szCs w:val="30"/>
                <w:lang w:val="en-US"/>
              </w:rPr>
              <w:t>7</w:t>
            </w:r>
          </w:p>
        </w:tc>
      </w:tr>
      <w:tr w:rsidR="00A532D2" w:rsidRPr="00C9507B" w:rsidTr="009A6B53">
        <w:trPr>
          <w:trHeight w:val="333"/>
        </w:trPr>
        <w:tc>
          <w:tcPr>
            <w:tcW w:w="6030" w:type="dxa"/>
          </w:tcPr>
          <w:p w:rsidR="00A532D2" w:rsidRPr="00672C16" w:rsidRDefault="00A532D2" w:rsidP="00C9507B">
            <w:pPr>
              <w:spacing w:line="240" w:lineRule="atLeast"/>
              <w:ind w:right="-162"/>
              <w:rPr>
                <w:rFonts w:ascii="Angsana New" w:hAnsi="Angsana New"/>
                <w:sz w:val="16"/>
                <w:szCs w:val="16"/>
                <w:cs/>
                <w:lang w:val="en-US"/>
              </w:rPr>
            </w:pPr>
          </w:p>
        </w:tc>
        <w:tc>
          <w:tcPr>
            <w:tcW w:w="3240" w:type="dxa"/>
            <w:gridSpan w:val="3"/>
          </w:tcPr>
          <w:p w:rsidR="00A532D2" w:rsidRPr="00C9507B" w:rsidRDefault="00A532D2" w:rsidP="00C9507B">
            <w:pPr>
              <w:spacing w:line="240" w:lineRule="atLeast"/>
              <w:ind w:left="162" w:right="-96"/>
              <w:jc w:val="center"/>
              <w:rPr>
                <w:rFonts w:ascii="Angsana New" w:hAnsi="Angsana New"/>
                <w:b/>
                <w:bCs/>
                <w:sz w:val="30"/>
                <w:szCs w:val="30"/>
                <w:lang w:val="en-US"/>
              </w:rPr>
            </w:pPr>
            <w:r w:rsidRPr="00C9507B">
              <w:rPr>
                <w:rFonts w:ascii="Angsana New" w:hAnsi="Angsana New"/>
                <w:i/>
                <w:iCs/>
                <w:sz w:val="30"/>
                <w:szCs w:val="30"/>
                <w:cs/>
                <w:lang w:val="en-US"/>
              </w:rPr>
              <w:t>(บาท)</w:t>
            </w:r>
          </w:p>
        </w:tc>
      </w:tr>
      <w:tr w:rsidR="00FF6BFB" w:rsidRPr="00C9507B" w:rsidTr="00012C41">
        <w:tc>
          <w:tcPr>
            <w:tcW w:w="6030" w:type="dxa"/>
          </w:tcPr>
          <w:p w:rsidR="00FF6BFB" w:rsidRPr="00C9507B" w:rsidRDefault="00FF6BFB" w:rsidP="00C9507B">
            <w:pPr>
              <w:spacing w:line="240" w:lineRule="atLeast"/>
              <w:ind w:right="-162"/>
              <w:rPr>
                <w:rFonts w:ascii="Angsana New" w:hAnsi="Angsana New"/>
                <w:sz w:val="30"/>
                <w:szCs w:val="30"/>
                <w:lang w:val="en-US"/>
              </w:rPr>
            </w:pPr>
            <w:r w:rsidRPr="00C9507B">
              <w:rPr>
                <w:rFonts w:ascii="Angsana New" w:hAnsi="Angsana New"/>
                <w:sz w:val="30"/>
                <w:szCs w:val="30"/>
                <w:cs/>
                <w:lang w:val="en-US"/>
              </w:rPr>
              <w:t>ค่า</w:t>
            </w:r>
            <w:r w:rsidR="002B11AA" w:rsidRPr="00C9507B">
              <w:rPr>
                <w:rFonts w:ascii="Angsana New" w:hAnsi="Angsana New" w:hint="cs"/>
                <w:sz w:val="30"/>
                <w:szCs w:val="30"/>
                <w:cs/>
                <w:lang w:val="en-US"/>
              </w:rPr>
              <w:t>ตัดจำหน่าย</w:t>
            </w:r>
            <w:r w:rsidRPr="00C9507B">
              <w:rPr>
                <w:rFonts w:ascii="Angsana New" w:hAnsi="Angsana New"/>
                <w:sz w:val="30"/>
                <w:szCs w:val="30"/>
                <w:cs/>
                <w:lang w:val="en-US"/>
              </w:rPr>
              <w:t>สำหรับปีแสดงรวม</w:t>
            </w:r>
            <w:r w:rsidRPr="00C9507B">
              <w:rPr>
                <w:rFonts w:ascii="Angsana New" w:hAnsi="Angsana New" w:hint="cs"/>
                <w:sz w:val="30"/>
                <w:szCs w:val="30"/>
                <w:cs/>
                <w:lang w:val="en-US"/>
              </w:rPr>
              <w:t>ไว้ใน :-</w:t>
            </w:r>
          </w:p>
        </w:tc>
        <w:tc>
          <w:tcPr>
            <w:tcW w:w="1620" w:type="dxa"/>
            <w:gridSpan w:val="2"/>
            <w:tcBorders>
              <w:bottom w:val="nil"/>
            </w:tcBorders>
          </w:tcPr>
          <w:p w:rsidR="00FF6BFB" w:rsidRPr="00C9507B" w:rsidRDefault="00FF6BFB" w:rsidP="00C9507B">
            <w:pPr>
              <w:tabs>
                <w:tab w:val="decimal" w:pos="1101"/>
              </w:tabs>
              <w:spacing w:line="240" w:lineRule="atLeast"/>
              <w:ind w:left="162" w:right="-96"/>
              <w:rPr>
                <w:rFonts w:ascii="Angsana New" w:hAnsi="Angsana New"/>
                <w:b/>
                <w:bCs/>
                <w:sz w:val="30"/>
                <w:szCs w:val="30"/>
                <w:lang w:val="en-US"/>
              </w:rPr>
            </w:pPr>
          </w:p>
        </w:tc>
        <w:tc>
          <w:tcPr>
            <w:tcW w:w="1620" w:type="dxa"/>
            <w:tcBorders>
              <w:bottom w:val="nil"/>
            </w:tcBorders>
          </w:tcPr>
          <w:p w:rsidR="00FF6BFB" w:rsidRPr="00C9507B" w:rsidRDefault="00FF6BFB" w:rsidP="00C9507B">
            <w:pPr>
              <w:tabs>
                <w:tab w:val="decimal" w:pos="1101"/>
              </w:tabs>
              <w:spacing w:line="240" w:lineRule="atLeast"/>
              <w:ind w:left="162" w:right="-96"/>
              <w:rPr>
                <w:rFonts w:ascii="Angsana New" w:hAnsi="Angsana New"/>
                <w:b/>
                <w:bCs/>
                <w:sz w:val="30"/>
                <w:szCs w:val="30"/>
                <w:lang w:val="en-US"/>
              </w:rPr>
            </w:pPr>
          </w:p>
        </w:tc>
      </w:tr>
      <w:tr w:rsidR="00406570" w:rsidRPr="00C9507B" w:rsidTr="00012C41">
        <w:tc>
          <w:tcPr>
            <w:tcW w:w="6030" w:type="dxa"/>
            <w:tcBorders>
              <w:bottom w:val="nil"/>
            </w:tcBorders>
          </w:tcPr>
          <w:p w:rsidR="00406570" w:rsidRPr="00C9507B" w:rsidRDefault="00406570" w:rsidP="00C9507B">
            <w:pPr>
              <w:spacing w:line="240" w:lineRule="atLeast"/>
              <w:ind w:right="-162"/>
              <w:rPr>
                <w:rFonts w:ascii="Angsana New" w:hAnsi="Angsana New"/>
                <w:sz w:val="30"/>
                <w:szCs w:val="30"/>
                <w:cs/>
                <w:lang w:val="en-US"/>
              </w:rPr>
            </w:pPr>
            <w:r w:rsidRPr="00C9507B">
              <w:rPr>
                <w:rFonts w:ascii="Angsana New" w:hAnsi="Angsana New" w:hint="cs"/>
                <w:sz w:val="30"/>
                <w:szCs w:val="30"/>
                <w:cs/>
                <w:lang w:val="en-US"/>
              </w:rPr>
              <w:t>ต้นทุนขาย</w:t>
            </w:r>
          </w:p>
        </w:tc>
        <w:tc>
          <w:tcPr>
            <w:tcW w:w="1620" w:type="dxa"/>
            <w:gridSpan w:val="2"/>
            <w:tcBorders>
              <w:top w:val="nil"/>
              <w:bottom w:val="nil"/>
            </w:tcBorders>
          </w:tcPr>
          <w:p w:rsidR="00406570" w:rsidRPr="00ED5838" w:rsidRDefault="00ED5838" w:rsidP="002E3FEC">
            <w:pPr>
              <w:pBdr>
                <w:between w:val="single" w:sz="4" w:space="1" w:color="auto"/>
              </w:pBdr>
              <w:tabs>
                <w:tab w:val="decimal" w:pos="1332"/>
              </w:tabs>
              <w:spacing w:line="240" w:lineRule="atLeast"/>
              <w:ind w:left="162" w:right="-96"/>
              <w:rPr>
                <w:rFonts w:ascii="Angsana New" w:hAnsi="Angsana New"/>
                <w:sz w:val="30"/>
                <w:szCs w:val="30"/>
                <w:lang w:val="en-US"/>
              </w:rPr>
            </w:pPr>
            <w:r w:rsidRPr="00ED5838">
              <w:rPr>
                <w:rFonts w:ascii="Angsana New" w:hAnsi="Angsana New"/>
                <w:sz w:val="30"/>
                <w:szCs w:val="30"/>
                <w:lang w:val="en-US"/>
              </w:rPr>
              <w:t>14,952,635</w:t>
            </w:r>
          </w:p>
        </w:tc>
        <w:tc>
          <w:tcPr>
            <w:tcW w:w="1620" w:type="dxa"/>
            <w:tcBorders>
              <w:top w:val="nil"/>
              <w:bottom w:val="nil"/>
            </w:tcBorders>
          </w:tcPr>
          <w:p w:rsidR="00406570" w:rsidRPr="00ED5838" w:rsidRDefault="00672C16" w:rsidP="00012C41">
            <w:pPr>
              <w:pBdr>
                <w:between w:val="single" w:sz="4" w:space="1" w:color="auto"/>
              </w:pBdr>
              <w:tabs>
                <w:tab w:val="decimal" w:pos="1152"/>
              </w:tabs>
              <w:spacing w:line="240" w:lineRule="atLeast"/>
              <w:ind w:left="162" w:right="-96"/>
              <w:rPr>
                <w:rFonts w:ascii="Angsana New" w:hAnsi="Angsana New"/>
                <w:sz w:val="30"/>
                <w:szCs w:val="30"/>
                <w:lang w:val="en-US"/>
              </w:rPr>
            </w:pPr>
            <w:r w:rsidRPr="00ED5838">
              <w:rPr>
                <w:rFonts w:ascii="Angsana New" w:hAnsi="Angsana New"/>
                <w:sz w:val="30"/>
                <w:szCs w:val="30"/>
                <w:lang w:val="en-US"/>
              </w:rPr>
              <w:t>8,373,467</w:t>
            </w:r>
          </w:p>
        </w:tc>
      </w:tr>
      <w:tr w:rsidR="00406570" w:rsidRPr="00C9507B" w:rsidTr="00012C41">
        <w:trPr>
          <w:trHeight w:val="486"/>
        </w:trPr>
        <w:tc>
          <w:tcPr>
            <w:tcW w:w="6030" w:type="dxa"/>
            <w:tcBorders>
              <w:top w:val="nil"/>
              <w:bottom w:val="nil"/>
            </w:tcBorders>
          </w:tcPr>
          <w:p w:rsidR="00406570" w:rsidRPr="00C9507B" w:rsidRDefault="00406570" w:rsidP="00C9507B">
            <w:pPr>
              <w:spacing w:line="240" w:lineRule="atLeast"/>
              <w:ind w:right="-162"/>
              <w:rPr>
                <w:rFonts w:ascii="Angsana New" w:hAnsi="Angsana New"/>
                <w:b/>
                <w:bCs/>
                <w:sz w:val="30"/>
                <w:szCs w:val="30"/>
                <w:cs/>
                <w:lang w:val="en-US"/>
              </w:rPr>
            </w:pPr>
            <w:r w:rsidRPr="00C9507B">
              <w:rPr>
                <w:rFonts w:ascii="Angsana New" w:hAnsi="Angsana New" w:hint="cs"/>
                <w:b/>
                <w:bCs/>
                <w:sz w:val="30"/>
                <w:szCs w:val="30"/>
                <w:cs/>
                <w:lang w:val="en-US"/>
              </w:rPr>
              <w:t>รวม</w:t>
            </w:r>
          </w:p>
        </w:tc>
        <w:tc>
          <w:tcPr>
            <w:tcW w:w="1620" w:type="dxa"/>
            <w:gridSpan w:val="2"/>
            <w:tcBorders>
              <w:top w:val="nil"/>
              <w:bottom w:val="nil"/>
            </w:tcBorders>
          </w:tcPr>
          <w:p w:rsidR="00406570" w:rsidRPr="00C9507B" w:rsidRDefault="00ED5838" w:rsidP="002E3FEC">
            <w:pPr>
              <w:pBdr>
                <w:top w:val="single" w:sz="4" w:space="1" w:color="auto"/>
                <w:bottom w:val="double" w:sz="4" w:space="1" w:color="auto"/>
              </w:pBdr>
              <w:tabs>
                <w:tab w:val="decimal" w:pos="1332"/>
              </w:tabs>
              <w:spacing w:line="240" w:lineRule="atLeast"/>
              <w:ind w:left="162" w:right="-96"/>
              <w:rPr>
                <w:rFonts w:ascii="Angsana New" w:hAnsi="Angsana New"/>
                <w:b/>
                <w:bCs/>
                <w:sz w:val="30"/>
                <w:szCs w:val="30"/>
                <w:lang w:val="en-US"/>
              </w:rPr>
            </w:pPr>
            <w:r>
              <w:rPr>
                <w:rFonts w:ascii="Angsana New" w:hAnsi="Angsana New"/>
                <w:b/>
                <w:bCs/>
                <w:sz w:val="30"/>
                <w:szCs w:val="30"/>
                <w:lang w:val="en-US"/>
              </w:rPr>
              <w:t>14,952,635</w:t>
            </w:r>
          </w:p>
        </w:tc>
        <w:tc>
          <w:tcPr>
            <w:tcW w:w="1620" w:type="dxa"/>
            <w:tcBorders>
              <w:top w:val="nil"/>
              <w:bottom w:val="nil"/>
            </w:tcBorders>
          </w:tcPr>
          <w:p w:rsidR="00406570" w:rsidRPr="00C9507B" w:rsidRDefault="00672C16" w:rsidP="00012C41">
            <w:pPr>
              <w:pBdr>
                <w:top w:val="single" w:sz="4" w:space="1" w:color="auto"/>
                <w:bottom w:val="double" w:sz="4" w:space="1" w:color="auto"/>
              </w:pBdr>
              <w:tabs>
                <w:tab w:val="decimal" w:pos="1152"/>
              </w:tabs>
              <w:spacing w:line="240" w:lineRule="atLeast"/>
              <w:ind w:left="162" w:right="-96"/>
              <w:rPr>
                <w:rFonts w:ascii="Angsana New" w:hAnsi="Angsana New"/>
                <w:b/>
                <w:bCs/>
                <w:sz w:val="30"/>
                <w:szCs w:val="30"/>
                <w:lang w:val="en-US"/>
              </w:rPr>
            </w:pPr>
            <w:r w:rsidRPr="00C9507B">
              <w:rPr>
                <w:rFonts w:ascii="Angsana New" w:hAnsi="Angsana New"/>
                <w:b/>
                <w:bCs/>
                <w:sz w:val="30"/>
                <w:szCs w:val="30"/>
                <w:lang w:val="en-US"/>
              </w:rPr>
              <w:t>8,373,467</w:t>
            </w:r>
          </w:p>
        </w:tc>
      </w:tr>
    </w:tbl>
    <w:p w:rsidR="009A6B53" w:rsidRPr="00277361" w:rsidRDefault="009A6B53" w:rsidP="00277361">
      <w:pPr>
        <w:spacing w:line="240" w:lineRule="atLeast"/>
        <w:ind w:left="544" w:right="45"/>
        <w:rPr>
          <w:rFonts w:ascii="Angsana New" w:hAnsi="Angsana New"/>
          <w:sz w:val="20"/>
          <w:szCs w:val="20"/>
          <w:lang w:val="en-US"/>
        </w:rPr>
      </w:pPr>
    </w:p>
    <w:p w:rsidR="0075204D" w:rsidRDefault="0075204D" w:rsidP="00C9507B">
      <w:pPr>
        <w:spacing w:line="240" w:lineRule="auto"/>
        <w:ind w:left="539"/>
        <w:rPr>
          <w:rFonts w:ascii="Angsana New" w:hAnsi="Angsana New"/>
          <w:sz w:val="30"/>
          <w:szCs w:val="30"/>
          <w:lang w:val="en-US"/>
        </w:rPr>
      </w:pPr>
      <w:r w:rsidRPr="00C9507B">
        <w:rPr>
          <w:rFonts w:ascii="Angsana New" w:hAnsi="Angsana New"/>
          <w:sz w:val="30"/>
          <w:szCs w:val="30"/>
          <w:cs/>
          <w:lang w:val="en-US"/>
        </w:rPr>
        <w:t>สิทธิจากการใช้ระบบสายส่งกระแสไฟฟ้า</w:t>
      </w:r>
      <w:r w:rsidR="00FF6BFB" w:rsidRPr="00C9507B">
        <w:rPr>
          <w:rFonts w:ascii="Angsana New" w:hAnsi="Angsana New" w:hint="cs"/>
          <w:sz w:val="30"/>
          <w:szCs w:val="30"/>
          <w:cs/>
          <w:lang w:val="en-US"/>
        </w:rPr>
        <w:t>ของบริษัทย่อย</w:t>
      </w:r>
      <w:r w:rsidR="00012C41">
        <w:rPr>
          <w:rFonts w:ascii="Angsana New" w:hAnsi="Angsana New" w:hint="cs"/>
          <w:sz w:val="30"/>
          <w:szCs w:val="30"/>
          <w:cs/>
          <w:lang w:val="en-US"/>
        </w:rPr>
        <w:t xml:space="preserve"> จำนวน </w:t>
      </w:r>
      <w:r w:rsidR="00012C41">
        <w:rPr>
          <w:rFonts w:ascii="Angsana New" w:hAnsi="Angsana New"/>
          <w:sz w:val="30"/>
          <w:szCs w:val="30"/>
          <w:lang w:val="en-US"/>
        </w:rPr>
        <w:t xml:space="preserve">3 </w:t>
      </w:r>
      <w:r w:rsidR="00012C41">
        <w:rPr>
          <w:rFonts w:ascii="Angsana New" w:hAnsi="Angsana New" w:hint="cs"/>
          <w:sz w:val="30"/>
          <w:szCs w:val="30"/>
          <w:cs/>
          <w:lang w:val="en-US"/>
        </w:rPr>
        <w:t xml:space="preserve">แห่ง และจำนวน </w:t>
      </w:r>
      <w:r w:rsidR="00012C41">
        <w:rPr>
          <w:rFonts w:ascii="Angsana New" w:hAnsi="Angsana New"/>
          <w:sz w:val="30"/>
          <w:szCs w:val="30"/>
          <w:lang w:val="en-US"/>
        </w:rPr>
        <w:t xml:space="preserve">2 </w:t>
      </w:r>
      <w:r w:rsidR="00012C41">
        <w:rPr>
          <w:rFonts w:ascii="Angsana New" w:hAnsi="Angsana New" w:hint="cs"/>
          <w:sz w:val="30"/>
          <w:szCs w:val="30"/>
          <w:cs/>
          <w:lang w:val="en-US"/>
        </w:rPr>
        <w:t>แห่ง ในปี 255</w:t>
      </w:r>
      <w:r w:rsidR="00012C41">
        <w:rPr>
          <w:rFonts w:ascii="Angsana New" w:hAnsi="Angsana New"/>
          <w:sz w:val="30"/>
          <w:szCs w:val="30"/>
          <w:lang w:val="en-US"/>
        </w:rPr>
        <w:t xml:space="preserve">8 </w:t>
      </w:r>
      <w:r w:rsidR="00012C41">
        <w:rPr>
          <w:rFonts w:ascii="Angsana New" w:hAnsi="Angsana New" w:hint="cs"/>
          <w:sz w:val="30"/>
          <w:szCs w:val="30"/>
          <w:cs/>
          <w:lang w:val="en-US"/>
        </w:rPr>
        <w:t xml:space="preserve">และ </w:t>
      </w:r>
      <w:r w:rsidR="00012C41">
        <w:rPr>
          <w:rFonts w:ascii="Angsana New" w:hAnsi="Angsana New"/>
          <w:sz w:val="30"/>
          <w:szCs w:val="30"/>
          <w:lang w:val="en-US"/>
        </w:rPr>
        <w:t xml:space="preserve">2557 </w:t>
      </w:r>
      <w:r w:rsidR="00012C41">
        <w:rPr>
          <w:rFonts w:ascii="Angsana New" w:hAnsi="Angsana New" w:hint="cs"/>
          <w:sz w:val="30"/>
          <w:szCs w:val="30"/>
          <w:cs/>
          <w:lang w:val="en-US"/>
        </w:rPr>
        <w:t>ตามลำดับ</w:t>
      </w:r>
      <w:r w:rsidR="006E4C36">
        <w:rPr>
          <w:rFonts w:ascii="Angsana New" w:hAnsi="Angsana New"/>
          <w:sz w:val="30"/>
          <w:szCs w:val="30"/>
          <w:lang w:val="en-US"/>
        </w:rPr>
        <w:t xml:space="preserve"> </w:t>
      </w:r>
      <w:r w:rsidR="00FF6BFB" w:rsidRPr="00C9507B">
        <w:rPr>
          <w:rFonts w:ascii="Angsana New" w:hAnsi="Angsana New" w:hint="cs"/>
          <w:sz w:val="30"/>
          <w:szCs w:val="30"/>
          <w:cs/>
          <w:lang w:val="en-US"/>
        </w:rPr>
        <w:t>เป็นค่า</w:t>
      </w:r>
      <w:r w:rsidR="00012C41">
        <w:rPr>
          <w:rFonts w:ascii="Angsana New" w:hAnsi="Angsana New"/>
          <w:sz w:val="30"/>
          <w:szCs w:val="30"/>
          <w:cs/>
          <w:lang w:val="en-US"/>
        </w:rPr>
        <w:t>ติดตั้งระบบสายส่งกระแสไฟฟ้า</w:t>
      </w:r>
      <w:r w:rsidR="002C156E" w:rsidRPr="00C9507B">
        <w:rPr>
          <w:rFonts w:ascii="Angsana New" w:hAnsi="Angsana New" w:hint="cs"/>
          <w:sz w:val="30"/>
          <w:szCs w:val="30"/>
          <w:cs/>
          <w:lang w:val="en-US"/>
        </w:rPr>
        <w:t>ตามสัญญา</w:t>
      </w:r>
      <w:r w:rsidR="002B11AA" w:rsidRPr="00C9507B">
        <w:rPr>
          <w:rFonts w:ascii="Angsana New" w:hAnsi="Angsana New" w:hint="cs"/>
          <w:sz w:val="30"/>
          <w:szCs w:val="30"/>
          <w:cs/>
          <w:lang w:val="en-US"/>
        </w:rPr>
        <w:t>เพื่อเชื่อมต่อระบบ</w:t>
      </w:r>
      <w:r w:rsidR="002C156E" w:rsidRPr="00C9507B">
        <w:rPr>
          <w:rFonts w:ascii="Angsana New" w:hAnsi="Angsana New" w:hint="cs"/>
          <w:sz w:val="30"/>
          <w:szCs w:val="30"/>
          <w:cs/>
          <w:lang w:val="en-US"/>
        </w:rPr>
        <w:t>กับการไฟฟ้า</w:t>
      </w:r>
      <w:r w:rsidR="00CA04A5" w:rsidRPr="00C9507B">
        <w:rPr>
          <w:rFonts w:ascii="Angsana New" w:hAnsi="Angsana New" w:hint="cs"/>
          <w:sz w:val="30"/>
          <w:szCs w:val="30"/>
          <w:cs/>
          <w:lang w:val="en-US"/>
        </w:rPr>
        <w:t>ส่วน</w:t>
      </w:r>
      <w:r w:rsidR="002C156E" w:rsidRPr="00C9507B">
        <w:rPr>
          <w:rFonts w:ascii="Angsana New" w:hAnsi="Angsana New" w:hint="cs"/>
          <w:sz w:val="30"/>
          <w:szCs w:val="30"/>
          <w:cs/>
          <w:lang w:val="en-US"/>
        </w:rPr>
        <w:t>ภูมิภาคและการไฟฟ้า</w:t>
      </w:r>
      <w:r w:rsidR="009A6B53">
        <w:rPr>
          <w:rFonts w:ascii="Angsana New" w:hAnsi="Angsana New" w:hint="cs"/>
          <w:sz w:val="30"/>
          <w:szCs w:val="30"/>
          <w:cs/>
          <w:lang w:val="en-US"/>
        </w:rPr>
        <w:t>ฝ่ายผลิต</w:t>
      </w:r>
      <w:r w:rsidRPr="00C9507B">
        <w:rPr>
          <w:rFonts w:ascii="Angsana New" w:hAnsi="Angsana New"/>
          <w:sz w:val="30"/>
          <w:szCs w:val="30"/>
          <w:cs/>
          <w:lang w:val="en-US"/>
        </w:rPr>
        <w:t>เพื่อประโยชน์ในการจำหน่ายกระแสไฟฟ้า กรรมสิทธิ์ในสินทรัพย์ที่ลงทุนจะตกเป็นของการไฟฟ้า</w:t>
      </w:r>
      <w:r w:rsidR="002B11AA" w:rsidRPr="00C9507B">
        <w:rPr>
          <w:rFonts w:ascii="Angsana New" w:hAnsi="Angsana New" w:hint="cs"/>
          <w:sz w:val="30"/>
          <w:szCs w:val="30"/>
          <w:cs/>
          <w:lang w:val="en-US"/>
        </w:rPr>
        <w:t>ดังกล่าว</w:t>
      </w:r>
      <w:r w:rsidRPr="00C9507B">
        <w:rPr>
          <w:rFonts w:ascii="Angsana New" w:hAnsi="Angsana New"/>
          <w:sz w:val="30"/>
          <w:szCs w:val="30"/>
          <w:cs/>
          <w:lang w:val="en-US"/>
        </w:rPr>
        <w:t xml:space="preserve"> ต</w:t>
      </w:r>
      <w:r w:rsidR="002B11AA" w:rsidRPr="00C9507B">
        <w:rPr>
          <w:rFonts w:ascii="Angsana New" w:hAnsi="Angsana New"/>
          <w:sz w:val="30"/>
          <w:szCs w:val="30"/>
          <w:cs/>
          <w:lang w:val="en-US"/>
        </w:rPr>
        <w:t>ามที่</w:t>
      </w:r>
      <w:r w:rsidR="002B11AA" w:rsidRPr="00C9507B">
        <w:rPr>
          <w:rFonts w:ascii="Angsana New" w:hAnsi="Angsana New" w:hint="cs"/>
          <w:sz w:val="30"/>
          <w:szCs w:val="30"/>
          <w:cs/>
          <w:lang w:val="en-US"/>
        </w:rPr>
        <w:t>กำหนด</w:t>
      </w:r>
      <w:r w:rsidR="00DF0E81" w:rsidRPr="00C9507B">
        <w:rPr>
          <w:rFonts w:ascii="Angsana New" w:hAnsi="Angsana New"/>
          <w:sz w:val="30"/>
          <w:szCs w:val="30"/>
          <w:cs/>
          <w:lang w:val="en-US"/>
        </w:rPr>
        <w:t>ไว้ในสัญญา</w:t>
      </w:r>
    </w:p>
    <w:p w:rsidR="00CE4E88" w:rsidRDefault="00CE4E88" w:rsidP="00C9507B">
      <w:pPr>
        <w:spacing w:line="240" w:lineRule="auto"/>
        <w:ind w:left="539"/>
        <w:rPr>
          <w:rFonts w:ascii="Angsana New" w:hAnsi="Angsana New"/>
          <w:sz w:val="30"/>
          <w:szCs w:val="30"/>
          <w:lang w:val="en-US"/>
        </w:rPr>
      </w:pPr>
      <w:r>
        <w:rPr>
          <w:rFonts w:ascii="Angsana New" w:hAnsi="Angsana New" w:hint="cs"/>
          <w:sz w:val="30"/>
          <w:szCs w:val="30"/>
          <w:cs/>
          <w:lang w:val="en-US"/>
        </w:rPr>
        <w:t>สิทธิจากการใช้ระบบสายส่งกระแสไฟฟ้า</w:t>
      </w:r>
      <w:r w:rsidR="0095609F">
        <w:rPr>
          <w:rFonts w:ascii="Angsana New" w:hAnsi="Angsana New" w:hint="cs"/>
          <w:sz w:val="30"/>
          <w:szCs w:val="30"/>
          <w:cs/>
          <w:lang w:val="en-US"/>
        </w:rPr>
        <w:t>ดังกล่าวข้างต้นเป็น</w:t>
      </w:r>
      <w:r>
        <w:rPr>
          <w:rFonts w:ascii="Angsana New" w:hAnsi="Angsana New" w:hint="cs"/>
          <w:sz w:val="30"/>
          <w:szCs w:val="30"/>
          <w:cs/>
          <w:lang w:val="en-US"/>
        </w:rPr>
        <w:t xml:space="preserve">ของบริษัทย่อยได้ใช้เป็นหลักประกันวงเงินสินเชื่อกับสถาบันการเงิน </w:t>
      </w:r>
      <w:r w:rsidR="00F00005">
        <w:rPr>
          <w:rFonts w:ascii="Angsana New" w:hAnsi="Angsana New" w:hint="cs"/>
          <w:sz w:val="30"/>
          <w:szCs w:val="30"/>
          <w:cs/>
          <w:lang w:val="en-US"/>
        </w:rPr>
        <w:t>(ดูหมายเหตุประกอบงบการเงินข้อ 4</w:t>
      </w:r>
      <w:r w:rsidR="00F00005">
        <w:rPr>
          <w:rFonts w:ascii="Angsana New" w:hAnsi="Angsana New"/>
          <w:sz w:val="30"/>
          <w:szCs w:val="30"/>
          <w:lang w:val="en-US"/>
        </w:rPr>
        <w:t>4</w:t>
      </w:r>
      <w:r>
        <w:rPr>
          <w:rFonts w:ascii="Angsana New" w:hAnsi="Angsana New" w:hint="cs"/>
          <w:sz w:val="30"/>
          <w:szCs w:val="30"/>
          <w:cs/>
          <w:lang w:val="en-US"/>
        </w:rPr>
        <w:t>)</w:t>
      </w:r>
    </w:p>
    <w:p w:rsidR="00CE4E88" w:rsidRPr="00CE4E88" w:rsidRDefault="00CE4E88" w:rsidP="00C9507B">
      <w:pPr>
        <w:spacing w:line="240" w:lineRule="auto"/>
        <w:ind w:left="539"/>
        <w:rPr>
          <w:rFonts w:ascii="Angsana New" w:hAnsi="Angsana New"/>
          <w:sz w:val="20"/>
          <w:szCs w:val="20"/>
          <w:cs/>
          <w:lang w:val="en-US"/>
        </w:rPr>
      </w:pPr>
    </w:p>
    <w:p w:rsidR="00E3586E" w:rsidRPr="00C9507B" w:rsidRDefault="00F00A3B" w:rsidP="00012C41">
      <w:pPr>
        <w:numPr>
          <w:ilvl w:val="0"/>
          <w:numId w:val="4"/>
        </w:numPr>
        <w:ind w:left="567" w:right="32" w:hanging="567"/>
        <w:jc w:val="both"/>
        <w:rPr>
          <w:rFonts w:ascii="Angsana New" w:hAnsi="Angsana New"/>
          <w:b/>
          <w:bCs/>
          <w:sz w:val="30"/>
          <w:szCs w:val="30"/>
          <w:lang w:val="en-US"/>
        </w:rPr>
      </w:pPr>
      <w:r w:rsidRPr="00C9507B">
        <w:rPr>
          <w:rFonts w:ascii="Angsana New" w:hAnsi="Angsana New"/>
          <w:b/>
          <w:bCs/>
          <w:sz w:val="30"/>
          <w:szCs w:val="30"/>
          <w:cs/>
          <w:lang w:val="en-US"/>
        </w:rPr>
        <w:t>สินทรัพย์ไม่ม</w:t>
      </w:r>
      <w:r w:rsidR="00970A4C" w:rsidRPr="00C9507B">
        <w:rPr>
          <w:rFonts w:ascii="Angsana New" w:hAnsi="Angsana New"/>
          <w:b/>
          <w:bCs/>
          <w:sz w:val="30"/>
          <w:szCs w:val="30"/>
          <w:cs/>
          <w:lang w:val="en-US"/>
        </w:rPr>
        <w:t>ีตัวตน</w:t>
      </w:r>
      <w:r w:rsidR="00577DD4" w:rsidRPr="00C9507B">
        <w:rPr>
          <w:rFonts w:ascii="Angsana New" w:hAnsi="Angsana New" w:hint="cs"/>
          <w:b/>
          <w:bCs/>
          <w:sz w:val="30"/>
          <w:szCs w:val="30"/>
          <w:cs/>
          <w:lang w:val="en-US"/>
        </w:rPr>
        <w:t>อื่น</w:t>
      </w:r>
    </w:p>
    <w:p w:rsidR="00DF0E81" w:rsidRPr="00C9507B" w:rsidRDefault="00DF0E81" w:rsidP="00C9507B">
      <w:pPr>
        <w:spacing w:line="200" w:lineRule="exact"/>
        <w:ind w:left="547"/>
        <w:rPr>
          <w:rFonts w:ascii="Angsana New" w:hAnsi="Angsana New"/>
          <w:sz w:val="20"/>
          <w:szCs w:val="20"/>
          <w:lang w:val="en-US"/>
        </w:rPr>
      </w:pPr>
    </w:p>
    <w:tbl>
      <w:tblPr>
        <w:tblW w:w="9859" w:type="dxa"/>
        <w:tblInd w:w="250" w:type="dxa"/>
        <w:tblLayout w:type="fixed"/>
        <w:tblLook w:val="01E0"/>
      </w:tblPr>
      <w:tblGrid>
        <w:gridCol w:w="2630"/>
        <w:gridCol w:w="270"/>
        <w:gridCol w:w="864"/>
        <w:gridCol w:w="126"/>
        <w:gridCol w:w="144"/>
        <w:gridCol w:w="126"/>
        <w:gridCol w:w="1098"/>
        <w:gridCol w:w="36"/>
        <w:gridCol w:w="126"/>
        <w:gridCol w:w="108"/>
        <w:gridCol w:w="36"/>
        <w:gridCol w:w="126"/>
        <w:gridCol w:w="1170"/>
        <w:gridCol w:w="18"/>
        <w:gridCol w:w="252"/>
        <w:gridCol w:w="18"/>
        <w:gridCol w:w="1152"/>
        <w:gridCol w:w="18"/>
        <w:gridCol w:w="72"/>
        <w:gridCol w:w="180"/>
        <w:gridCol w:w="18"/>
        <w:gridCol w:w="38"/>
        <w:gridCol w:w="754"/>
        <w:gridCol w:w="338"/>
        <w:gridCol w:w="40"/>
        <w:gridCol w:w="101"/>
      </w:tblGrid>
      <w:tr w:rsidR="00FB2D4F" w:rsidRPr="00C9507B" w:rsidTr="00C74E6C">
        <w:trPr>
          <w:gridAfter w:val="2"/>
          <w:wAfter w:w="141" w:type="dxa"/>
          <w:tblHeader/>
        </w:trPr>
        <w:tc>
          <w:tcPr>
            <w:tcW w:w="2630" w:type="dxa"/>
          </w:tcPr>
          <w:p w:rsidR="00FB2D4F" w:rsidRPr="00C9507B" w:rsidRDefault="00FB2D4F" w:rsidP="00C9507B">
            <w:pPr>
              <w:spacing w:line="380" w:lineRule="exact"/>
              <w:ind w:right="-108"/>
              <w:rPr>
                <w:rFonts w:ascii="Angsana New" w:hAnsi="Angsana New"/>
                <w:b/>
                <w:bCs/>
                <w:i/>
                <w:iCs/>
                <w:sz w:val="28"/>
                <w:szCs w:val="28"/>
                <w:cs/>
              </w:rPr>
            </w:pPr>
          </w:p>
        </w:tc>
        <w:tc>
          <w:tcPr>
            <w:tcW w:w="4230" w:type="dxa"/>
            <w:gridSpan w:val="12"/>
          </w:tcPr>
          <w:p w:rsidR="00FB2D4F" w:rsidRPr="00C9507B" w:rsidRDefault="00FB2D4F" w:rsidP="00C9507B">
            <w:pPr>
              <w:spacing w:line="380" w:lineRule="exact"/>
              <w:ind w:left="-54" w:right="-96"/>
              <w:jc w:val="center"/>
              <w:rPr>
                <w:rFonts w:ascii="Angsana New" w:hAnsi="Angsana New"/>
                <w:sz w:val="28"/>
                <w:szCs w:val="28"/>
                <w:cs/>
                <w:lang w:val="en-US"/>
              </w:rPr>
            </w:pPr>
            <w:r w:rsidRPr="00C9507B">
              <w:rPr>
                <w:rFonts w:ascii="Angsana New" w:hAnsi="Angsana New"/>
                <w:b/>
                <w:bCs/>
                <w:sz w:val="28"/>
                <w:szCs w:val="28"/>
                <w:cs/>
                <w:lang w:val="en-US"/>
              </w:rPr>
              <w:t>งบการเงิน</w:t>
            </w:r>
            <w:r w:rsidRPr="00C9507B">
              <w:rPr>
                <w:rFonts w:ascii="Angsana New" w:hAnsi="Angsana New" w:hint="cs"/>
                <w:b/>
                <w:bCs/>
                <w:sz w:val="28"/>
                <w:szCs w:val="28"/>
                <w:cs/>
                <w:lang w:val="en-US"/>
              </w:rPr>
              <w:t>รวม</w:t>
            </w:r>
          </w:p>
        </w:tc>
        <w:tc>
          <w:tcPr>
            <w:tcW w:w="270" w:type="dxa"/>
            <w:gridSpan w:val="2"/>
          </w:tcPr>
          <w:p w:rsidR="00FB2D4F" w:rsidRPr="00C9507B" w:rsidRDefault="00FB2D4F" w:rsidP="00C9507B">
            <w:pPr>
              <w:spacing w:line="380" w:lineRule="exact"/>
              <w:ind w:left="-54" w:right="-96"/>
              <w:jc w:val="center"/>
              <w:rPr>
                <w:rFonts w:ascii="Angsana New" w:hAnsi="Angsana New"/>
                <w:b/>
                <w:bCs/>
                <w:sz w:val="28"/>
                <w:szCs w:val="28"/>
                <w:cs/>
                <w:lang w:val="en-US"/>
              </w:rPr>
            </w:pPr>
          </w:p>
        </w:tc>
        <w:tc>
          <w:tcPr>
            <w:tcW w:w="2588" w:type="dxa"/>
            <w:gridSpan w:val="9"/>
          </w:tcPr>
          <w:p w:rsidR="00FB2D4F" w:rsidRPr="00C9507B" w:rsidRDefault="00FB2D4F" w:rsidP="00C9507B">
            <w:pPr>
              <w:spacing w:line="380" w:lineRule="exact"/>
              <w:ind w:left="-54" w:right="-96"/>
              <w:jc w:val="center"/>
              <w:rPr>
                <w:rFonts w:ascii="Angsana New" w:hAnsi="Angsana New"/>
                <w:b/>
                <w:bCs/>
                <w:sz w:val="28"/>
                <w:szCs w:val="28"/>
                <w:cs/>
                <w:lang w:val="en-US"/>
              </w:rPr>
            </w:pPr>
            <w:r w:rsidRPr="00C9507B">
              <w:rPr>
                <w:rFonts w:ascii="Angsana New" w:hAnsi="Angsana New" w:hint="cs"/>
                <w:b/>
                <w:bCs/>
                <w:sz w:val="28"/>
                <w:szCs w:val="28"/>
                <w:cs/>
                <w:lang w:val="en-US"/>
              </w:rPr>
              <w:t>งบการเงินเฉพาะกิจการ</w:t>
            </w:r>
          </w:p>
        </w:tc>
      </w:tr>
      <w:tr w:rsidR="00FB2D4F" w:rsidRPr="00C9507B" w:rsidTr="00C74E6C">
        <w:trPr>
          <w:tblHeader/>
        </w:trPr>
        <w:tc>
          <w:tcPr>
            <w:tcW w:w="2630" w:type="dxa"/>
          </w:tcPr>
          <w:p w:rsidR="00FB2D4F" w:rsidRPr="00C9507B" w:rsidRDefault="00FB2D4F" w:rsidP="00C9507B">
            <w:pPr>
              <w:spacing w:line="380" w:lineRule="exact"/>
              <w:ind w:right="-108"/>
              <w:rPr>
                <w:rFonts w:ascii="Angsana New" w:hAnsi="Angsana New"/>
                <w:b/>
                <w:bCs/>
                <w:i/>
                <w:iCs/>
                <w:sz w:val="28"/>
                <w:szCs w:val="28"/>
                <w:cs/>
              </w:rPr>
            </w:pPr>
          </w:p>
        </w:tc>
        <w:tc>
          <w:tcPr>
            <w:tcW w:w="1260" w:type="dxa"/>
            <w:gridSpan w:val="3"/>
          </w:tcPr>
          <w:p w:rsidR="00FB2D4F" w:rsidRPr="00C9507B" w:rsidRDefault="00FB2D4F" w:rsidP="00C9507B">
            <w:pPr>
              <w:spacing w:line="380" w:lineRule="exact"/>
              <w:ind w:left="-54" w:right="-96"/>
              <w:jc w:val="center"/>
              <w:rPr>
                <w:rFonts w:ascii="Angsana New" w:hAnsi="Angsana New"/>
                <w:sz w:val="28"/>
                <w:szCs w:val="28"/>
                <w:lang w:val="en-US"/>
              </w:rPr>
            </w:pPr>
            <w:r w:rsidRPr="00C9507B">
              <w:rPr>
                <w:rFonts w:ascii="Angsana New" w:hAnsi="Angsana New" w:hint="cs"/>
                <w:sz w:val="28"/>
                <w:szCs w:val="28"/>
                <w:cs/>
                <w:lang w:val="en-US"/>
              </w:rPr>
              <w:t>ลิขสิทธิ์</w:t>
            </w:r>
          </w:p>
          <w:p w:rsidR="00FB2D4F" w:rsidRPr="00C9507B" w:rsidRDefault="00FB2D4F" w:rsidP="00C9507B">
            <w:pPr>
              <w:spacing w:line="380" w:lineRule="exact"/>
              <w:ind w:left="-54" w:right="-96"/>
              <w:jc w:val="center"/>
              <w:rPr>
                <w:rFonts w:ascii="Angsana New" w:hAnsi="Angsana New"/>
                <w:sz w:val="28"/>
                <w:szCs w:val="28"/>
                <w:cs/>
                <w:lang w:val="en-US"/>
              </w:rPr>
            </w:pPr>
            <w:r w:rsidRPr="00C9507B">
              <w:rPr>
                <w:rFonts w:ascii="Angsana New" w:hAnsi="Angsana New" w:hint="cs"/>
                <w:sz w:val="28"/>
                <w:szCs w:val="28"/>
                <w:cs/>
                <w:lang w:val="en-US"/>
              </w:rPr>
              <w:t>ซอฟท์แวร์</w:t>
            </w:r>
          </w:p>
        </w:tc>
        <w:tc>
          <w:tcPr>
            <w:tcW w:w="270" w:type="dxa"/>
            <w:gridSpan w:val="2"/>
          </w:tcPr>
          <w:p w:rsidR="00FB2D4F" w:rsidRPr="00C9507B" w:rsidRDefault="00FB2D4F" w:rsidP="00C9507B">
            <w:pPr>
              <w:spacing w:line="380" w:lineRule="exact"/>
              <w:ind w:left="-54" w:right="-96"/>
              <w:jc w:val="center"/>
              <w:rPr>
                <w:rFonts w:ascii="Angsana New" w:hAnsi="Angsana New"/>
                <w:sz w:val="28"/>
                <w:szCs w:val="28"/>
                <w:cs/>
                <w:lang w:val="en-US"/>
              </w:rPr>
            </w:pPr>
          </w:p>
        </w:tc>
        <w:tc>
          <w:tcPr>
            <w:tcW w:w="1260" w:type="dxa"/>
            <w:gridSpan w:val="3"/>
          </w:tcPr>
          <w:p w:rsidR="00FB2D4F" w:rsidRPr="00C9507B" w:rsidRDefault="00FB2D4F" w:rsidP="00C9507B">
            <w:pPr>
              <w:spacing w:line="380" w:lineRule="exact"/>
              <w:ind w:left="-54" w:right="-96"/>
              <w:jc w:val="center"/>
              <w:rPr>
                <w:rFonts w:ascii="Angsana New" w:hAnsi="Angsana New"/>
                <w:sz w:val="28"/>
                <w:szCs w:val="28"/>
                <w:lang w:val="en-US"/>
              </w:rPr>
            </w:pPr>
            <w:r w:rsidRPr="00C9507B">
              <w:rPr>
                <w:rFonts w:ascii="Angsana New" w:hAnsi="Angsana New" w:hint="cs"/>
                <w:sz w:val="28"/>
                <w:szCs w:val="28"/>
                <w:cs/>
                <w:lang w:val="en-US"/>
              </w:rPr>
              <w:t>สินทรัพย์</w:t>
            </w:r>
          </w:p>
          <w:p w:rsidR="00FB2D4F" w:rsidRPr="00C9507B" w:rsidRDefault="00FB2D4F" w:rsidP="00C9507B">
            <w:pPr>
              <w:spacing w:line="380" w:lineRule="exact"/>
              <w:ind w:left="-54" w:right="-96"/>
              <w:jc w:val="center"/>
              <w:rPr>
                <w:rFonts w:ascii="Angsana New" w:hAnsi="Angsana New"/>
                <w:sz w:val="28"/>
                <w:szCs w:val="28"/>
                <w:cs/>
                <w:lang w:val="en-US"/>
              </w:rPr>
            </w:pPr>
            <w:r w:rsidRPr="00C9507B">
              <w:rPr>
                <w:rFonts w:ascii="Angsana New" w:hAnsi="Angsana New" w:hint="cs"/>
                <w:sz w:val="28"/>
                <w:szCs w:val="28"/>
                <w:cs/>
                <w:lang w:val="en-US"/>
              </w:rPr>
              <w:t>ไม่มีตัวตนอื่น</w:t>
            </w:r>
          </w:p>
        </w:tc>
        <w:tc>
          <w:tcPr>
            <w:tcW w:w="270" w:type="dxa"/>
            <w:gridSpan w:val="3"/>
          </w:tcPr>
          <w:p w:rsidR="00FB2D4F" w:rsidRPr="00C9507B" w:rsidRDefault="00FB2D4F" w:rsidP="00C9507B">
            <w:pPr>
              <w:spacing w:line="380" w:lineRule="exact"/>
              <w:ind w:left="-108" w:right="-96"/>
              <w:rPr>
                <w:rFonts w:ascii="Angsana New" w:hAnsi="Angsana New"/>
                <w:sz w:val="28"/>
                <w:szCs w:val="28"/>
                <w:lang w:val="en-US"/>
              </w:rPr>
            </w:pPr>
          </w:p>
        </w:tc>
        <w:tc>
          <w:tcPr>
            <w:tcW w:w="1170" w:type="dxa"/>
          </w:tcPr>
          <w:p w:rsidR="00FB2D4F" w:rsidRPr="00C9507B" w:rsidRDefault="00FB2D4F" w:rsidP="00C9507B">
            <w:pPr>
              <w:spacing w:line="380" w:lineRule="exact"/>
              <w:ind w:left="-108" w:right="-96"/>
              <w:jc w:val="center"/>
              <w:rPr>
                <w:rFonts w:ascii="Angsana New" w:hAnsi="Angsana New"/>
                <w:sz w:val="28"/>
                <w:szCs w:val="28"/>
                <w:lang w:val="en-US"/>
              </w:rPr>
            </w:pPr>
            <w:r w:rsidRPr="00C9507B">
              <w:rPr>
                <w:rFonts w:ascii="Angsana New" w:hAnsi="Angsana New" w:hint="cs"/>
                <w:sz w:val="28"/>
                <w:szCs w:val="28"/>
                <w:cs/>
                <w:lang w:val="en-US"/>
              </w:rPr>
              <w:t>รวม</w:t>
            </w:r>
          </w:p>
        </w:tc>
        <w:tc>
          <w:tcPr>
            <w:tcW w:w="270" w:type="dxa"/>
            <w:gridSpan w:val="2"/>
          </w:tcPr>
          <w:p w:rsidR="00FB2D4F" w:rsidRPr="00C9507B" w:rsidRDefault="00FB2D4F" w:rsidP="00C9507B">
            <w:pPr>
              <w:spacing w:line="380" w:lineRule="exact"/>
              <w:ind w:left="-54" w:right="-96"/>
              <w:jc w:val="center"/>
              <w:rPr>
                <w:rFonts w:ascii="Angsana New" w:hAnsi="Angsana New"/>
                <w:sz w:val="28"/>
                <w:szCs w:val="28"/>
                <w:cs/>
                <w:lang w:val="en-US"/>
              </w:rPr>
            </w:pPr>
          </w:p>
        </w:tc>
        <w:tc>
          <w:tcPr>
            <w:tcW w:w="1260" w:type="dxa"/>
            <w:gridSpan w:val="4"/>
          </w:tcPr>
          <w:p w:rsidR="00FB2D4F" w:rsidRPr="00C9507B" w:rsidRDefault="00FB2D4F" w:rsidP="00C9507B">
            <w:pPr>
              <w:spacing w:line="380" w:lineRule="exact"/>
              <w:ind w:left="-54" w:right="-96"/>
              <w:jc w:val="center"/>
              <w:rPr>
                <w:rFonts w:ascii="Angsana New" w:hAnsi="Angsana New"/>
                <w:sz w:val="28"/>
                <w:szCs w:val="28"/>
                <w:lang w:val="en-US"/>
              </w:rPr>
            </w:pPr>
            <w:r w:rsidRPr="00C9507B">
              <w:rPr>
                <w:rFonts w:ascii="Angsana New" w:hAnsi="Angsana New" w:hint="cs"/>
                <w:sz w:val="28"/>
                <w:szCs w:val="28"/>
                <w:cs/>
                <w:lang w:val="en-US"/>
              </w:rPr>
              <w:t>ลิขสิทธิ์</w:t>
            </w:r>
          </w:p>
          <w:p w:rsidR="00FB2D4F" w:rsidRPr="00C9507B" w:rsidRDefault="00FB2D4F" w:rsidP="00C9507B">
            <w:pPr>
              <w:spacing w:line="380" w:lineRule="exact"/>
              <w:ind w:left="-54" w:right="-96"/>
              <w:jc w:val="center"/>
              <w:rPr>
                <w:rFonts w:ascii="Angsana New" w:hAnsi="Angsana New"/>
                <w:sz w:val="28"/>
                <w:szCs w:val="28"/>
                <w:cs/>
                <w:lang w:val="en-US"/>
              </w:rPr>
            </w:pPr>
            <w:r w:rsidRPr="00C9507B">
              <w:rPr>
                <w:rFonts w:ascii="Angsana New" w:hAnsi="Angsana New" w:hint="cs"/>
                <w:sz w:val="28"/>
                <w:szCs w:val="28"/>
                <w:cs/>
                <w:lang w:val="en-US"/>
              </w:rPr>
              <w:t>ซอฟท์แวร์</w:t>
            </w:r>
          </w:p>
        </w:tc>
        <w:tc>
          <w:tcPr>
            <w:tcW w:w="236" w:type="dxa"/>
            <w:gridSpan w:val="3"/>
          </w:tcPr>
          <w:p w:rsidR="00FB2D4F" w:rsidRPr="00C9507B" w:rsidRDefault="00FB2D4F" w:rsidP="00C9507B">
            <w:pPr>
              <w:spacing w:line="380" w:lineRule="exact"/>
              <w:ind w:left="-54" w:right="-96"/>
              <w:jc w:val="center"/>
              <w:rPr>
                <w:rFonts w:ascii="Angsana New" w:hAnsi="Angsana New"/>
                <w:sz w:val="28"/>
                <w:szCs w:val="28"/>
                <w:cs/>
                <w:lang w:val="en-US"/>
              </w:rPr>
            </w:pPr>
          </w:p>
        </w:tc>
        <w:tc>
          <w:tcPr>
            <w:tcW w:w="1233" w:type="dxa"/>
            <w:gridSpan w:val="4"/>
          </w:tcPr>
          <w:p w:rsidR="00FB2D4F" w:rsidRPr="00C9507B" w:rsidRDefault="00FB2D4F" w:rsidP="00C9507B">
            <w:pPr>
              <w:spacing w:line="380" w:lineRule="exact"/>
              <w:ind w:left="-54" w:right="-96"/>
              <w:jc w:val="center"/>
              <w:rPr>
                <w:rFonts w:ascii="Angsana New" w:hAnsi="Angsana New"/>
                <w:sz w:val="28"/>
                <w:szCs w:val="28"/>
                <w:cs/>
                <w:lang w:val="en-US"/>
              </w:rPr>
            </w:pPr>
            <w:r w:rsidRPr="00C9507B">
              <w:rPr>
                <w:rFonts w:ascii="Angsana New" w:hAnsi="Angsana New" w:hint="cs"/>
                <w:sz w:val="28"/>
                <w:szCs w:val="28"/>
                <w:cs/>
                <w:lang w:val="en-US"/>
              </w:rPr>
              <w:t>รวม</w:t>
            </w:r>
          </w:p>
        </w:tc>
      </w:tr>
      <w:tr w:rsidR="00FB2D4F" w:rsidRPr="00C9507B" w:rsidTr="00C74E6C">
        <w:trPr>
          <w:gridAfter w:val="3"/>
          <w:wAfter w:w="479" w:type="dxa"/>
          <w:tblHeader/>
        </w:trPr>
        <w:tc>
          <w:tcPr>
            <w:tcW w:w="2630" w:type="dxa"/>
          </w:tcPr>
          <w:p w:rsidR="00FB2D4F" w:rsidRPr="00C9507B" w:rsidRDefault="00FB2D4F" w:rsidP="00C9507B">
            <w:pPr>
              <w:spacing w:line="360" w:lineRule="exact"/>
              <w:ind w:right="-108"/>
              <w:rPr>
                <w:rFonts w:ascii="Angsana New" w:hAnsi="Angsana New"/>
                <w:b/>
                <w:bCs/>
                <w:i/>
                <w:iCs/>
                <w:sz w:val="28"/>
                <w:szCs w:val="28"/>
                <w:cs/>
              </w:rPr>
            </w:pPr>
          </w:p>
        </w:tc>
        <w:tc>
          <w:tcPr>
            <w:tcW w:w="270" w:type="dxa"/>
          </w:tcPr>
          <w:p w:rsidR="00FB2D4F" w:rsidRPr="00C9507B" w:rsidRDefault="00FB2D4F" w:rsidP="00C9507B">
            <w:pPr>
              <w:spacing w:line="360" w:lineRule="exact"/>
              <w:ind w:left="-54" w:right="-96"/>
              <w:jc w:val="center"/>
              <w:rPr>
                <w:rFonts w:ascii="Angsana New" w:hAnsi="Angsana New"/>
                <w:i/>
                <w:iCs/>
                <w:sz w:val="28"/>
                <w:szCs w:val="28"/>
                <w:cs/>
                <w:lang w:val="en-US"/>
              </w:rPr>
            </w:pPr>
          </w:p>
        </w:tc>
        <w:tc>
          <w:tcPr>
            <w:tcW w:w="1260" w:type="dxa"/>
            <w:gridSpan w:val="4"/>
          </w:tcPr>
          <w:p w:rsidR="00FB2D4F" w:rsidRPr="00C9507B" w:rsidRDefault="00FB2D4F" w:rsidP="00C9507B">
            <w:pPr>
              <w:spacing w:line="360" w:lineRule="exact"/>
              <w:ind w:left="-54" w:right="-96"/>
              <w:jc w:val="center"/>
              <w:rPr>
                <w:rFonts w:ascii="Angsana New" w:hAnsi="Angsana New"/>
                <w:i/>
                <w:iCs/>
                <w:sz w:val="28"/>
                <w:szCs w:val="28"/>
                <w:cs/>
                <w:lang w:val="en-US"/>
              </w:rPr>
            </w:pPr>
          </w:p>
        </w:tc>
        <w:tc>
          <w:tcPr>
            <w:tcW w:w="5220" w:type="dxa"/>
            <w:gridSpan w:val="17"/>
          </w:tcPr>
          <w:p w:rsidR="00FB2D4F" w:rsidRPr="00C9507B" w:rsidRDefault="00FB2D4F" w:rsidP="00C74E6C">
            <w:pPr>
              <w:spacing w:line="360" w:lineRule="exact"/>
              <w:ind w:left="-54" w:right="909"/>
              <w:jc w:val="center"/>
              <w:rPr>
                <w:rFonts w:ascii="Angsana New" w:hAnsi="Angsana New"/>
                <w:sz w:val="28"/>
                <w:szCs w:val="28"/>
                <w:cs/>
                <w:lang w:val="en-US"/>
              </w:rPr>
            </w:pPr>
            <w:r w:rsidRPr="00C9507B">
              <w:rPr>
                <w:rFonts w:ascii="Angsana New" w:hAnsi="Angsana New"/>
                <w:i/>
                <w:iCs/>
                <w:sz w:val="28"/>
                <w:szCs w:val="28"/>
                <w:cs/>
                <w:lang w:val="en-US"/>
              </w:rPr>
              <w:t>(บาท)</w:t>
            </w:r>
          </w:p>
        </w:tc>
      </w:tr>
      <w:tr w:rsidR="00FB2D4F" w:rsidRPr="00C9507B" w:rsidTr="006E4C36">
        <w:trPr>
          <w:gridAfter w:val="2"/>
          <w:wAfter w:w="141" w:type="dxa"/>
        </w:trPr>
        <w:tc>
          <w:tcPr>
            <w:tcW w:w="2630" w:type="dxa"/>
          </w:tcPr>
          <w:p w:rsidR="00FB2D4F" w:rsidRPr="00C9507B" w:rsidRDefault="00FB2D4F" w:rsidP="00C9507B">
            <w:pPr>
              <w:spacing w:line="380" w:lineRule="exact"/>
              <w:ind w:left="342" w:right="-108"/>
              <w:rPr>
                <w:rFonts w:ascii="Angsana New" w:hAnsi="Angsana New"/>
                <w:b/>
                <w:bCs/>
                <w:i/>
                <w:iCs/>
                <w:sz w:val="28"/>
                <w:szCs w:val="28"/>
                <w:cs/>
              </w:rPr>
            </w:pPr>
            <w:r w:rsidRPr="00C9507B">
              <w:rPr>
                <w:rFonts w:ascii="Angsana New" w:hAnsi="Angsana New"/>
                <w:b/>
                <w:bCs/>
                <w:i/>
                <w:iCs/>
                <w:sz w:val="28"/>
                <w:szCs w:val="28"/>
                <w:cs/>
              </w:rPr>
              <w:t>ราคาทุน</w:t>
            </w:r>
          </w:p>
        </w:tc>
        <w:tc>
          <w:tcPr>
            <w:tcW w:w="1260" w:type="dxa"/>
            <w:gridSpan w:val="3"/>
          </w:tcPr>
          <w:p w:rsidR="00FB2D4F" w:rsidRPr="00C9507B" w:rsidRDefault="00FB2D4F" w:rsidP="00C9507B">
            <w:pPr>
              <w:tabs>
                <w:tab w:val="decimal" w:pos="612"/>
              </w:tabs>
              <w:spacing w:line="380" w:lineRule="exact"/>
              <w:ind w:right="-96"/>
              <w:rPr>
                <w:rFonts w:ascii="Angsana New" w:hAnsi="Angsana New"/>
                <w:sz w:val="28"/>
                <w:szCs w:val="28"/>
                <w:lang w:val="en-US"/>
              </w:rPr>
            </w:pPr>
          </w:p>
        </w:tc>
        <w:tc>
          <w:tcPr>
            <w:tcW w:w="270" w:type="dxa"/>
            <w:gridSpan w:val="2"/>
          </w:tcPr>
          <w:p w:rsidR="00FB2D4F" w:rsidRPr="00C9507B" w:rsidRDefault="00FB2D4F" w:rsidP="00C9507B">
            <w:pPr>
              <w:spacing w:line="380" w:lineRule="exact"/>
              <w:ind w:left="-18" w:right="-96"/>
              <w:rPr>
                <w:rFonts w:ascii="Angsana New" w:hAnsi="Angsana New"/>
                <w:sz w:val="28"/>
                <w:szCs w:val="28"/>
                <w:lang w:val="en-US"/>
              </w:rPr>
            </w:pPr>
          </w:p>
        </w:tc>
        <w:tc>
          <w:tcPr>
            <w:tcW w:w="1098" w:type="dxa"/>
          </w:tcPr>
          <w:p w:rsidR="00FB2D4F" w:rsidRPr="00C9507B" w:rsidRDefault="00FB2D4F" w:rsidP="00C9507B">
            <w:pPr>
              <w:tabs>
                <w:tab w:val="decimal" w:pos="612"/>
              </w:tabs>
              <w:spacing w:line="380" w:lineRule="exact"/>
              <w:ind w:right="-96"/>
              <w:rPr>
                <w:rFonts w:ascii="Angsana New" w:hAnsi="Angsana New"/>
                <w:sz w:val="28"/>
                <w:szCs w:val="28"/>
                <w:lang w:val="en-US"/>
              </w:rPr>
            </w:pPr>
          </w:p>
        </w:tc>
        <w:tc>
          <w:tcPr>
            <w:tcW w:w="270" w:type="dxa"/>
            <w:gridSpan w:val="3"/>
          </w:tcPr>
          <w:p w:rsidR="00FB2D4F" w:rsidRPr="00C9507B" w:rsidRDefault="00FB2D4F" w:rsidP="00C9507B">
            <w:pPr>
              <w:spacing w:line="380" w:lineRule="exact"/>
              <w:ind w:left="-108" w:right="-96"/>
              <w:rPr>
                <w:rFonts w:ascii="Angsana New" w:hAnsi="Angsana New"/>
                <w:sz w:val="28"/>
                <w:szCs w:val="28"/>
                <w:lang w:val="en-US"/>
              </w:rPr>
            </w:pPr>
          </w:p>
        </w:tc>
        <w:tc>
          <w:tcPr>
            <w:tcW w:w="1332" w:type="dxa"/>
            <w:gridSpan w:val="3"/>
          </w:tcPr>
          <w:p w:rsidR="00FB2D4F" w:rsidRPr="00C9507B" w:rsidRDefault="00FB2D4F" w:rsidP="00C9507B">
            <w:pPr>
              <w:spacing w:line="380" w:lineRule="exact"/>
              <w:ind w:left="-108" w:right="-96"/>
              <w:rPr>
                <w:rFonts w:ascii="Angsana New" w:hAnsi="Angsana New"/>
                <w:sz w:val="28"/>
                <w:szCs w:val="28"/>
                <w:lang w:val="en-US"/>
              </w:rPr>
            </w:pPr>
          </w:p>
        </w:tc>
        <w:tc>
          <w:tcPr>
            <w:tcW w:w="270" w:type="dxa"/>
            <w:gridSpan w:val="2"/>
          </w:tcPr>
          <w:p w:rsidR="00FB2D4F" w:rsidRPr="00C9507B" w:rsidRDefault="00FB2D4F" w:rsidP="00C9507B">
            <w:pPr>
              <w:tabs>
                <w:tab w:val="decimal" w:pos="612"/>
              </w:tabs>
              <w:spacing w:line="380" w:lineRule="exact"/>
              <w:ind w:right="-96"/>
              <w:rPr>
                <w:rFonts w:ascii="Angsana New" w:hAnsi="Angsana New"/>
                <w:sz w:val="28"/>
                <w:szCs w:val="28"/>
                <w:lang w:val="en-US"/>
              </w:rPr>
            </w:pPr>
          </w:p>
        </w:tc>
        <w:tc>
          <w:tcPr>
            <w:tcW w:w="1170" w:type="dxa"/>
            <w:gridSpan w:val="2"/>
          </w:tcPr>
          <w:p w:rsidR="00FB2D4F" w:rsidRPr="00C9507B" w:rsidRDefault="00FB2D4F" w:rsidP="00C9507B">
            <w:pPr>
              <w:tabs>
                <w:tab w:val="decimal" w:pos="612"/>
              </w:tabs>
              <w:spacing w:line="380" w:lineRule="exact"/>
              <w:ind w:right="-96"/>
              <w:rPr>
                <w:rFonts w:ascii="Angsana New" w:hAnsi="Angsana New"/>
                <w:sz w:val="28"/>
                <w:szCs w:val="28"/>
                <w:lang w:val="en-US"/>
              </w:rPr>
            </w:pPr>
          </w:p>
        </w:tc>
        <w:tc>
          <w:tcPr>
            <w:tcW w:w="270" w:type="dxa"/>
            <w:gridSpan w:val="3"/>
          </w:tcPr>
          <w:p w:rsidR="00FB2D4F" w:rsidRPr="00C9507B" w:rsidRDefault="00FB2D4F" w:rsidP="00C9507B">
            <w:pPr>
              <w:tabs>
                <w:tab w:val="decimal" w:pos="612"/>
              </w:tabs>
              <w:spacing w:line="380" w:lineRule="exact"/>
              <w:ind w:right="-96"/>
              <w:rPr>
                <w:rFonts w:ascii="Angsana New" w:hAnsi="Angsana New"/>
                <w:sz w:val="28"/>
                <w:szCs w:val="28"/>
                <w:lang w:val="en-US"/>
              </w:rPr>
            </w:pPr>
          </w:p>
        </w:tc>
        <w:tc>
          <w:tcPr>
            <w:tcW w:w="1148" w:type="dxa"/>
            <w:gridSpan w:val="4"/>
          </w:tcPr>
          <w:p w:rsidR="00FB2D4F" w:rsidRPr="00C9507B" w:rsidRDefault="00FB2D4F" w:rsidP="00C9507B">
            <w:pPr>
              <w:tabs>
                <w:tab w:val="decimal" w:pos="972"/>
              </w:tabs>
              <w:spacing w:line="380" w:lineRule="exact"/>
              <w:ind w:left="-18" w:right="-96"/>
              <w:rPr>
                <w:rFonts w:ascii="Angsana New" w:hAnsi="Angsana New"/>
                <w:sz w:val="28"/>
                <w:szCs w:val="28"/>
                <w:lang w:val="en-US"/>
              </w:rPr>
            </w:pPr>
          </w:p>
        </w:tc>
      </w:tr>
      <w:tr w:rsidR="00672C16" w:rsidRPr="00C9507B" w:rsidTr="006E4C36">
        <w:trPr>
          <w:gridAfter w:val="1"/>
          <w:wAfter w:w="101" w:type="dxa"/>
        </w:trPr>
        <w:tc>
          <w:tcPr>
            <w:tcW w:w="2630" w:type="dxa"/>
          </w:tcPr>
          <w:p w:rsidR="00672C16" w:rsidRPr="00C9507B" w:rsidRDefault="00672C16" w:rsidP="009A6B53">
            <w:pPr>
              <w:spacing w:line="240" w:lineRule="atLeast"/>
              <w:ind w:left="342" w:right="-108"/>
              <w:rPr>
                <w:rFonts w:ascii="Angsana New" w:hAnsi="Angsana New"/>
                <w:sz w:val="28"/>
                <w:szCs w:val="28"/>
                <w:lang w:val="en-US"/>
              </w:rPr>
            </w:pPr>
            <w:r w:rsidRPr="00C9507B">
              <w:rPr>
                <w:rFonts w:ascii="Angsana New" w:hAnsi="Angsana New"/>
                <w:sz w:val="28"/>
                <w:szCs w:val="28"/>
                <w:cs/>
                <w:lang w:val="en-US"/>
              </w:rPr>
              <w:t xml:space="preserve">ณ วันที่ </w:t>
            </w:r>
            <w:r w:rsidRPr="00C9507B">
              <w:rPr>
                <w:rFonts w:ascii="Angsana New" w:hAnsi="Angsana New"/>
                <w:sz w:val="28"/>
                <w:szCs w:val="28"/>
                <w:lang w:val="en-US"/>
              </w:rPr>
              <w:t xml:space="preserve">1 </w:t>
            </w:r>
            <w:r w:rsidRPr="00C9507B">
              <w:rPr>
                <w:rFonts w:ascii="Angsana New" w:hAnsi="Angsana New"/>
                <w:sz w:val="28"/>
                <w:szCs w:val="28"/>
                <w:cs/>
                <w:lang w:val="en-US"/>
              </w:rPr>
              <w:t xml:space="preserve">มกราคม </w:t>
            </w:r>
            <w:r w:rsidR="009A6B53">
              <w:rPr>
                <w:rFonts w:ascii="Angsana New" w:hAnsi="Angsana New" w:hint="cs"/>
                <w:sz w:val="28"/>
                <w:szCs w:val="28"/>
                <w:cs/>
                <w:lang w:val="en-US"/>
              </w:rPr>
              <w:t>2557</w:t>
            </w:r>
          </w:p>
        </w:tc>
        <w:tc>
          <w:tcPr>
            <w:tcW w:w="1134" w:type="dxa"/>
            <w:gridSpan w:val="2"/>
          </w:tcPr>
          <w:p w:rsidR="00672C16" w:rsidRPr="00C9507B" w:rsidRDefault="00672C16" w:rsidP="00C74E6C">
            <w:pPr>
              <w:tabs>
                <w:tab w:val="decimal" w:pos="600"/>
              </w:tabs>
              <w:spacing w:line="240" w:lineRule="atLeast"/>
              <w:ind w:left="162" w:right="18"/>
              <w:jc w:val="left"/>
              <w:rPr>
                <w:rFonts w:ascii="Angsana New" w:hAnsi="Angsana New"/>
                <w:sz w:val="28"/>
                <w:szCs w:val="28"/>
                <w:lang w:val="en-US"/>
              </w:rPr>
            </w:pPr>
            <w:r w:rsidRPr="00C9507B">
              <w:rPr>
                <w:rFonts w:ascii="Angsana New" w:hAnsi="Angsana New" w:hint="cs"/>
                <w:sz w:val="28"/>
                <w:szCs w:val="28"/>
                <w:cs/>
                <w:lang w:val="en-US"/>
              </w:rPr>
              <w:t>-</w:t>
            </w:r>
          </w:p>
        </w:tc>
        <w:tc>
          <w:tcPr>
            <w:tcW w:w="270" w:type="dxa"/>
            <w:gridSpan w:val="2"/>
          </w:tcPr>
          <w:p w:rsidR="00672C16" w:rsidRPr="00C9507B" w:rsidRDefault="00672C16" w:rsidP="00672C16">
            <w:pPr>
              <w:tabs>
                <w:tab w:val="decimal" w:pos="682"/>
              </w:tabs>
              <w:spacing w:line="240" w:lineRule="atLeast"/>
              <w:ind w:left="-18" w:right="-96"/>
              <w:jc w:val="left"/>
              <w:rPr>
                <w:rFonts w:ascii="Angsana New" w:hAnsi="Angsana New"/>
                <w:b/>
                <w:bCs/>
                <w:sz w:val="28"/>
                <w:szCs w:val="28"/>
                <w:lang w:val="en-US"/>
              </w:rPr>
            </w:pPr>
          </w:p>
        </w:tc>
        <w:tc>
          <w:tcPr>
            <w:tcW w:w="1260" w:type="dxa"/>
            <w:gridSpan w:val="3"/>
          </w:tcPr>
          <w:p w:rsidR="00672C16" w:rsidRPr="00C9507B" w:rsidRDefault="00672C16" w:rsidP="00672C16">
            <w:pPr>
              <w:tabs>
                <w:tab w:val="decimal" w:pos="1062"/>
              </w:tabs>
              <w:spacing w:line="240" w:lineRule="atLeast"/>
              <w:ind w:left="-18" w:right="-96"/>
              <w:rPr>
                <w:rFonts w:ascii="Angsana New" w:hAnsi="Angsana New"/>
                <w:sz w:val="28"/>
                <w:szCs w:val="28"/>
                <w:lang w:val="en-US"/>
              </w:rPr>
            </w:pPr>
            <w:r w:rsidRPr="00C9507B">
              <w:rPr>
                <w:rFonts w:ascii="Angsana New" w:hAnsi="Angsana New"/>
                <w:sz w:val="28"/>
                <w:szCs w:val="28"/>
                <w:lang w:val="en-US"/>
              </w:rPr>
              <w:t>42,461,197</w:t>
            </w:r>
          </w:p>
        </w:tc>
        <w:tc>
          <w:tcPr>
            <w:tcW w:w="270" w:type="dxa"/>
            <w:gridSpan w:val="3"/>
          </w:tcPr>
          <w:p w:rsidR="00672C16" w:rsidRPr="00C9507B" w:rsidRDefault="00672C16" w:rsidP="00672C16">
            <w:pPr>
              <w:tabs>
                <w:tab w:val="decimal" w:pos="682"/>
              </w:tabs>
              <w:spacing w:line="240" w:lineRule="atLeast"/>
              <w:ind w:left="-108" w:right="-96"/>
              <w:jc w:val="left"/>
              <w:rPr>
                <w:rFonts w:ascii="Angsana New" w:hAnsi="Angsana New"/>
                <w:b/>
                <w:bCs/>
                <w:sz w:val="28"/>
                <w:szCs w:val="28"/>
                <w:lang w:val="en-US"/>
              </w:rPr>
            </w:pPr>
          </w:p>
        </w:tc>
        <w:tc>
          <w:tcPr>
            <w:tcW w:w="1314" w:type="dxa"/>
            <w:gridSpan w:val="3"/>
          </w:tcPr>
          <w:p w:rsidR="00672C16" w:rsidRPr="00C9507B" w:rsidRDefault="00672C16" w:rsidP="00672C16">
            <w:pPr>
              <w:tabs>
                <w:tab w:val="decimal" w:pos="882"/>
              </w:tabs>
              <w:spacing w:line="240" w:lineRule="atLeast"/>
              <w:ind w:left="-108" w:right="-96"/>
              <w:jc w:val="left"/>
              <w:rPr>
                <w:rFonts w:ascii="Angsana New" w:hAnsi="Angsana New"/>
                <w:b/>
                <w:bCs/>
                <w:sz w:val="28"/>
                <w:szCs w:val="28"/>
                <w:lang w:val="en-US"/>
              </w:rPr>
            </w:pPr>
            <w:r w:rsidRPr="00C9507B">
              <w:rPr>
                <w:rFonts w:ascii="Angsana New" w:hAnsi="Angsana New"/>
                <w:sz w:val="28"/>
                <w:szCs w:val="28"/>
                <w:lang w:val="en-US"/>
              </w:rPr>
              <w:t>42,461,197</w:t>
            </w:r>
          </w:p>
        </w:tc>
        <w:tc>
          <w:tcPr>
            <w:tcW w:w="270" w:type="dxa"/>
            <w:gridSpan w:val="2"/>
          </w:tcPr>
          <w:p w:rsidR="00672C16" w:rsidRPr="00C9507B" w:rsidRDefault="00672C16" w:rsidP="00672C16">
            <w:pPr>
              <w:spacing w:line="240" w:lineRule="atLeast"/>
              <w:rPr>
                <w:rFonts w:ascii="Angsana New" w:hAnsi="Angsana New"/>
                <w:b/>
                <w:bCs/>
                <w:sz w:val="28"/>
                <w:szCs w:val="28"/>
                <w:lang w:val="en-US"/>
              </w:rPr>
            </w:pPr>
          </w:p>
        </w:tc>
        <w:tc>
          <w:tcPr>
            <w:tcW w:w="1170" w:type="dxa"/>
            <w:gridSpan w:val="2"/>
          </w:tcPr>
          <w:p w:rsidR="00672C16" w:rsidRPr="00C9507B" w:rsidRDefault="00672C16" w:rsidP="00012C41">
            <w:pPr>
              <w:spacing w:line="240" w:lineRule="atLeast"/>
              <w:ind w:left="537"/>
              <w:rPr>
                <w:sz w:val="28"/>
                <w:szCs w:val="28"/>
                <w:lang w:val="en-US"/>
              </w:rPr>
            </w:pPr>
            <w:r w:rsidRPr="00C9507B">
              <w:rPr>
                <w:rFonts w:ascii="Angsana New" w:hAnsi="Angsana New"/>
                <w:b/>
                <w:bCs/>
                <w:sz w:val="28"/>
                <w:szCs w:val="28"/>
                <w:lang w:val="en-US"/>
              </w:rPr>
              <w:t>-</w:t>
            </w:r>
          </w:p>
        </w:tc>
        <w:tc>
          <w:tcPr>
            <w:tcW w:w="270" w:type="dxa"/>
            <w:gridSpan w:val="3"/>
          </w:tcPr>
          <w:p w:rsidR="00672C16" w:rsidRPr="00C9507B" w:rsidRDefault="00672C16" w:rsidP="00672C16">
            <w:pPr>
              <w:tabs>
                <w:tab w:val="decimal" w:pos="1101"/>
              </w:tabs>
              <w:spacing w:line="240" w:lineRule="atLeast"/>
              <w:ind w:left="162" w:right="-96"/>
              <w:rPr>
                <w:rFonts w:ascii="Angsana New" w:hAnsi="Angsana New"/>
                <w:b/>
                <w:bCs/>
                <w:sz w:val="28"/>
                <w:szCs w:val="28"/>
                <w:lang w:val="en-US"/>
              </w:rPr>
            </w:pPr>
          </w:p>
        </w:tc>
        <w:tc>
          <w:tcPr>
            <w:tcW w:w="1170" w:type="dxa"/>
            <w:gridSpan w:val="4"/>
          </w:tcPr>
          <w:p w:rsidR="00672C16" w:rsidRPr="00012C41" w:rsidRDefault="00672C16" w:rsidP="00012C41">
            <w:pPr>
              <w:tabs>
                <w:tab w:val="decimal" w:pos="539"/>
              </w:tabs>
              <w:spacing w:line="240" w:lineRule="atLeast"/>
              <w:ind w:left="162" w:right="-96"/>
              <w:jc w:val="left"/>
              <w:rPr>
                <w:rFonts w:ascii="Angsana New" w:hAnsi="Angsana New"/>
                <w:b/>
                <w:bCs/>
                <w:sz w:val="28"/>
                <w:szCs w:val="28"/>
                <w:lang w:val="en-US"/>
              </w:rPr>
            </w:pPr>
            <w:r w:rsidRPr="00C9507B">
              <w:rPr>
                <w:rFonts w:ascii="Angsana New" w:hAnsi="Angsana New"/>
                <w:b/>
                <w:bCs/>
                <w:sz w:val="28"/>
                <w:szCs w:val="28"/>
                <w:lang w:val="en-US"/>
              </w:rPr>
              <w:t>-</w:t>
            </w:r>
          </w:p>
        </w:tc>
      </w:tr>
      <w:tr w:rsidR="00434375" w:rsidRPr="00C9507B" w:rsidTr="006E4C36">
        <w:trPr>
          <w:gridAfter w:val="1"/>
          <w:wAfter w:w="101" w:type="dxa"/>
        </w:trPr>
        <w:tc>
          <w:tcPr>
            <w:tcW w:w="2630" w:type="dxa"/>
          </w:tcPr>
          <w:p w:rsidR="00434375" w:rsidRPr="00C9507B" w:rsidRDefault="00434375" w:rsidP="009A4E0E">
            <w:pPr>
              <w:spacing w:line="240" w:lineRule="atLeast"/>
              <w:ind w:left="342" w:right="-162"/>
              <w:rPr>
                <w:rFonts w:ascii="Angsana New" w:hAnsi="Angsana New"/>
                <w:sz w:val="28"/>
                <w:szCs w:val="28"/>
                <w:cs/>
                <w:lang w:val="en-US"/>
              </w:rPr>
            </w:pPr>
            <w:r w:rsidRPr="00C9507B">
              <w:rPr>
                <w:rFonts w:ascii="Angsana New" w:hAnsi="Angsana New" w:hint="cs"/>
                <w:sz w:val="28"/>
                <w:szCs w:val="28"/>
                <w:cs/>
                <w:lang w:val="en-US"/>
              </w:rPr>
              <w:t>เพิ่มขึ้นระหว่างปี</w:t>
            </w:r>
          </w:p>
        </w:tc>
        <w:tc>
          <w:tcPr>
            <w:tcW w:w="1134" w:type="dxa"/>
            <w:gridSpan w:val="2"/>
          </w:tcPr>
          <w:p w:rsidR="00434375" w:rsidRPr="00C9507B" w:rsidRDefault="00434375" w:rsidP="00C74E6C">
            <w:pPr>
              <w:tabs>
                <w:tab w:val="decimal" w:pos="918"/>
              </w:tabs>
              <w:spacing w:line="240" w:lineRule="atLeast"/>
              <w:ind w:left="-18" w:right="18"/>
              <w:rPr>
                <w:rFonts w:ascii="Angsana New" w:hAnsi="Angsana New"/>
                <w:sz w:val="28"/>
                <w:szCs w:val="28"/>
                <w:lang w:val="en-US"/>
              </w:rPr>
            </w:pPr>
            <w:r w:rsidRPr="00C9507B">
              <w:rPr>
                <w:rFonts w:ascii="Angsana New" w:hAnsi="Angsana New"/>
                <w:sz w:val="28"/>
                <w:szCs w:val="28"/>
                <w:lang w:val="en-US"/>
              </w:rPr>
              <w:t>3,858,240</w:t>
            </w:r>
          </w:p>
        </w:tc>
        <w:tc>
          <w:tcPr>
            <w:tcW w:w="270" w:type="dxa"/>
            <w:gridSpan w:val="2"/>
          </w:tcPr>
          <w:p w:rsidR="00434375" w:rsidRPr="00C9507B" w:rsidRDefault="00434375" w:rsidP="00672C16">
            <w:pPr>
              <w:tabs>
                <w:tab w:val="decimal" w:pos="831"/>
              </w:tabs>
              <w:spacing w:line="240" w:lineRule="atLeast"/>
              <w:ind w:left="-18" w:right="-96"/>
              <w:rPr>
                <w:rFonts w:ascii="Angsana New" w:hAnsi="Angsana New"/>
                <w:sz w:val="28"/>
                <w:szCs w:val="28"/>
                <w:lang w:val="en-US"/>
              </w:rPr>
            </w:pPr>
          </w:p>
        </w:tc>
        <w:tc>
          <w:tcPr>
            <w:tcW w:w="1260" w:type="dxa"/>
            <w:gridSpan w:val="3"/>
          </w:tcPr>
          <w:p w:rsidR="00434375" w:rsidRPr="00C9507B" w:rsidRDefault="00434375" w:rsidP="00C74E6C">
            <w:pPr>
              <w:tabs>
                <w:tab w:val="decimal" w:pos="624"/>
              </w:tabs>
              <w:spacing w:line="240" w:lineRule="atLeast"/>
              <w:ind w:left="-18" w:right="-96"/>
              <w:rPr>
                <w:rFonts w:ascii="Angsana New" w:hAnsi="Angsana New"/>
                <w:sz w:val="28"/>
                <w:szCs w:val="28"/>
                <w:lang w:val="en-US"/>
              </w:rPr>
            </w:pPr>
            <w:r w:rsidRPr="00C9507B">
              <w:rPr>
                <w:rFonts w:ascii="Angsana New" w:hAnsi="Angsana New"/>
                <w:sz w:val="28"/>
                <w:szCs w:val="28"/>
                <w:lang w:val="en-US"/>
              </w:rPr>
              <w:t>-</w:t>
            </w:r>
          </w:p>
        </w:tc>
        <w:tc>
          <w:tcPr>
            <w:tcW w:w="270" w:type="dxa"/>
            <w:gridSpan w:val="3"/>
          </w:tcPr>
          <w:p w:rsidR="00434375" w:rsidRPr="00C9507B" w:rsidRDefault="00434375" w:rsidP="00672C16">
            <w:pPr>
              <w:tabs>
                <w:tab w:val="decimal" w:pos="831"/>
              </w:tabs>
              <w:spacing w:line="240" w:lineRule="atLeast"/>
              <w:ind w:left="-108" w:right="-96"/>
              <w:rPr>
                <w:rFonts w:ascii="Angsana New" w:hAnsi="Angsana New"/>
                <w:sz w:val="28"/>
                <w:szCs w:val="28"/>
                <w:lang w:val="en-US"/>
              </w:rPr>
            </w:pPr>
          </w:p>
        </w:tc>
        <w:tc>
          <w:tcPr>
            <w:tcW w:w="1314" w:type="dxa"/>
            <w:gridSpan w:val="3"/>
          </w:tcPr>
          <w:p w:rsidR="00434375" w:rsidRPr="00C9507B" w:rsidRDefault="00434375" w:rsidP="00672C16">
            <w:pPr>
              <w:tabs>
                <w:tab w:val="decimal" w:pos="882"/>
              </w:tabs>
              <w:spacing w:line="240" w:lineRule="atLeast"/>
              <w:ind w:left="-108" w:right="-96"/>
              <w:jc w:val="left"/>
              <w:rPr>
                <w:rFonts w:ascii="Angsana New" w:hAnsi="Angsana New"/>
                <w:sz w:val="28"/>
                <w:szCs w:val="28"/>
                <w:lang w:val="en-US"/>
              </w:rPr>
            </w:pPr>
            <w:r w:rsidRPr="00C9507B">
              <w:rPr>
                <w:rFonts w:ascii="Angsana New" w:hAnsi="Angsana New"/>
                <w:sz w:val="28"/>
                <w:szCs w:val="28"/>
                <w:lang w:val="en-US"/>
              </w:rPr>
              <w:t>3,858,240</w:t>
            </w:r>
          </w:p>
        </w:tc>
        <w:tc>
          <w:tcPr>
            <w:tcW w:w="270" w:type="dxa"/>
            <w:gridSpan w:val="2"/>
          </w:tcPr>
          <w:p w:rsidR="00434375" w:rsidRPr="00C9507B" w:rsidRDefault="00434375" w:rsidP="00672C16">
            <w:pPr>
              <w:tabs>
                <w:tab w:val="decimal" w:pos="682"/>
              </w:tabs>
              <w:spacing w:line="240" w:lineRule="atLeast"/>
              <w:ind w:left="162" w:right="-96"/>
              <w:jc w:val="left"/>
              <w:rPr>
                <w:rFonts w:ascii="Angsana New" w:hAnsi="Angsana New"/>
                <w:sz w:val="28"/>
                <w:szCs w:val="28"/>
                <w:lang w:val="en-US"/>
              </w:rPr>
            </w:pPr>
          </w:p>
        </w:tc>
        <w:tc>
          <w:tcPr>
            <w:tcW w:w="1170" w:type="dxa"/>
            <w:gridSpan w:val="2"/>
          </w:tcPr>
          <w:p w:rsidR="00434375" w:rsidRPr="00C9507B" w:rsidRDefault="00434375" w:rsidP="00012C41">
            <w:pPr>
              <w:tabs>
                <w:tab w:val="decimal" w:pos="920"/>
              </w:tabs>
              <w:spacing w:line="240" w:lineRule="atLeast"/>
              <w:ind w:left="162" w:right="-96"/>
              <w:jc w:val="left"/>
              <w:rPr>
                <w:rFonts w:ascii="Angsana New" w:hAnsi="Angsana New"/>
                <w:sz w:val="28"/>
                <w:szCs w:val="28"/>
                <w:lang w:val="en-US"/>
              </w:rPr>
            </w:pPr>
            <w:r w:rsidRPr="00C9507B">
              <w:rPr>
                <w:rFonts w:ascii="Angsana New" w:hAnsi="Angsana New"/>
                <w:sz w:val="28"/>
                <w:szCs w:val="28"/>
                <w:lang w:val="en-US"/>
              </w:rPr>
              <w:t>3,558,810</w:t>
            </w:r>
          </w:p>
        </w:tc>
        <w:tc>
          <w:tcPr>
            <w:tcW w:w="270" w:type="dxa"/>
            <w:gridSpan w:val="3"/>
          </w:tcPr>
          <w:p w:rsidR="00434375" w:rsidRPr="00C9507B" w:rsidRDefault="00434375" w:rsidP="00672C16">
            <w:pPr>
              <w:tabs>
                <w:tab w:val="decimal" w:pos="831"/>
              </w:tabs>
              <w:spacing w:line="240" w:lineRule="atLeast"/>
              <w:ind w:left="162" w:right="-96"/>
              <w:rPr>
                <w:rFonts w:ascii="Angsana New" w:hAnsi="Angsana New"/>
                <w:sz w:val="28"/>
                <w:szCs w:val="28"/>
                <w:lang w:val="en-US"/>
              </w:rPr>
            </w:pPr>
          </w:p>
        </w:tc>
        <w:tc>
          <w:tcPr>
            <w:tcW w:w="1170" w:type="dxa"/>
            <w:gridSpan w:val="4"/>
          </w:tcPr>
          <w:p w:rsidR="00434375" w:rsidRPr="00C9507B" w:rsidRDefault="00434375" w:rsidP="00012C41">
            <w:pPr>
              <w:tabs>
                <w:tab w:val="decimal" w:pos="898"/>
              </w:tabs>
              <w:spacing w:line="240" w:lineRule="atLeast"/>
              <w:ind w:left="162" w:right="-96"/>
              <w:jc w:val="left"/>
              <w:rPr>
                <w:rFonts w:ascii="Angsana New" w:hAnsi="Angsana New"/>
                <w:sz w:val="28"/>
                <w:szCs w:val="28"/>
                <w:lang w:val="en-US"/>
              </w:rPr>
            </w:pPr>
            <w:r w:rsidRPr="00C9507B">
              <w:rPr>
                <w:rFonts w:ascii="Angsana New" w:hAnsi="Angsana New"/>
                <w:sz w:val="28"/>
                <w:szCs w:val="28"/>
                <w:lang w:val="en-US"/>
              </w:rPr>
              <w:t>3,558,810</w:t>
            </w:r>
          </w:p>
        </w:tc>
      </w:tr>
      <w:tr w:rsidR="00434375" w:rsidRPr="00C9507B" w:rsidTr="006E4C36">
        <w:trPr>
          <w:gridAfter w:val="1"/>
          <w:wAfter w:w="101" w:type="dxa"/>
        </w:trPr>
        <w:tc>
          <w:tcPr>
            <w:tcW w:w="2630" w:type="dxa"/>
          </w:tcPr>
          <w:p w:rsidR="00434375" w:rsidRPr="00C9507B" w:rsidRDefault="00434375" w:rsidP="009A4E0E">
            <w:pPr>
              <w:spacing w:line="240" w:lineRule="atLeast"/>
              <w:ind w:left="342" w:right="-162"/>
              <w:rPr>
                <w:rFonts w:ascii="Angsana New" w:hAnsi="Angsana New"/>
                <w:sz w:val="28"/>
                <w:szCs w:val="28"/>
                <w:cs/>
                <w:lang w:val="en-US"/>
              </w:rPr>
            </w:pPr>
            <w:r w:rsidRPr="00C9507B">
              <w:rPr>
                <w:rFonts w:ascii="Angsana New" w:hAnsi="Angsana New" w:hint="cs"/>
                <w:sz w:val="28"/>
                <w:szCs w:val="28"/>
                <w:cs/>
                <w:lang w:val="en-US"/>
              </w:rPr>
              <w:t>โอน</w:t>
            </w:r>
          </w:p>
        </w:tc>
        <w:tc>
          <w:tcPr>
            <w:tcW w:w="1134" w:type="dxa"/>
            <w:gridSpan w:val="2"/>
            <w:tcBorders>
              <w:bottom w:val="single" w:sz="4" w:space="0" w:color="auto"/>
            </w:tcBorders>
          </w:tcPr>
          <w:p w:rsidR="00434375" w:rsidRPr="00C9507B" w:rsidRDefault="00434375" w:rsidP="00C74E6C">
            <w:pPr>
              <w:tabs>
                <w:tab w:val="decimal" w:pos="918"/>
              </w:tabs>
              <w:spacing w:line="240" w:lineRule="atLeast"/>
              <w:ind w:left="-18" w:right="18"/>
              <w:rPr>
                <w:rFonts w:ascii="Angsana New" w:hAnsi="Angsana New"/>
                <w:sz w:val="28"/>
                <w:szCs w:val="28"/>
                <w:lang w:val="en-US"/>
              </w:rPr>
            </w:pPr>
            <w:r w:rsidRPr="00C9507B">
              <w:rPr>
                <w:rFonts w:ascii="Angsana New" w:hAnsi="Angsana New"/>
                <w:sz w:val="28"/>
                <w:szCs w:val="28"/>
                <w:lang w:val="en-US"/>
              </w:rPr>
              <w:t>999,743</w:t>
            </w:r>
          </w:p>
        </w:tc>
        <w:tc>
          <w:tcPr>
            <w:tcW w:w="270" w:type="dxa"/>
            <w:gridSpan w:val="2"/>
          </w:tcPr>
          <w:p w:rsidR="00434375" w:rsidRPr="00C9507B" w:rsidRDefault="00434375" w:rsidP="00672C16">
            <w:pPr>
              <w:tabs>
                <w:tab w:val="decimal" w:pos="831"/>
              </w:tabs>
              <w:spacing w:line="240" w:lineRule="atLeast"/>
              <w:ind w:left="-18" w:right="-96"/>
              <w:rPr>
                <w:rFonts w:ascii="Angsana New" w:hAnsi="Angsana New"/>
                <w:sz w:val="28"/>
                <w:szCs w:val="28"/>
                <w:lang w:val="en-US"/>
              </w:rPr>
            </w:pPr>
          </w:p>
        </w:tc>
        <w:tc>
          <w:tcPr>
            <w:tcW w:w="1260" w:type="dxa"/>
            <w:gridSpan w:val="3"/>
            <w:tcBorders>
              <w:bottom w:val="single" w:sz="4" w:space="0" w:color="auto"/>
            </w:tcBorders>
          </w:tcPr>
          <w:p w:rsidR="00434375" w:rsidRPr="00C9507B" w:rsidRDefault="00434375" w:rsidP="00C74E6C">
            <w:pPr>
              <w:tabs>
                <w:tab w:val="decimal" w:pos="624"/>
              </w:tabs>
              <w:spacing w:line="240" w:lineRule="atLeast"/>
              <w:ind w:left="-18" w:right="-96"/>
              <w:rPr>
                <w:rFonts w:ascii="Angsana New" w:hAnsi="Angsana New"/>
                <w:sz w:val="28"/>
                <w:szCs w:val="28"/>
                <w:lang w:val="en-US"/>
              </w:rPr>
            </w:pPr>
            <w:r w:rsidRPr="00C9507B">
              <w:rPr>
                <w:rFonts w:ascii="Angsana New" w:hAnsi="Angsana New" w:hint="cs"/>
                <w:sz w:val="28"/>
                <w:szCs w:val="28"/>
                <w:cs/>
                <w:lang w:val="en-US"/>
              </w:rPr>
              <w:t>-</w:t>
            </w:r>
          </w:p>
        </w:tc>
        <w:tc>
          <w:tcPr>
            <w:tcW w:w="270" w:type="dxa"/>
            <w:gridSpan w:val="3"/>
          </w:tcPr>
          <w:p w:rsidR="00434375" w:rsidRPr="00C9507B" w:rsidRDefault="00434375" w:rsidP="00672C16">
            <w:pPr>
              <w:tabs>
                <w:tab w:val="decimal" w:pos="831"/>
              </w:tabs>
              <w:spacing w:line="240" w:lineRule="atLeast"/>
              <w:ind w:left="-108" w:right="-96"/>
              <w:rPr>
                <w:rFonts w:ascii="Angsana New" w:hAnsi="Angsana New"/>
                <w:sz w:val="28"/>
                <w:szCs w:val="28"/>
                <w:lang w:val="en-US"/>
              </w:rPr>
            </w:pPr>
          </w:p>
        </w:tc>
        <w:tc>
          <w:tcPr>
            <w:tcW w:w="1314" w:type="dxa"/>
            <w:gridSpan w:val="3"/>
            <w:tcBorders>
              <w:bottom w:val="single" w:sz="4" w:space="0" w:color="auto"/>
            </w:tcBorders>
          </w:tcPr>
          <w:p w:rsidR="00434375" w:rsidRPr="00C9507B" w:rsidRDefault="00434375" w:rsidP="00672C16">
            <w:pPr>
              <w:tabs>
                <w:tab w:val="decimal" w:pos="882"/>
              </w:tabs>
              <w:spacing w:line="240" w:lineRule="atLeast"/>
              <w:ind w:left="-108" w:right="-96"/>
              <w:jc w:val="left"/>
              <w:rPr>
                <w:rFonts w:ascii="Angsana New" w:hAnsi="Angsana New"/>
                <w:sz w:val="28"/>
                <w:szCs w:val="28"/>
                <w:lang w:val="en-US"/>
              </w:rPr>
            </w:pPr>
            <w:r w:rsidRPr="00C9507B">
              <w:rPr>
                <w:rFonts w:ascii="Angsana New" w:hAnsi="Angsana New"/>
                <w:sz w:val="28"/>
                <w:szCs w:val="28"/>
                <w:lang w:val="en-US"/>
              </w:rPr>
              <w:t>999,743</w:t>
            </w:r>
          </w:p>
        </w:tc>
        <w:tc>
          <w:tcPr>
            <w:tcW w:w="270" w:type="dxa"/>
            <w:gridSpan w:val="2"/>
          </w:tcPr>
          <w:p w:rsidR="00434375" w:rsidRPr="00C9507B" w:rsidRDefault="00434375" w:rsidP="00672C16">
            <w:pPr>
              <w:tabs>
                <w:tab w:val="decimal" w:pos="682"/>
              </w:tabs>
              <w:spacing w:line="240" w:lineRule="atLeast"/>
              <w:ind w:left="162" w:right="-96"/>
              <w:jc w:val="left"/>
              <w:rPr>
                <w:rFonts w:ascii="Angsana New" w:hAnsi="Angsana New"/>
                <w:sz w:val="28"/>
                <w:szCs w:val="28"/>
                <w:cs/>
                <w:lang w:val="en-US"/>
              </w:rPr>
            </w:pPr>
          </w:p>
        </w:tc>
        <w:tc>
          <w:tcPr>
            <w:tcW w:w="1170" w:type="dxa"/>
            <w:gridSpan w:val="2"/>
            <w:tcBorders>
              <w:bottom w:val="single" w:sz="4" w:space="0" w:color="auto"/>
            </w:tcBorders>
          </w:tcPr>
          <w:p w:rsidR="00434375" w:rsidRPr="00C9507B" w:rsidRDefault="00434375" w:rsidP="00012C41">
            <w:pPr>
              <w:spacing w:line="240" w:lineRule="atLeast"/>
              <w:ind w:left="537"/>
              <w:rPr>
                <w:rFonts w:ascii="Angsana New" w:hAnsi="Angsana New"/>
                <w:sz w:val="28"/>
                <w:szCs w:val="28"/>
                <w:lang w:val="en-US"/>
              </w:rPr>
            </w:pPr>
            <w:r w:rsidRPr="00C9507B">
              <w:rPr>
                <w:rFonts w:ascii="Angsana New" w:hAnsi="Angsana New" w:hint="cs"/>
                <w:sz w:val="28"/>
                <w:szCs w:val="28"/>
                <w:cs/>
                <w:lang w:val="en-US"/>
              </w:rPr>
              <w:t>-</w:t>
            </w:r>
          </w:p>
        </w:tc>
        <w:tc>
          <w:tcPr>
            <w:tcW w:w="270" w:type="dxa"/>
            <w:gridSpan w:val="3"/>
          </w:tcPr>
          <w:p w:rsidR="00434375" w:rsidRPr="00C9507B" w:rsidRDefault="00434375" w:rsidP="00672C16">
            <w:pPr>
              <w:tabs>
                <w:tab w:val="decimal" w:pos="831"/>
              </w:tabs>
              <w:spacing w:line="240" w:lineRule="atLeast"/>
              <w:ind w:left="162" w:right="-96"/>
              <w:rPr>
                <w:rFonts w:ascii="Angsana New" w:hAnsi="Angsana New"/>
                <w:sz w:val="28"/>
                <w:szCs w:val="28"/>
                <w:lang w:val="en-US"/>
              </w:rPr>
            </w:pPr>
          </w:p>
        </w:tc>
        <w:tc>
          <w:tcPr>
            <w:tcW w:w="1170" w:type="dxa"/>
            <w:gridSpan w:val="4"/>
          </w:tcPr>
          <w:p w:rsidR="00434375" w:rsidRPr="00C9507B" w:rsidRDefault="00434375" w:rsidP="00012C41">
            <w:pPr>
              <w:tabs>
                <w:tab w:val="decimal" w:pos="539"/>
              </w:tabs>
              <w:spacing w:line="240" w:lineRule="atLeast"/>
              <w:ind w:left="162" w:right="-96"/>
              <w:jc w:val="left"/>
              <w:rPr>
                <w:rFonts w:ascii="Angsana New" w:hAnsi="Angsana New"/>
                <w:sz w:val="28"/>
                <w:szCs w:val="28"/>
                <w:lang w:val="en-US"/>
              </w:rPr>
            </w:pPr>
            <w:r w:rsidRPr="00C9507B">
              <w:rPr>
                <w:rFonts w:ascii="Angsana New" w:hAnsi="Angsana New" w:hint="cs"/>
                <w:sz w:val="28"/>
                <w:szCs w:val="28"/>
                <w:cs/>
                <w:lang w:val="en-US"/>
              </w:rPr>
              <w:t>-</w:t>
            </w:r>
          </w:p>
        </w:tc>
      </w:tr>
      <w:tr w:rsidR="00672C16" w:rsidRPr="00C9507B" w:rsidTr="006E4C36">
        <w:trPr>
          <w:gridAfter w:val="1"/>
          <w:wAfter w:w="101" w:type="dxa"/>
        </w:trPr>
        <w:tc>
          <w:tcPr>
            <w:tcW w:w="2630" w:type="dxa"/>
          </w:tcPr>
          <w:p w:rsidR="00672C16" w:rsidRPr="00C9507B" w:rsidRDefault="00672C16" w:rsidP="00012C41">
            <w:pPr>
              <w:spacing w:line="240" w:lineRule="atLeast"/>
              <w:ind w:left="342" w:right="-108"/>
              <w:jc w:val="left"/>
              <w:rPr>
                <w:rFonts w:ascii="Angsana New" w:hAnsi="Angsana New"/>
                <w:b/>
                <w:bCs/>
                <w:sz w:val="28"/>
                <w:szCs w:val="28"/>
                <w:cs/>
                <w:lang w:val="en-US"/>
              </w:rPr>
            </w:pPr>
            <w:r w:rsidRPr="00C9507B">
              <w:rPr>
                <w:rFonts w:ascii="Angsana New" w:hAnsi="Angsana New"/>
                <w:b/>
                <w:bCs/>
                <w:sz w:val="28"/>
                <w:szCs w:val="28"/>
                <w:cs/>
                <w:lang w:val="en-US"/>
              </w:rPr>
              <w:t>ณ วันที่ 31 ธันวาคม 255</w:t>
            </w:r>
            <w:r w:rsidR="00434375">
              <w:rPr>
                <w:rFonts w:ascii="Angsana New" w:hAnsi="Angsana New"/>
                <w:b/>
                <w:bCs/>
                <w:sz w:val="28"/>
                <w:szCs w:val="28"/>
                <w:lang w:val="en-US"/>
              </w:rPr>
              <w:t>7</w:t>
            </w:r>
            <w:r w:rsidR="00012C41">
              <w:rPr>
                <w:rFonts w:ascii="Angsana New" w:hAnsi="Angsana New"/>
                <w:b/>
                <w:bCs/>
                <w:sz w:val="28"/>
                <w:szCs w:val="28"/>
                <w:cs/>
                <w:lang w:val="en-US"/>
              </w:rPr>
              <w:br/>
            </w:r>
            <w:r w:rsidR="00012C41">
              <w:rPr>
                <w:rFonts w:ascii="Angsana New" w:hAnsi="Angsana New" w:hint="cs"/>
                <w:b/>
                <w:bCs/>
                <w:sz w:val="28"/>
                <w:szCs w:val="28"/>
                <w:cs/>
                <w:lang w:val="en-US"/>
              </w:rPr>
              <w:tab/>
            </w:r>
            <w:r w:rsidRPr="00C9507B">
              <w:rPr>
                <w:rFonts w:ascii="Angsana New" w:hAnsi="Angsana New"/>
                <w:b/>
                <w:bCs/>
                <w:sz w:val="28"/>
                <w:szCs w:val="28"/>
                <w:cs/>
                <w:lang w:val="en-US"/>
              </w:rPr>
              <w:t xml:space="preserve">และ </w:t>
            </w:r>
            <w:r w:rsidRPr="00C9507B">
              <w:rPr>
                <w:rFonts w:ascii="Angsana New" w:hAnsi="Angsana New"/>
                <w:b/>
                <w:bCs/>
                <w:sz w:val="28"/>
                <w:szCs w:val="28"/>
                <w:lang w:val="en-US"/>
              </w:rPr>
              <w:t xml:space="preserve">1 </w:t>
            </w:r>
            <w:r w:rsidRPr="00C9507B">
              <w:rPr>
                <w:rFonts w:ascii="Angsana New" w:hAnsi="Angsana New"/>
                <w:b/>
                <w:bCs/>
                <w:sz w:val="28"/>
                <w:szCs w:val="28"/>
                <w:cs/>
                <w:lang w:val="en-US"/>
              </w:rPr>
              <w:t xml:space="preserve">มกราคม </w:t>
            </w:r>
            <w:r w:rsidR="009A6B53">
              <w:rPr>
                <w:rFonts w:ascii="Angsana New" w:hAnsi="Angsana New" w:hint="cs"/>
                <w:b/>
                <w:bCs/>
                <w:sz w:val="28"/>
                <w:szCs w:val="28"/>
                <w:cs/>
                <w:lang w:val="en-US"/>
              </w:rPr>
              <w:t>2558</w:t>
            </w:r>
          </w:p>
        </w:tc>
        <w:tc>
          <w:tcPr>
            <w:tcW w:w="1134" w:type="dxa"/>
            <w:gridSpan w:val="2"/>
            <w:tcBorders>
              <w:top w:val="single" w:sz="4" w:space="0" w:color="auto"/>
            </w:tcBorders>
          </w:tcPr>
          <w:p w:rsidR="00434375" w:rsidRDefault="00434375" w:rsidP="00C74E6C">
            <w:pPr>
              <w:tabs>
                <w:tab w:val="decimal" w:pos="1062"/>
              </w:tabs>
              <w:spacing w:line="240" w:lineRule="atLeast"/>
              <w:ind w:left="-18" w:right="18"/>
              <w:rPr>
                <w:rFonts w:ascii="Angsana New" w:hAnsi="Angsana New"/>
                <w:b/>
                <w:bCs/>
                <w:sz w:val="28"/>
                <w:szCs w:val="28"/>
                <w:lang w:val="en-US"/>
              </w:rPr>
            </w:pPr>
          </w:p>
          <w:p w:rsidR="00672C16" w:rsidRPr="00C9507B" w:rsidRDefault="00672C16" w:rsidP="00C74E6C">
            <w:pPr>
              <w:tabs>
                <w:tab w:val="decimal" w:pos="918"/>
              </w:tabs>
              <w:spacing w:line="240" w:lineRule="atLeast"/>
              <w:ind w:left="-18" w:right="18"/>
              <w:rPr>
                <w:rFonts w:ascii="Angsana New" w:hAnsi="Angsana New"/>
                <w:b/>
                <w:bCs/>
                <w:sz w:val="28"/>
                <w:szCs w:val="28"/>
                <w:lang w:val="en-US"/>
              </w:rPr>
            </w:pPr>
            <w:r w:rsidRPr="00C9507B">
              <w:rPr>
                <w:rFonts w:ascii="Angsana New" w:hAnsi="Angsana New"/>
                <w:b/>
                <w:bCs/>
                <w:sz w:val="28"/>
                <w:szCs w:val="28"/>
                <w:lang w:val="en-US"/>
              </w:rPr>
              <w:t>4,857,983</w:t>
            </w:r>
          </w:p>
        </w:tc>
        <w:tc>
          <w:tcPr>
            <w:tcW w:w="270" w:type="dxa"/>
            <w:gridSpan w:val="2"/>
          </w:tcPr>
          <w:p w:rsidR="00672C16" w:rsidRPr="00C9507B" w:rsidRDefault="00672C16" w:rsidP="00672C16">
            <w:pPr>
              <w:tabs>
                <w:tab w:val="decimal" w:pos="1101"/>
              </w:tabs>
              <w:spacing w:line="240" w:lineRule="atLeast"/>
              <w:ind w:left="-18" w:right="-96"/>
              <w:rPr>
                <w:rFonts w:ascii="Angsana New" w:hAnsi="Angsana New"/>
                <w:b/>
                <w:bCs/>
                <w:sz w:val="28"/>
                <w:szCs w:val="28"/>
                <w:lang w:val="en-US"/>
              </w:rPr>
            </w:pPr>
          </w:p>
        </w:tc>
        <w:tc>
          <w:tcPr>
            <w:tcW w:w="1260" w:type="dxa"/>
            <w:gridSpan w:val="3"/>
            <w:tcBorders>
              <w:top w:val="single" w:sz="4" w:space="0" w:color="auto"/>
            </w:tcBorders>
          </w:tcPr>
          <w:p w:rsidR="00434375" w:rsidRDefault="00434375" w:rsidP="00672C16">
            <w:pPr>
              <w:tabs>
                <w:tab w:val="decimal" w:pos="1062"/>
              </w:tabs>
              <w:spacing w:line="240" w:lineRule="atLeast"/>
              <w:ind w:left="-18" w:right="-96"/>
              <w:rPr>
                <w:rFonts w:ascii="Angsana New" w:hAnsi="Angsana New"/>
                <w:b/>
                <w:bCs/>
                <w:sz w:val="28"/>
                <w:szCs w:val="28"/>
                <w:lang w:val="en-US"/>
              </w:rPr>
            </w:pPr>
          </w:p>
          <w:p w:rsidR="00672C16" w:rsidRPr="00C9507B" w:rsidRDefault="00672C16" w:rsidP="00672C16">
            <w:pPr>
              <w:tabs>
                <w:tab w:val="decimal" w:pos="1062"/>
              </w:tabs>
              <w:spacing w:line="240" w:lineRule="atLeast"/>
              <w:ind w:left="-18" w:right="-96"/>
              <w:rPr>
                <w:rFonts w:ascii="Angsana New" w:hAnsi="Angsana New"/>
                <w:b/>
                <w:bCs/>
                <w:sz w:val="28"/>
                <w:szCs w:val="28"/>
                <w:lang w:val="en-US"/>
              </w:rPr>
            </w:pPr>
            <w:r w:rsidRPr="00C9507B">
              <w:rPr>
                <w:rFonts w:ascii="Angsana New" w:hAnsi="Angsana New"/>
                <w:b/>
                <w:bCs/>
                <w:sz w:val="28"/>
                <w:szCs w:val="28"/>
                <w:lang w:val="en-US"/>
              </w:rPr>
              <w:t>42,461,197</w:t>
            </w:r>
          </w:p>
        </w:tc>
        <w:tc>
          <w:tcPr>
            <w:tcW w:w="270" w:type="dxa"/>
            <w:gridSpan w:val="3"/>
          </w:tcPr>
          <w:p w:rsidR="00672C16" w:rsidRPr="00C9507B" w:rsidRDefault="00672C16" w:rsidP="00672C16">
            <w:pPr>
              <w:tabs>
                <w:tab w:val="decimal" w:pos="831"/>
              </w:tabs>
              <w:spacing w:line="240" w:lineRule="atLeast"/>
              <w:ind w:left="-108" w:right="-96"/>
              <w:rPr>
                <w:rFonts w:ascii="Angsana New" w:hAnsi="Angsana New"/>
                <w:sz w:val="28"/>
                <w:szCs w:val="28"/>
                <w:lang w:val="en-US"/>
              </w:rPr>
            </w:pPr>
          </w:p>
        </w:tc>
        <w:tc>
          <w:tcPr>
            <w:tcW w:w="1314" w:type="dxa"/>
            <w:gridSpan w:val="3"/>
            <w:tcBorders>
              <w:top w:val="single" w:sz="4" w:space="0" w:color="auto"/>
            </w:tcBorders>
          </w:tcPr>
          <w:p w:rsidR="00434375" w:rsidRDefault="00434375" w:rsidP="00672C16">
            <w:pPr>
              <w:tabs>
                <w:tab w:val="decimal" w:pos="882"/>
              </w:tabs>
              <w:spacing w:line="240" w:lineRule="atLeast"/>
              <w:ind w:left="-108" w:right="-96"/>
              <w:jc w:val="left"/>
              <w:rPr>
                <w:rFonts w:ascii="Angsana New" w:hAnsi="Angsana New"/>
                <w:b/>
                <w:bCs/>
                <w:sz w:val="28"/>
                <w:szCs w:val="28"/>
                <w:lang w:val="en-US"/>
              </w:rPr>
            </w:pPr>
          </w:p>
          <w:p w:rsidR="00672C16" w:rsidRPr="00C9507B" w:rsidRDefault="00672C16" w:rsidP="00672C16">
            <w:pPr>
              <w:tabs>
                <w:tab w:val="decimal" w:pos="882"/>
              </w:tabs>
              <w:spacing w:line="240" w:lineRule="atLeast"/>
              <w:ind w:left="-108" w:right="-96"/>
              <w:jc w:val="left"/>
              <w:rPr>
                <w:rFonts w:ascii="Angsana New" w:hAnsi="Angsana New"/>
                <w:b/>
                <w:bCs/>
                <w:sz w:val="28"/>
                <w:szCs w:val="28"/>
                <w:lang w:val="en-US"/>
              </w:rPr>
            </w:pPr>
            <w:r>
              <w:rPr>
                <w:rFonts w:ascii="Angsana New" w:hAnsi="Angsana New"/>
                <w:b/>
                <w:bCs/>
                <w:sz w:val="28"/>
                <w:szCs w:val="28"/>
                <w:lang w:val="en-US"/>
              </w:rPr>
              <w:t>47,319</w:t>
            </w:r>
            <w:r w:rsidRPr="00C9507B">
              <w:rPr>
                <w:rFonts w:ascii="Angsana New" w:hAnsi="Angsana New"/>
                <w:b/>
                <w:bCs/>
                <w:sz w:val="28"/>
                <w:szCs w:val="28"/>
                <w:lang w:val="en-US"/>
              </w:rPr>
              <w:t>,180</w:t>
            </w:r>
          </w:p>
        </w:tc>
        <w:tc>
          <w:tcPr>
            <w:tcW w:w="270" w:type="dxa"/>
            <w:gridSpan w:val="2"/>
          </w:tcPr>
          <w:p w:rsidR="00672C16" w:rsidRPr="00C9507B" w:rsidRDefault="00672C16" w:rsidP="00672C16">
            <w:pPr>
              <w:tabs>
                <w:tab w:val="decimal" w:pos="682"/>
              </w:tabs>
              <w:spacing w:line="240" w:lineRule="atLeast"/>
              <w:ind w:left="162" w:right="-96"/>
              <w:jc w:val="left"/>
              <w:rPr>
                <w:rFonts w:ascii="Angsana New" w:hAnsi="Angsana New"/>
                <w:b/>
                <w:bCs/>
                <w:sz w:val="28"/>
                <w:szCs w:val="28"/>
                <w:lang w:val="en-US"/>
              </w:rPr>
            </w:pPr>
          </w:p>
        </w:tc>
        <w:tc>
          <w:tcPr>
            <w:tcW w:w="1170" w:type="dxa"/>
            <w:gridSpan w:val="2"/>
            <w:tcBorders>
              <w:top w:val="single" w:sz="4" w:space="0" w:color="auto"/>
            </w:tcBorders>
          </w:tcPr>
          <w:p w:rsidR="00434375" w:rsidRDefault="00434375" w:rsidP="00672C16">
            <w:pPr>
              <w:tabs>
                <w:tab w:val="decimal" w:pos="1062"/>
              </w:tabs>
              <w:spacing w:line="240" w:lineRule="atLeast"/>
              <w:ind w:left="162" w:right="-96"/>
              <w:jc w:val="left"/>
              <w:rPr>
                <w:rFonts w:ascii="Angsana New" w:hAnsi="Angsana New"/>
                <w:b/>
                <w:bCs/>
                <w:sz w:val="28"/>
                <w:szCs w:val="28"/>
                <w:lang w:val="en-US"/>
              </w:rPr>
            </w:pPr>
          </w:p>
          <w:p w:rsidR="00672C16" w:rsidRPr="00C9507B" w:rsidRDefault="00672C16" w:rsidP="00012C41">
            <w:pPr>
              <w:tabs>
                <w:tab w:val="decimal" w:pos="920"/>
              </w:tabs>
              <w:spacing w:line="240" w:lineRule="atLeast"/>
              <w:ind w:left="162" w:right="-96"/>
              <w:jc w:val="left"/>
              <w:rPr>
                <w:rFonts w:ascii="Angsana New" w:hAnsi="Angsana New"/>
                <w:b/>
                <w:bCs/>
                <w:sz w:val="28"/>
                <w:szCs w:val="28"/>
                <w:lang w:val="en-US"/>
              </w:rPr>
            </w:pPr>
            <w:r w:rsidRPr="00C9507B">
              <w:rPr>
                <w:rFonts w:ascii="Angsana New" w:hAnsi="Angsana New"/>
                <w:b/>
                <w:bCs/>
                <w:sz w:val="28"/>
                <w:szCs w:val="28"/>
                <w:lang w:val="en-US"/>
              </w:rPr>
              <w:t>3,558,810</w:t>
            </w:r>
          </w:p>
        </w:tc>
        <w:tc>
          <w:tcPr>
            <w:tcW w:w="270" w:type="dxa"/>
            <w:gridSpan w:val="3"/>
          </w:tcPr>
          <w:p w:rsidR="00672C16" w:rsidRPr="00C9507B" w:rsidRDefault="00672C16" w:rsidP="00672C16">
            <w:pPr>
              <w:tabs>
                <w:tab w:val="decimal" w:pos="1101"/>
              </w:tabs>
              <w:spacing w:line="240" w:lineRule="atLeast"/>
              <w:ind w:left="162" w:right="-96"/>
              <w:rPr>
                <w:rFonts w:ascii="Angsana New" w:hAnsi="Angsana New"/>
                <w:b/>
                <w:bCs/>
                <w:sz w:val="28"/>
                <w:szCs w:val="28"/>
                <w:lang w:val="en-US"/>
              </w:rPr>
            </w:pPr>
          </w:p>
        </w:tc>
        <w:tc>
          <w:tcPr>
            <w:tcW w:w="1170" w:type="dxa"/>
            <w:gridSpan w:val="4"/>
            <w:tcBorders>
              <w:top w:val="single" w:sz="4" w:space="0" w:color="auto"/>
            </w:tcBorders>
          </w:tcPr>
          <w:p w:rsidR="00434375" w:rsidRDefault="00434375" w:rsidP="00672C16">
            <w:pPr>
              <w:tabs>
                <w:tab w:val="decimal" w:pos="1062"/>
              </w:tabs>
              <w:spacing w:line="240" w:lineRule="atLeast"/>
              <w:ind w:left="162" w:right="-96"/>
              <w:jc w:val="left"/>
              <w:rPr>
                <w:rFonts w:ascii="Angsana New" w:hAnsi="Angsana New"/>
                <w:b/>
                <w:bCs/>
                <w:sz w:val="28"/>
                <w:szCs w:val="28"/>
                <w:lang w:val="en-US"/>
              </w:rPr>
            </w:pPr>
          </w:p>
          <w:p w:rsidR="00672C16" w:rsidRPr="00C9507B" w:rsidRDefault="00672C16" w:rsidP="00012C41">
            <w:pPr>
              <w:tabs>
                <w:tab w:val="decimal" w:pos="932"/>
              </w:tabs>
              <w:spacing w:line="240" w:lineRule="atLeast"/>
              <w:ind w:left="162" w:right="-96"/>
              <w:jc w:val="left"/>
              <w:rPr>
                <w:rFonts w:ascii="Angsana New" w:hAnsi="Angsana New"/>
                <w:b/>
                <w:bCs/>
                <w:sz w:val="28"/>
                <w:szCs w:val="28"/>
                <w:lang w:val="en-US"/>
              </w:rPr>
            </w:pPr>
            <w:r w:rsidRPr="00C9507B">
              <w:rPr>
                <w:rFonts w:ascii="Angsana New" w:hAnsi="Angsana New"/>
                <w:b/>
                <w:bCs/>
                <w:sz w:val="28"/>
                <w:szCs w:val="28"/>
                <w:lang w:val="en-US"/>
              </w:rPr>
              <w:t>3,558,810</w:t>
            </w:r>
          </w:p>
        </w:tc>
      </w:tr>
      <w:tr w:rsidR="00ED5838" w:rsidRPr="00C9507B" w:rsidTr="006E4C36">
        <w:trPr>
          <w:gridAfter w:val="1"/>
          <w:wAfter w:w="101" w:type="dxa"/>
        </w:trPr>
        <w:tc>
          <w:tcPr>
            <w:tcW w:w="2630" w:type="dxa"/>
          </w:tcPr>
          <w:p w:rsidR="00ED5838" w:rsidRPr="00C9507B" w:rsidRDefault="00ED5838" w:rsidP="00C9507B">
            <w:pPr>
              <w:spacing w:line="240" w:lineRule="atLeast"/>
              <w:ind w:left="342" w:right="-162"/>
              <w:rPr>
                <w:rFonts w:ascii="Angsana New" w:hAnsi="Angsana New"/>
                <w:sz w:val="28"/>
                <w:szCs w:val="28"/>
                <w:cs/>
                <w:lang w:val="en-US"/>
              </w:rPr>
            </w:pPr>
            <w:r w:rsidRPr="00C9507B">
              <w:rPr>
                <w:rFonts w:ascii="Angsana New" w:hAnsi="Angsana New" w:hint="cs"/>
                <w:sz w:val="28"/>
                <w:szCs w:val="28"/>
                <w:cs/>
                <w:lang w:val="en-US"/>
              </w:rPr>
              <w:t>เพิ่มขึ้นระหว่างปี</w:t>
            </w:r>
          </w:p>
        </w:tc>
        <w:tc>
          <w:tcPr>
            <w:tcW w:w="1134" w:type="dxa"/>
            <w:gridSpan w:val="2"/>
          </w:tcPr>
          <w:p w:rsidR="00ED5838" w:rsidRPr="00C9507B" w:rsidRDefault="00ED5838" w:rsidP="006E4C36">
            <w:pPr>
              <w:tabs>
                <w:tab w:val="decimal" w:pos="918"/>
              </w:tabs>
              <w:spacing w:line="240" w:lineRule="atLeast"/>
              <w:ind w:left="-18" w:right="18"/>
              <w:rPr>
                <w:rFonts w:ascii="Angsana New" w:hAnsi="Angsana New"/>
                <w:sz w:val="28"/>
                <w:szCs w:val="28"/>
                <w:lang w:val="en-US"/>
              </w:rPr>
            </w:pPr>
            <w:r>
              <w:rPr>
                <w:rFonts w:ascii="Angsana New" w:hAnsi="Angsana New"/>
                <w:sz w:val="28"/>
                <w:szCs w:val="28"/>
                <w:lang w:val="en-US"/>
              </w:rPr>
              <w:t>2,</w:t>
            </w:r>
            <w:r w:rsidR="00A576D7">
              <w:rPr>
                <w:rFonts w:ascii="Angsana New" w:hAnsi="Angsana New"/>
                <w:sz w:val="28"/>
                <w:szCs w:val="28"/>
                <w:lang w:val="en-US"/>
              </w:rPr>
              <w:t>519</w:t>
            </w:r>
            <w:r>
              <w:rPr>
                <w:rFonts w:ascii="Angsana New" w:hAnsi="Angsana New"/>
                <w:sz w:val="28"/>
                <w:szCs w:val="28"/>
                <w:lang w:val="en-US"/>
              </w:rPr>
              <w:t>,</w:t>
            </w:r>
            <w:r w:rsidR="00A576D7">
              <w:rPr>
                <w:rFonts w:ascii="Angsana New" w:hAnsi="Angsana New"/>
                <w:sz w:val="28"/>
                <w:szCs w:val="28"/>
                <w:lang w:val="en-US"/>
              </w:rPr>
              <w:t>928</w:t>
            </w:r>
          </w:p>
        </w:tc>
        <w:tc>
          <w:tcPr>
            <w:tcW w:w="270" w:type="dxa"/>
            <w:gridSpan w:val="2"/>
          </w:tcPr>
          <w:p w:rsidR="00ED5838" w:rsidRPr="00C9507B" w:rsidRDefault="00ED5838" w:rsidP="00C9507B">
            <w:pPr>
              <w:tabs>
                <w:tab w:val="decimal" w:pos="831"/>
              </w:tabs>
              <w:spacing w:line="240" w:lineRule="atLeast"/>
              <w:ind w:left="-18" w:right="-96"/>
              <w:rPr>
                <w:rFonts w:ascii="Angsana New" w:hAnsi="Angsana New"/>
                <w:sz w:val="28"/>
                <w:szCs w:val="28"/>
                <w:lang w:val="en-US"/>
              </w:rPr>
            </w:pPr>
          </w:p>
        </w:tc>
        <w:tc>
          <w:tcPr>
            <w:tcW w:w="1260" w:type="dxa"/>
            <w:gridSpan w:val="3"/>
          </w:tcPr>
          <w:p w:rsidR="00ED5838" w:rsidRPr="00C9507B" w:rsidRDefault="00ED5838" w:rsidP="00C9507B">
            <w:pPr>
              <w:tabs>
                <w:tab w:val="decimal" w:pos="792"/>
              </w:tabs>
              <w:spacing w:line="240" w:lineRule="atLeast"/>
              <w:ind w:left="-18" w:right="-96"/>
              <w:rPr>
                <w:rFonts w:ascii="Angsana New" w:hAnsi="Angsana New"/>
                <w:sz w:val="28"/>
                <w:szCs w:val="28"/>
                <w:lang w:val="en-US"/>
              </w:rPr>
            </w:pPr>
            <w:r>
              <w:rPr>
                <w:rFonts w:ascii="Angsana New" w:hAnsi="Angsana New"/>
                <w:sz w:val="28"/>
                <w:szCs w:val="28"/>
                <w:lang w:val="en-US"/>
              </w:rPr>
              <w:t>-</w:t>
            </w:r>
          </w:p>
        </w:tc>
        <w:tc>
          <w:tcPr>
            <w:tcW w:w="270" w:type="dxa"/>
            <w:gridSpan w:val="3"/>
          </w:tcPr>
          <w:p w:rsidR="00ED5838" w:rsidRPr="00C9507B" w:rsidRDefault="00ED5838" w:rsidP="00C9507B">
            <w:pPr>
              <w:tabs>
                <w:tab w:val="decimal" w:pos="831"/>
              </w:tabs>
              <w:spacing w:line="240" w:lineRule="atLeast"/>
              <w:ind w:left="-108" w:right="-96"/>
              <w:rPr>
                <w:rFonts w:ascii="Angsana New" w:hAnsi="Angsana New"/>
                <w:sz w:val="28"/>
                <w:szCs w:val="28"/>
                <w:lang w:val="en-US"/>
              </w:rPr>
            </w:pPr>
          </w:p>
        </w:tc>
        <w:tc>
          <w:tcPr>
            <w:tcW w:w="1314" w:type="dxa"/>
            <w:gridSpan w:val="3"/>
          </w:tcPr>
          <w:p w:rsidR="00ED5838" w:rsidRPr="00C9507B" w:rsidRDefault="00ED5838" w:rsidP="00A576D7">
            <w:pPr>
              <w:tabs>
                <w:tab w:val="decimal" w:pos="882"/>
              </w:tabs>
              <w:spacing w:line="240" w:lineRule="atLeast"/>
              <w:ind w:left="-108" w:right="-96"/>
              <w:jc w:val="left"/>
              <w:rPr>
                <w:rFonts w:ascii="Angsana New" w:hAnsi="Angsana New"/>
                <w:sz w:val="28"/>
                <w:szCs w:val="28"/>
                <w:lang w:val="en-US"/>
              </w:rPr>
            </w:pPr>
            <w:r>
              <w:rPr>
                <w:rFonts w:ascii="Angsana New" w:hAnsi="Angsana New"/>
                <w:sz w:val="28"/>
                <w:szCs w:val="28"/>
                <w:lang w:val="en-US"/>
              </w:rPr>
              <w:t>2,</w:t>
            </w:r>
            <w:r w:rsidR="00A576D7">
              <w:rPr>
                <w:rFonts w:ascii="Angsana New" w:hAnsi="Angsana New"/>
                <w:sz w:val="28"/>
                <w:szCs w:val="28"/>
                <w:lang w:val="en-US"/>
              </w:rPr>
              <w:t>519</w:t>
            </w:r>
            <w:r>
              <w:rPr>
                <w:rFonts w:ascii="Angsana New" w:hAnsi="Angsana New"/>
                <w:sz w:val="28"/>
                <w:szCs w:val="28"/>
                <w:lang w:val="en-US"/>
              </w:rPr>
              <w:t>,</w:t>
            </w:r>
            <w:r w:rsidR="00A576D7">
              <w:rPr>
                <w:rFonts w:ascii="Angsana New" w:hAnsi="Angsana New"/>
                <w:sz w:val="28"/>
                <w:szCs w:val="28"/>
                <w:lang w:val="en-US"/>
              </w:rPr>
              <w:t>928</w:t>
            </w:r>
          </w:p>
        </w:tc>
        <w:tc>
          <w:tcPr>
            <w:tcW w:w="270" w:type="dxa"/>
            <w:gridSpan w:val="2"/>
          </w:tcPr>
          <w:p w:rsidR="00ED5838" w:rsidRPr="00C9507B" w:rsidRDefault="00ED5838" w:rsidP="00C9507B">
            <w:pPr>
              <w:tabs>
                <w:tab w:val="decimal" w:pos="682"/>
              </w:tabs>
              <w:spacing w:line="240" w:lineRule="atLeast"/>
              <w:ind w:left="162" w:right="-96"/>
              <w:jc w:val="left"/>
              <w:rPr>
                <w:rFonts w:ascii="Angsana New" w:hAnsi="Angsana New"/>
                <w:sz w:val="28"/>
                <w:szCs w:val="28"/>
                <w:lang w:val="en-US"/>
              </w:rPr>
            </w:pPr>
          </w:p>
        </w:tc>
        <w:tc>
          <w:tcPr>
            <w:tcW w:w="1170" w:type="dxa"/>
            <w:gridSpan w:val="2"/>
          </w:tcPr>
          <w:p w:rsidR="00ED5838" w:rsidRPr="00C9507B" w:rsidRDefault="00ED5838" w:rsidP="00304D69">
            <w:pPr>
              <w:tabs>
                <w:tab w:val="decimal" w:pos="920"/>
              </w:tabs>
              <w:spacing w:line="240" w:lineRule="atLeast"/>
              <w:ind w:left="162" w:right="-96"/>
              <w:jc w:val="left"/>
              <w:rPr>
                <w:rFonts w:ascii="Angsana New" w:hAnsi="Angsana New"/>
                <w:sz w:val="28"/>
                <w:szCs w:val="28"/>
                <w:lang w:val="en-US"/>
              </w:rPr>
            </w:pPr>
            <w:r>
              <w:rPr>
                <w:rFonts w:ascii="Angsana New" w:hAnsi="Angsana New"/>
                <w:sz w:val="28"/>
                <w:szCs w:val="28"/>
                <w:lang w:val="en-US"/>
              </w:rPr>
              <w:t>1,896,378</w:t>
            </w:r>
          </w:p>
        </w:tc>
        <w:tc>
          <w:tcPr>
            <w:tcW w:w="270" w:type="dxa"/>
            <w:gridSpan w:val="3"/>
          </w:tcPr>
          <w:p w:rsidR="00ED5838" w:rsidRPr="00C9507B" w:rsidRDefault="00ED5838" w:rsidP="00C9507B">
            <w:pPr>
              <w:tabs>
                <w:tab w:val="decimal" w:pos="831"/>
              </w:tabs>
              <w:spacing w:line="240" w:lineRule="atLeast"/>
              <w:ind w:left="162" w:right="-96"/>
              <w:rPr>
                <w:rFonts w:ascii="Angsana New" w:hAnsi="Angsana New"/>
                <w:sz w:val="28"/>
                <w:szCs w:val="28"/>
                <w:lang w:val="en-US"/>
              </w:rPr>
            </w:pPr>
          </w:p>
        </w:tc>
        <w:tc>
          <w:tcPr>
            <w:tcW w:w="1170" w:type="dxa"/>
            <w:gridSpan w:val="4"/>
          </w:tcPr>
          <w:p w:rsidR="00ED5838" w:rsidRPr="00C9507B" w:rsidRDefault="00ED5838" w:rsidP="00ED5838">
            <w:pPr>
              <w:tabs>
                <w:tab w:val="decimal" w:pos="932"/>
              </w:tabs>
              <w:spacing w:line="240" w:lineRule="atLeast"/>
              <w:ind w:left="162" w:right="-96"/>
              <w:jc w:val="left"/>
              <w:rPr>
                <w:rFonts w:ascii="Angsana New" w:hAnsi="Angsana New"/>
                <w:sz w:val="28"/>
                <w:szCs w:val="28"/>
                <w:lang w:val="en-US"/>
              </w:rPr>
            </w:pPr>
            <w:r>
              <w:rPr>
                <w:rFonts w:ascii="Angsana New" w:hAnsi="Angsana New"/>
                <w:sz w:val="28"/>
                <w:szCs w:val="28"/>
                <w:lang w:val="en-US"/>
              </w:rPr>
              <w:t>1,896,378</w:t>
            </w:r>
          </w:p>
        </w:tc>
      </w:tr>
      <w:tr w:rsidR="00FB2D4F" w:rsidRPr="00C9507B" w:rsidTr="006E4C36">
        <w:trPr>
          <w:gridAfter w:val="1"/>
          <w:wAfter w:w="101" w:type="dxa"/>
        </w:trPr>
        <w:tc>
          <w:tcPr>
            <w:tcW w:w="2630" w:type="dxa"/>
          </w:tcPr>
          <w:p w:rsidR="00FB2D4F" w:rsidRPr="00C9507B" w:rsidRDefault="00FB2D4F" w:rsidP="00434375">
            <w:pPr>
              <w:spacing w:line="240" w:lineRule="atLeast"/>
              <w:ind w:left="342" w:right="-108"/>
              <w:rPr>
                <w:rFonts w:ascii="Angsana New" w:hAnsi="Angsana New"/>
                <w:b/>
                <w:bCs/>
                <w:sz w:val="28"/>
                <w:szCs w:val="28"/>
                <w:cs/>
                <w:lang w:val="en-US"/>
              </w:rPr>
            </w:pPr>
            <w:r w:rsidRPr="00C9507B">
              <w:rPr>
                <w:rFonts w:ascii="Angsana New" w:hAnsi="Angsana New"/>
                <w:b/>
                <w:bCs/>
                <w:sz w:val="28"/>
                <w:szCs w:val="28"/>
                <w:cs/>
                <w:lang w:val="en-US"/>
              </w:rPr>
              <w:t>ณ วันที่ 31 ธันวาคม 255</w:t>
            </w:r>
            <w:r w:rsidR="00434375">
              <w:rPr>
                <w:rFonts w:ascii="Angsana New" w:hAnsi="Angsana New"/>
                <w:b/>
                <w:bCs/>
                <w:sz w:val="28"/>
                <w:szCs w:val="28"/>
                <w:lang w:val="en-US"/>
              </w:rPr>
              <w:t>8</w:t>
            </w:r>
          </w:p>
        </w:tc>
        <w:tc>
          <w:tcPr>
            <w:tcW w:w="1134" w:type="dxa"/>
            <w:gridSpan w:val="2"/>
            <w:tcBorders>
              <w:top w:val="single" w:sz="4" w:space="0" w:color="auto"/>
              <w:bottom w:val="single" w:sz="4" w:space="0" w:color="auto"/>
            </w:tcBorders>
          </w:tcPr>
          <w:p w:rsidR="00FB2D4F" w:rsidRPr="00C9507B" w:rsidRDefault="00A576D7" w:rsidP="006E4C36">
            <w:pPr>
              <w:tabs>
                <w:tab w:val="decimal" w:pos="918"/>
              </w:tabs>
              <w:spacing w:line="240" w:lineRule="atLeast"/>
              <w:ind w:left="-18" w:right="18"/>
              <w:rPr>
                <w:rFonts w:ascii="Angsana New" w:hAnsi="Angsana New"/>
                <w:b/>
                <w:bCs/>
                <w:sz w:val="28"/>
                <w:szCs w:val="28"/>
                <w:lang w:val="en-US"/>
              </w:rPr>
            </w:pPr>
            <w:r>
              <w:rPr>
                <w:rFonts w:ascii="Angsana New" w:hAnsi="Angsana New"/>
                <w:b/>
                <w:bCs/>
                <w:sz w:val="28"/>
                <w:szCs w:val="28"/>
                <w:lang w:val="en-US"/>
              </w:rPr>
              <w:t>7,377</w:t>
            </w:r>
            <w:r w:rsidR="00ED5838">
              <w:rPr>
                <w:rFonts w:ascii="Angsana New" w:hAnsi="Angsana New"/>
                <w:b/>
                <w:bCs/>
                <w:sz w:val="28"/>
                <w:szCs w:val="28"/>
                <w:lang w:val="en-US"/>
              </w:rPr>
              <w:t>,</w:t>
            </w:r>
            <w:r>
              <w:rPr>
                <w:rFonts w:ascii="Angsana New" w:hAnsi="Angsana New"/>
                <w:b/>
                <w:bCs/>
                <w:sz w:val="28"/>
                <w:szCs w:val="28"/>
                <w:lang w:val="en-US"/>
              </w:rPr>
              <w:t>911</w:t>
            </w:r>
          </w:p>
        </w:tc>
        <w:tc>
          <w:tcPr>
            <w:tcW w:w="270" w:type="dxa"/>
            <w:gridSpan w:val="2"/>
          </w:tcPr>
          <w:p w:rsidR="00FB2D4F" w:rsidRPr="00C9507B" w:rsidRDefault="00FB2D4F" w:rsidP="00C9507B">
            <w:pPr>
              <w:tabs>
                <w:tab w:val="decimal" w:pos="1101"/>
              </w:tabs>
              <w:spacing w:line="240" w:lineRule="atLeast"/>
              <w:ind w:left="-18" w:right="-96"/>
              <w:rPr>
                <w:rFonts w:ascii="Angsana New" w:hAnsi="Angsana New"/>
                <w:b/>
                <w:bCs/>
                <w:sz w:val="28"/>
                <w:szCs w:val="28"/>
                <w:lang w:val="en-US"/>
              </w:rPr>
            </w:pPr>
          </w:p>
        </w:tc>
        <w:tc>
          <w:tcPr>
            <w:tcW w:w="1260" w:type="dxa"/>
            <w:gridSpan w:val="3"/>
            <w:tcBorders>
              <w:top w:val="single" w:sz="4" w:space="0" w:color="auto"/>
              <w:bottom w:val="single" w:sz="4" w:space="0" w:color="auto"/>
            </w:tcBorders>
          </w:tcPr>
          <w:p w:rsidR="00FB2D4F" w:rsidRPr="00C9507B" w:rsidRDefault="00ED5838" w:rsidP="00C9507B">
            <w:pPr>
              <w:tabs>
                <w:tab w:val="decimal" w:pos="1062"/>
              </w:tabs>
              <w:spacing w:line="240" w:lineRule="atLeast"/>
              <w:ind w:left="-18" w:right="-96"/>
              <w:rPr>
                <w:rFonts w:ascii="Angsana New" w:hAnsi="Angsana New"/>
                <w:b/>
                <w:bCs/>
                <w:sz w:val="28"/>
                <w:szCs w:val="28"/>
                <w:lang w:val="en-US"/>
              </w:rPr>
            </w:pPr>
            <w:r>
              <w:rPr>
                <w:rFonts w:ascii="Angsana New" w:hAnsi="Angsana New"/>
                <w:b/>
                <w:bCs/>
                <w:sz w:val="28"/>
                <w:szCs w:val="28"/>
                <w:lang w:val="en-US"/>
              </w:rPr>
              <w:t>42,461,197</w:t>
            </w:r>
          </w:p>
        </w:tc>
        <w:tc>
          <w:tcPr>
            <w:tcW w:w="270" w:type="dxa"/>
            <w:gridSpan w:val="3"/>
          </w:tcPr>
          <w:p w:rsidR="00FB2D4F" w:rsidRPr="00C9507B" w:rsidRDefault="00FB2D4F" w:rsidP="00C9507B">
            <w:pPr>
              <w:tabs>
                <w:tab w:val="decimal" w:pos="831"/>
              </w:tabs>
              <w:spacing w:line="240" w:lineRule="atLeast"/>
              <w:ind w:left="-108" w:right="-96"/>
              <w:rPr>
                <w:rFonts w:ascii="Angsana New" w:hAnsi="Angsana New"/>
                <w:sz w:val="28"/>
                <w:szCs w:val="28"/>
                <w:lang w:val="en-US"/>
              </w:rPr>
            </w:pPr>
          </w:p>
        </w:tc>
        <w:tc>
          <w:tcPr>
            <w:tcW w:w="1314" w:type="dxa"/>
            <w:gridSpan w:val="3"/>
            <w:tcBorders>
              <w:top w:val="single" w:sz="4" w:space="0" w:color="auto"/>
              <w:bottom w:val="single" w:sz="4" w:space="0" w:color="auto"/>
            </w:tcBorders>
          </w:tcPr>
          <w:p w:rsidR="00FB2D4F" w:rsidRPr="00C9507B" w:rsidRDefault="00ED5838" w:rsidP="00A576D7">
            <w:pPr>
              <w:tabs>
                <w:tab w:val="decimal" w:pos="882"/>
              </w:tabs>
              <w:spacing w:line="240" w:lineRule="atLeast"/>
              <w:ind w:left="-108" w:right="-96"/>
              <w:jc w:val="left"/>
              <w:rPr>
                <w:rFonts w:ascii="Angsana New" w:hAnsi="Angsana New"/>
                <w:b/>
                <w:bCs/>
                <w:sz w:val="28"/>
                <w:szCs w:val="28"/>
                <w:lang w:val="en-US"/>
              </w:rPr>
            </w:pPr>
            <w:r>
              <w:rPr>
                <w:rFonts w:ascii="Angsana New" w:hAnsi="Angsana New"/>
                <w:b/>
                <w:bCs/>
                <w:sz w:val="28"/>
                <w:szCs w:val="28"/>
                <w:lang w:val="en-US"/>
              </w:rPr>
              <w:t>49,</w:t>
            </w:r>
            <w:r w:rsidR="00A576D7">
              <w:rPr>
                <w:rFonts w:ascii="Angsana New" w:hAnsi="Angsana New"/>
                <w:b/>
                <w:bCs/>
                <w:sz w:val="28"/>
                <w:szCs w:val="28"/>
                <w:lang w:val="en-US"/>
              </w:rPr>
              <w:t>839</w:t>
            </w:r>
            <w:r>
              <w:rPr>
                <w:rFonts w:ascii="Angsana New" w:hAnsi="Angsana New"/>
                <w:b/>
                <w:bCs/>
                <w:sz w:val="28"/>
                <w:szCs w:val="28"/>
                <w:lang w:val="en-US"/>
              </w:rPr>
              <w:t>,</w:t>
            </w:r>
            <w:r w:rsidR="00A576D7">
              <w:rPr>
                <w:rFonts w:ascii="Angsana New" w:hAnsi="Angsana New"/>
                <w:b/>
                <w:bCs/>
                <w:sz w:val="28"/>
                <w:szCs w:val="28"/>
                <w:lang w:val="en-US"/>
              </w:rPr>
              <w:t>10</w:t>
            </w:r>
            <w:r>
              <w:rPr>
                <w:rFonts w:ascii="Angsana New" w:hAnsi="Angsana New"/>
                <w:b/>
                <w:bCs/>
                <w:sz w:val="28"/>
                <w:szCs w:val="28"/>
                <w:lang w:val="en-US"/>
              </w:rPr>
              <w:t>8</w:t>
            </w:r>
          </w:p>
        </w:tc>
        <w:tc>
          <w:tcPr>
            <w:tcW w:w="270" w:type="dxa"/>
            <w:gridSpan w:val="2"/>
          </w:tcPr>
          <w:p w:rsidR="00FB2D4F" w:rsidRPr="00C9507B" w:rsidRDefault="00FB2D4F" w:rsidP="00C9507B">
            <w:pPr>
              <w:tabs>
                <w:tab w:val="decimal" w:pos="682"/>
              </w:tabs>
              <w:spacing w:line="240" w:lineRule="atLeast"/>
              <w:ind w:left="162" w:right="-96"/>
              <w:jc w:val="left"/>
              <w:rPr>
                <w:rFonts w:ascii="Angsana New" w:hAnsi="Angsana New"/>
                <w:b/>
                <w:bCs/>
                <w:sz w:val="28"/>
                <w:szCs w:val="28"/>
                <w:lang w:val="en-US"/>
              </w:rPr>
            </w:pPr>
          </w:p>
        </w:tc>
        <w:tc>
          <w:tcPr>
            <w:tcW w:w="1170" w:type="dxa"/>
            <w:gridSpan w:val="2"/>
            <w:tcBorders>
              <w:top w:val="single" w:sz="4" w:space="0" w:color="auto"/>
              <w:bottom w:val="single" w:sz="4" w:space="0" w:color="auto"/>
            </w:tcBorders>
          </w:tcPr>
          <w:p w:rsidR="00FB2D4F" w:rsidRPr="00C9507B" w:rsidRDefault="00ED5838" w:rsidP="00304D69">
            <w:pPr>
              <w:tabs>
                <w:tab w:val="decimal" w:pos="920"/>
              </w:tabs>
              <w:spacing w:line="240" w:lineRule="atLeast"/>
              <w:ind w:left="162" w:right="-96"/>
              <w:jc w:val="left"/>
              <w:rPr>
                <w:rFonts w:ascii="Angsana New" w:hAnsi="Angsana New"/>
                <w:b/>
                <w:bCs/>
                <w:sz w:val="28"/>
                <w:szCs w:val="28"/>
                <w:lang w:val="en-US"/>
              </w:rPr>
            </w:pPr>
            <w:r>
              <w:rPr>
                <w:rFonts w:ascii="Angsana New" w:hAnsi="Angsana New"/>
                <w:b/>
                <w:bCs/>
                <w:sz w:val="28"/>
                <w:szCs w:val="28"/>
                <w:lang w:val="en-US"/>
              </w:rPr>
              <w:t>5,455,188</w:t>
            </w:r>
          </w:p>
        </w:tc>
        <w:tc>
          <w:tcPr>
            <w:tcW w:w="270" w:type="dxa"/>
            <w:gridSpan w:val="3"/>
          </w:tcPr>
          <w:p w:rsidR="00FB2D4F" w:rsidRPr="00C9507B" w:rsidRDefault="00FB2D4F" w:rsidP="00C9507B">
            <w:pPr>
              <w:tabs>
                <w:tab w:val="decimal" w:pos="1101"/>
              </w:tabs>
              <w:spacing w:line="240" w:lineRule="atLeast"/>
              <w:ind w:left="162" w:right="-96"/>
              <w:rPr>
                <w:rFonts w:ascii="Angsana New" w:hAnsi="Angsana New"/>
                <w:b/>
                <w:bCs/>
                <w:sz w:val="28"/>
                <w:szCs w:val="28"/>
                <w:lang w:val="en-US"/>
              </w:rPr>
            </w:pPr>
          </w:p>
        </w:tc>
        <w:tc>
          <w:tcPr>
            <w:tcW w:w="1170" w:type="dxa"/>
            <w:gridSpan w:val="4"/>
            <w:tcBorders>
              <w:top w:val="single" w:sz="4" w:space="0" w:color="auto"/>
              <w:bottom w:val="single" w:sz="4" w:space="0" w:color="auto"/>
            </w:tcBorders>
          </w:tcPr>
          <w:p w:rsidR="00FB2D4F" w:rsidRPr="00C9507B" w:rsidRDefault="00ED5838" w:rsidP="00ED5838">
            <w:pPr>
              <w:tabs>
                <w:tab w:val="decimal" w:pos="804"/>
              </w:tabs>
              <w:spacing w:line="240" w:lineRule="atLeast"/>
              <w:ind w:left="162" w:right="-96"/>
              <w:jc w:val="left"/>
              <w:rPr>
                <w:rFonts w:ascii="Angsana New" w:hAnsi="Angsana New"/>
                <w:b/>
                <w:bCs/>
                <w:sz w:val="28"/>
                <w:szCs w:val="28"/>
                <w:lang w:val="en-US"/>
              </w:rPr>
            </w:pPr>
            <w:r>
              <w:rPr>
                <w:rFonts w:ascii="Angsana New" w:hAnsi="Angsana New"/>
                <w:b/>
                <w:bCs/>
                <w:sz w:val="28"/>
                <w:szCs w:val="28"/>
                <w:lang w:val="en-US"/>
              </w:rPr>
              <w:t>5,455,188</w:t>
            </w:r>
          </w:p>
        </w:tc>
      </w:tr>
      <w:tr w:rsidR="00FB2D4F" w:rsidRPr="00C9507B" w:rsidTr="006E4C36">
        <w:trPr>
          <w:gridAfter w:val="1"/>
          <w:wAfter w:w="101" w:type="dxa"/>
        </w:trPr>
        <w:tc>
          <w:tcPr>
            <w:tcW w:w="2630" w:type="dxa"/>
          </w:tcPr>
          <w:p w:rsidR="00FB2D4F" w:rsidRPr="00C9507B" w:rsidRDefault="00FB2D4F" w:rsidP="00C9507B">
            <w:pPr>
              <w:spacing w:before="120" w:line="240" w:lineRule="atLeast"/>
              <w:ind w:left="342" w:right="-162"/>
              <w:rPr>
                <w:rFonts w:ascii="Angsana New" w:hAnsi="Angsana New"/>
                <w:b/>
                <w:bCs/>
                <w:i/>
                <w:iCs/>
                <w:sz w:val="28"/>
                <w:szCs w:val="28"/>
                <w:cs/>
                <w:lang w:val="en-US"/>
              </w:rPr>
            </w:pPr>
            <w:r w:rsidRPr="00C9507B">
              <w:rPr>
                <w:rFonts w:ascii="Angsana New" w:hAnsi="Angsana New"/>
                <w:b/>
                <w:bCs/>
                <w:i/>
                <w:iCs/>
                <w:sz w:val="28"/>
                <w:szCs w:val="28"/>
                <w:cs/>
                <w:lang w:val="en-US"/>
              </w:rPr>
              <w:t>ตัดจำหน่ายสะสม</w:t>
            </w:r>
          </w:p>
        </w:tc>
        <w:tc>
          <w:tcPr>
            <w:tcW w:w="1134" w:type="dxa"/>
            <w:gridSpan w:val="2"/>
            <w:tcBorders>
              <w:top w:val="single" w:sz="4" w:space="0" w:color="auto"/>
            </w:tcBorders>
          </w:tcPr>
          <w:p w:rsidR="00FB2D4F" w:rsidRPr="00C9507B" w:rsidRDefault="00FB2D4F" w:rsidP="00C74E6C">
            <w:pPr>
              <w:tabs>
                <w:tab w:val="decimal" w:pos="1062"/>
              </w:tabs>
              <w:spacing w:before="120" w:line="240" w:lineRule="atLeast"/>
              <w:ind w:left="-18" w:right="18"/>
              <w:rPr>
                <w:rFonts w:ascii="Angsana New" w:hAnsi="Angsana New"/>
                <w:sz w:val="28"/>
                <w:szCs w:val="28"/>
                <w:lang w:val="en-US"/>
              </w:rPr>
            </w:pPr>
          </w:p>
        </w:tc>
        <w:tc>
          <w:tcPr>
            <w:tcW w:w="270" w:type="dxa"/>
            <w:gridSpan w:val="2"/>
          </w:tcPr>
          <w:p w:rsidR="00FB2D4F" w:rsidRPr="00C9507B" w:rsidRDefault="00FB2D4F" w:rsidP="00C9507B">
            <w:pPr>
              <w:tabs>
                <w:tab w:val="decimal" w:pos="1101"/>
              </w:tabs>
              <w:spacing w:before="120" w:line="240" w:lineRule="atLeast"/>
              <w:ind w:left="-18" w:right="-96"/>
              <w:rPr>
                <w:rFonts w:ascii="Angsana New" w:hAnsi="Angsana New"/>
                <w:sz w:val="28"/>
                <w:szCs w:val="28"/>
                <w:lang w:val="en-US"/>
              </w:rPr>
            </w:pPr>
          </w:p>
        </w:tc>
        <w:tc>
          <w:tcPr>
            <w:tcW w:w="1260" w:type="dxa"/>
            <w:gridSpan w:val="3"/>
            <w:tcBorders>
              <w:top w:val="single" w:sz="4" w:space="0" w:color="auto"/>
            </w:tcBorders>
          </w:tcPr>
          <w:p w:rsidR="00FB2D4F" w:rsidRPr="00C9507B" w:rsidRDefault="00FB2D4F" w:rsidP="00C9507B">
            <w:pPr>
              <w:tabs>
                <w:tab w:val="decimal" w:pos="1062"/>
              </w:tabs>
              <w:spacing w:before="120" w:line="240" w:lineRule="atLeast"/>
              <w:ind w:left="-18" w:right="-96"/>
              <w:rPr>
                <w:rFonts w:ascii="Angsana New" w:hAnsi="Angsana New"/>
                <w:sz w:val="28"/>
                <w:szCs w:val="28"/>
                <w:lang w:val="en-US"/>
              </w:rPr>
            </w:pPr>
          </w:p>
        </w:tc>
        <w:tc>
          <w:tcPr>
            <w:tcW w:w="270" w:type="dxa"/>
            <w:gridSpan w:val="3"/>
          </w:tcPr>
          <w:p w:rsidR="00FB2D4F" w:rsidRPr="00C9507B" w:rsidRDefault="00FB2D4F" w:rsidP="00C9507B">
            <w:pPr>
              <w:tabs>
                <w:tab w:val="decimal" w:pos="1101"/>
              </w:tabs>
              <w:spacing w:before="120" w:line="240" w:lineRule="atLeast"/>
              <w:ind w:left="-108" w:right="-96"/>
              <w:rPr>
                <w:rFonts w:ascii="Angsana New" w:hAnsi="Angsana New"/>
                <w:b/>
                <w:bCs/>
                <w:sz w:val="28"/>
                <w:szCs w:val="28"/>
                <w:lang w:val="en-US"/>
              </w:rPr>
            </w:pPr>
          </w:p>
        </w:tc>
        <w:tc>
          <w:tcPr>
            <w:tcW w:w="1314" w:type="dxa"/>
            <w:gridSpan w:val="3"/>
            <w:tcBorders>
              <w:top w:val="single" w:sz="4" w:space="0" w:color="auto"/>
            </w:tcBorders>
          </w:tcPr>
          <w:p w:rsidR="00FB2D4F" w:rsidRPr="00C9507B" w:rsidRDefault="00FB2D4F" w:rsidP="00C9507B">
            <w:pPr>
              <w:tabs>
                <w:tab w:val="decimal" w:pos="1101"/>
              </w:tabs>
              <w:spacing w:before="120" w:line="240" w:lineRule="atLeast"/>
              <w:ind w:left="-108" w:right="-96"/>
              <w:rPr>
                <w:rFonts w:ascii="Angsana New" w:hAnsi="Angsana New"/>
                <w:b/>
                <w:bCs/>
                <w:sz w:val="28"/>
                <w:szCs w:val="28"/>
                <w:lang w:val="en-US"/>
              </w:rPr>
            </w:pPr>
          </w:p>
        </w:tc>
        <w:tc>
          <w:tcPr>
            <w:tcW w:w="270" w:type="dxa"/>
            <w:gridSpan w:val="2"/>
          </w:tcPr>
          <w:p w:rsidR="00FB2D4F" w:rsidRPr="00C9507B" w:rsidRDefault="00FB2D4F" w:rsidP="00C9507B">
            <w:pPr>
              <w:tabs>
                <w:tab w:val="decimal" w:pos="1101"/>
              </w:tabs>
              <w:spacing w:before="120" w:line="240" w:lineRule="atLeast"/>
              <w:ind w:left="162" w:right="-96"/>
              <w:rPr>
                <w:rFonts w:ascii="Angsana New" w:hAnsi="Angsana New"/>
                <w:sz w:val="28"/>
                <w:szCs w:val="28"/>
                <w:lang w:val="en-US"/>
              </w:rPr>
            </w:pPr>
          </w:p>
        </w:tc>
        <w:tc>
          <w:tcPr>
            <w:tcW w:w="1170" w:type="dxa"/>
            <w:gridSpan w:val="2"/>
          </w:tcPr>
          <w:p w:rsidR="00FB2D4F" w:rsidRPr="00C9507B" w:rsidRDefault="00FB2D4F" w:rsidP="00C9507B">
            <w:pPr>
              <w:tabs>
                <w:tab w:val="decimal" w:pos="1101"/>
              </w:tabs>
              <w:spacing w:before="120" w:line="240" w:lineRule="atLeast"/>
              <w:ind w:left="162" w:right="-96"/>
              <w:rPr>
                <w:rFonts w:ascii="Angsana New" w:hAnsi="Angsana New"/>
                <w:sz w:val="28"/>
                <w:szCs w:val="28"/>
                <w:lang w:val="en-US"/>
              </w:rPr>
            </w:pPr>
          </w:p>
        </w:tc>
        <w:tc>
          <w:tcPr>
            <w:tcW w:w="270" w:type="dxa"/>
            <w:gridSpan w:val="3"/>
          </w:tcPr>
          <w:p w:rsidR="00FB2D4F" w:rsidRPr="00C9507B" w:rsidRDefault="00FB2D4F" w:rsidP="00C9507B">
            <w:pPr>
              <w:tabs>
                <w:tab w:val="decimal" w:pos="1101"/>
              </w:tabs>
              <w:spacing w:before="120" w:line="240" w:lineRule="atLeast"/>
              <w:ind w:left="162" w:right="-96"/>
              <w:rPr>
                <w:rFonts w:ascii="Angsana New" w:hAnsi="Angsana New"/>
                <w:sz w:val="28"/>
                <w:szCs w:val="28"/>
                <w:lang w:val="en-US"/>
              </w:rPr>
            </w:pPr>
          </w:p>
        </w:tc>
        <w:tc>
          <w:tcPr>
            <w:tcW w:w="1170" w:type="dxa"/>
            <w:gridSpan w:val="4"/>
          </w:tcPr>
          <w:p w:rsidR="00FB2D4F" w:rsidRPr="00C9507B" w:rsidRDefault="00FB2D4F" w:rsidP="00C9507B">
            <w:pPr>
              <w:tabs>
                <w:tab w:val="decimal" w:pos="1101"/>
              </w:tabs>
              <w:spacing w:before="120" w:line="240" w:lineRule="atLeast"/>
              <w:ind w:left="162" w:right="-96"/>
              <w:rPr>
                <w:rFonts w:ascii="Angsana New" w:hAnsi="Angsana New"/>
                <w:sz w:val="28"/>
                <w:szCs w:val="28"/>
                <w:lang w:val="en-US"/>
              </w:rPr>
            </w:pPr>
          </w:p>
        </w:tc>
      </w:tr>
      <w:tr w:rsidR="00434375" w:rsidRPr="00C9507B" w:rsidTr="006E4C36">
        <w:trPr>
          <w:gridAfter w:val="1"/>
          <w:wAfter w:w="101" w:type="dxa"/>
        </w:trPr>
        <w:tc>
          <w:tcPr>
            <w:tcW w:w="2630" w:type="dxa"/>
          </w:tcPr>
          <w:p w:rsidR="00434375" w:rsidRPr="00C9507B" w:rsidRDefault="00434375" w:rsidP="009373FD">
            <w:pPr>
              <w:spacing w:line="240" w:lineRule="atLeast"/>
              <w:ind w:left="342" w:right="-108"/>
              <w:rPr>
                <w:rFonts w:ascii="Angsana New" w:hAnsi="Angsana New"/>
                <w:sz w:val="28"/>
                <w:szCs w:val="28"/>
                <w:cs/>
                <w:lang w:val="en-US"/>
              </w:rPr>
            </w:pPr>
            <w:r w:rsidRPr="00C9507B">
              <w:rPr>
                <w:rFonts w:ascii="Angsana New" w:hAnsi="Angsana New"/>
                <w:sz w:val="28"/>
                <w:szCs w:val="28"/>
                <w:cs/>
                <w:lang w:val="en-US"/>
              </w:rPr>
              <w:t xml:space="preserve">ณ วันที่ </w:t>
            </w:r>
            <w:r w:rsidRPr="00C9507B">
              <w:rPr>
                <w:rFonts w:ascii="Angsana New" w:hAnsi="Angsana New"/>
                <w:sz w:val="28"/>
                <w:szCs w:val="28"/>
                <w:lang w:val="en-US"/>
              </w:rPr>
              <w:t xml:space="preserve">1 </w:t>
            </w:r>
            <w:r w:rsidRPr="00C9507B">
              <w:rPr>
                <w:rFonts w:ascii="Angsana New" w:hAnsi="Angsana New"/>
                <w:sz w:val="28"/>
                <w:szCs w:val="28"/>
                <w:cs/>
                <w:lang w:val="en-US"/>
              </w:rPr>
              <w:t xml:space="preserve">มกราคม </w:t>
            </w:r>
            <w:r w:rsidR="009373FD">
              <w:rPr>
                <w:rFonts w:ascii="Angsana New" w:hAnsi="Angsana New" w:hint="cs"/>
                <w:sz w:val="28"/>
                <w:szCs w:val="28"/>
                <w:cs/>
                <w:lang w:val="en-US"/>
              </w:rPr>
              <w:t>2557</w:t>
            </w:r>
          </w:p>
        </w:tc>
        <w:tc>
          <w:tcPr>
            <w:tcW w:w="1134" w:type="dxa"/>
            <w:gridSpan w:val="2"/>
          </w:tcPr>
          <w:p w:rsidR="00434375" w:rsidRPr="00C9507B" w:rsidRDefault="00434375" w:rsidP="00C74E6C">
            <w:pPr>
              <w:tabs>
                <w:tab w:val="decimal" w:pos="558"/>
              </w:tabs>
              <w:spacing w:line="240" w:lineRule="atLeast"/>
              <w:ind w:left="162" w:right="18"/>
              <w:jc w:val="left"/>
              <w:rPr>
                <w:rFonts w:ascii="Angsana New" w:hAnsi="Angsana New"/>
                <w:b/>
                <w:bCs/>
                <w:sz w:val="28"/>
                <w:szCs w:val="28"/>
                <w:lang w:val="en-US"/>
              </w:rPr>
            </w:pPr>
            <w:r w:rsidRPr="00C9507B">
              <w:rPr>
                <w:rFonts w:ascii="Angsana New" w:hAnsi="Angsana New" w:hint="cs"/>
                <w:b/>
                <w:bCs/>
                <w:sz w:val="28"/>
                <w:szCs w:val="28"/>
                <w:cs/>
                <w:lang w:val="en-US"/>
              </w:rPr>
              <w:t>-</w:t>
            </w:r>
          </w:p>
        </w:tc>
        <w:tc>
          <w:tcPr>
            <w:tcW w:w="270" w:type="dxa"/>
            <w:gridSpan w:val="2"/>
          </w:tcPr>
          <w:p w:rsidR="00434375" w:rsidRPr="00C9507B" w:rsidRDefault="00434375" w:rsidP="009A4E0E">
            <w:pPr>
              <w:tabs>
                <w:tab w:val="decimal" w:pos="682"/>
              </w:tabs>
              <w:spacing w:line="240" w:lineRule="atLeast"/>
              <w:ind w:left="-18" w:right="-96"/>
              <w:jc w:val="left"/>
              <w:rPr>
                <w:rFonts w:ascii="Angsana New" w:hAnsi="Angsana New"/>
                <w:b/>
                <w:bCs/>
                <w:sz w:val="28"/>
                <w:szCs w:val="28"/>
                <w:lang w:val="en-US"/>
              </w:rPr>
            </w:pPr>
          </w:p>
        </w:tc>
        <w:tc>
          <w:tcPr>
            <w:tcW w:w="1260" w:type="dxa"/>
            <w:gridSpan w:val="3"/>
          </w:tcPr>
          <w:p w:rsidR="00434375" w:rsidRPr="00434375" w:rsidRDefault="00434375" w:rsidP="009A4E0E">
            <w:pPr>
              <w:tabs>
                <w:tab w:val="decimal" w:pos="1062"/>
              </w:tabs>
              <w:spacing w:line="240" w:lineRule="atLeast"/>
              <w:ind w:left="-18" w:right="-96"/>
              <w:rPr>
                <w:rFonts w:ascii="Angsana New" w:hAnsi="Angsana New"/>
                <w:sz w:val="28"/>
                <w:szCs w:val="28"/>
                <w:lang w:val="en-US"/>
              </w:rPr>
            </w:pPr>
            <w:r w:rsidRPr="00434375">
              <w:rPr>
                <w:rFonts w:ascii="Angsana New" w:hAnsi="Angsana New"/>
                <w:sz w:val="28"/>
                <w:szCs w:val="28"/>
                <w:lang w:val="en-US"/>
              </w:rPr>
              <w:t>2,051,131</w:t>
            </w:r>
          </w:p>
        </w:tc>
        <w:tc>
          <w:tcPr>
            <w:tcW w:w="270" w:type="dxa"/>
            <w:gridSpan w:val="3"/>
          </w:tcPr>
          <w:p w:rsidR="00434375" w:rsidRPr="00434375" w:rsidRDefault="00434375" w:rsidP="009A4E0E">
            <w:pPr>
              <w:tabs>
                <w:tab w:val="decimal" w:pos="682"/>
              </w:tabs>
              <w:spacing w:line="240" w:lineRule="atLeast"/>
              <w:ind w:left="-108" w:right="-96"/>
              <w:jc w:val="left"/>
              <w:rPr>
                <w:rFonts w:ascii="Angsana New" w:hAnsi="Angsana New"/>
                <w:sz w:val="28"/>
                <w:szCs w:val="28"/>
                <w:lang w:val="en-US"/>
              </w:rPr>
            </w:pPr>
          </w:p>
        </w:tc>
        <w:tc>
          <w:tcPr>
            <w:tcW w:w="1314" w:type="dxa"/>
            <w:gridSpan w:val="3"/>
          </w:tcPr>
          <w:p w:rsidR="00434375" w:rsidRPr="00434375" w:rsidRDefault="00434375" w:rsidP="009A4E0E">
            <w:pPr>
              <w:tabs>
                <w:tab w:val="decimal" w:pos="882"/>
              </w:tabs>
              <w:spacing w:line="240" w:lineRule="atLeast"/>
              <w:ind w:left="-108" w:right="-96"/>
              <w:jc w:val="left"/>
              <w:rPr>
                <w:rFonts w:ascii="Angsana New" w:hAnsi="Angsana New"/>
                <w:sz w:val="28"/>
                <w:szCs w:val="28"/>
                <w:lang w:val="en-US"/>
              </w:rPr>
            </w:pPr>
            <w:r w:rsidRPr="00434375">
              <w:rPr>
                <w:rFonts w:ascii="Angsana New" w:hAnsi="Angsana New"/>
                <w:sz w:val="28"/>
                <w:szCs w:val="28"/>
                <w:lang w:val="en-US"/>
              </w:rPr>
              <w:t>2,051,131</w:t>
            </w:r>
          </w:p>
        </w:tc>
        <w:tc>
          <w:tcPr>
            <w:tcW w:w="270" w:type="dxa"/>
            <w:gridSpan w:val="2"/>
          </w:tcPr>
          <w:p w:rsidR="00434375" w:rsidRPr="00C9507B" w:rsidRDefault="00434375" w:rsidP="009A4E0E">
            <w:pPr>
              <w:tabs>
                <w:tab w:val="decimal" w:pos="682"/>
              </w:tabs>
              <w:spacing w:line="240" w:lineRule="atLeast"/>
              <w:ind w:left="162" w:right="-96"/>
              <w:jc w:val="left"/>
              <w:rPr>
                <w:rFonts w:ascii="Angsana New" w:hAnsi="Angsana New"/>
                <w:b/>
                <w:bCs/>
                <w:sz w:val="28"/>
                <w:szCs w:val="28"/>
                <w:lang w:val="en-US"/>
              </w:rPr>
            </w:pPr>
          </w:p>
        </w:tc>
        <w:tc>
          <w:tcPr>
            <w:tcW w:w="1170" w:type="dxa"/>
            <w:gridSpan w:val="2"/>
          </w:tcPr>
          <w:p w:rsidR="00434375" w:rsidRPr="00C9507B" w:rsidRDefault="00434375" w:rsidP="00012C41">
            <w:pPr>
              <w:tabs>
                <w:tab w:val="decimal" w:pos="565"/>
              </w:tabs>
              <w:spacing w:line="240" w:lineRule="atLeast"/>
              <w:ind w:left="162" w:right="-96"/>
              <w:jc w:val="left"/>
              <w:rPr>
                <w:rFonts w:ascii="Angsana New" w:hAnsi="Angsana New"/>
                <w:b/>
                <w:bCs/>
                <w:sz w:val="28"/>
                <w:szCs w:val="28"/>
                <w:lang w:val="en-US"/>
              </w:rPr>
            </w:pPr>
            <w:r w:rsidRPr="00C9507B">
              <w:rPr>
                <w:rFonts w:ascii="Angsana New" w:hAnsi="Angsana New"/>
                <w:b/>
                <w:bCs/>
                <w:sz w:val="28"/>
                <w:szCs w:val="28"/>
                <w:lang w:val="en-US"/>
              </w:rPr>
              <w:t>-</w:t>
            </w:r>
          </w:p>
        </w:tc>
        <w:tc>
          <w:tcPr>
            <w:tcW w:w="270" w:type="dxa"/>
            <w:gridSpan w:val="3"/>
          </w:tcPr>
          <w:p w:rsidR="00434375" w:rsidRPr="00C9507B" w:rsidRDefault="00434375" w:rsidP="009A4E0E">
            <w:pPr>
              <w:tabs>
                <w:tab w:val="decimal" w:pos="1101"/>
              </w:tabs>
              <w:spacing w:line="240" w:lineRule="atLeast"/>
              <w:ind w:left="162" w:right="-96"/>
              <w:rPr>
                <w:rFonts w:ascii="Angsana New" w:hAnsi="Angsana New"/>
                <w:b/>
                <w:bCs/>
                <w:sz w:val="28"/>
                <w:szCs w:val="28"/>
                <w:lang w:val="en-US"/>
              </w:rPr>
            </w:pPr>
          </w:p>
        </w:tc>
        <w:tc>
          <w:tcPr>
            <w:tcW w:w="1170" w:type="dxa"/>
            <w:gridSpan w:val="4"/>
          </w:tcPr>
          <w:p w:rsidR="00434375" w:rsidRPr="00C9507B" w:rsidRDefault="00434375" w:rsidP="00012C41">
            <w:pPr>
              <w:tabs>
                <w:tab w:val="decimal" w:pos="539"/>
              </w:tabs>
              <w:spacing w:line="240" w:lineRule="atLeast"/>
              <w:ind w:left="162" w:right="-96"/>
              <w:jc w:val="left"/>
              <w:rPr>
                <w:rFonts w:ascii="Angsana New" w:hAnsi="Angsana New"/>
                <w:b/>
                <w:bCs/>
                <w:sz w:val="28"/>
                <w:szCs w:val="28"/>
                <w:lang w:val="en-US"/>
              </w:rPr>
            </w:pPr>
            <w:r w:rsidRPr="00C9507B">
              <w:rPr>
                <w:rFonts w:ascii="Angsana New" w:hAnsi="Angsana New"/>
                <w:b/>
                <w:bCs/>
                <w:sz w:val="28"/>
                <w:szCs w:val="28"/>
                <w:lang w:val="en-US"/>
              </w:rPr>
              <w:t>-</w:t>
            </w:r>
          </w:p>
        </w:tc>
      </w:tr>
      <w:tr w:rsidR="00434375" w:rsidRPr="00C9507B" w:rsidTr="006E4C36">
        <w:trPr>
          <w:gridAfter w:val="1"/>
          <w:wAfter w:w="101" w:type="dxa"/>
        </w:trPr>
        <w:tc>
          <w:tcPr>
            <w:tcW w:w="2630" w:type="dxa"/>
          </w:tcPr>
          <w:p w:rsidR="00434375" w:rsidRPr="00C9507B" w:rsidRDefault="00434375" w:rsidP="00C9507B">
            <w:pPr>
              <w:spacing w:line="240" w:lineRule="atLeast"/>
              <w:ind w:left="342" w:right="-162"/>
              <w:rPr>
                <w:rFonts w:ascii="Angsana New" w:hAnsi="Angsana New"/>
                <w:sz w:val="28"/>
                <w:szCs w:val="28"/>
                <w:cs/>
                <w:lang w:val="en-US"/>
              </w:rPr>
            </w:pPr>
            <w:r w:rsidRPr="00C9507B">
              <w:rPr>
                <w:rFonts w:ascii="Angsana New" w:hAnsi="Angsana New"/>
                <w:sz w:val="28"/>
                <w:szCs w:val="28"/>
                <w:cs/>
                <w:lang w:val="en-US"/>
              </w:rPr>
              <w:t>ค่า</w:t>
            </w:r>
            <w:r w:rsidRPr="00C9507B">
              <w:rPr>
                <w:rFonts w:ascii="Angsana New" w:hAnsi="Angsana New" w:hint="cs"/>
                <w:sz w:val="28"/>
                <w:szCs w:val="28"/>
                <w:cs/>
                <w:lang w:val="en-US"/>
              </w:rPr>
              <w:t>ตัดจำหน่าย</w:t>
            </w:r>
            <w:r w:rsidRPr="00C9507B">
              <w:rPr>
                <w:rFonts w:ascii="Angsana New" w:hAnsi="Angsana New"/>
                <w:sz w:val="28"/>
                <w:szCs w:val="28"/>
                <w:cs/>
                <w:lang w:val="en-US"/>
              </w:rPr>
              <w:t>สำหรับปี</w:t>
            </w:r>
          </w:p>
        </w:tc>
        <w:tc>
          <w:tcPr>
            <w:tcW w:w="1134" w:type="dxa"/>
            <w:gridSpan w:val="2"/>
          </w:tcPr>
          <w:p w:rsidR="00434375" w:rsidRPr="00C9507B" w:rsidRDefault="00434375" w:rsidP="00C74E6C">
            <w:pPr>
              <w:tabs>
                <w:tab w:val="decimal" w:pos="918"/>
              </w:tabs>
              <w:spacing w:line="240" w:lineRule="atLeast"/>
              <w:ind w:left="-18" w:right="18"/>
              <w:rPr>
                <w:rFonts w:ascii="Angsana New" w:hAnsi="Angsana New"/>
                <w:sz w:val="28"/>
                <w:szCs w:val="28"/>
                <w:lang w:val="en-US"/>
              </w:rPr>
            </w:pPr>
            <w:r w:rsidRPr="00C9507B">
              <w:rPr>
                <w:rFonts w:ascii="Angsana New" w:hAnsi="Angsana New"/>
                <w:sz w:val="28"/>
                <w:szCs w:val="28"/>
                <w:lang w:val="en-US"/>
              </w:rPr>
              <w:t>239,264</w:t>
            </w:r>
          </w:p>
        </w:tc>
        <w:tc>
          <w:tcPr>
            <w:tcW w:w="270" w:type="dxa"/>
            <w:gridSpan w:val="2"/>
          </w:tcPr>
          <w:p w:rsidR="00434375" w:rsidRPr="00C9507B" w:rsidRDefault="00434375" w:rsidP="009A4E0E">
            <w:pPr>
              <w:tabs>
                <w:tab w:val="decimal" w:pos="831"/>
              </w:tabs>
              <w:spacing w:line="240" w:lineRule="atLeast"/>
              <w:ind w:left="-18" w:right="-96"/>
              <w:rPr>
                <w:rFonts w:ascii="Angsana New" w:hAnsi="Angsana New"/>
                <w:sz w:val="28"/>
                <w:szCs w:val="28"/>
                <w:lang w:val="en-US"/>
              </w:rPr>
            </w:pPr>
          </w:p>
        </w:tc>
        <w:tc>
          <w:tcPr>
            <w:tcW w:w="1260" w:type="dxa"/>
            <w:gridSpan w:val="3"/>
          </w:tcPr>
          <w:p w:rsidR="00434375" w:rsidRPr="00C9507B" w:rsidRDefault="00434375" w:rsidP="009A4E0E">
            <w:pPr>
              <w:tabs>
                <w:tab w:val="decimal" w:pos="1062"/>
              </w:tabs>
              <w:spacing w:line="240" w:lineRule="atLeast"/>
              <w:ind w:left="-18" w:right="-96"/>
              <w:rPr>
                <w:rFonts w:ascii="Angsana New" w:hAnsi="Angsana New"/>
                <w:sz w:val="28"/>
                <w:szCs w:val="28"/>
                <w:lang w:val="en-US"/>
              </w:rPr>
            </w:pPr>
            <w:r w:rsidRPr="00C9507B">
              <w:rPr>
                <w:rFonts w:ascii="Angsana New" w:hAnsi="Angsana New"/>
                <w:sz w:val="28"/>
                <w:szCs w:val="28"/>
                <w:lang w:val="en-US"/>
              </w:rPr>
              <w:t>1,698,448</w:t>
            </w:r>
          </w:p>
        </w:tc>
        <w:tc>
          <w:tcPr>
            <w:tcW w:w="270" w:type="dxa"/>
            <w:gridSpan w:val="3"/>
          </w:tcPr>
          <w:p w:rsidR="00434375" w:rsidRPr="00C9507B" w:rsidRDefault="00434375" w:rsidP="009A4E0E">
            <w:pPr>
              <w:tabs>
                <w:tab w:val="decimal" w:pos="682"/>
              </w:tabs>
              <w:spacing w:line="240" w:lineRule="atLeast"/>
              <w:ind w:left="-108" w:right="-96"/>
              <w:jc w:val="left"/>
              <w:rPr>
                <w:rFonts w:ascii="Angsana New" w:hAnsi="Angsana New"/>
                <w:b/>
                <w:bCs/>
                <w:sz w:val="28"/>
                <w:szCs w:val="28"/>
                <w:lang w:val="en-US"/>
              </w:rPr>
            </w:pPr>
          </w:p>
        </w:tc>
        <w:tc>
          <w:tcPr>
            <w:tcW w:w="1314" w:type="dxa"/>
            <w:gridSpan w:val="3"/>
          </w:tcPr>
          <w:p w:rsidR="00434375" w:rsidRPr="00C9507B" w:rsidRDefault="00434375" w:rsidP="009A4E0E">
            <w:pPr>
              <w:tabs>
                <w:tab w:val="decimal" w:pos="882"/>
              </w:tabs>
              <w:spacing w:line="240" w:lineRule="atLeast"/>
              <w:ind w:left="-108" w:right="-96"/>
              <w:jc w:val="left"/>
              <w:rPr>
                <w:rFonts w:ascii="Angsana New" w:hAnsi="Angsana New"/>
                <w:sz w:val="28"/>
                <w:szCs w:val="28"/>
                <w:lang w:val="en-US"/>
              </w:rPr>
            </w:pPr>
            <w:r w:rsidRPr="00C9507B">
              <w:rPr>
                <w:rFonts w:ascii="Angsana New" w:hAnsi="Angsana New"/>
                <w:sz w:val="28"/>
                <w:szCs w:val="28"/>
                <w:lang w:val="en-US"/>
              </w:rPr>
              <w:t>1,937,712</w:t>
            </w:r>
          </w:p>
        </w:tc>
        <w:tc>
          <w:tcPr>
            <w:tcW w:w="270" w:type="dxa"/>
            <w:gridSpan w:val="2"/>
          </w:tcPr>
          <w:p w:rsidR="00434375" w:rsidRPr="00C9507B" w:rsidRDefault="00434375" w:rsidP="009A4E0E">
            <w:pPr>
              <w:tabs>
                <w:tab w:val="decimal" w:pos="682"/>
              </w:tabs>
              <w:spacing w:line="240" w:lineRule="atLeast"/>
              <w:ind w:left="162" w:right="-96"/>
              <w:jc w:val="left"/>
              <w:rPr>
                <w:rFonts w:ascii="Angsana New" w:hAnsi="Angsana New"/>
                <w:sz w:val="28"/>
                <w:szCs w:val="28"/>
                <w:cs/>
                <w:lang w:val="en-US"/>
              </w:rPr>
            </w:pPr>
          </w:p>
        </w:tc>
        <w:tc>
          <w:tcPr>
            <w:tcW w:w="1170" w:type="dxa"/>
            <w:gridSpan w:val="2"/>
          </w:tcPr>
          <w:p w:rsidR="00434375" w:rsidRPr="00C9507B" w:rsidRDefault="00434375" w:rsidP="00012C41">
            <w:pPr>
              <w:tabs>
                <w:tab w:val="decimal" w:pos="565"/>
              </w:tabs>
              <w:spacing w:line="240" w:lineRule="atLeast"/>
              <w:ind w:left="162" w:right="-96"/>
              <w:jc w:val="left"/>
              <w:rPr>
                <w:rFonts w:ascii="Angsana New" w:hAnsi="Angsana New"/>
                <w:sz w:val="28"/>
                <w:szCs w:val="28"/>
                <w:lang w:val="en-US"/>
              </w:rPr>
            </w:pPr>
            <w:r w:rsidRPr="00C9507B">
              <w:rPr>
                <w:rFonts w:ascii="Angsana New" w:hAnsi="Angsana New" w:hint="cs"/>
                <w:sz w:val="28"/>
                <w:szCs w:val="28"/>
                <w:cs/>
                <w:lang w:val="en-US"/>
              </w:rPr>
              <w:t>-</w:t>
            </w:r>
          </w:p>
        </w:tc>
        <w:tc>
          <w:tcPr>
            <w:tcW w:w="270" w:type="dxa"/>
            <w:gridSpan w:val="3"/>
          </w:tcPr>
          <w:p w:rsidR="00434375" w:rsidRPr="00C9507B" w:rsidRDefault="00434375" w:rsidP="009A4E0E">
            <w:pPr>
              <w:tabs>
                <w:tab w:val="decimal" w:pos="831"/>
              </w:tabs>
              <w:spacing w:line="240" w:lineRule="atLeast"/>
              <w:ind w:left="162" w:right="-96"/>
              <w:rPr>
                <w:rFonts w:ascii="Angsana New" w:hAnsi="Angsana New"/>
                <w:sz w:val="28"/>
                <w:szCs w:val="28"/>
                <w:lang w:val="en-US"/>
              </w:rPr>
            </w:pPr>
          </w:p>
        </w:tc>
        <w:tc>
          <w:tcPr>
            <w:tcW w:w="1170" w:type="dxa"/>
            <w:gridSpan w:val="4"/>
          </w:tcPr>
          <w:p w:rsidR="00434375" w:rsidRPr="00C9507B" w:rsidRDefault="00434375" w:rsidP="00012C41">
            <w:pPr>
              <w:tabs>
                <w:tab w:val="decimal" w:pos="539"/>
              </w:tabs>
              <w:spacing w:line="240" w:lineRule="atLeast"/>
              <w:ind w:left="162" w:right="-96"/>
              <w:jc w:val="left"/>
              <w:rPr>
                <w:rFonts w:ascii="Angsana New" w:hAnsi="Angsana New"/>
                <w:sz w:val="28"/>
                <w:szCs w:val="28"/>
                <w:lang w:val="en-US"/>
              </w:rPr>
            </w:pPr>
            <w:r w:rsidRPr="00C9507B">
              <w:rPr>
                <w:rFonts w:ascii="Angsana New" w:hAnsi="Angsana New" w:hint="cs"/>
                <w:sz w:val="28"/>
                <w:szCs w:val="28"/>
                <w:cs/>
                <w:lang w:val="en-US"/>
              </w:rPr>
              <w:t>-</w:t>
            </w:r>
          </w:p>
        </w:tc>
      </w:tr>
      <w:tr w:rsidR="00434375" w:rsidRPr="00C9507B" w:rsidTr="006E4C36">
        <w:trPr>
          <w:gridAfter w:val="1"/>
          <w:wAfter w:w="101" w:type="dxa"/>
        </w:trPr>
        <w:tc>
          <w:tcPr>
            <w:tcW w:w="2630" w:type="dxa"/>
          </w:tcPr>
          <w:p w:rsidR="00434375" w:rsidRPr="00C9507B" w:rsidRDefault="00434375" w:rsidP="009A4E0E">
            <w:pPr>
              <w:spacing w:line="240" w:lineRule="atLeast"/>
              <w:ind w:left="342" w:right="-162"/>
              <w:rPr>
                <w:rFonts w:ascii="Angsana New" w:hAnsi="Angsana New"/>
                <w:sz w:val="28"/>
                <w:szCs w:val="28"/>
                <w:cs/>
                <w:lang w:val="en-US"/>
              </w:rPr>
            </w:pPr>
            <w:r w:rsidRPr="00C9507B">
              <w:rPr>
                <w:rFonts w:ascii="Angsana New" w:hAnsi="Angsana New" w:hint="cs"/>
                <w:sz w:val="28"/>
                <w:szCs w:val="28"/>
                <w:cs/>
                <w:lang w:val="en-US"/>
              </w:rPr>
              <w:t>โอน</w:t>
            </w:r>
          </w:p>
        </w:tc>
        <w:tc>
          <w:tcPr>
            <w:tcW w:w="1134" w:type="dxa"/>
            <w:gridSpan w:val="2"/>
          </w:tcPr>
          <w:p w:rsidR="00434375" w:rsidRPr="00C9507B" w:rsidRDefault="00434375" w:rsidP="00C74E6C">
            <w:pPr>
              <w:tabs>
                <w:tab w:val="decimal" w:pos="918"/>
              </w:tabs>
              <w:spacing w:line="240" w:lineRule="atLeast"/>
              <w:ind w:left="-18" w:right="18"/>
              <w:rPr>
                <w:rFonts w:ascii="Angsana New" w:hAnsi="Angsana New"/>
                <w:sz w:val="28"/>
                <w:szCs w:val="28"/>
                <w:lang w:val="en-US"/>
              </w:rPr>
            </w:pPr>
            <w:r w:rsidRPr="00C9507B">
              <w:rPr>
                <w:rFonts w:ascii="Angsana New" w:hAnsi="Angsana New"/>
                <w:sz w:val="28"/>
                <w:szCs w:val="28"/>
                <w:lang w:val="en-US"/>
              </w:rPr>
              <w:t>180,895</w:t>
            </w:r>
          </w:p>
        </w:tc>
        <w:tc>
          <w:tcPr>
            <w:tcW w:w="270" w:type="dxa"/>
            <w:gridSpan w:val="2"/>
          </w:tcPr>
          <w:p w:rsidR="00434375" w:rsidRPr="00C9507B" w:rsidRDefault="00434375" w:rsidP="009A4E0E">
            <w:pPr>
              <w:tabs>
                <w:tab w:val="decimal" w:pos="831"/>
              </w:tabs>
              <w:spacing w:line="240" w:lineRule="atLeast"/>
              <w:ind w:left="-18" w:right="-96"/>
              <w:rPr>
                <w:rFonts w:ascii="Angsana New" w:hAnsi="Angsana New"/>
                <w:sz w:val="28"/>
                <w:szCs w:val="28"/>
                <w:lang w:val="en-US"/>
              </w:rPr>
            </w:pPr>
          </w:p>
        </w:tc>
        <w:tc>
          <w:tcPr>
            <w:tcW w:w="1260" w:type="dxa"/>
            <w:gridSpan w:val="3"/>
          </w:tcPr>
          <w:p w:rsidR="00434375" w:rsidRPr="00C9507B" w:rsidRDefault="00434375" w:rsidP="00C74E6C">
            <w:pPr>
              <w:tabs>
                <w:tab w:val="decimal" w:pos="596"/>
              </w:tabs>
              <w:spacing w:line="240" w:lineRule="atLeast"/>
              <w:ind w:left="-18" w:right="-96"/>
              <w:rPr>
                <w:rFonts w:ascii="Angsana New" w:hAnsi="Angsana New"/>
                <w:sz w:val="28"/>
                <w:szCs w:val="28"/>
                <w:lang w:val="en-US"/>
              </w:rPr>
            </w:pPr>
            <w:r w:rsidRPr="00C9507B">
              <w:rPr>
                <w:rFonts w:ascii="Angsana New" w:hAnsi="Angsana New" w:hint="cs"/>
                <w:sz w:val="28"/>
                <w:szCs w:val="28"/>
                <w:cs/>
                <w:lang w:val="en-US"/>
              </w:rPr>
              <w:t>-</w:t>
            </w:r>
          </w:p>
        </w:tc>
        <w:tc>
          <w:tcPr>
            <w:tcW w:w="270" w:type="dxa"/>
            <w:gridSpan w:val="3"/>
          </w:tcPr>
          <w:p w:rsidR="00434375" w:rsidRPr="00C9507B" w:rsidRDefault="00434375" w:rsidP="009A4E0E">
            <w:pPr>
              <w:tabs>
                <w:tab w:val="decimal" w:pos="682"/>
              </w:tabs>
              <w:spacing w:line="240" w:lineRule="atLeast"/>
              <w:ind w:left="-108" w:right="-96"/>
              <w:jc w:val="left"/>
              <w:rPr>
                <w:rFonts w:ascii="Angsana New" w:hAnsi="Angsana New"/>
                <w:b/>
                <w:bCs/>
                <w:sz w:val="28"/>
                <w:szCs w:val="28"/>
                <w:lang w:val="en-US"/>
              </w:rPr>
            </w:pPr>
          </w:p>
        </w:tc>
        <w:tc>
          <w:tcPr>
            <w:tcW w:w="1314" w:type="dxa"/>
            <w:gridSpan w:val="3"/>
          </w:tcPr>
          <w:p w:rsidR="00434375" w:rsidRPr="00C9507B" w:rsidRDefault="00434375" w:rsidP="009A4E0E">
            <w:pPr>
              <w:tabs>
                <w:tab w:val="decimal" w:pos="882"/>
              </w:tabs>
              <w:spacing w:line="240" w:lineRule="atLeast"/>
              <w:ind w:left="-108" w:right="-96"/>
              <w:jc w:val="left"/>
              <w:rPr>
                <w:rFonts w:ascii="Angsana New" w:hAnsi="Angsana New"/>
                <w:sz w:val="28"/>
                <w:szCs w:val="28"/>
                <w:lang w:val="en-US"/>
              </w:rPr>
            </w:pPr>
            <w:r w:rsidRPr="00C9507B">
              <w:rPr>
                <w:rFonts w:ascii="Angsana New" w:hAnsi="Angsana New"/>
                <w:sz w:val="28"/>
                <w:szCs w:val="28"/>
                <w:lang w:val="en-US"/>
              </w:rPr>
              <w:t>180,895</w:t>
            </w:r>
          </w:p>
        </w:tc>
        <w:tc>
          <w:tcPr>
            <w:tcW w:w="270" w:type="dxa"/>
            <w:gridSpan w:val="2"/>
          </w:tcPr>
          <w:p w:rsidR="00434375" w:rsidRPr="00C9507B" w:rsidRDefault="00434375" w:rsidP="009A4E0E">
            <w:pPr>
              <w:tabs>
                <w:tab w:val="decimal" w:pos="682"/>
              </w:tabs>
              <w:spacing w:line="240" w:lineRule="atLeast"/>
              <w:ind w:left="162" w:right="-96"/>
              <w:jc w:val="left"/>
              <w:rPr>
                <w:rFonts w:ascii="Angsana New" w:hAnsi="Angsana New"/>
                <w:sz w:val="28"/>
                <w:szCs w:val="28"/>
                <w:cs/>
                <w:lang w:val="en-US"/>
              </w:rPr>
            </w:pPr>
          </w:p>
        </w:tc>
        <w:tc>
          <w:tcPr>
            <w:tcW w:w="1170" w:type="dxa"/>
            <w:gridSpan w:val="2"/>
          </w:tcPr>
          <w:p w:rsidR="00434375" w:rsidRPr="00C9507B" w:rsidRDefault="00434375" w:rsidP="00012C41">
            <w:pPr>
              <w:tabs>
                <w:tab w:val="decimal" w:pos="565"/>
              </w:tabs>
              <w:spacing w:line="240" w:lineRule="atLeast"/>
              <w:ind w:left="162" w:right="-96"/>
              <w:jc w:val="left"/>
              <w:rPr>
                <w:rFonts w:ascii="Angsana New" w:hAnsi="Angsana New"/>
                <w:sz w:val="28"/>
                <w:szCs w:val="28"/>
                <w:lang w:val="en-US"/>
              </w:rPr>
            </w:pPr>
            <w:r w:rsidRPr="00C9507B">
              <w:rPr>
                <w:rFonts w:ascii="Angsana New" w:hAnsi="Angsana New" w:hint="cs"/>
                <w:sz w:val="28"/>
                <w:szCs w:val="28"/>
                <w:cs/>
                <w:lang w:val="en-US"/>
              </w:rPr>
              <w:t>-</w:t>
            </w:r>
          </w:p>
        </w:tc>
        <w:tc>
          <w:tcPr>
            <w:tcW w:w="270" w:type="dxa"/>
            <w:gridSpan w:val="3"/>
          </w:tcPr>
          <w:p w:rsidR="00434375" w:rsidRPr="00C9507B" w:rsidRDefault="00434375" w:rsidP="009A4E0E">
            <w:pPr>
              <w:tabs>
                <w:tab w:val="decimal" w:pos="831"/>
              </w:tabs>
              <w:spacing w:line="240" w:lineRule="atLeast"/>
              <w:ind w:left="162" w:right="-96"/>
              <w:rPr>
                <w:rFonts w:ascii="Angsana New" w:hAnsi="Angsana New"/>
                <w:sz w:val="28"/>
                <w:szCs w:val="28"/>
                <w:lang w:val="en-US"/>
              </w:rPr>
            </w:pPr>
          </w:p>
        </w:tc>
        <w:tc>
          <w:tcPr>
            <w:tcW w:w="1170" w:type="dxa"/>
            <w:gridSpan w:val="4"/>
          </w:tcPr>
          <w:p w:rsidR="00434375" w:rsidRPr="00C9507B" w:rsidRDefault="00434375" w:rsidP="00012C41">
            <w:pPr>
              <w:tabs>
                <w:tab w:val="decimal" w:pos="539"/>
              </w:tabs>
              <w:spacing w:line="240" w:lineRule="atLeast"/>
              <w:ind w:left="162" w:right="-96"/>
              <w:jc w:val="left"/>
              <w:rPr>
                <w:rFonts w:ascii="Angsana New" w:hAnsi="Angsana New"/>
                <w:sz w:val="28"/>
                <w:szCs w:val="28"/>
                <w:lang w:val="en-US"/>
              </w:rPr>
            </w:pPr>
            <w:r w:rsidRPr="00C9507B">
              <w:rPr>
                <w:rFonts w:ascii="Angsana New" w:hAnsi="Angsana New" w:hint="cs"/>
                <w:sz w:val="28"/>
                <w:szCs w:val="28"/>
                <w:cs/>
                <w:lang w:val="en-US"/>
              </w:rPr>
              <w:t>-</w:t>
            </w:r>
          </w:p>
        </w:tc>
      </w:tr>
      <w:tr w:rsidR="009373FD" w:rsidRPr="00C9507B" w:rsidTr="006E4C36">
        <w:trPr>
          <w:gridAfter w:val="1"/>
          <w:wAfter w:w="101" w:type="dxa"/>
        </w:trPr>
        <w:tc>
          <w:tcPr>
            <w:tcW w:w="2630" w:type="dxa"/>
          </w:tcPr>
          <w:p w:rsidR="009373FD" w:rsidRPr="00C9507B" w:rsidRDefault="009373FD" w:rsidP="00012C41">
            <w:pPr>
              <w:spacing w:line="240" w:lineRule="atLeast"/>
              <w:ind w:left="342" w:right="-108"/>
              <w:jc w:val="left"/>
              <w:rPr>
                <w:rFonts w:ascii="Angsana New" w:hAnsi="Angsana New"/>
                <w:b/>
                <w:bCs/>
                <w:sz w:val="28"/>
                <w:szCs w:val="28"/>
                <w:cs/>
                <w:lang w:val="en-US"/>
              </w:rPr>
            </w:pPr>
            <w:r w:rsidRPr="00C9507B">
              <w:rPr>
                <w:rFonts w:ascii="Angsana New" w:hAnsi="Angsana New"/>
                <w:b/>
                <w:bCs/>
                <w:sz w:val="28"/>
                <w:szCs w:val="28"/>
                <w:cs/>
                <w:lang w:val="en-US"/>
              </w:rPr>
              <w:t>ณ วันที่ 31 ธันวาคม 255</w:t>
            </w:r>
            <w:r>
              <w:rPr>
                <w:rFonts w:ascii="Angsana New" w:hAnsi="Angsana New"/>
                <w:b/>
                <w:bCs/>
                <w:sz w:val="28"/>
                <w:szCs w:val="28"/>
                <w:lang w:val="en-US"/>
              </w:rPr>
              <w:t>7</w:t>
            </w:r>
            <w:r w:rsidR="00012C41">
              <w:rPr>
                <w:rFonts w:ascii="Angsana New" w:hAnsi="Angsana New" w:hint="cs"/>
                <w:b/>
                <w:bCs/>
                <w:sz w:val="28"/>
                <w:szCs w:val="28"/>
                <w:cs/>
                <w:lang w:val="en-US"/>
              </w:rPr>
              <w:br/>
            </w:r>
            <w:r w:rsidR="00012C41">
              <w:rPr>
                <w:rFonts w:ascii="Angsana New" w:hAnsi="Angsana New"/>
                <w:b/>
                <w:bCs/>
                <w:sz w:val="28"/>
                <w:szCs w:val="28"/>
                <w:cs/>
                <w:lang w:val="en-US"/>
              </w:rPr>
              <w:tab/>
            </w:r>
            <w:r w:rsidRPr="00C9507B">
              <w:rPr>
                <w:rFonts w:ascii="Angsana New" w:hAnsi="Angsana New"/>
                <w:b/>
                <w:bCs/>
                <w:sz w:val="28"/>
                <w:szCs w:val="28"/>
                <w:cs/>
                <w:lang w:val="en-US"/>
              </w:rPr>
              <w:t>และ</w:t>
            </w:r>
            <w:r w:rsidRPr="00C9507B">
              <w:rPr>
                <w:rFonts w:ascii="Angsana New" w:hAnsi="Angsana New"/>
                <w:b/>
                <w:bCs/>
                <w:sz w:val="28"/>
                <w:szCs w:val="28"/>
                <w:lang w:val="en-US"/>
              </w:rPr>
              <w:t xml:space="preserve">1 </w:t>
            </w:r>
            <w:r w:rsidRPr="00C9507B">
              <w:rPr>
                <w:rFonts w:ascii="Angsana New" w:hAnsi="Angsana New"/>
                <w:b/>
                <w:bCs/>
                <w:sz w:val="28"/>
                <w:szCs w:val="28"/>
                <w:cs/>
                <w:lang w:val="en-US"/>
              </w:rPr>
              <w:t xml:space="preserve">มกราคม </w:t>
            </w:r>
            <w:r>
              <w:rPr>
                <w:rFonts w:ascii="Angsana New" w:hAnsi="Angsana New" w:hint="cs"/>
                <w:b/>
                <w:bCs/>
                <w:sz w:val="28"/>
                <w:szCs w:val="28"/>
                <w:cs/>
                <w:lang w:val="en-US"/>
              </w:rPr>
              <w:t>2558</w:t>
            </w:r>
          </w:p>
        </w:tc>
        <w:tc>
          <w:tcPr>
            <w:tcW w:w="1134" w:type="dxa"/>
            <w:gridSpan w:val="2"/>
            <w:tcBorders>
              <w:top w:val="single" w:sz="4" w:space="0" w:color="auto"/>
            </w:tcBorders>
          </w:tcPr>
          <w:p w:rsidR="009373FD" w:rsidRDefault="009373FD" w:rsidP="00C74E6C">
            <w:pPr>
              <w:tabs>
                <w:tab w:val="decimal" w:pos="1062"/>
              </w:tabs>
              <w:spacing w:line="240" w:lineRule="atLeast"/>
              <w:ind w:left="-18" w:right="18"/>
              <w:rPr>
                <w:rFonts w:ascii="Angsana New" w:hAnsi="Angsana New"/>
                <w:b/>
                <w:bCs/>
                <w:sz w:val="28"/>
                <w:szCs w:val="28"/>
                <w:lang w:val="en-US"/>
              </w:rPr>
            </w:pPr>
          </w:p>
          <w:p w:rsidR="009373FD" w:rsidRPr="00C9507B" w:rsidRDefault="009373FD" w:rsidP="00C74E6C">
            <w:pPr>
              <w:tabs>
                <w:tab w:val="decimal" w:pos="918"/>
              </w:tabs>
              <w:spacing w:line="240" w:lineRule="atLeast"/>
              <w:ind w:left="-18" w:right="18"/>
              <w:rPr>
                <w:rFonts w:ascii="Angsana New" w:hAnsi="Angsana New"/>
                <w:b/>
                <w:bCs/>
                <w:sz w:val="28"/>
                <w:szCs w:val="28"/>
                <w:lang w:val="en-US"/>
              </w:rPr>
            </w:pPr>
            <w:r w:rsidRPr="00C9507B">
              <w:rPr>
                <w:rFonts w:ascii="Angsana New" w:hAnsi="Angsana New" w:hint="cs"/>
                <w:b/>
                <w:bCs/>
                <w:sz w:val="28"/>
                <w:szCs w:val="28"/>
                <w:cs/>
                <w:lang w:val="en-US"/>
              </w:rPr>
              <w:t>420</w:t>
            </w:r>
            <w:r w:rsidRPr="00C9507B">
              <w:rPr>
                <w:rFonts w:ascii="Angsana New" w:hAnsi="Angsana New"/>
                <w:b/>
                <w:bCs/>
                <w:sz w:val="28"/>
                <w:szCs w:val="28"/>
                <w:lang w:val="en-US"/>
              </w:rPr>
              <w:t>,159</w:t>
            </w:r>
          </w:p>
        </w:tc>
        <w:tc>
          <w:tcPr>
            <w:tcW w:w="270" w:type="dxa"/>
            <w:gridSpan w:val="2"/>
          </w:tcPr>
          <w:p w:rsidR="009373FD" w:rsidRPr="00C9507B" w:rsidRDefault="009373FD" w:rsidP="009A4E0E">
            <w:pPr>
              <w:tabs>
                <w:tab w:val="decimal" w:pos="831"/>
              </w:tabs>
              <w:spacing w:line="240" w:lineRule="atLeast"/>
              <w:ind w:left="-18" w:right="-96"/>
              <w:rPr>
                <w:rFonts w:ascii="Angsana New" w:hAnsi="Angsana New"/>
                <w:b/>
                <w:bCs/>
                <w:sz w:val="28"/>
                <w:szCs w:val="28"/>
                <w:lang w:val="en-US"/>
              </w:rPr>
            </w:pPr>
          </w:p>
        </w:tc>
        <w:tc>
          <w:tcPr>
            <w:tcW w:w="1260" w:type="dxa"/>
            <w:gridSpan w:val="3"/>
            <w:tcBorders>
              <w:top w:val="single" w:sz="4" w:space="0" w:color="auto"/>
            </w:tcBorders>
          </w:tcPr>
          <w:p w:rsidR="009373FD" w:rsidRDefault="009373FD" w:rsidP="009A4E0E">
            <w:pPr>
              <w:tabs>
                <w:tab w:val="decimal" w:pos="1062"/>
              </w:tabs>
              <w:spacing w:line="240" w:lineRule="atLeast"/>
              <w:ind w:left="-18" w:right="-96"/>
              <w:rPr>
                <w:rFonts w:ascii="Angsana New" w:hAnsi="Angsana New"/>
                <w:b/>
                <w:bCs/>
                <w:sz w:val="28"/>
                <w:szCs w:val="28"/>
                <w:lang w:val="en-US"/>
              </w:rPr>
            </w:pPr>
          </w:p>
          <w:p w:rsidR="009373FD" w:rsidRPr="00C9507B" w:rsidRDefault="009373FD" w:rsidP="009A4E0E">
            <w:pPr>
              <w:tabs>
                <w:tab w:val="decimal" w:pos="1062"/>
              </w:tabs>
              <w:spacing w:line="240" w:lineRule="atLeast"/>
              <w:ind w:left="-18" w:right="-96"/>
              <w:rPr>
                <w:rFonts w:ascii="Angsana New" w:hAnsi="Angsana New"/>
                <w:b/>
                <w:bCs/>
                <w:sz w:val="28"/>
                <w:szCs w:val="28"/>
                <w:lang w:val="en-US"/>
              </w:rPr>
            </w:pPr>
            <w:r w:rsidRPr="00C9507B">
              <w:rPr>
                <w:rFonts w:ascii="Angsana New" w:hAnsi="Angsana New"/>
                <w:b/>
                <w:bCs/>
                <w:sz w:val="28"/>
                <w:szCs w:val="28"/>
                <w:lang w:val="en-US"/>
              </w:rPr>
              <w:t>3,749,579</w:t>
            </w:r>
          </w:p>
        </w:tc>
        <w:tc>
          <w:tcPr>
            <w:tcW w:w="270" w:type="dxa"/>
            <w:gridSpan w:val="3"/>
          </w:tcPr>
          <w:p w:rsidR="009373FD" w:rsidRPr="00C9507B" w:rsidRDefault="009373FD" w:rsidP="009A4E0E">
            <w:pPr>
              <w:tabs>
                <w:tab w:val="decimal" w:pos="831"/>
              </w:tabs>
              <w:spacing w:line="240" w:lineRule="atLeast"/>
              <w:ind w:left="-108" w:right="-96"/>
              <w:rPr>
                <w:rFonts w:ascii="Angsana New" w:hAnsi="Angsana New"/>
                <w:b/>
                <w:bCs/>
                <w:sz w:val="28"/>
                <w:szCs w:val="28"/>
                <w:lang w:val="en-US"/>
              </w:rPr>
            </w:pPr>
          </w:p>
        </w:tc>
        <w:tc>
          <w:tcPr>
            <w:tcW w:w="1314" w:type="dxa"/>
            <w:gridSpan w:val="3"/>
            <w:tcBorders>
              <w:top w:val="single" w:sz="4" w:space="0" w:color="auto"/>
            </w:tcBorders>
          </w:tcPr>
          <w:p w:rsidR="009373FD" w:rsidRDefault="009373FD" w:rsidP="009A4E0E">
            <w:pPr>
              <w:tabs>
                <w:tab w:val="decimal" w:pos="882"/>
              </w:tabs>
              <w:spacing w:line="240" w:lineRule="atLeast"/>
              <w:ind w:left="-108" w:right="-96"/>
              <w:jc w:val="left"/>
              <w:rPr>
                <w:rFonts w:ascii="Angsana New" w:hAnsi="Angsana New"/>
                <w:b/>
                <w:bCs/>
                <w:sz w:val="28"/>
                <w:szCs w:val="28"/>
                <w:lang w:val="en-US"/>
              </w:rPr>
            </w:pPr>
          </w:p>
          <w:p w:rsidR="009373FD" w:rsidRPr="00C9507B" w:rsidRDefault="009373FD" w:rsidP="009A4E0E">
            <w:pPr>
              <w:tabs>
                <w:tab w:val="decimal" w:pos="882"/>
              </w:tabs>
              <w:spacing w:line="240" w:lineRule="atLeast"/>
              <w:ind w:left="-108" w:right="-96"/>
              <w:jc w:val="left"/>
              <w:rPr>
                <w:rFonts w:ascii="Angsana New" w:hAnsi="Angsana New"/>
                <w:b/>
                <w:bCs/>
                <w:sz w:val="28"/>
                <w:szCs w:val="28"/>
                <w:lang w:val="en-US"/>
              </w:rPr>
            </w:pPr>
            <w:r>
              <w:rPr>
                <w:rFonts w:ascii="Angsana New" w:hAnsi="Angsana New"/>
                <w:b/>
                <w:bCs/>
                <w:sz w:val="28"/>
                <w:szCs w:val="28"/>
                <w:lang w:val="en-US"/>
              </w:rPr>
              <w:t>4,169,738</w:t>
            </w:r>
          </w:p>
        </w:tc>
        <w:tc>
          <w:tcPr>
            <w:tcW w:w="270" w:type="dxa"/>
            <w:gridSpan w:val="2"/>
          </w:tcPr>
          <w:p w:rsidR="009373FD" w:rsidRPr="00C9507B" w:rsidRDefault="009373FD" w:rsidP="009A4E0E">
            <w:pPr>
              <w:tabs>
                <w:tab w:val="decimal" w:pos="682"/>
              </w:tabs>
              <w:spacing w:line="240" w:lineRule="atLeast"/>
              <w:ind w:left="162" w:right="-96"/>
              <w:jc w:val="left"/>
              <w:rPr>
                <w:rFonts w:ascii="Angsana New" w:hAnsi="Angsana New"/>
                <w:b/>
                <w:bCs/>
                <w:sz w:val="28"/>
                <w:szCs w:val="28"/>
                <w:cs/>
                <w:lang w:val="en-US"/>
              </w:rPr>
            </w:pPr>
          </w:p>
        </w:tc>
        <w:tc>
          <w:tcPr>
            <w:tcW w:w="1170" w:type="dxa"/>
            <w:gridSpan w:val="2"/>
            <w:tcBorders>
              <w:top w:val="single" w:sz="4" w:space="0" w:color="auto"/>
            </w:tcBorders>
          </w:tcPr>
          <w:p w:rsidR="009373FD" w:rsidRDefault="009373FD" w:rsidP="00012C41">
            <w:pPr>
              <w:tabs>
                <w:tab w:val="decimal" w:pos="565"/>
              </w:tabs>
              <w:spacing w:line="240" w:lineRule="atLeast"/>
              <w:ind w:left="162" w:right="-96"/>
              <w:jc w:val="left"/>
              <w:rPr>
                <w:rFonts w:ascii="Angsana New" w:hAnsi="Angsana New"/>
                <w:b/>
                <w:bCs/>
                <w:sz w:val="28"/>
                <w:szCs w:val="28"/>
                <w:lang w:val="en-US"/>
              </w:rPr>
            </w:pPr>
          </w:p>
          <w:p w:rsidR="009373FD" w:rsidRPr="00C9507B" w:rsidRDefault="009373FD" w:rsidP="00817BC3">
            <w:pPr>
              <w:tabs>
                <w:tab w:val="decimal" w:pos="596"/>
              </w:tabs>
              <w:spacing w:line="240" w:lineRule="atLeast"/>
              <w:ind w:left="-18" w:right="-96"/>
              <w:rPr>
                <w:rFonts w:ascii="Angsana New" w:hAnsi="Angsana New"/>
                <w:b/>
                <w:bCs/>
                <w:sz w:val="28"/>
                <w:szCs w:val="28"/>
                <w:lang w:val="en-US"/>
              </w:rPr>
            </w:pPr>
            <w:r w:rsidRPr="00C9507B">
              <w:rPr>
                <w:rFonts w:ascii="Angsana New" w:hAnsi="Angsana New" w:hint="cs"/>
                <w:b/>
                <w:bCs/>
                <w:sz w:val="28"/>
                <w:szCs w:val="28"/>
                <w:cs/>
                <w:lang w:val="en-US"/>
              </w:rPr>
              <w:t>-</w:t>
            </w:r>
          </w:p>
        </w:tc>
        <w:tc>
          <w:tcPr>
            <w:tcW w:w="270" w:type="dxa"/>
            <w:gridSpan w:val="3"/>
          </w:tcPr>
          <w:p w:rsidR="009373FD" w:rsidRPr="00C9507B" w:rsidRDefault="009373FD" w:rsidP="009A4E0E">
            <w:pPr>
              <w:tabs>
                <w:tab w:val="decimal" w:pos="831"/>
              </w:tabs>
              <w:spacing w:line="240" w:lineRule="atLeast"/>
              <w:ind w:left="162" w:right="-96"/>
              <w:rPr>
                <w:rFonts w:ascii="Angsana New" w:hAnsi="Angsana New"/>
                <w:b/>
                <w:bCs/>
                <w:sz w:val="28"/>
                <w:szCs w:val="28"/>
                <w:lang w:val="en-US"/>
              </w:rPr>
            </w:pPr>
          </w:p>
        </w:tc>
        <w:tc>
          <w:tcPr>
            <w:tcW w:w="1170" w:type="dxa"/>
            <w:gridSpan w:val="4"/>
            <w:tcBorders>
              <w:top w:val="single" w:sz="4" w:space="0" w:color="auto"/>
            </w:tcBorders>
          </w:tcPr>
          <w:p w:rsidR="009373FD" w:rsidRDefault="009373FD" w:rsidP="00012C41">
            <w:pPr>
              <w:tabs>
                <w:tab w:val="decimal" w:pos="539"/>
              </w:tabs>
              <w:spacing w:line="240" w:lineRule="atLeast"/>
              <w:ind w:left="162" w:right="-96"/>
              <w:jc w:val="left"/>
              <w:rPr>
                <w:rFonts w:ascii="Angsana New" w:hAnsi="Angsana New"/>
                <w:b/>
                <w:bCs/>
                <w:sz w:val="28"/>
                <w:szCs w:val="28"/>
                <w:lang w:val="en-US"/>
              </w:rPr>
            </w:pPr>
          </w:p>
          <w:p w:rsidR="009373FD" w:rsidRPr="00C9507B" w:rsidRDefault="009373FD" w:rsidP="00817BC3">
            <w:pPr>
              <w:tabs>
                <w:tab w:val="decimal" w:pos="596"/>
              </w:tabs>
              <w:spacing w:line="240" w:lineRule="atLeast"/>
              <w:ind w:left="-18" w:right="-96"/>
              <w:rPr>
                <w:rFonts w:ascii="Angsana New" w:hAnsi="Angsana New"/>
                <w:b/>
                <w:bCs/>
                <w:sz w:val="28"/>
                <w:szCs w:val="28"/>
                <w:lang w:val="en-US"/>
              </w:rPr>
            </w:pPr>
            <w:r w:rsidRPr="00C9507B">
              <w:rPr>
                <w:rFonts w:ascii="Angsana New" w:hAnsi="Angsana New" w:hint="cs"/>
                <w:b/>
                <w:bCs/>
                <w:sz w:val="28"/>
                <w:szCs w:val="28"/>
                <w:cs/>
                <w:lang w:val="en-US"/>
              </w:rPr>
              <w:t>-</w:t>
            </w:r>
          </w:p>
        </w:tc>
      </w:tr>
      <w:tr w:rsidR="009373FD" w:rsidRPr="00C9507B" w:rsidTr="006E4C36">
        <w:trPr>
          <w:gridAfter w:val="1"/>
          <w:wAfter w:w="101" w:type="dxa"/>
        </w:trPr>
        <w:tc>
          <w:tcPr>
            <w:tcW w:w="2630" w:type="dxa"/>
          </w:tcPr>
          <w:p w:rsidR="009373FD" w:rsidRPr="00C9507B" w:rsidRDefault="009373FD" w:rsidP="00C9507B">
            <w:pPr>
              <w:spacing w:line="240" w:lineRule="atLeast"/>
              <w:ind w:left="342" w:right="-162"/>
              <w:rPr>
                <w:rFonts w:ascii="Angsana New" w:hAnsi="Angsana New"/>
                <w:sz w:val="28"/>
                <w:szCs w:val="28"/>
                <w:cs/>
                <w:lang w:val="en-US"/>
              </w:rPr>
            </w:pPr>
            <w:r w:rsidRPr="00C9507B">
              <w:rPr>
                <w:rFonts w:ascii="Angsana New" w:hAnsi="Angsana New"/>
                <w:sz w:val="28"/>
                <w:szCs w:val="28"/>
                <w:cs/>
                <w:lang w:val="en-US"/>
              </w:rPr>
              <w:t>ค่า</w:t>
            </w:r>
            <w:r w:rsidRPr="00C9507B">
              <w:rPr>
                <w:rFonts w:ascii="Angsana New" w:hAnsi="Angsana New" w:hint="cs"/>
                <w:sz w:val="28"/>
                <w:szCs w:val="28"/>
                <w:cs/>
                <w:lang w:val="en-US"/>
              </w:rPr>
              <w:t>ตัดจำหน่าย</w:t>
            </w:r>
            <w:r w:rsidRPr="00C9507B">
              <w:rPr>
                <w:rFonts w:ascii="Angsana New" w:hAnsi="Angsana New"/>
                <w:sz w:val="28"/>
                <w:szCs w:val="28"/>
                <w:cs/>
                <w:lang w:val="en-US"/>
              </w:rPr>
              <w:t>สำหรับปี</w:t>
            </w:r>
          </w:p>
        </w:tc>
        <w:tc>
          <w:tcPr>
            <w:tcW w:w="1134" w:type="dxa"/>
            <w:gridSpan w:val="2"/>
          </w:tcPr>
          <w:p w:rsidR="009373FD" w:rsidRPr="00C9507B" w:rsidRDefault="00ED5838" w:rsidP="006E4C36">
            <w:pPr>
              <w:tabs>
                <w:tab w:val="decimal" w:pos="918"/>
              </w:tabs>
              <w:spacing w:line="240" w:lineRule="atLeast"/>
              <w:ind w:left="-18" w:right="18"/>
              <w:rPr>
                <w:rFonts w:ascii="Angsana New" w:hAnsi="Angsana New"/>
                <w:sz w:val="28"/>
                <w:szCs w:val="28"/>
                <w:lang w:val="en-US"/>
              </w:rPr>
            </w:pPr>
            <w:r>
              <w:rPr>
                <w:rFonts w:ascii="Angsana New" w:hAnsi="Angsana New"/>
                <w:sz w:val="28"/>
                <w:szCs w:val="28"/>
                <w:lang w:val="en-US"/>
              </w:rPr>
              <w:t>2</w:t>
            </w:r>
            <w:r w:rsidR="00A576D7">
              <w:rPr>
                <w:rFonts w:ascii="Angsana New" w:hAnsi="Angsana New"/>
                <w:sz w:val="28"/>
                <w:szCs w:val="28"/>
                <w:lang w:val="en-US"/>
              </w:rPr>
              <w:t>94</w:t>
            </w:r>
            <w:r>
              <w:rPr>
                <w:rFonts w:ascii="Angsana New" w:hAnsi="Angsana New"/>
                <w:sz w:val="28"/>
                <w:szCs w:val="28"/>
                <w:lang w:val="en-US"/>
              </w:rPr>
              <w:t>,</w:t>
            </w:r>
            <w:r w:rsidR="00A576D7">
              <w:rPr>
                <w:rFonts w:ascii="Angsana New" w:hAnsi="Angsana New"/>
                <w:sz w:val="28"/>
                <w:szCs w:val="28"/>
                <w:lang w:val="en-US"/>
              </w:rPr>
              <w:t>341</w:t>
            </w:r>
          </w:p>
        </w:tc>
        <w:tc>
          <w:tcPr>
            <w:tcW w:w="270" w:type="dxa"/>
            <w:gridSpan w:val="2"/>
          </w:tcPr>
          <w:p w:rsidR="009373FD" w:rsidRPr="00C9507B" w:rsidRDefault="009373FD" w:rsidP="00C9507B">
            <w:pPr>
              <w:tabs>
                <w:tab w:val="decimal" w:pos="831"/>
              </w:tabs>
              <w:spacing w:line="240" w:lineRule="atLeast"/>
              <w:ind w:left="-18" w:right="-96"/>
              <w:rPr>
                <w:rFonts w:ascii="Angsana New" w:hAnsi="Angsana New"/>
                <w:sz w:val="28"/>
                <w:szCs w:val="28"/>
                <w:lang w:val="en-US"/>
              </w:rPr>
            </w:pPr>
          </w:p>
        </w:tc>
        <w:tc>
          <w:tcPr>
            <w:tcW w:w="1260" w:type="dxa"/>
            <w:gridSpan w:val="3"/>
          </w:tcPr>
          <w:p w:rsidR="009373FD" w:rsidRPr="00C9507B" w:rsidRDefault="00ED5838" w:rsidP="00C9507B">
            <w:pPr>
              <w:tabs>
                <w:tab w:val="decimal" w:pos="1062"/>
              </w:tabs>
              <w:spacing w:line="240" w:lineRule="atLeast"/>
              <w:ind w:left="-18" w:right="-96"/>
              <w:rPr>
                <w:rFonts w:ascii="Angsana New" w:hAnsi="Angsana New"/>
                <w:sz w:val="28"/>
                <w:szCs w:val="28"/>
                <w:lang w:val="en-US"/>
              </w:rPr>
            </w:pPr>
            <w:r>
              <w:rPr>
                <w:rFonts w:ascii="Angsana New" w:hAnsi="Angsana New"/>
                <w:sz w:val="28"/>
                <w:szCs w:val="28"/>
                <w:lang w:val="en-US"/>
              </w:rPr>
              <w:t>1,698,448</w:t>
            </w:r>
          </w:p>
        </w:tc>
        <w:tc>
          <w:tcPr>
            <w:tcW w:w="270" w:type="dxa"/>
            <w:gridSpan w:val="3"/>
          </w:tcPr>
          <w:p w:rsidR="009373FD" w:rsidRPr="00C9507B" w:rsidRDefault="009373FD" w:rsidP="00C9507B">
            <w:pPr>
              <w:tabs>
                <w:tab w:val="decimal" w:pos="682"/>
              </w:tabs>
              <w:spacing w:line="240" w:lineRule="atLeast"/>
              <w:ind w:left="-108" w:right="-96"/>
              <w:jc w:val="left"/>
              <w:rPr>
                <w:rFonts w:ascii="Angsana New" w:hAnsi="Angsana New"/>
                <w:b/>
                <w:bCs/>
                <w:sz w:val="28"/>
                <w:szCs w:val="28"/>
                <w:lang w:val="en-US"/>
              </w:rPr>
            </w:pPr>
          </w:p>
        </w:tc>
        <w:tc>
          <w:tcPr>
            <w:tcW w:w="1314" w:type="dxa"/>
            <w:gridSpan w:val="3"/>
          </w:tcPr>
          <w:p w:rsidR="009373FD" w:rsidRPr="00C9507B" w:rsidRDefault="00ED5838" w:rsidP="00A576D7">
            <w:pPr>
              <w:tabs>
                <w:tab w:val="decimal" w:pos="882"/>
              </w:tabs>
              <w:spacing w:line="240" w:lineRule="atLeast"/>
              <w:ind w:left="-108" w:right="-96"/>
              <w:jc w:val="left"/>
              <w:rPr>
                <w:rFonts w:ascii="Angsana New" w:hAnsi="Angsana New"/>
                <w:sz w:val="28"/>
                <w:szCs w:val="28"/>
                <w:lang w:val="en-US"/>
              </w:rPr>
            </w:pPr>
            <w:r>
              <w:rPr>
                <w:rFonts w:ascii="Angsana New" w:hAnsi="Angsana New"/>
                <w:sz w:val="28"/>
                <w:szCs w:val="28"/>
                <w:lang w:val="en-US"/>
              </w:rPr>
              <w:t>1,9</w:t>
            </w:r>
            <w:r w:rsidR="00A576D7">
              <w:rPr>
                <w:rFonts w:ascii="Angsana New" w:hAnsi="Angsana New"/>
                <w:sz w:val="28"/>
                <w:szCs w:val="28"/>
                <w:lang w:val="en-US"/>
              </w:rPr>
              <w:t>92</w:t>
            </w:r>
            <w:r>
              <w:rPr>
                <w:rFonts w:ascii="Angsana New" w:hAnsi="Angsana New"/>
                <w:sz w:val="28"/>
                <w:szCs w:val="28"/>
                <w:lang w:val="en-US"/>
              </w:rPr>
              <w:t>,</w:t>
            </w:r>
            <w:r w:rsidR="00A576D7">
              <w:rPr>
                <w:rFonts w:ascii="Angsana New" w:hAnsi="Angsana New"/>
                <w:sz w:val="28"/>
                <w:szCs w:val="28"/>
                <w:lang w:val="en-US"/>
              </w:rPr>
              <w:t>789</w:t>
            </w:r>
          </w:p>
        </w:tc>
        <w:tc>
          <w:tcPr>
            <w:tcW w:w="270" w:type="dxa"/>
            <w:gridSpan w:val="2"/>
          </w:tcPr>
          <w:p w:rsidR="009373FD" w:rsidRPr="00C9507B" w:rsidRDefault="009373FD" w:rsidP="00C9507B">
            <w:pPr>
              <w:tabs>
                <w:tab w:val="decimal" w:pos="682"/>
              </w:tabs>
              <w:spacing w:line="240" w:lineRule="atLeast"/>
              <w:ind w:left="162" w:right="-96"/>
              <w:jc w:val="left"/>
              <w:rPr>
                <w:rFonts w:ascii="Angsana New" w:hAnsi="Angsana New"/>
                <w:sz w:val="28"/>
                <w:szCs w:val="28"/>
                <w:cs/>
                <w:lang w:val="en-US"/>
              </w:rPr>
            </w:pPr>
          </w:p>
        </w:tc>
        <w:tc>
          <w:tcPr>
            <w:tcW w:w="1170" w:type="dxa"/>
            <w:gridSpan w:val="2"/>
          </w:tcPr>
          <w:p w:rsidR="009373FD" w:rsidRPr="00C9507B" w:rsidRDefault="00817BC3" w:rsidP="00817BC3">
            <w:pPr>
              <w:tabs>
                <w:tab w:val="decimal" w:pos="596"/>
              </w:tabs>
              <w:spacing w:line="240" w:lineRule="atLeast"/>
              <w:ind w:left="-18" w:right="-96"/>
              <w:rPr>
                <w:rFonts w:ascii="Angsana New" w:hAnsi="Angsana New"/>
                <w:sz w:val="28"/>
                <w:szCs w:val="28"/>
                <w:lang w:val="en-US"/>
              </w:rPr>
            </w:pPr>
            <w:r>
              <w:rPr>
                <w:rFonts w:ascii="Angsana New" w:hAnsi="Angsana New"/>
                <w:sz w:val="28"/>
                <w:szCs w:val="28"/>
                <w:lang w:val="en-US"/>
              </w:rPr>
              <w:t>-</w:t>
            </w:r>
          </w:p>
        </w:tc>
        <w:tc>
          <w:tcPr>
            <w:tcW w:w="270" w:type="dxa"/>
            <w:gridSpan w:val="3"/>
          </w:tcPr>
          <w:p w:rsidR="009373FD" w:rsidRPr="00C9507B" w:rsidRDefault="009373FD" w:rsidP="00C9507B">
            <w:pPr>
              <w:tabs>
                <w:tab w:val="decimal" w:pos="831"/>
              </w:tabs>
              <w:spacing w:line="240" w:lineRule="atLeast"/>
              <w:ind w:left="162" w:right="-96"/>
              <w:rPr>
                <w:rFonts w:ascii="Angsana New" w:hAnsi="Angsana New"/>
                <w:sz w:val="28"/>
                <w:szCs w:val="28"/>
                <w:lang w:val="en-US"/>
              </w:rPr>
            </w:pPr>
          </w:p>
        </w:tc>
        <w:tc>
          <w:tcPr>
            <w:tcW w:w="1170" w:type="dxa"/>
            <w:gridSpan w:val="4"/>
          </w:tcPr>
          <w:p w:rsidR="009373FD" w:rsidRPr="00C9507B" w:rsidRDefault="00817BC3" w:rsidP="00817BC3">
            <w:pPr>
              <w:tabs>
                <w:tab w:val="decimal" w:pos="615"/>
              </w:tabs>
              <w:spacing w:line="240" w:lineRule="atLeast"/>
              <w:ind w:left="-18" w:right="-96"/>
              <w:rPr>
                <w:rFonts w:ascii="Angsana New" w:hAnsi="Angsana New"/>
                <w:sz w:val="28"/>
                <w:szCs w:val="28"/>
                <w:lang w:val="en-US"/>
              </w:rPr>
            </w:pPr>
            <w:r>
              <w:rPr>
                <w:rFonts w:ascii="Angsana New" w:hAnsi="Angsana New"/>
                <w:sz w:val="28"/>
                <w:szCs w:val="28"/>
                <w:lang w:val="en-US"/>
              </w:rPr>
              <w:t>-</w:t>
            </w:r>
          </w:p>
        </w:tc>
      </w:tr>
      <w:tr w:rsidR="009373FD" w:rsidRPr="00C9507B" w:rsidTr="006E4C36">
        <w:trPr>
          <w:gridAfter w:val="1"/>
          <w:wAfter w:w="101" w:type="dxa"/>
        </w:trPr>
        <w:tc>
          <w:tcPr>
            <w:tcW w:w="2630" w:type="dxa"/>
          </w:tcPr>
          <w:p w:rsidR="009373FD" w:rsidRPr="00C9507B" w:rsidRDefault="009373FD" w:rsidP="00434375">
            <w:pPr>
              <w:spacing w:line="240" w:lineRule="atLeast"/>
              <w:ind w:left="342" w:right="-108"/>
              <w:rPr>
                <w:rFonts w:ascii="Angsana New" w:hAnsi="Angsana New"/>
                <w:b/>
                <w:bCs/>
                <w:sz w:val="28"/>
                <w:szCs w:val="28"/>
                <w:lang w:val="en-US"/>
              </w:rPr>
            </w:pPr>
            <w:r w:rsidRPr="00C9507B">
              <w:rPr>
                <w:rFonts w:ascii="Angsana New" w:hAnsi="Angsana New"/>
                <w:b/>
                <w:bCs/>
                <w:sz w:val="28"/>
                <w:szCs w:val="28"/>
                <w:cs/>
                <w:lang w:val="en-US"/>
              </w:rPr>
              <w:t>ณ วันที่ 31 ธันวาคม 255</w:t>
            </w:r>
            <w:r>
              <w:rPr>
                <w:rFonts w:ascii="Angsana New" w:hAnsi="Angsana New"/>
                <w:b/>
                <w:bCs/>
                <w:sz w:val="28"/>
                <w:szCs w:val="28"/>
                <w:lang w:val="en-US"/>
              </w:rPr>
              <w:t>8</w:t>
            </w:r>
          </w:p>
        </w:tc>
        <w:tc>
          <w:tcPr>
            <w:tcW w:w="1134" w:type="dxa"/>
            <w:gridSpan w:val="2"/>
            <w:tcBorders>
              <w:top w:val="single" w:sz="4" w:space="0" w:color="auto"/>
              <w:bottom w:val="single" w:sz="4" w:space="0" w:color="auto"/>
            </w:tcBorders>
          </w:tcPr>
          <w:p w:rsidR="009373FD" w:rsidRPr="00C9507B" w:rsidRDefault="00A576D7" w:rsidP="006E4C36">
            <w:pPr>
              <w:tabs>
                <w:tab w:val="decimal" w:pos="918"/>
              </w:tabs>
              <w:spacing w:line="240" w:lineRule="atLeast"/>
              <w:ind w:left="-18" w:right="18"/>
              <w:rPr>
                <w:rFonts w:ascii="Angsana New" w:hAnsi="Angsana New"/>
                <w:b/>
                <w:bCs/>
                <w:sz w:val="28"/>
                <w:szCs w:val="28"/>
                <w:lang w:val="en-US"/>
              </w:rPr>
            </w:pPr>
            <w:r>
              <w:rPr>
                <w:rFonts w:ascii="Angsana New" w:hAnsi="Angsana New"/>
                <w:b/>
                <w:bCs/>
                <w:sz w:val="28"/>
                <w:szCs w:val="28"/>
                <w:lang w:val="en-US"/>
              </w:rPr>
              <w:t>714</w:t>
            </w:r>
            <w:r w:rsidR="00ED5838">
              <w:rPr>
                <w:rFonts w:ascii="Angsana New" w:hAnsi="Angsana New"/>
                <w:b/>
                <w:bCs/>
                <w:sz w:val="28"/>
                <w:szCs w:val="28"/>
                <w:lang w:val="en-US"/>
              </w:rPr>
              <w:t>,</w:t>
            </w:r>
            <w:r>
              <w:rPr>
                <w:rFonts w:ascii="Angsana New" w:hAnsi="Angsana New"/>
                <w:b/>
                <w:bCs/>
                <w:sz w:val="28"/>
                <w:szCs w:val="28"/>
                <w:lang w:val="en-US"/>
              </w:rPr>
              <w:t>500</w:t>
            </w:r>
          </w:p>
        </w:tc>
        <w:tc>
          <w:tcPr>
            <w:tcW w:w="270" w:type="dxa"/>
            <w:gridSpan w:val="2"/>
          </w:tcPr>
          <w:p w:rsidR="009373FD" w:rsidRPr="00C9507B" w:rsidRDefault="009373FD" w:rsidP="00C9507B">
            <w:pPr>
              <w:tabs>
                <w:tab w:val="decimal" w:pos="831"/>
              </w:tabs>
              <w:spacing w:line="240" w:lineRule="atLeast"/>
              <w:ind w:left="-18" w:right="-96"/>
              <w:rPr>
                <w:rFonts w:ascii="Angsana New" w:hAnsi="Angsana New"/>
                <w:b/>
                <w:bCs/>
                <w:sz w:val="28"/>
                <w:szCs w:val="28"/>
                <w:lang w:val="en-US"/>
              </w:rPr>
            </w:pPr>
          </w:p>
        </w:tc>
        <w:tc>
          <w:tcPr>
            <w:tcW w:w="1260" w:type="dxa"/>
            <w:gridSpan w:val="3"/>
            <w:tcBorders>
              <w:top w:val="single" w:sz="4" w:space="0" w:color="auto"/>
              <w:bottom w:val="single" w:sz="4" w:space="0" w:color="auto"/>
            </w:tcBorders>
          </w:tcPr>
          <w:p w:rsidR="009373FD" w:rsidRPr="00C9507B" w:rsidRDefault="00ED5838" w:rsidP="00C9507B">
            <w:pPr>
              <w:tabs>
                <w:tab w:val="decimal" w:pos="1062"/>
              </w:tabs>
              <w:spacing w:line="240" w:lineRule="atLeast"/>
              <w:ind w:left="-18" w:right="-96"/>
              <w:rPr>
                <w:rFonts w:ascii="Angsana New" w:hAnsi="Angsana New"/>
                <w:b/>
                <w:bCs/>
                <w:sz w:val="28"/>
                <w:szCs w:val="28"/>
                <w:lang w:val="en-US"/>
              </w:rPr>
            </w:pPr>
            <w:r>
              <w:rPr>
                <w:rFonts w:ascii="Angsana New" w:hAnsi="Angsana New"/>
                <w:b/>
                <w:bCs/>
                <w:sz w:val="28"/>
                <w:szCs w:val="28"/>
                <w:lang w:val="en-US"/>
              </w:rPr>
              <w:t>5,448,027</w:t>
            </w:r>
          </w:p>
        </w:tc>
        <w:tc>
          <w:tcPr>
            <w:tcW w:w="270" w:type="dxa"/>
            <w:gridSpan w:val="3"/>
          </w:tcPr>
          <w:p w:rsidR="009373FD" w:rsidRPr="00C9507B" w:rsidRDefault="009373FD" w:rsidP="00C9507B">
            <w:pPr>
              <w:tabs>
                <w:tab w:val="decimal" w:pos="831"/>
              </w:tabs>
              <w:spacing w:line="240" w:lineRule="atLeast"/>
              <w:ind w:left="-108" w:right="-96"/>
              <w:rPr>
                <w:rFonts w:ascii="Angsana New" w:hAnsi="Angsana New"/>
                <w:b/>
                <w:bCs/>
                <w:sz w:val="28"/>
                <w:szCs w:val="28"/>
                <w:lang w:val="en-US"/>
              </w:rPr>
            </w:pPr>
          </w:p>
        </w:tc>
        <w:tc>
          <w:tcPr>
            <w:tcW w:w="1314" w:type="dxa"/>
            <w:gridSpan w:val="3"/>
            <w:tcBorders>
              <w:top w:val="single" w:sz="4" w:space="0" w:color="auto"/>
              <w:bottom w:val="single" w:sz="4" w:space="0" w:color="auto"/>
            </w:tcBorders>
          </w:tcPr>
          <w:p w:rsidR="009373FD" w:rsidRPr="00C9507B" w:rsidRDefault="00A576D7" w:rsidP="00A576D7">
            <w:pPr>
              <w:tabs>
                <w:tab w:val="decimal" w:pos="882"/>
              </w:tabs>
              <w:spacing w:line="240" w:lineRule="atLeast"/>
              <w:ind w:left="-108" w:right="-96"/>
              <w:jc w:val="left"/>
              <w:rPr>
                <w:rFonts w:ascii="Angsana New" w:hAnsi="Angsana New"/>
                <w:b/>
                <w:bCs/>
                <w:sz w:val="28"/>
                <w:szCs w:val="28"/>
                <w:lang w:val="en-US"/>
              </w:rPr>
            </w:pPr>
            <w:r>
              <w:rPr>
                <w:rFonts w:ascii="Angsana New" w:hAnsi="Angsana New"/>
                <w:b/>
                <w:bCs/>
                <w:sz w:val="28"/>
                <w:szCs w:val="28"/>
                <w:lang w:val="en-US"/>
              </w:rPr>
              <w:t>6,162</w:t>
            </w:r>
            <w:r w:rsidR="00ED5838">
              <w:rPr>
                <w:rFonts w:ascii="Angsana New" w:hAnsi="Angsana New"/>
                <w:b/>
                <w:bCs/>
                <w:sz w:val="28"/>
                <w:szCs w:val="28"/>
                <w:lang w:val="en-US"/>
              </w:rPr>
              <w:t>,</w:t>
            </w:r>
            <w:r>
              <w:rPr>
                <w:rFonts w:ascii="Angsana New" w:hAnsi="Angsana New"/>
                <w:b/>
                <w:bCs/>
                <w:sz w:val="28"/>
                <w:szCs w:val="28"/>
                <w:lang w:val="en-US"/>
              </w:rPr>
              <w:t>527</w:t>
            </w:r>
          </w:p>
        </w:tc>
        <w:tc>
          <w:tcPr>
            <w:tcW w:w="270" w:type="dxa"/>
            <w:gridSpan w:val="2"/>
          </w:tcPr>
          <w:p w:rsidR="009373FD" w:rsidRPr="00C9507B" w:rsidRDefault="009373FD" w:rsidP="00C9507B">
            <w:pPr>
              <w:tabs>
                <w:tab w:val="decimal" w:pos="682"/>
              </w:tabs>
              <w:spacing w:line="240" w:lineRule="atLeast"/>
              <w:ind w:left="162" w:right="-96"/>
              <w:jc w:val="left"/>
              <w:rPr>
                <w:rFonts w:ascii="Angsana New" w:hAnsi="Angsana New"/>
                <w:b/>
                <w:bCs/>
                <w:sz w:val="28"/>
                <w:szCs w:val="28"/>
                <w:cs/>
                <w:lang w:val="en-US"/>
              </w:rPr>
            </w:pPr>
          </w:p>
        </w:tc>
        <w:tc>
          <w:tcPr>
            <w:tcW w:w="1170" w:type="dxa"/>
            <w:gridSpan w:val="2"/>
            <w:tcBorders>
              <w:top w:val="single" w:sz="4" w:space="0" w:color="auto"/>
              <w:bottom w:val="single" w:sz="4" w:space="0" w:color="auto"/>
            </w:tcBorders>
          </w:tcPr>
          <w:p w:rsidR="009373FD" w:rsidRPr="00C9507B" w:rsidRDefault="00ED5838" w:rsidP="00C9507B">
            <w:pPr>
              <w:tabs>
                <w:tab w:val="decimal" w:pos="682"/>
              </w:tabs>
              <w:spacing w:line="240" w:lineRule="atLeast"/>
              <w:ind w:left="162" w:right="-96"/>
              <w:jc w:val="left"/>
              <w:rPr>
                <w:rFonts w:ascii="Angsana New" w:hAnsi="Angsana New"/>
                <w:b/>
                <w:bCs/>
                <w:sz w:val="28"/>
                <w:szCs w:val="28"/>
                <w:lang w:val="en-US"/>
              </w:rPr>
            </w:pPr>
            <w:r>
              <w:rPr>
                <w:rFonts w:ascii="Angsana New" w:hAnsi="Angsana New"/>
                <w:b/>
                <w:bCs/>
                <w:sz w:val="28"/>
                <w:szCs w:val="28"/>
                <w:lang w:val="en-US"/>
              </w:rPr>
              <w:t>5,455,188</w:t>
            </w:r>
          </w:p>
        </w:tc>
        <w:tc>
          <w:tcPr>
            <w:tcW w:w="270" w:type="dxa"/>
            <w:gridSpan w:val="3"/>
          </w:tcPr>
          <w:p w:rsidR="009373FD" w:rsidRPr="00C9507B" w:rsidRDefault="009373FD" w:rsidP="00C9507B">
            <w:pPr>
              <w:tabs>
                <w:tab w:val="decimal" w:pos="831"/>
              </w:tabs>
              <w:spacing w:line="240" w:lineRule="atLeast"/>
              <w:ind w:left="162" w:right="-96"/>
              <w:rPr>
                <w:rFonts w:ascii="Angsana New" w:hAnsi="Angsana New"/>
                <w:b/>
                <w:bCs/>
                <w:sz w:val="28"/>
                <w:szCs w:val="28"/>
                <w:lang w:val="en-US"/>
              </w:rPr>
            </w:pPr>
          </w:p>
        </w:tc>
        <w:tc>
          <w:tcPr>
            <w:tcW w:w="1170" w:type="dxa"/>
            <w:gridSpan w:val="4"/>
            <w:tcBorders>
              <w:top w:val="single" w:sz="4" w:space="0" w:color="auto"/>
              <w:bottom w:val="single" w:sz="4" w:space="0" w:color="auto"/>
            </w:tcBorders>
          </w:tcPr>
          <w:p w:rsidR="009373FD" w:rsidRPr="00C9507B" w:rsidRDefault="00ED5838" w:rsidP="00C9507B">
            <w:pPr>
              <w:tabs>
                <w:tab w:val="decimal" w:pos="682"/>
              </w:tabs>
              <w:spacing w:line="240" w:lineRule="atLeast"/>
              <w:ind w:left="162" w:right="-96"/>
              <w:jc w:val="left"/>
              <w:rPr>
                <w:rFonts w:ascii="Angsana New" w:hAnsi="Angsana New"/>
                <w:b/>
                <w:bCs/>
                <w:sz w:val="28"/>
                <w:szCs w:val="28"/>
                <w:lang w:val="en-US"/>
              </w:rPr>
            </w:pPr>
            <w:r>
              <w:rPr>
                <w:rFonts w:ascii="Angsana New" w:hAnsi="Angsana New"/>
                <w:b/>
                <w:bCs/>
                <w:sz w:val="28"/>
                <w:szCs w:val="28"/>
                <w:lang w:val="en-US"/>
              </w:rPr>
              <w:t>5,455,188</w:t>
            </w:r>
          </w:p>
        </w:tc>
      </w:tr>
      <w:tr w:rsidR="009373FD" w:rsidRPr="004618A8" w:rsidTr="006E4C36">
        <w:trPr>
          <w:gridAfter w:val="1"/>
          <w:wAfter w:w="101" w:type="dxa"/>
        </w:trPr>
        <w:tc>
          <w:tcPr>
            <w:tcW w:w="2630" w:type="dxa"/>
          </w:tcPr>
          <w:p w:rsidR="009373FD" w:rsidRPr="004618A8" w:rsidRDefault="009373FD" w:rsidP="004618A8">
            <w:pPr>
              <w:spacing w:line="240" w:lineRule="atLeast"/>
              <w:ind w:left="342" w:right="-162"/>
              <w:rPr>
                <w:rFonts w:ascii="Angsana New" w:hAnsi="Angsana New"/>
                <w:b/>
                <w:bCs/>
                <w:sz w:val="20"/>
                <w:szCs w:val="20"/>
                <w:cs/>
                <w:lang w:val="en-US"/>
              </w:rPr>
            </w:pPr>
          </w:p>
        </w:tc>
        <w:tc>
          <w:tcPr>
            <w:tcW w:w="1134" w:type="dxa"/>
            <w:gridSpan w:val="2"/>
            <w:tcBorders>
              <w:top w:val="single" w:sz="4" w:space="0" w:color="auto"/>
            </w:tcBorders>
          </w:tcPr>
          <w:p w:rsidR="009373FD" w:rsidRPr="004618A8" w:rsidRDefault="009373FD" w:rsidP="00C74E6C">
            <w:pPr>
              <w:tabs>
                <w:tab w:val="decimal" w:pos="1101"/>
              </w:tabs>
              <w:spacing w:line="240" w:lineRule="atLeast"/>
              <w:ind w:left="162" w:right="18"/>
              <w:rPr>
                <w:rFonts w:ascii="Angsana New" w:hAnsi="Angsana New"/>
                <w:sz w:val="20"/>
                <w:szCs w:val="20"/>
                <w:lang w:val="en-US"/>
              </w:rPr>
            </w:pPr>
          </w:p>
        </w:tc>
        <w:tc>
          <w:tcPr>
            <w:tcW w:w="270" w:type="dxa"/>
            <w:gridSpan w:val="2"/>
          </w:tcPr>
          <w:p w:rsidR="009373FD" w:rsidRPr="004618A8" w:rsidRDefault="009373FD" w:rsidP="004618A8">
            <w:pPr>
              <w:tabs>
                <w:tab w:val="decimal" w:pos="1101"/>
              </w:tabs>
              <w:spacing w:line="240" w:lineRule="atLeast"/>
              <w:ind w:left="-18" w:right="-96"/>
              <w:rPr>
                <w:rFonts w:ascii="Angsana New" w:hAnsi="Angsana New"/>
                <w:sz w:val="20"/>
                <w:szCs w:val="20"/>
                <w:lang w:val="en-US"/>
              </w:rPr>
            </w:pPr>
          </w:p>
        </w:tc>
        <w:tc>
          <w:tcPr>
            <w:tcW w:w="1260" w:type="dxa"/>
            <w:gridSpan w:val="3"/>
            <w:tcBorders>
              <w:top w:val="single" w:sz="4" w:space="0" w:color="auto"/>
            </w:tcBorders>
          </w:tcPr>
          <w:p w:rsidR="009373FD" w:rsidRPr="004618A8" w:rsidRDefault="009373FD" w:rsidP="004618A8">
            <w:pPr>
              <w:tabs>
                <w:tab w:val="decimal" w:pos="1062"/>
                <w:tab w:val="decimal" w:pos="1101"/>
              </w:tabs>
              <w:spacing w:line="240" w:lineRule="atLeast"/>
              <w:ind w:left="-18" w:right="-96"/>
              <w:rPr>
                <w:rFonts w:ascii="Angsana New" w:hAnsi="Angsana New"/>
                <w:sz w:val="20"/>
                <w:szCs w:val="20"/>
                <w:lang w:val="en-US"/>
              </w:rPr>
            </w:pPr>
          </w:p>
        </w:tc>
        <w:tc>
          <w:tcPr>
            <w:tcW w:w="270" w:type="dxa"/>
            <w:gridSpan w:val="3"/>
          </w:tcPr>
          <w:p w:rsidR="009373FD" w:rsidRPr="004618A8" w:rsidRDefault="009373FD" w:rsidP="004618A8">
            <w:pPr>
              <w:tabs>
                <w:tab w:val="decimal" w:pos="831"/>
              </w:tabs>
              <w:spacing w:line="240" w:lineRule="atLeast"/>
              <w:ind w:left="-108" w:right="-96"/>
              <w:rPr>
                <w:rFonts w:ascii="Angsana New" w:hAnsi="Angsana New"/>
                <w:sz w:val="20"/>
                <w:szCs w:val="20"/>
                <w:lang w:val="en-US"/>
              </w:rPr>
            </w:pPr>
          </w:p>
        </w:tc>
        <w:tc>
          <w:tcPr>
            <w:tcW w:w="1314" w:type="dxa"/>
            <w:gridSpan w:val="3"/>
            <w:tcBorders>
              <w:top w:val="single" w:sz="4" w:space="0" w:color="auto"/>
            </w:tcBorders>
          </w:tcPr>
          <w:p w:rsidR="009373FD" w:rsidRPr="004618A8" w:rsidRDefault="009373FD" w:rsidP="004618A8">
            <w:pPr>
              <w:tabs>
                <w:tab w:val="decimal" w:pos="831"/>
              </w:tabs>
              <w:spacing w:line="240" w:lineRule="atLeast"/>
              <w:ind w:left="-108" w:right="-96"/>
              <w:rPr>
                <w:rFonts w:ascii="Angsana New" w:hAnsi="Angsana New"/>
                <w:sz w:val="20"/>
                <w:szCs w:val="20"/>
                <w:lang w:val="en-US"/>
              </w:rPr>
            </w:pPr>
          </w:p>
        </w:tc>
        <w:tc>
          <w:tcPr>
            <w:tcW w:w="270" w:type="dxa"/>
            <w:gridSpan w:val="2"/>
          </w:tcPr>
          <w:p w:rsidR="009373FD" w:rsidRPr="004618A8" w:rsidRDefault="009373FD" w:rsidP="004618A8">
            <w:pPr>
              <w:tabs>
                <w:tab w:val="decimal" w:pos="1101"/>
              </w:tabs>
              <w:spacing w:line="240" w:lineRule="atLeast"/>
              <w:ind w:left="162" w:right="-96"/>
              <w:rPr>
                <w:rFonts w:ascii="Angsana New" w:hAnsi="Angsana New"/>
                <w:sz w:val="20"/>
                <w:szCs w:val="20"/>
                <w:lang w:val="en-US"/>
              </w:rPr>
            </w:pPr>
          </w:p>
        </w:tc>
        <w:tc>
          <w:tcPr>
            <w:tcW w:w="1170" w:type="dxa"/>
            <w:gridSpan w:val="2"/>
          </w:tcPr>
          <w:p w:rsidR="009373FD" w:rsidRPr="004618A8" w:rsidRDefault="009373FD" w:rsidP="004618A8">
            <w:pPr>
              <w:tabs>
                <w:tab w:val="decimal" w:pos="1101"/>
              </w:tabs>
              <w:spacing w:line="240" w:lineRule="atLeast"/>
              <w:ind w:left="162" w:right="-96"/>
              <w:rPr>
                <w:rFonts w:ascii="Angsana New" w:hAnsi="Angsana New"/>
                <w:sz w:val="20"/>
                <w:szCs w:val="20"/>
                <w:lang w:val="en-US"/>
              </w:rPr>
            </w:pPr>
          </w:p>
        </w:tc>
        <w:tc>
          <w:tcPr>
            <w:tcW w:w="270" w:type="dxa"/>
            <w:gridSpan w:val="3"/>
          </w:tcPr>
          <w:p w:rsidR="009373FD" w:rsidRPr="004618A8" w:rsidRDefault="009373FD" w:rsidP="004618A8">
            <w:pPr>
              <w:tabs>
                <w:tab w:val="decimal" w:pos="1101"/>
              </w:tabs>
              <w:spacing w:line="240" w:lineRule="atLeast"/>
              <w:ind w:left="162" w:right="-96"/>
              <w:rPr>
                <w:rFonts w:ascii="Angsana New" w:hAnsi="Angsana New"/>
                <w:sz w:val="20"/>
                <w:szCs w:val="20"/>
                <w:lang w:val="en-US"/>
              </w:rPr>
            </w:pPr>
          </w:p>
        </w:tc>
        <w:tc>
          <w:tcPr>
            <w:tcW w:w="1170" w:type="dxa"/>
            <w:gridSpan w:val="4"/>
          </w:tcPr>
          <w:p w:rsidR="009373FD" w:rsidRPr="004618A8" w:rsidRDefault="009373FD" w:rsidP="004618A8">
            <w:pPr>
              <w:tabs>
                <w:tab w:val="decimal" w:pos="1101"/>
              </w:tabs>
              <w:spacing w:line="240" w:lineRule="atLeast"/>
              <w:ind w:left="162" w:right="-96"/>
              <w:rPr>
                <w:rFonts w:ascii="Angsana New" w:hAnsi="Angsana New"/>
                <w:sz w:val="20"/>
                <w:szCs w:val="20"/>
                <w:lang w:val="en-US"/>
              </w:rPr>
            </w:pPr>
          </w:p>
        </w:tc>
      </w:tr>
      <w:tr w:rsidR="009373FD" w:rsidRPr="00C9507B" w:rsidTr="006E4C36">
        <w:trPr>
          <w:gridAfter w:val="1"/>
          <w:wAfter w:w="101" w:type="dxa"/>
        </w:trPr>
        <w:tc>
          <w:tcPr>
            <w:tcW w:w="2630" w:type="dxa"/>
          </w:tcPr>
          <w:p w:rsidR="009373FD" w:rsidRPr="00C9507B" w:rsidRDefault="009373FD" w:rsidP="00C74E6C">
            <w:pPr>
              <w:spacing w:line="240" w:lineRule="atLeast"/>
              <w:ind w:left="342" w:right="-162"/>
              <w:rPr>
                <w:rFonts w:ascii="Angsana New" w:hAnsi="Angsana New"/>
                <w:b/>
                <w:bCs/>
                <w:sz w:val="28"/>
                <w:szCs w:val="28"/>
                <w:cs/>
                <w:lang w:val="en-US"/>
              </w:rPr>
            </w:pPr>
            <w:r w:rsidRPr="00C9507B">
              <w:rPr>
                <w:rFonts w:ascii="Angsana New" w:hAnsi="Angsana New"/>
                <w:b/>
                <w:bCs/>
                <w:sz w:val="28"/>
                <w:szCs w:val="28"/>
                <w:cs/>
                <w:lang w:val="en-US"/>
              </w:rPr>
              <w:t>มูลค่าสุทธิทางบัญชี</w:t>
            </w:r>
          </w:p>
        </w:tc>
        <w:tc>
          <w:tcPr>
            <w:tcW w:w="1134" w:type="dxa"/>
            <w:gridSpan w:val="2"/>
          </w:tcPr>
          <w:p w:rsidR="009373FD" w:rsidRPr="00C9507B" w:rsidRDefault="009373FD" w:rsidP="00C74E6C">
            <w:pPr>
              <w:tabs>
                <w:tab w:val="decimal" w:pos="1101"/>
              </w:tabs>
              <w:spacing w:line="240" w:lineRule="atLeast"/>
              <w:ind w:left="162" w:right="18"/>
              <w:rPr>
                <w:rFonts w:ascii="Angsana New" w:hAnsi="Angsana New"/>
                <w:sz w:val="28"/>
                <w:szCs w:val="28"/>
                <w:lang w:val="en-US"/>
              </w:rPr>
            </w:pPr>
          </w:p>
        </w:tc>
        <w:tc>
          <w:tcPr>
            <w:tcW w:w="270" w:type="dxa"/>
            <w:gridSpan w:val="2"/>
          </w:tcPr>
          <w:p w:rsidR="009373FD" w:rsidRPr="00C9507B" w:rsidRDefault="009373FD" w:rsidP="00C74E6C">
            <w:pPr>
              <w:tabs>
                <w:tab w:val="decimal" w:pos="1101"/>
              </w:tabs>
              <w:spacing w:line="240" w:lineRule="atLeast"/>
              <w:ind w:left="-18" w:right="-96"/>
              <w:rPr>
                <w:rFonts w:ascii="Angsana New" w:hAnsi="Angsana New"/>
                <w:sz w:val="28"/>
                <w:szCs w:val="28"/>
                <w:lang w:val="en-US"/>
              </w:rPr>
            </w:pPr>
          </w:p>
        </w:tc>
        <w:tc>
          <w:tcPr>
            <w:tcW w:w="1260" w:type="dxa"/>
            <w:gridSpan w:val="3"/>
          </w:tcPr>
          <w:p w:rsidR="009373FD" w:rsidRPr="00C9507B" w:rsidRDefault="009373FD" w:rsidP="00C74E6C">
            <w:pPr>
              <w:tabs>
                <w:tab w:val="decimal" w:pos="1062"/>
                <w:tab w:val="decimal" w:pos="1101"/>
              </w:tabs>
              <w:spacing w:line="240" w:lineRule="atLeast"/>
              <w:ind w:left="-18" w:right="-96"/>
              <w:rPr>
                <w:rFonts w:ascii="Angsana New" w:hAnsi="Angsana New"/>
                <w:sz w:val="28"/>
                <w:szCs w:val="28"/>
                <w:lang w:val="en-US"/>
              </w:rPr>
            </w:pPr>
          </w:p>
        </w:tc>
        <w:tc>
          <w:tcPr>
            <w:tcW w:w="270" w:type="dxa"/>
            <w:gridSpan w:val="3"/>
          </w:tcPr>
          <w:p w:rsidR="009373FD" w:rsidRPr="00C9507B" w:rsidRDefault="009373FD" w:rsidP="00C74E6C">
            <w:pPr>
              <w:tabs>
                <w:tab w:val="decimal" w:pos="831"/>
              </w:tabs>
              <w:spacing w:line="240" w:lineRule="atLeast"/>
              <w:ind w:left="-108" w:right="-96"/>
              <w:rPr>
                <w:rFonts w:ascii="Angsana New" w:hAnsi="Angsana New"/>
                <w:sz w:val="28"/>
                <w:szCs w:val="28"/>
                <w:lang w:val="en-US"/>
              </w:rPr>
            </w:pPr>
          </w:p>
        </w:tc>
        <w:tc>
          <w:tcPr>
            <w:tcW w:w="1314" w:type="dxa"/>
            <w:gridSpan w:val="3"/>
          </w:tcPr>
          <w:p w:rsidR="009373FD" w:rsidRPr="00C9507B" w:rsidRDefault="009373FD" w:rsidP="00C74E6C">
            <w:pPr>
              <w:tabs>
                <w:tab w:val="decimal" w:pos="831"/>
              </w:tabs>
              <w:spacing w:line="240" w:lineRule="atLeast"/>
              <w:ind w:left="-108" w:right="-96"/>
              <w:rPr>
                <w:rFonts w:ascii="Angsana New" w:hAnsi="Angsana New"/>
                <w:sz w:val="28"/>
                <w:szCs w:val="28"/>
                <w:lang w:val="en-US"/>
              </w:rPr>
            </w:pPr>
          </w:p>
        </w:tc>
        <w:tc>
          <w:tcPr>
            <w:tcW w:w="270" w:type="dxa"/>
            <w:gridSpan w:val="2"/>
          </w:tcPr>
          <w:p w:rsidR="009373FD" w:rsidRPr="00C9507B" w:rsidRDefault="009373FD" w:rsidP="00C74E6C">
            <w:pPr>
              <w:tabs>
                <w:tab w:val="decimal" w:pos="1101"/>
              </w:tabs>
              <w:spacing w:line="240" w:lineRule="atLeast"/>
              <w:ind w:left="162" w:right="-96"/>
              <w:rPr>
                <w:rFonts w:ascii="Angsana New" w:hAnsi="Angsana New"/>
                <w:sz w:val="28"/>
                <w:szCs w:val="28"/>
                <w:lang w:val="en-US"/>
              </w:rPr>
            </w:pPr>
          </w:p>
        </w:tc>
        <w:tc>
          <w:tcPr>
            <w:tcW w:w="1170" w:type="dxa"/>
            <w:gridSpan w:val="2"/>
          </w:tcPr>
          <w:p w:rsidR="009373FD" w:rsidRPr="00C9507B" w:rsidRDefault="009373FD" w:rsidP="00C74E6C">
            <w:pPr>
              <w:tabs>
                <w:tab w:val="decimal" w:pos="1101"/>
              </w:tabs>
              <w:spacing w:line="240" w:lineRule="atLeast"/>
              <w:ind w:left="162" w:right="-96"/>
              <w:rPr>
                <w:rFonts w:ascii="Angsana New" w:hAnsi="Angsana New"/>
                <w:sz w:val="28"/>
                <w:szCs w:val="28"/>
                <w:lang w:val="en-US"/>
              </w:rPr>
            </w:pPr>
          </w:p>
        </w:tc>
        <w:tc>
          <w:tcPr>
            <w:tcW w:w="270" w:type="dxa"/>
            <w:gridSpan w:val="3"/>
          </w:tcPr>
          <w:p w:rsidR="009373FD" w:rsidRPr="00C9507B" w:rsidRDefault="009373FD" w:rsidP="00C74E6C">
            <w:pPr>
              <w:tabs>
                <w:tab w:val="decimal" w:pos="1101"/>
              </w:tabs>
              <w:spacing w:line="240" w:lineRule="atLeast"/>
              <w:ind w:left="162" w:right="-96"/>
              <w:rPr>
                <w:rFonts w:ascii="Angsana New" w:hAnsi="Angsana New"/>
                <w:sz w:val="28"/>
                <w:szCs w:val="28"/>
                <w:lang w:val="en-US"/>
              </w:rPr>
            </w:pPr>
          </w:p>
        </w:tc>
        <w:tc>
          <w:tcPr>
            <w:tcW w:w="1170" w:type="dxa"/>
            <w:gridSpan w:val="4"/>
          </w:tcPr>
          <w:p w:rsidR="009373FD" w:rsidRPr="00C9507B" w:rsidRDefault="009373FD" w:rsidP="00C74E6C">
            <w:pPr>
              <w:tabs>
                <w:tab w:val="decimal" w:pos="1101"/>
              </w:tabs>
              <w:spacing w:line="240" w:lineRule="atLeast"/>
              <w:ind w:left="162" w:right="-96"/>
              <w:rPr>
                <w:rFonts w:ascii="Angsana New" w:hAnsi="Angsana New"/>
                <w:sz w:val="28"/>
                <w:szCs w:val="28"/>
                <w:lang w:val="en-US"/>
              </w:rPr>
            </w:pPr>
          </w:p>
        </w:tc>
      </w:tr>
      <w:tr w:rsidR="009373FD" w:rsidRPr="00C9507B" w:rsidTr="006E4C36">
        <w:trPr>
          <w:gridAfter w:val="1"/>
          <w:wAfter w:w="101" w:type="dxa"/>
          <w:trHeight w:val="162"/>
        </w:trPr>
        <w:tc>
          <w:tcPr>
            <w:tcW w:w="2630" w:type="dxa"/>
          </w:tcPr>
          <w:p w:rsidR="009373FD" w:rsidRPr="00C9507B" w:rsidRDefault="009373FD" w:rsidP="00C74E6C">
            <w:pPr>
              <w:spacing w:line="240" w:lineRule="atLeast"/>
              <w:ind w:left="342" w:right="-162"/>
              <w:rPr>
                <w:rFonts w:ascii="Angsana New" w:hAnsi="Angsana New"/>
                <w:sz w:val="28"/>
                <w:szCs w:val="28"/>
                <w:cs/>
                <w:lang w:val="en-US"/>
              </w:rPr>
            </w:pPr>
            <w:r w:rsidRPr="00C9507B">
              <w:rPr>
                <w:rFonts w:ascii="Angsana New" w:hAnsi="Angsana New"/>
                <w:b/>
                <w:bCs/>
                <w:sz w:val="28"/>
                <w:szCs w:val="28"/>
                <w:cs/>
                <w:lang w:val="en-US"/>
              </w:rPr>
              <w:t>ณ วันที่ 31 ธันวาคม 255</w:t>
            </w:r>
            <w:r>
              <w:rPr>
                <w:rFonts w:ascii="Angsana New" w:hAnsi="Angsana New"/>
                <w:b/>
                <w:bCs/>
                <w:sz w:val="28"/>
                <w:szCs w:val="28"/>
                <w:lang w:val="en-US"/>
              </w:rPr>
              <w:t>7</w:t>
            </w:r>
          </w:p>
        </w:tc>
        <w:tc>
          <w:tcPr>
            <w:tcW w:w="1134" w:type="dxa"/>
            <w:gridSpan w:val="2"/>
          </w:tcPr>
          <w:p w:rsidR="009373FD" w:rsidRPr="00C9507B" w:rsidRDefault="009373FD" w:rsidP="00C74E6C">
            <w:pPr>
              <w:tabs>
                <w:tab w:val="decimal" w:pos="918"/>
              </w:tabs>
              <w:spacing w:line="240" w:lineRule="atLeast"/>
              <w:ind w:left="-18" w:right="18"/>
              <w:rPr>
                <w:rFonts w:ascii="Angsana New" w:hAnsi="Angsana New"/>
                <w:b/>
                <w:bCs/>
                <w:sz w:val="28"/>
                <w:szCs w:val="28"/>
                <w:lang w:val="en-US"/>
              </w:rPr>
            </w:pPr>
            <w:r w:rsidRPr="00C9507B">
              <w:rPr>
                <w:rFonts w:ascii="Angsana New" w:hAnsi="Angsana New"/>
                <w:b/>
                <w:bCs/>
                <w:sz w:val="28"/>
                <w:szCs w:val="28"/>
                <w:lang w:val="en-US"/>
              </w:rPr>
              <w:t>4,437,824</w:t>
            </w:r>
          </w:p>
        </w:tc>
        <w:tc>
          <w:tcPr>
            <w:tcW w:w="270" w:type="dxa"/>
            <w:gridSpan w:val="2"/>
          </w:tcPr>
          <w:p w:rsidR="009373FD" w:rsidRPr="00C9507B" w:rsidRDefault="009373FD" w:rsidP="00C74E6C">
            <w:pPr>
              <w:tabs>
                <w:tab w:val="decimal" w:pos="1101"/>
              </w:tabs>
              <w:spacing w:line="240" w:lineRule="atLeast"/>
              <w:ind w:left="-18" w:right="-96"/>
              <w:rPr>
                <w:rFonts w:ascii="Angsana New" w:hAnsi="Angsana New"/>
                <w:b/>
                <w:bCs/>
                <w:sz w:val="28"/>
                <w:szCs w:val="28"/>
                <w:lang w:val="en-US"/>
              </w:rPr>
            </w:pPr>
          </w:p>
        </w:tc>
        <w:tc>
          <w:tcPr>
            <w:tcW w:w="1260" w:type="dxa"/>
            <w:gridSpan w:val="3"/>
          </w:tcPr>
          <w:p w:rsidR="009373FD" w:rsidRPr="00C9507B" w:rsidRDefault="009373FD" w:rsidP="00C74E6C">
            <w:pPr>
              <w:tabs>
                <w:tab w:val="decimal" w:pos="1062"/>
              </w:tabs>
              <w:spacing w:line="240" w:lineRule="atLeast"/>
              <w:ind w:left="-18" w:right="-96"/>
              <w:jc w:val="left"/>
              <w:rPr>
                <w:rFonts w:ascii="Angsana New" w:hAnsi="Angsana New"/>
                <w:b/>
                <w:bCs/>
                <w:sz w:val="28"/>
                <w:szCs w:val="28"/>
                <w:lang w:val="en-US"/>
              </w:rPr>
            </w:pPr>
            <w:r w:rsidRPr="00C9507B">
              <w:rPr>
                <w:rFonts w:ascii="Angsana New" w:hAnsi="Angsana New"/>
                <w:b/>
                <w:bCs/>
                <w:sz w:val="28"/>
                <w:szCs w:val="28"/>
                <w:lang w:val="en-US"/>
              </w:rPr>
              <w:t>38,711,618</w:t>
            </w:r>
          </w:p>
        </w:tc>
        <w:tc>
          <w:tcPr>
            <w:tcW w:w="270" w:type="dxa"/>
            <w:gridSpan w:val="3"/>
          </w:tcPr>
          <w:p w:rsidR="009373FD" w:rsidRPr="00C9507B" w:rsidRDefault="009373FD" w:rsidP="00C74E6C">
            <w:pPr>
              <w:tabs>
                <w:tab w:val="decimal" w:pos="1101"/>
              </w:tabs>
              <w:spacing w:line="240" w:lineRule="atLeast"/>
              <w:ind w:left="-108" w:right="-96"/>
              <w:rPr>
                <w:rFonts w:ascii="Angsana New" w:hAnsi="Angsana New"/>
                <w:sz w:val="28"/>
                <w:szCs w:val="28"/>
                <w:lang w:val="en-US"/>
              </w:rPr>
            </w:pPr>
          </w:p>
        </w:tc>
        <w:tc>
          <w:tcPr>
            <w:tcW w:w="1314" w:type="dxa"/>
            <w:gridSpan w:val="3"/>
          </w:tcPr>
          <w:p w:rsidR="009373FD" w:rsidRPr="00C9507B" w:rsidRDefault="009373FD" w:rsidP="00C74E6C">
            <w:pPr>
              <w:tabs>
                <w:tab w:val="decimal" w:pos="831"/>
              </w:tabs>
              <w:spacing w:line="240" w:lineRule="atLeast"/>
              <w:ind w:left="-108" w:right="-96"/>
              <w:rPr>
                <w:rFonts w:ascii="Angsana New" w:hAnsi="Angsana New"/>
                <w:b/>
                <w:bCs/>
                <w:sz w:val="28"/>
                <w:szCs w:val="28"/>
                <w:lang w:val="en-US"/>
              </w:rPr>
            </w:pPr>
            <w:r w:rsidRPr="00C9507B">
              <w:rPr>
                <w:rFonts w:ascii="Angsana New" w:hAnsi="Angsana New"/>
                <w:b/>
                <w:bCs/>
                <w:sz w:val="28"/>
                <w:szCs w:val="28"/>
                <w:lang w:val="en-US"/>
              </w:rPr>
              <w:t>43,149,442</w:t>
            </w:r>
          </w:p>
        </w:tc>
        <w:tc>
          <w:tcPr>
            <w:tcW w:w="270" w:type="dxa"/>
            <w:gridSpan w:val="2"/>
          </w:tcPr>
          <w:p w:rsidR="009373FD" w:rsidRPr="00C9507B" w:rsidRDefault="009373FD" w:rsidP="00C74E6C">
            <w:pPr>
              <w:tabs>
                <w:tab w:val="decimal" w:pos="1101"/>
              </w:tabs>
              <w:spacing w:line="240" w:lineRule="atLeast"/>
              <w:ind w:left="162" w:right="-96"/>
              <w:rPr>
                <w:rFonts w:ascii="Angsana New" w:hAnsi="Angsana New"/>
                <w:b/>
                <w:bCs/>
                <w:sz w:val="28"/>
                <w:szCs w:val="28"/>
                <w:lang w:val="en-US"/>
              </w:rPr>
            </w:pPr>
          </w:p>
        </w:tc>
        <w:tc>
          <w:tcPr>
            <w:tcW w:w="1170" w:type="dxa"/>
            <w:gridSpan w:val="2"/>
          </w:tcPr>
          <w:p w:rsidR="009373FD" w:rsidRPr="00C9507B" w:rsidRDefault="009373FD" w:rsidP="00C74E6C">
            <w:pPr>
              <w:tabs>
                <w:tab w:val="decimal" w:pos="920"/>
              </w:tabs>
              <w:spacing w:line="240" w:lineRule="atLeast"/>
              <w:ind w:left="162" w:right="-96"/>
              <w:jc w:val="left"/>
              <w:rPr>
                <w:rFonts w:ascii="Angsana New" w:hAnsi="Angsana New"/>
                <w:b/>
                <w:bCs/>
                <w:sz w:val="28"/>
                <w:szCs w:val="28"/>
                <w:lang w:val="en-US"/>
              </w:rPr>
            </w:pPr>
            <w:r w:rsidRPr="00C9507B">
              <w:rPr>
                <w:rFonts w:ascii="Angsana New" w:hAnsi="Angsana New"/>
                <w:b/>
                <w:bCs/>
                <w:sz w:val="28"/>
                <w:szCs w:val="28"/>
                <w:lang w:val="en-US"/>
              </w:rPr>
              <w:t>3,558,810</w:t>
            </w:r>
          </w:p>
        </w:tc>
        <w:tc>
          <w:tcPr>
            <w:tcW w:w="270" w:type="dxa"/>
            <w:gridSpan w:val="3"/>
          </w:tcPr>
          <w:p w:rsidR="009373FD" w:rsidRPr="00C9507B" w:rsidRDefault="009373FD" w:rsidP="00C74E6C">
            <w:pPr>
              <w:tabs>
                <w:tab w:val="decimal" w:pos="1101"/>
              </w:tabs>
              <w:spacing w:line="240" w:lineRule="atLeast"/>
              <w:ind w:left="162" w:right="-96"/>
              <w:rPr>
                <w:rFonts w:ascii="Angsana New" w:hAnsi="Angsana New"/>
                <w:sz w:val="28"/>
                <w:szCs w:val="28"/>
                <w:lang w:val="en-US"/>
              </w:rPr>
            </w:pPr>
          </w:p>
        </w:tc>
        <w:tc>
          <w:tcPr>
            <w:tcW w:w="1170" w:type="dxa"/>
            <w:gridSpan w:val="4"/>
          </w:tcPr>
          <w:p w:rsidR="009373FD" w:rsidRPr="00C9507B" w:rsidRDefault="009373FD" w:rsidP="00C74E6C">
            <w:pPr>
              <w:tabs>
                <w:tab w:val="decimal" w:pos="932"/>
              </w:tabs>
              <w:spacing w:line="240" w:lineRule="atLeast"/>
              <w:ind w:left="162" w:right="-96"/>
              <w:jc w:val="left"/>
              <w:rPr>
                <w:rFonts w:ascii="Angsana New" w:hAnsi="Angsana New"/>
                <w:b/>
                <w:bCs/>
                <w:sz w:val="28"/>
                <w:szCs w:val="28"/>
                <w:lang w:val="en-US"/>
              </w:rPr>
            </w:pPr>
            <w:r w:rsidRPr="00C9507B">
              <w:rPr>
                <w:rFonts w:ascii="Angsana New" w:hAnsi="Angsana New"/>
                <w:b/>
                <w:bCs/>
                <w:sz w:val="28"/>
                <w:szCs w:val="28"/>
                <w:lang w:val="en-US"/>
              </w:rPr>
              <w:t>3,558,810</w:t>
            </w:r>
          </w:p>
        </w:tc>
      </w:tr>
      <w:tr w:rsidR="009373FD" w:rsidRPr="00C9507B" w:rsidTr="006E4C36">
        <w:trPr>
          <w:gridAfter w:val="1"/>
          <w:wAfter w:w="101" w:type="dxa"/>
        </w:trPr>
        <w:tc>
          <w:tcPr>
            <w:tcW w:w="2630" w:type="dxa"/>
          </w:tcPr>
          <w:p w:rsidR="009373FD" w:rsidRPr="00C9507B" w:rsidRDefault="009373FD" w:rsidP="00C74E6C">
            <w:pPr>
              <w:spacing w:line="240" w:lineRule="atLeast"/>
              <w:ind w:left="342" w:right="-162"/>
              <w:rPr>
                <w:rFonts w:ascii="Angsana New" w:hAnsi="Angsana New"/>
                <w:sz w:val="28"/>
                <w:szCs w:val="28"/>
                <w:cs/>
                <w:lang w:val="en-US"/>
              </w:rPr>
            </w:pPr>
            <w:r w:rsidRPr="00C9507B">
              <w:rPr>
                <w:rFonts w:ascii="Angsana New" w:hAnsi="Angsana New"/>
                <w:b/>
                <w:bCs/>
                <w:sz w:val="28"/>
                <w:szCs w:val="28"/>
                <w:cs/>
                <w:lang w:val="en-US"/>
              </w:rPr>
              <w:t>ณ วันที่ 31 ธันวาคม 255</w:t>
            </w:r>
            <w:r>
              <w:rPr>
                <w:rFonts w:ascii="Angsana New" w:hAnsi="Angsana New"/>
                <w:b/>
                <w:bCs/>
                <w:sz w:val="28"/>
                <w:szCs w:val="28"/>
                <w:lang w:val="en-US"/>
              </w:rPr>
              <w:t>8</w:t>
            </w:r>
          </w:p>
        </w:tc>
        <w:tc>
          <w:tcPr>
            <w:tcW w:w="1134" w:type="dxa"/>
            <w:gridSpan w:val="2"/>
          </w:tcPr>
          <w:p w:rsidR="009373FD" w:rsidRPr="00C9507B" w:rsidRDefault="00476104" w:rsidP="006E4C36">
            <w:pPr>
              <w:tabs>
                <w:tab w:val="decimal" w:pos="918"/>
              </w:tabs>
              <w:spacing w:line="240" w:lineRule="atLeast"/>
              <w:ind w:left="-18" w:right="18"/>
              <w:rPr>
                <w:rFonts w:ascii="Angsana New" w:hAnsi="Angsana New"/>
                <w:b/>
                <w:bCs/>
                <w:sz w:val="28"/>
                <w:szCs w:val="28"/>
                <w:lang w:val="en-US"/>
              </w:rPr>
            </w:pPr>
            <w:r>
              <w:rPr>
                <w:rFonts w:ascii="Angsana New" w:hAnsi="Angsana New"/>
                <w:b/>
                <w:bCs/>
                <w:sz w:val="28"/>
                <w:szCs w:val="28"/>
                <w:lang w:val="en-US"/>
              </w:rPr>
              <w:t>6,</w:t>
            </w:r>
            <w:r w:rsidR="00A576D7">
              <w:rPr>
                <w:rFonts w:ascii="Angsana New" w:hAnsi="Angsana New"/>
                <w:b/>
                <w:bCs/>
                <w:sz w:val="28"/>
                <w:szCs w:val="28"/>
                <w:lang w:val="en-US"/>
              </w:rPr>
              <w:t>663</w:t>
            </w:r>
            <w:r>
              <w:rPr>
                <w:rFonts w:ascii="Angsana New" w:hAnsi="Angsana New"/>
                <w:b/>
                <w:bCs/>
                <w:sz w:val="28"/>
                <w:szCs w:val="28"/>
                <w:lang w:val="en-US"/>
              </w:rPr>
              <w:t>,</w:t>
            </w:r>
            <w:r w:rsidR="00A576D7">
              <w:rPr>
                <w:rFonts w:ascii="Angsana New" w:hAnsi="Angsana New"/>
                <w:b/>
                <w:bCs/>
                <w:sz w:val="28"/>
                <w:szCs w:val="28"/>
                <w:lang w:val="en-US"/>
              </w:rPr>
              <w:t>411</w:t>
            </w:r>
          </w:p>
        </w:tc>
        <w:tc>
          <w:tcPr>
            <w:tcW w:w="270" w:type="dxa"/>
            <w:gridSpan w:val="2"/>
          </w:tcPr>
          <w:p w:rsidR="009373FD" w:rsidRPr="00C9507B" w:rsidRDefault="009373FD" w:rsidP="00C74E6C">
            <w:pPr>
              <w:tabs>
                <w:tab w:val="decimal" w:pos="1101"/>
              </w:tabs>
              <w:spacing w:line="240" w:lineRule="atLeast"/>
              <w:ind w:left="-18" w:right="-96"/>
              <w:rPr>
                <w:rFonts w:ascii="Angsana New" w:hAnsi="Angsana New"/>
                <w:b/>
                <w:bCs/>
                <w:sz w:val="28"/>
                <w:szCs w:val="28"/>
                <w:lang w:val="en-US"/>
              </w:rPr>
            </w:pPr>
          </w:p>
        </w:tc>
        <w:tc>
          <w:tcPr>
            <w:tcW w:w="1260" w:type="dxa"/>
            <w:gridSpan w:val="3"/>
          </w:tcPr>
          <w:p w:rsidR="009373FD" w:rsidRPr="00C9507B" w:rsidRDefault="00476104" w:rsidP="00C74E6C">
            <w:pPr>
              <w:tabs>
                <w:tab w:val="decimal" w:pos="1062"/>
              </w:tabs>
              <w:spacing w:line="240" w:lineRule="atLeast"/>
              <w:ind w:left="-18" w:right="-96"/>
              <w:jc w:val="left"/>
              <w:rPr>
                <w:rFonts w:ascii="Angsana New" w:hAnsi="Angsana New"/>
                <w:b/>
                <w:bCs/>
                <w:sz w:val="28"/>
                <w:szCs w:val="28"/>
                <w:lang w:val="en-US"/>
              </w:rPr>
            </w:pPr>
            <w:r>
              <w:rPr>
                <w:rFonts w:ascii="Angsana New" w:hAnsi="Angsana New"/>
                <w:b/>
                <w:bCs/>
                <w:sz w:val="28"/>
                <w:szCs w:val="28"/>
                <w:lang w:val="en-US"/>
              </w:rPr>
              <w:t>37,013,170</w:t>
            </w:r>
          </w:p>
        </w:tc>
        <w:tc>
          <w:tcPr>
            <w:tcW w:w="270" w:type="dxa"/>
            <w:gridSpan w:val="3"/>
          </w:tcPr>
          <w:p w:rsidR="009373FD" w:rsidRPr="00C9507B" w:rsidRDefault="009373FD" w:rsidP="00C74E6C">
            <w:pPr>
              <w:tabs>
                <w:tab w:val="decimal" w:pos="1101"/>
              </w:tabs>
              <w:spacing w:line="240" w:lineRule="atLeast"/>
              <w:ind w:left="-108" w:right="-96"/>
              <w:rPr>
                <w:rFonts w:ascii="Angsana New" w:hAnsi="Angsana New"/>
                <w:sz w:val="28"/>
                <w:szCs w:val="28"/>
                <w:lang w:val="en-US"/>
              </w:rPr>
            </w:pPr>
          </w:p>
        </w:tc>
        <w:tc>
          <w:tcPr>
            <w:tcW w:w="1314" w:type="dxa"/>
            <w:gridSpan w:val="3"/>
          </w:tcPr>
          <w:p w:rsidR="009373FD" w:rsidRPr="00C9507B" w:rsidRDefault="00476104" w:rsidP="00A576D7">
            <w:pPr>
              <w:tabs>
                <w:tab w:val="decimal" w:pos="831"/>
              </w:tabs>
              <w:spacing w:line="240" w:lineRule="atLeast"/>
              <w:ind w:left="-108" w:right="-96"/>
              <w:rPr>
                <w:rFonts w:ascii="Angsana New" w:hAnsi="Angsana New"/>
                <w:b/>
                <w:bCs/>
                <w:sz w:val="28"/>
                <w:szCs w:val="28"/>
                <w:lang w:val="en-US"/>
              </w:rPr>
            </w:pPr>
            <w:r>
              <w:rPr>
                <w:rFonts w:ascii="Angsana New" w:hAnsi="Angsana New"/>
                <w:b/>
                <w:bCs/>
                <w:sz w:val="28"/>
                <w:szCs w:val="28"/>
                <w:lang w:val="en-US"/>
              </w:rPr>
              <w:t>43,</w:t>
            </w:r>
            <w:r w:rsidR="00A576D7">
              <w:rPr>
                <w:rFonts w:ascii="Angsana New" w:hAnsi="Angsana New"/>
                <w:b/>
                <w:bCs/>
                <w:sz w:val="28"/>
                <w:szCs w:val="28"/>
                <w:lang w:val="en-US"/>
              </w:rPr>
              <w:t>676</w:t>
            </w:r>
            <w:r>
              <w:rPr>
                <w:rFonts w:ascii="Angsana New" w:hAnsi="Angsana New"/>
                <w:b/>
                <w:bCs/>
                <w:sz w:val="28"/>
                <w:szCs w:val="28"/>
                <w:lang w:val="en-US"/>
              </w:rPr>
              <w:t>,</w:t>
            </w:r>
            <w:r w:rsidR="00A576D7">
              <w:rPr>
                <w:rFonts w:ascii="Angsana New" w:hAnsi="Angsana New"/>
                <w:b/>
                <w:bCs/>
                <w:sz w:val="28"/>
                <w:szCs w:val="28"/>
                <w:lang w:val="en-US"/>
              </w:rPr>
              <w:t>581</w:t>
            </w:r>
          </w:p>
        </w:tc>
        <w:tc>
          <w:tcPr>
            <w:tcW w:w="270" w:type="dxa"/>
            <w:gridSpan w:val="2"/>
          </w:tcPr>
          <w:p w:rsidR="009373FD" w:rsidRPr="00C9507B" w:rsidRDefault="009373FD" w:rsidP="00C74E6C">
            <w:pPr>
              <w:tabs>
                <w:tab w:val="decimal" w:pos="1101"/>
              </w:tabs>
              <w:spacing w:line="240" w:lineRule="atLeast"/>
              <w:ind w:left="162" w:right="-96"/>
              <w:rPr>
                <w:rFonts w:ascii="Angsana New" w:hAnsi="Angsana New"/>
                <w:b/>
                <w:bCs/>
                <w:sz w:val="28"/>
                <w:szCs w:val="28"/>
                <w:lang w:val="en-US"/>
              </w:rPr>
            </w:pPr>
          </w:p>
        </w:tc>
        <w:tc>
          <w:tcPr>
            <w:tcW w:w="1170" w:type="dxa"/>
            <w:gridSpan w:val="2"/>
          </w:tcPr>
          <w:p w:rsidR="009373FD" w:rsidRPr="00C9507B" w:rsidRDefault="00476104" w:rsidP="00476104">
            <w:pPr>
              <w:tabs>
                <w:tab w:val="decimal" w:pos="826"/>
              </w:tabs>
              <w:spacing w:line="240" w:lineRule="atLeast"/>
              <w:ind w:left="162" w:right="-96"/>
              <w:jc w:val="left"/>
              <w:rPr>
                <w:rFonts w:ascii="Angsana New" w:hAnsi="Angsana New"/>
                <w:b/>
                <w:bCs/>
                <w:sz w:val="28"/>
                <w:szCs w:val="28"/>
                <w:lang w:val="en-US"/>
              </w:rPr>
            </w:pPr>
            <w:r>
              <w:rPr>
                <w:rFonts w:ascii="Angsana New" w:hAnsi="Angsana New"/>
                <w:b/>
                <w:bCs/>
                <w:sz w:val="28"/>
                <w:szCs w:val="28"/>
                <w:lang w:val="en-US"/>
              </w:rPr>
              <w:t>5,455,188</w:t>
            </w:r>
          </w:p>
        </w:tc>
        <w:tc>
          <w:tcPr>
            <w:tcW w:w="270" w:type="dxa"/>
            <w:gridSpan w:val="3"/>
          </w:tcPr>
          <w:p w:rsidR="009373FD" w:rsidRPr="00C9507B" w:rsidRDefault="009373FD" w:rsidP="00C74E6C">
            <w:pPr>
              <w:tabs>
                <w:tab w:val="decimal" w:pos="1101"/>
              </w:tabs>
              <w:spacing w:line="240" w:lineRule="atLeast"/>
              <w:ind w:left="162" w:right="-96"/>
              <w:rPr>
                <w:rFonts w:ascii="Angsana New" w:hAnsi="Angsana New"/>
                <w:sz w:val="28"/>
                <w:szCs w:val="28"/>
                <w:lang w:val="en-US"/>
              </w:rPr>
            </w:pPr>
          </w:p>
        </w:tc>
        <w:tc>
          <w:tcPr>
            <w:tcW w:w="1170" w:type="dxa"/>
            <w:gridSpan w:val="4"/>
          </w:tcPr>
          <w:p w:rsidR="009373FD" w:rsidRPr="00C9507B" w:rsidRDefault="006C45A2" w:rsidP="006C45A2">
            <w:pPr>
              <w:tabs>
                <w:tab w:val="decimal" w:pos="932"/>
              </w:tabs>
              <w:spacing w:line="240" w:lineRule="atLeast"/>
              <w:ind w:left="162" w:right="-96"/>
              <w:jc w:val="left"/>
              <w:rPr>
                <w:rFonts w:ascii="Angsana New" w:hAnsi="Angsana New"/>
                <w:b/>
                <w:bCs/>
                <w:sz w:val="28"/>
                <w:szCs w:val="28"/>
                <w:lang w:val="en-US"/>
              </w:rPr>
            </w:pPr>
            <w:r>
              <w:rPr>
                <w:rFonts w:ascii="Angsana New" w:hAnsi="Angsana New"/>
                <w:b/>
                <w:bCs/>
                <w:sz w:val="28"/>
                <w:szCs w:val="28"/>
                <w:lang w:val="en-US"/>
              </w:rPr>
              <w:t>5,455,188</w:t>
            </w:r>
          </w:p>
        </w:tc>
      </w:tr>
    </w:tbl>
    <w:p w:rsidR="008251AE" w:rsidRPr="00C9507B" w:rsidRDefault="008251AE" w:rsidP="00C9507B">
      <w:pPr>
        <w:pStyle w:val="MacroText"/>
        <w:tabs>
          <w:tab w:val="clear" w:pos="480"/>
          <w:tab w:val="clear" w:pos="960"/>
          <w:tab w:val="clear" w:pos="1440"/>
          <w:tab w:val="clear" w:pos="1920"/>
          <w:tab w:val="clear" w:pos="2400"/>
          <w:tab w:val="clear" w:pos="2880"/>
          <w:tab w:val="clear" w:pos="3360"/>
          <w:tab w:val="clear" w:pos="3840"/>
          <w:tab w:val="clear" w:pos="4320"/>
        </w:tabs>
        <w:ind w:left="540"/>
        <w:jc w:val="thaiDistribute"/>
        <w:rPr>
          <w:rFonts w:ascii="Angsana New" w:hAnsi="Angsana New" w:cs="Angsana New"/>
          <w:sz w:val="20"/>
          <w:szCs w:val="20"/>
        </w:rPr>
      </w:pPr>
    </w:p>
    <w:p w:rsidR="00010D56" w:rsidRPr="00C9507B" w:rsidRDefault="000609F3" w:rsidP="00C9507B">
      <w:pPr>
        <w:pStyle w:val="MacroText"/>
        <w:tabs>
          <w:tab w:val="clear" w:pos="480"/>
          <w:tab w:val="clear" w:pos="960"/>
          <w:tab w:val="clear" w:pos="1440"/>
          <w:tab w:val="clear" w:pos="1920"/>
          <w:tab w:val="clear" w:pos="2400"/>
          <w:tab w:val="clear" w:pos="2880"/>
          <w:tab w:val="clear" w:pos="3360"/>
          <w:tab w:val="clear" w:pos="3840"/>
          <w:tab w:val="clear" w:pos="4320"/>
        </w:tabs>
        <w:ind w:left="540"/>
        <w:jc w:val="thaiDistribute"/>
        <w:rPr>
          <w:rFonts w:ascii="Angsana New" w:hAnsi="Angsana New" w:cs="Angsana New"/>
          <w:sz w:val="30"/>
          <w:szCs w:val="30"/>
        </w:rPr>
      </w:pPr>
      <w:r w:rsidRPr="00C9507B">
        <w:rPr>
          <w:rFonts w:ascii="Angsana New" w:hAnsi="Angsana New" w:cs="Angsana New"/>
          <w:sz w:val="30"/>
          <w:szCs w:val="30"/>
          <w:cs/>
        </w:rPr>
        <w:br w:type="page"/>
      </w:r>
      <w:r w:rsidR="00FA4A1E" w:rsidRPr="00C9507B">
        <w:rPr>
          <w:rFonts w:ascii="Angsana New" w:hAnsi="Angsana New" w:cs="Angsana New" w:hint="cs"/>
          <w:sz w:val="30"/>
          <w:szCs w:val="30"/>
          <w:cs/>
        </w:rPr>
        <w:t>ค่าตัดจำหน่ายสำหรับปี</w:t>
      </w:r>
      <w:r w:rsidR="00010D56" w:rsidRPr="00C9507B">
        <w:rPr>
          <w:rFonts w:ascii="Angsana New" w:hAnsi="Angsana New" w:cs="Angsana New"/>
          <w:sz w:val="30"/>
          <w:szCs w:val="30"/>
          <w:cs/>
        </w:rPr>
        <w:t>แสดงรวมไว้ใน</w:t>
      </w:r>
    </w:p>
    <w:p w:rsidR="00010D56" w:rsidRPr="00C74E6C" w:rsidRDefault="00010D56" w:rsidP="00C9507B">
      <w:pPr>
        <w:pStyle w:val="MacroText"/>
        <w:tabs>
          <w:tab w:val="clear" w:pos="480"/>
          <w:tab w:val="clear" w:pos="960"/>
          <w:tab w:val="clear" w:pos="1440"/>
          <w:tab w:val="clear" w:pos="1920"/>
          <w:tab w:val="clear" w:pos="2400"/>
          <w:tab w:val="clear" w:pos="2880"/>
          <w:tab w:val="clear" w:pos="3360"/>
          <w:tab w:val="clear" w:pos="3840"/>
          <w:tab w:val="clear" w:pos="4320"/>
        </w:tabs>
        <w:ind w:left="540"/>
        <w:jc w:val="thaiDistribute"/>
        <w:rPr>
          <w:rFonts w:ascii="Angsana New" w:hAnsi="Angsana New" w:cs="Angsana New"/>
          <w:sz w:val="20"/>
          <w:szCs w:val="20"/>
          <w:cs/>
        </w:rPr>
      </w:pPr>
    </w:p>
    <w:tbl>
      <w:tblPr>
        <w:tblW w:w="9269" w:type="dxa"/>
        <w:tblInd w:w="18" w:type="dxa"/>
        <w:tblLayout w:type="fixed"/>
        <w:tblLook w:val="01E0"/>
      </w:tblPr>
      <w:tblGrid>
        <w:gridCol w:w="3492"/>
        <w:gridCol w:w="1224"/>
        <w:gridCol w:w="236"/>
        <w:gridCol w:w="1255"/>
        <w:gridCol w:w="236"/>
        <w:gridCol w:w="1267"/>
        <w:gridCol w:w="236"/>
        <w:gridCol w:w="1323"/>
      </w:tblGrid>
      <w:tr w:rsidR="00010D56" w:rsidRPr="00C9507B" w:rsidTr="00C74E6C">
        <w:tc>
          <w:tcPr>
            <w:tcW w:w="3492" w:type="dxa"/>
          </w:tcPr>
          <w:p w:rsidR="00010D56" w:rsidRPr="00C9507B" w:rsidRDefault="00010D56" w:rsidP="00C9507B">
            <w:pPr>
              <w:spacing w:line="240" w:lineRule="auto"/>
              <w:ind w:left="522" w:right="-162"/>
              <w:rPr>
                <w:rFonts w:ascii="Angsana New" w:hAnsi="Angsana New"/>
                <w:sz w:val="30"/>
                <w:szCs w:val="30"/>
                <w:lang w:val="en-US"/>
              </w:rPr>
            </w:pPr>
          </w:p>
        </w:tc>
        <w:tc>
          <w:tcPr>
            <w:tcW w:w="2715" w:type="dxa"/>
            <w:gridSpan w:val="3"/>
          </w:tcPr>
          <w:p w:rsidR="00010D56" w:rsidRPr="00C9507B" w:rsidRDefault="00010D56" w:rsidP="00C9507B">
            <w:pPr>
              <w:spacing w:line="240" w:lineRule="auto"/>
              <w:ind w:left="-54" w:right="-96"/>
              <w:jc w:val="center"/>
              <w:rPr>
                <w:rFonts w:ascii="Angsana New" w:hAnsi="Angsana New"/>
                <w:b/>
                <w:bCs/>
                <w:sz w:val="30"/>
                <w:szCs w:val="30"/>
                <w:lang w:val="en-US"/>
              </w:rPr>
            </w:pPr>
            <w:r w:rsidRPr="00C9507B">
              <w:rPr>
                <w:rFonts w:ascii="Angsana New" w:hAnsi="Angsana New"/>
                <w:b/>
                <w:bCs/>
                <w:sz w:val="30"/>
                <w:szCs w:val="30"/>
                <w:cs/>
                <w:lang w:val="en-US"/>
              </w:rPr>
              <w:t>งบการเงินรวม</w:t>
            </w:r>
          </w:p>
        </w:tc>
        <w:tc>
          <w:tcPr>
            <w:tcW w:w="236" w:type="dxa"/>
          </w:tcPr>
          <w:p w:rsidR="00010D56" w:rsidRPr="00C9507B" w:rsidRDefault="00010D56" w:rsidP="00C9507B">
            <w:pPr>
              <w:spacing w:line="240" w:lineRule="auto"/>
              <w:ind w:left="-54" w:right="-96"/>
              <w:jc w:val="center"/>
              <w:rPr>
                <w:rFonts w:ascii="Angsana New" w:hAnsi="Angsana New"/>
                <w:b/>
                <w:bCs/>
                <w:sz w:val="30"/>
                <w:szCs w:val="30"/>
                <w:lang w:val="en-US"/>
              </w:rPr>
            </w:pPr>
          </w:p>
        </w:tc>
        <w:tc>
          <w:tcPr>
            <w:tcW w:w="2826" w:type="dxa"/>
            <w:gridSpan w:val="3"/>
          </w:tcPr>
          <w:p w:rsidR="00010D56" w:rsidRPr="00C9507B" w:rsidRDefault="00010D56" w:rsidP="00C9507B">
            <w:pPr>
              <w:spacing w:line="240" w:lineRule="auto"/>
              <w:ind w:left="-78" w:right="-96"/>
              <w:jc w:val="center"/>
              <w:rPr>
                <w:rFonts w:ascii="Angsana New" w:hAnsi="Angsana New"/>
                <w:b/>
                <w:bCs/>
                <w:sz w:val="30"/>
                <w:szCs w:val="30"/>
                <w:lang w:val="en-US"/>
              </w:rPr>
            </w:pPr>
            <w:r w:rsidRPr="00C9507B">
              <w:rPr>
                <w:rFonts w:ascii="Angsana New" w:hAnsi="Angsana New"/>
                <w:b/>
                <w:bCs/>
                <w:sz w:val="30"/>
                <w:szCs w:val="30"/>
                <w:cs/>
                <w:lang w:val="en-US"/>
              </w:rPr>
              <w:t>งบการเงินเฉพาะกิจการ</w:t>
            </w:r>
          </w:p>
        </w:tc>
      </w:tr>
      <w:tr w:rsidR="00010D56" w:rsidRPr="00C9507B" w:rsidTr="00C74E6C">
        <w:tc>
          <w:tcPr>
            <w:tcW w:w="3492" w:type="dxa"/>
          </w:tcPr>
          <w:p w:rsidR="00010D56" w:rsidRPr="00C9507B" w:rsidRDefault="00010D56" w:rsidP="00C9507B">
            <w:pPr>
              <w:spacing w:line="240" w:lineRule="auto"/>
              <w:ind w:left="522" w:right="-162"/>
              <w:rPr>
                <w:rFonts w:ascii="Angsana New" w:hAnsi="Angsana New"/>
                <w:sz w:val="30"/>
                <w:szCs w:val="30"/>
                <w:lang w:val="en-US"/>
              </w:rPr>
            </w:pPr>
          </w:p>
        </w:tc>
        <w:tc>
          <w:tcPr>
            <w:tcW w:w="1224" w:type="dxa"/>
          </w:tcPr>
          <w:p w:rsidR="00010D56" w:rsidRPr="00C9507B" w:rsidRDefault="00010D56" w:rsidP="009A4E0E">
            <w:pPr>
              <w:spacing w:line="240" w:lineRule="auto"/>
              <w:ind w:left="-54" w:right="-96"/>
              <w:jc w:val="center"/>
              <w:rPr>
                <w:rFonts w:ascii="Angsana New" w:hAnsi="Angsana New"/>
                <w:sz w:val="30"/>
                <w:szCs w:val="30"/>
                <w:lang w:val="en-US"/>
              </w:rPr>
            </w:pPr>
            <w:r w:rsidRPr="00C9507B">
              <w:rPr>
                <w:rFonts w:ascii="Angsana New" w:hAnsi="Angsana New"/>
                <w:sz w:val="30"/>
                <w:szCs w:val="30"/>
                <w:lang w:val="en-US"/>
              </w:rPr>
              <w:t>255</w:t>
            </w:r>
            <w:r w:rsidR="009A4E0E">
              <w:rPr>
                <w:rFonts w:ascii="Angsana New" w:hAnsi="Angsana New"/>
                <w:sz w:val="30"/>
                <w:szCs w:val="30"/>
                <w:lang w:val="en-US"/>
              </w:rPr>
              <w:t>8</w:t>
            </w:r>
          </w:p>
        </w:tc>
        <w:tc>
          <w:tcPr>
            <w:tcW w:w="236" w:type="dxa"/>
          </w:tcPr>
          <w:p w:rsidR="00010D56" w:rsidRPr="00C9507B" w:rsidRDefault="00010D56" w:rsidP="00C9507B">
            <w:pPr>
              <w:spacing w:line="240" w:lineRule="auto"/>
              <w:ind w:left="-54" w:right="-96"/>
              <w:jc w:val="center"/>
              <w:rPr>
                <w:rFonts w:ascii="Angsana New" w:hAnsi="Angsana New"/>
                <w:sz w:val="30"/>
                <w:szCs w:val="30"/>
                <w:lang w:val="en-US"/>
              </w:rPr>
            </w:pPr>
          </w:p>
        </w:tc>
        <w:tc>
          <w:tcPr>
            <w:tcW w:w="1255" w:type="dxa"/>
          </w:tcPr>
          <w:p w:rsidR="00010D56" w:rsidRPr="00C9507B" w:rsidRDefault="00010D56" w:rsidP="009A4E0E">
            <w:pPr>
              <w:spacing w:line="240" w:lineRule="auto"/>
              <w:ind w:left="-54" w:right="-96"/>
              <w:jc w:val="center"/>
              <w:rPr>
                <w:rFonts w:ascii="Angsana New" w:hAnsi="Angsana New"/>
                <w:sz w:val="30"/>
                <w:szCs w:val="30"/>
                <w:lang w:val="en-US"/>
              </w:rPr>
            </w:pPr>
            <w:r w:rsidRPr="00C9507B">
              <w:rPr>
                <w:rFonts w:ascii="Angsana New" w:hAnsi="Angsana New"/>
                <w:sz w:val="30"/>
                <w:szCs w:val="30"/>
                <w:lang w:val="en-US"/>
              </w:rPr>
              <w:t>255</w:t>
            </w:r>
            <w:r w:rsidR="009A4E0E">
              <w:rPr>
                <w:rFonts w:ascii="Angsana New" w:hAnsi="Angsana New"/>
                <w:sz w:val="30"/>
                <w:szCs w:val="30"/>
                <w:lang w:val="en-US"/>
              </w:rPr>
              <w:t>7</w:t>
            </w:r>
          </w:p>
        </w:tc>
        <w:tc>
          <w:tcPr>
            <w:tcW w:w="236" w:type="dxa"/>
          </w:tcPr>
          <w:p w:rsidR="00010D56" w:rsidRPr="00C9507B" w:rsidRDefault="00010D56" w:rsidP="00C9507B">
            <w:pPr>
              <w:spacing w:line="240" w:lineRule="auto"/>
              <w:ind w:left="-54" w:right="-96"/>
              <w:jc w:val="center"/>
              <w:rPr>
                <w:rFonts w:ascii="Angsana New" w:hAnsi="Angsana New"/>
                <w:sz w:val="30"/>
                <w:szCs w:val="30"/>
                <w:lang w:val="en-US"/>
              </w:rPr>
            </w:pPr>
          </w:p>
        </w:tc>
        <w:tc>
          <w:tcPr>
            <w:tcW w:w="1267" w:type="dxa"/>
          </w:tcPr>
          <w:p w:rsidR="00010D56" w:rsidRPr="00C9507B" w:rsidRDefault="00010D56" w:rsidP="009A4E0E">
            <w:pPr>
              <w:spacing w:line="240" w:lineRule="auto"/>
              <w:ind w:left="-54" w:right="-96"/>
              <w:jc w:val="center"/>
              <w:rPr>
                <w:rFonts w:ascii="Angsana New" w:hAnsi="Angsana New"/>
                <w:sz w:val="30"/>
                <w:szCs w:val="30"/>
                <w:lang w:val="en-US"/>
              </w:rPr>
            </w:pPr>
            <w:r w:rsidRPr="00C9507B">
              <w:rPr>
                <w:rFonts w:ascii="Angsana New" w:hAnsi="Angsana New"/>
                <w:sz w:val="30"/>
                <w:szCs w:val="30"/>
                <w:lang w:val="en-US"/>
              </w:rPr>
              <w:t>255</w:t>
            </w:r>
            <w:r w:rsidR="009A4E0E">
              <w:rPr>
                <w:rFonts w:ascii="Angsana New" w:hAnsi="Angsana New"/>
                <w:sz w:val="30"/>
                <w:szCs w:val="30"/>
                <w:lang w:val="en-US"/>
              </w:rPr>
              <w:t>8</w:t>
            </w:r>
          </w:p>
        </w:tc>
        <w:tc>
          <w:tcPr>
            <w:tcW w:w="236" w:type="dxa"/>
          </w:tcPr>
          <w:p w:rsidR="00010D56" w:rsidRPr="00C9507B" w:rsidRDefault="00010D56" w:rsidP="00C9507B">
            <w:pPr>
              <w:spacing w:line="240" w:lineRule="auto"/>
              <w:ind w:left="-54" w:right="-96"/>
              <w:jc w:val="center"/>
              <w:rPr>
                <w:rFonts w:ascii="Angsana New" w:hAnsi="Angsana New"/>
                <w:sz w:val="30"/>
                <w:szCs w:val="30"/>
                <w:lang w:val="en-US"/>
              </w:rPr>
            </w:pPr>
          </w:p>
        </w:tc>
        <w:tc>
          <w:tcPr>
            <w:tcW w:w="1323" w:type="dxa"/>
          </w:tcPr>
          <w:p w:rsidR="00010D56" w:rsidRPr="00C9507B" w:rsidRDefault="00010D56" w:rsidP="009A4E0E">
            <w:pPr>
              <w:spacing w:line="240" w:lineRule="auto"/>
              <w:ind w:left="-54" w:right="-96"/>
              <w:jc w:val="center"/>
              <w:rPr>
                <w:rFonts w:ascii="Angsana New" w:hAnsi="Angsana New"/>
                <w:sz w:val="30"/>
                <w:szCs w:val="30"/>
                <w:lang w:val="en-US"/>
              </w:rPr>
            </w:pPr>
            <w:r w:rsidRPr="00C9507B">
              <w:rPr>
                <w:rFonts w:ascii="Angsana New" w:hAnsi="Angsana New"/>
                <w:sz w:val="30"/>
                <w:szCs w:val="30"/>
                <w:lang w:val="en-US"/>
              </w:rPr>
              <w:t>255</w:t>
            </w:r>
            <w:r w:rsidR="009A4E0E">
              <w:rPr>
                <w:rFonts w:ascii="Angsana New" w:hAnsi="Angsana New"/>
                <w:sz w:val="30"/>
                <w:szCs w:val="30"/>
                <w:lang w:val="en-US"/>
              </w:rPr>
              <w:t>7</w:t>
            </w:r>
          </w:p>
        </w:tc>
      </w:tr>
      <w:tr w:rsidR="00010D56" w:rsidRPr="00C9507B" w:rsidTr="00C74E6C">
        <w:tc>
          <w:tcPr>
            <w:tcW w:w="3492" w:type="dxa"/>
          </w:tcPr>
          <w:p w:rsidR="00010D56" w:rsidRPr="00C9507B" w:rsidRDefault="00010D56" w:rsidP="00C9507B">
            <w:pPr>
              <w:spacing w:line="240" w:lineRule="auto"/>
              <w:ind w:left="522" w:right="-162"/>
              <w:rPr>
                <w:rFonts w:ascii="Angsana New" w:hAnsi="Angsana New"/>
                <w:sz w:val="30"/>
                <w:szCs w:val="30"/>
                <w:lang w:val="en-US"/>
              </w:rPr>
            </w:pPr>
          </w:p>
        </w:tc>
        <w:tc>
          <w:tcPr>
            <w:tcW w:w="5777" w:type="dxa"/>
            <w:gridSpan w:val="7"/>
          </w:tcPr>
          <w:p w:rsidR="00010D56" w:rsidRPr="00C9507B" w:rsidRDefault="00010D56" w:rsidP="00C9507B">
            <w:pPr>
              <w:spacing w:line="240" w:lineRule="auto"/>
              <w:ind w:left="-83" w:right="-96"/>
              <w:jc w:val="center"/>
              <w:rPr>
                <w:rFonts w:ascii="Angsana New" w:hAnsi="Angsana New"/>
                <w:i/>
                <w:iCs/>
                <w:sz w:val="30"/>
                <w:szCs w:val="30"/>
                <w:cs/>
                <w:lang w:val="en-US"/>
              </w:rPr>
            </w:pPr>
            <w:r w:rsidRPr="00C9507B">
              <w:rPr>
                <w:rFonts w:ascii="Angsana New" w:hAnsi="Angsana New"/>
                <w:i/>
                <w:iCs/>
                <w:sz w:val="30"/>
                <w:szCs w:val="30"/>
                <w:cs/>
                <w:lang w:val="en-US"/>
              </w:rPr>
              <w:t>(บาท)</w:t>
            </w:r>
          </w:p>
        </w:tc>
      </w:tr>
      <w:tr w:rsidR="009A4E0E" w:rsidRPr="00C9507B" w:rsidTr="00C74E6C">
        <w:tc>
          <w:tcPr>
            <w:tcW w:w="3492" w:type="dxa"/>
          </w:tcPr>
          <w:p w:rsidR="009A4E0E" w:rsidRPr="00C9507B" w:rsidRDefault="009A4E0E" w:rsidP="00C9507B">
            <w:pPr>
              <w:spacing w:line="240" w:lineRule="auto"/>
              <w:ind w:left="522" w:right="-108"/>
              <w:rPr>
                <w:rFonts w:ascii="Angsana New" w:hAnsi="Angsana New"/>
                <w:sz w:val="30"/>
                <w:szCs w:val="30"/>
                <w:cs/>
              </w:rPr>
            </w:pPr>
            <w:r w:rsidRPr="00C9507B">
              <w:rPr>
                <w:rFonts w:ascii="Angsana New" w:hAnsi="Angsana New"/>
                <w:sz w:val="30"/>
                <w:szCs w:val="30"/>
                <w:cs/>
              </w:rPr>
              <w:t>ค่าใช้จ่ายในการบริหาร</w:t>
            </w:r>
          </w:p>
        </w:tc>
        <w:tc>
          <w:tcPr>
            <w:tcW w:w="1224" w:type="dxa"/>
            <w:shd w:val="clear" w:color="auto" w:fill="auto"/>
          </w:tcPr>
          <w:p w:rsidR="009A4E0E" w:rsidRPr="00C9507B" w:rsidRDefault="006C45A2" w:rsidP="008B63CA">
            <w:pPr>
              <w:tabs>
                <w:tab w:val="decimal" w:pos="972"/>
              </w:tabs>
              <w:spacing w:line="240" w:lineRule="auto"/>
              <w:ind w:left="-74" w:right="-108"/>
              <w:rPr>
                <w:rFonts w:ascii="Angsana New" w:hAnsi="Angsana New"/>
                <w:sz w:val="30"/>
                <w:szCs w:val="30"/>
                <w:lang w:val="en-US"/>
              </w:rPr>
            </w:pPr>
            <w:r>
              <w:rPr>
                <w:rFonts w:ascii="Angsana New" w:hAnsi="Angsana New"/>
                <w:sz w:val="30"/>
                <w:szCs w:val="30"/>
                <w:lang w:val="en-US"/>
              </w:rPr>
              <w:t>1,9</w:t>
            </w:r>
            <w:r w:rsidR="008B63CA">
              <w:rPr>
                <w:rFonts w:ascii="Angsana New" w:hAnsi="Angsana New"/>
                <w:sz w:val="30"/>
                <w:szCs w:val="30"/>
                <w:lang w:val="en-US"/>
              </w:rPr>
              <w:t>92</w:t>
            </w:r>
            <w:r>
              <w:rPr>
                <w:rFonts w:ascii="Angsana New" w:hAnsi="Angsana New"/>
                <w:sz w:val="30"/>
                <w:szCs w:val="30"/>
                <w:lang w:val="en-US"/>
              </w:rPr>
              <w:t>,</w:t>
            </w:r>
            <w:r w:rsidR="008B63CA">
              <w:rPr>
                <w:rFonts w:ascii="Angsana New" w:hAnsi="Angsana New"/>
                <w:sz w:val="30"/>
                <w:szCs w:val="30"/>
                <w:lang w:val="en-US"/>
              </w:rPr>
              <w:t>789</w:t>
            </w:r>
          </w:p>
        </w:tc>
        <w:tc>
          <w:tcPr>
            <w:tcW w:w="236" w:type="dxa"/>
            <w:shd w:val="clear" w:color="auto" w:fill="auto"/>
          </w:tcPr>
          <w:p w:rsidR="009A4E0E" w:rsidRPr="00C9507B" w:rsidRDefault="009A4E0E" w:rsidP="00C9507B">
            <w:pPr>
              <w:tabs>
                <w:tab w:val="decimal" w:pos="973"/>
              </w:tabs>
              <w:spacing w:line="240" w:lineRule="auto"/>
              <w:ind w:right="-96"/>
              <w:rPr>
                <w:rFonts w:ascii="Angsana New" w:hAnsi="Angsana New"/>
                <w:sz w:val="30"/>
                <w:szCs w:val="30"/>
                <w:lang w:val="en-US"/>
              </w:rPr>
            </w:pPr>
          </w:p>
        </w:tc>
        <w:tc>
          <w:tcPr>
            <w:tcW w:w="1255" w:type="dxa"/>
            <w:shd w:val="clear" w:color="auto" w:fill="auto"/>
          </w:tcPr>
          <w:p w:rsidR="009A4E0E" w:rsidRPr="00C9507B" w:rsidRDefault="009A4E0E" w:rsidP="009A4E0E">
            <w:pPr>
              <w:tabs>
                <w:tab w:val="decimal" w:pos="972"/>
              </w:tabs>
              <w:spacing w:line="240" w:lineRule="auto"/>
              <w:ind w:left="-74" w:right="-108"/>
              <w:rPr>
                <w:rFonts w:ascii="Angsana New" w:hAnsi="Angsana New"/>
                <w:sz w:val="30"/>
                <w:szCs w:val="30"/>
                <w:lang w:val="en-US"/>
              </w:rPr>
            </w:pPr>
            <w:r w:rsidRPr="00C9507B">
              <w:rPr>
                <w:rFonts w:ascii="Angsana New" w:hAnsi="Angsana New"/>
                <w:sz w:val="30"/>
                <w:szCs w:val="30"/>
                <w:lang w:val="en-US"/>
              </w:rPr>
              <w:t>1,937,712</w:t>
            </w:r>
          </w:p>
        </w:tc>
        <w:tc>
          <w:tcPr>
            <w:tcW w:w="236" w:type="dxa"/>
            <w:shd w:val="clear" w:color="auto" w:fill="auto"/>
          </w:tcPr>
          <w:p w:rsidR="009A4E0E" w:rsidRPr="00C9507B" w:rsidRDefault="009A4E0E" w:rsidP="00C9507B">
            <w:pPr>
              <w:tabs>
                <w:tab w:val="decimal" w:pos="973"/>
              </w:tabs>
              <w:spacing w:line="240" w:lineRule="auto"/>
              <w:ind w:right="-96"/>
              <w:rPr>
                <w:rFonts w:ascii="Angsana New" w:hAnsi="Angsana New"/>
                <w:sz w:val="30"/>
                <w:szCs w:val="30"/>
                <w:lang w:val="en-US"/>
              </w:rPr>
            </w:pPr>
          </w:p>
        </w:tc>
        <w:tc>
          <w:tcPr>
            <w:tcW w:w="1267" w:type="dxa"/>
            <w:shd w:val="clear" w:color="auto" w:fill="auto"/>
          </w:tcPr>
          <w:p w:rsidR="009A4E0E" w:rsidRPr="00C9507B" w:rsidRDefault="009A4E0E" w:rsidP="00C74E6C">
            <w:pPr>
              <w:tabs>
                <w:tab w:val="decimal" w:pos="530"/>
              </w:tabs>
              <w:spacing w:line="240" w:lineRule="auto"/>
              <w:ind w:left="-64" w:right="-96" w:firstLine="39"/>
              <w:rPr>
                <w:rFonts w:ascii="Angsana New" w:hAnsi="Angsana New"/>
                <w:sz w:val="30"/>
                <w:szCs w:val="30"/>
                <w:lang w:val="en-US"/>
              </w:rPr>
            </w:pPr>
            <w:r w:rsidRPr="00C9507B">
              <w:rPr>
                <w:rFonts w:ascii="Angsana New" w:hAnsi="Angsana New" w:hint="cs"/>
                <w:sz w:val="30"/>
                <w:szCs w:val="30"/>
                <w:cs/>
                <w:lang w:val="en-US"/>
              </w:rPr>
              <w:t>-</w:t>
            </w:r>
          </w:p>
        </w:tc>
        <w:tc>
          <w:tcPr>
            <w:tcW w:w="236" w:type="dxa"/>
          </w:tcPr>
          <w:p w:rsidR="009A4E0E" w:rsidRPr="00C9507B" w:rsidRDefault="009A4E0E" w:rsidP="00C9507B">
            <w:pPr>
              <w:tabs>
                <w:tab w:val="decimal" w:pos="973"/>
              </w:tabs>
              <w:spacing w:line="240" w:lineRule="auto"/>
              <w:ind w:right="-96"/>
              <w:rPr>
                <w:rFonts w:ascii="Angsana New" w:hAnsi="Angsana New"/>
                <w:sz w:val="30"/>
                <w:szCs w:val="30"/>
                <w:lang w:val="en-US"/>
              </w:rPr>
            </w:pPr>
          </w:p>
        </w:tc>
        <w:tc>
          <w:tcPr>
            <w:tcW w:w="1323" w:type="dxa"/>
          </w:tcPr>
          <w:p w:rsidR="009A4E0E" w:rsidRPr="00C9507B" w:rsidRDefault="009A4E0E" w:rsidP="00C9507B">
            <w:pPr>
              <w:tabs>
                <w:tab w:val="decimal" w:pos="569"/>
              </w:tabs>
              <w:spacing w:line="240" w:lineRule="auto"/>
              <w:ind w:left="-74" w:right="-108"/>
              <w:rPr>
                <w:rFonts w:ascii="Angsana New" w:hAnsi="Angsana New"/>
                <w:sz w:val="30"/>
                <w:szCs w:val="30"/>
                <w:lang w:val="en-US"/>
              </w:rPr>
            </w:pPr>
            <w:r w:rsidRPr="00C9507B">
              <w:rPr>
                <w:rFonts w:ascii="Angsana New" w:hAnsi="Angsana New"/>
                <w:sz w:val="30"/>
                <w:szCs w:val="30"/>
                <w:lang w:val="en-US"/>
              </w:rPr>
              <w:t>-</w:t>
            </w:r>
          </w:p>
        </w:tc>
      </w:tr>
      <w:tr w:rsidR="009A4E0E" w:rsidRPr="00C9507B" w:rsidTr="00C74E6C">
        <w:tc>
          <w:tcPr>
            <w:tcW w:w="3492" w:type="dxa"/>
          </w:tcPr>
          <w:p w:rsidR="009A4E0E" w:rsidRPr="00C9507B" w:rsidRDefault="009A4E0E" w:rsidP="00C9507B">
            <w:pPr>
              <w:spacing w:line="240" w:lineRule="auto"/>
              <w:ind w:left="522" w:right="-162"/>
              <w:rPr>
                <w:rFonts w:ascii="Angsana New" w:hAnsi="Angsana New"/>
                <w:b/>
                <w:bCs/>
                <w:sz w:val="30"/>
                <w:szCs w:val="30"/>
                <w:cs/>
                <w:lang w:val="en-US"/>
              </w:rPr>
            </w:pPr>
            <w:r w:rsidRPr="00C9507B">
              <w:rPr>
                <w:rFonts w:ascii="Angsana New" w:hAnsi="Angsana New"/>
                <w:b/>
                <w:bCs/>
                <w:sz w:val="30"/>
                <w:szCs w:val="30"/>
                <w:cs/>
                <w:lang w:val="en-US"/>
              </w:rPr>
              <w:t>รวม</w:t>
            </w:r>
          </w:p>
        </w:tc>
        <w:tc>
          <w:tcPr>
            <w:tcW w:w="1224" w:type="dxa"/>
            <w:tcBorders>
              <w:top w:val="single" w:sz="4" w:space="0" w:color="auto"/>
              <w:bottom w:val="double" w:sz="4" w:space="0" w:color="auto"/>
            </w:tcBorders>
            <w:shd w:val="clear" w:color="auto" w:fill="auto"/>
          </w:tcPr>
          <w:p w:rsidR="009A4E0E" w:rsidRPr="00C9507B" w:rsidRDefault="008B63CA" w:rsidP="008B63CA">
            <w:pPr>
              <w:tabs>
                <w:tab w:val="decimal" w:pos="972"/>
              </w:tabs>
              <w:spacing w:line="240" w:lineRule="auto"/>
              <w:ind w:left="-74" w:right="-108"/>
              <w:rPr>
                <w:rFonts w:ascii="Angsana New" w:hAnsi="Angsana New"/>
                <w:b/>
                <w:bCs/>
                <w:sz w:val="30"/>
                <w:szCs w:val="30"/>
                <w:lang w:val="en-US"/>
              </w:rPr>
            </w:pPr>
            <w:r>
              <w:rPr>
                <w:rFonts w:ascii="Angsana New" w:hAnsi="Angsana New"/>
                <w:b/>
                <w:bCs/>
                <w:sz w:val="30"/>
                <w:szCs w:val="30"/>
                <w:lang w:val="en-US"/>
              </w:rPr>
              <w:t>1,992</w:t>
            </w:r>
            <w:r w:rsidR="006C45A2">
              <w:rPr>
                <w:rFonts w:ascii="Angsana New" w:hAnsi="Angsana New"/>
                <w:b/>
                <w:bCs/>
                <w:sz w:val="30"/>
                <w:szCs w:val="30"/>
                <w:lang w:val="en-US"/>
              </w:rPr>
              <w:t>,</w:t>
            </w:r>
            <w:r>
              <w:rPr>
                <w:rFonts w:ascii="Angsana New" w:hAnsi="Angsana New"/>
                <w:b/>
                <w:bCs/>
                <w:sz w:val="30"/>
                <w:szCs w:val="30"/>
                <w:lang w:val="en-US"/>
              </w:rPr>
              <w:t>789</w:t>
            </w:r>
          </w:p>
        </w:tc>
        <w:tc>
          <w:tcPr>
            <w:tcW w:w="236" w:type="dxa"/>
            <w:shd w:val="clear" w:color="auto" w:fill="auto"/>
          </w:tcPr>
          <w:p w:rsidR="009A4E0E" w:rsidRPr="00C9507B" w:rsidRDefault="009A4E0E" w:rsidP="00C9507B">
            <w:pPr>
              <w:tabs>
                <w:tab w:val="decimal" w:pos="973"/>
              </w:tabs>
              <w:spacing w:line="240" w:lineRule="auto"/>
              <w:ind w:right="-96"/>
              <w:rPr>
                <w:rFonts w:ascii="Angsana New" w:hAnsi="Angsana New"/>
                <w:b/>
                <w:bCs/>
                <w:sz w:val="30"/>
                <w:szCs w:val="30"/>
                <w:lang w:val="en-US"/>
              </w:rPr>
            </w:pPr>
          </w:p>
        </w:tc>
        <w:tc>
          <w:tcPr>
            <w:tcW w:w="1255" w:type="dxa"/>
            <w:tcBorders>
              <w:top w:val="single" w:sz="4" w:space="0" w:color="auto"/>
              <w:bottom w:val="double" w:sz="4" w:space="0" w:color="auto"/>
            </w:tcBorders>
            <w:shd w:val="clear" w:color="auto" w:fill="auto"/>
          </w:tcPr>
          <w:p w:rsidR="009A4E0E" w:rsidRPr="00C9507B" w:rsidRDefault="009A4E0E" w:rsidP="009A4E0E">
            <w:pPr>
              <w:tabs>
                <w:tab w:val="decimal" w:pos="972"/>
              </w:tabs>
              <w:spacing w:line="240" w:lineRule="auto"/>
              <w:ind w:left="-74" w:right="-108"/>
              <w:rPr>
                <w:rFonts w:ascii="Angsana New" w:hAnsi="Angsana New"/>
                <w:b/>
                <w:bCs/>
                <w:sz w:val="30"/>
                <w:szCs w:val="30"/>
                <w:lang w:val="en-US"/>
              </w:rPr>
            </w:pPr>
            <w:r w:rsidRPr="00C9507B">
              <w:rPr>
                <w:rFonts w:ascii="Angsana New" w:hAnsi="Angsana New"/>
                <w:b/>
                <w:bCs/>
                <w:sz w:val="30"/>
                <w:szCs w:val="30"/>
                <w:lang w:val="en-US"/>
              </w:rPr>
              <w:t>1,937,712</w:t>
            </w:r>
          </w:p>
        </w:tc>
        <w:tc>
          <w:tcPr>
            <w:tcW w:w="236" w:type="dxa"/>
            <w:shd w:val="clear" w:color="auto" w:fill="auto"/>
          </w:tcPr>
          <w:p w:rsidR="009A4E0E" w:rsidRPr="00C9507B" w:rsidRDefault="009A4E0E" w:rsidP="00C9507B">
            <w:pPr>
              <w:tabs>
                <w:tab w:val="decimal" w:pos="973"/>
              </w:tabs>
              <w:spacing w:line="240" w:lineRule="auto"/>
              <w:ind w:right="-96"/>
              <w:rPr>
                <w:rFonts w:ascii="Angsana New" w:hAnsi="Angsana New"/>
                <w:b/>
                <w:bCs/>
                <w:sz w:val="30"/>
                <w:szCs w:val="30"/>
                <w:lang w:val="en-US"/>
              </w:rPr>
            </w:pPr>
          </w:p>
        </w:tc>
        <w:tc>
          <w:tcPr>
            <w:tcW w:w="1267" w:type="dxa"/>
            <w:tcBorders>
              <w:top w:val="single" w:sz="4" w:space="0" w:color="auto"/>
              <w:bottom w:val="double" w:sz="4" w:space="0" w:color="auto"/>
            </w:tcBorders>
            <w:shd w:val="clear" w:color="auto" w:fill="auto"/>
          </w:tcPr>
          <w:p w:rsidR="009A4E0E" w:rsidRPr="00C9507B" w:rsidRDefault="009A4E0E" w:rsidP="00C74E6C">
            <w:pPr>
              <w:tabs>
                <w:tab w:val="decimal" w:pos="530"/>
              </w:tabs>
              <w:spacing w:line="240" w:lineRule="auto"/>
              <w:ind w:left="-64" w:right="-96" w:firstLine="39"/>
              <w:rPr>
                <w:rFonts w:ascii="Angsana New" w:hAnsi="Angsana New"/>
                <w:b/>
                <w:bCs/>
                <w:sz w:val="30"/>
                <w:szCs w:val="30"/>
              </w:rPr>
            </w:pPr>
            <w:r w:rsidRPr="00C9507B">
              <w:rPr>
                <w:rFonts w:ascii="Angsana New" w:hAnsi="Angsana New" w:hint="cs"/>
                <w:b/>
                <w:bCs/>
                <w:sz w:val="30"/>
                <w:szCs w:val="30"/>
                <w:cs/>
              </w:rPr>
              <w:t>-</w:t>
            </w:r>
          </w:p>
        </w:tc>
        <w:tc>
          <w:tcPr>
            <w:tcW w:w="236" w:type="dxa"/>
          </w:tcPr>
          <w:p w:rsidR="009A4E0E" w:rsidRPr="00C9507B" w:rsidRDefault="009A4E0E" w:rsidP="00C9507B">
            <w:pPr>
              <w:tabs>
                <w:tab w:val="decimal" w:pos="973"/>
              </w:tabs>
              <w:spacing w:line="240" w:lineRule="auto"/>
              <w:ind w:right="-96"/>
              <w:rPr>
                <w:rFonts w:ascii="Angsana New" w:hAnsi="Angsana New"/>
                <w:b/>
                <w:bCs/>
                <w:sz w:val="30"/>
                <w:szCs w:val="30"/>
                <w:lang w:val="en-US"/>
              </w:rPr>
            </w:pPr>
          </w:p>
        </w:tc>
        <w:tc>
          <w:tcPr>
            <w:tcW w:w="1323" w:type="dxa"/>
            <w:tcBorders>
              <w:top w:val="single" w:sz="4" w:space="0" w:color="auto"/>
              <w:bottom w:val="double" w:sz="4" w:space="0" w:color="auto"/>
            </w:tcBorders>
          </w:tcPr>
          <w:p w:rsidR="009A4E0E" w:rsidRPr="00C9507B" w:rsidRDefault="009A4E0E" w:rsidP="00C9507B">
            <w:pPr>
              <w:tabs>
                <w:tab w:val="decimal" w:pos="569"/>
              </w:tabs>
              <w:spacing w:line="240" w:lineRule="auto"/>
              <w:ind w:left="-74" w:right="-108"/>
              <w:rPr>
                <w:rFonts w:ascii="Angsana New" w:hAnsi="Angsana New"/>
                <w:b/>
                <w:bCs/>
                <w:sz w:val="30"/>
                <w:szCs w:val="30"/>
                <w:lang w:val="en-US"/>
              </w:rPr>
            </w:pPr>
            <w:r w:rsidRPr="00C9507B">
              <w:rPr>
                <w:rFonts w:ascii="Angsana New" w:hAnsi="Angsana New"/>
                <w:b/>
                <w:bCs/>
                <w:sz w:val="30"/>
                <w:szCs w:val="30"/>
                <w:lang w:val="en-US"/>
              </w:rPr>
              <w:t>-</w:t>
            </w:r>
          </w:p>
        </w:tc>
      </w:tr>
    </w:tbl>
    <w:p w:rsidR="00010D56" w:rsidRPr="00C74E6C" w:rsidRDefault="00010D56" w:rsidP="00C9507B">
      <w:pPr>
        <w:pStyle w:val="MacroText"/>
        <w:tabs>
          <w:tab w:val="clear" w:pos="480"/>
          <w:tab w:val="clear" w:pos="960"/>
          <w:tab w:val="clear" w:pos="1440"/>
          <w:tab w:val="clear" w:pos="1920"/>
          <w:tab w:val="clear" w:pos="2400"/>
          <w:tab w:val="clear" w:pos="2880"/>
          <w:tab w:val="clear" w:pos="3360"/>
          <w:tab w:val="clear" w:pos="3840"/>
          <w:tab w:val="clear" w:pos="4320"/>
        </w:tabs>
        <w:ind w:left="540"/>
        <w:jc w:val="thaiDistribute"/>
        <w:rPr>
          <w:rFonts w:ascii="Angsana New" w:hAnsi="Angsana New" w:cs="Angsana New"/>
          <w:sz w:val="20"/>
          <w:szCs w:val="20"/>
        </w:rPr>
      </w:pPr>
    </w:p>
    <w:p w:rsidR="00F61274" w:rsidRPr="00C9507B" w:rsidRDefault="00F61274" w:rsidP="00C9507B">
      <w:pPr>
        <w:spacing w:line="240" w:lineRule="auto"/>
        <w:ind w:left="540"/>
        <w:rPr>
          <w:rFonts w:ascii="Angsana New" w:hAnsi="Angsana New"/>
          <w:b/>
          <w:bCs/>
          <w:i/>
          <w:iCs/>
          <w:sz w:val="30"/>
          <w:szCs w:val="30"/>
          <w:lang w:val="en-US"/>
        </w:rPr>
      </w:pPr>
      <w:r w:rsidRPr="00C9507B">
        <w:rPr>
          <w:rFonts w:ascii="Angsana New" w:hAnsi="Angsana New"/>
          <w:b/>
          <w:bCs/>
          <w:i/>
          <w:iCs/>
          <w:sz w:val="30"/>
          <w:szCs w:val="30"/>
          <w:cs/>
          <w:lang w:val="en-US"/>
        </w:rPr>
        <w:t>สินทรัพย์ไม่มีตัวตน</w:t>
      </w:r>
      <w:r w:rsidRPr="00C9507B">
        <w:rPr>
          <w:rFonts w:ascii="Angsana New" w:hAnsi="Angsana New" w:hint="cs"/>
          <w:b/>
          <w:bCs/>
          <w:i/>
          <w:iCs/>
          <w:sz w:val="30"/>
          <w:szCs w:val="30"/>
          <w:cs/>
          <w:lang w:val="en-US"/>
        </w:rPr>
        <w:t>อื่น</w:t>
      </w:r>
    </w:p>
    <w:p w:rsidR="00F61274" w:rsidRPr="00C74E6C" w:rsidRDefault="00F61274" w:rsidP="00C9507B">
      <w:pPr>
        <w:pStyle w:val="MacroText"/>
        <w:tabs>
          <w:tab w:val="clear" w:pos="480"/>
          <w:tab w:val="clear" w:pos="960"/>
          <w:tab w:val="clear" w:pos="1440"/>
          <w:tab w:val="clear" w:pos="1920"/>
          <w:tab w:val="clear" w:pos="2400"/>
          <w:tab w:val="clear" w:pos="2880"/>
          <w:tab w:val="clear" w:pos="3360"/>
          <w:tab w:val="clear" w:pos="3840"/>
          <w:tab w:val="clear" w:pos="4320"/>
        </w:tabs>
        <w:ind w:left="540"/>
        <w:jc w:val="thaiDistribute"/>
        <w:rPr>
          <w:rFonts w:ascii="Angsana New" w:hAnsi="Angsana New" w:cs="Angsana New"/>
          <w:sz w:val="20"/>
          <w:szCs w:val="20"/>
        </w:rPr>
      </w:pPr>
    </w:p>
    <w:p w:rsidR="00CA65A4" w:rsidRPr="00C9507B" w:rsidRDefault="00F00A3B" w:rsidP="00C9507B">
      <w:pPr>
        <w:spacing w:line="240" w:lineRule="auto"/>
        <w:ind w:left="540"/>
        <w:rPr>
          <w:rFonts w:ascii="Angsana New" w:hAnsi="Angsana New"/>
          <w:sz w:val="30"/>
          <w:szCs w:val="30"/>
          <w:lang w:val="en-US"/>
        </w:rPr>
      </w:pPr>
      <w:r w:rsidRPr="00C9507B">
        <w:rPr>
          <w:rFonts w:ascii="Angsana New" w:hAnsi="Angsana New"/>
          <w:sz w:val="30"/>
          <w:szCs w:val="30"/>
          <w:cs/>
          <w:lang w:val="en-US"/>
        </w:rPr>
        <w:t>สินทรัพย์ไม่มีตัวตน</w:t>
      </w:r>
      <w:r w:rsidR="00577DD4" w:rsidRPr="00C9507B">
        <w:rPr>
          <w:rFonts w:ascii="Angsana New" w:hAnsi="Angsana New" w:hint="cs"/>
          <w:sz w:val="30"/>
          <w:szCs w:val="30"/>
          <w:cs/>
          <w:lang w:val="en-US"/>
        </w:rPr>
        <w:t>อื่น</w:t>
      </w:r>
      <w:r w:rsidR="003D43F6" w:rsidRPr="00C9507B">
        <w:rPr>
          <w:rFonts w:ascii="Angsana New" w:hAnsi="Angsana New" w:hint="cs"/>
          <w:sz w:val="30"/>
          <w:szCs w:val="30"/>
          <w:cs/>
          <w:lang w:val="en-US"/>
        </w:rPr>
        <w:t xml:space="preserve"> ได้แก่ ส่วนของต้นทุนการซื้อเงินลงทุนท</w:t>
      </w:r>
      <w:r w:rsidR="00A24E76" w:rsidRPr="00C9507B">
        <w:rPr>
          <w:rFonts w:ascii="Angsana New" w:hAnsi="Angsana New" w:hint="cs"/>
          <w:sz w:val="30"/>
          <w:szCs w:val="30"/>
          <w:cs/>
          <w:lang w:val="en-US"/>
        </w:rPr>
        <w:t>ี</w:t>
      </w:r>
      <w:r w:rsidR="00C74E6C">
        <w:rPr>
          <w:rFonts w:ascii="Angsana New" w:hAnsi="Angsana New" w:hint="cs"/>
          <w:sz w:val="30"/>
          <w:szCs w:val="30"/>
          <w:cs/>
          <w:lang w:val="en-US"/>
        </w:rPr>
        <w:t>่สูงกว่ามูลค่ายุติธรรม ณ วันที่ลงทุน</w:t>
      </w:r>
      <w:r w:rsidR="003D43F6" w:rsidRPr="00C9507B">
        <w:rPr>
          <w:rFonts w:ascii="Angsana New" w:hAnsi="Angsana New" w:hint="cs"/>
          <w:sz w:val="30"/>
          <w:szCs w:val="30"/>
          <w:cs/>
          <w:lang w:val="en-US"/>
        </w:rPr>
        <w:t xml:space="preserve"> จำนวน 42.46 ล้านบาท (</w:t>
      </w:r>
      <w:r w:rsidR="00A6243A" w:rsidRPr="00C9507B">
        <w:rPr>
          <w:rFonts w:ascii="Angsana New" w:hAnsi="Angsana New" w:hint="cs"/>
          <w:sz w:val="30"/>
          <w:szCs w:val="30"/>
          <w:cs/>
          <w:lang w:val="en-US"/>
        </w:rPr>
        <w:t>ซึ่ง</w:t>
      </w:r>
      <w:r w:rsidR="003D43F6" w:rsidRPr="00C9507B">
        <w:rPr>
          <w:rFonts w:ascii="Angsana New" w:hAnsi="Angsana New" w:hint="cs"/>
          <w:sz w:val="30"/>
          <w:szCs w:val="30"/>
          <w:cs/>
          <w:lang w:val="en-US"/>
        </w:rPr>
        <w:t xml:space="preserve">เกิดจากซื้อเงินลงทุนในบริษัท สุรชัย (1997) จำกัด จากผู้ถือหุ้นเดิมในสัดส่วนร้อยละ 75 </w:t>
      </w:r>
      <w:r w:rsidR="00A6243A" w:rsidRPr="00C9507B">
        <w:rPr>
          <w:rFonts w:ascii="Angsana New" w:hAnsi="Angsana New" w:hint="cs"/>
          <w:sz w:val="30"/>
          <w:szCs w:val="30"/>
          <w:cs/>
          <w:lang w:val="en-US"/>
        </w:rPr>
        <w:t xml:space="preserve">ของทุนจดทะเบียน </w:t>
      </w:r>
      <w:r w:rsidR="003D43F6" w:rsidRPr="00C9507B">
        <w:rPr>
          <w:rFonts w:ascii="Angsana New" w:hAnsi="Angsana New" w:hint="cs"/>
          <w:sz w:val="30"/>
          <w:szCs w:val="30"/>
          <w:cs/>
          <w:lang w:val="en-US"/>
        </w:rPr>
        <w:t>ในราคา 50.25 ล้านบา</w:t>
      </w:r>
      <w:r w:rsidR="00C74E6C">
        <w:rPr>
          <w:rFonts w:ascii="Angsana New" w:hAnsi="Angsana New" w:hint="cs"/>
          <w:sz w:val="30"/>
          <w:szCs w:val="30"/>
          <w:cs/>
          <w:lang w:val="en-US"/>
        </w:rPr>
        <w:t>ท ซึ่งมีมูลค่ายุติธรรม ณ วันที่ลงทุน</w:t>
      </w:r>
      <w:r w:rsidR="003D43F6" w:rsidRPr="00C9507B">
        <w:rPr>
          <w:rFonts w:ascii="Angsana New" w:hAnsi="Angsana New" w:hint="cs"/>
          <w:sz w:val="30"/>
          <w:szCs w:val="30"/>
          <w:cs/>
          <w:lang w:val="en-US"/>
        </w:rPr>
        <w:t>จำนวน 7.79 ล้านบาท</w:t>
      </w:r>
      <w:r w:rsidR="00A62D56">
        <w:rPr>
          <w:rFonts w:ascii="Angsana New" w:hAnsi="Angsana New" w:hint="cs"/>
          <w:sz w:val="30"/>
          <w:szCs w:val="30"/>
          <w:cs/>
          <w:lang w:val="en-US"/>
        </w:rPr>
        <w:t>)</w:t>
      </w:r>
      <w:r w:rsidR="00C44B90">
        <w:rPr>
          <w:rFonts w:ascii="Angsana New" w:hAnsi="Angsana New" w:hint="cs"/>
          <w:sz w:val="30"/>
          <w:szCs w:val="30"/>
          <w:cs/>
          <w:lang w:val="en-US"/>
        </w:rPr>
        <w:t xml:space="preserve"> </w:t>
      </w:r>
    </w:p>
    <w:p w:rsidR="00A92D25" w:rsidRPr="00A92D25" w:rsidRDefault="00A92D25" w:rsidP="00C9507B">
      <w:pPr>
        <w:pStyle w:val="MacroText"/>
        <w:tabs>
          <w:tab w:val="clear" w:pos="480"/>
          <w:tab w:val="clear" w:pos="960"/>
          <w:tab w:val="clear" w:pos="1440"/>
          <w:tab w:val="clear" w:pos="1920"/>
          <w:tab w:val="clear" w:pos="2400"/>
          <w:tab w:val="clear" w:pos="2880"/>
          <w:tab w:val="clear" w:pos="3360"/>
          <w:tab w:val="clear" w:pos="3840"/>
          <w:tab w:val="clear" w:pos="4320"/>
        </w:tabs>
        <w:ind w:left="540"/>
        <w:jc w:val="thaiDistribute"/>
        <w:rPr>
          <w:rFonts w:ascii="Angsana New" w:hAnsi="Angsana New" w:cs="Angsana New"/>
          <w:sz w:val="20"/>
          <w:szCs w:val="20"/>
          <w:lang w:val="en-GB"/>
        </w:rPr>
      </w:pPr>
    </w:p>
    <w:p w:rsidR="00EF374E" w:rsidRPr="00C9507B" w:rsidRDefault="00EF374E" w:rsidP="00C74E6C">
      <w:pPr>
        <w:numPr>
          <w:ilvl w:val="0"/>
          <w:numId w:val="4"/>
        </w:numPr>
        <w:ind w:left="567" w:right="32" w:hanging="567"/>
        <w:jc w:val="both"/>
        <w:rPr>
          <w:rFonts w:ascii="Angsana New" w:hAnsi="Angsana New"/>
          <w:b/>
          <w:bCs/>
          <w:sz w:val="30"/>
          <w:szCs w:val="30"/>
          <w:lang w:val="en-US"/>
        </w:rPr>
      </w:pPr>
      <w:r w:rsidRPr="00C9507B">
        <w:rPr>
          <w:rFonts w:ascii="Angsana New" w:hAnsi="Angsana New" w:hint="cs"/>
          <w:b/>
          <w:bCs/>
          <w:sz w:val="30"/>
          <w:szCs w:val="30"/>
          <w:cs/>
          <w:lang w:val="en-US"/>
        </w:rPr>
        <w:t>ภาษีเงินได้รอการตัดบัญชี</w:t>
      </w:r>
    </w:p>
    <w:p w:rsidR="00EF374E" w:rsidRPr="00C74E6C" w:rsidRDefault="00EF374E" w:rsidP="00C9507B">
      <w:pPr>
        <w:pStyle w:val="MacroText"/>
        <w:tabs>
          <w:tab w:val="clear" w:pos="480"/>
          <w:tab w:val="clear" w:pos="960"/>
          <w:tab w:val="clear" w:pos="1440"/>
          <w:tab w:val="clear" w:pos="1920"/>
          <w:tab w:val="clear" w:pos="2400"/>
          <w:tab w:val="clear" w:pos="2880"/>
          <w:tab w:val="clear" w:pos="3360"/>
          <w:tab w:val="clear" w:pos="3840"/>
          <w:tab w:val="clear" w:pos="4320"/>
        </w:tabs>
        <w:ind w:left="540"/>
        <w:jc w:val="thaiDistribute"/>
        <w:rPr>
          <w:rFonts w:ascii="Angsana New" w:hAnsi="Angsana New" w:cs="Angsana New"/>
          <w:sz w:val="20"/>
          <w:szCs w:val="20"/>
        </w:rPr>
      </w:pPr>
    </w:p>
    <w:p w:rsidR="00EF374E" w:rsidRPr="00C9507B" w:rsidRDefault="00EF374E" w:rsidP="00C9507B">
      <w:pPr>
        <w:tabs>
          <w:tab w:val="left" w:pos="540"/>
          <w:tab w:val="left" w:pos="1080"/>
        </w:tabs>
        <w:spacing w:line="240" w:lineRule="auto"/>
        <w:ind w:left="539" w:right="32"/>
        <w:rPr>
          <w:rFonts w:ascii="Angsana New" w:hAnsi="Angsana New"/>
          <w:sz w:val="30"/>
          <w:szCs w:val="30"/>
        </w:rPr>
      </w:pPr>
      <w:r w:rsidRPr="00C9507B">
        <w:rPr>
          <w:rFonts w:ascii="Angsana New" w:hAnsi="Angsana New"/>
          <w:sz w:val="30"/>
          <w:szCs w:val="30"/>
          <w:cs/>
        </w:rPr>
        <w:t>สินทรัพย์</w:t>
      </w:r>
      <w:r w:rsidR="000338CF" w:rsidRPr="00C9507B">
        <w:rPr>
          <w:rFonts w:ascii="Angsana New" w:hAnsi="Angsana New" w:hint="cs"/>
          <w:sz w:val="30"/>
          <w:szCs w:val="30"/>
          <w:cs/>
        </w:rPr>
        <w:t>และหนี้สิน</w:t>
      </w:r>
      <w:r w:rsidRPr="00C9507B">
        <w:rPr>
          <w:rFonts w:ascii="Angsana New" w:hAnsi="Angsana New"/>
          <w:sz w:val="30"/>
          <w:szCs w:val="30"/>
          <w:cs/>
        </w:rPr>
        <w:t xml:space="preserve">ภาษีเงินได้รอการตัดบัญชี </w:t>
      </w:r>
      <w:r w:rsidRPr="00C9507B">
        <w:rPr>
          <w:rFonts w:ascii="Angsana New" w:hAnsi="Angsana New" w:hint="cs"/>
          <w:sz w:val="30"/>
          <w:szCs w:val="30"/>
          <w:cs/>
        </w:rPr>
        <w:t xml:space="preserve">ณ </w:t>
      </w:r>
      <w:r w:rsidRPr="00C9507B">
        <w:rPr>
          <w:rFonts w:ascii="Angsana New" w:hAnsi="Angsana New"/>
          <w:sz w:val="30"/>
          <w:szCs w:val="30"/>
          <w:cs/>
        </w:rPr>
        <w:t xml:space="preserve">วันที่ </w:t>
      </w:r>
      <w:r w:rsidR="002178A0" w:rsidRPr="00C9507B">
        <w:rPr>
          <w:rFonts w:ascii="Angsana New" w:hAnsi="Angsana New" w:hint="cs"/>
          <w:sz w:val="30"/>
          <w:szCs w:val="30"/>
          <w:cs/>
        </w:rPr>
        <w:t>31 ธันวาคม</w:t>
      </w:r>
      <w:r w:rsidR="00441A5B">
        <w:rPr>
          <w:rFonts w:ascii="Angsana New" w:hAnsi="Angsana New"/>
          <w:sz w:val="30"/>
          <w:szCs w:val="30"/>
        </w:rPr>
        <w:t xml:space="preserve"> </w:t>
      </w:r>
      <w:r w:rsidRPr="00C9507B">
        <w:rPr>
          <w:rFonts w:ascii="Angsana New" w:hAnsi="Angsana New" w:hint="cs"/>
          <w:sz w:val="30"/>
          <w:szCs w:val="30"/>
          <w:cs/>
        </w:rPr>
        <w:t>มี</w:t>
      </w:r>
      <w:r w:rsidRPr="00C9507B">
        <w:rPr>
          <w:rFonts w:ascii="Angsana New" w:hAnsi="Angsana New"/>
          <w:sz w:val="30"/>
          <w:szCs w:val="30"/>
          <w:cs/>
        </w:rPr>
        <w:t>ดังนี้</w:t>
      </w:r>
    </w:p>
    <w:p w:rsidR="00A24E76" w:rsidRPr="00C74E6C" w:rsidRDefault="00A24E76" w:rsidP="00C9507B">
      <w:pPr>
        <w:pStyle w:val="MacroText"/>
        <w:tabs>
          <w:tab w:val="clear" w:pos="480"/>
          <w:tab w:val="clear" w:pos="960"/>
          <w:tab w:val="clear" w:pos="1440"/>
          <w:tab w:val="clear" w:pos="1920"/>
          <w:tab w:val="clear" w:pos="2400"/>
          <w:tab w:val="clear" w:pos="2880"/>
          <w:tab w:val="clear" w:pos="3360"/>
          <w:tab w:val="clear" w:pos="3840"/>
          <w:tab w:val="clear" w:pos="4320"/>
        </w:tabs>
        <w:ind w:left="540"/>
        <w:jc w:val="thaiDistribute"/>
        <w:rPr>
          <w:rFonts w:ascii="Angsana New" w:hAnsi="Angsana New" w:cs="Angsana New"/>
          <w:sz w:val="20"/>
          <w:szCs w:val="20"/>
        </w:rPr>
      </w:pPr>
    </w:p>
    <w:tbl>
      <w:tblPr>
        <w:tblW w:w="9450" w:type="dxa"/>
        <w:tblInd w:w="18" w:type="dxa"/>
        <w:tblLayout w:type="fixed"/>
        <w:tblLook w:val="01E0"/>
      </w:tblPr>
      <w:tblGrid>
        <w:gridCol w:w="3780"/>
        <w:gridCol w:w="1260"/>
        <w:gridCol w:w="236"/>
        <w:gridCol w:w="1311"/>
        <w:gridCol w:w="236"/>
        <w:gridCol w:w="1187"/>
        <w:gridCol w:w="236"/>
        <w:gridCol w:w="1114"/>
        <w:gridCol w:w="90"/>
      </w:tblGrid>
      <w:tr w:rsidR="0031355A" w:rsidRPr="00C9507B">
        <w:trPr>
          <w:gridAfter w:val="1"/>
          <w:wAfter w:w="90" w:type="dxa"/>
        </w:trPr>
        <w:tc>
          <w:tcPr>
            <w:tcW w:w="3780" w:type="dxa"/>
          </w:tcPr>
          <w:p w:rsidR="0031355A" w:rsidRPr="00C9507B" w:rsidRDefault="0031355A" w:rsidP="00C9507B">
            <w:pPr>
              <w:tabs>
                <w:tab w:val="left" w:pos="540"/>
                <w:tab w:val="left" w:pos="1080"/>
              </w:tabs>
              <w:spacing w:line="240" w:lineRule="auto"/>
              <w:ind w:left="539" w:right="32"/>
              <w:rPr>
                <w:rFonts w:ascii="Angsana New" w:hAnsi="Angsana New"/>
                <w:sz w:val="30"/>
                <w:szCs w:val="30"/>
                <w:lang w:val="en-US"/>
              </w:rPr>
            </w:pPr>
          </w:p>
        </w:tc>
        <w:tc>
          <w:tcPr>
            <w:tcW w:w="2807" w:type="dxa"/>
            <w:gridSpan w:val="3"/>
          </w:tcPr>
          <w:p w:rsidR="0031355A" w:rsidRPr="00C9507B" w:rsidRDefault="0031355A" w:rsidP="00C9507B">
            <w:pPr>
              <w:spacing w:line="240" w:lineRule="auto"/>
              <w:ind w:left="0" w:right="32"/>
              <w:jc w:val="center"/>
              <w:rPr>
                <w:rFonts w:ascii="Angsana New" w:hAnsi="Angsana New"/>
                <w:b/>
                <w:bCs/>
                <w:sz w:val="30"/>
                <w:szCs w:val="30"/>
                <w:cs/>
              </w:rPr>
            </w:pPr>
            <w:r w:rsidRPr="00C9507B">
              <w:rPr>
                <w:rFonts w:ascii="Angsana New" w:hAnsi="Angsana New"/>
                <w:b/>
                <w:bCs/>
                <w:sz w:val="30"/>
                <w:szCs w:val="30"/>
                <w:cs/>
              </w:rPr>
              <w:t>งบการเงินรวม</w:t>
            </w:r>
          </w:p>
        </w:tc>
        <w:tc>
          <w:tcPr>
            <w:tcW w:w="236" w:type="dxa"/>
          </w:tcPr>
          <w:p w:rsidR="0031355A" w:rsidRPr="00C9507B" w:rsidRDefault="0031355A" w:rsidP="00C9507B">
            <w:pPr>
              <w:tabs>
                <w:tab w:val="left" w:pos="540"/>
                <w:tab w:val="left" w:pos="1080"/>
              </w:tabs>
              <w:spacing w:line="240" w:lineRule="auto"/>
              <w:ind w:left="539" w:right="32"/>
              <w:rPr>
                <w:rFonts w:ascii="Angsana New" w:hAnsi="Angsana New"/>
                <w:b/>
                <w:bCs/>
                <w:sz w:val="30"/>
                <w:szCs w:val="30"/>
                <w:lang w:val="en-US"/>
              </w:rPr>
            </w:pPr>
          </w:p>
        </w:tc>
        <w:tc>
          <w:tcPr>
            <w:tcW w:w="2537" w:type="dxa"/>
            <w:gridSpan w:val="3"/>
          </w:tcPr>
          <w:p w:rsidR="0031355A" w:rsidRPr="00C9507B" w:rsidRDefault="0031355A" w:rsidP="00C9507B">
            <w:pPr>
              <w:spacing w:line="240" w:lineRule="auto"/>
              <w:ind w:left="179" w:right="32"/>
              <w:jc w:val="center"/>
              <w:rPr>
                <w:rFonts w:ascii="Angsana New" w:hAnsi="Angsana New"/>
                <w:b/>
                <w:bCs/>
                <w:sz w:val="30"/>
                <w:szCs w:val="30"/>
                <w:cs/>
              </w:rPr>
            </w:pPr>
            <w:r w:rsidRPr="00C9507B">
              <w:rPr>
                <w:rFonts w:ascii="Angsana New" w:hAnsi="Angsana New"/>
                <w:b/>
                <w:bCs/>
                <w:sz w:val="30"/>
                <w:szCs w:val="30"/>
                <w:cs/>
              </w:rPr>
              <w:t>งบการเงินเฉพาะกิจการ</w:t>
            </w:r>
          </w:p>
        </w:tc>
      </w:tr>
      <w:tr w:rsidR="000338CF" w:rsidRPr="00C9507B">
        <w:trPr>
          <w:gridAfter w:val="1"/>
          <w:wAfter w:w="90" w:type="dxa"/>
        </w:trPr>
        <w:tc>
          <w:tcPr>
            <w:tcW w:w="3780" w:type="dxa"/>
          </w:tcPr>
          <w:p w:rsidR="000338CF" w:rsidRPr="00C9507B" w:rsidRDefault="000338CF" w:rsidP="00C9507B">
            <w:pPr>
              <w:tabs>
                <w:tab w:val="left" w:pos="540"/>
                <w:tab w:val="left" w:pos="1080"/>
              </w:tabs>
              <w:spacing w:line="240" w:lineRule="auto"/>
              <w:ind w:left="539" w:right="32"/>
              <w:rPr>
                <w:rFonts w:ascii="Angsana New" w:hAnsi="Angsana New"/>
                <w:sz w:val="30"/>
                <w:szCs w:val="30"/>
                <w:lang w:val="en-US"/>
              </w:rPr>
            </w:pPr>
          </w:p>
        </w:tc>
        <w:tc>
          <w:tcPr>
            <w:tcW w:w="1260" w:type="dxa"/>
          </w:tcPr>
          <w:p w:rsidR="000338CF" w:rsidRPr="00C9507B" w:rsidRDefault="000338CF" w:rsidP="009A4E0E">
            <w:pPr>
              <w:ind w:left="72" w:right="32"/>
              <w:jc w:val="center"/>
              <w:rPr>
                <w:rFonts w:ascii="Angsana New" w:hAnsi="Angsana New"/>
                <w:sz w:val="30"/>
                <w:szCs w:val="30"/>
                <w:lang w:val="en-US"/>
              </w:rPr>
            </w:pPr>
            <w:r w:rsidRPr="00C9507B">
              <w:rPr>
                <w:rFonts w:ascii="Angsana New" w:hAnsi="Angsana New"/>
                <w:sz w:val="30"/>
                <w:szCs w:val="30"/>
                <w:lang w:val="en-US"/>
              </w:rPr>
              <w:t>255</w:t>
            </w:r>
            <w:r w:rsidR="009A4E0E">
              <w:rPr>
                <w:rFonts w:ascii="Angsana New" w:hAnsi="Angsana New"/>
                <w:sz w:val="30"/>
                <w:szCs w:val="30"/>
                <w:lang w:val="en-US"/>
              </w:rPr>
              <w:t>8</w:t>
            </w:r>
          </w:p>
        </w:tc>
        <w:tc>
          <w:tcPr>
            <w:tcW w:w="236" w:type="dxa"/>
          </w:tcPr>
          <w:p w:rsidR="000338CF" w:rsidRPr="00C9507B" w:rsidRDefault="000338CF" w:rsidP="00C9507B">
            <w:pPr>
              <w:ind w:left="72" w:right="32"/>
              <w:jc w:val="center"/>
              <w:rPr>
                <w:rFonts w:ascii="Angsana New" w:hAnsi="Angsana New"/>
                <w:sz w:val="30"/>
                <w:szCs w:val="30"/>
                <w:lang w:val="en-US"/>
              </w:rPr>
            </w:pPr>
          </w:p>
        </w:tc>
        <w:tc>
          <w:tcPr>
            <w:tcW w:w="1311" w:type="dxa"/>
          </w:tcPr>
          <w:p w:rsidR="000338CF" w:rsidRPr="00C9507B" w:rsidRDefault="000338CF" w:rsidP="009A4E0E">
            <w:pPr>
              <w:ind w:left="72" w:right="32"/>
              <w:jc w:val="center"/>
              <w:rPr>
                <w:rFonts w:ascii="Angsana New" w:hAnsi="Angsana New"/>
                <w:sz w:val="30"/>
                <w:szCs w:val="30"/>
                <w:lang w:val="en-US"/>
              </w:rPr>
            </w:pPr>
            <w:r w:rsidRPr="00C9507B">
              <w:rPr>
                <w:rFonts w:ascii="Angsana New" w:hAnsi="Angsana New"/>
                <w:sz w:val="30"/>
                <w:szCs w:val="30"/>
                <w:lang w:val="en-US"/>
              </w:rPr>
              <w:t>255</w:t>
            </w:r>
            <w:r w:rsidR="009A4E0E">
              <w:rPr>
                <w:rFonts w:ascii="Angsana New" w:hAnsi="Angsana New"/>
                <w:sz w:val="30"/>
                <w:szCs w:val="30"/>
                <w:lang w:val="en-US"/>
              </w:rPr>
              <w:t>7</w:t>
            </w:r>
          </w:p>
        </w:tc>
        <w:tc>
          <w:tcPr>
            <w:tcW w:w="236" w:type="dxa"/>
          </w:tcPr>
          <w:p w:rsidR="000338CF" w:rsidRPr="00C9507B" w:rsidRDefault="000338CF" w:rsidP="00C9507B">
            <w:pPr>
              <w:ind w:left="72" w:right="32"/>
              <w:jc w:val="center"/>
              <w:rPr>
                <w:rFonts w:ascii="Angsana New" w:hAnsi="Angsana New"/>
                <w:sz w:val="30"/>
                <w:szCs w:val="30"/>
                <w:lang w:val="en-US"/>
              </w:rPr>
            </w:pPr>
          </w:p>
        </w:tc>
        <w:tc>
          <w:tcPr>
            <w:tcW w:w="1187" w:type="dxa"/>
          </w:tcPr>
          <w:p w:rsidR="000338CF" w:rsidRPr="00C9507B" w:rsidRDefault="000338CF" w:rsidP="009A4E0E">
            <w:pPr>
              <w:ind w:left="72" w:right="-108"/>
              <w:jc w:val="center"/>
              <w:rPr>
                <w:rFonts w:ascii="Angsana New" w:hAnsi="Angsana New"/>
                <w:sz w:val="30"/>
                <w:szCs w:val="30"/>
                <w:lang w:val="en-US"/>
              </w:rPr>
            </w:pPr>
            <w:r w:rsidRPr="00C9507B">
              <w:rPr>
                <w:rFonts w:ascii="Angsana New" w:hAnsi="Angsana New"/>
                <w:sz w:val="30"/>
                <w:szCs w:val="30"/>
                <w:lang w:val="en-US"/>
              </w:rPr>
              <w:t>255</w:t>
            </w:r>
            <w:r w:rsidR="009A4E0E">
              <w:rPr>
                <w:rFonts w:ascii="Angsana New" w:hAnsi="Angsana New"/>
                <w:sz w:val="30"/>
                <w:szCs w:val="30"/>
                <w:lang w:val="en-US"/>
              </w:rPr>
              <w:t>8</w:t>
            </w:r>
          </w:p>
        </w:tc>
        <w:tc>
          <w:tcPr>
            <w:tcW w:w="236" w:type="dxa"/>
          </w:tcPr>
          <w:p w:rsidR="000338CF" w:rsidRPr="00C9507B" w:rsidRDefault="000338CF" w:rsidP="00C9507B">
            <w:pPr>
              <w:ind w:left="72" w:right="32"/>
              <w:jc w:val="center"/>
              <w:rPr>
                <w:rFonts w:ascii="Angsana New" w:hAnsi="Angsana New"/>
                <w:sz w:val="30"/>
                <w:szCs w:val="30"/>
                <w:lang w:val="en-US"/>
              </w:rPr>
            </w:pPr>
          </w:p>
        </w:tc>
        <w:tc>
          <w:tcPr>
            <w:tcW w:w="1114" w:type="dxa"/>
          </w:tcPr>
          <w:p w:rsidR="000338CF" w:rsidRPr="00C9507B" w:rsidRDefault="000338CF" w:rsidP="009A4E0E">
            <w:pPr>
              <w:ind w:left="72" w:right="-108"/>
              <w:jc w:val="center"/>
              <w:rPr>
                <w:rFonts w:ascii="Angsana New" w:hAnsi="Angsana New"/>
                <w:sz w:val="30"/>
                <w:szCs w:val="30"/>
                <w:lang w:val="en-US"/>
              </w:rPr>
            </w:pPr>
            <w:r w:rsidRPr="00C9507B">
              <w:rPr>
                <w:rFonts w:ascii="Angsana New" w:hAnsi="Angsana New"/>
                <w:sz w:val="30"/>
                <w:szCs w:val="30"/>
                <w:lang w:val="en-US"/>
              </w:rPr>
              <w:t>255</w:t>
            </w:r>
            <w:r w:rsidR="009A4E0E">
              <w:rPr>
                <w:rFonts w:ascii="Angsana New" w:hAnsi="Angsana New"/>
                <w:sz w:val="30"/>
                <w:szCs w:val="30"/>
                <w:lang w:val="en-US"/>
              </w:rPr>
              <w:t>7</w:t>
            </w:r>
          </w:p>
        </w:tc>
      </w:tr>
      <w:tr w:rsidR="000338CF" w:rsidRPr="00C9507B">
        <w:trPr>
          <w:gridAfter w:val="1"/>
          <w:wAfter w:w="90" w:type="dxa"/>
        </w:trPr>
        <w:tc>
          <w:tcPr>
            <w:tcW w:w="3780" w:type="dxa"/>
          </w:tcPr>
          <w:p w:rsidR="000338CF" w:rsidRPr="00C9507B" w:rsidRDefault="000338CF" w:rsidP="00C9507B">
            <w:pPr>
              <w:tabs>
                <w:tab w:val="left" w:pos="540"/>
                <w:tab w:val="left" w:pos="1080"/>
              </w:tabs>
              <w:spacing w:line="240" w:lineRule="auto"/>
              <w:ind w:left="539" w:right="32"/>
              <w:rPr>
                <w:rFonts w:ascii="Angsana New" w:hAnsi="Angsana New"/>
                <w:sz w:val="30"/>
                <w:szCs w:val="30"/>
                <w:lang w:val="en-US"/>
              </w:rPr>
            </w:pPr>
          </w:p>
        </w:tc>
        <w:tc>
          <w:tcPr>
            <w:tcW w:w="5580" w:type="dxa"/>
            <w:gridSpan w:val="7"/>
          </w:tcPr>
          <w:p w:rsidR="000338CF" w:rsidRPr="00C9507B" w:rsidRDefault="0054528A" w:rsidP="00C9507B">
            <w:pPr>
              <w:tabs>
                <w:tab w:val="left" w:pos="540"/>
              </w:tabs>
              <w:spacing w:line="240" w:lineRule="auto"/>
              <w:ind w:left="539" w:right="225"/>
              <w:jc w:val="center"/>
              <w:rPr>
                <w:rFonts w:ascii="Angsana New" w:hAnsi="Angsana New"/>
                <w:i/>
                <w:iCs/>
                <w:sz w:val="30"/>
                <w:szCs w:val="30"/>
                <w:lang w:val="en-US"/>
              </w:rPr>
            </w:pPr>
            <w:r w:rsidRPr="00C9507B">
              <w:rPr>
                <w:rFonts w:ascii="Angsana New" w:hAnsi="Angsana New"/>
                <w:i/>
                <w:iCs/>
                <w:sz w:val="30"/>
                <w:szCs w:val="30"/>
                <w:cs/>
              </w:rPr>
              <w:t>(</w:t>
            </w:r>
            <w:r w:rsidR="000338CF" w:rsidRPr="00C9507B">
              <w:rPr>
                <w:rFonts w:ascii="Angsana New" w:hAnsi="Angsana New"/>
                <w:i/>
                <w:iCs/>
                <w:sz w:val="30"/>
                <w:szCs w:val="30"/>
                <w:cs/>
              </w:rPr>
              <w:t>บาท)</w:t>
            </w:r>
          </w:p>
        </w:tc>
      </w:tr>
      <w:tr w:rsidR="009A4E0E" w:rsidRPr="00C9507B">
        <w:tc>
          <w:tcPr>
            <w:tcW w:w="3780" w:type="dxa"/>
          </w:tcPr>
          <w:p w:rsidR="009A4E0E" w:rsidRPr="00C9507B" w:rsidRDefault="009A4E0E" w:rsidP="00C9507B">
            <w:pPr>
              <w:spacing w:line="240" w:lineRule="auto"/>
              <w:ind w:left="522" w:right="32"/>
              <w:rPr>
                <w:rFonts w:ascii="Angsana New" w:hAnsi="Angsana New"/>
                <w:sz w:val="30"/>
                <w:szCs w:val="30"/>
                <w:cs/>
              </w:rPr>
            </w:pPr>
            <w:r w:rsidRPr="00C9507B">
              <w:rPr>
                <w:rFonts w:ascii="Angsana New" w:hAnsi="Angsana New" w:hint="cs"/>
                <w:sz w:val="30"/>
                <w:szCs w:val="30"/>
                <w:cs/>
                <w:lang w:val="en-US"/>
              </w:rPr>
              <w:t>สินทรัพย์ภาษีเงินได้รอตัดบัญชี</w:t>
            </w:r>
          </w:p>
        </w:tc>
        <w:tc>
          <w:tcPr>
            <w:tcW w:w="1260" w:type="dxa"/>
          </w:tcPr>
          <w:p w:rsidR="009A4E0E" w:rsidRPr="00C9507B" w:rsidRDefault="002E3FEC" w:rsidP="002E3FEC">
            <w:pPr>
              <w:tabs>
                <w:tab w:val="decimal" w:pos="629"/>
              </w:tabs>
              <w:spacing w:line="240" w:lineRule="auto"/>
              <w:ind w:left="-108" w:right="-108"/>
              <w:rPr>
                <w:rFonts w:ascii="Angsana New" w:hAnsi="Angsana New"/>
                <w:sz w:val="30"/>
                <w:szCs w:val="30"/>
                <w:lang w:val="en-US"/>
              </w:rPr>
            </w:pPr>
            <w:r>
              <w:rPr>
                <w:rFonts w:ascii="Angsana New" w:hAnsi="Angsana New"/>
                <w:sz w:val="30"/>
                <w:szCs w:val="30"/>
                <w:lang w:val="en-US"/>
              </w:rPr>
              <w:t>-</w:t>
            </w:r>
          </w:p>
        </w:tc>
        <w:tc>
          <w:tcPr>
            <w:tcW w:w="236" w:type="dxa"/>
          </w:tcPr>
          <w:p w:rsidR="009A4E0E" w:rsidRPr="00C9507B" w:rsidRDefault="009A4E0E" w:rsidP="00C9507B">
            <w:pPr>
              <w:tabs>
                <w:tab w:val="left" w:pos="540"/>
                <w:tab w:val="left" w:pos="1080"/>
              </w:tabs>
              <w:spacing w:line="240" w:lineRule="auto"/>
              <w:ind w:left="539" w:right="32"/>
              <w:rPr>
                <w:rFonts w:ascii="Angsana New" w:hAnsi="Angsana New"/>
                <w:sz w:val="30"/>
                <w:szCs w:val="30"/>
                <w:lang w:val="en-US"/>
              </w:rPr>
            </w:pPr>
          </w:p>
        </w:tc>
        <w:tc>
          <w:tcPr>
            <w:tcW w:w="1311" w:type="dxa"/>
          </w:tcPr>
          <w:p w:rsidR="009A4E0E" w:rsidRPr="00C9507B" w:rsidRDefault="009A4E0E" w:rsidP="009A4E0E">
            <w:pPr>
              <w:tabs>
                <w:tab w:val="decimal" w:pos="971"/>
              </w:tabs>
              <w:spacing w:line="240" w:lineRule="auto"/>
              <w:ind w:left="-108" w:right="-108"/>
              <w:rPr>
                <w:rFonts w:ascii="Angsana New" w:hAnsi="Angsana New"/>
                <w:sz w:val="30"/>
                <w:szCs w:val="30"/>
                <w:lang w:val="en-US"/>
              </w:rPr>
            </w:pPr>
            <w:r w:rsidRPr="00C9507B">
              <w:rPr>
                <w:rFonts w:ascii="Angsana New" w:hAnsi="Angsana New"/>
                <w:sz w:val="30"/>
                <w:szCs w:val="30"/>
                <w:lang w:val="en-US"/>
              </w:rPr>
              <w:t>1,960,890</w:t>
            </w:r>
          </w:p>
        </w:tc>
        <w:tc>
          <w:tcPr>
            <w:tcW w:w="236" w:type="dxa"/>
          </w:tcPr>
          <w:p w:rsidR="009A4E0E" w:rsidRPr="00C9507B" w:rsidRDefault="009A4E0E" w:rsidP="00C9507B">
            <w:pPr>
              <w:tabs>
                <w:tab w:val="left" w:pos="540"/>
                <w:tab w:val="left" w:pos="1080"/>
              </w:tabs>
              <w:spacing w:line="240" w:lineRule="auto"/>
              <w:ind w:left="539" w:right="32"/>
              <w:rPr>
                <w:rFonts w:ascii="Angsana New" w:hAnsi="Angsana New"/>
                <w:sz w:val="30"/>
                <w:szCs w:val="30"/>
                <w:lang w:val="en-US"/>
              </w:rPr>
            </w:pPr>
          </w:p>
        </w:tc>
        <w:tc>
          <w:tcPr>
            <w:tcW w:w="1187" w:type="dxa"/>
          </w:tcPr>
          <w:p w:rsidR="009A4E0E" w:rsidRPr="00C9507B" w:rsidRDefault="002E3FEC" w:rsidP="002E3FEC">
            <w:pPr>
              <w:tabs>
                <w:tab w:val="decimal" w:pos="629"/>
              </w:tabs>
              <w:spacing w:line="240" w:lineRule="auto"/>
              <w:ind w:left="-108" w:right="-108"/>
              <w:rPr>
                <w:rFonts w:ascii="Angsana New" w:hAnsi="Angsana New"/>
                <w:sz w:val="30"/>
                <w:szCs w:val="30"/>
                <w:lang w:val="en-US"/>
              </w:rPr>
            </w:pPr>
            <w:r>
              <w:rPr>
                <w:rFonts w:ascii="Angsana New" w:hAnsi="Angsana New"/>
                <w:sz w:val="30"/>
                <w:szCs w:val="30"/>
                <w:lang w:val="en-US"/>
              </w:rPr>
              <w:t>-</w:t>
            </w:r>
          </w:p>
        </w:tc>
        <w:tc>
          <w:tcPr>
            <w:tcW w:w="236" w:type="dxa"/>
          </w:tcPr>
          <w:p w:rsidR="009A4E0E" w:rsidRPr="00C9507B" w:rsidRDefault="009A4E0E" w:rsidP="00C9507B">
            <w:pPr>
              <w:tabs>
                <w:tab w:val="left" w:pos="540"/>
                <w:tab w:val="left" w:pos="1080"/>
              </w:tabs>
              <w:spacing w:line="240" w:lineRule="auto"/>
              <w:ind w:left="539" w:right="32"/>
              <w:rPr>
                <w:rFonts w:ascii="Angsana New" w:hAnsi="Angsana New"/>
                <w:sz w:val="30"/>
                <w:szCs w:val="30"/>
                <w:lang w:val="en-US"/>
              </w:rPr>
            </w:pPr>
          </w:p>
        </w:tc>
        <w:tc>
          <w:tcPr>
            <w:tcW w:w="1204" w:type="dxa"/>
            <w:gridSpan w:val="2"/>
          </w:tcPr>
          <w:p w:rsidR="009A4E0E" w:rsidRPr="00C9507B" w:rsidRDefault="009A4E0E" w:rsidP="009A4E0E">
            <w:pPr>
              <w:tabs>
                <w:tab w:val="decimal" w:pos="971"/>
              </w:tabs>
              <w:spacing w:line="240" w:lineRule="auto"/>
              <w:ind w:left="-108" w:right="-108"/>
              <w:rPr>
                <w:rFonts w:ascii="Angsana New" w:hAnsi="Angsana New"/>
                <w:sz w:val="30"/>
                <w:szCs w:val="30"/>
                <w:lang w:val="en-US"/>
              </w:rPr>
            </w:pPr>
            <w:r w:rsidRPr="00C9507B">
              <w:rPr>
                <w:rFonts w:ascii="Angsana New" w:hAnsi="Angsana New"/>
                <w:sz w:val="30"/>
                <w:szCs w:val="30"/>
                <w:lang w:val="en-US"/>
              </w:rPr>
              <w:t>1,768,707</w:t>
            </w:r>
          </w:p>
        </w:tc>
      </w:tr>
      <w:tr w:rsidR="009A4E0E" w:rsidRPr="00C9507B">
        <w:tc>
          <w:tcPr>
            <w:tcW w:w="3780" w:type="dxa"/>
          </w:tcPr>
          <w:p w:rsidR="009A4E0E" w:rsidRPr="00C9507B" w:rsidRDefault="009A4E0E" w:rsidP="00C9507B">
            <w:pPr>
              <w:spacing w:line="240" w:lineRule="auto"/>
              <w:ind w:left="522" w:right="32"/>
              <w:rPr>
                <w:rFonts w:ascii="Angsana New" w:hAnsi="Angsana New"/>
                <w:sz w:val="30"/>
                <w:szCs w:val="30"/>
                <w:cs/>
              </w:rPr>
            </w:pPr>
            <w:r w:rsidRPr="00C9507B">
              <w:rPr>
                <w:rFonts w:ascii="Angsana New" w:hAnsi="Angsana New" w:hint="cs"/>
                <w:sz w:val="30"/>
                <w:szCs w:val="30"/>
                <w:cs/>
                <w:lang w:val="en-US"/>
              </w:rPr>
              <w:t>หนี้สินภาษีเงินได้รอตัดบัญชี</w:t>
            </w:r>
          </w:p>
        </w:tc>
        <w:tc>
          <w:tcPr>
            <w:tcW w:w="1260" w:type="dxa"/>
            <w:tcBorders>
              <w:bottom w:val="single" w:sz="4" w:space="0" w:color="auto"/>
            </w:tcBorders>
            <w:shd w:val="clear" w:color="auto" w:fill="auto"/>
          </w:tcPr>
          <w:p w:rsidR="009A4E0E" w:rsidRPr="00C9507B" w:rsidRDefault="002E3FEC" w:rsidP="002E3FEC">
            <w:pPr>
              <w:tabs>
                <w:tab w:val="decimal" w:pos="971"/>
              </w:tabs>
              <w:spacing w:line="240" w:lineRule="auto"/>
              <w:ind w:left="-108" w:right="-108"/>
              <w:rPr>
                <w:rFonts w:ascii="Angsana New" w:hAnsi="Angsana New"/>
                <w:sz w:val="30"/>
                <w:szCs w:val="30"/>
                <w:lang w:val="en-US"/>
              </w:rPr>
            </w:pPr>
            <w:r>
              <w:rPr>
                <w:rFonts w:ascii="Angsana New" w:hAnsi="Angsana New"/>
                <w:sz w:val="30"/>
                <w:szCs w:val="30"/>
                <w:lang w:val="en-US"/>
              </w:rPr>
              <w:t>(2,590,283)</w:t>
            </w:r>
          </w:p>
        </w:tc>
        <w:tc>
          <w:tcPr>
            <w:tcW w:w="236" w:type="dxa"/>
            <w:shd w:val="clear" w:color="auto" w:fill="auto"/>
          </w:tcPr>
          <w:p w:rsidR="009A4E0E" w:rsidRPr="00C9507B" w:rsidRDefault="009A4E0E" w:rsidP="00C9507B">
            <w:pPr>
              <w:tabs>
                <w:tab w:val="left" w:pos="540"/>
                <w:tab w:val="left" w:pos="1080"/>
              </w:tabs>
              <w:spacing w:line="240" w:lineRule="auto"/>
              <w:ind w:left="539" w:right="32"/>
              <w:rPr>
                <w:rFonts w:ascii="Angsana New" w:hAnsi="Angsana New"/>
                <w:sz w:val="30"/>
                <w:szCs w:val="30"/>
                <w:lang w:val="en-US"/>
              </w:rPr>
            </w:pPr>
          </w:p>
        </w:tc>
        <w:tc>
          <w:tcPr>
            <w:tcW w:w="1311" w:type="dxa"/>
            <w:tcBorders>
              <w:bottom w:val="single" w:sz="4" w:space="0" w:color="auto"/>
            </w:tcBorders>
            <w:shd w:val="clear" w:color="auto" w:fill="auto"/>
          </w:tcPr>
          <w:p w:rsidR="009A4E0E" w:rsidRPr="00C9507B" w:rsidRDefault="009A4E0E" w:rsidP="00441A5B">
            <w:pPr>
              <w:tabs>
                <w:tab w:val="decimal" w:pos="629"/>
              </w:tabs>
              <w:spacing w:line="240" w:lineRule="auto"/>
              <w:ind w:left="-108" w:right="-108"/>
              <w:rPr>
                <w:rFonts w:ascii="Angsana New" w:hAnsi="Angsana New"/>
                <w:sz w:val="30"/>
                <w:szCs w:val="30"/>
                <w:lang w:val="en-US"/>
              </w:rPr>
            </w:pPr>
            <w:r w:rsidRPr="00C9507B">
              <w:rPr>
                <w:rFonts w:ascii="Angsana New" w:hAnsi="Angsana New"/>
                <w:sz w:val="30"/>
                <w:szCs w:val="30"/>
                <w:lang w:val="en-US"/>
              </w:rPr>
              <w:t>-</w:t>
            </w:r>
          </w:p>
        </w:tc>
        <w:tc>
          <w:tcPr>
            <w:tcW w:w="236" w:type="dxa"/>
            <w:shd w:val="clear" w:color="auto" w:fill="auto"/>
          </w:tcPr>
          <w:p w:rsidR="009A4E0E" w:rsidRPr="00C9507B" w:rsidRDefault="009A4E0E" w:rsidP="00C9507B">
            <w:pPr>
              <w:tabs>
                <w:tab w:val="left" w:pos="540"/>
                <w:tab w:val="left" w:pos="1080"/>
              </w:tabs>
              <w:spacing w:line="240" w:lineRule="auto"/>
              <w:ind w:left="539" w:right="32"/>
              <w:rPr>
                <w:rFonts w:ascii="Angsana New" w:hAnsi="Angsana New"/>
                <w:sz w:val="30"/>
                <w:szCs w:val="30"/>
                <w:lang w:val="en-US"/>
              </w:rPr>
            </w:pPr>
          </w:p>
        </w:tc>
        <w:tc>
          <w:tcPr>
            <w:tcW w:w="1187" w:type="dxa"/>
            <w:tcBorders>
              <w:bottom w:val="single" w:sz="4" w:space="0" w:color="auto"/>
            </w:tcBorders>
            <w:shd w:val="clear" w:color="auto" w:fill="auto"/>
          </w:tcPr>
          <w:p w:rsidR="009A4E0E" w:rsidRPr="00C9507B" w:rsidRDefault="00E87966" w:rsidP="00E87966">
            <w:pPr>
              <w:tabs>
                <w:tab w:val="decimal" w:pos="971"/>
              </w:tabs>
              <w:spacing w:line="240" w:lineRule="auto"/>
              <w:ind w:left="-108" w:right="-108"/>
              <w:rPr>
                <w:rFonts w:ascii="Angsana New" w:hAnsi="Angsana New"/>
                <w:sz w:val="30"/>
                <w:szCs w:val="30"/>
                <w:cs/>
                <w:lang w:val="en-US"/>
              </w:rPr>
            </w:pPr>
            <w:r>
              <w:rPr>
                <w:rFonts w:ascii="Angsana New" w:hAnsi="Angsana New"/>
                <w:sz w:val="30"/>
                <w:szCs w:val="30"/>
                <w:lang w:val="en-US"/>
              </w:rPr>
              <w:t>(2,909,402)</w:t>
            </w:r>
          </w:p>
        </w:tc>
        <w:tc>
          <w:tcPr>
            <w:tcW w:w="236" w:type="dxa"/>
            <w:shd w:val="clear" w:color="auto" w:fill="auto"/>
          </w:tcPr>
          <w:p w:rsidR="009A4E0E" w:rsidRPr="00C9507B" w:rsidRDefault="009A4E0E" w:rsidP="00C9507B">
            <w:pPr>
              <w:tabs>
                <w:tab w:val="left" w:pos="540"/>
                <w:tab w:val="left" w:pos="1080"/>
              </w:tabs>
              <w:spacing w:line="240" w:lineRule="auto"/>
              <w:ind w:left="539" w:right="32"/>
              <w:rPr>
                <w:rFonts w:ascii="Angsana New" w:hAnsi="Angsana New"/>
                <w:sz w:val="30"/>
                <w:szCs w:val="30"/>
                <w:lang w:val="en-US"/>
              </w:rPr>
            </w:pPr>
          </w:p>
        </w:tc>
        <w:tc>
          <w:tcPr>
            <w:tcW w:w="1204" w:type="dxa"/>
            <w:gridSpan w:val="2"/>
            <w:tcBorders>
              <w:bottom w:val="single" w:sz="4" w:space="0" w:color="auto"/>
            </w:tcBorders>
            <w:shd w:val="clear" w:color="auto" w:fill="auto"/>
          </w:tcPr>
          <w:p w:rsidR="009A4E0E" w:rsidRPr="00C9507B" w:rsidRDefault="009A4E0E" w:rsidP="009A4E0E">
            <w:pPr>
              <w:tabs>
                <w:tab w:val="decimal" w:pos="629"/>
              </w:tabs>
              <w:spacing w:line="240" w:lineRule="auto"/>
              <w:ind w:left="-108" w:right="-108"/>
              <w:rPr>
                <w:rFonts w:ascii="Angsana New" w:hAnsi="Angsana New"/>
                <w:sz w:val="30"/>
                <w:szCs w:val="30"/>
                <w:cs/>
                <w:lang w:val="en-US"/>
              </w:rPr>
            </w:pPr>
            <w:r w:rsidRPr="00C9507B">
              <w:rPr>
                <w:rFonts w:ascii="Angsana New" w:hAnsi="Angsana New"/>
                <w:sz w:val="30"/>
                <w:szCs w:val="30"/>
                <w:lang w:val="en-US"/>
              </w:rPr>
              <w:t>-</w:t>
            </w:r>
          </w:p>
        </w:tc>
      </w:tr>
      <w:tr w:rsidR="009A4E0E" w:rsidRPr="00C9507B">
        <w:tc>
          <w:tcPr>
            <w:tcW w:w="3780" w:type="dxa"/>
          </w:tcPr>
          <w:p w:rsidR="009A4E0E" w:rsidRPr="00C9507B" w:rsidRDefault="009A4E0E" w:rsidP="00C9507B">
            <w:pPr>
              <w:spacing w:line="240" w:lineRule="auto"/>
              <w:ind w:left="522" w:right="32"/>
              <w:rPr>
                <w:rFonts w:ascii="Angsana New" w:hAnsi="Angsana New"/>
                <w:b/>
                <w:bCs/>
                <w:sz w:val="30"/>
                <w:szCs w:val="30"/>
                <w:lang w:val="en-US"/>
              </w:rPr>
            </w:pPr>
            <w:r w:rsidRPr="00C9507B">
              <w:rPr>
                <w:rFonts w:ascii="Angsana New" w:hAnsi="Angsana New" w:hint="cs"/>
                <w:b/>
                <w:bCs/>
                <w:sz w:val="30"/>
                <w:szCs w:val="30"/>
                <w:cs/>
              </w:rPr>
              <w:t>สุทธิ</w:t>
            </w:r>
          </w:p>
        </w:tc>
        <w:tc>
          <w:tcPr>
            <w:tcW w:w="1260" w:type="dxa"/>
            <w:tcBorders>
              <w:top w:val="single" w:sz="4" w:space="0" w:color="auto"/>
              <w:bottom w:val="double" w:sz="4" w:space="0" w:color="auto"/>
            </w:tcBorders>
            <w:shd w:val="clear" w:color="auto" w:fill="auto"/>
          </w:tcPr>
          <w:p w:rsidR="009A4E0E" w:rsidRPr="00C9507B" w:rsidRDefault="002E3FEC" w:rsidP="00C9507B">
            <w:pPr>
              <w:tabs>
                <w:tab w:val="decimal" w:pos="971"/>
              </w:tabs>
              <w:spacing w:line="240" w:lineRule="auto"/>
              <w:ind w:left="-108" w:right="-108"/>
              <w:rPr>
                <w:rFonts w:ascii="Angsana New" w:hAnsi="Angsana New"/>
                <w:b/>
                <w:bCs/>
                <w:sz w:val="30"/>
                <w:szCs w:val="30"/>
                <w:lang w:val="en-US"/>
              </w:rPr>
            </w:pPr>
            <w:r>
              <w:rPr>
                <w:rFonts w:ascii="Angsana New" w:hAnsi="Angsana New"/>
                <w:b/>
                <w:bCs/>
                <w:sz w:val="30"/>
                <w:szCs w:val="30"/>
                <w:lang w:val="en-US"/>
              </w:rPr>
              <w:t>(</w:t>
            </w:r>
            <w:r w:rsidR="006C45A2">
              <w:rPr>
                <w:rFonts w:ascii="Angsana New" w:hAnsi="Angsana New"/>
                <w:b/>
                <w:bCs/>
                <w:sz w:val="30"/>
                <w:szCs w:val="30"/>
                <w:lang w:val="en-US"/>
              </w:rPr>
              <w:t>2</w:t>
            </w:r>
            <w:r>
              <w:rPr>
                <w:rFonts w:ascii="Angsana New" w:hAnsi="Angsana New"/>
                <w:b/>
                <w:bCs/>
                <w:sz w:val="30"/>
                <w:szCs w:val="30"/>
                <w:lang w:val="en-US"/>
              </w:rPr>
              <w:t>,590,283)</w:t>
            </w:r>
          </w:p>
        </w:tc>
        <w:tc>
          <w:tcPr>
            <w:tcW w:w="236" w:type="dxa"/>
            <w:shd w:val="clear" w:color="auto" w:fill="auto"/>
          </w:tcPr>
          <w:p w:rsidR="009A4E0E" w:rsidRPr="00C9507B" w:rsidRDefault="009A4E0E" w:rsidP="00C9507B">
            <w:pPr>
              <w:tabs>
                <w:tab w:val="left" w:pos="540"/>
                <w:tab w:val="left" w:pos="1080"/>
              </w:tabs>
              <w:spacing w:line="240" w:lineRule="auto"/>
              <w:ind w:left="539" w:right="32"/>
              <w:rPr>
                <w:rFonts w:ascii="Angsana New" w:hAnsi="Angsana New"/>
                <w:b/>
                <w:bCs/>
                <w:sz w:val="30"/>
                <w:szCs w:val="30"/>
                <w:lang w:val="en-US"/>
              </w:rPr>
            </w:pPr>
          </w:p>
        </w:tc>
        <w:tc>
          <w:tcPr>
            <w:tcW w:w="1311" w:type="dxa"/>
            <w:tcBorders>
              <w:top w:val="single" w:sz="4" w:space="0" w:color="auto"/>
              <w:bottom w:val="double" w:sz="4" w:space="0" w:color="auto"/>
            </w:tcBorders>
            <w:shd w:val="clear" w:color="auto" w:fill="auto"/>
          </w:tcPr>
          <w:p w:rsidR="009A4E0E" w:rsidRPr="00C9507B" w:rsidRDefault="009A4E0E" w:rsidP="009A4E0E">
            <w:pPr>
              <w:tabs>
                <w:tab w:val="decimal" w:pos="971"/>
              </w:tabs>
              <w:spacing w:line="240" w:lineRule="auto"/>
              <w:ind w:left="-108" w:right="-108"/>
              <w:rPr>
                <w:rFonts w:ascii="Angsana New" w:hAnsi="Angsana New"/>
                <w:b/>
                <w:bCs/>
                <w:sz w:val="30"/>
                <w:szCs w:val="30"/>
                <w:lang w:val="en-US"/>
              </w:rPr>
            </w:pPr>
            <w:r w:rsidRPr="00C9507B">
              <w:rPr>
                <w:rFonts w:ascii="Angsana New" w:hAnsi="Angsana New"/>
                <w:b/>
                <w:bCs/>
                <w:sz w:val="30"/>
                <w:szCs w:val="30"/>
                <w:lang w:val="en-US"/>
              </w:rPr>
              <w:t>1,960,890</w:t>
            </w:r>
          </w:p>
        </w:tc>
        <w:tc>
          <w:tcPr>
            <w:tcW w:w="236" w:type="dxa"/>
            <w:shd w:val="clear" w:color="auto" w:fill="auto"/>
          </w:tcPr>
          <w:p w:rsidR="009A4E0E" w:rsidRPr="00C9507B" w:rsidRDefault="009A4E0E" w:rsidP="00C9507B">
            <w:pPr>
              <w:tabs>
                <w:tab w:val="left" w:pos="540"/>
                <w:tab w:val="left" w:pos="1080"/>
              </w:tabs>
              <w:spacing w:line="240" w:lineRule="auto"/>
              <w:ind w:left="539" w:right="32"/>
              <w:rPr>
                <w:rFonts w:ascii="Angsana New" w:hAnsi="Angsana New"/>
                <w:b/>
                <w:bCs/>
                <w:sz w:val="30"/>
                <w:szCs w:val="30"/>
                <w:lang w:val="en-US"/>
              </w:rPr>
            </w:pPr>
          </w:p>
        </w:tc>
        <w:tc>
          <w:tcPr>
            <w:tcW w:w="1187" w:type="dxa"/>
            <w:tcBorders>
              <w:top w:val="single" w:sz="4" w:space="0" w:color="auto"/>
              <w:bottom w:val="double" w:sz="4" w:space="0" w:color="auto"/>
            </w:tcBorders>
            <w:shd w:val="clear" w:color="auto" w:fill="auto"/>
          </w:tcPr>
          <w:p w:rsidR="009A4E0E" w:rsidRPr="00C9507B" w:rsidRDefault="0095609F" w:rsidP="00C9507B">
            <w:pPr>
              <w:tabs>
                <w:tab w:val="decimal" w:pos="971"/>
              </w:tabs>
              <w:spacing w:line="240" w:lineRule="auto"/>
              <w:ind w:left="-108" w:right="-108"/>
              <w:rPr>
                <w:rFonts w:ascii="Angsana New" w:hAnsi="Angsana New"/>
                <w:b/>
                <w:bCs/>
                <w:sz w:val="30"/>
                <w:szCs w:val="30"/>
                <w:lang w:val="en-US"/>
              </w:rPr>
            </w:pPr>
            <w:r>
              <w:rPr>
                <w:rFonts w:ascii="Angsana New" w:hAnsi="Angsana New"/>
                <w:b/>
                <w:bCs/>
                <w:sz w:val="30"/>
                <w:szCs w:val="30"/>
                <w:lang w:val="en-US"/>
              </w:rPr>
              <w:t>(</w:t>
            </w:r>
            <w:r w:rsidR="00E87966">
              <w:rPr>
                <w:rFonts w:ascii="Angsana New" w:hAnsi="Angsana New"/>
                <w:b/>
                <w:bCs/>
                <w:sz w:val="30"/>
                <w:szCs w:val="30"/>
                <w:lang w:val="en-US"/>
              </w:rPr>
              <w:t>2,909,402</w:t>
            </w:r>
            <w:r>
              <w:rPr>
                <w:rFonts w:ascii="Angsana New" w:hAnsi="Angsana New"/>
                <w:b/>
                <w:bCs/>
                <w:sz w:val="30"/>
                <w:szCs w:val="30"/>
                <w:lang w:val="en-US"/>
              </w:rPr>
              <w:t>)</w:t>
            </w:r>
          </w:p>
        </w:tc>
        <w:tc>
          <w:tcPr>
            <w:tcW w:w="236" w:type="dxa"/>
            <w:shd w:val="clear" w:color="auto" w:fill="auto"/>
          </w:tcPr>
          <w:p w:rsidR="009A4E0E" w:rsidRPr="00C9507B" w:rsidRDefault="009A4E0E" w:rsidP="00C9507B">
            <w:pPr>
              <w:tabs>
                <w:tab w:val="left" w:pos="540"/>
                <w:tab w:val="left" w:pos="1080"/>
              </w:tabs>
              <w:spacing w:line="240" w:lineRule="auto"/>
              <w:ind w:left="539" w:right="32"/>
              <w:rPr>
                <w:rFonts w:ascii="Angsana New" w:hAnsi="Angsana New"/>
                <w:b/>
                <w:bCs/>
                <w:sz w:val="30"/>
                <w:szCs w:val="30"/>
                <w:lang w:val="en-US"/>
              </w:rPr>
            </w:pPr>
          </w:p>
        </w:tc>
        <w:tc>
          <w:tcPr>
            <w:tcW w:w="1204" w:type="dxa"/>
            <w:gridSpan w:val="2"/>
            <w:tcBorders>
              <w:top w:val="single" w:sz="4" w:space="0" w:color="auto"/>
              <w:bottom w:val="double" w:sz="4" w:space="0" w:color="auto"/>
            </w:tcBorders>
            <w:shd w:val="clear" w:color="auto" w:fill="auto"/>
          </w:tcPr>
          <w:p w:rsidR="009A4E0E" w:rsidRPr="00C9507B" w:rsidRDefault="009A4E0E" w:rsidP="009A4E0E">
            <w:pPr>
              <w:tabs>
                <w:tab w:val="decimal" w:pos="971"/>
              </w:tabs>
              <w:spacing w:line="240" w:lineRule="auto"/>
              <w:ind w:left="-108" w:right="-108"/>
              <w:rPr>
                <w:rFonts w:ascii="Angsana New" w:hAnsi="Angsana New"/>
                <w:b/>
                <w:bCs/>
                <w:sz w:val="30"/>
                <w:szCs w:val="30"/>
                <w:lang w:val="en-US"/>
              </w:rPr>
            </w:pPr>
            <w:r w:rsidRPr="00C9507B">
              <w:rPr>
                <w:rFonts w:ascii="Angsana New" w:hAnsi="Angsana New"/>
                <w:b/>
                <w:bCs/>
                <w:sz w:val="30"/>
                <w:szCs w:val="30"/>
                <w:lang w:val="en-US"/>
              </w:rPr>
              <w:t>1,768,707</w:t>
            </w:r>
          </w:p>
        </w:tc>
      </w:tr>
    </w:tbl>
    <w:p w:rsidR="00A26DA9" w:rsidRPr="00BD3815" w:rsidRDefault="00A26DA9" w:rsidP="00C9507B">
      <w:pPr>
        <w:tabs>
          <w:tab w:val="left" w:pos="540"/>
          <w:tab w:val="left" w:pos="1080"/>
        </w:tabs>
        <w:spacing w:line="240" w:lineRule="auto"/>
        <w:ind w:left="539" w:right="32"/>
        <w:rPr>
          <w:rFonts w:ascii="Angsana New" w:hAnsi="Angsana New"/>
          <w:sz w:val="20"/>
          <w:szCs w:val="20"/>
        </w:rPr>
      </w:pPr>
    </w:p>
    <w:p w:rsidR="00BD3815" w:rsidRDefault="00BD3815">
      <w:pPr>
        <w:spacing w:line="240" w:lineRule="auto"/>
        <w:ind w:left="0" w:right="0"/>
        <w:jc w:val="left"/>
        <w:rPr>
          <w:rFonts w:ascii="Angsana New" w:hAnsi="Angsana New"/>
          <w:sz w:val="30"/>
          <w:szCs w:val="30"/>
          <w:cs/>
        </w:rPr>
      </w:pPr>
      <w:r>
        <w:rPr>
          <w:rFonts w:ascii="Angsana New" w:hAnsi="Angsana New"/>
          <w:sz w:val="30"/>
          <w:szCs w:val="30"/>
          <w:cs/>
        </w:rPr>
        <w:br w:type="page"/>
      </w:r>
    </w:p>
    <w:p w:rsidR="000D1125" w:rsidRPr="00101853" w:rsidRDefault="000D1125" w:rsidP="000D1125">
      <w:pPr>
        <w:tabs>
          <w:tab w:val="left" w:pos="540"/>
          <w:tab w:val="left" w:pos="1080"/>
        </w:tabs>
        <w:spacing w:line="240" w:lineRule="auto"/>
        <w:ind w:left="539" w:right="32"/>
        <w:rPr>
          <w:rFonts w:ascii="Angsana New" w:hAnsi="Angsana New"/>
          <w:sz w:val="30"/>
          <w:szCs w:val="30"/>
        </w:rPr>
      </w:pPr>
      <w:r w:rsidRPr="00101853">
        <w:rPr>
          <w:rFonts w:ascii="Angsana New" w:hAnsi="Angsana New" w:hint="cs"/>
          <w:sz w:val="30"/>
          <w:szCs w:val="30"/>
          <w:cs/>
        </w:rPr>
        <w:t>รายการเคลื่อนไหวของสินทรัพย์และหนี้สินภาษีเงินได้รอการตัดบัญชีที่เกิดขึ้นในระหว่างปี</w:t>
      </w:r>
      <w:r w:rsidR="00E87966">
        <w:rPr>
          <w:rFonts w:ascii="Angsana New" w:hAnsi="Angsana New"/>
          <w:sz w:val="30"/>
          <w:szCs w:val="30"/>
        </w:rPr>
        <w:t xml:space="preserve"> </w:t>
      </w:r>
      <w:r w:rsidRPr="00101853">
        <w:rPr>
          <w:rFonts w:ascii="Angsana New" w:hAnsi="Angsana New" w:hint="cs"/>
          <w:sz w:val="30"/>
          <w:szCs w:val="30"/>
          <w:cs/>
        </w:rPr>
        <w:t>มีดังนี้</w:t>
      </w:r>
    </w:p>
    <w:p w:rsidR="000D1125" w:rsidRPr="00E87966" w:rsidRDefault="000D1125" w:rsidP="00E87966">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ind w:left="547"/>
        <w:jc w:val="thaiDistribute"/>
        <w:rPr>
          <w:rFonts w:ascii="Angsana New" w:hAnsi="Angsana New" w:cs="Angsana New"/>
          <w:sz w:val="10"/>
          <w:szCs w:val="10"/>
          <w:highlight w:val="yellow"/>
        </w:rPr>
      </w:pPr>
    </w:p>
    <w:tbl>
      <w:tblPr>
        <w:tblW w:w="9362" w:type="dxa"/>
        <w:tblInd w:w="531" w:type="dxa"/>
        <w:tblLayout w:type="fixed"/>
        <w:tblLook w:val="0000"/>
      </w:tblPr>
      <w:tblGrid>
        <w:gridCol w:w="3357"/>
        <w:gridCol w:w="1235"/>
        <w:gridCol w:w="265"/>
        <w:gridCol w:w="1483"/>
        <w:gridCol w:w="263"/>
        <w:gridCol w:w="1254"/>
        <w:gridCol w:w="270"/>
        <w:gridCol w:w="1235"/>
      </w:tblGrid>
      <w:tr w:rsidR="000D1125" w:rsidRPr="00C9507B" w:rsidTr="008F7DB3">
        <w:trPr>
          <w:tblHeader/>
        </w:trPr>
        <w:tc>
          <w:tcPr>
            <w:tcW w:w="3357" w:type="dxa"/>
          </w:tcPr>
          <w:p w:rsidR="000D1125" w:rsidRPr="00C9507B" w:rsidRDefault="000D1125" w:rsidP="008F7DB3">
            <w:pPr>
              <w:spacing w:line="240" w:lineRule="atLeast"/>
              <w:ind w:left="0" w:right="32"/>
              <w:rPr>
                <w:rFonts w:ascii="Angsana New" w:hAnsi="Angsana New"/>
                <w:i/>
                <w:iCs/>
                <w:sz w:val="30"/>
                <w:szCs w:val="30"/>
                <w:cs/>
                <w:lang w:val="en-US"/>
              </w:rPr>
            </w:pPr>
          </w:p>
        </w:tc>
        <w:tc>
          <w:tcPr>
            <w:tcW w:w="6005" w:type="dxa"/>
            <w:gridSpan w:val="7"/>
            <w:shd w:val="clear" w:color="auto" w:fill="auto"/>
          </w:tcPr>
          <w:p w:rsidR="000D1125" w:rsidRPr="00C9507B" w:rsidRDefault="000D1125" w:rsidP="008F7DB3">
            <w:pPr>
              <w:spacing w:line="240" w:lineRule="atLeast"/>
              <w:ind w:left="-74" w:right="-57"/>
              <w:jc w:val="center"/>
              <w:rPr>
                <w:rFonts w:ascii="Angsana New" w:hAnsi="Angsana New"/>
                <w:sz w:val="30"/>
                <w:szCs w:val="30"/>
                <w:cs/>
              </w:rPr>
            </w:pPr>
            <w:r w:rsidRPr="00101853">
              <w:rPr>
                <w:rFonts w:ascii="Angsana New" w:hAnsi="Angsana New" w:hint="cs"/>
                <w:b/>
                <w:bCs/>
                <w:sz w:val="30"/>
                <w:szCs w:val="30"/>
                <w:cs/>
              </w:rPr>
              <w:t>งบการเงินรวม</w:t>
            </w:r>
          </w:p>
        </w:tc>
      </w:tr>
      <w:tr w:rsidR="000D1125" w:rsidRPr="00C9507B" w:rsidTr="008F7DB3">
        <w:trPr>
          <w:tblHeader/>
        </w:trPr>
        <w:tc>
          <w:tcPr>
            <w:tcW w:w="3357" w:type="dxa"/>
          </w:tcPr>
          <w:p w:rsidR="000D1125" w:rsidRPr="00C9507B" w:rsidRDefault="000D1125" w:rsidP="008F7DB3">
            <w:pPr>
              <w:spacing w:line="240" w:lineRule="atLeast"/>
              <w:ind w:left="0" w:right="32"/>
              <w:rPr>
                <w:rFonts w:ascii="Angsana New" w:hAnsi="Angsana New"/>
                <w:i/>
                <w:iCs/>
                <w:sz w:val="30"/>
                <w:szCs w:val="30"/>
                <w:cs/>
                <w:lang w:val="en-US"/>
              </w:rPr>
            </w:pPr>
          </w:p>
        </w:tc>
        <w:tc>
          <w:tcPr>
            <w:tcW w:w="1235" w:type="dxa"/>
            <w:shd w:val="clear" w:color="auto" w:fill="auto"/>
          </w:tcPr>
          <w:p w:rsidR="000D1125" w:rsidRPr="00C9507B" w:rsidRDefault="000D1125" w:rsidP="008F7DB3">
            <w:pPr>
              <w:spacing w:line="240" w:lineRule="atLeast"/>
              <w:ind w:left="0" w:right="32"/>
              <w:jc w:val="center"/>
              <w:rPr>
                <w:rFonts w:ascii="Angsana New" w:hAnsi="Angsana New"/>
                <w:sz w:val="30"/>
                <w:szCs w:val="30"/>
                <w:cs/>
              </w:rPr>
            </w:pPr>
          </w:p>
        </w:tc>
        <w:tc>
          <w:tcPr>
            <w:tcW w:w="265" w:type="dxa"/>
          </w:tcPr>
          <w:p w:rsidR="000D1125" w:rsidRPr="00C9507B" w:rsidRDefault="000D1125" w:rsidP="008F7DB3">
            <w:pPr>
              <w:spacing w:line="240" w:lineRule="atLeast"/>
              <w:ind w:left="-107" w:right="32"/>
              <w:jc w:val="right"/>
              <w:rPr>
                <w:rFonts w:ascii="Angsana New" w:hAnsi="Angsana New"/>
                <w:sz w:val="30"/>
                <w:szCs w:val="30"/>
                <w:cs/>
              </w:rPr>
            </w:pPr>
          </w:p>
        </w:tc>
        <w:tc>
          <w:tcPr>
            <w:tcW w:w="3000" w:type="dxa"/>
            <w:gridSpan w:val="3"/>
            <w:tcBorders>
              <w:bottom w:val="single" w:sz="4" w:space="0" w:color="auto"/>
            </w:tcBorders>
          </w:tcPr>
          <w:p w:rsidR="000D1125" w:rsidRPr="001633F8" w:rsidRDefault="000D1125" w:rsidP="008F7DB3">
            <w:pPr>
              <w:spacing w:line="240" w:lineRule="atLeast"/>
              <w:ind w:left="-114" w:right="-122"/>
              <w:jc w:val="center"/>
              <w:rPr>
                <w:rFonts w:ascii="Angsana New" w:hAnsi="Angsana New"/>
                <w:sz w:val="30"/>
                <w:szCs w:val="30"/>
                <w:cs/>
                <w:lang w:val="en-US"/>
              </w:rPr>
            </w:pPr>
            <w:r w:rsidRPr="00C9507B">
              <w:rPr>
                <w:rFonts w:ascii="Angsana New" w:hAnsi="Angsana New" w:hint="cs"/>
                <w:sz w:val="30"/>
                <w:szCs w:val="30"/>
                <w:cs/>
              </w:rPr>
              <w:t>บันทึกเป็นรายจ่าย/(รายได้)ใน</w:t>
            </w:r>
          </w:p>
        </w:tc>
        <w:tc>
          <w:tcPr>
            <w:tcW w:w="270" w:type="dxa"/>
          </w:tcPr>
          <w:p w:rsidR="000D1125" w:rsidRPr="00C9507B" w:rsidRDefault="000D1125" w:rsidP="008F7DB3">
            <w:pPr>
              <w:tabs>
                <w:tab w:val="decimal" w:pos="532"/>
              </w:tabs>
              <w:spacing w:line="240" w:lineRule="atLeast"/>
              <w:ind w:left="0" w:right="32"/>
              <w:rPr>
                <w:rFonts w:ascii="Angsana New" w:hAnsi="Angsana New"/>
                <w:sz w:val="30"/>
                <w:szCs w:val="30"/>
                <w:lang w:val="en-US"/>
              </w:rPr>
            </w:pPr>
          </w:p>
        </w:tc>
        <w:tc>
          <w:tcPr>
            <w:tcW w:w="1235" w:type="dxa"/>
          </w:tcPr>
          <w:p w:rsidR="000D1125" w:rsidRPr="00C9507B" w:rsidRDefault="000D1125" w:rsidP="008F7DB3">
            <w:pPr>
              <w:spacing w:line="240" w:lineRule="atLeast"/>
              <w:ind w:left="-74" w:right="-57"/>
              <w:jc w:val="center"/>
              <w:rPr>
                <w:rFonts w:ascii="Angsana New" w:hAnsi="Angsana New"/>
                <w:sz w:val="30"/>
                <w:szCs w:val="30"/>
                <w:cs/>
              </w:rPr>
            </w:pPr>
          </w:p>
        </w:tc>
      </w:tr>
      <w:tr w:rsidR="000D1125" w:rsidRPr="00C9507B" w:rsidTr="008F7DB3">
        <w:trPr>
          <w:tblHeader/>
        </w:trPr>
        <w:tc>
          <w:tcPr>
            <w:tcW w:w="3357" w:type="dxa"/>
          </w:tcPr>
          <w:p w:rsidR="000D1125" w:rsidRPr="00C9507B" w:rsidRDefault="000D1125" w:rsidP="008F7DB3">
            <w:pPr>
              <w:spacing w:line="240" w:lineRule="atLeast"/>
              <w:ind w:left="0" w:right="32"/>
              <w:rPr>
                <w:rFonts w:ascii="Angsana New" w:hAnsi="Angsana New"/>
                <w:i/>
                <w:iCs/>
                <w:sz w:val="30"/>
                <w:szCs w:val="30"/>
                <w:cs/>
                <w:lang w:val="en-US"/>
              </w:rPr>
            </w:pPr>
          </w:p>
        </w:tc>
        <w:tc>
          <w:tcPr>
            <w:tcW w:w="1235" w:type="dxa"/>
            <w:shd w:val="clear" w:color="auto" w:fill="auto"/>
          </w:tcPr>
          <w:p w:rsidR="000D1125" w:rsidRPr="00C9507B" w:rsidRDefault="000D1125" w:rsidP="008F7DB3">
            <w:pPr>
              <w:spacing w:line="240" w:lineRule="atLeast"/>
              <w:ind w:left="0" w:right="32"/>
              <w:jc w:val="center"/>
              <w:rPr>
                <w:rFonts w:ascii="Angsana New" w:hAnsi="Angsana New"/>
                <w:sz w:val="30"/>
                <w:szCs w:val="30"/>
                <w:lang w:val="en-US"/>
              </w:rPr>
            </w:pPr>
            <w:r w:rsidRPr="00C9507B">
              <w:rPr>
                <w:rFonts w:ascii="Angsana New" w:hAnsi="Angsana New" w:hint="cs"/>
                <w:sz w:val="30"/>
                <w:szCs w:val="30"/>
                <w:cs/>
              </w:rPr>
              <w:t xml:space="preserve">1 มกราคม </w:t>
            </w:r>
            <w:r w:rsidRPr="00C9507B">
              <w:rPr>
                <w:rFonts w:ascii="Angsana New" w:hAnsi="Angsana New"/>
                <w:sz w:val="30"/>
                <w:szCs w:val="30"/>
                <w:lang w:val="en-US"/>
              </w:rPr>
              <w:t>255</w:t>
            </w:r>
            <w:r>
              <w:rPr>
                <w:rFonts w:ascii="Angsana New" w:hAnsi="Angsana New"/>
                <w:sz w:val="30"/>
                <w:szCs w:val="30"/>
                <w:lang w:val="en-US"/>
              </w:rPr>
              <w:t>8</w:t>
            </w:r>
          </w:p>
        </w:tc>
        <w:tc>
          <w:tcPr>
            <w:tcW w:w="265" w:type="dxa"/>
          </w:tcPr>
          <w:p w:rsidR="000D1125" w:rsidRPr="00C9507B" w:rsidRDefault="000D1125" w:rsidP="008F7DB3">
            <w:pPr>
              <w:spacing w:line="240" w:lineRule="atLeast"/>
              <w:ind w:left="-107" w:right="32"/>
              <w:jc w:val="right"/>
              <w:rPr>
                <w:rFonts w:ascii="Angsana New" w:hAnsi="Angsana New"/>
                <w:sz w:val="30"/>
                <w:szCs w:val="30"/>
                <w:cs/>
              </w:rPr>
            </w:pPr>
          </w:p>
        </w:tc>
        <w:tc>
          <w:tcPr>
            <w:tcW w:w="1483" w:type="dxa"/>
            <w:tcBorders>
              <w:top w:val="single" w:sz="4" w:space="0" w:color="auto"/>
            </w:tcBorders>
          </w:tcPr>
          <w:p w:rsidR="000D1125" w:rsidRPr="00C9507B" w:rsidRDefault="000D1125" w:rsidP="008F7DB3">
            <w:pPr>
              <w:spacing w:line="240" w:lineRule="atLeast"/>
              <w:ind w:left="-78" w:right="-95"/>
              <w:jc w:val="center"/>
              <w:rPr>
                <w:rFonts w:ascii="Angsana New" w:hAnsi="Angsana New"/>
                <w:sz w:val="30"/>
                <w:szCs w:val="30"/>
                <w:lang w:val="en-US"/>
              </w:rPr>
            </w:pPr>
            <w:r w:rsidRPr="00C9507B">
              <w:rPr>
                <w:rFonts w:ascii="Angsana New" w:hAnsi="Angsana New" w:hint="cs"/>
                <w:sz w:val="30"/>
                <w:szCs w:val="30"/>
                <w:cs/>
              </w:rPr>
              <w:t>กำไรหรือขาดทุน</w:t>
            </w:r>
          </w:p>
        </w:tc>
        <w:tc>
          <w:tcPr>
            <w:tcW w:w="263" w:type="dxa"/>
            <w:tcBorders>
              <w:top w:val="single" w:sz="4" w:space="0" w:color="auto"/>
            </w:tcBorders>
          </w:tcPr>
          <w:p w:rsidR="000D1125" w:rsidRPr="00C9507B" w:rsidRDefault="000D1125" w:rsidP="008F7DB3">
            <w:pPr>
              <w:spacing w:line="240" w:lineRule="atLeast"/>
              <w:ind w:left="-107" w:right="32"/>
              <w:jc w:val="right"/>
              <w:rPr>
                <w:rFonts w:ascii="Angsana New" w:hAnsi="Angsana New"/>
                <w:sz w:val="30"/>
                <w:szCs w:val="30"/>
                <w:cs/>
              </w:rPr>
            </w:pPr>
          </w:p>
        </w:tc>
        <w:tc>
          <w:tcPr>
            <w:tcW w:w="1254" w:type="dxa"/>
            <w:tcBorders>
              <w:top w:val="single" w:sz="4" w:space="0" w:color="auto"/>
            </w:tcBorders>
            <w:shd w:val="clear" w:color="auto" w:fill="auto"/>
          </w:tcPr>
          <w:p w:rsidR="000D1125" w:rsidRPr="00C9507B" w:rsidRDefault="000D1125" w:rsidP="008F7DB3">
            <w:pPr>
              <w:spacing w:line="240" w:lineRule="atLeast"/>
              <w:ind w:left="-114" w:right="-122"/>
              <w:jc w:val="center"/>
              <w:rPr>
                <w:rFonts w:ascii="Angsana New" w:hAnsi="Angsana New"/>
                <w:sz w:val="30"/>
                <w:szCs w:val="30"/>
                <w:lang w:val="en-US"/>
              </w:rPr>
            </w:pPr>
            <w:r w:rsidRPr="001633F8">
              <w:rPr>
                <w:rFonts w:ascii="Angsana New" w:hAnsi="Angsana New"/>
                <w:sz w:val="30"/>
                <w:szCs w:val="30"/>
                <w:cs/>
                <w:lang w:val="en-US"/>
              </w:rPr>
              <w:t>กำไรขาดทุนเบ็ดเสร็จอื่น</w:t>
            </w:r>
          </w:p>
        </w:tc>
        <w:tc>
          <w:tcPr>
            <w:tcW w:w="270" w:type="dxa"/>
          </w:tcPr>
          <w:p w:rsidR="000D1125" w:rsidRPr="00C9507B" w:rsidRDefault="000D1125" w:rsidP="008F7DB3">
            <w:pPr>
              <w:tabs>
                <w:tab w:val="decimal" w:pos="532"/>
              </w:tabs>
              <w:spacing w:line="240" w:lineRule="atLeast"/>
              <w:ind w:left="0" w:right="32"/>
              <w:rPr>
                <w:rFonts w:ascii="Angsana New" w:hAnsi="Angsana New"/>
                <w:sz w:val="30"/>
                <w:szCs w:val="30"/>
                <w:lang w:val="en-US"/>
              </w:rPr>
            </w:pPr>
          </w:p>
        </w:tc>
        <w:tc>
          <w:tcPr>
            <w:tcW w:w="1235" w:type="dxa"/>
          </w:tcPr>
          <w:p w:rsidR="000D1125" w:rsidRPr="00C9507B" w:rsidRDefault="000D1125" w:rsidP="008F7DB3">
            <w:pPr>
              <w:spacing w:line="240" w:lineRule="atLeast"/>
              <w:ind w:left="-74" w:right="-57"/>
              <w:jc w:val="center"/>
              <w:rPr>
                <w:rFonts w:ascii="Angsana New" w:hAnsi="Angsana New"/>
                <w:sz w:val="30"/>
                <w:szCs w:val="30"/>
              </w:rPr>
            </w:pPr>
            <w:r w:rsidRPr="00C9507B">
              <w:rPr>
                <w:rFonts w:ascii="Angsana New" w:hAnsi="Angsana New" w:hint="cs"/>
                <w:sz w:val="30"/>
                <w:szCs w:val="30"/>
                <w:cs/>
              </w:rPr>
              <w:t>31 ธันวาคม 255</w:t>
            </w:r>
            <w:r>
              <w:rPr>
                <w:rFonts w:ascii="Angsana New" w:hAnsi="Angsana New"/>
                <w:sz w:val="30"/>
                <w:szCs w:val="30"/>
              </w:rPr>
              <w:t>8</w:t>
            </w:r>
          </w:p>
        </w:tc>
      </w:tr>
      <w:tr w:rsidR="000D1125" w:rsidRPr="00C9507B" w:rsidTr="008F7DB3">
        <w:trPr>
          <w:tblHeader/>
        </w:trPr>
        <w:tc>
          <w:tcPr>
            <w:tcW w:w="3357" w:type="dxa"/>
          </w:tcPr>
          <w:p w:rsidR="000D1125" w:rsidRPr="00C9507B" w:rsidRDefault="000D1125" w:rsidP="008F7DB3">
            <w:pPr>
              <w:spacing w:line="240" w:lineRule="atLeast"/>
              <w:ind w:left="0" w:right="32"/>
              <w:rPr>
                <w:rFonts w:ascii="Angsana New" w:hAnsi="Angsana New"/>
                <w:i/>
                <w:iCs/>
                <w:sz w:val="30"/>
                <w:szCs w:val="30"/>
                <w:cs/>
                <w:lang w:val="en-US"/>
              </w:rPr>
            </w:pPr>
          </w:p>
        </w:tc>
        <w:tc>
          <w:tcPr>
            <w:tcW w:w="6005" w:type="dxa"/>
            <w:gridSpan w:val="7"/>
            <w:shd w:val="clear" w:color="auto" w:fill="auto"/>
          </w:tcPr>
          <w:p w:rsidR="000D1125" w:rsidRPr="001633F8" w:rsidRDefault="000D1125" w:rsidP="008F7DB3">
            <w:pPr>
              <w:spacing w:line="240" w:lineRule="atLeast"/>
              <w:ind w:left="-74" w:right="-57"/>
              <w:jc w:val="center"/>
              <w:rPr>
                <w:rFonts w:ascii="Angsana New" w:hAnsi="Angsana New"/>
                <w:i/>
                <w:iCs/>
                <w:sz w:val="30"/>
                <w:szCs w:val="30"/>
                <w:cs/>
              </w:rPr>
            </w:pPr>
            <w:r w:rsidRPr="001633F8">
              <w:rPr>
                <w:rFonts w:ascii="Angsana New" w:hAnsi="Angsana New" w:hint="cs"/>
                <w:i/>
                <w:iCs/>
                <w:sz w:val="30"/>
                <w:szCs w:val="30"/>
                <w:cs/>
              </w:rPr>
              <w:t>(บาท)</w:t>
            </w:r>
          </w:p>
        </w:tc>
      </w:tr>
      <w:tr w:rsidR="000D1125" w:rsidRPr="00C9507B" w:rsidTr="008F7DB3">
        <w:trPr>
          <w:tblHeader/>
        </w:trPr>
        <w:tc>
          <w:tcPr>
            <w:tcW w:w="3357" w:type="dxa"/>
          </w:tcPr>
          <w:p w:rsidR="000D1125" w:rsidRPr="00C9507B" w:rsidRDefault="000D1125" w:rsidP="008F7DB3">
            <w:pPr>
              <w:spacing w:line="240" w:lineRule="atLeast"/>
              <w:ind w:left="0" w:right="32"/>
              <w:rPr>
                <w:rFonts w:ascii="Angsana New" w:hAnsi="Angsana New"/>
                <w:i/>
                <w:iCs/>
                <w:sz w:val="30"/>
                <w:szCs w:val="30"/>
                <w:cs/>
              </w:rPr>
            </w:pPr>
            <w:r w:rsidRPr="00C9507B">
              <w:rPr>
                <w:rFonts w:ascii="Angsana New" w:hAnsi="Angsana New" w:hint="cs"/>
                <w:i/>
                <w:iCs/>
                <w:sz w:val="30"/>
                <w:szCs w:val="30"/>
                <w:cs/>
                <w:lang w:val="en-US"/>
              </w:rPr>
              <w:t>สินทรัพย์ภาษีเงินได้รอการตัดบัญชี</w:t>
            </w:r>
          </w:p>
        </w:tc>
        <w:tc>
          <w:tcPr>
            <w:tcW w:w="1235" w:type="dxa"/>
            <w:shd w:val="clear" w:color="auto" w:fill="auto"/>
          </w:tcPr>
          <w:p w:rsidR="000D1125" w:rsidRPr="00C9507B" w:rsidRDefault="000D1125" w:rsidP="008F7DB3">
            <w:pPr>
              <w:tabs>
                <w:tab w:val="decimal" w:pos="532"/>
              </w:tabs>
              <w:spacing w:line="240" w:lineRule="atLeast"/>
              <w:ind w:left="0" w:right="32"/>
              <w:rPr>
                <w:rFonts w:ascii="Angsana New" w:hAnsi="Angsana New"/>
                <w:sz w:val="30"/>
                <w:szCs w:val="30"/>
                <w:lang w:val="en-US"/>
              </w:rPr>
            </w:pPr>
          </w:p>
        </w:tc>
        <w:tc>
          <w:tcPr>
            <w:tcW w:w="265" w:type="dxa"/>
          </w:tcPr>
          <w:p w:rsidR="000D1125" w:rsidRPr="00C9507B" w:rsidRDefault="000D1125" w:rsidP="008F7DB3">
            <w:pPr>
              <w:spacing w:line="240" w:lineRule="atLeast"/>
              <w:ind w:left="-107" w:right="32"/>
              <w:jc w:val="right"/>
              <w:rPr>
                <w:rFonts w:ascii="Angsana New" w:hAnsi="Angsana New"/>
                <w:sz w:val="30"/>
                <w:szCs w:val="30"/>
                <w:cs/>
              </w:rPr>
            </w:pPr>
          </w:p>
        </w:tc>
        <w:tc>
          <w:tcPr>
            <w:tcW w:w="1483" w:type="dxa"/>
          </w:tcPr>
          <w:p w:rsidR="000D1125" w:rsidRPr="00C9507B" w:rsidRDefault="000D1125" w:rsidP="008F7DB3">
            <w:pPr>
              <w:tabs>
                <w:tab w:val="decimal" w:pos="532"/>
              </w:tabs>
              <w:spacing w:line="240" w:lineRule="atLeast"/>
              <w:ind w:left="0" w:right="32"/>
              <w:rPr>
                <w:rFonts w:ascii="Angsana New" w:hAnsi="Angsana New"/>
                <w:sz w:val="30"/>
                <w:szCs w:val="30"/>
                <w:lang w:val="en-US"/>
              </w:rPr>
            </w:pPr>
          </w:p>
        </w:tc>
        <w:tc>
          <w:tcPr>
            <w:tcW w:w="263" w:type="dxa"/>
          </w:tcPr>
          <w:p w:rsidR="000D1125" w:rsidRPr="00C9507B" w:rsidRDefault="000D1125" w:rsidP="008F7DB3">
            <w:pPr>
              <w:spacing w:line="240" w:lineRule="atLeast"/>
              <w:ind w:left="-107" w:right="32"/>
              <w:jc w:val="right"/>
              <w:rPr>
                <w:rFonts w:ascii="Angsana New" w:hAnsi="Angsana New"/>
                <w:sz w:val="30"/>
                <w:szCs w:val="30"/>
                <w:cs/>
              </w:rPr>
            </w:pPr>
          </w:p>
        </w:tc>
        <w:tc>
          <w:tcPr>
            <w:tcW w:w="1254" w:type="dxa"/>
            <w:shd w:val="clear" w:color="auto" w:fill="auto"/>
          </w:tcPr>
          <w:p w:rsidR="000D1125" w:rsidRPr="00C9507B" w:rsidRDefault="000D1125" w:rsidP="008F7DB3">
            <w:pPr>
              <w:tabs>
                <w:tab w:val="decimal" w:pos="532"/>
              </w:tabs>
              <w:spacing w:line="240" w:lineRule="atLeast"/>
              <w:ind w:left="-114" w:right="-122"/>
              <w:rPr>
                <w:rFonts w:ascii="Angsana New" w:hAnsi="Angsana New"/>
                <w:sz w:val="30"/>
                <w:szCs w:val="30"/>
                <w:lang w:val="en-US"/>
              </w:rPr>
            </w:pPr>
          </w:p>
        </w:tc>
        <w:tc>
          <w:tcPr>
            <w:tcW w:w="270" w:type="dxa"/>
          </w:tcPr>
          <w:p w:rsidR="000D1125" w:rsidRPr="00C9507B" w:rsidRDefault="000D1125" w:rsidP="008F7DB3">
            <w:pPr>
              <w:tabs>
                <w:tab w:val="decimal" w:pos="532"/>
              </w:tabs>
              <w:spacing w:line="240" w:lineRule="atLeast"/>
              <w:ind w:left="0" w:right="32"/>
              <w:rPr>
                <w:rFonts w:ascii="Angsana New" w:hAnsi="Angsana New"/>
                <w:sz w:val="30"/>
                <w:szCs w:val="30"/>
                <w:lang w:val="en-US"/>
              </w:rPr>
            </w:pPr>
          </w:p>
        </w:tc>
        <w:tc>
          <w:tcPr>
            <w:tcW w:w="1235" w:type="dxa"/>
          </w:tcPr>
          <w:p w:rsidR="000D1125" w:rsidRPr="00C9507B" w:rsidRDefault="000D1125" w:rsidP="008F7DB3">
            <w:pPr>
              <w:tabs>
                <w:tab w:val="decimal" w:pos="532"/>
              </w:tabs>
              <w:spacing w:line="240" w:lineRule="atLeast"/>
              <w:ind w:left="0" w:right="32"/>
              <w:rPr>
                <w:rFonts w:ascii="Angsana New" w:hAnsi="Angsana New"/>
                <w:sz w:val="30"/>
                <w:szCs w:val="30"/>
                <w:lang w:val="en-US"/>
              </w:rPr>
            </w:pPr>
          </w:p>
        </w:tc>
      </w:tr>
      <w:tr w:rsidR="000D1125" w:rsidRPr="00C9507B" w:rsidTr="008F7DB3">
        <w:trPr>
          <w:tblHeader/>
        </w:trPr>
        <w:tc>
          <w:tcPr>
            <w:tcW w:w="3357" w:type="dxa"/>
          </w:tcPr>
          <w:p w:rsidR="000D1125" w:rsidRPr="00C9507B" w:rsidRDefault="000D1125" w:rsidP="008F7DB3">
            <w:pPr>
              <w:spacing w:line="240" w:lineRule="atLeast"/>
              <w:ind w:left="0" w:right="32"/>
              <w:rPr>
                <w:rFonts w:ascii="Angsana New" w:hAnsi="Angsana New"/>
                <w:sz w:val="30"/>
                <w:szCs w:val="30"/>
                <w:cs/>
                <w:lang w:val="en-US"/>
              </w:rPr>
            </w:pPr>
            <w:r w:rsidRPr="00C9507B">
              <w:rPr>
                <w:rFonts w:ascii="Angsana New" w:hAnsi="Angsana New" w:hint="cs"/>
                <w:sz w:val="30"/>
                <w:szCs w:val="30"/>
                <w:cs/>
                <w:lang w:val="en-US"/>
              </w:rPr>
              <w:t>สินค้าคงเหลือ</w:t>
            </w:r>
          </w:p>
        </w:tc>
        <w:tc>
          <w:tcPr>
            <w:tcW w:w="1235" w:type="dxa"/>
            <w:shd w:val="clear" w:color="auto" w:fill="auto"/>
          </w:tcPr>
          <w:p w:rsidR="000D1125" w:rsidRPr="00C9507B" w:rsidRDefault="000D1125" w:rsidP="008F7DB3">
            <w:pPr>
              <w:tabs>
                <w:tab w:val="decimal" w:pos="885"/>
              </w:tabs>
              <w:spacing w:line="240" w:lineRule="atLeast"/>
              <w:ind w:left="0" w:right="-142"/>
              <w:rPr>
                <w:rFonts w:ascii="Angsana New" w:hAnsi="Angsana New"/>
                <w:sz w:val="30"/>
                <w:szCs w:val="30"/>
                <w:lang w:val="en-US"/>
              </w:rPr>
            </w:pPr>
            <w:r w:rsidRPr="00C9507B">
              <w:rPr>
                <w:rFonts w:ascii="Angsana New" w:hAnsi="Angsana New"/>
                <w:sz w:val="30"/>
                <w:szCs w:val="30"/>
                <w:lang w:val="en-US"/>
              </w:rPr>
              <w:t>2,132,836</w:t>
            </w:r>
          </w:p>
        </w:tc>
        <w:tc>
          <w:tcPr>
            <w:tcW w:w="265" w:type="dxa"/>
          </w:tcPr>
          <w:p w:rsidR="000D1125" w:rsidRPr="00C9507B" w:rsidRDefault="000D1125" w:rsidP="008F7DB3">
            <w:pPr>
              <w:tabs>
                <w:tab w:val="decimal" w:pos="826"/>
              </w:tabs>
              <w:spacing w:line="240" w:lineRule="atLeast"/>
              <w:ind w:left="-107" w:right="32"/>
              <w:jc w:val="right"/>
              <w:rPr>
                <w:rFonts w:ascii="Angsana New" w:hAnsi="Angsana New"/>
                <w:sz w:val="30"/>
                <w:szCs w:val="30"/>
                <w:cs/>
              </w:rPr>
            </w:pPr>
          </w:p>
        </w:tc>
        <w:tc>
          <w:tcPr>
            <w:tcW w:w="1483" w:type="dxa"/>
          </w:tcPr>
          <w:p w:rsidR="000D1125" w:rsidRPr="00C9507B" w:rsidRDefault="000D1125" w:rsidP="008F7DB3">
            <w:pPr>
              <w:tabs>
                <w:tab w:val="decimal" w:pos="822"/>
              </w:tabs>
              <w:spacing w:line="240" w:lineRule="auto"/>
              <w:ind w:left="0" w:right="-95"/>
              <w:rPr>
                <w:rFonts w:ascii="Angsana New" w:hAnsi="Angsana New"/>
                <w:sz w:val="30"/>
                <w:szCs w:val="30"/>
                <w:lang w:val="en-US"/>
              </w:rPr>
            </w:pPr>
            <w:r>
              <w:rPr>
                <w:rFonts w:ascii="Angsana New" w:hAnsi="Angsana New"/>
                <w:sz w:val="30"/>
                <w:szCs w:val="30"/>
                <w:lang w:val="en-US"/>
              </w:rPr>
              <w:t>-</w:t>
            </w:r>
          </w:p>
        </w:tc>
        <w:tc>
          <w:tcPr>
            <w:tcW w:w="263" w:type="dxa"/>
          </w:tcPr>
          <w:p w:rsidR="000D1125" w:rsidRPr="00C9507B" w:rsidRDefault="000D1125" w:rsidP="008F7DB3">
            <w:pPr>
              <w:tabs>
                <w:tab w:val="decimal" w:pos="826"/>
              </w:tabs>
              <w:spacing w:line="240" w:lineRule="atLeast"/>
              <w:ind w:left="-107" w:right="32"/>
              <w:jc w:val="right"/>
              <w:rPr>
                <w:rFonts w:ascii="Angsana New" w:hAnsi="Angsana New"/>
                <w:sz w:val="30"/>
                <w:szCs w:val="30"/>
                <w:cs/>
              </w:rPr>
            </w:pPr>
          </w:p>
        </w:tc>
        <w:tc>
          <w:tcPr>
            <w:tcW w:w="1254" w:type="dxa"/>
            <w:shd w:val="clear" w:color="auto" w:fill="auto"/>
          </w:tcPr>
          <w:p w:rsidR="000D1125" w:rsidRPr="00C9507B" w:rsidRDefault="000D1125" w:rsidP="008F7DB3">
            <w:pPr>
              <w:tabs>
                <w:tab w:val="decimal" w:pos="606"/>
              </w:tabs>
              <w:spacing w:line="240" w:lineRule="atLeast"/>
              <w:ind w:left="-114" w:right="-122"/>
              <w:rPr>
                <w:rFonts w:ascii="Angsana New" w:hAnsi="Angsana New"/>
                <w:sz w:val="30"/>
                <w:szCs w:val="30"/>
                <w:lang w:val="en-US"/>
              </w:rPr>
            </w:pPr>
            <w:r>
              <w:rPr>
                <w:rFonts w:ascii="Angsana New" w:hAnsi="Angsana New" w:hint="cs"/>
                <w:sz w:val="30"/>
                <w:szCs w:val="30"/>
                <w:cs/>
                <w:lang w:val="en-US"/>
              </w:rPr>
              <w:t>-</w:t>
            </w:r>
          </w:p>
        </w:tc>
        <w:tc>
          <w:tcPr>
            <w:tcW w:w="270" w:type="dxa"/>
          </w:tcPr>
          <w:p w:rsidR="000D1125" w:rsidRDefault="000D1125" w:rsidP="008F7DB3">
            <w:pPr>
              <w:tabs>
                <w:tab w:val="decimal" w:pos="885"/>
              </w:tabs>
              <w:spacing w:line="240" w:lineRule="atLeast"/>
              <w:ind w:left="0" w:right="-142"/>
              <w:rPr>
                <w:rFonts w:ascii="Angsana New" w:hAnsi="Angsana New"/>
                <w:sz w:val="30"/>
                <w:szCs w:val="30"/>
                <w:lang w:val="en-US"/>
              </w:rPr>
            </w:pPr>
          </w:p>
        </w:tc>
        <w:tc>
          <w:tcPr>
            <w:tcW w:w="1235" w:type="dxa"/>
          </w:tcPr>
          <w:p w:rsidR="000D1125" w:rsidRPr="00C9507B" w:rsidRDefault="000D1125" w:rsidP="008F7DB3">
            <w:pPr>
              <w:tabs>
                <w:tab w:val="decimal" w:pos="885"/>
              </w:tabs>
              <w:spacing w:line="240" w:lineRule="atLeast"/>
              <w:ind w:left="0" w:right="-142"/>
              <w:rPr>
                <w:rFonts w:ascii="Angsana New" w:hAnsi="Angsana New"/>
                <w:sz w:val="30"/>
                <w:szCs w:val="30"/>
                <w:lang w:val="en-US"/>
              </w:rPr>
            </w:pPr>
            <w:r>
              <w:rPr>
                <w:rFonts w:ascii="Angsana New" w:hAnsi="Angsana New"/>
                <w:sz w:val="30"/>
                <w:szCs w:val="30"/>
                <w:lang w:val="en-US"/>
              </w:rPr>
              <w:t>2,132,836</w:t>
            </w:r>
          </w:p>
        </w:tc>
      </w:tr>
      <w:tr w:rsidR="000D1125" w:rsidRPr="00C9507B" w:rsidTr="001319AF">
        <w:trPr>
          <w:tblHeader/>
        </w:trPr>
        <w:tc>
          <w:tcPr>
            <w:tcW w:w="3357" w:type="dxa"/>
          </w:tcPr>
          <w:p w:rsidR="000D1125" w:rsidRPr="00C9507B" w:rsidRDefault="000D1125" w:rsidP="008F7DB3">
            <w:pPr>
              <w:spacing w:line="240" w:lineRule="atLeast"/>
              <w:ind w:left="0" w:right="32"/>
              <w:rPr>
                <w:rFonts w:ascii="Angsana New" w:hAnsi="Angsana New"/>
                <w:sz w:val="30"/>
                <w:szCs w:val="30"/>
                <w:cs/>
                <w:lang w:val="en-US"/>
              </w:rPr>
            </w:pPr>
            <w:r w:rsidRPr="00C9507B">
              <w:rPr>
                <w:rFonts w:ascii="Angsana New" w:hAnsi="Angsana New" w:hint="cs"/>
                <w:sz w:val="30"/>
                <w:szCs w:val="30"/>
                <w:cs/>
                <w:lang w:val="en-US"/>
              </w:rPr>
              <w:t>ผลประโยชน์พนักงาน</w:t>
            </w:r>
          </w:p>
        </w:tc>
        <w:tc>
          <w:tcPr>
            <w:tcW w:w="1235" w:type="dxa"/>
            <w:tcBorders>
              <w:bottom w:val="single" w:sz="4" w:space="0" w:color="auto"/>
            </w:tcBorders>
            <w:shd w:val="clear" w:color="auto" w:fill="auto"/>
          </w:tcPr>
          <w:p w:rsidR="000D1125" w:rsidRPr="00C9507B" w:rsidRDefault="000D1125" w:rsidP="008F7DB3">
            <w:pPr>
              <w:tabs>
                <w:tab w:val="decimal" w:pos="885"/>
              </w:tabs>
              <w:spacing w:line="240" w:lineRule="atLeast"/>
              <w:ind w:left="0" w:right="-142"/>
              <w:rPr>
                <w:rFonts w:ascii="Angsana New" w:hAnsi="Angsana New"/>
                <w:sz w:val="30"/>
                <w:szCs w:val="30"/>
                <w:lang w:val="en-US"/>
              </w:rPr>
            </w:pPr>
            <w:r w:rsidRPr="00C9507B">
              <w:rPr>
                <w:rFonts w:ascii="Angsana New" w:hAnsi="Angsana New"/>
                <w:sz w:val="30"/>
                <w:szCs w:val="30"/>
                <w:lang w:val="en-US"/>
              </w:rPr>
              <w:t>653,276</w:t>
            </w:r>
          </w:p>
        </w:tc>
        <w:tc>
          <w:tcPr>
            <w:tcW w:w="265" w:type="dxa"/>
          </w:tcPr>
          <w:p w:rsidR="000D1125" w:rsidRPr="00C9507B" w:rsidRDefault="000D1125" w:rsidP="008F7DB3">
            <w:pPr>
              <w:tabs>
                <w:tab w:val="decimal" w:pos="826"/>
              </w:tabs>
              <w:spacing w:line="240" w:lineRule="atLeast"/>
              <w:ind w:left="-107" w:right="32"/>
              <w:jc w:val="right"/>
              <w:rPr>
                <w:rFonts w:ascii="Angsana New" w:hAnsi="Angsana New"/>
                <w:sz w:val="30"/>
                <w:szCs w:val="30"/>
                <w:cs/>
              </w:rPr>
            </w:pPr>
          </w:p>
        </w:tc>
        <w:tc>
          <w:tcPr>
            <w:tcW w:w="1483" w:type="dxa"/>
            <w:tcBorders>
              <w:bottom w:val="single" w:sz="4" w:space="0" w:color="auto"/>
            </w:tcBorders>
          </w:tcPr>
          <w:p w:rsidR="000D1125" w:rsidRPr="00C9507B" w:rsidRDefault="00E87966" w:rsidP="008F7DB3">
            <w:pPr>
              <w:tabs>
                <w:tab w:val="decimal" w:pos="1092"/>
              </w:tabs>
              <w:spacing w:line="240" w:lineRule="auto"/>
              <w:ind w:left="0" w:right="-95"/>
              <w:rPr>
                <w:rFonts w:ascii="Angsana New" w:hAnsi="Angsana New"/>
                <w:sz w:val="30"/>
                <w:szCs w:val="30"/>
                <w:lang w:val="en-US"/>
              </w:rPr>
            </w:pPr>
            <w:r>
              <w:rPr>
                <w:rFonts w:ascii="Angsana New" w:hAnsi="Angsana New"/>
                <w:sz w:val="30"/>
                <w:szCs w:val="30"/>
                <w:lang w:val="en-US"/>
              </w:rPr>
              <w:t>146,218</w:t>
            </w:r>
          </w:p>
        </w:tc>
        <w:tc>
          <w:tcPr>
            <w:tcW w:w="263" w:type="dxa"/>
          </w:tcPr>
          <w:p w:rsidR="000D1125" w:rsidRPr="00C9507B" w:rsidRDefault="000D1125" w:rsidP="008F7DB3">
            <w:pPr>
              <w:tabs>
                <w:tab w:val="decimal" w:pos="826"/>
              </w:tabs>
              <w:spacing w:line="240" w:lineRule="atLeast"/>
              <w:ind w:left="-107" w:right="32"/>
              <w:jc w:val="right"/>
              <w:rPr>
                <w:rFonts w:ascii="Angsana New" w:hAnsi="Angsana New"/>
                <w:sz w:val="30"/>
                <w:szCs w:val="30"/>
                <w:cs/>
              </w:rPr>
            </w:pPr>
          </w:p>
        </w:tc>
        <w:tc>
          <w:tcPr>
            <w:tcW w:w="1254" w:type="dxa"/>
            <w:tcBorders>
              <w:bottom w:val="single" w:sz="4" w:space="0" w:color="auto"/>
            </w:tcBorders>
            <w:shd w:val="clear" w:color="auto" w:fill="auto"/>
          </w:tcPr>
          <w:p w:rsidR="000D1125" w:rsidRPr="00C9507B" w:rsidRDefault="00E87966" w:rsidP="008F7DB3">
            <w:pPr>
              <w:tabs>
                <w:tab w:val="decimal" w:pos="885"/>
              </w:tabs>
              <w:spacing w:line="240" w:lineRule="atLeast"/>
              <w:ind w:left="-114" w:right="-122"/>
              <w:rPr>
                <w:rFonts w:ascii="Angsana New" w:hAnsi="Angsana New"/>
                <w:sz w:val="30"/>
                <w:szCs w:val="30"/>
                <w:lang w:val="en-US"/>
              </w:rPr>
            </w:pPr>
            <w:r>
              <w:rPr>
                <w:rFonts w:ascii="Angsana New" w:hAnsi="Angsana New"/>
                <w:sz w:val="30"/>
                <w:szCs w:val="30"/>
                <w:lang w:val="en-US"/>
              </w:rPr>
              <w:t>194,951</w:t>
            </w:r>
          </w:p>
        </w:tc>
        <w:tc>
          <w:tcPr>
            <w:tcW w:w="270" w:type="dxa"/>
          </w:tcPr>
          <w:p w:rsidR="000D1125" w:rsidRDefault="000D1125" w:rsidP="008F7DB3">
            <w:pPr>
              <w:tabs>
                <w:tab w:val="decimal" w:pos="885"/>
              </w:tabs>
              <w:spacing w:line="240" w:lineRule="atLeast"/>
              <w:ind w:left="0" w:right="-142"/>
              <w:rPr>
                <w:rFonts w:ascii="Angsana New" w:hAnsi="Angsana New"/>
                <w:sz w:val="30"/>
                <w:szCs w:val="30"/>
                <w:lang w:val="en-US"/>
              </w:rPr>
            </w:pPr>
          </w:p>
        </w:tc>
        <w:tc>
          <w:tcPr>
            <w:tcW w:w="1235" w:type="dxa"/>
            <w:tcBorders>
              <w:bottom w:val="single" w:sz="4" w:space="0" w:color="auto"/>
            </w:tcBorders>
          </w:tcPr>
          <w:p w:rsidR="000D1125" w:rsidRPr="00C9507B" w:rsidRDefault="000D1125" w:rsidP="008F7DB3">
            <w:pPr>
              <w:tabs>
                <w:tab w:val="decimal" w:pos="885"/>
              </w:tabs>
              <w:spacing w:line="240" w:lineRule="atLeast"/>
              <w:ind w:left="0" w:right="-142"/>
              <w:rPr>
                <w:rFonts w:ascii="Angsana New" w:hAnsi="Angsana New"/>
                <w:sz w:val="30"/>
                <w:szCs w:val="30"/>
                <w:lang w:val="en-US"/>
              </w:rPr>
            </w:pPr>
            <w:r>
              <w:rPr>
                <w:rFonts w:ascii="Angsana New" w:hAnsi="Angsana New"/>
                <w:sz w:val="30"/>
                <w:szCs w:val="30"/>
                <w:lang w:val="en-US"/>
              </w:rPr>
              <w:t>994,445</w:t>
            </w:r>
          </w:p>
        </w:tc>
      </w:tr>
      <w:tr w:rsidR="000D1125" w:rsidRPr="00C9507B" w:rsidTr="001319AF">
        <w:trPr>
          <w:tblHeader/>
        </w:trPr>
        <w:tc>
          <w:tcPr>
            <w:tcW w:w="3357" w:type="dxa"/>
          </w:tcPr>
          <w:p w:rsidR="000D1125" w:rsidRPr="00C9507B" w:rsidRDefault="000D1125" w:rsidP="008F7DB3">
            <w:pPr>
              <w:tabs>
                <w:tab w:val="left" w:pos="311"/>
              </w:tabs>
              <w:spacing w:line="240" w:lineRule="atLeast"/>
              <w:ind w:left="0" w:right="32"/>
              <w:rPr>
                <w:rFonts w:ascii="Angsana New" w:hAnsi="Angsana New"/>
                <w:sz w:val="30"/>
                <w:szCs w:val="30"/>
                <w:cs/>
                <w:lang w:val="en-US"/>
              </w:rPr>
            </w:pPr>
            <w:r w:rsidRPr="00C9507B">
              <w:rPr>
                <w:rFonts w:ascii="Angsana New" w:hAnsi="Angsana New" w:hint="cs"/>
                <w:sz w:val="30"/>
                <w:szCs w:val="30"/>
                <w:cs/>
                <w:lang w:val="en-US"/>
              </w:rPr>
              <w:t>รวม</w:t>
            </w:r>
          </w:p>
        </w:tc>
        <w:tc>
          <w:tcPr>
            <w:tcW w:w="1235" w:type="dxa"/>
            <w:tcBorders>
              <w:top w:val="single" w:sz="4" w:space="0" w:color="auto"/>
              <w:bottom w:val="single" w:sz="4" w:space="0" w:color="auto"/>
            </w:tcBorders>
            <w:shd w:val="clear" w:color="auto" w:fill="auto"/>
          </w:tcPr>
          <w:p w:rsidR="000D1125" w:rsidRPr="00C9507B" w:rsidRDefault="000D1125" w:rsidP="001319AF">
            <w:pPr>
              <w:tabs>
                <w:tab w:val="decimal" w:pos="885"/>
              </w:tabs>
              <w:spacing w:line="240" w:lineRule="atLeast"/>
              <w:ind w:left="0" w:right="-142"/>
              <w:rPr>
                <w:rFonts w:ascii="Angsana New" w:hAnsi="Angsana New"/>
                <w:sz w:val="30"/>
                <w:szCs w:val="30"/>
                <w:lang w:val="en-US"/>
              </w:rPr>
            </w:pPr>
            <w:r w:rsidRPr="00C9507B">
              <w:rPr>
                <w:rFonts w:ascii="Angsana New" w:hAnsi="Angsana New"/>
                <w:sz w:val="30"/>
                <w:szCs w:val="30"/>
                <w:lang w:val="en-US"/>
              </w:rPr>
              <w:t>2,786,112</w:t>
            </w:r>
          </w:p>
        </w:tc>
        <w:tc>
          <w:tcPr>
            <w:tcW w:w="265" w:type="dxa"/>
          </w:tcPr>
          <w:p w:rsidR="000D1125" w:rsidRPr="00C9507B" w:rsidRDefault="000D1125" w:rsidP="001319AF">
            <w:pPr>
              <w:tabs>
                <w:tab w:val="decimal" w:pos="826"/>
              </w:tabs>
              <w:spacing w:line="240" w:lineRule="atLeast"/>
              <w:ind w:left="-107" w:right="32"/>
              <w:jc w:val="right"/>
              <w:rPr>
                <w:rFonts w:ascii="Angsana New" w:hAnsi="Angsana New"/>
                <w:sz w:val="30"/>
                <w:szCs w:val="30"/>
                <w:cs/>
              </w:rPr>
            </w:pPr>
          </w:p>
        </w:tc>
        <w:tc>
          <w:tcPr>
            <w:tcW w:w="1483" w:type="dxa"/>
            <w:tcBorders>
              <w:top w:val="single" w:sz="4" w:space="0" w:color="auto"/>
              <w:bottom w:val="single" w:sz="4" w:space="0" w:color="auto"/>
            </w:tcBorders>
          </w:tcPr>
          <w:p w:rsidR="000D1125" w:rsidRPr="00C9507B" w:rsidRDefault="00E87966" w:rsidP="001319AF">
            <w:pPr>
              <w:tabs>
                <w:tab w:val="decimal" w:pos="1092"/>
              </w:tabs>
              <w:spacing w:line="240" w:lineRule="auto"/>
              <w:ind w:left="0" w:right="-95"/>
              <w:rPr>
                <w:rFonts w:ascii="Angsana New" w:hAnsi="Angsana New"/>
                <w:sz w:val="30"/>
                <w:szCs w:val="30"/>
                <w:cs/>
                <w:lang w:val="en-US"/>
              </w:rPr>
            </w:pPr>
            <w:r>
              <w:rPr>
                <w:rFonts w:ascii="Angsana New" w:hAnsi="Angsana New"/>
                <w:sz w:val="30"/>
                <w:szCs w:val="30"/>
                <w:lang w:val="en-US"/>
              </w:rPr>
              <w:t>146,218</w:t>
            </w:r>
          </w:p>
        </w:tc>
        <w:tc>
          <w:tcPr>
            <w:tcW w:w="263" w:type="dxa"/>
          </w:tcPr>
          <w:p w:rsidR="000D1125" w:rsidRPr="00C9507B" w:rsidRDefault="000D1125" w:rsidP="001319AF">
            <w:pPr>
              <w:tabs>
                <w:tab w:val="decimal" w:pos="826"/>
              </w:tabs>
              <w:spacing w:line="240" w:lineRule="atLeast"/>
              <w:ind w:left="-107" w:right="32"/>
              <w:jc w:val="right"/>
              <w:rPr>
                <w:rFonts w:ascii="Angsana New" w:hAnsi="Angsana New"/>
                <w:sz w:val="30"/>
                <w:szCs w:val="30"/>
                <w:cs/>
              </w:rPr>
            </w:pPr>
          </w:p>
        </w:tc>
        <w:tc>
          <w:tcPr>
            <w:tcW w:w="1254" w:type="dxa"/>
            <w:tcBorders>
              <w:top w:val="single" w:sz="4" w:space="0" w:color="auto"/>
              <w:bottom w:val="single" w:sz="4" w:space="0" w:color="auto"/>
            </w:tcBorders>
            <w:shd w:val="clear" w:color="auto" w:fill="auto"/>
          </w:tcPr>
          <w:p w:rsidR="000D1125" w:rsidRPr="00C9507B" w:rsidRDefault="00E87966" w:rsidP="001319AF">
            <w:pPr>
              <w:tabs>
                <w:tab w:val="decimal" w:pos="885"/>
              </w:tabs>
              <w:spacing w:line="240" w:lineRule="atLeast"/>
              <w:ind w:left="-114" w:right="-122"/>
              <w:rPr>
                <w:rFonts w:ascii="Angsana New" w:hAnsi="Angsana New"/>
                <w:sz w:val="30"/>
                <w:szCs w:val="30"/>
                <w:lang w:val="en-US"/>
              </w:rPr>
            </w:pPr>
            <w:r>
              <w:rPr>
                <w:rFonts w:ascii="Angsana New" w:hAnsi="Angsana New"/>
                <w:sz w:val="30"/>
                <w:szCs w:val="30"/>
                <w:lang w:val="en-US"/>
              </w:rPr>
              <w:t>194,951</w:t>
            </w:r>
          </w:p>
        </w:tc>
        <w:tc>
          <w:tcPr>
            <w:tcW w:w="270" w:type="dxa"/>
          </w:tcPr>
          <w:p w:rsidR="000D1125" w:rsidRDefault="000D1125" w:rsidP="001319AF">
            <w:pPr>
              <w:tabs>
                <w:tab w:val="decimal" w:pos="885"/>
              </w:tabs>
              <w:spacing w:line="240" w:lineRule="atLeast"/>
              <w:ind w:left="0" w:right="-142"/>
              <w:rPr>
                <w:rFonts w:ascii="Angsana New" w:hAnsi="Angsana New"/>
                <w:sz w:val="30"/>
                <w:szCs w:val="30"/>
                <w:lang w:val="en-US"/>
              </w:rPr>
            </w:pPr>
          </w:p>
        </w:tc>
        <w:tc>
          <w:tcPr>
            <w:tcW w:w="1235" w:type="dxa"/>
            <w:tcBorders>
              <w:top w:val="single" w:sz="4" w:space="0" w:color="auto"/>
              <w:bottom w:val="single" w:sz="4" w:space="0" w:color="auto"/>
            </w:tcBorders>
          </w:tcPr>
          <w:p w:rsidR="000D1125" w:rsidRPr="00C9507B" w:rsidRDefault="000D1125" w:rsidP="001319AF">
            <w:pPr>
              <w:tabs>
                <w:tab w:val="decimal" w:pos="885"/>
              </w:tabs>
              <w:spacing w:line="240" w:lineRule="atLeast"/>
              <w:ind w:left="0" w:right="-142"/>
              <w:rPr>
                <w:rFonts w:ascii="Angsana New" w:hAnsi="Angsana New"/>
                <w:sz w:val="30"/>
                <w:szCs w:val="30"/>
                <w:lang w:val="en-US"/>
              </w:rPr>
            </w:pPr>
            <w:r>
              <w:rPr>
                <w:rFonts w:ascii="Angsana New" w:hAnsi="Angsana New"/>
                <w:sz w:val="30"/>
                <w:szCs w:val="30"/>
                <w:lang w:val="en-US"/>
              </w:rPr>
              <w:t>3,127,281</w:t>
            </w:r>
          </w:p>
        </w:tc>
      </w:tr>
      <w:tr w:rsidR="001319AF" w:rsidRPr="001319AF" w:rsidTr="00BD3815">
        <w:trPr>
          <w:tblHeader/>
        </w:trPr>
        <w:tc>
          <w:tcPr>
            <w:tcW w:w="3357" w:type="dxa"/>
          </w:tcPr>
          <w:p w:rsidR="001319AF" w:rsidRPr="001319AF" w:rsidRDefault="001319AF" w:rsidP="001319AF">
            <w:pPr>
              <w:tabs>
                <w:tab w:val="left" w:pos="311"/>
              </w:tabs>
              <w:spacing w:line="240" w:lineRule="auto"/>
              <w:ind w:left="0" w:right="32"/>
              <w:rPr>
                <w:rFonts w:ascii="Angsana New" w:hAnsi="Angsana New"/>
                <w:sz w:val="10"/>
                <w:szCs w:val="10"/>
                <w:cs/>
                <w:lang w:val="en-US"/>
              </w:rPr>
            </w:pPr>
          </w:p>
        </w:tc>
        <w:tc>
          <w:tcPr>
            <w:tcW w:w="1235" w:type="dxa"/>
            <w:tcBorders>
              <w:top w:val="single" w:sz="4" w:space="0" w:color="auto"/>
            </w:tcBorders>
            <w:shd w:val="clear" w:color="auto" w:fill="auto"/>
          </w:tcPr>
          <w:p w:rsidR="001319AF" w:rsidRPr="001319AF" w:rsidRDefault="001319AF" w:rsidP="001319AF">
            <w:pPr>
              <w:tabs>
                <w:tab w:val="decimal" w:pos="885"/>
              </w:tabs>
              <w:spacing w:line="240" w:lineRule="auto"/>
              <w:ind w:left="0" w:right="-142"/>
              <w:rPr>
                <w:rFonts w:ascii="Angsana New" w:hAnsi="Angsana New"/>
                <w:sz w:val="10"/>
                <w:szCs w:val="10"/>
                <w:lang w:val="en-US"/>
              </w:rPr>
            </w:pPr>
          </w:p>
        </w:tc>
        <w:tc>
          <w:tcPr>
            <w:tcW w:w="265" w:type="dxa"/>
          </w:tcPr>
          <w:p w:rsidR="001319AF" w:rsidRPr="001319AF" w:rsidRDefault="001319AF" w:rsidP="001319AF">
            <w:pPr>
              <w:tabs>
                <w:tab w:val="decimal" w:pos="826"/>
              </w:tabs>
              <w:spacing w:line="240" w:lineRule="auto"/>
              <w:ind w:left="-107" w:right="32"/>
              <w:jc w:val="right"/>
              <w:rPr>
                <w:rFonts w:ascii="Angsana New" w:hAnsi="Angsana New"/>
                <w:sz w:val="10"/>
                <w:szCs w:val="10"/>
                <w:cs/>
              </w:rPr>
            </w:pPr>
          </w:p>
        </w:tc>
        <w:tc>
          <w:tcPr>
            <w:tcW w:w="1483" w:type="dxa"/>
            <w:tcBorders>
              <w:top w:val="single" w:sz="4" w:space="0" w:color="auto"/>
            </w:tcBorders>
          </w:tcPr>
          <w:p w:rsidR="001319AF" w:rsidRPr="001319AF" w:rsidRDefault="001319AF" w:rsidP="001319AF">
            <w:pPr>
              <w:tabs>
                <w:tab w:val="decimal" w:pos="1092"/>
              </w:tabs>
              <w:spacing w:line="240" w:lineRule="auto"/>
              <w:ind w:left="0" w:right="-95"/>
              <w:rPr>
                <w:rFonts w:ascii="Angsana New" w:hAnsi="Angsana New"/>
                <w:sz w:val="10"/>
                <w:szCs w:val="10"/>
                <w:lang w:val="en-US"/>
              </w:rPr>
            </w:pPr>
          </w:p>
        </w:tc>
        <w:tc>
          <w:tcPr>
            <w:tcW w:w="263" w:type="dxa"/>
          </w:tcPr>
          <w:p w:rsidR="001319AF" w:rsidRPr="001319AF" w:rsidRDefault="001319AF" w:rsidP="001319AF">
            <w:pPr>
              <w:tabs>
                <w:tab w:val="decimal" w:pos="826"/>
              </w:tabs>
              <w:spacing w:line="240" w:lineRule="auto"/>
              <w:ind w:left="-107" w:right="32"/>
              <w:jc w:val="right"/>
              <w:rPr>
                <w:rFonts w:ascii="Angsana New" w:hAnsi="Angsana New"/>
                <w:sz w:val="10"/>
                <w:szCs w:val="10"/>
                <w:cs/>
              </w:rPr>
            </w:pPr>
          </w:p>
        </w:tc>
        <w:tc>
          <w:tcPr>
            <w:tcW w:w="1254" w:type="dxa"/>
            <w:tcBorders>
              <w:top w:val="single" w:sz="4" w:space="0" w:color="auto"/>
            </w:tcBorders>
            <w:shd w:val="clear" w:color="auto" w:fill="auto"/>
          </w:tcPr>
          <w:p w:rsidR="001319AF" w:rsidRPr="001319AF" w:rsidRDefault="001319AF" w:rsidP="001319AF">
            <w:pPr>
              <w:tabs>
                <w:tab w:val="decimal" w:pos="885"/>
              </w:tabs>
              <w:spacing w:line="240" w:lineRule="auto"/>
              <w:ind w:left="-114" w:right="-122"/>
              <w:rPr>
                <w:rFonts w:ascii="Angsana New" w:hAnsi="Angsana New"/>
                <w:sz w:val="10"/>
                <w:szCs w:val="10"/>
                <w:lang w:val="en-US"/>
              </w:rPr>
            </w:pPr>
          </w:p>
        </w:tc>
        <w:tc>
          <w:tcPr>
            <w:tcW w:w="270" w:type="dxa"/>
          </w:tcPr>
          <w:p w:rsidR="001319AF" w:rsidRPr="001319AF" w:rsidRDefault="001319AF" w:rsidP="001319AF">
            <w:pPr>
              <w:tabs>
                <w:tab w:val="decimal" w:pos="885"/>
              </w:tabs>
              <w:spacing w:line="240" w:lineRule="auto"/>
              <w:ind w:left="0" w:right="-142"/>
              <w:rPr>
                <w:rFonts w:ascii="Angsana New" w:hAnsi="Angsana New"/>
                <w:sz w:val="10"/>
                <w:szCs w:val="10"/>
                <w:lang w:val="en-US"/>
              </w:rPr>
            </w:pPr>
          </w:p>
        </w:tc>
        <w:tc>
          <w:tcPr>
            <w:tcW w:w="1235" w:type="dxa"/>
            <w:tcBorders>
              <w:top w:val="single" w:sz="4" w:space="0" w:color="auto"/>
            </w:tcBorders>
          </w:tcPr>
          <w:p w:rsidR="001319AF" w:rsidRPr="001319AF" w:rsidRDefault="001319AF" w:rsidP="001319AF">
            <w:pPr>
              <w:tabs>
                <w:tab w:val="decimal" w:pos="885"/>
              </w:tabs>
              <w:spacing w:line="240" w:lineRule="auto"/>
              <w:ind w:left="0" w:right="-142"/>
              <w:rPr>
                <w:rFonts w:ascii="Angsana New" w:hAnsi="Angsana New"/>
                <w:sz w:val="10"/>
                <w:szCs w:val="10"/>
                <w:lang w:val="en-US"/>
              </w:rPr>
            </w:pPr>
          </w:p>
        </w:tc>
      </w:tr>
      <w:tr w:rsidR="000D1125" w:rsidRPr="00C9507B" w:rsidTr="00E87966">
        <w:trPr>
          <w:tblHeader/>
        </w:trPr>
        <w:tc>
          <w:tcPr>
            <w:tcW w:w="3357" w:type="dxa"/>
            <w:vAlign w:val="bottom"/>
          </w:tcPr>
          <w:p w:rsidR="000D1125" w:rsidRPr="00C9507B" w:rsidRDefault="000D1125" w:rsidP="008F7DB3">
            <w:pPr>
              <w:tabs>
                <w:tab w:val="left" w:pos="311"/>
              </w:tabs>
              <w:spacing w:line="240" w:lineRule="atLeast"/>
              <w:ind w:left="0" w:right="32"/>
              <w:rPr>
                <w:rFonts w:ascii="Angsana New" w:hAnsi="Angsana New"/>
                <w:sz w:val="30"/>
                <w:szCs w:val="30"/>
                <w:cs/>
                <w:lang w:val="en-US"/>
              </w:rPr>
            </w:pPr>
            <w:r w:rsidRPr="00C9507B">
              <w:rPr>
                <w:rFonts w:ascii="Angsana New" w:hAnsi="Angsana New" w:hint="cs"/>
                <w:i/>
                <w:iCs/>
                <w:sz w:val="30"/>
                <w:szCs w:val="30"/>
                <w:cs/>
                <w:lang w:val="en-US"/>
              </w:rPr>
              <w:t>หนี้สินภาษีเงินได้รอการตัดบัญชี</w:t>
            </w:r>
          </w:p>
        </w:tc>
        <w:tc>
          <w:tcPr>
            <w:tcW w:w="1235" w:type="dxa"/>
            <w:shd w:val="clear" w:color="auto" w:fill="auto"/>
            <w:vAlign w:val="bottom"/>
          </w:tcPr>
          <w:p w:rsidR="000D1125" w:rsidRPr="00C9507B" w:rsidRDefault="000D1125" w:rsidP="001319AF">
            <w:pPr>
              <w:tabs>
                <w:tab w:val="decimal" w:pos="885"/>
              </w:tabs>
              <w:spacing w:line="240" w:lineRule="atLeast"/>
              <w:ind w:left="0" w:right="-142"/>
              <w:rPr>
                <w:rFonts w:ascii="Angsana New" w:hAnsi="Angsana New"/>
                <w:sz w:val="30"/>
                <w:szCs w:val="30"/>
                <w:lang w:val="en-US"/>
              </w:rPr>
            </w:pPr>
          </w:p>
        </w:tc>
        <w:tc>
          <w:tcPr>
            <w:tcW w:w="265" w:type="dxa"/>
            <w:vAlign w:val="bottom"/>
          </w:tcPr>
          <w:p w:rsidR="000D1125" w:rsidRPr="00C9507B" w:rsidRDefault="000D1125" w:rsidP="001319AF">
            <w:pPr>
              <w:tabs>
                <w:tab w:val="decimal" w:pos="826"/>
              </w:tabs>
              <w:spacing w:line="240" w:lineRule="atLeast"/>
              <w:ind w:left="-107" w:right="32"/>
              <w:jc w:val="right"/>
              <w:rPr>
                <w:rFonts w:ascii="Angsana New" w:hAnsi="Angsana New"/>
                <w:sz w:val="30"/>
                <w:szCs w:val="30"/>
                <w:cs/>
              </w:rPr>
            </w:pPr>
          </w:p>
        </w:tc>
        <w:tc>
          <w:tcPr>
            <w:tcW w:w="1483" w:type="dxa"/>
            <w:vAlign w:val="bottom"/>
          </w:tcPr>
          <w:p w:rsidR="000D1125" w:rsidRDefault="000D1125" w:rsidP="001319AF">
            <w:pPr>
              <w:tabs>
                <w:tab w:val="decimal" w:pos="1092"/>
              </w:tabs>
              <w:spacing w:line="240" w:lineRule="auto"/>
              <w:ind w:left="0" w:right="-95"/>
              <w:rPr>
                <w:rFonts w:ascii="Angsana New" w:hAnsi="Angsana New"/>
                <w:sz w:val="30"/>
                <w:szCs w:val="30"/>
                <w:lang w:val="en-US"/>
              </w:rPr>
            </w:pPr>
          </w:p>
        </w:tc>
        <w:tc>
          <w:tcPr>
            <w:tcW w:w="263" w:type="dxa"/>
            <w:vAlign w:val="bottom"/>
          </w:tcPr>
          <w:p w:rsidR="000D1125" w:rsidRPr="00C9507B" w:rsidRDefault="000D1125" w:rsidP="001319AF">
            <w:pPr>
              <w:tabs>
                <w:tab w:val="decimal" w:pos="826"/>
              </w:tabs>
              <w:spacing w:line="240" w:lineRule="atLeast"/>
              <w:ind w:left="-107" w:right="32"/>
              <w:jc w:val="right"/>
              <w:rPr>
                <w:rFonts w:ascii="Angsana New" w:hAnsi="Angsana New"/>
                <w:sz w:val="30"/>
                <w:szCs w:val="30"/>
                <w:cs/>
              </w:rPr>
            </w:pPr>
          </w:p>
        </w:tc>
        <w:tc>
          <w:tcPr>
            <w:tcW w:w="1254" w:type="dxa"/>
            <w:shd w:val="clear" w:color="auto" w:fill="auto"/>
            <w:vAlign w:val="bottom"/>
          </w:tcPr>
          <w:p w:rsidR="000D1125" w:rsidRDefault="000D1125" w:rsidP="001319AF">
            <w:pPr>
              <w:tabs>
                <w:tab w:val="decimal" w:pos="885"/>
              </w:tabs>
              <w:spacing w:line="240" w:lineRule="atLeast"/>
              <w:ind w:left="-114" w:right="-122"/>
              <w:rPr>
                <w:rFonts w:ascii="Angsana New" w:hAnsi="Angsana New"/>
                <w:sz w:val="30"/>
                <w:szCs w:val="30"/>
                <w:lang w:val="en-US"/>
              </w:rPr>
            </w:pPr>
          </w:p>
        </w:tc>
        <w:tc>
          <w:tcPr>
            <w:tcW w:w="270" w:type="dxa"/>
            <w:vAlign w:val="bottom"/>
          </w:tcPr>
          <w:p w:rsidR="000D1125" w:rsidRDefault="000D1125" w:rsidP="001319AF">
            <w:pPr>
              <w:tabs>
                <w:tab w:val="decimal" w:pos="885"/>
              </w:tabs>
              <w:spacing w:line="240" w:lineRule="atLeast"/>
              <w:ind w:left="0" w:right="-142"/>
              <w:rPr>
                <w:rFonts w:ascii="Angsana New" w:hAnsi="Angsana New"/>
                <w:sz w:val="30"/>
                <w:szCs w:val="30"/>
                <w:lang w:val="en-US"/>
              </w:rPr>
            </w:pPr>
          </w:p>
        </w:tc>
        <w:tc>
          <w:tcPr>
            <w:tcW w:w="1235" w:type="dxa"/>
            <w:vAlign w:val="bottom"/>
          </w:tcPr>
          <w:p w:rsidR="000D1125" w:rsidRDefault="000D1125" w:rsidP="001319AF">
            <w:pPr>
              <w:tabs>
                <w:tab w:val="decimal" w:pos="885"/>
              </w:tabs>
              <w:spacing w:line="240" w:lineRule="atLeast"/>
              <w:ind w:left="0" w:right="-142"/>
              <w:rPr>
                <w:rFonts w:ascii="Angsana New" w:hAnsi="Angsana New"/>
                <w:sz w:val="30"/>
                <w:szCs w:val="30"/>
                <w:lang w:val="en-US"/>
              </w:rPr>
            </w:pPr>
          </w:p>
        </w:tc>
      </w:tr>
      <w:tr w:rsidR="000D1125" w:rsidRPr="00C9507B" w:rsidTr="00E87966">
        <w:trPr>
          <w:tblHeader/>
        </w:trPr>
        <w:tc>
          <w:tcPr>
            <w:tcW w:w="3357" w:type="dxa"/>
          </w:tcPr>
          <w:p w:rsidR="000D1125" w:rsidRPr="00C9507B" w:rsidRDefault="000D1125" w:rsidP="008F7DB3">
            <w:pPr>
              <w:spacing w:line="240" w:lineRule="atLeast"/>
              <w:ind w:left="0" w:right="32"/>
              <w:rPr>
                <w:rFonts w:ascii="Angsana New" w:hAnsi="Angsana New"/>
                <w:sz w:val="30"/>
                <w:szCs w:val="30"/>
                <w:cs/>
                <w:lang w:val="en-US"/>
              </w:rPr>
            </w:pPr>
            <w:r w:rsidRPr="00C9507B">
              <w:rPr>
                <w:rFonts w:ascii="Angsana New" w:hAnsi="Angsana New" w:hint="cs"/>
                <w:sz w:val="30"/>
                <w:szCs w:val="30"/>
                <w:cs/>
                <w:lang w:val="en-US"/>
              </w:rPr>
              <w:t>ที่ดิน อาคารและอุปกรณ์</w:t>
            </w:r>
          </w:p>
        </w:tc>
        <w:tc>
          <w:tcPr>
            <w:tcW w:w="1235" w:type="dxa"/>
            <w:shd w:val="clear" w:color="auto" w:fill="auto"/>
          </w:tcPr>
          <w:p w:rsidR="000D1125" w:rsidRPr="00C9507B" w:rsidRDefault="000D1125" w:rsidP="008F7DB3">
            <w:pPr>
              <w:tabs>
                <w:tab w:val="decimal" w:pos="885"/>
              </w:tabs>
              <w:spacing w:line="240" w:lineRule="atLeast"/>
              <w:ind w:left="0" w:right="-142"/>
              <w:rPr>
                <w:rFonts w:ascii="Angsana New" w:hAnsi="Angsana New"/>
                <w:sz w:val="30"/>
                <w:szCs w:val="30"/>
                <w:cs/>
                <w:lang w:val="en-US"/>
              </w:rPr>
            </w:pPr>
            <w:r w:rsidRPr="00C9507B">
              <w:rPr>
                <w:rFonts w:ascii="Angsana New" w:hAnsi="Angsana New"/>
                <w:sz w:val="30"/>
                <w:szCs w:val="30"/>
                <w:cs/>
                <w:lang w:val="en-US"/>
              </w:rPr>
              <w:t>(</w:t>
            </w:r>
            <w:r>
              <w:rPr>
                <w:rFonts w:ascii="Angsana New" w:hAnsi="Angsana New"/>
                <w:sz w:val="30"/>
                <w:szCs w:val="30"/>
                <w:lang w:val="en-US"/>
              </w:rPr>
              <w:t>825,222</w:t>
            </w:r>
            <w:r w:rsidRPr="00C9507B">
              <w:rPr>
                <w:rFonts w:ascii="Angsana New" w:hAnsi="Angsana New"/>
                <w:sz w:val="30"/>
                <w:szCs w:val="30"/>
                <w:cs/>
                <w:lang w:val="en-US"/>
              </w:rPr>
              <w:t>)</w:t>
            </w:r>
          </w:p>
        </w:tc>
        <w:tc>
          <w:tcPr>
            <w:tcW w:w="265" w:type="dxa"/>
          </w:tcPr>
          <w:p w:rsidR="000D1125" w:rsidRPr="00C9507B" w:rsidRDefault="000D1125" w:rsidP="008F7DB3">
            <w:pPr>
              <w:tabs>
                <w:tab w:val="decimal" w:pos="826"/>
              </w:tabs>
              <w:spacing w:line="240" w:lineRule="atLeast"/>
              <w:ind w:left="-107" w:right="32"/>
              <w:jc w:val="right"/>
              <w:rPr>
                <w:rFonts w:ascii="Angsana New" w:hAnsi="Angsana New"/>
                <w:sz w:val="30"/>
                <w:szCs w:val="30"/>
                <w:cs/>
              </w:rPr>
            </w:pPr>
          </w:p>
        </w:tc>
        <w:tc>
          <w:tcPr>
            <w:tcW w:w="1483" w:type="dxa"/>
          </w:tcPr>
          <w:p w:rsidR="000D1125" w:rsidRPr="00C9507B" w:rsidRDefault="000D1125" w:rsidP="008F7DB3">
            <w:pPr>
              <w:tabs>
                <w:tab w:val="decimal" w:pos="1092"/>
              </w:tabs>
              <w:spacing w:line="240" w:lineRule="auto"/>
              <w:ind w:left="0" w:right="-95"/>
              <w:rPr>
                <w:rFonts w:ascii="Angsana New" w:hAnsi="Angsana New"/>
                <w:sz w:val="30"/>
                <w:szCs w:val="30"/>
                <w:cs/>
                <w:lang w:val="en-US"/>
              </w:rPr>
            </w:pPr>
            <w:r>
              <w:rPr>
                <w:rFonts w:ascii="Angsana New" w:hAnsi="Angsana New"/>
                <w:sz w:val="30"/>
                <w:szCs w:val="30"/>
                <w:lang w:val="en-US"/>
              </w:rPr>
              <w:t>585,395</w:t>
            </w:r>
          </w:p>
        </w:tc>
        <w:tc>
          <w:tcPr>
            <w:tcW w:w="263" w:type="dxa"/>
          </w:tcPr>
          <w:p w:rsidR="000D1125" w:rsidRPr="00C9507B" w:rsidRDefault="000D1125" w:rsidP="008F7DB3">
            <w:pPr>
              <w:tabs>
                <w:tab w:val="decimal" w:pos="826"/>
              </w:tabs>
              <w:spacing w:line="240" w:lineRule="atLeast"/>
              <w:ind w:left="-107" w:right="32"/>
              <w:jc w:val="right"/>
              <w:rPr>
                <w:rFonts w:ascii="Angsana New" w:hAnsi="Angsana New"/>
                <w:sz w:val="30"/>
                <w:szCs w:val="30"/>
                <w:cs/>
              </w:rPr>
            </w:pPr>
          </w:p>
        </w:tc>
        <w:tc>
          <w:tcPr>
            <w:tcW w:w="1254" w:type="dxa"/>
            <w:shd w:val="clear" w:color="auto" w:fill="auto"/>
          </w:tcPr>
          <w:p w:rsidR="000D1125" w:rsidRPr="00C9507B" w:rsidRDefault="000D1125" w:rsidP="008F7DB3">
            <w:pPr>
              <w:tabs>
                <w:tab w:val="decimal" w:pos="606"/>
              </w:tabs>
              <w:spacing w:line="240" w:lineRule="atLeast"/>
              <w:ind w:left="-114" w:right="-122"/>
              <w:rPr>
                <w:rFonts w:ascii="Angsana New" w:hAnsi="Angsana New"/>
                <w:sz w:val="30"/>
                <w:szCs w:val="30"/>
                <w:cs/>
                <w:lang w:val="en-US"/>
              </w:rPr>
            </w:pPr>
            <w:r>
              <w:rPr>
                <w:rFonts w:ascii="Angsana New" w:hAnsi="Angsana New" w:hint="cs"/>
                <w:sz w:val="30"/>
                <w:szCs w:val="30"/>
                <w:cs/>
                <w:lang w:val="en-US"/>
              </w:rPr>
              <w:t>-</w:t>
            </w:r>
          </w:p>
        </w:tc>
        <w:tc>
          <w:tcPr>
            <w:tcW w:w="270" w:type="dxa"/>
          </w:tcPr>
          <w:p w:rsidR="000D1125" w:rsidRDefault="000D1125" w:rsidP="008F7DB3">
            <w:pPr>
              <w:tabs>
                <w:tab w:val="decimal" w:pos="885"/>
              </w:tabs>
              <w:spacing w:line="240" w:lineRule="atLeast"/>
              <w:ind w:left="0" w:right="-142"/>
              <w:rPr>
                <w:rFonts w:ascii="Angsana New" w:hAnsi="Angsana New"/>
                <w:sz w:val="30"/>
                <w:szCs w:val="30"/>
                <w:lang w:val="en-US"/>
              </w:rPr>
            </w:pPr>
          </w:p>
        </w:tc>
        <w:tc>
          <w:tcPr>
            <w:tcW w:w="1235" w:type="dxa"/>
          </w:tcPr>
          <w:p w:rsidR="000D1125" w:rsidRPr="00C9507B" w:rsidRDefault="000D1125" w:rsidP="008F7DB3">
            <w:pPr>
              <w:tabs>
                <w:tab w:val="decimal" w:pos="885"/>
              </w:tabs>
              <w:spacing w:line="240" w:lineRule="atLeast"/>
              <w:ind w:left="0" w:right="-142"/>
              <w:rPr>
                <w:rFonts w:ascii="Angsana New" w:hAnsi="Angsana New"/>
                <w:sz w:val="30"/>
                <w:szCs w:val="30"/>
                <w:cs/>
                <w:lang w:val="en-US"/>
              </w:rPr>
            </w:pPr>
            <w:r>
              <w:rPr>
                <w:rFonts w:ascii="Angsana New" w:hAnsi="Angsana New"/>
                <w:sz w:val="30"/>
                <w:szCs w:val="30"/>
                <w:lang w:val="en-US"/>
              </w:rPr>
              <w:t>(239,827)</w:t>
            </w:r>
          </w:p>
        </w:tc>
      </w:tr>
      <w:tr w:rsidR="00E87966" w:rsidRPr="00C9507B" w:rsidTr="00E87966">
        <w:trPr>
          <w:tblHeader/>
        </w:trPr>
        <w:tc>
          <w:tcPr>
            <w:tcW w:w="3357" w:type="dxa"/>
          </w:tcPr>
          <w:p w:rsidR="00E87966" w:rsidRPr="00C9507B" w:rsidRDefault="00E87966" w:rsidP="008F7DB3">
            <w:pPr>
              <w:spacing w:line="240" w:lineRule="atLeast"/>
              <w:ind w:left="0" w:right="32"/>
              <w:rPr>
                <w:rFonts w:ascii="Angsana New" w:hAnsi="Angsana New"/>
                <w:sz w:val="30"/>
                <w:szCs w:val="30"/>
                <w:cs/>
                <w:lang w:val="en-US"/>
              </w:rPr>
            </w:pPr>
            <w:r>
              <w:rPr>
                <w:rFonts w:ascii="Angsana New" w:hAnsi="Angsana New" w:hint="cs"/>
                <w:sz w:val="30"/>
                <w:szCs w:val="30"/>
                <w:cs/>
                <w:lang w:val="en-US"/>
              </w:rPr>
              <w:t>หนี้สินตามสัญญาเช่าการเงิน</w:t>
            </w:r>
          </w:p>
        </w:tc>
        <w:tc>
          <w:tcPr>
            <w:tcW w:w="1235" w:type="dxa"/>
            <w:shd w:val="clear" w:color="auto" w:fill="auto"/>
          </w:tcPr>
          <w:p w:rsidR="00E87966" w:rsidRPr="00C9507B" w:rsidRDefault="00E87966" w:rsidP="00E87966">
            <w:pPr>
              <w:tabs>
                <w:tab w:val="decimal" w:pos="612"/>
              </w:tabs>
              <w:spacing w:line="240" w:lineRule="atLeast"/>
              <w:ind w:left="0" w:right="-142"/>
              <w:rPr>
                <w:rFonts w:ascii="Angsana New" w:hAnsi="Angsana New"/>
                <w:sz w:val="30"/>
                <w:szCs w:val="30"/>
                <w:cs/>
                <w:lang w:val="en-US"/>
              </w:rPr>
            </w:pPr>
            <w:r>
              <w:rPr>
                <w:rFonts w:ascii="Angsana New" w:hAnsi="Angsana New" w:hint="cs"/>
                <w:sz w:val="30"/>
                <w:szCs w:val="30"/>
                <w:cs/>
                <w:lang w:val="en-US"/>
              </w:rPr>
              <w:t>-</w:t>
            </w:r>
          </w:p>
        </w:tc>
        <w:tc>
          <w:tcPr>
            <w:tcW w:w="265" w:type="dxa"/>
          </w:tcPr>
          <w:p w:rsidR="00E87966" w:rsidRPr="00C9507B" w:rsidRDefault="00E87966" w:rsidP="008F7DB3">
            <w:pPr>
              <w:tabs>
                <w:tab w:val="decimal" w:pos="826"/>
              </w:tabs>
              <w:spacing w:line="240" w:lineRule="atLeast"/>
              <w:ind w:left="-107" w:right="32"/>
              <w:jc w:val="right"/>
              <w:rPr>
                <w:rFonts w:ascii="Angsana New" w:hAnsi="Angsana New"/>
                <w:sz w:val="30"/>
                <w:szCs w:val="30"/>
                <w:cs/>
              </w:rPr>
            </w:pPr>
          </w:p>
        </w:tc>
        <w:tc>
          <w:tcPr>
            <w:tcW w:w="1483" w:type="dxa"/>
          </w:tcPr>
          <w:p w:rsidR="00E87966" w:rsidRDefault="00E87966" w:rsidP="008F7DB3">
            <w:pPr>
              <w:tabs>
                <w:tab w:val="decimal" w:pos="1092"/>
              </w:tabs>
              <w:spacing w:line="240" w:lineRule="auto"/>
              <w:ind w:left="0" w:right="-95"/>
              <w:rPr>
                <w:rFonts w:ascii="Angsana New" w:hAnsi="Angsana New"/>
                <w:sz w:val="30"/>
                <w:szCs w:val="30"/>
                <w:lang w:val="en-US"/>
              </w:rPr>
            </w:pPr>
            <w:r>
              <w:rPr>
                <w:rFonts w:ascii="Angsana New" w:hAnsi="Angsana New"/>
                <w:sz w:val="30"/>
                <w:szCs w:val="30"/>
                <w:lang w:val="en-US"/>
              </w:rPr>
              <w:t>(547,737)</w:t>
            </w:r>
          </w:p>
        </w:tc>
        <w:tc>
          <w:tcPr>
            <w:tcW w:w="263" w:type="dxa"/>
          </w:tcPr>
          <w:p w:rsidR="00E87966" w:rsidRPr="00C9507B" w:rsidRDefault="00E87966" w:rsidP="008F7DB3">
            <w:pPr>
              <w:tabs>
                <w:tab w:val="decimal" w:pos="826"/>
              </w:tabs>
              <w:spacing w:line="240" w:lineRule="atLeast"/>
              <w:ind w:left="-107" w:right="32"/>
              <w:jc w:val="right"/>
              <w:rPr>
                <w:rFonts w:ascii="Angsana New" w:hAnsi="Angsana New"/>
                <w:sz w:val="30"/>
                <w:szCs w:val="30"/>
                <w:cs/>
              </w:rPr>
            </w:pPr>
          </w:p>
        </w:tc>
        <w:tc>
          <w:tcPr>
            <w:tcW w:w="1254" w:type="dxa"/>
            <w:shd w:val="clear" w:color="auto" w:fill="auto"/>
          </w:tcPr>
          <w:p w:rsidR="00E87966" w:rsidRDefault="00E87966" w:rsidP="008F7DB3">
            <w:pPr>
              <w:tabs>
                <w:tab w:val="decimal" w:pos="606"/>
              </w:tabs>
              <w:spacing w:line="240" w:lineRule="atLeast"/>
              <w:ind w:left="-114" w:right="-122"/>
              <w:rPr>
                <w:rFonts w:ascii="Angsana New" w:hAnsi="Angsana New"/>
                <w:sz w:val="30"/>
                <w:szCs w:val="30"/>
                <w:cs/>
                <w:lang w:val="en-US"/>
              </w:rPr>
            </w:pPr>
            <w:r>
              <w:rPr>
                <w:rFonts w:ascii="Angsana New" w:hAnsi="Angsana New"/>
                <w:sz w:val="30"/>
                <w:szCs w:val="30"/>
                <w:lang w:val="en-US"/>
              </w:rPr>
              <w:t>-</w:t>
            </w:r>
          </w:p>
        </w:tc>
        <w:tc>
          <w:tcPr>
            <w:tcW w:w="270" w:type="dxa"/>
          </w:tcPr>
          <w:p w:rsidR="00E87966" w:rsidRDefault="00E87966" w:rsidP="008F7DB3">
            <w:pPr>
              <w:tabs>
                <w:tab w:val="decimal" w:pos="885"/>
              </w:tabs>
              <w:spacing w:line="240" w:lineRule="atLeast"/>
              <w:ind w:left="0" w:right="-142"/>
              <w:rPr>
                <w:rFonts w:ascii="Angsana New" w:hAnsi="Angsana New"/>
                <w:sz w:val="30"/>
                <w:szCs w:val="30"/>
                <w:lang w:val="en-US"/>
              </w:rPr>
            </w:pPr>
          </w:p>
        </w:tc>
        <w:tc>
          <w:tcPr>
            <w:tcW w:w="1235" w:type="dxa"/>
          </w:tcPr>
          <w:p w:rsidR="00E87966" w:rsidRDefault="00E87966" w:rsidP="008F7DB3">
            <w:pPr>
              <w:tabs>
                <w:tab w:val="decimal" w:pos="885"/>
              </w:tabs>
              <w:spacing w:line="240" w:lineRule="atLeast"/>
              <w:ind w:left="0" w:right="-142"/>
              <w:rPr>
                <w:rFonts w:ascii="Angsana New" w:hAnsi="Angsana New"/>
                <w:sz w:val="30"/>
                <w:szCs w:val="30"/>
                <w:lang w:val="en-US"/>
              </w:rPr>
            </w:pPr>
            <w:r>
              <w:rPr>
                <w:rFonts w:ascii="Angsana New" w:hAnsi="Angsana New"/>
                <w:sz w:val="30"/>
                <w:szCs w:val="30"/>
                <w:lang w:val="en-US"/>
              </w:rPr>
              <w:t>(547,737)</w:t>
            </w:r>
          </w:p>
        </w:tc>
      </w:tr>
      <w:tr w:rsidR="00E87966" w:rsidRPr="00C9507B" w:rsidTr="00E87966">
        <w:trPr>
          <w:tblHeader/>
        </w:trPr>
        <w:tc>
          <w:tcPr>
            <w:tcW w:w="3357" w:type="dxa"/>
          </w:tcPr>
          <w:p w:rsidR="00E87966" w:rsidRDefault="00E87966" w:rsidP="008F7DB3">
            <w:pPr>
              <w:spacing w:line="240" w:lineRule="atLeast"/>
              <w:ind w:left="0" w:right="32"/>
              <w:rPr>
                <w:rFonts w:ascii="Angsana New" w:hAnsi="Angsana New"/>
                <w:sz w:val="30"/>
                <w:szCs w:val="30"/>
              </w:rPr>
            </w:pPr>
            <w:r>
              <w:rPr>
                <w:rFonts w:ascii="Angsana New" w:hAnsi="Angsana New" w:hint="cs"/>
                <w:sz w:val="30"/>
                <w:szCs w:val="30"/>
                <w:cs/>
              </w:rPr>
              <w:t>รายจ่ายที่เกี่ยวกับการจัดการกู้ยืม</w:t>
            </w:r>
          </w:p>
          <w:p w:rsidR="00E87966" w:rsidRPr="00E87966" w:rsidRDefault="00E87966" w:rsidP="008F7DB3">
            <w:pPr>
              <w:spacing w:line="240" w:lineRule="atLeast"/>
              <w:ind w:left="0" w:right="32"/>
              <w:rPr>
                <w:rFonts w:ascii="Angsana New" w:hAnsi="Angsana New"/>
                <w:sz w:val="30"/>
                <w:szCs w:val="30"/>
                <w:cs/>
              </w:rPr>
            </w:pPr>
            <w:r>
              <w:rPr>
                <w:rFonts w:ascii="Angsana New" w:hAnsi="Angsana New" w:hint="cs"/>
                <w:sz w:val="30"/>
                <w:szCs w:val="30"/>
                <w:cs/>
              </w:rPr>
              <w:t xml:space="preserve">  รอตัดบัญชี</w:t>
            </w:r>
          </w:p>
        </w:tc>
        <w:tc>
          <w:tcPr>
            <w:tcW w:w="1235" w:type="dxa"/>
            <w:tcBorders>
              <w:bottom w:val="single" w:sz="4" w:space="0" w:color="auto"/>
            </w:tcBorders>
            <w:shd w:val="clear" w:color="auto" w:fill="auto"/>
          </w:tcPr>
          <w:p w:rsidR="00E87966" w:rsidRDefault="00E87966" w:rsidP="008F7DB3">
            <w:pPr>
              <w:tabs>
                <w:tab w:val="decimal" w:pos="885"/>
              </w:tabs>
              <w:spacing w:line="240" w:lineRule="atLeast"/>
              <w:ind w:left="0" w:right="-142"/>
              <w:rPr>
                <w:rFonts w:ascii="Angsana New" w:hAnsi="Angsana New"/>
                <w:sz w:val="30"/>
                <w:szCs w:val="30"/>
                <w:lang w:val="en-US"/>
              </w:rPr>
            </w:pPr>
          </w:p>
          <w:p w:rsidR="00E87966" w:rsidRPr="00C9507B" w:rsidRDefault="00E87966" w:rsidP="00E87966">
            <w:pPr>
              <w:tabs>
                <w:tab w:val="decimal" w:pos="612"/>
              </w:tabs>
              <w:spacing w:line="240" w:lineRule="atLeast"/>
              <w:ind w:left="0" w:right="-142"/>
              <w:rPr>
                <w:rFonts w:ascii="Angsana New" w:hAnsi="Angsana New"/>
                <w:sz w:val="30"/>
                <w:szCs w:val="30"/>
                <w:cs/>
                <w:lang w:val="en-US"/>
              </w:rPr>
            </w:pPr>
            <w:r>
              <w:rPr>
                <w:rFonts w:ascii="Angsana New" w:hAnsi="Angsana New" w:hint="cs"/>
                <w:sz w:val="30"/>
                <w:szCs w:val="30"/>
                <w:cs/>
                <w:lang w:val="en-US"/>
              </w:rPr>
              <w:t>-</w:t>
            </w:r>
          </w:p>
        </w:tc>
        <w:tc>
          <w:tcPr>
            <w:tcW w:w="265" w:type="dxa"/>
          </w:tcPr>
          <w:p w:rsidR="00E87966" w:rsidRPr="00C9507B" w:rsidRDefault="00E87966" w:rsidP="008F7DB3">
            <w:pPr>
              <w:tabs>
                <w:tab w:val="decimal" w:pos="826"/>
              </w:tabs>
              <w:spacing w:line="240" w:lineRule="atLeast"/>
              <w:ind w:left="-107" w:right="32"/>
              <w:jc w:val="right"/>
              <w:rPr>
                <w:rFonts w:ascii="Angsana New" w:hAnsi="Angsana New"/>
                <w:sz w:val="30"/>
                <w:szCs w:val="30"/>
                <w:cs/>
              </w:rPr>
            </w:pPr>
          </w:p>
        </w:tc>
        <w:tc>
          <w:tcPr>
            <w:tcW w:w="1483" w:type="dxa"/>
            <w:tcBorders>
              <w:bottom w:val="single" w:sz="4" w:space="0" w:color="auto"/>
            </w:tcBorders>
          </w:tcPr>
          <w:p w:rsidR="00E87966" w:rsidRDefault="00E87966" w:rsidP="008F7DB3">
            <w:pPr>
              <w:tabs>
                <w:tab w:val="decimal" w:pos="1092"/>
              </w:tabs>
              <w:spacing w:line="240" w:lineRule="auto"/>
              <w:ind w:left="0" w:right="-95"/>
              <w:rPr>
                <w:rFonts w:ascii="Angsana New" w:hAnsi="Angsana New"/>
                <w:sz w:val="30"/>
                <w:szCs w:val="30"/>
                <w:lang w:val="en-US"/>
              </w:rPr>
            </w:pPr>
          </w:p>
          <w:p w:rsidR="00E87966" w:rsidRDefault="00E87966" w:rsidP="008F7DB3">
            <w:pPr>
              <w:tabs>
                <w:tab w:val="decimal" w:pos="1092"/>
              </w:tabs>
              <w:spacing w:line="240" w:lineRule="auto"/>
              <w:ind w:left="0" w:right="-95"/>
              <w:rPr>
                <w:rFonts w:ascii="Angsana New" w:hAnsi="Angsana New"/>
                <w:sz w:val="30"/>
                <w:szCs w:val="30"/>
                <w:lang w:val="en-US"/>
              </w:rPr>
            </w:pPr>
            <w:r>
              <w:rPr>
                <w:rFonts w:ascii="Angsana New" w:hAnsi="Angsana New"/>
                <w:sz w:val="30"/>
                <w:szCs w:val="30"/>
                <w:lang w:val="en-US"/>
              </w:rPr>
              <w:t>(4,930,000)</w:t>
            </w:r>
          </w:p>
        </w:tc>
        <w:tc>
          <w:tcPr>
            <w:tcW w:w="263" w:type="dxa"/>
          </w:tcPr>
          <w:p w:rsidR="00E87966" w:rsidRPr="00C9507B" w:rsidRDefault="00E87966" w:rsidP="008F7DB3">
            <w:pPr>
              <w:tabs>
                <w:tab w:val="decimal" w:pos="826"/>
              </w:tabs>
              <w:spacing w:line="240" w:lineRule="atLeast"/>
              <w:ind w:left="-107" w:right="32"/>
              <w:jc w:val="right"/>
              <w:rPr>
                <w:rFonts w:ascii="Angsana New" w:hAnsi="Angsana New"/>
                <w:sz w:val="30"/>
                <w:szCs w:val="30"/>
                <w:cs/>
              </w:rPr>
            </w:pPr>
          </w:p>
        </w:tc>
        <w:tc>
          <w:tcPr>
            <w:tcW w:w="1254" w:type="dxa"/>
            <w:tcBorders>
              <w:bottom w:val="single" w:sz="4" w:space="0" w:color="auto"/>
            </w:tcBorders>
            <w:shd w:val="clear" w:color="auto" w:fill="auto"/>
          </w:tcPr>
          <w:p w:rsidR="00E87966" w:rsidRDefault="00E87966" w:rsidP="008F7DB3">
            <w:pPr>
              <w:tabs>
                <w:tab w:val="decimal" w:pos="606"/>
              </w:tabs>
              <w:spacing w:line="240" w:lineRule="atLeast"/>
              <w:ind w:left="-114" w:right="-122"/>
              <w:rPr>
                <w:rFonts w:ascii="Angsana New" w:hAnsi="Angsana New"/>
                <w:sz w:val="30"/>
                <w:szCs w:val="30"/>
                <w:lang w:val="en-US"/>
              </w:rPr>
            </w:pPr>
          </w:p>
          <w:p w:rsidR="00E87966" w:rsidRDefault="00E87966" w:rsidP="008F7DB3">
            <w:pPr>
              <w:tabs>
                <w:tab w:val="decimal" w:pos="606"/>
              </w:tabs>
              <w:spacing w:line="240" w:lineRule="atLeast"/>
              <w:ind w:left="-114" w:right="-122"/>
              <w:rPr>
                <w:rFonts w:ascii="Angsana New" w:hAnsi="Angsana New"/>
                <w:sz w:val="30"/>
                <w:szCs w:val="30"/>
                <w:cs/>
                <w:lang w:val="en-US"/>
              </w:rPr>
            </w:pPr>
            <w:r>
              <w:rPr>
                <w:rFonts w:ascii="Angsana New" w:hAnsi="Angsana New"/>
                <w:sz w:val="30"/>
                <w:szCs w:val="30"/>
                <w:lang w:val="en-US"/>
              </w:rPr>
              <w:t>-</w:t>
            </w:r>
          </w:p>
        </w:tc>
        <w:tc>
          <w:tcPr>
            <w:tcW w:w="270" w:type="dxa"/>
          </w:tcPr>
          <w:p w:rsidR="00E87966" w:rsidRDefault="00E87966" w:rsidP="008F7DB3">
            <w:pPr>
              <w:tabs>
                <w:tab w:val="decimal" w:pos="885"/>
              </w:tabs>
              <w:spacing w:line="240" w:lineRule="atLeast"/>
              <w:ind w:left="0" w:right="-142"/>
              <w:rPr>
                <w:rFonts w:ascii="Angsana New" w:hAnsi="Angsana New"/>
                <w:sz w:val="30"/>
                <w:szCs w:val="30"/>
                <w:lang w:val="en-US"/>
              </w:rPr>
            </w:pPr>
          </w:p>
        </w:tc>
        <w:tc>
          <w:tcPr>
            <w:tcW w:w="1235" w:type="dxa"/>
            <w:tcBorders>
              <w:bottom w:val="single" w:sz="4" w:space="0" w:color="auto"/>
            </w:tcBorders>
          </w:tcPr>
          <w:p w:rsidR="00E87966" w:rsidRDefault="00E87966" w:rsidP="008F7DB3">
            <w:pPr>
              <w:tabs>
                <w:tab w:val="decimal" w:pos="885"/>
              </w:tabs>
              <w:spacing w:line="240" w:lineRule="atLeast"/>
              <w:ind w:left="0" w:right="-142"/>
              <w:rPr>
                <w:rFonts w:ascii="Angsana New" w:hAnsi="Angsana New"/>
                <w:sz w:val="30"/>
                <w:szCs w:val="30"/>
                <w:lang w:val="en-US"/>
              </w:rPr>
            </w:pPr>
          </w:p>
          <w:p w:rsidR="00E87966" w:rsidRDefault="00E87966" w:rsidP="008F7DB3">
            <w:pPr>
              <w:tabs>
                <w:tab w:val="decimal" w:pos="885"/>
              </w:tabs>
              <w:spacing w:line="240" w:lineRule="atLeast"/>
              <w:ind w:left="0" w:right="-142"/>
              <w:rPr>
                <w:rFonts w:ascii="Angsana New" w:hAnsi="Angsana New"/>
                <w:sz w:val="30"/>
                <w:szCs w:val="30"/>
                <w:lang w:val="en-US"/>
              </w:rPr>
            </w:pPr>
            <w:r>
              <w:rPr>
                <w:rFonts w:ascii="Angsana New" w:hAnsi="Angsana New"/>
                <w:sz w:val="30"/>
                <w:szCs w:val="30"/>
                <w:lang w:val="en-US"/>
              </w:rPr>
              <w:t>(4,930,000)</w:t>
            </w:r>
          </w:p>
        </w:tc>
      </w:tr>
      <w:tr w:rsidR="00E87966" w:rsidRPr="00C9507B" w:rsidTr="00E87966">
        <w:trPr>
          <w:tblHeader/>
        </w:trPr>
        <w:tc>
          <w:tcPr>
            <w:tcW w:w="3357" w:type="dxa"/>
          </w:tcPr>
          <w:p w:rsidR="00E87966" w:rsidRDefault="00E87966" w:rsidP="008F7DB3">
            <w:pPr>
              <w:spacing w:line="240" w:lineRule="atLeast"/>
              <w:ind w:left="0" w:right="32"/>
              <w:rPr>
                <w:rFonts w:ascii="Angsana New" w:hAnsi="Angsana New"/>
                <w:sz w:val="30"/>
                <w:szCs w:val="30"/>
                <w:cs/>
              </w:rPr>
            </w:pPr>
          </w:p>
        </w:tc>
        <w:tc>
          <w:tcPr>
            <w:tcW w:w="1235" w:type="dxa"/>
            <w:tcBorders>
              <w:bottom w:val="single" w:sz="4" w:space="0" w:color="auto"/>
            </w:tcBorders>
            <w:shd w:val="clear" w:color="auto" w:fill="auto"/>
          </w:tcPr>
          <w:p w:rsidR="00E87966" w:rsidRDefault="00E87966" w:rsidP="008F7DB3">
            <w:pPr>
              <w:tabs>
                <w:tab w:val="decimal" w:pos="885"/>
              </w:tabs>
              <w:spacing w:line="240" w:lineRule="atLeast"/>
              <w:ind w:left="0" w:right="-142"/>
              <w:rPr>
                <w:rFonts w:ascii="Angsana New" w:hAnsi="Angsana New"/>
                <w:sz w:val="30"/>
                <w:szCs w:val="30"/>
                <w:lang w:val="en-US"/>
              </w:rPr>
            </w:pPr>
            <w:r>
              <w:rPr>
                <w:rFonts w:ascii="Angsana New" w:hAnsi="Angsana New"/>
                <w:sz w:val="30"/>
                <w:szCs w:val="30"/>
                <w:lang w:val="en-US"/>
              </w:rPr>
              <w:t>(825,222)</w:t>
            </w:r>
          </w:p>
        </w:tc>
        <w:tc>
          <w:tcPr>
            <w:tcW w:w="265" w:type="dxa"/>
          </w:tcPr>
          <w:p w:rsidR="00E87966" w:rsidRPr="00C9507B" w:rsidRDefault="00E87966" w:rsidP="008F7DB3">
            <w:pPr>
              <w:tabs>
                <w:tab w:val="decimal" w:pos="826"/>
              </w:tabs>
              <w:spacing w:line="240" w:lineRule="atLeast"/>
              <w:ind w:left="-107" w:right="32"/>
              <w:jc w:val="right"/>
              <w:rPr>
                <w:rFonts w:ascii="Angsana New" w:hAnsi="Angsana New"/>
                <w:sz w:val="30"/>
                <w:szCs w:val="30"/>
                <w:cs/>
              </w:rPr>
            </w:pPr>
          </w:p>
        </w:tc>
        <w:tc>
          <w:tcPr>
            <w:tcW w:w="1483" w:type="dxa"/>
            <w:tcBorders>
              <w:bottom w:val="single" w:sz="4" w:space="0" w:color="auto"/>
            </w:tcBorders>
          </w:tcPr>
          <w:p w:rsidR="00E87966" w:rsidRDefault="00E87966" w:rsidP="008F7DB3">
            <w:pPr>
              <w:tabs>
                <w:tab w:val="decimal" w:pos="1092"/>
              </w:tabs>
              <w:spacing w:line="240" w:lineRule="auto"/>
              <w:ind w:left="0" w:right="-95"/>
              <w:rPr>
                <w:rFonts w:ascii="Angsana New" w:hAnsi="Angsana New"/>
                <w:sz w:val="30"/>
                <w:szCs w:val="30"/>
                <w:lang w:val="en-US"/>
              </w:rPr>
            </w:pPr>
            <w:r>
              <w:rPr>
                <w:rFonts w:ascii="Angsana New" w:hAnsi="Angsana New"/>
                <w:sz w:val="30"/>
                <w:szCs w:val="30"/>
                <w:lang w:val="en-US"/>
              </w:rPr>
              <w:t>(4,892,342)</w:t>
            </w:r>
          </w:p>
        </w:tc>
        <w:tc>
          <w:tcPr>
            <w:tcW w:w="263" w:type="dxa"/>
          </w:tcPr>
          <w:p w:rsidR="00E87966" w:rsidRPr="00C9507B" w:rsidRDefault="00E87966" w:rsidP="008F7DB3">
            <w:pPr>
              <w:tabs>
                <w:tab w:val="decimal" w:pos="826"/>
              </w:tabs>
              <w:spacing w:line="240" w:lineRule="atLeast"/>
              <w:ind w:left="-107" w:right="32"/>
              <w:jc w:val="right"/>
              <w:rPr>
                <w:rFonts w:ascii="Angsana New" w:hAnsi="Angsana New"/>
                <w:sz w:val="30"/>
                <w:szCs w:val="30"/>
                <w:cs/>
              </w:rPr>
            </w:pPr>
          </w:p>
        </w:tc>
        <w:tc>
          <w:tcPr>
            <w:tcW w:w="1254" w:type="dxa"/>
            <w:tcBorders>
              <w:bottom w:val="single" w:sz="4" w:space="0" w:color="auto"/>
            </w:tcBorders>
            <w:shd w:val="clear" w:color="auto" w:fill="auto"/>
          </w:tcPr>
          <w:p w:rsidR="00E87966" w:rsidRDefault="00E87966" w:rsidP="008F7DB3">
            <w:pPr>
              <w:tabs>
                <w:tab w:val="decimal" w:pos="606"/>
              </w:tabs>
              <w:spacing w:line="240" w:lineRule="atLeast"/>
              <w:ind w:left="-114" w:right="-122"/>
              <w:rPr>
                <w:rFonts w:ascii="Angsana New" w:hAnsi="Angsana New"/>
                <w:sz w:val="30"/>
                <w:szCs w:val="30"/>
                <w:lang w:val="en-US"/>
              </w:rPr>
            </w:pPr>
            <w:r>
              <w:rPr>
                <w:rFonts w:ascii="Angsana New" w:hAnsi="Angsana New"/>
                <w:sz w:val="30"/>
                <w:szCs w:val="30"/>
                <w:lang w:val="en-US"/>
              </w:rPr>
              <w:t>-</w:t>
            </w:r>
          </w:p>
        </w:tc>
        <w:tc>
          <w:tcPr>
            <w:tcW w:w="270" w:type="dxa"/>
          </w:tcPr>
          <w:p w:rsidR="00E87966" w:rsidRDefault="00E87966" w:rsidP="008F7DB3">
            <w:pPr>
              <w:tabs>
                <w:tab w:val="decimal" w:pos="885"/>
              </w:tabs>
              <w:spacing w:line="240" w:lineRule="atLeast"/>
              <w:ind w:left="0" w:right="-142"/>
              <w:rPr>
                <w:rFonts w:ascii="Angsana New" w:hAnsi="Angsana New"/>
                <w:sz w:val="30"/>
                <w:szCs w:val="30"/>
                <w:lang w:val="en-US"/>
              </w:rPr>
            </w:pPr>
          </w:p>
        </w:tc>
        <w:tc>
          <w:tcPr>
            <w:tcW w:w="1235" w:type="dxa"/>
            <w:tcBorders>
              <w:bottom w:val="single" w:sz="4" w:space="0" w:color="auto"/>
            </w:tcBorders>
          </w:tcPr>
          <w:p w:rsidR="00E87966" w:rsidRDefault="00E87966" w:rsidP="008F7DB3">
            <w:pPr>
              <w:tabs>
                <w:tab w:val="decimal" w:pos="885"/>
              </w:tabs>
              <w:spacing w:line="240" w:lineRule="atLeast"/>
              <w:ind w:left="0" w:right="-142"/>
              <w:rPr>
                <w:rFonts w:ascii="Angsana New" w:hAnsi="Angsana New"/>
                <w:sz w:val="30"/>
                <w:szCs w:val="30"/>
                <w:lang w:val="en-US"/>
              </w:rPr>
            </w:pPr>
            <w:r>
              <w:rPr>
                <w:rFonts w:ascii="Angsana New" w:hAnsi="Angsana New"/>
                <w:sz w:val="30"/>
                <w:szCs w:val="30"/>
                <w:lang w:val="en-US"/>
              </w:rPr>
              <w:t>(5,717,564)</w:t>
            </w:r>
          </w:p>
        </w:tc>
      </w:tr>
      <w:tr w:rsidR="000D1125" w:rsidRPr="00C9507B" w:rsidTr="008F7DB3">
        <w:trPr>
          <w:trHeight w:val="449"/>
          <w:tblHeader/>
        </w:trPr>
        <w:tc>
          <w:tcPr>
            <w:tcW w:w="3357" w:type="dxa"/>
          </w:tcPr>
          <w:p w:rsidR="000D1125" w:rsidRPr="00C9507B" w:rsidRDefault="000D1125" w:rsidP="008F7DB3">
            <w:pPr>
              <w:spacing w:line="240" w:lineRule="atLeast"/>
              <w:ind w:left="27" w:right="32"/>
              <w:rPr>
                <w:rFonts w:ascii="Angsana New" w:hAnsi="Angsana New"/>
                <w:b/>
                <w:bCs/>
                <w:sz w:val="30"/>
                <w:szCs w:val="30"/>
                <w:lang w:val="en-US"/>
              </w:rPr>
            </w:pPr>
            <w:r w:rsidRPr="00C9507B">
              <w:rPr>
                <w:rFonts w:ascii="Angsana New" w:hAnsi="Angsana New" w:hint="cs"/>
                <w:b/>
                <w:bCs/>
                <w:sz w:val="30"/>
                <w:szCs w:val="30"/>
                <w:cs/>
              </w:rPr>
              <w:t>สุทธิ</w:t>
            </w:r>
          </w:p>
        </w:tc>
        <w:tc>
          <w:tcPr>
            <w:tcW w:w="1235" w:type="dxa"/>
            <w:tcBorders>
              <w:top w:val="single" w:sz="4" w:space="0" w:color="auto"/>
              <w:bottom w:val="double" w:sz="4" w:space="0" w:color="auto"/>
            </w:tcBorders>
            <w:shd w:val="clear" w:color="auto" w:fill="auto"/>
          </w:tcPr>
          <w:p w:rsidR="000D1125" w:rsidRPr="00C9507B" w:rsidRDefault="000D1125" w:rsidP="008F7DB3">
            <w:pPr>
              <w:tabs>
                <w:tab w:val="decimal" w:pos="885"/>
              </w:tabs>
              <w:spacing w:line="240" w:lineRule="atLeast"/>
              <w:ind w:left="0" w:right="-144"/>
              <w:rPr>
                <w:rFonts w:ascii="Angsana New" w:hAnsi="Angsana New"/>
                <w:b/>
                <w:bCs/>
                <w:sz w:val="30"/>
                <w:szCs w:val="30"/>
                <w:cs/>
                <w:lang w:val="en-US"/>
              </w:rPr>
            </w:pPr>
            <w:r w:rsidRPr="00C9507B">
              <w:rPr>
                <w:rFonts w:ascii="Angsana New" w:hAnsi="Angsana New"/>
                <w:b/>
                <w:bCs/>
                <w:sz w:val="30"/>
                <w:szCs w:val="30"/>
                <w:lang w:val="en-US"/>
              </w:rPr>
              <w:t>1,960,890</w:t>
            </w:r>
          </w:p>
        </w:tc>
        <w:tc>
          <w:tcPr>
            <w:tcW w:w="265" w:type="dxa"/>
          </w:tcPr>
          <w:p w:rsidR="000D1125" w:rsidRPr="00C9507B" w:rsidRDefault="000D1125" w:rsidP="008F7DB3">
            <w:pPr>
              <w:tabs>
                <w:tab w:val="decimal" w:pos="826"/>
              </w:tabs>
              <w:spacing w:line="240" w:lineRule="atLeast"/>
              <w:ind w:left="-107" w:right="32"/>
              <w:jc w:val="right"/>
              <w:rPr>
                <w:rFonts w:ascii="Angsana New" w:hAnsi="Angsana New"/>
                <w:b/>
                <w:bCs/>
                <w:sz w:val="30"/>
                <w:szCs w:val="30"/>
                <w:cs/>
              </w:rPr>
            </w:pPr>
          </w:p>
        </w:tc>
        <w:tc>
          <w:tcPr>
            <w:tcW w:w="1483" w:type="dxa"/>
            <w:tcBorders>
              <w:top w:val="single" w:sz="4" w:space="0" w:color="auto"/>
              <w:bottom w:val="double" w:sz="4" w:space="0" w:color="auto"/>
            </w:tcBorders>
          </w:tcPr>
          <w:p w:rsidR="000D1125" w:rsidRPr="00C9507B" w:rsidRDefault="00E87966" w:rsidP="00910207">
            <w:pPr>
              <w:tabs>
                <w:tab w:val="decimal" w:pos="1092"/>
              </w:tabs>
              <w:spacing w:line="240" w:lineRule="auto"/>
              <w:ind w:left="0" w:right="-95"/>
              <w:rPr>
                <w:rFonts w:ascii="Angsana New" w:hAnsi="Angsana New"/>
                <w:b/>
                <w:bCs/>
                <w:sz w:val="30"/>
                <w:szCs w:val="30"/>
                <w:cs/>
                <w:lang w:val="en-US"/>
              </w:rPr>
            </w:pPr>
            <w:r>
              <w:rPr>
                <w:rFonts w:ascii="Angsana New" w:hAnsi="Angsana New"/>
                <w:b/>
                <w:bCs/>
                <w:sz w:val="30"/>
                <w:szCs w:val="30"/>
                <w:lang w:val="en-US"/>
              </w:rPr>
              <w:t>(4,</w:t>
            </w:r>
            <w:r w:rsidR="00910207">
              <w:rPr>
                <w:rFonts w:ascii="Angsana New" w:hAnsi="Angsana New"/>
                <w:b/>
                <w:bCs/>
                <w:sz w:val="30"/>
                <w:szCs w:val="30"/>
                <w:lang w:val="en-US"/>
              </w:rPr>
              <w:t>746,124</w:t>
            </w:r>
            <w:r>
              <w:rPr>
                <w:rFonts w:ascii="Angsana New" w:hAnsi="Angsana New"/>
                <w:b/>
                <w:bCs/>
                <w:sz w:val="30"/>
                <w:szCs w:val="30"/>
                <w:lang w:val="en-US"/>
              </w:rPr>
              <w:t>)</w:t>
            </w:r>
          </w:p>
        </w:tc>
        <w:tc>
          <w:tcPr>
            <w:tcW w:w="263" w:type="dxa"/>
          </w:tcPr>
          <w:p w:rsidR="000D1125" w:rsidRPr="00C9507B" w:rsidRDefault="000D1125" w:rsidP="008F7DB3">
            <w:pPr>
              <w:tabs>
                <w:tab w:val="decimal" w:pos="826"/>
              </w:tabs>
              <w:spacing w:line="240" w:lineRule="atLeast"/>
              <w:ind w:left="-107" w:right="32"/>
              <w:jc w:val="right"/>
              <w:rPr>
                <w:rFonts w:ascii="Angsana New" w:hAnsi="Angsana New"/>
                <w:b/>
                <w:bCs/>
                <w:sz w:val="30"/>
                <w:szCs w:val="30"/>
                <w:cs/>
              </w:rPr>
            </w:pPr>
          </w:p>
        </w:tc>
        <w:tc>
          <w:tcPr>
            <w:tcW w:w="1254" w:type="dxa"/>
            <w:tcBorders>
              <w:top w:val="single" w:sz="4" w:space="0" w:color="auto"/>
              <w:bottom w:val="double" w:sz="4" w:space="0" w:color="auto"/>
            </w:tcBorders>
            <w:shd w:val="clear" w:color="auto" w:fill="auto"/>
          </w:tcPr>
          <w:p w:rsidR="000D1125" w:rsidRPr="00C9507B" w:rsidRDefault="00E87966" w:rsidP="008F7DB3">
            <w:pPr>
              <w:tabs>
                <w:tab w:val="decimal" w:pos="885"/>
              </w:tabs>
              <w:spacing w:line="240" w:lineRule="atLeast"/>
              <w:ind w:left="-114" w:right="-122"/>
              <w:rPr>
                <w:rFonts w:ascii="Angsana New" w:hAnsi="Angsana New"/>
                <w:b/>
                <w:bCs/>
                <w:sz w:val="30"/>
                <w:szCs w:val="30"/>
                <w:cs/>
                <w:lang w:val="en-US"/>
              </w:rPr>
            </w:pPr>
            <w:r>
              <w:rPr>
                <w:rFonts w:ascii="Angsana New" w:hAnsi="Angsana New"/>
                <w:b/>
                <w:bCs/>
                <w:sz w:val="30"/>
                <w:szCs w:val="30"/>
                <w:lang w:val="en-US"/>
              </w:rPr>
              <w:t>194,951</w:t>
            </w:r>
          </w:p>
        </w:tc>
        <w:tc>
          <w:tcPr>
            <w:tcW w:w="270" w:type="dxa"/>
          </w:tcPr>
          <w:p w:rsidR="000D1125" w:rsidRDefault="000D1125" w:rsidP="008F7DB3">
            <w:pPr>
              <w:tabs>
                <w:tab w:val="decimal" w:pos="885"/>
              </w:tabs>
              <w:spacing w:line="240" w:lineRule="atLeast"/>
              <w:ind w:left="0" w:right="-142"/>
              <w:rPr>
                <w:rFonts w:ascii="Angsana New" w:hAnsi="Angsana New"/>
                <w:b/>
                <w:bCs/>
                <w:sz w:val="30"/>
                <w:szCs w:val="30"/>
                <w:lang w:val="en-US"/>
              </w:rPr>
            </w:pPr>
          </w:p>
        </w:tc>
        <w:tc>
          <w:tcPr>
            <w:tcW w:w="1235" w:type="dxa"/>
            <w:tcBorders>
              <w:top w:val="single" w:sz="4" w:space="0" w:color="auto"/>
              <w:bottom w:val="double" w:sz="4" w:space="0" w:color="auto"/>
            </w:tcBorders>
          </w:tcPr>
          <w:p w:rsidR="000D1125" w:rsidRPr="00C9507B" w:rsidRDefault="00E87966" w:rsidP="00F00005">
            <w:pPr>
              <w:tabs>
                <w:tab w:val="decimal" w:pos="885"/>
              </w:tabs>
              <w:spacing w:line="240" w:lineRule="atLeast"/>
              <w:ind w:left="-108" w:right="-142"/>
              <w:rPr>
                <w:rFonts w:ascii="Angsana New" w:hAnsi="Angsana New"/>
                <w:b/>
                <w:bCs/>
                <w:sz w:val="30"/>
                <w:szCs w:val="30"/>
                <w:cs/>
                <w:lang w:val="en-US"/>
              </w:rPr>
            </w:pPr>
            <w:r>
              <w:rPr>
                <w:rFonts w:ascii="Angsana New" w:hAnsi="Angsana New"/>
                <w:b/>
                <w:bCs/>
                <w:sz w:val="30"/>
                <w:szCs w:val="30"/>
                <w:lang w:val="en-US"/>
              </w:rPr>
              <w:t>(2,</w:t>
            </w:r>
            <w:r w:rsidR="00F00005">
              <w:rPr>
                <w:rFonts w:ascii="Angsana New" w:hAnsi="Angsana New"/>
                <w:b/>
                <w:bCs/>
                <w:sz w:val="30"/>
                <w:szCs w:val="30"/>
                <w:lang w:val="en-US"/>
              </w:rPr>
              <w:t>590,283</w:t>
            </w:r>
            <w:r>
              <w:rPr>
                <w:rFonts w:ascii="Angsana New" w:hAnsi="Angsana New"/>
                <w:b/>
                <w:bCs/>
                <w:sz w:val="30"/>
                <w:szCs w:val="30"/>
                <w:lang w:val="en-US"/>
              </w:rPr>
              <w:t>)</w:t>
            </w:r>
          </w:p>
        </w:tc>
      </w:tr>
    </w:tbl>
    <w:p w:rsidR="000D1125" w:rsidRPr="00E87966" w:rsidRDefault="000D1125" w:rsidP="00E87966">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ind w:left="547"/>
        <w:jc w:val="thaiDistribute"/>
        <w:rPr>
          <w:rFonts w:ascii="Angsana New" w:hAnsi="Angsana New" w:cs="Angsana New"/>
          <w:sz w:val="10"/>
          <w:szCs w:val="10"/>
          <w:highlight w:val="yellow"/>
        </w:rPr>
      </w:pPr>
    </w:p>
    <w:tbl>
      <w:tblPr>
        <w:tblW w:w="9387" w:type="dxa"/>
        <w:tblInd w:w="531" w:type="dxa"/>
        <w:tblLayout w:type="fixed"/>
        <w:tblLook w:val="0000"/>
      </w:tblPr>
      <w:tblGrid>
        <w:gridCol w:w="3357"/>
        <w:gridCol w:w="1235"/>
        <w:gridCol w:w="35"/>
        <w:gridCol w:w="230"/>
        <w:gridCol w:w="42"/>
        <w:gridCol w:w="1441"/>
        <w:gridCol w:w="10"/>
        <w:gridCol w:w="236"/>
        <w:gridCol w:w="17"/>
        <w:gridCol w:w="1254"/>
        <w:gridCol w:w="270"/>
        <w:gridCol w:w="1235"/>
        <w:gridCol w:w="25"/>
      </w:tblGrid>
      <w:tr w:rsidR="000D1125" w:rsidRPr="00C9507B" w:rsidTr="008F7DB3">
        <w:trPr>
          <w:gridAfter w:val="1"/>
          <w:wAfter w:w="25" w:type="dxa"/>
          <w:tblHeader/>
        </w:trPr>
        <w:tc>
          <w:tcPr>
            <w:tcW w:w="3357" w:type="dxa"/>
          </w:tcPr>
          <w:p w:rsidR="000D1125" w:rsidRPr="00C9507B" w:rsidRDefault="000D1125" w:rsidP="008F7DB3">
            <w:pPr>
              <w:spacing w:line="240" w:lineRule="atLeast"/>
              <w:ind w:left="0" w:right="32"/>
              <w:rPr>
                <w:rFonts w:ascii="Angsana New" w:hAnsi="Angsana New"/>
                <w:i/>
                <w:iCs/>
                <w:sz w:val="30"/>
                <w:szCs w:val="30"/>
                <w:cs/>
                <w:lang w:val="en-US"/>
              </w:rPr>
            </w:pPr>
          </w:p>
        </w:tc>
        <w:tc>
          <w:tcPr>
            <w:tcW w:w="6005" w:type="dxa"/>
            <w:gridSpan w:val="11"/>
            <w:shd w:val="clear" w:color="auto" w:fill="auto"/>
          </w:tcPr>
          <w:p w:rsidR="000D1125" w:rsidRPr="00C9507B" w:rsidRDefault="000D1125" w:rsidP="008F7DB3">
            <w:pPr>
              <w:spacing w:line="240" w:lineRule="atLeast"/>
              <w:ind w:left="-74" w:right="-57"/>
              <w:jc w:val="center"/>
              <w:rPr>
                <w:rFonts w:ascii="Angsana New" w:hAnsi="Angsana New"/>
                <w:sz w:val="30"/>
                <w:szCs w:val="30"/>
                <w:cs/>
              </w:rPr>
            </w:pPr>
            <w:r w:rsidRPr="00101853">
              <w:rPr>
                <w:rFonts w:ascii="Angsana New" w:hAnsi="Angsana New" w:hint="cs"/>
                <w:b/>
                <w:bCs/>
                <w:sz w:val="30"/>
                <w:szCs w:val="30"/>
                <w:cs/>
              </w:rPr>
              <w:t>งบการเงินรวม</w:t>
            </w:r>
          </w:p>
        </w:tc>
      </w:tr>
      <w:tr w:rsidR="000D1125" w:rsidRPr="00C9507B" w:rsidTr="008F7DB3">
        <w:trPr>
          <w:gridAfter w:val="1"/>
          <w:wAfter w:w="25" w:type="dxa"/>
          <w:tblHeader/>
        </w:trPr>
        <w:tc>
          <w:tcPr>
            <w:tcW w:w="3357" w:type="dxa"/>
          </w:tcPr>
          <w:p w:rsidR="000D1125" w:rsidRPr="00C9507B" w:rsidRDefault="000D1125" w:rsidP="008F7DB3">
            <w:pPr>
              <w:spacing w:line="240" w:lineRule="atLeast"/>
              <w:ind w:left="0" w:right="32"/>
              <w:rPr>
                <w:rFonts w:ascii="Angsana New" w:hAnsi="Angsana New"/>
                <w:i/>
                <w:iCs/>
                <w:sz w:val="30"/>
                <w:szCs w:val="30"/>
                <w:cs/>
                <w:lang w:val="en-US"/>
              </w:rPr>
            </w:pPr>
          </w:p>
        </w:tc>
        <w:tc>
          <w:tcPr>
            <w:tcW w:w="1235" w:type="dxa"/>
            <w:shd w:val="clear" w:color="auto" w:fill="auto"/>
          </w:tcPr>
          <w:p w:rsidR="000D1125" w:rsidRPr="00C9507B" w:rsidRDefault="000D1125" w:rsidP="008F7DB3">
            <w:pPr>
              <w:spacing w:line="240" w:lineRule="atLeast"/>
              <w:ind w:left="0" w:right="32"/>
              <w:jc w:val="center"/>
              <w:rPr>
                <w:rFonts w:ascii="Angsana New" w:hAnsi="Angsana New"/>
                <w:sz w:val="30"/>
                <w:szCs w:val="30"/>
                <w:cs/>
              </w:rPr>
            </w:pPr>
          </w:p>
        </w:tc>
        <w:tc>
          <w:tcPr>
            <w:tcW w:w="265" w:type="dxa"/>
            <w:gridSpan w:val="2"/>
          </w:tcPr>
          <w:p w:rsidR="000D1125" w:rsidRPr="00C9507B" w:rsidRDefault="000D1125" w:rsidP="008F7DB3">
            <w:pPr>
              <w:spacing w:line="240" w:lineRule="atLeast"/>
              <w:ind w:left="-107" w:right="32"/>
              <w:jc w:val="right"/>
              <w:rPr>
                <w:rFonts w:ascii="Angsana New" w:hAnsi="Angsana New"/>
                <w:sz w:val="30"/>
                <w:szCs w:val="30"/>
                <w:cs/>
              </w:rPr>
            </w:pPr>
          </w:p>
        </w:tc>
        <w:tc>
          <w:tcPr>
            <w:tcW w:w="3000" w:type="dxa"/>
            <w:gridSpan w:val="6"/>
            <w:tcBorders>
              <w:bottom w:val="single" w:sz="4" w:space="0" w:color="auto"/>
            </w:tcBorders>
          </w:tcPr>
          <w:p w:rsidR="000D1125" w:rsidRPr="001633F8" w:rsidRDefault="000D1125" w:rsidP="008F7DB3">
            <w:pPr>
              <w:spacing w:line="240" w:lineRule="atLeast"/>
              <w:ind w:left="-114" w:right="-122"/>
              <w:jc w:val="center"/>
              <w:rPr>
                <w:rFonts w:ascii="Angsana New" w:hAnsi="Angsana New"/>
                <w:sz w:val="30"/>
                <w:szCs w:val="30"/>
                <w:cs/>
                <w:lang w:val="en-US"/>
              </w:rPr>
            </w:pPr>
            <w:r w:rsidRPr="00C9507B">
              <w:rPr>
                <w:rFonts w:ascii="Angsana New" w:hAnsi="Angsana New" w:hint="cs"/>
                <w:sz w:val="30"/>
                <w:szCs w:val="30"/>
                <w:cs/>
              </w:rPr>
              <w:t>บันทึกเป็นรายจ่าย/(รายได้)ใน</w:t>
            </w:r>
          </w:p>
        </w:tc>
        <w:tc>
          <w:tcPr>
            <w:tcW w:w="270" w:type="dxa"/>
          </w:tcPr>
          <w:p w:rsidR="000D1125" w:rsidRPr="00C9507B" w:rsidRDefault="000D1125" w:rsidP="008F7DB3">
            <w:pPr>
              <w:tabs>
                <w:tab w:val="decimal" w:pos="532"/>
              </w:tabs>
              <w:spacing w:line="240" w:lineRule="atLeast"/>
              <w:ind w:left="0" w:right="32"/>
              <w:rPr>
                <w:rFonts w:ascii="Angsana New" w:hAnsi="Angsana New"/>
                <w:sz w:val="30"/>
                <w:szCs w:val="30"/>
                <w:lang w:val="en-US"/>
              </w:rPr>
            </w:pPr>
          </w:p>
        </w:tc>
        <w:tc>
          <w:tcPr>
            <w:tcW w:w="1235" w:type="dxa"/>
          </w:tcPr>
          <w:p w:rsidR="000D1125" w:rsidRPr="00C9507B" w:rsidRDefault="000D1125" w:rsidP="008F7DB3">
            <w:pPr>
              <w:spacing w:line="240" w:lineRule="atLeast"/>
              <w:ind w:left="-74" w:right="-57"/>
              <w:jc w:val="center"/>
              <w:rPr>
                <w:rFonts w:ascii="Angsana New" w:hAnsi="Angsana New"/>
                <w:sz w:val="30"/>
                <w:szCs w:val="30"/>
                <w:cs/>
              </w:rPr>
            </w:pPr>
          </w:p>
        </w:tc>
      </w:tr>
      <w:tr w:rsidR="000D1125" w:rsidRPr="00C9507B" w:rsidTr="008F7DB3">
        <w:trPr>
          <w:gridAfter w:val="1"/>
          <w:wAfter w:w="25" w:type="dxa"/>
          <w:tblHeader/>
        </w:trPr>
        <w:tc>
          <w:tcPr>
            <w:tcW w:w="3357" w:type="dxa"/>
          </w:tcPr>
          <w:p w:rsidR="000D1125" w:rsidRPr="00C9507B" w:rsidRDefault="000D1125" w:rsidP="008F7DB3">
            <w:pPr>
              <w:spacing w:line="240" w:lineRule="atLeast"/>
              <w:ind w:left="0" w:right="32"/>
              <w:rPr>
                <w:rFonts w:ascii="Angsana New" w:hAnsi="Angsana New"/>
                <w:i/>
                <w:iCs/>
                <w:sz w:val="30"/>
                <w:szCs w:val="30"/>
                <w:cs/>
                <w:lang w:val="en-US"/>
              </w:rPr>
            </w:pPr>
          </w:p>
        </w:tc>
        <w:tc>
          <w:tcPr>
            <w:tcW w:w="1235" w:type="dxa"/>
            <w:shd w:val="clear" w:color="auto" w:fill="auto"/>
          </w:tcPr>
          <w:p w:rsidR="000D1125" w:rsidRPr="00C9507B" w:rsidRDefault="000D1125" w:rsidP="008F7DB3">
            <w:pPr>
              <w:spacing w:line="240" w:lineRule="atLeast"/>
              <w:ind w:left="0" w:right="32"/>
              <w:jc w:val="center"/>
              <w:rPr>
                <w:rFonts w:ascii="Angsana New" w:hAnsi="Angsana New"/>
                <w:sz w:val="30"/>
                <w:szCs w:val="30"/>
                <w:lang w:val="en-US"/>
              </w:rPr>
            </w:pPr>
            <w:r w:rsidRPr="00C9507B">
              <w:rPr>
                <w:rFonts w:ascii="Angsana New" w:hAnsi="Angsana New" w:hint="cs"/>
                <w:sz w:val="30"/>
                <w:szCs w:val="30"/>
                <w:cs/>
              </w:rPr>
              <w:t xml:space="preserve">1 มกราคม </w:t>
            </w:r>
            <w:r w:rsidRPr="00C9507B">
              <w:rPr>
                <w:rFonts w:ascii="Angsana New" w:hAnsi="Angsana New"/>
                <w:sz w:val="30"/>
                <w:szCs w:val="30"/>
                <w:lang w:val="en-US"/>
              </w:rPr>
              <w:t>255</w:t>
            </w:r>
            <w:r>
              <w:rPr>
                <w:rFonts w:ascii="Angsana New" w:hAnsi="Angsana New"/>
                <w:sz w:val="30"/>
                <w:szCs w:val="30"/>
                <w:lang w:val="en-US"/>
              </w:rPr>
              <w:t>7</w:t>
            </w:r>
          </w:p>
        </w:tc>
        <w:tc>
          <w:tcPr>
            <w:tcW w:w="265" w:type="dxa"/>
            <w:gridSpan w:val="2"/>
          </w:tcPr>
          <w:p w:rsidR="000D1125" w:rsidRPr="00C9507B" w:rsidRDefault="000D1125" w:rsidP="008F7DB3">
            <w:pPr>
              <w:spacing w:line="240" w:lineRule="atLeast"/>
              <w:ind w:left="-107" w:right="32"/>
              <w:jc w:val="right"/>
              <w:rPr>
                <w:rFonts w:ascii="Angsana New" w:hAnsi="Angsana New"/>
                <w:sz w:val="30"/>
                <w:szCs w:val="30"/>
                <w:cs/>
              </w:rPr>
            </w:pPr>
          </w:p>
        </w:tc>
        <w:tc>
          <w:tcPr>
            <w:tcW w:w="1483" w:type="dxa"/>
            <w:gridSpan w:val="2"/>
            <w:tcBorders>
              <w:top w:val="single" w:sz="4" w:space="0" w:color="auto"/>
            </w:tcBorders>
          </w:tcPr>
          <w:p w:rsidR="000D1125" w:rsidRPr="00C9507B" w:rsidRDefault="000D1125" w:rsidP="008F7DB3">
            <w:pPr>
              <w:spacing w:line="240" w:lineRule="atLeast"/>
              <w:ind w:left="-78" w:right="-95"/>
              <w:jc w:val="center"/>
              <w:rPr>
                <w:rFonts w:ascii="Angsana New" w:hAnsi="Angsana New"/>
                <w:sz w:val="30"/>
                <w:szCs w:val="30"/>
                <w:lang w:val="en-US"/>
              </w:rPr>
            </w:pPr>
            <w:r w:rsidRPr="00C9507B">
              <w:rPr>
                <w:rFonts w:ascii="Angsana New" w:hAnsi="Angsana New" w:hint="cs"/>
                <w:sz w:val="30"/>
                <w:szCs w:val="30"/>
                <w:cs/>
              </w:rPr>
              <w:t>กำไรหรือขาดทุน</w:t>
            </w:r>
          </w:p>
        </w:tc>
        <w:tc>
          <w:tcPr>
            <w:tcW w:w="263" w:type="dxa"/>
            <w:gridSpan w:val="3"/>
            <w:tcBorders>
              <w:top w:val="single" w:sz="4" w:space="0" w:color="auto"/>
            </w:tcBorders>
          </w:tcPr>
          <w:p w:rsidR="000D1125" w:rsidRPr="00C9507B" w:rsidRDefault="000D1125" w:rsidP="008F7DB3">
            <w:pPr>
              <w:spacing w:line="240" w:lineRule="atLeast"/>
              <w:ind w:left="-107" w:right="32"/>
              <w:jc w:val="right"/>
              <w:rPr>
                <w:rFonts w:ascii="Angsana New" w:hAnsi="Angsana New"/>
                <w:sz w:val="30"/>
                <w:szCs w:val="30"/>
                <w:cs/>
              </w:rPr>
            </w:pPr>
          </w:p>
        </w:tc>
        <w:tc>
          <w:tcPr>
            <w:tcW w:w="1254" w:type="dxa"/>
            <w:tcBorders>
              <w:top w:val="single" w:sz="4" w:space="0" w:color="auto"/>
            </w:tcBorders>
            <w:shd w:val="clear" w:color="auto" w:fill="auto"/>
          </w:tcPr>
          <w:p w:rsidR="000D1125" w:rsidRPr="00C9507B" w:rsidRDefault="000D1125" w:rsidP="008F7DB3">
            <w:pPr>
              <w:spacing w:line="240" w:lineRule="atLeast"/>
              <w:ind w:left="-114" w:right="-122"/>
              <w:jc w:val="center"/>
              <w:rPr>
                <w:rFonts w:ascii="Angsana New" w:hAnsi="Angsana New"/>
                <w:sz w:val="30"/>
                <w:szCs w:val="30"/>
                <w:lang w:val="en-US"/>
              </w:rPr>
            </w:pPr>
            <w:r w:rsidRPr="001633F8">
              <w:rPr>
                <w:rFonts w:ascii="Angsana New" w:hAnsi="Angsana New"/>
                <w:sz w:val="30"/>
                <w:szCs w:val="30"/>
                <w:cs/>
                <w:lang w:val="en-US"/>
              </w:rPr>
              <w:t>กำไรขาดทุนเบ็ดเสร็จอื่น</w:t>
            </w:r>
          </w:p>
        </w:tc>
        <w:tc>
          <w:tcPr>
            <w:tcW w:w="270" w:type="dxa"/>
          </w:tcPr>
          <w:p w:rsidR="000D1125" w:rsidRPr="00C9507B" w:rsidRDefault="000D1125" w:rsidP="008F7DB3">
            <w:pPr>
              <w:tabs>
                <w:tab w:val="decimal" w:pos="532"/>
              </w:tabs>
              <w:spacing w:line="240" w:lineRule="atLeast"/>
              <w:ind w:left="0" w:right="32"/>
              <w:rPr>
                <w:rFonts w:ascii="Angsana New" w:hAnsi="Angsana New"/>
                <w:sz w:val="30"/>
                <w:szCs w:val="30"/>
                <w:lang w:val="en-US"/>
              </w:rPr>
            </w:pPr>
          </w:p>
        </w:tc>
        <w:tc>
          <w:tcPr>
            <w:tcW w:w="1235" w:type="dxa"/>
          </w:tcPr>
          <w:p w:rsidR="000D1125" w:rsidRPr="00C9507B" w:rsidRDefault="000D1125" w:rsidP="008F7DB3">
            <w:pPr>
              <w:spacing w:line="240" w:lineRule="atLeast"/>
              <w:ind w:left="-74" w:right="-57"/>
              <w:jc w:val="center"/>
              <w:rPr>
                <w:rFonts w:ascii="Angsana New" w:hAnsi="Angsana New"/>
                <w:sz w:val="30"/>
                <w:szCs w:val="30"/>
              </w:rPr>
            </w:pPr>
            <w:r w:rsidRPr="00C9507B">
              <w:rPr>
                <w:rFonts w:ascii="Angsana New" w:hAnsi="Angsana New" w:hint="cs"/>
                <w:sz w:val="30"/>
                <w:szCs w:val="30"/>
                <w:cs/>
              </w:rPr>
              <w:t>31 ธันวาคม 255</w:t>
            </w:r>
            <w:r>
              <w:rPr>
                <w:rFonts w:ascii="Angsana New" w:hAnsi="Angsana New"/>
                <w:sz w:val="30"/>
                <w:szCs w:val="30"/>
              </w:rPr>
              <w:t>7</w:t>
            </w:r>
          </w:p>
        </w:tc>
      </w:tr>
      <w:tr w:rsidR="000D1125" w:rsidRPr="00C9507B" w:rsidTr="008F7DB3">
        <w:trPr>
          <w:gridAfter w:val="1"/>
          <w:wAfter w:w="25" w:type="dxa"/>
          <w:tblHeader/>
        </w:trPr>
        <w:tc>
          <w:tcPr>
            <w:tcW w:w="3357" w:type="dxa"/>
          </w:tcPr>
          <w:p w:rsidR="000D1125" w:rsidRPr="00C9507B" w:rsidRDefault="000D1125" w:rsidP="008F7DB3">
            <w:pPr>
              <w:spacing w:line="240" w:lineRule="atLeast"/>
              <w:ind w:left="0" w:right="32"/>
              <w:rPr>
                <w:rFonts w:ascii="Angsana New" w:hAnsi="Angsana New"/>
                <w:i/>
                <w:iCs/>
                <w:sz w:val="30"/>
                <w:szCs w:val="30"/>
                <w:cs/>
                <w:lang w:val="en-US"/>
              </w:rPr>
            </w:pPr>
          </w:p>
        </w:tc>
        <w:tc>
          <w:tcPr>
            <w:tcW w:w="6005" w:type="dxa"/>
            <w:gridSpan w:val="11"/>
            <w:shd w:val="clear" w:color="auto" w:fill="auto"/>
          </w:tcPr>
          <w:p w:rsidR="000D1125" w:rsidRPr="001633F8" w:rsidRDefault="000D1125" w:rsidP="008F7DB3">
            <w:pPr>
              <w:spacing w:line="240" w:lineRule="atLeast"/>
              <w:ind w:left="-74" w:right="-57"/>
              <w:jc w:val="center"/>
              <w:rPr>
                <w:rFonts w:ascii="Angsana New" w:hAnsi="Angsana New"/>
                <w:i/>
                <w:iCs/>
                <w:sz w:val="30"/>
                <w:szCs w:val="30"/>
                <w:cs/>
              </w:rPr>
            </w:pPr>
            <w:r w:rsidRPr="001633F8">
              <w:rPr>
                <w:rFonts w:ascii="Angsana New" w:hAnsi="Angsana New" w:hint="cs"/>
                <w:i/>
                <w:iCs/>
                <w:sz w:val="30"/>
                <w:szCs w:val="30"/>
                <w:cs/>
              </w:rPr>
              <w:t>(บาท)</w:t>
            </w:r>
          </w:p>
        </w:tc>
      </w:tr>
      <w:tr w:rsidR="000D1125" w:rsidRPr="00C9507B" w:rsidTr="008F7DB3">
        <w:trPr>
          <w:tblHeader/>
        </w:trPr>
        <w:tc>
          <w:tcPr>
            <w:tcW w:w="3357" w:type="dxa"/>
          </w:tcPr>
          <w:p w:rsidR="000D1125" w:rsidRPr="00C9507B" w:rsidRDefault="000D1125" w:rsidP="008F7DB3">
            <w:pPr>
              <w:spacing w:line="240" w:lineRule="atLeast"/>
              <w:ind w:left="0" w:right="32"/>
              <w:rPr>
                <w:rFonts w:ascii="Angsana New" w:hAnsi="Angsana New"/>
                <w:i/>
                <w:iCs/>
                <w:sz w:val="30"/>
                <w:szCs w:val="30"/>
                <w:cs/>
                <w:lang w:val="en-US"/>
              </w:rPr>
            </w:pPr>
            <w:r w:rsidRPr="00C9507B">
              <w:rPr>
                <w:rFonts w:ascii="Angsana New" w:hAnsi="Angsana New"/>
                <w:i/>
                <w:iCs/>
                <w:sz w:val="30"/>
                <w:szCs w:val="30"/>
                <w:cs/>
                <w:lang w:val="en-US"/>
              </w:rPr>
              <w:t>สินทรัพย์ภาษีเงินได้รอการตัดบัญชี</w:t>
            </w:r>
          </w:p>
        </w:tc>
        <w:tc>
          <w:tcPr>
            <w:tcW w:w="1270" w:type="dxa"/>
            <w:gridSpan w:val="2"/>
          </w:tcPr>
          <w:p w:rsidR="000D1125" w:rsidRPr="00C9507B" w:rsidRDefault="000D1125" w:rsidP="008F7DB3">
            <w:pPr>
              <w:spacing w:line="240" w:lineRule="atLeast"/>
              <w:ind w:left="540"/>
              <w:rPr>
                <w:rFonts w:ascii="Angsana New" w:hAnsi="Angsana New"/>
                <w:sz w:val="30"/>
                <w:szCs w:val="30"/>
                <w:lang w:val="en-US"/>
              </w:rPr>
            </w:pPr>
          </w:p>
        </w:tc>
        <w:tc>
          <w:tcPr>
            <w:tcW w:w="272" w:type="dxa"/>
            <w:gridSpan w:val="2"/>
            <w:shd w:val="clear" w:color="auto" w:fill="auto"/>
          </w:tcPr>
          <w:p w:rsidR="000D1125" w:rsidRPr="00C9507B" w:rsidRDefault="000D1125" w:rsidP="008F7DB3">
            <w:pPr>
              <w:spacing w:line="240" w:lineRule="atLeast"/>
              <w:ind w:left="540"/>
              <w:rPr>
                <w:rFonts w:ascii="Angsana New" w:hAnsi="Angsana New"/>
                <w:sz w:val="30"/>
                <w:szCs w:val="30"/>
                <w:lang w:val="en-US"/>
              </w:rPr>
            </w:pPr>
          </w:p>
        </w:tc>
        <w:tc>
          <w:tcPr>
            <w:tcW w:w="1451" w:type="dxa"/>
            <w:gridSpan w:val="2"/>
          </w:tcPr>
          <w:p w:rsidR="000D1125" w:rsidRPr="008B1329" w:rsidRDefault="000D1125" w:rsidP="008F7DB3">
            <w:pPr>
              <w:spacing w:line="240" w:lineRule="atLeast"/>
              <w:ind w:left="-108" w:right="-99"/>
              <w:rPr>
                <w:rFonts w:ascii="Angsana New" w:hAnsi="Angsana New"/>
                <w:sz w:val="30"/>
                <w:szCs w:val="30"/>
                <w:lang w:val="en-US"/>
              </w:rPr>
            </w:pPr>
          </w:p>
        </w:tc>
        <w:tc>
          <w:tcPr>
            <w:tcW w:w="236" w:type="dxa"/>
          </w:tcPr>
          <w:p w:rsidR="000D1125" w:rsidRPr="00C9507B" w:rsidRDefault="000D1125" w:rsidP="008F7DB3">
            <w:pPr>
              <w:spacing w:line="240" w:lineRule="atLeast"/>
              <w:ind w:left="-69" w:right="-55"/>
              <w:rPr>
                <w:rFonts w:ascii="Angsana New" w:hAnsi="Angsana New"/>
                <w:sz w:val="30"/>
                <w:szCs w:val="30"/>
                <w:cs/>
                <w:lang w:val="en-US"/>
              </w:rPr>
            </w:pPr>
          </w:p>
        </w:tc>
        <w:tc>
          <w:tcPr>
            <w:tcW w:w="1271" w:type="dxa"/>
            <w:gridSpan w:val="2"/>
          </w:tcPr>
          <w:p w:rsidR="000D1125" w:rsidRPr="00C9507B" w:rsidRDefault="000D1125" w:rsidP="008F7DB3">
            <w:pPr>
              <w:spacing w:line="240" w:lineRule="atLeast"/>
              <w:ind w:left="-97" w:right="-117"/>
              <w:rPr>
                <w:rFonts w:ascii="Angsana New" w:hAnsi="Angsana New"/>
                <w:sz w:val="30"/>
                <w:szCs w:val="30"/>
                <w:cs/>
                <w:lang w:val="en-US"/>
              </w:rPr>
            </w:pPr>
          </w:p>
        </w:tc>
        <w:tc>
          <w:tcPr>
            <w:tcW w:w="270" w:type="dxa"/>
          </w:tcPr>
          <w:p w:rsidR="000D1125" w:rsidRPr="00C9507B" w:rsidRDefault="000D1125" w:rsidP="008F7DB3">
            <w:pPr>
              <w:spacing w:line="240" w:lineRule="atLeast"/>
              <w:ind w:left="-108" w:right="-96"/>
              <w:rPr>
                <w:rFonts w:ascii="Angsana New" w:hAnsi="Angsana New"/>
                <w:sz w:val="30"/>
                <w:szCs w:val="30"/>
                <w:lang w:val="en-US"/>
              </w:rPr>
            </w:pPr>
          </w:p>
        </w:tc>
        <w:tc>
          <w:tcPr>
            <w:tcW w:w="1260" w:type="dxa"/>
            <w:gridSpan w:val="2"/>
            <w:shd w:val="clear" w:color="auto" w:fill="auto"/>
          </w:tcPr>
          <w:p w:rsidR="000D1125" w:rsidRPr="00C9507B" w:rsidRDefault="000D1125" w:rsidP="008F7DB3">
            <w:pPr>
              <w:spacing w:line="240" w:lineRule="atLeast"/>
              <w:ind w:left="-108" w:right="-96"/>
              <w:rPr>
                <w:rFonts w:ascii="Angsana New" w:hAnsi="Angsana New"/>
                <w:sz w:val="30"/>
                <w:szCs w:val="30"/>
                <w:lang w:val="en-US"/>
              </w:rPr>
            </w:pPr>
          </w:p>
        </w:tc>
      </w:tr>
      <w:tr w:rsidR="000D1125" w:rsidRPr="00C9507B" w:rsidTr="008F7DB3">
        <w:trPr>
          <w:tblHeader/>
        </w:trPr>
        <w:tc>
          <w:tcPr>
            <w:tcW w:w="3357" w:type="dxa"/>
          </w:tcPr>
          <w:p w:rsidR="000D1125" w:rsidRPr="00C9507B" w:rsidRDefault="000D1125" w:rsidP="008F7DB3">
            <w:pPr>
              <w:spacing w:line="240" w:lineRule="atLeast"/>
              <w:ind w:left="0" w:right="32"/>
              <w:rPr>
                <w:rFonts w:ascii="Angsana New" w:hAnsi="Angsana New"/>
                <w:sz w:val="30"/>
                <w:szCs w:val="30"/>
                <w:cs/>
                <w:lang w:val="en-US"/>
              </w:rPr>
            </w:pPr>
            <w:r w:rsidRPr="00C9507B">
              <w:rPr>
                <w:rFonts w:ascii="Angsana New" w:hAnsi="Angsana New"/>
                <w:sz w:val="30"/>
                <w:szCs w:val="30"/>
                <w:cs/>
                <w:lang w:val="en-US"/>
              </w:rPr>
              <w:t>สินค้าคงเหลือ</w:t>
            </w:r>
          </w:p>
        </w:tc>
        <w:tc>
          <w:tcPr>
            <w:tcW w:w="1270" w:type="dxa"/>
            <w:gridSpan w:val="2"/>
          </w:tcPr>
          <w:p w:rsidR="000D1125" w:rsidRPr="00C9507B" w:rsidRDefault="000D1125" w:rsidP="008F7DB3">
            <w:pPr>
              <w:tabs>
                <w:tab w:val="decimal" w:pos="885"/>
              </w:tabs>
              <w:spacing w:line="240" w:lineRule="atLeast"/>
              <w:ind w:left="0" w:right="-142"/>
              <w:rPr>
                <w:rFonts w:ascii="Angsana New" w:hAnsi="Angsana New"/>
                <w:sz w:val="30"/>
                <w:szCs w:val="30"/>
                <w:lang w:val="en-US"/>
              </w:rPr>
            </w:pPr>
            <w:r>
              <w:rPr>
                <w:rFonts w:ascii="Angsana New" w:hAnsi="Angsana New" w:hint="cs"/>
                <w:sz w:val="30"/>
                <w:szCs w:val="30"/>
                <w:cs/>
                <w:lang w:val="en-US"/>
              </w:rPr>
              <w:t>1,066,41</w:t>
            </w:r>
            <w:r>
              <w:rPr>
                <w:rFonts w:ascii="Angsana New" w:hAnsi="Angsana New"/>
                <w:sz w:val="30"/>
                <w:szCs w:val="30"/>
                <w:lang w:val="en-US"/>
              </w:rPr>
              <w:t>8</w:t>
            </w:r>
          </w:p>
        </w:tc>
        <w:tc>
          <w:tcPr>
            <w:tcW w:w="272" w:type="dxa"/>
            <w:gridSpan w:val="2"/>
            <w:shd w:val="clear" w:color="auto" w:fill="auto"/>
          </w:tcPr>
          <w:p w:rsidR="000D1125" w:rsidRPr="00C9507B" w:rsidRDefault="000D1125" w:rsidP="008F7DB3">
            <w:pPr>
              <w:tabs>
                <w:tab w:val="left" w:pos="846"/>
                <w:tab w:val="decimal" w:pos="1265"/>
              </w:tabs>
              <w:spacing w:line="240" w:lineRule="atLeast"/>
              <w:ind w:left="0" w:right="-18"/>
              <w:jc w:val="center"/>
              <w:rPr>
                <w:rFonts w:ascii="Angsana New" w:hAnsi="Angsana New"/>
                <w:sz w:val="30"/>
                <w:szCs w:val="30"/>
                <w:lang w:val="en-US"/>
              </w:rPr>
            </w:pPr>
          </w:p>
        </w:tc>
        <w:tc>
          <w:tcPr>
            <w:tcW w:w="1451" w:type="dxa"/>
            <w:gridSpan w:val="2"/>
          </w:tcPr>
          <w:p w:rsidR="000D1125" w:rsidRPr="00C9507B" w:rsidRDefault="000D1125" w:rsidP="008F7DB3">
            <w:pPr>
              <w:tabs>
                <w:tab w:val="decimal" w:pos="1092"/>
              </w:tabs>
              <w:spacing w:line="240" w:lineRule="auto"/>
              <w:ind w:left="0" w:right="-95"/>
              <w:rPr>
                <w:rFonts w:ascii="Angsana New" w:hAnsi="Angsana New"/>
                <w:sz w:val="30"/>
                <w:szCs w:val="30"/>
                <w:lang w:val="en-US"/>
              </w:rPr>
            </w:pPr>
            <w:r>
              <w:rPr>
                <w:rFonts w:ascii="Angsana New" w:hAnsi="Angsana New" w:hint="cs"/>
                <w:sz w:val="30"/>
                <w:szCs w:val="30"/>
                <w:cs/>
                <w:lang w:val="en-US"/>
              </w:rPr>
              <w:t>1,066,41</w:t>
            </w:r>
            <w:r>
              <w:rPr>
                <w:rFonts w:ascii="Angsana New" w:hAnsi="Angsana New"/>
                <w:sz w:val="30"/>
                <w:szCs w:val="30"/>
                <w:lang w:val="en-US"/>
              </w:rPr>
              <w:t>8</w:t>
            </w:r>
          </w:p>
        </w:tc>
        <w:tc>
          <w:tcPr>
            <w:tcW w:w="236" w:type="dxa"/>
          </w:tcPr>
          <w:p w:rsidR="000D1125" w:rsidRDefault="000D1125" w:rsidP="008F7DB3">
            <w:pPr>
              <w:tabs>
                <w:tab w:val="decimal" w:pos="618"/>
              </w:tabs>
              <w:spacing w:line="240" w:lineRule="atLeast"/>
              <w:ind w:left="-69" w:right="-55"/>
              <w:rPr>
                <w:rFonts w:ascii="Angsana New" w:hAnsi="Angsana New"/>
                <w:sz w:val="30"/>
                <w:szCs w:val="30"/>
                <w:cs/>
                <w:lang w:val="en-US"/>
              </w:rPr>
            </w:pPr>
          </w:p>
        </w:tc>
        <w:tc>
          <w:tcPr>
            <w:tcW w:w="1271" w:type="dxa"/>
            <w:gridSpan w:val="2"/>
          </w:tcPr>
          <w:p w:rsidR="000D1125" w:rsidRPr="00C9507B" w:rsidRDefault="000D1125" w:rsidP="008F7DB3">
            <w:pPr>
              <w:tabs>
                <w:tab w:val="decimal" w:pos="618"/>
              </w:tabs>
              <w:spacing w:line="240" w:lineRule="atLeast"/>
              <w:ind w:left="-114" w:right="-122"/>
              <w:rPr>
                <w:rFonts w:ascii="Angsana New" w:hAnsi="Angsana New"/>
                <w:sz w:val="30"/>
                <w:szCs w:val="30"/>
                <w:cs/>
                <w:lang w:val="en-US"/>
              </w:rPr>
            </w:pPr>
            <w:r>
              <w:rPr>
                <w:rFonts w:ascii="Angsana New" w:hAnsi="Angsana New" w:hint="cs"/>
                <w:sz w:val="30"/>
                <w:szCs w:val="30"/>
                <w:cs/>
                <w:lang w:val="en-US"/>
              </w:rPr>
              <w:t>-</w:t>
            </w:r>
          </w:p>
        </w:tc>
        <w:tc>
          <w:tcPr>
            <w:tcW w:w="270" w:type="dxa"/>
          </w:tcPr>
          <w:p w:rsidR="000D1125" w:rsidRDefault="000D1125" w:rsidP="008F7DB3">
            <w:pPr>
              <w:tabs>
                <w:tab w:val="decimal" w:pos="888"/>
              </w:tabs>
              <w:spacing w:line="240" w:lineRule="atLeast"/>
              <w:ind w:left="-108" w:right="-96"/>
              <w:rPr>
                <w:rFonts w:ascii="Angsana New" w:hAnsi="Angsana New"/>
                <w:sz w:val="30"/>
                <w:szCs w:val="30"/>
                <w:cs/>
                <w:lang w:val="en-US"/>
              </w:rPr>
            </w:pPr>
          </w:p>
        </w:tc>
        <w:tc>
          <w:tcPr>
            <w:tcW w:w="1260" w:type="dxa"/>
            <w:gridSpan w:val="2"/>
            <w:shd w:val="clear" w:color="auto" w:fill="auto"/>
          </w:tcPr>
          <w:p w:rsidR="000D1125" w:rsidRPr="00C9507B" w:rsidRDefault="000D1125" w:rsidP="008F7DB3">
            <w:pPr>
              <w:tabs>
                <w:tab w:val="decimal" w:pos="888"/>
              </w:tabs>
              <w:spacing w:line="240" w:lineRule="atLeast"/>
              <w:ind w:left="0" w:right="-142"/>
              <w:rPr>
                <w:rFonts w:ascii="Angsana New" w:hAnsi="Angsana New"/>
                <w:sz w:val="30"/>
                <w:szCs w:val="30"/>
                <w:lang w:val="en-US"/>
              </w:rPr>
            </w:pPr>
            <w:r>
              <w:rPr>
                <w:rFonts w:ascii="Angsana New" w:hAnsi="Angsana New" w:hint="cs"/>
                <w:sz w:val="30"/>
                <w:szCs w:val="30"/>
                <w:cs/>
                <w:lang w:val="en-US"/>
              </w:rPr>
              <w:t>2,132,83</w:t>
            </w:r>
            <w:r>
              <w:rPr>
                <w:rFonts w:ascii="Angsana New" w:hAnsi="Angsana New"/>
                <w:sz w:val="30"/>
                <w:szCs w:val="30"/>
                <w:lang w:val="en-US"/>
              </w:rPr>
              <w:t>6</w:t>
            </w:r>
          </w:p>
        </w:tc>
      </w:tr>
      <w:tr w:rsidR="000D1125" w:rsidRPr="00C9507B" w:rsidTr="00FE317C">
        <w:trPr>
          <w:tblHeader/>
        </w:trPr>
        <w:tc>
          <w:tcPr>
            <w:tcW w:w="3357" w:type="dxa"/>
          </w:tcPr>
          <w:p w:rsidR="000D1125" w:rsidRPr="00C9507B" w:rsidRDefault="000D1125" w:rsidP="008F7DB3">
            <w:pPr>
              <w:spacing w:line="240" w:lineRule="atLeast"/>
              <w:ind w:left="0" w:right="32"/>
              <w:rPr>
                <w:rFonts w:ascii="Angsana New" w:hAnsi="Angsana New"/>
                <w:sz w:val="30"/>
                <w:szCs w:val="30"/>
                <w:cs/>
                <w:lang w:val="en-US"/>
              </w:rPr>
            </w:pPr>
            <w:r w:rsidRPr="00C9507B">
              <w:rPr>
                <w:rFonts w:ascii="Angsana New" w:hAnsi="Angsana New"/>
                <w:sz w:val="30"/>
                <w:szCs w:val="30"/>
                <w:cs/>
                <w:lang w:val="en-US"/>
              </w:rPr>
              <w:t>ผลประโยชน์พนักงาน</w:t>
            </w:r>
          </w:p>
        </w:tc>
        <w:tc>
          <w:tcPr>
            <w:tcW w:w="1270" w:type="dxa"/>
            <w:gridSpan w:val="2"/>
          </w:tcPr>
          <w:p w:rsidR="000D1125" w:rsidRPr="00C9507B" w:rsidRDefault="000D1125" w:rsidP="008F7DB3">
            <w:pPr>
              <w:tabs>
                <w:tab w:val="decimal" w:pos="885"/>
              </w:tabs>
              <w:spacing w:line="240" w:lineRule="atLeast"/>
              <w:ind w:left="0" w:right="-142"/>
              <w:rPr>
                <w:rFonts w:ascii="Angsana New" w:hAnsi="Angsana New"/>
                <w:sz w:val="30"/>
                <w:szCs w:val="30"/>
                <w:lang w:val="en-US"/>
              </w:rPr>
            </w:pPr>
            <w:r w:rsidRPr="00C9507B">
              <w:rPr>
                <w:rFonts w:ascii="Angsana New" w:hAnsi="Angsana New"/>
                <w:sz w:val="30"/>
                <w:szCs w:val="30"/>
                <w:lang w:val="en-US"/>
              </w:rPr>
              <w:t>4</w:t>
            </w:r>
            <w:r>
              <w:rPr>
                <w:rFonts w:ascii="Angsana New" w:hAnsi="Angsana New" w:hint="cs"/>
                <w:sz w:val="30"/>
                <w:szCs w:val="30"/>
                <w:cs/>
                <w:lang w:val="en-US"/>
              </w:rPr>
              <w:t>50,76</w:t>
            </w:r>
            <w:r>
              <w:rPr>
                <w:rFonts w:ascii="Angsana New" w:hAnsi="Angsana New"/>
                <w:sz w:val="30"/>
                <w:szCs w:val="30"/>
                <w:lang w:val="en-US"/>
              </w:rPr>
              <w:t>4</w:t>
            </w:r>
          </w:p>
        </w:tc>
        <w:tc>
          <w:tcPr>
            <w:tcW w:w="272" w:type="dxa"/>
            <w:gridSpan w:val="2"/>
            <w:shd w:val="clear" w:color="auto" w:fill="auto"/>
          </w:tcPr>
          <w:p w:rsidR="000D1125" w:rsidRPr="00C9507B" w:rsidRDefault="000D1125" w:rsidP="008F7DB3">
            <w:pPr>
              <w:tabs>
                <w:tab w:val="left" w:pos="1116"/>
                <w:tab w:val="decimal" w:pos="1265"/>
              </w:tabs>
              <w:spacing w:line="240" w:lineRule="atLeast"/>
              <w:ind w:left="0" w:right="-128"/>
              <w:jc w:val="center"/>
              <w:rPr>
                <w:rFonts w:ascii="Angsana New" w:hAnsi="Angsana New"/>
                <w:sz w:val="30"/>
                <w:szCs w:val="30"/>
                <w:lang w:val="en-US"/>
              </w:rPr>
            </w:pPr>
          </w:p>
        </w:tc>
        <w:tc>
          <w:tcPr>
            <w:tcW w:w="1451" w:type="dxa"/>
            <w:gridSpan w:val="2"/>
          </w:tcPr>
          <w:p w:rsidR="000D1125" w:rsidRPr="00C9507B" w:rsidRDefault="000D1125" w:rsidP="008F7DB3">
            <w:pPr>
              <w:tabs>
                <w:tab w:val="decimal" w:pos="1092"/>
              </w:tabs>
              <w:spacing w:line="240" w:lineRule="auto"/>
              <w:ind w:left="0" w:right="-95"/>
              <w:rPr>
                <w:rFonts w:ascii="Angsana New" w:hAnsi="Angsana New"/>
                <w:sz w:val="30"/>
                <w:szCs w:val="30"/>
                <w:lang w:val="en-US"/>
              </w:rPr>
            </w:pPr>
            <w:r>
              <w:rPr>
                <w:rFonts w:ascii="Angsana New" w:hAnsi="Angsana New" w:hint="cs"/>
                <w:sz w:val="30"/>
                <w:szCs w:val="30"/>
                <w:cs/>
                <w:lang w:val="en-US"/>
              </w:rPr>
              <w:t>202,51</w:t>
            </w:r>
            <w:r>
              <w:rPr>
                <w:rFonts w:ascii="Angsana New" w:hAnsi="Angsana New"/>
                <w:sz w:val="30"/>
                <w:szCs w:val="30"/>
                <w:lang w:val="en-US"/>
              </w:rPr>
              <w:t>2</w:t>
            </w:r>
          </w:p>
        </w:tc>
        <w:tc>
          <w:tcPr>
            <w:tcW w:w="236" w:type="dxa"/>
          </w:tcPr>
          <w:p w:rsidR="000D1125" w:rsidRDefault="000D1125" w:rsidP="008F7DB3">
            <w:pPr>
              <w:tabs>
                <w:tab w:val="decimal" w:pos="618"/>
              </w:tabs>
              <w:spacing w:line="240" w:lineRule="atLeast"/>
              <w:ind w:left="-69" w:right="-55"/>
              <w:rPr>
                <w:rFonts w:ascii="Angsana New" w:hAnsi="Angsana New"/>
                <w:sz w:val="30"/>
                <w:szCs w:val="30"/>
                <w:cs/>
                <w:lang w:val="en-US"/>
              </w:rPr>
            </w:pPr>
          </w:p>
        </w:tc>
        <w:tc>
          <w:tcPr>
            <w:tcW w:w="1271" w:type="dxa"/>
            <w:gridSpan w:val="2"/>
          </w:tcPr>
          <w:p w:rsidR="000D1125" w:rsidRPr="00C9507B" w:rsidRDefault="000D1125" w:rsidP="008F7DB3">
            <w:pPr>
              <w:tabs>
                <w:tab w:val="decimal" w:pos="618"/>
              </w:tabs>
              <w:spacing w:line="240" w:lineRule="atLeast"/>
              <w:ind w:left="-114" w:right="-122"/>
              <w:rPr>
                <w:rFonts w:ascii="Angsana New" w:hAnsi="Angsana New"/>
                <w:sz w:val="30"/>
                <w:szCs w:val="30"/>
                <w:cs/>
                <w:lang w:val="en-US"/>
              </w:rPr>
            </w:pPr>
            <w:r>
              <w:rPr>
                <w:rFonts w:ascii="Angsana New" w:hAnsi="Angsana New" w:hint="cs"/>
                <w:sz w:val="30"/>
                <w:szCs w:val="30"/>
                <w:cs/>
                <w:lang w:val="en-US"/>
              </w:rPr>
              <w:t>-</w:t>
            </w:r>
          </w:p>
        </w:tc>
        <w:tc>
          <w:tcPr>
            <w:tcW w:w="270" w:type="dxa"/>
          </w:tcPr>
          <w:p w:rsidR="000D1125" w:rsidRDefault="000D1125" w:rsidP="008F7DB3">
            <w:pPr>
              <w:tabs>
                <w:tab w:val="decimal" w:pos="888"/>
              </w:tabs>
              <w:spacing w:line="240" w:lineRule="atLeast"/>
              <w:ind w:left="-108" w:right="-96"/>
              <w:rPr>
                <w:rFonts w:ascii="Angsana New" w:hAnsi="Angsana New"/>
                <w:sz w:val="30"/>
                <w:szCs w:val="30"/>
                <w:cs/>
                <w:lang w:val="en-US"/>
              </w:rPr>
            </w:pPr>
          </w:p>
        </w:tc>
        <w:tc>
          <w:tcPr>
            <w:tcW w:w="1260" w:type="dxa"/>
            <w:gridSpan w:val="2"/>
            <w:shd w:val="clear" w:color="auto" w:fill="auto"/>
          </w:tcPr>
          <w:p w:rsidR="000D1125" w:rsidRPr="00C9507B" w:rsidRDefault="000D1125" w:rsidP="008F7DB3">
            <w:pPr>
              <w:tabs>
                <w:tab w:val="decimal" w:pos="888"/>
              </w:tabs>
              <w:spacing w:line="240" w:lineRule="atLeast"/>
              <w:ind w:left="0" w:right="-142"/>
              <w:rPr>
                <w:rFonts w:ascii="Angsana New" w:hAnsi="Angsana New"/>
                <w:sz w:val="30"/>
                <w:szCs w:val="30"/>
                <w:lang w:val="en-US"/>
              </w:rPr>
            </w:pPr>
            <w:r>
              <w:rPr>
                <w:rFonts w:ascii="Angsana New" w:hAnsi="Angsana New" w:hint="cs"/>
                <w:sz w:val="30"/>
                <w:szCs w:val="30"/>
                <w:cs/>
                <w:lang w:val="en-US"/>
              </w:rPr>
              <w:t>653,27</w:t>
            </w:r>
            <w:r>
              <w:rPr>
                <w:rFonts w:ascii="Angsana New" w:hAnsi="Angsana New"/>
                <w:sz w:val="30"/>
                <w:szCs w:val="30"/>
                <w:lang w:val="en-US"/>
              </w:rPr>
              <w:t>6</w:t>
            </w:r>
          </w:p>
        </w:tc>
      </w:tr>
      <w:tr w:rsidR="000D1125" w:rsidRPr="00C9507B" w:rsidTr="00FE317C">
        <w:trPr>
          <w:tblHeader/>
        </w:trPr>
        <w:tc>
          <w:tcPr>
            <w:tcW w:w="3357" w:type="dxa"/>
          </w:tcPr>
          <w:p w:rsidR="000D1125" w:rsidRPr="00C9507B" w:rsidRDefault="000D1125" w:rsidP="008F7DB3">
            <w:pPr>
              <w:spacing w:line="240" w:lineRule="atLeast"/>
              <w:ind w:left="0" w:right="32"/>
              <w:rPr>
                <w:rFonts w:ascii="Angsana New" w:hAnsi="Angsana New"/>
                <w:sz w:val="30"/>
                <w:szCs w:val="30"/>
                <w:cs/>
                <w:lang w:val="en-US"/>
              </w:rPr>
            </w:pPr>
            <w:r>
              <w:rPr>
                <w:rFonts w:ascii="Angsana New" w:hAnsi="Angsana New" w:hint="cs"/>
                <w:sz w:val="30"/>
                <w:szCs w:val="30"/>
                <w:cs/>
                <w:lang w:val="en-US"/>
              </w:rPr>
              <w:t>ขาดทุนสะสม</w:t>
            </w:r>
          </w:p>
        </w:tc>
        <w:tc>
          <w:tcPr>
            <w:tcW w:w="1270" w:type="dxa"/>
            <w:gridSpan w:val="2"/>
          </w:tcPr>
          <w:p w:rsidR="000D1125" w:rsidRPr="00C9507B" w:rsidRDefault="000D1125" w:rsidP="008F7DB3">
            <w:pPr>
              <w:tabs>
                <w:tab w:val="decimal" w:pos="885"/>
              </w:tabs>
              <w:spacing w:line="240" w:lineRule="atLeast"/>
              <w:ind w:left="0" w:right="-142"/>
              <w:rPr>
                <w:rFonts w:ascii="Angsana New" w:hAnsi="Angsana New"/>
                <w:sz w:val="30"/>
                <w:szCs w:val="30"/>
                <w:lang w:val="en-US"/>
              </w:rPr>
            </w:pPr>
            <w:r>
              <w:rPr>
                <w:rFonts w:ascii="Angsana New" w:hAnsi="Angsana New" w:hint="cs"/>
                <w:sz w:val="30"/>
                <w:szCs w:val="30"/>
                <w:cs/>
                <w:lang w:val="en-US"/>
              </w:rPr>
              <w:t>3,289,12</w:t>
            </w:r>
            <w:r>
              <w:rPr>
                <w:rFonts w:ascii="Angsana New" w:hAnsi="Angsana New"/>
                <w:sz w:val="30"/>
                <w:szCs w:val="30"/>
                <w:lang w:val="en-US"/>
              </w:rPr>
              <w:t>2</w:t>
            </w:r>
          </w:p>
        </w:tc>
        <w:tc>
          <w:tcPr>
            <w:tcW w:w="272" w:type="dxa"/>
            <w:gridSpan w:val="2"/>
            <w:shd w:val="clear" w:color="auto" w:fill="auto"/>
          </w:tcPr>
          <w:p w:rsidR="000D1125" w:rsidRPr="00C9507B" w:rsidRDefault="000D1125" w:rsidP="008F7DB3">
            <w:pPr>
              <w:tabs>
                <w:tab w:val="left" w:pos="1116"/>
                <w:tab w:val="decimal" w:pos="1265"/>
              </w:tabs>
              <w:spacing w:line="240" w:lineRule="atLeast"/>
              <w:ind w:left="0" w:right="-128"/>
              <w:jc w:val="center"/>
              <w:rPr>
                <w:rFonts w:ascii="Angsana New" w:hAnsi="Angsana New"/>
                <w:sz w:val="30"/>
                <w:szCs w:val="30"/>
                <w:lang w:val="en-US"/>
              </w:rPr>
            </w:pPr>
          </w:p>
        </w:tc>
        <w:tc>
          <w:tcPr>
            <w:tcW w:w="1451" w:type="dxa"/>
            <w:gridSpan w:val="2"/>
          </w:tcPr>
          <w:p w:rsidR="000D1125" w:rsidRPr="00C9507B" w:rsidRDefault="000D1125" w:rsidP="008F7DB3">
            <w:pPr>
              <w:tabs>
                <w:tab w:val="decimal" w:pos="1092"/>
              </w:tabs>
              <w:spacing w:line="240" w:lineRule="auto"/>
              <w:ind w:left="0" w:right="-95"/>
              <w:rPr>
                <w:rFonts w:ascii="Angsana New" w:hAnsi="Angsana New"/>
                <w:sz w:val="30"/>
                <w:szCs w:val="30"/>
                <w:lang w:val="en-US"/>
              </w:rPr>
            </w:pPr>
            <w:r>
              <w:rPr>
                <w:rFonts w:ascii="Angsana New" w:hAnsi="Angsana New" w:hint="cs"/>
                <w:sz w:val="30"/>
                <w:szCs w:val="30"/>
                <w:cs/>
                <w:lang w:val="en-US"/>
              </w:rPr>
              <w:t>(3,289,12</w:t>
            </w:r>
            <w:r>
              <w:rPr>
                <w:rFonts w:ascii="Angsana New" w:hAnsi="Angsana New"/>
                <w:sz w:val="30"/>
                <w:szCs w:val="30"/>
                <w:lang w:val="en-US"/>
              </w:rPr>
              <w:t>2</w:t>
            </w:r>
            <w:r>
              <w:rPr>
                <w:rFonts w:ascii="Angsana New" w:hAnsi="Angsana New" w:hint="cs"/>
                <w:sz w:val="30"/>
                <w:szCs w:val="30"/>
                <w:cs/>
                <w:lang w:val="en-US"/>
              </w:rPr>
              <w:t>)</w:t>
            </w:r>
          </w:p>
        </w:tc>
        <w:tc>
          <w:tcPr>
            <w:tcW w:w="236" w:type="dxa"/>
          </w:tcPr>
          <w:p w:rsidR="000D1125" w:rsidRDefault="000D1125" w:rsidP="008F7DB3">
            <w:pPr>
              <w:tabs>
                <w:tab w:val="decimal" w:pos="618"/>
              </w:tabs>
              <w:spacing w:line="240" w:lineRule="atLeast"/>
              <w:ind w:left="-69" w:right="-55"/>
              <w:rPr>
                <w:rFonts w:ascii="Angsana New" w:hAnsi="Angsana New"/>
                <w:sz w:val="30"/>
                <w:szCs w:val="30"/>
                <w:cs/>
                <w:lang w:val="en-US"/>
              </w:rPr>
            </w:pPr>
          </w:p>
        </w:tc>
        <w:tc>
          <w:tcPr>
            <w:tcW w:w="1271" w:type="dxa"/>
            <w:gridSpan w:val="2"/>
          </w:tcPr>
          <w:p w:rsidR="000D1125" w:rsidRPr="00C9507B" w:rsidRDefault="000D1125" w:rsidP="008F7DB3">
            <w:pPr>
              <w:tabs>
                <w:tab w:val="decimal" w:pos="618"/>
              </w:tabs>
              <w:spacing w:line="240" w:lineRule="atLeast"/>
              <w:ind w:left="-114" w:right="-122"/>
              <w:rPr>
                <w:rFonts w:ascii="Angsana New" w:hAnsi="Angsana New"/>
                <w:sz w:val="30"/>
                <w:szCs w:val="30"/>
                <w:cs/>
                <w:lang w:val="en-US"/>
              </w:rPr>
            </w:pPr>
            <w:r>
              <w:rPr>
                <w:rFonts w:ascii="Angsana New" w:hAnsi="Angsana New" w:hint="cs"/>
                <w:sz w:val="30"/>
                <w:szCs w:val="30"/>
                <w:cs/>
                <w:lang w:val="en-US"/>
              </w:rPr>
              <w:t>-</w:t>
            </w:r>
          </w:p>
        </w:tc>
        <w:tc>
          <w:tcPr>
            <w:tcW w:w="270" w:type="dxa"/>
          </w:tcPr>
          <w:p w:rsidR="000D1125" w:rsidRDefault="000D1125" w:rsidP="00D14068">
            <w:pPr>
              <w:tabs>
                <w:tab w:val="decimal" w:pos="618"/>
              </w:tabs>
              <w:spacing w:line="240" w:lineRule="atLeast"/>
              <w:ind w:left="-108" w:right="-96"/>
              <w:rPr>
                <w:rFonts w:ascii="Angsana New" w:hAnsi="Angsana New"/>
                <w:sz w:val="30"/>
                <w:szCs w:val="30"/>
                <w:cs/>
                <w:lang w:val="en-US"/>
              </w:rPr>
            </w:pPr>
          </w:p>
        </w:tc>
        <w:tc>
          <w:tcPr>
            <w:tcW w:w="1260" w:type="dxa"/>
            <w:gridSpan w:val="2"/>
            <w:shd w:val="clear" w:color="auto" w:fill="auto"/>
          </w:tcPr>
          <w:p w:rsidR="000D1125" w:rsidRPr="00C9507B" w:rsidRDefault="000D1125" w:rsidP="008F7DB3">
            <w:pPr>
              <w:tabs>
                <w:tab w:val="decimal" w:pos="612"/>
              </w:tabs>
              <w:spacing w:line="240" w:lineRule="atLeast"/>
              <w:ind w:left="0" w:right="-142"/>
              <w:rPr>
                <w:rFonts w:ascii="Angsana New" w:hAnsi="Angsana New"/>
                <w:sz w:val="30"/>
                <w:szCs w:val="30"/>
                <w:lang w:val="en-US"/>
              </w:rPr>
            </w:pPr>
            <w:r>
              <w:rPr>
                <w:rFonts w:ascii="Angsana New" w:hAnsi="Angsana New" w:hint="cs"/>
                <w:sz w:val="30"/>
                <w:szCs w:val="30"/>
                <w:cs/>
                <w:lang w:val="en-US"/>
              </w:rPr>
              <w:t>-</w:t>
            </w:r>
          </w:p>
        </w:tc>
      </w:tr>
      <w:tr w:rsidR="000D1125" w:rsidRPr="00C9507B" w:rsidTr="00FE317C">
        <w:trPr>
          <w:tblHeader/>
        </w:trPr>
        <w:tc>
          <w:tcPr>
            <w:tcW w:w="3357" w:type="dxa"/>
          </w:tcPr>
          <w:p w:rsidR="000D1125" w:rsidRPr="00C9507B" w:rsidRDefault="000D1125" w:rsidP="008F7DB3">
            <w:pPr>
              <w:spacing w:line="240" w:lineRule="atLeast"/>
              <w:ind w:left="0" w:right="32"/>
              <w:rPr>
                <w:rFonts w:ascii="Angsana New" w:hAnsi="Angsana New"/>
                <w:sz w:val="30"/>
                <w:szCs w:val="30"/>
                <w:cs/>
                <w:lang w:val="en-US"/>
              </w:rPr>
            </w:pPr>
            <w:r>
              <w:rPr>
                <w:rFonts w:ascii="Angsana New" w:hAnsi="Angsana New" w:hint="cs"/>
                <w:sz w:val="30"/>
                <w:szCs w:val="30"/>
                <w:cs/>
                <w:lang w:val="en-US"/>
              </w:rPr>
              <w:t>รวม</w:t>
            </w:r>
          </w:p>
        </w:tc>
        <w:tc>
          <w:tcPr>
            <w:tcW w:w="1270" w:type="dxa"/>
            <w:gridSpan w:val="2"/>
          </w:tcPr>
          <w:p w:rsidR="000D1125" w:rsidRPr="00C9507B" w:rsidRDefault="000D1125" w:rsidP="00D13441">
            <w:pPr>
              <w:pBdr>
                <w:top w:val="single" w:sz="4" w:space="1" w:color="auto"/>
                <w:bottom w:val="single" w:sz="4" w:space="1" w:color="auto"/>
              </w:pBdr>
              <w:tabs>
                <w:tab w:val="decimal" w:pos="885"/>
              </w:tabs>
              <w:spacing w:line="240" w:lineRule="atLeast"/>
              <w:ind w:left="0" w:right="-142"/>
              <w:rPr>
                <w:rFonts w:ascii="Angsana New" w:hAnsi="Angsana New"/>
                <w:sz w:val="30"/>
                <w:szCs w:val="30"/>
                <w:lang w:val="en-US"/>
              </w:rPr>
            </w:pPr>
            <w:r>
              <w:rPr>
                <w:rFonts w:ascii="Angsana New" w:hAnsi="Angsana New" w:hint="cs"/>
                <w:sz w:val="30"/>
                <w:szCs w:val="30"/>
                <w:cs/>
                <w:lang w:val="en-US"/>
              </w:rPr>
              <w:t>4,806,30</w:t>
            </w:r>
            <w:r>
              <w:rPr>
                <w:rFonts w:ascii="Angsana New" w:hAnsi="Angsana New"/>
                <w:sz w:val="30"/>
                <w:szCs w:val="30"/>
                <w:lang w:val="en-US"/>
              </w:rPr>
              <w:t>4</w:t>
            </w:r>
          </w:p>
        </w:tc>
        <w:tc>
          <w:tcPr>
            <w:tcW w:w="272" w:type="dxa"/>
            <w:gridSpan w:val="2"/>
            <w:shd w:val="clear" w:color="auto" w:fill="auto"/>
          </w:tcPr>
          <w:p w:rsidR="000D1125" w:rsidRPr="00C9507B" w:rsidRDefault="000D1125" w:rsidP="008F7DB3">
            <w:pPr>
              <w:tabs>
                <w:tab w:val="left" w:pos="1116"/>
                <w:tab w:val="decimal" w:pos="1265"/>
              </w:tabs>
              <w:spacing w:line="240" w:lineRule="atLeast"/>
              <w:ind w:left="0" w:right="-128"/>
              <w:jc w:val="center"/>
              <w:rPr>
                <w:rFonts w:ascii="Angsana New" w:hAnsi="Angsana New"/>
                <w:sz w:val="30"/>
                <w:szCs w:val="30"/>
                <w:lang w:val="en-US"/>
              </w:rPr>
            </w:pPr>
          </w:p>
        </w:tc>
        <w:tc>
          <w:tcPr>
            <w:tcW w:w="1451" w:type="dxa"/>
            <w:gridSpan w:val="2"/>
          </w:tcPr>
          <w:p w:rsidR="000D1125" w:rsidRPr="00C9507B" w:rsidRDefault="00D13441" w:rsidP="00D13441">
            <w:pPr>
              <w:pBdr>
                <w:top w:val="single" w:sz="4" w:space="1" w:color="auto"/>
                <w:bottom w:val="single" w:sz="4" w:space="1" w:color="auto"/>
              </w:pBdr>
              <w:tabs>
                <w:tab w:val="decimal" w:pos="1092"/>
              </w:tabs>
              <w:spacing w:line="240" w:lineRule="auto"/>
              <w:ind w:left="0" w:right="-95"/>
              <w:rPr>
                <w:rFonts w:ascii="Angsana New" w:hAnsi="Angsana New"/>
                <w:sz w:val="30"/>
                <w:szCs w:val="30"/>
                <w:lang w:val="en-US"/>
              </w:rPr>
            </w:pPr>
            <w:r>
              <w:rPr>
                <w:rFonts w:ascii="Angsana New" w:hAnsi="Angsana New" w:hint="cs"/>
                <w:sz w:val="30"/>
                <w:szCs w:val="30"/>
                <w:cs/>
                <w:lang w:val="en-US"/>
              </w:rPr>
              <w:t>(2,</w:t>
            </w:r>
            <w:r w:rsidR="000D1125">
              <w:rPr>
                <w:rFonts w:ascii="Angsana New" w:hAnsi="Angsana New" w:hint="cs"/>
                <w:sz w:val="30"/>
                <w:szCs w:val="30"/>
                <w:cs/>
                <w:lang w:val="en-US"/>
              </w:rPr>
              <w:t>02</w:t>
            </w:r>
            <w:r>
              <w:rPr>
                <w:rFonts w:ascii="Angsana New" w:hAnsi="Angsana New"/>
                <w:sz w:val="30"/>
                <w:szCs w:val="30"/>
                <w:lang w:val="en-US"/>
              </w:rPr>
              <w:t>0</w:t>
            </w:r>
            <w:r w:rsidR="000D1125">
              <w:rPr>
                <w:rFonts w:ascii="Angsana New" w:hAnsi="Angsana New" w:hint="cs"/>
                <w:sz w:val="30"/>
                <w:szCs w:val="30"/>
                <w:cs/>
                <w:lang w:val="en-US"/>
              </w:rPr>
              <w:t>,19</w:t>
            </w:r>
            <w:r w:rsidR="000D1125">
              <w:rPr>
                <w:rFonts w:ascii="Angsana New" w:hAnsi="Angsana New"/>
                <w:sz w:val="30"/>
                <w:szCs w:val="30"/>
                <w:lang w:val="en-US"/>
              </w:rPr>
              <w:t>2</w:t>
            </w:r>
            <w:r w:rsidR="000D1125">
              <w:rPr>
                <w:rFonts w:ascii="Angsana New" w:hAnsi="Angsana New" w:hint="cs"/>
                <w:sz w:val="30"/>
                <w:szCs w:val="30"/>
                <w:cs/>
                <w:lang w:val="en-US"/>
              </w:rPr>
              <w:t>)</w:t>
            </w:r>
          </w:p>
        </w:tc>
        <w:tc>
          <w:tcPr>
            <w:tcW w:w="236" w:type="dxa"/>
          </w:tcPr>
          <w:p w:rsidR="000D1125" w:rsidRDefault="000D1125" w:rsidP="00D14068">
            <w:pPr>
              <w:tabs>
                <w:tab w:val="decimal" w:pos="618"/>
              </w:tabs>
              <w:spacing w:line="240" w:lineRule="atLeast"/>
              <w:ind w:left="-69" w:right="-55"/>
              <w:rPr>
                <w:rFonts w:ascii="Angsana New" w:hAnsi="Angsana New"/>
                <w:sz w:val="30"/>
                <w:szCs w:val="30"/>
                <w:cs/>
                <w:lang w:val="en-US"/>
              </w:rPr>
            </w:pPr>
          </w:p>
        </w:tc>
        <w:tc>
          <w:tcPr>
            <w:tcW w:w="1271" w:type="dxa"/>
            <w:gridSpan w:val="2"/>
          </w:tcPr>
          <w:p w:rsidR="000D1125" w:rsidRPr="00C9507B" w:rsidRDefault="000D1125" w:rsidP="00D13441">
            <w:pPr>
              <w:pBdr>
                <w:top w:val="single" w:sz="4" w:space="1" w:color="auto"/>
                <w:bottom w:val="single" w:sz="4" w:space="1" w:color="auto"/>
              </w:pBdr>
              <w:tabs>
                <w:tab w:val="decimal" w:pos="618"/>
              </w:tabs>
              <w:spacing w:line="240" w:lineRule="atLeast"/>
              <w:ind w:left="-114" w:right="-122"/>
              <w:rPr>
                <w:rFonts w:ascii="Angsana New" w:hAnsi="Angsana New"/>
                <w:sz w:val="30"/>
                <w:szCs w:val="30"/>
                <w:cs/>
                <w:lang w:val="en-US"/>
              </w:rPr>
            </w:pPr>
            <w:r>
              <w:rPr>
                <w:rFonts w:ascii="Angsana New" w:hAnsi="Angsana New" w:hint="cs"/>
                <w:sz w:val="30"/>
                <w:szCs w:val="30"/>
                <w:cs/>
                <w:lang w:val="en-US"/>
              </w:rPr>
              <w:t>-</w:t>
            </w:r>
          </w:p>
        </w:tc>
        <w:tc>
          <w:tcPr>
            <w:tcW w:w="270" w:type="dxa"/>
          </w:tcPr>
          <w:p w:rsidR="000D1125" w:rsidRDefault="000D1125" w:rsidP="00D14068">
            <w:pPr>
              <w:tabs>
                <w:tab w:val="decimal" w:pos="888"/>
              </w:tabs>
              <w:spacing w:line="240" w:lineRule="atLeast"/>
              <w:ind w:left="-108" w:right="-96"/>
              <w:rPr>
                <w:rFonts w:ascii="Angsana New" w:hAnsi="Angsana New"/>
                <w:sz w:val="30"/>
                <w:szCs w:val="30"/>
                <w:cs/>
                <w:lang w:val="en-US"/>
              </w:rPr>
            </w:pPr>
          </w:p>
        </w:tc>
        <w:tc>
          <w:tcPr>
            <w:tcW w:w="1260" w:type="dxa"/>
            <w:gridSpan w:val="2"/>
            <w:shd w:val="clear" w:color="auto" w:fill="auto"/>
          </w:tcPr>
          <w:p w:rsidR="000D1125" w:rsidRPr="00C9507B" w:rsidRDefault="000D1125" w:rsidP="00D13441">
            <w:pPr>
              <w:pBdr>
                <w:top w:val="single" w:sz="4" w:space="1" w:color="auto"/>
                <w:bottom w:val="single" w:sz="4" w:space="1" w:color="auto"/>
              </w:pBdr>
              <w:tabs>
                <w:tab w:val="decimal" w:pos="888"/>
              </w:tabs>
              <w:spacing w:line="240" w:lineRule="atLeast"/>
              <w:ind w:left="0" w:right="-142"/>
              <w:rPr>
                <w:rFonts w:ascii="Angsana New" w:hAnsi="Angsana New"/>
                <w:sz w:val="30"/>
                <w:szCs w:val="30"/>
                <w:lang w:val="en-US"/>
              </w:rPr>
            </w:pPr>
            <w:r>
              <w:rPr>
                <w:rFonts w:ascii="Angsana New" w:hAnsi="Angsana New" w:hint="cs"/>
                <w:sz w:val="30"/>
                <w:szCs w:val="30"/>
                <w:cs/>
                <w:lang w:val="en-US"/>
              </w:rPr>
              <w:t>2,786,11</w:t>
            </w:r>
            <w:r>
              <w:rPr>
                <w:rFonts w:ascii="Angsana New" w:hAnsi="Angsana New"/>
                <w:sz w:val="30"/>
                <w:szCs w:val="30"/>
                <w:lang w:val="en-US"/>
              </w:rPr>
              <w:t>2</w:t>
            </w:r>
          </w:p>
        </w:tc>
      </w:tr>
      <w:tr w:rsidR="001319AF" w:rsidRPr="001319AF" w:rsidTr="00BD3815">
        <w:trPr>
          <w:tblHeader/>
        </w:trPr>
        <w:tc>
          <w:tcPr>
            <w:tcW w:w="3357" w:type="dxa"/>
            <w:vAlign w:val="bottom"/>
          </w:tcPr>
          <w:p w:rsidR="001319AF" w:rsidRPr="001319AF" w:rsidRDefault="001319AF" w:rsidP="001319AF">
            <w:pPr>
              <w:spacing w:line="240" w:lineRule="auto"/>
              <w:ind w:left="0" w:right="32"/>
              <w:rPr>
                <w:rFonts w:ascii="Angsana New" w:hAnsi="Angsana New"/>
                <w:i/>
                <w:iCs/>
                <w:sz w:val="10"/>
                <w:szCs w:val="10"/>
                <w:cs/>
                <w:lang w:val="en-US"/>
              </w:rPr>
            </w:pPr>
          </w:p>
        </w:tc>
        <w:tc>
          <w:tcPr>
            <w:tcW w:w="1270" w:type="dxa"/>
            <w:gridSpan w:val="2"/>
            <w:vAlign w:val="bottom"/>
          </w:tcPr>
          <w:p w:rsidR="001319AF" w:rsidRPr="001319AF" w:rsidRDefault="001319AF" w:rsidP="001319AF">
            <w:pPr>
              <w:tabs>
                <w:tab w:val="left" w:pos="1116"/>
                <w:tab w:val="decimal" w:pos="1265"/>
              </w:tabs>
              <w:spacing w:line="240" w:lineRule="auto"/>
              <w:ind w:left="0" w:right="-128"/>
              <w:jc w:val="center"/>
              <w:rPr>
                <w:rFonts w:ascii="Angsana New" w:hAnsi="Angsana New"/>
                <w:sz w:val="10"/>
                <w:szCs w:val="10"/>
                <w:lang w:val="en-US"/>
              </w:rPr>
            </w:pPr>
          </w:p>
        </w:tc>
        <w:tc>
          <w:tcPr>
            <w:tcW w:w="272" w:type="dxa"/>
            <w:gridSpan w:val="2"/>
            <w:shd w:val="clear" w:color="auto" w:fill="auto"/>
            <w:vAlign w:val="bottom"/>
          </w:tcPr>
          <w:p w:rsidR="001319AF" w:rsidRPr="001319AF" w:rsidRDefault="001319AF" w:rsidP="001319AF">
            <w:pPr>
              <w:tabs>
                <w:tab w:val="left" w:pos="1116"/>
                <w:tab w:val="decimal" w:pos="1265"/>
              </w:tabs>
              <w:spacing w:line="240" w:lineRule="auto"/>
              <w:ind w:left="0" w:right="-128"/>
              <w:jc w:val="center"/>
              <w:rPr>
                <w:rFonts w:ascii="Angsana New" w:hAnsi="Angsana New"/>
                <w:sz w:val="10"/>
                <w:szCs w:val="10"/>
                <w:lang w:val="en-US"/>
              </w:rPr>
            </w:pPr>
          </w:p>
        </w:tc>
        <w:tc>
          <w:tcPr>
            <w:tcW w:w="1451" w:type="dxa"/>
            <w:gridSpan w:val="2"/>
            <w:vAlign w:val="bottom"/>
          </w:tcPr>
          <w:p w:rsidR="001319AF" w:rsidRPr="001319AF" w:rsidRDefault="001319AF" w:rsidP="001319AF">
            <w:pPr>
              <w:tabs>
                <w:tab w:val="decimal" w:pos="1092"/>
              </w:tabs>
              <w:spacing w:line="240" w:lineRule="auto"/>
              <w:ind w:left="0" w:right="-95"/>
              <w:rPr>
                <w:rFonts w:ascii="Angsana New" w:hAnsi="Angsana New"/>
                <w:sz w:val="10"/>
                <w:szCs w:val="10"/>
                <w:lang w:val="en-US"/>
              </w:rPr>
            </w:pPr>
          </w:p>
        </w:tc>
        <w:tc>
          <w:tcPr>
            <w:tcW w:w="236" w:type="dxa"/>
            <w:vAlign w:val="bottom"/>
          </w:tcPr>
          <w:p w:rsidR="001319AF" w:rsidRPr="001319AF" w:rsidRDefault="001319AF" w:rsidP="001319AF">
            <w:pPr>
              <w:tabs>
                <w:tab w:val="decimal" w:pos="646"/>
              </w:tabs>
              <w:spacing w:line="240" w:lineRule="auto"/>
              <w:ind w:left="-69" w:right="-55"/>
              <w:rPr>
                <w:rFonts w:ascii="Angsana New" w:hAnsi="Angsana New"/>
                <w:sz w:val="10"/>
                <w:szCs w:val="10"/>
                <w:cs/>
                <w:lang w:val="en-US"/>
              </w:rPr>
            </w:pPr>
          </w:p>
        </w:tc>
        <w:tc>
          <w:tcPr>
            <w:tcW w:w="1271" w:type="dxa"/>
            <w:gridSpan w:val="2"/>
            <w:vAlign w:val="bottom"/>
          </w:tcPr>
          <w:p w:rsidR="001319AF" w:rsidRPr="001319AF" w:rsidRDefault="001319AF" w:rsidP="001319AF">
            <w:pPr>
              <w:tabs>
                <w:tab w:val="decimal" w:pos="606"/>
              </w:tabs>
              <w:spacing w:line="240" w:lineRule="auto"/>
              <w:ind w:left="-114" w:right="-122"/>
              <w:rPr>
                <w:rFonts w:ascii="Angsana New" w:hAnsi="Angsana New"/>
                <w:sz w:val="10"/>
                <w:szCs w:val="10"/>
                <w:cs/>
                <w:lang w:val="en-US"/>
              </w:rPr>
            </w:pPr>
          </w:p>
        </w:tc>
        <w:tc>
          <w:tcPr>
            <w:tcW w:w="270" w:type="dxa"/>
            <w:vAlign w:val="bottom"/>
          </w:tcPr>
          <w:p w:rsidR="001319AF" w:rsidRPr="001319AF" w:rsidRDefault="001319AF" w:rsidP="001319AF">
            <w:pPr>
              <w:tabs>
                <w:tab w:val="decimal" w:pos="888"/>
              </w:tabs>
              <w:spacing w:line="240" w:lineRule="auto"/>
              <w:ind w:left="-108" w:right="-96"/>
              <w:rPr>
                <w:rFonts w:ascii="Angsana New" w:hAnsi="Angsana New"/>
                <w:sz w:val="10"/>
                <w:szCs w:val="10"/>
                <w:lang w:val="en-US"/>
              </w:rPr>
            </w:pPr>
          </w:p>
        </w:tc>
        <w:tc>
          <w:tcPr>
            <w:tcW w:w="1260" w:type="dxa"/>
            <w:gridSpan w:val="2"/>
            <w:shd w:val="clear" w:color="auto" w:fill="auto"/>
            <w:vAlign w:val="bottom"/>
          </w:tcPr>
          <w:p w:rsidR="001319AF" w:rsidRPr="001319AF" w:rsidRDefault="001319AF" w:rsidP="001319AF">
            <w:pPr>
              <w:tabs>
                <w:tab w:val="decimal" w:pos="888"/>
              </w:tabs>
              <w:spacing w:line="240" w:lineRule="auto"/>
              <w:ind w:left="0" w:right="-142"/>
              <w:rPr>
                <w:rFonts w:ascii="Angsana New" w:hAnsi="Angsana New"/>
                <w:sz w:val="10"/>
                <w:szCs w:val="10"/>
                <w:lang w:val="en-US"/>
              </w:rPr>
            </w:pPr>
          </w:p>
        </w:tc>
      </w:tr>
      <w:tr w:rsidR="000D1125" w:rsidRPr="00C9507B" w:rsidTr="001319AF">
        <w:trPr>
          <w:tblHeader/>
        </w:trPr>
        <w:tc>
          <w:tcPr>
            <w:tcW w:w="3357" w:type="dxa"/>
            <w:vAlign w:val="bottom"/>
          </w:tcPr>
          <w:p w:rsidR="000D1125" w:rsidRPr="00CB3245" w:rsidRDefault="000D1125" w:rsidP="001319AF">
            <w:pPr>
              <w:spacing w:line="240" w:lineRule="auto"/>
              <w:ind w:left="0" w:right="32"/>
              <w:rPr>
                <w:rFonts w:ascii="Angsana New" w:hAnsi="Angsana New"/>
                <w:i/>
                <w:iCs/>
                <w:sz w:val="30"/>
                <w:szCs w:val="30"/>
                <w:cs/>
                <w:lang w:val="en-US"/>
              </w:rPr>
            </w:pPr>
            <w:r w:rsidRPr="00CB3245">
              <w:rPr>
                <w:rFonts w:ascii="Angsana New" w:hAnsi="Angsana New" w:hint="cs"/>
                <w:i/>
                <w:iCs/>
                <w:sz w:val="30"/>
                <w:szCs w:val="30"/>
                <w:cs/>
                <w:lang w:val="en-US"/>
              </w:rPr>
              <w:t>หนี้สินภาษีเงินได้รอการตัดบัญชี</w:t>
            </w:r>
          </w:p>
        </w:tc>
        <w:tc>
          <w:tcPr>
            <w:tcW w:w="1270" w:type="dxa"/>
            <w:gridSpan w:val="2"/>
            <w:vAlign w:val="bottom"/>
          </w:tcPr>
          <w:p w:rsidR="000D1125" w:rsidRPr="00C9507B" w:rsidRDefault="000D1125" w:rsidP="001319AF">
            <w:pPr>
              <w:tabs>
                <w:tab w:val="left" w:pos="1116"/>
                <w:tab w:val="decimal" w:pos="1265"/>
              </w:tabs>
              <w:spacing w:line="240" w:lineRule="auto"/>
              <w:ind w:left="0" w:right="-128"/>
              <w:jc w:val="center"/>
              <w:rPr>
                <w:rFonts w:ascii="Angsana New" w:hAnsi="Angsana New"/>
                <w:sz w:val="30"/>
                <w:szCs w:val="30"/>
                <w:lang w:val="en-US"/>
              </w:rPr>
            </w:pPr>
          </w:p>
        </w:tc>
        <w:tc>
          <w:tcPr>
            <w:tcW w:w="272" w:type="dxa"/>
            <w:gridSpan w:val="2"/>
            <w:shd w:val="clear" w:color="auto" w:fill="auto"/>
            <w:vAlign w:val="bottom"/>
          </w:tcPr>
          <w:p w:rsidR="000D1125" w:rsidRPr="00C9507B" w:rsidRDefault="000D1125" w:rsidP="001319AF">
            <w:pPr>
              <w:tabs>
                <w:tab w:val="left" w:pos="1116"/>
                <w:tab w:val="decimal" w:pos="1265"/>
              </w:tabs>
              <w:spacing w:line="240" w:lineRule="auto"/>
              <w:ind w:left="0" w:right="-128"/>
              <w:jc w:val="center"/>
              <w:rPr>
                <w:rFonts w:ascii="Angsana New" w:hAnsi="Angsana New"/>
                <w:sz w:val="30"/>
                <w:szCs w:val="30"/>
                <w:lang w:val="en-US"/>
              </w:rPr>
            </w:pPr>
          </w:p>
        </w:tc>
        <w:tc>
          <w:tcPr>
            <w:tcW w:w="1451" w:type="dxa"/>
            <w:gridSpan w:val="2"/>
            <w:vAlign w:val="bottom"/>
          </w:tcPr>
          <w:p w:rsidR="000D1125" w:rsidRPr="00C9507B" w:rsidRDefault="000D1125" w:rsidP="001319AF">
            <w:pPr>
              <w:tabs>
                <w:tab w:val="decimal" w:pos="1092"/>
              </w:tabs>
              <w:spacing w:line="240" w:lineRule="auto"/>
              <w:ind w:left="0" w:right="-95"/>
              <w:rPr>
                <w:rFonts w:ascii="Angsana New" w:hAnsi="Angsana New"/>
                <w:sz w:val="30"/>
                <w:szCs w:val="30"/>
                <w:lang w:val="en-US"/>
              </w:rPr>
            </w:pPr>
          </w:p>
        </w:tc>
        <w:tc>
          <w:tcPr>
            <w:tcW w:w="236" w:type="dxa"/>
            <w:vAlign w:val="bottom"/>
          </w:tcPr>
          <w:p w:rsidR="000D1125" w:rsidRPr="00C9507B" w:rsidRDefault="000D1125" w:rsidP="001319AF">
            <w:pPr>
              <w:tabs>
                <w:tab w:val="decimal" w:pos="646"/>
              </w:tabs>
              <w:spacing w:line="240" w:lineRule="auto"/>
              <w:ind w:left="-69" w:right="-55"/>
              <w:rPr>
                <w:rFonts w:ascii="Angsana New" w:hAnsi="Angsana New"/>
                <w:sz w:val="30"/>
                <w:szCs w:val="30"/>
                <w:cs/>
                <w:lang w:val="en-US"/>
              </w:rPr>
            </w:pPr>
          </w:p>
        </w:tc>
        <w:tc>
          <w:tcPr>
            <w:tcW w:w="1271" w:type="dxa"/>
            <w:gridSpan w:val="2"/>
            <w:vAlign w:val="bottom"/>
          </w:tcPr>
          <w:p w:rsidR="000D1125" w:rsidRPr="00C9507B" w:rsidRDefault="000D1125" w:rsidP="001319AF">
            <w:pPr>
              <w:tabs>
                <w:tab w:val="decimal" w:pos="606"/>
              </w:tabs>
              <w:spacing w:line="240" w:lineRule="auto"/>
              <w:ind w:left="-114" w:right="-122"/>
              <w:rPr>
                <w:rFonts w:ascii="Angsana New" w:hAnsi="Angsana New"/>
                <w:sz w:val="30"/>
                <w:szCs w:val="30"/>
                <w:cs/>
                <w:lang w:val="en-US"/>
              </w:rPr>
            </w:pPr>
          </w:p>
        </w:tc>
        <w:tc>
          <w:tcPr>
            <w:tcW w:w="270" w:type="dxa"/>
            <w:vAlign w:val="bottom"/>
          </w:tcPr>
          <w:p w:rsidR="000D1125" w:rsidRPr="00C9507B" w:rsidRDefault="000D1125" w:rsidP="001319AF">
            <w:pPr>
              <w:tabs>
                <w:tab w:val="decimal" w:pos="888"/>
              </w:tabs>
              <w:spacing w:line="240" w:lineRule="auto"/>
              <w:ind w:left="-108" w:right="-96"/>
              <w:rPr>
                <w:rFonts w:ascii="Angsana New" w:hAnsi="Angsana New"/>
                <w:sz w:val="30"/>
                <w:szCs w:val="30"/>
                <w:lang w:val="en-US"/>
              </w:rPr>
            </w:pPr>
          </w:p>
        </w:tc>
        <w:tc>
          <w:tcPr>
            <w:tcW w:w="1260" w:type="dxa"/>
            <w:gridSpan w:val="2"/>
            <w:shd w:val="clear" w:color="auto" w:fill="auto"/>
            <w:vAlign w:val="bottom"/>
          </w:tcPr>
          <w:p w:rsidR="000D1125" w:rsidRPr="00C9507B" w:rsidRDefault="000D1125" w:rsidP="001319AF">
            <w:pPr>
              <w:tabs>
                <w:tab w:val="decimal" w:pos="888"/>
              </w:tabs>
              <w:spacing w:line="240" w:lineRule="auto"/>
              <w:ind w:left="0" w:right="-142"/>
              <w:rPr>
                <w:rFonts w:ascii="Angsana New" w:hAnsi="Angsana New"/>
                <w:sz w:val="30"/>
                <w:szCs w:val="30"/>
                <w:lang w:val="en-US"/>
              </w:rPr>
            </w:pPr>
          </w:p>
        </w:tc>
      </w:tr>
      <w:tr w:rsidR="000D1125" w:rsidRPr="00C9507B" w:rsidTr="008F7DB3">
        <w:trPr>
          <w:tblHeader/>
        </w:trPr>
        <w:tc>
          <w:tcPr>
            <w:tcW w:w="3357" w:type="dxa"/>
          </w:tcPr>
          <w:p w:rsidR="000D1125" w:rsidRPr="00CB3245" w:rsidRDefault="000D1125" w:rsidP="008F7DB3">
            <w:pPr>
              <w:spacing w:line="240" w:lineRule="atLeast"/>
              <w:ind w:left="0" w:right="32"/>
              <w:rPr>
                <w:rFonts w:ascii="Angsana New" w:hAnsi="Angsana New"/>
                <w:sz w:val="30"/>
                <w:szCs w:val="30"/>
                <w:cs/>
                <w:lang w:val="en-US"/>
              </w:rPr>
            </w:pPr>
            <w:r>
              <w:rPr>
                <w:rFonts w:ascii="Angsana New" w:hAnsi="Angsana New" w:hint="cs"/>
                <w:sz w:val="30"/>
                <w:szCs w:val="30"/>
                <w:cs/>
                <w:lang w:val="en-US"/>
              </w:rPr>
              <w:t>ที่ดิน อาคารและอุปกรณ์</w:t>
            </w:r>
          </w:p>
        </w:tc>
        <w:tc>
          <w:tcPr>
            <w:tcW w:w="1270" w:type="dxa"/>
            <w:gridSpan w:val="2"/>
            <w:tcBorders>
              <w:bottom w:val="single" w:sz="4" w:space="0" w:color="auto"/>
            </w:tcBorders>
          </w:tcPr>
          <w:p w:rsidR="000D1125" w:rsidRPr="00C9507B" w:rsidRDefault="000D1125" w:rsidP="008F7DB3">
            <w:pPr>
              <w:tabs>
                <w:tab w:val="decimal" w:pos="885"/>
              </w:tabs>
              <w:spacing w:line="240" w:lineRule="atLeast"/>
              <w:ind w:left="0" w:right="-142"/>
              <w:rPr>
                <w:rFonts w:ascii="Angsana New" w:hAnsi="Angsana New"/>
                <w:sz w:val="30"/>
                <w:szCs w:val="30"/>
                <w:lang w:val="en-US"/>
              </w:rPr>
            </w:pPr>
            <w:r>
              <w:rPr>
                <w:rFonts w:ascii="Angsana New" w:hAnsi="Angsana New" w:hint="cs"/>
                <w:sz w:val="30"/>
                <w:szCs w:val="30"/>
                <w:cs/>
                <w:lang w:val="en-US"/>
              </w:rPr>
              <w:t>(1,410,61</w:t>
            </w:r>
            <w:r>
              <w:rPr>
                <w:rFonts w:ascii="Angsana New" w:hAnsi="Angsana New"/>
                <w:sz w:val="30"/>
                <w:szCs w:val="30"/>
                <w:lang w:val="en-US"/>
              </w:rPr>
              <w:t>6</w:t>
            </w:r>
            <w:r>
              <w:rPr>
                <w:rFonts w:ascii="Angsana New" w:hAnsi="Angsana New" w:hint="cs"/>
                <w:sz w:val="30"/>
                <w:szCs w:val="30"/>
                <w:cs/>
                <w:lang w:val="en-US"/>
              </w:rPr>
              <w:t>)</w:t>
            </w:r>
          </w:p>
        </w:tc>
        <w:tc>
          <w:tcPr>
            <w:tcW w:w="272" w:type="dxa"/>
            <w:gridSpan w:val="2"/>
            <w:shd w:val="clear" w:color="auto" w:fill="auto"/>
          </w:tcPr>
          <w:p w:rsidR="000D1125" w:rsidRPr="00C9507B" w:rsidRDefault="000D1125" w:rsidP="008F7DB3">
            <w:pPr>
              <w:tabs>
                <w:tab w:val="left" w:pos="1116"/>
                <w:tab w:val="decimal" w:pos="1265"/>
              </w:tabs>
              <w:spacing w:line="240" w:lineRule="atLeast"/>
              <w:ind w:left="0" w:right="-128"/>
              <w:jc w:val="center"/>
              <w:rPr>
                <w:rFonts w:ascii="Angsana New" w:hAnsi="Angsana New"/>
                <w:sz w:val="30"/>
                <w:szCs w:val="30"/>
                <w:lang w:val="en-US"/>
              </w:rPr>
            </w:pPr>
          </w:p>
        </w:tc>
        <w:tc>
          <w:tcPr>
            <w:tcW w:w="1451" w:type="dxa"/>
            <w:gridSpan w:val="2"/>
            <w:tcBorders>
              <w:bottom w:val="single" w:sz="4" w:space="0" w:color="auto"/>
            </w:tcBorders>
          </w:tcPr>
          <w:p w:rsidR="000D1125" w:rsidRPr="00C9507B" w:rsidRDefault="000D1125" w:rsidP="008F7DB3">
            <w:pPr>
              <w:tabs>
                <w:tab w:val="decimal" w:pos="1092"/>
              </w:tabs>
              <w:spacing w:line="240" w:lineRule="auto"/>
              <w:ind w:left="0" w:right="-95"/>
              <w:rPr>
                <w:rFonts w:ascii="Angsana New" w:hAnsi="Angsana New"/>
                <w:sz w:val="30"/>
                <w:szCs w:val="30"/>
                <w:lang w:val="en-US"/>
              </w:rPr>
            </w:pPr>
            <w:r>
              <w:rPr>
                <w:rFonts w:ascii="Angsana New" w:hAnsi="Angsana New" w:hint="cs"/>
                <w:sz w:val="30"/>
                <w:szCs w:val="30"/>
                <w:cs/>
                <w:lang w:val="en-US"/>
              </w:rPr>
              <w:t>585,39</w:t>
            </w:r>
            <w:r>
              <w:rPr>
                <w:rFonts w:ascii="Angsana New" w:hAnsi="Angsana New"/>
                <w:sz w:val="30"/>
                <w:szCs w:val="30"/>
                <w:lang w:val="en-US"/>
              </w:rPr>
              <w:t>4</w:t>
            </w:r>
          </w:p>
        </w:tc>
        <w:tc>
          <w:tcPr>
            <w:tcW w:w="236" w:type="dxa"/>
          </w:tcPr>
          <w:p w:rsidR="000D1125" w:rsidRDefault="000D1125" w:rsidP="008F7DB3">
            <w:pPr>
              <w:tabs>
                <w:tab w:val="decimal" w:pos="618"/>
              </w:tabs>
              <w:spacing w:line="240" w:lineRule="atLeast"/>
              <w:ind w:left="-69" w:right="-55"/>
              <w:rPr>
                <w:rFonts w:ascii="Angsana New" w:hAnsi="Angsana New"/>
                <w:b/>
                <w:bCs/>
                <w:sz w:val="30"/>
                <w:szCs w:val="30"/>
                <w:cs/>
                <w:lang w:val="en-US"/>
              </w:rPr>
            </w:pPr>
          </w:p>
        </w:tc>
        <w:tc>
          <w:tcPr>
            <w:tcW w:w="1271" w:type="dxa"/>
            <w:gridSpan w:val="2"/>
            <w:tcBorders>
              <w:bottom w:val="single" w:sz="4" w:space="0" w:color="auto"/>
            </w:tcBorders>
          </w:tcPr>
          <w:p w:rsidR="000D1125" w:rsidRPr="00EB7516" w:rsidRDefault="000D1125" w:rsidP="008F7DB3">
            <w:pPr>
              <w:tabs>
                <w:tab w:val="decimal" w:pos="618"/>
              </w:tabs>
              <w:spacing w:line="240" w:lineRule="atLeast"/>
              <w:ind w:left="-114" w:right="-122"/>
              <w:rPr>
                <w:rFonts w:ascii="Angsana New" w:hAnsi="Angsana New"/>
                <w:sz w:val="30"/>
                <w:szCs w:val="30"/>
                <w:cs/>
                <w:lang w:val="en-US"/>
              </w:rPr>
            </w:pPr>
            <w:r w:rsidRPr="00EB7516">
              <w:rPr>
                <w:rFonts w:ascii="Angsana New" w:hAnsi="Angsana New" w:hint="cs"/>
                <w:sz w:val="30"/>
                <w:szCs w:val="30"/>
                <w:cs/>
                <w:lang w:val="en-US"/>
              </w:rPr>
              <w:t>-</w:t>
            </w:r>
          </w:p>
        </w:tc>
        <w:tc>
          <w:tcPr>
            <w:tcW w:w="270" w:type="dxa"/>
          </w:tcPr>
          <w:p w:rsidR="000D1125" w:rsidRDefault="000D1125" w:rsidP="008F7DB3">
            <w:pPr>
              <w:tabs>
                <w:tab w:val="decimal" w:pos="888"/>
              </w:tabs>
              <w:spacing w:line="240" w:lineRule="atLeast"/>
              <w:ind w:left="-108" w:right="-96"/>
              <w:rPr>
                <w:rFonts w:ascii="Angsana New" w:hAnsi="Angsana New"/>
                <w:sz w:val="30"/>
                <w:szCs w:val="30"/>
                <w:cs/>
                <w:lang w:val="en-US"/>
              </w:rPr>
            </w:pPr>
          </w:p>
        </w:tc>
        <w:tc>
          <w:tcPr>
            <w:tcW w:w="1260" w:type="dxa"/>
            <w:gridSpan w:val="2"/>
            <w:tcBorders>
              <w:bottom w:val="single" w:sz="4" w:space="0" w:color="auto"/>
            </w:tcBorders>
            <w:shd w:val="clear" w:color="auto" w:fill="auto"/>
          </w:tcPr>
          <w:p w:rsidR="000D1125" w:rsidRPr="00C9507B" w:rsidRDefault="000D1125" w:rsidP="008F7DB3">
            <w:pPr>
              <w:tabs>
                <w:tab w:val="decimal" w:pos="888"/>
              </w:tabs>
              <w:spacing w:line="240" w:lineRule="atLeast"/>
              <w:ind w:left="0" w:right="-142"/>
              <w:rPr>
                <w:rFonts w:ascii="Angsana New" w:hAnsi="Angsana New"/>
                <w:sz w:val="30"/>
                <w:szCs w:val="30"/>
                <w:lang w:val="en-US"/>
              </w:rPr>
            </w:pPr>
            <w:r>
              <w:rPr>
                <w:rFonts w:ascii="Angsana New" w:hAnsi="Angsana New" w:hint="cs"/>
                <w:sz w:val="30"/>
                <w:szCs w:val="30"/>
                <w:cs/>
                <w:lang w:val="en-US"/>
              </w:rPr>
              <w:t>(825,22</w:t>
            </w:r>
            <w:r>
              <w:rPr>
                <w:rFonts w:ascii="Angsana New" w:hAnsi="Angsana New"/>
                <w:sz w:val="30"/>
                <w:szCs w:val="30"/>
                <w:lang w:val="en-US"/>
              </w:rPr>
              <w:t>2</w:t>
            </w:r>
            <w:r>
              <w:rPr>
                <w:rFonts w:ascii="Angsana New" w:hAnsi="Angsana New" w:hint="cs"/>
                <w:sz w:val="30"/>
                <w:szCs w:val="30"/>
                <w:cs/>
                <w:lang w:val="en-US"/>
              </w:rPr>
              <w:t>)</w:t>
            </w:r>
          </w:p>
        </w:tc>
      </w:tr>
      <w:tr w:rsidR="000D1125" w:rsidRPr="00C9507B" w:rsidTr="008F7DB3">
        <w:trPr>
          <w:tblHeader/>
        </w:trPr>
        <w:tc>
          <w:tcPr>
            <w:tcW w:w="3357" w:type="dxa"/>
          </w:tcPr>
          <w:p w:rsidR="000D1125" w:rsidRPr="00CB3245" w:rsidRDefault="000D1125" w:rsidP="008F7DB3">
            <w:pPr>
              <w:spacing w:line="240" w:lineRule="atLeast"/>
              <w:ind w:left="0" w:right="32"/>
              <w:rPr>
                <w:rFonts w:ascii="Angsana New" w:hAnsi="Angsana New"/>
                <w:b/>
                <w:bCs/>
                <w:sz w:val="30"/>
                <w:szCs w:val="30"/>
                <w:cs/>
                <w:lang w:val="en-US"/>
              </w:rPr>
            </w:pPr>
            <w:r w:rsidRPr="00CB3245">
              <w:rPr>
                <w:rFonts w:ascii="Angsana New" w:hAnsi="Angsana New" w:hint="cs"/>
                <w:b/>
                <w:bCs/>
                <w:sz w:val="30"/>
                <w:szCs w:val="30"/>
                <w:cs/>
                <w:lang w:val="en-US"/>
              </w:rPr>
              <w:t>สุทธิ</w:t>
            </w:r>
          </w:p>
        </w:tc>
        <w:tc>
          <w:tcPr>
            <w:tcW w:w="1270" w:type="dxa"/>
            <w:gridSpan w:val="2"/>
            <w:tcBorders>
              <w:top w:val="single" w:sz="4" w:space="0" w:color="auto"/>
              <w:bottom w:val="double" w:sz="4" w:space="0" w:color="auto"/>
            </w:tcBorders>
          </w:tcPr>
          <w:p w:rsidR="000D1125" w:rsidRPr="00EB7516" w:rsidRDefault="000D1125" w:rsidP="008F7DB3">
            <w:pPr>
              <w:tabs>
                <w:tab w:val="decimal" w:pos="885"/>
              </w:tabs>
              <w:spacing w:line="240" w:lineRule="atLeast"/>
              <w:ind w:left="0" w:right="-142"/>
              <w:rPr>
                <w:rFonts w:ascii="Angsana New" w:hAnsi="Angsana New"/>
                <w:b/>
                <w:bCs/>
                <w:sz w:val="30"/>
                <w:szCs w:val="30"/>
                <w:lang w:val="en-US"/>
              </w:rPr>
            </w:pPr>
            <w:r w:rsidRPr="00EB7516">
              <w:rPr>
                <w:rFonts w:ascii="Angsana New" w:hAnsi="Angsana New" w:hint="cs"/>
                <w:b/>
                <w:bCs/>
                <w:sz w:val="30"/>
                <w:szCs w:val="30"/>
                <w:cs/>
                <w:lang w:val="en-US"/>
              </w:rPr>
              <w:t>3,395,68</w:t>
            </w:r>
            <w:r w:rsidRPr="00EB7516">
              <w:rPr>
                <w:rFonts w:ascii="Angsana New" w:hAnsi="Angsana New"/>
                <w:b/>
                <w:bCs/>
                <w:sz w:val="30"/>
                <w:szCs w:val="30"/>
                <w:lang w:val="en-US"/>
              </w:rPr>
              <w:t>8</w:t>
            </w:r>
          </w:p>
        </w:tc>
        <w:tc>
          <w:tcPr>
            <w:tcW w:w="272" w:type="dxa"/>
            <w:gridSpan w:val="2"/>
            <w:shd w:val="clear" w:color="auto" w:fill="auto"/>
          </w:tcPr>
          <w:p w:rsidR="000D1125" w:rsidRPr="00EB7516" w:rsidRDefault="000D1125" w:rsidP="008F7DB3">
            <w:pPr>
              <w:tabs>
                <w:tab w:val="left" w:pos="1116"/>
                <w:tab w:val="decimal" w:pos="1265"/>
              </w:tabs>
              <w:spacing w:line="240" w:lineRule="atLeast"/>
              <w:ind w:left="0" w:right="-128"/>
              <w:jc w:val="center"/>
              <w:rPr>
                <w:rFonts w:ascii="Angsana New" w:hAnsi="Angsana New"/>
                <w:b/>
                <w:bCs/>
                <w:sz w:val="30"/>
                <w:szCs w:val="30"/>
                <w:lang w:val="en-US"/>
              </w:rPr>
            </w:pPr>
          </w:p>
        </w:tc>
        <w:tc>
          <w:tcPr>
            <w:tcW w:w="1451" w:type="dxa"/>
            <w:gridSpan w:val="2"/>
            <w:tcBorders>
              <w:top w:val="single" w:sz="4" w:space="0" w:color="auto"/>
              <w:bottom w:val="double" w:sz="4" w:space="0" w:color="auto"/>
            </w:tcBorders>
          </w:tcPr>
          <w:p w:rsidR="000D1125" w:rsidRPr="00EB7516" w:rsidRDefault="000D1125" w:rsidP="008F7DB3">
            <w:pPr>
              <w:tabs>
                <w:tab w:val="decimal" w:pos="1092"/>
              </w:tabs>
              <w:spacing w:line="240" w:lineRule="auto"/>
              <w:ind w:left="0" w:right="-95"/>
              <w:rPr>
                <w:rFonts w:ascii="Angsana New" w:hAnsi="Angsana New"/>
                <w:b/>
                <w:bCs/>
                <w:sz w:val="30"/>
                <w:szCs w:val="30"/>
                <w:lang w:val="en-US"/>
              </w:rPr>
            </w:pPr>
            <w:r w:rsidRPr="00EB7516">
              <w:rPr>
                <w:rFonts w:ascii="Angsana New" w:hAnsi="Angsana New" w:hint="cs"/>
                <w:b/>
                <w:bCs/>
                <w:sz w:val="30"/>
                <w:szCs w:val="30"/>
                <w:cs/>
                <w:lang w:val="en-US"/>
              </w:rPr>
              <w:t>(1,434,79</w:t>
            </w:r>
            <w:r w:rsidRPr="00EB7516">
              <w:rPr>
                <w:rFonts w:ascii="Angsana New" w:hAnsi="Angsana New"/>
                <w:b/>
                <w:bCs/>
                <w:sz w:val="30"/>
                <w:szCs w:val="30"/>
                <w:lang w:val="en-US"/>
              </w:rPr>
              <w:t>8</w:t>
            </w:r>
            <w:r w:rsidRPr="00EB7516">
              <w:rPr>
                <w:rFonts w:ascii="Angsana New" w:hAnsi="Angsana New" w:hint="cs"/>
                <w:b/>
                <w:bCs/>
                <w:sz w:val="30"/>
                <w:szCs w:val="30"/>
                <w:cs/>
                <w:lang w:val="en-US"/>
              </w:rPr>
              <w:t>)</w:t>
            </w:r>
          </w:p>
        </w:tc>
        <w:tc>
          <w:tcPr>
            <w:tcW w:w="236" w:type="dxa"/>
          </w:tcPr>
          <w:p w:rsidR="000D1125" w:rsidRPr="00EB7516" w:rsidRDefault="000D1125" w:rsidP="008F7DB3">
            <w:pPr>
              <w:tabs>
                <w:tab w:val="decimal" w:pos="618"/>
              </w:tabs>
              <w:spacing w:line="240" w:lineRule="atLeast"/>
              <w:ind w:left="-69" w:right="-55"/>
              <w:rPr>
                <w:rFonts w:ascii="Angsana New" w:hAnsi="Angsana New"/>
                <w:b/>
                <w:bCs/>
                <w:sz w:val="30"/>
                <w:szCs w:val="30"/>
                <w:cs/>
                <w:lang w:val="en-US"/>
              </w:rPr>
            </w:pPr>
          </w:p>
        </w:tc>
        <w:tc>
          <w:tcPr>
            <w:tcW w:w="1271" w:type="dxa"/>
            <w:gridSpan w:val="2"/>
            <w:tcBorders>
              <w:top w:val="single" w:sz="4" w:space="0" w:color="auto"/>
              <w:bottom w:val="double" w:sz="4" w:space="0" w:color="auto"/>
            </w:tcBorders>
          </w:tcPr>
          <w:p w:rsidR="000D1125" w:rsidRPr="00EB7516" w:rsidRDefault="000D1125" w:rsidP="008F7DB3">
            <w:pPr>
              <w:tabs>
                <w:tab w:val="decimal" w:pos="618"/>
              </w:tabs>
              <w:spacing w:line="240" w:lineRule="atLeast"/>
              <w:ind w:left="-114" w:right="-122"/>
              <w:rPr>
                <w:rFonts w:ascii="Angsana New" w:hAnsi="Angsana New"/>
                <w:b/>
                <w:bCs/>
                <w:sz w:val="30"/>
                <w:szCs w:val="30"/>
                <w:cs/>
                <w:lang w:val="en-US"/>
              </w:rPr>
            </w:pPr>
            <w:r w:rsidRPr="00EB7516">
              <w:rPr>
                <w:rFonts w:ascii="Angsana New" w:hAnsi="Angsana New" w:hint="cs"/>
                <w:b/>
                <w:bCs/>
                <w:sz w:val="30"/>
                <w:szCs w:val="30"/>
                <w:cs/>
                <w:lang w:val="en-US"/>
              </w:rPr>
              <w:t>-</w:t>
            </w:r>
          </w:p>
        </w:tc>
        <w:tc>
          <w:tcPr>
            <w:tcW w:w="270" w:type="dxa"/>
          </w:tcPr>
          <w:p w:rsidR="000D1125" w:rsidRPr="00EB7516" w:rsidRDefault="000D1125" w:rsidP="008F7DB3">
            <w:pPr>
              <w:tabs>
                <w:tab w:val="decimal" w:pos="888"/>
              </w:tabs>
              <w:spacing w:line="240" w:lineRule="atLeast"/>
              <w:ind w:left="-108" w:right="-96"/>
              <w:rPr>
                <w:rFonts w:ascii="Angsana New" w:hAnsi="Angsana New"/>
                <w:b/>
                <w:bCs/>
                <w:sz w:val="30"/>
                <w:szCs w:val="30"/>
                <w:cs/>
                <w:lang w:val="en-US"/>
              </w:rPr>
            </w:pPr>
          </w:p>
        </w:tc>
        <w:tc>
          <w:tcPr>
            <w:tcW w:w="1260" w:type="dxa"/>
            <w:gridSpan w:val="2"/>
            <w:tcBorders>
              <w:top w:val="single" w:sz="4" w:space="0" w:color="auto"/>
              <w:bottom w:val="double" w:sz="4" w:space="0" w:color="auto"/>
            </w:tcBorders>
            <w:shd w:val="clear" w:color="auto" w:fill="auto"/>
          </w:tcPr>
          <w:p w:rsidR="000D1125" w:rsidRPr="00EB7516" w:rsidRDefault="000D1125" w:rsidP="008F7DB3">
            <w:pPr>
              <w:tabs>
                <w:tab w:val="decimal" w:pos="888"/>
              </w:tabs>
              <w:spacing w:line="240" w:lineRule="atLeast"/>
              <w:ind w:left="0" w:right="-142"/>
              <w:rPr>
                <w:rFonts w:ascii="Angsana New" w:hAnsi="Angsana New"/>
                <w:b/>
                <w:bCs/>
                <w:sz w:val="30"/>
                <w:szCs w:val="30"/>
                <w:lang w:val="en-US"/>
              </w:rPr>
            </w:pPr>
            <w:r w:rsidRPr="00EB7516">
              <w:rPr>
                <w:rFonts w:ascii="Angsana New" w:hAnsi="Angsana New" w:hint="cs"/>
                <w:b/>
                <w:bCs/>
                <w:sz w:val="30"/>
                <w:szCs w:val="30"/>
                <w:cs/>
                <w:lang w:val="en-US"/>
              </w:rPr>
              <w:t>1,960,89</w:t>
            </w:r>
            <w:r w:rsidRPr="00EB7516">
              <w:rPr>
                <w:rFonts w:ascii="Angsana New" w:hAnsi="Angsana New"/>
                <w:b/>
                <w:bCs/>
                <w:sz w:val="30"/>
                <w:szCs w:val="30"/>
                <w:lang w:val="en-US"/>
              </w:rPr>
              <w:t>0</w:t>
            </w:r>
          </w:p>
        </w:tc>
      </w:tr>
      <w:tr w:rsidR="000D1125" w:rsidRPr="00C9507B" w:rsidTr="00AB338C">
        <w:trPr>
          <w:gridAfter w:val="1"/>
          <w:wAfter w:w="25" w:type="dxa"/>
          <w:tblHeader/>
        </w:trPr>
        <w:tc>
          <w:tcPr>
            <w:tcW w:w="3357" w:type="dxa"/>
          </w:tcPr>
          <w:p w:rsidR="000D1125" w:rsidRPr="00C9507B" w:rsidRDefault="000D1125" w:rsidP="008F7DB3">
            <w:pPr>
              <w:spacing w:line="240" w:lineRule="atLeast"/>
              <w:ind w:left="0" w:right="32"/>
              <w:rPr>
                <w:rFonts w:ascii="Angsana New" w:hAnsi="Angsana New"/>
                <w:i/>
                <w:iCs/>
                <w:sz w:val="30"/>
                <w:szCs w:val="30"/>
                <w:cs/>
                <w:lang w:val="en-US"/>
              </w:rPr>
            </w:pPr>
          </w:p>
        </w:tc>
        <w:tc>
          <w:tcPr>
            <w:tcW w:w="6005" w:type="dxa"/>
            <w:gridSpan w:val="11"/>
            <w:shd w:val="clear" w:color="auto" w:fill="auto"/>
          </w:tcPr>
          <w:p w:rsidR="000D1125" w:rsidRPr="00C9507B" w:rsidRDefault="000D1125" w:rsidP="008F7DB3">
            <w:pPr>
              <w:spacing w:line="240" w:lineRule="atLeast"/>
              <w:ind w:left="-74" w:right="-57"/>
              <w:jc w:val="center"/>
              <w:rPr>
                <w:rFonts w:ascii="Angsana New" w:hAnsi="Angsana New"/>
                <w:sz w:val="30"/>
                <w:szCs w:val="30"/>
                <w:cs/>
              </w:rPr>
            </w:pPr>
            <w:r w:rsidRPr="00C9507B">
              <w:rPr>
                <w:rFonts w:ascii="Angsana New" w:hAnsi="Angsana New"/>
                <w:b/>
                <w:bCs/>
                <w:sz w:val="30"/>
                <w:szCs w:val="30"/>
                <w:cs/>
                <w:lang w:val="en-US"/>
              </w:rPr>
              <w:t>งบการเงิน</w:t>
            </w:r>
            <w:r w:rsidRPr="00C9507B">
              <w:rPr>
                <w:rFonts w:ascii="Angsana New" w:hAnsi="Angsana New" w:hint="cs"/>
                <w:b/>
                <w:bCs/>
                <w:sz w:val="30"/>
                <w:szCs w:val="30"/>
                <w:cs/>
                <w:lang w:val="en-US"/>
              </w:rPr>
              <w:t>เฉพาะกิจการ</w:t>
            </w:r>
          </w:p>
        </w:tc>
      </w:tr>
      <w:tr w:rsidR="000D1125" w:rsidRPr="00C9507B" w:rsidTr="00AB338C">
        <w:trPr>
          <w:gridAfter w:val="1"/>
          <w:wAfter w:w="25" w:type="dxa"/>
          <w:tblHeader/>
        </w:trPr>
        <w:tc>
          <w:tcPr>
            <w:tcW w:w="3357" w:type="dxa"/>
          </w:tcPr>
          <w:p w:rsidR="000D1125" w:rsidRPr="00C9507B" w:rsidRDefault="000D1125" w:rsidP="008F7DB3">
            <w:pPr>
              <w:spacing w:line="240" w:lineRule="atLeast"/>
              <w:ind w:left="0" w:right="32"/>
              <w:rPr>
                <w:rFonts w:ascii="Angsana New" w:hAnsi="Angsana New"/>
                <w:i/>
                <w:iCs/>
                <w:sz w:val="30"/>
                <w:szCs w:val="30"/>
                <w:cs/>
                <w:lang w:val="en-US"/>
              </w:rPr>
            </w:pPr>
          </w:p>
        </w:tc>
        <w:tc>
          <w:tcPr>
            <w:tcW w:w="1235" w:type="dxa"/>
            <w:shd w:val="clear" w:color="auto" w:fill="auto"/>
          </w:tcPr>
          <w:p w:rsidR="000D1125" w:rsidRPr="00C9507B" w:rsidRDefault="000D1125" w:rsidP="008F7DB3">
            <w:pPr>
              <w:spacing w:line="240" w:lineRule="atLeast"/>
              <w:ind w:left="0" w:right="32"/>
              <w:jc w:val="center"/>
              <w:rPr>
                <w:rFonts w:ascii="Angsana New" w:hAnsi="Angsana New"/>
                <w:sz w:val="30"/>
                <w:szCs w:val="30"/>
                <w:cs/>
              </w:rPr>
            </w:pPr>
          </w:p>
        </w:tc>
        <w:tc>
          <w:tcPr>
            <w:tcW w:w="265" w:type="dxa"/>
            <w:gridSpan w:val="2"/>
          </w:tcPr>
          <w:p w:rsidR="000D1125" w:rsidRPr="00C9507B" w:rsidRDefault="000D1125" w:rsidP="008F7DB3">
            <w:pPr>
              <w:spacing w:line="240" w:lineRule="atLeast"/>
              <w:ind w:left="-107" w:right="32"/>
              <w:jc w:val="right"/>
              <w:rPr>
                <w:rFonts w:ascii="Angsana New" w:hAnsi="Angsana New"/>
                <w:sz w:val="30"/>
                <w:szCs w:val="30"/>
                <w:cs/>
              </w:rPr>
            </w:pPr>
          </w:p>
        </w:tc>
        <w:tc>
          <w:tcPr>
            <w:tcW w:w="3000" w:type="dxa"/>
            <w:gridSpan w:val="6"/>
            <w:tcBorders>
              <w:bottom w:val="single" w:sz="4" w:space="0" w:color="auto"/>
            </w:tcBorders>
          </w:tcPr>
          <w:p w:rsidR="000D1125" w:rsidRPr="001633F8" w:rsidRDefault="000D1125" w:rsidP="008F7DB3">
            <w:pPr>
              <w:spacing w:line="240" w:lineRule="atLeast"/>
              <w:ind w:left="-114" w:right="-122"/>
              <w:jc w:val="center"/>
              <w:rPr>
                <w:rFonts w:ascii="Angsana New" w:hAnsi="Angsana New"/>
                <w:sz w:val="30"/>
                <w:szCs w:val="30"/>
                <w:cs/>
                <w:lang w:val="en-US"/>
              </w:rPr>
            </w:pPr>
            <w:r w:rsidRPr="00C9507B">
              <w:rPr>
                <w:rFonts w:ascii="Angsana New" w:hAnsi="Angsana New" w:hint="cs"/>
                <w:sz w:val="30"/>
                <w:szCs w:val="30"/>
                <w:cs/>
              </w:rPr>
              <w:t>บันทึกเป็นรายจ่าย/(รายได้)ใน</w:t>
            </w:r>
          </w:p>
        </w:tc>
        <w:tc>
          <w:tcPr>
            <w:tcW w:w="270" w:type="dxa"/>
          </w:tcPr>
          <w:p w:rsidR="000D1125" w:rsidRPr="00C9507B" w:rsidRDefault="000D1125" w:rsidP="008F7DB3">
            <w:pPr>
              <w:tabs>
                <w:tab w:val="decimal" w:pos="532"/>
              </w:tabs>
              <w:spacing w:line="240" w:lineRule="atLeast"/>
              <w:ind w:left="0" w:right="32"/>
              <w:rPr>
                <w:rFonts w:ascii="Angsana New" w:hAnsi="Angsana New"/>
                <w:sz w:val="30"/>
                <w:szCs w:val="30"/>
                <w:lang w:val="en-US"/>
              </w:rPr>
            </w:pPr>
          </w:p>
        </w:tc>
        <w:tc>
          <w:tcPr>
            <w:tcW w:w="1235" w:type="dxa"/>
          </w:tcPr>
          <w:p w:rsidR="000D1125" w:rsidRPr="00C9507B" w:rsidRDefault="000D1125" w:rsidP="008F7DB3">
            <w:pPr>
              <w:spacing w:line="240" w:lineRule="atLeast"/>
              <w:ind w:left="-74" w:right="-57"/>
              <w:jc w:val="center"/>
              <w:rPr>
                <w:rFonts w:ascii="Angsana New" w:hAnsi="Angsana New"/>
                <w:sz w:val="30"/>
                <w:szCs w:val="30"/>
                <w:cs/>
              </w:rPr>
            </w:pPr>
          </w:p>
        </w:tc>
      </w:tr>
      <w:tr w:rsidR="000D1125" w:rsidRPr="00C9507B" w:rsidTr="00AB338C">
        <w:trPr>
          <w:gridAfter w:val="1"/>
          <w:wAfter w:w="25" w:type="dxa"/>
          <w:tblHeader/>
        </w:trPr>
        <w:tc>
          <w:tcPr>
            <w:tcW w:w="3357" w:type="dxa"/>
          </w:tcPr>
          <w:p w:rsidR="000D1125" w:rsidRPr="00C9507B" w:rsidRDefault="000D1125" w:rsidP="008F7DB3">
            <w:pPr>
              <w:spacing w:line="240" w:lineRule="atLeast"/>
              <w:ind w:left="0" w:right="32"/>
              <w:rPr>
                <w:rFonts w:ascii="Angsana New" w:hAnsi="Angsana New"/>
                <w:i/>
                <w:iCs/>
                <w:sz w:val="30"/>
                <w:szCs w:val="30"/>
                <w:cs/>
                <w:lang w:val="en-US"/>
              </w:rPr>
            </w:pPr>
          </w:p>
        </w:tc>
        <w:tc>
          <w:tcPr>
            <w:tcW w:w="1235" w:type="dxa"/>
            <w:shd w:val="clear" w:color="auto" w:fill="auto"/>
          </w:tcPr>
          <w:p w:rsidR="000D1125" w:rsidRPr="00C9507B" w:rsidRDefault="000D1125" w:rsidP="008F7DB3">
            <w:pPr>
              <w:spacing w:line="240" w:lineRule="atLeast"/>
              <w:ind w:left="0" w:right="32"/>
              <w:jc w:val="center"/>
              <w:rPr>
                <w:rFonts w:ascii="Angsana New" w:hAnsi="Angsana New"/>
                <w:sz w:val="30"/>
                <w:szCs w:val="30"/>
                <w:lang w:val="en-US"/>
              </w:rPr>
            </w:pPr>
            <w:r w:rsidRPr="00C9507B">
              <w:rPr>
                <w:rFonts w:ascii="Angsana New" w:hAnsi="Angsana New" w:hint="cs"/>
                <w:sz w:val="30"/>
                <w:szCs w:val="30"/>
                <w:cs/>
              </w:rPr>
              <w:t xml:space="preserve">1 มกราคม </w:t>
            </w:r>
            <w:r w:rsidRPr="00C9507B">
              <w:rPr>
                <w:rFonts w:ascii="Angsana New" w:hAnsi="Angsana New"/>
                <w:sz w:val="30"/>
                <w:szCs w:val="30"/>
                <w:lang w:val="en-US"/>
              </w:rPr>
              <w:t>255</w:t>
            </w:r>
            <w:r>
              <w:rPr>
                <w:rFonts w:ascii="Angsana New" w:hAnsi="Angsana New"/>
                <w:sz w:val="30"/>
                <w:szCs w:val="30"/>
                <w:lang w:val="en-US"/>
              </w:rPr>
              <w:t>8</w:t>
            </w:r>
          </w:p>
        </w:tc>
        <w:tc>
          <w:tcPr>
            <w:tcW w:w="265" w:type="dxa"/>
            <w:gridSpan w:val="2"/>
          </w:tcPr>
          <w:p w:rsidR="000D1125" w:rsidRPr="00C9507B" w:rsidRDefault="000D1125" w:rsidP="008F7DB3">
            <w:pPr>
              <w:spacing w:line="240" w:lineRule="atLeast"/>
              <w:ind w:left="-107" w:right="32"/>
              <w:jc w:val="right"/>
              <w:rPr>
                <w:rFonts w:ascii="Angsana New" w:hAnsi="Angsana New"/>
                <w:sz w:val="30"/>
                <w:szCs w:val="30"/>
                <w:cs/>
              </w:rPr>
            </w:pPr>
          </w:p>
        </w:tc>
        <w:tc>
          <w:tcPr>
            <w:tcW w:w="1483" w:type="dxa"/>
            <w:gridSpan w:val="2"/>
            <w:tcBorders>
              <w:top w:val="single" w:sz="4" w:space="0" w:color="auto"/>
            </w:tcBorders>
          </w:tcPr>
          <w:p w:rsidR="000D1125" w:rsidRPr="00C9507B" w:rsidRDefault="000D1125" w:rsidP="008F7DB3">
            <w:pPr>
              <w:spacing w:line="240" w:lineRule="atLeast"/>
              <w:ind w:left="-78" w:right="-95"/>
              <w:jc w:val="center"/>
              <w:rPr>
                <w:rFonts w:ascii="Angsana New" w:hAnsi="Angsana New"/>
                <w:sz w:val="30"/>
                <w:szCs w:val="30"/>
                <w:lang w:val="en-US"/>
              </w:rPr>
            </w:pPr>
            <w:r w:rsidRPr="00C9507B">
              <w:rPr>
                <w:rFonts w:ascii="Angsana New" w:hAnsi="Angsana New" w:hint="cs"/>
                <w:sz w:val="30"/>
                <w:szCs w:val="30"/>
                <w:cs/>
              </w:rPr>
              <w:t>กำไรหรือขาดทุน</w:t>
            </w:r>
          </w:p>
        </w:tc>
        <w:tc>
          <w:tcPr>
            <w:tcW w:w="263" w:type="dxa"/>
            <w:gridSpan w:val="3"/>
            <w:tcBorders>
              <w:top w:val="single" w:sz="4" w:space="0" w:color="auto"/>
            </w:tcBorders>
          </w:tcPr>
          <w:p w:rsidR="000D1125" w:rsidRPr="00C9507B" w:rsidRDefault="000D1125" w:rsidP="008F7DB3">
            <w:pPr>
              <w:spacing w:line="240" w:lineRule="atLeast"/>
              <w:ind w:left="-107" w:right="32"/>
              <w:jc w:val="right"/>
              <w:rPr>
                <w:rFonts w:ascii="Angsana New" w:hAnsi="Angsana New"/>
                <w:sz w:val="30"/>
                <w:szCs w:val="30"/>
                <w:cs/>
              </w:rPr>
            </w:pPr>
          </w:p>
        </w:tc>
        <w:tc>
          <w:tcPr>
            <w:tcW w:w="1254" w:type="dxa"/>
            <w:tcBorders>
              <w:top w:val="single" w:sz="4" w:space="0" w:color="auto"/>
            </w:tcBorders>
            <w:shd w:val="clear" w:color="auto" w:fill="auto"/>
          </w:tcPr>
          <w:p w:rsidR="000D1125" w:rsidRPr="00C9507B" w:rsidRDefault="000D1125" w:rsidP="008F7DB3">
            <w:pPr>
              <w:spacing w:line="240" w:lineRule="atLeast"/>
              <w:ind w:left="-114" w:right="-122"/>
              <w:jc w:val="center"/>
              <w:rPr>
                <w:rFonts w:ascii="Angsana New" w:hAnsi="Angsana New"/>
                <w:sz w:val="30"/>
                <w:szCs w:val="30"/>
                <w:lang w:val="en-US"/>
              </w:rPr>
            </w:pPr>
            <w:r w:rsidRPr="001633F8">
              <w:rPr>
                <w:rFonts w:ascii="Angsana New" w:hAnsi="Angsana New"/>
                <w:sz w:val="30"/>
                <w:szCs w:val="30"/>
                <w:cs/>
                <w:lang w:val="en-US"/>
              </w:rPr>
              <w:t>กำไรขาดทุนเบ็ดเสร็จอื่น</w:t>
            </w:r>
          </w:p>
        </w:tc>
        <w:tc>
          <w:tcPr>
            <w:tcW w:w="270" w:type="dxa"/>
          </w:tcPr>
          <w:p w:rsidR="000D1125" w:rsidRPr="00C9507B" w:rsidRDefault="000D1125" w:rsidP="008F7DB3">
            <w:pPr>
              <w:tabs>
                <w:tab w:val="decimal" w:pos="532"/>
              </w:tabs>
              <w:spacing w:line="240" w:lineRule="atLeast"/>
              <w:ind w:left="0" w:right="32"/>
              <w:rPr>
                <w:rFonts w:ascii="Angsana New" w:hAnsi="Angsana New"/>
                <w:sz w:val="30"/>
                <w:szCs w:val="30"/>
                <w:lang w:val="en-US"/>
              </w:rPr>
            </w:pPr>
          </w:p>
        </w:tc>
        <w:tc>
          <w:tcPr>
            <w:tcW w:w="1235" w:type="dxa"/>
          </w:tcPr>
          <w:p w:rsidR="000D1125" w:rsidRPr="00C9507B" w:rsidRDefault="000D1125" w:rsidP="008F7DB3">
            <w:pPr>
              <w:spacing w:line="240" w:lineRule="atLeast"/>
              <w:ind w:left="-74" w:right="-57"/>
              <w:jc w:val="center"/>
              <w:rPr>
                <w:rFonts w:ascii="Angsana New" w:hAnsi="Angsana New"/>
                <w:sz w:val="30"/>
                <w:szCs w:val="30"/>
              </w:rPr>
            </w:pPr>
            <w:r w:rsidRPr="00C9507B">
              <w:rPr>
                <w:rFonts w:ascii="Angsana New" w:hAnsi="Angsana New" w:hint="cs"/>
                <w:sz w:val="30"/>
                <w:szCs w:val="30"/>
                <w:cs/>
              </w:rPr>
              <w:t>31 ธันวาคม 255</w:t>
            </w:r>
            <w:r>
              <w:rPr>
                <w:rFonts w:ascii="Angsana New" w:hAnsi="Angsana New"/>
                <w:sz w:val="30"/>
                <w:szCs w:val="30"/>
              </w:rPr>
              <w:t>8</w:t>
            </w:r>
          </w:p>
        </w:tc>
      </w:tr>
      <w:tr w:rsidR="000D1125" w:rsidRPr="00C9507B" w:rsidTr="00AB338C">
        <w:trPr>
          <w:gridAfter w:val="1"/>
          <w:wAfter w:w="25" w:type="dxa"/>
          <w:tblHeader/>
        </w:trPr>
        <w:tc>
          <w:tcPr>
            <w:tcW w:w="3357" w:type="dxa"/>
          </w:tcPr>
          <w:p w:rsidR="000D1125" w:rsidRPr="00C9507B" w:rsidRDefault="000D1125" w:rsidP="008F7DB3">
            <w:pPr>
              <w:spacing w:line="240" w:lineRule="atLeast"/>
              <w:ind w:left="0" w:right="32"/>
              <w:rPr>
                <w:rFonts w:ascii="Angsana New" w:hAnsi="Angsana New"/>
                <w:i/>
                <w:iCs/>
                <w:sz w:val="30"/>
                <w:szCs w:val="30"/>
                <w:cs/>
                <w:lang w:val="en-US"/>
              </w:rPr>
            </w:pPr>
          </w:p>
        </w:tc>
        <w:tc>
          <w:tcPr>
            <w:tcW w:w="6005" w:type="dxa"/>
            <w:gridSpan w:val="11"/>
            <w:shd w:val="clear" w:color="auto" w:fill="auto"/>
          </w:tcPr>
          <w:p w:rsidR="000D1125" w:rsidRPr="001633F8" w:rsidRDefault="000D1125" w:rsidP="008F7DB3">
            <w:pPr>
              <w:spacing w:line="240" w:lineRule="atLeast"/>
              <w:ind w:left="-74" w:right="-57"/>
              <w:jc w:val="center"/>
              <w:rPr>
                <w:rFonts w:ascii="Angsana New" w:hAnsi="Angsana New"/>
                <w:i/>
                <w:iCs/>
                <w:sz w:val="30"/>
                <w:szCs w:val="30"/>
                <w:cs/>
              </w:rPr>
            </w:pPr>
            <w:r w:rsidRPr="001633F8">
              <w:rPr>
                <w:rFonts w:ascii="Angsana New" w:hAnsi="Angsana New" w:hint="cs"/>
                <w:i/>
                <w:iCs/>
                <w:sz w:val="30"/>
                <w:szCs w:val="30"/>
                <w:cs/>
              </w:rPr>
              <w:t>(บาท)</w:t>
            </w:r>
          </w:p>
        </w:tc>
      </w:tr>
      <w:tr w:rsidR="000D1125" w:rsidRPr="00C9507B" w:rsidTr="00AB338C">
        <w:trPr>
          <w:gridAfter w:val="1"/>
          <w:wAfter w:w="25" w:type="dxa"/>
          <w:tblHeader/>
        </w:trPr>
        <w:tc>
          <w:tcPr>
            <w:tcW w:w="3357" w:type="dxa"/>
          </w:tcPr>
          <w:p w:rsidR="000D1125" w:rsidRPr="00C9507B" w:rsidRDefault="000D1125" w:rsidP="008F7DB3">
            <w:pPr>
              <w:spacing w:line="240" w:lineRule="atLeast"/>
              <w:ind w:left="0" w:right="32"/>
              <w:rPr>
                <w:rFonts w:ascii="Angsana New" w:hAnsi="Angsana New"/>
                <w:i/>
                <w:iCs/>
                <w:sz w:val="30"/>
                <w:szCs w:val="30"/>
                <w:cs/>
              </w:rPr>
            </w:pPr>
            <w:r w:rsidRPr="00C9507B">
              <w:rPr>
                <w:rFonts w:ascii="Angsana New" w:hAnsi="Angsana New" w:hint="cs"/>
                <w:i/>
                <w:iCs/>
                <w:sz w:val="30"/>
                <w:szCs w:val="30"/>
                <w:cs/>
                <w:lang w:val="en-US"/>
              </w:rPr>
              <w:t>สินทรัพย์ภาษีเงินได้รอการตัดบัญชี</w:t>
            </w:r>
          </w:p>
        </w:tc>
        <w:tc>
          <w:tcPr>
            <w:tcW w:w="1235" w:type="dxa"/>
            <w:shd w:val="clear" w:color="auto" w:fill="auto"/>
          </w:tcPr>
          <w:p w:rsidR="000D1125" w:rsidRPr="00C9507B" w:rsidRDefault="000D1125" w:rsidP="008F7DB3">
            <w:pPr>
              <w:tabs>
                <w:tab w:val="decimal" w:pos="532"/>
              </w:tabs>
              <w:spacing w:line="240" w:lineRule="atLeast"/>
              <w:ind w:left="0" w:right="32"/>
              <w:rPr>
                <w:rFonts w:ascii="Angsana New" w:hAnsi="Angsana New"/>
                <w:sz w:val="30"/>
                <w:szCs w:val="30"/>
                <w:lang w:val="en-US"/>
              </w:rPr>
            </w:pPr>
          </w:p>
        </w:tc>
        <w:tc>
          <w:tcPr>
            <w:tcW w:w="265" w:type="dxa"/>
            <w:gridSpan w:val="2"/>
          </w:tcPr>
          <w:p w:rsidR="000D1125" w:rsidRPr="00C9507B" w:rsidRDefault="000D1125" w:rsidP="008F7DB3">
            <w:pPr>
              <w:spacing w:line="240" w:lineRule="atLeast"/>
              <w:ind w:left="-107" w:right="32"/>
              <w:jc w:val="right"/>
              <w:rPr>
                <w:rFonts w:ascii="Angsana New" w:hAnsi="Angsana New"/>
                <w:sz w:val="30"/>
                <w:szCs w:val="30"/>
                <w:cs/>
              </w:rPr>
            </w:pPr>
          </w:p>
        </w:tc>
        <w:tc>
          <w:tcPr>
            <w:tcW w:w="1483" w:type="dxa"/>
            <w:gridSpan w:val="2"/>
          </w:tcPr>
          <w:p w:rsidR="000D1125" w:rsidRPr="00C9507B" w:rsidRDefault="000D1125" w:rsidP="008F7DB3">
            <w:pPr>
              <w:tabs>
                <w:tab w:val="decimal" w:pos="532"/>
              </w:tabs>
              <w:spacing w:line="240" w:lineRule="atLeast"/>
              <w:ind w:left="0" w:right="32"/>
              <w:rPr>
                <w:rFonts w:ascii="Angsana New" w:hAnsi="Angsana New"/>
                <w:sz w:val="30"/>
                <w:szCs w:val="30"/>
                <w:lang w:val="en-US"/>
              </w:rPr>
            </w:pPr>
          </w:p>
        </w:tc>
        <w:tc>
          <w:tcPr>
            <w:tcW w:w="263" w:type="dxa"/>
            <w:gridSpan w:val="3"/>
          </w:tcPr>
          <w:p w:rsidR="000D1125" w:rsidRPr="00C9507B" w:rsidRDefault="000D1125" w:rsidP="008F7DB3">
            <w:pPr>
              <w:spacing w:line="240" w:lineRule="atLeast"/>
              <w:ind w:left="-107" w:right="32"/>
              <w:jc w:val="right"/>
              <w:rPr>
                <w:rFonts w:ascii="Angsana New" w:hAnsi="Angsana New"/>
                <w:sz w:val="30"/>
                <w:szCs w:val="30"/>
                <w:cs/>
              </w:rPr>
            </w:pPr>
          </w:p>
        </w:tc>
        <w:tc>
          <w:tcPr>
            <w:tcW w:w="1254" w:type="dxa"/>
            <w:shd w:val="clear" w:color="auto" w:fill="auto"/>
          </w:tcPr>
          <w:p w:rsidR="000D1125" w:rsidRPr="00C9507B" w:rsidRDefault="000D1125" w:rsidP="008F7DB3">
            <w:pPr>
              <w:tabs>
                <w:tab w:val="decimal" w:pos="532"/>
              </w:tabs>
              <w:spacing w:line="240" w:lineRule="atLeast"/>
              <w:ind w:left="-114" w:right="-122"/>
              <w:rPr>
                <w:rFonts w:ascii="Angsana New" w:hAnsi="Angsana New"/>
                <w:sz w:val="30"/>
                <w:szCs w:val="30"/>
                <w:lang w:val="en-US"/>
              </w:rPr>
            </w:pPr>
          </w:p>
        </w:tc>
        <w:tc>
          <w:tcPr>
            <w:tcW w:w="270" w:type="dxa"/>
          </w:tcPr>
          <w:p w:rsidR="000D1125" w:rsidRPr="00C9507B" w:rsidRDefault="000D1125" w:rsidP="008F7DB3">
            <w:pPr>
              <w:tabs>
                <w:tab w:val="decimal" w:pos="532"/>
              </w:tabs>
              <w:spacing w:line="240" w:lineRule="atLeast"/>
              <w:ind w:left="0" w:right="32"/>
              <w:rPr>
                <w:rFonts w:ascii="Angsana New" w:hAnsi="Angsana New"/>
                <w:sz w:val="30"/>
                <w:szCs w:val="30"/>
                <w:lang w:val="en-US"/>
              </w:rPr>
            </w:pPr>
          </w:p>
        </w:tc>
        <w:tc>
          <w:tcPr>
            <w:tcW w:w="1235" w:type="dxa"/>
          </w:tcPr>
          <w:p w:rsidR="000D1125" w:rsidRPr="00C9507B" w:rsidRDefault="000D1125" w:rsidP="008F7DB3">
            <w:pPr>
              <w:tabs>
                <w:tab w:val="decimal" w:pos="532"/>
              </w:tabs>
              <w:spacing w:line="240" w:lineRule="atLeast"/>
              <w:ind w:left="0" w:right="32"/>
              <w:rPr>
                <w:rFonts w:ascii="Angsana New" w:hAnsi="Angsana New"/>
                <w:sz w:val="30"/>
                <w:szCs w:val="30"/>
                <w:lang w:val="en-US"/>
              </w:rPr>
            </w:pPr>
          </w:p>
        </w:tc>
      </w:tr>
      <w:tr w:rsidR="000D1125" w:rsidRPr="00C9507B" w:rsidTr="00AB338C">
        <w:trPr>
          <w:gridAfter w:val="1"/>
          <w:wAfter w:w="25" w:type="dxa"/>
          <w:tblHeader/>
        </w:trPr>
        <w:tc>
          <w:tcPr>
            <w:tcW w:w="3357" w:type="dxa"/>
          </w:tcPr>
          <w:p w:rsidR="000D1125" w:rsidRPr="00C9507B" w:rsidRDefault="000D1125" w:rsidP="008F7DB3">
            <w:pPr>
              <w:spacing w:line="240" w:lineRule="atLeast"/>
              <w:ind w:left="0" w:right="32"/>
              <w:rPr>
                <w:rFonts w:ascii="Angsana New" w:hAnsi="Angsana New"/>
                <w:sz w:val="30"/>
                <w:szCs w:val="30"/>
                <w:cs/>
                <w:lang w:val="en-US"/>
              </w:rPr>
            </w:pPr>
            <w:r w:rsidRPr="00C9507B">
              <w:rPr>
                <w:rFonts w:ascii="Angsana New" w:hAnsi="Angsana New" w:hint="cs"/>
                <w:sz w:val="30"/>
                <w:szCs w:val="30"/>
                <w:cs/>
                <w:lang w:val="en-US"/>
              </w:rPr>
              <w:t>สินค้าคงเหลือ</w:t>
            </w:r>
          </w:p>
        </w:tc>
        <w:tc>
          <w:tcPr>
            <w:tcW w:w="1235" w:type="dxa"/>
            <w:shd w:val="clear" w:color="auto" w:fill="auto"/>
          </w:tcPr>
          <w:p w:rsidR="000D1125" w:rsidRPr="00C9507B" w:rsidRDefault="000D1125" w:rsidP="008F7DB3">
            <w:pPr>
              <w:tabs>
                <w:tab w:val="decimal" w:pos="888"/>
              </w:tabs>
              <w:spacing w:line="240" w:lineRule="atLeast"/>
              <w:ind w:left="0" w:right="-142"/>
              <w:rPr>
                <w:rFonts w:ascii="Angsana New" w:hAnsi="Angsana New"/>
                <w:sz w:val="30"/>
                <w:szCs w:val="30"/>
                <w:lang w:val="en-US"/>
              </w:rPr>
            </w:pPr>
            <w:r w:rsidRPr="00C9507B">
              <w:rPr>
                <w:rFonts w:ascii="Angsana New" w:hAnsi="Angsana New"/>
                <w:sz w:val="30"/>
                <w:szCs w:val="30"/>
                <w:lang w:val="en-US"/>
              </w:rPr>
              <w:t>2,132,836</w:t>
            </w:r>
          </w:p>
        </w:tc>
        <w:tc>
          <w:tcPr>
            <w:tcW w:w="265" w:type="dxa"/>
            <w:gridSpan w:val="2"/>
          </w:tcPr>
          <w:p w:rsidR="000D1125" w:rsidRPr="00C9507B" w:rsidRDefault="000D1125" w:rsidP="008F7DB3">
            <w:pPr>
              <w:tabs>
                <w:tab w:val="decimal" w:pos="826"/>
              </w:tabs>
              <w:spacing w:line="240" w:lineRule="atLeast"/>
              <w:ind w:left="-107" w:right="32"/>
              <w:jc w:val="right"/>
              <w:rPr>
                <w:rFonts w:ascii="Angsana New" w:hAnsi="Angsana New"/>
                <w:sz w:val="30"/>
                <w:szCs w:val="30"/>
                <w:cs/>
              </w:rPr>
            </w:pPr>
          </w:p>
        </w:tc>
        <w:tc>
          <w:tcPr>
            <w:tcW w:w="1483" w:type="dxa"/>
            <w:gridSpan w:val="2"/>
          </w:tcPr>
          <w:p w:rsidR="000D1125" w:rsidRPr="00C9507B" w:rsidRDefault="000D1125" w:rsidP="008F7DB3">
            <w:pPr>
              <w:tabs>
                <w:tab w:val="decimal" w:pos="882"/>
              </w:tabs>
              <w:spacing w:line="240" w:lineRule="atLeast"/>
              <w:ind w:left="0" w:right="-128"/>
              <w:jc w:val="left"/>
              <w:rPr>
                <w:rFonts w:ascii="Angsana New" w:hAnsi="Angsana New"/>
                <w:sz w:val="30"/>
                <w:szCs w:val="30"/>
                <w:lang w:val="en-US"/>
              </w:rPr>
            </w:pPr>
            <w:r>
              <w:rPr>
                <w:rFonts w:ascii="Angsana New" w:hAnsi="Angsana New" w:hint="cs"/>
                <w:sz w:val="30"/>
                <w:szCs w:val="30"/>
                <w:cs/>
                <w:lang w:val="en-US"/>
              </w:rPr>
              <w:t>-</w:t>
            </w:r>
          </w:p>
        </w:tc>
        <w:tc>
          <w:tcPr>
            <w:tcW w:w="263" w:type="dxa"/>
            <w:gridSpan w:val="3"/>
          </w:tcPr>
          <w:p w:rsidR="000D1125" w:rsidRPr="00C9507B" w:rsidRDefault="000D1125" w:rsidP="008F7DB3">
            <w:pPr>
              <w:tabs>
                <w:tab w:val="decimal" w:pos="826"/>
              </w:tabs>
              <w:spacing w:line="240" w:lineRule="atLeast"/>
              <w:ind w:left="-107" w:right="32"/>
              <w:jc w:val="right"/>
              <w:rPr>
                <w:rFonts w:ascii="Angsana New" w:hAnsi="Angsana New"/>
                <w:sz w:val="30"/>
                <w:szCs w:val="30"/>
                <w:cs/>
              </w:rPr>
            </w:pPr>
          </w:p>
        </w:tc>
        <w:tc>
          <w:tcPr>
            <w:tcW w:w="1254" w:type="dxa"/>
            <w:shd w:val="clear" w:color="auto" w:fill="auto"/>
          </w:tcPr>
          <w:p w:rsidR="000D1125" w:rsidRPr="00C9507B" w:rsidRDefault="000D1125" w:rsidP="008F7DB3">
            <w:pPr>
              <w:tabs>
                <w:tab w:val="decimal" w:pos="646"/>
              </w:tabs>
              <w:spacing w:line="240" w:lineRule="atLeast"/>
              <w:ind w:left="0" w:right="32"/>
              <w:rPr>
                <w:rFonts w:ascii="Angsana New" w:hAnsi="Angsana New"/>
                <w:sz w:val="30"/>
                <w:szCs w:val="30"/>
                <w:cs/>
                <w:lang w:val="en-US"/>
              </w:rPr>
            </w:pPr>
            <w:r>
              <w:rPr>
                <w:rFonts w:ascii="Angsana New" w:hAnsi="Angsana New" w:hint="cs"/>
                <w:sz w:val="30"/>
                <w:szCs w:val="30"/>
                <w:cs/>
                <w:lang w:val="en-US"/>
              </w:rPr>
              <w:t>-</w:t>
            </w:r>
          </w:p>
        </w:tc>
        <w:tc>
          <w:tcPr>
            <w:tcW w:w="270" w:type="dxa"/>
          </w:tcPr>
          <w:p w:rsidR="000D1125" w:rsidRDefault="000D1125" w:rsidP="008F7DB3">
            <w:pPr>
              <w:tabs>
                <w:tab w:val="decimal" w:pos="885"/>
              </w:tabs>
              <w:spacing w:line="240" w:lineRule="atLeast"/>
              <w:ind w:left="0" w:right="-142"/>
              <w:rPr>
                <w:rFonts w:ascii="Angsana New" w:hAnsi="Angsana New"/>
                <w:sz w:val="30"/>
                <w:szCs w:val="30"/>
                <w:lang w:val="en-US"/>
              </w:rPr>
            </w:pPr>
          </w:p>
        </w:tc>
        <w:tc>
          <w:tcPr>
            <w:tcW w:w="1235" w:type="dxa"/>
          </w:tcPr>
          <w:p w:rsidR="000D1125" w:rsidRPr="00C9507B" w:rsidRDefault="000D1125" w:rsidP="008F7DB3">
            <w:pPr>
              <w:tabs>
                <w:tab w:val="decimal" w:pos="882"/>
              </w:tabs>
              <w:spacing w:line="240" w:lineRule="atLeast"/>
              <w:ind w:left="-108" w:right="-133"/>
              <w:rPr>
                <w:rFonts w:ascii="Angsana New" w:hAnsi="Angsana New"/>
                <w:sz w:val="30"/>
                <w:szCs w:val="30"/>
                <w:lang w:val="en-US"/>
              </w:rPr>
            </w:pPr>
            <w:r>
              <w:rPr>
                <w:rFonts w:ascii="Angsana New" w:hAnsi="Angsana New"/>
                <w:sz w:val="30"/>
                <w:szCs w:val="30"/>
                <w:lang w:val="en-US"/>
              </w:rPr>
              <w:t>2,132,836</w:t>
            </w:r>
          </w:p>
        </w:tc>
      </w:tr>
      <w:tr w:rsidR="000D1125" w:rsidRPr="00C9507B" w:rsidTr="00AB338C">
        <w:trPr>
          <w:gridAfter w:val="1"/>
          <w:wAfter w:w="25" w:type="dxa"/>
          <w:tblHeader/>
        </w:trPr>
        <w:tc>
          <w:tcPr>
            <w:tcW w:w="3357" w:type="dxa"/>
          </w:tcPr>
          <w:p w:rsidR="000D1125" w:rsidRPr="00C9507B" w:rsidRDefault="000D1125" w:rsidP="008F7DB3">
            <w:pPr>
              <w:spacing w:line="240" w:lineRule="atLeast"/>
              <w:ind w:left="0" w:right="32"/>
              <w:rPr>
                <w:rFonts w:ascii="Angsana New" w:hAnsi="Angsana New"/>
                <w:sz w:val="30"/>
                <w:szCs w:val="30"/>
                <w:cs/>
                <w:lang w:val="en-US"/>
              </w:rPr>
            </w:pPr>
            <w:r w:rsidRPr="00C9507B">
              <w:rPr>
                <w:rFonts w:ascii="Angsana New" w:hAnsi="Angsana New" w:hint="cs"/>
                <w:sz w:val="30"/>
                <w:szCs w:val="30"/>
                <w:cs/>
                <w:lang w:val="en-US"/>
              </w:rPr>
              <w:t>ผลประโยชน์พนักงาน</w:t>
            </w:r>
          </w:p>
        </w:tc>
        <w:tc>
          <w:tcPr>
            <w:tcW w:w="1235" w:type="dxa"/>
            <w:tcBorders>
              <w:bottom w:val="single" w:sz="4" w:space="0" w:color="auto"/>
            </w:tcBorders>
            <w:shd w:val="clear" w:color="auto" w:fill="auto"/>
          </w:tcPr>
          <w:p w:rsidR="000D1125" w:rsidRPr="00C9507B" w:rsidRDefault="000D1125" w:rsidP="008F7DB3">
            <w:pPr>
              <w:tabs>
                <w:tab w:val="decimal" w:pos="888"/>
              </w:tabs>
              <w:spacing w:line="240" w:lineRule="atLeast"/>
              <w:ind w:left="0" w:right="-142"/>
              <w:rPr>
                <w:rFonts w:ascii="Angsana New" w:hAnsi="Angsana New"/>
                <w:sz w:val="30"/>
                <w:szCs w:val="30"/>
                <w:lang w:val="en-US"/>
              </w:rPr>
            </w:pPr>
            <w:r w:rsidRPr="00C9507B">
              <w:rPr>
                <w:rFonts w:ascii="Angsana New" w:hAnsi="Angsana New"/>
                <w:sz w:val="30"/>
                <w:szCs w:val="30"/>
                <w:lang w:val="en-US"/>
              </w:rPr>
              <w:t>461,093</w:t>
            </w:r>
          </w:p>
        </w:tc>
        <w:tc>
          <w:tcPr>
            <w:tcW w:w="265" w:type="dxa"/>
            <w:gridSpan w:val="2"/>
          </w:tcPr>
          <w:p w:rsidR="000D1125" w:rsidRPr="00C9507B" w:rsidRDefault="000D1125" w:rsidP="008F7DB3">
            <w:pPr>
              <w:tabs>
                <w:tab w:val="decimal" w:pos="826"/>
              </w:tabs>
              <w:spacing w:line="240" w:lineRule="atLeast"/>
              <w:ind w:left="-107" w:right="32"/>
              <w:jc w:val="right"/>
              <w:rPr>
                <w:rFonts w:ascii="Angsana New" w:hAnsi="Angsana New"/>
                <w:sz w:val="30"/>
                <w:szCs w:val="30"/>
                <w:cs/>
              </w:rPr>
            </w:pPr>
          </w:p>
        </w:tc>
        <w:tc>
          <w:tcPr>
            <w:tcW w:w="1483" w:type="dxa"/>
            <w:gridSpan w:val="2"/>
            <w:tcBorders>
              <w:bottom w:val="single" w:sz="4" w:space="0" w:color="auto"/>
            </w:tcBorders>
          </w:tcPr>
          <w:p w:rsidR="000D1125" w:rsidRPr="00C9507B" w:rsidRDefault="000D1125" w:rsidP="008F7DB3">
            <w:pPr>
              <w:tabs>
                <w:tab w:val="decimal" w:pos="1092"/>
              </w:tabs>
              <w:spacing w:line="240" w:lineRule="auto"/>
              <w:ind w:left="0" w:right="-95"/>
              <w:rPr>
                <w:rFonts w:ascii="Angsana New" w:hAnsi="Angsana New"/>
                <w:sz w:val="30"/>
                <w:szCs w:val="30"/>
                <w:lang w:val="en-US"/>
              </w:rPr>
            </w:pPr>
            <w:r>
              <w:rPr>
                <w:rFonts w:ascii="Angsana New" w:hAnsi="Angsana New"/>
                <w:sz w:val="30"/>
                <w:szCs w:val="30"/>
                <w:lang w:val="en-US"/>
              </w:rPr>
              <w:t>107,796</w:t>
            </w:r>
          </w:p>
        </w:tc>
        <w:tc>
          <w:tcPr>
            <w:tcW w:w="263" w:type="dxa"/>
            <w:gridSpan w:val="3"/>
          </w:tcPr>
          <w:p w:rsidR="000D1125" w:rsidRPr="00C9507B" w:rsidRDefault="000D1125" w:rsidP="008F7DB3">
            <w:pPr>
              <w:tabs>
                <w:tab w:val="decimal" w:pos="826"/>
              </w:tabs>
              <w:spacing w:line="240" w:lineRule="atLeast"/>
              <w:ind w:left="-107" w:right="32"/>
              <w:jc w:val="right"/>
              <w:rPr>
                <w:rFonts w:ascii="Angsana New" w:hAnsi="Angsana New"/>
                <w:sz w:val="30"/>
                <w:szCs w:val="30"/>
                <w:cs/>
              </w:rPr>
            </w:pPr>
          </w:p>
        </w:tc>
        <w:tc>
          <w:tcPr>
            <w:tcW w:w="1254" w:type="dxa"/>
            <w:tcBorders>
              <w:bottom w:val="single" w:sz="4" w:space="0" w:color="auto"/>
            </w:tcBorders>
            <w:shd w:val="clear" w:color="auto" w:fill="auto"/>
          </w:tcPr>
          <w:p w:rsidR="000D1125" w:rsidRPr="00C9507B" w:rsidRDefault="000D1125" w:rsidP="008F7DB3">
            <w:pPr>
              <w:tabs>
                <w:tab w:val="decimal" w:pos="885"/>
              </w:tabs>
              <w:spacing w:line="240" w:lineRule="atLeast"/>
              <w:ind w:left="-114" w:right="-122"/>
              <w:rPr>
                <w:rFonts w:ascii="Angsana New" w:hAnsi="Angsana New"/>
                <w:sz w:val="30"/>
                <w:szCs w:val="30"/>
                <w:cs/>
                <w:lang w:val="en-US"/>
              </w:rPr>
            </w:pPr>
            <w:r>
              <w:rPr>
                <w:rFonts w:ascii="Angsana New" w:hAnsi="Angsana New"/>
                <w:sz w:val="30"/>
                <w:szCs w:val="30"/>
                <w:lang w:val="en-US"/>
              </w:rPr>
              <w:t>106,437</w:t>
            </w:r>
          </w:p>
        </w:tc>
        <w:tc>
          <w:tcPr>
            <w:tcW w:w="270" w:type="dxa"/>
          </w:tcPr>
          <w:p w:rsidR="000D1125" w:rsidRDefault="000D1125" w:rsidP="008F7DB3">
            <w:pPr>
              <w:tabs>
                <w:tab w:val="decimal" w:pos="885"/>
              </w:tabs>
              <w:spacing w:line="240" w:lineRule="atLeast"/>
              <w:ind w:left="0" w:right="-142"/>
              <w:rPr>
                <w:rFonts w:ascii="Angsana New" w:hAnsi="Angsana New"/>
                <w:sz w:val="30"/>
                <w:szCs w:val="30"/>
                <w:lang w:val="en-US"/>
              </w:rPr>
            </w:pPr>
          </w:p>
        </w:tc>
        <w:tc>
          <w:tcPr>
            <w:tcW w:w="1235" w:type="dxa"/>
            <w:tcBorders>
              <w:bottom w:val="single" w:sz="4" w:space="0" w:color="auto"/>
            </w:tcBorders>
          </w:tcPr>
          <w:p w:rsidR="000D1125" w:rsidRPr="00C9507B" w:rsidRDefault="000D1125" w:rsidP="008F7DB3">
            <w:pPr>
              <w:tabs>
                <w:tab w:val="decimal" w:pos="882"/>
              </w:tabs>
              <w:spacing w:line="240" w:lineRule="atLeast"/>
              <w:ind w:left="-108" w:right="-133"/>
              <w:rPr>
                <w:rFonts w:ascii="Angsana New" w:hAnsi="Angsana New"/>
                <w:sz w:val="30"/>
                <w:szCs w:val="30"/>
                <w:lang w:val="en-US"/>
              </w:rPr>
            </w:pPr>
            <w:r>
              <w:rPr>
                <w:rFonts w:ascii="Angsana New" w:hAnsi="Angsana New"/>
                <w:sz w:val="30"/>
                <w:szCs w:val="30"/>
                <w:lang w:val="en-US"/>
              </w:rPr>
              <w:t>675,326</w:t>
            </w:r>
          </w:p>
        </w:tc>
      </w:tr>
      <w:tr w:rsidR="000D1125" w:rsidRPr="00C9507B" w:rsidTr="00AB338C">
        <w:trPr>
          <w:gridAfter w:val="1"/>
          <w:wAfter w:w="25" w:type="dxa"/>
          <w:tblHeader/>
        </w:trPr>
        <w:tc>
          <w:tcPr>
            <w:tcW w:w="3357" w:type="dxa"/>
          </w:tcPr>
          <w:p w:rsidR="000D1125" w:rsidRPr="00C9507B" w:rsidRDefault="000D1125" w:rsidP="008F7DB3">
            <w:pPr>
              <w:tabs>
                <w:tab w:val="left" w:pos="311"/>
              </w:tabs>
              <w:spacing w:line="240" w:lineRule="atLeast"/>
              <w:ind w:left="0" w:right="32"/>
              <w:rPr>
                <w:rFonts w:ascii="Angsana New" w:hAnsi="Angsana New"/>
                <w:sz w:val="30"/>
                <w:szCs w:val="30"/>
                <w:cs/>
                <w:lang w:val="en-US"/>
              </w:rPr>
            </w:pPr>
            <w:r w:rsidRPr="00C9507B">
              <w:rPr>
                <w:rFonts w:ascii="Angsana New" w:hAnsi="Angsana New" w:hint="cs"/>
                <w:sz w:val="30"/>
                <w:szCs w:val="30"/>
                <w:cs/>
                <w:lang w:val="en-US"/>
              </w:rPr>
              <w:t>รวม</w:t>
            </w:r>
          </w:p>
        </w:tc>
        <w:tc>
          <w:tcPr>
            <w:tcW w:w="1235" w:type="dxa"/>
            <w:tcBorders>
              <w:top w:val="single" w:sz="4" w:space="0" w:color="auto"/>
              <w:bottom w:val="single" w:sz="4" w:space="0" w:color="auto"/>
            </w:tcBorders>
            <w:shd w:val="clear" w:color="auto" w:fill="auto"/>
          </w:tcPr>
          <w:p w:rsidR="000D1125" w:rsidRPr="00C9507B" w:rsidRDefault="001D3701" w:rsidP="001319AF">
            <w:pPr>
              <w:tabs>
                <w:tab w:val="decimal" w:pos="888"/>
              </w:tabs>
              <w:spacing w:line="240" w:lineRule="atLeast"/>
              <w:ind w:left="0" w:right="-142"/>
              <w:rPr>
                <w:rFonts w:ascii="Angsana New" w:hAnsi="Angsana New"/>
                <w:sz w:val="30"/>
                <w:szCs w:val="30"/>
                <w:lang w:val="en-US"/>
              </w:rPr>
            </w:pPr>
            <w:r>
              <w:rPr>
                <w:rFonts w:ascii="Angsana New" w:hAnsi="Angsana New"/>
                <w:sz w:val="30"/>
                <w:szCs w:val="30"/>
                <w:lang w:val="en-US"/>
              </w:rPr>
              <w:t>2,5</w:t>
            </w:r>
            <w:r w:rsidR="000D1125" w:rsidRPr="00C9507B">
              <w:rPr>
                <w:rFonts w:ascii="Angsana New" w:hAnsi="Angsana New"/>
                <w:sz w:val="30"/>
                <w:szCs w:val="30"/>
                <w:lang w:val="en-US"/>
              </w:rPr>
              <w:t>9</w:t>
            </w:r>
            <w:r>
              <w:rPr>
                <w:rFonts w:ascii="Angsana New" w:hAnsi="Angsana New"/>
                <w:sz w:val="30"/>
                <w:szCs w:val="30"/>
                <w:lang w:val="en-US"/>
              </w:rPr>
              <w:t>3</w:t>
            </w:r>
            <w:r w:rsidR="000D1125" w:rsidRPr="00C9507B">
              <w:rPr>
                <w:rFonts w:ascii="Angsana New" w:hAnsi="Angsana New"/>
                <w:sz w:val="30"/>
                <w:szCs w:val="30"/>
                <w:lang w:val="en-US"/>
              </w:rPr>
              <w:t>,929</w:t>
            </w:r>
          </w:p>
        </w:tc>
        <w:tc>
          <w:tcPr>
            <w:tcW w:w="265" w:type="dxa"/>
            <w:gridSpan w:val="2"/>
          </w:tcPr>
          <w:p w:rsidR="000D1125" w:rsidRPr="00C9507B" w:rsidRDefault="000D1125" w:rsidP="001319AF">
            <w:pPr>
              <w:tabs>
                <w:tab w:val="decimal" w:pos="826"/>
              </w:tabs>
              <w:spacing w:line="240" w:lineRule="atLeast"/>
              <w:ind w:left="-107" w:right="32"/>
              <w:jc w:val="right"/>
              <w:rPr>
                <w:rFonts w:ascii="Angsana New" w:hAnsi="Angsana New"/>
                <w:sz w:val="30"/>
                <w:szCs w:val="30"/>
                <w:cs/>
              </w:rPr>
            </w:pPr>
          </w:p>
        </w:tc>
        <w:tc>
          <w:tcPr>
            <w:tcW w:w="1483" w:type="dxa"/>
            <w:gridSpan w:val="2"/>
            <w:tcBorders>
              <w:top w:val="single" w:sz="4" w:space="0" w:color="auto"/>
              <w:bottom w:val="single" w:sz="4" w:space="0" w:color="auto"/>
            </w:tcBorders>
          </w:tcPr>
          <w:p w:rsidR="000D1125" w:rsidRPr="00C9507B" w:rsidRDefault="000D1125" w:rsidP="001319AF">
            <w:pPr>
              <w:tabs>
                <w:tab w:val="decimal" w:pos="1092"/>
              </w:tabs>
              <w:spacing w:line="240" w:lineRule="auto"/>
              <w:ind w:left="0" w:right="-95"/>
              <w:rPr>
                <w:rFonts w:ascii="Angsana New" w:hAnsi="Angsana New"/>
                <w:sz w:val="30"/>
                <w:szCs w:val="30"/>
                <w:cs/>
                <w:lang w:val="en-US"/>
              </w:rPr>
            </w:pPr>
            <w:r>
              <w:rPr>
                <w:rFonts w:ascii="Angsana New" w:hAnsi="Angsana New"/>
                <w:sz w:val="30"/>
                <w:szCs w:val="30"/>
                <w:lang w:val="en-US"/>
              </w:rPr>
              <w:t>107,796</w:t>
            </w:r>
          </w:p>
        </w:tc>
        <w:tc>
          <w:tcPr>
            <w:tcW w:w="263" w:type="dxa"/>
            <w:gridSpan w:val="3"/>
          </w:tcPr>
          <w:p w:rsidR="000D1125" w:rsidRPr="00C9507B" w:rsidRDefault="000D1125" w:rsidP="001319AF">
            <w:pPr>
              <w:tabs>
                <w:tab w:val="decimal" w:pos="826"/>
              </w:tabs>
              <w:spacing w:line="240" w:lineRule="atLeast"/>
              <w:ind w:left="-107" w:right="32"/>
              <w:jc w:val="right"/>
              <w:rPr>
                <w:rFonts w:ascii="Angsana New" w:hAnsi="Angsana New"/>
                <w:sz w:val="30"/>
                <w:szCs w:val="30"/>
                <w:cs/>
              </w:rPr>
            </w:pPr>
          </w:p>
        </w:tc>
        <w:tc>
          <w:tcPr>
            <w:tcW w:w="1254" w:type="dxa"/>
            <w:tcBorders>
              <w:top w:val="single" w:sz="4" w:space="0" w:color="auto"/>
              <w:bottom w:val="single" w:sz="4" w:space="0" w:color="auto"/>
            </w:tcBorders>
            <w:shd w:val="clear" w:color="auto" w:fill="auto"/>
          </w:tcPr>
          <w:p w:rsidR="000D1125" w:rsidRPr="00C9507B" w:rsidRDefault="000D1125" w:rsidP="001319AF">
            <w:pPr>
              <w:tabs>
                <w:tab w:val="decimal" w:pos="885"/>
              </w:tabs>
              <w:spacing w:line="240" w:lineRule="atLeast"/>
              <w:ind w:left="-114" w:right="-122"/>
              <w:rPr>
                <w:rFonts w:ascii="Angsana New" w:hAnsi="Angsana New"/>
                <w:sz w:val="30"/>
                <w:szCs w:val="30"/>
                <w:cs/>
                <w:lang w:val="en-US"/>
              </w:rPr>
            </w:pPr>
            <w:r>
              <w:rPr>
                <w:rFonts w:ascii="Angsana New" w:hAnsi="Angsana New"/>
                <w:sz w:val="30"/>
                <w:szCs w:val="30"/>
                <w:lang w:val="en-US"/>
              </w:rPr>
              <w:t>106,437</w:t>
            </w:r>
          </w:p>
        </w:tc>
        <w:tc>
          <w:tcPr>
            <w:tcW w:w="270" w:type="dxa"/>
          </w:tcPr>
          <w:p w:rsidR="000D1125" w:rsidRDefault="000D1125" w:rsidP="001319AF">
            <w:pPr>
              <w:tabs>
                <w:tab w:val="decimal" w:pos="885"/>
              </w:tabs>
              <w:spacing w:line="240" w:lineRule="atLeast"/>
              <w:ind w:left="0" w:right="-142"/>
              <w:rPr>
                <w:rFonts w:ascii="Angsana New" w:hAnsi="Angsana New"/>
                <w:sz w:val="30"/>
                <w:szCs w:val="30"/>
                <w:lang w:val="en-US"/>
              </w:rPr>
            </w:pPr>
          </w:p>
        </w:tc>
        <w:tc>
          <w:tcPr>
            <w:tcW w:w="1235" w:type="dxa"/>
            <w:tcBorders>
              <w:top w:val="single" w:sz="4" w:space="0" w:color="auto"/>
              <w:bottom w:val="single" w:sz="4" w:space="0" w:color="auto"/>
            </w:tcBorders>
          </w:tcPr>
          <w:p w:rsidR="000D1125" w:rsidRPr="00C9507B" w:rsidRDefault="000D1125" w:rsidP="001319AF">
            <w:pPr>
              <w:tabs>
                <w:tab w:val="decimal" w:pos="882"/>
              </w:tabs>
              <w:spacing w:line="240" w:lineRule="atLeast"/>
              <w:ind w:left="-108" w:right="-133"/>
              <w:rPr>
                <w:rFonts w:ascii="Angsana New" w:hAnsi="Angsana New"/>
                <w:sz w:val="30"/>
                <w:szCs w:val="30"/>
                <w:lang w:val="en-US"/>
              </w:rPr>
            </w:pPr>
            <w:r>
              <w:rPr>
                <w:rFonts w:ascii="Angsana New" w:hAnsi="Angsana New"/>
                <w:sz w:val="30"/>
                <w:szCs w:val="30"/>
                <w:lang w:val="en-US"/>
              </w:rPr>
              <w:t>2,808,162</w:t>
            </w:r>
          </w:p>
        </w:tc>
      </w:tr>
      <w:tr w:rsidR="000D1125" w:rsidRPr="00C9507B" w:rsidTr="00AB338C">
        <w:trPr>
          <w:gridAfter w:val="1"/>
          <w:wAfter w:w="25" w:type="dxa"/>
          <w:tblHeader/>
        </w:trPr>
        <w:tc>
          <w:tcPr>
            <w:tcW w:w="3357" w:type="dxa"/>
            <w:vAlign w:val="bottom"/>
          </w:tcPr>
          <w:p w:rsidR="000D1125" w:rsidRPr="00C9507B" w:rsidRDefault="000D1125" w:rsidP="008F7DB3">
            <w:pPr>
              <w:tabs>
                <w:tab w:val="left" w:pos="311"/>
              </w:tabs>
              <w:spacing w:line="240" w:lineRule="atLeast"/>
              <w:ind w:left="0" w:right="32"/>
              <w:rPr>
                <w:rFonts w:ascii="Angsana New" w:hAnsi="Angsana New"/>
                <w:sz w:val="30"/>
                <w:szCs w:val="30"/>
                <w:cs/>
                <w:lang w:val="en-US"/>
              </w:rPr>
            </w:pPr>
            <w:r w:rsidRPr="00C9507B">
              <w:rPr>
                <w:rFonts w:ascii="Angsana New" w:hAnsi="Angsana New" w:hint="cs"/>
                <w:i/>
                <w:iCs/>
                <w:sz w:val="30"/>
                <w:szCs w:val="30"/>
                <w:cs/>
                <w:lang w:val="en-US"/>
              </w:rPr>
              <w:t>หนี้สินภาษีเงินได้รอการตัดบัญชี</w:t>
            </w:r>
          </w:p>
        </w:tc>
        <w:tc>
          <w:tcPr>
            <w:tcW w:w="1235" w:type="dxa"/>
            <w:tcBorders>
              <w:top w:val="single" w:sz="4" w:space="0" w:color="auto"/>
            </w:tcBorders>
            <w:shd w:val="clear" w:color="auto" w:fill="auto"/>
            <w:vAlign w:val="bottom"/>
          </w:tcPr>
          <w:p w:rsidR="000D1125" w:rsidRPr="00C9507B" w:rsidRDefault="000D1125" w:rsidP="008F7DB3">
            <w:pPr>
              <w:tabs>
                <w:tab w:val="decimal" w:pos="888"/>
              </w:tabs>
              <w:spacing w:line="240" w:lineRule="atLeast"/>
              <w:ind w:left="0" w:right="-142"/>
              <w:rPr>
                <w:rFonts w:ascii="Angsana New" w:hAnsi="Angsana New"/>
                <w:sz w:val="30"/>
                <w:szCs w:val="30"/>
                <w:cs/>
                <w:lang w:val="en-US"/>
              </w:rPr>
            </w:pPr>
          </w:p>
        </w:tc>
        <w:tc>
          <w:tcPr>
            <w:tcW w:w="265" w:type="dxa"/>
            <w:gridSpan w:val="2"/>
            <w:vAlign w:val="bottom"/>
          </w:tcPr>
          <w:p w:rsidR="000D1125" w:rsidRPr="00C9507B" w:rsidRDefault="000D1125" w:rsidP="008F7DB3">
            <w:pPr>
              <w:tabs>
                <w:tab w:val="decimal" w:pos="826"/>
              </w:tabs>
              <w:spacing w:line="240" w:lineRule="atLeast"/>
              <w:ind w:left="-107" w:right="32"/>
              <w:jc w:val="right"/>
              <w:rPr>
                <w:rFonts w:ascii="Angsana New" w:hAnsi="Angsana New"/>
                <w:sz w:val="30"/>
                <w:szCs w:val="30"/>
                <w:cs/>
              </w:rPr>
            </w:pPr>
          </w:p>
        </w:tc>
        <w:tc>
          <w:tcPr>
            <w:tcW w:w="1483" w:type="dxa"/>
            <w:gridSpan w:val="2"/>
            <w:tcBorders>
              <w:top w:val="single" w:sz="4" w:space="0" w:color="auto"/>
            </w:tcBorders>
            <w:vAlign w:val="bottom"/>
          </w:tcPr>
          <w:p w:rsidR="000D1125" w:rsidRPr="00C9507B" w:rsidRDefault="000D1125" w:rsidP="008F7DB3">
            <w:pPr>
              <w:tabs>
                <w:tab w:val="decimal" w:pos="1092"/>
              </w:tabs>
              <w:spacing w:line="240" w:lineRule="auto"/>
              <w:ind w:left="0" w:right="-95"/>
              <w:rPr>
                <w:rFonts w:ascii="Angsana New" w:hAnsi="Angsana New"/>
                <w:sz w:val="30"/>
                <w:szCs w:val="30"/>
                <w:cs/>
                <w:lang w:val="en-US"/>
              </w:rPr>
            </w:pPr>
          </w:p>
        </w:tc>
        <w:tc>
          <w:tcPr>
            <w:tcW w:w="263" w:type="dxa"/>
            <w:gridSpan w:val="3"/>
            <w:vAlign w:val="bottom"/>
          </w:tcPr>
          <w:p w:rsidR="000D1125" w:rsidRPr="00C9507B" w:rsidRDefault="000D1125" w:rsidP="008F7DB3">
            <w:pPr>
              <w:tabs>
                <w:tab w:val="decimal" w:pos="826"/>
              </w:tabs>
              <w:spacing w:line="240" w:lineRule="atLeast"/>
              <w:ind w:left="-107" w:right="32"/>
              <w:jc w:val="right"/>
              <w:rPr>
                <w:rFonts w:ascii="Angsana New" w:hAnsi="Angsana New"/>
                <w:sz w:val="30"/>
                <w:szCs w:val="30"/>
                <w:cs/>
              </w:rPr>
            </w:pPr>
          </w:p>
        </w:tc>
        <w:tc>
          <w:tcPr>
            <w:tcW w:w="1254" w:type="dxa"/>
            <w:tcBorders>
              <w:top w:val="single" w:sz="4" w:space="0" w:color="auto"/>
            </w:tcBorders>
            <w:shd w:val="clear" w:color="auto" w:fill="auto"/>
            <w:vAlign w:val="bottom"/>
          </w:tcPr>
          <w:p w:rsidR="000D1125" w:rsidRPr="00C9507B" w:rsidRDefault="000D1125" w:rsidP="008F7DB3">
            <w:pPr>
              <w:tabs>
                <w:tab w:val="decimal" w:pos="646"/>
              </w:tabs>
              <w:spacing w:before="120" w:line="240" w:lineRule="atLeast"/>
              <w:ind w:left="0" w:right="32"/>
              <w:rPr>
                <w:rFonts w:ascii="Angsana New" w:hAnsi="Angsana New"/>
                <w:sz w:val="30"/>
                <w:szCs w:val="30"/>
                <w:cs/>
                <w:lang w:val="en-US"/>
              </w:rPr>
            </w:pPr>
          </w:p>
        </w:tc>
        <w:tc>
          <w:tcPr>
            <w:tcW w:w="270" w:type="dxa"/>
            <w:vAlign w:val="bottom"/>
          </w:tcPr>
          <w:p w:rsidR="000D1125" w:rsidRDefault="000D1125" w:rsidP="008F7DB3">
            <w:pPr>
              <w:tabs>
                <w:tab w:val="decimal" w:pos="885"/>
              </w:tabs>
              <w:spacing w:line="240" w:lineRule="atLeast"/>
              <w:ind w:left="0" w:right="-142"/>
              <w:rPr>
                <w:rFonts w:ascii="Angsana New" w:hAnsi="Angsana New"/>
                <w:sz w:val="30"/>
                <w:szCs w:val="30"/>
                <w:lang w:val="en-US"/>
              </w:rPr>
            </w:pPr>
          </w:p>
        </w:tc>
        <w:tc>
          <w:tcPr>
            <w:tcW w:w="1235" w:type="dxa"/>
            <w:tcBorders>
              <w:top w:val="single" w:sz="4" w:space="0" w:color="auto"/>
            </w:tcBorders>
            <w:vAlign w:val="bottom"/>
          </w:tcPr>
          <w:p w:rsidR="000D1125" w:rsidRPr="00C9507B" w:rsidRDefault="000D1125" w:rsidP="008F7DB3">
            <w:pPr>
              <w:tabs>
                <w:tab w:val="decimal" w:pos="882"/>
              </w:tabs>
              <w:spacing w:line="240" w:lineRule="atLeast"/>
              <w:ind w:left="-108" w:right="-133"/>
              <w:rPr>
                <w:rFonts w:ascii="Angsana New" w:hAnsi="Angsana New"/>
                <w:sz w:val="30"/>
                <w:szCs w:val="30"/>
                <w:cs/>
                <w:lang w:val="en-US"/>
              </w:rPr>
            </w:pPr>
          </w:p>
        </w:tc>
      </w:tr>
      <w:tr w:rsidR="000D1125" w:rsidRPr="00C9507B" w:rsidTr="00AB338C">
        <w:trPr>
          <w:gridAfter w:val="1"/>
          <w:wAfter w:w="25" w:type="dxa"/>
          <w:tblHeader/>
        </w:trPr>
        <w:tc>
          <w:tcPr>
            <w:tcW w:w="3357" w:type="dxa"/>
          </w:tcPr>
          <w:p w:rsidR="000D1125" w:rsidRPr="00C9507B" w:rsidRDefault="000D1125" w:rsidP="008F7DB3">
            <w:pPr>
              <w:spacing w:line="240" w:lineRule="atLeast"/>
              <w:ind w:left="0" w:right="32"/>
              <w:rPr>
                <w:rFonts w:ascii="Angsana New" w:hAnsi="Angsana New"/>
                <w:sz w:val="30"/>
                <w:szCs w:val="30"/>
                <w:cs/>
                <w:lang w:val="en-US"/>
              </w:rPr>
            </w:pPr>
            <w:r w:rsidRPr="00C9507B">
              <w:rPr>
                <w:rFonts w:ascii="Angsana New" w:hAnsi="Angsana New" w:hint="cs"/>
                <w:sz w:val="30"/>
                <w:szCs w:val="30"/>
                <w:cs/>
                <w:lang w:val="en-US"/>
              </w:rPr>
              <w:t>ที่ดิน อาคารและอุปกรณ์</w:t>
            </w:r>
          </w:p>
        </w:tc>
        <w:tc>
          <w:tcPr>
            <w:tcW w:w="1235" w:type="dxa"/>
            <w:shd w:val="clear" w:color="auto" w:fill="auto"/>
          </w:tcPr>
          <w:p w:rsidR="000D1125" w:rsidRPr="00C9507B" w:rsidRDefault="000D1125" w:rsidP="008F7DB3">
            <w:pPr>
              <w:tabs>
                <w:tab w:val="decimal" w:pos="888"/>
              </w:tabs>
              <w:spacing w:line="240" w:lineRule="atLeast"/>
              <w:ind w:left="0" w:right="-142"/>
              <w:rPr>
                <w:rFonts w:ascii="Angsana New" w:hAnsi="Angsana New"/>
                <w:sz w:val="30"/>
                <w:szCs w:val="30"/>
                <w:lang w:val="en-US"/>
              </w:rPr>
            </w:pPr>
            <w:r w:rsidRPr="00C9507B">
              <w:rPr>
                <w:rFonts w:ascii="Angsana New" w:hAnsi="Angsana New" w:hint="cs"/>
                <w:sz w:val="30"/>
                <w:szCs w:val="30"/>
                <w:cs/>
                <w:lang w:val="en-US"/>
              </w:rPr>
              <w:t>(</w:t>
            </w:r>
            <w:r w:rsidRPr="00C9507B">
              <w:rPr>
                <w:rFonts w:ascii="Angsana New" w:hAnsi="Angsana New"/>
                <w:sz w:val="30"/>
                <w:szCs w:val="30"/>
                <w:lang w:val="en-US"/>
              </w:rPr>
              <w:t>825,222</w:t>
            </w:r>
            <w:r w:rsidRPr="00C9507B">
              <w:rPr>
                <w:rFonts w:ascii="Angsana New" w:hAnsi="Angsana New" w:hint="cs"/>
                <w:sz w:val="30"/>
                <w:szCs w:val="30"/>
                <w:cs/>
                <w:lang w:val="en-US"/>
              </w:rPr>
              <w:t>)</w:t>
            </w:r>
          </w:p>
        </w:tc>
        <w:tc>
          <w:tcPr>
            <w:tcW w:w="265" w:type="dxa"/>
            <w:gridSpan w:val="2"/>
          </w:tcPr>
          <w:p w:rsidR="000D1125" w:rsidRPr="00C9507B" w:rsidRDefault="000D1125" w:rsidP="008F7DB3">
            <w:pPr>
              <w:tabs>
                <w:tab w:val="decimal" w:pos="826"/>
              </w:tabs>
              <w:spacing w:line="240" w:lineRule="atLeast"/>
              <w:ind w:left="-107" w:right="32"/>
              <w:jc w:val="right"/>
              <w:rPr>
                <w:rFonts w:ascii="Angsana New" w:hAnsi="Angsana New"/>
                <w:sz w:val="30"/>
                <w:szCs w:val="30"/>
                <w:cs/>
              </w:rPr>
            </w:pPr>
          </w:p>
        </w:tc>
        <w:tc>
          <w:tcPr>
            <w:tcW w:w="1483" w:type="dxa"/>
            <w:gridSpan w:val="2"/>
          </w:tcPr>
          <w:p w:rsidR="000D1125" w:rsidRPr="00C9507B" w:rsidRDefault="000D1125" w:rsidP="008F7DB3">
            <w:pPr>
              <w:tabs>
                <w:tab w:val="decimal" w:pos="1092"/>
              </w:tabs>
              <w:spacing w:line="240" w:lineRule="auto"/>
              <w:ind w:left="0" w:right="-95"/>
              <w:rPr>
                <w:rFonts w:ascii="Angsana New" w:hAnsi="Angsana New"/>
                <w:sz w:val="30"/>
                <w:szCs w:val="30"/>
                <w:cs/>
                <w:lang w:val="en-US"/>
              </w:rPr>
            </w:pPr>
            <w:r>
              <w:rPr>
                <w:rFonts w:ascii="Angsana New" w:hAnsi="Angsana New"/>
                <w:sz w:val="30"/>
                <w:szCs w:val="30"/>
                <w:lang w:val="en-US"/>
              </w:rPr>
              <w:t>585,395</w:t>
            </w:r>
          </w:p>
        </w:tc>
        <w:tc>
          <w:tcPr>
            <w:tcW w:w="263" w:type="dxa"/>
            <w:gridSpan w:val="3"/>
          </w:tcPr>
          <w:p w:rsidR="000D1125" w:rsidRPr="00C9507B" w:rsidRDefault="000D1125" w:rsidP="008F7DB3">
            <w:pPr>
              <w:tabs>
                <w:tab w:val="decimal" w:pos="826"/>
              </w:tabs>
              <w:spacing w:line="240" w:lineRule="atLeast"/>
              <w:ind w:left="-107" w:right="32"/>
              <w:jc w:val="right"/>
              <w:rPr>
                <w:rFonts w:ascii="Angsana New" w:hAnsi="Angsana New"/>
                <w:sz w:val="30"/>
                <w:szCs w:val="30"/>
                <w:cs/>
              </w:rPr>
            </w:pPr>
          </w:p>
        </w:tc>
        <w:tc>
          <w:tcPr>
            <w:tcW w:w="1254" w:type="dxa"/>
            <w:shd w:val="clear" w:color="auto" w:fill="auto"/>
          </w:tcPr>
          <w:p w:rsidR="000D1125" w:rsidRPr="00C9507B" w:rsidRDefault="000D1125" w:rsidP="008F7DB3">
            <w:pPr>
              <w:tabs>
                <w:tab w:val="decimal" w:pos="646"/>
              </w:tabs>
              <w:spacing w:line="240" w:lineRule="atLeast"/>
              <w:ind w:left="0" w:right="32"/>
              <w:rPr>
                <w:rFonts w:ascii="Angsana New" w:hAnsi="Angsana New"/>
                <w:sz w:val="30"/>
                <w:szCs w:val="30"/>
                <w:cs/>
                <w:lang w:val="en-US"/>
              </w:rPr>
            </w:pPr>
            <w:r>
              <w:rPr>
                <w:rFonts w:ascii="Angsana New" w:hAnsi="Angsana New"/>
                <w:sz w:val="30"/>
                <w:szCs w:val="30"/>
                <w:lang w:val="en-US"/>
              </w:rPr>
              <w:t>-</w:t>
            </w:r>
          </w:p>
        </w:tc>
        <w:tc>
          <w:tcPr>
            <w:tcW w:w="270" w:type="dxa"/>
          </w:tcPr>
          <w:p w:rsidR="000D1125" w:rsidRDefault="000D1125" w:rsidP="008F7DB3">
            <w:pPr>
              <w:tabs>
                <w:tab w:val="decimal" w:pos="885"/>
              </w:tabs>
              <w:spacing w:line="240" w:lineRule="atLeast"/>
              <w:ind w:left="0" w:right="-142"/>
              <w:rPr>
                <w:rFonts w:ascii="Angsana New" w:hAnsi="Angsana New"/>
                <w:sz w:val="30"/>
                <w:szCs w:val="30"/>
                <w:lang w:val="en-US"/>
              </w:rPr>
            </w:pPr>
          </w:p>
        </w:tc>
        <w:tc>
          <w:tcPr>
            <w:tcW w:w="1235" w:type="dxa"/>
          </w:tcPr>
          <w:p w:rsidR="000D1125" w:rsidRPr="00C9507B" w:rsidRDefault="000D1125" w:rsidP="008F7DB3">
            <w:pPr>
              <w:tabs>
                <w:tab w:val="decimal" w:pos="882"/>
              </w:tabs>
              <w:spacing w:line="240" w:lineRule="atLeast"/>
              <w:ind w:left="-108" w:right="-133"/>
              <w:rPr>
                <w:rFonts w:ascii="Angsana New" w:hAnsi="Angsana New"/>
                <w:sz w:val="30"/>
                <w:szCs w:val="30"/>
                <w:lang w:val="en-US"/>
              </w:rPr>
            </w:pPr>
            <w:r>
              <w:rPr>
                <w:rFonts w:ascii="Angsana New" w:hAnsi="Angsana New"/>
                <w:sz w:val="30"/>
                <w:szCs w:val="30"/>
                <w:lang w:val="en-US"/>
              </w:rPr>
              <w:t>(239,827)</w:t>
            </w:r>
          </w:p>
        </w:tc>
      </w:tr>
      <w:tr w:rsidR="00AB338C" w:rsidRPr="00C9507B" w:rsidTr="00AB338C">
        <w:trPr>
          <w:tblHeader/>
        </w:trPr>
        <w:tc>
          <w:tcPr>
            <w:tcW w:w="3357" w:type="dxa"/>
          </w:tcPr>
          <w:p w:rsidR="00AB338C" w:rsidRPr="00C9507B" w:rsidRDefault="00AB338C" w:rsidP="00AB338C">
            <w:pPr>
              <w:spacing w:line="240" w:lineRule="atLeast"/>
              <w:ind w:left="0" w:right="32"/>
              <w:rPr>
                <w:rFonts w:ascii="Angsana New" w:hAnsi="Angsana New"/>
                <w:sz w:val="30"/>
                <w:szCs w:val="30"/>
                <w:cs/>
                <w:lang w:val="en-US"/>
              </w:rPr>
            </w:pPr>
            <w:r>
              <w:rPr>
                <w:rFonts w:ascii="Angsana New" w:hAnsi="Angsana New" w:hint="cs"/>
                <w:sz w:val="30"/>
                <w:szCs w:val="30"/>
                <w:cs/>
                <w:lang w:val="en-US"/>
              </w:rPr>
              <w:t>หนี้สินตามสัญญาเช่าการเงิน</w:t>
            </w:r>
          </w:p>
        </w:tc>
        <w:tc>
          <w:tcPr>
            <w:tcW w:w="1270" w:type="dxa"/>
            <w:gridSpan w:val="2"/>
          </w:tcPr>
          <w:p w:rsidR="00AB338C" w:rsidRPr="00C9507B" w:rsidRDefault="00AB338C" w:rsidP="00AB338C">
            <w:pPr>
              <w:tabs>
                <w:tab w:val="decimal" w:pos="522"/>
              </w:tabs>
              <w:spacing w:line="240" w:lineRule="atLeast"/>
              <w:ind w:left="0" w:right="-142"/>
              <w:rPr>
                <w:rFonts w:ascii="Angsana New" w:hAnsi="Angsana New"/>
                <w:sz w:val="30"/>
                <w:szCs w:val="30"/>
                <w:cs/>
                <w:lang w:val="en-US"/>
              </w:rPr>
            </w:pPr>
            <w:r>
              <w:rPr>
                <w:rFonts w:ascii="Angsana New" w:hAnsi="Angsana New"/>
                <w:sz w:val="30"/>
                <w:szCs w:val="30"/>
                <w:lang w:val="en-US"/>
              </w:rPr>
              <w:t>-</w:t>
            </w:r>
          </w:p>
        </w:tc>
        <w:tc>
          <w:tcPr>
            <w:tcW w:w="272" w:type="dxa"/>
            <w:gridSpan w:val="2"/>
            <w:shd w:val="clear" w:color="auto" w:fill="auto"/>
          </w:tcPr>
          <w:p w:rsidR="00AB338C" w:rsidRPr="00C9507B" w:rsidRDefault="00AB338C" w:rsidP="00AB338C">
            <w:pPr>
              <w:tabs>
                <w:tab w:val="left" w:pos="1116"/>
                <w:tab w:val="decimal" w:pos="1265"/>
              </w:tabs>
              <w:spacing w:line="240" w:lineRule="atLeast"/>
              <w:ind w:left="0" w:right="-128"/>
              <w:jc w:val="center"/>
              <w:rPr>
                <w:rFonts w:ascii="Angsana New" w:hAnsi="Angsana New"/>
                <w:sz w:val="30"/>
                <w:szCs w:val="30"/>
                <w:lang w:val="en-US"/>
              </w:rPr>
            </w:pPr>
          </w:p>
        </w:tc>
        <w:tc>
          <w:tcPr>
            <w:tcW w:w="1451" w:type="dxa"/>
            <w:gridSpan w:val="2"/>
          </w:tcPr>
          <w:p w:rsidR="00AB338C" w:rsidRDefault="00AB338C" w:rsidP="00AB338C">
            <w:pPr>
              <w:tabs>
                <w:tab w:val="decimal" w:pos="1092"/>
              </w:tabs>
              <w:spacing w:line="240" w:lineRule="auto"/>
              <w:ind w:left="0" w:right="-95"/>
              <w:rPr>
                <w:rFonts w:ascii="Angsana New" w:hAnsi="Angsana New"/>
                <w:sz w:val="30"/>
                <w:szCs w:val="30"/>
                <w:cs/>
                <w:lang w:val="en-US"/>
              </w:rPr>
            </w:pPr>
            <w:r>
              <w:rPr>
                <w:rFonts w:ascii="Angsana New" w:hAnsi="Angsana New"/>
                <w:sz w:val="30"/>
                <w:szCs w:val="30"/>
                <w:lang w:val="en-US"/>
              </w:rPr>
              <w:t>(547,737)</w:t>
            </w:r>
          </w:p>
        </w:tc>
        <w:tc>
          <w:tcPr>
            <w:tcW w:w="236" w:type="dxa"/>
          </w:tcPr>
          <w:p w:rsidR="00AB338C" w:rsidRDefault="00AB338C" w:rsidP="00AB338C">
            <w:pPr>
              <w:tabs>
                <w:tab w:val="decimal" w:pos="618"/>
              </w:tabs>
              <w:spacing w:line="240" w:lineRule="atLeast"/>
              <w:ind w:left="-69" w:right="-55"/>
              <w:rPr>
                <w:rFonts w:ascii="Angsana New" w:hAnsi="Angsana New"/>
                <w:b/>
                <w:bCs/>
                <w:sz w:val="30"/>
                <w:szCs w:val="30"/>
                <w:cs/>
                <w:lang w:val="en-US"/>
              </w:rPr>
            </w:pPr>
          </w:p>
        </w:tc>
        <w:tc>
          <w:tcPr>
            <w:tcW w:w="1271" w:type="dxa"/>
            <w:gridSpan w:val="2"/>
          </w:tcPr>
          <w:p w:rsidR="00AB338C" w:rsidRDefault="00AB338C" w:rsidP="00AB338C">
            <w:pPr>
              <w:tabs>
                <w:tab w:val="decimal" w:pos="646"/>
              </w:tabs>
              <w:spacing w:line="240" w:lineRule="atLeast"/>
              <w:ind w:left="0" w:right="32"/>
              <w:rPr>
                <w:rFonts w:ascii="Angsana New" w:hAnsi="Angsana New"/>
                <w:sz w:val="30"/>
                <w:szCs w:val="30"/>
                <w:lang w:val="en-US"/>
              </w:rPr>
            </w:pPr>
            <w:r>
              <w:rPr>
                <w:rFonts w:ascii="Angsana New" w:hAnsi="Angsana New"/>
                <w:sz w:val="30"/>
                <w:szCs w:val="30"/>
                <w:lang w:val="en-US"/>
              </w:rPr>
              <w:t>-</w:t>
            </w:r>
          </w:p>
        </w:tc>
        <w:tc>
          <w:tcPr>
            <w:tcW w:w="270" w:type="dxa"/>
          </w:tcPr>
          <w:p w:rsidR="00AB338C" w:rsidRDefault="00AB338C" w:rsidP="00AB338C">
            <w:pPr>
              <w:tabs>
                <w:tab w:val="decimal" w:pos="888"/>
              </w:tabs>
              <w:spacing w:line="240" w:lineRule="atLeast"/>
              <w:ind w:left="-108" w:right="-96"/>
              <w:rPr>
                <w:rFonts w:ascii="Angsana New" w:hAnsi="Angsana New"/>
                <w:sz w:val="30"/>
                <w:szCs w:val="30"/>
                <w:cs/>
                <w:lang w:val="en-US"/>
              </w:rPr>
            </w:pPr>
          </w:p>
        </w:tc>
        <w:tc>
          <w:tcPr>
            <w:tcW w:w="1260" w:type="dxa"/>
            <w:gridSpan w:val="2"/>
            <w:shd w:val="clear" w:color="auto" w:fill="auto"/>
          </w:tcPr>
          <w:p w:rsidR="00AB338C" w:rsidRDefault="00AB338C" w:rsidP="00AB338C">
            <w:pPr>
              <w:tabs>
                <w:tab w:val="decimal" w:pos="888"/>
              </w:tabs>
              <w:spacing w:line="240" w:lineRule="atLeast"/>
              <w:ind w:left="-108" w:right="-133"/>
              <w:rPr>
                <w:rFonts w:ascii="Angsana New" w:hAnsi="Angsana New"/>
                <w:sz w:val="30"/>
                <w:szCs w:val="30"/>
                <w:cs/>
                <w:lang w:val="en-US"/>
              </w:rPr>
            </w:pPr>
            <w:r>
              <w:rPr>
                <w:rFonts w:ascii="Angsana New" w:hAnsi="Angsana New"/>
                <w:sz w:val="30"/>
                <w:szCs w:val="30"/>
                <w:lang w:val="en-US"/>
              </w:rPr>
              <w:t>(547,737)</w:t>
            </w:r>
          </w:p>
        </w:tc>
      </w:tr>
      <w:tr w:rsidR="00AB338C" w:rsidRPr="00C9507B" w:rsidTr="00AB338C">
        <w:trPr>
          <w:tblHeader/>
        </w:trPr>
        <w:tc>
          <w:tcPr>
            <w:tcW w:w="3357" w:type="dxa"/>
          </w:tcPr>
          <w:p w:rsidR="00AB338C" w:rsidRDefault="00AB338C" w:rsidP="00AB338C">
            <w:pPr>
              <w:spacing w:line="240" w:lineRule="atLeast"/>
              <w:ind w:left="0" w:right="32"/>
              <w:rPr>
                <w:rFonts w:ascii="Angsana New" w:hAnsi="Angsana New"/>
                <w:sz w:val="30"/>
                <w:szCs w:val="30"/>
              </w:rPr>
            </w:pPr>
            <w:r>
              <w:rPr>
                <w:rFonts w:ascii="Angsana New" w:hAnsi="Angsana New" w:hint="cs"/>
                <w:sz w:val="30"/>
                <w:szCs w:val="30"/>
                <w:cs/>
              </w:rPr>
              <w:t>รายจ่ายที่เกี่ยวกับการจัดการกู้ยืม</w:t>
            </w:r>
          </w:p>
          <w:p w:rsidR="00AB338C" w:rsidRPr="00E87966" w:rsidRDefault="00AB338C" w:rsidP="00AB338C">
            <w:pPr>
              <w:spacing w:line="240" w:lineRule="atLeast"/>
              <w:ind w:left="0" w:right="32"/>
              <w:rPr>
                <w:rFonts w:ascii="Angsana New" w:hAnsi="Angsana New"/>
                <w:sz w:val="30"/>
                <w:szCs w:val="30"/>
                <w:cs/>
              </w:rPr>
            </w:pPr>
            <w:r>
              <w:rPr>
                <w:rFonts w:ascii="Angsana New" w:hAnsi="Angsana New" w:hint="cs"/>
                <w:sz w:val="30"/>
                <w:szCs w:val="30"/>
                <w:cs/>
              </w:rPr>
              <w:t xml:space="preserve">  รอตัดบัญชี</w:t>
            </w:r>
          </w:p>
        </w:tc>
        <w:tc>
          <w:tcPr>
            <w:tcW w:w="1270" w:type="dxa"/>
            <w:gridSpan w:val="2"/>
            <w:tcBorders>
              <w:bottom w:val="single" w:sz="4" w:space="0" w:color="auto"/>
            </w:tcBorders>
          </w:tcPr>
          <w:p w:rsidR="00AB338C" w:rsidRDefault="00AB338C" w:rsidP="00AB338C">
            <w:pPr>
              <w:tabs>
                <w:tab w:val="decimal" w:pos="522"/>
              </w:tabs>
              <w:spacing w:line="240" w:lineRule="atLeast"/>
              <w:ind w:left="0" w:right="-142"/>
              <w:rPr>
                <w:rFonts w:ascii="Angsana New" w:hAnsi="Angsana New"/>
                <w:sz w:val="30"/>
                <w:szCs w:val="30"/>
                <w:lang w:val="en-US"/>
              </w:rPr>
            </w:pPr>
          </w:p>
          <w:p w:rsidR="00AB338C" w:rsidRPr="00C9507B" w:rsidRDefault="00AB338C" w:rsidP="00AB338C">
            <w:pPr>
              <w:tabs>
                <w:tab w:val="decimal" w:pos="522"/>
              </w:tabs>
              <w:spacing w:line="240" w:lineRule="atLeast"/>
              <w:ind w:left="0" w:right="-142"/>
              <w:rPr>
                <w:rFonts w:ascii="Angsana New" w:hAnsi="Angsana New"/>
                <w:sz w:val="30"/>
                <w:szCs w:val="30"/>
                <w:cs/>
                <w:lang w:val="en-US"/>
              </w:rPr>
            </w:pPr>
            <w:r>
              <w:rPr>
                <w:rFonts w:ascii="Angsana New" w:hAnsi="Angsana New"/>
                <w:sz w:val="30"/>
                <w:szCs w:val="30"/>
                <w:lang w:val="en-US"/>
              </w:rPr>
              <w:t>-</w:t>
            </w:r>
          </w:p>
        </w:tc>
        <w:tc>
          <w:tcPr>
            <w:tcW w:w="272" w:type="dxa"/>
            <w:gridSpan w:val="2"/>
            <w:shd w:val="clear" w:color="auto" w:fill="auto"/>
          </w:tcPr>
          <w:p w:rsidR="00AB338C" w:rsidRPr="00C9507B" w:rsidRDefault="00AB338C" w:rsidP="00AB338C">
            <w:pPr>
              <w:tabs>
                <w:tab w:val="left" w:pos="1116"/>
                <w:tab w:val="decimal" w:pos="1265"/>
              </w:tabs>
              <w:spacing w:line="240" w:lineRule="atLeast"/>
              <w:ind w:left="0" w:right="-128"/>
              <w:jc w:val="center"/>
              <w:rPr>
                <w:rFonts w:ascii="Angsana New" w:hAnsi="Angsana New"/>
                <w:sz w:val="30"/>
                <w:szCs w:val="30"/>
                <w:lang w:val="en-US"/>
              </w:rPr>
            </w:pPr>
          </w:p>
        </w:tc>
        <w:tc>
          <w:tcPr>
            <w:tcW w:w="1451" w:type="dxa"/>
            <w:gridSpan w:val="2"/>
            <w:tcBorders>
              <w:bottom w:val="single" w:sz="4" w:space="0" w:color="auto"/>
            </w:tcBorders>
          </w:tcPr>
          <w:p w:rsidR="00AB338C" w:rsidRDefault="00AB338C" w:rsidP="00AB338C">
            <w:pPr>
              <w:tabs>
                <w:tab w:val="decimal" w:pos="1092"/>
              </w:tabs>
              <w:spacing w:line="240" w:lineRule="auto"/>
              <w:ind w:left="0" w:right="-95"/>
              <w:rPr>
                <w:rFonts w:ascii="Angsana New" w:hAnsi="Angsana New"/>
                <w:sz w:val="30"/>
                <w:szCs w:val="30"/>
                <w:lang w:val="en-US"/>
              </w:rPr>
            </w:pPr>
          </w:p>
          <w:p w:rsidR="00AB338C" w:rsidRDefault="00AB338C" w:rsidP="00AB338C">
            <w:pPr>
              <w:tabs>
                <w:tab w:val="decimal" w:pos="1092"/>
              </w:tabs>
              <w:spacing w:line="240" w:lineRule="auto"/>
              <w:ind w:left="0" w:right="-95"/>
              <w:rPr>
                <w:rFonts w:ascii="Angsana New" w:hAnsi="Angsana New"/>
                <w:sz w:val="30"/>
                <w:szCs w:val="30"/>
                <w:cs/>
                <w:lang w:val="en-US"/>
              </w:rPr>
            </w:pPr>
            <w:r>
              <w:rPr>
                <w:rFonts w:ascii="Angsana New" w:hAnsi="Angsana New"/>
                <w:sz w:val="30"/>
                <w:szCs w:val="30"/>
                <w:lang w:val="en-US"/>
              </w:rPr>
              <w:t>(4,930,000)</w:t>
            </w:r>
          </w:p>
        </w:tc>
        <w:tc>
          <w:tcPr>
            <w:tcW w:w="236" w:type="dxa"/>
          </w:tcPr>
          <w:p w:rsidR="00AB338C" w:rsidRDefault="00AB338C" w:rsidP="00AB338C">
            <w:pPr>
              <w:tabs>
                <w:tab w:val="decimal" w:pos="618"/>
              </w:tabs>
              <w:spacing w:line="240" w:lineRule="atLeast"/>
              <w:ind w:left="-69" w:right="-55"/>
              <w:rPr>
                <w:rFonts w:ascii="Angsana New" w:hAnsi="Angsana New"/>
                <w:b/>
                <w:bCs/>
                <w:sz w:val="30"/>
                <w:szCs w:val="30"/>
                <w:cs/>
                <w:lang w:val="en-US"/>
              </w:rPr>
            </w:pPr>
          </w:p>
        </w:tc>
        <w:tc>
          <w:tcPr>
            <w:tcW w:w="1271" w:type="dxa"/>
            <w:gridSpan w:val="2"/>
            <w:tcBorders>
              <w:bottom w:val="single" w:sz="4" w:space="0" w:color="auto"/>
            </w:tcBorders>
          </w:tcPr>
          <w:p w:rsidR="00AB338C" w:rsidRDefault="00AB338C" w:rsidP="00AB338C">
            <w:pPr>
              <w:tabs>
                <w:tab w:val="decimal" w:pos="646"/>
              </w:tabs>
              <w:spacing w:line="240" w:lineRule="atLeast"/>
              <w:ind w:left="0" w:right="32"/>
              <w:rPr>
                <w:rFonts w:ascii="Angsana New" w:hAnsi="Angsana New"/>
                <w:sz w:val="30"/>
                <w:szCs w:val="30"/>
                <w:lang w:val="en-US"/>
              </w:rPr>
            </w:pPr>
          </w:p>
          <w:p w:rsidR="00AB338C" w:rsidRDefault="00AB338C" w:rsidP="00AB338C">
            <w:pPr>
              <w:tabs>
                <w:tab w:val="decimal" w:pos="646"/>
              </w:tabs>
              <w:spacing w:line="240" w:lineRule="atLeast"/>
              <w:ind w:left="0" w:right="32"/>
              <w:rPr>
                <w:rFonts w:ascii="Angsana New" w:hAnsi="Angsana New"/>
                <w:sz w:val="30"/>
                <w:szCs w:val="30"/>
                <w:lang w:val="en-US"/>
              </w:rPr>
            </w:pPr>
            <w:r>
              <w:rPr>
                <w:rFonts w:ascii="Angsana New" w:hAnsi="Angsana New"/>
                <w:sz w:val="30"/>
                <w:szCs w:val="30"/>
                <w:lang w:val="en-US"/>
              </w:rPr>
              <w:t>-</w:t>
            </w:r>
          </w:p>
        </w:tc>
        <w:tc>
          <w:tcPr>
            <w:tcW w:w="270" w:type="dxa"/>
          </w:tcPr>
          <w:p w:rsidR="00AB338C" w:rsidRDefault="00AB338C" w:rsidP="00AB338C">
            <w:pPr>
              <w:tabs>
                <w:tab w:val="decimal" w:pos="888"/>
              </w:tabs>
              <w:spacing w:line="240" w:lineRule="atLeast"/>
              <w:ind w:left="-108" w:right="-96"/>
              <w:rPr>
                <w:rFonts w:ascii="Angsana New" w:hAnsi="Angsana New"/>
                <w:sz w:val="30"/>
                <w:szCs w:val="30"/>
                <w:cs/>
                <w:lang w:val="en-US"/>
              </w:rPr>
            </w:pPr>
          </w:p>
        </w:tc>
        <w:tc>
          <w:tcPr>
            <w:tcW w:w="1260" w:type="dxa"/>
            <w:gridSpan w:val="2"/>
            <w:tcBorders>
              <w:bottom w:val="single" w:sz="4" w:space="0" w:color="auto"/>
            </w:tcBorders>
            <w:shd w:val="clear" w:color="auto" w:fill="auto"/>
          </w:tcPr>
          <w:p w:rsidR="00AB338C" w:rsidRDefault="00AB338C" w:rsidP="00AB338C">
            <w:pPr>
              <w:tabs>
                <w:tab w:val="decimal" w:pos="888"/>
              </w:tabs>
              <w:spacing w:line="240" w:lineRule="atLeast"/>
              <w:ind w:left="-108" w:right="-133"/>
              <w:rPr>
                <w:rFonts w:ascii="Angsana New" w:hAnsi="Angsana New"/>
                <w:sz w:val="30"/>
                <w:szCs w:val="30"/>
                <w:lang w:val="en-US"/>
              </w:rPr>
            </w:pPr>
          </w:p>
          <w:p w:rsidR="00AB338C" w:rsidRDefault="00AB338C" w:rsidP="00AB338C">
            <w:pPr>
              <w:tabs>
                <w:tab w:val="decimal" w:pos="888"/>
              </w:tabs>
              <w:spacing w:line="240" w:lineRule="atLeast"/>
              <w:ind w:left="-108" w:right="-133"/>
              <w:rPr>
                <w:rFonts w:ascii="Angsana New" w:hAnsi="Angsana New"/>
                <w:sz w:val="30"/>
                <w:szCs w:val="30"/>
                <w:cs/>
                <w:lang w:val="en-US"/>
              </w:rPr>
            </w:pPr>
            <w:r>
              <w:rPr>
                <w:rFonts w:ascii="Angsana New" w:hAnsi="Angsana New"/>
                <w:sz w:val="30"/>
                <w:szCs w:val="30"/>
                <w:lang w:val="en-US"/>
              </w:rPr>
              <w:t>(4,930,000)</w:t>
            </w:r>
          </w:p>
        </w:tc>
      </w:tr>
      <w:tr w:rsidR="00AB338C" w:rsidRPr="00C9507B" w:rsidTr="00AB338C">
        <w:trPr>
          <w:tblHeader/>
        </w:trPr>
        <w:tc>
          <w:tcPr>
            <w:tcW w:w="3357" w:type="dxa"/>
          </w:tcPr>
          <w:p w:rsidR="00AB338C" w:rsidRDefault="00AB338C" w:rsidP="00AB338C">
            <w:pPr>
              <w:spacing w:line="240" w:lineRule="atLeast"/>
              <w:ind w:left="0" w:right="32"/>
              <w:rPr>
                <w:rFonts w:ascii="Angsana New" w:hAnsi="Angsana New"/>
                <w:sz w:val="30"/>
                <w:szCs w:val="30"/>
                <w:cs/>
                <w:lang w:val="en-US"/>
              </w:rPr>
            </w:pPr>
          </w:p>
        </w:tc>
        <w:tc>
          <w:tcPr>
            <w:tcW w:w="1270" w:type="dxa"/>
            <w:gridSpan w:val="2"/>
            <w:tcBorders>
              <w:bottom w:val="single" w:sz="4" w:space="0" w:color="auto"/>
            </w:tcBorders>
          </w:tcPr>
          <w:p w:rsidR="00AB338C" w:rsidRPr="00C9507B" w:rsidRDefault="00AB338C" w:rsidP="00AB338C">
            <w:pPr>
              <w:tabs>
                <w:tab w:val="decimal" w:pos="888"/>
              </w:tabs>
              <w:spacing w:line="240" w:lineRule="atLeast"/>
              <w:ind w:left="0" w:right="-142"/>
              <w:rPr>
                <w:rFonts w:ascii="Angsana New" w:hAnsi="Angsana New"/>
                <w:sz w:val="30"/>
                <w:szCs w:val="30"/>
                <w:cs/>
                <w:lang w:val="en-US"/>
              </w:rPr>
            </w:pPr>
            <w:r>
              <w:rPr>
                <w:rFonts w:ascii="Angsana New" w:hAnsi="Angsana New"/>
                <w:sz w:val="30"/>
                <w:szCs w:val="30"/>
                <w:lang w:val="en-US"/>
              </w:rPr>
              <w:t>(825,222)</w:t>
            </w:r>
          </w:p>
        </w:tc>
        <w:tc>
          <w:tcPr>
            <w:tcW w:w="272" w:type="dxa"/>
            <w:gridSpan w:val="2"/>
            <w:shd w:val="clear" w:color="auto" w:fill="auto"/>
          </w:tcPr>
          <w:p w:rsidR="00AB338C" w:rsidRPr="00C9507B" w:rsidRDefault="00AB338C" w:rsidP="00AB338C">
            <w:pPr>
              <w:tabs>
                <w:tab w:val="left" w:pos="1116"/>
                <w:tab w:val="decimal" w:pos="1265"/>
              </w:tabs>
              <w:spacing w:line="240" w:lineRule="atLeast"/>
              <w:ind w:left="0" w:right="-128"/>
              <w:jc w:val="center"/>
              <w:rPr>
                <w:rFonts w:ascii="Angsana New" w:hAnsi="Angsana New"/>
                <w:sz w:val="30"/>
                <w:szCs w:val="30"/>
                <w:lang w:val="en-US"/>
              </w:rPr>
            </w:pPr>
          </w:p>
        </w:tc>
        <w:tc>
          <w:tcPr>
            <w:tcW w:w="1451" w:type="dxa"/>
            <w:gridSpan w:val="2"/>
            <w:tcBorders>
              <w:bottom w:val="single" w:sz="4" w:space="0" w:color="auto"/>
            </w:tcBorders>
          </w:tcPr>
          <w:p w:rsidR="00AB338C" w:rsidRDefault="00AB338C" w:rsidP="00AB338C">
            <w:pPr>
              <w:tabs>
                <w:tab w:val="decimal" w:pos="1092"/>
              </w:tabs>
              <w:spacing w:line="240" w:lineRule="auto"/>
              <w:ind w:left="0" w:right="-95"/>
              <w:rPr>
                <w:rFonts w:ascii="Angsana New" w:hAnsi="Angsana New"/>
                <w:sz w:val="30"/>
                <w:szCs w:val="30"/>
                <w:cs/>
                <w:lang w:val="en-US"/>
              </w:rPr>
            </w:pPr>
            <w:r>
              <w:rPr>
                <w:rFonts w:ascii="Angsana New" w:hAnsi="Angsana New"/>
                <w:sz w:val="30"/>
                <w:szCs w:val="30"/>
                <w:lang w:val="en-US"/>
              </w:rPr>
              <w:t>(4,892,342)</w:t>
            </w:r>
          </w:p>
        </w:tc>
        <w:tc>
          <w:tcPr>
            <w:tcW w:w="236" w:type="dxa"/>
          </w:tcPr>
          <w:p w:rsidR="00AB338C" w:rsidRDefault="00AB338C" w:rsidP="00AB338C">
            <w:pPr>
              <w:tabs>
                <w:tab w:val="decimal" w:pos="618"/>
              </w:tabs>
              <w:spacing w:line="240" w:lineRule="atLeast"/>
              <w:ind w:left="-69" w:right="-55"/>
              <w:rPr>
                <w:rFonts w:ascii="Angsana New" w:hAnsi="Angsana New"/>
                <w:b/>
                <w:bCs/>
                <w:sz w:val="30"/>
                <w:szCs w:val="30"/>
                <w:cs/>
                <w:lang w:val="en-US"/>
              </w:rPr>
            </w:pPr>
          </w:p>
        </w:tc>
        <w:tc>
          <w:tcPr>
            <w:tcW w:w="1271" w:type="dxa"/>
            <w:gridSpan w:val="2"/>
            <w:tcBorders>
              <w:bottom w:val="single" w:sz="4" w:space="0" w:color="auto"/>
            </w:tcBorders>
          </w:tcPr>
          <w:p w:rsidR="00AB338C" w:rsidRDefault="00AB338C" w:rsidP="00AB338C">
            <w:pPr>
              <w:tabs>
                <w:tab w:val="decimal" w:pos="646"/>
              </w:tabs>
              <w:spacing w:line="240" w:lineRule="atLeast"/>
              <w:ind w:left="0" w:right="32"/>
              <w:rPr>
                <w:rFonts w:ascii="Angsana New" w:hAnsi="Angsana New"/>
                <w:sz w:val="30"/>
                <w:szCs w:val="30"/>
                <w:lang w:val="en-US"/>
              </w:rPr>
            </w:pPr>
          </w:p>
        </w:tc>
        <w:tc>
          <w:tcPr>
            <w:tcW w:w="270" w:type="dxa"/>
          </w:tcPr>
          <w:p w:rsidR="00AB338C" w:rsidRDefault="00AB338C" w:rsidP="00AB338C">
            <w:pPr>
              <w:tabs>
                <w:tab w:val="decimal" w:pos="888"/>
              </w:tabs>
              <w:spacing w:line="240" w:lineRule="atLeast"/>
              <w:ind w:left="-108" w:right="-96"/>
              <w:rPr>
                <w:rFonts w:ascii="Angsana New" w:hAnsi="Angsana New"/>
                <w:sz w:val="30"/>
                <w:szCs w:val="30"/>
                <w:cs/>
                <w:lang w:val="en-US"/>
              </w:rPr>
            </w:pPr>
          </w:p>
        </w:tc>
        <w:tc>
          <w:tcPr>
            <w:tcW w:w="1260" w:type="dxa"/>
            <w:gridSpan w:val="2"/>
            <w:tcBorders>
              <w:bottom w:val="single" w:sz="4" w:space="0" w:color="auto"/>
            </w:tcBorders>
            <w:shd w:val="clear" w:color="auto" w:fill="auto"/>
          </w:tcPr>
          <w:p w:rsidR="00AB338C" w:rsidRDefault="00AB338C" w:rsidP="00AB338C">
            <w:pPr>
              <w:tabs>
                <w:tab w:val="decimal" w:pos="888"/>
              </w:tabs>
              <w:spacing w:line="240" w:lineRule="atLeast"/>
              <w:ind w:left="-108" w:right="-133"/>
              <w:rPr>
                <w:rFonts w:ascii="Angsana New" w:hAnsi="Angsana New"/>
                <w:sz w:val="30"/>
                <w:szCs w:val="30"/>
                <w:cs/>
                <w:lang w:val="en-US"/>
              </w:rPr>
            </w:pPr>
            <w:r>
              <w:rPr>
                <w:rFonts w:ascii="Angsana New" w:hAnsi="Angsana New"/>
                <w:sz w:val="30"/>
                <w:szCs w:val="30"/>
                <w:lang w:val="en-US"/>
              </w:rPr>
              <w:t>(5,717,564)</w:t>
            </w:r>
          </w:p>
        </w:tc>
      </w:tr>
      <w:tr w:rsidR="000D1125" w:rsidRPr="00C9507B" w:rsidTr="00AB338C">
        <w:trPr>
          <w:gridAfter w:val="1"/>
          <w:wAfter w:w="25" w:type="dxa"/>
          <w:trHeight w:val="449"/>
          <w:tblHeader/>
        </w:trPr>
        <w:tc>
          <w:tcPr>
            <w:tcW w:w="3357" w:type="dxa"/>
          </w:tcPr>
          <w:p w:rsidR="000D1125" w:rsidRPr="00C9507B" w:rsidRDefault="000D1125" w:rsidP="008F7DB3">
            <w:pPr>
              <w:spacing w:line="240" w:lineRule="atLeast"/>
              <w:ind w:left="27" w:right="32"/>
              <w:rPr>
                <w:rFonts w:ascii="Angsana New" w:hAnsi="Angsana New"/>
                <w:b/>
                <w:bCs/>
                <w:sz w:val="30"/>
                <w:szCs w:val="30"/>
                <w:lang w:val="en-US"/>
              </w:rPr>
            </w:pPr>
            <w:r w:rsidRPr="00C9507B">
              <w:rPr>
                <w:rFonts w:ascii="Angsana New" w:hAnsi="Angsana New" w:hint="cs"/>
                <w:b/>
                <w:bCs/>
                <w:sz w:val="30"/>
                <w:szCs w:val="30"/>
                <w:cs/>
              </w:rPr>
              <w:t>สุทธิ</w:t>
            </w:r>
          </w:p>
        </w:tc>
        <w:tc>
          <w:tcPr>
            <w:tcW w:w="1235" w:type="dxa"/>
            <w:tcBorders>
              <w:top w:val="single" w:sz="4" w:space="0" w:color="auto"/>
              <w:bottom w:val="double" w:sz="4" w:space="0" w:color="auto"/>
            </w:tcBorders>
            <w:shd w:val="clear" w:color="auto" w:fill="auto"/>
          </w:tcPr>
          <w:p w:rsidR="000D1125" w:rsidRPr="003427B5" w:rsidRDefault="000D1125" w:rsidP="008F7DB3">
            <w:pPr>
              <w:tabs>
                <w:tab w:val="decimal" w:pos="888"/>
              </w:tabs>
              <w:spacing w:line="240" w:lineRule="atLeast"/>
              <w:ind w:left="0" w:right="-142"/>
              <w:rPr>
                <w:rFonts w:ascii="Angsana New" w:hAnsi="Angsana New"/>
                <w:b/>
                <w:bCs/>
                <w:sz w:val="30"/>
                <w:szCs w:val="30"/>
                <w:cs/>
                <w:lang w:val="en-US"/>
              </w:rPr>
            </w:pPr>
            <w:r w:rsidRPr="003427B5">
              <w:rPr>
                <w:rFonts w:ascii="Angsana New" w:hAnsi="Angsana New"/>
                <w:b/>
                <w:bCs/>
                <w:sz w:val="30"/>
                <w:szCs w:val="30"/>
                <w:lang w:val="en-US"/>
              </w:rPr>
              <w:t>1,768,707</w:t>
            </w:r>
          </w:p>
        </w:tc>
        <w:tc>
          <w:tcPr>
            <w:tcW w:w="265" w:type="dxa"/>
            <w:gridSpan w:val="2"/>
          </w:tcPr>
          <w:p w:rsidR="000D1125" w:rsidRPr="00C9507B" w:rsidRDefault="000D1125" w:rsidP="008F7DB3">
            <w:pPr>
              <w:tabs>
                <w:tab w:val="decimal" w:pos="826"/>
              </w:tabs>
              <w:spacing w:line="240" w:lineRule="atLeast"/>
              <w:ind w:left="-107" w:right="32"/>
              <w:jc w:val="right"/>
              <w:rPr>
                <w:rFonts w:ascii="Angsana New" w:hAnsi="Angsana New"/>
                <w:b/>
                <w:bCs/>
                <w:sz w:val="30"/>
                <w:szCs w:val="30"/>
                <w:cs/>
              </w:rPr>
            </w:pPr>
          </w:p>
        </w:tc>
        <w:tc>
          <w:tcPr>
            <w:tcW w:w="1483" w:type="dxa"/>
            <w:gridSpan w:val="2"/>
            <w:tcBorders>
              <w:top w:val="single" w:sz="4" w:space="0" w:color="auto"/>
              <w:bottom w:val="double" w:sz="4" w:space="0" w:color="auto"/>
            </w:tcBorders>
          </w:tcPr>
          <w:p w:rsidR="000D1125" w:rsidRPr="003427B5" w:rsidRDefault="001D3701" w:rsidP="008F7DB3">
            <w:pPr>
              <w:tabs>
                <w:tab w:val="decimal" w:pos="1092"/>
              </w:tabs>
              <w:spacing w:line="240" w:lineRule="auto"/>
              <w:ind w:left="0" w:right="-95"/>
              <w:rPr>
                <w:rFonts w:ascii="Angsana New" w:hAnsi="Angsana New"/>
                <w:b/>
                <w:bCs/>
                <w:sz w:val="30"/>
                <w:szCs w:val="30"/>
                <w:cs/>
                <w:lang w:val="en-US"/>
              </w:rPr>
            </w:pPr>
            <w:r>
              <w:rPr>
                <w:rFonts w:ascii="Angsana New" w:hAnsi="Angsana New"/>
                <w:b/>
                <w:bCs/>
                <w:sz w:val="30"/>
                <w:szCs w:val="30"/>
                <w:lang w:val="en-US"/>
              </w:rPr>
              <w:t>(4,784,546)</w:t>
            </w:r>
          </w:p>
        </w:tc>
        <w:tc>
          <w:tcPr>
            <w:tcW w:w="263" w:type="dxa"/>
            <w:gridSpan w:val="3"/>
          </w:tcPr>
          <w:p w:rsidR="000D1125" w:rsidRPr="00C9507B" w:rsidRDefault="000D1125" w:rsidP="008F7DB3">
            <w:pPr>
              <w:tabs>
                <w:tab w:val="decimal" w:pos="826"/>
              </w:tabs>
              <w:spacing w:line="240" w:lineRule="atLeast"/>
              <w:ind w:left="-107" w:right="32"/>
              <w:jc w:val="right"/>
              <w:rPr>
                <w:rFonts w:ascii="Angsana New" w:hAnsi="Angsana New"/>
                <w:b/>
                <w:bCs/>
                <w:sz w:val="30"/>
                <w:szCs w:val="30"/>
                <w:cs/>
              </w:rPr>
            </w:pPr>
          </w:p>
        </w:tc>
        <w:tc>
          <w:tcPr>
            <w:tcW w:w="1254" w:type="dxa"/>
            <w:tcBorders>
              <w:top w:val="single" w:sz="4" w:space="0" w:color="auto"/>
              <w:bottom w:val="double" w:sz="4" w:space="0" w:color="auto"/>
            </w:tcBorders>
            <w:shd w:val="clear" w:color="auto" w:fill="auto"/>
          </w:tcPr>
          <w:p w:rsidR="000D1125" w:rsidRPr="00771F2D" w:rsidRDefault="000D1125" w:rsidP="008F7DB3">
            <w:pPr>
              <w:tabs>
                <w:tab w:val="decimal" w:pos="885"/>
              </w:tabs>
              <w:spacing w:line="240" w:lineRule="atLeast"/>
              <w:ind w:left="-114" w:right="-122"/>
              <w:rPr>
                <w:rFonts w:ascii="Angsana New" w:hAnsi="Angsana New"/>
                <w:b/>
                <w:bCs/>
                <w:sz w:val="30"/>
                <w:szCs w:val="30"/>
                <w:cs/>
                <w:lang w:val="en-US"/>
              </w:rPr>
            </w:pPr>
            <w:r w:rsidRPr="00771F2D">
              <w:rPr>
                <w:rFonts w:ascii="Angsana New" w:hAnsi="Angsana New"/>
                <w:b/>
                <w:bCs/>
                <w:sz w:val="30"/>
                <w:szCs w:val="30"/>
                <w:lang w:val="en-US"/>
              </w:rPr>
              <w:t>106,437</w:t>
            </w:r>
          </w:p>
        </w:tc>
        <w:tc>
          <w:tcPr>
            <w:tcW w:w="270" w:type="dxa"/>
          </w:tcPr>
          <w:p w:rsidR="000D1125" w:rsidRDefault="000D1125" w:rsidP="008F7DB3">
            <w:pPr>
              <w:tabs>
                <w:tab w:val="decimal" w:pos="885"/>
              </w:tabs>
              <w:spacing w:line="240" w:lineRule="atLeast"/>
              <w:ind w:left="0" w:right="-142"/>
              <w:rPr>
                <w:rFonts w:ascii="Angsana New" w:hAnsi="Angsana New"/>
                <w:b/>
                <w:bCs/>
                <w:sz w:val="30"/>
                <w:szCs w:val="30"/>
                <w:lang w:val="en-US"/>
              </w:rPr>
            </w:pPr>
          </w:p>
        </w:tc>
        <w:tc>
          <w:tcPr>
            <w:tcW w:w="1235" w:type="dxa"/>
            <w:tcBorders>
              <w:top w:val="single" w:sz="4" w:space="0" w:color="auto"/>
              <w:bottom w:val="double" w:sz="4" w:space="0" w:color="auto"/>
            </w:tcBorders>
          </w:tcPr>
          <w:p w:rsidR="000D1125" w:rsidRPr="00C9507B" w:rsidRDefault="00AB338C" w:rsidP="008F7DB3">
            <w:pPr>
              <w:tabs>
                <w:tab w:val="decimal" w:pos="882"/>
              </w:tabs>
              <w:spacing w:line="240" w:lineRule="atLeast"/>
              <w:ind w:left="-108" w:right="-133"/>
              <w:rPr>
                <w:rFonts w:ascii="Angsana New" w:hAnsi="Angsana New"/>
                <w:b/>
                <w:bCs/>
                <w:sz w:val="30"/>
                <w:szCs w:val="30"/>
                <w:cs/>
                <w:lang w:val="en-US"/>
              </w:rPr>
            </w:pPr>
            <w:r>
              <w:rPr>
                <w:rFonts w:ascii="Angsana New" w:hAnsi="Angsana New"/>
                <w:b/>
                <w:bCs/>
                <w:sz w:val="30"/>
                <w:szCs w:val="30"/>
                <w:lang w:val="en-US"/>
              </w:rPr>
              <w:t>(2,909,402)</w:t>
            </w:r>
          </w:p>
        </w:tc>
      </w:tr>
    </w:tbl>
    <w:p w:rsidR="000D1125" w:rsidRPr="00A92D25" w:rsidRDefault="000D1125" w:rsidP="000D1125">
      <w:pPr>
        <w:tabs>
          <w:tab w:val="left" w:pos="540"/>
          <w:tab w:val="left" w:pos="1080"/>
        </w:tabs>
        <w:spacing w:line="240" w:lineRule="atLeast"/>
        <w:ind w:left="533" w:right="29"/>
        <w:rPr>
          <w:rFonts w:ascii="Angsana New" w:hAnsi="Angsana New"/>
          <w:sz w:val="16"/>
          <w:szCs w:val="16"/>
        </w:rPr>
      </w:pPr>
    </w:p>
    <w:tbl>
      <w:tblPr>
        <w:tblW w:w="9387" w:type="dxa"/>
        <w:tblInd w:w="531" w:type="dxa"/>
        <w:tblLayout w:type="fixed"/>
        <w:tblLook w:val="0000"/>
      </w:tblPr>
      <w:tblGrid>
        <w:gridCol w:w="3357"/>
        <w:gridCol w:w="1235"/>
        <w:gridCol w:w="35"/>
        <w:gridCol w:w="230"/>
        <w:gridCol w:w="42"/>
        <w:gridCol w:w="1441"/>
        <w:gridCol w:w="10"/>
        <w:gridCol w:w="236"/>
        <w:gridCol w:w="17"/>
        <w:gridCol w:w="1254"/>
        <w:gridCol w:w="270"/>
        <w:gridCol w:w="1235"/>
        <w:gridCol w:w="25"/>
      </w:tblGrid>
      <w:tr w:rsidR="000D1125" w:rsidRPr="00C9507B" w:rsidTr="008F7DB3">
        <w:trPr>
          <w:gridAfter w:val="1"/>
          <w:wAfter w:w="25" w:type="dxa"/>
          <w:tblHeader/>
        </w:trPr>
        <w:tc>
          <w:tcPr>
            <w:tcW w:w="3357" w:type="dxa"/>
          </w:tcPr>
          <w:p w:rsidR="000D1125" w:rsidRPr="00C9507B" w:rsidRDefault="000D1125" w:rsidP="008F7DB3">
            <w:pPr>
              <w:spacing w:line="240" w:lineRule="atLeast"/>
              <w:ind w:left="0" w:right="32"/>
              <w:rPr>
                <w:rFonts w:ascii="Angsana New" w:hAnsi="Angsana New"/>
                <w:i/>
                <w:iCs/>
                <w:sz w:val="30"/>
                <w:szCs w:val="30"/>
                <w:cs/>
                <w:lang w:val="en-US"/>
              </w:rPr>
            </w:pPr>
          </w:p>
        </w:tc>
        <w:tc>
          <w:tcPr>
            <w:tcW w:w="6005" w:type="dxa"/>
            <w:gridSpan w:val="11"/>
            <w:shd w:val="clear" w:color="auto" w:fill="auto"/>
          </w:tcPr>
          <w:p w:rsidR="000D1125" w:rsidRPr="00C9507B" w:rsidRDefault="000D1125" w:rsidP="008F7DB3">
            <w:pPr>
              <w:spacing w:line="240" w:lineRule="atLeast"/>
              <w:ind w:left="-74" w:right="-57"/>
              <w:jc w:val="center"/>
              <w:rPr>
                <w:rFonts w:ascii="Angsana New" w:hAnsi="Angsana New"/>
                <w:sz w:val="30"/>
                <w:szCs w:val="30"/>
                <w:cs/>
              </w:rPr>
            </w:pPr>
            <w:r w:rsidRPr="00C9507B">
              <w:rPr>
                <w:rFonts w:ascii="Angsana New" w:hAnsi="Angsana New"/>
                <w:b/>
                <w:bCs/>
                <w:sz w:val="30"/>
                <w:szCs w:val="30"/>
                <w:cs/>
                <w:lang w:val="en-US"/>
              </w:rPr>
              <w:t>งบการเงิน</w:t>
            </w:r>
            <w:r w:rsidRPr="00C9507B">
              <w:rPr>
                <w:rFonts w:ascii="Angsana New" w:hAnsi="Angsana New" w:hint="cs"/>
                <w:b/>
                <w:bCs/>
                <w:sz w:val="30"/>
                <w:szCs w:val="30"/>
                <w:cs/>
                <w:lang w:val="en-US"/>
              </w:rPr>
              <w:t>เฉพาะกิจการ</w:t>
            </w:r>
          </w:p>
        </w:tc>
      </w:tr>
      <w:tr w:rsidR="000D1125" w:rsidRPr="00C9507B" w:rsidTr="008F7DB3">
        <w:trPr>
          <w:gridAfter w:val="1"/>
          <w:wAfter w:w="25" w:type="dxa"/>
          <w:tblHeader/>
        </w:trPr>
        <w:tc>
          <w:tcPr>
            <w:tcW w:w="3357" w:type="dxa"/>
          </w:tcPr>
          <w:p w:rsidR="000D1125" w:rsidRPr="00C9507B" w:rsidRDefault="000D1125" w:rsidP="008F7DB3">
            <w:pPr>
              <w:spacing w:line="240" w:lineRule="atLeast"/>
              <w:ind w:left="0" w:right="32"/>
              <w:rPr>
                <w:rFonts w:ascii="Angsana New" w:hAnsi="Angsana New"/>
                <w:i/>
                <w:iCs/>
                <w:sz w:val="30"/>
                <w:szCs w:val="30"/>
                <w:cs/>
                <w:lang w:val="en-US"/>
              </w:rPr>
            </w:pPr>
          </w:p>
        </w:tc>
        <w:tc>
          <w:tcPr>
            <w:tcW w:w="1235" w:type="dxa"/>
            <w:shd w:val="clear" w:color="auto" w:fill="auto"/>
          </w:tcPr>
          <w:p w:rsidR="000D1125" w:rsidRPr="00C9507B" w:rsidRDefault="000D1125" w:rsidP="008F7DB3">
            <w:pPr>
              <w:spacing w:line="240" w:lineRule="atLeast"/>
              <w:ind w:left="0" w:right="32"/>
              <w:jc w:val="center"/>
              <w:rPr>
                <w:rFonts w:ascii="Angsana New" w:hAnsi="Angsana New"/>
                <w:sz w:val="30"/>
                <w:szCs w:val="30"/>
                <w:cs/>
              </w:rPr>
            </w:pPr>
          </w:p>
        </w:tc>
        <w:tc>
          <w:tcPr>
            <w:tcW w:w="265" w:type="dxa"/>
            <w:gridSpan w:val="2"/>
          </w:tcPr>
          <w:p w:rsidR="000D1125" w:rsidRPr="00C9507B" w:rsidRDefault="000D1125" w:rsidP="008F7DB3">
            <w:pPr>
              <w:spacing w:line="240" w:lineRule="atLeast"/>
              <w:ind w:left="-107" w:right="32"/>
              <w:jc w:val="right"/>
              <w:rPr>
                <w:rFonts w:ascii="Angsana New" w:hAnsi="Angsana New"/>
                <w:sz w:val="30"/>
                <w:szCs w:val="30"/>
                <w:cs/>
              </w:rPr>
            </w:pPr>
          </w:p>
        </w:tc>
        <w:tc>
          <w:tcPr>
            <w:tcW w:w="3000" w:type="dxa"/>
            <w:gridSpan w:val="6"/>
            <w:tcBorders>
              <w:bottom w:val="single" w:sz="4" w:space="0" w:color="auto"/>
            </w:tcBorders>
          </w:tcPr>
          <w:p w:rsidR="000D1125" w:rsidRPr="001633F8" w:rsidRDefault="000D1125" w:rsidP="008F7DB3">
            <w:pPr>
              <w:spacing w:line="240" w:lineRule="atLeast"/>
              <w:ind w:left="-114" w:right="-122"/>
              <w:jc w:val="center"/>
              <w:rPr>
                <w:rFonts w:ascii="Angsana New" w:hAnsi="Angsana New"/>
                <w:sz w:val="30"/>
                <w:szCs w:val="30"/>
                <w:cs/>
                <w:lang w:val="en-US"/>
              </w:rPr>
            </w:pPr>
            <w:r w:rsidRPr="00C9507B">
              <w:rPr>
                <w:rFonts w:ascii="Angsana New" w:hAnsi="Angsana New" w:hint="cs"/>
                <w:sz w:val="30"/>
                <w:szCs w:val="30"/>
                <w:cs/>
              </w:rPr>
              <w:t>บันทึกเป็นรายจ่าย/(รายได้)ใน</w:t>
            </w:r>
          </w:p>
        </w:tc>
        <w:tc>
          <w:tcPr>
            <w:tcW w:w="270" w:type="dxa"/>
          </w:tcPr>
          <w:p w:rsidR="000D1125" w:rsidRPr="00C9507B" w:rsidRDefault="000D1125" w:rsidP="008F7DB3">
            <w:pPr>
              <w:tabs>
                <w:tab w:val="decimal" w:pos="532"/>
              </w:tabs>
              <w:spacing w:line="240" w:lineRule="atLeast"/>
              <w:ind w:left="0" w:right="32"/>
              <w:rPr>
                <w:rFonts w:ascii="Angsana New" w:hAnsi="Angsana New"/>
                <w:sz w:val="30"/>
                <w:szCs w:val="30"/>
                <w:lang w:val="en-US"/>
              </w:rPr>
            </w:pPr>
          </w:p>
        </w:tc>
        <w:tc>
          <w:tcPr>
            <w:tcW w:w="1235" w:type="dxa"/>
          </w:tcPr>
          <w:p w:rsidR="000D1125" w:rsidRPr="00C9507B" w:rsidRDefault="000D1125" w:rsidP="008F7DB3">
            <w:pPr>
              <w:spacing w:line="240" w:lineRule="atLeast"/>
              <w:ind w:left="-74" w:right="-57"/>
              <w:jc w:val="center"/>
              <w:rPr>
                <w:rFonts w:ascii="Angsana New" w:hAnsi="Angsana New"/>
                <w:sz w:val="30"/>
                <w:szCs w:val="30"/>
                <w:cs/>
              </w:rPr>
            </w:pPr>
          </w:p>
        </w:tc>
      </w:tr>
      <w:tr w:rsidR="000D1125" w:rsidRPr="00C9507B" w:rsidTr="008F7DB3">
        <w:trPr>
          <w:gridAfter w:val="1"/>
          <w:wAfter w:w="25" w:type="dxa"/>
          <w:tblHeader/>
        </w:trPr>
        <w:tc>
          <w:tcPr>
            <w:tcW w:w="3357" w:type="dxa"/>
          </w:tcPr>
          <w:p w:rsidR="000D1125" w:rsidRPr="00C9507B" w:rsidRDefault="000D1125" w:rsidP="008F7DB3">
            <w:pPr>
              <w:spacing w:line="240" w:lineRule="atLeast"/>
              <w:ind w:left="0" w:right="32"/>
              <w:rPr>
                <w:rFonts w:ascii="Angsana New" w:hAnsi="Angsana New"/>
                <w:i/>
                <w:iCs/>
                <w:sz w:val="30"/>
                <w:szCs w:val="30"/>
                <w:cs/>
                <w:lang w:val="en-US"/>
              </w:rPr>
            </w:pPr>
          </w:p>
        </w:tc>
        <w:tc>
          <w:tcPr>
            <w:tcW w:w="1235" w:type="dxa"/>
            <w:shd w:val="clear" w:color="auto" w:fill="auto"/>
          </w:tcPr>
          <w:p w:rsidR="000D1125" w:rsidRPr="00C9507B" w:rsidRDefault="000D1125" w:rsidP="008F7DB3">
            <w:pPr>
              <w:spacing w:line="240" w:lineRule="atLeast"/>
              <w:ind w:left="0" w:right="32"/>
              <w:jc w:val="center"/>
              <w:rPr>
                <w:rFonts w:ascii="Angsana New" w:hAnsi="Angsana New"/>
                <w:sz w:val="30"/>
                <w:szCs w:val="30"/>
                <w:lang w:val="en-US"/>
              </w:rPr>
            </w:pPr>
            <w:r w:rsidRPr="00C9507B">
              <w:rPr>
                <w:rFonts w:ascii="Angsana New" w:hAnsi="Angsana New" w:hint="cs"/>
                <w:sz w:val="30"/>
                <w:szCs w:val="30"/>
                <w:cs/>
              </w:rPr>
              <w:t xml:space="preserve">1 มกราคม </w:t>
            </w:r>
            <w:r w:rsidRPr="00C9507B">
              <w:rPr>
                <w:rFonts w:ascii="Angsana New" w:hAnsi="Angsana New"/>
                <w:sz w:val="30"/>
                <w:szCs w:val="30"/>
                <w:lang w:val="en-US"/>
              </w:rPr>
              <w:t>255</w:t>
            </w:r>
            <w:r>
              <w:rPr>
                <w:rFonts w:ascii="Angsana New" w:hAnsi="Angsana New"/>
                <w:sz w:val="30"/>
                <w:szCs w:val="30"/>
                <w:lang w:val="en-US"/>
              </w:rPr>
              <w:t>7</w:t>
            </w:r>
          </w:p>
        </w:tc>
        <w:tc>
          <w:tcPr>
            <w:tcW w:w="265" w:type="dxa"/>
            <w:gridSpan w:val="2"/>
          </w:tcPr>
          <w:p w:rsidR="000D1125" w:rsidRPr="00C9507B" w:rsidRDefault="000D1125" w:rsidP="008F7DB3">
            <w:pPr>
              <w:spacing w:line="240" w:lineRule="atLeast"/>
              <w:ind w:left="-107" w:right="32"/>
              <w:jc w:val="right"/>
              <w:rPr>
                <w:rFonts w:ascii="Angsana New" w:hAnsi="Angsana New"/>
                <w:sz w:val="30"/>
                <w:szCs w:val="30"/>
                <w:cs/>
              </w:rPr>
            </w:pPr>
          </w:p>
        </w:tc>
        <w:tc>
          <w:tcPr>
            <w:tcW w:w="1483" w:type="dxa"/>
            <w:gridSpan w:val="2"/>
            <w:tcBorders>
              <w:top w:val="single" w:sz="4" w:space="0" w:color="auto"/>
            </w:tcBorders>
          </w:tcPr>
          <w:p w:rsidR="000D1125" w:rsidRPr="00C9507B" w:rsidRDefault="000D1125" w:rsidP="008F7DB3">
            <w:pPr>
              <w:spacing w:line="240" w:lineRule="atLeast"/>
              <w:ind w:left="-78" w:right="-95"/>
              <w:jc w:val="center"/>
              <w:rPr>
                <w:rFonts w:ascii="Angsana New" w:hAnsi="Angsana New"/>
                <w:sz w:val="30"/>
                <w:szCs w:val="30"/>
                <w:lang w:val="en-US"/>
              </w:rPr>
            </w:pPr>
            <w:r w:rsidRPr="00C9507B">
              <w:rPr>
                <w:rFonts w:ascii="Angsana New" w:hAnsi="Angsana New" w:hint="cs"/>
                <w:sz w:val="30"/>
                <w:szCs w:val="30"/>
                <w:cs/>
              </w:rPr>
              <w:t>กำไรหรือขาดทุน</w:t>
            </w:r>
          </w:p>
        </w:tc>
        <w:tc>
          <w:tcPr>
            <w:tcW w:w="263" w:type="dxa"/>
            <w:gridSpan w:val="3"/>
            <w:tcBorders>
              <w:top w:val="single" w:sz="4" w:space="0" w:color="auto"/>
            </w:tcBorders>
          </w:tcPr>
          <w:p w:rsidR="000D1125" w:rsidRPr="00C9507B" w:rsidRDefault="000D1125" w:rsidP="008F7DB3">
            <w:pPr>
              <w:spacing w:line="240" w:lineRule="atLeast"/>
              <w:ind w:left="-107" w:right="32"/>
              <w:jc w:val="right"/>
              <w:rPr>
                <w:rFonts w:ascii="Angsana New" w:hAnsi="Angsana New"/>
                <w:sz w:val="30"/>
                <w:szCs w:val="30"/>
                <w:cs/>
              </w:rPr>
            </w:pPr>
          </w:p>
        </w:tc>
        <w:tc>
          <w:tcPr>
            <w:tcW w:w="1254" w:type="dxa"/>
            <w:tcBorders>
              <w:top w:val="single" w:sz="4" w:space="0" w:color="auto"/>
            </w:tcBorders>
            <w:shd w:val="clear" w:color="auto" w:fill="auto"/>
          </w:tcPr>
          <w:p w:rsidR="000D1125" w:rsidRPr="00C9507B" w:rsidRDefault="000D1125" w:rsidP="008F7DB3">
            <w:pPr>
              <w:spacing w:line="240" w:lineRule="atLeast"/>
              <w:ind w:left="-114" w:right="-122"/>
              <w:jc w:val="center"/>
              <w:rPr>
                <w:rFonts w:ascii="Angsana New" w:hAnsi="Angsana New"/>
                <w:sz w:val="30"/>
                <w:szCs w:val="30"/>
                <w:lang w:val="en-US"/>
              </w:rPr>
            </w:pPr>
            <w:r w:rsidRPr="001633F8">
              <w:rPr>
                <w:rFonts w:ascii="Angsana New" w:hAnsi="Angsana New"/>
                <w:sz w:val="30"/>
                <w:szCs w:val="30"/>
                <w:cs/>
                <w:lang w:val="en-US"/>
              </w:rPr>
              <w:t>กำไรขาดทุนเบ็ดเสร็จอื่น</w:t>
            </w:r>
          </w:p>
        </w:tc>
        <w:tc>
          <w:tcPr>
            <w:tcW w:w="270" w:type="dxa"/>
          </w:tcPr>
          <w:p w:rsidR="000D1125" w:rsidRPr="00C9507B" w:rsidRDefault="000D1125" w:rsidP="008F7DB3">
            <w:pPr>
              <w:tabs>
                <w:tab w:val="decimal" w:pos="532"/>
              </w:tabs>
              <w:spacing w:line="240" w:lineRule="atLeast"/>
              <w:ind w:left="0" w:right="32"/>
              <w:rPr>
                <w:rFonts w:ascii="Angsana New" w:hAnsi="Angsana New"/>
                <w:sz w:val="30"/>
                <w:szCs w:val="30"/>
                <w:lang w:val="en-US"/>
              </w:rPr>
            </w:pPr>
          </w:p>
        </w:tc>
        <w:tc>
          <w:tcPr>
            <w:tcW w:w="1235" w:type="dxa"/>
          </w:tcPr>
          <w:p w:rsidR="000D1125" w:rsidRPr="00C9507B" w:rsidRDefault="000D1125" w:rsidP="008F7DB3">
            <w:pPr>
              <w:spacing w:line="240" w:lineRule="atLeast"/>
              <w:ind w:left="-74" w:right="-57"/>
              <w:jc w:val="center"/>
              <w:rPr>
                <w:rFonts w:ascii="Angsana New" w:hAnsi="Angsana New"/>
                <w:sz w:val="30"/>
                <w:szCs w:val="30"/>
              </w:rPr>
            </w:pPr>
            <w:r w:rsidRPr="00C9507B">
              <w:rPr>
                <w:rFonts w:ascii="Angsana New" w:hAnsi="Angsana New" w:hint="cs"/>
                <w:sz w:val="30"/>
                <w:szCs w:val="30"/>
                <w:cs/>
              </w:rPr>
              <w:t>31 ธันวาคม 255</w:t>
            </w:r>
            <w:r>
              <w:rPr>
                <w:rFonts w:ascii="Angsana New" w:hAnsi="Angsana New"/>
                <w:sz w:val="30"/>
                <w:szCs w:val="30"/>
              </w:rPr>
              <w:t>7</w:t>
            </w:r>
          </w:p>
        </w:tc>
      </w:tr>
      <w:tr w:rsidR="000D1125" w:rsidRPr="00C9507B" w:rsidTr="008F7DB3">
        <w:trPr>
          <w:gridAfter w:val="1"/>
          <w:wAfter w:w="25" w:type="dxa"/>
          <w:tblHeader/>
        </w:trPr>
        <w:tc>
          <w:tcPr>
            <w:tcW w:w="3357" w:type="dxa"/>
          </w:tcPr>
          <w:p w:rsidR="000D1125" w:rsidRPr="00C9507B" w:rsidRDefault="000D1125" w:rsidP="008F7DB3">
            <w:pPr>
              <w:spacing w:line="240" w:lineRule="atLeast"/>
              <w:ind w:left="0" w:right="32"/>
              <w:rPr>
                <w:rFonts w:ascii="Angsana New" w:hAnsi="Angsana New"/>
                <w:i/>
                <w:iCs/>
                <w:sz w:val="30"/>
                <w:szCs w:val="30"/>
                <w:cs/>
                <w:lang w:val="en-US"/>
              </w:rPr>
            </w:pPr>
          </w:p>
        </w:tc>
        <w:tc>
          <w:tcPr>
            <w:tcW w:w="6005" w:type="dxa"/>
            <w:gridSpan w:val="11"/>
            <w:shd w:val="clear" w:color="auto" w:fill="auto"/>
          </w:tcPr>
          <w:p w:rsidR="000D1125" w:rsidRPr="001633F8" w:rsidRDefault="000D1125" w:rsidP="008F7DB3">
            <w:pPr>
              <w:spacing w:line="240" w:lineRule="atLeast"/>
              <w:ind w:left="-74" w:right="-57"/>
              <w:jc w:val="center"/>
              <w:rPr>
                <w:rFonts w:ascii="Angsana New" w:hAnsi="Angsana New"/>
                <w:i/>
                <w:iCs/>
                <w:sz w:val="30"/>
                <w:szCs w:val="30"/>
                <w:cs/>
              </w:rPr>
            </w:pPr>
            <w:r w:rsidRPr="001633F8">
              <w:rPr>
                <w:rFonts w:ascii="Angsana New" w:hAnsi="Angsana New" w:hint="cs"/>
                <w:i/>
                <w:iCs/>
                <w:sz w:val="30"/>
                <w:szCs w:val="30"/>
                <w:cs/>
              </w:rPr>
              <w:t>(บาท)</w:t>
            </w:r>
          </w:p>
        </w:tc>
      </w:tr>
      <w:tr w:rsidR="000D1125" w:rsidRPr="00C9507B" w:rsidTr="008F7DB3">
        <w:trPr>
          <w:tblHeader/>
        </w:trPr>
        <w:tc>
          <w:tcPr>
            <w:tcW w:w="3357" w:type="dxa"/>
          </w:tcPr>
          <w:p w:rsidR="000D1125" w:rsidRPr="00C9507B" w:rsidRDefault="000D1125" w:rsidP="008F7DB3">
            <w:pPr>
              <w:spacing w:line="240" w:lineRule="atLeast"/>
              <w:ind w:left="0" w:right="32"/>
              <w:rPr>
                <w:rFonts w:ascii="Angsana New" w:hAnsi="Angsana New"/>
                <w:i/>
                <w:iCs/>
                <w:sz w:val="30"/>
                <w:szCs w:val="30"/>
                <w:cs/>
                <w:lang w:val="en-US"/>
              </w:rPr>
            </w:pPr>
            <w:r w:rsidRPr="00C9507B">
              <w:rPr>
                <w:rFonts w:ascii="Angsana New" w:hAnsi="Angsana New"/>
                <w:i/>
                <w:iCs/>
                <w:sz w:val="30"/>
                <w:szCs w:val="30"/>
                <w:cs/>
                <w:lang w:val="en-US"/>
              </w:rPr>
              <w:t>สินทรัพย์ภาษีเงินได้รอการตัดบัญชี</w:t>
            </w:r>
          </w:p>
        </w:tc>
        <w:tc>
          <w:tcPr>
            <w:tcW w:w="1270" w:type="dxa"/>
            <w:gridSpan w:val="2"/>
          </w:tcPr>
          <w:p w:rsidR="000D1125" w:rsidRPr="00C9507B" w:rsidRDefault="000D1125" w:rsidP="008F7DB3">
            <w:pPr>
              <w:spacing w:line="240" w:lineRule="atLeast"/>
              <w:ind w:left="540"/>
              <w:rPr>
                <w:rFonts w:ascii="Angsana New" w:hAnsi="Angsana New"/>
                <w:sz w:val="30"/>
                <w:szCs w:val="30"/>
                <w:lang w:val="en-US"/>
              </w:rPr>
            </w:pPr>
          </w:p>
        </w:tc>
        <w:tc>
          <w:tcPr>
            <w:tcW w:w="272" w:type="dxa"/>
            <w:gridSpan w:val="2"/>
            <w:shd w:val="clear" w:color="auto" w:fill="auto"/>
          </w:tcPr>
          <w:p w:rsidR="000D1125" w:rsidRPr="00C9507B" w:rsidRDefault="000D1125" w:rsidP="008F7DB3">
            <w:pPr>
              <w:spacing w:line="240" w:lineRule="atLeast"/>
              <w:ind w:left="540"/>
              <w:rPr>
                <w:rFonts w:ascii="Angsana New" w:hAnsi="Angsana New"/>
                <w:sz w:val="30"/>
                <w:szCs w:val="30"/>
                <w:lang w:val="en-US"/>
              </w:rPr>
            </w:pPr>
          </w:p>
        </w:tc>
        <w:tc>
          <w:tcPr>
            <w:tcW w:w="1451" w:type="dxa"/>
            <w:gridSpan w:val="2"/>
          </w:tcPr>
          <w:p w:rsidR="000D1125" w:rsidRPr="008B1329" w:rsidRDefault="000D1125" w:rsidP="008F7DB3">
            <w:pPr>
              <w:spacing w:line="240" w:lineRule="atLeast"/>
              <w:ind w:left="-108" w:right="-99"/>
              <w:rPr>
                <w:rFonts w:ascii="Angsana New" w:hAnsi="Angsana New"/>
                <w:sz w:val="30"/>
                <w:szCs w:val="30"/>
                <w:lang w:val="en-US"/>
              </w:rPr>
            </w:pPr>
          </w:p>
        </w:tc>
        <w:tc>
          <w:tcPr>
            <w:tcW w:w="236" w:type="dxa"/>
          </w:tcPr>
          <w:p w:rsidR="000D1125" w:rsidRPr="00C9507B" w:rsidRDefault="000D1125" w:rsidP="008F7DB3">
            <w:pPr>
              <w:spacing w:line="240" w:lineRule="atLeast"/>
              <w:ind w:left="-69" w:right="-55"/>
              <w:rPr>
                <w:rFonts w:ascii="Angsana New" w:hAnsi="Angsana New"/>
                <w:sz w:val="30"/>
                <w:szCs w:val="30"/>
                <w:cs/>
                <w:lang w:val="en-US"/>
              </w:rPr>
            </w:pPr>
          </w:p>
        </w:tc>
        <w:tc>
          <w:tcPr>
            <w:tcW w:w="1271" w:type="dxa"/>
            <w:gridSpan w:val="2"/>
          </w:tcPr>
          <w:p w:rsidR="000D1125" w:rsidRPr="00C9507B" w:rsidRDefault="000D1125" w:rsidP="008F7DB3">
            <w:pPr>
              <w:spacing w:line="240" w:lineRule="atLeast"/>
              <w:ind w:left="-97" w:right="-117"/>
              <w:rPr>
                <w:rFonts w:ascii="Angsana New" w:hAnsi="Angsana New"/>
                <w:sz w:val="30"/>
                <w:szCs w:val="30"/>
                <w:cs/>
                <w:lang w:val="en-US"/>
              </w:rPr>
            </w:pPr>
          </w:p>
        </w:tc>
        <w:tc>
          <w:tcPr>
            <w:tcW w:w="270" w:type="dxa"/>
          </w:tcPr>
          <w:p w:rsidR="000D1125" w:rsidRPr="00C9507B" w:rsidRDefault="000D1125" w:rsidP="008F7DB3">
            <w:pPr>
              <w:spacing w:line="240" w:lineRule="atLeast"/>
              <w:ind w:left="-108" w:right="-96"/>
              <w:rPr>
                <w:rFonts w:ascii="Angsana New" w:hAnsi="Angsana New"/>
                <w:sz w:val="30"/>
                <w:szCs w:val="30"/>
                <w:lang w:val="en-US"/>
              </w:rPr>
            </w:pPr>
          </w:p>
        </w:tc>
        <w:tc>
          <w:tcPr>
            <w:tcW w:w="1260" w:type="dxa"/>
            <w:gridSpan w:val="2"/>
            <w:shd w:val="clear" w:color="auto" w:fill="auto"/>
          </w:tcPr>
          <w:p w:rsidR="000D1125" w:rsidRPr="00C9507B" w:rsidRDefault="000D1125" w:rsidP="008F7DB3">
            <w:pPr>
              <w:spacing w:line="240" w:lineRule="atLeast"/>
              <w:ind w:left="-108" w:right="-96"/>
              <w:rPr>
                <w:rFonts w:ascii="Angsana New" w:hAnsi="Angsana New"/>
                <w:sz w:val="30"/>
                <w:szCs w:val="30"/>
                <w:lang w:val="en-US"/>
              </w:rPr>
            </w:pPr>
          </w:p>
        </w:tc>
      </w:tr>
      <w:tr w:rsidR="000D1125" w:rsidRPr="00C9507B" w:rsidTr="00384402">
        <w:trPr>
          <w:tblHeader/>
        </w:trPr>
        <w:tc>
          <w:tcPr>
            <w:tcW w:w="3357" w:type="dxa"/>
          </w:tcPr>
          <w:p w:rsidR="000D1125" w:rsidRPr="00C9507B" w:rsidRDefault="000D1125" w:rsidP="008F7DB3">
            <w:pPr>
              <w:spacing w:line="240" w:lineRule="atLeast"/>
              <w:ind w:left="0" w:right="32"/>
              <w:rPr>
                <w:rFonts w:ascii="Angsana New" w:hAnsi="Angsana New"/>
                <w:sz w:val="30"/>
                <w:szCs w:val="30"/>
                <w:cs/>
                <w:lang w:val="en-US"/>
              </w:rPr>
            </w:pPr>
            <w:r w:rsidRPr="00C9507B">
              <w:rPr>
                <w:rFonts w:ascii="Angsana New" w:hAnsi="Angsana New"/>
                <w:sz w:val="30"/>
                <w:szCs w:val="30"/>
                <w:cs/>
                <w:lang w:val="en-US"/>
              </w:rPr>
              <w:t>สินค้าคงเหลือ</w:t>
            </w:r>
          </w:p>
        </w:tc>
        <w:tc>
          <w:tcPr>
            <w:tcW w:w="1270" w:type="dxa"/>
            <w:gridSpan w:val="2"/>
          </w:tcPr>
          <w:p w:rsidR="000D1125" w:rsidRPr="00C9507B" w:rsidRDefault="000D1125" w:rsidP="008F7DB3">
            <w:pPr>
              <w:tabs>
                <w:tab w:val="decimal" w:pos="888"/>
              </w:tabs>
              <w:spacing w:line="240" w:lineRule="atLeast"/>
              <w:ind w:left="0" w:right="-142"/>
              <w:rPr>
                <w:rFonts w:ascii="Angsana New" w:hAnsi="Angsana New"/>
                <w:sz w:val="30"/>
                <w:szCs w:val="30"/>
                <w:lang w:val="en-US"/>
              </w:rPr>
            </w:pPr>
            <w:r>
              <w:rPr>
                <w:rFonts w:ascii="Angsana New" w:hAnsi="Angsana New" w:hint="cs"/>
                <w:sz w:val="30"/>
                <w:szCs w:val="30"/>
                <w:cs/>
                <w:lang w:val="en-US"/>
              </w:rPr>
              <w:t>1,066,41</w:t>
            </w:r>
            <w:r>
              <w:rPr>
                <w:rFonts w:ascii="Angsana New" w:hAnsi="Angsana New"/>
                <w:sz w:val="30"/>
                <w:szCs w:val="30"/>
                <w:lang w:val="en-US"/>
              </w:rPr>
              <w:t>8</w:t>
            </w:r>
          </w:p>
        </w:tc>
        <w:tc>
          <w:tcPr>
            <w:tcW w:w="272" w:type="dxa"/>
            <w:gridSpan w:val="2"/>
            <w:shd w:val="clear" w:color="auto" w:fill="auto"/>
          </w:tcPr>
          <w:p w:rsidR="000D1125" w:rsidRPr="00C9507B" w:rsidRDefault="000D1125" w:rsidP="008F7DB3">
            <w:pPr>
              <w:tabs>
                <w:tab w:val="left" w:pos="846"/>
                <w:tab w:val="decimal" w:pos="1265"/>
              </w:tabs>
              <w:spacing w:line="240" w:lineRule="atLeast"/>
              <w:ind w:left="0" w:right="-18"/>
              <w:jc w:val="center"/>
              <w:rPr>
                <w:rFonts w:ascii="Angsana New" w:hAnsi="Angsana New"/>
                <w:sz w:val="30"/>
                <w:szCs w:val="30"/>
                <w:lang w:val="en-US"/>
              </w:rPr>
            </w:pPr>
          </w:p>
        </w:tc>
        <w:tc>
          <w:tcPr>
            <w:tcW w:w="1451" w:type="dxa"/>
            <w:gridSpan w:val="2"/>
          </w:tcPr>
          <w:p w:rsidR="000D1125" w:rsidRPr="00C9507B" w:rsidRDefault="000D1125" w:rsidP="008F7DB3">
            <w:pPr>
              <w:tabs>
                <w:tab w:val="decimal" w:pos="1092"/>
              </w:tabs>
              <w:spacing w:line="240" w:lineRule="auto"/>
              <w:ind w:left="0" w:right="-95"/>
              <w:rPr>
                <w:rFonts w:ascii="Angsana New" w:hAnsi="Angsana New"/>
                <w:sz w:val="30"/>
                <w:szCs w:val="30"/>
                <w:lang w:val="en-US"/>
              </w:rPr>
            </w:pPr>
            <w:r>
              <w:rPr>
                <w:rFonts w:ascii="Angsana New" w:hAnsi="Angsana New" w:hint="cs"/>
                <w:sz w:val="30"/>
                <w:szCs w:val="30"/>
                <w:cs/>
                <w:lang w:val="en-US"/>
              </w:rPr>
              <w:t>1,066,41</w:t>
            </w:r>
            <w:r>
              <w:rPr>
                <w:rFonts w:ascii="Angsana New" w:hAnsi="Angsana New"/>
                <w:sz w:val="30"/>
                <w:szCs w:val="30"/>
                <w:lang w:val="en-US"/>
              </w:rPr>
              <w:t>8</w:t>
            </w:r>
          </w:p>
        </w:tc>
        <w:tc>
          <w:tcPr>
            <w:tcW w:w="236" w:type="dxa"/>
          </w:tcPr>
          <w:p w:rsidR="000D1125" w:rsidRDefault="000D1125" w:rsidP="008F7DB3">
            <w:pPr>
              <w:tabs>
                <w:tab w:val="decimal" w:pos="618"/>
              </w:tabs>
              <w:spacing w:line="240" w:lineRule="atLeast"/>
              <w:ind w:left="-69" w:right="-55"/>
              <w:rPr>
                <w:rFonts w:ascii="Angsana New" w:hAnsi="Angsana New"/>
                <w:sz w:val="30"/>
                <w:szCs w:val="30"/>
                <w:cs/>
                <w:lang w:val="en-US"/>
              </w:rPr>
            </w:pPr>
          </w:p>
        </w:tc>
        <w:tc>
          <w:tcPr>
            <w:tcW w:w="1271" w:type="dxa"/>
            <w:gridSpan w:val="2"/>
          </w:tcPr>
          <w:p w:rsidR="000D1125" w:rsidRPr="00C9507B" w:rsidRDefault="000D1125" w:rsidP="008F7DB3">
            <w:pPr>
              <w:tabs>
                <w:tab w:val="decimal" w:pos="646"/>
              </w:tabs>
              <w:spacing w:line="240" w:lineRule="atLeast"/>
              <w:ind w:left="0" w:right="32"/>
              <w:rPr>
                <w:rFonts w:ascii="Angsana New" w:hAnsi="Angsana New"/>
                <w:sz w:val="30"/>
                <w:szCs w:val="30"/>
                <w:cs/>
                <w:lang w:val="en-US"/>
              </w:rPr>
            </w:pPr>
            <w:r>
              <w:rPr>
                <w:rFonts w:ascii="Angsana New" w:hAnsi="Angsana New"/>
                <w:sz w:val="30"/>
                <w:szCs w:val="30"/>
                <w:lang w:val="en-US"/>
              </w:rPr>
              <w:t>-</w:t>
            </w:r>
          </w:p>
        </w:tc>
        <w:tc>
          <w:tcPr>
            <w:tcW w:w="270" w:type="dxa"/>
          </w:tcPr>
          <w:p w:rsidR="000D1125" w:rsidRDefault="000D1125" w:rsidP="008F7DB3">
            <w:pPr>
              <w:tabs>
                <w:tab w:val="decimal" w:pos="888"/>
              </w:tabs>
              <w:spacing w:line="240" w:lineRule="atLeast"/>
              <w:ind w:left="-108" w:right="-96"/>
              <w:rPr>
                <w:rFonts w:ascii="Angsana New" w:hAnsi="Angsana New"/>
                <w:sz w:val="30"/>
                <w:szCs w:val="30"/>
                <w:cs/>
                <w:lang w:val="en-US"/>
              </w:rPr>
            </w:pPr>
          </w:p>
        </w:tc>
        <w:tc>
          <w:tcPr>
            <w:tcW w:w="1260" w:type="dxa"/>
            <w:gridSpan w:val="2"/>
            <w:shd w:val="clear" w:color="auto" w:fill="auto"/>
          </w:tcPr>
          <w:p w:rsidR="000D1125" w:rsidRPr="00C9507B" w:rsidRDefault="000D1125" w:rsidP="008F7DB3">
            <w:pPr>
              <w:tabs>
                <w:tab w:val="decimal" w:pos="888"/>
              </w:tabs>
              <w:spacing w:line="240" w:lineRule="atLeast"/>
              <w:ind w:left="-108" w:right="-133"/>
              <w:rPr>
                <w:rFonts w:ascii="Angsana New" w:hAnsi="Angsana New"/>
                <w:sz w:val="30"/>
                <w:szCs w:val="30"/>
                <w:lang w:val="en-US"/>
              </w:rPr>
            </w:pPr>
            <w:r>
              <w:rPr>
                <w:rFonts w:ascii="Angsana New" w:hAnsi="Angsana New" w:hint="cs"/>
                <w:sz w:val="30"/>
                <w:szCs w:val="30"/>
                <w:cs/>
                <w:lang w:val="en-US"/>
              </w:rPr>
              <w:t>2,132,83</w:t>
            </w:r>
            <w:r>
              <w:rPr>
                <w:rFonts w:ascii="Angsana New" w:hAnsi="Angsana New"/>
                <w:sz w:val="30"/>
                <w:szCs w:val="30"/>
                <w:lang w:val="en-US"/>
              </w:rPr>
              <w:t>6</w:t>
            </w:r>
          </w:p>
        </w:tc>
      </w:tr>
      <w:tr w:rsidR="000D1125" w:rsidRPr="00C9507B" w:rsidTr="00384402">
        <w:trPr>
          <w:tblHeader/>
        </w:trPr>
        <w:tc>
          <w:tcPr>
            <w:tcW w:w="3357" w:type="dxa"/>
          </w:tcPr>
          <w:p w:rsidR="000D1125" w:rsidRPr="00C9507B" w:rsidRDefault="000D1125" w:rsidP="008F7DB3">
            <w:pPr>
              <w:spacing w:line="240" w:lineRule="atLeast"/>
              <w:ind w:left="0" w:right="32"/>
              <w:rPr>
                <w:rFonts w:ascii="Angsana New" w:hAnsi="Angsana New"/>
                <w:sz w:val="30"/>
                <w:szCs w:val="30"/>
                <w:cs/>
                <w:lang w:val="en-US"/>
              </w:rPr>
            </w:pPr>
            <w:r w:rsidRPr="00C9507B">
              <w:rPr>
                <w:rFonts w:ascii="Angsana New" w:hAnsi="Angsana New"/>
                <w:sz w:val="30"/>
                <w:szCs w:val="30"/>
                <w:cs/>
                <w:lang w:val="en-US"/>
              </w:rPr>
              <w:t>ผลประโยชน์พนักงาน</w:t>
            </w:r>
          </w:p>
        </w:tc>
        <w:tc>
          <w:tcPr>
            <w:tcW w:w="1270" w:type="dxa"/>
            <w:gridSpan w:val="2"/>
            <w:tcBorders>
              <w:bottom w:val="single" w:sz="4" w:space="0" w:color="auto"/>
            </w:tcBorders>
          </w:tcPr>
          <w:p w:rsidR="000D1125" w:rsidRPr="00C9507B" w:rsidRDefault="000D1125" w:rsidP="008F7DB3">
            <w:pPr>
              <w:tabs>
                <w:tab w:val="decimal" w:pos="888"/>
              </w:tabs>
              <w:spacing w:line="240" w:lineRule="atLeast"/>
              <w:ind w:left="0" w:right="-142"/>
              <w:rPr>
                <w:rFonts w:ascii="Angsana New" w:hAnsi="Angsana New"/>
                <w:sz w:val="30"/>
                <w:szCs w:val="30"/>
                <w:lang w:val="en-US"/>
              </w:rPr>
            </w:pPr>
            <w:r>
              <w:rPr>
                <w:rFonts w:ascii="Angsana New" w:hAnsi="Angsana New" w:hint="cs"/>
                <w:sz w:val="30"/>
                <w:szCs w:val="30"/>
                <w:cs/>
                <w:lang w:val="en-US"/>
              </w:rPr>
              <w:t>294</w:t>
            </w:r>
            <w:r w:rsidRPr="00C9507B">
              <w:rPr>
                <w:rFonts w:ascii="Angsana New" w:hAnsi="Angsana New"/>
                <w:sz w:val="30"/>
                <w:szCs w:val="30"/>
                <w:lang w:val="en-US"/>
              </w:rPr>
              <w:t>,</w:t>
            </w:r>
            <w:r>
              <w:rPr>
                <w:rFonts w:ascii="Angsana New" w:hAnsi="Angsana New" w:hint="cs"/>
                <w:sz w:val="30"/>
                <w:szCs w:val="30"/>
                <w:cs/>
                <w:lang w:val="en-US"/>
              </w:rPr>
              <w:t>63</w:t>
            </w:r>
            <w:r>
              <w:rPr>
                <w:rFonts w:ascii="Angsana New" w:hAnsi="Angsana New"/>
                <w:sz w:val="30"/>
                <w:szCs w:val="30"/>
                <w:lang w:val="en-US"/>
              </w:rPr>
              <w:t>1</w:t>
            </w:r>
          </w:p>
        </w:tc>
        <w:tc>
          <w:tcPr>
            <w:tcW w:w="272" w:type="dxa"/>
            <w:gridSpan w:val="2"/>
            <w:shd w:val="clear" w:color="auto" w:fill="auto"/>
          </w:tcPr>
          <w:p w:rsidR="000D1125" w:rsidRPr="00C9507B" w:rsidRDefault="000D1125" w:rsidP="008F7DB3">
            <w:pPr>
              <w:tabs>
                <w:tab w:val="left" w:pos="1116"/>
                <w:tab w:val="decimal" w:pos="1265"/>
              </w:tabs>
              <w:spacing w:line="240" w:lineRule="atLeast"/>
              <w:ind w:left="0" w:right="-128"/>
              <w:jc w:val="center"/>
              <w:rPr>
                <w:rFonts w:ascii="Angsana New" w:hAnsi="Angsana New"/>
                <w:sz w:val="30"/>
                <w:szCs w:val="30"/>
                <w:lang w:val="en-US"/>
              </w:rPr>
            </w:pPr>
          </w:p>
        </w:tc>
        <w:tc>
          <w:tcPr>
            <w:tcW w:w="1451" w:type="dxa"/>
            <w:gridSpan w:val="2"/>
            <w:tcBorders>
              <w:bottom w:val="single" w:sz="4" w:space="0" w:color="auto"/>
            </w:tcBorders>
          </w:tcPr>
          <w:p w:rsidR="000D1125" w:rsidRPr="00C9507B" w:rsidRDefault="000D1125" w:rsidP="008F7DB3">
            <w:pPr>
              <w:tabs>
                <w:tab w:val="decimal" w:pos="1092"/>
              </w:tabs>
              <w:spacing w:line="240" w:lineRule="auto"/>
              <w:ind w:left="0" w:right="-95"/>
              <w:rPr>
                <w:rFonts w:ascii="Angsana New" w:hAnsi="Angsana New"/>
                <w:sz w:val="30"/>
                <w:szCs w:val="30"/>
                <w:lang w:val="en-US"/>
              </w:rPr>
            </w:pPr>
            <w:r>
              <w:rPr>
                <w:rFonts w:ascii="Angsana New" w:hAnsi="Angsana New" w:hint="cs"/>
                <w:sz w:val="30"/>
                <w:szCs w:val="30"/>
                <w:cs/>
                <w:lang w:val="en-US"/>
              </w:rPr>
              <w:t>166,46</w:t>
            </w:r>
            <w:r>
              <w:rPr>
                <w:rFonts w:ascii="Angsana New" w:hAnsi="Angsana New"/>
                <w:sz w:val="30"/>
                <w:szCs w:val="30"/>
                <w:lang w:val="en-US"/>
              </w:rPr>
              <w:t>2</w:t>
            </w:r>
          </w:p>
        </w:tc>
        <w:tc>
          <w:tcPr>
            <w:tcW w:w="236" w:type="dxa"/>
          </w:tcPr>
          <w:p w:rsidR="000D1125" w:rsidRDefault="000D1125" w:rsidP="008F7DB3">
            <w:pPr>
              <w:tabs>
                <w:tab w:val="decimal" w:pos="618"/>
              </w:tabs>
              <w:spacing w:line="240" w:lineRule="atLeast"/>
              <w:ind w:left="-69" w:right="-55"/>
              <w:rPr>
                <w:rFonts w:ascii="Angsana New" w:hAnsi="Angsana New"/>
                <w:sz w:val="30"/>
                <w:szCs w:val="30"/>
                <w:cs/>
                <w:lang w:val="en-US"/>
              </w:rPr>
            </w:pPr>
          </w:p>
        </w:tc>
        <w:tc>
          <w:tcPr>
            <w:tcW w:w="1271" w:type="dxa"/>
            <w:gridSpan w:val="2"/>
            <w:tcBorders>
              <w:bottom w:val="single" w:sz="4" w:space="0" w:color="auto"/>
            </w:tcBorders>
          </w:tcPr>
          <w:p w:rsidR="000D1125" w:rsidRPr="00C9507B" w:rsidRDefault="000D1125" w:rsidP="008F7DB3">
            <w:pPr>
              <w:tabs>
                <w:tab w:val="decimal" w:pos="646"/>
              </w:tabs>
              <w:spacing w:line="240" w:lineRule="atLeast"/>
              <w:ind w:left="0" w:right="32"/>
              <w:rPr>
                <w:rFonts w:ascii="Angsana New" w:hAnsi="Angsana New"/>
                <w:sz w:val="30"/>
                <w:szCs w:val="30"/>
                <w:cs/>
                <w:lang w:val="en-US"/>
              </w:rPr>
            </w:pPr>
            <w:r>
              <w:rPr>
                <w:rFonts w:ascii="Angsana New" w:hAnsi="Angsana New"/>
                <w:sz w:val="30"/>
                <w:szCs w:val="30"/>
                <w:lang w:val="en-US"/>
              </w:rPr>
              <w:t>-</w:t>
            </w:r>
          </w:p>
        </w:tc>
        <w:tc>
          <w:tcPr>
            <w:tcW w:w="270" w:type="dxa"/>
          </w:tcPr>
          <w:p w:rsidR="000D1125" w:rsidRDefault="000D1125" w:rsidP="008F7DB3">
            <w:pPr>
              <w:tabs>
                <w:tab w:val="decimal" w:pos="888"/>
              </w:tabs>
              <w:spacing w:line="240" w:lineRule="atLeast"/>
              <w:ind w:left="-108" w:right="-96"/>
              <w:rPr>
                <w:rFonts w:ascii="Angsana New" w:hAnsi="Angsana New"/>
                <w:sz w:val="30"/>
                <w:szCs w:val="30"/>
                <w:cs/>
                <w:lang w:val="en-US"/>
              </w:rPr>
            </w:pPr>
          </w:p>
        </w:tc>
        <w:tc>
          <w:tcPr>
            <w:tcW w:w="1260" w:type="dxa"/>
            <w:gridSpan w:val="2"/>
            <w:tcBorders>
              <w:bottom w:val="single" w:sz="4" w:space="0" w:color="auto"/>
            </w:tcBorders>
            <w:shd w:val="clear" w:color="auto" w:fill="auto"/>
          </w:tcPr>
          <w:p w:rsidR="000D1125" w:rsidRPr="00C9507B" w:rsidRDefault="000D1125" w:rsidP="008F7DB3">
            <w:pPr>
              <w:tabs>
                <w:tab w:val="decimal" w:pos="888"/>
              </w:tabs>
              <w:spacing w:line="240" w:lineRule="atLeast"/>
              <w:ind w:left="-108" w:right="-133"/>
              <w:rPr>
                <w:rFonts w:ascii="Angsana New" w:hAnsi="Angsana New"/>
                <w:sz w:val="30"/>
                <w:szCs w:val="30"/>
                <w:lang w:val="en-US"/>
              </w:rPr>
            </w:pPr>
            <w:r>
              <w:rPr>
                <w:rFonts w:ascii="Angsana New" w:hAnsi="Angsana New" w:hint="cs"/>
                <w:sz w:val="30"/>
                <w:szCs w:val="30"/>
                <w:cs/>
                <w:lang w:val="en-US"/>
              </w:rPr>
              <w:t>461,09</w:t>
            </w:r>
            <w:r>
              <w:rPr>
                <w:rFonts w:ascii="Angsana New" w:hAnsi="Angsana New"/>
                <w:sz w:val="30"/>
                <w:szCs w:val="30"/>
                <w:lang w:val="en-US"/>
              </w:rPr>
              <w:t>3</w:t>
            </w:r>
          </w:p>
        </w:tc>
      </w:tr>
      <w:tr w:rsidR="000D1125" w:rsidRPr="00C9507B" w:rsidTr="00384402">
        <w:trPr>
          <w:tblHeader/>
        </w:trPr>
        <w:tc>
          <w:tcPr>
            <w:tcW w:w="3357" w:type="dxa"/>
          </w:tcPr>
          <w:p w:rsidR="000D1125" w:rsidRPr="00C9507B" w:rsidRDefault="000D1125" w:rsidP="008F7DB3">
            <w:pPr>
              <w:spacing w:line="240" w:lineRule="atLeast"/>
              <w:ind w:left="0" w:right="32"/>
              <w:rPr>
                <w:rFonts w:ascii="Angsana New" w:hAnsi="Angsana New"/>
                <w:sz w:val="30"/>
                <w:szCs w:val="30"/>
                <w:cs/>
                <w:lang w:val="en-US"/>
              </w:rPr>
            </w:pPr>
            <w:r>
              <w:rPr>
                <w:rFonts w:ascii="Angsana New" w:hAnsi="Angsana New" w:hint="cs"/>
                <w:sz w:val="30"/>
                <w:szCs w:val="30"/>
                <w:cs/>
                <w:lang w:val="en-US"/>
              </w:rPr>
              <w:t>รวม</w:t>
            </w:r>
          </w:p>
        </w:tc>
        <w:tc>
          <w:tcPr>
            <w:tcW w:w="1270" w:type="dxa"/>
            <w:gridSpan w:val="2"/>
            <w:tcBorders>
              <w:top w:val="single" w:sz="4" w:space="0" w:color="auto"/>
              <w:bottom w:val="single" w:sz="4" w:space="0" w:color="auto"/>
            </w:tcBorders>
          </w:tcPr>
          <w:p w:rsidR="000D1125" w:rsidRPr="00C9507B" w:rsidRDefault="000D1125" w:rsidP="00384402">
            <w:pPr>
              <w:tabs>
                <w:tab w:val="decimal" w:pos="888"/>
              </w:tabs>
              <w:spacing w:line="240" w:lineRule="atLeast"/>
              <w:ind w:left="0" w:right="-142"/>
              <w:rPr>
                <w:rFonts w:ascii="Angsana New" w:hAnsi="Angsana New"/>
                <w:sz w:val="30"/>
                <w:szCs w:val="30"/>
                <w:lang w:val="en-US"/>
              </w:rPr>
            </w:pPr>
            <w:r>
              <w:rPr>
                <w:rFonts w:ascii="Angsana New" w:hAnsi="Angsana New" w:hint="cs"/>
                <w:sz w:val="30"/>
                <w:szCs w:val="30"/>
                <w:cs/>
                <w:lang w:val="en-US"/>
              </w:rPr>
              <w:t>1</w:t>
            </w:r>
            <w:r w:rsidRPr="00C9507B">
              <w:rPr>
                <w:rFonts w:ascii="Angsana New" w:hAnsi="Angsana New"/>
                <w:sz w:val="30"/>
                <w:szCs w:val="30"/>
                <w:lang w:val="en-US"/>
              </w:rPr>
              <w:t>,</w:t>
            </w:r>
            <w:r>
              <w:rPr>
                <w:rFonts w:ascii="Angsana New" w:hAnsi="Angsana New" w:hint="cs"/>
                <w:sz w:val="30"/>
                <w:szCs w:val="30"/>
                <w:cs/>
                <w:lang w:val="en-US"/>
              </w:rPr>
              <w:t>361</w:t>
            </w:r>
            <w:r w:rsidRPr="00C9507B">
              <w:rPr>
                <w:rFonts w:ascii="Angsana New" w:hAnsi="Angsana New"/>
                <w:sz w:val="30"/>
                <w:szCs w:val="30"/>
                <w:lang w:val="en-US"/>
              </w:rPr>
              <w:t>,</w:t>
            </w:r>
            <w:r>
              <w:rPr>
                <w:rFonts w:ascii="Angsana New" w:hAnsi="Angsana New" w:hint="cs"/>
                <w:sz w:val="30"/>
                <w:szCs w:val="30"/>
                <w:cs/>
                <w:lang w:val="en-US"/>
              </w:rPr>
              <w:t>04</w:t>
            </w:r>
            <w:r w:rsidRPr="00C9507B">
              <w:rPr>
                <w:rFonts w:ascii="Angsana New" w:hAnsi="Angsana New"/>
                <w:sz w:val="30"/>
                <w:szCs w:val="30"/>
                <w:lang w:val="en-US"/>
              </w:rPr>
              <w:t>9</w:t>
            </w:r>
          </w:p>
        </w:tc>
        <w:tc>
          <w:tcPr>
            <w:tcW w:w="272" w:type="dxa"/>
            <w:gridSpan w:val="2"/>
            <w:shd w:val="clear" w:color="auto" w:fill="auto"/>
          </w:tcPr>
          <w:p w:rsidR="000D1125" w:rsidRPr="00C9507B" w:rsidRDefault="000D1125" w:rsidP="00384402">
            <w:pPr>
              <w:tabs>
                <w:tab w:val="left" w:pos="1116"/>
                <w:tab w:val="decimal" w:pos="1265"/>
              </w:tabs>
              <w:spacing w:line="240" w:lineRule="atLeast"/>
              <w:ind w:left="0" w:right="-128"/>
              <w:jc w:val="center"/>
              <w:rPr>
                <w:rFonts w:ascii="Angsana New" w:hAnsi="Angsana New"/>
                <w:sz w:val="30"/>
                <w:szCs w:val="30"/>
                <w:lang w:val="en-US"/>
              </w:rPr>
            </w:pPr>
          </w:p>
        </w:tc>
        <w:tc>
          <w:tcPr>
            <w:tcW w:w="1451" w:type="dxa"/>
            <w:gridSpan w:val="2"/>
            <w:tcBorders>
              <w:top w:val="single" w:sz="4" w:space="0" w:color="auto"/>
              <w:bottom w:val="single" w:sz="4" w:space="0" w:color="auto"/>
            </w:tcBorders>
          </w:tcPr>
          <w:p w:rsidR="000D1125" w:rsidRPr="00C9507B" w:rsidRDefault="000D1125" w:rsidP="00384402">
            <w:pPr>
              <w:tabs>
                <w:tab w:val="decimal" w:pos="1092"/>
              </w:tabs>
              <w:spacing w:line="240" w:lineRule="auto"/>
              <w:ind w:left="0" w:right="-95"/>
              <w:rPr>
                <w:rFonts w:ascii="Angsana New" w:hAnsi="Angsana New"/>
                <w:sz w:val="30"/>
                <w:szCs w:val="30"/>
                <w:cs/>
                <w:lang w:val="en-US"/>
              </w:rPr>
            </w:pPr>
            <w:r>
              <w:rPr>
                <w:rFonts w:ascii="Angsana New" w:hAnsi="Angsana New" w:hint="cs"/>
                <w:sz w:val="30"/>
                <w:szCs w:val="30"/>
                <w:cs/>
                <w:lang w:val="en-US"/>
              </w:rPr>
              <w:t>1,232,88</w:t>
            </w:r>
            <w:r>
              <w:rPr>
                <w:rFonts w:ascii="Angsana New" w:hAnsi="Angsana New"/>
                <w:sz w:val="30"/>
                <w:szCs w:val="30"/>
                <w:lang w:val="en-US"/>
              </w:rPr>
              <w:t>0</w:t>
            </w:r>
          </w:p>
        </w:tc>
        <w:tc>
          <w:tcPr>
            <w:tcW w:w="236" w:type="dxa"/>
          </w:tcPr>
          <w:p w:rsidR="000D1125" w:rsidRDefault="000D1125" w:rsidP="00384402">
            <w:pPr>
              <w:tabs>
                <w:tab w:val="decimal" w:pos="618"/>
              </w:tabs>
              <w:spacing w:line="240" w:lineRule="atLeast"/>
              <w:ind w:left="-69" w:right="-55"/>
              <w:rPr>
                <w:rFonts w:ascii="Angsana New" w:hAnsi="Angsana New"/>
                <w:sz w:val="30"/>
                <w:szCs w:val="30"/>
                <w:cs/>
                <w:lang w:val="en-US"/>
              </w:rPr>
            </w:pPr>
          </w:p>
        </w:tc>
        <w:tc>
          <w:tcPr>
            <w:tcW w:w="1271" w:type="dxa"/>
            <w:gridSpan w:val="2"/>
            <w:tcBorders>
              <w:top w:val="single" w:sz="4" w:space="0" w:color="auto"/>
              <w:bottom w:val="single" w:sz="4" w:space="0" w:color="auto"/>
            </w:tcBorders>
          </w:tcPr>
          <w:p w:rsidR="000D1125" w:rsidRPr="00C9507B" w:rsidRDefault="000D1125" w:rsidP="00384402">
            <w:pPr>
              <w:tabs>
                <w:tab w:val="decimal" w:pos="646"/>
              </w:tabs>
              <w:spacing w:line="240" w:lineRule="atLeast"/>
              <w:ind w:left="0" w:right="32"/>
              <w:rPr>
                <w:rFonts w:ascii="Angsana New" w:hAnsi="Angsana New"/>
                <w:sz w:val="30"/>
                <w:szCs w:val="30"/>
                <w:cs/>
                <w:lang w:val="en-US"/>
              </w:rPr>
            </w:pPr>
            <w:r>
              <w:rPr>
                <w:rFonts w:ascii="Angsana New" w:hAnsi="Angsana New"/>
                <w:sz w:val="30"/>
                <w:szCs w:val="30"/>
                <w:lang w:val="en-US"/>
              </w:rPr>
              <w:t>-</w:t>
            </w:r>
          </w:p>
        </w:tc>
        <w:tc>
          <w:tcPr>
            <w:tcW w:w="270" w:type="dxa"/>
          </w:tcPr>
          <w:p w:rsidR="000D1125" w:rsidRDefault="000D1125" w:rsidP="00384402">
            <w:pPr>
              <w:tabs>
                <w:tab w:val="decimal" w:pos="888"/>
              </w:tabs>
              <w:spacing w:line="240" w:lineRule="atLeast"/>
              <w:ind w:left="-108" w:right="-96"/>
              <w:rPr>
                <w:rFonts w:ascii="Angsana New" w:hAnsi="Angsana New"/>
                <w:sz w:val="30"/>
                <w:szCs w:val="30"/>
                <w:cs/>
                <w:lang w:val="en-US"/>
              </w:rPr>
            </w:pPr>
          </w:p>
        </w:tc>
        <w:tc>
          <w:tcPr>
            <w:tcW w:w="1260" w:type="dxa"/>
            <w:gridSpan w:val="2"/>
            <w:tcBorders>
              <w:top w:val="single" w:sz="4" w:space="0" w:color="auto"/>
              <w:bottom w:val="single" w:sz="4" w:space="0" w:color="auto"/>
            </w:tcBorders>
            <w:shd w:val="clear" w:color="auto" w:fill="auto"/>
          </w:tcPr>
          <w:p w:rsidR="000D1125" w:rsidRPr="00C9507B" w:rsidRDefault="00BD3815" w:rsidP="00384402">
            <w:pPr>
              <w:tabs>
                <w:tab w:val="decimal" w:pos="888"/>
              </w:tabs>
              <w:spacing w:line="240" w:lineRule="atLeast"/>
              <w:ind w:left="-108" w:right="-133"/>
              <w:rPr>
                <w:rFonts w:ascii="Angsana New" w:hAnsi="Angsana New"/>
                <w:sz w:val="30"/>
                <w:szCs w:val="30"/>
                <w:lang w:val="en-US"/>
              </w:rPr>
            </w:pPr>
            <w:r>
              <w:rPr>
                <w:rFonts w:ascii="Angsana New" w:hAnsi="Angsana New" w:hint="cs"/>
                <w:sz w:val="30"/>
                <w:szCs w:val="30"/>
                <w:cs/>
                <w:lang w:val="en-US"/>
              </w:rPr>
              <w:t>2,5</w:t>
            </w:r>
            <w:r w:rsidR="000D1125">
              <w:rPr>
                <w:rFonts w:ascii="Angsana New" w:hAnsi="Angsana New" w:hint="cs"/>
                <w:sz w:val="30"/>
                <w:szCs w:val="30"/>
                <w:cs/>
                <w:lang w:val="en-US"/>
              </w:rPr>
              <w:t>9</w:t>
            </w:r>
            <w:r>
              <w:rPr>
                <w:rFonts w:ascii="Angsana New" w:hAnsi="Angsana New"/>
                <w:sz w:val="30"/>
                <w:szCs w:val="30"/>
                <w:lang w:val="en-US"/>
              </w:rPr>
              <w:t>3</w:t>
            </w:r>
            <w:r w:rsidR="000D1125">
              <w:rPr>
                <w:rFonts w:ascii="Angsana New" w:hAnsi="Angsana New" w:hint="cs"/>
                <w:sz w:val="30"/>
                <w:szCs w:val="30"/>
                <w:cs/>
                <w:lang w:val="en-US"/>
              </w:rPr>
              <w:t>,92</w:t>
            </w:r>
            <w:r w:rsidR="000D1125">
              <w:rPr>
                <w:rFonts w:ascii="Angsana New" w:hAnsi="Angsana New"/>
                <w:sz w:val="30"/>
                <w:szCs w:val="30"/>
                <w:lang w:val="en-US"/>
              </w:rPr>
              <w:t>9</w:t>
            </w:r>
          </w:p>
        </w:tc>
      </w:tr>
      <w:tr w:rsidR="001319AF" w:rsidRPr="001319AF" w:rsidTr="00384402">
        <w:trPr>
          <w:tblHeader/>
        </w:trPr>
        <w:tc>
          <w:tcPr>
            <w:tcW w:w="3357" w:type="dxa"/>
          </w:tcPr>
          <w:p w:rsidR="001319AF" w:rsidRPr="001319AF" w:rsidRDefault="001319AF" w:rsidP="008F7DB3">
            <w:pPr>
              <w:spacing w:line="240" w:lineRule="atLeast"/>
              <w:ind w:left="0" w:right="32"/>
              <w:rPr>
                <w:rFonts w:ascii="Angsana New" w:hAnsi="Angsana New"/>
                <w:i/>
                <w:iCs/>
                <w:sz w:val="10"/>
                <w:szCs w:val="10"/>
                <w:cs/>
                <w:lang w:val="en-US"/>
              </w:rPr>
            </w:pPr>
          </w:p>
        </w:tc>
        <w:tc>
          <w:tcPr>
            <w:tcW w:w="1270" w:type="dxa"/>
            <w:gridSpan w:val="2"/>
            <w:tcBorders>
              <w:top w:val="single" w:sz="4" w:space="0" w:color="auto"/>
            </w:tcBorders>
          </w:tcPr>
          <w:p w:rsidR="001319AF" w:rsidRPr="001319AF" w:rsidRDefault="001319AF" w:rsidP="008F7DB3">
            <w:pPr>
              <w:tabs>
                <w:tab w:val="decimal" w:pos="888"/>
              </w:tabs>
              <w:spacing w:line="240" w:lineRule="atLeast"/>
              <w:ind w:left="0" w:right="-142"/>
              <w:rPr>
                <w:rFonts w:ascii="Angsana New" w:hAnsi="Angsana New"/>
                <w:sz w:val="10"/>
                <w:szCs w:val="10"/>
                <w:cs/>
                <w:lang w:val="en-US"/>
              </w:rPr>
            </w:pPr>
          </w:p>
        </w:tc>
        <w:tc>
          <w:tcPr>
            <w:tcW w:w="272" w:type="dxa"/>
            <w:gridSpan w:val="2"/>
            <w:shd w:val="clear" w:color="auto" w:fill="auto"/>
          </w:tcPr>
          <w:p w:rsidR="001319AF" w:rsidRPr="001319AF" w:rsidRDefault="001319AF" w:rsidP="008F7DB3">
            <w:pPr>
              <w:tabs>
                <w:tab w:val="left" w:pos="1116"/>
                <w:tab w:val="decimal" w:pos="1265"/>
              </w:tabs>
              <w:spacing w:line="240" w:lineRule="atLeast"/>
              <w:ind w:left="0" w:right="-128"/>
              <w:jc w:val="center"/>
              <w:rPr>
                <w:rFonts w:ascii="Angsana New" w:hAnsi="Angsana New"/>
                <w:sz w:val="10"/>
                <w:szCs w:val="10"/>
                <w:lang w:val="en-US"/>
              </w:rPr>
            </w:pPr>
          </w:p>
        </w:tc>
        <w:tc>
          <w:tcPr>
            <w:tcW w:w="1451" w:type="dxa"/>
            <w:gridSpan w:val="2"/>
            <w:tcBorders>
              <w:top w:val="single" w:sz="4" w:space="0" w:color="auto"/>
            </w:tcBorders>
          </w:tcPr>
          <w:p w:rsidR="001319AF" w:rsidRPr="001319AF" w:rsidRDefault="001319AF" w:rsidP="008F7DB3">
            <w:pPr>
              <w:tabs>
                <w:tab w:val="decimal" w:pos="1092"/>
              </w:tabs>
              <w:spacing w:line="240" w:lineRule="auto"/>
              <w:ind w:left="0" w:right="-95"/>
              <w:rPr>
                <w:rFonts w:ascii="Angsana New" w:hAnsi="Angsana New"/>
                <w:sz w:val="10"/>
                <w:szCs w:val="10"/>
                <w:cs/>
                <w:lang w:val="en-US"/>
              </w:rPr>
            </w:pPr>
          </w:p>
        </w:tc>
        <w:tc>
          <w:tcPr>
            <w:tcW w:w="236" w:type="dxa"/>
          </w:tcPr>
          <w:p w:rsidR="001319AF" w:rsidRPr="001319AF" w:rsidRDefault="001319AF" w:rsidP="008F7DB3">
            <w:pPr>
              <w:tabs>
                <w:tab w:val="decimal" w:pos="646"/>
              </w:tabs>
              <w:spacing w:line="240" w:lineRule="atLeast"/>
              <w:ind w:left="-69" w:right="-55"/>
              <w:rPr>
                <w:rFonts w:ascii="Angsana New" w:hAnsi="Angsana New"/>
                <w:sz w:val="10"/>
                <w:szCs w:val="10"/>
                <w:cs/>
                <w:lang w:val="en-US"/>
              </w:rPr>
            </w:pPr>
          </w:p>
        </w:tc>
        <w:tc>
          <w:tcPr>
            <w:tcW w:w="1271" w:type="dxa"/>
            <w:gridSpan w:val="2"/>
            <w:tcBorders>
              <w:top w:val="single" w:sz="4" w:space="0" w:color="auto"/>
            </w:tcBorders>
          </w:tcPr>
          <w:p w:rsidR="001319AF" w:rsidRPr="001319AF" w:rsidRDefault="001319AF" w:rsidP="008F7DB3">
            <w:pPr>
              <w:tabs>
                <w:tab w:val="decimal" w:pos="646"/>
              </w:tabs>
              <w:spacing w:line="240" w:lineRule="atLeast"/>
              <w:ind w:left="0" w:right="32"/>
              <w:rPr>
                <w:rFonts w:ascii="Angsana New" w:hAnsi="Angsana New"/>
                <w:sz w:val="10"/>
                <w:szCs w:val="10"/>
                <w:cs/>
                <w:lang w:val="en-US"/>
              </w:rPr>
            </w:pPr>
          </w:p>
        </w:tc>
        <w:tc>
          <w:tcPr>
            <w:tcW w:w="270" w:type="dxa"/>
          </w:tcPr>
          <w:p w:rsidR="001319AF" w:rsidRPr="001319AF" w:rsidRDefault="001319AF" w:rsidP="008F7DB3">
            <w:pPr>
              <w:tabs>
                <w:tab w:val="decimal" w:pos="888"/>
              </w:tabs>
              <w:spacing w:line="240" w:lineRule="atLeast"/>
              <w:ind w:left="-108" w:right="-96"/>
              <w:rPr>
                <w:rFonts w:ascii="Angsana New" w:hAnsi="Angsana New"/>
                <w:sz w:val="10"/>
                <w:szCs w:val="10"/>
                <w:lang w:val="en-US"/>
              </w:rPr>
            </w:pPr>
          </w:p>
        </w:tc>
        <w:tc>
          <w:tcPr>
            <w:tcW w:w="1260" w:type="dxa"/>
            <w:gridSpan w:val="2"/>
            <w:tcBorders>
              <w:top w:val="single" w:sz="4" w:space="0" w:color="auto"/>
            </w:tcBorders>
            <w:shd w:val="clear" w:color="auto" w:fill="auto"/>
          </w:tcPr>
          <w:p w:rsidR="001319AF" w:rsidRPr="001319AF" w:rsidRDefault="001319AF" w:rsidP="008F7DB3">
            <w:pPr>
              <w:tabs>
                <w:tab w:val="decimal" w:pos="888"/>
              </w:tabs>
              <w:spacing w:line="240" w:lineRule="atLeast"/>
              <w:ind w:left="-108" w:right="-133"/>
              <w:rPr>
                <w:rFonts w:ascii="Angsana New" w:hAnsi="Angsana New"/>
                <w:sz w:val="10"/>
                <w:szCs w:val="10"/>
                <w:cs/>
                <w:lang w:val="en-US"/>
              </w:rPr>
            </w:pPr>
          </w:p>
        </w:tc>
      </w:tr>
      <w:tr w:rsidR="000D1125" w:rsidRPr="00C9507B" w:rsidTr="00AB338C">
        <w:trPr>
          <w:tblHeader/>
        </w:trPr>
        <w:tc>
          <w:tcPr>
            <w:tcW w:w="3357" w:type="dxa"/>
          </w:tcPr>
          <w:p w:rsidR="000D1125" w:rsidRPr="00CB3245" w:rsidRDefault="000D1125" w:rsidP="008F7DB3">
            <w:pPr>
              <w:spacing w:line="240" w:lineRule="atLeast"/>
              <w:ind w:left="0" w:right="32"/>
              <w:rPr>
                <w:rFonts w:ascii="Angsana New" w:hAnsi="Angsana New"/>
                <w:i/>
                <w:iCs/>
                <w:sz w:val="30"/>
                <w:szCs w:val="30"/>
                <w:cs/>
                <w:lang w:val="en-US"/>
              </w:rPr>
            </w:pPr>
            <w:r w:rsidRPr="00CB3245">
              <w:rPr>
                <w:rFonts w:ascii="Angsana New" w:hAnsi="Angsana New" w:hint="cs"/>
                <w:i/>
                <w:iCs/>
                <w:sz w:val="30"/>
                <w:szCs w:val="30"/>
                <w:cs/>
                <w:lang w:val="en-US"/>
              </w:rPr>
              <w:t>หนี้สินภาษีเงินได้รอการตัดบัญชี</w:t>
            </w:r>
          </w:p>
        </w:tc>
        <w:tc>
          <w:tcPr>
            <w:tcW w:w="1270" w:type="dxa"/>
            <w:gridSpan w:val="2"/>
          </w:tcPr>
          <w:p w:rsidR="000D1125" w:rsidRPr="00C9507B" w:rsidRDefault="000D1125" w:rsidP="008F7DB3">
            <w:pPr>
              <w:tabs>
                <w:tab w:val="decimal" w:pos="888"/>
              </w:tabs>
              <w:spacing w:line="240" w:lineRule="atLeast"/>
              <w:ind w:left="0" w:right="-142"/>
              <w:rPr>
                <w:rFonts w:ascii="Angsana New" w:hAnsi="Angsana New"/>
                <w:sz w:val="30"/>
                <w:szCs w:val="30"/>
                <w:cs/>
                <w:lang w:val="en-US"/>
              </w:rPr>
            </w:pPr>
          </w:p>
        </w:tc>
        <w:tc>
          <w:tcPr>
            <w:tcW w:w="272" w:type="dxa"/>
            <w:gridSpan w:val="2"/>
            <w:shd w:val="clear" w:color="auto" w:fill="auto"/>
          </w:tcPr>
          <w:p w:rsidR="000D1125" w:rsidRPr="00C9507B" w:rsidRDefault="000D1125" w:rsidP="008F7DB3">
            <w:pPr>
              <w:tabs>
                <w:tab w:val="left" w:pos="1116"/>
                <w:tab w:val="decimal" w:pos="1265"/>
              </w:tabs>
              <w:spacing w:line="240" w:lineRule="atLeast"/>
              <w:ind w:left="0" w:right="-128"/>
              <w:jc w:val="center"/>
              <w:rPr>
                <w:rFonts w:ascii="Angsana New" w:hAnsi="Angsana New"/>
                <w:sz w:val="30"/>
                <w:szCs w:val="30"/>
                <w:lang w:val="en-US"/>
              </w:rPr>
            </w:pPr>
          </w:p>
        </w:tc>
        <w:tc>
          <w:tcPr>
            <w:tcW w:w="1451" w:type="dxa"/>
            <w:gridSpan w:val="2"/>
          </w:tcPr>
          <w:p w:rsidR="000D1125" w:rsidRPr="00C9507B" w:rsidRDefault="000D1125" w:rsidP="008F7DB3">
            <w:pPr>
              <w:tabs>
                <w:tab w:val="decimal" w:pos="1092"/>
              </w:tabs>
              <w:spacing w:line="240" w:lineRule="auto"/>
              <w:ind w:left="0" w:right="-95"/>
              <w:rPr>
                <w:rFonts w:ascii="Angsana New" w:hAnsi="Angsana New"/>
                <w:sz w:val="30"/>
                <w:szCs w:val="30"/>
                <w:cs/>
                <w:lang w:val="en-US"/>
              </w:rPr>
            </w:pPr>
          </w:p>
        </w:tc>
        <w:tc>
          <w:tcPr>
            <w:tcW w:w="236" w:type="dxa"/>
          </w:tcPr>
          <w:p w:rsidR="000D1125" w:rsidRPr="00C9507B" w:rsidRDefault="000D1125" w:rsidP="008F7DB3">
            <w:pPr>
              <w:tabs>
                <w:tab w:val="decimal" w:pos="646"/>
              </w:tabs>
              <w:spacing w:line="240" w:lineRule="atLeast"/>
              <w:ind w:left="-69" w:right="-55"/>
              <w:rPr>
                <w:rFonts w:ascii="Angsana New" w:hAnsi="Angsana New"/>
                <w:sz w:val="30"/>
                <w:szCs w:val="30"/>
                <w:cs/>
                <w:lang w:val="en-US"/>
              </w:rPr>
            </w:pPr>
          </w:p>
        </w:tc>
        <w:tc>
          <w:tcPr>
            <w:tcW w:w="1271" w:type="dxa"/>
            <w:gridSpan w:val="2"/>
          </w:tcPr>
          <w:p w:rsidR="000D1125" w:rsidRPr="00C9507B" w:rsidRDefault="000D1125" w:rsidP="008F7DB3">
            <w:pPr>
              <w:tabs>
                <w:tab w:val="decimal" w:pos="646"/>
              </w:tabs>
              <w:spacing w:line="240" w:lineRule="atLeast"/>
              <w:ind w:left="0" w:right="32"/>
              <w:rPr>
                <w:rFonts w:ascii="Angsana New" w:hAnsi="Angsana New"/>
                <w:sz w:val="30"/>
                <w:szCs w:val="30"/>
                <w:cs/>
                <w:lang w:val="en-US"/>
              </w:rPr>
            </w:pPr>
          </w:p>
        </w:tc>
        <w:tc>
          <w:tcPr>
            <w:tcW w:w="270" w:type="dxa"/>
          </w:tcPr>
          <w:p w:rsidR="000D1125" w:rsidRPr="00C9507B" w:rsidRDefault="000D1125" w:rsidP="008F7DB3">
            <w:pPr>
              <w:tabs>
                <w:tab w:val="decimal" w:pos="888"/>
              </w:tabs>
              <w:spacing w:line="240" w:lineRule="atLeast"/>
              <w:ind w:left="-108" w:right="-96"/>
              <w:rPr>
                <w:rFonts w:ascii="Angsana New" w:hAnsi="Angsana New"/>
                <w:sz w:val="30"/>
                <w:szCs w:val="30"/>
                <w:lang w:val="en-US"/>
              </w:rPr>
            </w:pPr>
          </w:p>
        </w:tc>
        <w:tc>
          <w:tcPr>
            <w:tcW w:w="1260" w:type="dxa"/>
            <w:gridSpan w:val="2"/>
            <w:shd w:val="clear" w:color="auto" w:fill="auto"/>
          </w:tcPr>
          <w:p w:rsidR="000D1125" w:rsidRPr="00C9507B" w:rsidRDefault="000D1125" w:rsidP="008F7DB3">
            <w:pPr>
              <w:tabs>
                <w:tab w:val="decimal" w:pos="888"/>
              </w:tabs>
              <w:spacing w:line="240" w:lineRule="atLeast"/>
              <w:ind w:left="-108" w:right="-133"/>
              <w:rPr>
                <w:rFonts w:ascii="Angsana New" w:hAnsi="Angsana New"/>
                <w:sz w:val="30"/>
                <w:szCs w:val="30"/>
                <w:cs/>
                <w:lang w:val="en-US"/>
              </w:rPr>
            </w:pPr>
          </w:p>
        </w:tc>
      </w:tr>
      <w:tr w:rsidR="000D1125" w:rsidRPr="00C9507B" w:rsidTr="00AB338C">
        <w:trPr>
          <w:tblHeader/>
        </w:trPr>
        <w:tc>
          <w:tcPr>
            <w:tcW w:w="3357" w:type="dxa"/>
          </w:tcPr>
          <w:p w:rsidR="000D1125" w:rsidRPr="00CB3245" w:rsidRDefault="000D1125" w:rsidP="008F7DB3">
            <w:pPr>
              <w:spacing w:line="240" w:lineRule="atLeast"/>
              <w:ind w:left="0" w:right="32"/>
              <w:rPr>
                <w:rFonts w:ascii="Angsana New" w:hAnsi="Angsana New"/>
                <w:sz w:val="30"/>
                <w:szCs w:val="30"/>
                <w:cs/>
                <w:lang w:val="en-US"/>
              </w:rPr>
            </w:pPr>
            <w:r>
              <w:rPr>
                <w:rFonts w:ascii="Angsana New" w:hAnsi="Angsana New" w:hint="cs"/>
                <w:sz w:val="30"/>
                <w:szCs w:val="30"/>
                <w:cs/>
                <w:lang w:val="en-US"/>
              </w:rPr>
              <w:t>ที่ดิน อาคารและอุปกรณ์</w:t>
            </w:r>
          </w:p>
        </w:tc>
        <w:tc>
          <w:tcPr>
            <w:tcW w:w="1270" w:type="dxa"/>
            <w:gridSpan w:val="2"/>
          </w:tcPr>
          <w:p w:rsidR="000D1125" w:rsidRPr="00C9507B" w:rsidRDefault="000D1125" w:rsidP="008F7DB3">
            <w:pPr>
              <w:tabs>
                <w:tab w:val="decimal" w:pos="888"/>
              </w:tabs>
              <w:spacing w:line="240" w:lineRule="atLeast"/>
              <w:ind w:left="0" w:right="-142"/>
              <w:rPr>
                <w:rFonts w:ascii="Angsana New" w:hAnsi="Angsana New"/>
                <w:sz w:val="30"/>
                <w:szCs w:val="30"/>
                <w:lang w:val="en-US"/>
              </w:rPr>
            </w:pPr>
            <w:r w:rsidRPr="00C9507B">
              <w:rPr>
                <w:rFonts w:ascii="Angsana New" w:hAnsi="Angsana New" w:hint="cs"/>
                <w:sz w:val="30"/>
                <w:szCs w:val="30"/>
                <w:cs/>
                <w:lang w:val="en-US"/>
              </w:rPr>
              <w:t>(</w:t>
            </w:r>
            <w:r>
              <w:rPr>
                <w:rFonts w:ascii="Angsana New" w:hAnsi="Angsana New" w:hint="cs"/>
                <w:sz w:val="30"/>
                <w:szCs w:val="30"/>
                <w:cs/>
                <w:lang w:val="en-US"/>
              </w:rPr>
              <w:t>1,410</w:t>
            </w:r>
            <w:r w:rsidRPr="00C9507B">
              <w:rPr>
                <w:rFonts w:ascii="Angsana New" w:hAnsi="Angsana New"/>
                <w:sz w:val="30"/>
                <w:szCs w:val="30"/>
                <w:lang w:val="en-US"/>
              </w:rPr>
              <w:t>,</w:t>
            </w:r>
            <w:r>
              <w:rPr>
                <w:rFonts w:ascii="Angsana New" w:hAnsi="Angsana New" w:hint="cs"/>
                <w:sz w:val="30"/>
                <w:szCs w:val="30"/>
                <w:cs/>
                <w:lang w:val="en-US"/>
              </w:rPr>
              <w:t>61</w:t>
            </w:r>
            <w:r>
              <w:rPr>
                <w:rFonts w:ascii="Angsana New" w:hAnsi="Angsana New"/>
                <w:sz w:val="30"/>
                <w:szCs w:val="30"/>
                <w:lang w:val="en-US"/>
              </w:rPr>
              <w:t>6</w:t>
            </w:r>
            <w:r w:rsidRPr="00C9507B">
              <w:rPr>
                <w:rFonts w:ascii="Angsana New" w:hAnsi="Angsana New" w:hint="cs"/>
                <w:sz w:val="30"/>
                <w:szCs w:val="30"/>
                <w:cs/>
                <w:lang w:val="en-US"/>
              </w:rPr>
              <w:t>)</w:t>
            </w:r>
          </w:p>
        </w:tc>
        <w:tc>
          <w:tcPr>
            <w:tcW w:w="272" w:type="dxa"/>
            <w:gridSpan w:val="2"/>
            <w:shd w:val="clear" w:color="auto" w:fill="auto"/>
          </w:tcPr>
          <w:p w:rsidR="000D1125" w:rsidRPr="00C9507B" w:rsidRDefault="000D1125" w:rsidP="008F7DB3">
            <w:pPr>
              <w:tabs>
                <w:tab w:val="left" w:pos="1116"/>
                <w:tab w:val="decimal" w:pos="1265"/>
              </w:tabs>
              <w:spacing w:line="240" w:lineRule="atLeast"/>
              <w:ind w:left="0" w:right="-128"/>
              <w:jc w:val="center"/>
              <w:rPr>
                <w:rFonts w:ascii="Angsana New" w:hAnsi="Angsana New"/>
                <w:sz w:val="30"/>
                <w:szCs w:val="30"/>
                <w:lang w:val="en-US"/>
              </w:rPr>
            </w:pPr>
          </w:p>
        </w:tc>
        <w:tc>
          <w:tcPr>
            <w:tcW w:w="1451" w:type="dxa"/>
            <w:gridSpan w:val="2"/>
          </w:tcPr>
          <w:p w:rsidR="000D1125" w:rsidRPr="00C9507B" w:rsidRDefault="000D1125" w:rsidP="008F7DB3">
            <w:pPr>
              <w:tabs>
                <w:tab w:val="decimal" w:pos="1092"/>
              </w:tabs>
              <w:spacing w:line="240" w:lineRule="auto"/>
              <w:ind w:left="0" w:right="-95"/>
              <w:rPr>
                <w:rFonts w:ascii="Angsana New" w:hAnsi="Angsana New"/>
                <w:sz w:val="30"/>
                <w:szCs w:val="30"/>
                <w:cs/>
                <w:lang w:val="en-US"/>
              </w:rPr>
            </w:pPr>
            <w:r>
              <w:rPr>
                <w:rFonts w:ascii="Angsana New" w:hAnsi="Angsana New" w:hint="cs"/>
                <w:sz w:val="30"/>
                <w:szCs w:val="30"/>
                <w:cs/>
                <w:lang w:val="en-US"/>
              </w:rPr>
              <w:t>585,39</w:t>
            </w:r>
            <w:r>
              <w:rPr>
                <w:rFonts w:ascii="Angsana New" w:hAnsi="Angsana New"/>
                <w:sz w:val="30"/>
                <w:szCs w:val="30"/>
                <w:lang w:val="en-US"/>
              </w:rPr>
              <w:t>4</w:t>
            </w:r>
          </w:p>
        </w:tc>
        <w:tc>
          <w:tcPr>
            <w:tcW w:w="236" w:type="dxa"/>
          </w:tcPr>
          <w:p w:rsidR="000D1125" w:rsidRDefault="000D1125" w:rsidP="008F7DB3">
            <w:pPr>
              <w:tabs>
                <w:tab w:val="decimal" w:pos="618"/>
              </w:tabs>
              <w:spacing w:line="240" w:lineRule="atLeast"/>
              <w:ind w:left="-69" w:right="-55"/>
              <w:rPr>
                <w:rFonts w:ascii="Angsana New" w:hAnsi="Angsana New"/>
                <w:b/>
                <w:bCs/>
                <w:sz w:val="30"/>
                <w:szCs w:val="30"/>
                <w:cs/>
                <w:lang w:val="en-US"/>
              </w:rPr>
            </w:pPr>
          </w:p>
        </w:tc>
        <w:tc>
          <w:tcPr>
            <w:tcW w:w="1271" w:type="dxa"/>
            <w:gridSpan w:val="2"/>
          </w:tcPr>
          <w:p w:rsidR="000D1125" w:rsidRPr="00EB7516" w:rsidRDefault="000D1125" w:rsidP="008F7DB3">
            <w:pPr>
              <w:tabs>
                <w:tab w:val="decimal" w:pos="646"/>
              </w:tabs>
              <w:spacing w:line="240" w:lineRule="atLeast"/>
              <w:ind w:left="0" w:right="32"/>
              <w:rPr>
                <w:rFonts w:ascii="Angsana New" w:hAnsi="Angsana New"/>
                <w:sz w:val="30"/>
                <w:szCs w:val="30"/>
                <w:cs/>
                <w:lang w:val="en-US"/>
              </w:rPr>
            </w:pPr>
            <w:r>
              <w:rPr>
                <w:rFonts w:ascii="Angsana New" w:hAnsi="Angsana New"/>
                <w:sz w:val="30"/>
                <w:szCs w:val="30"/>
                <w:lang w:val="en-US"/>
              </w:rPr>
              <w:t>-</w:t>
            </w:r>
          </w:p>
        </w:tc>
        <w:tc>
          <w:tcPr>
            <w:tcW w:w="270" w:type="dxa"/>
          </w:tcPr>
          <w:p w:rsidR="000D1125" w:rsidRDefault="000D1125" w:rsidP="008F7DB3">
            <w:pPr>
              <w:tabs>
                <w:tab w:val="decimal" w:pos="888"/>
              </w:tabs>
              <w:spacing w:line="240" w:lineRule="atLeast"/>
              <w:ind w:left="-108" w:right="-96"/>
              <w:rPr>
                <w:rFonts w:ascii="Angsana New" w:hAnsi="Angsana New"/>
                <w:sz w:val="30"/>
                <w:szCs w:val="30"/>
                <w:cs/>
                <w:lang w:val="en-US"/>
              </w:rPr>
            </w:pPr>
          </w:p>
        </w:tc>
        <w:tc>
          <w:tcPr>
            <w:tcW w:w="1260" w:type="dxa"/>
            <w:gridSpan w:val="2"/>
            <w:shd w:val="clear" w:color="auto" w:fill="auto"/>
          </w:tcPr>
          <w:p w:rsidR="000D1125" w:rsidRPr="00C9507B" w:rsidRDefault="000D1125" w:rsidP="008F7DB3">
            <w:pPr>
              <w:tabs>
                <w:tab w:val="decimal" w:pos="888"/>
              </w:tabs>
              <w:spacing w:line="240" w:lineRule="atLeast"/>
              <w:ind w:left="-108" w:right="-133"/>
              <w:rPr>
                <w:rFonts w:ascii="Angsana New" w:hAnsi="Angsana New"/>
                <w:sz w:val="30"/>
                <w:szCs w:val="30"/>
                <w:lang w:val="en-US"/>
              </w:rPr>
            </w:pPr>
            <w:r>
              <w:rPr>
                <w:rFonts w:ascii="Angsana New" w:hAnsi="Angsana New" w:hint="cs"/>
                <w:sz w:val="30"/>
                <w:szCs w:val="30"/>
                <w:cs/>
                <w:lang w:val="en-US"/>
              </w:rPr>
              <w:t>(825,22</w:t>
            </w:r>
            <w:r>
              <w:rPr>
                <w:rFonts w:ascii="Angsana New" w:hAnsi="Angsana New"/>
                <w:sz w:val="30"/>
                <w:szCs w:val="30"/>
                <w:lang w:val="en-US"/>
              </w:rPr>
              <w:t>2</w:t>
            </w:r>
            <w:r>
              <w:rPr>
                <w:rFonts w:ascii="Angsana New" w:hAnsi="Angsana New" w:hint="cs"/>
                <w:sz w:val="30"/>
                <w:szCs w:val="30"/>
                <w:cs/>
                <w:lang w:val="en-US"/>
              </w:rPr>
              <w:t>)</w:t>
            </w:r>
          </w:p>
        </w:tc>
      </w:tr>
      <w:tr w:rsidR="00AB338C" w:rsidRPr="00C9507B" w:rsidTr="008F7DB3">
        <w:trPr>
          <w:tblHeader/>
        </w:trPr>
        <w:tc>
          <w:tcPr>
            <w:tcW w:w="3357" w:type="dxa"/>
          </w:tcPr>
          <w:p w:rsidR="00AB338C" w:rsidRPr="00CB3245" w:rsidRDefault="00AB338C" w:rsidP="008F7DB3">
            <w:pPr>
              <w:spacing w:line="240" w:lineRule="atLeast"/>
              <w:ind w:left="0" w:right="32"/>
              <w:rPr>
                <w:rFonts w:ascii="Angsana New" w:hAnsi="Angsana New"/>
                <w:b/>
                <w:bCs/>
                <w:sz w:val="30"/>
                <w:szCs w:val="30"/>
                <w:cs/>
                <w:lang w:val="en-US"/>
              </w:rPr>
            </w:pPr>
            <w:r w:rsidRPr="00CB3245">
              <w:rPr>
                <w:rFonts w:ascii="Angsana New" w:hAnsi="Angsana New" w:hint="cs"/>
                <w:b/>
                <w:bCs/>
                <w:sz w:val="30"/>
                <w:szCs w:val="30"/>
                <w:cs/>
                <w:lang w:val="en-US"/>
              </w:rPr>
              <w:t>สุทธิ</w:t>
            </w:r>
          </w:p>
        </w:tc>
        <w:tc>
          <w:tcPr>
            <w:tcW w:w="1270" w:type="dxa"/>
            <w:gridSpan w:val="2"/>
            <w:tcBorders>
              <w:top w:val="single" w:sz="4" w:space="0" w:color="auto"/>
              <w:bottom w:val="double" w:sz="4" w:space="0" w:color="auto"/>
            </w:tcBorders>
          </w:tcPr>
          <w:p w:rsidR="00AB338C" w:rsidRPr="003427B5" w:rsidRDefault="00AB338C" w:rsidP="008F7DB3">
            <w:pPr>
              <w:tabs>
                <w:tab w:val="decimal" w:pos="888"/>
              </w:tabs>
              <w:spacing w:line="240" w:lineRule="atLeast"/>
              <w:ind w:left="0" w:right="-142"/>
              <w:rPr>
                <w:rFonts w:ascii="Angsana New" w:hAnsi="Angsana New"/>
                <w:b/>
                <w:bCs/>
                <w:sz w:val="30"/>
                <w:szCs w:val="30"/>
                <w:cs/>
                <w:lang w:val="en-US"/>
              </w:rPr>
            </w:pPr>
            <w:r w:rsidRPr="003427B5">
              <w:rPr>
                <w:rFonts w:ascii="Angsana New" w:hAnsi="Angsana New" w:hint="cs"/>
                <w:b/>
                <w:bCs/>
                <w:sz w:val="30"/>
                <w:szCs w:val="30"/>
                <w:cs/>
                <w:lang w:val="en-US"/>
              </w:rPr>
              <w:t>(49</w:t>
            </w:r>
            <w:r w:rsidRPr="003427B5">
              <w:rPr>
                <w:rFonts w:ascii="Angsana New" w:hAnsi="Angsana New"/>
                <w:b/>
                <w:bCs/>
                <w:sz w:val="30"/>
                <w:szCs w:val="30"/>
                <w:lang w:val="en-US"/>
              </w:rPr>
              <w:t>,</w:t>
            </w:r>
            <w:r w:rsidRPr="003427B5">
              <w:rPr>
                <w:rFonts w:ascii="Angsana New" w:hAnsi="Angsana New" w:hint="cs"/>
                <w:b/>
                <w:bCs/>
                <w:sz w:val="30"/>
                <w:szCs w:val="30"/>
                <w:cs/>
                <w:lang w:val="en-US"/>
              </w:rPr>
              <w:t>56</w:t>
            </w:r>
            <w:r w:rsidRPr="003427B5">
              <w:rPr>
                <w:rFonts w:ascii="Angsana New" w:hAnsi="Angsana New"/>
                <w:b/>
                <w:bCs/>
                <w:sz w:val="30"/>
                <w:szCs w:val="30"/>
                <w:lang w:val="en-US"/>
              </w:rPr>
              <w:t>7</w:t>
            </w:r>
            <w:r w:rsidRPr="003427B5">
              <w:rPr>
                <w:rFonts w:ascii="Angsana New" w:hAnsi="Angsana New" w:hint="cs"/>
                <w:b/>
                <w:bCs/>
                <w:sz w:val="30"/>
                <w:szCs w:val="30"/>
                <w:cs/>
                <w:lang w:val="en-US"/>
              </w:rPr>
              <w:t>)</w:t>
            </w:r>
          </w:p>
        </w:tc>
        <w:tc>
          <w:tcPr>
            <w:tcW w:w="272" w:type="dxa"/>
            <w:gridSpan w:val="2"/>
            <w:shd w:val="clear" w:color="auto" w:fill="auto"/>
          </w:tcPr>
          <w:p w:rsidR="00AB338C" w:rsidRPr="00EB7516" w:rsidRDefault="00AB338C" w:rsidP="008F7DB3">
            <w:pPr>
              <w:tabs>
                <w:tab w:val="left" w:pos="1116"/>
                <w:tab w:val="decimal" w:pos="1265"/>
              </w:tabs>
              <w:spacing w:line="240" w:lineRule="atLeast"/>
              <w:ind w:left="0" w:right="-128"/>
              <w:jc w:val="center"/>
              <w:rPr>
                <w:rFonts w:ascii="Angsana New" w:hAnsi="Angsana New"/>
                <w:b/>
                <w:bCs/>
                <w:sz w:val="30"/>
                <w:szCs w:val="30"/>
                <w:lang w:val="en-US"/>
              </w:rPr>
            </w:pPr>
          </w:p>
        </w:tc>
        <w:tc>
          <w:tcPr>
            <w:tcW w:w="1451" w:type="dxa"/>
            <w:gridSpan w:val="2"/>
            <w:tcBorders>
              <w:top w:val="single" w:sz="4" w:space="0" w:color="auto"/>
              <w:bottom w:val="double" w:sz="4" w:space="0" w:color="auto"/>
            </w:tcBorders>
          </w:tcPr>
          <w:p w:rsidR="00AB338C" w:rsidRPr="003427B5" w:rsidRDefault="00AB338C" w:rsidP="008F7DB3">
            <w:pPr>
              <w:tabs>
                <w:tab w:val="decimal" w:pos="1092"/>
              </w:tabs>
              <w:spacing w:line="240" w:lineRule="auto"/>
              <w:ind w:left="0" w:right="-95"/>
              <w:rPr>
                <w:rFonts w:ascii="Angsana New" w:hAnsi="Angsana New"/>
                <w:b/>
                <w:bCs/>
                <w:sz w:val="30"/>
                <w:szCs w:val="30"/>
                <w:cs/>
                <w:lang w:val="en-US"/>
              </w:rPr>
            </w:pPr>
            <w:r w:rsidRPr="003427B5">
              <w:rPr>
                <w:rFonts w:ascii="Angsana New" w:hAnsi="Angsana New" w:hint="cs"/>
                <w:b/>
                <w:bCs/>
                <w:sz w:val="30"/>
                <w:szCs w:val="30"/>
                <w:cs/>
                <w:lang w:val="en-US"/>
              </w:rPr>
              <w:t>1,818,27</w:t>
            </w:r>
            <w:r w:rsidRPr="003427B5">
              <w:rPr>
                <w:rFonts w:ascii="Angsana New" w:hAnsi="Angsana New"/>
                <w:b/>
                <w:bCs/>
                <w:sz w:val="30"/>
                <w:szCs w:val="30"/>
                <w:lang w:val="en-US"/>
              </w:rPr>
              <w:t>4</w:t>
            </w:r>
          </w:p>
        </w:tc>
        <w:tc>
          <w:tcPr>
            <w:tcW w:w="236" w:type="dxa"/>
          </w:tcPr>
          <w:p w:rsidR="00AB338C" w:rsidRPr="003427B5" w:rsidRDefault="00AB338C" w:rsidP="008F7DB3">
            <w:pPr>
              <w:tabs>
                <w:tab w:val="decimal" w:pos="618"/>
              </w:tabs>
              <w:spacing w:line="240" w:lineRule="atLeast"/>
              <w:ind w:left="-69" w:right="-55"/>
              <w:rPr>
                <w:rFonts w:ascii="Angsana New" w:hAnsi="Angsana New"/>
                <w:b/>
                <w:bCs/>
                <w:sz w:val="30"/>
                <w:szCs w:val="30"/>
                <w:cs/>
                <w:lang w:val="en-US"/>
              </w:rPr>
            </w:pPr>
          </w:p>
        </w:tc>
        <w:tc>
          <w:tcPr>
            <w:tcW w:w="1271" w:type="dxa"/>
            <w:gridSpan w:val="2"/>
            <w:tcBorders>
              <w:top w:val="single" w:sz="4" w:space="0" w:color="auto"/>
              <w:bottom w:val="double" w:sz="4" w:space="0" w:color="auto"/>
            </w:tcBorders>
          </w:tcPr>
          <w:p w:rsidR="00AB338C" w:rsidRPr="003427B5" w:rsidRDefault="00AB338C" w:rsidP="008F7DB3">
            <w:pPr>
              <w:tabs>
                <w:tab w:val="decimal" w:pos="646"/>
              </w:tabs>
              <w:spacing w:line="240" w:lineRule="atLeast"/>
              <w:ind w:left="0" w:right="32"/>
              <w:rPr>
                <w:rFonts w:ascii="Angsana New" w:hAnsi="Angsana New"/>
                <w:b/>
                <w:bCs/>
                <w:sz w:val="30"/>
                <w:szCs w:val="30"/>
                <w:cs/>
                <w:lang w:val="en-US"/>
              </w:rPr>
            </w:pPr>
            <w:r w:rsidRPr="003427B5">
              <w:rPr>
                <w:rFonts w:ascii="Angsana New" w:hAnsi="Angsana New"/>
                <w:b/>
                <w:bCs/>
                <w:sz w:val="30"/>
                <w:szCs w:val="30"/>
                <w:lang w:val="en-US"/>
              </w:rPr>
              <w:t>-</w:t>
            </w:r>
          </w:p>
        </w:tc>
        <w:tc>
          <w:tcPr>
            <w:tcW w:w="270" w:type="dxa"/>
          </w:tcPr>
          <w:p w:rsidR="00AB338C" w:rsidRPr="00EB7516" w:rsidRDefault="00AB338C" w:rsidP="008F7DB3">
            <w:pPr>
              <w:tabs>
                <w:tab w:val="decimal" w:pos="888"/>
              </w:tabs>
              <w:spacing w:line="240" w:lineRule="atLeast"/>
              <w:ind w:left="-108" w:right="-96"/>
              <w:rPr>
                <w:rFonts w:ascii="Angsana New" w:hAnsi="Angsana New"/>
                <w:b/>
                <w:bCs/>
                <w:sz w:val="30"/>
                <w:szCs w:val="30"/>
                <w:cs/>
                <w:lang w:val="en-US"/>
              </w:rPr>
            </w:pPr>
          </w:p>
        </w:tc>
        <w:tc>
          <w:tcPr>
            <w:tcW w:w="1260" w:type="dxa"/>
            <w:gridSpan w:val="2"/>
            <w:tcBorders>
              <w:top w:val="single" w:sz="4" w:space="0" w:color="auto"/>
              <w:bottom w:val="double" w:sz="4" w:space="0" w:color="auto"/>
            </w:tcBorders>
            <w:shd w:val="clear" w:color="auto" w:fill="auto"/>
          </w:tcPr>
          <w:p w:rsidR="00AB338C" w:rsidRPr="003427B5" w:rsidRDefault="00AB338C" w:rsidP="008F7DB3">
            <w:pPr>
              <w:tabs>
                <w:tab w:val="decimal" w:pos="888"/>
              </w:tabs>
              <w:spacing w:line="240" w:lineRule="atLeast"/>
              <w:ind w:left="-108" w:right="-133"/>
              <w:rPr>
                <w:rFonts w:ascii="Angsana New" w:hAnsi="Angsana New"/>
                <w:b/>
                <w:bCs/>
                <w:sz w:val="30"/>
                <w:szCs w:val="30"/>
                <w:cs/>
                <w:lang w:val="en-US"/>
              </w:rPr>
            </w:pPr>
            <w:r w:rsidRPr="003427B5">
              <w:rPr>
                <w:rFonts w:ascii="Angsana New" w:hAnsi="Angsana New" w:hint="cs"/>
                <w:b/>
                <w:bCs/>
                <w:sz w:val="30"/>
                <w:szCs w:val="30"/>
                <w:cs/>
                <w:lang w:val="en-US"/>
              </w:rPr>
              <w:t>1,768,70</w:t>
            </w:r>
            <w:r w:rsidRPr="003427B5">
              <w:rPr>
                <w:rFonts w:ascii="Angsana New" w:hAnsi="Angsana New"/>
                <w:b/>
                <w:bCs/>
                <w:sz w:val="30"/>
                <w:szCs w:val="30"/>
                <w:lang w:val="en-US"/>
              </w:rPr>
              <w:t>7</w:t>
            </w:r>
          </w:p>
        </w:tc>
      </w:tr>
    </w:tbl>
    <w:p w:rsidR="000D1125" w:rsidRPr="000D1125" w:rsidRDefault="000D1125" w:rsidP="000D1125">
      <w:pPr>
        <w:ind w:left="540"/>
        <w:rPr>
          <w:rFonts w:ascii="Angsana New" w:hAnsi="Angsana New"/>
          <w:sz w:val="20"/>
          <w:szCs w:val="20"/>
        </w:rPr>
      </w:pPr>
    </w:p>
    <w:p w:rsidR="008C3672" w:rsidRPr="00C9507B" w:rsidRDefault="008C3672" w:rsidP="00C9507B">
      <w:pPr>
        <w:ind w:left="540"/>
        <w:rPr>
          <w:rFonts w:ascii="Angsana New" w:hAnsi="Angsana New"/>
          <w:sz w:val="30"/>
          <w:szCs w:val="30"/>
          <w:lang w:val="en-US"/>
        </w:rPr>
      </w:pPr>
      <w:r w:rsidRPr="00C9507B">
        <w:rPr>
          <w:rFonts w:ascii="Angsana New" w:hAnsi="Angsana New"/>
          <w:sz w:val="30"/>
          <w:szCs w:val="30"/>
          <w:cs/>
        </w:rPr>
        <w:t>สินทรัพย์ (หนี้สิน) ภาษีเงินได้รอการตัดบัญชีที่เกิดจากผลแตกต่างชั่วคราวที่มิได้รับรู้ในงบการเงิน</w:t>
      </w:r>
      <w:r w:rsidRPr="00C9507B">
        <w:rPr>
          <w:rFonts w:ascii="Angsana New" w:hAnsi="Angsana New" w:hint="cs"/>
          <w:sz w:val="30"/>
          <w:szCs w:val="30"/>
          <w:cs/>
        </w:rPr>
        <w:t xml:space="preserve"> ณ วันที่ </w:t>
      </w:r>
      <w:r w:rsidRPr="00C9507B">
        <w:rPr>
          <w:rFonts w:ascii="Angsana New" w:hAnsi="Angsana New" w:hint="cs"/>
          <w:color w:val="000000"/>
          <w:sz w:val="30"/>
          <w:szCs w:val="30"/>
          <w:cs/>
          <w:lang w:val="en-US"/>
        </w:rPr>
        <w:t xml:space="preserve">31 ธันวาคม </w:t>
      </w:r>
      <w:r w:rsidRPr="00C9507B">
        <w:rPr>
          <w:rFonts w:ascii="Angsana New" w:hAnsi="Angsana New"/>
          <w:color w:val="000000"/>
          <w:sz w:val="30"/>
          <w:szCs w:val="30"/>
          <w:lang w:val="en-US"/>
        </w:rPr>
        <w:t>255</w:t>
      </w:r>
      <w:r w:rsidR="000F48B8">
        <w:rPr>
          <w:rFonts w:ascii="Angsana New" w:hAnsi="Angsana New" w:hint="cs"/>
          <w:color w:val="000000"/>
          <w:sz w:val="30"/>
          <w:szCs w:val="30"/>
          <w:cs/>
          <w:lang w:val="en-US"/>
        </w:rPr>
        <w:t>8</w:t>
      </w:r>
      <w:r w:rsidRPr="00C9507B">
        <w:rPr>
          <w:rFonts w:ascii="Angsana New" w:hAnsi="Angsana New" w:hint="cs"/>
          <w:color w:val="000000"/>
          <w:sz w:val="30"/>
          <w:szCs w:val="30"/>
          <w:cs/>
          <w:lang w:val="en-US"/>
        </w:rPr>
        <w:t xml:space="preserve">และ </w:t>
      </w:r>
      <w:r w:rsidRPr="00C9507B">
        <w:rPr>
          <w:rFonts w:ascii="Angsana New" w:hAnsi="Angsana New"/>
          <w:color w:val="000000"/>
          <w:sz w:val="30"/>
          <w:szCs w:val="30"/>
          <w:lang w:val="en-US"/>
        </w:rPr>
        <w:t>255</w:t>
      </w:r>
      <w:r w:rsidR="000F48B8">
        <w:rPr>
          <w:rFonts w:ascii="Angsana New" w:hAnsi="Angsana New" w:hint="cs"/>
          <w:color w:val="000000"/>
          <w:sz w:val="30"/>
          <w:szCs w:val="30"/>
          <w:cs/>
          <w:lang w:val="en-US"/>
        </w:rPr>
        <w:t>7</w:t>
      </w:r>
      <w:r w:rsidR="002F7E8D">
        <w:rPr>
          <w:rFonts w:ascii="Angsana New" w:hAnsi="Angsana New"/>
          <w:color w:val="000000"/>
          <w:sz w:val="30"/>
          <w:szCs w:val="30"/>
          <w:lang w:val="en-US"/>
        </w:rPr>
        <w:t xml:space="preserve"> </w:t>
      </w:r>
      <w:r w:rsidRPr="00C9507B">
        <w:rPr>
          <w:rFonts w:ascii="Angsana New" w:hAnsi="Angsana New"/>
          <w:sz w:val="30"/>
          <w:szCs w:val="30"/>
          <w:cs/>
        </w:rPr>
        <w:t>มีรายละเอียดดังนี้</w:t>
      </w:r>
    </w:p>
    <w:p w:rsidR="008C3672" w:rsidRPr="00E00FA5" w:rsidRDefault="008C3672" w:rsidP="00E00FA5">
      <w:pPr>
        <w:spacing w:line="200" w:lineRule="exact"/>
        <w:ind w:left="0" w:right="34" w:firstLine="539"/>
        <w:jc w:val="both"/>
        <w:rPr>
          <w:rFonts w:ascii="Angsana New" w:hAnsi="Angsana New"/>
          <w:sz w:val="16"/>
          <w:szCs w:val="16"/>
        </w:rPr>
      </w:pPr>
    </w:p>
    <w:tbl>
      <w:tblPr>
        <w:tblW w:w="8627" w:type="dxa"/>
        <w:tblInd w:w="558" w:type="dxa"/>
        <w:tblLook w:val="01E0"/>
      </w:tblPr>
      <w:tblGrid>
        <w:gridCol w:w="2005"/>
        <w:gridCol w:w="1497"/>
        <w:gridCol w:w="235"/>
        <w:gridCol w:w="1523"/>
        <w:gridCol w:w="235"/>
        <w:gridCol w:w="1434"/>
        <w:gridCol w:w="235"/>
        <w:gridCol w:w="1463"/>
      </w:tblGrid>
      <w:tr w:rsidR="008C3672" w:rsidRPr="00C9507B" w:rsidTr="004F1A66">
        <w:tc>
          <w:tcPr>
            <w:tcW w:w="2005" w:type="dxa"/>
          </w:tcPr>
          <w:p w:rsidR="008C3672" w:rsidRPr="00C9507B" w:rsidRDefault="008C3672" w:rsidP="00C9507B">
            <w:pPr>
              <w:spacing w:line="240" w:lineRule="atLeast"/>
              <w:ind w:right="-108"/>
              <w:rPr>
                <w:rFonts w:ascii="Angsana New" w:hAnsi="Angsana New"/>
                <w:b/>
                <w:sz w:val="30"/>
                <w:szCs w:val="30"/>
              </w:rPr>
            </w:pPr>
          </w:p>
        </w:tc>
        <w:tc>
          <w:tcPr>
            <w:tcW w:w="3255" w:type="dxa"/>
            <w:gridSpan w:val="3"/>
          </w:tcPr>
          <w:p w:rsidR="008C3672" w:rsidRPr="00C9507B" w:rsidRDefault="008C3672" w:rsidP="00C9507B">
            <w:pPr>
              <w:spacing w:line="240" w:lineRule="atLeast"/>
              <w:ind w:left="-108" w:right="-108"/>
              <w:jc w:val="center"/>
              <w:rPr>
                <w:rFonts w:ascii="Angsana New" w:hAnsi="Angsana New"/>
                <w:bCs/>
                <w:sz w:val="30"/>
                <w:szCs w:val="30"/>
                <w:lang w:val="en-US"/>
              </w:rPr>
            </w:pPr>
            <w:r w:rsidRPr="00C9507B">
              <w:rPr>
                <w:rFonts w:ascii="Angsana New" w:hAnsi="Angsana New"/>
                <w:bCs/>
                <w:sz w:val="30"/>
                <w:szCs w:val="30"/>
                <w:cs/>
              </w:rPr>
              <w:t>งบการเงินรวม</w:t>
            </w:r>
          </w:p>
        </w:tc>
        <w:tc>
          <w:tcPr>
            <w:tcW w:w="235" w:type="dxa"/>
          </w:tcPr>
          <w:p w:rsidR="008C3672" w:rsidRPr="00C9507B" w:rsidRDefault="008C3672" w:rsidP="00C9507B">
            <w:pPr>
              <w:spacing w:line="240" w:lineRule="atLeast"/>
              <w:jc w:val="center"/>
              <w:rPr>
                <w:rFonts w:ascii="Angsana New" w:hAnsi="Angsana New"/>
                <w:bCs/>
                <w:sz w:val="30"/>
                <w:szCs w:val="30"/>
              </w:rPr>
            </w:pPr>
          </w:p>
        </w:tc>
        <w:tc>
          <w:tcPr>
            <w:tcW w:w="3132" w:type="dxa"/>
            <w:gridSpan w:val="3"/>
          </w:tcPr>
          <w:p w:rsidR="008C3672" w:rsidRPr="00C9507B" w:rsidRDefault="008C3672" w:rsidP="00C9507B">
            <w:pPr>
              <w:spacing w:line="240" w:lineRule="atLeast"/>
              <w:ind w:left="-108" w:right="-108"/>
              <w:jc w:val="center"/>
              <w:rPr>
                <w:rFonts w:ascii="Angsana New" w:hAnsi="Angsana New"/>
                <w:bCs/>
                <w:sz w:val="30"/>
                <w:szCs w:val="30"/>
              </w:rPr>
            </w:pPr>
            <w:r w:rsidRPr="00C9507B">
              <w:rPr>
                <w:rFonts w:ascii="Angsana New" w:hAnsi="Angsana New"/>
                <w:bCs/>
                <w:sz w:val="30"/>
                <w:szCs w:val="30"/>
                <w:cs/>
              </w:rPr>
              <w:t>งบการเงินเฉพาะกิจกา</w:t>
            </w:r>
            <w:r w:rsidRPr="00C9507B">
              <w:rPr>
                <w:rFonts w:ascii="Angsana New" w:hAnsi="Angsana New" w:hint="cs"/>
                <w:bCs/>
                <w:sz w:val="30"/>
                <w:szCs w:val="30"/>
                <w:cs/>
              </w:rPr>
              <w:t>ร</w:t>
            </w:r>
          </w:p>
        </w:tc>
      </w:tr>
      <w:tr w:rsidR="008C3672" w:rsidRPr="00C9507B" w:rsidTr="004F1A66">
        <w:tc>
          <w:tcPr>
            <w:tcW w:w="2005" w:type="dxa"/>
          </w:tcPr>
          <w:p w:rsidR="008C3672" w:rsidRPr="00C9507B" w:rsidRDefault="008C3672" w:rsidP="00C9507B">
            <w:pPr>
              <w:spacing w:line="240" w:lineRule="atLeast"/>
              <w:ind w:right="-108"/>
              <w:rPr>
                <w:rFonts w:ascii="Angsana New" w:hAnsi="Angsana New"/>
                <w:b/>
                <w:sz w:val="30"/>
                <w:szCs w:val="30"/>
              </w:rPr>
            </w:pPr>
          </w:p>
        </w:tc>
        <w:tc>
          <w:tcPr>
            <w:tcW w:w="1497" w:type="dxa"/>
          </w:tcPr>
          <w:p w:rsidR="008C3672" w:rsidRPr="009A4E0E" w:rsidRDefault="008C3672" w:rsidP="009A4E0E">
            <w:pPr>
              <w:spacing w:line="240" w:lineRule="atLeast"/>
              <w:ind w:left="-108" w:right="-105"/>
              <w:jc w:val="center"/>
              <w:rPr>
                <w:rFonts w:ascii="Angsana New" w:hAnsi="Angsana New"/>
                <w:b/>
                <w:sz w:val="30"/>
                <w:szCs w:val="30"/>
                <w:lang w:val="en-US"/>
              </w:rPr>
            </w:pPr>
            <w:r w:rsidRPr="009A4E0E">
              <w:rPr>
                <w:rFonts w:ascii="Angsana New" w:hAnsi="Angsana New" w:hint="cs"/>
                <w:b/>
                <w:sz w:val="30"/>
                <w:szCs w:val="30"/>
                <w:cs/>
              </w:rPr>
              <w:t>255</w:t>
            </w:r>
            <w:r w:rsidR="009A4E0E">
              <w:rPr>
                <w:rFonts w:ascii="Angsana New" w:hAnsi="Angsana New" w:hint="cs"/>
                <w:b/>
                <w:sz w:val="30"/>
                <w:szCs w:val="30"/>
                <w:cs/>
              </w:rPr>
              <w:t>8</w:t>
            </w:r>
          </w:p>
        </w:tc>
        <w:tc>
          <w:tcPr>
            <w:tcW w:w="235" w:type="dxa"/>
          </w:tcPr>
          <w:p w:rsidR="008C3672" w:rsidRPr="009A4E0E" w:rsidRDefault="008C3672" w:rsidP="00C9507B">
            <w:pPr>
              <w:spacing w:line="240" w:lineRule="atLeast"/>
              <w:jc w:val="center"/>
              <w:rPr>
                <w:rFonts w:ascii="Angsana New" w:hAnsi="Angsana New"/>
                <w:b/>
                <w:sz w:val="30"/>
                <w:szCs w:val="30"/>
              </w:rPr>
            </w:pPr>
          </w:p>
        </w:tc>
        <w:tc>
          <w:tcPr>
            <w:tcW w:w="1523" w:type="dxa"/>
          </w:tcPr>
          <w:p w:rsidR="008C3672" w:rsidRPr="009A4E0E" w:rsidRDefault="008C3672" w:rsidP="009A4E0E">
            <w:pPr>
              <w:spacing w:line="240" w:lineRule="atLeast"/>
              <w:jc w:val="center"/>
              <w:rPr>
                <w:rFonts w:ascii="Angsana New" w:hAnsi="Angsana New"/>
                <w:b/>
                <w:sz w:val="30"/>
                <w:szCs w:val="30"/>
              </w:rPr>
            </w:pPr>
            <w:r w:rsidRPr="009A4E0E">
              <w:rPr>
                <w:rFonts w:ascii="Angsana New" w:hAnsi="Angsana New"/>
                <w:b/>
                <w:sz w:val="30"/>
                <w:szCs w:val="30"/>
                <w:cs/>
              </w:rPr>
              <w:t>255</w:t>
            </w:r>
            <w:r w:rsidR="009A4E0E">
              <w:rPr>
                <w:rFonts w:ascii="Angsana New" w:hAnsi="Angsana New" w:hint="cs"/>
                <w:b/>
                <w:sz w:val="30"/>
                <w:szCs w:val="30"/>
                <w:cs/>
              </w:rPr>
              <w:t>7</w:t>
            </w:r>
          </w:p>
        </w:tc>
        <w:tc>
          <w:tcPr>
            <w:tcW w:w="235" w:type="dxa"/>
          </w:tcPr>
          <w:p w:rsidR="008C3672" w:rsidRPr="009A4E0E" w:rsidRDefault="008C3672" w:rsidP="00C9507B">
            <w:pPr>
              <w:spacing w:line="240" w:lineRule="atLeast"/>
              <w:jc w:val="center"/>
              <w:rPr>
                <w:rFonts w:ascii="Angsana New" w:hAnsi="Angsana New"/>
                <w:b/>
                <w:sz w:val="30"/>
                <w:szCs w:val="30"/>
              </w:rPr>
            </w:pPr>
          </w:p>
        </w:tc>
        <w:tc>
          <w:tcPr>
            <w:tcW w:w="1434" w:type="dxa"/>
          </w:tcPr>
          <w:p w:rsidR="008C3672" w:rsidRPr="009A4E0E" w:rsidRDefault="008C3672" w:rsidP="009A4E0E">
            <w:pPr>
              <w:spacing w:line="240" w:lineRule="atLeast"/>
              <w:ind w:left="-108" w:right="-105"/>
              <w:jc w:val="center"/>
              <w:rPr>
                <w:rFonts w:ascii="Angsana New" w:hAnsi="Angsana New"/>
                <w:b/>
                <w:sz w:val="30"/>
                <w:szCs w:val="30"/>
                <w:cs/>
                <w:lang w:val="en-US"/>
              </w:rPr>
            </w:pPr>
            <w:r w:rsidRPr="009A4E0E">
              <w:rPr>
                <w:rFonts w:ascii="Angsana New" w:hAnsi="Angsana New" w:hint="cs"/>
                <w:b/>
                <w:sz w:val="30"/>
                <w:szCs w:val="30"/>
                <w:cs/>
              </w:rPr>
              <w:t>255</w:t>
            </w:r>
            <w:r w:rsidR="009A4E0E">
              <w:rPr>
                <w:rFonts w:ascii="Angsana New" w:hAnsi="Angsana New" w:hint="cs"/>
                <w:b/>
                <w:sz w:val="30"/>
                <w:szCs w:val="30"/>
                <w:cs/>
              </w:rPr>
              <w:t>8</w:t>
            </w:r>
          </w:p>
        </w:tc>
        <w:tc>
          <w:tcPr>
            <w:tcW w:w="235" w:type="dxa"/>
          </w:tcPr>
          <w:p w:rsidR="008C3672" w:rsidRPr="009A4E0E" w:rsidRDefault="008C3672" w:rsidP="00C9507B">
            <w:pPr>
              <w:spacing w:line="240" w:lineRule="atLeast"/>
              <w:jc w:val="center"/>
              <w:rPr>
                <w:rFonts w:ascii="Angsana New" w:hAnsi="Angsana New"/>
                <w:b/>
                <w:sz w:val="30"/>
                <w:szCs w:val="30"/>
              </w:rPr>
            </w:pPr>
          </w:p>
        </w:tc>
        <w:tc>
          <w:tcPr>
            <w:tcW w:w="1463" w:type="dxa"/>
          </w:tcPr>
          <w:p w:rsidR="008C3672" w:rsidRPr="009A4E0E" w:rsidRDefault="008C3672" w:rsidP="009A4E0E">
            <w:pPr>
              <w:spacing w:line="240" w:lineRule="atLeast"/>
              <w:jc w:val="center"/>
              <w:rPr>
                <w:rFonts w:ascii="Angsana New" w:hAnsi="Angsana New"/>
                <w:b/>
                <w:sz w:val="30"/>
                <w:szCs w:val="30"/>
              </w:rPr>
            </w:pPr>
            <w:r w:rsidRPr="009A4E0E">
              <w:rPr>
                <w:rFonts w:ascii="Angsana New" w:hAnsi="Angsana New"/>
                <w:b/>
                <w:sz w:val="30"/>
                <w:szCs w:val="30"/>
                <w:cs/>
              </w:rPr>
              <w:t>255</w:t>
            </w:r>
            <w:r w:rsidR="009A4E0E">
              <w:rPr>
                <w:rFonts w:ascii="Angsana New" w:hAnsi="Angsana New" w:hint="cs"/>
                <w:b/>
                <w:sz w:val="30"/>
                <w:szCs w:val="30"/>
                <w:cs/>
              </w:rPr>
              <w:t>7</w:t>
            </w:r>
          </w:p>
        </w:tc>
      </w:tr>
      <w:tr w:rsidR="008C3672" w:rsidRPr="00C9507B" w:rsidTr="004F1A66">
        <w:tc>
          <w:tcPr>
            <w:tcW w:w="2005" w:type="dxa"/>
          </w:tcPr>
          <w:p w:rsidR="008C3672" w:rsidRPr="00C9507B" w:rsidRDefault="008C3672" w:rsidP="00C9507B">
            <w:pPr>
              <w:spacing w:line="240" w:lineRule="atLeast"/>
              <w:ind w:right="-108"/>
              <w:rPr>
                <w:rFonts w:ascii="Angsana New" w:hAnsi="Angsana New"/>
                <w:b/>
                <w:sz w:val="30"/>
                <w:szCs w:val="30"/>
              </w:rPr>
            </w:pPr>
          </w:p>
        </w:tc>
        <w:tc>
          <w:tcPr>
            <w:tcW w:w="6622" w:type="dxa"/>
            <w:gridSpan w:val="7"/>
          </w:tcPr>
          <w:p w:rsidR="008C3672" w:rsidRPr="00C9507B" w:rsidRDefault="008C3672" w:rsidP="00C9507B">
            <w:pPr>
              <w:spacing w:line="240" w:lineRule="atLeast"/>
              <w:jc w:val="center"/>
              <w:rPr>
                <w:rFonts w:ascii="Angsana New" w:hAnsi="Angsana New"/>
                <w:b/>
                <w:i/>
                <w:iCs/>
                <w:sz w:val="30"/>
                <w:szCs w:val="30"/>
              </w:rPr>
            </w:pPr>
            <w:r w:rsidRPr="00C9507B">
              <w:rPr>
                <w:rFonts w:ascii="Angsana New" w:hAnsi="Angsana New"/>
                <w:b/>
                <w:i/>
                <w:iCs/>
                <w:sz w:val="30"/>
                <w:szCs w:val="30"/>
                <w:cs/>
              </w:rPr>
              <w:t>(ล้านบาท)</w:t>
            </w:r>
          </w:p>
        </w:tc>
      </w:tr>
      <w:tr w:rsidR="009A4E0E" w:rsidRPr="00C9507B" w:rsidTr="004F1A66">
        <w:tc>
          <w:tcPr>
            <w:tcW w:w="2005" w:type="dxa"/>
          </w:tcPr>
          <w:p w:rsidR="009A4E0E" w:rsidRPr="00C9507B" w:rsidRDefault="009A4E0E" w:rsidP="00C9507B">
            <w:pPr>
              <w:spacing w:line="240" w:lineRule="atLeast"/>
              <w:ind w:left="-18" w:firstLine="18"/>
              <w:rPr>
                <w:rFonts w:ascii="Angsana New" w:hAnsi="Angsana New"/>
                <w:sz w:val="30"/>
                <w:szCs w:val="30"/>
              </w:rPr>
            </w:pPr>
            <w:r w:rsidRPr="00C9507B">
              <w:rPr>
                <w:rFonts w:ascii="Angsana New" w:hAnsi="Angsana New"/>
                <w:sz w:val="30"/>
                <w:szCs w:val="30"/>
                <w:cs/>
              </w:rPr>
              <w:t>ยอดขาดทุนยกไป</w:t>
            </w:r>
          </w:p>
        </w:tc>
        <w:tc>
          <w:tcPr>
            <w:tcW w:w="1497" w:type="dxa"/>
          </w:tcPr>
          <w:p w:rsidR="009A4E0E" w:rsidRPr="0058475E" w:rsidRDefault="00B07CE4" w:rsidP="00E177EA">
            <w:pPr>
              <w:pStyle w:val="acctfourfigures"/>
              <w:tabs>
                <w:tab w:val="clear" w:pos="765"/>
                <w:tab w:val="decimal" w:pos="556"/>
              </w:tabs>
              <w:spacing w:line="240" w:lineRule="atLeast"/>
              <w:ind w:left="-79"/>
              <w:rPr>
                <w:rFonts w:ascii="Angsana New" w:hAnsi="Angsana New" w:cs="Angsana New"/>
                <w:sz w:val="30"/>
                <w:szCs w:val="30"/>
                <w:cs/>
                <w:lang w:bidi="th-TH"/>
              </w:rPr>
            </w:pPr>
            <w:r w:rsidRPr="0058475E">
              <w:rPr>
                <w:rFonts w:ascii="Angsana New" w:hAnsi="Angsana New" w:cs="Angsana New" w:hint="cs"/>
                <w:sz w:val="30"/>
                <w:szCs w:val="30"/>
                <w:cs/>
                <w:lang w:bidi="th-TH"/>
              </w:rPr>
              <w:t>39</w:t>
            </w:r>
          </w:p>
        </w:tc>
        <w:tc>
          <w:tcPr>
            <w:tcW w:w="235" w:type="dxa"/>
          </w:tcPr>
          <w:p w:rsidR="009A4E0E" w:rsidRPr="00C9507B" w:rsidRDefault="009A4E0E" w:rsidP="00C9507B">
            <w:pPr>
              <w:spacing w:line="240" w:lineRule="atLeast"/>
              <w:rPr>
                <w:rFonts w:ascii="Angsana New" w:hAnsi="Angsana New"/>
                <w:b/>
                <w:sz w:val="30"/>
                <w:szCs w:val="30"/>
              </w:rPr>
            </w:pPr>
          </w:p>
        </w:tc>
        <w:tc>
          <w:tcPr>
            <w:tcW w:w="1523" w:type="dxa"/>
          </w:tcPr>
          <w:p w:rsidR="009A4E0E" w:rsidRPr="00C9507B" w:rsidRDefault="009A4E0E" w:rsidP="009A4E0E">
            <w:pPr>
              <w:pStyle w:val="acctfourfigures"/>
              <w:tabs>
                <w:tab w:val="clear" w:pos="765"/>
                <w:tab w:val="decimal" w:pos="767"/>
              </w:tabs>
              <w:spacing w:line="240" w:lineRule="atLeast"/>
              <w:ind w:left="-79"/>
              <w:rPr>
                <w:rFonts w:ascii="Angsana New" w:hAnsi="Angsana New" w:cs="Angsana New"/>
                <w:sz w:val="30"/>
                <w:szCs w:val="30"/>
                <w:lang w:bidi="th-TH"/>
              </w:rPr>
            </w:pPr>
            <w:r w:rsidRPr="00C9507B">
              <w:rPr>
                <w:rFonts w:ascii="Angsana New" w:hAnsi="Angsana New" w:cs="Angsana New"/>
                <w:sz w:val="30"/>
                <w:szCs w:val="30"/>
                <w:lang w:bidi="th-TH"/>
              </w:rPr>
              <w:t>11</w:t>
            </w:r>
          </w:p>
        </w:tc>
        <w:tc>
          <w:tcPr>
            <w:tcW w:w="235" w:type="dxa"/>
          </w:tcPr>
          <w:p w:rsidR="009A4E0E" w:rsidRPr="00C9507B" w:rsidRDefault="009A4E0E" w:rsidP="00C9507B">
            <w:pPr>
              <w:spacing w:line="240" w:lineRule="atLeast"/>
              <w:rPr>
                <w:rFonts w:ascii="Angsana New" w:hAnsi="Angsana New"/>
                <w:b/>
                <w:sz w:val="30"/>
                <w:szCs w:val="30"/>
              </w:rPr>
            </w:pPr>
          </w:p>
        </w:tc>
        <w:tc>
          <w:tcPr>
            <w:tcW w:w="1434" w:type="dxa"/>
          </w:tcPr>
          <w:p w:rsidR="009A4E0E" w:rsidRPr="00C9507B" w:rsidRDefault="009A4E0E" w:rsidP="00C9507B">
            <w:pPr>
              <w:pStyle w:val="acctfourfigures"/>
              <w:tabs>
                <w:tab w:val="clear" w:pos="765"/>
                <w:tab w:val="decimal" w:pos="444"/>
              </w:tabs>
              <w:spacing w:line="240" w:lineRule="atLeast"/>
              <w:rPr>
                <w:rFonts w:ascii="Angsana New" w:hAnsi="Angsana New" w:cs="Angsana New"/>
                <w:sz w:val="30"/>
                <w:szCs w:val="30"/>
                <w:lang w:val="en-US"/>
              </w:rPr>
            </w:pPr>
            <w:r w:rsidRPr="00C9507B">
              <w:rPr>
                <w:rFonts w:ascii="Angsana New" w:hAnsi="Angsana New" w:cs="Angsana New"/>
                <w:sz w:val="30"/>
                <w:szCs w:val="30"/>
                <w:lang w:val="en-US"/>
              </w:rPr>
              <w:t>-</w:t>
            </w:r>
          </w:p>
        </w:tc>
        <w:tc>
          <w:tcPr>
            <w:tcW w:w="235" w:type="dxa"/>
          </w:tcPr>
          <w:p w:rsidR="009A4E0E" w:rsidRPr="00C9507B" w:rsidRDefault="009A4E0E" w:rsidP="00C9507B">
            <w:pPr>
              <w:tabs>
                <w:tab w:val="decimal" w:pos="829"/>
              </w:tabs>
              <w:spacing w:line="240" w:lineRule="atLeast"/>
              <w:rPr>
                <w:rFonts w:ascii="Angsana New" w:hAnsi="Angsana New"/>
                <w:sz w:val="30"/>
                <w:szCs w:val="30"/>
                <w:lang w:val="en-US" w:bidi="ar-SA"/>
              </w:rPr>
            </w:pPr>
          </w:p>
        </w:tc>
        <w:tc>
          <w:tcPr>
            <w:tcW w:w="1463" w:type="dxa"/>
          </w:tcPr>
          <w:p w:rsidR="009A4E0E" w:rsidRPr="00C9507B" w:rsidRDefault="009A4E0E" w:rsidP="00C9507B">
            <w:pPr>
              <w:pStyle w:val="acctfourfigures"/>
              <w:tabs>
                <w:tab w:val="clear" w:pos="765"/>
                <w:tab w:val="decimal" w:pos="527"/>
              </w:tabs>
              <w:spacing w:line="240" w:lineRule="atLeast"/>
              <w:rPr>
                <w:rFonts w:ascii="Angsana New" w:hAnsi="Angsana New" w:cs="Angsana New"/>
                <w:sz w:val="30"/>
                <w:szCs w:val="30"/>
                <w:lang w:val="en-US"/>
              </w:rPr>
            </w:pPr>
            <w:r w:rsidRPr="00C9507B">
              <w:rPr>
                <w:rFonts w:ascii="Angsana New" w:hAnsi="Angsana New" w:cs="Angsana New"/>
                <w:sz w:val="30"/>
                <w:szCs w:val="30"/>
                <w:lang w:val="en-US"/>
              </w:rPr>
              <w:t>-</w:t>
            </w:r>
          </w:p>
        </w:tc>
      </w:tr>
      <w:tr w:rsidR="009A4E0E" w:rsidRPr="00C9507B" w:rsidTr="004F1A66">
        <w:tc>
          <w:tcPr>
            <w:tcW w:w="2005" w:type="dxa"/>
          </w:tcPr>
          <w:p w:rsidR="009A4E0E" w:rsidRPr="00C9507B" w:rsidRDefault="009A4E0E" w:rsidP="00C9507B">
            <w:pPr>
              <w:spacing w:line="240" w:lineRule="atLeast"/>
              <w:ind w:left="-18" w:firstLine="18"/>
              <w:rPr>
                <w:rFonts w:ascii="Angsana New" w:hAnsi="Angsana New"/>
                <w:b/>
                <w:bCs/>
                <w:sz w:val="30"/>
                <w:szCs w:val="30"/>
              </w:rPr>
            </w:pPr>
            <w:r w:rsidRPr="00C9507B">
              <w:rPr>
                <w:rFonts w:ascii="Angsana New" w:hAnsi="Angsana New"/>
                <w:b/>
                <w:bCs/>
                <w:sz w:val="30"/>
                <w:szCs w:val="30"/>
                <w:cs/>
              </w:rPr>
              <w:t>รวม</w:t>
            </w:r>
          </w:p>
        </w:tc>
        <w:tc>
          <w:tcPr>
            <w:tcW w:w="1497" w:type="dxa"/>
            <w:tcBorders>
              <w:top w:val="single" w:sz="4" w:space="0" w:color="auto"/>
              <w:bottom w:val="double" w:sz="4" w:space="0" w:color="auto"/>
            </w:tcBorders>
          </w:tcPr>
          <w:p w:rsidR="009A4E0E" w:rsidRPr="0058475E" w:rsidRDefault="00B07CE4" w:rsidP="00E177EA">
            <w:pPr>
              <w:pStyle w:val="acctfourfigures"/>
              <w:tabs>
                <w:tab w:val="clear" w:pos="765"/>
                <w:tab w:val="decimal" w:pos="556"/>
              </w:tabs>
              <w:spacing w:line="240" w:lineRule="atLeast"/>
              <w:ind w:left="-79"/>
              <w:rPr>
                <w:rFonts w:ascii="Angsana New" w:hAnsi="Angsana New" w:cs="Angsana New"/>
                <w:b/>
                <w:bCs/>
                <w:sz w:val="30"/>
                <w:szCs w:val="30"/>
                <w:lang w:bidi="th-TH"/>
              </w:rPr>
            </w:pPr>
            <w:r w:rsidRPr="0058475E">
              <w:rPr>
                <w:rFonts w:ascii="Angsana New" w:hAnsi="Angsana New" w:cs="Angsana New" w:hint="cs"/>
                <w:b/>
                <w:bCs/>
                <w:sz w:val="30"/>
                <w:szCs w:val="30"/>
                <w:cs/>
                <w:lang w:bidi="th-TH"/>
              </w:rPr>
              <w:t>39</w:t>
            </w:r>
          </w:p>
        </w:tc>
        <w:tc>
          <w:tcPr>
            <w:tcW w:w="235" w:type="dxa"/>
          </w:tcPr>
          <w:p w:rsidR="009A4E0E" w:rsidRPr="00C9507B" w:rsidRDefault="009A4E0E" w:rsidP="00C9507B">
            <w:pPr>
              <w:spacing w:line="240" w:lineRule="atLeast"/>
              <w:rPr>
                <w:rFonts w:ascii="Angsana New" w:hAnsi="Angsana New"/>
                <w:b/>
                <w:sz w:val="30"/>
                <w:szCs w:val="30"/>
              </w:rPr>
            </w:pPr>
          </w:p>
        </w:tc>
        <w:tc>
          <w:tcPr>
            <w:tcW w:w="1523" w:type="dxa"/>
            <w:tcBorders>
              <w:top w:val="single" w:sz="4" w:space="0" w:color="auto"/>
              <w:bottom w:val="double" w:sz="4" w:space="0" w:color="auto"/>
            </w:tcBorders>
          </w:tcPr>
          <w:p w:rsidR="009A4E0E" w:rsidRPr="00C9507B" w:rsidRDefault="009A4E0E" w:rsidP="009A4E0E">
            <w:pPr>
              <w:pStyle w:val="acctfourfigures"/>
              <w:tabs>
                <w:tab w:val="clear" w:pos="765"/>
                <w:tab w:val="decimal" w:pos="767"/>
              </w:tabs>
              <w:spacing w:line="240" w:lineRule="atLeast"/>
              <w:ind w:left="-79"/>
              <w:rPr>
                <w:rFonts w:ascii="Angsana New" w:hAnsi="Angsana New" w:cs="Angsana New"/>
                <w:b/>
                <w:bCs/>
                <w:sz w:val="30"/>
                <w:szCs w:val="30"/>
                <w:lang w:bidi="th-TH"/>
              </w:rPr>
            </w:pPr>
            <w:r w:rsidRPr="00C9507B">
              <w:rPr>
                <w:rFonts w:ascii="Angsana New" w:hAnsi="Angsana New" w:cs="Angsana New"/>
                <w:b/>
                <w:bCs/>
                <w:sz w:val="30"/>
                <w:szCs w:val="30"/>
                <w:lang w:bidi="th-TH"/>
              </w:rPr>
              <w:t>11</w:t>
            </w:r>
          </w:p>
        </w:tc>
        <w:tc>
          <w:tcPr>
            <w:tcW w:w="235" w:type="dxa"/>
          </w:tcPr>
          <w:p w:rsidR="009A4E0E" w:rsidRPr="00C9507B" w:rsidRDefault="009A4E0E" w:rsidP="00C9507B">
            <w:pPr>
              <w:spacing w:line="240" w:lineRule="atLeast"/>
              <w:rPr>
                <w:rFonts w:ascii="Angsana New" w:hAnsi="Angsana New"/>
                <w:b/>
                <w:bCs/>
                <w:sz w:val="30"/>
                <w:szCs w:val="30"/>
              </w:rPr>
            </w:pPr>
          </w:p>
        </w:tc>
        <w:tc>
          <w:tcPr>
            <w:tcW w:w="1434" w:type="dxa"/>
            <w:tcBorders>
              <w:top w:val="single" w:sz="4" w:space="0" w:color="auto"/>
              <w:bottom w:val="double" w:sz="4" w:space="0" w:color="auto"/>
            </w:tcBorders>
          </w:tcPr>
          <w:p w:rsidR="009A4E0E" w:rsidRPr="00C9507B" w:rsidRDefault="009A4E0E" w:rsidP="00C9507B">
            <w:pPr>
              <w:pStyle w:val="acctfourfigures"/>
              <w:tabs>
                <w:tab w:val="clear" w:pos="765"/>
                <w:tab w:val="decimal" w:pos="570"/>
              </w:tabs>
              <w:spacing w:line="240" w:lineRule="atLeast"/>
              <w:rPr>
                <w:rFonts w:ascii="Angsana New" w:hAnsi="Angsana New" w:cs="Angsana New"/>
                <w:b/>
                <w:bCs/>
                <w:sz w:val="30"/>
                <w:szCs w:val="30"/>
                <w:lang w:val="en-US"/>
              </w:rPr>
            </w:pPr>
            <w:r w:rsidRPr="00C9507B">
              <w:rPr>
                <w:rFonts w:ascii="Angsana New" w:hAnsi="Angsana New" w:cs="Angsana New"/>
                <w:b/>
                <w:bCs/>
                <w:sz w:val="30"/>
                <w:szCs w:val="30"/>
                <w:lang w:val="en-US"/>
              </w:rPr>
              <w:t>-</w:t>
            </w:r>
          </w:p>
        </w:tc>
        <w:tc>
          <w:tcPr>
            <w:tcW w:w="235" w:type="dxa"/>
          </w:tcPr>
          <w:p w:rsidR="009A4E0E" w:rsidRPr="00C9507B" w:rsidRDefault="009A4E0E" w:rsidP="00C9507B">
            <w:pPr>
              <w:tabs>
                <w:tab w:val="decimal" w:pos="829"/>
              </w:tabs>
              <w:spacing w:line="240" w:lineRule="atLeast"/>
              <w:rPr>
                <w:rFonts w:ascii="Angsana New" w:hAnsi="Angsana New"/>
                <w:b/>
                <w:bCs/>
                <w:sz w:val="30"/>
                <w:szCs w:val="30"/>
                <w:lang w:val="en-US" w:bidi="ar-SA"/>
              </w:rPr>
            </w:pPr>
          </w:p>
        </w:tc>
        <w:tc>
          <w:tcPr>
            <w:tcW w:w="1463" w:type="dxa"/>
            <w:tcBorders>
              <w:top w:val="single" w:sz="4" w:space="0" w:color="auto"/>
              <w:bottom w:val="double" w:sz="4" w:space="0" w:color="auto"/>
            </w:tcBorders>
          </w:tcPr>
          <w:p w:rsidR="009A4E0E" w:rsidRPr="00C9507B" w:rsidRDefault="009A4E0E" w:rsidP="00C9507B">
            <w:pPr>
              <w:pStyle w:val="acctfourfigures"/>
              <w:tabs>
                <w:tab w:val="clear" w:pos="765"/>
                <w:tab w:val="decimal" w:pos="599"/>
              </w:tabs>
              <w:spacing w:line="240" w:lineRule="atLeast"/>
              <w:rPr>
                <w:rFonts w:ascii="Angsana New" w:hAnsi="Angsana New" w:cs="Angsana New"/>
                <w:b/>
                <w:bCs/>
                <w:sz w:val="30"/>
                <w:szCs w:val="30"/>
                <w:lang w:val="en-US"/>
              </w:rPr>
            </w:pPr>
            <w:r w:rsidRPr="00C9507B">
              <w:rPr>
                <w:rFonts w:ascii="Angsana New" w:hAnsi="Angsana New" w:cs="Angsana New"/>
                <w:b/>
                <w:bCs/>
                <w:sz w:val="30"/>
                <w:szCs w:val="30"/>
                <w:lang w:val="en-US"/>
              </w:rPr>
              <w:t>-</w:t>
            </w:r>
          </w:p>
        </w:tc>
      </w:tr>
    </w:tbl>
    <w:p w:rsidR="00C51FFB" w:rsidRPr="00E00FA5" w:rsidRDefault="00C51FFB" w:rsidP="00E00FA5">
      <w:pPr>
        <w:spacing w:line="220" w:lineRule="exact"/>
        <w:ind w:left="0" w:right="34" w:firstLine="539"/>
        <w:jc w:val="both"/>
        <w:rPr>
          <w:rFonts w:ascii="Angsana New" w:hAnsi="Angsana New"/>
          <w:sz w:val="16"/>
          <w:szCs w:val="16"/>
        </w:rPr>
      </w:pPr>
    </w:p>
    <w:p w:rsidR="008C3672" w:rsidRPr="00C9507B" w:rsidRDefault="007E6B1E" w:rsidP="00C9507B">
      <w:pPr>
        <w:pStyle w:val="BodyText"/>
        <w:tabs>
          <w:tab w:val="left" w:pos="3330"/>
          <w:tab w:val="left" w:pos="4050"/>
        </w:tabs>
        <w:spacing w:after="0"/>
        <w:ind w:left="540"/>
        <w:rPr>
          <w:rFonts w:ascii="Angsana New" w:hAnsi="Angsana New"/>
          <w:sz w:val="30"/>
          <w:szCs w:val="30"/>
        </w:rPr>
      </w:pPr>
      <w:r w:rsidRPr="00C9507B">
        <w:rPr>
          <w:rFonts w:ascii="Angsana New" w:hAnsi="Angsana New" w:hint="cs"/>
          <w:sz w:val="30"/>
          <w:szCs w:val="30"/>
          <w:cs/>
        </w:rPr>
        <w:t>ขาดทุนทางภาษีจะสิ้นอายุในปี</w:t>
      </w:r>
      <w:r w:rsidR="006C45A2">
        <w:rPr>
          <w:rFonts w:ascii="Angsana New" w:hAnsi="Angsana New"/>
          <w:sz w:val="30"/>
          <w:szCs w:val="30"/>
          <w:lang w:val="en-US"/>
        </w:rPr>
        <w:t xml:space="preserve"> 2559 </w:t>
      </w:r>
      <w:r w:rsidRPr="00C9507B">
        <w:rPr>
          <w:rFonts w:ascii="Angsana New" w:hAnsi="Angsana New" w:hint="cs"/>
          <w:sz w:val="30"/>
          <w:szCs w:val="30"/>
          <w:cs/>
          <w:lang w:val="en-US"/>
        </w:rPr>
        <w:t>ถึงปี</w:t>
      </w:r>
      <w:r w:rsidR="00C51FFB">
        <w:rPr>
          <w:rFonts w:ascii="Angsana New" w:hAnsi="Angsana New"/>
          <w:sz w:val="30"/>
          <w:szCs w:val="30"/>
          <w:lang w:val="en-US"/>
        </w:rPr>
        <w:t xml:space="preserve"> </w:t>
      </w:r>
      <w:r w:rsidR="006C45A2">
        <w:rPr>
          <w:rFonts w:ascii="Angsana New" w:hAnsi="Angsana New"/>
          <w:sz w:val="30"/>
          <w:szCs w:val="30"/>
          <w:lang w:val="en-US"/>
        </w:rPr>
        <w:t>2563</w:t>
      </w:r>
      <w:r w:rsidR="001223D0">
        <w:rPr>
          <w:rFonts w:ascii="Angsana New" w:hAnsi="Angsana New"/>
          <w:sz w:val="30"/>
          <w:szCs w:val="30"/>
          <w:lang w:val="en-US"/>
        </w:rPr>
        <w:t xml:space="preserve"> </w:t>
      </w:r>
      <w:r w:rsidR="008C3672" w:rsidRPr="00C9507B">
        <w:rPr>
          <w:rFonts w:ascii="Angsana New" w:hAnsi="Angsana New" w:hint="cs"/>
          <w:sz w:val="30"/>
          <w:szCs w:val="30"/>
          <w:cs/>
        </w:rPr>
        <w:t>ผลแตกต่างชั่วคราวที่ใช้หักภาษีที่ยังไม่สิ้นอายุตามกฎหมายเกี่ยวกับภาษีเงินได้ปัจจุบันนั้นกลุ่มบริษัทยังมิได้รับรู้รายการดังกล่าวเป็นสินทรัพย์ภาษีเงินได้รอการตัดบัญชีเนื่องจากยังไม่มีความเป็นได้ค่อนข้างแน่ว่ากลุ่มบริษัทจะมีกำไรทางภาษีเพียงพอที่จะใช้ประโยชน์ทางภาษีดังกล่าว</w:t>
      </w:r>
      <w:r w:rsidR="00B07CE4">
        <w:rPr>
          <w:rFonts w:ascii="Angsana New" w:hAnsi="Angsana New" w:hint="cs"/>
          <w:sz w:val="30"/>
          <w:szCs w:val="30"/>
          <w:cs/>
        </w:rPr>
        <w:t xml:space="preserve"> และบริษัทย่อย 1 แห่ง (บริษัท อีเอ โซล่า พิษณุโลก จำกัด) ได้รับการส่งเสริมการลงทุนตามสิทธิประโยชน์ทางภาษีเงินได้ตามบัตรส่งเสริมการลงทุนจึงไม่มีภาระภาษีเงินได้</w:t>
      </w:r>
    </w:p>
    <w:p w:rsidR="00122EDC" w:rsidRPr="00E00FA5" w:rsidRDefault="00122EDC" w:rsidP="00E00FA5">
      <w:pPr>
        <w:spacing w:line="200" w:lineRule="exact"/>
        <w:ind w:left="0" w:right="34" w:firstLine="539"/>
        <w:jc w:val="both"/>
        <w:rPr>
          <w:rFonts w:ascii="Angsana New" w:hAnsi="Angsana New"/>
          <w:sz w:val="16"/>
          <w:szCs w:val="16"/>
          <w:cs/>
        </w:rPr>
      </w:pPr>
    </w:p>
    <w:p w:rsidR="0087023F" w:rsidRDefault="0087023F" w:rsidP="00C74E6C">
      <w:pPr>
        <w:numPr>
          <w:ilvl w:val="0"/>
          <w:numId w:val="4"/>
        </w:numPr>
        <w:ind w:left="567" w:right="32" w:hanging="567"/>
        <w:jc w:val="both"/>
        <w:rPr>
          <w:rFonts w:ascii="Angsana New" w:hAnsi="Angsana New"/>
          <w:b/>
          <w:bCs/>
          <w:sz w:val="30"/>
          <w:szCs w:val="30"/>
          <w:lang w:val="en-US"/>
        </w:rPr>
      </w:pPr>
      <w:r w:rsidRPr="00C9507B">
        <w:rPr>
          <w:rFonts w:ascii="Angsana New" w:hAnsi="Angsana New" w:hint="cs"/>
          <w:b/>
          <w:bCs/>
          <w:sz w:val="30"/>
          <w:szCs w:val="30"/>
          <w:cs/>
          <w:lang w:val="en-US"/>
        </w:rPr>
        <w:t>เงินจ่ายล่วงหน้าค่าสินทรัพย์</w:t>
      </w:r>
    </w:p>
    <w:p w:rsidR="00E00FA5" w:rsidRPr="00E00FA5" w:rsidRDefault="00E00FA5" w:rsidP="00E00FA5">
      <w:pPr>
        <w:spacing w:line="160" w:lineRule="exact"/>
        <w:ind w:left="0" w:right="34" w:firstLine="539"/>
        <w:jc w:val="both"/>
        <w:rPr>
          <w:rFonts w:ascii="Angsana New" w:hAnsi="Angsana New"/>
          <w:sz w:val="16"/>
          <w:szCs w:val="16"/>
        </w:rPr>
      </w:pPr>
    </w:p>
    <w:tbl>
      <w:tblPr>
        <w:tblW w:w="9700" w:type="dxa"/>
        <w:tblInd w:w="18" w:type="dxa"/>
        <w:tblLook w:val="01E0"/>
      </w:tblPr>
      <w:tblGrid>
        <w:gridCol w:w="4410"/>
        <w:gridCol w:w="1170"/>
        <w:gridCol w:w="270"/>
        <w:gridCol w:w="1101"/>
        <w:gridCol w:w="270"/>
        <w:gridCol w:w="1102"/>
        <w:gridCol w:w="270"/>
        <w:gridCol w:w="1107"/>
      </w:tblGrid>
      <w:tr w:rsidR="0087023F" w:rsidRPr="00C9507B" w:rsidTr="00477A39">
        <w:trPr>
          <w:tblHeader/>
        </w:trPr>
        <w:tc>
          <w:tcPr>
            <w:tcW w:w="4410" w:type="dxa"/>
          </w:tcPr>
          <w:p w:rsidR="0087023F" w:rsidRPr="00C9507B" w:rsidRDefault="0087023F" w:rsidP="00C9507B">
            <w:pPr>
              <w:spacing w:line="240" w:lineRule="atLeast"/>
              <w:ind w:left="522" w:right="-45"/>
              <w:jc w:val="center"/>
              <w:rPr>
                <w:rFonts w:ascii="Angsana New" w:hAnsi="Angsana New"/>
                <w:sz w:val="28"/>
                <w:szCs w:val="28"/>
                <w:lang w:val="en-US"/>
              </w:rPr>
            </w:pPr>
          </w:p>
        </w:tc>
        <w:tc>
          <w:tcPr>
            <w:tcW w:w="2541" w:type="dxa"/>
            <w:gridSpan w:val="3"/>
          </w:tcPr>
          <w:p w:rsidR="0087023F" w:rsidRPr="00C9507B" w:rsidRDefault="0087023F" w:rsidP="00C9507B">
            <w:pPr>
              <w:spacing w:line="240" w:lineRule="atLeast"/>
              <w:ind w:left="-79" w:right="33"/>
              <w:jc w:val="center"/>
              <w:rPr>
                <w:rFonts w:ascii="Angsana New" w:hAnsi="Angsana New"/>
                <w:b/>
                <w:bCs/>
                <w:sz w:val="28"/>
                <w:szCs w:val="28"/>
                <w:lang w:val="en-US"/>
              </w:rPr>
            </w:pPr>
            <w:r w:rsidRPr="00C9507B">
              <w:rPr>
                <w:rFonts w:ascii="Angsana New" w:hAnsi="Angsana New" w:hint="cs"/>
                <w:b/>
                <w:bCs/>
                <w:sz w:val="28"/>
                <w:szCs w:val="28"/>
                <w:cs/>
                <w:lang w:val="en-US"/>
              </w:rPr>
              <w:t>งบการเงินรวม</w:t>
            </w:r>
          </w:p>
        </w:tc>
        <w:tc>
          <w:tcPr>
            <w:tcW w:w="2749" w:type="dxa"/>
            <w:gridSpan w:val="4"/>
          </w:tcPr>
          <w:p w:rsidR="0087023F" w:rsidRPr="00C9507B" w:rsidRDefault="0087023F" w:rsidP="00C9507B">
            <w:pPr>
              <w:spacing w:line="240" w:lineRule="atLeast"/>
              <w:ind w:left="139" w:right="-126"/>
              <w:jc w:val="center"/>
              <w:rPr>
                <w:rFonts w:ascii="Angsana New" w:hAnsi="Angsana New"/>
                <w:b/>
                <w:bCs/>
                <w:sz w:val="28"/>
                <w:szCs w:val="28"/>
                <w:lang w:val="en-US"/>
              </w:rPr>
            </w:pPr>
            <w:r w:rsidRPr="00C9507B">
              <w:rPr>
                <w:rFonts w:ascii="Angsana New" w:hAnsi="Angsana New" w:hint="cs"/>
                <w:b/>
                <w:bCs/>
                <w:sz w:val="28"/>
                <w:szCs w:val="28"/>
                <w:cs/>
                <w:lang w:val="en-US"/>
              </w:rPr>
              <w:t>งบการเงินเฉพาะกิจการ</w:t>
            </w:r>
          </w:p>
        </w:tc>
      </w:tr>
      <w:tr w:rsidR="0087023F" w:rsidRPr="00C9507B" w:rsidTr="00477A39">
        <w:tc>
          <w:tcPr>
            <w:tcW w:w="4410" w:type="dxa"/>
          </w:tcPr>
          <w:p w:rsidR="0087023F" w:rsidRPr="00C9507B" w:rsidRDefault="0087023F" w:rsidP="00C9507B">
            <w:pPr>
              <w:spacing w:line="240" w:lineRule="atLeast"/>
              <w:ind w:left="522" w:right="-45"/>
              <w:jc w:val="left"/>
              <w:rPr>
                <w:rFonts w:ascii="Angsana New" w:hAnsi="Angsana New"/>
                <w:sz w:val="28"/>
                <w:szCs w:val="28"/>
                <w:lang w:val="en-US"/>
              </w:rPr>
            </w:pPr>
          </w:p>
        </w:tc>
        <w:tc>
          <w:tcPr>
            <w:tcW w:w="1170" w:type="dxa"/>
          </w:tcPr>
          <w:p w:rsidR="0087023F" w:rsidRPr="00C9507B" w:rsidRDefault="0087023F" w:rsidP="009A4E0E">
            <w:pPr>
              <w:spacing w:line="240" w:lineRule="atLeast"/>
              <w:ind w:left="-54" w:right="-106"/>
              <w:jc w:val="center"/>
              <w:rPr>
                <w:rFonts w:ascii="Angsana New" w:hAnsi="Angsana New"/>
                <w:sz w:val="30"/>
                <w:szCs w:val="30"/>
                <w:lang w:val="en-US"/>
              </w:rPr>
            </w:pPr>
            <w:r w:rsidRPr="00C9507B">
              <w:rPr>
                <w:rFonts w:ascii="Angsana New" w:hAnsi="Angsana New"/>
                <w:sz w:val="30"/>
                <w:szCs w:val="30"/>
                <w:lang w:val="en-US"/>
              </w:rPr>
              <w:t>255</w:t>
            </w:r>
            <w:r w:rsidR="009A4E0E">
              <w:rPr>
                <w:rFonts w:ascii="Angsana New" w:hAnsi="Angsana New" w:hint="cs"/>
                <w:sz w:val="30"/>
                <w:szCs w:val="30"/>
                <w:cs/>
                <w:lang w:val="en-US"/>
              </w:rPr>
              <w:t>8</w:t>
            </w:r>
          </w:p>
        </w:tc>
        <w:tc>
          <w:tcPr>
            <w:tcW w:w="270" w:type="dxa"/>
          </w:tcPr>
          <w:p w:rsidR="0087023F" w:rsidRPr="00C9507B" w:rsidRDefault="0087023F" w:rsidP="00C9507B">
            <w:pPr>
              <w:spacing w:line="240" w:lineRule="atLeast"/>
              <w:ind w:left="-54" w:right="0"/>
              <w:jc w:val="center"/>
              <w:rPr>
                <w:rFonts w:ascii="Angsana New" w:hAnsi="Angsana New"/>
                <w:sz w:val="30"/>
                <w:szCs w:val="30"/>
                <w:lang w:val="en-US"/>
              </w:rPr>
            </w:pPr>
          </w:p>
        </w:tc>
        <w:tc>
          <w:tcPr>
            <w:tcW w:w="1101" w:type="dxa"/>
          </w:tcPr>
          <w:p w:rsidR="0087023F" w:rsidRPr="00C9507B" w:rsidRDefault="0087023F" w:rsidP="009A4E0E">
            <w:pPr>
              <w:spacing w:line="240" w:lineRule="atLeast"/>
              <w:ind w:left="-54" w:right="0"/>
              <w:jc w:val="center"/>
              <w:rPr>
                <w:rFonts w:ascii="Angsana New" w:hAnsi="Angsana New"/>
                <w:sz w:val="30"/>
                <w:szCs w:val="30"/>
                <w:lang w:val="en-US"/>
              </w:rPr>
            </w:pPr>
            <w:r w:rsidRPr="00C9507B">
              <w:rPr>
                <w:rFonts w:ascii="Angsana New" w:hAnsi="Angsana New"/>
                <w:sz w:val="30"/>
                <w:szCs w:val="30"/>
                <w:lang w:val="en-US"/>
              </w:rPr>
              <w:t>255</w:t>
            </w:r>
            <w:r w:rsidR="009A4E0E">
              <w:rPr>
                <w:rFonts w:ascii="Angsana New" w:hAnsi="Angsana New" w:hint="cs"/>
                <w:sz w:val="30"/>
                <w:szCs w:val="30"/>
                <w:cs/>
                <w:lang w:val="en-US"/>
              </w:rPr>
              <w:t>7</w:t>
            </w:r>
          </w:p>
        </w:tc>
        <w:tc>
          <w:tcPr>
            <w:tcW w:w="270" w:type="dxa"/>
          </w:tcPr>
          <w:p w:rsidR="0087023F" w:rsidRPr="00C9507B" w:rsidRDefault="0087023F" w:rsidP="00C9507B">
            <w:pPr>
              <w:spacing w:line="240" w:lineRule="atLeast"/>
              <w:ind w:left="-54" w:right="-45"/>
              <w:jc w:val="left"/>
              <w:rPr>
                <w:rFonts w:ascii="Angsana New" w:hAnsi="Angsana New"/>
                <w:sz w:val="28"/>
                <w:szCs w:val="28"/>
                <w:lang w:val="en-US"/>
              </w:rPr>
            </w:pPr>
          </w:p>
        </w:tc>
        <w:tc>
          <w:tcPr>
            <w:tcW w:w="1102" w:type="dxa"/>
          </w:tcPr>
          <w:p w:rsidR="0087023F" w:rsidRPr="00C9507B" w:rsidRDefault="0087023F" w:rsidP="009A4E0E">
            <w:pPr>
              <w:spacing w:line="240" w:lineRule="atLeast"/>
              <w:ind w:left="-54" w:right="-153"/>
              <w:jc w:val="center"/>
              <w:rPr>
                <w:rFonts w:ascii="Angsana New" w:hAnsi="Angsana New"/>
                <w:sz w:val="30"/>
                <w:szCs w:val="30"/>
                <w:lang w:val="en-US"/>
              </w:rPr>
            </w:pPr>
            <w:r w:rsidRPr="00C9507B">
              <w:rPr>
                <w:rFonts w:ascii="Angsana New" w:hAnsi="Angsana New"/>
                <w:sz w:val="30"/>
                <w:szCs w:val="30"/>
                <w:lang w:val="en-US"/>
              </w:rPr>
              <w:t>255</w:t>
            </w:r>
            <w:r w:rsidR="009A4E0E">
              <w:rPr>
                <w:rFonts w:ascii="Angsana New" w:hAnsi="Angsana New" w:hint="cs"/>
                <w:sz w:val="30"/>
                <w:szCs w:val="30"/>
                <w:cs/>
                <w:lang w:val="en-US"/>
              </w:rPr>
              <w:t>8</w:t>
            </w:r>
          </w:p>
        </w:tc>
        <w:tc>
          <w:tcPr>
            <w:tcW w:w="270" w:type="dxa"/>
          </w:tcPr>
          <w:p w:rsidR="0087023F" w:rsidRPr="00C9507B" w:rsidRDefault="0087023F" w:rsidP="00C9507B">
            <w:pPr>
              <w:spacing w:line="240" w:lineRule="atLeast"/>
              <w:ind w:left="-54" w:right="0"/>
              <w:jc w:val="center"/>
              <w:rPr>
                <w:rFonts w:ascii="Angsana New" w:hAnsi="Angsana New"/>
                <w:sz w:val="30"/>
                <w:szCs w:val="30"/>
                <w:lang w:val="en-US"/>
              </w:rPr>
            </w:pPr>
          </w:p>
        </w:tc>
        <w:tc>
          <w:tcPr>
            <w:tcW w:w="1107" w:type="dxa"/>
          </w:tcPr>
          <w:p w:rsidR="0087023F" w:rsidRPr="00C9507B" w:rsidRDefault="0087023F" w:rsidP="009A4E0E">
            <w:pPr>
              <w:spacing w:line="240" w:lineRule="atLeast"/>
              <w:ind w:left="-54" w:right="0"/>
              <w:jc w:val="center"/>
              <w:rPr>
                <w:rFonts w:ascii="Angsana New" w:hAnsi="Angsana New"/>
                <w:sz w:val="30"/>
                <w:szCs w:val="30"/>
                <w:lang w:val="en-US"/>
              </w:rPr>
            </w:pPr>
            <w:r w:rsidRPr="00C9507B">
              <w:rPr>
                <w:rFonts w:ascii="Angsana New" w:hAnsi="Angsana New"/>
                <w:sz w:val="30"/>
                <w:szCs w:val="30"/>
                <w:lang w:val="en-US"/>
              </w:rPr>
              <w:t>255</w:t>
            </w:r>
            <w:r w:rsidR="009A4E0E">
              <w:rPr>
                <w:rFonts w:ascii="Angsana New" w:hAnsi="Angsana New" w:hint="cs"/>
                <w:sz w:val="30"/>
                <w:szCs w:val="30"/>
                <w:cs/>
                <w:lang w:val="en-US"/>
              </w:rPr>
              <w:t>7</w:t>
            </w:r>
          </w:p>
        </w:tc>
      </w:tr>
      <w:tr w:rsidR="0087023F" w:rsidRPr="00C9507B" w:rsidTr="00477A39">
        <w:tc>
          <w:tcPr>
            <w:tcW w:w="4410" w:type="dxa"/>
          </w:tcPr>
          <w:p w:rsidR="0087023F" w:rsidRPr="00C9507B" w:rsidRDefault="0087023F" w:rsidP="00C9507B">
            <w:pPr>
              <w:spacing w:line="240" w:lineRule="atLeast"/>
              <w:ind w:left="522" w:right="-45"/>
              <w:jc w:val="left"/>
              <w:rPr>
                <w:rFonts w:ascii="Angsana New" w:hAnsi="Angsana New"/>
                <w:sz w:val="28"/>
                <w:szCs w:val="28"/>
                <w:cs/>
                <w:lang w:val="en-US"/>
              </w:rPr>
            </w:pPr>
          </w:p>
        </w:tc>
        <w:tc>
          <w:tcPr>
            <w:tcW w:w="5290" w:type="dxa"/>
            <w:gridSpan w:val="7"/>
          </w:tcPr>
          <w:p w:rsidR="0087023F" w:rsidRPr="00C9507B" w:rsidRDefault="0087023F" w:rsidP="00C9507B">
            <w:pPr>
              <w:spacing w:line="240" w:lineRule="atLeast"/>
              <w:ind w:left="0" w:right="-45"/>
              <w:jc w:val="center"/>
              <w:rPr>
                <w:rFonts w:ascii="Angsana New" w:hAnsi="Angsana New"/>
                <w:i/>
                <w:iCs/>
                <w:sz w:val="28"/>
                <w:szCs w:val="28"/>
                <w:cs/>
                <w:lang w:val="en-US"/>
              </w:rPr>
            </w:pPr>
            <w:r w:rsidRPr="00C9507B">
              <w:rPr>
                <w:rFonts w:ascii="Angsana New" w:hAnsi="Angsana New"/>
                <w:i/>
                <w:iCs/>
                <w:sz w:val="28"/>
                <w:szCs w:val="28"/>
                <w:lang w:val="en-US"/>
              </w:rPr>
              <w:t>(</w:t>
            </w:r>
            <w:r w:rsidRPr="00C9507B">
              <w:rPr>
                <w:rFonts w:ascii="Angsana New" w:hAnsi="Angsana New" w:hint="cs"/>
                <w:i/>
                <w:iCs/>
                <w:sz w:val="28"/>
                <w:szCs w:val="28"/>
                <w:cs/>
                <w:lang w:val="en-US"/>
              </w:rPr>
              <w:t>บาท)</w:t>
            </w:r>
          </w:p>
        </w:tc>
      </w:tr>
      <w:tr w:rsidR="009A4E0E" w:rsidRPr="00C9507B" w:rsidTr="009A4E0E">
        <w:tc>
          <w:tcPr>
            <w:tcW w:w="4410" w:type="dxa"/>
          </w:tcPr>
          <w:p w:rsidR="009A4E0E" w:rsidRPr="00C9507B" w:rsidRDefault="009A4E0E" w:rsidP="00C9507B">
            <w:pPr>
              <w:tabs>
                <w:tab w:val="left" w:pos="612"/>
              </w:tabs>
              <w:spacing w:line="240" w:lineRule="atLeast"/>
              <w:ind w:left="549" w:right="0"/>
              <w:jc w:val="left"/>
              <w:rPr>
                <w:rFonts w:ascii="Angsana New" w:hAnsi="Angsana New"/>
                <w:sz w:val="30"/>
                <w:szCs w:val="30"/>
                <w:cs/>
                <w:lang w:val="en-US"/>
              </w:rPr>
            </w:pPr>
            <w:r w:rsidRPr="00C9507B">
              <w:rPr>
                <w:rFonts w:ascii="Angsana New" w:hAnsi="Angsana New" w:hint="cs"/>
                <w:sz w:val="30"/>
                <w:szCs w:val="30"/>
                <w:cs/>
                <w:lang w:val="en-US"/>
              </w:rPr>
              <w:t>เงินจ่ายล่วงหน้างานระหว่างก่อสร้าง</w:t>
            </w:r>
            <w:r w:rsidRPr="00C9507B">
              <w:rPr>
                <w:rFonts w:ascii="Angsana New" w:hAnsi="Angsana New"/>
                <w:sz w:val="30"/>
                <w:szCs w:val="30"/>
                <w:lang w:val="en-US"/>
              </w:rPr>
              <w:t xml:space="preserve"> :</w:t>
            </w:r>
          </w:p>
        </w:tc>
        <w:tc>
          <w:tcPr>
            <w:tcW w:w="1170" w:type="dxa"/>
          </w:tcPr>
          <w:p w:rsidR="009A4E0E" w:rsidRPr="00C9507B" w:rsidRDefault="009A4E0E" w:rsidP="00C9507B">
            <w:pPr>
              <w:tabs>
                <w:tab w:val="decimal" w:pos="954"/>
              </w:tabs>
              <w:spacing w:line="240" w:lineRule="atLeast"/>
              <w:ind w:left="-93" w:right="-96"/>
              <w:rPr>
                <w:rFonts w:ascii="Angsana New" w:hAnsi="Angsana New"/>
                <w:sz w:val="30"/>
                <w:szCs w:val="30"/>
                <w:lang w:val="en-US"/>
              </w:rPr>
            </w:pPr>
          </w:p>
        </w:tc>
        <w:tc>
          <w:tcPr>
            <w:tcW w:w="270" w:type="dxa"/>
          </w:tcPr>
          <w:p w:rsidR="009A4E0E" w:rsidRPr="00C9507B" w:rsidRDefault="009A4E0E" w:rsidP="00C9507B">
            <w:pPr>
              <w:tabs>
                <w:tab w:val="decimal" w:pos="882"/>
              </w:tabs>
              <w:spacing w:line="240" w:lineRule="atLeast"/>
              <w:ind w:left="-93" w:right="-96"/>
              <w:rPr>
                <w:rFonts w:ascii="Angsana New" w:hAnsi="Angsana New"/>
                <w:sz w:val="30"/>
                <w:szCs w:val="30"/>
                <w:lang w:val="en-US"/>
              </w:rPr>
            </w:pPr>
          </w:p>
        </w:tc>
        <w:tc>
          <w:tcPr>
            <w:tcW w:w="1101" w:type="dxa"/>
          </w:tcPr>
          <w:p w:rsidR="009A4E0E" w:rsidRPr="00C9507B" w:rsidRDefault="009A4E0E" w:rsidP="009A4E0E">
            <w:pPr>
              <w:tabs>
                <w:tab w:val="decimal" w:pos="954"/>
              </w:tabs>
              <w:spacing w:line="240" w:lineRule="atLeast"/>
              <w:ind w:left="-93" w:right="-96"/>
              <w:rPr>
                <w:rFonts w:ascii="Angsana New" w:hAnsi="Angsana New"/>
                <w:sz w:val="30"/>
                <w:szCs w:val="30"/>
                <w:lang w:val="en-US"/>
              </w:rPr>
            </w:pPr>
          </w:p>
        </w:tc>
        <w:tc>
          <w:tcPr>
            <w:tcW w:w="270" w:type="dxa"/>
          </w:tcPr>
          <w:p w:rsidR="009A4E0E" w:rsidRPr="00C9507B" w:rsidRDefault="009A4E0E" w:rsidP="00C9507B">
            <w:pPr>
              <w:tabs>
                <w:tab w:val="decimal" w:pos="882"/>
              </w:tabs>
              <w:spacing w:line="240" w:lineRule="atLeast"/>
              <w:ind w:left="-93" w:right="-96"/>
              <w:rPr>
                <w:rFonts w:ascii="Angsana New" w:hAnsi="Angsana New"/>
                <w:sz w:val="30"/>
                <w:szCs w:val="30"/>
                <w:lang w:val="en-US"/>
              </w:rPr>
            </w:pPr>
          </w:p>
        </w:tc>
        <w:tc>
          <w:tcPr>
            <w:tcW w:w="1102" w:type="dxa"/>
          </w:tcPr>
          <w:p w:rsidR="009A4E0E" w:rsidRPr="00C9507B" w:rsidRDefault="009A4E0E" w:rsidP="00C9507B">
            <w:pPr>
              <w:tabs>
                <w:tab w:val="decimal" w:pos="954"/>
              </w:tabs>
              <w:spacing w:line="240" w:lineRule="atLeast"/>
              <w:ind w:left="-93" w:right="-96"/>
              <w:rPr>
                <w:rFonts w:ascii="Angsana New" w:hAnsi="Angsana New"/>
                <w:sz w:val="30"/>
                <w:szCs w:val="30"/>
                <w:lang w:val="en-US"/>
              </w:rPr>
            </w:pPr>
          </w:p>
        </w:tc>
        <w:tc>
          <w:tcPr>
            <w:tcW w:w="270" w:type="dxa"/>
          </w:tcPr>
          <w:p w:rsidR="009A4E0E" w:rsidRPr="00C9507B" w:rsidRDefault="009A4E0E" w:rsidP="00C9507B">
            <w:pPr>
              <w:tabs>
                <w:tab w:val="decimal" w:pos="882"/>
              </w:tabs>
              <w:spacing w:line="240" w:lineRule="atLeast"/>
              <w:ind w:left="-93" w:right="-96"/>
              <w:rPr>
                <w:rFonts w:ascii="Angsana New" w:hAnsi="Angsana New"/>
                <w:sz w:val="30"/>
                <w:szCs w:val="30"/>
                <w:lang w:val="en-US"/>
              </w:rPr>
            </w:pPr>
          </w:p>
        </w:tc>
        <w:tc>
          <w:tcPr>
            <w:tcW w:w="1107" w:type="dxa"/>
            <w:vAlign w:val="center"/>
          </w:tcPr>
          <w:p w:rsidR="009A4E0E" w:rsidRPr="00C9507B" w:rsidRDefault="009A4E0E" w:rsidP="00C9507B">
            <w:pPr>
              <w:tabs>
                <w:tab w:val="decimal" w:pos="432"/>
              </w:tabs>
              <w:spacing w:line="240" w:lineRule="atLeast"/>
              <w:ind w:left="-93" w:right="-96"/>
              <w:rPr>
                <w:rFonts w:ascii="Angsana New" w:hAnsi="Angsana New"/>
                <w:sz w:val="30"/>
                <w:szCs w:val="30"/>
                <w:lang w:val="en-US"/>
              </w:rPr>
            </w:pPr>
          </w:p>
        </w:tc>
      </w:tr>
      <w:tr w:rsidR="009A4E0E" w:rsidRPr="00C9507B" w:rsidTr="009A4E0E">
        <w:tc>
          <w:tcPr>
            <w:tcW w:w="4410" w:type="dxa"/>
          </w:tcPr>
          <w:p w:rsidR="009A4E0E" w:rsidRPr="00C9507B" w:rsidRDefault="009A4E0E" w:rsidP="00AB7F3E">
            <w:pPr>
              <w:tabs>
                <w:tab w:val="left" w:pos="432"/>
              </w:tabs>
              <w:spacing w:line="240" w:lineRule="atLeast"/>
              <w:ind w:left="549" w:right="0"/>
              <w:jc w:val="left"/>
              <w:rPr>
                <w:rFonts w:ascii="Angsana New" w:hAnsi="Angsana New"/>
                <w:sz w:val="30"/>
                <w:szCs w:val="30"/>
                <w:lang w:val="en-US"/>
              </w:rPr>
            </w:pPr>
            <w:r w:rsidRPr="00C9507B">
              <w:rPr>
                <w:rFonts w:ascii="Angsana New" w:hAnsi="Angsana New"/>
                <w:sz w:val="30"/>
                <w:szCs w:val="30"/>
                <w:lang w:val="en-US"/>
              </w:rPr>
              <w:t xml:space="preserve">- </w:t>
            </w:r>
            <w:r w:rsidRPr="00C9507B">
              <w:rPr>
                <w:rFonts w:ascii="Angsana New" w:hAnsi="Angsana New" w:hint="cs"/>
                <w:sz w:val="30"/>
                <w:szCs w:val="30"/>
                <w:cs/>
                <w:lang w:val="en-US"/>
              </w:rPr>
              <w:t>โรงผลิตกระแสไฟฟ้าจากพลังงาน</w:t>
            </w:r>
          </w:p>
          <w:p w:rsidR="009A4E0E" w:rsidRPr="00C9507B" w:rsidRDefault="009A4E0E" w:rsidP="00AB7F3E">
            <w:pPr>
              <w:tabs>
                <w:tab w:val="left" w:pos="432"/>
                <w:tab w:val="left" w:pos="1062"/>
              </w:tabs>
              <w:spacing w:line="240" w:lineRule="atLeast"/>
              <w:ind w:left="549" w:right="0"/>
              <w:jc w:val="left"/>
              <w:rPr>
                <w:rFonts w:ascii="Angsana New" w:hAnsi="Angsana New"/>
                <w:sz w:val="30"/>
                <w:szCs w:val="30"/>
                <w:lang w:val="en-US"/>
              </w:rPr>
            </w:pPr>
            <w:r w:rsidRPr="00C9507B">
              <w:rPr>
                <w:rFonts w:ascii="Angsana New" w:hAnsi="Angsana New"/>
                <w:sz w:val="30"/>
                <w:szCs w:val="30"/>
                <w:lang w:val="en-US"/>
              </w:rPr>
              <w:tab/>
            </w:r>
            <w:r w:rsidRPr="00C9507B">
              <w:rPr>
                <w:rFonts w:ascii="Angsana New" w:hAnsi="Angsana New" w:hint="cs"/>
                <w:sz w:val="30"/>
                <w:szCs w:val="30"/>
                <w:cs/>
                <w:lang w:val="en-US"/>
              </w:rPr>
              <w:t>แสงอาทิตย์</w:t>
            </w:r>
          </w:p>
        </w:tc>
        <w:tc>
          <w:tcPr>
            <w:tcW w:w="1170" w:type="dxa"/>
          </w:tcPr>
          <w:p w:rsidR="009A4E0E" w:rsidRDefault="009A4E0E" w:rsidP="006C45A2">
            <w:pPr>
              <w:tabs>
                <w:tab w:val="decimal" w:pos="534"/>
              </w:tabs>
              <w:spacing w:line="240" w:lineRule="atLeast"/>
              <w:ind w:left="-93" w:right="-96"/>
              <w:rPr>
                <w:rFonts w:ascii="Angsana New" w:hAnsi="Angsana New"/>
                <w:sz w:val="30"/>
                <w:szCs w:val="30"/>
                <w:lang w:val="en-US"/>
              </w:rPr>
            </w:pPr>
          </w:p>
          <w:p w:rsidR="006C45A2" w:rsidRPr="00C9507B" w:rsidRDefault="006C45A2" w:rsidP="006C45A2">
            <w:pPr>
              <w:tabs>
                <w:tab w:val="decimal" w:pos="534"/>
              </w:tabs>
              <w:spacing w:line="240" w:lineRule="atLeast"/>
              <w:ind w:left="-93" w:right="-96"/>
              <w:rPr>
                <w:rFonts w:ascii="Angsana New" w:hAnsi="Angsana New"/>
                <w:sz w:val="30"/>
                <w:szCs w:val="30"/>
                <w:lang w:val="en-US"/>
              </w:rPr>
            </w:pPr>
            <w:r>
              <w:rPr>
                <w:rFonts w:ascii="Angsana New" w:hAnsi="Angsana New"/>
                <w:sz w:val="30"/>
                <w:szCs w:val="30"/>
                <w:lang w:val="en-US"/>
              </w:rPr>
              <w:t>-</w:t>
            </w:r>
          </w:p>
        </w:tc>
        <w:tc>
          <w:tcPr>
            <w:tcW w:w="270" w:type="dxa"/>
          </w:tcPr>
          <w:p w:rsidR="009A4E0E" w:rsidRPr="00C9507B" w:rsidRDefault="009A4E0E" w:rsidP="00C9507B">
            <w:pPr>
              <w:tabs>
                <w:tab w:val="decimal" w:pos="882"/>
              </w:tabs>
              <w:spacing w:line="240" w:lineRule="atLeast"/>
              <w:ind w:left="-93" w:right="-96"/>
              <w:rPr>
                <w:rFonts w:ascii="Angsana New" w:hAnsi="Angsana New"/>
                <w:sz w:val="30"/>
                <w:szCs w:val="30"/>
                <w:lang w:val="en-US"/>
              </w:rPr>
            </w:pPr>
          </w:p>
        </w:tc>
        <w:tc>
          <w:tcPr>
            <w:tcW w:w="1101" w:type="dxa"/>
          </w:tcPr>
          <w:p w:rsidR="009A4E0E" w:rsidRPr="00C9507B" w:rsidRDefault="009A4E0E" w:rsidP="009A4E0E">
            <w:pPr>
              <w:tabs>
                <w:tab w:val="decimal" w:pos="954"/>
              </w:tabs>
              <w:spacing w:line="240" w:lineRule="atLeast"/>
              <w:ind w:left="-93" w:right="-96"/>
              <w:rPr>
                <w:rFonts w:ascii="Angsana New" w:hAnsi="Angsana New"/>
                <w:sz w:val="30"/>
                <w:szCs w:val="30"/>
                <w:lang w:val="en-US"/>
              </w:rPr>
            </w:pPr>
          </w:p>
          <w:p w:rsidR="009A4E0E" w:rsidRPr="00C9507B" w:rsidRDefault="009A4E0E" w:rsidP="009A4E0E">
            <w:pPr>
              <w:tabs>
                <w:tab w:val="decimal" w:pos="954"/>
              </w:tabs>
              <w:spacing w:line="240" w:lineRule="atLeast"/>
              <w:ind w:left="-93" w:right="-96"/>
              <w:rPr>
                <w:rFonts w:ascii="Angsana New" w:hAnsi="Angsana New"/>
                <w:sz w:val="30"/>
                <w:szCs w:val="30"/>
                <w:lang w:val="en-US"/>
              </w:rPr>
            </w:pPr>
            <w:r w:rsidRPr="00C9507B">
              <w:rPr>
                <w:rFonts w:ascii="Angsana New" w:hAnsi="Angsana New"/>
                <w:sz w:val="30"/>
                <w:szCs w:val="30"/>
                <w:lang w:val="en-US"/>
              </w:rPr>
              <w:t>3,386,972</w:t>
            </w:r>
          </w:p>
        </w:tc>
        <w:tc>
          <w:tcPr>
            <w:tcW w:w="270" w:type="dxa"/>
          </w:tcPr>
          <w:p w:rsidR="009A4E0E" w:rsidRPr="00C9507B" w:rsidRDefault="009A4E0E" w:rsidP="00C9507B">
            <w:pPr>
              <w:tabs>
                <w:tab w:val="decimal" w:pos="882"/>
              </w:tabs>
              <w:spacing w:line="240" w:lineRule="atLeast"/>
              <w:ind w:left="-93" w:right="-96"/>
              <w:rPr>
                <w:rFonts w:ascii="Angsana New" w:hAnsi="Angsana New"/>
                <w:sz w:val="30"/>
                <w:szCs w:val="30"/>
                <w:lang w:val="en-US"/>
              </w:rPr>
            </w:pPr>
          </w:p>
        </w:tc>
        <w:tc>
          <w:tcPr>
            <w:tcW w:w="1102" w:type="dxa"/>
          </w:tcPr>
          <w:p w:rsidR="009A4E0E" w:rsidRDefault="009A4E0E" w:rsidP="006C45A2">
            <w:pPr>
              <w:tabs>
                <w:tab w:val="decimal" w:pos="416"/>
              </w:tabs>
              <w:spacing w:line="240" w:lineRule="atLeast"/>
              <w:ind w:left="-93" w:right="-96"/>
              <w:rPr>
                <w:rFonts w:ascii="Angsana New" w:hAnsi="Angsana New"/>
                <w:sz w:val="30"/>
                <w:szCs w:val="30"/>
                <w:lang w:val="en-US"/>
              </w:rPr>
            </w:pPr>
          </w:p>
          <w:p w:rsidR="006C45A2" w:rsidRPr="00C9507B" w:rsidRDefault="006C45A2" w:rsidP="006C45A2">
            <w:pPr>
              <w:tabs>
                <w:tab w:val="decimal" w:pos="416"/>
              </w:tabs>
              <w:spacing w:line="240" w:lineRule="atLeast"/>
              <w:ind w:left="-93" w:right="-96"/>
              <w:rPr>
                <w:rFonts w:ascii="Angsana New" w:hAnsi="Angsana New"/>
                <w:sz w:val="30"/>
                <w:szCs w:val="30"/>
                <w:lang w:val="en-US"/>
              </w:rPr>
            </w:pPr>
            <w:r>
              <w:rPr>
                <w:rFonts w:ascii="Angsana New" w:hAnsi="Angsana New"/>
                <w:sz w:val="30"/>
                <w:szCs w:val="30"/>
                <w:lang w:val="en-US"/>
              </w:rPr>
              <w:t>-</w:t>
            </w:r>
          </w:p>
        </w:tc>
        <w:tc>
          <w:tcPr>
            <w:tcW w:w="270" w:type="dxa"/>
          </w:tcPr>
          <w:p w:rsidR="009A4E0E" w:rsidRPr="00C9507B" w:rsidRDefault="009A4E0E" w:rsidP="00C9507B">
            <w:pPr>
              <w:tabs>
                <w:tab w:val="decimal" w:pos="882"/>
              </w:tabs>
              <w:spacing w:line="240" w:lineRule="atLeast"/>
              <w:ind w:left="-93" w:right="-96"/>
              <w:rPr>
                <w:rFonts w:ascii="Angsana New" w:hAnsi="Angsana New"/>
                <w:sz w:val="30"/>
                <w:szCs w:val="30"/>
                <w:lang w:val="en-US"/>
              </w:rPr>
            </w:pPr>
          </w:p>
        </w:tc>
        <w:tc>
          <w:tcPr>
            <w:tcW w:w="1107" w:type="dxa"/>
          </w:tcPr>
          <w:p w:rsidR="009A4E0E" w:rsidRPr="00C9507B" w:rsidRDefault="009A4E0E" w:rsidP="009A4E0E">
            <w:pPr>
              <w:tabs>
                <w:tab w:val="decimal" w:pos="954"/>
              </w:tabs>
              <w:spacing w:line="240" w:lineRule="atLeast"/>
              <w:ind w:left="-93" w:right="-96"/>
              <w:rPr>
                <w:rFonts w:ascii="Angsana New" w:hAnsi="Angsana New"/>
                <w:sz w:val="30"/>
                <w:szCs w:val="30"/>
                <w:lang w:val="en-US"/>
              </w:rPr>
            </w:pPr>
          </w:p>
          <w:p w:rsidR="009A4E0E" w:rsidRPr="00C9507B" w:rsidRDefault="009A4E0E" w:rsidP="009A4E0E">
            <w:pPr>
              <w:tabs>
                <w:tab w:val="decimal" w:pos="954"/>
              </w:tabs>
              <w:spacing w:line="240" w:lineRule="atLeast"/>
              <w:ind w:left="-93" w:right="-96"/>
              <w:rPr>
                <w:rFonts w:ascii="Angsana New" w:hAnsi="Angsana New"/>
                <w:sz w:val="30"/>
                <w:szCs w:val="30"/>
                <w:lang w:val="en-US"/>
              </w:rPr>
            </w:pPr>
            <w:r w:rsidRPr="00C9507B">
              <w:rPr>
                <w:rFonts w:ascii="Angsana New" w:hAnsi="Angsana New"/>
                <w:sz w:val="30"/>
                <w:szCs w:val="30"/>
                <w:lang w:val="en-US"/>
              </w:rPr>
              <w:t>3,386,972</w:t>
            </w:r>
          </w:p>
        </w:tc>
      </w:tr>
      <w:tr w:rsidR="009A4E0E" w:rsidRPr="00C9507B" w:rsidTr="00477A39">
        <w:tc>
          <w:tcPr>
            <w:tcW w:w="4410" w:type="dxa"/>
            <w:vAlign w:val="center"/>
          </w:tcPr>
          <w:p w:rsidR="009A4E0E" w:rsidRPr="00C9507B" w:rsidRDefault="009A4E0E" w:rsidP="00AB7F3E">
            <w:pPr>
              <w:tabs>
                <w:tab w:val="left" w:pos="432"/>
              </w:tabs>
              <w:spacing w:line="240" w:lineRule="atLeast"/>
              <w:ind w:left="549" w:right="0"/>
              <w:jc w:val="left"/>
              <w:rPr>
                <w:rFonts w:ascii="Angsana New" w:hAnsi="Angsana New"/>
                <w:sz w:val="30"/>
                <w:szCs w:val="30"/>
                <w:cs/>
                <w:lang w:val="en-US"/>
              </w:rPr>
            </w:pPr>
            <w:r w:rsidRPr="00C9507B">
              <w:rPr>
                <w:rFonts w:ascii="Angsana New" w:hAnsi="Angsana New"/>
                <w:sz w:val="30"/>
                <w:szCs w:val="30"/>
                <w:lang w:val="en-US"/>
              </w:rPr>
              <w:t xml:space="preserve">-  </w:t>
            </w:r>
            <w:r w:rsidRPr="00C9507B">
              <w:rPr>
                <w:rFonts w:ascii="Angsana New" w:hAnsi="Angsana New" w:hint="cs"/>
                <w:sz w:val="30"/>
                <w:szCs w:val="30"/>
                <w:cs/>
                <w:lang w:val="en-US"/>
              </w:rPr>
              <w:t>โรงผลิตกระแสไฟฟ้าจากพลังงานลม</w:t>
            </w:r>
          </w:p>
        </w:tc>
        <w:tc>
          <w:tcPr>
            <w:tcW w:w="1170" w:type="dxa"/>
            <w:vAlign w:val="center"/>
          </w:tcPr>
          <w:p w:rsidR="009A4E0E" w:rsidRPr="00C9507B" w:rsidRDefault="006C45A2" w:rsidP="006C45A2">
            <w:pPr>
              <w:tabs>
                <w:tab w:val="decimal" w:pos="534"/>
              </w:tabs>
              <w:spacing w:line="240" w:lineRule="atLeast"/>
              <w:ind w:left="-93" w:right="-96"/>
              <w:rPr>
                <w:rFonts w:ascii="Angsana New" w:hAnsi="Angsana New"/>
                <w:sz w:val="30"/>
                <w:szCs w:val="30"/>
                <w:lang w:val="en-US"/>
              </w:rPr>
            </w:pPr>
            <w:r>
              <w:rPr>
                <w:rFonts w:ascii="Angsana New" w:hAnsi="Angsana New"/>
                <w:sz w:val="30"/>
                <w:szCs w:val="30"/>
                <w:lang w:val="en-US"/>
              </w:rPr>
              <w:t>-</w:t>
            </w:r>
          </w:p>
        </w:tc>
        <w:tc>
          <w:tcPr>
            <w:tcW w:w="270" w:type="dxa"/>
            <w:vAlign w:val="center"/>
          </w:tcPr>
          <w:p w:rsidR="009A4E0E" w:rsidRPr="00C9507B" w:rsidRDefault="009A4E0E" w:rsidP="00C9507B">
            <w:pPr>
              <w:tabs>
                <w:tab w:val="decimal" w:pos="882"/>
              </w:tabs>
              <w:spacing w:line="240" w:lineRule="atLeast"/>
              <w:ind w:left="-93" w:right="-96"/>
              <w:jc w:val="left"/>
              <w:rPr>
                <w:rFonts w:ascii="Angsana New" w:hAnsi="Angsana New"/>
                <w:sz w:val="30"/>
                <w:szCs w:val="30"/>
                <w:lang w:val="en-US"/>
              </w:rPr>
            </w:pPr>
          </w:p>
        </w:tc>
        <w:tc>
          <w:tcPr>
            <w:tcW w:w="1101" w:type="dxa"/>
            <w:vAlign w:val="center"/>
          </w:tcPr>
          <w:p w:rsidR="009A4E0E" w:rsidRPr="00C9507B" w:rsidRDefault="009A4E0E" w:rsidP="009A4E0E">
            <w:pPr>
              <w:tabs>
                <w:tab w:val="decimal" w:pos="954"/>
              </w:tabs>
              <w:spacing w:line="240" w:lineRule="atLeast"/>
              <w:ind w:left="-93" w:right="-96"/>
              <w:rPr>
                <w:rFonts w:ascii="Angsana New" w:hAnsi="Angsana New"/>
                <w:sz w:val="30"/>
                <w:szCs w:val="30"/>
                <w:lang w:val="en-US"/>
              </w:rPr>
            </w:pPr>
            <w:r w:rsidRPr="00C9507B">
              <w:rPr>
                <w:rFonts w:ascii="Angsana New" w:hAnsi="Angsana New"/>
                <w:sz w:val="30"/>
                <w:szCs w:val="30"/>
                <w:lang w:val="en-US"/>
              </w:rPr>
              <w:t>109,067,744</w:t>
            </w:r>
          </w:p>
        </w:tc>
        <w:tc>
          <w:tcPr>
            <w:tcW w:w="270" w:type="dxa"/>
            <w:vAlign w:val="center"/>
          </w:tcPr>
          <w:p w:rsidR="009A4E0E" w:rsidRPr="00C9507B" w:rsidRDefault="009A4E0E" w:rsidP="00C9507B">
            <w:pPr>
              <w:tabs>
                <w:tab w:val="decimal" w:pos="882"/>
              </w:tabs>
              <w:spacing w:line="240" w:lineRule="atLeast"/>
              <w:ind w:left="-93" w:right="-96"/>
              <w:jc w:val="left"/>
              <w:rPr>
                <w:rFonts w:ascii="Angsana New" w:hAnsi="Angsana New"/>
                <w:sz w:val="30"/>
                <w:szCs w:val="30"/>
                <w:lang w:val="en-US"/>
              </w:rPr>
            </w:pPr>
          </w:p>
        </w:tc>
        <w:tc>
          <w:tcPr>
            <w:tcW w:w="1102" w:type="dxa"/>
            <w:vAlign w:val="center"/>
          </w:tcPr>
          <w:p w:rsidR="009A4E0E" w:rsidRPr="00C9507B" w:rsidRDefault="006C45A2" w:rsidP="006C45A2">
            <w:pPr>
              <w:tabs>
                <w:tab w:val="decimal" w:pos="416"/>
              </w:tabs>
              <w:spacing w:line="240" w:lineRule="atLeast"/>
              <w:ind w:left="-93" w:right="-96"/>
              <w:rPr>
                <w:rFonts w:ascii="Angsana New" w:hAnsi="Angsana New"/>
                <w:sz w:val="30"/>
                <w:szCs w:val="30"/>
                <w:lang w:val="en-US"/>
              </w:rPr>
            </w:pPr>
            <w:r>
              <w:rPr>
                <w:rFonts w:ascii="Angsana New" w:hAnsi="Angsana New"/>
                <w:sz w:val="30"/>
                <w:szCs w:val="30"/>
                <w:lang w:val="en-US"/>
              </w:rPr>
              <w:t>-</w:t>
            </w:r>
          </w:p>
        </w:tc>
        <w:tc>
          <w:tcPr>
            <w:tcW w:w="270" w:type="dxa"/>
            <w:vAlign w:val="center"/>
          </w:tcPr>
          <w:p w:rsidR="009A4E0E" w:rsidRPr="00C9507B" w:rsidRDefault="009A4E0E" w:rsidP="00C9507B">
            <w:pPr>
              <w:tabs>
                <w:tab w:val="decimal" w:pos="882"/>
              </w:tabs>
              <w:spacing w:line="240" w:lineRule="atLeast"/>
              <w:ind w:left="-93" w:right="-96"/>
              <w:jc w:val="left"/>
              <w:rPr>
                <w:rFonts w:ascii="Angsana New" w:hAnsi="Angsana New"/>
                <w:sz w:val="30"/>
                <w:szCs w:val="30"/>
                <w:lang w:val="en-US"/>
              </w:rPr>
            </w:pPr>
          </w:p>
        </w:tc>
        <w:tc>
          <w:tcPr>
            <w:tcW w:w="1107" w:type="dxa"/>
            <w:vAlign w:val="center"/>
          </w:tcPr>
          <w:p w:rsidR="009A4E0E" w:rsidRPr="00C9507B" w:rsidRDefault="009A4E0E" w:rsidP="009A4E0E">
            <w:pPr>
              <w:tabs>
                <w:tab w:val="decimal" w:pos="954"/>
              </w:tabs>
              <w:spacing w:line="240" w:lineRule="atLeast"/>
              <w:ind w:left="-93" w:right="-96"/>
              <w:rPr>
                <w:rFonts w:ascii="Angsana New" w:hAnsi="Angsana New"/>
                <w:sz w:val="30"/>
                <w:szCs w:val="30"/>
                <w:lang w:val="en-US"/>
              </w:rPr>
            </w:pPr>
            <w:r w:rsidRPr="00C9507B">
              <w:rPr>
                <w:rFonts w:ascii="Angsana New" w:hAnsi="Angsana New"/>
                <w:sz w:val="30"/>
                <w:szCs w:val="30"/>
                <w:lang w:val="en-US"/>
              </w:rPr>
              <w:t>109,067,744</w:t>
            </w:r>
          </w:p>
        </w:tc>
      </w:tr>
      <w:tr w:rsidR="009A4E0E" w:rsidRPr="00C9507B" w:rsidTr="00477A39">
        <w:tc>
          <w:tcPr>
            <w:tcW w:w="4410" w:type="dxa"/>
          </w:tcPr>
          <w:p w:rsidR="009A4E0E" w:rsidRPr="00C9507B" w:rsidRDefault="009A4E0E" w:rsidP="00C9507B">
            <w:pPr>
              <w:spacing w:line="240" w:lineRule="atLeast"/>
              <w:ind w:left="522" w:right="-45"/>
              <w:rPr>
                <w:rFonts w:ascii="Angsana New" w:hAnsi="Angsana New"/>
                <w:b/>
                <w:bCs/>
                <w:sz w:val="30"/>
                <w:szCs w:val="30"/>
                <w:cs/>
                <w:lang w:val="en-US"/>
              </w:rPr>
            </w:pPr>
            <w:r w:rsidRPr="00C9507B">
              <w:rPr>
                <w:rFonts w:ascii="Angsana New" w:hAnsi="Angsana New" w:hint="cs"/>
                <w:b/>
                <w:bCs/>
                <w:sz w:val="30"/>
                <w:szCs w:val="30"/>
                <w:cs/>
                <w:lang w:val="en-US"/>
              </w:rPr>
              <w:t>รวม</w:t>
            </w:r>
          </w:p>
        </w:tc>
        <w:tc>
          <w:tcPr>
            <w:tcW w:w="1170" w:type="dxa"/>
            <w:tcBorders>
              <w:top w:val="single" w:sz="4" w:space="0" w:color="auto"/>
              <w:bottom w:val="double" w:sz="4" w:space="0" w:color="auto"/>
            </w:tcBorders>
          </w:tcPr>
          <w:p w:rsidR="009A4E0E" w:rsidRPr="00C9507B" w:rsidRDefault="006C45A2" w:rsidP="006C45A2">
            <w:pPr>
              <w:tabs>
                <w:tab w:val="decimal" w:pos="534"/>
              </w:tabs>
              <w:spacing w:line="240" w:lineRule="atLeast"/>
              <w:ind w:left="-93" w:right="-96"/>
              <w:rPr>
                <w:rFonts w:ascii="Angsana New" w:hAnsi="Angsana New"/>
                <w:b/>
                <w:bCs/>
                <w:sz w:val="30"/>
                <w:szCs w:val="30"/>
                <w:lang w:val="en-US"/>
              </w:rPr>
            </w:pPr>
            <w:r>
              <w:rPr>
                <w:rFonts w:ascii="Angsana New" w:hAnsi="Angsana New"/>
                <w:b/>
                <w:bCs/>
                <w:sz w:val="30"/>
                <w:szCs w:val="30"/>
                <w:lang w:val="en-US"/>
              </w:rPr>
              <w:t>-</w:t>
            </w:r>
          </w:p>
        </w:tc>
        <w:tc>
          <w:tcPr>
            <w:tcW w:w="270" w:type="dxa"/>
          </w:tcPr>
          <w:p w:rsidR="009A4E0E" w:rsidRPr="00C9507B" w:rsidRDefault="009A4E0E" w:rsidP="00C9507B">
            <w:pPr>
              <w:tabs>
                <w:tab w:val="decimal" w:pos="882"/>
              </w:tabs>
              <w:spacing w:line="240" w:lineRule="atLeast"/>
              <w:ind w:left="-93" w:right="-96"/>
              <w:rPr>
                <w:rFonts w:ascii="Angsana New" w:hAnsi="Angsana New"/>
                <w:b/>
                <w:bCs/>
                <w:sz w:val="30"/>
                <w:szCs w:val="30"/>
                <w:lang w:val="en-US"/>
              </w:rPr>
            </w:pPr>
          </w:p>
        </w:tc>
        <w:tc>
          <w:tcPr>
            <w:tcW w:w="1101" w:type="dxa"/>
            <w:tcBorders>
              <w:top w:val="single" w:sz="4" w:space="0" w:color="auto"/>
              <w:bottom w:val="double" w:sz="4" w:space="0" w:color="auto"/>
            </w:tcBorders>
          </w:tcPr>
          <w:p w:rsidR="009A4E0E" w:rsidRPr="00C9507B" w:rsidRDefault="009A4E0E" w:rsidP="009A4E0E">
            <w:pPr>
              <w:tabs>
                <w:tab w:val="decimal" w:pos="954"/>
              </w:tabs>
              <w:spacing w:line="240" w:lineRule="atLeast"/>
              <w:ind w:left="-93" w:right="-96"/>
              <w:rPr>
                <w:rFonts w:ascii="Angsana New" w:hAnsi="Angsana New"/>
                <w:b/>
                <w:bCs/>
                <w:sz w:val="30"/>
                <w:szCs w:val="30"/>
                <w:lang w:val="en-US"/>
              </w:rPr>
            </w:pPr>
            <w:r w:rsidRPr="00C9507B">
              <w:rPr>
                <w:rFonts w:ascii="Angsana New" w:hAnsi="Angsana New"/>
                <w:b/>
                <w:bCs/>
                <w:sz w:val="30"/>
                <w:szCs w:val="30"/>
                <w:lang w:val="en-US"/>
              </w:rPr>
              <w:t>112,454,716</w:t>
            </w:r>
          </w:p>
        </w:tc>
        <w:tc>
          <w:tcPr>
            <w:tcW w:w="270" w:type="dxa"/>
          </w:tcPr>
          <w:p w:rsidR="009A4E0E" w:rsidRPr="00C9507B" w:rsidRDefault="009A4E0E" w:rsidP="00C9507B">
            <w:pPr>
              <w:tabs>
                <w:tab w:val="decimal" w:pos="885"/>
              </w:tabs>
              <w:spacing w:line="240" w:lineRule="atLeast"/>
              <w:ind w:left="-93" w:right="-96"/>
              <w:rPr>
                <w:rFonts w:ascii="Angsana New" w:hAnsi="Angsana New"/>
                <w:b/>
                <w:bCs/>
                <w:sz w:val="30"/>
                <w:szCs w:val="30"/>
                <w:lang w:val="en-US"/>
              </w:rPr>
            </w:pPr>
          </w:p>
        </w:tc>
        <w:tc>
          <w:tcPr>
            <w:tcW w:w="1102" w:type="dxa"/>
            <w:tcBorders>
              <w:top w:val="single" w:sz="4" w:space="0" w:color="auto"/>
              <w:bottom w:val="double" w:sz="4" w:space="0" w:color="auto"/>
            </w:tcBorders>
          </w:tcPr>
          <w:p w:rsidR="009A4E0E" w:rsidRPr="00C9507B" w:rsidRDefault="006C45A2" w:rsidP="006C45A2">
            <w:pPr>
              <w:tabs>
                <w:tab w:val="decimal" w:pos="416"/>
              </w:tabs>
              <w:spacing w:line="240" w:lineRule="atLeast"/>
              <w:ind w:left="-93" w:right="-96"/>
              <w:rPr>
                <w:rFonts w:ascii="Angsana New" w:hAnsi="Angsana New"/>
                <w:b/>
                <w:bCs/>
                <w:sz w:val="30"/>
                <w:szCs w:val="30"/>
                <w:lang w:val="en-US"/>
              </w:rPr>
            </w:pPr>
            <w:r>
              <w:rPr>
                <w:rFonts w:ascii="Angsana New" w:hAnsi="Angsana New"/>
                <w:b/>
                <w:bCs/>
                <w:sz w:val="30"/>
                <w:szCs w:val="30"/>
                <w:lang w:val="en-US"/>
              </w:rPr>
              <w:t>-</w:t>
            </w:r>
          </w:p>
        </w:tc>
        <w:tc>
          <w:tcPr>
            <w:tcW w:w="270" w:type="dxa"/>
          </w:tcPr>
          <w:p w:rsidR="009A4E0E" w:rsidRPr="00C9507B" w:rsidRDefault="009A4E0E" w:rsidP="00C9507B">
            <w:pPr>
              <w:tabs>
                <w:tab w:val="decimal" w:pos="882"/>
              </w:tabs>
              <w:spacing w:line="240" w:lineRule="atLeast"/>
              <w:ind w:left="-93" w:right="-96"/>
              <w:rPr>
                <w:rFonts w:ascii="Angsana New" w:hAnsi="Angsana New"/>
                <w:b/>
                <w:bCs/>
                <w:sz w:val="30"/>
                <w:szCs w:val="30"/>
                <w:lang w:val="en-US"/>
              </w:rPr>
            </w:pPr>
          </w:p>
        </w:tc>
        <w:tc>
          <w:tcPr>
            <w:tcW w:w="1107" w:type="dxa"/>
            <w:tcBorders>
              <w:top w:val="single" w:sz="4" w:space="0" w:color="auto"/>
              <w:bottom w:val="double" w:sz="4" w:space="0" w:color="auto"/>
            </w:tcBorders>
          </w:tcPr>
          <w:p w:rsidR="009A4E0E" w:rsidRPr="00C9507B" w:rsidRDefault="009A4E0E" w:rsidP="009A4E0E">
            <w:pPr>
              <w:tabs>
                <w:tab w:val="decimal" w:pos="954"/>
              </w:tabs>
              <w:spacing w:line="240" w:lineRule="atLeast"/>
              <w:ind w:left="-93" w:right="-96"/>
              <w:rPr>
                <w:rFonts w:ascii="Angsana New" w:hAnsi="Angsana New"/>
                <w:b/>
                <w:bCs/>
                <w:sz w:val="30"/>
                <w:szCs w:val="30"/>
                <w:lang w:val="en-US"/>
              </w:rPr>
            </w:pPr>
            <w:r w:rsidRPr="00C9507B">
              <w:rPr>
                <w:rFonts w:ascii="Angsana New" w:hAnsi="Angsana New"/>
                <w:b/>
                <w:bCs/>
                <w:sz w:val="30"/>
                <w:szCs w:val="30"/>
                <w:lang w:val="en-US"/>
              </w:rPr>
              <w:t>112,454,716</w:t>
            </w:r>
          </w:p>
        </w:tc>
      </w:tr>
    </w:tbl>
    <w:p w:rsidR="00122EDC" w:rsidRPr="00E00FA5" w:rsidRDefault="00122EDC" w:rsidP="00E00FA5">
      <w:pPr>
        <w:spacing w:line="200" w:lineRule="exact"/>
        <w:ind w:left="0" w:right="34" w:firstLine="539"/>
        <w:jc w:val="both"/>
        <w:rPr>
          <w:rFonts w:ascii="Angsana New" w:hAnsi="Angsana New"/>
          <w:sz w:val="16"/>
          <w:szCs w:val="16"/>
        </w:rPr>
      </w:pPr>
    </w:p>
    <w:p w:rsidR="009E69E9" w:rsidRPr="00C9507B" w:rsidRDefault="000609F3" w:rsidP="00122EDC">
      <w:pPr>
        <w:ind w:left="0" w:right="32" w:firstLine="540"/>
        <w:jc w:val="both"/>
        <w:rPr>
          <w:rFonts w:ascii="Angsana New" w:hAnsi="Angsana New"/>
          <w:i/>
          <w:iCs/>
          <w:sz w:val="30"/>
          <w:szCs w:val="30"/>
          <w:lang w:val="en-US"/>
        </w:rPr>
      </w:pPr>
      <w:r w:rsidRPr="00C9507B">
        <w:rPr>
          <w:rFonts w:ascii="Angsana New" w:hAnsi="Angsana New" w:hint="cs"/>
          <w:i/>
          <w:iCs/>
          <w:sz w:val="30"/>
          <w:szCs w:val="30"/>
          <w:cs/>
          <w:lang w:val="en-US"/>
        </w:rPr>
        <w:t>เงินจ่ายล่วงหน้า</w:t>
      </w:r>
      <w:r w:rsidR="009E69E9" w:rsidRPr="00C9507B">
        <w:rPr>
          <w:rFonts w:ascii="Angsana New" w:hAnsi="Angsana New" w:hint="cs"/>
          <w:i/>
          <w:iCs/>
          <w:sz w:val="30"/>
          <w:szCs w:val="30"/>
          <w:cs/>
          <w:lang w:val="en-US"/>
        </w:rPr>
        <w:t>งานระหว่างก่อสร้างโรง</w:t>
      </w:r>
      <w:r w:rsidR="00A24E76" w:rsidRPr="00C9507B">
        <w:rPr>
          <w:rFonts w:ascii="Angsana New" w:hAnsi="Angsana New" w:hint="cs"/>
          <w:i/>
          <w:iCs/>
          <w:sz w:val="30"/>
          <w:szCs w:val="30"/>
          <w:cs/>
          <w:lang w:val="en-US"/>
        </w:rPr>
        <w:t>ผลิตกระแส</w:t>
      </w:r>
      <w:r w:rsidR="009E69E9" w:rsidRPr="00C9507B">
        <w:rPr>
          <w:rFonts w:ascii="Angsana New" w:hAnsi="Angsana New" w:hint="cs"/>
          <w:i/>
          <w:iCs/>
          <w:sz w:val="30"/>
          <w:szCs w:val="30"/>
          <w:cs/>
          <w:lang w:val="en-US"/>
        </w:rPr>
        <w:t>ไฟฟ้า</w:t>
      </w:r>
      <w:r w:rsidR="00A24E76" w:rsidRPr="00C9507B">
        <w:rPr>
          <w:rFonts w:ascii="Angsana New" w:hAnsi="Angsana New" w:hint="cs"/>
          <w:i/>
          <w:iCs/>
          <w:sz w:val="30"/>
          <w:szCs w:val="30"/>
          <w:cs/>
          <w:lang w:val="en-US"/>
        </w:rPr>
        <w:t>จาก</w:t>
      </w:r>
      <w:r w:rsidR="009E69E9" w:rsidRPr="00C9507B">
        <w:rPr>
          <w:rFonts w:ascii="Angsana New" w:hAnsi="Angsana New" w:hint="cs"/>
          <w:i/>
          <w:iCs/>
          <w:sz w:val="30"/>
          <w:szCs w:val="30"/>
          <w:cs/>
          <w:lang w:val="en-US"/>
        </w:rPr>
        <w:t>พลังงานลม</w:t>
      </w:r>
    </w:p>
    <w:p w:rsidR="00736E93" w:rsidRPr="00E00FA5" w:rsidRDefault="00736E93" w:rsidP="00E00FA5">
      <w:pPr>
        <w:spacing w:line="200" w:lineRule="exact"/>
        <w:ind w:left="0" w:right="34" w:firstLine="539"/>
        <w:jc w:val="both"/>
        <w:rPr>
          <w:rFonts w:ascii="Angsana New" w:hAnsi="Angsana New"/>
          <w:sz w:val="16"/>
          <w:szCs w:val="16"/>
        </w:rPr>
      </w:pPr>
    </w:p>
    <w:p w:rsidR="00122EDC" w:rsidRPr="00C9507B" w:rsidRDefault="00736E93" w:rsidP="00CE1292">
      <w:pPr>
        <w:tabs>
          <w:tab w:val="left" w:pos="900"/>
          <w:tab w:val="left" w:pos="1800"/>
          <w:tab w:val="left" w:pos="7110"/>
        </w:tabs>
        <w:ind w:left="540" w:right="32"/>
        <w:rPr>
          <w:rFonts w:ascii="Angsana New" w:hAnsi="Angsana New"/>
          <w:i/>
          <w:iCs/>
          <w:sz w:val="30"/>
          <w:szCs w:val="30"/>
          <w:lang w:val="en-US"/>
        </w:rPr>
      </w:pPr>
      <w:r w:rsidRPr="00C9507B">
        <w:rPr>
          <w:rFonts w:ascii="Angsana New" w:hAnsi="Angsana New" w:hint="cs"/>
          <w:sz w:val="30"/>
          <w:szCs w:val="30"/>
          <w:cs/>
          <w:lang w:val="en-US"/>
        </w:rPr>
        <w:t xml:space="preserve">ณ วันที่ </w:t>
      </w:r>
      <w:r w:rsidRPr="00C9507B">
        <w:rPr>
          <w:rFonts w:ascii="Angsana New" w:hAnsi="Angsana New"/>
          <w:sz w:val="30"/>
          <w:szCs w:val="30"/>
          <w:lang w:val="en-US"/>
        </w:rPr>
        <w:t xml:space="preserve">31 </w:t>
      </w:r>
      <w:r w:rsidRPr="00C9507B">
        <w:rPr>
          <w:rFonts w:ascii="Angsana New" w:hAnsi="Angsana New"/>
          <w:sz w:val="30"/>
          <w:szCs w:val="30"/>
          <w:cs/>
          <w:lang w:val="en-US"/>
        </w:rPr>
        <w:t xml:space="preserve">ธันวาคม </w:t>
      </w:r>
      <w:r w:rsidRPr="00C9507B">
        <w:rPr>
          <w:rFonts w:ascii="Angsana New" w:hAnsi="Angsana New"/>
          <w:sz w:val="30"/>
          <w:szCs w:val="30"/>
          <w:lang w:val="en-US"/>
        </w:rPr>
        <w:t>255</w:t>
      </w:r>
      <w:r w:rsidR="00767C53">
        <w:rPr>
          <w:rFonts w:ascii="Angsana New" w:hAnsi="Angsana New"/>
          <w:sz w:val="30"/>
          <w:szCs w:val="30"/>
          <w:lang w:val="en-US"/>
        </w:rPr>
        <w:t>7</w:t>
      </w:r>
      <w:r w:rsidR="00C51FFB">
        <w:rPr>
          <w:rFonts w:ascii="Angsana New" w:hAnsi="Angsana New"/>
          <w:sz w:val="30"/>
          <w:szCs w:val="30"/>
          <w:lang w:val="en-US"/>
        </w:rPr>
        <w:t xml:space="preserve"> </w:t>
      </w:r>
      <w:r w:rsidRPr="00C9507B">
        <w:rPr>
          <w:rFonts w:ascii="Angsana New" w:hAnsi="Angsana New" w:hint="cs"/>
          <w:sz w:val="30"/>
          <w:szCs w:val="30"/>
          <w:cs/>
          <w:lang w:val="en-US"/>
        </w:rPr>
        <w:t>บริษัทจ่ายเงิน</w:t>
      </w:r>
      <w:r w:rsidR="000609F3" w:rsidRPr="00C9507B">
        <w:rPr>
          <w:rFonts w:ascii="Angsana New" w:hAnsi="Angsana New" w:hint="cs"/>
          <w:sz w:val="30"/>
          <w:szCs w:val="30"/>
          <w:cs/>
          <w:lang w:val="en-US"/>
        </w:rPr>
        <w:t>ล่วงหน้า</w:t>
      </w:r>
      <w:r w:rsidRPr="00C9507B">
        <w:rPr>
          <w:rFonts w:ascii="Angsana New" w:hAnsi="Angsana New" w:hint="cs"/>
          <w:sz w:val="30"/>
          <w:szCs w:val="30"/>
          <w:cs/>
          <w:lang w:val="en-US"/>
        </w:rPr>
        <w:t>งานระหว่างก่อสร้างโรง</w:t>
      </w:r>
      <w:r w:rsidR="000609F3" w:rsidRPr="00C9507B">
        <w:rPr>
          <w:rFonts w:ascii="Angsana New" w:hAnsi="Angsana New" w:hint="cs"/>
          <w:sz w:val="30"/>
          <w:szCs w:val="30"/>
          <w:cs/>
          <w:lang w:val="en-US"/>
        </w:rPr>
        <w:t>ผลิตกระแส</w:t>
      </w:r>
      <w:r w:rsidRPr="00C9507B">
        <w:rPr>
          <w:rFonts w:ascii="Angsana New" w:hAnsi="Angsana New" w:hint="cs"/>
          <w:sz w:val="30"/>
          <w:szCs w:val="30"/>
          <w:cs/>
          <w:lang w:val="en-US"/>
        </w:rPr>
        <w:t>ไฟฟ้า</w:t>
      </w:r>
      <w:r w:rsidR="000609F3" w:rsidRPr="00C9507B">
        <w:rPr>
          <w:rFonts w:ascii="Angsana New" w:hAnsi="Angsana New" w:hint="cs"/>
          <w:sz w:val="30"/>
          <w:szCs w:val="30"/>
          <w:cs/>
          <w:lang w:val="en-US"/>
        </w:rPr>
        <w:t>จาก</w:t>
      </w:r>
      <w:r w:rsidRPr="00C9507B">
        <w:rPr>
          <w:rFonts w:ascii="Angsana New" w:hAnsi="Angsana New" w:hint="cs"/>
          <w:sz w:val="30"/>
          <w:szCs w:val="30"/>
          <w:cs/>
          <w:lang w:val="en-US"/>
        </w:rPr>
        <w:t>พลังงาน</w:t>
      </w:r>
      <w:r w:rsidR="006A7BE3" w:rsidRPr="00C9507B">
        <w:rPr>
          <w:rFonts w:ascii="Angsana New" w:hAnsi="Angsana New" w:hint="cs"/>
          <w:sz w:val="30"/>
          <w:szCs w:val="30"/>
          <w:cs/>
          <w:lang w:val="en-US"/>
        </w:rPr>
        <w:t>ลม</w:t>
      </w:r>
      <w:r w:rsidRPr="00C9507B">
        <w:rPr>
          <w:rFonts w:ascii="Angsana New" w:hAnsi="Angsana New" w:hint="cs"/>
          <w:sz w:val="30"/>
          <w:szCs w:val="30"/>
          <w:cs/>
          <w:lang w:val="en-US"/>
        </w:rPr>
        <w:t>ของบริษัทย่อย</w:t>
      </w:r>
      <w:r w:rsidR="00C51FFB">
        <w:rPr>
          <w:rFonts w:ascii="Angsana New" w:hAnsi="Angsana New"/>
          <w:sz w:val="30"/>
          <w:szCs w:val="30"/>
          <w:lang w:val="en-US"/>
        </w:rPr>
        <w:t xml:space="preserve"> </w:t>
      </w:r>
      <w:r w:rsidR="00BD3815">
        <w:rPr>
          <w:rFonts w:ascii="Angsana New" w:hAnsi="Angsana New"/>
          <w:sz w:val="30"/>
          <w:szCs w:val="30"/>
          <w:lang w:val="en-US"/>
        </w:rPr>
        <w:t>9</w:t>
      </w:r>
      <w:r w:rsidR="00C51FFB">
        <w:rPr>
          <w:rFonts w:ascii="Angsana New" w:hAnsi="Angsana New"/>
          <w:sz w:val="30"/>
          <w:szCs w:val="30"/>
          <w:lang w:val="en-US"/>
        </w:rPr>
        <w:t xml:space="preserve"> </w:t>
      </w:r>
      <w:r w:rsidRPr="00C9507B">
        <w:rPr>
          <w:rFonts w:ascii="Angsana New" w:hAnsi="Angsana New" w:hint="cs"/>
          <w:sz w:val="30"/>
          <w:szCs w:val="30"/>
          <w:cs/>
          <w:lang w:val="en-US"/>
        </w:rPr>
        <w:t>แห่ง</w:t>
      </w:r>
      <w:r w:rsidR="00C51FFB">
        <w:rPr>
          <w:rFonts w:ascii="Angsana New" w:hAnsi="Angsana New"/>
          <w:sz w:val="30"/>
          <w:szCs w:val="30"/>
          <w:lang w:val="en-US"/>
        </w:rPr>
        <w:t xml:space="preserve"> </w:t>
      </w:r>
      <w:r w:rsidRPr="00C9507B">
        <w:rPr>
          <w:rFonts w:ascii="Angsana New" w:hAnsi="Angsana New" w:hint="cs"/>
          <w:sz w:val="30"/>
          <w:szCs w:val="30"/>
          <w:cs/>
          <w:lang w:val="en-US"/>
        </w:rPr>
        <w:t>(บริษัท</w:t>
      </w:r>
      <w:r w:rsidR="00C00BFC" w:rsidRPr="00C9507B">
        <w:rPr>
          <w:rFonts w:ascii="Angsana New" w:hAnsi="Angsana New" w:hint="cs"/>
          <w:sz w:val="30"/>
          <w:szCs w:val="30"/>
          <w:cs/>
          <w:lang w:val="en-US"/>
        </w:rPr>
        <w:t xml:space="preserve"> อีเอ วินด์ หาด</w:t>
      </w:r>
      <w:r w:rsidR="00C54F13" w:rsidRPr="00C9507B">
        <w:rPr>
          <w:rFonts w:ascii="Angsana New" w:hAnsi="Angsana New" w:hint="cs"/>
          <w:sz w:val="30"/>
          <w:szCs w:val="30"/>
          <w:cs/>
          <w:lang w:val="en-US"/>
        </w:rPr>
        <w:t>กังหัน</w:t>
      </w:r>
      <w:r w:rsidR="00C00BFC" w:rsidRPr="00C9507B">
        <w:rPr>
          <w:rFonts w:ascii="Angsana New" w:hAnsi="Angsana New"/>
          <w:sz w:val="30"/>
          <w:szCs w:val="30"/>
          <w:lang w:val="en-US"/>
        </w:rPr>
        <w:t xml:space="preserve"> 1</w:t>
      </w:r>
      <w:r w:rsidR="00C51FFB">
        <w:rPr>
          <w:rFonts w:ascii="Angsana New" w:hAnsi="Angsana New"/>
          <w:sz w:val="30"/>
          <w:szCs w:val="30"/>
          <w:lang w:val="en-US"/>
        </w:rPr>
        <w:t xml:space="preserve"> </w:t>
      </w:r>
      <w:r w:rsidR="00C54F13" w:rsidRPr="00C9507B">
        <w:rPr>
          <w:rFonts w:ascii="Angsana New" w:hAnsi="Angsana New" w:hint="cs"/>
          <w:sz w:val="30"/>
          <w:szCs w:val="30"/>
          <w:cs/>
          <w:lang w:val="en-US"/>
        </w:rPr>
        <w:t>จำกัด</w:t>
      </w:r>
      <w:r w:rsidR="00BD3815">
        <w:rPr>
          <w:rFonts w:ascii="Angsana New" w:hAnsi="Angsana New"/>
          <w:sz w:val="30"/>
          <w:szCs w:val="30"/>
          <w:lang w:val="en-US"/>
        </w:rPr>
        <w:t xml:space="preserve"> </w:t>
      </w:r>
      <w:r w:rsidR="00C54F13" w:rsidRPr="00C9507B">
        <w:rPr>
          <w:rFonts w:ascii="Angsana New" w:hAnsi="Angsana New" w:hint="cs"/>
          <w:sz w:val="30"/>
          <w:szCs w:val="30"/>
          <w:cs/>
          <w:lang w:val="en-US"/>
        </w:rPr>
        <w:t>บริษัท อีเอ วินด์ หาดกังหัน</w:t>
      </w:r>
      <w:r w:rsidR="00C54F13" w:rsidRPr="00C9507B">
        <w:rPr>
          <w:rFonts w:ascii="Angsana New" w:hAnsi="Angsana New"/>
          <w:sz w:val="30"/>
          <w:szCs w:val="30"/>
          <w:lang w:val="en-US"/>
        </w:rPr>
        <w:t xml:space="preserve"> 2</w:t>
      </w:r>
      <w:r w:rsidR="00E575CC">
        <w:rPr>
          <w:rFonts w:ascii="Angsana New" w:hAnsi="Angsana New" w:hint="cs"/>
          <w:sz w:val="30"/>
          <w:szCs w:val="30"/>
          <w:cs/>
          <w:lang w:val="en-US"/>
        </w:rPr>
        <w:t xml:space="preserve"> จำกัด</w:t>
      </w:r>
      <w:r w:rsidR="00C51FFB">
        <w:rPr>
          <w:rFonts w:ascii="Angsana New" w:hAnsi="Angsana New"/>
          <w:sz w:val="30"/>
          <w:szCs w:val="30"/>
          <w:lang w:val="en-US"/>
        </w:rPr>
        <w:t xml:space="preserve"> </w:t>
      </w:r>
      <w:r w:rsidR="00C54F13" w:rsidRPr="00C9507B">
        <w:rPr>
          <w:rFonts w:ascii="Angsana New" w:hAnsi="Angsana New" w:hint="cs"/>
          <w:sz w:val="30"/>
          <w:szCs w:val="30"/>
          <w:cs/>
          <w:lang w:val="en-US"/>
        </w:rPr>
        <w:t>บริษัท อีเอ วินด์ หาดกังหัน</w:t>
      </w:r>
      <w:r w:rsidR="00C54F13" w:rsidRPr="00C9507B">
        <w:rPr>
          <w:rFonts w:ascii="Angsana New" w:hAnsi="Angsana New"/>
          <w:sz w:val="30"/>
          <w:szCs w:val="30"/>
          <w:lang w:val="en-US"/>
        </w:rPr>
        <w:t xml:space="preserve"> 3</w:t>
      </w:r>
      <w:r w:rsidR="00C51FFB">
        <w:rPr>
          <w:rFonts w:ascii="Angsana New" w:hAnsi="Angsana New"/>
          <w:sz w:val="30"/>
          <w:szCs w:val="30"/>
          <w:lang w:val="en-US"/>
        </w:rPr>
        <w:t xml:space="preserve"> </w:t>
      </w:r>
      <w:r w:rsidR="00C54F13" w:rsidRPr="00C9507B">
        <w:rPr>
          <w:rFonts w:ascii="Angsana New" w:hAnsi="Angsana New" w:hint="cs"/>
          <w:sz w:val="30"/>
          <w:szCs w:val="30"/>
          <w:cs/>
          <w:lang w:val="en-US"/>
        </w:rPr>
        <w:t>จำกัด</w:t>
      </w:r>
      <w:r w:rsidR="00C51FFB">
        <w:rPr>
          <w:rFonts w:ascii="Angsana New" w:hAnsi="Angsana New"/>
          <w:sz w:val="30"/>
          <w:szCs w:val="30"/>
          <w:lang w:val="en-US"/>
        </w:rPr>
        <w:t xml:space="preserve"> </w:t>
      </w:r>
      <w:r w:rsidR="00E575CC">
        <w:rPr>
          <w:rFonts w:ascii="Angsana New" w:hAnsi="Angsana New" w:hint="cs"/>
          <w:sz w:val="30"/>
          <w:szCs w:val="30"/>
          <w:cs/>
          <w:lang w:val="en-US"/>
        </w:rPr>
        <w:t>บริษัท นายางกล</w:t>
      </w:r>
      <w:r w:rsidR="00253703">
        <w:rPr>
          <w:rFonts w:ascii="Angsana New" w:hAnsi="Angsana New" w:hint="cs"/>
          <w:sz w:val="30"/>
          <w:szCs w:val="30"/>
          <w:cs/>
          <w:lang w:val="en-US"/>
        </w:rPr>
        <w:t>ัก พัฒนา</w:t>
      </w:r>
      <w:r w:rsidR="00C51FFB">
        <w:rPr>
          <w:rFonts w:ascii="Angsana New" w:hAnsi="Angsana New"/>
          <w:sz w:val="30"/>
          <w:szCs w:val="30"/>
          <w:lang w:val="en-US"/>
        </w:rPr>
        <w:t xml:space="preserve"> </w:t>
      </w:r>
      <w:r w:rsidR="00253703">
        <w:rPr>
          <w:rFonts w:ascii="Angsana New" w:hAnsi="Angsana New" w:hint="cs"/>
          <w:sz w:val="30"/>
          <w:szCs w:val="30"/>
          <w:cs/>
          <w:lang w:val="en-US"/>
        </w:rPr>
        <w:t>จำกัด</w:t>
      </w:r>
      <w:r w:rsidR="00C51FFB">
        <w:rPr>
          <w:rFonts w:ascii="Angsana New" w:hAnsi="Angsana New"/>
          <w:sz w:val="30"/>
          <w:szCs w:val="30"/>
          <w:lang w:val="en-US"/>
        </w:rPr>
        <w:t xml:space="preserve"> </w:t>
      </w:r>
      <w:r w:rsidR="00253703">
        <w:rPr>
          <w:rFonts w:ascii="Angsana New" w:hAnsi="Angsana New" w:hint="cs"/>
          <w:sz w:val="30"/>
          <w:szCs w:val="30"/>
          <w:cs/>
          <w:lang w:val="en-US"/>
        </w:rPr>
        <w:t>บริษัท นายางกลัก</w:t>
      </w:r>
      <w:r w:rsidR="00BD3815">
        <w:rPr>
          <w:rFonts w:ascii="Angsana New" w:hAnsi="Angsana New"/>
          <w:sz w:val="30"/>
          <w:szCs w:val="30"/>
          <w:lang w:val="en-US"/>
        </w:rPr>
        <w:t xml:space="preserve"> </w:t>
      </w:r>
      <w:r w:rsidR="00E575CC">
        <w:rPr>
          <w:rFonts w:ascii="Angsana New" w:hAnsi="Angsana New" w:hint="cs"/>
          <w:sz w:val="30"/>
          <w:szCs w:val="30"/>
          <w:cs/>
          <w:lang w:val="en-US"/>
        </w:rPr>
        <w:t>พลังลม</w:t>
      </w:r>
      <w:r w:rsidR="00C51FFB">
        <w:rPr>
          <w:rFonts w:ascii="Angsana New" w:hAnsi="Angsana New"/>
          <w:sz w:val="30"/>
          <w:szCs w:val="30"/>
          <w:lang w:val="en-US"/>
        </w:rPr>
        <w:t xml:space="preserve"> </w:t>
      </w:r>
      <w:r w:rsidR="00E575CC">
        <w:rPr>
          <w:rFonts w:ascii="Angsana New" w:hAnsi="Angsana New" w:hint="cs"/>
          <w:sz w:val="30"/>
          <w:szCs w:val="30"/>
          <w:cs/>
          <w:lang w:val="en-US"/>
        </w:rPr>
        <w:t>จำกัด บริษัท เบญจรัตน์ พัฒนา จำกัด</w:t>
      </w:r>
      <w:r w:rsidR="00C51FFB">
        <w:rPr>
          <w:rFonts w:ascii="Angsana New" w:hAnsi="Angsana New"/>
          <w:sz w:val="30"/>
          <w:szCs w:val="30"/>
          <w:lang w:val="en-US"/>
        </w:rPr>
        <w:t xml:space="preserve"> </w:t>
      </w:r>
      <w:r w:rsidR="00BD3815">
        <w:rPr>
          <w:rFonts w:ascii="Angsana New" w:hAnsi="Angsana New" w:hint="cs"/>
          <w:sz w:val="30"/>
          <w:szCs w:val="30"/>
          <w:cs/>
          <w:lang w:val="en-US"/>
        </w:rPr>
        <w:t xml:space="preserve">บริษัท โป่งนก พัฒนา จำกัด </w:t>
      </w:r>
      <w:r w:rsidR="00253703">
        <w:rPr>
          <w:rFonts w:ascii="Angsana New" w:hAnsi="Angsana New" w:hint="cs"/>
          <w:sz w:val="30"/>
          <w:szCs w:val="30"/>
          <w:cs/>
          <w:lang w:val="en-US"/>
        </w:rPr>
        <w:t>บริษัท บ้านชวน พัฒนา จำกัด</w:t>
      </w:r>
      <w:r w:rsidR="00BD3815">
        <w:rPr>
          <w:rFonts w:ascii="Angsana New" w:hAnsi="Angsana New"/>
          <w:sz w:val="30"/>
          <w:szCs w:val="30"/>
          <w:lang w:val="en-US"/>
        </w:rPr>
        <w:t xml:space="preserve"> </w:t>
      </w:r>
      <w:r w:rsidR="00BD3815">
        <w:rPr>
          <w:rFonts w:ascii="Angsana New" w:hAnsi="Angsana New" w:hint="cs"/>
          <w:sz w:val="30"/>
          <w:szCs w:val="30"/>
          <w:cs/>
          <w:lang w:val="en-US"/>
        </w:rPr>
        <w:t>และบริษัท อีเอ โซล่า พิษณุโลก จำกัด</w:t>
      </w:r>
      <w:r w:rsidR="00CE1292">
        <w:rPr>
          <w:rFonts w:ascii="Angsana New" w:hAnsi="Angsana New" w:hint="cs"/>
          <w:sz w:val="30"/>
          <w:szCs w:val="30"/>
          <w:cs/>
          <w:lang w:val="en-US"/>
        </w:rPr>
        <w:t>) เนื่องจาก</w:t>
      </w:r>
      <w:r w:rsidRPr="00C9507B">
        <w:rPr>
          <w:rFonts w:ascii="Angsana New" w:hAnsi="Angsana New" w:hint="cs"/>
          <w:sz w:val="30"/>
          <w:szCs w:val="30"/>
          <w:cs/>
          <w:lang w:val="en-US"/>
        </w:rPr>
        <w:t>บริษัทย่อยดังกล่าวอยู่ระหว่างการดำเนินการขอสินเชื่อจากสถาบันการเงิน</w:t>
      </w:r>
      <w:r w:rsidR="00122EDC">
        <w:rPr>
          <w:rFonts w:ascii="Angsana New" w:hAnsi="Angsana New" w:hint="cs"/>
          <w:sz w:val="30"/>
          <w:szCs w:val="30"/>
          <w:cs/>
          <w:lang w:val="en-US"/>
        </w:rPr>
        <w:t xml:space="preserve">ต่อมาในระหว่างปี </w:t>
      </w:r>
      <w:r w:rsidR="00D4576E">
        <w:rPr>
          <w:rFonts w:ascii="Angsana New" w:hAnsi="Angsana New"/>
          <w:sz w:val="30"/>
          <w:szCs w:val="30"/>
          <w:lang w:val="en-US"/>
        </w:rPr>
        <w:t xml:space="preserve">2558 </w:t>
      </w:r>
      <w:r w:rsidR="00122EDC">
        <w:rPr>
          <w:rFonts w:ascii="Angsana New" w:hAnsi="Angsana New" w:hint="cs"/>
          <w:sz w:val="30"/>
          <w:szCs w:val="30"/>
          <w:cs/>
          <w:lang w:val="en-US"/>
        </w:rPr>
        <w:t>บริษัทได้ขายคืนเงินจ่ายล่วงหน้าค่าสินทรัพย์ดังกล่าวให้แก่บริษัทย่อยข้างต้นแล้วทั้งจำนวน มีผลทำให้มีส่วนต่าง จำนวน 3.88 ล้านบาท บันทึกเป็นรายได้อื่นในงบกำไรขาดทุนเบ็ดเสร็จ</w:t>
      </w:r>
    </w:p>
    <w:p w:rsidR="00763A8A" w:rsidRPr="00C9507B" w:rsidRDefault="00E57326" w:rsidP="00D4576E">
      <w:pPr>
        <w:numPr>
          <w:ilvl w:val="0"/>
          <w:numId w:val="4"/>
        </w:numPr>
        <w:ind w:left="567" w:right="32" w:hanging="567"/>
        <w:jc w:val="both"/>
        <w:rPr>
          <w:rFonts w:ascii="Angsana New" w:hAnsi="Angsana New"/>
          <w:b/>
          <w:bCs/>
          <w:sz w:val="30"/>
          <w:szCs w:val="30"/>
          <w:lang w:val="en-US"/>
        </w:rPr>
      </w:pPr>
      <w:r w:rsidRPr="00C9507B">
        <w:rPr>
          <w:rFonts w:ascii="Angsana New" w:hAnsi="Angsana New"/>
          <w:b/>
          <w:bCs/>
          <w:sz w:val="30"/>
          <w:szCs w:val="30"/>
          <w:cs/>
          <w:lang w:val="en-US"/>
        </w:rPr>
        <w:t>เงินกู้ยืมระยะสั้นจากสถาบันการเงิน</w:t>
      </w:r>
    </w:p>
    <w:p w:rsidR="00E57326" w:rsidRPr="00C9507B" w:rsidRDefault="00E57326" w:rsidP="00C9507B">
      <w:pPr>
        <w:spacing w:line="240" w:lineRule="atLeast"/>
        <w:ind w:left="547"/>
        <w:rPr>
          <w:rFonts w:ascii="Angsana New" w:hAnsi="Angsana New"/>
          <w:sz w:val="20"/>
          <w:szCs w:val="20"/>
          <w:lang w:val="en-US"/>
        </w:rPr>
      </w:pPr>
    </w:p>
    <w:tbl>
      <w:tblPr>
        <w:tblW w:w="9585" w:type="dxa"/>
        <w:tblInd w:w="-72" w:type="dxa"/>
        <w:tblLook w:val="01E0"/>
      </w:tblPr>
      <w:tblGrid>
        <w:gridCol w:w="3015"/>
        <w:gridCol w:w="1446"/>
        <w:gridCol w:w="235"/>
        <w:gridCol w:w="1469"/>
        <w:gridCol w:w="235"/>
        <w:gridCol w:w="1487"/>
        <w:gridCol w:w="235"/>
        <w:gridCol w:w="1463"/>
      </w:tblGrid>
      <w:tr w:rsidR="005338F8" w:rsidRPr="00C9507B" w:rsidTr="00D4576E">
        <w:tc>
          <w:tcPr>
            <w:tcW w:w="3015" w:type="dxa"/>
          </w:tcPr>
          <w:p w:rsidR="005338F8" w:rsidRPr="00C9507B" w:rsidRDefault="005338F8" w:rsidP="00C9507B">
            <w:pPr>
              <w:spacing w:line="240" w:lineRule="atLeast"/>
              <w:ind w:left="540"/>
              <w:rPr>
                <w:rFonts w:ascii="Angsana New" w:hAnsi="Angsana New"/>
                <w:sz w:val="30"/>
                <w:szCs w:val="30"/>
                <w:lang w:val="en-US"/>
              </w:rPr>
            </w:pPr>
          </w:p>
        </w:tc>
        <w:tc>
          <w:tcPr>
            <w:tcW w:w="3150" w:type="dxa"/>
            <w:gridSpan w:val="3"/>
          </w:tcPr>
          <w:p w:rsidR="005338F8" w:rsidRPr="00C9507B" w:rsidRDefault="005338F8" w:rsidP="00C9507B">
            <w:pPr>
              <w:spacing w:line="240" w:lineRule="atLeast"/>
              <w:ind w:left="72"/>
              <w:jc w:val="center"/>
              <w:rPr>
                <w:rFonts w:ascii="Angsana New" w:hAnsi="Angsana New"/>
                <w:sz w:val="30"/>
                <w:szCs w:val="30"/>
                <w:lang w:val="en-US"/>
              </w:rPr>
            </w:pPr>
            <w:r w:rsidRPr="00C9507B">
              <w:rPr>
                <w:rFonts w:ascii="Angsana New" w:hAnsi="Angsana New"/>
                <w:b/>
                <w:bCs/>
                <w:color w:val="000000"/>
                <w:sz w:val="28"/>
                <w:szCs w:val="28"/>
                <w:cs/>
                <w:lang w:val="en-US"/>
              </w:rPr>
              <w:t>งบการเงินรวม</w:t>
            </w:r>
          </w:p>
        </w:tc>
        <w:tc>
          <w:tcPr>
            <w:tcW w:w="235" w:type="dxa"/>
          </w:tcPr>
          <w:p w:rsidR="005338F8" w:rsidRPr="00C9507B" w:rsidRDefault="005338F8" w:rsidP="00C9507B">
            <w:pPr>
              <w:spacing w:line="240" w:lineRule="atLeast"/>
              <w:ind w:left="252"/>
              <w:rPr>
                <w:rFonts w:ascii="Angsana New" w:hAnsi="Angsana New"/>
                <w:sz w:val="30"/>
                <w:szCs w:val="30"/>
                <w:lang w:val="en-US"/>
              </w:rPr>
            </w:pPr>
          </w:p>
        </w:tc>
        <w:tc>
          <w:tcPr>
            <w:tcW w:w="3185" w:type="dxa"/>
            <w:gridSpan w:val="3"/>
          </w:tcPr>
          <w:p w:rsidR="005338F8" w:rsidRPr="00C9507B" w:rsidRDefault="005338F8" w:rsidP="00C9507B">
            <w:pPr>
              <w:spacing w:line="240" w:lineRule="atLeast"/>
              <w:ind w:left="0" w:right="-108"/>
              <w:jc w:val="center"/>
              <w:rPr>
                <w:rFonts w:ascii="Angsana New" w:hAnsi="Angsana New"/>
                <w:sz w:val="30"/>
                <w:szCs w:val="30"/>
                <w:lang w:val="en-US"/>
              </w:rPr>
            </w:pPr>
            <w:r w:rsidRPr="00C9507B">
              <w:rPr>
                <w:rFonts w:ascii="Angsana New" w:hAnsi="Angsana New"/>
                <w:b/>
                <w:bCs/>
                <w:color w:val="000000"/>
                <w:sz w:val="30"/>
                <w:szCs w:val="30"/>
                <w:cs/>
                <w:lang w:val="en-US"/>
              </w:rPr>
              <w:t>งบการเงินเฉพาะกิจการ</w:t>
            </w:r>
          </w:p>
        </w:tc>
      </w:tr>
      <w:tr w:rsidR="00ED6DAD" w:rsidRPr="00C9507B" w:rsidTr="00D4576E">
        <w:tc>
          <w:tcPr>
            <w:tcW w:w="3015" w:type="dxa"/>
          </w:tcPr>
          <w:p w:rsidR="00ED6DAD" w:rsidRPr="00C9507B" w:rsidRDefault="00ED6DAD" w:rsidP="00C9507B">
            <w:pPr>
              <w:spacing w:line="240" w:lineRule="atLeast"/>
              <w:ind w:left="540"/>
              <w:rPr>
                <w:rFonts w:ascii="Angsana New" w:hAnsi="Angsana New"/>
                <w:sz w:val="30"/>
                <w:szCs w:val="30"/>
                <w:lang w:val="en-US"/>
              </w:rPr>
            </w:pPr>
          </w:p>
        </w:tc>
        <w:tc>
          <w:tcPr>
            <w:tcW w:w="1446" w:type="dxa"/>
          </w:tcPr>
          <w:p w:rsidR="00ED6DAD" w:rsidRPr="00C9507B" w:rsidRDefault="00ED6DAD" w:rsidP="009A4E0E">
            <w:pPr>
              <w:spacing w:line="240" w:lineRule="atLeast"/>
              <w:ind w:left="-100" w:right="-75"/>
              <w:jc w:val="center"/>
              <w:rPr>
                <w:rFonts w:ascii="Angsana New" w:hAnsi="Angsana New"/>
                <w:sz w:val="30"/>
                <w:szCs w:val="30"/>
                <w:lang w:val="en-US"/>
              </w:rPr>
            </w:pPr>
            <w:r w:rsidRPr="00C9507B">
              <w:rPr>
                <w:rFonts w:ascii="Angsana New" w:hAnsi="Angsana New"/>
                <w:sz w:val="30"/>
                <w:szCs w:val="30"/>
                <w:lang w:val="en-US"/>
              </w:rPr>
              <w:t>255</w:t>
            </w:r>
            <w:r w:rsidR="009A4E0E">
              <w:rPr>
                <w:rFonts w:ascii="Angsana New" w:hAnsi="Angsana New" w:hint="cs"/>
                <w:sz w:val="30"/>
                <w:szCs w:val="30"/>
                <w:cs/>
                <w:lang w:val="en-US"/>
              </w:rPr>
              <w:t>8</w:t>
            </w:r>
          </w:p>
        </w:tc>
        <w:tc>
          <w:tcPr>
            <w:tcW w:w="235" w:type="dxa"/>
          </w:tcPr>
          <w:p w:rsidR="00ED6DAD" w:rsidRPr="00C9507B" w:rsidRDefault="00ED6DAD" w:rsidP="00C9507B">
            <w:pPr>
              <w:spacing w:line="240" w:lineRule="atLeast"/>
              <w:ind w:left="252"/>
              <w:rPr>
                <w:rFonts w:ascii="Angsana New" w:hAnsi="Angsana New"/>
                <w:sz w:val="30"/>
                <w:szCs w:val="30"/>
                <w:lang w:val="en-US"/>
              </w:rPr>
            </w:pPr>
          </w:p>
        </w:tc>
        <w:tc>
          <w:tcPr>
            <w:tcW w:w="1469" w:type="dxa"/>
          </w:tcPr>
          <w:p w:rsidR="00ED6DAD" w:rsidRPr="00C9507B" w:rsidRDefault="00ED6DAD" w:rsidP="009A4E0E">
            <w:pPr>
              <w:spacing w:line="240" w:lineRule="atLeast"/>
              <w:ind w:left="-100" w:right="-75"/>
              <w:jc w:val="center"/>
              <w:rPr>
                <w:rFonts w:ascii="Angsana New" w:hAnsi="Angsana New"/>
                <w:sz w:val="30"/>
                <w:szCs w:val="30"/>
                <w:lang w:val="en-US"/>
              </w:rPr>
            </w:pPr>
            <w:r w:rsidRPr="00C9507B">
              <w:rPr>
                <w:rFonts w:ascii="Angsana New" w:hAnsi="Angsana New"/>
                <w:sz w:val="30"/>
                <w:szCs w:val="30"/>
                <w:lang w:val="en-US"/>
              </w:rPr>
              <w:t>255</w:t>
            </w:r>
            <w:r w:rsidR="009A4E0E">
              <w:rPr>
                <w:rFonts w:ascii="Angsana New" w:hAnsi="Angsana New" w:hint="cs"/>
                <w:sz w:val="30"/>
                <w:szCs w:val="30"/>
                <w:cs/>
                <w:lang w:val="en-US"/>
              </w:rPr>
              <w:t>7</w:t>
            </w:r>
          </w:p>
        </w:tc>
        <w:tc>
          <w:tcPr>
            <w:tcW w:w="235" w:type="dxa"/>
          </w:tcPr>
          <w:p w:rsidR="00ED6DAD" w:rsidRPr="00C9507B" w:rsidRDefault="00ED6DAD" w:rsidP="00C9507B">
            <w:pPr>
              <w:spacing w:line="240" w:lineRule="atLeast"/>
              <w:ind w:left="252"/>
              <w:rPr>
                <w:rFonts w:ascii="Angsana New" w:hAnsi="Angsana New"/>
                <w:sz w:val="30"/>
                <w:szCs w:val="30"/>
                <w:lang w:val="en-US"/>
              </w:rPr>
            </w:pPr>
          </w:p>
        </w:tc>
        <w:tc>
          <w:tcPr>
            <w:tcW w:w="1487" w:type="dxa"/>
          </w:tcPr>
          <w:p w:rsidR="00ED6DAD" w:rsidRPr="00C9507B" w:rsidRDefault="00ED6DAD" w:rsidP="009A4E0E">
            <w:pPr>
              <w:spacing w:line="240" w:lineRule="atLeast"/>
              <w:ind w:left="-26" w:right="-16"/>
              <w:jc w:val="center"/>
              <w:rPr>
                <w:rFonts w:ascii="Angsana New" w:hAnsi="Angsana New"/>
                <w:sz w:val="30"/>
                <w:szCs w:val="30"/>
                <w:lang w:val="en-US"/>
              </w:rPr>
            </w:pPr>
            <w:r w:rsidRPr="00C9507B">
              <w:rPr>
                <w:rFonts w:ascii="Angsana New" w:hAnsi="Angsana New"/>
                <w:sz w:val="30"/>
                <w:szCs w:val="30"/>
                <w:lang w:val="en-US"/>
              </w:rPr>
              <w:t>255</w:t>
            </w:r>
            <w:r w:rsidR="009A4E0E">
              <w:rPr>
                <w:rFonts w:ascii="Angsana New" w:hAnsi="Angsana New" w:hint="cs"/>
                <w:sz w:val="30"/>
                <w:szCs w:val="30"/>
                <w:cs/>
                <w:lang w:val="en-US"/>
              </w:rPr>
              <w:t>8</w:t>
            </w:r>
          </w:p>
        </w:tc>
        <w:tc>
          <w:tcPr>
            <w:tcW w:w="235" w:type="dxa"/>
          </w:tcPr>
          <w:p w:rsidR="00ED6DAD" w:rsidRPr="00C9507B" w:rsidRDefault="00ED6DAD" w:rsidP="00C9507B">
            <w:pPr>
              <w:spacing w:line="240" w:lineRule="atLeast"/>
              <w:ind w:left="252"/>
              <w:rPr>
                <w:rFonts w:ascii="Angsana New" w:hAnsi="Angsana New"/>
                <w:sz w:val="30"/>
                <w:szCs w:val="30"/>
                <w:lang w:val="en-US"/>
              </w:rPr>
            </w:pPr>
          </w:p>
        </w:tc>
        <w:tc>
          <w:tcPr>
            <w:tcW w:w="1463" w:type="dxa"/>
          </w:tcPr>
          <w:p w:rsidR="00ED6DAD" w:rsidRPr="00C9507B" w:rsidRDefault="00ED6DAD" w:rsidP="009A4E0E">
            <w:pPr>
              <w:spacing w:line="240" w:lineRule="atLeast"/>
              <w:ind w:left="-100" w:right="-75"/>
              <w:jc w:val="center"/>
              <w:rPr>
                <w:rFonts w:ascii="Angsana New" w:hAnsi="Angsana New"/>
                <w:sz w:val="30"/>
                <w:szCs w:val="30"/>
                <w:lang w:val="en-US"/>
              </w:rPr>
            </w:pPr>
            <w:r w:rsidRPr="00C9507B">
              <w:rPr>
                <w:rFonts w:ascii="Angsana New" w:hAnsi="Angsana New"/>
                <w:sz w:val="30"/>
                <w:szCs w:val="30"/>
                <w:lang w:val="en-US"/>
              </w:rPr>
              <w:t>255</w:t>
            </w:r>
            <w:r w:rsidR="009A4E0E">
              <w:rPr>
                <w:rFonts w:ascii="Angsana New" w:hAnsi="Angsana New" w:hint="cs"/>
                <w:sz w:val="30"/>
                <w:szCs w:val="30"/>
                <w:cs/>
                <w:lang w:val="en-US"/>
              </w:rPr>
              <w:t>7</w:t>
            </w:r>
          </w:p>
        </w:tc>
      </w:tr>
      <w:tr w:rsidR="00ED6DAD" w:rsidRPr="00C9507B" w:rsidTr="00D4576E">
        <w:tc>
          <w:tcPr>
            <w:tcW w:w="3015" w:type="dxa"/>
          </w:tcPr>
          <w:p w:rsidR="00ED6DAD" w:rsidRPr="00C9507B" w:rsidRDefault="00ED6DAD" w:rsidP="00C9507B">
            <w:pPr>
              <w:spacing w:line="240" w:lineRule="atLeast"/>
              <w:ind w:left="540"/>
              <w:rPr>
                <w:rFonts w:ascii="Angsana New" w:hAnsi="Angsana New"/>
                <w:sz w:val="30"/>
                <w:szCs w:val="30"/>
                <w:lang w:val="en-US"/>
              </w:rPr>
            </w:pPr>
          </w:p>
        </w:tc>
        <w:tc>
          <w:tcPr>
            <w:tcW w:w="6570" w:type="dxa"/>
            <w:gridSpan w:val="7"/>
          </w:tcPr>
          <w:p w:rsidR="00ED6DAD" w:rsidRPr="00C9507B" w:rsidRDefault="00ED6DAD" w:rsidP="00C9507B">
            <w:pPr>
              <w:spacing w:line="240" w:lineRule="atLeast"/>
              <w:ind w:left="-10" w:right="-18"/>
              <w:jc w:val="center"/>
              <w:rPr>
                <w:rFonts w:ascii="Angsana New" w:hAnsi="Angsana New"/>
                <w:i/>
                <w:iCs/>
                <w:sz w:val="30"/>
                <w:szCs w:val="30"/>
                <w:lang w:val="en-US"/>
              </w:rPr>
            </w:pPr>
            <w:r w:rsidRPr="00C9507B">
              <w:rPr>
                <w:rFonts w:ascii="Angsana New" w:hAnsi="Angsana New"/>
                <w:i/>
                <w:iCs/>
                <w:sz w:val="30"/>
                <w:szCs w:val="30"/>
                <w:lang w:val="en-US"/>
              </w:rPr>
              <w:t>(</w:t>
            </w:r>
            <w:r w:rsidRPr="00C9507B">
              <w:rPr>
                <w:rFonts w:ascii="Angsana New" w:hAnsi="Angsana New" w:hint="cs"/>
                <w:i/>
                <w:iCs/>
                <w:sz w:val="30"/>
                <w:szCs w:val="30"/>
                <w:cs/>
                <w:lang w:val="en-US"/>
              </w:rPr>
              <w:t>บาท)</w:t>
            </w:r>
          </w:p>
        </w:tc>
      </w:tr>
      <w:tr w:rsidR="009A4E0E" w:rsidRPr="00C9507B" w:rsidTr="00D4576E">
        <w:tc>
          <w:tcPr>
            <w:tcW w:w="3015" w:type="dxa"/>
            <w:vAlign w:val="center"/>
          </w:tcPr>
          <w:p w:rsidR="009A4E0E" w:rsidRPr="00C9507B" w:rsidRDefault="009A4E0E" w:rsidP="00C9507B">
            <w:pPr>
              <w:tabs>
                <w:tab w:val="left" w:pos="612"/>
              </w:tabs>
              <w:spacing w:line="240" w:lineRule="atLeast"/>
              <w:ind w:left="612"/>
              <w:rPr>
                <w:rFonts w:ascii="Angsana New" w:hAnsi="Angsana New"/>
                <w:sz w:val="30"/>
                <w:szCs w:val="30"/>
                <w:lang w:val="en-US"/>
              </w:rPr>
            </w:pPr>
            <w:r w:rsidRPr="00C9507B">
              <w:rPr>
                <w:rFonts w:ascii="Angsana New" w:hAnsi="Angsana New"/>
                <w:sz w:val="30"/>
                <w:szCs w:val="30"/>
                <w:cs/>
                <w:lang w:val="en-US"/>
              </w:rPr>
              <w:t>เงินกู้ยืมระยะสั้น</w:t>
            </w:r>
          </w:p>
        </w:tc>
        <w:tc>
          <w:tcPr>
            <w:tcW w:w="1446" w:type="dxa"/>
          </w:tcPr>
          <w:p w:rsidR="009A4E0E" w:rsidRPr="00C9507B" w:rsidRDefault="006C45A2" w:rsidP="00C9507B">
            <w:pPr>
              <w:tabs>
                <w:tab w:val="decimal" w:pos="1242"/>
              </w:tabs>
              <w:spacing w:line="240" w:lineRule="atLeast"/>
              <w:ind w:left="-128" w:right="-133"/>
              <w:rPr>
                <w:rFonts w:ascii="Angsana New" w:hAnsi="Angsana New"/>
                <w:sz w:val="30"/>
                <w:szCs w:val="30"/>
                <w:lang w:val="en-US"/>
              </w:rPr>
            </w:pPr>
            <w:r>
              <w:rPr>
                <w:rFonts w:ascii="Angsana New" w:hAnsi="Angsana New"/>
                <w:sz w:val="30"/>
                <w:szCs w:val="30"/>
                <w:lang w:val="en-US"/>
              </w:rPr>
              <w:t>400,000,000</w:t>
            </w:r>
          </w:p>
        </w:tc>
        <w:tc>
          <w:tcPr>
            <w:tcW w:w="235" w:type="dxa"/>
          </w:tcPr>
          <w:p w:rsidR="009A4E0E" w:rsidRPr="00C9507B" w:rsidRDefault="009A4E0E" w:rsidP="00C9507B">
            <w:pPr>
              <w:spacing w:line="240" w:lineRule="atLeast"/>
              <w:ind w:left="205"/>
              <w:rPr>
                <w:rFonts w:ascii="Angsana New" w:hAnsi="Angsana New"/>
                <w:sz w:val="30"/>
                <w:szCs w:val="30"/>
                <w:lang w:val="en-US"/>
              </w:rPr>
            </w:pPr>
          </w:p>
        </w:tc>
        <w:tc>
          <w:tcPr>
            <w:tcW w:w="1469" w:type="dxa"/>
          </w:tcPr>
          <w:p w:rsidR="009A4E0E" w:rsidRPr="00C9507B" w:rsidRDefault="009A4E0E" w:rsidP="009A4E0E">
            <w:pPr>
              <w:tabs>
                <w:tab w:val="decimal" w:pos="1242"/>
              </w:tabs>
              <w:spacing w:line="240" w:lineRule="atLeast"/>
              <w:ind w:left="-128" w:right="-133"/>
              <w:rPr>
                <w:rFonts w:ascii="Angsana New" w:hAnsi="Angsana New"/>
                <w:sz w:val="30"/>
                <w:szCs w:val="30"/>
                <w:lang w:val="en-US"/>
              </w:rPr>
            </w:pPr>
            <w:r w:rsidRPr="00C9507B">
              <w:rPr>
                <w:rFonts w:ascii="Angsana New" w:hAnsi="Angsana New"/>
                <w:sz w:val="30"/>
                <w:szCs w:val="30"/>
                <w:lang w:val="en-US"/>
              </w:rPr>
              <w:t>186,000,000</w:t>
            </w:r>
          </w:p>
        </w:tc>
        <w:tc>
          <w:tcPr>
            <w:tcW w:w="235" w:type="dxa"/>
          </w:tcPr>
          <w:p w:rsidR="009A4E0E" w:rsidRPr="00C9507B" w:rsidRDefault="009A4E0E" w:rsidP="00C9507B">
            <w:pPr>
              <w:spacing w:line="240" w:lineRule="atLeast"/>
              <w:ind w:left="205"/>
              <w:rPr>
                <w:rFonts w:ascii="Angsana New" w:hAnsi="Angsana New"/>
                <w:sz w:val="30"/>
                <w:szCs w:val="30"/>
                <w:lang w:val="en-US"/>
              </w:rPr>
            </w:pPr>
          </w:p>
        </w:tc>
        <w:tc>
          <w:tcPr>
            <w:tcW w:w="1487" w:type="dxa"/>
          </w:tcPr>
          <w:p w:rsidR="009A4E0E" w:rsidRPr="00C9507B" w:rsidRDefault="00131B27" w:rsidP="00C9507B">
            <w:pPr>
              <w:tabs>
                <w:tab w:val="decimal" w:pos="1187"/>
              </w:tabs>
              <w:spacing w:line="240" w:lineRule="atLeast"/>
              <w:ind w:left="-128" w:right="-133"/>
              <w:rPr>
                <w:rFonts w:ascii="Angsana New" w:hAnsi="Angsana New"/>
                <w:sz w:val="30"/>
                <w:szCs w:val="30"/>
                <w:lang w:val="en-US"/>
              </w:rPr>
            </w:pPr>
            <w:r>
              <w:rPr>
                <w:rFonts w:ascii="Angsana New" w:hAnsi="Angsana New"/>
                <w:sz w:val="30"/>
                <w:szCs w:val="30"/>
                <w:lang w:val="en-US"/>
              </w:rPr>
              <w:t>400,000,000</w:t>
            </w:r>
          </w:p>
        </w:tc>
        <w:tc>
          <w:tcPr>
            <w:tcW w:w="235" w:type="dxa"/>
          </w:tcPr>
          <w:p w:rsidR="009A4E0E" w:rsidRPr="00C9507B" w:rsidRDefault="009A4E0E" w:rsidP="00C9507B">
            <w:pPr>
              <w:spacing w:line="240" w:lineRule="atLeast"/>
              <w:ind w:left="205"/>
              <w:rPr>
                <w:rFonts w:ascii="Angsana New" w:hAnsi="Angsana New"/>
                <w:sz w:val="30"/>
                <w:szCs w:val="30"/>
                <w:lang w:val="en-US"/>
              </w:rPr>
            </w:pPr>
          </w:p>
        </w:tc>
        <w:tc>
          <w:tcPr>
            <w:tcW w:w="1463" w:type="dxa"/>
          </w:tcPr>
          <w:p w:rsidR="009A4E0E" w:rsidRPr="00C9507B" w:rsidRDefault="009A4E0E" w:rsidP="009A4E0E">
            <w:pPr>
              <w:tabs>
                <w:tab w:val="decimal" w:pos="1187"/>
              </w:tabs>
              <w:spacing w:line="240" w:lineRule="atLeast"/>
              <w:ind w:left="-128" w:right="-133"/>
              <w:rPr>
                <w:rFonts w:ascii="Angsana New" w:hAnsi="Angsana New"/>
                <w:sz w:val="30"/>
                <w:szCs w:val="30"/>
                <w:lang w:val="en-US"/>
              </w:rPr>
            </w:pPr>
            <w:r w:rsidRPr="00C9507B">
              <w:rPr>
                <w:rFonts w:ascii="Angsana New" w:hAnsi="Angsana New"/>
                <w:sz w:val="30"/>
                <w:szCs w:val="30"/>
                <w:lang w:val="en-US"/>
              </w:rPr>
              <w:t>186,000,000</w:t>
            </w:r>
          </w:p>
        </w:tc>
      </w:tr>
      <w:tr w:rsidR="009A4E0E" w:rsidRPr="00C9507B" w:rsidTr="00D4576E">
        <w:tc>
          <w:tcPr>
            <w:tcW w:w="3015" w:type="dxa"/>
            <w:vAlign w:val="center"/>
          </w:tcPr>
          <w:p w:rsidR="009A4E0E" w:rsidRPr="00C9507B" w:rsidRDefault="009A4E0E" w:rsidP="00C9507B">
            <w:pPr>
              <w:tabs>
                <w:tab w:val="left" w:pos="612"/>
              </w:tabs>
              <w:spacing w:line="240" w:lineRule="atLeast"/>
              <w:ind w:left="612"/>
              <w:rPr>
                <w:rFonts w:ascii="Angsana New" w:hAnsi="Angsana New"/>
                <w:sz w:val="30"/>
                <w:szCs w:val="30"/>
                <w:lang w:val="en-US"/>
              </w:rPr>
            </w:pPr>
            <w:r w:rsidRPr="00C9507B">
              <w:rPr>
                <w:rFonts w:ascii="Angsana New" w:hAnsi="Angsana New"/>
                <w:sz w:val="30"/>
                <w:szCs w:val="30"/>
                <w:cs/>
                <w:lang w:val="en-US"/>
              </w:rPr>
              <w:t>หนี้</w:t>
            </w:r>
            <w:r w:rsidRPr="00C9507B">
              <w:rPr>
                <w:rFonts w:ascii="Angsana New" w:hAnsi="Angsana New" w:hint="cs"/>
                <w:sz w:val="30"/>
                <w:szCs w:val="30"/>
                <w:cs/>
                <w:lang w:val="en-US"/>
              </w:rPr>
              <w:t>สินตาม</w:t>
            </w:r>
            <w:r w:rsidRPr="00C9507B">
              <w:rPr>
                <w:rFonts w:ascii="Angsana New" w:hAnsi="Angsana New"/>
                <w:sz w:val="30"/>
                <w:szCs w:val="30"/>
                <w:cs/>
                <w:lang w:val="en-US"/>
              </w:rPr>
              <w:t>ทรัสต์รีซีท</w:t>
            </w:r>
            <w:r w:rsidRPr="00C9507B">
              <w:rPr>
                <w:rFonts w:ascii="Angsana New" w:hAnsi="Angsana New" w:hint="cs"/>
                <w:sz w:val="30"/>
                <w:szCs w:val="30"/>
                <w:cs/>
                <w:lang w:val="en-US"/>
              </w:rPr>
              <w:t>ส์</w:t>
            </w:r>
          </w:p>
        </w:tc>
        <w:tc>
          <w:tcPr>
            <w:tcW w:w="1446" w:type="dxa"/>
          </w:tcPr>
          <w:p w:rsidR="009A4E0E" w:rsidRPr="00C9507B" w:rsidRDefault="00131B27" w:rsidP="008B63CA">
            <w:pPr>
              <w:tabs>
                <w:tab w:val="decimal" w:pos="1242"/>
              </w:tabs>
              <w:spacing w:line="240" w:lineRule="atLeast"/>
              <w:ind w:left="-128" w:right="-133"/>
              <w:rPr>
                <w:rFonts w:ascii="Angsana New" w:hAnsi="Angsana New"/>
                <w:sz w:val="30"/>
                <w:szCs w:val="30"/>
                <w:lang w:val="en-US"/>
              </w:rPr>
            </w:pPr>
            <w:r>
              <w:rPr>
                <w:rFonts w:ascii="Angsana New" w:hAnsi="Angsana New"/>
                <w:sz w:val="30"/>
                <w:szCs w:val="30"/>
                <w:lang w:val="en-US"/>
              </w:rPr>
              <w:t>4</w:t>
            </w:r>
            <w:r w:rsidR="008B63CA">
              <w:rPr>
                <w:rFonts w:ascii="Angsana New" w:hAnsi="Angsana New"/>
                <w:sz w:val="30"/>
                <w:szCs w:val="30"/>
                <w:lang w:val="en-US"/>
              </w:rPr>
              <w:t>51</w:t>
            </w:r>
            <w:r>
              <w:rPr>
                <w:rFonts w:ascii="Angsana New" w:hAnsi="Angsana New"/>
                <w:sz w:val="30"/>
                <w:szCs w:val="30"/>
                <w:lang w:val="en-US"/>
              </w:rPr>
              <w:t>,</w:t>
            </w:r>
            <w:r w:rsidR="008B63CA">
              <w:rPr>
                <w:rFonts w:ascii="Angsana New" w:hAnsi="Angsana New"/>
                <w:sz w:val="30"/>
                <w:szCs w:val="30"/>
                <w:lang w:val="en-US"/>
              </w:rPr>
              <w:t>322</w:t>
            </w:r>
            <w:r>
              <w:rPr>
                <w:rFonts w:ascii="Angsana New" w:hAnsi="Angsana New"/>
                <w:sz w:val="30"/>
                <w:szCs w:val="30"/>
                <w:lang w:val="en-US"/>
              </w:rPr>
              <w:t>,</w:t>
            </w:r>
            <w:r w:rsidR="008B63CA">
              <w:rPr>
                <w:rFonts w:ascii="Angsana New" w:hAnsi="Angsana New"/>
                <w:sz w:val="30"/>
                <w:szCs w:val="30"/>
                <w:lang w:val="en-US"/>
              </w:rPr>
              <w:t>753</w:t>
            </w:r>
          </w:p>
        </w:tc>
        <w:tc>
          <w:tcPr>
            <w:tcW w:w="235" w:type="dxa"/>
          </w:tcPr>
          <w:p w:rsidR="009A4E0E" w:rsidRPr="00C9507B" w:rsidRDefault="009A4E0E" w:rsidP="00C9507B">
            <w:pPr>
              <w:spacing w:line="240" w:lineRule="atLeast"/>
              <w:ind w:left="205"/>
              <w:rPr>
                <w:rFonts w:ascii="Angsana New" w:hAnsi="Angsana New"/>
                <w:sz w:val="30"/>
                <w:szCs w:val="30"/>
                <w:lang w:val="en-US"/>
              </w:rPr>
            </w:pPr>
          </w:p>
        </w:tc>
        <w:tc>
          <w:tcPr>
            <w:tcW w:w="1469" w:type="dxa"/>
          </w:tcPr>
          <w:p w:rsidR="009A4E0E" w:rsidRPr="00C9507B" w:rsidRDefault="009A4E0E" w:rsidP="009A4E0E">
            <w:pPr>
              <w:tabs>
                <w:tab w:val="decimal" w:pos="1242"/>
              </w:tabs>
              <w:spacing w:line="240" w:lineRule="atLeast"/>
              <w:ind w:left="-128" w:right="-133"/>
              <w:rPr>
                <w:rFonts w:ascii="Angsana New" w:hAnsi="Angsana New"/>
                <w:sz w:val="30"/>
                <w:szCs w:val="30"/>
                <w:lang w:val="en-US"/>
              </w:rPr>
            </w:pPr>
            <w:r w:rsidRPr="00C9507B">
              <w:rPr>
                <w:rFonts w:ascii="Angsana New" w:hAnsi="Angsana New"/>
                <w:sz w:val="30"/>
                <w:szCs w:val="30"/>
                <w:lang w:val="en-US"/>
              </w:rPr>
              <w:t>493,985,525</w:t>
            </w:r>
          </w:p>
        </w:tc>
        <w:tc>
          <w:tcPr>
            <w:tcW w:w="235" w:type="dxa"/>
          </w:tcPr>
          <w:p w:rsidR="009A4E0E" w:rsidRPr="00C9507B" w:rsidRDefault="009A4E0E" w:rsidP="00C9507B">
            <w:pPr>
              <w:spacing w:line="240" w:lineRule="atLeast"/>
              <w:ind w:left="205"/>
              <w:rPr>
                <w:rFonts w:ascii="Angsana New" w:hAnsi="Angsana New"/>
                <w:sz w:val="30"/>
                <w:szCs w:val="30"/>
                <w:lang w:val="en-US"/>
              </w:rPr>
            </w:pPr>
          </w:p>
        </w:tc>
        <w:tc>
          <w:tcPr>
            <w:tcW w:w="1487" w:type="dxa"/>
          </w:tcPr>
          <w:p w:rsidR="009A4E0E" w:rsidRPr="00C9507B" w:rsidRDefault="00131B27" w:rsidP="00C9507B">
            <w:pPr>
              <w:tabs>
                <w:tab w:val="decimal" w:pos="1187"/>
              </w:tabs>
              <w:spacing w:line="240" w:lineRule="atLeast"/>
              <w:ind w:left="-128" w:right="-133"/>
              <w:rPr>
                <w:rFonts w:ascii="Angsana New" w:hAnsi="Angsana New"/>
                <w:sz w:val="30"/>
                <w:szCs w:val="30"/>
                <w:lang w:val="en-US"/>
              </w:rPr>
            </w:pPr>
            <w:r>
              <w:rPr>
                <w:rFonts w:ascii="Angsana New" w:hAnsi="Angsana New"/>
                <w:sz w:val="30"/>
                <w:szCs w:val="30"/>
                <w:lang w:val="en-US"/>
              </w:rPr>
              <w:t>303,268,613</w:t>
            </w:r>
          </w:p>
        </w:tc>
        <w:tc>
          <w:tcPr>
            <w:tcW w:w="235" w:type="dxa"/>
          </w:tcPr>
          <w:p w:rsidR="009A4E0E" w:rsidRPr="00C9507B" w:rsidRDefault="009A4E0E" w:rsidP="00C9507B">
            <w:pPr>
              <w:spacing w:line="240" w:lineRule="atLeast"/>
              <w:ind w:left="205"/>
              <w:rPr>
                <w:rFonts w:ascii="Angsana New" w:hAnsi="Angsana New"/>
                <w:sz w:val="30"/>
                <w:szCs w:val="30"/>
                <w:lang w:val="en-US"/>
              </w:rPr>
            </w:pPr>
          </w:p>
        </w:tc>
        <w:tc>
          <w:tcPr>
            <w:tcW w:w="1463" w:type="dxa"/>
          </w:tcPr>
          <w:p w:rsidR="009A4E0E" w:rsidRPr="00C9507B" w:rsidRDefault="009A4E0E" w:rsidP="009A4E0E">
            <w:pPr>
              <w:tabs>
                <w:tab w:val="decimal" w:pos="1187"/>
              </w:tabs>
              <w:spacing w:line="240" w:lineRule="atLeast"/>
              <w:ind w:left="-128" w:right="-133"/>
              <w:rPr>
                <w:rFonts w:ascii="Angsana New" w:hAnsi="Angsana New"/>
                <w:sz w:val="30"/>
                <w:szCs w:val="30"/>
                <w:lang w:val="en-US"/>
              </w:rPr>
            </w:pPr>
            <w:r w:rsidRPr="00C9507B">
              <w:rPr>
                <w:rFonts w:ascii="Angsana New" w:hAnsi="Angsana New"/>
                <w:sz w:val="30"/>
                <w:szCs w:val="30"/>
                <w:lang w:val="en-US"/>
              </w:rPr>
              <w:t>493,985,525</w:t>
            </w:r>
          </w:p>
        </w:tc>
      </w:tr>
      <w:tr w:rsidR="009A4E0E" w:rsidRPr="00C9507B" w:rsidTr="00D4576E">
        <w:tc>
          <w:tcPr>
            <w:tcW w:w="3015" w:type="dxa"/>
            <w:vAlign w:val="center"/>
          </w:tcPr>
          <w:p w:rsidR="009A4E0E" w:rsidRPr="00C9507B" w:rsidRDefault="009A4E0E" w:rsidP="00C9507B">
            <w:pPr>
              <w:tabs>
                <w:tab w:val="left" w:pos="612"/>
              </w:tabs>
              <w:spacing w:line="240" w:lineRule="atLeast"/>
              <w:ind w:left="612"/>
              <w:rPr>
                <w:rFonts w:ascii="Angsana New" w:hAnsi="Angsana New"/>
                <w:sz w:val="30"/>
                <w:szCs w:val="30"/>
                <w:lang w:val="en-US"/>
              </w:rPr>
            </w:pPr>
            <w:r w:rsidRPr="00C9507B">
              <w:rPr>
                <w:rFonts w:ascii="Angsana New" w:hAnsi="Angsana New"/>
                <w:sz w:val="30"/>
                <w:szCs w:val="30"/>
                <w:cs/>
                <w:lang w:val="en-US"/>
              </w:rPr>
              <w:t>แพ</w:t>
            </w:r>
            <w:r w:rsidRPr="00C9507B">
              <w:rPr>
                <w:rFonts w:ascii="Angsana New" w:hAnsi="Angsana New" w:hint="cs"/>
                <w:sz w:val="30"/>
                <w:szCs w:val="30"/>
                <w:cs/>
                <w:lang w:val="en-US"/>
              </w:rPr>
              <w:t>็</w:t>
            </w:r>
            <w:r w:rsidRPr="00C9507B">
              <w:rPr>
                <w:rFonts w:ascii="Angsana New" w:hAnsi="Angsana New"/>
                <w:sz w:val="30"/>
                <w:szCs w:val="30"/>
                <w:cs/>
                <w:lang w:val="en-US"/>
              </w:rPr>
              <w:t>คกิ้งเครดิต</w:t>
            </w:r>
          </w:p>
        </w:tc>
        <w:tc>
          <w:tcPr>
            <w:tcW w:w="1446" w:type="dxa"/>
          </w:tcPr>
          <w:p w:rsidR="009A4E0E" w:rsidRPr="00C9507B" w:rsidRDefault="00131B27" w:rsidP="0073367A">
            <w:pPr>
              <w:tabs>
                <w:tab w:val="decimal" w:pos="821"/>
              </w:tabs>
              <w:spacing w:line="240" w:lineRule="atLeast"/>
              <w:ind w:left="-128" w:right="-133"/>
              <w:rPr>
                <w:rFonts w:ascii="Angsana New" w:hAnsi="Angsana New"/>
                <w:sz w:val="30"/>
                <w:szCs w:val="30"/>
                <w:lang w:val="en-US"/>
              </w:rPr>
            </w:pPr>
            <w:r>
              <w:rPr>
                <w:rFonts w:ascii="Angsana New" w:hAnsi="Angsana New"/>
                <w:sz w:val="30"/>
                <w:szCs w:val="30"/>
                <w:lang w:val="en-US"/>
              </w:rPr>
              <w:t>-</w:t>
            </w:r>
          </w:p>
        </w:tc>
        <w:tc>
          <w:tcPr>
            <w:tcW w:w="235" w:type="dxa"/>
          </w:tcPr>
          <w:p w:rsidR="009A4E0E" w:rsidRPr="00C9507B" w:rsidRDefault="009A4E0E" w:rsidP="00C9507B">
            <w:pPr>
              <w:spacing w:line="240" w:lineRule="atLeast"/>
              <w:ind w:left="205"/>
              <w:rPr>
                <w:rFonts w:ascii="Angsana New" w:hAnsi="Angsana New"/>
                <w:sz w:val="30"/>
                <w:szCs w:val="30"/>
                <w:lang w:val="en-US"/>
              </w:rPr>
            </w:pPr>
          </w:p>
        </w:tc>
        <w:tc>
          <w:tcPr>
            <w:tcW w:w="1469" w:type="dxa"/>
          </w:tcPr>
          <w:p w:rsidR="009A4E0E" w:rsidRPr="00C9507B" w:rsidRDefault="009A4E0E" w:rsidP="009A4E0E">
            <w:pPr>
              <w:tabs>
                <w:tab w:val="decimal" w:pos="1242"/>
              </w:tabs>
              <w:spacing w:line="240" w:lineRule="atLeast"/>
              <w:ind w:left="-128" w:right="-133"/>
              <w:rPr>
                <w:rFonts w:ascii="Angsana New" w:hAnsi="Angsana New"/>
                <w:sz w:val="30"/>
                <w:szCs w:val="30"/>
                <w:lang w:val="en-US"/>
              </w:rPr>
            </w:pPr>
            <w:r w:rsidRPr="00C9507B">
              <w:rPr>
                <w:rFonts w:ascii="Angsana New" w:hAnsi="Angsana New"/>
                <w:sz w:val="30"/>
                <w:szCs w:val="30"/>
                <w:lang w:val="en-US"/>
              </w:rPr>
              <w:t>36,500,000</w:t>
            </w:r>
          </w:p>
        </w:tc>
        <w:tc>
          <w:tcPr>
            <w:tcW w:w="235" w:type="dxa"/>
          </w:tcPr>
          <w:p w:rsidR="009A4E0E" w:rsidRPr="00C9507B" w:rsidRDefault="009A4E0E" w:rsidP="00C9507B">
            <w:pPr>
              <w:spacing w:line="240" w:lineRule="atLeast"/>
              <w:ind w:left="205"/>
              <w:rPr>
                <w:rFonts w:ascii="Angsana New" w:hAnsi="Angsana New"/>
                <w:sz w:val="30"/>
                <w:szCs w:val="30"/>
                <w:lang w:val="en-US"/>
              </w:rPr>
            </w:pPr>
          </w:p>
        </w:tc>
        <w:tc>
          <w:tcPr>
            <w:tcW w:w="1487" w:type="dxa"/>
          </w:tcPr>
          <w:p w:rsidR="009A4E0E" w:rsidRPr="00C9507B" w:rsidRDefault="00131B27" w:rsidP="0073367A">
            <w:pPr>
              <w:tabs>
                <w:tab w:val="decimal" w:pos="821"/>
              </w:tabs>
              <w:spacing w:line="240" w:lineRule="atLeast"/>
              <w:ind w:left="-128" w:right="-133"/>
              <w:rPr>
                <w:rFonts w:ascii="Angsana New" w:hAnsi="Angsana New"/>
                <w:sz w:val="30"/>
                <w:szCs w:val="30"/>
                <w:lang w:val="en-US"/>
              </w:rPr>
            </w:pPr>
            <w:r>
              <w:rPr>
                <w:rFonts w:ascii="Angsana New" w:hAnsi="Angsana New"/>
                <w:sz w:val="30"/>
                <w:szCs w:val="30"/>
                <w:lang w:val="en-US"/>
              </w:rPr>
              <w:t>-</w:t>
            </w:r>
          </w:p>
        </w:tc>
        <w:tc>
          <w:tcPr>
            <w:tcW w:w="235" w:type="dxa"/>
          </w:tcPr>
          <w:p w:rsidR="009A4E0E" w:rsidRPr="00C9507B" w:rsidRDefault="009A4E0E" w:rsidP="00C9507B">
            <w:pPr>
              <w:spacing w:line="240" w:lineRule="atLeast"/>
              <w:ind w:left="205"/>
              <w:rPr>
                <w:rFonts w:ascii="Angsana New" w:hAnsi="Angsana New"/>
                <w:sz w:val="30"/>
                <w:szCs w:val="30"/>
                <w:lang w:val="en-US"/>
              </w:rPr>
            </w:pPr>
          </w:p>
        </w:tc>
        <w:tc>
          <w:tcPr>
            <w:tcW w:w="1463" w:type="dxa"/>
          </w:tcPr>
          <w:p w:rsidR="009A4E0E" w:rsidRPr="00C9507B" w:rsidRDefault="009A4E0E" w:rsidP="009A4E0E">
            <w:pPr>
              <w:tabs>
                <w:tab w:val="decimal" w:pos="1187"/>
              </w:tabs>
              <w:spacing w:line="240" w:lineRule="atLeast"/>
              <w:ind w:left="-128" w:right="-133"/>
              <w:rPr>
                <w:rFonts w:ascii="Angsana New" w:hAnsi="Angsana New"/>
                <w:sz w:val="30"/>
                <w:szCs w:val="30"/>
                <w:lang w:val="en-US"/>
              </w:rPr>
            </w:pPr>
            <w:r w:rsidRPr="00C9507B">
              <w:rPr>
                <w:rFonts w:ascii="Angsana New" w:hAnsi="Angsana New"/>
                <w:sz w:val="30"/>
                <w:szCs w:val="30"/>
                <w:lang w:val="en-US"/>
              </w:rPr>
              <w:t>36,500,000</w:t>
            </w:r>
          </w:p>
        </w:tc>
      </w:tr>
      <w:tr w:rsidR="00122EDC" w:rsidRPr="00122EDC" w:rsidTr="00D4576E">
        <w:tc>
          <w:tcPr>
            <w:tcW w:w="3015" w:type="dxa"/>
            <w:vAlign w:val="center"/>
          </w:tcPr>
          <w:p w:rsidR="00122EDC" w:rsidRPr="00122EDC" w:rsidRDefault="00122EDC" w:rsidP="00C9507B">
            <w:pPr>
              <w:spacing w:line="240" w:lineRule="atLeast"/>
              <w:ind w:left="612"/>
              <w:rPr>
                <w:rFonts w:ascii="Angsana New" w:hAnsi="Angsana New"/>
                <w:sz w:val="30"/>
                <w:szCs w:val="30"/>
                <w:cs/>
                <w:lang w:val="en-US"/>
              </w:rPr>
            </w:pPr>
            <w:r w:rsidRPr="00122EDC">
              <w:rPr>
                <w:rFonts w:ascii="Angsana New" w:hAnsi="Angsana New" w:hint="cs"/>
                <w:sz w:val="30"/>
                <w:szCs w:val="30"/>
                <w:cs/>
                <w:lang w:val="en-US"/>
              </w:rPr>
              <w:t>ตั๋วแลกเงิน</w:t>
            </w:r>
          </w:p>
        </w:tc>
        <w:tc>
          <w:tcPr>
            <w:tcW w:w="1446" w:type="dxa"/>
            <w:tcBorders>
              <w:bottom w:val="single" w:sz="4" w:space="0" w:color="auto"/>
            </w:tcBorders>
          </w:tcPr>
          <w:p w:rsidR="00122EDC" w:rsidRPr="00122EDC" w:rsidRDefault="00131B27" w:rsidP="00C9507B">
            <w:pPr>
              <w:tabs>
                <w:tab w:val="decimal" w:pos="1242"/>
              </w:tabs>
              <w:spacing w:line="240" w:lineRule="atLeast"/>
              <w:ind w:left="-128" w:right="-133"/>
              <w:rPr>
                <w:rFonts w:ascii="Angsana New" w:hAnsi="Angsana New"/>
                <w:sz w:val="30"/>
                <w:szCs w:val="30"/>
                <w:lang w:val="en-US"/>
              </w:rPr>
            </w:pPr>
            <w:r>
              <w:rPr>
                <w:rFonts w:ascii="Angsana New" w:hAnsi="Angsana New"/>
                <w:sz w:val="30"/>
                <w:szCs w:val="30"/>
                <w:lang w:val="en-US"/>
              </w:rPr>
              <w:t>839,107,823</w:t>
            </w:r>
          </w:p>
        </w:tc>
        <w:tc>
          <w:tcPr>
            <w:tcW w:w="235" w:type="dxa"/>
          </w:tcPr>
          <w:p w:rsidR="00122EDC" w:rsidRPr="00122EDC" w:rsidRDefault="00122EDC" w:rsidP="00C9507B">
            <w:pPr>
              <w:spacing w:line="240" w:lineRule="atLeast"/>
              <w:ind w:left="205"/>
              <w:rPr>
                <w:rFonts w:ascii="Angsana New" w:hAnsi="Angsana New"/>
                <w:sz w:val="30"/>
                <w:szCs w:val="30"/>
                <w:lang w:val="en-US"/>
              </w:rPr>
            </w:pPr>
          </w:p>
        </w:tc>
        <w:tc>
          <w:tcPr>
            <w:tcW w:w="1469" w:type="dxa"/>
            <w:tcBorders>
              <w:bottom w:val="single" w:sz="4" w:space="0" w:color="auto"/>
            </w:tcBorders>
          </w:tcPr>
          <w:p w:rsidR="00122EDC" w:rsidRPr="00122EDC" w:rsidRDefault="00122EDC" w:rsidP="00122EDC">
            <w:pPr>
              <w:tabs>
                <w:tab w:val="decimal" w:pos="821"/>
              </w:tabs>
              <w:spacing w:line="240" w:lineRule="atLeast"/>
              <w:ind w:left="-128" w:right="-133"/>
              <w:rPr>
                <w:rFonts w:ascii="Angsana New" w:hAnsi="Angsana New"/>
                <w:sz w:val="30"/>
                <w:szCs w:val="30"/>
                <w:lang w:val="en-US"/>
              </w:rPr>
            </w:pPr>
            <w:r>
              <w:rPr>
                <w:rFonts w:ascii="Angsana New" w:hAnsi="Angsana New" w:hint="cs"/>
                <w:sz w:val="30"/>
                <w:szCs w:val="30"/>
                <w:cs/>
                <w:lang w:val="en-US"/>
              </w:rPr>
              <w:t>-</w:t>
            </w:r>
          </w:p>
        </w:tc>
        <w:tc>
          <w:tcPr>
            <w:tcW w:w="235" w:type="dxa"/>
          </w:tcPr>
          <w:p w:rsidR="00122EDC" w:rsidRPr="00122EDC" w:rsidRDefault="00122EDC" w:rsidP="00C9507B">
            <w:pPr>
              <w:spacing w:line="240" w:lineRule="atLeast"/>
              <w:ind w:left="205"/>
              <w:rPr>
                <w:rFonts w:ascii="Angsana New" w:hAnsi="Angsana New"/>
                <w:sz w:val="30"/>
                <w:szCs w:val="30"/>
                <w:lang w:val="en-US"/>
              </w:rPr>
            </w:pPr>
          </w:p>
        </w:tc>
        <w:tc>
          <w:tcPr>
            <w:tcW w:w="1487" w:type="dxa"/>
            <w:tcBorders>
              <w:bottom w:val="single" w:sz="4" w:space="0" w:color="auto"/>
            </w:tcBorders>
          </w:tcPr>
          <w:p w:rsidR="00122EDC" w:rsidRPr="00122EDC" w:rsidRDefault="00131B27" w:rsidP="00C9507B">
            <w:pPr>
              <w:tabs>
                <w:tab w:val="decimal" w:pos="1187"/>
              </w:tabs>
              <w:spacing w:line="240" w:lineRule="atLeast"/>
              <w:ind w:left="-128" w:right="-133"/>
              <w:rPr>
                <w:rFonts w:ascii="Angsana New" w:hAnsi="Angsana New"/>
                <w:sz w:val="30"/>
                <w:szCs w:val="30"/>
                <w:lang w:val="en-US"/>
              </w:rPr>
            </w:pPr>
            <w:r>
              <w:rPr>
                <w:rFonts w:ascii="Angsana New" w:hAnsi="Angsana New"/>
                <w:sz w:val="30"/>
                <w:szCs w:val="30"/>
                <w:lang w:val="en-US"/>
              </w:rPr>
              <w:t>839,107,823</w:t>
            </w:r>
          </w:p>
        </w:tc>
        <w:tc>
          <w:tcPr>
            <w:tcW w:w="235" w:type="dxa"/>
          </w:tcPr>
          <w:p w:rsidR="00122EDC" w:rsidRPr="00122EDC" w:rsidRDefault="00122EDC" w:rsidP="00C9507B">
            <w:pPr>
              <w:spacing w:line="240" w:lineRule="atLeast"/>
              <w:ind w:left="205"/>
              <w:rPr>
                <w:rFonts w:ascii="Angsana New" w:hAnsi="Angsana New"/>
                <w:sz w:val="30"/>
                <w:szCs w:val="30"/>
                <w:lang w:val="en-US"/>
              </w:rPr>
            </w:pPr>
          </w:p>
        </w:tc>
        <w:tc>
          <w:tcPr>
            <w:tcW w:w="1463" w:type="dxa"/>
            <w:tcBorders>
              <w:bottom w:val="single" w:sz="4" w:space="0" w:color="auto"/>
            </w:tcBorders>
          </w:tcPr>
          <w:p w:rsidR="00122EDC" w:rsidRPr="00122EDC" w:rsidRDefault="00122EDC" w:rsidP="00122EDC">
            <w:pPr>
              <w:tabs>
                <w:tab w:val="decimal" w:pos="821"/>
              </w:tabs>
              <w:spacing w:line="240" w:lineRule="atLeast"/>
              <w:ind w:left="-128" w:right="-133"/>
              <w:rPr>
                <w:rFonts w:ascii="Angsana New" w:hAnsi="Angsana New"/>
                <w:sz w:val="30"/>
                <w:szCs w:val="30"/>
                <w:lang w:val="en-US"/>
              </w:rPr>
            </w:pPr>
            <w:r>
              <w:rPr>
                <w:rFonts w:ascii="Angsana New" w:hAnsi="Angsana New" w:hint="cs"/>
                <w:sz w:val="30"/>
                <w:szCs w:val="30"/>
                <w:cs/>
                <w:lang w:val="en-US"/>
              </w:rPr>
              <w:t>-</w:t>
            </w:r>
          </w:p>
        </w:tc>
      </w:tr>
      <w:tr w:rsidR="009A4E0E" w:rsidRPr="00C9507B" w:rsidTr="00D4576E">
        <w:tc>
          <w:tcPr>
            <w:tcW w:w="3015" w:type="dxa"/>
            <w:vAlign w:val="center"/>
          </w:tcPr>
          <w:p w:rsidR="009A4E0E" w:rsidRPr="00C9507B" w:rsidRDefault="009A4E0E" w:rsidP="00C9507B">
            <w:pPr>
              <w:spacing w:line="240" w:lineRule="atLeast"/>
              <w:ind w:left="612"/>
              <w:rPr>
                <w:rFonts w:ascii="Angsana New" w:hAnsi="Angsana New"/>
                <w:b/>
                <w:bCs/>
                <w:sz w:val="30"/>
                <w:szCs w:val="30"/>
                <w:lang w:val="en-US"/>
              </w:rPr>
            </w:pPr>
            <w:r w:rsidRPr="00C9507B">
              <w:rPr>
                <w:rFonts w:ascii="Angsana New" w:hAnsi="Angsana New" w:hint="cs"/>
                <w:b/>
                <w:bCs/>
                <w:sz w:val="30"/>
                <w:szCs w:val="30"/>
                <w:cs/>
                <w:lang w:val="en-US"/>
              </w:rPr>
              <w:t>รวม</w:t>
            </w:r>
          </w:p>
        </w:tc>
        <w:tc>
          <w:tcPr>
            <w:tcW w:w="1446" w:type="dxa"/>
            <w:tcBorders>
              <w:top w:val="single" w:sz="4" w:space="0" w:color="auto"/>
              <w:bottom w:val="double" w:sz="4" w:space="0" w:color="auto"/>
            </w:tcBorders>
          </w:tcPr>
          <w:p w:rsidR="009A4E0E" w:rsidRPr="00C9507B" w:rsidRDefault="008B63CA" w:rsidP="008B63CA">
            <w:pPr>
              <w:tabs>
                <w:tab w:val="decimal" w:pos="1242"/>
              </w:tabs>
              <w:spacing w:line="240" w:lineRule="atLeast"/>
              <w:ind w:left="-128" w:right="-133"/>
              <w:rPr>
                <w:rFonts w:ascii="Angsana New" w:hAnsi="Angsana New"/>
                <w:b/>
                <w:bCs/>
                <w:sz w:val="30"/>
                <w:szCs w:val="30"/>
                <w:lang w:val="en-US"/>
              </w:rPr>
            </w:pPr>
            <w:r>
              <w:rPr>
                <w:rFonts w:ascii="Angsana New" w:hAnsi="Angsana New"/>
                <w:b/>
                <w:bCs/>
                <w:sz w:val="30"/>
                <w:szCs w:val="30"/>
                <w:lang w:val="en-US"/>
              </w:rPr>
              <w:t>1,690</w:t>
            </w:r>
            <w:r w:rsidR="00131B27">
              <w:rPr>
                <w:rFonts w:ascii="Angsana New" w:hAnsi="Angsana New"/>
                <w:b/>
                <w:bCs/>
                <w:sz w:val="30"/>
                <w:szCs w:val="30"/>
                <w:lang w:val="en-US"/>
              </w:rPr>
              <w:t>,</w:t>
            </w:r>
            <w:r>
              <w:rPr>
                <w:rFonts w:ascii="Angsana New" w:hAnsi="Angsana New"/>
                <w:b/>
                <w:bCs/>
                <w:sz w:val="30"/>
                <w:szCs w:val="30"/>
                <w:lang w:val="en-US"/>
              </w:rPr>
              <w:t>430</w:t>
            </w:r>
            <w:r w:rsidR="00131B27">
              <w:rPr>
                <w:rFonts w:ascii="Angsana New" w:hAnsi="Angsana New"/>
                <w:b/>
                <w:bCs/>
                <w:sz w:val="30"/>
                <w:szCs w:val="30"/>
                <w:lang w:val="en-US"/>
              </w:rPr>
              <w:t>,</w:t>
            </w:r>
            <w:r>
              <w:rPr>
                <w:rFonts w:ascii="Angsana New" w:hAnsi="Angsana New"/>
                <w:b/>
                <w:bCs/>
                <w:sz w:val="30"/>
                <w:szCs w:val="30"/>
                <w:lang w:val="en-US"/>
              </w:rPr>
              <w:t>576</w:t>
            </w:r>
          </w:p>
        </w:tc>
        <w:tc>
          <w:tcPr>
            <w:tcW w:w="235" w:type="dxa"/>
          </w:tcPr>
          <w:p w:rsidR="009A4E0E" w:rsidRPr="00C9507B" w:rsidRDefault="009A4E0E" w:rsidP="00C9507B">
            <w:pPr>
              <w:spacing w:line="240" w:lineRule="atLeast"/>
              <w:ind w:left="205"/>
              <w:rPr>
                <w:rFonts w:ascii="Angsana New" w:hAnsi="Angsana New"/>
                <w:b/>
                <w:bCs/>
                <w:sz w:val="30"/>
                <w:szCs w:val="30"/>
                <w:lang w:val="en-US"/>
              </w:rPr>
            </w:pPr>
          </w:p>
        </w:tc>
        <w:tc>
          <w:tcPr>
            <w:tcW w:w="1469" w:type="dxa"/>
            <w:tcBorders>
              <w:top w:val="single" w:sz="4" w:space="0" w:color="auto"/>
              <w:bottom w:val="double" w:sz="4" w:space="0" w:color="auto"/>
            </w:tcBorders>
          </w:tcPr>
          <w:p w:rsidR="009A4E0E" w:rsidRPr="00C9507B" w:rsidRDefault="009A4E0E" w:rsidP="009A4E0E">
            <w:pPr>
              <w:tabs>
                <w:tab w:val="decimal" w:pos="1242"/>
              </w:tabs>
              <w:spacing w:line="240" w:lineRule="atLeast"/>
              <w:ind w:left="-128" w:right="-133"/>
              <w:rPr>
                <w:rFonts w:ascii="Angsana New" w:hAnsi="Angsana New"/>
                <w:b/>
                <w:bCs/>
                <w:sz w:val="30"/>
                <w:szCs w:val="30"/>
                <w:lang w:val="en-US"/>
              </w:rPr>
            </w:pPr>
            <w:r w:rsidRPr="00C9507B">
              <w:rPr>
                <w:rFonts w:ascii="Angsana New" w:hAnsi="Angsana New"/>
                <w:b/>
                <w:bCs/>
                <w:sz w:val="30"/>
                <w:szCs w:val="30"/>
                <w:lang w:val="en-US"/>
              </w:rPr>
              <w:t>716,485,525</w:t>
            </w:r>
          </w:p>
        </w:tc>
        <w:tc>
          <w:tcPr>
            <w:tcW w:w="235" w:type="dxa"/>
          </w:tcPr>
          <w:p w:rsidR="009A4E0E" w:rsidRPr="00C9507B" w:rsidRDefault="009A4E0E" w:rsidP="00C9507B">
            <w:pPr>
              <w:spacing w:line="240" w:lineRule="atLeast"/>
              <w:ind w:left="205"/>
              <w:rPr>
                <w:rFonts w:ascii="Angsana New" w:hAnsi="Angsana New"/>
                <w:b/>
                <w:bCs/>
                <w:sz w:val="30"/>
                <w:szCs w:val="30"/>
                <w:lang w:val="en-US"/>
              </w:rPr>
            </w:pPr>
          </w:p>
        </w:tc>
        <w:tc>
          <w:tcPr>
            <w:tcW w:w="1487" w:type="dxa"/>
            <w:tcBorders>
              <w:top w:val="single" w:sz="4" w:space="0" w:color="auto"/>
              <w:bottom w:val="double" w:sz="4" w:space="0" w:color="auto"/>
            </w:tcBorders>
          </w:tcPr>
          <w:p w:rsidR="009A4E0E" w:rsidRPr="00C9507B" w:rsidRDefault="00131B27" w:rsidP="00C9507B">
            <w:pPr>
              <w:tabs>
                <w:tab w:val="decimal" w:pos="1187"/>
              </w:tabs>
              <w:spacing w:line="240" w:lineRule="atLeast"/>
              <w:ind w:left="-128" w:right="-133"/>
              <w:rPr>
                <w:rFonts w:ascii="Angsana New" w:hAnsi="Angsana New"/>
                <w:b/>
                <w:bCs/>
                <w:sz w:val="30"/>
                <w:szCs w:val="30"/>
                <w:lang w:val="en-US"/>
              </w:rPr>
            </w:pPr>
            <w:r>
              <w:rPr>
                <w:rFonts w:ascii="Angsana New" w:hAnsi="Angsana New"/>
                <w:b/>
                <w:bCs/>
                <w:sz w:val="30"/>
                <w:szCs w:val="30"/>
                <w:lang w:val="en-US"/>
              </w:rPr>
              <w:t>1,542,376,436</w:t>
            </w:r>
          </w:p>
        </w:tc>
        <w:tc>
          <w:tcPr>
            <w:tcW w:w="235" w:type="dxa"/>
          </w:tcPr>
          <w:p w:rsidR="009A4E0E" w:rsidRPr="00C9507B" w:rsidRDefault="009A4E0E" w:rsidP="00C9507B">
            <w:pPr>
              <w:spacing w:line="240" w:lineRule="atLeast"/>
              <w:ind w:left="205"/>
              <w:rPr>
                <w:rFonts w:ascii="Angsana New" w:hAnsi="Angsana New"/>
                <w:b/>
                <w:bCs/>
                <w:sz w:val="30"/>
                <w:szCs w:val="30"/>
                <w:lang w:val="en-US"/>
              </w:rPr>
            </w:pPr>
          </w:p>
        </w:tc>
        <w:tc>
          <w:tcPr>
            <w:tcW w:w="1463" w:type="dxa"/>
            <w:tcBorders>
              <w:top w:val="single" w:sz="4" w:space="0" w:color="auto"/>
              <w:bottom w:val="double" w:sz="4" w:space="0" w:color="auto"/>
            </w:tcBorders>
          </w:tcPr>
          <w:p w:rsidR="009A4E0E" w:rsidRPr="00C9507B" w:rsidRDefault="009A4E0E" w:rsidP="009A4E0E">
            <w:pPr>
              <w:tabs>
                <w:tab w:val="decimal" w:pos="1187"/>
              </w:tabs>
              <w:spacing w:line="240" w:lineRule="atLeast"/>
              <w:ind w:left="-128" w:right="-133"/>
              <w:rPr>
                <w:rFonts w:ascii="Angsana New" w:hAnsi="Angsana New"/>
                <w:b/>
                <w:bCs/>
                <w:sz w:val="30"/>
                <w:szCs w:val="30"/>
                <w:lang w:val="en-US"/>
              </w:rPr>
            </w:pPr>
            <w:r w:rsidRPr="00C9507B">
              <w:rPr>
                <w:rFonts w:ascii="Angsana New" w:hAnsi="Angsana New"/>
                <w:b/>
                <w:bCs/>
                <w:sz w:val="30"/>
                <w:szCs w:val="30"/>
                <w:lang w:val="en-US"/>
              </w:rPr>
              <w:t>716,485,525</w:t>
            </w:r>
          </w:p>
        </w:tc>
      </w:tr>
    </w:tbl>
    <w:p w:rsidR="00A87C39" w:rsidRPr="00C9507B" w:rsidRDefault="00A87C39" w:rsidP="00C9507B">
      <w:pPr>
        <w:spacing w:line="240" w:lineRule="atLeast"/>
        <w:ind w:left="533"/>
        <w:jc w:val="both"/>
        <w:rPr>
          <w:rFonts w:ascii="Angsana New" w:hAnsi="Angsana New"/>
          <w:sz w:val="20"/>
          <w:szCs w:val="20"/>
        </w:rPr>
      </w:pPr>
    </w:p>
    <w:p w:rsidR="00A24E76" w:rsidRDefault="00A24E76" w:rsidP="00C9507B">
      <w:pPr>
        <w:pStyle w:val="MacroText"/>
        <w:tabs>
          <w:tab w:val="clear" w:pos="480"/>
          <w:tab w:val="clear" w:pos="960"/>
          <w:tab w:val="clear" w:pos="1440"/>
          <w:tab w:val="clear" w:pos="1920"/>
          <w:tab w:val="clear" w:pos="2400"/>
          <w:tab w:val="clear" w:pos="2880"/>
          <w:tab w:val="clear" w:pos="3360"/>
          <w:tab w:val="clear" w:pos="3840"/>
          <w:tab w:val="clear" w:pos="4320"/>
        </w:tabs>
        <w:ind w:left="540"/>
        <w:jc w:val="thaiDistribute"/>
        <w:rPr>
          <w:rFonts w:ascii="Angsana New" w:hAnsi="Angsana New" w:cs="Angsana New"/>
          <w:sz w:val="30"/>
          <w:szCs w:val="30"/>
        </w:rPr>
      </w:pPr>
      <w:r w:rsidRPr="00E177EA">
        <w:rPr>
          <w:rFonts w:ascii="Angsana New" w:hAnsi="Angsana New" w:cs="Angsana New" w:hint="cs"/>
          <w:spacing w:val="-2"/>
          <w:sz w:val="30"/>
          <w:szCs w:val="30"/>
          <w:cs/>
        </w:rPr>
        <w:t>ยอดเงิน</w:t>
      </w:r>
      <w:r w:rsidRPr="00E177EA">
        <w:rPr>
          <w:rFonts w:ascii="Angsana New" w:hAnsi="Angsana New" w:cs="Angsana New"/>
          <w:spacing w:val="-2"/>
          <w:sz w:val="30"/>
          <w:szCs w:val="30"/>
          <w:cs/>
        </w:rPr>
        <w:t>กู้ยืมระยะสั้นจากสถาบันการเงิน</w:t>
      </w:r>
      <w:r w:rsidRPr="00E177EA">
        <w:rPr>
          <w:rFonts w:ascii="Angsana New" w:hAnsi="Angsana New" w:cs="Angsana New" w:hint="cs"/>
          <w:spacing w:val="-2"/>
          <w:sz w:val="30"/>
          <w:szCs w:val="30"/>
          <w:cs/>
        </w:rPr>
        <w:t>ของกลุ่มบริษัท/บริษัท</w:t>
      </w:r>
      <w:r w:rsidR="0073367A" w:rsidRPr="00E177EA">
        <w:rPr>
          <w:rFonts w:ascii="Angsana New" w:hAnsi="Angsana New" w:cs="Angsana New"/>
          <w:spacing w:val="-2"/>
          <w:sz w:val="30"/>
          <w:szCs w:val="30"/>
        </w:rPr>
        <w:t xml:space="preserve"> </w:t>
      </w:r>
      <w:r w:rsidR="00E177EA" w:rsidRPr="00E177EA">
        <w:rPr>
          <w:rFonts w:ascii="Angsana New" w:hAnsi="Angsana New" w:cs="Angsana New" w:hint="cs"/>
          <w:spacing w:val="-2"/>
          <w:sz w:val="30"/>
          <w:szCs w:val="30"/>
          <w:cs/>
        </w:rPr>
        <w:t xml:space="preserve">ณ วันที่ 31 ธันวาคม </w:t>
      </w:r>
      <w:r w:rsidRPr="00E177EA">
        <w:rPr>
          <w:rFonts w:ascii="Angsana New" w:hAnsi="Angsana New" w:cs="Angsana New"/>
          <w:spacing w:val="-2"/>
          <w:sz w:val="30"/>
          <w:szCs w:val="30"/>
        </w:rPr>
        <w:t>255</w:t>
      </w:r>
      <w:r w:rsidR="009A4E0E" w:rsidRPr="00E177EA">
        <w:rPr>
          <w:rFonts w:ascii="Angsana New" w:hAnsi="Angsana New" w:cs="Angsana New" w:hint="cs"/>
          <w:spacing w:val="-2"/>
          <w:sz w:val="30"/>
          <w:szCs w:val="30"/>
          <w:cs/>
        </w:rPr>
        <w:t>8</w:t>
      </w:r>
      <w:r w:rsidR="0073367A" w:rsidRPr="00E177EA">
        <w:rPr>
          <w:rFonts w:ascii="Angsana New" w:hAnsi="Angsana New" w:cs="Angsana New"/>
          <w:spacing w:val="-2"/>
          <w:sz w:val="30"/>
          <w:szCs w:val="30"/>
        </w:rPr>
        <w:t xml:space="preserve"> </w:t>
      </w:r>
      <w:r w:rsidR="0041015F" w:rsidRPr="00E177EA">
        <w:rPr>
          <w:rFonts w:ascii="Angsana New" w:hAnsi="Angsana New" w:cs="Angsana New"/>
          <w:spacing w:val="-2"/>
          <w:sz w:val="30"/>
          <w:szCs w:val="30"/>
          <w:cs/>
        </w:rPr>
        <w:t>และ</w:t>
      </w:r>
      <w:r w:rsidR="0073367A" w:rsidRPr="00E177EA">
        <w:rPr>
          <w:rFonts w:ascii="Angsana New" w:hAnsi="Angsana New" w:cs="Angsana New"/>
          <w:spacing w:val="-2"/>
          <w:sz w:val="30"/>
          <w:szCs w:val="30"/>
        </w:rPr>
        <w:t xml:space="preserve"> </w:t>
      </w:r>
      <w:r w:rsidR="009A4E0E" w:rsidRPr="00E177EA">
        <w:rPr>
          <w:rFonts w:ascii="Angsana New" w:hAnsi="Angsana New" w:cs="Angsana New"/>
          <w:spacing w:val="-2"/>
          <w:sz w:val="30"/>
          <w:szCs w:val="30"/>
        </w:rPr>
        <w:t>255</w:t>
      </w:r>
      <w:r w:rsidR="009A4E0E" w:rsidRPr="00E177EA">
        <w:rPr>
          <w:rFonts w:ascii="Angsana New" w:hAnsi="Angsana New" w:cs="Angsana New" w:hint="cs"/>
          <w:spacing w:val="-2"/>
          <w:sz w:val="30"/>
          <w:szCs w:val="30"/>
          <w:cs/>
        </w:rPr>
        <w:t>7</w:t>
      </w:r>
      <w:r w:rsidR="0073367A" w:rsidRPr="00E177EA">
        <w:rPr>
          <w:rFonts w:ascii="Angsana New" w:hAnsi="Angsana New" w:cs="Angsana New"/>
          <w:spacing w:val="-2"/>
          <w:sz w:val="30"/>
          <w:szCs w:val="30"/>
        </w:rPr>
        <w:t xml:space="preserve"> </w:t>
      </w:r>
      <w:r w:rsidR="0073367A" w:rsidRPr="00E177EA">
        <w:rPr>
          <w:rFonts w:ascii="Angsana New" w:hAnsi="Angsana New" w:cs="Angsana New" w:hint="cs"/>
          <w:spacing w:val="-2"/>
          <w:sz w:val="30"/>
          <w:szCs w:val="30"/>
          <w:cs/>
        </w:rPr>
        <w:t>จัดประเภท</w:t>
      </w:r>
      <w:r w:rsidR="0073367A">
        <w:rPr>
          <w:rFonts w:ascii="Angsana New" w:hAnsi="Angsana New" w:cs="Angsana New" w:hint="cs"/>
          <w:sz w:val="30"/>
          <w:szCs w:val="30"/>
          <w:cs/>
        </w:rPr>
        <w:t>สกุลเงินตรา ได้ดังนี้</w:t>
      </w:r>
    </w:p>
    <w:p w:rsidR="0073367A" w:rsidRPr="0073367A" w:rsidRDefault="0073367A" w:rsidP="00C9507B">
      <w:pPr>
        <w:pStyle w:val="MacroText"/>
        <w:tabs>
          <w:tab w:val="clear" w:pos="480"/>
          <w:tab w:val="clear" w:pos="960"/>
          <w:tab w:val="clear" w:pos="1440"/>
          <w:tab w:val="clear" w:pos="1920"/>
          <w:tab w:val="clear" w:pos="2400"/>
          <w:tab w:val="clear" w:pos="2880"/>
          <w:tab w:val="clear" w:pos="3360"/>
          <w:tab w:val="clear" w:pos="3840"/>
          <w:tab w:val="clear" w:pos="4320"/>
        </w:tabs>
        <w:ind w:left="540"/>
        <w:jc w:val="thaiDistribute"/>
        <w:rPr>
          <w:rFonts w:ascii="Angsana New" w:hAnsi="Angsana New" w:cs="Angsana New"/>
          <w:sz w:val="20"/>
          <w:szCs w:val="20"/>
        </w:rPr>
      </w:pPr>
    </w:p>
    <w:tbl>
      <w:tblPr>
        <w:tblW w:w="9547" w:type="dxa"/>
        <w:tblInd w:w="-34" w:type="dxa"/>
        <w:tblLayout w:type="fixed"/>
        <w:tblLook w:val="01E0"/>
      </w:tblPr>
      <w:tblGrid>
        <w:gridCol w:w="2977"/>
        <w:gridCol w:w="1440"/>
        <w:gridCol w:w="239"/>
        <w:gridCol w:w="1471"/>
        <w:gridCol w:w="239"/>
        <w:gridCol w:w="1471"/>
        <w:gridCol w:w="239"/>
        <w:gridCol w:w="1471"/>
      </w:tblGrid>
      <w:tr w:rsidR="0073367A" w:rsidRPr="00C9507B" w:rsidTr="00B979B0">
        <w:tc>
          <w:tcPr>
            <w:tcW w:w="2977" w:type="dxa"/>
          </w:tcPr>
          <w:p w:rsidR="0073367A" w:rsidRPr="00C9507B" w:rsidRDefault="0073367A" w:rsidP="00B979B0">
            <w:pPr>
              <w:spacing w:line="240" w:lineRule="atLeast"/>
              <w:ind w:left="584" w:right="-45"/>
              <w:rPr>
                <w:rFonts w:ascii="Angsana New" w:hAnsi="Angsana New"/>
                <w:sz w:val="30"/>
                <w:szCs w:val="30"/>
                <w:lang w:val="en-US"/>
              </w:rPr>
            </w:pPr>
          </w:p>
        </w:tc>
        <w:tc>
          <w:tcPr>
            <w:tcW w:w="3150" w:type="dxa"/>
            <w:gridSpan w:val="3"/>
          </w:tcPr>
          <w:p w:rsidR="0073367A" w:rsidRPr="00C9507B" w:rsidRDefault="0073367A" w:rsidP="00B979B0">
            <w:pPr>
              <w:spacing w:line="240" w:lineRule="atLeast"/>
              <w:ind w:left="-54" w:right="48"/>
              <w:jc w:val="center"/>
              <w:rPr>
                <w:rFonts w:ascii="Angsana New" w:hAnsi="Angsana New"/>
                <w:b/>
                <w:bCs/>
                <w:sz w:val="30"/>
                <w:szCs w:val="30"/>
                <w:lang w:val="en-US"/>
              </w:rPr>
            </w:pPr>
            <w:r w:rsidRPr="00C9507B">
              <w:rPr>
                <w:rFonts w:ascii="Angsana New" w:hAnsi="Angsana New" w:hint="cs"/>
                <w:b/>
                <w:bCs/>
                <w:sz w:val="30"/>
                <w:szCs w:val="30"/>
                <w:cs/>
                <w:lang w:val="en-US"/>
              </w:rPr>
              <w:t>งบการเงินรวม</w:t>
            </w:r>
          </w:p>
        </w:tc>
        <w:tc>
          <w:tcPr>
            <w:tcW w:w="239" w:type="dxa"/>
          </w:tcPr>
          <w:p w:rsidR="0073367A" w:rsidRPr="00C9507B" w:rsidRDefault="0073367A" w:rsidP="00B979B0">
            <w:pPr>
              <w:spacing w:line="240" w:lineRule="atLeast"/>
              <w:ind w:left="-54" w:right="-45"/>
              <w:rPr>
                <w:rFonts w:ascii="Angsana New" w:hAnsi="Angsana New"/>
                <w:b/>
                <w:bCs/>
                <w:sz w:val="30"/>
                <w:szCs w:val="30"/>
                <w:lang w:val="en-US"/>
              </w:rPr>
            </w:pPr>
          </w:p>
        </w:tc>
        <w:tc>
          <w:tcPr>
            <w:tcW w:w="3181" w:type="dxa"/>
            <w:gridSpan w:val="3"/>
          </w:tcPr>
          <w:p w:rsidR="0073367A" w:rsidRPr="00C9507B" w:rsidRDefault="0073367A" w:rsidP="00B979B0">
            <w:pPr>
              <w:spacing w:line="240" w:lineRule="atLeast"/>
              <w:ind w:left="-78" w:right="-45"/>
              <w:jc w:val="center"/>
              <w:rPr>
                <w:rFonts w:ascii="Angsana New" w:hAnsi="Angsana New"/>
                <w:b/>
                <w:bCs/>
                <w:sz w:val="30"/>
                <w:szCs w:val="30"/>
                <w:lang w:val="en-US"/>
              </w:rPr>
            </w:pPr>
            <w:r w:rsidRPr="00C9507B">
              <w:rPr>
                <w:rFonts w:ascii="Angsana New" w:hAnsi="Angsana New" w:hint="cs"/>
                <w:b/>
                <w:bCs/>
                <w:sz w:val="30"/>
                <w:szCs w:val="30"/>
                <w:cs/>
                <w:lang w:val="en-US"/>
              </w:rPr>
              <w:t>งบการเงินเฉพาะกิจการ</w:t>
            </w:r>
          </w:p>
        </w:tc>
      </w:tr>
      <w:tr w:rsidR="0073367A" w:rsidRPr="00C9507B" w:rsidTr="00B979B0">
        <w:tc>
          <w:tcPr>
            <w:tcW w:w="2977" w:type="dxa"/>
          </w:tcPr>
          <w:p w:rsidR="0073367A" w:rsidRPr="00C9507B" w:rsidRDefault="0073367A" w:rsidP="00B979B0">
            <w:pPr>
              <w:spacing w:line="240" w:lineRule="atLeast"/>
              <w:ind w:left="584" w:right="-45"/>
              <w:rPr>
                <w:rFonts w:ascii="Angsana New" w:hAnsi="Angsana New"/>
                <w:sz w:val="30"/>
                <w:szCs w:val="30"/>
                <w:lang w:val="en-US"/>
              </w:rPr>
            </w:pPr>
          </w:p>
        </w:tc>
        <w:tc>
          <w:tcPr>
            <w:tcW w:w="1440" w:type="dxa"/>
          </w:tcPr>
          <w:p w:rsidR="0073367A" w:rsidRPr="00C9507B" w:rsidRDefault="0073367A" w:rsidP="00B979B0">
            <w:pPr>
              <w:spacing w:line="240" w:lineRule="atLeast"/>
              <w:ind w:left="-54" w:right="48"/>
              <w:jc w:val="center"/>
              <w:rPr>
                <w:rFonts w:ascii="Angsana New" w:hAnsi="Angsana New"/>
                <w:sz w:val="30"/>
                <w:szCs w:val="30"/>
                <w:lang w:val="en-US"/>
              </w:rPr>
            </w:pPr>
            <w:r w:rsidRPr="00C9507B">
              <w:rPr>
                <w:rFonts w:ascii="Angsana New" w:hAnsi="Angsana New"/>
                <w:sz w:val="30"/>
                <w:szCs w:val="30"/>
                <w:lang w:val="en-US"/>
              </w:rPr>
              <w:t>255</w:t>
            </w:r>
            <w:r>
              <w:rPr>
                <w:rFonts w:ascii="Angsana New" w:hAnsi="Angsana New" w:hint="cs"/>
                <w:sz w:val="30"/>
                <w:szCs w:val="30"/>
                <w:cs/>
                <w:lang w:val="en-US"/>
              </w:rPr>
              <w:t>8</w:t>
            </w:r>
          </w:p>
        </w:tc>
        <w:tc>
          <w:tcPr>
            <w:tcW w:w="239" w:type="dxa"/>
          </w:tcPr>
          <w:p w:rsidR="0073367A" w:rsidRPr="00C9507B" w:rsidRDefault="0073367A" w:rsidP="00B979B0">
            <w:pPr>
              <w:spacing w:line="240" w:lineRule="atLeast"/>
              <w:ind w:left="-54" w:right="48"/>
              <w:jc w:val="center"/>
              <w:rPr>
                <w:rFonts w:ascii="Angsana New" w:hAnsi="Angsana New"/>
                <w:sz w:val="30"/>
                <w:szCs w:val="30"/>
                <w:lang w:val="en-US"/>
              </w:rPr>
            </w:pPr>
          </w:p>
        </w:tc>
        <w:tc>
          <w:tcPr>
            <w:tcW w:w="1471" w:type="dxa"/>
          </w:tcPr>
          <w:p w:rsidR="0073367A" w:rsidRPr="00C9507B" w:rsidRDefault="0073367A" w:rsidP="00B979B0">
            <w:pPr>
              <w:spacing w:line="240" w:lineRule="atLeast"/>
              <w:ind w:left="-54" w:right="48"/>
              <w:jc w:val="center"/>
              <w:rPr>
                <w:rFonts w:ascii="Angsana New" w:hAnsi="Angsana New"/>
                <w:sz w:val="30"/>
                <w:szCs w:val="30"/>
                <w:lang w:val="en-US"/>
              </w:rPr>
            </w:pPr>
            <w:r w:rsidRPr="00C9507B">
              <w:rPr>
                <w:rFonts w:ascii="Angsana New" w:hAnsi="Angsana New"/>
                <w:sz w:val="30"/>
                <w:szCs w:val="30"/>
                <w:lang w:val="en-US"/>
              </w:rPr>
              <w:t>255</w:t>
            </w:r>
            <w:r>
              <w:rPr>
                <w:rFonts w:ascii="Angsana New" w:hAnsi="Angsana New" w:hint="cs"/>
                <w:sz w:val="30"/>
                <w:szCs w:val="30"/>
                <w:cs/>
                <w:lang w:val="en-US"/>
              </w:rPr>
              <w:t>7</w:t>
            </w:r>
          </w:p>
        </w:tc>
        <w:tc>
          <w:tcPr>
            <w:tcW w:w="239" w:type="dxa"/>
          </w:tcPr>
          <w:p w:rsidR="0073367A" w:rsidRPr="00C9507B" w:rsidRDefault="0073367A" w:rsidP="00B979B0">
            <w:pPr>
              <w:spacing w:line="240" w:lineRule="atLeast"/>
              <w:ind w:left="-54" w:right="-45"/>
              <w:jc w:val="center"/>
              <w:rPr>
                <w:rFonts w:ascii="Angsana New" w:hAnsi="Angsana New"/>
                <w:sz w:val="30"/>
                <w:szCs w:val="30"/>
                <w:lang w:val="en-US"/>
              </w:rPr>
            </w:pPr>
          </w:p>
        </w:tc>
        <w:tc>
          <w:tcPr>
            <w:tcW w:w="1471" w:type="dxa"/>
          </w:tcPr>
          <w:p w:rsidR="0073367A" w:rsidRPr="00C9507B" w:rsidRDefault="0073367A" w:rsidP="00B979B0">
            <w:pPr>
              <w:spacing w:line="240" w:lineRule="atLeast"/>
              <w:ind w:left="-54" w:right="48"/>
              <w:jc w:val="center"/>
              <w:rPr>
                <w:rFonts w:ascii="Angsana New" w:hAnsi="Angsana New"/>
                <w:sz w:val="30"/>
                <w:szCs w:val="30"/>
                <w:lang w:val="en-US"/>
              </w:rPr>
            </w:pPr>
            <w:r w:rsidRPr="00C9507B">
              <w:rPr>
                <w:rFonts w:ascii="Angsana New" w:hAnsi="Angsana New"/>
                <w:sz w:val="30"/>
                <w:szCs w:val="30"/>
                <w:lang w:val="en-US"/>
              </w:rPr>
              <w:t>255</w:t>
            </w:r>
            <w:r>
              <w:rPr>
                <w:rFonts w:ascii="Angsana New" w:hAnsi="Angsana New" w:hint="cs"/>
                <w:sz w:val="30"/>
                <w:szCs w:val="30"/>
                <w:cs/>
                <w:lang w:val="en-US"/>
              </w:rPr>
              <w:t>8</w:t>
            </w:r>
          </w:p>
        </w:tc>
        <w:tc>
          <w:tcPr>
            <w:tcW w:w="239" w:type="dxa"/>
          </w:tcPr>
          <w:p w:rsidR="0073367A" w:rsidRPr="00C9507B" w:rsidRDefault="0073367A" w:rsidP="00B979B0">
            <w:pPr>
              <w:spacing w:line="240" w:lineRule="atLeast"/>
              <w:ind w:left="-54" w:right="48"/>
              <w:jc w:val="center"/>
              <w:rPr>
                <w:rFonts w:ascii="Angsana New" w:hAnsi="Angsana New"/>
                <w:sz w:val="30"/>
                <w:szCs w:val="30"/>
                <w:lang w:val="en-US"/>
              </w:rPr>
            </w:pPr>
          </w:p>
        </w:tc>
        <w:tc>
          <w:tcPr>
            <w:tcW w:w="1471" w:type="dxa"/>
          </w:tcPr>
          <w:p w:rsidR="0073367A" w:rsidRPr="00C9507B" w:rsidRDefault="0073367A" w:rsidP="00B979B0">
            <w:pPr>
              <w:spacing w:line="240" w:lineRule="atLeast"/>
              <w:ind w:left="-54" w:right="48"/>
              <w:jc w:val="center"/>
              <w:rPr>
                <w:rFonts w:ascii="Angsana New" w:hAnsi="Angsana New"/>
                <w:sz w:val="30"/>
                <w:szCs w:val="30"/>
                <w:lang w:val="en-US"/>
              </w:rPr>
            </w:pPr>
            <w:r w:rsidRPr="00C9507B">
              <w:rPr>
                <w:rFonts w:ascii="Angsana New" w:hAnsi="Angsana New"/>
                <w:sz w:val="30"/>
                <w:szCs w:val="30"/>
                <w:lang w:val="en-US"/>
              </w:rPr>
              <w:t>255</w:t>
            </w:r>
            <w:r>
              <w:rPr>
                <w:rFonts w:ascii="Angsana New" w:hAnsi="Angsana New" w:hint="cs"/>
                <w:sz w:val="30"/>
                <w:szCs w:val="30"/>
                <w:cs/>
                <w:lang w:val="en-US"/>
              </w:rPr>
              <w:t>7</w:t>
            </w:r>
          </w:p>
        </w:tc>
      </w:tr>
      <w:tr w:rsidR="0073367A" w:rsidRPr="00C9507B" w:rsidTr="00B979B0">
        <w:trPr>
          <w:trHeight w:val="343"/>
        </w:trPr>
        <w:tc>
          <w:tcPr>
            <w:tcW w:w="2977" w:type="dxa"/>
          </w:tcPr>
          <w:p w:rsidR="0073367A" w:rsidRPr="00C9507B" w:rsidRDefault="0073367A" w:rsidP="00B979B0">
            <w:pPr>
              <w:spacing w:line="240" w:lineRule="atLeast"/>
              <w:ind w:left="584" w:right="-45"/>
              <w:rPr>
                <w:rFonts w:ascii="Angsana New" w:hAnsi="Angsana New"/>
                <w:sz w:val="30"/>
                <w:szCs w:val="30"/>
                <w:cs/>
                <w:lang w:val="en-US"/>
              </w:rPr>
            </w:pPr>
          </w:p>
        </w:tc>
        <w:tc>
          <w:tcPr>
            <w:tcW w:w="6570" w:type="dxa"/>
            <w:gridSpan w:val="7"/>
          </w:tcPr>
          <w:p w:rsidR="0073367A" w:rsidRPr="00C9507B" w:rsidRDefault="0073367A" w:rsidP="00B979B0">
            <w:pPr>
              <w:spacing w:line="240" w:lineRule="atLeast"/>
              <w:ind w:left="72" w:right="48"/>
              <w:jc w:val="center"/>
              <w:rPr>
                <w:rFonts w:ascii="Angsana New" w:hAnsi="Angsana New"/>
                <w:i/>
                <w:iCs/>
                <w:sz w:val="30"/>
                <w:szCs w:val="30"/>
                <w:cs/>
                <w:lang w:val="en-US"/>
              </w:rPr>
            </w:pPr>
            <w:r w:rsidRPr="00C9507B">
              <w:rPr>
                <w:rFonts w:ascii="Angsana New" w:hAnsi="Angsana New"/>
                <w:i/>
                <w:iCs/>
                <w:sz w:val="30"/>
                <w:szCs w:val="30"/>
                <w:lang w:val="en-US"/>
              </w:rPr>
              <w:t>(</w:t>
            </w:r>
            <w:r w:rsidRPr="00C9507B">
              <w:rPr>
                <w:rFonts w:ascii="Angsana New" w:hAnsi="Angsana New" w:hint="cs"/>
                <w:i/>
                <w:iCs/>
                <w:sz w:val="30"/>
                <w:szCs w:val="30"/>
                <w:cs/>
                <w:lang w:val="en-US"/>
              </w:rPr>
              <w:t>บาท)</w:t>
            </w:r>
          </w:p>
        </w:tc>
      </w:tr>
      <w:tr w:rsidR="0073367A" w:rsidRPr="00C9507B" w:rsidTr="00B979B0">
        <w:tc>
          <w:tcPr>
            <w:tcW w:w="2977" w:type="dxa"/>
          </w:tcPr>
          <w:p w:rsidR="0073367A" w:rsidRPr="00C9507B" w:rsidRDefault="0073367A" w:rsidP="00B979B0">
            <w:pPr>
              <w:spacing w:line="240" w:lineRule="atLeast"/>
              <w:ind w:left="574" w:right="-45" w:firstLine="4"/>
              <w:rPr>
                <w:rFonts w:ascii="Angsana New" w:hAnsi="Angsana New"/>
                <w:sz w:val="30"/>
                <w:szCs w:val="30"/>
                <w:cs/>
                <w:lang w:val="en-US"/>
              </w:rPr>
            </w:pPr>
            <w:r>
              <w:rPr>
                <w:rFonts w:ascii="Angsana New" w:hAnsi="Angsana New" w:hint="cs"/>
                <w:sz w:val="30"/>
                <w:szCs w:val="30"/>
                <w:cs/>
                <w:lang w:val="en-US"/>
              </w:rPr>
              <w:t>สกุลเงินบาท</w:t>
            </w:r>
            <w:r w:rsidRPr="00C9507B">
              <w:rPr>
                <w:rFonts w:ascii="Angsana New" w:hAnsi="Angsana New" w:hint="cs"/>
                <w:sz w:val="30"/>
                <w:szCs w:val="30"/>
                <w:cs/>
                <w:lang w:val="en-US"/>
              </w:rPr>
              <w:t xml:space="preserve"> </w:t>
            </w:r>
          </w:p>
        </w:tc>
        <w:tc>
          <w:tcPr>
            <w:tcW w:w="1440" w:type="dxa"/>
          </w:tcPr>
          <w:p w:rsidR="0073367A" w:rsidRPr="00C9507B" w:rsidRDefault="0073367A" w:rsidP="0073367A">
            <w:pPr>
              <w:tabs>
                <w:tab w:val="decimal" w:pos="1224"/>
              </w:tabs>
              <w:spacing w:line="240" w:lineRule="atLeast"/>
              <w:ind w:left="-108" w:right="-108"/>
              <w:rPr>
                <w:rFonts w:ascii="Angsana New" w:hAnsi="Angsana New"/>
                <w:sz w:val="30"/>
                <w:szCs w:val="30"/>
                <w:lang w:val="en-US"/>
              </w:rPr>
            </w:pPr>
            <w:r>
              <w:rPr>
                <w:rFonts w:ascii="Angsana New" w:hAnsi="Angsana New"/>
                <w:sz w:val="30"/>
                <w:szCs w:val="30"/>
                <w:lang w:val="en-US"/>
              </w:rPr>
              <w:t>1,542,376,436</w:t>
            </w:r>
          </w:p>
        </w:tc>
        <w:tc>
          <w:tcPr>
            <w:tcW w:w="239" w:type="dxa"/>
          </w:tcPr>
          <w:p w:rsidR="0073367A" w:rsidRPr="00C9507B" w:rsidRDefault="0073367A" w:rsidP="00B979B0">
            <w:pPr>
              <w:tabs>
                <w:tab w:val="decimal" w:pos="916"/>
              </w:tabs>
              <w:spacing w:line="240" w:lineRule="atLeast"/>
              <w:ind w:left="0"/>
              <w:rPr>
                <w:rFonts w:ascii="Angsana New" w:hAnsi="Angsana New"/>
                <w:sz w:val="30"/>
                <w:szCs w:val="30"/>
                <w:lang w:val="en-US"/>
              </w:rPr>
            </w:pPr>
          </w:p>
        </w:tc>
        <w:tc>
          <w:tcPr>
            <w:tcW w:w="1471" w:type="dxa"/>
          </w:tcPr>
          <w:p w:rsidR="0073367A" w:rsidRPr="00C9507B" w:rsidRDefault="0073367A" w:rsidP="0073367A">
            <w:pPr>
              <w:tabs>
                <w:tab w:val="decimal" w:pos="1224"/>
              </w:tabs>
              <w:spacing w:line="240" w:lineRule="atLeast"/>
              <w:ind w:left="-108" w:right="-108"/>
              <w:rPr>
                <w:rFonts w:ascii="Angsana New" w:hAnsi="Angsana New"/>
                <w:sz w:val="30"/>
                <w:szCs w:val="30"/>
                <w:lang w:val="en-US"/>
              </w:rPr>
            </w:pPr>
            <w:r>
              <w:rPr>
                <w:rFonts w:ascii="Angsana New" w:hAnsi="Angsana New"/>
                <w:sz w:val="30"/>
                <w:szCs w:val="30"/>
                <w:lang w:val="en-US"/>
              </w:rPr>
              <w:t>716</w:t>
            </w:r>
            <w:r w:rsidRPr="00C9507B">
              <w:rPr>
                <w:rFonts w:ascii="Angsana New" w:hAnsi="Angsana New"/>
                <w:sz w:val="30"/>
                <w:szCs w:val="30"/>
                <w:lang w:val="en-US"/>
              </w:rPr>
              <w:t>,</w:t>
            </w:r>
            <w:r>
              <w:rPr>
                <w:rFonts w:ascii="Angsana New" w:hAnsi="Angsana New"/>
                <w:sz w:val="30"/>
                <w:szCs w:val="30"/>
                <w:lang w:val="en-US"/>
              </w:rPr>
              <w:t>485</w:t>
            </w:r>
            <w:r w:rsidRPr="00C9507B">
              <w:rPr>
                <w:rFonts w:ascii="Angsana New" w:hAnsi="Angsana New"/>
                <w:sz w:val="30"/>
                <w:szCs w:val="30"/>
                <w:lang w:val="en-US"/>
              </w:rPr>
              <w:t>,</w:t>
            </w:r>
            <w:r>
              <w:rPr>
                <w:rFonts w:ascii="Angsana New" w:hAnsi="Angsana New"/>
                <w:sz w:val="30"/>
                <w:szCs w:val="30"/>
                <w:lang w:val="en-US"/>
              </w:rPr>
              <w:t>525</w:t>
            </w:r>
          </w:p>
        </w:tc>
        <w:tc>
          <w:tcPr>
            <w:tcW w:w="239" w:type="dxa"/>
          </w:tcPr>
          <w:p w:rsidR="0073367A" w:rsidRPr="00C9507B" w:rsidRDefault="0073367A" w:rsidP="00B979B0">
            <w:pPr>
              <w:tabs>
                <w:tab w:val="decimal" w:pos="916"/>
              </w:tabs>
              <w:spacing w:line="240" w:lineRule="atLeast"/>
              <w:ind w:left="0"/>
              <w:rPr>
                <w:rFonts w:ascii="Angsana New" w:hAnsi="Angsana New"/>
                <w:sz w:val="30"/>
                <w:szCs w:val="30"/>
                <w:lang w:val="en-US"/>
              </w:rPr>
            </w:pPr>
          </w:p>
        </w:tc>
        <w:tc>
          <w:tcPr>
            <w:tcW w:w="1471" w:type="dxa"/>
          </w:tcPr>
          <w:p w:rsidR="0073367A" w:rsidRPr="00C9507B" w:rsidRDefault="0073367A" w:rsidP="0073367A">
            <w:pPr>
              <w:tabs>
                <w:tab w:val="decimal" w:pos="1183"/>
              </w:tabs>
              <w:spacing w:line="240" w:lineRule="atLeast"/>
              <w:ind w:left="-77" w:right="-108"/>
              <w:rPr>
                <w:rFonts w:ascii="Angsana New" w:hAnsi="Angsana New"/>
                <w:sz w:val="30"/>
                <w:szCs w:val="30"/>
                <w:lang w:val="en-US"/>
              </w:rPr>
            </w:pPr>
            <w:r>
              <w:rPr>
                <w:rFonts w:ascii="Angsana New" w:hAnsi="Angsana New"/>
                <w:sz w:val="30"/>
                <w:szCs w:val="30"/>
                <w:lang w:val="en-US"/>
              </w:rPr>
              <w:t>1,542,376,436</w:t>
            </w:r>
          </w:p>
        </w:tc>
        <w:tc>
          <w:tcPr>
            <w:tcW w:w="239" w:type="dxa"/>
          </w:tcPr>
          <w:p w:rsidR="0073367A" w:rsidRPr="00C9507B" w:rsidRDefault="0073367A" w:rsidP="00B979B0">
            <w:pPr>
              <w:tabs>
                <w:tab w:val="decimal" w:pos="916"/>
              </w:tabs>
              <w:spacing w:line="240" w:lineRule="atLeast"/>
              <w:ind w:left="0"/>
              <w:rPr>
                <w:rFonts w:ascii="Angsana New" w:hAnsi="Angsana New"/>
                <w:sz w:val="30"/>
                <w:szCs w:val="30"/>
                <w:lang w:val="en-US"/>
              </w:rPr>
            </w:pPr>
          </w:p>
        </w:tc>
        <w:tc>
          <w:tcPr>
            <w:tcW w:w="1471" w:type="dxa"/>
          </w:tcPr>
          <w:p w:rsidR="0073367A" w:rsidRPr="00C9507B" w:rsidRDefault="0073367A" w:rsidP="00B979B0">
            <w:pPr>
              <w:tabs>
                <w:tab w:val="decimal" w:pos="1183"/>
              </w:tabs>
              <w:spacing w:line="240" w:lineRule="atLeast"/>
              <w:ind w:left="-77" w:right="-108"/>
              <w:rPr>
                <w:rFonts w:ascii="Angsana New" w:hAnsi="Angsana New"/>
                <w:sz w:val="30"/>
                <w:szCs w:val="30"/>
                <w:lang w:val="en-US"/>
              </w:rPr>
            </w:pPr>
            <w:r>
              <w:rPr>
                <w:rFonts w:ascii="Angsana New" w:hAnsi="Angsana New"/>
                <w:sz w:val="30"/>
                <w:szCs w:val="30"/>
                <w:lang w:val="en-US"/>
              </w:rPr>
              <w:t>716,485,525</w:t>
            </w:r>
          </w:p>
        </w:tc>
      </w:tr>
      <w:tr w:rsidR="0073367A" w:rsidRPr="00C9507B" w:rsidTr="00B979B0">
        <w:tc>
          <w:tcPr>
            <w:tcW w:w="2977" w:type="dxa"/>
          </w:tcPr>
          <w:p w:rsidR="0073367A" w:rsidRPr="00C9507B" w:rsidRDefault="0073367A" w:rsidP="00B979B0">
            <w:pPr>
              <w:spacing w:line="240" w:lineRule="atLeast"/>
              <w:ind w:left="574" w:right="-45" w:firstLine="4"/>
              <w:rPr>
                <w:rFonts w:ascii="Angsana New" w:hAnsi="Angsana New"/>
                <w:sz w:val="30"/>
                <w:szCs w:val="30"/>
                <w:cs/>
                <w:lang w:val="en-US"/>
              </w:rPr>
            </w:pPr>
            <w:r>
              <w:rPr>
                <w:rFonts w:ascii="Angsana New" w:hAnsi="Angsana New" w:hint="cs"/>
                <w:sz w:val="30"/>
                <w:szCs w:val="30"/>
                <w:cs/>
                <w:lang w:val="en-US"/>
              </w:rPr>
              <w:t>สกุลเงินยูโร</w:t>
            </w:r>
          </w:p>
        </w:tc>
        <w:tc>
          <w:tcPr>
            <w:tcW w:w="1440" w:type="dxa"/>
          </w:tcPr>
          <w:p w:rsidR="0073367A" w:rsidRPr="00C9507B" w:rsidRDefault="0073367A" w:rsidP="0073367A">
            <w:pPr>
              <w:tabs>
                <w:tab w:val="decimal" w:pos="1224"/>
              </w:tabs>
              <w:spacing w:line="240" w:lineRule="atLeast"/>
              <w:ind w:left="-108" w:right="-108"/>
              <w:rPr>
                <w:rFonts w:ascii="Angsana New" w:hAnsi="Angsana New"/>
                <w:sz w:val="30"/>
                <w:szCs w:val="30"/>
                <w:lang w:val="en-US"/>
              </w:rPr>
            </w:pPr>
            <w:r>
              <w:rPr>
                <w:rFonts w:ascii="Angsana New" w:hAnsi="Angsana New"/>
                <w:sz w:val="30"/>
                <w:szCs w:val="30"/>
                <w:lang w:val="en-US"/>
              </w:rPr>
              <w:t>148,054,140</w:t>
            </w:r>
          </w:p>
        </w:tc>
        <w:tc>
          <w:tcPr>
            <w:tcW w:w="239" w:type="dxa"/>
          </w:tcPr>
          <w:p w:rsidR="0073367A" w:rsidRPr="00C9507B" w:rsidRDefault="0073367A" w:rsidP="00B979B0">
            <w:pPr>
              <w:tabs>
                <w:tab w:val="decimal" w:pos="916"/>
              </w:tabs>
              <w:spacing w:line="240" w:lineRule="atLeast"/>
              <w:ind w:left="0"/>
              <w:rPr>
                <w:rFonts w:ascii="Angsana New" w:hAnsi="Angsana New"/>
                <w:sz w:val="30"/>
                <w:szCs w:val="30"/>
                <w:lang w:val="en-US"/>
              </w:rPr>
            </w:pPr>
          </w:p>
        </w:tc>
        <w:tc>
          <w:tcPr>
            <w:tcW w:w="1471" w:type="dxa"/>
          </w:tcPr>
          <w:p w:rsidR="0073367A" w:rsidRPr="00C9507B" w:rsidRDefault="0073367A" w:rsidP="0073367A">
            <w:pPr>
              <w:tabs>
                <w:tab w:val="decimal" w:pos="821"/>
              </w:tabs>
              <w:spacing w:line="240" w:lineRule="atLeast"/>
              <w:ind w:left="-128" w:right="-133"/>
              <w:rPr>
                <w:rFonts w:ascii="Angsana New" w:hAnsi="Angsana New"/>
                <w:sz w:val="30"/>
                <w:szCs w:val="30"/>
                <w:lang w:val="en-US"/>
              </w:rPr>
            </w:pPr>
            <w:r>
              <w:rPr>
                <w:rFonts w:ascii="Angsana New" w:hAnsi="Angsana New"/>
                <w:sz w:val="30"/>
                <w:szCs w:val="30"/>
                <w:lang w:val="en-US"/>
              </w:rPr>
              <w:t>-</w:t>
            </w:r>
          </w:p>
        </w:tc>
        <w:tc>
          <w:tcPr>
            <w:tcW w:w="239" w:type="dxa"/>
          </w:tcPr>
          <w:p w:rsidR="0073367A" w:rsidRPr="00C9507B" w:rsidRDefault="0073367A" w:rsidP="00B979B0">
            <w:pPr>
              <w:tabs>
                <w:tab w:val="decimal" w:pos="916"/>
              </w:tabs>
              <w:spacing w:line="240" w:lineRule="atLeast"/>
              <w:ind w:left="0"/>
              <w:rPr>
                <w:rFonts w:ascii="Angsana New" w:hAnsi="Angsana New"/>
                <w:sz w:val="30"/>
                <w:szCs w:val="30"/>
                <w:lang w:val="en-US"/>
              </w:rPr>
            </w:pPr>
          </w:p>
        </w:tc>
        <w:tc>
          <w:tcPr>
            <w:tcW w:w="1471" w:type="dxa"/>
          </w:tcPr>
          <w:p w:rsidR="0073367A" w:rsidRPr="00C9507B" w:rsidRDefault="0073367A" w:rsidP="0073367A">
            <w:pPr>
              <w:tabs>
                <w:tab w:val="decimal" w:pos="821"/>
              </w:tabs>
              <w:spacing w:line="240" w:lineRule="atLeast"/>
              <w:ind w:left="-128" w:right="-133"/>
              <w:rPr>
                <w:rFonts w:ascii="Angsana New" w:hAnsi="Angsana New"/>
                <w:sz w:val="30"/>
                <w:szCs w:val="30"/>
                <w:lang w:val="en-US"/>
              </w:rPr>
            </w:pPr>
            <w:r>
              <w:rPr>
                <w:rFonts w:ascii="Angsana New" w:hAnsi="Angsana New"/>
                <w:sz w:val="30"/>
                <w:szCs w:val="30"/>
                <w:lang w:val="en-US"/>
              </w:rPr>
              <w:t>-</w:t>
            </w:r>
          </w:p>
        </w:tc>
        <w:tc>
          <w:tcPr>
            <w:tcW w:w="239" w:type="dxa"/>
          </w:tcPr>
          <w:p w:rsidR="0073367A" w:rsidRPr="00C9507B" w:rsidRDefault="0073367A" w:rsidP="00B979B0">
            <w:pPr>
              <w:tabs>
                <w:tab w:val="decimal" w:pos="916"/>
              </w:tabs>
              <w:spacing w:line="240" w:lineRule="atLeast"/>
              <w:ind w:left="0"/>
              <w:rPr>
                <w:rFonts w:ascii="Angsana New" w:hAnsi="Angsana New"/>
                <w:sz w:val="30"/>
                <w:szCs w:val="30"/>
                <w:lang w:val="en-US"/>
              </w:rPr>
            </w:pPr>
          </w:p>
        </w:tc>
        <w:tc>
          <w:tcPr>
            <w:tcW w:w="1471" w:type="dxa"/>
          </w:tcPr>
          <w:p w:rsidR="0073367A" w:rsidRPr="00C9507B" w:rsidRDefault="0073367A" w:rsidP="0073367A">
            <w:pPr>
              <w:tabs>
                <w:tab w:val="decimal" w:pos="821"/>
              </w:tabs>
              <w:spacing w:line="240" w:lineRule="atLeast"/>
              <w:ind w:left="-128" w:right="-133"/>
              <w:rPr>
                <w:rFonts w:ascii="Angsana New" w:hAnsi="Angsana New"/>
                <w:sz w:val="30"/>
                <w:szCs w:val="30"/>
                <w:lang w:val="en-US"/>
              </w:rPr>
            </w:pPr>
            <w:r>
              <w:rPr>
                <w:rFonts w:ascii="Angsana New" w:hAnsi="Angsana New"/>
                <w:sz w:val="30"/>
                <w:szCs w:val="30"/>
                <w:lang w:val="en-US"/>
              </w:rPr>
              <w:t>-</w:t>
            </w:r>
          </w:p>
        </w:tc>
      </w:tr>
      <w:tr w:rsidR="0073367A" w:rsidRPr="00C9507B" w:rsidTr="00B979B0">
        <w:tc>
          <w:tcPr>
            <w:tcW w:w="2977" w:type="dxa"/>
          </w:tcPr>
          <w:p w:rsidR="0073367A" w:rsidRPr="00C9507B" w:rsidRDefault="0073367A" w:rsidP="00B979B0">
            <w:pPr>
              <w:spacing w:line="240" w:lineRule="atLeast"/>
              <w:ind w:left="574" w:right="-108" w:firstLine="4"/>
              <w:rPr>
                <w:rFonts w:ascii="Angsana New" w:hAnsi="Angsana New"/>
                <w:b/>
                <w:bCs/>
                <w:sz w:val="30"/>
                <w:szCs w:val="30"/>
                <w:cs/>
                <w:lang w:val="en-US"/>
              </w:rPr>
            </w:pPr>
            <w:r>
              <w:rPr>
                <w:rFonts w:ascii="Angsana New" w:hAnsi="Angsana New" w:hint="cs"/>
                <w:b/>
                <w:bCs/>
                <w:sz w:val="30"/>
                <w:szCs w:val="30"/>
                <w:cs/>
                <w:lang w:val="en-US"/>
              </w:rPr>
              <w:t>รวม</w:t>
            </w:r>
          </w:p>
        </w:tc>
        <w:tc>
          <w:tcPr>
            <w:tcW w:w="1440" w:type="dxa"/>
            <w:tcBorders>
              <w:top w:val="single" w:sz="4" w:space="0" w:color="auto"/>
              <w:bottom w:val="double" w:sz="4" w:space="0" w:color="auto"/>
            </w:tcBorders>
          </w:tcPr>
          <w:p w:rsidR="0073367A" w:rsidRPr="00C9507B" w:rsidRDefault="004E7FC1" w:rsidP="00B979B0">
            <w:pPr>
              <w:tabs>
                <w:tab w:val="decimal" w:pos="1224"/>
              </w:tabs>
              <w:spacing w:line="240" w:lineRule="atLeast"/>
              <w:ind w:left="-108" w:right="-108"/>
              <w:rPr>
                <w:rFonts w:ascii="Angsana New" w:hAnsi="Angsana New"/>
                <w:b/>
                <w:bCs/>
                <w:sz w:val="30"/>
                <w:szCs w:val="30"/>
                <w:lang w:val="en-US"/>
              </w:rPr>
            </w:pPr>
            <w:r>
              <w:rPr>
                <w:rFonts w:ascii="Angsana New" w:hAnsi="Angsana New"/>
                <w:b/>
                <w:bCs/>
                <w:sz w:val="30"/>
                <w:szCs w:val="30"/>
                <w:lang w:val="en-US"/>
              </w:rPr>
              <w:fldChar w:fldCharType="begin"/>
            </w:r>
            <w:r w:rsidR="0073367A">
              <w:rPr>
                <w:rFonts w:ascii="Angsana New" w:hAnsi="Angsana New"/>
                <w:b/>
                <w:bCs/>
                <w:sz w:val="30"/>
                <w:szCs w:val="30"/>
                <w:lang w:val="en-US"/>
              </w:rPr>
              <w:instrText xml:space="preserve"> =SUM(ABOVE) </w:instrText>
            </w:r>
            <w:r>
              <w:rPr>
                <w:rFonts w:ascii="Angsana New" w:hAnsi="Angsana New"/>
                <w:b/>
                <w:bCs/>
                <w:sz w:val="30"/>
                <w:szCs w:val="30"/>
                <w:lang w:val="en-US"/>
              </w:rPr>
              <w:fldChar w:fldCharType="separate"/>
            </w:r>
            <w:r w:rsidR="0073367A">
              <w:rPr>
                <w:rFonts w:ascii="Angsana New" w:hAnsi="Angsana New"/>
                <w:b/>
                <w:bCs/>
                <w:noProof/>
                <w:sz w:val="30"/>
                <w:szCs w:val="30"/>
                <w:lang w:val="en-US"/>
              </w:rPr>
              <w:t>1,690,430,</w:t>
            </w:r>
            <w:r>
              <w:rPr>
                <w:rFonts w:ascii="Angsana New" w:hAnsi="Angsana New"/>
                <w:b/>
                <w:bCs/>
                <w:sz w:val="30"/>
                <w:szCs w:val="30"/>
                <w:lang w:val="en-US"/>
              </w:rPr>
              <w:fldChar w:fldCharType="end"/>
            </w:r>
            <w:r w:rsidR="0073367A">
              <w:rPr>
                <w:rFonts w:ascii="Angsana New" w:hAnsi="Angsana New"/>
                <w:b/>
                <w:bCs/>
                <w:sz w:val="30"/>
                <w:szCs w:val="30"/>
                <w:lang w:val="en-US"/>
              </w:rPr>
              <w:t>576</w:t>
            </w:r>
          </w:p>
        </w:tc>
        <w:tc>
          <w:tcPr>
            <w:tcW w:w="239" w:type="dxa"/>
          </w:tcPr>
          <w:p w:rsidR="0073367A" w:rsidRPr="00C9507B" w:rsidRDefault="0073367A" w:rsidP="00B979B0">
            <w:pPr>
              <w:spacing w:line="240" w:lineRule="atLeast"/>
              <w:ind w:left="205"/>
              <w:rPr>
                <w:rFonts w:ascii="Angsana New" w:hAnsi="Angsana New"/>
                <w:b/>
                <w:bCs/>
                <w:sz w:val="30"/>
                <w:szCs w:val="30"/>
                <w:lang w:val="en-US"/>
              </w:rPr>
            </w:pPr>
          </w:p>
        </w:tc>
        <w:tc>
          <w:tcPr>
            <w:tcW w:w="1471" w:type="dxa"/>
            <w:tcBorders>
              <w:top w:val="single" w:sz="4" w:space="0" w:color="auto"/>
              <w:bottom w:val="double" w:sz="4" w:space="0" w:color="auto"/>
            </w:tcBorders>
          </w:tcPr>
          <w:p w:rsidR="0073367A" w:rsidRPr="00C9507B" w:rsidRDefault="004E7FC1" w:rsidP="00B979B0">
            <w:pPr>
              <w:tabs>
                <w:tab w:val="decimal" w:pos="1224"/>
              </w:tabs>
              <w:spacing w:line="240" w:lineRule="atLeast"/>
              <w:ind w:left="-108" w:right="-108"/>
              <w:rPr>
                <w:rFonts w:ascii="Angsana New" w:hAnsi="Angsana New"/>
                <w:b/>
                <w:bCs/>
                <w:sz w:val="30"/>
                <w:szCs w:val="30"/>
                <w:lang w:val="en-US"/>
              </w:rPr>
            </w:pPr>
            <w:r>
              <w:rPr>
                <w:rFonts w:ascii="Angsana New" w:hAnsi="Angsana New"/>
                <w:b/>
                <w:bCs/>
                <w:sz w:val="30"/>
                <w:szCs w:val="30"/>
                <w:lang w:val="en-US"/>
              </w:rPr>
              <w:fldChar w:fldCharType="begin"/>
            </w:r>
            <w:r w:rsidR="0073367A">
              <w:rPr>
                <w:rFonts w:ascii="Angsana New" w:hAnsi="Angsana New"/>
                <w:b/>
                <w:bCs/>
                <w:sz w:val="30"/>
                <w:szCs w:val="30"/>
                <w:lang w:val="en-US"/>
              </w:rPr>
              <w:instrText xml:space="preserve"> =SUM(ABOVE) </w:instrText>
            </w:r>
            <w:r>
              <w:rPr>
                <w:rFonts w:ascii="Angsana New" w:hAnsi="Angsana New"/>
                <w:b/>
                <w:bCs/>
                <w:sz w:val="30"/>
                <w:szCs w:val="30"/>
                <w:lang w:val="en-US"/>
              </w:rPr>
              <w:fldChar w:fldCharType="separate"/>
            </w:r>
            <w:r w:rsidR="0073367A">
              <w:rPr>
                <w:rFonts w:ascii="Angsana New" w:hAnsi="Angsana New"/>
                <w:b/>
                <w:bCs/>
                <w:noProof/>
                <w:sz w:val="30"/>
                <w:szCs w:val="30"/>
                <w:lang w:val="en-US"/>
              </w:rPr>
              <w:t>716,485,525</w:t>
            </w:r>
            <w:r>
              <w:rPr>
                <w:rFonts w:ascii="Angsana New" w:hAnsi="Angsana New"/>
                <w:b/>
                <w:bCs/>
                <w:sz w:val="30"/>
                <w:szCs w:val="30"/>
                <w:lang w:val="en-US"/>
              </w:rPr>
              <w:fldChar w:fldCharType="end"/>
            </w:r>
          </w:p>
        </w:tc>
        <w:tc>
          <w:tcPr>
            <w:tcW w:w="239" w:type="dxa"/>
          </w:tcPr>
          <w:p w:rsidR="0073367A" w:rsidRPr="00C9507B" w:rsidRDefault="0073367A" w:rsidP="00B979B0">
            <w:pPr>
              <w:spacing w:line="240" w:lineRule="atLeast"/>
              <w:ind w:left="205"/>
              <w:rPr>
                <w:rFonts w:ascii="Angsana New" w:hAnsi="Angsana New"/>
                <w:b/>
                <w:bCs/>
                <w:sz w:val="30"/>
                <w:szCs w:val="30"/>
                <w:lang w:val="en-US"/>
              </w:rPr>
            </w:pPr>
          </w:p>
        </w:tc>
        <w:tc>
          <w:tcPr>
            <w:tcW w:w="1471" w:type="dxa"/>
            <w:tcBorders>
              <w:top w:val="single" w:sz="4" w:space="0" w:color="auto"/>
              <w:bottom w:val="double" w:sz="4" w:space="0" w:color="auto"/>
            </w:tcBorders>
          </w:tcPr>
          <w:p w:rsidR="0073367A" w:rsidRPr="00C9507B" w:rsidRDefault="004E7FC1" w:rsidP="00B979B0">
            <w:pPr>
              <w:tabs>
                <w:tab w:val="decimal" w:pos="1183"/>
              </w:tabs>
              <w:spacing w:line="240" w:lineRule="atLeast"/>
              <w:ind w:left="-77" w:right="-108"/>
              <w:rPr>
                <w:rFonts w:ascii="Angsana New" w:hAnsi="Angsana New"/>
                <w:b/>
                <w:bCs/>
                <w:sz w:val="30"/>
                <w:szCs w:val="30"/>
                <w:lang w:val="en-US"/>
              </w:rPr>
            </w:pPr>
            <w:r>
              <w:rPr>
                <w:rFonts w:ascii="Angsana New" w:hAnsi="Angsana New"/>
                <w:b/>
                <w:bCs/>
                <w:sz w:val="30"/>
                <w:szCs w:val="30"/>
                <w:lang w:val="en-US"/>
              </w:rPr>
              <w:fldChar w:fldCharType="begin"/>
            </w:r>
            <w:r w:rsidR="0073367A">
              <w:rPr>
                <w:rFonts w:ascii="Angsana New" w:hAnsi="Angsana New"/>
                <w:b/>
                <w:bCs/>
                <w:sz w:val="30"/>
                <w:szCs w:val="30"/>
                <w:lang w:val="en-US"/>
              </w:rPr>
              <w:instrText xml:space="preserve"> =SUM(ABOVE) </w:instrText>
            </w:r>
            <w:r>
              <w:rPr>
                <w:rFonts w:ascii="Angsana New" w:hAnsi="Angsana New"/>
                <w:b/>
                <w:bCs/>
                <w:sz w:val="30"/>
                <w:szCs w:val="30"/>
                <w:lang w:val="en-US"/>
              </w:rPr>
              <w:fldChar w:fldCharType="separate"/>
            </w:r>
            <w:r w:rsidR="0073367A">
              <w:rPr>
                <w:rFonts w:ascii="Angsana New" w:hAnsi="Angsana New"/>
                <w:b/>
                <w:bCs/>
                <w:noProof/>
                <w:sz w:val="30"/>
                <w:szCs w:val="30"/>
                <w:lang w:val="en-US"/>
              </w:rPr>
              <w:t>1,542,376,436</w:t>
            </w:r>
            <w:r>
              <w:rPr>
                <w:rFonts w:ascii="Angsana New" w:hAnsi="Angsana New"/>
                <w:b/>
                <w:bCs/>
                <w:sz w:val="30"/>
                <w:szCs w:val="30"/>
                <w:lang w:val="en-US"/>
              </w:rPr>
              <w:fldChar w:fldCharType="end"/>
            </w:r>
          </w:p>
        </w:tc>
        <w:tc>
          <w:tcPr>
            <w:tcW w:w="239" w:type="dxa"/>
          </w:tcPr>
          <w:p w:rsidR="0073367A" w:rsidRPr="00C9507B" w:rsidRDefault="0073367A" w:rsidP="00B979B0">
            <w:pPr>
              <w:spacing w:line="240" w:lineRule="atLeast"/>
              <w:ind w:left="205"/>
              <w:rPr>
                <w:rFonts w:ascii="Angsana New" w:hAnsi="Angsana New"/>
                <w:b/>
                <w:bCs/>
                <w:sz w:val="30"/>
                <w:szCs w:val="30"/>
                <w:lang w:val="en-US"/>
              </w:rPr>
            </w:pPr>
          </w:p>
        </w:tc>
        <w:tc>
          <w:tcPr>
            <w:tcW w:w="1471" w:type="dxa"/>
            <w:tcBorders>
              <w:top w:val="single" w:sz="4" w:space="0" w:color="auto"/>
              <w:bottom w:val="double" w:sz="4" w:space="0" w:color="auto"/>
            </w:tcBorders>
          </w:tcPr>
          <w:p w:rsidR="0073367A" w:rsidRPr="00C9507B" w:rsidRDefault="004E7FC1" w:rsidP="00B979B0">
            <w:pPr>
              <w:tabs>
                <w:tab w:val="decimal" w:pos="1183"/>
              </w:tabs>
              <w:spacing w:line="240" w:lineRule="atLeast"/>
              <w:ind w:left="-77" w:right="-108"/>
              <w:rPr>
                <w:rFonts w:ascii="Angsana New" w:hAnsi="Angsana New"/>
                <w:b/>
                <w:bCs/>
                <w:sz w:val="30"/>
                <w:szCs w:val="30"/>
                <w:lang w:val="en-US"/>
              </w:rPr>
            </w:pPr>
            <w:r>
              <w:rPr>
                <w:rFonts w:ascii="Angsana New" w:hAnsi="Angsana New"/>
                <w:b/>
                <w:bCs/>
                <w:sz w:val="30"/>
                <w:szCs w:val="30"/>
                <w:lang w:val="en-US"/>
              </w:rPr>
              <w:fldChar w:fldCharType="begin"/>
            </w:r>
            <w:r w:rsidR="0073367A">
              <w:rPr>
                <w:rFonts w:ascii="Angsana New" w:hAnsi="Angsana New"/>
                <w:b/>
                <w:bCs/>
                <w:sz w:val="30"/>
                <w:szCs w:val="30"/>
                <w:lang w:val="en-US"/>
              </w:rPr>
              <w:instrText xml:space="preserve"> =SUM(ABOVE) </w:instrText>
            </w:r>
            <w:r>
              <w:rPr>
                <w:rFonts w:ascii="Angsana New" w:hAnsi="Angsana New"/>
                <w:b/>
                <w:bCs/>
                <w:sz w:val="30"/>
                <w:szCs w:val="30"/>
                <w:lang w:val="en-US"/>
              </w:rPr>
              <w:fldChar w:fldCharType="separate"/>
            </w:r>
            <w:r w:rsidR="0073367A">
              <w:rPr>
                <w:rFonts w:ascii="Angsana New" w:hAnsi="Angsana New"/>
                <w:b/>
                <w:bCs/>
                <w:noProof/>
                <w:sz w:val="30"/>
                <w:szCs w:val="30"/>
                <w:lang w:val="en-US"/>
              </w:rPr>
              <w:t>716,485,525</w:t>
            </w:r>
            <w:r>
              <w:rPr>
                <w:rFonts w:ascii="Angsana New" w:hAnsi="Angsana New"/>
                <w:b/>
                <w:bCs/>
                <w:sz w:val="30"/>
                <w:szCs w:val="30"/>
                <w:lang w:val="en-US"/>
              </w:rPr>
              <w:fldChar w:fldCharType="end"/>
            </w:r>
          </w:p>
        </w:tc>
      </w:tr>
    </w:tbl>
    <w:p w:rsidR="00A24E76" w:rsidRPr="00C9507B" w:rsidRDefault="00A24E76" w:rsidP="00C9507B">
      <w:pPr>
        <w:spacing w:line="240" w:lineRule="atLeast"/>
        <w:ind w:left="533"/>
        <w:jc w:val="both"/>
        <w:rPr>
          <w:rFonts w:ascii="Angsana New" w:hAnsi="Angsana New"/>
          <w:sz w:val="20"/>
          <w:szCs w:val="20"/>
          <w:lang w:val="en-US"/>
        </w:rPr>
      </w:pPr>
    </w:p>
    <w:p w:rsidR="001B251F" w:rsidRPr="00C9507B" w:rsidRDefault="001B251F" w:rsidP="001223D0">
      <w:pPr>
        <w:pStyle w:val="MacroText"/>
        <w:tabs>
          <w:tab w:val="clear" w:pos="480"/>
          <w:tab w:val="clear" w:pos="960"/>
          <w:tab w:val="clear" w:pos="1440"/>
          <w:tab w:val="clear" w:pos="1920"/>
          <w:tab w:val="clear" w:pos="2400"/>
          <w:tab w:val="clear" w:pos="2880"/>
          <w:tab w:val="clear" w:pos="3360"/>
          <w:tab w:val="clear" w:pos="3840"/>
          <w:tab w:val="clear" w:pos="4320"/>
        </w:tabs>
        <w:ind w:left="540"/>
        <w:jc w:val="thaiDistribute"/>
        <w:rPr>
          <w:rFonts w:ascii="Angsana New" w:hAnsi="Angsana New" w:cs="Angsana New"/>
          <w:sz w:val="30"/>
          <w:szCs w:val="30"/>
          <w:cs/>
        </w:rPr>
      </w:pPr>
      <w:r w:rsidRPr="00C9507B">
        <w:rPr>
          <w:rFonts w:ascii="Angsana New" w:hAnsi="Angsana New" w:cs="Angsana New" w:hint="cs"/>
          <w:sz w:val="30"/>
          <w:szCs w:val="30"/>
          <w:cs/>
        </w:rPr>
        <w:t>รายการเคลื่อนไหวของเงิน</w:t>
      </w:r>
      <w:r w:rsidRPr="00C9507B">
        <w:rPr>
          <w:rFonts w:ascii="Angsana New" w:hAnsi="Angsana New" w:cs="Angsana New"/>
          <w:sz w:val="30"/>
          <w:szCs w:val="30"/>
          <w:cs/>
        </w:rPr>
        <w:t>กู้ยืมระยะสั้นจากสถาบันการเงิน</w:t>
      </w:r>
      <w:r w:rsidR="00625307" w:rsidRPr="00C9507B">
        <w:rPr>
          <w:rFonts w:ascii="Angsana New" w:hAnsi="Angsana New" w:cs="Angsana New" w:hint="cs"/>
          <w:sz w:val="30"/>
          <w:szCs w:val="30"/>
          <w:cs/>
        </w:rPr>
        <w:t>สำหรับ</w:t>
      </w:r>
      <w:r w:rsidR="00CB7C31" w:rsidRPr="00C9507B">
        <w:rPr>
          <w:rFonts w:ascii="Angsana New" w:hAnsi="Angsana New" w:cs="Angsana New" w:hint="cs"/>
          <w:sz w:val="30"/>
          <w:szCs w:val="30"/>
          <w:cs/>
        </w:rPr>
        <w:t>แต่ละ</w:t>
      </w:r>
      <w:r w:rsidR="00ED6DAD" w:rsidRPr="00C9507B">
        <w:rPr>
          <w:rFonts w:ascii="Angsana New" w:hAnsi="Angsana New" w:cs="Angsana New" w:hint="cs"/>
          <w:sz w:val="30"/>
          <w:szCs w:val="30"/>
          <w:cs/>
        </w:rPr>
        <w:t>ปี</w:t>
      </w:r>
      <w:r w:rsidRPr="00C9507B">
        <w:rPr>
          <w:rFonts w:ascii="Angsana New" w:hAnsi="Angsana New" w:cs="Angsana New" w:hint="cs"/>
          <w:sz w:val="30"/>
          <w:szCs w:val="30"/>
          <w:cs/>
        </w:rPr>
        <w:t xml:space="preserve">สิ้นสุดวันที่ </w:t>
      </w:r>
      <w:r w:rsidR="00ED6DAD" w:rsidRPr="00C9507B">
        <w:rPr>
          <w:rFonts w:ascii="Angsana New" w:hAnsi="Angsana New" w:cs="Angsana New" w:hint="cs"/>
          <w:sz w:val="30"/>
          <w:szCs w:val="30"/>
          <w:cs/>
        </w:rPr>
        <w:t>31 ธันวาคม</w:t>
      </w:r>
      <w:r w:rsidR="001223D0">
        <w:rPr>
          <w:rFonts w:ascii="Angsana New" w:hAnsi="Angsana New" w:cs="Angsana New"/>
          <w:sz w:val="30"/>
          <w:szCs w:val="30"/>
        </w:rPr>
        <w:t xml:space="preserve"> </w:t>
      </w:r>
      <w:r w:rsidRPr="00C9507B">
        <w:rPr>
          <w:rFonts w:ascii="Angsana New" w:hAnsi="Angsana New" w:cs="Angsana New" w:hint="cs"/>
          <w:sz w:val="30"/>
          <w:szCs w:val="30"/>
          <w:cs/>
        </w:rPr>
        <w:t>มีดังนี้</w:t>
      </w:r>
    </w:p>
    <w:p w:rsidR="001B251F" w:rsidRPr="00C9507B" w:rsidRDefault="001B251F" w:rsidP="00C9507B">
      <w:pPr>
        <w:spacing w:line="240" w:lineRule="atLeast"/>
        <w:ind w:left="533"/>
        <w:jc w:val="both"/>
        <w:rPr>
          <w:rFonts w:ascii="Angsana New" w:hAnsi="Angsana New"/>
          <w:sz w:val="20"/>
          <w:szCs w:val="20"/>
        </w:rPr>
      </w:pPr>
    </w:p>
    <w:tbl>
      <w:tblPr>
        <w:tblW w:w="9547" w:type="dxa"/>
        <w:tblInd w:w="-34" w:type="dxa"/>
        <w:tblLayout w:type="fixed"/>
        <w:tblLook w:val="01E0"/>
      </w:tblPr>
      <w:tblGrid>
        <w:gridCol w:w="2977"/>
        <w:gridCol w:w="1440"/>
        <w:gridCol w:w="239"/>
        <w:gridCol w:w="1471"/>
        <w:gridCol w:w="239"/>
        <w:gridCol w:w="1471"/>
        <w:gridCol w:w="239"/>
        <w:gridCol w:w="1471"/>
      </w:tblGrid>
      <w:tr w:rsidR="001B251F" w:rsidRPr="00C9507B" w:rsidTr="00D4576E">
        <w:tc>
          <w:tcPr>
            <w:tcW w:w="2977" w:type="dxa"/>
          </w:tcPr>
          <w:p w:rsidR="001B251F" w:rsidRPr="00C9507B" w:rsidRDefault="001B251F" w:rsidP="00C9507B">
            <w:pPr>
              <w:spacing w:line="240" w:lineRule="atLeast"/>
              <w:ind w:left="584" w:right="-45"/>
              <w:rPr>
                <w:rFonts w:ascii="Angsana New" w:hAnsi="Angsana New"/>
                <w:sz w:val="30"/>
                <w:szCs w:val="30"/>
                <w:lang w:val="en-US"/>
              </w:rPr>
            </w:pPr>
          </w:p>
        </w:tc>
        <w:tc>
          <w:tcPr>
            <w:tcW w:w="3150" w:type="dxa"/>
            <w:gridSpan w:val="3"/>
          </w:tcPr>
          <w:p w:rsidR="001B251F" w:rsidRPr="00C9507B" w:rsidRDefault="001B251F" w:rsidP="00C9507B">
            <w:pPr>
              <w:spacing w:line="240" w:lineRule="atLeast"/>
              <w:ind w:left="-54" w:right="48"/>
              <w:jc w:val="center"/>
              <w:rPr>
                <w:rFonts w:ascii="Angsana New" w:hAnsi="Angsana New"/>
                <w:b/>
                <w:bCs/>
                <w:sz w:val="30"/>
                <w:szCs w:val="30"/>
                <w:lang w:val="en-US"/>
              </w:rPr>
            </w:pPr>
            <w:r w:rsidRPr="00C9507B">
              <w:rPr>
                <w:rFonts w:ascii="Angsana New" w:hAnsi="Angsana New" w:hint="cs"/>
                <w:b/>
                <w:bCs/>
                <w:sz w:val="30"/>
                <w:szCs w:val="30"/>
                <w:cs/>
                <w:lang w:val="en-US"/>
              </w:rPr>
              <w:t>งบการเงินรวม</w:t>
            </w:r>
          </w:p>
        </w:tc>
        <w:tc>
          <w:tcPr>
            <w:tcW w:w="239" w:type="dxa"/>
          </w:tcPr>
          <w:p w:rsidR="001B251F" w:rsidRPr="00C9507B" w:rsidRDefault="001B251F" w:rsidP="00C9507B">
            <w:pPr>
              <w:spacing w:line="240" w:lineRule="atLeast"/>
              <w:ind w:left="-54" w:right="-45"/>
              <w:rPr>
                <w:rFonts w:ascii="Angsana New" w:hAnsi="Angsana New"/>
                <w:b/>
                <w:bCs/>
                <w:sz w:val="30"/>
                <w:szCs w:val="30"/>
                <w:lang w:val="en-US"/>
              </w:rPr>
            </w:pPr>
          </w:p>
        </w:tc>
        <w:tc>
          <w:tcPr>
            <w:tcW w:w="3181" w:type="dxa"/>
            <w:gridSpan w:val="3"/>
          </w:tcPr>
          <w:p w:rsidR="001B251F" w:rsidRPr="00C9507B" w:rsidRDefault="001B251F" w:rsidP="00C9507B">
            <w:pPr>
              <w:spacing w:line="240" w:lineRule="atLeast"/>
              <w:ind w:left="-78" w:right="-45"/>
              <w:jc w:val="center"/>
              <w:rPr>
                <w:rFonts w:ascii="Angsana New" w:hAnsi="Angsana New"/>
                <w:b/>
                <w:bCs/>
                <w:sz w:val="30"/>
                <w:szCs w:val="30"/>
                <w:lang w:val="en-US"/>
              </w:rPr>
            </w:pPr>
            <w:r w:rsidRPr="00C9507B">
              <w:rPr>
                <w:rFonts w:ascii="Angsana New" w:hAnsi="Angsana New" w:hint="cs"/>
                <w:b/>
                <w:bCs/>
                <w:sz w:val="30"/>
                <w:szCs w:val="30"/>
                <w:cs/>
                <w:lang w:val="en-US"/>
              </w:rPr>
              <w:t>งบการเงินเฉพาะกิจการ</w:t>
            </w:r>
          </w:p>
        </w:tc>
      </w:tr>
      <w:tr w:rsidR="001B251F" w:rsidRPr="00C9507B" w:rsidTr="00D4576E">
        <w:tc>
          <w:tcPr>
            <w:tcW w:w="2977" w:type="dxa"/>
          </w:tcPr>
          <w:p w:rsidR="001B251F" w:rsidRPr="00C9507B" w:rsidRDefault="001B251F" w:rsidP="00C9507B">
            <w:pPr>
              <w:spacing w:line="240" w:lineRule="atLeast"/>
              <w:ind w:left="584" w:right="-45"/>
              <w:rPr>
                <w:rFonts w:ascii="Angsana New" w:hAnsi="Angsana New"/>
                <w:sz w:val="30"/>
                <w:szCs w:val="30"/>
                <w:lang w:val="en-US"/>
              </w:rPr>
            </w:pPr>
          </w:p>
        </w:tc>
        <w:tc>
          <w:tcPr>
            <w:tcW w:w="1440" w:type="dxa"/>
          </w:tcPr>
          <w:p w:rsidR="001B251F" w:rsidRPr="00C9507B" w:rsidRDefault="00B069CC" w:rsidP="0041015F">
            <w:pPr>
              <w:spacing w:line="240" w:lineRule="atLeast"/>
              <w:ind w:left="-54" w:right="48"/>
              <w:jc w:val="center"/>
              <w:rPr>
                <w:rFonts w:ascii="Angsana New" w:hAnsi="Angsana New"/>
                <w:sz w:val="30"/>
                <w:szCs w:val="30"/>
                <w:lang w:val="en-US"/>
              </w:rPr>
            </w:pPr>
            <w:r w:rsidRPr="00C9507B">
              <w:rPr>
                <w:rFonts w:ascii="Angsana New" w:hAnsi="Angsana New"/>
                <w:sz w:val="30"/>
                <w:szCs w:val="30"/>
                <w:lang w:val="en-US"/>
              </w:rPr>
              <w:t>255</w:t>
            </w:r>
            <w:r w:rsidR="0041015F">
              <w:rPr>
                <w:rFonts w:ascii="Angsana New" w:hAnsi="Angsana New" w:hint="cs"/>
                <w:sz w:val="30"/>
                <w:szCs w:val="30"/>
                <w:cs/>
                <w:lang w:val="en-US"/>
              </w:rPr>
              <w:t>8</w:t>
            </w:r>
          </w:p>
        </w:tc>
        <w:tc>
          <w:tcPr>
            <w:tcW w:w="239" w:type="dxa"/>
          </w:tcPr>
          <w:p w:rsidR="001B251F" w:rsidRPr="00C9507B" w:rsidRDefault="001B251F" w:rsidP="00C9507B">
            <w:pPr>
              <w:spacing w:line="240" w:lineRule="atLeast"/>
              <w:ind w:left="-54" w:right="48"/>
              <w:jc w:val="center"/>
              <w:rPr>
                <w:rFonts w:ascii="Angsana New" w:hAnsi="Angsana New"/>
                <w:sz w:val="30"/>
                <w:szCs w:val="30"/>
                <w:lang w:val="en-US"/>
              </w:rPr>
            </w:pPr>
          </w:p>
        </w:tc>
        <w:tc>
          <w:tcPr>
            <w:tcW w:w="1471" w:type="dxa"/>
          </w:tcPr>
          <w:p w:rsidR="001B251F" w:rsidRPr="00C9507B" w:rsidRDefault="00B069CC" w:rsidP="0041015F">
            <w:pPr>
              <w:spacing w:line="240" w:lineRule="atLeast"/>
              <w:ind w:left="-54" w:right="48"/>
              <w:jc w:val="center"/>
              <w:rPr>
                <w:rFonts w:ascii="Angsana New" w:hAnsi="Angsana New"/>
                <w:sz w:val="30"/>
                <w:szCs w:val="30"/>
                <w:lang w:val="en-US"/>
              </w:rPr>
            </w:pPr>
            <w:r w:rsidRPr="00C9507B">
              <w:rPr>
                <w:rFonts w:ascii="Angsana New" w:hAnsi="Angsana New"/>
                <w:sz w:val="30"/>
                <w:szCs w:val="30"/>
                <w:lang w:val="en-US"/>
              </w:rPr>
              <w:t>255</w:t>
            </w:r>
            <w:r w:rsidR="0041015F">
              <w:rPr>
                <w:rFonts w:ascii="Angsana New" w:hAnsi="Angsana New" w:hint="cs"/>
                <w:sz w:val="30"/>
                <w:szCs w:val="30"/>
                <w:cs/>
                <w:lang w:val="en-US"/>
              </w:rPr>
              <w:t>7</w:t>
            </w:r>
          </w:p>
        </w:tc>
        <w:tc>
          <w:tcPr>
            <w:tcW w:w="239" w:type="dxa"/>
          </w:tcPr>
          <w:p w:rsidR="001B251F" w:rsidRPr="00C9507B" w:rsidRDefault="001B251F" w:rsidP="00C9507B">
            <w:pPr>
              <w:spacing w:line="240" w:lineRule="atLeast"/>
              <w:ind w:left="-54" w:right="-45"/>
              <w:jc w:val="center"/>
              <w:rPr>
                <w:rFonts w:ascii="Angsana New" w:hAnsi="Angsana New"/>
                <w:sz w:val="30"/>
                <w:szCs w:val="30"/>
                <w:lang w:val="en-US"/>
              </w:rPr>
            </w:pPr>
          </w:p>
        </w:tc>
        <w:tc>
          <w:tcPr>
            <w:tcW w:w="1471" w:type="dxa"/>
          </w:tcPr>
          <w:p w:rsidR="001B251F" w:rsidRPr="00C9507B" w:rsidRDefault="00B069CC" w:rsidP="0041015F">
            <w:pPr>
              <w:spacing w:line="240" w:lineRule="atLeast"/>
              <w:ind w:left="-54" w:right="48"/>
              <w:jc w:val="center"/>
              <w:rPr>
                <w:rFonts w:ascii="Angsana New" w:hAnsi="Angsana New"/>
                <w:sz w:val="30"/>
                <w:szCs w:val="30"/>
                <w:lang w:val="en-US"/>
              </w:rPr>
            </w:pPr>
            <w:r w:rsidRPr="00C9507B">
              <w:rPr>
                <w:rFonts w:ascii="Angsana New" w:hAnsi="Angsana New"/>
                <w:sz w:val="30"/>
                <w:szCs w:val="30"/>
                <w:lang w:val="en-US"/>
              </w:rPr>
              <w:t>255</w:t>
            </w:r>
            <w:r w:rsidR="0041015F">
              <w:rPr>
                <w:rFonts w:ascii="Angsana New" w:hAnsi="Angsana New" w:hint="cs"/>
                <w:sz w:val="30"/>
                <w:szCs w:val="30"/>
                <w:cs/>
                <w:lang w:val="en-US"/>
              </w:rPr>
              <w:t>8</w:t>
            </w:r>
          </w:p>
        </w:tc>
        <w:tc>
          <w:tcPr>
            <w:tcW w:w="239" w:type="dxa"/>
          </w:tcPr>
          <w:p w:rsidR="001B251F" w:rsidRPr="00C9507B" w:rsidRDefault="001B251F" w:rsidP="00C9507B">
            <w:pPr>
              <w:spacing w:line="240" w:lineRule="atLeast"/>
              <w:ind w:left="-54" w:right="48"/>
              <w:jc w:val="center"/>
              <w:rPr>
                <w:rFonts w:ascii="Angsana New" w:hAnsi="Angsana New"/>
                <w:sz w:val="30"/>
                <w:szCs w:val="30"/>
                <w:lang w:val="en-US"/>
              </w:rPr>
            </w:pPr>
          </w:p>
        </w:tc>
        <w:tc>
          <w:tcPr>
            <w:tcW w:w="1471" w:type="dxa"/>
          </w:tcPr>
          <w:p w:rsidR="001B251F" w:rsidRPr="00C9507B" w:rsidRDefault="00B069CC" w:rsidP="0041015F">
            <w:pPr>
              <w:spacing w:line="240" w:lineRule="atLeast"/>
              <w:ind w:left="-54" w:right="48"/>
              <w:jc w:val="center"/>
              <w:rPr>
                <w:rFonts w:ascii="Angsana New" w:hAnsi="Angsana New"/>
                <w:sz w:val="30"/>
                <w:szCs w:val="30"/>
                <w:lang w:val="en-US"/>
              </w:rPr>
            </w:pPr>
            <w:r w:rsidRPr="00C9507B">
              <w:rPr>
                <w:rFonts w:ascii="Angsana New" w:hAnsi="Angsana New"/>
                <w:sz w:val="30"/>
                <w:szCs w:val="30"/>
                <w:lang w:val="en-US"/>
              </w:rPr>
              <w:t>255</w:t>
            </w:r>
            <w:r w:rsidR="0041015F">
              <w:rPr>
                <w:rFonts w:ascii="Angsana New" w:hAnsi="Angsana New" w:hint="cs"/>
                <w:sz w:val="30"/>
                <w:szCs w:val="30"/>
                <w:cs/>
                <w:lang w:val="en-US"/>
              </w:rPr>
              <w:t>7</w:t>
            </w:r>
          </w:p>
        </w:tc>
      </w:tr>
      <w:tr w:rsidR="001B251F" w:rsidRPr="00C9507B" w:rsidTr="00D4576E">
        <w:trPr>
          <w:trHeight w:val="343"/>
        </w:trPr>
        <w:tc>
          <w:tcPr>
            <w:tcW w:w="2977" w:type="dxa"/>
          </w:tcPr>
          <w:p w:rsidR="001B251F" w:rsidRPr="00C9507B" w:rsidRDefault="001B251F" w:rsidP="00C9507B">
            <w:pPr>
              <w:spacing w:line="240" w:lineRule="atLeast"/>
              <w:ind w:left="584" w:right="-45"/>
              <w:rPr>
                <w:rFonts w:ascii="Angsana New" w:hAnsi="Angsana New"/>
                <w:sz w:val="30"/>
                <w:szCs w:val="30"/>
                <w:cs/>
                <w:lang w:val="en-US"/>
              </w:rPr>
            </w:pPr>
          </w:p>
        </w:tc>
        <w:tc>
          <w:tcPr>
            <w:tcW w:w="6570" w:type="dxa"/>
            <w:gridSpan w:val="7"/>
          </w:tcPr>
          <w:p w:rsidR="001B251F" w:rsidRPr="00C9507B" w:rsidRDefault="001B251F" w:rsidP="00C9507B">
            <w:pPr>
              <w:spacing w:line="240" w:lineRule="atLeast"/>
              <w:ind w:left="72" w:right="48"/>
              <w:jc w:val="center"/>
              <w:rPr>
                <w:rFonts w:ascii="Angsana New" w:hAnsi="Angsana New"/>
                <w:i/>
                <w:iCs/>
                <w:sz w:val="30"/>
                <w:szCs w:val="30"/>
                <w:cs/>
                <w:lang w:val="en-US"/>
              </w:rPr>
            </w:pPr>
            <w:r w:rsidRPr="00C9507B">
              <w:rPr>
                <w:rFonts w:ascii="Angsana New" w:hAnsi="Angsana New"/>
                <w:i/>
                <w:iCs/>
                <w:sz w:val="30"/>
                <w:szCs w:val="30"/>
                <w:lang w:val="en-US"/>
              </w:rPr>
              <w:t>(</w:t>
            </w:r>
            <w:r w:rsidRPr="00C9507B">
              <w:rPr>
                <w:rFonts w:ascii="Angsana New" w:hAnsi="Angsana New" w:hint="cs"/>
                <w:i/>
                <w:iCs/>
                <w:sz w:val="30"/>
                <w:szCs w:val="30"/>
                <w:cs/>
                <w:lang w:val="en-US"/>
              </w:rPr>
              <w:t>บาท)</w:t>
            </w:r>
          </w:p>
        </w:tc>
      </w:tr>
      <w:tr w:rsidR="0041015F" w:rsidRPr="00C9507B" w:rsidTr="00D4576E">
        <w:tc>
          <w:tcPr>
            <w:tcW w:w="2977" w:type="dxa"/>
          </w:tcPr>
          <w:p w:rsidR="0041015F" w:rsidRPr="00C9507B" w:rsidRDefault="0041015F" w:rsidP="00C9507B">
            <w:pPr>
              <w:spacing w:line="240" w:lineRule="atLeast"/>
              <w:ind w:left="574" w:right="-45" w:firstLine="4"/>
              <w:rPr>
                <w:rFonts w:ascii="Angsana New" w:hAnsi="Angsana New"/>
                <w:sz w:val="30"/>
                <w:szCs w:val="30"/>
                <w:cs/>
                <w:lang w:val="en-US"/>
              </w:rPr>
            </w:pPr>
            <w:r w:rsidRPr="00C9507B">
              <w:rPr>
                <w:rFonts w:ascii="Angsana New" w:hAnsi="Angsana New" w:hint="cs"/>
                <w:sz w:val="30"/>
                <w:szCs w:val="30"/>
                <w:cs/>
                <w:lang w:val="en-US"/>
              </w:rPr>
              <w:t xml:space="preserve">ณ วันที่ 1 มกราคม </w:t>
            </w:r>
          </w:p>
        </w:tc>
        <w:tc>
          <w:tcPr>
            <w:tcW w:w="1440" w:type="dxa"/>
          </w:tcPr>
          <w:p w:rsidR="0041015F" w:rsidRPr="00C9507B" w:rsidRDefault="00131B27" w:rsidP="00C9507B">
            <w:pPr>
              <w:tabs>
                <w:tab w:val="decimal" w:pos="1224"/>
              </w:tabs>
              <w:spacing w:line="240" w:lineRule="atLeast"/>
              <w:ind w:left="-108" w:right="-108"/>
              <w:rPr>
                <w:rFonts w:ascii="Angsana New" w:hAnsi="Angsana New"/>
                <w:sz w:val="30"/>
                <w:szCs w:val="30"/>
                <w:lang w:val="en-US"/>
              </w:rPr>
            </w:pPr>
            <w:r>
              <w:rPr>
                <w:rFonts w:ascii="Angsana New" w:hAnsi="Angsana New"/>
                <w:sz w:val="30"/>
                <w:szCs w:val="30"/>
                <w:lang w:val="en-US"/>
              </w:rPr>
              <w:t>716,485,525</w:t>
            </w:r>
          </w:p>
        </w:tc>
        <w:tc>
          <w:tcPr>
            <w:tcW w:w="239" w:type="dxa"/>
          </w:tcPr>
          <w:p w:rsidR="0041015F" w:rsidRPr="00C9507B" w:rsidRDefault="0041015F" w:rsidP="00C9507B">
            <w:pPr>
              <w:tabs>
                <w:tab w:val="decimal" w:pos="916"/>
              </w:tabs>
              <w:spacing w:line="240" w:lineRule="atLeast"/>
              <w:ind w:left="0"/>
              <w:rPr>
                <w:rFonts w:ascii="Angsana New" w:hAnsi="Angsana New"/>
                <w:sz w:val="30"/>
                <w:szCs w:val="30"/>
                <w:lang w:val="en-US"/>
              </w:rPr>
            </w:pPr>
          </w:p>
        </w:tc>
        <w:tc>
          <w:tcPr>
            <w:tcW w:w="1471" w:type="dxa"/>
          </w:tcPr>
          <w:p w:rsidR="0041015F" w:rsidRPr="00C9507B" w:rsidRDefault="0041015F" w:rsidP="0041015F">
            <w:pPr>
              <w:tabs>
                <w:tab w:val="decimal" w:pos="1224"/>
              </w:tabs>
              <w:spacing w:line="240" w:lineRule="atLeast"/>
              <w:ind w:left="-108" w:right="-108"/>
              <w:rPr>
                <w:rFonts w:ascii="Angsana New" w:hAnsi="Angsana New"/>
                <w:sz w:val="30"/>
                <w:szCs w:val="30"/>
                <w:lang w:val="en-US"/>
              </w:rPr>
            </w:pPr>
            <w:r w:rsidRPr="00C9507B">
              <w:rPr>
                <w:rFonts w:ascii="Angsana New" w:hAnsi="Angsana New"/>
                <w:sz w:val="30"/>
                <w:szCs w:val="30"/>
                <w:lang w:val="en-US"/>
              </w:rPr>
              <w:t>580,223,532</w:t>
            </w:r>
          </w:p>
        </w:tc>
        <w:tc>
          <w:tcPr>
            <w:tcW w:w="239" w:type="dxa"/>
          </w:tcPr>
          <w:p w:rsidR="0041015F" w:rsidRPr="00C9507B" w:rsidRDefault="0041015F" w:rsidP="00C9507B">
            <w:pPr>
              <w:tabs>
                <w:tab w:val="decimal" w:pos="916"/>
              </w:tabs>
              <w:spacing w:line="240" w:lineRule="atLeast"/>
              <w:ind w:left="0"/>
              <w:rPr>
                <w:rFonts w:ascii="Angsana New" w:hAnsi="Angsana New"/>
                <w:sz w:val="30"/>
                <w:szCs w:val="30"/>
                <w:lang w:val="en-US"/>
              </w:rPr>
            </w:pPr>
          </w:p>
        </w:tc>
        <w:tc>
          <w:tcPr>
            <w:tcW w:w="1471" w:type="dxa"/>
          </w:tcPr>
          <w:p w:rsidR="0041015F" w:rsidRPr="00C9507B" w:rsidRDefault="00131B27" w:rsidP="00C9507B">
            <w:pPr>
              <w:tabs>
                <w:tab w:val="decimal" w:pos="1183"/>
              </w:tabs>
              <w:spacing w:line="240" w:lineRule="atLeast"/>
              <w:ind w:left="-77" w:right="-108"/>
              <w:rPr>
                <w:rFonts w:ascii="Angsana New" w:hAnsi="Angsana New"/>
                <w:sz w:val="30"/>
                <w:szCs w:val="30"/>
                <w:lang w:val="en-US"/>
              </w:rPr>
            </w:pPr>
            <w:r>
              <w:rPr>
                <w:rFonts w:ascii="Angsana New" w:hAnsi="Angsana New"/>
                <w:sz w:val="30"/>
                <w:szCs w:val="30"/>
                <w:lang w:val="en-US"/>
              </w:rPr>
              <w:t>716,485,525</w:t>
            </w:r>
          </w:p>
        </w:tc>
        <w:tc>
          <w:tcPr>
            <w:tcW w:w="239" w:type="dxa"/>
          </w:tcPr>
          <w:p w:rsidR="0041015F" w:rsidRPr="00C9507B" w:rsidRDefault="0041015F" w:rsidP="00C9507B">
            <w:pPr>
              <w:tabs>
                <w:tab w:val="decimal" w:pos="916"/>
              </w:tabs>
              <w:spacing w:line="240" w:lineRule="atLeast"/>
              <w:ind w:left="0"/>
              <w:rPr>
                <w:rFonts w:ascii="Angsana New" w:hAnsi="Angsana New"/>
                <w:sz w:val="30"/>
                <w:szCs w:val="30"/>
                <w:lang w:val="en-US"/>
              </w:rPr>
            </w:pPr>
          </w:p>
        </w:tc>
        <w:tc>
          <w:tcPr>
            <w:tcW w:w="1471" w:type="dxa"/>
          </w:tcPr>
          <w:p w:rsidR="0041015F" w:rsidRPr="00C9507B" w:rsidRDefault="0041015F" w:rsidP="0041015F">
            <w:pPr>
              <w:tabs>
                <w:tab w:val="decimal" w:pos="1183"/>
              </w:tabs>
              <w:spacing w:line="240" w:lineRule="atLeast"/>
              <w:ind w:left="-77" w:right="-108"/>
              <w:rPr>
                <w:rFonts w:ascii="Angsana New" w:hAnsi="Angsana New"/>
                <w:sz w:val="30"/>
                <w:szCs w:val="30"/>
                <w:lang w:val="en-US"/>
              </w:rPr>
            </w:pPr>
            <w:r w:rsidRPr="00C9507B">
              <w:rPr>
                <w:rFonts w:ascii="Angsana New" w:hAnsi="Angsana New"/>
                <w:sz w:val="30"/>
                <w:szCs w:val="30"/>
                <w:lang w:val="en-US"/>
              </w:rPr>
              <w:t>580,223,532</w:t>
            </w:r>
          </w:p>
        </w:tc>
      </w:tr>
      <w:tr w:rsidR="0041015F" w:rsidRPr="00C9507B" w:rsidTr="00643C14">
        <w:tc>
          <w:tcPr>
            <w:tcW w:w="2977" w:type="dxa"/>
          </w:tcPr>
          <w:p w:rsidR="0041015F" w:rsidRPr="00C9507B" w:rsidRDefault="0041015F" w:rsidP="00C9507B">
            <w:pPr>
              <w:spacing w:line="240" w:lineRule="atLeast"/>
              <w:ind w:left="574" w:right="-45" w:firstLine="4"/>
              <w:rPr>
                <w:rFonts w:ascii="Angsana New" w:hAnsi="Angsana New"/>
                <w:sz w:val="30"/>
                <w:szCs w:val="30"/>
                <w:cs/>
                <w:lang w:val="en-US"/>
              </w:rPr>
            </w:pPr>
            <w:r w:rsidRPr="00C9507B">
              <w:rPr>
                <w:rFonts w:ascii="Angsana New" w:hAnsi="Angsana New" w:hint="cs"/>
                <w:sz w:val="30"/>
                <w:szCs w:val="30"/>
                <w:cs/>
                <w:lang w:val="en-US"/>
              </w:rPr>
              <w:t>เพิ่มขึ้น</w:t>
            </w:r>
          </w:p>
        </w:tc>
        <w:tc>
          <w:tcPr>
            <w:tcW w:w="1440" w:type="dxa"/>
          </w:tcPr>
          <w:p w:rsidR="0041015F" w:rsidRPr="00C9507B" w:rsidRDefault="008573EC" w:rsidP="008573EC">
            <w:pPr>
              <w:tabs>
                <w:tab w:val="decimal" w:pos="1224"/>
              </w:tabs>
              <w:spacing w:line="240" w:lineRule="atLeast"/>
              <w:ind w:left="-108" w:right="-108"/>
              <w:rPr>
                <w:rFonts w:ascii="Angsana New" w:hAnsi="Angsana New"/>
                <w:sz w:val="30"/>
                <w:szCs w:val="30"/>
                <w:lang w:val="en-US"/>
              </w:rPr>
            </w:pPr>
            <w:r>
              <w:rPr>
                <w:rFonts w:ascii="Angsana New" w:hAnsi="Angsana New"/>
                <w:sz w:val="30"/>
                <w:szCs w:val="30"/>
                <w:lang w:val="en-US"/>
              </w:rPr>
              <w:t>4</w:t>
            </w:r>
            <w:r w:rsidR="008B63CA">
              <w:rPr>
                <w:rFonts w:ascii="Angsana New" w:hAnsi="Angsana New"/>
                <w:sz w:val="30"/>
                <w:szCs w:val="30"/>
                <w:lang w:val="en-US"/>
              </w:rPr>
              <w:t>,</w:t>
            </w:r>
            <w:r>
              <w:rPr>
                <w:rFonts w:ascii="Angsana New" w:hAnsi="Angsana New"/>
                <w:sz w:val="30"/>
                <w:szCs w:val="30"/>
                <w:lang w:val="en-US"/>
              </w:rPr>
              <w:t>738</w:t>
            </w:r>
            <w:r w:rsidR="00131B27">
              <w:rPr>
                <w:rFonts w:ascii="Angsana New" w:hAnsi="Angsana New"/>
                <w:sz w:val="30"/>
                <w:szCs w:val="30"/>
                <w:lang w:val="en-US"/>
              </w:rPr>
              <w:t>,</w:t>
            </w:r>
            <w:r>
              <w:rPr>
                <w:rFonts w:ascii="Angsana New" w:hAnsi="Angsana New"/>
                <w:sz w:val="30"/>
                <w:szCs w:val="30"/>
                <w:lang w:val="en-US"/>
              </w:rPr>
              <w:t>495</w:t>
            </w:r>
            <w:r w:rsidR="00131B27">
              <w:rPr>
                <w:rFonts w:ascii="Angsana New" w:hAnsi="Angsana New"/>
                <w:sz w:val="30"/>
                <w:szCs w:val="30"/>
                <w:lang w:val="en-US"/>
              </w:rPr>
              <w:t>,</w:t>
            </w:r>
            <w:r>
              <w:rPr>
                <w:rFonts w:ascii="Angsana New" w:hAnsi="Angsana New"/>
                <w:sz w:val="30"/>
                <w:szCs w:val="30"/>
                <w:lang w:val="en-US"/>
              </w:rPr>
              <w:t>624</w:t>
            </w:r>
          </w:p>
        </w:tc>
        <w:tc>
          <w:tcPr>
            <w:tcW w:w="239" w:type="dxa"/>
          </w:tcPr>
          <w:p w:rsidR="0041015F" w:rsidRPr="00C9507B" w:rsidRDefault="0041015F" w:rsidP="00C9507B">
            <w:pPr>
              <w:tabs>
                <w:tab w:val="decimal" w:pos="916"/>
              </w:tabs>
              <w:spacing w:line="240" w:lineRule="atLeast"/>
              <w:ind w:left="0"/>
              <w:rPr>
                <w:rFonts w:ascii="Angsana New" w:hAnsi="Angsana New"/>
                <w:sz w:val="30"/>
                <w:szCs w:val="30"/>
                <w:lang w:val="en-US"/>
              </w:rPr>
            </w:pPr>
          </w:p>
        </w:tc>
        <w:tc>
          <w:tcPr>
            <w:tcW w:w="1471" w:type="dxa"/>
          </w:tcPr>
          <w:p w:rsidR="0041015F" w:rsidRPr="00C9507B" w:rsidRDefault="0041015F" w:rsidP="0041015F">
            <w:pPr>
              <w:tabs>
                <w:tab w:val="decimal" w:pos="1224"/>
              </w:tabs>
              <w:spacing w:line="240" w:lineRule="atLeast"/>
              <w:ind w:left="-108" w:right="-108"/>
              <w:rPr>
                <w:rFonts w:ascii="Angsana New" w:hAnsi="Angsana New"/>
                <w:sz w:val="30"/>
                <w:szCs w:val="30"/>
                <w:lang w:val="en-US"/>
              </w:rPr>
            </w:pPr>
            <w:r w:rsidRPr="00C9507B">
              <w:rPr>
                <w:rFonts w:ascii="Angsana New" w:hAnsi="Angsana New"/>
                <w:sz w:val="30"/>
                <w:szCs w:val="30"/>
                <w:lang w:val="en-US"/>
              </w:rPr>
              <w:t>2,378,956,293</w:t>
            </w:r>
          </w:p>
        </w:tc>
        <w:tc>
          <w:tcPr>
            <w:tcW w:w="239" w:type="dxa"/>
          </w:tcPr>
          <w:p w:rsidR="0041015F" w:rsidRPr="00C9507B" w:rsidRDefault="0041015F" w:rsidP="00C9507B">
            <w:pPr>
              <w:tabs>
                <w:tab w:val="decimal" w:pos="916"/>
              </w:tabs>
              <w:spacing w:line="240" w:lineRule="atLeast"/>
              <w:ind w:left="0"/>
              <w:rPr>
                <w:rFonts w:ascii="Angsana New" w:hAnsi="Angsana New"/>
                <w:sz w:val="30"/>
                <w:szCs w:val="30"/>
                <w:lang w:val="en-US"/>
              </w:rPr>
            </w:pPr>
          </w:p>
        </w:tc>
        <w:tc>
          <w:tcPr>
            <w:tcW w:w="1471" w:type="dxa"/>
          </w:tcPr>
          <w:p w:rsidR="0041015F" w:rsidRPr="00C9507B" w:rsidRDefault="00BD3815" w:rsidP="008573EC">
            <w:pPr>
              <w:tabs>
                <w:tab w:val="decimal" w:pos="1183"/>
              </w:tabs>
              <w:spacing w:line="240" w:lineRule="atLeast"/>
              <w:ind w:left="-77" w:right="-108"/>
              <w:rPr>
                <w:rFonts w:ascii="Angsana New" w:hAnsi="Angsana New"/>
                <w:sz w:val="30"/>
                <w:szCs w:val="30"/>
                <w:lang w:val="en-US"/>
              </w:rPr>
            </w:pPr>
            <w:r>
              <w:rPr>
                <w:rFonts w:ascii="Angsana New" w:hAnsi="Angsana New"/>
                <w:sz w:val="30"/>
                <w:szCs w:val="30"/>
                <w:lang w:val="en-US"/>
              </w:rPr>
              <w:t>4</w:t>
            </w:r>
            <w:r w:rsidR="00131B27">
              <w:rPr>
                <w:rFonts w:ascii="Angsana New" w:hAnsi="Angsana New"/>
                <w:sz w:val="30"/>
                <w:szCs w:val="30"/>
                <w:lang w:val="en-US"/>
              </w:rPr>
              <w:t>,</w:t>
            </w:r>
            <w:r w:rsidR="008573EC">
              <w:rPr>
                <w:rFonts w:ascii="Angsana New" w:hAnsi="Angsana New"/>
                <w:sz w:val="30"/>
                <w:szCs w:val="30"/>
                <w:lang w:val="en-US"/>
              </w:rPr>
              <w:t>595</w:t>
            </w:r>
            <w:r w:rsidR="00131B27">
              <w:rPr>
                <w:rFonts w:ascii="Angsana New" w:hAnsi="Angsana New"/>
                <w:sz w:val="30"/>
                <w:szCs w:val="30"/>
                <w:lang w:val="en-US"/>
              </w:rPr>
              <w:t>,</w:t>
            </w:r>
            <w:r w:rsidR="008573EC">
              <w:rPr>
                <w:rFonts w:ascii="Angsana New" w:hAnsi="Angsana New"/>
                <w:sz w:val="30"/>
                <w:szCs w:val="30"/>
                <w:lang w:val="en-US"/>
              </w:rPr>
              <w:t>768</w:t>
            </w:r>
            <w:r w:rsidR="00131B27">
              <w:rPr>
                <w:rFonts w:ascii="Angsana New" w:hAnsi="Angsana New"/>
                <w:sz w:val="30"/>
                <w:szCs w:val="30"/>
                <w:lang w:val="en-US"/>
              </w:rPr>
              <w:t>,</w:t>
            </w:r>
            <w:r w:rsidR="008573EC">
              <w:rPr>
                <w:rFonts w:ascii="Angsana New" w:hAnsi="Angsana New"/>
                <w:sz w:val="30"/>
                <w:szCs w:val="30"/>
                <w:lang w:val="en-US"/>
              </w:rPr>
              <w:t>896</w:t>
            </w:r>
          </w:p>
        </w:tc>
        <w:tc>
          <w:tcPr>
            <w:tcW w:w="239" w:type="dxa"/>
          </w:tcPr>
          <w:p w:rsidR="0041015F" w:rsidRPr="00C9507B" w:rsidRDefault="0041015F" w:rsidP="00C9507B">
            <w:pPr>
              <w:tabs>
                <w:tab w:val="decimal" w:pos="916"/>
              </w:tabs>
              <w:spacing w:line="240" w:lineRule="atLeast"/>
              <w:ind w:left="0"/>
              <w:rPr>
                <w:rFonts w:ascii="Angsana New" w:hAnsi="Angsana New"/>
                <w:sz w:val="30"/>
                <w:szCs w:val="30"/>
                <w:lang w:val="en-US"/>
              </w:rPr>
            </w:pPr>
          </w:p>
        </w:tc>
        <w:tc>
          <w:tcPr>
            <w:tcW w:w="1471" w:type="dxa"/>
          </w:tcPr>
          <w:p w:rsidR="0041015F" w:rsidRPr="00C9507B" w:rsidRDefault="0041015F" w:rsidP="0041015F">
            <w:pPr>
              <w:tabs>
                <w:tab w:val="decimal" w:pos="1183"/>
              </w:tabs>
              <w:spacing w:line="240" w:lineRule="atLeast"/>
              <w:ind w:left="-77" w:right="-108"/>
              <w:rPr>
                <w:rFonts w:ascii="Angsana New" w:hAnsi="Angsana New"/>
                <w:sz w:val="30"/>
                <w:szCs w:val="30"/>
                <w:lang w:val="en-US"/>
              </w:rPr>
            </w:pPr>
            <w:r w:rsidRPr="00C9507B">
              <w:rPr>
                <w:rFonts w:ascii="Angsana New" w:hAnsi="Angsana New"/>
                <w:sz w:val="30"/>
                <w:szCs w:val="30"/>
                <w:lang w:val="en-US"/>
              </w:rPr>
              <w:t>2,378,956,293</w:t>
            </w:r>
          </w:p>
        </w:tc>
      </w:tr>
      <w:tr w:rsidR="0041015F" w:rsidRPr="00C9507B" w:rsidTr="00643C14">
        <w:tc>
          <w:tcPr>
            <w:tcW w:w="2977" w:type="dxa"/>
          </w:tcPr>
          <w:p w:rsidR="0041015F" w:rsidRPr="00C9507B" w:rsidRDefault="0041015F" w:rsidP="00C9507B">
            <w:pPr>
              <w:spacing w:line="240" w:lineRule="atLeast"/>
              <w:ind w:left="574" w:right="-108" w:firstLine="4"/>
              <w:rPr>
                <w:rFonts w:ascii="Angsana New" w:hAnsi="Angsana New"/>
                <w:sz w:val="30"/>
                <w:szCs w:val="30"/>
                <w:cs/>
                <w:lang w:val="en-US"/>
              </w:rPr>
            </w:pPr>
            <w:r w:rsidRPr="00C9507B">
              <w:rPr>
                <w:rFonts w:ascii="Angsana New" w:hAnsi="Angsana New" w:hint="cs"/>
                <w:sz w:val="30"/>
                <w:szCs w:val="30"/>
                <w:cs/>
                <w:lang w:val="en-US"/>
              </w:rPr>
              <w:t>ลดลง</w:t>
            </w:r>
          </w:p>
        </w:tc>
        <w:tc>
          <w:tcPr>
            <w:tcW w:w="1440" w:type="dxa"/>
          </w:tcPr>
          <w:p w:rsidR="0041015F" w:rsidRPr="00C9507B" w:rsidRDefault="00131B27" w:rsidP="008573EC">
            <w:pPr>
              <w:tabs>
                <w:tab w:val="decimal" w:pos="1224"/>
              </w:tabs>
              <w:spacing w:line="240" w:lineRule="atLeast"/>
              <w:ind w:left="-108" w:right="-108"/>
              <w:rPr>
                <w:rFonts w:ascii="Angsana New" w:hAnsi="Angsana New"/>
                <w:sz w:val="30"/>
                <w:szCs w:val="30"/>
                <w:cs/>
                <w:lang w:val="en-US"/>
              </w:rPr>
            </w:pPr>
            <w:r>
              <w:rPr>
                <w:rFonts w:ascii="Angsana New" w:hAnsi="Angsana New"/>
                <w:sz w:val="30"/>
                <w:szCs w:val="30"/>
                <w:lang w:val="en-US"/>
              </w:rPr>
              <w:t>(</w:t>
            </w:r>
            <w:r w:rsidR="008573EC">
              <w:rPr>
                <w:rFonts w:ascii="Angsana New" w:hAnsi="Angsana New"/>
                <w:sz w:val="30"/>
                <w:szCs w:val="30"/>
                <w:lang w:val="en-US"/>
              </w:rPr>
              <w:t>3,769</w:t>
            </w:r>
            <w:r>
              <w:rPr>
                <w:rFonts w:ascii="Angsana New" w:hAnsi="Angsana New"/>
                <w:sz w:val="30"/>
                <w:szCs w:val="30"/>
                <w:lang w:val="en-US"/>
              </w:rPr>
              <w:t>,</w:t>
            </w:r>
            <w:r w:rsidR="008573EC">
              <w:rPr>
                <w:rFonts w:ascii="Angsana New" w:hAnsi="Angsana New"/>
                <w:sz w:val="30"/>
                <w:szCs w:val="30"/>
                <w:lang w:val="en-US"/>
              </w:rPr>
              <w:t>877</w:t>
            </w:r>
            <w:r>
              <w:rPr>
                <w:rFonts w:ascii="Angsana New" w:hAnsi="Angsana New"/>
                <w:sz w:val="30"/>
                <w:szCs w:val="30"/>
                <w:lang w:val="en-US"/>
              </w:rPr>
              <w:t>,</w:t>
            </w:r>
            <w:r w:rsidR="008573EC">
              <w:rPr>
                <w:rFonts w:ascii="Angsana New" w:hAnsi="Angsana New"/>
                <w:sz w:val="30"/>
                <w:szCs w:val="30"/>
                <w:lang w:val="en-US"/>
              </w:rPr>
              <w:t>985</w:t>
            </w:r>
            <w:r>
              <w:rPr>
                <w:rFonts w:ascii="Angsana New" w:hAnsi="Angsana New"/>
                <w:sz w:val="30"/>
                <w:szCs w:val="30"/>
                <w:lang w:val="en-US"/>
              </w:rPr>
              <w:t>)</w:t>
            </w:r>
          </w:p>
        </w:tc>
        <w:tc>
          <w:tcPr>
            <w:tcW w:w="239" w:type="dxa"/>
          </w:tcPr>
          <w:p w:rsidR="0041015F" w:rsidRPr="00C9507B" w:rsidRDefault="0041015F" w:rsidP="00C9507B">
            <w:pPr>
              <w:tabs>
                <w:tab w:val="decimal" w:pos="916"/>
              </w:tabs>
              <w:spacing w:line="240" w:lineRule="atLeast"/>
              <w:ind w:left="0"/>
              <w:rPr>
                <w:rFonts w:ascii="Angsana New" w:hAnsi="Angsana New"/>
                <w:sz w:val="30"/>
                <w:szCs w:val="30"/>
                <w:lang w:val="en-US"/>
              </w:rPr>
            </w:pPr>
          </w:p>
        </w:tc>
        <w:tc>
          <w:tcPr>
            <w:tcW w:w="1471" w:type="dxa"/>
          </w:tcPr>
          <w:p w:rsidR="0041015F" w:rsidRPr="00C9507B" w:rsidRDefault="0041015F" w:rsidP="0041015F">
            <w:pPr>
              <w:tabs>
                <w:tab w:val="decimal" w:pos="1224"/>
              </w:tabs>
              <w:spacing w:line="240" w:lineRule="atLeast"/>
              <w:ind w:left="-108" w:right="-108"/>
              <w:rPr>
                <w:rFonts w:ascii="Angsana New" w:hAnsi="Angsana New"/>
                <w:sz w:val="30"/>
                <w:szCs w:val="30"/>
                <w:cs/>
                <w:lang w:val="en-US"/>
              </w:rPr>
            </w:pPr>
            <w:r w:rsidRPr="00C9507B">
              <w:rPr>
                <w:rFonts w:ascii="Angsana New" w:hAnsi="Angsana New" w:hint="cs"/>
                <w:sz w:val="30"/>
                <w:szCs w:val="30"/>
                <w:cs/>
                <w:lang w:val="en-US"/>
              </w:rPr>
              <w:t>(</w:t>
            </w:r>
            <w:r w:rsidRPr="00C9507B">
              <w:rPr>
                <w:rFonts w:ascii="Angsana New" w:hAnsi="Angsana New"/>
                <w:sz w:val="30"/>
                <w:szCs w:val="30"/>
                <w:lang w:val="en-US"/>
              </w:rPr>
              <w:t>2,242,694,300</w:t>
            </w:r>
            <w:r w:rsidRPr="00C9507B">
              <w:rPr>
                <w:rFonts w:ascii="Angsana New" w:hAnsi="Angsana New" w:hint="cs"/>
                <w:sz w:val="30"/>
                <w:szCs w:val="30"/>
                <w:cs/>
                <w:lang w:val="en-US"/>
              </w:rPr>
              <w:t>)</w:t>
            </w:r>
          </w:p>
        </w:tc>
        <w:tc>
          <w:tcPr>
            <w:tcW w:w="239" w:type="dxa"/>
          </w:tcPr>
          <w:p w:rsidR="0041015F" w:rsidRPr="00C9507B" w:rsidRDefault="0041015F" w:rsidP="00C9507B">
            <w:pPr>
              <w:tabs>
                <w:tab w:val="decimal" w:pos="916"/>
              </w:tabs>
              <w:spacing w:line="240" w:lineRule="atLeast"/>
              <w:ind w:left="0"/>
              <w:rPr>
                <w:rFonts w:ascii="Angsana New" w:hAnsi="Angsana New"/>
                <w:sz w:val="30"/>
                <w:szCs w:val="30"/>
                <w:lang w:val="en-US"/>
              </w:rPr>
            </w:pPr>
          </w:p>
        </w:tc>
        <w:tc>
          <w:tcPr>
            <w:tcW w:w="1471" w:type="dxa"/>
          </w:tcPr>
          <w:p w:rsidR="0041015F" w:rsidRPr="00C9507B" w:rsidRDefault="00131B27" w:rsidP="008573EC">
            <w:pPr>
              <w:tabs>
                <w:tab w:val="decimal" w:pos="1183"/>
              </w:tabs>
              <w:spacing w:line="240" w:lineRule="atLeast"/>
              <w:ind w:left="-77" w:right="-108"/>
              <w:rPr>
                <w:rFonts w:ascii="Angsana New" w:hAnsi="Angsana New"/>
                <w:sz w:val="30"/>
                <w:szCs w:val="30"/>
                <w:cs/>
                <w:lang w:val="en-US"/>
              </w:rPr>
            </w:pPr>
            <w:r>
              <w:rPr>
                <w:rFonts w:ascii="Angsana New" w:hAnsi="Angsana New"/>
                <w:sz w:val="30"/>
                <w:szCs w:val="30"/>
                <w:lang w:val="en-US"/>
              </w:rPr>
              <w:t>(</w:t>
            </w:r>
            <w:r w:rsidR="008573EC">
              <w:rPr>
                <w:rFonts w:ascii="Angsana New" w:hAnsi="Angsana New"/>
                <w:sz w:val="30"/>
                <w:szCs w:val="30"/>
                <w:lang w:val="en-US"/>
              </w:rPr>
              <w:t>3,769</w:t>
            </w:r>
            <w:r>
              <w:rPr>
                <w:rFonts w:ascii="Angsana New" w:hAnsi="Angsana New"/>
                <w:sz w:val="30"/>
                <w:szCs w:val="30"/>
                <w:lang w:val="en-US"/>
              </w:rPr>
              <w:t>,</w:t>
            </w:r>
            <w:r w:rsidR="008573EC">
              <w:rPr>
                <w:rFonts w:ascii="Angsana New" w:hAnsi="Angsana New"/>
                <w:sz w:val="30"/>
                <w:szCs w:val="30"/>
                <w:lang w:val="en-US"/>
              </w:rPr>
              <w:t>877</w:t>
            </w:r>
            <w:r>
              <w:rPr>
                <w:rFonts w:ascii="Angsana New" w:hAnsi="Angsana New"/>
                <w:sz w:val="30"/>
                <w:szCs w:val="30"/>
                <w:lang w:val="en-US"/>
              </w:rPr>
              <w:t>,</w:t>
            </w:r>
            <w:r w:rsidR="008573EC">
              <w:rPr>
                <w:rFonts w:ascii="Angsana New" w:hAnsi="Angsana New"/>
                <w:sz w:val="30"/>
                <w:szCs w:val="30"/>
                <w:lang w:val="en-US"/>
              </w:rPr>
              <w:t>985</w:t>
            </w:r>
            <w:r>
              <w:rPr>
                <w:rFonts w:ascii="Angsana New" w:hAnsi="Angsana New"/>
                <w:sz w:val="30"/>
                <w:szCs w:val="30"/>
                <w:lang w:val="en-US"/>
              </w:rPr>
              <w:t>)</w:t>
            </w:r>
          </w:p>
        </w:tc>
        <w:tc>
          <w:tcPr>
            <w:tcW w:w="239" w:type="dxa"/>
          </w:tcPr>
          <w:p w:rsidR="0041015F" w:rsidRPr="00C9507B" w:rsidRDefault="0041015F" w:rsidP="00C9507B">
            <w:pPr>
              <w:tabs>
                <w:tab w:val="decimal" w:pos="916"/>
              </w:tabs>
              <w:spacing w:line="240" w:lineRule="atLeast"/>
              <w:ind w:left="0"/>
              <w:rPr>
                <w:rFonts w:ascii="Angsana New" w:hAnsi="Angsana New"/>
                <w:sz w:val="30"/>
                <w:szCs w:val="30"/>
                <w:lang w:val="en-US"/>
              </w:rPr>
            </w:pPr>
          </w:p>
        </w:tc>
        <w:tc>
          <w:tcPr>
            <w:tcW w:w="1471" w:type="dxa"/>
          </w:tcPr>
          <w:p w:rsidR="0041015F" w:rsidRPr="00C9507B" w:rsidRDefault="0041015F" w:rsidP="0041015F">
            <w:pPr>
              <w:tabs>
                <w:tab w:val="decimal" w:pos="1183"/>
              </w:tabs>
              <w:spacing w:line="240" w:lineRule="atLeast"/>
              <w:ind w:left="-77" w:right="-108"/>
              <w:rPr>
                <w:rFonts w:ascii="Angsana New" w:hAnsi="Angsana New"/>
                <w:sz w:val="30"/>
                <w:szCs w:val="30"/>
                <w:cs/>
                <w:lang w:val="en-US"/>
              </w:rPr>
            </w:pPr>
            <w:r w:rsidRPr="00C9507B">
              <w:rPr>
                <w:rFonts w:ascii="Angsana New" w:hAnsi="Angsana New" w:hint="cs"/>
                <w:sz w:val="30"/>
                <w:szCs w:val="30"/>
                <w:cs/>
                <w:lang w:val="en-US"/>
              </w:rPr>
              <w:t>(</w:t>
            </w:r>
            <w:r w:rsidRPr="00C9507B">
              <w:rPr>
                <w:rFonts w:ascii="Angsana New" w:hAnsi="Angsana New"/>
                <w:sz w:val="30"/>
                <w:szCs w:val="30"/>
                <w:lang w:val="en-US"/>
              </w:rPr>
              <w:t>2,242,694,300</w:t>
            </w:r>
            <w:r w:rsidRPr="00C9507B">
              <w:rPr>
                <w:rFonts w:ascii="Angsana New" w:hAnsi="Angsana New" w:hint="cs"/>
                <w:sz w:val="30"/>
                <w:szCs w:val="30"/>
                <w:cs/>
                <w:lang w:val="en-US"/>
              </w:rPr>
              <w:t>)</w:t>
            </w:r>
          </w:p>
        </w:tc>
      </w:tr>
      <w:tr w:rsidR="00BD3815" w:rsidRPr="00C9507B" w:rsidTr="00643C14">
        <w:tc>
          <w:tcPr>
            <w:tcW w:w="2977" w:type="dxa"/>
          </w:tcPr>
          <w:p w:rsidR="00BD3815" w:rsidRPr="00C9507B" w:rsidRDefault="00BD3815" w:rsidP="00AB338C">
            <w:pPr>
              <w:tabs>
                <w:tab w:val="left" w:pos="754"/>
              </w:tabs>
              <w:spacing w:line="240" w:lineRule="atLeast"/>
              <w:ind w:left="574" w:right="-108" w:firstLine="4"/>
              <w:rPr>
                <w:rFonts w:ascii="Angsana New" w:hAnsi="Angsana New"/>
                <w:sz w:val="30"/>
                <w:szCs w:val="30"/>
                <w:cs/>
                <w:lang w:val="en-US"/>
              </w:rPr>
            </w:pPr>
            <w:r>
              <w:rPr>
                <w:rFonts w:ascii="Angsana New" w:hAnsi="Angsana New" w:hint="cs"/>
                <w:sz w:val="30"/>
                <w:szCs w:val="30"/>
                <w:cs/>
                <w:lang w:val="en-US"/>
              </w:rPr>
              <w:t>ขาดทุนจากอัตราแลกเปลี่ยน</w:t>
            </w:r>
            <w:r w:rsidR="00AB338C">
              <w:rPr>
                <w:rFonts w:ascii="Angsana New" w:hAnsi="Angsana New"/>
                <w:sz w:val="30"/>
                <w:szCs w:val="30"/>
                <w:lang w:val="en-US"/>
              </w:rPr>
              <w:tab/>
            </w:r>
            <w:r>
              <w:rPr>
                <w:rFonts w:ascii="Angsana New" w:hAnsi="Angsana New" w:hint="cs"/>
                <w:sz w:val="30"/>
                <w:szCs w:val="30"/>
                <w:cs/>
                <w:lang w:val="en-US"/>
              </w:rPr>
              <w:t>ที่ยังไม่เกิด</w:t>
            </w:r>
          </w:p>
        </w:tc>
        <w:tc>
          <w:tcPr>
            <w:tcW w:w="1440" w:type="dxa"/>
            <w:tcBorders>
              <w:bottom w:val="single" w:sz="4" w:space="0" w:color="auto"/>
            </w:tcBorders>
          </w:tcPr>
          <w:p w:rsidR="00BD3815" w:rsidRDefault="00BD3815" w:rsidP="008573EC">
            <w:pPr>
              <w:tabs>
                <w:tab w:val="decimal" w:pos="1224"/>
              </w:tabs>
              <w:spacing w:line="240" w:lineRule="atLeast"/>
              <w:ind w:left="-108" w:right="-108"/>
              <w:rPr>
                <w:rFonts w:ascii="Angsana New" w:hAnsi="Angsana New"/>
                <w:sz w:val="30"/>
                <w:szCs w:val="30"/>
                <w:lang w:val="en-US"/>
              </w:rPr>
            </w:pPr>
          </w:p>
          <w:p w:rsidR="00BD3815" w:rsidRDefault="00BD3815" w:rsidP="008573EC">
            <w:pPr>
              <w:tabs>
                <w:tab w:val="decimal" w:pos="1224"/>
              </w:tabs>
              <w:spacing w:line="240" w:lineRule="atLeast"/>
              <w:ind w:left="-108" w:right="-108"/>
              <w:rPr>
                <w:rFonts w:ascii="Angsana New" w:hAnsi="Angsana New"/>
                <w:sz w:val="30"/>
                <w:szCs w:val="30"/>
                <w:lang w:val="en-US"/>
              </w:rPr>
            </w:pPr>
            <w:r>
              <w:rPr>
                <w:rFonts w:ascii="Angsana New" w:hAnsi="Angsana New"/>
                <w:sz w:val="30"/>
                <w:szCs w:val="30"/>
                <w:lang w:val="en-US"/>
              </w:rPr>
              <w:t>5,327,412</w:t>
            </w:r>
          </w:p>
        </w:tc>
        <w:tc>
          <w:tcPr>
            <w:tcW w:w="239" w:type="dxa"/>
          </w:tcPr>
          <w:p w:rsidR="00BD3815" w:rsidRPr="00C9507B" w:rsidRDefault="00BD3815" w:rsidP="00C9507B">
            <w:pPr>
              <w:tabs>
                <w:tab w:val="decimal" w:pos="916"/>
              </w:tabs>
              <w:spacing w:line="240" w:lineRule="atLeast"/>
              <w:ind w:left="0"/>
              <w:rPr>
                <w:rFonts w:ascii="Angsana New" w:hAnsi="Angsana New"/>
                <w:sz w:val="30"/>
                <w:szCs w:val="30"/>
                <w:lang w:val="en-US"/>
              </w:rPr>
            </w:pPr>
          </w:p>
        </w:tc>
        <w:tc>
          <w:tcPr>
            <w:tcW w:w="1471" w:type="dxa"/>
            <w:tcBorders>
              <w:bottom w:val="single" w:sz="4" w:space="0" w:color="auto"/>
            </w:tcBorders>
          </w:tcPr>
          <w:p w:rsidR="00BD3815" w:rsidRDefault="00BD3815" w:rsidP="0041015F">
            <w:pPr>
              <w:tabs>
                <w:tab w:val="decimal" w:pos="1224"/>
              </w:tabs>
              <w:spacing w:line="240" w:lineRule="atLeast"/>
              <w:ind w:left="-108" w:right="-108"/>
              <w:rPr>
                <w:rFonts w:ascii="Angsana New" w:hAnsi="Angsana New"/>
                <w:sz w:val="30"/>
                <w:szCs w:val="30"/>
                <w:lang w:val="en-US"/>
              </w:rPr>
            </w:pPr>
          </w:p>
          <w:p w:rsidR="00BD3815" w:rsidRPr="00C9507B" w:rsidRDefault="00BD3815" w:rsidP="00BD3815">
            <w:pPr>
              <w:tabs>
                <w:tab w:val="decimal" w:pos="688"/>
              </w:tabs>
              <w:spacing w:line="240" w:lineRule="atLeast"/>
              <w:ind w:left="-108" w:right="-108"/>
              <w:rPr>
                <w:rFonts w:ascii="Angsana New" w:hAnsi="Angsana New"/>
                <w:sz w:val="30"/>
                <w:szCs w:val="30"/>
                <w:cs/>
                <w:lang w:val="en-US"/>
              </w:rPr>
            </w:pPr>
            <w:r>
              <w:rPr>
                <w:rFonts w:ascii="Angsana New" w:hAnsi="Angsana New"/>
                <w:sz w:val="30"/>
                <w:szCs w:val="30"/>
                <w:lang w:val="en-US"/>
              </w:rPr>
              <w:t>-</w:t>
            </w:r>
          </w:p>
        </w:tc>
        <w:tc>
          <w:tcPr>
            <w:tcW w:w="239" w:type="dxa"/>
          </w:tcPr>
          <w:p w:rsidR="00BD3815" w:rsidRPr="00C9507B" w:rsidRDefault="00BD3815" w:rsidP="00C9507B">
            <w:pPr>
              <w:tabs>
                <w:tab w:val="decimal" w:pos="916"/>
              </w:tabs>
              <w:spacing w:line="240" w:lineRule="atLeast"/>
              <w:ind w:left="0"/>
              <w:rPr>
                <w:rFonts w:ascii="Angsana New" w:hAnsi="Angsana New"/>
                <w:sz w:val="30"/>
                <w:szCs w:val="30"/>
                <w:lang w:val="en-US"/>
              </w:rPr>
            </w:pPr>
          </w:p>
        </w:tc>
        <w:tc>
          <w:tcPr>
            <w:tcW w:w="1471" w:type="dxa"/>
            <w:tcBorders>
              <w:bottom w:val="single" w:sz="4" w:space="0" w:color="auto"/>
            </w:tcBorders>
          </w:tcPr>
          <w:p w:rsidR="00BD3815" w:rsidRDefault="00BD3815" w:rsidP="008573EC">
            <w:pPr>
              <w:tabs>
                <w:tab w:val="decimal" w:pos="1183"/>
              </w:tabs>
              <w:spacing w:line="240" w:lineRule="atLeast"/>
              <w:ind w:left="-77" w:right="-108"/>
              <w:rPr>
                <w:rFonts w:ascii="Angsana New" w:hAnsi="Angsana New"/>
                <w:sz w:val="30"/>
                <w:szCs w:val="30"/>
                <w:lang w:val="en-US"/>
              </w:rPr>
            </w:pPr>
          </w:p>
          <w:p w:rsidR="00BD3815" w:rsidRDefault="00BD3815" w:rsidP="00BD3815">
            <w:pPr>
              <w:tabs>
                <w:tab w:val="decimal" w:pos="688"/>
              </w:tabs>
              <w:spacing w:line="240" w:lineRule="atLeast"/>
              <w:ind w:left="-77" w:right="-108"/>
              <w:rPr>
                <w:rFonts w:ascii="Angsana New" w:hAnsi="Angsana New"/>
                <w:sz w:val="30"/>
                <w:szCs w:val="30"/>
                <w:lang w:val="en-US"/>
              </w:rPr>
            </w:pPr>
            <w:r>
              <w:rPr>
                <w:rFonts w:ascii="Angsana New" w:hAnsi="Angsana New"/>
                <w:sz w:val="30"/>
                <w:szCs w:val="30"/>
                <w:lang w:val="en-US"/>
              </w:rPr>
              <w:t>-</w:t>
            </w:r>
          </w:p>
        </w:tc>
        <w:tc>
          <w:tcPr>
            <w:tcW w:w="239" w:type="dxa"/>
          </w:tcPr>
          <w:p w:rsidR="00BD3815" w:rsidRPr="00C9507B" w:rsidRDefault="00BD3815" w:rsidP="00C9507B">
            <w:pPr>
              <w:tabs>
                <w:tab w:val="decimal" w:pos="916"/>
              </w:tabs>
              <w:spacing w:line="240" w:lineRule="atLeast"/>
              <w:ind w:left="0"/>
              <w:rPr>
                <w:rFonts w:ascii="Angsana New" w:hAnsi="Angsana New"/>
                <w:sz w:val="30"/>
                <w:szCs w:val="30"/>
                <w:lang w:val="en-US"/>
              </w:rPr>
            </w:pPr>
          </w:p>
        </w:tc>
        <w:tc>
          <w:tcPr>
            <w:tcW w:w="1471" w:type="dxa"/>
            <w:tcBorders>
              <w:bottom w:val="single" w:sz="4" w:space="0" w:color="auto"/>
            </w:tcBorders>
          </w:tcPr>
          <w:p w:rsidR="00BD3815" w:rsidRDefault="00BD3815" w:rsidP="0041015F">
            <w:pPr>
              <w:tabs>
                <w:tab w:val="decimal" w:pos="1183"/>
              </w:tabs>
              <w:spacing w:line="240" w:lineRule="atLeast"/>
              <w:ind w:left="-77" w:right="-108"/>
              <w:rPr>
                <w:rFonts w:ascii="Angsana New" w:hAnsi="Angsana New"/>
                <w:sz w:val="30"/>
                <w:szCs w:val="30"/>
                <w:lang w:val="en-US"/>
              </w:rPr>
            </w:pPr>
          </w:p>
          <w:p w:rsidR="00BD3815" w:rsidRPr="00C9507B" w:rsidRDefault="00BD3815" w:rsidP="00BD3815">
            <w:pPr>
              <w:tabs>
                <w:tab w:val="decimal" w:pos="688"/>
              </w:tabs>
              <w:spacing w:line="240" w:lineRule="atLeast"/>
              <w:ind w:left="-77" w:right="-108"/>
              <w:rPr>
                <w:rFonts w:ascii="Angsana New" w:hAnsi="Angsana New"/>
                <w:sz w:val="30"/>
                <w:szCs w:val="30"/>
                <w:cs/>
                <w:lang w:val="en-US"/>
              </w:rPr>
            </w:pPr>
            <w:r>
              <w:rPr>
                <w:rFonts w:ascii="Angsana New" w:hAnsi="Angsana New"/>
                <w:sz w:val="30"/>
                <w:szCs w:val="30"/>
                <w:lang w:val="en-US"/>
              </w:rPr>
              <w:t>-</w:t>
            </w:r>
          </w:p>
        </w:tc>
      </w:tr>
      <w:tr w:rsidR="0041015F" w:rsidRPr="00C9507B" w:rsidTr="00D4576E">
        <w:tc>
          <w:tcPr>
            <w:tcW w:w="2977" w:type="dxa"/>
          </w:tcPr>
          <w:p w:rsidR="0041015F" w:rsidRPr="00C9507B" w:rsidRDefault="0041015F" w:rsidP="00C9507B">
            <w:pPr>
              <w:spacing w:line="240" w:lineRule="atLeast"/>
              <w:ind w:left="574" w:right="-108" w:firstLine="4"/>
              <w:rPr>
                <w:rFonts w:ascii="Angsana New" w:hAnsi="Angsana New"/>
                <w:b/>
                <w:bCs/>
                <w:sz w:val="30"/>
                <w:szCs w:val="30"/>
                <w:cs/>
                <w:lang w:val="en-US"/>
              </w:rPr>
            </w:pPr>
            <w:r w:rsidRPr="00C9507B">
              <w:rPr>
                <w:rFonts w:ascii="Angsana New" w:hAnsi="Angsana New" w:hint="cs"/>
                <w:b/>
                <w:bCs/>
                <w:sz w:val="30"/>
                <w:szCs w:val="30"/>
                <w:cs/>
                <w:lang w:val="en-US"/>
              </w:rPr>
              <w:t>ณ วันที่ 31 ธันวาคม</w:t>
            </w:r>
          </w:p>
        </w:tc>
        <w:tc>
          <w:tcPr>
            <w:tcW w:w="1440" w:type="dxa"/>
            <w:tcBorders>
              <w:top w:val="single" w:sz="4" w:space="0" w:color="auto"/>
              <w:bottom w:val="double" w:sz="4" w:space="0" w:color="auto"/>
            </w:tcBorders>
          </w:tcPr>
          <w:p w:rsidR="0041015F" w:rsidRPr="00C9507B" w:rsidRDefault="00BD3815" w:rsidP="008573EC">
            <w:pPr>
              <w:tabs>
                <w:tab w:val="decimal" w:pos="1224"/>
              </w:tabs>
              <w:spacing w:line="240" w:lineRule="atLeast"/>
              <w:ind w:left="-108" w:right="-108"/>
              <w:rPr>
                <w:rFonts w:ascii="Angsana New" w:hAnsi="Angsana New"/>
                <w:b/>
                <w:bCs/>
                <w:sz w:val="30"/>
                <w:szCs w:val="30"/>
                <w:lang w:val="en-US"/>
              </w:rPr>
            </w:pPr>
            <w:r>
              <w:rPr>
                <w:rFonts w:ascii="Angsana New" w:hAnsi="Angsana New"/>
                <w:b/>
                <w:bCs/>
                <w:sz w:val="30"/>
                <w:szCs w:val="30"/>
                <w:lang w:val="en-US"/>
              </w:rPr>
              <w:t>1,690,430,576</w:t>
            </w:r>
          </w:p>
        </w:tc>
        <w:tc>
          <w:tcPr>
            <w:tcW w:w="239" w:type="dxa"/>
          </w:tcPr>
          <w:p w:rsidR="0041015F" w:rsidRPr="00C9507B" w:rsidRDefault="0041015F" w:rsidP="00C9507B">
            <w:pPr>
              <w:spacing w:line="240" w:lineRule="atLeast"/>
              <w:ind w:left="205"/>
              <w:rPr>
                <w:rFonts w:ascii="Angsana New" w:hAnsi="Angsana New"/>
                <w:b/>
                <w:bCs/>
                <w:sz w:val="30"/>
                <w:szCs w:val="30"/>
                <w:lang w:val="en-US"/>
              </w:rPr>
            </w:pPr>
          </w:p>
        </w:tc>
        <w:tc>
          <w:tcPr>
            <w:tcW w:w="1471" w:type="dxa"/>
            <w:tcBorders>
              <w:top w:val="single" w:sz="4" w:space="0" w:color="auto"/>
              <w:bottom w:val="double" w:sz="4" w:space="0" w:color="auto"/>
            </w:tcBorders>
          </w:tcPr>
          <w:p w:rsidR="0041015F" w:rsidRPr="00C9507B" w:rsidRDefault="004E7FC1" w:rsidP="0041015F">
            <w:pPr>
              <w:tabs>
                <w:tab w:val="decimal" w:pos="1224"/>
              </w:tabs>
              <w:spacing w:line="240" w:lineRule="atLeast"/>
              <w:ind w:left="-108" w:right="-108"/>
              <w:rPr>
                <w:rFonts w:ascii="Angsana New" w:hAnsi="Angsana New"/>
                <w:b/>
                <w:bCs/>
                <w:sz w:val="30"/>
                <w:szCs w:val="30"/>
                <w:lang w:val="en-US"/>
              </w:rPr>
            </w:pPr>
            <w:r>
              <w:rPr>
                <w:rFonts w:ascii="Angsana New" w:hAnsi="Angsana New"/>
                <w:b/>
                <w:bCs/>
                <w:sz w:val="30"/>
                <w:szCs w:val="30"/>
                <w:lang w:val="en-US"/>
              </w:rPr>
              <w:fldChar w:fldCharType="begin"/>
            </w:r>
            <w:r w:rsidR="00131B27">
              <w:rPr>
                <w:rFonts w:ascii="Angsana New" w:hAnsi="Angsana New"/>
                <w:b/>
                <w:bCs/>
                <w:sz w:val="30"/>
                <w:szCs w:val="30"/>
                <w:lang w:val="en-US"/>
              </w:rPr>
              <w:instrText xml:space="preserve"> =SUM(ABOVE) </w:instrText>
            </w:r>
            <w:r>
              <w:rPr>
                <w:rFonts w:ascii="Angsana New" w:hAnsi="Angsana New"/>
                <w:b/>
                <w:bCs/>
                <w:sz w:val="30"/>
                <w:szCs w:val="30"/>
                <w:lang w:val="en-US"/>
              </w:rPr>
              <w:fldChar w:fldCharType="separate"/>
            </w:r>
            <w:r w:rsidR="00131B27">
              <w:rPr>
                <w:rFonts w:ascii="Angsana New" w:hAnsi="Angsana New"/>
                <w:b/>
                <w:bCs/>
                <w:noProof/>
                <w:sz w:val="30"/>
                <w:szCs w:val="30"/>
                <w:lang w:val="en-US"/>
              </w:rPr>
              <w:t>716,485,525</w:t>
            </w:r>
            <w:r>
              <w:rPr>
                <w:rFonts w:ascii="Angsana New" w:hAnsi="Angsana New"/>
                <w:b/>
                <w:bCs/>
                <w:sz w:val="30"/>
                <w:szCs w:val="30"/>
                <w:lang w:val="en-US"/>
              </w:rPr>
              <w:fldChar w:fldCharType="end"/>
            </w:r>
          </w:p>
        </w:tc>
        <w:tc>
          <w:tcPr>
            <w:tcW w:w="239" w:type="dxa"/>
          </w:tcPr>
          <w:p w:rsidR="0041015F" w:rsidRPr="00C9507B" w:rsidRDefault="0041015F" w:rsidP="00C9507B">
            <w:pPr>
              <w:spacing w:line="240" w:lineRule="atLeast"/>
              <w:ind w:left="205"/>
              <w:rPr>
                <w:rFonts w:ascii="Angsana New" w:hAnsi="Angsana New"/>
                <w:b/>
                <w:bCs/>
                <w:sz w:val="30"/>
                <w:szCs w:val="30"/>
                <w:lang w:val="en-US"/>
              </w:rPr>
            </w:pPr>
          </w:p>
        </w:tc>
        <w:tc>
          <w:tcPr>
            <w:tcW w:w="1471" w:type="dxa"/>
            <w:tcBorders>
              <w:top w:val="single" w:sz="4" w:space="0" w:color="auto"/>
              <w:bottom w:val="double" w:sz="4" w:space="0" w:color="auto"/>
            </w:tcBorders>
          </w:tcPr>
          <w:p w:rsidR="0041015F" w:rsidRPr="00C9507B" w:rsidRDefault="004E7FC1" w:rsidP="00C9507B">
            <w:pPr>
              <w:tabs>
                <w:tab w:val="decimal" w:pos="1183"/>
              </w:tabs>
              <w:spacing w:line="240" w:lineRule="atLeast"/>
              <w:ind w:left="-77" w:right="-108"/>
              <w:rPr>
                <w:rFonts w:ascii="Angsana New" w:hAnsi="Angsana New"/>
                <w:b/>
                <w:bCs/>
                <w:sz w:val="30"/>
                <w:szCs w:val="30"/>
                <w:lang w:val="en-US"/>
              </w:rPr>
            </w:pPr>
            <w:r>
              <w:rPr>
                <w:rFonts w:ascii="Angsana New" w:hAnsi="Angsana New"/>
                <w:b/>
                <w:bCs/>
                <w:sz w:val="30"/>
                <w:szCs w:val="30"/>
                <w:lang w:val="en-US"/>
              </w:rPr>
              <w:fldChar w:fldCharType="begin"/>
            </w:r>
            <w:r w:rsidR="00131B27">
              <w:rPr>
                <w:rFonts w:ascii="Angsana New" w:hAnsi="Angsana New"/>
                <w:b/>
                <w:bCs/>
                <w:sz w:val="30"/>
                <w:szCs w:val="30"/>
                <w:lang w:val="en-US"/>
              </w:rPr>
              <w:instrText xml:space="preserve"> =SUM(ABOVE) </w:instrText>
            </w:r>
            <w:r>
              <w:rPr>
                <w:rFonts w:ascii="Angsana New" w:hAnsi="Angsana New"/>
                <w:b/>
                <w:bCs/>
                <w:sz w:val="30"/>
                <w:szCs w:val="30"/>
                <w:lang w:val="en-US"/>
              </w:rPr>
              <w:fldChar w:fldCharType="separate"/>
            </w:r>
            <w:r w:rsidR="00131B27">
              <w:rPr>
                <w:rFonts w:ascii="Angsana New" w:hAnsi="Angsana New"/>
                <w:b/>
                <w:bCs/>
                <w:noProof/>
                <w:sz w:val="30"/>
                <w:szCs w:val="30"/>
                <w:lang w:val="en-US"/>
              </w:rPr>
              <w:t>1,542,376,436</w:t>
            </w:r>
            <w:r>
              <w:rPr>
                <w:rFonts w:ascii="Angsana New" w:hAnsi="Angsana New"/>
                <w:b/>
                <w:bCs/>
                <w:sz w:val="30"/>
                <w:szCs w:val="30"/>
                <w:lang w:val="en-US"/>
              </w:rPr>
              <w:fldChar w:fldCharType="end"/>
            </w:r>
          </w:p>
        </w:tc>
        <w:tc>
          <w:tcPr>
            <w:tcW w:w="239" w:type="dxa"/>
          </w:tcPr>
          <w:p w:rsidR="0041015F" w:rsidRPr="00C9507B" w:rsidRDefault="0041015F" w:rsidP="00C9507B">
            <w:pPr>
              <w:spacing w:line="240" w:lineRule="atLeast"/>
              <w:ind w:left="205"/>
              <w:rPr>
                <w:rFonts w:ascii="Angsana New" w:hAnsi="Angsana New"/>
                <w:b/>
                <w:bCs/>
                <w:sz w:val="30"/>
                <w:szCs w:val="30"/>
                <w:lang w:val="en-US"/>
              </w:rPr>
            </w:pPr>
          </w:p>
        </w:tc>
        <w:tc>
          <w:tcPr>
            <w:tcW w:w="1471" w:type="dxa"/>
            <w:tcBorders>
              <w:top w:val="single" w:sz="4" w:space="0" w:color="auto"/>
              <w:bottom w:val="double" w:sz="4" w:space="0" w:color="auto"/>
            </w:tcBorders>
          </w:tcPr>
          <w:p w:rsidR="0041015F" w:rsidRPr="00C9507B" w:rsidRDefault="004E7FC1" w:rsidP="0041015F">
            <w:pPr>
              <w:tabs>
                <w:tab w:val="decimal" w:pos="1183"/>
              </w:tabs>
              <w:spacing w:line="240" w:lineRule="atLeast"/>
              <w:ind w:left="-77" w:right="-108"/>
              <w:rPr>
                <w:rFonts w:ascii="Angsana New" w:hAnsi="Angsana New"/>
                <w:b/>
                <w:bCs/>
                <w:sz w:val="30"/>
                <w:szCs w:val="30"/>
                <w:lang w:val="en-US"/>
              </w:rPr>
            </w:pPr>
            <w:r>
              <w:rPr>
                <w:rFonts w:ascii="Angsana New" w:hAnsi="Angsana New"/>
                <w:b/>
                <w:bCs/>
                <w:sz w:val="30"/>
                <w:szCs w:val="30"/>
                <w:lang w:val="en-US"/>
              </w:rPr>
              <w:fldChar w:fldCharType="begin"/>
            </w:r>
            <w:r w:rsidR="00131B27">
              <w:rPr>
                <w:rFonts w:ascii="Angsana New" w:hAnsi="Angsana New"/>
                <w:b/>
                <w:bCs/>
                <w:sz w:val="30"/>
                <w:szCs w:val="30"/>
                <w:lang w:val="en-US"/>
              </w:rPr>
              <w:instrText xml:space="preserve"> =SUM(ABOVE) </w:instrText>
            </w:r>
            <w:r>
              <w:rPr>
                <w:rFonts w:ascii="Angsana New" w:hAnsi="Angsana New"/>
                <w:b/>
                <w:bCs/>
                <w:sz w:val="30"/>
                <w:szCs w:val="30"/>
                <w:lang w:val="en-US"/>
              </w:rPr>
              <w:fldChar w:fldCharType="separate"/>
            </w:r>
            <w:r w:rsidR="00131B27">
              <w:rPr>
                <w:rFonts w:ascii="Angsana New" w:hAnsi="Angsana New"/>
                <w:b/>
                <w:bCs/>
                <w:noProof/>
                <w:sz w:val="30"/>
                <w:szCs w:val="30"/>
                <w:lang w:val="en-US"/>
              </w:rPr>
              <w:t>716,485,525</w:t>
            </w:r>
            <w:r>
              <w:rPr>
                <w:rFonts w:ascii="Angsana New" w:hAnsi="Angsana New"/>
                <w:b/>
                <w:bCs/>
                <w:sz w:val="30"/>
                <w:szCs w:val="30"/>
                <w:lang w:val="en-US"/>
              </w:rPr>
              <w:fldChar w:fldCharType="end"/>
            </w:r>
          </w:p>
        </w:tc>
      </w:tr>
    </w:tbl>
    <w:p w:rsidR="00C030DE" w:rsidRPr="00C9507B" w:rsidRDefault="00C030DE" w:rsidP="00C9507B">
      <w:pPr>
        <w:spacing w:line="240" w:lineRule="atLeast"/>
        <w:ind w:left="533"/>
        <w:jc w:val="both"/>
        <w:rPr>
          <w:rFonts w:ascii="Angsana New" w:hAnsi="Angsana New"/>
          <w:sz w:val="20"/>
          <w:szCs w:val="20"/>
        </w:rPr>
      </w:pPr>
    </w:p>
    <w:p w:rsidR="00175F36" w:rsidRPr="00C9507B" w:rsidRDefault="00175F36" w:rsidP="00D4576E">
      <w:pPr>
        <w:spacing w:line="240" w:lineRule="atLeast"/>
        <w:ind w:left="567" w:right="-45"/>
        <w:rPr>
          <w:rFonts w:ascii="Angsana New" w:hAnsi="Angsana New"/>
          <w:sz w:val="30"/>
          <w:szCs w:val="30"/>
          <w:lang w:val="en-US"/>
        </w:rPr>
      </w:pPr>
      <w:r w:rsidRPr="00C9507B">
        <w:rPr>
          <w:rFonts w:ascii="Angsana New" w:hAnsi="Angsana New"/>
          <w:sz w:val="30"/>
          <w:szCs w:val="30"/>
          <w:cs/>
        </w:rPr>
        <w:t>เงินกู้ยืมระยะสั้นจากสถาบันการเงิน</w:t>
      </w:r>
      <w:r w:rsidR="005566C6" w:rsidRPr="00C9507B">
        <w:rPr>
          <w:rFonts w:ascii="Angsana New" w:hAnsi="Angsana New"/>
          <w:sz w:val="30"/>
          <w:szCs w:val="30"/>
          <w:cs/>
          <w:lang w:val="en-US"/>
        </w:rPr>
        <w:t>ข้างต้น</w:t>
      </w:r>
      <w:r w:rsidR="00B979B0">
        <w:rPr>
          <w:rFonts w:ascii="Angsana New" w:hAnsi="Angsana New"/>
          <w:sz w:val="30"/>
          <w:szCs w:val="30"/>
          <w:lang w:val="en-US"/>
        </w:rPr>
        <w:t xml:space="preserve"> </w:t>
      </w:r>
      <w:r w:rsidRPr="00C9507B">
        <w:rPr>
          <w:rFonts w:ascii="Angsana New" w:hAnsi="Angsana New"/>
          <w:sz w:val="30"/>
          <w:szCs w:val="30"/>
          <w:cs/>
        </w:rPr>
        <w:t xml:space="preserve">ณ วันที่ </w:t>
      </w:r>
      <w:r w:rsidRPr="00C9507B">
        <w:rPr>
          <w:rFonts w:ascii="Angsana New" w:hAnsi="Angsana New"/>
          <w:sz w:val="30"/>
          <w:szCs w:val="30"/>
        </w:rPr>
        <w:t xml:space="preserve">31 </w:t>
      </w:r>
      <w:r w:rsidRPr="00C9507B">
        <w:rPr>
          <w:rFonts w:ascii="Angsana New" w:hAnsi="Angsana New"/>
          <w:sz w:val="30"/>
          <w:szCs w:val="30"/>
          <w:cs/>
        </w:rPr>
        <w:t xml:space="preserve">ธันวาคม </w:t>
      </w:r>
      <w:r w:rsidR="005566C6" w:rsidRPr="00C9507B">
        <w:rPr>
          <w:rFonts w:ascii="Angsana New" w:hAnsi="Angsana New" w:hint="cs"/>
          <w:sz w:val="30"/>
          <w:szCs w:val="30"/>
          <w:cs/>
        </w:rPr>
        <w:t>มี</w:t>
      </w:r>
      <w:r w:rsidR="00897A2B" w:rsidRPr="00C9507B">
        <w:rPr>
          <w:rFonts w:ascii="Angsana New" w:hAnsi="Angsana New" w:hint="cs"/>
          <w:sz w:val="30"/>
          <w:szCs w:val="30"/>
          <w:cs/>
        </w:rPr>
        <w:t xml:space="preserve">เงินต้น </w:t>
      </w:r>
      <w:r w:rsidR="005566C6" w:rsidRPr="00C9507B">
        <w:rPr>
          <w:rFonts w:ascii="Angsana New" w:hAnsi="Angsana New" w:hint="cs"/>
          <w:sz w:val="30"/>
          <w:szCs w:val="30"/>
          <w:cs/>
        </w:rPr>
        <w:t>อัตราดอกเบี้ย</w:t>
      </w:r>
      <w:r w:rsidR="005566C6" w:rsidRPr="00C9507B">
        <w:rPr>
          <w:rFonts w:ascii="Angsana New" w:hAnsi="Angsana New"/>
          <w:sz w:val="30"/>
          <w:szCs w:val="30"/>
          <w:cs/>
          <w:lang w:val="en-US"/>
        </w:rPr>
        <w:t>เงื่อนไขการ</w:t>
      </w:r>
      <w:r w:rsidRPr="00C9507B">
        <w:rPr>
          <w:rFonts w:ascii="Angsana New" w:hAnsi="Angsana New"/>
          <w:sz w:val="30"/>
          <w:szCs w:val="30"/>
          <w:cs/>
          <w:lang w:val="en-US"/>
        </w:rPr>
        <w:t>ชำระ และ</w:t>
      </w:r>
      <w:r w:rsidRPr="00C9507B">
        <w:rPr>
          <w:rFonts w:ascii="Angsana New" w:hAnsi="Angsana New" w:hint="cs"/>
          <w:sz w:val="30"/>
          <w:szCs w:val="30"/>
          <w:cs/>
          <w:lang w:val="en-US"/>
        </w:rPr>
        <w:t>หลักประกัน สรุปได้</w:t>
      </w:r>
      <w:r w:rsidRPr="00C9507B">
        <w:rPr>
          <w:rFonts w:ascii="Angsana New" w:hAnsi="Angsana New"/>
          <w:sz w:val="30"/>
          <w:szCs w:val="30"/>
          <w:cs/>
          <w:lang w:val="en-US"/>
        </w:rPr>
        <w:t>นี้</w:t>
      </w:r>
    </w:p>
    <w:p w:rsidR="00B73490" w:rsidRPr="00F00005" w:rsidRDefault="00B73490" w:rsidP="00F00005">
      <w:pPr>
        <w:spacing w:line="240" w:lineRule="auto"/>
        <w:ind w:left="547" w:right="-43"/>
        <w:rPr>
          <w:rFonts w:ascii="Angsana New" w:hAnsi="Angsana New"/>
          <w:sz w:val="10"/>
          <w:szCs w:val="10"/>
          <w:lang w:val="en-US"/>
        </w:rPr>
      </w:pPr>
    </w:p>
    <w:tbl>
      <w:tblPr>
        <w:tblW w:w="9294" w:type="dxa"/>
        <w:tblInd w:w="534" w:type="dxa"/>
        <w:tblLayout w:type="fixed"/>
        <w:tblLook w:val="0000"/>
      </w:tblPr>
      <w:tblGrid>
        <w:gridCol w:w="1417"/>
        <w:gridCol w:w="828"/>
        <w:gridCol w:w="851"/>
        <w:gridCol w:w="850"/>
        <w:gridCol w:w="270"/>
        <w:gridCol w:w="1573"/>
        <w:gridCol w:w="248"/>
        <w:gridCol w:w="3257"/>
      </w:tblGrid>
      <w:tr w:rsidR="00754834" w:rsidRPr="00C9507B" w:rsidTr="001223D0">
        <w:trPr>
          <w:trHeight w:hRule="exact" w:val="378"/>
          <w:tblHeader/>
        </w:trPr>
        <w:tc>
          <w:tcPr>
            <w:tcW w:w="1417" w:type="dxa"/>
            <w:vAlign w:val="bottom"/>
          </w:tcPr>
          <w:p w:rsidR="00754834" w:rsidRPr="00C9507B" w:rsidRDefault="00754834" w:rsidP="00C9507B">
            <w:pPr>
              <w:spacing w:line="240" w:lineRule="atLeast"/>
              <w:ind w:left="9" w:right="-108"/>
              <w:rPr>
                <w:rFonts w:ascii="Angsana New" w:hAnsi="Angsana New"/>
                <w:sz w:val="26"/>
                <w:szCs w:val="26"/>
                <w:cs/>
                <w:lang w:val="th-TH"/>
              </w:rPr>
            </w:pPr>
          </w:p>
        </w:tc>
        <w:tc>
          <w:tcPr>
            <w:tcW w:w="1679" w:type="dxa"/>
            <w:gridSpan w:val="2"/>
            <w:vAlign w:val="bottom"/>
          </w:tcPr>
          <w:p w:rsidR="00754834" w:rsidRPr="00C9507B" w:rsidRDefault="00754834" w:rsidP="00C9507B">
            <w:pPr>
              <w:pBdr>
                <w:bottom w:val="single" w:sz="4" w:space="1" w:color="auto"/>
              </w:pBdr>
              <w:spacing w:line="240" w:lineRule="atLeast"/>
              <w:ind w:left="0" w:right="-45"/>
              <w:jc w:val="center"/>
              <w:rPr>
                <w:rFonts w:ascii="Angsana New" w:hAnsi="Angsana New"/>
                <w:sz w:val="26"/>
                <w:szCs w:val="26"/>
                <w:lang w:val="en-US"/>
              </w:rPr>
            </w:pPr>
            <w:r w:rsidRPr="00C9507B">
              <w:rPr>
                <w:rFonts w:ascii="Angsana New" w:hAnsi="Angsana New" w:hint="cs"/>
                <w:sz w:val="26"/>
                <w:szCs w:val="26"/>
                <w:cs/>
              </w:rPr>
              <w:t>เงินต้น</w:t>
            </w:r>
            <w:r w:rsidR="00013EC6" w:rsidRPr="00C9507B">
              <w:rPr>
                <w:rFonts w:ascii="Angsana New" w:hAnsi="Angsana New" w:hint="cs"/>
                <w:sz w:val="26"/>
                <w:szCs w:val="26"/>
                <w:cs/>
              </w:rPr>
              <w:t>คงเหลือ</w:t>
            </w:r>
          </w:p>
        </w:tc>
        <w:tc>
          <w:tcPr>
            <w:tcW w:w="850" w:type="dxa"/>
            <w:vAlign w:val="bottom"/>
          </w:tcPr>
          <w:p w:rsidR="00754834" w:rsidRPr="00C9507B" w:rsidRDefault="00013EC6" w:rsidP="00C9507B">
            <w:pPr>
              <w:spacing w:line="240" w:lineRule="atLeast"/>
              <w:ind w:left="-77" w:right="-18"/>
              <w:jc w:val="center"/>
              <w:rPr>
                <w:rFonts w:ascii="Angsana New" w:hAnsi="Angsana New"/>
                <w:sz w:val="26"/>
                <w:szCs w:val="26"/>
                <w:cs/>
              </w:rPr>
            </w:pPr>
            <w:r w:rsidRPr="00C9507B">
              <w:rPr>
                <w:rFonts w:ascii="Angsana New" w:hAnsi="Angsana New" w:hint="cs"/>
                <w:sz w:val="26"/>
                <w:szCs w:val="26"/>
                <w:cs/>
              </w:rPr>
              <w:t>อัตรา</w:t>
            </w:r>
          </w:p>
        </w:tc>
        <w:tc>
          <w:tcPr>
            <w:tcW w:w="270" w:type="dxa"/>
            <w:vAlign w:val="bottom"/>
          </w:tcPr>
          <w:p w:rsidR="00754834" w:rsidRPr="00C9507B" w:rsidRDefault="00754834" w:rsidP="00C9507B">
            <w:pPr>
              <w:spacing w:line="240" w:lineRule="atLeast"/>
              <w:ind w:left="0" w:right="-45"/>
              <w:jc w:val="center"/>
              <w:rPr>
                <w:rFonts w:ascii="Angsana New" w:hAnsi="Angsana New"/>
                <w:sz w:val="26"/>
                <w:szCs w:val="26"/>
                <w:lang w:val="en-US"/>
              </w:rPr>
            </w:pPr>
          </w:p>
        </w:tc>
        <w:tc>
          <w:tcPr>
            <w:tcW w:w="1573" w:type="dxa"/>
            <w:vAlign w:val="bottom"/>
          </w:tcPr>
          <w:p w:rsidR="00754834" w:rsidRPr="00C9507B" w:rsidRDefault="00754834" w:rsidP="00C9507B">
            <w:pPr>
              <w:spacing w:line="240" w:lineRule="atLeast"/>
              <w:ind w:left="-108" w:right="-45"/>
              <w:rPr>
                <w:rFonts w:ascii="Angsana New" w:hAnsi="Angsana New"/>
                <w:sz w:val="26"/>
                <w:szCs w:val="26"/>
                <w:cs/>
              </w:rPr>
            </w:pPr>
          </w:p>
        </w:tc>
        <w:tc>
          <w:tcPr>
            <w:tcW w:w="248" w:type="dxa"/>
            <w:vAlign w:val="bottom"/>
          </w:tcPr>
          <w:p w:rsidR="00754834" w:rsidRPr="00C9507B" w:rsidRDefault="00754834" w:rsidP="00C9507B">
            <w:pPr>
              <w:spacing w:line="240" w:lineRule="atLeast"/>
              <w:ind w:left="0" w:right="-45"/>
              <w:jc w:val="center"/>
              <w:rPr>
                <w:rFonts w:ascii="Angsana New" w:hAnsi="Angsana New"/>
                <w:sz w:val="26"/>
                <w:szCs w:val="26"/>
                <w:lang w:val="en-US"/>
              </w:rPr>
            </w:pPr>
          </w:p>
        </w:tc>
        <w:tc>
          <w:tcPr>
            <w:tcW w:w="3257" w:type="dxa"/>
            <w:vAlign w:val="bottom"/>
          </w:tcPr>
          <w:p w:rsidR="00754834" w:rsidRPr="00C9507B" w:rsidRDefault="00754834" w:rsidP="00C9507B">
            <w:pPr>
              <w:spacing w:line="240" w:lineRule="atLeast"/>
              <w:ind w:left="-62" w:right="-45"/>
              <w:rPr>
                <w:rFonts w:ascii="Angsana New" w:hAnsi="Angsana New"/>
                <w:sz w:val="26"/>
                <w:szCs w:val="26"/>
                <w:cs/>
              </w:rPr>
            </w:pPr>
          </w:p>
        </w:tc>
      </w:tr>
      <w:tr w:rsidR="00013EC6" w:rsidRPr="00C9507B" w:rsidTr="001223D0">
        <w:trPr>
          <w:trHeight w:hRule="exact" w:val="378"/>
          <w:tblHeader/>
        </w:trPr>
        <w:tc>
          <w:tcPr>
            <w:tcW w:w="1417" w:type="dxa"/>
            <w:vAlign w:val="bottom"/>
          </w:tcPr>
          <w:p w:rsidR="00013EC6" w:rsidRPr="00C9507B" w:rsidRDefault="00013EC6" w:rsidP="00C9507B">
            <w:pPr>
              <w:spacing w:line="240" w:lineRule="atLeast"/>
              <w:ind w:left="9" w:right="-108"/>
              <w:rPr>
                <w:rFonts w:ascii="Angsana New" w:hAnsi="Angsana New"/>
                <w:sz w:val="26"/>
                <w:szCs w:val="26"/>
                <w:cs/>
                <w:lang w:val="th-TH"/>
              </w:rPr>
            </w:pPr>
            <w:r w:rsidRPr="00C9507B">
              <w:rPr>
                <w:rFonts w:ascii="Angsana New" w:hAnsi="Angsana New" w:hint="cs"/>
                <w:sz w:val="26"/>
                <w:szCs w:val="26"/>
                <w:cs/>
                <w:lang w:val="th-TH"/>
              </w:rPr>
              <w:t>ประเภทเงินกู้ยืม</w:t>
            </w:r>
          </w:p>
        </w:tc>
        <w:tc>
          <w:tcPr>
            <w:tcW w:w="828" w:type="dxa"/>
            <w:vAlign w:val="bottom"/>
          </w:tcPr>
          <w:p w:rsidR="00013EC6" w:rsidRPr="00C9507B" w:rsidRDefault="00013EC6" w:rsidP="0041015F">
            <w:pPr>
              <w:spacing w:line="240" w:lineRule="atLeast"/>
              <w:ind w:left="-112" w:right="-58"/>
              <w:jc w:val="center"/>
              <w:rPr>
                <w:rFonts w:ascii="Angsana New" w:hAnsi="Angsana New"/>
                <w:sz w:val="26"/>
                <w:szCs w:val="26"/>
                <w:lang w:val="en-US"/>
              </w:rPr>
            </w:pPr>
            <w:r w:rsidRPr="00C9507B">
              <w:rPr>
                <w:rFonts w:ascii="Angsana New" w:hAnsi="Angsana New"/>
                <w:sz w:val="26"/>
                <w:szCs w:val="26"/>
                <w:lang w:val="en-US"/>
              </w:rPr>
              <w:t>255</w:t>
            </w:r>
            <w:r w:rsidR="0041015F">
              <w:rPr>
                <w:rFonts w:ascii="Angsana New" w:hAnsi="Angsana New" w:hint="cs"/>
                <w:sz w:val="26"/>
                <w:szCs w:val="26"/>
                <w:cs/>
                <w:lang w:val="en-US"/>
              </w:rPr>
              <w:t>8</w:t>
            </w:r>
          </w:p>
        </w:tc>
        <w:tc>
          <w:tcPr>
            <w:tcW w:w="851" w:type="dxa"/>
            <w:vAlign w:val="bottom"/>
          </w:tcPr>
          <w:p w:rsidR="00013EC6" w:rsidRPr="00C9507B" w:rsidRDefault="00013EC6" w:rsidP="0041015F">
            <w:pPr>
              <w:spacing w:line="240" w:lineRule="atLeast"/>
              <w:ind w:left="-85" w:right="-45"/>
              <w:jc w:val="center"/>
              <w:rPr>
                <w:rFonts w:ascii="Angsana New" w:hAnsi="Angsana New"/>
                <w:sz w:val="26"/>
                <w:szCs w:val="26"/>
                <w:lang w:val="en-US"/>
              </w:rPr>
            </w:pPr>
            <w:r w:rsidRPr="00C9507B">
              <w:rPr>
                <w:rFonts w:ascii="Angsana New" w:hAnsi="Angsana New"/>
                <w:sz w:val="26"/>
                <w:szCs w:val="26"/>
                <w:lang w:val="en-US"/>
              </w:rPr>
              <w:t>255</w:t>
            </w:r>
            <w:r w:rsidR="0041015F">
              <w:rPr>
                <w:rFonts w:ascii="Angsana New" w:hAnsi="Angsana New" w:hint="cs"/>
                <w:sz w:val="26"/>
                <w:szCs w:val="26"/>
                <w:cs/>
                <w:lang w:val="en-US"/>
              </w:rPr>
              <w:t>7</w:t>
            </w:r>
          </w:p>
        </w:tc>
        <w:tc>
          <w:tcPr>
            <w:tcW w:w="850" w:type="dxa"/>
            <w:vAlign w:val="bottom"/>
          </w:tcPr>
          <w:p w:rsidR="00013EC6" w:rsidRPr="00C9507B" w:rsidRDefault="00013EC6" w:rsidP="00C9507B">
            <w:pPr>
              <w:spacing w:line="240" w:lineRule="atLeast"/>
              <w:ind w:left="-77" w:right="-18"/>
              <w:jc w:val="center"/>
              <w:rPr>
                <w:rFonts w:ascii="Angsana New" w:hAnsi="Angsana New"/>
                <w:sz w:val="26"/>
                <w:szCs w:val="26"/>
                <w:cs/>
                <w:lang w:val="en-US"/>
              </w:rPr>
            </w:pPr>
            <w:r w:rsidRPr="00C9507B">
              <w:rPr>
                <w:rFonts w:ascii="Angsana New" w:hAnsi="Angsana New" w:hint="cs"/>
                <w:sz w:val="26"/>
                <w:szCs w:val="26"/>
                <w:cs/>
              </w:rPr>
              <w:t>ดอกเบี้ย</w:t>
            </w:r>
          </w:p>
        </w:tc>
        <w:tc>
          <w:tcPr>
            <w:tcW w:w="270" w:type="dxa"/>
            <w:vAlign w:val="bottom"/>
          </w:tcPr>
          <w:p w:rsidR="00013EC6" w:rsidRPr="00C9507B" w:rsidRDefault="00013EC6" w:rsidP="00C9507B">
            <w:pPr>
              <w:spacing w:line="240" w:lineRule="atLeast"/>
              <w:ind w:left="0" w:right="-45"/>
              <w:jc w:val="center"/>
              <w:rPr>
                <w:rFonts w:ascii="Angsana New" w:hAnsi="Angsana New"/>
                <w:sz w:val="26"/>
                <w:szCs w:val="26"/>
                <w:lang w:val="en-US"/>
              </w:rPr>
            </w:pPr>
          </w:p>
        </w:tc>
        <w:tc>
          <w:tcPr>
            <w:tcW w:w="1573" w:type="dxa"/>
            <w:vAlign w:val="bottom"/>
          </w:tcPr>
          <w:p w:rsidR="00013EC6" w:rsidRPr="00C9507B" w:rsidRDefault="00013EC6" w:rsidP="00C9507B">
            <w:pPr>
              <w:spacing w:line="240" w:lineRule="atLeast"/>
              <w:ind w:left="-108" w:right="-45"/>
              <w:jc w:val="center"/>
              <w:rPr>
                <w:rFonts w:ascii="Angsana New" w:hAnsi="Angsana New"/>
                <w:sz w:val="26"/>
                <w:szCs w:val="26"/>
                <w:cs/>
              </w:rPr>
            </w:pPr>
            <w:r w:rsidRPr="00C9507B">
              <w:rPr>
                <w:rFonts w:ascii="Angsana New" w:hAnsi="Angsana New" w:hint="cs"/>
                <w:sz w:val="26"/>
                <w:szCs w:val="26"/>
                <w:cs/>
              </w:rPr>
              <w:t>เงื่อนไขการชำระ</w:t>
            </w:r>
          </w:p>
        </w:tc>
        <w:tc>
          <w:tcPr>
            <w:tcW w:w="248" w:type="dxa"/>
            <w:vAlign w:val="bottom"/>
          </w:tcPr>
          <w:p w:rsidR="00013EC6" w:rsidRPr="00C9507B" w:rsidRDefault="00013EC6" w:rsidP="00C9507B">
            <w:pPr>
              <w:spacing w:line="240" w:lineRule="atLeast"/>
              <w:ind w:left="0" w:right="-45"/>
              <w:jc w:val="center"/>
              <w:rPr>
                <w:rFonts w:ascii="Angsana New" w:hAnsi="Angsana New"/>
                <w:sz w:val="26"/>
                <w:szCs w:val="26"/>
                <w:lang w:val="en-US"/>
              </w:rPr>
            </w:pPr>
          </w:p>
        </w:tc>
        <w:tc>
          <w:tcPr>
            <w:tcW w:w="3257" w:type="dxa"/>
            <w:vAlign w:val="bottom"/>
          </w:tcPr>
          <w:p w:rsidR="00013EC6" w:rsidRPr="00C9507B" w:rsidRDefault="00013EC6" w:rsidP="00C9507B">
            <w:pPr>
              <w:spacing w:line="240" w:lineRule="atLeast"/>
              <w:ind w:left="-62" w:right="-45"/>
              <w:jc w:val="center"/>
              <w:rPr>
                <w:rFonts w:ascii="Angsana New" w:hAnsi="Angsana New"/>
                <w:sz w:val="26"/>
                <w:szCs w:val="26"/>
                <w:cs/>
              </w:rPr>
            </w:pPr>
            <w:r w:rsidRPr="00C9507B">
              <w:rPr>
                <w:rFonts w:ascii="Angsana New" w:hAnsi="Angsana New" w:hint="cs"/>
                <w:sz w:val="26"/>
                <w:szCs w:val="26"/>
                <w:cs/>
              </w:rPr>
              <w:t>หลักประกัน</w:t>
            </w:r>
          </w:p>
        </w:tc>
      </w:tr>
      <w:tr w:rsidR="00754834" w:rsidRPr="00C9507B" w:rsidTr="001223D0">
        <w:trPr>
          <w:trHeight w:hRule="exact" w:val="378"/>
          <w:tblHeader/>
        </w:trPr>
        <w:tc>
          <w:tcPr>
            <w:tcW w:w="1417" w:type="dxa"/>
            <w:vAlign w:val="bottom"/>
          </w:tcPr>
          <w:p w:rsidR="00754834" w:rsidRPr="00C9507B" w:rsidRDefault="00754834" w:rsidP="00C9507B">
            <w:pPr>
              <w:spacing w:line="240" w:lineRule="atLeast"/>
              <w:ind w:left="9" w:right="-108"/>
              <w:rPr>
                <w:rFonts w:ascii="Angsana New" w:hAnsi="Angsana New"/>
                <w:sz w:val="26"/>
                <w:szCs w:val="26"/>
                <w:cs/>
                <w:lang w:val="th-TH"/>
              </w:rPr>
            </w:pPr>
          </w:p>
        </w:tc>
        <w:tc>
          <w:tcPr>
            <w:tcW w:w="1679" w:type="dxa"/>
            <w:gridSpan w:val="2"/>
            <w:vAlign w:val="bottom"/>
          </w:tcPr>
          <w:p w:rsidR="00754834" w:rsidRPr="00C9507B" w:rsidRDefault="00754834" w:rsidP="00C9507B">
            <w:pPr>
              <w:spacing w:line="240" w:lineRule="atLeast"/>
              <w:ind w:left="-85" w:right="-45"/>
              <w:jc w:val="center"/>
              <w:rPr>
                <w:rFonts w:ascii="Angsana New" w:hAnsi="Angsana New"/>
                <w:sz w:val="26"/>
                <w:szCs w:val="26"/>
                <w:lang w:val="en-US"/>
              </w:rPr>
            </w:pPr>
            <w:r w:rsidRPr="00C9507B">
              <w:rPr>
                <w:rFonts w:ascii="Angsana New" w:hAnsi="Angsana New" w:hint="cs"/>
                <w:i/>
                <w:iCs/>
                <w:sz w:val="26"/>
                <w:szCs w:val="26"/>
                <w:cs/>
                <w:lang w:val="en-US"/>
              </w:rPr>
              <w:t>(ล้านบาท)</w:t>
            </w:r>
          </w:p>
        </w:tc>
        <w:tc>
          <w:tcPr>
            <w:tcW w:w="850" w:type="dxa"/>
            <w:vAlign w:val="bottom"/>
          </w:tcPr>
          <w:p w:rsidR="00754834" w:rsidRPr="00C9507B" w:rsidRDefault="00754834" w:rsidP="00C9507B">
            <w:pPr>
              <w:spacing w:line="240" w:lineRule="atLeast"/>
              <w:ind w:left="-77" w:right="-18"/>
              <w:jc w:val="center"/>
              <w:rPr>
                <w:rFonts w:ascii="Angsana New" w:hAnsi="Angsana New"/>
                <w:sz w:val="26"/>
                <w:szCs w:val="26"/>
                <w:cs/>
              </w:rPr>
            </w:pPr>
            <w:r w:rsidRPr="00C9507B">
              <w:rPr>
                <w:rFonts w:ascii="Angsana New" w:hAnsi="Angsana New" w:hint="cs"/>
                <w:sz w:val="26"/>
                <w:szCs w:val="26"/>
                <w:cs/>
                <w:lang w:val="en-US"/>
              </w:rPr>
              <w:t>(ร้อยละ)</w:t>
            </w:r>
          </w:p>
        </w:tc>
        <w:tc>
          <w:tcPr>
            <w:tcW w:w="270" w:type="dxa"/>
            <w:vAlign w:val="bottom"/>
          </w:tcPr>
          <w:p w:rsidR="00754834" w:rsidRPr="00C9507B" w:rsidRDefault="00754834" w:rsidP="00C9507B">
            <w:pPr>
              <w:spacing w:line="240" w:lineRule="atLeast"/>
              <w:ind w:left="0" w:right="-45"/>
              <w:jc w:val="center"/>
              <w:rPr>
                <w:rFonts w:ascii="Angsana New" w:hAnsi="Angsana New"/>
                <w:sz w:val="26"/>
                <w:szCs w:val="26"/>
                <w:lang w:val="en-US"/>
              </w:rPr>
            </w:pPr>
          </w:p>
        </w:tc>
        <w:tc>
          <w:tcPr>
            <w:tcW w:w="1573" w:type="dxa"/>
            <w:vAlign w:val="bottom"/>
          </w:tcPr>
          <w:p w:rsidR="00754834" w:rsidRPr="00C9507B" w:rsidRDefault="00754834" w:rsidP="00C9507B">
            <w:pPr>
              <w:spacing w:line="240" w:lineRule="atLeast"/>
              <w:ind w:left="-108" w:right="-45"/>
              <w:rPr>
                <w:rFonts w:ascii="Angsana New" w:hAnsi="Angsana New"/>
                <w:sz w:val="26"/>
                <w:szCs w:val="26"/>
                <w:cs/>
              </w:rPr>
            </w:pPr>
          </w:p>
        </w:tc>
        <w:tc>
          <w:tcPr>
            <w:tcW w:w="248" w:type="dxa"/>
            <w:vAlign w:val="bottom"/>
          </w:tcPr>
          <w:p w:rsidR="00754834" w:rsidRPr="00C9507B" w:rsidRDefault="00754834" w:rsidP="00C9507B">
            <w:pPr>
              <w:spacing w:line="240" w:lineRule="atLeast"/>
              <w:ind w:left="0" w:right="-45"/>
              <w:jc w:val="center"/>
              <w:rPr>
                <w:rFonts w:ascii="Angsana New" w:hAnsi="Angsana New"/>
                <w:sz w:val="26"/>
                <w:szCs w:val="26"/>
                <w:lang w:val="en-US"/>
              </w:rPr>
            </w:pPr>
          </w:p>
        </w:tc>
        <w:tc>
          <w:tcPr>
            <w:tcW w:w="3257" w:type="dxa"/>
            <w:vAlign w:val="bottom"/>
          </w:tcPr>
          <w:p w:rsidR="00754834" w:rsidRPr="00C9507B" w:rsidRDefault="00754834" w:rsidP="00C9507B">
            <w:pPr>
              <w:spacing w:line="240" w:lineRule="atLeast"/>
              <w:ind w:left="-62" w:right="-45"/>
              <w:rPr>
                <w:rFonts w:ascii="Angsana New" w:hAnsi="Angsana New"/>
                <w:sz w:val="26"/>
                <w:szCs w:val="26"/>
                <w:cs/>
              </w:rPr>
            </w:pPr>
          </w:p>
        </w:tc>
      </w:tr>
      <w:tr w:rsidR="0041015F" w:rsidRPr="00006CF9" w:rsidTr="001223D0">
        <w:trPr>
          <w:trHeight w:hRule="exact" w:val="378"/>
          <w:tblHeader/>
        </w:trPr>
        <w:tc>
          <w:tcPr>
            <w:tcW w:w="1417" w:type="dxa"/>
          </w:tcPr>
          <w:p w:rsidR="0041015F" w:rsidRPr="00006CF9" w:rsidRDefault="0041015F" w:rsidP="00C9507B">
            <w:pPr>
              <w:spacing w:line="240" w:lineRule="atLeast"/>
              <w:ind w:left="9" w:right="-108"/>
              <w:rPr>
                <w:rFonts w:ascii="Angsana New" w:hAnsi="Angsana New"/>
                <w:sz w:val="26"/>
                <w:szCs w:val="26"/>
                <w:cs/>
                <w:lang w:val="th-TH"/>
              </w:rPr>
            </w:pPr>
            <w:r w:rsidRPr="00006CF9">
              <w:rPr>
                <w:rFonts w:ascii="Angsana New" w:hAnsi="Angsana New" w:hint="cs"/>
                <w:b/>
                <w:bCs/>
                <w:sz w:val="26"/>
                <w:szCs w:val="26"/>
                <w:cs/>
                <w:lang w:val="th-TH"/>
              </w:rPr>
              <w:t>บริษัท</w:t>
            </w:r>
          </w:p>
        </w:tc>
        <w:tc>
          <w:tcPr>
            <w:tcW w:w="828" w:type="dxa"/>
          </w:tcPr>
          <w:p w:rsidR="0041015F" w:rsidRPr="00006CF9" w:rsidRDefault="0041015F" w:rsidP="00C9507B">
            <w:pPr>
              <w:spacing w:line="240" w:lineRule="atLeast"/>
              <w:ind w:left="0" w:right="-45"/>
              <w:jc w:val="center"/>
              <w:rPr>
                <w:rFonts w:ascii="Angsana New" w:hAnsi="Angsana New"/>
                <w:sz w:val="26"/>
                <w:szCs w:val="26"/>
                <w:cs/>
                <w:lang w:val="en-US"/>
              </w:rPr>
            </w:pPr>
          </w:p>
        </w:tc>
        <w:tc>
          <w:tcPr>
            <w:tcW w:w="851" w:type="dxa"/>
          </w:tcPr>
          <w:p w:rsidR="0041015F" w:rsidRPr="00006CF9" w:rsidRDefault="0041015F" w:rsidP="0041015F">
            <w:pPr>
              <w:spacing w:line="240" w:lineRule="atLeast"/>
              <w:ind w:left="0" w:right="-45"/>
              <w:jc w:val="center"/>
              <w:rPr>
                <w:rFonts w:ascii="Angsana New" w:hAnsi="Angsana New"/>
                <w:sz w:val="26"/>
                <w:szCs w:val="26"/>
                <w:cs/>
                <w:lang w:val="en-US"/>
              </w:rPr>
            </w:pPr>
          </w:p>
        </w:tc>
        <w:tc>
          <w:tcPr>
            <w:tcW w:w="850" w:type="dxa"/>
          </w:tcPr>
          <w:p w:rsidR="0041015F" w:rsidRPr="00006CF9" w:rsidRDefault="0041015F" w:rsidP="00C9507B">
            <w:pPr>
              <w:spacing w:line="240" w:lineRule="atLeast"/>
              <w:ind w:left="-77" w:right="-18"/>
              <w:jc w:val="center"/>
              <w:rPr>
                <w:rFonts w:ascii="Angsana New" w:hAnsi="Angsana New"/>
                <w:sz w:val="26"/>
                <w:szCs w:val="26"/>
                <w:cs/>
                <w:lang w:val="en-US"/>
              </w:rPr>
            </w:pPr>
          </w:p>
        </w:tc>
        <w:tc>
          <w:tcPr>
            <w:tcW w:w="270" w:type="dxa"/>
          </w:tcPr>
          <w:p w:rsidR="0041015F" w:rsidRPr="00006CF9" w:rsidRDefault="0041015F" w:rsidP="00C9507B">
            <w:pPr>
              <w:spacing w:line="240" w:lineRule="atLeast"/>
              <w:ind w:left="0" w:right="-45"/>
              <w:jc w:val="center"/>
              <w:rPr>
                <w:rFonts w:ascii="Angsana New" w:hAnsi="Angsana New"/>
                <w:sz w:val="26"/>
                <w:szCs w:val="26"/>
                <w:lang w:val="en-US"/>
              </w:rPr>
            </w:pPr>
          </w:p>
        </w:tc>
        <w:tc>
          <w:tcPr>
            <w:tcW w:w="1573" w:type="dxa"/>
          </w:tcPr>
          <w:p w:rsidR="0041015F" w:rsidRPr="00006CF9" w:rsidRDefault="0041015F" w:rsidP="00C9507B">
            <w:pPr>
              <w:spacing w:line="240" w:lineRule="atLeast"/>
              <w:ind w:left="-108" w:right="-45"/>
              <w:rPr>
                <w:rFonts w:ascii="Angsana New" w:hAnsi="Angsana New"/>
                <w:sz w:val="26"/>
                <w:szCs w:val="26"/>
                <w:cs/>
              </w:rPr>
            </w:pPr>
          </w:p>
        </w:tc>
        <w:tc>
          <w:tcPr>
            <w:tcW w:w="248" w:type="dxa"/>
          </w:tcPr>
          <w:p w:rsidR="0041015F" w:rsidRPr="00006CF9" w:rsidRDefault="0041015F" w:rsidP="00C9507B">
            <w:pPr>
              <w:spacing w:line="240" w:lineRule="atLeast"/>
              <w:ind w:left="0" w:right="-45"/>
              <w:jc w:val="center"/>
              <w:rPr>
                <w:rFonts w:ascii="Angsana New" w:hAnsi="Angsana New"/>
                <w:sz w:val="26"/>
                <w:szCs w:val="26"/>
                <w:lang w:val="en-US"/>
              </w:rPr>
            </w:pPr>
          </w:p>
        </w:tc>
        <w:tc>
          <w:tcPr>
            <w:tcW w:w="3257" w:type="dxa"/>
          </w:tcPr>
          <w:p w:rsidR="0041015F" w:rsidRPr="00006CF9" w:rsidRDefault="0041015F" w:rsidP="00C9507B">
            <w:pPr>
              <w:spacing w:line="240" w:lineRule="atLeast"/>
              <w:ind w:left="-62" w:right="-45"/>
              <w:rPr>
                <w:rFonts w:ascii="Angsana New" w:hAnsi="Angsana New"/>
                <w:sz w:val="26"/>
                <w:szCs w:val="26"/>
                <w:cs/>
              </w:rPr>
            </w:pPr>
          </w:p>
        </w:tc>
      </w:tr>
      <w:tr w:rsidR="0041015F" w:rsidRPr="00C9507B" w:rsidTr="001223D0">
        <w:trPr>
          <w:tblHeader/>
        </w:trPr>
        <w:tc>
          <w:tcPr>
            <w:tcW w:w="1417" w:type="dxa"/>
          </w:tcPr>
          <w:p w:rsidR="0041015F" w:rsidRPr="00C9507B" w:rsidRDefault="0041015F" w:rsidP="00C9507B">
            <w:pPr>
              <w:spacing w:line="240" w:lineRule="atLeast"/>
              <w:ind w:left="9" w:right="-108"/>
              <w:rPr>
                <w:rFonts w:ascii="Angsana New" w:hAnsi="Angsana New"/>
                <w:sz w:val="26"/>
                <w:szCs w:val="26"/>
                <w:cs/>
                <w:lang w:val="th-TH"/>
              </w:rPr>
            </w:pPr>
            <w:r w:rsidRPr="00C9507B">
              <w:rPr>
                <w:rFonts w:ascii="Angsana New" w:hAnsi="Angsana New" w:hint="cs"/>
                <w:sz w:val="26"/>
                <w:szCs w:val="26"/>
                <w:cs/>
                <w:lang w:val="th-TH"/>
              </w:rPr>
              <w:t>ตั๋วสัญญาใช้เงิน</w:t>
            </w:r>
          </w:p>
        </w:tc>
        <w:tc>
          <w:tcPr>
            <w:tcW w:w="828" w:type="dxa"/>
          </w:tcPr>
          <w:p w:rsidR="0041015F" w:rsidRPr="00C9507B" w:rsidRDefault="00131B27" w:rsidP="00C9507B">
            <w:pPr>
              <w:spacing w:line="240" w:lineRule="atLeast"/>
              <w:ind w:left="0" w:right="-45"/>
              <w:jc w:val="center"/>
              <w:rPr>
                <w:rFonts w:ascii="Angsana New" w:hAnsi="Angsana New"/>
                <w:sz w:val="26"/>
                <w:szCs w:val="26"/>
                <w:cs/>
                <w:lang w:val="en-US"/>
              </w:rPr>
            </w:pPr>
            <w:r>
              <w:rPr>
                <w:rFonts w:ascii="Angsana New" w:hAnsi="Angsana New"/>
                <w:sz w:val="26"/>
                <w:szCs w:val="26"/>
                <w:lang w:val="en-US"/>
              </w:rPr>
              <w:t>400</w:t>
            </w:r>
          </w:p>
        </w:tc>
        <w:tc>
          <w:tcPr>
            <w:tcW w:w="851" w:type="dxa"/>
          </w:tcPr>
          <w:p w:rsidR="0041015F" w:rsidRPr="00C9507B" w:rsidRDefault="0041015F" w:rsidP="0041015F">
            <w:pPr>
              <w:spacing w:line="240" w:lineRule="atLeast"/>
              <w:ind w:left="0" w:right="-45"/>
              <w:jc w:val="center"/>
              <w:rPr>
                <w:rFonts w:ascii="Angsana New" w:hAnsi="Angsana New"/>
                <w:sz w:val="26"/>
                <w:szCs w:val="26"/>
                <w:cs/>
                <w:lang w:val="en-US"/>
              </w:rPr>
            </w:pPr>
            <w:r w:rsidRPr="00C9507B">
              <w:rPr>
                <w:rFonts w:ascii="Angsana New" w:hAnsi="Angsana New"/>
                <w:sz w:val="26"/>
                <w:szCs w:val="26"/>
                <w:lang w:val="en-US"/>
              </w:rPr>
              <w:t>186</w:t>
            </w:r>
          </w:p>
        </w:tc>
        <w:tc>
          <w:tcPr>
            <w:tcW w:w="850" w:type="dxa"/>
          </w:tcPr>
          <w:p w:rsidR="0041015F" w:rsidRPr="00C9507B" w:rsidRDefault="0041015F" w:rsidP="00C9507B">
            <w:pPr>
              <w:spacing w:line="240" w:lineRule="atLeast"/>
              <w:ind w:left="-42" w:right="-108"/>
              <w:jc w:val="center"/>
              <w:rPr>
                <w:rFonts w:ascii="Angsana New" w:hAnsi="Angsana New"/>
                <w:sz w:val="26"/>
                <w:szCs w:val="26"/>
                <w:lang w:val="en-US"/>
              </w:rPr>
            </w:pPr>
            <w:r w:rsidRPr="00C9507B">
              <w:rPr>
                <w:rFonts w:ascii="Angsana New" w:hAnsi="Angsana New"/>
                <w:sz w:val="26"/>
                <w:szCs w:val="26"/>
                <w:lang w:val="en-US"/>
              </w:rPr>
              <w:t>MMR</w:t>
            </w:r>
          </w:p>
        </w:tc>
        <w:tc>
          <w:tcPr>
            <w:tcW w:w="270" w:type="dxa"/>
          </w:tcPr>
          <w:p w:rsidR="0041015F" w:rsidRPr="00C9507B" w:rsidRDefault="0041015F" w:rsidP="00C9507B">
            <w:pPr>
              <w:spacing w:line="240" w:lineRule="atLeast"/>
              <w:ind w:left="0" w:right="-45"/>
              <w:jc w:val="center"/>
              <w:rPr>
                <w:rFonts w:ascii="Angsana New" w:hAnsi="Angsana New"/>
                <w:sz w:val="26"/>
                <w:szCs w:val="26"/>
                <w:lang w:val="en-US"/>
              </w:rPr>
            </w:pPr>
          </w:p>
        </w:tc>
        <w:tc>
          <w:tcPr>
            <w:tcW w:w="1573" w:type="dxa"/>
          </w:tcPr>
          <w:p w:rsidR="0041015F" w:rsidRPr="00C9507B" w:rsidRDefault="0041015F" w:rsidP="00547B18">
            <w:pPr>
              <w:spacing w:line="240" w:lineRule="atLeast"/>
              <w:ind w:left="-108" w:right="-108"/>
              <w:jc w:val="left"/>
              <w:rPr>
                <w:rFonts w:ascii="Angsana New" w:hAnsi="Angsana New"/>
                <w:sz w:val="26"/>
                <w:szCs w:val="26"/>
                <w:cs/>
              </w:rPr>
            </w:pPr>
            <w:r w:rsidRPr="00C9507B">
              <w:rPr>
                <w:rFonts w:ascii="Angsana New" w:hAnsi="Angsana New" w:hint="cs"/>
                <w:sz w:val="26"/>
                <w:szCs w:val="26"/>
                <w:cs/>
              </w:rPr>
              <w:t>ระยะเวลา 90-180 วัน ดอกเบี้ยชำระทุกเดือน</w:t>
            </w:r>
          </w:p>
        </w:tc>
        <w:tc>
          <w:tcPr>
            <w:tcW w:w="248" w:type="dxa"/>
          </w:tcPr>
          <w:p w:rsidR="0041015F" w:rsidRPr="00C9507B" w:rsidRDefault="0041015F" w:rsidP="00C9507B">
            <w:pPr>
              <w:spacing w:line="240" w:lineRule="atLeast"/>
              <w:ind w:left="0" w:right="-45"/>
              <w:jc w:val="center"/>
              <w:rPr>
                <w:rFonts w:ascii="Angsana New" w:hAnsi="Angsana New"/>
                <w:sz w:val="26"/>
                <w:szCs w:val="26"/>
                <w:lang w:val="en-US"/>
              </w:rPr>
            </w:pPr>
          </w:p>
        </w:tc>
        <w:tc>
          <w:tcPr>
            <w:tcW w:w="3257" w:type="dxa"/>
          </w:tcPr>
          <w:p w:rsidR="0041015F" w:rsidRPr="00C9507B" w:rsidRDefault="0041015F" w:rsidP="00E177EA">
            <w:pPr>
              <w:tabs>
                <w:tab w:val="left" w:pos="291"/>
              </w:tabs>
              <w:spacing w:line="240" w:lineRule="atLeast"/>
              <w:ind w:left="118" w:right="256" w:hanging="180"/>
              <w:rPr>
                <w:rFonts w:ascii="Angsana New" w:hAnsi="Angsana New"/>
                <w:sz w:val="26"/>
                <w:szCs w:val="26"/>
              </w:rPr>
            </w:pPr>
            <w:r w:rsidRPr="00C9507B">
              <w:rPr>
                <w:rFonts w:ascii="Angsana New" w:hAnsi="Angsana New"/>
                <w:sz w:val="26"/>
                <w:szCs w:val="26"/>
              </w:rPr>
              <w:t>-</w:t>
            </w:r>
            <w:r w:rsidRPr="00C9507B">
              <w:rPr>
                <w:rFonts w:ascii="Angsana New" w:hAnsi="Angsana New"/>
                <w:sz w:val="26"/>
                <w:szCs w:val="26"/>
              </w:rPr>
              <w:tab/>
            </w:r>
            <w:r w:rsidRPr="00C9507B">
              <w:rPr>
                <w:rFonts w:ascii="Angsana New" w:hAnsi="Angsana New" w:hint="cs"/>
                <w:sz w:val="26"/>
                <w:szCs w:val="26"/>
                <w:cs/>
              </w:rPr>
              <w:t>จำนอง</w:t>
            </w:r>
            <w:r w:rsidRPr="00C9507B">
              <w:rPr>
                <w:rFonts w:ascii="Angsana New" w:hAnsi="Angsana New"/>
                <w:sz w:val="26"/>
                <w:szCs w:val="26"/>
                <w:cs/>
              </w:rPr>
              <w:t xml:space="preserve">ที่ดินพร้อมสิ่งปลูกสร้าง </w:t>
            </w:r>
            <w:r w:rsidRPr="00C9507B">
              <w:rPr>
                <w:rFonts w:ascii="Angsana New" w:hAnsi="Angsana New" w:hint="cs"/>
                <w:sz w:val="26"/>
                <w:szCs w:val="26"/>
                <w:cs/>
              </w:rPr>
              <w:t>ของ</w:t>
            </w:r>
            <w:r w:rsidRPr="00C9507B">
              <w:rPr>
                <w:rFonts w:ascii="Angsana New" w:hAnsi="Angsana New"/>
                <w:sz w:val="26"/>
                <w:szCs w:val="26"/>
                <w:cs/>
              </w:rPr>
              <w:tab/>
            </w:r>
            <w:r w:rsidRPr="00C9507B">
              <w:rPr>
                <w:rFonts w:ascii="Angsana New" w:hAnsi="Angsana New" w:hint="cs"/>
                <w:sz w:val="26"/>
                <w:szCs w:val="26"/>
                <w:cs/>
              </w:rPr>
              <w:t>บริษัทย่อยแห่งหนึ่ง</w:t>
            </w:r>
            <w:r w:rsidRPr="00C9507B">
              <w:rPr>
                <w:rFonts w:ascii="Angsana New" w:hAnsi="Angsana New"/>
                <w:sz w:val="26"/>
                <w:szCs w:val="26"/>
                <w:cs/>
              </w:rPr>
              <w:t>และเครื่องจักร</w:t>
            </w:r>
            <w:r w:rsidRPr="00C9507B">
              <w:rPr>
                <w:rFonts w:ascii="Angsana New" w:hAnsi="Angsana New" w:hint="cs"/>
                <w:sz w:val="26"/>
                <w:szCs w:val="26"/>
                <w:cs/>
              </w:rPr>
              <w:tab/>
            </w:r>
            <w:r w:rsidRPr="00C9507B">
              <w:rPr>
                <w:rFonts w:ascii="Angsana New" w:hAnsi="Angsana New"/>
                <w:sz w:val="26"/>
                <w:szCs w:val="26"/>
                <w:cs/>
              </w:rPr>
              <w:t>บางส่วนของบริษัท</w:t>
            </w:r>
          </w:p>
          <w:p w:rsidR="0041015F" w:rsidRPr="00C9507B" w:rsidRDefault="0041015F" w:rsidP="00E177EA">
            <w:pPr>
              <w:spacing w:line="240" w:lineRule="atLeast"/>
              <w:ind w:left="118" w:right="-45" w:hanging="180"/>
              <w:rPr>
                <w:rFonts w:ascii="Angsana New" w:hAnsi="Angsana New"/>
                <w:sz w:val="26"/>
                <w:szCs w:val="26"/>
                <w:cs/>
              </w:rPr>
            </w:pPr>
            <w:r w:rsidRPr="00C9507B">
              <w:rPr>
                <w:rFonts w:ascii="Angsana New" w:hAnsi="Angsana New"/>
                <w:sz w:val="26"/>
                <w:szCs w:val="26"/>
              </w:rPr>
              <w:t>-</w:t>
            </w:r>
            <w:r w:rsidRPr="00C9507B">
              <w:rPr>
                <w:rFonts w:ascii="Angsana New" w:hAnsi="Angsana New"/>
                <w:sz w:val="26"/>
                <w:szCs w:val="26"/>
              </w:rPr>
              <w:tab/>
            </w:r>
            <w:r w:rsidRPr="00C9507B">
              <w:rPr>
                <w:rFonts w:ascii="Angsana New" w:hAnsi="Angsana New"/>
                <w:sz w:val="26"/>
                <w:szCs w:val="26"/>
                <w:cs/>
              </w:rPr>
              <w:t xml:space="preserve">ผู้ถือหุ้นใหญ่ของบริษัท </w:t>
            </w:r>
            <w:r w:rsidRPr="00C9507B">
              <w:rPr>
                <w:rFonts w:ascii="Angsana New" w:hAnsi="Angsana New" w:hint="cs"/>
                <w:sz w:val="26"/>
                <w:szCs w:val="26"/>
                <w:cs/>
              </w:rPr>
              <w:t>2</w:t>
            </w:r>
            <w:r w:rsidRPr="00C9507B">
              <w:rPr>
                <w:rFonts w:ascii="Angsana New" w:hAnsi="Angsana New"/>
                <w:sz w:val="26"/>
                <w:szCs w:val="26"/>
                <w:cs/>
              </w:rPr>
              <w:t xml:space="preserve"> ท่าน</w:t>
            </w:r>
            <w:r w:rsidR="00E177EA" w:rsidRPr="00C9507B">
              <w:rPr>
                <w:rFonts w:ascii="Angsana New" w:hAnsi="Angsana New"/>
                <w:sz w:val="26"/>
                <w:szCs w:val="26"/>
                <w:cs/>
              </w:rPr>
              <w:t>ค้ำประกัน</w:t>
            </w:r>
          </w:p>
        </w:tc>
      </w:tr>
      <w:tr w:rsidR="0041015F" w:rsidRPr="00C9507B" w:rsidTr="001223D0">
        <w:trPr>
          <w:tblHeader/>
        </w:trPr>
        <w:tc>
          <w:tcPr>
            <w:tcW w:w="1417" w:type="dxa"/>
          </w:tcPr>
          <w:p w:rsidR="0041015F" w:rsidRPr="00C9507B" w:rsidRDefault="0041015F" w:rsidP="00C9507B">
            <w:pPr>
              <w:spacing w:line="240" w:lineRule="auto"/>
              <w:ind w:left="9" w:right="-108"/>
              <w:rPr>
                <w:rFonts w:ascii="Angsana New" w:hAnsi="Angsana New"/>
                <w:sz w:val="10"/>
                <w:szCs w:val="10"/>
                <w:cs/>
                <w:lang w:val="th-TH"/>
              </w:rPr>
            </w:pPr>
          </w:p>
        </w:tc>
        <w:tc>
          <w:tcPr>
            <w:tcW w:w="828" w:type="dxa"/>
          </w:tcPr>
          <w:p w:rsidR="0041015F" w:rsidRPr="00C9507B" w:rsidRDefault="0041015F" w:rsidP="00C9507B">
            <w:pPr>
              <w:spacing w:line="240" w:lineRule="auto"/>
              <w:ind w:left="0" w:right="-45"/>
              <w:jc w:val="center"/>
              <w:rPr>
                <w:rFonts w:ascii="Angsana New" w:hAnsi="Angsana New"/>
                <w:sz w:val="10"/>
                <w:szCs w:val="10"/>
                <w:lang w:val="en-US"/>
              </w:rPr>
            </w:pPr>
          </w:p>
        </w:tc>
        <w:tc>
          <w:tcPr>
            <w:tcW w:w="851" w:type="dxa"/>
          </w:tcPr>
          <w:p w:rsidR="0041015F" w:rsidRPr="00C9507B" w:rsidRDefault="0041015F" w:rsidP="0041015F">
            <w:pPr>
              <w:spacing w:line="240" w:lineRule="auto"/>
              <w:ind w:left="0" w:right="-45"/>
              <w:jc w:val="center"/>
              <w:rPr>
                <w:rFonts w:ascii="Angsana New" w:hAnsi="Angsana New"/>
                <w:sz w:val="10"/>
                <w:szCs w:val="10"/>
                <w:lang w:val="en-US"/>
              </w:rPr>
            </w:pPr>
          </w:p>
        </w:tc>
        <w:tc>
          <w:tcPr>
            <w:tcW w:w="850" w:type="dxa"/>
          </w:tcPr>
          <w:p w:rsidR="0041015F" w:rsidRPr="00C9507B" w:rsidRDefault="0041015F" w:rsidP="00C9507B">
            <w:pPr>
              <w:spacing w:line="240" w:lineRule="auto"/>
              <w:ind w:left="-42" w:right="-108"/>
              <w:jc w:val="center"/>
              <w:rPr>
                <w:rFonts w:ascii="Angsana New" w:hAnsi="Angsana New"/>
                <w:sz w:val="10"/>
                <w:szCs w:val="10"/>
                <w:lang w:val="en-US"/>
              </w:rPr>
            </w:pPr>
          </w:p>
        </w:tc>
        <w:tc>
          <w:tcPr>
            <w:tcW w:w="270" w:type="dxa"/>
          </w:tcPr>
          <w:p w:rsidR="0041015F" w:rsidRPr="00C9507B" w:rsidRDefault="0041015F" w:rsidP="00C9507B">
            <w:pPr>
              <w:spacing w:line="240" w:lineRule="auto"/>
              <w:ind w:left="0" w:right="-45"/>
              <w:jc w:val="center"/>
              <w:rPr>
                <w:rFonts w:ascii="Angsana New" w:hAnsi="Angsana New"/>
                <w:sz w:val="10"/>
                <w:szCs w:val="10"/>
                <w:lang w:val="en-US"/>
              </w:rPr>
            </w:pPr>
          </w:p>
        </w:tc>
        <w:tc>
          <w:tcPr>
            <w:tcW w:w="1573" w:type="dxa"/>
          </w:tcPr>
          <w:p w:rsidR="0041015F" w:rsidRPr="00C9507B" w:rsidRDefault="0041015F" w:rsidP="00C9507B">
            <w:pPr>
              <w:spacing w:line="240" w:lineRule="auto"/>
              <w:ind w:left="-108" w:right="-45"/>
              <w:jc w:val="left"/>
              <w:rPr>
                <w:rFonts w:ascii="Angsana New" w:hAnsi="Angsana New"/>
                <w:sz w:val="10"/>
                <w:szCs w:val="10"/>
                <w:cs/>
              </w:rPr>
            </w:pPr>
          </w:p>
        </w:tc>
        <w:tc>
          <w:tcPr>
            <w:tcW w:w="248" w:type="dxa"/>
          </w:tcPr>
          <w:p w:rsidR="0041015F" w:rsidRPr="00C9507B" w:rsidRDefault="0041015F" w:rsidP="00C9507B">
            <w:pPr>
              <w:spacing w:line="240" w:lineRule="auto"/>
              <w:ind w:left="0" w:right="-45"/>
              <w:jc w:val="center"/>
              <w:rPr>
                <w:rFonts w:ascii="Angsana New" w:hAnsi="Angsana New"/>
                <w:sz w:val="10"/>
                <w:szCs w:val="10"/>
                <w:lang w:val="en-US"/>
              </w:rPr>
            </w:pPr>
          </w:p>
        </w:tc>
        <w:tc>
          <w:tcPr>
            <w:tcW w:w="3257" w:type="dxa"/>
          </w:tcPr>
          <w:p w:rsidR="0041015F" w:rsidRPr="00C9507B" w:rsidRDefault="0041015F" w:rsidP="00C9507B">
            <w:pPr>
              <w:tabs>
                <w:tab w:val="left" w:pos="291"/>
              </w:tabs>
              <w:spacing w:line="240" w:lineRule="auto"/>
              <w:ind w:left="118" w:right="-45" w:hanging="180"/>
              <w:rPr>
                <w:rFonts w:ascii="Angsana New" w:hAnsi="Angsana New"/>
                <w:sz w:val="10"/>
                <w:szCs w:val="10"/>
              </w:rPr>
            </w:pPr>
          </w:p>
        </w:tc>
      </w:tr>
      <w:tr w:rsidR="0041015F" w:rsidRPr="00C9507B" w:rsidTr="001223D0">
        <w:trPr>
          <w:tblHeader/>
        </w:trPr>
        <w:tc>
          <w:tcPr>
            <w:tcW w:w="1417" w:type="dxa"/>
          </w:tcPr>
          <w:p w:rsidR="0041015F" w:rsidRPr="00C9507B" w:rsidRDefault="0041015F" w:rsidP="00C9507B">
            <w:pPr>
              <w:tabs>
                <w:tab w:val="left" w:pos="192"/>
              </w:tabs>
              <w:spacing w:line="240" w:lineRule="atLeast"/>
              <w:ind w:left="9" w:right="-108"/>
              <w:jc w:val="left"/>
              <w:rPr>
                <w:rFonts w:ascii="Angsana New" w:hAnsi="Angsana New"/>
                <w:sz w:val="26"/>
                <w:szCs w:val="26"/>
                <w:cs/>
                <w:lang w:val="th-TH"/>
              </w:rPr>
            </w:pPr>
            <w:r w:rsidRPr="00C9507B">
              <w:rPr>
                <w:rFonts w:ascii="Angsana New" w:hAnsi="Angsana New" w:hint="cs"/>
                <w:sz w:val="26"/>
                <w:szCs w:val="26"/>
                <w:cs/>
                <w:lang w:val="th-TH"/>
              </w:rPr>
              <w:t>หนี้สินตาม</w:t>
            </w:r>
            <w:r w:rsidRPr="00C9507B">
              <w:rPr>
                <w:rFonts w:ascii="Angsana New" w:hAnsi="Angsana New"/>
                <w:sz w:val="26"/>
                <w:szCs w:val="26"/>
                <w:cs/>
                <w:lang w:val="th-TH"/>
              </w:rPr>
              <w:br/>
            </w:r>
            <w:r w:rsidRPr="00C9507B">
              <w:rPr>
                <w:rFonts w:ascii="Angsana New" w:hAnsi="Angsana New" w:hint="cs"/>
                <w:sz w:val="26"/>
                <w:szCs w:val="26"/>
                <w:cs/>
                <w:lang w:val="th-TH"/>
              </w:rPr>
              <w:tab/>
              <w:t>ทรัสต์รีซีทส์</w:t>
            </w:r>
          </w:p>
        </w:tc>
        <w:tc>
          <w:tcPr>
            <w:tcW w:w="828" w:type="dxa"/>
          </w:tcPr>
          <w:p w:rsidR="0041015F" w:rsidRPr="00C9507B" w:rsidRDefault="00584ACE" w:rsidP="00C9507B">
            <w:pPr>
              <w:spacing w:line="240" w:lineRule="atLeast"/>
              <w:ind w:left="0" w:right="-45"/>
              <w:jc w:val="center"/>
              <w:rPr>
                <w:rFonts w:ascii="Angsana New" w:hAnsi="Angsana New"/>
                <w:sz w:val="26"/>
                <w:szCs w:val="26"/>
                <w:lang w:val="en-US"/>
              </w:rPr>
            </w:pPr>
            <w:r>
              <w:rPr>
                <w:rFonts w:ascii="Angsana New" w:hAnsi="Angsana New"/>
                <w:sz w:val="26"/>
                <w:szCs w:val="26"/>
                <w:lang w:val="en-US"/>
              </w:rPr>
              <w:t>303</w:t>
            </w:r>
          </w:p>
        </w:tc>
        <w:tc>
          <w:tcPr>
            <w:tcW w:w="851" w:type="dxa"/>
          </w:tcPr>
          <w:p w:rsidR="0041015F" w:rsidRPr="00C9507B" w:rsidRDefault="0041015F" w:rsidP="0041015F">
            <w:pPr>
              <w:spacing w:line="240" w:lineRule="atLeast"/>
              <w:ind w:left="0" w:right="-45"/>
              <w:jc w:val="center"/>
              <w:rPr>
                <w:rFonts w:ascii="Angsana New" w:hAnsi="Angsana New"/>
                <w:sz w:val="26"/>
                <w:szCs w:val="26"/>
                <w:lang w:val="en-US"/>
              </w:rPr>
            </w:pPr>
            <w:r w:rsidRPr="00C9507B">
              <w:rPr>
                <w:rFonts w:ascii="Angsana New" w:hAnsi="Angsana New"/>
                <w:sz w:val="26"/>
                <w:szCs w:val="26"/>
                <w:lang w:val="en-US"/>
              </w:rPr>
              <w:t>494</w:t>
            </w:r>
          </w:p>
        </w:tc>
        <w:tc>
          <w:tcPr>
            <w:tcW w:w="850" w:type="dxa"/>
          </w:tcPr>
          <w:p w:rsidR="0041015F" w:rsidRPr="00C9507B" w:rsidRDefault="0041015F" w:rsidP="00C9507B">
            <w:pPr>
              <w:spacing w:line="240" w:lineRule="atLeast"/>
              <w:ind w:left="-77" w:right="-18"/>
              <w:jc w:val="center"/>
              <w:rPr>
                <w:rFonts w:ascii="Angsana New" w:hAnsi="Angsana New"/>
                <w:sz w:val="26"/>
                <w:szCs w:val="26"/>
                <w:cs/>
                <w:lang w:val="en-US"/>
              </w:rPr>
            </w:pPr>
            <w:r w:rsidRPr="00C9507B">
              <w:rPr>
                <w:rFonts w:ascii="Angsana New" w:hAnsi="Angsana New"/>
                <w:sz w:val="26"/>
                <w:szCs w:val="26"/>
                <w:lang w:val="en-US"/>
              </w:rPr>
              <w:t>MMR</w:t>
            </w:r>
          </w:p>
        </w:tc>
        <w:tc>
          <w:tcPr>
            <w:tcW w:w="270" w:type="dxa"/>
          </w:tcPr>
          <w:p w:rsidR="0041015F" w:rsidRPr="00C9507B" w:rsidRDefault="0041015F" w:rsidP="00C9507B">
            <w:pPr>
              <w:spacing w:line="240" w:lineRule="atLeast"/>
              <w:ind w:left="0" w:right="-45"/>
              <w:jc w:val="center"/>
              <w:rPr>
                <w:rFonts w:ascii="Angsana New" w:hAnsi="Angsana New"/>
                <w:sz w:val="26"/>
                <w:szCs w:val="26"/>
                <w:lang w:val="en-US"/>
              </w:rPr>
            </w:pPr>
          </w:p>
        </w:tc>
        <w:tc>
          <w:tcPr>
            <w:tcW w:w="1573" w:type="dxa"/>
          </w:tcPr>
          <w:p w:rsidR="0041015F" w:rsidRPr="00C9507B" w:rsidRDefault="0041015F" w:rsidP="00547B18">
            <w:pPr>
              <w:spacing w:line="240" w:lineRule="atLeast"/>
              <w:ind w:left="-108" w:right="-108"/>
              <w:jc w:val="left"/>
              <w:rPr>
                <w:rFonts w:ascii="Angsana New" w:hAnsi="Angsana New"/>
                <w:sz w:val="26"/>
                <w:szCs w:val="26"/>
                <w:cs/>
              </w:rPr>
            </w:pPr>
            <w:r w:rsidRPr="00C9507B">
              <w:rPr>
                <w:rFonts w:ascii="Angsana New" w:hAnsi="Angsana New" w:hint="cs"/>
                <w:sz w:val="26"/>
                <w:szCs w:val="26"/>
                <w:cs/>
              </w:rPr>
              <w:t>ระยะเวลา 90-180 วัน ดอกเบี้ยชำระทุกเดือน</w:t>
            </w:r>
          </w:p>
        </w:tc>
        <w:tc>
          <w:tcPr>
            <w:tcW w:w="248" w:type="dxa"/>
          </w:tcPr>
          <w:p w:rsidR="0041015F" w:rsidRPr="00C9507B" w:rsidRDefault="0041015F" w:rsidP="00C9507B">
            <w:pPr>
              <w:spacing w:line="240" w:lineRule="atLeast"/>
              <w:ind w:left="0" w:right="-45"/>
              <w:jc w:val="center"/>
              <w:rPr>
                <w:rFonts w:ascii="Angsana New" w:hAnsi="Angsana New"/>
                <w:sz w:val="26"/>
                <w:szCs w:val="26"/>
                <w:lang w:val="en-US"/>
              </w:rPr>
            </w:pPr>
          </w:p>
        </w:tc>
        <w:tc>
          <w:tcPr>
            <w:tcW w:w="3257" w:type="dxa"/>
          </w:tcPr>
          <w:p w:rsidR="0041015F" w:rsidRPr="00C9507B" w:rsidRDefault="0041015F" w:rsidP="00C9507B">
            <w:pPr>
              <w:tabs>
                <w:tab w:val="left" w:pos="291"/>
              </w:tabs>
              <w:spacing w:line="240" w:lineRule="atLeast"/>
              <w:ind w:left="118" w:right="-45" w:hanging="180"/>
              <w:rPr>
                <w:rFonts w:ascii="Angsana New" w:hAnsi="Angsana New"/>
                <w:sz w:val="26"/>
                <w:szCs w:val="26"/>
              </w:rPr>
            </w:pPr>
            <w:r w:rsidRPr="00C9507B">
              <w:rPr>
                <w:rFonts w:ascii="Angsana New" w:hAnsi="Angsana New"/>
                <w:sz w:val="26"/>
                <w:szCs w:val="26"/>
              </w:rPr>
              <w:t>-</w:t>
            </w:r>
            <w:r w:rsidRPr="00C9507B">
              <w:rPr>
                <w:rFonts w:ascii="Angsana New" w:hAnsi="Angsana New"/>
                <w:sz w:val="26"/>
                <w:szCs w:val="26"/>
              </w:rPr>
              <w:tab/>
            </w:r>
            <w:r w:rsidRPr="00C9507B">
              <w:rPr>
                <w:rFonts w:ascii="Angsana New" w:hAnsi="Angsana New" w:hint="cs"/>
                <w:sz w:val="26"/>
                <w:szCs w:val="26"/>
                <w:cs/>
              </w:rPr>
              <w:t>จำนอง</w:t>
            </w:r>
            <w:r w:rsidRPr="00C9507B">
              <w:rPr>
                <w:rFonts w:ascii="Angsana New" w:hAnsi="Angsana New"/>
                <w:sz w:val="26"/>
                <w:szCs w:val="26"/>
                <w:cs/>
              </w:rPr>
              <w:t>เครื่องจักรบางส่วนของบริษัท</w:t>
            </w:r>
          </w:p>
          <w:p w:rsidR="0041015F" w:rsidRPr="00C9507B" w:rsidRDefault="0041015F" w:rsidP="00E177EA">
            <w:pPr>
              <w:spacing w:line="240" w:lineRule="atLeast"/>
              <w:ind w:left="118" w:right="-45" w:hanging="180"/>
              <w:rPr>
                <w:rFonts w:ascii="Angsana New" w:hAnsi="Angsana New"/>
                <w:sz w:val="26"/>
                <w:szCs w:val="26"/>
                <w:cs/>
              </w:rPr>
            </w:pPr>
            <w:r w:rsidRPr="00C9507B">
              <w:rPr>
                <w:rFonts w:ascii="Angsana New" w:hAnsi="Angsana New"/>
                <w:sz w:val="26"/>
                <w:szCs w:val="26"/>
              </w:rPr>
              <w:t>-</w:t>
            </w:r>
            <w:r w:rsidRPr="00C9507B">
              <w:rPr>
                <w:rFonts w:ascii="Angsana New" w:hAnsi="Angsana New"/>
                <w:sz w:val="26"/>
                <w:szCs w:val="26"/>
              </w:rPr>
              <w:tab/>
            </w:r>
            <w:r w:rsidRPr="00C9507B">
              <w:rPr>
                <w:rFonts w:ascii="Angsana New" w:hAnsi="Angsana New"/>
                <w:sz w:val="26"/>
                <w:szCs w:val="26"/>
                <w:cs/>
              </w:rPr>
              <w:t xml:space="preserve">ผู้ถือหุ้นใหญ่ของบริษัท </w:t>
            </w:r>
            <w:r w:rsidRPr="00C9507B">
              <w:rPr>
                <w:rFonts w:ascii="Angsana New" w:hAnsi="Angsana New" w:hint="cs"/>
                <w:sz w:val="26"/>
                <w:szCs w:val="26"/>
                <w:cs/>
              </w:rPr>
              <w:t>2</w:t>
            </w:r>
            <w:r w:rsidRPr="00C9507B">
              <w:rPr>
                <w:rFonts w:ascii="Angsana New" w:hAnsi="Angsana New"/>
                <w:sz w:val="26"/>
                <w:szCs w:val="26"/>
                <w:cs/>
              </w:rPr>
              <w:t xml:space="preserve"> ท่าน</w:t>
            </w:r>
            <w:r w:rsidR="00E177EA" w:rsidRPr="00C9507B">
              <w:rPr>
                <w:rFonts w:ascii="Angsana New" w:hAnsi="Angsana New"/>
                <w:sz w:val="26"/>
                <w:szCs w:val="26"/>
                <w:cs/>
              </w:rPr>
              <w:t>ค้ำประกัน</w:t>
            </w:r>
          </w:p>
        </w:tc>
      </w:tr>
      <w:tr w:rsidR="0041015F" w:rsidRPr="00C9507B" w:rsidTr="001223D0">
        <w:trPr>
          <w:tblHeader/>
        </w:trPr>
        <w:tc>
          <w:tcPr>
            <w:tcW w:w="1417" w:type="dxa"/>
          </w:tcPr>
          <w:p w:rsidR="0041015F" w:rsidRPr="00C9507B" w:rsidRDefault="0041015F" w:rsidP="00C9507B">
            <w:pPr>
              <w:spacing w:line="240" w:lineRule="auto"/>
              <w:ind w:left="9" w:right="-108"/>
              <w:rPr>
                <w:rFonts w:ascii="Angsana New" w:hAnsi="Angsana New"/>
                <w:sz w:val="10"/>
                <w:szCs w:val="10"/>
                <w:cs/>
                <w:lang w:val="th-TH"/>
              </w:rPr>
            </w:pPr>
          </w:p>
        </w:tc>
        <w:tc>
          <w:tcPr>
            <w:tcW w:w="828" w:type="dxa"/>
          </w:tcPr>
          <w:p w:rsidR="0041015F" w:rsidRPr="00C9507B" w:rsidRDefault="0041015F" w:rsidP="00C9507B">
            <w:pPr>
              <w:spacing w:line="240" w:lineRule="auto"/>
              <w:ind w:left="0" w:right="-45"/>
              <w:jc w:val="center"/>
              <w:rPr>
                <w:rFonts w:ascii="Angsana New" w:hAnsi="Angsana New"/>
                <w:sz w:val="10"/>
                <w:szCs w:val="10"/>
                <w:lang w:val="en-US"/>
              </w:rPr>
            </w:pPr>
          </w:p>
        </w:tc>
        <w:tc>
          <w:tcPr>
            <w:tcW w:w="851" w:type="dxa"/>
          </w:tcPr>
          <w:p w:rsidR="0041015F" w:rsidRPr="00C9507B" w:rsidRDefault="0041015F" w:rsidP="0041015F">
            <w:pPr>
              <w:spacing w:line="240" w:lineRule="auto"/>
              <w:ind w:left="0" w:right="-45"/>
              <w:jc w:val="center"/>
              <w:rPr>
                <w:rFonts w:ascii="Angsana New" w:hAnsi="Angsana New"/>
                <w:sz w:val="10"/>
                <w:szCs w:val="10"/>
                <w:lang w:val="en-US"/>
              </w:rPr>
            </w:pPr>
          </w:p>
        </w:tc>
        <w:tc>
          <w:tcPr>
            <w:tcW w:w="850" w:type="dxa"/>
          </w:tcPr>
          <w:p w:rsidR="0041015F" w:rsidRPr="00C9507B" w:rsidRDefault="0041015F" w:rsidP="00C9507B">
            <w:pPr>
              <w:spacing w:line="240" w:lineRule="auto"/>
              <w:ind w:left="-42" w:right="-108"/>
              <w:jc w:val="center"/>
              <w:rPr>
                <w:rFonts w:ascii="Angsana New" w:hAnsi="Angsana New"/>
                <w:sz w:val="10"/>
                <w:szCs w:val="10"/>
                <w:lang w:val="en-US"/>
              </w:rPr>
            </w:pPr>
          </w:p>
        </w:tc>
        <w:tc>
          <w:tcPr>
            <w:tcW w:w="270" w:type="dxa"/>
          </w:tcPr>
          <w:p w:rsidR="0041015F" w:rsidRPr="00C9507B" w:rsidRDefault="0041015F" w:rsidP="00C9507B">
            <w:pPr>
              <w:spacing w:line="240" w:lineRule="auto"/>
              <w:ind w:left="0" w:right="-45"/>
              <w:jc w:val="center"/>
              <w:rPr>
                <w:rFonts w:ascii="Angsana New" w:hAnsi="Angsana New"/>
                <w:sz w:val="10"/>
                <w:szCs w:val="10"/>
                <w:lang w:val="en-US"/>
              </w:rPr>
            </w:pPr>
          </w:p>
        </w:tc>
        <w:tc>
          <w:tcPr>
            <w:tcW w:w="1573" w:type="dxa"/>
          </w:tcPr>
          <w:p w:rsidR="0041015F" w:rsidRPr="00C9507B" w:rsidRDefault="0041015F" w:rsidP="00C9507B">
            <w:pPr>
              <w:spacing w:line="240" w:lineRule="auto"/>
              <w:ind w:left="-108" w:right="-45"/>
              <w:jc w:val="left"/>
              <w:rPr>
                <w:rFonts w:ascii="Angsana New" w:hAnsi="Angsana New"/>
                <w:sz w:val="10"/>
                <w:szCs w:val="10"/>
                <w:cs/>
              </w:rPr>
            </w:pPr>
          </w:p>
        </w:tc>
        <w:tc>
          <w:tcPr>
            <w:tcW w:w="248" w:type="dxa"/>
          </w:tcPr>
          <w:p w:rsidR="0041015F" w:rsidRPr="00C9507B" w:rsidRDefault="0041015F" w:rsidP="00C9507B">
            <w:pPr>
              <w:spacing w:line="240" w:lineRule="auto"/>
              <w:ind w:left="0" w:right="-45"/>
              <w:jc w:val="center"/>
              <w:rPr>
                <w:rFonts w:ascii="Angsana New" w:hAnsi="Angsana New"/>
                <w:sz w:val="10"/>
                <w:szCs w:val="10"/>
                <w:lang w:val="en-US"/>
              </w:rPr>
            </w:pPr>
          </w:p>
        </w:tc>
        <w:tc>
          <w:tcPr>
            <w:tcW w:w="3257" w:type="dxa"/>
          </w:tcPr>
          <w:p w:rsidR="0041015F" w:rsidRPr="00C9507B" w:rsidRDefault="0041015F" w:rsidP="00C9507B">
            <w:pPr>
              <w:tabs>
                <w:tab w:val="left" w:pos="291"/>
              </w:tabs>
              <w:spacing w:line="240" w:lineRule="auto"/>
              <w:ind w:left="118" w:right="-45" w:hanging="180"/>
              <w:rPr>
                <w:rFonts w:ascii="Angsana New" w:hAnsi="Angsana New"/>
                <w:sz w:val="10"/>
                <w:szCs w:val="10"/>
              </w:rPr>
            </w:pPr>
          </w:p>
        </w:tc>
      </w:tr>
      <w:tr w:rsidR="0041015F" w:rsidRPr="00C9507B" w:rsidTr="001223D0">
        <w:trPr>
          <w:tblHeader/>
        </w:trPr>
        <w:tc>
          <w:tcPr>
            <w:tcW w:w="1417" w:type="dxa"/>
          </w:tcPr>
          <w:p w:rsidR="0041015F" w:rsidRPr="00C9507B" w:rsidRDefault="0041015F" w:rsidP="00C9507B">
            <w:pPr>
              <w:spacing w:line="240" w:lineRule="atLeast"/>
              <w:ind w:left="9" w:right="-108"/>
              <w:rPr>
                <w:rFonts w:ascii="Angsana New" w:hAnsi="Angsana New"/>
                <w:sz w:val="26"/>
                <w:szCs w:val="26"/>
                <w:cs/>
                <w:lang w:val="th-TH"/>
              </w:rPr>
            </w:pPr>
            <w:r w:rsidRPr="00C9507B">
              <w:rPr>
                <w:rFonts w:ascii="Angsana New" w:hAnsi="Angsana New" w:hint="cs"/>
                <w:sz w:val="26"/>
                <w:szCs w:val="26"/>
                <w:cs/>
                <w:lang w:val="th-TH"/>
              </w:rPr>
              <w:t>แพคกิ้งเครดิต</w:t>
            </w:r>
          </w:p>
        </w:tc>
        <w:tc>
          <w:tcPr>
            <w:tcW w:w="828" w:type="dxa"/>
          </w:tcPr>
          <w:p w:rsidR="0041015F" w:rsidRPr="00C9507B" w:rsidRDefault="00131B27" w:rsidP="00C9507B">
            <w:pPr>
              <w:spacing w:line="240" w:lineRule="atLeast"/>
              <w:ind w:left="0" w:right="-45"/>
              <w:jc w:val="center"/>
              <w:rPr>
                <w:rFonts w:ascii="Angsana New" w:hAnsi="Angsana New"/>
                <w:sz w:val="26"/>
                <w:szCs w:val="26"/>
                <w:lang w:val="en-US"/>
              </w:rPr>
            </w:pPr>
            <w:r>
              <w:rPr>
                <w:rFonts w:ascii="Angsana New" w:hAnsi="Angsana New"/>
                <w:sz w:val="26"/>
                <w:szCs w:val="26"/>
                <w:lang w:val="en-US"/>
              </w:rPr>
              <w:t>-</w:t>
            </w:r>
          </w:p>
        </w:tc>
        <w:tc>
          <w:tcPr>
            <w:tcW w:w="851" w:type="dxa"/>
          </w:tcPr>
          <w:p w:rsidR="0041015F" w:rsidRPr="00C9507B" w:rsidRDefault="0041015F" w:rsidP="0041015F">
            <w:pPr>
              <w:spacing w:line="240" w:lineRule="atLeast"/>
              <w:ind w:left="0" w:right="-45"/>
              <w:jc w:val="center"/>
              <w:rPr>
                <w:rFonts w:ascii="Angsana New" w:hAnsi="Angsana New"/>
                <w:sz w:val="26"/>
                <w:szCs w:val="26"/>
                <w:lang w:val="en-US"/>
              </w:rPr>
            </w:pPr>
            <w:r w:rsidRPr="00C9507B">
              <w:rPr>
                <w:rFonts w:ascii="Angsana New" w:hAnsi="Angsana New"/>
                <w:sz w:val="26"/>
                <w:szCs w:val="26"/>
                <w:lang w:val="en-US"/>
              </w:rPr>
              <w:t>36</w:t>
            </w:r>
          </w:p>
        </w:tc>
        <w:tc>
          <w:tcPr>
            <w:tcW w:w="850" w:type="dxa"/>
          </w:tcPr>
          <w:p w:rsidR="0041015F" w:rsidRPr="00C9507B" w:rsidRDefault="0041015F" w:rsidP="00C9507B">
            <w:pPr>
              <w:spacing w:line="240" w:lineRule="atLeast"/>
              <w:ind w:left="-77" w:right="-18"/>
              <w:jc w:val="center"/>
              <w:rPr>
                <w:rFonts w:ascii="Angsana New" w:hAnsi="Angsana New"/>
                <w:sz w:val="26"/>
                <w:szCs w:val="26"/>
              </w:rPr>
            </w:pPr>
            <w:r w:rsidRPr="00C9507B">
              <w:rPr>
                <w:rFonts w:ascii="Angsana New" w:hAnsi="Angsana New"/>
                <w:sz w:val="26"/>
                <w:szCs w:val="26"/>
                <w:lang w:val="en-US"/>
              </w:rPr>
              <w:t>MMR</w:t>
            </w:r>
          </w:p>
        </w:tc>
        <w:tc>
          <w:tcPr>
            <w:tcW w:w="270" w:type="dxa"/>
          </w:tcPr>
          <w:p w:rsidR="0041015F" w:rsidRPr="00C9507B" w:rsidRDefault="0041015F" w:rsidP="00C9507B">
            <w:pPr>
              <w:spacing w:line="240" w:lineRule="atLeast"/>
              <w:ind w:left="0" w:right="-45"/>
              <w:jc w:val="center"/>
              <w:rPr>
                <w:rFonts w:ascii="Angsana New" w:hAnsi="Angsana New"/>
                <w:sz w:val="26"/>
                <w:szCs w:val="26"/>
                <w:lang w:val="en-US"/>
              </w:rPr>
            </w:pPr>
          </w:p>
        </w:tc>
        <w:tc>
          <w:tcPr>
            <w:tcW w:w="1573" w:type="dxa"/>
          </w:tcPr>
          <w:p w:rsidR="0041015F" w:rsidRPr="00C9507B" w:rsidRDefault="0041015F" w:rsidP="00547B18">
            <w:pPr>
              <w:spacing w:line="240" w:lineRule="atLeast"/>
              <w:ind w:left="-108" w:right="-108"/>
              <w:jc w:val="left"/>
              <w:rPr>
                <w:rFonts w:ascii="Angsana New" w:hAnsi="Angsana New"/>
                <w:sz w:val="26"/>
                <w:szCs w:val="26"/>
                <w:cs/>
              </w:rPr>
            </w:pPr>
            <w:r w:rsidRPr="00C9507B">
              <w:rPr>
                <w:rFonts w:ascii="Angsana New" w:hAnsi="Angsana New" w:hint="cs"/>
                <w:sz w:val="26"/>
                <w:szCs w:val="26"/>
                <w:cs/>
              </w:rPr>
              <w:t>ระยะเวลา 90-180 วัน ดอกเบี้ยชำระทุกเดือน</w:t>
            </w:r>
          </w:p>
        </w:tc>
        <w:tc>
          <w:tcPr>
            <w:tcW w:w="248" w:type="dxa"/>
          </w:tcPr>
          <w:p w:rsidR="0041015F" w:rsidRPr="00C9507B" w:rsidRDefault="0041015F" w:rsidP="00C9507B">
            <w:pPr>
              <w:spacing w:line="240" w:lineRule="atLeast"/>
              <w:ind w:left="0" w:right="-45"/>
              <w:jc w:val="center"/>
              <w:rPr>
                <w:rFonts w:ascii="Angsana New" w:hAnsi="Angsana New"/>
                <w:sz w:val="26"/>
                <w:szCs w:val="26"/>
                <w:lang w:val="en-US"/>
              </w:rPr>
            </w:pPr>
          </w:p>
        </w:tc>
        <w:tc>
          <w:tcPr>
            <w:tcW w:w="3257" w:type="dxa"/>
          </w:tcPr>
          <w:p w:rsidR="0041015F" w:rsidRPr="00C9507B" w:rsidRDefault="0041015F" w:rsidP="00C9507B">
            <w:pPr>
              <w:tabs>
                <w:tab w:val="left" w:pos="291"/>
              </w:tabs>
              <w:spacing w:line="240" w:lineRule="atLeast"/>
              <w:ind w:left="118" w:right="-45" w:hanging="180"/>
              <w:rPr>
                <w:rFonts w:ascii="Angsana New" w:hAnsi="Angsana New"/>
                <w:sz w:val="26"/>
                <w:szCs w:val="26"/>
              </w:rPr>
            </w:pPr>
            <w:r w:rsidRPr="00C9507B">
              <w:rPr>
                <w:rFonts w:ascii="Angsana New" w:hAnsi="Angsana New"/>
                <w:sz w:val="26"/>
                <w:szCs w:val="26"/>
              </w:rPr>
              <w:t>-</w:t>
            </w:r>
            <w:r w:rsidRPr="00C9507B">
              <w:rPr>
                <w:rFonts w:ascii="Angsana New" w:hAnsi="Angsana New"/>
                <w:sz w:val="26"/>
                <w:szCs w:val="26"/>
              </w:rPr>
              <w:tab/>
            </w:r>
            <w:r w:rsidRPr="00C9507B">
              <w:rPr>
                <w:rFonts w:ascii="Angsana New" w:hAnsi="Angsana New" w:hint="cs"/>
                <w:sz w:val="26"/>
                <w:szCs w:val="26"/>
                <w:cs/>
              </w:rPr>
              <w:t>จำนอง</w:t>
            </w:r>
            <w:r w:rsidRPr="00C9507B">
              <w:rPr>
                <w:rFonts w:ascii="Angsana New" w:hAnsi="Angsana New"/>
                <w:sz w:val="26"/>
                <w:szCs w:val="26"/>
                <w:cs/>
              </w:rPr>
              <w:t>เครื่องจักรบางส่วนของบริษัท</w:t>
            </w:r>
          </w:p>
          <w:p w:rsidR="0041015F" w:rsidRPr="00C9507B" w:rsidRDefault="0041015F" w:rsidP="00E177EA">
            <w:pPr>
              <w:spacing w:line="240" w:lineRule="atLeast"/>
              <w:ind w:left="118" w:right="-45" w:hanging="180"/>
              <w:rPr>
                <w:rFonts w:ascii="Angsana New" w:hAnsi="Angsana New"/>
                <w:sz w:val="26"/>
                <w:szCs w:val="26"/>
                <w:cs/>
              </w:rPr>
            </w:pPr>
            <w:r w:rsidRPr="00C9507B">
              <w:rPr>
                <w:rFonts w:ascii="Angsana New" w:hAnsi="Angsana New"/>
                <w:sz w:val="26"/>
                <w:szCs w:val="26"/>
              </w:rPr>
              <w:t>-</w:t>
            </w:r>
            <w:r w:rsidRPr="00C9507B">
              <w:rPr>
                <w:rFonts w:ascii="Angsana New" w:hAnsi="Angsana New"/>
                <w:sz w:val="26"/>
                <w:szCs w:val="26"/>
              </w:rPr>
              <w:tab/>
            </w:r>
            <w:r w:rsidRPr="00C9507B">
              <w:rPr>
                <w:rFonts w:ascii="Angsana New" w:hAnsi="Angsana New"/>
                <w:sz w:val="26"/>
                <w:szCs w:val="26"/>
                <w:cs/>
              </w:rPr>
              <w:t xml:space="preserve">ผู้ถือหุ้นใหญ่ของบริษัท </w:t>
            </w:r>
            <w:r w:rsidRPr="00C9507B">
              <w:rPr>
                <w:rFonts w:ascii="Angsana New" w:hAnsi="Angsana New" w:hint="cs"/>
                <w:sz w:val="26"/>
                <w:szCs w:val="26"/>
                <w:cs/>
              </w:rPr>
              <w:t>2</w:t>
            </w:r>
            <w:r w:rsidRPr="00C9507B">
              <w:rPr>
                <w:rFonts w:ascii="Angsana New" w:hAnsi="Angsana New"/>
                <w:sz w:val="26"/>
                <w:szCs w:val="26"/>
                <w:cs/>
              </w:rPr>
              <w:t xml:space="preserve"> ท่าน</w:t>
            </w:r>
            <w:r w:rsidR="00E177EA" w:rsidRPr="00C9507B">
              <w:rPr>
                <w:rFonts w:ascii="Angsana New" w:hAnsi="Angsana New"/>
                <w:sz w:val="26"/>
                <w:szCs w:val="26"/>
                <w:cs/>
              </w:rPr>
              <w:t>ค้ำประกัน</w:t>
            </w:r>
          </w:p>
        </w:tc>
      </w:tr>
      <w:tr w:rsidR="00131B27" w:rsidRPr="00C9507B" w:rsidTr="00F00005">
        <w:trPr>
          <w:trHeight w:val="738"/>
          <w:tblHeader/>
        </w:trPr>
        <w:tc>
          <w:tcPr>
            <w:tcW w:w="1417" w:type="dxa"/>
          </w:tcPr>
          <w:p w:rsidR="00131B27" w:rsidRPr="00C9507B" w:rsidRDefault="00131B27" w:rsidP="00E177EA">
            <w:pPr>
              <w:spacing w:before="120" w:line="240" w:lineRule="atLeast"/>
              <w:ind w:left="9" w:right="-108"/>
              <w:rPr>
                <w:rFonts w:ascii="Angsana New" w:hAnsi="Angsana New"/>
                <w:sz w:val="26"/>
                <w:szCs w:val="26"/>
                <w:cs/>
                <w:lang w:val="th-TH"/>
              </w:rPr>
            </w:pPr>
            <w:r>
              <w:rPr>
                <w:rFonts w:ascii="Angsana New" w:hAnsi="Angsana New" w:hint="cs"/>
                <w:sz w:val="26"/>
                <w:szCs w:val="26"/>
                <w:cs/>
                <w:lang w:val="th-TH"/>
              </w:rPr>
              <w:t>ตั๋วแลกเงิน</w:t>
            </w:r>
          </w:p>
        </w:tc>
        <w:tc>
          <w:tcPr>
            <w:tcW w:w="828" w:type="dxa"/>
          </w:tcPr>
          <w:p w:rsidR="00131B27" w:rsidRPr="00C9507B" w:rsidRDefault="00131B27" w:rsidP="00E177EA">
            <w:pPr>
              <w:spacing w:before="120" w:line="240" w:lineRule="atLeast"/>
              <w:ind w:left="0" w:right="-45"/>
              <w:jc w:val="center"/>
              <w:rPr>
                <w:rFonts w:ascii="Angsana New" w:hAnsi="Angsana New"/>
                <w:sz w:val="26"/>
                <w:szCs w:val="26"/>
                <w:lang w:val="en-US"/>
              </w:rPr>
            </w:pPr>
            <w:r>
              <w:rPr>
                <w:rFonts w:ascii="Angsana New" w:hAnsi="Angsana New"/>
                <w:sz w:val="26"/>
                <w:szCs w:val="26"/>
                <w:lang w:val="en-US"/>
              </w:rPr>
              <w:t>839</w:t>
            </w:r>
          </w:p>
        </w:tc>
        <w:tc>
          <w:tcPr>
            <w:tcW w:w="851" w:type="dxa"/>
          </w:tcPr>
          <w:p w:rsidR="00131B27" w:rsidRPr="00C9507B" w:rsidRDefault="00131B27" w:rsidP="00E177EA">
            <w:pPr>
              <w:spacing w:before="120" w:line="240" w:lineRule="atLeast"/>
              <w:ind w:left="0" w:right="-45"/>
              <w:jc w:val="center"/>
              <w:rPr>
                <w:rFonts w:ascii="Angsana New" w:hAnsi="Angsana New"/>
                <w:sz w:val="26"/>
                <w:szCs w:val="26"/>
                <w:lang w:val="en-US"/>
              </w:rPr>
            </w:pPr>
            <w:r>
              <w:rPr>
                <w:rFonts w:ascii="Angsana New" w:hAnsi="Angsana New"/>
                <w:sz w:val="26"/>
                <w:szCs w:val="26"/>
                <w:lang w:val="en-US"/>
              </w:rPr>
              <w:t>-</w:t>
            </w:r>
          </w:p>
        </w:tc>
        <w:tc>
          <w:tcPr>
            <w:tcW w:w="850" w:type="dxa"/>
          </w:tcPr>
          <w:p w:rsidR="00131B27" w:rsidRPr="00C9507B" w:rsidRDefault="00B979B0" w:rsidP="00E177EA">
            <w:pPr>
              <w:spacing w:before="120" w:line="240" w:lineRule="atLeast"/>
              <w:ind w:left="-77" w:right="-18"/>
              <w:jc w:val="center"/>
              <w:rPr>
                <w:rFonts w:ascii="Angsana New" w:hAnsi="Angsana New"/>
                <w:sz w:val="26"/>
                <w:szCs w:val="26"/>
                <w:lang w:val="en-US"/>
              </w:rPr>
            </w:pPr>
            <w:r>
              <w:rPr>
                <w:rFonts w:ascii="Angsana New" w:hAnsi="Angsana New"/>
                <w:sz w:val="26"/>
                <w:szCs w:val="26"/>
                <w:lang w:val="en-US"/>
              </w:rPr>
              <w:t>3.0 – 3</w:t>
            </w:r>
            <w:r w:rsidR="00131B27">
              <w:rPr>
                <w:rFonts w:ascii="Angsana New" w:hAnsi="Angsana New"/>
                <w:sz w:val="26"/>
                <w:szCs w:val="26"/>
                <w:lang w:val="en-US"/>
              </w:rPr>
              <w:t>.</w:t>
            </w:r>
            <w:r>
              <w:rPr>
                <w:rFonts w:ascii="Angsana New" w:hAnsi="Angsana New"/>
                <w:sz w:val="26"/>
                <w:szCs w:val="26"/>
                <w:lang w:val="en-US"/>
              </w:rPr>
              <w:t>75</w:t>
            </w:r>
          </w:p>
        </w:tc>
        <w:tc>
          <w:tcPr>
            <w:tcW w:w="270" w:type="dxa"/>
          </w:tcPr>
          <w:p w:rsidR="00131B27" w:rsidRPr="00C9507B" w:rsidRDefault="00131B27" w:rsidP="00E177EA">
            <w:pPr>
              <w:spacing w:before="120" w:line="240" w:lineRule="atLeast"/>
              <w:ind w:left="0" w:right="-45"/>
              <w:jc w:val="center"/>
              <w:rPr>
                <w:rFonts w:ascii="Angsana New" w:hAnsi="Angsana New"/>
                <w:sz w:val="26"/>
                <w:szCs w:val="26"/>
                <w:lang w:val="en-US"/>
              </w:rPr>
            </w:pPr>
          </w:p>
        </w:tc>
        <w:tc>
          <w:tcPr>
            <w:tcW w:w="1573" w:type="dxa"/>
          </w:tcPr>
          <w:p w:rsidR="00131B27" w:rsidRDefault="00131B27" w:rsidP="00E177EA">
            <w:pPr>
              <w:spacing w:before="120" w:line="240" w:lineRule="atLeast"/>
              <w:ind w:left="-108" w:right="-108"/>
              <w:jc w:val="left"/>
              <w:rPr>
                <w:rFonts w:ascii="Angsana New" w:hAnsi="Angsana New"/>
                <w:sz w:val="26"/>
                <w:szCs w:val="26"/>
              </w:rPr>
            </w:pPr>
            <w:r>
              <w:rPr>
                <w:rFonts w:ascii="Angsana New" w:hAnsi="Angsana New" w:hint="cs"/>
                <w:sz w:val="26"/>
                <w:szCs w:val="26"/>
                <w:cs/>
              </w:rPr>
              <w:t xml:space="preserve">ระยะเวลา </w:t>
            </w:r>
            <w:r w:rsidR="00B979B0">
              <w:rPr>
                <w:rFonts w:ascii="Angsana New" w:hAnsi="Angsana New"/>
                <w:sz w:val="26"/>
                <w:szCs w:val="26"/>
              </w:rPr>
              <w:t>177</w:t>
            </w:r>
            <w:r>
              <w:rPr>
                <w:rFonts w:ascii="Angsana New" w:hAnsi="Angsana New" w:hint="cs"/>
                <w:sz w:val="26"/>
                <w:szCs w:val="26"/>
                <w:cs/>
              </w:rPr>
              <w:t>-</w:t>
            </w:r>
            <w:r>
              <w:rPr>
                <w:rFonts w:ascii="Angsana New" w:hAnsi="Angsana New"/>
                <w:sz w:val="26"/>
                <w:szCs w:val="26"/>
                <w:lang w:val="en-US"/>
              </w:rPr>
              <w:t>19</w:t>
            </w:r>
            <w:r w:rsidR="00B979B0">
              <w:rPr>
                <w:rFonts w:ascii="Angsana New" w:hAnsi="Angsana New"/>
                <w:sz w:val="26"/>
                <w:szCs w:val="26"/>
                <w:lang w:val="en-US"/>
              </w:rPr>
              <w:t>2</w:t>
            </w:r>
            <w:r w:rsidRPr="00C9507B">
              <w:rPr>
                <w:rFonts w:ascii="Angsana New" w:hAnsi="Angsana New" w:hint="cs"/>
                <w:sz w:val="26"/>
                <w:szCs w:val="26"/>
                <w:cs/>
              </w:rPr>
              <w:t xml:space="preserve"> วัน</w:t>
            </w:r>
          </w:p>
          <w:p w:rsidR="00F00005" w:rsidRPr="00C9507B" w:rsidRDefault="00F00005" w:rsidP="00F00005">
            <w:pPr>
              <w:spacing w:line="240" w:lineRule="atLeast"/>
              <w:ind w:left="-108" w:right="-108"/>
              <w:jc w:val="left"/>
              <w:rPr>
                <w:rFonts w:ascii="Angsana New" w:hAnsi="Angsana New"/>
                <w:sz w:val="26"/>
                <w:szCs w:val="26"/>
                <w:cs/>
              </w:rPr>
            </w:pPr>
            <w:r w:rsidRPr="00C9507B">
              <w:rPr>
                <w:rFonts w:ascii="Angsana New" w:hAnsi="Angsana New" w:hint="cs"/>
                <w:sz w:val="26"/>
                <w:szCs w:val="26"/>
                <w:cs/>
              </w:rPr>
              <w:t>ดอกเบี้ยชำระทุกเดือน</w:t>
            </w:r>
          </w:p>
        </w:tc>
        <w:tc>
          <w:tcPr>
            <w:tcW w:w="248" w:type="dxa"/>
          </w:tcPr>
          <w:p w:rsidR="00131B27" w:rsidRPr="00C9507B" w:rsidRDefault="00131B27" w:rsidP="00E177EA">
            <w:pPr>
              <w:spacing w:before="120" w:line="240" w:lineRule="atLeast"/>
              <w:ind w:left="0" w:right="-45"/>
              <w:jc w:val="center"/>
              <w:rPr>
                <w:rFonts w:ascii="Angsana New" w:hAnsi="Angsana New"/>
                <w:sz w:val="26"/>
                <w:szCs w:val="26"/>
                <w:lang w:val="en-US"/>
              </w:rPr>
            </w:pPr>
          </w:p>
        </w:tc>
        <w:tc>
          <w:tcPr>
            <w:tcW w:w="3257" w:type="dxa"/>
          </w:tcPr>
          <w:p w:rsidR="00131B27" w:rsidRPr="006027FB" w:rsidRDefault="001223D0" w:rsidP="00E177EA">
            <w:pPr>
              <w:tabs>
                <w:tab w:val="left" w:pos="291"/>
              </w:tabs>
              <w:spacing w:before="120" w:line="240" w:lineRule="atLeast"/>
              <w:ind w:left="118" w:right="-45" w:hanging="180"/>
              <w:rPr>
                <w:rFonts w:ascii="Angsana New" w:hAnsi="Angsana New"/>
                <w:sz w:val="26"/>
                <w:szCs w:val="26"/>
                <w:cs/>
              </w:rPr>
            </w:pPr>
            <w:r>
              <w:rPr>
                <w:rFonts w:ascii="Angsana New" w:hAnsi="Angsana New"/>
                <w:sz w:val="26"/>
                <w:szCs w:val="26"/>
              </w:rPr>
              <w:t>-</w:t>
            </w:r>
            <w:r w:rsidR="006027FB">
              <w:rPr>
                <w:rFonts w:ascii="Angsana New" w:hAnsi="Angsana New"/>
                <w:sz w:val="26"/>
                <w:szCs w:val="26"/>
              </w:rPr>
              <w:tab/>
            </w:r>
            <w:r w:rsidR="006027FB">
              <w:rPr>
                <w:rFonts w:ascii="Angsana New" w:hAnsi="Angsana New" w:hint="cs"/>
                <w:sz w:val="26"/>
                <w:szCs w:val="26"/>
                <w:cs/>
              </w:rPr>
              <w:t>ไม่มี</w:t>
            </w:r>
          </w:p>
        </w:tc>
      </w:tr>
      <w:tr w:rsidR="003753F9" w:rsidRPr="00C9507B" w:rsidTr="001223D0">
        <w:trPr>
          <w:trHeight w:hRule="exact" w:val="541"/>
          <w:tblHeader/>
        </w:trPr>
        <w:tc>
          <w:tcPr>
            <w:tcW w:w="1417" w:type="dxa"/>
          </w:tcPr>
          <w:p w:rsidR="003753F9" w:rsidRPr="00C9507B" w:rsidRDefault="003753F9" w:rsidP="00584ACE">
            <w:pPr>
              <w:spacing w:line="240" w:lineRule="atLeast"/>
              <w:ind w:left="9" w:right="-108"/>
              <w:rPr>
                <w:rFonts w:ascii="Angsana New" w:hAnsi="Angsana New"/>
                <w:b/>
                <w:bCs/>
                <w:sz w:val="26"/>
                <w:szCs w:val="26"/>
                <w:cs/>
                <w:lang w:val="th-TH"/>
              </w:rPr>
            </w:pPr>
          </w:p>
        </w:tc>
        <w:tc>
          <w:tcPr>
            <w:tcW w:w="828" w:type="dxa"/>
          </w:tcPr>
          <w:p w:rsidR="003753F9" w:rsidRDefault="003753F9" w:rsidP="003753F9">
            <w:pPr>
              <w:pBdr>
                <w:top w:val="single" w:sz="4" w:space="1" w:color="auto"/>
                <w:bottom w:val="single" w:sz="4" w:space="1" w:color="auto"/>
              </w:pBdr>
              <w:spacing w:line="240" w:lineRule="atLeast"/>
              <w:ind w:left="0" w:right="-45"/>
              <w:jc w:val="center"/>
              <w:rPr>
                <w:rFonts w:ascii="Angsana New" w:hAnsi="Angsana New"/>
                <w:b/>
                <w:bCs/>
                <w:sz w:val="26"/>
                <w:szCs w:val="26"/>
                <w:lang w:val="en-US"/>
              </w:rPr>
            </w:pPr>
            <w:r>
              <w:rPr>
                <w:rFonts w:ascii="Angsana New" w:hAnsi="Angsana New" w:hint="cs"/>
                <w:b/>
                <w:bCs/>
                <w:sz w:val="26"/>
                <w:szCs w:val="26"/>
                <w:cs/>
                <w:lang w:val="en-US"/>
              </w:rPr>
              <w:t>1</w:t>
            </w:r>
            <w:r>
              <w:rPr>
                <w:rFonts w:ascii="Angsana New" w:hAnsi="Angsana New"/>
                <w:b/>
                <w:bCs/>
                <w:sz w:val="26"/>
                <w:szCs w:val="26"/>
                <w:lang w:val="en-US"/>
              </w:rPr>
              <w:t>,</w:t>
            </w:r>
            <w:r>
              <w:rPr>
                <w:rFonts w:ascii="Angsana New" w:hAnsi="Angsana New" w:hint="cs"/>
                <w:b/>
                <w:bCs/>
                <w:sz w:val="26"/>
                <w:szCs w:val="26"/>
                <w:cs/>
                <w:lang w:val="en-US"/>
              </w:rPr>
              <w:t>542</w:t>
            </w:r>
          </w:p>
        </w:tc>
        <w:tc>
          <w:tcPr>
            <w:tcW w:w="851" w:type="dxa"/>
          </w:tcPr>
          <w:p w:rsidR="003753F9" w:rsidRPr="00C9507B" w:rsidRDefault="003753F9" w:rsidP="003753F9">
            <w:pPr>
              <w:pBdr>
                <w:top w:val="single" w:sz="4" w:space="1" w:color="auto"/>
                <w:bottom w:val="single" w:sz="4" w:space="1" w:color="auto"/>
              </w:pBdr>
              <w:spacing w:line="240" w:lineRule="atLeast"/>
              <w:ind w:left="0" w:right="-45"/>
              <w:jc w:val="center"/>
              <w:rPr>
                <w:rFonts w:ascii="Angsana New" w:hAnsi="Angsana New"/>
                <w:b/>
                <w:bCs/>
                <w:sz w:val="26"/>
                <w:szCs w:val="26"/>
                <w:lang w:val="en-US"/>
              </w:rPr>
            </w:pPr>
            <w:r>
              <w:rPr>
                <w:rFonts w:ascii="Angsana New" w:hAnsi="Angsana New" w:hint="cs"/>
                <w:b/>
                <w:bCs/>
                <w:sz w:val="26"/>
                <w:szCs w:val="26"/>
                <w:cs/>
                <w:lang w:val="en-US"/>
              </w:rPr>
              <w:t>716</w:t>
            </w:r>
          </w:p>
        </w:tc>
        <w:tc>
          <w:tcPr>
            <w:tcW w:w="850" w:type="dxa"/>
          </w:tcPr>
          <w:p w:rsidR="003753F9" w:rsidRPr="00C9507B" w:rsidRDefault="003753F9" w:rsidP="00584ACE">
            <w:pPr>
              <w:spacing w:line="240" w:lineRule="atLeast"/>
              <w:ind w:left="0" w:right="-127"/>
              <w:jc w:val="center"/>
              <w:rPr>
                <w:rFonts w:ascii="Angsana New" w:hAnsi="Angsana New"/>
                <w:sz w:val="26"/>
                <w:szCs w:val="26"/>
              </w:rPr>
            </w:pPr>
          </w:p>
        </w:tc>
        <w:tc>
          <w:tcPr>
            <w:tcW w:w="270" w:type="dxa"/>
          </w:tcPr>
          <w:p w:rsidR="003753F9" w:rsidRPr="00C9507B" w:rsidRDefault="003753F9" w:rsidP="00584ACE">
            <w:pPr>
              <w:spacing w:line="240" w:lineRule="atLeast"/>
              <w:ind w:left="0" w:right="-45"/>
              <w:jc w:val="center"/>
              <w:rPr>
                <w:rFonts w:ascii="Angsana New" w:hAnsi="Angsana New"/>
                <w:sz w:val="26"/>
                <w:szCs w:val="26"/>
                <w:lang w:val="en-US"/>
              </w:rPr>
            </w:pPr>
          </w:p>
        </w:tc>
        <w:tc>
          <w:tcPr>
            <w:tcW w:w="1573" w:type="dxa"/>
          </w:tcPr>
          <w:p w:rsidR="003753F9" w:rsidRPr="00C9507B" w:rsidRDefault="003753F9" w:rsidP="00584ACE">
            <w:pPr>
              <w:spacing w:line="240" w:lineRule="atLeast"/>
              <w:ind w:left="0" w:right="-45"/>
              <w:rPr>
                <w:rFonts w:ascii="Angsana New" w:hAnsi="Angsana New"/>
                <w:sz w:val="26"/>
                <w:szCs w:val="26"/>
                <w:cs/>
              </w:rPr>
            </w:pPr>
          </w:p>
        </w:tc>
        <w:tc>
          <w:tcPr>
            <w:tcW w:w="248" w:type="dxa"/>
          </w:tcPr>
          <w:p w:rsidR="003753F9" w:rsidRPr="00C9507B" w:rsidRDefault="003753F9" w:rsidP="00584ACE">
            <w:pPr>
              <w:spacing w:line="240" w:lineRule="atLeast"/>
              <w:ind w:left="0" w:right="-45"/>
              <w:jc w:val="center"/>
              <w:rPr>
                <w:rFonts w:ascii="Angsana New" w:hAnsi="Angsana New"/>
                <w:sz w:val="26"/>
                <w:szCs w:val="26"/>
                <w:lang w:val="en-US"/>
              </w:rPr>
            </w:pPr>
          </w:p>
        </w:tc>
        <w:tc>
          <w:tcPr>
            <w:tcW w:w="3257" w:type="dxa"/>
          </w:tcPr>
          <w:p w:rsidR="003753F9" w:rsidRPr="00C9507B" w:rsidRDefault="003753F9" w:rsidP="00584ACE">
            <w:pPr>
              <w:spacing w:line="240" w:lineRule="atLeast"/>
              <w:ind w:left="0" w:right="-45"/>
              <w:rPr>
                <w:rFonts w:ascii="Angsana New" w:hAnsi="Angsana New"/>
                <w:sz w:val="26"/>
                <w:szCs w:val="26"/>
                <w:cs/>
              </w:rPr>
            </w:pPr>
          </w:p>
        </w:tc>
      </w:tr>
      <w:tr w:rsidR="003753F9" w:rsidRPr="00C9507B" w:rsidTr="001223D0">
        <w:trPr>
          <w:trHeight w:hRule="exact" w:val="74"/>
          <w:tblHeader/>
        </w:trPr>
        <w:tc>
          <w:tcPr>
            <w:tcW w:w="1417" w:type="dxa"/>
          </w:tcPr>
          <w:p w:rsidR="003753F9" w:rsidRPr="006027FB" w:rsidRDefault="003753F9" w:rsidP="00C9507B">
            <w:pPr>
              <w:spacing w:line="240" w:lineRule="atLeast"/>
              <w:ind w:left="9" w:right="-108"/>
              <w:rPr>
                <w:rFonts w:ascii="Angsana New" w:hAnsi="Angsana New"/>
                <w:b/>
                <w:bCs/>
                <w:sz w:val="26"/>
                <w:szCs w:val="26"/>
                <w:u w:val="single"/>
                <w:cs/>
                <w:lang w:val="th-TH"/>
              </w:rPr>
            </w:pPr>
          </w:p>
        </w:tc>
        <w:tc>
          <w:tcPr>
            <w:tcW w:w="828" w:type="dxa"/>
          </w:tcPr>
          <w:p w:rsidR="003753F9" w:rsidRDefault="003753F9" w:rsidP="006027FB">
            <w:pPr>
              <w:spacing w:line="240" w:lineRule="atLeast"/>
              <w:ind w:left="0" w:right="-45"/>
              <w:jc w:val="center"/>
              <w:rPr>
                <w:rFonts w:ascii="Angsana New" w:hAnsi="Angsana New"/>
                <w:b/>
                <w:bCs/>
                <w:sz w:val="26"/>
                <w:szCs w:val="26"/>
                <w:lang w:val="en-US"/>
              </w:rPr>
            </w:pPr>
          </w:p>
        </w:tc>
        <w:tc>
          <w:tcPr>
            <w:tcW w:w="851" w:type="dxa"/>
          </w:tcPr>
          <w:p w:rsidR="003753F9" w:rsidRPr="00C9507B" w:rsidRDefault="003753F9" w:rsidP="006027FB">
            <w:pPr>
              <w:spacing w:line="240" w:lineRule="atLeast"/>
              <w:ind w:left="0" w:right="-45"/>
              <w:jc w:val="center"/>
              <w:rPr>
                <w:rFonts w:ascii="Angsana New" w:hAnsi="Angsana New"/>
                <w:b/>
                <w:bCs/>
                <w:sz w:val="26"/>
                <w:szCs w:val="26"/>
                <w:lang w:val="en-US"/>
              </w:rPr>
            </w:pPr>
          </w:p>
        </w:tc>
        <w:tc>
          <w:tcPr>
            <w:tcW w:w="850" w:type="dxa"/>
          </w:tcPr>
          <w:p w:rsidR="003753F9" w:rsidRPr="00C9507B" w:rsidRDefault="003753F9" w:rsidP="00C9507B">
            <w:pPr>
              <w:spacing w:line="240" w:lineRule="atLeast"/>
              <w:ind w:left="0" w:right="-127"/>
              <w:jc w:val="center"/>
              <w:rPr>
                <w:rFonts w:ascii="Angsana New" w:hAnsi="Angsana New"/>
                <w:sz w:val="26"/>
                <w:szCs w:val="26"/>
              </w:rPr>
            </w:pPr>
          </w:p>
        </w:tc>
        <w:tc>
          <w:tcPr>
            <w:tcW w:w="270" w:type="dxa"/>
          </w:tcPr>
          <w:p w:rsidR="003753F9" w:rsidRPr="00C9507B" w:rsidRDefault="003753F9" w:rsidP="00C9507B">
            <w:pPr>
              <w:spacing w:line="240" w:lineRule="atLeast"/>
              <w:ind w:left="0" w:right="-45"/>
              <w:jc w:val="center"/>
              <w:rPr>
                <w:rFonts w:ascii="Angsana New" w:hAnsi="Angsana New"/>
                <w:sz w:val="26"/>
                <w:szCs w:val="26"/>
                <w:lang w:val="en-US"/>
              </w:rPr>
            </w:pPr>
          </w:p>
        </w:tc>
        <w:tc>
          <w:tcPr>
            <w:tcW w:w="1573" w:type="dxa"/>
          </w:tcPr>
          <w:p w:rsidR="003753F9" w:rsidRPr="00C9507B" w:rsidRDefault="003753F9" w:rsidP="00C9507B">
            <w:pPr>
              <w:spacing w:line="240" w:lineRule="atLeast"/>
              <w:ind w:left="0" w:right="-45"/>
              <w:rPr>
                <w:rFonts w:ascii="Angsana New" w:hAnsi="Angsana New"/>
                <w:sz w:val="26"/>
                <w:szCs w:val="26"/>
                <w:cs/>
              </w:rPr>
            </w:pPr>
          </w:p>
        </w:tc>
        <w:tc>
          <w:tcPr>
            <w:tcW w:w="248" w:type="dxa"/>
          </w:tcPr>
          <w:p w:rsidR="003753F9" w:rsidRPr="00C9507B" w:rsidRDefault="003753F9" w:rsidP="00C9507B">
            <w:pPr>
              <w:spacing w:line="240" w:lineRule="atLeast"/>
              <w:ind w:left="0" w:right="-45"/>
              <w:jc w:val="center"/>
              <w:rPr>
                <w:rFonts w:ascii="Angsana New" w:hAnsi="Angsana New"/>
                <w:sz w:val="26"/>
                <w:szCs w:val="26"/>
                <w:lang w:val="en-US"/>
              </w:rPr>
            </w:pPr>
          </w:p>
        </w:tc>
        <w:tc>
          <w:tcPr>
            <w:tcW w:w="3257" w:type="dxa"/>
          </w:tcPr>
          <w:p w:rsidR="003753F9" w:rsidRPr="00C9507B" w:rsidRDefault="003753F9" w:rsidP="00C9507B">
            <w:pPr>
              <w:spacing w:line="240" w:lineRule="atLeast"/>
              <w:ind w:left="0" w:right="-45"/>
              <w:rPr>
                <w:rFonts w:ascii="Angsana New" w:hAnsi="Angsana New"/>
                <w:sz w:val="26"/>
                <w:szCs w:val="26"/>
                <w:cs/>
              </w:rPr>
            </w:pPr>
          </w:p>
        </w:tc>
      </w:tr>
      <w:tr w:rsidR="006027FB" w:rsidRPr="00006CF9" w:rsidTr="001223D0">
        <w:trPr>
          <w:trHeight w:hRule="exact" w:val="324"/>
          <w:tblHeader/>
        </w:trPr>
        <w:tc>
          <w:tcPr>
            <w:tcW w:w="1417" w:type="dxa"/>
          </w:tcPr>
          <w:p w:rsidR="006027FB" w:rsidRPr="00006CF9" w:rsidRDefault="006027FB" w:rsidP="00C9507B">
            <w:pPr>
              <w:spacing w:line="240" w:lineRule="atLeast"/>
              <w:ind w:left="9" w:right="-108"/>
              <w:rPr>
                <w:rFonts w:ascii="Angsana New" w:hAnsi="Angsana New"/>
                <w:b/>
                <w:bCs/>
                <w:sz w:val="26"/>
                <w:szCs w:val="26"/>
                <w:cs/>
                <w:lang w:val="th-TH"/>
              </w:rPr>
            </w:pPr>
            <w:r w:rsidRPr="00006CF9">
              <w:rPr>
                <w:rFonts w:ascii="Angsana New" w:hAnsi="Angsana New" w:hint="cs"/>
                <w:b/>
                <w:bCs/>
                <w:sz w:val="26"/>
                <w:szCs w:val="26"/>
                <w:cs/>
                <w:lang w:val="th-TH"/>
              </w:rPr>
              <w:t>บริษัทย่อย</w:t>
            </w:r>
          </w:p>
        </w:tc>
        <w:tc>
          <w:tcPr>
            <w:tcW w:w="828" w:type="dxa"/>
          </w:tcPr>
          <w:p w:rsidR="006027FB" w:rsidRPr="00006CF9" w:rsidRDefault="006027FB" w:rsidP="006027FB">
            <w:pPr>
              <w:spacing w:line="240" w:lineRule="atLeast"/>
              <w:ind w:left="0" w:right="-45"/>
              <w:jc w:val="center"/>
              <w:rPr>
                <w:rFonts w:ascii="Angsana New" w:hAnsi="Angsana New"/>
                <w:b/>
                <w:bCs/>
                <w:sz w:val="26"/>
                <w:szCs w:val="26"/>
                <w:lang w:val="en-US"/>
              </w:rPr>
            </w:pPr>
          </w:p>
        </w:tc>
        <w:tc>
          <w:tcPr>
            <w:tcW w:w="851" w:type="dxa"/>
          </w:tcPr>
          <w:p w:rsidR="006027FB" w:rsidRPr="00006CF9" w:rsidRDefault="006027FB" w:rsidP="006027FB">
            <w:pPr>
              <w:spacing w:line="240" w:lineRule="atLeast"/>
              <w:ind w:left="0" w:right="-45"/>
              <w:jc w:val="center"/>
              <w:rPr>
                <w:rFonts w:ascii="Angsana New" w:hAnsi="Angsana New"/>
                <w:b/>
                <w:bCs/>
                <w:sz w:val="26"/>
                <w:szCs w:val="26"/>
                <w:lang w:val="en-US"/>
              </w:rPr>
            </w:pPr>
          </w:p>
        </w:tc>
        <w:tc>
          <w:tcPr>
            <w:tcW w:w="850" w:type="dxa"/>
          </w:tcPr>
          <w:p w:rsidR="006027FB" w:rsidRPr="00006CF9" w:rsidRDefault="006027FB" w:rsidP="00C9507B">
            <w:pPr>
              <w:spacing w:line="240" w:lineRule="atLeast"/>
              <w:ind w:left="0" w:right="-127"/>
              <w:jc w:val="center"/>
              <w:rPr>
                <w:rFonts w:ascii="Angsana New" w:hAnsi="Angsana New"/>
                <w:sz w:val="26"/>
                <w:szCs w:val="26"/>
              </w:rPr>
            </w:pPr>
          </w:p>
        </w:tc>
        <w:tc>
          <w:tcPr>
            <w:tcW w:w="270" w:type="dxa"/>
          </w:tcPr>
          <w:p w:rsidR="006027FB" w:rsidRPr="00006CF9" w:rsidRDefault="006027FB" w:rsidP="00C9507B">
            <w:pPr>
              <w:spacing w:line="240" w:lineRule="atLeast"/>
              <w:ind w:left="0" w:right="-45"/>
              <w:jc w:val="center"/>
              <w:rPr>
                <w:rFonts w:ascii="Angsana New" w:hAnsi="Angsana New"/>
                <w:sz w:val="26"/>
                <w:szCs w:val="26"/>
                <w:lang w:val="en-US"/>
              </w:rPr>
            </w:pPr>
          </w:p>
        </w:tc>
        <w:tc>
          <w:tcPr>
            <w:tcW w:w="1573" w:type="dxa"/>
          </w:tcPr>
          <w:p w:rsidR="006027FB" w:rsidRPr="00006CF9" w:rsidRDefault="006027FB" w:rsidP="00C9507B">
            <w:pPr>
              <w:spacing w:line="240" w:lineRule="atLeast"/>
              <w:ind w:left="0" w:right="-45"/>
              <w:rPr>
                <w:rFonts w:ascii="Angsana New" w:hAnsi="Angsana New"/>
                <w:sz w:val="26"/>
                <w:szCs w:val="26"/>
                <w:cs/>
              </w:rPr>
            </w:pPr>
          </w:p>
        </w:tc>
        <w:tc>
          <w:tcPr>
            <w:tcW w:w="248" w:type="dxa"/>
          </w:tcPr>
          <w:p w:rsidR="006027FB" w:rsidRPr="00006CF9" w:rsidRDefault="006027FB" w:rsidP="00C9507B">
            <w:pPr>
              <w:spacing w:line="240" w:lineRule="atLeast"/>
              <w:ind w:left="0" w:right="-45"/>
              <w:jc w:val="center"/>
              <w:rPr>
                <w:rFonts w:ascii="Angsana New" w:hAnsi="Angsana New"/>
                <w:sz w:val="26"/>
                <w:szCs w:val="26"/>
                <w:lang w:val="en-US"/>
              </w:rPr>
            </w:pPr>
          </w:p>
        </w:tc>
        <w:tc>
          <w:tcPr>
            <w:tcW w:w="3257" w:type="dxa"/>
          </w:tcPr>
          <w:p w:rsidR="006027FB" w:rsidRPr="00006CF9" w:rsidRDefault="006027FB" w:rsidP="00C9507B">
            <w:pPr>
              <w:spacing w:line="240" w:lineRule="atLeast"/>
              <w:ind w:left="0" w:right="-45"/>
              <w:rPr>
                <w:rFonts w:ascii="Angsana New" w:hAnsi="Angsana New"/>
                <w:sz w:val="26"/>
                <w:szCs w:val="26"/>
                <w:cs/>
              </w:rPr>
            </w:pPr>
          </w:p>
        </w:tc>
      </w:tr>
      <w:tr w:rsidR="006027FB" w:rsidRPr="00C9507B" w:rsidTr="001223D0">
        <w:trPr>
          <w:trHeight w:hRule="exact" w:val="90"/>
          <w:tblHeader/>
        </w:trPr>
        <w:tc>
          <w:tcPr>
            <w:tcW w:w="1417" w:type="dxa"/>
          </w:tcPr>
          <w:p w:rsidR="006027FB" w:rsidRPr="00C9507B" w:rsidRDefault="006027FB" w:rsidP="003B3B3E">
            <w:pPr>
              <w:tabs>
                <w:tab w:val="left" w:pos="192"/>
              </w:tabs>
              <w:spacing w:line="240" w:lineRule="atLeast"/>
              <w:ind w:left="9" w:right="-108"/>
              <w:jc w:val="left"/>
              <w:rPr>
                <w:rFonts w:ascii="Angsana New" w:hAnsi="Angsana New"/>
                <w:sz w:val="26"/>
                <w:szCs w:val="26"/>
                <w:cs/>
                <w:lang w:val="th-TH"/>
              </w:rPr>
            </w:pPr>
          </w:p>
        </w:tc>
        <w:tc>
          <w:tcPr>
            <w:tcW w:w="828" w:type="dxa"/>
          </w:tcPr>
          <w:p w:rsidR="006027FB" w:rsidRDefault="006027FB" w:rsidP="003B3B3E">
            <w:pPr>
              <w:spacing w:line="240" w:lineRule="atLeast"/>
              <w:ind w:left="0" w:right="-45"/>
              <w:jc w:val="center"/>
              <w:rPr>
                <w:rFonts w:ascii="Angsana New" w:hAnsi="Angsana New"/>
                <w:sz w:val="26"/>
                <w:szCs w:val="26"/>
                <w:lang w:val="en-US"/>
              </w:rPr>
            </w:pPr>
          </w:p>
        </w:tc>
        <w:tc>
          <w:tcPr>
            <w:tcW w:w="851" w:type="dxa"/>
          </w:tcPr>
          <w:p w:rsidR="006027FB" w:rsidRPr="00C9507B" w:rsidRDefault="006027FB" w:rsidP="003B3B3E">
            <w:pPr>
              <w:spacing w:line="240" w:lineRule="atLeast"/>
              <w:ind w:left="0" w:right="-45"/>
              <w:jc w:val="center"/>
              <w:rPr>
                <w:rFonts w:ascii="Angsana New" w:hAnsi="Angsana New"/>
                <w:sz w:val="26"/>
                <w:szCs w:val="26"/>
                <w:lang w:val="en-US"/>
              </w:rPr>
            </w:pPr>
          </w:p>
        </w:tc>
        <w:tc>
          <w:tcPr>
            <w:tcW w:w="850" w:type="dxa"/>
          </w:tcPr>
          <w:p w:rsidR="006027FB" w:rsidRPr="00C9507B" w:rsidRDefault="006027FB" w:rsidP="003B3B3E">
            <w:pPr>
              <w:spacing w:line="240" w:lineRule="atLeast"/>
              <w:ind w:left="-77" w:right="-18"/>
              <w:jc w:val="center"/>
              <w:rPr>
                <w:rFonts w:ascii="Angsana New" w:hAnsi="Angsana New"/>
                <w:sz w:val="26"/>
                <w:szCs w:val="26"/>
                <w:lang w:val="en-US"/>
              </w:rPr>
            </w:pPr>
          </w:p>
        </w:tc>
        <w:tc>
          <w:tcPr>
            <w:tcW w:w="270" w:type="dxa"/>
          </w:tcPr>
          <w:p w:rsidR="006027FB" w:rsidRPr="00C9507B" w:rsidRDefault="006027FB" w:rsidP="003B3B3E">
            <w:pPr>
              <w:spacing w:line="240" w:lineRule="atLeast"/>
              <w:ind w:left="0" w:right="-45"/>
              <w:jc w:val="center"/>
              <w:rPr>
                <w:rFonts w:ascii="Angsana New" w:hAnsi="Angsana New"/>
                <w:sz w:val="26"/>
                <w:szCs w:val="26"/>
                <w:lang w:val="en-US"/>
              </w:rPr>
            </w:pPr>
          </w:p>
        </w:tc>
        <w:tc>
          <w:tcPr>
            <w:tcW w:w="1573" w:type="dxa"/>
          </w:tcPr>
          <w:p w:rsidR="006027FB" w:rsidRPr="00C9507B" w:rsidRDefault="006027FB" w:rsidP="003B3B3E">
            <w:pPr>
              <w:spacing w:line="240" w:lineRule="atLeast"/>
              <w:ind w:left="-108" w:right="-108"/>
              <w:jc w:val="left"/>
              <w:rPr>
                <w:rFonts w:ascii="Angsana New" w:hAnsi="Angsana New"/>
                <w:sz w:val="26"/>
                <w:szCs w:val="26"/>
                <w:cs/>
              </w:rPr>
            </w:pPr>
          </w:p>
        </w:tc>
        <w:tc>
          <w:tcPr>
            <w:tcW w:w="248" w:type="dxa"/>
          </w:tcPr>
          <w:p w:rsidR="006027FB" w:rsidRPr="00C9507B" w:rsidRDefault="006027FB" w:rsidP="003B3B3E">
            <w:pPr>
              <w:spacing w:line="240" w:lineRule="atLeast"/>
              <w:ind w:left="0" w:right="-45"/>
              <w:jc w:val="center"/>
              <w:rPr>
                <w:rFonts w:ascii="Angsana New" w:hAnsi="Angsana New"/>
                <w:sz w:val="26"/>
                <w:szCs w:val="26"/>
                <w:lang w:val="en-US"/>
              </w:rPr>
            </w:pPr>
          </w:p>
        </w:tc>
        <w:tc>
          <w:tcPr>
            <w:tcW w:w="3257" w:type="dxa"/>
          </w:tcPr>
          <w:p w:rsidR="006027FB" w:rsidRPr="00C9507B" w:rsidRDefault="006027FB" w:rsidP="003B3B3E">
            <w:pPr>
              <w:tabs>
                <w:tab w:val="left" w:pos="291"/>
              </w:tabs>
              <w:spacing w:line="240" w:lineRule="atLeast"/>
              <w:ind w:left="118" w:right="-45" w:hanging="180"/>
              <w:rPr>
                <w:rFonts w:ascii="Angsana New" w:hAnsi="Angsana New"/>
                <w:sz w:val="26"/>
                <w:szCs w:val="26"/>
              </w:rPr>
            </w:pPr>
          </w:p>
        </w:tc>
      </w:tr>
      <w:tr w:rsidR="00E177EA" w:rsidRPr="00C9507B" w:rsidTr="00AD35F6">
        <w:trPr>
          <w:trHeight w:hRule="exact" w:val="1107"/>
          <w:tblHeader/>
        </w:trPr>
        <w:tc>
          <w:tcPr>
            <w:tcW w:w="1417" w:type="dxa"/>
          </w:tcPr>
          <w:p w:rsidR="00E177EA" w:rsidRPr="00C9507B" w:rsidRDefault="00E177EA" w:rsidP="003B3B3E">
            <w:pPr>
              <w:tabs>
                <w:tab w:val="left" w:pos="192"/>
              </w:tabs>
              <w:spacing w:line="240" w:lineRule="atLeast"/>
              <w:ind w:left="9" w:right="-108"/>
              <w:jc w:val="left"/>
              <w:rPr>
                <w:rFonts w:ascii="Angsana New" w:hAnsi="Angsana New"/>
                <w:sz w:val="26"/>
                <w:szCs w:val="26"/>
                <w:cs/>
                <w:lang w:val="th-TH"/>
              </w:rPr>
            </w:pPr>
            <w:r w:rsidRPr="00C9507B">
              <w:rPr>
                <w:rFonts w:ascii="Angsana New" w:hAnsi="Angsana New" w:hint="cs"/>
                <w:sz w:val="26"/>
                <w:szCs w:val="26"/>
                <w:cs/>
                <w:lang w:val="th-TH"/>
              </w:rPr>
              <w:t>หนี้สินตาม</w:t>
            </w:r>
            <w:r w:rsidRPr="00C9507B">
              <w:rPr>
                <w:rFonts w:ascii="Angsana New" w:hAnsi="Angsana New"/>
                <w:sz w:val="26"/>
                <w:szCs w:val="26"/>
                <w:cs/>
                <w:lang w:val="th-TH"/>
              </w:rPr>
              <w:br/>
            </w:r>
            <w:r w:rsidRPr="00C9507B">
              <w:rPr>
                <w:rFonts w:ascii="Angsana New" w:hAnsi="Angsana New" w:hint="cs"/>
                <w:sz w:val="26"/>
                <w:szCs w:val="26"/>
                <w:cs/>
                <w:lang w:val="th-TH"/>
              </w:rPr>
              <w:tab/>
              <w:t>ทรัสต์รีซีทส์</w:t>
            </w:r>
          </w:p>
        </w:tc>
        <w:tc>
          <w:tcPr>
            <w:tcW w:w="828" w:type="dxa"/>
          </w:tcPr>
          <w:p w:rsidR="00E177EA" w:rsidRPr="00C9507B" w:rsidRDefault="00E177EA" w:rsidP="003B3B3E">
            <w:pPr>
              <w:spacing w:line="240" w:lineRule="atLeast"/>
              <w:ind w:left="0" w:right="-45"/>
              <w:jc w:val="center"/>
              <w:rPr>
                <w:rFonts w:ascii="Angsana New" w:hAnsi="Angsana New"/>
                <w:sz w:val="26"/>
                <w:szCs w:val="26"/>
                <w:lang w:val="en-US"/>
              </w:rPr>
            </w:pPr>
            <w:r>
              <w:rPr>
                <w:rFonts w:ascii="Angsana New" w:hAnsi="Angsana New" w:hint="cs"/>
                <w:sz w:val="26"/>
                <w:szCs w:val="26"/>
                <w:cs/>
                <w:lang w:val="en-US"/>
              </w:rPr>
              <w:t>14</w:t>
            </w:r>
            <w:r w:rsidR="00AD35F6">
              <w:rPr>
                <w:rFonts w:ascii="Angsana New" w:hAnsi="Angsana New"/>
                <w:sz w:val="26"/>
                <w:szCs w:val="26"/>
                <w:lang w:val="en-US"/>
              </w:rPr>
              <w:t>8</w:t>
            </w:r>
          </w:p>
        </w:tc>
        <w:tc>
          <w:tcPr>
            <w:tcW w:w="851" w:type="dxa"/>
          </w:tcPr>
          <w:p w:rsidR="00E177EA" w:rsidRPr="00C9507B" w:rsidRDefault="00E177EA" w:rsidP="003B3B3E">
            <w:pPr>
              <w:spacing w:line="240" w:lineRule="atLeast"/>
              <w:ind w:left="0" w:right="-45"/>
              <w:jc w:val="center"/>
              <w:rPr>
                <w:rFonts w:ascii="Angsana New" w:hAnsi="Angsana New"/>
                <w:sz w:val="26"/>
                <w:szCs w:val="26"/>
                <w:lang w:val="en-US"/>
              </w:rPr>
            </w:pPr>
            <w:r>
              <w:rPr>
                <w:rFonts w:ascii="Angsana New" w:hAnsi="Angsana New" w:hint="cs"/>
                <w:sz w:val="26"/>
                <w:szCs w:val="26"/>
                <w:cs/>
                <w:lang w:val="en-US"/>
              </w:rPr>
              <w:t>-</w:t>
            </w:r>
          </w:p>
        </w:tc>
        <w:tc>
          <w:tcPr>
            <w:tcW w:w="850" w:type="dxa"/>
          </w:tcPr>
          <w:p w:rsidR="00E177EA" w:rsidRPr="00C9507B" w:rsidRDefault="00E177EA" w:rsidP="003B3B3E">
            <w:pPr>
              <w:spacing w:line="240" w:lineRule="atLeast"/>
              <w:ind w:left="-77" w:right="-18"/>
              <w:jc w:val="center"/>
              <w:rPr>
                <w:rFonts w:ascii="Angsana New" w:hAnsi="Angsana New"/>
                <w:sz w:val="26"/>
                <w:szCs w:val="26"/>
                <w:cs/>
                <w:lang w:val="en-US"/>
              </w:rPr>
            </w:pPr>
            <w:r>
              <w:rPr>
                <w:rFonts w:ascii="Angsana New" w:hAnsi="Angsana New" w:hint="cs"/>
                <w:sz w:val="26"/>
                <w:szCs w:val="26"/>
                <w:cs/>
                <w:lang w:val="en-US"/>
              </w:rPr>
              <w:t>2.05</w:t>
            </w:r>
          </w:p>
        </w:tc>
        <w:tc>
          <w:tcPr>
            <w:tcW w:w="270" w:type="dxa"/>
          </w:tcPr>
          <w:p w:rsidR="00E177EA" w:rsidRPr="00C9507B" w:rsidRDefault="00E177EA" w:rsidP="003B3B3E">
            <w:pPr>
              <w:spacing w:line="240" w:lineRule="atLeast"/>
              <w:ind w:left="0" w:right="-45"/>
              <w:jc w:val="center"/>
              <w:rPr>
                <w:rFonts w:ascii="Angsana New" w:hAnsi="Angsana New"/>
                <w:sz w:val="26"/>
                <w:szCs w:val="26"/>
                <w:lang w:val="en-US"/>
              </w:rPr>
            </w:pPr>
          </w:p>
        </w:tc>
        <w:tc>
          <w:tcPr>
            <w:tcW w:w="1573" w:type="dxa"/>
          </w:tcPr>
          <w:p w:rsidR="00E177EA" w:rsidRPr="00C9507B" w:rsidRDefault="00E177EA" w:rsidP="003B3B3E">
            <w:pPr>
              <w:spacing w:line="240" w:lineRule="atLeast"/>
              <w:ind w:left="-108" w:right="-108"/>
              <w:jc w:val="left"/>
              <w:rPr>
                <w:rFonts w:ascii="Angsana New" w:hAnsi="Angsana New"/>
                <w:sz w:val="26"/>
                <w:szCs w:val="26"/>
                <w:cs/>
              </w:rPr>
            </w:pPr>
            <w:r w:rsidRPr="00C9507B">
              <w:rPr>
                <w:rFonts w:ascii="Angsana New" w:hAnsi="Angsana New" w:hint="cs"/>
                <w:sz w:val="26"/>
                <w:szCs w:val="26"/>
                <w:cs/>
              </w:rPr>
              <w:t xml:space="preserve">ระยะเวลา </w:t>
            </w:r>
            <w:r>
              <w:rPr>
                <w:rFonts w:ascii="Angsana New" w:hAnsi="Angsana New" w:hint="cs"/>
                <w:sz w:val="26"/>
                <w:szCs w:val="26"/>
                <w:cs/>
              </w:rPr>
              <w:t>171</w:t>
            </w:r>
            <w:r w:rsidRPr="00C9507B">
              <w:rPr>
                <w:rFonts w:ascii="Angsana New" w:hAnsi="Angsana New" w:hint="cs"/>
                <w:sz w:val="26"/>
                <w:szCs w:val="26"/>
                <w:cs/>
              </w:rPr>
              <w:t xml:space="preserve"> วัน ดอกเบี้ยชำระทุกเดือน</w:t>
            </w:r>
          </w:p>
        </w:tc>
        <w:tc>
          <w:tcPr>
            <w:tcW w:w="248" w:type="dxa"/>
          </w:tcPr>
          <w:p w:rsidR="00E177EA" w:rsidRPr="00C9507B" w:rsidRDefault="00E177EA" w:rsidP="003B3B3E">
            <w:pPr>
              <w:spacing w:line="240" w:lineRule="atLeast"/>
              <w:ind w:left="0" w:right="-45"/>
              <w:jc w:val="center"/>
              <w:rPr>
                <w:rFonts w:ascii="Angsana New" w:hAnsi="Angsana New"/>
                <w:sz w:val="26"/>
                <w:szCs w:val="26"/>
                <w:lang w:val="en-US"/>
              </w:rPr>
            </w:pPr>
          </w:p>
        </w:tc>
        <w:tc>
          <w:tcPr>
            <w:tcW w:w="3257" w:type="dxa"/>
          </w:tcPr>
          <w:p w:rsidR="00AD35F6" w:rsidRDefault="00E177EA" w:rsidP="00AD35F6">
            <w:pPr>
              <w:tabs>
                <w:tab w:val="left" w:pos="291"/>
              </w:tabs>
              <w:spacing w:line="240" w:lineRule="atLeast"/>
              <w:ind w:left="118" w:right="-45" w:hanging="180"/>
              <w:rPr>
                <w:rFonts w:ascii="Angsana New" w:hAnsi="Angsana New"/>
                <w:sz w:val="26"/>
                <w:szCs w:val="26"/>
                <w:cs/>
              </w:rPr>
            </w:pPr>
            <w:r w:rsidRPr="00C9507B">
              <w:rPr>
                <w:rFonts w:ascii="Angsana New" w:hAnsi="Angsana New"/>
                <w:sz w:val="26"/>
                <w:szCs w:val="26"/>
              </w:rPr>
              <w:t>-</w:t>
            </w:r>
            <w:r w:rsidRPr="00C9507B">
              <w:rPr>
                <w:rFonts w:ascii="Angsana New" w:hAnsi="Angsana New"/>
                <w:sz w:val="26"/>
                <w:szCs w:val="26"/>
              </w:rPr>
              <w:tab/>
            </w:r>
            <w:r w:rsidRPr="00C9507B">
              <w:rPr>
                <w:rFonts w:ascii="Angsana New" w:hAnsi="Angsana New" w:hint="cs"/>
                <w:sz w:val="26"/>
                <w:szCs w:val="26"/>
                <w:cs/>
              </w:rPr>
              <w:t>จำนอง</w:t>
            </w:r>
            <w:r w:rsidRPr="00C9507B">
              <w:rPr>
                <w:rFonts w:ascii="Angsana New" w:hAnsi="Angsana New"/>
                <w:sz w:val="26"/>
                <w:szCs w:val="26"/>
                <w:cs/>
              </w:rPr>
              <w:t>เครื่องจักร</w:t>
            </w:r>
            <w:r w:rsidR="00AD35F6">
              <w:rPr>
                <w:rFonts w:ascii="Angsana New" w:hAnsi="Angsana New" w:hint="cs"/>
                <w:sz w:val="26"/>
                <w:szCs w:val="26"/>
                <w:cs/>
              </w:rPr>
              <w:t>และอุปกรณ์</w:t>
            </w:r>
            <w:r w:rsidRPr="00C9507B">
              <w:rPr>
                <w:rFonts w:ascii="Angsana New" w:hAnsi="Angsana New"/>
                <w:sz w:val="26"/>
                <w:szCs w:val="26"/>
                <w:cs/>
              </w:rPr>
              <w:t>บางส่วนของ</w:t>
            </w:r>
            <w:r w:rsidR="0045289E">
              <w:rPr>
                <w:rFonts w:ascii="Angsana New" w:hAnsi="Angsana New"/>
                <w:sz w:val="26"/>
                <w:szCs w:val="26"/>
              </w:rPr>
              <w:tab/>
            </w:r>
            <w:r w:rsidRPr="00C9507B">
              <w:rPr>
                <w:rFonts w:ascii="Angsana New" w:hAnsi="Angsana New"/>
                <w:sz w:val="26"/>
                <w:szCs w:val="26"/>
                <w:cs/>
              </w:rPr>
              <w:t>บริษัท</w:t>
            </w:r>
            <w:r w:rsidR="00AB338C">
              <w:rPr>
                <w:rFonts w:ascii="Angsana New" w:hAnsi="Angsana New" w:hint="cs"/>
                <w:sz w:val="26"/>
                <w:szCs w:val="26"/>
                <w:cs/>
              </w:rPr>
              <w:t>ย่อย</w:t>
            </w:r>
          </w:p>
          <w:p w:rsidR="00E177EA" w:rsidRPr="00C9507B" w:rsidRDefault="00AD35F6" w:rsidP="00AD35F6">
            <w:pPr>
              <w:tabs>
                <w:tab w:val="left" w:pos="291"/>
              </w:tabs>
              <w:spacing w:line="240" w:lineRule="atLeast"/>
              <w:ind w:left="118" w:right="-45" w:hanging="180"/>
              <w:rPr>
                <w:rFonts w:ascii="Angsana New" w:hAnsi="Angsana New"/>
                <w:sz w:val="26"/>
                <w:szCs w:val="26"/>
                <w:cs/>
              </w:rPr>
            </w:pPr>
            <w:r>
              <w:rPr>
                <w:rFonts w:ascii="Angsana New" w:hAnsi="Angsana New" w:hint="cs"/>
                <w:sz w:val="26"/>
                <w:szCs w:val="26"/>
                <w:cs/>
              </w:rPr>
              <w:t>-</w:t>
            </w:r>
            <w:r>
              <w:rPr>
                <w:rFonts w:ascii="Angsana New" w:hAnsi="Angsana New"/>
                <w:sz w:val="26"/>
                <w:szCs w:val="26"/>
                <w:cs/>
              </w:rPr>
              <w:tab/>
            </w:r>
            <w:r w:rsidR="00E177EA" w:rsidRPr="00C9507B">
              <w:rPr>
                <w:rFonts w:ascii="Angsana New" w:hAnsi="Angsana New"/>
                <w:sz w:val="26"/>
                <w:szCs w:val="26"/>
                <w:cs/>
              </w:rPr>
              <w:t>ค้ำประกัน</w:t>
            </w:r>
            <w:r>
              <w:rPr>
                <w:rFonts w:ascii="Angsana New" w:hAnsi="Angsana New" w:hint="cs"/>
                <w:sz w:val="26"/>
                <w:szCs w:val="26"/>
                <w:cs/>
              </w:rPr>
              <w:t>โดย บมจ. พลังงานบริสุทธิ์</w:t>
            </w:r>
          </w:p>
        </w:tc>
      </w:tr>
      <w:tr w:rsidR="00E177EA" w:rsidRPr="00C9507B" w:rsidTr="001223D0">
        <w:trPr>
          <w:trHeight w:hRule="exact" w:val="541"/>
          <w:tblHeader/>
        </w:trPr>
        <w:tc>
          <w:tcPr>
            <w:tcW w:w="1417" w:type="dxa"/>
          </w:tcPr>
          <w:p w:rsidR="00E177EA" w:rsidRPr="00C9507B" w:rsidRDefault="00E177EA" w:rsidP="00C9507B">
            <w:pPr>
              <w:spacing w:line="240" w:lineRule="atLeast"/>
              <w:ind w:left="9" w:right="-108"/>
              <w:rPr>
                <w:rFonts w:ascii="Angsana New" w:hAnsi="Angsana New"/>
                <w:sz w:val="26"/>
                <w:szCs w:val="26"/>
                <w:cs/>
                <w:lang w:val="th-TH"/>
              </w:rPr>
            </w:pPr>
            <w:r w:rsidRPr="00C9507B">
              <w:rPr>
                <w:rFonts w:ascii="Angsana New" w:hAnsi="Angsana New" w:hint="cs"/>
                <w:b/>
                <w:bCs/>
                <w:sz w:val="26"/>
                <w:szCs w:val="26"/>
                <w:cs/>
                <w:lang w:val="th-TH"/>
              </w:rPr>
              <w:t>รวม</w:t>
            </w:r>
          </w:p>
        </w:tc>
        <w:tc>
          <w:tcPr>
            <w:tcW w:w="828" w:type="dxa"/>
          </w:tcPr>
          <w:p w:rsidR="00E177EA" w:rsidRPr="00C9507B" w:rsidRDefault="00E177EA" w:rsidP="00C9507B">
            <w:pPr>
              <w:pBdr>
                <w:top w:val="single" w:sz="4" w:space="1" w:color="auto"/>
                <w:bottom w:val="double" w:sz="4" w:space="1" w:color="auto"/>
              </w:pBdr>
              <w:spacing w:line="240" w:lineRule="atLeast"/>
              <w:ind w:left="0" w:right="-45"/>
              <w:jc w:val="center"/>
              <w:rPr>
                <w:rFonts w:ascii="Angsana New" w:hAnsi="Angsana New"/>
                <w:b/>
                <w:bCs/>
                <w:sz w:val="26"/>
                <w:szCs w:val="26"/>
                <w:lang w:val="en-US"/>
              </w:rPr>
            </w:pPr>
            <w:r>
              <w:rPr>
                <w:rFonts w:ascii="Angsana New" w:hAnsi="Angsana New"/>
                <w:b/>
                <w:bCs/>
                <w:sz w:val="26"/>
                <w:szCs w:val="26"/>
                <w:lang w:val="en-US"/>
              </w:rPr>
              <w:t>1,6</w:t>
            </w:r>
            <w:r w:rsidR="00AD35F6">
              <w:rPr>
                <w:rFonts w:ascii="Angsana New" w:hAnsi="Angsana New"/>
                <w:b/>
                <w:bCs/>
                <w:sz w:val="26"/>
                <w:szCs w:val="26"/>
                <w:lang w:val="en-US"/>
              </w:rPr>
              <w:t>90</w:t>
            </w:r>
          </w:p>
        </w:tc>
        <w:tc>
          <w:tcPr>
            <w:tcW w:w="851" w:type="dxa"/>
          </w:tcPr>
          <w:p w:rsidR="00E177EA" w:rsidRPr="00C9507B" w:rsidRDefault="00E177EA" w:rsidP="0041015F">
            <w:pPr>
              <w:pBdr>
                <w:top w:val="single" w:sz="4" w:space="1" w:color="auto"/>
                <w:bottom w:val="double" w:sz="4" w:space="1" w:color="auto"/>
              </w:pBdr>
              <w:spacing w:line="240" w:lineRule="atLeast"/>
              <w:ind w:left="0" w:right="-45"/>
              <w:jc w:val="center"/>
              <w:rPr>
                <w:rFonts w:ascii="Angsana New" w:hAnsi="Angsana New"/>
                <w:b/>
                <w:bCs/>
                <w:sz w:val="26"/>
                <w:szCs w:val="26"/>
                <w:lang w:val="en-US"/>
              </w:rPr>
            </w:pPr>
            <w:r w:rsidRPr="00C9507B">
              <w:rPr>
                <w:rFonts w:ascii="Angsana New" w:hAnsi="Angsana New"/>
                <w:b/>
                <w:bCs/>
                <w:sz w:val="26"/>
                <w:szCs w:val="26"/>
                <w:lang w:val="en-US"/>
              </w:rPr>
              <w:t>716</w:t>
            </w:r>
          </w:p>
        </w:tc>
        <w:tc>
          <w:tcPr>
            <w:tcW w:w="850" w:type="dxa"/>
          </w:tcPr>
          <w:p w:rsidR="00E177EA" w:rsidRPr="00C9507B" w:rsidRDefault="00E177EA" w:rsidP="00C9507B">
            <w:pPr>
              <w:spacing w:line="240" w:lineRule="atLeast"/>
              <w:ind w:left="0" w:right="-127"/>
              <w:jc w:val="center"/>
              <w:rPr>
                <w:rFonts w:ascii="Angsana New" w:hAnsi="Angsana New"/>
                <w:sz w:val="26"/>
                <w:szCs w:val="26"/>
              </w:rPr>
            </w:pPr>
          </w:p>
        </w:tc>
        <w:tc>
          <w:tcPr>
            <w:tcW w:w="270" w:type="dxa"/>
          </w:tcPr>
          <w:p w:rsidR="00E177EA" w:rsidRPr="00C9507B" w:rsidRDefault="00E177EA" w:rsidP="00C9507B">
            <w:pPr>
              <w:spacing w:line="240" w:lineRule="atLeast"/>
              <w:ind w:left="0" w:right="-45"/>
              <w:jc w:val="center"/>
              <w:rPr>
                <w:rFonts w:ascii="Angsana New" w:hAnsi="Angsana New"/>
                <w:sz w:val="26"/>
                <w:szCs w:val="26"/>
                <w:lang w:val="en-US"/>
              </w:rPr>
            </w:pPr>
          </w:p>
        </w:tc>
        <w:tc>
          <w:tcPr>
            <w:tcW w:w="1573" w:type="dxa"/>
          </w:tcPr>
          <w:p w:rsidR="00E177EA" w:rsidRPr="00C9507B" w:rsidRDefault="00E177EA" w:rsidP="00C9507B">
            <w:pPr>
              <w:spacing w:line="240" w:lineRule="atLeast"/>
              <w:ind w:left="0" w:right="-45"/>
              <w:rPr>
                <w:rFonts w:ascii="Angsana New" w:hAnsi="Angsana New"/>
                <w:sz w:val="26"/>
                <w:szCs w:val="26"/>
                <w:cs/>
              </w:rPr>
            </w:pPr>
          </w:p>
        </w:tc>
        <w:tc>
          <w:tcPr>
            <w:tcW w:w="248" w:type="dxa"/>
          </w:tcPr>
          <w:p w:rsidR="00E177EA" w:rsidRPr="00C9507B" w:rsidRDefault="00E177EA" w:rsidP="00C9507B">
            <w:pPr>
              <w:spacing w:line="240" w:lineRule="atLeast"/>
              <w:ind w:left="0" w:right="-45"/>
              <w:jc w:val="center"/>
              <w:rPr>
                <w:rFonts w:ascii="Angsana New" w:hAnsi="Angsana New"/>
                <w:sz w:val="26"/>
                <w:szCs w:val="26"/>
                <w:lang w:val="en-US"/>
              </w:rPr>
            </w:pPr>
          </w:p>
        </w:tc>
        <w:tc>
          <w:tcPr>
            <w:tcW w:w="3257" w:type="dxa"/>
          </w:tcPr>
          <w:p w:rsidR="00E177EA" w:rsidRPr="00C9507B" w:rsidRDefault="00E177EA" w:rsidP="00C9507B">
            <w:pPr>
              <w:spacing w:line="240" w:lineRule="atLeast"/>
              <w:ind w:left="0" w:right="-45"/>
              <w:rPr>
                <w:rFonts w:ascii="Angsana New" w:hAnsi="Angsana New"/>
                <w:sz w:val="26"/>
                <w:szCs w:val="26"/>
                <w:cs/>
              </w:rPr>
            </w:pPr>
          </w:p>
        </w:tc>
      </w:tr>
    </w:tbl>
    <w:p w:rsidR="00EA1EC4" w:rsidRPr="00F00005" w:rsidRDefault="00EA1EC4" w:rsidP="00F00005">
      <w:pPr>
        <w:spacing w:line="240" w:lineRule="auto"/>
        <w:ind w:left="547" w:right="-43"/>
        <w:rPr>
          <w:rFonts w:ascii="Angsana New" w:hAnsi="Angsana New"/>
          <w:sz w:val="16"/>
          <w:szCs w:val="16"/>
          <w:lang w:val="en-US"/>
        </w:rPr>
      </w:pPr>
    </w:p>
    <w:p w:rsidR="002A2D55" w:rsidRDefault="002A2D55" w:rsidP="00C9507B">
      <w:pPr>
        <w:ind w:left="540" w:right="32"/>
        <w:jc w:val="both"/>
        <w:rPr>
          <w:rFonts w:ascii="Angsana New" w:hAnsi="Angsana New"/>
          <w:sz w:val="30"/>
          <w:szCs w:val="30"/>
          <w:lang w:val="en-US"/>
        </w:rPr>
      </w:pPr>
      <w:r w:rsidRPr="00C9507B">
        <w:rPr>
          <w:rFonts w:ascii="Angsana New" w:hAnsi="Angsana New" w:hint="cs"/>
          <w:sz w:val="30"/>
          <w:szCs w:val="30"/>
          <w:cs/>
        </w:rPr>
        <w:t>และโปรดสังเกตหมายเหตุประกอบงบการเงินข้อ</w:t>
      </w:r>
      <w:r w:rsidR="005566C6" w:rsidRPr="00C9507B">
        <w:rPr>
          <w:rFonts w:ascii="Angsana New" w:hAnsi="Angsana New"/>
          <w:sz w:val="30"/>
          <w:szCs w:val="30"/>
          <w:lang w:val="en-US"/>
        </w:rPr>
        <w:t xml:space="preserve"> 4</w:t>
      </w:r>
      <w:r w:rsidR="00F00005">
        <w:rPr>
          <w:rFonts w:ascii="Angsana New" w:hAnsi="Angsana New"/>
          <w:sz w:val="30"/>
          <w:szCs w:val="30"/>
          <w:lang w:val="en-US"/>
        </w:rPr>
        <w:t>4</w:t>
      </w:r>
    </w:p>
    <w:p w:rsidR="00547B18" w:rsidRPr="00E33D46" w:rsidRDefault="00547B18" w:rsidP="00E33D46">
      <w:pPr>
        <w:spacing w:line="240" w:lineRule="auto"/>
        <w:ind w:left="547" w:right="-43"/>
        <w:rPr>
          <w:rFonts w:ascii="Angsana New" w:hAnsi="Angsana New"/>
          <w:sz w:val="16"/>
          <w:szCs w:val="16"/>
          <w:lang w:val="en-US"/>
        </w:rPr>
      </w:pPr>
    </w:p>
    <w:p w:rsidR="00E57326" w:rsidRPr="00C9507B" w:rsidRDefault="00786946" w:rsidP="00547B18">
      <w:pPr>
        <w:numPr>
          <w:ilvl w:val="0"/>
          <w:numId w:val="4"/>
        </w:numPr>
        <w:ind w:left="532" w:right="32" w:hanging="532"/>
        <w:jc w:val="both"/>
        <w:rPr>
          <w:rFonts w:ascii="Angsana New" w:hAnsi="Angsana New"/>
          <w:b/>
          <w:bCs/>
          <w:sz w:val="30"/>
          <w:szCs w:val="30"/>
          <w:lang w:val="en-US"/>
        </w:rPr>
      </w:pPr>
      <w:r w:rsidRPr="00C9507B">
        <w:rPr>
          <w:rFonts w:ascii="Angsana New" w:hAnsi="Angsana New"/>
          <w:b/>
          <w:bCs/>
          <w:sz w:val="30"/>
          <w:szCs w:val="30"/>
          <w:cs/>
          <w:lang w:val="en-US"/>
        </w:rPr>
        <w:t>เจ้าหนี้การค้า</w:t>
      </w:r>
    </w:p>
    <w:tbl>
      <w:tblPr>
        <w:tblW w:w="8829" w:type="dxa"/>
        <w:tblInd w:w="531" w:type="dxa"/>
        <w:tblLayout w:type="fixed"/>
        <w:tblLook w:val="0000"/>
      </w:tblPr>
      <w:tblGrid>
        <w:gridCol w:w="2979"/>
        <w:gridCol w:w="1260"/>
        <w:gridCol w:w="236"/>
        <w:gridCol w:w="1291"/>
        <w:gridCol w:w="258"/>
        <w:gridCol w:w="1275"/>
        <w:gridCol w:w="267"/>
        <w:gridCol w:w="1263"/>
      </w:tblGrid>
      <w:tr w:rsidR="00786946" w:rsidRPr="00C9507B" w:rsidTr="004A2FE0">
        <w:tc>
          <w:tcPr>
            <w:tcW w:w="2979" w:type="dxa"/>
            <w:shd w:val="clear" w:color="auto" w:fill="auto"/>
            <w:vAlign w:val="center"/>
          </w:tcPr>
          <w:p w:rsidR="00786946" w:rsidRPr="00C9507B" w:rsidRDefault="00786946" w:rsidP="00C9507B">
            <w:pPr>
              <w:tabs>
                <w:tab w:val="left" w:pos="71"/>
              </w:tabs>
              <w:spacing w:line="240" w:lineRule="atLeast"/>
              <w:ind w:left="71" w:right="32"/>
              <w:rPr>
                <w:rFonts w:ascii="Angsana New" w:hAnsi="Angsana New"/>
                <w:sz w:val="30"/>
                <w:szCs w:val="30"/>
                <w:cs/>
              </w:rPr>
            </w:pPr>
          </w:p>
        </w:tc>
        <w:tc>
          <w:tcPr>
            <w:tcW w:w="2787" w:type="dxa"/>
            <w:gridSpan w:val="3"/>
            <w:shd w:val="clear" w:color="auto" w:fill="auto"/>
          </w:tcPr>
          <w:p w:rsidR="00786946" w:rsidRPr="00C9507B" w:rsidRDefault="00786946" w:rsidP="00C9507B">
            <w:pPr>
              <w:spacing w:line="240" w:lineRule="atLeast"/>
              <w:ind w:left="-54" w:right="32"/>
              <w:jc w:val="center"/>
              <w:rPr>
                <w:rFonts w:ascii="Angsana New" w:hAnsi="Angsana New"/>
                <w:sz w:val="30"/>
                <w:szCs w:val="30"/>
              </w:rPr>
            </w:pPr>
            <w:r w:rsidRPr="00C9507B">
              <w:rPr>
                <w:rFonts w:ascii="Angsana New" w:hAnsi="Angsana New" w:hint="cs"/>
                <w:b/>
                <w:bCs/>
                <w:color w:val="000000"/>
                <w:sz w:val="30"/>
                <w:szCs w:val="30"/>
                <w:cs/>
                <w:lang w:val="en-US"/>
              </w:rPr>
              <w:t>งบการเงินรวม</w:t>
            </w:r>
          </w:p>
        </w:tc>
        <w:tc>
          <w:tcPr>
            <w:tcW w:w="258" w:type="dxa"/>
          </w:tcPr>
          <w:p w:rsidR="00786946" w:rsidRPr="00C9507B" w:rsidRDefault="00786946" w:rsidP="00C9507B">
            <w:pPr>
              <w:spacing w:line="240" w:lineRule="atLeast"/>
              <w:ind w:left="-103" w:right="32"/>
              <w:jc w:val="both"/>
              <w:rPr>
                <w:rFonts w:ascii="Angsana New" w:hAnsi="Angsana New"/>
                <w:sz w:val="30"/>
                <w:szCs w:val="30"/>
              </w:rPr>
            </w:pPr>
          </w:p>
        </w:tc>
        <w:tc>
          <w:tcPr>
            <w:tcW w:w="2805" w:type="dxa"/>
            <w:gridSpan w:val="3"/>
          </w:tcPr>
          <w:p w:rsidR="00786946" w:rsidRPr="00C9507B" w:rsidRDefault="00786946" w:rsidP="00C9507B">
            <w:pPr>
              <w:spacing w:line="240" w:lineRule="atLeast"/>
              <w:ind w:left="-54" w:right="32"/>
              <w:jc w:val="center"/>
              <w:rPr>
                <w:rFonts w:ascii="Angsana New" w:hAnsi="Angsana New"/>
                <w:sz w:val="30"/>
                <w:szCs w:val="30"/>
              </w:rPr>
            </w:pPr>
            <w:r w:rsidRPr="00C9507B">
              <w:rPr>
                <w:rFonts w:ascii="Angsana New" w:hAnsi="Angsana New" w:hint="cs"/>
                <w:b/>
                <w:bCs/>
                <w:color w:val="000000"/>
                <w:sz w:val="30"/>
                <w:szCs w:val="30"/>
                <w:cs/>
                <w:lang w:val="en-US"/>
              </w:rPr>
              <w:t>งบการเงินเฉพาะกิจการ</w:t>
            </w:r>
          </w:p>
        </w:tc>
      </w:tr>
      <w:tr w:rsidR="00786946" w:rsidRPr="00C9507B" w:rsidTr="004A2FE0">
        <w:tc>
          <w:tcPr>
            <w:tcW w:w="2979" w:type="dxa"/>
            <w:shd w:val="clear" w:color="auto" w:fill="auto"/>
            <w:vAlign w:val="center"/>
          </w:tcPr>
          <w:p w:rsidR="00786946" w:rsidRPr="00C9507B" w:rsidRDefault="00786946" w:rsidP="00C9507B">
            <w:pPr>
              <w:tabs>
                <w:tab w:val="left" w:pos="71"/>
              </w:tabs>
              <w:spacing w:line="240" w:lineRule="atLeast"/>
              <w:ind w:left="71" w:right="32"/>
              <w:rPr>
                <w:rFonts w:ascii="Angsana New" w:hAnsi="Angsana New"/>
                <w:sz w:val="30"/>
                <w:szCs w:val="30"/>
                <w:cs/>
              </w:rPr>
            </w:pPr>
          </w:p>
        </w:tc>
        <w:tc>
          <w:tcPr>
            <w:tcW w:w="1260" w:type="dxa"/>
            <w:shd w:val="clear" w:color="auto" w:fill="auto"/>
          </w:tcPr>
          <w:p w:rsidR="00786946" w:rsidRPr="00C9507B" w:rsidRDefault="00786946" w:rsidP="0041015F">
            <w:pPr>
              <w:spacing w:line="240" w:lineRule="atLeast"/>
              <w:ind w:left="-74" w:right="32"/>
              <w:jc w:val="center"/>
              <w:rPr>
                <w:rFonts w:ascii="Angsana New" w:hAnsi="Angsana New"/>
                <w:sz w:val="30"/>
                <w:szCs w:val="30"/>
                <w:lang w:val="en-US"/>
              </w:rPr>
            </w:pPr>
            <w:r w:rsidRPr="00C9507B">
              <w:rPr>
                <w:rFonts w:ascii="Angsana New" w:hAnsi="Angsana New"/>
                <w:sz w:val="30"/>
                <w:szCs w:val="30"/>
              </w:rPr>
              <w:t>255</w:t>
            </w:r>
            <w:r w:rsidR="0041015F">
              <w:rPr>
                <w:rFonts w:ascii="Angsana New" w:hAnsi="Angsana New" w:hint="cs"/>
                <w:sz w:val="30"/>
                <w:szCs w:val="30"/>
                <w:cs/>
              </w:rPr>
              <w:t>8</w:t>
            </w:r>
          </w:p>
        </w:tc>
        <w:tc>
          <w:tcPr>
            <w:tcW w:w="236" w:type="dxa"/>
          </w:tcPr>
          <w:p w:rsidR="00786946" w:rsidRPr="00C9507B" w:rsidRDefault="00786946" w:rsidP="00C9507B">
            <w:pPr>
              <w:spacing w:line="240" w:lineRule="atLeast"/>
              <w:ind w:left="-54" w:right="32"/>
              <w:jc w:val="right"/>
              <w:rPr>
                <w:rFonts w:ascii="Angsana New" w:hAnsi="Angsana New"/>
                <w:sz w:val="30"/>
                <w:szCs w:val="30"/>
              </w:rPr>
            </w:pPr>
          </w:p>
        </w:tc>
        <w:tc>
          <w:tcPr>
            <w:tcW w:w="1291" w:type="dxa"/>
            <w:shd w:val="clear" w:color="auto" w:fill="auto"/>
            <w:vAlign w:val="bottom"/>
          </w:tcPr>
          <w:p w:rsidR="00786946" w:rsidRPr="00C9507B" w:rsidRDefault="00786946" w:rsidP="0041015F">
            <w:pPr>
              <w:spacing w:line="240" w:lineRule="atLeast"/>
              <w:ind w:left="-54" w:right="32"/>
              <w:jc w:val="center"/>
              <w:rPr>
                <w:rFonts w:ascii="Angsana New" w:hAnsi="Angsana New"/>
                <w:sz w:val="30"/>
                <w:szCs w:val="30"/>
              </w:rPr>
            </w:pPr>
            <w:r w:rsidRPr="00C9507B">
              <w:rPr>
                <w:rFonts w:ascii="Angsana New" w:hAnsi="Angsana New"/>
                <w:sz w:val="30"/>
                <w:szCs w:val="30"/>
              </w:rPr>
              <w:t>255</w:t>
            </w:r>
            <w:r w:rsidR="0041015F">
              <w:rPr>
                <w:rFonts w:ascii="Angsana New" w:hAnsi="Angsana New" w:hint="cs"/>
                <w:sz w:val="30"/>
                <w:szCs w:val="30"/>
                <w:cs/>
              </w:rPr>
              <w:t>7</w:t>
            </w:r>
          </w:p>
        </w:tc>
        <w:tc>
          <w:tcPr>
            <w:tcW w:w="258" w:type="dxa"/>
          </w:tcPr>
          <w:p w:rsidR="00786946" w:rsidRPr="00C9507B" w:rsidRDefault="00786946" w:rsidP="00C9507B">
            <w:pPr>
              <w:spacing w:line="240" w:lineRule="atLeast"/>
              <w:ind w:left="-103" w:right="32"/>
              <w:jc w:val="both"/>
              <w:rPr>
                <w:rFonts w:ascii="Angsana New" w:hAnsi="Angsana New"/>
                <w:sz w:val="30"/>
                <w:szCs w:val="30"/>
              </w:rPr>
            </w:pPr>
          </w:p>
        </w:tc>
        <w:tc>
          <w:tcPr>
            <w:tcW w:w="1275" w:type="dxa"/>
          </w:tcPr>
          <w:p w:rsidR="00786946" w:rsidRPr="00C9507B" w:rsidRDefault="00786946" w:rsidP="0041015F">
            <w:pPr>
              <w:spacing w:line="240" w:lineRule="atLeast"/>
              <w:ind w:left="-74" w:right="32"/>
              <w:jc w:val="center"/>
              <w:rPr>
                <w:rFonts w:ascii="Angsana New" w:hAnsi="Angsana New"/>
                <w:sz w:val="30"/>
                <w:szCs w:val="30"/>
                <w:lang w:val="en-US"/>
              </w:rPr>
            </w:pPr>
            <w:r w:rsidRPr="00C9507B">
              <w:rPr>
                <w:rFonts w:ascii="Angsana New" w:hAnsi="Angsana New"/>
                <w:sz w:val="30"/>
                <w:szCs w:val="30"/>
              </w:rPr>
              <w:t>255</w:t>
            </w:r>
            <w:r w:rsidR="0041015F">
              <w:rPr>
                <w:rFonts w:ascii="Angsana New" w:hAnsi="Angsana New" w:hint="cs"/>
                <w:sz w:val="30"/>
                <w:szCs w:val="30"/>
                <w:cs/>
              </w:rPr>
              <w:t>8</w:t>
            </w:r>
          </w:p>
        </w:tc>
        <w:tc>
          <w:tcPr>
            <w:tcW w:w="267" w:type="dxa"/>
          </w:tcPr>
          <w:p w:rsidR="00786946" w:rsidRPr="00C9507B" w:rsidRDefault="00786946" w:rsidP="00C9507B">
            <w:pPr>
              <w:spacing w:line="240" w:lineRule="atLeast"/>
              <w:ind w:left="-54" w:right="32"/>
              <w:jc w:val="right"/>
              <w:rPr>
                <w:rFonts w:ascii="Angsana New" w:hAnsi="Angsana New"/>
                <w:sz w:val="30"/>
                <w:szCs w:val="30"/>
              </w:rPr>
            </w:pPr>
          </w:p>
        </w:tc>
        <w:tc>
          <w:tcPr>
            <w:tcW w:w="1263" w:type="dxa"/>
            <w:vAlign w:val="bottom"/>
          </w:tcPr>
          <w:p w:rsidR="00786946" w:rsidRPr="00C9507B" w:rsidRDefault="00786946" w:rsidP="0041015F">
            <w:pPr>
              <w:spacing w:line="240" w:lineRule="atLeast"/>
              <w:ind w:left="-54" w:right="32"/>
              <w:jc w:val="center"/>
              <w:rPr>
                <w:rFonts w:ascii="Angsana New" w:hAnsi="Angsana New"/>
                <w:sz w:val="30"/>
                <w:szCs w:val="30"/>
              </w:rPr>
            </w:pPr>
            <w:r w:rsidRPr="00C9507B">
              <w:rPr>
                <w:rFonts w:ascii="Angsana New" w:hAnsi="Angsana New"/>
                <w:sz w:val="30"/>
                <w:szCs w:val="30"/>
              </w:rPr>
              <w:t>255</w:t>
            </w:r>
            <w:r w:rsidR="0041015F">
              <w:rPr>
                <w:rFonts w:ascii="Angsana New" w:hAnsi="Angsana New" w:hint="cs"/>
                <w:sz w:val="30"/>
                <w:szCs w:val="30"/>
                <w:cs/>
              </w:rPr>
              <w:t>7</w:t>
            </w:r>
          </w:p>
        </w:tc>
      </w:tr>
      <w:tr w:rsidR="00E25446" w:rsidRPr="00C9507B" w:rsidTr="004A2FE0">
        <w:tc>
          <w:tcPr>
            <w:tcW w:w="2979" w:type="dxa"/>
            <w:shd w:val="clear" w:color="auto" w:fill="auto"/>
            <w:vAlign w:val="center"/>
          </w:tcPr>
          <w:p w:rsidR="00E25446" w:rsidRPr="00C9507B" w:rsidRDefault="00E25446" w:rsidP="00C9507B">
            <w:pPr>
              <w:tabs>
                <w:tab w:val="left" w:pos="71"/>
              </w:tabs>
              <w:spacing w:line="240" w:lineRule="atLeast"/>
              <w:ind w:left="71" w:right="32"/>
              <w:rPr>
                <w:rFonts w:ascii="Angsana New" w:hAnsi="Angsana New"/>
                <w:sz w:val="30"/>
                <w:szCs w:val="30"/>
                <w:cs/>
              </w:rPr>
            </w:pPr>
          </w:p>
        </w:tc>
        <w:tc>
          <w:tcPr>
            <w:tcW w:w="5850" w:type="dxa"/>
            <w:gridSpan w:val="7"/>
            <w:shd w:val="clear" w:color="auto" w:fill="auto"/>
          </w:tcPr>
          <w:p w:rsidR="00E25446" w:rsidRPr="00C9507B" w:rsidRDefault="00B35F15" w:rsidP="00C9507B">
            <w:pPr>
              <w:spacing w:line="240" w:lineRule="atLeast"/>
              <w:ind w:left="-54" w:right="32"/>
              <w:jc w:val="center"/>
              <w:rPr>
                <w:rFonts w:ascii="Angsana New" w:hAnsi="Angsana New"/>
                <w:sz w:val="30"/>
                <w:szCs w:val="30"/>
              </w:rPr>
            </w:pPr>
            <w:r w:rsidRPr="00C9507B">
              <w:rPr>
                <w:rFonts w:ascii="Angsana New" w:hAnsi="Angsana New" w:hint="cs"/>
                <w:i/>
                <w:iCs/>
                <w:sz w:val="30"/>
                <w:szCs w:val="30"/>
                <w:cs/>
              </w:rPr>
              <w:t>(</w:t>
            </w:r>
            <w:r w:rsidR="00E25446" w:rsidRPr="00C9507B">
              <w:rPr>
                <w:rFonts w:ascii="Angsana New" w:hAnsi="Angsana New" w:hint="cs"/>
                <w:i/>
                <w:iCs/>
                <w:sz w:val="30"/>
                <w:szCs w:val="30"/>
                <w:cs/>
              </w:rPr>
              <w:t>บาท)</w:t>
            </w:r>
          </w:p>
        </w:tc>
      </w:tr>
      <w:tr w:rsidR="0041015F" w:rsidRPr="00C9507B" w:rsidTr="004A2FE0">
        <w:tc>
          <w:tcPr>
            <w:tcW w:w="2979" w:type="dxa"/>
            <w:shd w:val="clear" w:color="auto" w:fill="auto"/>
            <w:vAlign w:val="center"/>
          </w:tcPr>
          <w:p w:rsidR="0041015F" w:rsidRPr="00C9507B" w:rsidRDefault="0041015F" w:rsidP="00C9507B">
            <w:pPr>
              <w:spacing w:line="240" w:lineRule="atLeast"/>
              <w:ind w:left="0" w:right="32"/>
              <w:rPr>
                <w:rFonts w:ascii="Angsana New" w:hAnsi="Angsana New"/>
                <w:sz w:val="30"/>
                <w:szCs w:val="30"/>
                <w:cs/>
              </w:rPr>
            </w:pPr>
            <w:r w:rsidRPr="00C9507B">
              <w:rPr>
                <w:rFonts w:ascii="Angsana New" w:hAnsi="Angsana New" w:hint="cs"/>
                <w:sz w:val="30"/>
                <w:szCs w:val="30"/>
                <w:cs/>
              </w:rPr>
              <w:t>กิจการอื่น ๆ</w:t>
            </w:r>
          </w:p>
        </w:tc>
        <w:tc>
          <w:tcPr>
            <w:tcW w:w="1260" w:type="dxa"/>
            <w:tcBorders>
              <w:bottom w:val="single" w:sz="4" w:space="0" w:color="auto"/>
            </w:tcBorders>
            <w:shd w:val="clear" w:color="auto" w:fill="auto"/>
            <w:vAlign w:val="bottom"/>
          </w:tcPr>
          <w:p w:rsidR="0041015F" w:rsidRPr="00C9507B" w:rsidRDefault="008B63CA" w:rsidP="008B63CA">
            <w:pPr>
              <w:tabs>
                <w:tab w:val="decimal" w:pos="987"/>
              </w:tabs>
              <w:spacing w:line="240" w:lineRule="atLeast"/>
              <w:ind w:left="-54" w:right="-108"/>
              <w:jc w:val="both"/>
              <w:rPr>
                <w:rFonts w:ascii="Angsana New" w:hAnsi="Angsana New"/>
                <w:sz w:val="30"/>
                <w:szCs w:val="30"/>
                <w:lang w:val="en-US"/>
              </w:rPr>
            </w:pPr>
            <w:r>
              <w:rPr>
                <w:rFonts w:ascii="Angsana New" w:hAnsi="Angsana New"/>
                <w:sz w:val="30"/>
                <w:szCs w:val="30"/>
                <w:lang w:val="en-US"/>
              </w:rPr>
              <w:t>89</w:t>
            </w:r>
            <w:r w:rsidR="00F95CAE">
              <w:rPr>
                <w:rFonts w:ascii="Angsana New" w:hAnsi="Angsana New"/>
                <w:sz w:val="30"/>
                <w:szCs w:val="30"/>
                <w:lang w:val="en-US"/>
              </w:rPr>
              <w:t>,</w:t>
            </w:r>
            <w:r>
              <w:rPr>
                <w:rFonts w:ascii="Angsana New" w:hAnsi="Angsana New"/>
                <w:sz w:val="30"/>
                <w:szCs w:val="30"/>
                <w:lang w:val="en-US"/>
              </w:rPr>
              <w:t>338</w:t>
            </w:r>
            <w:r w:rsidR="00F95CAE">
              <w:rPr>
                <w:rFonts w:ascii="Angsana New" w:hAnsi="Angsana New"/>
                <w:sz w:val="30"/>
                <w:szCs w:val="30"/>
                <w:lang w:val="en-US"/>
              </w:rPr>
              <w:t>,</w:t>
            </w:r>
            <w:r>
              <w:rPr>
                <w:rFonts w:ascii="Angsana New" w:hAnsi="Angsana New"/>
                <w:sz w:val="30"/>
                <w:szCs w:val="30"/>
                <w:lang w:val="en-US"/>
              </w:rPr>
              <w:t>806</w:t>
            </w:r>
          </w:p>
        </w:tc>
        <w:tc>
          <w:tcPr>
            <w:tcW w:w="236" w:type="dxa"/>
          </w:tcPr>
          <w:p w:rsidR="0041015F" w:rsidRPr="00C9507B" w:rsidRDefault="0041015F" w:rsidP="00C9507B">
            <w:pPr>
              <w:spacing w:line="240" w:lineRule="atLeast"/>
              <w:ind w:left="-54" w:right="32"/>
              <w:jc w:val="right"/>
              <w:rPr>
                <w:rFonts w:ascii="Angsana New" w:hAnsi="Angsana New"/>
                <w:sz w:val="30"/>
                <w:szCs w:val="30"/>
              </w:rPr>
            </w:pPr>
          </w:p>
        </w:tc>
        <w:tc>
          <w:tcPr>
            <w:tcW w:w="1291" w:type="dxa"/>
            <w:tcBorders>
              <w:bottom w:val="single" w:sz="4" w:space="0" w:color="auto"/>
            </w:tcBorders>
            <w:shd w:val="clear" w:color="auto" w:fill="auto"/>
            <w:vAlign w:val="bottom"/>
          </w:tcPr>
          <w:p w:rsidR="0041015F" w:rsidRPr="00C9507B" w:rsidRDefault="0041015F" w:rsidP="0041015F">
            <w:pPr>
              <w:tabs>
                <w:tab w:val="decimal" w:pos="987"/>
              </w:tabs>
              <w:spacing w:line="240" w:lineRule="atLeast"/>
              <w:ind w:left="-54" w:right="-108"/>
              <w:jc w:val="both"/>
              <w:rPr>
                <w:rFonts w:ascii="Angsana New" w:hAnsi="Angsana New"/>
                <w:sz w:val="30"/>
                <w:szCs w:val="30"/>
                <w:lang w:val="en-US"/>
              </w:rPr>
            </w:pPr>
            <w:r w:rsidRPr="00C9507B">
              <w:rPr>
                <w:rFonts w:ascii="Angsana New" w:hAnsi="Angsana New"/>
                <w:sz w:val="30"/>
                <w:szCs w:val="30"/>
                <w:lang w:val="en-US"/>
              </w:rPr>
              <w:t>83,478,825</w:t>
            </w:r>
          </w:p>
        </w:tc>
        <w:tc>
          <w:tcPr>
            <w:tcW w:w="258" w:type="dxa"/>
          </w:tcPr>
          <w:p w:rsidR="0041015F" w:rsidRPr="00C9507B" w:rsidRDefault="0041015F" w:rsidP="00C9507B">
            <w:pPr>
              <w:spacing w:line="240" w:lineRule="atLeast"/>
              <w:ind w:left="-103" w:right="32"/>
              <w:jc w:val="both"/>
              <w:rPr>
                <w:rFonts w:ascii="Angsana New" w:hAnsi="Angsana New"/>
                <w:sz w:val="30"/>
                <w:szCs w:val="30"/>
              </w:rPr>
            </w:pPr>
          </w:p>
        </w:tc>
        <w:tc>
          <w:tcPr>
            <w:tcW w:w="1275" w:type="dxa"/>
            <w:tcBorders>
              <w:bottom w:val="single" w:sz="4" w:space="0" w:color="auto"/>
            </w:tcBorders>
            <w:vAlign w:val="bottom"/>
          </w:tcPr>
          <w:p w:rsidR="0041015F" w:rsidRPr="00C9507B" w:rsidRDefault="00F95CAE" w:rsidP="00A8292D">
            <w:pPr>
              <w:tabs>
                <w:tab w:val="decimal" w:pos="987"/>
              </w:tabs>
              <w:spacing w:line="240" w:lineRule="atLeast"/>
              <w:ind w:left="-54" w:right="-108"/>
              <w:jc w:val="both"/>
              <w:rPr>
                <w:rFonts w:ascii="Angsana New" w:hAnsi="Angsana New"/>
                <w:sz w:val="30"/>
                <w:szCs w:val="30"/>
                <w:lang w:val="en-US"/>
              </w:rPr>
            </w:pPr>
            <w:r>
              <w:rPr>
                <w:rFonts w:ascii="Angsana New" w:hAnsi="Angsana New"/>
                <w:sz w:val="30"/>
                <w:szCs w:val="30"/>
                <w:lang w:val="en-US"/>
              </w:rPr>
              <w:t>86,906,78</w:t>
            </w:r>
            <w:r w:rsidR="00A8292D">
              <w:rPr>
                <w:rFonts w:ascii="Angsana New" w:hAnsi="Angsana New"/>
                <w:sz w:val="30"/>
                <w:szCs w:val="30"/>
                <w:lang w:val="en-US"/>
              </w:rPr>
              <w:t>8</w:t>
            </w:r>
          </w:p>
        </w:tc>
        <w:tc>
          <w:tcPr>
            <w:tcW w:w="267" w:type="dxa"/>
          </w:tcPr>
          <w:p w:rsidR="0041015F" w:rsidRPr="00C9507B" w:rsidRDefault="0041015F" w:rsidP="00C9507B">
            <w:pPr>
              <w:spacing w:line="240" w:lineRule="atLeast"/>
              <w:ind w:left="-54" w:right="32"/>
              <w:jc w:val="right"/>
              <w:rPr>
                <w:rFonts w:ascii="Angsana New" w:hAnsi="Angsana New"/>
                <w:sz w:val="30"/>
                <w:szCs w:val="30"/>
              </w:rPr>
            </w:pPr>
          </w:p>
        </w:tc>
        <w:tc>
          <w:tcPr>
            <w:tcW w:w="1263" w:type="dxa"/>
            <w:tcBorders>
              <w:bottom w:val="single" w:sz="4" w:space="0" w:color="auto"/>
            </w:tcBorders>
            <w:vAlign w:val="bottom"/>
          </w:tcPr>
          <w:p w:rsidR="0041015F" w:rsidRPr="00C9507B" w:rsidRDefault="0041015F" w:rsidP="0041015F">
            <w:pPr>
              <w:tabs>
                <w:tab w:val="decimal" w:pos="987"/>
              </w:tabs>
              <w:spacing w:line="240" w:lineRule="atLeast"/>
              <w:ind w:left="-54" w:right="-108"/>
              <w:jc w:val="both"/>
              <w:rPr>
                <w:rFonts w:ascii="Angsana New" w:hAnsi="Angsana New"/>
                <w:sz w:val="30"/>
                <w:szCs w:val="30"/>
                <w:lang w:val="en-US"/>
              </w:rPr>
            </w:pPr>
            <w:r w:rsidRPr="00C9507B">
              <w:rPr>
                <w:rFonts w:ascii="Angsana New" w:hAnsi="Angsana New"/>
                <w:sz w:val="30"/>
                <w:szCs w:val="30"/>
                <w:lang w:val="en-US"/>
              </w:rPr>
              <w:t>78,212,179</w:t>
            </w:r>
          </w:p>
        </w:tc>
      </w:tr>
      <w:tr w:rsidR="0041015F" w:rsidRPr="00C9507B" w:rsidTr="004A2FE0">
        <w:tc>
          <w:tcPr>
            <w:tcW w:w="2979" w:type="dxa"/>
            <w:shd w:val="clear" w:color="auto" w:fill="auto"/>
            <w:vAlign w:val="center"/>
          </w:tcPr>
          <w:p w:rsidR="0041015F" w:rsidRPr="00C9507B" w:rsidRDefault="0041015F" w:rsidP="00C9507B">
            <w:pPr>
              <w:spacing w:line="240" w:lineRule="atLeast"/>
              <w:ind w:left="0" w:right="32"/>
              <w:rPr>
                <w:rFonts w:ascii="Angsana New" w:hAnsi="Angsana New"/>
                <w:b/>
                <w:bCs/>
                <w:sz w:val="30"/>
                <w:szCs w:val="30"/>
                <w:cs/>
              </w:rPr>
            </w:pPr>
            <w:r w:rsidRPr="00C9507B">
              <w:rPr>
                <w:rFonts w:ascii="Angsana New" w:hAnsi="Angsana New" w:hint="cs"/>
                <w:b/>
                <w:bCs/>
                <w:sz w:val="30"/>
                <w:szCs w:val="30"/>
                <w:cs/>
              </w:rPr>
              <w:t>รวม</w:t>
            </w:r>
          </w:p>
        </w:tc>
        <w:tc>
          <w:tcPr>
            <w:tcW w:w="1260" w:type="dxa"/>
            <w:tcBorders>
              <w:top w:val="single" w:sz="4" w:space="0" w:color="auto"/>
              <w:bottom w:val="double" w:sz="4" w:space="0" w:color="auto"/>
            </w:tcBorders>
            <w:shd w:val="clear" w:color="auto" w:fill="auto"/>
            <w:vAlign w:val="bottom"/>
          </w:tcPr>
          <w:p w:rsidR="0041015F" w:rsidRPr="00C9507B" w:rsidRDefault="008B63CA" w:rsidP="008B63CA">
            <w:pPr>
              <w:tabs>
                <w:tab w:val="decimal" w:pos="987"/>
              </w:tabs>
              <w:spacing w:line="240" w:lineRule="atLeast"/>
              <w:ind w:left="-54" w:right="-108"/>
              <w:jc w:val="both"/>
              <w:rPr>
                <w:rFonts w:ascii="Angsana New" w:hAnsi="Angsana New"/>
                <w:b/>
                <w:bCs/>
                <w:sz w:val="30"/>
                <w:szCs w:val="30"/>
                <w:lang w:val="en-US"/>
              </w:rPr>
            </w:pPr>
            <w:r>
              <w:rPr>
                <w:rFonts w:ascii="Angsana New" w:hAnsi="Angsana New"/>
                <w:b/>
                <w:bCs/>
                <w:sz w:val="30"/>
                <w:szCs w:val="30"/>
                <w:lang w:val="en-US"/>
              </w:rPr>
              <w:t>89</w:t>
            </w:r>
            <w:r w:rsidR="00F95CAE">
              <w:rPr>
                <w:rFonts w:ascii="Angsana New" w:hAnsi="Angsana New"/>
                <w:b/>
                <w:bCs/>
                <w:sz w:val="30"/>
                <w:szCs w:val="30"/>
                <w:lang w:val="en-US"/>
              </w:rPr>
              <w:t>,</w:t>
            </w:r>
            <w:r>
              <w:rPr>
                <w:rFonts w:ascii="Angsana New" w:hAnsi="Angsana New"/>
                <w:b/>
                <w:bCs/>
                <w:sz w:val="30"/>
                <w:szCs w:val="30"/>
                <w:lang w:val="en-US"/>
              </w:rPr>
              <w:t>338</w:t>
            </w:r>
            <w:r w:rsidR="00F95CAE">
              <w:rPr>
                <w:rFonts w:ascii="Angsana New" w:hAnsi="Angsana New"/>
                <w:b/>
                <w:bCs/>
                <w:sz w:val="30"/>
                <w:szCs w:val="30"/>
                <w:lang w:val="en-US"/>
              </w:rPr>
              <w:t>,</w:t>
            </w:r>
            <w:r>
              <w:rPr>
                <w:rFonts w:ascii="Angsana New" w:hAnsi="Angsana New"/>
                <w:b/>
                <w:bCs/>
                <w:sz w:val="30"/>
                <w:szCs w:val="30"/>
                <w:lang w:val="en-US"/>
              </w:rPr>
              <w:t>806</w:t>
            </w:r>
          </w:p>
        </w:tc>
        <w:tc>
          <w:tcPr>
            <w:tcW w:w="236" w:type="dxa"/>
          </w:tcPr>
          <w:p w:rsidR="0041015F" w:rsidRPr="00C9507B" w:rsidRDefault="0041015F" w:rsidP="00C9507B">
            <w:pPr>
              <w:spacing w:line="240" w:lineRule="atLeast"/>
              <w:ind w:left="-54" w:right="32"/>
              <w:jc w:val="right"/>
              <w:rPr>
                <w:rFonts w:ascii="Angsana New" w:hAnsi="Angsana New"/>
                <w:b/>
                <w:bCs/>
                <w:sz w:val="30"/>
                <w:szCs w:val="30"/>
              </w:rPr>
            </w:pPr>
          </w:p>
        </w:tc>
        <w:tc>
          <w:tcPr>
            <w:tcW w:w="1291" w:type="dxa"/>
            <w:tcBorders>
              <w:top w:val="single" w:sz="4" w:space="0" w:color="auto"/>
              <w:bottom w:val="double" w:sz="4" w:space="0" w:color="auto"/>
            </w:tcBorders>
            <w:shd w:val="clear" w:color="auto" w:fill="auto"/>
            <w:vAlign w:val="bottom"/>
          </w:tcPr>
          <w:p w:rsidR="0041015F" w:rsidRPr="00C9507B" w:rsidRDefault="0041015F" w:rsidP="0041015F">
            <w:pPr>
              <w:tabs>
                <w:tab w:val="decimal" w:pos="987"/>
              </w:tabs>
              <w:spacing w:line="240" w:lineRule="atLeast"/>
              <w:ind w:left="-54" w:right="-108"/>
              <w:jc w:val="both"/>
              <w:rPr>
                <w:rFonts w:ascii="Angsana New" w:hAnsi="Angsana New"/>
                <w:b/>
                <w:bCs/>
                <w:sz w:val="30"/>
                <w:szCs w:val="30"/>
                <w:lang w:val="en-US"/>
              </w:rPr>
            </w:pPr>
            <w:r w:rsidRPr="00C9507B">
              <w:rPr>
                <w:rFonts w:ascii="Angsana New" w:hAnsi="Angsana New"/>
                <w:b/>
                <w:bCs/>
                <w:sz w:val="30"/>
                <w:szCs w:val="30"/>
                <w:lang w:val="en-US"/>
              </w:rPr>
              <w:t>83,478,825</w:t>
            </w:r>
          </w:p>
        </w:tc>
        <w:tc>
          <w:tcPr>
            <w:tcW w:w="258" w:type="dxa"/>
          </w:tcPr>
          <w:p w:rsidR="0041015F" w:rsidRPr="00C9507B" w:rsidRDefault="0041015F" w:rsidP="00C9507B">
            <w:pPr>
              <w:spacing w:line="240" w:lineRule="atLeast"/>
              <w:ind w:left="-103" w:right="32"/>
              <w:jc w:val="both"/>
              <w:rPr>
                <w:rFonts w:ascii="Angsana New" w:hAnsi="Angsana New"/>
                <w:b/>
                <w:bCs/>
                <w:sz w:val="30"/>
                <w:szCs w:val="30"/>
              </w:rPr>
            </w:pPr>
          </w:p>
        </w:tc>
        <w:tc>
          <w:tcPr>
            <w:tcW w:w="1275" w:type="dxa"/>
            <w:tcBorders>
              <w:top w:val="single" w:sz="4" w:space="0" w:color="auto"/>
              <w:bottom w:val="double" w:sz="4" w:space="0" w:color="auto"/>
            </w:tcBorders>
            <w:vAlign w:val="bottom"/>
          </w:tcPr>
          <w:p w:rsidR="0041015F" w:rsidRPr="00C9507B" w:rsidRDefault="00F95CAE" w:rsidP="00C9507B">
            <w:pPr>
              <w:tabs>
                <w:tab w:val="decimal" w:pos="987"/>
              </w:tabs>
              <w:spacing w:line="240" w:lineRule="atLeast"/>
              <w:ind w:left="-54" w:right="-108"/>
              <w:jc w:val="both"/>
              <w:rPr>
                <w:rFonts w:ascii="Angsana New" w:hAnsi="Angsana New"/>
                <w:b/>
                <w:bCs/>
                <w:sz w:val="30"/>
                <w:szCs w:val="30"/>
                <w:lang w:val="en-US"/>
              </w:rPr>
            </w:pPr>
            <w:r>
              <w:rPr>
                <w:rFonts w:ascii="Angsana New" w:hAnsi="Angsana New"/>
                <w:b/>
                <w:bCs/>
                <w:sz w:val="30"/>
                <w:szCs w:val="30"/>
                <w:lang w:val="en-US"/>
              </w:rPr>
              <w:t>86,906,78</w:t>
            </w:r>
            <w:r w:rsidR="00A8292D">
              <w:rPr>
                <w:rFonts w:ascii="Angsana New" w:hAnsi="Angsana New"/>
                <w:b/>
                <w:bCs/>
                <w:sz w:val="30"/>
                <w:szCs w:val="30"/>
                <w:lang w:val="en-US"/>
              </w:rPr>
              <w:t>8</w:t>
            </w:r>
          </w:p>
        </w:tc>
        <w:tc>
          <w:tcPr>
            <w:tcW w:w="267" w:type="dxa"/>
          </w:tcPr>
          <w:p w:rsidR="0041015F" w:rsidRPr="00C9507B" w:rsidRDefault="0041015F" w:rsidP="00C9507B">
            <w:pPr>
              <w:spacing w:line="240" w:lineRule="atLeast"/>
              <w:ind w:left="-54" w:right="32"/>
              <w:jc w:val="right"/>
              <w:rPr>
                <w:rFonts w:ascii="Angsana New" w:hAnsi="Angsana New"/>
                <w:b/>
                <w:bCs/>
                <w:sz w:val="30"/>
                <w:szCs w:val="30"/>
              </w:rPr>
            </w:pPr>
          </w:p>
        </w:tc>
        <w:tc>
          <w:tcPr>
            <w:tcW w:w="1263" w:type="dxa"/>
            <w:tcBorders>
              <w:top w:val="single" w:sz="4" w:space="0" w:color="auto"/>
              <w:bottom w:val="double" w:sz="4" w:space="0" w:color="auto"/>
            </w:tcBorders>
            <w:vAlign w:val="bottom"/>
          </w:tcPr>
          <w:p w:rsidR="0041015F" w:rsidRPr="00C9507B" w:rsidRDefault="0041015F" w:rsidP="0041015F">
            <w:pPr>
              <w:tabs>
                <w:tab w:val="decimal" w:pos="987"/>
              </w:tabs>
              <w:spacing w:line="240" w:lineRule="atLeast"/>
              <w:ind w:left="-54" w:right="-108"/>
              <w:jc w:val="both"/>
              <w:rPr>
                <w:rFonts w:ascii="Angsana New" w:hAnsi="Angsana New"/>
                <w:b/>
                <w:bCs/>
                <w:sz w:val="30"/>
                <w:szCs w:val="30"/>
                <w:lang w:val="en-US"/>
              </w:rPr>
            </w:pPr>
            <w:r w:rsidRPr="00C9507B">
              <w:rPr>
                <w:rFonts w:ascii="Angsana New" w:hAnsi="Angsana New"/>
                <w:b/>
                <w:bCs/>
                <w:sz w:val="30"/>
                <w:szCs w:val="30"/>
                <w:lang w:val="en-US"/>
              </w:rPr>
              <w:t>78,212,179</w:t>
            </w:r>
          </w:p>
        </w:tc>
      </w:tr>
    </w:tbl>
    <w:p w:rsidR="00F82E83" w:rsidRPr="00E33D46" w:rsidRDefault="00F82E83" w:rsidP="00E33D46">
      <w:pPr>
        <w:spacing w:line="240" w:lineRule="auto"/>
        <w:ind w:left="547" w:right="-43"/>
        <w:rPr>
          <w:rFonts w:ascii="Angsana New" w:hAnsi="Angsana New"/>
          <w:sz w:val="16"/>
          <w:szCs w:val="16"/>
          <w:lang w:val="en-US"/>
        </w:rPr>
      </w:pPr>
    </w:p>
    <w:p w:rsidR="00270B90" w:rsidRDefault="00270B90" w:rsidP="00C9507B">
      <w:pPr>
        <w:ind w:left="540" w:right="32"/>
        <w:jc w:val="both"/>
        <w:rPr>
          <w:rFonts w:ascii="Angsana New" w:hAnsi="Angsana New"/>
          <w:sz w:val="30"/>
          <w:szCs w:val="30"/>
          <w:lang w:val="en-US"/>
        </w:rPr>
      </w:pPr>
      <w:r w:rsidRPr="00C9507B">
        <w:rPr>
          <w:rFonts w:ascii="Angsana New" w:hAnsi="Angsana New" w:hint="cs"/>
          <w:sz w:val="30"/>
          <w:szCs w:val="30"/>
          <w:cs/>
        </w:rPr>
        <w:t>ยอดเจ้าหนี้การค้า</w:t>
      </w:r>
      <w:r w:rsidR="00DC37FD" w:rsidRPr="00C9507B">
        <w:rPr>
          <w:rFonts w:ascii="Angsana New" w:hAnsi="Angsana New" w:hint="cs"/>
          <w:sz w:val="30"/>
          <w:szCs w:val="30"/>
          <w:cs/>
        </w:rPr>
        <w:t>ทั้งหมดของกลุ่มบริษัท/บริษัท</w:t>
      </w:r>
      <w:r w:rsidR="00F00005">
        <w:rPr>
          <w:rFonts w:ascii="Angsana New" w:hAnsi="Angsana New"/>
          <w:sz w:val="30"/>
          <w:szCs w:val="30"/>
        </w:rPr>
        <w:t xml:space="preserve"> </w:t>
      </w:r>
      <w:r w:rsidRPr="00C9507B">
        <w:rPr>
          <w:rFonts w:ascii="Angsana New" w:hAnsi="Angsana New" w:hint="cs"/>
          <w:sz w:val="30"/>
          <w:szCs w:val="30"/>
          <w:cs/>
        </w:rPr>
        <w:t xml:space="preserve">ณ </w:t>
      </w:r>
      <w:r w:rsidRPr="00C9507B">
        <w:rPr>
          <w:rFonts w:ascii="Angsana New" w:hAnsi="Angsana New" w:hint="cs"/>
          <w:sz w:val="30"/>
          <w:szCs w:val="30"/>
          <w:cs/>
          <w:lang w:val="en-US"/>
        </w:rPr>
        <w:t xml:space="preserve">วันที่ 31 ธันวาคม </w:t>
      </w:r>
      <w:r w:rsidRPr="00C9507B">
        <w:rPr>
          <w:rFonts w:ascii="Angsana New" w:hAnsi="Angsana New"/>
          <w:sz w:val="30"/>
          <w:szCs w:val="30"/>
          <w:lang w:val="en-US"/>
        </w:rPr>
        <w:t>255</w:t>
      </w:r>
      <w:r w:rsidR="0041015F">
        <w:rPr>
          <w:rFonts w:ascii="Angsana New" w:hAnsi="Angsana New" w:hint="cs"/>
          <w:sz w:val="30"/>
          <w:szCs w:val="30"/>
          <w:cs/>
          <w:lang w:val="en-US"/>
        </w:rPr>
        <w:t>8</w:t>
      </w:r>
      <w:r w:rsidR="000E4F62">
        <w:rPr>
          <w:rFonts w:ascii="Angsana New" w:hAnsi="Angsana New"/>
          <w:sz w:val="30"/>
          <w:szCs w:val="30"/>
          <w:lang w:val="en-US"/>
        </w:rPr>
        <w:t xml:space="preserve"> </w:t>
      </w:r>
      <w:r w:rsidRPr="00C9507B">
        <w:rPr>
          <w:rFonts w:ascii="Angsana New" w:hAnsi="Angsana New"/>
          <w:sz w:val="30"/>
          <w:szCs w:val="30"/>
          <w:cs/>
          <w:lang w:val="en-US"/>
        </w:rPr>
        <w:t xml:space="preserve">และ </w:t>
      </w:r>
      <w:r w:rsidRPr="00C9507B">
        <w:rPr>
          <w:rFonts w:ascii="Angsana New" w:hAnsi="Angsana New"/>
          <w:sz w:val="30"/>
          <w:szCs w:val="30"/>
          <w:lang w:val="en-US"/>
        </w:rPr>
        <w:t>255</w:t>
      </w:r>
      <w:r w:rsidR="0041015F">
        <w:rPr>
          <w:rFonts w:ascii="Angsana New" w:hAnsi="Angsana New" w:hint="cs"/>
          <w:sz w:val="30"/>
          <w:szCs w:val="30"/>
          <w:cs/>
          <w:lang w:val="en-US"/>
        </w:rPr>
        <w:t>7</w:t>
      </w:r>
      <w:r w:rsidRPr="00C9507B">
        <w:rPr>
          <w:rFonts w:ascii="Angsana New" w:hAnsi="Angsana New"/>
          <w:sz w:val="30"/>
          <w:szCs w:val="30"/>
          <w:cs/>
          <w:lang w:val="en-US"/>
        </w:rPr>
        <w:t xml:space="preserve"> เป็นสกุลเงินบาท</w:t>
      </w:r>
    </w:p>
    <w:p w:rsidR="00733215" w:rsidRPr="00C9507B" w:rsidRDefault="00733215" w:rsidP="00547B18">
      <w:pPr>
        <w:numPr>
          <w:ilvl w:val="0"/>
          <w:numId w:val="4"/>
        </w:numPr>
        <w:ind w:left="532" w:right="32" w:hanging="532"/>
        <w:jc w:val="both"/>
        <w:rPr>
          <w:rFonts w:ascii="Angsana New" w:hAnsi="Angsana New"/>
          <w:b/>
          <w:bCs/>
          <w:sz w:val="30"/>
          <w:szCs w:val="30"/>
          <w:lang w:val="en-US"/>
        </w:rPr>
      </w:pPr>
      <w:r w:rsidRPr="00C9507B">
        <w:rPr>
          <w:rFonts w:ascii="Angsana New" w:hAnsi="Angsana New" w:hint="cs"/>
          <w:b/>
          <w:bCs/>
          <w:sz w:val="30"/>
          <w:szCs w:val="30"/>
          <w:cs/>
          <w:lang w:val="en-US"/>
        </w:rPr>
        <w:t>เจ้าหนี้อื่น</w:t>
      </w:r>
    </w:p>
    <w:p w:rsidR="00270B90" w:rsidRPr="002D6C7F" w:rsidRDefault="00270B90" w:rsidP="00C9507B">
      <w:pPr>
        <w:tabs>
          <w:tab w:val="left" w:pos="540"/>
          <w:tab w:val="left" w:pos="1080"/>
        </w:tabs>
        <w:spacing w:line="240" w:lineRule="auto"/>
        <w:ind w:left="539"/>
        <w:rPr>
          <w:rFonts w:ascii="Angsana New" w:hAnsi="Angsana New"/>
          <w:sz w:val="20"/>
          <w:szCs w:val="20"/>
          <w:lang w:val="en-US"/>
        </w:rPr>
      </w:pPr>
    </w:p>
    <w:tbl>
      <w:tblPr>
        <w:tblW w:w="8813" w:type="dxa"/>
        <w:tblInd w:w="531" w:type="dxa"/>
        <w:tblLook w:val="0000"/>
      </w:tblPr>
      <w:tblGrid>
        <w:gridCol w:w="2979"/>
        <w:gridCol w:w="1260"/>
        <w:gridCol w:w="234"/>
        <w:gridCol w:w="1280"/>
        <w:gridCol w:w="255"/>
        <w:gridCol w:w="1291"/>
        <w:gridCol w:w="262"/>
        <w:gridCol w:w="1252"/>
      </w:tblGrid>
      <w:tr w:rsidR="00E25446" w:rsidRPr="00C9507B" w:rsidTr="004A2FE0">
        <w:trPr>
          <w:tblHeader/>
        </w:trPr>
        <w:tc>
          <w:tcPr>
            <w:tcW w:w="2979" w:type="dxa"/>
            <w:shd w:val="clear" w:color="auto" w:fill="auto"/>
            <w:vAlign w:val="center"/>
          </w:tcPr>
          <w:p w:rsidR="00E25446" w:rsidRPr="00C9507B" w:rsidRDefault="00E25446" w:rsidP="00C9507B">
            <w:pPr>
              <w:spacing w:line="240" w:lineRule="atLeast"/>
              <w:ind w:left="9" w:right="32"/>
              <w:jc w:val="center"/>
              <w:rPr>
                <w:rFonts w:ascii="Angsana New" w:hAnsi="Angsana New"/>
                <w:b/>
                <w:bCs/>
                <w:sz w:val="30"/>
                <w:szCs w:val="30"/>
                <w:cs/>
              </w:rPr>
            </w:pPr>
          </w:p>
        </w:tc>
        <w:tc>
          <w:tcPr>
            <w:tcW w:w="2774" w:type="dxa"/>
            <w:gridSpan w:val="3"/>
            <w:shd w:val="clear" w:color="auto" w:fill="auto"/>
            <w:vAlign w:val="center"/>
          </w:tcPr>
          <w:p w:rsidR="00E25446" w:rsidRPr="00C9507B" w:rsidRDefault="00E25446" w:rsidP="00C9507B">
            <w:pPr>
              <w:spacing w:line="240" w:lineRule="atLeast"/>
              <w:ind w:left="-54" w:right="32"/>
              <w:jc w:val="center"/>
              <w:rPr>
                <w:rFonts w:ascii="Angsana New" w:hAnsi="Angsana New"/>
                <w:sz w:val="30"/>
                <w:szCs w:val="30"/>
              </w:rPr>
            </w:pPr>
            <w:r w:rsidRPr="00C9507B">
              <w:rPr>
                <w:rFonts w:ascii="Angsana New" w:hAnsi="Angsana New" w:hint="cs"/>
                <w:b/>
                <w:bCs/>
                <w:color w:val="000000"/>
                <w:sz w:val="30"/>
                <w:szCs w:val="30"/>
                <w:cs/>
                <w:lang w:val="en-US"/>
              </w:rPr>
              <w:t>งบการเงินรวม</w:t>
            </w:r>
          </w:p>
        </w:tc>
        <w:tc>
          <w:tcPr>
            <w:tcW w:w="255" w:type="dxa"/>
            <w:vAlign w:val="center"/>
          </w:tcPr>
          <w:p w:rsidR="00E25446" w:rsidRPr="00C9507B" w:rsidRDefault="00E25446" w:rsidP="00C9507B">
            <w:pPr>
              <w:spacing w:line="240" w:lineRule="atLeast"/>
              <w:ind w:left="-103" w:right="32"/>
              <w:jc w:val="center"/>
              <w:rPr>
                <w:rFonts w:ascii="Angsana New" w:hAnsi="Angsana New"/>
                <w:sz w:val="30"/>
                <w:szCs w:val="30"/>
              </w:rPr>
            </w:pPr>
          </w:p>
        </w:tc>
        <w:tc>
          <w:tcPr>
            <w:tcW w:w="2805" w:type="dxa"/>
            <w:gridSpan w:val="3"/>
            <w:vAlign w:val="center"/>
          </w:tcPr>
          <w:p w:rsidR="00E25446" w:rsidRPr="00C9507B" w:rsidRDefault="00E25446" w:rsidP="00C9507B">
            <w:pPr>
              <w:spacing w:line="240" w:lineRule="atLeast"/>
              <w:ind w:left="-54"/>
              <w:jc w:val="center"/>
              <w:rPr>
                <w:rFonts w:ascii="Angsana New" w:hAnsi="Angsana New"/>
                <w:sz w:val="30"/>
                <w:szCs w:val="30"/>
                <w:lang w:val="en-US"/>
              </w:rPr>
            </w:pPr>
            <w:r w:rsidRPr="00C9507B">
              <w:rPr>
                <w:rFonts w:ascii="Angsana New" w:hAnsi="Angsana New" w:hint="cs"/>
                <w:b/>
                <w:bCs/>
                <w:color w:val="000000"/>
                <w:sz w:val="30"/>
                <w:szCs w:val="30"/>
                <w:cs/>
                <w:lang w:val="en-US"/>
              </w:rPr>
              <w:t>งบการเงินเฉพาะกิจการ</w:t>
            </w:r>
          </w:p>
        </w:tc>
      </w:tr>
      <w:tr w:rsidR="00E25446" w:rsidRPr="00C9507B" w:rsidTr="004A2FE0">
        <w:trPr>
          <w:tblHeader/>
        </w:trPr>
        <w:tc>
          <w:tcPr>
            <w:tcW w:w="2979" w:type="dxa"/>
            <w:shd w:val="clear" w:color="auto" w:fill="auto"/>
            <w:vAlign w:val="center"/>
          </w:tcPr>
          <w:p w:rsidR="00E25446" w:rsidRPr="00C9507B" w:rsidRDefault="00E25446" w:rsidP="00C9507B">
            <w:pPr>
              <w:spacing w:line="240" w:lineRule="atLeast"/>
              <w:ind w:left="9" w:right="32"/>
              <w:jc w:val="center"/>
              <w:rPr>
                <w:rFonts w:ascii="Angsana New" w:hAnsi="Angsana New"/>
                <w:b/>
                <w:bCs/>
                <w:sz w:val="30"/>
                <w:szCs w:val="30"/>
                <w:cs/>
              </w:rPr>
            </w:pPr>
          </w:p>
        </w:tc>
        <w:tc>
          <w:tcPr>
            <w:tcW w:w="1260" w:type="dxa"/>
            <w:shd w:val="clear" w:color="auto" w:fill="auto"/>
            <w:vAlign w:val="center"/>
          </w:tcPr>
          <w:p w:rsidR="00E25446" w:rsidRPr="00C9507B" w:rsidRDefault="00E25446" w:rsidP="0041015F">
            <w:pPr>
              <w:spacing w:line="240" w:lineRule="atLeast"/>
              <w:ind w:left="-74" w:right="32"/>
              <w:jc w:val="center"/>
              <w:rPr>
                <w:rFonts w:ascii="Angsana New" w:hAnsi="Angsana New"/>
                <w:sz w:val="30"/>
                <w:szCs w:val="30"/>
                <w:lang w:val="en-US"/>
              </w:rPr>
            </w:pPr>
            <w:r w:rsidRPr="00C9507B">
              <w:rPr>
                <w:rFonts w:ascii="Angsana New" w:hAnsi="Angsana New"/>
                <w:sz w:val="30"/>
                <w:szCs w:val="30"/>
              </w:rPr>
              <w:t>255</w:t>
            </w:r>
            <w:r w:rsidR="0041015F">
              <w:rPr>
                <w:rFonts w:ascii="Angsana New" w:hAnsi="Angsana New" w:hint="cs"/>
                <w:sz w:val="30"/>
                <w:szCs w:val="30"/>
                <w:cs/>
              </w:rPr>
              <w:t>8</w:t>
            </w:r>
          </w:p>
        </w:tc>
        <w:tc>
          <w:tcPr>
            <w:tcW w:w="234" w:type="dxa"/>
            <w:vAlign w:val="center"/>
          </w:tcPr>
          <w:p w:rsidR="00E25446" w:rsidRPr="00C9507B" w:rsidRDefault="00E25446" w:rsidP="00C9507B">
            <w:pPr>
              <w:spacing w:line="240" w:lineRule="atLeast"/>
              <w:ind w:left="-54" w:right="32"/>
              <w:jc w:val="center"/>
              <w:rPr>
                <w:rFonts w:ascii="Angsana New" w:hAnsi="Angsana New"/>
                <w:sz w:val="30"/>
                <w:szCs w:val="30"/>
              </w:rPr>
            </w:pPr>
          </w:p>
        </w:tc>
        <w:tc>
          <w:tcPr>
            <w:tcW w:w="1280" w:type="dxa"/>
            <w:shd w:val="clear" w:color="auto" w:fill="auto"/>
            <w:vAlign w:val="center"/>
          </w:tcPr>
          <w:p w:rsidR="00E25446" w:rsidRPr="00C9507B" w:rsidRDefault="00E25446" w:rsidP="0041015F">
            <w:pPr>
              <w:spacing w:line="240" w:lineRule="atLeast"/>
              <w:ind w:left="-54" w:right="32"/>
              <w:jc w:val="center"/>
              <w:rPr>
                <w:rFonts w:ascii="Angsana New" w:hAnsi="Angsana New"/>
                <w:sz w:val="30"/>
                <w:szCs w:val="30"/>
              </w:rPr>
            </w:pPr>
            <w:r w:rsidRPr="00C9507B">
              <w:rPr>
                <w:rFonts w:ascii="Angsana New" w:hAnsi="Angsana New"/>
                <w:sz w:val="30"/>
                <w:szCs w:val="30"/>
              </w:rPr>
              <w:t>255</w:t>
            </w:r>
            <w:r w:rsidR="0041015F">
              <w:rPr>
                <w:rFonts w:ascii="Angsana New" w:hAnsi="Angsana New" w:hint="cs"/>
                <w:sz w:val="30"/>
                <w:szCs w:val="30"/>
                <w:cs/>
              </w:rPr>
              <w:t>7</w:t>
            </w:r>
          </w:p>
        </w:tc>
        <w:tc>
          <w:tcPr>
            <w:tcW w:w="255" w:type="dxa"/>
            <w:vAlign w:val="center"/>
          </w:tcPr>
          <w:p w:rsidR="00E25446" w:rsidRPr="00C9507B" w:rsidRDefault="00E25446" w:rsidP="00C9507B">
            <w:pPr>
              <w:spacing w:line="240" w:lineRule="atLeast"/>
              <w:ind w:left="-103" w:right="32"/>
              <w:jc w:val="center"/>
              <w:rPr>
                <w:rFonts w:ascii="Angsana New" w:hAnsi="Angsana New"/>
                <w:sz w:val="30"/>
                <w:szCs w:val="30"/>
              </w:rPr>
            </w:pPr>
          </w:p>
        </w:tc>
        <w:tc>
          <w:tcPr>
            <w:tcW w:w="1291" w:type="dxa"/>
            <w:vAlign w:val="center"/>
          </w:tcPr>
          <w:p w:rsidR="00E25446" w:rsidRPr="00C9507B" w:rsidRDefault="00E25446" w:rsidP="0041015F">
            <w:pPr>
              <w:spacing w:line="240" w:lineRule="atLeast"/>
              <w:ind w:left="-74" w:right="32"/>
              <w:jc w:val="center"/>
              <w:rPr>
                <w:rFonts w:ascii="Angsana New" w:hAnsi="Angsana New"/>
                <w:sz w:val="30"/>
                <w:szCs w:val="30"/>
                <w:lang w:val="en-US"/>
              </w:rPr>
            </w:pPr>
            <w:r w:rsidRPr="00C9507B">
              <w:rPr>
                <w:rFonts w:ascii="Angsana New" w:hAnsi="Angsana New"/>
                <w:sz w:val="30"/>
                <w:szCs w:val="30"/>
              </w:rPr>
              <w:t>255</w:t>
            </w:r>
            <w:r w:rsidR="0041015F">
              <w:rPr>
                <w:rFonts w:ascii="Angsana New" w:hAnsi="Angsana New" w:hint="cs"/>
                <w:sz w:val="30"/>
                <w:szCs w:val="30"/>
                <w:cs/>
              </w:rPr>
              <w:t>8</w:t>
            </w:r>
          </w:p>
        </w:tc>
        <w:tc>
          <w:tcPr>
            <w:tcW w:w="262" w:type="dxa"/>
            <w:vAlign w:val="center"/>
          </w:tcPr>
          <w:p w:rsidR="00E25446" w:rsidRPr="00C9507B" w:rsidRDefault="00E25446" w:rsidP="00C9507B">
            <w:pPr>
              <w:spacing w:line="240" w:lineRule="atLeast"/>
              <w:ind w:left="-54" w:right="32"/>
              <w:jc w:val="center"/>
              <w:rPr>
                <w:rFonts w:ascii="Angsana New" w:hAnsi="Angsana New"/>
                <w:sz w:val="30"/>
                <w:szCs w:val="30"/>
              </w:rPr>
            </w:pPr>
          </w:p>
        </w:tc>
        <w:tc>
          <w:tcPr>
            <w:tcW w:w="1252" w:type="dxa"/>
            <w:vAlign w:val="center"/>
          </w:tcPr>
          <w:p w:rsidR="00E25446" w:rsidRPr="00C9507B" w:rsidRDefault="00E25446" w:rsidP="0041015F">
            <w:pPr>
              <w:spacing w:line="240" w:lineRule="atLeast"/>
              <w:ind w:left="-54" w:right="32"/>
              <w:jc w:val="center"/>
              <w:rPr>
                <w:rFonts w:ascii="Angsana New" w:hAnsi="Angsana New"/>
                <w:sz w:val="30"/>
                <w:szCs w:val="30"/>
              </w:rPr>
            </w:pPr>
            <w:r w:rsidRPr="00C9507B">
              <w:rPr>
                <w:rFonts w:ascii="Angsana New" w:hAnsi="Angsana New"/>
                <w:sz w:val="30"/>
                <w:szCs w:val="30"/>
              </w:rPr>
              <w:t>255</w:t>
            </w:r>
            <w:r w:rsidR="0041015F">
              <w:rPr>
                <w:rFonts w:ascii="Angsana New" w:hAnsi="Angsana New" w:hint="cs"/>
                <w:sz w:val="30"/>
                <w:szCs w:val="30"/>
                <w:cs/>
              </w:rPr>
              <w:t>7</w:t>
            </w:r>
          </w:p>
        </w:tc>
      </w:tr>
      <w:tr w:rsidR="00E25446" w:rsidRPr="00C9507B" w:rsidTr="004A2FE0">
        <w:trPr>
          <w:tblHeader/>
        </w:trPr>
        <w:tc>
          <w:tcPr>
            <w:tcW w:w="2979" w:type="dxa"/>
            <w:shd w:val="clear" w:color="auto" w:fill="auto"/>
            <w:vAlign w:val="center"/>
          </w:tcPr>
          <w:p w:rsidR="00E25446" w:rsidRPr="00C9507B" w:rsidRDefault="00E25446" w:rsidP="00C9507B">
            <w:pPr>
              <w:spacing w:line="240" w:lineRule="atLeast"/>
              <w:ind w:left="9" w:right="32"/>
              <w:rPr>
                <w:rFonts w:ascii="Angsana New" w:hAnsi="Angsana New"/>
                <w:b/>
                <w:bCs/>
                <w:sz w:val="30"/>
                <w:szCs w:val="30"/>
                <w:cs/>
              </w:rPr>
            </w:pPr>
          </w:p>
        </w:tc>
        <w:tc>
          <w:tcPr>
            <w:tcW w:w="5834" w:type="dxa"/>
            <w:gridSpan w:val="7"/>
            <w:shd w:val="clear" w:color="auto" w:fill="auto"/>
            <w:vAlign w:val="bottom"/>
          </w:tcPr>
          <w:p w:rsidR="00E25446" w:rsidRPr="00C9507B" w:rsidRDefault="00B35F15" w:rsidP="00C9507B">
            <w:pPr>
              <w:spacing w:line="240" w:lineRule="atLeast"/>
              <w:ind w:left="-54"/>
              <w:jc w:val="center"/>
              <w:rPr>
                <w:rFonts w:ascii="Angsana New" w:hAnsi="Angsana New"/>
                <w:sz w:val="30"/>
                <w:szCs w:val="30"/>
                <w:lang w:val="en-US"/>
              </w:rPr>
            </w:pPr>
            <w:r w:rsidRPr="00C9507B">
              <w:rPr>
                <w:rFonts w:ascii="Angsana New" w:hAnsi="Angsana New" w:hint="cs"/>
                <w:i/>
                <w:iCs/>
                <w:sz w:val="30"/>
                <w:szCs w:val="30"/>
                <w:cs/>
                <w:lang w:val="en-US"/>
              </w:rPr>
              <w:t>(</w:t>
            </w:r>
            <w:r w:rsidR="00E25446" w:rsidRPr="00C9507B">
              <w:rPr>
                <w:rFonts w:ascii="Angsana New" w:hAnsi="Angsana New" w:hint="cs"/>
                <w:i/>
                <w:iCs/>
                <w:sz w:val="30"/>
                <w:szCs w:val="30"/>
                <w:cs/>
                <w:lang w:val="en-US"/>
              </w:rPr>
              <w:t>บาท)</w:t>
            </w:r>
          </w:p>
        </w:tc>
      </w:tr>
      <w:tr w:rsidR="0041015F" w:rsidRPr="00C9507B" w:rsidTr="004A2FE0">
        <w:tc>
          <w:tcPr>
            <w:tcW w:w="2979" w:type="dxa"/>
            <w:shd w:val="clear" w:color="auto" w:fill="auto"/>
            <w:vAlign w:val="center"/>
          </w:tcPr>
          <w:p w:rsidR="0041015F" w:rsidRPr="00C9507B" w:rsidRDefault="0041015F" w:rsidP="00C9507B">
            <w:pPr>
              <w:spacing w:line="240" w:lineRule="atLeast"/>
              <w:ind w:left="0" w:right="0"/>
              <w:jc w:val="left"/>
              <w:rPr>
                <w:rFonts w:ascii="Angsana New" w:hAnsi="Angsana New"/>
                <w:sz w:val="30"/>
                <w:szCs w:val="30"/>
                <w:lang w:val="en-US"/>
              </w:rPr>
            </w:pPr>
            <w:r w:rsidRPr="00C9507B">
              <w:rPr>
                <w:rFonts w:ascii="Angsana New" w:hAnsi="Angsana New" w:hint="cs"/>
                <w:sz w:val="30"/>
                <w:szCs w:val="30"/>
                <w:cs/>
                <w:lang w:val="en-US"/>
              </w:rPr>
              <w:t>บุคคล</w:t>
            </w:r>
            <w:r w:rsidR="002D6C7F">
              <w:rPr>
                <w:rFonts w:ascii="Angsana New" w:hAnsi="Angsana New" w:hint="cs"/>
                <w:sz w:val="30"/>
                <w:szCs w:val="30"/>
                <w:cs/>
                <w:lang w:val="en-US"/>
              </w:rPr>
              <w:t>หรือกิจการ</w:t>
            </w:r>
            <w:r w:rsidRPr="00C9507B">
              <w:rPr>
                <w:rFonts w:ascii="Angsana New" w:hAnsi="Angsana New"/>
                <w:sz w:val="30"/>
                <w:szCs w:val="30"/>
                <w:cs/>
                <w:lang w:val="en-US"/>
              </w:rPr>
              <w:t>ที่เกี่ยวข้องกัน</w:t>
            </w:r>
          </w:p>
        </w:tc>
        <w:tc>
          <w:tcPr>
            <w:tcW w:w="1260" w:type="dxa"/>
            <w:shd w:val="clear" w:color="auto" w:fill="auto"/>
            <w:vAlign w:val="center"/>
          </w:tcPr>
          <w:p w:rsidR="0041015F" w:rsidRPr="00C9507B" w:rsidRDefault="00F95CAE" w:rsidP="00C9507B">
            <w:pPr>
              <w:tabs>
                <w:tab w:val="decimal" w:pos="972"/>
              </w:tabs>
              <w:spacing w:line="240" w:lineRule="atLeast"/>
              <w:ind w:left="-54" w:right="-108"/>
              <w:rPr>
                <w:rFonts w:ascii="Angsana New" w:hAnsi="Angsana New"/>
                <w:sz w:val="30"/>
                <w:szCs w:val="30"/>
              </w:rPr>
            </w:pPr>
            <w:r>
              <w:rPr>
                <w:rFonts w:ascii="Angsana New" w:hAnsi="Angsana New"/>
                <w:sz w:val="30"/>
                <w:szCs w:val="30"/>
              </w:rPr>
              <w:t>61,064</w:t>
            </w:r>
          </w:p>
        </w:tc>
        <w:tc>
          <w:tcPr>
            <w:tcW w:w="234" w:type="dxa"/>
          </w:tcPr>
          <w:p w:rsidR="0041015F" w:rsidRPr="00C9507B" w:rsidRDefault="0041015F" w:rsidP="00C9507B">
            <w:pPr>
              <w:spacing w:line="240" w:lineRule="atLeast"/>
              <w:ind w:left="-54" w:right="32"/>
              <w:jc w:val="right"/>
              <w:rPr>
                <w:rFonts w:ascii="Angsana New" w:hAnsi="Angsana New"/>
                <w:sz w:val="30"/>
                <w:szCs w:val="30"/>
              </w:rPr>
            </w:pPr>
          </w:p>
        </w:tc>
        <w:tc>
          <w:tcPr>
            <w:tcW w:w="1280" w:type="dxa"/>
            <w:shd w:val="clear" w:color="auto" w:fill="auto"/>
            <w:vAlign w:val="center"/>
          </w:tcPr>
          <w:p w:rsidR="0041015F" w:rsidRPr="00C9507B" w:rsidRDefault="0041015F" w:rsidP="0041015F">
            <w:pPr>
              <w:tabs>
                <w:tab w:val="decimal" w:pos="972"/>
              </w:tabs>
              <w:spacing w:line="240" w:lineRule="atLeast"/>
              <w:ind w:left="-54" w:right="-108"/>
              <w:rPr>
                <w:rFonts w:ascii="Angsana New" w:hAnsi="Angsana New"/>
                <w:sz w:val="30"/>
                <w:szCs w:val="30"/>
              </w:rPr>
            </w:pPr>
            <w:r w:rsidRPr="00C9507B">
              <w:rPr>
                <w:rFonts w:ascii="Angsana New" w:hAnsi="Angsana New"/>
                <w:sz w:val="30"/>
                <w:szCs w:val="30"/>
              </w:rPr>
              <w:t>32,541</w:t>
            </w:r>
          </w:p>
        </w:tc>
        <w:tc>
          <w:tcPr>
            <w:tcW w:w="255" w:type="dxa"/>
          </w:tcPr>
          <w:p w:rsidR="0041015F" w:rsidRPr="00C9507B" w:rsidRDefault="0041015F" w:rsidP="00C9507B">
            <w:pPr>
              <w:spacing w:line="240" w:lineRule="atLeast"/>
              <w:ind w:left="-103" w:right="32"/>
              <w:jc w:val="both"/>
              <w:rPr>
                <w:rFonts w:ascii="Angsana New" w:hAnsi="Angsana New"/>
                <w:sz w:val="30"/>
                <w:szCs w:val="30"/>
              </w:rPr>
            </w:pPr>
          </w:p>
        </w:tc>
        <w:tc>
          <w:tcPr>
            <w:tcW w:w="1291" w:type="dxa"/>
            <w:vAlign w:val="center"/>
          </w:tcPr>
          <w:p w:rsidR="0041015F" w:rsidRPr="00C9507B" w:rsidRDefault="00F95CAE" w:rsidP="00C9507B">
            <w:pPr>
              <w:tabs>
                <w:tab w:val="decimal" w:pos="1003"/>
              </w:tabs>
              <w:spacing w:line="240" w:lineRule="atLeast"/>
              <w:ind w:left="-54" w:right="-108"/>
              <w:rPr>
                <w:rFonts w:ascii="Angsana New" w:hAnsi="Angsana New"/>
                <w:sz w:val="30"/>
                <w:szCs w:val="30"/>
                <w:lang w:val="en-US"/>
              </w:rPr>
            </w:pPr>
            <w:r>
              <w:rPr>
                <w:rFonts w:ascii="Angsana New" w:hAnsi="Angsana New"/>
                <w:sz w:val="30"/>
                <w:szCs w:val="30"/>
                <w:lang w:val="en-US"/>
              </w:rPr>
              <w:t>22,080,981</w:t>
            </w:r>
          </w:p>
        </w:tc>
        <w:tc>
          <w:tcPr>
            <w:tcW w:w="262" w:type="dxa"/>
          </w:tcPr>
          <w:p w:rsidR="0041015F" w:rsidRPr="00C9507B" w:rsidRDefault="0041015F" w:rsidP="00C9507B">
            <w:pPr>
              <w:spacing w:line="240" w:lineRule="atLeast"/>
              <w:ind w:left="-54" w:right="32"/>
              <w:jc w:val="right"/>
              <w:rPr>
                <w:rFonts w:ascii="Angsana New" w:hAnsi="Angsana New"/>
                <w:sz w:val="30"/>
                <w:szCs w:val="30"/>
              </w:rPr>
            </w:pPr>
          </w:p>
        </w:tc>
        <w:tc>
          <w:tcPr>
            <w:tcW w:w="1252" w:type="dxa"/>
            <w:vAlign w:val="center"/>
          </w:tcPr>
          <w:p w:rsidR="0041015F" w:rsidRPr="00C9507B" w:rsidRDefault="0041015F" w:rsidP="0041015F">
            <w:pPr>
              <w:tabs>
                <w:tab w:val="decimal" w:pos="1003"/>
              </w:tabs>
              <w:spacing w:line="240" w:lineRule="atLeast"/>
              <w:ind w:left="-54" w:right="-108"/>
              <w:rPr>
                <w:rFonts w:ascii="Angsana New" w:hAnsi="Angsana New"/>
                <w:sz w:val="30"/>
                <w:szCs w:val="30"/>
                <w:lang w:val="en-US"/>
              </w:rPr>
            </w:pPr>
            <w:r w:rsidRPr="00C9507B">
              <w:rPr>
                <w:rFonts w:ascii="Angsana New" w:hAnsi="Angsana New"/>
                <w:sz w:val="30"/>
                <w:szCs w:val="30"/>
                <w:lang w:val="en-US"/>
              </w:rPr>
              <w:t>25,000</w:t>
            </w:r>
          </w:p>
        </w:tc>
      </w:tr>
      <w:tr w:rsidR="0041015F" w:rsidRPr="00C9507B" w:rsidTr="004A2FE0">
        <w:tc>
          <w:tcPr>
            <w:tcW w:w="2979" w:type="dxa"/>
            <w:shd w:val="clear" w:color="auto" w:fill="auto"/>
            <w:vAlign w:val="center"/>
          </w:tcPr>
          <w:p w:rsidR="0041015F" w:rsidRPr="00C9507B" w:rsidRDefault="0041015F" w:rsidP="00C9507B">
            <w:pPr>
              <w:spacing w:line="240" w:lineRule="atLeast"/>
              <w:ind w:left="0" w:right="0"/>
              <w:jc w:val="left"/>
              <w:rPr>
                <w:rFonts w:ascii="Angsana New" w:hAnsi="Angsana New"/>
                <w:sz w:val="30"/>
                <w:szCs w:val="30"/>
                <w:lang w:val="en-US"/>
              </w:rPr>
            </w:pPr>
            <w:r w:rsidRPr="00C9507B">
              <w:rPr>
                <w:rFonts w:ascii="Angsana New" w:hAnsi="Angsana New" w:hint="cs"/>
                <w:sz w:val="30"/>
                <w:szCs w:val="30"/>
                <w:cs/>
                <w:lang w:val="en-US"/>
              </w:rPr>
              <w:t>กิจการอื่นๆ</w:t>
            </w:r>
          </w:p>
        </w:tc>
        <w:tc>
          <w:tcPr>
            <w:tcW w:w="1260" w:type="dxa"/>
            <w:tcBorders>
              <w:bottom w:val="single" w:sz="4" w:space="0" w:color="auto"/>
            </w:tcBorders>
            <w:shd w:val="clear" w:color="auto" w:fill="auto"/>
            <w:vAlign w:val="center"/>
          </w:tcPr>
          <w:p w:rsidR="0041015F" w:rsidRPr="00C9507B" w:rsidRDefault="00ED2BF7" w:rsidP="000E4F62">
            <w:pPr>
              <w:tabs>
                <w:tab w:val="decimal" w:pos="972"/>
              </w:tabs>
              <w:spacing w:line="240" w:lineRule="atLeast"/>
              <w:ind w:left="-54" w:right="-108"/>
              <w:rPr>
                <w:rFonts w:ascii="Angsana New" w:hAnsi="Angsana New"/>
                <w:sz w:val="30"/>
                <w:szCs w:val="30"/>
                <w:lang w:val="en-US"/>
              </w:rPr>
            </w:pPr>
            <w:r>
              <w:rPr>
                <w:rFonts w:ascii="Angsana New" w:hAnsi="Angsana New"/>
                <w:sz w:val="30"/>
                <w:szCs w:val="30"/>
                <w:lang w:val="en-US"/>
              </w:rPr>
              <w:t>183,373,271</w:t>
            </w:r>
          </w:p>
        </w:tc>
        <w:tc>
          <w:tcPr>
            <w:tcW w:w="234" w:type="dxa"/>
          </w:tcPr>
          <w:p w:rsidR="0041015F" w:rsidRPr="00C9507B" w:rsidRDefault="0041015F" w:rsidP="00C9507B">
            <w:pPr>
              <w:spacing w:line="240" w:lineRule="atLeast"/>
              <w:ind w:left="-54" w:right="32"/>
              <w:jc w:val="right"/>
              <w:rPr>
                <w:rFonts w:ascii="Angsana New" w:hAnsi="Angsana New"/>
                <w:sz w:val="30"/>
                <w:szCs w:val="30"/>
              </w:rPr>
            </w:pPr>
          </w:p>
        </w:tc>
        <w:tc>
          <w:tcPr>
            <w:tcW w:w="1280" w:type="dxa"/>
            <w:tcBorders>
              <w:bottom w:val="single" w:sz="4" w:space="0" w:color="auto"/>
            </w:tcBorders>
            <w:shd w:val="clear" w:color="auto" w:fill="auto"/>
            <w:vAlign w:val="center"/>
          </w:tcPr>
          <w:p w:rsidR="0041015F" w:rsidRPr="00C9507B" w:rsidRDefault="0041015F" w:rsidP="0041015F">
            <w:pPr>
              <w:tabs>
                <w:tab w:val="decimal" w:pos="972"/>
              </w:tabs>
              <w:spacing w:line="240" w:lineRule="atLeast"/>
              <w:ind w:left="-54" w:right="-108"/>
              <w:rPr>
                <w:rFonts w:ascii="Angsana New" w:hAnsi="Angsana New"/>
                <w:sz w:val="30"/>
                <w:szCs w:val="30"/>
                <w:lang w:val="en-US"/>
              </w:rPr>
            </w:pPr>
            <w:r w:rsidRPr="00C9507B">
              <w:rPr>
                <w:rFonts w:ascii="Angsana New" w:hAnsi="Angsana New"/>
                <w:sz w:val="30"/>
                <w:szCs w:val="30"/>
                <w:lang w:val="en-US"/>
              </w:rPr>
              <w:t>123,054,021</w:t>
            </w:r>
          </w:p>
        </w:tc>
        <w:tc>
          <w:tcPr>
            <w:tcW w:w="255" w:type="dxa"/>
          </w:tcPr>
          <w:p w:rsidR="0041015F" w:rsidRPr="00C9507B" w:rsidRDefault="0041015F" w:rsidP="00C9507B">
            <w:pPr>
              <w:spacing w:line="240" w:lineRule="atLeast"/>
              <w:ind w:left="-103" w:right="32"/>
              <w:jc w:val="both"/>
              <w:rPr>
                <w:rFonts w:ascii="Angsana New" w:hAnsi="Angsana New"/>
                <w:sz w:val="30"/>
                <w:szCs w:val="30"/>
              </w:rPr>
            </w:pPr>
          </w:p>
        </w:tc>
        <w:tc>
          <w:tcPr>
            <w:tcW w:w="1291" w:type="dxa"/>
            <w:tcBorders>
              <w:bottom w:val="single" w:sz="4" w:space="0" w:color="auto"/>
            </w:tcBorders>
            <w:vAlign w:val="center"/>
          </w:tcPr>
          <w:p w:rsidR="0041015F" w:rsidRPr="00C9507B" w:rsidRDefault="00F95CAE" w:rsidP="000E4F62">
            <w:pPr>
              <w:tabs>
                <w:tab w:val="decimal" w:pos="1003"/>
              </w:tabs>
              <w:spacing w:line="240" w:lineRule="atLeast"/>
              <w:ind w:left="-54" w:right="-108"/>
              <w:rPr>
                <w:rFonts w:ascii="Angsana New" w:hAnsi="Angsana New"/>
                <w:sz w:val="30"/>
                <w:szCs w:val="30"/>
                <w:lang w:val="en-US"/>
              </w:rPr>
            </w:pPr>
            <w:r>
              <w:rPr>
                <w:rFonts w:ascii="Angsana New" w:hAnsi="Angsana New"/>
                <w:sz w:val="30"/>
                <w:szCs w:val="30"/>
                <w:lang w:val="en-US"/>
              </w:rPr>
              <w:t>6</w:t>
            </w:r>
            <w:r w:rsidR="000E4F62">
              <w:rPr>
                <w:rFonts w:ascii="Angsana New" w:hAnsi="Angsana New"/>
                <w:sz w:val="30"/>
                <w:szCs w:val="30"/>
                <w:lang w:val="en-US"/>
              </w:rPr>
              <w:t>7</w:t>
            </w:r>
            <w:r>
              <w:rPr>
                <w:rFonts w:ascii="Angsana New" w:hAnsi="Angsana New"/>
                <w:sz w:val="30"/>
                <w:szCs w:val="30"/>
                <w:lang w:val="en-US"/>
              </w:rPr>
              <w:t>,</w:t>
            </w:r>
            <w:r w:rsidR="000E4F62">
              <w:rPr>
                <w:rFonts w:ascii="Angsana New" w:hAnsi="Angsana New"/>
                <w:sz w:val="30"/>
                <w:szCs w:val="30"/>
                <w:lang w:val="en-US"/>
              </w:rPr>
              <w:t>880</w:t>
            </w:r>
            <w:r>
              <w:rPr>
                <w:rFonts w:ascii="Angsana New" w:hAnsi="Angsana New"/>
                <w:sz w:val="30"/>
                <w:szCs w:val="30"/>
                <w:lang w:val="en-US"/>
              </w:rPr>
              <w:t>,</w:t>
            </w:r>
            <w:r w:rsidR="000E4F62">
              <w:rPr>
                <w:rFonts w:ascii="Angsana New" w:hAnsi="Angsana New"/>
                <w:sz w:val="30"/>
                <w:szCs w:val="30"/>
                <w:lang w:val="en-US"/>
              </w:rPr>
              <w:t>690</w:t>
            </w:r>
          </w:p>
        </w:tc>
        <w:tc>
          <w:tcPr>
            <w:tcW w:w="262" w:type="dxa"/>
          </w:tcPr>
          <w:p w:rsidR="0041015F" w:rsidRPr="00C9507B" w:rsidRDefault="0041015F" w:rsidP="00C9507B">
            <w:pPr>
              <w:spacing w:line="240" w:lineRule="atLeast"/>
              <w:ind w:left="-54" w:right="32"/>
              <w:jc w:val="right"/>
              <w:rPr>
                <w:rFonts w:ascii="Angsana New" w:hAnsi="Angsana New"/>
                <w:sz w:val="30"/>
                <w:szCs w:val="30"/>
              </w:rPr>
            </w:pPr>
          </w:p>
        </w:tc>
        <w:tc>
          <w:tcPr>
            <w:tcW w:w="1252" w:type="dxa"/>
            <w:tcBorders>
              <w:bottom w:val="single" w:sz="4" w:space="0" w:color="auto"/>
            </w:tcBorders>
            <w:vAlign w:val="center"/>
          </w:tcPr>
          <w:p w:rsidR="0041015F" w:rsidRPr="00C9507B" w:rsidRDefault="0041015F" w:rsidP="0041015F">
            <w:pPr>
              <w:tabs>
                <w:tab w:val="decimal" w:pos="1003"/>
              </w:tabs>
              <w:spacing w:line="240" w:lineRule="atLeast"/>
              <w:ind w:left="-54" w:right="-108"/>
              <w:rPr>
                <w:rFonts w:ascii="Angsana New" w:hAnsi="Angsana New"/>
                <w:sz w:val="30"/>
                <w:szCs w:val="30"/>
                <w:lang w:val="en-US"/>
              </w:rPr>
            </w:pPr>
            <w:r w:rsidRPr="00C9507B">
              <w:rPr>
                <w:rFonts w:ascii="Angsana New" w:hAnsi="Angsana New"/>
                <w:sz w:val="30"/>
                <w:szCs w:val="30"/>
                <w:lang w:val="en-US"/>
              </w:rPr>
              <w:t>59,105,168</w:t>
            </w:r>
          </w:p>
        </w:tc>
      </w:tr>
      <w:tr w:rsidR="0041015F" w:rsidRPr="00C9507B" w:rsidTr="004A2FE0">
        <w:tc>
          <w:tcPr>
            <w:tcW w:w="2979" w:type="dxa"/>
            <w:shd w:val="clear" w:color="auto" w:fill="auto"/>
            <w:vAlign w:val="center"/>
          </w:tcPr>
          <w:p w:rsidR="0041015F" w:rsidRPr="00C9507B" w:rsidRDefault="0041015F" w:rsidP="00C9507B">
            <w:pPr>
              <w:spacing w:line="240" w:lineRule="atLeast"/>
              <w:ind w:left="0" w:right="0"/>
              <w:jc w:val="left"/>
              <w:rPr>
                <w:rFonts w:ascii="Angsana New" w:hAnsi="Angsana New"/>
                <w:b/>
                <w:bCs/>
                <w:sz w:val="30"/>
                <w:szCs w:val="30"/>
                <w:cs/>
                <w:lang w:val="en-US"/>
              </w:rPr>
            </w:pPr>
            <w:r w:rsidRPr="00C9507B">
              <w:rPr>
                <w:rFonts w:ascii="Angsana New" w:hAnsi="Angsana New" w:hint="cs"/>
                <w:b/>
                <w:bCs/>
                <w:sz w:val="30"/>
                <w:szCs w:val="30"/>
                <w:cs/>
                <w:lang w:val="en-US"/>
              </w:rPr>
              <w:t>รวม</w:t>
            </w:r>
          </w:p>
        </w:tc>
        <w:tc>
          <w:tcPr>
            <w:tcW w:w="1260" w:type="dxa"/>
            <w:tcBorders>
              <w:top w:val="single" w:sz="4" w:space="0" w:color="auto"/>
              <w:bottom w:val="double" w:sz="4" w:space="0" w:color="auto"/>
            </w:tcBorders>
            <w:shd w:val="clear" w:color="auto" w:fill="auto"/>
            <w:vAlign w:val="center"/>
          </w:tcPr>
          <w:p w:rsidR="0041015F" w:rsidRPr="00C9507B" w:rsidRDefault="00ED2BF7" w:rsidP="000E4F62">
            <w:pPr>
              <w:tabs>
                <w:tab w:val="decimal" w:pos="972"/>
              </w:tabs>
              <w:spacing w:line="240" w:lineRule="atLeast"/>
              <w:ind w:left="-54" w:right="-108"/>
              <w:rPr>
                <w:rFonts w:ascii="Angsana New" w:hAnsi="Angsana New"/>
                <w:b/>
                <w:bCs/>
                <w:sz w:val="30"/>
                <w:szCs w:val="30"/>
              </w:rPr>
            </w:pPr>
            <w:r>
              <w:rPr>
                <w:rFonts w:ascii="Angsana New" w:hAnsi="Angsana New"/>
                <w:b/>
                <w:bCs/>
                <w:sz w:val="30"/>
                <w:szCs w:val="30"/>
              </w:rPr>
              <w:t>183,434,335</w:t>
            </w:r>
          </w:p>
        </w:tc>
        <w:tc>
          <w:tcPr>
            <w:tcW w:w="234" w:type="dxa"/>
          </w:tcPr>
          <w:p w:rsidR="0041015F" w:rsidRPr="00C9507B" w:rsidRDefault="0041015F" w:rsidP="00C9507B">
            <w:pPr>
              <w:spacing w:line="240" w:lineRule="atLeast"/>
              <w:ind w:left="-54" w:right="32"/>
              <w:jc w:val="right"/>
              <w:rPr>
                <w:rFonts w:ascii="Angsana New" w:hAnsi="Angsana New"/>
                <w:b/>
                <w:bCs/>
                <w:sz w:val="30"/>
                <w:szCs w:val="30"/>
              </w:rPr>
            </w:pPr>
          </w:p>
        </w:tc>
        <w:tc>
          <w:tcPr>
            <w:tcW w:w="1280" w:type="dxa"/>
            <w:tcBorders>
              <w:top w:val="single" w:sz="4" w:space="0" w:color="auto"/>
              <w:bottom w:val="double" w:sz="4" w:space="0" w:color="auto"/>
            </w:tcBorders>
            <w:shd w:val="clear" w:color="auto" w:fill="auto"/>
            <w:vAlign w:val="center"/>
          </w:tcPr>
          <w:p w:rsidR="0041015F" w:rsidRPr="00C9507B" w:rsidRDefault="0041015F" w:rsidP="0041015F">
            <w:pPr>
              <w:tabs>
                <w:tab w:val="decimal" w:pos="972"/>
              </w:tabs>
              <w:spacing w:line="240" w:lineRule="atLeast"/>
              <w:ind w:left="-54" w:right="-108"/>
              <w:rPr>
                <w:rFonts w:ascii="Angsana New" w:hAnsi="Angsana New"/>
                <w:b/>
                <w:bCs/>
                <w:sz w:val="30"/>
                <w:szCs w:val="30"/>
              </w:rPr>
            </w:pPr>
            <w:r w:rsidRPr="00C9507B">
              <w:rPr>
                <w:rFonts w:ascii="Angsana New" w:hAnsi="Angsana New"/>
                <w:b/>
                <w:bCs/>
                <w:sz w:val="30"/>
                <w:szCs w:val="30"/>
              </w:rPr>
              <w:t>123,086,562</w:t>
            </w:r>
          </w:p>
        </w:tc>
        <w:tc>
          <w:tcPr>
            <w:tcW w:w="255" w:type="dxa"/>
          </w:tcPr>
          <w:p w:rsidR="0041015F" w:rsidRPr="00C9507B" w:rsidRDefault="0041015F" w:rsidP="00C9507B">
            <w:pPr>
              <w:spacing w:line="240" w:lineRule="atLeast"/>
              <w:ind w:left="-103" w:right="32"/>
              <w:jc w:val="both"/>
              <w:rPr>
                <w:rFonts w:ascii="Angsana New" w:hAnsi="Angsana New"/>
                <w:b/>
                <w:bCs/>
                <w:sz w:val="30"/>
                <w:szCs w:val="30"/>
              </w:rPr>
            </w:pPr>
          </w:p>
        </w:tc>
        <w:tc>
          <w:tcPr>
            <w:tcW w:w="1291" w:type="dxa"/>
            <w:tcBorders>
              <w:top w:val="single" w:sz="4" w:space="0" w:color="auto"/>
              <w:bottom w:val="double" w:sz="4" w:space="0" w:color="auto"/>
            </w:tcBorders>
            <w:vAlign w:val="center"/>
          </w:tcPr>
          <w:p w:rsidR="0041015F" w:rsidRPr="00C9507B" w:rsidRDefault="000E4F62" w:rsidP="00C9507B">
            <w:pPr>
              <w:tabs>
                <w:tab w:val="decimal" w:pos="1003"/>
              </w:tabs>
              <w:spacing w:line="240" w:lineRule="atLeast"/>
              <w:ind w:left="-54" w:right="-108"/>
              <w:rPr>
                <w:rFonts w:ascii="Angsana New" w:hAnsi="Angsana New"/>
                <w:b/>
                <w:bCs/>
                <w:sz w:val="30"/>
                <w:szCs w:val="30"/>
                <w:lang w:val="en-US"/>
              </w:rPr>
            </w:pPr>
            <w:r>
              <w:rPr>
                <w:rFonts w:ascii="Angsana New" w:hAnsi="Angsana New"/>
                <w:b/>
                <w:bCs/>
                <w:sz w:val="30"/>
                <w:szCs w:val="30"/>
                <w:lang w:val="en-US"/>
              </w:rPr>
              <w:t>89,961,671</w:t>
            </w:r>
          </w:p>
        </w:tc>
        <w:tc>
          <w:tcPr>
            <w:tcW w:w="262" w:type="dxa"/>
          </w:tcPr>
          <w:p w:rsidR="0041015F" w:rsidRPr="00C9507B" w:rsidRDefault="0041015F" w:rsidP="00C9507B">
            <w:pPr>
              <w:spacing w:line="240" w:lineRule="atLeast"/>
              <w:ind w:left="-54" w:right="32"/>
              <w:jc w:val="right"/>
              <w:rPr>
                <w:rFonts w:ascii="Angsana New" w:hAnsi="Angsana New"/>
                <w:b/>
                <w:bCs/>
                <w:sz w:val="30"/>
                <w:szCs w:val="30"/>
              </w:rPr>
            </w:pPr>
          </w:p>
        </w:tc>
        <w:tc>
          <w:tcPr>
            <w:tcW w:w="1252" w:type="dxa"/>
            <w:tcBorders>
              <w:top w:val="single" w:sz="4" w:space="0" w:color="auto"/>
              <w:bottom w:val="double" w:sz="4" w:space="0" w:color="auto"/>
            </w:tcBorders>
            <w:vAlign w:val="center"/>
          </w:tcPr>
          <w:p w:rsidR="0041015F" w:rsidRPr="00C9507B" w:rsidRDefault="0041015F" w:rsidP="0041015F">
            <w:pPr>
              <w:tabs>
                <w:tab w:val="decimal" w:pos="1003"/>
              </w:tabs>
              <w:spacing w:line="240" w:lineRule="atLeast"/>
              <w:ind w:left="-54" w:right="-108"/>
              <w:rPr>
                <w:rFonts w:ascii="Angsana New" w:hAnsi="Angsana New"/>
                <w:b/>
                <w:bCs/>
                <w:sz w:val="30"/>
                <w:szCs w:val="30"/>
                <w:lang w:val="en-US"/>
              </w:rPr>
            </w:pPr>
            <w:r w:rsidRPr="00C9507B">
              <w:rPr>
                <w:rFonts w:ascii="Angsana New" w:hAnsi="Angsana New"/>
                <w:b/>
                <w:bCs/>
                <w:sz w:val="30"/>
                <w:szCs w:val="30"/>
                <w:lang w:val="en-US"/>
              </w:rPr>
              <w:t>59,130,168</w:t>
            </w:r>
          </w:p>
        </w:tc>
      </w:tr>
      <w:tr w:rsidR="0041015F" w:rsidRPr="00C9507B" w:rsidTr="004A2FE0">
        <w:tc>
          <w:tcPr>
            <w:tcW w:w="2979" w:type="dxa"/>
            <w:shd w:val="clear" w:color="auto" w:fill="auto"/>
            <w:vAlign w:val="center"/>
          </w:tcPr>
          <w:p w:rsidR="0041015F" w:rsidRPr="00C9507B" w:rsidRDefault="0041015F" w:rsidP="004F1A66">
            <w:pPr>
              <w:spacing w:line="200" w:lineRule="exact"/>
              <w:ind w:left="0" w:right="0"/>
              <w:jc w:val="left"/>
              <w:rPr>
                <w:rFonts w:ascii="Angsana New" w:hAnsi="Angsana New"/>
                <w:sz w:val="20"/>
                <w:szCs w:val="20"/>
                <w:cs/>
                <w:lang w:val="en-US"/>
              </w:rPr>
            </w:pPr>
          </w:p>
        </w:tc>
        <w:tc>
          <w:tcPr>
            <w:tcW w:w="1260" w:type="dxa"/>
            <w:tcBorders>
              <w:top w:val="double" w:sz="4" w:space="0" w:color="auto"/>
            </w:tcBorders>
            <w:shd w:val="clear" w:color="auto" w:fill="auto"/>
            <w:vAlign w:val="center"/>
          </w:tcPr>
          <w:p w:rsidR="0041015F" w:rsidRPr="00C9507B" w:rsidRDefault="0041015F" w:rsidP="004F1A66">
            <w:pPr>
              <w:tabs>
                <w:tab w:val="decimal" w:pos="972"/>
              </w:tabs>
              <w:spacing w:line="200" w:lineRule="exact"/>
              <w:ind w:left="-54" w:right="-108"/>
              <w:rPr>
                <w:rFonts w:ascii="Angsana New" w:hAnsi="Angsana New"/>
                <w:sz w:val="20"/>
                <w:szCs w:val="20"/>
              </w:rPr>
            </w:pPr>
          </w:p>
        </w:tc>
        <w:tc>
          <w:tcPr>
            <w:tcW w:w="234" w:type="dxa"/>
          </w:tcPr>
          <w:p w:rsidR="0041015F" w:rsidRPr="00C9507B" w:rsidRDefault="0041015F" w:rsidP="004F1A66">
            <w:pPr>
              <w:spacing w:line="200" w:lineRule="exact"/>
              <w:ind w:left="-54" w:right="32"/>
              <w:jc w:val="right"/>
              <w:rPr>
                <w:rFonts w:ascii="Angsana New" w:hAnsi="Angsana New"/>
                <w:sz w:val="20"/>
                <w:szCs w:val="20"/>
              </w:rPr>
            </w:pPr>
          </w:p>
        </w:tc>
        <w:tc>
          <w:tcPr>
            <w:tcW w:w="1280" w:type="dxa"/>
            <w:tcBorders>
              <w:top w:val="double" w:sz="4" w:space="0" w:color="auto"/>
            </w:tcBorders>
            <w:shd w:val="clear" w:color="auto" w:fill="auto"/>
            <w:vAlign w:val="center"/>
          </w:tcPr>
          <w:p w:rsidR="0041015F" w:rsidRPr="00C9507B" w:rsidRDefault="0041015F" w:rsidP="0041015F">
            <w:pPr>
              <w:tabs>
                <w:tab w:val="decimal" w:pos="972"/>
              </w:tabs>
              <w:spacing w:line="200" w:lineRule="exact"/>
              <w:ind w:left="-54" w:right="-108"/>
              <w:rPr>
                <w:rFonts w:ascii="Angsana New" w:hAnsi="Angsana New"/>
                <w:sz w:val="20"/>
                <w:szCs w:val="20"/>
              </w:rPr>
            </w:pPr>
          </w:p>
        </w:tc>
        <w:tc>
          <w:tcPr>
            <w:tcW w:w="255" w:type="dxa"/>
          </w:tcPr>
          <w:p w:rsidR="0041015F" w:rsidRPr="00C9507B" w:rsidRDefault="0041015F" w:rsidP="004F1A66">
            <w:pPr>
              <w:spacing w:line="200" w:lineRule="exact"/>
              <w:ind w:left="-103" w:right="32"/>
              <w:jc w:val="both"/>
              <w:rPr>
                <w:rFonts w:ascii="Angsana New" w:hAnsi="Angsana New"/>
                <w:sz w:val="20"/>
                <w:szCs w:val="20"/>
              </w:rPr>
            </w:pPr>
          </w:p>
        </w:tc>
        <w:tc>
          <w:tcPr>
            <w:tcW w:w="1291" w:type="dxa"/>
            <w:tcBorders>
              <w:top w:val="double" w:sz="4" w:space="0" w:color="auto"/>
            </w:tcBorders>
            <w:vAlign w:val="center"/>
          </w:tcPr>
          <w:p w:rsidR="0041015F" w:rsidRPr="00C9507B" w:rsidRDefault="0041015F" w:rsidP="004F1A66">
            <w:pPr>
              <w:tabs>
                <w:tab w:val="decimal" w:pos="1003"/>
              </w:tabs>
              <w:spacing w:line="200" w:lineRule="exact"/>
              <w:ind w:left="-54" w:right="-108"/>
              <w:rPr>
                <w:rFonts w:ascii="Angsana New" w:hAnsi="Angsana New"/>
                <w:sz w:val="20"/>
                <w:szCs w:val="20"/>
              </w:rPr>
            </w:pPr>
          </w:p>
        </w:tc>
        <w:tc>
          <w:tcPr>
            <w:tcW w:w="262" w:type="dxa"/>
          </w:tcPr>
          <w:p w:rsidR="0041015F" w:rsidRPr="00C9507B" w:rsidRDefault="0041015F" w:rsidP="004F1A66">
            <w:pPr>
              <w:spacing w:line="200" w:lineRule="exact"/>
              <w:ind w:left="-54" w:right="32"/>
              <w:jc w:val="right"/>
              <w:rPr>
                <w:rFonts w:ascii="Angsana New" w:hAnsi="Angsana New"/>
                <w:sz w:val="20"/>
                <w:szCs w:val="20"/>
              </w:rPr>
            </w:pPr>
          </w:p>
        </w:tc>
        <w:tc>
          <w:tcPr>
            <w:tcW w:w="1252" w:type="dxa"/>
            <w:tcBorders>
              <w:top w:val="double" w:sz="4" w:space="0" w:color="auto"/>
            </w:tcBorders>
            <w:vAlign w:val="center"/>
          </w:tcPr>
          <w:p w:rsidR="0041015F" w:rsidRPr="00C9507B" w:rsidRDefault="0041015F" w:rsidP="0041015F">
            <w:pPr>
              <w:tabs>
                <w:tab w:val="decimal" w:pos="1003"/>
              </w:tabs>
              <w:spacing w:line="200" w:lineRule="exact"/>
              <w:ind w:left="-54" w:right="-108"/>
              <w:rPr>
                <w:rFonts w:ascii="Angsana New" w:hAnsi="Angsana New"/>
                <w:sz w:val="20"/>
                <w:szCs w:val="20"/>
              </w:rPr>
            </w:pPr>
          </w:p>
        </w:tc>
      </w:tr>
      <w:tr w:rsidR="0041015F" w:rsidRPr="00C9507B" w:rsidTr="004A2FE0">
        <w:tc>
          <w:tcPr>
            <w:tcW w:w="2979" w:type="dxa"/>
            <w:shd w:val="clear" w:color="auto" w:fill="auto"/>
            <w:vAlign w:val="center"/>
          </w:tcPr>
          <w:p w:rsidR="0041015F" w:rsidRPr="004F1A66" w:rsidRDefault="0041015F" w:rsidP="00C9507B">
            <w:pPr>
              <w:spacing w:line="240" w:lineRule="atLeast"/>
              <w:ind w:left="0" w:right="0"/>
              <w:jc w:val="left"/>
              <w:rPr>
                <w:rFonts w:ascii="Angsana New" w:hAnsi="Angsana New"/>
                <w:i/>
                <w:iCs/>
                <w:sz w:val="30"/>
                <w:szCs w:val="30"/>
                <w:cs/>
                <w:lang w:val="en-US"/>
              </w:rPr>
            </w:pPr>
            <w:r w:rsidRPr="004F1A66">
              <w:rPr>
                <w:rFonts w:ascii="Angsana New" w:hAnsi="Angsana New" w:hint="cs"/>
                <w:i/>
                <w:iCs/>
                <w:sz w:val="30"/>
                <w:szCs w:val="30"/>
                <w:cs/>
                <w:lang w:val="en-US"/>
              </w:rPr>
              <w:t>กิจการอื่นๆ</w:t>
            </w:r>
          </w:p>
        </w:tc>
        <w:tc>
          <w:tcPr>
            <w:tcW w:w="1260" w:type="dxa"/>
            <w:shd w:val="clear" w:color="auto" w:fill="auto"/>
            <w:vAlign w:val="center"/>
          </w:tcPr>
          <w:p w:rsidR="0041015F" w:rsidRPr="00C9507B" w:rsidRDefault="0041015F" w:rsidP="00C9507B">
            <w:pPr>
              <w:tabs>
                <w:tab w:val="decimal" w:pos="972"/>
              </w:tabs>
              <w:spacing w:line="240" w:lineRule="atLeast"/>
              <w:ind w:left="-54" w:right="-108"/>
              <w:rPr>
                <w:rFonts w:ascii="Angsana New" w:hAnsi="Angsana New"/>
                <w:sz w:val="30"/>
                <w:szCs w:val="30"/>
              </w:rPr>
            </w:pPr>
          </w:p>
        </w:tc>
        <w:tc>
          <w:tcPr>
            <w:tcW w:w="234" w:type="dxa"/>
          </w:tcPr>
          <w:p w:rsidR="0041015F" w:rsidRPr="00C9507B" w:rsidRDefault="0041015F" w:rsidP="00C9507B">
            <w:pPr>
              <w:spacing w:line="240" w:lineRule="atLeast"/>
              <w:ind w:left="-54" w:right="32"/>
              <w:jc w:val="right"/>
              <w:rPr>
                <w:rFonts w:ascii="Angsana New" w:hAnsi="Angsana New"/>
                <w:sz w:val="30"/>
                <w:szCs w:val="30"/>
              </w:rPr>
            </w:pPr>
          </w:p>
        </w:tc>
        <w:tc>
          <w:tcPr>
            <w:tcW w:w="1280" w:type="dxa"/>
            <w:shd w:val="clear" w:color="auto" w:fill="auto"/>
            <w:vAlign w:val="center"/>
          </w:tcPr>
          <w:p w:rsidR="0041015F" w:rsidRPr="00C9507B" w:rsidRDefault="0041015F" w:rsidP="0041015F">
            <w:pPr>
              <w:tabs>
                <w:tab w:val="decimal" w:pos="972"/>
              </w:tabs>
              <w:spacing w:line="240" w:lineRule="atLeast"/>
              <w:ind w:left="-54" w:right="-108"/>
              <w:rPr>
                <w:rFonts w:ascii="Angsana New" w:hAnsi="Angsana New"/>
                <w:sz w:val="30"/>
                <w:szCs w:val="30"/>
              </w:rPr>
            </w:pPr>
          </w:p>
        </w:tc>
        <w:tc>
          <w:tcPr>
            <w:tcW w:w="255" w:type="dxa"/>
          </w:tcPr>
          <w:p w:rsidR="0041015F" w:rsidRPr="00C9507B" w:rsidRDefault="0041015F" w:rsidP="00C9507B">
            <w:pPr>
              <w:spacing w:line="240" w:lineRule="atLeast"/>
              <w:ind w:left="-103" w:right="32"/>
              <w:jc w:val="both"/>
              <w:rPr>
                <w:rFonts w:ascii="Angsana New" w:hAnsi="Angsana New"/>
                <w:sz w:val="30"/>
                <w:szCs w:val="30"/>
              </w:rPr>
            </w:pPr>
          </w:p>
        </w:tc>
        <w:tc>
          <w:tcPr>
            <w:tcW w:w="1291" w:type="dxa"/>
            <w:vAlign w:val="center"/>
          </w:tcPr>
          <w:p w:rsidR="0041015F" w:rsidRPr="00C9507B" w:rsidRDefault="0041015F" w:rsidP="00C9507B">
            <w:pPr>
              <w:tabs>
                <w:tab w:val="decimal" w:pos="1003"/>
              </w:tabs>
              <w:spacing w:line="240" w:lineRule="atLeast"/>
              <w:ind w:left="-54" w:right="-108"/>
              <w:rPr>
                <w:rFonts w:ascii="Angsana New" w:hAnsi="Angsana New"/>
                <w:sz w:val="30"/>
                <w:szCs w:val="30"/>
                <w:lang w:val="en-US"/>
              </w:rPr>
            </w:pPr>
          </w:p>
        </w:tc>
        <w:tc>
          <w:tcPr>
            <w:tcW w:w="262" w:type="dxa"/>
          </w:tcPr>
          <w:p w:rsidR="0041015F" w:rsidRPr="00C9507B" w:rsidRDefault="0041015F" w:rsidP="00C9507B">
            <w:pPr>
              <w:spacing w:line="240" w:lineRule="atLeast"/>
              <w:ind w:left="-54" w:right="32"/>
              <w:jc w:val="right"/>
              <w:rPr>
                <w:rFonts w:ascii="Angsana New" w:hAnsi="Angsana New"/>
                <w:sz w:val="30"/>
                <w:szCs w:val="30"/>
              </w:rPr>
            </w:pPr>
          </w:p>
        </w:tc>
        <w:tc>
          <w:tcPr>
            <w:tcW w:w="1252" w:type="dxa"/>
            <w:vAlign w:val="center"/>
          </w:tcPr>
          <w:p w:rsidR="0041015F" w:rsidRPr="00C9507B" w:rsidRDefault="0041015F" w:rsidP="0041015F">
            <w:pPr>
              <w:tabs>
                <w:tab w:val="decimal" w:pos="1003"/>
              </w:tabs>
              <w:spacing w:line="240" w:lineRule="atLeast"/>
              <w:ind w:left="-54" w:right="-108"/>
              <w:rPr>
                <w:rFonts w:ascii="Angsana New" w:hAnsi="Angsana New"/>
                <w:sz w:val="30"/>
                <w:szCs w:val="30"/>
                <w:lang w:val="en-US"/>
              </w:rPr>
            </w:pPr>
          </w:p>
        </w:tc>
      </w:tr>
      <w:tr w:rsidR="0041015F" w:rsidRPr="00C9507B" w:rsidTr="004A2FE0">
        <w:tc>
          <w:tcPr>
            <w:tcW w:w="2979" w:type="dxa"/>
            <w:shd w:val="clear" w:color="auto" w:fill="auto"/>
            <w:vAlign w:val="center"/>
          </w:tcPr>
          <w:p w:rsidR="0041015F" w:rsidRPr="00C9507B" w:rsidRDefault="0041015F" w:rsidP="00D15F65">
            <w:pPr>
              <w:spacing w:line="240" w:lineRule="atLeast"/>
              <w:ind w:left="0" w:right="0"/>
              <w:jc w:val="left"/>
              <w:rPr>
                <w:rFonts w:ascii="Angsana New" w:hAnsi="Angsana New"/>
                <w:sz w:val="30"/>
                <w:szCs w:val="30"/>
                <w:lang w:val="en-US"/>
              </w:rPr>
            </w:pPr>
            <w:r w:rsidRPr="00C9507B">
              <w:rPr>
                <w:rFonts w:ascii="Angsana New" w:hAnsi="Angsana New"/>
                <w:sz w:val="30"/>
                <w:szCs w:val="30"/>
                <w:cs/>
                <w:lang w:val="en-US"/>
              </w:rPr>
              <w:t>ค่าใช้จ่ายค้างจ่ายอื่น</w:t>
            </w:r>
          </w:p>
        </w:tc>
        <w:tc>
          <w:tcPr>
            <w:tcW w:w="1260" w:type="dxa"/>
            <w:shd w:val="clear" w:color="auto" w:fill="auto"/>
            <w:vAlign w:val="center"/>
          </w:tcPr>
          <w:p w:rsidR="0041015F" w:rsidRPr="00C9507B" w:rsidRDefault="00F95CAE" w:rsidP="000E4F62">
            <w:pPr>
              <w:tabs>
                <w:tab w:val="decimal" w:pos="972"/>
              </w:tabs>
              <w:spacing w:line="240" w:lineRule="atLeast"/>
              <w:ind w:left="-54" w:right="-108"/>
              <w:rPr>
                <w:rFonts w:ascii="Angsana New" w:hAnsi="Angsana New"/>
                <w:sz w:val="30"/>
                <w:szCs w:val="30"/>
              </w:rPr>
            </w:pPr>
            <w:r>
              <w:rPr>
                <w:rFonts w:ascii="Angsana New" w:hAnsi="Angsana New"/>
                <w:sz w:val="30"/>
                <w:szCs w:val="30"/>
              </w:rPr>
              <w:t>2</w:t>
            </w:r>
            <w:r w:rsidR="000E4F62">
              <w:rPr>
                <w:rFonts w:ascii="Angsana New" w:hAnsi="Angsana New"/>
                <w:sz w:val="30"/>
                <w:szCs w:val="30"/>
              </w:rPr>
              <w:t>6</w:t>
            </w:r>
            <w:r>
              <w:rPr>
                <w:rFonts w:ascii="Angsana New" w:hAnsi="Angsana New"/>
                <w:sz w:val="30"/>
                <w:szCs w:val="30"/>
              </w:rPr>
              <w:t>,</w:t>
            </w:r>
            <w:r w:rsidR="000E4F62">
              <w:rPr>
                <w:rFonts w:ascii="Angsana New" w:hAnsi="Angsana New"/>
                <w:sz w:val="30"/>
                <w:szCs w:val="30"/>
              </w:rPr>
              <w:t>357</w:t>
            </w:r>
            <w:r>
              <w:rPr>
                <w:rFonts w:ascii="Angsana New" w:hAnsi="Angsana New"/>
                <w:sz w:val="30"/>
                <w:szCs w:val="30"/>
              </w:rPr>
              <w:t>,</w:t>
            </w:r>
            <w:r w:rsidR="000E4F62">
              <w:rPr>
                <w:rFonts w:ascii="Angsana New" w:hAnsi="Angsana New"/>
                <w:sz w:val="30"/>
                <w:szCs w:val="30"/>
              </w:rPr>
              <w:t>819</w:t>
            </w:r>
          </w:p>
        </w:tc>
        <w:tc>
          <w:tcPr>
            <w:tcW w:w="234" w:type="dxa"/>
          </w:tcPr>
          <w:p w:rsidR="0041015F" w:rsidRPr="00C9507B" w:rsidRDefault="0041015F" w:rsidP="00D15F65">
            <w:pPr>
              <w:spacing w:line="240" w:lineRule="atLeast"/>
              <w:ind w:left="-54" w:right="32"/>
              <w:jc w:val="right"/>
              <w:rPr>
                <w:rFonts w:ascii="Angsana New" w:hAnsi="Angsana New"/>
                <w:sz w:val="30"/>
                <w:szCs w:val="30"/>
              </w:rPr>
            </w:pPr>
          </w:p>
        </w:tc>
        <w:tc>
          <w:tcPr>
            <w:tcW w:w="1280" w:type="dxa"/>
            <w:shd w:val="clear" w:color="auto" w:fill="auto"/>
            <w:vAlign w:val="center"/>
          </w:tcPr>
          <w:p w:rsidR="0041015F" w:rsidRPr="00C9507B" w:rsidRDefault="0041015F" w:rsidP="0041015F">
            <w:pPr>
              <w:tabs>
                <w:tab w:val="decimal" w:pos="972"/>
              </w:tabs>
              <w:spacing w:line="240" w:lineRule="atLeast"/>
              <w:ind w:left="-54" w:right="-108"/>
              <w:rPr>
                <w:rFonts w:ascii="Angsana New" w:hAnsi="Angsana New"/>
                <w:sz w:val="30"/>
                <w:szCs w:val="30"/>
              </w:rPr>
            </w:pPr>
            <w:r w:rsidRPr="00C9507B">
              <w:rPr>
                <w:rFonts w:ascii="Angsana New" w:hAnsi="Angsana New"/>
                <w:sz w:val="30"/>
                <w:szCs w:val="30"/>
              </w:rPr>
              <w:t>22,794,813</w:t>
            </w:r>
          </w:p>
        </w:tc>
        <w:tc>
          <w:tcPr>
            <w:tcW w:w="255" w:type="dxa"/>
          </w:tcPr>
          <w:p w:rsidR="0041015F" w:rsidRPr="00C9507B" w:rsidRDefault="0041015F" w:rsidP="00D15F65">
            <w:pPr>
              <w:spacing w:line="240" w:lineRule="atLeast"/>
              <w:ind w:left="-103" w:right="32"/>
              <w:jc w:val="both"/>
              <w:rPr>
                <w:rFonts w:ascii="Angsana New" w:hAnsi="Angsana New"/>
                <w:sz w:val="30"/>
                <w:szCs w:val="30"/>
              </w:rPr>
            </w:pPr>
          </w:p>
        </w:tc>
        <w:tc>
          <w:tcPr>
            <w:tcW w:w="1291" w:type="dxa"/>
            <w:vAlign w:val="center"/>
          </w:tcPr>
          <w:p w:rsidR="0041015F" w:rsidRPr="00C9507B" w:rsidRDefault="00F95CAE" w:rsidP="000E4F62">
            <w:pPr>
              <w:tabs>
                <w:tab w:val="decimal" w:pos="1003"/>
              </w:tabs>
              <w:spacing w:line="240" w:lineRule="atLeast"/>
              <w:ind w:left="-54" w:right="-108"/>
              <w:rPr>
                <w:rFonts w:ascii="Angsana New" w:hAnsi="Angsana New"/>
                <w:sz w:val="30"/>
                <w:szCs w:val="30"/>
                <w:lang w:val="en-US"/>
              </w:rPr>
            </w:pPr>
            <w:r>
              <w:rPr>
                <w:rFonts w:ascii="Angsana New" w:hAnsi="Angsana New"/>
                <w:sz w:val="30"/>
                <w:szCs w:val="30"/>
                <w:lang w:val="en-US"/>
              </w:rPr>
              <w:t>2</w:t>
            </w:r>
            <w:r w:rsidR="000E4F62">
              <w:rPr>
                <w:rFonts w:ascii="Angsana New" w:hAnsi="Angsana New"/>
                <w:sz w:val="30"/>
                <w:szCs w:val="30"/>
                <w:lang w:val="en-US"/>
              </w:rPr>
              <w:t>1</w:t>
            </w:r>
            <w:r>
              <w:rPr>
                <w:rFonts w:ascii="Angsana New" w:hAnsi="Angsana New"/>
                <w:sz w:val="30"/>
                <w:szCs w:val="30"/>
                <w:lang w:val="en-US"/>
              </w:rPr>
              <w:t>,</w:t>
            </w:r>
            <w:r w:rsidR="000E4F62">
              <w:rPr>
                <w:rFonts w:ascii="Angsana New" w:hAnsi="Angsana New"/>
                <w:sz w:val="30"/>
                <w:szCs w:val="30"/>
                <w:lang w:val="en-US"/>
              </w:rPr>
              <w:t>569</w:t>
            </w:r>
            <w:r>
              <w:rPr>
                <w:rFonts w:ascii="Angsana New" w:hAnsi="Angsana New"/>
                <w:sz w:val="30"/>
                <w:szCs w:val="30"/>
                <w:lang w:val="en-US"/>
              </w:rPr>
              <w:t>,</w:t>
            </w:r>
            <w:r w:rsidR="000E4F62">
              <w:rPr>
                <w:rFonts w:ascii="Angsana New" w:hAnsi="Angsana New"/>
                <w:sz w:val="30"/>
                <w:szCs w:val="30"/>
                <w:lang w:val="en-US"/>
              </w:rPr>
              <w:t>807</w:t>
            </w:r>
          </w:p>
        </w:tc>
        <w:tc>
          <w:tcPr>
            <w:tcW w:w="262" w:type="dxa"/>
          </w:tcPr>
          <w:p w:rsidR="0041015F" w:rsidRPr="00C9507B" w:rsidRDefault="0041015F" w:rsidP="00D15F65">
            <w:pPr>
              <w:spacing w:line="240" w:lineRule="atLeast"/>
              <w:ind w:left="-54" w:right="32"/>
              <w:jc w:val="right"/>
              <w:rPr>
                <w:rFonts w:ascii="Angsana New" w:hAnsi="Angsana New"/>
                <w:sz w:val="30"/>
                <w:szCs w:val="30"/>
              </w:rPr>
            </w:pPr>
          </w:p>
        </w:tc>
        <w:tc>
          <w:tcPr>
            <w:tcW w:w="1252" w:type="dxa"/>
            <w:vAlign w:val="center"/>
          </w:tcPr>
          <w:p w:rsidR="0041015F" w:rsidRPr="00C9507B" w:rsidRDefault="0041015F" w:rsidP="0041015F">
            <w:pPr>
              <w:tabs>
                <w:tab w:val="decimal" w:pos="1003"/>
              </w:tabs>
              <w:spacing w:line="240" w:lineRule="atLeast"/>
              <w:ind w:left="-54" w:right="-108"/>
              <w:rPr>
                <w:rFonts w:ascii="Angsana New" w:hAnsi="Angsana New"/>
                <w:sz w:val="30"/>
                <w:szCs w:val="30"/>
                <w:lang w:val="en-US"/>
              </w:rPr>
            </w:pPr>
            <w:r w:rsidRPr="00C9507B">
              <w:rPr>
                <w:rFonts w:ascii="Angsana New" w:hAnsi="Angsana New"/>
                <w:sz w:val="30"/>
                <w:szCs w:val="30"/>
                <w:lang w:val="en-US"/>
              </w:rPr>
              <w:t>21,179,701</w:t>
            </w:r>
          </w:p>
        </w:tc>
      </w:tr>
      <w:tr w:rsidR="0041015F" w:rsidRPr="00C9507B" w:rsidTr="004A2FE0">
        <w:tc>
          <w:tcPr>
            <w:tcW w:w="2979" w:type="dxa"/>
            <w:shd w:val="clear" w:color="auto" w:fill="auto"/>
            <w:vAlign w:val="center"/>
          </w:tcPr>
          <w:p w:rsidR="0041015F" w:rsidRPr="00C9507B" w:rsidRDefault="0041015F" w:rsidP="00C9507B">
            <w:pPr>
              <w:spacing w:line="240" w:lineRule="atLeast"/>
              <w:ind w:left="0" w:right="0"/>
              <w:jc w:val="left"/>
              <w:rPr>
                <w:rFonts w:ascii="Angsana New" w:hAnsi="Angsana New"/>
                <w:sz w:val="30"/>
                <w:szCs w:val="30"/>
                <w:cs/>
                <w:lang w:val="en-US"/>
              </w:rPr>
            </w:pPr>
            <w:r w:rsidRPr="00C9507B">
              <w:rPr>
                <w:rFonts w:ascii="Angsana New" w:hAnsi="Angsana New" w:hint="cs"/>
                <w:sz w:val="30"/>
                <w:szCs w:val="30"/>
                <w:cs/>
                <w:lang w:val="en-US"/>
              </w:rPr>
              <w:t>ภาษีขายที่ยังไม่ถึงกำหนด</w:t>
            </w:r>
          </w:p>
        </w:tc>
        <w:tc>
          <w:tcPr>
            <w:tcW w:w="1260" w:type="dxa"/>
            <w:shd w:val="clear" w:color="auto" w:fill="auto"/>
            <w:vAlign w:val="center"/>
          </w:tcPr>
          <w:p w:rsidR="0041015F" w:rsidRPr="00C9507B" w:rsidRDefault="00C84C13" w:rsidP="00C84C13">
            <w:pPr>
              <w:tabs>
                <w:tab w:val="decimal" w:pos="972"/>
              </w:tabs>
              <w:spacing w:line="240" w:lineRule="atLeast"/>
              <w:ind w:left="-54" w:right="-108"/>
              <w:rPr>
                <w:rFonts w:ascii="Angsana New" w:hAnsi="Angsana New"/>
                <w:sz w:val="30"/>
                <w:szCs w:val="30"/>
              </w:rPr>
            </w:pPr>
            <w:r>
              <w:rPr>
                <w:rFonts w:ascii="Angsana New" w:hAnsi="Angsana New"/>
                <w:sz w:val="30"/>
                <w:szCs w:val="30"/>
              </w:rPr>
              <w:t>62</w:t>
            </w:r>
            <w:r w:rsidR="00F95CAE">
              <w:rPr>
                <w:rFonts w:ascii="Angsana New" w:hAnsi="Angsana New"/>
                <w:sz w:val="30"/>
                <w:szCs w:val="30"/>
              </w:rPr>
              <w:t>,</w:t>
            </w:r>
            <w:r>
              <w:rPr>
                <w:rFonts w:ascii="Angsana New" w:hAnsi="Angsana New"/>
                <w:sz w:val="30"/>
                <w:szCs w:val="30"/>
              </w:rPr>
              <w:t>243</w:t>
            </w:r>
            <w:r w:rsidR="00F95CAE">
              <w:rPr>
                <w:rFonts w:ascii="Angsana New" w:hAnsi="Angsana New"/>
                <w:sz w:val="30"/>
                <w:szCs w:val="30"/>
              </w:rPr>
              <w:t>,</w:t>
            </w:r>
            <w:r>
              <w:rPr>
                <w:rFonts w:ascii="Angsana New" w:hAnsi="Angsana New"/>
                <w:sz w:val="30"/>
                <w:szCs w:val="30"/>
              </w:rPr>
              <w:t>813</w:t>
            </w:r>
          </w:p>
        </w:tc>
        <w:tc>
          <w:tcPr>
            <w:tcW w:w="234" w:type="dxa"/>
          </w:tcPr>
          <w:p w:rsidR="0041015F" w:rsidRPr="00C9507B" w:rsidRDefault="0041015F" w:rsidP="00C9507B">
            <w:pPr>
              <w:spacing w:line="240" w:lineRule="atLeast"/>
              <w:ind w:left="-54" w:right="32"/>
              <w:jc w:val="right"/>
              <w:rPr>
                <w:rFonts w:ascii="Angsana New" w:hAnsi="Angsana New"/>
                <w:sz w:val="30"/>
                <w:szCs w:val="30"/>
              </w:rPr>
            </w:pPr>
          </w:p>
        </w:tc>
        <w:tc>
          <w:tcPr>
            <w:tcW w:w="1280" w:type="dxa"/>
            <w:shd w:val="clear" w:color="auto" w:fill="auto"/>
            <w:vAlign w:val="center"/>
          </w:tcPr>
          <w:p w:rsidR="0041015F" w:rsidRPr="00C9507B" w:rsidRDefault="0041015F" w:rsidP="0041015F">
            <w:pPr>
              <w:tabs>
                <w:tab w:val="decimal" w:pos="972"/>
              </w:tabs>
              <w:spacing w:line="240" w:lineRule="atLeast"/>
              <w:ind w:left="-54" w:right="-108"/>
              <w:rPr>
                <w:rFonts w:ascii="Angsana New" w:hAnsi="Angsana New"/>
                <w:sz w:val="30"/>
                <w:szCs w:val="30"/>
              </w:rPr>
            </w:pPr>
            <w:r w:rsidRPr="00C9507B">
              <w:rPr>
                <w:rFonts w:ascii="Angsana New" w:hAnsi="Angsana New"/>
                <w:sz w:val="30"/>
                <w:szCs w:val="30"/>
              </w:rPr>
              <w:t>29,514,585</w:t>
            </w:r>
          </w:p>
        </w:tc>
        <w:tc>
          <w:tcPr>
            <w:tcW w:w="255" w:type="dxa"/>
          </w:tcPr>
          <w:p w:rsidR="0041015F" w:rsidRPr="00C9507B" w:rsidRDefault="0041015F" w:rsidP="00C9507B">
            <w:pPr>
              <w:spacing w:line="240" w:lineRule="atLeast"/>
              <w:ind w:left="-103" w:right="32"/>
              <w:jc w:val="both"/>
              <w:rPr>
                <w:rFonts w:ascii="Angsana New" w:hAnsi="Angsana New"/>
                <w:sz w:val="30"/>
                <w:szCs w:val="30"/>
              </w:rPr>
            </w:pPr>
          </w:p>
        </w:tc>
        <w:tc>
          <w:tcPr>
            <w:tcW w:w="1291" w:type="dxa"/>
            <w:vAlign w:val="center"/>
          </w:tcPr>
          <w:p w:rsidR="0041015F" w:rsidRPr="00C9507B" w:rsidRDefault="00F95CAE" w:rsidP="00C9507B">
            <w:pPr>
              <w:tabs>
                <w:tab w:val="decimal" w:pos="1003"/>
              </w:tabs>
              <w:spacing w:line="240" w:lineRule="atLeast"/>
              <w:ind w:left="-54" w:right="-108"/>
              <w:rPr>
                <w:rFonts w:ascii="Angsana New" w:hAnsi="Angsana New"/>
                <w:sz w:val="30"/>
                <w:szCs w:val="30"/>
              </w:rPr>
            </w:pPr>
            <w:r>
              <w:rPr>
                <w:rFonts w:ascii="Angsana New" w:hAnsi="Angsana New"/>
                <w:sz w:val="30"/>
                <w:szCs w:val="30"/>
              </w:rPr>
              <w:t>2,243,293</w:t>
            </w:r>
          </w:p>
        </w:tc>
        <w:tc>
          <w:tcPr>
            <w:tcW w:w="262" w:type="dxa"/>
          </w:tcPr>
          <w:p w:rsidR="0041015F" w:rsidRPr="00C9507B" w:rsidRDefault="0041015F" w:rsidP="00C9507B">
            <w:pPr>
              <w:spacing w:line="240" w:lineRule="atLeast"/>
              <w:ind w:left="-54" w:right="32"/>
              <w:jc w:val="right"/>
              <w:rPr>
                <w:rFonts w:ascii="Angsana New" w:hAnsi="Angsana New"/>
                <w:sz w:val="30"/>
                <w:szCs w:val="30"/>
              </w:rPr>
            </w:pPr>
          </w:p>
        </w:tc>
        <w:tc>
          <w:tcPr>
            <w:tcW w:w="1252" w:type="dxa"/>
            <w:vAlign w:val="center"/>
          </w:tcPr>
          <w:p w:rsidR="0041015F" w:rsidRPr="00C9507B" w:rsidRDefault="0041015F" w:rsidP="0041015F">
            <w:pPr>
              <w:tabs>
                <w:tab w:val="decimal" w:pos="1003"/>
              </w:tabs>
              <w:spacing w:line="240" w:lineRule="atLeast"/>
              <w:ind w:left="-54" w:right="-108"/>
              <w:rPr>
                <w:rFonts w:ascii="Angsana New" w:hAnsi="Angsana New"/>
                <w:sz w:val="30"/>
                <w:szCs w:val="30"/>
              </w:rPr>
            </w:pPr>
            <w:r w:rsidRPr="00C9507B">
              <w:rPr>
                <w:rFonts w:ascii="Angsana New" w:hAnsi="Angsana New"/>
                <w:sz w:val="30"/>
                <w:szCs w:val="30"/>
              </w:rPr>
              <w:t>68,713</w:t>
            </w:r>
          </w:p>
        </w:tc>
      </w:tr>
      <w:tr w:rsidR="0041015F" w:rsidRPr="00C9507B" w:rsidTr="004A2FE0">
        <w:tc>
          <w:tcPr>
            <w:tcW w:w="2979" w:type="dxa"/>
            <w:shd w:val="clear" w:color="auto" w:fill="auto"/>
            <w:vAlign w:val="center"/>
          </w:tcPr>
          <w:p w:rsidR="0041015F" w:rsidRPr="00C9507B" w:rsidRDefault="0041015F" w:rsidP="00C9507B">
            <w:pPr>
              <w:spacing w:line="240" w:lineRule="atLeast"/>
              <w:ind w:left="0" w:right="0"/>
              <w:jc w:val="left"/>
              <w:rPr>
                <w:rFonts w:ascii="Angsana New" w:hAnsi="Angsana New"/>
                <w:sz w:val="30"/>
                <w:szCs w:val="30"/>
                <w:cs/>
                <w:lang w:val="en-US"/>
              </w:rPr>
            </w:pPr>
            <w:r w:rsidRPr="00C9507B">
              <w:rPr>
                <w:rFonts w:ascii="Angsana New" w:hAnsi="Angsana New" w:hint="cs"/>
                <w:sz w:val="30"/>
                <w:szCs w:val="30"/>
                <w:cs/>
                <w:lang w:val="en-US"/>
              </w:rPr>
              <w:t>เจ้าหนี้กรมสรรพากร</w:t>
            </w:r>
          </w:p>
        </w:tc>
        <w:tc>
          <w:tcPr>
            <w:tcW w:w="1260" w:type="dxa"/>
            <w:shd w:val="clear" w:color="auto" w:fill="auto"/>
            <w:vAlign w:val="center"/>
          </w:tcPr>
          <w:p w:rsidR="0041015F" w:rsidRPr="00C9507B" w:rsidRDefault="00F95CAE" w:rsidP="00C9507B">
            <w:pPr>
              <w:tabs>
                <w:tab w:val="decimal" w:pos="972"/>
              </w:tabs>
              <w:spacing w:line="240" w:lineRule="atLeast"/>
              <w:ind w:left="-54" w:right="-108"/>
              <w:rPr>
                <w:rFonts w:ascii="Angsana New" w:hAnsi="Angsana New"/>
                <w:sz w:val="30"/>
                <w:szCs w:val="30"/>
              </w:rPr>
            </w:pPr>
            <w:r>
              <w:rPr>
                <w:rFonts w:ascii="Angsana New" w:hAnsi="Angsana New"/>
                <w:sz w:val="30"/>
                <w:szCs w:val="30"/>
              </w:rPr>
              <w:t>37,498,289</w:t>
            </w:r>
          </w:p>
        </w:tc>
        <w:tc>
          <w:tcPr>
            <w:tcW w:w="234" w:type="dxa"/>
          </w:tcPr>
          <w:p w:rsidR="0041015F" w:rsidRPr="00C9507B" w:rsidRDefault="0041015F" w:rsidP="00C9507B">
            <w:pPr>
              <w:spacing w:line="240" w:lineRule="atLeast"/>
              <w:ind w:left="-54" w:right="32"/>
              <w:jc w:val="right"/>
              <w:rPr>
                <w:rFonts w:ascii="Angsana New" w:hAnsi="Angsana New"/>
                <w:sz w:val="30"/>
                <w:szCs w:val="30"/>
              </w:rPr>
            </w:pPr>
          </w:p>
        </w:tc>
        <w:tc>
          <w:tcPr>
            <w:tcW w:w="1280" w:type="dxa"/>
            <w:shd w:val="clear" w:color="auto" w:fill="auto"/>
            <w:vAlign w:val="center"/>
          </w:tcPr>
          <w:p w:rsidR="0041015F" w:rsidRPr="00C9507B" w:rsidRDefault="0041015F" w:rsidP="0041015F">
            <w:pPr>
              <w:tabs>
                <w:tab w:val="decimal" w:pos="972"/>
              </w:tabs>
              <w:spacing w:line="240" w:lineRule="atLeast"/>
              <w:ind w:left="-54" w:right="-108"/>
              <w:rPr>
                <w:rFonts w:ascii="Angsana New" w:hAnsi="Angsana New"/>
                <w:sz w:val="30"/>
                <w:szCs w:val="30"/>
              </w:rPr>
            </w:pPr>
            <w:r w:rsidRPr="00C9507B">
              <w:rPr>
                <w:rFonts w:ascii="Angsana New" w:hAnsi="Angsana New"/>
                <w:sz w:val="30"/>
                <w:szCs w:val="30"/>
              </w:rPr>
              <w:t>35,640,752</w:t>
            </w:r>
          </w:p>
        </w:tc>
        <w:tc>
          <w:tcPr>
            <w:tcW w:w="255" w:type="dxa"/>
          </w:tcPr>
          <w:p w:rsidR="0041015F" w:rsidRPr="00C9507B" w:rsidRDefault="0041015F" w:rsidP="00C9507B">
            <w:pPr>
              <w:spacing w:line="240" w:lineRule="atLeast"/>
              <w:ind w:left="-103" w:right="32"/>
              <w:jc w:val="both"/>
              <w:rPr>
                <w:rFonts w:ascii="Angsana New" w:hAnsi="Angsana New"/>
                <w:sz w:val="30"/>
                <w:szCs w:val="30"/>
              </w:rPr>
            </w:pPr>
          </w:p>
        </w:tc>
        <w:tc>
          <w:tcPr>
            <w:tcW w:w="1291" w:type="dxa"/>
            <w:vAlign w:val="center"/>
          </w:tcPr>
          <w:p w:rsidR="0041015F" w:rsidRPr="00C9507B" w:rsidRDefault="00F95CAE" w:rsidP="00C9507B">
            <w:pPr>
              <w:tabs>
                <w:tab w:val="decimal" w:pos="1003"/>
              </w:tabs>
              <w:spacing w:line="240" w:lineRule="atLeast"/>
              <w:ind w:left="-54" w:right="-108"/>
              <w:rPr>
                <w:rFonts w:ascii="Angsana New" w:hAnsi="Angsana New"/>
                <w:sz w:val="30"/>
                <w:szCs w:val="30"/>
              </w:rPr>
            </w:pPr>
            <w:r>
              <w:rPr>
                <w:rFonts w:ascii="Angsana New" w:hAnsi="Angsana New"/>
                <w:sz w:val="30"/>
                <w:szCs w:val="30"/>
              </w:rPr>
              <w:t>20,579,737</w:t>
            </w:r>
          </w:p>
        </w:tc>
        <w:tc>
          <w:tcPr>
            <w:tcW w:w="262" w:type="dxa"/>
          </w:tcPr>
          <w:p w:rsidR="0041015F" w:rsidRPr="00C9507B" w:rsidRDefault="0041015F" w:rsidP="00C9507B">
            <w:pPr>
              <w:spacing w:line="240" w:lineRule="atLeast"/>
              <w:ind w:left="-54" w:right="32"/>
              <w:jc w:val="right"/>
              <w:rPr>
                <w:rFonts w:ascii="Angsana New" w:hAnsi="Angsana New"/>
                <w:sz w:val="30"/>
                <w:szCs w:val="30"/>
              </w:rPr>
            </w:pPr>
          </w:p>
        </w:tc>
        <w:tc>
          <w:tcPr>
            <w:tcW w:w="1252" w:type="dxa"/>
            <w:vAlign w:val="center"/>
          </w:tcPr>
          <w:p w:rsidR="0041015F" w:rsidRPr="00C9507B" w:rsidRDefault="0041015F" w:rsidP="0041015F">
            <w:pPr>
              <w:tabs>
                <w:tab w:val="decimal" w:pos="1003"/>
              </w:tabs>
              <w:spacing w:line="240" w:lineRule="atLeast"/>
              <w:ind w:left="-54" w:right="-108"/>
              <w:rPr>
                <w:rFonts w:ascii="Angsana New" w:hAnsi="Angsana New"/>
                <w:sz w:val="30"/>
                <w:szCs w:val="30"/>
              </w:rPr>
            </w:pPr>
            <w:r w:rsidRPr="00C9507B">
              <w:rPr>
                <w:rFonts w:ascii="Angsana New" w:hAnsi="Angsana New"/>
                <w:sz w:val="30"/>
                <w:szCs w:val="30"/>
              </w:rPr>
              <w:t>24,106,025</w:t>
            </w:r>
          </w:p>
        </w:tc>
      </w:tr>
      <w:tr w:rsidR="0041015F" w:rsidRPr="00C9507B" w:rsidTr="004A2FE0">
        <w:tc>
          <w:tcPr>
            <w:tcW w:w="2979" w:type="dxa"/>
            <w:shd w:val="clear" w:color="auto" w:fill="auto"/>
            <w:vAlign w:val="center"/>
          </w:tcPr>
          <w:p w:rsidR="0041015F" w:rsidRPr="00C9507B" w:rsidRDefault="0041015F" w:rsidP="00C9507B">
            <w:pPr>
              <w:spacing w:line="240" w:lineRule="atLeast"/>
              <w:ind w:left="0" w:right="0"/>
              <w:jc w:val="left"/>
              <w:rPr>
                <w:rFonts w:ascii="Angsana New" w:hAnsi="Angsana New"/>
                <w:sz w:val="30"/>
                <w:szCs w:val="30"/>
                <w:cs/>
                <w:lang w:val="en-US"/>
              </w:rPr>
            </w:pPr>
            <w:r w:rsidRPr="00C9507B">
              <w:rPr>
                <w:rFonts w:ascii="Angsana New" w:hAnsi="Angsana New" w:hint="cs"/>
                <w:sz w:val="30"/>
                <w:szCs w:val="30"/>
                <w:cs/>
                <w:lang w:val="en-US"/>
              </w:rPr>
              <w:t>ดอกเบี้ยค้างจ่าย</w:t>
            </w:r>
          </w:p>
        </w:tc>
        <w:tc>
          <w:tcPr>
            <w:tcW w:w="1260" w:type="dxa"/>
            <w:shd w:val="clear" w:color="auto" w:fill="auto"/>
            <w:vAlign w:val="center"/>
          </w:tcPr>
          <w:p w:rsidR="0041015F" w:rsidRPr="00C9507B" w:rsidRDefault="00F95CAE" w:rsidP="00C9507B">
            <w:pPr>
              <w:tabs>
                <w:tab w:val="decimal" w:pos="972"/>
              </w:tabs>
              <w:spacing w:line="240" w:lineRule="atLeast"/>
              <w:ind w:left="-54" w:right="-108"/>
              <w:rPr>
                <w:rFonts w:ascii="Angsana New" w:hAnsi="Angsana New"/>
                <w:sz w:val="30"/>
                <w:szCs w:val="30"/>
              </w:rPr>
            </w:pPr>
            <w:r>
              <w:rPr>
                <w:rFonts w:ascii="Angsana New" w:hAnsi="Angsana New"/>
                <w:sz w:val="30"/>
                <w:szCs w:val="30"/>
              </w:rPr>
              <w:t>12,665,606</w:t>
            </w:r>
          </w:p>
        </w:tc>
        <w:tc>
          <w:tcPr>
            <w:tcW w:w="234" w:type="dxa"/>
          </w:tcPr>
          <w:p w:rsidR="0041015F" w:rsidRPr="00C9507B" w:rsidRDefault="0041015F" w:rsidP="00C9507B">
            <w:pPr>
              <w:spacing w:line="240" w:lineRule="atLeast"/>
              <w:ind w:left="-54" w:right="32"/>
              <w:jc w:val="right"/>
              <w:rPr>
                <w:rFonts w:ascii="Angsana New" w:hAnsi="Angsana New"/>
                <w:sz w:val="30"/>
                <w:szCs w:val="30"/>
              </w:rPr>
            </w:pPr>
          </w:p>
        </w:tc>
        <w:tc>
          <w:tcPr>
            <w:tcW w:w="1280" w:type="dxa"/>
            <w:shd w:val="clear" w:color="auto" w:fill="auto"/>
            <w:vAlign w:val="center"/>
          </w:tcPr>
          <w:p w:rsidR="0041015F" w:rsidRPr="00C9507B" w:rsidRDefault="0041015F" w:rsidP="0041015F">
            <w:pPr>
              <w:tabs>
                <w:tab w:val="decimal" w:pos="972"/>
              </w:tabs>
              <w:spacing w:line="240" w:lineRule="atLeast"/>
              <w:ind w:left="-54" w:right="-108"/>
              <w:rPr>
                <w:rFonts w:ascii="Angsana New" w:hAnsi="Angsana New"/>
                <w:sz w:val="30"/>
                <w:szCs w:val="30"/>
              </w:rPr>
            </w:pPr>
            <w:r w:rsidRPr="00C9507B">
              <w:rPr>
                <w:rFonts w:ascii="Angsana New" w:hAnsi="Angsana New"/>
                <w:sz w:val="30"/>
                <w:szCs w:val="30"/>
              </w:rPr>
              <w:t>12,614,298</w:t>
            </w:r>
          </w:p>
        </w:tc>
        <w:tc>
          <w:tcPr>
            <w:tcW w:w="255" w:type="dxa"/>
          </w:tcPr>
          <w:p w:rsidR="0041015F" w:rsidRPr="00C9507B" w:rsidRDefault="0041015F" w:rsidP="00C9507B">
            <w:pPr>
              <w:spacing w:line="240" w:lineRule="atLeast"/>
              <w:ind w:left="-103" w:right="32"/>
              <w:jc w:val="both"/>
              <w:rPr>
                <w:rFonts w:ascii="Angsana New" w:hAnsi="Angsana New"/>
                <w:sz w:val="30"/>
                <w:szCs w:val="30"/>
              </w:rPr>
            </w:pPr>
          </w:p>
        </w:tc>
        <w:tc>
          <w:tcPr>
            <w:tcW w:w="1291" w:type="dxa"/>
            <w:vAlign w:val="center"/>
          </w:tcPr>
          <w:p w:rsidR="0041015F" w:rsidRPr="00C9507B" w:rsidRDefault="00F95CAE" w:rsidP="000E4F62">
            <w:pPr>
              <w:tabs>
                <w:tab w:val="decimal" w:pos="211"/>
              </w:tabs>
              <w:spacing w:line="240" w:lineRule="atLeast"/>
              <w:ind w:left="-54" w:right="-108"/>
              <w:jc w:val="center"/>
              <w:rPr>
                <w:rFonts w:ascii="Angsana New" w:hAnsi="Angsana New"/>
                <w:sz w:val="30"/>
                <w:szCs w:val="30"/>
              </w:rPr>
            </w:pPr>
            <w:r>
              <w:rPr>
                <w:rFonts w:ascii="Angsana New" w:hAnsi="Angsana New"/>
                <w:sz w:val="30"/>
                <w:szCs w:val="30"/>
              </w:rPr>
              <w:t>-</w:t>
            </w:r>
          </w:p>
        </w:tc>
        <w:tc>
          <w:tcPr>
            <w:tcW w:w="262" w:type="dxa"/>
          </w:tcPr>
          <w:p w:rsidR="0041015F" w:rsidRPr="00C9507B" w:rsidRDefault="0041015F" w:rsidP="00C9507B">
            <w:pPr>
              <w:spacing w:line="240" w:lineRule="atLeast"/>
              <w:ind w:left="-54" w:right="32"/>
              <w:jc w:val="right"/>
              <w:rPr>
                <w:rFonts w:ascii="Angsana New" w:hAnsi="Angsana New"/>
                <w:sz w:val="30"/>
                <w:szCs w:val="30"/>
              </w:rPr>
            </w:pPr>
          </w:p>
        </w:tc>
        <w:tc>
          <w:tcPr>
            <w:tcW w:w="1252" w:type="dxa"/>
            <w:vAlign w:val="center"/>
          </w:tcPr>
          <w:p w:rsidR="0041015F" w:rsidRPr="00C9507B" w:rsidRDefault="0041015F" w:rsidP="0041015F">
            <w:pPr>
              <w:tabs>
                <w:tab w:val="decimal" w:pos="1003"/>
              </w:tabs>
              <w:spacing w:line="240" w:lineRule="atLeast"/>
              <w:ind w:left="-54" w:right="-108"/>
              <w:rPr>
                <w:rFonts w:ascii="Angsana New" w:hAnsi="Angsana New"/>
                <w:sz w:val="30"/>
                <w:szCs w:val="30"/>
              </w:rPr>
            </w:pPr>
            <w:r w:rsidRPr="00C9507B">
              <w:rPr>
                <w:rFonts w:ascii="Angsana New" w:hAnsi="Angsana New"/>
                <w:sz w:val="30"/>
                <w:szCs w:val="30"/>
              </w:rPr>
              <w:t>825,205</w:t>
            </w:r>
          </w:p>
        </w:tc>
      </w:tr>
      <w:tr w:rsidR="0041015F" w:rsidRPr="00C9507B" w:rsidTr="004A2FE0">
        <w:tc>
          <w:tcPr>
            <w:tcW w:w="2979" w:type="dxa"/>
            <w:shd w:val="clear" w:color="auto" w:fill="auto"/>
            <w:vAlign w:val="center"/>
          </w:tcPr>
          <w:p w:rsidR="0041015F" w:rsidRPr="00C9507B" w:rsidRDefault="0041015F" w:rsidP="00C9507B">
            <w:pPr>
              <w:spacing w:line="240" w:lineRule="atLeast"/>
              <w:ind w:left="0" w:right="0"/>
              <w:jc w:val="left"/>
              <w:rPr>
                <w:rFonts w:ascii="Angsana New" w:hAnsi="Angsana New"/>
                <w:sz w:val="30"/>
                <w:szCs w:val="30"/>
                <w:lang w:val="en-US"/>
              </w:rPr>
            </w:pPr>
            <w:r w:rsidRPr="00C9507B">
              <w:rPr>
                <w:rFonts w:ascii="Angsana New" w:hAnsi="Angsana New"/>
                <w:sz w:val="30"/>
                <w:szCs w:val="30"/>
                <w:cs/>
                <w:lang w:val="en-US"/>
              </w:rPr>
              <w:t>เจ้าหนี้อื่น</w:t>
            </w:r>
          </w:p>
        </w:tc>
        <w:tc>
          <w:tcPr>
            <w:tcW w:w="1260" w:type="dxa"/>
            <w:tcBorders>
              <w:bottom w:val="single" w:sz="4" w:space="0" w:color="auto"/>
            </w:tcBorders>
            <w:shd w:val="clear" w:color="auto" w:fill="auto"/>
            <w:vAlign w:val="center"/>
          </w:tcPr>
          <w:p w:rsidR="0041015F" w:rsidRPr="00C9507B" w:rsidRDefault="00ED2BF7" w:rsidP="00C9507B">
            <w:pPr>
              <w:tabs>
                <w:tab w:val="decimal" w:pos="972"/>
              </w:tabs>
              <w:spacing w:line="240" w:lineRule="atLeast"/>
              <w:ind w:left="-54" w:right="-108"/>
              <w:rPr>
                <w:rFonts w:ascii="Angsana New" w:hAnsi="Angsana New"/>
                <w:sz w:val="30"/>
                <w:szCs w:val="30"/>
              </w:rPr>
            </w:pPr>
            <w:r>
              <w:rPr>
                <w:rFonts w:ascii="Angsana New" w:hAnsi="Angsana New"/>
                <w:sz w:val="30"/>
                <w:szCs w:val="30"/>
              </w:rPr>
              <w:t>44,607,744</w:t>
            </w:r>
          </w:p>
        </w:tc>
        <w:tc>
          <w:tcPr>
            <w:tcW w:w="234" w:type="dxa"/>
          </w:tcPr>
          <w:p w:rsidR="0041015F" w:rsidRPr="00C9507B" w:rsidRDefault="0041015F" w:rsidP="00C9507B">
            <w:pPr>
              <w:spacing w:line="240" w:lineRule="atLeast"/>
              <w:ind w:left="-54" w:right="32"/>
              <w:jc w:val="right"/>
              <w:rPr>
                <w:rFonts w:ascii="Angsana New" w:hAnsi="Angsana New"/>
                <w:sz w:val="30"/>
                <w:szCs w:val="30"/>
              </w:rPr>
            </w:pPr>
          </w:p>
        </w:tc>
        <w:tc>
          <w:tcPr>
            <w:tcW w:w="1280" w:type="dxa"/>
            <w:tcBorders>
              <w:bottom w:val="single" w:sz="4" w:space="0" w:color="auto"/>
            </w:tcBorders>
            <w:shd w:val="clear" w:color="auto" w:fill="auto"/>
            <w:vAlign w:val="center"/>
          </w:tcPr>
          <w:p w:rsidR="0041015F" w:rsidRPr="00C9507B" w:rsidRDefault="0041015F" w:rsidP="0041015F">
            <w:pPr>
              <w:tabs>
                <w:tab w:val="decimal" w:pos="972"/>
              </w:tabs>
              <w:spacing w:line="240" w:lineRule="atLeast"/>
              <w:ind w:left="-54" w:right="-108"/>
              <w:rPr>
                <w:rFonts w:ascii="Angsana New" w:hAnsi="Angsana New"/>
                <w:sz w:val="30"/>
                <w:szCs w:val="30"/>
              </w:rPr>
            </w:pPr>
            <w:r w:rsidRPr="00C9507B">
              <w:rPr>
                <w:rFonts w:ascii="Angsana New" w:hAnsi="Angsana New"/>
                <w:sz w:val="30"/>
                <w:szCs w:val="30"/>
              </w:rPr>
              <w:t>22,489,573</w:t>
            </w:r>
          </w:p>
        </w:tc>
        <w:tc>
          <w:tcPr>
            <w:tcW w:w="255" w:type="dxa"/>
          </w:tcPr>
          <w:p w:rsidR="0041015F" w:rsidRPr="00C9507B" w:rsidRDefault="0041015F" w:rsidP="00C9507B">
            <w:pPr>
              <w:spacing w:line="240" w:lineRule="atLeast"/>
              <w:ind w:left="-103" w:right="32"/>
              <w:jc w:val="both"/>
              <w:rPr>
                <w:rFonts w:ascii="Angsana New" w:hAnsi="Angsana New"/>
                <w:sz w:val="30"/>
                <w:szCs w:val="30"/>
              </w:rPr>
            </w:pPr>
          </w:p>
        </w:tc>
        <w:tc>
          <w:tcPr>
            <w:tcW w:w="1291" w:type="dxa"/>
            <w:tcBorders>
              <w:bottom w:val="single" w:sz="4" w:space="0" w:color="auto"/>
            </w:tcBorders>
            <w:vAlign w:val="center"/>
          </w:tcPr>
          <w:p w:rsidR="0041015F" w:rsidRPr="00C9507B" w:rsidRDefault="00F95CAE" w:rsidP="00C9507B">
            <w:pPr>
              <w:tabs>
                <w:tab w:val="decimal" w:pos="1003"/>
              </w:tabs>
              <w:spacing w:line="240" w:lineRule="atLeast"/>
              <w:ind w:left="-54" w:right="-108"/>
              <w:rPr>
                <w:rFonts w:ascii="Angsana New" w:hAnsi="Angsana New"/>
                <w:sz w:val="30"/>
                <w:szCs w:val="30"/>
              </w:rPr>
            </w:pPr>
            <w:r>
              <w:rPr>
                <w:rFonts w:ascii="Angsana New" w:hAnsi="Angsana New"/>
                <w:sz w:val="30"/>
                <w:szCs w:val="30"/>
              </w:rPr>
              <w:t>23,487,853</w:t>
            </w:r>
          </w:p>
        </w:tc>
        <w:tc>
          <w:tcPr>
            <w:tcW w:w="262" w:type="dxa"/>
          </w:tcPr>
          <w:p w:rsidR="0041015F" w:rsidRPr="00C9507B" w:rsidRDefault="0041015F" w:rsidP="00C9507B">
            <w:pPr>
              <w:spacing w:line="240" w:lineRule="atLeast"/>
              <w:ind w:left="-54" w:right="32"/>
              <w:jc w:val="right"/>
              <w:rPr>
                <w:rFonts w:ascii="Angsana New" w:hAnsi="Angsana New"/>
                <w:sz w:val="30"/>
                <w:szCs w:val="30"/>
              </w:rPr>
            </w:pPr>
          </w:p>
        </w:tc>
        <w:tc>
          <w:tcPr>
            <w:tcW w:w="1252" w:type="dxa"/>
            <w:tcBorders>
              <w:bottom w:val="single" w:sz="4" w:space="0" w:color="auto"/>
            </w:tcBorders>
            <w:vAlign w:val="center"/>
          </w:tcPr>
          <w:p w:rsidR="0041015F" w:rsidRPr="00C9507B" w:rsidRDefault="0041015F" w:rsidP="0041015F">
            <w:pPr>
              <w:tabs>
                <w:tab w:val="decimal" w:pos="1003"/>
              </w:tabs>
              <w:spacing w:line="240" w:lineRule="atLeast"/>
              <w:ind w:left="-54" w:right="-108"/>
              <w:rPr>
                <w:rFonts w:ascii="Angsana New" w:hAnsi="Angsana New"/>
                <w:sz w:val="30"/>
                <w:szCs w:val="30"/>
              </w:rPr>
            </w:pPr>
            <w:r w:rsidRPr="00C9507B">
              <w:rPr>
                <w:rFonts w:ascii="Angsana New" w:hAnsi="Angsana New"/>
                <w:sz w:val="30"/>
                <w:szCs w:val="30"/>
              </w:rPr>
              <w:t>12,925,524</w:t>
            </w:r>
          </w:p>
        </w:tc>
      </w:tr>
      <w:tr w:rsidR="0041015F" w:rsidRPr="00C9507B" w:rsidTr="004A2FE0">
        <w:tc>
          <w:tcPr>
            <w:tcW w:w="2979" w:type="dxa"/>
            <w:shd w:val="clear" w:color="auto" w:fill="auto"/>
            <w:vAlign w:val="center"/>
          </w:tcPr>
          <w:p w:rsidR="0041015F" w:rsidRPr="00C9507B" w:rsidRDefault="0041015F" w:rsidP="00C9507B">
            <w:pPr>
              <w:spacing w:line="240" w:lineRule="atLeast"/>
              <w:ind w:left="9" w:right="32"/>
              <w:rPr>
                <w:rFonts w:ascii="Angsana New" w:hAnsi="Angsana New"/>
                <w:b/>
                <w:bCs/>
                <w:sz w:val="30"/>
                <w:szCs w:val="30"/>
                <w:cs/>
              </w:rPr>
            </w:pPr>
            <w:r w:rsidRPr="00C9507B">
              <w:rPr>
                <w:rFonts w:ascii="Angsana New" w:hAnsi="Angsana New" w:hint="cs"/>
                <w:b/>
                <w:bCs/>
                <w:sz w:val="30"/>
                <w:szCs w:val="30"/>
                <w:cs/>
              </w:rPr>
              <w:t>รวม</w:t>
            </w:r>
          </w:p>
        </w:tc>
        <w:tc>
          <w:tcPr>
            <w:tcW w:w="1260" w:type="dxa"/>
            <w:tcBorders>
              <w:top w:val="single" w:sz="4" w:space="0" w:color="auto"/>
              <w:bottom w:val="double" w:sz="4" w:space="0" w:color="auto"/>
            </w:tcBorders>
            <w:shd w:val="clear" w:color="auto" w:fill="auto"/>
            <w:vAlign w:val="center"/>
          </w:tcPr>
          <w:p w:rsidR="0041015F" w:rsidRPr="00C9507B" w:rsidRDefault="00ED2BF7" w:rsidP="000E4F62">
            <w:pPr>
              <w:tabs>
                <w:tab w:val="decimal" w:pos="972"/>
              </w:tabs>
              <w:spacing w:line="240" w:lineRule="atLeast"/>
              <w:ind w:left="-54" w:right="-108"/>
              <w:rPr>
                <w:rFonts w:ascii="Angsana New" w:hAnsi="Angsana New"/>
                <w:b/>
                <w:bCs/>
                <w:sz w:val="30"/>
                <w:szCs w:val="30"/>
                <w:lang w:val="en-US"/>
              </w:rPr>
            </w:pPr>
            <w:r>
              <w:rPr>
                <w:rFonts w:ascii="Angsana New" w:hAnsi="Angsana New"/>
                <w:b/>
                <w:bCs/>
                <w:sz w:val="30"/>
                <w:szCs w:val="30"/>
                <w:lang w:val="en-US"/>
              </w:rPr>
              <w:t>183,373,271</w:t>
            </w:r>
          </w:p>
        </w:tc>
        <w:tc>
          <w:tcPr>
            <w:tcW w:w="234" w:type="dxa"/>
          </w:tcPr>
          <w:p w:rsidR="0041015F" w:rsidRPr="00C9507B" w:rsidRDefault="0041015F" w:rsidP="00C9507B">
            <w:pPr>
              <w:spacing w:line="240" w:lineRule="atLeast"/>
              <w:ind w:left="-54" w:right="32"/>
              <w:jc w:val="right"/>
              <w:rPr>
                <w:rFonts w:ascii="Angsana New" w:hAnsi="Angsana New"/>
                <w:b/>
                <w:bCs/>
                <w:sz w:val="30"/>
                <w:szCs w:val="30"/>
              </w:rPr>
            </w:pPr>
          </w:p>
        </w:tc>
        <w:tc>
          <w:tcPr>
            <w:tcW w:w="1280" w:type="dxa"/>
            <w:tcBorders>
              <w:top w:val="single" w:sz="4" w:space="0" w:color="auto"/>
              <w:bottom w:val="double" w:sz="4" w:space="0" w:color="auto"/>
            </w:tcBorders>
            <w:shd w:val="clear" w:color="auto" w:fill="auto"/>
            <w:vAlign w:val="center"/>
          </w:tcPr>
          <w:p w:rsidR="0041015F" w:rsidRPr="00C9507B" w:rsidRDefault="0041015F" w:rsidP="0041015F">
            <w:pPr>
              <w:tabs>
                <w:tab w:val="decimal" w:pos="972"/>
              </w:tabs>
              <w:spacing w:line="240" w:lineRule="atLeast"/>
              <w:ind w:left="-54" w:right="-108"/>
              <w:rPr>
                <w:rFonts w:ascii="Angsana New" w:hAnsi="Angsana New"/>
                <w:b/>
                <w:bCs/>
                <w:sz w:val="30"/>
                <w:szCs w:val="30"/>
                <w:lang w:val="en-US"/>
              </w:rPr>
            </w:pPr>
            <w:r w:rsidRPr="00C9507B">
              <w:rPr>
                <w:rFonts w:ascii="Angsana New" w:hAnsi="Angsana New"/>
                <w:b/>
                <w:bCs/>
                <w:sz w:val="30"/>
                <w:szCs w:val="30"/>
                <w:lang w:val="en-US"/>
              </w:rPr>
              <w:t>123,054,021</w:t>
            </w:r>
          </w:p>
        </w:tc>
        <w:tc>
          <w:tcPr>
            <w:tcW w:w="255" w:type="dxa"/>
          </w:tcPr>
          <w:p w:rsidR="0041015F" w:rsidRPr="00C9507B" w:rsidRDefault="0041015F" w:rsidP="00C9507B">
            <w:pPr>
              <w:spacing w:line="240" w:lineRule="atLeast"/>
              <w:ind w:left="-103" w:right="32"/>
              <w:jc w:val="both"/>
              <w:rPr>
                <w:rFonts w:ascii="Angsana New" w:hAnsi="Angsana New"/>
                <w:b/>
                <w:bCs/>
                <w:sz w:val="30"/>
                <w:szCs w:val="30"/>
              </w:rPr>
            </w:pPr>
          </w:p>
        </w:tc>
        <w:tc>
          <w:tcPr>
            <w:tcW w:w="1291" w:type="dxa"/>
            <w:tcBorders>
              <w:top w:val="single" w:sz="4" w:space="0" w:color="auto"/>
              <w:bottom w:val="double" w:sz="4" w:space="0" w:color="auto"/>
            </w:tcBorders>
            <w:vAlign w:val="center"/>
          </w:tcPr>
          <w:p w:rsidR="0041015F" w:rsidRPr="00C9507B" w:rsidRDefault="004E7FC1" w:rsidP="000E4F62">
            <w:pPr>
              <w:tabs>
                <w:tab w:val="decimal" w:pos="1003"/>
              </w:tabs>
              <w:spacing w:line="240" w:lineRule="atLeast"/>
              <w:ind w:left="-54" w:right="-108"/>
              <w:rPr>
                <w:rFonts w:ascii="Angsana New" w:hAnsi="Angsana New"/>
                <w:b/>
                <w:bCs/>
                <w:sz w:val="30"/>
                <w:szCs w:val="30"/>
                <w:lang w:val="en-US"/>
              </w:rPr>
            </w:pPr>
            <w:r>
              <w:rPr>
                <w:rFonts w:ascii="Angsana New" w:hAnsi="Angsana New"/>
                <w:b/>
                <w:bCs/>
                <w:sz w:val="30"/>
                <w:szCs w:val="30"/>
                <w:lang w:val="en-US"/>
              </w:rPr>
              <w:fldChar w:fldCharType="begin"/>
            </w:r>
            <w:r w:rsidR="00F95CAE">
              <w:rPr>
                <w:rFonts w:ascii="Angsana New" w:hAnsi="Angsana New"/>
                <w:b/>
                <w:bCs/>
                <w:sz w:val="30"/>
                <w:szCs w:val="30"/>
                <w:lang w:val="en-US"/>
              </w:rPr>
              <w:instrText xml:space="preserve"> =SUM(ABOVE) </w:instrText>
            </w:r>
            <w:r>
              <w:rPr>
                <w:rFonts w:ascii="Angsana New" w:hAnsi="Angsana New"/>
                <w:b/>
                <w:bCs/>
                <w:sz w:val="30"/>
                <w:szCs w:val="30"/>
                <w:lang w:val="en-US"/>
              </w:rPr>
              <w:fldChar w:fldCharType="separate"/>
            </w:r>
            <w:r w:rsidR="00F95CAE">
              <w:rPr>
                <w:rFonts w:ascii="Angsana New" w:hAnsi="Angsana New"/>
                <w:b/>
                <w:bCs/>
                <w:noProof/>
                <w:sz w:val="30"/>
                <w:szCs w:val="30"/>
                <w:lang w:val="en-US"/>
              </w:rPr>
              <w:t>6</w:t>
            </w:r>
            <w:r w:rsidR="000E4F62">
              <w:rPr>
                <w:rFonts w:ascii="Angsana New" w:hAnsi="Angsana New"/>
                <w:b/>
                <w:bCs/>
                <w:noProof/>
                <w:sz w:val="30"/>
                <w:szCs w:val="30"/>
                <w:lang w:val="en-US"/>
              </w:rPr>
              <w:t>7</w:t>
            </w:r>
            <w:r w:rsidR="00F95CAE">
              <w:rPr>
                <w:rFonts w:ascii="Angsana New" w:hAnsi="Angsana New"/>
                <w:b/>
                <w:bCs/>
                <w:noProof/>
                <w:sz w:val="30"/>
                <w:szCs w:val="30"/>
                <w:lang w:val="en-US"/>
              </w:rPr>
              <w:t>,</w:t>
            </w:r>
            <w:r w:rsidR="000E4F62">
              <w:rPr>
                <w:rFonts w:ascii="Angsana New" w:hAnsi="Angsana New"/>
                <w:b/>
                <w:bCs/>
                <w:noProof/>
                <w:sz w:val="30"/>
                <w:szCs w:val="30"/>
                <w:lang w:val="en-US"/>
              </w:rPr>
              <w:t>880</w:t>
            </w:r>
            <w:r w:rsidR="00F95CAE">
              <w:rPr>
                <w:rFonts w:ascii="Angsana New" w:hAnsi="Angsana New"/>
                <w:b/>
                <w:bCs/>
                <w:noProof/>
                <w:sz w:val="30"/>
                <w:szCs w:val="30"/>
                <w:lang w:val="en-US"/>
              </w:rPr>
              <w:t>,</w:t>
            </w:r>
            <w:r>
              <w:rPr>
                <w:rFonts w:ascii="Angsana New" w:hAnsi="Angsana New"/>
                <w:b/>
                <w:bCs/>
                <w:sz w:val="30"/>
                <w:szCs w:val="30"/>
                <w:lang w:val="en-US"/>
              </w:rPr>
              <w:fldChar w:fldCharType="end"/>
            </w:r>
            <w:r w:rsidR="000E4F62">
              <w:rPr>
                <w:rFonts w:ascii="Angsana New" w:hAnsi="Angsana New"/>
                <w:b/>
                <w:bCs/>
                <w:sz w:val="30"/>
                <w:szCs w:val="30"/>
                <w:lang w:val="en-US"/>
              </w:rPr>
              <w:t>690</w:t>
            </w:r>
          </w:p>
        </w:tc>
        <w:tc>
          <w:tcPr>
            <w:tcW w:w="262" w:type="dxa"/>
          </w:tcPr>
          <w:p w:rsidR="0041015F" w:rsidRPr="00C9507B" w:rsidRDefault="0041015F" w:rsidP="00C9507B">
            <w:pPr>
              <w:spacing w:line="240" w:lineRule="atLeast"/>
              <w:ind w:left="-54" w:right="32"/>
              <w:jc w:val="right"/>
              <w:rPr>
                <w:rFonts w:ascii="Angsana New" w:hAnsi="Angsana New"/>
                <w:b/>
                <w:bCs/>
                <w:sz w:val="30"/>
                <w:szCs w:val="30"/>
              </w:rPr>
            </w:pPr>
          </w:p>
        </w:tc>
        <w:tc>
          <w:tcPr>
            <w:tcW w:w="1252" w:type="dxa"/>
            <w:tcBorders>
              <w:top w:val="single" w:sz="4" w:space="0" w:color="auto"/>
              <w:bottom w:val="double" w:sz="4" w:space="0" w:color="auto"/>
            </w:tcBorders>
            <w:vAlign w:val="center"/>
          </w:tcPr>
          <w:p w:rsidR="0041015F" w:rsidRPr="00C9507B" w:rsidRDefault="0041015F" w:rsidP="0041015F">
            <w:pPr>
              <w:tabs>
                <w:tab w:val="decimal" w:pos="1003"/>
              </w:tabs>
              <w:spacing w:line="240" w:lineRule="atLeast"/>
              <w:ind w:left="-54" w:right="-108"/>
              <w:rPr>
                <w:rFonts w:ascii="Angsana New" w:hAnsi="Angsana New"/>
                <w:b/>
                <w:bCs/>
                <w:sz w:val="30"/>
                <w:szCs w:val="30"/>
                <w:lang w:val="en-US"/>
              </w:rPr>
            </w:pPr>
            <w:r w:rsidRPr="00C9507B">
              <w:rPr>
                <w:rFonts w:ascii="Angsana New" w:hAnsi="Angsana New"/>
                <w:b/>
                <w:bCs/>
                <w:sz w:val="30"/>
                <w:szCs w:val="30"/>
                <w:lang w:val="en-US"/>
              </w:rPr>
              <w:t>59,105,168</w:t>
            </w:r>
          </w:p>
        </w:tc>
      </w:tr>
    </w:tbl>
    <w:p w:rsidR="00A87C39" w:rsidRPr="002D6C7F" w:rsidRDefault="00A87C39" w:rsidP="004A2FE0">
      <w:pPr>
        <w:tabs>
          <w:tab w:val="left" w:pos="540"/>
          <w:tab w:val="left" w:pos="1080"/>
        </w:tabs>
        <w:spacing w:line="240" w:lineRule="atLeast"/>
        <w:ind w:left="539" w:right="45"/>
        <w:rPr>
          <w:rFonts w:ascii="Angsana New" w:hAnsi="Angsana New"/>
          <w:sz w:val="20"/>
          <w:szCs w:val="20"/>
          <w:lang w:val="en-US"/>
        </w:rPr>
      </w:pPr>
    </w:p>
    <w:p w:rsidR="007745F3" w:rsidRPr="00C9507B" w:rsidRDefault="007745F3" w:rsidP="00C9507B">
      <w:pPr>
        <w:ind w:left="540" w:right="32"/>
        <w:jc w:val="both"/>
        <w:rPr>
          <w:rFonts w:ascii="Angsana New" w:hAnsi="Angsana New"/>
          <w:sz w:val="30"/>
          <w:szCs w:val="30"/>
          <w:lang w:val="en-US"/>
        </w:rPr>
      </w:pPr>
      <w:r w:rsidRPr="00C9507B">
        <w:rPr>
          <w:rFonts w:ascii="Angsana New" w:hAnsi="Angsana New" w:hint="cs"/>
          <w:sz w:val="30"/>
          <w:szCs w:val="30"/>
          <w:cs/>
        </w:rPr>
        <w:t>ยอดเจ้าหนี้อื่น</w:t>
      </w:r>
      <w:r w:rsidR="00DC37FD" w:rsidRPr="00C9507B">
        <w:rPr>
          <w:rFonts w:ascii="Angsana New" w:hAnsi="Angsana New" w:hint="cs"/>
          <w:sz w:val="30"/>
          <w:szCs w:val="30"/>
          <w:cs/>
        </w:rPr>
        <w:t>ทั้งหมดของกลุ่มบริษัท/บริษัท</w:t>
      </w:r>
      <w:r w:rsidR="000E4F62">
        <w:rPr>
          <w:rFonts w:ascii="Angsana New" w:hAnsi="Angsana New"/>
          <w:sz w:val="30"/>
          <w:szCs w:val="30"/>
        </w:rPr>
        <w:t xml:space="preserve"> </w:t>
      </w:r>
      <w:r w:rsidRPr="00C9507B">
        <w:rPr>
          <w:rFonts w:ascii="Angsana New" w:hAnsi="Angsana New" w:hint="cs"/>
          <w:sz w:val="30"/>
          <w:szCs w:val="30"/>
          <w:cs/>
        </w:rPr>
        <w:t xml:space="preserve">ณ </w:t>
      </w:r>
      <w:r w:rsidRPr="00C9507B">
        <w:rPr>
          <w:rFonts w:ascii="Angsana New" w:hAnsi="Angsana New" w:hint="cs"/>
          <w:sz w:val="30"/>
          <w:szCs w:val="30"/>
          <w:cs/>
          <w:lang w:val="en-US"/>
        </w:rPr>
        <w:t xml:space="preserve">วันที่ 31 ธันวาคม </w:t>
      </w:r>
      <w:r w:rsidRPr="00C9507B">
        <w:rPr>
          <w:rFonts w:ascii="Angsana New" w:hAnsi="Angsana New"/>
          <w:sz w:val="30"/>
          <w:szCs w:val="30"/>
          <w:lang w:val="en-US"/>
        </w:rPr>
        <w:t>255</w:t>
      </w:r>
      <w:r w:rsidR="0041015F">
        <w:rPr>
          <w:rFonts w:ascii="Angsana New" w:hAnsi="Angsana New" w:hint="cs"/>
          <w:sz w:val="30"/>
          <w:szCs w:val="30"/>
          <w:cs/>
          <w:lang w:val="en-US"/>
        </w:rPr>
        <w:t>8</w:t>
      </w:r>
      <w:r w:rsidR="000E4F62">
        <w:rPr>
          <w:rFonts w:ascii="Angsana New" w:hAnsi="Angsana New"/>
          <w:sz w:val="30"/>
          <w:szCs w:val="30"/>
          <w:lang w:val="en-US"/>
        </w:rPr>
        <w:t xml:space="preserve"> </w:t>
      </w:r>
      <w:r w:rsidRPr="00C9507B">
        <w:rPr>
          <w:rFonts w:ascii="Angsana New" w:hAnsi="Angsana New"/>
          <w:sz w:val="30"/>
          <w:szCs w:val="30"/>
          <w:cs/>
          <w:lang w:val="en-US"/>
        </w:rPr>
        <w:t xml:space="preserve">และ </w:t>
      </w:r>
      <w:r w:rsidRPr="00C9507B">
        <w:rPr>
          <w:rFonts w:ascii="Angsana New" w:hAnsi="Angsana New"/>
          <w:sz w:val="30"/>
          <w:szCs w:val="30"/>
          <w:lang w:val="en-US"/>
        </w:rPr>
        <w:t>255</w:t>
      </w:r>
      <w:r w:rsidR="0041015F">
        <w:rPr>
          <w:rFonts w:ascii="Angsana New" w:hAnsi="Angsana New" w:hint="cs"/>
          <w:sz w:val="30"/>
          <w:szCs w:val="30"/>
          <w:cs/>
          <w:lang w:val="en-US"/>
        </w:rPr>
        <w:t>7</w:t>
      </w:r>
      <w:r w:rsidRPr="00C9507B">
        <w:rPr>
          <w:rFonts w:ascii="Angsana New" w:hAnsi="Angsana New"/>
          <w:sz w:val="30"/>
          <w:szCs w:val="30"/>
          <w:cs/>
          <w:lang w:val="en-US"/>
        </w:rPr>
        <w:t xml:space="preserve"> เป็นสกุลเงินบาท</w:t>
      </w:r>
    </w:p>
    <w:p w:rsidR="007745F3" w:rsidRPr="002D6C7F" w:rsidRDefault="007745F3" w:rsidP="004A2FE0">
      <w:pPr>
        <w:tabs>
          <w:tab w:val="left" w:pos="540"/>
          <w:tab w:val="left" w:pos="1080"/>
        </w:tabs>
        <w:spacing w:line="240" w:lineRule="atLeast"/>
        <w:ind w:left="539" w:right="45"/>
        <w:rPr>
          <w:rFonts w:ascii="Angsana New" w:hAnsi="Angsana New"/>
          <w:sz w:val="20"/>
          <w:szCs w:val="20"/>
          <w:lang w:val="en-US"/>
        </w:rPr>
      </w:pPr>
    </w:p>
    <w:p w:rsidR="000C1E39" w:rsidRPr="00C9507B" w:rsidRDefault="000C1E39" w:rsidP="004A2FE0">
      <w:pPr>
        <w:numPr>
          <w:ilvl w:val="0"/>
          <w:numId w:val="4"/>
        </w:numPr>
        <w:ind w:left="532" w:right="32" w:hanging="532"/>
        <w:jc w:val="both"/>
        <w:rPr>
          <w:rFonts w:ascii="Angsana New" w:hAnsi="Angsana New"/>
          <w:b/>
          <w:bCs/>
          <w:sz w:val="30"/>
          <w:szCs w:val="30"/>
          <w:lang w:val="en-US"/>
        </w:rPr>
      </w:pPr>
      <w:r w:rsidRPr="00C9507B">
        <w:rPr>
          <w:rFonts w:ascii="Angsana New" w:hAnsi="Angsana New"/>
          <w:b/>
          <w:bCs/>
          <w:sz w:val="30"/>
          <w:szCs w:val="30"/>
          <w:cs/>
          <w:lang w:val="en-US"/>
        </w:rPr>
        <w:t>เงิ</w:t>
      </w:r>
      <w:r w:rsidR="0021588C" w:rsidRPr="00C9507B">
        <w:rPr>
          <w:rFonts w:ascii="Angsana New" w:hAnsi="Angsana New"/>
          <w:b/>
          <w:bCs/>
          <w:sz w:val="30"/>
          <w:szCs w:val="30"/>
          <w:cs/>
          <w:lang w:val="en-US"/>
        </w:rPr>
        <w:t>นกู้ยืมระยะยาวจากสถาบันการเงิน</w:t>
      </w:r>
    </w:p>
    <w:p w:rsidR="000C1E39" w:rsidRPr="00C9507B" w:rsidRDefault="000C1E39" w:rsidP="00532680">
      <w:pPr>
        <w:tabs>
          <w:tab w:val="left" w:pos="540"/>
          <w:tab w:val="left" w:pos="1080"/>
        </w:tabs>
        <w:spacing w:line="200" w:lineRule="exact"/>
        <w:ind w:left="539" w:right="45"/>
        <w:rPr>
          <w:rFonts w:ascii="Angsana New" w:hAnsi="Angsana New"/>
          <w:sz w:val="20"/>
          <w:szCs w:val="20"/>
          <w:lang w:val="en-US"/>
        </w:rPr>
      </w:pPr>
    </w:p>
    <w:tbl>
      <w:tblPr>
        <w:tblW w:w="9582" w:type="dxa"/>
        <w:tblInd w:w="531" w:type="dxa"/>
        <w:tblLook w:val="0000"/>
      </w:tblPr>
      <w:tblGrid>
        <w:gridCol w:w="3049"/>
        <w:gridCol w:w="1462"/>
        <w:gridCol w:w="235"/>
        <w:gridCol w:w="1458"/>
        <w:gridCol w:w="249"/>
        <w:gridCol w:w="1502"/>
        <w:gridCol w:w="255"/>
        <w:gridCol w:w="1372"/>
      </w:tblGrid>
      <w:tr w:rsidR="00E43E72" w:rsidRPr="00C9507B" w:rsidTr="000F428E">
        <w:trPr>
          <w:tblHeader/>
        </w:trPr>
        <w:tc>
          <w:tcPr>
            <w:tcW w:w="3049" w:type="dxa"/>
            <w:shd w:val="clear" w:color="auto" w:fill="auto"/>
            <w:vAlign w:val="center"/>
          </w:tcPr>
          <w:p w:rsidR="000C1E39" w:rsidRPr="00C9507B" w:rsidRDefault="000C1E39" w:rsidP="00C9507B">
            <w:pPr>
              <w:tabs>
                <w:tab w:val="left" w:pos="71"/>
              </w:tabs>
              <w:spacing w:line="240" w:lineRule="atLeast"/>
              <w:ind w:left="71" w:right="32"/>
              <w:rPr>
                <w:rFonts w:ascii="Angsana New" w:hAnsi="Angsana New"/>
                <w:sz w:val="30"/>
                <w:szCs w:val="30"/>
                <w:cs/>
              </w:rPr>
            </w:pPr>
          </w:p>
        </w:tc>
        <w:tc>
          <w:tcPr>
            <w:tcW w:w="3155" w:type="dxa"/>
            <w:gridSpan w:val="3"/>
            <w:shd w:val="clear" w:color="auto" w:fill="auto"/>
          </w:tcPr>
          <w:p w:rsidR="000C1E39" w:rsidRPr="00C9507B" w:rsidRDefault="000C1E39" w:rsidP="00C9507B">
            <w:pPr>
              <w:spacing w:line="240" w:lineRule="atLeast"/>
              <w:ind w:left="-54" w:right="32"/>
              <w:jc w:val="center"/>
              <w:rPr>
                <w:rFonts w:ascii="Angsana New" w:hAnsi="Angsana New"/>
                <w:sz w:val="30"/>
                <w:szCs w:val="30"/>
              </w:rPr>
            </w:pPr>
            <w:r w:rsidRPr="00C9507B">
              <w:rPr>
                <w:rFonts w:ascii="Angsana New" w:hAnsi="Angsana New" w:hint="cs"/>
                <w:b/>
                <w:bCs/>
                <w:color w:val="000000"/>
                <w:sz w:val="30"/>
                <w:szCs w:val="30"/>
                <w:cs/>
                <w:lang w:val="en-US"/>
              </w:rPr>
              <w:t>งบการเงินรวม</w:t>
            </w:r>
          </w:p>
        </w:tc>
        <w:tc>
          <w:tcPr>
            <w:tcW w:w="249" w:type="dxa"/>
          </w:tcPr>
          <w:p w:rsidR="000C1E39" w:rsidRPr="00C9507B" w:rsidRDefault="000C1E39" w:rsidP="00C9507B">
            <w:pPr>
              <w:spacing w:line="240" w:lineRule="atLeast"/>
              <w:ind w:left="-103" w:right="32"/>
              <w:jc w:val="both"/>
              <w:rPr>
                <w:rFonts w:ascii="Angsana New" w:hAnsi="Angsana New"/>
                <w:sz w:val="30"/>
                <w:szCs w:val="30"/>
              </w:rPr>
            </w:pPr>
          </w:p>
        </w:tc>
        <w:tc>
          <w:tcPr>
            <w:tcW w:w="3129" w:type="dxa"/>
            <w:gridSpan w:val="3"/>
          </w:tcPr>
          <w:p w:rsidR="000C1E39" w:rsidRPr="00C9507B" w:rsidRDefault="000C1E39" w:rsidP="00C9507B">
            <w:pPr>
              <w:spacing w:line="240" w:lineRule="atLeast"/>
              <w:ind w:left="-54" w:right="32"/>
              <w:jc w:val="center"/>
              <w:rPr>
                <w:rFonts w:ascii="Angsana New" w:hAnsi="Angsana New"/>
                <w:sz w:val="30"/>
                <w:szCs w:val="30"/>
              </w:rPr>
            </w:pPr>
            <w:r w:rsidRPr="00C9507B">
              <w:rPr>
                <w:rFonts w:ascii="Angsana New" w:hAnsi="Angsana New" w:hint="cs"/>
                <w:b/>
                <w:bCs/>
                <w:color w:val="000000"/>
                <w:sz w:val="30"/>
                <w:szCs w:val="30"/>
                <w:cs/>
                <w:lang w:val="en-US"/>
              </w:rPr>
              <w:t>งบการเงินเฉพาะกิจการ</w:t>
            </w:r>
          </w:p>
        </w:tc>
      </w:tr>
      <w:tr w:rsidR="00E43E72" w:rsidRPr="00C9507B" w:rsidTr="000F428E">
        <w:trPr>
          <w:tblHeader/>
        </w:trPr>
        <w:tc>
          <w:tcPr>
            <w:tcW w:w="3049" w:type="dxa"/>
            <w:shd w:val="clear" w:color="auto" w:fill="auto"/>
            <w:vAlign w:val="center"/>
          </w:tcPr>
          <w:p w:rsidR="000C1E39" w:rsidRPr="00C9507B" w:rsidRDefault="000C1E39" w:rsidP="00C9507B">
            <w:pPr>
              <w:tabs>
                <w:tab w:val="left" w:pos="71"/>
              </w:tabs>
              <w:spacing w:line="240" w:lineRule="atLeast"/>
              <w:ind w:left="71" w:right="29"/>
              <w:rPr>
                <w:rFonts w:ascii="Angsana New" w:hAnsi="Angsana New"/>
                <w:sz w:val="30"/>
                <w:szCs w:val="30"/>
                <w:cs/>
              </w:rPr>
            </w:pPr>
          </w:p>
        </w:tc>
        <w:tc>
          <w:tcPr>
            <w:tcW w:w="1462" w:type="dxa"/>
            <w:shd w:val="clear" w:color="auto" w:fill="auto"/>
          </w:tcPr>
          <w:p w:rsidR="000C1E39" w:rsidRPr="00C9507B" w:rsidRDefault="000C1E39" w:rsidP="0041015F">
            <w:pPr>
              <w:spacing w:line="240" w:lineRule="atLeast"/>
              <w:ind w:left="-74" w:right="29"/>
              <w:jc w:val="center"/>
              <w:rPr>
                <w:rFonts w:ascii="Angsana New" w:hAnsi="Angsana New"/>
                <w:sz w:val="30"/>
                <w:szCs w:val="30"/>
                <w:lang w:val="en-US"/>
              </w:rPr>
            </w:pPr>
            <w:r w:rsidRPr="00C9507B">
              <w:rPr>
                <w:rFonts w:ascii="Angsana New" w:hAnsi="Angsana New"/>
                <w:sz w:val="30"/>
                <w:szCs w:val="30"/>
              </w:rPr>
              <w:t>255</w:t>
            </w:r>
            <w:r w:rsidR="0041015F">
              <w:rPr>
                <w:rFonts w:ascii="Angsana New" w:hAnsi="Angsana New" w:hint="cs"/>
                <w:sz w:val="30"/>
                <w:szCs w:val="30"/>
                <w:cs/>
              </w:rPr>
              <w:t>8</w:t>
            </w:r>
          </w:p>
        </w:tc>
        <w:tc>
          <w:tcPr>
            <w:tcW w:w="235" w:type="dxa"/>
          </w:tcPr>
          <w:p w:rsidR="000C1E39" w:rsidRPr="00C9507B" w:rsidRDefault="000C1E39" w:rsidP="00C9507B">
            <w:pPr>
              <w:spacing w:line="240" w:lineRule="atLeast"/>
              <w:ind w:left="-54" w:right="29"/>
              <w:jc w:val="right"/>
              <w:rPr>
                <w:rFonts w:ascii="Angsana New" w:hAnsi="Angsana New"/>
                <w:sz w:val="30"/>
                <w:szCs w:val="30"/>
              </w:rPr>
            </w:pPr>
          </w:p>
        </w:tc>
        <w:tc>
          <w:tcPr>
            <w:tcW w:w="1458" w:type="dxa"/>
            <w:shd w:val="clear" w:color="auto" w:fill="auto"/>
            <w:vAlign w:val="bottom"/>
          </w:tcPr>
          <w:p w:rsidR="000C1E39" w:rsidRPr="00C9507B" w:rsidRDefault="000C1E39" w:rsidP="0041015F">
            <w:pPr>
              <w:spacing w:line="240" w:lineRule="atLeast"/>
              <w:ind w:left="-54" w:right="29"/>
              <w:jc w:val="center"/>
              <w:rPr>
                <w:rFonts w:ascii="Angsana New" w:hAnsi="Angsana New"/>
                <w:sz w:val="30"/>
                <w:szCs w:val="30"/>
              </w:rPr>
            </w:pPr>
            <w:r w:rsidRPr="00C9507B">
              <w:rPr>
                <w:rFonts w:ascii="Angsana New" w:hAnsi="Angsana New"/>
                <w:sz w:val="30"/>
                <w:szCs w:val="30"/>
              </w:rPr>
              <w:t>255</w:t>
            </w:r>
            <w:r w:rsidR="0041015F">
              <w:rPr>
                <w:rFonts w:ascii="Angsana New" w:hAnsi="Angsana New" w:hint="cs"/>
                <w:sz w:val="30"/>
                <w:szCs w:val="30"/>
                <w:cs/>
              </w:rPr>
              <w:t>7</w:t>
            </w:r>
          </w:p>
        </w:tc>
        <w:tc>
          <w:tcPr>
            <w:tcW w:w="249" w:type="dxa"/>
          </w:tcPr>
          <w:p w:rsidR="000C1E39" w:rsidRPr="00C9507B" w:rsidRDefault="000C1E39" w:rsidP="00C9507B">
            <w:pPr>
              <w:spacing w:line="240" w:lineRule="atLeast"/>
              <w:ind w:left="-103" w:right="29"/>
              <w:jc w:val="both"/>
              <w:rPr>
                <w:rFonts w:ascii="Angsana New" w:hAnsi="Angsana New"/>
                <w:sz w:val="30"/>
                <w:szCs w:val="30"/>
              </w:rPr>
            </w:pPr>
          </w:p>
        </w:tc>
        <w:tc>
          <w:tcPr>
            <w:tcW w:w="1502" w:type="dxa"/>
          </w:tcPr>
          <w:p w:rsidR="000C1E39" w:rsidRPr="00C9507B" w:rsidRDefault="000C1E39" w:rsidP="0041015F">
            <w:pPr>
              <w:spacing w:line="240" w:lineRule="atLeast"/>
              <w:ind w:left="-74" w:right="29"/>
              <w:jc w:val="center"/>
              <w:rPr>
                <w:rFonts w:ascii="Angsana New" w:hAnsi="Angsana New"/>
                <w:sz w:val="30"/>
                <w:szCs w:val="30"/>
                <w:lang w:val="en-US"/>
              </w:rPr>
            </w:pPr>
            <w:r w:rsidRPr="00C9507B">
              <w:rPr>
                <w:rFonts w:ascii="Angsana New" w:hAnsi="Angsana New"/>
                <w:sz w:val="30"/>
                <w:szCs w:val="30"/>
              </w:rPr>
              <w:t>255</w:t>
            </w:r>
            <w:r w:rsidR="0041015F">
              <w:rPr>
                <w:rFonts w:ascii="Angsana New" w:hAnsi="Angsana New" w:hint="cs"/>
                <w:sz w:val="30"/>
                <w:szCs w:val="30"/>
                <w:cs/>
              </w:rPr>
              <w:t>8</w:t>
            </w:r>
          </w:p>
        </w:tc>
        <w:tc>
          <w:tcPr>
            <w:tcW w:w="255" w:type="dxa"/>
          </w:tcPr>
          <w:p w:rsidR="000C1E39" w:rsidRPr="00C9507B" w:rsidRDefault="000C1E39" w:rsidP="00C9507B">
            <w:pPr>
              <w:spacing w:line="240" w:lineRule="atLeast"/>
              <w:ind w:left="-54" w:right="29"/>
              <w:jc w:val="right"/>
              <w:rPr>
                <w:rFonts w:ascii="Angsana New" w:hAnsi="Angsana New"/>
                <w:sz w:val="30"/>
                <w:szCs w:val="30"/>
              </w:rPr>
            </w:pPr>
          </w:p>
        </w:tc>
        <w:tc>
          <w:tcPr>
            <w:tcW w:w="1372" w:type="dxa"/>
            <w:vAlign w:val="bottom"/>
          </w:tcPr>
          <w:p w:rsidR="000C1E39" w:rsidRPr="00C9507B" w:rsidRDefault="000C1E39" w:rsidP="0041015F">
            <w:pPr>
              <w:spacing w:line="240" w:lineRule="atLeast"/>
              <w:ind w:left="-54" w:right="29"/>
              <w:jc w:val="center"/>
              <w:rPr>
                <w:rFonts w:ascii="Angsana New" w:hAnsi="Angsana New"/>
                <w:sz w:val="30"/>
                <w:szCs w:val="30"/>
              </w:rPr>
            </w:pPr>
            <w:r w:rsidRPr="00C9507B">
              <w:rPr>
                <w:rFonts w:ascii="Angsana New" w:hAnsi="Angsana New"/>
                <w:sz w:val="30"/>
                <w:szCs w:val="30"/>
              </w:rPr>
              <w:t>255</w:t>
            </w:r>
            <w:r w:rsidR="0041015F">
              <w:rPr>
                <w:rFonts w:ascii="Angsana New" w:hAnsi="Angsana New" w:hint="cs"/>
                <w:sz w:val="30"/>
                <w:szCs w:val="30"/>
                <w:cs/>
              </w:rPr>
              <w:t>7</w:t>
            </w:r>
          </w:p>
        </w:tc>
      </w:tr>
      <w:tr w:rsidR="0045356B" w:rsidRPr="00C9507B" w:rsidTr="000F428E">
        <w:trPr>
          <w:tblHeader/>
        </w:trPr>
        <w:tc>
          <w:tcPr>
            <w:tcW w:w="3049" w:type="dxa"/>
            <w:shd w:val="clear" w:color="auto" w:fill="auto"/>
            <w:vAlign w:val="center"/>
          </w:tcPr>
          <w:p w:rsidR="0045356B" w:rsidRPr="00C9507B" w:rsidRDefault="0045356B" w:rsidP="00C9507B">
            <w:pPr>
              <w:tabs>
                <w:tab w:val="left" w:pos="71"/>
              </w:tabs>
              <w:spacing w:line="240" w:lineRule="atLeast"/>
              <w:ind w:left="71" w:right="29"/>
              <w:rPr>
                <w:rFonts w:ascii="Angsana New" w:hAnsi="Angsana New"/>
                <w:sz w:val="30"/>
                <w:szCs w:val="30"/>
                <w:cs/>
              </w:rPr>
            </w:pPr>
          </w:p>
        </w:tc>
        <w:tc>
          <w:tcPr>
            <w:tcW w:w="6533" w:type="dxa"/>
            <w:gridSpan w:val="7"/>
            <w:shd w:val="clear" w:color="auto" w:fill="auto"/>
          </w:tcPr>
          <w:p w:rsidR="0045356B" w:rsidRPr="00C9507B" w:rsidRDefault="007B0018" w:rsidP="00C9507B">
            <w:pPr>
              <w:spacing w:line="240" w:lineRule="atLeast"/>
              <w:ind w:left="-54" w:right="29"/>
              <w:jc w:val="center"/>
              <w:rPr>
                <w:rFonts w:ascii="Angsana New" w:hAnsi="Angsana New"/>
                <w:sz w:val="30"/>
                <w:szCs w:val="30"/>
              </w:rPr>
            </w:pPr>
            <w:r w:rsidRPr="00C9507B">
              <w:rPr>
                <w:rFonts w:ascii="Angsana New" w:hAnsi="Angsana New" w:hint="cs"/>
                <w:i/>
                <w:iCs/>
                <w:sz w:val="30"/>
                <w:szCs w:val="30"/>
                <w:cs/>
              </w:rPr>
              <w:t>(</w:t>
            </w:r>
            <w:r w:rsidR="0045356B" w:rsidRPr="00C9507B">
              <w:rPr>
                <w:rFonts w:ascii="Angsana New" w:hAnsi="Angsana New" w:hint="cs"/>
                <w:i/>
                <w:iCs/>
                <w:sz w:val="30"/>
                <w:szCs w:val="30"/>
                <w:cs/>
              </w:rPr>
              <w:t>บาท)</w:t>
            </w:r>
          </w:p>
        </w:tc>
      </w:tr>
      <w:tr w:rsidR="0041015F" w:rsidRPr="00C9507B" w:rsidTr="000F428E">
        <w:tc>
          <w:tcPr>
            <w:tcW w:w="3049" w:type="dxa"/>
            <w:shd w:val="clear" w:color="auto" w:fill="auto"/>
          </w:tcPr>
          <w:p w:rsidR="0041015F" w:rsidRPr="00C9507B" w:rsidRDefault="0041015F" w:rsidP="00C9507B">
            <w:pPr>
              <w:spacing w:line="240" w:lineRule="atLeast"/>
              <w:ind w:left="0" w:right="-378"/>
              <w:jc w:val="left"/>
              <w:rPr>
                <w:rFonts w:ascii="Angsana New" w:hAnsi="Angsana New"/>
                <w:sz w:val="30"/>
                <w:szCs w:val="30"/>
                <w:cs/>
                <w:lang w:val="en-US"/>
              </w:rPr>
            </w:pPr>
            <w:r w:rsidRPr="00C9507B">
              <w:rPr>
                <w:rFonts w:ascii="Angsana New" w:hAnsi="Angsana New"/>
                <w:sz w:val="30"/>
                <w:szCs w:val="30"/>
                <w:cs/>
                <w:lang w:val="en-US"/>
              </w:rPr>
              <w:t>เงินกู้ยืมระยะยาวจากสถาบันการเงิน</w:t>
            </w:r>
          </w:p>
        </w:tc>
        <w:tc>
          <w:tcPr>
            <w:tcW w:w="1462" w:type="dxa"/>
            <w:shd w:val="clear" w:color="auto" w:fill="auto"/>
            <w:vAlign w:val="center"/>
          </w:tcPr>
          <w:p w:rsidR="0041015F" w:rsidRPr="00C9507B" w:rsidRDefault="00F95CAE" w:rsidP="00432FF2">
            <w:pPr>
              <w:tabs>
                <w:tab w:val="decimal" w:pos="1295"/>
              </w:tabs>
              <w:spacing w:line="240" w:lineRule="atLeast"/>
              <w:ind w:left="-54" w:right="-65"/>
              <w:rPr>
                <w:rFonts w:ascii="Angsana New" w:hAnsi="Angsana New"/>
                <w:sz w:val="30"/>
                <w:szCs w:val="30"/>
                <w:lang w:val="en-US"/>
              </w:rPr>
            </w:pPr>
            <w:r>
              <w:rPr>
                <w:rFonts w:ascii="Angsana New" w:hAnsi="Angsana New"/>
                <w:sz w:val="30"/>
                <w:szCs w:val="30"/>
                <w:lang w:val="en-US"/>
              </w:rPr>
              <w:t>20,81</w:t>
            </w:r>
            <w:r w:rsidR="00432FF2">
              <w:rPr>
                <w:rFonts w:ascii="Angsana New" w:hAnsi="Angsana New"/>
                <w:sz w:val="30"/>
                <w:szCs w:val="30"/>
                <w:lang w:val="en-US"/>
              </w:rPr>
              <w:t>6</w:t>
            </w:r>
            <w:r>
              <w:rPr>
                <w:rFonts w:ascii="Angsana New" w:hAnsi="Angsana New"/>
                <w:sz w:val="30"/>
                <w:szCs w:val="30"/>
                <w:lang w:val="en-US"/>
              </w:rPr>
              <w:t>,</w:t>
            </w:r>
            <w:r w:rsidR="00432FF2">
              <w:rPr>
                <w:rFonts w:ascii="Angsana New" w:hAnsi="Angsana New"/>
                <w:sz w:val="30"/>
                <w:szCs w:val="30"/>
                <w:lang w:val="en-US"/>
              </w:rPr>
              <w:t>506</w:t>
            </w:r>
            <w:r>
              <w:rPr>
                <w:rFonts w:ascii="Angsana New" w:hAnsi="Angsana New"/>
                <w:sz w:val="30"/>
                <w:szCs w:val="30"/>
                <w:lang w:val="en-US"/>
              </w:rPr>
              <w:t>,</w:t>
            </w:r>
            <w:r w:rsidR="00432FF2">
              <w:rPr>
                <w:rFonts w:ascii="Angsana New" w:hAnsi="Angsana New"/>
                <w:sz w:val="30"/>
                <w:szCs w:val="30"/>
                <w:lang w:val="en-US"/>
              </w:rPr>
              <w:t>877</w:t>
            </w:r>
          </w:p>
        </w:tc>
        <w:tc>
          <w:tcPr>
            <w:tcW w:w="235" w:type="dxa"/>
          </w:tcPr>
          <w:p w:rsidR="0041015F" w:rsidRPr="00C9507B" w:rsidRDefault="0041015F" w:rsidP="00C9507B">
            <w:pPr>
              <w:spacing w:line="240" w:lineRule="atLeast"/>
              <w:ind w:left="-54" w:right="32"/>
              <w:jc w:val="right"/>
              <w:rPr>
                <w:rFonts w:ascii="Angsana New" w:hAnsi="Angsana New"/>
                <w:sz w:val="30"/>
                <w:szCs w:val="30"/>
              </w:rPr>
            </w:pPr>
          </w:p>
        </w:tc>
        <w:tc>
          <w:tcPr>
            <w:tcW w:w="1458" w:type="dxa"/>
            <w:shd w:val="clear" w:color="auto" w:fill="auto"/>
            <w:vAlign w:val="center"/>
          </w:tcPr>
          <w:p w:rsidR="0041015F" w:rsidRPr="00C9507B" w:rsidRDefault="0041015F" w:rsidP="000F428E">
            <w:pPr>
              <w:tabs>
                <w:tab w:val="decimal" w:pos="1246"/>
              </w:tabs>
              <w:spacing w:line="240" w:lineRule="atLeast"/>
              <w:ind w:left="-54" w:right="-65"/>
              <w:rPr>
                <w:rFonts w:ascii="Angsana New" w:hAnsi="Angsana New"/>
                <w:sz w:val="30"/>
                <w:szCs w:val="30"/>
                <w:lang w:val="en-US"/>
              </w:rPr>
            </w:pPr>
            <w:r w:rsidRPr="00C9507B">
              <w:rPr>
                <w:rFonts w:ascii="Angsana New" w:hAnsi="Angsana New"/>
                <w:sz w:val="30"/>
                <w:szCs w:val="30"/>
                <w:lang w:val="en-US"/>
              </w:rPr>
              <w:t>11,381,858,864</w:t>
            </w:r>
          </w:p>
        </w:tc>
        <w:tc>
          <w:tcPr>
            <w:tcW w:w="249" w:type="dxa"/>
          </w:tcPr>
          <w:p w:rsidR="0041015F" w:rsidRPr="00C9507B" w:rsidRDefault="0041015F" w:rsidP="00C9507B">
            <w:pPr>
              <w:spacing w:line="240" w:lineRule="atLeast"/>
              <w:ind w:left="-103" w:right="32"/>
              <w:jc w:val="both"/>
              <w:rPr>
                <w:rFonts w:ascii="Angsana New" w:hAnsi="Angsana New"/>
                <w:sz w:val="30"/>
                <w:szCs w:val="30"/>
              </w:rPr>
            </w:pPr>
          </w:p>
        </w:tc>
        <w:tc>
          <w:tcPr>
            <w:tcW w:w="1502" w:type="dxa"/>
            <w:vAlign w:val="center"/>
          </w:tcPr>
          <w:p w:rsidR="0041015F" w:rsidRPr="00C9507B" w:rsidRDefault="00F95CAE" w:rsidP="00C9507B">
            <w:pPr>
              <w:tabs>
                <w:tab w:val="decimal" w:pos="1262"/>
              </w:tabs>
              <w:spacing w:line="240" w:lineRule="atLeast"/>
              <w:ind w:left="-54" w:right="-118"/>
              <w:rPr>
                <w:rFonts w:ascii="Angsana New" w:hAnsi="Angsana New"/>
                <w:sz w:val="30"/>
                <w:szCs w:val="30"/>
                <w:lang w:val="en-US"/>
              </w:rPr>
            </w:pPr>
            <w:r>
              <w:rPr>
                <w:rFonts w:ascii="Angsana New" w:hAnsi="Angsana New"/>
                <w:sz w:val="30"/>
                <w:szCs w:val="30"/>
                <w:lang w:val="en-US"/>
              </w:rPr>
              <w:t>12,348,519</w:t>
            </w:r>
          </w:p>
        </w:tc>
        <w:tc>
          <w:tcPr>
            <w:tcW w:w="255" w:type="dxa"/>
          </w:tcPr>
          <w:p w:rsidR="0041015F" w:rsidRPr="00C9507B" w:rsidRDefault="0041015F" w:rsidP="00C9507B">
            <w:pPr>
              <w:spacing w:line="240" w:lineRule="atLeast"/>
              <w:ind w:left="-54" w:right="32"/>
              <w:jc w:val="right"/>
              <w:rPr>
                <w:rFonts w:ascii="Angsana New" w:hAnsi="Angsana New"/>
                <w:sz w:val="30"/>
                <w:szCs w:val="30"/>
              </w:rPr>
            </w:pPr>
          </w:p>
        </w:tc>
        <w:tc>
          <w:tcPr>
            <w:tcW w:w="1372" w:type="dxa"/>
            <w:vAlign w:val="center"/>
          </w:tcPr>
          <w:p w:rsidR="0041015F" w:rsidRPr="00C9507B" w:rsidRDefault="0041015F" w:rsidP="000F428E">
            <w:pPr>
              <w:tabs>
                <w:tab w:val="decimal" w:pos="1156"/>
              </w:tabs>
              <w:spacing w:line="240" w:lineRule="atLeast"/>
              <w:ind w:left="-54" w:right="-118"/>
              <w:rPr>
                <w:rFonts w:ascii="Angsana New" w:hAnsi="Angsana New"/>
                <w:sz w:val="30"/>
                <w:szCs w:val="30"/>
                <w:lang w:val="en-US"/>
              </w:rPr>
            </w:pPr>
            <w:r w:rsidRPr="00C9507B">
              <w:rPr>
                <w:rFonts w:ascii="Angsana New" w:hAnsi="Angsana New"/>
                <w:sz w:val="30"/>
                <w:szCs w:val="30"/>
                <w:lang w:val="en-US"/>
              </w:rPr>
              <w:t>603,361,177</w:t>
            </w:r>
          </w:p>
        </w:tc>
      </w:tr>
      <w:tr w:rsidR="0041015F" w:rsidRPr="00C9507B" w:rsidTr="000F428E">
        <w:tc>
          <w:tcPr>
            <w:tcW w:w="3049" w:type="dxa"/>
            <w:shd w:val="clear" w:color="auto" w:fill="auto"/>
          </w:tcPr>
          <w:p w:rsidR="0041015F" w:rsidRPr="00C9507B" w:rsidRDefault="0041015F" w:rsidP="00C9507B">
            <w:pPr>
              <w:spacing w:line="240" w:lineRule="atLeast"/>
              <w:ind w:left="0" w:right="0"/>
              <w:jc w:val="left"/>
              <w:rPr>
                <w:rFonts w:ascii="Angsana New" w:hAnsi="Angsana New"/>
                <w:sz w:val="30"/>
                <w:szCs w:val="30"/>
                <w:cs/>
                <w:lang w:val="en-US"/>
              </w:rPr>
            </w:pPr>
            <w:r w:rsidRPr="00C9507B">
              <w:rPr>
                <w:rFonts w:ascii="Angsana New" w:hAnsi="Angsana New" w:hint="cs"/>
                <w:sz w:val="30"/>
                <w:szCs w:val="30"/>
                <w:cs/>
                <w:lang w:val="en-US"/>
              </w:rPr>
              <w:t>หัก รายจ่ายที่เกี่ยวกับการจัดการ</w:t>
            </w:r>
            <w:r w:rsidR="000F428E">
              <w:rPr>
                <w:rFonts w:ascii="Angsana New" w:hAnsi="Angsana New"/>
                <w:sz w:val="30"/>
                <w:szCs w:val="30"/>
                <w:lang w:val="en-US"/>
              </w:rPr>
              <w:tab/>
            </w:r>
            <w:r w:rsidRPr="000F428E">
              <w:rPr>
                <w:rFonts w:ascii="Angsana New" w:hAnsi="Angsana New" w:hint="cs"/>
                <w:sz w:val="30"/>
                <w:szCs w:val="30"/>
                <w:cs/>
                <w:lang w:val="en-US"/>
              </w:rPr>
              <w:t>กู้ยืมรอตัดบัญชี</w:t>
            </w:r>
          </w:p>
        </w:tc>
        <w:tc>
          <w:tcPr>
            <w:tcW w:w="1462" w:type="dxa"/>
            <w:tcBorders>
              <w:bottom w:val="single" w:sz="4" w:space="0" w:color="auto"/>
            </w:tcBorders>
            <w:shd w:val="clear" w:color="auto" w:fill="auto"/>
            <w:vAlign w:val="bottom"/>
          </w:tcPr>
          <w:p w:rsidR="0041015F" w:rsidRPr="00C9507B" w:rsidRDefault="00F95CAE" w:rsidP="00432FF2">
            <w:pPr>
              <w:tabs>
                <w:tab w:val="decimal" w:pos="1295"/>
              </w:tabs>
              <w:spacing w:line="240" w:lineRule="atLeast"/>
              <w:ind w:left="-54" w:right="-65"/>
              <w:jc w:val="left"/>
              <w:rPr>
                <w:rFonts w:ascii="Angsana New" w:hAnsi="Angsana New"/>
                <w:sz w:val="30"/>
                <w:szCs w:val="30"/>
                <w:cs/>
              </w:rPr>
            </w:pPr>
            <w:r>
              <w:rPr>
                <w:rFonts w:ascii="Angsana New" w:hAnsi="Angsana New"/>
                <w:sz w:val="30"/>
                <w:szCs w:val="30"/>
              </w:rPr>
              <w:t>(2</w:t>
            </w:r>
            <w:r w:rsidR="00432FF2">
              <w:rPr>
                <w:rFonts w:ascii="Angsana New" w:hAnsi="Angsana New"/>
                <w:sz w:val="30"/>
                <w:szCs w:val="30"/>
              </w:rPr>
              <w:t>92</w:t>
            </w:r>
            <w:r>
              <w:rPr>
                <w:rFonts w:ascii="Angsana New" w:hAnsi="Angsana New"/>
                <w:sz w:val="30"/>
                <w:szCs w:val="30"/>
              </w:rPr>
              <w:t>,</w:t>
            </w:r>
            <w:r w:rsidR="00432FF2">
              <w:rPr>
                <w:rFonts w:ascii="Angsana New" w:hAnsi="Angsana New"/>
                <w:sz w:val="30"/>
                <w:szCs w:val="30"/>
              </w:rPr>
              <w:t>758</w:t>
            </w:r>
            <w:r>
              <w:rPr>
                <w:rFonts w:ascii="Angsana New" w:hAnsi="Angsana New"/>
                <w:sz w:val="30"/>
                <w:szCs w:val="30"/>
              </w:rPr>
              <w:t>,</w:t>
            </w:r>
            <w:r w:rsidR="00432FF2">
              <w:rPr>
                <w:rFonts w:ascii="Angsana New" w:hAnsi="Angsana New"/>
                <w:sz w:val="30"/>
                <w:szCs w:val="30"/>
              </w:rPr>
              <w:t>002</w:t>
            </w:r>
            <w:r>
              <w:rPr>
                <w:rFonts w:ascii="Angsana New" w:hAnsi="Angsana New"/>
                <w:sz w:val="30"/>
                <w:szCs w:val="30"/>
              </w:rPr>
              <w:t>)</w:t>
            </w:r>
          </w:p>
        </w:tc>
        <w:tc>
          <w:tcPr>
            <w:tcW w:w="235" w:type="dxa"/>
          </w:tcPr>
          <w:p w:rsidR="0041015F" w:rsidRPr="00C9507B" w:rsidRDefault="0041015F" w:rsidP="00C9507B">
            <w:pPr>
              <w:spacing w:line="240" w:lineRule="atLeast"/>
              <w:ind w:left="-54" w:right="32"/>
              <w:jc w:val="right"/>
              <w:rPr>
                <w:rFonts w:ascii="Angsana New" w:hAnsi="Angsana New"/>
                <w:sz w:val="30"/>
                <w:szCs w:val="30"/>
              </w:rPr>
            </w:pPr>
          </w:p>
        </w:tc>
        <w:tc>
          <w:tcPr>
            <w:tcW w:w="1458" w:type="dxa"/>
            <w:tcBorders>
              <w:bottom w:val="single" w:sz="4" w:space="0" w:color="auto"/>
            </w:tcBorders>
            <w:shd w:val="clear" w:color="auto" w:fill="auto"/>
            <w:vAlign w:val="bottom"/>
          </w:tcPr>
          <w:p w:rsidR="0041015F" w:rsidRPr="00C9507B" w:rsidRDefault="0041015F" w:rsidP="000F428E">
            <w:pPr>
              <w:tabs>
                <w:tab w:val="decimal" w:pos="1246"/>
              </w:tabs>
              <w:spacing w:line="240" w:lineRule="atLeast"/>
              <w:ind w:left="-54" w:right="-65"/>
              <w:jc w:val="left"/>
              <w:rPr>
                <w:rFonts w:ascii="Angsana New" w:hAnsi="Angsana New"/>
                <w:sz w:val="30"/>
                <w:szCs w:val="30"/>
                <w:cs/>
              </w:rPr>
            </w:pPr>
            <w:r w:rsidRPr="00C9507B">
              <w:rPr>
                <w:rFonts w:ascii="Angsana New" w:hAnsi="Angsana New" w:hint="cs"/>
                <w:sz w:val="30"/>
                <w:szCs w:val="30"/>
                <w:cs/>
              </w:rPr>
              <w:t>(</w:t>
            </w:r>
            <w:r w:rsidRPr="00C9507B">
              <w:rPr>
                <w:rFonts w:ascii="Angsana New" w:hAnsi="Angsana New"/>
                <w:sz w:val="30"/>
                <w:szCs w:val="30"/>
              </w:rPr>
              <w:t>110,243,499</w:t>
            </w:r>
            <w:r w:rsidRPr="00C9507B">
              <w:rPr>
                <w:rFonts w:ascii="Angsana New" w:hAnsi="Angsana New" w:hint="cs"/>
                <w:sz w:val="30"/>
                <w:szCs w:val="30"/>
                <w:cs/>
              </w:rPr>
              <w:t>)</w:t>
            </w:r>
          </w:p>
        </w:tc>
        <w:tc>
          <w:tcPr>
            <w:tcW w:w="249" w:type="dxa"/>
          </w:tcPr>
          <w:p w:rsidR="0041015F" w:rsidRPr="00C9507B" w:rsidRDefault="0041015F" w:rsidP="00C9507B">
            <w:pPr>
              <w:spacing w:line="240" w:lineRule="atLeast"/>
              <w:ind w:left="-103" w:right="32"/>
              <w:jc w:val="both"/>
              <w:rPr>
                <w:rFonts w:ascii="Angsana New" w:hAnsi="Angsana New"/>
                <w:sz w:val="30"/>
                <w:szCs w:val="30"/>
              </w:rPr>
            </w:pPr>
          </w:p>
        </w:tc>
        <w:tc>
          <w:tcPr>
            <w:tcW w:w="1502" w:type="dxa"/>
            <w:tcBorders>
              <w:bottom w:val="single" w:sz="4" w:space="0" w:color="auto"/>
            </w:tcBorders>
            <w:vAlign w:val="bottom"/>
          </w:tcPr>
          <w:p w:rsidR="0041015F" w:rsidRPr="00C9507B" w:rsidRDefault="00F95CAE" w:rsidP="00432FF2">
            <w:pPr>
              <w:tabs>
                <w:tab w:val="decimal" w:pos="211"/>
              </w:tabs>
              <w:spacing w:line="240" w:lineRule="atLeast"/>
              <w:ind w:left="-54" w:right="-108"/>
              <w:jc w:val="center"/>
              <w:rPr>
                <w:rFonts w:ascii="Angsana New" w:hAnsi="Angsana New"/>
                <w:sz w:val="30"/>
                <w:szCs w:val="30"/>
                <w:cs/>
              </w:rPr>
            </w:pPr>
            <w:r>
              <w:rPr>
                <w:rFonts w:ascii="Angsana New" w:hAnsi="Angsana New"/>
                <w:sz w:val="30"/>
                <w:szCs w:val="30"/>
              </w:rPr>
              <w:t>-</w:t>
            </w:r>
          </w:p>
        </w:tc>
        <w:tc>
          <w:tcPr>
            <w:tcW w:w="255" w:type="dxa"/>
          </w:tcPr>
          <w:p w:rsidR="0041015F" w:rsidRPr="00C9507B" w:rsidRDefault="0041015F" w:rsidP="00C9507B">
            <w:pPr>
              <w:spacing w:line="240" w:lineRule="atLeast"/>
              <w:ind w:left="-54" w:right="32"/>
              <w:jc w:val="right"/>
              <w:rPr>
                <w:rFonts w:ascii="Angsana New" w:hAnsi="Angsana New"/>
                <w:sz w:val="30"/>
                <w:szCs w:val="30"/>
              </w:rPr>
            </w:pPr>
          </w:p>
        </w:tc>
        <w:tc>
          <w:tcPr>
            <w:tcW w:w="1372" w:type="dxa"/>
            <w:tcBorders>
              <w:bottom w:val="single" w:sz="4" w:space="0" w:color="auto"/>
            </w:tcBorders>
            <w:vAlign w:val="bottom"/>
          </w:tcPr>
          <w:p w:rsidR="0041015F" w:rsidRPr="00C9507B" w:rsidRDefault="0041015F" w:rsidP="000F428E">
            <w:pPr>
              <w:tabs>
                <w:tab w:val="decimal" w:pos="1156"/>
              </w:tabs>
              <w:spacing w:line="240" w:lineRule="atLeast"/>
              <w:ind w:left="-54" w:right="-118"/>
              <w:jc w:val="left"/>
              <w:rPr>
                <w:rFonts w:ascii="Angsana New" w:hAnsi="Angsana New"/>
                <w:sz w:val="30"/>
                <w:szCs w:val="30"/>
                <w:cs/>
              </w:rPr>
            </w:pPr>
            <w:r w:rsidRPr="00C9507B">
              <w:rPr>
                <w:rFonts w:ascii="Angsana New" w:hAnsi="Angsana New" w:hint="cs"/>
                <w:sz w:val="30"/>
                <w:szCs w:val="30"/>
                <w:cs/>
              </w:rPr>
              <w:t>(</w:t>
            </w:r>
            <w:r w:rsidRPr="00C9507B">
              <w:rPr>
                <w:rFonts w:ascii="Angsana New" w:hAnsi="Angsana New"/>
                <w:sz w:val="30"/>
                <w:szCs w:val="30"/>
                <w:lang w:val="en-US"/>
              </w:rPr>
              <w:t>5,350,000</w:t>
            </w:r>
            <w:r w:rsidRPr="00C9507B">
              <w:rPr>
                <w:rFonts w:ascii="Angsana New" w:hAnsi="Angsana New" w:hint="cs"/>
                <w:sz w:val="30"/>
                <w:szCs w:val="30"/>
                <w:cs/>
              </w:rPr>
              <w:t>)</w:t>
            </w:r>
          </w:p>
        </w:tc>
      </w:tr>
      <w:tr w:rsidR="0041015F" w:rsidRPr="00C9507B" w:rsidTr="000F428E">
        <w:tc>
          <w:tcPr>
            <w:tcW w:w="3049" w:type="dxa"/>
            <w:shd w:val="clear" w:color="auto" w:fill="auto"/>
          </w:tcPr>
          <w:p w:rsidR="0041015F" w:rsidRPr="00C9507B" w:rsidRDefault="0041015F" w:rsidP="00C9507B">
            <w:pPr>
              <w:spacing w:line="240" w:lineRule="atLeast"/>
              <w:ind w:left="0" w:right="0"/>
              <w:jc w:val="left"/>
              <w:rPr>
                <w:rFonts w:ascii="Angsana New" w:hAnsi="Angsana New"/>
                <w:sz w:val="30"/>
                <w:szCs w:val="30"/>
                <w:cs/>
                <w:lang w:val="en-US"/>
              </w:rPr>
            </w:pPr>
            <w:r w:rsidRPr="00C9507B">
              <w:rPr>
                <w:rFonts w:ascii="Angsana New" w:hAnsi="Angsana New" w:hint="cs"/>
                <w:sz w:val="30"/>
                <w:szCs w:val="30"/>
                <w:cs/>
                <w:lang w:val="en-US"/>
              </w:rPr>
              <w:t>สุทธิ</w:t>
            </w:r>
          </w:p>
        </w:tc>
        <w:tc>
          <w:tcPr>
            <w:tcW w:w="1462" w:type="dxa"/>
            <w:tcBorders>
              <w:top w:val="single" w:sz="4" w:space="0" w:color="auto"/>
            </w:tcBorders>
            <w:shd w:val="clear" w:color="auto" w:fill="auto"/>
            <w:vAlign w:val="bottom"/>
          </w:tcPr>
          <w:p w:rsidR="0041015F" w:rsidRPr="00C9507B" w:rsidRDefault="00F95CAE" w:rsidP="00C9507B">
            <w:pPr>
              <w:tabs>
                <w:tab w:val="decimal" w:pos="1295"/>
              </w:tabs>
              <w:spacing w:line="240" w:lineRule="atLeast"/>
              <w:ind w:left="-54" w:right="-65"/>
              <w:jc w:val="left"/>
              <w:rPr>
                <w:rFonts w:ascii="Angsana New" w:hAnsi="Angsana New"/>
                <w:sz w:val="30"/>
                <w:szCs w:val="30"/>
                <w:lang w:val="en-US"/>
              </w:rPr>
            </w:pPr>
            <w:r>
              <w:rPr>
                <w:rFonts w:ascii="Angsana New" w:hAnsi="Angsana New"/>
                <w:sz w:val="30"/>
                <w:szCs w:val="30"/>
                <w:lang w:val="en-US"/>
              </w:rPr>
              <w:t>20,523,748,87</w:t>
            </w:r>
            <w:r w:rsidR="00C84C13">
              <w:rPr>
                <w:rFonts w:ascii="Angsana New" w:hAnsi="Angsana New"/>
                <w:sz w:val="30"/>
                <w:szCs w:val="30"/>
                <w:lang w:val="en-US"/>
              </w:rPr>
              <w:t>5</w:t>
            </w:r>
          </w:p>
        </w:tc>
        <w:tc>
          <w:tcPr>
            <w:tcW w:w="235" w:type="dxa"/>
          </w:tcPr>
          <w:p w:rsidR="0041015F" w:rsidRPr="00C9507B" w:rsidRDefault="0041015F" w:rsidP="00C9507B">
            <w:pPr>
              <w:spacing w:line="240" w:lineRule="atLeast"/>
              <w:ind w:left="-54" w:right="32"/>
              <w:jc w:val="right"/>
              <w:rPr>
                <w:rFonts w:ascii="Angsana New" w:hAnsi="Angsana New"/>
                <w:sz w:val="30"/>
                <w:szCs w:val="30"/>
              </w:rPr>
            </w:pPr>
          </w:p>
        </w:tc>
        <w:tc>
          <w:tcPr>
            <w:tcW w:w="1458" w:type="dxa"/>
            <w:tcBorders>
              <w:top w:val="single" w:sz="4" w:space="0" w:color="auto"/>
            </w:tcBorders>
            <w:shd w:val="clear" w:color="auto" w:fill="auto"/>
            <w:vAlign w:val="bottom"/>
          </w:tcPr>
          <w:p w:rsidR="0041015F" w:rsidRPr="00C9507B" w:rsidRDefault="0041015F" w:rsidP="000F428E">
            <w:pPr>
              <w:tabs>
                <w:tab w:val="decimal" w:pos="1246"/>
              </w:tabs>
              <w:spacing w:line="240" w:lineRule="atLeast"/>
              <w:ind w:left="-54" w:right="-65"/>
              <w:jc w:val="left"/>
              <w:rPr>
                <w:rFonts w:ascii="Angsana New" w:hAnsi="Angsana New"/>
                <w:sz w:val="30"/>
                <w:szCs w:val="30"/>
                <w:lang w:val="en-US"/>
              </w:rPr>
            </w:pPr>
            <w:r w:rsidRPr="00C9507B">
              <w:rPr>
                <w:rFonts w:ascii="Angsana New" w:hAnsi="Angsana New"/>
                <w:sz w:val="30"/>
                <w:szCs w:val="30"/>
                <w:lang w:val="en-US"/>
              </w:rPr>
              <w:t>11,271,615,365</w:t>
            </w:r>
          </w:p>
        </w:tc>
        <w:tc>
          <w:tcPr>
            <w:tcW w:w="249" w:type="dxa"/>
          </w:tcPr>
          <w:p w:rsidR="0041015F" w:rsidRPr="00C9507B" w:rsidRDefault="0041015F" w:rsidP="00C9507B">
            <w:pPr>
              <w:spacing w:line="240" w:lineRule="atLeast"/>
              <w:ind w:left="-103" w:right="32"/>
              <w:jc w:val="both"/>
              <w:rPr>
                <w:rFonts w:ascii="Angsana New" w:hAnsi="Angsana New"/>
                <w:sz w:val="30"/>
                <w:szCs w:val="30"/>
              </w:rPr>
            </w:pPr>
          </w:p>
        </w:tc>
        <w:tc>
          <w:tcPr>
            <w:tcW w:w="1502" w:type="dxa"/>
            <w:tcBorders>
              <w:top w:val="single" w:sz="4" w:space="0" w:color="auto"/>
            </w:tcBorders>
            <w:vAlign w:val="center"/>
          </w:tcPr>
          <w:p w:rsidR="0041015F" w:rsidRPr="00C9507B" w:rsidRDefault="00F95CAE" w:rsidP="00C9507B">
            <w:pPr>
              <w:tabs>
                <w:tab w:val="decimal" w:pos="1262"/>
              </w:tabs>
              <w:spacing w:line="240" w:lineRule="atLeast"/>
              <w:ind w:left="0" w:right="-118"/>
              <w:rPr>
                <w:rFonts w:ascii="Angsana New" w:hAnsi="Angsana New"/>
                <w:sz w:val="30"/>
                <w:szCs w:val="30"/>
                <w:lang w:val="en-US"/>
              </w:rPr>
            </w:pPr>
            <w:r>
              <w:rPr>
                <w:rFonts w:ascii="Angsana New" w:hAnsi="Angsana New"/>
                <w:sz w:val="30"/>
                <w:szCs w:val="30"/>
                <w:lang w:val="en-US"/>
              </w:rPr>
              <w:t>12,348,519</w:t>
            </w:r>
          </w:p>
        </w:tc>
        <w:tc>
          <w:tcPr>
            <w:tcW w:w="255" w:type="dxa"/>
          </w:tcPr>
          <w:p w:rsidR="0041015F" w:rsidRPr="00C9507B" w:rsidRDefault="0041015F" w:rsidP="00C9507B">
            <w:pPr>
              <w:spacing w:line="240" w:lineRule="atLeast"/>
              <w:ind w:left="-54" w:right="32"/>
              <w:jc w:val="right"/>
              <w:rPr>
                <w:rFonts w:ascii="Angsana New" w:hAnsi="Angsana New"/>
                <w:sz w:val="30"/>
                <w:szCs w:val="30"/>
              </w:rPr>
            </w:pPr>
          </w:p>
        </w:tc>
        <w:tc>
          <w:tcPr>
            <w:tcW w:w="1372" w:type="dxa"/>
            <w:tcBorders>
              <w:top w:val="single" w:sz="4" w:space="0" w:color="auto"/>
            </w:tcBorders>
            <w:vAlign w:val="center"/>
          </w:tcPr>
          <w:p w:rsidR="0041015F" w:rsidRPr="00C9507B" w:rsidRDefault="0041015F" w:rsidP="000F428E">
            <w:pPr>
              <w:tabs>
                <w:tab w:val="decimal" w:pos="1156"/>
              </w:tabs>
              <w:spacing w:line="240" w:lineRule="atLeast"/>
              <w:ind w:left="0" w:right="-118"/>
              <w:rPr>
                <w:rFonts w:ascii="Angsana New" w:hAnsi="Angsana New"/>
                <w:sz w:val="30"/>
                <w:szCs w:val="30"/>
                <w:lang w:val="en-US"/>
              </w:rPr>
            </w:pPr>
            <w:r w:rsidRPr="00C9507B">
              <w:rPr>
                <w:rFonts w:ascii="Angsana New" w:hAnsi="Angsana New"/>
                <w:sz w:val="30"/>
                <w:szCs w:val="30"/>
                <w:lang w:val="en-US"/>
              </w:rPr>
              <w:t>598,011,177</w:t>
            </w:r>
          </w:p>
        </w:tc>
      </w:tr>
      <w:tr w:rsidR="0041015F" w:rsidRPr="00C9507B" w:rsidTr="000F428E">
        <w:tc>
          <w:tcPr>
            <w:tcW w:w="3049" w:type="dxa"/>
            <w:shd w:val="clear" w:color="auto" w:fill="auto"/>
          </w:tcPr>
          <w:p w:rsidR="0041015F" w:rsidRPr="00C9507B" w:rsidRDefault="0041015F" w:rsidP="00C9507B">
            <w:pPr>
              <w:spacing w:line="240" w:lineRule="atLeast"/>
              <w:ind w:left="0" w:right="0"/>
              <w:jc w:val="left"/>
              <w:rPr>
                <w:rFonts w:ascii="Angsana New" w:hAnsi="Angsana New"/>
                <w:sz w:val="30"/>
                <w:szCs w:val="30"/>
                <w:lang w:val="en-US"/>
              </w:rPr>
            </w:pPr>
            <w:r w:rsidRPr="00C9507B">
              <w:rPr>
                <w:rFonts w:ascii="Angsana New" w:hAnsi="Angsana New"/>
                <w:sz w:val="30"/>
                <w:szCs w:val="30"/>
                <w:cs/>
                <w:lang w:val="en-US"/>
              </w:rPr>
              <w:t>หัก</w:t>
            </w:r>
            <w:r w:rsidRPr="00C9507B">
              <w:rPr>
                <w:rFonts w:ascii="Angsana New" w:hAnsi="Angsana New" w:hint="cs"/>
                <w:sz w:val="30"/>
                <w:szCs w:val="30"/>
                <w:cs/>
                <w:lang w:val="en-US"/>
              </w:rPr>
              <w:t>ส่วนของหนี้สิน</w:t>
            </w:r>
            <w:r w:rsidRPr="00C9507B">
              <w:rPr>
                <w:rFonts w:ascii="Angsana New" w:hAnsi="Angsana New"/>
                <w:sz w:val="30"/>
                <w:szCs w:val="30"/>
                <w:cs/>
                <w:lang w:val="en-US"/>
              </w:rPr>
              <w:t>ระยะยาวที่ถึง</w:t>
            </w:r>
            <w:r w:rsidRPr="00C9507B">
              <w:rPr>
                <w:rFonts w:ascii="Angsana New" w:hAnsi="Angsana New"/>
                <w:sz w:val="30"/>
                <w:szCs w:val="30"/>
                <w:lang w:val="en-US"/>
              </w:rPr>
              <w:tab/>
            </w:r>
            <w:r w:rsidRPr="00C9507B">
              <w:rPr>
                <w:rFonts w:ascii="Angsana New" w:hAnsi="Angsana New"/>
                <w:sz w:val="30"/>
                <w:szCs w:val="30"/>
                <w:cs/>
                <w:lang w:val="en-US"/>
              </w:rPr>
              <w:t>กำหนดชำระภายในหนึ่งปี</w:t>
            </w:r>
          </w:p>
        </w:tc>
        <w:tc>
          <w:tcPr>
            <w:tcW w:w="1462" w:type="dxa"/>
            <w:shd w:val="clear" w:color="auto" w:fill="auto"/>
            <w:vAlign w:val="center"/>
          </w:tcPr>
          <w:p w:rsidR="00F95CAE" w:rsidRDefault="00F95CAE" w:rsidP="00C9507B">
            <w:pPr>
              <w:tabs>
                <w:tab w:val="decimal" w:pos="1295"/>
              </w:tabs>
              <w:spacing w:line="240" w:lineRule="atLeast"/>
              <w:ind w:left="-54" w:right="-65"/>
              <w:jc w:val="left"/>
              <w:rPr>
                <w:rFonts w:ascii="Angsana New" w:hAnsi="Angsana New"/>
                <w:sz w:val="30"/>
                <w:szCs w:val="30"/>
                <w:lang w:val="en-US"/>
              </w:rPr>
            </w:pPr>
          </w:p>
          <w:p w:rsidR="0041015F" w:rsidRPr="00C9507B" w:rsidRDefault="00F95CAE" w:rsidP="00C84C13">
            <w:pPr>
              <w:tabs>
                <w:tab w:val="decimal" w:pos="1295"/>
              </w:tabs>
              <w:spacing w:line="240" w:lineRule="atLeast"/>
              <w:ind w:left="-54" w:right="-65"/>
              <w:jc w:val="left"/>
              <w:rPr>
                <w:rFonts w:ascii="Angsana New" w:hAnsi="Angsana New"/>
                <w:sz w:val="30"/>
                <w:szCs w:val="30"/>
                <w:lang w:val="en-US"/>
              </w:rPr>
            </w:pPr>
            <w:r>
              <w:rPr>
                <w:rFonts w:ascii="Angsana New" w:hAnsi="Angsana New"/>
                <w:sz w:val="30"/>
                <w:szCs w:val="30"/>
                <w:lang w:val="en-US"/>
              </w:rPr>
              <w:t>(1,</w:t>
            </w:r>
            <w:r w:rsidR="00C84C13">
              <w:rPr>
                <w:rFonts w:ascii="Angsana New" w:hAnsi="Angsana New"/>
                <w:sz w:val="30"/>
                <w:szCs w:val="30"/>
                <w:lang w:val="en-US"/>
              </w:rPr>
              <w:t>155</w:t>
            </w:r>
            <w:r>
              <w:rPr>
                <w:rFonts w:ascii="Angsana New" w:hAnsi="Angsana New"/>
                <w:sz w:val="30"/>
                <w:szCs w:val="30"/>
                <w:lang w:val="en-US"/>
              </w:rPr>
              <w:t>,</w:t>
            </w:r>
            <w:r w:rsidR="00C84C13">
              <w:rPr>
                <w:rFonts w:ascii="Angsana New" w:hAnsi="Angsana New"/>
                <w:sz w:val="30"/>
                <w:szCs w:val="30"/>
                <w:lang w:val="en-US"/>
              </w:rPr>
              <w:t>879</w:t>
            </w:r>
            <w:r>
              <w:rPr>
                <w:rFonts w:ascii="Angsana New" w:hAnsi="Angsana New"/>
                <w:sz w:val="30"/>
                <w:szCs w:val="30"/>
                <w:lang w:val="en-US"/>
              </w:rPr>
              <w:t>,</w:t>
            </w:r>
            <w:r w:rsidR="00C84C13">
              <w:rPr>
                <w:rFonts w:ascii="Angsana New" w:hAnsi="Angsana New"/>
                <w:sz w:val="30"/>
                <w:szCs w:val="30"/>
                <w:lang w:val="en-US"/>
              </w:rPr>
              <w:t>956</w:t>
            </w:r>
            <w:r>
              <w:rPr>
                <w:rFonts w:ascii="Angsana New" w:hAnsi="Angsana New"/>
                <w:sz w:val="30"/>
                <w:szCs w:val="30"/>
                <w:lang w:val="en-US"/>
              </w:rPr>
              <w:t>)</w:t>
            </w:r>
          </w:p>
        </w:tc>
        <w:tc>
          <w:tcPr>
            <w:tcW w:w="235" w:type="dxa"/>
          </w:tcPr>
          <w:p w:rsidR="0041015F" w:rsidRPr="00C9507B" w:rsidRDefault="0041015F" w:rsidP="00C9507B">
            <w:pPr>
              <w:spacing w:line="240" w:lineRule="atLeast"/>
              <w:ind w:left="-54" w:right="32"/>
              <w:jc w:val="right"/>
              <w:rPr>
                <w:rFonts w:ascii="Angsana New" w:hAnsi="Angsana New"/>
                <w:sz w:val="30"/>
                <w:szCs w:val="30"/>
              </w:rPr>
            </w:pPr>
          </w:p>
        </w:tc>
        <w:tc>
          <w:tcPr>
            <w:tcW w:w="1458" w:type="dxa"/>
            <w:shd w:val="clear" w:color="auto" w:fill="auto"/>
            <w:vAlign w:val="center"/>
          </w:tcPr>
          <w:p w:rsidR="0041015F" w:rsidRPr="00C9507B" w:rsidRDefault="0041015F" w:rsidP="000F428E">
            <w:pPr>
              <w:tabs>
                <w:tab w:val="decimal" w:pos="1246"/>
              </w:tabs>
              <w:spacing w:line="240" w:lineRule="atLeast"/>
              <w:ind w:left="-54" w:right="-65"/>
              <w:jc w:val="left"/>
              <w:rPr>
                <w:rFonts w:ascii="Angsana New" w:hAnsi="Angsana New"/>
                <w:sz w:val="30"/>
                <w:szCs w:val="30"/>
              </w:rPr>
            </w:pPr>
          </w:p>
          <w:p w:rsidR="0041015F" w:rsidRPr="00C9507B" w:rsidRDefault="0041015F" w:rsidP="000F428E">
            <w:pPr>
              <w:tabs>
                <w:tab w:val="decimal" w:pos="1246"/>
              </w:tabs>
              <w:spacing w:line="240" w:lineRule="atLeast"/>
              <w:ind w:left="-54" w:right="-65"/>
              <w:jc w:val="left"/>
              <w:rPr>
                <w:rFonts w:ascii="Angsana New" w:hAnsi="Angsana New"/>
                <w:sz w:val="30"/>
                <w:szCs w:val="30"/>
                <w:lang w:val="en-US"/>
              </w:rPr>
            </w:pPr>
            <w:r w:rsidRPr="00C9507B">
              <w:rPr>
                <w:rFonts w:ascii="Angsana New" w:hAnsi="Angsana New" w:hint="cs"/>
                <w:sz w:val="30"/>
                <w:szCs w:val="30"/>
                <w:cs/>
              </w:rPr>
              <w:t>(</w:t>
            </w:r>
            <w:r w:rsidRPr="00C9507B">
              <w:rPr>
                <w:rFonts w:ascii="Angsana New" w:hAnsi="Angsana New"/>
                <w:sz w:val="30"/>
                <w:szCs w:val="30"/>
              </w:rPr>
              <w:t>475,931,219</w:t>
            </w:r>
            <w:r w:rsidRPr="00C9507B">
              <w:rPr>
                <w:rFonts w:ascii="Angsana New" w:hAnsi="Angsana New" w:hint="cs"/>
                <w:sz w:val="30"/>
                <w:szCs w:val="30"/>
                <w:cs/>
              </w:rPr>
              <w:t>)</w:t>
            </w:r>
          </w:p>
        </w:tc>
        <w:tc>
          <w:tcPr>
            <w:tcW w:w="249" w:type="dxa"/>
          </w:tcPr>
          <w:p w:rsidR="0041015F" w:rsidRPr="00C9507B" w:rsidRDefault="0041015F" w:rsidP="00C9507B">
            <w:pPr>
              <w:spacing w:line="240" w:lineRule="atLeast"/>
              <w:ind w:left="-103" w:right="32"/>
              <w:jc w:val="both"/>
              <w:rPr>
                <w:rFonts w:ascii="Angsana New" w:hAnsi="Angsana New"/>
                <w:sz w:val="30"/>
                <w:szCs w:val="30"/>
              </w:rPr>
            </w:pPr>
          </w:p>
        </w:tc>
        <w:tc>
          <w:tcPr>
            <w:tcW w:w="1502" w:type="dxa"/>
            <w:vAlign w:val="bottom"/>
          </w:tcPr>
          <w:p w:rsidR="0041015F" w:rsidRPr="00C9507B" w:rsidRDefault="00F95CAE" w:rsidP="00C9507B">
            <w:pPr>
              <w:tabs>
                <w:tab w:val="decimal" w:pos="1262"/>
              </w:tabs>
              <w:spacing w:line="240" w:lineRule="atLeast"/>
              <w:ind w:left="-54" w:right="-118"/>
              <w:jc w:val="left"/>
              <w:rPr>
                <w:rFonts w:ascii="Angsana New" w:hAnsi="Angsana New"/>
                <w:sz w:val="30"/>
                <w:szCs w:val="30"/>
                <w:cs/>
              </w:rPr>
            </w:pPr>
            <w:r>
              <w:rPr>
                <w:rFonts w:ascii="Angsana New" w:hAnsi="Angsana New"/>
                <w:sz w:val="30"/>
                <w:szCs w:val="30"/>
              </w:rPr>
              <w:t>(12,348,519)</w:t>
            </w:r>
          </w:p>
        </w:tc>
        <w:tc>
          <w:tcPr>
            <w:tcW w:w="255" w:type="dxa"/>
          </w:tcPr>
          <w:p w:rsidR="0041015F" w:rsidRPr="00C9507B" w:rsidRDefault="0041015F" w:rsidP="00C9507B">
            <w:pPr>
              <w:spacing w:line="240" w:lineRule="atLeast"/>
              <w:ind w:left="-54" w:right="32"/>
              <w:jc w:val="right"/>
              <w:rPr>
                <w:rFonts w:ascii="Angsana New" w:hAnsi="Angsana New"/>
                <w:sz w:val="30"/>
                <w:szCs w:val="30"/>
              </w:rPr>
            </w:pPr>
          </w:p>
        </w:tc>
        <w:tc>
          <w:tcPr>
            <w:tcW w:w="1372" w:type="dxa"/>
            <w:vAlign w:val="bottom"/>
          </w:tcPr>
          <w:p w:rsidR="0041015F" w:rsidRPr="00C9507B" w:rsidRDefault="0041015F" w:rsidP="000F428E">
            <w:pPr>
              <w:tabs>
                <w:tab w:val="decimal" w:pos="1156"/>
              </w:tabs>
              <w:spacing w:line="240" w:lineRule="atLeast"/>
              <w:ind w:left="-54" w:right="-118"/>
              <w:jc w:val="left"/>
              <w:rPr>
                <w:rFonts w:ascii="Angsana New" w:hAnsi="Angsana New"/>
                <w:sz w:val="30"/>
                <w:szCs w:val="30"/>
                <w:cs/>
              </w:rPr>
            </w:pPr>
            <w:r w:rsidRPr="00C9507B">
              <w:rPr>
                <w:rFonts w:ascii="Angsana New" w:hAnsi="Angsana New" w:hint="cs"/>
                <w:sz w:val="30"/>
                <w:szCs w:val="30"/>
                <w:cs/>
              </w:rPr>
              <w:t>(</w:t>
            </w:r>
            <w:r w:rsidRPr="00C9507B">
              <w:rPr>
                <w:rFonts w:ascii="Angsana New" w:hAnsi="Angsana New"/>
                <w:sz w:val="30"/>
                <w:szCs w:val="30"/>
                <w:lang w:val="en-US"/>
              </w:rPr>
              <w:t>56,011,177</w:t>
            </w:r>
            <w:r w:rsidRPr="00C9507B">
              <w:rPr>
                <w:rFonts w:ascii="Angsana New" w:hAnsi="Angsana New" w:hint="cs"/>
                <w:sz w:val="30"/>
                <w:szCs w:val="30"/>
                <w:cs/>
              </w:rPr>
              <w:t>)</w:t>
            </w:r>
          </w:p>
        </w:tc>
      </w:tr>
      <w:tr w:rsidR="0041015F" w:rsidRPr="00C9507B" w:rsidTr="000F428E">
        <w:trPr>
          <w:trHeight w:val="80"/>
        </w:trPr>
        <w:tc>
          <w:tcPr>
            <w:tcW w:w="3049" w:type="dxa"/>
            <w:shd w:val="clear" w:color="auto" w:fill="auto"/>
            <w:vAlign w:val="center"/>
          </w:tcPr>
          <w:p w:rsidR="0041015F" w:rsidRPr="00C9507B" w:rsidRDefault="0041015F" w:rsidP="00C9507B">
            <w:pPr>
              <w:spacing w:line="240" w:lineRule="atLeast"/>
              <w:ind w:left="0" w:right="0"/>
              <w:jc w:val="left"/>
              <w:rPr>
                <w:rFonts w:ascii="Angsana New" w:hAnsi="Angsana New"/>
                <w:b/>
                <w:bCs/>
                <w:sz w:val="30"/>
                <w:szCs w:val="30"/>
                <w:cs/>
                <w:lang w:val="en-US"/>
              </w:rPr>
            </w:pPr>
            <w:r w:rsidRPr="00C9507B">
              <w:rPr>
                <w:rFonts w:ascii="Angsana New" w:hAnsi="Angsana New" w:hint="cs"/>
                <w:b/>
                <w:bCs/>
                <w:sz w:val="30"/>
                <w:szCs w:val="30"/>
                <w:cs/>
                <w:lang w:val="en-US"/>
              </w:rPr>
              <w:t>สุทธิ</w:t>
            </w:r>
          </w:p>
        </w:tc>
        <w:tc>
          <w:tcPr>
            <w:tcW w:w="1462" w:type="dxa"/>
            <w:tcBorders>
              <w:top w:val="single" w:sz="4" w:space="0" w:color="auto"/>
              <w:bottom w:val="double" w:sz="4" w:space="0" w:color="auto"/>
            </w:tcBorders>
            <w:shd w:val="clear" w:color="auto" w:fill="auto"/>
            <w:vAlign w:val="center"/>
          </w:tcPr>
          <w:p w:rsidR="0041015F" w:rsidRPr="00C9507B" w:rsidRDefault="00F95CAE" w:rsidP="00C84C13">
            <w:pPr>
              <w:tabs>
                <w:tab w:val="decimal" w:pos="1295"/>
              </w:tabs>
              <w:spacing w:line="240" w:lineRule="atLeast"/>
              <w:ind w:left="-54" w:right="-65"/>
              <w:rPr>
                <w:rFonts w:ascii="Angsana New" w:hAnsi="Angsana New"/>
                <w:b/>
                <w:bCs/>
                <w:sz w:val="30"/>
                <w:szCs w:val="30"/>
              </w:rPr>
            </w:pPr>
            <w:r>
              <w:rPr>
                <w:rFonts w:ascii="Angsana New" w:hAnsi="Angsana New"/>
                <w:b/>
                <w:bCs/>
                <w:sz w:val="30"/>
                <w:szCs w:val="30"/>
              </w:rPr>
              <w:t>19,</w:t>
            </w:r>
            <w:r w:rsidR="00C84C13">
              <w:rPr>
                <w:rFonts w:ascii="Angsana New" w:hAnsi="Angsana New"/>
                <w:b/>
                <w:bCs/>
                <w:sz w:val="30"/>
                <w:szCs w:val="30"/>
              </w:rPr>
              <w:t>367</w:t>
            </w:r>
            <w:r>
              <w:rPr>
                <w:rFonts w:ascii="Angsana New" w:hAnsi="Angsana New"/>
                <w:b/>
                <w:bCs/>
                <w:sz w:val="30"/>
                <w:szCs w:val="30"/>
              </w:rPr>
              <w:t>,</w:t>
            </w:r>
            <w:r w:rsidR="00C84C13">
              <w:rPr>
                <w:rFonts w:ascii="Angsana New" w:hAnsi="Angsana New"/>
                <w:b/>
                <w:bCs/>
                <w:sz w:val="30"/>
                <w:szCs w:val="30"/>
              </w:rPr>
              <w:t>868</w:t>
            </w:r>
            <w:r>
              <w:rPr>
                <w:rFonts w:ascii="Angsana New" w:hAnsi="Angsana New"/>
                <w:b/>
                <w:bCs/>
                <w:sz w:val="30"/>
                <w:szCs w:val="30"/>
              </w:rPr>
              <w:t>,</w:t>
            </w:r>
            <w:r w:rsidR="00C84C13">
              <w:rPr>
                <w:rFonts w:ascii="Angsana New" w:hAnsi="Angsana New"/>
                <w:b/>
                <w:bCs/>
                <w:sz w:val="30"/>
                <w:szCs w:val="30"/>
              </w:rPr>
              <w:t>9</w:t>
            </w:r>
            <w:r>
              <w:rPr>
                <w:rFonts w:ascii="Angsana New" w:hAnsi="Angsana New"/>
                <w:b/>
                <w:bCs/>
                <w:sz w:val="30"/>
                <w:szCs w:val="30"/>
              </w:rPr>
              <w:t>19</w:t>
            </w:r>
          </w:p>
        </w:tc>
        <w:tc>
          <w:tcPr>
            <w:tcW w:w="235" w:type="dxa"/>
          </w:tcPr>
          <w:p w:rsidR="0041015F" w:rsidRPr="00C9507B" w:rsidRDefault="0041015F" w:rsidP="00C9507B">
            <w:pPr>
              <w:spacing w:line="240" w:lineRule="atLeast"/>
              <w:ind w:left="-54" w:right="32"/>
              <w:jc w:val="right"/>
              <w:rPr>
                <w:rFonts w:ascii="Angsana New" w:hAnsi="Angsana New"/>
                <w:b/>
                <w:bCs/>
                <w:sz w:val="30"/>
                <w:szCs w:val="30"/>
              </w:rPr>
            </w:pPr>
          </w:p>
        </w:tc>
        <w:tc>
          <w:tcPr>
            <w:tcW w:w="1458" w:type="dxa"/>
            <w:tcBorders>
              <w:top w:val="single" w:sz="4" w:space="0" w:color="auto"/>
              <w:bottom w:val="double" w:sz="4" w:space="0" w:color="auto"/>
            </w:tcBorders>
            <w:shd w:val="clear" w:color="auto" w:fill="auto"/>
            <w:vAlign w:val="center"/>
          </w:tcPr>
          <w:p w:rsidR="0041015F" w:rsidRPr="00C9507B" w:rsidRDefault="0041015F" w:rsidP="000F428E">
            <w:pPr>
              <w:tabs>
                <w:tab w:val="decimal" w:pos="1246"/>
              </w:tabs>
              <w:spacing w:line="240" w:lineRule="atLeast"/>
              <w:ind w:left="-54" w:right="-65"/>
              <w:rPr>
                <w:rFonts w:ascii="Angsana New" w:hAnsi="Angsana New"/>
                <w:b/>
                <w:bCs/>
                <w:sz w:val="30"/>
                <w:szCs w:val="30"/>
              </w:rPr>
            </w:pPr>
            <w:r w:rsidRPr="00C9507B">
              <w:rPr>
                <w:rFonts w:ascii="Angsana New" w:hAnsi="Angsana New"/>
                <w:b/>
                <w:bCs/>
                <w:sz w:val="30"/>
                <w:szCs w:val="30"/>
              </w:rPr>
              <w:t>10,795,684,146</w:t>
            </w:r>
          </w:p>
        </w:tc>
        <w:tc>
          <w:tcPr>
            <w:tcW w:w="249" w:type="dxa"/>
          </w:tcPr>
          <w:p w:rsidR="0041015F" w:rsidRPr="00C9507B" w:rsidRDefault="0041015F" w:rsidP="00C9507B">
            <w:pPr>
              <w:spacing w:line="240" w:lineRule="atLeast"/>
              <w:ind w:left="-103" w:right="32"/>
              <w:jc w:val="both"/>
              <w:rPr>
                <w:rFonts w:ascii="Angsana New" w:hAnsi="Angsana New"/>
                <w:b/>
                <w:bCs/>
                <w:sz w:val="30"/>
                <w:szCs w:val="30"/>
              </w:rPr>
            </w:pPr>
          </w:p>
        </w:tc>
        <w:tc>
          <w:tcPr>
            <w:tcW w:w="1502" w:type="dxa"/>
            <w:tcBorders>
              <w:top w:val="single" w:sz="4" w:space="0" w:color="auto"/>
              <w:bottom w:val="double" w:sz="4" w:space="0" w:color="auto"/>
            </w:tcBorders>
            <w:vAlign w:val="center"/>
          </w:tcPr>
          <w:p w:rsidR="0041015F" w:rsidRPr="00C9507B" w:rsidRDefault="00F95CAE" w:rsidP="00432FF2">
            <w:pPr>
              <w:tabs>
                <w:tab w:val="decimal" w:pos="211"/>
              </w:tabs>
              <w:spacing w:line="240" w:lineRule="atLeast"/>
              <w:ind w:left="-54" w:right="-108"/>
              <w:jc w:val="center"/>
              <w:rPr>
                <w:rFonts w:ascii="Angsana New" w:hAnsi="Angsana New"/>
                <w:b/>
                <w:bCs/>
                <w:sz w:val="30"/>
                <w:szCs w:val="30"/>
              </w:rPr>
            </w:pPr>
            <w:r>
              <w:rPr>
                <w:rFonts w:ascii="Angsana New" w:hAnsi="Angsana New"/>
                <w:b/>
                <w:bCs/>
                <w:sz w:val="30"/>
                <w:szCs w:val="30"/>
              </w:rPr>
              <w:t>-</w:t>
            </w:r>
          </w:p>
        </w:tc>
        <w:tc>
          <w:tcPr>
            <w:tcW w:w="255" w:type="dxa"/>
          </w:tcPr>
          <w:p w:rsidR="0041015F" w:rsidRPr="00C9507B" w:rsidRDefault="0041015F" w:rsidP="00C9507B">
            <w:pPr>
              <w:spacing w:line="240" w:lineRule="atLeast"/>
              <w:ind w:left="-54" w:right="32"/>
              <w:jc w:val="right"/>
              <w:rPr>
                <w:rFonts w:ascii="Angsana New" w:hAnsi="Angsana New"/>
                <w:b/>
                <w:bCs/>
                <w:sz w:val="30"/>
                <w:szCs w:val="30"/>
              </w:rPr>
            </w:pPr>
          </w:p>
        </w:tc>
        <w:tc>
          <w:tcPr>
            <w:tcW w:w="1372" w:type="dxa"/>
            <w:tcBorders>
              <w:top w:val="single" w:sz="4" w:space="0" w:color="auto"/>
              <w:bottom w:val="double" w:sz="4" w:space="0" w:color="auto"/>
            </w:tcBorders>
            <w:vAlign w:val="center"/>
          </w:tcPr>
          <w:p w:rsidR="0041015F" w:rsidRPr="00C9507B" w:rsidRDefault="0041015F" w:rsidP="000F428E">
            <w:pPr>
              <w:tabs>
                <w:tab w:val="decimal" w:pos="1156"/>
              </w:tabs>
              <w:spacing w:line="240" w:lineRule="atLeast"/>
              <w:ind w:left="-54" w:right="-118"/>
              <w:rPr>
                <w:rFonts w:ascii="Angsana New" w:hAnsi="Angsana New"/>
                <w:b/>
                <w:bCs/>
                <w:sz w:val="30"/>
                <w:szCs w:val="30"/>
              </w:rPr>
            </w:pPr>
            <w:r w:rsidRPr="00C9507B">
              <w:rPr>
                <w:rFonts w:ascii="Angsana New" w:hAnsi="Angsana New"/>
                <w:b/>
                <w:bCs/>
                <w:sz w:val="30"/>
                <w:szCs w:val="30"/>
              </w:rPr>
              <w:t>542,000,000</w:t>
            </w:r>
          </w:p>
        </w:tc>
      </w:tr>
    </w:tbl>
    <w:p w:rsidR="00E43E72" w:rsidRPr="004A2FE0" w:rsidRDefault="00E43E72" w:rsidP="004A2FE0">
      <w:pPr>
        <w:tabs>
          <w:tab w:val="left" w:pos="540"/>
          <w:tab w:val="left" w:pos="1080"/>
        </w:tabs>
        <w:spacing w:line="240" w:lineRule="atLeast"/>
        <w:ind w:left="539" w:right="45"/>
        <w:rPr>
          <w:rFonts w:ascii="Angsana New" w:hAnsi="Angsana New"/>
          <w:sz w:val="20"/>
          <w:szCs w:val="20"/>
          <w:lang w:val="en-US"/>
        </w:rPr>
      </w:pPr>
    </w:p>
    <w:p w:rsidR="005566C6" w:rsidRPr="00C9507B" w:rsidRDefault="005566C6" w:rsidP="00C9507B">
      <w:pPr>
        <w:ind w:left="540" w:right="32"/>
        <w:jc w:val="both"/>
        <w:rPr>
          <w:rFonts w:ascii="Angsana New" w:hAnsi="Angsana New"/>
          <w:sz w:val="30"/>
          <w:szCs w:val="30"/>
          <w:lang w:val="en-US"/>
        </w:rPr>
      </w:pPr>
      <w:r w:rsidRPr="00C9507B">
        <w:rPr>
          <w:rFonts w:ascii="Angsana New" w:hAnsi="Angsana New" w:hint="cs"/>
          <w:sz w:val="30"/>
          <w:szCs w:val="30"/>
          <w:cs/>
        </w:rPr>
        <w:t>ยอดเงิน</w:t>
      </w:r>
      <w:r w:rsidRPr="00C9507B">
        <w:rPr>
          <w:rFonts w:ascii="Angsana New" w:hAnsi="Angsana New" w:hint="cs"/>
          <w:spacing w:val="-4"/>
          <w:sz w:val="30"/>
          <w:szCs w:val="30"/>
          <w:cs/>
        </w:rPr>
        <w:t>กู้ยืม</w:t>
      </w:r>
      <w:r w:rsidRPr="00C9507B">
        <w:rPr>
          <w:rFonts w:ascii="Angsana New" w:hAnsi="Angsana New"/>
          <w:sz w:val="30"/>
          <w:szCs w:val="30"/>
          <w:cs/>
        </w:rPr>
        <w:t>ระยะ</w:t>
      </w:r>
      <w:r w:rsidRPr="00C9507B">
        <w:rPr>
          <w:rFonts w:ascii="Angsana New" w:hAnsi="Angsana New" w:hint="cs"/>
          <w:sz w:val="30"/>
          <w:szCs w:val="30"/>
          <w:cs/>
        </w:rPr>
        <w:t>ยาว</w:t>
      </w:r>
      <w:r w:rsidRPr="00C9507B">
        <w:rPr>
          <w:rFonts w:ascii="Angsana New" w:hAnsi="Angsana New"/>
          <w:sz w:val="30"/>
          <w:szCs w:val="30"/>
          <w:cs/>
        </w:rPr>
        <w:t>จากสถาบันการเงิ</w:t>
      </w:r>
      <w:r w:rsidRPr="00C9507B">
        <w:rPr>
          <w:rFonts w:ascii="Angsana New" w:hAnsi="Angsana New" w:hint="cs"/>
          <w:sz w:val="30"/>
          <w:szCs w:val="30"/>
          <w:cs/>
        </w:rPr>
        <w:t>นทั้งหมดของกลุ่มบริษัท/บริษัท</w:t>
      </w:r>
      <w:r w:rsidR="00432FF2">
        <w:rPr>
          <w:rFonts w:ascii="Angsana New" w:hAnsi="Angsana New"/>
          <w:sz w:val="30"/>
          <w:szCs w:val="30"/>
        </w:rPr>
        <w:t xml:space="preserve"> </w:t>
      </w:r>
      <w:r w:rsidRPr="00C9507B">
        <w:rPr>
          <w:rFonts w:ascii="Angsana New" w:hAnsi="Angsana New" w:hint="cs"/>
          <w:sz w:val="30"/>
          <w:szCs w:val="30"/>
          <w:cs/>
        </w:rPr>
        <w:t xml:space="preserve">ณ </w:t>
      </w:r>
      <w:r w:rsidRPr="00C9507B">
        <w:rPr>
          <w:rFonts w:ascii="Angsana New" w:hAnsi="Angsana New" w:hint="cs"/>
          <w:sz w:val="30"/>
          <w:szCs w:val="30"/>
          <w:cs/>
          <w:lang w:val="en-US"/>
        </w:rPr>
        <w:t xml:space="preserve">วันที่ 31 ธันวาคม </w:t>
      </w:r>
      <w:r w:rsidRPr="00C9507B">
        <w:rPr>
          <w:rFonts w:ascii="Angsana New" w:hAnsi="Angsana New"/>
          <w:sz w:val="30"/>
          <w:szCs w:val="30"/>
          <w:lang w:val="en-US"/>
        </w:rPr>
        <w:t>255</w:t>
      </w:r>
      <w:r w:rsidR="0041015F">
        <w:rPr>
          <w:rFonts w:ascii="Angsana New" w:hAnsi="Angsana New" w:hint="cs"/>
          <w:sz w:val="30"/>
          <w:szCs w:val="30"/>
          <w:cs/>
          <w:lang w:val="en-US"/>
        </w:rPr>
        <w:t>8</w:t>
      </w:r>
      <w:r w:rsidR="00432FF2">
        <w:rPr>
          <w:rFonts w:ascii="Angsana New" w:hAnsi="Angsana New"/>
          <w:sz w:val="30"/>
          <w:szCs w:val="30"/>
          <w:lang w:val="en-US"/>
        </w:rPr>
        <w:t xml:space="preserve"> </w:t>
      </w:r>
      <w:r w:rsidRPr="00C9507B">
        <w:rPr>
          <w:rFonts w:ascii="Angsana New" w:hAnsi="Angsana New"/>
          <w:sz w:val="30"/>
          <w:szCs w:val="30"/>
          <w:cs/>
          <w:lang w:val="en-US"/>
        </w:rPr>
        <w:t xml:space="preserve">และ </w:t>
      </w:r>
      <w:r w:rsidRPr="00C9507B">
        <w:rPr>
          <w:rFonts w:ascii="Angsana New" w:hAnsi="Angsana New"/>
          <w:sz w:val="30"/>
          <w:szCs w:val="30"/>
          <w:lang w:val="en-US"/>
        </w:rPr>
        <w:t>255</w:t>
      </w:r>
      <w:r w:rsidR="0041015F">
        <w:rPr>
          <w:rFonts w:ascii="Angsana New" w:hAnsi="Angsana New" w:hint="cs"/>
          <w:sz w:val="30"/>
          <w:szCs w:val="30"/>
          <w:cs/>
          <w:lang w:val="en-US"/>
        </w:rPr>
        <w:t>7</w:t>
      </w:r>
      <w:r w:rsidRPr="00C9507B">
        <w:rPr>
          <w:rFonts w:ascii="Angsana New" w:hAnsi="Angsana New"/>
          <w:sz w:val="30"/>
          <w:szCs w:val="30"/>
          <w:cs/>
          <w:lang w:val="en-US"/>
        </w:rPr>
        <w:t xml:space="preserve"> เป็นสกุลเงินบา</w:t>
      </w:r>
      <w:r w:rsidRPr="00C9507B">
        <w:rPr>
          <w:rFonts w:ascii="Angsana New" w:hAnsi="Angsana New" w:hint="cs"/>
          <w:sz w:val="30"/>
          <w:szCs w:val="30"/>
          <w:cs/>
          <w:lang w:val="en-US"/>
        </w:rPr>
        <w:t xml:space="preserve">ท </w:t>
      </w:r>
      <w:r w:rsidRPr="00C9507B">
        <w:rPr>
          <w:rFonts w:ascii="Angsana New" w:hAnsi="Angsana New" w:hint="cs"/>
          <w:sz w:val="30"/>
          <w:szCs w:val="30"/>
          <w:cs/>
        </w:rPr>
        <w:t>และโปรดสังเกตหมายเหตุประกอบงบการเงินข้อ</w:t>
      </w:r>
      <w:r w:rsidR="00E33D46">
        <w:rPr>
          <w:rFonts w:ascii="Angsana New" w:hAnsi="Angsana New"/>
          <w:sz w:val="30"/>
          <w:szCs w:val="30"/>
          <w:lang w:val="en-US"/>
        </w:rPr>
        <w:t xml:space="preserve"> 44</w:t>
      </w:r>
    </w:p>
    <w:p w:rsidR="00225902" w:rsidRPr="00C9507B" w:rsidRDefault="00225902" w:rsidP="00C9507B">
      <w:pPr>
        <w:spacing w:line="240" w:lineRule="atLeast"/>
        <w:ind w:left="546" w:right="-45"/>
        <w:rPr>
          <w:rFonts w:ascii="Angsana New" w:hAnsi="Angsana New"/>
          <w:sz w:val="30"/>
          <w:szCs w:val="30"/>
          <w:lang w:val="en-US"/>
        </w:rPr>
      </w:pPr>
      <w:r w:rsidRPr="00C9507B">
        <w:rPr>
          <w:rFonts w:ascii="Angsana New" w:hAnsi="Angsana New"/>
          <w:sz w:val="30"/>
          <w:szCs w:val="30"/>
          <w:cs/>
          <w:lang w:val="en-US"/>
        </w:rPr>
        <w:t>เงินกู้ยืมระยะยาว</w:t>
      </w:r>
      <w:r w:rsidR="005566C6" w:rsidRPr="00C9507B">
        <w:rPr>
          <w:rFonts w:ascii="Angsana New" w:hAnsi="Angsana New" w:hint="cs"/>
          <w:sz w:val="30"/>
          <w:szCs w:val="30"/>
          <w:cs/>
          <w:lang w:val="en-US"/>
        </w:rPr>
        <w:t>จากสถาบันการเงิน</w:t>
      </w:r>
      <w:r w:rsidRPr="00C9507B">
        <w:rPr>
          <w:rFonts w:ascii="Angsana New" w:hAnsi="Angsana New"/>
          <w:sz w:val="30"/>
          <w:szCs w:val="30"/>
          <w:cs/>
          <w:lang w:val="en-US"/>
        </w:rPr>
        <w:t>ข้างต้น</w:t>
      </w:r>
      <w:r w:rsidR="00621766">
        <w:rPr>
          <w:rFonts w:ascii="Angsana New" w:hAnsi="Angsana New"/>
          <w:sz w:val="30"/>
          <w:szCs w:val="30"/>
          <w:lang w:val="en-US"/>
        </w:rPr>
        <w:t xml:space="preserve"> </w:t>
      </w:r>
      <w:r w:rsidR="000144BD" w:rsidRPr="00C9507B">
        <w:rPr>
          <w:rFonts w:ascii="Angsana New" w:hAnsi="Angsana New"/>
          <w:sz w:val="30"/>
          <w:szCs w:val="30"/>
          <w:cs/>
        </w:rPr>
        <w:t xml:space="preserve">ณ วันที่ </w:t>
      </w:r>
      <w:r w:rsidR="000144BD" w:rsidRPr="00C9507B">
        <w:rPr>
          <w:rFonts w:ascii="Angsana New" w:hAnsi="Angsana New"/>
          <w:sz w:val="30"/>
          <w:szCs w:val="30"/>
        </w:rPr>
        <w:t xml:space="preserve">31 </w:t>
      </w:r>
      <w:r w:rsidR="000144BD" w:rsidRPr="00C9507B">
        <w:rPr>
          <w:rFonts w:ascii="Angsana New" w:hAnsi="Angsana New"/>
          <w:sz w:val="30"/>
          <w:szCs w:val="30"/>
          <w:cs/>
        </w:rPr>
        <w:t xml:space="preserve">ธันวาคม </w:t>
      </w:r>
      <w:r w:rsidR="005566C6" w:rsidRPr="00C9507B">
        <w:rPr>
          <w:rFonts w:ascii="Angsana New" w:hAnsi="Angsana New" w:hint="cs"/>
          <w:sz w:val="30"/>
          <w:szCs w:val="30"/>
          <w:cs/>
        </w:rPr>
        <w:t xml:space="preserve">มีเงินต้นอัตราดอกเบี้ย </w:t>
      </w:r>
      <w:r w:rsidR="000144BD" w:rsidRPr="00C9507B">
        <w:rPr>
          <w:rFonts w:ascii="Angsana New" w:hAnsi="Angsana New"/>
          <w:sz w:val="30"/>
          <w:szCs w:val="30"/>
          <w:cs/>
          <w:lang w:val="en-US"/>
        </w:rPr>
        <w:t>เงื่อนไขการชำระ และ</w:t>
      </w:r>
      <w:r w:rsidR="000144BD" w:rsidRPr="00C9507B">
        <w:rPr>
          <w:rFonts w:ascii="Angsana New" w:hAnsi="Angsana New" w:hint="cs"/>
          <w:sz w:val="30"/>
          <w:szCs w:val="30"/>
          <w:cs/>
          <w:lang w:val="en-US"/>
        </w:rPr>
        <w:t>หลักประกัน สรุปได้</w:t>
      </w:r>
      <w:r w:rsidR="000144BD" w:rsidRPr="00C9507B">
        <w:rPr>
          <w:rFonts w:ascii="Angsana New" w:hAnsi="Angsana New"/>
          <w:sz w:val="30"/>
          <w:szCs w:val="30"/>
          <w:cs/>
          <w:lang w:val="en-US"/>
        </w:rPr>
        <w:t>นี้</w:t>
      </w:r>
    </w:p>
    <w:p w:rsidR="00C467A4" w:rsidRPr="00C9507B" w:rsidRDefault="00C467A4" w:rsidP="000F428E">
      <w:pPr>
        <w:tabs>
          <w:tab w:val="left" w:pos="540"/>
          <w:tab w:val="left" w:pos="1080"/>
        </w:tabs>
        <w:spacing w:line="240" w:lineRule="atLeast"/>
        <w:ind w:left="539" w:right="45"/>
        <w:rPr>
          <w:rFonts w:ascii="Angsana New" w:hAnsi="Angsana New"/>
          <w:sz w:val="20"/>
          <w:szCs w:val="20"/>
          <w:lang w:val="en-US"/>
        </w:rPr>
      </w:pPr>
    </w:p>
    <w:tbl>
      <w:tblPr>
        <w:tblW w:w="9917" w:type="dxa"/>
        <w:tblInd w:w="18" w:type="dxa"/>
        <w:tblLayout w:type="fixed"/>
        <w:tblLook w:val="0000"/>
      </w:tblPr>
      <w:tblGrid>
        <w:gridCol w:w="720"/>
        <w:gridCol w:w="900"/>
        <w:gridCol w:w="990"/>
        <w:gridCol w:w="1449"/>
        <w:gridCol w:w="236"/>
        <w:gridCol w:w="34"/>
        <w:gridCol w:w="3240"/>
        <w:gridCol w:w="248"/>
        <w:gridCol w:w="2100"/>
      </w:tblGrid>
      <w:tr w:rsidR="003200E7" w:rsidRPr="00C9507B" w:rsidTr="0045289E">
        <w:trPr>
          <w:cantSplit/>
          <w:trHeight w:hRule="exact" w:val="378"/>
        </w:trPr>
        <w:tc>
          <w:tcPr>
            <w:tcW w:w="720" w:type="dxa"/>
          </w:tcPr>
          <w:p w:rsidR="003200E7" w:rsidRPr="00C9507B" w:rsidRDefault="003200E7" w:rsidP="00C9507B">
            <w:pPr>
              <w:spacing w:line="240" w:lineRule="atLeast"/>
              <w:ind w:left="9" w:right="-108"/>
              <w:rPr>
                <w:rFonts w:ascii="Angsana New" w:hAnsi="Angsana New"/>
                <w:sz w:val="26"/>
                <w:szCs w:val="26"/>
                <w:cs/>
                <w:lang w:val="th-TH"/>
              </w:rPr>
            </w:pPr>
          </w:p>
        </w:tc>
        <w:tc>
          <w:tcPr>
            <w:tcW w:w="1890" w:type="dxa"/>
            <w:gridSpan w:val="2"/>
          </w:tcPr>
          <w:p w:rsidR="003200E7" w:rsidRPr="00C9507B" w:rsidRDefault="003200E7" w:rsidP="00C9507B">
            <w:pPr>
              <w:pBdr>
                <w:bottom w:val="single" w:sz="4" w:space="1" w:color="auto"/>
              </w:pBdr>
              <w:spacing w:line="240" w:lineRule="atLeast"/>
              <w:ind w:left="0" w:right="-108"/>
              <w:jc w:val="center"/>
              <w:rPr>
                <w:rFonts w:ascii="Angsana New" w:hAnsi="Angsana New"/>
                <w:sz w:val="26"/>
                <w:szCs w:val="26"/>
                <w:u w:val="single"/>
                <w:lang w:val="en-US"/>
              </w:rPr>
            </w:pPr>
            <w:r w:rsidRPr="00C9507B">
              <w:rPr>
                <w:rFonts w:ascii="Angsana New" w:hAnsi="Angsana New" w:hint="cs"/>
                <w:sz w:val="26"/>
                <w:szCs w:val="26"/>
                <w:cs/>
              </w:rPr>
              <w:t>เงินต้นคงเหลือ</w:t>
            </w:r>
          </w:p>
        </w:tc>
        <w:tc>
          <w:tcPr>
            <w:tcW w:w="1449" w:type="dxa"/>
          </w:tcPr>
          <w:p w:rsidR="003200E7" w:rsidRPr="00C9507B" w:rsidRDefault="003200E7" w:rsidP="00C9507B">
            <w:pPr>
              <w:spacing w:line="240" w:lineRule="atLeast"/>
              <w:ind w:left="-77" w:right="-18"/>
              <w:jc w:val="center"/>
              <w:rPr>
                <w:rFonts w:ascii="Angsana New" w:hAnsi="Angsana New"/>
                <w:sz w:val="26"/>
                <w:szCs w:val="26"/>
                <w:cs/>
              </w:rPr>
            </w:pPr>
            <w:r w:rsidRPr="00C9507B">
              <w:rPr>
                <w:rFonts w:ascii="Angsana New" w:hAnsi="Angsana New" w:hint="cs"/>
                <w:sz w:val="26"/>
                <w:szCs w:val="26"/>
                <w:cs/>
              </w:rPr>
              <w:t>อัตรา</w:t>
            </w:r>
          </w:p>
        </w:tc>
        <w:tc>
          <w:tcPr>
            <w:tcW w:w="270" w:type="dxa"/>
            <w:gridSpan w:val="2"/>
          </w:tcPr>
          <w:p w:rsidR="003200E7" w:rsidRPr="00C9507B" w:rsidRDefault="003200E7" w:rsidP="00C9507B">
            <w:pPr>
              <w:spacing w:line="240" w:lineRule="atLeast"/>
              <w:ind w:left="0" w:right="-45"/>
              <w:jc w:val="center"/>
              <w:rPr>
                <w:rFonts w:ascii="Angsana New" w:hAnsi="Angsana New"/>
                <w:sz w:val="26"/>
                <w:szCs w:val="26"/>
                <w:lang w:val="en-US"/>
              </w:rPr>
            </w:pPr>
          </w:p>
        </w:tc>
        <w:tc>
          <w:tcPr>
            <w:tcW w:w="3240" w:type="dxa"/>
          </w:tcPr>
          <w:p w:rsidR="003200E7" w:rsidRPr="00C9507B" w:rsidRDefault="003200E7" w:rsidP="00C9507B">
            <w:pPr>
              <w:spacing w:line="240" w:lineRule="atLeast"/>
              <w:ind w:left="-108" w:right="-45"/>
              <w:rPr>
                <w:rFonts w:ascii="Angsana New" w:hAnsi="Angsana New"/>
                <w:sz w:val="26"/>
                <w:szCs w:val="26"/>
                <w:cs/>
              </w:rPr>
            </w:pPr>
          </w:p>
        </w:tc>
        <w:tc>
          <w:tcPr>
            <w:tcW w:w="248" w:type="dxa"/>
          </w:tcPr>
          <w:p w:rsidR="003200E7" w:rsidRPr="00C9507B" w:rsidRDefault="003200E7" w:rsidP="00C9507B">
            <w:pPr>
              <w:spacing w:line="240" w:lineRule="atLeast"/>
              <w:ind w:left="0" w:right="-45"/>
              <w:jc w:val="center"/>
              <w:rPr>
                <w:rFonts w:ascii="Angsana New" w:hAnsi="Angsana New"/>
                <w:sz w:val="26"/>
                <w:szCs w:val="26"/>
                <w:lang w:val="en-US"/>
              </w:rPr>
            </w:pPr>
          </w:p>
        </w:tc>
        <w:tc>
          <w:tcPr>
            <w:tcW w:w="2100" w:type="dxa"/>
          </w:tcPr>
          <w:p w:rsidR="003200E7" w:rsidRPr="00C9507B" w:rsidRDefault="003200E7" w:rsidP="00C9507B">
            <w:pPr>
              <w:spacing w:line="240" w:lineRule="atLeast"/>
              <w:ind w:left="-62" w:right="-45"/>
              <w:rPr>
                <w:rFonts w:ascii="Angsana New" w:hAnsi="Angsana New"/>
                <w:sz w:val="26"/>
                <w:szCs w:val="26"/>
                <w:cs/>
              </w:rPr>
            </w:pPr>
          </w:p>
        </w:tc>
      </w:tr>
      <w:tr w:rsidR="003200E7" w:rsidRPr="00C9507B" w:rsidTr="0045289E">
        <w:trPr>
          <w:cantSplit/>
          <w:trHeight w:hRule="exact" w:val="378"/>
        </w:trPr>
        <w:tc>
          <w:tcPr>
            <w:tcW w:w="720" w:type="dxa"/>
          </w:tcPr>
          <w:p w:rsidR="003200E7" w:rsidRPr="00C9507B" w:rsidRDefault="003200E7" w:rsidP="00C9507B">
            <w:pPr>
              <w:spacing w:line="240" w:lineRule="atLeast"/>
              <w:ind w:left="9" w:right="-108"/>
              <w:rPr>
                <w:rFonts w:ascii="Angsana New" w:hAnsi="Angsana New"/>
                <w:sz w:val="26"/>
                <w:szCs w:val="26"/>
                <w:cs/>
                <w:lang w:val="th-TH"/>
              </w:rPr>
            </w:pPr>
            <w:r w:rsidRPr="00C9507B">
              <w:rPr>
                <w:rFonts w:ascii="Angsana New" w:hAnsi="Angsana New" w:hint="cs"/>
                <w:sz w:val="26"/>
                <w:szCs w:val="26"/>
                <w:cs/>
                <w:lang w:val="th-TH"/>
              </w:rPr>
              <w:t>วงเงินที่</w:t>
            </w:r>
          </w:p>
        </w:tc>
        <w:tc>
          <w:tcPr>
            <w:tcW w:w="900" w:type="dxa"/>
          </w:tcPr>
          <w:p w:rsidR="003200E7" w:rsidRPr="00C9507B" w:rsidRDefault="003200E7" w:rsidP="0041015F">
            <w:pPr>
              <w:spacing w:line="240" w:lineRule="atLeast"/>
              <w:ind w:left="-112" w:right="-58"/>
              <w:jc w:val="center"/>
              <w:rPr>
                <w:rFonts w:ascii="Angsana New" w:hAnsi="Angsana New"/>
                <w:sz w:val="26"/>
                <w:szCs w:val="26"/>
                <w:lang w:val="en-US"/>
              </w:rPr>
            </w:pPr>
            <w:r w:rsidRPr="00C9507B">
              <w:rPr>
                <w:rFonts w:ascii="Angsana New" w:hAnsi="Angsana New"/>
                <w:sz w:val="26"/>
                <w:szCs w:val="26"/>
                <w:lang w:val="en-US"/>
              </w:rPr>
              <w:t>255</w:t>
            </w:r>
            <w:r w:rsidR="0041015F">
              <w:rPr>
                <w:rFonts w:ascii="Angsana New" w:hAnsi="Angsana New" w:hint="cs"/>
                <w:sz w:val="26"/>
                <w:szCs w:val="26"/>
                <w:cs/>
                <w:lang w:val="en-US"/>
              </w:rPr>
              <w:t>8</w:t>
            </w:r>
          </w:p>
        </w:tc>
        <w:tc>
          <w:tcPr>
            <w:tcW w:w="990" w:type="dxa"/>
          </w:tcPr>
          <w:p w:rsidR="003200E7" w:rsidRPr="00C9507B" w:rsidRDefault="003200E7" w:rsidP="0041015F">
            <w:pPr>
              <w:spacing w:line="240" w:lineRule="atLeast"/>
              <w:ind w:left="-85" w:right="-45"/>
              <w:jc w:val="center"/>
              <w:rPr>
                <w:rFonts w:ascii="Angsana New" w:hAnsi="Angsana New"/>
                <w:sz w:val="26"/>
                <w:szCs w:val="26"/>
                <w:lang w:val="en-US"/>
              </w:rPr>
            </w:pPr>
            <w:r w:rsidRPr="00C9507B">
              <w:rPr>
                <w:rFonts w:ascii="Angsana New" w:hAnsi="Angsana New"/>
                <w:sz w:val="26"/>
                <w:szCs w:val="26"/>
                <w:lang w:val="en-US"/>
              </w:rPr>
              <w:t>255</w:t>
            </w:r>
            <w:r w:rsidR="0041015F">
              <w:rPr>
                <w:rFonts w:ascii="Angsana New" w:hAnsi="Angsana New" w:hint="cs"/>
                <w:sz w:val="26"/>
                <w:szCs w:val="26"/>
                <w:cs/>
                <w:lang w:val="en-US"/>
              </w:rPr>
              <w:t>7</w:t>
            </w:r>
          </w:p>
        </w:tc>
        <w:tc>
          <w:tcPr>
            <w:tcW w:w="1449" w:type="dxa"/>
          </w:tcPr>
          <w:p w:rsidR="003200E7" w:rsidRPr="00C9507B" w:rsidRDefault="003200E7" w:rsidP="00C9507B">
            <w:pPr>
              <w:spacing w:line="240" w:lineRule="atLeast"/>
              <w:ind w:left="-77" w:right="-18"/>
              <w:jc w:val="center"/>
              <w:rPr>
                <w:rFonts w:ascii="Angsana New" w:hAnsi="Angsana New"/>
                <w:sz w:val="26"/>
                <w:szCs w:val="26"/>
                <w:cs/>
                <w:lang w:val="en-US"/>
              </w:rPr>
            </w:pPr>
            <w:r w:rsidRPr="00C9507B">
              <w:rPr>
                <w:rFonts w:ascii="Angsana New" w:hAnsi="Angsana New" w:hint="cs"/>
                <w:sz w:val="26"/>
                <w:szCs w:val="26"/>
                <w:cs/>
              </w:rPr>
              <w:t>ดอกเบี้ย</w:t>
            </w:r>
          </w:p>
        </w:tc>
        <w:tc>
          <w:tcPr>
            <w:tcW w:w="270" w:type="dxa"/>
            <w:gridSpan w:val="2"/>
          </w:tcPr>
          <w:p w:rsidR="003200E7" w:rsidRPr="00C9507B" w:rsidRDefault="003200E7" w:rsidP="00C9507B">
            <w:pPr>
              <w:spacing w:line="240" w:lineRule="atLeast"/>
              <w:ind w:left="0" w:right="-45"/>
              <w:jc w:val="center"/>
              <w:rPr>
                <w:rFonts w:ascii="Angsana New" w:hAnsi="Angsana New"/>
                <w:sz w:val="26"/>
                <w:szCs w:val="26"/>
                <w:lang w:val="en-US"/>
              </w:rPr>
            </w:pPr>
          </w:p>
        </w:tc>
        <w:tc>
          <w:tcPr>
            <w:tcW w:w="3240" w:type="dxa"/>
          </w:tcPr>
          <w:p w:rsidR="003200E7" w:rsidRPr="00C9507B" w:rsidRDefault="003200E7" w:rsidP="00C9507B">
            <w:pPr>
              <w:spacing w:line="240" w:lineRule="atLeast"/>
              <w:ind w:left="-108" w:right="-45"/>
              <w:jc w:val="center"/>
              <w:rPr>
                <w:rFonts w:ascii="Angsana New" w:hAnsi="Angsana New"/>
                <w:sz w:val="26"/>
                <w:szCs w:val="26"/>
                <w:cs/>
              </w:rPr>
            </w:pPr>
            <w:r w:rsidRPr="00C9507B">
              <w:rPr>
                <w:rFonts w:ascii="Angsana New" w:hAnsi="Angsana New" w:hint="cs"/>
                <w:sz w:val="26"/>
                <w:szCs w:val="26"/>
                <w:cs/>
              </w:rPr>
              <w:t>เงื่อนไขการชำระ</w:t>
            </w:r>
          </w:p>
        </w:tc>
        <w:tc>
          <w:tcPr>
            <w:tcW w:w="248" w:type="dxa"/>
          </w:tcPr>
          <w:p w:rsidR="003200E7" w:rsidRPr="00C9507B" w:rsidRDefault="003200E7" w:rsidP="00C9507B">
            <w:pPr>
              <w:spacing w:line="240" w:lineRule="atLeast"/>
              <w:ind w:left="0" w:right="-45"/>
              <w:jc w:val="center"/>
              <w:rPr>
                <w:rFonts w:ascii="Angsana New" w:hAnsi="Angsana New"/>
                <w:sz w:val="26"/>
                <w:szCs w:val="26"/>
                <w:lang w:val="en-US"/>
              </w:rPr>
            </w:pPr>
          </w:p>
        </w:tc>
        <w:tc>
          <w:tcPr>
            <w:tcW w:w="2100" w:type="dxa"/>
          </w:tcPr>
          <w:p w:rsidR="003200E7" w:rsidRPr="00C9507B" w:rsidRDefault="003200E7" w:rsidP="00C9507B">
            <w:pPr>
              <w:spacing w:line="240" w:lineRule="atLeast"/>
              <w:ind w:left="-62" w:right="-45"/>
              <w:jc w:val="center"/>
              <w:rPr>
                <w:rFonts w:ascii="Angsana New" w:hAnsi="Angsana New"/>
                <w:sz w:val="26"/>
                <w:szCs w:val="26"/>
                <w:cs/>
              </w:rPr>
            </w:pPr>
            <w:r w:rsidRPr="00C9507B">
              <w:rPr>
                <w:rFonts w:ascii="Angsana New" w:hAnsi="Angsana New" w:hint="cs"/>
                <w:sz w:val="26"/>
                <w:szCs w:val="26"/>
                <w:cs/>
              </w:rPr>
              <w:t>หลักประกัน</w:t>
            </w:r>
          </w:p>
        </w:tc>
      </w:tr>
      <w:tr w:rsidR="00175F36" w:rsidRPr="00006CF9" w:rsidTr="0045289E">
        <w:trPr>
          <w:trHeight w:hRule="exact" w:val="378"/>
        </w:trPr>
        <w:tc>
          <w:tcPr>
            <w:tcW w:w="720" w:type="dxa"/>
          </w:tcPr>
          <w:p w:rsidR="00175F36" w:rsidRPr="00006CF9" w:rsidRDefault="00F41915" w:rsidP="00C9507B">
            <w:pPr>
              <w:spacing w:line="240" w:lineRule="atLeast"/>
              <w:ind w:left="9" w:right="-108"/>
              <w:rPr>
                <w:rFonts w:ascii="Angsana New" w:hAnsi="Angsana New"/>
                <w:sz w:val="26"/>
                <w:szCs w:val="26"/>
                <w:cs/>
                <w:lang w:val="th-TH"/>
              </w:rPr>
            </w:pPr>
            <w:r w:rsidRPr="00006CF9">
              <w:rPr>
                <w:rFonts w:ascii="Angsana New" w:hAnsi="Angsana New" w:hint="cs"/>
                <w:b/>
                <w:bCs/>
                <w:sz w:val="26"/>
                <w:szCs w:val="26"/>
                <w:cs/>
                <w:lang w:val="th-TH"/>
              </w:rPr>
              <w:t>บริษัท</w:t>
            </w:r>
          </w:p>
        </w:tc>
        <w:tc>
          <w:tcPr>
            <w:tcW w:w="1890" w:type="dxa"/>
            <w:gridSpan w:val="2"/>
          </w:tcPr>
          <w:p w:rsidR="00175F36" w:rsidRPr="00006CF9" w:rsidRDefault="00175F36" w:rsidP="00C9507B">
            <w:pPr>
              <w:spacing w:line="240" w:lineRule="atLeast"/>
              <w:ind w:left="-85" w:right="-45"/>
              <w:jc w:val="center"/>
              <w:rPr>
                <w:rFonts w:ascii="Angsana New" w:hAnsi="Angsana New"/>
                <w:sz w:val="26"/>
                <w:szCs w:val="26"/>
                <w:lang w:val="en-US"/>
              </w:rPr>
            </w:pPr>
            <w:r w:rsidRPr="00006CF9">
              <w:rPr>
                <w:rFonts w:ascii="Angsana New" w:hAnsi="Angsana New" w:hint="cs"/>
                <w:i/>
                <w:iCs/>
                <w:sz w:val="26"/>
                <w:szCs w:val="26"/>
                <w:cs/>
                <w:lang w:val="en-US"/>
              </w:rPr>
              <w:t>(ล้านบาท)</w:t>
            </w:r>
          </w:p>
        </w:tc>
        <w:tc>
          <w:tcPr>
            <w:tcW w:w="1449" w:type="dxa"/>
          </w:tcPr>
          <w:p w:rsidR="00175F36" w:rsidRPr="00006CF9" w:rsidRDefault="00175F36" w:rsidP="00C9507B">
            <w:pPr>
              <w:spacing w:line="240" w:lineRule="atLeast"/>
              <w:ind w:left="-77" w:right="-18"/>
              <w:jc w:val="center"/>
              <w:rPr>
                <w:rFonts w:ascii="Angsana New" w:hAnsi="Angsana New"/>
                <w:sz w:val="26"/>
                <w:szCs w:val="26"/>
                <w:cs/>
              </w:rPr>
            </w:pPr>
            <w:r w:rsidRPr="00006CF9">
              <w:rPr>
                <w:rFonts w:ascii="Angsana New" w:hAnsi="Angsana New" w:hint="cs"/>
                <w:sz w:val="26"/>
                <w:szCs w:val="26"/>
                <w:cs/>
                <w:lang w:val="en-US"/>
              </w:rPr>
              <w:t>(ร้อยละ</w:t>
            </w:r>
            <w:r w:rsidR="000609F3" w:rsidRPr="00006CF9">
              <w:rPr>
                <w:rFonts w:ascii="Angsana New" w:hAnsi="Angsana New" w:hint="cs"/>
                <w:sz w:val="26"/>
                <w:szCs w:val="26"/>
                <w:cs/>
                <w:lang w:val="en-US"/>
              </w:rPr>
              <w:t>ต่อปี</w:t>
            </w:r>
            <w:r w:rsidRPr="00006CF9">
              <w:rPr>
                <w:rFonts w:ascii="Angsana New" w:hAnsi="Angsana New" w:hint="cs"/>
                <w:sz w:val="26"/>
                <w:szCs w:val="26"/>
                <w:cs/>
                <w:lang w:val="en-US"/>
              </w:rPr>
              <w:t>)</w:t>
            </w:r>
          </w:p>
        </w:tc>
        <w:tc>
          <w:tcPr>
            <w:tcW w:w="236" w:type="dxa"/>
          </w:tcPr>
          <w:p w:rsidR="00175F36" w:rsidRPr="00006CF9" w:rsidRDefault="00175F36" w:rsidP="00C9507B">
            <w:pPr>
              <w:spacing w:line="240" w:lineRule="atLeast"/>
              <w:ind w:left="0" w:right="-45"/>
              <w:jc w:val="center"/>
              <w:rPr>
                <w:rFonts w:ascii="Angsana New" w:hAnsi="Angsana New"/>
                <w:sz w:val="26"/>
                <w:szCs w:val="26"/>
                <w:lang w:val="en-US"/>
              </w:rPr>
            </w:pPr>
          </w:p>
        </w:tc>
        <w:tc>
          <w:tcPr>
            <w:tcW w:w="3274" w:type="dxa"/>
            <w:gridSpan w:val="2"/>
          </w:tcPr>
          <w:p w:rsidR="00175F36" w:rsidRPr="00006CF9" w:rsidRDefault="00175F36" w:rsidP="00C9507B">
            <w:pPr>
              <w:spacing w:line="240" w:lineRule="atLeast"/>
              <w:ind w:left="-108" w:right="-45"/>
              <w:rPr>
                <w:rFonts w:ascii="Angsana New" w:hAnsi="Angsana New"/>
                <w:sz w:val="26"/>
                <w:szCs w:val="26"/>
                <w:cs/>
              </w:rPr>
            </w:pPr>
          </w:p>
        </w:tc>
        <w:tc>
          <w:tcPr>
            <w:tcW w:w="248" w:type="dxa"/>
          </w:tcPr>
          <w:p w:rsidR="00175F36" w:rsidRPr="00006CF9" w:rsidRDefault="00175F36" w:rsidP="00C9507B">
            <w:pPr>
              <w:spacing w:line="240" w:lineRule="atLeast"/>
              <w:ind w:left="0" w:right="-45"/>
              <w:jc w:val="center"/>
              <w:rPr>
                <w:rFonts w:ascii="Angsana New" w:hAnsi="Angsana New"/>
                <w:sz w:val="26"/>
                <w:szCs w:val="26"/>
                <w:lang w:val="en-US"/>
              </w:rPr>
            </w:pPr>
          </w:p>
        </w:tc>
        <w:tc>
          <w:tcPr>
            <w:tcW w:w="2100" w:type="dxa"/>
          </w:tcPr>
          <w:p w:rsidR="00175F36" w:rsidRPr="00006CF9" w:rsidRDefault="00175F36" w:rsidP="00C9507B">
            <w:pPr>
              <w:spacing w:line="240" w:lineRule="atLeast"/>
              <w:ind w:left="-62" w:right="-45"/>
              <w:rPr>
                <w:rFonts w:ascii="Angsana New" w:hAnsi="Angsana New"/>
                <w:sz w:val="26"/>
                <w:szCs w:val="26"/>
                <w:cs/>
              </w:rPr>
            </w:pPr>
          </w:p>
        </w:tc>
      </w:tr>
      <w:tr w:rsidR="0041015F" w:rsidRPr="00C9507B" w:rsidTr="0045289E">
        <w:trPr>
          <w:cantSplit/>
          <w:trHeight w:val="1557"/>
        </w:trPr>
        <w:tc>
          <w:tcPr>
            <w:tcW w:w="720" w:type="dxa"/>
          </w:tcPr>
          <w:p w:rsidR="0041015F" w:rsidRPr="00C9507B" w:rsidRDefault="0041015F" w:rsidP="00C9507B">
            <w:pPr>
              <w:spacing w:line="240" w:lineRule="atLeast"/>
              <w:ind w:left="9" w:right="-108"/>
              <w:jc w:val="center"/>
              <w:rPr>
                <w:rFonts w:ascii="Angsana New" w:hAnsi="Angsana New"/>
                <w:sz w:val="26"/>
                <w:szCs w:val="26"/>
                <w:cs/>
                <w:lang w:val="en-US"/>
              </w:rPr>
            </w:pPr>
            <w:r w:rsidRPr="00C9507B">
              <w:rPr>
                <w:rFonts w:ascii="Angsana New" w:hAnsi="Angsana New"/>
                <w:sz w:val="26"/>
                <w:szCs w:val="26"/>
                <w:lang w:val="en-US"/>
              </w:rPr>
              <w:t>1</w:t>
            </w:r>
          </w:p>
        </w:tc>
        <w:tc>
          <w:tcPr>
            <w:tcW w:w="900" w:type="dxa"/>
          </w:tcPr>
          <w:p w:rsidR="0041015F" w:rsidRPr="00C9507B" w:rsidRDefault="00534C35" w:rsidP="00C9507B">
            <w:pPr>
              <w:spacing w:line="240" w:lineRule="atLeast"/>
              <w:ind w:left="0" w:right="-45"/>
              <w:jc w:val="center"/>
              <w:rPr>
                <w:rFonts w:ascii="Angsana New" w:hAnsi="Angsana New"/>
                <w:sz w:val="26"/>
                <w:szCs w:val="26"/>
                <w:cs/>
                <w:lang w:val="en-US"/>
              </w:rPr>
            </w:pPr>
            <w:r>
              <w:rPr>
                <w:rFonts w:ascii="Angsana New" w:hAnsi="Angsana New"/>
                <w:sz w:val="26"/>
                <w:szCs w:val="26"/>
                <w:lang w:val="en-US"/>
              </w:rPr>
              <w:t>-</w:t>
            </w:r>
          </w:p>
        </w:tc>
        <w:tc>
          <w:tcPr>
            <w:tcW w:w="990" w:type="dxa"/>
          </w:tcPr>
          <w:p w:rsidR="0041015F" w:rsidRPr="00C9507B" w:rsidRDefault="0041015F" w:rsidP="0041015F">
            <w:pPr>
              <w:spacing w:line="240" w:lineRule="atLeast"/>
              <w:ind w:left="0" w:right="-45"/>
              <w:jc w:val="center"/>
              <w:rPr>
                <w:rFonts w:ascii="Angsana New" w:hAnsi="Angsana New"/>
                <w:sz w:val="26"/>
                <w:szCs w:val="26"/>
                <w:cs/>
                <w:lang w:val="en-US"/>
              </w:rPr>
            </w:pPr>
            <w:r w:rsidRPr="00C9507B">
              <w:rPr>
                <w:rFonts w:ascii="Angsana New" w:hAnsi="Angsana New"/>
                <w:sz w:val="26"/>
                <w:szCs w:val="26"/>
                <w:lang w:val="en-US"/>
              </w:rPr>
              <w:t>6</w:t>
            </w:r>
          </w:p>
        </w:tc>
        <w:tc>
          <w:tcPr>
            <w:tcW w:w="1449" w:type="dxa"/>
          </w:tcPr>
          <w:p w:rsidR="0041015F" w:rsidRPr="00C9507B" w:rsidRDefault="0041015F" w:rsidP="00C9507B">
            <w:pPr>
              <w:spacing w:line="240" w:lineRule="atLeast"/>
              <w:ind w:left="38" w:right="-18"/>
              <w:jc w:val="center"/>
              <w:rPr>
                <w:rFonts w:ascii="Angsana New" w:hAnsi="Angsana New"/>
                <w:sz w:val="26"/>
                <w:szCs w:val="26"/>
                <w:cs/>
                <w:lang w:val="en-US"/>
              </w:rPr>
            </w:pPr>
            <w:r w:rsidRPr="00C9507B">
              <w:rPr>
                <w:rFonts w:ascii="Angsana New" w:hAnsi="Angsana New"/>
                <w:sz w:val="26"/>
                <w:szCs w:val="26"/>
                <w:lang w:val="en-US"/>
              </w:rPr>
              <w:t>MLR - 2.00</w:t>
            </w:r>
          </w:p>
        </w:tc>
        <w:tc>
          <w:tcPr>
            <w:tcW w:w="270" w:type="dxa"/>
            <w:gridSpan w:val="2"/>
          </w:tcPr>
          <w:p w:rsidR="0041015F" w:rsidRPr="00C9507B" w:rsidRDefault="0041015F" w:rsidP="00C9507B">
            <w:pPr>
              <w:spacing w:line="240" w:lineRule="atLeast"/>
              <w:ind w:left="0" w:right="-45"/>
              <w:jc w:val="center"/>
              <w:rPr>
                <w:rFonts w:ascii="Angsana New" w:hAnsi="Angsana New"/>
                <w:sz w:val="26"/>
                <w:szCs w:val="26"/>
                <w:lang w:val="en-US"/>
              </w:rPr>
            </w:pPr>
          </w:p>
        </w:tc>
        <w:tc>
          <w:tcPr>
            <w:tcW w:w="3240" w:type="dxa"/>
          </w:tcPr>
          <w:p w:rsidR="0041015F" w:rsidRPr="00C9507B" w:rsidRDefault="0041015F" w:rsidP="00C9507B">
            <w:pPr>
              <w:spacing w:line="240" w:lineRule="atLeast"/>
              <w:ind w:left="-108" w:right="-45"/>
              <w:rPr>
                <w:rFonts w:ascii="Angsana New" w:hAnsi="Angsana New"/>
                <w:sz w:val="26"/>
                <w:szCs w:val="26"/>
              </w:rPr>
            </w:pPr>
            <w:r w:rsidRPr="00C9507B">
              <w:rPr>
                <w:rFonts w:ascii="Angsana New" w:hAnsi="Angsana New"/>
                <w:sz w:val="26"/>
                <w:szCs w:val="26"/>
                <w:cs/>
                <w:lang w:val="en-US"/>
              </w:rPr>
              <w:t>ชำระเงินต้นเดือนละ</w:t>
            </w:r>
            <w:r w:rsidRPr="00C9507B">
              <w:rPr>
                <w:rFonts w:ascii="Angsana New" w:hAnsi="Angsana New"/>
                <w:sz w:val="26"/>
                <w:szCs w:val="26"/>
                <w:lang w:val="en-US"/>
              </w:rPr>
              <w:t xml:space="preserve"> 1.25 </w:t>
            </w:r>
            <w:r w:rsidRPr="00C9507B">
              <w:rPr>
                <w:rFonts w:ascii="Angsana New" w:hAnsi="Angsana New"/>
                <w:sz w:val="26"/>
                <w:szCs w:val="26"/>
                <w:cs/>
                <w:lang w:val="en-US"/>
              </w:rPr>
              <w:t>ล้านบาทและชำระดอกเบี้ยต่างหากทุกเดือนโดยเริ่มชำระงวดแรกในเดือน</w:t>
            </w:r>
            <w:r w:rsidRPr="00C9507B">
              <w:rPr>
                <w:rFonts w:ascii="Angsana New" w:hAnsi="Angsana New" w:hint="cs"/>
                <w:sz w:val="26"/>
                <w:szCs w:val="26"/>
                <w:cs/>
                <w:lang w:val="en-US"/>
              </w:rPr>
              <w:t xml:space="preserve">ตุลาคม </w:t>
            </w:r>
            <w:r w:rsidRPr="00C9507B">
              <w:rPr>
                <w:rFonts w:ascii="Angsana New" w:hAnsi="Angsana New"/>
                <w:sz w:val="26"/>
                <w:szCs w:val="26"/>
                <w:lang w:val="en-US"/>
              </w:rPr>
              <w:t xml:space="preserve">2554 </w:t>
            </w:r>
            <w:r w:rsidRPr="00C9507B">
              <w:rPr>
                <w:rFonts w:ascii="Angsana New" w:hAnsi="Angsana New"/>
                <w:sz w:val="26"/>
                <w:szCs w:val="26"/>
                <w:cs/>
                <w:lang w:val="en-US"/>
              </w:rPr>
              <w:t>ครบกำหนดชำระงวดสุดท้ายเดือน</w:t>
            </w:r>
            <w:r w:rsidRPr="00C9507B">
              <w:rPr>
                <w:rFonts w:ascii="Angsana New" w:hAnsi="Angsana New" w:hint="cs"/>
                <w:sz w:val="26"/>
                <w:szCs w:val="26"/>
                <w:cs/>
                <w:lang w:val="en-US"/>
              </w:rPr>
              <w:t xml:space="preserve">ตุลาคม </w:t>
            </w:r>
            <w:r w:rsidRPr="00C9507B">
              <w:rPr>
                <w:rFonts w:ascii="Angsana New" w:hAnsi="Angsana New"/>
                <w:sz w:val="26"/>
                <w:szCs w:val="26"/>
                <w:lang w:val="en-US"/>
              </w:rPr>
              <w:t>2558</w:t>
            </w:r>
          </w:p>
        </w:tc>
        <w:tc>
          <w:tcPr>
            <w:tcW w:w="248" w:type="dxa"/>
          </w:tcPr>
          <w:p w:rsidR="0041015F" w:rsidRPr="00C9507B" w:rsidRDefault="0041015F" w:rsidP="00C9507B">
            <w:pPr>
              <w:spacing w:line="240" w:lineRule="atLeast"/>
              <w:ind w:left="0" w:right="-45"/>
              <w:jc w:val="center"/>
              <w:rPr>
                <w:rFonts w:ascii="Angsana New" w:hAnsi="Angsana New"/>
                <w:sz w:val="26"/>
                <w:szCs w:val="26"/>
                <w:lang w:val="en-US"/>
              </w:rPr>
            </w:pPr>
          </w:p>
        </w:tc>
        <w:tc>
          <w:tcPr>
            <w:tcW w:w="2100" w:type="dxa"/>
          </w:tcPr>
          <w:p w:rsidR="0041015F" w:rsidRPr="00C9507B" w:rsidRDefault="0041015F" w:rsidP="0045289E">
            <w:pPr>
              <w:tabs>
                <w:tab w:val="left" w:pos="291"/>
              </w:tabs>
              <w:spacing w:line="240" w:lineRule="atLeast"/>
              <w:ind w:left="118" w:right="-45" w:hanging="180"/>
              <w:jc w:val="left"/>
              <w:rPr>
                <w:rFonts w:ascii="Angsana New" w:hAnsi="Angsana New"/>
                <w:sz w:val="26"/>
                <w:szCs w:val="26"/>
                <w:lang w:val="en-US"/>
              </w:rPr>
            </w:pPr>
            <w:r w:rsidRPr="00C9507B">
              <w:rPr>
                <w:rFonts w:ascii="Angsana New" w:hAnsi="Angsana New"/>
                <w:sz w:val="26"/>
                <w:szCs w:val="26"/>
              </w:rPr>
              <w:t>-</w:t>
            </w:r>
            <w:r w:rsidRPr="00C9507B">
              <w:rPr>
                <w:rFonts w:ascii="Angsana New" w:hAnsi="Angsana New"/>
                <w:sz w:val="26"/>
                <w:szCs w:val="26"/>
              </w:rPr>
              <w:tab/>
            </w:r>
            <w:r w:rsidRPr="00C9507B">
              <w:rPr>
                <w:rFonts w:ascii="Angsana New" w:hAnsi="Angsana New" w:hint="cs"/>
                <w:sz w:val="26"/>
                <w:szCs w:val="26"/>
                <w:cs/>
              </w:rPr>
              <w:t>จำนำ</w:t>
            </w:r>
            <w:r w:rsidRPr="00C9507B">
              <w:rPr>
                <w:rFonts w:ascii="Angsana New" w:hAnsi="Angsana New"/>
                <w:sz w:val="26"/>
                <w:szCs w:val="26"/>
                <w:cs/>
              </w:rPr>
              <w:t>เครื่องจักร</w:t>
            </w:r>
            <w:r w:rsidRPr="00C9507B">
              <w:rPr>
                <w:rFonts w:ascii="Angsana New" w:hAnsi="Angsana New"/>
                <w:sz w:val="26"/>
                <w:szCs w:val="26"/>
                <w:cs/>
                <w:lang w:val="en-US"/>
              </w:rPr>
              <w:t>และ</w:t>
            </w:r>
            <w:r w:rsidRPr="00C9507B">
              <w:rPr>
                <w:rFonts w:ascii="Angsana New" w:hAnsi="Angsana New"/>
                <w:sz w:val="26"/>
                <w:szCs w:val="26"/>
                <w:lang w:val="en-US"/>
              </w:rPr>
              <w:tab/>
            </w:r>
            <w:r w:rsidRPr="00C9507B">
              <w:rPr>
                <w:rFonts w:ascii="Angsana New" w:hAnsi="Angsana New"/>
                <w:sz w:val="26"/>
                <w:szCs w:val="26"/>
                <w:cs/>
                <w:lang w:val="en-US"/>
              </w:rPr>
              <w:t>อุปกรณ์บางส่วน</w:t>
            </w:r>
          </w:p>
          <w:p w:rsidR="0041015F" w:rsidRPr="00C9507B" w:rsidRDefault="0041015F" w:rsidP="0045289E">
            <w:pPr>
              <w:tabs>
                <w:tab w:val="left" w:pos="291"/>
              </w:tabs>
              <w:spacing w:line="240" w:lineRule="atLeast"/>
              <w:ind w:left="118" w:right="-45" w:hanging="180"/>
              <w:jc w:val="left"/>
              <w:rPr>
                <w:rFonts w:ascii="Angsana New" w:hAnsi="Angsana New"/>
                <w:sz w:val="26"/>
                <w:szCs w:val="26"/>
              </w:rPr>
            </w:pPr>
            <w:r w:rsidRPr="00C9507B">
              <w:rPr>
                <w:rFonts w:ascii="Angsana New" w:hAnsi="Angsana New"/>
                <w:sz w:val="26"/>
                <w:szCs w:val="26"/>
                <w:lang w:val="en-US"/>
              </w:rPr>
              <w:t>-</w:t>
            </w:r>
            <w:r w:rsidRPr="00C9507B">
              <w:rPr>
                <w:rFonts w:ascii="Angsana New" w:hAnsi="Angsana New"/>
                <w:sz w:val="26"/>
                <w:szCs w:val="26"/>
                <w:lang w:val="en-US"/>
              </w:rPr>
              <w:tab/>
            </w:r>
            <w:r w:rsidRPr="00C9507B">
              <w:rPr>
                <w:rFonts w:ascii="Angsana New" w:hAnsi="Angsana New"/>
                <w:sz w:val="26"/>
                <w:szCs w:val="26"/>
                <w:cs/>
                <w:lang w:val="en-US"/>
              </w:rPr>
              <w:t xml:space="preserve">ผู้ถือหุ้นใหญ่ของบริษัท </w:t>
            </w:r>
            <w:r w:rsidRPr="00C9507B">
              <w:rPr>
                <w:rFonts w:ascii="Angsana New" w:hAnsi="Angsana New"/>
                <w:sz w:val="26"/>
                <w:szCs w:val="26"/>
                <w:lang w:val="en-US"/>
              </w:rPr>
              <w:tab/>
            </w:r>
            <w:r w:rsidRPr="00C9507B">
              <w:rPr>
                <w:rFonts w:ascii="Angsana New" w:hAnsi="Angsana New"/>
                <w:sz w:val="26"/>
                <w:szCs w:val="26"/>
                <w:cs/>
                <w:lang w:val="en-US"/>
              </w:rPr>
              <w:t>3 ท่านค้ำประกัน</w:t>
            </w:r>
          </w:p>
        </w:tc>
      </w:tr>
      <w:tr w:rsidR="0041015F" w:rsidRPr="00C9507B" w:rsidTr="0045289E">
        <w:trPr>
          <w:cantSplit/>
          <w:trHeight w:val="1611"/>
        </w:trPr>
        <w:tc>
          <w:tcPr>
            <w:tcW w:w="720" w:type="dxa"/>
          </w:tcPr>
          <w:p w:rsidR="0041015F" w:rsidRPr="00C9507B" w:rsidRDefault="0041015F" w:rsidP="00C9507B">
            <w:pPr>
              <w:spacing w:line="240" w:lineRule="atLeast"/>
              <w:ind w:left="9" w:right="-108"/>
              <w:jc w:val="center"/>
              <w:rPr>
                <w:rFonts w:ascii="Angsana New" w:hAnsi="Angsana New"/>
                <w:sz w:val="26"/>
                <w:szCs w:val="26"/>
                <w:cs/>
                <w:lang w:val="en-US"/>
              </w:rPr>
            </w:pPr>
            <w:r w:rsidRPr="00C9507B">
              <w:rPr>
                <w:rFonts w:ascii="Angsana New" w:hAnsi="Angsana New"/>
                <w:sz w:val="26"/>
                <w:szCs w:val="26"/>
                <w:lang w:val="en-US"/>
              </w:rPr>
              <w:t>2</w:t>
            </w:r>
          </w:p>
        </w:tc>
        <w:tc>
          <w:tcPr>
            <w:tcW w:w="900" w:type="dxa"/>
          </w:tcPr>
          <w:p w:rsidR="0041015F" w:rsidRPr="00C9507B" w:rsidRDefault="00534C35" w:rsidP="00C9507B">
            <w:pPr>
              <w:spacing w:line="240" w:lineRule="atLeast"/>
              <w:ind w:left="0" w:right="-45"/>
              <w:jc w:val="center"/>
              <w:rPr>
                <w:rFonts w:ascii="Angsana New" w:hAnsi="Angsana New"/>
                <w:sz w:val="26"/>
                <w:szCs w:val="26"/>
                <w:lang w:val="en-US"/>
              </w:rPr>
            </w:pPr>
            <w:r>
              <w:rPr>
                <w:rFonts w:ascii="Angsana New" w:hAnsi="Angsana New"/>
                <w:sz w:val="26"/>
                <w:szCs w:val="26"/>
                <w:lang w:val="en-US"/>
              </w:rPr>
              <w:t>4</w:t>
            </w:r>
          </w:p>
        </w:tc>
        <w:tc>
          <w:tcPr>
            <w:tcW w:w="990" w:type="dxa"/>
          </w:tcPr>
          <w:p w:rsidR="0041015F" w:rsidRPr="00C9507B" w:rsidRDefault="0041015F" w:rsidP="0041015F">
            <w:pPr>
              <w:spacing w:line="240" w:lineRule="atLeast"/>
              <w:ind w:left="0" w:right="-45"/>
              <w:jc w:val="center"/>
              <w:rPr>
                <w:rFonts w:ascii="Angsana New" w:hAnsi="Angsana New"/>
                <w:sz w:val="26"/>
                <w:szCs w:val="26"/>
                <w:lang w:val="en-US"/>
              </w:rPr>
            </w:pPr>
            <w:r w:rsidRPr="00C9507B">
              <w:rPr>
                <w:rFonts w:ascii="Angsana New" w:hAnsi="Angsana New"/>
                <w:sz w:val="26"/>
                <w:szCs w:val="26"/>
                <w:lang w:val="en-US"/>
              </w:rPr>
              <w:t>20</w:t>
            </w:r>
          </w:p>
        </w:tc>
        <w:tc>
          <w:tcPr>
            <w:tcW w:w="1449" w:type="dxa"/>
          </w:tcPr>
          <w:p w:rsidR="0041015F" w:rsidRPr="00C9507B" w:rsidRDefault="0041015F" w:rsidP="00C9507B">
            <w:pPr>
              <w:spacing w:line="240" w:lineRule="atLeast"/>
              <w:ind w:left="38" w:right="-18"/>
              <w:jc w:val="center"/>
              <w:rPr>
                <w:rFonts w:ascii="Angsana New" w:hAnsi="Angsana New"/>
                <w:sz w:val="26"/>
                <w:szCs w:val="26"/>
                <w:cs/>
                <w:lang w:val="en-US"/>
              </w:rPr>
            </w:pPr>
            <w:r w:rsidRPr="00C9507B">
              <w:rPr>
                <w:rFonts w:ascii="Angsana New" w:hAnsi="Angsana New"/>
                <w:sz w:val="26"/>
                <w:szCs w:val="26"/>
                <w:lang w:val="en-US"/>
              </w:rPr>
              <w:t>MLR - 2.00</w:t>
            </w:r>
          </w:p>
        </w:tc>
        <w:tc>
          <w:tcPr>
            <w:tcW w:w="270" w:type="dxa"/>
            <w:gridSpan w:val="2"/>
          </w:tcPr>
          <w:p w:rsidR="0041015F" w:rsidRPr="00C9507B" w:rsidRDefault="0041015F" w:rsidP="00C9507B">
            <w:pPr>
              <w:spacing w:line="240" w:lineRule="atLeast"/>
              <w:ind w:left="0" w:right="-45"/>
              <w:jc w:val="center"/>
              <w:rPr>
                <w:rFonts w:ascii="Angsana New" w:hAnsi="Angsana New"/>
                <w:sz w:val="26"/>
                <w:szCs w:val="26"/>
                <w:lang w:val="en-US"/>
              </w:rPr>
            </w:pPr>
          </w:p>
        </w:tc>
        <w:tc>
          <w:tcPr>
            <w:tcW w:w="3240" w:type="dxa"/>
          </w:tcPr>
          <w:p w:rsidR="0041015F" w:rsidRPr="00C9507B" w:rsidRDefault="0041015F" w:rsidP="00C9507B">
            <w:pPr>
              <w:spacing w:line="240" w:lineRule="atLeast"/>
              <w:ind w:left="-108" w:right="-45"/>
              <w:rPr>
                <w:rFonts w:ascii="Angsana New" w:hAnsi="Angsana New"/>
                <w:sz w:val="26"/>
                <w:szCs w:val="26"/>
                <w:lang w:val="en-US"/>
              </w:rPr>
            </w:pPr>
            <w:r w:rsidRPr="00C9507B">
              <w:rPr>
                <w:rFonts w:ascii="Angsana New" w:hAnsi="Angsana New"/>
                <w:sz w:val="26"/>
                <w:szCs w:val="26"/>
                <w:cs/>
                <w:lang w:val="en-US"/>
              </w:rPr>
              <w:t>ชำระเงินต้นเดือนละ</w:t>
            </w:r>
            <w:r w:rsidRPr="00C9507B">
              <w:rPr>
                <w:rFonts w:ascii="Angsana New" w:hAnsi="Angsana New"/>
                <w:sz w:val="26"/>
                <w:szCs w:val="26"/>
                <w:lang w:val="en-US"/>
              </w:rPr>
              <w:t xml:space="preserve"> 1.36 </w:t>
            </w:r>
            <w:r w:rsidRPr="00C9507B">
              <w:rPr>
                <w:rFonts w:ascii="Angsana New" w:hAnsi="Angsana New"/>
                <w:sz w:val="26"/>
                <w:szCs w:val="26"/>
                <w:cs/>
                <w:lang w:val="en-US"/>
              </w:rPr>
              <w:t>ล้านบาทและชำระดอกเบี้ยต่างหากทุกเดือนโดยเริ่มชำระเงินต้นงวดแรกในเดือน</w:t>
            </w:r>
            <w:r w:rsidRPr="00C9507B">
              <w:rPr>
                <w:rFonts w:ascii="Angsana New" w:hAnsi="Angsana New" w:hint="cs"/>
                <w:sz w:val="26"/>
                <w:szCs w:val="26"/>
                <w:cs/>
                <w:lang w:val="en-US"/>
              </w:rPr>
              <w:t xml:space="preserve">เมษายน </w:t>
            </w:r>
            <w:r w:rsidRPr="00C9507B">
              <w:rPr>
                <w:rFonts w:ascii="Angsana New" w:hAnsi="Angsana New"/>
                <w:sz w:val="26"/>
                <w:szCs w:val="26"/>
                <w:lang w:val="en-US"/>
              </w:rPr>
              <w:t xml:space="preserve">2555 </w:t>
            </w:r>
            <w:r w:rsidRPr="00C9507B">
              <w:rPr>
                <w:rFonts w:ascii="Angsana New" w:hAnsi="Angsana New"/>
                <w:sz w:val="26"/>
                <w:szCs w:val="26"/>
                <w:cs/>
                <w:lang w:val="en-US"/>
              </w:rPr>
              <w:t>ครบกำหนดชำระงวดสุดท้ายเดือน</w:t>
            </w:r>
            <w:r w:rsidRPr="00C9507B">
              <w:rPr>
                <w:rFonts w:ascii="Angsana New" w:hAnsi="Angsana New" w:hint="cs"/>
                <w:sz w:val="26"/>
                <w:szCs w:val="26"/>
                <w:cs/>
                <w:lang w:val="en-US"/>
              </w:rPr>
              <w:t xml:space="preserve">ธันวาคม </w:t>
            </w:r>
            <w:r w:rsidRPr="00C9507B">
              <w:rPr>
                <w:rFonts w:ascii="Angsana New" w:hAnsi="Angsana New"/>
                <w:sz w:val="26"/>
                <w:szCs w:val="26"/>
                <w:lang w:val="en-US"/>
              </w:rPr>
              <w:t>2559</w:t>
            </w:r>
          </w:p>
        </w:tc>
        <w:tc>
          <w:tcPr>
            <w:tcW w:w="248" w:type="dxa"/>
          </w:tcPr>
          <w:p w:rsidR="0041015F" w:rsidRPr="00C9507B" w:rsidRDefault="0041015F" w:rsidP="00C9507B">
            <w:pPr>
              <w:spacing w:line="240" w:lineRule="atLeast"/>
              <w:ind w:left="-108" w:right="-45"/>
              <w:jc w:val="center"/>
              <w:rPr>
                <w:rFonts w:ascii="Angsana New" w:hAnsi="Angsana New"/>
                <w:sz w:val="26"/>
                <w:szCs w:val="26"/>
                <w:lang w:val="en-US"/>
              </w:rPr>
            </w:pPr>
          </w:p>
        </w:tc>
        <w:tc>
          <w:tcPr>
            <w:tcW w:w="2100" w:type="dxa"/>
          </w:tcPr>
          <w:p w:rsidR="0041015F" w:rsidRPr="00C9507B" w:rsidRDefault="0041015F" w:rsidP="0045289E">
            <w:pPr>
              <w:tabs>
                <w:tab w:val="left" w:pos="291"/>
              </w:tabs>
              <w:spacing w:line="240" w:lineRule="atLeast"/>
              <w:ind w:left="118" w:right="-45" w:hanging="180"/>
              <w:jc w:val="left"/>
              <w:rPr>
                <w:rFonts w:ascii="Angsana New" w:hAnsi="Angsana New"/>
                <w:sz w:val="26"/>
                <w:szCs w:val="26"/>
                <w:lang w:val="en-US"/>
              </w:rPr>
            </w:pPr>
            <w:r w:rsidRPr="00C9507B">
              <w:rPr>
                <w:rFonts w:ascii="Angsana New" w:hAnsi="Angsana New"/>
                <w:sz w:val="26"/>
                <w:szCs w:val="26"/>
              </w:rPr>
              <w:t>-</w:t>
            </w:r>
            <w:r w:rsidRPr="00C9507B">
              <w:rPr>
                <w:rFonts w:ascii="Angsana New" w:hAnsi="Angsana New"/>
                <w:sz w:val="26"/>
                <w:szCs w:val="26"/>
              </w:rPr>
              <w:tab/>
            </w:r>
            <w:r w:rsidRPr="00C9507B">
              <w:rPr>
                <w:rFonts w:ascii="Angsana New" w:hAnsi="Angsana New" w:hint="cs"/>
                <w:sz w:val="26"/>
                <w:szCs w:val="26"/>
                <w:cs/>
              </w:rPr>
              <w:t>จำนำ</w:t>
            </w:r>
            <w:r w:rsidRPr="00C9507B">
              <w:rPr>
                <w:rFonts w:ascii="Angsana New" w:hAnsi="Angsana New"/>
                <w:sz w:val="26"/>
                <w:szCs w:val="26"/>
                <w:cs/>
              </w:rPr>
              <w:t>เครื่องจักร</w:t>
            </w:r>
            <w:r w:rsidRPr="00C9507B">
              <w:rPr>
                <w:rFonts w:ascii="Angsana New" w:hAnsi="Angsana New"/>
                <w:sz w:val="26"/>
                <w:szCs w:val="26"/>
                <w:cs/>
                <w:lang w:val="en-US"/>
              </w:rPr>
              <w:t>และ</w:t>
            </w:r>
            <w:r w:rsidRPr="00C9507B">
              <w:rPr>
                <w:rFonts w:ascii="Angsana New" w:hAnsi="Angsana New"/>
                <w:sz w:val="26"/>
                <w:szCs w:val="26"/>
                <w:lang w:val="en-US"/>
              </w:rPr>
              <w:tab/>
            </w:r>
            <w:r w:rsidRPr="00C9507B">
              <w:rPr>
                <w:rFonts w:ascii="Angsana New" w:hAnsi="Angsana New"/>
                <w:sz w:val="26"/>
                <w:szCs w:val="26"/>
                <w:cs/>
                <w:lang w:val="en-US"/>
              </w:rPr>
              <w:t>อุปกรณ์บางส่วน</w:t>
            </w:r>
          </w:p>
          <w:p w:rsidR="0041015F" w:rsidRPr="00C9507B" w:rsidRDefault="0041015F" w:rsidP="0045289E">
            <w:pPr>
              <w:tabs>
                <w:tab w:val="left" w:pos="291"/>
              </w:tabs>
              <w:spacing w:line="240" w:lineRule="atLeast"/>
              <w:ind w:left="118" w:right="-45" w:hanging="180"/>
              <w:jc w:val="left"/>
              <w:rPr>
                <w:rFonts w:ascii="Angsana New" w:hAnsi="Angsana New"/>
                <w:sz w:val="26"/>
                <w:szCs w:val="26"/>
                <w:lang w:val="en-US"/>
              </w:rPr>
            </w:pPr>
            <w:r w:rsidRPr="00C9507B">
              <w:rPr>
                <w:rFonts w:ascii="Angsana New" w:hAnsi="Angsana New"/>
                <w:sz w:val="26"/>
                <w:szCs w:val="26"/>
                <w:lang w:val="en-US"/>
              </w:rPr>
              <w:t>-</w:t>
            </w:r>
            <w:r w:rsidRPr="00C9507B">
              <w:rPr>
                <w:rFonts w:ascii="Angsana New" w:hAnsi="Angsana New"/>
                <w:sz w:val="26"/>
                <w:szCs w:val="26"/>
                <w:lang w:val="en-US"/>
              </w:rPr>
              <w:tab/>
            </w:r>
            <w:r w:rsidRPr="00C9507B">
              <w:rPr>
                <w:rFonts w:ascii="Angsana New" w:hAnsi="Angsana New"/>
                <w:sz w:val="26"/>
                <w:szCs w:val="26"/>
                <w:cs/>
                <w:lang w:val="en-US"/>
              </w:rPr>
              <w:t xml:space="preserve">ผู้ถือหุ้นใหญ่ของบริษัท </w:t>
            </w:r>
            <w:r w:rsidRPr="00C9507B">
              <w:rPr>
                <w:rFonts w:ascii="Angsana New" w:hAnsi="Angsana New"/>
                <w:sz w:val="26"/>
                <w:szCs w:val="26"/>
                <w:lang w:val="en-US"/>
              </w:rPr>
              <w:tab/>
            </w:r>
            <w:r w:rsidRPr="00C9507B">
              <w:rPr>
                <w:rFonts w:ascii="Angsana New" w:hAnsi="Angsana New"/>
                <w:sz w:val="26"/>
                <w:szCs w:val="26"/>
                <w:cs/>
                <w:lang w:val="en-US"/>
              </w:rPr>
              <w:t>3 ท่านค้ำประกัน</w:t>
            </w:r>
          </w:p>
        </w:tc>
      </w:tr>
      <w:tr w:rsidR="0041015F" w:rsidRPr="00C9507B" w:rsidTr="0045289E">
        <w:trPr>
          <w:cantSplit/>
          <w:trHeight w:val="1629"/>
        </w:trPr>
        <w:tc>
          <w:tcPr>
            <w:tcW w:w="720" w:type="dxa"/>
          </w:tcPr>
          <w:p w:rsidR="0041015F" w:rsidRPr="00C9507B" w:rsidRDefault="0041015F" w:rsidP="00C9507B">
            <w:pPr>
              <w:spacing w:line="240" w:lineRule="atLeast"/>
              <w:ind w:left="9" w:right="-108"/>
              <w:jc w:val="center"/>
              <w:rPr>
                <w:rFonts w:ascii="Angsana New" w:hAnsi="Angsana New"/>
                <w:sz w:val="26"/>
                <w:szCs w:val="26"/>
                <w:cs/>
                <w:lang w:val="en-US"/>
              </w:rPr>
            </w:pPr>
            <w:r w:rsidRPr="00C9507B">
              <w:rPr>
                <w:rFonts w:ascii="Angsana New" w:hAnsi="Angsana New"/>
                <w:sz w:val="26"/>
                <w:szCs w:val="26"/>
                <w:lang w:val="en-US"/>
              </w:rPr>
              <w:t>3</w:t>
            </w:r>
          </w:p>
        </w:tc>
        <w:tc>
          <w:tcPr>
            <w:tcW w:w="900" w:type="dxa"/>
          </w:tcPr>
          <w:p w:rsidR="0041015F" w:rsidRPr="00C9507B" w:rsidRDefault="00534C35" w:rsidP="00C9507B">
            <w:pPr>
              <w:spacing w:line="240" w:lineRule="atLeast"/>
              <w:ind w:left="0" w:right="-45"/>
              <w:jc w:val="center"/>
              <w:rPr>
                <w:rFonts w:ascii="Angsana New" w:hAnsi="Angsana New"/>
                <w:sz w:val="26"/>
                <w:szCs w:val="26"/>
                <w:lang w:val="en-US"/>
              </w:rPr>
            </w:pPr>
            <w:r>
              <w:rPr>
                <w:rFonts w:ascii="Angsana New" w:hAnsi="Angsana New"/>
                <w:sz w:val="26"/>
                <w:szCs w:val="26"/>
                <w:lang w:val="en-US"/>
              </w:rPr>
              <w:t>4</w:t>
            </w:r>
          </w:p>
        </w:tc>
        <w:tc>
          <w:tcPr>
            <w:tcW w:w="990" w:type="dxa"/>
          </w:tcPr>
          <w:p w:rsidR="0041015F" w:rsidRPr="00C9507B" w:rsidRDefault="0041015F" w:rsidP="0041015F">
            <w:pPr>
              <w:spacing w:line="240" w:lineRule="atLeast"/>
              <w:ind w:left="0" w:right="-45"/>
              <w:jc w:val="center"/>
              <w:rPr>
                <w:rFonts w:ascii="Angsana New" w:hAnsi="Angsana New"/>
                <w:sz w:val="26"/>
                <w:szCs w:val="26"/>
                <w:lang w:val="en-US"/>
              </w:rPr>
            </w:pPr>
            <w:r w:rsidRPr="00C9507B">
              <w:rPr>
                <w:rFonts w:ascii="Angsana New" w:hAnsi="Angsana New"/>
                <w:sz w:val="26"/>
                <w:szCs w:val="26"/>
                <w:lang w:val="en-US"/>
              </w:rPr>
              <w:t>22</w:t>
            </w:r>
          </w:p>
        </w:tc>
        <w:tc>
          <w:tcPr>
            <w:tcW w:w="1449" w:type="dxa"/>
          </w:tcPr>
          <w:p w:rsidR="0041015F" w:rsidRPr="00C9507B" w:rsidRDefault="0041015F" w:rsidP="00C9507B">
            <w:pPr>
              <w:spacing w:line="240" w:lineRule="atLeast"/>
              <w:ind w:left="38" w:right="-18"/>
              <w:jc w:val="center"/>
              <w:rPr>
                <w:rFonts w:ascii="Angsana New" w:hAnsi="Angsana New"/>
                <w:sz w:val="26"/>
                <w:szCs w:val="26"/>
                <w:cs/>
                <w:lang w:val="en-US"/>
              </w:rPr>
            </w:pPr>
            <w:r w:rsidRPr="00C9507B">
              <w:rPr>
                <w:rFonts w:ascii="Angsana New" w:hAnsi="Angsana New"/>
                <w:sz w:val="26"/>
                <w:szCs w:val="26"/>
                <w:lang w:val="en-US"/>
              </w:rPr>
              <w:t>MLR - 2.00</w:t>
            </w:r>
          </w:p>
        </w:tc>
        <w:tc>
          <w:tcPr>
            <w:tcW w:w="270" w:type="dxa"/>
            <w:gridSpan w:val="2"/>
          </w:tcPr>
          <w:p w:rsidR="0041015F" w:rsidRPr="00C9507B" w:rsidRDefault="0041015F" w:rsidP="00C9507B">
            <w:pPr>
              <w:spacing w:line="240" w:lineRule="atLeast"/>
              <w:ind w:left="0" w:right="-45"/>
              <w:jc w:val="center"/>
              <w:rPr>
                <w:rFonts w:ascii="Angsana New" w:hAnsi="Angsana New"/>
                <w:sz w:val="26"/>
                <w:szCs w:val="26"/>
                <w:lang w:val="en-US"/>
              </w:rPr>
            </w:pPr>
          </w:p>
        </w:tc>
        <w:tc>
          <w:tcPr>
            <w:tcW w:w="3240" w:type="dxa"/>
          </w:tcPr>
          <w:p w:rsidR="0041015F" w:rsidRPr="00C9507B" w:rsidRDefault="0041015F" w:rsidP="00C9507B">
            <w:pPr>
              <w:spacing w:line="240" w:lineRule="atLeast"/>
              <w:ind w:left="-108" w:right="-45"/>
              <w:rPr>
                <w:rFonts w:ascii="Angsana New" w:hAnsi="Angsana New"/>
                <w:sz w:val="26"/>
                <w:szCs w:val="26"/>
                <w:cs/>
              </w:rPr>
            </w:pPr>
            <w:r w:rsidRPr="00C9507B">
              <w:rPr>
                <w:rFonts w:ascii="Angsana New" w:hAnsi="Angsana New"/>
                <w:sz w:val="26"/>
                <w:szCs w:val="26"/>
                <w:cs/>
                <w:lang w:val="en-US"/>
              </w:rPr>
              <w:t>ชำระเงินต้นเดือนละ</w:t>
            </w:r>
            <w:r w:rsidRPr="00C9507B">
              <w:rPr>
                <w:rFonts w:ascii="Angsana New" w:hAnsi="Angsana New"/>
                <w:sz w:val="26"/>
                <w:szCs w:val="26"/>
                <w:lang w:val="en-US"/>
              </w:rPr>
              <w:t xml:space="preserve"> 1.46 </w:t>
            </w:r>
            <w:r w:rsidRPr="00C9507B">
              <w:rPr>
                <w:rFonts w:ascii="Angsana New" w:hAnsi="Angsana New"/>
                <w:sz w:val="26"/>
                <w:szCs w:val="26"/>
                <w:cs/>
                <w:lang w:val="en-US"/>
              </w:rPr>
              <w:t>ล้านบาทและชำระดอกเบี้ยต่างหากทุกเดือนโดยเริ่มชำระเงินต้นงวดแรก</w:t>
            </w:r>
            <w:r w:rsidRPr="00C9507B">
              <w:rPr>
                <w:rFonts w:ascii="Angsana New" w:hAnsi="Angsana New" w:hint="cs"/>
                <w:sz w:val="26"/>
                <w:szCs w:val="26"/>
                <w:cs/>
                <w:lang w:val="en-US"/>
              </w:rPr>
              <w:t>ในเดือนเมษายน 2555 ครบกำหนดชำระ</w:t>
            </w:r>
            <w:r w:rsidRPr="00C9507B">
              <w:rPr>
                <w:rFonts w:ascii="Angsana New" w:hAnsi="Angsana New"/>
                <w:sz w:val="26"/>
                <w:szCs w:val="26"/>
                <w:cs/>
                <w:lang w:val="en-US"/>
              </w:rPr>
              <w:t>งวดสุดท้ายเดือน</w:t>
            </w:r>
            <w:r w:rsidRPr="00C9507B">
              <w:rPr>
                <w:rFonts w:ascii="Angsana New" w:hAnsi="Angsana New" w:hint="cs"/>
                <w:sz w:val="26"/>
                <w:szCs w:val="26"/>
                <w:cs/>
                <w:lang w:val="en-US"/>
              </w:rPr>
              <w:t xml:space="preserve">ธันวาคม </w:t>
            </w:r>
            <w:r w:rsidRPr="00C9507B">
              <w:rPr>
                <w:rFonts w:ascii="Angsana New" w:hAnsi="Angsana New"/>
                <w:sz w:val="26"/>
                <w:szCs w:val="26"/>
                <w:lang w:val="en-US"/>
              </w:rPr>
              <w:t>2559</w:t>
            </w:r>
          </w:p>
        </w:tc>
        <w:tc>
          <w:tcPr>
            <w:tcW w:w="248" w:type="dxa"/>
          </w:tcPr>
          <w:p w:rsidR="0041015F" w:rsidRPr="00C9507B" w:rsidRDefault="0041015F" w:rsidP="00C9507B">
            <w:pPr>
              <w:spacing w:line="240" w:lineRule="atLeast"/>
              <w:ind w:left="0" w:right="-45"/>
              <w:jc w:val="center"/>
              <w:rPr>
                <w:rFonts w:ascii="Angsana New" w:hAnsi="Angsana New"/>
                <w:sz w:val="26"/>
                <w:szCs w:val="26"/>
                <w:lang w:val="en-US"/>
              </w:rPr>
            </w:pPr>
          </w:p>
        </w:tc>
        <w:tc>
          <w:tcPr>
            <w:tcW w:w="2100" w:type="dxa"/>
          </w:tcPr>
          <w:p w:rsidR="0041015F" w:rsidRPr="00C9507B" w:rsidRDefault="0041015F" w:rsidP="0045289E">
            <w:pPr>
              <w:tabs>
                <w:tab w:val="left" w:pos="291"/>
              </w:tabs>
              <w:spacing w:line="240" w:lineRule="atLeast"/>
              <w:ind w:left="118" w:right="-45" w:hanging="180"/>
              <w:jc w:val="left"/>
              <w:rPr>
                <w:rFonts w:ascii="Angsana New" w:hAnsi="Angsana New"/>
                <w:sz w:val="26"/>
                <w:szCs w:val="26"/>
                <w:lang w:val="en-US"/>
              </w:rPr>
            </w:pPr>
            <w:r w:rsidRPr="00C9507B">
              <w:rPr>
                <w:rFonts w:ascii="Angsana New" w:hAnsi="Angsana New"/>
                <w:sz w:val="26"/>
                <w:szCs w:val="26"/>
              </w:rPr>
              <w:t>-</w:t>
            </w:r>
            <w:r w:rsidRPr="00C9507B">
              <w:rPr>
                <w:rFonts w:ascii="Angsana New" w:hAnsi="Angsana New"/>
                <w:sz w:val="26"/>
                <w:szCs w:val="26"/>
              </w:rPr>
              <w:tab/>
            </w:r>
            <w:r w:rsidRPr="00C9507B">
              <w:rPr>
                <w:rFonts w:ascii="Angsana New" w:hAnsi="Angsana New" w:hint="cs"/>
                <w:sz w:val="26"/>
                <w:szCs w:val="26"/>
                <w:cs/>
              </w:rPr>
              <w:t>จำนำ</w:t>
            </w:r>
            <w:r w:rsidRPr="00C9507B">
              <w:rPr>
                <w:rFonts w:ascii="Angsana New" w:hAnsi="Angsana New"/>
                <w:sz w:val="26"/>
                <w:szCs w:val="26"/>
                <w:cs/>
              </w:rPr>
              <w:t>เครื่องจักร</w:t>
            </w:r>
            <w:r w:rsidRPr="00C9507B">
              <w:rPr>
                <w:rFonts w:ascii="Angsana New" w:hAnsi="Angsana New"/>
                <w:sz w:val="26"/>
                <w:szCs w:val="26"/>
                <w:cs/>
                <w:lang w:val="en-US"/>
              </w:rPr>
              <w:t>และ</w:t>
            </w:r>
            <w:r w:rsidRPr="00C9507B">
              <w:rPr>
                <w:rFonts w:ascii="Angsana New" w:hAnsi="Angsana New"/>
                <w:sz w:val="26"/>
                <w:szCs w:val="26"/>
                <w:lang w:val="en-US"/>
              </w:rPr>
              <w:tab/>
            </w:r>
            <w:r w:rsidRPr="00C9507B">
              <w:rPr>
                <w:rFonts w:ascii="Angsana New" w:hAnsi="Angsana New"/>
                <w:sz w:val="26"/>
                <w:szCs w:val="26"/>
                <w:cs/>
                <w:lang w:val="en-US"/>
              </w:rPr>
              <w:t>อุปกรณ์บางส่วน</w:t>
            </w:r>
          </w:p>
          <w:p w:rsidR="0041015F" w:rsidRPr="00C9507B" w:rsidRDefault="0041015F" w:rsidP="0045289E">
            <w:pPr>
              <w:tabs>
                <w:tab w:val="left" w:pos="291"/>
              </w:tabs>
              <w:spacing w:line="240" w:lineRule="atLeast"/>
              <w:ind w:left="118" w:right="-45" w:hanging="180"/>
              <w:jc w:val="left"/>
              <w:rPr>
                <w:rFonts w:ascii="Angsana New" w:hAnsi="Angsana New"/>
                <w:sz w:val="26"/>
                <w:szCs w:val="26"/>
                <w:cs/>
              </w:rPr>
            </w:pPr>
            <w:r w:rsidRPr="00C9507B">
              <w:rPr>
                <w:rFonts w:ascii="Angsana New" w:hAnsi="Angsana New"/>
                <w:sz w:val="26"/>
                <w:szCs w:val="26"/>
                <w:lang w:val="en-US"/>
              </w:rPr>
              <w:t>-</w:t>
            </w:r>
            <w:r w:rsidRPr="00C9507B">
              <w:rPr>
                <w:rFonts w:ascii="Angsana New" w:hAnsi="Angsana New"/>
                <w:sz w:val="26"/>
                <w:szCs w:val="26"/>
                <w:lang w:val="en-US"/>
              </w:rPr>
              <w:tab/>
            </w:r>
            <w:r w:rsidRPr="00C9507B">
              <w:rPr>
                <w:rFonts w:ascii="Angsana New" w:hAnsi="Angsana New"/>
                <w:sz w:val="26"/>
                <w:szCs w:val="26"/>
                <w:cs/>
                <w:lang w:val="en-US"/>
              </w:rPr>
              <w:t xml:space="preserve">ผู้ถือหุ้นใหญ่ของบริษัท </w:t>
            </w:r>
            <w:r w:rsidRPr="00C9507B">
              <w:rPr>
                <w:rFonts w:ascii="Angsana New" w:hAnsi="Angsana New"/>
                <w:sz w:val="26"/>
                <w:szCs w:val="26"/>
                <w:lang w:val="en-US"/>
              </w:rPr>
              <w:tab/>
            </w:r>
            <w:r w:rsidRPr="00C9507B">
              <w:rPr>
                <w:rFonts w:ascii="Angsana New" w:hAnsi="Angsana New"/>
                <w:sz w:val="26"/>
                <w:szCs w:val="26"/>
                <w:cs/>
                <w:lang w:val="en-US"/>
              </w:rPr>
              <w:t>3 ท่านค้ำประกัน</w:t>
            </w:r>
          </w:p>
        </w:tc>
      </w:tr>
      <w:tr w:rsidR="00310DE9" w:rsidRPr="00C9507B" w:rsidTr="0045289E">
        <w:trPr>
          <w:cantSplit/>
          <w:trHeight w:val="1512"/>
        </w:trPr>
        <w:tc>
          <w:tcPr>
            <w:tcW w:w="720" w:type="dxa"/>
          </w:tcPr>
          <w:p w:rsidR="00310DE9" w:rsidRPr="00C9507B" w:rsidRDefault="00310DE9" w:rsidP="00310DE9">
            <w:pPr>
              <w:spacing w:line="240" w:lineRule="atLeast"/>
              <w:ind w:left="9" w:right="-108"/>
              <w:jc w:val="center"/>
              <w:rPr>
                <w:rFonts w:ascii="Angsana New" w:hAnsi="Angsana New"/>
                <w:sz w:val="26"/>
                <w:szCs w:val="26"/>
                <w:cs/>
                <w:lang w:val="en-US"/>
              </w:rPr>
            </w:pPr>
            <w:r w:rsidRPr="00C9507B">
              <w:rPr>
                <w:rFonts w:ascii="Angsana New" w:hAnsi="Angsana New"/>
                <w:sz w:val="26"/>
                <w:szCs w:val="26"/>
                <w:lang w:val="en-US"/>
              </w:rPr>
              <w:t>4</w:t>
            </w:r>
          </w:p>
        </w:tc>
        <w:tc>
          <w:tcPr>
            <w:tcW w:w="900" w:type="dxa"/>
          </w:tcPr>
          <w:p w:rsidR="00310DE9" w:rsidRPr="00C9507B" w:rsidRDefault="00534C35" w:rsidP="00310DE9">
            <w:pPr>
              <w:spacing w:line="240" w:lineRule="atLeast"/>
              <w:ind w:left="0" w:right="-45"/>
              <w:jc w:val="center"/>
              <w:rPr>
                <w:rFonts w:ascii="Angsana New" w:hAnsi="Angsana New"/>
                <w:sz w:val="26"/>
                <w:szCs w:val="26"/>
                <w:lang w:val="en-US"/>
              </w:rPr>
            </w:pPr>
            <w:r>
              <w:rPr>
                <w:rFonts w:ascii="Angsana New" w:hAnsi="Angsana New"/>
                <w:sz w:val="26"/>
                <w:szCs w:val="26"/>
                <w:lang w:val="en-US"/>
              </w:rPr>
              <w:t>4</w:t>
            </w:r>
          </w:p>
        </w:tc>
        <w:tc>
          <w:tcPr>
            <w:tcW w:w="990" w:type="dxa"/>
          </w:tcPr>
          <w:p w:rsidR="00310DE9" w:rsidRPr="00C9507B" w:rsidRDefault="00310DE9" w:rsidP="00310DE9">
            <w:pPr>
              <w:spacing w:line="240" w:lineRule="atLeast"/>
              <w:ind w:left="0" w:right="-45"/>
              <w:jc w:val="center"/>
              <w:rPr>
                <w:rFonts w:ascii="Angsana New" w:hAnsi="Angsana New"/>
                <w:sz w:val="26"/>
                <w:szCs w:val="26"/>
                <w:lang w:val="en-US"/>
              </w:rPr>
            </w:pPr>
            <w:r w:rsidRPr="00C9507B">
              <w:rPr>
                <w:rFonts w:ascii="Angsana New" w:hAnsi="Angsana New"/>
                <w:sz w:val="26"/>
                <w:szCs w:val="26"/>
                <w:lang w:val="en-US"/>
              </w:rPr>
              <w:t>20</w:t>
            </w:r>
          </w:p>
        </w:tc>
        <w:tc>
          <w:tcPr>
            <w:tcW w:w="1449" w:type="dxa"/>
          </w:tcPr>
          <w:p w:rsidR="00310DE9" w:rsidRPr="00C9507B" w:rsidRDefault="00310DE9" w:rsidP="00310DE9">
            <w:pPr>
              <w:spacing w:line="240" w:lineRule="atLeast"/>
              <w:ind w:left="38" w:right="-18"/>
              <w:jc w:val="center"/>
              <w:rPr>
                <w:rFonts w:ascii="Angsana New" w:hAnsi="Angsana New"/>
                <w:sz w:val="26"/>
                <w:szCs w:val="26"/>
                <w:cs/>
                <w:lang w:val="en-US"/>
              </w:rPr>
            </w:pPr>
            <w:r w:rsidRPr="00C9507B">
              <w:rPr>
                <w:rFonts w:ascii="Angsana New" w:hAnsi="Angsana New"/>
                <w:sz w:val="26"/>
                <w:szCs w:val="26"/>
                <w:lang w:val="en-US"/>
              </w:rPr>
              <w:t>MLR - 2.00</w:t>
            </w:r>
          </w:p>
        </w:tc>
        <w:tc>
          <w:tcPr>
            <w:tcW w:w="270" w:type="dxa"/>
            <w:gridSpan w:val="2"/>
          </w:tcPr>
          <w:p w:rsidR="00310DE9" w:rsidRPr="00C9507B" w:rsidRDefault="00310DE9" w:rsidP="00310DE9">
            <w:pPr>
              <w:spacing w:line="240" w:lineRule="atLeast"/>
              <w:ind w:left="0" w:right="-45"/>
              <w:jc w:val="center"/>
              <w:rPr>
                <w:rFonts w:ascii="Angsana New" w:hAnsi="Angsana New"/>
                <w:sz w:val="26"/>
                <w:szCs w:val="26"/>
                <w:lang w:val="en-US"/>
              </w:rPr>
            </w:pPr>
          </w:p>
        </w:tc>
        <w:tc>
          <w:tcPr>
            <w:tcW w:w="3240" w:type="dxa"/>
          </w:tcPr>
          <w:p w:rsidR="00310DE9" w:rsidRPr="00C9507B" w:rsidRDefault="00310DE9" w:rsidP="00310DE9">
            <w:pPr>
              <w:spacing w:line="240" w:lineRule="atLeast"/>
              <w:ind w:left="-108" w:right="-45"/>
              <w:rPr>
                <w:rFonts w:ascii="Angsana New" w:hAnsi="Angsana New"/>
                <w:sz w:val="26"/>
                <w:szCs w:val="26"/>
                <w:cs/>
                <w:lang w:val="en-US"/>
              </w:rPr>
            </w:pPr>
            <w:r w:rsidRPr="00C9507B">
              <w:rPr>
                <w:rFonts w:ascii="Angsana New" w:hAnsi="Angsana New"/>
                <w:sz w:val="26"/>
                <w:szCs w:val="26"/>
                <w:cs/>
                <w:lang w:val="en-US"/>
              </w:rPr>
              <w:t>ชำระเงินต้นเดือนละ</w:t>
            </w:r>
            <w:r w:rsidRPr="00C9507B">
              <w:rPr>
                <w:rFonts w:ascii="Angsana New" w:hAnsi="Angsana New"/>
                <w:sz w:val="26"/>
                <w:szCs w:val="26"/>
                <w:lang w:val="en-US"/>
              </w:rPr>
              <w:t xml:space="preserve"> 1.36 </w:t>
            </w:r>
            <w:r w:rsidRPr="00C9507B">
              <w:rPr>
                <w:rFonts w:ascii="Angsana New" w:hAnsi="Angsana New"/>
                <w:sz w:val="26"/>
                <w:szCs w:val="26"/>
                <w:cs/>
                <w:lang w:val="en-US"/>
              </w:rPr>
              <w:t>ล้านบาทและชำระดอกเบี้ยต่างหากทุกเดือนโดยเริ่มชำระเงินต้นงวดแรกในเดือน</w:t>
            </w:r>
            <w:r w:rsidRPr="00C9507B">
              <w:rPr>
                <w:rFonts w:ascii="Angsana New" w:hAnsi="Angsana New" w:hint="cs"/>
                <w:sz w:val="26"/>
                <w:szCs w:val="26"/>
                <w:cs/>
                <w:lang w:val="en-US"/>
              </w:rPr>
              <w:t xml:space="preserve">เมษายน </w:t>
            </w:r>
            <w:r w:rsidRPr="00C9507B">
              <w:rPr>
                <w:rFonts w:ascii="Angsana New" w:hAnsi="Angsana New"/>
                <w:sz w:val="26"/>
                <w:szCs w:val="26"/>
                <w:lang w:val="en-US"/>
              </w:rPr>
              <w:t xml:space="preserve">2555 </w:t>
            </w:r>
            <w:r w:rsidRPr="00C9507B">
              <w:rPr>
                <w:rFonts w:ascii="Angsana New" w:hAnsi="Angsana New"/>
                <w:sz w:val="26"/>
                <w:szCs w:val="26"/>
                <w:cs/>
                <w:lang w:val="en-US"/>
              </w:rPr>
              <w:t>ครบกำหนดชำระงวดสุดท้ายเดือน</w:t>
            </w:r>
            <w:r w:rsidRPr="00C9507B">
              <w:rPr>
                <w:rFonts w:ascii="Angsana New" w:hAnsi="Angsana New" w:hint="cs"/>
                <w:sz w:val="26"/>
                <w:szCs w:val="26"/>
                <w:cs/>
                <w:lang w:val="en-US"/>
              </w:rPr>
              <w:t xml:space="preserve">ธันวาคม </w:t>
            </w:r>
            <w:r w:rsidRPr="00C9507B">
              <w:rPr>
                <w:rFonts w:ascii="Angsana New" w:hAnsi="Angsana New"/>
                <w:sz w:val="26"/>
                <w:szCs w:val="26"/>
                <w:lang w:val="en-US"/>
              </w:rPr>
              <w:t>2559</w:t>
            </w:r>
          </w:p>
        </w:tc>
        <w:tc>
          <w:tcPr>
            <w:tcW w:w="248" w:type="dxa"/>
          </w:tcPr>
          <w:p w:rsidR="00310DE9" w:rsidRPr="00C9507B" w:rsidRDefault="00310DE9" w:rsidP="00310DE9">
            <w:pPr>
              <w:spacing w:line="240" w:lineRule="atLeast"/>
              <w:ind w:left="0" w:right="-45"/>
              <w:jc w:val="center"/>
              <w:rPr>
                <w:rFonts w:ascii="Angsana New" w:hAnsi="Angsana New"/>
                <w:sz w:val="26"/>
                <w:szCs w:val="26"/>
                <w:lang w:val="en-US"/>
              </w:rPr>
            </w:pPr>
          </w:p>
        </w:tc>
        <w:tc>
          <w:tcPr>
            <w:tcW w:w="2100" w:type="dxa"/>
          </w:tcPr>
          <w:p w:rsidR="00310DE9" w:rsidRPr="00C9507B" w:rsidRDefault="00310DE9" w:rsidP="0045289E">
            <w:pPr>
              <w:tabs>
                <w:tab w:val="left" w:pos="291"/>
              </w:tabs>
              <w:spacing w:line="240" w:lineRule="atLeast"/>
              <w:ind w:left="118" w:right="-45" w:hanging="180"/>
              <w:jc w:val="left"/>
              <w:rPr>
                <w:rFonts w:ascii="Angsana New" w:hAnsi="Angsana New"/>
                <w:sz w:val="26"/>
                <w:szCs w:val="26"/>
                <w:lang w:val="en-US"/>
              </w:rPr>
            </w:pPr>
            <w:r w:rsidRPr="00C9507B">
              <w:rPr>
                <w:rFonts w:ascii="Angsana New" w:hAnsi="Angsana New"/>
                <w:sz w:val="26"/>
                <w:szCs w:val="26"/>
              </w:rPr>
              <w:t>-</w:t>
            </w:r>
            <w:r w:rsidRPr="00C9507B">
              <w:rPr>
                <w:rFonts w:ascii="Angsana New" w:hAnsi="Angsana New"/>
                <w:sz w:val="26"/>
                <w:szCs w:val="26"/>
              </w:rPr>
              <w:tab/>
            </w:r>
            <w:r w:rsidRPr="00C9507B">
              <w:rPr>
                <w:rFonts w:ascii="Angsana New" w:hAnsi="Angsana New" w:hint="cs"/>
                <w:sz w:val="26"/>
                <w:szCs w:val="26"/>
                <w:cs/>
              </w:rPr>
              <w:t>จำนำ</w:t>
            </w:r>
            <w:r w:rsidRPr="00C9507B">
              <w:rPr>
                <w:rFonts w:ascii="Angsana New" w:hAnsi="Angsana New"/>
                <w:sz w:val="26"/>
                <w:szCs w:val="26"/>
                <w:cs/>
              </w:rPr>
              <w:t>เครื่องจักร</w:t>
            </w:r>
            <w:r w:rsidRPr="00C9507B">
              <w:rPr>
                <w:rFonts w:ascii="Angsana New" w:hAnsi="Angsana New"/>
                <w:sz w:val="26"/>
                <w:szCs w:val="26"/>
                <w:cs/>
                <w:lang w:val="en-US"/>
              </w:rPr>
              <w:t>และ</w:t>
            </w:r>
            <w:r w:rsidRPr="00C9507B">
              <w:rPr>
                <w:rFonts w:ascii="Angsana New" w:hAnsi="Angsana New"/>
                <w:sz w:val="26"/>
                <w:szCs w:val="26"/>
                <w:lang w:val="en-US"/>
              </w:rPr>
              <w:tab/>
            </w:r>
            <w:r w:rsidRPr="00C9507B">
              <w:rPr>
                <w:rFonts w:ascii="Angsana New" w:hAnsi="Angsana New"/>
                <w:sz w:val="26"/>
                <w:szCs w:val="26"/>
                <w:cs/>
                <w:lang w:val="en-US"/>
              </w:rPr>
              <w:t>อุปกรณ์บางส่วน</w:t>
            </w:r>
          </w:p>
          <w:p w:rsidR="00310DE9" w:rsidRPr="00C9507B" w:rsidRDefault="00310DE9" w:rsidP="0045289E">
            <w:pPr>
              <w:tabs>
                <w:tab w:val="left" w:pos="291"/>
              </w:tabs>
              <w:spacing w:line="240" w:lineRule="atLeast"/>
              <w:ind w:left="118" w:right="-45" w:hanging="180"/>
              <w:jc w:val="left"/>
              <w:rPr>
                <w:rFonts w:ascii="Angsana New" w:hAnsi="Angsana New"/>
                <w:sz w:val="26"/>
                <w:szCs w:val="26"/>
                <w:cs/>
              </w:rPr>
            </w:pPr>
            <w:r w:rsidRPr="00C9507B">
              <w:rPr>
                <w:rFonts w:ascii="Angsana New" w:hAnsi="Angsana New"/>
                <w:sz w:val="26"/>
                <w:szCs w:val="26"/>
                <w:lang w:val="en-US"/>
              </w:rPr>
              <w:t>-</w:t>
            </w:r>
            <w:r w:rsidRPr="00C9507B">
              <w:rPr>
                <w:rFonts w:ascii="Angsana New" w:hAnsi="Angsana New"/>
                <w:sz w:val="26"/>
                <w:szCs w:val="26"/>
                <w:lang w:val="en-US"/>
              </w:rPr>
              <w:tab/>
            </w:r>
            <w:r w:rsidRPr="00C9507B">
              <w:rPr>
                <w:rFonts w:ascii="Angsana New" w:hAnsi="Angsana New"/>
                <w:sz w:val="26"/>
                <w:szCs w:val="26"/>
                <w:cs/>
                <w:lang w:val="en-US"/>
              </w:rPr>
              <w:t xml:space="preserve">ผู้ถือหุ้นใหญ่ของบริษัท </w:t>
            </w:r>
            <w:r w:rsidRPr="00C9507B">
              <w:rPr>
                <w:rFonts w:ascii="Angsana New" w:hAnsi="Angsana New"/>
                <w:sz w:val="26"/>
                <w:szCs w:val="26"/>
                <w:lang w:val="en-US"/>
              </w:rPr>
              <w:tab/>
            </w:r>
            <w:r w:rsidRPr="00C9507B">
              <w:rPr>
                <w:rFonts w:ascii="Angsana New" w:hAnsi="Angsana New"/>
                <w:sz w:val="26"/>
                <w:szCs w:val="26"/>
                <w:cs/>
                <w:lang w:val="en-US"/>
              </w:rPr>
              <w:t>3 ท่านค้ำประกัน</w:t>
            </w:r>
          </w:p>
        </w:tc>
      </w:tr>
      <w:tr w:rsidR="0041015F" w:rsidRPr="00C9507B" w:rsidTr="0045289E">
        <w:trPr>
          <w:cantSplit/>
          <w:trHeight w:hRule="exact" w:val="3420"/>
        </w:trPr>
        <w:tc>
          <w:tcPr>
            <w:tcW w:w="720" w:type="dxa"/>
          </w:tcPr>
          <w:p w:rsidR="0041015F" w:rsidRPr="00C9507B" w:rsidRDefault="0041015F" w:rsidP="00C9507B">
            <w:pPr>
              <w:spacing w:line="240" w:lineRule="atLeast"/>
              <w:ind w:left="9" w:right="-108"/>
              <w:jc w:val="center"/>
              <w:rPr>
                <w:rFonts w:ascii="Angsana New" w:hAnsi="Angsana New"/>
                <w:sz w:val="26"/>
                <w:szCs w:val="26"/>
                <w:lang w:val="en-US"/>
              </w:rPr>
            </w:pPr>
            <w:r w:rsidRPr="00C9507B">
              <w:rPr>
                <w:rFonts w:ascii="Angsana New" w:hAnsi="Angsana New"/>
                <w:sz w:val="26"/>
                <w:szCs w:val="26"/>
                <w:lang w:val="en-US"/>
              </w:rPr>
              <w:t>5</w:t>
            </w:r>
          </w:p>
        </w:tc>
        <w:tc>
          <w:tcPr>
            <w:tcW w:w="900" w:type="dxa"/>
          </w:tcPr>
          <w:p w:rsidR="0041015F" w:rsidRPr="00C9507B" w:rsidRDefault="00534C35" w:rsidP="00C9507B">
            <w:pPr>
              <w:spacing w:line="240" w:lineRule="atLeast"/>
              <w:ind w:left="0" w:right="-45"/>
              <w:jc w:val="center"/>
              <w:rPr>
                <w:rFonts w:ascii="Angsana New" w:hAnsi="Angsana New"/>
                <w:sz w:val="26"/>
                <w:szCs w:val="26"/>
                <w:lang w:val="en-US"/>
              </w:rPr>
            </w:pPr>
            <w:r>
              <w:rPr>
                <w:rFonts w:ascii="Angsana New" w:hAnsi="Angsana New"/>
                <w:sz w:val="26"/>
                <w:szCs w:val="26"/>
                <w:lang w:val="en-US"/>
              </w:rPr>
              <w:t>-</w:t>
            </w:r>
          </w:p>
        </w:tc>
        <w:tc>
          <w:tcPr>
            <w:tcW w:w="990" w:type="dxa"/>
          </w:tcPr>
          <w:p w:rsidR="0041015F" w:rsidRPr="00C9507B" w:rsidRDefault="0041015F" w:rsidP="0041015F">
            <w:pPr>
              <w:spacing w:line="240" w:lineRule="atLeast"/>
              <w:ind w:left="0" w:right="-45"/>
              <w:jc w:val="center"/>
              <w:rPr>
                <w:rFonts w:ascii="Angsana New" w:hAnsi="Angsana New"/>
                <w:sz w:val="26"/>
                <w:szCs w:val="26"/>
                <w:lang w:val="en-US"/>
              </w:rPr>
            </w:pPr>
            <w:r w:rsidRPr="00C9507B">
              <w:rPr>
                <w:rFonts w:ascii="Angsana New" w:hAnsi="Angsana New"/>
                <w:sz w:val="26"/>
                <w:szCs w:val="26"/>
                <w:lang w:val="en-US"/>
              </w:rPr>
              <w:t>535</w:t>
            </w:r>
          </w:p>
        </w:tc>
        <w:tc>
          <w:tcPr>
            <w:tcW w:w="1449" w:type="dxa"/>
          </w:tcPr>
          <w:p w:rsidR="0041015F" w:rsidRPr="00C9507B" w:rsidRDefault="0041015F" w:rsidP="00C9507B">
            <w:pPr>
              <w:spacing w:line="240" w:lineRule="atLeast"/>
              <w:ind w:left="38" w:right="-18"/>
              <w:jc w:val="center"/>
              <w:rPr>
                <w:rFonts w:ascii="Angsana New" w:hAnsi="Angsana New"/>
                <w:sz w:val="26"/>
                <w:szCs w:val="26"/>
                <w:cs/>
                <w:lang w:val="en-US"/>
              </w:rPr>
            </w:pPr>
            <w:r w:rsidRPr="00C9507B">
              <w:rPr>
                <w:rFonts w:ascii="Angsana New" w:hAnsi="Angsana New"/>
                <w:sz w:val="26"/>
                <w:szCs w:val="26"/>
                <w:lang w:val="en-US"/>
              </w:rPr>
              <w:t>MLR + 2.25</w:t>
            </w:r>
            <w:r w:rsidRPr="00C9507B">
              <w:rPr>
                <w:rFonts w:ascii="Angsana New" w:hAnsi="Angsana New" w:hint="cs"/>
                <w:sz w:val="26"/>
                <w:szCs w:val="26"/>
                <w:cs/>
                <w:lang w:val="en-US"/>
              </w:rPr>
              <w:t xml:space="preserve"> สำหรับงวดแรกจนถึงไตรมาส</w:t>
            </w:r>
            <w:r w:rsidR="001E779E">
              <w:rPr>
                <w:rFonts w:ascii="Angsana New" w:hAnsi="Angsana New"/>
                <w:sz w:val="26"/>
                <w:szCs w:val="26"/>
                <w:lang w:val="en-US"/>
              </w:rPr>
              <w:br/>
            </w:r>
            <w:r w:rsidRPr="00C9507B">
              <w:rPr>
                <w:rFonts w:ascii="Angsana New" w:hAnsi="Angsana New" w:hint="cs"/>
                <w:sz w:val="26"/>
                <w:szCs w:val="26"/>
                <w:cs/>
                <w:lang w:val="en-US"/>
              </w:rPr>
              <w:t xml:space="preserve">ที่ </w:t>
            </w:r>
            <w:r w:rsidRPr="00C9507B">
              <w:rPr>
                <w:rFonts w:ascii="Angsana New" w:hAnsi="Angsana New"/>
                <w:sz w:val="26"/>
                <w:szCs w:val="26"/>
                <w:lang w:val="en-US"/>
              </w:rPr>
              <w:t xml:space="preserve">1 </w:t>
            </w:r>
            <w:r w:rsidRPr="00C9507B">
              <w:rPr>
                <w:rFonts w:ascii="Angsana New" w:hAnsi="Angsana New" w:hint="cs"/>
                <w:sz w:val="26"/>
                <w:szCs w:val="26"/>
                <w:cs/>
                <w:lang w:val="en-US"/>
              </w:rPr>
              <w:t xml:space="preserve">ของปีที่ </w:t>
            </w:r>
            <w:r w:rsidRPr="00C9507B">
              <w:rPr>
                <w:rFonts w:ascii="Angsana New" w:hAnsi="Angsana New"/>
                <w:sz w:val="26"/>
                <w:szCs w:val="26"/>
                <w:lang w:val="en-US"/>
              </w:rPr>
              <w:t xml:space="preserve">2 </w:t>
            </w:r>
            <w:r w:rsidRPr="00C9507B">
              <w:rPr>
                <w:rFonts w:ascii="Angsana New" w:hAnsi="Angsana New" w:hint="cs"/>
                <w:sz w:val="26"/>
                <w:szCs w:val="26"/>
                <w:cs/>
                <w:lang w:val="en-US"/>
              </w:rPr>
              <w:t xml:space="preserve">และถัดไปเป็น </w:t>
            </w:r>
            <w:r w:rsidRPr="00C9507B">
              <w:rPr>
                <w:rFonts w:ascii="Angsana New" w:hAnsi="Angsana New"/>
                <w:sz w:val="26"/>
                <w:szCs w:val="26"/>
                <w:lang w:val="en-US"/>
              </w:rPr>
              <w:t>MLR + 2.50</w:t>
            </w:r>
          </w:p>
        </w:tc>
        <w:tc>
          <w:tcPr>
            <w:tcW w:w="270" w:type="dxa"/>
            <w:gridSpan w:val="2"/>
          </w:tcPr>
          <w:p w:rsidR="0041015F" w:rsidRPr="00C9507B" w:rsidRDefault="0041015F" w:rsidP="00C9507B">
            <w:pPr>
              <w:spacing w:before="120" w:line="240" w:lineRule="atLeast"/>
              <w:ind w:left="0" w:right="-45"/>
              <w:jc w:val="center"/>
              <w:rPr>
                <w:rFonts w:ascii="Angsana New" w:hAnsi="Angsana New"/>
                <w:sz w:val="26"/>
                <w:szCs w:val="26"/>
                <w:cs/>
                <w:lang w:val="en-US"/>
              </w:rPr>
            </w:pPr>
          </w:p>
        </w:tc>
        <w:tc>
          <w:tcPr>
            <w:tcW w:w="3240" w:type="dxa"/>
          </w:tcPr>
          <w:p w:rsidR="0041015F" w:rsidRPr="00C9507B" w:rsidRDefault="0041015F" w:rsidP="00C9507B">
            <w:pPr>
              <w:spacing w:line="240" w:lineRule="atLeast"/>
              <w:ind w:left="-108" w:right="-45"/>
              <w:rPr>
                <w:rFonts w:ascii="Angsana New" w:hAnsi="Angsana New"/>
                <w:sz w:val="26"/>
                <w:szCs w:val="26"/>
                <w:lang w:val="en-US"/>
              </w:rPr>
            </w:pPr>
            <w:r w:rsidRPr="00C9507B">
              <w:rPr>
                <w:rFonts w:ascii="Angsana New" w:hAnsi="Angsana New"/>
                <w:sz w:val="26"/>
                <w:szCs w:val="26"/>
                <w:cs/>
                <w:lang w:val="en-US"/>
              </w:rPr>
              <w:t>ชำระเงินต้นงวดแรก</w:t>
            </w:r>
            <w:r w:rsidRPr="00C9507B">
              <w:rPr>
                <w:rFonts w:ascii="Angsana New" w:hAnsi="Angsana New" w:hint="cs"/>
                <w:sz w:val="26"/>
                <w:szCs w:val="26"/>
                <w:cs/>
                <w:lang w:val="en-US"/>
              </w:rPr>
              <w:t xml:space="preserve">เมื่อสิ้นไตรมาสแรกหลังบริษัทย่อย (บริษัท อีเอ วินด์ หาดกังหัน </w:t>
            </w:r>
            <w:r w:rsidRPr="00C9507B">
              <w:rPr>
                <w:rFonts w:ascii="Angsana New" w:hAnsi="Angsana New"/>
                <w:sz w:val="26"/>
                <w:szCs w:val="26"/>
                <w:lang w:val="en-US"/>
              </w:rPr>
              <w:t xml:space="preserve">3 </w:t>
            </w:r>
            <w:r w:rsidRPr="00C9507B">
              <w:rPr>
                <w:rFonts w:ascii="Angsana New" w:hAnsi="Angsana New" w:hint="cs"/>
                <w:sz w:val="26"/>
                <w:szCs w:val="26"/>
                <w:cs/>
                <w:lang w:val="en-US"/>
              </w:rPr>
              <w:t>จำกัด) สามารถจำหน่ายไฟฟ้า</w:t>
            </w:r>
            <w:r w:rsidRPr="00C9507B">
              <w:rPr>
                <w:rFonts w:ascii="Angsana New" w:hAnsi="Angsana New"/>
                <w:sz w:val="26"/>
                <w:szCs w:val="26"/>
                <w:cs/>
                <w:lang w:val="en-US"/>
              </w:rPr>
              <w:t xml:space="preserve">ในทางธุรกิจ </w:t>
            </w:r>
            <w:r w:rsidRPr="00C9507B">
              <w:rPr>
                <w:rFonts w:ascii="Angsana New" w:hAnsi="Angsana New" w:hint="cs"/>
                <w:sz w:val="26"/>
                <w:szCs w:val="26"/>
                <w:cs/>
                <w:lang w:val="en-US"/>
              </w:rPr>
              <w:t xml:space="preserve">หรือภายในวันที่ </w:t>
            </w:r>
            <w:r w:rsidRPr="00C9507B">
              <w:rPr>
                <w:rFonts w:ascii="Angsana New" w:hAnsi="Angsana New"/>
                <w:sz w:val="26"/>
                <w:szCs w:val="26"/>
                <w:lang w:val="en-US"/>
              </w:rPr>
              <w:t xml:space="preserve">30 </w:t>
            </w:r>
            <w:r w:rsidRPr="00C9507B">
              <w:rPr>
                <w:rFonts w:ascii="Angsana New" w:hAnsi="Angsana New" w:hint="cs"/>
                <w:sz w:val="26"/>
                <w:szCs w:val="26"/>
                <w:cs/>
                <w:lang w:val="en-US"/>
              </w:rPr>
              <w:t xml:space="preserve">มิถุนายน </w:t>
            </w:r>
            <w:r w:rsidRPr="00C9507B">
              <w:rPr>
                <w:rFonts w:ascii="Angsana New" w:hAnsi="Angsana New"/>
                <w:sz w:val="26"/>
                <w:szCs w:val="26"/>
                <w:lang w:val="en-US"/>
              </w:rPr>
              <w:t xml:space="preserve">2559 </w:t>
            </w:r>
            <w:r w:rsidRPr="00C9507B">
              <w:rPr>
                <w:rFonts w:ascii="Angsana New" w:hAnsi="Angsana New"/>
                <w:sz w:val="26"/>
                <w:szCs w:val="26"/>
                <w:cs/>
                <w:lang w:val="en-US"/>
              </w:rPr>
              <w:t>และงวดถัดไปจ่ายทุก</w:t>
            </w:r>
            <w:r w:rsidR="00ED2BF7">
              <w:rPr>
                <w:rFonts w:ascii="Angsana New" w:hAnsi="Angsana New"/>
                <w:sz w:val="26"/>
                <w:szCs w:val="26"/>
                <w:lang w:val="en-US"/>
              </w:rPr>
              <w:t xml:space="preserve"> </w:t>
            </w:r>
            <w:r w:rsidRPr="00C9507B">
              <w:rPr>
                <w:rFonts w:ascii="Angsana New" w:hAnsi="Angsana New"/>
                <w:sz w:val="26"/>
                <w:szCs w:val="26"/>
                <w:cs/>
                <w:lang w:val="en-US"/>
              </w:rPr>
              <w:t xml:space="preserve">3 เดือน </w:t>
            </w:r>
            <w:r w:rsidRPr="00C9507B">
              <w:rPr>
                <w:rFonts w:ascii="Angsana New" w:hAnsi="Angsana New" w:hint="cs"/>
                <w:sz w:val="26"/>
                <w:szCs w:val="26"/>
                <w:cs/>
                <w:lang w:val="en-US"/>
              </w:rPr>
              <w:t>โดยเงินกู้ยืมที่ได้เบิกใช้แล้วให้ชำระ</w:t>
            </w:r>
            <w:r w:rsidRPr="00C9507B">
              <w:rPr>
                <w:rFonts w:ascii="Angsana New" w:hAnsi="Angsana New"/>
                <w:sz w:val="26"/>
                <w:szCs w:val="26"/>
                <w:cs/>
                <w:lang w:val="en-US"/>
              </w:rPr>
              <w:t>ดอกเบี้ยต่างหากทุก 3 เดือน โดยเริ่มชำระงวดแรกภายใน 3 เดือน นับจากวันที่เบิกใช้เงินกู้งวดแรก และงวดถัดไปชำระทุก 3 เดือน</w:t>
            </w:r>
          </w:p>
        </w:tc>
        <w:tc>
          <w:tcPr>
            <w:tcW w:w="248" w:type="dxa"/>
          </w:tcPr>
          <w:p w:rsidR="0041015F" w:rsidRPr="00C9507B" w:rsidRDefault="0041015F" w:rsidP="00C9507B">
            <w:pPr>
              <w:spacing w:before="120" w:line="240" w:lineRule="atLeast"/>
              <w:ind w:left="0" w:right="-45"/>
              <w:jc w:val="center"/>
              <w:rPr>
                <w:rFonts w:ascii="Angsana New" w:hAnsi="Angsana New"/>
                <w:sz w:val="26"/>
                <w:szCs w:val="26"/>
                <w:lang w:val="en-US"/>
              </w:rPr>
            </w:pPr>
          </w:p>
        </w:tc>
        <w:tc>
          <w:tcPr>
            <w:tcW w:w="2100" w:type="dxa"/>
          </w:tcPr>
          <w:p w:rsidR="0041015F" w:rsidRPr="00C9507B" w:rsidRDefault="0041015F" w:rsidP="0045289E">
            <w:pPr>
              <w:tabs>
                <w:tab w:val="left" w:pos="291"/>
              </w:tabs>
              <w:spacing w:line="240" w:lineRule="atLeast"/>
              <w:ind w:left="118" w:right="-45" w:hanging="180"/>
              <w:jc w:val="left"/>
              <w:rPr>
                <w:rFonts w:ascii="Angsana New" w:hAnsi="Angsana New"/>
                <w:sz w:val="26"/>
                <w:szCs w:val="26"/>
                <w:lang w:val="en-US"/>
              </w:rPr>
            </w:pPr>
            <w:r w:rsidRPr="00C9507B">
              <w:rPr>
                <w:rFonts w:ascii="Angsana New" w:hAnsi="Angsana New"/>
                <w:sz w:val="26"/>
                <w:szCs w:val="26"/>
                <w:lang w:val="en-US"/>
              </w:rPr>
              <w:t>-</w:t>
            </w:r>
            <w:r w:rsidRPr="00C9507B">
              <w:rPr>
                <w:rFonts w:ascii="Angsana New" w:hAnsi="Angsana New"/>
                <w:sz w:val="26"/>
                <w:szCs w:val="26"/>
                <w:lang w:val="en-US"/>
              </w:rPr>
              <w:tab/>
            </w:r>
            <w:r w:rsidRPr="00C9507B">
              <w:rPr>
                <w:rFonts w:ascii="Angsana New" w:hAnsi="Angsana New" w:hint="cs"/>
                <w:sz w:val="26"/>
                <w:szCs w:val="26"/>
                <w:cs/>
                <w:lang w:val="en-US"/>
              </w:rPr>
              <w:t>จำนำ</w:t>
            </w:r>
            <w:r w:rsidRPr="00C9507B">
              <w:rPr>
                <w:rFonts w:ascii="Angsana New" w:hAnsi="Angsana New" w:hint="cs"/>
                <w:sz w:val="26"/>
                <w:szCs w:val="26"/>
                <w:cs/>
              </w:rPr>
              <w:t>เงิน</w:t>
            </w:r>
            <w:r w:rsidRPr="00C9507B">
              <w:rPr>
                <w:rFonts w:ascii="Angsana New" w:hAnsi="Angsana New" w:hint="cs"/>
                <w:sz w:val="26"/>
                <w:szCs w:val="26"/>
                <w:cs/>
                <w:lang w:val="en-US"/>
              </w:rPr>
              <w:t xml:space="preserve">ฝากออมทรัพย์ </w:t>
            </w:r>
            <w:r w:rsidRPr="00C9507B">
              <w:rPr>
                <w:rFonts w:ascii="Angsana New" w:hAnsi="Angsana New"/>
                <w:sz w:val="26"/>
                <w:szCs w:val="26"/>
                <w:cs/>
                <w:lang w:val="en-US"/>
              </w:rPr>
              <w:tab/>
            </w:r>
            <w:r w:rsidRPr="00C9507B">
              <w:rPr>
                <w:rFonts w:ascii="Angsana New" w:hAnsi="Angsana New" w:hint="cs"/>
                <w:sz w:val="26"/>
                <w:szCs w:val="26"/>
                <w:cs/>
                <w:lang w:val="en-US"/>
              </w:rPr>
              <w:t xml:space="preserve">ของบริษัท </w:t>
            </w:r>
          </w:p>
          <w:p w:rsidR="0041015F" w:rsidRPr="00C9507B" w:rsidRDefault="0041015F" w:rsidP="0045289E">
            <w:pPr>
              <w:tabs>
                <w:tab w:val="left" w:pos="291"/>
              </w:tabs>
              <w:spacing w:line="240" w:lineRule="atLeast"/>
              <w:ind w:left="118" w:right="-45" w:hanging="180"/>
              <w:jc w:val="left"/>
              <w:rPr>
                <w:rFonts w:ascii="Angsana New" w:hAnsi="Angsana New"/>
                <w:sz w:val="26"/>
                <w:szCs w:val="26"/>
                <w:cs/>
                <w:lang w:val="en-US"/>
              </w:rPr>
            </w:pPr>
            <w:r w:rsidRPr="00C9507B">
              <w:rPr>
                <w:rFonts w:ascii="Angsana New" w:hAnsi="Angsana New"/>
                <w:sz w:val="26"/>
                <w:szCs w:val="26"/>
              </w:rPr>
              <w:t>-</w:t>
            </w:r>
            <w:r w:rsidRPr="00C9507B">
              <w:rPr>
                <w:rFonts w:ascii="Angsana New" w:hAnsi="Angsana New"/>
                <w:sz w:val="26"/>
                <w:szCs w:val="26"/>
              </w:rPr>
              <w:tab/>
            </w:r>
            <w:r w:rsidRPr="00C9507B">
              <w:rPr>
                <w:rFonts w:ascii="Angsana New" w:hAnsi="Angsana New" w:hint="cs"/>
                <w:sz w:val="26"/>
                <w:szCs w:val="26"/>
                <w:cs/>
              </w:rPr>
              <w:t>ใ</w:t>
            </w:r>
            <w:r w:rsidRPr="00C9507B">
              <w:rPr>
                <w:rFonts w:ascii="Angsana New" w:hAnsi="Angsana New"/>
                <w:sz w:val="26"/>
                <w:szCs w:val="26"/>
                <w:cs/>
              </w:rPr>
              <w:t>บหุ้น</w:t>
            </w:r>
            <w:r w:rsidRPr="00C9507B">
              <w:rPr>
                <w:rFonts w:ascii="Angsana New" w:hAnsi="Angsana New"/>
                <w:sz w:val="26"/>
                <w:szCs w:val="26"/>
                <w:cs/>
                <w:lang w:val="en-US"/>
              </w:rPr>
              <w:t>ของ</w:t>
            </w:r>
            <w:r w:rsidRPr="00C9507B">
              <w:rPr>
                <w:rFonts w:ascii="Angsana New" w:hAnsi="Angsana New"/>
                <w:sz w:val="26"/>
                <w:szCs w:val="26"/>
                <w:cs/>
              </w:rPr>
              <w:t>บริษัทย่อย</w:t>
            </w:r>
            <w:r w:rsidRPr="00C9507B">
              <w:rPr>
                <w:rFonts w:ascii="Angsana New" w:hAnsi="Angsana New" w:hint="cs"/>
                <w:sz w:val="26"/>
                <w:szCs w:val="26"/>
                <w:cs/>
              </w:rPr>
              <w:tab/>
            </w:r>
            <w:r w:rsidRPr="00C9507B">
              <w:rPr>
                <w:rFonts w:ascii="Angsana New" w:hAnsi="Angsana New" w:hint="cs"/>
                <w:sz w:val="26"/>
                <w:szCs w:val="26"/>
                <w:cs/>
                <w:lang w:val="en-US"/>
              </w:rPr>
              <w:t xml:space="preserve">(บริษัท อีเอ รีนิวเอเบิล </w:t>
            </w:r>
            <w:r w:rsidR="00E00FA5">
              <w:rPr>
                <w:rFonts w:ascii="Angsana New" w:hAnsi="Angsana New"/>
                <w:sz w:val="26"/>
                <w:szCs w:val="26"/>
                <w:lang w:val="en-US"/>
              </w:rPr>
              <w:tab/>
            </w:r>
            <w:r w:rsidRPr="00C9507B">
              <w:rPr>
                <w:rFonts w:ascii="Angsana New" w:hAnsi="Angsana New" w:hint="cs"/>
                <w:sz w:val="26"/>
                <w:szCs w:val="26"/>
                <w:cs/>
                <w:lang w:val="en-US"/>
              </w:rPr>
              <w:t>โฮลดิง</w:t>
            </w:r>
            <w:r w:rsidR="00ED2BF7">
              <w:rPr>
                <w:rFonts w:ascii="Angsana New" w:hAnsi="Angsana New"/>
                <w:sz w:val="26"/>
                <w:szCs w:val="26"/>
                <w:lang w:val="en-US"/>
              </w:rPr>
              <w:t xml:space="preserve"> </w:t>
            </w:r>
            <w:r w:rsidRPr="00C9507B">
              <w:rPr>
                <w:rFonts w:ascii="Angsana New" w:hAnsi="Angsana New" w:hint="cs"/>
                <w:sz w:val="26"/>
                <w:szCs w:val="26"/>
                <w:cs/>
                <w:lang w:val="en-US"/>
              </w:rPr>
              <w:t xml:space="preserve">จำกัด) </w:t>
            </w:r>
            <w:r w:rsidRPr="00C9507B">
              <w:rPr>
                <w:rFonts w:ascii="Angsana New" w:hAnsi="Angsana New" w:hint="cs"/>
                <w:sz w:val="26"/>
                <w:szCs w:val="26"/>
                <w:cs/>
              </w:rPr>
              <w:t>ที่ถือ</w:t>
            </w:r>
            <w:r w:rsidR="00E00FA5">
              <w:rPr>
                <w:rFonts w:ascii="Angsana New" w:hAnsi="Angsana New"/>
                <w:sz w:val="26"/>
                <w:szCs w:val="26"/>
              </w:rPr>
              <w:tab/>
            </w:r>
            <w:r w:rsidRPr="00C9507B">
              <w:rPr>
                <w:rFonts w:ascii="Angsana New" w:hAnsi="Angsana New" w:hint="cs"/>
                <w:sz w:val="26"/>
                <w:szCs w:val="26"/>
                <w:cs/>
              </w:rPr>
              <w:t>โดยบริษัท</w:t>
            </w:r>
          </w:p>
        </w:tc>
      </w:tr>
      <w:tr w:rsidR="0041015F" w:rsidRPr="00C9507B" w:rsidTr="0045289E">
        <w:trPr>
          <w:cantSplit/>
          <w:trHeight w:hRule="exact" w:val="541"/>
        </w:trPr>
        <w:tc>
          <w:tcPr>
            <w:tcW w:w="720" w:type="dxa"/>
          </w:tcPr>
          <w:p w:rsidR="0041015F" w:rsidRPr="00C9507B" w:rsidRDefault="0041015F" w:rsidP="00C9507B">
            <w:pPr>
              <w:spacing w:line="240" w:lineRule="atLeast"/>
              <w:ind w:left="9" w:right="-108"/>
              <w:rPr>
                <w:rFonts w:ascii="Angsana New" w:hAnsi="Angsana New"/>
                <w:sz w:val="26"/>
                <w:szCs w:val="26"/>
                <w:cs/>
                <w:lang w:val="th-TH"/>
              </w:rPr>
            </w:pPr>
          </w:p>
        </w:tc>
        <w:tc>
          <w:tcPr>
            <w:tcW w:w="900" w:type="dxa"/>
          </w:tcPr>
          <w:p w:rsidR="0041015F" w:rsidRPr="00C9507B" w:rsidRDefault="00534C35" w:rsidP="00C9507B">
            <w:pPr>
              <w:pBdr>
                <w:top w:val="single" w:sz="4" w:space="1" w:color="auto"/>
                <w:bottom w:val="single" w:sz="4" w:space="1" w:color="auto"/>
              </w:pBdr>
              <w:tabs>
                <w:tab w:val="decimal" w:pos="670"/>
              </w:tabs>
              <w:spacing w:line="240" w:lineRule="atLeast"/>
              <w:ind w:left="-164" w:right="-45"/>
              <w:rPr>
                <w:rFonts w:ascii="Angsana New" w:hAnsi="Angsana New"/>
                <w:b/>
                <w:bCs/>
                <w:sz w:val="26"/>
                <w:szCs w:val="26"/>
                <w:lang w:val="en-US"/>
              </w:rPr>
            </w:pPr>
            <w:r>
              <w:rPr>
                <w:rFonts w:ascii="Angsana New" w:hAnsi="Angsana New"/>
                <w:b/>
                <w:bCs/>
                <w:sz w:val="26"/>
                <w:szCs w:val="26"/>
                <w:lang w:val="en-US"/>
              </w:rPr>
              <w:t>12</w:t>
            </w:r>
          </w:p>
        </w:tc>
        <w:tc>
          <w:tcPr>
            <w:tcW w:w="990" w:type="dxa"/>
          </w:tcPr>
          <w:p w:rsidR="0041015F" w:rsidRPr="00C9507B" w:rsidRDefault="0041015F" w:rsidP="0041015F">
            <w:pPr>
              <w:pBdr>
                <w:top w:val="single" w:sz="4" w:space="1" w:color="auto"/>
                <w:bottom w:val="single" w:sz="4" w:space="1" w:color="auto"/>
              </w:pBdr>
              <w:tabs>
                <w:tab w:val="decimal" w:pos="670"/>
              </w:tabs>
              <w:spacing w:line="240" w:lineRule="atLeast"/>
              <w:ind w:left="-164" w:right="-45"/>
              <w:rPr>
                <w:rFonts w:ascii="Angsana New" w:hAnsi="Angsana New"/>
                <w:b/>
                <w:bCs/>
                <w:sz w:val="26"/>
                <w:szCs w:val="26"/>
                <w:lang w:val="en-US"/>
              </w:rPr>
            </w:pPr>
            <w:r w:rsidRPr="00C9507B">
              <w:rPr>
                <w:rFonts w:ascii="Angsana New" w:hAnsi="Angsana New"/>
                <w:b/>
                <w:bCs/>
                <w:sz w:val="26"/>
                <w:szCs w:val="26"/>
                <w:lang w:val="en-US"/>
              </w:rPr>
              <w:t>603</w:t>
            </w:r>
          </w:p>
        </w:tc>
        <w:tc>
          <w:tcPr>
            <w:tcW w:w="1449" w:type="dxa"/>
          </w:tcPr>
          <w:p w:rsidR="0041015F" w:rsidRPr="00C9507B" w:rsidRDefault="0041015F" w:rsidP="00C9507B">
            <w:pPr>
              <w:spacing w:line="240" w:lineRule="atLeast"/>
              <w:ind w:left="0" w:right="-127"/>
              <w:jc w:val="center"/>
              <w:rPr>
                <w:rFonts w:ascii="Angsana New" w:hAnsi="Angsana New"/>
                <w:sz w:val="26"/>
                <w:szCs w:val="26"/>
              </w:rPr>
            </w:pPr>
          </w:p>
        </w:tc>
        <w:tc>
          <w:tcPr>
            <w:tcW w:w="270" w:type="dxa"/>
            <w:gridSpan w:val="2"/>
          </w:tcPr>
          <w:p w:rsidR="0041015F" w:rsidRPr="00C9507B" w:rsidRDefault="0041015F" w:rsidP="00C9507B">
            <w:pPr>
              <w:spacing w:line="240" w:lineRule="atLeast"/>
              <w:ind w:left="0" w:right="-45"/>
              <w:jc w:val="center"/>
              <w:rPr>
                <w:rFonts w:ascii="Angsana New" w:hAnsi="Angsana New"/>
                <w:sz w:val="26"/>
                <w:szCs w:val="26"/>
                <w:lang w:val="en-US"/>
              </w:rPr>
            </w:pPr>
          </w:p>
        </w:tc>
        <w:tc>
          <w:tcPr>
            <w:tcW w:w="3240" w:type="dxa"/>
          </w:tcPr>
          <w:p w:rsidR="0041015F" w:rsidRPr="00C9507B" w:rsidRDefault="0041015F" w:rsidP="00C9507B">
            <w:pPr>
              <w:spacing w:line="240" w:lineRule="atLeast"/>
              <w:ind w:left="0" w:right="-45"/>
              <w:rPr>
                <w:rFonts w:ascii="Angsana New" w:hAnsi="Angsana New"/>
                <w:sz w:val="26"/>
                <w:szCs w:val="26"/>
                <w:cs/>
              </w:rPr>
            </w:pPr>
          </w:p>
        </w:tc>
        <w:tc>
          <w:tcPr>
            <w:tcW w:w="248" w:type="dxa"/>
          </w:tcPr>
          <w:p w:rsidR="0041015F" w:rsidRPr="00C9507B" w:rsidRDefault="0041015F" w:rsidP="00C9507B">
            <w:pPr>
              <w:spacing w:line="240" w:lineRule="atLeast"/>
              <w:ind w:left="0" w:right="-45"/>
              <w:jc w:val="center"/>
              <w:rPr>
                <w:rFonts w:ascii="Angsana New" w:hAnsi="Angsana New"/>
                <w:sz w:val="26"/>
                <w:szCs w:val="26"/>
                <w:lang w:val="en-US"/>
              </w:rPr>
            </w:pPr>
          </w:p>
        </w:tc>
        <w:tc>
          <w:tcPr>
            <w:tcW w:w="2100" w:type="dxa"/>
          </w:tcPr>
          <w:p w:rsidR="0041015F" w:rsidRPr="00C9507B" w:rsidRDefault="0041015F" w:rsidP="00C9507B">
            <w:pPr>
              <w:spacing w:line="240" w:lineRule="atLeast"/>
              <w:ind w:left="0" w:right="-45"/>
              <w:rPr>
                <w:rFonts w:ascii="Angsana New" w:hAnsi="Angsana New"/>
                <w:sz w:val="26"/>
                <w:szCs w:val="26"/>
                <w:cs/>
              </w:rPr>
            </w:pPr>
          </w:p>
        </w:tc>
      </w:tr>
      <w:tr w:rsidR="00115DD0" w:rsidRPr="00C9507B" w:rsidTr="0045289E">
        <w:trPr>
          <w:cantSplit/>
          <w:trHeight w:hRule="exact" w:val="450"/>
        </w:trPr>
        <w:tc>
          <w:tcPr>
            <w:tcW w:w="1620" w:type="dxa"/>
            <w:gridSpan w:val="2"/>
          </w:tcPr>
          <w:p w:rsidR="00115DD0" w:rsidRPr="00C9507B" w:rsidRDefault="00115DD0" w:rsidP="00532680">
            <w:pPr>
              <w:spacing w:line="240" w:lineRule="atLeast"/>
              <w:ind w:left="9" w:right="-108"/>
              <w:jc w:val="left"/>
              <w:rPr>
                <w:rFonts w:ascii="Angsana New" w:hAnsi="Angsana New"/>
                <w:b/>
                <w:bCs/>
                <w:sz w:val="26"/>
                <w:szCs w:val="26"/>
                <w:u w:val="single"/>
                <w:cs/>
                <w:lang w:val="th-TH"/>
              </w:rPr>
            </w:pPr>
          </w:p>
        </w:tc>
        <w:tc>
          <w:tcPr>
            <w:tcW w:w="990" w:type="dxa"/>
          </w:tcPr>
          <w:p w:rsidR="00115DD0" w:rsidRPr="00061370" w:rsidRDefault="00115DD0" w:rsidP="00532680">
            <w:pPr>
              <w:spacing w:line="240" w:lineRule="atLeast"/>
              <w:ind w:left="9" w:right="-108"/>
              <w:jc w:val="left"/>
              <w:rPr>
                <w:rFonts w:ascii="Angsana New" w:hAnsi="Angsana New"/>
                <w:b/>
                <w:bCs/>
                <w:sz w:val="26"/>
                <w:szCs w:val="26"/>
                <w:u w:val="single"/>
                <w:cs/>
                <w:lang w:val="en-US"/>
              </w:rPr>
            </w:pPr>
          </w:p>
        </w:tc>
        <w:tc>
          <w:tcPr>
            <w:tcW w:w="1449" w:type="dxa"/>
          </w:tcPr>
          <w:p w:rsidR="00115DD0" w:rsidRPr="00C9507B" w:rsidRDefault="00115DD0" w:rsidP="00532680">
            <w:pPr>
              <w:spacing w:line="240" w:lineRule="atLeast"/>
              <w:ind w:left="38" w:right="-18"/>
              <w:jc w:val="center"/>
              <w:rPr>
                <w:rFonts w:ascii="Angsana New" w:hAnsi="Angsana New"/>
                <w:sz w:val="26"/>
                <w:szCs w:val="26"/>
                <w:lang w:val="en-US"/>
              </w:rPr>
            </w:pPr>
          </w:p>
        </w:tc>
        <w:tc>
          <w:tcPr>
            <w:tcW w:w="270" w:type="dxa"/>
            <w:gridSpan w:val="2"/>
          </w:tcPr>
          <w:p w:rsidR="00115DD0" w:rsidRPr="00C9507B" w:rsidRDefault="00115DD0" w:rsidP="00532680">
            <w:pPr>
              <w:spacing w:line="240" w:lineRule="atLeast"/>
              <w:ind w:left="9" w:right="-108"/>
              <w:jc w:val="left"/>
              <w:rPr>
                <w:rFonts w:ascii="Angsana New" w:hAnsi="Angsana New"/>
                <w:b/>
                <w:bCs/>
                <w:sz w:val="26"/>
                <w:szCs w:val="26"/>
                <w:u w:val="single"/>
                <w:cs/>
                <w:lang w:val="th-TH"/>
              </w:rPr>
            </w:pPr>
          </w:p>
        </w:tc>
        <w:tc>
          <w:tcPr>
            <w:tcW w:w="3240" w:type="dxa"/>
          </w:tcPr>
          <w:p w:rsidR="00115DD0" w:rsidRPr="00C9507B" w:rsidRDefault="00115DD0" w:rsidP="00532680">
            <w:pPr>
              <w:spacing w:line="240" w:lineRule="atLeast"/>
              <w:ind w:left="-108" w:right="-45"/>
              <w:rPr>
                <w:rFonts w:ascii="Angsana New" w:hAnsi="Angsana New"/>
                <w:sz w:val="26"/>
                <w:szCs w:val="26"/>
                <w:lang w:val="en-US"/>
              </w:rPr>
            </w:pPr>
          </w:p>
        </w:tc>
        <w:tc>
          <w:tcPr>
            <w:tcW w:w="248" w:type="dxa"/>
          </w:tcPr>
          <w:p w:rsidR="00115DD0" w:rsidRPr="00C9507B" w:rsidRDefault="00115DD0" w:rsidP="00532680">
            <w:pPr>
              <w:spacing w:line="240" w:lineRule="atLeast"/>
              <w:ind w:left="9" w:right="-108"/>
              <w:jc w:val="left"/>
              <w:rPr>
                <w:rFonts w:ascii="Angsana New" w:hAnsi="Angsana New"/>
                <w:b/>
                <w:bCs/>
                <w:sz w:val="26"/>
                <w:szCs w:val="26"/>
                <w:u w:val="single"/>
                <w:cs/>
                <w:lang w:val="th-TH"/>
              </w:rPr>
            </w:pPr>
          </w:p>
        </w:tc>
        <w:tc>
          <w:tcPr>
            <w:tcW w:w="2100" w:type="dxa"/>
          </w:tcPr>
          <w:p w:rsidR="00115DD0" w:rsidRPr="00C9507B" w:rsidRDefault="00115DD0" w:rsidP="00532680">
            <w:pPr>
              <w:spacing w:line="240" w:lineRule="atLeast"/>
              <w:ind w:left="9" w:right="-108"/>
              <w:jc w:val="left"/>
              <w:rPr>
                <w:rFonts w:ascii="Angsana New" w:hAnsi="Angsana New"/>
                <w:b/>
                <w:bCs/>
                <w:sz w:val="26"/>
                <w:szCs w:val="26"/>
                <w:u w:val="single"/>
                <w:cs/>
                <w:lang w:val="th-TH"/>
              </w:rPr>
            </w:pPr>
          </w:p>
        </w:tc>
      </w:tr>
      <w:tr w:rsidR="002B3C3F" w:rsidRPr="00C9507B" w:rsidTr="0045289E">
        <w:trPr>
          <w:cantSplit/>
          <w:trHeight w:hRule="exact" w:val="378"/>
        </w:trPr>
        <w:tc>
          <w:tcPr>
            <w:tcW w:w="720" w:type="dxa"/>
          </w:tcPr>
          <w:p w:rsidR="002B3C3F" w:rsidRPr="00C9507B" w:rsidRDefault="002B3C3F" w:rsidP="002B3C3F">
            <w:pPr>
              <w:spacing w:line="240" w:lineRule="atLeast"/>
              <w:ind w:left="9" w:right="-108"/>
              <w:rPr>
                <w:rFonts w:ascii="Angsana New" w:hAnsi="Angsana New"/>
                <w:sz w:val="26"/>
                <w:szCs w:val="26"/>
                <w:cs/>
                <w:lang w:val="th-TH"/>
              </w:rPr>
            </w:pPr>
          </w:p>
        </w:tc>
        <w:tc>
          <w:tcPr>
            <w:tcW w:w="1890" w:type="dxa"/>
            <w:gridSpan w:val="2"/>
          </w:tcPr>
          <w:p w:rsidR="002B3C3F" w:rsidRPr="00C9507B" w:rsidRDefault="002B3C3F" w:rsidP="002B3C3F">
            <w:pPr>
              <w:pBdr>
                <w:bottom w:val="single" w:sz="4" w:space="1" w:color="auto"/>
              </w:pBdr>
              <w:spacing w:line="240" w:lineRule="atLeast"/>
              <w:ind w:left="0" w:right="-108"/>
              <w:jc w:val="center"/>
              <w:rPr>
                <w:rFonts w:ascii="Angsana New" w:hAnsi="Angsana New"/>
                <w:sz w:val="26"/>
                <w:szCs w:val="26"/>
                <w:u w:val="single"/>
                <w:lang w:val="en-US"/>
              </w:rPr>
            </w:pPr>
            <w:r w:rsidRPr="00C9507B">
              <w:rPr>
                <w:rFonts w:ascii="Angsana New" w:hAnsi="Angsana New" w:hint="cs"/>
                <w:sz w:val="26"/>
                <w:szCs w:val="26"/>
                <w:cs/>
              </w:rPr>
              <w:t>เงินต้นคงเหลือ</w:t>
            </w:r>
          </w:p>
        </w:tc>
        <w:tc>
          <w:tcPr>
            <w:tcW w:w="1449" w:type="dxa"/>
          </w:tcPr>
          <w:p w:rsidR="002B3C3F" w:rsidRPr="00C9507B" w:rsidRDefault="002B3C3F" w:rsidP="002B3C3F">
            <w:pPr>
              <w:spacing w:line="240" w:lineRule="atLeast"/>
              <w:ind w:left="-77" w:right="-18"/>
              <w:jc w:val="center"/>
              <w:rPr>
                <w:rFonts w:ascii="Angsana New" w:hAnsi="Angsana New"/>
                <w:sz w:val="26"/>
                <w:szCs w:val="26"/>
                <w:cs/>
              </w:rPr>
            </w:pPr>
            <w:r w:rsidRPr="00C9507B">
              <w:rPr>
                <w:rFonts w:ascii="Angsana New" w:hAnsi="Angsana New" w:hint="cs"/>
                <w:sz w:val="26"/>
                <w:szCs w:val="26"/>
                <w:cs/>
              </w:rPr>
              <w:t>อัตรา</w:t>
            </w:r>
          </w:p>
        </w:tc>
        <w:tc>
          <w:tcPr>
            <w:tcW w:w="270" w:type="dxa"/>
            <w:gridSpan w:val="2"/>
          </w:tcPr>
          <w:p w:rsidR="002B3C3F" w:rsidRPr="00C9507B" w:rsidRDefault="002B3C3F" w:rsidP="002B3C3F">
            <w:pPr>
              <w:spacing w:line="240" w:lineRule="atLeast"/>
              <w:ind w:left="0" w:right="-45"/>
              <w:jc w:val="center"/>
              <w:rPr>
                <w:rFonts w:ascii="Angsana New" w:hAnsi="Angsana New"/>
                <w:sz w:val="26"/>
                <w:szCs w:val="26"/>
                <w:lang w:val="en-US"/>
              </w:rPr>
            </w:pPr>
          </w:p>
        </w:tc>
        <w:tc>
          <w:tcPr>
            <w:tcW w:w="3240" w:type="dxa"/>
          </w:tcPr>
          <w:p w:rsidR="002B3C3F" w:rsidRPr="00C9507B" w:rsidRDefault="002B3C3F" w:rsidP="002B3C3F">
            <w:pPr>
              <w:spacing w:line="240" w:lineRule="atLeast"/>
              <w:ind w:left="-108" w:right="-45"/>
              <w:rPr>
                <w:rFonts w:ascii="Angsana New" w:hAnsi="Angsana New"/>
                <w:sz w:val="26"/>
                <w:szCs w:val="26"/>
                <w:cs/>
              </w:rPr>
            </w:pPr>
          </w:p>
        </w:tc>
        <w:tc>
          <w:tcPr>
            <w:tcW w:w="248" w:type="dxa"/>
          </w:tcPr>
          <w:p w:rsidR="002B3C3F" w:rsidRPr="00C9507B" w:rsidRDefault="002B3C3F" w:rsidP="002B3C3F">
            <w:pPr>
              <w:spacing w:line="240" w:lineRule="atLeast"/>
              <w:ind w:left="0" w:right="-45"/>
              <w:jc w:val="center"/>
              <w:rPr>
                <w:rFonts w:ascii="Angsana New" w:hAnsi="Angsana New"/>
                <w:sz w:val="26"/>
                <w:szCs w:val="26"/>
                <w:lang w:val="en-US"/>
              </w:rPr>
            </w:pPr>
          </w:p>
        </w:tc>
        <w:tc>
          <w:tcPr>
            <w:tcW w:w="2100" w:type="dxa"/>
          </w:tcPr>
          <w:p w:rsidR="002B3C3F" w:rsidRPr="00C9507B" w:rsidRDefault="002B3C3F" w:rsidP="002B3C3F">
            <w:pPr>
              <w:spacing w:line="240" w:lineRule="atLeast"/>
              <w:ind w:left="-62" w:right="-45"/>
              <w:rPr>
                <w:rFonts w:ascii="Angsana New" w:hAnsi="Angsana New"/>
                <w:sz w:val="26"/>
                <w:szCs w:val="26"/>
                <w:cs/>
              </w:rPr>
            </w:pPr>
          </w:p>
        </w:tc>
      </w:tr>
      <w:tr w:rsidR="002B3C3F" w:rsidRPr="00C9507B" w:rsidTr="0045289E">
        <w:trPr>
          <w:cantSplit/>
          <w:trHeight w:hRule="exact" w:val="378"/>
        </w:trPr>
        <w:tc>
          <w:tcPr>
            <w:tcW w:w="720" w:type="dxa"/>
          </w:tcPr>
          <w:p w:rsidR="002B3C3F" w:rsidRPr="00C9507B" w:rsidRDefault="002B3C3F" w:rsidP="002B3C3F">
            <w:pPr>
              <w:spacing w:line="240" w:lineRule="atLeast"/>
              <w:ind w:left="9" w:right="-108"/>
              <w:rPr>
                <w:rFonts w:ascii="Angsana New" w:hAnsi="Angsana New"/>
                <w:sz w:val="26"/>
                <w:szCs w:val="26"/>
                <w:cs/>
                <w:lang w:val="th-TH"/>
              </w:rPr>
            </w:pPr>
            <w:r w:rsidRPr="00C9507B">
              <w:rPr>
                <w:rFonts w:ascii="Angsana New" w:hAnsi="Angsana New" w:hint="cs"/>
                <w:sz w:val="26"/>
                <w:szCs w:val="26"/>
                <w:cs/>
                <w:lang w:val="th-TH"/>
              </w:rPr>
              <w:t>วงเงินที่</w:t>
            </w:r>
          </w:p>
        </w:tc>
        <w:tc>
          <w:tcPr>
            <w:tcW w:w="900" w:type="dxa"/>
          </w:tcPr>
          <w:p w:rsidR="002B3C3F" w:rsidRPr="00C9507B" w:rsidRDefault="002B3C3F" w:rsidP="002B3C3F">
            <w:pPr>
              <w:spacing w:line="240" w:lineRule="atLeast"/>
              <w:ind w:left="-112" w:right="-58"/>
              <w:jc w:val="center"/>
              <w:rPr>
                <w:rFonts w:ascii="Angsana New" w:hAnsi="Angsana New"/>
                <w:sz w:val="26"/>
                <w:szCs w:val="26"/>
                <w:lang w:val="en-US"/>
              </w:rPr>
            </w:pPr>
            <w:r w:rsidRPr="00C9507B">
              <w:rPr>
                <w:rFonts w:ascii="Angsana New" w:hAnsi="Angsana New"/>
                <w:sz w:val="26"/>
                <w:szCs w:val="26"/>
                <w:lang w:val="en-US"/>
              </w:rPr>
              <w:t>255</w:t>
            </w:r>
            <w:r>
              <w:rPr>
                <w:rFonts w:ascii="Angsana New" w:hAnsi="Angsana New" w:hint="cs"/>
                <w:sz w:val="26"/>
                <w:szCs w:val="26"/>
                <w:cs/>
                <w:lang w:val="en-US"/>
              </w:rPr>
              <w:t>8</w:t>
            </w:r>
          </w:p>
        </w:tc>
        <w:tc>
          <w:tcPr>
            <w:tcW w:w="990" w:type="dxa"/>
          </w:tcPr>
          <w:p w:rsidR="002B3C3F" w:rsidRPr="00C9507B" w:rsidRDefault="002B3C3F" w:rsidP="002B3C3F">
            <w:pPr>
              <w:spacing w:line="240" w:lineRule="atLeast"/>
              <w:ind w:left="-85" w:right="-45"/>
              <w:jc w:val="center"/>
              <w:rPr>
                <w:rFonts w:ascii="Angsana New" w:hAnsi="Angsana New"/>
                <w:sz w:val="26"/>
                <w:szCs w:val="26"/>
                <w:lang w:val="en-US"/>
              </w:rPr>
            </w:pPr>
            <w:r w:rsidRPr="00C9507B">
              <w:rPr>
                <w:rFonts w:ascii="Angsana New" w:hAnsi="Angsana New"/>
                <w:sz w:val="26"/>
                <w:szCs w:val="26"/>
                <w:lang w:val="en-US"/>
              </w:rPr>
              <w:t>255</w:t>
            </w:r>
            <w:r>
              <w:rPr>
                <w:rFonts w:ascii="Angsana New" w:hAnsi="Angsana New" w:hint="cs"/>
                <w:sz w:val="26"/>
                <w:szCs w:val="26"/>
                <w:cs/>
                <w:lang w:val="en-US"/>
              </w:rPr>
              <w:t>7</w:t>
            </w:r>
          </w:p>
        </w:tc>
        <w:tc>
          <w:tcPr>
            <w:tcW w:w="1449" w:type="dxa"/>
          </w:tcPr>
          <w:p w:rsidR="002B3C3F" w:rsidRPr="00C9507B" w:rsidRDefault="002B3C3F" w:rsidP="002B3C3F">
            <w:pPr>
              <w:spacing w:line="240" w:lineRule="atLeast"/>
              <w:ind w:left="-77" w:right="-18"/>
              <w:jc w:val="center"/>
              <w:rPr>
                <w:rFonts w:ascii="Angsana New" w:hAnsi="Angsana New"/>
                <w:sz w:val="26"/>
                <w:szCs w:val="26"/>
                <w:cs/>
                <w:lang w:val="en-US"/>
              </w:rPr>
            </w:pPr>
            <w:r w:rsidRPr="00C9507B">
              <w:rPr>
                <w:rFonts w:ascii="Angsana New" w:hAnsi="Angsana New" w:hint="cs"/>
                <w:sz w:val="26"/>
                <w:szCs w:val="26"/>
                <w:cs/>
              </w:rPr>
              <w:t>ดอกเบี้ย</w:t>
            </w:r>
          </w:p>
        </w:tc>
        <w:tc>
          <w:tcPr>
            <w:tcW w:w="270" w:type="dxa"/>
            <w:gridSpan w:val="2"/>
          </w:tcPr>
          <w:p w:rsidR="002B3C3F" w:rsidRPr="00C9507B" w:rsidRDefault="002B3C3F" w:rsidP="002B3C3F">
            <w:pPr>
              <w:spacing w:line="240" w:lineRule="atLeast"/>
              <w:ind w:left="0" w:right="-45"/>
              <w:jc w:val="center"/>
              <w:rPr>
                <w:rFonts w:ascii="Angsana New" w:hAnsi="Angsana New"/>
                <w:sz w:val="26"/>
                <w:szCs w:val="26"/>
                <w:lang w:val="en-US"/>
              </w:rPr>
            </w:pPr>
          </w:p>
        </w:tc>
        <w:tc>
          <w:tcPr>
            <w:tcW w:w="3240" w:type="dxa"/>
          </w:tcPr>
          <w:p w:rsidR="002B3C3F" w:rsidRPr="00C9507B" w:rsidRDefault="002B3C3F" w:rsidP="002B3C3F">
            <w:pPr>
              <w:spacing w:line="240" w:lineRule="atLeast"/>
              <w:ind w:left="-108" w:right="-45"/>
              <w:jc w:val="center"/>
              <w:rPr>
                <w:rFonts w:ascii="Angsana New" w:hAnsi="Angsana New"/>
                <w:sz w:val="26"/>
                <w:szCs w:val="26"/>
                <w:cs/>
              </w:rPr>
            </w:pPr>
            <w:r w:rsidRPr="00C9507B">
              <w:rPr>
                <w:rFonts w:ascii="Angsana New" w:hAnsi="Angsana New" w:hint="cs"/>
                <w:sz w:val="26"/>
                <w:szCs w:val="26"/>
                <w:cs/>
              </w:rPr>
              <w:t>เงื่อนไขการชำระ</w:t>
            </w:r>
          </w:p>
        </w:tc>
        <w:tc>
          <w:tcPr>
            <w:tcW w:w="248" w:type="dxa"/>
          </w:tcPr>
          <w:p w:rsidR="002B3C3F" w:rsidRPr="00C9507B" w:rsidRDefault="002B3C3F" w:rsidP="002B3C3F">
            <w:pPr>
              <w:spacing w:line="240" w:lineRule="atLeast"/>
              <w:ind w:left="0" w:right="-45"/>
              <w:jc w:val="center"/>
              <w:rPr>
                <w:rFonts w:ascii="Angsana New" w:hAnsi="Angsana New"/>
                <w:sz w:val="26"/>
                <w:szCs w:val="26"/>
                <w:lang w:val="en-US"/>
              </w:rPr>
            </w:pPr>
          </w:p>
        </w:tc>
        <w:tc>
          <w:tcPr>
            <w:tcW w:w="2100" w:type="dxa"/>
          </w:tcPr>
          <w:p w:rsidR="002B3C3F" w:rsidRPr="00C9507B" w:rsidRDefault="002B3C3F" w:rsidP="002B3C3F">
            <w:pPr>
              <w:spacing w:line="240" w:lineRule="atLeast"/>
              <w:ind w:left="-62" w:right="-45"/>
              <w:jc w:val="center"/>
              <w:rPr>
                <w:rFonts w:ascii="Angsana New" w:hAnsi="Angsana New"/>
                <w:sz w:val="26"/>
                <w:szCs w:val="26"/>
                <w:cs/>
              </w:rPr>
            </w:pPr>
            <w:r w:rsidRPr="00C9507B">
              <w:rPr>
                <w:rFonts w:ascii="Angsana New" w:hAnsi="Angsana New" w:hint="cs"/>
                <w:sz w:val="26"/>
                <w:szCs w:val="26"/>
                <w:cs/>
              </w:rPr>
              <w:t>หลักประกัน</w:t>
            </w:r>
          </w:p>
        </w:tc>
      </w:tr>
      <w:tr w:rsidR="002B3C3F" w:rsidRPr="00006CF9" w:rsidTr="0045289E">
        <w:trPr>
          <w:cantSplit/>
          <w:trHeight w:hRule="exact" w:val="450"/>
        </w:trPr>
        <w:tc>
          <w:tcPr>
            <w:tcW w:w="2610" w:type="dxa"/>
            <w:gridSpan w:val="3"/>
          </w:tcPr>
          <w:p w:rsidR="002B3C3F" w:rsidRPr="00006CF9" w:rsidRDefault="002B3C3F" w:rsidP="002B3C3F">
            <w:pPr>
              <w:tabs>
                <w:tab w:val="left" w:pos="1152"/>
              </w:tabs>
              <w:spacing w:line="240" w:lineRule="atLeast"/>
              <w:ind w:left="9" w:right="-108"/>
              <w:jc w:val="left"/>
              <w:rPr>
                <w:rFonts w:ascii="Angsana New" w:hAnsi="Angsana New"/>
                <w:b/>
                <w:bCs/>
                <w:sz w:val="26"/>
                <w:szCs w:val="26"/>
                <w:cs/>
                <w:lang w:val="en-US"/>
              </w:rPr>
            </w:pPr>
            <w:r w:rsidRPr="00006CF9">
              <w:rPr>
                <w:rFonts w:ascii="Angsana New" w:hAnsi="Angsana New" w:hint="cs"/>
                <w:b/>
                <w:bCs/>
                <w:sz w:val="26"/>
                <w:szCs w:val="26"/>
                <w:cs/>
                <w:lang w:val="th-TH"/>
              </w:rPr>
              <w:t>บริษัทย่อย</w:t>
            </w:r>
            <w:r w:rsidRPr="00006CF9">
              <w:rPr>
                <w:rFonts w:ascii="Angsana New" w:hAnsi="Angsana New"/>
                <w:i/>
                <w:iCs/>
                <w:sz w:val="26"/>
                <w:szCs w:val="26"/>
                <w:lang w:val="en-US"/>
              </w:rPr>
              <w:tab/>
            </w:r>
            <w:r w:rsidRPr="00006CF9">
              <w:rPr>
                <w:rFonts w:ascii="Angsana New" w:hAnsi="Angsana New" w:hint="cs"/>
                <w:i/>
                <w:iCs/>
                <w:sz w:val="26"/>
                <w:szCs w:val="26"/>
                <w:cs/>
                <w:lang w:val="en-US"/>
              </w:rPr>
              <w:t>(ล้านบาท)</w:t>
            </w:r>
          </w:p>
        </w:tc>
        <w:tc>
          <w:tcPr>
            <w:tcW w:w="1449" w:type="dxa"/>
          </w:tcPr>
          <w:p w:rsidR="002B3C3F" w:rsidRPr="00006CF9" w:rsidRDefault="002B3C3F" w:rsidP="008F7DB3">
            <w:pPr>
              <w:spacing w:line="240" w:lineRule="atLeast"/>
              <w:ind w:left="38" w:right="-18"/>
              <w:jc w:val="center"/>
              <w:rPr>
                <w:rFonts w:ascii="Angsana New" w:hAnsi="Angsana New"/>
                <w:sz w:val="26"/>
                <w:szCs w:val="26"/>
                <w:lang w:val="en-US"/>
              </w:rPr>
            </w:pPr>
            <w:r w:rsidRPr="00006CF9">
              <w:rPr>
                <w:rFonts w:ascii="Angsana New" w:hAnsi="Angsana New" w:hint="cs"/>
                <w:sz w:val="26"/>
                <w:szCs w:val="26"/>
                <w:cs/>
                <w:lang w:val="en-US"/>
              </w:rPr>
              <w:t>(ร้อยละต่อปี)</w:t>
            </w:r>
          </w:p>
        </w:tc>
        <w:tc>
          <w:tcPr>
            <w:tcW w:w="270" w:type="dxa"/>
            <w:gridSpan w:val="2"/>
          </w:tcPr>
          <w:p w:rsidR="002B3C3F" w:rsidRPr="00006CF9" w:rsidRDefault="002B3C3F" w:rsidP="00532680">
            <w:pPr>
              <w:spacing w:line="240" w:lineRule="atLeast"/>
              <w:ind w:left="9" w:right="-108"/>
              <w:jc w:val="left"/>
              <w:rPr>
                <w:rFonts w:ascii="Angsana New" w:hAnsi="Angsana New"/>
                <w:b/>
                <w:bCs/>
                <w:sz w:val="26"/>
                <w:szCs w:val="26"/>
                <w:cs/>
                <w:lang w:val="th-TH"/>
              </w:rPr>
            </w:pPr>
          </w:p>
        </w:tc>
        <w:tc>
          <w:tcPr>
            <w:tcW w:w="3240" w:type="dxa"/>
          </w:tcPr>
          <w:p w:rsidR="002B3C3F" w:rsidRPr="00006CF9" w:rsidRDefault="002B3C3F" w:rsidP="00532680">
            <w:pPr>
              <w:spacing w:line="240" w:lineRule="atLeast"/>
              <w:ind w:left="-108" w:right="-45"/>
              <w:rPr>
                <w:rFonts w:ascii="Angsana New" w:hAnsi="Angsana New"/>
                <w:sz w:val="26"/>
                <w:szCs w:val="26"/>
                <w:lang w:val="en-US"/>
              </w:rPr>
            </w:pPr>
          </w:p>
        </w:tc>
        <w:tc>
          <w:tcPr>
            <w:tcW w:w="248" w:type="dxa"/>
          </w:tcPr>
          <w:p w:rsidR="002B3C3F" w:rsidRPr="00006CF9" w:rsidRDefault="002B3C3F" w:rsidP="00532680">
            <w:pPr>
              <w:spacing w:line="240" w:lineRule="atLeast"/>
              <w:ind w:left="9" w:right="-108"/>
              <w:jc w:val="left"/>
              <w:rPr>
                <w:rFonts w:ascii="Angsana New" w:hAnsi="Angsana New"/>
                <w:b/>
                <w:bCs/>
                <w:sz w:val="26"/>
                <w:szCs w:val="26"/>
                <w:cs/>
                <w:lang w:val="th-TH"/>
              </w:rPr>
            </w:pPr>
          </w:p>
        </w:tc>
        <w:tc>
          <w:tcPr>
            <w:tcW w:w="2100" w:type="dxa"/>
          </w:tcPr>
          <w:p w:rsidR="002B3C3F" w:rsidRPr="00006CF9" w:rsidRDefault="002B3C3F" w:rsidP="00532680">
            <w:pPr>
              <w:spacing w:line="240" w:lineRule="atLeast"/>
              <w:ind w:left="9" w:right="-108"/>
              <w:jc w:val="left"/>
              <w:rPr>
                <w:rFonts w:ascii="Angsana New" w:hAnsi="Angsana New"/>
                <w:b/>
                <w:bCs/>
                <w:sz w:val="26"/>
                <w:szCs w:val="26"/>
                <w:cs/>
                <w:lang w:val="th-TH"/>
              </w:rPr>
            </w:pPr>
          </w:p>
        </w:tc>
      </w:tr>
      <w:tr w:rsidR="00385AB4" w:rsidRPr="00C9507B" w:rsidTr="0045289E">
        <w:trPr>
          <w:cantSplit/>
          <w:trHeight w:val="2952"/>
        </w:trPr>
        <w:tc>
          <w:tcPr>
            <w:tcW w:w="720" w:type="dxa"/>
          </w:tcPr>
          <w:p w:rsidR="00385AB4" w:rsidRPr="00C9507B" w:rsidRDefault="00385AB4" w:rsidP="00532680">
            <w:pPr>
              <w:spacing w:line="240" w:lineRule="atLeast"/>
              <w:ind w:left="9" w:right="-108"/>
              <w:jc w:val="center"/>
              <w:rPr>
                <w:rFonts w:ascii="Angsana New" w:hAnsi="Angsana New"/>
                <w:sz w:val="26"/>
                <w:szCs w:val="26"/>
                <w:lang w:val="en-US"/>
              </w:rPr>
            </w:pPr>
            <w:r w:rsidRPr="00C9507B">
              <w:rPr>
                <w:rFonts w:ascii="Angsana New" w:hAnsi="Angsana New"/>
                <w:sz w:val="26"/>
                <w:szCs w:val="26"/>
                <w:lang w:val="en-US"/>
              </w:rPr>
              <w:t>1</w:t>
            </w:r>
          </w:p>
        </w:tc>
        <w:tc>
          <w:tcPr>
            <w:tcW w:w="900" w:type="dxa"/>
          </w:tcPr>
          <w:p w:rsidR="00385AB4" w:rsidRPr="0041015F" w:rsidRDefault="00385AB4" w:rsidP="00534C35">
            <w:pPr>
              <w:tabs>
                <w:tab w:val="decimal" w:pos="538"/>
              </w:tabs>
              <w:spacing w:line="240" w:lineRule="atLeast"/>
              <w:ind w:left="-29"/>
              <w:rPr>
                <w:rFonts w:ascii="Angsana New" w:hAnsi="Angsana New"/>
                <w:sz w:val="26"/>
                <w:szCs w:val="26"/>
                <w:lang w:val="en-US"/>
              </w:rPr>
            </w:pPr>
            <w:r>
              <w:rPr>
                <w:rFonts w:ascii="Angsana New" w:hAnsi="Angsana New"/>
                <w:sz w:val="26"/>
                <w:szCs w:val="26"/>
                <w:lang w:val="en-US"/>
              </w:rPr>
              <w:t>454</w:t>
            </w:r>
          </w:p>
        </w:tc>
        <w:tc>
          <w:tcPr>
            <w:tcW w:w="990" w:type="dxa"/>
          </w:tcPr>
          <w:p w:rsidR="00385AB4" w:rsidRDefault="00385AB4" w:rsidP="00532680">
            <w:pPr>
              <w:tabs>
                <w:tab w:val="decimal" w:pos="670"/>
              </w:tabs>
              <w:spacing w:line="240" w:lineRule="atLeast"/>
              <w:ind w:left="-164" w:right="-45"/>
              <w:rPr>
                <w:rFonts w:ascii="Angsana New" w:hAnsi="Angsana New"/>
                <w:sz w:val="26"/>
                <w:szCs w:val="26"/>
                <w:lang w:val="en-US"/>
              </w:rPr>
            </w:pPr>
            <w:r w:rsidRPr="00C9507B">
              <w:rPr>
                <w:rFonts w:ascii="Angsana New" w:hAnsi="Angsana New"/>
                <w:sz w:val="26"/>
                <w:szCs w:val="26"/>
                <w:lang w:val="en-US"/>
              </w:rPr>
              <w:t>514</w:t>
            </w:r>
          </w:p>
          <w:p w:rsidR="00385AB4" w:rsidRPr="0041015F" w:rsidRDefault="00385AB4" w:rsidP="00532680">
            <w:pPr>
              <w:spacing w:line="240" w:lineRule="atLeast"/>
              <w:rPr>
                <w:rFonts w:ascii="Angsana New" w:hAnsi="Angsana New"/>
                <w:sz w:val="26"/>
                <w:szCs w:val="26"/>
                <w:lang w:val="en-US"/>
              </w:rPr>
            </w:pPr>
          </w:p>
        </w:tc>
        <w:tc>
          <w:tcPr>
            <w:tcW w:w="1449" w:type="dxa"/>
          </w:tcPr>
          <w:p w:rsidR="00385AB4" w:rsidRPr="00C9507B" w:rsidRDefault="00385AB4" w:rsidP="00532680">
            <w:pPr>
              <w:spacing w:line="240" w:lineRule="atLeast"/>
              <w:ind w:left="38" w:right="-18"/>
              <w:jc w:val="center"/>
              <w:rPr>
                <w:rFonts w:ascii="Angsana New" w:hAnsi="Angsana New"/>
                <w:sz w:val="26"/>
                <w:szCs w:val="26"/>
                <w:lang w:val="en-US"/>
              </w:rPr>
            </w:pPr>
            <w:r w:rsidRPr="00C9507B">
              <w:rPr>
                <w:rFonts w:ascii="Angsana New" w:hAnsi="Angsana New"/>
                <w:sz w:val="26"/>
                <w:szCs w:val="26"/>
                <w:lang w:val="en-US"/>
              </w:rPr>
              <w:t xml:space="preserve">3 months THBFIX+2% </w:t>
            </w:r>
            <w:r w:rsidRPr="00C9507B">
              <w:rPr>
                <w:rFonts w:ascii="Angsana New" w:hAnsi="Angsana New" w:hint="cs"/>
                <w:sz w:val="26"/>
                <w:szCs w:val="26"/>
                <w:cs/>
                <w:lang w:val="en-US"/>
              </w:rPr>
              <w:t>และตั้งแต่ 26พ</w:t>
            </w:r>
            <w:r w:rsidRPr="00C9507B">
              <w:rPr>
                <w:rFonts w:ascii="Angsana New" w:hAnsi="Angsana New"/>
                <w:sz w:val="26"/>
                <w:szCs w:val="26"/>
                <w:lang w:val="en-US"/>
              </w:rPr>
              <w:t>.</w:t>
            </w:r>
            <w:r w:rsidRPr="00C9507B">
              <w:rPr>
                <w:rFonts w:ascii="Angsana New" w:hAnsi="Angsana New" w:hint="cs"/>
                <w:sz w:val="26"/>
                <w:szCs w:val="26"/>
                <w:cs/>
                <w:lang w:val="en-US"/>
              </w:rPr>
              <w:t>ย. 2555อัตราร้อยละ 5.60</w:t>
            </w:r>
          </w:p>
          <w:p w:rsidR="00385AB4" w:rsidRPr="00C9507B" w:rsidRDefault="00385AB4" w:rsidP="00532680">
            <w:pPr>
              <w:spacing w:line="240" w:lineRule="atLeast"/>
              <w:ind w:left="38" w:right="-18"/>
              <w:jc w:val="center"/>
              <w:rPr>
                <w:rFonts w:ascii="Angsana New" w:hAnsi="Angsana New"/>
                <w:sz w:val="26"/>
                <w:szCs w:val="26"/>
                <w:lang w:val="en-US"/>
              </w:rPr>
            </w:pPr>
          </w:p>
        </w:tc>
        <w:tc>
          <w:tcPr>
            <w:tcW w:w="270" w:type="dxa"/>
            <w:gridSpan w:val="2"/>
          </w:tcPr>
          <w:p w:rsidR="00385AB4" w:rsidRPr="00C9507B" w:rsidRDefault="00385AB4" w:rsidP="00532680">
            <w:pPr>
              <w:spacing w:line="240" w:lineRule="atLeast"/>
              <w:ind w:left="9" w:right="-108"/>
              <w:jc w:val="center"/>
              <w:rPr>
                <w:rFonts w:ascii="Angsana New" w:hAnsi="Angsana New"/>
                <w:sz w:val="26"/>
                <w:szCs w:val="26"/>
                <w:lang w:val="en-US"/>
              </w:rPr>
            </w:pPr>
          </w:p>
        </w:tc>
        <w:tc>
          <w:tcPr>
            <w:tcW w:w="3240" w:type="dxa"/>
          </w:tcPr>
          <w:p w:rsidR="00385AB4" w:rsidRPr="00C9507B" w:rsidRDefault="00385AB4" w:rsidP="00532680">
            <w:pPr>
              <w:spacing w:line="240" w:lineRule="atLeast"/>
              <w:ind w:left="-108" w:right="-45"/>
              <w:rPr>
                <w:rFonts w:ascii="Angsana New" w:hAnsi="Angsana New"/>
                <w:sz w:val="26"/>
                <w:szCs w:val="26"/>
                <w:lang w:val="en-US"/>
              </w:rPr>
            </w:pPr>
            <w:r w:rsidRPr="00C9507B">
              <w:rPr>
                <w:rFonts w:ascii="Angsana New" w:hAnsi="Angsana New"/>
                <w:sz w:val="26"/>
                <w:szCs w:val="26"/>
                <w:cs/>
                <w:lang w:val="en-US"/>
              </w:rPr>
              <w:t>ชำระเงินต้นงวดแรกภายใน</w:t>
            </w:r>
            <w:r w:rsidR="002B3C3F">
              <w:rPr>
                <w:rFonts w:ascii="Angsana New" w:hAnsi="Angsana New"/>
                <w:sz w:val="26"/>
                <w:szCs w:val="26"/>
                <w:lang w:val="en-US"/>
              </w:rPr>
              <w:t xml:space="preserve"> </w:t>
            </w:r>
            <w:r w:rsidRPr="00C9507B">
              <w:rPr>
                <w:rFonts w:ascii="Angsana New" w:hAnsi="Angsana New"/>
                <w:sz w:val="26"/>
                <w:szCs w:val="26"/>
                <w:cs/>
                <w:lang w:val="en-US"/>
              </w:rPr>
              <w:t>6 เดือน นับจากวันที่จำหน่ายไฟฟ้าในทางธุรกิจ และงวดถัดไปจ่ายทุก3 เดือน ในอัตราร้อยละ 2.24 ถึงร้อยละ 3.07 ของเงินกู้ยืมที่ได้เบิกใช้จ่ายชำระดอกเบี้ยต่างหากทุก 3 เดือน โดยเริ่มชำระงวดแรกภายใน 3 เดือน นับจากวันที่เบิกใช้เงินกู้งวดแรก และงวดถัดไปชำระทุก 3 เดือน</w:t>
            </w:r>
          </w:p>
        </w:tc>
        <w:tc>
          <w:tcPr>
            <w:tcW w:w="248" w:type="dxa"/>
          </w:tcPr>
          <w:p w:rsidR="00385AB4" w:rsidRPr="00C9507B" w:rsidRDefault="00385AB4" w:rsidP="00532680">
            <w:pPr>
              <w:spacing w:line="240" w:lineRule="atLeast"/>
              <w:ind w:left="9" w:right="-108"/>
              <w:jc w:val="center"/>
              <w:rPr>
                <w:rFonts w:ascii="Angsana New" w:hAnsi="Angsana New"/>
                <w:sz w:val="26"/>
                <w:szCs w:val="26"/>
                <w:lang w:val="en-US"/>
              </w:rPr>
            </w:pPr>
          </w:p>
        </w:tc>
        <w:tc>
          <w:tcPr>
            <w:tcW w:w="2100" w:type="dxa"/>
          </w:tcPr>
          <w:p w:rsidR="00385AB4" w:rsidRPr="00C9507B" w:rsidRDefault="00385AB4" w:rsidP="00532680">
            <w:pPr>
              <w:tabs>
                <w:tab w:val="left" w:pos="291"/>
              </w:tabs>
              <w:spacing w:line="240" w:lineRule="atLeast"/>
              <w:ind w:left="118" w:right="-45" w:hanging="180"/>
              <w:rPr>
                <w:rFonts w:ascii="Angsana New" w:hAnsi="Angsana New"/>
                <w:sz w:val="26"/>
                <w:szCs w:val="26"/>
                <w:lang w:val="en-US"/>
              </w:rPr>
            </w:pPr>
            <w:r w:rsidRPr="00C9507B">
              <w:rPr>
                <w:rFonts w:ascii="Angsana New" w:hAnsi="Angsana New"/>
                <w:sz w:val="26"/>
                <w:szCs w:val="26"/>
                <w:lang w:val="en-US"/>
              </w:rPr>
              <w:t>-</w:t>
            </w:r>
            <w:r w:rsidRPr="00C9507B">
              <w:rPr>
                <w:rFonts w:ascii="Angsana New" w:hAnsi="Angsana New"/>
                <w:sz w:val="26"/>
                <w:szCs w:val="26"/>
                <w:lang w:val="en-US"/>
              </w:rPr>
              <w:tab/>
            </w:r>
            <w:r w:rsidRPr="00C9507B">
              <w:rPr>
                <w:rFonts w:ascii="Angsana New" w:hAnsi="Angsana New" w:hint="cs"/>
                <w:sz w:val="26"/>
                <w:szCs w:val="26"/>
                <w:cs/>
                <w:lang w:val="en-US"/>
              </w:rPr>
              <w:t>จำนำ</w:t>
            </w:r>
            <w:r w:rsidRPr="00C9507B">
              <w:rPr>
                <w:rFonts w:ascii="Angsana New" w:hAnsi="Angsana New" w:hint="cs"/>
                <w:sz w:val="26"/>
                <w:szCs w:val="26"/>
                <w:cs/>
              </w:rPr>
              <w:t>เงิน</w:t>
            </w:r>
            <w:r w:rsidRPr="00C9507B">
              <w:rPr>
                <w:rFonts w:ascii="Angsana New" w:hAnsi="Angsana New" w:hint="cs"/>
                <w:sz w:val="26"/>
                <w:szCs w:val="26"/>
                <w:cs/>
                <w:lang w:val="en-US"/>
              </w:rPr>
              <w:t xml:space="preserve">ฝากออมทรัพย์ </w:t>
            </w:r>
          </w:p>
          <w:p w:rsidR="00385AB4" w:rsidRPr="00C9507B" w:rsidRDefault="00385AB4" w:rsidP="00532680">
            <w:pPr>
              <w:tabs>
                <w:tab w:val="left" w:pos="291"/>
              </w:tabs>
              <w:spacing w:line="240" w:lineRule="atLeast"/>
              <w:ind w:left="118" w:right="-45" w:hanging="180"/>
              <w:rPr>
                <w:rFonts w:ascii="Angsana New" w:hAnsi="Angsana New"/>
                <w:sz w:val="26"/>
                <w:szCs w:val="26"/>
              </w:rPr>
            </w:pPr>
            <w:r w:rsidRPr="00C9507B">
              <w:rPr>
                <w:rFonts w:ascii="Angsana New" w:hAnsi="Angsana New"/>
                <w:sz w:val="26"/>
                <w:szCs w:val="26"/>
                <w:lang w:val="en-US"/>
              </w:rPr>
              <w:t>-</w:t>
            </w:r>
            <w:r w:rsidRPr="00C9507B">
              <w:rPr>
                <w:rFonts w:ascii="Angsana New" w:hAnsi="Angsana New"/>
                <w:sz w:val="26"/>
                <w:szCs w:val="26"/>
                <w:lang w:val="en-US"/>
              </w:rPr>
              <w:tab/>
            </w:r>
            <w:r w:rsidRPr="00C9507B">
              <w:rPr>
                <w:rFonts w:ascii="Angsana New" w:hAnsi="Angsana New" w:hint="cs"/>
                <w:sz w:val="26"/>
                <w:szCs w:val="26"/>
                <w:cs/>
              </w:rPr>
              <w:t>จำนอง</w:t>
            </w:r>
            <w:r w:rsidRPr="00C9507B">
              <w:rPr>
                <w:rFonts w:ascii="Angsana New" w:hAnsi="Angsana New"/>
                <w:sz w:val="26"/>
                <w:szCs w:val="26"/>
                <w:cs/>
              </w:rPr>
              <w:t>ที่ดินและอาคาร</w:t>
            </w:r>
          </w:p>
          <w:p w:rsidR="00385AB4" w:rsidRPr="00C9507B" w:rsidRDefault="00385AB4" w:rsidP="00532680">
            <w:pPr>
              <w:tabs>
                <w:tab w:val="left" w:pos="291"/>
              </w:tabs>
              <w:spacing w:line="240" w:lineRule="atLeast"/>
              <w:ind w:left="118" w:right="-45" w:hanging="180"/>
              <w:rPr>
                <w:rFonts w:ascii="Angsana New" w:hAnsi="Angsana New"/>
                <w:sz w:val="26"/>
                <w:szCs w:val="26"/>
              </w:rPr>
            </w:pPr>
            <w:r w:rsidRPr="00C9507B">
              <w:rPr>
                <w:rFonts w:ascii="Angsana New" w:hAnsi="Angsana New"/>
                <w:sz w:val="26"/>
                <w:szCs w:val="26"/>
                <w:cs/>
              </w:rPr>
              <w:tab/>
            </w:r>
            <w:r w:rsidR="0045289E">
              <w:rPr>
                <w:rFonts w:ascii="Angsana New" w:hAnsi="Angsana New"/>
                <w:sz w:val="26"/>
                <w:szCs w:val="26"/>
              </w:rPr>
              <w:tab/>
            </w:r>
            <w:r w:rsidRPr="00C9507B">
              <w:rPr>
                <w:rFonts w:ascii="Angsana New" w:hAnsi="Angsana New"/>
                <w:sz w:val="26"/>
                <w:szCs w:val="26"/>
                <w:cs/>
              </w:rPr>
              <w:t>โรง</w:t>
            </w:r>
            <w:r w:rsidRPr="00C9507B">
              <w:rPr>
                <w:rFonts w:ascii="Angsana New" w:hAnsi="Angsana New" w:hint="cs"/>
                <w:sz w:val="26"/>
                <w:szCs w:val="26"/>
                <w:cs/>
              </w:rPr>
              <w:t>ผลิตกระแส</w:t>
            </w:r>
            <w:r w:rsidRPr="00C9507B">
              <w:rPr>
                <w:rFonts w:ascii="Angsana New" w:hAnsi="Angsana New"/>
                <w:sz w:val="26"/>
                <w:szCs w:val="26"/>
                <w:cs/>
              </w:rPr>
              <w:t>ไฟฟ้า</w:t>
            </w:r>
          </w:p>
          <w:p w:rsidR="00385AB4" w:rsidRPr="00C9507B" w:rsidRDefault="00385AB4" w:rsidP="00532680">
            <w:pPr>
              <w:tabs>
                <w:tab w:val="left" w:pos="291"/>
              </w:tabs>
              <w:spacing w:line="240" w:lineRule="atLeast"/>
              <w:ind w:left="118" w:right="-132" w:hanging="180"/>
              <w:rPr>
                <w:rFonts w:ascii="Angsana New" w:hAnsi="Angsana New"/>
                <w:sz w:val="26"/>
                <w:szCs w:val="26"/>
              </w:rPr>
            </w:pPr>
            <w:r w:rsidRPr="00C9507B">
              <w:rPr>
                <w:rFonts w:ascii="Angsana New" w:hAnsi="Angsana New"/>
                <w:sz w:val="26"/>
                <w:szCs w:val="26"/>
                <w:cs/>
              </w:rPr>
              <w:tab/>
            </w:r>
            <w:r w:rsidR="0045289E">
              <w:rPr>
                <w:rFonts w:ascii="Angsana New" w:hAnsi="Angsana New"/>
                <w:sz w:val="26"/>
                <w:szCs w:val="26"/>
              </w:rPr>
              <w:tab/>
            </w:r>
            <w:r w:rsidRPr="00C9507B">
              <w:rPr>
                <w:rFonts w:ascii="Angsana New" w:hAnsi="Angsana New" w:hint="cs"/>
                <w:sz w:val="26"/>
                <w:szCs w:val="26"/>
                <w:cs/>
              </w:rPr>
              <w:t>จาก</w:t>
            </w:r>
            <w:r w:rsidRPr="00C9507B">
              <w:rPr>
                <w:rFonts w:ascii="Angsana New" w:hAnsi="Angsana New"/>
                <w:sz w:val="26"/>
                <w:szCs w:val="26"/>
                <w:cs/>
              </w:rPr>
              <w:t>พลังงานแสงอาทิตย์</w:t>
            </w:r>
          </w:p>
          <w:p w:rsidR="00385AB4" w:rsidRPr="00C9507B" w:rsidRDefault="00385AB4" w:rsidP="00532680">
            <w:pPr>
              <w:tabs>
                <w:tab w:val="left" w:pos="291"/>
              </w:tabs>
              <w:spacing w:line="240" w:lineRule="atLeast"/>
              <w:ind w:left="118" w:right="-45" w:hanging="180"/>
              <w:rPr>
                <w:rFonts w:ascii="Angsana New" w:hAnsi="Angsana New"/>
                <w:sz w:val="26"/>
                <w:szCs w:val="26"/>
              </w:rPr>
            </w:pPr>
            <w:r w:rsidRPr="00C9507B">
              <w:rPr>
                <w:rFonts w:ascii="Angsana New" w:hAnsi="Angsana New"/>
                <w:sz w:val="26"/>
                <w:szCs w:val="26"/>
              </w:rPr>
              <w:t>-</w:t>
            </w:r>
            <w:r w:rsidRPr="00C9507B">
              <w:rPr>
                <w:rFonts w:ascii="Angsana New" w:hAnsi="Angsana New"/>
                <w:sz w:val="26"/>
                <w:szCs w:val="26"/>
              </w:rPr>
              <w:tab/>
            </w:r>
            <w:r w:rsidRPr="00C9507B">
              <w:rPr>
                <w:rFonts w:ascii="Angsana New" w:hAnsi="Angsana New"/>
                <w:sz w:val="26"/>
                <w:szCs w:val="26"/>
                <w:cs/>
              </w:rPr>
              <w:t>สิทธิในสัญญาหลักต่างๆ</w:t>
            </w:r>
            <w:r w:rsidRPr="00C9507B">
              <w:rPr>
                <w:rFonts w:ascii="Angsana New" w:hAnsi="Angsana New"/>
                <w:sz w:val="26"/>
                <w:szCs w:val="26"/>
              </w:rPr>
              <w:tab/>
            </w:r>
            <w:r w:rsidRPr="00C9507B">
              <w:rPr>
                <w:rFonts w:ascii="Angsana New" w:hAnsi="Angsana New"/>
                <w:sz w:val="26"/>
                <w:szCs w:val="26"/>
                <w:cs/>
              </w:rPr>
              <w:t>ของบริษัทย่อย</w:t>
            </w:r>
          </w:p>
          <w:p w:rsidR="00385AB4" w:rsidRPr="00C9507B" w:rsidRDefault="00385AB4" w:rsidP="0045289E">
            <w:pPr>
              <w:tabs>
                <w:tab w:val="left" w:pos="291"/>
              </w:tabs>
              <w:spacing w:line="240" w:lineRule="atLeast"/>
              <w:ind w:left="118" w:right="-45" w:hanging="180"/>
              <w:jc w:val="left"/>
              <w:rPr>
                <w:rFonts w:ascii="Angsana New" w:hAnsi="Angsana New"/>
                <w:sz w:val="26"/>
                <w:szCs w:val="26"/>
                <w:cs/>
                <w:lang w:val="en-US"/>
              </w:rPr>
            </w:pPr>
            <w:r w:rsidRPr="00C9507B">
              <w:rPr>
                <w:rFonts w:ascii="Angsana New" w:hAnsi="Angsana New"/>
                <w:sz w:val="26"/>
                <w:szCs w:val="26"/>
              </w:rPr>
              <w:t>-</w:t>
            </w:r>
            <w:r w:rsidRPr="00C9507B">
              <w:rPr>
                <w:rFonts w:ascii="Angsana New" w:hAnsi="Angsana New"/>
                <w:sz w:val="26"/>
                <w:szCs w:val="26"/>
              </w:rPr>
              <w:tab/>
            </w:r>
            <w:r w:rsidRPr="00C9507B">
              <w:rPr>
                <w:rFonts w:ascii="Angsana New" w:hAnsi="Angsana New" w:hint="cs"/>
                <w:sz w:val="26"/>
                <w:szCs w:val="26"/>
                <w:cs/>
              </w:rPr>
              <w:t>ใ</w:t>
            </w:r>
            <w:r w:rsidRPr="00C9507B">
              <w:rPr>
                <w:rFonts w:ascii="Angsana New" w:hAnsi="Angsana New"/>
                <w:sz w:val="26"/>
                <w:szCs w:val="26"/>
                <w:cs/>
              </w:rPr>
              <w:t>บหุ้นของบริษัทย่อย</w:t>
            </w:r>
            <w:r w:rsidR="0045289E">
              <w:rPr>
                <w:rFonts w:ascii="Angsana New" w:hAnsi="Angsana New"/>
                <w:sz w:val="26"/>
                <w:szCs w:val="26"/>
              </w:rPr>
              <w:br/>
            </w:r>
            <w:r w:rsidR="0045289E">
              <w:rPr>
                <w:rFonts w:ascii="Angsana New" w:hAnsi="Angsana New"/>
                <w:sz w:val="26"/>
                <w:szCs w:val="26"/>
              </w:rPr>
              <w:tab/>
            </w:r>
            <w:r w:rsidRPr="00C9507B">
              <w:rPr>
                <w:rFonts w:ascii="Angsana New" w:hAnsi="Angsana New" w:hint="cs"/>
                <w:sz w:val="26"/>
                <w:szCs w:val="26"/>
                <w:cs/>
              </w:rPr>
              <w:t>ที่ถือโดยบริษัท</w:t>
            </w:r>
          </w:p>
        </w:tc>
      </w:tr>
      <w:tr w:rsidR="00385AB4" w:rsidRPr="00C9507B" w:rsidTr="0045289E">
        <w:trPr>
          <w:cantSplit/>
          <w:trHeight w:val="2970"/>
        </w:trPr>
        <w:tc>
          <w:tcPr>
            <w:tcW w:w="720" w:type="dxa"/>
          </w:tcPr>
          <w:p w:rsidR="00385AB4" w:rsidRPr="00C9507B" w:rsidRDefault="00385AB4" w:rsidP="00C9507B">
            <w:pPr>
              <w:spacing w:line="240" w:lineRule="atLeast"/>
              <w:ind w:left="9" w:right="-108"/>
              <w:jc w:val="center"/>
              <w:rPr>
                <w:rFonts w:ascii="Angsana New" w:hAnsi="Angsana New"/>
                <w:sz w:val="26"/>
                <w:szCs w:val="26"/>
                <w:lang w:val="en-US"/>
              </w:rPr>
            </w:pPr>
            <w:r w:rsidRPr="00C9507B">
              <w:rPr>
                <w:rFonts w:ascii="Angsana New" w:hAnsi="Angsana New"/>
                <w:sz w:val="26"/>
                <w:szCs w:val="26"/>
                <w:lang w:val="en-US"/>
              </w:rPr>
              <w:t>2</w:t>
            </w:r>
          </w:p>
        </w:tc>
        <w:tc>
          <w:tcPr>
            <w:tcW w:w="900" w:type="dxa"/>
          </w:tcPr>
          <w:p w:rsidR="00385AB4" w:rsidRPr="00C9507B" w:rsidRDefault="00385AB4" w:rsidP="00C9507B">
            <w:pPr>
              <w:tabs>
                <w:tab w:val="decimal" w:pos="670"/>
              </w:tabs>
              <w:spacing w:line="240" w:lineRule="atLeast"/>
              <w:ind w:left="-164" w:right="-45"/>
              <w:rPr>
                <w:rFonts w:ascii="Angsana New" w:hAnsi="Angsana New"/>
                <w:sz w:val="26"/>
                <w:szCs w:val="26"/>
                <w:lang w:val="en-US"/>
              </w:rPr>
            </w:pPr>
            <w:r>
              <w:rPr>
                <w:rFonts w:ascii="Angsana New" w:hAnsi="Angsana New"/>
                <w:sz w:val="26"/>
                <w:szCs w:val="26"/>
                <w:lang w:val="en-US"/>
              </w:rPr>
              <w:t>4,646</w:t>
            </w:r>
          </w:p>
        </w:tc>
        <w:tc>
          <w:tcPr>
            <w:tcW w:w="990" w:type="dxa"/>
          </w:tcPr>
          <w:p w:rsidR="00385AB4" w:rsidRPr="00C9507B" w:rsidRDefault="00385AB4" w:rsidP="0041015F">
            <w:pPr>
              <w:tabs>
                <w:tab w:val="decimal" w:pos="670"/>
              </w:tabs>
              <w:spacing w:line="240" w:lineRule="atLeast"/>
              <w:ind w:left="-164" w:right="-45"/>
              <w:rPr>
                <w:rFonts w:ascii="Angsana New" w:hAnsi="Angsana New"/>
                <w:sz w:val="26"/>
                <w:szCs w:val="26"/>
                <w:lang w:val="en-US"/>
              </w:rPr>
            </w:pPr>
            <w:r w:rsidRPr="00C9507B">
              <w:rPr>
                <w:rFonts w:ascii="Angsana New" w:hAnsi="Angsana New"/>
                <w:sz w:val="26"/>
                <w:szCs w:val="26"/>
                <w:lang w:val="en-US"/>
              </w:rPr>
              <w:t>4,846</w:t>
            </w:r>
          </w:p>
        </w:tc>
        <w:tc>
          <w:tcPr>
            <w:tcW w:w="1449" w:type="dxa"/>
          </w:tcPr>
          <w:p w:rsidR="00385AB4" w:rsidRPr="00C9507B" w:rsidRDefault="00385AB4" w:rsidP="00C9507B">
            <w:pPr>
              <w:spacing w:line="240" w:lineRule="atLeast"/>
              <w:ind w:left="-18" w:right="-132"/>
              <w:jc w:val="center"/>
              <w:rPr>
                <w:rFonts w:ascii="Angsana New" w:hAnsi="Angsana New"/>
                <w:sz w:val="26"/>
                <w:szCs w:val="26"/>
                <w:lang w:val="en-US"/>
              </w:rPr>
            </w:pPr>
            <w:r w:rsidRPr="00C9507B">
              <w:rPr>
                <w:rFonts w:ascii="Angsana New" w:hAnsi="Angsana New"/>
                <w:sz w:val="26"/>
                <w:szCs w:val="26"/>
                <w:lang w:val="en-US"/>
              </w:rPr>
              <w:t>3 months THBFIX+2.10%</w:t>
            </w:r>
          </w:p>
        </w:tc>
        <w:tc>
          <w:tcPr>
            <w:tcW w:w="270" w:type="dxa"/>
            <w:gridSpan w:val="2"/>
          </w:tcPr>
          <w:p w:rsidR="00385AB4" w:rsidRPr="00C9507B" w:rsidRDefault="00385AB4" w:rsidP="00C9507B">
            <w:pPr>
              <w:spacing w:line="240" w:lineRule="atLeast"/>
              <w:ind w:left="9" w:right="-108"/>
              <w:jc w:val="center"/>
              <w:rPr>
                <w:rFonts w:ascii="Angsana New" w:hAnsi="Angsana New"/>
                <w:sz w:val="26"/>
                <w:szCs w:val="26"/>
                <w:lang w:val="en-US"/>
              </w:rPr>
            </w:pPr>
          </w:p>
        </w:tc>
        <w:tc>
          <w:tcPr>
            <w:tcW w:w="3240" w:type="dxa"/>
          </w:tcPr>
          <w:p w:rsidR="00385AB4" w:rsidRPr="00C9507B" w:rsidRDefault="00385AB4" w:rsidP="00C9507B">
            <w:pPr>
              <w:spacing w:line="240" w:lineRule="atLeast"/>
              <w:ind w:left="-108" w:right="-45"/>
              <w:rPr>
                <w:rFonts w:ascii="Angsana New" w:hAnsi="Angsana New"/>
                <w:sz w:val="26"/>
                <w:szCs w:val="26"/>
                <w:cs/>
                <w:lang w:val="en-US"/>
              </w:rPr>
            </w:pPr>
            <w:r w:rsidRPr="00C9507B">
              <w:rPr>
                <w:rFonts w:ascii="Angsana New" w:hAnsi="Angsana New"/>
                <w:sz w:val="26"/>
                <w:szCs w:val="26"/>
                <w:cs/>
                <w:lang w:val="en-US"/>
              </w:rPr>
              <w:t xml:space="preserve">ชำระเงินต้นงวดแรกภายใน </w:t>
            </w:r>
            <w:r w:rsidRPr="00C9507B">
              <w:rPr>
                <w:rFonts w:ascii="Angsana New" w:hAnsi="Angsana New"/>
                <w:sz w:val="26"/>
                <w:szCs w:val="26"/>
                <w:lang w:val="en-US"/>
              </w:rPr>
              <w:t>6</w:t>
            </w:r>
            <w:r w:rsidRPr="00C9507B">
              <w:rPr>
                <w:rFonts w:ascii="Angsana New" w:hAnsi="Angsana New"/>
                <w:sz w:val="26"/>
                <w:szCs w:val="26"/>
                <w:cs/>
                <w:lang w:val="en-US"/>
              </w:rPr>
              <w:t xml:space="preserve"> เดือนหลังจากวันที่จำหน่ายไฟฟ้าในทางธุรกิจ หรือ </w:t>
            </w:r>
            <w:r w:rsidRPr="00C9507B">
              <w:rPr>
                <w:rFonts w:ascii="Angsana New" w:hAnsi="Angsana New"/>
                <w:sz w:val="26"/>
                <w:szCs w:val="26"/>
                <w:lang w:val="en-US"/>
              </w:rPr>
              <w:t>18</w:t>
            </w:r>
            <w:r w:rsidRPr="00C9507B">
              <w:rPr>
                <w:rFonts w:ascii="Angsana New" w:hAnsi="Angsana New"/>
                <w:sz w:val="26"/>
                <w:szCs w:val="26"/>
                <w:cs/>
                <w:lang w:val="en-US"/>
              </w:rPr>
              <w:t xml:space="preserve"> เดือนนับจากวันที่ลงนามในสัญญา งวดถัดไปจ่ายชำระทุก </w:t>
            </w:r>
            <w:r w:rsidRPr="00C9507B">
              <w:rPr>
                <w:rFonts w:ascii="Angsana New" w:hAnsi="Angsana New"/>
                <w:sz w:val="26"/>
                <w:szCs w:val="26"/>
                <w:lang w:val="en-US"/>
              </w:rPr>
              <w:t>3</w:t>
            </w:r>
            <w:r w:rsidRPr="00C9507B">
              <w:rPr>
                <w:rFonts w:ascii="Angsana New" w:hAnsi="Angsana New"/>
                <w:sz w:val="26"/>
                <w:szCs w:val="26"/>
                <w:cs/>
                <w:lang w:val="en-US"/>
              </w:rPr>
              <w:t xml:space="preserve"> เดือน ในอัตราร้อยละ</w:t>
            </w:r>
            <w:r w:rsidRPr="00C9507B">
              <w:rPr>
                <w:rFonts w:ascii="Angsana New" w:hAnsi="Angsana New"/>
                <w:sz w:val="26"/>
                <w:szCs w:val="26"/>
                <w:lang w:val="en-US"/>
              </w:rPr>
              <w:t xml:space="preserve"> 1.00 </w:t>
            </w:r>
            <w:r w:rsidRPr="00C9507B">
              <w:rPr>
                <w:rFonts w:ascii="Angsana New" w:hAnsi="Angsana New"/>
                <w:sz w:val="26"/>
                <w:szCs w:val="26"/>
                <w:cs/>
                <w:lang w:val="en-US"/>
              </w:rPr>
              <w:t>ถึง</w:t>
            </w:r>
            <w:r w:rsidRPr="00C9507B">
              <w:rPr>
                <w:rFonts w:ascii="Angsana New" w:hAnsi="Angsana New"/>
                <w:sz w:val="26"/>
                <w:szCs w:val="26"/>
                <w:lang w:val="en-US"/>
              </w:rPr>
              <w:br/>
            </w:r>
            <w:r w:rsidRPr="00C9507B">
              <w:rPr>
                <w:rFonts w:ascii="Angsana New" w:hAnsi="Angsana New"/>
                <w:sz w:val="26"/>
                <w:szCs w:val="26"/>
                <w:cs/>
                <w:lang w:val="en-US"/>
              </w:rPr>
              <w:t xml:space="preserve">ร้อยละ </w:t>
            </w:r>
            <w:r w:rsidRPr="00C9507B">
              <w:rPr>
                <w:rFonts w:ascii="Angsana New" w:hAnsi="Angsana New"/>
                <w:sz w:val="26"/>
                <w:szCs w:val="26"/>
                <w:lang w:val="en-US"/>
              </w:rPr>
              <w:t>4.68</w:t>
            </w:r>
            <w:r w:rsidRPr="00C9507B">
              <w:rPr>
                <w:rFonts w:ascii="Angsana New" w:hAnsi="Angsana New"/>
                <w:sz w:val="26"/>
                <w:szCs w:val="26"/>
                <w:cs/>
                <w:lang w:val="en-US"/>
              </w:rPr>
              <w:t xml:space="preserve"> ของเงินกู้ยืมที่ได้เบิกใช้จ่ายชำระดอกเบี้ยต่างหากทุก </w:t>
            </w:r>
            <w:r w:rsidRPr="00C9507B">
              <w:rPr>
                <w:rFonts w:ascii="Angsana New" w:hAnsi="Angsana New"/>
                <w:sz w:val="26"/>
                <w:szCs w:val="26"/>
                <w:lang w:val="en-US"/>
              </w:rPr>
              <w:t>3</w:t>
            </w:r>
            <w:r w:rsidRPr="00C9507B">
              <w:rPr>
                <w:rFonts w:ascii="Angsana New" w:hAnsi="Angsana New"/>
                <w:sz w:val="26"/>
                <w:szCs w:val="26"/>
                <w:cs/>
                <w:lang w:val="en-US"/>
              </w:rPr>
              <w:t xml:space="preserve"> เดือนโดยเริ่มชำระงวดแรกภายใน </w:t>
            </w:r>
            <w:r w:rsidRPr="00C9507B">
              <w:rPr>
                <w:rFonts w:ascii="Angsana New" w:hAnsi="Angsana New"/>
                <w:sz w:val="26"/>
                <w:szCs w:val="26"/>
                <w:lang w:val="en-US"/>
              </w:rPr>
              <w:t>3</w:t>
            </w:r>
            <w:r w:rsidRPr="00C9507B">
              <w:rPr>
                <w:rFonts w:ascii="Angsana New" w:hAnsi="Angsana New"/>
                <w:sz w:val="26"/>
                <w:szCs w:val="26"/>
                <w:cs/>
                <w:lang w:val="en-US"/>
              </w:rPr>
              <w:t xml:space="preserve"> เดือน นับจากวันที่เบิกใช้เงินกู้งวดแรก แล</w:t>
            </w:r>
            <w:r w:rsidRPr="00C9507B">
              <w:rPr>
                <w:rFonts w:ascii="Angsana New" w:hAnsi="Angsana New" w:hint="cs"/>
                <w:sz w:val="26"/>
                <w:szCs w:val="26"/>
                <w:cs/>
                <w:lang w:val="en-US"/>
              </w:rPr>
              <w:t>ะ</w:t>
            </w:r>
            <w:r w:rsidRPr="00C9507B">
              <w:rPr>
                <w:rFonts w:ascii="Angsana New" w:hAnsi="Angsana New"/>
                <w:sz w:val="26"/>
                <w:szCs w:val="26"/>
                <w:cs/>
                <w:lang w:val="en-US"/>
              </w:rPr>
              <w:t xml:space="preserve">งวดถัดไปชำระทุก </w:t>
            </w:r>
            <w:r w:rsidRPr="00C9507B">
              <w:rPr>
                <w:rFonts w:ascii="Angsana New" w:hAnsi="Angsana New"/>
                <w:sz w:val="26"/>
                <w:szCs w:val="26"/>
                <w:lang w:val="en-US"/>
              </w:rPr>
              <w:t>3</w:t>
            </w:r>
            <w:r w:rsidRPr="00C9507B">
              <w:rPr>
                <w:rFonts w:ascii="Angsana New" w:hAnsi="Angsana New"/>
                <w:sz w:val="26"/>
                <w:szCs w:val="26"/>
                <w:cs/>
                <w:lang w:val="en-US"/>
              </w:rPr>
              <w:t xml:space="preserve"> เดือน</w:t>
            </w:r>
          </w:p>
        </w:tc>
        <w:tc>
          <w:tcPr>
            <w:tcW w:w="248" w:type="dxa"/>
          </w:tcPr>
          <w:p w:rsidR="00385AB4" w:rsidRPr="00C9507B" w:rsidRDefault="00385AB4" w:rsidP="00C9507B">
            <w:pPr>
              <w:rPr>
                <w:lang w:val="en-US"/>
              </w:rPr>
            </w:pPr>
          </w:p>
        </w:tc>
        <w:tc>
          <w:tcPr>
            <w:tcW w:w="2100" w:type="dxa"/>
          </w:tcPr>
          <w:p w:rsidR="00385AB4" w:rsidRPr="00C9507B" w:rsidRDefault="00385AB4" w:rsidP="00D02BC4">
            <w:pPr>
              <w:tabs>
                <w:tab w:val="left" w:pos="291"/>
              </w:tabs>
              <w:spacing w:line="240" w:lineRule="atLeast"/>
              <w:ind w:left="129" w:right="-43" w:hanging="187"/>
              <w:rPr>
                <w:rFonts w:ascii="Angsana New" w:hAnsi="Angsana New"/>
                <w:sz w:val="26"/>
                <w:szCs w:val="26"/>
                <w:lang w:val="en-US"/>
              </w:rPr>
            </w:pPr>
            <w:r w:rsidRPr="00C9507B">
              <w:rPr>
                <w:rFonts w:ascii="Angsana New" w:hAnsi="Angsana New"/>
                <w:sz w:val="26"/>
                <w:szCs w:val="26"/>
                <w:lang w:val="en-US"/>
              </w:rPr>
              <w:t>-</w:t>
            </w:r>
            <w:r w:rsidRPr="00C9507B">
              <w:rPr>
                <w:rFonts w:ascii="Angsana New" w:hAnsi="Angsana New"/>
                <w:sz w:val="26"/>
                <w:szCs w:val="26"/>
                <w:lang w:val="en-US"/>
              </w:rPr>
              <w:tab/>
            </w:r>
            <w:r w:rsidRPr="00C9507B">
              <w:rPr>
                <w:rFonts w:ascii="Angsana New" w:hAnsi="Angsana New" w:hint="cs"/>
                <w:sz w:val="26"/>
                <w:szCs w:val="26"/>
                <w:cs/>
                <w:lang w:val="en-US"/>
              </w:rPr>
              <w:t>จำนำ</w:t>
            </w:r>
            <w:r w:rsidRPr="00C9507B">
              <w:rPr>
                <w:rFonts w:ascii="Angsana New" w:hAnsi="Angsana New" w:hint="cs"/>
                <w:sz w:val="26"/>
                <w:szCs w:val="26"/>
                <w:cs/>
              </w:rPr>
              <w:t>เงิน</w:t>
            </w:r>
            <w:r w:rsidRPr="00C9507B">
              <w:rPr>
                <w:rFonts w:ascii="Angsana New" w:hAnsi="Angsana New" w:hint="cs"/>
                <w:sz w:val="26"/>
                <w:szCs w:val="26"/>
                <w:cs/>
                <w:lang w:val="en-US"/>
              </w:rPr>
              <w:t xml:space="preserve">ฝากออมทรัพย์ </w:t>
            </w:r>
          </w:p>
          <w:p w:rsidR="00385AB4" w:rsidRPr="00C9507B" w:rsidRDefault="00385AB4" w:rsidP="00C9507B">
            <w:pPr>
              <w:tabs>
                <w:tab w:val="left" w:pos="291"/>
              </w:tabs>
              <w:spacing w:line="240" w:lineRule="atLeast"/>
              <w:ind w:left="118" w:right="-45" w:hanging="180"/>
              <w:rPr>
                <w:rFonts w:ascii="Angsana New" w:hAnsi="Angsana New"/>
                <w:sz w:val="26"/>
                <w:szCs w:val="26"/>
              </w:rPr>
            </w:pPr>
            <w:r w:rsidRPr="00C9507B">
              <w:rPr>
                <w:rFonts w:ascii="Angsana New" w:hAnsi="Angsana New"/>
                <w:sz w:val="26"/>
                <w:szCs w:val="26"/>
                <w:lang w:val="en-US"/>
              </w:rPr>
              <w:t>-</w:t>
            </w:r>
            <w:r w:rsidRPr="00C9507B">
              <w:rPr>
                <w:rFonts w:ascii="Angsana New" w:hAnsi="Angsana New"/>
                <w:sz w:val="26"/>
                <w:szCs w:val="26"/>
                <w:lang w:val="en-US"/>
              </w:rPr>
              <w:tab/>
            </w:r>
            <w:r w:rsidRPr="00C9507B">
              <w:rPr>
                <w:rFonts w:ascii="Angsana New" w:hAnsi="Angsana New" w:hint="cs"/>
                <w:sz w:val="26"/>
                <w:szCs w:val="26"/>
                <w:cs/>
              </w:rPr>
              <w:t>จำนอง</w:t>
            </w:r>
            <w:r w:rsidRPr="00C9507B">
              <w:rPr>
                <w:rFonts w:ascii="Angsana New" w:hAnsi="Angsana New"/>
                <w:sz w:val="26"/>
                <w:szCs w:val="26"/>
                <w:cs/>
              </w:rPr>
              <w:t>ที่ดินและอาคาร</w:t>
            </w:r>
          </w:p>
          <w:p w:rsidR="00385AB4" w:rsidRPr="00C9507B" w:rsidRDefault="00385AB4" w:rsidP="00C9507B">
            <w:pPr>
              <w:tabs>
                <w:tab w:val="left" w:pos="291"/>
              </w:tabs>
              <w:spacing w:line="240" w:lineRule="atLeast"/>
              <w:ind w:left="118" w:right="-45" w:hanging="180"/>
              <w:rPr>
                <w:rFonts w:ascii="Angsana New" w:hAnsi="Angsana New"/>
                <w:sz w:val="26"/>
                <w:szCs w:val="26"/>
              </w:rPr>
            </w:pPr>
            <w:r w:rsidRPr="00C9507B">
              <w:rPr>
                <w:rFonts w:ascii="Angsana New" w:hAnsi="Angsana New"/>
                <w:sz w:val="26"/>
                <w:szCs w:val="26"/>
                <w:cs/>
              </w:rPr>
              <w:tab/>
            </w:r>
            <w:r w:rsidR="0045289E">
              <w:rPr>
                <w:rFonts w:ascii="Angsana New" w:hAnsi="Angsana New"/>
                <w:sz w:val="26"/>
                <w:szCs w:val="26"/>
              </w:rPr>
              <w:tab/>
            </w:r>
            <w:r w:rsidRPr="00C9507B">
              <w:rPr>
                <w:rFonts w:ascii="Angsana New" w:hAnsi="Angsana New"/>
                <w:sz w:val="26"/>
                <w:szCs w:val="26"/>
                <w:cs/>
              </w:rPr>
              <w:t>โรง</w:t>
            </w:r>
            <w:r w:rsidRPr="00C9507B">
              <w:rPr>
                <w:rFonts w:ascii="Angsana New" w:hAnsi="Angsana New" w:hint="cs"/>
                <w:sz w:val="26"/>
                <w:szCs w:val="26"/>
                <w:cs/>
              </w:rPr>
              <w:t>ผลิตกระแส</w:t>
            </w:r>
            <w:r w:rsidRPr="00C9507B">
              <w:rPr>
                <w:rFonts w:ascii="Angsana New" w:hAnsi="Angsana New"/>
                <w:sz w:val="26"/>
                <w:szCs w:val="26"/>
                <w:cs/>
              </w:rPr>
              <w:t>ไฟฟ้า</w:t>
            </w:r>
          </w:p>
          <w:p w:rsidR="00385AB4" w:rsidRPr="00C9507B" w:rsidRDefault="00385AB4" w:rsidP="00C9507B">
            <w:pPr>
              <w:tabs>
                <w:tab w:val="left" w:pos="291"/>
              </w:tabs>
              <w:spacing w:line="240" w:lineRule="atLeast"/>
              <w:ind w:left="118" w:right="-132" w:hanging="180"/>
              <w:rPr>
                <w:rFonts w:ascii="Angsana New" w:hAnsi="Angsana New"/>
                <w:sz w:val="26"/>
                <w:szCs w:val="26"/>
              </w:rPr>
            </w:pPr>
            <w:r w:rsidRPr="00C9507B">
              <w:rPr>
                <w:rFonts w:ascii="Angsana New" w:hAnsi="Angsana New"/>
                <w:sz w:val="26"/>
                <w:szCs w:val="26"/>
                <w:cs/>
              </w:rPr>
              <w:tab/>
            </w:r>
            <w:r w:rsidR="0045289E">
              <w:rPr>
                <w:rFonts w:ascii="Angsana New" w:hAnsi="Angsana New" w:hint="cs"/>
                <w:sz w:val="26"/>
                <w:szCs w:val="26"/>
                <w:cs/>
              </w:rPr>
              <w:t xml:space="preserve"> </w:t>
            </w:r>
            <w:r w:rsidR="0045289E">
              <w:rPr>
                <w:rFonts w:ascii="Angsana New" w:hAnsi="Angsana New"/>
                <w:sz w:val="26"/>
                <w:szCs w:val="26"/>
              </w:rPr>
              <w:tab/>
            </w:r>
            <w:r w:rsidRPr="00C9507B">
              <w:rPr>
                <w:rFonts w:ascii="Angsana New" w:hAnsi="Angsana New" w:hint="cs"/>
                <w:sz w:val="26"/>
                <w:szCs w:val="26"/>
                <w:cs/>
              </w:rPr>
              <w:t>จาก</w:t>
            </w:r>
            <w:r w:rsidRPr="00C9507B">
              <w:rPr>
                <w:rFonts w:ascii="Angsana New" w:hAnsi="Angsana New"/>
                <w:sz w:val="26"/>
                <w:szCs w:val="26"/>
                <w:cs/>
              </w:rPr>
              <w:t>พลังงานแสงอาทิตย์</w:t>
            </w:r>
          </w:p>
          <w:p w:rsidR="00385AB4" w:rsidRPr="00C9507B" w:rsidRDefault="00385AB4" w:rsidP="00C9507B">
            <w:pPr>
              <w:tabs>
                <w:tab w:val="left" w:pos="291"/>
              </w:tabs>
              <w:spacing w:line="240" w:lineRule="atLeast"/>
              <w:ind w:left="118" w:right="-45" w:hanging="180"/>
              <w:rPr>
                <w:rFonts w:ascii="Angsana New" w:hAnsi="Angsana New"/>
                <w:sz w:val="26"/>
                <w:szCs w:val="26"/>
              </w:rPr>
            </w:pPr>
            <w:r w:rsidRPr="00C9507B">
              <w:rPr>
                <w:rFonts w:ascii="Angsana New" w:hAnsi="Angsana New"/>
                <w:sz w:val="26"/>
                <w:szCs w:val="26"/>
              </w:rPr>
              <w:t>-</w:t>
            </w:r>
            <w:r w:rsidRPr="00C9507B">
              <w:rPr>
                <w:rFonts w:ascii="Angsana New" w:hAnsi="Angsana New"/>
                <w:sz w:val="26"/>
                <w:szCs w:val="26"/>
              </w:rPr>
              <w:tab/>
            </w:r>
            <w:r w:rsidRPr="00C9507B">
              <w:rPr>
                <w:rFonts w:ascii="Angsana New" w:hAnsi="Angsana New"/>
                <w:sz w:val="26"/>
                <w:szCs w:val="26"/>
                <w:cs/>
              </w:rPr>
              <w:t>สิทธิในสัญญาหลักต่างๆ</w:t>
            </w:r>
            <w:r w:rsidRPr="00C9507B">
              <w:rPr>
                <w:rFonts w:ascii="Angsana New" w:hAnsi="Angsana New"/>
                <w:sz w:val="26"/>
                <w:szCs w:val="26"/>
              </w:rPr>
              <w:tab/>
            </w:r>
            <w:r w:rsidRPr="00C9507B">
              <w:rPr>
                <w:rFonts w:ascii="Angsana New" w:hAnsi="Angsana New"/>
                <w:sz w:val="26"/>
                <w:szCs w:val="26"/>
                <w:cs/>
              </w:rPr>
              <w:t>ของบริษัทย่อย</w:t>
            </w:r>
          </w:p>
          <w:p w:rsidR="00385AB4" w:rsidRPr="00C9507B" w:rsidRDefault="00385AB4" w:rsidP="0045289E">
            <w:pPr>
              <w:tabs>
                <w:tab w:val="left" w:pos="291"/>
              </w:tabs>
              <w:spacing w:line="240" w:lineRule="atLeast"/>
              <w:ind w:left="118" w:right="-45" w:hanging="180"/>
              <w:jc w:val="left"/>
              <w:rPr>
                <w:rFonts w:ascii="Angsana New" w:hAnsi="Angsana New"/>
                <w:sz w:val="26"/>
                <w:szCs w:val="26"/>
                <w:lang w:val="en-US"/>
              </w:rPr>
            </w:pPr>
            <w:r w:rsidRPr="00C9507B">
              <w:rPr>
                <w:rFonts w:ascii="Angsana New" w:hAnsi="Angsana New"/>
                <w:sz w:val="26"/>
                <w:szCs w:val="26"/>
              </w:rPr>
              <w:t>-</w:t>
            </w:r>
            <w:r w:rsidRPr="00C9507B">
              <w:rPr>
                <w:rFonts w:ascii="Angsana New" w:hAnsi="Angsana New"/>
                <w:sz w:val="26"/>
                <w:szCs w:val="26"/>
              </w:rPr>
              <w:tab/>
            </w:r>
            <w:r w:rsidRPr="00C9507B">
              <w:rPr>
                <w:rFonts w:ascii="Angsana New" w:hAnsi="Angsana New" w:hint="cs"/>
                <w:sz w:val="26"/>
                <w:szCs w:val="26"/>
                <w:cs/>
              </w:rPr>
              <w:t>ใ</w:t>
            </w:r>
            <w:r w:rsidRPr="00C9507B">
              <w:rPr>
                <w:rFonts w:ascii="Angsana New" w:hAnsi="Angsana New"/>
                <w:sz w:val="26"/>
                <w:szCs w:val="26"/>
                <w:cs/>
              </w:rPr>
              <w:t>บหุ้นของบริษัทย่อย</w:t>
            </w:r>
            <w:r w:rsidR="0045289E">
              <w:rPr>
                <w:rFonts w:ascii="Angsana New" w:hAnsi="Angsana New"/>
                <w:sz w:val="26"/>
                <w:szCs w:val="26"/>
              </w:rPr>
              <w:br/>
            </w:r>
            <w:r w:rsidR="0045289E">
              <w:rPr>
                <w:rFonts w:ascii="Angsana New" w:hAnsi="Angsana New"/>
                <w:sz w:val="26"/>
                <w:szCs w:val="26"/>
              </w:rPr>
              <w:tab/>
            </w:r>
            <w:r w:rsidRPr="00C9507B">
              <w:rPr>
                <w:rFonts w:ascii="Angsana New" w:hAnsi="Angsana New" w:hint="cs"/>
                <w:sz w:val="26"/>
                <w:szCs w:val="26"/>
                <w:cs/>
              </w:rPr>
              <w:t>ที่ถือโดยบริษัท</w:t>
            </w:r>
          </w:p>
        </w:tc>
      </w:tr>
      <w:tr w:rsidR="00385AB4" w:rsidRPr="00D0365C" w:rsidTr="00F9275E">
        <w:trPr>
          <w:cantSplit/>
          <w:trHeight w:hRule="exact" w:val="3310"/>
        </w:trPr>
        <w:tc>
          <w:tcPr>
            <w:tcW w:w="720" w:type="dxa"/>
          </w:tcPr>
          <w:p w:rsidR="00385AB4" w:rsidRPr="00D0365C" w:rsidRDefault="00385AB4" w:rsidP="00CD3899">
            <w:pPr>
              <w:spacing w:line="240" w:lineRule="atLeast"/>
              <w:ind w:left="9" w:right="-108"/>
              <w:jc w:val="center"/>
              <w:rPr>
                <w:rFonts w:ascii="Angsana New" w:hAnsi="Angsana New"/>
                <w:sz w:val="26"/>
                <w:szCs w:val="26"/>
                <w:lang w:val="en-US"/>
              </w:rPr>
            </w:pPr>
            <w:r w:rsidRPr="00D0365C">
              <w:rPr>
                <w:rFonts w:ascii="Angsana New" w:hAnsi="Angsana New"/>
                <w:sz w:val="26"/>
                <w:szCs w:val="26"/>
                <w:lang w:val="en-US"/>
              </w:rPr>
              <w:t>3</w:t>
            </w:r>
          </w:p>
        </w:tc>
        <w:tc>
          <w:tcPr>
            <w:tcW w:w="900" w:type="dxa"/>
          </w:tcPr>
          <w:p w:rsidR="00385AB4" w:rsidRPr="00D0365C" w:rsidRDefault="00385AB4" w:rsidP="00CD3899">
            <w:pPr>
              <w:spacing w:line="240" w:lineRule="atLeast"/>
              <w:ind w:left="9" w:right="-108"/>
              <w:jc w:val="center"/>
              <w:rPr>
                <w:rFonts w:ascii="Angsana New" w:hAnsi="Angsana New"/>
                <w:sz w:val="26"/>
                <w:szCs w:val="26"/>
                <w:lang w:val="en-US"/>
              </w:rPr>
            </w:pPr>
            <w:r w:rsidRPr="00D0365C">
              <w:rPr>
                <w:rFonts w:ascii="Angsana New" w:hAnsi="Angsana New"/>
                <w:sz w:val="26"/>
                <w:szCs w:val="26"/>
                <w:lang w:val="en-US"/>
              </w:rPr>
              <w:t>5,980</w:t>
            </w:r>
          </w:p>
        </w:tc>
        <w:tc>
          <w:tcPr>
            <w:tcW w:w="990" w:type="dxa"/>
          </w:tcPr>
          <w:p w:rsidR="00385AB4" w:rsidRPr="00D0365C" w:rsidRDefault="00385AB4" w:rsidP="00CD3899">
            <w:pPr>
              <w:spacing w:line="240" w:lineRule="atLeast"/>
              <w:ind w:left="9" w:right="-108"/>
              <w:jc w:val="center"/>
              <w:rPr>
                <w:rFonts w:ascii="Angsana New" w:hAnsi="Angsana New"/>
                <w:sz w:val="26"/>
                <w:szCs w:val="26"/>
                <w:lang w:val="en-US"/>
              </w:rPr>
            </w:pPr>
            <w:r w:rsidRPr="00D0365C">
              <w:rPr>
                <w:rFonts w:ascii="Angsana New" w:hAnsi="Angsana New"/>
                <w:sz w:val="26"/>
                <w:szCs w:val="26"/>
                <w:lang w:val="en-US"/>
              </w:rPr>
              <w:t>5,419</w:t>
            </w:r>
          </w:p>
        </w:tc>
        <w:tc>
          <w:tcPr>
            <w:tcW w:w="1449" w:type="dxa"/>
          </w:tcPr>
          <w:p w:rsidR="00385AB4" w:rsidRPr="00D0365C" w:rsidRDefault="00385AB4" w:rsidP="00CD3899">
            <w:pPr>
              <w:spacing w:line="240" w:lineRule="atLeast"/>
              <w:ind w:left="9" w:right="-108"/>
              <w:jc w:val="center"/>
              <w:rPr>
                <w:rFonts w:ascii="Angsana New" w:hAnsi="Angsana New"/>
                <w:sz w:val="26"/>
                <w:szCs w:val="26"/>
                <w:lang w:val="en-US"/>
              </w:rPr>
            </w:pPr>
            <w:r w:rsidRPr="00D0365C">
              <w:rPr>
                <w:rFonts w:ascii="Angsana New" w:hAnsi="Angsana New"/>
                <w:sz w:val="26"/>
                <w:szCs w:val="26"/>
                <w:lang w:val="en-US"/>
              </w:rPr>
              <w:t>MLR – 1.75</w:t>
            </w:r>
          </w:p>
        </w:tc>
        <w:tc>
          <w:tcPr>
            <w:tcW w:w="270" w:type="dxa"/>
            <w:gridSpan w:val="2"/>
          </w:tcPr>
          <w:p w:rsidR="00385AB4" w:rsidRPr="00D0365C" w:rsidRDefault="00385AB4" w:rsidP="00CD3899">
            <w:pPr>
              <w:spacing w:line="240" w:lineRule="atLeast"/>
              <w:ind w:left="9" w:right="-108"/>
              <w:jc w:val="center"/>
              <w:rPr>
                <w:rFonts w:ascii="Angsana New" w:hAnsi="Angsana New"/>
                <w:sz w:val="26"/>
                <w:szCs w:val="26"/>
                <w:lang w:val="en-US"/>
              </w:rPr>
            </w:pPr>
          </w:p>
        </w:tc>
        <w:tc>
          <w:tcPr>
            <w:tcW w:w="3240" w:type="dxa"/>
          </w:tcPr>
          <w:p w:rsidR="00385AB4" w:rsidRPr="00D0365C" w:rsidRDefault="00385AB4" w:rsidP="00CD3899">
            <w:pPr>
              <w:spacing w:line="240" w:lineRule="atLeast"/>
              <w:ind w:left="-108" w:right="-45"/>
              <w:rPr>
                <w:rFonts w:ascii="Angsana New" w:hAnsi="Angsana New"/>
                <w:sz w:val="26"/>
                <w:szCs w:val="26"/>
                <w:cs/>
                <w:lang w:val="en-US"/>
              </w:rPr>
            </w:pPr>
            <w:r w:rsidRPr="00D0365C">
              <w:rPr>
                <w:rFonts w:ascii="Angsana New" w:hAnsi="Angsana New"/>
                <w:sz w:val="26"/>
                <w:szCs w:val="26"/>
                <w:cs/>
                <w:lang w:val="en-US"/>
              </w:rPr>
              <w:t xml:space="preserve">ชำระเงินต้นงวดแรกภายใน </w:t>
            </w:r>
            <w:r w:rsidRPr="00D0365C">
              <w:rPr>
                <w:rFonts w:ascii="Angsana New" w:hAnsi="Angsana New"/>
                <w:sz w:val="26"/>
                <w:szCs w:val="26"/>
                <w:lang w:val="en-US"/>
              </w:rPr>
              <w:t>4</w:t>
            </w:r>
            <w:r w:rsidRPr="00D0365C">
              <w:rPr>
                <w:rFonts w:ascii="Angsana New" w:hAnsi="Angsana New"/>
                <w:sz w:val="26"/>
                <w:szCs w:val="26"/>
                <w:cs/>
                <w:lang w:val="en-US"/>
              </w:rPr>
              <w:t xml:space="preserve"> เดือนหลังจากวันที่จำหน่ายไฟฟ้าในทางธุรกิจ หรือ </w:t>
            </w:r>
            <w:r w:rsidRPr="00D0365C">
              <w:rPr>
                <w:rFonts w:ascii="Angsana New" w:hAnsi="Angsana New"/>
                <w:sz w:val="26"/>
                <w:szCs w:val="26"/>
                <w:lang w:val="en-US"/>
              </w:rPr>
              <w:t>12</w:t>
            </w:r>
            <w:r w:rsidRPr="00D0365C">
              <w:rPr>
                <w:rFonts w:ascii="Angsana New" w:hAnsi="Angsana New"/>
                <w:sz w:val="26"/>
                <w:szCs w:val="26"/>
                <w:cs/>
                <w:lang w:val="en-US"/>
              </w:rPr>
              <w:t xml:space="preserve"> เดือนนับจากวันที่ลงนามในสัญญา งวดถัดไปจ่ายชำระทุก </w:t>
            </w:r>
            <w:r w:rsidRPr="00D0365C">
              <w:rPr>
                <w:rFonts w:ascii="Angsana New" w:hAnsi="Angsana New"/>
                <w:sz w:val="26"/>
                <w:szCs w:val="26"/>
                <w:lang w:val="en-US"/>
              </w:rPr>
              <w:t>3</w:t>
            </w:r>
            <w:r w:rsidRPr="00D0365C">
              <w:rPr>
                <w:rFonts w:ascii="Angsana New" w:hAnsi="Angsana New"/>
                <w:sz w:val="26"/>
                <w:szCs w:val="26"/>
                <w:cs/>
                <w:lang w:val="en-US"/>
              </w:rPr>
              <w:t xml:space="preserve"> เดือน ในอัตราร้อยละ</w:t>
            </w:r>
            <w:r w:rsidRPr="00D0365C">
              <w:rPr>
                <w:rFonts w:ascii="Angsana New" w:hAnsi="Angsana New"/>
                <w:sz w:val="26"/>
                <w:szCs w:val="26"/>
                <w:lang w:val="en-US"/>
              </w:rPr>
              <w:t xml:space="preserve"> 1.00 </w:t>
            </w:r>
            <w:r w:rsidRPr="00D0365C">
              <w:rPr>
                <w:rFonts w:ascii="Angsana New" w:hAnsi="Angsana New"/>
                <w:sz w:val="26"/>
                <w:szCs w:val="26"/>
                <w:cs/>
                <w:lang w:val="en-US"/>
              </w:rPr>
              <w:t>ถึง</w:t>
            </w:r>
            <w:r w:rsidRPr="00D0365C">
              <w:rPr>
                <w:rFonts w:ascii="Angsana New" w:hAnsi="Angsana New"/>
                <w:sz w:val="26"/>
                <w:szCs w:val="26"/>
                <w:lang w:val="en-US"/>
              </w:rPr>
              <w:br/>
            </w:r>
            <w:r w:rsidRPr="00D0365C">
              <w:rPr>
                <w:rFonts w:ascii="Angsana New" w:hAnsi="Angsana New"/>
                <w:sz w:val="26"/>
                <w:szCs w:val="26"/>
                <w:cs/>
                <w:lang w:val="en-US"/>
              </w:rPr>
              <w:t xml:space="preserve">ร้อยละ </w:t>
            </w:r>
            <w:r w:rsidRPr="00D0365C">
              <w:rPr>
                <w:rFonts w:ascii="Angsana New" w:hAnsi="Angsana New"/>
                <w:sz w:val="26"/>
                <w:szCs w:val="26"/>
                <w:lang w:val="en-US"/>
              </w:rPr>
              <w:t>3.37</w:t>
            </w:r>
            <w:r w:rsidRPr="00D0365C">
              <w:rPr>
                <w:rFonts w:ascii="Angsana New" w:hAnsi="Angsana New"/>
                <w:sz w:val="26"/>
                <w:szCs w:val="26"/>
                <w:cs/>
                <w:lang w:val="en-US"/>
              </w:rPr>
              <w:t xml:space="preserve"> ของเงินกู้ยืมที่ได้เบิกใช้จ่ายชำระดอกเบี้ยต่างหากทุก </w:t>
            </w:r>
            <w:r w:rsidRPr="00D0365C">
              <w:rPr>
                <w:rFonts w:ascii="Angsana New" w:hAnsi="Angsana New"/>
                <w:sz w:val="26"/>
                <w:szCs w:val="26"/>
                <w:lang w:val="en-US"/>
              </w:rPr>
              <w:t>3</w:t>
            </w:r>
            <w:r w:rsidRPr="00D0365C">
              <w:rPr>
                <w:rFonts w:ascii="Angsana New" w:hAnsi="Angsana New"/>
                <w:sz w:val="26"/>
                <w:szCs w:val="26"/>
                <w:cs/>
                <w:lang w:val="en-US"/>
              </w:rPr>
              <w:t xml:space="preserve"> เดือนโดยเริ่มชำระงวดแรกภายใน </w:t>
            </w:r>
            <w:r w:rsidRPr="00D0365C">
              <w:rPr>
                <w:rFonts w:ascii="Angsana New" w:hAnsi="Angsana New"/>
                <w:sz w:val="26"/>
                <w:szCs w:val="26"/>
                <w:lang w:val="en-US"/>
              </w:rPr>
              <w:t>3</w:t>
            </w:r>
            <w:r w:rsidRPr="00D0365C">
              <w:rPr>
                <w:rFonts w:ascii="Angsana New" w:hAnsi="Angsana New"/>
                <w:sz w:val="26"/>
                <w:szCs w:val="26"/>
                <w:cs/>
                <w:lang w:val="en-US"/>
              </w:rPr>
              <w:t xml:space="preserve"> เดือน นับจากวันที่เบิกใช้เงินกู้งวดแรก แล</w:t>
            </w:r>
            <w:r w:rsidRPr="00D0365C">
              <w:rPr>
                <w:rFonts w:ascii="Angsana New" w:hAnsi="Angsana New" w:hint="cs"/>
                <w:sz w:val="26"/>
                <w:szCs w:val="26"/>
                <w:cs/>
                <w:lang w:val="en-US"/>
              </w:rPr>
              <w:t>ะ</w:t>
            </w:r>
            <w:r w:rsidRPr="00D0365C">
              <w:rPr>
                <w:rFonts w:ascii="Angsana New" w:hAnsi="Angsana New"/>
                <w:sz w:val="26"/>
                <w:szCs w:val="26"/>
                <w:cs/>
                <w:lang w:val="en-US"/>
              </w:rPr>
              <w:t xml:space="preserve">งวดถัดไปชำระทุก </w:t>
            </w:r>
            <w:r w:rsidRPr="00D0365C">
              <w:rPr>
                <w:rFonts w:ascii="Angsana New" w:hAnsi="Angsana New"/>
                <w:sz w:val="26"/>
                <w:szCs w:val="26"/>
                <w:lang w:val="en-US"/>
              </w:rPr>
              <w:t>3</w:t>
            </w:r>
            <w:r w:rsidRPr="00D0365C">
              <w:rPr>
                <w:rFonts w:ascii="Angsana New" w:hAnsi="Angsana New"/>
                <w:sz w:val="26"/>
                <w:szCs w:val="26"/>
                <w:cs/>
                <w:lang w:val="en-US"/>
              </w:rPr>
              <w:t xml:space="preserve"> เดือน</w:t>
            </w:r>
          </w:p>
        </w:tc>
        <w:tc>
          <w:tcPr>
            <w:tcW w:w="248" w:type="dxa"/>
          </w:tcPr>
          <w:p w:rsidR="00385AB4" w:rsidRPr="00D0365C" w:rsidRDefault="00385AB4" w:rsidP="00CD3899">
            <w:pPr>
              <w:spacing w:line="240" w:lineRule="atLeast"/>
              <w:ind w:left="9" w:right="-108"/>
              <w:jc w:val="center"/>
              <w:rPr>
                <w:rFonts w:ascii="Angsana New" w:hAnsi="Angsana New"/>
                <w:sz w:val="26"/>
                <w:szCs w:val="26"/>
                <w:lang w:val="en-US"/>
              </w:rPr>
            </w:pPr>
          </w:p>
        </w:tc>
        <w:tc>
          <w:tcPr>
            <w:tcW w:w="2100" w:type="dxa"/>
          </w:tcPr>
          <w:p w:rsidR="00385AB4" w:rsidRPr="00D0365C" w:rsidRDefault="00385AB4" w:rsidP="00CD3899">
            <w:pPr>
              <w:tabs>
                <w:tab w:val="left" w:pos="291"/>
              </w:tabs>
              <w:spacing w:line="240" w:lineRule="atLeast"/>
              <w:ind w:left="118" w:right="-45" w:hanging="180"/>
              <w:rPr>
                <w:rFonts w:ascii="Angsana New" w:hAnsi="Angsana New"/>
                <w:sz w:val="26"/>
                <w:szCs w:val="26"/>
              </w:rPr>
            </w:pPr>
            <w:r w:rsidRPr="00D0365C">
              <w:rPr>
                <w:rFonts w:ascii="Angsana New" w:hAnsi="Angsana New"/>
                <w:sz w:val="26"/>
                <w:szCs w:val="26"/>
              </w:rPr>
              <w:t>-</w:t>
            </w:r>
            <w:r w:rsidRPr="00D0365C">
              <w:rPr>
                <w:rFonts w:ascii="Angsana New" w:hAnsi="Angsana New"/>
                <w:sz w:val="26"/>
                <w:szCs w:val="26"/>
              </w:rPr>
              <w:tab/>
            </w:r>
            <w:r w:rsidRPr="00D0365C">
              <w:rPr>
                <w:rFonts w:ascii="Angsana New" w:hAnsi="Angsana New" w:hint="cs"/>
                <w:sz w:val="26"/>
                <w:szCs w:val="26"/>
                <w:cs/>
              </w:rPr>
              <w:t xml:space="preserve">จำนำเงินฝากออมทรัพย์ </w:t>
            </w:r>
          </w:p>
          <w:p w:rsidR="00385AB4" w:rsidRPr="00D0365C" w:rsidRDefault="00385AB4" w:rsidP="00CD3899">
            <w:pPr>
              <w:tabs>
                <w:tab w:val="left" w:pos="291"/>
              </w:tabs>
              <w:spacing w:line="240" w:lineRule="atLeast"/>
              <w:ind w:left="118" w:right="-45" w:hanging="180"/>
              <w:rPr>
                <w:rFonts w:ascii="Angsana New" w:hAnsi="Angsana New"/>
                <w:sz w:val="26"/>
                <w:szCs w:val="26"/>
              </w:rPr>
            </w:pPr>
            <w:r w:rsidRPr="00D0365C">
              <w:rPr>
                <w:rFonts w:ascii="Angsana New" w:hAnsi="Angsana New"/>
                <w:sz w:val="26"/>
                <w:szCs w:val="26"/>
              </w:rPr>
              <w:t>-</w:t>
            </w:r>
            <w:r w:rsidRPr="00D0365C">
              <w:rPr>
                <w:rFonts w:ascii="Angsana New" w:hAnsi="Angsana New"/>
                <w:sz w:val="26"/>
                <w:szCs w:val="26"/>
              </w:rPr>
              <w:tab/>
            </w:r>
            <w:r w:rsidRPr="00D0365C">
              <w:rPr>
                <w:rFonts w:ascii="Angsana New" w:hAnsi="Angsana New" w:hint="cs"/>
                <w:sz w:val="26"/>
                <w:szCs w:val="26"/>
                <w:cs/>
              </w:rPr>
              <w:t>จำนอง</w:t>
            </w:r>
            <w:r w:rsidRPr="00D0365C">
              <w:rPr>
                <w:rFonts w:ascii="Angsana New" w:hAnsi="Angsana New"/>
                <w:sz w:val="26"/>
                <w:szCs w:val="26"/>
                <w:cs/>
              </w:rPr>
              <w:t>ที่ดินและอาคาร</w:t>
            </w:r>
          </w:p>
          <w:p w:rsidR="00385AB4" w:rsidRPr="00D0365C" w:rsidRDefault="00385AB4" w:rsidP="00CD3899">
            <w:pPr>
              <w:tabs>
                <w:tab w:val="left" w:pos="291"/>
              </w:tabs>
              <w:spacing w:line="240" w:lineRule="atLeast"/>
              <w:ind w:left="118" w:right="-45" w:hanging="180"/>
              <w:rPr>
                <w:rFonts w:ascii="Angsana New" w:hAnsi="Angsana New"/>
                <w:sz w:val="26"/>
                <w:szCs w:val="26"/>
              </w:rPr>
            </w:pPr>
            <w:r w:rsidRPr="00D0365C">
              <w:rPr>
                <w:rFonts w:ascii="Angsana New" w:hAnsi="Angsana New"/>
                <w:sz w:val="26"/>
                <w:szCs w:val="26"/>
                <w:cs/>
              </w:rPr>
              <w:tab/>
              <w:t>โรง</w:t>
            </w:r>
            <w:r w:rsidRPr="00D0365C">
              <w:rPr>
                <w:rFonts w:ascii="Angsana New" w:hAnsi="Angsana New" w:hint="cs"/>
                <w:sz w:val="26"/>
                <w:szCs w:val="26"/>
                <w:cs/>
              </w:rPr>
              <w:t>ผลิตกระแส</w:t>
            </w:r>
            <w:r w:rsidRPr="00D0365C">
              <w:rPr>
                <w:rFonts w:ascii="Angsana New" w:hAnsi="Angsana New"/>
                <w:sz w:val="26"/>
                <w:szCs w:val="26"/>
                <w:cs/>
              </w:rPr>
              <w:t>ไฟฟ้า</w:t>
            </w:r>
          </w:p>
          <w:p w:rsidR="00385AB4" w:rsidRPr="00D0365C" w:rsidRDefault="00385AB4" w:rsidP="00CD3899">
            <w:pPr>
              <w:tabs>
                <w:tab w:val="left" w:pos="291"/>
              </w:tabs>
              <w:spacing w:line="240" w:lineRule="atLeast"/>
              <w:ind w:left="118" w:right="-132" w:hanging="180"/>
              <w:rPr>
                <w:rFonts w:ascii="Angsana New" w:hAnsi="Angsana New"/>
                <w:sz w:val="26"/>
                <w:szCs w:val="26"/>
              </w:rPr>
            </w:pPr>
            <w:r w:rsidRPr="00D0365C">
              <w:rPr>
                <w:rFonts w:ascii="Angsana New" w:hAnsi="Angsana New"/>
                <w:sz w:val="26"/>
                <w:szCs w:val="26"/>
                <w:cs/>
              </w:rPr>
              <w:tab/>
            </w:r>
            <w:r w:rsidRPr="00D0365C">
              <w:rPr>
                <w:rFonts w:ascii="Angsana New" w:hAnsi="Angsana New" w:hint="cs"/>
                <w:sz w:val="26"/>
                <w:szCs w:val="26"/>
                <w:cs/>
              </w:rPr>
              <w:t xml:space="preserve">  จาก</w:t>
            </w:r>
            <w:r w:rsidRPr="00D0365C">
              <w:rPr>
                <w:rFonts w:ascii="Angsana New" w:hAnsi="Angsana New"/>
                <w:sz w:val="26"/>
                <w:szCs w:val="26"/>
                <w:cs/>
              </w:rPr>
              <w:t>พลังงานแสงอาทิตย์</w:t>
            </w:r>
          </w:p>
          <w:p w:rsidR="00385AB4" w:rsidRPr="00D0365C" w:rsidRDefault="00385AB4" w:rsidP="00CD3899">
            <w:pPr>
              <w:tabs>
                <w:tab w:val="left" w:pos="291"/>
              </w:tabs>
              <w:spacing w:line="240" w:lineRule="atLeast"/>
              <w:ind w:left="118" w:right="-45" w:hanging="180"/>
              <w:rPr>
                <w:rFonts w:ascii="Angsana New" w:hAnsi="Angsana New"/>
                <w:sz w:val="26"/>
                <w:szCs w:val="26"/>
              </w:rPr>
            </w:pPr>
            <w:r w:rsidRPr="00D0365C">
              <w:rPr>
                <w:rFonts w:ascii="Angsana New" w:hAnsi="Angsana New"/>
                <w:sz w:val="26"/>
                <w:szCs w:val="26"/>
              </w:rPr>
              <w:t>-</w:t>
            </w:r>
            <w:r w:rsidRPr="00D0365C">
              <w:rPr>
                <w:rFonts w:ascii="Angsana New" w:hAnsi="Angsana New"/>
                <w:sz w:val="26"/>
                <w:szCs w:val="26"/>
              </w:rPr>
              <w:tab/>
            </w:r>
            <w:r w:rsidRPr="00D0365C">
              <w:rPr>
                <w:rFonts w:ascii="Angsana New" w:hAnsi="Angsana New"/>
                <w:sz w:val="26"/>
                <w:szCs w:val="26"/>
                <w:cs/>
              </w:rPr>
              <w:t>สิทธิในสัญญาหลักต่างๆ</w:t>
            </w:r>
            <w:r w:rsidRPr="00D0365C">
              <w:rPr>
                <w:rFonts w:ascii="Angsana New" w:hAnsi="Angsana New"/>
                <w:sz w:val="26"/>
                <w:szCs w:val="26"/>
              </w:rPr>
              <w:tab/>
            </w:r>
            <w:r w:rsidRPr="00D0365C">
              <w:rPr>
                <w:rFonts w:ascii="Angsana New" w:hAnsi="Angsana New"/>
                <w:sz w:val="26"/>
                <w:szCs w:val="26"/>
                <w:cs/>
              </w:rPr>
              <w:t>ของบริษัทย่อย</w:t>
            </w:r>
          </w:p>
          <w:p w:rsidR="00385AB4" w:rsidRPr="00D0365C" w:rsidRDefault="00385AB4" w:rsidP="0045289E">
            <w:pPr>
              <w:tabs>
                <w:tab w:val="left" w:pos="291"/>
              </w:tabs>
              <w:spacing w:line="240" w:lineRule="atLeast"/>
              <w:ind w:left="118" w:right="-45" w:hanging="180"/>
              <w:jc w:val="left"/>
              <w:rPr>
                <w:rFonts w:ascii="Angsana New" w:hAnsi="Angsana New"/>
                <w:sz w:val="26"/>
                <w:szCs w:val="26"/>
                <w:cs/>
              </w:rPr>
            </w:pPr>
            <w:r w:rsidRPr="00D0365C">
              <w:rPr>
                <w:rFonts w:ascii="Angsana New" w:hAnsi="Angsana New"/>
                <w:sz w:val="26"/>
                <w:szCs w:val="26"/>
              </w:rPr>
              <w:t>-</w:t>
            </w:r>
            <w:r w:rsidRPr="00D0365C">
              <w:rPr>
                <w:rFonts w:ascii="Angsana New" w:hAnsi="Angsana New"/>
                <w:sz w:val="26"/>
                <w:szCs w:val="26"/>
              </w:rPr>
              <w:tab/>
            </w:r>
            <w:r w:rsidRPr="00D0365C">
              <w:rPr>
                <w:rFonts w:ascii="Angsana New" w:hAnsi="Angsana New" w:hint="cs"/>
                <w:sz w:val="26"/>
                <w:szCs w:val="26"/>
                <w:cs/>
              </w:rPr>
              <w:t>ใ</w:t>
            </w:r>
            <w:r w:rsidRPr="00D0365C">
              <w:rPr>
                <w:rFonts w:ascii="Angsana New" w:hAnsi="Angsana New"/>
                <w:sz w:val="26"/>
                <w:szCs w:val="26"/>
                <w:cs/>
              </w:rPr>
              <w:t>บหุ้นของบริษัทย่อย</w:t>
            </w:r>
            <w:r w:rsidRPr="00D0365C">
              <w:rPr>
                <w:rFonts w:ascii="Angsana New" w:hAnsi="Angsana New" w:hint="cs"/>
                <w:sz w:val="26"/>
                <w:szCs w:val="26"/>
                <w:cs/>
              </w:rPr>
              <w:t>ที่</w:t>
            </w:r>
            <w:r w:rsidRPr="00D0365C">
              <w:rPr>
                <w:rFonts w:ascii="Angsana New" w:hAnsi="Angsana New"/>
                <w:sz w:val="26"/>
                <w:szCs w:val="26"/>
              </w:rPr>
              <w:tab/>
            </w:r>
            <w:r w:rsidRPr="00D0365C">
              <w:rPr>
                <w:rFonts w:ascii="Angsana New" w:hAnsi="Angsana New" w:hint="cs"/>
                <w:sz w:val="26"/>
                <w:szCs w:val="26"/>
                <w:cs/>
              </w:rPr>
              <w:t>ถือ</w:t>
            </w:r>
            <w:r w:rsidR="0045289E" w:rsidRPr="00D0365C">
              <w:rPr>
                <w:rFonts w:ascii="Angsana New" w:hAnsi="Angsana New"/>
                <w:sz w:val="26"/>
                <w:szCs w:val="26"/>
              </w:rPr>
              <w:tab/>
            </w:r>
            <w:r w:rsidRPr="00D0365C">
              <w:rPr>
                <w:rFonts w:ascii="Angsana New" w:hAnsi="Angsana New" w:hint="cs"/>
                <w:sz w:val="26"/>
                <w:szCs w:val="26"/>
                <w:cs/>
              </w:rPr>
              <w:t>โดยบริษัท</w:t>
            </w:r>
            <w:r w:rsidR="002B3C3F" w:rsidRPr="00D0365C">
              <w:rPr>
                <w:rFonts w:ascii="Angsana New" w:hAnsi="Angsana New"/>
                <w:sz w:val="26"/>
                <w:szCs w:val="26"/>
              </w:rPr>
              <w:t xml:space="preserve"> </w:t>
            </w:r>
            <w:r w:rsidR="002B3C3F" w:rsidRPr="00D0365C">
              <w:rPr>
                <w:rFonts w:ascii="Angsana New" w:hAnsi="Angsana New" w:hint="cs"/>
                <w:sz w:val="26"/>
                <w:szCs w:val="26"/>
                <w:cs/>
              </w:rPr>
              <w:t>อีเอ รีนิว</w:t>
            </w:r>
            <w:r w:rsidR="0045289E" w:rsidRPr="00D0365C">
              <w:rPr>
                <w:rFonts w:ascii="Angsana New" w:hAnsi="Angsana New"/>
                <w:sz w:val="26"/>
                <w:szCs w:val="26"/>
              </w:rPr>
              <w:br/>
            </w:r>
            <w:r w:rsidR="0045289E" w:rsidRPr="00D0365C">
              <w:rPr>
                <w:rFonts w:ascii="Angsana New" w:hAnsi="Angsana New"/>
                <w:sz w:val="26"/>
                <w:szCs w:val="26"/>
              </w:rPr>
              <w:tab/>
            </w:r>
            <w:r w:rsidR="002B3C3F" w:rsidRPr="00D0365C">
              <w:rPr>
                <w:rFonts w:ascii="Angsana New" w:hAnsi="Angsana New" w:hint="cs"/>
                <w:sz w:val="26"/>
                <w:szCs w:val="26"/>
                <w:cs/>
              </w:rPr>
              <w:t>เอเบิล โฮลดิง จำกัด</w:t>
            </w:r>
          </w:p>
        </w:tc>
      </w:tr>
      <w:tr w:rsidR="00385AB4" w:rsidRPr="00D0365C" w:rsidTr="0095609F">
        <w:trPr>
          <w:cantSplit/>
          <w:trHeight w:hRule="exact" w:val="2556"/>
        </w:trPr>
        <w:tc>
          <w:tcPr>
            <w:tcW w:w="720" w:type="dxa"/>
          </w:tcPr>
          <w:p w:rsidR="00385AB4" w:rsidRPr="00D0365C" w:rsidRDefault="00385AB4" w:rsidP="00534C35">
            <w:pPr>
              <w:spacing w:line="240" w:lineRule="atLeast"/>
              <w:ind w:left="9" w:right="-108"/>
              <w:jc w:val="center"/>
              <w:rPr>
                <w:rFonts w:ascii="Angsana New" w:hAnsi="Angsana New"/>
                <w:sz w:val="26"/>
                <w:szCs w:val="26"/>
                <w:lang w:val="en-US"/>
              </w:rPr>
            </w:pPr>
            <w:r w:rsidRPr="00D0365C">
              <w:rPr>
                <w:rFonts w:ascii="Angsana New" w:hAnsi="Angsana New"/>
                <w:sz w:val="26"/>
                <w:szCs w:val="26"/>
                <w:lang w:val="en-US"/>
              </w:rPr>
              <w:t>4</w:t>
            </w:r>
          </w:p>
        </w:tc>
        <w:tc>
          <w:tcPr>
            <w:tcW w:w="900" w:type="dxa"/>
          </w:tcPr>
          <w:p w:rsidR="00385AB4" w:rsidRPr="00D0365C" w:rsidRDefault="00385AB4" w:rsidP="00534C35">
            <w:pPr>
              <w:spacing w:line="240" w:lineRule="atLeast"/>
              <w:ind w:left="9" w:right="-108"/>
              <w:jc w:val="center"/>
              <w:rPr>
                <w:rFonts w:ascii="Angsana New" w:hAnsi="Angsana New"/>
                <w:sz w:val="26"/>
                <w:szCs w:val="26"/>
                <w:lang w:val="en-US"/>
              </w:rPr>
            </w:pPr>
            <w:r w:rsidRPr="00D0365C">
              <w:rPr>
                <w:rFonts w:ascii="Angsana New" w:hAnsi="Angsana New"/>
                <w:sz w:val="26"/>
                <w:szCs w:val="26"/>
                <w:lang w:val="en-US"/>
              </w:rPr>
              <w:t>114</w:t>
            </w:r>
          </w:p>
        </w:tc>
        <w:tc>
          <w:tcPr>
            <w:tcW w:w="990" w:type="dxa"/>
          </w:tcPr>
          <w:p w:rsidR="00385AB4" w:rsidRPr="00D0365C" w:rsidRDefault="00385AB4" w:rsidP="00534C35">
            <w:pPr>
              <w:spacing w:line="240" w:lineRule="atLeast"/>
              <w:ind w:left="9" w:right="-108"/>
              <w:jc w:val="center"/>
              <w:rPr>
                <w:rFonts w:ascii="Angsana New" w:hAnsi="Angsana New"/>
                <w:sz w:val="26"/>
                <w:szCs w:val="26"/>
                <w:lang w:val="en-US"/>
              </w:rPr>
            </w:pPr>
            <w:r w:rsidRPr="00D0365C">
              <w:rPr>
                <w:rFonts w:ascii="Angsana New" w:hAnsi="Angsana New"/>
                <w:sz w:val="26"/>
                <w:szCs w:val="26"/>
                <w:lang w:val="en-US"/>
              </w:rPr>
              <w:t>-</w:t>
            </w:r>
          </w:p>
        </w:tc>
        <w:tc>
          <w:tcPr>
            <w:tcW w:w="1449" w:type="dxa"/>
          </w:tcPr>
          <w:p w:rsidR="00385AB4" w:rsidRPr="00D0365C" w:rsidRDefault="00385AB4" w:rsidP="00534C35">
            <w:pPr>
              <w:spacing w:line="240" w:lineRule="atLeast"/>
              <w:ind w:left="9" w:right="-108"/>
              <w:jc w:val="center"/>
              <w:rPr>
                <w:rFonts w:ascii="Angsana New" w:hAnsi="Angsana New"/>
                <w:sz w:val="26"/>
                <w:szCs w:val="26"/>
                <w:lang w:val="en-US"/>
              </w:rPr>
            </w:pPr>
            <w:r w:rsidRPr="00D0365C">
              <w:rPr>
                <w:rFonts w:ascii="Angsana New" w:hAnsi="Angsana New"/>
                <w:sz w:val="26"/>
                <w:szCs w:val="26"/>
                <w:lang w:val="en-US"/>
              </w:rPr>
              <w:t xml:space="preserve">3 months </w:t>
            </w:r>
          </w:p>
          <w:p w:rsidR="00385AB4" w:rsidRPr="00D0365C" w:rsidRDefault="00385AB4" w:rsidP="00534C35">
            <w:pPr>
              <w:spacing w:line="240" w:lineRule="atLeast"/>
              <w:ind w:left="9" w:right="-108"/>
              <w:jc w:val="center"/>
              <w:rPr>
                <w:rFonts w:ascii="Angsana New" w:hAnsi="Angsana New"/>
                <w:sz w:val="26"/>
                <w:szCs w:val="26"/>
                <w:lang w:val="en-US"/>
              </w:rPr>
            </w:pPr>
            <w:r w:rsidRPr="00D0365C">
              <w:rPr>
                <w:rFonts w:ascii="Angsana New" w:hAnsi="Angsana New"/>
                <w:sz w:val="26"/>
                <w:szCs w:val="26"/>
                <w:lang w:val="en-US"/>
              </w:rPr>
              <w:t>THBFIX+2.70%</w:t>
            </w:r>
          </w:p>
        </w:tc>
        <w:tc>
          <w:tcPr>
            <w:tcW w:w="270" w:type="dxa"/>
            <w:gridSpan w:val="2"/>
          </w:tcPr>
          <w:p w:rsidR="00385AB4" w:rsidRPr="00D0365C" w:rsidRDefault="00385AB4" w:rsidP="00534C35">
            <w:pPr>
              <w:spacing w:line="240" w:lineRule="atLeast"/>
              <w:ind w:left="9" w:right="-108"/>
              <w:jc w:val="center"/>
              <w:rPr>
                <w:rFonts w:ascii="Angsana New" w:hAnsi="Angsana New"/>
                <w:sz w:val="26"/>
                <w:szCs w:val="26"/>
                <w:lang w:val="en-US"/>
              </w:rPr>
            </w:pPr>
          </w:p>
          <w:p w:rsidR="00385AB4" w:rsidRPr="00D0365C" w:rsidRDefault="00385AB4" w:rsidP="00534C35">
            <w:pPr>
              <w:spacing w:line="240" w:lineRule="atLeast"/>
              <w:ind w:left="9" w:right="-108"/>
              <w:jc w:val="center"/>
              <w:rPr>
                <w:rFonts w:ascii="Angsana New" w:hAnsi="Angsana New"/>
                <w:sz w:val="26"/>
                <w:szCs w:val="26"/>
                <w:lang w:val="en-US"/>
              </w:rPr>
            </w:pPr>
          </w:p>
        </w:tc>
        <w:tc>
          <w:tcPr>
            <w:tcW w:w="3240" w:type="dxa"/>
          </w:tcPr>
          <w:p w:rsidR="00385AB4" w:rsidRPr="00D0365C" w:rsidRDefault="00385AB4" w:rsidP="00534C35">
            <w:pPr>
              <w:spacing w:line="240" w:lineRule="atLeast"/>
              <w:ind w:left="-108" w:right="-45"/>
              <w:rPr>
                <w:rFonts w:ascii="Angsana New" w:hAnsi="Angsana New"/>
                <w:sz w:val="26"/>
                <w:szCs w:val="26"/>
                <w:lang w:val="en-US"/>
              </w:rPr>
            </w:pPr>
            <w:r w:rsidRPr="00D0365C">
              <w:rPr>
                <w:rFonts w:ascii="Angsana New" w:hAnsi="Angsana New"/>
                <w:sz w:val="26"/>
                <w:szCs w:val="26"/>
                <w:cs/>
                <w:lang w:val="en-US"/>
              </w:rPr>
              <w:t>ชำระเงินต้น</w:t>
            </w:r>
            <w:r w:rsidR="0095609F" w:rsidRPr="00D0365C">
              <w:rPr>
                <w:rFonts w:ascii="Angsana New" w:hAnsi="Angsana New" w:hint="cs"/>
                <w:sz w:val="26"/>
                <w:szCs w:val="26"/>
                <w:cs/>
                <w:lang w:val="en-US"/>
              </w:rPr>
              <w:t>เป็นราย</w:t>
            </w:r>
            <w:r w:rsidRPr="00D0365C">
              <w:rPr>
                <w:rFonts w:ascii="Angsana New" w:hAnsi="Angsana New" w:hint="cs"/>
                <w:sz w:val="26"/>
                <w:szCs w:val="26"/>
                <w:cs/>
                <w:lang w:val="en-US"/>
              </w:rPr>
              <w:t>ไตรมาส</w:t>
            </w:r>
            <w:r w:rsidR="0095609F" w:rsidRPr="00D0365C">
              <w:rPr>
                <w:rFonts w:ascii="Angsana New" w:hAnsi="Angsana New" w:hint="cs"/>
                <w:sz w:val="26"/>
                <w:szCs w:val="26"/>
                <w:cs/>
                <w:lang w:val="en-US"/>
              </w:rPr>
              <w:t xml:space="preserve"> ๆ </w:t>
            </w:r>
            <w:r w:rsidRPr="00D0365C">
              <w:rPr>
                <w:rFonts w:ascii="Angsana New" w:hAnsi="Angsana New"/>
                <w:sz w:val="26"/>
                <w:szCs w:val="26"/>
                <w:cs/>
                <w:lang w:val="en-US"/>
              </w:rPr>
              <w:t>ละ</w:t>
            </w:r>
            <w:r w:rsidRPr="00D0365C">
              <w:rPr>
                <w:rFonts w:ascii="Angsana New" w:hAnsi="Angsana New"/>
                <w:sz w:val="26"/>
                <w:szCs w:val="26"/>
                <w:lang w:val="en-US"/>
              </w:rPr>
              <w:t xml:space="preserve"> 1</w:t>
            </w:r>
            <w:r w:rsidRPr="00D0365C">
              <w:rPr>
                <w:rFonts w:ascii="Angsana New" w:hAnsi="Angsana New" w:hint="cs"/>
                <w:sz w:val="26"/>
                <w:szCs w:val="26"/>
                <w:cs/>
                <w:lang w:val="en-US"/>
              </w:rPr>
              <w:t>0-135</w:t>
            </w:r>
            <w:r w:rsidR="002B3C3F" w:rsidRPr="00D0365C">
              <w:rPr>
                <w:rFonts w:ascii="Angsana New" w:hAnsi="Angsana New"/>
                <w:sz w:val="26"/>
                <w:szCs w:val="26"/>
                <w:lang w:val="en-US"/>
              </w:rPr>
              <w:t xml:space="preserve"> </w:t>
            </w:r>
            <w:r w:rsidRPr="00D0365C">
              <w:rPr>
                <w:rFonts w:ascii="Angsana New" w:hAnsi="Angsana New"/>
                <w:sz w:val="26"/>
                <w:szCs w:val="26"/>
                <w:cs/>
                <w:lang w:val="en-US"/>
              </w:rPr>
              <w:t>ล้านบาทและชำระดอกเบี้ยต่างหากทุกเดือนโดยเริ่มชำระเงินต้นงวดแรกในเดือน</w:t>
            </w:r>
            <w:r w:rsidRPr="00D0365C">
              <w:rPr>
                <w:rFonts w:ascii="Angsana New" w:hAnsi="Angsana New" w:hint="cs"/>
                <w:sz w:val="26"/>
                <w:szCs w:val="26"/>
                <w:cs/>
                <w:lang w:val="en-US"/>
              </w:rPr>
              <w:t xml:space="preserve">มิถุนายน </w:t>
            </w:r>
            <w:r w:rsidRPr="00D0365C">
              <w:rPr>
                <w:rFonts w:ascii="Angsana New" w:hAnsi="Angsana New"/>
                <w:sz w:val="26"/>
                <w:szCs w:val="26"/>
                <w:lang w:val="en-US"/>
              </w:rPr>
              <w:t>255</w:t>
            </w:r>
            <w:r w:rsidRPr="00D0365C">
              <w:rPr>
                <w:rFonts w:ascii="Angsana New" w:hAnsi="Angsana New" w:hint="cs"/>
                <w:sz w:val="26"/>
                <w:szCs w:val="26"/>
                <w:cs/>
                <w:lang w:val="en-US"/>
              </w:rPr>
              <w:t>9</w:t>
            </w:r>
            <w:r w:rsidRPr="00D0365C">
              <w:rPr>
                <w:rFonts w:ascii="Angsana New" w:hAnsi="Angsana New"/>
                <w:sz w:val="26"/>
                <w:szCs w:val="26"/>
                <w:cs/>
                <w:lang w:val="en-US"/>
              </w:rPr>
              <w:t>ครบกำหนดชำระงวดสุดท้ายเดือน</w:t>
            </w:r>
            <w:r w:rsidRPr="00D0365C">
              <w:rPr>
                <w:rFonts w:ascii="Angsana New" w:hAnsi="Angsana New" w:hint="cs"/>
                <w:sz w:val="26"/>
                <w:szCs w:val="26"/>
                <w:cs/>
                <w:lang w:val="en-US"/>
              </w:rPr>
              <w:t xml:space="preserve">มีนาคม </w:t>
            </w:r>
            <w:r w:rsidRPr="00D0365C">
              <w:rPr>
                <w:rFonts w:ascii="Angsana New" w:hAnsi="Angsana New"/>
                <w:sz w:val="26"/>
                <w:szCs w:val="26"/>
                <w:lang w:val="en-US"/>
              </w:rPr>
              <w:t>25</w:t>
            </w:r>
            <w:r w:rsidRPr="00D0365C">
              <w:rPr>
                <w:rFonts w:ascii="Angsana New" w:hAnsi="Angsana New" w:hint="cs"/>
                <w:sz w:val="26"/>
                <w:szCs w:val="26"/>
                <w:cs/>
                <w:lang w:val="en-US"/>
              </w:rPr>
              <w:t>64</w:t>
            </w:r>
          </w:p>
          <w:p w:rsidR="0095609F" w:rsidRPr="00D0365C" w:rsidRDefault="0095609F" w:rsidP="0095609F">
            <w:pPr>
              <w:spacing w:line="240" w:lineRule="atLeast"/>
              <w:ind w:left="0" w:right="-45"/>
              <w:rPr>
                <w:rFonts w:ascii="Angsana New" w:hAnsi="Angsana New"/>
                <w:sz w:val="26"/>
                <w:szCs w:val="26"/>
                <w:cs/>
                <w:lang w:val="en-US"/>
              </w:rPr>
            </w:pPr>
          </w:p>
        </w:tc>
        <w:tc>
          <w:tcPr>
            <w:tcW w:w="248" w:type="dxa"/>
          </w:tcPr>
          <w:p w:rsidR="00385AB4" w:rsidRPr="00D0365C" w:rsidRDefault="00385AB4" w:rsidP="00534C35">
            <w:pPr>
              <w:spacing w:line="240" w:lineRule="atLeast"/>
              <w:ind w:left="0" w:right="-45"/>
              <w:jc w:val="center"/>
              <w:rPr>
                <w:rFonts w:ascii="Angsana New" w:hAnsi="Angsana New"/>
                <w:sz w:val="26"/>
                <w:szCs w:val="26"/>
                <w:lang w:val="en-US"/>
              </w:rPr>
            </w:pPr>
          </w:p>
        </w:tc>
        <w:tc>
          <w:tcPr>
            <w:tcW w:w="2100" w:type="dxa"/>
          </w:tcPr>
          <w:p w:rsidR="00385AB4" w:rsidRPr="00D0365C" w:rsidRDefault="00385AB4" w:rsidP="009813AE">
            <w:pPr>
              <w:tabs>
                <w:tab w:val="left" w:pos="291"/>
              </w:tabs>
              <w:spacing w:line="240" w:lineRule="atLeast"/>
              <w:ind w:left="118" w:right="-45" w:hanging="180"/>
              <w:jc w:val="left"/>
              <w:rPr>
                <w:rFonts w:ascii="Angsana New" w:hAnsi="Angsana New"/>
                <w:sz w:val="26"/>
                <w:szCs w:val="26"/>
                <w:lang w:val="en-US"/>
              </w:rPr>
            </w:pPr>
            <w:r w:rsidRPr="00D0365C">
              <w:rPr>
                <w:rFonts w:ascii="Angsana New" w:hAnsi="Angsana New"/>
                <w:sz w:val="26"/>
                <w:szCs w:val="26"/>
              </w:rPr>
              <w:t>-</w:t>
            </w:r>
            <w:r w:rsidRPr="00D0365C">
              <w:rPr>
                <w:rFonts w:ascii="Angsana New" w:hAnsi="Angsana New"/>
                <w:sz w:val="26"/>
                <w:szCs w:val="26"/>
              </w:rPr>
              <w:tab/>
            </w:r>
            <w:r w:rsidRPr="00D0365C">
              <w:rPr>
                <w:rFonts w:ascii="Angsana New" w:hAnsi="Angsana New" w:hint="cs"/>
                <w:sz w:val="26"/>
                <w:szCs w:val="26"/>
                <w:cs/>
              </w:rPr>
              <w:t>จำนำ</w:t>
            </w:r>
            <w:r w:rsidRPr="00D0365C">
              <w:rPr>
                <w:rFonts w:ascii="Angsana New" w:hAnsi="Angsana New"/>
                <w:sz w:val="26"/>
                <w:szCs w:val="26"/>
                <w:cs/>
              </w:rPr>
              <w:t>เครื่องจักร</w:t>
            </w:r>
            <w:r w:rsidRPr="00D0365C">
              <w:rPr>
                <w:rFonts w:ascii="Angsana New" w:hAnsi="Angsana New" w:hint="cs"/>
                <w:sz w:val="26"/>
                <w:szCs w:val="26"/>
                <w:cs/>
              </w:rPr>
              <w:t>และอุปกรณ์</w:t>
            </w:r>
          </w:p>
          <w:p w:rsidR="00385AB4" w:rsidRPr="00D0365C" w:rsidRDefault="00385AB4" w:rsidP="009813AE">
            <w:pPr>
              <w:tabs>
                <w:tab w:val="left" w:pos="291"/>
              </w:tabs>
              <w:spacing w:line="240" w:lineRule="atLeast"/>
              <w:ind w:left="118" w:right="-45" w:hanging="180"/>
              <w:jc w:val="left"/>
              <w:rPr>
                <w:rFonts w:ascii="Angsana New" w:hAnsi="Angsana New"/>
                <w:sz w:val="26"/>
                <w:szCs w:val="26"/>
                <w:cs/>
              </w:rPr>
            </w:pPr>
            <w:r w:rsidRPr="00D0365C">
              <w:rPr>
                <w:rFonts w:ascii="Angsana New" w:hAnsi="Angsana New"/>
                <w:sz w:val="26"/>
                <w:szCs w:val="26"/>
                <w:lang w:val="en-US"/>
              </w:rPr>
              <w:t>-</w:t>
            </w:r>
            <w:r w:rsidRPr="00D0365C">
              <w:rPr>
                <w:rFonts w:ascii="Angsana New" w:hAnsi="Angsana New"/>
                <w:sz w:val="26"/>
                <w:szCs w:val="26"/>
                <w:lang w:val="en-US"/>
              </w:rPr>
              <w:tab/>
            </w:r>
            <w:r w:rsidRPr="00D0365C">
              <w:rPr>
                <w:rFonts w:ascii="Angsana New" w:hAnsi="Angsana New"/>
                <w:sz w:val="26"/>
                <w:szCs w:val="26"/>
                <w:cs/>
                <w:lang w:val="en-US"/>
              </w:rPr>
              <w:t>ค้ำประกัน</w:t>
            </w:r>
            <w:r w:rsidRPr="00D0365C">
              <w:rPr>
                <w:rFonts w:ascii="Angsana New" w:hAnsi="Angsana New" w:hint="cs"/>
                <w:sz w:val="26"/>
                <w:szCs w:val="26"/>
                <w:cs/>
                <w:lang w:val="en-US"/>
              </w:rPr>
              <w:t>โดย บมจ.พลังงานบริสุทธิ์</w:t>
            </w:r>
          </w:p>
        </w:tc>
      </w:tr>
      <w:tr w:rsidR="005E3625" w:rsidRPr="00D0365C" w:rsidTr="0045289E">
        <w:trPr>
          <w:cantSplit/>
          <w:trHeight w:hRule="exact" w:val="378"/>
        </w:trPr>
        <w:tc>
          <w:tcPr>
            <w:tcW w:w="720" w:type="dxa"/>
          </w:tcPr>
          <w:p w:rsidR="005E3625" w:rsidRPr="00D0365C" w:rsidRDefault="005E3625" w:rsidP="00CE4E88">
            <w:pPr>
              <w:spacing w:line="240" w:lineRule="atLeast"/>
              <w:ind w:left="9" w:right="-108"/>
              <w:rPr>
                <w:rFonts w:ascii="Angsana New" w:hAnsi="Angsana New"/>
                <w:sz w:val="26"/>
                <w:szCs w:val="26"/>
                <w:cs/>
                <w:lang w:val="th-TH"/>
              </w:rPr>
            </w:pPr>
          </w:p>
        </w:tc>
        <w:tc>
          <w:tcPr>
            <w:tcW w:w="1890" w:type="dxa"/>
            <w:gridSpan w:val="2"/>
          </w:tcPr>
          <w:p w:rsidR="005E3625" w:rsidRPr="00D0365C" w:rsidRDefault="005E3625" w:rsidP="00CE4E88">
            <w:pPr>
              <w:pBdr>
                <w:bottom w:val="single" w:sz="4" w:space="1" w:color="auto"/>
              </w:pBdr>
              <w:spacing w:line="240" w:lineRule="atLeast"/>
              <w:ind w:left="0" w:right="-108"/>
              <w:jc w:val="center"/>
              <w:rPr>
                <w:rFonts w:ascii="Angsana New" w:hAnsi="Angsana New"/>
                <w:sz w:val="26"/>
                <w:szCs w:val="26"/>
                <w:u w:val="single"/>
                <w:lang w:val="en-US"/>
              </w:rPr>
            </w:pPr>
            <w:r w:rsidRPr="00D0365C">
              <w:rPr>
                <w:rFonts w:ascii="Angsana New" w:hAnsi="Angsana New" w:hint="cs"/>
                <w:sz w:val="26"/>
                <w:szCs w:val="26"/>
                <w:cs/>
              </w:rPr>
              <w:t>เงินต้นคงเหลือ</w:t>
            </w:r>
          </w:p>
        </w:tc>
        <w:tc>
          <w:tcPr>
            <w:tcW w:w="1449" w:type="dxa"/>
          </w:tcPr>
          <w:p w:rsidR="005E3625" w:rsidRPr="00D0365C" w:rsidRDefault="005E3625" w:rsidP="00CE4E88">
            <w:pPr>
              <w:spacing w:line="240" w:lineRule="atLeast"/>
              <w:ind w:left="-77" w:right="-18"/>
              <w:jc w:val="center"/>
              <w:rPr>
                <w:rFonts w:ascii="Angsana New" w:hAnsi="Angsana New"/>
                <w:sz w:val="26"/>
                <w:szCs w:val="26"/>
                <w:cs/>
              </w:rPr>
            </w:pPr>
            <w:r w:rsidRPr="00D0365C">
              <w:rPr>
                <w:rFonts w:ascii="Angsana New" w:hAnsi="Angsana New" w:hint="cs"/>
                <w:sz w:val="26"/>
                <w:szCs w:val="26"/>
                <w:cs/>
              </w:rPr>
              <w:t>อัตรา</w:t>
            </w:r>
          </w:p>
        </w:tc>
        <w:tc>
          <w:tcPr>
            <w:tcW w:w="270" w:type="dxa"/>
            <w:gridSpan w:val="2"/>
          </w:tcPr>
          <w:p w:rsidR="005E3625" w:rsidRPr="00D0365C" w:rsidRDefault="005E3625" w:rsidP="00CE4E88">
            <w:pPr>
              <w:spacing w:line="240" w:lineRule="atLeast"/>
              <w:ind w:left="0" w:right="-45"/>
              <w:jc w:val="center"/>
              <w:rPr>
                <w:rFonts w:ascii="Angsana New" w:hAnsi="Angsana New"/>
                <w:sz w:val="26"/>
                <w:szCs w:val="26"/>
                <w:lang w:val="en-US"/>
              </w:rPr>
            </w:pPr>
          </w:p>
        </w:tc>
        <w:tc>
          <w:tcPr>
            <w:tcW w:w="3240" w:type="dxa"/>
          </w:tcPr>
          <w:p w:rsidR="005E3625" w:rsidRPr="00D0365C" w:rsidRDefault="005E3625" w:rsidP="00CE4E88">
            <w:pPr>
              <w:spacing w:line="240" w:lineRule="atLeast"/>
              <w:ind w:left="-108" w:right="-45"/>
              <w:rPr>
                <w:rFonts w:ascii="Angsana New" w:hAnsi="Angsana New"/>
                <w:sz w:val="26"/>
                <w:szCs w:val="26"/>
                <w:cs/>
              </w:rPr>
            </w:pPr>
          </w:p>
        </w:tc>
        <w:tc>
          <w:tcPr>
            <w:tcW w:w="248" w:type="dxa"/>
          </w:tcPr>
          <w:p w:rsidR="005E3625" w:rsidRPr="00D0365C" w:rsidRDefault="005E3625" w:rsidP="00CE4E88">
            <w:pPr>
              <w:spacing w:line="240" w:lineRule="atLeast"/>
              <w:ind w:left="0" w:right="-45"/>
              <w:jc w:val="center"/>
              <w:rPr>
                <w:rFonts w:ascii="Angsana New" w:hAnsi="Angsana New"/>
                <w:sz w:val="26"/>
                <w:szCs w:val="26"/>
                <w:lang w:val="en-US"/>
              </w:rPr>
            </w:pPr>
          </w:p>
        </w:tc>
        <w:tc>
          <w:tcPr>
            <w:tcW w:w="2100" w:type="dxa"/>
          </w:tcPr>
          <w:p w:rsidR="005E3625" w:rsidRPr="00D0365C" w:rsidRDefault="005E3625" w:rsidP="00CE4E88">
            <w:pPr>
              <w:spacing w:line="240" w:lineRule="atLeast"/>
              <w:ind w:left="-62" w:right="-45"/>
              <w:rPr>
                <w:rFonts w:ascii="Angsana New" w:hAnsi="Angsana New"/>
                <w:sz w:val="26"/>
                <w:szCs w:val="26"/>
                <w:cs/>
              </w:rPr>
            </w:pPr>
          </w:p>
        </w:tc>
      </w:tr>
      <w:tr w:rsidR="005E3625" w:rsidRPr="00D0365C" w:rsidTr="0045289E">
        <w:trPr>
          <w:cantSplit/>
          <w:trHeight w:hRule="exact" w:val="378"/>
        </w:trPr>
        <w:tc>
          <w:tcPr>
            <w:tcW w:w="720" w:type="dxa"/>
          </w:tcPr>
          <w:p w:rsidR="005E3625" w:rsidRPr="00D0365C" w:rsidRDefault="005E3625" w:rsidP="00CE4E88">
            <w:pPr>
              <w:spacing w:line="240" w:lineRule="atLeast"/>
              <w:ind w:left="9" w:right="-108"/>
              <w:rPr>
                <w:rFonts w:ascii="Angsana New" w:hAnsi="Angsana New"/>
                <w:sz w:val="26"/>
                <w:szCs w:val="26"/>
                <w:cs/>
                <w:lang w:val="th-TH"/>
              </w:rPr>
            </w:pPr>
            <w:r w:rsidRPr="00D0365C">
              <w:rPr>
                <w:rFonts w:ascii="Angsana New" w:hAnsi="Angsana New" w:hint="cs"/>
                <w:sz w:val="26"/>
                <w:szCs w:val="26"/>
                <w:cs/>
                <w:lang w:val="th-TH"/>
              </w:rPr>
              <w:t>วงเงินที่</w:t>
            </w:r>
          </w:p>
        </w:tc>
        <w:tc>
          <w:tcPr>
            <w:tcW w:w="900" w:type="dxa"/>
          </w:tcPr>
          <w:p w:rsidR="005E3625" w:rsidRPr="00D0365C" w:rsidRDefault="005E3625" w:rsidP="00CE4E88">
            <w:pPr>
              <w:spacing w:line="240" w:lineRule="atLeast"/>
              <w:ind w:left="-112" w:right="-58"/>
              <w:jc w:val="center"/>
              <w:rPr>
                <w:rFonts w:ascii="Angsana New" w:hAnsi="Angsana New"/>
                <w:sz w:val="26"/>
                <w:szCs w:val="26"/>
                <w:lang w:val="en-US"/>
              </w:rPr>
            </w:pPr>
            <w:r w:rsidRPr="00D0365C">
              <w:rPr>
                <w:rFonts w:ascii="Angsana New" w:hAnsi="Angsana New"/>
                <w:sz w:val="26"/>
                <w:szCs w:val="26"/>
                <w:lang w:val="en-US"/>
              </w:rPr>
              <w:t>255</w:t>
            </w:r>
            <w:r w:rsidRPr="00D0365C">
              <w:rPr>
                <w:rFonts w:ascii="Angsana New" w:hAnsi="Angsana New" w:hint="cs"/>
                <w:sz w:val="26"/>
                <w:szCs w:val="26"/>
                <w:cs/>
                <w:lang w:val="en-US"/>
              </w:rPr>
              <w:t>8</w:t>
            </w:r>
          </w:p>
        </w:tc>
        <w:tc>
          <w:tcPr>
            <w:tcW w:w="990" w:type="dxa"/>
          </w:tcPr>
          <w:p w:rsidR="005E3625" w:rsidRPr="00D0365C" w:rsidRDefault="005E3625" w:rsidP="00CE4E88">
            <w:pPr>
              <w:spacing w:line="240" w:lineRule="atLeast"/>
              <w:ind w:left="-85" w:right="-45"/>
              <w:jc w:val="center"/>
              <w:rPr>
                <w:rFonts w:ascii="Angsana New" w:hAnsi="Angsana New"/>
                <w:sz w:val="26"/>
                <w:szCs w:val="26"/>
                <w:lang w:val="en-US"/>
              </w:rPr>
            </w:pPr>
            <w:r w:rsidRPr="00D0365C">
              <w:rPr>
                <w:rFonts w:ascii="Angsana New" w:hAnsi="Angsana New"/>
                <w:sz w:val="26"/>
                <w:szCs w:val="26"/>
                <w:lang w:val="en-US"/>
              </w:rPr>
              <w:t>255</w:t>
            </w:r>
            <w:r w:rsidRPr="00D0365C">
              <w:rPr>
                <w:rFonts w:ascii="Angsana New" w:hAnsi="Angsana New" w:hint="cs"/>
                <w:sz w:val="26"/>
                <w:szCs w:val="26"/>
                <w:cs/>
                <w:lang w:val="en-US"/>
              </w:rPr>
              <w:t>7</w:t>
            </w:r>
          </w:p>
        </w:tc>
        <w:tc>
          <w:tcPr>
            <w:tcW w:w="1449" w:type="dxa"/>
          </w:tcPr>
          <w:p w:rsidR="005E3625" w:rsidRPr="00D0365C" w:rsidRDefault="005E3625" w:rsidP="00CE4E88">
            <w:pPr>
              <w:spacing w:line="240" w:lineRule="atLeast"/>
              <w:ind w:left="-77" w:right="-18"/>
              <w:jc w:val="center"/>
              <w:rPr>
                <w:rFonts w:ascii="Angsana New" w:hAnsi="Angsana New"/>
                <w:sz w:val="26"/>
                <w:szCs w:val="26"/>
                <w:cs/>
                <w:lang w:val="en-US"/>
              </w:rPr>
            </w:pPr>
            <w:r w:rsidRPr="00D0365C">
              <w:rPr>
                <w:rFonts w:ascii="Angsana New" w:hAnsi="Angsana New" w:hint="cs"/>
                <w:sz w:val="26"/>
                <w:szCs w:val="26"/>
                <w:cs/>
              </w:rPr>
              <w:t>ดอกเบี้ย</w:t>
            </w:r>
          </w:p>
        </w:tc>
        <w:tc>
          <w:tcPr>
            <w:tcW w:w="270" w:type="dxa"/>
            <w:gridSpan w:val="2"/>
          </w:tcPr>
          <w:p w:rsidR="005E3625" w:rsidRPr="00D0365C" w:rsidRDefault="005E3625" w:rsidP="00CE4E88">
            <w:pPr>
              <w:spacing w:line="240" w:lineRule="atLeast"/>
              <w:ind w:left="0" w:right="-45"/>
              <w:jc w:val="center"/>
              <w:rPr>
                <w:rFonts w:ascii="Angsana New" w:hAnsi="Angsana New"/>
                <w:sz w:val="26"/>
                <w:szCs w:val="26"/>
                <w:lang w:val="en-US"/>
              </w:rPr>
            </w:pPr>
          </w:p>
        </w:tc>
        <w:tc>
          <w:tcPr>
            <w:tcW w:w="3240" w:type="dxa"/>
          </w:tcPr>
          <w:p w:rsidR="005E3625" w:rsidRPr="00D0365C" w:rsidRDefault="005E3625" w:rsidP="00CE4E88">
            <w:pPr>
              <w:spacing w:line="240" w:lineRule="atLeast"/>
              <w:ind w:left="-108" w:right="-45"/>
              <w:jc w:val="center"/>
              <w:rPr>
                <w:rFonts w:ascii="Angsana New" w:hAnsi="Angsana New"/>
                <w:sz w:val="26"/>
                <w:szCs w:val="26"/>
                <w:cs/>
              </w:rPr>
            </w:pPr>
            <w:r w:rsidRPr="00D0365C">
              <w:rPr>
                <w:rFonts w:ascii="Angsana New" w:hAnsi="Angsana New" w:hint="cs"/>
                <w:sz w:val="26"/>
                <w:szCs w:val="26"/>
                <w:cs/>
              </w:rPr>
              <w:t>เงื่อนไขการชำระ</w:t>
            </w:r>
          </w:p>
        </w:tc>
        <w:tc>
          <w:tcPr>
            <w:tcW w:w="248" w:type="dxa"/>
          </w:tcPr>
          <w:p w:rsidR="005E3625" w:rsidRPr="00D0365C" w:rsidRDefault="005E3625" w:rsidP="00CE4E88">
            <w:pPr>
              <w:spacing w:line="240" w:lineRule="atLeast"/>
              <w:ind w:left="0" w:right="-45"/>
              <w:jc w:val="center"/>
              <w:rPr>
                <w:rFonts w:ascii="Angsana New" w:hAnsi="Angsana New"/>
                <w:sz w:val="26"/>
                <w:szCs w:val="26"/>
                <w:lang w:val="en-US"/>
              </w:rPr>
            </w:pPr>
          </w:p>
        </w:tc>
        <w:tc>
          <w:tcPr>
            <w:tcW w:w="2100" w:type="dxa"/>
          </w:tcPr>
          <w:p w:rsidR="005E3625" w:rsidRPr="00D0365C" w:rsidRDefault="005E3625" w:rsidP="00CE4E88">
            <w:pPr>
              <w:spacing w:line="240" w:lineRule="atLeast"/>
              <w:ind w:left="-62" w:right="-45"/>
              <w:jc w:val="center"/>
              <w:rPr>
                <w:rFonts w:ascii="Angsana New" w:hAnsi="Angsana New"/>
                <w:sz w:val="26"/>
                <w:szCs w:val="26"/>
                <w:cs/>
              </w:rPr>
            </w:pPr>
            <w:r w:rsidRPr="00D0365C">
              <w:rPr>
                <w:rFonts w:ascii="Angsana New" w:hAnsi="Angsana New" w:hint="cs"/>
                <w:sz w:val="26"/>
                <w:szCs w:val="26"/>
                <w:cs/>
              </w:rPr>
              <w:t>หลักประกัน</w:t>
            </w:r>
          </w:p>
        </w:tc>
      </w:tr>
      <w:tr w:rsidR="005E3625" w:rsidRPr="00D0365C" w:rsidTr="0045289E">
        <w:trPr>
          <w:cantSplit/>
          <w:trHeight w:hRule="exact" w:val="450"/>
        </w:trPr>
        <w:tc>
          <w:tcPr>
            <w:tcW w:w="2610" w:type="dxa"/>
            <w:gridSpan w:val="3"/>
          </w:tcPr>
          <w:p w:rsidR="005E3625" w:rsidRPr="00D0365C" w:rsidRDefault="005E3625" w:rsidP="00CE4E88">
            <w:pPr>
              <w:tabs>
                <w:tab w:val="left" w:pos="1152"/>
              </w:tabs>
              <w:spacing w:line="240" w:lineRule="atLeast"/>
              <w:ind w:left="9" w:right="-108"/>
              <w:jc w:val="left"/>
              <w:rPr>
                <w:rFonts w:ascii="Angsana New" w:hAnsi="Angsana New"/>
                <w:b/>
                <w:bCs/>
                <w:sz w:val="26"/>
                <w:szCs w:val="26"/>
                <w:u w:val="single"/>
                <w:cs/>
                <w:lang w:val="en-US"/>
              </w:rPr>
            </w:pPr>
            <w:r w:rsidRPr="00D0365C">
              <w:rPr>
                <w:rFonts w:ascii="Angsana New" w:hAnsi="Angsana New"/>
                <w:i/>
                <w:iCs/>
                <w:sz w:val="26"/>
                <w:szCs w:val="26"/>
                <w:lang w:val="en-US"/>
              </w:rPr>
              <w:tab/>
            </w:r>
            <w:r w:rsidRPr="00D0365C">
              <w:rPr>
                <w:rFonts w:ascii="Angsana New" w:hAnsi="Angsana New" w:hint="cs"/>
                <w:i/>
                <w:iCs/>
                <w:sz w:val="26"/>
                <w:szCs w:val="26"/>
                <w:cs/>
                <w:lang w:val="en-US"/>
              </w:rPr>
              <w:t>(ล้านบาท)</w:t>
            </w:r>
          </w:p>
        </w:tc>
        <w:tc>
          <w:tcPr>
            <w:tcW w:w="1449" w:type="dxa"/>
          </w:tcPr>
          <w:p w:rsidR="005E3625" w:rsidRPr="00D0365C" w:rsidRDefault="005E3625" w:rsidP="00CE4E88">
            <w:pPr>
              <w:spacing w:line="240" w:lineRule="atLeast"/>
              <w:ind w:left="38" w:right="-18"/>
              <w:jc w:val="center"/>
              <w:rPr>
                <w:rFonts w:ascii="Angsana New" w:hAnsi="Angsana New"/>
                <w:sz w:val="26"/>
                <w:szCs w:val="26"/>
                <w:lang w:val="en-US"/>
              </w:rPr>
            </w:pPr>
            <w:r w:rsidRPr="00D0365C">
              <w:rPr>
                <w:rFonts w:ascii="Angsana New" w:hAnsi="Angsana New" w:hint="cs"/>
                <w:sz w:val="26"/>
                <w:szCs w:val="26"/>
                <w:cs/>
                <w:lang w:val="en-US"/>
              </w:rPr>
              <w:t>(ร้อยละต่อปี)</w:t>
            </w:r>
          </w:p>
        </w:tc>
        <w:tc>
          <w:tcPr>
            <w:tcW w:w="270" w:type="dxa"/>
            <w:gridSpan w:val="2"/>
          </w:tcPr>
          <w:p w:rsidR="005E3625" w:rsidRPr="00D0365C" w:rsidRDefault="005E3625" w:rsidP="00CE4E88">
            <w:pPr>
              <w:spacing w:line="240" w:lineRule="atLeast"/>
              <w:ind w:left="9" w:right="-108"/>
              <w:jc w:val="left"/>
              <w:rPr>
                <w:rFonts w:ascii="Angsana New" w:hAnsi="Angsana New"/>
                <w:b/>
                <w:bCs/>
                <w:sz w:val="26"/>
                <w:szCs w:val="26"/>
                <w:u w:val="single"/>
                <w:cs/>
                <w:lang w:val="th-TH"/>
              </w:rPr>
            </w:pPr>
          </w:p>
        </w:tc>
        <w:tc>
          <w:tcPr>
            <w:tcW w:w="3240" w:type="dxa"/>
          </w:tcPr>
          <w:p w:rsidR="005E3625" w:rsidRPr="00D0365C" w:rsidRDefault="005E3625" w:rsidP="00CE4E88">
            <w:pPr>
              <w:spacing w:line="240" w:lineRule="atLeast"/>
              <w:ind w:left="-108" w:right="-45"/>
              <w:rPr>
                <w:rFonts w:ascii="Angsana New" w:hAnsi="Angsana New"/>
                <w:sz w:val="26"/>
                <w:szCs w:val="26"/>
                <w:lang w:val="en-US"/>
              </w:rPr>
            </w:pPr>
          </w:p>
        </w:tc>
        <w:tc>
          <w:tcPr>
            <w:tcW w:w="248" w:type="dxa"/>
          </w:tcPr>
          <w:p w:rsidR="005E3625" w:rsidRPr="00D0365C" w:rsidRDefault="005E3625" w:rsidP="00CE4E88">
            <w:pPr>
              <w:spacing w:line="240" w:lineRule="atLeast"/>
              <w:ind w:left="9" w:right="-108"/>
              <w:jc w:val="left"/>
              <w:rPr>
                <w:rFonts w:ascii="Angsana New" w:hAnsi="Angsana New"/>
                <w:b/>
                <w:bCs/>
                <w:sz w:val="26"/>
                <w:szCs w:val="26"/>
                <w:u w:val="single"/>
                <w:cs/>
                <w:lang w:val="th-TH"/>
              </w:rPr>
            </w:pPr>
          </w:p>
        </w:tc>
        <w:tc>
          <w:tcPr>
            <w:tcW w:w="2100" w:type="dxa"/>
          </w:tcPr>
          <w:p w:rsidR="005E3625" w:rsidRPr="00D0365C" w:rsidRDefault="005E3625" w:rsidP="00CE4E88">
            <w:pPr>
              <w:spacing w:line="240" w:lineRule="atLeast"/>
              <w:ind w:left="9" w:right="-108"/>
              <w:jc w:val="left"/>
              <w:rPr>
                <w:rFonts w:ascii="Angsana New" w:hAnsi="Angsana New"/>
                <w:b/>
                <w:bCs/>
                <w:sz w:val="26"/>
                <w:szCs w:val="26"/>
                <w:u w:val="single"/>
                <w:cs/>
                <w:lang w:val="th-TH"/>
              </w:rPr>
            </w:pPr>
          </w:p>
        </w:tc>
      </w:tr>
      <w:tr w:rsidR="00385AB4" w:rsidRPr="00D0365C" w:rsidTr="009813AE">
        <w:trPr>
          <w:cantSplit/>
          <w:trHeight w:hRule="exact" w:val="3376"/>
        </w:trPr>
        <w:tc>
          <w:tcPr>
            <w:tcW w:w="720" w:type="dxa"/>
          </w:tcPr>
          <w:p w:rsidR="00385AB4" w:rsidRPr="00D0365C" w:rsidRDefault="00385AB4" w:rsidP="00534C35">
            <w:pPr>
              <w:spacing w:line="240" w:lineRule="atLeast"/>
              <w:ind w:left="9" w:right="-108"/>
              <w:jc w:val="center"/>
              <w:rPr>
                <w:rFonts w:ascii="Angsana New" w:hAnsi="Angsana New"/>
                <w:sz w:val="26"/>
                <w:szCs w:val="26"/>
                <w:lang w:val="en-US"/>
              </w:rPr>
            </w:pPr>
            <w:r w:rsidRPr="00D0365C">
              <w:rPr>
                <w:rFonts w:ascii="Angsana New" w:hAnsi="Angsana New"/>
                <w:sz w:val="26"/>
                <w:szCs w:val="26"/>
                <w:lang w:val="en-US"/>
              </w:rPr>
              <w:t>5</w:t>
            </w:r>
          </w:p>
        </w:tc>
        <w:tc>
          <w:tcPr>
            <w:tcW w:w="900" w:type="dxa"/>
          </w:tcPr>
          <w:p w:rsidR="00385AB4" w:rsidRPr="00D0365C" w:rsidRDefault="00385AB4" w:rsidP="00AC3970">
            <w:pPr>
              <w:spacing w:line="240" w:lineRule="atLeast"/>
              <w:ind w:left="9" w:right="-108"/>
              <w:jc w:val="center"/>
              <w:rPr>
                <w:rFonts w:ascii="Angsana New" w:hAnsi="Angsana New"/>
                <w:sz w:val="26"/>
                <w:szCs w:val="26"/>
                <w:lang w:val="en-US"/>
              </w:rPr>
            </w:pPr>
            <w:r w:rsidRPr="00D0365C">
              <w:rPr>
                <w:rFonts w:ascii="Angsana New" w:hAnsi="Angsana New"/>
                <w:sz w:val="26"/>
                <w:szCs w:val="26"/>
                <w:lang w:val="en-US"/>
              </w:rPr>
              <w:t>6,375</w:t>
            </w:r>
          </w:p>
        </w:tc>
        <w:tc>
          <w:tcPr>
            <w:tcW w:w="990" w:type="dxa"/>
          </w:tcPr>
          <w:p w:rsidR="00385AB4" w:rsidRPr="00D0365C" w:rsidRDefault="00385AB4" w:rsidP="00534C35">
            <w:pPr>
              <w:spacing w:line="240" w:lineRule="atLeast"/>
              <w:ind w:left="9" w:right="-108"/>
              <w:jc w:val="center"/>
              <w:rPr>
                <w:rFonts w:ascii="Angsana New" w:hAnsi="Angsana New"/>
                <w:sz w:val="26"/>
                <w:szCs w:val="26"/>
                <w:lang w:val="en-US"/>
              </w:rPr>
            </w:pPr>
            <w:r w:rsidRPr="00D0365C">
              <w:rPr>
                <w:rFonts w:ascii="Angsana New" w:hAnsi="Angsana New"/>
                <w:sz w:val="26"/>
                <w:szCs w:val="26"/>
                <w:lang w:val="en-US"/>
              </w:rPr>
              <w:t>-</w:t>
            </w:r>
          </w:p>
        </w:tc>
        <w:tc>
          <w:tcPr>
            <w:tcW w:w="1449" w:type="dxa"/>
          </w:tcPr>
          <w:p w:rsidR="00385AB4" w:rsidRPr="00D0365C" w:rsidRDefault="00385AB4" w:rsidP="00534C35">
            <w:pPr>
              <w:spacing w:line="240" w:lineRule="atLeast"/>
              <w:ind w:left="9" w:right="-108"/>
              <w:jc w:val="center"/>
              <w:rPr>
                <w:rFonts w:ascii="Angsana New" w:hAnsi="Angsana New"/>
                <w:sz w:val="26"/>
                <w:szCs w:val="26"/>
                <w:lang w:val="en-US"/>
              </w:rPr>
            </w:pPr>
            <w:r w:rsidRPr="00D0365C">
              <w:rPr>
                <w:rFonts w:ascii="Angsana New" w:hAnsi="Angsana New"/>
                <w:sz w:val="26"/>
                <w:szCs w:val="26"/>
                <w:lang w:val="en-US"/>
              </w:rPr>
              <w:t xml:space="preserve">3 months </w:t>
            </w:r>
          </w:p>
          <w:p w:rsidR="00385AB4" w:rsidRPr="00D0365C" w:rsidRDefault="00385AB4" w:rsidP="00534C35">
            <w:pPr>
              <w:spacing w:line="240" w:lineRule="atLeast"/>
              <w:ind w:left="9" w:right="-108"/>
              <w:jc w:val="center"/>
              <w:rPr>
                <w:rFonts w:ascii="Angsana New" w:hAnsi="Angsana New"/>
                <w:sz w:val="26"/>
                <w:szCs w:val="26"/>
                <w:lang w:val="en-US"/>
              </w:rPr>
            </w:pPr>
            <w:r w:rsidRPr="00D0365C">
              <w:rPr>
                <w:rFonts w:ascii="Angsana New" w:hAnsi="Angsana New"/>
                <w:sz w:val="26"/>
                <w:szCs w:val="26"/>
                <w:lang w:val="en-US"/>
              </w:rPr>
              <w:t>BIBOR + 2.21%</w:t>
            </w:r>
          </w:p>
          <w:p w:rsidR="00385AB4" w:rsidRPr="00D0365C" w:rsidRDefault="00385AB4" w:rsidP="00534C35">
            <w:pPr>
              <w:spacing w:line="240" w:lineRule="atLeast"/>
              <w:ind w:left="9" w:right="-108"/>
              <w:jc w:val="center"/>
              <w:rPr>
                <w:rFonts w:ascii="Angsana New" w:hAnsi="Angsana New"/>
                <w:sz w:val="26"/>
                <w:szCs w:val="26"/>
                <w:lang w:val="en-US"/>
              </w:rPr>
            </w:pPr>
            <w:r w:rsidRPr="00D0365C">
              <w:rPr>
                <w:rFonts w:ascii="Angsana New" w:hAnsi="Angsana New" w:hint="cs"/>
                <w:sz w:val="26"/>
                <w:szCs w:val="26"/>
                <w:cs/>
                <w:lang w:val="en-US"/>
              </w:rPr>
              <w:t xml:space="preserve">และตั้งแต่ </w:t>
            </w:r>
          </w:p>
          <w:p w:rsidR="00385AB4" w:rsidRPr="00D0365C" w:rsidRDefault="00385AB4" w:rsidP="00534C35">
            <w:pPr>
              <w:spacing w:line="240" w:lineRule="atLeast"/>
              <w:ind w:left="9" w:right="-108"/>
              <w:jc w:val="center"/>
              <w:rPr>
                <w:rFonts w:ascii="Angsana New" w:hAnsi="Angsana New"/>
                <w:sz w:val="26"/>
                <w:szCs w:val="26"/>
                <w:lang w:val="en-US"/>
              </w:rPr>
            </w:pPr>
            <w:r w:rsidRPr="00D0365C">
              <w:rPr>
                <w:rFonts w:ascii="Angsana New" w:hAnsi="Angsana New"/>
                <w:sz w:val="26"/>
                <w:szCs w:val="26"/>
                <w:lang w:val="en-US"/>
              </w:rPr>
              <w:t xml:space="preserve">31 </w:t>
            </w:r>
            <w:r w:rsidRPr="00D0365C">
              <w:rPr>
                <w:rFonts w:ascii="Angsana New" w:hAnsi="Angsana New" w:hint="cs"/>
                <w:sz w:val="26"/>
                <w:szCs w:val="26"/>
                <w:cs/>
                <w:lang w:val="en-US"/>
              </w:rPr>
              <w:t>มี.ค. 2563</w:t>
            </w:r>
            <w:r w:rsidR="005E3625" w:rsidRPr="00D0365C">
              <w:rPr>
                <w:rFonts w:ascii="Angsana New" w:hAnsi="Angsana New" w:hint="cs"/>
                <w:sz w:val="26"/>
                <w:szCs w:val="26"/>
                <w:cs/>
                <w:lang w:val="en-US"/>
              </w:rPr>
              <w:t xml:space="preserve"> </w:t>
            </w:r>
            <w:r w:rsidRPr="00D0365C">
              <w:rPr>
                <w:rFonts w:ascii="Angsana New" w:hAnsi="Angsana New" w:hint="cs"/>
                <w:sz w:val="26"/>
                <w:szCs w:val="26"/>
                <w:cs/>
                <w:lang w:val="en-US"/>
              </w:rPr>
              <w:t xml:space="preserve">อัตรา </w:t>
            </w:r>
          </w:p>
          <w:p w:rsidR="00385AB4" w:rsidRPr="00D0365C" w:rsidRDefault="00385AB4" w:rsidP="00534C35">
            <w:pPr>
              <w:spacing w:line="240" w:lineRule="atLeast"/>
              <w:ind w:left="9" w:right="-108"/>
              <w:jc w:val="center"/>
              <w:rPr>
                <w:rFonts w:ascii="Angsana New" w:hAnsi="Angsana New"/>
                <w:sz w:val="26"/>
                <w:szCs w:val="26"/>
                <w:lang w:val="en-US"/>
              </w:rPr>
            </w:pPr>
            <w:r w:rsidRPr="00D0365C">
              <w:rPr>
                <w:rFonts w:ascii="Angsana New" w:hAnsi="Angsana New"/>
                <w:sz w:val="26"/>
                <w:szCs w:val="26"/>
                <w:lang w:val="en-US"/>
              </w:rPr>
              <w:t xml:space="preserve">3 months </w:t>
            </w:r>
          </w:p>
          <w:p w:rsidR="00385AB4" w:rsidRPr="00D0365C" w:rsidRDefault="00385AB4" w:rsidP="00534C35">
            <w:pPr>
              <w:spacing w:line="240" w:lineRule="atLeast"/>
              <w:ind w:left="9" w:right="-108"/>
              <w:jc w:val="center"/>
              <w:rPr>
                <w:rFonts w:ascii="Angsana New" w:hAnsi="Angsana New"/>
                <w:sz w:val="26"/>
                <w:szCs w:val="26"/>
                <w:lang w:val="en-US"/>
              </w:rPr>
            </w:pPr>
            <w:r w:rsidRPr="00D0365C">
              <w:rPr>
                <w:rFonts w:ascii="Angsana New" w:hAnsi="Angsana New"/>
                <w:sz w:val="26"/>
                <w:szCs w:val="26"/>
                <w:lang w:val="en-US"/>
              </w:rPr>
              <w:t>BIBOR + 2.</w:t>
            </w:r>
            <w:r w:rsidRPr="00D0365C">
              <w:rPr>
                <w:rFonts w:ascii="Angsana New" w:hAnsi="Angsana New" w:hint="cs"/>
                <w:sz w:val="26"/>
                <w:szCs w:val="26"/>
                <w:cs/>
                <w:lang w:val="en-US"/>
              </w:rPr>
              <w:t>90</w:t>
            </w:r>
            <w:r w:rsidRPr="00D0365C">
              <w:rPr>
                <w:rFonts w:ascii="Angsana New" w:hAnsi="Angsana New"/>
                <w:sz w:val="26"/>
                <w:szCs w:val="26"/>
                <w:lang w:val="en-US"/>
              </w:rPr>
              <w:t>%</w:t>
            </w:r>
          </w:p>
          <w:p w:rsidR="00385AB4" w:rsidRPr="00D0365C" w:rsidRDefault="00385AB4" w:rsidP="00534C35">
            <w:pPr>
              <w:spacing w:line="240" w:lineRule="atLeast"/>
              <w:ind w:left="9" w:right="-108"/>
              <w:jc w:val="center"/>
              <w:rPr>
                <w:rFonts w:ascii="Angsana New" w:hAnsi="Angsana New"/>
                <w:sz w:val="26"/>
                <w:szCs w:val="26"/>
                <w:lang w:val="en-US"/>
              </w:rPr>
            </w:pPr>
          </w:p>
        </w:tc>
        <w:tc>
          <w:tcPr>
            <w:tcW w:w="270" w:type="dxa"/>
            <w:gridSpan w:val="2"/>
          </w:tcPr>
          <w:p w:rsidR="00385AB4" w:rsidRPr="00D0365C" w:rsidRDefault="00385AB4" w:rsidP="00534C35">
            <w:pPr>
              <w:spacing w:line="240" w:lineRule="atLeast"/>
              <w:ind w:left="9" w:right="-108"/>
              <w:jc w:val="center"/>
              <w:rPr>
                <w:rFonts w:ascii="Angsana New" w:hAnsi="Angsana New"/>
                <w:sz w:val="26"/>
                <w:szCs w:val="26"/>
                <w:lang w:val="en-US"/>
              </w:rPr>
            </w:pPr>
          </w:p>
        </w:tc>
        <w:tc>
          <w:tcPr>
            <w:tcW w:w="3240" w:type="dxa"/>
          </w:tcPr>
          <w:p w:rsidR="00385AB4" w:rsidRPr="00D0365C" w:rsidRDefault="00385AB4" w:rsidP="00534C35">
            <w:pPr>
              <w:spacing w:line="240" w:lineRule="atLeast"/>
              <w:ind w:left="-108" w:right="-45"/>
              <w:rPr>
                <w:rFonts w:ascii="Angsana New" w:hAnsi="Angsana New"/>
                <w:sz w:val="26"/>
                <w:szCs w:val="26"/>
                <w:cs/>
                <w:lang w:val="en-US"/>
              </w:rPr>
            </w:pPr>
            <w:r w:rsidRPr="00D0365C">
              <w:rPr>
                <w:rFonts w:ascii="Angsana New" w:hAnsi="Angsana New"/>
                <w:sz w:val="26"/>
                <w:szCs w:val="26"/>
                <w:cs/>
                <w:lang w:val="en-US"/>
              </w:rPr>
              <w:t xml:space="preserve">ชำระเงินต้นงวดแรกภายใน </w:t>
            </w:r>
            <w:r w:rsidRPr="00D0365C">
              <w:rPr>
                <w:rFonts w:ascii="Angsana New" w:hAnsi="Angsana New"/>
                <w:sz w:val="26"/>
                <w:szCs w:val="26"/>
                <w:lang w:val="en-US"/>
              </w:rPr>
              <w:t>4</w:t>
            </w:r>
            <w:r w:rsidRPr="00D0365C">
              <w:rPr>
                <w:rFonts w:ascii="Angsana New" w:hAnsi="Angsana New"/>
                <w:sz w:val="26"/>
                <w:szCs w:val="26"/>
                <w:cs/>
                <w:lang w:val="en-US"/>
              </w:rPr>
              <w:t xml:space="preserve"> เดือนหลังจากวันที่จำหน่ายไฟฟ้าในทางธุรกิจ หรือ </w:t>
            </w:r>
            <w:r w:rsidRPr="00D0365C">
              <w:rPr>
                <w:rFonts w:ascii="Angsana New" w:hAnsi="Angsana New"/>
                <w:sz w:val="26"/>
                <w:szCs w:val="26"/>
                <w:lang w:val="en-US"/>
              </w:rPr>
              <w:t>12</w:t>
            </w:r>
            <w:r w:rsidRPr="00D0365C">
              <w:rPr>
                <w:rFonts w:ascii="Angsana New" w:hAnsi="Angsana New"/>
                <w:sz w:val="26"/>
                <w:szCs w:val="26"/>
                <w:cs/>
                <w:lang w:val="en-US"/>
              </w:rPr>
              <w:t xml:space="preserve"> เดือนนับจากวันที่ลงนามในสัญญา งวดถัดไปจ่ายชำระทุก </w:t>
            </w:r>
            <w:r w:rsidRPr="00D0365C">
              <w:rPr>
                <w:rFonts w:ascii="Angsana New" w:hAnsi="Angsana New"/>
                <w:sz w:val="26"/>
                <w:szCs w:val="26"/>
                <w:lang w:val="en-US"/>
              </w:rPr>
              <w:t>3</w:t>
            </w:r>
            <w:r w:rsidRPr="00D0365C">
              <w:rPr>
                <w:rFonts w:ascii="Angsana New" w:hAnsi="Angsana New"/>
                <w:sz w:val="26"/>
                <w:szCs w:val="26"/>
                <w:cs/>
                <w:lang w:val="en-US"/>
              </w:rPr>
              <w:t xml:space="preserve"> เดือน ในอัตราร้อยละ</w:t>
            </w:r>
            <w:r w:rsidRPr="00D0365C">
              <w:rPr>
                <w:rFonts w:ascii="Angsana New" w:hAnsi="Angsana New"/>
                <w:sz w:val="26"/>
                <w:szCs w:val="26"/>
                <w:lang w:val="en-US"/>
              </w:rPr>
              <w:t xml:space="preserve"> 0.82 </w:t>
            </w:r>
            <w:r w:rsidRPr="00D0365C">
              <w:rPr>
                <w:rFonts w:ascii="Angsana New" w:hAnsi="Angsana New"/>
                <w:sz w:val="26"/>
                <w:szCs w:val="26"/>
                <w:cs/>
                <w:lang w:val="en-US"/>
              </w:rPr>
              <w:t>ถึง</w:t>
            </w:r>
            <w:r w:rsidRPr="00D0365C">
              <w:rPr>
                <w:rFonts w:ascii="Angsana New" w:hAnsi="Angsana New"/>
                <w:sz w:val="26"/>
                <w:szCs w:val="26"/>
                <w:lang w:val="en-US"/>
              </w:rPr>
              <w:br/>
            </w:r>
            <w:r w:rsidRPr="00D0365C">
              <w:rPr>
                <w:rFonts w:ascii="Angsana New" w:hAnsi="Angsana New"/>
                <w:sz w:val="26"/>
                <w:szCs w:val="26"/>
                <w:cs/>
                <w:lang w:val="en-US"/>
              </w:rPr>
              <w:t xml:space="preserve">ร้อยละ </w:t>
            </w:r>
            <w:r w:rsidRPr="00D0365C">
              <w:rPr>
                <w:rFonts w:ascii="Angsana New" w:hAnsi="Angsana New"/>
                <w:sz w:val="26"/>
                <w:szCs w:val="26"/>
                <w:lang w:val="en-US"/>
              </w:rPr>
              <w:t>3.49</w:t>
            </w:r>
            <w:r w:rsidRPr="00D0365C">
              <w:rPr>
                <w:rFonts w:ascii="Angsana New" w:hAnsi="Angsana New"/>
                <w:sz w:val="26"/>
                <w:szCs w:val="26"/>
                <w:cs/>
                <w:lang w:val="en-US"/>
              </w:rPr>
              <w:t xml:space="preserve"> ของเงินกู้ยืมที่ได้เบิกใช้</w:t>
            </w:r>
            <w:r w:rsidR="005E3625" w:rsidRPr="00D0365C">
              <w:rPr>
                <w:rFonts w:ascii="Angsana New" w:hAnsi="Angsana New" w:hint="cs"/>
                <w:sz w:val="26"/>
                <w:szCs w:val="26"/>
                <w:cs/>
                <w:lang w:val="en-US"/>
              </w:rPr>
              <w:t xml:space="preserve"> </w:t>
            </w:r>
            <w:r w:rsidRPr="00D0365C">
              <w:rPr>
                <w:rFonts w:ascii="Angsana New" w:hAnsi="Angsana New"/>
                <w:sz w:val="26"/>
                <w:szCs w:val="26"/>
                <w:cs/>
                <w:lang w:val="en-US"/>
              </w:rPr>
              <w:t xml:space="preserve">จ่ายชำระดอกเบี้ยต่างหากทุก </w:t>
            </w:r>
            <w:r w:rsidRPr="00D0365C">
              <w:rPr>
                <w:rFonts w:ascii="Angsana New" w:hAnsi="Angsana New"/>
                <w:sz w:val="26"/>
                <w:szCs w:val="26"/>
                <w:lang w:val="en-US"/>
              </w:rPr>
              <w:t>3</w:t>
            </w:r>
            <w:r w:rsidRPr="00D0365C">
              <w:rPr>
                <w:rFonts w:ascii="Angsana New" w:hAnsi="Angsana New"/>
                <w:sz w:val="26"/>
                <w:szCs w:val="26"/>
                <w:cs/>
                <w:lang w:val="en-US"/>
              </w:rPr>
              <w:t xml:space="preserve"> เดือนโดยเริ่มชำระงวดแรกภายใน </w:t>
            </w:r>
            <w:r w:rsidRPr="00D0365C">
              <w:rPr>
                <w:rFonts w:ascii="Angsana New" w:hAnsi="Angsana New"/>
                <w:sz w:val="26"/>
                <w:szCs w:val="26"/>
                <w:lang w:val="en-US"/>
              </w:rPr>
              <w:t>3</w:t>
            </w:r>
            <w:r w:rsidRPr="00D0365C">
              <w:rPr>
                <w:rFonts w:ascii="Angsana New" w:hAnsi="Angsana New"/>
                <w:sz w:val="26"/>
                <w:szCs w:val="26"/>
                <w:cs/>
                <w:lang w:val="en-US"/>
              </w:rPr>
              <w:t xml:space="preserve"> เดือน นับจากวันที่เบิกใช้เงินกู้งวดแรก แล</w:t>
            </w:r>
            <w:r w:rsidRPr="00D0365C">
              <w:rPr>
                <w:rFonts w:ascii="Angsana New" w:hAnsi="Angsana New" w:hint="cs"/>
                <w:sz w:val="26"/>
                <w:szCs w:val="26"/>
                <w:cs/>
                <w:lang w:val="en-US"/>
              </w:rPr>
              <w:t>ะ</w:t>
            </w:r>
            <w:r w:rsidRPr="00D0365C">
              <w:rPr>
                <w:rFonts w:ascii="Angsana New" w:hAnsi="Angsana New"/>
                <w:sz w:val="26"/>
                <w:szCs w:val="26"/>
                <w:cs/>
                <w:lang w:val="en-US"/>
              </w:rPr>
              <w:t xml:space="preserve">งวดถัดไปชำระทุก </w:t>
            </w:r>
            <w:r w:rsidRPr="00D0365C">
              <w:rPr>
                <w:rFonts w:ascii="Angsana New" w:hAnsi="Angsana New"/>
                <w:sz w:val="26"/>
                <w:szCs w:val="26"/>
                <w:lang w:val="en-US"/>
              </w:rPr>
              <w:t>3</w:t>
            </w:r>
            <w:r w:rsidRPr="00D0365C">
              <w:rPr>
                <w:rFonts w:ascii="Angsana New" w:hAnsi="Angsana New"/>
                <w:sz w:val="26"/>
                <w:szCs w:val="26"/>
                <w:cs/>
                <w:lang w:val="en-US"/>
              </w:rPr>
              <w:t xml:space="preserve"> เดือน</w:t>
            </w:r>
          </w:p>
        </w:tc>
        <w:tc>
          <w:tcPr>
            <w:tcW w:w="248" w:type="dxa"/>
          </w:tcPr>
          <w:p w:rsidR="00385AB4" w:rsidRPr="00D0365C" w:rsidRDefault="00385AB4" w:rsidP="00534C35">
            <w:pPr>
              <w:spacing w:line="240" w:lineRule="atLeast"/>
              <w:ind w:left="9" w:right="-108"/>
              <w:jc w:val="center"/>
              <w:rPr>
                <w:rFonts w:ascii="Angsana New" w:hAnsi="Angsana New"/>
                <w:sz w:val="26"/>
                <w:szCs w:val="26"/>
                <w:lang w:val="en-US"/>
              </w:rPr>
            </w:pPr>
          </w:p>
        </w:tc>
        <w:tc>
          <w:tcPr>
            <w:tcW w:w="2100" w:type="dxa"/>
          </w:tcPr>
          <w:p w:rsidR="00385AB4" w:rsidRPr="00D0365C" w:rsidRDefault="00385AB4" w:rsidP="009813AE">
            <w:pPr>
              <w:tabs>
                <w:tab w:val="left" w:pos="291"/>
              </w:tabs>
              <w:spacing w:line="240" w:lineRule="atLeast"/>
              <w:ind w:left="118" w:right="-45" w:hanging="180"/>
              <w:jc w:val="left"/>
              <w:rPr>
                <w:rFonts w:ascii="Angsana New" w:hAnsi="Angsana New"/>
                <w:sz w:val="26"/>
                <w:szCs w:val="26"/>
              </w:rPr>
            </w:pPr>
            <w:r w:rsidRPr="00D0365C">
              <w:rPr>
                <w:rFonts w:ascii="Angsana New" w:hAnsi="Angsana New"/>
                <w:sz w:val="26"/>
                <w:szCs w:val="26"/>
              </w:rPr>
              <w:t>-</w:t>
            </w:r>
            <w:r w:rsidRPr="00D0365C">
              <w:rPr>
                <w:rFonts w:ascii="Angsana New" w:hAnsi="Angsana New"/>
                <w:sz w:val="26"/>
                <w:szCs w:val="26"/>
              </w:rPr>
              <w:tab/>
            </w:r>
            <w:r w:rsidRPr="00D0365C">
              <w:rPr>
                <w:rFonts w:ascii="Angsana New" w:hAnsi="Angsana New" w:hint="cs"/>
                <w:sz w:val="26"/>
                <w:szCs w:val="26"/>
                <w:cs/>
              </w:rPr>
              <w:t xml:space="preserve">จำนำเงินฝากออมทรัพย์ </w:t>
            </w:r>
          </w:p>
          <w:p w:rsidR="00385AB4" w:rsidRPr="00D0365C" w:rsidRDefault="00385AB4" w:rsidP="009813AE">
            <w:pPr>
              <w:tabs>
                <w:tab w:val="left" w:pos="291"/>
              </w:tabs>
              <w:spacing w:line="240" w:lineRule="atLeast"/>
              <w:ind w:left="118" w:right="-45" w:hanging="180"/>
              <w:jc w:val="left"/>
              <w:rPr>
                <w:rFonts w:ascii="Angsana New" w:hAnsi="Angsana New"/>
                <w:sz w:val="26"/>
                <w:szCs w:val="26"/>
              </w:rPr>
            </w:pPr>
            <w:r w:rsidRPr="00D0365C">
              <w:rPr>
                <w:rFonts w:ascii="Angsana New" w:hAnsi="Angsana New"/>
                <w:sz w:val="26"/>
                <w:szCs w:val="26"/>
              </w:rPr>
              <w:t>-</w:t>
            </w:r>
            <w:r w:rsidRPr="00D0365C">
              <w:rPr>
                <w:rFonts w:ascii="Angsana New" w:hAnsi="Angsana New"/>
                <w:sz w:val="26"/>
                <w:szCs w:val="26"/>
              </w:rPr>
              <w:tab/>
            </w:r>
            <w:r w:rsidRPr="00D0365C">
              <w:rPr>
                <w:rFonts w:ascii="Angsana New" w:hAnsi="Angsana New" w:hint="cs"/>
                <w:sz w:val="26"/>
                <w:szCs w:val="26"/>
                <w:cs/>
              </w:rPr>
              <w:t>จำนอง</w:t>
            </w:r>
            <w:r w:rsidRPr="00D0365C">
              <w:rPr>
                <w:rFonts w:ascii="Angsana New" w:hAnsi="Angsana New"/>
                <w:sz w:val="26"/>
                <w:szCs w:val="26"/>
                <w:cs/>
              </w:rPr>
              <w:t>ที่ดินและอาคาร</w:t>
            </w:r>
          </w:p>
          <w:p w:rsidR="00385AB4" w:rsidRPr="00D0365C" w:rsidRDefault="00385AB4" w:rsidP="009813AE">
            <w:pPr>
              <w:tabs>
                <w:tab w:val="left" w:pos="291"/>
              </w:tabs>
              <w:spacing w:line="240" w:lineRule="atLeast"/>
              <w:ind w:left="118" w:right="-45" w:hanging="180"/>
              <w:jc w:val="left"/>
              <w:rPr>
                <w:rFonts w:ascii="Angsana New" w:hAnsi="Angsana New"/>
                <w:sz w:val="26"/>
                <w:szCs w:val="26"/>
              </w:rPr>
            </w:pPr>
            <w:r w:rsidRPr="00D0365C">
              <w:rPr>
                <w:rFonts w:ascii="Angsana New" w:hAnsi="Angsana New"/>
                <w:sz w:val="26"/>
                <w:szCs w:val="26"/>
                <w:cs/>
              </w:rPr>
              <w:tab/>
              <w:t>โรง</w:t>
            </w:r>
            <w:r w:rsidRPr="00D0365C">
              <w:rPr>
                <w:rFonts w:ascii="Angsana New" w:hAnsi="Angsana New" w:hint="cs"/>
                <w:sz w:val="26"/>
                <w:szCs w:val="26"/>
                <w:cs/>
              </w:rPr>
              <w:t>ผลิตกระแส</w:t>
            </w:r>
            <w:r w:rsidRPr="00D0365C">
              <w:rPr>
                <w:rFonts w:ascii="Angsana New" w:hAnsi="Angsana New"/>
                <w:sz w:val="26"/>
                <w:szCs w:val="26"/>
                <w:cs/>
              </w:rPr>
              <w:t>ไฟฟ้า</w:t>
            </w:r>
          </w:p>
          <w:p w:rsidR="00385AB4" w:rsidRPr="00D0365C" w:rsidRDefault="00385AB4" w:rsidP="009813AE">
            <w:pPr>
              <w:tabs>
                <w:tab w:val="left" w:pos="291"/>
              </w:tabs>
              <w:spacing w:line="240" w:lineRule="atLeast"/>
              <w:ind w:left="118" w:right="-132" w:hanging="180"/>
              <w:jc w:val="left"/>
              <w:rPr>
                <w:rFonts w:ascii="Angsana New" w:hAnsi="Angsana New"/>
                <w:sz w:val="26"/>
                <w:szCs w:val="26"/>
              </w:rPr>
            </w:pPr>
            <w:r w:rsidRPr="00D0365C">
              <w:rPr>
                <w:rFonts w:ascii="Angsana New" w:hAnsi="Angsana New"/>
                <w:sz w:val="26"/>
                <w:szCs w:val="26"/>
                <w:cs/>
              </w:rPr>
              <w:tab/>
            </w:r>
            <w:r w:rsidRPr="00D0365C">
              <w:rPr>
                <w:rFonts w:ascii="Angsana New" w:hAnsi="Angsana New" w:hint="cs"/>
                <w:sz w:val="26"/>
                <w:szCs w:val="26"/>
                <w:cs/>
              </w:rPr>
              <w:t xml:space="preserve">  จาก</w:t>
            </w:r>
            <w:r w:rsidRPr="00D0365C">
              <w:rPr>
                <w:rFonts w:ascii="Angsana New" w:hAnsi="Angsana New"/>
                <w:sz w:val="26"/>
                <w:szCs w:val="26"/>
                <w:cs/>
              </w:rPr>
              <w:t>พลังงานแสงอาทิตย์</w:t>
            </w:r>
          </w:p>
          <w:p w:rsidR="00385AB4" w:rsidRPr="00D0365C" w:rsidRDefault="00385AB4" w:rsidP="009813AE">
            <w:pPr>
              <w:tabs>
                <w:tab w:val="left" w:pos="291"/>
              </w:tabs>
              <w:spacing w:line="240" w:lineRule="atLeast"/>
              <w:ind w:left="118" w:right="-45" w:hanging="180"/>
              <w:jc w:val="left"/>
              <w:rPr>
                <w:rFonts w:ascii="Angsana New" w:hAnsi="Angsana New"/>
                <w:sz w:val="26"/>
                <w:szCs w:val="26"/>
              </w:rPr>
            </w:pPr>
            <w:r w:rsidRPr="00D0365C">
              <w:rPr>
                <w:rFonts w:ascii="Angsana New" w:hAnsi="Angsana New"/>
                <w:sz w:val="26"/>
                <w:szCs w:val="26"/>
              </w:rPr>
              <w:t>-</w:t>
            </w:r>
            <w:r w:rsidRPr="00D0365C">
              <w:rPr>
                <w:rFonts w:ascii="Angsana New" w:hAnsi="Angsana New"/>
                <w:sz w:val="26"/>
                <w:szCs w:val="26"/>
              </w:rPr>
              <w:tab/>
            </w:r>
            <w:r w:rsidRPr="00D0365C">
              <w:rPr>
                <w:rFonts w:ascii="Angsana New" w:hAnsi="Angsana New"/>
                <w:sz w:val="26"/>
                <w:szCs w:val="26"/>
                <w:cs/>
              </w:rPr>
              <w:t>สิทธิในสัญญาหลักต่างๆ</w:t>
            </w:r>
            <w:r w:rsidRPr="00D0365C">
              <w:rPr>
                <w:rFonts w:ascii="Angsana New" w:hAnsi="Angsana New"/>
                <w:sz w:val="26"/>
                <w:szCs w:val="26"/>
              </w:rPr>
              <w:tab/>
            </w:r>
            <w:r w:rsidRPr="00D0365C">
              <w:rPr>
                <w:rFonts w:ascii="Angsana New" w:hAnsi="Angsana New"/>
                <w:sz w:val="26"/>
                <w:szCs w:val="26"/>
                <w:cs/>
              </w:rPr>
              <w:t>ของบริษัทย่อย</w:t>
            </w:r>
          </w:p>
          <w:p w:rsidR="00385AB4" w:rsidRPr="00D0365C" w:rsidRDefault="00385AB4" w:rsidP="009813AE">
            <w:pPr>
              <w:tabs>
                <w:tab w:val="left" w:pos="291"/>
              </w:tabs>
              <w:spacing w:line="240" w:lineRule="atLeast"/>
              <w:ind w:left="118" w:right="-45" w:hanging="180"/>
              <w:jc w:val="left"/>
              <w:rPr>
                <w:rFonts w:ascii="Angsana New" w:hAnsi="Angsana New"/>
                <w:sz w:val="26"/>
                <w:szCs w:val="26"/>
                <w:cs/>
                <w:lang w:val="en-US"/>
              </w:rPr>
            </w:pPr>
            <w:r w:rsidRPr="00D0365C">
              <w:rPr>
                <w:rFonts w:ascii="Angsana New" w:hAnsi="Angsana New"/>
                <w:sz w:val="26"/>
                <w:szCs w:val="26"/>
              </w:rPr>
              <w:t>-</w:t>
            </w:r>
            <w:r w:rsidRPr="00D0365C">
              <w:rPr>
                <w:rFonts w:ascii="Angsana New" w:hAnsi="Angsana New"/>
                <w:sz w:val="26"/>
                <w:szCs w:val="26"/>
              </w:rPr>
              <w:tab/>
            </w:r>
            <w:r w:rsidRPr="00D0365C">
              <w:rPr>
                <w:rFonts w:ascii="Angsana New" w:hAnsi="Angsana New" w:hint="cs"/>
                <w:sz w:val="26"/>
                <w:szCs w:val="26"/>
                <w:cs/>
              </w:rPr>
              <w:t>ใ</w:t>
            </w:r>
            <w:r w:rsidRPr="00D0365C">
              <w:rPr>
                <w:rFonts w:ascii="Angsana New" w:hAnsi="Angsana New"/>
                <w:sz w:val="26"/>
                <w:szCs w:val="26"/>
                <w:cs/>
              </w:rPr>
              <w:t>บหุ้นของบริษัทย่อย</w:t>
            </w:r>
            <w:r w:rsidRPr="00D0365C">
              <w:rPr>
                <w:rFonts w:ascii="Angsana New" w:hAnsi="Angsana New" w:hint="cs"/>
                <w:sz w:val="26"/>
                <w:szCs w:val="26"/>
                <w:cs/>
              </w:rPr>
              <w:t>ที่</w:t>
            </w:r>
            <w:r w:rsidRPr="00D0365C">
              <w:rPr>
                <w:rFonts w:ascii="Angsana New" w:hAnsi="Angsana New"/>
                <w:sz w:val="26"/>
                <w:szCs w:val="26"/>
              </w:rPr>
              <w:tab/>
            </w:r>
            <w:r w:rsidRPr="00D0365C">
              <w:rPr>
                <w:rFonts w:ascii="Angsana New" w:hAnsi="Angsana New" w:hint="cs"/>
                <w:sz w:val="26"/>
                <w:szCs w:val="26"/>
                <w:cs/>
              </w:rPr>
              <w:t>ถือ</w:t>
            </w:r>
            <w:r w:rsidR="009813AE" w:rsidRPr="00D0365C">
              <w:rPr>
                <w:rFonts w:ascii="Angsana New" w:hAnsi="Angsana New"/>
                <w:sz w:val="26"/>
                <w:szCs w:val="26"/>
              </w:rPr>
              <w:tab/>
            </w:r>
            <w:r w:rsidRPr="00D0365C">
              <w:rPr>
                <w:rFonts w:ascii="Angsana New" w:hAnsi="Angsana New" w:hint="cs"/>
                <w:sz w:val="26"/>
                <w:szCs w:val="26"/>
                <w:cs/>
              </w:rPr>
              <w:t>โดยบริษัท</w:t>
            </w:r>
            <w:r w:rsidR="005E3625" w:rsidRPr="00D0365C">
              <w:rPr>
                <w:rFonts w:ascii="Angsana New" w:hAnsi="Angsana New" w:hint="cs"/>
                <w:sz w:val="26"/>
                <w:szCs w:val="26"/>
                <w:cs/>
              </w:rPr>
              <w:t xml:space="preserve"> </w:t>
            </w:r>
            <w:r w:rsidR="005E3625" w:rsidRPr="00D0365C">
              <w:rPr>
                <w:rFonts w:ascii="Angsana New" w:hAnsi="Angsana New" w:hint="cs"/>
                <w:sz w:val="26"/>
                <w:szCs w:val="26"/>
                <w:cs/>
                <w:lang w:val="en-US"/>
              </w:rPr>
              <w:t>อีเอ รีนิว</w:t>
            </w:r>
            <w:r w:rsidR="009813AE" w:rsidRPr="00D0365C">
              <w:rPr>
                <w:rFonts w:ascii="Angsana New" w:hAnsi="Angsana New"/>
                <w:sz w:val="26"/>
                <w:szCs w:val="26"/>
                <w:lang w:val="en-US"/>
              </w:rPr>
              <w:br/>
            </w:r>
            <w:r w:rsidR="009813AE" w:rsidRPr="00D0365C">
              <w:rPr>
                <w:rFonts w:ascii="Angsana New" w:hAnsi="Angsana New"/>
                <w:sz w:val="26"/>
                <w:szCs w:val="26"/>
                <w:lang w:val="en-US"/>
              </w:rPr>
              <w:tab/>
            </w:r>
            <w:r w:rsidR="005E3625" w:rsidRPr="00D0365C">
              <w:rPr>
                <w:rFonts w:ascii="Angsana New" w:hAnsi="Angsana New" w:hint="cs"/>
                <w:sz w:val="26"/>
                <w:szCs w:val="26"/>
                <w:cs/>
                <w:lang w:val="en-US"/>
              </w:rPr>
              <w:t>เอเบิล โฮลดิง จำกัด</w:t>
            </w:r>
          </w:p>
        </w:tc>
      </w:tr>
      <w:tr w:rsidR="00385AB4" w:rsidRPr="00D0365C" w:rsidTr="000D4E40">
        <w:trPr>
          <w:cantSplit/>
          <w:trHeight w:hRule="exact" w:val="3395"/>
        </w:trPr>
        <w:tc>
          <w:tcPr>
            <w:tcW w:w="720" w:type="dxa"/>
          </w:tcPr>
          <w:p w:rsidR="00385AB4" w:rsidRPr="00D0365C" w:rsidRDefault="00385AB4" w:rsidP="00534C35">
            <w:pPr>
              <w:spacing w:line="240" w:lineRule="atLeast"/>
              <w:ind w:left="9" w:right="-108"/>
              <w:jc w:val="center"/>
              <w:rPr>
                <w:rFonts w:ascii="Angsana New" w:hAnsi="Angsana New"/>
                <w:sz w:val="26"/>
                <w:szCs w:val="26"/>
                <w:lang w:val="en-US"/>
              </w:rPr>
            </w:pPr>
            <w:r w:rsidRPr="00D0365C">
              <w:rPr>
                <w:rFonts w:ascii="Angsana New" w:hAnsi="Angsana New"/>
                <w:sz w:val="26"/>
                <w:szCs w:val="26"/>
                <w:lang w:val="en-US"/>
              </w:rPr>
              <w:t>6</w:t>
            </w:r>
          </w:p>
        </w:tc>
        <w:tc>
          <w:tcPr>
            <w:tcW w:w="900" w:type="dxa"/>
          </w:tcPr>
          <w:p w:rsidR="00385AB4" w:rsidRPr="00D0365C" w:rsidRDefault="00385AB4" w:rsidP="00534C35">
            <w:pPr>
              <w:spacing w:line="240" w:lineRule="atLeast"/>
              <w:ind w:left="9" w:right="-108"/>
              <w:jc w:val="center"/>
              <w:rPr>
                <w:rFonts w:ascii="Angsana New" w:hAnsi="Angsana New"/>
                <w:sz w:val="26"/>
                <w:szCs w:val="26"/>
                <w:lang w:val="en-US"/>
              </w:rPr>
            </w:pPr>
            <w:r w:rsidRPr="00D0365C">
              <w:rPr>
                <w:rFonts w:ascii="Angsana New" w:hAnsi="Angsana New"/>
                <w:sz w:val="26"/>
                <w:szCs w:val="26"/>
                <w:lang w:val="en-US"/>
              </w:rPr>
              <w:t>3,236</w:t>
            </w:r>
          </w:p>
        </w:tc>
        <w:tc>
          <w:tcPr>
            <w:tcW w:w="990" w:type="dxa"/>
          </w:tcPr>
          <w:p w:rsidR="00385AB4" w:rsidRPr="00D0365C" w:rsidRDefault="00385AB4" w:rsidP="00534C35">
            <w:pPr>
              <w:spacing w:line="240" w:lineRule="atLeast"/>
              <w:ind w:left="9" w:right="-108"/>
              <w:jc w:val="center"/>
              <w:rPr>
                <w:rFonts w:ascii="Angsana New" w:hAnsi="Angsana New"/>
                <w:sz w:val="26"/>
                <w:szCs w:val="26"/>
                <w:lang w:val="en-US"/>
              </w:rPr>
            </w:pPr>
            <w:r w:rsidRPr="00D0365C">
              <w:rPr>
                <w:rFonts w:ascii="Angsana New" w:hAnsi="Angsana New"/>
                <w:sz w:val="26"/>
                <w:szCs w:val="26"/>
                <w:lang w:val="en-US"/>
              </w:rPr>
              <w:t>-</w:t>
            </w:r>
          </w:p>
        </w:tc>
        <w:tc>
          <w:tcPr>
            <w:tcW w:w="1449" w:type="dxa"/>
          </w:tcPr>
          <w:p w:rsidR="00385AB4" w:rsidRPr="00D0365C" w:rsidRDefault="00385AB4" w:rsidP="00534C35">
            <w:pPr>
              <w:spacing w:line="240" w:lineRule="atLeast"/>
              <w:ind w:left="9" w:right="-108"/>
              <w:jc w:val="center"/>
              <w:rPr>
                <w:rFonts w:ascii="Angsana New" w:hAnsi="Angsana New"/>
                <w:sz w:val="26"/>
                <w:szCs w:val="26"/>
                <w:lang w:val="en-US"/>
              </w:rPr>
            </w:pPr>
            <w:r w:rsidRPr="00D0365C">
              <w:rPr>
                <w:rFonts w:ascii="Angsana New" w:hAnsi="Angsana New"/>
                <w:sz w:val="26"/>
                <w:szCs w:val="26"/>
                <w:lang w:val="en-US"/>
              </w:rPr>
              <w:t xml:space="preserve">6 months </w:t>
            </w:r>
          </w:p>
          <w:p w:rsidR="00385AB4" w:rsidRPr="00D0365C" w:rsidRDefault="00385AB4" w:rsidP="00534C35">
            <w:pPr>
              <w:spacing w:line="240" w:lineRule="atLeast"/>
              <w:ind w:left="9" w:right="-108"/>
              <w:jc w:val="center"/>
              <w:rPr>
                <w:rFonts w:ascii="Angsana New" w:hAnsi="Angsana New"/>
                <w:sz w:val="26"/>
                <w:szCs w:val="26"/>
                <w:lang w:val="en-US"/>
              </w:rPr>
            </w:pPr>
            <w:r w:rsidRPr="00D0365C">
              <w:rPr>
                <w:rFonts w:ascii="Angsana New" w:hAnsi="Angsana New"/>
                <w:sz w:val="26"/>
                <w:szCs w:val="26"/>
                <w:lang w:val="en-US"/>
              </w:rPr>
              <w:t>THBFIX+2.85%</w:t>
            </w:r>
          </w:p>
        </w:tc>
        <w:tc>
          <w:tcPr>
            <w:tcW w:w="270" w:type="dxa"/>
            <w:gridSpan w:val="2"/>
          </w:tcPr>
          <w:p w:rsidR="00385AB4" w:rsidRPr="00D0365C" w:rsidRDefault="00385AB4" w:rsidP="00534C35">
            <w:pPr>
              <w:spacing w:line="240" w:lineRule="atLeast"/>
              <w:ind w:left="9" w:right="-108"/>
              <w:jc w:val="center"/>
              <w:rPr>
                <w:rFonts w:ascii="Angsana New" w:hAnsi="Angsana New"/>
                <w:sz w:val="26"/>
                <w:szCs w:val="26"/>
                <w:lang w:val="en-US"/>
              </w:rPr>
            </w:pPr>
          </w:p>
        </w:tc>
        <w:tc>
          <w:tcPr>
            <w:tcW w:w="3240" w:type="dxa"/>
          </w:tcPr>
          <w:p w:rsidR="00385AB4" w:rsidRPr="00D0365C" w:rsidRDefault="00385AB4" w:rsidP="005E3625">
            <w:pPr>
              <w:spacing w:line="240" w:lineRule="atLeast"/>
              <w:ind w:left="-108" w:right="-45"/>
              <w:rPr>
                <w:rFonts w:ascii="Angsana New" w:hAnsi="Angsana New"/>
                <w:sz w:val="26"/>
                <w:szCs w:val="26"/>
                <w:cs/>
                <w:lang w:val="en-US"/>
              </w:rPr>
            </w:pPr>
            <w:r w:rsidRPr="00D0365C">
              <w:rPr>
                <w:rFonts w:ascii="Angsana New" w:hAnsi="Angsana New"/>
                <w:sz w:val="26"/>
                <w:szCs w:val="26"/>
                <w:cs/>
                <w:lang w:val="en-US"/>
              </w:rPr>
              <w:t xml:space="preserve">ชำระเงินต้นงวดแรกภายใน </w:t>
            </w:r>
            <w:r w:rsidRPr="00D0365C">
              <w:rPr>
                <w:rFonts w:ascii="Angsana New" w:hAnsi="Angsana New"/>
                <w:sz w:val="26"/>
                <w:szCs w:val="26"/>
                <w:lang w:val="en-US"/>
              </w:rPr>
              <w:t>4</w:t>
            </w:r>
            <w:r w:rsidRPr="00D0365C">
              <w:rPr>
                <w:rFonts w:ascii="Angsana New" w:hAnsi="Angsana New"/>
                <w:sz w:val="26"/>
                <w:szCs w:val="26"/>
                <w:cs/>
                <w:lang w:val="en-US"/>
              </w:rPr>
              <w:t xml:space="preserve"> เดือนหลังจากวันที่จำหน่ายไฟฟ้าในทางธุรกิจ หรือ </w:t>
            </w:r>
            <w:r w:rsidRPr="00D0365C">
              <w:rPr>
                <w:rFonts w:ascii="Angsana New" w:hAnsi="Angsana New"/>
                <w:sz w:val="26"/>
                <w:szCs w:val="26"/>
                <w:lang w:val="en-US"/>
              </w:rPr>
              <w:t>12</w:t>
            </w:r>
            <w:r w:rsidRPr="00D0365C">
              <w:rPr>
                <w:rFonts w:ascii="Angsana New" w:hAnsi="Angsana New"/>
                <w:sz w:val="26"/>
                <w:szCs w:val="26"/>
                <w:cs/>
                <w:lang w:val="en-US"/>
              </w:rPr>
              <w:t xml:space="preserve"> เดือนนับจากวันที่ลงนามในสัญญา งวดถัดไปจ่ายชำระทุก </w:t>
            </w:r>
            <w:r w:rsidRPr="00D0365C">
              <w:rPr>
                <w:rFonts w:ascii="Angsana New" w:hAnsi="Angsana New"/>
                <w:sz w:val="26"/>
                <w:szCs w:val="26"/>
                <w:lang w:val="en-US"/>
              </w:rPr>
              <w:t>3</w:t>
            </w:r>
            <w:r w:rsidRPr="00D0365C">
              <w:rPr>
                <w:rFonts w:ascii="Angsana New" w:hAnsi="Angsana New"/>
                <w:sz w:val="26"/>
                <w:szCs w:val="26"/>
                <w:cs/>
                <w:lang w:val="en-US"/>
              </w:rPr>
              <w:t xml:space="preserve"> เดือน ในอัตราร้อยละ</w:t>
            </w:r>
            <w:r w:rsidR="005E3625" w:rsidRPr="00D0365C">
              <w:rPr>
                <w:rFonts w:ascii="Angsana New" w:hAnsi="Angsana New"/>
                <w:sz w:val="26"/>
                <w:szCs w:val="26"/>
                <w:lang w:val="en-US"/>
              </w:rPr>
              <w:t xml:space="preserve"> </w:t>
            </w:r>
            <w:r w:rsidR="005E3625" w:rsidRPr="00D0365C">
              <w:rPr>
                <w:rFonts w:ascii="Angsana New" w:hAnsi="Angsana New" w:hint="cs"/>
                <w:sz w:val="26"/>
                <w:szCs w:val="26"/>
                <w:cs/>
                <w:lang w:val="en-US"/>
              </w:rPr>
              <w:t xml:space="preserve">0.82 </w:t>
            </w:r>
            <w:r w:rsidRPr="00D0365C">
              <w:rPr>
                <w:rFonts w:ascii="Angsana New" w:hAnsi="Angsana New"/>
                <w:sz w:val="26"/>
                <w:szCs w:val="26"/>
                <w:cs/>
                <w:lang w:val="en-US"/>
              </w:rPr>
              <w:t>ถึง</w:t>
            </w:r>
            <w:r w:rsidRPr="00D0365C">
              <w:rPr>
                <w:rFonts w:ascii="Angsana New" w:hAnsi="Angsana New"/>
                <w:sz w:val="26"/>
                <w:szCs w:val="26"/>
                <w:lang w:val="en-US"/>
              </w:rPr>
              <w:br/>
            </w:r>
            <w:r w:rsidRPr="00D0365C">
              <w:rPr>
                <w:rFonts w:ascii="Angsana New" w:hAnsi="Angsana New"/>
                <w:sz w:val="26"/>
                <w:szCs w:val="26"/>
                <w:cs/>
                <w:lang w:val="en-US"/>
              </w:rPr>
              <w:t xml:space="preserve">ร้อยละ </w:t>
            </w:r>
            <w:r w:rsidR="005E3625" w:rsidRPr="00D0365C">
              <w:rPr>
                <w:rFonts w:ascii="Angsana New" w:hAnsi="Angsana New" w:hint="cs"/>
                <w:sz w:val="26"/>
                <w:szCs w:val="26"/>
                <w:cs/>
                <w:lang w:val="en-US"/>
              </w:rPr>
              <w:t>3.49</w:t>
            </w:r>
            <w:r w:rsidRPr="00D0365C">
              <w:rPr>
                <w:rFonts w:ascii="Angsana New" w:hAnsi="Angsana New"/>
                <w:sz w:val="26"/>
                <w:szCs w:val="26"/>
                <w:cs/>
                <w:lang w:val="en-US"/>
              </w:rPr>
              <w:t xml:space="preserve"> ของเงินกู้ยืมที่ได้เบิกใช้</w:t>
            </w:r>
            <w:r w:rsidR="00AB338C" w:rsidRPr="00D0365C">
              <w:rPr>
                <w:rFonts w:ascii="Angsana New" w:hAnsi="Angsana New" w:hint="cs"/>
                <w:sz w:val="26"/>
                <w:szCs w:val="26"/>
                <w:cs/>
                <w:lang w:val="en-US"/>
              </w:rPr>
              <w:t xml:space="preserve"> </w:t>
            </w:r>
            <w:r w:rsidRPr="00D0365C">
              <w:rPr>
                <w:rFonts w:ascii="Angsana New" w:hAnsi="Angsana New"/>
                <w:sz w:val="26"/>
                <w:szCs w:val="26"/>
                <w:cs/>
                <w:lang w:val="en-US"/>
              </w:rPr>
              <w:t xml:space="preserve">จ่ายชำระดอกเบี้ยต่างหากทุก </w:t>
            </w:r>
            <w:r w:rsidRPr="00D0365C">
              <w:rPr>
                <w:rFonts w:ascii="Angsana New" w:hAnsi="Angsana New"/>
                <w:sz w:val="26"/>
                <w:szCs w:val="26"/>
                <w:lang w:val="en-US"/>
              </w:rPr>
              <w:t>3</w:t>
            </w:r>
            <w:r w:rsidRPr="00D0365C">
              <w:rPr>
                <w:rFonts w:ascii="Angsana New" w:hAnsi="Angsana New"/>
                <w:sz w:val="26"/>
                <w:szCs w:val="26"/>
                <w:cs/>
                <w:lang w:val="en-US"/>
              </w:rPr>
              <w:t xml:space="preserve"> เดือนโดยเริ่มชำระงวดแรกภายใน </w:t>
            </w:r>
            <w:r w:rsidRPr="00D0365C">
              <w:rPr>
                <w:rFonts w:ascii="Angsana New" w:hAnsi="Angsana New"/>
                <w:sz w:val="26"/>
                <w:szCs w:val="26"/>
                <w:lang w:val="en-US"/>
              </w:rPr>
              <w:t>3</w:t>
            </w:r>
            <w:r w:rsidRPr="00D0365C">
              <w:rPr>
                <w:rFonts w:ascii="Angsana New" w:hAnsi="Angsana New"/>
                <w:sz w:val="26"/>
                <w:szCs w:val="26"/>
                <w:cs/>
                <w:lang w:val="en-US"/>
              </w:rPr>
              <w:t xml:space="preserve"> เดือน นับจากวันที่เบิกใช้เงินกู้งวดแรก แล</w:t>
            </w:r>
            <w:r w:rsidRPr="00D0365C">
              <w:rPr>
                <w:rFonts w:ascii="Angsana New" w:hAnsi="Angsana New" w:hint="cs"/>
                <w:sz w:val="26"/>
                <w:szCs w:val="26"/>
                <w:cs/>
                <w:lang w:val="en-US"/>
              </w:rPr>
              <w:t>ะ</w:t>
            </w:r>
            <w:r w:rsidRPr="00D0365C">
              <w:rPr>
                <w:rFonts w:ascii="Angsana New" w:hAnsi="Angsana New"/>
                <w:sz w:val="26"/>
                <w:szCs w:val="26"/>
                <w:cs/>
                <w:lang w:val="en-US"/>
              </w:rPr>
              <w:t xml:space="preserve">งวดถัดไปชำระทุก </w:t>
            </w:r>
            <w:r w:rsidRPr="00D0365C">
              <w:rPr>
                <w:rFonts w:ascii="Angsana New" w:hAnsi="Angsana New"/>
                <w:sz w:val="26"/>
                <w:szCs w:val="26"/>
                <w:lang w:val="en-US"/>
              </w:rPr>
              <w:t>3</w:t>
            </w:r>
            <w:r w:rsidRPr="00D0365C">
              <w:rPr>
                <w:rFonts w:ascii="Angsana New" w:hAnsi="Angsana New"/>
                <w:sz w:val="26"/>
                <w:szCs w:val="26"/>
                <w:cs/>
                <w:lang w:val="en-US"/>
              </w:rPr>
              <w:t xml:space="preserve"> เดือน</w:t>
            </w:r>
          </w:p>
        </w:tc>
        <w:tc>
          <w:tcPr>
            <w:tcW w:w="248" w:type="dxa"/>
          </w:tcPr>
          <w:p w:rsidR="00385AB4" w:rsidRPr="00D0365C" w:rsidRDefault="00385AB4" w:rsidP="00534C35">
            <w:pPr>
              <w:spacing w:line="240" w:lineRule="atLeast"/>
              <w:ind w:left="9" w:right="-108"/>
              <w:jc w:val="center"/>
              <w:rPr>
                <w:rFonts w:ascii="Angsana New" w:hAnsi="Angsana New"/>
                <w:sz w:val="26"/>
                <w:szCs w:val="26"/>
                <w:lang w:val="en-US"/>
              </w:rPr>
            </w:pPr>
          </w:p>
        </w:tc>
        <w:tc>
          <w:tcPr>
            <w:tcW w:w="2100" w:type="dxa"/>
          </w:tcPr>
          <w:p w:rsidR="00385AB4" w:rsidRPr="00D0365C" w:rsidRDefault="00385AB4" w:rsidP="009813AE">
            <w:pPr>
              <w:tabs>
                <w:tab w:val="left" w:pos="291"/>
              </w:tabs>
              <w:spacing w:line="240" w:lineRule="atLeast"/>
              <w:ind w:left="118" w:right="-45" w:hanging="180"/>
              <w:jc w:val="left"/>
              <w:rPr>
                <w:rFonts w:ascii="Angsana New" w:hAnsi="Angsana New"/>
                <w:sz w:val="26"/>
                <w:szCs w:val="26"/>
              </w:rPr>
            </w:pPr>
            <w:r w:rsidRPr="00D0365C">
              <w:rPr>
                <w:rFonts w:ascii="Angsana New" w:hAnsi="Angsana New"/>
                <w:sz w:val="26"/>
                <w:szCs w:val="26"/>
              </w:rPr>
              <w:t>-</w:t>
            </w:r>
            <w:r w:rsidRPr="00D0365C">
              <w:rPr>
                <w:rFonts w:ascii="Angsana New" w:hAnsi="Angsana New"/>
                <w:sz w:val="26"/>
                <w:szCs w:val="26"/>
              </w:rPr>
              <w:tab/>
            </w:r>
            <w:r w:rsidRPr="00D0365C">
              <w:rPr>
                <w:rFonts w:ascii="Angsana New" w:hAnsi="Angsana New" w:hint="cs"/>
                <w:sz w:val="26"/>
                <w:szCs w:val="26"/>
                <w:cs/>
              </w:rPr>
              <w:t xml:space="preserve">จำนำเงินฝากออมทรัพย์ </w:t>
            </w:r>
          </w:p>
          <w:p w:rsidR="00385AB4" w:rsidRPr="00D0365C" w:rsidRDefault="00385AB4" w:rsidP="009813AE">
            <w:pPr>
              <w:tabs>
                <w:tab w:val="left" w:pos="291"/>
              </w:tabs>
              <w:spacing w:line="240" w:lineRule="atLeast"/>
              <w:ind w:left="118" w:right="-45" w:hanging="180"/>
              <w:jc w:val="left"/>
              <w:rPr>
                <w:rFonts w:ascii="Angsana New" w:hAnsi="Angsana New"/>
                <w:sz w:val="26"/>
                <w:szCs w:val="26"/>
              </w:rPr>
            </w:pPr>
            <w:r w:rsidRPr="00D0365C">
              <w:rPr>
                <w:rFonts w:ascii="Angsana New" w:hAnsi="Angsana New"/>
                <w:sz w:val="26"/>
                <w:szCs w:val="26"/>
              </w:rPr>
              <w:t>-</w:t>
            </w:r>
            <w:r w:rsidRPr="00D0365C">
              <w:rPr>
                <w:rFonts w:ascii="Angsana New" w:hAnsi="Angsana New"/>
                <w:sz w:val="26"/>
                <w:szCs w:val="26"/>
              </w:rPr>
              <w:tab/>
            </w:r>
            <w:r w:rsidRPr="00D0365C">
              <w:rPr>
                <w:rFonts w:ascii="Angsana New" w:hAnsi="Angsana New" w:hint="cs"/>
                <w:sz w:val="26"/>
                <w:szCs w:val="26"/>
                <w:cs/>
              </w:rPr>
              <w:t>จำนอง</w:t>
            </w:r>
            <w:r w:rsidRPr="00D0365C">
              <w:rPr>
                <w:rFonts w:ascii="Angsana New" w:hAnsi="Angsana New"/>
                <w:sz w:val="26"/>
                <w:szCs w:val="26"/>
                <w:cs/>
              </w:rPr>
              <w:t>ที่ดินและอาคาร</w:t>
            </w:r>
          </w:p>
          <w:p w:rsidR="00385AB4" w:rsidRPr="00D0365C" w:rsidRDefault="00385AB4" w:rsidP="009813AE">
            <w:pPr>
              <w:tabs>
                <w:tab w:val="left" w:pos="291"/>
              </w:tabs>
              <w:spacing w:line="240" w:lineRule="atLeast"/>
              <w:ind w:left="118" w:right="-45" w:hanging="180"/>
              <w:jc w:val="left"/>
              <w:rPr>
                <w:rFonts w:ascii="Angsana New" w:hAnsi="Angsana New"/>
                <w:sz w:val="26"/>
                <w:szCs w:val="26"/>
              </w:rPr>
            </w:pPr>
            <w:r w:rsidRPr="00D0365C">
              <w:rPr>
                <w:rFonts w:ascii="Angsana New" w:hAnsi="Angsana New"/>
                <w:sz w:val="26"/>
                <w:szCs w:val="26"/>
                <w:cs/>
              </w:rPr>
              <w:tab/>
            </w:r>
            <w:r w:rsidR="009813AE" w:rsidRPr="00D0365C">
              <w:rPr>
                <w:rFonts w:ascii="Angsana New" w:hAnsi="Angsana New"/>
                <w:sz w:val="26"/>
                <w:szCs w:val="26"/>
              </w:rPr>
              <w:tab/>
            </w:r>
            <w:r w:rsidRPr="00D0365C">
              <w:rPr>
                <w:rFonts w:ascii="Angsana New" w:hAnsi="Angsana New"/>
                <w:sz w:val="26"/>
                <w:szCs w:val="26"/>
                <w:cs/>
              </w:rPr>
              <w:t>โรง</w:t>
            </w:r>
            <w:r w:rsidRPr="00D0365C">
              <w:rPr>
                <w:rFonts w:ascii="Angsana New" w:hAnsi="Angsana New" w:hint="cs"/>
                <w:sz w:val="26"/>
                <w:szCs w:val="26"/>
                <w:cs/>
              </w:rPr>
              <w:t>ผลิตกระแส</w:t>
            </w:r>
            <w:r w:rsidRPr="00D0365C">
              <w:rPr>
                <w:rFonts w:ascii="Angsana New" w:hAnsi="Angsana New"/>
                <w:sz w:val="26"/>
                <w:szCs w:val="26"/>
                <w:cs/>
              </w:rPr>
              <w:t>ไฟฟ้า</w:t>
            </w:r>
          </w:p>
          <w:p w:rsidR="00385AB4" w:rsidRPr="00D0365C" w:rsidRDefault="00385AB4" w:rsidP="009813AE">
            <w:pPr>
              <w:tabs>
                <w:tab w:val="left" w:pos="291"/>
              </w:tabs>
              <w:spacing w:line="240" w:lineRule="atLeast"/>
              <w:ind w:left="118" w:right="-132" w:hanging="180"/>
              <w:jc w:val="left"/>
              <w:rPr>
                <w:rFonts w:ascii="Angsana New" w:hAnsi="Angsana New"/>
                <w:sz w:val="26"/>
                <w:szCs w:val="26"/>
              </w:rPr>
            </w:pPr>
            <w:r w:rsidRPr="00D0365C">
              <w:rPr>
                <w:rFonts w:ascii="Angsana New" w:hAnsi="Angsana New"/>
                <w:sz w:val="26"/>
                <w:szCs w:val="26"/>
                <w:cs/>
              </w:rPr>
              <w:tab/>
            </w:r>
            <w:r w:rsidR="009813AE" w:rsidRPr="00D0365C">
              <w:rPr>
                <w:rFonts w:ascii="Angsana New" w:hAnsi="Angsana New"/>
                <w:sz w:val="26"/>
                <w:szCs w:val="26"/>
              </w:rPr>
              <w:tab/>
            </w:r>
            <w:r w:rsidRPr="00D0365C">
              <w:rPr>
                <w:rFonts w:ascii="Angsana New" w:hAnsi="Angsana New" w:hint="cs"/>
                <w:sz w:val="26"/>
                <w:szCs w:val="26"/>
                <w:cs/>
              </w:rPr>
              <w:t>จาก</w:t>
            </w:r>
            <w:r w:rsidR="00AB338C" w:rsidRPr="00D0365C">
              <w:rPr>
                <w:rFonts w:ascii="Angsana New" w:hAnsi="Angsana New"/>
                <w:sz w:val="26"/>
                <w:szCs w:val="26"/>
                <w:cs/>
              </w:rPr>
              <w:t>พลังงาน</w:t>
            </w:r>
            <w:r w:rsidR="00AB338C" w:rsidRPr="00D0365C">
              <w:rPr>
                <w:rFonts w:ascii="Angsana New" w:hAnsi="Angsana New" w:hint="cs"/>
                <w:sz w:val="26"/>
                <w:szCs w:val="26"/>
                <w:cs/>
              </w:rPr>
              <w:t>ลม</w:t>
            </w:r>
          </w:p>
          <w:p w:rsidR="00385AB4" w:rsidRPr="00D0365C" w:rsidRDefault="00385AB4" w:rsidP="009813AE">
            <w:pPr>
              <w:tabs>
                <w:tab w:val="left" w:pos="291"/>
              </w:tabs>
              <w:spacing w:line="240" w:lineRule="atLeast"/>
              <w:ind w:left="118" w:right="-45" w:hanging="180"/>
              <w:jc w:val="left"/>
              <w:rPr>
                <w:rFonts w:ascii="Angsana New" w:hAnsi="Angsana New"/>
                <w:sz w:val="26"/>
                <w:szCs w:val="26"/>
              </w:rPr>
            </w:pPr>
            <w:r w:rsidRPr="00D0365C">
              <w:rPr>
                <w:rFonts w:ascii="Angsana New" w:hAnsi="Angsana New"/>
                <w:sz w:val="26"/>
                <w:szCs w:val="26"/>
              </w:rPr>
              <w:t>-</w:t>
            </w:r>
            <w:r w:rsidRPr="00D0365C">
              <w:rPr>
                <w:rFonts w:ascii="Angsana New" w:hAnsi="Angsana New"/>
                <w:sz w:val="26"/>
                <w:szCs w:val="26"/>
              </w:rPr>
              <w:tab/>
            </w:r>
            <w:r w:rsidRPr="00D0365C">
              <w:rPr>
                <w:rFonts w:ascii="Angsana New" w:hAnsi="Angsana New"/>
                <w:sz w:val="26"/>
                <w:szCs w:val="26"/>
                <w:cs/>
              </w:rPr>
              <w:t>สิทธิในสัญญาหลักต่างๆ</w:t>
            </w:r>
            <w:r w:rsidRPr="00D0365C">
              <w:rPr>
                <w:rFonts w:ascii="Angsana New" w:hAnsi="Angsana New"/>
                <w:sz w:val="26"/>
                <w:szCs w:val="26"/>
              </w:rPr>
              <w:tab/>
            </w:r>
            <w:r w:rsidRPr="00D0365C">
              <w:rPr>
                <w:rFonts w:ascii="Angsana New" w:hAnsi="Angsana New"/>
                <w:sz w:val="26"/>
                <w:szCs w:val="26"/>
                <w:cs/>
              </w:rPr>
              <w:t>ของบริษัทย่อย</w:t>
            </w:r>
          </w:p>
          <w:p w:rsidR="005E3625" w:rsidRPr="00D0365C" w:rsidRDefault="00385AB4" w:rsidP="009813AE">
            <w:pPr>
              <w:tabs>
                <w:tab w:val="left" w:pos="291"/>
              </w:tabs>
              <w:spacing w:line="240" w:lineRule="atLeast"/>
              <w:ind w:left="118" w:right="-45" w:hanging="180"/>
              <w:jc w:val="left"/>
              <w:rPr>
                <w:rFonts w:ascii="Angsana New" w:hAnsi="Angsana New"/>
                <w:sz w:val="26"/>
                <w:szCs w:val="26"/>
              </w:rPr>
            </w:pPr>
            <w:r w:rsidRPr="00D0365C">
              <w:rPr>
                <w:rFonts w:ascii="Angsana New" w:hAnsi="Angsana New"/>
                <w:sz w:val="26"/>
                <w:szCs w:val="26"/>
              </w:rPr>
              <w:t>-</w:t>
            </w:r>
            <w:r w:rsidRPr="00D0365C">
              <w:rPr>
                <w:rFonts w:ascii="Angsana New" w:hAnsi="Angsana New"/>
                <w:sz w:val="26"/>
                <w:szCs w:val="26"/>
              </w:rPr>
              <w:tab/>
            </w:r>
            <w:r w:rsidRPr="00D0365C">
              <w:rPr>
                <w:rFonts w:ascii="Angsana New" w:hAnsi="Angsana New" w:hint="cs"/>
                <w:sz w:val="26"/>
                <w:szCs w:val="26"/>
                <w:cs/>
              </w:rPr>
              <w:t>ใ</w:t>
            </w:r>
            <w:r w:rsidRPr="00D0365C">
              <w:rPr>
                <w:rFonts w:ascii="Angsana New" w:hAnsi="Angsana New"/>
                <w:sz w:val="26"/>
                <w:szCs w:val="26"/>
                <w:cs/>
              </w:rPr>
              <w:t>บหุ้นของบริษัทย่อย</w:t>
            </w:r>
            <w:r w:rsidRPr="00D0365C">
              <w:rPr>
                <w:rFonts w:ascii="Angsana New" w:hAnsi="Angsana New" w:hint="cs"/>
                <w:sz w:val="26"/>
                <w:szCs w:val="26"/>
                <w:cs/>
              </w:rPr>
              <w:t>ที่</w:t>
            </w:r>
            <w:r w:rsidRPr="00D0365C">
              <w:rPr>
                <w:rFonts w:ascii="Angsana New" w:hAnsi="Angsana New"/>
                <w:sz w:val="26"/>
                <w:szCs w:val="26"/>
              </w:rPr>
              <w:tab/>
            </w:r>
            <w:r w:rsidRPr="00D0365C">
              <w:rPr>
                <w:rFonts w:ascii="Angsana New" w:hAnsi="Angsana New" w:hint="cs"/>
                <w:sz w:val="26"/>
                <w:szCs w:val="26"/>
                <w:cs/>
              </w:rPr>
              <w:t>ถือ</w:t>
            </w:r>
            <w:r w:rsidR="009813AE" w:rsidRPr="00D0365C">
              <w:rPr>
                <w:rFonts w:ascii="Angsana New" w:hAnsi="Angsana New"/>
                <w:sz w:val="26"/>
                <w:szCs w:val="26"/>
              </w:rPr>
              <w:tab/>
            </w:r>
            <w:r w:rsidRPr="00D0365C">
              <w:rPr>
                <w:rFonts w:ascii="Angsana New" w:hAnsi="Angsana New" w:hint="cs"/>
                <w:sz w:val="26"/>
                <w:szCs w:val="26"/>
                <w:cs/>
              </w:rPr>
              <w:t>โดยบริษัท</w:t>
            </w:r>
            <w:r w:rsidR="005E3625" w:rsidRPr="00D0365C">
              <w:rPr>
                <w:rFonts w:ascii="Angsana New" w:hAnsi="Angsana New" w:hint="cs"/>
                <w:sz w:val="26"/>
                <w:szCs w:val="26"/>
                <w:cs/>
              </w:rPr>
              <w:t xml:space="preserve"> อีเอ</w:t>
            </w:r>
            <w:r w:rsidR="009813AE" w:rsidRPr="00D0365C">
              <w:rPr>
                <w:rFonts w:ascii="Angsana New" w:hAnsi="Angsana New"/>
                <w:sz w:val="26"/>
                <w:szCs w:val="26"/>
              </w:rPr>
              <w:t xml:space="preserve"> </w:t>
            </w:r>
            <w:r w:rsidR="005E3625" w:rsidRPr="00D0365C">
              <w:rPr>
                <w:rFonts w:ascii="Angsana New" w:hAnsi="Angsana New" w:hint="cs"/>
                <w:sz w:val="26"/>
                <w:szCs w:val="26"/>
                <w:cs/>
                <w:lang w:val="en-US"/>
              </w:rPr>
              <w:t>รีนิว</w:t>
            </w:r>
            <w:r w:rsidR="009813AE" w:rsidRPr="00D0365C">
              <w:rPr>
                <w:rFonts w:ascii="Angsana New" w:hAnsi="Angsana New"/>
                <w:sz w:val="26"/>
                <w:szCs w:val="26"/>
                <w:lang w:val="en-US"/>
              </w:rPr>
              <w:br/>
            </w:r>
            <w:r w:rsidR="009813AE" w:rsidRPr="00D0365C">
              <w:rPr>
                <w:rFonts w:ascii="Angsana New" w:hAnsi="Angsana New"/>
                <w:sz w:val="26"/>
                <w:szCs w:val="26"/>
                <w:lang w:val="en-US"/>
              </w:rPr>
              <w:tab/>
            </w:r>
            <w:r w:rsidR="005E3625" w:rsidRPr="00D0365C">
              <w:rPr>
                <w:rFonts w:ascii="Angsana New" w:hAnsi="Angsana New" w:hint="cs"/>
                <w:sz w:val="26"/>
                <w:szCs w:val="26"/>
                <w:cs/>
                <w:lang w:val="en-US"/>
              </w:rPr>
              <w:t>เอเบิล โฮลดิง จำกัด</w:t>
            </w:r>
          </w:p>
        </w:tc>
      </w:tr>
      <w:tr w:rsidR="00385AB4" w:rsidRPr="00D0365C" w:rsidTr="0045289E">
        <w:trPr>
          <w:cantSplit/>
          <w:trHeight w:hRule="exact" w:val="396"/>
        </w:trPr>
        <w:tc>
          <w:tcPr>
            <w:tcW w:w="720" w:type="dxa"/>
          </w:tcPr>
          <w:p w:rsidR="00385AB4" w:rsidRPr="00D0365C" w:rsidRDefault="00385AB4" w:rsidP="00C9507B">
            <w:pPr>
              <w:spacing w:line="240" w:lineRule="atLeast"/>
              <w:ind w:left="9" w:right="-108"/>
              <w:rPr>
                <w:rFonts w:ascii="Angsana New" w:hAnsi="Angsana New"/>
                <w:sz w:val="26"/>
                <w:szCs w:val="26"/>
                <w:cs/>
                <w:lang w:val="th-TH"/>
              </w:rPr>
            </w:pPr>
          </w:p>
        </w:tc>
        <w:tc>
          <w:tcPr>
            <w:tcW w:w="900" w:type="dxa"/>
          </w:tcPr>
          <w:p w:rsidR="00385AB4" w:rsidRPr="00D0365C" w:rsidRDefault="00385AB4" w:rsidP="00AC3970">
            <w:pPr>
              <w:pBdr>
                <w:top w:val="single" w:sz="4" w:space="1" w:color="auto"/>
                <w:bottom w:val="single" w:sz="4" w:space="1" w:color="auto"/>
              </w:pBdr>
              <w:tabs>
                <w:tab w:val="decimal" w:pos="670"/>
              </w:tabs>
              <w:spacing w:line="240" w:lineRule="atLeast"/>
              <w:ind w:left="-164" w:right="-45"/>
              <w:rPr>
                <w:rFonts w:ascii="Angsana New" w:hAnsi="Angsana New"/>
                <w:b/>
                <w:bCs/>
                <w:sz w:val="26"/>
                <w:szCs w:val="26"/>
                <w:lang w:val="en-US"/>
              </w:rPr>
            </w:pPr>
            <w:r w:rsidRPr="00D0365C">
              <w:rPr>
                <w:rFonts w:ascii="Angsana New" w:hAnsi="Angsana New"/>
                <w:b/>
                <w:bCs/>
                <w:sz w:val="26"/>
                <w:szCs w:val="26"/>
                <w:lang w:val="en-US"/>
              </w:rPr>
              <w:t>20,805</w:t>
            </w:r>
          </w:p>
        </w:tc>
        <w:tc>
          <w:tcPr>
            <w:tcW w:w="990" w:type="dxa"/>
          </w:tcPr>
          <w:p w:rsidR="00385AB4" w:rsidRPr="00D0365C" w:rsidRDefault="00385AB4" w:rsidP="0041015F">
            <w:pPr>
              <w:pBdr>
                <w:top w:val="single" w:sz="4" w:space="1" w:color="auto"/>
                <w:bottom w:val="single" w:sz="4" w:space="1" w:color="auto"/>
              </w:pBdr>
              <w:tabs>
                <w:tab w:val="decimal" w:pos="670"/>
              </w:tabs>
              <w:spacing w:line="240" w:lineRule="atLeast"/>
              <w:ind w:left="-164" w:right="-45"/>
              <w:rPr>
                <w:rFonts w:ascii="Angsana New" w:hAnsi="Angsana New"/>
                <w:b/>
                <w:bCs/>
                <w:sz w:val="26"/>
                <w:szCs w:val="26"/>
                <w:lang w:val="en-US"/>
              </w:rPr>
            </w:pPr>
            <w:r w:rsidRPr="00D0365C">
              <w:rPr>
                <w:rFonts w:ascii="Angsana New" w:hAnsi="Angsana New"/>
                <w:b/>
                <w:bCs/>
                <w:sz w:val="26"/>
                <w:szCs w:val="26"/>
                <w:lang w:val="en-US"/>
              </w:rPr>
              <w:t>10,779</w:t>
            </w:r>
          </w:p>
        </w:tc>
        <w:tc>
          <w:tcPr>
            <w:tcW w:w="1449" w:type="dxa"/>
          </w:tcPr>
          <w:p w:rsidR="00385AB4" w:rsidRPr="00D0365C" w:rsidRDefault="00385AB4" w:rsidP="00C9507B">
            <w:pPr>
              <w:spacing w:line="240" w:lineRule="atLeast"/>
              <w:ind w:left="0" w:right="-127"/>
              <w:jc w:val="center"/>
              <w:rPr>
                <w:rFonts w:ascii="Angsana New" w:hAnsi="Angsana New"/>
                <w:sz w:val="26"/>
                <w:szCs w:val="26"/>
              </w:rPr>
            </w:pPr>
          </w:p>
        </w:tc>
        <w:tc>
          <w:tcPr>
            <w:tcW w:w="270" w:type="dxa"/>
            <w:gridSpan w:val="2"/>
          </w:tcPr>
          <w:p w:rsidR="00385AB4" w:rsidRPr="00D0365C" w:rsidRDefault="00385AB4" w:rsidP="00C9507B">
            <w:pPr>
              <w:spacing w:line="240" w:lineRule="atLeast"/>
              <w:ind w:left="0" w:right="-45"/>
              <w:jc w:val="center"/>
              <w:rPr>
                <w:rFonts w:ascii="Angsana New" w:hAnsi="Angsana New"/>
                <w:sz w:val="26"/>
                <w:szCs w:val="26"/>
                <w:lang w:val="en-US"/>
              </w:rPr>
            </w:pPr>
          </w:p>
        </w:tc>
        <w:tc>
          <w:tcPr>
            <w:tcW w:w="3240" w:type="dxa"/>
          </w:tcPr>
          <w:p w:rsidR="00385AB4" w:rsidRPr="00D0365C" w:rsidRDefault="00385AB4" w:rsidP="00C9507B">
            <w:pPr>
              <w:spacing w:line="240" w:lineRule="atLeast"/>
              <w:ind w:left="0" w:right="-45"/>
              <w:rPr>
                <w:rFonts w:ascii="Angsana New" w:hAnsi="Angsana New"/>
                <w:sz w:val="26"/>
                <w:szCs w:val="26"/>
                <w:cs/>
              </w:rPr>
            </w:pPr>
          </w:p>
        </w:tc>
        <w:tc>
          <w:tcPr>
            <w:tcW w:w="248" w:type="dxa"/>
          </w:tcPr>
          <w:p w:rsidR="00385AB4" w:rsidRPr="00D0365C" w:rsidRDefault="00385AB4" w:rsidP="00C9507B">
            <w:pPr>
              <w:spacing w:line="240" w:lineRule="atLeast"/>
              <w:ind w:left="0" w:right="-45"/>
              <w:jc w:val="center"/>
              <w:rPr>
                <w:rFonts w:ascii="Angsana New" w:hAnsi="Angsana New"/>
                <w:sz w:val="26"/>
                <w:szCs w:val="26"/>
                <w:lang w:val="en-US"/>
              </w:rPr>
            </w:pPr>
          </w:p>
        </w:tc>
        <w:tc>
          <w:tcPr>
            <w:tcW w:w="2100" w:type="dxa"/>
          </w:tcPr>
          <w:p w:rsidR="00385AB4" w:rsidRPr="00D0365C" w:rsidRDefault="00385AB4" w:rsidP="00C9507B">
            <w:pPr>
              <w:spacing w:line="240" w:lineRule="atLeast"/>
              <w:ind w:left="0" w:right="-45"/>
              <w:rPr>
                <w:rFonts w:ascii="Angsana New" w:hAnsi="Angsana New"/>
                <w:sz w:val="26"/>
                <w:szCs w:val="26"/>
                <w:cs/>
              </w:rPr>
            </w:pPr>
          </w:p>
        </w:tc>
      </w:tr>
      <w:tr w:rsidR="00385AB4" w:rsidRPr="00D0365C" w:rsidTr="0045289E">
        <w:trPr>
          <w:cantSplit/>
          <w:trHeight w:hRule="exact" w:val="541"/>
        </w:trPr>
        <w:tc>
          <w:tcPr>
            <w:tcW w:w="720" w:type="dxa"/>
          </w:tcPr>
          <w:p w:rsidR="00385AB4" w:rsidRPr="00D0365C" w:rsidRDefault="00385AB4" w:rsidP="00C9507B">
            <w:pPr>
              <w:spacing w:line="240" w:lineRule="atLeast"/>
              <w:ind w:left="9" w:right="-108"/>
              <w:rPr>
                <w:rFonts w:ascii="Angsana New" w:hAnsi="Angsana New"/>
                <w:b/>
                <w:bCs/>
                <w:sz w:val="26"/>
                <w:szCs w:val="26"/>
                <w:cs/>
                <w:lang w:val="th-TH"/>
              </w:rPr>
            </w:pPr>
            <w:r w:rsidRPr="00D0365C">
              <w:rPr>
                <w:rFonts w:ascii="Angsana New" w:hAnsi="Angsana New" w:hint="cs"/>
                <w:b/>
                <w:bCs/>
                <w:sz w:val="26"/>
                <w:szCs w:val="26"/>
                <w:cs/>
                <w:lang w:val="th-TH"/>
              </w:rPr>
              <w:t>รวม</w:t>
            </w:r>
          </w:p>
        </w:tc>
        <w:tc>
          <w:tcPr>
            <w:tcW w:w="900" w:type="dxa"/>
          </w:tcPr>
          <w:p w:rsidR="00385AB4" w:rsidRPr="00D0365C" w:rsidRDefault="00385AB4" w:rsidP="00C9507B">
            <w:pPr>
              <w:pBdr>
                <w:top w:val="single" w:sz="4" w:space="1" w:color="auto"/>
                <w:bottom w:val="double" w:sz="4" w:space="1" w:color="auto"/>
              </w:pBdr>
              <w:tabs>
                <w:tab w:val="decimal" w:pos="670"/>
              </w:tabs>
              <w:spacing w:line="240" w:lineRule="atLeast"/>
              <w:ind w:left="-164" w:right="-45"/>
              <w:rPr>
                <w:rFonts w:ascii="Angsana New" w:hAnsi="Angsana New"/>
                <w:b/>
                <w:bCs/>
                <w:sz w:val="26"/>
                <w:szCs w:val="26"/>
                <w:lang w:val="en-US"/>
              </w:rPr>
            </w:pPr>
            <w:r w:rsidRPr="00D0365C">
              <w:rPr>
                <w:rFonts w:ascii="Angsana New" w:hAnsi="Angsana New"/>
                <w:b/>
                <w:bCs/>
                <w:sz w:val="26"/>
                <w:szCs w:val="26"/>
                <w:lang w:val="en-US"/>
              </w:rPr>
              <w:t>20,817</w:t>
            </w:r>
          </w:p>
        </w:tc>
        <w:tc>
          <w:tcPr>
            <w:tcW w:w="990" w:type="dxa"/>
          </w:tcPr>
          <w:p w:rsidR="00385AB4" w:rsidRPr="00D0365C" w:rsidRDefault="00385AB4" w:rsidP="0041015F">
            <w:pPr>
              <w:pBdr>
                <w:top w:val="single" w:sz="4" w:space="1" w:color="auto"/>
                <w:bottom w:val="double" w:sz="4" w:space="1" w:color="auto"/>
              </w:pBdr>
              <w:tabs>
                <w:tab w:val="decimal" w:pos="670"/>
              </w:tabs>
              <w:spacing w:line="240" w:lineRule="atLeast"/>
              <w:ind w:left="-164" w:right="-45"/>
              <w:rPr>
                <w:rFonts w:ascii="Angsana New" w:hAnsi="Angsana New"/>
                <w:b/>
                <w:bCs/>
                <w:sz w:val="26"/>
                <w:szCs w:val="26"/>
                <w:lang w:val="en-US"/>
              </w:rPr>
            </w:pPr>
            <w:r w:rsidRPr="00D0365C">
              <w:rPr>
                <w:rFonts w:ascii="Angsana New" w:hAnsi="Angsana New"/>
                <w:b/>
                <w:bCs/>
                <w:sz w:val="26"/>
                <w:szCs w:val="26"/>
                <w:lang w:val="en-US"/>
              </w:rPr>
              <w:t>11,382</w:t>
            </w:r>
          </w:p>
        </w:tc>
        <w:tc>
          <w:tcPr>
            <w:tcW w:w="1449" w:type="dxa"/>
          </w:tcPr>
          <w:p w:rsidR="00385AB4" w:rsidRPr="00D0365C" w:rsidRDefault="00385AB4" w:rsidP="00C9507B">
            <w:pPr>
              <w:spacing w:line="240" w:lineRule="atLeast"/>
              <w:ind w:left="0" w:right="-127"/>
              <w:jc w:val="center"/>
              <w:rPr>
                <w:rFonts w:ascii="Angsana New" w:hAnsi="Angsana New"/>
                <w:sz w:val="26"/>
                <w:szCs w:val="26"/>
              </w:rPr>
            </w:pPr>
          </w:p>
        </w:tc>
        <w:tc>
          <w:tcPr>
            <w:tcW w:w="270" w:type="dxa"/>
            <w:gridSpan w:val="2"/>
          </w:tcPr>
          <w:p w:rsidR="00385AB4" w:rsidRPr="00D0365C" w:rsidRDefault="00385AB4" w:rsidP="00C9507B">
            <w:pPr>
              <w:spacing w:line="240" w:lineRule="atLeast"/>
              <w:ind w:left="0" w:right="-45"/>
              <w:jc w:val="center"/>
              <w:rPr>
                <w:rFonts w:ascii="Angsana New" w:hAnsi="Angsana New"/>
                <w:sz w:val="26"/>
                <w:szCs w:val="26"/>
                <w:lang w:val="en-US"/>
              </w:rPr>
            </w:pPr>
          </w:p>
        </w:tc>
        <w:tc>
          <w:tcPr>
            <w:tcW w:w="3240" w:type="dxa"/>
          </w:tcPr>
          <w:p w:rsidR="00385AB4" w:rsidRPr="00D0365C" w:rsidRDefault="00385AB4" w:rsidP="00C9507B">
            <w:pPr>
              <w:spacing w:line="240" w:lineRule="atLeast"/>
              <w:ind w:left="0" w:right="-45"/>
              <w:rPr>
                <w:rFonts w:ascii="Angsana New" w:hAnsi="Angsana New"/>
                <w:sz w:val="26"/>
                <w:szCs w:val="26"/>
                <w:cs/>
              </w:rPr>
            </w:pPr>
          </w:p>
        </w:tc>
        <w:tc>
          <w:tcPr>
            <w:tcW w:w="248" w:type="dxa"/>
          </w:tcPr>
          <w:p w:rsidR="00385AB4" w:rsidRPr="00D0365C" w:rsidRDefault="00385AB4" w:rsidP="00C9507B">
            <w:pPr>
              <w:spacing w:line="240" w:lineRule="atLeast"/>
              <w:ind w:left="0" w:right="-45"/>
              <w:jc w:val="center"/>
              <w:rPr>
                <w:rFonts w:ascii="Angsana New" w:hAnsi="Angsana New"/>
                <w:sz w:val="26"/>
                <w:szCs w:val="26"/>
                <w:lang w:val="en-US"/>
              </w:rPr>
            </w:pPr>
          </w:p>
        </w:tc>
        <w:tc>
          <w:tcPr>
            <w:tcW w:w="2100" w:type="dxa"/>
          </w:tcPr>
          <w:p w:rsidR="00385AB4" w:rsidRPr="00D0365C" w:rsidRDefault="00385AB4" w:rsidP="00C9507B">
            <w:pPr>
              <w:spacing w:line="240" w:lineRule="atLeast"/>
              <w:ind w:left="0" w:right="-45"/>
              <w:rPr>
                <w:rFonts w:ascii="Angsana New" w:hAnsi="Angsana New"/>
                <w:sz w:val="26"/>
                <w:szCs w:val="26"/>
                <w:cs/>
              </w:rPr>
            </w:pPr>
          </w:p>
        </w:tc>
      </w:tr>
    </w:tbl>
    <w:p w:rsidR="000D4B5B" w:rsidRPr="00D0365C" w:rsidRDefault="000D4B5B" w:rsidP="00C9507B">
      <w:pPr>
        <w:spacing w:line="240" w:lineRule="atLeast"/>
        <w:ind w:left="546" w:right="-45"/>
        <w:rPr>
          <w:rFonts w:ascii="Angsana New" w:hAnsi="Angsana New"/>
          <w:sz w:val="20"/>
          <w:szCs w:val="20"/>
          <w:lang w:val="en-US"/>
        </w:rPr>
      </w:pPr>
    </w:p>
    <w:p w:rsidR="009B4BA8" w:rsidRPr="00D0365C" w:rsidRDefault="009B4BA8" w:rsidP="00C9507B">
      <w:pPr>
        <w:spacing w:line="240" w:lineRule="atLeast"/>
        <w:ind w:left="546" w:right="-45"/>
        <w:rPr>
          <w:rFonts w:ascii="Angsana New" w:hAnsi="Angsana New"/>
          <w:sz w:val="30"/>
          <w:szCs w:val="30"/>
          <w:lang w:val="en-US"/>
        </w:rPr>
      </w:pPr>
      <w:r w:rsidRPr="00D0365C">
        <w:rPr>
          <w:rFonts w:ascii="Angsana New" w:hAnsi="Angsana New" w:hint="cs"/>
          <w:sz w:val="30"/>
          <w:szCs w:val="30"/>
          <w:cs/>
          <w:lang w:val="en-US"/>
        </w:rPr>
        <w:t xml:space="preserve">รายการเคลื่อนไหวของเงินกู้ยืมระยะยาว </w:t>
      </w:r>
      <w:r w:rsidR="0095609F" w:rsidRPr="00D0365C">
        <w:rPr>
          <w:rFonts w:ascii="Angsana New" w:hAnsi="Angsana New" w:hint="cs"/>
          <w:sz w:val="30"/>
          <w:szCs w:val="30"/>
          <w:cs/>
          <w:lang w:val="en-US"/>
        </w:rPr>
        <w:t xml:space="preserve">สุทธิจากรายจ่ายเกี่ยวกับการจัดการกู้ยืมรอตัดบัญชี </w:t>
      </w:r>
      <w:r w:rsidRPr="00D0365C">
        <w:rPr>
          <w:rFonts w:ascii="Angsana New" w:hAnsi="Angsana New" w:hint="cs"/>
          <w:sz w:val="30"/>
          <w:szCs w:val="30"/>
          <w:cs/>
          <w:lang w:val="en-US"/>
        </w:rPr>
        <w:t>สำหรับ</w:t>
      </w:r>
      <w:r w:rsidR="00CF4D07" w:rsidRPr="00D0365C">
        <w:rPr>
          <w:rFonts w:ascii="Angsana New" w:hAnsi="Angsana New" w:hint="cs"/>
          <w:sz w:val="30"/>
          <w:szCs w:val="30"/>
          <w:cs/>
          <w:lang w:val="en-US"/>
        </w:rPr>
        <w:t>แต่ละ</w:t>
      </w:r>
      <w:r w:rsidR="00225902" w:rsidRPr="00D0365C">
        <w:rPr>
          <w:rFonts w:ascii="Angsana New" w:hAnsi="Angsana New" w:hint="cs"/>
          <w:sz w:val="30"/>
          <w:szCs w:val="30"/>
          <w:cs/>
          <w:lang w:val="en-US"/>
        </w:rPr>
        <w:t>ปี</w:t>
      </w:r>
      <w:r w:rsidRPr="00D0365C">
        <w:rPr>
          <w:rFonts w:ascii="Angsana New" w:hAnsi="Angsana New" w:hint="cs"/>
          <w:sz w:val="30"/>
          <w:szCs w:val="30"/>
          <w:cs/>
        </w:rPr>
        <w:t xml:space="preserve">สิ้นสุดวันที่ </w:t>
      </w:r>
      <w:r w:rsidR="00225902" w:rsidRPr="00D0365C">
        <w:rPr>
          <w:rFonts w:ascii="Angsana New" w:hAnsi="Angsana New" w:hint="cs"/>
          <w:sz w:val="30"/>
          <w:szCs w:val="30"/>
          <w:cs/>
        </w:rPr>
        <w:t>31 ธันวาคม</w:t>
      </w:r>
      <w:r w:rsidR="000D4B5B" w:rsidRPr="00D0365C">
        <w:rPr>
          <w:rFonts w:ascii="Angsana New" w:hAnsi="Angsana New"/>
          <w:sz w:val="30"/>
          <w:szCs w:val="30"/>
        </w:rPr>
        <w:t xml:space="preserve"> </w:t>
      </w:r>
      <w:r w:rsidRPr="00D0365C">
        <w:rPr>
          <w:rFonts w:ascii="Angsana New" w:hAnsi="Angsana New" w:hint="cs"/>
          <w:sz w:val="30"/>
          <w:szCs w:val="30"/>
          <w:cs/>
        </w:rPr>
        <w:t>มีดังนี้</w:t>
      </w:r>
    </w:p>
    <w:tbl>
      <w:tblPr>
        <w:tblW w:w="8844" w:type="dxa"/>
        <w:tblInd w:w="531" w:type="dxa"/>
        <w:tblLayout w:type="fixed"/>
        <w:tblLook w:val="0000"/>
      </w:tblPr>
      <w:tblGrid>
        <w:gridCol w:w="2277"/>
        <w:gridCol w:w="1440"/>
        <w:gridCol w:w="90"/>
        <w:gridCol w:w="146"/>
        <w:gridCol w:w="90"/>
        <w:gridCol w:w="1384"/>
        <w:gridCol w:w="90"/>
        <w:gridCol w:w="154"/>
        <w:gridCol w:w="90"/>
        <w:gridCol w:w="1286"/>
        <w:gridCol w:w="90"/>
        <w:gridCol w:w="172"/>
        <w:gridCol w:w="90"/>
        <w:gridCol w:w="1203"/>
        <w:gridCol w:w="65"/>
        <w:gridCol w:w="177"/>
      </w:tblGrid>
      <w:tr w:rsidR="009B4BA8" w:rsidRPr="00D0365C" w:rsidTr="004811A5">
        <w:trPr>
          <w:gridAfter w:val="2"/>
          <w:wAfter w:w="242" w:type="dxa"/>
        </w:trPr>
        <w:tc>
          <w:tcPr>
            <w:tcW w:w="2277" w:type="dxa"/>
            <w:shd w:val="clear" w:color="auto" w:fill="auto"/>
            <w:vAlign w:val="center"/>
          </w:tcPr>
          <w:p w:rsidR="009B4BA8" w:rsidRPr="00D0365C" w:rsidRDefault="009B4BA8" w:rsidP="00C9507B">
            <w:pPr>
              <w:tabs>
                <w:tab w:val="left" w:pos="71"/>
              </w:tabs>
              <w:spacing w:line="240" w:lineRule="atLeast"/>
              <w:ind w:left="71" w:right="32"/>
              <w:rPr>
                <w:rFonts w:ascii="Angsana New" w:hAnsi="Angsana New"/>
                <w:sz w:val="30"/>
                <w:szCs w:val="30"/>
                <w:cs/>
              </w:rPr>
            </w:pPr>
          </w:p>
        </w:tc>
        <w:tc>
          <w:tcPr>
            <w:tcW w:w="3150" w:type="dxa"/>
            <w:gridSpan w:val="5"/>
            <w:shd w:val="clear" w:color="auto" w:fill="auto"/>
          </w:tcPr>
          <w:p w:rsidR="009B4BA8" w:rsidRPr="00D0365C" w:rsidRDefault="009B4BA8" w:rsidP="00C9507B">
            <w:pPr>
              <w:spacing w:line="240" w:lineRule="atLeast"/>
              <w:ind w:left="-54" w:right="32"/>
              <w:jc w:val="center"/>
              <w:rPr>
                <w:rFonts w:ascii="Angsana New" w:hAnsi="Angsana New"/>
                <w:sz w:val="30"/>
                <w:szCs w:val="30"/>
              </w:rPr>
            </w:pPr>
            <w:r w:rsidRPr="00D0365C">
              <w:rPr>
                <w:rFonts w:ascii="Angsana New" w:hAnsi="Angsana New" w:hint="cs"/>
                <w:b/>
                <w:bCs/>
                <w:color w:val="000000"/>
                <w:sz w:val="30"/>
                <w:szCs w:val="30"/>
                <w:cs/>
                <w:lang w:val="en-US"/>
              </w:rPr>
              <w:t>งบการเงินรวม</w:t>
            </w:r>
          </w:p>
        </w:tc>
        <w:tc>
          <w:tcPr>
            <w:tcW w:w="3175" w:type="dxa"/>
            <w:gridSpan w:val="8"/>
          </w:tcPr>
          <w:p w:rsidR="009B4BA8" w:rsidRPr="00D0365C" w:rsidRDefault="009B4BA8" w:rsidP="00C9507B">
            <w:pPr>
              <w:tabs>
                <w:tab w:val="decimal" w:pos="702"/>
              </w:tabs>
              <w:spacing w:line="240" w:lineRule="atLeast"/>
              <w:ind w:left="-54"/>
              <w:rPr>
                <w:rFonts w:ascii="Angsana New" w:hAnsi="Angsana New"/>
                <w:sz w:val="30"/>
                <w:szCs w:val="30"/>
              </w:rPr>
            </w:pPr>
            <w:r w:rsidRPr="00D0365C">
              <w:rPr>
                <w:rFonts w:ascii="Angsana New" w:hAnsi="Angsana New" w:hint="cs"/>
                <w:b/>
                <w:bCs/>
                <w:color w:val="000000"/>
                <w:sz w:val="30"/>
                <w:szCs w:val="30"/>
                <w:cs/>
                <w:lang w:val="en-US"/>
              </w:rPr>
              <w:t>งบการเงินเฉพาะกิจการ</w:t>
            </w:r>
          </w:p>
        </w:tc>
      </w:tr>
      <w:tr w:rsidR="009B4BA8" w:rsidRPr="00D0365C" w:rsidTr="004811A5">
        <w:trPr>
          <w:gridAfter w:val="1"/>
          <w:wAfter w:w="177" w:type="dxa"/>
        </w:trPr>
        <w:tc>
          <w:tcPr>
            <w:tcW w:w="2277" w:type="dxa"/>
            <w:shd w:val="clear" w:color="auto" w:fill="auto"/>
            <w:vAlign w:val="center"/>
          </w:tcPr>
          <w:p w:rsidR="009B4BA8" w:rsidRPr="00D0365C" w:rsidRDefault="009B4BA8" w:rsidP="00C9507B">
            <w:pPr>
              <w:tabs>
                <w:tab w:val="left" w:pos="71"/>
              </w:tabs>
              <w:spacing w:line="240" w:lineRule="atLeast"/>
              <w:ind w:left="71" w:right="32"/>
              <w:rPr>
                <w:rFonts w:ascii="Angsana New" w:hAnsi="Angsana New"/>
                <w:sz w:val="30"/>
                <w:szCs w:val="30"/>
                <w:cs/>
              </w:rPr>
            </w:pPr>
          </w:p>
        </w:tc>
        <w:tc>
          <w:tcPr>
            <w:tcW w:w="1440" w:type="dxa"/>
            <w:shd w:val="clear" w:color="auto" w:fill="auto"/>
          </w:tcPr>
          <w:p w:rsidR="009B4BA8" w:rsidRPr="00D0365C" w:rsidRDefault="009B4BA8" w:rsidP="0041015F">
            <w:pPr>
              <w:spacing w:line="240" w:lineRule="atLeast"/>
              <w:ind w:left="-74" w:right="32"/>
              <w:jc w:val="center"/>
              <w:rPr>
                <w:rFonts w:ascii="Angsana New" w:hAnsi="Angsana New"/>
                <w:sz w:val="30"/>
                <w:szCs w:val="30"/>
                <w:lang w:val="en-US"/>
              </w:rPr>
            </w:pPr>
            <w:r w:rsidRPr="00D0365C">
              <w:rPr>
                <w:rFonts w:ascii="Angsana New" w:hAnsi="Angsana New"/>
                <w:sz w:val="30"/>
                <w:szCs w:val="30"/>
              </w:rPr>
              <w:t>255</w:t>
            </w:r>
            <w:r w:rsidR="0041015F" w:rsidRPr="00D0365C">
              <w:rPr>
                <w:rFonts w:ascii="Angsana New" w:hAnsi="Angsana New" w:hint="cs"/>
                <w:sz w:val="30"/>
                <w:szCs w:val="30"/>
                <w:cs/>
              </w:rPr>
              <w:t>8</w:t>
            </w:r>
          </w:p>
        </w:tc>
        <w:tc>
          <w:tcPr>
            <w:tcW w:w="236" w:type="dxa"/>
            <w:gridSpan w:val="2"/>
          </w:tcPr>
          <w:p w:rsidR="009B4BA8" w:rsidRPr="00D0365C" w:rsidRDefault="009B4BA8" w:rsidP="00C9507B">
            <w:pPr>
              <w:spacing w:line="240" w:lineRule="atLeast"/>
              <w:ind w:left="-54" w:right="32"/>
              <w:jc w:val="right"/>
              <w:rPr>
                <w:rFonts w:ascii="Angsana New" w:hAnsi="Angsana New"/>
                <w:sz w:val="30"/>
                <w:szCs w:val="30"/>
              </w:rPr>
            </w:pPr>
          </w:p>
        </w:tc>
        <w:tc>
          <w:tcPr>
            <w:tcW w:w="1474" w:type="dxa"/>
            <w:gridSpan w:val="2"/>
            <w:shd w:val="clear" w:color="auto" w:fill="auto"/>
            <w:vAlign w:val="bottom"/>
          </w:tcPr>
          <w:p w:rsidR="009B4BA8" w:rsidRPr="00D0365C" w:rsidRDefault="009B4BA8" w:rsidP="0041015F">
            <w:pPr>
              <w:spacing w:line="240" w:lineRule="atLeast"/>
              <w:ind w:left="-54" w:right="32"/>
              <w:jc w:val="center"/>
              <w:rPr>
                <w:rFonts w:ascii="Angsana New" w:hAnsi="Angsana New"/>
                <w:sz w:val="30"/>
                <w:szCs w:val="30"/>
              </w:rPr>
            </w:pPr>
            <w:r w:rsidRPr="00D0365C">
              <w:rPr>
                <w:rFonts w:ascii="Angsana New" w:hAnsi="Angsana New"/>
                <w:sz w:val="30"/>
                <w:szCs w:val="30"/>
              </w:rPr>
              <w:t>255</w:t>
            </w:r>
            <w:r w:rsidR="0041015F" w:rsidRPr="00D0365C">
              <w:rPr>
                <w:rFonts w:ascii="Angsana New" w:hAnsi="Angsana New" w:hint="cs"/>
                <w:sz w:val="30"/>
                <w:szCs w:val="30"/>
                <w:cs/>
              </w:rPr>
              <w:t>7</w:t>
            </w:r>
          </w:p>
        </w:tc>
        <w:tc>
          <w:tcPr>
            <w:tcW w:w="244" w:type="dxa"/>
            <w:gridSpan w:val="2"/>
          </w:tcPr>
          <w:p w:rsidR="009B4BA8" w:rsidRPr="00D0365C" w:rsidRDefault="009B4BA8" w:rsidP="00C9507B">
            <w:pPr>
              <w:spacing w:line="240" w:lineRule="atLeast"/>
              <w:ind w:left="-103" w:right="32"/>
              <w:jc w:val="both"/>
              <w:rPr>
                <w:rFonts w:ascii="Angsana New" w:hAnsi="Angsana New"/>
                <w:sz w:val="30"/>
                <w:szCs w:val="30"/>
              </w:rPr>
            </w:pPr>
          </w:p>
        </w:tc>
        <w:tc>
          <w:tcPr>
            <w:tcW w:w="1376" w:type="dxa"/>
            <w:gridSpan w:val="2"/>
          </w:tcPr>
          <w:p w:rsidR="009B4BA8" w:rsidRPr="00D0365C" w:rsidRDefault="009B4BA8" w:rsidP="0041015F">
            <w:pPr>
              <w:spacing w:line="240" w:lineRule="atLeast"/>
              <w:ind w:left="-74" w:right="32"/>
              <w:jc w:val="center"/>
              <w:rPr>
                <w:rFonts w:ascii="Angsana New" w:hAnsi="Angsana New"/>
                <w:sz w:val="30"/>
                <w:szCs w:val="30"/>
                <w:lang w:val="en-US"/>
              </w:rPr>
            </w:pPr>
            <w:r w:rsidRPr="00D0365C">
              <w:rPr>
                <w:rFonts w:ascii="Angsana New" w:hAnsi="Angsana New"/>
                <w:sz w:val="30"/>
                <w:szCs w:val="30"/>
              </w:rPr>
              <w:t>255</w:t>
            </w:r>
            <w:r w:rsidR="0041015F" w:rsidRPr="00D0365C">
              <w:rPr>
                <w:rFonts w:ascii="Angsana New" w:hAnsi="Angsana New" w:hint="cs"/>
                <w:sz w:val="30"/>
                <w:szCs w:val="30"/>
                <w:cs/>
              </w:rPr>
              <w:t>8</w:t>
            </w:r>
          </w:p>
        </w:tc>
        <w:tc>
          <w:tcPr>
            <w:tcW w:w="262" w:type="dxa"/>
            <w:gridSpan w:val="2"/>
          </w:tcPr>
          <w:p w:rsidR="009B4BA8" w:rsidRPr="00D0365C" w:rsidRDefault="009B4BA8" w:rsidP="00C9507B">
            <w:pPr>
              <w:spacing w:line="240" w:lineRule="atLeast"/>
              <w:ind w:left="-54" w:right="32"/>
              <w:jc w:val="right"/>
              <w:rPr>
                <w:rFonts w:ascii="Angsana New" w:hAnsi="Angsana New"/>
                <w:sz w:val="30"/>
                <w:szCs w:val="30"/>
              </w:rPr>
            </w:pPr>
          </w:p>
        </w:tc>
        <w:tc>
          <w:tcPr>
            <w:tcW w:w="1358" w:type="dxa"/>
            <w:gridSpan w:val="3"/>
            <w:vAlign w:val="bottom"/>
          </w:tcPr>
          <w:p w:rsidR="009B4BA8" w:rsidRPr="00D0365C" w:rsidRDefault="009B4BA8" w:rsidP="0041015F">
            <w:pPr>
              <w:spacing w:line="240" w:lineRule="atLeast"/>
              <w:ind w:left="-54" w:right="32"/>
              <w:jc w:val="center"/>
              <w:rPr>
                <w:rFonts w:ascii="Angsana New" w:hAnsi="Angsana New"/>
                <w:sz w:val="30"/>
                <w:szCs w:val="30"/>
              </w:rPr>
            </w:pPr>
            <w:r w:rsidRPr="00D0365C">
              <w:rPr>
                <w:rFonts w:ascii="Angsana New" w:hAnsi="Angsana New"/>
                <w:sz w:val="30"/>
                <w:szCs w:val="30"/>
              </w:rPr>
              <w:t>255</w:t>
            </w:r>
            <w:r w:rsidR="0041015F" w:rsidRPr="00D0365C">
              <w:rPr>
                <w:rFonts w:ascii="Angsana New" w:hAnsi="Angsana New" w:hint="cs"/>
                <w:sz w:val="30"/>
                <w:szCs w:val="30"/>
                <w:cs/>
              </w:rPr>
              <w:t>7</w:t>
            </w:r>
          </w:p>
        </w:tc>
      </w:tr>
      <w:tr w:rsidR="009B4BA8" w:rsidRPr="00D0365C" w:rsidTr="004811A5">
        <w:trPr>
          <w:gridAfter w:val="1"/>
          <w:wAfter w:w="177" w:type="dxa"/>
        </w:trPr>
        <w:tc>
          <w:tcPr>
            <w:tcW w:w="2277" w:type="dxa"/>
            <w:shd w:val="clear" w:color="auto" w:fill="auto"/>
            <w:vAlign w:val="center"/>
          </w:tcPr>
          <w:p w:rsidR="009B4BA8" w:rsidRPr="00D0365C" w:rsidRDefault="009B4BA8" w:rsidP="00C9507B">
            <w:pPr>
              <w:tabs>
                <w:tab w:val="left" w:pos="71"/>
              </w:tabs>
              <w:spacing w:line="240" w:lineRule="atLeast"/>
              <w:ind w:left="71" w:right="32"/>
              <w:rPr>
                <w:rFonts w:ascii="Angsana New" w:hAnsi="Angsana New"/>
                <w:sz w:val="30"/>
                <w:szCs w:val="30"/>
                <w:cs/>
              </w:rPr>
            </w:pPr>
          </w:p>
        </w:tc>
        <w:tc>
          <w:tcPr>
            <w:tcW w:w="6390" w:type="dxa"/>
            <w:gridSpan w:val="14"/>
            <w:shd w:val="clear" w:color="auto" w:fill="auto"/>
          </w:tcPr>
          <w:p w:rsidR="009B4BA8" w:rsidRPr="00D0365C" w:rsidRDefault="003712CC" w:rsidP="00C9507B">
            <w:pPr>
              <w:spacing w:line="240" w:lineRule="atLeast"/>
              <w:ind w:left="-54" w:right="32"/>
              <w:jc w:val="center"/>
              <w:rPr>
                <w:rFonts w:ascii="Angsana New" w:hAnsi="Angsana New"/>
                <w:sz w:val="30"/>
                <w:szCs w:val="30"/>
              </w:rPr>
            </w:pPr>
            <w:r w:rsidRPr="00D0365C">
              <w:rPr>
                <w:rFonts w:ascii="Angsana New" w:hAnsi="Angsana New" w:hint="cs"/>
                <w:i/>
                <w:iCs/>
                <w:sz w:val="30"/>
                <w:szCs w:val="30"/>
                <w:cs/>
              </w:rPr>
              <w:t>(</w:t>
            </w:r>
            <w:r w:rsidR="009B4BA8" w:rsidRPr="00D0365C">
              <w:rPr>
                <w:rFonts w:ascii="Angsana New" w:hAnsi="Angsana New" w:hint="cs"/>
                <w:i/>
                <w:iCs/>
                <w:sz w:val="30"/>
                <w:szCs w:val="30"/>
                <w:cs/>
              </w:rPr>
              <w:t>บาท)</w:t>
            </w:r>
          </w:p>
        </w:tc>
      </w:tr>
      <w:tr w:rsidR="0041015F" w:rsidRPr="00D0365C" w:rsidTr="004811A5">
        <w:tc>
          <w:tcPr>
            <w:tcW w:w="2277" w:type="dxa"/>
            <w:shd w:val="clear" w:color="auto" w:fill="auto"/>
          </w:tcPr>
          <w:p w:rsidR="0041015F" w:rsidRPr="00D0365C" w:rsidRDefault="0041015F" w:rsidP="00C9507B">
            <w:pPr>
              <w:spacing w:line="240" w:lineRule="atLeast"/>
              <w:ind w:left="0" w:right="0"/>
              <w:jc w:val="left"/>
              <w:rPr>
                <w:rFonts w:ascii="Angsana New" w:hAnsi="Angsana New"/>
                <w:sz w:val="30"/>
                <w:szCs w:val="30"/>
                <w:cs/>
                <w:lang w:val="en-US"/>
              </w:rPr>
            </w:pPr>
            <w:r w:rsidRPr="00D0365C">
              <w:rPr>
                <w:rFonts w:ascii="Angsana New" w:hAnsi="Angsana New" w:hint="cs"/>
                <w:sz w:val="30"/>
                <w:szCs w:val="30"/>
                <w:cs/>
                <w:lang w:val="en-US"/>
              </w:rPr>
              <w:t xml:space="preserve">ณ วันที่ 1 มกราคม </w:t>
            </w:r>
          </w:p>
        </w:tc>
        <w:tc>
          <w:tcPr>
            <w:tcW w:w="1530" w:type="dxa"/>
            <w:gridSpan w:val="2"/>
            <w:shd w:val="clear" w:color="auto" w:fill="auto"/>
            <w:vAlign w:val="bottom"/>
          </w:tcPr>
          <w:p w:rsidR="0041015F" w:rsidRPr="00D0365C" w:rsidRDefault="004811A5" w:rsidP="00C9507B">
            <w:pPr>
              <w:tabs>
                <w:tab w:val="decimal" w:pos="1332"/>
              </w:tabs>
              <w:spacing w:line="240" w:lineRule="atLeast"/>
              <w:ind w:left="0" w:right="-108"/>
              <w:jc w:val="left"/>
              <w:rPr>
                <w:rFonts w:ascii="Angsana New" w:hAnsi="Angsana New"/>
                <w:sz w:val="30"/>
                <w:szCs w:val="30"/>
                <w:lang w:val="en-US"/>
              </w:rPr>
            </w:pPr>
            <w:r w:rsidRPr="00D0365C">
              <w:rPr>
                <w:rFonts w:ascii="Angsana New" w:hAnsi="Angsana New"/>
                <w:sz w:val="30"/>
                <w:szCs w:val="30"/>
                <w:lang w:val="en-US"/>
              </w:rPr>
              <w:t>11,271,615,365</w:t>
            </w:r>
          </w:p>
        </w:tc>
        <w:tc>
          <w:tcPr>
            <w:tcW w:w="236" w:type="dxa"/>
            <w:gridSpan w:val="2"/>
          </w:tcPr>
          <w:p w:rsidR="0041015F" w:rsidRPr="00D0365C" w:rsidRDefault="0041015F" w:rsidP="00C9507B">
            <w:pPr>
              <w:spacing w:line="240" w:lineRule="atLeast"/>
              <w:ind w:left="-54" w:right="32"/>
              <w:jc w:val="right"/>
              <w:rPr>
                <w:rFonts w:ascii="Angsana New" w:hAnsi="Angsana New"/>
                <w:sz w:val="30"/>
                <w:szCs w:val="30"/>
              </w:rPr>
            </w:pPr>
          </w:p>
        </w:tc>
        <w:tc>
          <w:tcPr>
            <w:tcW w:w="1474" w:type="dxa"/>
            <w:gridSpan w:val="2"/>
            <w:shd w:val="clear" w:color="auto" w:fill="auto"/>
            <w:vAlign w:val="bottom"/>
          </w:tcPr>
          <w:p w:rsidR="0041015F" w:rsidRPr="00D0365C" w:rsidRDefault="0041015F" w:rsidP="004811A5">
            <w:pPr>
              <w:tabs>
                <w:tab w:val="decimal" w:pos="1263"/>
              </w:tabs>
              <w:spacing w:line="240" w:lineRule="atLeast"/>
              <w:ind w:left="0" w:right="-108"/>
              <w:jc w:val="left"/>
              <w:rPr>
                <w:rFonts w:ascii="Angsana New" w:hAnsi="Angsana New"/>
                <w:sz w:val="30"/>
                <w:szCs w:val="30"/>
                <w:lang w:val="en-US"/>
              </w:rPr>
            </w:pPr>
            <w:r w:rsidRPr="00D0365C">
              <w:rPr>
                <w:rFonts w:ascii="Angsana New" w:hAnsi="Angsana New"/>
                <w:sz w:val="30"/>
                <w:szCs w:val="30"/>
                <w:lang w:val="en-US"/>
              </w:rPr>
              <w:t>5,478,636,831</w:t>
            </w:r>
          </w:p>
        </w:tc>
        <w:tc>
          <w:tcPr>
            <w:tcW w:w="244" w:type="dxa"/>
            <w:gridSpan w:val="2"/>
          </w:tcPr>
          <w:p w:rsidR="0041015F" w:rsidRPr="00D0365C" w:rsidRDefault="0041015F" w:rsidP="00C9507B">
            <w:pPr>
              <w:spacing w:line="240" w:lineRule="atLeast"/>
              <w:ind w:left="-103" w:right="32"/>
              <w:jc w:val="both"/>
              <w:rPr>
                <w:rFonts w:ascii="Angsana New" w:hAnsi="Angsana New"/>
                <w:sz w:val="30"/>
                <w:szCs w:val="30"/>
              </w:rPr>
            </w:pPr>
          </w:p>
        </w:tc>
        <w:tc>
          <w:tcPr>
            <w:tcW w:w="1376" w:type="dxa"/>
            <w:gridSpan w:val="2"/>
            <w:vAlign w:val="bottom"/>
          </w:tcPr>
          <w:p w:rsidR="0041015F" w:rsidRPr="00D0365C" w:rsidRDefault="004811A5" w:rsidP="00C9507B">
            <w:pPr>
              <w:tabs>
                <w:tab w:val="decimal" w:pos="1160"/>
              </w:tabs>
              <w:spacing w:line="240" w:lineRule="atLeast"/>
              <w:ind w:left="0" w:right="-108"/>
              <w:jc w:val="left"/>
              <w:rPr>
                <w:rFonts w:ascii="Angsana New" w:hAnsi="Angsana New"/>
                <w:sz w:val="30"/>
                <w:szCs w:val="30"/>
                <w:lang w:val="en-US"/>
              </w:rPr>
            </w:pPr>
            <w:r w:rsidRPr="00D0365C">
              <w:rPr>
                <w:rFonts w:ascii="Angsana New" w:hAnsi="Angsana New"/>
                <w:sz w:val="30"/>
                <w:szCs w:val="30"/>
                <w:lang w:val="en-US"/>
              </w:rPr>
              <w:t>598,011,177</w:t>
            </w:r>
          </w:p>
        </w:tc>
        <w:tc>
          <w:tcPr>
            <w:tcW w:w="262" w:type="dxa"/>
            <w:gridSpan w:val="2"/>
          </w:tcPr>
          <w:p w:rsidR="0041015F" w:rsidRPr="00D0365C" w:rsidRDefault="0041015F" w:rsidP="00C9507B">
            <w:pPr>
              <w:tabs>
                <w:tab w:val="decimal" w:pos="1186"/>
              </w:tabs>
              <w:spacing w:line="240" w:lineRule="atLeast"/>
              <w:ind w:left="-54" w:right="32"/>
              <w:jc w:val="left"/>
              <w:rPr>
                <w:rFonts w:ascii="Angsana New" w:hAnsi="Angsana New"/>
                <w:sz w:val="30"/>
                <w:szCs w:val="30"/>
                <w:lang w:val="en-US"/>
              </w:rPr>
            </w:pPr>
          </w:p>
        </w:tc>
        <w:tc>
          <w:tcPr>
            <w:tcW w:w="1445" w:type="dxa"/>
            <w:gridSpan w:val="3"/>
            <w:vAlign w:val="bottom"/>
          </w:tcPr>
          <w:p w:rsidR="0041015F" w:rsidRPr="00D0365C" w:rsidRDefault="0041015F" w:rsidP="004811A5">
            <w:pPr>
              <w:tabs>
                <w:tab w:val="decimal" w:pos="1225"/>
              </w:tabs>
              <w:spacing w:line="240" w:lineRule="atLeast"/>
              <w:ind w:left="0" w:right="-108"/>
              <w:jc w:val="left"/>
              <w:rPr>
                <w:rFonts w:ascii="Angsana New" w:hAnsi="Angsana New"/>
                <w:sz w:val="30"/>
                <w:szCs w:val="30"/>
                <w:lang w:val="en-US"/>
              </w:rPr>
            </w:pPr>
            <w:r w:rsidRPr="00D0365C">
              <w:rPr>
                <w:rFonts w:ascii="Angsana New" w:hAnsi="Angsana New"/>
                <w:sz w:val="30"/>
                <w:szCs w:val="30"/>
                <w:lang w:val="en-US"/>
              </w:rPr>
              <w:t>133,401,177</w:t>
            </w:r>
          </w:p>
        </w:tc>
      </w:tr>
      <w:tr w:rsidR="0041015F" w:rsidRPr="00D0365C" w:rsidTr="004811A5">
        <w:tc>
          <w:tcPr>
            <w:tcW w:w="2277" w:type="dxa"/>
            <w:shd w:val="clear" w:color="auto" w:fill="auto"/>
          </w:tcPr>
          <w:p w:rsidR="0041015F" w:rsidRPr="00D0365C" w:rsidRDefault="0041015F" w:rsidP="00C9507B">
            <w:pPr>
              <w:spacing w:line="240" w:lineRule="atLeast"/>
              <w:ind w:left="0" w:right="0"/>
              <w:jc w:val="left"/>
              <w:rPr>
                <w:rFonts w:ascii="Angsana New" w:hAnsi="Angsana New"/>
                <w:sz w:val="30"/>
                <w:szCs w:val="30"/>
                <w:cs/>
                <w:lang w:val="en-US"/>
              </w:rPr>
            </w:pPr>
            <w:r w:rsidRPr="00D0365C">
              <w:rPr>
                <w:rFonts w:ascii="Angsana New" w:hAnsi="Angsana New" w:hint="cs"/>
                <w:sz w:val="30"/>
                <w:szCs w:val="30"/>
                <w:cs/>
                <w:lang w:val="en-US"/>
              </w:rPr>
              <w:t>เพิ่มขึ้น</w:t>
            </w:r>
          </w:p>
        </w:tc>
        <w:tc>
          <w:tcPr>
            <w:tcW w:w="1530" w:type="dxa"/>
            <w:gridSpan w:val="2"/>
            <w:shd w:val="clear" w:color="auto" w:fill="auto"/>
            <w:vAlign w:val="bottom"/>
          </w:tcPr>
          <w:p w:rsidR="0041015F" w:rsidRPr="00D0365C" w:rsidRDefault="00534C35" w:rsidP="000D4B5B">
            <w:pPr>
              <w:tabs>
                <w:tab w:val="decimal" w:pos="1332"/>
              </w:tabs>
              <w:spacing w:line="240" w:lineRule="atLeast"/>
              <w:ind w:left="0" w:right="-108"/>
              <w:jc w:val="left"/>
              <w:rPr>
                <w:rFonts w:ascii="Angsana New" w:hAnsi="Angsana New"/>
                <w:sz w:val="30"/>
                <w:szCs w:val="30"/>
                <w:lang w:val="en-US"/>
              </w:rPr>
            </w:pPr>
            <w:r w:rsidRPr="00D0365C">
              <w:rPr>
                <w:rFonts w:ascii="Angsana New" w:hAnsi="Angsana New"/>
                <w:sz w:val="30"/>
                <w:szCs w:val="30"/>
                <w:lang w:val="en-US"/>
              </w:rPr>
              <w:t>10,2</w:t>
            </w:r>
            <w:r w:rsidR="000D4B5B" w:rsidRPr="00D0365C">
              <w:rPr>
                <w:rFonts w:ascii="Angsana New" w:hAnsi="Angsana New"/>
                <w:sz w:val="30"/>
                <w:szCs w:val="30"/>
                <w:lang w:val="en-US"/>
              </w:rPr>
              <w:t>59</w:t>
            </w:r>
            <w:r w:rsidRPr="00D0365C">
              <w:rPr>
                <w:rFonts w:ascii="Angsana New" w:hAnsi="Angsana New"/>
                <w:sz w:val="30"/>
                <w:szCs w:val="30"/>
                <w:lang w:val="en-US"/>
              </w:rPr>
              <w:t>,</w:t>
            </w:r>
            <w:r w:rsidR="000D4B5B" w:rsidRPr="00D0365C">
              <w:rPr>
                <w:rFonts w:ascii="Angsana New" w:hAnsi="Angsana New"/>
                <w:sz w:val="30"/>
                <w:szCs w:val="30"/>
                <w:lang w:val="en-US"/>
              </w:rPr>
              <w:t>744</w:t>
            </w:r>
            <w:r w:rsidRPr="00D0365C">
              <w:rPr>
                <w:rFonts w:ascii="Angsana New" w:hAnsi="Angsana New"/>
                <w:sz w:val="30"/>
                <w:szCs w:val="30"/>
                <w:lang w:val="en-US"/>
              </w:rPr>
              <w:t>,</w:t>
            </w:r>
            <w:r w:rsidR="000D4B5B" w:rsidRPr="00D0365C">
              <w:rPr>
                <w:rFonts w:ascii="Angsana New" w:hAnsi="Angsana New"/>
                <w:sz w:val="30"/>
                <w:szCs w:val="30"/>
                <w:lang w:val="en-US"/>
              </w:rPr>
              <w:t>535</w:t>
            </w:r>
          </w:p>
        </w:tc>
        <w:tc>
          <w:tcPr>
            <w:tcW w:w="236" w:type="dxa"/>
            <w:gridSpan w:val="2"/>
          </w:tcPr>
          <w:p w:rsidR="0041015F" w:rsidRPr="00D0365C" w:rsidRDefault="0041015F" w:rsidP="00C9507B">
            <w:pPr>
              <w:spacing w:line="240" w:lineRule="atLeast"/>
              <w:ind w:left="-54" w:right="32"/>
              <w:jc w:val="right"/>
              <w:rPr>
                <w:rFonts w:ascii="Angsana New" w:hAnsi="Angsana New"/>
                <w:sz w:val="30"/>
                <w:szCs w:val="30"/>
              </w:rPr>
            </w:pPr>
          </w:p>
        </w:tc>
        <w:tc>
          <w:tcPr>
            <w:tcW w:w="1474" w:type="dxa"/>
            <w:gridSpan w:val="2"/>
            <w:shd w:val="clear" w:color="auto" w:fill="auto"/>
            <w:vAlign w:val="bottom"/>
          </w:tcPr>
          <w:p w:rsidR="0041015F" w:rsidRPr="00D0365C" w:rsidRDefault="0041015F" w:rsidP="004811A5">
            <w:pPr>
              <w:tabs>
                <w:tab w:val="decimal" w:pos="1263"/>
              </w:tabs>
              <w:spacing w:line="240" w:lineRule="atLeast"/>
              <w:ind w:left="0" w:right="-108"/>
              <w:jc w:val="left"/>
              <w:rPr>
                <w:rFonts w:ascii="Angsana New" w:hAnsi="Angsana New"/>
                <w:sz w:val="30"/>
                <w:szCs w:val="30"/>
                <w:lang w:val="en-US"/>
              </w:rPr>
            </w:pPr>
            <w:r w:rsidRPr="00D0365C">
              <w:rPr>
                <w:rFonts w:ascii="Angsana New" w:hAnsi="Angsana New"/>
                <w:sz w:val="30"/>
                <w:szCs w:val="30"/>
                <w:lang w:val="en-US"/>
              </w:rPr>
              <w:t>6,062,930,785</w:t>
            </w:r>
          </w:p>
        </w:tc>
        <w:tc>
          <w:tcPr>
            <w:tcW w:w="244" w:type="dxa"/>
            <w:gridSpan w:val="2"/>
          </w:tcPr>
          <w:p w:rsidR="0041015F" w:rsidRPr="00D0365C" w:rsidRDefault="0041015F" w:rsidP="00C9507B">
            <w:pPr>
              <w:spacing w:line="240" w:lineRule="atLeast"/>
              <w:ind w:left="-103" w:right="32"/>
              <w:jc w:val="both"/>
              <w:rPr>
                <w:rFonts w:ascii="Angsana New" w:hAnsi="Angsana New"/>
                <w:sz w:val="30"/>
                <w:szCs w:val="30"/>
              </w:rPr>
            </w:pPr>
          </w:p>
        </w:tc>
        <w:tc>
          <w:tcPr>
            <w:tcW w:w="1376" w:type="dxa"/>
            <w:gridSpan w:val="2"/>
            <w:vAlign w:val="bottom"/>
          </w:tcPr>
          <w:p w:rsidR="0041015F" w:rsidRPr="00D0365C" w:rsidRDefault="00534C35" w:rsidP="000D4B5B">
            <w:pPr>
              <w:tabs>
                <w:tab w:val="decimal" w:pos="728"/>
              </w:tabs>
              <w:spacing w:line="240" w:lineRule="atLeast"/>
              <w:ind w:left="0" w:right="-108"/>
              <w:jc w:val="left"/>
              <w:rPr>
                <w:rFonts w:ascii="Angsana New" w:hAnsi="Angsana New"/>
                <w:sz w:val="30"/>
                <w:szCs w:val="30"/>
                <w:lang w:val="en-US"/>
              </w:rPr>
            </w:pPr>
            <w:r w:rsidRPr="00D0365C">
              <w:rPr>
                <w:rFonts w:ascii="Angsana New" w:hAnsi="Angsana New"/>
                <w:sz w:val="30"/>
                <w:szCs w:val="30"/>
                <w:lang w:val="en-US"/>
              </w:rPr>
              <w:t>-</w:t>
            </w:r>
          </w:p>
        </w:tc>
        <w:tc>
          <w:tcPr>
            <w:tcW w:w="262" w:type="dxa"/>
            <w:gridSpan w:val="2"/>
          </w:tcPr>
          <w:p w:rsidR="0041015F" w:rsidRPr="00D0365C" w:rsidRDefault="0041015F" w:rsidP="00C9507B">
            <w:pPr>
              <w:tabs>
                <w:tab w:val="decimal" w:pos="1088"/>
              </w:tabs>
              <w:spacing w:line="240" w:lineRule="atLeast"/>
              <w:ind w:left="-54" w:right="-108"/>
              <w:jc w:val="left"/>
              <w:rPr>
                <w:rFonts w:ascii="Angsana New" w:hAnsi="Angsana New"/>
                <w:sz w:val="30"/>
                <w:szCs w:val="30"/>
                <w:lang w:val="en-US"/>
              </w:rPr>
            </w:pPr>
          </w:p>
        </w:tc>
        <w:tc>
          <w:tcPr>
            <w:tcW w:w="1445" w:type="dxa"/>
            <w:gridSpan w:val="3"/>
            <w:vAlign w:val="bottom"/>
          </w:tcPr>
          <w:p w:rsidR="0041015F" w:rsidRPr="00D0365C" w:rsidRDefault="0041015F" w:rsidP="004811A5">
            <w:pPr>
              <w:tabs>
                <w:tab w:val="decimal" w:pos="1225"/>
              </w:tabs>
              <w:spacing w:line="240" w:lineRule="atLeast"/>
              <w:ind w:left="0" w:right="-108"/>
              <w:jc w:val="left"/>
              <w:rPr>
                <w:rFonts w:ascii="Angsana New" w:hAnsi="Angsana New"/>
                <w:sz w:val="30"/>
                <w:szCs w:val="30"/>
                <w:lang w:val="en-US"/>
              </w:rPr>
            </w:pPr>
            <w:r w:rsidRPr="00D0365C">
              <w:rPr>
                <w:rFonts w:ascii="Angsana New" w:hAnsi="Angsana New"/>
                <w:sz w:val="30"/>
                <w:szCs w:val="30"/>
                <w:lang w:val="en-US"/>
              </w:rPr>
              <w:t>529,650,000</w:t>
            </w:r>
          </w:p>
        </w:tc>
      </w:tr>
      <w:tr w:rsidR="0041015F" w:rsidRPr="00D0365C" w:rsidTr="004811A5">
        <w:tc>
          <w:tcPr>
            <w:tcW w:w="2277" w:type="dxa"/>
            <w:shd w:val="clear" w:color="auto" w:fill="auto"/>
          </w:tcPr>
          <w:p w:rsidR="0041015F" w:rsidRPr="00D0365C" w:rsidRDefault="0041015F" w:rsidP="00C9507B">
            <w:pPr>
              <w:spacing w:line="240" w:lineRule="atLeast"/>
              <w:ind w:left="0" w:right="0"/>
              <w:jc w:val="left"/>
              <w:rPr>
                <w:rFonts w:ascii="Angsana New" w:hAnsi="Angsana New"/>
                <w:sz w:val="30"/>
                <w:szCs w:val="30"/>
                <w:cs/>
                <w:lang w:val="en-US"/>
              </w:rPr>
            </w:pPr>
            <w:r w:rsidRPr="00D0365C">
              <w:rPr>
                <w:rFonts w:ascii="Angsana New" w:hAnsi="Angsana New" w:hint="cs"/>
                <w:sz w:val="30"/>
                <w:szCs w:val="30"/>
                <w:cs/>
                <w:lang w:val="en-US"/>
              </w:rPr>
              <w:t>ลดลง</w:t>
            </w:r>
          </w:p>
        </w:tc>
        <w:tc>
          <w:tcPr>
            <w:tcW w:w="1530" w:type="dxa"/>
            <w:gridSpan w:val="2"/>
            <w:shd w:val="clear" w:color="auto" w:fill="auto"/>
            <w:vAlign w:val="bottom"/>
          </w:tcPr>
          <w:p w:rsidR="0041015F" w:rsidRPr="00D0365C" w:rsidRDefault="00534C35" w:rsidP="000D4B5B">
            <w:pPr>
              <w:tabs>
                <w:tab w:val="decimal" w:pos="1332"/>
              </w:tabs>
              <w:spacing w:line="240" w:lineRule="atLeast"/>
              <w:ind w:left="0" w:right="-108"/>
              <w:jc w:val="left"/>
              <w:rPr>
                <w:rFonts w:ascii="Angsana New" w:hAnsi="Angsana New"/>
                <w:sz w:val="30"/>
                <w:szCs w:val="30"/>
                <w:lang w:val="en-US"/>
              </w:rPr>
            </w:pPr>
            <w:r w:rsidRPr="00D0365C">
              <w:rPr>
                <w:rFonts w:ascii="Angsana New" w:hAnsi="Angsana New"/>
                <w:sz w:val="30"/>
                <w:szCs w:val="30"/>
                <w:lang w:val="en-US"/>
              </w:rPr>
              <w:t>(1,0</w:t>
            </w:r>
            <w:r w:rsidR="000D4B5B" w:rsidRPr="00D0365C">
              <w:rPr>
                <w:rFonts w:ascii="Angsana New" w:hAnsi="Angsana New"/>
                <w:sz w:val="30"/>
                <w:szCs w:val="30"/>
                <w:lang w:val="en-US"/>
              </w:rPr>
              <w:t>07</w:t>
            </w:r>
            <w:r w:rsidRPr="00D0365C">
              <w:rPr>
                <w:rFonts w:ascii="Angsana New" w:hAnsi="Angsana New"/>
                <w:sz w:val="30"/>
                <w:szCs w:val="30"/>
                <w:lang w:val="en-US"/>
              </w:rPr>
              <w:t>,</w:t>
            </w:r>
            <w:r w:rsidR="000D4B5B" w:rsidRPr="00D0365C">
              <w:rPr>
                <w:rFonts w:ascii="Angsana New" w:hAnsi="Angsana New"/>
                <w:sz w:val="30"/>
                <w:szCs w:val="30"/>
                <w:lang w:val="en-US"/>
              </w:rPr>
              <w:t>611</w:t>
            </w:r>
            <w:r w:rsidRPr="00D0365C">
              <w:rPr>
                <w:rFonts w:ascii="Angsana New" w:hAnsi="Angsana New"/>
                <w:sz w:val="30"/>
                <w:szCs w:val="30"/>
                <w:lang w:val="en-US"/>
              </w:rPr>
              <w:t>,</w:t>
            </w:r>
            <w:r w:rsidR="000D4B5B" w:rsidRPr="00D0365C">
              <w:rPr>
                <w:rFonts w:ascii="Angsana New" w:hAnsi="Angsana New"/>
                <w:sz w:val="30"/>
                <w:szCs w:val="30"/>
                <w:lang w:val="en-US"/>
              </w:rPr>
              <w:t>025</w:t>
            </w:r>
            <w:r w:rsidRPr="00D0365C">
              <w:rPr>
                <w:rFonts w:ascii="Angsana New" w:hAnsi="Angsana New"/>
                <w:sz w:val="30"/>
                <w:szCs w:val="30"/>
                <w:lang w:val="en-US"/>
              </w:rPr>
              <w:t>)</w:t>
            </w:r>
          </w:p>
        </w:tc>
        <w:tc>
          <w:tcPr>
            <w:tcW w:w="236" w:type="dxa"/>
            <w:gridSpan w:val="2"/>
          </w:tcPr>
          <w:p w:rsidR="0041015F" w:rsidRPr="00D0365C" w:rsidRDefault="0041015F" w:rsidP="00C9507B">
            <w:pPr>
              <w:spacing w:line="240" w:lineRule="atLeast"/>
              <w:ind w:left="-54" w:right="32"/>
              <w:jc w:val="right"/>
              <w:rPr>
                <w:rFonts w:ascii="Angsana New" w:hAnsi="Angsana New"/>
                <w:sz w:val="30"/>
                <w:szCs w:val="30"/>
              </w:rPr>
            </w:pPr>
          </w:p>
        </w:tc>
        <w:tc>
          <w:tcPr>
            <w:tcW w:w="1474" w:type="dxa"/>
            <w:gridSpan w:val="2"/>
            <w:shd w:val="clear" w:color="auto" w:fill="auto"/>
            <w:vAlign w:val="bottom"/>
          </w:tcPr>
          <w:p w:rsidR="0041015F" w:rsidRPr="00D0365C" w:rsidRDefault="0041015F" w:rsidP="004811A5">
            <w:pPr>
              <w:tabs>
                <w:tab w:val="decimal" w:pos="1263"/>
              </w:tabs>
              <w:spacing w:line="240" w:lineRule="atLeast"/>
              <w:ind w:left="0" w:right="-108"/>
              <w:jc w:val="left"/>
              <w:rPr>
                <w:rFonts w:ascii="Angsana New" w:hAnsi="Angsana New"/>
                <w:sz w:val="30"/>
                <w:szCs w:val="30"/>
                <w:lang w:val="en-US"/>
              </w:rPr>
            </w:pPr>
            <w:r w:rsidRPr="00D0365C">
              <w:rPr>
                <w:rFonts w:ascii="Angsana New" w:hAnsi="Angsana New" w:hint="cs"/>
                <w:sz w:val="30"/>
                <w:szCs w:val="30"/>
                <w:cs/>
                <w:lang w:val="en-US"/>
              </w:rPr>
              <w:t>(</w:t>
            </w:r>
            <w:r w:rsidRPr="00D0365C">
              <w:rPr>
                <w:rFonts w:ascii="Angsana New" w:hAnsi="Angsana New"/>
                <w:sz w:val="30"/>
                <w:szCs w:val="30"/>
                <w:lang w:val="en-US"/>
              </w:rPr>
              <w:t>269,952,251</w:t>
            </w:r>
            <w:r w:rsidRPr="00D0365C">
              <w:rPr>
                <w:rFonts w:ascii="Angsana New" w:hAnsi="Angsana New" w:hint="cs"/>
                <w:sz w:val="30"/>
                <w:szCs w:val="30"/>
                <w:cs/>
                <w:lang w:val="en-US"/>
              </w:rPr>
              <w:t>)</w:t>
            </w:r>
          </w:p>
        </w:tc>
        <w:tc>
          <w:tcPr>
            <w:tcW w:w="244" w:type="dxa"/>
            <w:gridSpan w:val="2"/>
          </w:tcPr>
          <w:p w:rsidR="0041015F" w:rsidRPr="00D0365C" w:rsidRDefault="0041015F" w:rsidP="00C9507B">
            <w:pPr>
              <w:spacing w:line="240" w:lineRule="atLeast"/>
              <w:ind w:left="-103" w:right="32"/>
              <w:jc w:val="both"/>
              <w:rPr>
                <w:rFonts w:ascii="Angsana New" w:hAnsi="Angsana New"/>
                <w:sz w:val="30"/>
                <w:szCs w:val="30"/>
              </w:rPr>
            </w:pPr>
          </w:p>
        </w:tc>
        <w:tc>
          <w:tcPr>
            <w:tcW w:w="1376" w:type="dxa"/>
            <w:gridSpan w:val="2"/>
            <w:vAlign w:val="bottom"/>
          </w:tcPr>
          <w:p w:rsidR="0041015F" w:rsidRPr="00D0365C" w:rsidRDefault="00534C35" w:rsidP="00C9507B">
            <w:pPr>
              <w:tabs>
                <w:tab w:val="decimal" w:pos="1160"/>
              </w:tabs>
              <w:spacing w:line="240" w:lineRule="atLeast"/>
              <w:ind w:left="0" w:right="-108"/>
              <w:jc w:val="left"/>
              <w:rPr>
                <w:rFonts w:ascii="Angsana New" w:hAnsi="Angsana New"/>
                <w:sz w:val="30"/>
                <w:szCs w:val="30"/>
                <w:cs/>
                <w:lang w:val="en-US"/>
              </w:rPr>
            </w:pPr>
            <w:r w:rsidRPr="00D0365C">
              <w:rPr>
                <w:rFonts w:ascii="Angsana New" w:hAnsi="Angsana New"/>
                <w:sz w:val="30"/>
                <w:szCs w:val="30"/>
                <w:lang w:val="en-US"/>
              </w:rPr>
              <w:t>(585,662,658)</w:t>
            </w:r>
          </w:p>
        </w:tc>
        <w:tc>
          <w:tcPr>
            <w:tcW w:w="262" w:type="dxa"/>
            <w:gridSpan w:val="2"/>
          </w:tcPr>
          <w:p w:rsidR="0041015F" w:rsidRPr="00D0365C" w:rsidRDefault="0041015F" w:rsidP="00C9507B">
            <w:pPr>
              <w:tabs>
                <w:tab w:val="decimal" w:pos="1088"/>
              </w:tabs>
              <w:spacing w:line="240" w:lineRule="atLeast"/>
              <w:ind w:left="-54" w:right="32"/>
              <w:jc w:val="left"/>
              <w:rPr>
                <w:rFonts w:ascii="Angsana New" w:hAnsi="Angsana New"/>
                <w:sz w:val="30"/>
                <w:szCs w:val="30"/>
                <w:lang w:val="en-US"/>
              </w:rPr>
            </w:pPr>
          </w:p>
        </w:tc>
        <w:tc>
          <w:tcPr>
            <w:tcW w:w="1445" w:type="dxa"/>
            <w:gridSpan w:val="3"/>
            <w:vAlign w:val="bottom"/>
          </w:tcPr>
          <w:p w:rsidR="0041015F" w:rsidRPr="00D0365C" w:rsidRDefault="0041015F" w:rsidP="004811A5">
            <w:pPr>
              <w:tabs>
                <w:tab w:val="decimal" w:pos="1225"/>
              </w:tabs>
              <w:spacing w:line="240" w:lineRule="atLeast"/>
              <w:ind w:left="0" w:right="-108"/>
              <w:jc w:val="left"/>
              <w:rPr>
                <w:rFonts w:ascii="Angsana New" w:hAnsi="Angsana New"/>
                <w:sz w:val="30"/>
                <w:szCs w:val="30"/>
                <w:cs/>
                <w:lang w:val="en-US"/>
              </w:rPr>
            </w:pPr>
            <w:r w:rsidRPr="00D0365C">
              <w:rPr>
                <w:rFonts w:ascii="Angsana New" w:hAnsi="Angsana New" w:hint="cs"/>
                <w:sz w:val="30"/>
                <w:szCs w:val="30"/>
                <w:cs/>
                <w:lang w:val="en-US"/>
              </w:rPr>
              <w:t>(</w:t>
            </w:r>
            <w:r w:rsidRPr="00D0365C">
              <w:rPr>
                <w:rFonts w:ascii="Angsana New" w:hAnsi="Angsana New"/>
                <w:sz w:val="30"/>
                <w:szCs w:val="30"/>
                <w:lang w:val="en-US"/>
              </w:rPr>
              <w:t>65,040,000</w:t>
            </w:r>
            <w:r w:rsidRPr="00D0365C">
              <w:rPr>
                <w:rFonts w:ascii="Angsana New" w:hAnsi="Angsana New" w:hint="cs"/>
                <w:sz w:val="30"/>
                <w:szCs w:val="30"/>
                <w:cs/>
                <w:lang w:val="en-US"/>
              </w:rPr>
              <w:t>)</w:t>
            </w:r>
          </w:p>
        </w:tc>
      </w:tr>
      <w:tr w:rsidR="0041015F" w:rsidRPr="00D0365C" w:rsidTr="004811A5">
        <w:tc>
          <w:tcPr>
            <w:tcW w:w="2277" w:type="dxa"/>
            <w:shd w:val="clear" w:color="auto" w:fill="auto"/>
          </w:tcPr>
          <w:p w:rsidR="0041015F" w:rsidRPr="00D0365C" w:rsidRDefault="0041015F" w:rsidP="00C9507B">
            <w:pPr>
              <w:spacing w:line="240" w:lineRule="atLeast"/>
              <w:ind w:left="0" w:right="0"/>
              <w:jc w:val="left"/>
              <w:rPr>
                <w:rFonts w:ascii="Angsana New" w:hAnsi="Angsana New"/>
                <w:b/>
                <w:bCs/>
                <w:sz w:val="30"/>
                <w:szCs w:val="30"/>
                <w:cs/>
                <w:lang w:val="en-US"/>
              </w:rPr>
            </w:pPr>
            <w:r w:rsidRPr="00D0365C">
              <w:rPr>
                <w:rFonts w:ascii="Angsana New" w:hAnsi="Angsana New" w:hint="cs"/>
                <w:b/>
                <w:bCs/>
                <w:sz w:val="30"/>
                <w:szCs w:val="30"/>
                <w:cs/>
                <w:lang w:val="en-US"/>
              </w:rPr>
              <w:t xml:space="preserve">ณ วันที่ </w:t>
            </w:r>
            <w:r w:rsidRPr="00D0365C">
              <w:rPr>
                <w:rFonts w:ascii="Angsana New" w:hAnsi="Angsana New"/>
                <w:b/>
                <w:bCs/>
                <w:sz w:val="30"/>
                <w:szCs w:val="30"/>
                <w:cs/>
                <w:lang w:val="en-US"/>
              </w:rPr>
              <w:t>31 ธันวาคม</w:t>
            </w:r>
          </w:p>
        </w:tc>
        <w:tc>
          <w:tcPr>
            <w:tcW w:w="1530" w:type="dxa"/>
            <w:gridSpan w:val="2"/>
            <w:tcBorders>
              <w:top w:val="single" w:sz="4" w:space="0" w:color="auto"/>
              <w:bottom w:val="double" w:sz="4" w:space="0" w:color="auto"/>
            </w:tcBorders>
            <w:shd w:val="clear" w:color="auto" w:fill="auto"/>
            <w:vAlign w:val="bottom"/>
          </w:tcPr>
          <w:p w:rsidR="0041015F" w:rsidRPr="00D0365C" w:rsidRDefault="004E7FC1" w:rsidP="000D4B5B">
            <w:pPr>
              <w:tabs>
                <w:tab w:val="decimal" w:pos="1332"/>
              </w:tabs>
              <w:spacing w:line="240" w:lineRule="atLeast"/>
              <w:ind w:left="0" w:right="-108"/>
              <w:jc w:val="left"/>
              <w:rPr>
                <w:rFonts w:ascii="Angsana New" w:hAnsi="Angsana New"/>
                <w:b/>
                <w:bCs/>
                <w:sz w:val="30"/>
                <w:szCs w:val="30"/>
                <w:lang w:val="en-US"/>
              </w:rPr>
            </w:pPr>
            <w:r w:rsidRPr="00D0365C">
              <w:rPr>
                <w:rFonts w:ascii="Angsana New" w:hAnsi="Angsana New"/>
                <w:b/>
                <w:bCs/>
                <w:sz w:val="30"/>
                <w:szCs w:val="30"/>
                <w:lang w:val="en-US"/>
              </w:rPr>
              <w:fldChar w:fldCharType="begin"/>
            </w:r>
            <w:r w:rsidR="00534C35" w:rsidRPr="00D0365C">
              <w:rPr>
                <w:rFonts w:ascii="Angsana New" w:hAnsi="Angsana New"/>
                <w:b/>
                <w:bCs/>
                <w:sz w:val="30"/>
                <w:szCs w:val="30"/>
                <w:lang w:val="en-US"/>
              </w:rPr>
              <w:instrText xml:space="preserve"> =SUM(ABOVE) </w:instrText>
            </w:r>
            <w:r w:rsidRPr="00D0365C">
              <w:rPr>
                <w:rFonts w:ascii="Angsana New" w:hAnsi="Angsana New"/>
                <w:b/>
                <w:bCs/>
                <w:sz w:val="30"/>
                <w:szCs w:val="30"/>
                <w:lang w:val="en-US"/>
              </w:rPr>
              <w:fldChar w:fldCharType="separate"/>
            </w:r>
            <w:r w:rsidR="00534C35" w:rsidRPr="00D0365C">
              <w:rPr>
                <w:rFonts w:ascii="Angsana New" w:hAnsi="Angsana New"/>
                <w:b/>
                <w:bCs/>
                <w:noProof/>
                <w:sz w:val="30"/>
                <w:szCs w:val="30"/>
                <w:lang w:val="en-US"/>
              </w:rPr>
              <w:t>20,523,748,87</w:t>
            </w:r>
            <w:r w:rsidRPr="00D0365C">
              <w:rPr>
                <w:rFonts w:ascii="Angsana New" w:hAnsi="Angsana New"/>
                <w:b/>
                <w:bCs/>
                <w:sz w:val="30"/>
                <w:szCs w:val="30"/>
                <w:lang w:val="en-US"/>
              </w:rPr>
              <w:fldChar w:fldCharType="end"/>
            </w:r>
            <w:r w:rsidR="000D4B5B" w:rsidRPr="00D0365C">
              <w:rPr>
                <w:rFonts w:ascii="Angsana New" w:hAnsi="Angsana New"/>
                <w:b/>
                <w:bCs/>
                <w:sz w:val="30"/>
                <w:szCs w:val="30"/>
                <w:lang w:val="en-US"/>
              </w:rPr>
              <w:t>5</w:t>
            </w:r>
          </w:p>
        </w:tc>
        <w:tc>
          <w:tcPr>
            <w:tcW w:w="236" w:type="dxa"/>
            <w:gridSpan w:val="2"/>
          </w:tcPr>
          <w:p w:rsidR="0041015F" w:rsidRPr="00D0365C" w:rsidRDefault="0041015F" w:rsidP="00C9507B">
            <w:pPr>
              <w:spacing w:line="240" w:lineRule="atLeast"/>
              <w:ind w:left="-54" w:right="32"/>
              <w:jc w:val="right"/>
              <w:rPr>
                <w:rFonts w:ascii="Angsana New" w:hAnsi="Angsana New"/>
                <w:b/>
                <w:bCs/>
                <w:sz w:val="30"/>
                <w:szCs w:val="30"/>
              </w:rPr>
            </w:pPr>
          </w:p>
        </w:tc>
        <w:tc>
          <w:tcPr>
            <w:tcW w:w="1474" w:type="dxa"/>
            <w:gridSpan w:val="2"/>
            <w:tcBorders>
              <w:top w:val="single" w:sz="4" w:space="0" w:color="auto"/>
              <w:bottom w:val="double" w:sz="4" w:space="0" w:color="auto"/>
            </w:tcBorders>
            <w:shd w:val="clear" w:color="auto" w:fill="auto"/>
            <w:vAlign w:val="bottom"/>
          </w:tcPr>
          <w:p w:rsidR="0041015F" w:rsidRPr="00D0365C" w:rsidRDefault="0041015F" w:rsidP="004811A5">
            <w:pPr>
              <w:tabs>
                <w:tab w:val="decimal" w:pos="1263"/>
              </w:tabs>
              <w:spacing w:line="240" w:lineRule="atLeast"/>
              <w:ind w:left="0" w:right="-108"/>
              <w:jc w:val="left"/>
              <w:rPr>
                <w:rFonts w:ascii="Angsana New" w:hAnsi="Angsana New"/>
                <w:b/>
                <w:bCs/>
                <w:sz w:val="30"/>
                <w:szCs w:val="30"/>
                <w:lang w:val="en-US"/>
              </w:rPr>
            </w:pPr>
            <w:r w:rsidRPr="00D0365C">
              <w:rPr>
                <w:rFonts w:ascii="Angsana New" w:hAnsi="Angsana New"/>
                <w:b/>
                <w:bCs/>
                <w:sz w:val="30"/>
                <w:szCs w:val="30"/>
                <w:lang w:val="en-US"/>
              </w:rPr>
              <w:t>11,271,615,365</w:t>
            </w:r>
          </w:p>
        </w:tc>
        <w:tc>
          <w:tcPr>
            <w:tcW w:w="244" w:type="dxa"/>
            <w:gridSpan w:val="2"/>
          </w:tcPr>
          <w:p w:rsidR="0041015F" w:rsidRPr="00D0365C" w:rsidRDefault="0041015F" w:rsidP="00C9507B">
            <w:pPr>
              <w:spacing w:line="240" w:lineRule="atLeast"/>
              <w:ind w:left="-103" w:right="32"/>
              <w:jc w:val="both"/>
              <w:rPr>
                <w:rFonts w:ascii="Angsana New" w:hAnsi="Angsana New"/>
                <w:b/>
                <w:bCs/>
                <w:sz w:val="30"/>
                <w:szCs w:val="30"/>
              </w:rPr>
            </w:pPr>
          </w:p>
        </w:tc>
        <w:tc>
          <w:tcPr>
            <w:tcW w:w="1376" w:type="dxa"/>
            <w:gridSpan w:val="2"/>
            <w:tcBorders>
              <w:top w:val="single" w:sz="4" w:space="0" w:color="auto"/>
              <w:bottom w:val="double" w:sz="4" w:space="0" w:color="auto"/>
            </w:tcBorders>
            <w:vAlign w:val="bottom"/>
          </w:tcPr>
          <w:p w:rsidR="0041015F" w:rsidRPr="00D0365C" w:rsidRDefault="00534C35" w:rsidP="00C9507B">
            <w:pPr>
              <w:tabs>
                <w:tab w:val="decimal" w:pos="1160"/>
              </w:tabs>
              <w:spacing w:line="240" w:lineRule="atLeast"/>
              <w:ind w:left="0" w:right="-108"/>
              <w:jc w:val="left"/>
              <w:rPr>
                <w:rFonts w:ascii="Angsana New" w:hAnsi="Angsana New"/>
                <w:b/>
                <w:bCs/>
                <w:sz w:val="30"/>
                <w:szCs w:val="30"/>
                <w:lang w:val="en-US"/>
              </w:rPr>
            </w:pPr>
            <w:r w:rsidRPr="00D0365C">
              <w:rPr>
                <w:rFonts w:ascii="Angsana New" w:hAnsi="Angsana New"/>
                <w:b/>
                <w:bCs/>
                <w:sz w:val="30"/>
                <w:szCs w:val="30"/>
                <w:lang w:val="en-US"/>
              </w:rPr>
              <w:t>12,348,519</w:t>
            </w:r>
          </w:p>
        </w:tc>
        <w:tc>
          <w:tcPr>
            <w:tcW w:w="262" w:type="dxa"/>
            <w:gridSpan w:val="2"/>
          </w:tcPr>
          <w:p w:rsidR="0041015F" w:rsidRPr="00D0365C" w:rsidRDefault="0041015F" w:rsidP="00C9507B">
            <w:pPr>
              <w:tabs>
                <w:tab w:val="decimal" w:pos="1088"/>
              </w:tabs>
              <w:spacing w:line="240" w:lineRule="atLeast"/>
              <w:ind w:left="-54" w:right="32"/>
              <w:jc w:val="left"/>
              <w:rPr>
                <w:rFonts w:ascii="Angsana New" w:hAnsi="Angsana New"/>
                <w:b/>
                <w:bCs/>
                <w:sz w:val="30"/>
                <w:szCs w:val="30"/>
                <w:lang w:val="en-US"/>
              </w:rPr>
            </w:pPr>
          </w:p>
        </w:tc>
        <w:tc>
          <w:tcPr>
            <w:tcW w:w="1445" w:type="dxa"/>
            <w:gridSpan w:val="3"/>
            <w:tcBorders>
              <w:top w:val="single" w:sz="4" w:space="0" w:color="auto"/>
              <w:bottom w:val="double" w:sz="4" w:space="0" w:color="auto"/>
            </w:tcBorders>
            <w:vAlign w:val="bottom"/>
          </w:tcPr>
          <w:p w:rsidR="0041015F" w:rsidRPr="00D0365C" w:rsidRDefault="0041015F" w:rsidP="004811A5">
            <w:pPr>
              <w:tabs>
                <w:tab w:val="decimal" w:pos="1225"/>
              </w:tabs>
              <w:spacing w:line="240" w:lineRule="atLeast"/>
              <w:ind w:left="0" w:right="-108"/>
              <w:jc w:val="left"/>
              <w:rPr>
                <w:rFonts w:ascii="Angsana New" w:hAnsi="Angsana New"/>
                <w:b/>
                <w:bCs/>
                <w:sz w:val="30"/>
                <w:szCs w:val="30"/>
                <w:lang w:val="en-US"/>
              </w:rPr>
            </w:pPr>
            <w:r w:rsidRPr="00D0365C">
              <w:rPr>
                <w:rFonts w:ascii="Angsana New" w:hAnsi="Angsana New"/>
                <w:b/>
                <w:bCs/>
                <w:sz w:val="30"/>
                <w:szCs w:val="30"/>
                <w:lang w:val="en-US"/>
              </w:rPr>
              <w:t>598,011,177</w:t>
            </w:r>
          </w:p>
        </w:tc>
      </w:tr>
    </w:tbl>
    <w:p w:rsidR="00504D81" w:rsidRPr="00D0365C" w:rsidRDefault="00504D81" w:rsidP="00C9507B">
      <w:pPr>
        <w:pStyle w:val="MacroText"/>
        <w:tabs>
          <w:tab w:val="clear" w:pos="480"/>
          <w:tab w:val="clear" w:pos="960"/>
          <w:tab w:val="clear" w:pos="1440"/>
          <w:tab w:val="clear" w:pos="1920"/>
          <w:tab w:val="clear" w:pos="2400"/>
          <w:tab w:val="clear" w:pos="2880"/>
          <w:tab w:val="clear" w:pos="3360"/>
          <w:tab w:val="clear" w:pos="3840"/>
          <w:tab w:val="clear" w:pos="4320"/>
          <w:tab w:val="left" w:pos="540"/>
          <w:tab w:val="left" w:pos="1080"/>
        </w:tabs>
        <w:ind w:left="539"/>
        <w:jc w:val="thaiDistribute"/>
        <w:rPr>
          <w:rFonts w:ascii="Angsana New" w:hAnsi="Angsana New" w:cs="Angsana New"/>
          <w:sz w:val="30"/>
          <w:szCs w:val="30"/>
        </w:rPr>
      </w:pPr>
      <w:r w:rsidRPr="00D0365C">
        <w:rPr>
          <w:rFonts w:ascii="Angsana New" w:hAnsi="Angsana New" w:cs="Angsana New" w:hint="cs"/>
          <w:sz w:val="30"/>
          <w:szCs w:val="30"/>
          <w:cs/>
        </w:rPr>
        <w:t>ภายใต้สัญญาเงินกู้ยืมเงินดังกล่าว มีเงื่อนไขจำกัดบางประการ</w:t>
      </w:r>
      <w:r w:rsidR="000857D6" w:rsidRPr="00D0365C">
        <w:rPr>
          <w:rFonts w:ascii="Angsana New" w:hAnsi="Angsana New" w:cs="Angsana New" w:hint="cs"/>
          <w:sz w:val="30"/>
          <w:szCs w:val="30"/>
          <w:cs/>
        </w:rPr>
        <w:t>ได้แก่ การจ่ายเงินปันผล การก่อหนี้ การซื้อหรือจำหน่ายทรัพย์สิน และ</w:t>
      </w:r>
      <w:r w:rsidR="00E938F8" w:rsidRPr="00D0365C">
        <w:rPr>
          <w:rFonts w:ascii="Angsana New" w:hAnsi="Angsana New" w:cs="Angsana New" w:hint="cs"/>
          <w:sz w:val="30"/>
          <w:szCs w:val="30"/>
          <w:cs/>
        </w:rPr>
        <w:t>เหตุการณ์ที่บ่งบอกการผิดนัดชำระหนี้</w:t>
      </w:r>
      <w:r w:rsidRPr="00D0365C">
        <w:rPr>
          <w:rFonts w:ascii="Angsana New" w:hAnsi="Angsana New" w:cs="Angsana New" w:hint="cs"/>
          <w:sz w:val="30"/>
          <w:szCs w:val="30"/>
          <w:cs/>
        </w:rPr>
        <w:t>ตามสัญญาหรือไม่ปฏิบัติตามสัญญาเงินกู้ยืม</w:t>
      </w:r>
      <w:r w:rsidR="00E938F8" w:rsidRPr="00D0365C">
        <w:rPr>
          <w:rFonts w:ascii="Angsana New" w:hAnsi="Angsana New" w:cs="Angsana New" w:hint="cs"/>
          <w:sz w:val="30"/>
          <w:szCs w:val="30"/>
          <w:cs/>
        </w:rPr>
        <w:t xml:space="preserve"> ได้แก่ บริษัทไม่สามารถชำระหนี้เมื่อครบกำหนด</w:t>
      </w:r>
      <w:r w:rsidRPr="00D0365C">
        <w:rPr>
          <w:rFonts w:ascii="Angsana New" w:hAnsi="Angsana New" w:cs="Angsana New" w:hint="cs"/>
          <w:sz w:val="30"/>
          <w:szCs w:val="30"/>
          <w:cs/>
        </w:rPr>
        <w:t xml:space="preserve"> อาจทำให้ธนาคารมีสิทธิเร่งให้บริษัทและบริษัทย่อยดังกล่าว ชำระหนี้คงเหลือทั้งหมดก่อนครบกำหนดได้ทันที</w:t>
      </w:r>
      <w:r w:rsidR="000857D6" w:rsidRPr="00D0365C">
        <w:rPr>
          <w:rFonts w:ascii="Angsana New" w:hAnsi="Angsana New" w:cs="Angsana New" w:hint="cs"/>
          <w:sz w:val="30"/>
          <w:szCs w:val="30"/>
          <w:cs/>
        </w:rPr>
        <w:t xml:space="preserve">เป็นต้น </w:t>
      </w:r>
      <w:r w:rsidRPr="00D0365C">
        <w:rPr>
          <w:rFonts w:ascii="Angsana New" w:hAnsi="Angsana New" w:cs="Angsana New" w:hint="cs"/>
          <w:sz w:val="30"/>
          <w:szCs w:val="30"/>
          <w:cs/>
        </w:rPr>
        <w:t>และ</w:t>
      </w:r>
      <w:r w:rsidR="00E938F8" w:rsidRPr="00D0365C">
        <w:rPr>
          <w:rFonts w:ascii="Angsana New" w:hAnsi="Angsana New" w:cs="Angsana New" w:hint="cs"/>
          <w:sz w:val="30"/>
          <w:szCs w:val="30"/>
          <w:cs/>
        </w:rPr>
        <w:t>นอกจาก</w:t>
      </w:r>
      <w:r w:rsidR="00305CD2" w:rsidRPr="00D0365C">
        <w:rPr>
          <w:rFonts w:ascii="Angsana New" w:hAnsi="Angsana New" w:cs="Angsana New" w:hint="cs"/>
          <w:sz w:val="30"/>
          <w:szCs w:val="30"/>
          <w:cs/>
        </w:rPr>
        <w:t>นี้</w:t>
      </w:r>
      <w:r w:rsidR="00E938F8" w:rsidRPr="00D0365C">
        <w:rPr>
          <w:rFonts w:ascii="Angsana New" w:hAnsi="Angsana New" w:cs="Angsana New" w:hint="cs"/>
          <w:sz w:val="30"/>
          <w:szCs w:val="30"/>
          <w:cs/>
        </w:rPr>
        <w:t>สัญญายังกำหนด</w:t>
      </w:r>
      <w:r w:rsidRPr="00D0365C">
        <w:rPr>
          <w:rFonts w:ascii="Angsana New" w:hAnsi="Angsana New" w:cs="Angsana New" w:hint="cs"/>
          <w:sz w:val="30"/>
          <w:szCs w:val="30"/>
          <w:cs/>
        </w:rPr>
        <w:t>อัตราส่วนทาง</w:t>
      </w:r>
      <w:r w:rsidR="00DD7B9E" w:rsidRPr="00D0365C">
        <w:rPr>
          <w:rFonts w:ascii="Angsana New" w:hAnsi="Angsana New" w:cs="Angsana New"/>
          <w:sz w:val="30"/>
          <w:szCs w:val="30"/>
          <w:cs/>
        </w:rPr>
        <w:br/>
      </w:r>
      <w:r w:rsidRPr="00D0365C">
        <w:rPr>
          <w:rFonts w:ascii="Angsana New" w:hAnsi="Angsana New" w:cs="Angsana New" w:hint="cs"/>
          <w:sz w:val="30"/>
          <w:szCs w:val="30"/>
          <w:cs/>
        </w:rPr>
        <w:t>การเงิน</w:t>
      </w:r>
      <w:r w:rsidR="00E938F8" w:rsidRPr="00D0365C">
        <w:rPr>
          <w:rFonts w:ascii="Angsana New" w:hAnsi="Angsana New" w:cs="Angsana New" w:hint="cs"/>
          <w:sz w:val="30"/>
          <w:szCs w:val="30"/>
          <w:cs/>
        </w:rPr>
        <w:t>ของบริษัท</w:t>
      </w:r>
      <w:r w:rsidR="00CD3899" w:rsidRPr="00D0365C">
        <w:rPr>
          <w:rFonts w:ascii="Angsana New" w:hAnsi="Angsana New" w:cs="Angsana New" w:hint="cs"/>
          <w:sz w:val="30"/>
          <w:szCs w:val="30"/>
          <w:cs/>
        </w:rPr>
        <w:t>และบริษัทย่อย</w:t>
      </w:r>
      <w:r w:rsidRPr="00D0365C">
        <w:rPr>
          <w:rFonts w:ascii="Angsana New" w:hAnsi="Angsana New" w:cs="Angsana New" w:hint="cs"/>
          <w:sz w:val="30"/>
          <w:szCs w:val="30"/>
          <w:cs/>
        </w:rPr>
        <w:t>ดังนี้</w:t>
      </w:r>
    </w:p>
    <w:p w:rsidR="000D4E40" w:rsidRPr="00D0365C" w:rsidRDefault="000D4E40" w:rsidP="000D4E40">
      <w:pPr>
        <w:spacing w:line="240" w:lineRule="atLeast"/>
        <w:ind w:left="544" w:right="-45"/>
        <w:rPr>
          <w:rFonts w:ascii="Angsana New" w:hAnsi="Angsana New"/>
          <w:sz w:val="20"/>
          <w:szCs w:val="20"/>
          <w:lang w:val="en-US"/>
        </w:rPr>
      </w:pPr>
    </w:p>
    <w:tbl>
      <w:tblPr>
        <w:tblW w:w="8672" w:type="dxa"/>
        <w:tblInd w:w="533" w:type="dxa"/>
        <w:tblLook w:val="04A0"/>
      </w:tblPr>
      <w:tblGrid>
        <w:gridCol w:w="4678"/>
        <w:gridCol w:w="1710"/>
        <w:gridCol w:w="274"/>
        <w:gridCol w:w="69"/>
        <w:gridCol w:w="167"/>
        <w:gridCol w:w="103"/>
        <w:gridCol w:w="156"/>
        <w:gridCol w:w="1348"/>
        <w:gridCol w:w="167"/>
      </w:tblGrid>
      <w:tr w:rsidR="00DD7B9E" w:rsidRPr="00D0365C" w:rsidTr="00DD7B9E">
        <w:trPr>
          <w:gridAfter w:val="1"/>
          <w:wAfter w:w="167" w:type="dxa"/>
          <w:tblHeader/>
        </w:trPr>
        <w:tc>
          <w:tcPr>
            <w:tcW w:w="4678" w:type="dxa"/>
          </w:tcPr>
          <w:p w:rsidR="00DD7B9E" w:rsidRPr="00D0365C" w:rsidRDefault="00DD7B9E" w:rsidP="001D43CB">
            <w:pPr>
              <w:tabs>
                <w:tab w:val="left" w:pos="540"/>
                <w:tab w:val="left" w:pos="1080"/>
              </w:tabs>
              <w:spacing w:line="380" w:lineRule="exact"/>
              <w:ind w:left="0"/>
              <w:rPr>
                <w:rFonts w:ascii="Angsana New" w:hAnsi="Angsana New"/>
                <w:sz w:val="30"/>
                <w:szCs w:val="30"/>
                <w:lang w:val="en-US"/>
              </w:rPr>
            </w:pPr>
          </w:p>
        </w:tc>
        <w:tc>
          <w:tcPr>
            <w:tcW w:w="3827" w:type="dxa"/>
            <w:gridSpan w:val="7"/>
          </w:tcPr>
          <w:p w:rsidR="00DD7B9E" w:rsidRPr="00D0365C" w:rsidRDefault="00DD7B9E" w:rsidP="001D43CB">
            <w:pPr>
              <w:tabs>
                <w:tab w:val="left" w:pos="540"/>
                <w:tab w:val="left" w:pos="1080"/>
              </w:tabs>
              <w:spacing w:line="380" w:lineRule="exact"/>
              <w:ind w:left="-198" w:right="-569"/>
              <w:jc w:val="center"/>
              <w:rPr>
                <w:rFonts w:ascii="Angsana New" w:hAnsi="Angsana New"/>
                <w:b/>
                <w:bCs/>
                <w:color w:val="000000"/>
                <w:sz w:val="30"/>
                <w:szCs w:val="30"/>
                <w:cs/>
                <w:lang w:val="en-US"/>
              </w:rPr>
            </w:pPr>
            <w:r w:rsidRPr="00D0365C">
              <w:rPr>
                <w:rFonts w:ascii="Angsana New" w:hAnsi="Angsana New" w:hint="cs"/>
                <w:b/>
                <w:bCs/>
                <w:color w:val="000000"/>
                <w:sz w:val="30"/>
                <w:szCs w:val="30"/>
                <w:cs/>
                <w:lang w:val="en-US"/>
              </w:rPr>
              <w:t>อัตราส่วนทางการเงิน</w:t>
            </w:r>
          </w:p>
        </w:tc>
      </w:tr>
      <w:tr w:rsidR="00E0743C" w:rsidRPr="00D0365C" w:rsidTr="00DD7B9E">
        <w:trPr>
          <w:tblHeader/>
        </w:trPr>
        <w:tc>
          <w:tcPr>
            <w:tcW w:w="4678" w:type="dxa"/>
          </w:tcPr>
          <w:p w:rsidR="00E0743C" w:rsidRPr="00D0365C" w:rsidRDefault="00E0743C" w:rsidP="001D43CB">
            <w:pPr>
              <w:tabs>
                <w:tab w:val="left" w:pos="540"/>
                <w:tab w:val="left" w:pos="1080"/>
              </w:tabs>
              <w:spacing w:line="380" w:lineRule="exact"/>
              <w:ind w:left="0"/>
              <w:rPr>
                <w:rFonts w:ascii="Angsana New" w:hAnsi="Angsana New"/>
                <w:sz w:val="30"/>
                <w:szCs w:val="30"/>
                <w:lang w:val="en-US"/>
              </w:rPr>
            </w:pPr>
          </w:p>
        </w:tc>
        <w:tc>
          <w:tcPr>
            <w:tcW w:w="1984" w:type="dxa"/>
            <w:gridSpan w:val="2"/>
          </w:tcPr>
          <w:p w:rsidR="00E0743C" w:rsidRPr="00D0365C" w:rsidRDefault="00E0743C" w:rsidP="001D43CB">
            <w:pPr>
              <w:tabs>
                <w:tab w:val="left" w:pos="540"/>
                <w:tab w:val="left" w:pos="1080"/>
              </w:tabs>
              <w:spacing w:line="380" w:lineRule="exact"/>
              <w:ind w:left="0"/>
              <w:jc w:val="center"/>
              <w:rPr>
                <w:rFonts w:ascii="Angsana New" w:hAnsi="Angsana New"/>
                <w:b/>
                <w:bCs/>
                <w:sz w:val="30"/>
                <w:szCs w:val="30"/>
                <w:lang w:val="en-US"/>
              </w:rPr>
            </w:pPr>
            <w:r w:rsidRPr="00D0365C">
              <w:rPr>
                <w:rFonts w:ascii="Angsana New" w:hAnsi="Angsana New" w:hint="cs"/>
                <w:b/>
                <w:bCs/>
                <w:sz w:val="30"/>
                <w:szCs w:val="30"/>
                <w:cs/>
                <w:lang w:val="en-US"/>
              </w:rPr>
              <w:t>ตามสัญญา</w:t>
            </w:r>
          </w:p>
        </w:tc>
        <w:tc>
          <w:tcPr>
            <w:tcW w:w="236" w:type="dxa"/>
            <w:gridSpan w:val="2"/>
          </w:tcPr>
          <w:p w:rsidR="00E0743C" w:rsidRPr="00D0365C" w:rsidRDefault="00E0743C" w:rsidP="001D43CB">
            <w:pPr>
              <w:tabs>
                <w:tab w:val="left" w:pos="540"/>
                <w:tab w:val="left" w:pos="1080"/>
              </w:tabs>
              <w:spacing w:line="380" w:lineRule="exact"/>
              <w:ind w:left="0"/>
              <w:jc w:val="both"/>
              <w:rPr>
                <w:rFonts w:ascii="Angsana New" w:hAnsi="Angsana New"/>
                <w:b/>
                <w:bCs/>
                <w:sz w:val="30"/>
                <w:szCs w:val="30"/>
                <w:lang w:val="en-US"/>
              </w:rPr>
            </w:pPr>
          </w:p>
        </w:tc>
        <w:tc>
          <w:tcPr>
            <w:tcW w:w="1774" w:type="dxa"/>
            <w:gridSpan w:val="4"/>
          </w:tcPr>
          <w:p w:rsidR="00E0743C" w:rsidRPr="00D0365C" w:rsidRDefault="00E0743C" w:rsidP="001D43CB">
            <w:pPr>
              <w:tabs>
                <w:tab w:val="left" w:pos="540"/>
                <w:tab w:val="left" w:pos="1080"/>
              </w:tabs>
              <w:spacing w:line="380" w:lineRule="exact"/>
              <w:ind w:left="-198" w:right="201"/>
              <w:jc w:val="center"/>
              <w:rPr>
                <w:rFonts w:ascii="Angsana New" w:hAnsi="Angsana New"/>
                <w:b/>
                <w:bCs/>
                <w:sz w:val="30"/>
                <w:szCs w:val="30"/>
                <w:lang w:val="en-US"/>
              </w:rPr>
            </w:pPr>
            <w:r w:rsidRPr="00D0365C">
              <w:rPr>
                <w:rFonts w:ascii="Angsana New" w:hAnsi="Angsana New" w:hint="cs"/>
                <w:b/>
                <w:bCs/>
                <w:sz w:val="30"/>
                <w:szCs w:val="30"/>
                <w:cs/>
                <w:lang w:val="en-US"/>
              </w:rPr>
              <w:t xml:space="preserve">       ตามงบการเงิน</w:t>
            </w:r>
          </w:p>
        </w:tc>
      </w:tr>
      <w:tr w:rsidR="00E0743C" w:rsidRPr="00D0365C" w:rsidTr="00DD7B9E">
        <w:trPr>
          <w:gridAfter w:val="1"/>
          <w:wAfter w:w="167" w:type="dxa"/>
          <w:tblHeader/>
        </w:trPr>
        <w:tc>
          <w:tcPr>
            <w:tcW w:w="4678" w:type="dxa"/>
          </w:tcPr>
          <w:p w:rsidR="00E0743C" w:rsidRPr="00D0365C" w:rsidRDefault="00E0743C" w:rsidP="001D43CB">
            <w:pPr>
              <w:tabs>
                <w:tab w:val="left" w:pos="540"/>
                <w:tab w:val="left" w:pos="1080"/>
              </w:tabs>
              <w:spacing w:line="380" w:lineRule="exact"/>
              <w:ind w:left="0"/>
              <w:rPr>
                <w:rFonts w:ascii="Angsana New" w:hAnsi="Angsana New"/>
                <w:sz w:val="30"/>
                <w:szCs w:val="30"/>
                <w:lang w:val="en-US"/>
              </w:rPr>
            </w:pPr>
          </w:p>
        </w:tc>
        <w:tc>
          <w:tcPr>
            <w:tcW w:w="1710" w:type="dxa"/>
          </w:tcPr>
          <w:p w:rsidR="00E0743C" w:rsidRPr="00D0365C" w:rsidRDefault="00E0743C" w:rsidP="001D43CB">
            <w:pPr>
              <w:tabs>
                <w:tab w:val="left" w:pos="540"/>
                <w:tab w:val="left" w:pos="1080"/>
              </w:tabs>
              <w:spacing w:line="380" w:lineRule="exact"/>
              <w:ind w:left="0" w:right="-58"/>
              <w:jc w:val="center"/>
              <w:rPr>
                <w:rFonts w:ascii="Angsana New" w:hAnsi="Angsana New"/>
                <w:sz w:val="30"/>
                <w:szCs w:val="30"/>
                <w:lang w:val="en-US"/>
              </w:rPr>
            </w:pPr>
          </w:p>
        </w:tc>
        <w:tc>
          <w:tcPr>
            <w:tcW w:w="613" w:type="dxa"/>
            <w:gridSpan w:val="4"/>
          </w:tcPr>
          <w:p w:rsidR="00E0743C" w:rsidRPr="00D0365C" w:rsidRDefault="00E0743C" w:rsidP="001D43CB">
            <w:pPr>
              <w:tabs>
                <w:tab w:val="left" w:pos="540"/>
                <w:tab w:val="left" w:pos="1080"/>
              </w:tabs>
              <w:spacing w:line="380" w:lineRule="exact"/>
              <w:ind w:left="-198" w:right="-198"/>
              <w:jc w:val="center"/>
              <w:rPr>
                <w:rFonts w:ascii="Angsana New" w:hAnsi="Angsana New"/>
                <w:b/>
                <w:bCs/>
                <w:sz w:val="30"/>
                <w:szCs w:val="30"/>
                <w:lang w:val="en-US"/>
              </w:rPr>
            </w:pPr>
          </w:p>
        </w:tc>
        <w:tc>
          <w:tcPr>
            <w:tcW w:w="1504" w:type="dxa"/>
            <w:gridSpan w:val="2"/>
          </w:tcPr>
          <w:p w:rsidR="00E0743C" w:rsidRPr="00D0365C" w:rsidRDefault="00E0743C" w:rsidP="001D43CB">
            <w:pPr>
              <w:tabs>
                <w:tab w:val="left" w:pos="540"/>
                <w:tab w:val="left" w:pos="1080"/>
              </w:tabs>
              <w:spacing w:line="380" w:lineRule="exact"/>
              <w:ind w:left="-198" w:right="-198"/>
              <w:jc w:val="center"/>
              <w:rPr>
                <w:rFonts w:ascii="Angsana New" w:hAnsi="Angsana New"/>
                <w:b/>
                <w:bCs/>
                <w:sz w:val="30"/>
                <w:szCs w:val="30"/>
                <w:lang w:val="en-US"/>
              </w:rPr>
            </w:pPr>
            <w:r w:rsidRPr="00D0365C">
              <w:rPr>
                <w:rFonts w:ascii="Angsana New" w:hAnsi="Angsana New" w:hint="cs"/>
                <w:b/>
                <w:bCs/>
                <w:sz w:val="30"/>
                <w:szCs w:val="30"/>
                <w:cs/>
                <w:lang w:val="en-US"/>
              </w:rPr>
              <w:t>31 ธันวาคม 2558</w:t>
            </w:r>
          </w:p>
        </w:tc>
      </w:tr>
      <w:tr w:rsidR="00E0743C" w:rsidRPr="00D0365C" w:rsidTr="00DD7B9E">
        <w:trPr>
          <w:gridAfter w:val="1"/>
          <w:wAfter w:w="167" w:type="dxa"/>
          <w:trHeight w:val="351"/>
        </w:trPr>
        <w:tc>
          <w:tcPr>
            <w:tcW w:w="4678" w:type="dxa"/>
          </w:tcPr>
          <w:p w:rsidR="00E0743C" w:rsidRPr="00D0365C" w:rsidRDefault="00E0743C" w:rsidP="001D43CB">
            <w:pPr>
              <w:tabs>
                <w:tab w:val="left" w:pos="540"/>
                <w:tab w:val="left" w:pos="1080"/>
              </w:tabs>
              <w:spacing w:line="380" w:lineRule="exact"/>
              <w:ind w:left="0"/>
              <w:rPr>
                <w:rFonts w:ascii="Angsana New" w:hAnsi="Angsana New"/>
                <w:b/>
                <w:bCs/>
                <w:sz w:val="30"/>
                <w:szCs w:val="30"/>
                <w:cs/>
                <w:lang w:val="en-US"/>
              </w:rPr>
            </w:pPr>
            <w:r w:rsidRPr="00D0365C">
              <w:rPr>
                <w:rFonts w:ascii="Angsana New" w:hAnsi="Angsana New" w:hint="cs"/>
                <w:b/>
                <w:bCs/>
                <w:sz w:val="30"/>
                <w:szCs w:val="30"/>
                <w:cs/>
                <w:lang w:val="en-US"/>
              </w:rPr>
              <w:t>บริษัทใหญ่</w:t>
            </w:r>
          </w:p>
        </w:tc>
        <w:tc>
          <w:tcPr>
            <w:tcW w:w="1710" w:type="dxa"/>
          </w:tcPr>
          <w:p w:rsidR="00E0743C" w:rsidRPr="00D0365C" w:rsidRDefault="00E0743C" w:rsidP="001D43CB">
            <w:pPr>
              <w:tabs>
                <w:tab w:val="left" w:pos="540"/>
                <w:tab w:val="left" w:pos="1080"/>
              </w:tabs>
              <w:spacing w:line="380" w:lineRule="exact"/>
              <w:ind w:left="0" w:right="-58"/>
              <w:jc w:val="center"/>
              <w:rPr>
                <w:rFonts w:ascii="Angsana New" w:hAnsi="Angsana New"/>
                <w:b/>
                <w:bCs/>
                <w:sz w:val="30"/>
                <w:szCs w:val="30"/>
                <w:cs/>
              </w:rPr>
            </w:pPr>
          </w:p>
        </w:tc>
        <w:tc>
          <w:tcPr>
            <w:tcW w:w="343" w:type="dxa"/>
            <w:gridSpan w:val="2"/>
          </w:tcPr>
          <w:p w:rsidR="00E0743C" w:rsidRPr="00D0365C" w:rsidRDefault="00E0743C" w:rsidP="001D43CB">
            <w:pPr>
              <w:tabs>
                <w:tab w:val="left" w:pos="1422"/>
                <w:tab w:val="left" w:pos="1962"/>
              </w:tabs>
              <w:spacing w:line="380" w:lineRule="exact"/>
              <w:ind w:left="-198" w:right="-198"/>
              <w:jc w:val="center"/>
              <w:rPr>
                <w:rFonts w:ascii="Angsana New" w:hAnsi="Angsana New"/>
                <w:color w:val="000000"/>
                <w:sz w:val="30"/>
                <w:szCs w:val="30"/>
                <w:cs/>
                <w:lang w:val="en-US"/>
              </w:rPr>
            </w:pPr>
          </w:p>
        </w:tc>
        <w:tc>
          <w:tcPr>
            <w:tcW w:w="426" w:type="dxa"/>
            <w:gridSpan w:val="3"/>
          </w:tcPr>
          <w:p w:rsidR="00E0743C" w:rsidRPr="00D0365C" w:rsidRDefault="00E0743C" w:rsidP="001D43CB">
            <w:pPr>
              <w:tabs>
                <w:tab w:val="left" w:pos="1422"/>
                <w:tab w:val="left" w:pos="1962"/>
              </w:tabs>
              <w:spacing w:line="380" w:lineRule="exact"/>
              <w:ind w:left="-198" w:right="-198"/>
              <w:jc w:val="center"/>
              <w:rPr>
                <w:rFonts w:ascii="Angsana New" w:hAnsi="Angsana New"/>
                <w:color w:val="000000"/>
                <w:sz w:val="30"/>
                <w:szCs w:val="30"/>
                <w:cs/>
                <w:lang w:val="en-US"/>
              </w:rPr>
            </w:pPr>
          </w:p>
        </w:tc>
        <w:tc>
          <w:tcPr>
            <w:tcW w:w="1348" w:type="dxa"/>
          </w:tcPr>
          <w:p w:rsidR="00E0743C" w:rsidRPr="00D0365C" w:rsidRDefault="00E0743C" w:rsidP="001D43CB">
            <w:pPr>
              <w:tabs>
                <w:tab w:val="left" w:pos="1422"/>
                <w:tab w:val="left" w:pos="1962"/>
              </w:tabs>
              <w:spacing w:line="380" w:lineRule="exact"/>
              <w:ind w:left="-198" w:right="-198"/>
              <w:jc w:val="center"/>
              <w:rPr>
                <w:rFonts w:ascii="Angsana New" w:hAnsi="Angsana New"/>
                <w:color w:val="000000"/>
                <w:sz w:val="30"/>
                <w:szCs w:val="30"/>
                <w:cs/>
                <w:lang w:val="en-US"/>
              </w:rPr>
            </w:pPr>
          </w:p>
        </w:tc>
      </w:tr>
      <w:tr w:rsidR="00E0743C" w:rsidRPr="00D0365C" w:rsidTr="00DD7B9E">
        <w:trPr>
          <w:gridAfter w:val="1"/>
          <w:wAfter w:w="167" w:type="dxa"/>
        </w:trPr>
        <w:tc>
          <w:tcPr>
            <w:tcW w:w="4678" w:type="dxa"/>
          </w:tcPr>
          <w:p w:rsidR="00E0743C" w:rsidRPr="00D0365C" w:rsidRDefault="00E0743C" w:rsidP="00DD7B9E">
            <w:pPr>
              <w:tabs>
                <w:tab w:val="left" w:pos="187"/>
              </w:tabs>
              <w:spacing w:line="240" w:lineRule="atLeast"/>
              <w:ind w:left="7"/>
              <w:rPr>
                <w:rFonts w:ascii="Angsana New" w:hAnsi="Angsana New"/>
                <w:sz w:val="30"/>
                <w:szCs w:val="30"/>
                <w:lang w:val="en-US"/>
              </w:rPr>
            </w:pPr>
            <w:r w:rsidRPr="00D0365C">
              <w:rPr>
                <w:rFonts w:ascii="Angsana New" w:hAnsi="Angsana New" w:hint="cs"/>
                <w:sz w:val="30"/>
                <w:szCs w:val="30"/>
                <w:cs/>
                <w:lang w:val="en-US"/>
              </w:rPr>
              <w:t>อัตราส่วนหนี้สินต่อส่วนของทุน-ธนาคารที่ 1</w:t>
            </w:r>
          </w:p>
        </w:tc>
        <w:tc>
          <w:tcPr>
            <w:tcW w:w="1710" w:type="dxa"/>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r w:rsidRPr="00D0365C">
              <w:rPr>
                <w:rFonts w:ascii="Angsana New" w:hAnsi="Angsana New" w:hint="cs"/>
                <w:sz w:val="30"/>
                <w:szCs w:val="30"/>
                <w:cs/>
                <w:lang w:val="en-US"/>
              </w:rPr>
              <w:t xml:space="preserve">ไม่เกินกว่า </w:t>
            </w:r>
            <w:r w:rsidRPr="00D0365C">
              <w:rPr>
                <w:rFonts w:ascii="Angsana New" w:hAnsi="Angsana New"/>
                <w:sz w:val="30"/>
                <w:szCs w:val="30"/>
                <w:lang w:val="en-US"/>
              </w:rPr>
              <w:t xml:space="preserve">2 </w:t>
            </w:r>
            <w:r w:rsidRPr="00D0365C">
              <w:rPr>
                <w:rFonts w:ascii="Angsana New" w:hAnsi="Angsana New" w:hint="cs"/>
                <w:sz w:val="30"/>
                <w:szCs w:val="30"/>
                <w:cs/>
                <w:lang w:val="en-US"/>
              </w:rPr>
              <w:t>: 1</w:t>
            </w:r>
          </w:p>
        </w:tc>
        <w:tc>
          <w:tcPr>
            <w:tcW w:w="343" w:type="dxa"/>
            <w:gridSpan w:val="2"/>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p>
        </w:tc>
        <w:tc>
          <w:tcPr>
            <w:tcW w:w="426" w:type="dxa"/>
            <w:gridSpan w:val="3"/>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p>
        </w:tc>
        <w:tc>
          <w:tcPr>
            <w:tcW w:w="1348" w:type="dxa"/>
          </w:tcPr>
          <w:p w:rsidR="00E0743C" w:rsidRPr="00D0365C" w:rsidRDefault="00534C35" w:rsidP="00DD7B9E">
            <w:pPr>
              <w:tabs>
                <w:tab w:val="left" w:pos="540"/>
                <w:tab w:val="left" w:pos="1080"/>
              </w:tabs>
              <w:spacing w:line="240" w:lineRule="atLeast"/>
              <w:ind w:left="0"/>
              <w:jc w:val="center"/>
              <w:rPr>
                <w:rFonts w:ascii="Angsana New" w:hAnsi="Angsana New"/>
                <w:sz w:val="30"/>
                <w:szCs w:val="30"/>
                <w:lang w:val="en-US"/>
              </w:rPr>
            </w:pPr>
            <w:r w:rsidRPr="00D0365C">
              <w:rPr>
                <w:rFonts w:ascii="Angsana New" w:hAnsi="Angsana New"/>
                <w:sz w:val="30"/>
                <w:szCs w:val="30"/>
                <w:lang w:val="en-US"/>
              </w:rPr>
              <w:t>0.31 : 1</w:t>
            </w:r>
          </w:p>
        </w:tc>
      </w:tr>
      <w:tr w:rsidR="00E0743C" w:rsidRPr="00D0365C" w:rsidTr="00DD7B9E">
        <w:trPr>
          <w:gridAfter w:val="1"/>
          <w:wAfter w:w="167" w:type="dxa"/>
        </w:trPr>
        <w:tc>
          <w:tcPr>
            <w:tcW w:w="4678" w:type="dxa"/>
          </w:tcPr>
          <w:p w:rsidR="00E0743C" w:rsidRPr="00D0365C" w:rsidRDefault="00E0743C" w:rsidP="00DD7B9E">
            <w:pPr>
              <w:tabs>
                <w:tab w:val="left" w:pos="187"/>
              </w:tabs>
              <w:spacing w:line="240" w:lineRule="atLeast"/>
              <w:ind w:left="7"/>
              <w:rPr>
                <w:rFonts w:ascii="Angsana New" w:hAnsi="Angsana New"/>
                <w:sz w:val="30"/>
                <w:szCs w:val="30"/>
                <w:lang w:val="en-US"/>
              </w:rPr>
            </w:pPr>
            <w:r w:rsidRPr="00D0365C">
              <w:rPr>
                <w:rFonts w:ascii="Angsana New" w:hAnsi="Angsana New" w:hint="cs"/>
                <w:sz w:val="30"/>
                <w:szCs w:val="30"/>
                <w:cs/>
                <w:lang w:val="en-US"/>
              </w:rPr>
              <w:t>อัตราส่วนหนี้สินต่อส่วนของทุน-ธนาคารที่ 2</w:t>
            </w:r>
          </w:p>
        </w:tc>
        <w:tc>
          <w:tcPr>
            <w:tcW w:w="1710" w:type="dxa"/>
          </w:tcPr>
          <w:p w:rsidR="00E0743C" w:rsidRPr="00D0365C" w:rsidRDefault="00E0743C" w:rsidP="00DD7B9E">
            <w:pPr>
              <w:tabs>
                <w:tab w:val="left" w:pos="540"/>
                <w:tab w:val="left" w:pos="1080"/>
              </w:tabs>
              <w:spacing w:line="240" w:lineRule="atLeast"/>
              <w:ind w:left="0"/>
              <w:jc w:val="center"/>
              <w:rPr>
                <w:rFonts w:ascii="Angsana New" w:hAnsi="Angsana New"/>
                <w:sz w:val="30"/>
                <w:szCs w:val="30"/>
                <w:cs/>
                <w:lang w:val="en-US"/>
              </w:rPr>
            </w:pPr>
            <w:r w:rsidRPr="00D0365C">
              <w:rPr>
                <w:rFonts w:ascii="Angsana New" w:hAnsi="Angsana New" w:hint="cs"/>
                <w:sz w:val="30"/>
                <w:szCs w:val="30"/>
                <w:cs/>
                <w:lang w:val="en-US"/>
              </w:rPr>
              <w:t>ไม่เกินกว่า 3</w:t>
            </w:r>
            <w:r w:rsidR="004E2CAF" w:rsidRPr="00D0365C">
              <w:rPr>
                <w:rFonts w:ascii="Angsana New" w:hAnsi="Angsana New"/>
                <w:sz w:val="30"/>
                <w:szCs w:val="30"/>
                <w:lang w:val="en-US"/>
              </w:rPr>
              <w:t xml:space="preserve"> </w:t>
            </w:r>
            <w:r w:rsidRPr="00D0365C">
              <w:rPr>
                <w:rFonts w:ascii="Angsana New" w:hAnsi="Angsana New" w:hint="cs"/>
                <w:sz w:val="30"/>
                <w:szCs w:val="30"/>
                <w:cs/>
                <w:lang w:val="en-US"/>
              </w:rPr>
              <w:t>: 1</w:t>
            </w:r>
          </w:p>
        </w:tc>
        <w:tc>
          <w:tcPr>
            <w:tcW w:w="343" w:type="dxa"/>
            <w:gridSpan w:val="2"/>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p>
        </w:tc>
        <w:tc>
          <w:tcPr>
            <w:tcW w:w="426" w:type="dxa"/>
            <w:gridSpan w:val="3"/>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p>
        </w:tc>
        <w:tc>
          <w:tcPr>
            <w:tcW w:w="1348" w:type="dxa"/>
          </w:tcPr>
          <w:p w:rsidR="00E0743C" w:rsidRPr="00D0365C" w:rsidRDefault="00534C35" w:rsidP="00DD7B9E">
            <w:pPr>
              <w:tabs>
                <w:tab w:val="left" w:pos="540"/>
                <w:tab w:val="left" w:pos="1080"/>
              </w:tabs>
              <w:spacing w:line="240" w:lineRule="atLeast"/>
              <w:ind w:left="0"/>
              <w:jc w:val="center"/>
              <w:rPr>
                <w:rFonts w:ascii="Angsana New" w:hAnsi="Angsana New"/>
                <w:sz w:val="30"/>
                <w:szCs w:val="30"/>
                <w:lang w:val="en-US"/>
              </w:rPr>
            </w:pPr>
            <w:r w:rsidRPr="00D0365C">
              <w:rPr>
                <w:rFonts w:ascii="Angsana New" w:hAnsi="Angsana New"/>
                <w:sz w:val="30"/>
                <w:szCs w:val="30"/>
                <w:lang w:val="en-US"/>
              </w:rPr>
              <w:t>2.61 : 1</w:t>
            </w:r>
          </w:p>
        </w:tc>
      </w:tr>
      <w:tr w:rsidR="00E0743C" w:rsidRPr="00D0365C" w:rsidTr="00DD7B9E">
        <w:trPr>
          <w:gridAfter w:val="1"/>
          <w:wAfter w:w="167" w:type="dxa"/>
        </w:trPr>
        <w:tc>
          <w:tcPr>
            <w:tcW w:w="4678" w:type="dxa"/>
          </w:tcPr>
          <w:p w:rsidR="00E0743C" w:rsidRPr="00D0365C" w:rsidRDefault="00E0743C" w:rsidP="00DD7B9E">
            <w:pPr>
              <w:tabs>
                <w:tab w:val="left" w:pos="187"/>
              </w:tabs>
              <w:spacing w:line="240" w:lineRule="atLeast"/>
              <w:ind w:left="0"/>
              <w:rPr>
                <w:rFonts w:ascii="Angsana New" w:hAnsi="Angsana New"/>
                <w:sz w:val="30"/>
                <w:szCs w:val="30"/>
                <w:cs/>
                <w:lang w:val="en-US"/>
              </w:rPr>
            </w:pPr>
            <w:r w:rsidRPr="00D0365C">
              <w:rPr>
                <w:rFonts w:ascii="Angsana New" w:hAnsi="Angsana New" w:hint="cs"/>
                <w:sz w:val="30"/>
                <w:szCs w:val="30"/>
                <w:cs/>
                <w:lang w:val="en-US"/>
              </w:rPr>
              <w:t>อัตราส่วนความสามารถชำระดอกเบี้ยและเงินต้น</w:t>
            </w:r>
          </w:p>
        </w:tc>
        <w:tc>
          <w:tcPr>
            <w:tcW w:w="1710" w:type="dxa"/>
          </w:tcPr>
          <w:p w:rsidR="00E0743C" w:rsidRPr="00D0365C" w:rsidRDefault="00E0743C" w:rsidP="00DD7B9E">
            <w:pPr>
              <w:tabs>
                <w:tab w:val="left" w:pos="540"/>
                <w:tab w:val="left" w:pos="1080"/>
              </w:tabs>
              <w:spacing w:line="240" w:lineRule="atLeast"/>
              <w:ind w:left="0"/>
              <w:jc w:val="center"/>
              <w:rPr>
                <w:rFonts w:ascii="Angsana New" w:hAnsi="Angsana New"/>
                <w:sz w:val="30"/>
                <w:szCs w:val="30"/>
                <w:cs/>
                <w:lang w:val="en-US"/>
              </w:rPr>
            </w:pPr>
            <w:r w:rsidRPr="00D0365C">
              <w:rPr>
                <w:rFonts w:ascii="Angsana New" w:hAnsi="Angsana New" w:hint="cs"/>
                <w:sz w:val="30"/>
                <w:szCs w:val="30"/>
                <w:cs/>
                <w:lang w:val="en-US"/>
              </w:rPr>
              <w:t>ไม่น้อยกว่า 1.1</w:t>
            </w:r>
            <w:r w:rsidR="004E2CAF" w:rsidRPr="00D0365C">
              <w:rPr>
                <w:rFonts w:ascii="Angsana New" w:hAnsi="Angsana New"/>
                <w:sz w:val="30"/>
                <w:szCs w:val="30"/>
                <w:lang w:val="en-US"/>
              </w:rPr>
              <w:t xml:space="preserve"> </w:t>
            </w:r>
            <w:r w:rsidRPr="00D0365C">
              <w:rPr>
                <w:rFonts w:ascii="Angsana New" w:hAnsi="Angsana New" w:hint="cs"/>
                <w:sz w:val="30"/>
                <w:szCs w:val="30"/>
                <w:cs/>
                <w:lang w:val="en-US"/>
              </w:rPr>
              <w:t>: 1</w:t>
            </w:r>
          </w:p>
        </w:tc>
        <w:tc>
          <w:tcPr>
            <w:tcW w:w="343" w:type="dxa"/>
            <w:gridSpan w:val="2"/>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p>
        </w:tc>
        <w:tc>
          <w:tcPr>
            <w:tcW w:w="426" w:type="dxa"/>
            <w:gridSpan w:val="3"/>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p>
        </w:tc>
        <w:tc>
          <w:tcPr>
            <w:tcW w:w="1348" w:type="dxa"/>
          </w:tcPr>
          <w:p w:rsidR="00E0743C" w:rsidRPr="00D0365C" w:rsidRDefault="00534C35" w:rsidP="00DD7B9E">
            <w:pPr>
              <w:tabs>
                <w:tab w:val="left" w:pos="540"/>
                <w:tab w:val="left" w:pos="1080"/>
              </w:tabs>
              <w:spacing w:line="240" w:lineRule="atLeast"/>
              <w:ind w:left="0"/>
              <w:jc w:val="center"/>
              <w:rPr>
                <w:rFonts w:ascii="Angsana New" w:hAnsi="Angsana New"/>
                <w:sz w:val="30"/>
                <w:szCs w:val="30"/>
                <w:lang w:val="en-US"/>
              </w:rPr>
            </w:pPr>
            <w:r w:rsidRPr="00D0365C">
              <w:rPr>
                <w:rFonts w:ascii="Angsana New" w:hAnsi="Angsana New"/>
                <w:sz w:val="30"/>
                <w:szCs w:val="30"/>
                <w:lang w:val="en-US"/>
              </w:rPr>
              <w:t>15.64 : 1</w:t>
            </w:r>
          </w:p>
        </w:tc>
      </w:tr>
      <w:tr w:rsidR="00E0743C" w:rsidRPr="00D0365C" w:rsidTr="00DD7B9E">
        <w:trPr>
          <w:gridAfter w:val="1"/>
          <w:wAfter w:w="167" w:type="dxa"/>
        </w:trPr>
        <w:tc>
          <w:tcPr>
            <w:tcW w:w="4678" w:type="dxa"/>
          </w:tcPr>
          <w:p w:rsidR="00E0743C" w:rsidRPr="00D0365C" w:rsidRDefault="00E0743C" w:rsidP="00DD7B9E">
            <w:pPr>
              <w:tabs>
                <w:tab w:val="left" w:pos="187"/>
              </w:tabs>
              <w:spacing w:line="240" w:lineRule="atLeast"/>
              <w:ind w:left="7"/>
              <w:rPr>
                <w:rFonts w:ascii="Angsana New" w:hAnsi="Angsana New"/>
                <w:b/>
                <w:bCs/>
                <w:sz w:val="30"/>
                <w:szCs w:val="30"/>
                <w:cs/>
                <w:lang w:val="en-US"/>
              </w:rPr>
            </w:pPr>
            <w:r w:rsidRPr="00D0365C">
              <w:rPr>
                <w:rFonts w:ascii="Angsana New" w:hAnsi="Angsana New" w:hint="cs"/>
                <w:b/>
                <w:bCs/>
                <w:sz w:val="30"/>
                <w:szCs w:val="30"/>
                <w:cs/>
                <w:lang w:val="en-US"/>
              </w:rPr>
              <w:t>บริษัทย่อย (บริษัท อีเอ โซล่า จำกัด)</w:t>
            </w:r>
          </w:p>
        </w:tc>
        <w:tc>
          <w:tcPr>
            <w:tcW w:w="1710" w:type="dxa"/>
          </w:tcPr>
          <w:p w:rsidR="00E0743C" w:rsidRPr="00D0365C" w:rsidRDefault="00E0743C" w:rsidP="00DD7B9E">
            <w:pPr>
              <w:tabs>
                <w:tab w:val="left" w:pos="540"/>
                <w:tab w:val="left" w:pos="1080"/>
              </w:tabs>
              <w:spacing w:line="240" w:lineRule="atLeast"/>
              <w:ind w:left="0"/>
              <w:jc w:val="center"/>
              <w:rPr>
                <w:rFonts w:ascii="Angsana New" w:hAnsi="Angsana New"/>
                <w:sz w:val="30"/>
                <w:szCs w:val="30"/>
                <w:cs/>
                <w:lang w:val="en-US"/>
              </w:rPr>
            </w:pPr>
          </w:p>
        </w:tc>
        <w:tc>
          <w:tcPr>
            <w:tcW w:w="343" w:type="dxa"/>
            <w:gridSpan w:val="2"/>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p>
        </w:tc>
        <w:tc>
          <w:tcPr>
            <w:tcW w:w="426" w:type="dxa"/>
            <w:gridSpan w:val="3"/>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p>
        </w:tc>
        <w:tc>
          <w:tcPr>
            <w:tcW w:w="1348" w:type="dxa"/>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p>
        </w:tc>
      </w:tr>
      <w:tr w:rsidR="00E0743C" w:rsidRPr="00D0365C" w:rsidTr="00DD7B9E">
        <w:trPr>
          <w:gridAfter w:val="1"/>
          <w:wAfter w:w="167" w:type="dxa"/>
        </w:trPr>
        <w:tc>
          <w:tcPr>
            <w:tcW w:w="4678" w:type="dxa"/>
          </w:tcPr>
          <w:p w:rsidR="00E0743C" w:rsidRPr="00D0365C" w:rsidRDefault="00E0743C" w:rsidP="00DD7B9E">
            <w:pPr>
              <w:tabs>
                <w:tab w:val="left" w:pos="187"/>
              </w:tabs>
              <w:spacing w:line="240" w:lineRule="atLeast"/>
              <w:ind w:left="7"/>
              <w:rPr>
                <w:rFonts w:ascii="Angsana New" w:hAnsi="Angsana New"/>
                <w:sz w:val="30"/>
                <w:szCs w:val="30"/>
                <w:cs/>
                <w:lang w:val="en-US"/>
              </w:rPr>
            </w:pPr>
            <w:r w:rsidRPr="00D0365C">
              <w:rPr>
                <w:rFonts w:ascii="Angsana New" w:hAnsi="Angsana New" w:hint="cs"/>
                <w:sz w:val="30"/>
                <w:szCs w:val="30"/>
                <w:cs/>
                <w:lang w:val="en-US"/>
              </w:rPr>
              <w:t>อัตราส่วนหนี้สินต่อส่วนของทุน</w:t>
            </w:r>
          </w:p>
        </w:tc>
        <w:tc>
          <w:tcPr>
            <w:tcW w:w="1710" w:type="dxa"/>
          </w:tcPr>
          <w:p w:rsidR="00E0743C" w:rsidRPr="00D0365C" w:rsidRDefault="00E0743C" w:rsidP="00DD7B9E">
            <w:pPr>
              <w:tabs>
                <w:tab w:val="left" w:pos="540"/>
                <w:tab w:val="left" w:pos="1080"/>
              </w:tabs>
              <w:spacing w:line="240" w:lineRule="atLeast"/>
              <w:ind w:left="0"/>
              <w:jc w:val="center"/>
              <w:rPr>
                <w:rFonts w:ascii="Angsana New" w:hAnsi="Angsana New"/>
                <w:sz w:val="30"/>
                <w:szCs w:val="30"/>
                <w:cs/>
                <w:lang w:val="en-US"/>
              </w:rPr>
            </w:pPr>
            <w:r w:rsidRPr="00D0365C">
              <w:rPr>
                <w:rFonts w:ascii="Angsana New" w:hAnsi="Angsana New" w:hint="cs"/>
                <w:sz w:val="30"/>
                <w:szCs w:val="30"/>
                <w:cs/>
                <w:lang w:val="en-US"/>
              </w:rPr>
              <w:t>ไม่เกินกว่า 3</w:t>
            </w:r>
            <w:r w:rsidR="004E2CAF" w:rsidRPr="00D0365C">
              <w:rPr>
                <w:rFonts w:ascii="Angsana New" w:hAnsi="Angsana New"/>
                <w:sz w:val="30"/>
                <w:szCs w:val="30"/>
                <w:lang w:val="en-US"/>
              </w:rPr>
              <w:t xml:space="preserve"> </w:t>
            </w:r>
            <w:r w:rsidRPr="00D0365C">
              <w:rPr>
                <w:rFonts w:ascii="Angsana New" w:hAnsi="Angsana New" w:hint="cs"/>
                <w:sz w:val="30"/>
                <w:szCs w:val="30"/>
                <w:cs/>
                <w:lang w:val="en-US"/>
              </w:rPr>
              <w:t>: 1</w:t>
            </w:r>
          </w:p>
        </w:tc>
        <w:tc>
          <w:tcPr>
            <w:tcW w:w="343" w:type="dxa"/>
            <w:gridSpan w:val="2"/>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p>
        </w:tc>
        <w:tc>
          <w:tcPr>
            <w:tcW w:w="426" w:type="dxa"/>
            <w:gridSpan w:val="3"/>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p>
        </w:tc>
        <w:tc>
          <w:tcPr>
            <w:tcW w:w="1348" w:type="dxa"/>
          </w:tcPr>
          <w:p w:rsidR="00E0743C" w:rsidRPr="00D0365C" w:rsidRDefault="00534C35" w:rsidP="00DD7B9E">
            <w:pPr>
              <w:tabs>
                <w:tab w:val="left" w:pos="540"/>
                <w:tab w:val="left" w:pos="1080"/>
              </w:tabs>
              <w:spacing w:line="240" w:lineRule="atLeast"/>
              <w:ind w:left="0"/>
              <w:jc w:val="center"/>
              <w:rPr>
                <w:rFonts w:ascii="Angsana New" w:hAnsi="Angsana New"/>
                <w:sz w:val="30"/>
                <w:szCs w:val="30"/>
                <w:lang w:val="en-US"/>
              </w:rPr>
            </w:pPr>
            <w:r w:rsidRPr="00D0365C">
              <w:rPr>
                <w:rFonts w:ascii="Angsana New" w:hAnsi="Angsana New"/>
                <w:sz w:val="30"/>
                <w:szCs w:val="30"/>
                <w:lang w:val="en-US"/>
              </w:rPr>
              <w:t>1.32 : 1</w:t>
            </w:r>
          </w:p>
        </w:tc>
      </w:tr>
      <w:tr w:rsidR="00E0743C" w:rsidRPr="00D0365C" w:rsidTr="00DD7B9E">
        <w:trPr>
          <w:gridAfter w:val="1"/>
          <w:wAfter w:w="167" w:type="dxa"/>
        </w:trPr>
        <w:tc>
          <w:tcPr>
            <w:tcW w:w="4678" w:type="dxa"/>
          </w:tcPr>
          <w:p w:rsidR="00E0743C" w:rsidRPr="00D0365C" w:rsidRDefault="00E0743C" w:rsidP="00DD7B9E">
            <w:pPr>
              <w:tabs>
                <w:tab w:val="left" w:pos="187"/>
              </w:tabs>
              <w:spacing w:line="240" w:lineRule="atLeast"/>
              <w:ind w:left="7"/>
              <w:rPr>
                <w:rFonts w:ascii="Angsana New" w:hAnsi="Angsana New"/>
                <w:sz w:val="30"/>
                <w:szCs w:val="30"/>
                <w:cs/>
                <w:lang w:val="en-US"/>
              </w:rPr>
            </w:pPr>
            <w:r w:rsidRPr="00D0365C">
              <w:rPr>
                <w:rFonts w:ascii="Angsana New" w:hAnsi="Angsana New" w:hint="cs"/>
                <w:sz w:val="30"/>
                <w:szCs w:val="30"/>
                <w:cs/>
                <w:lang w:val="en-US"/>
              </w:rPr>
              <w:t>อัตราส่วนความสามารถชำระดอกเบี้ยและเงินต้น</w:t>
            </w:r>
          </w:p>
        </w:tc>
        <w:tc>
          <w:tcPr>
            <w:tcW w:w="1710" w:type="dxa"/>
          </w:tcPr>
          <w:p w:rsidR="00E0743C" w:rsidRPr="00D0365C" w:rsidRDefault="00E0743C" w:rsidP="00DD7B9E">
            <w:pPr>
              <w:tabs>
                <w:tab w:val="left" w:pos="540"/>
                <w:tab w:val="left" w:pos="1080"/>
              </w:tabs>
              <w:spacing w:line="240" w:lineRule="atLeast"/>
              <w:ind w:left="0"/>
              <w:jc w:val="center"/>
              <w:rPr>
                <w:rFonts w:ascii="Angsana New" w:hAnsi="Angsana New"/>
                <w:sz w:val="30"/>
                <w:szCs w:val="30"/>
                <w:cs/>
                <w:lang w:val="en-US"/>
              </w:rPr>
            </w:pPr>
            <w:r w:rsidRPr="00D0365C">
              <w:rPr>
                <w:rFonts w:ascii="Angsana New" w:hAnsi="Angsana New" w:hint="cs"/>
                <w:sz w:val="30"/>
                <w:szCs w:val="30"/>
                <w:cs/>
                <w:lang w:val="en-US"/>
              </w:rPr>
              <w:t>ไม่น้อยกว่า 1.1</w:t>
            </w:r>
            <w:r w:rsidR="004E2CAF" w:rsidRPr="00D0365C">
              <w:rPr>
                <w:rFonts w:ascii="Angsana New" w:hAnsi="Angsana New"/>
                <w:sz w:val="30"/>
                <w:szCs w:val="30"/>
                <w:lang w:val="en-US"/>
              </w:rPr>
              <w:t xml:space="preserve"> </w:t>
            </w:r>
            <w:r w:rsidRPr="00D0365C">
              <w:rPr>
                <w:rFonts w:ascii="Angsana New" w:hAnsi="Angsana New" w:hint="cs"/>
                <w:sz w:val="30"/>
                <w:szCs w:val="30"/>
                <w:cs/>
                <w:lang w:val="en-US"/>
              </w:rPr>
              <w:t>: 1</w:t>
            </w:r>
          </w:p>
        </w:tc>
        <w:tc>
          <w:tcPr>
            <w:tcW w:w="343" w:type="dxa"/>
            <w:gridSpan w:val="2"/>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p>
        </w:tc>
        <w:tc>
          <w:tcPr>
            <w:tcW w:w="426" w:type="dxa"/>
            <w:gridSpan w:val="3"/>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p>
        </w:tc>
        <w:tc>
          <w:tcPr>
            <w:tcW w:w="1348" w:type="dxa"/>
          </w:tcPr>
          <w:p w:rsidR="00E0743C" w:rsidRPr="00D0365C" w:rsidRDefault="00534C35" w:rsidP="00DD7B9E">
            <w:pPr>
              <w:tabs>
                <w:tab w:val="left" w:pos="540"/>
                <w:tab w:val="left" w:pos="1080"/>
              </w:tabs>
              <w:spacing w:line="240" w:lineRule="atLeast"/>
              <w:ind w:left="0"/>
              <w:jc w:val="center"/>
              <w:rPr>
                <w:rFonts w:ascii="Angsana New" w:hAnsi="Angsana New"/>
                <w:sz w:val="30"/>
                <w:szCs w:val="30"/>
                <w:lang w:val="en-US"/>
              </w:rPr>
            </w:pPr>
            <w:r w:rsidRPr="00D0365C">
              <w:rPr>
                <w:rFonts w:ascii="Angsana New" w:hAnsi="Angsana New"/>
                <w:sz w:val="30"/>
                <w:szCs w:val="30"/>
                <w:lang w:val="en-US"/>
              </w:rPr>
              <w:t>1.79 : 1</w:t>
            </w:r>
          </w:p>
        </w:tc>
      </w:tr>
      <w:tr w:rsidR="00E0743C" w:rsidRPr="00D0365C" w:rsidTr="00DD7B9E">
        <w:trPr>
          <w:gridAfter w:val="1"/>
          <w:wAfter w:w="167" w:type="dxa"/>
        </w:trPr>
        <w:tc>
          <w:tcPr>
            <w:tcW w:w="4678" w:type="dxa"/>
          </w:tcPr>
          <w:p w:rsidR="00E0743C" w:rsidRPr="00D0365C" w:rsidRDefault="00E0743C" w:rsidP="00DD7B9E">
            <w:pPr>
              <w:tabs>
                <w:tab w:val="left" w:pos="187"/>
              </w:tabs>
              <w:spacing w:line="240" w:lineRule="atLeast"/>
              <w:ind w:left="7"/>
              <w:rPr>
                <w:rFonts w:ascii="Angsana New" w:hAnsi="Angsana New"/>
                <w:b/>
                <w:bCs/>
                <w:sz w:val="30"/>
                <w:szCs w:val="30"/>
                <w:cs/>
                <w:lang w:val="en-US"/>
              </w:rPr>
            </w:pPr>
            <w:r w:rsidRPr="00D0365C">
              <w:rPr>
                <w:rFonts w:ascii="Angsana New" w:hAnsi="Angsana New" w:hint="cs"/>
                <w:b/>
                <w:bCs/>
                <w:sz w:val="30"/>
                <w:szCs w:val="30"/>
                <w:cs/>
                <w:lang w:val="en-US"/>
              </w:rPr>
              <w:t>บริษัทย่อย (บริษัท อีเอ โซล่า นครสวรรค์ จำกัด)</w:t>
            </w:r>
          </w:p>
        </w:tc>
        <w:tc>
          <w:tcPr>
            <w:tcW w:w="1710" w:type="dxa"/>
          </w:tcPr>
          <w:p w:rsidR="00E0743C" w:rsidRPr="00D0365C" w:rsidRDefault="00E0743C" w:rsidP="00DD7B9E">
            <w:pPr>
              <w:tabs>
                <w:tab w:val="left" w:pos="540"/>
                <w:tab w:val="left" w:pos="1080"/>
              </w:tabs>
              <w:spacing w:line="240" w:lineRule="atLeast"/>
              <w:ind w:left="0"/>
              <w:jc w:val="center"/>
              <w:rPr>
                <w:rFonts w:ascii="Angsana New" w:hAnsi="Angsana New"/>
                <w:sz w:val="30"/>
                <w:szCs w:val="30"/>
                <w:cs/>
                <w:lang w:val="en-US"/>
              </w:rPr>
            </w:pPr>
          </w:p>
        </w:tc>
        <w:tc>
          <w:tcPr>
            <w:tcW w:w="343" w:type="dxa"/>
            <w:gridSpan w:val="2"/>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p>
        </w:tc>
        <w:tc>
          <w:tcPr>
            <w:tcW w:w="426" w:type="dxa"/>
            <w:gridSpan w:val="3"/>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p>
        </w:tc>
        <w:tc>
          <w:tcPr>
            <w:tcW w:w="1348" w:type="dxa"/>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p>
        </w:tc>
      </w:tr>
      <w:tr w:rsidR="00E0743C" w:rsidRPr="00D0365C" w:rsidTr="00DD7B9E">
        <w:trPr>
          <w:gridAfter w:val="1"/>
          <w:wAfter w:w="167" w:type="dxa"/>
        </w:trPr>
        <w:tc>
          <w:tcPr>
            <w:tcW w:w="4678" w:type="dxa"/>
          </w:tcPr>
          <w:p w:rsidR="00E0743C" w:rsidRPr="00D0365C" w:rsidRDefault="00E0743C" w:rsidP="00DD7B9E">
            <w:pPr>
              <w:tabs>
                <w:tab w:val="left" w:pos="187"/>
              </w:tabs>
              <w:spacing w:line="240" w:lineRule="atLeast"/>
              <w:ind w:left="7"/>
              <w:rPr>
                <w:rFonts w:ascii="Angsana New" w:hAnsi="Angsana New"/>
                <w:sz w:val="30"/>
                <w:szCs w:val="30"/>
                <w:cs/>
                <w:lang w:val="en-US"/>
              </w:rPr>
            </w:pPr>
            <w:r w:rsidRPr="00D0365C">
              <w:rPr>
                <w:rFonts w:ascii="Angsana New" w:hAnsi="Angsana New" w:hint="cs"/>
                <w:sz w:val="30"/>
                <w:szCs w:val="30"/>
                <w:cs/>
                <w:lang w:val="en-US"/>
              </w:rPr>
              <w:t>อัตราส่วนหนี้สินต่อส่วนของทุน</w:t>
            </w:r>
          </w:p>
        </w:tc>
        <w:tc>
          <w:tcPr>
            <w:tcW w:w="1710" w:type="dxa"/>
          </w:tcPr>
          <w:p w:rsidR="00E0743C" w:rsidRPr="00D0365C" w:rsidRDefault="00E0743C" w:rsidP="00DD7B9E">
            <w:pPr>
              <w:tabs>
                <w:tab w:val="left" w:pos="540"/>
                <w:tab w:val="left" w:pos="1080"/>
              </w:tabs>
              <w:spacing w:line="240" w:lineRule="atLeast"/>
              <w:ind w:left="0"/>
              <w:jc w:val="center"/>
              <w:rPr>
                <w:rFonts w:ascii="Angsana New" w:hAnsi="Angsana New"/>
                <w:sz w:val="30"/>
                <w:szCs w:val="30"/>
                <w:cs/>
                <w:lang w:val="en-US"/>
              </w:rPr>
            </w:pPr>
            <w:r w:rsidRPr="00D0365C">
              <w:rPr>
                <w:rFonts w:ascii="Angsana New" w:hAnsi="Angsana New" w:hint="cs"/>
                <w:sz w:val="30"/>
                <w:szCs w:val="30"/>
                <w:cs/>
                <w:lang w:val="en-US"/>
              </w:rPr>
              <w:t>ไม่เกินกว่า 3</w:t>
            </w:r>
            <w:r w:rsidR="004E2CAF" w:rsidRPr="00D0365C">
              <w:rPr>
                <w:rFonts w:ascii="Angsana New" w:hAnsi="Angsana New"/>
                <w:sz w:val="30"/>
                <w:szCs w:val="30"/>
                <w:lang w:val="en-US"/>
              </w:rPr>
              <w:t xml:space="preserve"> </w:t>
            </w:r>
            <w:r w:rsidRPr="00D0365C">
              <w:rPr>
                <w:rFonts w:ascii="Angsana New" w:hAnsi="Angsana New" w:hint="cs"/>
                <w:sz w:val="30"/>
                <w:szCs w:val="30"/>
                <w:cs/>
                <w:lang w:val="en-US"/>
              </w:rPr>
              <w:t>: 1</w:t>
            </w:r>
          </w:p>
        </w:tc>
        <w:tc>
          <w:tcPr>
            <w:tcW w:w="343" w:type="dxa"/>
            <w:gridSpan w:val="2"/>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p>
        </w:tc>
        <w:tc>
          <w:tcPr>
            <w:tcW w:w="426" w:type="dxa"/>
            <w:gridSpan w:val="3"/>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p>
        </w:tc>
        <w:tc>
          <w:tcPr>
            <w:tcW w:w="1348" w:type="dxa"/>
          </w:tcPr>
          <w:p w:rsidR="00E0743C" w:rsidRPr="00D0365C" w:rsidRDefault="00534C35" w:rsidP="00DD7B9E">
            <w:pPr>
              <w:tabs>
                <w:tab w:val="left" w:pos="540"/>
                <w:tab w:val="left" w:pos="1080"/>
              </w:tabs>
              <w:spacing w:line="240" w:lineRule="atLeast"/>
              <w:ind w:left="0"/>
              <w:jc w:val="center"/>
              <w:rPr>
                <w:rFonts w:ascii="Angsana New" w:hAnsi="Angsana New"/>
                <w:sz w:val="30"/>
                <w:szCs w:val="30"/>
                <w:lang w:val="en-US"/>
              </w:rPr>
            </w:pPr>
            <w:r w:rsidRPr="00D0365C">
              <w:rPr>
                <w:rFonts w:ascii="Angsana New" w:hAnsi="Angsana New"/>
                <w:sz w:val="30"/>
                <w:szCs w:val="30"/>
                <w:lang w:val="en-US"/>
              </w:rPr>
              <w:t>2.20 : 1</w:t>
            </w:r>
          </w:p>
        </w:tc>
      </w:tr>
      <w:tr w:rsidR="00E0743C" w:rsidRPr="00D0365C" w:rsidTr="00DD7B9E">
        <w:trPr>
          <w:gridAfter w:val="1"/>
          <w:wAfter w:w="167" w:type="dxa"/>
        </w:trPr>
        <w:tc>
          <w:tcPr>
            <w:tcW w:w="4678" w:type="dxa"/>
          </w:tcPr>
          <w:p w:rsidR="00E0743C" w:rsidRPr="00D0365C" w:rsidRDefault="00E0743C" w:rsidP="00DD7B9E">
            <w:pPr>
              <w:tabs>
                <w:tab w:val="left" w:pos="187"/>
              </w:tabs>
              <w:spacing w:line="240" w:lineRule="atLeast"/>
              <w:ind w:left="7"/>
              <w:rPr>
                <w:rFonts w:ascii="Angsana New" w:hAnsi="Angsana New"/>
                <w:sz w:val="30"/>
                <w:szCs w:val="30"/>
                <w:cs/>
                <w:lang w:val="en-US"/>
              </w:rPr>
            </w:pPr>
            <w:r w:rsidRPr="00D0365C">
              <w:rPr>
                <w:rFonts w:ascii="Angsana New" w:hAnsi="Angsana New" w:hint="cs"/>
                <w:sz w:val="30"/>
                <w:szCs w:val="30"/>
                <w:cs/>
                <w:lang w:val="en-US"/>
              </w:rPr>
              <w:t>อัตราส่วนความสามารถชำระดอกเบี้ยและเงินต้น</w:t>
            </w:r>
          </w:p>
        </w:tc>
        <w:tc>
          <w:tcPr>
            <w:tcW w:w="1710" w:type="dxa"/>
          </w:tcPr>
          <w:p w:rsidR="00E0743C" w:rsidRPr="00D0365C" w:rsidRDefault="00E0743C" w:rsidP="00DD7B9E">
            <w:pPr>
              <w:tabs>
                <w:tab w:val="left" w:pos="540"/>
                <w:tab w:val="left" w:pos="1080"/>
              </w:tabs>
              <w:spacing w:line="240" w:lineRule="atLeast"/>
              <w:ind w:left="0"/>
              <w:jc w:val="center"/>
              <w:rPr>
                <w:rFonts w:ascii="Angsana New" w:hAnsi="Angsana New"/>
                <w:sz w:val="30"/>
                <w:szCs w:val="30"/>
                <w:cs/>
                <w:lang w:val="en-US"/>
              </w:rPr>
            </w:pPr>
            <w:r w:rsidRPr="00D0365C">
              <w:rPr>
                <w:rFonts w:ascii="Angsana New" w:hAnsi="Angsana New" w:hint="cs"/>
                <w:sz w:val="30"/>
                <w:szCs w:val="30"/>
                <w:cs/>
                <w:lang w:val="en-US"/>
              </w:rPr>
              <w:t>ไม่น้อยกว่า 1.1</w:t>
            </w:r>
            <w:r w:rsidR="004E2CAF" w:rsidRPr="00D0365C">
              <w:rPr>
                <w:rFonts w:ascii="Angsana New" w:hAnsi="Angsana New"/>
                <w:sz w:val="30"/>
                <w:szCs w:val="30"/>
                <w:lang w:val="en-US"/>
              </w:rPr>
              <w:t xml:space="preserve"> </w:t>
            </w:r>
            <w:r w:rsidRPr="00D0365C">
              <w:rPr>
                <w:rFonts w:ascii="Angsana New" w:hAnsi="Angsana New" w:hint="cs"/>
                <w:sz w:val="30"/>
                <w:szCs w:val="30"/>
                <w:cs/>
                <w:lang w:val="en-US"/>
              </w:rPr>
              <w:t>: 1</w:t>
            </w:r>
          </w:p>
        </w:tc>
        <w:tc>
          <w:tcPr>
            <w:tcW w:w="343" w:type="dxa"/>
            <w:gridSpan w:val="2"/>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p>
        </w:tc>
        <w:tc>
          <w:tcPr>
            <w:tcW w:w="426" w:type="dxa"/>
            <w:gridSpan w:val="3"/>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p>
        </w:tc>
        <w:tc>
          <w:tcPr>
            <w:tcW w:w="1348" w:type="dxa"/>
          </w:tcPr>
          <w:p w:rsidR="00E0743C" w:rsidRPr="00D0365C" w:rsidRDefault="00534C35" w:rsidP="00DD7B9E">
            <w:pPr>
              <w:tabs>
                <w:tab w:val="left" w:pos="540"/>
                <w:tab w:val="left" w:pos="1080"/>
              </w:tabs>
              <w:spacing w:line="240" w:lineRule="atLeast"/>
              <w:ind w:left="0"/>
              <w:jc w:val="center"/>
              <w:rPr>
                <w:rFonts w:ascii="Angsana New" w:hAnsi="Angsana New"/>
                <w:sz w:val="30"/>
                <w:szCs w:val="30"/>
                <w:lang w:val="en-US"/>
              </w:rPr>
            </w:pPr>
            <w:r w:rsidRPr="00D0365C">
              <w:rPr>
                <w:rFonts w:ascii="Angsana New" w:hAnsi="Angsana New"/>
                <w:sz w:val="30"/>
                <w:szCs w:val="30"/>
                <w:lang w:val="en-US"/>
              </w:rPr>
              <w:t>3.85 : 1</w:t>
            </w:r>
          </w:p>
        </w:tc>
      </w:tr>
      <w:tr w:rsidR="00E0743C" w:rsidRPr="00D0365C" w:rsidTr="00DD7B9E">
        <w:trPr>
          <w:gridAfter w:val="1"/>
          <w:wAfter w:w="167" w:type="dxa"/>
        </w:trPr>
        <w:tc>
          <w:tcPr>
            <w:tcW w:w="4678" w:type="dxa"/>
          </w:tcPr>
          <w:p w:rsidR="00E0743C" w:rsidRPr="00D0365C" w:rsidRDefault="00E0743C" w:rsidP="00DD7B9E">
            <w:pPr>
              <w:tabs>
                <w:tab w:val="left" w:pos="187"/>
              </w:tabs>
              <w:spacing w:line="240" w:lineRule="atLeast"/>
              <w:ind w:left="7"/>
              <w:rPr>
                <w:rFonts w:ascii="Angsana New" w:hAnsi="Angsana New"/>
                <w:b/>
                <w:bCs/>
                <w:sz w:val="30"/>
                <w:szCs w:val="30"/>
                <w:cs/>
                <w:lang w:val="en-US"/>
              </w:rPr>
            </w:pPr>
            <w:r w:rsidRPr="00D0365C">
              <w:rPr>
                <w:rFonts w:ascii="Angsana New" w:hAnsi="Angsana New" w:hint="cs"/>
                <w:b/>
                <w:bCs/>
                <w:sz w:val="30"/>
                <w:szCs w:val="30"/>
                <w:cs/>
                <w:lang w:val="en-US"/>
              </w:rPr>
              <w:t>บริษัทย่อย (บริษัท อีเอ โซล่า ลำปาง จำกัด)</w:t>
            </w:r>
          </w:p>
        </w:tc>
        <w:tc>
          <w:tcPr>
            <w:tcW w:w="1710" w:type="dxa"/>
          </w:tcPr>
          <w:p w:rsidR="00E0743C" w:rsidRPr="00D0365C" w:rsidRDefault="00E0743C" w:rsidP="00DD7B9E">
            <w:pPr>
              <w:tabs>
                <w:tab w:val="left" w:pos="540"/>
                <w:tab w:val="left" w:pos="1080"/>
              </w:tabs>
              <w:spacing w:line="240" w:lineRule="atLeast"/>
              <w:ind w:left="0"/>
              <w:jc w:val="center"/>
              <w:rPr>
                <w:rFonts w:ascii="Angsana New" w:hAnsi="Angsana New"/>
                <w:sz w:val="30"/>
                <w:szCs w:val="30"/>
                <w:cs/>
                <w:lang w:val="en-US"/>
              </w:rPr>
            </w:pPr>
          </w:p>
        </w:tc>
        <w:tc>
          <w:tcPr>
            <w:tcW w:w="343" w:type="dxa"/>
            <w:gridSpan w:val="2"/>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p>
        </w:tc>
        <w:tc>
          <w:tcPr>
            <w:tcW w:w="426" w:type="dxa"/>
            <w:gridSpan w:val="3"/>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p>
        </w:tc>
        <w:tc>
          <w:tcPr>
            <w:tcW w:w="1348" w:type="dxa"/>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p>
        </w:tc>
      </w:tr>
      <w:tr w:rsidR="00E0743C" w:rsidRPr="00D0365C" w:rsidTr="00DD7B9E">
        <w:trPr>
          <w:gridAfter w:val="1"/>
          <w:wAfter w:w="167" w:type="dxa"/>
        </w:trPr>
        <w:tc>
          <w:tcPr>
            <w:tcW w:w="4678" w:type="dxa"/>
          </w:tcPr>
          <w:p w:rsidR="00E0743C" w:rsidRPr="00D0365C" w:rsidRDefault="00E0743C" w:rsidP="00DD7B9E">
            <w:pPr>
              <w:tabs>
                <w:tab w:val="left" w:pos="187"/>
              </w:tabs>
              <w:spacing w:line="240" w:lineRule="atLeast"/>
              <w:ind w:left="7"/>
              <w:rPr>
                <w:rFonts w:ascii="Angsana New" w:hAnsi="Angsana New"/>
                <w:sz w:val="30"/>
                <w:szCs w:val="30"/>
                <w:cs/>
                <w:lang w:val="en-US"/>
              </w:rPr>
            </w:pPr>
            <w:r w:rsidRPr="00D0365C">
              <w:rPr>
                <w:rFonts w:ascii="Angsana New" w:hAnsi="Angsana New" w:hint="cs"/>
                <w:sz w:val="30"/>
                <w:szCs w:val="30"/>
                <w:cs/>
                <w:lang w:val="en-US"/>
              </w:rPr>
              <w:t>อัตราส่วนหนี้สินต่อส่วนของทุน</w:t>
            </w:r>
          </w:p>
        </w:tc>
        <w:tc>
          <w:tcPr>
            <w:tcW w:w="1710" w:type="dxa"/>
          </w:tcPr>
          <w:p w:rsidR="00E0743C" w:rsidRPr="00D0365C" w:rsidRDefault="00E0743C" w:rsidP="00DD7B9E">
            <w:pPr>
              <w:tabs>
                <w:tab w:val="left" w:pos="540"/>
                <w:tab w:val="left" w:pos="1080"/>
              </w:tabs>
              <w:spacing w:line="240" w:lineRule="atLeast"/>
              <w:ind w:left="0"/>
              <w:jc w:val="center"/>
              <w:rPr>
                <w:rFonts w:ascii="Angsana New" w:hAnsi="Angsana New"/>
                <w:sz w:val="30"/>
                <w:szCs w:val="30"/>
                <w:cs/>
                <w:lang w:val="en-US"/>
              </w:rPr>
            </w:pPr>
            <w:r w:rsidRPr="00D0365C">
              <w:rPr>
                <w:rFonts w:ascii="Angsana New" w:hAnsi="Angsana New" w:hint="cs"/>
                <w:sz w:val="30"/>
                <w:szCs w:val="30"/>
                <w:cs/>
                <w:lang w:val="en-US"/>
              </w:rPr>
              <w:t>ไม่เกินกว่า 3</w:t>
            </w:r>
            <w:r w:rsidR="004E2CAF" w:rsidRPr="00D0365C">
              <w:rPr>
                <w:rFonts w:ascii="Angsana New" w:hAnsi="Angsana New"/>
                <w:sz w:val="30"/>
                <w:szCs w:val="30"/>
                <w:lang w:val="en-US"/>
              </w:rPr>
              <w:t xml:space="preserve"> </w:t>
            </w:r>
            <w:r w:rsidRPr="00D0365C">
              <w:rPr>
                <w:rFonts w:ascii="Angsana New" w:hAnsi="Angsana New" w:hint="cs"/>
                <w:sz w:val="30"/>
                <w:szCs w:val="30"/>
                <w:cs/>
                <w:lang w:val="en-US"/>
              </w:rPr>
              <w:t>: 1</w:t>
            </w:r>
          </w:p>
        </w:tc>
        <w:tc>
          <w:tcPr>
            <w:tcW w:w="343" w:type="dxa"/>
            <w:gridSpan w:val="2"/>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p>
        </w:tc>
        <w:tc>
          <w:tcPr>
            <w:tcW w:w="426" w:type="dxa"/>
            <w:gridSpan w:val="3"/>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p>
        </w:tc>
        <w:tc>
          <w:tcPr>
            <w:tcW w:w="1348" w:type="dxa"/>
          </w:tcPr>
          <w:p w:rsidR="00E0743C" w:rsidRPr="00D0365C" w:rsidRDefault="00534C35" w:rsidP="00DD7B9E">
            <w:pPr>
              <w:tabs>
                <w:tab w:val="left" w:pos="540"/>
                <w:tab w:val="left" w:pos="1080"/>
              </w:tabs>
              <w:spacing w:line="240" w:lineRule="atLeast"/>
              <w:ind w:left="0"/>
              <w:jc w:val="center"/>
              <w:rPr>
                <w:rFonts w:ascii="Angsana New" w:hAnsi="Angsana New"/>
                <w:sz w:val="30"/>
                <w:szCs w:val="30"/>
                <w:lang w:val="en-US"/>
              </w:rPr>
            </w:pPr>
            <w:r w:rsidRPr="00D0365C">
              <w:rPr>
                <w:rFonts w:ascii="Angsana New" w:hAnsi="Angsana New"/>
                <w:sz w:val="30"/>
                <w:szCs w:val="30"/>
                <w:lang w:val="en-US"/>
              </w:rPr>
              <w:t>2.37 : 1</w:t>
            </w:r>
          </w:p>
        </w:tc>
      </w:tr>
      <w:tr w:rsidR="00E0743C" w:rsidRPr="00D0365C" w:rsidTr="00DD7B9E">
        <w:trPr>
          <w:gridAfter w:val="1"/>
          <w:wAfter w:w="167" w:type="dxa"/>
        </w:trPr>
        <w:tc>
          <w:tcPr>
            <w:tcW w:w="4678" w:type="dxa"/>
          </w:tcPr>
          <w:p w:rsidR="00E0743C" w:rsidRPr="00D0365C" w:rsidRDefault="00E0743C" w:rsidP="00DD7B9E">
            <w:pPr>
              <w:tabs>
                <w:tab w:val="left" w:pos="187"/>
              </w:tabs>
              <w:spacing w:line="240" w:lineRule="atLeast"/>
              <w:ind w:left="7"/>
              <w:rPr>
                <w:rFonts w:ascii="Angsana New" w:hAnsi="Angsana New"/>
                <w:sz w:val="30"/>
                <w:szCs w:val="30"/>
                <w:cs/>
                <w:lang w:val="en-US"/>
              </w:rPr>
            </w:pPr>
            <w:r w:rsidRPr="00D0365C">
              <w:rPr>
                <w:rFonts w:ascii="Angsana New" w:hAnsi="Angsana New" w:hint="cs"/>
                <w:sz w:val="30"/>
                <w:szCs w:val="30"/>
                <w:cs/>
                <w:lang w:val="en-US"/>
              </w:rPr>
              <w:t>อัตราส่วนความสามารถชำระดอกเบี้ยและเงินต้น</w:t>
            </w:r>
          </w:p>
        </w:tc>
        <w:tc>
          <w:tcPr>
            <w:tcW w:w="1710" w:type="dxa"/>
          </w:tcPr>
          <w:p w:rsidR="00E0743C" w:rsidRPr="00D0365C" w:rsidRDefault="00E0743C" w:rsidP="00DD7B9E">
            <w:pPr>
              <w:tabs>
                <w:tab w:val="left" w:pos="540"/>
                <w:tab w:val="left" w:pos="1080"/>
              </w:tabs>
              <w:spacing w:line="240" w:lineRule="atLeast"/>
              <w:ind w:left="0"/>
              <w:jc w:val="center"/>
              <w:rPr>
                <w:rFonts w:ascii="Angsana New" w:hAnsi="Angsana New"/>
                <w:sz w:val="30"/>
                <w:szCs w:val="30"/>
                <w:cs/>
                <w:lang w:val="en-US"/>
              </w:rPr>
            </w:pPr>
            <w:r w:rsidRPr="00D0365C">
              <w:rPr>
                <w:rFonts w:ascii="Angsana New" w:hAnsi="Angsana New" w:hint="cs"/>
                <w:sz w:val="30"/>
                <w:szCs w:val="30"/>
                <w:cs/>
                <w:lang w:val="en-US"/>
              </w:rPr>
              <w:t>ไม่น้อยกว่า 1.1</w:t>
            </w:r>
            <w:r w:rsidR="004E2CAF" w:rsidRPr="00D0365C">
              <w:rPr>
                <w:rFonts w:ascii="Angsana New" w:hAnsi="Angsana New"/>
                <w:sz w:val="30"/>
                <w:szCs w:val="30"/>
                <w:lang w:val="en-US"/>
              </w:rPr>
              <w:t xml:space="preserve"> </w:t>
            </w:r>
            <w:r w:rsidRPr="00D0365C">
              <w:rPr>
                <w:rFonts w:ascii="Angsana New" w:hAnsi="Angsana New" w:hint="cs"/>
                <w:sz w:val="30"/>
                <w:szCs w:val="30"/>
                <w:cs/>
                <w:lang w:val="en-US"/>
              </w:rPr>
              <w:t>: 1</w:t>
            </w:r>
          </w:p>
        </w:tc>
        <w:tc>
          <w:tcPr>
            <w:tcW w:w="343" w:type="dxa"/>
            <w:gridSpan w:val="2"/>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p>
        </w:tc>
        <w:tc>
          <w:tcPr>
            <w:tcW w:w="426" w:type="dxa"/>
            <w:gridSpan w:val="3"/>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p>
        </w:tc>
        <w:tc>
          <w:tcPr>
            <w:tcW w:w="1348" w:type="dxa"/>
          </w:tcPr>
          <w:p w:rsidR="00E0743C" w:rsidRPr="00D0365C" w:rsidRDefault="00534C35" w:rsidP="000D4B5B">
            <w:pPr>
              <w:tabs>
                <w:tab w:val="left" w:pos="540"/>
                <w:tab w:val="left" w:pos="1080"/>
              </w:tabs>
              <w:spacing w:line="240" w:lineRule="atLeast"/>
              <w:ind w:left="0"/>
              <w:jc w:val="center"/>
              <w:rPr>
                <w:rFonts w:ascii="Angsana New" w:hAnsi="Angsana New"/>
                <w:sz w:val="30"/>
                <w:szCs w:val="30"/>
                <w:lang w:val="en-US"/>
              </w:rPr>
            </w:pPr>
            <w:r w:rsidRPr="00D0365C">
              <w:rPr>
                <w:rFonts w:ascii="Angsana New" w:hAnsi="Angsana New"/>
                <w:sz w:val="30"/>
                <w:szCs w:val="30"/>
                <w:lang w:val="en-US"/>
              </w:rPr>
              <w:t>3.7</w:t>
            </w:r>
            <w:r w:rsidR="000D4B5B" w:rsidRPr="00D0365C">
              <w:rPr>
                <w:rFonts w:ascii="Angsana New" w:hAnsi="Angsana New"/>
                <w:sz w:val="30"/>
                <w:szCs w:val="30"/>
                <w:lang w:val="en-US"/>
              </w:rPr>
              <w:t>2</w:t>
            </w:r>
            <w:r w:rsidRPr="00D0365C">
              <w:rPr>
                <w:rFonts w:ascii="Angsana New" w:hAnsi="Angsana New"/>
                <w:sz w:val="30"/>
                <w:szCs w:val="30"/>
                <w:lang w:val="en-US"/>
              </w:rPr>
              <w:t xml:space="preserve"> : 1</w:t>
            </w:r>
          </w:p>
        </w:tc>
      </w:tr>
      <w:tr w:rsidR="00E0743C" w:rsidRPr="00D0365C" w:rsidTr="00DD7B9E">
        <w:trPr>
          <w:gridAfter w:val="1"/>
          <w:wAfter w:w="167" w:type="dxa"/>
        </w:trPr>
        <w:tc>
          <w:tcPr>
            <w:tcW w:w="4678" w:type="dxa"/>
          </w:tcPr>
          <w:p w:rsidR="00E0743C" w:rsidRPr="00D0365C" w:rsidRDefault="00E0743C" w:rsidP="00DD7B9E">
            <w:pPr>
              <w:tabs>
                <w:tab w:val="left" w:pos="187"/>
              </w:tabs>
              <w:spacing w:line="240" w:lineRule="atLeast"/>
              <w:ind w:left="7"/>
              <w:rPr>
                <w:rFonts w:ascii="Angsana New" w:hAnsi="Angsana New"/>
                <w:b/>
                <w:bCs/>
                <w:sz w:val="30"/>
                <w:szCs w:val="30"/>
                <w:cs/>
                <w:lang w:val="en-US"/>
              </w:rPr>
            </w:pPr>
            <w:r w:rsidRPr="00D0365C">
              <w:rPr>
                <w:rFonts w:ascii="Angsana New" w:hAnsi="Angsana New" w:hint="cs"/>
                <w:b/>
                <w:bCs/>
                <w:sz w:val="30"/>
                <w:szCs w:val="30"/>
                <w:cs/>
                <w:lang w:val="en-US"/>
              </w:rPr>
              <w:t>บริษัทย่อย (บริษัท อีเอ โซล่า พิษณุโลก จำกัด)</w:t>
            </w:r>
          </w:p>
        </w:tc>
        <w:tc>
          <w:tcPr>
            <w:tcW w:w="1710" w:type="dxa"/>
          </w:tcPr>
          <w:p w:rsidR="00E0743C" w:rsidRPr="00D0365C" w:rsidRDefault="00E0743C" w:rsidP="00DD7B9E">
            <w:pPr>
              <w:tabs>
                <w:tab w:val="left" w:pos="540"/>
                <w:tab w:val="left" w:pos="1080"/>
              </w:tabs>
              <w:spacing w:line="240" w:lineRule="atLeast"/>
              <w:ind w:left="0"/>
              <w:jc w:val="center"/>
              <w:rPr>
                <w:rFonts w:ascii="Angsana New" w:hAnsi="Angsana New"/>
                <w:sz w:val="30"/>
                <w:szCs w:val="30"/>
                <w:cs/>
                <w:lang w:val="en-US"/>
              </w:rPr>
            </w:pPr>
          </w:p>
        </w:tc>
        <w:tc>
          <w:tcPr>
            <w:tcW w:w="343" w:type="dxa"/>
            <w:gridSpan w:val="2"/>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p>
        </w:tc>
        <w:tc>
          <w:tcPr>
            <w:tcW w:w="426" w:type="dxa"/>
            <w:gridSpan w:val="3"/>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p>
        </w:tc>
        <w:tc>
          <w:tcPr>
            <w:tcW w:w="1348" w:type="dxa"/>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p>
        </w:tc>
      </w:tr>
      <w:tr w:rsidR="00E0743C" w:rsidRPr="00D0365C" w:rsidTr="00DD7B9E">
        <w:trPr>
          <w:gridAfter w:val="1"/>
          <w:wAfter w:w="167" w:type="dxa"/>
        </w:trPr>
        <w:tc>
          <w:tcPr>
            <w:tcW w:w="4678" w:type="dxa"/>
          </w:tcPr>
          <w:p w:rsidR="00E0743C" w:rsidRPr="00D0365C" w:rsidRDefault="00E0743C" w:rsidP="000D4E40">
            <w:pPr>
              <w:tabs>
                <w:tab w:val="left" w:pos="187"/>
              </w:tabs>
              <w:spacing w:line="240" w:lineRule="atLeast"/>
              <w:ind w:left="7"/>
              <w:jc w:val="left"/>
              <w:rPr>
                <w:rFonts w:ascii="Angsana New" w:hAnsi="Angsana New"/>
                <w:sz w:val="30"/>
                <w:szCs w:val="30"/>
                <w:cs/>
                <w:lang w:val="en-US"/>
              </w:rPr>
            </w:pPr>
            <w:r w:rsidRPr="00D0365C">
              <w:rPr>
                <w:rFonts w:ascii="Angsana New" w:hAnsi="Angsana New" w:hint="cs"/>
                <w:sz w:val="30"/>
                <w:szCs w:val="30"/>
                <w:cs/>
                <w:lang w:val="en-US"/>
              </w:rPr>
              <w:t>อัตราส่วนหนี้สินต่อส่วนของทุน</w:t>
            </w:r>
            <w:r w:rsidR="001D43CB" w:rsidRPr="00D0365C">
              <w:rPr>
                <w:rFonts w:ascii="Angsana New" w:hAnsi="Angsana New" w:hint="cs"/>
                <w:sz w:val="30"/>
                <w:szCs w:val="30"/>
                <w:cs/>
                <w:lang w:val="en-US"/>
              </w:rPr>
              <w:t xml:space="preserve"> (เมื่อเริ่มดำเนินการ</w:t>
            </w:r>
            <w:r w:rsidR="000D4E40" w:rsidRPr="00D0365C">
              <w:rPr>
                <w:rFonts w:ascii="Angsana New" w:hAnsi="Angsana New"/>
                <w:sz w:val="30"/>
                <w:szCs w:val="30"/>
                <w:lang w:val="en-US"/>
              </w:rPr>
              <w:br/>
            </w:r>
            <w:r w:rsidR="000D4E40" w:rsidRPr="00D0365C">
              <w:rPr>
                <w:rFonts w:ascii="Angsana New" w:hAnsi="Angsana New"/>
                <w:sz w:val="30"/>
                <w:szCs w:val="30"/>
                <w:lang w:val="en-US"/>
              </w:rPr>
              <w:tab/>
            </w:r>
            <w:r w:rsidR="001D43CB" w:rsidRPr="00D0365C">
              <w:rPr>
                <w:rFonts w:ascii="Angsana New" w:hAnsi="Angsana New" w:hint="cs"/>
                <w:sz w:val="30"/>
                <w:szCs w:val="30"/>
                <w:cs/>
                <w:lang w:val="en-US"/>
              </w:rPr>
              <w:t>เชิงพาณิชย์)</w:t>
            </w:r>
          </w:p>
        </w:tc>
        <w:tc>
          <w:tcPr>
            <w:tcW w:w="1710" w:type="dxa"/>
          </w:tcPr>
          <w:p w:rsidR="00E0743C" w:rsidRPr="00D0365C" w:rsidRDefault="00E0743C" w:rsidP="00DD7B9E">
            <w:pPr>
              <w:tabs>
                <w:tab w:val="left" w:pos="540"/>
                <w:tab w:val="left" w:pos="1080"/>
              </w:tabs>
              <w:spacing w:line="240" w:lineRule="atLeast"/>
              <w:ind w:left="0"/>
              <w:jc w:val="center"/>
              <w:rPr>
                <w:rFonts w:ascii="Angsana New" w:hAnsi="Angsana New"/>
                <w:sz w:val="30"/>
                <w:szCs w:val="30"/>
                <w:cs/>
                <w:lang w:val="en-US"/>
              </w:rPr>
            </w:pPr>
            <w:r w:rsidRPr="00D0365C">
              <w:rPr>
                <w:rFonts w:ascii="Angsana New" w:hAnsi="Angsana New" w:hint="cs"/>
                <w:sz w:val="30"/>
                <w:szCs w:val="30"/>
                <w:cs/>
                <w:lang w:val="en-US"/>
              </w:rPr>
              <w:t>ไม่เกินกว่า 3</w:t>
            </w:r>
            <w:r w:rsidR="004E2CAF" w:rsidRPr="00D0365C">
              <w:rPr>
                <w:rFonts w:ascii="Angsana New" w:hAnsi="Angsana New"/>
                <w:sz w:val="30"/>
                <w:szCs w:val="30"/>
                <w:lang w:val="en-US"/>
              </w:rPr>
              <w:t xml:space="preserve"> </w:t>
            </w:r>
            <w:r w:rsidRPr="00D0365C">
              <w:rPr>
                <w:rFonts w:ascii="Angsana New" w:hAnsi="Angsana New" w:hint="cs"/>
                <w:sz w:val="30"/>
                <w:szCs w:val="30"/>
                <w:cs/>
                <w:lang w:val="en-US"/>
              </w:rPr>
              <w:t>: 1</w:t>
            </w:r>
          </w:p>
        </w:tc>
        <w:tc>
          <w:tcPr>
            <w:tcW w:w="343" w:type="dxa"/>
            <w:gridSpan w:val="2"/>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p>
        </w:tc>
        <w:tc>
          <w:tcPr>
            <w:tcW w:w="426" w:type="dxa"/>
            <w:gridSpan w:val="3"/>
          </w:tcPr>
          <w:p w:rsidR="00E0743C" w:rsidRPr="00D0365C" w:rsidRDefault="00E0743C" w:rsidP="00DD7B9E">
            <w:pPr>
              <w:tabs>
                <w:tab w:val="left" w:pos="540"/>
                <w:tab w:val="left" w:pos="1080"/>
              </w:tabs>
              <w:spacing w:line="240" w:lineRule="atLeast"/>
              <w:ind w:left="0"/>
              <w:jc w:val="center"/>
              <w:rPr>
                <w:rFonts w:ascii="Angsana New" w:hAnsi="Angsana New"/>
                <w:sz w:val="30"/>
                <w:szCs w:val="30"/>
                <w:lang w:val="en-US"/>
              </w:rPr>
            </w:pPr>
          </w:p>
        </w:tc>
        <w:tc>
          <w:tcPr>
            <w:tcW w:w="1348" w:type="dxa"/>
          </w:tcPr>
          <w:p w:rsidR="00E0743C" w:rsidRPr="00D0365C" w:rsidRDefault="0095609F" w:rsidP="00DD7B9E">
            <w:pPr>
              <w:tabs>
                <w:tab w:val="left" w:pos="540"/>
                <w:tab w:val="left" w:pos="1080"/>
              </w:tabs>
              <w:spacing w:line="240" w:lineRule="atLeast"/>
              <w:ind w:left="0"/>
              <w:jc w:val="center"/>
              <w:rPr>
                <w:rFonts w:ascii="Angsana New" w:hAnsi="Angsana New"/>
                <w:sz w:val="30"/>
                <w:szCs w:val="30"/>
                <w:lang w:val="en-US"/>
              </w:rPr>
            </w:pPr>
            <w:r w:rsidRPr="00D0365C">
              <w:rPr>
                <w:rFonts w:ascii="Angsana New" w:hAnsi="Angsana New" w:hint="cs"/>
                <w:sz w:val="30"/>
                <w:szCs w:val="30"/>
                <w:cs/>
                <w:lang w:val="en-US"/>
              </w:rPr>
              <w:t>(ยังไม่เริ่มดำเนินงาน)</w:t>
            </w:r>
          </w:p>
        </w:tc>
      </w:tr>
      <w:tr w:rsidR="00AB338C" w:rsidRPr="00D0365C" w:rsidTr="00DD7B9E">
        <w:trPr>
          <w:gridAfter w:val="1"/>
          <w:wAfter w:w="167" w:type="dxa"/>
        </w:trPr>
        <w:tc>
          <w:tcPr>
            <w:tcW w:w="4678" w:type="dxa"/>
          </w:tcPr>
          <w:p w:rsidR="00AB338C" w:rsidRPr="00D0365C" w:rsidRDefault="00AB338C" w:rsidP="000D4E40">
            <w:pPr>
              <w:tabs>
                <w:tab w:val="left" w:pos="187"/>
              </w:tabs>
              <w:spacing w:line="240" w:lineRule="atLeast"/>
              <w:ind w:left="7"/>
              <w:jc w:val="left"/>
              <w:rPr>
                <w:rFonts w:ascii="Angsana New" w:hAnsi="Angsana New"/>
                <w:sz w:val="30"/>
                <w:szCs w:val="30"/>
                <w:cs/>
                <w:lang w:val="en-US"/>
              </w:rPr>
            </w:pPr>
            <w:r w:rsidRPr="00D0365C">
              <w:rPr>
                <w:rFonts w:ascii="Angsana New" w:hAnsi="Angsana New" w:hint="cs"/>
                <w:sz w:val="30"/>
                <w:szCs w:val="30"/>
                <w:cs/>
                <w:lang w:val="en-US"/>
              </w:rPr>
              <w:t xml:space="preserve">อัตราส่วนความสามารถชำระดอกเบี้ยและเงินต้น </w:t>
            </w:r>
            <w:r w:rsidR="00BD2ACC" w:rsidRPr="00D0365C">
              <w:rPr>
                <w:rFonts w:ascii="Angsana New" w:hAnsi="Angsana New"/>
                <w:sz w:val="30"/>
                <w:szCs w:val="30"/>
                <w:cs/>
                <w:lang w:val="en-US"/>
              </w:rPr>
              <w:br/>
            </w:r>
            <w:r w:rsidR="000D4E40" w:rsidRPr="00D0365C">
              <w:rPr>
                <w:rFonts w:ascii="Angsana New" w:hAnsi="Angsana New"/>
                <w:sz w:val="30"/>
                <w:szCs w:val="30"/>
                <w:lang w:val="en-US"/>
              </w:rPr>
              <w:tab/>
            </w:r>
            <w:r w:rsidRPr="00D0365C">
              <w:rPr>
                <w:rFonts w:ascii="Angsana New" w:hAnsi="Angsana New" w:hint="cs"/>
                <w:sz w:val="30"/>
                <w:szCs w:val="30"/>
                <w:cs/>
                <w:lang w:val="en-US"/>
              </w:rPr>
              <w:t>(เมื่อเริ่มดำเนินการเชิงพาณิชย์)</w:t>
            </w:r>
          </w:p>
        </w:tc>
        <w:tc>
          <w:tcPr>
            <w:tcW w:w="1710" w:type="dxa"/>
          </w:tcPr>
          <w:p w:rsidR="00AB338C" w:rsidRPr="00D0365C" w:rsidRDefault="00AB338C" w:rsidP="00AB338C">
            <w:pPr>
              <w:tabs>
                <w:tab w:val="left" w:pos="540"/>
                <w:tab w:val="left" w:pos="1080"/>
              </w:tabs>
              <w:spacing w:line="240" w:lineRule="atLeast"/>
              <w:ind w:left="0"/>
              <w:jc w:val="center"/>
              <w:rPr>
                <w:rFonts w:ascii="Angsana New" w:hAnsi="Angsana New"/>
                <w:sz w:val="30"/>
                <w:szCs w:val="30"/>
                <w:cs/>
                <w:lang w:val="en-US"/>
              </w:rPr>
            </w:pPr>
            <w:r w:rsidRPr="00D0365C">
              <w:rPr>
                <w:rFonts w:ascii="Angsana New" w:hAnsi="Angsana New" w:hint="cs"/>
                <w:sz w:val="30"/>
                <w:szCs w:val="30"/>
                <w:cs/>
                <w:lang w:val="en-US"/>
              </w:rPr>
              <w:t>ไม่น้อยกว่า 1.1</w:t>
            </w:r>
            <w:r w:rsidRPr="00D0365C">
              <w:rPr>
                <w:rFonts w:ascii="Angsana New" w:hAnsi="Angsana New"/>
                <w:sz w:val="30"/>
                <w:szCs w:val="30"/>
                <w:lang w:val="en-US"/>
              </w:rPr>
              <w:t xml:space="preserve"> </w:t>
            </w:r>
            <w:r w:rsidRPr="00D0365C">
              <w:rPr>
                <w:rFonts w:ascii="Angsana New" w:hAnsi="Angsana New" w:hint="cs"/>
                <w:sz w:val="30"/>
                <w:szCs w:val="30"/>
                <w:cs/>
                <w:lang w:val="en-US"/>
              </w:rPr>
              <w:t>: 1</w:t>
            </w:r>
          </w:p>
        </w:tc>
        <w:tc>
          <w:tcPr>
            <w:tcW w:w="343" w:type="dxa"/>
            <w:gridSpan w:val="2"/>
          </w:tcPr>
          <w:p w:rsidR="00AB338C" w:rsidRPr="00D0365C" w:rsidRDefault="00AB338C" w:rsidP="00DD7B9E">
            <w:pPr>
              <w:tabs>
                <w:tab w:val="left" w:pos="540"/>
                <w:tab w:val="left" w:pos="1080"/>
              </w:tabs>
              <w:spacing w:line="240" w:lineRule="atLeast"/>
              <w:ind w:left="0"/>
              <w:jc w:val="center"/>
              <w:rPr>
                <w:rFonts w:ascii="Angsana New" w:hAnsi="Angsana New"/>
                <w:sz w:val="30"/>
                <w:szCs w:val="30"/>
                <w:lang w:val="en-US"/>
              </w:rPr>
            </w:pPr>
          </w:p>
        </w:tc>
        <w:tc>
          <w:tcPr>
            <w:tcW w:w="426" w:type="dxa"/>
            <w:gridSpan w:val="3"/>
          </w:tcPr>
          <w:p w:rsidR="00AB338C" w:rsidRPr="00D0365C" w:rsidRDefault="00AB338C" w:rsidP="00DD7B9E">
            <w:pPr>
              <w:tabs>
                <w:tab w:val="left" w:pos="540"/>
                <w:tab w:val="left" w:pos="1080"/>
              </w:tabs>
              <w:spacing w:line="240" w:lineRule="atLeast"/>
              <w:ind w:left="0"/>
              <w:jc w:val="center"/>
              <w:rPr>
                <w:rFonts w:ascii="Angsana New" w:hAnsi="Angsana New"/>
                <w:sz w:val="30"/>
                <w:szCs w:val="30"/>
                <w:lang w:val="en-US"/>
              </w:rPr>
            </w:pPr>
          </w:p>
        </w:tc>
        <w:tc>
          <w:tcPr>
            <w:tcW w:w="1348" w:type="dxa"/>
          </w:tcPr>
          <w:p w:rsidR="00AB338C" w:rsidRPr="00D0365C" w:rsidRDefault="00CE4744" w:rsidP="00DD7B9E">
            <w:pPr>
              <w:tabs>
                <w:tab w:val="left" w:pos="540"/>
                <w:tab w:val="left" w:pos="1080"/>
              </w:tabs>
              <w:spacing w:line="240" w:lineRule="atLeast"/>
              <w:ind w:left="0"/>
              <w:jc w:val="center"/>
              <w:rPr>
                <w:rFonts w:ascii="Angsana New" w:hAnsi="Angsana New"/>
                <w:sz w:val="30"/>
                <w:szCs w:val="30"/>
                <w:cs/>
                <w:lang w:val="en-US"/>
              </w:rPr>
            </w:pPr>
            <w:r w:rsidRPr="00D0365C">
              <w:rPr>
                <w:rFonts w:ascii="Angsana New" w:hAnsi="Angsana New"/>
                <w:sz w:val="30"/>
                <w:szCs w:val="30"/>
                <w:lang w:val="en-US"/>
              </w:rPr>
              <w:t>(</w:t>
            </w:r>
            <w:r w:rsidR="007B26F7" w:rsidRPr="00D0365C">
              <w:rPr>
                <w:rFonts w:ascii="Angsana New" w:hAnsi="Angsana New" w:hint="cs"/>
                <w:sz w:val="30"/>
                <w:szCs w:val="30"/>
                <w:cs/>
                <w:lang w:val="en-US"/>
              </w:rPr>
              <w:t>ยังไม่เริ่มดำเนินงาน)</w:t>
            </w:r>
          </w:p>
        </w:tc>
      </w:tr>
      <w:tr w:rsidR="00AB338C" w:rsidRPr="00D0365C" w:rsidTr="000D4B5B">
        <w:trPr>
          <w:gridAfter w:val="1"/>
          <w:wAfter w:w="167" w:type="dxa"/>
        </w:trPr>
        <w:tc>
          <w:tcPr>
            <w:tcW w:w="4678" w:type="dxa"/>
          </w:tcPr>
          <w:p w:rsidR="00AB338C" w:rsidRPr="00D0365C" w:rsidRDefault="00AB338C" w:rsidP="000D4B5B">
            <w:pPr>
              <w:tabs>
                <w:tab w:val="left" w:pos="187"/>
              </w:tabs>
              <w:spacing w:line="240" w:lineRule="atLeast"/>
              <w:ind w:left="7"/>
              <w:rPr>
                <w:rFonts w:ascii="Angsana New" w:hAnsi="Angsana New"/>
                <w:b/>
                <w:bCs/>
                <w:sz w:val="30"/>
                <w:szCs w:val="30"/>
                <w:cs/>
                <w:lang w:val="en-US"/>
              </w:rPr>
            </w:pPr>
            <w:r w:rsidRPr="00D0365C">
              <w:rPr>
                <w:rFonts w:ascii="Angsana New" w:hAnsi="Angsana New" w:hint="cs"/>
                <w:b/>
                <w:bCs/>
                <w:sz w:val="30"/>
                <w:szCs w:val="30"/>
                <w:cs/>
                <w:lang w:val="en-US"/>
              </w:rPr>
              <w:t>บริษัทย่อย (บริษัท อีเอ วินด์ หาดกังหัน 3 จำกัด)</w:t>
            </w:r>
          </w:p>
        </w:tc>
        <w:tc>
          <w:tcPr>
            <w:tcW w:w="1710" w:type="dxa"/>
          </w:tcPr>
          <w:p w:rsidR="00AB338C" w:rsidRPr="00D0365C" w:rsidRDefault="00AB338C" w:rsidP="000D4B5B">
            <w:pPr>
              <w:tabs>
                <w:tab w:val="left" w:pos="540"/>
                <w:tab w:val="left" w:pos="1080"/>
              </w:tabs>
              <w:spacing w:line="240" w:lineRule="atLeast"/>
              <w:ind w:left="0"/>
              <w:jc w:val="center"/>
              <w:rPr>
                <w:rFonts w:ascii="Angsana New" w:hAnsi="Angsana New"/>
                <w:sz w:val="30"/>
                <w:szCs w:val="30"/>
                <w:cs/>
                <w:lang w:val="en-US"/>
              </w:rPr>
            </w:pPr>
          </w:p>
        </w:tc>
        <w:tc>
          <w:tcPr>
            <w:tcW w:w="343" w:type="dxa"/>
            <w:gridSpan w:val="2"/>
          </w:tcPr>
          <w:p w:rsidR="00AB338C" w:rsidRPr="00D0365C" w:rsidRDefault="00AB338C" w:rsidP="000D4B5B">
            <w:pPr>
              <w:tabs>
                <w:tab w:val="left" w:pos="540"/>
                <w:tab w:val="left" w:pos="1080"/>
              </w:tabs>
              <w:spacing w:line="240" w:lineRule="atLeast"/>
              <w:ind w:left="0"/>
              <w:jc w:val="center"/>
              <w:rPr>
                <w:rFonts w:ascii="Angsana New" w:hAnsi="Angsana New"/>
                <w:sz w:val="30"/>
                <w:szCs w:val="30"/>
                <w:lang w:val="en-US"/>
              </w:rPr>
            </w:pPr>
          </w:p>
        </w:tc>
        <w:tc>
          <w:tcPr>
            <w:tcW w:w="426" w:type="dxa"/>
            <w:gridSpan w:val="3"/>
          </w:tcPr>
          <w:p w:rsidR="00AB338C" w:rsidRPr="00D0365C" w:rsidRDefault="00AB338C" w:rsidP="000D4B5B">
            <w:pPr>
              <w:tabs>
                <w:tab w:val="left" w:pos="540"/>
                <w:tab w:val="left" w:pos="1080"/>
              </w:tabs>
              <w:spacing w:line="240" w:lineRule="atLeast"/>
              <w:ind w:left="0"/>
              <w:jc w:val="center"/>
              <w:rPr>
                <w:rFonts w:ascii="Angsana New" w:hAnsi="Angsana New"/>
                <w:sz w:val="30"/>
                <w:szCs w:val="30"/>
                <w:lang w:val="en-US"/>
              </w:rPr>
            </w:pPr>
          </w:p>
        </w:tc>
        <w:tc>
          <w:tcPr>
            <w:tcW w:w="1348" w:type="dxa"/>
          </w:tcPr>
          <w:p w:rsidR="00AB338C" w:rsidRPr="00D0365C" w:rsidRDefault="00AB338C" w:rsidP="000D4B5B">
            <w:pPr>
              <w:tabs>
                <w:tab w:val="left" w:pos="540"/>
                <w:tab w:val="left" w:pos="1080"/>
              </w:tabs>
              <w:spacing w:line="240" w:lineRule="atLeast"/>
              <w:ind w:left="0"/>
              <w:jc w:val="center"/>
              <w:rPr>
                <w:rFonts w:ascii="Angsana New" w:hAnsi="Angsana New"/>
                <w:sz w:val="30"/>
                <w:szCs w:val="30"/>
                <w:lang w:val="en-US"/>
              </w:rPr>
            </w:pPr>
          </w:p>
        </w:tc>
      </w:tr>
      <w:tr w:rsidR="00AB338C" w:rsidRPr="00D0365C" w:rsidTr="000D4B5B">
        <w:trPr>
          <w:gridAfter w:val="1"/>
          <w:wAfter w:w="167" w:type="dxa"/>
        </w:trPr>
        <w:tc>
          <w:tcPr>
            <w:tcW w:w="4678" w:type="dxa"/>
          </w:tcPr>
          <w:p w:rsidR="000D4E40" w:rsidRPr="00D0365C" w:rsidRDefault="00AB338C" w:rsidP="001D43CB">
            <w:pPr>
              <w:tabs>
                <w:tab w:val="left" w:pos="187"/>
              </w:tabs>
              <w:spacing w:line="240" w:lineRule="atLeast"/>
              <w:ind w:left="7"/>
              <w:rPr>
                <w:rFonts w:ascii="Angsana New" w:hAnsi="Angsana New"/>
                <w:sz w:val="30"/>
                <w:szCs w:val="30"/>
                <w:lang w:val="en-US"/>
              </w:rPr>
            </w:pPr>
            <w:r w:rsidRPr="00D0365C">
              <w:rPr>
                <w:rFonts w:ascii="Angsana New" w:hAnsi="Angsana New" w:hint="cs"/>
                <w:sz w:val="30"/>
                <w:szCs w:val="30"/>
                <w:cs/>
                <w:lang w:val="en-US"/>
              </w:rPr>
              <w:t>อัตราส่วนหนี้สินต่อส่วนของทุน (เมื่อเริ่มดำเนินการ</w:t>
            </w:r>
          </w:p>
          <w:p w:rsidR="00AB338C" w:rsidRPr="00D0365C" w:rsidRDefault="000D4E40" w:rsidP="000D4E40">
            <w:pPr>
              <w:tabs>
                <w:tab w:val="left" w:pos="187"/>
              </w:tabs>
              <w:spacing w:line="240" w:lineRule="atLeast"/>
              <w:ind w:left="7"/>
              <w:rPr>
                <w:rFonts w:ascii="Angsana New" w:hAnsi="Angsana New"/>
                <w:sz w:val="30"/>
                <w:szCs w:val="30"/>
                <w:cs/>
                <w:lang w:val="en-US"/>
              </w:rPr>
            </w:pPr>
            <w:r w:rsidRPr="00D0365C">
              <w:rPr>
                <w:rFonts w:ascii="Angsana New" w:hAnsi="Angsana New"/>
                <w:sz w:val="30"/>
                <w:szCs w:val="30"/>
                <w:lang w:val="en-US"/>
              </w:rPr>
              <w:tab/>
            </w:r>
            <w:r w:rsidR="00AB338C" w:rsidRPr="00D0365C">
              <w:rPr>
                <w:rFonts w:ascii="Angsana New" w:hAnsi="Angsana New" w:hint="cs"/>
                <w:sz w:val="30"/>
                <w:szCs w:val="30"/>
                <w:cs/>
                <w:lang w:val="en-US"/>
              </w:rPr>
              <w:t>เชิงพาณิชย์)</w:t>
            </w:r>
          </w:p>
        </w:tc>
        <w:tc>
          <w:tcPr>
            <w:tcW w:w="1710" w:type="dxa"/>
          </w:tcPr>
          <w:p w:rsidR="00AB338C" w:rsidRPr="00D0365C" w:rsidRDefault="00AB338C" w:rsidP="000D4B5B">
            <w:pPr>
              <w:tabs>
                <w:tab w:val="left" w:pos="540"/>
                <w:tab w:val="left" w:pos="1080"/>
              </w:tabs>
              <w:spacing w:line="240" w:lineRule="atLeast"/>
              <w:ind w:left="0"/>
              <w:jc w:val="center"/>
              <w:rPr>
                <w:rFonts w:ascii="Angsana New" w:hAnsi="Angsana New"/>
                <w:sz w:val="30"/>
                <w:szCs w:val="30"/>
                <w:cs/>
                <w:lang w:val="en-US"/>
              </w:rPr>
            </w:pPr>
            <w:r w:rsidRPr="00D0365C">
              <w:rPr>
                <w:rFonts w:ascii="Angsana New" w:hAnsi="Angsana New" w:hint="cs"/>
                <w:sz w:val="30"/>
                <w:szCs w:val="30"/>
                <w:cs/>
                <w:lang w:val="en-US"/>
              </w:rPr>
              <w:t>ไม่เกินกว่า 70</w:t>
            </w:r>
            <w:r w:rsidRPr="00D0365C">
              <w:rPr>
                <w:rFonts w:ascii="Angsana New" w:hAnsi="Angsana New"/>
                <w:sz w:val="30"/>
                <w:szCs w:val="30"/>
                <w:lang w:val="en-US"/>
              </w:rPr>
              <w:t xml:space="preserve"> </w:t>
            </w:r>
            <w:r w:rsidRPr="00D0365C">
              <w:rPr>
                <w:rFonts w:ascii="Angsana New" w:hAnsi="Angsana New" w:hint="cs"/>
                <w:sz w:val="30"/>
                <w:szCs w:val="30"/>
                <w:cs/>
                <w:lang w:val="en-US"/>
              </w:rPr>
              <w:t>: 30</w:t>
            </w:r>
          </w:p>
        </w:tc>
        <w:tc>
          <w:tcPr>
            <w:tcW w:w="343" w:type="dxa"/>
            <w:gridSpan w:val="2"/>
          </w:tcPr>
          <w:p w:rsidR="00AB338C" w:rsidRPr="00D0365C" w:rsidRDefault="00AB338C" w:rsidP="000D4B5B">
            <w:pPr>
              <w:tabs>
                <w:tab w:val="left" w:pos="540"/>
                <w:tab w:val="left" w:pos="1080"/>
              </w:tabs>
              <w:spacing w:line="240" w:lineRule="atLeast"/>
              <w:ind w:left="0"/>
              <w:jc w:val="center"/>
              <w:rPr>
                <w:rFonts w:ascii="Angsana New" w:hAnsi="Angsana New"/>
                <w:sz w:val="30"/>
                <w:szCs w:val="30"/>
                <w:lang w:val="en-US"/>
              </w:rPr>
            </w:pPr>
          </w:p>
        </w:tc>
        <w:tc>
          <w:tcPr>
            <w:tcW w:w="426" w:type="dxa"/>
            <w:gridSpan w:val="3"/>
          </w:tcPr>
          <w:p w:rsidR="00AB338C" w:rsidRPr="00D0365C" w:rsidRDefault="00AB338C" w:rsidP="000D4B5B">
            <w:pPr>
              <w:tabs>
                <w:tab w:val="left" w:pos="540"/>
                <w:tab w:val="left" w:pos="1080"/>
              </w:tabs>
              <w:spacing w:line="240" w:lineRule="atLeast"/>
              <w:ind w:left="0"/>
              <w:jc w:val="center"/>
              <w:rPr>
                <w:rFonts w:ascii="Angsana New" w:hAnsi="Angsana New"/>
                <w:sz w:val="30"/>
                <w:szCs w:val="30"/>
                <w:lang w:val="en-US"/>
              </w:rPr>
            </w:pPr>
          </w:p>
        </w:tc>
        <w:tc>
          <w:tcPr>
            <w:tcW w:w="1348" w:type="dxa"/>
          </w:tcPr>
          <w:p w:rsidR="00AB338C" w:rsidRPr="00D0365C" w:rsidRDefault="00CE4744" w:rsidP="000D4B5B">
            <w:pPr>
              <w:tabs>
                <w:tab w:val="left" w:pos="540"/>
                <w:tab w:val="left" w:pos="1080"/>
              </w:tabs>
              <w:spacing w:line="240" w:lineRule="atLeast"/>
              <w:ind w:left="0"/>
              <w:jc w:val="center"/>
              <w:rPr>
                <w:rFonts w:ascii="Angsana New" w:hAnsi="Angsana New"/>
                <w:sz w:val="30"/>
                <w:szCs w:val="30"/>
                <w:lang w:val="en-US"/>
              </w:rPr>
            </w:pPr>
            <w:r w:rsidRPr="00D0365C">
              <w:rPr>
                <w:rFonts w:ascii="Angsana New" w:hAnsi="Angsana New"/>
                <w:sz w:val="30"/>
                <w:szCs w:val="30"/>
                <w:lang w:val="en-US"/>
              </w:rPr>
              <w:t>(</w:t>
            </w:r>
            <w:r w:rsidR="007B26F7" w:rsidRPr="00D0365C">
              <w:rPr>
                <w:rFonts w:ascii="Angsana New" w:hAnsi="Angsana New" w:hint="cs"/>
                <w:sz w:val="30"/>
                <w:szCs w:val="30"/>
                <w:cs/>
                <w:lang w:val="en-US"/>
              </w:rPr>
              <w:t>ยังไม่เริ่มดำเนินงาน)</w:t>
            </w:r>
          </w:p>
        </w:tc>
      </w:tr>
      <w:tr w:rsidR="00AB338C" w:rsidRPr="00D0365C" w:rsidTr="000D4B5B">
        <w:trPr>
          <w:gridAfter w:val="1"/>
          <w:wAfter w:w="167" w:type="dxa"/>
        </w:trPr>
        <w:tc>
          <w:tcPr>
            <w:tcW w:w="4678" w:type="dxa"/>
          </w:tcPr>
          <w:p w:rsidR="00AB338C" w:rsidRPr="00D0365C" w:rsidRDefault="00AB338C" w:rsidP="000D4E40">
            <w:pPr>
              <w:tabs>
                <w:tab w:val="left" w:pos="187"/>
              </w:tabs>
              <w:spacing w:line="240" w:lineRule="atLeast"/>
              <w:ind w:left="7"/>
              <w:jc w:val="left"/>
              <w:rPr>
                <w:rFonts w:ascii="Angsana New" w:hAnsi="Angsana New"/>
                <w:sz w:val="30"/>
                <w:szCs w:val="30"/>
                <w:cs/>
                <w:lang w:val="en-US"/>
              </w:rPr>
            </w:pPr>
            <w:r w:rsidRPr="00D0365C">
              <w:rPr>
                <w:rFonts w:ascii="Angsana New" w:hAnsi="Angsana New" w:hint="cs"/>
                <w:sz w:val="30"/>
                <w:szCs w:val="30"/>
                <w:cs/>
                <w:lang w:val="en-US"/>
              </w:rPr>
              <w:t>อัตราส่วนความสามารถชำระดอกเบี้ยและเงินต้น</w:t>
            </w:r>
            <w:r w:rsidR="00BD2ACC" w:rsidRPr="00D0365C">
              <w:rPr>
                <w:rFonts w:ascii="Angsana New" w:hAnsi="Angsana New" w:hint="cs"/>
                <w:sz w:val="30"/>
                <w:szCs w:val="30"/>
                <w:cs/>
                <w:lang w:val="en-US"/>
              </w:rPr>
              <w:t xml:space="preserve"> </w:t>
            </w:r>
            <w:r w:rsidR="00BD2ACC" w:rsidRPr="00D0365C">
              <w:rPr>
                <w:rFonts w:ascii="Angsana New" w:hAnsi="Angsana New"/>
                <w:sz w:val="30"/>
                <w:szCs w:val="30"/>
                <w:cs/>
                <w:lang w:val="en-US"/>
              </w:rPr>
              <w:br/>
            </w:r>
            <w:r w:rsidR="00BD2ACC" w:rsidRPr="00D0365C">
              <w:rPr>
                <w:rFonts w:ascii="Angsana New" w:hAnsi="Angsana New" w:hint="cs"/>
                <w:sz w:val="30"/>
                <w:szCs w:val="30"/>
                <w:cs/>
                <w:lang w:val="en-US"/>
              </w:rPr>
              <w:t>(เมื่อเริ่มดำเนินการเชิงพาณิชย์)</w:t>
            </w:r>
          </w:p>
        </w:tc>
        <w:tc>
          <w:tcPr>
            <w:tcW w:w="1710" w:type="dxa"/>
          </w:tcPr>
          <w:p w:rsidR="00AB338C" w:rsidRPr="00D0365C" w:rsidRDefault="00AB338C" w:rsidP="001D43CB">
            <w:pPr>
              <w:tabs>
                <w:tab w:val="left" w:pos="540"/>
                <w:tab w:val="left" w:pos="1080"/>
              </w:tabs>
              <w:spacing w:line="240" w:lineRule="atLeast"/>
              <w:ind w:left="0"/>
              <w:jc w:val="center"/>
              <w:rPr>
                <w:rFonts w:ascii="Angsana New" w:hAnsi="Angsana New"/>
                <w:sz w:val="30"/>
                <w:szCs w:val="30"/>
                <w:cs/>
                <w:lang w:val="en-US"/>
              </w:rPr>
            </w:pPr>
            <w:r w:rsidRPr="00D0365C">
              <w:rPr>
                <w:rFonts w:ascii="Angsana New" w:hAnsi="Angsana New" w:hint="cs"/>
                <w:sz w:val="30"/>
                <w:szCs w:val="30"/>
                <w:cs/>
                <w:lang w:val="en-US"/>
              </w:rPr>
              <w:t>ไม่น้อยกว่า 1.1</w:t>
            </w:r>
            <w:r w:rsidRPr="00D0365C">
              <w:rPr>
                <w:rFonts w:ascii="Angsana New" w:hAnsi="Angsana New"/>
                <w:sz w:val="30"/>
                <w:szCs w:val="30"/>
                <w:lang w:val="en-US"/>
              </w:rPr>
              <w:t xml:space="preserve"> </w:t>
            </w:r>
            <w:r w:rsidRPr="00D0365C">
              <w:rPr>
                <w:rFonts w:ascii="Angsana New" w:hAnsi="Angsana New" w:hint="cs"/>
                <w:sz w:val="30"/>
                <w:szCs w:val="30"/>
                <w:cs/>
                <w:lang w:val="en-US"/>
              </w:rPr>
              <w:t>: 1</w:t>
            </w:r>
          </w:p>
        </w:tc>
        <w:tc>
          <w:tcPr>
            <w:tcW w:w="343" w:type="dxa"/>
            <w:gridSpan w:val="2"/>
          </w:tcPr>
          <w:p w:rsidR="00AB338C" w:rsidRPr="00D0365C" w:rsidRDefault="00AB338C" w:rsidP="000D4B5B">
            <w:pPr>
              <w:tabs>
                <w:tab w:val="left" w:pos="540"/>
                <w:tab w:val="left" w:pos="1080"/>
              </w:tabs>
              <w:spacing w:line="240" w:lineRule="atLeast"/>
              <w:ind w:left="0"/>
              <w:jc w:val="center"/>
              <w:rPr>
                <w:rFonts w:ascii="Angsana New" w:hAnsi="Angsana New"/>
                <w:sz w:val="30"/>
                <w:szCs w:val="30"/>
                <w:lang w:val="en-US"/>
              </w:rPr>
            </w:pPr>
          </w:p>
        </w:tc>
        <w:tc>
          <w:tcPr>
            <w:tcW w:w="426" w:type="dxa"/>
            <w:gridSpan w:val="3"/>
          </w:tcPr>
          <w:p w:rsidR="00AB338C" w:rsidRPr="00D0365C" w:rsidRDefault="00AB338C" w:rsidP="000D4B5B">
            <w:pPr>
              <w:tabs>
                <w:tab w:val="left" w:pos="540"/>
                <w:tab w:val="left" w:pos="1080"/>
              </w:tabs>
              <w:spacing w:line="240" w:lineRule="atLeast"/>
              <w:ind w:left="0"/>
              <w:jc w:val="center"/>
              <w:rPr>
                <w:rFonts w:ascii="Angsana New" w:hAnsi="Angsana New"/>
                <w:sz w:val="30"/>
                <w:szCs w:val="30"/>
                <w:lang w:val="en-US"/>
              </w:rPr>
            </w:pPr>
          </w:p>
        </w:tc>
        <w:tc>
          <w:tcPr>
            <w:tcW w:w="1348" w:type="dxa"/>
          </w:tcPr>
          <w:p w:rsidR="00AB338C" w:rsidRPr="00D0365C" w:rsidRDefault="00CE4744" w:rsidP="000D4B5B">
            <w:pPr>
              <w:tabs>
                <w:tab w:val="left" w:pos="540"/>
                <w:tab w:val="left" w:pos="1080"/>
              </w:tabs>
              <w:spacing w:line="240" w:lineRule="atLeast"/>
              <w:ind w:left="0"/>
              <w:jc w:val="center"/>
              <w:rPr>
                <w:rFonts w:ascii="Angsana New" w:hAnsi="Angsana New"/>
                <w:sz w:val="30"/>
                <w:szCs w:val="30"/>
                <w:cs/>
                <w:lang w:val="en-US"/>
              </w:rPr>
            </w:pPr>
            <w:r w:rsidRPr="00D0365C">
              <w:rPr>
                <w:rFonts w:ascii="Angsana New" w:hAnsi="Angsana New"/>
                <w:sz w:val="30"/>
                <w:szCs w:val="30"/>
                <w:lang w:val="en-US"/>
              </w:rPr>
              <w:t>(</w:t>
            </w:r>
            <w:r w:rsidR="007B26F7" w:rsidRPr="00D0365C">
              <w:rPr>
                <w:rFonts w:ascii="Angsana New" w:hAnsi="Angsana New" w:hint="cs"/>
                <w:sz w:val="30"/>
                <w:szCs w:val="30"/>
                <w:cs/>
                <w:lang w:val="en-US"/>
              </w:rPr>
              <w:t>ยังไม่เริ่มดำเนินงาน)</w:t>
            </w:r>
          </w:p>
        </w:tc>
      </w:tr>
      <w:tr w:rsidR="00AB338C" w:rsidRPr="00D0365C" w:rsidTr="00DD7B9E">
        <w:trPr>
          <w:gridAfter w:val="1"/>
          <w:wAfter w:w="167" w:type="dxa"/>
        </w:trPr>
        <w:tc>
          <w:tcPr>
            <w:tcW w:w="4678" w:type="dxa"/>
          </w:tcPr>
          <w:p w:rsidR="00AB338C" w:rsidRPr="00D0365C" w:rsidRDefault="00AB338C" w:rsidP="00534C35">
            <w:pPr>
              <w:tabs>
                <w:tab w:val="left" w:pos="187"/>
              </w:tabs>
              <w:spacing w:line="240" w:lineRule="atLeast"/>
              <w:ind w:left="7"/>
              <w:rPr>
                <w:rFonts w:ascii="Angsana New" w:hAnsi="Angsana New"/>
                <w:b/>
                <w:bCs/>
                <w:sz w:val="30"/>
                <w:szCs w:val="30"/>
                <w:lang w:val="en-US"/>
              </w:rPr>
            </w:pPr>
            <w:r w:rsidRPr="00D0365C">
              <w:rPr>
                <w:rFonts w:ascii="Angsana New" w:hAnsi="Angsana New" w:hint="cs"/>
                <w:b/>
                <w:bCs/>
                <w:sz w:val="30"/>
                <w:szCs w:val="30"/>
                <w:cs/>
                <w:lang w:val="en-US"/>
              </w:rPr>
              <w:t xml:space="preserve">บริษัทย่อย (บริษัท เอ็นเนอร์จี โซลูชั่น </w:t>
            </w:r>
          </w:p>
          <w:p w:rsidR="00AB338C" w:rsidRPr="00D0365C" w:rsidRDefault="00AB338C" w:rsidP="00534C35">
            <w:pPr>
              <w:tabs>
                <w:tab w:val="left" w:pos="187"/>
              </w:tabs>
              <w:spacing w:line="240" w:lineRule="atLeast"/>
              <w:ind w:left="7"/>
              <w:rPr>
                <w:rFonts w:ascii="Angsana New" w:hAnsi="Angsana New"/>
                <w:b/>
                <w:bCs/>
                <w:sz w:val="30"/>
                <w:szCs w:val="30"/>
                <w:cs/>
                <w:lang w:val="en-US"/>
              </w:rPr>
            </w:pPr>
            <w:r w:rsidRPr="00D0365C">
              <w:rPr>
                <w:rFonts w:ascii="Angsana New" w:hAnsi="Angsana New" w:hint="cs"/>
                <w:b/>
                <w:bCs/>
                <w:sz w:val="30"/>
                <w:szCs w:val="30"/>
                <w:cs/>
                <w:lang w:val="en-US"/>
              </w:rPr>
              <w:t xml:space="preserve">     เมเนจเมนท์ จำกัด)</w:t>
            </w:r>
          </w:p>
        </w:tc>
        <w:tc>
          <w:tcPr>
            <w:tcW w:w="1710" w:type="dxa"/>
          </w:tcPr>
          <w:p w:rsidR="00AB338C" w:rsidRPr="00D0365C" w:rsidRDefault="00AB338C" w:rsidP="00534C35">
            <w:pPr>
              <w:tabs>
                <w:tab w:val="left" w:pos="540"/>
                <w:tab w:val="left" w:pos="1080"/>
              </w:tabs>
              <w:spacing w:line="240" w:lineRule="atLeast"/>
              <w:ind w:left="0"/>
              <w:jc w:val="center"/>
              <w:rPr>
                <w:rFonts w:ascii="Angsana New" w:hAnsi="Angsana New"/>
                <w:sz w:val="30"/>
                <w:szCs w:val="30"/>
                <w:cs/>
                <w:lang w:val="en-US"/>
              </w:rPr>
            </w:pPr>
          </w:p>
        </w:tc>
        <w:tc>
          <w:tcPr>
            <w:tcW w:w="343" w:type="dxa"/>
            <w:gridSpan w:val="2"/>
          </w:tcPr>
          <w:p w:rsidR="00AB338C" w:rsidRPr="00D0365C" w:rsidRDefault="00AB338C" w:rsidP="00534C35">
            <w:pPr>
              <w:tabs>
                <w:tab w:val="left" w:pos="540"/>
                <w:tab w:val="left" w:pos="1080"/>
              </w:tabs>
              <w:spacing w:line="240" w:lineRule="atLeast"/>
              <w:ind w:left="0"/>
              <w:jc w:val="center"/>
              <w:rPr>
                <w:rFonts w:ascii="Angsana New" w:hAnsi="Angsana New"/>
                <w:sz w:val="30"/>
                <w:szCs w:val="30"/>
                <w:lang w:val="en-US"/>
              </w:rPr>
            </w:pPr>
          </w:p>
        </w:tc>
        <w:tc>
          <w:tcPr>
            <w:tcW w:w="426" w:type="dxa"/>
            <w:gridSpan w:val="3"/>
          </w:tcPr>
          <w:p w:rsidR="00AB338C" w:rsidRPr="00D0365C" w:rsidRDefault="00AB338C" w:rsidP="00534C35">
            <w:pPr>
              <w:tabs>
                <w:tab w:val="left" w:pos="540"/>
                <w:tab w:val="left" w:pos="1080"/>
              </w:tabs>
              <w:spacing w:line="240" w:lineRule="atLeast"/>
              <w:ind w:left="0"/>
              <w:jc w:val="center"/>
              <w:rPr>
                <w:rFonts w:ascii="Angsana New" w:hAnsi="Angsana New"/>
                <w:sz w:val="30"/>
                <w:szCs w:val="30"/>
                <w:lang w:val="en-US"/>
              </w:rPr>
            </w:pPr>
          </w:p>
        </w:tc>
        <w:tc>
          <w:tcPr>
            <w:tcW w:w="1348" w:type="dxa"/>
          </w:tcPr>
          <w:p w:rsidR="00AB338C" w:rsidRPr="00D0365C" w:rsidRDefault="00AB338C" w:rsidP="00534C35">
            <w:pPr>
              <w:tabs>
                <w:tab w:val="left" w:pos="540"/>
                <w:tab w:val="left" w:pos="1080"/>
              </w:tabs>
              <w:spacing w:line="240" w:lineRule="atLeast"/>
              <w:ind w:left="0"/>
              <w:jc w:val="center"/>
              <w:rPr>
                <w:rFonts w:ascii="Angsana New" w:hAnsi="Angsana New"/>
                <w:sz w:val="30"/>
                <w:szCs w:val="30"/>
                <w:lang w:val="en-US"/>
              </w:rPr>
            </w:pPr>
          </w:p>
        </w:tc>
      </w:tr>
      <w:tr w:rsidR="00AB338C" w:rsidRPr="00D0365C" w:rsidTr="00534C35">
        <w:trPr>
          <w:gridAfter w:val="1"/>
          <w:wAfter w:w="167" w:type="dxa"/>
        </w:trPr>
        <w:tc>
          <w:tcPr>
            <w:tcW w:w="4678" w:type="dxa"/>
          </w:tcPr>
          <w:p w:rsidR="00AB338C" w:rsidRPr="00D0365C" w:rsidRDefault="00AB338C" w:rsidP="00534C35">
            <w:pPr>
              <w:tabs>
                <w:tab w:val="left" w:pos="187"/>
              </w:tabs>
              <w:spacing w:line="240" w:lineRule="atLeast"/>
              <w:ind w:left="7"/>
              <w:rPr>
                <w:rFonts w:ascii="Angsana New" w:hAnsi="Angsana New"/>
                <w:sz w:val="30"/>
                <w:szCs w:val="30"/>
                <w:cs/>
                <w:lang w:val="en-US"/>
              </w:rPr>
            </w:pPr>
            <w:r w:rsidRPr="00D0365C">
              <w:rPr>
                <w:rFonts w:ascii="Angsana New" w:hAnsi="Angsana New" w:hint="cs"/>
                <w:sz w:val="30"/>
                <w:szCs w:val="30"/>
                <w:cs/>
                <w:lang w:val="en-US"/>
              </w:rPr>
              <w:t>อัตราส่วนหนี้สินต่อส่วนของทุน</w:t>
            </w:r>
          </w:p>
        </w:tc>
        <w:tc>
          <w:tcPr>
            <w:tcW w:w="1710" w:type="dxa"/>
          </w:tcPr>
          <w:p w:rsidR="00AB338C" w:rsidRPr="00D0365C" w:rsidRDefault="00AB338C" w:rsidP="00534C35">
            <w:pPr>
              <w:tabs>
                <w:tab w:val="left" w:pos="540"/>
                <w:tab w:val="left" w:pos="1080"/>
              </w:tabs>
              <w:spacing w:line="240" w:lineRule="atLeast"/>
              <w:ind w:left="0"/>
              <w:jc w:val="center"/>
              <w:rPr>
                <w:rFonts w:ascii="Angsana New" w:hAnsi="Angsana New"/>
                <w:sz w:val="30"/>
                <w:szCs w:val="30"/>
                <w:lang w:val="en-US"/>
              </w:rPr>
            </w:pPr>
            <w:r w:rsidRPr="00D0365C">
              <w:rPr>
                <w:rFonts w:ascii="Angsana New" w:hAnsi="Angsana New" w:hint="cs"/>
                <w:sz w:val="30"/>
                <w:szCs w:val="30"/>
                <w:cs/>
                <w:lang w:val="en-US"/>
              </w:rPr>
              <w:t>ไม่เกินกว่า 5.5</w:t>
            </w:r>
            <w:r w:rsidRPr="00D0365C">
              <w:rPr>
                <w:rFonts w:ascii="Angsana New" w:hAnsi="Angsana New"/>
                <w:sz w:val="30"/>
                <w:szCs w:val="30"/>
                <w:lang w:val="en-US"/>
              </w:rPr>
              <w:t xml:space="preserve"> </w:t>
            </w:r>
            <w:r w:rsidRPr="00D0365C">
              <w:rPr>
                <w:rFonts w:ascii="Angsana New" w:hAnsi="Angsana New" w:hint="cs"/>
                <w:sz w:val="30"/>
                <w:szCs w:val="30"/>
                <w:cs/>
                <w:lang w:val="en-US"/>
              </w:rPr>
              <w:t>: 1</w:t>
            </w:r>
          </w:p>
        </w:tc>
        <w:tc>
          <w:tcPr>
            <w:tcW w:w="343" w:type="dxa"/>
            <w:gridSpan w:val="2"/>
          </w:tcPr>
          <w:p w:rsidR="00AB338C" w:rsidRPr="00D0365C" w:rsidRDefault="00AB338C" w:rsidP="00534C35">
            <w:pPr>
              <w:tabs>
                <w:tab w:val="left" w:pos="540"/>
                <w:tab w:val="left" w:pos="1080"/>
              </w:tabs>
              <w:spacing w:line="240" w:lineRule="atLeast"/>
              <w:ind w:left="0"/>
              <w:jc w:val="center"/>
              <w:rPr>
                <w:rFonts w:ascii="Angsana New" w:hAnsi="Angsana New"/>
                <w:sz w:val="30"/>
                <w:szCs w:val="30"/>
                <w:lang w:val="en-US"/>
              </w:rPr>
            </w:pPr>
          </w:p>
        </w:tc>
        <w:tc>
          <w:tcPr>
            <w:tcW w:w="426" w:type="dxa"/>
            <w:gridSpan w:val="3"/>
          </w:tcPr>
          <w:p w:rsidR="00AB338C" w:rsidRPr="00D0365C" w:rsidRDefault="00AB338C" w:rsidP="00534C35">
            <w:pPr>
              <w:tabs>
                <w:tab w:val="left" w:pos="540"/>
                <w:tab w:val="left" w:pos="1080"/>
              </w:tabs>
              <w:spacing w:line="240" w:lineRule="atLeast"/>
              <w:ind w:left="0"/>
              <w:jc w:val="center"/>
              <w:rPr>
                <w:rFonts w:ascii="Angsana New" w:hAnsi="Angsana New"/>
                <w:sz w:val="30"/>
                <w:szCs w:val="30"/>
                <w:lang w:val="en-US"/>
              </w:rPr>
            </w:pPr>
          </w:p>
        </w:tc>
        <w:tc>
          <w:tcPr>
            <w:tcW w:w="1348" w:type="dxa"/>
          </w:tcPr>
          <w:p w:rsidR="00AB338C" w:rsidRPr="00D0365C" w:rsidRDefault="00AB338C" w:rsidP="009F7C60">
            <w:pPr>
              <w:tabs>
                <w:tab w:val="left" w:pos="540"/>
                <w:tab w:val="left" w:pos="1080"/>
              </w:tabs>
              <w:spacing w:line="240" w:lineRule="atLeast"/>
              <w:ind w:left="0"/>
              <w:jc w:val="center"/>
              <w:rPr>
                <w:rFonts w:ascii="Angsana New" w:hAnsi="Angsana New"/>
                <w:sz w:val="30"/>
                <w:szCs w:val="30"/>
                <w:lang w:val="en-US"/>
              </w:rPr>
            </w:pPr>
            <w:r w:rsidRPr="00D0365C">
              <w:rPr>
                <w:rFonts w:ascii="Angsana New" w:hAnsi="Angsana New" w:hint="cs"/>
                <w:sz w:val="30"/>
                <w:szCs w:val="30"/>
                <w:cs/>
                <w:lang w:val="en-US"/>
              </w:rPr>
              <w:t xml:space="preserve">2.21 </w:t>
            </w:r>
            <w:r w:rsidRPr="00D0365C">
              <w:rPr>
                <w:rFonts w:ascii="Angsana New" w:hAnsi="Angsana New"/>
                <w:sz w:val="30"/>
                <w:szCs w:val="30"/>
                <w:lang w:val="en-US"/>
              </w:rPr>
              <w:t>: 1</w:t>
            </w:r>
          </w:p>
        </w:tc>
      </w:tr>
      <w:tr w:rsidR="00AB338C" w:rsidRPr="00D0365C" w:rsidTr="00534C35">
        <w:trPr>
          <w:gridAfter w:val="1"/>
          <w:wAfter w:w="167" w:type="dxa"/>
        </w:trPr>
        <w:tc>
          <w:tcPr>
            <w:tcW w:w="4678" w:type="dxa"/>
          </w:tcPr>
          <w:p w:rsidR="00AB338C" w:rsidRPr="00D0365C" w:rsidRDefault="00AB338C" w:rsidP="00534C35">
            <w:pPr>
              <w:tabs>
                <w:tab w:val="left" w:pos="187"/>
              </w:tabs>
              <w:spacing w:line="240" w:lineRule="atLeast"/>
              <w:ind w:left="7"/>
              <w:rPr>
                <w:rFonts w:ascii="Angsana New" w:hAnsi="Angsana New"/>
                <w:sz w:val="30"/>
                <w:szCs w:val="30"/>
                <w:cs/>
                <w:lang w:val="en-US"/>
              </w:rPr>
            </w:pPr>
            <w:r w:rsidRPr="00D0365C">
              <w:rPr>
                <w:rFonts w:ascii="Angsana New" w:hAnsi="Angsana New" w:hint="cs"/>
                <w:sz w:val="30"/>
                <w:szCs w:val="30"/>
                <w:cs/>
                <w:lang w:val="en-US"/>
              </w:rPr>
              <w:t>อัตราส่วนความสามารถชำระดอกเบี้ยและเงินต้น</w:t>
            </w:r>
          </w:p>
        </w:tc>
        <w:tc>
          <w:tcPr>
            <w:tcW w:w="1710" w:type="dxa"/>
          </w:tcPr>
          <w:p w:rsidR="00AB338C" w:rsidRPr="00D0365C" w:rsidRDefault="00AB338C" w:rsidP="00534C35">
            <w:pPr>
              <w:tabs>
                <w:tab w:val="left" w:pos="540"/>
                <w:tab w:val="left" w:pos="1080"/>
              </w:tabs>
              <w:spacing w:line="240" w:lineRule="atLeast"/>
              <w:ind w:left="0"/>
              <w:jc w:val="center"/>
              <w:rPr>
                <w:rFonts w:ascii="Angsana New" w:hAnsi="Angsana New"/>
                <w:sz w:val="30"/>
                <w:szCs w:val="30"/>
                <w:cs/>
                <w:lang w:val="en-US"/>
              </w:rPr>
            </w:pPr>
            <w:r w:rsidRPr="00D0365C">
              <w:rPr>
                <w:rFonts w:ascii="Angsana New" w:hAnsi="Angsana New" w:hint="cs"/>
                <w:sz w:val="30"/>
                <w:szCs w:val="30"/>
                <w:cs/>
                <w:lang w:val="en-US"/>
              </w:rPr>
              <w:t>ไม่น้อยกว่า 1.2</w:t>
            </w:r>
            <w:r w:rsidRPr="00D0365C">
              <w:rPr>
                <w:rFonts w:ascii="Angsana New" w:hAnsi="Angsana New"/>
                <w:sz w:val="30"/>
                <w:szCs w:val="30"/>
                <w:lang w:val="en-US"/>
              </w:rPr>
              <w:t xml:space="preserve"> </w:t>
            </w:r>
            <w:r w:rsidRPr="00D0365C">
              <w:rPr>
                <w:rFonts w:ascii="Angsana New" w:hAnsi="Angsana New" w:hint="cs"/>
                <w:sz w:val="30"/>
                <w:szCs w:val="30"/>
                <w:cs/>
                <w:lang w:val="en-US"/>
              </w:rPr>
              <w:t>: 1</w:t>
            </w:r>
          </w:p>
        </w:tc>
        <w:tc>
          <w:tcPr>
            <w:tcW w:w="343" w:type="dxa"/>
            <w:gridSpan w:val="2"/>
          </w:tcPr>
          <w:p w:rsidR="00AB338C" w:rsidRPr="00D0365C" w:rsidRDefault="00AB338C" w:rsidP="00534C35">
            <w:pPr>
              <w:tabs>
                <w:tab w:val="left" w:pos="540"/>
                <w:tab w:val="left" w:pos="1080"/>
              </w:tabs>
              <w:spacing w:line="240" w:lineRule="atLeast"/>
              <w:ind w:left="0"/>
              <w:jc w:val="center"/>
              <w:rPr>
                <w:rFonts w:ascii="Angsana New" w:hAnsi="Angsana New"/>
                <w:sz w:val="30"/>
                <w:szCs w:val="30"/>
                <w:lang w:val="en-US"/>
              </w:rPr>
            </w:pPr>
          </w:p>
        </w:tc>
        <w:tc>
          <w:tcPr>
            <w:tcW w:w="426" w:type="dxa"/>
            <w:gridSpan w:val="3"/>
          </w:tcPr>
          <w:p w:rsidR="00AB338C" w:rsidRPr="00D0365C" w:rsidRDefault="00AB338C" w:rsidP="00534C35">
            <w:pPr>
              <w:tabs>
                <w:tab w:val="left" w:pos="540"/>
                <w:tab w:val="left" w:pos="1080"/>
              </w:tabs>
              <w:spacing w:line="240" w:lineRule="atLeast"/>
              <w:ind w:left="0"/>
              <w:jc w:val="center"/>
              <w:rPr>
                <w:rFonts w:ascii="Angsana New" w:hAnsi="Angsana New"/>
                <w:sz w:val="30"/>
                <w:szCs w:val="30"/>
                <w:lang w:val="en-US"/>
              </w:rPr>
            </w:pPr>
          </w:p>
        </w:tc>
        <w:tc>
          <w:tcPr>
            <w:tcW w:w="1348" w:type="dxa"/>
          </w:tcPr>
          <w:p w:rsidR="00AB338C" w:rsidRPr="00D0365C" w:rsidRDefault="00AB338C" w:rsidP="009F7C60">
            <w:pPr>
              <w:tabs>
                <w:tab w:val="left" w:pos="540"/>
                <w:tab w:val="left" w:pos="1080"/>
              </w:tabs>
              <w:spacing w:line="240" w:lineRule="atLeast"/>
              <w:ind w:left="0"/>
              <w:jc w:val="center"/>
              <w:rPr>
                <w:rFonts w:ascii="Angsana New" w:hAnsi="Angsana New"/>
                <w:sz w:val="30"/>
                <w:szCs w:val="30"/>
                <w:lang w:val="en-US"/>
              </w:rPr>
            </w:pPr>
            <w:r w:rsidRPr="00D0365C">
              <w:rPr>
                <w:rFonts w:ascii="Angsana New" w:hAnsi="Angsana New" w:hint="cs"/>
                <w:sz w:val="30"/>
                <w:szCs w:val="30"/>
                <w:cs/>
                <w:lang w:val="en-US"/>
              </w:rPr>
              <w:t>7</w:t>
            </w:r>
            <w:r w:rsidRPr="00D0365C">
              <w:rPr>
                <w:rFonts w:ascii="Angsana New" w:hAnsi="Angsana New"/>
                <w:sz w:val="30"/>
                <w:szCs w:val="30"/>
                <w:lang w:val="en-US"/>
              </w:rPr>
              <w:t>.</w:t>
            </w:r>
            <w:r w:rsidRPr="00D0365C">
              <w:rPr>
                <w:rFonts w:ascii="Angsana New" w:hAnsi="Angsana New" w:hint="cs"/>
                <w:sz w:val="30"/>
                <w:szCs w:val="30"/>
                <w:cs/>
                <w:lang w:val="en-US"/>
              </w:rPr>
              <w:t>40</w:t>
            </w:r>
            <w:r w:rsidRPr="00D0365C">
              <w:rPr>
                <w:rFonts w:ascii="Angsana New" w:hAnsi="Angsana New"/>
                <w:sz w:val="30"/>
                <w:szCs w:val="30"/>
                <w:lang w:val="en-US"/>
              </w:rPr>
              <w:t xml:space="preserve"> : 1</w:t>
            </w:r>
          </w:p>
        </w:tc>
      </w:tr>
    </w:tbl>
    <w:p w:rsidR="00977B00" w:rsidRPr="00D0365C" w:rsidRDefault="00977B00" w:rsidP="00977B00">
      <w:pPr>
        <w:tabs>
          <w:tab w:val="left" w:pos="540"/>
          <w:tab w:val="left" w:pos="1080"/>
        </w:tabs>
        <w:spacing w:line="240" w:lineRule="atLeast"/>
        <w:ind w:left="533" w:right="45"/>
        <w:rPr>
          <w:rFonts w:ascii="Angsana New" w:hAnsi="Angsana New"/>
          <w:sz w:val="20"/>
          <w:szCs w:val="20"/>
          <w:lang w:val="en-US"/>
        </w:rPr>
      </w:pPr>
    </w:p>
    <w:p w:rsidR="000C1E39" w:rsidRPr="00D0365C" w:rsidRDefault="00A03B55" w:rsidP="00DD7B9E">
      <w:pPr>
        <w:numPr>
          <w:ilvl w:val="0"/>
          <w:numId w:val="4"/>
        </w:numPr>
        <w:ind w:left="567" w:right="32" w:hanging="567"/>
        <w:jc w:val="both"/>
        <w:rPr>
          <w:rFonts w:ascii="Angsana New" w:hAnsi="Angsana New"/>
          <w:b/>
          <w:bCs/>
          <w:sz w:val="30"/>
          <w:szCs w:val="30"/>
          <w:lang w:val="en-US"/>
        </w:rPr>
      </w:pPr>
      <w:r w:rsidRPr="00D0365C">
        <w:rPr>
          <w:rFonts w:ascii="Angsana New" w:hAnsi="Angsana New"/>
          <w:b/>
          <w:bCs/>
          <w:sz w:val="30"/>
          <w:szCs w:val="30"/>
          <w:cs/>
          <w:lang w:val="en-US"/>
        </w:rPr>
        <w:t>หนี้ส</w:t>
      </w:r>
      <w:r w:rsidR="001D43CB" w:rsidRPr="00D0365C">
        <w:rPr>
          <w:rFonts w:ascii="Angsana New" w:hAnsi="Angsana New"/>
          <w:b/>
          <w:bCs/>
          <w:sz w:val="30"/>
          <w:szCs w:val="30"/>
          <w:cs/>
          <w:lang w:val="en-US"/>
        </w:rPr>
        <w:t>ิน</w:t>
      </w:r>
      <w:r w:rsidR="001D43CB" w:rsidRPr="00D0365C">
        <w:rPr>
          <w:rFonts w:ascii="Angsana New" w:hAnsi="Angsana New" w:hint="cs"/>
          <w:b/>
          <w:bCs/>
          <w:sz w:val="30"/>
          <w:szCs w:val="30"/>
          <w:cs/>
          <w:lang w:val="en-US"/>
        </w:rPr>
        <w:t>ตาม</w:t>
      </w:r>
      <w:r w:rsidR="003712CC" w:rsidRPr="00D0365C">
        <w:rPr>
          <w:rFonts w:ascii="Angsana New" w:hAnsi="Angsana New"/>
          <w:b/>
          <w:bCs/>
          <w:sz w:val="30"/>
          <w:szCs w:val="30"/>
          <w:cs/>
          <w:lang w:val="en-US"/>
        </w:rPr>
        <w:t>สัญญาเช่าการเงิน</w:t>
      </w:r>
    </w:p>
    <w:p w:rsidR="005566C6" w:rsidRPr="00D0365C" w:rsidRDefault="005566C6" w:rsidP="00DD7B9E">
      <w:pPr>
        <w:tabs>
          <w:tab w:val="left" w:pos="540"/>
          <w:tab w:val="left" w:pos="1080"/>
        </w:tabs>
        <w:spacing w:line="240" w:lineRule="atLeast"/>
        <w:ind w:left="533" w:right="45"/>
        <w:rPr>
          <w:rFonts w:ascii="Angsana New" w:hAnsi="Angsana New"/>
          <w:sz w:val="20"/>
          <w:szCs w:val="20"/>
          <w:lang w:val="en-US"/>
        </w:rPr>
      </w:pPr>
    </w:p>
    <w:tbl>
      <w:tblPr>
        <w:tblW w:w="10368" w:type="dxa"/>
        <w:tblInd w:w="-512" w:type="dxa"/>
        <w:tblLayout w:type="fixed"/>
        <w:tblCellMar>
          <w:left w:w="28" w:type="dxa"/>
          <w:right w:w="28" w:type="dxa"/>
        </w:tblCellMar>
        <w:tblLook w:val="01E0"/>
      </w:tblPr>
      <w:tblGrid>
        <w:gridCol w:w="2968"/>
        <w:gridCol w:w="1170"/>
        <w:gridCol w:w="83"/>
        <w:gridCol w:w="825"/>
        <w:gridCol w:w="82"/>
        <w:gridCol w:w="12"/>
        <w:gridCol w:w="82"/>
        <w:gridCol w:w="1165"/>
        <w:gridCol w:w="82"/>
        <w:gridCol w:w="11"/>
        <w:gridCol w:w="82"/>
        <w:gridCol w:w="11"/>
        <w:gridCol w:w="1249"/>
        <w:gridCol w:w="6"/>
        <w:gridCol w:w="76"/>
        <w:gridCol w:w="15"/>
        <w:gridCol w:w="82"/>
        <w:gridCol w:w="76"/>
        <w:gridCol w:w="769"/>
        <w:gridCol w:w="76"/>
        <w:gridCol w:w="6"/>
        <w:gridCol w:w="76"/>
        <w:gridCol w:w="76"/>
        <w:gridCol w:w="1119"/>
        <w:gridCol w:w="76"/>
        <w:gridCol w:w="6"/>
        <w:gridCol w:w="76"/>
        <w:gridCol w:w="11"/>
      </w:tblGrid>
      <w:tr w:rsidR="003712CC" w:rsidRPr="00D0365C" w:rsidTr="0041015F">
        <w:trPr>
          <w:gridAfter w:val="3"/>
          <w:wAfter w:w="93" w:type="dxa"/>
        </w:trPr>
        <w:tc>
          <w:tcPr>
            <w:tcW w:w="2968" w:type="dxa"/>
          </w:tcPr>
          <w:p w:rsidR="003712CC" w:rsidRPr="00D0365C" w:rsidRDefault="003712CC" w:rsidP="00AA2D74">
            <w:pPr>
              <w:spacing w:line="240" w:lineRule="exact"/>
              <w:ind w:left="549" w:right="-45"/>
              <w:jc w:val="center"/>
              <w:rPr>
                <w:rFonts w:ascii="Angsana New" w:hAnsi="Angsana New"/>
                <w:b/>
                <w:bCs/>
                <w:sz w:val="26"/>
                <w:szCs w:val="26"/>
                <w:lang w:val="en-US"/>
              </w:rPr>
            </w:pPr>
          </w:p>
        </w:tc>
        <w:tc>
          <w:tcPr>
            <w:tcW w:w="7307" w:type="dxa"/>
            <w:gridSpan w:val="24"/>
          </w:tcPr>
          <w:p w:rsidR="003712CC" w:rsidRPr="00D0365C" w:rsidRDefault="003712CC" w:rsidP="00AA2D74">
            <w:pPr>
              <w:spacing w:line="240" w:lineRule="exact"/>
              <w:ind w:left="-54" w:right="-82"/>
              <w:jc w:val="center"/>
              <w:rPr>
                <w:rFonts w:ascii="Angsana New" w:hAnsi="Angsana New"/>
                <w:b/>
                <w:bCs/>
                <w:sz w:val="26"/>
                <w:szCs w:val="26"/>
                <w:cs/>
                <w:lang w:val="en-US"/>
              </w:rPr>
            </w:pPr>
            <w:r w:rsidRPr="00D0365C">
              <w:rPr>
                <w:rFonts w:ascii="Angsana New" w:hAnsi="Angsana New"/>
                <w:b/>
                <w:bCs/>
                <w:sz w:val="26"/>
                <w:szCs w:val="26"/>
                <w:cs/>
                <w:lang w:val="en-US"/>
              </w:rPr>
              <w:t>งบการเงินรวม</w:t>
            </w:r>
          </w:p>
        </w:tc>
      </w:tr>
      <w:tr w:rsidR="003712CC" w:rsidRPr="00D0365C" w:rsidTr="0041015F">
        <w:tc>
          <w:tcPr>
            <w:tcW w:w="2968" w:type="dxa"/>
          </w:tcPr>
          <w:p w:rsidR="003712CC" w:rsidRPr="00D0365C" w:rsidRDefault="003712CC" w:rsidP="00C9507B">
            <w:pPr>
              <w:spacing w:line="240" w:lineRule="atLeast"/>
              <w:ind w:left="549" w:right="-45"/>
              <w:rPr>
                <w:rFonts w:ascii="Angsana New" w:hAnsi="Angsana New"/>
                <w:sz w:val="26"/>
                <w:szCs w:val="26"/>
                <w:cs/>
                <w:lang w:val="en-US"/>
              </w:rPr>
            </w:pPr>
          </w:p>
        </w:tc>
        <w:tc>
          <w:tcPr>
            <w:tcW w:w="3512" w:type="dxa"/>
            <w:gridSpan w:val="9"/>
            <w:tcBorders>
              <w:bottom w:val="single" w:sz="4" w:space="0" w:color="auto"/>
            </w:tcBorders>
          </w:tcPr>
          <w:p w:rsidR="003712CC" w:rsidRPr="00D0365C" w:rsidRDefault="003712CC" w:rsidP="0041015F">
            <w:pPr>
              <w:spacing w:line="240" w:lineRule="atLeast"/>
              <w:ind w:left="-54" w:right="-45"/>
              <w:jc w:val="center"/>
              <w:rPr>
                <w:rFonts w:ascii="Angsana New" w:hAnsi="Angsana New"/>
                <w:sz w:val="26"/>
                <w:szCs w:val="26"/>
                <w:cs/>
                <w:lang w:val="en-US"/>
              </w:rPr>
            </w:pPr>
            <w:r w:rsidRPr="00D0365C">
              <w:rPr>
                <w:rFonts w:ascii="Angsana New" w:hAnsi="Angsana New"/>
                <w:sz w:val="26"/>
                <w:szCs w:val="26"/>
                <w:lang w:val="en-US"/>
              </w:rPr>
              <w:t>255</w:t>
            </w:r>
            <w:r w:rsidR="0041015F" w:rsidRPr="00D0365C">
              <w:rPr>
                <w:rFonts w:ascii="Angsana New" w:hAnsi="Angsana New" w:hint="cs"/>
                <w:sz w:val="26"/>
                <w:szCs w:val="26"/>
                <w:cs/>
                <w:lang w:val="en-US"/>
              </w:rPr>
              <w:t>8</w:t>
            </w:r>
          </w:p>
        </w:tc>
        <w:tc>
          <w:tcPr>
            <w:tcW w:w="93" w:type="dxa"/>
            <w:gridSpan w:val="2"/>
          </w:tcPr>
          <w:p w:rsidR="003712CC" w:rsidRPr="00D0365C" w:rsidRDefault="003712CC" w:rsidP="00C9507B">
            <w:pPr>
              <w:spacing w:line="240" w:lineRule="atLeast"/>
              <w:ind w:right="-45"/>
              <w:rPr>
                <w:rFonts w:ascii="Angsana New" w:hAnsi="Angsana New"/>
                <w:sz w:val="26"/>
                <w:szCs w:val="26"/>
                <w:lang w:val="en-US"/>
              </w:rPr>
            </w:pPr>
          </w:p>
        </w:tc>
        <w:tc>
          <w:tcPr>
            <w:tcW w:w="3795" w:type="dxa"/>
            <w:gridSpan w:val="16"/>
            <w:tcBorders>
              <w:bottom w:val="single" w:sz="4" w:space="0" w:color="auto"/>
            </w:tcBorders>
          </w:tcPr>
          <w:p w:rsidR="003712CC" w:rsidRPr="00D0365C" w:rsidRDefault="003712CC" w:rsidP="0041015F">
            <w:pPr>
              <w:spacing w:line="240" w:lineRule="atLeast"/>
              <w:ind w:right="-45"/>
              <w:jc w:val="center"/>
              <w:rPr>
                <w:rFonts w:ascii="Angsana New" w:hAnsi="Angsana New"/>
                <w:sz w:val="26"/>
                <w:szCs w:val="26"/>
                <w:cs/>
                <w:lang w:val="en-US"/>
              </w:rPr>
            </w:pPr>
            <w:r w:rsidRPr="00D0365C">
              <w:rPr>
                <w:rFonts w:ascii="Angsana New" w:hAnsi="Angsana New"/>
                <w:sz w:val="26"/>
                <w:szCs w:val="26"/>
                <w:lang w:val="en-US"/>
              </w:rPr>
              <w:t>255</w:t>
            </w:r>
            <w:r w:rsidR="0041015F" w:rsidRPr="00D0365C">
              <w:rPr>
                <w:rFonts w:ascii="Angsana New" w:hAnsi="Angsana New" w:hint="cs"/>
                <w:sz w:val="26"/>
                <w:szCs w:val="26"/>
                <w:cs/>
                <w:lang w:val="en-US"/>
              </w:rPr>
              <w:t>7</w:t>
            </w:r>
          </w:p>
        </w:tc>
      </w:tr>
      <w:tr w:rsidR="00D706B2" w:rsidRPr="00D0365C" w:rsidTr="0041015F">
        <w:trPr>
          <w:gridAfter w:val="1"/>
          <w:wAfter w:w="11" w:type="dxa"/>
        </w:trPr>
        <w:tc>
          <w:tcPr>
            <w:tcW w:w="2968" w:type="dxa"/>
          </w:tcPr>
          <w:p w:rsidR="003712CC" w:rsidRPr="00D0365C" w:rsidRDefault="003712CC" w:rsidP="00C9507B">
            <w:pPr>
              <w:spacing w:line="240" w:lineRule="atLeast"/>
              <w:ind w:left="549" w:right="-45"/>
              <w:rPr>
                <w:rFonts w:ascii="Angsana New" w:hAnsi="Angsana New"/>
                <w:sz w:val="26"/>
                <w:szCs w:val="26"/>
                <w:cs/>
                <w:lang w:val="en-US"/>
              </w:rPr>
            </w:pPr>
          </w:p>
        </w:tc>
        <w:tc>
          <w:tcPr>
            <w:tcW w:w="1170" w:type="dxa"/>
            <w:tcBorders>
              <w:top w:val="single" w:sz="4" w:space="0" w:color="auto"/>
            </w:tcBorders>
          </w:tcPr>
          <w:p w:rsidR="003712CC" w:rsidRPr="00D0365C" w:rsidRDefault="003712CC" w:rsidP="00C9507B">
            <w:pPr>
              <w:spacing w:line="240" w:lineRule="atLeast"/>
              <w:ind w:left="-54" w:right="-45"/>
              <w:jc w:val="center"/>
              <w:rPr>
                <w:rFonts w:ascii="Angsana New" w:hAnsi="Angsana New"/>
                <w:sz w:val="26"/>
                <w:szCs w:val="26"/>
                <w:lang w:val="en-US"/>
              </w:rPr>
            </w:pPr>
            <w:r w:rsidRPr="00D0365C">
              <w:rPr>
                <w:rFonts w:ascii="Angsana New" w:hAnsi="Angsana New" w:hint="cs"/>
                <w:sz w:val="26"/>
                <w:szCs w:val="26"/>
                <w:cs/>
                <w:lang w:val="en-US"/>
              </w:rPr>
              <w:t>มูลค่าในอนาคตของจำนวนเงิน</w:t>
            </w:r>
            <w:r w:rsidRPr="00D0365C">
              <w:rPr>
                <w:rFonts w:ascii="Angsana New" w:hAnsi="Angsana New"/>
                <w:sz w:val="26"/>
                <w:szCs w:val="26"/>
                <w:lang w:val="en-US"/>
              </w:rPr>
              <w:br/>
            </w:r>
            <w:r w:rsidRPr="00D0365C">
              <w:rPr>
                <w:rFonts w:ascii="Angsana New" w:hAnsi="Angsana New" w:hint="cs"/>
                <w:sz w:val="26"/>
                <w:szCs w:val="26"/>
                <w:cs/>
                <w:lang w:val="en-US"/>
              </w:rPr>
              <w:t>ขั้นต่ำที่ต้องจ่าย</w:t>
            </w:r>
          </w:p>
        </w:tc>
        <w:tc>
          <w:tcPr>
            <w:tcW w:w="83" w:type="dxa"/>
            <w:tcBorders>
              <w:top w:val="single" w:sz="4" w:space="0" w:color="auto"/>
            </w:tcBorders>
          </w:tcPr>
          <w:p w:rsidR="003712CC" w:rsidRPr="00D0365C" w:rsidRDefault="003712CC" w:rsidP="00C9507B">
            <w:pPr>
              <w:spacing w:line="240" w:lineRule="atLeast"/>
              <w:ind w:right="-45"/>
              <w:rPr>
                <w:rFonts w:ascii="Angsana New" w:hAnsi="Angsana New"/>
                <w:sz w:val="26"/>
                <w:szCs w:val="26"/>
                <w:lang w:val="en-US"/>
              </w:rPr>
            </w:pPr>
          </w:p>
        </w:tc>
        <w:tc>
          <w:tcPr>
            <w:tcW w:w="907" w:type="dxa"/>
            <w:gridSpan w:val="2"/>
            <w:tcBorders>
              <w:top w:val="single" w:sz="4" w:space="0" w:color="auto"/>
            </w:tcBorders>
          </w:tcPr>
          <w:p w:rsidR="003712CC" w:rsidRPr="00D0365C" w:rsidRDefault="003712CC" w:rsidP="00C9507B">
            <w:pPr>
              <w:spacing w:line="240" w:lineRule="atLeast"/>
              <w:ind w:left="-54" w:right="-108"/>
              <w:jc w:val="center"/>
              <w:rPr>
                <w:rFonts w:ascii="Angsana New" w:hAnsi="Angsana New"/>
                <w:sz w:val="26"/>
                <w:szCs w:val="26"/>
                <w:lang w:val="en-US"/>
              </w:rPr>
            </w:pPr>
            <w:r w:rsidRPr="00D0365C">
              <w:rPr>
                <w:rFonts w:ascii="Angsana New" w:hAnsi="Angsana New"/>
                <w:sz w:val="26"/>
                <w:szCs w:val="26"/>
                <w:cs/>
                <w:lang w:val="en-US"/>
              </w:rPr>
              <w:t>ดอกเบี้ย</w:t>
            </w:r>
          </w:p>
        </w:tc>
        <w:tc>
          <w:tcPr>
            <w:tcW w:w="94" w:type="dxa"/>
            <w:gridSpan w:val="2"/>
            <w:tcBorders>
              <w:top w:val="single" w:sz="4" w:space="0" w:color="auto"/>
            </w:tcBorders>
          </w:tcPr>
          <w:p w:rsidR="003712CC" w:rsidRPr="00D0365C" w:rsidRDefault="003712CC" w:rsidP="00C9507B">
            <w:pPr>
              <w:tabs>
                <w:tab w:val="decimal" w:pos="882"/>
              </w:tabs>
              <w:spacing w:line="240" w:lineRule="atLeast"/>
              <w:ind w:right="-45"/>
              <w:rPr>
                <w:rFonts w:ascii="Angsana New" w:hAnsi="Angsana New"/>
                <w:sz w:val="26"/>
                <w:szCs w:val="26"/>
                <w:lang w:val="en-US"/>
              </w:rPr>
            </w:pPr>
          </w:p>
        </w:tc>
        <w:tc>
          <w:tcPr>
            <w:tcW w:w="1247" w:type="dxa"/>
            <w:gridSpan w:val="2"/>
            <w:tcBorders>
              <w:top w:val="single" w:sz="4" w:space="0" w:color="auto"/>
            </w:tcBorders>
          </w:tcPr>
          <w:p w:rsidR="003712CC" w:rsidRPr="00D0365C" w:rsidRDefault="003712CC" w:rsidP="00C9507B">
            <w:pPr>
              <w:spacing w:line="240" w:lineRule="atLeast"/>
              <w:ind w:left="-54" w:right="-45"/>
              <w:jc w:val="center"/>
              <w:rPr>
                <w:rFonts w:ascii="Angsana New" w:hAnsi="Angsana New"/>
                <w:sz w:val="26"/>
                <w:szCs w:val="26"/>
                <w:cs/>
                <w:lang w:val="en-US"/>
              </w:rPr>
            </w:pPr>
            <w:r w:rsidRPr="00D0365C">
              <w:rPr>
                <w:rFonts w:ascii="Angsana New" w:hAnsi="Angsana New" w:hint="cs"/>
                <w:sz w:val="26"/>
                <w:szCs w:val="26"/>
                <w:cs/>
                <w:lang w:val="en-US"/>
              </w:rPr>
              <w:t>มูลค่าในปัจจุบันของจำนวนเงิน</w:t>
            </w:r>
            <w:r w:rsidR="00D706B2" w:rsidRPr="00D0365C">
              <w:rPr>
                <w:rFonts w:ascii="Angsana New" w:hAnsi="Angsana New"/>
                <w:sz w:val="26"/>
                <w:szCs w:val="26"/>
                <w:cs/>
                <w:lang w:val="en-US"/>
              </w:rPr>
              <w:br/>
            </w:r>
            <w:r w:rsidRPr="00D0365C">
              <w:rPr>
                <w:rFonts w:ascii="Angsana New" w:hAnsi="Angsana New" w:hint="cs"/>
                <w:sz w:val="26"/>
                <w:szCs w:val="26"/>
                <w:cs/>
                <w:lang w:val="en-US"/>
              </w:rPr>
              <w:t>ขั้นต่ำที่ต้องจ่าย</w:t>
            </w:r>
          </w:p>
        </w:tc>
        <w:tc>
          <w:tcPr>
            <w:tcW w:w="93" w:type="dxa"/>
            <w:gridSpan w:val="2"/>
          </w:tcPr>
          <w:p w:rsidR="003712CC" w:rsidRPr="00D0365C" w:rsidRDefault="003712CC" w:rsidP="00C9507B">
            <w:pPr>
              <w:spacing w:line="240" w:lineRule="atLeast"/>
              <w:ind w:right="-45"/>
              <w:rPr>
                <w:rFonts w:ascii="Angsana New" w:hAnsi="Angsana New"/>
                <w:sz w:val="26"/>
                <w:szCs w:val="26"/>
                <w:lang w:val="en-US"/>
              </w:rPr>
            </w:pPr>
          </w:p>
        </w:tc>
        <w:tc>
          <w:tcPr>
            <w:tcW w:w="1342" w:type="dxa"/>
            <w:gridSpan w:val="4"/>
          </w:tcPr>
          <w:p w:rsidR="003712CC" w:rsidRPr="00D0365C" w:rsidRDefault="003712CC" w:rsidP="00C9507B">
            <w:pPr>
              <w:spacing w:line="240" w:lineRule="atLeast"/>
              <w:ind w:left="-54" w:right="62"/>
              <w:jc w:val="center"/>
              <w:rPr>
                <w:rFonts w:ascii="Angsana New" w:hAnsi="Angsana New"/>
                <w:sz w:val="26"/>
                <w:szCs w:val="26"/>
                <w:lang w:val="en-US"/>
              </w:rPr>
            </w:pPr>
            <w:r w:rsidRPr="00D0365C">
              <w:rPr>
                <w:rFonts w:ascii="Angsana New" w:hAnsi="Angsana New" w:hint="cs"/>
                <w:sz w:val="26"/>
                <w:szCs w:val="26"/>
                <w:cs/>
                <w:lang w:val="en-US"/>
              </w:rPr>
              <w:t>มูลค่าในอนาคตของจำนวนเงิน</w:t>
            </w:r>
            <w:r w:rsidR="00D706B2" w:rsidRPr="00D0365C">
              <w:rPr>
                <w:rFonts w:ascii="Angsana New" w:hAnsi="Angsana New"/>
                <w:sz w:val="26"/>
                <w:szCs w:val="26"/>
                <w:cs/>
                <w:lang w:val="en-US"/>
              </w:rPr>
              <w:br/>
            </w:r>
            <w:r w:rsidRPr="00D0365C">
              <w:rPr>
                <w:rFonts w:ascii="Angsana New" w:hAnsi="Angsana New" w:hint="cs"/>
                <w:sz w:val="26"/>
                <w:szCs w:val="26"/>
                <w:cs/>
                <w:lang w:val="en-US"/>
              </w:rPr>
              <w:t>ขั้นต่ำที่ต้องจ่าย</w:t>
            </w:r>
          </w:p>
        </w:tc>
        <w:tc>
          <w:tcPr>
            <w:tcW w:w="173" w:type="dxa"/>
            <w:gridSpan w:val="3"/>
          </w:tcPr>
          <w:p w:rsidR="003712CC" w:rsidRPr="00D0365C" w:rsidRDefault="003712CC" w:rsidP="00C9507B">
            <w:pPr>
              <w:spacing w:line="240" w:lineRule="atLeast"/>
              <w:ind w:right="-45"/>
              <w:rPr>
                <w:rFonts w:ascii="Angsana New" w:hAnsi="Angsana New"/>
                <w:sz w:val="26"/>
                <w:szCs w:val="26"/>
                <w:lang w:val="en-US"/>
              </w:rPr>
            </w:pPr>
          </w:p>
        </w:tc>
        <w:tc>
          <w:tcPr>
            <w:tcW w:w="927" w:type="dxa"/>
            <w:gridSpan w:val="4"/>
          </w:tcPr>
          <w:p w:rsidR="003712CC" w:rsidRPr="00D0365C" w:rsidRDefault="003712CC" w:rsidP="00C9507B">
            <w:pPr>
              <w:spacing w:line="240" w:lineRule="atLeast"/>
              <w:ind w:left="-54"/>
              <w:jc w:val="center"/>
              <w:rPr>
                <w:rFonts w:ascii="Angsana New" w:hAnsi="Angsana New"/>
                <w:sz w:val="26"/>
                <w:szCs w:val="26"/>
                <w:lang w:val="en-US"/>
              </w:rPr>
            </w:pPr>
            <w:r w:rsidRPr="00D0365C">
              <w:rPr>
                <w:rFonts w:ascii="Angsana New" w:hAnsi="Angsana New"/>
                <w:sz w:val="26"/>
                <w:szCs w:val="26"/>
                <w:cs/>
                <w:lang w:val="en-US"/>
              </w:rPr>
              <w:t>ดอกเบี้ย</w:t>
            </w:r>
          </w:p>
        </w:tc>
        <w:tc>
          <w:tcPr>
            <w:tcW w:w="76" w:type="dxa"/>
          </w:tcPr>
          <w:p w:rsidR="003712CC" w:rsidRPr="00D0365C" w:rsidRDefault="003712CC" w:rsidP="00C9507B">
            <w:pPr>
              <w:tabs>
                <w:tab w:val="decimal" w:pos="882"/>
              </w:tabs>
              <w:spacing w:line="240" w:lineRule="atLeast"/>
              <w:ind w:right="-45"/>
              <w:rPr>
                <w:rFonts w:ascii="Angsana New" w:hAnsi="Angsana New"/>
                <w:sz w:val="26"/>
                <w:szCs w:val="26"/>
                <w:lang w:val="en-US"/>
              </w:rPr>
            </w:pPr>
          </w:p>
        </w:tc>
        <w:tc>
          <w:tcPr>
            <w:tcW w:w="1277" w:type="dxa"/>
            <w:gridSpan w:val="4"/>
          </w:tcPr>
          <w:p w:rsidR="003712CC" w:rsidRPr="00D0365C" w:rsidRDefault="003712CC" w:rsidP="00C9507B">
            <w:pPr>
              <w:spacing w:line="240" w:lineRule="atLeast"/>
              <w:ind w:left="-54" w:right="-45"/>
              <w:jc w:val="center"/>
              <w:rPr>
                <w:rFonts w:ascii="Angsana New" w:hAnsi="Angsana New"/>
                <w:sz w:val="26"/>
                <w:szCs w:val="26"/>
                <w:cs/>
                <w:lang w:val="en-US"/>
              </w:rPr>
            </w:pPr>
            <w:r w:rsidRPr="00D0365C">
              <w:rPr>
                <w:rFonts w:ascii="Angsana New" w:hAnsi="Angsana New" w:hint="cs"/>
                <w:sz w:val="26"/>
                <w:szCs w:val="26"/>
                <w:cs/>
                <w:lang w:val="en-US"/>
              </w:rPr>
              <w:t>มูลค่าในปัจจุบันของจำนวนเงิน</w:t>
            </w:r>
            <w:r w:rsidR="00D706B2" w:rsidRPr="00D0365C">
              <w:rPr>
                <w:rFonts w:ascii="Angsana New" w:hAnsi="Angsana New"/>
                <w:sz w:val="26"/>
                <w:szCs w:val="26"/>
                <w:cs/>
                <w:lang w:val="en-US"/>
              </w:rPr>
              <w:br/>
            </w:r>
            <w:r w:rsidRPr="00D0365C">
              <w:rPr>
                <w:rFonts w:ascii="Angsana New" w:hAnsi="Angsana New" w:hint="cs"/>
                <w:sz w:val="26"/>
                <w:szCs w:val="26"/>
                <w:cs/>
                <w:lang w:val="en-US"/>
              </w:rPr>
              <w:t>ขั้นต่ำที่ต้องจ่าย</w:t>
            </w:r>
          </w:p>
        </w:tc>
      </w:tr>
      <w:tr w:rsidR="003712CC" w:rsidRPr="00D0365C" w:rsidTr="0041015F">
        <w:trPr>
          <w:gridAfter w:val="1"/>
          <w:wAfter w:w="11" w:type="dxa"/>
        </w:trPr>
        <w:tc>
          <w:tcPr>
            <w:tcW w:w="2968" w:type="dxa"/>
          </w:tcPr>
          <w:p w:rsidR="003712CC" w:rsidRPr="00D0365C" w:rsidRDefault="003712CC" w:rsidP="00C9507B">
            <w:pPr>
              <w:spacing w:line="240" w:lineRule="atLeast"/>
              <w:ind w:left="549" w:right="-45"/>
              <w:rPr>
                <w:rFonts w:ascii="Angsana New" w:hAnsi="Angsana New"/>
                <w:sz w:val="26"/>
                <w:szCs w:val="26"/>
                <w:cs/>
                <w:lang w:val="en-US"/>
              </w:rPr>
            </w:pPr>
          </w:p>
        </w:tc>
        <w:tc>
          <w:tcPr>
            <w:tcW w:w="7389" w:type="dxa"/>
            <w:gridSpan w:val="26"/>
          </w:tcPr>
          <w:p w:rsidR="003712CC" w:rsidRPr="00D0365C" w:rsidRDefault="003712CC" w:rsidP="00C9507B">
            <w:pPr>
              <w:spacing w:line="240" w:lineRule="atLeast"/>
              <w:ind w:right="259"/>
              <w:jc w:val="center"/>
              <w:rPr>
                <w:rFonts w:ascii="Angsana New" w:hAnsi="Angsana New"/>
                <w:sz w:val="26"/>
                <w:szCs w:val="26"/>
                <w:lang w:val="en-US"/>
              </w:rPr>
            </w:pPr>
            <w:r w:rsidRPr="00D0365C">
              <w:rPr>
                <w:rFonts w:ascii="Angsana New" w:hAnsi="Angsana New"/>
                <w:i/>
                <w:iCs/>
                <w:sz w:val="26"/>
                <w:szCs w:val="26"/>
                <w:cs/>
                <w:lang w:val="en-US"/>
              </w:rPr>
              <w:t>(บาท)</w:t>
            </w:r>
          </w:p>
        </w:tc>
      </w:tr>
      <w:tr w:rsidR="0041015F" w:rsidRPr="00D0365C" w:rsidTr="0041015F">
        <w:trPr>
          <w:gridAfter w:val="1"/>
          <w:wAfter w:w="11" w:type="dxa"/>
        </w:trPr>
        <w:tc>
          <w:tcPr>
            <w:tcW w:w="2968" w:type="dxa"/>
          </w:tcPr>
          <w:p w:rsidR="0041015F" w:rsidRPr="00D0365C" w:rsidRDefault="0041015F" w:rsidP="00C9507B">
            <w:pPr>
              <w:spacing w:line="240" w:lineRule="atLeast"/>
              <w:ind w:left="549" w:right="-45"/>
              <w:rPr>
                <w:rFonts w:ascii="Angsana New" w:hAnsi="Angsana New"/>
                <w:sz w:val="26"/>
                <w:szCs w:val="26"/>
                <w:cs/>
                <w:lang w:val="en-US"/>
              </w:rPr>
            </w:pPr>
            <w:r w:rsidRPr="00D0365C">
              <w:rPr>
                <w:rFonts w:ascii="Angsana New" w:hAnsi="Angsana New"/>
                <w:sz w:val="26"/>
                <w:szCs w:val="26"/>
                <w:cs/>
                <w:lang w:val="en-US"/>
              </w:rPr>
              <w:t>ครบกำหนดชำระภายในหนึ่งปี</w:t>
            </w:r>
          </w:p>
        </w:tc>
        <w:tc>
          <w:tcPr>
            <w:tcW w:w="1170" w:type="dxa"/>
          </w:tcPr>
          <w:p w:rsidR="0041015F" w:rsidRPr="00D0365C" w:rsidRDefault="00534C35" w:rsidP="00C9507B">
            <w:pPr>
              <w:tabs>
                <w:tab w:val="decimal" w:pos="991"/>
              </w:tabs>
              <w:spacing w:line="240" w:lineRule="atLeast"/>
              <w:ind w:left="-28" w:right="-45"/>
              <w:jc w:val="left"/>
              <w:rPr>
                <w:rFonts w:ascii="Angsana New" w:hAnsi="Angsana New"/>
                <w:sz w:val="26"/>
                <w:szCs w:val="26"/>
                <w:lang w:val="en-US"/>
              </w:rPr>
            </w:pPr>
            <w:r w:rsidRPr="00D0365C">
              <w:rPr>
                <w:rFonts w:ascii="Angsana New" w:hAnsi="Angsana New"/>
                <w:sz w:val="26"/>
                <w:szCs w:val="26"/>
                <w:lang w:val="en-US"/>
              </w:rPr>
              <w:t>5,875,523</w:t>
            </w:r>
          </w:p>
        </w:tc>
        <w:tc>
          <w:tcPr>
            <w:tcW w:w="83" w:type="dxa"/>
          </w:tcPr>
          <w:p w:rsidR="0041015F" w:rsidRPr="00D0365C" w:rsidRDefault="0041015F" w:rsidP="00C9507B">
            <w:pPr>
              <w:spacing w:line="240" w:lineRule="atLeast"/>
              <w:ind w:left="-28" w:right="-45"/>
              <w:rPr>
                <w:rFonts w:ascii="Angsana New" w:hAnsi="Angsana New"/>
                <w:sz w:val="26"/>
                <w:szCs w:val="26"/>
                <w:lang w:val="en-US"/>
              </w:rPr>
            </w:pPr>
          </w:p>
        </w:tc>
        <w:tc>
          <w:tcPr>
            <w:tcW w:w="907" w:type="dxa"/>
            <w:gridSpan w:val="2"/>
          </w:tcPr>
          <w:p w:rsidR="0041015F" w:rsidRPr="00D0365C" w:rsidRDefault="00534C35" w:rsidP="00C9507B">
            <w:pPr>
              <w:tabs>
                <w:tab w:val="decimal" w:pos="789"/>
              </w:tabs>
              <w:spacing w:line="240" w:lineRule="atLeast"/>
              <w:ind w:left="-28" w:right="-45"/>
              <w:jc w:val="both"/>
              <w:rPr>
                <w:rFonts w:ascii="Angsana New" w:hAnsi="Angsana New"/>
                <w:sz w:val="26"/>
                <w:szCs w:val="26"/>
                <w:lang w:val="en-US"/>
              </w:rPr>
            </w:pPr>
            <w:r w:rsidRPr="00D0365C">
              <w:rPr>
                <w:rFonts w:ascii="Angsana New" w:hAnsi="Angsana New"/>
                <w:sz w:val="26"/>
                <w:szCs w:val="26"/>
                <w:lang w:val="en-US"/>
              </w:rPr>
              <w:t>1,275,712</w:t>
            </w:r>
          </w:p>
        </w:tc>
        <w:tc>
          <w:tcPr>
            <w:tcW w:w="94" w:type="dxa"/>
            <w:gridSpan w:val="2"/>
          </w:tcPr>
          <w:p w:rsidR="0041015F" w:rsidRPr="00D0365C" w:rsidRDefault="0041015F" w:rsidP="00C9507B">
            <w:pPr>
              <w:tabs>
                <w:tab w:val="decimal" w:pos="882"/>
                <w:tab w:val="decimal" w:pos="991"/>
              </w:tabs>
              <w:spacing w:line="240" w:lineRule="atLeast"/>
              <w:ind w:left="-28" w:right="-45"/>
              <w:jc w:val="left"/>
              <w:rPr>
                <w:rFonts w:ascii="Angsana New" w:hAnsi="Angsana New"/>
                <w:sz w:val="26"/>
                <w:szCs w:val="26"/>
                <w:lang w:val="en-US"/>
              </w:rPr>
            </w:pPr>
          </w:p>
        </w:tc>
        <w:tc>
          <w:tcPr>
            <w:tcW w:w="1247" w:type="dxa"/>
            <w:gridSpan w:val="2"/>
          </w:tcPr>
          <w:p w:rsidR="0041015F" w:rsidRPr="00D0365C" w:rsidRDefault="00534C35" w:rsidP="00C9507B">
            <w:pPr>
              <w:tabs>
                <w:tab w:val="decimal" w:pos="1048"/>
              </w:tabs>
              <w:spacing w:line="240" w:lineRule="atLeast"/>
              <w:ind w:left="-28" w:right="-45"/>
              <w:jc w:val="left"/>
              <w:rPr>
                <w:rFonts w:ascii="Angsana New" w:hAnsi="Angsana New"/>
                <w:sz w:val="26"/>
                <w:szCs w:val="26"/>
                <w:lang w:val="en-US"/>
              </w:rPr>
            </w:pPr>
            <w:r w:rsidRPr="00D0365C">
              <w:rPr>
                <w:rFonts w:ascii="Angsana New" w:hAnsi="Angsana New"/>
                <w:sz w:val="26"/>
                <w:szCs w:val="26"/>
                <w:lang w:val="en-US"/>
              </w:rPr>
              <w:t>4,599,811</w:t>
            </w:r>
          </w:p>
        </w:tc>
        <w:tc>
          <w:tcPr>
            <w:tcW w:w="93" w:type="dxa"/>
            <w:gridSpan w:val="2"/>
          </w:tcPr>
          <w:p w:rsidR="0041015F" w:rsidRPr="00D0365C" w:rsidRDefault="0041015F" w:rsidP="00C9507B">
            <w:pPr>
              <w:spacing w:line="240" w:lineRule="atLeast"/>
              <w:ind w:left="-28" w:right="-45"/>
              <w:rPr>
                <w:rFonts w:ascii="Angsana New" w:hAnsi="Angsana New"/>
                <w:sz w:val="26"/>
                <w:szCs w:val="26"/>
                <w:lang w:val="en-US"/>
              </w:rPr>
            </w:pPr>
          </w:p>
        </w:tc>
        <w:tc>
          <w:tcPr>
            <w:tcW w:w="1342" w:type="dxa"/>
            <w:gridSpan w:val="4"/>
          </w:tcPr>
          <w:p w:rsidR="0041015F" w:rsidRPr="00D0365C" w:rsidRDefault="0041015F" w:rsidP="0041015F">
            <w:pPr>
              <w:tabs>
                <w:tab w:val="decimal" w:pos="991"/>
              </w:tabs>
              <w:spacing w:line="240" w:lineRule="atLeast"/>
              <w:ind w:left="-28" w:right="-45"/>
              <w:jc w:val="left"/>
              <w:rPr>
                <w:rFonts w:ascii="Angsana New" w:hAnsi="Angsana New"/>
                <w:sz w:val="26"/>
                <w:szCs w:val="26"/>
                <w:lang w:val="en-US"/>
              </w:rPr>
            </w:pPr>
            <w:r w:rsidRPr="00D0365C">
              <w:rPr>
                <w:rFonts w:ascii="Angsana New" w:hAnsi="Angsana New" w:hint="cs"/>
                <w:sz w:val="26"/>
                <w:szCs w:val="26"/>
                <w:cs/>
                <w:lang w:val="en-US"/>
              </w:rPr>
              <w:t>5</w:t>
            </w:r>
            <w:r w:rsidRPr="00D0365C">
              <w:rPr>
                <w:rFonts w:ascii="Angsana New" w:hAnsi="Angsana New"/>
                <w:sz w:val="26"/>
                <w:szCs w:val="26"/>
                <w:lang w:val="en-US"/>
              </w:rPr>
              <w:t>,228,784</w:t>
            </w:r>
          </w:p>
        </w:tc>
        <w:tc>
          <w:tcPr>
            <w:tcW w:w="173" w:type="dxa"/>
            <w:gridSpan w:val="3"/>
          </w:tcPr>
          <w:p w:rsidR="0041015F" w:rsidRPr="00D0365C" w:rsidRDefault="0041015F" w:rsidP="0041015F">
            <w:pPr>
              <w:spacing w:line="240" w:lineRule="atLeast"/>
              <w:ind w:left="-28" w:right="-45"/>
              <w:rPr>
                <w:rFonts w:ascii="Angsana New" w:hAnsi="Angsana New"/>
                <w:sz w:val="26"/>
                <w:szCs w:val="26"/>
                <w:lang w:val="en-US"/>
              </w:rPr>
            </w:pPr>
          </w:p>
        </w:tc>
        <w:tc>
          <w:tcPr>
            <w:tcW w:w="927" w:type="dxa"/>
            <w:gridSpan w:val="4"/>
          </w:tcPr>
          <w:p w:rsidR="0041015F" w:rsidRPr="00D0365C" w:rsidRDefault="0041015F" w:rsidP="0041015F">
            <w:pPr>
              <w:tabs>
                <w:tab w:val="decimal" w:pos="789"/>
              </w:tabs>
              <w:spacing w:line="240" w:lineRule="atLeast"/>
              <w:ind w:left="-28" w:right="-45"/>
              <w:jc w:val="both"/>
              <w:rPr>
                <w:rFonts w:ascii="Angsana New" w:hAnsi="Angsana New"/>
                <w:sz w:val="26"/>
                <w:szCs w:val="26"/>
                <w:lang w:val="en-US"/>
              </w:rPr>
            </w:pPr>
            <w:r w:rsidRPr="00D0365C">
              <w:rPr>
                <w:rFonts w:ascii="Angsana New" w:hAnsi="Angsana New"/>
                <w:sz w:val="26"/>
                <w:szCs w:val="26"/>
                <w:lang w:val="en-US"/>
              </w:rPr>
              <w:t>1,513,022</w:t>
            </w:r>
          </w:p>
        </w:tc>
        <w:tc>
          <w:tcPr>
            <w:tcW w:w="76" w:type="dxa"/>
          </w:tcPr>
          <w:p w:rsidR="0041015F" w:rsidRPr="00D0365C" w:rsidRDefault="0041015F" w:rsidP="0041015F">
            <w:pPr>
              <w:tabs>
                <w:tab w:val="decimal" w:pos="882"/>
                <w:tab w:val="decimal" w:pos="991"/>
              </w:tabs>
              <w:spacing w:line="240" w:lineRule="atLeast"/>
              <w:ind w:left="-28" w:right="-45"/>
              <w:jc w:val="left"/>
              <w:rPr>
                <w:rFonts w:ascii="Angsana New" w:hAnsi="Angsana New"/>
                <w:sz w:val="26"/>
                <w:szCs w:val="26"/>
                <w:lang w:val="en-US"/>
              </w:rPr>
            </w:pPr>
          </w:p>
        </w:tc>
        <w:tc>
          <w:tcPr>
            <w:tcW w:w="1277" w:type="dxa"/>
            <w:gridSpan w:val="4"/>
          </w:tcPr>
          <w:p w:rsidR="0041015F" w:rsidRPr="00D0365C" w:rsidRDefault="0041015F" w:rsidP="0041015F">
            <w:pPr>
              <w:tabs>
                <w:tab w:val="decimal" w:pos="1048"/>
              </w:tabs>
              <w:spacing w:line="240" w:lineRule="atLeast"/>
              <w:ind w:left="-28" w:right="-45"/>
              <w:jc w:val="left"/>
              <w:rPr>
                <w:rFonts w:ascii="Angsana New" w:hAnsi="Angsana New"/>
                <w:sz w:val="26"/>
                <w:szCs w:val="26"/>
                <w:lang w:val="en-US"/>
              </w:rPr>
            </w:pPr>
            <w:r w:rsidRPr="00D0365C">
              <w:rPr>
                <w:rFonts w:ascii="Angsana New" w:hAnsi="Angsana New"/>
                <w:sz w:val="26"/>
                <w:szCs w:val="26"/>
                <w:lang w:val="en-US"/>
              </w:rPr>
              <w:t>3,715,762</w:t>
            </w:r>
          </w:p>
        </w:tc>
      </w:tr>
      <w:tr w:rsidR="0041015F" w:rsidRPr="00D0365C" w:rsidTr="0041015F">
        <w:trPr>
          <w:gridAfter w:val="1"/>
          <w:wAfter w:w="11" w:type="dxa"/>
        </w:trPr>
        <w:tc>
          <w:tcPr>
            <w:tcW w:w="2968" w:type="dxa"/>
          </w:tcPr>
          <w:p w:rsidR="0041015F" w:rsidRPr="00D0365C" w:rsidRDefault="0041015F" w:rsidP="00C9507B">
            <w:pPr>
              <w:spacing w:line="240" w:lineRule="atLeast"/>
              <w:ind w:left="549" w:right="-45"/>
              <w:rPr>
                <w:rFonts w:ascii="Angsana New" w:hAnsi="Angsana New"/>
                <w:sz w:val="26"/>
                <w:szCs w:val="26"/>
                <w:cs/>
                <w:lang w:val="en-US"/>
              </w:rPr>
            </w:pPr>
            <w:r w:rsidRPr="00D0365C">
              <w:rPr>
                <w:rFonts w:ascii="Angsana New" w:hAnsi="Angsana New"/>
                <w:sz w:val="26"/>
                <w:szCs w:val="26"/>
                <w:cs/>
                <w:lang w:val="en-US"/>
              </w:rPr>
              <w:t>ครบกำหนดชำระหลังจากหนึ่งปี</w:t>
            </w:r>
          </w:p>
        </w:tc>
        <w:tc>
          <w:tcPr>
            <w:tcW w:w="1170" w:type="dxa"/>
          </w:tcPr>
          <w:p w:rsidR="0041015F" w:rsidRPr="00D0365C" w:rsidRDefault="0041015F" w:rsidP="00C9507B">
            <w:pPr>
              <w:tabs>
                <w:tab w:val="decimal" w:pos="991"/>
              </w:tabs>
              <w:spacing w:line="240" w:lineRule="atLeast"/>
              <w:ind w:left="-28" w:right="-45"/>
              <w:jc w:val="left"/>
              <w:rPr>
                <w:rFonts w:ascii="Angsana New" w:hAnsi="Angsana New"/>
                <w:sz w:val="26"/>
                <w:szCs w:val="26"/>
                <w:lang w:val="en-US"/>
              </w:rPr>
            </w:pPr>
          </w:p>
        </w:tc>
        <w:tc>
          <w:tcPr>
            <w:tcW w:w="83" w:type="dxa"/>
          </w:tcPr>
          <w:p w:rsidR="0041015F" w:rsidRPr="00D0365C" w:rsidRDefault="0041015F" w:rsidP="00C9507B">
            <w:pPr>
              <w:spacing w:line="240" w:lineRule="atLeast"/>
              <w:ind w:left="-28" w:right="-45"/>
              <w:rPr>
                <w:rFonts w:ascii="Angsana New" w:hAnsi="Angsana New"/>
                <w:sz w:val="26"/>
                <w:szCs w:val="26"/>
                <w:lang w:val="en-US"/>
              </w:rPr>
            </w:pPr>
          </w:p>
        </w:tc>
        <w:tc>
          <w:tcPr>
            <w:tcW w:w="907" w:type="dxa"/>
            <w:gridSpan w:val="2"/>
          </w:tcPr>
          <w:p w:rsidR="0041015F" w:rsidRPr="00D0365C" w:rsidRDefault="0041015F" w:rsidP="00C9507B">
            <w:pPr>
              <w:tabs>
                <w:tab w:val="decimal" w:pos="789"/>
              </w:tabs>
              <w:spacing w:line="240" w:lineRule="atLeast"/>
              <w:ind w:left="-28" w:right="-45"/>
              <w:jc w:val="both"/>
              <w:rPr>
                <w:rFonts w:ascii="Angsana New" w:hAnsi="Angsana New"/>
                <w:sz w:val="26"/>
                <w:szCs w:val="26"/>
                <w:lang w:val="en-US"/>
              </w:rPr>
            </w:pPr>
          </w:p>
        </w:tc>
        <w:tc>
          <w:tcPr>
            <w:tcW w:w="94" w:type="dxa"/>
            <w:gridSpan w:val="2"/>
          </w:tcPr>
          <w:p w:rsidR="0041015F" w:rsidRPr="00D0365C" w:rsidRDefault="0041015F" w:rsidP="00C9507B">
            <w:pPr>
              <w:tabs>
                <w:tab w:val="decimal" w:pos="882"/>
                <w:tab w:val="decimal" w:pos="991"/>
              </w:tabs>
              <w:spacing w:line="240" w:lineRule="atLeast"/>
              <w:ind w:left="-28" w:right="-45"/>
              <w:jc w:val="left"/>
              <w:rPr>
                <w:rFonts w:ascii="Angsana New" w:hAnsi="Angsana New"/>
                <w:sz w:val="26"/>
                <w:szCs w:val="26"/>
                <w:lang w:val="en-US"/>
              </w:rPr>
            </w:pPr>
          </w:p>
        </w:tc>
        <w:tc>
          <w:tcPr>
            <w:tcW w:w="1247" w:type="dxa"/>
            <w:gridSpan w:val="2"/>
          </w:tcPr>
          <w:p w:rsidR="0041015F" w:rsidRPr="00D0365C" w:rsidRDefault="0041015F" w:rsidP="00C9507B">
            <w:pPr>
              <w:tabs>
                <w:tab w:val="decimal" w:pos="1048"/>
              </w:tabs>
              <w:spacing w:line="240" w:lineRule="atLeast"/>
              <w:ind w:left="-28" w:right="-45"/>
              <w:jc w:val="left"/>
              <w:rPr>
                <w:rFonts w:ascii="Angsana New" w:hAnsi="Angsana New"/>
                <w:sz w:val="26"/>
                <w:szCs w:val="26"/>
                <w:lang w:val="en-US"/>
              </w:rPr>
            </w:pPr>
          </w:p>
        </w:tc>
        <w:tc>
          <w:tcPr>
            <w:tcW w:w="93" w:type="dxa"/>
            <w:gridSpan w:val="2"/>
          </w:tcPr>
          <w:p w:rsidR="0041015F" w:rsidRPr="00D0365C" w:rsidRDefault="0041015F" w:rsidP="00C9507B">
            <w:pPr>
              <w:spacing w:line="240" w:lineRule="atLeast"/>
              <w:ind w:left="-28" w:right="-45"/>
              <w:rPr>
                <w:rFonts w:ascii="Angsana New" w:hAnsi="Angsana New"/>
                <w:sz w:val="26"/>
                <w:szCs w:val="26"/>
                <w:lang w:val="en-US"/>
              </w:rPr>
            </w:pPr>
          </w:p>
        </w:tc>
        <w:tc>
          <w:tcPr>
            <w:tcW w:w="1342" w:type="dxa"/>
            <w:gridSpan w:val="4"/>
          </w:tcPr>
          <w:p w:rsidR="0041015F" w:rsidRPr="00D0365C" w:rsidRDefault="0041015F" w:rsidP="0041015F">
            <w:pPr>
              <w:tabs>
                <w:tab w:val="decimal" w:pos="991"/>
              </w:tabs>
              <w:spacing w:line="240" w:lineRule="atLeast"/>
              <w:ind w:left="-28" w:right="-45"/>
              <w:jc w:val="left"/>
              <w:rPr>
                <w:rFonts w:ascii="Angsana New" w:hAnsi="Angsana New"/>
                <w:sz w:val="26"/>
                <w:szCs w:val="26"/>
                <w:lang w:val="en-US"/>
              </w:rPr>
            </w:pPr>
          </w:p>
        </w:tc>
        <w:tc>
          <w:tcPr>
            <w:tcW w:w="173" w:type="dxa"/>
            <w:gridSpan w:val="3"/>
          </w:tcPr>
          <w:p w:rsidR="0041015F" w:rsidRPr="00D0365C" w:rsidRDefault="0041015F" w:rsidP="0041015F">
            <w:pPr>
              <w:spacing w:line="240" w:lineRule="atLeast"/>
              <w:ind w:left="-28" w:right="-45"/>
              <w:rPr>
                <w:rFonts w:ascii="Angsana New" w:hAnsi="Angsana New"/>
                <w:sz w:val="26"/>
                <w:szCs w:val="26"/>
                <w:lang w:val="en-US"/>
              </w:rPr>
            </w:pPr>
          </w:p>
        </w:tc>
        <w:tc>
          <w:tcPr>
            <w:tcW w:w="927" w:type="dxa"/>
            <w:gridSpan w:val="4"/>
          </w:tcPr>
          <w:p w:rsidR="0041015F" w:rsidRPr="00D0365C" w:rsidRDefault="0041015F" w:rsidP="0041015F">
            <w:pPr>
              <w:tabs>
                <w:tab w:val="decimal" w:pos="789"/>
              </w:tabs>
              <w:spacing w:line="240" w:lineRule="atLeast"/>
              <w:ind w:left="-28" w:right="-45"/>
              <w:jc w:val="both"/>
              <w:rPr>
                <w:rFonts w:ascii="Angsana New" w:hAnsi="Angsana New"/>
                <w:sz w:val="26"/>
                <w:szCs w:val="26"/>
                <w:lang w:val="en-US"/>
              </w:rPr>
            </w:pPr>
          </w:p>
        </w:tc>
        <w:tc>
          <w:tcPr>
            <w:tcW w:w="76" w:type="dxa"/>
          </w:tcPr>
          <w:p w:rsidR="0041015F" w:rsidRPr="00D0365C" w:rsidRDefault="0041015F" w:rsidP="0041015F">
            <w:pPr>
              <w:tabs>
                <w:tab w:val="decimal" w:pos="882"/>
                <w:tab w:val="decimal" w:pos="991"/>
              </w:tabs>
              <w:spacing w:line="240" w:lineRule="atLeast"/>
              <w:ind w:left="-28" w:right="-45"/>
              <w:jc w:val="left"/>
              <w:rPr>
                <w:rFonts w:ascii="Angsana New" w:hAnsi="Angsana New"/>
                <w:sz w:val="26"/>
                <w:szCs w:val="26"/>
                <w:lang w:val="en-US"/>
              </w:rPr>
            </w:pPr>
          </w:p>
        </w:tc>
        <w:tc>
          <w:tcPr>
            <w:tcW w:w="1277" w:type="dxa"/>
            <w:gridSpan w:val="4"/>
          </w:tcPr>
          <w:p w:rsidR="0041015F" w:rsidRPr="00D0365C" w:rsidRDefault="0041015F" w:rsidP="0041015F">
            <w:pPr>
              <w:tabs>
                <w:tab w:val="decimal" w:pos="1048"/>
              </w:tabs>
              <w:spacing w:line="240" w:lineRule="atLeast"/>
              <w:ind w:left="-28" w:right="-45"/>
              <w:jc w:val="left"/>
              <w:rPr>
                <w:rFonts w:ascii="Angsana New" w:hAnsi="Angsana New"/>
                <w:sz w:val="26"/>
                <w:szCs w:val="26"/>
                <w:lang w:val="en-US"/>
              </w:rPr>
            </w:pPr>
          </w:p>
        </w:tc>
      </w:tr>
      <w:tr w:rsidR="0041015F" w:rsidRPr="00D0365C" w:rsidTr="0041015F">
        <w:trPr>
          <w:gridAfter w:val="1"/>
          <w:wAfter w:w="11" w:type="dxa"/>
        </w:trPr>
        <w:tc>
          <w:tcPr>
            <w:tcW w:w="2968" w:type="dxa"/>
          </w:tcPr>
          <w:p w:rsidR="0041015F" w:rsidRPr="00D0365C" w:rsidRDefault="0041015F" w:rsidP="00C9507B">
            <w:pPr>
              <w:spacing w:line="240" w:lineRule="atLeast"/>
              <w:ind w:left="549" w:right="-45"/>
              <w:rPr>
                <w:rFonts w:ascii="Angsana New" w:hAnsi="Angsana New"/>
                <w:sz w:val="26"/>
                <w:szCs w:val="26"/>
                <w:cs/>
                <w:lang w:val="en-US"/>
              </w:rPr>
            </w:pPr>
            <w:r w:rsidRPr="00D0365C">
              <w:rPr>
                <w:rFonts w:ascii="Angsana New" w:hAnsi="Angsana New"/>
                <w:sz w:val="26"/>
                <w:szCs w:val="26"/>
                <w:cs/>
                <w:lang w:val="en-US"/>
              </w:rPr>
              <w:t xml:space="preserve">   แต่ไม่เกินห้าปี</w:t>
            </w:r>
          </w:p>
        </w:tc>
        <w:tc>
          <w:tcPr>
            <w:tcW w:w="1170" w:type="dxa"/>
            <w:tcBorders>
              <w:bottom w:val="single" w:sz="4" w:space="0" w:color="auto"/>
            </w:tcBorders>
          </w:tcPr>
          <w:p w:rsidR="0041015F" w:rsidRPr="00D0365C" w:rsidRDefault="00534C35" w:rsidP="00C9507B">
            <w:pPr>
              <w:tabs>
                <w:tab w:val="decimal" w:pos="991"/>
              </w:tabs>
              <w:spacing w:line="240" w:lineRule="atLeast"/>
              <w:ind w:left="-28" w:right="-45"/>
              <w:jc w:val="left"/>
              <w:rPr>
                <w:rFonts w:ascii="Angsana New" w:hAnsi="Angsana New"/>
                <w:sz w:val="26"/>
                <w:szCs w:val="26"/>
                <w:lang w:val="en-US"/>
              </w:rPr>
            </w:pPr>
            <w:r w:rsidRPr="00D0365C">
              <w:rPr>
                <w:rFonts w:ascii="Angsana New" w:hAnsi="Angsana New"/>
                <w:sz w:val="26"/>
                <w:szCs w:val="26"/>
                <w:lang w:val="en-US"/>
              </w:rPr>
              <w:t>7,908,199</w:t>
            </w:r>
          </w:p>
        </w:tc>
        <w:tc>
          <w:tcPr>
            <w:tcW w:w="83" w:type="dxa"/>
          </w:tcPr>
          <w:p w:rsidR="0041015F" w:rsidRPr="00D0365C" w:rsidRDefault="0041015F" w:rsidP="00C9507B">
            <w:pPr>
              <w:spacing w:line="240" w:lineRule="atLeast"/>
              <w:ind w:left="-28" w:right="-45"/>
              <w:rPr>
                <w:rFonts w:ascii="Angsana New" w:hAnsi="Angsana New"/>
                <w:sz w:val="26"/>
                <w:szCs w:val="26"/>
                <w:lang w:val="en-US"/>
              </w:rPr>
            </w:pPr>
          </w:p>
        </w:tc>
        <w:tc>
          <w:tcPr>
            <w:tcW w:w="907" w:type="dxa"/>
            <w:gridSpan w:val="2"/>
          </w:tcPr>
          <w:p w:rsidR="0041015F" w:rsidRPr="00D0365C" w:rsidRDefault="00534C35" w:rsidP="00C9507B">
            <w:pPr>
              <w:tabs>
                <w:tab w:val="decimal" w:pos="789"/>
              </w:tabs>
              <w:spacing w:line="240" w:lineRule="atLeast"/>
              <w:ind w:left="-28" w:right="-45"/>
              <w:jc w:val="both"/>
              <w:rPr>
                <w:rFonts w:ascii="Angsana New" w:hAnsi="Angsana New"/>
                <w:sz w:val="26"/>
                <w:szCs w:val="26"/>
                <w:lang w:val="en-US"/>
              </w:rPr>
            </w:pPr>
            <w:r w:rsidRPr="00D0365C">
              <w:rPr>
                <w:rFonts w:ascii="Angsana New" w:hAnsi="Angsana New"/>
                <w:sz w:val="26"/>
                <w:szCs w:val="26"/>
                <w:lang w:val="en-US"/>
              </w:rPr>
              <w:t>598,250</w:t>
            </w:r>
          </w:p>
        </w:tc>
        <w:tc>
          <w:tcPr>
            <w:tcW w:w="94" w:type="dxa"/>
            <w:gridSpan w:val="2"/>
          </w:tcPr>
          <w:p w:rsidR="0041015F" w:rsidRPr="00D0365C" w:rsidRDefault="0041015F" w:rsidP="00C9507B">
            <w:pPr>
              <w:tabs>
                <w:tab w:val="decimal" w:pos="882"/>
                <w:tab w:val="decimal" w:pos="991"/>
              </w:tabs>
              <w:spacing w:line="240" w:lineRule="atLeast"/>
              <w:ind w:left="-28" w:right="-45"/>
              <w:jc w:val="left"/>
              <w:rPr>
                <w:rFonts w:ascii="Angsana New" w:hAnsi="Angsana New"/>
                <w:sz w:val="26"/>
                <w:szCs w:val="26"/>
                <w:lang w:val="en-US"/>
              </w:rPr>
            </w:pPr>
          </w:p>
        </w:tc>
        <w:tc>
          <w:tcPr>
            <w:tcW w:w="1247" w:type="dxa"/>
            <w:gridSpan w:val="2"/>
            <w:tcBorders>
              <w:bottom w:val="single" w:sz="4" w:space="0" w:color="auto"/>
            </w:tcBorders>
          </w:tcPr>
          <w:p w:rsidR="0041015F" w:rsidRPr="00D0365C" w:rsidRDefault="00534C35" w:rsidP="00C9507B">
            <w:pPr>
              <w:tabs>
                <w:tab w:val="decimal" w:pos="1048"/>
              </w:tabs>
              <w:spacing w:line="240" w:lineRule="atLeast"/>
              <w:ind w:left="-28" w:right="-45"/>
              <w:jc w:val="left"/>
              <w:rPr>
                <w:rFonts w:ascii="Angsana New" w:hAnsi="Angsana New"/>
                <w:sz w:val="26"/>
                <w:szCs w:val="26"/>
                <w:lang w:val="en-US"/>
              </w:rPr>
            </w:pPr>
            <w:r w:rsidRPr="00D0365C">
              <w:rPr>
                <w:rFonts w:ascii="Angsana New" w:hAnsi="Angsana New"/>
                <w:sz w:val="26"/>
                <w:szCs w:val="26"/>
                <w:lang w:val="en-US"/>
              </w:rPr>
              <w:t>7,309,949</w:t>
            </w:r>
          </w:p>
        </w:tc>
        <w:tc>
          <w:tcPr>
            <w:tcW w:w="93" w:type="dxa"/>
            <w:gridSpan w:val="2"/>
          </w:tcPr>
          <w:p w:rsidR="0041015F" w:rsidRPr="00D0365C" w:rsidRDefault="0041015F" w:rsidP="00C9507B">
            <w:pPr>
              <w:spacing w:line="240" w:lineRule="atLeast"/>
              <w:ind w:left="-28" w:right="-45"/>
              <w:rPr>
                <w:rFonts w:ascii="Angsana New" w:hAnsi="Angsana New"/>
                <w:sz w:val="26"/>
                <w:szCs w:val="26"/>
                <w:lang w:val="en-US"/>
              </w:rPr>
            </w:pPr>
          </w:p>
        </w:tc>
        <w:tc>
          <w:tcPr>
            <w:tcW w:w="1342" w:type="dxa"/>
            <w:gridSpan w:val="4"/>
            <w:tcBorders>
              <w:bottom w:val="single" w:sz="4" w:space="0" w:color="auto"/>
            </w:tcBorders>
          </w:tcPr>
          <w:p w:rsidR="0041015F" w:rsidRPr="00D0365C" w:rsidRDefault="0041015F" w:rsidP="0041015F">
            <w:pPr>
              <w:tabs>
                <w:tab w:val="decimal" w:pos="991"/>
              </w:tabs>
              <w:spacing w:line="240" w:lineRule="atLeast"/>
              <w:ind w:left="-28" w:right="-45"/>
              <w:jc w:val="left"/>
              <w:rPr>
                <w:rFonts w:ascii="Angsana New" w:hAnsi="Angsana New"/>
                <w:sz w:val="26"/>
                <w:szCs w:val="26"/>
                <w:lang w:val="en-US"/>
              </w:rPr>
            </w:pPr>
            <w:r w:rsidRPr="00D0365C">
              <w:rPr>
                <w:rFonts w:ascii="Angsana New" w:hAnsi="Angsana New"/>
                <w:sz w:val="26"/>
                <w:szCs w:val="26"/>
                <w:lang w:val="en-US"/>
              </w:rPr>
              <w:t>11,201,846</w:t>
            </w:r>
          </w:p>
        </w:tc>
        <w:tc>
          <w:tcPr>
            <w:tcW w:w="173" w:type="dxa"/>
            <w:gridSpan w:val="3"/>
          </w:tcPr>
          <w:p w:rsidR="0041015F" w:rsidRPr="00D0365C" w:rsidRDefault="0041015F" w:rsidP="0041015F">
            <w:pPr>
              <w:spacing w:line="240" w:lineRule="atLeast"/>
              <w:ind w:left="-28" w:right="-45"/>
              <w:rPr>
                <w:rFonts w:ascii="Angsana New" w:hAnsi="Angsana New"/>
                <w:sz w:val="26"/>
                <w:szCs w:val="26"/>
                <w:lang w:val="en-US"/>
              </w:rPr>
            </w:pPr>
          </w:p>
        </w:tc>
        <w:tc>
          <w:tcPr>
            <w:tcW w:w="927" w:type="dxa"/>
            <w:gridSpan w:val="4"/>
          </w:tcPr>
          <w:p w:rsidR="0041015F" w:rsidRPr="00D0365C" w:rsidRDefault="0041015F" w:rsidP="0041015F">
            <w:pPr>
              <w:tabs>
                <w:tab w:val="decimal" w:pos="789"/>
              </w:tabs>
              <w:spacing w:line="240" w:lineRule="atLeast"/>
              <w:ind w:left="-28" w:right="-45"/>
              <w:jc w:val="both"/>
              <w:rPr>
                <w:rFonts w:ascii="Angsana New" w:hAnsi="Angsana New"/>
                <w:sz w:val="26"/>
                <w:szCs w:val="26"/>
                <w:lang w:val="en-US"/>
              </w:rPr>
            </w:pPr>
            <w:r w:rsidRPr="00D0365C">
              <w:rPr>
                <w:rFonts w:ascii="Angsana New" w:hAnsi="Angsana New"/>
                <w:sz w:val="26"/>
                <w:szCs w:val="26"/>
                <w:lang w:val="en-US"/>
              </w:rPr>
              <w:t>1,626,009</w:t>
            </w:r>
          </w:p>
        </w:tc>
        <w:tc>
          <w:tcPr>
            <w:tcW w:w="76" w:type="dxa"/>
          </w:tcPr>
          <w:p w:rsidR="0041015F" w:rsidRPr="00D0365C" w:rsidRDefault="0041015F" w:rsidP="0041015F">
            <w:pPr>
              <w:tabs>
                <w:tab w:val="decimal" w:pos="882"/>
                <w:tab w:val="decimal" w:pos="991"/>
              </w:tabs>
              <w:spacing w:line="240" w:lineRule="atLeast"/>
              <w:ind w:left="-28" w:right="-45"/>
              <w:jc w:val="left"/>
              <w:rPr>
                <w:rFonts w:ascii="Angsana New" w:hAnsi="Angsana New"/>
                <w:sz w:val="26"/>
                <w:szCs w:val="26"/>
                <w:lang w:val="en-US"/>
              </w:rPr>
            </w:pPr>
          </w:p>
        </w:tc>
        <w:tc>
          <w:tcPr>
            <w:tcW w:w="1277" w:type="dxa"/>
            <w:gridSpan w:val="4"/>
          </w:tcPr>
          <w:p w:rsidR="0041015F" w:rsidRPr="00D0365C" w:rsidRDefault="0041015F" w:rsidP="0041015F">
            <w:pPr>
              <w:tabs>
                <w:tab w:val="decimal" w:pos="1048"/>
              </w:tabs>
              <w:spacing w:line="240" w:lineRule="atLeast"/>
              <w:ind w:left="-28" w:right="-45"/>
              <w:jc w:val="left"/>
              <w:rPr>
                <w:rFonts w:ascii="Angsana New" w:hAnsi="Angsana New"/>
                <w:sz w:val="26"/>
                <w:szCs w:val="26"/>
                <w:lang w:val="en-US"/>
              </w:rPr>
            </w:pPr>
            <w:r w:rsidRPr="00D0365C">
              <w:rPr>
                <w:rFonts w:ascii="Angsana New" w:hAnsi="Angsana New"/>
                <w:sz w:val="26"/>
                <w:szCs w:val="26"/>
                <w:lang w:val="en-US"/>
              </w:rPr>
              <w:t>9,575,837</w:t>
            </w:r>
          </w:p>
        </w:tc>
      </w:tr>
      <w:tr w:rsidR="0041015F" w:rsidRPr="00D0365C" w:rsidTr="0041015F">
        <w:trPr>
          <w:gridAfter w:val="1"/>
          <w:wAfter w:w="11" w:type="dxa"/>
        </w:trPr>
        <w:tc>
          <w:tcPr>
            <w:tcW w:w="2968" w:type="dxa"/>
          </w:tcPr>
          <w:p w:rsidR="0041015F" w:rsidRPr="00D0365C" w:rsidRDefault="0041015F" w:rsidP="00C9507B">
            <w:pPr>
              <w:spacing w:line="240" w:lineRule="atLeast"/>
              <w:ind w:left="549" w:right="-45"/>
              <w:rPr>
                <w:rFonts w:ascii="Angsana New" w:hAnsi="Angsana New"/>
                <w:b/>
                <w:bCs/>
                <w:sz w:val="26"/>
                <w:szCs w:val="26"/>
                <w:lang w:val="en-US"/>
              </w:rPr>
            </w:pPr>
            <w:r w:rsidRPr="00D0365C">
              <w:rPr>
                <w:rFonts w:ascii="Angsana New" w:hAnsi="Angsana New"/>
                <w:b/>
                <w:bCs/>
                <w:sz w:val="26"/>
                <w:szCs w:val="26"/>
                <w:cs/>
                <w:lang w:val="en-US"/>
              </w:rPr>
              <w:t>รวม</w:t>
            </w:r>
          </w:p>
        </w:tc>
        <w:tc>
          <w:tcPr>
            <w:tcW w:w="1170" w:type="dxa"/>
            <w:tcBorders>
              <w:top w:val="single" w:sz="4" w:space="0" w:color="auto"/>
              <w:bottom w:val="double" w:sz="4" w:space="0" w:color="auto"/>
            </w:tcBorders>
          </w:tcPr>
          <w:p w:rsidR="0041015F" w:rsidRPr="00D0365C" w:rsidRDefault="00534C35" w:rsidP="00C9507B">
            <w:pPr>
              <w:tabs>
                <w:tab w:val="decimal" w:pos="991"/>
              </w:tabs>
              <w:spacing w:line="240" w:lineRule="atLeast"/>
              <w:ind w:left="-28" w:right="-45"/>
              <w:rPr>
                <w:rFonts w:ascii="Angsana New" w:hAnsi="Angsana New"/>
                <w:b/>
                <w:bCs/>
                <w:sz w:val="26"/>
                <w:szCs w:val="26"/>
              </w:rPr>
            </w:pPr>
            <w:r w:rsidRPr="00D0365C">
              <w:rPr>
                <w:rFonts w:ascii="Angsana New" w:hAnsi="Angsana New"/>
                <w:b/>
                <w:bCs/>
                <w:sz w:val="26"/>
                <w:szCs w:val="26"/>
              </w:rPr>
              <w:t>13,783,722</w:t>
            </w:r>
          </w:p>
        </w:tc>
        <w:tc>
          <w:tcPr>
            <w:tcW w:w="83" w:type="dxa"/>
          </w:tcPr>
          <w:p w:rsidR="0041015F" w:rsidRPr="00D0365C" w:rsidRDefault="0041015F" w:rsidP="00C9507B">
            <w:pPr>
              <w:spacing w:line="240" w:lineRule="atLeast"/>
              <w:ind w:left="-28" w:right="-45"/>
              <w:rPr>
                <w:rFonts w:ascii="Angsana New" w:hAnsi="Angsana New"/>
                <w:b/>
                <w:bCs/>
                <w:sz w:val="26"/>
                <w:szCs w:val="26"/>
                <w:lang w:val="en-US"/>
              </w:rPr>
            </w:pPr>
          </w:p>
        </w:tc>
        <w:tc>
          <w:tcPr>
            <w:tcW w:w="907" w:type="dxa"/>
            <w:gridSpan w:val="2"/>
            <w:tcBorders>
              <w:top w:val="single" w:sz="4" w:space="0" w:color="auto"/>
              <w:bottom w:val="double" w:sz="4" w:space="0" w:color="auto"/>
            </w:tcBorders>
          </w:tcPr>
          <w:p w:rsidR="0041015F" w:rsidRPr="00D0365C" w:rsidRDefault="00534C35" w:rsidP="00C9507B">
            <w:pPr>
              <w:tabs>
                <w:tab w:val="decimal" w:pos="789"/>
              </w:tabs>
              <w:spacing w:line="240" w:lineRule="atLeast"/>
              <w:ind w:left="-28" w:right="-45"/>
              <w:jc w:val="left"/>
              <w:rPr>
                <w:rFonts w:ascii="Angsana New" w:hAnsi="Angsana New"/>
                <w:b/>
                <w:bCs/>
                <w:sz w:val="26"/>
                <w:szCs w:val="26"/>
                <w:lang w:val="en-US"/>
              </w:rPr>
            </w:pPr>
            <w:r w:rsidRPr="00D0365C">
              <w:rPr>
                <w:rFonts w:ascii="Angsana New" w:hAnsi="Angsana New"/>
                <w:b/>
                <w:bCs/>
                <w:sz w:val="26"/>
                <w:szCs w:val="26"/>
                <w:lang w:val="en-US"/>
              </w:rPr>
              <w:t>1,873,962</w:t>
            </w:r>
          </w:p>
        </w:tc>
        <w:tc>
          <w:tcPr>
            <w:tcW w:w="94" w:type="dxa"/>
            <w:gridSpan w:val="2"/>
          </w:tcPr>
          <w:p w:rsidR="0041015F" w:rsidRPr="00D0365C" w:rsidRDefault="0041015F" w:rsidP="00C9507B">
            <w:pPr>
              <w:tabs>
                <w:tab w:val="decimal" w:pos="882"/>
              </w:tabs>
              <w:spacing w:line="240" w:lineRule="atLeast"/>
              <w:ind w:left="-28" w:right="-45"/>
              <w:rPr>
                <w:rFonts w:ascii="Angsana New" w:hAnsi="Angsana New"/>
                <w:b/>
                <w:bCs/>
                <w:sz w:val="26"/>
                <w:szCs w:val="26"/>
                <w:lang w:val="en-US"/>
              </w:rPr>
            </w:pPr>
          </w:p>
        </w:tc>
        <w:tc>
          <w:tcPr>
            <w:tcW w:w="1247" w:type="dxa"/>
            <w:gridSpan w:val="2"/>
            <w:tcBorders>
              <w:top w:val="single" w:sz="4" w:space="0" w:color="auto"/>
              <w:bottom w:val="double" w:sz="4" w:space="0" w:color="auto"/>
            </w:tcBorders>
          </w:tcPr>
          <w:p w:rsidR="0041015F" w:rsidRPr="00D0365C" w:rsidRDefault="00534C35" w:rsidP="00C9507B">
            <w:pPr>
              <w:tabs>
                <w:tab w:val="decimal" w:pos="1048"/>
              </w:tabs>
              <w:spacing w:line="240" w:lineRule="atLeast"/>
              <w:ind w:left="-28" w:right="-45"/>
              <w:rPr>
                <w:rFonts w:ascii="Angsana New" w:hAnsi="Angsana New"/>
                <w:b/>
                <w:bCs/>
                <w:sz w:val="26"/>
                <w:szCs w:val="26"/>
                <w:lang w:val="en-US"/>
              </w:rPr>
            </w:pPr>
            <w:r w:rsidRPr="00D0365C">
              <w:rPr>
                <w:rFonts w:ascii="Angsana New" w:hAnsi="Angsana New"/>
                <w:b/>
                <w:bCs/>
                <w:sz w:val="26"/>
                <w:szCs w:val="26"/>
                <w:lang w:val="en-US"/>
              </w:rPr>
              <w:t>11,909,760</w:t>
            </w:r>
          </w:p>
        </w:tc>
        <w:tc>
          <w:tcPr>
            <w:tcW w:w="93" w:type="dxa"/>
            <w:gridSpan w:val="2"/>
          </w:tcPr>
          <w:p w:rsidR="0041015F" w:rsidRPr="00D0365C" w:rsidRDefault="0041015F" w:rsidP="00C9507B">
            <w:pPr>
              <w:spacing w:line="240" w:lineRule="atLeast"/>
              <w:ind w:left="-28" w:right="-45"/>
              <w:rPr>
                <w:rFonts w:ascii="Angsana New" w:hAnsi="Angsana New"/>
                <w:b/>
                <w:bCs/>
                <w:sz w:val="26"/>
                <w:szCs w:val="26"/>
                <w:lang w:val="en-US"/>
              </w:rPr>
            </w:pPr>
          </w:p>
        </w:tc>
        <w:tc>
          <w:tcPr>
            <w:tcW w:w="1342" w:type="dxa"/>
            <w:gridSpan w:val="4"/>
            <w:tcBorders>
              <w:top w:val="single" w:sz="4" w:space="0" w:color="auto"/>
              <w:bottom w:val="double" w:sz="4" w:space="0" w:color="auto"/>
            </w:tcBorders>
          </w:tcPr>
          <w:p w:rsidR="0041015F" w:rsidRPr="00D0365C" w:rsidRDefault="0041015F" w:rsidP="0041015F">
            <w:pPr>
              <w:tabs>
                <w:tab w:val="decimal" w:pos="991"/>
              </w:tabs>
              <w:spacing w:line="240" w:lineRule="atLeast"/>
              <w:ind w:left="-28" w:right="-45"/>
              <w:rPr>
                <w:rFonts w:ascii="Angsana New" w:hAnsi="Angsana New"/>
                <w:b/>
                <w:bCs/>
                <w:sz w:val="26"/>
                <w:szCs w:val="26"/>
              </w:rPr>
            </w:pPr>
            <w:r w:rsidRPr="00D0365C">
              <w:rPr>
                <w:rFonts w:ascii="Angsana New" w:hAnsi="Angsana New"/>
                <w:b/>
                <w:bCs/>
                <w:sz w:val="26"/>
                <w:szCs w:val="26"/>
              </w:rPr>
              <w:t>16,430,630</w:t>
            </w:r>
          </w:p>
        </w:tc>
        <w:tc>
          <w:tcPr>
            <w:tcW w:w="173" w:type="dxa"/>
            <w:gridSpan w:val="3"/>
          </w:tcPr>
          <w:p w:rsidR="0041015F" w:rsidRPr="00D0365C" w:rsidRDefault="0041015F" w:rsidP="0041015F">
            <w:pPr>
              <w:spacing w:line="240" w:lineRule="atLeast"/>
              <w:ind w:left="-28" w:right="-45"/>
              <w:rPr>
                <w:rFonts w:ascii="Angsana New" w:hAnsi="Angsana New"/>
                <w:b/>
                <w:bCs/>
                <w:sz w:val="26"/>
                <w:szCs w:val="26"/>
                <w:lang w:val="en-US"/>
              </w:rPr>
            </w:pPr>
          </w:p>
        </w:tc>
        <w:tc>
          <w:tcPr>
            <w:tcW w:w="927" w:type="dxa"/>
            <w:gridSpan w:val="4"/>
            <w:tcBorders>
              <w:top w:val="single" w:sz="4" w:space="0" w:color="auto"/>
              <w:bottom w:val="double" w:sz="4" w:space="0" w:color="auto"/>
            </w:tcBorders>
          </w:tcPr>
          <w:p w:rsidR="0041015F" w:rsidRPr="00D0365C" w:rsidRDefault="0041015F" w:rsidP="0041015F">
            <w:pPr>
              <w:tabs>
                <w:tab w:val="decimal" w:pos="789"/>
              </w:tabs>
              <w:spacing w:line="240" w:lineRule="atLeast"/>
              <w:ind w:left="-28" w:right="-45"/>
              <w:jc w:val="left"/>
              <w:rPr>
                <w:rFonts w:ascii="Angsana New" w:hAnsi="Angsana New"/>
                <w:b/>
                <w:bCs/>
                <w:sz w:val="26"/>
                <w:szCs w:val="26"/>
                <w:lang w:val="en-US"/>
              </w:rPr>
            </w:pPr>
            <w:r w:rsidRPr="00D0365C">
              <w:rPr>
                <w:rFonts w:ascii="Angsana New" w:hAnsi="Angsana New"/>
                <w:b/>
                <w:bCs/>
                <w:sz w:val="26"/>
                <w:szCs w:val="26"/>
                <w:lang w:val="en-US"/>
              </w:rPr>
              <w:t>3,139,031</w:t>
            </w:r>
          </w:p>
        </w:tc>
        <w:tc>
          <w:tcPr>
            <w:tcW w:w="76" w:type="dxa"/>
          </w:tcPr>
          <w:p w:rsidR="0041015F" w:rsidRPr="00D0365C" w:rsidRDefault="0041015F" w:rsidP="0041015F">
            <w:pPr>
              <w:tabs>
                <w:tab w:val="decimal" w:pos="882"/>
              </w:tabs>
              <w:spacing w:line="240" w:lineRule="atLeast"/>
              <w:ind w:left="-28" w:right="-45"/>
              <w:rPr>
                <w:rFonts w:ascii="Angsana New" w:hAnsi="Angsana New"/>
                <w:b/>
                <w:bCs/>
                <w:sz w:val="26"/>
                <w:szCs w:val="26"/>
                <w:lang w:val="en-US"/>
              </w:rPr>
            </w:pPr>
          </w:p>
        </w:tc>
        <w:tc>
          <w:tcPr>
            <w:tcW w:w="1277" w:type="dxa"/>
            <w:gridSpan w:val="4"/>
            <w:tcBorders>
              <w:top w:val="single" w:sz="4" w:space="0" w:color="auto"/>
              <w:bottom w:val="double" w:sz="4" w:space="0" w:color="auto"/>
            </w:tcBorders>
          </w:tcPr>
          <w:p w:rsidR="0041015F" w:rsidRPr="00D0365C" w:rsidRDefault="0041015F" w:rsidP="0041015F">
            <w:pPr>
              <w:tabs>
                <w:tab w:val="decimal" w:pos="1048"/>
              </w:tabs>
              <w:spacing w:line="240" w:lineRule="atLeast"/>
              <w:ind w:left="-28" w:right="-45"/>
              <w:rPr>
                <w:rFonts w:ascii="Angsana New" w:hAnsi="Angsana New"/>
                <w:b/>
                <w:bCs/>
                <w:sz w:val="26"/>
                <w:szCs w:val="26"/>
                <w:lang w:val="en-US"/>
              </w:rPr>
            </w:pPr>
            <w:r w:rsidRPr="00D0365C">
              <w:rPr>
                <w:rFonts w:ascii="Angsana New" w:hAnsi="Angsana New"/>
                <w:b/>
                <w:bCs/>
                <w:sz w:val="26"/>
                <w:szCs w:val="26"/>
                <w:lang w:val="en-US"/>
              </w:rPr>
              <w:t>13,291,599</w:t>
            </w:r>
          </w:p>
        </w:tc>
      </w:tr>
      <w:tr w:rsidR="00D706B2" w:rsidRPr="00D0365C" w:rsidTr="0041015F">
        <w:trPr>
          <w:gridAfter w:val="4"/>
          <w:wAfter w:w="169" w:type="dxa"/>
        </w:trPr>
        <w:tc>
          <w:tcPr>
            <w:tcW w:w="2968" w:type="dxa"/>
          </w:tcPr>
          <w:p w:rsidR="00D706B2" w:rsidRPr="00D0365C" w:rsidRDefault="00451CF2" w:rsidP="00AA2D74">
            <w:pPr>
              <w:spacing w:line="240" w:lineRule="exact"/>
              <w:ind w:left="549" w:right="-45"/>
              <w:jc w:val="center"/>
              <w:rPr>
                <w:rFonts w:ascii="Angsana New" w:hAnsi="Angsana New"/>
                <w:b/>
                <w:bCs/>
                <w:sz w:val="26"/>
                <w:szCs w:val="26"/>
                <w:lang w:val="en-US"/>
              </w:rPr>
            </w:pPr>
            <w:r w:rsidRPr="00D0365C">
              <w:rPr>
                <w:rFonts w:ascii="Angsana New" w:hAnsi="Angsana New"/>
                <w:sz w:val="16"/>
                <w:szCs w:val="16"/>
                <w:cs/>
                <w:lang w:val="en-US"/>
              </w:rPr>
              <w:br w:type="page"/>
            </w:r>
          </w:p>
        </w:tc>
        <w:tc>
          <w:tcPr>
            <w:tcW w:w="7231" w:type="dxa"/>
            <w:gridSpan w:val="23"/>
          </w:tcPr>
          <w:p w:rsidR="00AA2D74" w:rsidRPr="00D0365C" w:rsidRDefault="00AA2D74" w:rsidP="00AA2D74">
            <w:pPr>
              <w:spacing w:before="120" w:line="240" w:lineRule="exact"/>
              <w:ind w:left="-57" w:right="-79"/>
              <w:jc w:val="center"/>
              <w:rPr>
                <w:rFonts w:ascii="Angsana New" w:hAnsi="Angsana New"/>
                <w:b/>
                <w:bCs/>
                <w:sz w:val="32"/>
                <w:szCs w:val="32"/>
                <w:lang w:val="en-US"/>
              </w:rPr>
            </w:pPr>
          </w:p>
          <w:p w:rsidR="00D706B2" w:rsidRPr="00D0365C" w:rsidRDefault="00D706B2" w:rsidP="00AA2D74">
            <w:pPr>
              <w:spacing w:line="240" w:lineRule="exact"/>
              <w:ind w:left="-54" w:right="-82"/>
              <w:jc w:val="center"/>
              <w:rPr>
                <w:rFonts w:ascii="Angsana New" w:hAnsi="Angsana New"/>
                <w:b/>
                <w:bCs/>
                <w:sz w:val="26"/>
                <w:szCs w:val="26"/>
                <w:cs/>
                <w:lang w:val="en-US"/>
              </w:rPr>
            </w:pPr>
            <w:r w:rsidRPr="00D0365C">
              <w:rPr>
                <w:rFonts w:ascii="Angsana New" w:hAnsi="Angsana New"/>
                <w:b/>
                <w:bCs/>
                <w:sz w:val="26"/>
                <w:szCs w:val="26"/>
                <w:cs/>
                <w:lang w:val="en-US"/>
              </w:rPr>
              <w:t>งบการเงิน</w:t>
            </w:r>
            <w:r w:rsidRPr="00D0365C">
              <w:rPr>
                <w:rFonts w:ascii="Angsana New" w:hAnsi="Angsana New" w:hint="cs"/>
                <w:b/>
                <w:bCs/>
                <w:sz w:val="26"/>
                <w:szCs w:val="26"/>
                <w:cs/>
                <w:lang w:val="en-US"/>
              </w:rPr>
              <w:t>เฉพาะกิจการ</w:t>
            </w:r>
          </w:p>
        </w:tc>
      </w:tr>
      <w:tr w:rsidR="00D706B2" w:rsidRPr="00D0365C" w:rsidTr="0041015F">
        <w:trPr>
          <w:gridAfter w:val="4"/>
          <w:wAfter w:w="169" w:type="dxa"/>
        </w:trPr>
        <w:tc>
          <w:tcPr>
            <w:tcW w:w="2968" w:type="dxa"/>
          </w:tcPr>
          <w:p w:rsidR="00D706B2" w:rsidRPr="00D0365C" w:rsidRDefault="00D706B2" w:rsidP="00C9507B">
            <w:pPr>
              <w:spacing w:line="240" w:lineRule="atLeast"/>
              <w:ind w:left="549" w:right="-45"/>
              <w:rPr>
                <w:rFonts w:ascii="Angsana New" w:hAnsi="Angsana New"/>
                <w:sz w:val="26"/>
                <w:szCs w:val="26"/>
                <w:cs/>
                <w:lang w:val="en-US"/>
              </w:rPr>
            </w:pPr>
          </w:p>
        </w:tc>
        <w:tc>
          <w:tcPr>
            <w:tcW w:w="3419" w:type="dxa"/>
            <w:gridSpan w:val="7"/>
            <w:tcBorders>
              <w:bottom w:val="single" w:sz="4" w:space="0" w:color="auto"/>
            </w:tcBorders>
          </w:tcPr>
          <w:p w:rsidR="00D706B2" w:rsidRPr="00D0365C" w:rsidRDefault="00D706B2" w:rsidP="0041015F">
            <w:pPr>
              <w:spacing w:line="240" w:lineRule="atLeast"/>
              <w:ind w:left="-54" w:right="-45"/>
              <w:jc w:val="center"/>
              <w:rPr>
                <w:rFonts w:ascii="Angsana New" w:hAnsi="Angsana New"/>
                <w:sz w:val="26"/>
                <w:szCs w:val="26"/>
                <w:cs/>
                <w:lang w:val="en-US"/>
              </w:rPr>
            </w:pPr>
            <w:r w:rsidRPr="00D0365C">
              <w:rPr>
                <w:rFonts w:ascii="Angsana New" w:hAnsi="Angsana New"/>
                <w:sz w:val="26"/>
                <w:szCs w:val="26"/>
                <w:lang w:val="en-US"/>
              </w:rPr>
              <w:t>255</w:t>
            </w:r>
            <w:r w:rsidR="0041015F" w:rsidRPr="00D0365C">
              <w:rPr>
                <w:rFonts w:ascii="Angsana New" w:hAnsi="Angsana New" w:hint="cs"/>
                <w:sz w:val="26"/>
                <w:szCs w:val="26"/>
                <w:cs/>
                <w:lang w:val="en-US"/>
              </w:rPr>
              <w:t>8</w:t>
            </w:r>
          </w:p>
        </w:tc>
        <w:tc>
          <w:tcPr>
            <w:tcW w:w="93" w:type="dxa"/>
            <w:gridSpan w:val="2"/>
          </w:tcPr>
          <w:p w:rsidR="00D706B2" w:rsidRPr="00D0365C" w:rsidRDefault="00D706B2" w:rsidP="00C9507B">
            <w:pPr>
              <w:spacing w:line="240" w:lineRule="atLeast"/>
              <w:ind w:right="-45"/>
              <w:rPr>
                <w:rFonts w:ascii="Angsana New" w:hAnsi="Angsana New"/>
                <w:sz w:val="26"/>
                <w:szCs w:val="26"/>
                <w:lang w:val="en-US"/>
              </w:rPr>
            </w:pPr>
          </w:p>
        </w:tc>
        <w:tc>
          <w:tcPr>
            <w:tcW w:w="3719" w:type="dxa"/>
            <w:gridSpan w:val="14"/>
            <w:tcBorders>
              <w:bottom w:val="single" w:sz="4" w:space="0" w:color="auto"/>
            </w:tcBorders>
          </w:tcPr>
          <w:p w:rsidR="00D706B2" w:rsidRPr="00D0365C" w:rsidRDefault="00D706B2" w:rsidP="0041015F">
            <w:pPr>
              <w:spacing w:line="240" w:lineRule="atLeast"/>
              <w:ind w:right="-45"/>
              <w:jc w:val="center"/>
              <w:rPr>
                <w:rFonts w:ascii="Angsana New" w:hAnsi="Angsana New"/>
                <w:sz w:val="26"/>
                <w:szCs w:val="26"/>
                <w:cs/>
                <w:lang w:val="en-US"/>
              </w:rPr>
            </w:pPr>
            <w:r w:rsidRPr="00D0365C">
              <w:rPr>
                <w:rFonts w:ascii="Angsana New" w:hAnsi="Angsana New"/>
                <w:sz w:val="26"/>
                <w:szCs w:val="26"/>
                <w:lang w:val="en-US"/>
              </w:rPr>
              <w:t>255</w:t>
            </w:r>
            <w:r w:rsidR="0041015F" w:rsidRPr="00D0365C">
              <w:rPr>
                <w:rFonts w:ascii="Angsana New" w:hAnsi="Angsana New" w:hint="cs"/>
                <w:sz w:val="26"/>
                <w:szCs w:val="26"/>
                <w:cs/>
                <w:lang w:val="en-US"/>
              </w:rPr>
              <w:t>7</w:t>
            </w:r>
          </w:p>
        </w:tc>
      </w:tr>
      <w:tr w:rsidR="00D706B2" w:rsidRPr="00D0365C" w:rsidTr="0041015F">
        <w:trPr>
          <w:gridAfter w:val="4"/>
          <w:wAfter w:w="169" w:type="dxa"/>
        </w:trPr>
        <w:tc>
          <w:tcPr>
            <w:tcW w:w="2968" w:type="dxa"/>
          </w:tcPr>
          <w:p w:rsidR="00D706B2" w:rsidRPr="00D0365C" w:rsidRDefault="00D706B2" w:rsidP="00C9507B">
            <w:pPr>
              <w:spacing w:line="240" w:lineRule="atLeast"/>
              <w:ind w:left="549" w:right="-45"/>
              <w:rPr>
                <w:rFonts w:ascii="Angsana New" w:hAnsi="Angsana New"/>
                <w:sz w:val="26"/>
                <w:szCs w:val="26"/>
                <w:cs/>
                <w:lang w:val="en-US"/>
              </w:rPr>
            </w:pPr>
          </w:p>
        </w:tc>
        <w:tc>
          <w:tcPr>
            <w:tcW w:w="1170" w:type="dxa"/>
            <w:tcBorders>
              <w:top w:val="single" w:sz="4" w:space="0" w:color="auto"/>
            </w:tcBorders>
          </w:tcPr>
          <w:p w:rsidR="00D706B2" w:rsidRPr="00D0365C" w:rsidRDefault="00D706B2" w:rsidP="00C9507B">
            <w:pPr>
              <w:spacing w:line="240" w:lineRule="atLeast"/>
              <w:ind w:left="-54" w:right="-45"/>
              <w:jc w:val="center"/>
              <w:rPr>
                <w:rFonts w:ascii="Angsana New" w:hAnsi="Angsana New"/>
                <w:sz w:val="26"/>
                <w:szCs w:val="26"/>
                <w:lang w:val="en-US"/>
              </w:rPr>
            </w:pPr>
            <w:r w:rsidRPr="00D0365C">
              <w:rPr>
                <w:rFonts w:ascii="Angsana New" w:hAnsi="Angsana New" w:hint="cs"/>
                <w:sz w:val="26"/>
                <w:szCs w:val="26"/>
                <w:cs/>
                <w:lang w:val="en-US"/>
              </w:rPr>
              <w:t>มูลค่าในอนาคตของจำนวนเงิน</w:t>
            </w:r>
            <w:r w:rsidRPr="00D0365C">
              <w:rPr>
                <w:rFonts w:ascii="Angsana New" w:hAnsi="Angsana New"/>
                <w:sz w:val="26"/>
                <w:szCs w:val="26"/>
                <w:lang w:val="en-US"/>
              </w:rPr>
              <w:br/>
            </w:r>
            <w:r w:rsidRPr="00D0365C">
              <w:rPr>
                <w:rFonts w:ascii="Angsana New" w:hAnsi="Angsana New" w:hint="cs"/>
                <w:sz w:val="26"/>
                <w:szCs w:val="26"/>
                <w:cs/>
                <w:lang w:val="en-US"/>
              </w:rPr>
              <w:t>ขั้นต่ำที่ต้องจ่าย</w:t>
            </w:r>
          </w:p>
        </w:tc>
        <w:tc>
          <w:tcPr>
            <w:tcW w:w="83" w:type="dxa"/>
            <w:tcBorders>
              <w:top w:val="single" w:sz="4" w:space="0" w:color="auto"/>
            </w:tcBorders>
          </w:tcPr>
          <w:p w:rsidR="00D706B2" w:rsidRPr="00D0365C" w:rsidRDefault="00D706B2" w:rsidP="00C9507B">
            <w:pPr>
              <w:spacing w:line="240" w:lineRule="atLeast"/>
              <w:ind w:right="-45"/>
              <w:rPr>
                <w:rFonts w:ascii="Angsana New" w:hAnsi="Angsana New"/>
                <w:sz w:val="26"/>
                <w:szCs w:val="26"/>
                <w:lang w:val="en-US"/>
              </w:rPr>
            </w:pPr>
          </w:p>
        </w:tc>
        <w:tc>
          <w:tcPr>
            <w:tcW w:w="825" w:type="dxa"/>
            <w:tcBorders>
              <w:top w:val="single" w:sz="4" w:space="0" w:color="auto"/>
            </w:tcBorders>
          </w:tcPr>
          <w:p w:rsidR="00D706B2" w:rsidRPr="00D0365C" w:rsidRDefault="00D706B2" w:rsidP="00C9507B">
            <w:pPr>
              <w:spacing w:line="240" w:lineRule="atLeast"/>
              <w:ind w:left="-54" w:right="-108"/>
              <w:jc w:val="center"/>
              <w:rPr>
                <w:rFonts w:ascii="Angsana New" w:hAnsi="Angsana New"/>
                <w:sz w:val="26"/>
                <w:szCs w:val="26"/>
                <w:lang w:val="en-US"/>
              </w:rPr>
            </w:pPr>
            <w:r w:rsidRPr="00D0365C">
              <w:rPr>
                <w:rFonts w:ascii="Angsana New" w:hAnsi="Angsana New"/>
                <w:sz w:val="26"/>
                <w:szCs w:val="26"/>
                <w:cs/>
                <w:lang w:val="en-US"/>
              </w:rPr>
              <w:t>ดอกเบี้ย</w:t>
            </w:r>
          </w:p>
        </w:tc>
        <w:tc>
          <w:tcPr>
            <w:tcW w:w="94" w:type="dxa"/>
            <w:gridSpan w:val="2"/>
            <w:tcBorders>
              <w:top w:val="single" w:sz="4" w:space="0" w:color="auto"/>
            </w:tcBorders>
          </w:tcPr>
          <w:p w:rsidR="00D706B2" w:rsidRPr="00D0365C" w:rsidRDefault="00D706B2" w:rsidP="00C9507B">
            <w:pPr>
              <w:tabs>
                <w:tab w:val="decimal" w:pos="882"/>
              </w:tabs>
              <w:spacing w:line="240" w:lineRule="atLeast"/>
              <w:ind w:right="-45"/>
              <w:rPr>
                <w:rFonts w:ascii="Angsana New" w:hAnsi="Angsana New"/>
                <w:sz w:val="26"/>
                <w:szCs w:val="26"/>
                <w:lang w:val="en-US"/>
              </w:rPr>
            </w:pPr>
          </w:p>
        </w:tc>
        <w:tc>
          <w:tcPr>
            <w:tcW w:w="1247" w:type="dxa"/>
            <w:gridSpan w:val="2"/>
            <w:tcBorders>
              <w:top w:val="single" w:sz="4" w:space="0" w:color="auto"/>
            </w:tcBorders>
          </w:tcPr>
          <w:p w:rsidR="00D706B2" w:rsidRPr="00D0365C" w:rsidRDefault="00D706B2" w:rsidP="00C9507B">
            <w:pPr>
              <w:spacing w:line="240" w:lineRule="atLeast"/>
              <w:ind w:left="-54" w:right="-45"/>
              <w:jc w:val="center"/>
              <w:rPr>
                <w:rFonts w:ascii="Angsana New" w:hAnsi="Angsana New"/>
                <w:sz w:val="26"/>
                <w:szCs w:val="26"/>
                <w:cs/>
                <w:lang w:val="en-US"/>
              </w:rPr>
            </w:pPr>
            <w:r w:rsidRPr="00D0365C">
              <w:rPr>
                <w:rFonts w:ascii="Angsana New" w:hAnsi="Angsana New" w:hint="cs"/>
                <w:sz w:val="26"/>
                <w:szCs w:val="26"/>
                <w:cs/>
                <w:lang w:val="en-US"/>
              </w:rPr>
              <w:t>มูลค่าในปัจจุบันของจำนวนเงิน</w:t>
            </w:r>
            <w:r w:rsidRPr="00D0365C">
              <w:rPr>
                <w:rFonts w:ascii="Angsana New" w:hAnsi="Angsana New"/>
                <w:sz w:val="26"/>
                <w:szCs w:val="26"/>
                <w:cs/>
                <w:lang w:val="en-US"/>
              </w:rPr>
              <w:br/>
            </w:r>
            <w:r w:rsidRPr="00D0365C">
              <w:rPr>
                <w:rFonts w:ascii="Angsana New" w:hAnsi="Angsana New" w:hint="cs"/>
                <w:sz w:val="26"/>
                <w:szCs w:val="26"/>
                <w:cs/>
                <w:lang w:val="en-US"/>
              </w:rPr>
              <w:t>ขั้นต่ำที่ต้องจ่าย</w:t>
            </w:r>
          </w:p>
        </w:tc>
        <w:tc>
          <w:tcPr>
            <w:tcW w:w="93" w:type="dxa"/>
            <w:gridSpan w:val="2"/>
          </w:tcPr>
          <w:p w:rsidR="00D706B2" w:rsidRPr="00D0365C" w:rsidRDefault="00D706B2" w:rsidP="00C9507B">
            <w:pPr>
              <w:spacing w:line="240" w:lineRule="atLeast"/>
              <w:ind w:right="-45"/>
              <w:rPr>
                <w:rFonts w:ascii="Angsana New" w:hAnsi="Angsana New"/>
                <w:sz w:val="26"/>
                <w:szCs w:val="26"/>
                <w:lang w:val="en-US"/>
              </w:rPr>
            </w:pPr>
          </w:p>
        </w:tc>
        <w:tc>
          <w:tcPr>
            <w:tcW w:w="1342" w:type="dxa"/>
            <w:gridSpan w:val="3"/>
          </w:tcPr>
          <w:p w:rsidR="00D706B2" w:rsidRPr="00D0365C" w:rsidRDefault="00D706B2" w:rsidP="00C9507B">
            <w:pPr>
              <w:spacing w:line="240" w:lineRule="atLeast"/>
              <w:ind w:left="-54" w:right="62"/>
              <w:jc w:val="center"/>
              <w:rPr>
                <w:rFonts w:ascii="Angsana New" w:hAnsi="Angsana New"/>
                <w:sz w:val="26"/>
                <w:szCs w:val="26"/>
                <w:lang w:val="en-US"/>
              </w:rPr>
            </w:pPr>
            <w:r w:rsidRPr="00D0365C">
              <w:rPr>
                <w:rFonts w:ascii="Angsana New" w:hAnsi="Angsana New" w:hint="cs"/>
                <w:sz w:val="26"/>
                <w:szCs w:val="26"/>
                <w:cs/>
                <w:lang w:val="en-US"/>
              </w:rPr>
              <w:t>มูลค่าในอนาคตของจำนวนเงิน</w:t>
            </w:r>
            <w:r w:rsidRPr="00D0365C">
              <w:rPr>
                <w:rFonts w:ascii="Angsana New" w:hAnsi="Angsana New"/>
                <w:sz w:val="26"/>
                <w:szCs w:val="26"/>
                <w:cs/>
                <w:lang w:val="en-US"/>
              </w:rPr>
              <w:br/>
            </w:r>
            <w:r w:rsidRPr="00D0365C">
              <w:rPr>
                <w:rFonts w:ascii="Angsana New" w:hAnsi="Angsana New" w:hint="cs"/>
                <w:sz w:val="26"/>
                <w:szCs w:val="26"/>
                <w:cs/>
                <w:lang w:val="en-US"/>
              </w:rPr>
              <w:t>ขั้นต่ำที่ต้องจ่าย</w:t>
            </w:r>
          </w:p>
        </w:tc>
        <w:tc>
          <w:tcPr>
            <w:tcW w:w="97" w:type="dxa"/>
            <w:gridSpan w:val="3"/>
          </w:tcPr>
          <w:p w:rsidR="00D706B2" w:rsidRPr="00D0365C" w:rsidRDefault="00D706B2" w:rsidP="00C9507B">
            <w:pPr>
              <w:spacing w:line="240" w:lineRule="atLeast"/>
              <w:ind w:right="-45"/>
              <w:rPr>
                <w:rFonts w:ascii="Angsana New" w:hAnsi="Angsana New"/>
                <w:sz w:val="26"/>
                <w:szCs w:val="26"/>
                <w:lang w:val="en-US"/>
              </w:rPr>
            </w:pPr>
          </w:p>
        </w:tc>
        <w:tc>
          <w:tcPr>
            <w:tcW w:w="927" w:type="dxa"/>
            <w:gridSpan w:val="3"/>
          </w:tcPr>
          <w:p w:rsidR="00D706B2" w:rsidRPr="00D0365C" w:rsidRDefault="00D706B2" w:rsidP="00C9507B">
            <w:pPr>
              <w:spacing w:line="240" w:lineRule="atLeast"/>
              <w:ind w:left="-54"/>
              <w:jc w:val="center"/>
              <w:rPr>
                <w:rFonts w:ascii="Angsana New" w:hAnsi="Angsana New"/>
                <w:sz w:val="26"/>
                <w:szCs w:val="26"/>
                <w:lang w:val="en-US"/>
              </w:rPr>
            </w:pPr>
            <w:r w:rsidRPr="00D0365C">
              <w:rPr>
                <w:rFonts w:ascii="Angsana New" w:hAnsi="Angsana New"/>
                <w:sz w:val="26"/>
                <w:szCs w:val="26"/>
                <w:cs/>
                <w:lang w:val="en-US"/>
              </w:rPr>
              <w:t>ดอกเบี้ย</w:t>
            </w:r>
          </w:p>
        </w:tc>
        <w:tc>
          <w:tcPr>
            <w:tcW w:w="76" w:type="dxa"/>
          </w:tcPr>
          <w:p w:rsidR="00D706B2" w:rsidRPr="00D0365C" w:rsidRDefault="00D706B2" w:rsidP="00C9507B">
            <w:pPr>
              <w:tabs>
                <w:tab w:val="decimal" w:pos="882"/>
              </w:tabs>
              <w:spacing w:line="240" w:lineRule="atLeast"/>
              <w:ind w:right="-45"/>
              <w:rPr>
                <w:rFonts w:ascii="Angsana New" w:hAnsi="Angsana New"/>
                <w:sz w:val="26"/>
                <w:szCs w:val="26"/>
                <w:lang w:val="en-US"/>
              </w:rPr>
            </w:pPr>
          </w:p>
        </w:tc>
        <w:tc>
          <w:tcPr>
            <w:tcW w:w="1277" w:type="dxa"/>
            <w:gridSpan w:val="4"/>
          </w:tcPr>
          <w:p w:rsidR="00D706B2" w:rsidRPr="00D0365C" w:rsidRDefault="00D706B2" w:rsidP="00C9507B">
            <w:pPr>
              <w:spacing w:line="240" w:lineRule="atLeast"/>
              <w:ind w:left="-54" w:right="-45"/>
              <w:jc w:val="center"/>
              <w:rPr>
                <w:rFonts w:ascii="Angsana New" w:hAnsi="Angsana New"/>
                <w:sz w:val="26"/>
                <w:szCs w:val="26"/>
                <w:cs/>
                <w:lang w:val="en-US"/>
              </w:rPr>
            </w:pPr>
            <w:r w:rsidRPr="00D0365C">
              <w:rPr>
                <w:rFonts w:ascii="Angsana New" w:hAnsi="Angsana New" w:hint="cs"/>
                <w:sz w:val="26"/>
                <w:szCs w:val="26"/>
                <w:cs/>
                <w:lang w:val="en-US"/>
              </w:rPr>
              <w:t>มูลค่าในปัจจุบันของจำนวนเงิน</w:t>
            </w:r>
            <w:r w:rsidRPr="00D0365C">
              <w:rPr>
                <w:rFonts w:ascii="Angsana New" w:hAnsi="Angsana New"/>
                <w:sz w:val="26"/>
                <w:szCs w:val="26"/>
                <w:cs/>
                <w:lang w:val="en-US"/>
              </w:rPr>
              <w:br/>
            </w:r>
            <w:r w:rsidRPr="00D0365C">
              <w:rPr>
                <w:rFonts w:ascii="Angsana New" w:hAnsi="Angsana New" w:hint="cs"/>
                <w:sz w:val="26"/>
                <w:szCs w:val="26"/>
                <w:cs/>
                <w:lang w:val="en-US"/>
              </w:rPr>
              <w:t>ขั้นต่ำที่ต้องจ่าย</w:t>
            </w:r>
          </w:p>
        </w:tc>
      </w:tr>
      <w:tr w:rsidR="00D706B2" w:rsidRPr="00D0365C" w:rsidTr="0041015F">
        <w:trPr>
          <w:gridAfter w:val="4"/>
          <w:wAfter w:w="169" w:type="dxa"/>
        </w:trPr>
        <w:tc>
          <w:tcPr>
            <w:tcW w:w="2968" w:type="dxa"/>
          </w:tcPr>
          <w:p w:rsidR="00D706B2" w:rsidRPr="00D0365C" w:rsidRDefault="00D706B2" w:rsidP="00C9507B">
            <w:pPr>
              <w:spacing w:line="240" w:lineRule="atLeast"/>
              <w:ind w:left="549" w:right="-45"/>
              <w:rPr>
                <w:rFonts w:ascii="Angsana New" w:hAnsi="Angsana New"/>
                <w:sz w:val="26"/>
                <w:szCs w:val="26"/>
                <w:cs/>
                <w:lang w:val="en-US"/>
              </w:rPr>
            </w:pPr>
          </w:p>
        </w:tc>
        <w:tc>
          <w:tcPr>
            <w:tcW w:w="7231" w:type="dxa"/>
            <w:gridSpan w:val="23"/>
          </w:tcPr>
          <w:p w:rsidR="00D706B2" w:rsidRPr="00D0365C" w:rsidRDefault="00D706B2" w:rsidP="00C9507B">
            <w:pPr>
              <w:spacing w:line="240" w:lineRule="atLeast"/>
              <w:ind w:right="259"/>
              <w:jc w:val="center"/>
              <w:rPr>
                <w:rFonts w:ascii="Angsana New" w:hAnsi="Angsana New"/>
                <w:sz w:val="26"/>
                <w:szCs w:val="26"/>
                <w:lang w:val="en-US"/>
              </w:rPr>
            </w:pPr>
            <w:r w:rsidRPr="00D0365C">
              <w:rPr>
                <w:rFonts w:ascii="Angsana New" w:hAnsi="Angsana New"/>
                <w:i/>
                <w:iCs/>
                <w:sz w:val="26"/>
                <w:szCs w:val="26"/>
                <w:cs/>
                <w:lang w:val="en-US"/>
              </w:rPr>
              <w:t>(บาท)</w:t>
            </w:r>
          </w:p>
        </w:tc>
      </w:tr>
      <w:tr w:rsidR="0041015F" w:rsidRPr="00D0365C" w:rsidTr="0041015F">
        <w:trPr>
          <w:gridAfter w:val="2"/>
          <w:wAfter w:w="87" w:type="dxa"/>
        </w:trPr>
        <w:tc>
          <w:tcPr>
            <w:tcW w:w="2968" w:type="dxa"/>
          </w:tcPr>
          <w:p w:rsidR="0041015F" w:rsidRPr="00D0365C" w:rsidRDefault="0041015F" w:rsidP="00C9507B">
            <w:pPr>
              <w:spacing w:line="240" w:lineRule="atLeast"/>
              <w:ind w:left="549" w:right="-45"/>
              <w:rPr>
                <w:rFonts w:ascii="Angsana New" w:hAnsi="Angsana New"/>
                <w:sz w:val="26"/>
                <w:szCs w:val="26"/>
                <w:cs/>
                <w:lang w:val="en-US"/>
              </w:rPr>
            </w:pPr>
            <w:r w:rsidRPr="00D0365C">
              <w:rPr>
                <w:rFonts w:ascii="Angsana New" w:hAnsi="Angsana New"/>
                <w:sz w:val="26"/>
                <w:szCs w:val="26"/>
                <w:cs/>
                <w:lang w:val="en-US"/>
              </w:rPr>
              <w:t>ครบกำหนดชำระภายในหนึ่งปี</w:t>
            </w:r>
          </w:p>
        </w:tc>
        <w:tc>
          <w:tcPr>
            <w:tcW w:w="1170" w:type="dxa"/>
          </w:tcPr>
          <w:p w:rsidR="0041015F" w:rsidRPr="00D0365C" w:rsidRDefault="00534C35" w:rsidP="00C9507B">
            <w:pPr>
              <w:tabs>
                <w:tab w:val="decimal" w:pos="991"/>
              </w:tabs>
              <w:spacing w:line="240" w:lineRule="atLeast"/>
              <w:ind w:left="-28" w:right="-45"/>
              <w:rPr>
                <w:rFonts w:ascii="Angsana New" w:hAnsi="Angsana New"/>
                <w:sz w:val="26"/>
                <w:szCs w:val="26"/>
                <w:lang w:val="en-US"/>
              </w:rPr>
            </w:pPr>
            <w:r w:rsidRPr="00D0365C">
              <w:rPr>
                <w:rFonts w:ascii="Angsana New" w:hAnsi="Angsana New"/>
                <w:sz w:val="26"/>
                <w:szCs w:val="26"/>
                <w:lang w:val="en-US"/>
              </w:rPr>
              <w:t>3,160,211</w:t>
            </w:r>
          </w:p>
        </w:tc>
        <w:tc>
          <w:tcPr>
            <w:tcW w:w="83" w:type="dxa"/>
          </w:tcPr>
          <w:p w:rsidR="0041015F" w:rsidRPr="00D0365C" w:rsidRDefault="0041015F" w:rsidP="00C9507B">
            <w:pPr>
              <w:spacing w:line="240" w:lineRule="atLeast"/>
              <w:ind w:left="-28" w:right="-45"/>
              <w:rPr>
                <w:rFonts w:ascii="Angsana New" w:hAnsi="Angsana New"/>
                <w:sz w:val="26"/>
                <w:szCs w:val="26"/>
                <w:lang w:val="en-US"/>
              </w:rPr>
            </w:pPr>
          </w:p>
        </w:tc>
        <w:tc>
          <w:tcPr>
            <w:tcW w:w="907" w:type="dxa"/>
            <w:gridSpan w:val="2"/>
          </w:tcPr>
          <w:p w:rsidR="0041015F" w:rsidRPr="00D0365C" w:rsidRDefault="00534C35" w:rsidP="00C9507B">
            <w:pPr>
              <w:tabs>
                <w:tab w:val="decimal" w:pos="789"/>
              </w:tabs>
              <w:spacing w:line="240" w:lineRule="atLeast"/>
              <w:ind w:left="-28" w:right="-45"/>
              <w:rPr>
                <w:rFonts w:ascii="Angsana New" w:hAnsi="Angsana New"/>
                <w:sz w:val="26"/>
                <w:szCs w:val="26"/>
                <w:lang w:val="en-US"/>
              </w:rPr>
            </w:pPr>
            <w:r w:rsidRPr="00D0365C">
              <w:rPr>
                <w:rFonts w:ascii="Angsana New" w:hAnsi="Angsana New"/>
                <w:sz w:val="26"/>
                <w:szCs w:val="26"/>
                <w:lang w:val="en-US"/>
              </w:rPr>
              <w:t>391,765</w:t>
            </w:r>
          </w:p>
        </w:tc>
        <w:tc>
          <w:tcPr>
            <w:tcW w:w="94" w:type="dxa"/>
            <w:gridSpan w:val="2"/>
          </w:tcPr>
          <w:p w:rsidR="0041015F" w:rsidRPr="00D0365C" w:rsidRDefault="0041015F" w:rsidP="00C9507B">
            <w:pPr>
              <w:tabs>
                <w:tab w:val="decimal" w:pos="882"/>
              </w:tabs>
              <w:spacing w:line="240" w:lineRule="atLeast"/>
              <w:ind w:left="-28" w:right="-45"/>
              <w:rPr>
                <w:rFonts w:ascii="Angsana New" w:hAnsi="Angsana New"/>
                <w:sz w:val="26"/>
                <w:szCs w:val="26"/>
                <w:lang w:val="en-US"/>
              </w:rPr>
            </w:pPr>
          </w:p>
        </w:tc>
        <w:tc>
          <w:tcPr>
            <w:tcW w:w="1247" w:type="dxa"/>
            <w:gridSpan w:val="2"/>
          </w:tcPr>
          <w:p w:rsidR="0041015F" w:rsidRPr="00D0365C" w:rsidRDefault="00534C35" w:rsidP="00C9507B">
            <w:pPr>
              <w:tabs>
                <w:tab w:val="decimal" w:pos="967"/>
              </w:tabs>
              <w:spacing w:line="240" w:lineRule="atLeast"/>
              <w:ind w:left="-28" w:right="-45"/>
              <w:rPr>
                <w:rFonts w:ascii="Angsana New" w:hAnsi="Angsana New"/>
                <w:sz w:val="26"/>
                <w:szCs w:val="26"/>
                <w:lang w:val="en-US"/>
              </w:rPr>
            </w:pPr>
            <w:r w:rsidRPr="00D0365C">
              <w:rPr>
                <w:rFonts w:ascii="Angsana New" w:hAnsi="Angsana New"/>
                <w:sz w:val="26"/>
                <w:szCs w:val="26"/>
                <w:lang w:val="en-US"/>
              </w:rPr>
              <w:t>2,768,446</w:t>
            </w:r>
          </w:p>
        </w:tc>
        <w:tc>
          <w:tcPr>
            <w:tcW w:w="93" w:type="dxa"/>
            <w:gridSpan w:val="2"/>
          </w:tcPr>
          <w:p w:rsidR="0041015F" w:rsidRPr="00D0365C" w:rsidRDefault="0041015F" w:rsidP="00C9507B">
            <w:pPr>
              <w:spacing w:line="240" w:lineRule="atLeast"/>
              <w:ind w:left="-28" w:right="-45"/>
              <w:rPr>
                <w:rFonts w:ascii="Angsana New" w:hAnsi="Angsana New"/>
                <w:sz w:val="26"/>
                <w:szCs w:val="26"/>
                <w:lang w:val="en-US"/>
              </w:rPr>
            </w:pPr>
          </w:p>
        </w:tc>
        <w:tc>
          <w:tcPr>
            <w:tcW w:w="1266" w:type="dxa"/>
            <w:gridSpan w:val="3"/>
          </w:tcPr>
          <w:p w:rsidR="0041015F" w:rsidRPr="00D0365C" w:rsidRDefault="0041015F" w:rsidP="0041015F">
            <w:pPr>
              <w:tabs>
                <w:tab w:val="decimal" w:pos="991"/>
              </w:tabs>
              <w:spacing w:line="240" w:lineRule="atLeast"/>
              <w:ind w:left="-28" w:right="-45"/>
              <w:rPr>
                <w:rFonts w:ascii="Angsana New" w:hAnsi="Angsana New"/>
                <w:sz w:val="26"/>
                <w:szCs w:val="26"/>
                <w:lang w:val="en-US"/>
              </w:rPr>
            </w:pPr>
            <w:r w:rsidRPr="00D0365C">
              <w:rPr>
                <w:rFonts w:ascii="Angsana New" w:hAnsi="Angsana New"/>
                <w:sz w:val="26"/>
                <w:szCs w:val="26"/>
                <w:lang w:val="en-US"/>
              </w:rPr>
              <w:t>3,600,672</w:t>
            </w:r>
          </w:p>
        </w:tc>
        <w:tc>
          <w:tcPr>
            <w:tcW w:w="173" w:type="dxa"/>
            <w:gridSpan w:val="3"/>
          </w:tcPr>
          <w:p w:rsidR="0041015F" w:rsidRPr="00D0365C" w:rsidRDefault="0041015F" w:rsidP="0041015F">
            <w:pPr>
              <w:spacing w:line="240" w:lineRule="atLeast"/>
              <w:ind w:left="-28" w:right="-45"/>
              <w:rPr>
                <w:rFonts w:ascii="Angsana New" w:hAnsi="Angsana New"/>
                <w:sz w:val="26"/>
                <w:szCs w:val="26"/>
                <w:lang w:val="en-US"/>
              </w:rPr>
            </w:pPr>
          </w:p>
        </w:tc>
        <w:tc>
          <w:tcPr>
            <w:tcW w:w="927" w:type="dxa"/>
            <w:gridSpan w:val="4"/>
          </w:tcPr>
          <w:p w:rsidR="0041015F" w:rsidRPr="00D0365C" w:rsidRDefault="0041015F" w:rsidP="0041015F">
            <w:pPr>
              <w:tabs>
                <w:tab w:val="decimal" w:pos="789"/>
              </w:tabs>
              <w:spacing w:line="240" w:lineRule="atLeast"/>
              <w:ind w:left="-28" w:right="-45"/>
              <w:rPr>
                <w:rFonts w:ascii="Angsana New" w:hAnsi="Angsana New"/>
                <w:sz w:val="26"/>
                <w:szCs w:val="26"/>
                <w:lang w:val="en-US"/>
              </w:rPr>
            </w:pPr>
            <w:r w:rsidRPr="00D0365C">
              <w:rPr>
                <w:rFonts w:ascii="Angsana New" w:hAnsi="Angsana New"/>
                <w:sz w:val="26"/>
                <w:szCs w:val="26"/>
                <w:lang w:val="en-US"/>
              </w:rPr>
              <w:t>633,764</w:t>
            </w:r>
          </w:p>
        </w:tc>
        <w:tc>
          <w:tcPr>
            <w:tcW w:w="76" w:type="dxa"/>
          </w:tcPr>
          <w:p w:rsidR="0041015F" w:rsidRPr="00D0365C" w:rsidRDefault="0041015F" w:rsidP="0041015F">
            <w:pPr>
              <w:tabs>
                <w:tab w:val="decimal" w:pos="882"/>
              </w:tabs>
              <w:spacing w:line="240" w:lineRule="atLeast"/>
              <w:ind w:left="-28" w:right="-45"/>
              <w:rPr>
                <w:rFonts w:ascii="Angsana New" w:hAnsi="Angsana New"/>
                <w:sz w:val="26"/>
                <w:szCs w:val="26"/>
                <w:lang w:val="en-US"/>
              </w:rPr>
            </w:pPr>
          </w:p>
        </w:tc>
        <w:tc>
          <w:tcPr>
            <w:tcW w:w="1277" w:type="dxa"/>
            <w:gridSpan w:val="4"/>
          </w:tcPr>
          <w:p w:rsidR="0041015F" w:rsidRPr="00D0365C" w:rsidRDefault="0041015F" w:rsidP="0041015F">
            <w:pPr>
              <w:tabs>
                <w:tab w:val="decimal" w:pos="967"/>
              </w:tabs>
              <w:spacing w:line="240" w:lineRule="atLeast"/>
              <w:ind w:left="-28" w:right="-45"/>
              <w:rPr>
                <w:rFonts w:ascii="Angsana New" w:hAnsi="Angsana New"/>
                <w:sz w:val="26"/>
                <w:szCs w:val="26"/>
                <w:lang w:val="en-US"/>
              </w:rPr>
            </w:pPr>
            <w:r w:rsidRPr="00D0365C">
              <w:rPr>
                <w:rFonts w:ascii="Angsana New" w:hAnsi="Angsana New"/>
                <w:sz w:val="26"/>
                <w:szCs w:val="26"/>
                <w:lang w:val="en-US"/>
              </w:rPr>
              <w:t>2,966,908</w:t>
            </w:r>
          </w:p>
        </w:tc>
      </w:tr>
      <w:tr w:rsidR="0041015F" w:rsidRPr="00D0365C" w:rsidTr="0041015F">
        <w:trPr>
          <w:gridAfter w:val="2"/>
          <w:wAfter w:w="87" w:type="dxa"/>
        </w:trPr>
        <w:tc>
          <w:tcPr>
            <w:tcW w:w="2968" w:type="dxa"/>
          </w:tcPr>
          <w:p w:rsidR="0041015F" w:rsidRPr="00D0365C" w:rsidRDefault="0041015F" w:rsidP="00C9507B">
            <w:pPr>
              <w:spacing w:line="240" w:lineRule="atLeast"/>
              <w:ind w:left="549" w:right="-45"/>
              <w:rPr>
                <w:rFonts w:ascii="Angsana New" w:hAnsi="Angsana New"/>
                <w:sz w:val="26"/>
                <w:szCs w:val="26"/>
                <w:cs/>
                <w:lang w:val="en-US"/>
              </w:rPr>
            </w:pPr>
            <w:r w:rsidRPr="00D0365C">
              <w:rPr>
                <w:rFonts w:ascii="Angsana New" w:hAnsi="Angsana New"/>
                <w:sz w:val="26"/>
                <w:szCs w:val="26"/>
                <w:cs/>
                <w:lang w:val="en-US"/>
              </w:rPr>
              <w:t>ครบกำหนดชำระหลังจากหนึ่งปี</w:t>
            </w:r>
          </w:p>
        </w:tc>
        <w:tc>
          <w:tcPr>
            <w:tcW w:w="1170" w:type="dxa"/>
          </w:tcPr>
          <w:p w:rsidR="0041015F" w:rsidRPr="00D0365C" w:rsidRDefault="0041015F" w:rsidP="00C9507B">
            <w:pPr>
              <w:tabs>
                <w:tab w:val="decimal" w:pos="991"/>
              </w:tabs>
              <w:spacing w:line="240" w:lineRule="atLeast"/>
              <w:ind w:left="-28" w:right="-45"/>
              <w:rPr>
                <w:rFonts w:ascii="Angsana New" w:hAnsi="Angsana New"/>
                <w:sz w:val="26"/>
                <w:szCs w:val="26"/>
                <w:lang w:val="en-US"/>
              </w:rPr>
            </w:pPr>
          </w:p>
        </w:tc>
        <w:tc>
          <w:tcPr>
            <w:tcW w:w="83" w:type="dxa"/>
          </w:tcPr>
          <w:p w:rsidR="0041015F" w:rsidRPr="00D0365C" w:rsidRDefault="0041015F" w:rsidP="00C9507B">
            <w:pPr>
              <w:spacing w:line="240" w:lineRule="atLeast"/>
              <w:ind w:left="-28" w:right="-45"/>
              <w:rPr>
                <w:rFonts w:ascii="Angsana New" w:hAnsi="Angsana New"/>
                <w:sz w:val="26"/>
                <w:szCs w:val="26"/>
                <w:lang w:val="en-US"/>
              </w:rPr>
            </w:pPr>
          </w:p>
        </w:tc>
        <w:tc>
          <w:tcPr>
            <w:tcW w:w="907" w:type="dxa"/>
            <w:gridSpan w:val="2"/>
          </w:tcPr>
          <w:p w:rsidR="0041015F" w:rsidRPr="00D0365C" w:rsidRDefault="0041015F" w:rsidP="00C9507B">
            <w:pPr>
              <w:tabs>
                <w:tab w:val="decimal" w:pos="789"/>
              </w:tabs>
              <w:spacing w:line="240" w:lineRule="atLeast"/>
              <w:ind w:left="-28" w:right="-45"/>
              <w:rPr>
                <w:rFonts w:ascii="Angsana New" w:hAnsi="Angsana New"/>
                <w:sz w:val="26"/>
                <w:szCs w:val="26"/>
                <w:lang w:val="en-US"/>
              </w:rPr>
            </w:pPr>
          </w:p>
        </w:tc>
        <w:tc>
          <w:tcPr>
            <w:tcW w:w="94" w:type="dxa"/>
            <w:gridSpan w:val="2"/>
          </w:tcPr>
          <w:p w:rsidR="0041015F" w:rsidRPr="00D0365C" w:rsidRDefault="0041015F" w:rsidP="00C9507B">
            <w:pPr>
              <w:tabs>
                <w:tab w:val="decimal" w:pos="882"/>
              </w:tabs>
              <w:spacing w:line="240" w:lineRule="atLeast"/>
              <w:ind w:left="-28" w:right="-45"/>
              <w:rPr>
                <w:rFonts w:ascii="Angsana New" w:hAnsi="Angsana New"/>
                <w:sz w:val="26"/>
                <w:szCs w:val="26"/>
                <w:lang w:val="en-US"/>
              </w:rPr>
            </w:pPr>
          </w:p>
        </w:tc>
        <w:tc>
          <w:tcPr>
            <w:tcW w:w="1247" w:type="dxa"/>
            <w:gridSpan w:val="2"/>
          </w:tcPr>
          <w:p w:rsidR="0041015F" w:rsidRPr="00D0365C" w:rsidRDefault="0041015F" w:rsidP="00C9507B">
            <w:pPr>
              <w:tabs>
                <w:tab w:val="decimal" w:pos="967"/>
              </w:tabs>
              <w:spacing w:line="240" w:lineRule="atLeast"/>
              <w:ind w:left="-28" w:right="-45"/>
              <w:rPr>
                <w:rFonts w:ascii="Angsana New" w:hAnsi="Angsana New"/>
                <w:sz w:val="26"/>
                <w:szCs w:val="26"/>
                <w:lang w:val="en-US"/>
              </w:rPr>
            </w:pPr>
          </w:p>
        </w:tc>
        <w:tc>
          <w:tcPr>
            <w:tcW w:w="93" w:type="dxa"/>
            <w:gridSpan w:val="2"/>
          </w:tcPr>
          <w:p w:rsidR="0041015F" w:rsidRPr="00D0365C" w:rsidRDefault="0041015F" w:rsidP="00C9507B">
            <w:pPr>
              <w:spacing w:line="240" w:lineRule="atLeast"/>
              <w:ind w:left="-28" w:right="-45"/>
              <w:rPr>
                <w:rFonts w:ascii="Angsana New" w:hAnsi="Angsana New"/>
                <w:sz w:val="26"/>
                <w:szCs w:val="26"/>
                <w:lang w:val="en-US"/>
              </w:rPr>
            </w:pPr>
          </w:p>
        </w:tc>
        <w:tc>
          <w:tcPr>
            <w:tcW w:w="1266" w:type="dxa"/>
            <w:gridSpan w:val="3"/>
          </w:tcPr>
          <w:p w:rsidR="0041015F" w:rsidRPr="00D0365C" w:rsidRDefault="0041015F" w:rsidP="0041015F">
            <w:pPr>
              <w:tabs>
                <w:tab w:val="decimal" w:pos="991"/>
              </w:tabs>
              <w:spacing w:line="240" w:lineRule="atLeast"/>
              <w:ind w:left="-28" w:right="-45"/>
              <w:rPr>
                <w:rFonts w:ascii="Angsana New" w:hAnsi="Angsana New"/>
                <w:sz w:val="26"/>
                <w:szCs w:val="26"/>
                <w:lang w:val="en-US"/>
              </w:rPr>
            </w:pPr>
          </w:p>
        </w:tc>
        <w:tc>
          <w:tcPr>
            <w:tcW w:w="173" w:type="dxa"/>
            <w:gridSpan w:val="3"/>
          </w:tcPr>
          <w:p w:rsidR="0041015F" w:rsidRPr="00D0365C" w:rsidRDefault="0041015F" w:rsidP="0041015F">
            <w:pPr>
              <w:spacing w:line="240" w:lineRule="atLeast"/>
              <w:ind w:left="-28" w:right="-45"/>
              <w:rPr>
                <w:rFonts w:ascii="Angsana New" w:hAnsi="Angsana New"/>
                <w:sz w:val="26"/>
                <w:szCs w:val="26"/>
                <w:lang w:val="en-US"/>
              </w:rPr>
            </w:pPr>
          </w:p>
        </w:tc>
        <w:tc>
          <w:tcPr>
            <w:tcW w:w="927" w:type="dxa"/>
            <w:gridSpan w:val="4"/>
          </w:tcPr>
          <w:p w:rsidR="0041015F" w:rsidRPr="00D0365C" w:rsidRDefault="0041015F" w:rsidP="0041015F">
            <w:pPr>
              <w:tabs>
                <w:tab w:val="decimal" w:pos="789"/>
              </w:tabs>
              <w:spacing w:line="240" w:lineRule="atLeast"/>
              <w:ind w:left="-28" w:right="-45"/>
              <w:rPr>
                <w:rFonts w:ascii="Angsana New" w:hAnsi="Angsana New"/>
                <w:sz w:val="26"/>
                <w:szCs w:val="26"/>
                <w:lang w:val="en-US"/>
              </w:rPr>
            </w:pPr>
          </w:p>
        </w:tc>
        <w:tc>
          <w:tcPr>
            <w:tcW w:w="76" w:type="dxa"/>
          </w:tcPr>
          <w:p w:rsidR="0041015F" w:rsidRPr="00D0365C" w:rsidRDefault="0041015F" w:rsidP="0041015F">
            <w:pPr>
              <w:tabs>
                <w:tab w:val="decimal" w:pos="882"/>
              </w:tabs>
              <w:spacing w:line="240" w:lineRule="atLeast"/>
              <w:ind w:left="-28" w:right="-45"/>
              <w:rPr>
                <w:rFonts w:ascii="Angsana New" w:hAnsi="Angsana New"/>
                <w:sz w:val="26"/>
                <w:szCs w:val="26"/>
                <w:lang w:val="en-US"/>
              </w:rPr>
            </w:pPr>
          </w:p>
        </w:tc>
        <w:tc>
          <w:tcPr>
            <w:tcW w:w="1277" w:type="dxa"/>
            <w:gridSpan w:val="4"/>
          </w:tcPr>
          <w:p w:rsidR="0041015F" w:rsidRPr="00D0365C" w:rsidRDefault="0041015F" w:rsidP="0041015F">
            <w:pPr>
              <w:tabs>
                <w:tab w:val="decimal" w:pos="967"/>
              </w:tabs>
              <w:spacing w:line="240" w:lineRule="atLeast"/>
              <w:ind w:left="-28" w:right="-45"/>
              <w:rPr>
                <w:rFonts w:ascii="Angsana New" w:hAnsi="Angsana New"/>
                <w:sz w:val="26"/>
                <w:szCs w:val="26"/>
                <w:lang w:val="en-US"/>
              </w:rPr>
            </w:pPr>
          </w:p>
        </w:tc>
      </w:tr>
      <w:tr w:rsidR="0041015F" w:rsidRPr="00D0365C" w:rsidTr="0041015F">
        <w:trPr>
          <w:gridAfter w:val="2"/>
          <w:wAfter w:w="87" w:type="dxa"/>
        </w:trPr>
        <w:tc>
          <w:tcPr>
            <w:tcW w:w="2968" w:type="dxa"/>
          </w:tcPr>
          <w:p w:rsidR="0041015F" w:rsidRPr="00D0365C" w:rsidRDefault="0041015F" w:rsidP="00C9507B">
            <w:pPr>
              <w:spacing w:line="240" w:lineRule="atLeast"/>
              <w:ind w:left="549" w:right="-45"/>
              <w:rPr>
                <w:rFonts w:ascii="Angsana New" w:hAnsi="Angsana New"/>
                <w:sz w:val="26"/>
                <w:szCs w:val="26"/>
                <w:cs/>
                <w:lang w:val="en-US"/>
              </w:rPr>
            </w:pPr>
            <w:r w:rsidRPr="00D0365C">
              <w:rPr>
                <w:rFonts w:ascii="Angsana New" w:hAnsi="Angsana New"/>
                <w:sz w:val="26"/>
                <w:szCs w:val="26"/>
                <w:cs/>
                <w:lang w:val="en-US"/>
              </w:rPr>
              <w:t xml:space="preserve">   แต่ไม่เกินห้าปี</w:t>
            </w:r>
          </w:p>
        </w:tc>
        <w:tc>
          <w:tcPr>
            <w:tcW w:w="1170" w:type="dxa"/>
            <w:tcBorders>
              <w:bottom w:val="single" w:sz="4" w:space="0" w:color="auto"/>
            </w:tcBorders>
          </w:tcPr>
          <w:p w:rsidR="0041015F" w:rsidRPr="00D0365C" w:rsidRDefault="00534C35" w:rsidP="00C9507B">
            <w:pPr>
              <w:tabs>
                <w:tab w:val="decimal" w:pos="991"/>
              </w:tabs>
              <w:spacing w:line="240" w:lineRule="atLeast"/>
              <w:ind w:left="-28" w:right="-45"/>
              <w:rPr>
                <w:rFonts w:ascii="Angsana New" w:hAnsi="Angsana New"/>
                <w:sz w:val="26"/>
                <w:szCs w:val="26"/>
                <w:lang w:val="en-US"/>
              </w:rPr>
            </w:pPr>
            <w:r w:rsidRPr="00D0365C">
              <w:rPr>
                <w:rFonts w:ascii="Angsana New" w:hAnsi="Angsana New"/>
                <w:sz w:val="26"/>
                <w:szCs w:val="26"/>
                <w:lang w:val="en-US"/>
              </w:rPr>
              <w:t>1,873,620</w:t>
            </w:r>
          </w:p>
        </w:tc>
        <w:tc>
          <w:tcPr>
            <w:tcW w:w="83" w:type="dxa"/>
          </w:tcPr>
          <w:p w:rsidR="0041015F" w:rsidRPr="00D0365C" w:rsidRDefault="0041015F" w:rsidP="00C9507B">
            <w:pPr>
              <w:spacing w:line="240" w:lineRule="atLeast"/>
              <w:ind w:left="-28" w:right="-45"/>
              <w:rPr>
                <w:rFonts w:ascii="Angsana New" w:hAnsi="Angsana New"/>
                <w:sz w:val="26"/>
                <w:szCs w:val="26"/>
                <w:lang w:val="en-US"/>
              </w:rPr>
            </w:pPr>
          </w:p>
        </w:tc>
        <w:tc>
          <w:tcPr>
            <w:tcW w:w="907" w:type="dxa"/>
            <w:gridSpan w:val="2"/>
          </w:tcPr>
          <w:p w:rsidR="0041015F" w:rsidRPr="00D0365C" w:rsidRDefault="00534C35" w:rsidP="00C9507B">
            <w:pPr>
              <w:tabs>
                <w:tab w:val="decimal" w:pos="789"/>
              </w:tabs>
              <w:spacing w:line="240" w:lineRule="atLeast"/>
              <w:ind w:left="-111" w:right="-45"/>
              <w:rPr>
                <w:rFonts w:ascii="Angsana New" w:hAnsi="Angsana New"/>
                <w:sz w:val="26"/>
                <w:szCs w:val="26"/>
                <w:lang w:val="en-US"/>
              </w:rPr>
            </w:pPr>
            <w:r w:rsidRPr="00D0365C">
              <w:rPr>
                <w:rFonts w:ascii="Angsana New" w:hAnsi="Angsana New"/>
                <w:sz w:val="26"/>
                <w:szCs w:val="26"/>
                <w:lang w:val="en-US"/>
              </w:rPr>
              <w:t>150,528</w:t>
            </w:r>
          </w:p>
        </w:tc>
        <w:tc>
          <w:tcPr>
            <w:tcW w:w="94" w:type="dxa"/>
            <w:gridSpan w:val="2"/>
          </w:tcPr>
          <w:p w:rsidR="0041015F" w:rsidRPr="00D0365C" w:rsidRDefault="0041015F" w:rsidP="00C9507B">
            <w:pPr>
              <w:tabs>
                <w:tab w:val="decimal" w:pos="882"/>
              </w:tabs>
              <w:spacing w:line="240" w:lineRule="atLeast"/>
              <w:ind w:left="-28" w:right="-45"/>
              <w:rPr>
                <w:rFonts w:ascii="Angsana New" w:hAnsi="Angsana New"/>
                <w:sz w:val="26"/>
                <w:szCs w:val="26"/>
                <w:lang w:val="en-US"/>
              </w:rPr>
            </w:pPr>
          </w:p>
        </w:tc>
        <w:tc>
          <w:tcPr>
            <w:tcW w:w="1247" w:type="dxa"/>
            <w:gridSpan w:val="2"/>
            <w:tcBorders>
              <w:bottom w:val="single" w:sz="4" w:space="0" w:color="auto"/>
            </w:tcBorders>
          </w:tcPr>
          <w:p w:rsidR="0041015F" w:rsidRPr="00D0365C" w:rsidRDefault="00534C35" w:rsidP="00C9507B">
            <w:pPr>
              <w:tabs>
                <w:tab w:val="decimal" w:pos="967"/>
              </w:tabs>
              <w:spacing w:line="240" w:lineRule="atLeast"/>
              <w:ind w:left="-28" w:right="-45"/>
              <w:rPr>
                <w:rFonts w:ascii="Angsana New" w:hAnsi="Angsana New"/>
                <w:sz w:val="26"/>
                <w:szCs w:val="26"/>
                <w:lang w:val="en-US"/>
              </w:rPr>
            </w:pPr>
            <w:r w:rsidRPr="00D0365C">
              <w:rPr>
                <w:rFonts w:ascii="Angsana New" w:hAnsi="Angsana New"/>
                <w:sz w:val="26"/>
                <w:szCs w:val="26"/>
                <w:lang w:val="en-US"/>
              </w:rPr>
              <w:t>1,723,092</w:t>
            </w:r>
          </w:p>
        </w:tc>
        <w:tc>
          <w:tcPr>
            <w:tcW w:w="93" w:type="dxa"/>
            <w:gridSpan w:val="2"/>
          </w:tcPr>
          <w:p w:rsidR="0041015F" w:rsidRPr="00D0365C" w:rsidRDefault="0041015F" w:rsidP="00C9507B">
            <w:pPr>
              <w:spacing w:line="240" w:lineRule="atLeast"/>
              <w:ind w:left="-28" w:right="-45"/>
              <w:rPr>
                <w:rFonts w:ascii="Angsana New" w:hAnsi="Angsana New"/>
                <w:sz w:val="26"/>
                <w:szCs w:val="26"/>
                <w:lang w:val="en-US"/>
              </w:rPr>
            </w:pPr>
          </w:p>
        </w:tc>
        <w:tc>
          <w:tcPr>
            <w:tcW w:w="1266" w:type="dxa"/>
            <w:gridSpan w:val="3"/>
            <w:tcBorders>
              <w:bottom w:val="single" w:sz="4" w:space="0" w:color="auto"/>
            </w:tcBorders>
          </w:tcPr>
          <w:p w:rsidR="0041015F" w:rsidRPr="00D0365C" w:rsidRDefault="0041015F" w:rsidP="0041015F">
            <w:pPr>
              <w:tabs>
                <w:tab w:val="decimal" w:pos="991"/>
              </w:tabs>
              <w:spacing w:line="240" w:lineRule="atLeast"/>
              <w:ind w:left="-28" w:right="-45"/>
              <w:rPr>
                <w:rFonts w:ascii="Angsana New" w:hAnsi="Angsana New"/>
                <w:sz w:val="26"/>
                <w:szCs w:val="26"/>
                <w:lang w:val="en-US"/>
              </w:rPr>
            </w:pPr>
            <w:r w:rsidRPr="00D0365C">
              <w:rPr>
                <w:rFonts w:ascii="Angsana New" w:hAnsi="Angsana New"/>
                <w:sz w:val="26"/>
                <w:szCs w:val="26"/>
                <w:lang w:val="en-US"/>
              </w:rPr>
              <w:t>5,033,831</w:t>
            </w:r>
          </w:p>
        </w:tc>
        <w:tc>
          <w:tcPr>
            <w:tcW w:w="173" w:type="dxa"/>
            <w:gridSpan w:val="3"/>
          </w:tcPr>
          <w:p w:rsidR="0041015F" w:rsidRPr="00D0365C" w:rsidRDefault="0041015F" w:rsidP="0041015F">
            <w:pPr>
              <w:spacing w:line="240" w:lineRule="atLeast"/>
              <w:ind w:left="-28" w:right="-45"/>
              <w:rPr>
                <w:rFonts w:ascii="Angsana New" w:hAnsi="Angsana New"/>
                <w:sz w:val="26"/>
                <w:szCs w:val="26"/>
                <w:lang w:val="en-US"/>
              </w:rPr>
            </w:pPr>
          </w:p>
        </w:tc>
        <w:tc>
          <w:tcPr>
            <w:tcW w:w="927" w:type="dxa"/>
            <w:gridSpan w:val="4"/>
          </w:tcPr>
          <w:p w:rsidR="0041015F" w:rsidRPr="00D0365C" w:rsidRDefault="0041015F" w:rsidP="0041015F">
            <w:pPr>
              <w:tabs>
                <w:tab w:val="decimal" w:pos="789"/>
              </w:tabs>
              <w:spacing w:line="240" w:lineRule="atLeast"/>
              <w:ind w:left="-111" w:right="-45"/>
              <w:rPr>
                <w:rFonts w:ascii="Angsana New" w:hAnsi="Angsana New"/>
                <w:sz w:val="26"/>
                <w:szCs w:val="26"/>
                <w:lang w:val="en-US"/>
              </w:rPr>
            </w:pPr>
            <w:r w:rsidRPr="00D0365C">
              <w:rPr>
                <w:rFonts w:ascii="Angsana New" w:hAnsi="Angsana New"/>
                <w:sz w:val="26"/>
                <w:szCs w:val="26"/>
                <w:lang w:val="en-US"/>
              </w:rPr>
              <w:t>542,293</w:t>
            </w:r>
          </w:p>
        </w:tc>
        <w:tc>
          <w:tcPr>
            <w:tcW w:w="76" w:type="dxa"/>
          </w:tcPr>
          <w:p w:rsidR="0041015F" w:rsidRPr="00D0365C" w:rsidRDefault="0041015F" w:rsidP="0041015F">
            <w:pPr>
              <w:tabs>
                <w:tab w:val="decimal" w:pos="882"/>
              </w:tabs>
              <w:spacing w:line="240" w:lineRule="atLeast"/>
              <w:ind w:left="-28" w:right="-45"/>
              <w:rPr>
                <w:rFonts w:ascii="Angsana New" w:hAnsi="Angsana New"/>
                <w:sz w:val="26"/>
                <w:szCs w:val="26"/>
                <w:lang w:val="en-US"/>
              </w:rPr>
            </w:pPr>
          </w:p>
        </w:tc>
        <w:tc>
          <w:tcPr>
            <w:tcW w:w="1277" w:type="dxa"/>
            <w:gridSpan w:val="4"/>
          </w:tcPr>
          <w:p w:rsidR="0041015F" w:rsidRPr="00D0365C" w:rsidRDefault="0041015F" w:rsidP="0041015F">
            <w:pPr>
              <w:tabs>
                <w:tab w:val="decimal" w:pos="967"/>
              </w:tabs>
              <w:spacing w:line="240" w:lineRule="atLeast"/>
              <w:ind w:left="-28" w:right="-45"/>
              <w:rPr>
                <w:rFonts w:ascii="Angsana New" w:hAnsi="Angsana New"/>
                <w:sz w:val="26"/>
                <w:szCs w:val="26"/>
                <w:lang w:val="en-US"/>
              </w:rPr>
            </w:pPr>
            <w:r w:rsidRPr="00D0365C">
              <w:rPr>
                <w:rFonts w:ascii="Angsana New" w:hAnsi="Angsana New"/>
                <w:sz w:val="26"/>
                <w:szCs w:val="26"/>
                <w:lang w:val="en-US"/>
              </w:rPr>
              <w:t>4,491,538</w:t>
            </w:r>
          </w:p>
        </w:tc>
      </w:tr>
      <w:tr w:rsidR="0041015F" w:rsidRPr="00D0365C" w:rsidTr="0041015F">
        <w:trPr>
          <w:gridAfter w:val="2"/>
          <w:wAfter w:w="87" w:type="dxa"/>
        </w:trPr>
        <w:tc>
          <w:tcPr>
            <w:tcW w:w="2968" w:type="dxa"/>
          </w:tcPr>
          <w:p w:rsidR="0041015F" w:rsidRPr="00D0365C" w:rsidRDefault="0041015F" w:rsidP="00C9507B">
            <w:pPr>
              <w:spacing w:line="240" w:lineRule="atLeast"/>
              <w:ind w:left="549" w:right="-45"/>
              <w:rPr>
                <w:rFonts w:ascii="Angsana New" w:hAnsi="Angsana New"/>
                <w:b/>
                <w:bCs/>
                <w:sz w:val="26"/>
                <w:szCs w:val="26"/>
                <w:lang w:val="en-US"/>
              </w:rPr>
            </w:pPr>
            <w:r w:rsidRPr="00D0365C">
              <w:rPr>
                <w:rFonts w:ascii="Angsana New" w:hAnsi="Angsana New"/>
                <w:b/>
                <w:bCs/>
                <w:sz w:val="26"/>
                <w:szCs w:val="26"/>
                <w:cs/>
                <w:lang w:val="en-US"/>
              </w:rPr>
              <w:t>รวม</w:t>
            </w:r>
          </w:p>
        </w:tc>
        <w:tc>
          <w:tcPr>
            <w:tcW w:w="1170" w:type="dxa"/>
            <w:tcBorders>
              <w:top w:val="single" w:sz="4" w:space="0" w:color="auto"/>
              <w:bottom w:val="double" w:sz="4" w:space="0" w:color="auto"/>
            </w:tcBorders>
          </w:tcPr>
          <w:p w:rsidR="0041015F" w:rsidRPr="00D0365C" w:rsidRDefault="00534C35" w:rsidP="00C9507B">
            <w:pPr>
              <w:tabs>
                <w:tab w:val="decimal" w:pos="991"/>
              </w:tabs>
              <w:spacing w:line="240" w:lineRule="atLeast"/>
              <w:ind w:left="-28" w:right="-45"/>
              <w:rPr>
                <w:rFonts w:ascii="Angsana New" w:hAnsi="Angsana New"/>
                <w:b/>
                <w:bCs/>
                <w:sz w:val="26"/>
                <w:szCs w:val="26"/>
              </w:rPr>
            </w:pPr>
            <w:r w:rsidRPr="00D0365C">
              <w:rPr>
                <w:rFonts w:ascii="Angsana New" w:hAnsi="Angsana New"/>
                <w:b/>
                <w:bCs/>
                <w:sz w:val="26"/>
                <w:szCs w:val="26"/>
              </w:rPr>
              <w:t>5,033,831</w:t>
            </w:r>
          </w:p>
        </w:tc>
        <w:tc>
          <w:tcPr>
            <w:tcW w:w="83" w:type="dxa"/>
          </w:tcPr>
          <w:p w:rsidR="0041015F" w:rsidRPr="00D0365C" w:rsidRDefault="0041015F" w:rsidP="00C9507B">
            <w:pPr>
              <w:spacing w:line="240" w:lineRule="atLeast"/>
              <w:ind w:left="-28" w:right="-45"/>
              <w:rPr>
                <w:rFonts w:ascii="Angsana New" w:hAnsi="Angsana New"/>
                <w:b/>
                <w:bCs/>
                <w:sz w:val="26"/>
                <w:szCs w:val="26"/>
                <w:lang w:val="en-US"/>
              </w:rPr>
            </w:pPr>
          </w:p>
        </w:tc>
        <w:tc>
          <w:tcPr>
            <w:tcW w:w="907" w:type="dxa"/>
            <w:gridSpan w:val="2"/>
            <w:tcBorders>
              <w:top w:val="single" w:sz="4" w:space="0" w:color="auto"/>
              <w:bottom w:val="double" w:sz="4" w:space="0" w:color="auto"/>
            </w:tcBorders>
          </w:tcPr>
          <w:p w:rsidR="0041015F" w:rsidRPr="00D0365C" w:rsidRDefault="00534C35" w:rsidP="00C9507B">
            <w:pPr>
              <w:tabs>
                <w:tab w:val="decimal" w:pos="789"/>
              </w:tabs>
              <w:spacing w:line="240" w:lineRule="atLeast"/>
              <w:ind w:left="-28" w:right="-45"/>
              <w:jc w:val="left"/>
              <w:rPr>
                <w:rFonts w:ascii="Angsana New" w:hAnsi="Angsana New"/>
                <w:b/>
                <w:bCs/>
                <w:sz w:val="26"/>
                <w:szCs w:val="26"/>
                <w:lang w:val="en-US"/>
              </w:rPr>
            </w:pPr>
            <w:r w:rsidRPr="00D0365C">
              <w:rPr>
                <w:rFonts w:ascii="Angsana New" w:hAnsi="Angsana New"/>
                <w:b/>
                <w:bCs/>
                <w:sz w:val="26"/>
                <w:szCs w:val="26"/>
                <w:lang w:val="en-US"/>
              </w:rPr>
              <w:t>542,293</w:t>
            </w:r>
          </w:p>
        </w:tc>
        <w:tc>
          <w:tcPr>
            <w:tcW w:w="94" w:type="dxa"/>
            <w:gridSpan w:val="2"/>
          </w:tcPr>
          <w:p w:rsidR="0041015F" w:rsidRPr="00D0365C" w:rsidRDefault="0041015F" w:rsidP="00C9507B">
            <w:pPr>
              <w:tabs>
                <w:tab w:val="decimal" w:pos="882"/>
              </w:tabs>
              <w:spacing w:line="240" w:lineRule="atLeast"/>
              <w:ind w:left="-28" w:right="-45"/>
              <w:rPr>
                <w:rFonts w:ascii="Angsana New" w:hAnsi="Angsana New"/>
                <w:b/>
                <w:bCs/>
                <w:sz w:val="26"/>
                <w:szCs w:val="26"/>
                <w:lang w:val="en-US"/>
              </w:rPr>
            </w:pPr>
          </w:p>
        </w:tc>
        <w:tc>
          <w:tcPr>
            <w:tcW w:w="1247" w:type="dxa"/>
            <w:gridSpan w:val="2"/>
            <w:tcBorders>
              <w:top w:val="single" w:sz="4" w:space="0" w:color="auto"/>
              <w:bottom w:val="double" w:sz="4" w:space="0" w:color="auto"/>
            </w:tcBorders>
          </w:tcPr>
          <w:p w:rsidR="0041015F" w:rsidRPr="00D0365C" w:rsidRDefault="00534C35" w:rsidP="00C9507B">
            <w:pPr>
              <w:tabs>
                <w:tab w:val="decimal" w:pos="967"/>
              </w:tabs>
              <w:spacing w:line="240" w:lineRule="atLeast"/>
              <w:ind w:left="-28" w:right="-45"/>
              <w:rPr>
                <w:rFonts w:ascii="Angsana New" w:hAnsi="Angsana New"/>
                <w:b/>
                <w:bCs/>
                <w:sz w:val="26"/>
                <w:szCs w:val="26"/>
                <w:lang w:val="en-US"/>
              </w:rPr>
            </w:pPr>
            <w:r w:rsidRPr="00D0365C">
              <w:rPr>
                <w:rFonts w:ascii="Angsana New" w:hAnsi="Angsana New"/>
                <w:b/>
                <w:bCs/>
                <w:sz w:val="26"/>
                <w:szCs w:val="26"/>
                <w:lang w:val="en-US"/>
              </w:rPr>
              <w:t>4,491,538</w:t>
            </w:r>
          </w:p>
        </w:tc>
        <w:tc>
          <w:tcPr>
            <w:tcW w:w="93" w:type="dxa"/>
            <w:gridSpan w:val="2"/>
          </w:tcPr>
          <w:p w:rsidR="0041015F" w:rsidRPr="00D0365C" w:rsidRDefault="0041015F" w:rsidP="00C9507B">
            <w:pPr>
              <w:spacing w:line="240" w:lineRule="atLeast"/>
              <w:ind w:left="-28" w:right="-45"/>
              <w:rPr>
                <w:rFonts w:ascii="Angsana New" w:hAnsi="Angsana New"/>
                <w:b/>
                <w:bCs/>
                <w:sz w:val="26"/>
                <w:szCs w:val="26"/>
                <w:lang w:val="en-US"/>
              </w:rPr>
            </w:pPr>
          </w:p>
        </w:tc>
        <w:tc>
          <w:tcPr>
            <w:tcW w:w="1266" w:type="dxa"/>
            <w:gridSpan w:val="3"/>
            <w:tcBorders>
              <w:top w:val="single" w:sz="4" w:space="0" w:color="auto"/>
              <w:bottom w:val="double" w:sz="4" w:space="0" w:color="auto"/>
            </w:tcBorders>
          </w:tcPr>
          <w:p w:rsidR="0041015F" w:rsidRPr="00D0365C" w:rsidRDefault="0041015F" w:rsidP="0041015F">
            <w:pPr>
              <w:tabs>
                <w:tab w:val="decimal" w:pos="991"/>
              </w:tabs>
              <w:spacing w:line="240" w:lineRule="atLeast"/>
              <w:ind w:left="-28" w:right="-45"/>
              <w:rPr>
                <w:rFonts w:ascii="Angsana New" w:hAnsi="Angsana New"/>
                <w:b/>
                <w:bCs/>
                <w:sz w:val="26"/>
                <w:szCs w:val="26"/>
              </w:rPr>
            </w:pPr>
            <w:r w:rsidRPr="00D0365C">
              <w:rPr>
                <w:rFonts w:ascii="Angsana New" w:hAnsi="Angsana New"/>
                <w:b/>
                <w:bCs/>
                <w:sz w:val="26"/>
                <w:szCs w:val="26"/>
              </w:rPr>
              <w:t>8,634,503</w:t>
            </w:r>
          </w:p>
        </w:tc>
        <w:tc>
          <w:tcPr>
            <w:tcW w:w="173" w:type="dxa"/>
            <w:gridSpan w:val="3"/>
          </w:tcPr>
          <w:p w:rsidR="0041015F" w:rsidRPr="00D0365C" w:rsidRDefault="0041015F" w:rsidP="0041015F">
            <w:pPr>
              <w:spacing w:line="240" w:lineRule="atLeast"/>
              <w:ind w:left="-28" w:right="-45"/>
              <w:rPr>
                <w:rFonts w:ascii="Angsana New" w:hAnsi="Angsana New"/>
                <w:b/>
                <w:bCs/>
                <w:sz w:val="26"/>
                <w:szCs w:val="26"/>
                <w:lang w:val="en-US"/>
              </w:rPr>
            </w:pPr>
          </w:p>
        </w:tc>
        <w:tc>
          <w:tcPr>
            <w:tcW w:w="927" w:type="dxa"/>
            <w:gridSpan w:val="4"/>
            <w:tcBorders>
              <w:top w:val="single" w:sz="4" w:space="0" w:color="auto"/>
              <w:bottom w:val="double" w:sz="4" w:space="0" w:color="auto"/>
            </w:tcBorders>
          </w:tcPr>
          <w:p w:rsidR="0041015F" w:rsidRPr="00D0365C" w:rsidRDefault="0041015F" w:rsidP="0041015F">
            <w:pPr>
              <w:tabs>
                <w:tab w:val="decimal" w:pos="789"/>
              </w:tabs>
              <w:spacing w:line="240" w:lineRule="atLeast"/>
              <w:ind w:left="-28" w:right="-45"/>
              <w:jc w:val="left"/>
              <w:rPr>
                <w:rFonts w:ascii="Angsana New" w:hAnsi="Angsana New"/>
                <w:b/>
                <w:bCs/>
                <w:sz w:val="26"/>
                <w:szCs w:val="26"/>
                <w:lang w:val="en-US"/>
              </w:rPr>
            </w:pPr>
            <w:r w:rsidRPr="00D0365C">
              <w:rPr>
                <w:rFonts w:ascii="Angsana New" w:hAnsi="Angsana New"/>
                <w:b/>
                <w:bCs/>
                <w:sz w:val="26"/>
                <w:szCs w:val="26"/>
                <w:lang w:val="en-US"/>
              </w:rPr>
              <w:t>1,176,057</w:t>
            </w:r>
          </w:p>
        </w:tc>
        <w:tc>
          <w:tcPr>
            <w:tcW w:w="76" w:type="dxa"/>
          </w:tcPr>
          <w:p w:rsidR="0041015F" w:rsidRPr="00D0365C" w:rsidRDefault="0041015F" w:rsidP="0041015F">
            <w:pPr>
              <w:tabs>
                <w:tab w:val="decimal" w:pos="882"/>
              </w:tabs>
              <w:spacing w:line="240" w:lineRule="atLeast"/>
              <w:ind w:left="-28" w:right="-45"/>
              <w:rPr>
                <w:rFonts w:ascii="Angsana New" w:hAnsi="Angsana New"/>
                <w:b/>
                <w:bCs/>
                <w:sz w:val="26"/>
                <w:szCs w:val="26"/>
                <w:lang w:val="en-US"/>
              </w:rPr>
            </w:pPr>
          </w:p>
        </w:tc>
        <w:tc>
          <w:tcPr>
            <w:tcW w:w="1277" w:type="dxa"/>
            <w:gridSpan w:val="4"/>
            <w:tcBorders>
              <w:top w:val="single" w:sz="4" w:space="0" w:color="auto"/>
              <w:bottom w:val="double" w:sz="4" w:space="0" w:color="auto"/>
            </w:tcBorders>
          </w:tcPr>
          <w:p w:rsidR="0041015F" w:rsidRPr="00D0365C" w:rsidRDefault="0041015F" w:rsidP="0041015F">
            <w:pPr>
              <w:tabs>
                <w:tab w:val="decimal" w:pos="967"/>
              </w:tabs>
              <w:spacing w:line="240" w:lineRule="atLeast"/>
              <w:ind w:left="-28" w:right="-45"/>
              <w:rPr>
                <w:rFonts w:ascii="Angsana New" w:hAnsi="Angsana New"/>
                <w:b/>
                <w:bCs/>
                <w:sz w:val="26"/>
                <w:szCs w:val="26"/>
                <w:lang w:val="en-US"/>
              </w:rPr>
            </w:pPr>
            <w:r w:rsidRPr="00D0365C">
              <w:rPr>
                <w:rFonts w:ascii="Angsana New" w:hAnsi="Angsana New"/>
                <w:b/>
                <w:bCs/>
                <w:sz w:val="26"/>
                <w:szCs w:val="26"/>
                <w:lang w:val="en-US"/>
              </w:rPr>
              <w:t>7,458,446</w:t>
            </w:r>
          </w:p>
        </w:tc>
      </w:tr>
    </w:tbl>
    <w:p w:rsidR="005566C6" w:rsidRPr="00D0365C" w:rsidRDefault="005566C6" w:rsidP="00385AB4">
      <w:pPr>
        <w:tabs>
          <w:tab w:val="left" w:pos="540"/>
          <w:tab w:val="left" w:pos="1080"/>
        </w:tabs>
        <w:spacing w:line="240" w:lineRule="atLeast"/>
        <w:ind w:left="539" w:right="45"/>
        <w:rPr>
          <w:rFonts w:ascii="Angsana New" w:hAnsi="Angsana New"/>
          <w:sz w:val="20"/>
          <w:szCs w:val="20"/>
          <w:cs/>
          <w:lang w:val="en-US"/>
        </w:rPr>
      </w:pPr>
    </w:p>
    <w:p w:rsidR="00900E82" w:rsidRPr="00D0365C" w:rsidRDefault="00900E82" w:rsidP="00EA3165">
      <w:pPr>
        <w:pStyle w:val="MacroText"/>
        <w:tabs>
          <w:tab w:val="clear" w:pos="480"/>
          <w:tab w:val="clear" w:pos="960"/>
          <w:tab w:val="clear" w:pos="1440"/>
          <w:tab w:val="clear" w:pos="1920"/>
          <w:tab w:val="clear" w:pos="2400"/>
          <w:tab w:val="clear" w:pos="2880"/>
          <w:tab w:val="clear" w:pos="3360"/>
          <w:tab w:val="clear" w:pos="3840"/>
          <w:tab w:val="clear" w:pos="4320"/>
          <w:tab w:val="left" w:pos="1701"/>
          <w:tab w:val="left" w:pos="1843"/>
          <w:tab w:val="left" w:pos="2430"/>
          <w:tab w:val="left" w:pos="3690"/>
          <w:tab w:val="left" w:pos="5387"/>
          <w:tab w:val="left" w:pos="6300"/>
          <w:tab w:val="left" w:pos="6660"/>
          <w:tab w:val="left" w:pos="7200"/>
          <w:tab w:val="left" w:pos="7650"/>
          <w:tab w:val="left" w:pos="8280"/>
          <w:tab w:val="left" w:pos="8730"/>
          <w:tab w:val="left" w:pos="9090"/>
        </w:tabs>
        <w:ind w:left="540"/>
        <w:jc w:val="thaiDistribute"/>
        <w:rPr>
          <w:rFonts w:ascii="Angsana New" w:hAnsi="Angsana New" w:cs="Angsana New"/>
          <w:sz w:val="30"/>
          <w:szCs w:val="30"/>
          <w:cs/>
        </w:rPr>
      </w:pPr>
      <w:r w:rsidRPr="00D0365C">
        <w:rPr>
          <w:rFonts w:ascii="Angsana New" w:hAnsi="Angsana New" w:cs="Angsana New"/>
          <w:sz w:val="30"/>
          <w:szCs w:val="30"/>
          <w:cs/>
        </w:rPr>
        <w:t>ณ วันที่ 31 ธันวาคม 255</w:t>
      </w:r>
      <w:r w:rsidR="0041015F" w:rsidRPr="00D0365C">
        <w:rPr>
          <w:rFonts w:ascii="Angsana New" w:hAnsi="Angsana New" w:cs="Angsana New" w:hint="cs"/>
          <w:sz w:val="30"/>
          <w:szCs w:val="30"/>
          <w:cs/>
        </w:rPr>
        <w:t>8</w:t>
      </w:r>
      <w:r w:rsidRPr="00D0365C">
        <w:rPr>
          <w:rFonts w:ascii="Angsana New" w:hAnsi="Angsana New" w:cs="Angsana New"/>
          <w:sz w:val="30"/>
          <w:szCs w:val="30"/>
          <w:cs/>
        </w:rPr>
        <w:t xml:space="preserve"> หนี้สินตามสัญญาเช่าการเงิน</w:t>
      </w:r>
      <w:r w:rsidR="00B24C5E" w:rsidRPr="00D0365C">
        <w:rPr>
          <w:rFonts w:ascii="Angsana New" w:hAnsi="Angsana New" w:cs="Angsana New" w:hint="cs"/>
          <w:sz w:val="30"/>
          <w:szCs w:val="30"/>
          <w:cs/>
        </w:rPr>
        <w:t>ของกลุ่มบริษัทและบริษัท</w:t>
      </w:r>
      <w:r w:rsidRPr="00D0365C">
        <w:rPr>
          <w:rFonts w:ascii="Angsana New" w:hAnsi="Angsana New" w:cs="Angsana New"/>
          <w:sz w:val="30"/>
          <w:szCs w:val="30"/>
          <w:cs/>
        </w:rPr>
        <w:t xml:space="preserve"> จำนวน</w:t>
      </w:r>
      <w:r w:rsidR="00534C35" w:rsidRPr="00D0365C">
        <w:rPr>
          <w:rFonts w:ascii="Angsana New" w:hAnsi="Angsana New" w:cs="Angsana New" w:hint="cs"/>
          <w:sz w:val="30"/>
          <w:szCs w:val="30"/>
          <w:cs/>
        </w:rPr>
        <w:t xml:space="preserve"> 12 </w:t>
      </w:r>
      <w:r w:rsidR="00B24C5E" w:rsidRPr="00D0365C">
        <w:rPr>
          <w:rFonts w:ascii="Angsana New" w:hAnsi="Angsana New" w:cs="Angsana New"/>
          <w:sz w:val="30"/>
          <w:szCs w:val="30"/>
          <w:cs/>
        </w:rPr>
        <w:t>ล้านบาท และ</w:t>
      </w:r>
      <w:r w:rsidR="002D2DB7" w:rsidRPr="00D0365C">
        <w:rPr>
          <w:rFonts w:ascii="Angsana New" w:hAnsi="Angsana New" w:cs="Angsana New" w:hint="cs"/>
          <w:sz w:val="30"/>
          <w:szCs w:val="30"/>
          <w:cs/>
        </w:rPr>
        <w:t xml:space="preserve"> </w:t>
      </w:r>
      <w:r w:rsidR="002D2DB7" w:rsidRPr="00D0365C">
        <w:rPr>
          <w:rFonts w:ascii="Angsana New" w:hAnsi="Angsana New" w:cs="Angsana New" w:hint="cs"/>
          <w:sz w:val="30"/>
          <w:szCs w:val="30"/>
          <w:cs/>
        </w:rPr>
        <w:br/>
      </w:r>
      <w:r w:rsidR="00534C35" w:rsidRPr="00D0365C">
        <w:rPr>
          <w:rFonts w:ascii="Angsana New" w:hAnsi="Angsana New" w:cs="Angsana New" w:hint="cs"/>
          <w:sz w:val="30"/>
          <w:szCs w:val="30"/>
          <w:cs/>
        </w:rPr>
        <w:t>4</w:t>
      </w:r>
      <w:r w:rsidR="002D2DB7" w:rsidRPr="00D0365C">
        <w:rPr>
          <w:rFonts w:ascii="Angsana New" w:hAnsi="Angsana New" w:cs="Angsana New" w:hint="cs"/>
          <w:sz w:val="30"/>
          <w:szCs w:val="30"/>
          <w:cs/>
        </w:rPr>
        <w:t xml:space="preserve"> </w:t>
      </w:r>
      <w:r w:rsidRPr="00D0365C">
        <w:rPr>
          <w:rFonts w:ascii="Angsana New" w:hAnsi="Angsana New" w:cs="Angsana New"/>
          <w:sz w:val="30"/>
          <w:szCs w:val="30"/>
          <w:cs/>
        </w:rPr>
        <w:t>ล้านบาท ตามลำดับ เป็นเจ้าหนี้ตามสัญญาเช่าการเงินยานพาหนะกับบริษัทอื่น</w:t>
      </w:r>
      <w:r w:rsidR="002D2DB7" w:rsidRPr="00D0365C">
        <w:rPr>
          <w:rFonts w:ascii="Angsana New" w:hAnsi="Angsana New" w:cs="Angsana New" w:hint="cs"/>
          <w:sz w:val="30"/>
          <w:szCs w:val="30"/>
          <w:cs/>
        </w:rPr>
        <w:t xml:space="preserve"> </w:t>
      </w:r>
      <w:r w:rsidR="00534C35" w:rsidRPr="00D0365C">
        <w:rPr>
          <w:rFonts w:ascii="Angsana New" w:hAnsi="Angsana New" w:cs="Angsana New"/>
          <w:sz w:val="30"/>
          <w:szCs w:val="30"/>
        </w:rPr>
        <w:t xml:space="preserve">3 </w:t>
      </w:r>
      <w:r w:rsidRPr="00D0365C">
        <w:rPr>
          <w:rFonts w:ascii="Angsana New" w:hAnsi="Angsana New" w:cs="Angsana New" w:hint="cs"/>
          <w:sz w:val="30"/>
          <w:szCs w:val="30"/>
          <w:cs/>
        </w:rPr>
        <w:t>แห่ง และ</w:t>
      </w:r>
      <w:r w:rsidR="002D2DB7" w:rsidRPr="00D0365C">
        <w:rPr>
          <w:rFonts w:ascii="Angsana New" w:hAnsi="Angsana New" w:cs="Angsana New" w:hint="cs"/>
          <w:sz w:val="30"/>
          <w:szCs w:val="30"/>
          <w:cs/>
        </w:rPr>
        <w:t xml:space="preserve"> </w:t>
      </w:r>
      <w:r w:rsidR="003E73EE" w:rsidRPr="00D0365C">
        <w:rPr>
          <w:rFonts w:ascii="Angsana New" w:hAnsi="Angsana New" w:cs="Angsana New"/>
          <w:sz w:val="30"/>
          <w:szCs w:val="30"/>
        </w:rPr>
        <w:t>2</w:t>
      </w:r>
      <w:r w:rsidR="002D2DB7" w:rsidRPr="00D0365C">
        <w:rPr>
          <w:rFonts w:ascii="Angsana New" w:hAnsi="Angsana New" w:cs="Angsana New" w:hint="cs"/>
          <w:sz w:val="30"/>
          <w:szCs w:val="30"/>
          <w:cs/>
        </w:rPr>
        <w:t xml:space="preserve"> </w:t>
      </w:r>
      <w:r w:rsidRPr="00D0365C">
        <w:rPr>
          <w:rFonts w:ascii="Angsana New" w:hAnsi="Angsana New" w:cs="Angsana New"/>
          <w:sz w:val="30"/>
          <w:szCs w:val="30"/>
          <w:cs/>
        </w:rPr>
        <w:t>แห่ง</w:t>
      </w:r>
      <w:r w:rsidR="008E593B" w:rsidRPr="00D0365C">
        <w:rPr>
          <w:rFonts w:ascii="Angsana New" w:hAnsi="Angsana New" w:cs="Angsana New"/>
          <w:sz w:val="30"/>
          <w:szCs w:val="30"/>
        </w:rPr>
        <w:t xml:space="preserve"> </w:t>
      </w:r>
      <w:r w:rsidRPr="00D0365C">
        <w:rPr>
          <w:rFonts w:ascii="Angsana New" w:hAnsi="Angsana New" w:cs="Angsana New"/>
          <w:sz w:val="30"/>
          <w:szCs w:val="30"/>
          <w:cs/>
        </w:rPr>
        <w:t>ตามลำดับ จำนวน</w:t>
      </w:r>
      <w:r w:rsidR="002D2DB7" w:rsidRPr="00D0365C">
        <w:rPr>
          <w:rFonts w:ascii="Angsana New" w:hAnsi="Angsana New" w:cs="Angsana New" w:hint="cs"/>
          <w:sz w:val="30"/>
          <w:szCs w:val="30"/>
          <w:cs/>
        </w:rPr>
        <w:t xml:space="preserve"> </w:t>
      </w:r>
      <w:r w:rsidR="00534C35" w:rsidRPr="00D0365C">
        <w:rPr>
          <w:rFonts w:ascii="Angsana New" w:hAnsi="Angsana New" w:cs="Angsana New"/>
          <w:sz w:val="30"/>
          <w:szCs w:val="30"/>
        </w:rPr>
        <w:t xml:space="preserve">11 </w:t>
      </w:r>
      <w:r w:rsidR="00B24C5E" w:rsidRPr="00D0365C">
        <w:rPr>
          <w:rFonts w:ascii="Angsana New" w:hAnsi="Angsana New" w:cs="Angsana New"/>
          <w:sz w:val="30"/>
          <w:szCs w:val="30"/>
          <w:cs/>
        </w:rPr>
        <w:t>สัญญา และ</w:t>
      </w:r>
      <w:r w:rsidR="008E593B" w:rsidRPr="00D0365C">
        <w:rPr>
          <w:rFonts w:ascii="Angsana New" w:hAnsi="Angsana New" w:cs="Angsana New"/>
          <w:sz w:val="30"/>
          <w:szCs w:val="30"/>
        </w:rPr>
        <w:t xml:space="preserve"> </w:t>
      </w:r>
      <w:r w:rsidR="00534C35" w:rsidRPr="00D0365C">
        <w:rPr>
          <w:rFonts w:ascii="Angsana New" w:hAnsi="Angsana New" w:cs="Angsana New"/>
          <w:sz w:val="30"/>
          <w:szCs w:val="30"/>
        </w:rPr>
        <w:t xml:space="preserve">7 </w:t>
      </w:r>
      <w:r w:rsidR="00B24C5E" w:rsidRPr="00D0365C">
        <w:rPr>
          <w:rFonts w:ascii="Angsana New" w:hAnsi="Angsana New" w:cs="Angsana New"/>
          <w:sz w:val="30"/>
          <w:szCs w:val="30"/>
          <w:cs/>
        </w:rPr>
        <w:t>สัญญา ตามลำดับ มีระยะเวลา</w:t>
      </w:r>
      <w:r w:rsidR="001D43CB" w:rsidRPr="00D0365C">
        <w:rPr>
          <w:rFonts w:ascii="Angsana New" w:hAnsi="Angsana New" w:cs="Angsana New"/>
          <w:sz w:val="30"/>
          <w:szCs w:val="30"/>
        </w:rPr>
        <w:t xml:space="preserve"> </w:t>
      </w:r>
      <w:r w:rsidR="001D43CB" w:rsidRPr="00D0365C">
        <w:rPr>
          <w:rFonts w:ascii="Angsana New" w:hAnsi="Angsana New" w:cs="Angsana New" w:hint="cs"/>
          <w:sz w:val="30"/>
          <w:szCs w:val="30"/>
          <w:cs/>
        </w:rPr>
        <w:t>3-4</w:t>
      </w:r>
      <w:r w:rsidR="00534C35" w:rsidRPr="00D0365C">
        <w:rPr>
          <w:rFonts w:ascii="Angsana New" w:hAnsi="Angsana New" w:cs="Angsana New"/>
          <w:sz w:val="30"/>
          <w:szCs w:val="30"/>
        </w:rPr>
        <w:t xml:space="preserve"> </w:t>
      </w:r>
      <w:r w:rsidRPr="00D0365C">
        <w:rPr>
          <w:rFonts w:ascii="Angsana New" w:hAnsi="Angsana New" w:cs="Angsana New"/>
          <w:sz w:val="30"/>
          <w:szCs w:val="30"/>
          <w:cs/>
        </w:rPr>
        <w:t>ปี</w:t>
      </w:r>
      <w:r w:rsidR="008E593B" w:rsidRPr="00D0365C">
        <w:rPr>
          <w:rFonts w:ascii="Angsana New" w:hAnsi="Angsana New" w:cs="Angsana New"/>
          <w:sz w:val="30"/>
          <w:szCs w:val="30"/>
        </w:rPr>
        <w:t xml:space="preserve"> </w:t>
      </w:r>
      <w:r w:rsidRPr="00D0365C">
        <w:rPr>
          <w:rFonts w:ascii="Angsana New" w:hAnsi="Angsana New" w:cs="Angsana New"/>
          <w:sz w:val="30"/>
          <w:szCs w:val="30"/>
          <w:cs/>
        </w:rPr>
        <w:t>มีกำหนดจ่ายชำระทุกเดือน เดือนละประมาณ</w:t>
      </w:r>
      <w:r w:rsidR="008E593B" w:rsidRPr="00D0365C">
        <w:rPr>
          <w:rFonts w:ascii="Angsana New" w:hAnsi="Angsana New" w:cs="Angsana New"/>
          <w:sz w:val="30"/>
          <w:szCs w:val="30"/>
        </w:rPr>
        <w:t xml:space="preserve"> </w:t>
      </w:r>
      <w:r w:rsidR="00534C35" w:rsidRPr="00D0365C">
        <w:rPr>
          <w:rFonts w:ascii="Angsana New" w:hAnsi="Angsana New" w:cs="Angsana New"/>
          <w:sz w:val="30"/>
          <w:szCs w:val="30"/>
        </w:rPr>
        <w:t>15,000</w:t>
      </w:r>
      <w:r w:rsidR="00385AB4" w:rsidRPr="00D0365C">
        <w:rPr>
          <w:rFonts w:ascii="Angsana New" w:hAnsi="Angsana New" w:cs="Angsana New"/>
          <w:sz w:val="30"/>
          <w:szCs w:val="30"/>
        </w:rPr>
        <w:t xml:space="preserve"> </w:t>
      </w:r>
      <w:r w:rsidRPr="00D0365C">
        <w:rPr>
          <w:rFonts w:ascii="Angsana New" w:hAnsi="Angsana New" w:cs="Angsana New"/>
          <w:sz w:val="30"/>
          <w:szCs w:val="30"/>
          <w:cs/>
        </w:rPr>
        <w:t>บาท ถ</w:t>
      </w:r>
      <w:r w:rsidR="00B24C5E" w:rsidRPr="00D0365C">
        <w:rPr>
          <w:rFonts w:ascii="Angsana New" w:hAnsi="Angsana New" w:cs="Angsana New" w:hint="cs"/>
          <w:sz w:val="30"/>
          <w:szCs w:val="30"/>
          <w:cs/>
        </w:rPr>
        <w:t>ึง</w:t>
      </w:r>
      <w:r w:rsidR="002D2DB7" w:rsidRPr="00D0365C">
        <w:rPr>
          <w:rFonts w:ascii="Angsana New" w:hAnsi="Angsana New" w:cs="Angsana New" w:hint="cs"/>
          <w:sz w:val="30"/>
          <w:szCs w:val="30"/>
          <w:cs/>
        </w:rPr>
        <w:t xml:space="preserve"> </w:t>
      </w:r>
      <w:r w:rsidR="00534C35" w:rsidRPr="00D0365C">
        <w:rPr>
          <w:rFonts w:ascii="Angsana New" w:hAnsi="Angsana New" w:cs="Angsana New"/>
          <w:sz w:val="30"/>
          <w:szCs w:val="30"/>
        </w:rPr>
        <w:t xml:space="preserve">90,000 </w:t>
      </w:r>
      <w:r w:rsidRPr="00D0365C">
        <w:rPr>
          <w:rFonts w:ascii="Angsana New" w:hAnsi="Angsana New" w:cs="Angsana New"/>
          <w:sz w:val="30"/>
          <w:szCs w:val="30"/>
          <w:cs/>
        </w:rPr>
        <w:t>บาท</w:t>
      </w:r>
    </w:p>
    <w:p w:rsidR="00D7112F" w:rsidRPr="00D0365C" w:rsidRDefault="00D7112F" w:rsidP="00C9507B">
      <w:pPr>
        <w:pStyle w:val="MacroText"/>
        <w:tabs>
          <w:tab w:val="clear" w:pos="480"/>
          <w:tab w:val="clear" w:pos="960"/>
          <w:tab w:val="clear" w:pos="1440"/>
          <w:tab w:val="clear" w:pos="1920"/>
          <w:tab w:val="clear" w:pos="2400"/>
          <w:tab w:val="clear" w:pos="2880"/>
          <w:tab w:val="clear" w:pos="3360"/>
          <w:tab w:val="clear" w:pos="3840"/>
          <w:tab w:val="clear" w:pos="4320"/>
          <w:tab w:val="left" w:pos="900"/>
          <w:tab w:val="left" w:pos="1350"/>
          <w:tab w:val="left" w:pos="1843"/>
          <w:tab w:val="left" w:pos="2430"/>
          <w:tab w:val="left" w:pos="3240"/>
          <w:tab w:val="left" w:pos="3330"/>
          <w:tab w:val="left" w:pos="3690"/>
          <w:tab w:val="left" w:pos="5220"/>
          <w:tab w:val="left" w:pos="6300"/>
          <w:tab w:val="left" w:pos="6660"/>
          <w:tab w:val="left" w:pos="7290"/>
          <w:tab w:val="left" w:pos="7920"/>
          <w:tab w:val="left" w:pos="8280"/>
          <w:tab w:val="left" w:pos="8730"/>
          <w:tab w:val="left" w:pos="9090"/>
        </w:tabs>
        <w:ind w:left="540"/>
        <w:jc w:val="thaiDistribute"/>
        <w:rPr>
          <w:rFonts w:ascii="Angsana New" w:hAnsi="Angsana New" w:cs="Angsana New"/>
          <w:sz w:val="30"/>
          <w:szCs w:val="30"/>
          <w:cs/>
        </w:rPr>
      </w:pPr>
      <w:r w:rsidRPr="00D0365C">
        <w:rPr>
          <w:rFonts w:ascii="Angsana New" w:hAnsi="Angsana New" w:cs="Angsana New"/>
          <w:sz w:val="30"/>
          <w:szCs w:val="30"/>
          <w:cs/>
        </w:rPr>
        <w:t>ณ วันที่ 31 ธันวาคม 255</w:t>
      </w:r>
      <w:r w:rsidR="00D61EEF" w:rsidRPr="00D0365C">
        <w:rPr>
          <w:rFonts w:ascii="Angsana New" w:hAnsi="Angsana New" w:cs="Angsana New"/>
          <w:sz w:val="30"/>
          <w:szCs w:val="30"/>
        </w:rPr>
        <w:t>7</w:t>
      </w:r>
      <w:r w:rsidRPr="00D0365C">
        <w:rPr>
          <w:rFonts w:ascii="Angsana New" w:hAnsi="Angsana New" w:cs="Angsana New"/>
          <w:sz w:val="30"/>
          <w:szCs w:val="30"/>
          <w:cs/>
        </w:rPr>
        <w:t xml:space="preserve"> หนี้สินตามสัญญาเช่าการเงิน</w:t>
      </w:r>
      <w:r w:rsidRPr="00D0365C">
        <w:rPr>
          <w:rFonts w:ascii="Angsana New" w:hAnsi="Angsana New" w:cs="Angsana New" w:hint="cs"/>
          <w:sz w:val="30"/>
          <w:szCs w:val="30"/>
          <w:cs/>
        </w:rPr>
        <w:t>ของกลุ่มบริษัทและบริษัท</w:t>
      </w:r>
      <w:r w:rsidRPr="00D0365C">
        <w:rPr>
          <w:rFonts w:ascii="Angsana New" w:hAnsi="Angsana New" w:cs="Angsana New"/>
          <w:sz w:val="30"/>
          <w:szCs w:val="30"/>
          <w:cs/>
        </w:rPr>
        <w:t xml:space="preserve"> จำนวน</w:t>
      </w:r>
      <w:r w:rsidR="008C353E" w:rsidRPr="00D0365C">
        <w:rPr>
          <w:rFonts w:ascii="Angsana New" w:hAnsi="Angsana New" w:cs="Angsana New"/>
          <w:sz w:val="30"/>
          <w:szCs w:val="30"/>
        </w:rPr>
        <w:t xml:space="preserve"> 1</w:t>
      </w:r>
      <w:r w:rsidR="00D61EEF" w:rsidRPr="00D0365C">
        <w:rPr>
          <w:rFonts w:ascii="Angsana New" w:hAnsi="Angsana New" w:cs="Angsana New"/>
          <w:sz w:val="30"/>
          <w:szCs w:val="30"/>
        </w:rPr>
        <w:t>3</w:t>
      </w:r>
      <w:r w:rsidR="008E593B" w:rsidRPr="00D0365C">
        <w:rPr>
          <w:rFonts w:ascii="Angsana New" w:hAnsi="Angsana New" w:cs="Angsana New"/>
          <w:sz w:val="30"/>
          <w:szCs w:val="30"/>
        </w:rPr>
        <w:t xml:space="preserve"> </w:t>
      </w:r>
      <w:r w:rsidR="008C353E" w:rsidRPr="00D0365C">
        <w:rPr>
          <w:rFonts w:ascii="Angsana New" w:hAnsi="Angsana New" w:cs="Angsana New" w:hint="cs"/>
          <w:sz w:val="30"/>
          <w:szCs w:val="30"/>
          <w:cs/>
        </w:rPr>
        <w:t>ล้</w:t>
      </w:r>
      <w:r w:rsidRPr="00D0365C">
        <w:rPr>
          <w:rFonts w:ascii="Angsana New" w:hAnsi="Angsana New" w:cs="Angsana New"/>
          <w:sz w:val="30"/>
          <w:szCs w:val="30"/>
          <w:cs/>
        </w:rPr>
        <w:t>านบาท และ</w:t>
      </w:r>
      <w:r w:rsidR="008E593B" w:rsidRPr="00D0365C">
        <w:rPr>
          <w:rFonts w:ascii="Angsana New" w:hAnsi="Angsana New" w:cs="Angsana New"/>
          <w:sz w:val="30"/>
          <w:szCs w:val="30"/>
        </w:rPr>
        <w:t xml:space="preserve"> </w:t>
      </w:r>
      <w:r w:rsidR="008E593B" w:rsidRPr="00D0365C">
        <w:rPr>
          <w:rFonts w:ascii="Angsana New" w:hAnsi="Angsana New" w:cs="Angsana New"/>
          <w:sz w:val="30"/>
          <w:szCs w:val="30"/>
        </w:rPr>
        <w:br/>
      </w:r>
      <w:r w:rsidR="00D61EEF" w:rsidRPr="00D0365C">
        <w:rPr>
          <w:rFonts w:ascii="Angsana New" w:hAnsi="Angsana New" w:cs="Angsana New"/>
          <w:sz w:val="30"/>
          <w:szCs w:val="30"/>
        </w:rPr>
        <w:t>7</w:t>
      </w:r>
      <w:r w:rsidR="008E593B" w:rsidRPr="00D0365C">
        <w:rPr>
          <w:rFonts w:ascii="Angsana New" w:hAnsi="Angsana New" w:cs="Angsana New"/>
          <w:sz w:val="30"/>
          <w:szCs w:val="30"/>
        </w:rPr>
        <w:t xml:space="preserve"> </w:t>
      </w:r>
      <w:r w:rsidRPr="00D0365C">
        <w:rPr>
          <w:rFonts w:ascii="Angsana New" w:hAnsi="Angsana New" w:cs="Angsana New"/>
          <w:sz w:val="30"/>
          <w:szCs w:val="30"/>
          <w:cs/>
        </w:rPr>
        <w:t>ล้านบาท ตามลำดับ เป็นเจ้าหนี้ตามสัญญาเช่าการเงินยานพาหนะกับบริษัทอื่น</w:t>
      </w:r>
      <w:r w:rsidR="00FB75C9" w:rsidRPr="00D0365C">
        <w:rPr>
          <w:rFonts w:ascii="Angsana New" w:hAnsi="Angsana New" w:cs="Angsana New"/>
          <w:sz w:val="30"/>
          <w:szCs w:val="30"/>
        </w:rPr>
        <w:t xml:space="preserve"> 3 </w:t>
      </w:r>
      <w:r w:rsidR="008C353E" w:rsidRPr="00D0365C">
        <w:rPr>
          <w:rFonts w:ascii="Angsana New" w:hAnsi="Angsana New" w:cs="Angsana New" w:hint="cs"/>
          <w:sz w:val="30"/>
          <w:szCs w:val="30"/>
          <w:cs/>
        </w:rPr>
        <w:t>แห่ง</w:t>
      </w:r>
      <w:r w:rsidRPr="00D0365C">
        <w:rPr>
          <w:rFonts w:ascii="Angsana New" w:hAnsi="Angsana New" w:cs="Angsana New" w:hint="cs"/>
          <w:sz w:val="30"/>
          <w:szCs w:val="30"/>
          <w:cs/>
        </w:rPr>
        <w:t>และ</w:t>
      </w:r>
      <w:r w:rsidR="00FB75C9" w:rsidRPr="00D0365C">
        <w:rPr>
          <w:rFonts w:ascii="Angsana New" w:hAnsi="Angsana New" w:cs="Angsana New"/>
          <w:sz w:val="30"/>
          <w:szCs w:val="30"/>
        </w:rPr>
        <w:t xml:space="preserve"> 2 </w:t>
      </w:r>
      <w:r w:rsidRPr="00D0365C">
        <w:rPr>
          <w:rFonts w:ascii="Angsana New" w:hAnsi="Angsana New" w:cs="Angsana New"/>
          <w:sz w:val="30"/>
          <w:szCs w:val="30"/>
          <w:cs/>
        </w:rPr>
        <w:t>แห่งตามลำดับ จำนวน</w:t>
      </w:r>
      <w:r w:rsidR="00FB75C9" w:rsidRPr="00D0365C">
        <w:rPr>
          <w:rFonts w:ascii="Angsana New" w:hAnsi="Angsana New" w:cs="Angsana New"/>
          <w:sz w:val="30"/>
          <w:szCs w:val="30"/>
        </w:rPr>
        <w:t xml:space="preserve"> 1</w:t>
      </w:r>
      <w:r w:rsidR="00D61EEF" w:rsidRPr="00D0365C">
        <w:rPr>
          <w:rFonts w:ascii="Angsana New" w:hAnsi="Angsana New" w:cs="Angsana New"/>
          <w:sz w:val="30"/>
          <w:szCs w:val="30"/>
        </w:rPr>
        <w:t>2</w:t>
      </w:r>
      <w:r w:rsidR="008E593B" w:rsidRPr="00D0365C">
        <w:rPr>
          <w:rFonts w:ascii="Angsana New" w:hAnsi="Angsana New" w:cs="Angsana New"/>
          <w:sz w:val="30"/>
          <w:szCs w:val="30"/>
        </w:rPr>
        <w:t xml:space="preserve"> </w:t>
      </w:r>
      <w:r w:rsidRPr="00D0365C">
        <w:rPr>
          <w:rFonts w:ascii="Angsana New" w:hAnsi="Angsana New" w:cs="Angsana New"/>
          <w:sz w:val="30"/>
          <w:szCs w:val="30"/>
          <w:cs/>
        </w:rPr>
        <w:t>สัญญา และ</w:t>
      </w:r>
      <w:r w:rsidR="008E593B" w:rsidRPr="00D0365C">
        <w:rPr>
          <w:rFonts w:ascii="Angsana New" w:hAnsi="Angsana New" w:cs="Angsana New"/>
          <w:sz w:val="30"/>
          <w:szCs w:val="30"/>
        </w:rPr>
        <w:t xml:space="preserve"> </w:t>
      </w:r>
      <w:r w:rsidR="00D61EEF" w:rsidRPr="00D0365C">
        <w:rPr>
          <w:rFonts w:ascii="Angsana New" w:hAnsi="Angsana New" w:cs="Angsana New"/>
          <w:sz w:val="30"/>
          <w:szCs w:val="30"/>
        </w:rPr>
        <w:t>9</w:t>
      </w:r>
      <w:r w:rsidR="008E593B" w:rsidRPr="00D0365C">
        <w:rPr>
          <w:rFonts w:ascii="Angsana New" w:hAnsi="Angsana New" w:cs="Angsana New"/>
          <w:sz w:val="30"/>
          <w:szCs w:val="30"/>
        </w:rPr>
        <w:t xml:space="preserve"> </w:t>
      </w:r>
      <w:r w:rsidRPr="00D0365C">
        <w:rPr>
          <w:rFonts w:ascii="Angsana New" w:hAnsi="Angsana New" w:cs="Angsana New"/>
          <w:sz w:val="30"/>
          <w:szCs w:val="30"/>
          <w:cs/>
        </w:rPr>
        <w:t>สัญญา ตามลำดับ มีระยะเวลา</w:t>
      </w:r>
      <w:r w:rsidR="00FB75C9" w:rsidRPr="00D0365C">
        <w:rPr>
          <w:rFonts w:ascii="Angsana New" w:hAnsi="Angsana New" w:cs="Angsana New"/>
          <w:sz w:val="30"/>
          <w:szCs w:val="30"/>
        </w:rPr>
        <w:t xml:space="preserve"> 4 </w:t>
      </w:r>
      <w:r w:rsidRPr="00D0365C">
        <w:rPr>
          <w:rFonts w:ascii="Angsana New" w:hAnsi="Angsana New" w:cs="Angsana New"/>
          <w:sz w:val="30"/>
          <w:szCs w:val="30"/>
          <w:cs/>
        </w:rPr>
        <w:t>ปี</w:t>
      </w:r>
      <w:r w:rsidR="008E593B" w:rsidRPr="00D0365C">
        <w:rPr>
          <w:rFonts w:ascii="Angsana New" w:hAnsi="Angsana New" w:cs="Angsana New"/>
          <w:sz w:val="30"/>
          <w:szCs w:val="30"/>
        </w:rPr>
        <w:t xml:space="preserve"> </w:t>
      </w:r>
      <w:r w:rsidRPr="00D0365C">
        <w:rPr>
          <w:rFonts w:ascii="Angsana New" w:hAnsi="Angsana New" w:cs="Angsana New"/>
          <w:sz w:val="30"/>
          <w:szCs w:val="30"/>
          <w:cs/>
        </w:rPr>
        <w:t>มีกำหนดจ่ายชำระทุกเดือน เดือนละประมาณ</w:t>
      </w:r>
      <w:r w:rsidR="00103C57" w:rsidRPr="00D0365C">
        <w:rPr>
          <w:rFonts w:ascii="Angsana New" w:hAnsi="Angsana New" w:cs="Angsana New"/>
          <w:sz w:val="30"/>
          <w:szCs w:val="30"/>
        </w:rPr>
        <w:t xml:space="preserve">15,000 </w:t>
      </w:r>
      <w:r w:rsidR="00103C57" w:rsidRPr="00D0365C">
        <w:rPr>
          <w:rFonts w:ascii="Angsana New" w:hAnsi="Angsana New" w:cs="Angsana New"/>
          <w:sz w:val="30"/>
          <w:szCs w:val="30"/>
          <w:cs/>
        </w:rPr>
        <w:t>บาท ถ</w:t>
      </w:r>
      <w:r w:rsidR="00103C57" w:rsidRPr="00D0365C">
        <w:rPr>
          <w:rFonts w:ascii="Angsana New" w:hAnsi="Angsana New" w:cs="Angsana New" w:hint="cs"/>
          <w:sz w:val="30"/>
          <w:szCs w:val="30"/>
          <w:cs/>
        </w:rPr>
        <w:t>ึง</w:t>
      </w:r>
      <w:r w:rsidR="00103C57" w:rsidRPr="00D0365C">
        <w:rPr>
          <w:rFonts w:ascii="Angsana New" w:hAnsi="Angsana New" w:cs="Angsana New"/>
          <w:sz w:val="30"/>
          <w:szCs w:val="30"/>
        </w:rPr>
        <w:t xml:space="preserve"> 75,000 </w:t>
      </w:r>
      <w:r w:rsidR="00EA3165" w:rsidRPr="00D0365C">
        <w:rPr>
          <w:rFonts w:ascii="Angsana New" w:hAnsi="Angsana New" w:cs="Angsana New" w:hint="cs"/>
          <w:sz w:val="30"/>
          <w:szCs w:val="30"/>
          <w:cs/>
        </w:rPr>
        <w:t>บาท</w:t>
      </w:r>
    </w:p>
    <w:p w:rsidR="00D7112F" w:rsidRPr="00D0365C" w:rsidRDefault="00D7112F" w:rsidP="00977B00">
      <w:pPr>
        <w:tabs>
          <w:tab w:val="left" w:pos="540"/>
          <w:tab w:val="left" w:pos="1080"/>
        </w:tabs>
        <w:spacing w:line="220" w:lineRule="exact"/>
        <w:ind w:left="539" w:right="45"/>
        <w:rPr>
          <w:rFonts w:ascii="Angsana New" w:hAnsi="Angsana New"/>
          <w:sz w:val="20"/>
          <w:szCs w:val="20"/>
          <w:lang w:val="en-US"/>
        </w:rPr>
      </w:pPr>
    </w:p>
    <w:p w:rsidR="00A03B55" w:rsidRPr="00D0365C" w:rsidRDefault="00A03B55" w:rsidP="00EA3165">
      <w:pPr>
        <w:numPr>
          <w:ilvl w:val="0"/>
          <w:numId w:val="4"/>
        </w:numPr>
        <w:ind w:left="567" w:right="32" w:hanging="567"/>
        <w:jc w:val="both"/>
        <w:rPr>
          <w:rFonts w:ascii="Angsana New" w:hAnsi="Angsana New"/>
          <w:b/>
          <w:bCs/>
          <w:sz w:val="30"/>
          <w:szCs w:val="30"/>
          <w:lang w:val="en-US"/>
        </w:rPr>
      </w:pPr>
      <w:r w:rsidRPr="00D0365C">
        <w:rPr>
          <w:rFonts w:ascii="Angsana New" w:hAnsi="Angsana New"/>
          <w:b/>
          <w:bCs/>
          <w:sz w:val="30"/>
          <w:szCs w:val="30"/>
          <w:cs/>
          <w:lang w:val="en-US"/>
        </w:rPr>
        <w:t>ภาระผูกพันผลประโยชน์</w:t>
      </w:r>
      <w:r w:rsidR="008A022F" w:rsidRPr="00D0365C">
        <w:rPr>
          <w:rFonts w:ascii="Angsana New" w:hAnsi="Angsana New" w:hint="cs"/>
          <w:b/>
          <w:bCs/>
          <w:sz w:val="30"/>
          <w:szCs w:val="30"/>
          <w:cs/>
          <w:lang w:val="en-US"/>
        </w:rPr>
        <w:t>ของ</w:t>
      </w:r>
      <w:r w:rsidRPr="00D0365C">
        <w:rPr>
          <w:rFonts w:ascii="Angsana New" w:hAnsi="Angsana New"/>
          <w:b/>
          <w:bCs/>
          <w:sz w:val="30"/>
          <w:szCs w:val="30"/>
          <w:cs/>
          <w:lang w:val="en-US"/>
        </w:rPr>
        <w:t>พนักงาน</w:t>
      </w:r>
    </w:p>
    <w:p w:rsidR="00A03B55" w:rsidRPr="00D0365C" w:rsidRDefault="00A03B55" w:rsidP="00977B00">
      <w:pPr>
        <w:tabs>
          <w:tab w:val="left" w:pos="540"/>
          <w:tab w:val="left" w:pos="1080"/>
        </w:tabs>
        <w:spacing w:line="220" w:lineRule="exact"/>
        <w:ind w:left="539" w:right="45"/>
        <w:rPr>
          <w:rFonts w:ascii="Angsana New" w:hAnsi="Angsana New"/>
          <w:sz w:val="20"/>
          <w:szCs w:val="20"/>
          <w:lang w:val="en-US"/>
        </w:rPr>
      </w:pPr>
    </w:p>
    <w:p w:rsidR="001F541A" w:rsidRPr="00D0365C" w:rsidRDefault="00A03B55" w:rsidP="00C9507B">
      <w:pPr>
        <w:pStyle w:val="MacroText"/>
        <w:tabs>
          <w:tab w:val="clear" w:pos="480"/>
          <w:tab w:val="clear" w:pos="960"/>
          <w:tab w:val="clear" w:pos="1440"/>
          <w:tab w:val="clear" w:pos="1920"/>
          <w:tab w:val="clear" w:pos="2400"/>
          <w:tab w:val="clear" w:pos="2880"/>
          <w:tab w:val="clear" w:pos="3360"/>
          <w:tab w:val="clear" w:pos="3840"/>
          <w:tab w:val="clear" w:pos="4320"/>
          <w:tab w:val="left" w:pos="540"/>
          <w:tab w:val="left" w:pos="1080"/>
        </w:tabs>
        <w:ind w:left="539"/>
        <w:jc w:val="thaiDistribute"/>
        <w:rPr>
          <w:rFonts w:ascii="Angsana New" w:hAnsi="Angsana New" w:cs="Angsana New"/>
          <w:spacing w:val="-4"/>
          <w:sz w:val="30"/>
          <w:szCs w:val="30"/>
        </w:rPr>
      </w:pPr>
      <w:r w:rsidRPr="00D0365C">
        <w:rPr>
          <w:rFonts w:ascii="Angsana New" w:hAnsi="Angsana New" w:cs="Angsana New"/>
          <w:spacing w:val="-4"/>
          <w:sz w:val="30"/>
          <w:szCs w:val="30"/>
        </w:rPr>
        <w:tab/>
      </w:r>
      <w:r w:rsidR="001F541A" w:rsidRPr="00D0365C">
        <w:rPr>
          <w:rFonts w:ascii="Angsana New" w:hAnsi="Angsana New" w:cs="Angsana New" w:hint="cs"/>
          <w:spacing w:val="-4"/>
          <w:sz w:val="30"/>
          <w:szCs w:val="30"/>
          <w:cs/>
        </w:rPr>
        <w:t>กลุ่มบริษัท</w:t>
      </w:r>
      <w:r w:rsidR="001F541A" w:rsidRPr="00D0365C">
        <w:rPr>
          <w:rFonts w:ascii="Angsana New" w:hAnsi="Angsana New" w:cs="Angsana New"/>
          <w:spacing w:val="-4"/>
          <w:sz w:val="30"/>
          <w:szCs w:val="30"/>
        </w:rPr>
        <w:t>/</w:t>
      </w:r>
      <w:r w:rsidR="00862774" w:rsidRPr="00D0365C">
        <w:rPr>
          <w:rFonts w:ascii="Angsana New" w:hAnsi="Angsana New" w:cs="Angsana New" w:hint="cs"/>
          <w:spacing w:val="-4"/>
          <w:sz w:val="30"/>
          <w:szCs w:val="30"/>
          <w:cs/>
        </w:rPr>
        <w:t xml:space="preserve">บริษัท </w:t>
      </w:r>
      <w:r w:rsidR="001F541A" w:rsidRPr="00D0365C">
        <w:rPr>
          <w:rFonts w:ascii="Angsana New" w:hAnsi="Angsana New" w:cs="Angsana New"/>
          <w:spacing w:val="-4"/>
          <w:sz w:val="30"/>
          <w:szCs w:val="30"/>
          <w:cs/>
        </w:rPr>
        <w:t>จ่ายค่าชดเชยผลประโยชน์หลังออกจากงาน</w:t>
      </w:r>
      <w:r w:rsidR="008A022F" w:rsidRPr="00D0365C">
        <w:rPr>
          <w:rFonts w:ascii="Angsana New" w:hAnsi="Angsana New" w:cs="Angsana New"/>
          <w:spacing w:val="-4"/>
          <w:sz w:val="30"/>
          <w:szCs w:val="30"/>
          <w:cs/>
        </w:rPr>
        <w:t>และบำเหน็จ</w:t>
      </w:r>
      <w:r w:rsidR="008A022F" w:rsidRPr="00D0365C">
        <w:rPr>
          <w:rFonts w:ascii="Angsana New" w:hAnsi="Angsana New" w:cs="Angsana New" w:hint="cs"/>
          <w:spacing w:val="-4"/>
          <w:sz w:val="30"/>
          <w:szCs w:val="30"/>
          <w:cs/>
        </w:rPr>
        <w:t>ตามนโยบายของกลุ่มบริษัท</w:t>
      </w:r>
      <w:r w:rsidR="008A022F" w:rsidRPr="00D0365C">
        <w:rPr>
          <w:rFonts w:ascii="Angsana New" w:hAnsi="Angsana New" w:cs="Angsana New"/>
          <w:spacing w:val="-4"/>
          <w:sz w:val="30"/>
          <w:szCs w:val="30"/>
        </w:rPr>
        <w:t>/</w:t>
      </w:r>
      <w:r w:rsidR="008A022F" w:rsidRPr="00D0365C">
        <w:rPr>
          <w:rFonts w:ascii="Angsana New" w:hAnsi="Angsana New" w:cs="Angsana New"/>
          <w:spacing w:val="-4"/>
          <w:sz w:val="30"/>
          <w:szCs w:val="30"/>
          <w:cs/>
        </w:rPr>
        <w:t>บริษัท</w:t>
      </w:r>
      <w:r w:rsidR="008A022F" w:rsidRPr="00D0365C">
        <w:rPr>
          <w:rFonts w:ascii="Angsana New" w:hAnsi="Angsana New" w:cs="Angsana New" w:hint="cs"/>
          <w:spacing w:val="-4"/>
          <w:sz w:val="30"/>
          <w:szCs w:val="30"/>
          <w:cs/>
        </w:rPr>
        <w:t xml:space="preserve"> และ</w:t>
      </w:r>
      <w:r w:rsidR="001F541A" w:rsidRPr="00D0365C">
        <w:rPr>
          <w:rFonts w:ascii="Angsana New" w:hAnsi="Angsana New" w:cs="Angsana New"/>
          <w:spacing w:val="-4"/>
          <w:sz w:val="30"/>
          <w:szCs w:val="30"/>
          <w:cs/>
        </w:rPr>
        <w:t xml:space="preserve">ตามข้อกำหนดของพระราชบัญญัติคุ้มครองแรงงาน พ.ศ. </w:t>
      </w:r>
      <w:r w:rsidR="00EA3165" w:rsidRPr="00D0365C">
        <w:rPr>
          <w:rFonts w:ascii="Angsana New" w:hAnsi="Angsana New" w:cs="Angsana New"/>
          <w:spacing w:val="-4"/>
          <w:sz w:val="30"/>
          <w:szCs w:val="30"/>
        </w:rPr>
        <w:t>2541</w:t>
      </w:r>
      <w:r w:rsidR="001D43CB" w:rsidRPr="00D0365C">
        <w:rPr>
          <w:rFonts w:ascii="Angsana New" w:hAnsi="Angsana New" w:cs="Angsana New" w:hint="cs"/>
          <w:spacing w:val="-4"/>
          <w:sz w:val="30"/>
          <w:szCs w:val="30"/>
          <w:cs/>
        </w:rPr>
        <w:t xml:space="preserve"> </w:t>
      </w:r>
      <w:r w:rsidR="001F541A" w:rsidRPr="00D0365C">
        <w:rPr>
          <w:rFonts w:ascii="Angsana New" w:hAnsi="Angsana New" w:cs="Angsana New"/>
          <w:spacing w:val="-4"/>
          <w:sz w:val="30"/>
          <w:szCs w:val="30"/>
          <w:cs/>
        </w:rPr>
        <w:t>ในการให้ผลประโยชน์เมื่อเกษียณและผลประโยชน์ระยะยาวอื่นแก่พนักงานตามสิทธิและอายุงาน</w:t>
      </w:r>
    </w:p>
    <w:p w:rsidR="00227F8A" w:rsidRPr="00D0365C" w:rsidRDefault="00227F8A" w:rsidP="00977B00">
      <w:pPr>
        <w:tabs>
          <w:tab w:val="left" w:pos="540"/>
          <w:tab w:val="left" w:pos="1080"/>
        </w:tabs>
        <w:spacing w:line="220" w:lineRule="exact"/>
        <w:ind w:left="539" w:right="45"/>
        <w:rPr>
          <w:rFonts w:ascii="Angsana New" w:hAnsi="Angsana New"/>
          <w:sz w:val="20"/>
          <w:szCs w:val="20"/>
          <w:lang w:val="en-US"/>
        </w:rPr>
      </w:pPr>
    </w:p>
    <w:p w:rsidR="00227F8A" w:rsidRPr="00D0365C" w:rsidRDefault="00227F8A" w:rsidP="00227F8A">
      <w:pPr>
        <w:pStyle w:val="MacroText"/>
        <w:tabs>
          <w:tab w:val="clear" w:pos="480"/>
          <w:tab w:val="clear" w:pos="960"/>
          <w:tab w:val="clear" w:pos="1440"/>
          <w:tab w:val="clear" w:pos="1920"/>
          <w:tab w:val="clear" w:pos="2400"/>
          <w:tab w:val="clear" w:pos="2880"/>
          <w:tab w:val="clear" w:pos="3360"/>
          <w:tab w:val="clear" w:pos="3840"/>
          <w:tab w:val="clear" w:pos="4320"/>
          <w:tab w:val="left" w:pos="540"/>
          <w:tab w:val="left" w:pos="1080"/>
        </w:tabs>
        <w:ind w:left="540"/>
        <w:jc w:val="thaiDistribute"/>
        <w:rPr>
          <w:rFonts w:ascii="Angsana New" w:hAnsi="Angsana New" w:cs="Angsana New"/>
          <w:spacing w:val="-4"/>
          <w:sz w:val="30"/>
          <w:szCs w:val="30"/>
        </w:rPr>
      </w:pPr>
      <w:r w:rsidRPr="00D0365C">
        <w:rPr>
          <w:rFonts w:ascii="Angsana New" w:hAnsi="Angsana New" w:cs="Angsana New" w:hint="cs"/>
          <w:spacing w:val="-4"/>
          <w:sz w:val="30"/>
          <w:szCs w:val="30"/>
          <w:cs/>
        </w:rPr>
        <w:t>โครงการผลประโยชน์ที่กำหนดไว้มีความเสี่ยงจากการประมาณการตามหลักคณิตศาสตร์ประกันภัย ได้แก่ ความเสี่ยงของช่วงชีวิต ความเสี่ยงจากอัตราดอกเบี้ย และความเสี่ยงจากตลาด (เงินลงทุน)</w:t>
      </w:r>
    </w:p>
    <w:p w:rsidR="00227F8A" w:rsidRPr="00D0365C" w:rsidRDefault="00227F8A" w:rsidP="00977B00">
      <w:pPr>
        <w:tabs>
          <w:tab w:val="left" w:pos="540"/>
          <w:tab w:val="left" w:pos="1080"/>
        </w:tabs>
        <w:spacing w:line="220" w:lineRule="exact"/>
        <w:ind w:left="539" w:right="45"/>
        <w:rPr>
          <w:rFonts w:ascii="Angsana New" w:hAnsi="Angsana New"/>
          <w:sz w:val="20"/>
          <w:szCs w:val="20"/>
          <w:lang w:val="en-US"/>
        </w:rPr>
      </w:pPr>
    </w:p>
    <w:p w:rsidR="00227F8A" w:rsidRPr="00D0365C" w:rsidRDefault="00227F8A" w:rsidP="00227F8A">
      <w:pPr>
        <w:pStyle w:val="MacroText"/>
        <w:tabs>
          <w:tab w:val="clear" w:pos="480"/>
          <w:tab w:val="clear" w:pos="960"/>
          <w:tab w:val="clear" w:pos="1440"/>
          <w:tab w:val="clear" w:pos="1920"/>
          <w:tab w:val="clear" w:pos="2400"/>
          <w:tab w:val="clear" w:pos="2880"/>
          <w:tab w:val="clear" w:pos="3360"/>
          <w:tab w:val="clear" w:pos="3840"/>
          <w:tab w:val="clear" w:pos="4320"/>
          <w:tab w:val="left" w:pos="540"/>
          <w:tab w:val="left" w:pos="1080"/>
        </w:tabs>
        <w:ind w:left="540"/>
        <w:jc w:val="thaiDistribute"/>
        <w:rPr>
          <w:rFonts w:ascii="Angsana New" w:hAnsi="Angsana New" w:cs="Angsana New"/>
          <w:spacing w:val="-4"/>
          <w:sz w:val="30"/>
          <w:szCs w:val="30"/>
        </w:rPr>
      </w:pPr>
      <w:r w:rsidRPr="00D0365C">
        <w:rPr>
          <w:rFonts w:ascii="Angsana New" w:hAnsi="Angsana New" w:cs="Angsana New" w:hint="cs"/>
          <w:spacing w:val="-4"/>
          <w:sz w:val="30"/>
          <w:szCs w:val="30"/>
          <w:cs/>
        </w:rPr>
        <w:t>ภาระผูกพันผลประโยชน์ของพนักงานในงบแสดงฐานะการเงิน ณ วันที่ 31 ธันวาคม</w:t>
      </w:r>
    </w:p>
    <w:p w:rsidR="00227F8A" w:rsidRPr="00D0365C" w:rsidRDefault="00227F8A" w:rsidP="00977B00">
      <w:pPr>
        <w:tabs>
          <w:tab w:val="left" w:pos="540"/>
          <w:tab w:val="left" w:pos="1080"/>
        </w:tabs>
        <w:spacing w:line="220" w:lineRule="exact"/>
        <w:ind w:left="539" w:right="45"/>
        <w:rPr>
          <w:rFonts w:ascii="Angsana New" w:hAnsi="Angsana New"/>
          <w:sz w:val="20"/>
          <w:szCs w:val="20"/>
          <w:lang w:val="en-US"/>
        </w:rPr>
      </w:pPr>
    </w:p>
    <w:tbl>
      <w:tblPr>
        <w:tblW w:w="9494" w:type="dxa"/>
        <w:tblInd w:w="18" w:type="dxa"/>
        <w:tblLayout w:type="fixed"/>
        <w:tblLook w:val="0000"/>
      </w:tblPr>
      <w:tblGrid>
        <w:gridCol w:w="4485"/>
        <w:gridCol w:w="1050"/>
        <w:gridCol w:w="236"/>
        <w:gridCol w:w="1110"/>
        <w:gridCol w:w="49"/>
        <w:gridCol w:w="188"/>
        <w:gridCol w:w="49"/>
        <w:gridCol w:w="983"/>
        <w:gridCol w:w="49"/>
        <w:gridCol w:w="192"/>
        <w:gridCol w:w="49"/>
        <w:gridCol w:w="1010"/>
        <w:gridCol w:w="44"/>
      </w:tblGrid>
      <w:tr w:rsidR="00227F8A" w:rsidRPr="00D0365C" w:rsidTr="00227F8A">
        <w:tc>
          <w:tcPr>
            <w:tcW w:w="4485" w:type="dxa"/>
            <w:shd w:val="clear" w:color="auto" w:fill="auto"/>
            <w:vAlign w:val="center"/>
          </w:tcPr>
          <w:p w:rsidR="00227F8A" w:rsidRPr="00D0365C" w:rsidRDefault="00227F8A" w:rsidP="00227F8A">
            <w:pPr>
              <w:tabs>
                <w:tab w:val="left" w:pos="540"/>
                <w:tab w:val="left" w:pos="1080"/>
              </w:tabs>
              <w:spacing w:line="360" w:lineRule="exact"/>
              <w:ind w:left="539"/>
              <w:rPr>
                <w:rFonts w:ascii="Angsana New" w:hAnsi="Angsana New"/>
                <w:sz w:val="30"/>
                <w:szCs w:val="30"/>
                <w:cs/>
                <w:lang w:val="en-US"/>
              </w:rPr>
            </w:pPr>
          </w:p>
        </w:tc>
        <w:tc>
          <w:tcPr>
            <w:tcW w:w="2445" w:type="dxa"/>
            <w:gridSpan w:val="4"/>
            <w:shd w:val="clear" w:color="auto" w:fill="auto"/>
          </w:tcPr>
          <w:p w:rsidR="00227F8A" w:rsidRPr="00D0365C" w:rsidRDefault="00227F8A" w:rsidP="00227F8A">
            <w:pPr>
              <w:spacing w:line="360" w:lineRule="exact"/>
              <w:ind w:left="378" w:right="567" w:firstLine="90"/>
              <w:jc w:val="center"/>
              <w:rPr>
                <w:rFonts w:ascii="Angsana New" w:hAnsi="Angsana New"/>
                <w:sz w:val="30"/>
                <w:szCs w:val="30"/>
              </w:rPr>
            </w:pPr>
            <w:r w:rsidRPr="00D0365C">
              <w:rPr>
                <w:rFonts w:ascii="Angsana New" w:hAnsi="Angsana New"/>
                <w:b/>
                <w:bCs/>
                <w:sz w:val="30"/>
                <w:szCs w:val="30"/>
                <w:cs/>
                <w:lang w:val="en-US"/>
              </w:rPr>
              <w:t>งบการเงินรวม</w:t>
            </w:r>
          </w:p>
        </w:tc>
        <w:tc>
          <w:tcPr>
            <w:tcW w:w="237" w:type="dxa"/>
            <w:gridSpan w:val="2"/>
          </w:tcPr>
          <w:p w:rsidR="00227F8A" w:rsidRPr="00D0365C" w:rsidRDefault="00227F8A" w:rsidP="00227F8A">
            <w:pPr>
              <w:tabs>
                <w:tab w:val="left" w:pos="540"/>
                <w:tab w:val="left" w:pos="1080"/>
              </w:tabs>
              <w:spacing w:line="360" w:lineRule="exact"/>
              <w:ind w:left="539"/>
              <w:rPr>
                <w:rFonts w:ascii="Angsana New" w:hAnsi="Angsana New"/>
                <w:sz w:val="30"/>
                <w:szCs w:val="30"/>
              </w:rPr>
            </w:pPr>
          </w:p>
        </w:tc>
        <w:tc>
          <w:tcPr>
            <w:tcW w:w="2327" w:type="dxa"/>
            <w:gridSpan w:val="6"/>
          </w:tcPr>
          <w:p w:rsidR="00227F8A" w:rsidRPr="00D0365C" w:rsidRDefault="00227F8A" w:rsidP="00227F8A">
            <w:pPr>
              <w:spacing w:line="360" w:lineRule="exact"/>
              <w:ind w:left="114"/>
              <w:rPr>
                <w:rFonts w:ascii="Angsana New" w:hAnsi="Angsana New"/>
                <w:sz w:val="30"/>
                <w:szCs w:val="30"/>
              </w:rPr>
            </w:pPr>
            <w:r w:rsidRPr="00D0365C">
              <w:rPr>
                <w:rFonts w:ascii="Angsana New" w:hAnsi="Angsana New"/>
                <w:b/>
                <w:bCs/>
                <w:sz w:val="30"/>
                <w:szCs w:val="30"/>
                <w:cs/>
                <w:lang w:val="en-US"/>
              </w:rPr>
              <w:t>งบการเงินเฉพาะกิจการ</w:t>
            </w:r>
          </w:p>
        </w:tc>
      </w:tr>
      <w:tr w:rsidR="00227F8A" w:rsidRPr="00D0365C" w:rsidTr="00227F8A">
        <w:tc>
          <w:tcPr>
            <w:tcW w:w="4485" w:type="dxa"/>
            <w:shd w:val="clear" w:color="auto" w:fill="auto"/>
            <w:vAlign w:val="center"/>
          </w:tcPr>
          <w:p w:rsidR="00227F8A" w:rsidRPr="00D0365C" w:rsidRDefault="00227F8A" w:rsidP="00227F8A">
            <w:pPr>
              <w:tabs>
                <w:tab w:val="left" w:pos="540"/>
                <w:tab w:val="left" w:pos="1080"/>
              </w:tabs>
              <w:spacing w:line="360" w:lineRule="exact"/>
              <w:ind w:left="539"/>
              <w:rPr>
                <w:rFonts w:ascii="Angsana New" w:hAnsi="Angsana New"/>
                <w:sz w:val="30"/>
                <w:szCs w:val="30"/>
                <w:cs/>
                <w:lang w:val="en-US"/>
              </w:rPr>
            </w:pPr>
          </w:p>
        </w:tc>
        <w:tc>
          <w:tcPr>
            <w:tcW w:w="1050" w:type="dxa"/>
            <w:shd w:val="clear" w:color="auto" w:fill="auto"/>
          </w:tcPr>
          <w:p w:rsidR="00227F8A" w:rsidRPr="00D0365C" w:rsidRDefault="00227F8A" w:rsidP="00227F8A">
            <w:pPr>
              <w:spacing w:line="360" w:lineRule="exact"/>
              <w:ind w:left="0" w:right="-113"/>
              <w:jc w:val="center"/>
              <w:rPr>
                <w:rFonts w:ascii="Angsana New" w:hAnsi="Angsana New"/>
                <w:sz w:val="30"/>
                <w:szCs w:val="30"/>
                <w:lang w:val="en-US"/>
              </w:rPr>
            </w:pPr>
            <w:r w:rsidRPr="00D0365C">
              <w:rPr>
                <w:rFonts w:ascii="Angsana New" w:hAnsi="Angsana New"/>
                <w:sz w:val="30"/>
                <w:szCs w:val="30"/>
              </w:rPr>
              <w:t>255</w:t>
            </w:r>
            <w:r w:rsidRPr="00D0365C">
              <w:rPr>
                <w:rFonts w:ascii="Angsana New" w:hAnsi="Angsana New" w:hint="cs"/>
                <w:sz w:val="30"/>
                <w:szCs w:val="30"/>
                <w:cs/>
              </w:rPr>
              <w:t>8</w:t>
            </w:r>
          </w:p>
        </w:tc>
        <w:tc>
          <w:tcPr>
            <w:tcW w:w="236" w:type="dxa"/>
          </w:tcPr>
          <w:p w:rsidR="00227F8A" w:rsidRPr="00D0365C" w:rsidRDefault="00227F8A" w:rsidP="00227F8A">
            <w:pPr>
              <w:spacing w:line="360" w:lineRule="exact"/>
              <w:ind w:left="76" w:right="-113"/>
              <w:jc w:val="center"/>
              <w:rPr>
                <w:rFonts w:ascii="Angsana New" w:hAnsi="Angsana New"/>
                <w:sz w:val="30"/>
                <w:szCs w:val="30"/>
              </w:rPr>
            </w:pPr>
          </w:p>
        </w:tc>
        <w:tc>
          <w:tcPr>
            <w:tcW w:w="1159" w:type="dxa"/>
            <w:gridSpan w:val="2"/>
            <w:shd w:val="clear" w:color="auto" w:fill="auto"/>
            <w:vAlign w:val="bottom"/>
          </w:tcPr>
          <w:p w:rsidR="00227F8A" w:rsidRPr="00D0365C" w:rsidRDefault="00227F8A" w:rsidP="00227F8A">
            <w:pPr>
              <w:spacing w:line="360" w:lineRule="exact"/>
              <w:ind w:left="-164" w:right="117"/>
              <w:jc w:val="center"/>
              <w:rPr>
                <w:rFonts w:ascii="Angsana New" w:hAnsi="Angsana New"/>
                <w:sz w:val="30"/>
                <w:szCs w:val="30"/>
              </w:rPr>
            </w:pPr>
            <w:r w:rsidRPr="00D0365C">
              <w:rPr>
                <w:rFonts w:ascii="Angsana New" w:hAnsi="Angsana New"/>
                <w:sz w:val="30"/>
                <w:szCs w:val="30"/>
              </w:rPr>
              <w:t>255</w:t>
            </w:r>
            <w:r w:rsidRPr="00D0365C">
              <w:rPr>
                <w:rFonts w:ascii="Angsana New" w:hAnsi="Angsana New" w:hint="cs"/>
                <w:sz w:val="30"/>
                <w:szCs w:val="30"/>
                <w:cs/>
              </w:rPr>
              <w:t>7</w:t>
            </w:r>
          </w:p>
        </w:tc>
        <w:tc>
          <w:tcPr>
            <w:tcW w:w="237" w:type="dxa"/>
            <w:gridSpan w:val="2"/>
          </w:tcPr>
          <w:p w:rsidR="00227F8A" w:rsidRPr="00D0365C" w:rsidRDefault="00227F8A" w:rsidP="00227F8A">
            <w:pPr>
              <w:spacing w:line="360" w:lineRule="exact"/>
              <w:ind w:left="76" w:right="-113"/>
              <w:jc w:val="center"/>
              <w:rPr>
                <w:rFonts w:ascii="Angsana New" w:hAnsi="Angsana New"/>
                <w:sz w:val="30"/>
                <w:szCs w:val="30"/>
              </w:rPr>
            </w:pPr>
          </w:p>
        </w:tc>
        <w:tc>
          <w:tcPr>
            <w:tcW w:w="1032" w:type="dxa"/>
            <w:gridSpan w:val="2"/>
          </w:tcPr>
          <w:p w:rsidR="00227F8A" w:rsidRPr="00D0365C" w:rsidRDefault="00227F8A" w:rsidP="00227F8A">
            <w:pPr>
              <w:spacing w:line="360" w:lineRule="exact"/>
              <w:ind w:left="76" w:right="-113"/>
              <w:jc w:val="center"/>
              <w:rPr>
                <w:rFonts w:ascii="Angsana New" w:hAnsi="Angsana New"/>
                <w:sz w:val="30"/>
                <w:szCs w:val="30"/>
                <w:lang w:val="en-US"/>
              </w:rPr>
            </w:pPr>
            <w:r w:rsidRPr="00D0365C">
              <w:rPr>
                <w:rFonts w:ascii="Angsana New" w:hAnsi="Angsana New"/>
                <w:sz w:val="30"/>
                <w:szCs w:val="30"/>
              </w:rPr>
              <w:t>255</w:t>
            </w:r>
            <w:r w:rsidRPr="00D0365C">
              <w:rPr>
                <w:rFonts w:ascii="Angsana New" w:hAnsi="Angsana New" w:hint="cs"/>
                <w:sz w:val="30"/>
                <w:szCs w:val="30"/>
                <w:cs/>
              </w:rPr>
              <w:t>8</w:t>
            </w:r>
          </w:p>
        </w:tc>
        <w:tc>
          <w:tcPr>
            <w:tcW w:w="241" w:type="dxa"/>
            <w:gridSpan w:val="2"/>
          </w:tcPr>
          <w:p w:rsidR="00227F8A" w:rsidRPr="00D0365C" w:rsidRDefault="00227F8A" w:rsidP="00227F8A">
            <w:pPr>
              <w:spacing w:line="360" w:lineRule="exact"/>
              <w:ind w:left="76" w:right="-113"/>
              <w:jc w:val="center"/>
              <w:rPr>
                <w:rFonts w:ascii="Angsana New" w:hAnsi="Angsana New"/>
                <w:sz w:val="30"/>
                <w:szCs w:val="30"/>
              </w:rPr>
            </w:pPr>
          </w:p>
        </w:tc>
        <w:tc>
          <w:tcPr>
            <w:tcW w:w="1054" w:type="dxa"/>
            <w:gridSpan w:val="2"/>
            <w:vAlign w:val="bottom"/>
          </w:tcPr>
          <w:p w:rsidR="00227F8A" w:rsidRPr="00D0365C" w:rsidRDefault="00227F8A" w:rsidP="00227F8A">
            <w:pPr>
              <w:spacing w:line="360" w:lineRule="exact"/>
              <w:ind w:left="-133" w:right="-113"/>
              <w:jc w:val="center"/>
              <w:rPr>
                <w:rFonts w:ascii="Angsana New" w:hAnsi="Angsana New"/>
                <w:sz w:val="30"/>
                <w:szCs w:val="30"/>
              </w:rPr>
            </w:pPr>
            <w:r w:rsidRPr="00D0365C">
              <w:rPr>
                <w:rFonts w:ascii="Angsana New" w:hAnsi="Angsana New"/>
                <w:sz w:val="30"/>
                <w:szCs w:val="30"/>
              </w:rPr>
              <w:t>255</w:t>
            </w:r>
            <w:r w:rsidRPr="00D0365C">
              <w:rPr>
                <w:rFonts w:ascii="Angsana New" w:hAnsi="Angsana New" w:hint="cs"/>
                <w:sz w:val="30"/>
                <w:szCs w:val="30"/>
                <w:cs/>
              </w:rPr>
              <w:t>7</w:t>
            </w:r>
          </w:p>
        </w:tc>
      </w:tr>
      <w:tr w:rsidR="00227F8A" w:rsidRPr="00D0365C" w:rsidTr="00227F8A">
        <w:tc>
          <w:tcPr>
            <w:tcW w:w="4485" w:type="dxa"/>
            <w:shd w:val="clear" w:color="auto" w:fill="auto"/>
            <w:vAlign w:val="center"/>
          </w:tcPr>
          <w:p w:rsidR="00227F8A" w:rsidRPr="00D0365C" w:rsidRDefault="00227F8A" w:rsidP="00227F8A">
            <w:pPr>
              <w:tabs>
                <w:tab w:val="left" w:pos="540"/>
                <w:tab w:val="left" w:pos="1080"/>
              </w:tabs>
              <w:spacing w:line="360" w:lineRule="exact"/>
              <w:ind w:left="539"/>
              <w:rPr>
                <w:rFonts w:ascii="Angsana New" w:hAnsi="Angsana New"/>
                <w:sz w:val="30"/>
                <w:szCs w:val="30"/>
                <w:cs/>
                <w:lang w:val="en-US"/>
              </w:rPr>
            </w:pPr>
          </w:p>
        </w:tc>
        <w:tc>
          <w:tcPr>
            <w:tcW w:w="5009" w:type="dxa"/>
            <w:gridSpan w:val="12"/>
            <w:shd w:val="clear" w:color="auto" w:fill="auto"/>
          </w:tcPr>
          <w:p w:rsidR="00227F8A" w:rsidRPr="00D0365C" w:rsidRDefault="00227F8A" w:rsidP="00227F8A">
            <w:pPr>
              <w:spacing w:line="360" w:lineRule="exact"/>
              <w:ind w:left="76" w:right="-113"/>
              <w:jc w:val="center"/>
              <w:rPr>
                <w:rFonts w:ascii="Angsana New" w:hAnsi="Angsana New"/>
                <w:sz w:val="30"/>
                <w:szCs w:val="30"/>
              </w:rPr>
            </w:pPr>
            <w:r w:rsidRPr="00D0365C">
              <w:rPr>
                <w:rFonts w:ascii="Angsana New" w:hAnsi="Angsana New"/>
                <w:i/>
                <w:iCs/>
                <w:sz w:val="30"/>
                <w:szCs w:val="30"/>
                <w:cs/>
                <w:lang w:val="en-US"/>
              </w:rPr>
              <w:t>(บาท)</w:t>
            </w:r>
          </w:p>
        </w:tc>
      </w:tr>
      <w:tr w:rsidR="00534C35" w:rsidRPr="00D0365C" w:rsidTr="009E7A8D">
        <w:trPr>
          <w:gridAfter w:val="1"/>
          <w:wAfter w:w="44" w:type="dxa"/>
        </w:trPr>
        <w:tc>
          <w:tcPr>
            <w:tcW w:w="4485" w:type="dxa"/>
            <w:shd w:val="clear" w:color="auto" w:fill="auto"/>
          </w:tcPr>
          <w:p w:rsidR="00534C35" w:rsidRPr="00D0365C" w:rsidRDefault="00534C35" w:rsidP="00227F8A">
            <w:pPr>
              <w:tabs>
                <w:tab w:val="left" w:pos="540"/>
                <w:tab w:val="left" w:pos="1080"/>
              </w:tabs>
              <w:spacing w:line="240" w:lineRule="auto"/>
              <w:ind w:left="539"/>
              <w:rPr>
                <w:rFonts w:ascii="Angsana New" w:hAnsi="Angsana New"/>
                <w:sz w:val="30"/>
                <w:szCs w:val="30"/>
                <w:lang w:val="en-US"/>
              </w:rPr>
            </w:pPr>
            <w:r w:rsidRPr="00D0365C">
              <w:rPr>
                <w:rFonts w:ascii="Angsana New" w:hAnsi="Angsana New" w:hint="cs"/>
                <w:sz w:val="30"/>
                <w:szCs w:val="30"/>
                <w:cs/>
                <w:lang w:val="en-US"/>
              </w:rPr>
              <w:t xml:space="preserve">ผลประโยชน์หลังออกจากงาน </w:t>
            </w:r>
            <w:r w:rsidRPr="00D0365C">
              <w:rPr>
                <w:rFonts w:ascii="Angsana New" w:hAnsi="Angsana New"/>
                <w:sz w:val="30"/>
                <w:szCs w:val="30"/>
                <w:lang w:val="en-US"/>
              </w:rPr>
              <w:t>:-</w:t>
            </w:r>
          </w:p>
        </w:tc>
        <w:tc>
          <w:tcPr>
            <w:tcW w:w="1050" w:type="dxa"/>
            <w:shd w:val="clear" w:color="auto" w:fill="auto"/>
            <w:vAlign w:val="center"/>
          </w:tcPr>
          <w:p w:rsidR="00534C35" w:rsidRPr="00D0365C" w:rsidRDefault="00534C35" w:rsidP="00534C35">
            <w:pPr>
              <w:tabs>
                <w:tab w:val="decimal" w:pos="860"/>
              </w:tabs>
              <w:spacing w:line="240" w:lineRule="auto"/>
              <w:ind w:left="76" w:right="-113"/>
              <w:jc w:val="left"/>
              <w:rPr>
                <w:rFonts w:ascii="Angsana New" w:hAnsi="Angsana New"/>
                <w:sz w:val="30"/>
                <w:szCs w:val="30"/>
                <w:lang w:val="en-US"/>
              </w:rPr>
            </w:pPr>
          </w:p>
        </w:tc>
        <w:tc>
          <w:tcPr>
            <w:tcW w:w="236" w:type="dxa"/>
          </w:tcPr>
          <w:p w:rsidR="00534C35" w:rsidRPr="00D0365C" w:rsidRDefault="00534C35" w:rsidP="00227F8A">
            <w:pPr>
              <w:tabs>
                <w:tab w:val="decimal" w:pos="976"/>
              </w:tabs>
              <w:spacing w:line="240" w:lineRule="auto"/>
              <w:ind w:left="76" w:right="-113"/>
              <w:jc w:val="left"/>
              <w:rPr>
                <w:rFonts w:ascii="Angsana New" w:hAnsi="Angsana New"/>
                <w:sz w:val="30"/>
                <w:szCs w:val="30"/>
              </w:rPr>
            </w:pPr>
          </w:p>
        </w:tc>
        <w:tc>
          <w:tcPr>
            <w:tcW w:w="1110" w:type="dxa"/>
            <w:shd w:val="clear" w:color="auto" w:fill="auto"/>
            <w:vAlign w:val="center"/>
          </w:tcPr>
          <w:p w:rsidR="00534C35" w:rsidRPr="00D0365C" w:rsidRDefault="00534C35" w:rsidP="00227F8A">
            <w:pPr>
              <w:tabs>
                <w:tab w:val="decimal" w:pos="860"/>
              </w:tabs>
              <w:spacing w:line="240" w:lineRule="auto"/>
              <w:ind w:left="76" w:right="-113"/>
              <w:jc w:val="left"/>
              <w:rPr>
                <w:rFonts w:ascii="Angsana New" w:hAnsi="Angsana New"/>
                <w:sz w:val="30"/>
                <w:szCs w:val="30"/>
                <w:lang w:val="en-US"/>
              </w:rPr>
            </w:pPr>
          </w:p>
        </w:tc>
        <w:tc>
          <w:tcPr>
            <w:tcW w:w="237" w:type="dxa"/>
            <w:gridSpan w:val="2"/>
          </w:tcPr>
          <w:p w:rsidR="00534C35" w:rsidRPr="00D0365C" w:rsidRDefault="00534C35" w:rsidP="00227F8A">
            <w:pPr>
              <w:tabs>
                <w:tab w:val="decimal" w:pos="976"/>
              </w:tabs>
              <w:spacing w:line="240" w:lineRule="auto"/>
              <w:ind w:left="76" w:right="-113"/>
              <w:jc w:val="left"/>
              <w:rPr>
                <w:rFonts w:ascii="Angsana New" w:hAnsi="Angsana New"/>
                <w:sz w:val="30"/>
                <w:szCs w:val="30"/>
              </w:rPr>
            </w:pPr>
          </w:p>
        </w:tc>
        <w:tc>
          <w:tcPr>
            <w:tcW w:w="1032" w:type="dxa"/>
            <w:gridSpan w:val="2"/>
            <w:vAlign w:val="center"/>
          </w:tcPr>
          <w:p w:rsidR="00534C35" w:rsidRPr="00D0365C" w:rsidRDefault="00534C35" w:rsidP="00227F8A">
            <w:pPr>
              <w:tabs>
                <w:tab w:val="decimal" w:pos="816"/>
              </w:tabs>
              <w:spacing w:line="240" w:lineRule="auto"/>
              <w:ind w:left="76" w:right="-113"/>
              <w:jc w:val="left"/>
              <w:rPr>
                <w:rFonts w:ascii="Angsana New" w:hAnsi="Angsana New"/>
                <w:sz w:val="30"/>
                <w:szCs w:val="30"/>
                <w:lang w:val="en-US"/>
              </w:rPr>
            </w:pPr>
          </w:p>
        </w:tc>
        <w:tc>
          <w:tcPr>
            <w:tcW w:w="241" w:type="dxa"/>
            <w:gridSpan w:val="2"/>
          </w:tcPr>
          <w:p w:rsidR="00534C35" w:rsidRPr="00D0365C" w:rsidRDefault="00534C35" w:rsidP="00227F8A">
            <w:pPr>
              <w:tabs>
                <w:tab w:val="decimal" w:pos="976"/>
              </w:tabs>
              <w:spacing w:line="240" w:lineRule="auto"/>
              <w:ind w:left="76" w:right="-113"/>
              <w:jc w:val="left"/>
              <w:rPr>
                <w:rFonts w:ascii="Angsana New" w:hAnsi="Angsana New"/>
                <w:sz w:val="30"/>
                <w:szCs w:val="30"/>
              </w:rPr>
            </w:pPr>
          </w:p>
        </w:tc>
        <w:tc>
          <w:tcPr>
            <w:tcW w:w="1059" w:type="dxa"/>
            <w:gridSpan w:val="2"/>
            <w:vAlign w:val="center"/>
          </w:tcPr>
          <w:p w:rsidR="00534C35" w:rsidRPr="00D0365C" w:rsidRDefault="00534C35" w:rsidP="00227F8A">
            <w:pPr>
              <w:tabs>
                <w:tab w:val="decimal" w:pos="816"/>
              </w:tabs>
              <w:spacing w:line="240" w:lineRule="auto"/>
              <w:ind w:left="76" w:right="-113"/>
              <w:jc w:val="left"/>
              <w:rPr>
                <w:rFonts w:ascii="Angsana New" w:hAnsi="Angsana New"/>
                <w:sz w:val="30"/>
                <w:szCs w:val="30"/>
                <w:lang w:val="en-US"/>
              </w:rPr>
            </w:pPr>
          </w:p>
        </w:tc>
      </w:tr>
      <w:tr w:rsidR="00534C35" w:rsidRPr="00D0365C" w:rsidTr="009E7A8D">
        <w:trPr>
          <w:gridAfter w:val="1"/>
          <w:wAfter w:w="44" w:type="dxa"/>
        </w:trPr>
        <w:tc>
          <w:tcPr>
            <w:tcW w:w="4485" w:type="dxa"/>
            <w:shd w:val="clear" w:color="auto" w:fill="auto"/>
          </w:tcPr>
          <w:p w:rsidR="00534C35" w:rsidRPr="00D0365C" w:rsidRDefault="00534C35" w:rsidP="00227F8A">
            <w:pPr>
              <w:tabs>
                <w:tab w:val="left" w:pos="540"/>
                <w:tab w:val="left" w:pos="1080"/>
              </w:tabs>
              <w:spacing w:line="240" w:lineRule="auto"/>
              <w:ind w:left="539"/>
              <w:rPr>
                <w:rFonts w:ascii="Angsana New" w:hAnsi="Angsana New"/>
                <w:sz w:val="30"/>
                <w:szCs w:val="30"/>
                <w:cs/>
              </w:rPr>
            </w:pPr>
            <w:r w:rsidRPr="00D0365C">
              <w:rPr>
                <w:rFonts w:ascii="Angsana New" w:hAnsi="Angsana New" w:hint="cs"/>
                <w:sz w:val="30"/>
                <w:szCs w:val="30"/>
                <w:cs/>
              </w:rPr>
              <w:t>เงินชดเชยตามกฏหมายแรงงาน</w:t>
            </w:r>
          </w:p>
        </w:tc>
        <w:tc>
          <w:tcPr>
            <w:tcW w:w="1050" w:type="dxa"/>
            <w:shd w:val="clear" w:color="auto" w:fill="auto"/>
            <w:vAlign w:val="center"/>
          </w:tcPr>
          <w:p w:rsidR="00534C35" w:rsidRPr="00D0365C" w:rsidRDefault="002D2DB7" w:rsidP="00534C35">
            <w:pPr>
              <w:tabs>
                <w:tab w:val="decimal" w:pos="860"/>
              </w:tabs>
              <w:spacing w:line="240" w:lineRule="auto"/>
              <w:ind w:left="76" w:right="-113"/>
              <w:jc w:val="left"/>
              <w:rPr>
                <w:rFonts w:ascii="Angsana New" w:hAnsi="Angsana New"/>
                <w:sz w:val="30"/>
                <w:szCs w:val="30"/>
                <w:lang w:val="en-US"/>
              </w:rPr>
            </w:pPr>
            <w:r w:rsidRPr="00D0365C">
              <w:rPr>
                <w:rFonts w:ascii="Angsana New" w:hAnsi="Angsana New"/>
                <w:sz w:val="30"/>
                <w:szCs w:val="30"/>
                <w:lang w:val="en-US"/>
              </w:rPr>
              <w:t>4,972,223</w:t>
            </w:r>
          </w:p>
        </w:tc>
        <w:tc>
          <w:tcPr>
            <w:tcW w:w="236" w:type="dxa"/>
          </w:tcPr>
          <w:p w:rsidR="00534C35" w:rsidRPr="00D0365C" w:rsidRDefault="00534C35" w:rsidP="00227F8A">
            <w:pPr>
              <w:tabs>
                <w:tab w:val="decimal" w:pos="976"/>
              </w:tabs>
              <w:spacing w:line="240" w:lineRule="auto"/>
              <w:ind w:left="76" w:right="-113"/>
              <w:jc w:val="left"/>
              <w:rPr>
                <w:rFonts w:ascii="Angsana New" w:hAnsi="Angsana New"/>
                <w:sz w:val="30"/>
                <w:szCs w:val="30"/>
              </w:rPr>
            </w:pPr>
          </w:p>
        </w:tc>
        <w:tc>
          <w:tcPr>
            <w:tcW w:w="1110" w:type="dxa"/>
            <w:shd w:val="clear" w:color="auto" w:fill="auto"/>
            <w:vAlign w:val="center"/>
          </w:tcPr>
          <w:p w:rsidR="00534C35" w:rsidRPr="00D0365C" w:rsidRDefault="002D2DB7" w:rsidP="002D2DB7">
            <w:pPr>
              <w:tabs>
                <w:tab w:val="decimal" w:pos="860"/>
              </w:tabs>
              <w:spacing w:line="240" w:lineRule="auto"/>
              <w:ind w:left="76" w:right="-113"/>
              <w:jc w:val="left"/>
              <w:rPr>
                <w:rFonts w:ascii="Angsana New" w:hAnsi="Angsana New"/>
                <w:sz w:val="30"/>
                <w:szCs w:val="30"/>
                <w:lang w:val="en-US"/>
              </w:rPr>
            </w:pPr>
            <w:r w:rsidRPr="00D0365C">
              <w:rPr>
                <w:rFonts w:ascii="Angsana New" w:hAnsi="Angsana New"/>
                <w:sz w:val="30"/>
                <w:szCs w:val="30"/>
                <w:lang w:val="en-US"/>
              </w:rPr>
              <w:t>3</w:t>
            </w:r>
            <w:r w:rsidR="00534C35" w:rsidRPr="00D0365C">
              <w:rPr>
                <w:rFonts w:ascii="Angsana New" w:hAnsi="Angsana New"/>
                <w:sz w:val="30"/>
                <w:szCs w:val="30"/>
                <w:lang w:val="en-US"/>
              </w:rPr>
              <w:t>,</w:t>
            </w:r>
            <w:r w:rsidRPr="00D0365C">
              <w:rPr>
                <w:rFonts w:ascii="Angsana New" w:hAnsi="Angsana New"/>
                <w:sz w:val="30"/>
                <w:szCs w:val="30"/>
                <w:lang w:val="en-US"/>
              </w:rPr>
              <w:t>266</w:t>
            </w:r>
            <w:r w:rsidR="00534C35" w:rsidRPr="00D0365C">
              <w:rPr>
                <w:rFonts w:ascii="Angsana New" w:hAnsi="Angsana New"/>
                <w:sz w:val="30"/>
                <w:szCs w:val="30"/>
                <w:lang w:val="en-US"/>
              </w:rPr>
              <w:t>,</w:t>
            </w:r>
            <w:r w:rsidRPr="00D0365C">
              <w:rPr>
                <w:rFonts w:ascii="Angsana New" w:hAnsi="Angsana New"/>
                <w:sz w:val="30"/>
                <w:szCs w:val="30"/>
                <w:lang w:val="en-US"/>
              </w:rPr>
              <w:t>377</w:t>
            </w:r>
          </w:p>
        </w:tc>
        <w:tc>
          <w:tcPr>
            <w:tcW w:w="237" w:type="dxa"/>
            <w:gridSpan w:val="2"/>
          </w:tcPr>
          <w:p w:rsidR="00534C35" w:rsidRPr="00D0365C" w:rsidRDefault="00534C35" w:rsidP="00227F8A">
            <w:pPr>
              <w:tabs>
                <w:tab w:val="decimal" w:pos="976"/>
              </w:tabs>
              <w:spacing w:line="240" w:lineRule="auto"/>
              <w:ind w:left="76" w:right="-113"/>
              <w:jc w:val="left"/>
              <w:rPr>
                <w:rFonts w:ascii="Angsana New" w:hAnsi="Angsana New"/>
                <w:sz w:val="30"/>
                <w:szCs w:val="30"/>
              </w:rPr>
            </w:pPr>
          </w:p>
        </w:tc>
        <w:tc>
          <w:tcPr>
            <w:tcW w:w="1032" w:type="dxa"/>
            <w:gridSpan w:val="2"/>
            <w:vAlign w:val="center"/>
          </w:tcPr>
          <w:p w:rsidR="00534C35" w:rsidRPr="00D0365C" w:rsidRDefault="002D2DB7" w:rsidP="00227F8A">
            <w:pPr>
              <w:tabs>
                <w:tab w:val="decimal" w:pos="816"/>
              </w:tabs>
              <w:spacing w:line="240" w:lineRule="auto"/>
              <w:ind w:left="76" w:right="-113"/>
              <w:jc w:val="left"/>
              <w:rPr>
                <w:rFonts w:ascii="Angsana New" w:hAnsi="Angsana New"/>
                <w:sz w:val="30"/>
                <w:szCs w:val="30"/>
                <w:lang w:val="en-US"/>
              </w:rPr>
            </w:pPr>
            <w:r w:rsidRPr="00D0365C">
              <w:rPr>
                <w:rFonts w:ascii="Angsana New" w:hAnsi="Angsana New"/>
                <w:sz w:val="30"/>
                <w:szCs w:val="30"/>
                <w:lang w:val="en-US"/>
              </w:rPr>
              <w:t>3,376,629</w:t>
            </w:r>
          </w:p>
        </w:tc>
        <w:tc>
          <w:tcPr>
            <w:tcW w:w="241" w:type="dxa"/>
            <w:gridSpan w:val="2"/>
          </w:tcPr>
          <w:p w:rsidR="00534C35" w:rsidRPr="00D0365C" w:rsidRDefault="00534C35" w:rsidP="00227F8A">
            <w:pPr>
              <w:tabs>
                <w:tab w:val="decimal" w:pos="976"/>
              </w:tabs>
              <w:spacing w:line="240" w:lineRule="auto"/>
              <w:ind w:left="76" w:right="-113"/>
              <w:jc w:val="left"/>
              <w:rPr>
                <w:rFonts w:ascii="Angsana New" w:hAnsi="Angsana New"/>
                <w:sz w:val="30"/>
                <w:szCs w:val="30"/>
              </w:rPr>
            </w:pPr>
          </w:p>
        </w:tc>
        <w:tc>
          <w:tcPr>
            <w:tcW w:w="1059" w:type="dxa"/>
            <w:gridSpan w:val="2"/>
            <w:vAlign w:val="center"/>
          </w:tcPr>
          <w:p w:rsidR="00534C35" w:rsidRPr="00D0365C" w:rsidRDefault="002D2DB7" w:rsidP="002D2DB7">
            <w:pPr>
              <w:tabs>
                <w:tab w:val="decimal" w:pos="816"/>
              </w:tabs>
              <w:spacing w:line="240" w:lineRule="auto"/>
              <w:ind w:left="76" w:right="-113"/>
              <w:jc w:val="left"/>
              <w:rPr>
                <w:rFonts w:ascii="Angsana New" w:hAnsi="Angsana New"/>
                <w:sz w:val="30"/>
                <w:szCs w:val="30"/>
                <w:lang w:val="en-US"/>
              </w:rPr>
            </w:pPr>
            <w:r w:rsidRPr="00D0365C">
              <w:rPr>
                <w:rFonts w:ascii="Angsana New" w:hAnsi="Angsana New"/>
                <w:sz w:val="30"/>
                <w:szCs w:val="30"/>
                <w:lang w:val="en-US"/>
              </w:rPr>
              <w:t>2,305</w:t>
            </w:r>
            <w:r w:rsidR="00BB1A44" w:rsidRPr="00D0365C">
              <w:rPr>
                <w:rFonts w:ascii="Angsana New" w:hAnsi="Angsana New"/>
                <w:sz w:val="30"/>
                <w:szCs w:val="30"/>
                <w:lang w:val="en-US"/>
              </w:rPr>
              <w:t>,</w:t>
            </w:r>
            <w:r w:rsidRPr="00D0365C">
              <w:rPr>
                <w:rFonts w:ascii="Angsana New" w:hAnsi="Angsana New"/>
                <w:sz w:val="30"/>
                <w:szCs w:val="30"/>
                <w:lang w:val="en-US"/>
              </w:rPr>
              <w:t>462</w:t>
            </w:r>
          </w:p>
        </w:tc>
      </w:tr>
      <w:tr w:rsidR="00534C35" w:rsidRPr="00D0365C" w:rsidTr="009E7A8D">
        <w:trPr>
          <w:gridAfter w:val="1"/>
          <w:wAfter w:w="44" w:type="dxa"/>
        </w:trPr>
        <w:tc>
          <w:tcPr>
            <w:tcW w:w="4485" w:type="dxa"/>
            <w:shd w:val="clear" w:color="auto" w:fill="auto"/>
          </w:tcPr>
          <w:p w:rsidR="00534C35" w:rsidRPr="00D0365C" w:rsidRDefault="00534C35" w:rsidP="00227F8A">
            <w:pPr>
              <w:tabs>
                <w:tab w:val="left" w:pos="540"/>
                <w:tab w:val="left" w:pos="1080"/>
              </w:tabs>
              <w:spacing w:line="240" w:lineRule="auto"/>
              <w:ind w:left="539"/>
              <w:rPr>
                <w:rFonts w:ascii="Angsana New" w:hAnsi="Angsana New"/>
                <w:sz w:val="30"/>
                <w:szCs w:val="30"/>
                <w:cs/>
              </w:rPr>
            </w:pPr>
            <w:r w:rsidRPr="00D0365C">
              <w:rPr>
                <w:rFonts w:ascii="Angsana New" w:hAnsi="Angsana New" w:hint="cs"/>
                <w:sz w:val="30"/>
                <w:szCs w:val="30"/>
                <w:cs/>
              </w:rPr>
              <w:t>ผลประโยชน์ระยะยาวอื่น</w:t>
            </w:r>
          </w:p>
        </w:tc>
        <w:tc>
          <w:tcPr>
            <w:tcW w:w="1050" w:type="dxa"/>
            <w:shd w:val="clear" w:color="auto" w:fill="auto"/>
            <w:vAlign w:val="center"/>
          </w:tcPr>
          <w:p w:rsidR="00534C35" w:rsidRPr="00D0365C" w:rsidRDefault="002D2DB7" w:rsidP="002D2DB7">
            <w:pPr>
              <w:tabs>
                <w:tab w:val="decimal" w:pos="501"/>
              </w:tabs>
              <w:spacing w:line="240" w:lineRule="auto"/>
              <w:ind w:left="76" w:right="-113"/>
              <w:jc w:val="left"/>
              <w:rPr>
                <w:rFonts w:ascii="Angsana New" w:hAnsi="Angsana New"/>
                <w:sz w:val="30"/>
                <w:szCs w:val="30"/>
                <w:lang w:val="en-US"/>
              </w:rPr>
            </w:pPr>
            <w:r w:rsidRPr="00D0365C">
              <w:rPr>
                <w:rFonts w:ascii="Angsana New" w:hAnsi="Angsana New"/>
                <w:sz w:val="30"/>
                <w:szCs w:val="30"/>
                <w:lang w:val="en-US"/>
              </w:rPr>
              <w:t>-</w:t>
            </w:r>
          </w:p>
        </w:tc>
        <w:tc>
          <w:tcPr>
            <w:tcW w:w="236" w:type="dxa"/>
          </w:tcPr>
          <w:p w:rsidR="00534C35" w:rsidRPr="00D0365C" w:rsidRDefault="00534C35" w:rsidP="00227F8A">
            <w:pPr>
              <w:tabs>
                <w:tab w:val="decimal" w:pos="976"/>
              </w:tabs>
              <w:spacing w:line="240" w:lineRule="auto"/>
              <w:ind w:left="76" w:right="-113"/>
              <w:jc w:val="left"/>
              <w:rPr>
                <w:rFonts w:ascii="Angsana New" w:hAnsi="Angsana New"/>
                <w:sz w:val="30"/>
                <w:szCs w:val="30"/>
              </w:rPr>
            </w:pPr>
          </w:p>
        </w:tc>
        <w:tc>
          <w:tcPr>
            <w:tcW w:w="1110" w:type="dxa"/>
            <w:shd w:val="clear" w:color="auto" w:fill="auto"/>
            <w:vAlign w:val="center"/>
          </w:tcPr>
          <w:p w:rsidR="00534C35" w:rsidRPr="00D0365C" w:rsidRDefault="002D2DB7" w:rsidP="002D2DB7">
            <w:pPr>
              <w:tabs>
                <w:tab w:val="decimal" w:pos="501"/>
              </w:tabs>
              <w:spacing w:line="240" w:lineRule="auto"/>
              <w:ind w:left="76" w:right="-113"/>
              <w:jc w:val="left"/>
              <w:rPr>
                <w:rFonts w:ascii="Angsana New" w:hAnsi="Angsana New"/>
                <w:sz w:val="30"/>
                <w:szCs w:val="30"/>
                <w:lang w:val="en-US"/>
              </w:rPr>
            </w:pPr>
            <w:r w:rsidRPr="00D0365C">
              <w:rPr>
                <w:rFonts w:ascii="Angsana New" w:hAnsi="Angsana New"/>
                <w:sz w:val="30"/>
                <w:szCs w:val="30"/>
                <w:lang w:val="en-US"/>
              </w:rPr>
              <w:t>-</w:t>
            </w:r>
          </w:p>
        </w:tc>
        <w:tc>
          <w:tcPr>
            <w:tcW w:w="237" w:type="dxa"/>
            <w:gridSpan w:val="2"/>
          </w:tcPr>
          <w:p w:rsidR="00534C35" w:rsidRPr="00D0365C" w:rsidRDefault="00534C35" w:rsidP="00227F8A">
            <w:pPr>
              <w:tabs>
                <w:tab w:val="decimal" w:pos="976"/>
              </w:tabs>
              <w:spacing w:line="240" w:lineRule="auto"/>
              <w:ind w:left="76" w:right="-113"/>
              <w:jc w:val="left"/>
              <w:rPr>
                <w:rFonts w:ascii="Angsana New" w:hAnsi="Angsana New"/>
                <w:sz w:val="30"/>
                <w:szCs w:val="30"/>
              </w:rPr>
            </w:pPr>
          </w:p>
        </w:tc>
        <w:tc>
          <w:tcPr>
            <w:tcW w:w="1032" w:type="dxa"/>
            <w:gridSpan w:val="2"/>
            <w:vAlign w:val="center"/>
          </w:tcPr>
          <w:p w:rsidR="00534C35" w:rsidRPr="00D0365C" w:rsidRDefault="002D2DB7" w:rsidP="002D2DB7">
            <w:pPr>
              <w:tabs>
                <w:tab w:val="decimal" w:pos="501"/>
              </w:tabs>
              <w:spacing w:line="240" w:lineRule="auto"/>
              <w:ind w:left="76" w:right="-113"/>
              <w:jc w:val="left"/>
              <w:rPr>
                <w:rFonts w:ascii="Angsana New" w:hAnsi="Angsana New"/>
                <w:sz w:val="30"/>
                <w:szCs w:val="30"/>
                <w:lang w:val="en-US"/>
              </w:rPr>
            </w:pPr>
            <w:r w:rsidRPr="00D0365C">
              <w:rPr>
                <w:rFonts w:ascii="Angsana New" w:hAnsi="Angsana New"/>
                <w:sz w:val="30"/>
                <w:szCs w:val="30"/>
                <w:lang w:val="en-US"/>
              </w:rPr>
              <w:t>-</w:t>
            </w:r>
          </w:p>
        </w:tc>
        <w:tc>
          <w:tcPr>
            <w:tcW w:w="241" w:type="dxa"/>
            <w:gridSpan w:val="2"/>
          </w:tcPr>
          <w:p w:rsidR="00534C35" w:rsidRPr="00D0365C" w:rsidRDefault="00534C35" w:rsidP="00227F8A">
            <w:pPr>
              <w:tabs>
                <w:tab w:val="decimal" w:pos="976"/>
              </w:tabs>
              <w:spacing w:line="240" w:lineRule="auto"/>
              <w:ind w:left="76" w:right="-113"/>
              <w:jc w:val="left"/>
              <w:rPr>
                <w:rFonts w:ascii="Angsana New" w:hAnsi="Angsana New"/>
                <w:sz w:val="30"/>
                <w:szCs w:val="30"/>
              </w:rPr>
            </w:pPr>
          </w:p>
        </w:tc>
        <w:tc>
          <w:tcPr>
            <w:tcW w:w="1059" w:type="dxa"/>
            <w:gridSpan w:val="2"/>
            <w:vAlign w:val="center"/>
          </w:tcPr>
          <w:p w:rsidR="00534C35" w:rsidRPr="00D0365C" w:rsidRDefault="00BB1A44" w:rsidP="002D2DB7">
            <w:pPr>
              <w:tabs>
                <w:tab w:val="decimal" w:pos="501"/>
              </w:tabs>
              <w:spacing w:line="240" w:lineRule="auto"/>
              <w:ind w:left="76" w:right="-113"/>
              <w:jc w:val="left"/>
              <w:rPr>
                <w:rFonts w:ascii="Angsana New" w:hAnsi="Angsana New"/>
                <w:sz w:val="30"/>
                <w:szCs w:val="30"/>
                <w:lang w:val="en-US"/>
              </w:rPr>
            </w:pPr>
            <w:r w:rsidRPr="00D0365C">
              <w:rPr>
                <w:rFonts w:ascii="Angsana New" w:hAnsi="Angsana New"/>
                <w:sz w:val="30"/>
                <w:szCs w:val="30"/>
                <w:lang w:val="en-US"/>
              </w:rPr>
              <w:t>-</w:t>
            </w:r>
          </w:p>
        </w:tc>
      </w:tr>
      <w:tr w:rsidR="00534C35" w:rsidRPr="00D0365C" w:rsidTr="009E7A8D">
        <w:trPr>
          <w:gridAfter w:val="1"/>
          <w:wAfter w:w="44" w:type="dxa"/>
        </w:trPr>
        <w:tc>
          <w:tcPr>
            <w:tcW w:w="4485" w:type="dxa"/>
            <w:shd w:val="clear" w:color="auto" w:fill="auto"/>
            <w:vAlign w:val="center"/>
          </w:tcPr>
          <w:p w:rsidR="00534C35" w:rsidRPr="00D0365C" w:rsidRDefault="00534C35" w:rsidP="00227F8A">
            <w:pPr>
              <w:tabs>
                <w:tab w:val="left" w:pos="540"/>
                <w:tab w:val="left" w:pos="1080"/>
              </w:tabs>
              <w:spacing w:line="240" w:lineRule="auto"/>
              <w:ind w:left="539"/>
              <w:rPr>
                <w:rFonts w:ascii="Angsana New" w:hAnsi="Angsana New"/>
                <w:b/>
                <w:bCs/>
                <w:sz w:val="30"/>
                <w:szCs w:val="30"/>
                <w:cs/>
                <w:lang w:val="en-US"/>
              </w:rPr>
            </w:pPr>
            <w:r w:rsidRPr="00D0365C">
              <w:rPr>
                <w:rFonts w:ascii="Angsana New" w:hAnsi="Angsana New" w:hint="cs"/>
                <w:b/>
                <w:bCs/>
                <w:sz w:val="30"/>
                <w:szCs w:val="30"/>
                <w:cs/>
                <w:lang w:val="en-US"/>
              </w:rPr>
              <w:t>รอบ</w:t>
            </w:r>
          </w:p>
        </w:tc>
        <w:tc>
          <w:tcPr>
            <w:tcW w:w="1050" w:type="dxa"/>
            <w:tcBorders>
              <w:top w:val="single" w:sz="4" w:space="0" w:color="auto"/>
              <w:bottom w:val="double" w:sz="4" w:space="0" w:color="auto"/>
            </w:tcBorders>
            <w:shd w:val="clear" w:color="auto" w:fill="auto"/>
            <w:vAlign w:val="center"/>
          </w:tcPr>
          <w:p w:rsidR="00534C35" w:rsidRPr="00D0365C" w:rsidRDefault="002D2DB7" w:rsidP="00534C35">
            <w:pPr>
              <w:tabs>
                <w:tab w:val="decimal" w:pos="860"/>
              </w:tabs>
              <w:spacing w:line="240" w:lineRule="auto"/>
              <w:ind w:left="76" w:right="-113"/>
              <w:jc w:val="left"/>
              <w:rPr>
                <w:rFonts w:ascii="Angsana New" w:hAnsi="Angsana New"/>
                <w:b/>
                <w:bCs/>
                <w:sz w:val="30"/>
                <w:szCs w:val="30"/>
                <w:lang w:val="en-US"/>
              </w:rPr>
            </w:pPr>
            <w:r w:rsidRPr="00D0365C">
              <w:rPr>
                <w:rFonts w:ascii="Angsana New" w:hAnsi="Angsana New"/>
                <w:b/>
                <w:bCs/>
                <w:sz w:val="30"/>
                <w:szCs w:val="30"/>
                <w:lang w:val="en-US"/>
              </w:rPr>
              <w:t>4,972,223</w:t>
            </w:r>
          </w:p>
        </w:tc>
        <w:tc>
          <w:tcPr>
            <w:tcW w:w="236" w:type="dxa"/>
          </w:tcPr>
          <w:p w:rsidR="00534C35" w:rsidRPr="00D0365C" w:rsidRDefault="00534C35" w:rsidP="00227F8A">
            <w:pPr>
              <w:tabs>
                <w:tab w:val="decimal" w:pos="976"/>
              </w:tabs>
              <w:spacing w:line="240" w:lineRule="auto"/>
              <w:ind w:left="76" w:right="-113"/>
              <w:jc w:val="left"/>
              <w:rPr>
                <w:rFonts w:ascii="Angsana New" w:hAnsi="Angsana New"/>
                <w:b/>
                <w:bCs/>
                <w:sz w:val="30"/>
                <w:szCs w:val="30"/>
              </w:rPr>
            </w:pPr>
          </w:p>
        </w:tc>
        <w:tc>
          <w:tcPr>
            <w:tcW w:w="1110" w:type="dxa"/>
            <w:tcBorders>
              <w:top w:val="single" w:sz="4" w:space="0" w:color="auto"/>
              <w:bottom w:val="double" w:sz="4" w:space="0" w:color="auto"/>
            </w:tcBorders>
            <w:shd w:val="clear" w:color="auto" w:fill="auto"/>
            <w:vAlign w:val="center"/>
          </w:tcPr>
          <w:p w:rsidR="00534C35" w:rsidRPr="00D0365C" w:rsidRDefault="00BB1A44" w:rsidP="00BB1A44">
            <w:pPr>
              <w:tabs>
                <w:tab w:val="decimal" w:pos="860"/>
              </w:tabs>
              <w:spacing w:line="240" w:lineRule="auto"/>
              <w:ind w:left="76" w:right="-113"/>
              <w:jc w:val="left"/>
              <w:rPr>
                <w:rFonts w:ascii="Angsana New" w:hAnsi="Angsana New"/>
                <w:b/>
                <w:bCs/>
                <w:sz w:val="32"/>
                <w:szCs w:val="32"/>
                <w:lang w:val="en-US"/>
              </w:rPr>
            </w:pPr>
            <w:r w:rsidRPr="00D0365C">
              <w:rPr>
                <w:rFonts w:ascii="Angsana New" w:hAnsi="Angsana New"/>
                <w:b/>
                <w:bCs/>
                <w:sz w:val="32"/>
                <w:szCs w:val="32"/>
                <w:lang w:val="en-US"/>
              </w:rPr>
              <w:t>3,266,377</w:t>
            </w:r>
            <w:r w:rsidR="004E7FC1" w:rsidRPr="00D0365C">
              <w:rPr>
                <w:rFonts w:ascii="Angsana New" w:hAnsi="Angsana New"/>
                <w:b/>
                <w:bCs/>
                <w:sz w:val="32"/>
                <w:szCs w:val="32"/>
                <w:cs/>
                <w:lang w:val="en-US"/>
              </w:rPr>
              <w:fldChar w:fldCharType="begin"/>
            </w:r>
            <w:r w:rsidRPr="00D0365C">
              <w:rPr>
                <w:rFonts w:ascii="Angsana New" w:hAnsi="Angsana New" w:hint="cs"/>
                <w:b/>
                <w:bCs/>
                <w:sz w:val="32"/>
                <w:szCs w:val="32"/>
                <w:cs/>
                <w:lang w:val="en-US"/>
              </w:rPr>
              <w:instrText>=</w:instrText>
            </w:r>
            <w:r w:rsidRPr="00D0365C">
              <w:rPr>
                <w:rFonts w:ascii="Angsana New" w:hAnsi="Angsana New" w:hint="cs"/>
                <w:b/>
                <w:bCs/>
                <w:sz w:val="32"/>
                <w:szCs w:val="32"/>
                <w:lang w:val="en-US"/>
              </w:rPr>
              <w:instrText>SUM(ABOVE)</w:instrText>
            </w:r>
            <w:r w:rsidR="004E7FC1" w:rsidRPr="00D0365C">
              <w:rPr>
                <w:rFonts w:ascii="Angsana New" w:hAnsi="Angsana New"/>
                <w:b/>
                <w:bCs/>
                <w:sz w:val="32"/>
                <w:szCs w:val="32"/>
                <w:cs/>
                <w:lang w:val="en-US"/>
              </w:rPr>
              <w:fldChar w:fldCharType="end"/>
            </w:r>
          </w:p>
        </w:tc>
        <w:tc>
          <w:tcPr>
            <w:tcW w:w="237" w:type="dxa"/>
            <w:gridSpan w:val="2"/>
          </w:tcPr>
          <w:p w:rsidR="00534C35" w:rsidRPr="00D0365C" w:rsidRDefault="00534C35" w:rsidP="00227F8A">
            <w:pPr>
              <w:tabs>
                <w:tab w:val="decimal" w:pos="976"/>
              </w:tabs>
              <w:spacing w:line="240" w:lineRule="auto"/>
              <w:ind w:left="76" w:right="-113"/>
              <w:jc w:val="left"/>
              <w:rPr>
                <w:rFonts w:ascii="Angsana New" w:hAnsi="Angsana New"/>
                <w:b/>
                <w:bCs/>
                <w:sz w:val="30"/>
                <w:szCs w:val="30"/>
              </w:rPr>
            </w:pPr>
          </w:p>
        </w:tc>
        <w:tc>
          <w:tcPr>
            <w:tcW w:w="1032" w:type="dxa"/>
            <w:gridSpan w:val="2"/>
            <w:tcBorders>
              <w:top w:val="single" w:sz="4" w:space="0" w:color="auto"/>
              <w:bottom w:val="double" w:sz="4" w:space="0" w:color="auto"/>
            </w:tcBorders>
            <w:vAlign w:val="center"/>
          </w:tcPr>
          <w:p w:rsidR="00534C35" w:rsidRPr="00D0365C" w:rsidRDefault="002D2DB7" w:rsidP="00227F8A">
            <w:pPr>
              <w:tabs>
                <w:tab w:val="decimal" w:pos="816"/>
              </w:tabs>
              <w:spacing w:line="240" w:lineRule="auto"/>
              <w:ind w:left="76" w:right="-113"/>
              <w:jc w:val="left"/>
              <w:rPr>
                <w:rFonts w:ascii="Angsana New" w:hAnsi="Angsana New"/>
                <w:b/>
                <w:bCs/>
                <w:sz w:val="30"/>
                <w:szCs w:val="30"/>
                <w:lang w:val="en-US"/>
              </w:rPr>
            </w:pPr>
            <w:r w:rsidRPr="00D0365C">
              <w:rPr>
                <w:rFonts w:ascii="Angsana New" w:hAnsi="Angsana New"/>
                <w:b/>
                <w:bCs/>
                <w:sz w:val="30"/>
                <w:szCs w:val="30"/>
                <w:lang w:val="en-US"/>
              </w:rPr>
              <w:t>3,376,629</w:t>
            </w:r>
          </w:p>
        </w:tc>
        <w:tc>
          <w:tcPr>
            <w:tcW w:w="241" w:type="dxa"/>
            <w:gridSpan w:val="2"/>
          </w:tcPr>
          <w:p w:rsidR="00534C35" w:rsidRPr="00D0365C" w:rsidRDefault="00534C35" w:rsidP="00227F8A">
            <w:pPr>
              <w:tabs>
                <w:tab w:val="decimal" w:pos="976"/>
              </w:tabs>
              <w:spacing w:line="240" w:lineRule="auto"/>
              <w:ind w:left="76" w:right="-113"/>
              <w:jc w:val="left"/>
              <w:rPr>
                <w:rFonts w:ascii="Angsana New" w:hAnsi="Angsana New"/>
                <w:b/>
                <w:bCs/>
                <w:sz w:val="30"/>
                <w:szCs w:val="30"/>
              </w:rPr>
            </w:pPr>
          </w:p>
        </w:tc>
        <w:tc>
          <w:tcPr>
            <w:tcW w:w="1059" w:type="dxa"/>
            <w:gridSpan w:val="2"/>
            <w:tcBorders>
              <w:top w:val="single" w:sz="4" w:space="0" w:color="auto"/>
              <w:bottom w:val="double" w:sz="4" w:space="0" w:color="auto"/>
            </w:tcBorders>
            <w:vAlign w:val="center"/>
          </w:tcPr>
          <w:p w:rsidR="00534C35" w:rsidRPr="00D0365C" w:rsidRDefault="00BB1A44" w:rsidP="00227F8A">
            <w:pPr>
              <w:tabs>
                <w:tab w:val="decimal" w:pos="816"/>
              </w:tabs>
              <w:spacing w:line="240" w:lineRule="auto"/>
              <w:ind w:left="76" w:right="-113"/>
              <w:jc w:val="left"/>
              <w:rPr>
                <w:rFonts w:ascii="Angsana New" w:hAnsi="Angsana New"/>
                <w:b/>
                <w:bCs/>
                <w:sz w:val="30"/>
                <w:szCs w:val="30"/>
                <w:lang w:val="en-US"/>
              </w:rPr>
            </w:pPr>
            <w:r w:rsidRPr="00D0365C">
              <w:rPr>
                <w:rFonts w:ascii="Angsana New" w:hAnsi="Angsana New"/>
                <w:b/>
                <w:bCs/>
                <w:sz w:val="30"/>
                <w:szCs w:val="30"/>
                <w:lang w:val="en-US"/>
              </w:rPr>
              <w:t>2,305,462</w:t>
            </w:r>
          </w:p>
        </w:tc>
      </w:tr>
    </w:tbl>
    <w:p w:rsidR="00227F8A" w:rsidRPr="00D0365C" w:rsidRDefault="00227F8A" w:rsidP="00227F8A">
      <w:pPr>
        <w:pStyle w:val="MacroText"/>
        <w:tabs>
          <w:tab w:val="clear" w:pos="480"/>
          <w:tab w:val="clear" w:pos="960"/>
          <w:tab w:val="clear" w:pos="1440"/>
          <w:tab w:val="clear" w:pos="1920"/>
          <w:tab w:val="clear" w:pos="2400"/>
          <w:tab w:val="clear" w:pos="2880"/>
          <w:tab w:val="clear" w:pos="3360"/>
          <w:tab w:val="clear" w:pos="3840"/>
          <w:tab w:val="clear" w:pos="4320"/>
          <w:tab w:val="left" w:pos="540"/>
          <w:tab w:val="left" w:pos="1080"/>
        </w:tabs>
        <w:ind w:left="540"/>
        <w:jc w:val="thaiDistribute"/>
        <w:rPr>
          <w:rFonts w:ascii="Angsana New" w:hAnsi="Angsana New" w:cs="Angsana New"/>
          <w:spacing w:val="-4"/>
          <w:sz w:val="20"/>
          <w:szCs w:val="20"/>
          <w:cs/>
        </w:rPr>
      </w:pPr>
    </w:p>
    <w:p w:rsidR="008A022F" w:rsidRPr="00D0365C" w:rsidRDefault="00165AD9" w:rsidP="00AA2D74">
      <w:pPr>
        <w:tabs>
          <w:tab w:val="left" w:pos="540"/>
          <w:tab w:val="left" w:pos="1080"/>
        </w:tabs>
        <w:spacing w:line="240" w:lineRule="atLeast"/>
        <w:ind w:left="539" w:right="45"/>
        <w:rPr>
          <w:rFonts w:ascii="Angsana New" w:hAnsi="Angsana New"/>
          <w:sz w:val="30"/>
          <w:szCs w:val="30"/>
          <w:lang w:val="en-US"/>
        </w:rPr>
      </w:pPr>
      <w:r w:rsidRPr="00D0365C">
        <w:rPr>
          <w:rFonts w:ascii="Angsana New" w:hAnsi="Angsana New" w:hint="cs"/>
          <w:sz w:val="30"/>
          <w:szCs w:val="30"/>
          <w:cs/>
          <w:lang w:val="en-US"/>
        </w:rPr>
        <w:t>การเปลี่ยนแปลงในมูลค่าปัจจุบันของภาระผูกพันของโครงการผลประโยชน์</w:t>
      </w:r>
    </w:p>
    <w:p w:rsidR="00165AD9" w:rsidRPr="00D0365C" w:rsidRDefault="00165AD9" w:rsidP="00AA2D74">
      <w:pPr>
        <w:tabs>
          <w:tab w:val="left" w:pos="540"/>
          <w:tab w:val="left" w:pos="1080"/>
        </w:tabs>
        <w:spacing w:line="240" w:lineRule="atLeast"/>
        <w:ind w:left="539" w:right="45"/>
        <w:rPr>
          <w:rFonts w:ascii="Angsana New" w:hAnsi="Angsana New"/>
          <w:sz w:val="20"/>
          <w:szCs w:val="20"/>
          <w:lang w:val="en-US"/>
        </w:rPr>
      </w:pPr>
    </w:p>
    <w:tbl>
      <w:tblPr>
        <w:tblW w:w="9494" w:type="dxa"/>
        <w:tblInd w:w="18" w:type="dxa"/>
        <w:tblLayout w:type="fixed"/>
        <w:tblLook w:val="0000"/>
      </w:tblPr>
      <w:tblGrid>
        <w:gridCol w:w="4485"/>
        <w:gridCol w:w="1050"/>
        <w:gridCol w:w="236"/>
        <w:gridCol w:w="1110"/>
        <w:gridCol w:w="49"/>
        <w:gridCol w:w="188"/>
        <w:gridCol w:w="49"/>
        <w:gridCol w:w="983"/>
        <w:gridCol w:w="49"/>
        <w:gridCol w:w="192"/>
        <w:gridCol w:w="49"/>
        <w:gridCol w:w="1005"/>
        <w:gridCol w:w="49"/>
      </w:tblGrid>
      <w:tr w:rsidR="001F541A" w:rsidRPr="00D0365C" w:rsidTr="00BD2ACC">
        <w:trPr>
          <w:tblHeader/>
        </w:trPr>
        <w:tc>
          <w:tcPr>
            <w:tcW w:w="4485" w:type="dxa"/>
            <w:shd w:val="clear" w:color="auto" w:fill="auto"/>
            <w:vAlign w:val="center"/>
          </w:tcPr>
          <w:p w:rsidR="001F541A" w:rsidRPr="00D0365C" w:rsidRDefault="001F541A" w:rsidP="00385AB4">
            <w:pPr>
              <w:tabs>
                <w:tab w:val="left" w:pos="540"/>
                <w:tab w:val="left" w:pos="1080"/>
              </w:tabs>
              <w:spacing w:line="240" w:lineRule="atLeast"/>
              <w:ind w:left="539"/>
              <w:rPr>
                <w:rFonts w:ascii="Angsana New" w:hAnsi="Angsana New"/>
                <w:sz w:val="30"/>
                <w:szCs w:val="30"/>
                <w:cs/>
                <w:lang w:val="en-US"/>
              </w:rPr>
            </w:pPr>
          </w:p>
        </w:tc>
        <w:tc>
          <w:tcPr>
            <w:tcW w:w="2445" w:type="dxa"/>
            <w:gridSpan w:val="4"/>
            <w:shd w:val="clear" w:color="auto" w:fill="auto"/>
          </w:tcPr>
          <w:p w:rsidR="001F541A" w:rsidRPr="00D0365C" w:rsidRDefault="001F541A" w:rsidP="00385AB4">
            <w:pPr>
              <w:spacing w:line="240" w:lineRule="atLeast"/>
              <w:ind w:left="378" w:right="567" w:firstLine="90"/>
              <w:jc w:val="center"/>
              <w:rPr>
                <w:rFonts w:ascii="Angsana New" w:hAnsi="Angsana New"/>
                <w:sz w:val="30"/>
                <w:szCs w:val="30"/>
              </w:rPr>
            </w:pPr>
            <w:r w:rsidRPr="00D0365C">
              <w:rPr>
                <w:rFonts w:ascii="Angsana New" w:hAnsi="Angsana New"/>
                <w:b/>
                <w:bCs/>
                <w:sz w:val="30"/>
                <w:szCs w:val="30"/>
                <w:cs/>
                <w:lang w:val="en-US"/>
              </w:rPr>
              <w:t>งบการเงินรวม</w:t>
            </w:r>
          </w:p>
        </w:tc>
        <w:tc>
          <w:tcPr>
            <w:tcW w:w="237" w:type="dxa"/>
            <w:gridSpan w:val="2"/>
          </w:tcPr>
          <w:p w:rsidR="001F541A" w:rsidRPr="00D0365C" w:rsidRDefault="001F541A" w:rsidP="00385AB4">
            <w:pPr>
              <w:tabs>
                <w:tab w:val="left" w:pos="540"/>
                <w:tab w:val="left" w:pos="1080"/>
              </w:tabs>
              <w:spacing w:line="240" w:lineRule="atLeast"/>
              <w:ind w:left="539"/>
              <w:rPr>
                <w:rFonts w:ascii="Angsana New" w:hAnsi="Angsana New"/>
                <w:sz w:val="30"/>
                <w:szCs w:val="30"/>
              </w:rPr>
            </w:pPr>
          </w:p>
        </w:tc>
        <w:tc>
          <w:tcPr>
            <w:tcW w:w="2327" w:type="dxa"/>
            <w:gridSpan w:val="6"/>
          </w:tcPr>
          <w:p w:rsidR="001F541A" w:rsidRPr="00D0365C" w:rsidRDefault="001F541A" w:rsidP="00385AB4">
            <w:pPr>
              <w:spacing w:line="240" w:lineRule="atLeast"/>
              <w:ind w:left="114"/>
              <w:rPr>
                <w:rFonts w:ascii="Angsana New" w:hAnsi="Angsana New"/>
                <w:sz w:val="30"/>
                <w:szCs w:val="30"/>
              </w:rPr>
            </w:pPr>
            <w:r w:rsidRPr="00D0365C">
              <w:rPr>
                <w:rFonts w:ascii="Angsana New" w:hAnsi="Angsana New"/>
                <w:b/>
                <w:bCs/>
                <w:sz w:val="30"/>
                <w:szCs w:val="30"/>
                <w:cs/>
                <w:lang w:val="en-US"/>
              </w:rPr>
              <w:t>งบการเงินเฉพาะกิจการ</w:t>
            </w:r>
          </w:p>
        </w:tc>
      </w:tr>
      <w:tr w:rsidR="001F541A" w:rsidRPr="00D0365C" w:rsidTr="00BD2ACC">
        <w:trPr>
          <w:tblHeader/>
        </w:trPr>
        <w:tc>
          <w:tcPr>
            <w:tcW w:w="4485" w:type="dxa"/>
            <w:shd w:val="clear" w:color="auto" w:fill="auto"/>
            <w:vAlign w:val="center"/>
          </w:tcPr>
          <w:p w:rsidR="001F541A" w:rsidRPr="00D0365C" w:rsidRDefault="001F541A" w:rsidP="00385AB4">
            <w:pPr>
              <w:tabs>
                <w:tab w:val="left" w:pos="540"/>
                <w:tab w:val="left" w:pos="1080"/>
              </w:tabs>
              <w:spacing w:line="240" w:lineRule="atLeast"/>
              <w:ind w:left="539"/>
              <w:rPr>
                <w:rFonts w:ascii="Angsana New" w:hAnsi="Angsana New"/>
                <w:sz w:val="30"/>
                <w:szCs w:val="30"/>
                <w:cs/>
                <w:lang w:val="en-US"/>
              </w:rPr>
            </w:pPr>
          </w:p>
        </w:tc>
        <w:tc>
          <w:tcPr>
            <w:tcW w:w="1050" w:type="dxa"/>
            <w:shd w:val="clear" w:color="auto" w:fill="auto"/>
          </w:tcPr>
          <w:p w:rsidR="001F541A" w:rsidRPr="00D0365C" w:rsidRDefault="001F541A" w:rsidP="00385AB4">
            <w:pPr>
              <w:spacing w:line="240" w:lineRule="atLeast"/>
              <w:ind w:left="0" w:right="-113"/>
              <w:jc w:val="center"/>
              <w:rPr>
                <w:rFonts w:ascii="Angsana New" w:hAnsi="Angsana New"/>
                <w:sz w:val="30"/>
                <w:szCs w:val="30"/>
                <w:lang w:val="en-US"/>
              </w:rPr>
            </w:pPr>
            <w:r w:rsidRPr="00D0365C">
              <w:rPr>
                <w:rFonts w:ascii="Angsana New" w:hAnsi="Angsana New"/>
                <w:sz w:val="30"/>
                <w:szCs w:val="30"/>
              </w:rPr>
              <w:t>255</w:t>
            </w:r>
            <w:r w:rsidR="0041015F" w:rsidRPr="00D0365C">
              <w:rPr>
                <w:rFonts w:ascii="Angsana New" w:hAnsi="Angsana New" w:hint="cs"/>
                <w:sz w:val="30"/>
                <w:szCs w:val="30"/>
                <w:cs/>
              </w:rPr>
              <w:t>8</w:t>
            </w:r>
          </w:p>
        </w:tc>
        <w:tc>
          <w:tcPr>
            <w:tcW w:w="236" w:type="dxa"/>
          </w:tcPr>
          <w:p w:rsidR="001F541A" w:rsidRPr="00D0365C" w:rsidRDefault="001F541A" w:rsidP="00385AB4">
            <w:pPr>
              <w:spacing w:line="240" w:lineRule="atLeast"/>
              <w:ind w:left="76" w:right="-113"/>
              <w:jc w:val="center"/>
              <w:rPr>
                <w:rFonts w:ascii="Angsana New" w:hAnsi="Angsana New"/>
                <w:sz w:val="30"/>
                <w:szCs w:val="30"/>
              </w:rPr>
            </w:pPr>
          </w:p>
        </w:tc>
        <w:tc>
          <w:tcPr>
            <w:tcW w:w="1159" w:type="dxa"/>
            <w:gridSpan w:val="2"/>
            <w:shd w:val="clear" w:color="auto" w:fill="auto"/>
            <w:vAlign w:val="bottom"/>
          </w:tcPr>
          <w:p w:rsidR="001F541A" w:rsidRPr="00D0365C" w:rsidRDefault="001F541A" w:rsidP="00385AB4">
            <w:pPr>
              <w:spacing w:line="240" w:lineRule="atLeast"/>
              <w:ind w:left="-164" w:right="117"/>
              <w:jc w:val="center"/>
              <w:rPr>
                <w:rFonts w:ascii="Angsana New" w:hAnsi="Angsana New"/>
                <w:sz w:val="30"/>
                <w:szCs w:val="30"/>
              </w:rPr>
            </w:pPr>
            <w:r w:rsidRPr="00D0365C">
              <w:rPr>
                <w:rFonts w:ascii="Angsana New" w:hAnsi="Angsana New"/>
                <w:sz w:val="30"/>
                <w:szCs w:val="30"/>
              </w:rPr>
              <w:t>255</w:t>
            </w:r>
            <w:r w:rsidR="0041015F" w:rsidRPr="00D0365C">
              <w:rPr>
                <w:rFonts w:ascii="Angsana New" w:hAnsi="Angsana New" w:hint="cs"/>
                <w:sz w:val="30"/>
                <w:szCs w:val="30"/>
                <w:cs/>
              </w:rPr>
              <w:t>7</w:t>
            </w:r>
          </w:p>
        </w:tc>
        <w:tc>
          <w:tcPr>
            <w:tcW w:w="237" w:type="dxa"/>
            <w:gridSpan w:val="2"/>
          </w:tcPr>
          <w:p w:rsidR="001F541A" w:rsidRPr="00D0365C" w:rsidRDefault="001F541A" w:rsidP="00385AB4">
            <w:pPr>
              <w:spacing w:line="240" w:lineRule="atLeast"/>
              <w:ind w:left="76" w:right="-113"/>
              <w:jc w:val="center"/>
              <w:rPr>
                <w:rFonts w:ascii="Angsana New" w:hAnsi="Angsana New"/>
                <w:sz w:val="30"/>
                <w:szCs w:val="30"/>
              </w:rPr>
            </w:pPr>
          </w:p>
        </w:tc>
        <w:tc>
          <w:tcPr>
            <w:tcW w:w="1032" w:type="dxa"/>
            <w:gridSpan w:val="2"/>
          </w:tcPr>
          <w:p w:rsidR="001F541A" w:rsidRPr="00D0365C" w:rsidRDefault="001F541A" w:rsidP="00385AB4">
            <w:pPr>
              <w:spacing w:line="240" w:lineRule="atLeast"/>
              <w:ind w:left="76" w:right="-113"/>
              <w:jc w:val="center"/>
              <w:rPr>
                <w:rFonts w:ascii="Angsana New" w:hAnsi="Angsana New"/>
                <w:sz w:val="30"/>
                <w:szCs w:val="30"/>
                <w:lang w:val="en-US"/>
              </w:rPr>
            </w:pPr>
            <w:r w:rsidRPr="00D0365C">
              <w:rPr>
                <w:rFonts w:ascii="Angsana New" w:hAnsi="Angsana New"/>
                <w:sz w:val="30"/>
                <w:szCs w:val="30"/>
              </w:rPr>
              <w:t>255</w:t>
            </w:r>
            <w:r w:rsidR="0041015F" w:rsidRPr="00D0365C">
              <w:rPr>
                <w:rFonts w:ascii="Angsana New" w:hAnsi="Angsana New" w:hint="cs"/>
                <w:sz w:val="30"/>
                <w:szCs w:val="30"/>
                <w:cs/>
              </w:rPr>
              <w:t>8</w:t>
            </w:r>
          </w:p>
        </w:tc>
        <w:tc>
          <w:tcPr>
            <w:tcW w:w="241" w:type="dxa"/>
            <w:gridSpan w:val="2"/>
          </w:tcPr>
          <w:p w:rsidR="001F541A" w:rsidRPr="00D0365C" w:rsidRDefault="001F541A" w:rsidP="00385AB4">
            <w:pPr>
              <w:spacing w:line="240" w:lineRule="atLeast"/>
              <w:ind w:left="76" w:right="-113"/>
              <w:jc w:val="center"/>
              <w:rPr>
                <w:rFonts w:ascii="Angsana New" w:hAnsi="Angsana New"/>
                <w:sz w:val="30"/>
                <w:szCs w:val="30"/>
              </w:rPr>
            </w:pPr>
          </w:p>
        </w:tc>
        <w:tc>
          <w:tcPr>
            <w:tcW w:w="1054" w:type="dxa"/>
            <w:gridSpan w:val="2"/>
            <w:vAlign w:val="bottom"/>
          </w:tcPr>
          <w:p w:rsidR="001F541A" w:rsidRPr="00D0365C" w:rsidRDefault="001F541A" w:rsidP="00385AB4">
            <w:pPr>
              <w:spacing w:line="240" w:lineRule="atLeast"/>
              <w:ind w:left="-133" w:right="-113"/>
              <w:jc w:val="center"/>
              <w:rPr>
                <w:rFonts w:ascii="Angsana New" w:hAnsi="Angsana New"/>
                <w:sz w:val="30"/>
                <w:szCs w:val="30"/>
              </w:rPr>
            </w:pPr>
            <w:r w:rsidRPr="00D0365C">
              <w:rPr>
                <w:rFonts w:ascii="Angsana New" w:hAnsi="Angsana New"/>
                <w:sz w:val="30"/>
                <w:szCs w:val="30"/>
              </w:rPr>
              <w:t>255</w:t>
            </w:r>
            <w:r w:rsidR="0041015F" w:rsidRPr="00D0365C">
              <w:rPr>
                <w:rFonts w:ascii="Angsana New" w:hAnsi="Angsana New" w:hint="cs"/>
                <w:sz w:val="30"/>
                <w:szCs w:val="30"/>
                <w:cs/>
              </w:rPr>
              <w:t>7</w:t>
            </w:r>
          </w:p>
        </w:tc>
      </w:tr>
      <w:tr w:rsidR="001F541A" w:rsidRPr="00D0365C" w:rsidTr="00BD2ACC">
        <w:trPr>
          <w:tblHeader/>
        </w:trPr>
        <w:tc>
          <w:tcPr>
            <w:tcW w:w="4485" w:type="dxa"/>
            <w:shd w:val="clear" w:color="auto" w:fill="auto"/>
            <w:vAlign w:val="center"/>
          </w:tcPr>
          <w:p w:rsidR="001F541A" w:rsidRPr="00D0365C" w:rsidRDefault="001F541A" w:rsidP="00385AB4">
            <w:pPr>
              <w:tabs>
                <w:tab w:val="left" w:pos="540"/>
                <w:tab w:val="left" w:pos="1080"/>
              </w:tabs>
              <w:spacing w:line="240" w:lineRule="atLeast"/>
              <w:ind w:left="539"/>
              <w:rPr>
                <w:rFonts w:ascii="Angsana New" w:hAnsi="Angsana New"/>
                <w:sz w:val="30"/>
                <w:szCs w:val="30"/>
                <w:cs/>
                <w:lang w:val="en-US"/>
              </w:rPr>
            </w:pPr>
          </w:p>
        </w:tc>
        <w:tc>
          <w:tcPr>
            <w:tcW w:w="5009" w:type="dxa"/>
            <w:gridSpan w:val="12"/>
            <w:shd w:val="clear" w:color="auto" w:fill="auto"/>
          </w:tcPr>
          <w:p w:rsidR="001F541A" w:rsidRPr="00D0365C" w:rsidRDefault="001F541A" w:rsidP="00385AB4">
            <w:pPr>
              <w:spacing w:line="240" w:lineRule="atLeast"/>
              <w:ind w:left="76" w:right="-113"/>
              <w:jc w:val="center"/>
              <w:rPr>
                <w:rFonts w:ascii="Angsana New" w:hAnsi="Angsana New"/>
                <w:sz w:val="30"/>
                <w:szCs w:val="30"/>
              </w:rPr>
            </w:pPr>
            <w:r w:rsidRPr="00D0365C">
              <w:rPr>
                <w:rFonts w:ascii="Angsana New" w:hAnsi="Angsana New"/>
                <w:i/>
                <w:iCs/>
                <w:sz w:val="30"/>
                <w:szCs w:val="30"/>
                <w:cs/>
                <w:lang w:val="en-US"/>
              </w:rPr>
              <w:t>(บาท)</w:t>
            </w:r>
          </w:p>
        </w:tc>
      </w:tr>
      <w:tr w:rsidR="00165AD9" w:rsidRPr="00D0365C" w:rsidTr="002359D9">
        <w:trPr>
          <w:gridAfter w:val="1"/>
          <w:wAfter w:w="49" w:type="dxa"/>
        </w:trPr>
        <w:tc>
          <w:tcPr>
            <w:tcW w:w="4485" w:type="dxa"/>
            <w:shd w:val="clear" w:color="auto" w:fill="auto"/>
          </w:tcPr>
          <w:p w:rsidR="00165AD9" w:rsidRPr="00D0365C" w:rsidRDefault="00165AD9" w:rsidP="00385AB4">
            <w:pPr>
              <w:tabs>
                <w:tab w:val="left" w:pos="540"/>
                <w:tab w:val="left" w:pos="1080"/>
              </w:tabs>
              <w:spacing w:line="240" w:lineRule="atLeast"/>
              <w:ind w:left="539"/>
              <w:rPr>
                <w:rFonts w:ascii="Angsana New" w:hAnsi="Angsana New"/>
                <w:sz w:val="30"/>
                <w:szCs w:val="30"/>
                <w:cs/>
                <w:lang w:val="en-US"/>
              </w:rPr>
            </w:pPr>
            <w:r w:rsidRPr="00D0365C">
              <w:rPr>
                <w:rFonts w:ascii="Angsana New" w:hAnsi="Angsana New" w:hint="cs"/>
                <w:sz w:val="30"/>
                <w:szCs w:val="30"/>
                <w:cs/>
                <w:lang w:val="en-US"/>
              </w:rPr>
              <w:t>ภาระผูกพันของโครงการ</w:t>
            </w:r>
          </w:p>
        </w:tc>
        <w:tc>
          <w:tcPr>
            <w:tcW w:w="1050" w:type="dxa"/>
            <w:shd w:val="clear" w:color="auto" w:fill="auto"/>
            <w:vAlign w:val="center"/>
          </w:tcPr>
          <w:p w:rsidR="00165AD9" w:rsidRPr="00D0365C" w:rsidRDefault="00165AD9" w:rsidP="00385AB4">
            <w:pPr>
              <w:tabs>
                <w:tab w:val="decimal" w:pos="860"/>
              </w:tabs>
              <w:spacing w:line="240" w:lineRule="atLeast"/>
              <w:ind w:left="76" w:right="-113"/>
              <w:jc w:val="left"/>
              <w:rPr>
                <w:rFonts w:ascii="Angsana New" w:hAnsi="Angsana New"/>
                <w:sz w:val="30"/>
                <w:szCs w:val="30"/>
                <w:lang w:val="en-US"/>
              </w:rPr>
            </w:pPr>
          </w:p>
        </w:tc>
        <w:tc>
          <w:tcPr>
            <w:tcW w:w="236" w:type="dxa"/>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110" w:type="dxa"/>
            <w:shd w:val="clear" w:color="auto" w:fill="auto"/>
            <w:vAlign w:val="center"/>
          </w:tcPr>
          <w:p w:rsidR="00165AD9" w:rsidRPr="00D0365C" w:rsidRDefault="00165AD9" w:rsidP="00385AB4">
            <w:pPr>
              <w:tabs>
                <w:tab w:val="decimal" w:pos="860"/>
              </w:tabs>
              <w:spacing w:line="240" w:lineRule="atLeast"/>
              <w:ind w:left="76" w:right="-113"/>
              <w:jc w:val="left"/>
              <w:rPr>
                <w:rFonts w:ascii="Angsana New" w:hAnsi="Angsana New"/>
                <w:sz w:val="30"/>
                <w:szCs w:val="30"/>
                <w:lang w:val="en-US"/>
              </w:rPr>
            </w:pPr>
          </w:p>
        </w:tc>
        <w:tc>
          <w:tcPr>
            <w:tcW w:w="237" w:type="dxa"/>
            <w:gridSpan w:val="2"/>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032" w:type="dxa"/>
            <w:gridSpan w:val="2"/>
            <w:vAlign w:val="center"/>
          </w:tcPr>
          <w:p w:rsidR="00165AD9" w:rsidRPr="00D0365C" w:rsidRDefault="00165AD9" w:rsidP="00385AB4">
            <w:pPr>
              <w:tabs>
                <w:tab w:val="decimal" w:pos="816"/>
              </w:tabs>
              <w:spacing w:line="240" w:lineRule="atLeast"/>
              <w:ind w:left="76" w:right="-113"/>
              <w:jc w:val="left"/>
              <w:rPr>
                <w:rFonts w:ascii="Angsana New" w:hAnsi="Angsana New"/>
                <w:sz w:val="30"/>
                <w:szCs w:val="30"/>
                <w:lang w:val="en-US"/>
              </w:rPr>
            </w:pPr>
          </w:p>
        </w:tc>
        <w:tc>
          <w:tcPr>
            <w:tcW w:w="241" w:type="dxa"/>
            <w:gridSpan w:val="2"/>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054" w:type="dxa"/>
            <w:gridSpan w:val="2"/>
            <w:vAlign w:val="center"/>
          </w:tcPr>
          <w:p w:rsidR="00165AD9" w:rsidRPr="00D0365C" w:rsidRDefault="00165AD9" w:rsidP="00385AB4">
            <w:pPr>
              <w:tabs>
                <w:tab w:val="decimal" w:pos="816"/>
              </w:tabs>
              <w:spacing w:line="240" w:lineRule="atLeast"/>
              <w:ind w:left="76" w:right="-113"/>
              <w:jc w:val="left"/>
              <w:rPr>
                <w:rFonts w:ascii="Angsana New" w:hAnsi="Angsana New"/>
                <w:sz w:val="30"/>
                <w:szCs w:val="30"/>
                <w:lang w:val="en-US"/>
              </w:rPr>
            </w:pPr>
          </w:p>
        </w:tc>
      </w:tr>
      <w:tr w:rsidR="00165AD9" w:rsidRPr="00D0365C" w:rsidTr="002359D9">
        <w:trPr>
          <w:gridAfter w:val="1"/>
          <w:wAfter w:w="49" w:type="dxa"/>
        </w:trPr>
        <w:tc>
          <w:tcPr>
            <w:tcW w:w="4485" w:type="dxa"/>
            <w:shd w:val="clear" w:color="auto" w:fill="auto"/>
          </w:tcPr>
          <w:p w:rsidR="00165AD9" w:rsidRPr="00D0365C" w:rsidRDefault="00165AD9" w:rsidP="00385AB4">
            <w:pPr>
              <w:tabs>
                <w:tab w:val="left" w:pos="540"/>
                <w:tab w:val="left" w:pos="1080"/>
              </w:tabs>
              <w:spacing w:line="240" w:lineRule="atLeast"/>
              <w:ind w:left="539"/>
              <w:rPr>
                <w:rFonts w:ascii="Angsana New" w:hAnsi="Angsana New"/>
                <w:sz w:val="30"/>
                <w:szCs w:val="30"/>
                <w:cs/>
                <w:lang w:val="en-US"/>
              </w:rPr>
            </w:pPr>
            <w:r w:rsidRPr="00D0365C">
              <w:rPr>
                <w:rFonts w:ascii="Angsana New" w:hAnsi="Angsana New" w:hint="cs"/>
                <w:sz w:val="30"/>
                <w:szCs w:val="30"/>
                <w:cs/>
                <w:lang w:val="en-US"/>
              </w:rPr>
              <w:t xml:space="preserve">     ผลประโยชน์ ณ วันที่ 1 มกราคม</w:t>
            </w:r>
          </w:p>
        </w:tc>
        <w:tc>
          <w:tcPr>
            <w:tcW w:w="1050" w:type="dxa"/>
            <w:shd w:val="clear" w:color="auto" w:fill="auto"/>
            <w:vAlign w:val="center"/>
          </w:tcPr>
          <w:p w:rsidR="00165AD9" w:rsidRPr="00D0365C" w:rsidRDefault="00BB1A44" w:rsidP="00385AB4">
            <w:pPr>
              <w:tabs>
                <w:tab w:val="decimal" w:pos="860"/>
              </w:tabs>
              <w:spacing w:line="240" w:lineRule="atLeast"/>
              <w:ind w:left="76" w:right="-113"/>
              <w:jc w:val="left"/>
              <w:rPr>
                <w:rFonts w:ascii="Angsana New" w:hAnsi="Angsana New"/>
                <w:sz w:val="30"/>
                <w:szCs w:val="30"/>
                <w:lang w:val="en-US"/>
              </w:rPr>
            </w:pPr>
            <w:r w:rsidRPr="00D0365C">
              <w:rPr>
                <w:rFonts w:ascii="Angsana New" w:hAnsi="Angsana New"/>
                <w:sz w:val="30"/>
                <w:szCs w:val="30"/>
                <w:lang w:val="en-US"/>
              </w:rPr>
              <w:t>3,266,377</w:t>
            </w:r>
          </w:p>
        </w:tc>
        <w:tc>
          <w:tcPr>
            <w:tcW w:w="236" w:type="dxa"/>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110" w:type="dxa"/>
            <w:shd w:val="clear" w:color="auto" w:fill="auto"/>
            <w:vAlign w:val="center"/>
          </w:tcPr>
          <w:p w:rsidR="00165AD9" w:rsidRPr="00D0365C" w:rsidRDefault="00165AD9" w:rsidP="00385AB4">
            <w:pPr>
              <w:tabs>
                <w:tab w:val="decimal" w:pos="816"/>
              </w:tabs>
              <w:spacing w:line="240" w:lineRule="atLeast"/>
              <w:ind w:left="76" w:right="-2"/>
              <w:jc w:val="left"/>
              <w:rPr>
                <w:rFonts w:ascii="Angsana New" w:hAnsi="Angsana New"/>
                <w:sz w:val="30"/>
                <w:szCs w:val="30"/>
                <w:lang w:val="en-US"/>
              </w:rPr>
            </w:pPr>
            <w:r w:rsidRPr="00D0365C">
              <w:rPr>
                <w:rFonts w:ascii="Angsana New" w:hAnsi="Angsana New" w:hint="cs"/>
                <w:sz w:val="30"/>
                <w:szCs w:val="30"/>
                <w:cs/>
                <w:lang w:val="en-US"/>
              </w:rPr>
              <w:t>2,505,226</w:t>
            </w:r>
          </w:p>
        </w:tc>
        <w:tc>
          <w:tcPr>
            <w:tcW w:w="237" w:type="dxa"/>
            <w:gridSpan w:val="2"/>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032" w:type="dxa"/>
            <w:gridSpan w:val="2"/>
            <w:vAlign w:val="center"/>
          </w:tcPr>
          <w:p w:rsidR="00165AD9" w:rsidRPr="00D0365C" w:rsidRDefault="00BB1A44" w:rsidP="00385AB4">
            <w:pPr>
              <w:tabs>
                <w:tab w:val="decimal" w:pos="816"/>
              </w:tabs>
              <w:spacing w:line="240" w:lineRule="atLeast"/>
              <w:ind w:left="76" w:right="-113"/>
              <w:jc w:val="left"/>
              <w:rPr>
                <w:rFonts w:ascii="Angsana New" w:hAnsi="Angsana New"/>
                <w:sz w:val="30"/>
                <w:szCs w:val="30"/>
                <w:lang w:val="en-US"/>
              </w:rPr>
            </w:pPr>
            <w:r w:rsidRPr="00D0365C">
              <w:rPr>
                <w:rFonts w:ascii="Angsana New" w:hAnsi="Angsana New"/>
                <w:sz w:val="30"/>
                <w:szCs w:val="30"/>
                <w:lang w:val="en-US"/>
              </w:rPr>
              <w:t>2,305,462</w:t>
            </w:r>
          </w:p>
        </w:tc>
        <w:tc>
          <w:tcPr>
            <w:tcW w:w="241" w:type="dxa"/>
            <w:gridSpan w:val="2"/>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054" w:type="dxa"/>
            <w:gridSpan w:val="2"/>
            <w:vAlign w:val="center"/>
          </w:tcPr>
          <w:p w:rsidR="00165AD9" w:rsidRPr="00D0365C" w:rsidRDefault="00BB1A44" w:rsidP="00385AB4">
            <w:pPr>
              <w:tabs>
                <w:tab w:val="decimal" w:pos="816"/>
              </w:tabs>
              <w:spacing w:line="240" w:lineRule="atLeast"/>
              <w:ind w:left="76" w:right="-113"/>
              <w:jc w:val="left"/>
              <w:rPr>
                <w:rFonts w:ascii="Angsana New" w:hAnsi="Angsana New"/>
                <w:sz w:val="30"/>
                <w:szCs w:val="30"/>
                <w:lang w:val="en-US"/>
              </w:rPr>
            </w:pPr>
            <w:r w:rsidRPr="00D0365C">
              <w:rPr>
                <w:rFonts w:ascii="Angsana New" w:hAnsi="Angsana New"/>
                <w:sz w:val="30"/>
                <w:szCs w:val="30"/>
                <w:lang w:val="en-US"/>
              </w:rPr>
              <w:t>1,725,561</w:t>
            </w:r>
          </w:p>
        </w:tc>
      </w:tr>
      <w:tr w:rsidR="00165AD9" w:rsidRPr="00D0365C" w:rsidTr="002359D9">
        <w:trPr>
          <w:gridAfter w:val="1"/>
          <w:wAfter w:w="49" w:type="dxa"/>
        </w:trPr>
        <w:tc>
          <w:tcPr>
            <w:tcW w:w="4485" w:type="dxa"/>
            <w:shd w:val="clear" w:color="auto" w:fill="auto"/>
          </w:tcPr>
          <w:p w:rsidR="00165AD9" w:rsidRPr="00D0365C" w:rsidRDefault="00165AD9" w:rsidP="00385AB4">
            <w:pPr>
              <w:tabs>
                <w:tab w:val="left" w:pos="540"/>
                <w:tab w:val="left" w:pos="1080"/>
              </w:tabs>
              <w:spacing w:line="240" w:lineRule="atLeast"/>
              <w:ind w:left="539"/>
              <w:rPr>
                <w:rFonts w:ascii="Angsana New" w:hAnsi="Angsana New"/>
                <w:b/>
                <w:bCs/>
                <w:sz w:val="30"/>
                <w:szCs w:val="30"/>
                <w:cs/>
                <w:lang w:val="en-US"/>
              </w:rPr>
            </w:pPr>
            <w:r w:rsidRPr="00D0365C">
              <w:rPr>
                <w:rFonts w:ascii="Angsana New" w:hAnsi="Angsana New" w:hint="cs"/>
                <w:b/>
                <w:bCs/>
                <w:sz w:val="30"/>
                <w:szCs w:val="30"/>
                <w:cs/>
                <w:lang w:val="en-US"/>
              </w:rPr>
              <w:t>รับรู้ในกำไร</w:t>
            </w:r>
            <w:r w:rsidR="001D43CB" w:rsidRPr="00D0365C">
              <w:rPr>
                <w:rFonts w:ascii="Angsana New" w:hAnsi="Angsana New" w:hint="cs"/>
                <w:b/>
                <w:bCs/>
                <w:sz w:val="30"/>
                <w:szCs w:val="30"/>
                <w:cs/>
                <w:lang w:val="en-US"/>
              </w:rPr>
              <w:t>หรือ</w:t>
            </w:r>
            <w:r w:rsidRPr="00D0365C">
              <w:rPr>
                <w:rFonts w:ascii="Angsana New" w:hAnsi="Angsana New" w:hint="cs"/>
                <w:b/>
                <w:bCs/>
                <w:sz w:val="30"/>
                <w:szCs w:val="30"/>
                <w:cs/>
                <w:lang w:val="en-US"/>
              </w:rPr>
              <w:t>ขาดทุน</w:t>
            </w:r>
          </w:p>
        </w:tc>
        <w:tc>
          <w:tcPr>
            <w:tcW w:w="1050" w:type="dxa"/>
            <w:shd w:val="clear" w:color="auto" w:fill="auto"/>
            <w:vAlign w:val="center"/>
          </w:tcPr>
          <w:p w:rsidR="00165AD9" w:rsidRPr="00D0365C" w:rsidRDefault="00165AD9" w:rsidP="00385AB4">
            <w:pPr>
              <w:tabs>
                <w:tab w:val="decimal" w:pos="860"/>
              </w:tabs>
              <w:spacing w:line="240" w:lineRule="atLeast"/>
              <w:ind w:left="76" w:right="-113"/>
              <w:jc w:val="left"/>
              <w:rPr>
                <w:rFonts w:ascii="Angsana New" w:hAnsi="Angsana New"/>
                <w:sz w:val="30"/>
                <w:szCs w:val="30"/>
                <w:lang w:val="en-US"/>
              </w:rPr>
            </w:pPr>
          </w:p>
        </w:tc>
        <w:tc>
          <w:tcPr>
            <w:tcW w:w="236" w:type="dxa"/>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110" w:type="dxa"/>
            <w:shd w:val="clear" w:color="auto" w:fill="auto"/>
            <w:vAlign w:val="center"/>
          </w:tcPr>
          <w:p w:rsidR="00165AD9" w:rsidRPr="00D0365C" w:rsidRDefault="00165AD9" w:rsidP="00385AB4">
            <w:pPr>
              <w:tabs>
                <w:tab w:val="decimal" w:pos="874"/>
              </w:tabs>
              <w:spacing w:line="240" w:lineRule="atLeast"/>
              <w:ind w:left="76" w:right="-113"/>
              <w:jc w:val="left"/>
              <w:rPr>
                <w:rFonts w:ascii="Angsana New" w:hAnsi="Angsana New"/>
                <w:sz w:val="30"/>
                <w:szCs w:val="30"/>
                <w:lang w:val="en-US"/>
              </w:rPr>
            </w:pPr>
          </w:p>
        </w:tc>
        <w:tc>
          <w:tcPr>
            <w:tcW w:w="237" w:type="dxa"/>
            <w:gridSpan w:val="2"/>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032" w:type="dxa"/>
            <w:gridSpan w:val="2"/>
            <w:vAlign w:val="center"/>
          </w:tcPr>
          <w:p w:rsidR="00165AD9" w:rsidRPr="00D0365C" w:rsidRDefault="00165AD9" w:rsidP="00385AB4">
            <w:pPr>
              <w:tabs>
                <w:tab w:val="decimal" w:pos="816"/>
              </w:tabs>
              <w:spacing w:line="240" w:lineRule="atLeast"/>
              <w:ind w:left="76" w:right="-113"/>
              <w:jc w:val="left"/>
              <w:rPr>
                <w:rFonts w:ascii="Angsana New" w:hAnsi="Angsana New"/>
                <w:sz w:val="30"/>
                <w:szCs w:val="30"/>
                <w:lang w:val="en-US"/>
              </w:rPr>
            </w:pPr>
          </w:p>
        </w:tc>
        <w:tc>
          <w:tcPr>
            <w:tcW w:w="241" w:type="dxa"/>
            <w:gridSpan w:val="2"/>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054" w:type="dxa"/>
            <w:gridSpan w:val="2"/>
            <w:vAlign w:val="center"/>
          </w:tcPr>
          <w:p w:rsidR="00165AD9" w:rsidRPr="00D0365C" w:rsidRDefault="00165AD9" w:rsidP="00385AB4">
            <w:pPr>
              <w:tabs>
                <w:tab w:val="decimal" w:pos="816"/>
              </w:tabs>
              <w:spacing w:line="240" w:lineRule="atLeast"/>
              <w:ind w:left="76" w:right="-113"/>
              <w:jc w:val="left"/>
              <w:rPr>
                <w:rFonts w:ascii="Angsana New" w:hAnsi="Angsana New"/>
                <w:sz w:val="30"/>
                <w:szCs w:val="30"/>
                <w:lang w:val="en-US"/>
              </w:rPr>
            </w:pPr>
          </w:p>
        </w:tc>
      </w:tr>
      <w:tr w:rsidR="00165AD9" w:rsidRPr="00D0365C" w:rsidTr="00165AD9">
        <w:trPr>
          <w:gridAfter w:val="1"/>
          <w:wAfter w:w="49" w:type="dxa"/>
        </w:trPr>
        <w:tc>
          <w:tcPr>
            <w:tcW w:w="4485" w:type="dxa"/>
            <w:shd w:val="clear" w:color="auto" w:fill="auto"/>
          </w:tcPr>
          <w:p w:rsidR="00165AD9" w:rsidRPr="00D0365C" w:rsidRDefault="00165AD9" w:rsidP="00385AB4">
            <w:pPr>
              <w:tabs>
                <w:tab w:val="left" w:pos="540"/>
                <w:tab w:val="left" w:pos="1080"/>
              </w:tabs>
              <w:spacing w:line="240" w:lineRule="atLeast"/>
              <w:ind w:left="539"/>
              <w:rPr>
                <w:rFonts w:ascii="Angsana New" w:hAnsi="Angsana New"/>
                <w:sz w:val="30"/>
                <w:szCs w:val="30"/>
                <w:cs/>
                <w:lang w:val="en-US"/>
              </w:rPr>
            </w:pPr>
            <w:r w:rsidRPr="00D0365C">
              <w:rPr>
                <w:rFonts w:ascii="Angsana New" w:hAnsi="Angsana New" w:hint="cs"/>
                <w:sz w:val="30"/>
                <w:szCs w:val="30"/>
                <w:cs/>
                <w:lang w:val="en-US"/>
              </w:rPr>
              <w:t>ต้นทุนบริการปัจจุบัน</w:t>
            </w:r>
          </w:p>
        </w:tc>
        <w:tc>
          <w:tcPr>
            <w:tcW w:w="1050" w:type="dxa"/>
            <w:shd w:val="clear" w:color="auto" w:fill="auto"/>
            <w:vAlign w:val="center"/>
          </w:tcPr>
          <w:p w:rsidR="00165AD9" w:rsidRPr="00D0365C" w:rsidRDefault="001D43CB" w:rsidP="00385AB4">
            <w:pPr>
              <w:tabs>
                <w:tab w:val="decimal" w:pos="860"/>
              </w:tabs>
              <w:spacing w:line="240" w:lineRule="atLeast"/>
              <w:ind w:left="76" w:right="-113"/>
              <w:jc w:val="left"/>
              <w:rPr>
                <w:rFonts w:ascii="Angsana New" w:hAnsi="Angsana New"/>
                <w:sz w:val="30"/>
                <w:szCs w:val="30"/>
                <w:lang w:val="en-US"/>
              </w:rPr>
            </w:pPr>
            <w:r w:rsidRPr="00D0365C">
              <w:rPr>
                <w:rFonts w:ascii="Angsana New" w:hAnsi="Angsana New"/>
                <w:sz w:val="30"/>
                <w:szCs w:val="30"/>
                <w:lang w:val="en-US"/>
              </w:rPr>
              <w:t>595,679</w:t>
            </w:r>
          </w:p>
        </w:tc>
        <w:tc>
          <w:tcPr>
            <w:tcW w:w="236" w:type="dxa"/>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110" w:type="dxa"/>
            <w:shd w:val="clear" w:color="auto" w:fill="auto"/>
            <w:vAlign w:val="center"/>
          </w:tcPr>
          <w:p w:rsidR="00165AD9" w:rsidRPr="00D0365C" w:rsidRDefault="00323951" w:rsidP="00385AB4">
            <w:pPr>
              <w:tabs>
                <w:tab w:val="decimal" w:pos="874"/>
              </w:tabs>
              <w:spacing w:line="240" w:lineRule="atLeast"/>
              <w:ind w:left="76" w:right="-113"/>
              <w:jc w:val="left"/>
              <w:rPr>
                <w:rFonts w:ascii="Angsana New" w:hAnsi="Angsana New"/>
                <w:sz w:val="30"/>
                <w:szCs w:val="30"/>
                <w:lang w:val="en-US"/>
              </w:rPr>
            </w:pPr>
            <w:r w:rsidRPr="00D0365C">
              <w:rPr>
                <w:rFonts w:ascii="Angsana New" w:hAnsi="Angsana New"/>
                <w:sz w:val="30"/>
                <w:szCs w:val="30"/>
                <w:lang w:val="en-US"/>
              </w:rPr>
              <w:t>1,402,545</w:t>
            </w:r>
          </w:p>
        </w:tc>
        <w:tc>
          <w:tcPr>
            <w:tcW w:w="237" w:type="dxa"/>
            <w:gridSpan w:val="2"/>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032" w:type="dxa"/>
            <w:gridSpan w:val="2"/>
            <w:vAlign w:val="center"/>
          </w:tcPr>
          <w:p w:rsidR="00165AD9" w:rsidRPr="00D0365C" w:rsidRDefault="008E593B" w:rsidP="00385AB4">
            <w:pPr>
              <w:tabs>
                <w:tab w:val="decimal" w:pos="816"/>
              </w:tabs>
              <w:spacing w:line="240" w:lineRule="atLeast"/>
              <w:ind w:left="76" w:right="-113"/>
              <w:jc w:val="left"/>
              <w:rPr>
                <w:rFonts w:ascii="Angsana New" w:hAnsi="Angsana New"/>
                <w:sz w:val="30"/>
                <w:szCs w:val="30"/>
                <w:lang w:val="en-US"/>
              </w:rPr>
            </w:pPr>
            <w:r w:rsidRPr="00D0365C">
              <w:rPr>
                <w:rFonts w:ascii="Angsana New" w:hAnsi="Angsana New"/>
                <w:sz w:val="30"/>
                <w:szCs w:val="30"/>
                <w:lang w:val="en-US"/>
              </w:rPr>
              <w:t>425</w:t>
            </w:r>
            <w:r w:rsidR="00323951" w:rsidRPr="00D0365C">
              <w:rPr>
                <w:rFonts w:ascii="Angsana New" w:hAnsi="Angsana New"/>
                <w:sz w:val="30"/>
                <w:szCs w:val="30"/>
                <w:lang w:val="en-US"/>
              </w:rPr>
              <w:t>,</w:t>
            </w:r>
            <w:r w:rsidRPr="00D0365C">
              <w:rPr>
                <w:rFonts w:ascii="Angsana New" w:hAnsi="Angsana New"/>
                <w:sz w:val="30"/>
                <w:szCs w:val="30"/>
                <w:lang w:val="en-US"/>
              </w:rPr>
              <w:t>756</w:t>
            </w:r>
          </w:p>
        </w:tc>
        <w:tc>
          <w:tcPr>
            <w:tcW w:w="241" w:type="dxa"/>
            <w:gridSpan w:val="2"/>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054" w:type="dxa"/>
            <w:gridSpan w:val="2"/>
            <w:vAlign w:val="center"/>
          </w:tcPr>
          <w:p w:rsidR="00165AD9" w:rsidRPr="00D0365C" w:rsidRDefault="00323951" w:rsidP="00385AB4">
            <w:pPr>
              <w:tabs>
                <w:tab w:val="decimal" w:pos="816"/>
              </w:tabs>
              <w:spacing w:line="240" w:lineRule="atLeast"/>
              <w:ind w:left="76" w:right="-113"/>
              <w:jc w:val="left"/>
              <w:rPr>
                <w:rFonts w:ascii="Angsana New" w:hAnsi="Angsana New"/>
                <w:sz w:val="30"/>
                <w:szCs w:val="30"/>
                <w:lang w:val="en-US"/>
              </w:rPr>
            </w:pPr>
            <w:r w:rsidRPr="00D0365C">
              <w:rPr>
                <w:rFonts w:ascii="Angsana New" w:hAnsi="Angsana New"/>
                <w:sz w:val="30"/>
                <w:szCs w:val="30"/>
                <w:lang w:val="en-US"/>
              </w:rPr>
              <w:t>579,901</w:t>
            </w:r>
          </w:p>
        </w:tc>
      </w:tr>
      <w:tr w:rsidR="00165AD9" w:rsidRPr="00D0365C" w:rsidTr="00165AD9">
        <w:trPr>
          <w:gridAfter w:val="1"/>
          <w:wAfter w:w="49" w:type="dxa"/>
        </w:trPr>
        <w:tc>
          <w:tcPr>
            <w:tcW w:w="4485" w:type="dxa"/>
            <w:shd w:val="clear" w:color="auto" w:fill="auto"/>
          </w:tcPr>
          <w:p w:rsidR="00165AD9" w:rsidRPr="00D0365C" w:rsidRDefault="00165AD9" w:rsidP="00385AB4">
            <w:pPr>
              <w:tabs>
                <w:tab w:val="left" w:pos="540"/>
                <w:tab w:val="left" w:pos="972"/>
                <w:tab w:val="left" w:pos="1200"/>
              </w:tabs>
              <w:spacing w:line="240" w:lineRule="atLeast"/>
              <w:ind w:left="539" w:right="-292"/>
              <w:jc w:val="left"/>
              <w:rPr>
                <w:rFonts w:ascii="Angsana New" w:hAnsi="Angsana New"/>
                <w:sz w:val="30"/>
                <w:szCs w:val="30"/>
                <w:lang w:val="en-US"/>
              </w:rPr>
            </w:pPr>
            <w:r w:rsidRPr="00D0365C">
              <w:rPr>
                <w:rFonts w:ascii="Angsana New" w:hAnsi="Angsana New" w:hint="cs"/>
                <w:sz w:val="30"/>
                <w:szCs w:val="30"/>
                <w:cs/>
                <w:lang w:val="en-US"/>
              </w:rPr>
              <w:t>ดอกเบี้ยจากภาระผูกพัน</w:t>
            </w:r>
          </w:p>
        </w:tc>
        <w:tc>
          <w:tcPr>
            <w:tcW w:w="1050" w:type="dxa"/>
            <w:shd w:val="clear" w:color="auto" w:fill="auto"/>
            <w:vAlign w:val="center"/>
          </w:tcPr>
          <w:p w:rsidR="00165AD9" w:rsidRPr="00D0365C" w:rsidRDefault="008E593B" w:rsidP="00385AB4">
            <w:pPr>
              <w:tabs>
                <w:tab w:val="decimal" w:pos="860"/>
              </w:tabs>
              <w:spacing w:line="240" w:lineRule="atLeast"/>
              <w:ind w:left="76" w:right="-113"/>
              <w:jc w:val="left"/>
              <w:rPr>
                <w:rFonts w:ascii="Angsana New" w:hAnsi="Angsana New"/>
                <w:sz w:val="30"/>
                <w:szCs w:val="30"/>
                <w:lang w:val="en-US"/>
              </w:rPr>
            </w:pPr>
            <w:r w:rsidRPr="00D0365C">
              <w:rPr>
                <w:rFonts w:ascii="Angsana New" w:hAnsi="Angsana New"/>
                <w:sz w:val="30"/>
                <w:szCs w:val="30"/>
                <w:lang w:val="en-US"/>
              </w:rPr>
              <w:t>135,413</w:t>
            </w:r>
          </w:p>
        </w:tc>
        <w:tc>
          <w:tcPr>
            <w:tcW w:w="236" w:type="dxa"/>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110" w:type="dxa"/>
            <w:shd w:val="clear" w:color="auto" w:fill="auto"/>
            <w:vAlign w:val="center"/>
          </w:tcPr>
          <w:p w:rsidR="00165AD9" w:rsidRPr="00D0365C" w:rsidRDefault="00323951" w:rsidP="00385AB4">
            <w:pPr>
              <w:tabs>
                <w:tab w:val="decimal" w:pos="501"/>
              </w:tabs>
              <w:spacing w:line="240" w:lineRule="atLeast"/>
              <w:ind w:left="76" w:right="-113"/>
              <w:jc w:val="left"/>
              <w:rPr>
                <w:rFonts w:ascii="Angsana New" w:hAnsi="Angsana New"/>
                <w:sz w:val="30"/>
                <w:szCs w:val="30"/>
                <w:lang w:val="en-US"/>
              </w:rPr>
            </w:pPr>
            <w:r w:rsidRPr="00D0365C">
              <w:rPr>
                <w:rFonts w:ascii="Angsana New" w:hAnsi="Angsana New"/>
                <w:sz w:val="30"/>
                <w:szCs w:val="30"/>
                <w:lang w:val="en-US"/>
              </w:rPr>
              <w:t>-</w:t>
            </w:r>
          </w:p>
        </w:tc>
        <w:tc>
          <w:tcPr>
            <w:tcW w:w="237" w:type="dxa"/>
            <w:gridSpan w:val="2"/>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032" w:type="dxa"/>
            <w:gridSpan w:val="2"/>
            <w:vAlign w:val="center"/>
          </w:tcPr>
          <w:p w:rsidR="00165AD9" w:rsidRPr="00D0365C" w:rsidRDefault="00323951" w:rsidP="00385AB4">
            <w:pPr>
              <w:tabs>
                <w:tab w:val="decimal" w:pos="816"/>
              </w:tabs>
              <w:spacing w:line="240" w:lineRule="atLeast"/>
              <w:ind w:left="76" w:right="-113"/>
              <w:jc w:val="left"/>
              <w:rPr>
                <w:rFonts w:ascii="Angsana New" w:hAnsi="Angsana New"/>
                <w:sz w:val="30"/>
                <w:szCs w:val="30"/>
                <w:cs/>
                <w:lang w:val="en-US"/>
              </w:rPr>
            </w:pPr>
            <w:r w:rsidRPr="00D0365C">
              <w:rPr>
                <w:rFonts w:ascii="Angsana New" w:hAnsi="Angsana New"/>
                <w:sz w:val="30"/>
                <w:szCs w:val="30"/>
                <w:lang w:val="en-US"/>
              </w:rPr>
              <w:t>113,225</w:t>
            </w:r>
          </w:p>
        </w:tc>
        <w:tc>
          <w:tcPr>
            <w:tcW w:w="241" w:type="dxa"/>
            <w:gridSpan w:val="2"/>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054" w:type="dxa"/>
            <w:gridSpan w:val="2"/>
            <w:vAlign w:val="center"/>
          </w:tcPr>
          <w:p w:rsidR="00165AD9" w:rsidRPr="00D0365C" w:rsidRDefault="00323951" w:rsidP="00385AB4">
            <w:pPr>
              <w:tabs>
                <w:tab w:val="decimal" w:pos="501"/>
              </w:tabs>
              <w:spacing w:line="240" w:lineRule="atLeast"/>
              <w:ind w:left="76" w:right="-113"/>
              <w:jc w:val="left"/>
              <w:rPr>
                <w:rFonts w:ascii="Angsana New" w:hAnsi="Angsana New"/>
                <w:sz w:val="30"/>
                <w:szCs w:val="30"/>
                <w:cs/>
                <w:lang w:val="en-US"/>
              </w:rPr>
            </w:pPr>
            <w:r w:rsidRPr="00D0365C">
              <w:rPr>
                <w:rFonts w:ascii="Angsana New" w:hAnsi="Angsana New"/>
                <w:sz w:val="30"/>
                <w:szCs w:val="30"/>
                <w:lang w:val="en-US"/>
              </w:rPr>
              <w:t>-</w:t>
            </w:r>
          </w:p>
        </w:tc>
      </w:tr>
      <w:tr w:rsidR="00165AD9" w:rsidRPr="00D0365C" w:rsidTr="00165AD9">
        <w:trPr>
          <w:gridAfter w:val="1"/>
          <w:wAfter w:w="49" w:type="dxa"/>
        </w:trPr>
        <w:tc>
          <w:tcPr>
            <w:tcW w:w="4485" w:type="dxa"/>
            <w:shd w:val="clear" w:color="auto" w:fill="auto"/>
          </w:tcPr>
          <w:p w:rsidR="00165AD9" w:rsidRPr="00D0365C" w:rsidRDefault="00165AD9" w:rsidP="00385AB4">
            <w:pPr>
              <w:tabs>
                <w:tab w:val="left" w:pos="540"/>
                <w:tab w:val="left" w:pos="972"/>
                <w:tab w:val="left" w:pos="1200"/>
              </w:tabs>
              <w:spacing w:line="240" w:lineRule="atLeast"/>
              <w:ind w:left="539" w:right="-292"/>
              <w:jc w:val="left"/>
              <w:rPr>
                <w:rFonts w:ascii="Angsana New" w:hAnsi="Angsana New"/>
                <w:sz w:val="30"/>
                <w:szCs w:val="30"/>
                <w:cs/>
                <w:lang w:val="en-US"/>
              </w:rPr>
            </w:pPr>
          </w:p>
        </w:tc>
        <w:tc>
          <w:tcPr>
            <w:tcW w:w="1050" w:type="dxa"/>
            <w:shd w:val="clear" w:color="auto" w:fill="auto"/>
            <w:vAlign w:val="center"/>
          </w:tcPr>
          <w:p w:rsidR="00165AD9" w:rsidRPr="00D0365C" w:rsidRDefault="001D43CB" w:rsidP="00385AB4">
            <w:pPr>
              <w:pBdr>
                <w:top w:val="single" w:sz="4" w:space="1" w:color="auto"/>
                <w:bottom w:val="single" w:sz="4" w:space="1" w:color="auto"/>
              </w:pBdr>
              <w:tabs>
                <w:tab w:val="decimal" w:pos="860"/>
              </w:tabs>
              <w:spacing w:line="240" w:lineRule="atLeast"/>
              <w:ind w:left="0" w:right="-113"/>
              <w:jc w:val="left"/>
              <w:rPr>
                <w:rFonts w:ascii="Angsana New" w:hAnsi="Angsana New"/>
                <w:sz w:val="30"/>
                <w:szCs w:val="30"/>
                <w:lang w:val="en-US"/>
              </w:rPr>
            </w:pPr>
            <w:r w:rsidRPr="00D0365C">
              <w:rPr>
                <w:rFonts w:ascii="Angsana New" w:hAnsi="Angsana New"/>
                <w:sz w:val="30"/>
                <w:szCs w:val="30"/>
                <w:lang w:val="en-US"/>
              </w:rPr>
              <w:t>731,092</w:t>
            </w:r>
          </w:p>
        </w:tc>
        <w:tc>
          <w:tcPr>
            <w:tcW w:w="236" w:type="dxa"/>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110" w:type="dxa"/>
            <w:shd w:val="clear" w:color="auto" w:fill="auto"/>
            <w:vAlign w:val="center"/>
          </w:tcPr>
          <w:p w:rsidR="00165AD9" w:rsidRPr="00D0365C" w:rsidRDefault="00173E41" w:rsidP="00385AB4">
            <w:pPr>
              <w:pBdr>
                <w:top w:val="single" w:sz="4" w:space="1" w:color="auto"/>
                <w:bottom w:val="single" w:sz="4" w:space="1" w:color="auto"/>
              </w:pBdr>
              <w:tabs>
                <w:tab w:val="decimal" w:pos="874"/>
              </w:tabs>
              <w:spacing w:line="240" w:lineRule="atLeast"/>
              <w:ind w:left="76" w:right="-113"/>
              <w:jc w:val="left"/>
              <w:rPr>
                <w:rFonts w:ascii="Angsana New" w:hAnsi="Angsana New"/>
                <w:sz w:val="30"/>
                <w:szCs w:val="30"/>
                <w:lang w:val="en-US"/>
              </w:rPr>
            </w:pPr>
            <w:r w:rsidRPr="00D0365C">
              <w:rPr>
                <w:rFonts w:ascii="Angsana New" w:hAnsi="Angsana New"/>
                <w:sz w:val="30"/>
                <w:szCs w:val="30"/>
                <w:lang w:val="en-US"/>
              </w:rPr>
              <w:t>1,402,545</w:t>
            </w:r>
          </w:p>
        </w:tc>
        <w:tc>
          <w:tcPr>
            <w:tcW w:w="237" w:type="dxa"/>
            <w:gridSpan w:val="2"/>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032" w:type="dxa"/>
            <w:gridSpan w:val="2"/>
            <w:vAlign w:val="center"/>
          </w:tcPr>
          <w:p w:rsidR="00165AD9" w:rsidRPr="00D0365C" w:rsidRDefault="008E593B" w:rsidP="00385AB4">
            <w:pPr>
              <w:pBdr>
                <w:top w:val="single" w:sz="4" w:space="1" w:color="auto"/>
                <w:bottom w:val="single" w:sz="4" w:space="1" w:color="auto"/>
              </w:pBdr>
              <w:tabs>
                <w:tab w:val="decimal" w:pos="816"/>
              </w:tabs>
              <w:spacing w:line="240" w:lineRule="atLeast"/>
              <w:ind w:left="76" w:right="-113"/>
              <w:jc w:val="left"/>
              <w:rPr>
                <w:rFonts w:ascii="Angsana New" w:hAnsi="Angsana New"/>
                <w:sz w:val="30"/>
                <w:szCs w:val="30"/>
                <w:cs/>
                <w:lang w:val="en-US"/>
              </w:rPr>
            </w:pPr>
            <w:r w:rsidRPr="00D0365C">
              <w:rPr>
                <w:rFonts w:ascii="Angsana New" w:hAnsi="Angsana New"/>
                <w:sz w:val="30"/>
                <w:szCs w:val="30"/>
                <w:lang w:val="en-US"/>
              </w:rPr>
              <w:t>538</w:t>
            </w:r>
            <w:r w:rsidR="00173E41" w:rsidRPr="00D0365C">
              <w:rPr>
                <w:rFonts w:ascii="Angsana New" w:hAnsi="Angsana New"/>
                <w:sz w:val="30"/>
                <w:szCs w:val="30"/>
                <w:lang w:val="en-US"/>
              </w:rPr>
              <w:t>,</w:t>
            </w:r>
            <w:r w:rsidRPr="00D0365C">
              <w:rPr>
                <w:rFonts w:ascii="Angsana New" w:hAnsi="Angsana New"/>
                <w:sz w:val="30"/>
                <w:szCs w:val="30"/>
                <w:lang w:val="en-US"/>
              </w:rPr>
              <w:t>981</w:t>
            </w:r>
          </w:p>
        </w:tc>
        <w:tc>
          <w:tcPr>
            <w:tcW w:w="241" w:type="dxa"/>
            <w:gridSpan w:val="2"/>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054" w:type="dxa"/>
            <w:gridSpan w:val="2"/>
            <w:vAlign w:val="center"/>
          </w:tcPr>
          <w:p w:rsidR="00165AD9" w:rsidRPr="00D0365C" w:rsidRDefault="00173E41" w:rsidP="00385AB4">
            <w:pPr>
              <w:pBdr>
                <w:top w:val="single" w:sz="4" w:space="1" w:color="auto"/>
                <w:bottom w:val="single" w:sz="4" w:space="1" w:color="auto"/>
              </w:pBdr>
              <w:tabs>
                <w:tab w:val="decimal" w:pos="816"/>
              </w:tabs>
              <w:spacing w:line="240" w:lineRule="atLeast"/>
              <w:ind w:left="76" w:right="-113"/>
              <w:jc w:val="left"/>
              <w:rPr>
                <w:rFonts w:ascii="Angsana New" w:hAnsi="Angsana New"/>
                <w:sz w:val="30"/>
                <w:szCs w:val="30"/>
                <w:cs/>
                <w:lang w:val="en-US"/>
              </w:rPr>
            </w:pPr>
            <w:r w:rsidRPr="00D0365C">
              <w:rPr>
                <w:rFonts w:ascii="Angsana New" w:hAnsi="Angsana New"/>
                <w:sz w:val="30"/>
                <w:szCs w:val="30"/>
                <w:lang w:val="en-US"/>
              </w:rPr>
              <w:t>579,901</w:t>
            </w:r>
          </w:p>
        </w:tc>
      </w:tr>
      <w:tr w:rsidR="00165AD9" w:rsidRPr="00D0365C" w:rsidTr="00385AB4">
        <w:trPr>
          <w:gridAfter w:val="1"/>
          <w:wAfter w:w="49" w:type="dxa"/>
        </w:trPr>
        <w:tc>
          <w:tcPr>
            <w:tcW w:w="4485" w:type="dxa"/>
            <w:shd w:val="clear" w:color="auto" w:fill="auto"/>
          </w:tcPr>
          <w:p w:rsidR="00165AD9" w:rsidRPr="00D0365C" w:rsidRDefault="00165AD9" w:rsidP="00385AB4">
            <w:pPr>
              <w:tabs>
                <w:tab w:val="left" w:pos="540"/>
                <w:tab w:val="left" w:pos="972"/>
                <w:tab w:val="left" w:pos="1200"/>
              </w:tabs>
              <w:spacing w:line="240" w:lineRule="atLeast"/>
              <w:ind w:left="539" w:right="-292"/>
              <w:jc w:val="left"/>
              <w:rPr>
                <w:rFonts w:ascii="Angsana New" w:hAnsi="Angsana New"/>
                <w:b/>
                <w:bCs/>
                <w:sz w:val="30"/>
                <w:szCs w:val="30"/>
                <w:cs/>
                <w:lang w:val="en-US"/>
              </w:rPr>
            </w:pPr>
            <w:r w:rsidRPr="00D0365C">
              <w:rPr>
                <w:rFonts w:ascii="Angsana New" w:hAnsi="Angsana New" w:hint="cs"/>
                <w:b/>
                <w:bCs/>
                <w:sz w:val="30"/>
                <w:szCs w:val="30"/>
                <w:cs/>
                <w:lang w:val="en-US"/>
              </w:rPr>
              <w:t>รับรู้ในกำไรขาดทุนเบ็ดเสร็จอื่น</w:t>
            </w:r>
          </w:p>
        </w:tc>
        <w:tc>
          <w:tcPr>
            <w:tcW w:w="1050" w:type="dxa"/>
            <w:shd w:val="clear" w:color="auto" w:fill="auto"/>
            <w:vAlign w:val="center"/>
          </w:tcPr>
          <w:p w:rsidR="00165AD9" w:rsidRPr="00D0365C" w:rsidRDefault="00165AD9" w:rsidP="00385AB4">
            <w:pPr>
              <w:tabs>
                <w:tab w:val="decimal" w:pos="860"/>
              </w:tabs>
              <w:spacing w:line="240" w:lineRule="atLeast"/>
              <w:ind w:left="76" w:right="-113"/>
              <w:jc w:val="left"/>
              <w:rPr>
                <w:rFonts w:ascii="Angsana New" w:hAnsi="Angsana New"/>
                <w:sz w:val="30"/>
                <w:szCs w:val="30"/>
                <w:lang w:val="en-US"/>
              </w:rPr>
            </w:pPr>
          </w:p>
        </w:tc>
        <w:tc>
          <w:tcPr>
            <w:tcW w:w="236" w:type="dxa"/>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110" w:type="dxa"/>
            <w:shd w:val="clear" w:color="auto" w:fill="auto"/>
            <w:vAlign w:val="center"/>
          </w:tcPr>
          <w:p w:rsidR="00165AD9" w:rsidRPr="00D0365C" w:rsidRDefault="00165AD9" w:rsidP="00385AB4">
            <w:pPr>
              <w:tabs>
                <w:tab w:val="decimal" w:pos="860"/>
              </w:tabs>
              <w:spacing w:line="240" w:lineRule="atLeast"/>
              <w:ind w:left="76" w:right="-113"/>
              <w:jc w:val="left"/>
              <w:rPr>
                <w:rFonts w:ascii="Angsana New" w:hAnsi="Angsana New"/>
                <w:sz w:val="30"/>
                <w:szCs w:val="30"/>
                <w:lang w:val="en-US"/>
              </w:rPr>
            </w:pPr>
          </w:p>
        </w:tc>
        <w:tc>
          <w:tcPr>
            <w:tcW w:w="237" w:type="dxa"/>
            <w:gridSpan w:val="2"/>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032" w:type="dxa"/>
            <w:gridSpan w:val="2"/>
            <w:vAlign w:val="center"/>
          </w:tcPr>
          <w:p w:rsidR="00165AD9" w:rsidRPr="00D0365C" w:rsidRDefault="00165AD9" w:rsidP="00385AB4">
            <w:pPr>
              <w:tabs>
                <w:tab w:val="decimal" w:pos="816"/>
              </w:tabs>
              <w:spacing w:line="240" w:lineRule="atLeast"/>
              <w:ind w:left="76" w:right="-113"/>
              <w:jc w:val="left"/>
              <w:rPr>
                <w:rFonts w:ascii="Angsana New" w:hAnsi="Angsana New"/>
                <w:sz w:val="30"/>
                <w:szCs w:val="30"/>
                <w:cs/>
                <w:lang w:val="en-US"/>
              </w:rPr>
            </w:pPr>
          </w:p>
        </w:tc>
        <w:tc>
          <w:tcPr>
            <w:tcW w:w="241" w:type="dxa"/>
            <w:gridSpan w:val="2"/>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054" w:type="dxa"/>
            <w:gridSpan w:val="2"/>
            <w:vAlign w:val="center"/>
          </w:tcPr>
          <w:p w:rsidR="00165AD9" w:rsidRPr="00D0365C" w:rsidRDefault="00165AD9" w:rsidP="00385AB4">
            <w:pPr>
              <w:tabs>
                <w:tab w:val="decimal" w:pos="816"/>
              </w:tabs>
              <w:spacing w:line="240" w:lineRule="atLeast"/>
              <w:ind w:left="76" w:right="-113"/>
              <w:jc w:val="left"/>
              <w:rPr>
                <w:rFonts w:ascii="Angsana New" w:hAnsi="Angsana New"/>
                <w:sz w:val="30"/>
                <w:szCs w:val="30"/>
                <w:cs/>
                <w:lang w:val="en-US"/>
              </w:rPr>
            </w:pPr>
          </w:p>
        </w:tc>
      </w:tr>
      <w:tr w:rsidR="00165AD9" w:rsidRPr="00D0365C" w:rsidTr="00D14068">
        <w:trPr>
          <w:gridAfter w:val="1"/>
          <w:wAfter w:w="49" w:type="dxa"/>
        </w:trPr>
        <w:tc>
          <w:tcPr>
            <w:tcW w:w="4485" w:type="dxa"/>
            <w:shd w:val="clear" w:color="auto" w:fill="auto"/>
          </w:tcPr>
          <w:p w:rsidR="00165AD9" w:rsidRPr="00D0365C" w:rsidRDefault="00165AD9" w:rsidP="00385AB4">
            <w:pPr>
              <w:tabs>
                <w:tab w:val="left" w:pos="540"/>
                <w:tab w:val="left" w:pos="972"/>
                <w:tab w:val="left" w:pos="1200"/>
              </w:tabs>
              <w:spacing w:line="240" w:lineRule="atLeast"/>
              <w:ind w:left="539" w:right="-292"/>
              <w:jc w:val="left"/>
              <w:rPr>
                <w:rFonts w:ascii="Angsana New" w:hAnsi="Angsana New"/>
                <w:sz w:val="30"/>
                <w:szCs w:val="30"/>
                <w:cs/>
                <w:lang w:val="en-US"/>
              </w:rPr>
            </w:pPr>
            <w:r w:rsidRPr="00D0365C">
              <w:rPr>
                <w:rFonts w:ascii="Angsana New" w:hAnsi="Angsana New" w:hint="cs"/>
                <w:sz w:val="30"/>
                <w:szCs w:val="30"/>
                <w:cs/>
                <w:lang w:val="en-US"/>
              </w:rPr>
              <w:t>ผลขาดทุนจากการประมาณการตาม</w:t>
            </w:r>
          </w:p>
        </w:tc>
        <w:tc>
          <w:tcPr>
            <w:tcW w:w="1050" w:type="dxa"/>
            <w:shd w:val="clear" w:color="auto" w:fill="auto"/>
            <w:vAlign w:val="center"/>
          </w:tcPr>
          <w:p w:rsidR="00165AD9" w:rsidRPr="00D0365C" w:rsidRDefault="00165AD9" w:rsidP="00385AB4">
            <w:pPr>
              <w:tabs>
                <w:tab w:val="decimal" w:pos="860"/>
              </w:tabs>
              <w:spacing w:line="240" w:lineRule="atLeast"/>
              <w:ind w:left="76" w:right="-113"/>
              <w:jc w:val="left"/>
              <w:rPr>
                <w:rFonts w:ascii="Angsana New" w:hAnsi="Angsana New"/>
                <w:sz w:val="30"/>
                <w:szCs w:val="30"/>
                <w:lang w:val="en-US"/>
              </w:rPr>
            </w:pPr>
          </w:p>
        </w:tc>
        <w:tc>
          <w:tcPr>
            <w:tcW w:w="236" w:type="dxa"/>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110" w:type="dxa"/>
            <w:shd w:val="clear" w:color="auto" w:fill="auto"/>
            <w:vAlign w:val="center"/>
          </w:tcPr>
          <w:p w:rsidR="00165AD9" w:rsidRPr="00D0365C" w:rsidRDefault="00165AD9" w:rsidP="00385AB4">
            <w:pPr>
              <w:tabs>
                <w:tab w:val="decimal" w:pos="860"/>
              </w:tabs>
              <w:spacing w:line="240" w:lineRule="atLeast"/>
              <w:ind w:left="76" w:right="-113"/>
              <w:jc w:val="left"/>
              <w:rPr>
                <w:rFonts w:ascii="Angsana New" w:hAnsi="Angsana New"/>
                <w:sz w:val="30"/>
                <w:szCs w:val="30"/>
                <w:lang w:val="en-US"/>
              </w:rPr>
            </w:pPr>
          </w:p>
        </w:tc>
        <w:tc>
          <w:tcPr>
            <w:tcW w:w="237" w:type="dxa"/>
            <w:gridSpan w:val="2"/>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032" w:type="dxa"/>
            <w:gridSpan w:val="2"/>
            <w:vAlign w:val="center"/>
          </w:tcPr>
          <w:p w:rsidR="00165AD9" w:rsidRPr="00D0365C" w:rsidRDefault="00165AD9" w:rsidP="00385AB4">
            <w:pPr>
              <w:tabs>
                <w:tab w:val="decimal" w:pos="816"/>
              </w:tabs>
              <w:spacing w:line="240" w:lineRule="atLeast"/>
              <w:ind w:left="76" w:right="-113"/>
              <w:jc w:val="left"/>
              <w:rPr>
                <w:rFonts w:ascii="Angsana New" w:hAnsi="Angsana New"/>
                <w:sz w:val="30"/>
                <w:szCs w:val="30"/>
                <w:cs/>
                <w:lang w:val="en-US"/>
              </w:rPr>
            </w:pPr>
          </w:p>
        </w:tc>
        <w:tc>
          <w:tcPr>
            <w:tcW w:w="241" w:type="dxa"/>
            <w:gridSpan w:val="2"/>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054" w:type="dxa"/>
            <w:gridSpan w:val="2"/>
            <w:vAlign w:val="center"/>
          </w:tcPr>
          <w:p w:rsidR="00165AD9" w:rsidRPr="00D0365C" w:rsidRDefault="00165AD9" w:rsidP="00385AB4">
            <w:pPr>
              <w:tabs>
                <w:tab w:val="decimal" w:pos="816"/>
              </w:tabs>
              <w:spacing w:line="240" w:lineRule="atLeast"/>
              <w:ind w:left="76" w:right="-113"/>
              <w:jc w:val="left"/>
              <w:rPr>
                <w:rFonts w:ascii="Angsana New" w:hAnsi="Angsana New"/>
                <w:sz w:val="30"/>
                <w:szCs w:val="30"/>
                <w:cs/>
                <w:lang w:val="en-US"/>
              </w:rPr>
            </w:pPr>
          </w:p>
        </w:tc>
      </w:tr>
      <w:tr w:rsidR="00165AD9" w:rsidRPr="00D0365C" w:rsidTr="00D14068">
        <w:trPr>
          <w:gridAfter w:val="1"/>
          <w:wAfter w:w="49" w:type="dxa"/>
        </w:trPr>
        <w:tc>
          <w:tcPr>
            <w:tcW w:w="4485" w:type="dxa"/>
            <w:shd w:val="clear" w:color="auto" w:fill="auto"/>
          </w:tcPr>
          <w:p w:rsidR="00165AD9" w:rsidRPr="00D0365C" w:rsidRDefault="00A4037F" w:rsidP="00A4037F">
            <w:pPr>
              <w:tabs>
                <w:tab w:val="left" w:pos="540"/>
                <w:tab w:val="left" w:pos="833"/>
                <w:tab w:val="left" w:pos="1200"/>
              </w:tabs>
              <w:spacing w:line="240" w:lineRule="atLeast"/>
              <w:ind w:left="539" w:right="-292"/>
              <w:jc w:val="left"/>
              <w:rPr>
                <w:rFonts w:ascii="Angsana New" w:hAnsi="Angsana New"/>
                <w:sz w:val="30"/>
                <w:szCs w:val="30"/>
                <w:cs/>
              </w:rPr>
            </w:pPr>
            <w:r w:rsidRPr="00D0365C">
              <w:rPr>
                <w:rFonts w:ascii="Angsana New" w:hAnsi="Angsana New"/>
                <w:sz w:val="30"/>
                <w:szCs w:val="30"/>
              </w:rPr>
              <w:tab/>
            </w:r>
            <w:r w:rsidRPr="00D0365C">
              <w:rPr>
                <w:rFonts w:ascii="Angsana New" w:hAnsi="Angsana New"/>
                <w:sz w:val="30"/>
                <w:szCs w:val="30"/>
              </w:rPr>
              <w:tab/>
            </w:r>
            <w:r w:rsidR="00165AD9" w:rsidRPr="00D0365C">
              <w:rPr>
                <w:rFonts w:ascii="Angsana New" w:hAnsi="Angsana New" w:hint="cs"/>
                <w:sz w:val="30"/>
                <w:szCs w:val="30"/>
                <w:cs/>
              </w:rPr>
              <w:t>หลักคณิตศาสตร์ประกันภัย</w:t>
            </w:r>
          </w:p>
        </w:tc>
        <w:tc>
          <w:tcPr>
            <w:tcW w:w="1050" w:type="dxa"/>
            <w:shd w:val="clear" w:color="auto" w:fill="auto"/>
            <w:vAlign w:val="center"/>
          </w:tcPr>
          <w:p w:rsidR="00165AD9" w:rsidRPr="00D0365C" w:rsidRDefault="001D43CB" w:rsidP="00D14068">
            <w:pPr>
              <w:pBdr>
                <w:bottom w:val="single" w:sz="4" w:space="1" w:color="auto"/>
              </w:pBdr>
              <w:tabs>
                <w:tab w:val="decimal" w:pos="860"/>
              </w:tabs>
              <w:spacing w:line="240" w:lineRule="atLeast"/>
              <w:ind w:left="76" w:right="-113"/>
              <w:jc w:val="left"/>
              <w:rPr>
                <w:rFonts w:ascii="Angsana New" w:hAnsi="Angsana New"/>
                <w:sz w:val="30"/>
                <w:szCs w:val="30"/>
                <w:lang w:val="en-US"/>
              </w:rPr>
            </w:pPr>
            <w:r w:rsidRPr="00D0365C">
              <w:rPr>
                <w:rFonts w:ascii="Angsana New" w:hAnsi="Angsana New"/>
                <w:sz w:val="30"/>
                <w:szCs w:val="30"/>
                <w:lang w:val="en-US"/>
              </w:rPr>
              <w:t>974,754</w:t>
            </w:r>
          </w:p>
        </w:tc>
        <w:tc>
          <w:tcPr>
            <w:tcW w:w="236" w:type="dxa"/>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110" w:type="dxa"/>
            <w:shd w:val="clear" w:color="auto" w:fill="auto"/>
            <w:vAlign w:val="center"/>
          </w:tcPr>
          <w:p w:rsidR="00165AD9" w:rsidRPr="00D0365C" w:rsidRDefault="00173E41" w:rsidP="00D14068">
            <w:pPr>
              <w:pBdr>
                <w:bottom w:val="single" w:sz="4" w:space="0" w:color="auto"/>
              </w:pBdr>
              <w:tabs>
                <w:tab w:val="decimal" w:pos="501"/>
              </w:tabs>
              <w:spacing w:line="240" w:lineRule="atLeast"/>
              <w:ind w:left="76" w:right="-113"/>
              <w:jc w:val="left"/>
              <w:rPr>
                <w:rFonts w:ascii="Angsana New" w:hAnsi="Angsana New"/>
                <w:sz w:val="30"/>
                <w:szCs w:val="30"/>
                <w:lang w:val="en-US"/>
              </w:rPr>
            </w:pPr>
            <w:r w:rsidRPr="00D0365C">
              <w:rPr>
                <w:rFonts w:ascii="Angsana New" w:hAnsi="Angsana New"/>
                <w:sz w:val="30"/>
                <w:szCs w:val="30"/>
                <w:lang w:val="en-US"/>
              </w:rPr>
              <w:t>-</w:t>
            </w:r>
          </w:p>
        </w:tc>
        <w:tc>
          <w:tcPr>
            <w:tcW w:w="237" w:type="dxa"/>
            <w:gridSpan w:val="2"/>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032" w:type="dxa"/>
            <w:gridSpan w:val="2"/>
            <w:vAlign w:val="center"/>
          </w:tcPr>
          <w:p w:rsidR="00165AD9" w:rsidRPr="00D0365C" w:rsidRDefault="008E593B" w:rsidP="00D14068">
            <w:pPr>
              <w:pBdr>
                <w:bottom w:val="single" w:sz="4" w:space="1" w:color="auto"/>
              </w:pBdr>
              <w:tabs>
                <w:tab w:val="decimal" w:pos="816"/>
              </w:tabs>
              <w:spacing w:line="240" w:lineRule="atLeast"/>
              <w:ind w:left="76" w:right="-113"/>
              <w:jc w:val="left"/>
              <w:rPr>
                <w:rFonts w:ascii="Angsana New" w:hAnsi="Angsana New"/>
                <w:sz w:val="30"/>
                <w:szCs w:val="30"/>
                <w:cs/>
                <w:lang w:val="en-US"/>
              </w:rPr>
            </w:pPr>
            <w:r w:rsidRPr="00D0365C">
              <w:rPr>
                <w:rFonts w:ascii="Angsana New" w:hAnsi="Angsana New"/>
                <w:sz w:val="30"/>
                <w:szCs w:val="30"/>
                <w:lang w:val="en-US"/>
              </w:rPr>
              <w:t>532</w:t>
            </w:r>
            <w:r w:rsidR="00BB1A44" w:rsidRPr="00D0365C">
              <w:rPr>
                <w:rFonts w:ascii="Angsana New" w:hAnsi="Angsana New"/>
                <w:sz w:val="30"/>
                <w:szCs w:val="30"/>
                <w:lang w:val="en-US"/>
              </w:rPr>
              <w:t>,</w:t>
            </w:r>
            <w:r w:rsidRPr="00D0365C">
              <w:rPr>
                <w:rFonts w:ascii="Angsana New" w:hAnsi="Angsana New"/>
                <w:sz w:val="30"/>
                <w:szCs w:val="30"/>
                <w:lang w:val="en-US"/>
              </w:rPr>
              <w:t>186</w:t>
            </w:r>
          </w:p>
        </w:tc>
        <w:tc>
          <w:tcPr>
            <w:tcW w:w="241" w:type="dxa"/>
            <w:gridSpan w:val="2"/>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054" w:type="dxa"/>
            <w:gridSpan w:val="2"/>
            <w:vAlign w:val="center"/>
          </w:tcPr>
          <w:p w:rsidR="00165AD9" w:rsidRPr="00D0365C" w:rsidRDefault="00173E41" w:rsidP="00D14068">
            <w:pPr>
              <w:pBdr>
                <w:bottom w:val="single" w:sz="4" w:space="1" w:color="auto"/>
              </w:pBdr>
              <w:tabs>
                <w:tab w:val="decimal" w:pos="501"/>
              </w:tabs>
              <w:spacing w:line="240" w:lineRule="atLeast"/>
              <w:ind w:left="76" w:right="-113"/>
              <w:jc w:val="left"/>
              <w:rPr>
                <w:rFonts w:ascii="Angsana New" w:hAnsi="Angsana New"/>
                <w:sz w:val="30"/>
                <w:szCs w:val="30"/>
                <w:cs/>
                <w:lang w:val="en-US"/>
              </w:rPr>
            </w:pPr>
            <w:r w:rsidRPr="00D0365C">
              <w:rPr>
                <w:rFonts w:ascii="Angsana New" w:hAnsi="Angsana New"/>
                <w:sz w:val="30"/>
                <w:szCs w:val="30"/>
                <w:lang w:val="en-US"/>
              </w:rPr>
              <w:t>-</w:t>
            </w:r>
          </w:p>
        </w:tc>
      </w:tr>
      <w:tr w:rsidR="00165AD9" w:rsidRPr="00D0365C" w:rsidTr="00D14068">
        <w:trPr>
          <w:gridAfter w:val="1"/>
          <w:wAfter w:w="49" w:type="dxa"/>
        </w:trPr>
        <w:tc>
          <w:tcPr>
            <w:tcW w:w="4485" w:type="dxa"/>
            <w:shd w:val="clear" w:color="auto" w:fill="auto"/>
          </w:tcPr>
          <w:p w:rsidR="00165AD9" w:rsidRPr="00D0365C" w:rsidRDefault="00165AD9" w:rsidP="00385AB4">
            <w:pPr>
              <w:tabs>
                <w:tab w:val="left" w:pos="540"/>
                <w:tab w:val="left" w:pos="972"/>
                <w:tab w:val="left" w:pos="1200"/>
              </w:tabs>
              <w:spacing w:line="240" w:lineRule="atLeast"/>
              <w:ind w:left="539" w:right="-292"/>
              <w:jc w:val="left"/>
              <w:rPr>
                <w:rFonts w:ascii="Angsana New" w:hAnsi="Angsana New"/>
                <w:b/>
                <w:bCs/>
                <w:sz w:val="30"/>
                <w:szCs w:val="30"/>
                <w:cs/>
                <w:lang w:val="en-US"/>
              </w:rPr>
            </w:pPr>
            <w:r w:rsidRPr="00D0365C">
              <w:rPr>
                <w:rFonts w:ascii="Angsana New" w:hAnsi="Angsana New" w:hint="cs"/>
                <w:b/>
                <w:bCs/>
                <w:sz w:val="30"/>
                <w:szCs w:val="30"/>
                <w:cs/>
                <w:lang w:val="en-US"/>
              </w:rPr>
              <w:t>อื่นๆ</w:t>
            </w:r>
          </w:p>
        </w:tc>
        <w:tc>
          <w:tcPr>
            <w:tcW w:w="1050" w:type="dxa"/>
            <w:shd w:val="clear" w:color="auto" w:fill="auto"/>
            <w:vAlign w:val="center"/>
          </w:tcPr>
          <w:p w:rsidR="00165AD9" w:rsidRPr="00D0365C" w:rsidRDefault="00165AD9" w:rsidP="00385AB4">
            <w:pPr>
              <w:tabs>
                <w:tab w:val="decimal" w:pos="860"/>
              </w:tabs>
              <w:spacing w:line="240" w:lineRule="atLeast"/>
              <w:ind w:left="76" w:right="-113"/>
              <w:jc w:val="left"/>
              <w:rPr>
                <w:rFonts w:ascii="Angsana New" w:hAnsi="Angsana New"/>
                <w:sz w:val="30"/>
                <w:szCs w:val="30"/>
                <w:lang w:val="en-US"/>
              </w:rPr>
            </w:pPr>
          </w:p>
        </w:tc>
        <w:tc>
          <w:tcPr>
            <w:tcW w:w="236" w:type="dxa"/>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110" w:type="dxa"/>
            <w:shd w:val="clear" w:color="auto" w:fill="auto"/>
            <w:vAlign w:val="center"/>
          </w:tcPr>
          <w:p w:rsidR="00165AD9" w:rsidRPr="00D0365C" w:rsidRDefault="00165AD9" w:rsidP="00385AB4">
            <w:pPr>
              <w:tabs>
                <w:tab w:val="decimal" w:pos="860"/>
              </w:tabs>
              <w:spacing w:line="240" w:lineRule="atLeast"/>
              <w:ind w:left="76" w:right="-113"/>
              <w:jc w:val="left"/>
              <w:rPr>
                <w:rFonts w:ascii="Angsana New" w:hAnsi="Angsana New"/>
                <w:sz w:val="30"/>
                <w:szCs w:val="30"/>
                <w:lang w:val="en-US"/>
              </w:rPr>
            </w:pPr>
          </w:p>
        </w:tc>
        <w:tc>
          <w:tcPr>
            <w:tcW w:w="237" w:type="dxa"/>
            <w:gridSpan w:val="2"/>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032" w:type="dxa"/>
            <w:gridSpan w:val="2"/>
            <w:vAlign w:val="center"/>
          </w:tcPr>
          <w:p w:rsidR="00165AD9" w:rsidRPr="00D0365C" w:rsidRDefault="00165AD9" w:rsidP="00385AB4">
            <w:pPr>
              <w:tabs>
                <w:tab w:val="decimal" w:pos="816"/>
              </w:tabs>
              <w:spacing w:line="240" w:lineRule="atLeast"/>
              <w:ind w:left="76" w:right="-113"/>
              <w:jc w:val="left"/>
              <w:rPr>
                <w:rFonts w:ascii="Angsana New" w:hAnsi="Angsana New"/>
                <w:sz w:val="30"/>
                <w:szCs w:val="30"/>
                <w:cs/>
                <w:lang w:val="en-US"/>
              </w:rPr>
            </w:pPr>
          </w:p>
        </w:tc>
        <w:tc>
          <w:tcPr>
            <w:tcW w:w="241" w:type="dxa"/>
            <w:gridSpan w:val="2"/>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054" w:type="dxa"/>
            <w:gridSpan w:val="2"/>
            <w:vAlign w:val="center"/>
          </w:tcPr>
          <w:p w:rsidR="00165AD9" w:rsidRPr="00D0365C" w:rsidRDefault="00165AD9" w:rsidP="00385AB4">
            <w:pPr>
              <w:tabs>
                <w:tab w:val="decimal" w:pos="816"/>
              </w:tabs>
              <w:spacing w:line="240" w:lineRule="atLeast"/>
              <w:ind w:left="76" w:right="-113"/>
              <w:jc w:val="left"/>
              <w:rPr>
                <w:rFonts w:ascii="Angsana New" w:hAnsi="Angsana New"/>
                <w:sz w:val="30"/>
                <w:szCs w:val="30"/>
                <w:cs/>
                <w:lang w:val="en-US"/>
              </w:rPr>
            </w:pPr>
          </w:p>
        </w:tc>
      </w:tr>
      <w:tr w:rsidR="00165AD9" w:rsidRPr="00D0365C" w:rsidTr="008E593B">
        <w:trPr>
          <w:gridAfter w:val="1"/>
          <w:wAfter w:w="49" w:type="dxa"/>
        </w:trPr>
        <w:tc>
          <w:tcPr>
            <w:tcW w:w="4485" w:type="dxa"/>
            <w:shd w:val="clear" w:color="auto" w:fill="auto"/>
          </w:tcPr>
          <w:p w:rsidR="00165AD9" w:rsidRPr="00D0365C" w:rsidRDefault="00165AD9" w:rsidP="00385AB4">
            <w:pPr>
              <w:tabs>
                <w:tab w:val="left" w:pos="540"/>
                <w:tab w:val="left" w:pos="972"/>
                <w:tab w:val="left" w:pos="1200"/>
              </w:tabs>
              <w:spacing w:line="240" w:lineRule="atLeast"/>
              <w:ind w:left="539" w:right="-292"/>
              <w:jc w:val="left"/>
              <w:rPr>
                <w:rFonts w:ascii="Angsana New" w:hAnsi="Angsana New"/>
                <w:sz w:val="30"/>
                <w:szCs w:val="30"/>
                <w:cs/>
                <w:lang w:val="en-US"/>
              </w:rPr>
            </w:pPr>
            <w:r w:rsidRPr="00D0365C">
              <w:rPr>
                <w:rFonts w:ascii="Angsana New" w:hAnsi="Angsana New" w:hint="cs"/>
                <w:sz w:val="30"/>
                <w:szCs w:val="30"/>
                <w:cs/>
                <w:lang w:val="en-US"/>
              </w:rPr>
              <w:t>ผลประโยชน์จ่าย</w:t>
            </w:r>
          </w:p>
        </w:tc>
        <w:tc>
          <w:tcPr>
            <w:tcW w:w="1050" w:type="dxa"/>
            <w:shd w:val="clear" w:color="auto" w:fill="auto"/>
            <w:vAlign w:val="center"/>
          </w:tcPr>
          <w:p w:rsidR="00165AD9" w:rsidRPr="00D0365C" w:rsidRDefault="00BB1A44" w:rsidP="00385AB4">
            <w:pPr>
              <w:pBdr>
                <w:bottom w:val="single" w:sz="4" w:space="1" w:color="auto"/>
              </w:pBdr>
              <w:tabs>
                <w:tab w:val="decimal" w:pos="537"/>
              </w:tabs>
              <w:spacing w:line="240" w:lineRule="atLeast"/>
              <w:ind w:left="76" w:right="-113"/>
              <w:jc w:val="left"/>
              <w:rPr>
                <w:rFonts w:ascii="Angsana New" w:hAnsi="Angsana New"/>
                <w:sz w:val="30"/>
                <w:szCs w:val="30"/>
                <w:lang w:val="en-US"/>
              </w:rPr>
            </w:pPr>
            <w:r w:rsidRPr="00D0365C">
              <w:rPr>
                <w:rFonts w:ascii="Angsana New" w:hAnsi="Angsana New"/>
                <w:sz w:val="30"/>
                <w:szCs w:val="30"/>
                <w:lang w:val="en-US"/>
              </w:rPr>
              <w:t>-</w:t>
            </w:r>
          </w:p>
        </w:tc>
        <w:tc>
          <w:tcPr>
            <w:tcW w:w="236" w:type="dxa"/>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110" w:type="dxa"/>
            <w:shd w:val="clear" w:color="auto" w:fill="auto"/>
            <w:vAlign w:val="center"/>
          </w:tcPr>
          <w:p w:rsidR="00165AD9" w:rsidRPr="00D0365C" w:rsidRDefault="00BB1A44" w:rsidP="00385AB4">
            <w:pPr>
              <w:pBdr>
                <w:bottom w:val="single" w:sz="4" w:space="1" w:color="auto"/>
              </w:pBdr>
              <w:tabs>
                <w:tab w:val="decimal" w:pos="860"/>
              </w:tabs>
              <w:spacing w:line="240" w:lineRule="atLeast"/>
              <w:ind w:left="76" w:right="-113"/>
              <w:jc w:val="left"/>
              <w:rPr>
                <w:rFonts w:ascii="Angsana New" w:hAnsi="Angsana New"/>
                <w:sz w:val="30"/>
                <w:szCs w:val="30"/>
                <w:lang w:val="en-US"/>
              </w:rPr>
            </w:pPr>
            <w:r w:rsidRPr="00D0365C">
              <w:rPr>
                <w:rFonts w:ascii="Angsana New" w:hAnsi="Angsana New"/>
                <w:sz w:val="30"/>
                <w:szCs w:val="30"/>
                <w:lang w:val="en-US"/>
              </w:rPr>
              <w:t>(641,394)</w:t>
            </w:r>
          </w:p>
        </w:tc>
        <w:tc>
          <w:tcPr>
            <w:tcW w:w="237" w:type="dxa"/>
            <w:gridSpan w:val="2"/>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032" w:type="dxa"/>
            <w:gridSpan w:val="2"/>
            <w:vAlign w:val="center"/>
          </w:tcPr>
          <w:p w:rsidR="00165AD9" w:rsidRPr="00D0365C" w:rsidRDefault="00BB1A44" w:rsidP="00385AB4">
            <w:pPr>
              <w:pBdr>
                <w:bottom w:val="single" w:sz="4" w:space="1" w:color="auto"/>
              </w:pBdr>
              <w:tabs>
                <w:tab w:val="decimal" w:pos="537"/>
              </w:tabs>
              <w:spacing w:line="240" w:lineRule="atLeast"/>
              <w:ind w:left="76" w:right="-113"/>
              <w:jc w:val="left"/>
              <w:rPr>
                <w:rFonts w:ascii="Angsana New" w:hAnsi="Angsana New"/>
                <w:sz w:val="30"/>
                <w:szCs w:val="30"/>
                <w:cs/>
                <w:lang w:val="en-US"/>
              </w:rPr>
            </w:pPr>
            <w:r w:rsidRPr="00D0365C">
              <w:rPr>
                <w:rFonts w:ascii="Angsana New" w:hAnsi="Angsana New"/>
                <w:sz w:val="30"/>
                <w:szCs w:val="30"/>
                <w:lang w:val="en-US"/>
              </w:rPr>
              <w:t>-</w:t>
            </w:r>
          </w:p>
        </w:tc>
        <w:tc>
          <w:tcPr>
            <w:tcW w:w="241" w:type="dxa"/>
            <w:gridSpan w:val="2"/>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054" w:type="dxa"/>
            <w:gridSpan w:val="2"/>
            <w:vAlign w:val="center"/>
          </w:tcPr>
          <w:p w:rsidR="00165AD9" w:rsidRPr="00D0365C" w:rsidRDefault="00BB1A44" w:rsidP="00385AB4">
            <w:pPr>
              <w:pBdr>
                <w:bottom w:val="single" w:sz="4" w:space="1" w:color="auto"/>
              </w:pBdr>
              <w:tabs>
                <w:tab w:val="decimal" w:pos="537"/>
              </w:tabs>
              <w:spacing w:line="240" w:lineRule="atLeast"/>
              <w:ind w:left="76" w:right="-113"/>
              <w:jc w:val="left"/>
              <w:rPr>
                <w:rFonts w:ascii="Angsana New" w:hAnsi="Angsana New"/>
                <w:sz w:val="30"/>
                <w:szCs w:val="30"/>
                <w:cs/>
                <w:lang w:val="en-US"/>
              </w:rPr>
            </w:pPr>
            <w:r w:rsidRPr="00D0365C">
              <w:rPr>
                <w:rFonts w:ascii="Angsana New" w:hAnsi="Angsana New"/>
                <w:sz w:val="30"/>
                <w:szCs w:val="30"/>
                <w:lang w:val="en-US"/>
              </w:rPr>
              <w:t>-</w:t>
            </w:r>
          </w:p>
        </w:tc>
      </w:tr>
      <w:tr w:rsidR="00165AD9" w:rsidRPr="00D0365C" w:rsidTr="008E593B">
        <w:trPr>
          <w:gridAfter w:val="1"/>
          <w:wAfter w:w="49" w:type="dxa"/>
        </w:trPr>
        <w:tc>
          <w:tcPr>
            <w:tcW w:w="4485" w:type="dxa"/>
            <w:shd w:val="clear" w:color="auto" w:fill="auto"/>
          </w:tcPr>
          <w:p w:rsidR="00165AD9" w:rsidRPr="00D0365C" w:rsidRDefault="00165AD9" w:rsidP="00385AB4">
            <w:pPr>
              <w:tabs>
                <w:tab w:val="left" w:pos="540"/>
                <w:tab w:val="left" w:pos="972"/>
                <w:tab w:val="left" w:pos="1200"/>
              </w:tabs>
              <w:spacing w:line="240" w:lineRule="atLeast"/>
              <w:ind w:left="539" w:right="-292"/>
              <w:jc w:val="left"/>
              <w:rPr>
                <w:rFonts w:ascii="Angsana New" w:hAnsi="Angsana New"/>
                <w:b/>
                <w:bCs/>
                <w:sz w:val="30"/>
                <w:szCs w:val="30"/>
                <w:cs/>
                <w:lang w:val="en-US"/>
              </w:rPr>
            </w:pPr>
            <w:r w:rsidRPr="00D0365C">
              <w:rPr>
                <w:rFonts w:ascii="Angsana New" w:hAnsi="Angsana New" w:hint="cs"/>
                <w:b/>
                <w:bCs/>
                <w:sz w:val="30"/>
                <w:szCs w:val="30"/>
                <w:cs/>
                <w:lang w:val="en-US"/>
              </w:rPr>
              <w:t>ภาระผูกพันของโครงการ</w:t>
            </w:r>
          </w:p>
        </w:tc>
        <w:tc>
          <w:tcPr>
            <w:tcW w:w="1050" w:type="dxa"/>
            <w:shd w:val="clear" w:color="auto" w:fill="auto"/>
            <w:vAlign w:val="center"/>
          </w:tcPr>
          <w:p w:rsidR="00165AD9" w:rsidRPr="00D0365C" w:rsidRDefault="00165AD9" w:rsidP="00385AB4">
            <w:pPr>
              <w:tabs>
                <w:tab w:val="decimal" w:pos="860"/>
              </w:tabs>
              <w:spacing w:line="240" w:lineRule="atLeast"/>
              <w:ind w:left="76" w:right="-113"/>
              <w:jc w:val="left"/>
              <w:rPr>
                <w:rFonts w:ascii="Angsana New" w:hAnsi="Angsana New"/>
                <w:sz w:val="30"/>
                <w:szCs w:val="30"/>
                <w:lang w:val="en-US"/>
              </w:rPr>
            </w:pPr>
          </w:p>
        </w:tc>
        <w:tc>
          <w:tcPr>
            <w:tcW w:w="236" w:type="dxa"/>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110" w:type="dxa"/>
            <w:shd w:val="clear" w:color="auto" w:fill="auto"/>
            <w:vAlign w:val="center"/>
          </w:tcPr>
          <w:p w:rsidR="00165AD9" w:rsidRPr="00D0365C" w:rsidRDefault="00165AD9" w:rsidP="00385AB4">
            <w:pPr>
              <w:tabs>
                <w:tab w:val="decimal" w:pos="860"/>
              </w:tabs>
              <w:spacing w:line="240" w:lineRule="atLeast"/>
              <w:ind w:left="76" w:right="-113"/>
              <w:jc w:val="left"/>
              <w:rPr>
                <w:rFonts w:ascii="Angsana New" w:hAnsi="Angsana New"/>
                <w:sz w:val="30"/>
                <w:szCs w:val="30"/>
                <w:lang w:val="en-US"/>
              </w:rPr>
            </w:pPr>
          </w:p>
        </w:tc>
        <w:tc>
          <w:tcPr>
            <w:tcW w:w="237" w:type="dxa"/>
            <w:gridSpan w:val="2"/>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032" w:type="dxa"/>
            <w:gridSpan w:val="2"/>
            <w:vAlign w:val="center"/>
          </w:tcPr>
          <w:p w:rsidR="00165AD9" w:rsidRPr="00D0365C" w:rsidRDefault="00165AD9" w:rsidP="00385AB4">
            <w:pPr>
              <w:tabs>
                <w:tab w:val="decimal" w:pos="816"/>
              </w:tabs>
              <w:spacing w:line="240" w:lineRule="atLeast"/>
              <w:ind w:left="76" w:right="-113"/>
              <w:jc w:val="left"/>
              <w:rPr>
                <w:rFonts w:ascii="Angsana New" w:hAnsi="Angsana New"/>
                <w:sz w:val="30"/>
                <w:szCs w:val="30"/>
                <w:cs/>
                <w:lang w:val="en-US"/>
              </w:rPr>
            </w:pPr>
          </w:p>
        </w:tc>
        <w:tc>
          <w:tcPr>
            <w:tcW w:w="241" w:type="dxa"/>
            <w:gridSpan w:val="2"/>
          </w:tcPr>
          <w:p w:rsidR="00165AD9" w:rsidRPr="00D0365C" w:rsidRDefault="00165AD9" w:rsidP="00385AB4">
            <w:pPr>
              <w:tabs>
                <w:tab w:val="decimal" w:pos="976"/>
              </w:tabs>
              <w:spacing w:line="240" w:lineRule="atLeast"/>
              <w:ind w:left="76" w:right="-113"/>
              <w:jc w:val="left"/>
              <w:rPr>
                <w:rFonts w:ascii="Angsana New" w:hAnsi="Angsana New"/>
                <w:sz w:val="30"/>
                <w:szCs w:val="30"/>
              </w:rPr>
            </w:pPr>
          </w:p>
        </w:tc>
        <w:tc>
          <w:tcPr>
            <w:tcW w:w="1054" w:type="dxa"/>
            <w:gridSpan w:val="2"/>
            <w:vAlign w:val="center"/>
          </w:tcPr>
          <w:p w:rsidR="00165AD9" w:rsidRPr="00D0365C" w:rsidRDefault="00165AD9" w:rsidP="00385AB4">
            <w:pPr>
              <w:tabs>
                <w:tab w:val="decimal" w:pos="816"/>
              </w:tabs>
              <w:spacing w:line="240" w:lineRule="atLeast"/>
              <w:ind w:left="76" w:right="-113"/>
              <w:jc w:val="left"/>
              <w:rPr>
                <w:rFonts w:ascii="Angsana New" w:hAnsi="Angsana New"/>
                <w:sz w:val="30"/>
                <w:szCs w:val="30"/>
                <w:cs/>
                <w:lang w:val="en-US"/>
              </w:rPr>
            </w:pPr>
          </w:p>
        </w:tc>
      </w:tr>
      <w:tr w:rsidR="0041015F" w:rsidRPr="00D0365C" w:rsidTr="008E593B">
        <w:trPr>
          <w:gridAfter w:val="1"/>
          <w:wAfter w:w="49" w:type="dxa"/>
        </w:trPr>
        <w:tc>
          <w:tcPr>
            <w:tcW w:w="4485" w:type="dxa"/>
            <w:shd w:val="clear" w:color="auto" w:fill="auto"/>
            <w:vAlign w:val="center"/>
          </w:tcPr>
          <w:p w:rsidR="0041015F" w:rsidRPr="00D0365C" w:rsidRDefault="00A4037F" w:rsidP="00A4037F">
            <w:pPr>
              <w:tabs>
                <w:tab w:val="left" w:pos="540"/>
                <w:tab w:val="left" w:pos="833"/>
                <w:tab w:val="left" w:pos="1200"/>
              </w:tabs>
              <w:spacing w:line="240" w:lineRule="atLeast"/>
              <w:ind w:left="539" w:right="-292"/>
              <w:jc w:val="left"/>
              <w:rPr>
                <w:rFonts w:ascii="Angsana New" w:hAnsi="Angsana New"/>
                <w:b/>
                <w:bCs/>
                <w:sz w:val="30"/>
                <w:szCs w:val="30"/>
                <w:cs/>
                <w:lang w:val="en-US"/>
              </w:rPr>
            </w:pPr>
            <w:r w:rsidRPr="00D0365C">
              <w:rPr>
                <w:rFonts w:ascii="Angsana New" w:hAnsi="Angsana New"/>
                <w:b/>
                <w:bCs/>
                <w:sz w:val="30"/>
                <w:szCs w:val="30"/>
                <w:lang w:val="en-US"/>
              </w:rPr>
              <w:tab/>
            </w:r>
            <w:r w:rsidRPr="00D0365C">
              <w:rPr>
                <w:rFonts w:ascii="Angsana New" w:hAnsi="Angsana New"/>
                <w:b/>
                <w:bCs/>
                <w:sz w:val="30"/>
                <w:szCs w:val="30"/>
                <w:lang w:val="en-US"/>
              </w:rPr>
              <w:tab/>
            </w:r>
            <w:r w:rsidR="00165AD9" w:rsidRPr="00D0365C">
              <w:rPr>
                <w:rFonts w:ascii="Angsana New" w:hAnsi="Angsana New" w:hint="cs"/>
                <w:b/>
                <w:bCs/>
                <w:sz w:val="30"/>
                <w:szCs w:val="30"/>
                <w:cs/>
              </w:rPr>
              <w:t>ผลประโยชน์</w:t>
            </w:r>
            <w:r w:rsidR="00165AD9" w:rsidRPr="00D0365C">
              <w:rPr>
                <w:rFonts w:ascii="Angsana New" w:hAnsi="Angsana New" w:hint="cs"/>
                <w:b/>
                <w:bCs/>
                <w:sz w:val="30"/>
                <w:szCs w:val="30"/>
                <w:cs/>
                <w:lang w:val="en-US"/>
              </w:rPr>
              <w:t xml:space="preserve"> ณ วันที่ 31 ธันวาคม</w:t>
            </w:r>
          </w:p>
        </w:tc>
        <w:tc>
          <w:tcPr>
            <w:tcW w:w="1050" w:type="dxa"/>
            <w:shd w:val="clear" w:color="auto" w:fill="auto"/>
            <w:vAlign w:val="center"/>
          </w:tcPr>
          <w:p w:rsidR="0041015F" w:rsidRPr="00D0365C" w:rsidRDefault="00BB1A44" w:rsidP="00385AB4">
            <w:pPr>
              <w:pBdr>
                <w:bottom w:val="double" w:sz="4" w:space="1" w:color="auto"/>
              </w:pBdr>
              <w:tabs>
                <w:tab w:val="decimal" w:pos="834"/>
              </w:tabs>
              <w:spacing w:line="240" w:lineRule="atLeast"/>
              <w:ind w:left="76" w:right="-113"/>
              <w:jc w:val="left"/>
              <w:rPr>
                <w:rFonts w:ascii="Angsana New" w:hAnsi="Angsana New"/>
                <w:b/>
                <w:bCs/>
                <w:sz w:val="30"/>
                <w:szCs w:val="30"/>
                <w:lang w:val="en-US"/>
              </w:rPr>
            </w:pPr>
            <w:r w:rsidRPr="00D0365C">
              <w:rPr>
                <w:rFonts w:ascii="Angsana New" w:hAnsi="Angsana New"/>
                <w:b/>
                <w:bCs/>
                <w:sz w:val="30"/>
                <w:szCs w:val="30"/>
                <w:lang w:val="en-US"/>
              </w:rPr>
              <w:t>4,972,223</w:t>
            </w:r>
          </w:p>
        </w:tc>
        <w:tc>
          <w:tcPr>
            <w:tcW w:w="236" w:type="dxa"/>
          </w:tcPr>
          <w:p w:rsidR="0041015F" w:rsidRPr="00D0365C" w:rsidRDefault="0041015F" w:rsidP="00385AB4">
            <w:pPr>
              <w:tabs>
                <w:tab w:val="decimal" w:pos="976"/>
              </w:tabs>
              <w:spacing w:line="240" w:lineRule="atLeast"/>
              <w:ind w:left="76" w:right="-113"/>
              <w:jc w:val="left"/>
              <w:rPr>
                <w:rFonts w:ascii="Angsana New" w:hAnsi="Angsana New"/>
                <w:b/>
                <w:bCs/>
                <w:sz w:val="30"/>
                <w:szCs w:val="30"/>
              </w:rPr>
            </w:pPr>
          </w:p>
        </w:tc>
        <w:tc>
          <w:tcPr>
            <w:tcW w:w="1110" w:type="dxa"/>
            <w:shd w:val="clear" w:color="auto" w:fill="auto"/>
            <w:vAlign w:val="center"/>
          </w:tcPr>
          <w:p w:rsidR="0041015F" w:rsidRPr="00D0365C" w:rsidRDefault="00BB1A44" w:rsidP="00385AB4">
            <w:pPr>
              <w:pBdr>
                <w:bottom w:val="double" w:sz="4" w:space="1" w:color="auto"/>
              </w:pBdr>
              <w:tabs>
                <w:tab w:val="decimal" w:pos="860"/>
              </w:tabs>
              <w:spacing w:line="240" w:lineRule="atLeast"/>
              <w:ind w:left="76" w:right="-113"/>
              <w:jc w:val="left"/>
              <w:rPr>
                <w:rFonts w:ascii="Angsana New" w:hAnsi="Angsana New"/>
                <w:b/>
                <w:bCs/>
                <w:sz w:val="30"/>
                <w:szCs w:val="30"/>
                <w:lang w:val="en-US"/>
              </w:rPr>
            </w:pPr>
            <w:r w:rsidRPr="00D0365C">
              <w:rPr>
                <w:rFonts w:ascii="Angsana New" w:hAnsi="Angsana New"/>
                <w:b/>
                <w:bCs/>
                <w:sz w:val="30"/>
                <w:szCs w:val="30"/>
                <w:lang w:val="en-US"/>
              </w:rPr>
              <w:t>3,266,377</w:t>
            </w:r>
          </w:p>
        </w:tc>
        <w:tc>
          <w:tcPr>
            <w:tcW w:w="237" w:type="dxa"/>
            <w:gridSpan w:val="2"/>
          </w:tcPr>
          <w:p w:rsidR="0041015F" w:rsidRPr="00D0365C" w:rsidRDefault="0041015F" w:rsidP="00385AB4">
            <w:pPr>
              <w:tabs>
                <w:tab w:val="decimal" w:pos="976"/>
              </w:tabs>
              <w:spacing w:line="240" w:lineRule="atLeast"/>
              <w:ind w:left="76" w:right="-113"/>
              <w:jc w:val="left"/>
              <w:rPr>
                <w:rFonts w:ascii="Angsana New" w:hAnsi="Angsana New"/>
                <w:b/>
                <w:bCs/>
                <w:sz w:val="30"/>
                <w:szCs w:val="30"/>
              </w:rPr>
            </w:pPr>
          </w:p>
        </w:tc>
        <w:tc>
          <w:tcPr>
            <w:tcW w:w="1032" w:type="dxa"/>
            <w:gridSpan w:val="2"/>
            <w:vAlign w:val="center"/>
          </w:tcPr>
          <w:p w:rsidR="0041015F" w:rsidRPr="00D0365C" w:rsidRDefault="00BB1A44" w:rsidP="00385AB4">
            <w:pPr>
              <w:pBdr>
                <w:bottom w:val="double" w:sz="4" w:space="1" w:color="auto"/>
              </w:pBdr>
              <w:tabs>
                <w:tab w:val="decimal" w:pos="816"/>
              </w:tabs>
              <w:spacing w:line="240" w:lineRule="atLeast"/>
              <w:ind w:left="76" w:right="-113"/>
              <w:jc w:val="left"/>
              <w:rPr>
                <w:rFonts w:ascii="Angsana New" w:hAnsi="Angsana New"/>
                <w:b/>
                <w:bCs/>
                <w:sz w:val="30"/>
                <w:szCs w:val="30"/>
                <w:lang w:val="en-US"/>
              </w:rPr>
            </w:pPr>
            <w:r w:rsidRPr="00D0365C">
              <w:rPr>
                <w:rFonts w:ascii="Angsana New" w:hAnsi="Angsana New"/>
                <w:b/>
                <w:bCs/>
                <w:sz w:val="30"/>
                <w:szCs w:val="30"/>
                <w:lang w:val="en-US"/>
              </w:rPr>
              <w:t>3,376,629</w:t>
            </w:r>
          </w:p>
        </w:tc>
        <w:tc>
          <w:tcPr>
            <w:tcW w:w="241" w:type="dxa"/>
            <w:gridSpan w:val="2"/>
          </w:tcPr>
          <w:p w:rsidR="0041015F" w:rsidRPr="00D0365C" w:rsidRDefault="0041015F" w:rsidP="00385AB4">
            <w:pPr>
              <w:tabs>
                <w:tab w:val="decimal" w:pos="976"/>
              </w:tabs>
              <w:spacing w:line="240" w:lineRule="atLeast"/>
              <w:ind w:left="76" w:right="-113"/>
              <w:jc w:val="left"/>
              <w:rPr>
                <w:rFonts w:ascii="Angsana New" w:hAnsi="Angsana New"/>
                <w:b/>
                <w:bCs/>
                <w:sz w:val="30"/>
                <w:szCs w:val="30"/>
              </w:rPr>
            </w:pPr>
          </w:p>
        </w:tc>
        <w:tc>
          <w:tcPr>
            <w:tcW w:w="1054" w:type="dxa"/>
            <w:gridSpan w:val="2"/>
            <w:vAlign w:val="center"/>
          </w:tcPr>
          <w:p w:rsidR="0041015F" w:rsidRPr="00D0365C" w:rsidRDefault="00BB1A44" w:rsidP="00385AB4">
            <w:pPr>
              <w:pBdr>
                <w:bottom w:val="double" w:sz="4" w:space="1" w:color="auto"/>
              </w:pBdr>
              <w:tabs>
                <w:tab w:val="decimal" w:pos="816"/>
              </w:tabs>
              <w:spacing w:line="240" w:lineRule="atLeast"/>
              <w:ind w:left="76" w:right="-113"/>
              <w:jc w:val="left"/>
              <w:rPr>
                <w:rFonts w:ascii="Angsana New" w:hAnsi="Angsana New"/>
                <w:b/>
                <w:bCs/>
                <w:sz w:val="30"/>
                <w:szCs w:val="30"/>
                <w:lang w:val="en-US"/>
              </w:rPr>
            </w:pPr>
            <w:r w:rsidRPr="00D0365C">
              <w:rPr>
                <w:rFonts w:ascii="Angsana New" w:hAnsi="Angsana New"/>
                <w:b/>
                <w:bCs/>
                <w:sz w:val="30"/>
                <w:szCs w:val="30"/>
                <w:lang w:val="en-US"/>
              </w:rPr>
              <w:t>2,305,462</w:t>
            </w:r>
          </w:p>
        </w:tc>
      </w:tr>
    </w:tbl>
    <w:p w:rsidR="00584837" w:rsidRPr="00D0365C" w:rsidRDefault="00584837" w:rsidP="00AA2D74">
      <w:pPr>
        <w:tabs>
          <w:tab w:val="left" w:pos="540"/>
          <w:tab w:val="left" w:pos="1080"/>
        </w:tabs>
        <w:spacing w:line="240" w:lineRule="atLeast"/>
        <w:ind w:left="539" w:right="45"/>
        <w:rPr>
          <w:rFonts w:ascii="Angsana New" w:hAnsi="Angsana New"/>
          <w:sz w:val="20"/>
          <w:szCs w:val="20"/>
          <w:lang w:val="en-US"/>
        </w:rPr>
      </w:pPr>
    </w:p>
    <w:p w:rsidR="001F541A" w:rsidRPr="00D0365C" w:rsidRDefault="00790939" w:rsidP="00AA2D74">
      <w:pPr>
        <w:tabs>
          <w:tab w:val="left" w:pos="540"/>
          <w:tab w:val="left" w:pos="1080"/>
        </w:tabs>
        <w:spacing w:line="240" w:lineRule="atLeast"/>
        <w:ind w:left="539" w:right="45"/>
        <w:rPr>
          <w:rFonts w:ascii="Angsana New" w:hAnsi="Angsana New"/>
          <w:sz w:val="30"/>
          <w:szCs w:val="30"/>
          <w:lang w:val="en-US"/>
        </w:rPr>
      </w:pPr>
      <w:r w:rsidRPr="00D0365C">
        <w:rPr>
          <w:rFonts w:ascii="Angsana New" w:hAnsi="Angsana New" w:hint="cs"/>
          <w:sz w:val="30"/>
          <w:szCs w:val="30"/>
          <w:cs/>
          <w:lang w:val="en-US"/>
        </w:rPr>
        <w:t>ผลกำไรและขาดทุนจากการประมาณการตามหลักคณิตศาสตร์ประกันภัยที่รับรู้ในกำไรขาดทุนเบ็ดเสร็จอื่น ณ วันสิ้นรอบระยะเวลารายงาน เกิดขึ้นจาก</w:t>
      </w:r>
    </w:p>
    <w:p w:rsidR="001A7056" w:rsidRPr="00D0365C" w:rsidRDefault="001A7056" w:rsidP="00AA2D74">
      <w:pPr>
        <w:tabs>
          <w:tab w:val="left" w:pos="540"/>
          <w:tab w:val="left" w:pos="1080"/>
        </w:tabs>
        <w:spacing w:line="240" w:lineRule="atLeast"/>
        <w:ind w:left="539" w:right="45"/>
        <w:rPr>
          <w:rFonts w:ascii="Angsana New" w:hAnsi="Angsana New"/>
          <w:sz w:val="20"/>
          <w:szCs w:val="20"/>
          <w:lang w:val="en-US"/>
        </w:rPr>
      </w:pPr>
    </w:p>
    <w:tbl>
      <w:tblPr>
        <w:tblW w:w="9450" w:type="dxa"/>
        <w:tblInd w:w="18" w:type="dxa"/>
        <w:tblLayout w:type="fixed"/>
        <w:tblLook w:val="01E0"/>
      </w:tblPr>
      <w:tblGrid>
        <w:gridCol w:w="5490"/>
        <w:gridCol w:w="1710"/>
        <w:gridCol w:w="270"/>
        <w:gridCol w:w="1710"/>
        <w:gridCol w:w="270"/>
      </w:tblGrid>
      <w:tr w:rsidR="001F541A" w:rsidRPr="00D0365C" w:rsidTr="009E7A8D">
        <w:trPr>
          <w:tblHeader/>
        </w:trPr>
        <w:tc>
          <w:tcPr>
            <w:tcW w:w="5490" w:type="dxa"/>
          </w:tcPr>
          <w:p w:rsidR="001F541A" w:rsidRPr="00D0365C" w:rsidRDefault="001F541A" w:rsidP="00AA2D74">
            <w:pPr>
              <w:spacing w:line="360" w:lineRule="exact"/>
              <w:ind w:left="522" w:right="-45"/>
              <w:rPr>
                <w:rFonts w:ascii="Angsana New" w:hAnsi="Angsana New"/>
                <w:sz w:val="30"/>
                <w:szCs w:val="30"/>
                <w:lang w:val="en-US"/>
              </w:rPr>
            </w:pPr>
          </w:p>
        </w:tc>
        <w:tc>
          <w:tcPr>
            <w:tcW w:w="1710" w:type="dxa"/>
          </w:tcPr>
          <w:p w:rsidR="001F541A" w:rsidRPr="00D0365C" w:rsidRDefault="001F541A" w:rsidP="00AA2D74">
            <w:pPr>
              <w:spacing w:line="360" w:lineRule="exact"/>
              <w:ind w:left="-54" w:right="-45"/>
              <w:jc w:val="center"/>
              <w:rPr>
                <w:rFonts w:ascii="Angsana New" w:hAnsi="Angsana New"/>
                <w:b/>
                <w:bCs/>
                <w:sz w:val="30"/>
                <w:szCs w:val="30"/>
                <w:lang w:val="en-US"/>
              </w:rPr>
            </w:pPr>
            <w:r w:rsidRPr="00D0365C">
              <w:rPr>
                <w:rFonts w:ascii="Angsana New" w:hAnsi="Angsana New" w:hint="cs"/>
                <w:b/>
                <w:bCs/>
                <w:sz w:val="30"/>
                <w:szCs w:val="30"/>
                <w:cs/>
                <w:lang w:val="en-US"/>
              </w:rPr>
              <w:t>งบการเงินรวม</w:t>
            </w:r>
          </w:p>
        </w:tc>
        <w:tc>
          <w:tcPr>
            <w:tcW w:w="270" w:type="dxa"/>
          </w:tcPr>
          <w:p w:rsidR="001F541A" w:rsidRPr="00D0365C" w:rsidRDefault="001F541A" w:rsidP="00AA2D74">
            <w:pPr>
              <w:spacing w:line="360" w:lineRule="exact"/>
              <w:ind w:left="-54" w:right="-45"/>
              <w:rPr>
                <w:rFonts w:ascii="Angsana New" w:hAnsi="Angsana New"/>
                <w:b/>
                <w:bCs/>
                <w:sz w:val="30"/>
                <w:szCs w:val="30"/>
                <w:lang w:val="en-US"/>
              </w:rPr>
            </w:pPr>
          </w:p>
        </w:tc>
        <w:tc>
          <w:tcPr>
            <w:tcW w:w="1980" w:type="dxa"/>
            <w:gridSpan w:val="2"/>
          </w:tcPr>
          <w:p w:rsidR="001F541A" w:rsidRPr="00D0365C" w:rsidRDefault="001F541A" w:rsidP="009E7A8D">
            <w:pPr>
              <w:spacing w:line="360" w:lineRule="exact"/>
              <w:ind w:left="-170" w:right="-108"/>
              <w:jc w:val="center"/>
              <w:rPr>
                <w:rFonts w:ascii="Angsana New" w:hAnsi="Angsana New"/>
                <w:b/>
                <w:bCs/>
                <w:sz w:val="30"/>
                <w:szCs w:val="30"/>
                <w:lang w:val="en-US"/>
              </w:rPr>
            </w:pPr>
            <w:r w:rsidRPr="00D0365C">
              <w:rPr>
                <w:rFonts w:ascii="Angsana New" w:hAnsi="Angsana New" w:hint="cs"/>
                <w:b/>
                <w:bCs/>
                <w:sz w:val="30"/>
                <w:szCs w:val="30"/>
                <w:cs/>
                <w:lang w:val="en-US"/>
              </w:rPr>
              <w:t>งบการเงินเฉพาะกิจการ</w:t>
            </w:r>
          </w:p>
        </w:tc>
      </w:tr>
      <w:tr w:rsidR="001F541A" w:rsidRPr="00D0365C" w:rsidTr="009E7A8D">
        <w:trPr>
          <w:tblHeader/>
        </w:trPr>
        <w:tc>
          <w:tcPr>
            <w:tcW w:w="5490" w:type="dxa"/>
          </w:tcPr>
          <w:p w:rsidR="001F541A" w:rsidRPr="00D0365C" w:rsidRDefault="001F541A" w:rsidP="00AA2D74">
            <w:pPr>
              <w:spacing w:line="360" w:lineRule="exact"/>
              <w:ind w:left="522" w:right="-45"/>
              <w:rPr>
                <w:rFonts w:ascii="Angsana New" w:hAnsi="Angsana New"/>
                <w:sz w:val="30"/>
                <w:szCs w:val="30"/>
                <w:cs/>
                <w:lang w:val="en-US"/>
              </w:rPr>
            </w:pPr>
          </w:p>
        </w:tc>
        <w:tc>
          <w:tcPr>
            <w:tcW w:w="3960" w:type="dxa"/>
            <w:gridSpan w:val="4"/>
          </w:tcPr>
          <w:p w:rsidR="001F541A" w:rsidRPr="00D0365C" w:rsidRDefault="001F541A" w:rsidP="00AA2D74">
            <w:pPr>
              <w:spacing w:line="360" w:lineRule="exact"/>
              <w:ind w:left="432" w:right="425"/>
              <w:jc w:val="center"/>
              <w:rPr>
                <w:rFonts w:ascii="Angsana New" w:hAnsi="Angsana New"/>
                <w:i/>
                <w:iCs/>
                <w:sz w:val="30"/>
                <w:szCs w:val="30"/>
                <w:cs/>
                <w:lang w:val="en-US"/>
              </w:rPr>
            </w:pPr>
            <w:r w:rsidRPr="00D0365C">
              <w:rPr>
                <w:rFonts w:ascii="Angsana New" w:hAnsi="Angsana New"/>
                <w:i/>
                <w:iCs/>
                <w:sz w:val="30"/>
                <w:szCs w:val="30"/>
                <w:lang w:val="en-US"/>
              </w:rPr>
              <w:t>(</w:t>
            </w:r>
            <w:r w:rsidRPr="00D0365C">
              <w:rPr>
                <w:rFonts w:ascii="Angsana New" w:hAnsi="Angsana New" w:hint="cs"/>
                <w:i/>
                <w:iCs/>
                <w:sz w:val="30"/>
                <w:szCs w:val="30"/>
                <w:cs/>
                <w:lang w:val="en-US"/>
              </w:rPr>
              <w:t>บาท)</w:t>
            </w:r>
          </w:p>
        </w:tc>
      </w:tr>
      <w:tr w:rsidR="009E7A8D" w:rsidRPr="00D0365C" w:rsidTr="009E7A8D">
        <w:trPr>
          <w:trHeight w:val="441"/>
        </w:trPr>
        <w:tc>
          <w:tcPr>
            <w:tcW w:w="5490" w:type="dxa"/>
          </w:tcPr>
          <w:p w:rsidR="009E7A8D" w:rsidRPr="00D0365C" w:rsidRDefault="009E7A8D" w:rsidP="00C9507B">
            <w:pPr>
              <w:spacing w:line="240" w:lineRule="atLeast"/>
              <w:ind w:left="792" w:right="-108" w:hanging="270"/>
              <w:jc w:val="left"/>
              <w:rPr>
                <w:rFonts w:ascii="Angsana New" w:hAnsi="Angsana New"/>
                <w:sz w:val="30"/>
                <w:szCs w:val="30"/>
              </w:rPr>
            </w:pPr>
            <w:r w:rsidRPr="00D0365C">
              <w:rPr>
                <w:rFonts w:ascii="Angsana New" w:hAnsi="Angsana New" w:hint="cs"/>
                <w:sz w:val="30"/>
                <w:szCs w:val="30"/>
                <w:cs/>
              </w:rPr>
              <w:t>สำหรับปีสิ้นสุดวันที่ 31 ธันวาคม 2558</w:t>
            </w:r>
          </w:p>
        </w:tc>
        <w:tc>
          <w:tcPr>
            <w:tcW w:w="1710" w:type="dxa"/>
          </w:tcPr>
          <w:p w:rsidR="009E7A8D" w:rsidRPr="00D0365C" w:rsidRDefault="009E7A8D" w:rsidP="0041015F">
            <w:pPr>
              <w:tabs>
                <w:tab w:val="decimal" w:pos="792"/>
              </w:tabs>
              <w:spacing w:line="240" w:lineRule="atLeast"/>
              <w:ind w:left="0" w:right="-108"/>
              <w:rPr>
                <w:rFonts w:ascii="Angsana New" w:hAnsi="Angsana New"/>
                <w:sz w:val="30"/>
                <w:szCs w:val="30"/>
              </w:rPr>
            </w:pPr>
          </w:p>
        </w:tc>
        <w:tc>
          <w:tcPr>
            <w:tcW w:w="270" w:type="dxa"/>
          </w:tcPr>
          <w:p w:rsidR="009E7A8D" w:rsidRPr="00D0365C" w:rsidRDefault="009E7A8D" w:rsidP="009E7A8D">
            <w:pPr>
              <w:tabs>
                <w:tab w:val="decimal" w:pos="432"/>
              </w:tabs>
              <w:spacing w:line="240" w:lineRule="atLeast"/>
              <w:ind w:left="0" w:right="-108"/>
              <w:rPr>
                <w:rFonts w:ascii="Angsana New" w:hAnsi="Angsana New"/>
                <w:sz w:val="30"/>
                <w:szCs w:val="30"/>
              </w:rPr>
            </w:pPr>
          </w:p>
        </w:tc>
        <w:tc>
          <w:tcPr>
            <w:tcW w:w="1710" w:type="dxa"/>
          </w:tcPr>
          <w:p w:rsidR="009E7A8D" w:rsidRPr="00D0365C" w:rsidRDefault="009E7A8D" w:rsidP="00C9507B">
            <w:pPr>
              <w:tabs>
                <w:tab w:val="decimal" w:pos="930"/>
              </w:tabs>
              <w:spacing w:line="240" w:lineRule="atLeast"/>
              <w:ind w:left="252"/>
              <w:rPr>
                <w:rFonts w:ascii="Angsana New" w:hAnsi="Angsana New"/>
                <w:i/>
                <w:iCs/>
                <w:sz w:val="30"/>
                <w:szCs w:val="30"/>
                <w:lang w:val="en-US"/>
              </w:rPr>
            </w:pPr>
          </w:p>
        </w:tc>
        <w:tc>
          <w:tcPr>
            <w:tcW w:w="270" w:type="dxa"/>
          </w:tcPr>
          <w:p w:rsidR="009E7A8D" w:rsidRPr="00D0365C" w:rsidRDefault="009E7A8D" w:rsidP="006E477A">
            <w:pPr>
              <w:tabs>
                <w:tab w:val="decimal" w:pos="432"/>
              </w:tabs>
              <w:spacing w:line="240" w:lineRule="atLeast"/>
              <w:ind w:left="0" w:right="-108"/>
              <w:rPr>
                <w:rFonts w:ascii="Angsana New" w:hAnsi="Angsana New"/>
                <w:sz w:val="30"/>
                <w:szCs w:val="30"/>
              </w:rPr>
            </w:pPr>
          </w:p>
        </w:tc>
      </w:tr>
      <w:tr w:rsidR="008E593B" w:rsidRPr="00D0365C" w:rsidTr="009E7A8D">
        <w:tc>
          <w:tcPr>
            <w:tcW w:w="5490" w:type="dxa"/>
          </w:tcPr>
          <w:p w:rsidR="008E593B" w:rsidRPr="00D0365C" w:rsidRDefault="008E593B" w:rsidP="00C9507B">
            <w:pPr>
              <w:spacing w:line="240" w:lineRule="atLeast"/>
              <w:ind w:left="691" w:right="-108" w:hanging="142"/>
              <w:jc w:val="left"/>
              <w:rPr>
                <w:rFonts w:ascii="Angsana New" w:hAnsi="Angsana New"/>
                <w:sz w:val="30"/>
                <w:szCs w:val="30"/>
                <w:cs/>
              </w:rPr>
            </w:pPr>
            <w:r w:rsidRPr="00D0365C">
              <w:rPr>
                <w:rFonts w:ascii="Angsana New" w:hAnsi="Angsana New" w:hint="cs"/>
                <w:sz w:val="30"/>
                <w:szCs w:val="30"/>
                <w:cs/>
              </w:rPr>
              <w:t>ข้อสมมติด้านประชากร</w:t>
            </w:r>
          </w:p>
        </w:tc>
        <w:tc>
          <w:tcPr>
            <w:tcW w:w="1710" w:type="dxa"/>
          </w:tcPr>
          <w:p w:rsidR="008E593B" w:rsidRPr="00D0365C" w:rsidRDefault="001D43CB" w:rsidP="008E593B">
            <w:pPr>
              <w:tabs>
                <w:tab w:val="decimal" w:pos="1422"/>
              </w:tabs>
              <w:spacing w:line="240" w:lineRule="auto"/>
              <w:ind w:left="76" w:right="-113"/>
              <w:jc w:val="left"/>
              <w:rPr>
                <w:rFonts w:ascii="Angsana New" w:hAnsi="Angsana New"/>
                <w:sz w:val="30"/>
                <w:szCs w:val="30"/>
                <w:lang w:val="en-US"/>
              </w:rPr>
            </w:pPr>
            <w:r w:rsidRPr="00D0365C">
              <w:rPr>
                <w:rFonts w:ascii="Angsana New" w:hAnsi="Angsana New"/>
                <w:sz w:val="30"/>
                <w:szCs w:val="30"/>
                <w:lang w:val="en-US"/>
              </w:rPr>
              <w:t>(4,659,621)</w:t>
            </w:r>
          </w:p>
        </w:tc>
        <w:tc>
          <w:tcPr>
            <w:tcW w:w="270" w:type="dxa"/>
          </w:tcPr>
          <w:p w:rsidR="008E593B" w:rsidRPr="00D0365C" w:rsidRDefault="008E593B" w:rsidP="009E7A8D">
            <w:pPr>
              <w:tabs>
                <w:tab w:val="decimal" w:pos="432"/>
                <w:tab w:val="decimal" w:pos="792"/>
              </w:tabs>
              <w:spacing w:line="240" w:lineRule="atLeast"/>
              <w:ind w:left="0" w:right="-108"/>
              <w:rPr>
                <w:rFonts w:ascii="Angsana New" w:hAnsi="Angsana New"/>
                <w:sz w:val="30"/>
                <w:szCs w:val="30"/>
                <w:lang w:val="en-US"/>
              </w:rPr>
            </w:pPr>
          </w:p>
        </w:tc>
        <w:tc>
          <w:tcPr>
            <w:tcW w:w="1710" w:type="dxa"/>
          </w:tcPr>
          <w:p w:rsidR="008E593B" w:rsidRPr="00D0365C" w:rsidRDefault="008E593B" w:rsidP="00F530CA">
            <w:pPr>
              <w:tabs>
                <w:tab w:val="decimal" w:pos="1422"/>
              </w:tabs>
              <w:spacing w:line="240" w:lineRule="auto"/>
              <w:ind w:left="76" w:right="-113"/>
              <w:jc w:val="left"/>
              <w:rPr>
                <w:rFonts w:ascii="Angsana New" w:hAnsi="Angsana New"/>
                <w:sz w:val="30"/>
                <w:szCs w:val="30"/>
                <w:lang w:val="en-US"/>
              </w:rPr>
            </w:pPr>
            <w:r w:rsidRPr="00D0365C">
              <w:rPr>
                <w:rFonts w:ascii="Angsana New" w:hAnsi="Angsana New"/>
                <w:sz w:val="30"/>
                <w:szCs w:val="30"/>
                <w:lang w:val="en-US"/>
              </w:rPr>
              <w:t>(4,174,968)</w:t>
            </w:r>
          </w:p>
        </w:tc>
        <w:tc>
          <w:tcPr>
            <w:tcW w:w="270" w:type="dxa"/>
          </w:tcPr>
          <w:p w:rsidR="008E593B" w:rsidRPr="00D0365C" w:rsidRDefault="008E593B" w:rsidP="006E477A">
            <w:pPr>
              <w:tabs>
                <w:tab w:val="decimal" w:pos="432"/>
                <w:tab w:val="decimal" w:pos="792"/>
              </w:tabs>
              <w:spacing w:line="240" w:lineRule="atLeast"/>
              <w:ind w:left="0" w:right="-108"/>
              <w:rPr>
                <w:rFonts w:ascii="Angsana New" w:hAnsi="Angsana New"/>
                <w:sz w:val="30"/>
                <w:szCs w:val="30"/>
                <w:lang w:val="en-US"/>
              </w:rPr>
            </w:pPr>
          </w:p>
        </w:tc>
      </w:tr>
      <w:tr w:rsidR="008E593B" w:rsidRPr="00D0365C" w:rsidTr="009E7A8D">
        <w:tc>
          <w:tcPr>
            <w:tcW w:w="5490" w:type="dxa"/>
          </w:tcPr>
          <w:p w:rsidR="008E593B" w:rsidRPr="00D0365C" w:rsidRDefault="008E593B" w:rsidP="00C9507B">
            <w:pPr>
              <w:spacing w:line="240" w:lineRule="atLeast"/>
              <w:ind w:left="691" w:right="-108" w:hanging="142"/>
              <w:jc w:val="left"/>
              <w:rPr>
                <w:rFonts w:ascii="Angsana New" w:hAnsi="Angsana New"/>
                <w:sz w:val="30"/>
                <w:szCs w:val="30"/>
                <w:cs/>
              </w:rPr>
            </w:pPr>
            <w:r w:rsidRPr="00D0365C">
              <w:rPr>
                <w:rFonts w:ascii="Angsana New" w:hAnsi="Angsana New" w:hint="cs"/>
                <w:sz w:val="30"/>
                <w:szCs w:val="30"/>
                <w:cs/>
              </w:rPr>
              <w:t>ข้อสมมติทางการเงิน</w:t>
            </w:r>
          </w:p>
        </w:tc>
        <w:tc>
          <w:tcPr>
            <w:tcW w:w="1710" w:type="dxa"/>
          </w:tcPr>
          <w:p w:rsidR="008E593B" w:rsidRPr="00D0365C" w:rsidRDefault="001D43CB" w:rsidP="008E593B">
            <w:pPr>
              <w:tabs>
                <w:tab w:val="decimal" w:pos="1422"/>
              </w:tabs>
              <w:spacing w:line="240" w:lineRule="auto"/>
              <w:ind w:left="76" w:right="-113"/>
              <w:jc w:val="left"/>
              <w:rPr>
                <w:rFonts w:ascii="Angsana New" w:hAnsi="Angsana New"/>
                <w:sz w:val="30"/>
                <w:szCs w:val="30"/>
                <w:lang w:val="en-US"/>
              </w:rPr>
            </w:pPr>
            <w:r w:rsidRPr="00D0365C">
              <w:rPr>
                <w:rFonts w:ascii="Angsana New" w:hAnsi="Angsana New"/>
                <w:sz w:val="30"/>
                <w:szCs w:val="30"/>
                <w:lang w:val="en-US"/>
              </w:rPr>
              <w:t>1,649,930</w:t>
            </w:r>
          </w:p>
        </w:tc>
        <w:tc>
          <w:tcPr>
            <w:tcW w:w="270" w:type="dxa"/>
          </w:tcPr>
          <w:p w:rsidR="008E593B" w:rsidRPr="00D0365C" w:rsidRDefault="008E593B" w:rsidP="009E7A8D">
            <w:pPr>
              <w:tabs>
                <w:tab w:val="decimal" w:pos="0"/>
                <w:tab w:val="decimal" w:pos="432"/>
              </w:tabs>
              <w:spacing w:line="240" w:lineRule="atLeast"/>
              <w:ind w:left="0" w:right="-108"/>
              <w:jc w:val="both"/>
              <w:rPr>
                <w:rFonts w:ascii="Angsana New" w:hAnsi="Angsana New"/>
                <w:sz w:val="30"/>
                <w:szCs w:val="30"/>
                <w:lang w:val="en-US"/>
              </w:rPr>
            </w:pPr>
          </w:p>
        </w:tc>
        <w:tc>
          <w:tcPr>
            <w:tcW w:w="1710" w:type="dxa"/>
          </w:tcPr>
          <w:p w:rsidR="008E593B" w:rsidRPr="00D0365C" w:rsidRDefault="008E593B" w:rsidP="00F530CA">
            <w:pPr>
              <w:tabs>
                <w:tab w:val="decimal" w:pos="1422"/>
              </w:tabs>
              <w:spacing w:line="240" w:lineRule="auto"/>
              <w:ind w:left="76" w:right="-113"/>
              <w:jc w:val="left"/>
              <w:rPr>
                <w:rFonts w:ascii="Angsana New" w:hAnsi="Angsana New"/>
                <w:sz w:val="30"/>
                <w:szCs w:val="30"/>
                <w:lang w:val="en-US"/>
              </w:rPr>
            </w:pPr>
            <w:r w:rsidRPr="00D0365C">
              <w:rPr>
                <w:rFonts w:ascii="Angsana New" w:hAnsi="Angsana New"/>
                <w:sz w:val="30"/>
                <w:szCs w:val="30"/>
                <w:lang w:val="en-US"/>
              </w:rPr>
              <w:t>1,458,014</w:t>
            </w:r>
          </w:p>
        </w:tc>
        <w:tc>
          <w:tcPr>
            <w:tcW w:w="270" w:type="dxa"/>
          </w:tcPr>
          <w:p w:rsidR="008E593B" w:rsidRPr="00D0365C" w:rsidRDefault="008E593B" w:rsidP="006E477A">
            <w:pPr>
              <w:tabs>
                <w:tab w:val="decimal" w:pos="0"/>
                <w:tab w:val="decimal" w:pos="432"/>
              </w:tabs>
              <w:spacing w:line="240" w:lineRule="atLeast"/>
              <w:ind w:left="0" w:right="-108"/>
              <w:jc w:val="both"/>
              <w:rPr>
                <w:rFonts w:ascii="Angsana New" w:hAnsi="Angsana New"/>
                <w:sz w:val="30"/>
                <w:szCs w:val="30"/>
                <w:lang w:val="en-US"/>
              </w:rPr>
            </w:pPr>
          </w:p>
        </w:tc>
      </w:tr>
      <w:tr w:rsidR="008E593B" w:rsidRPr="00D0365C" w:rsidTr="009E7A8D">
        <w:tc>
          <w:tcPr>
            <w:tcW w:w="5490" w:type="dxa"/>
            <w:vAlign w:val="bottom"/>
          </w:tcPr>
          <w:p w:rsidR="008E593B" w:rsidRPr="00D0365C" w:rsidRDefault="008E593B" w:rsidP="00584837">
            <w:pPr>
              <w:tabs>
                <w:tab w:val="left" w:pos="833"/>
              </w:tabs>
              <w:spacing w:line="240" w:lineRule="atLeast"/>
              <w:ind w:left="522" w:right="-108"/>
              <w:jc w:val="left"/>
              <w:rPr>
                <w:rFonts w:ascii="Angsana New" w:hAnsi="Angsana New"/>
                <w:sz w:val="30"/>
                <w:szCs w:val="30"/>
                <w:cs/>
              </w:rPr>
            </w:pPr>
            <w:r w:rsidRPr="00D0365C">
              <w:rPr>
                <w:rFonts w:ascii="Angsana New" w:hAnsi="Angsana New" w:hint="cs"/>
                <w:sz w:val="30"/>
                <w:szCs w:val="30"/>
                <w:cs/>
              </w:rPr>
              <w:t>การปรับปรุงจากประสบการณ์</w:t>
            </w:r>
          </w:p>
        </w:tc>
        <w:tc>
          <w:tcPr>
            <w:tcW w:w="1710" w:type="dxa"/>
            <w:vAlign w:val="bottom"/>
          </w:tcPr>
          <w:p w:rsidR="008E593B" w:rsidRPr="00D0365C" w:rsidRDefault="001D43CB" w:rsidP="008E593B">
            <w:pPr>
              <w:tabs>
                <w:tab w:val="decimal" w:pos="1422"/>
              </w:tabs>
              <w:spacing w:line="240" w:lineRule="auto"/>
              <w:ind w:left="76" w:right="-113"/>
              <w:jc w:val="left"/>
              <w:rPr>
                <w:rFonts w:ascii="Angsana New" w:hAnsi="Angsana New"/>
                <w:sz w:val="30"/>
                <w:szCs w:val="30"/>
                <w:lang w:val="en-US"/>
              </w:rPr>
            </w:pPr>
            <w:r w:rsidRPr="00D0365C">
              <w:rPr>
                <w:rFonts w:ascii="Angsana New" w:hAnsi="Angsana New"/>
                <w:sz w:val="30"/>
                <w:szCs w:val="30"/>
                <w:lang w:val="en-US"/>
              </w:rPr>
              <w:t>3,984,445</w:t>
            </w:r>
          </w:p>
        </w:tc>
        <w:tc>
          <w:tcPr>
            <w:tcW w:w="270" w:type="dxa"/>
            <w:vAlign w:val="bottom"/>
          </w:tcPr>
          <w:p w:rsidR="008E593B" w:rsidRPr="00D0365C" w:rsidRDefault="008E593B" w:rsidP="009E7A8D">
            <w:pPr>
              <w:tabs>
                <w:tab w:val="decimal" w:pos="432"/>
                <w:tab w:val="decimal" w:pos="792"/>
              </w:tabs>
              <w:spacing w:line="240" w:lineRule="atLeast"/>
              <w:ind w:left="0" w:right="-108"/>
              <w:rPr>
                <w:rFonts w:ascii="Angsana New" w:hAnsi="Angsana New"/>
                <w:b/>
                <w:bCs/>
                <w:sz w:val="30"/>
                <w:szCs w:val="30"/>
                <w:lang w:val="en-US"/>
              </w:rPr>
            </w:pPr>
          </w:p>
        </w:tc>
        <w:tc>
          <w:tcPr>
            <w:tcW w:w="1710" w:type="dxa"/>
            <w:vAlign w:val="bottom"/>
          </w:tcPr>
          <w:p w:rsidR="008E593B" w:rsidRPr="00D0365C" w:rsidRDefault="008E593B" w:rsidP="008E593B">
            <w:pPr>
              <w:tabs>
                <w:tab w:val="decimal" w:pos="1422"/>
              </w:tabs>
              <w:spacing w:line="240" w:lineRule="auto"/>
              <w:ind w:left="76" w:right="-113"/>
              <w:jc w:val="left"/>
              <w:rPr>
                <w:rFonts w:ascii="Angsana New" w:hAnsi="Angsana New"/>
                <w:sz w:val="30"/>
                <w:szCs w:val="30"/>
                <w:lang w:val="en-US"/>
              </w:rPr>
            </w:pPr>
            <w:r w:rsidRPr="00D0365C">
              <w:rPr>
                <w:rFonts w:ascii="Angsana New" w:hAnsi="Angsana New"/>
                <w:sz w:val="30"/>
                <w:szCs w:val="30"/>
                <w:lang w:val="en-US"/>
              </w:rPr>
              <w:t>3,249,140</w:t>
            </w:r>
          </w:p>
        </w:tc>
        <w:tc>
          <w:tcPr>
            <w:tcW w:w="270" w:type="dxa"/>
            <w:vAlign w:val="bottom"/>
          </w:tcPr>
          <w:p w:rsidR="008E593B" w:rsidRPr="00D0365C" w:rsidRDefault="008E593B" w:rsidP="006E477A">
            <w:pPr>
              <w:tabs>
                <w:tab w:val="decimal" w:pos="432"/>
                <w:tab w:val="decimal" w:pos="792"/>
              </w:tabs>
              <w:spacing w:line="240" w:lineRule="atLeast"/>
              <w:ind w:left="0" w:right="-108"/>
              <w:rPr>
                <w:rFonts w:ascii="Angsana New" w:hAnsi="Angsana New"/>
                <w:b/>
                <w:bCs/>
                <w:sz w:val="30"/>
                <w:szCs w:val="30"/>
                <w:lang w:val="en-US"/>
              </w:rPr>
            </w:pPr>
          </w:p>
        </w:tc>
      </w:tr>
      <w:tr w:rsidR="008E593B" w:rsidRPr="00D0365C" w:rsidTr="009E7A8D">
        <w:tc>
          <w:tcPr>
            <w:tcW w:w="5490" w:type="dxa"/>
            <w:vAlign w:val="bottom"/>
          </w:tcPr>
          <w:p w:rsidR="008E593B" w:rsidRPr="00D0365C" w:rsidRDefault="008E593B" w:rsidP="00584837">
            <w:pPr>
              <w:tabs>
                <w:tab w:val="left" w:pos="833"/>
              </w:tabs>
              <w:spacing w:line="240" w:lineRule="atLeast"/>
              <w:ind w:left="522" w:right="-108"/>
              <w:jc w:val="left"/>
              <w:rPr>
                <w:rFonts w:ascii="Angsana New" w:hAnsi="Angsana New"/>
                <w:b/>
                <w:bCs/>
                <w:sz w:val="30"/>
                <w:szCs w:val="30"/>
                <w:cs/>
              </w:rPr>
            </w:pPr>
            <w:r w:rsidRPr="00D0365C">
              <w:rPr>
                <w:rFonts w:ascii="Angsana New" w:hAnsi="Angsana New" w:hint="cs"/>
                <w:b/>
                <w:bCs/>
                <w:sz w:val="30"/>
                <w:szCs w:val="30"/>
                <w:cs/>
              </w:rPr>
              <w:t>รวม</w:t>
            </w:r>
          </w:p>
        </w:tc>
        <w:tc>
          <w:tcPr>
            <w:tcW w:w="1710" w:type="dxa"/>
            <w:vAlign w:val="bottom"/>
          </w:tcPr>
          <w:p w:rsidR="008E593B" w:rsidRPr="00D0365C" w:rsidRDefault="001D43CB" w:rsidP="008E593B">
            <w:pPr>
              <w:pBdr>
                <w:top w:val="single" w:sz="4" w:space="1" w:color="auto"/>
                <w:bottom w:val="double" w:sz="4" w:space="1" w:color="auto"/>
              </w:pBdr>
              <w:tabs>
                <w:tab w:val="decimal" w:pos="1422"/>
              </w:tabs>
              <w:spacing w:line="240" w:lineRule="auto"/>
              <w:ind w:left="252" w:right="-113"/>
              <w:jc w:val="left"/>
              <w:rPr>
                <w:rFonts w:ascii="Angsana New" w:hAnsi="Angsana New"/>
                <w:b/>
                <w:bCs/>
                <w:sz w:val="30"/>
                <w:szCs w:val="30"/>
                <w:lang w:val="en-US"/>
              </w:rPr>
            </w:pPr>
            <w:r w:rsidRPr="00D0365C">
              <w:rPr>
                <w:rFonts w:ascii="Angsana New" w:hAnsi="Angsana New"/>
                <w:b/>
                <w:bCs/>
                <w:sz w:val="30"/>
                <w:szCs w:val="30"/>
                <w:lang w:val="en-US"/>
              </w:rPr>
              <w:t>974,754</w:t>
            </w:r>
          </w:p>
        </w:tc>
        <w:tc>
          <w:tcPr>
            <w:tcW w:w="270" w:type="dxa"/>
            <w:vAlign w:val="bottom"/>
          </w:tcPr>
          <w:p w:rsidR="008E593B" w:rsidRPr="00D0365C" w:rsidRDefault="008E593B" w:rsidP="009E7A8D">
            <w:pPr>
              <w:tabs>
                <w:tab w:val="decimal" w:pos="432"/>
                <w:tab w:val="decimal" w:pos="792"/>
              </w:tabs>
              <w:spacing w:line="240" w:lineRule="atLeast"/>
              <w:ind w:left="0" w:right="-108"/>
              <w:rPr>
                <w:rFonts w:ascii="Angsana New" w:hAnsi="Angsana New"/>
                <w:b/>
                <w:bCs/>
                <w:sz w:val="30"/>
                <w:szCs w:val="30"/>
                <w:lang w:val="en-US"/>
              </w:rPr>
            </w:pPr>
          </w:p>
        </w:tc>
        <w:tc>
          <w:tcPr>
            <w:tcW w:w="1710" w:type="dxa"/>
            <w:vAlign w:val="bottom"/>
          </w:tcPr>
          <w:p w:rsidR="008E593B" w:rsidRPr="00D0365C" w:rsidRDefault="008E593B" w:rsidP="008E593B">
            <w:pPr>
              <w:pBdr>
                <w:top w:val="single" w:sz="4" w:space="1" w:color="auto"/>
                <w:bottom w:val="double" w:sz="4" w:space="1" w:color="auto"/>
              </w:pBdr>
              <w:tabs>
                <w:tab w:val="decimal" w:pos="1422"/>
              </w:tabs>
              <w:spacing w:line="240" w:lineRule="auto"/>
              <w:ind w:left="252" w:right="-113"/>
              <w:jc w:val="left"/>
              <w:rPr>
                <w:rFonts w:ascii="Angsana New" w:hAnsi="Angsana New"/>
                <w:b/>
                <w:bCs/>
                <w:sz w:val="30"/>
                <w:szCs w:val="30"/>
                <w:lang w:val="en-US"/>
              </w:rPr>
            </w:pPr>
            <w:r w:rsidRPr="00D0365C">
              <w:rPr>
                <w:rFonts w:ascii="Angsana New" w:hAnsi="Angsana New"/>
                <w:b/>
                <w:bCs/>
                <w:sz w:val="30"/>
                <w:szCs w:val="30"/>
                <w:lang w:val="en-US"/>
              </w:rPr>
              <w:t>532,186</w:t>
            </w:r>
          </w:p>
        </w:tc>
        <w:tc>
          <w:tcPr>
            <w:tcW w:w="270" w:type="dxa"/>
            <w:vAlign w:val="bottom"/>
          </w:tcPr>
          <w:p w:rsidR="008E593B" w:rsidRPr="00D0365C" w:rsidRDefault="008E593B" w:rsidP="006E477A">
            <w:pPr>
              <w:tabs>
                <w:tab w:val="decimal" w:pos="432"/>
                <w:tab w:val="decimal" w:pos="792"/>
              </w:tabs>
              <w:spacing w:line="240" w:lineRule="atLeast"/>
              <w:ind w:left="0" w:right="-108"/>
              <w:rPr>
                <w:rFonts w:ascii="Angsana New" w:hAnsi="Angsana New"/>
                <w:b/>
                <w:bCs/>
                <w:sz w:val="30"/>
                <w:szCs w:val="30"/>
                <w:lang w:val="en-US"/>
              </w:rPr>
            </w:pPr>
          </w:p>
        </w:tc>
      </w:tr>
    </w:tbl>
    <w:p w:rsidR="00364792" w:rsidRPr="00D0365C" w:rsidRDefault="00364792" w:rsidP="004A6EDF">
      <w:pPr>
        <w:tabs>
          <w:tab w:val="left" w:pos="540"/>
          <w:tab w:val="left" w:pos="1080"/>
        </w:tabs>
        <w:spacing w:line="240" w:lineRule="atLeast"/>
        <w:ind w:left="539" w:right="45"/>
        <w:rPr>
          <w:rFonts w:ascii="Angsana New" w:hAnsi="Angsana New"/>
          <w:sz w:val="20"/>
          <w:szCs w:val="20"/>
          <w:lang w:val="en-US"/>
        </w:rPr>
      </w:pPr>
    </w:p>
    <w:p w:rsidR="001F541A" w:rsidRPr="00D0365C" w:rsidRDefault="009E7A8D" w:rsidP="00AA2D74">
      <w:pPr>
        <w:tabs>
          <w:tab w:val="left" w:pos="540"/>
          <w:tab w:val="left" w:pos="1080"/>
        </w:tabs>
        <w:spacing w:line="240" w:lineRule="atLeast"/>
        <w:ind w:left="539" w:right="45"/>
        <w:rPr>
          <w:rFonts w:ascii="Angsana New" w:hAnsi="Angsana New"/>
          <w:b/>
          <w:bCs/>
          <w:i/>
          <w:iCs/>
          <w:sz w:val="30"/>
          <w:szCs w:val="30"/>
          <w:lang w:val="en-US"/>
        </w:rPr>
      </w:pPr>
      <w:r w:rsidRPr="00D0365C">
        <w:rPr>
          <w:rFonts w:ascii="Angsana New" w:hAnsi="Angsana New" w:hint="cs"/>
          <w:b/>
          <w:bCs/>
          <w:i/>
          <w:iCs/>
          <w:sz w:val="30"/>
          <w:szCs w:val="30"/>
          <w:cs/>
          <w:lang w:val="en-US"/>
        </w:rPr>
        <w:t>ข้อสมมติในการประมาณการตามหลักคณิตศาสตร์ประกันภัย</w:t>
      </w:r>
    </w:p>
    <w:p w:rsidR="009E7A8D" w:rsidRPr="00D0365C" w:rsidRDefault="009E7A8D" w:rsidP="004A6EDF">
      <w:pPr>
        <w:tabs>
          <w:tab w:val="left" w:pos="540"/>
          <w:tab w:val="left" w:pos="1080"/>
        </w:tabs>
        <w:spacing w:line="240" w:lineRule="atLeast"/>
        <w:ind w:left="539" w:right="45"/>
        <w:rPr>
          <w:rFonts w:ascii="Angsana New" w:hAnsi="Angsana New"/>
          <w:sz w:val="20"/>
          <w:szCs w:val="20"/>
          <w:lang w:val="en-US"/>
        </w:rPr>
      </w:pPr>
    </w:p>
    <w:p w:rsidR="001F541A" w:rsidRPr="00D0365C" w:rsidRDefault="00790939" w:rsidP="00C9507B">
      <w:pPr>
        <w:tabs>
          <w:tab w:val="left" w:pos="540"/>
        </w:tabs>
        <w:ind w:left="540"/>
        <w:rPr>
          <w:rFonts w:ascii="Angsana New" w:hAnsi="Angsana New"/>
          <w:sz w:val="30"/>
          <w:szCs w:val="30"/>
        </w:rPr>
      </w:pPr>
      <w:r w:rsidRPr="00D0365C">
        <w:rPr>
          <w:rFonts w:ascii="Angsana New" w:hAnsi="Angsana New" w:hint="cs"/>
          <w:sz w:val="30"/>
          <w:szCs w:val="30"/>
          <w:cs/>
        </w:rPr>
        <w:t>ข้อสมมติหลักในการประมาณการตามหลักคณิตศาสตร์ประกันภัย ณ วันสิ้นรอบระยะเวลารายงาน</w:t>
      </w:r>
    </w:p>
    <w:p w:rsidR="004A6EDF" w:rsidRPr="00D0365C" w:rsidRDefault="004A6EDF" w:rsidP="004A6EDF">
      <w:pPr>
        <w:tabs>
          <w:tab w:val="left" w:pos="540"/>
          <w:tab w:val="left" w:pos="1080"/>
        </w:tabs>
        <w:spacing w:line="240" w:lineRule="atLeast"/>
        <w:ind w:left="539" w:right="45"/>
        <w:rPr>
          <w:rFonts w:ascii="Angsana New" w:hAnsi="Angsana New"/>
          <w:sz w:val="20"/>
          <w:szCs w:val="20"/>
          <w:lang w:val="en-US"/>
        </w:rPr>
      </w:pPr>
    </w:p>
    <w:p w:rsidR="00BD2ACC" w:rsidRPr="00D0365C" w:rsidRDefault="00BD2ACC">
      <w:pPr>
        <w:spacing w:line="240" w:lineRule="auto"/>
        <w:ind w:left="0" w:right="0"/>
        <w:jc w:val="left"/>
        <w:rPr>
          <w:rFonts w:ascii="Angsana New" w:hAnsi="Angsana New"/>
          <w:i/>
          <w:iCs/>
          <w:sz w:val="30"/>
          <w:szCs w:val="30"/>
          <w:cs/>
        </w:rPr>
      </w:pPr>
      <w:r w:rsidRPr="00D0365C">
        <w:rPr>
          <w:rFonts w:ascii="Angsana New" w:hAnsi="Angsana New"/>
          <w:i/>
          <w:iCs/>
          <w:sz w:val="30"/>
          <w:szCs w:val="30"/>
          <w:cs/>
        </w:rPr>
        <w:br w:type="page"/>
      </w:r>
    </w:p>
    <w:p w:rsidR="00790939" w:rsidRPr="00D0365C" w:rsidRDefault="00790939" w:rsidP="00C9507B">
      <w:pPr>
        <w:tabs>
          <w:tab w:val="left" w:pos="540"/>
        </w:tabs>
        <w:ind w:left="540"/>
        <w:rPr>
          <w:rFonts w:ascii="Angsana New" w:hAnsi="Angsana New"/>
          <w:i/>
          <w:iCs/>
          <w:sz w:val="30"/>
          <w:szCs w:val="30"/>
        </w:rPr>
      </w:pPr>
      <w:r w:rsidRPr="00D0365C">
        <w:rPr>
          <w:rFonts w:ascii="Angsana New" w:hAnsi="Angsana New" w:hint="cs"/>
          <w:i/>
          <w:iCs/>
          <w:sz w:val="30"/>
          <w:szCs w:val="30"/>
          <w:cs/>
        </w:rPr>
        <w:t>ภาระผูกพันของโครงการผลประโยชน์</w:t>
      </w:r>
    </w:p>
    <w:p w:rsidR="004108C1" w:rsidRPr="00D0365C" w:rsidRDefault="004108C1" w:rsidP="004A6EDF">
      <w:pPr>
        <w:tabs>
          <w:tab w:val="left" w:pos="540"/>
          <w:tab w:val="left" w:pos="1080"/>
        </w:tabs>
        <w:spacing w:line="240" w:lineRule="atLeast"/>
        <w:ind w:left="539" w:right="45"/>
        <w:rPr>
          <w:rFonts w:ascii="Angsana New" w:hAnsi="Angsana New"/>
          <w:sz w:val="20"/>
          <w:szCs w:val="20"/>
          <w:lang w:val="en-US"/>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8"/>
        <w:gridCol w:w="2610"/>
        <w:gridCol w:w="1980"/>
        <w:gridCol w:w="245"/>
      </w:tblGrid>
      <w:tr w:rsidR="009E49CE" w:rsidRPr="00D0365C" w:rsidTr="004A6EDF">
        <w:trPr>
          <w:tblHeader/>
        </w:trPr>
        <w:tc>
          <w:tcPr>
            <w:tcW w:w="4068" w:type="dxa"/>
          </w:tcPr>
          <w:p w:rsidR="009E49CE" w:rsidRPr="00D0365C" w:rsidRDefault="009E49CE" w:rsidP="00364792">
            <w:pPr>
              <w:tabs>
                <w:tab w:val="left" w:pos="540"/>
              </w:tabs>
              <w:spacing w:line="240" w:lineRule="atLeast"/>
              <w:ind w:left="0" w:right="45"/>
              <w:rPr>
                <w:rFonts w:ascii="Angsana New" w:hAnsi="Angsana New"/>
                <w:sz w:val="30"/>
                <w:szCs w:val="30"/>
              </w:rPr>
            </w:pPr>
          </w:p>
        </w:tc>
        <w:tc>
          <w:tcPr>
            <w:tcW w:w="4590" w:type="dxa"/>
            <w:gridSpan w:val="2"/>
          </w:tcPr>
          <w:p w:rsidR="009E49CE" w:rsidRPr="00D0365C" w:rsidRDefault="009E49CE" w:rsidP="00364792">
            <w:pPr>
              <w:tabs>
                <w:tab w:val="left" w:pos="540"/>
              </w:tabs>
              <w:spacing w:line="240" w:lineRule="atLeast"/>
              <w:ind w:left="0" w:right="45"/>
              <w:jc w:val="center"/>
              <w:rPr>
                <w:rFonts w:ascii="Angsana New" w:hAnsi="Angsana New"/>
                <w:b/>
                <w:bCs/>
                <w:sz w:val="30"/>
                <w:szCs w:val="30"/>
              </w:rPr>
            </w:pPr>
            <w:r w:rsidRPr="00D0365C">
              <w:rPr>
                <w:rFonts w:ascii="Angsana New" w:hAnsi="Angsana New" w:hint="cs"/>
                <w:b/>
                <w:bCs/>
                <w:sz w:val="30"/>
                <w:szCs w:val="30"/>
                <w:cs/>
              </w:rPr>
              <w:t>งบการเงินรวมและงบการเงินเฉพาะกิจการ</w:t>
            </w:r>
          </w:p>
        </w:tc>
        <w:tc>
          <w:tcPr>
            <w:tcW w:w="245" w:type="dxa"/>
          </w:tcPr>
          <w:p w:rsidR="009E49CE" w:rsidRPr="00D0365C" w:rsidRDefault="009E49CE" w:rsidP="00364792">
            <w:pPr>
              <w:tabs>
                <w:tab w:val="left" w:pos="540"/>
              </w:tabs>
              <w:spacing w:line="240" w:lineRule="atLeast"/>
              <w:ind w:left="0" w:right="45"/>
              <w:jc w:val="center"/>
              <w:rPr>
                <w:rFonts w:ascii="Angsana New" w:hAnsi="Angsana New"/>
                <w:b/>
                <w:bCs/>
                <w:sz w:val="30"/>
                <w:szCs w:val="30"/>
                <w:cs/>
              </w:rPr>
            </w:pPr>
          </w:p>
        </w:tc>
      </w:tr>
      <w:tr w:rsidR="009E49CE" w:rsidRPr="00D0365C" w:rsidTr="004A6EDF">
        <w:trPr>
          <w:tblHeader/>
        </w:trPr>
        <w:tc>
          <w:tcPr>
            <w:tcW w:w="4068" w:type="dxa"/>
          </w:tcPr>
          <w:p w:rsidR="009E49CE" w:rsidRPr="00D0365C" w:rsidRDefault="009E49CE" w:rsidP="00364792">
            <w:pPr>
              <w:tabs>
                <w:tab w:val="left" w:pos="540"/>
              </w:tabs>
              <w:spacing w:line="240" w:lineRule="atLeast"/>
              <w:ind w:left="0" w:right="45"/>
              <w:rPr>
                <w:rFonts w:ascii="Angsana New" w:hAnsi="Angsana New"/>
                <w:sz w:val="30"/>
                <w:szCs w:val="30"/>
              </w:rPr>
            </w:pPr>
          </w:p>
        </w:tc>
        <w:tc>
          <w:tcPr>
            <w:tcW w:w="2610" w:type="dxa"/>
          </w:tcPr>
          <w:p w:rsidR="009E49CE" w:rsidRPr="00D0365C" w:rsidRDefault="009E49CE" w:rsidP="00364792">
            <w:pPr>
              <w:tabs>
                <w:tab w:val="left" w:pos="540"/>
              </w:tabs>
              <w:spacing w:line="240" w:lineRule="atLeast"/>
              <w:ind w:left="0" w:right="45"/>
              <w:jc w:val="center"/>
              <w:rPr>
                <w:rFonts w:ascii="Angsana New" w:hAnsi="Angsana New"/>
                <w:sz w:val="30"/>
                <w:szCs w:val="30"/>
              </w:rPr>
            </w:pPr>
            <w:r w:rsidRPr="00D0365C">
              <w:rPr>
                <w:rFonts w:ascii="Angsana New" w:hAnsi="Angsana New" w:hint="cs"/>
                <w:sz w:val="30"/>
                <w:szCs w:val="30"/>
                <w:cs/>
              </w:rPr>
              <w:t>2558</w:t>
            </w:r>
          </w:p>
        </w:tc>
        <w:tc>
          <w:tcPr>
            <w:tcW w:w="1980" w:type="dxa"/>
          </w:tcPr>
          <w:p w:rsidR="009E49CE" w:rsidRPr="00D0365C" w:rsidRDefault="009E49CE" w:rsidP="001A7056">
            <w:pPr>
              <w:tabs>
                <w:tab w:val="left" w:pos="540"/>
              </w:tabs>
              <w:spacing w:line="240" w:lineRule="atLeast"/>
              <w:ind w:left="437" w:right="45"/>
              <w:rPr>
                <w:rFonts w:ascii="Angsana New" w:hAnsi="Angsana New"/>
                <w:sz w:val="30"/>
                <w:szCs w:val="30"/>
              </w:rPr>
            </w:pPr>
            <w:r w:rsidRPr="00D0365C">
              <w:rPr>
                <w:rFonts w:ascii="Angsana New" w:hAnsi="Angsana New" w:hint="cs"/>
                <w:sz w:val="30"/>
                <w:szCs w:val="30"/>
                <w:cs/>
              </w:rPr>
              <w:t>2557</w:t>
            </w:r>
          </w:p>
        </w:tc>
        <w:tc>
          <w:tcPr>
            <w:tcW w:w="245" w:type="dxa"/>
          </w:tcPr>
          <w:p w:rsidR="009E49CE" w:rsidRPr="00D0365C" w:rsidRDefault="009E49CE" w:rsidP="00364792">
            <w:pPr>
              <w:tabs>
                <w:tab w:val="left" w:pos="540"/>
              </w:tabs>
              <w:spacing w:line="240" w:lineRule="atLeast"/>
              <w:ind w:left="0" w:right="45"/>
              <w:rPr>
                <w:rFonts w:ascii="Angsana New" w:hAnsi="Angsana New"/>
                <w:sz w:val="30"/>
                <w:szCs w:val="30"/>
                <w:cs/>
              </w:rPr>
            </w:pPr>
          </w:p>
        </w:tc>
      </w:tr>
      <w:tr w:rsidR="009E49CE" w:rsidRPr="00D0365C" w:rsidTr="004A6EDF">
        <w:trPr>
          <w:tblHeader/>
        </w:trPr>
        <w:tc>
          <w:tcPr>
            <w:tcW w:w="4068" w:type="dxa"/>
          </w:tcPr>
          <w:p w:rsidR="009E49CE" w:rsidRPr="00D0365C" w:rsidRDefault="009E49CE" w:rsidP="00364792">
            <w:pPr>
              <w:tabs>
                <w:tab w:val="left" w:pos="540"/>
              </w:tabs>
              <w:spacing w:line="240" w:lineRule="atLeast"/>
              <w:ind w:left="0" w:right="45"/>
              <w:rPr>
                <w:rFonts w:ascii="Angsana New" w:hAnsi="Angsana New"/>
                <w:sz w:val="30"/>
                <w:szCs w:val="30"/>
              </w:rPr>
            </w:pPr>
          </w:p>
        </w:tc>
        <w:tc>
          <w:tcPr>
            <w:tcW w:w="4590" w:type="dxa"/>
            <w:gridSpan w:val="2"/>
          </w:tcPr>
          <w:p w:rsidR="009E49CE" w:rsidRPr="00D0365C" w:rsidRDefault="009E49CE" w:rsidP="00364792">
            <w:pPr>
              <w:tabs>
                <w:tab w:val="left" w:pos="540"/>
              </w:tabs>
              <w:spacing w:line="240" w:lineRule="atLeast"/>
              <w:ind w:left="0" w:right="45"/>
              <w:jc w:val="center"/>
              <w:rPr>
                <w:rFonts w:ascii="Angsana New" w:hAnsi="Angsana New"/>
                <w:i/>
                <w:iCs/>
                <w:sz w:val="30"/>
                <w:szCs w:val="30"/>
              </w:rPr>
            </w:pPr>
            <w:r w:rsidRPr="00D0365C">
              <w:rPr>
                <w:rFonts w:ascii="Angsana New" w:hAnsi="Angsana New" w:hint="cs"/>
                <w:i/>
                <w:iCs/>
                <w:sz w:val="30"/>
                <w:szCs w:val="30"/>
                <w:cs/>
              </w:rPr>
              <w:t>(ร้อยละ)</w:t>
            </w:r>
          </w:p>
        </w:tc>
        <w:tc>
          <w:tcPr>
            <w:tcW w:w="245" w:type="dxa"/>
          </w:tcPr>
          <w:p w:rsidR="009E49CE" w:rsidRPr="00D0365C" w:rsidRDefault="009E49CE" w:rsidP="00364792">
            <w:pPr>
              <w:tabs>
                <w:tab w:val="left" w:pos="540"/>
              </w:tabs>
              <w:spacing w:line="240" w:lineRule="atLeast"/>
              <w:ind w:left="0" w:right="45"/>
              <w:jc w:val="center"/>
              <w:rPr>
                <w:rFonts w:ascii="Angsana New" w:hAnsi="Angsana New"/>
                <w:i/>
                <w:iCs/>
                <w:sz w:val="30"/>
                <w:szCs w:val="30"/>
                <w:cs/>
              </w:rPr>
            </w:pPr>
          </w:p>
        </w:tc>
      </w:tr>
      <w:tr w:rsidR="009E49CE" w:rsidRPr="00D0365C" w:rsidTr="00F530CA">
        <w:tc>
          <w:tcPr>
            <w:tcW w:w="4068" w:type="dxa"/>
          </w:tcPr>
          <w:p w:rsidR="009E49CE" w:rsidRPr="00D0365C" w:rsidRDefault="009E49CE" w:rsidP="00364792">
            <w:pPr>
              <w:tabs>
                <w:tab w:val="left" w:pos="540"/>
              </w:tabs>
              <w:spacing w:line="240" w:lineRule="atLeast"/>
              <w:ind w:left="0" w:right="45"/>
              <w:rPr>
                <w:rFonts w:ascii="Angsana New" w:hAnsi="Angsana New"/>
                <w:b/>
                <w:bCs/>
                <w:sz w:val="30"/>
                <w:szCs w:val="30"/>
              </w:rPr>
            </w:pPr>
            <w:r w:rsidRPr="00D0365C">
              <w:rPr>
                <w:rFonts w:ascii="Angsana New" w:hAnsi="Angsana New" w:hint="cs"/>
                <w:b/>
                <w:bCs/>
                <w:sz w:val="30"/>
                <w:szCs w:val="30"/>
                <w:cs/>
              </w:rPr>
              <w:t>สำหรับปีสิ้นสุดวันที่ 31 ธันวาคม</w:t>
            </w:r>
          </w:p>
        </w:tc>
        <w:tc>
          <w:tcPr>
            <w:tcW w:w="2610" w:type="dxa"/>
          </w:tcPr>
          <w:p w:rsidR="009E49CE" w:rsidRPr="00D0365C" w:rsidRDefault="009E49CE" w:rsidP="00364792">
            <w:pPr>
              <w:tabs>
                <w:tab w:val="left" w:pos="540"/>
              </w:tabs>
              <w:spacing w:line="240" w:lineRule="atLeast"/>
              <w:ind w:left="0" w:right="45"/>
              <w:rPr>
                <w:rFonts w:ascii="Angsana New" w:hAnsi="Angsana New"/>
                <w:sz w:val="30"/>
                <w:szCs w:val="30"/>
              </w:rPr>
            </w:pPr>
          </w:p>
        </w:tc>
        <w:tc>
          <w:tcPr>
            <w:tcW w:w="1980" w:type="dxa"/>
          </w:tcPr>
          <w:p w:rsidR="009E49CE" w:rsidRPr="00D0365C" w:rsidRDefault="009E49CE" w:rsidP="00364792">
            <w:pPr>
              <w:tabs>
                <w:tab w:val="left" w:pos="540"/>
              </w:tabs>
              <w:spacing w:line="240" w:lineRule="atLeast"/>
              <w:ind w:left="0" w:right="45"/>
              <w:rPr>
                <w:rFonts w:ascii="Angsana New" w:hAnsi="Angsana New"/>
                <w:sz w:val="30"/>
                <w:szCs w:val="30"/>
              </w:rPr>
            </w:pPr>
          </w:p>
        </w:tc>
        <w:tc>
          <w:tcPr>
            <w:tcW w:w="245" w:type="dxa"/>
          </w:tcPr>
          <w:p w:rsidR="009E49CE" w:rsidRPr="00D0365C" w:rsidRDefault="009E49CE" w:rsidP="00364792">
            <w:pPr>
              <w:tabs>
                <w:tab w:val="left" w:pos="540"/>
              </w:tabs>
              <w:spacing w:line="240" w:lineRule="atLeast"/>
              <w:ind w:left="0" w:right="45"/>
              <w:rPr>
                <w:rFonts w:ascii="Angsana New" w:hAnsi="Angsana New"/>
                <w:sz w:val="30"/>
                <w:szCs w:val="30"/>
              </w:rPr>
            </w:pPr>
          </w:p>
        </w:tc>
      </w:tr>
      <w:tr w:rsidR="009E49CE" w:rsidRPr="00D0365C" w:rsidTr="00F530CA">
        <w:tc>
          <w:tcPr>
            <w:tcW w:w="4068" w:type="dxa"/>
          </w:tcPr>
          <w:p w:rsidR="009E49CE" w:rsidRPr="00D0365C" w:rsidRDefault="009E49CE" w:rsidP="00364792">
            <w:pPr>
              <w:tabs>
                <w:tab w:val="left" w:pos="540"/>
              </w:tabs>
              <w:spacing w:line="240" w:lineRule="atLeast"/>
              <w:ind w:left="0" w:right="45"/>
              <w:rPr>
                <w:rFonts w:ascii="Angsana New" w:hAnsi="Angsana New"/>
                <w:sz w:val="30"/>
                <w:szCs w:val="30"/>
              </w:rPr>
            </w:pPr>
            <w:r w:rsidRPr="00D0365C">
              <w:rPr>
                <w:rFonts w:ascii="Angsana New" w:hAnsi="Angsana New" w:hint="cs"/>
                <w:sz w:val="30"/>
                <w:szCs w:val="30"/>
                <w:cs/>
              </w:rPr>
              <w:t>อัตราคิดลด</w:t>
            </w:r>
          </w:p>
        </w:tc>
        <w:tc>
          <w:tcPr>
            <w:tcW w:w="2610" w:type="dxa"/>
          </w:tcPr>
          <w:p w:rsidR="009E49CE" w:rsidRPr="00D0365C" w:rsidRDefault="00BB1A44" w:rsidP="001A7056">
            <w:pPr>
              <w:tabs>
                <w:tab w:val="left" w:pos="540"/>
              </w:tabs>
              <w:spacing w:line="240" w:lineRule="atLeast"/>
              <w:ind w:left="354" w:right="45"/>
              <w:rPr>
                <w:rFonts w:ascii="Angsana New" w:hAnsi="Angsana New"/>
                <w:sz w:val="30"/>
                <w:szCs w:val="30"/>
              </w:rPr>
            </w:pPr>
            <w:r w:rsidRPr="00D0365C">
              <w:rPr>
                <w:rFonts w:ascii="Angsana New" w:hAnsi="Angsana New"/>
                <w:sz w:val="30"/>
                <w:szCs w:val="30"/>
              </w:rPr>
              <w:t>4.11</w:t>
            </w:r>
          </w:p>
        </w:tc>
        <w:tc>
          <w:tcPr>
            <w:tcW w:w="1980" w:type="dxa"/>
          </w:tcPr>
          <w:p w:rsidR="009E49CE" w:rsidRPr="00D0365C" w:rsidRDefault="009E49CE" w:rsidP="00364792">
            <w:pPr>
              <w:tabs>
                <w:tab w:val="left" w:pos="540"/>
              </w:tabs>
              <w:spacing w:line="240" w:lineRule="atLeast"/>
              <w:ind w:left="0" w:right="45"/>
              <w:jc w:val="center"/>
              <w:rPr>
                <w:rFonts w:ascii="Angsana New" w:hAnsi="Angsana New"/>
                <w:sz w:val="30"/>
                <w:szCs w:val="30"/>
              </w:rPr>
            </w:pPr>
            <w:r w:rsidRPr="00D0365C">
              <w:rPr>
                <w:rFonts w:ascii="Angsana New" w:hAnsi="Angsana New" w:hint="cs"/>
                <w:sz w:val="30"/>
                <w:szCs w:val="30"/>
                <w:cs/>
              </w:rPr>
              <w:t>4.58</w:t>
            </w:r>
          </w:p>
        </w:tc>
        <w:tc>
          <w:tcPr>
            <w:tcW w:w="245" w:type="dxa"/>
          </w:tcPr>
          <w:p w:rsidR="009E49CE" w:rsidRPr="00D0365C" w:rsidRDefault="009E49CE" w:rsidP="00364792">
            <w:pPr>
              <w:tabs>
                <w:tab w:val="left" w:pos="540"/>
              </w:tabs>
              <w:spacing w:line="240" w:lineRule="atLeast"/>
              <w:ind w:left="0" w:right="45"/>
              <w:jc w:val="center"/>
              <w:rPr>
                <w:rFonts w:ascii="Angsana New" w:hAnsi="Angsana New"/>
                <w:sz w:val="30"/>
                <w:szCs w:val="30"/>
                <w:cs/>
              </w:rPr>
            </w:pPr>
          </w:p>
        </w:tc>
      </w:tr>
      <w:tr w:rsidR="009E49CE" w:rsidRPr="00D0365C" w:rsidTr="00F530CA">
        <w:tc>
          <w:tcPr>
            <w:tcW w:w="4068" w:type="dxa"/>
          </w:tcPr>
          <w:p w:rsidR="009E49CE" w:rsidRPr="00D0365C" w:rsidRDefault="009E49CE" w:rsidP="00364792">
            <w:pPr>
              <w:tabs>
                <w:tab w:val="left" w:pos="540"/>
              </w:tabs>
              <w:spacing w:line="240" w:lineRule="atLeast"/>
              <w:ind w:left="0" w:right="45"/>
              <w:rPr>
                <w:rFonts w:ascii="Angsana New" w:hAnsi="Angsana New"/>
                <w:sz w:val="30"/>
                <w:szCs w:val="30"/>
              </w:rPr>
            </w:pPr>
            <w:r w:rsidRPr="00D0365C">
              <w:rPr>
                <w:rFonts w:ascii="Angsana New" w:hAnsi="Angsana New" w:hint="cs"/>
                <w:sz w:val="30"/>
                <w:szCs w:val="30"/>
                <w:cs/>
              </w:rPr>
              <w:t>อัตราการเพิ่มขึ้นของเงินเดือน</w:t>
            </w:r>
          </w:p>
        </w:tc>
        <w:tc>
          <w:tcPr>
            <w:tcW w:w="2610" w:type="dxa"/>
          </w:tcPr>
          <w:p w:rsidR="009E49CE" w:rsidRPr="00D0365C" w:rsidRDefault="00BB1A44" w:rsidP="001A7056">
            <w:pPr>
              <w:tabs>
                <w:tab w:val="left" w:pos="540"/>
              </w:tabs>
              <w:spacing w:line="240" w:lineRule="atLeast"/>
              <w:ind w:left="354" w:right="45"/>
              <w:rPr>
                <w:rFonts w:ascii="Angsana New" w:hAnsi="Angsana New"/>
                <w:sz w:val="30"/>
                <w:szCs w:val="30"/>
              </w:rPr>
            </w:pPr>
            <w:r w:rsidRPr="00D0365C">
              <w:rPr>
                <w:rFonts w:ascii="Angsana New" w:hAnsi="Angsana New"/>
                <w:sz w:val="30"/>
                <w:szCs w:val="30"/>
              </w:rPr>
              <w:t>8.53</w:t>
            </w:r>
          </w:p>
        </w:tc>
        <w:tc>
          <w:tcPr>
            <w:tcW w:w="1980" w:type="dxa"/>
          </w:tcPr>
          <w:p w:rsidR="009E49CE" w:rsidRPr="00D0365C" w:rsidRDefault="009E49CE" w:rsidP="00364792">
            <w:pPr>
              <w:tabs>
                <w:tab w:val="left" w:pos="540"/>
              </w:tabs>
              <w:spacing w:line="240" w:lineRule="atLeast"/>
              <w:ind w:left="0" w:right="45"/>
              <w:jc w:val="center"/>
              <w:rPr>
                <w:rFonts w:ascii="Angsana New" w:hAnsi="Angsana New"/>
                <w:sz w:val="30"/>
                <w:szCs w:val="30"/>
              </w:rPr>
            </w:pPr>
            <w:r w:rsidRPr="00D0365C">
              <w:rPr>
                <w:rFonts w:ascii="Angsana New" w:hAnsi="Angsana New" w:hint="cs"/>
                <w:sz w:val="30"/>
                <w:szCs w:val="30"/>
                <w:cs/>
              </w:rPr>
              <w:t>5.34</w:t>
            </w:r>
          </w:p>
        </w:tc>
        <w:tc>
          <w:tcPr>
            <w:tcW w:w="245" w:type="dxa"/>
          </w:tcPr>
          <w:p w:rsidR="009E49CE" w:rsidRPr="00D0365C" w:rsidRDefault="009E49CE" w:rsidP="00364792">
            <w:pPr>
              <w:tabs>
                <w:tab w:val="left" w:pos="540"/>
              </w:tabs>
              <w:spacing w:line="240" w:lineRule="atLeast"/>
              <w:ind w:left="0" w:right="45"/>
              <w:jc w:val="center"/>
              <w:rPr>
                <w:rFonts w:ascii="Angsana New" w:hAnsi="Angsana New"/>
                <w:sz w:val="30"/>
                <w:szCs w:val="30"/>
                <w:cs/>
              </w:rPr>
            </w:pPr>
          </w:p>
        </w:tc>
      </w:tr>
      <w:tr w:rsidR="009E49CE" w:rsidRPr="00D0365C" w:rsidTr="00F530CA">
        <w:tc>
          <w:tcPr>
            <w:tcW w:w="4068" w:type="dxa"/>
          </w:tcPr>
          <w:p w:rsidR="009E49CE" w:rsidRPr="00D0365C" w:rsidRDefault="009E49CE" w:rsidP="00364792">
            <w:pPr>
              <w:tabs>
                <w:tab w:val="left" w:pos="540"/>
              </w:tabs>
              <w:spacing w:line="240" w:lineRule="atLeast"/>
              <w:ind w:left="0" w:right="45"/>
              <w:rPr>
                <w:rFonts w:ascii="Angsana New" w:hAnsi="Angsana New"/>
                <w:sz w:val="30"/>
                <w:szCs w:val="30"/>
              </w:rPr>
            </w:pPr>
            <w:r w:rsidRPr="00D0365C">
              <w:rPr>
                <w:rFonts w:ascii="Angsana New" w:hAnsi="Angsana New" w:hint="cs"/>
                <w:sz w:val="30"/>
                <w:szCs w:val="30"/>
                <w:cs/>
              </w:rPr>
              <w:t>อัตราการหมุนเวียนพนักงาน</w:t>
            </w:r>
          </w:p>
        </w:tc>
        <w:tc>
          <w:tcPr>
            <w:tcW w:w="2610" w:type="dxa"/>
          </w:tcPr>
          <w:p w:rsidR="009E49CE" w:rsidRPr="00D0365C" w:rsidRDefault="00BB1A44" w:rsidP="001A7056">
            <w:pPr>
              <w:tabs>
                <w:tab w:val="left" w:pos="540"/>
              </w:tabs>
              <w:spacing w:line="240" w:lineRule="atLeast"/>
              <w:ind w:left="354" w:right="45"/>
              <w:rPr>
                <w:rFonts w:ascii="Angsana New" w:hAnsi="Angsana New"/>
                <w:sz w:val="30"/>
                <w:szCs w:val="30"/>
                <w:lang w:val="en-US"/>
              </w:rPr>
            </w:pPr>
            <w:r w:rsidRPr="00D0365C">
              <w:rPr>
                <w:rFonts w:ascii="Angsana New" w:hAnsi="Angsana New"/>
                <w:sz w:val="30"/>
                <w:szCs w:val="30"/>
              </w:rPr>
              <w:t xml:space="preserve">0,15,18 </w:t>
            </w:r>
            <w:r w:rsidRPr="00D0365C">
              <w:rPr>
                <w:rFonts w:ascii="Angsana New" w:hAnsi="Angsana New" w:hint="cs"/>
                <w:sz w:val="30"/>
                <w:szCs w:val="30"/>
                <w:cs/>
              </w:rPr>
              <w:t xml:space="preserve">และ </w:t>
            </w:r>
            <w:r w:rsidRPr="00D0365C">
              <w:rPr>
                <w:rFonts w:ascii="Angsana New" w:hAnsi="Angsana New"/>
                <w:sz w:val="30"/>
                <w:szCs w:val="30"/>
                <w:lang w:val="en-US"/>
              </w:rPr>
              <w:t>27</w:t>
            </w:r>
            <w:r w:rsidR="00FA446D" w:rsidRPr="00D0365C">
              <w:rPr>
                <w:rFonts w:ascii="Angsana New" w:hAnsi="Angsana New" w:hint="cs"/>
                <w:sz w:val="30"/>
                <w:szCs w:val="30"/>
                <w:cs/>
                <w:lang w:val="en-US"/>
              </w:rPr>
              <w:t>*</w:t>
            </w:r>
          </w:p>
        </w:tc>
        <w:tc>
          <w:tcPr>
            <w:tcW w:w="1980" w:type="dxa"/>
          </w:tcPr>
          <w:p w:rsidR="009E49CE" w:rsidRPr="00D0365C" w:rsidRDefault="00BB1A44" w:rsidP="00364792">
            <w:pPr>
              <w:tabs>
                <w:tab w:val="left" w:pos="540"/>
              </w:tabs>
              <w:spacing w:line="240" w:lineRule="atLeast"/>
              <w:ind w:left="0" w:right="45"/>
              <w:jc w:val="center"/>
              <w:rPr>
                <w:rFonts w:ascii="Angsana New" w:hAnsi="Angsana New"/>
                <w:sz w:val="30"/>
                <w:szCs w:val="30"/>
                <w:lang w:val="en-US"/>
              </w:rPr>
            </w:pPr>
            <w:r w:rsidRPr="00D0365C">
              <w:rPr>
                <w:rFonts w:ascii="Angsana New" w:hAnsi="Angsana New"/>
                <w:sz w:val="30"/>
                <w:szCs w:val="30"/>
              </w:rPr>
              <w:t xml:space="preserve">1,17,21 </w:t>
            </w:r>
            <w:r w:rsidRPr="00D0365C">
              <w:rPr>
                <w:rFonts w:ascii="Angsana New" w:hAnsi="Angsana New" w:hint="cs"/>
                <w:sz w:val="30"/>
                <w:szCs w:val="30"/>
                <w:cs/>
              </w:rPr>
              <w:t xml:space="preserve">และ </w:t>
            </w:r>
            <w:r w:rsidRPr="00D0365C">
              <w:rPr>
                <w:rFonts w:ascii="Angsana New" w:hAnsi="Angsana New"/>
                <w:sz w:val="30"/>
                <w:szCs w:val="30"/>
                <w:lang w:val="en-US"/>
              </w:rPr>
              <w:t>32</w:t>
            </w:r>
            <w:r w:rsidR="00FA446D" w:rsidRPr="00D0365C">
              <w:rPr>
                <w:rFonts w:ascii="Angsana New" w:hAnsi="Angsana New" w:hint="cs"/>
                <w:sz w:val="30"/>
                <w:szCs w:val="30"/>
                <w:cs/>
                <w:lang w:val="en-US"/>
              </w:rPr>
              <w:t>*</w:t>
            </w:r>
          </w:p>
        </w:tc>
        <w:tc>
          <w:tcPr>
            <w:tcW w:w="245" w:type="dxa"/>
          </w:tcPr>
          <w:p w:rsidR="009E49CE" w:rsidRPr="00D0365C" w:rsidRDefault="009E49CE" w:rsidP="00364792">
            <w:pPr>
              <w:tabs>
                <w:tab w:val="left" w:pos="540"/>
              </w:tabs>
              <w:spacing w:line="240" w:lineRule="atLeast"/>
              <w:ind w:left="0" w:right="45"/>
              <w:jc w:val="center"/>
              <w:rPr>
                <w:rFonts w:ascii="Angsana New" w:hAnsi="Angsana New"/>
                <w:sz w:val="30"/>
                <w:szCs w:val="30"/>
                <w:cs/>
              </w:rPr>
            </w:pPr>
          </w:p>
        </w:tc>
      </w:tr>
      <w:tr w:rsidR="009E49CE" w:rsidRPr="00D0365C" w:rsidTr="00F530CA">
        <w:tc>
          <w:tcPr>
            <w:tcW w:w="4068" w:type="dxa"/>
          </w:tcPr>
          <w:p w:rsidR="009E49CE" w:rsidRPr="00D0365C" w:rsidRDefault="009E49CE" w:rsidP="00364792">
            <w:pPr>
              <w:tabs>
                <w:tab w:val="left" w:pos="540"/>
              </w:tabs>
              <w:spacing w:line="240" w:lineRule="atLeast"/>
              <w:ind w:left="0" w:right="45"/>
              <w:rPr>
                <w:rFonts w:ascii="Angsana New" w:hAnsi="Angsana New"/>
                <w:sz w:val="30"/>
                <w:szCs w:val="30"/>
              </w:rPr>
            </w:pPr>
            <w:r w:rsidRPr="00D0365C">
              <w:rPr>
                <w:rFonts w:ascii="Angsana New" w:hAnsi="Angsana New" w:hint="cs"/>
                <w:sz w:val="30"/>
                <w:szCs w:val="30"/>
                <w:cs/>
              </w:rPr>
              <w:t>อัตรามรณะ</w:t>
            </w:r>
          </w:p>
        </w:tc>
        <w:tc>
          <w:tcPr>
            <w:tcW w:w="2610" w:type="dxa"/>
          </w:tcPr>
          <w:p w:rsidR="009E49CE" w:rsidRPr="00D0365C" w:rsidRDefault="008E593B" w:rsidP="001A7056">
            <w:pPr>
              <w:tabs>
                <w:tab w:val="left" w:pos="540"/>
              </w:tabs>
              <w:spacing w:line="240" w:lineRule="atLeast"/>
              <w:ind w:left="354" w:right="45"/>
              <w:rPr>
                <w:rFonts w:ascii="Angsana New" w:hAnsi="Angsana New"/>
                <w:sz w:val="30"/>
                <w:szCs w:val="30"/>
              </w:rPr>
            </w:pPr>
            <w:r w:rsidRPr="00D0365C">
              <w:rPr>
                <w:rFonts w:ascii="Angsana New" w:hAnsi="Angsana New"/>
                <w:sz w:val="30"/>
                <w:szCs w:val="30"/>
              </w:rPr>
              <w:t>10</w:t>
            </w:r>
            <w:r w:rsidR="00364792" w:rsidRPr="00D0365C">
              <w:rPr>
                <w:rFonts w:ascii="Angsana New" w:hAnsi="Angsana New" w:hint="cs"/>
                <w:sz w:val="30"/>
                <w:szCs w:val="30"/>
                <w:cs/>
              </w:rPr>
              <w:t>0</w:t>
            </w:r>
            <w:r w:rsidR="00364792" w:rsidRPr="00D0365C">
              <w:rPr>
                <w:rFonts w:ascii="Angsana New" w:hAnsi="Angsana New"/>
                <w:sz w:val="30"/>
                <w:szCs w:val="30"/>
              </w:rPr>
              <w:t xml:space="preserve"> </w:t>
            </w:r>
            <w:r w:rsidR="00BB1A44" w:rsidRPr="00D0365C">
              <w:rPr>
                <w:rFonts w:ascii="Angsana New" w:hAnsi="Angsana New" w:hint="cs"/>
                <w:sz w:val="30"/>
                <w:szCs w:val="30"/>
                <w:cs/>
              </w:rPr>
              <w:t xml:space="preserve">ของ </w:t>
            </w:r>
            <w:r w:rsidR="00BB1A44" w:rsidRPr="00D0365C">
              <w:rPr>
                <w:rFonts w:ascii="Angsana New" w:hAnsi="Angsana New"/>
                <w:sz w:val="30"/>
                <w:szCs w:val="30"/>
                <w:lang w:val="en-US"/>
              </w:rPr>
              <w:t xml:space="preserve">TMO </w:t>
            </w:r>
            <w:r w:rsidR="00BB1A44" w:rsidRPr="00D0365C">
              <w:rPr>
                <w:rFonts w:ascii="Angsana New" w:hAnsi="Angsana New" w:hint="cs"/>
                <w:sz w:val="30"/>
                <w:szCs w:val="30"/>
                <w:cs/>
                <w:lang w:val="en-US"/>
              </w:rPr>
              <w:t>2008**</w:t>
            </w:r>
          </w:p>
        </w:tc>
        <w:tc>
          <w:tcPr>
            <w:tcW w:w="2225" w:type="dxa"/>
            <w:gridSpan w:val="2"/>
          </w:tcPr>
          <w:p w:rsidR="009E49CE" w:rsidRPr="00D0365C" w:rsidRDefault="009E49CE" w:rsidP="00364792">
            <w:pPr>
              <w:tabs>
                <w:tab w:val="left" w:pos="540"/>
              </w:tabs>
              <w:spacing w:line="240" w:lineRule="atLeast"/>
              <w:ind w:left="0" w:right="45"/>
              <w:jc w:val="center"/>
              <w:rPr>
                <w:rFonts w:ascii="Angsana New" w:hAnsi="Angsana New"/>
                <w:sz w:val="30"/>
                <w:szCs w:val="30"/>
                <w:cs/>
              </w:rPr>
            </w:pPr>
            <w:r w:rsidRPr="00D0365C">
              <w:rPr>
                <w:rFonts w:ascii="Angsana New" w:hAnsi="Angsana New"/>
                <w:sz w:val="30"/>
                <w:szCs w:val="30"/>
                <w:lang w:val="en-US"/>
              </w:rPr>
              <w:t xml:space="preserve">TMO </w:t>
            </w:r>
            <w:r w:rsidRPr="00D0365C">
              <w:rPr>
                <w:rFonts w:ascii="Angsana New" w:hAnsi="Angsana New" w:hint="cs"/>
                <w:sz w:val="30"/>
                <w:szCs w:val="30"/>
                <w:cs/>
                <w:lang w:val="en-US"/>
              </w:rPr>
              <w:t>2008**</w:t>
            </w:r>
          </w:p>
        </w:tc>
      </w:tr>
      <w:tr w:rsidR="009E49CE" w:rsidRPr="00D0365C" w:rsidTr="00F530CA">
        <w:tc>
          <w:tcPr>
            <w:tcW w:w="4068" w:type="dxa"/>
          </w:tcPr>
          <w:p w:rsidR="009E49CE" w:rsidRPr="00D0365C" w:rsidRDefault="009E49CE" w:rsidP="00364792">
            <w:pPr>
              <w:tabs>
                <w:tab w:val="left" w:pos="540"/>
              </w:tabs>
              <w:spacing w:line="240" w:lineRule="atLeast"/>
              <w:ind w:left="0" w:right="45"/>
              <w:rPr>
                <w:rFonts w:ascii="Angsana New" w:hAnsi="Angsana New"/>
                <w:sz w:val="30"/>
                <w:szCs w:val="30"/>
              </w:rPr>
            </w:pPr>
            <w:r w:rsidRPr="00D0365C">
              <w:rPr>
                <w:rFonts w:ascii="Angsana New" w:hAnsi="Angsana New" w:hint="cs"/>
                <w:sz w:val="30"/>
                <w:szCs w:val="30"/>
                <w:cs/>
              </w:rPr>
              <w:t>อายุครบเกษียณ (ปี)</w:t>
            </w:r>
          </w:p>
        </w:tc>
        <w:tc>
          <w:tcPr>
            <w:tcW w:w="2610" w:type="dxa"/>
          </w:tcPr>
          <w:p w:rsidR="009E49CE" w:rsidRPr="00D0365C" w:rsidRDefault="00BB1A44" w:rsidP="001A7056">
            <w:pPr>
              <w:tabs>
                <w:tab w:val="left" w:pos="540"/>
              </w:tabs>
              <w:spacing w:line="240" w:lineRule="atLeast"/>
              <w:ind w:left="354" w:right="45"/>
              <w:rPr>
                <w:rFonts w:ascii="Angsana New" w:hAnsi="Angsana New"/>
                <w:sz w:val="30"/>
                <w:szCs w:val="30"/>
              </w:rPr>
            </w:pPr>
            <w:r w:rsidRPr="00D0365C">
              <w:rPr>
                <w:rFonts w:ascii="Angsana New" w:hAnsi="Angsana New" w:hint="cs"/>
                <w:sz w:val="30"/>
                <w:szCs w:val="30"/>
                <w:cs/>
              </w:rPr>
              <w:t>60</w:t>
            </w:r>
          </w:p>
        </w:tc>
        <w:tc>
          <w:tcPr>
            <w:tcW w:w="1980" w:type="dxa"/>
          </w:tcPr>
          <w:p w:rsidR="009E49CE" w:rsidRPr="00D0365C" w:rsidRDefault="009E49CE" w:rsidP="00364792">
            <w:pPr>
              <w:tabs>
                <w:tab w:val="left" w:pos="540"/>
              </w:tabs>
              <w:spacing w:line="240" w:lineRule="atLeast"/>
              <w:ind w:left="0" w:right="45"/>
              <w:jc w:val="center"/>
              <w:rPr>
                <w:rFonts w:ascii="Angsana New" w:hAnsi="Angsana New"/>
                <w:sz w:val="30"/>
                <w:szCs w:val="30"/>
              </w:rPr>
            </w:pPr>
            <w:r w:rsidRPr="00D0365C">
              <w:rPr>
                <w:rFonts w:ascii="Angsana New" w:hAnsi="Angsana New" w:hint="cs"/>
                <w:sz w:val="30"/>
                <w:szCs w:val="30"/>
                <w:cs/>
              </w:rPr>
              <w:t>55 - 60</w:t>
            </w:r>
          </w:p>
        </w:tc>
        <w:tc>
          <w:tcPr>
            <w:tcW w:w="245" w:type="dxa"/>
          </w:tcPr>
          <w:p w:rsidR="009E49CE" w:rsidRPr="00D0365C" w:rsidRDefault="009E49CE" w:rsidP="00364792">
            <w:pPr>
              <w:tabs>
                <w:tab w:val="left" w:pos="540"/>
              </w:tabs>
              <w:spacing w:line="240" w:lineRule="atLeast"/>
              <w:ind w:left="0" w:right="45"/>
              <w:jc w:val="center"/>
              <w:rPr>
                <w:rFonts w:ascii="Angsana New" w:hAnsi="Angsana New"/>
                <w:sz w:val="30"/>
                <w:szCs w:val="30"/>
                <w:cs/>
              </w:rPr>
            </w:pPr>
          </w:p>
        </w:tc>
      </w:tr>
      <w:tr w:rsidR="00F530CA" w:rsidRPr="00D0365C" w:rsidTr="00F530CA">
        <w:tc>
          <w:tcPr>
            <w:tcW w:w="4068" w:type="dxa"/>
          </w:tcPr>
          <w:p w:rsidR="00F530CA" w:rsidRPr="00D0365C" w:rsidRDefault="00F530CA" w:rsidP="00364792">
            <w:pPr>
              <w:tabs>
                <w:tab w:val="left" w:pos="540"/>
              </w:tabs>
              <w:spacing w:line="240" w:lineRule="atLeast"/>
              <w:ind w:left="0" w:right="45"/>
              <w:rPr>
                <w:rFonts w:ascii="Angsana New" w:hAnsi="Angsana New"/>
                <w:sz w:val="30"/>
                <w:szCs w:val="30"/>
                <w:cs/>
              </w:rPr>
            </w:pPr>
            <w:r w:rsidRPr="00D0365C">
              <w:rPr>
                <w:rFonts w:ascii="Angsana New" w:hAnsi="Angsana New" w:hint="cs"/>
                <w:sz w:val="30"/>
                <w:szCs w:val="30"/>
                <w:cs/>
              </w:rPr>
              <w:t>อัตราการทุพพลภาพ</w:t>
            </w:r>
          </w:p>
        </w:tc>
        <w:tc>
          <w:tcPr>
            <w:tcW w:w="2610" w:type="dxa"/>
          </w:tcPr>
          <w:p w:rsidR="00F530CA" w:rsidRPr="00D0365C" w:rsidRDefault="00F530CA" w:rsidP="001A7056">
            <w:pPr>
              <w:tabs>
                <w:tab w:val="left" w:pos="540"/>
              </w:tabs>
              <w:spacing w:line="240" w:lineRule="atLeast"/>
              <w:ind w:left="354" w:right="45"/>
              <w:rPr>
                <w:rFonts w:ascii="Angsana New" w:hAnsi="Angsana New"/>
                <w:sz w:val="30"/>
                <w:szCs w:val="30"/>
              </w:rPr>
            </w:pPr>
            <w:r w:rsidRPr="00D0365C">
              <w:rPr>
                <w:rFonts w:ascii="Angsana New" w:hAnsi="Angsana New" w:hint="cs"/>
                <w:sz w:val="30"/>
                <w:szCs w:val="30"/>
                <w:cs/>
              </w:rPr>
              <w:t xml:space="preserve">10 ของ </w:t>
            </w:r>
            <w:r w:rsidRPr="00D0365C">
              <w:rPr>
                <w:rFonts w:ascii="Angsana New" w:hAnsi="Angsana New"/>
                <w:sz w:val="30"/>
                <w:szCs w:val="30"/>
                <w:lang w:val="en-US"/>
              </w:rPr>
              <w:t xml:space="preserve">TMO </w:t>
            </w:r>
            <w:r w:rsidRPr="00D0365C">
              <w:rPr>
                <w:rFonts w:ascii="Angsana New" w:hAnsi="Angsana New" w:hint="cs"/>
                <w:sz w:val="30"/>
                <w:szCs w:val="30"/>
                <w:cs/>
                <w:lang w:val="en-US"/>
              </w:rPr>
              <w:t>2008**</w:t>
            </w:r>
          </w:p>
        </w:tc>
        <w:tc>
          <w:tcPr>
            <w:tcW w:w="1980" w:type="dxa"/>
          </w:tcPr>
          <w:p w:rsidR="00F530CA" w:rsidRPr="00D0365C" w:rsidRDefault="00F530CA" w:rsidP="00364792">
            <w:pPr>
              <w:tabs>
                <w:tab w:val="left" w:pos="540"/>
              </w:tabs>
              <w:spacing w:line="240" w:lineRule="atLeast"/>
              <w:ind w:left="0" w:right="45"/>
              <w:jc w:val="center"/>
              <w:rPr>
                <w:rFonts w:ascii="Angsana New" w:hAnsi="Angsana New"/>
                <w:sz w:val="30"/>
                <w:szCs w:val="30"/>
                <w:cs/>
              </w:rPr>
            </w:pPr>
            <w:r w:rsidRPr="00D0365C">
              <w:rPr>
                <w:rFonts w:ascii="Angsana New" w:hAnsi="Angsana New" w:hint="cs"/>
                <w:sz w:val="30"/>
                <w:szCs w:val="30"/>
                <w:cs/>
              </w:rPr>
              <w:t>-</w:t>
            </w:r>
          </w:p>
        </w:tc>
        <w:tc>
          <w:tcPr>
            <w:tcW w:w="245" w:type="dxa"/>
          </w:tcPr>
          <w:p w:rsidR="00F530CA" w:rsidRPr="00D0365C" w:rsidRDefault="00F530CA" w:rsidP="00364792">
            <w:pPr>
              <w:tabs>
                <w:tab w:val="left" w:pos="540"/>
              </w:tabs>
              <w:spacing w:line="240" w:lineRule="atLeast"/>
              <w:ind w:left="0" w:right="45"/>
              <w:jc w:val="center"/>
              <w:rPr>
                <w:rFonts w:ascii="Angsana New" w:hAnsi="Angsana New"/>
                <w:sz w:val="30"/>
                <w:szCs w:val="30"/>
                <w:cs/>
              </w:rPr>
            </w:pPr>
          </w:p>
        </w:tc>
      </w:tr>
    </w:tbl>
    <w:p w:rsidR="004A6EDF" w:rsidRPr="00D0365C" w:rsidRDefault="004A6EDF" w:rsidP="004A6EDF">
      <w:pPr>
        <w:tabs>
          <w:tab w:val="left" w:pos="540"/>
          <w:tab w:val="left" w:pos="1080"/>
        </w:tabs>
        <w:spacing w:line="240" w:lineRule="atLeast"/>
        <w:ind w:left="539" w:right="45"/>
        <w:rPr>
          <w:rFonts w:ascii="Angsana New" w:hAnsi="Angsana New"/>
          <w:sz w:val="20"/>
          <w:szCs w:val="20"/>
          <w:lang w:val="en-US"/>
        </w:rPr>
      </w:pPr>
    </w:p>
    <w:p w:rsidR="009E49CE" w:rsidRPr="00D0365C" w:rsidRDefault="00B620C9" w:rsidP="00B620C9">
      <w:pPr>
        <w:tabs>
          <w:tab w:val="left" w:pos="540"/>
        </w:tabs>
        <w:ind w:hanging="65"/>
        <w:rPr>
          <w:rFonts w:ascii="Angsana New" w:hAnsi="Angsana New"/>
          <w:sz w:val="24"/>
          <w:szCs w:val="24"/>
        </w:rPr>
      </w:pPr>
      <w:r w:rsidRPr="00D0365C">
        <w:rPr>
          <w:rFonts w:ascii="Angsana New" w:hAnsi="Angsana New" w:hint="cs"/>
          <w:sz w:val="24"/>
          <w:szCs w:val="24"/>
          <w:cs/>
        </w:rPr>
        <w:t>*ขึ้นอยู่กับระยะเวลาการทำงานของพนักงาน</w:t>
      </w:r>
    </w:p>
    <w:p w:rsidR="001F541A" w:rsidRPr="00D0365C" w:rsidRDefault="00B620C9" w:rsidP="00C9507B">
      <w:pPr>
        <w:tabs>
          <w:tab w:val="left" w:pos="540"/>
        </w:tabs>
        <w:spacing w:line="240" w:lineRule="atLeast"/>
        <w:ind w:left="547"/>
        <w:rPr>
          <w:rFonts w:ascii="Angsana New" w:hAnsi="Angsana New"/>
          <w:sz w:val="24"/>
          <w:szCs w:val="24"/>
          <w:lang w:val="en-US"/>
        </w:rPr>
      </w:pPr>
      <w:r w:rsidRPr="00D0365C">
        <w:rPr>
          <w:rFonts w:ascii="Angsana New" w:hAnsi="Angsana New" w:hint="cs"/>
          <w:sz w:val="24"/>
          <w:szCs w:val="24"/>
          <w:cs/>
        </w:rPr>
        <w:t>**อ้างอิงตามตารางมรณะไทย 2551 ประเภทสามัญ (</w:t>
      </w:r>
      <w:r w:rsidRPr="00D0365C">
        <w:rPr>
          <w:rFonts w:ascii="Angsana New" w:hAnsi="Angsana New"/>
          <w:sz w:val="24"/>
          <w:szCs w:val="24"/>
          <w:lang w:val="en-US"/>
        </w:rPr>
        <w:t>TMO2008 : Male and Female Thai Mortality Ordinary Tables of 2008)</w:t>
      </w:r>
    </w:p>
    <w:p w:rsidR="00B620C9" w:rsidRPr="00D0365C" w:rsidRDefault="00B620C9" w:rsidP="00364792">
      <w:pPr>
        <w:tabs>
          <w:tab w:val="left" w:pos="540"/>
          <w:tab w:val="left" w:pos="1080"/>
        </w:tabs>
        <w:spacing w:line="240" w:lineRule="atLeast"/>
        <w:ind w:left="539" w:right="45"/>
        <w:rPr>
          <w:rFonts w:ascii="Angsana New" w:hAnsi="Angsana New"/>
          <w:sz w:val="16"/>
          <w:szCs w:val="16"/>
          <w:lang w:val="en-US"/>
        </w:rPr>
      </w:pPr>
    </w:p>
    <w:p w:rsidR="00B620C9" w:rsidRPr="00D0365C" w:rsidRDefault="00B620C9" w:rsidP="00C9507B">
      <w:pPr>
        <w:tabs>
          <w:tab w:val="left" w:pos="540"/>
        </w:tabs>
        <w:spacing w:line="240" w:lineRule="atLeast"/>
        <w:ind w:left="547"/>
        <w:rPr>
          <w:rFonts w:ascii="Angsana New" w:hAnsi="Angsana New"/>
          <w:sz w:val="30"/>
          <w:szCs w:val="30"/>
          <w:lang w:val="en-US"/>
        </w:rPr>
      </w:pPr>
      <w:r w:rsidRPr="00D0365C">
        <w:rPr>
          <w:rFonts w:ascii="Angsana New" w:hAnsi="Angsana New" w:hint="cs"/>
          <w:sz w:val="30"/>
          <w:szCs w:val="30"/>
          <w:cs/>
          <w:lang w:val="en-US"/>
        </w:rPr>
        <w:t>จำนวนเงินภาระผูกพันตามโครงการผลประโยชน์สำหรับปีปัจจุบันและสี่ปีย้อนหลังมีดังนี้</w:t>
      </w:r>
    </w:p>
    <w:p w:rsidR="00B620C9" w:rsidRPr="00D0365C" w:rsidRDefault="00B620C9" w:rsidP="00364792">
      <w:pPr>
        <w:tabs>
          <w:tab w:val="left" w:pos="540"/>
          <w:tab w:val="left" w:pos="1080"/>
        </w:tabs>
        <w:spacing w:line="240" w:lineRule="atLeast"/>
        <w:ind w:left="539" w:right="45"/>
        <w:rPr>
          <w:rFonts w:ascii="Angsana New" w:hAnsi="Angsana New"/>
          <w:sz w:val="20"/>
          <w:szCs w:val="20"/>
          <w:cs/>
          <w:lang w:val="en-US"/>
        </w:rPr>
      </w:pPr>
    </w:p>
    <w:tbl>
      <w:tblPr>
        <w:tblStyle w:val="TableGrid"/>
        <w:tblW w:w="8754" w:type="dxa"/>
        <w:tblInd w:w="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63"/>
        <w:gridCol w:w="1440"/>
        <w:gridCol w:w="1440"/>
        <w:gridCol w:w="1440"/>
        <w:gridCol w:w="1471"/>
      </w:tblGrid>
      <w:tr w:rsidR="00B620C9" w:rsidRPr="00D0365C" w:rsidTr="00364792">
        <w:tc>
          <w:tcPr>
            <w:tcW w:w="2963" w:type="dxa"/>
          </w:tcPr>
          <w:p w:rsidR="00B620C9" w:rsidRPr="00D0365C" w:rsidRDefault="00B620C9" w:rsidP="00C9507B">
            <w:pPr>
              <w:tabs>
                <w:tab w:val="left" w:pos="540"/>
              </w:tabs>
              <w:spacing w:line="240" w:lineRule="atLeast"/>
              <w:ind w:left="0"/>
              <w:rPr>
                <w:rFonts w:ascii="Angsana New" w:hAnsi="Angsana New"/>
                <w:sz w:val="30"/>
                <w:szCs w:val="30"/>
                <w:lang w:val="en-US"/>
              </w:rPr>
            </w:pPr>
          </w:p>
        </w:tc>
        <w:tc>
          <w:tcPr>
            <w:tcW w:w="2880" w:type="dxa"/>
            <w:gridSpan w:val="2"/>
          </w:tcPr>
          <w:p w:rsidR="00B620C9" w:rsidRPr="00D0365C" w:rsidRDefault="00B620C9" w:rsidP="00B620C9">
            <w:pPr>
              <w:pBdr>
                <w:bottom w:val="single" w:sz="4" w:space="1" w:color="auto"/>
              </w:pBdr>
              <w:tabs>
                <w:tab w:val="left" w:pos="540"/>
              </w:tabs>
              <w:spacing w:line="240" w:lineRule="atLeast"/>
              <w:ind w:left="0"/>
              <w:jc w:val="center"/>
              <w:rPr>
                <w:rFonts w:ascii="Angsana New" w:hAnsi="Angsana New"/>
                <w:sz w:val="30"/>
                <w:szCs w:val="30"/>
                <w:lang w:val="en-US"/>
              </w:rPr>
            </w:pPr>
            <w:r w:rsidRPr="00D0365C">
              <w:rPr>
                <w:rFonts w:ascii="Angsana New" w:hAnsi="Angsana New" w:hint="cs"/>
                <w:sz w:val="30"/>
                <w:szCs w:val="30"/>
                <w:cs/>
                <w:lang w:val="en-US"/>
              </w:rPr>
              <w:t>ภาระผูกพันตาม</w:t>
            </w:r>
            <w:r w:rsidR="00364792" w:rsidRPr="00D0365C">
              <w:rPr>
                <w:rFonts w:ascii="Angsana New" w:hAnsi="Angsana New"/>
                <w:sz w:val="30"/>
                <w:szCs w:val="30"/>
                <w:lang w:val="en-US"/>
              </w:rPr>
              <w:br/>
            </w:r>
            <w:r w:rsidRPr="00D0365C">
              <w:rPr>
                <w:rFonts w:ascii="Angsana New" w:hAnsi="Angsana New" w:hint="cs"/>
                <w:sz w:val="30"/>
                <w:szCs w:val="30"/>
                <w:cs/>
                <w:lang w:val="en-US"/>
              </w:rPr>
              <w:t>โครงการผลประโยชน์</w:t>
            </w:r>
          </w:p>
        </w:tc>
        <w:tc>
          <w:tcPr>
            <w:tcW w:w="2911" w:type="dxa"/>
            <w:gridSpan w:val="2"/>
          </w:tcPr>
          <w:p w:rsidR="00B620C9" w:rsidRPr="00D0365C" w:rsidRDefault="00B620C9" w:rsidP="00323D2B">
            <w:pPr>
              <w:tabs>
                <w:tab w:val="left" w:pos="540"/>
              </w:tabs>
              <w:spacing w:line="240" w:lineRule="atLeast"/>
              <w:ind w:left="0"/>
              <w:jc w:val="center"/>
              <w:rPr>
                <w:rFonts w:ascii="Angsana New" w:hAnsi="Angsana New"/>
                <w:sz w:val="30"/>
                <w:szCs w:val="30"/>
                <w:lang w:val="en-US"/>
              </w:rPr>
            </w:pPr>
            <w:r w:rsidRPr="00D0365C">
              <w:rPr>
                <w:rFonts w:ascii="Angsana New" w:hAnsi="Angsana New" w:hint="cs"/>
                <w:sz w:val="30"/>
                <w:szCs w:val="30"/>
                <w:cs/>
                <w:lang w:val="en-US"/>
              </w:rPr>
              <w:t>การปรับปรุงตาม</w:t>
            </w:r>
            <w:r w:rsidR="00364792" w:rsidRPr="00D0365C">
              <w:rPr>
                <w:rFonts w:ascii="Angsana New" w:hAnsi="Angsana New"/>
                <w:sz w:val="30"/>
                <w:szCs w:val="30"/>
                <w:lang w:val="en-US"/>
              </w:rPr>
              <w:br/>
            </w:r>
            <w:r w:rsidRPr="00D0365C">
              <w:rPr>
                <w:rFonts w:ascii="Angsana New" w:hAnsi="Angsana New" w:hint="cs"/>
                <w:sz w:val="30"/>
                <w:szCs w:val="30"/>
                <w:cs/>
                <w:lang w:val="en-US"/>
              </w:rPr>
              <w:t>ประสบการณ์</w:t>
            </w:r>
          </w:p>
        </w:tc>
      </w:tr>
      <w:tr w:rsidR="00B620C9" w:rsidRPr="00D0365C" w:rsidTr="00364792">
        <w:tc>
          <w:tcPr>
            <w:tcW w:w="2963" w:type="dxa"/>
          </w:tcPr>
          <w:p w:rsidR="00B620C9" w:rsidRPr="00D0365C" w:rsidRDefault="00B620C9" w:rsidP="00C9507B">
            <w:pPr>
              <w:tabs>
                <w:tab w:val="left" w:pos="540"/>
              </w:tabs>
              <w:spacing w:line="240" w:lineRule="atLeast"/>
              <w:ind w:left="0"/>
              <w:rPr>
                <w:rFonts w:ascii="Angsana New" w:hAnsi="Angsana New"/>
                <w:sz w:val="30"/>
                <w:szCs w:val="30"/>
                <w:lang w:val="en-US"/>
              </w:rPr>
            </w:pPr>
          </w:p>
        </w:tc>
        <w:tc>
          <w:tcPr>
            <w:tcW w:w="1440" w:type="dxa"/>
          </w:tcPr>
          <w:p w:rsidR="00B620C9" w:rsidRPr="00D0365C" w:rsidRDefault="00B620C9" w:rsidP="00B620C9">
            <w:pPr>
              <w:tabs>
                <w:tab w:val="left" w:pos="540"/>
              </w:tabs>
              <w:spacing w:line="240" w:lineRule="atLeast"/>
              <w:ind w:left="0"/>
              <w:jc w:val="center"/>
              <w:rPr>
                <w:rFonts w:ascii="Angsana New" w:hAnsi="Angsana New"/>
                <w:sz w:val="30"/>
                <w:szCs w:val="30"/>
                <w:lang w:val="en-US"/>
              </w:rPr>
            </w:pPr>
          </w:p>
        </w:tc>
        <w:tc>
          <w:tcPr>
            <w:tcW w:w="1440" w:type="dxa"/>
          </w:tcPr>
          <w:p w:rsidR="00B620C9" w:rsidRPr="00D0365C" w:rsidRDefault="00B620C9" w:rsidP="00B620C9">
            <w:pPr>
              <w:tabs>
                <w:tab w:val="left" w:pos="540"/>
              </w:tabs>
              <w:spacing w:line="240" w:lineRule="atLeast"/>
              <w:ind w:left="0"/>
              <w:jc w:val="center"/>
              <w:rPr>
                <w:rFonts w:ascii="Angsana New" w:hAnsi="Angsana New"/>
                <w:sz w:val="30"/>
                <w:szCs w:val="30"/>
                <w:lang w:val="en-US"/>
              </w:rPr>
            </w:pPr>
            <w:r w:rsidRPr="00D0365C">
              <w:rPr>
                <w:rFonts w:ascii="Angsana New" w:hAnsi="Angsana New" w:hint="cs"/>
                <w:sz w:val="30"/>
                <w:szCs w:val="30"/>
                <w:cs/>
                <w:lang w:val="en-US"/>
              </w:rPr>
              <w:t>งบการเงิน</w:t>
            </w:r>
          </w:p>
        </w:tc>
        <w:tc>
          <w:tcPr>
            <w:tcW w:w="1440" w:type="dxa"/>
          </w:tcPr>
          <w:p w:rsidR="00B620C9" w:rsidRPr="00D0365C" w:rsidRDefault="00B620C9" w:rsidP="00323D2B">
            <w:pPr>
              <w:pBdr>
                <w:top w:val="single" w:sz="4" w:space="1" w:color="auto"/>
              </w:pBdr>
              <w:tabs>
                <w:tab w:val="left" w:pos="540"/>
              </w:tabs>
              <w:spacing w:line="240" w:lineRule="atLeast"/>
              <w:ind w:left="0"/>
              <w:jc w:val="center"/>
              <w:rPr>
                <w:rFonts w:ascii="Angsana New" w:hAnsi="Angsana New"/>
                <w:sz w:val="30"/>
                <w:szCs w:val="30"/>
                <w:lang w:val="en-US"/>
              </w:rPr>
            </w:pPr>
          </w:p>
        </w:tc>
        <w:tc>
          <w:tcPr>
            <w:tcW w:w="1471" w:type="dxa"/>
          </w:tcPr>
          <w:p w:rsidR="00B620C9" w:rsidRPr="00D0365C" w:rsidRDefault="00B620C9" w:rsidP="00323D2B">
            <w:pPr>
              <w:pBdr>
                <w:top w:val="single" w:sz="4" w:space="1" w:color="auto"/>
              </w:pBdr>
              <w:tabs>
                <w:tab w:val="left" w:pos="540"/>
              </w:tabs>
              <w:spacing w:line="240" w:lineRule="atLeast"/>
              <w:ind w:left="0"/>
              <w:jc w:val="center"/>
              <w:rPr>
                <w:rFonts w:ascii="Angsana New" w:hAnsi="Angsana New"/>
                <w:sz w:val="30"/>
                <w:szCs w:val="30"/>
                <w:lang w:val="en-US"/>
              </w:rPr>
            </w:pPr>
            <w:r w:rsidRPr="00D0365C">
              <w:rPr>
                <w:rFonts w:ascii="Angsana New" w:hAnsi="Angsana New" w:hint="cs"/>
                <w:sz w:val="30"/>
                <w:szCs w:val="30"/>
                <w:cs/>
                <w:lang w:val="en-US"/>
              </w:rPr>
              <w:t>งบการเงิน</w:t>
            </w:r>
          </w:p>
        </w:tc>
      </w:tr>
      <w:tr w:rsidR="00B620C9" w:rsidRPr="00D0365C" w:rsidTr="00364792">
        <w:tc>
          <w:tcPr>
            <w:tcW w:w="2963" w:type="dxa"/>
          </w:tcPr>
          <w:p w:rsidR="00B620C9" w:rsidRPr="00D0365C" w:rsidRDefault="00B620C9" w:rsidP="00C9507B">
            <w:pPr>
              <w:tabs>
                <w:tab w:val="left" w:pos="540"/>
              </w:tabs>
              <w:spacing w:line="240" w:lineRule="atLeast"/>
              <w:ind w:left="0"/>
              <w:rPr>
                <w:rFonts w:ascii="Angsana New" w:hAnsi="Angsana New"/>
                <w:sz w:val="30"/>
                <w:szCs w:val="30"/>
                <w:lang w:val="en-US"/>
              </w:rPr>
            </w:pPr>
          </w:p>
        </w:tc>
        <w:tc>
          <w:tcPr>
            <w:tcW w:w="1440" w:type="dxa"/>
          </w:tcPr>
          <w:p w:rsidR="00B620C9" w:rsidRPr="00D0365C" w:rsidRDefault="00B620C9" w:rsidP="00B620C9">
            <w:pPr>
              <w:pBdr>
                <w:bottom w:val="single" w:sz="4" w:space="1" w:color="auto"/>
              </w:pBdr>
              <w:tabs>
                <w:tab w:val="left" w:pos="540"/>
              </w:tabs>
              <w:spacing w:line="240" w:lineRule="atLeast"/>
              <w:ind w:left="0"/>
              <w:jc w:val="center"/>
              <w:rPr>
                <w:rFonts w:ascii="Angsana New" w:hAnsi="Angsana New"/>
                <w:sz w:val="30"/>
                <w:szCs w:val="30"/>
                <w:lang w:val="en-US"/>
              </w:rPr>
            </w:pPr>
            <w:r w:rsidRPr="00D0365C">
              <w:rPr>
                <w:rFonts w:ascii="Angsana New" w:hAnsi="Angsana New" w:hint="cs"/>
                <w:sz w:val="30"/>
                <w:szCs w:val="30"/>
                <w:cs/>
                <w:lang w:val="en-US"/>
              </w:rPr>
              <w:t>งบการเงินรวม</w:t>
            </w:r>
          </w:p>
        </w:tc>
        <w:tc>
          <w:tcPr>
            <w:tcW w:w="1440" w:type="dxa"/>
          </w:tcPr>
          <w:p w:rsidR="00B620C9" w:rsidRPr="00D0365C" w:rsidRDefault="00B620C9" w:rsidP="00B620C9">
            <w:pPr>
              <w:pBdr>
                <w:bottom w:val="single" w:sz="4" w:space="1" w:color="auto"/>
              </w:pBdr>
              <w:tabs>
                <w:tab w:val="left" w:pos="540"/>
              </w:tabs>
              <w:spacing w:line="240" w:lineRule="atLeast"/>
              <w:ind w:left="0"/>
              <w:jc w:val="center"/>
              <w:rPr>
                <w:rFonts w:ascii="Angsana New" w:hAnsi="Angsana New"/>
                <w:sz w:val="30"/>
                <w:szCs w:val="30"/>
                <w:lang w:val="en-US"/>
              </w:rPr>
            </w:pPr>
            <w:r w:rsidRPr="00D0365C">
              <w:rPr>
                <w:rFonts w:ascii="Angsana New" w:hAnsi="Angsana New" w:hint="cs"/>
                <w:sz w:val="30"/>
                <w:szCs w:val="30"/>
                <w:cs/>
                <w:lang w:val="en-US"/>
              </w:rPr>
              <w:t>เฉพาะกิจการ</w:t>
            </w:r>
          </w:p>
        </w:tc>
        <w:tc>
          <w:tcPr>
            <w:tcW w:w="1440" w:type="dxa"/>
          </w:tcPr>
          <w:p w:rsidR="00B620C9" w:rsidRPr="00D0365C" w:rsidRDefault="00B620C9" w:rsidP="00B620C9">
            <w:pPr>
              <w:pBdr>
                <w:bottom w:val="single" w:sz="4" w:space="1" w:color="auto"/>
              </w:pBdr>
              <w:tabs>
                <w:tab w:val="left" w:pos="540"/>
              </w:tabs>
              <w:spacing w:line="240" w:lineRule="atLeast"/>
              <w:ind w:left="0"/>
              <w:jc w:val="center"/>
              <w:rPr>
                <w:rFonts w:ascii="Angsana New" w:hAnsi="Angsana New"/>
                <w:sz w:val="30"/>
                <w:szCs w:val="30"/>
                <w:lang w:val="en-US"/>
              </w:rPr>
            </w:pPr>
            <w:r w:rsidRPr="00D0365C">
              <w:rPr>
                <w:rFonts w:ascii="Angsana New" w:hAnsi="Angsana New" w:hint="cs"/>
                <w:sz w:val="30"/>
                <w:szCs w:val="30"/>
                <w:cs/>
                <w:lang w:val="en-US"/>
              </w:rPr>
              <w:t>งบการเงินรวม</w:t>
            </w:r>
          </w:p>
        </w:tc>
        <w:tc>
          <w:tcPr>
            <w:tcW w:w="1471" w:type="dxa"/>
          </w:tcPr>
          <w:p w:rsidR="00B620C9" w:rsidRPr="00D0365C" w:rsidRDefault="00B620C9" w:rsidP="00B620C9">
            <w:pPr>
              <w:pBdr>
                <w:bottom w:val="single" w:sz="4" w:space="1" w:color="auto"/>
              </w:pBdr>
              <w:tabs>
                <w:tab w:val="left" w:pos="540"/>
              </w:tabs>
              <w:spacing w:line="240" w:lineRule="atLeast"/>
              <w:ind w:left="0"/>
              <w:jc w:val="center"/>
              <w:rPr>
                <w:rFonts w:ascii="Angsana New" w:hAnsi="Angsana New"/>
                <w:sz w:val="30"/>
                <w:szCs w:val="30"/>
                <w:lang w:val="en-US"/>
              </w:rPr>
            </w:pPr>
            <w:r w:rsidRPr="00D0365C">
              <w:rPr>
                <w:rFonts w:ascii="Angsana New" w:hAnsi="Angsana New" w:hint="cs"/>
                <w:sz w:val="30"/>
                <w:szCs w:val="30"/>
                <w:cs/>
                <w:lang w:val="en-US"/>
              </w:rPr>
              <w:t>เฉพาะกิจการ</w:t>
            </w:r>
          </w:p>
        </w:tc>
      </w:tr>
      <w:tr w:rsidR="00B620C9" w:rsidRPr="00D0365C" w:rsidTr="00364792">
        <w:tc>
          <w:tcPr>
            <w:tcW w:w="2963" w:type="dxa"/>
          </w:tcPr>
          <w:p w:rsidR="00B620C9" w:rsidRPr="00D0365C" w:rsidRDefault="00B620C9" w:rsidP="00C9507B">
            <w:pPr>
              <w:tabs>
                <w:tab w:val="left" w:pos="540"/>
              </w:tabs>
              <w:spacing w:line="240" w:lineRule="atLeast"/>
              <w:ind w:left="0"/>
              <w:rPr>
                <w:rFonts w:ascii="Angsana New" w:hAnsi="Angsana New"/>
                <w:sz w:val="30"/>
                <w:szCs w:val="30"/>
                <w:lang w:val="en-US"/>
              </w:rPr>
            </w:pPr>
          </w:p>
        </w:tc>
        <w:tc>
          <w:tcPr>
            <w:tcW w:w="5791" w:type="dxa"/>
            <w:gridSpan w:val="4"/>
          </w:tcPr>
          <w:p w:rsidR="00B620C9" w:rsidRPr="00D0365C" w:rsidRDefault="00B620C9" w:rsidP="00B620C9">
            <w:pPr>
              <w:tabs>
                <w:tab w:val="left" w:pos="540"/>
              </w:tabs>
              <w:spacing w:line="240" w:lineRule="atLeast"/>
              <w:ind w:left="0"/>
              <w:jc w:val="center"/>
              <w:rPr>
                <w:rFonts w:ascii="Angsana New" w:hAnsi="Angsana New"/>
                <w:sz w:val="30"/>
                <w:szCs w:val="30"/>
                <w:lang w:val="en-US"/>
              </w:rPr>
            </w:pPr>
            <w:r w:rsidRPr="00D0365C">
              <w:rPr>
                <w:rFonts w:ascii="Angsana New" w:hAnsi="Angsana New" w:hint="cs"/>
                <w:i/>
                <w:iCs/>
                <w:sz w:val="30"/>
                <w:szCs w:val="30"/>
                <w:cs/>
                <w:lang w:val="en-US"/>
              </w:rPr>
              <w:t>(ล้านบาท)</w:t>
            </w:r>
          </w:p>
        </w:tc>
      </w:tr>
      <w:tr w:rsidR="00B620C9" w:rsidRPr="00D0365C" w:rsidTr="00364792">
        <w:tc>
          <w:tcPr>
            <w:tcW w:w="2963" w:type="dxa"/>
          </w:tcPr>
          <w:p w:rsidR="00B620C9" w:rsidRPr="00D0365C" w:rsidRDefault="00B620C9" w:rsidP="00C9507B">
            <w:pPr>
              <w:tabs>
                <w:tab w:val="left" w:pos="540"/>
              </w:tabs>
              <w:spacing w:line="240" w:lineRule="atLeast"/>
              <w:ind w:left="0"/>
              <w:rPr>
                <w:rFonts w:ascii="Angsana New" w:hAnsi="Angsana New"/>
                <w:sz w:val="30"/>
                <w:szCs w:val="30"/>
                <w:lang w:val="en-US"/>
              </w:rPr>
            </w:pPr>
            <w:r w:rsidRPr="00D0365C">
              <w:rPr>
                <w:rFonts w:ascii="Angsana New" w:hAnsi="Angsana New" w:hint="cs"/>
                <w:sz w:val="30"/>
                <w:szCs w:val="30"/>
                <w:cs/>
                <w:lang w:val="en-US"/>
              </w:rPr>
              <w:t>ปี</w:t>
            </w:r>
            <w:r w:rsidR="00316327" w:rsidRPr="00D0365C">
              <w:rPr>
                <w:rFonts w:ascii="Angsana New" w:hAnsi="Angsana New" w:hint="cs"/>
                <w:sz w:val="30"/>
                <w:szCs w:val="30"/>
                <w:cs/>
                <w:lang w:val="en-US"/>
              </w:rPr>
              <w:t xml:space="preserve"> 2558</w:t>
            </w:r>
          </w:p>
        </w:tc>
        <w:tc>
          <w:tcPr>
            <w:tcW w:w="1440" w:type="dxa"/>
          </w:tcPr>
          <w:p w:rsidR="00B620C9" w:rsidRPr="00D0365C" w:rsidRDefault="00BB1A44" w:rsidP="00316327">
            <w:pPr>
              <w:tabs>
                <w:tab w:val="left" w:pos="540"/>
              </w:tabs>
              <w:spacing w:line="240" w:lineRule="atLeast"/>
              <w:ind w:left="0"/>
              <w:jc w:val="center"/>
              <w:rPr>
                <w:rFonts w:ascii="Angsana New" w:hAnsi="Angsana New"/>
                <w:sz w:val="30"/>
                <w:szCs w:val="30"/>
                <w:lang w:val="en-US"/>
              </w:rPr>
            </w:pPr>
            <w:r w:rsidRPr="00D0365C">
              <w:rPr>
                <w:rFonts w:ascii="Angsana New" w:hAnsi="Angsana New" w:hint="cs"/>
                <w:sz w:val="30"/>
                <w:szCs w:val="30"/>
                <w:cs/>
                <w:lang w:val="en-US"/>
              </w:rPr>
              <w:t>5</w:t>
            </w:r>
          </w:p>
        </w:tc>
        <w:tc>
          <w:tcPr>
            <w:tcW w:w="1440" w:type="dxa"/>
          </w:tcPr>
          <w:p w:rsidR="00B620C9" w:rsidRPr="00D0365C" w:rsidRDefault="00BB1A44" w:rsidP="00BB1A44">
            <w:pPr>
              <w:tabs>
                <w:tab w:val="left" w:pos="540"/>
              </w:tabs>
              <w:spacing w:line="240" w:lineRule="atLeast"/>
              <w:ind w:left="0"/>
              <w:jc w:val="center"/>
              <w:rPr>
                <w:rFonts w:ascii="Angsana New" w:hAnsi="Angsana New"/>
                <w:sz w:val="30"/>
                <w:szCs w:val="30"/>
                <w:lang w:val="en-US"/>
              </w:rPr>
            </w:pPr>
            <w:r w:rsidRPr="00D0365C">
              <w:rPr>
                <w:rFonts w:ascii="Angsana New" w:hAnsi="Angsana New" w:hint="cs"/>
                <w:sz w:val="30"/>
                <w:szCs w:val="30"/>
                <w:cs/>
                <w:lang w:val="en-US"/>
              </w:rPr>
              <w:t>3</w:t>
            </w:r>
          </w:p>
        </w:tc>
        <w:tc>
          <w:tcPr>
            <w:tcW w:w="1440" w:type="dxa"/>
          </w:tcPr>
          <w:p w:rsidR="00B620C9" w:rsidRPr="00D0365C" w:rsidRDefault="00A6316C" w:rsidP="00A6316C">
            <w:pPr>
              <w:tabs>
                <w:tab w:val="decimal" w:pos="720"/>
              </w:tabs>
              <w:ind w:left="273"/>
              <w:rPr>
                <w:rFonts w:ascii="Angsana New" w:hAnsi="Angsana New"/>
                <w:sz w:val="30"/>
                <w:szCs w:val="30"/>
              </w:rPr>
            </w:pPr>
            <w:r w:rsidRPr="00D0365C">
              <w:rPr>
                <w:rFonts w:ascii="Angsana New" w:hAnsi="Angsana New"/>
                <w:sz w:val="30"/>
                <w:szCs w:val="30"/>
              </w:rPr>
              <w:t>4</w:t>
            </w:r>
          </w:p>
        </w:tc>
        <w:tc>
          <w:tcPr>
            <w:tcW w:w="1471" w:type="dxa"/>
          </w:tcPr>
          <w:p w:rsidR="00B620C9" w:rsidRPr="00D0365C" w:rsidRDefault="00CD7F08" w:rsidP="00316327">
            <w:pPr>
              <w:tabs>
                <w:tab w:val="left" w:pos="540"/>
              </w:tabs>
              <w:spacing w:line="240" w:lineRule="atLeast"/>
              <w:ind w:left="0"/>
              <w:jc w:val="center"/>
              <w:rPr>
                <w:rFonts w:ascii="Angsana New" w:hAnsi="Angsana New"/>
                <w:sz w:val="30"/>
                <w:szCs w:val="30"/>
                <w:lang w:val="en-US"/>
              </w:rPr>
            </w:pPr>
            <w:r w:rsidRPr="00D0365C">
              <w:rPr>
                <w:rFonts w:ascii="Angsana New" w:hAnsi="Angsana New"/>
                <w:sz w:val="30"/>
                <w:szCs w:val="30"/>
                <w:lang w:val="en-US"/>
              </w:rPr>
              <w:t>3</w:t>
            </w:r>
          </w:p>
        </w:tc>
      </w:tr>
      <w:tr w:rsidR="00316327" w:rsidRPr="00D0365C" w:rsidTr="00364792">
        <w:tc>
          <w:tcPr>
            <w:tcW w:w="2963" w:type="dxa"/>
          </w:tcPr>
          <w:p w:rsidR="00316327" w:rsidRPr="00D0365C" w:rsidRDefault="00316327" w:rsidP="00C9507B">
            <w:pPr>
              <w:tabs>
                <w:tab w:val="left" w:pos="540"/>
              </w:tabs>
              <w:spacing w:line="240" w:lineRule="atLeast"/>
              <w:ind w:left="0"/>
              <w:rPr>
                <w:rFonts w:ascii="Angsana New" w:hAnsi="Angsana New"/>
                <w:sz w:val="30"/>
                <w:szCs w:val="30"/>
                <w:lang w:val="en-US"/>
              </w:rPr>
            </w:pPr>
            <w:r w:rsidRPr="00D0365C">
              <w:rPr>
                <w:rFonts w:ascii="Angsana New" w:hAnsi="Angsana New" w:hint="cs"/>
                <w:sz w:val="30"/>
                <w:szCs w:val="30"/>
                <w:cs/>
                <w:lang w:val="en-US"/>
              </w:rPr>
              <w:t>ปี 2557</w:t>
            </w:r>
          </w:p>
        </w:tc>
        <w:tc>
          <w:tcPr>
            <w:tcW w:w="1440" w:type="dxa"/>
          </w:tcPr>
          <w:p w:rsidR="00316327" w:rsidRPr="00D0365C" w:rsidRDefault="00316327" w:rsidP="00316327">
            <w:pPr>
              <w:tabs>
                <w:tab w:val="left" w:pos="540"/>
              </w:tabs>
              <w:spacing w:line="240" w:lineRule="atLeast"/>
              <w:ind w:left="0"/>
              <w:jc w:val="center"/>
              <w:rPr>
                <w:rFonts w:ascii="Angsana New" w:hAnsi="Angsana New"/>
                <w:sz w:val="30"/>
                <w:szCs w:val="30"/>
                <w:lang w:val="en-US"/>
              </w:rPr>
            </w:pPr>
            <w:r w:rsidRPr="00D0365C">
              <w:rPr>
                <w:rFonts w:ascii="Angsana New" w:hAnsi="Angsana New" w:hint="cs"/>
                <w:sz w:val="30"/>
                <w:szCs w:val="30"/>
                <w:cs/>
                <w:lang w:val="en-US"/>
              </w:rPr>
              <w:t>3</w:t>
            </w:r>
          </w:p>
        </w:tc>
        <w:tc>
          <w:tcPr>
            <w:tcW w:w="1440" w:type="dxa"/>
          </w:tcPr>
          <w:p w:rsidR="00316327" w:rsidRPr="00D0365C" w:rsidRDefault="00316327" w:rsidP="00316327">
            <w:pPr>
              <w:tabs>
                <w:tab w:val="left" w:pos="540"/>
              </w:tabs>
              <w:spacing w:line="240" w:lineRule="atLeast"/>
              <w:ind w:left="0"/>
              <w:jc w:val="center"/>
              <w:rPr>
                <w:rFonts w:ascii="Angsana New" w:hAnsi="Angsana New"/>
                <w:sz w:val="30"/>
                <w:szCs w:val="30"/>
                <w:lang w:val="en-US"/>
              </w:rPr>
            </w:pPr>
            <w:r w:rsidRPr="00D0365C">
              <w:rPr>
                <w:rFonts w:ascii="Angsana New" w:hAnsi="Angsana New" w:hint="cs"/>
                <w:sz w:val="30"/>
                <w:szCs w:val="30"/>
                <w:cs/>
                <w:lang w:val="en-US"/>
              </w:rPr>
              <w:t>2</w:t>
            </w:r>
          </w:p>
        </w:tc>
        <w:tc>
          <w:tcPr>
            <w:tcW w:w="1440" w:type="dxa"/>
          </w:tcPr>
          <w:p w:rsidR="00316327" w:rsidRPr="00D0365C" w:rsidRDefault="00316327" w:rsidP="00323D2B">
            <w:pPr>
              <w:rPr>
                <w:rFonts w:ascii="Angsana New" w:hAnsi="Angsana New"/>
                <w:sz w:val="30"/>
                <w:szCs w:val="30"/>
                <w:cs/>
              </w:rPr>
            </w:pPr>
            <w:r w:rsidRPr="00D0365C">
              <w:rPr>
                <w:rFonts w:ascii="Angsana New" w:hAnsi="Angsana New" w:hint="cs"/>
                <w:sz w:val="30"/>
                <w:szCs w:val="30"/>
                <w:cs/>
              </w:rPr>
              <w:t>-</w:t>
            </w:r>
          </w:p>
        </w:tc>
        <w:tc>
          <w:tcPr>
            <w:tcW w:w="1471" w:type="dxa"/>
          </w:tcPr>
          <w:p w:rsidR="00316327" w:rsidRPr="00D0365C" w:rsidRDefault="00316327" w:rsidP="00316327">
            <w:pPr>
              <w:tabs>
                <w:tab w:val="left" w:pos="540"/>
              </w:tabs>
              <w:spacing w:line="240" w:lineRule="atLeast"/>
              <w:ind w:left="0"/>
              <w:jc w:val="center"/>
              <w:rPr>
                <w:rFonts w:ascii="Angsana New" w:hAnsi="Angsana New"/>
                <w:sz w:val="30"/>
                <w:szCs w:val="30"/>
                <w:lang w:val="en-US"/>
              </w:rPr>
            </w:pPr>
            <w:r w:rsidRPr="00D0365C">
              <w:rPr>
                <w:rFonts w:ascii="Angsana New" w:hAnsi="Angsana New" w:hint="cs"/>
                <w:sz w:val="30"/>
                <w:szCs w:val="30"/>
                <w:cs/>
                <w:lang w:val="en-US"/>
              </w:rPr>
              <w:t>-</w:t>
            </w:r>
          </w:p>
        </w:tc>
      </w:tr>
      <w:tr w:rsidR="00316327" w:rsidRPr="00D0365C" w:rsidTr="00364792">
        <w:tc>
          <w:tcPr>
            <w:tcW w:w="2963" w:type="dxa"/>
          </w:tcPr>
          <w:p w:rsidR="00316327" w:rsidRPr="00D0365C" w:rsidRDefault="00316327" w:rsidP="00C9507B">
            <w:pPr>
              <w:tabs>
                <w:tab w:val="left" w:pos="540"/>
              </w:tabs>
              <w:spacing w:line="240" w:lineRule="atLeast"/>
              <w:ind w:left="0"/>
              <w:rPr>
                <w:rFonts w:ascii="Angsana New" w:hAnsi="Angsana New"/>
                <w:sz w:val="30"/>
                <w:szCs w:val="30"/>
                <w:lang w:val="en-US"/>
              </w:rPr>
            </w:pPr>
            <w:r w:rsidRPr="00D0365C">
              <w:rPr>
                <w:rFonts w:ascii="Angsana New" w:hAnsi="Angsana New" w:hint="cs"/>
                <w:sz w:val="30"/>
                <w:szCs w:val="30"/>
                <w:cs/>
                <w:lang w:val="en-US"/>
              </w:rPr>
              <w:t>ปี 2556</w:t>
            </w:r>
          </w:p>
        </w:tc>
        <w:tc>
          <w:tcPr>
            <w:tcW w:w="1440" w:type="dxa"/>
          </w:tcPr>
          <w:p w:rsidR="00316327" w:rsidRPr="00D0365C" w:rsidRDefault="00316327" w:rsidP="00316327">
            <w:pPr>
              <w:tabs>
                <w:tab w:val="left" w:pos="540"/>
              </w:tabs>
              <w:spacing w:line="240" w:lineRule="atLeast"/>
              <w:ind w:left="0"/>
              <w:jc w:val="center"/>
              <w:rPr>
                <w:rFonts w:ascii="Angsana New" w:hAnsi="Angsana New"/>
                <w:sz w:val="30"/>
                <w:szCs w:val="30"/>
                <w:lang w:val="en-US"/>
              </w:rPr>
            </w:pPr>
            <w:r w:rsidRPr="00D0365C">
              <w:rPr>
                <w:rFonts w:ascii="Angsana New" w:hAnsi="Angsana New" w:hint="cs"/>
                <w:sz w:val="30"/>
                <w:szCs w:val="30"/>
                <w:cs/>
                <w:lang w:val="en-US"/>
              </w:rPr>
              <w:t>3</w:t>
            </w:r>
          </w:p>
        </w:tc>
        <w:tc>
          <w:tcPr>
            <w:tcW w:w="1440" w:type="dxa"/>
          </w:tcPr>
          <w:p w:rsidR="00316327" w:rsidRPr="00D0365C" w:rsidRDefault="00316327" w:rsidP="00316327">
            <w:pPr>
              <w:tabs>
                <w:tab w:val="left" w:pos="540"/>
              </w:tabs>
              <w:spacing w:line="240" w:lineRule="atLeast"/>
              <w:ind w:left="0"/>
              <w:jc w:val="center"/>
              <w:rPr>
                <w:rFonts w:ascii="Angsana New" w:hAnsi="Angsana New"/>
                <w:sz w:val="30"/>
                <w:szCs w:val="30"/>
                <w:lang w:val="en-US"/>
              </w:rPr>
            </w:pPr>
            <w:r w:rsidRPr="00D0365C">
              <w:rPr>
                <w:rFonts w:ascii="Angsana New" w:hAnsi="Angsana New" w:hint="cs"/>
                <w:sz w:val="30"/>
                <w:szCs w:val="30"/>
                <w:cs/>
                <w:lang w:val="en-US"/>
              </w:rPr>
              <w:t>2</w:t>
            </w:r>
          </w:p>
        </w:tc>
        <w:tc>
          <w:tcPr>
            <w:tcW w:w="1440" w:type="dxa"/>
          </w:tcPr>
          <w:p w:rsidR="00316327" w:rsidRPr="00D0365C" w:rsidRDefault="00316327" w:rsidP="00323D2B">
            <w:pPr>
              <w:rPr>
                <w:rFonts w:ascii="Angsana New" w:hAnsi="Angsana New"/>
                <w:sz w:val="30"/>
                <w:szCs w:val="30"/>
                <w:cs/>
              </w:rPr>
            </w:pPr>
            <w:r w:rsidRPr="00D0365C">
              <w:rPr>
                <w:rFonts w:ascii="Angsana New" w:hAnsi="Angsana New" w:hint="cs"/>
                <w:sz w:val="30"/>
                <w:szCs w:val="30"/>
                <w:cs/>
              </w:rPr>
              <w:t>-</w:t>
            </w:r>
          </w:p>
        </w:tc>
        <w:tc>
          <w:tcPr>
            <w:tcW w:w="1471" w:type="dxa"/>
          </w:tcPr>
          <w:p w:rsidR="00316327" w:rsidRPr="00D0365C" w:rsidRDefault="00316327" w:rsidP="00316327">
            <w:pPr>
              <w:tabs>
                <w:tab w:val="left" w:pos="540"/>
              </w:tabs>
              <w:spacing w:line="240" w:lineRule="atLeast"/>
              <w:ind w:left="0"/>
              <w:jc w:val="center"/>
              <w:rPr>
                <w:rFonts w:ascii="Angsana New" w:hAnsi="Angsana New"/>
                <w:sz w:val="30"/>
                <w:szCs w:val="30"/>
                <w:lang w:val="en-US"/>
              </w:rPr>
            </w:pPr>
            <w:r w:rsidRPr="00D0365C">
              <w:rPr>
                <w:rFonts w:ascii="Angsana New" w:hAnsi="Angsana New" w:hint="cs"/>
                <w:sz w:val="30"/>
                <w:szCs w:val="30"/>
                <w:cs/>
                <w:lang w:val="en-US"/>
              </w:rPr>
              <w:t>-</w:t>
            </w:r>
          </w:p>
        </w:tc>
      </w:tr>
      <w:tr w:rsidR="00316327" w:rsidRPr="00D0365C" w:rsidTr="00364792">
        <w:tc>
          <w:tcPr>
            <w:tcW w:w="2963" w:type="dxa"/>
          </w:tcPr>
          <w:p w:rsidR="00316327" w:rsidRPr="00D0365C" w:rsidRDefault="00316327" w:rsidP="00C9507B">
            <w:pPr>
              <w:tabs>
                <w:tab w:val="left" w:pos="540"/>
              </w:tabs>
              <w:spacing w:line="240" w:lineRule="atLeast"/>
              <w:ind w:left="0"/>
              <w:rPr>
                <w:rFonts w:ascii="Angsana New" w:hAnsi="Angsana New"/>
                <w:sz w:val="30"/>
                <w:szCs w:val="30"/>
                <w:lang w:val="en-US"/>
              </w:rPr>
            </w:pPr>
            <w:r w:rsidRPr="00D0365C">
              <w:rPr>
                <w:rFonts w:ascii="Angsana New" w:hAnsi="Angsana New" w:hint="cs"/>
                <w:sz w:val="30"/>
                <w:szCs w:val="30"/>
                <w:cs/>
                <w:lang w:val="en-US"/>
              </w:rPr>
              <w:t>ปี 2555</w:t>
            </w:r>
          </w:p>
        </w:tc>
        <w:tc>
          <w:tcPr>
            <w:tcW w:w="1440" w:type="dxa"/>
          </w:tcPr>
          <w:p w:rsidR="00316327" w:rsidRPr="00D0365C" w:rsidRDefault="00316327" w:rsidP="00316327">
            <w:pPr>
              <w:tabs>
                <w:tab w:val="left" w:pos="540"/>
              </w:tabs>
              <w:spacing w:line="240" w:lineRule="atLeast"/>
              <w:ind w:left="0"/>
              <w:jc w:val="center"/>
              <w:rPr>
                <w:rFonts w:ascii="Angsana New" w:hAnsi="Angsana New"/>
                <w:sz w:val="30"/>
                <w:szCs w:val="30"/>
                <w:lang w:val="en-US"/>
              </w:rPr>
            </w:pPr>
            <w:r w:rsidRPr="00D0365C">
              <w:rPr>
                <w:rFonts w:ascii="Angsana New" w:hAnsi="Angsana New" w:hint="cs"/>
                <w:sz w:val="30"/>
                <w:szCs w:val="30"/>
                <w:cs/>
                <w:lang w:val="en-US"/>
              </w:rPr>
              <w:t>1</w:t>
            </w:r>
          </w:p>
        </w:tc>
        <w:tc>
          <w:tcPr>
            <w:tcW w:w="1440" w:type="dxa"/>
          </w:tcPr>
          <w:p w:rsidR="00316327" w:rsidRPr="00D0365C" w:rsidRDefault="00316327" w:rsidP="00316327">
            <w:pPr>
              <w:tabs>
                <w:tab w:val="left" w:pos="540"/>
              </w:tabs>
              <w:spacing w:line="240" w:lineRule="atLeast"/>
              <w:ind w:left="0"/>
              <w:jc w:val="center"/>
              <w:rPr>
                <w:rFonts w:ascii="Angsana New" w:hAnsi="Angsana New"/>
                <w:sz w:val="30"/>
                <w:szCs w:val="30"/>
                <w:lang w:val="en-US"/>
              </w:rPr>
            </w:pPr>
            <w:r w:rsidRPr="00D0365C">
              <w:rPr>
                <w:rFonts w:ascii="Angsana New" w:hAnsi="Angsana New" w:hint="cs"/>
                <w:sz w:val="30"/>
                <w:szCs w:val="30"/>
                <w:cs/>
                <w:lang w:val="en-US"/>
              </w:rPr>
              <w:t>1</w:t>
            </w:r>
          </w:p>
        </w:tc>
        <w:tc>
          <w:tcPr>
            <w:tcW w:w="1440" w:type="dxa"/>
          </w:tcPr>
          <w:p w:rsidR="00316327" w:rsidRPr="00D0365C" w:rsidRDefault="00316327" w:rsidP="00323D2B">
            <w:pPr>
              <w:rPr>
                <w:rFonts w:ascii="Angsana New" w:hAnsi="Angsana New"/>
                <w:sz w:val="30"/>
                <w:szCs w:val="30"/>
                <w:cs/>
              </w:rPr>
            </w:pPr>
            <w:r w:rsidRPr="00D0365C">
              <w:rPr>
                <w:rFonts w:ascii="Angsana New" w:hAnsi="Angsana New" w:hint="cs"/>
                <w:sz w:val="30"/>
                <w:szCs w:val="30"/>
                <w:cs/>
              </w:rPr>
              <w:t>-</w:t>
            </w:r>
          </w:p>
        </w:tc>
        <w:tc>
          <w:tcPr>
            <w:tcW w:w="1471" w:type="dxa"/>
          </w:tcPr>
          <w:p w:rsidR="00316327" w:rsidRPr="00D0365C" w:rsidRDefault="00316327" w:rsidP="00316327">
            <w:pPr>
              <w:tabs>
                <w:tab w:val="left" w:pos="540"/>
              </w:tabs>
              <w:spacing w:line="240" w:lineRule="atLeast"/>
              <w:ind w:left="0"/>
              <w:jc w:val="center"/>
              <w:rPr>
                <w:rFonts w:ascii="Angsana New" w:hAnsi="Angsana New"/>
                <w:sz w:val="30"/>
                <w:szCs w:val="30"/>
                <w:lang w:val="en-US"/>
              </w:rPr>
            </w:pPr>
            <w:r w:rsidRPr="00D0365C">
              <w:rPr>
                <w:rFonts w:ascii="Angsana New" w:hAnsi="Angsana New" w:hint="cs"/>
                <w:sz w:val="30"/>
                <w:szCs w:val="30"/>
                <w:cs/>
                <w:lang w:val="en-US"/>
              </w:rPr>
              <w:t>-</w:t>
            </w:r>
          </w:p>
        </w:tc>
      </w:tr>
      <w:tr w:rsidR="00316327" w:rsidRPr="00D0365C" w:rsidTr="00364792">
        <w:tc>
          <w:tcPr>
            <w:tcW w:w="2963" w:type="dxa"/>
          </w:tcPr>
          <w:p w:rsidR="00316327" w:rsidRPr="00D0365C" w:rsidRDefault="00316327" w:rsidP="00C9507B">
            <w:pPr>
              <w:tabs>
                <w:tab w:val="left" w:pos="540"/>
              </w:tabs>
              <w:spacing w:line="240" w:lineRule="atLeast"/>
              <w:ind w:left="0"/>
              <w:rPr>
                <w:rFonts w:ascii="Angsana New" w:hAnsi="Angsana New"/>
                <w:sz w:val="30"/>
                <w:szCs w:val="30"/>
                <w:lang w:val="en-US"/>
              </w:rPr>
            </w:pPr>
            <w:r w:rsidRPr="00D0365C">
              <w:rPr>
                <w:rFonts w:ascii="Angsana New" w:hAnsi="Angsana New" w:hint="cs"/>
                <w:sz w:val="30"/>
                <w:szCs w:val="30"/>
                <w:cs/>
                <w:lang w:val="en-US"/>
              </w:rPr>
              <w:t>ปี 2554</w:t>
            </w:r>
          </w:p>
        </w:tc>
        <w:tc>
          <w:tcPr>
            <w:tcW w:w="1440" w:type="dxa"/>
          </w:tcPr>
          <w:p w:rsidR="00316327" w:rsidRPr="00D0365C" w:rsidRDefault="00316327" w:rsidP="00316327">
            <w:pPr>
              <w:tabs>
                <w:tab w:val="left" w:pos="540"/>
              </w:tabs>
              <w:spacing w:line="240" w:lineRule="atLeast"/>
              <w:ind w:left="0"/>
              <w:jc w:val="center"/>
              <w:rPr>
                <w:rFonts w:ascii="Angsana New" w:hAnsi="Angsana New"/>
                <w:sz w:val="30"/>
                <w:szCs w:val="30"/>
                <w:lang w:val="en-US"/>
              </w:rPr>
            </w:pPr>
            <w:r w:rsidRPr="00D0365C">
              <w:rPr>
                <w:rFonts w:ascii="Angsana New" w:hAnsi="Angsana New" w:hint="cs"/>
                <w:sz w:val="30"/>
                <w:szCs w:val="30"/>
                <w:cs/>
                <w:lang w:val="en-US"/>
              </w:rPr>
              <w:t>1</w:t>
            </w:r>
          </w:p>
        </w:tc>
        <w:tc>
          <w:tcPr>
            <w:tcW w:w="1440" w:type="dxa"/>
          </w:tcPr>
          <w:p w:rsidR="00316327" w:rsidRPr="00D0365C" w:rsidRDefault="00316327" w:rsidP="00316327">
            <w:pPr>
              <w:tabs>
                <w:tab w:val="left" w:pos="540"/>
              </w:tabs>
              <w:spacing w:line="240" w:lineRule="atLeast"/>
              <w:ind w:left="0"/>
              <w:jc w:val="center"/>
              <w:rPr>
                <w:rFonts w:ascii="Angsana New" w:hAnsi="Angsana New"/>
                <w:sz w:val="30"/>
                <w:szCs w:val="30"/>
                <w:lang w:val="en-US"/>
              </w:rPr>
            </w:pPr>
            <w:r w:rsidRPr="00D0365C">
              <w:rPr>
                <w:rFonts w:ascii="Angsana New" w:hAnsi="Angsana New" w:hint="cs"/>
                <w:sz w:val="30"/>
                <w:szCs w:val="30"/>
                <w:cs/>
                <w:lang w:val="en-US"/>
              </w:rPr>
              <w:t>1</w:t>
            </w:r>
          </w:p>
        </w:tc>
        <w:tc>
          <w:tcPr>
            <w:tcW w:w="1440" w:type="dxa"/>
          </w:tcPr>
          <w:p w:rsidR="00316327" w:rsidRPr="00D0365C" w:rsidRDefault="00316327" w:rsidP="00323D2B">
            <w:pPr>
              <w:rPr>
                <w:rFonts w:ascii="Angsana New" w:hAnsi="Angsana New"/>
                <w:sz w:val="30"/>
                <w:szCs w:val="30"/>
                <w:cs/>
              </w:rPr>
            </w:pPr>
            <w:r w:rsidRPr="00D0365C">
              <w:rPr>
                <w:rFonts w:ascii="Angsana New" w:hAnsi="Angsana New" w:hint="cs"/>
                <w:sz w:val="30"/>
                <w:szCs w:val="30"/>
                <w:cs/>
              </w:rPr>
              <w:t>-</w:t>
            </w:r>
          </w:p>
        </w:tc>
        <w:tc>
          <w:tcPr>
            <w:tcW w:w="1471" w:type="dxa"/>
          </w:tcPr>
          <w:p w:rsidR="00316327" w:rsidRPr="00D0365C" w:rsidRDefault="00316327" w:rsidP="00316327">
            <w:pPr>
              <w:tabs>
                <w:tab w:val="left" w:pos="540"/>
              </w:tabs>
              <w:spacing w:line="240" w:lineRule="atLeast"/>
              <w:ind w:left="0"/>
              <w:jc w:val="center"/>
              <w:rPr>
                <w:rFonts w:ascii="Angsana New" w:hAnsi="Angsana New"/>
                <w:sz w:val="30"/>
                <w:szCs w:val="30"/>
                <w:lang w:val="en-US"/>
              </w:rPr>
            </w:pPr>
            <w:r w:rsidRPr="00D0365C">
              <w:rPr>
                <w:rFonts w:ascii="Angsana New" w:hAnsi="Angsana New" w:hint="cs"/>
                <w:sz w:val="30"/>
                <w:szCs w:val="30"/>
                <w:cs/>
                <w:lang w:val="en-US"/>
              </w:rPr>
              <w:t>-</w:t>
            </w:r>
          </w:p>
        </w:tc>
      </w:tr>
    </w:tbl>
    <w:p w:rsidR="007164E2" w:rsidRPr="00D0365C" w:rsidRDefault="007164E2" w:rsidP="00364792">
      <w:pPr>
        <w:tabs>
          <w:tab w:val="left" w:pos="540"/>
          <w:tab w:val="left" w:pos="1080"/>
        </w:tabs>
        <w:spacing w:line="240" w:lineRule="atLeast"/>
        <w:ind w:left="539" w:right="45"/>
        <w:rPr>
          <w:rFonts w:ascii="Angsana New" w:hAnsi="Angsana New"/>
          <w:sz w:val="16"/>
          <w:szCs w:val="16"/>
          <w:lang w:val="en-US"/>
        </w:rPr>
      </w:pPr>
    </w:p>
    <w:p w:rsidR="00323D2B" w:rsidRPr="00D0365C" w:rsidRDefault="00323D2B" w:rsidP="00323D2B">
      <w:pPr>
        <w:tabs>
          <w:tab w:val="left" w:pos="540"/>
        </w:tabs>
        <w:spacing w:line="240" w:lineRule="atLeast"/>
        <w:ind w:left="540"/>
        <w:jc w:val="both"/>
        <w:rPr>
          <w:rFonts w:ascii="Angsana New" w:hAnsi="Angsana New"/>
          <w:b/>
          <w:bCs/>
          <w:i/>
          <w:iCs/>
          <w:sz w:val="30"/>
          <w:szCs w:val="30"/>
        </w:rPr>
      </w:pPr>
      <w:r w:rsidRPr="00D0365C">
        <w:rPr>
          <w:rFonts w:ascii="Angsana New" w:hAnsi="Angsana New" w:hint="cs"/>
          <w:b/>
          <w:bCs/>
          <w:i/>
          <w:iCs/>
          <w:sz w:val="30"/>
          <w:szCs w:val="30"/>
          <w:cs/>
        </w:rPr>
        <w:t>การวิเคราะห์ความอ่อนไหว</w:t>
      </w:r>
    </w:p>
    <w:p w:rsidR="00323D2B" w:rsidRPr="00D0365C" w:rsidRDefault="00323D2B" w:rsidP="00364792">
      <w:pPr>
        <w:tabs>
          <w:tab w:val="left" w:pos="540"/>
          <w:tab w:val="left" w:pos="1080"/>
        </w:tabs>
        <w:spacing w:line="240" w:lineRule="atLeast"/>
        <w:ind w:left="539" w:right="45"/>
        <w:rPr>
          <w:rFonts w:ascii="Angsana New" w:hAnsi="Angsana New"/>
          <w:sz w:val="16"/>
          <w:szCs w:val="16"/>
          <w:lang w:val="en-US"/>
        </w:rPr>
      </w:pPr>
    </w:p>
    <w:p w:rsidR="00323D2B" w:rsidRPr="00D0365C" w:rsidRDefault="00323D2B" w:rsidP="007164E2">
      <w:pPr>
        <w:tabs>
          <w:tab w:val="left" w:pos="540"/>
        </w:tabs>
        <w:spacing w:line="240" w:lineRule="atLeast"/>
        <w:ind w:left="540"/>
        <w:rPr>
          <w:rFonts w:ascii="Angsana New" w:hAnsi="Angsana New"/>
          <w:sz w:val="30"/>
          <w:szCs w:val="30"/>
        </w:rPr>
      </w:pPr>
      <w:r w:rsidRPr="00D0365C">
        <w:rPr>
          <w:rFonts w:ascii="Angsana New" w:hAnsi="Angsana New" w:hint="cs"/>
          <w:sz w:val="30"/>
          <w:szCs w:val="30"/>
          <w:cs/>
        </w:rPr>
        <w:t>การเปลี่ยนแปลงในแต่ละข้อสมมติที่เกี่ยวข้องในการประมาณการตามหลักคณิตศาสตร์ประกันภัยที่อาจเป็นไปได้อย่างสมเหตุสมผล ณ วันสิ้นรอบระยะเวลารายงาน โดยถือว่าข้อสมมติอื่นๆ คงที่ จะมีผลกระทบต่อภาระผูกพันผลประโยชน์ที่กำหนดไว้เป็นจำนวนเงินดังต่อไปนี้</w:t>
      </w:r>
    </w:p>
    <w:tbl>
      <w:tblPr>
        <w:tblStyle w:val="TableGrid"/>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9"/>
        <w:gridCol w:w="2250"/>
        <w:gridCol w:w="2225"/>
      </w:tblGrid>
      <w:tr w:rsidR="00323D2B" w:rsidRPr="00D0365C" w:rsidTr="004B1C3E">
        <w:trPr>
          <w:tblHeader/>
        </w:trPr>
        <w:tc>
          <w:tcPr>
            <w:tcW w:w="4429" w:type="dxa"/>
          </w:tcPr>
          <w:p w:rsidR="00323D2B" w:rsidRPr="00D0365C" w:rsidRDefault="00323D2B" w:rsidP="00C9507B">
            <w:pPr>
              <w:tabs>
                <w:tab w:val="left" w:pos="540"/>
                <w:tab w:val="left" w:pos="1080"/>
              </w:tabs>
              <w:spacing w:line="240" w:lineRule="auto"/>
              <w:ind w:left="0"/>
              <w:rPr>
                <w:rFonts w:ascii="Angsana New" w:hAnsi="Angsana New"/>
                <w:sz w:val="30"/>
                <w:szCs w:val="30"/>
                <w:lang w:val="en-US"/>
              </w:rPr>
            </w:pPr>
          </w:p>
        </w:tc>
        <w:tc>
          <w:tcPr>
            <w:tcW w:w="2250" w:type="dxa"/>
          </w:tcPr>
          <w:p w:rsidR="00323D2B" w:rsidRPr="00D0365C" w:rsidRDefault="00323D2B" w:rsidP="00323D2B">
            <w:pPr>
              <w:tabs>
                <w:tab w:val="left" w:pos="540"/>
                <w:tab w:val="left" w:pos="1080"/>
              </w:tabs>
              <w:spacing w:line="240" w:lineRule="auto"/>
              <w:ind w:left="0"/>
              <w:jc w:val="center"/>
              <w:rPr>
                <w:rFonts w:ascii="Angsana New" w:hAnsi="Angsana New"/>
                <w:b/>
                <w:bCs/>
                <w:sz w:val="30"/>
                <w:szCs w:val="30"/>
                <w:lang w:val="en-US"/>
              </w:rPr>
            </w:pPr>
            <w:r w:rsidRPr="00D0365C">
              <w:rPr>
                <w:rFonts w:ascii="Angsana New" w:hAnsi="Angsana New" w:hint="cs"/>
                <w:b/>
                <w:bCs/>
                <w:sz w:val="30"/>
                <w:szCs w:val="30"/>
                <w:cs/>
                <w:lang w:val="en-US"/>
              </w:rPr>
              <w:t>งบการเงินรวม</w:t>
            </w:r>
          </w:p>
        </w:tc>
        <w:tc>
          <w:tcPr>
            <w:tcW w:w="2225" w:type="dxa"/>
          </w:tcPr>
          <w:p w:rsidR="00323D2B" w:rsidRPr="00D0365C" w:rsidRDefault="00323D2B" w:rsidP="00323D2B">
            <w:pPr>
              <w:tabs>
                <w:tab w:val="left" w:pos="540"/>
                <w:tab w:val="left" w:pos="1080"/>
              </w:tabs>
              <w:spacing w:line="240" w:lineRule="auto"/>
              <w:ind w:left="0"/>
              <w:jc w:val="center"/>
              <w:rPr>
                <w:rFonts w:ascii="Angsana New" w:hAnsi="Angsana New"/>
                <w:b/>
                <w:bCs/>
                <w:sz w:val="30"/>
                <w:szCs w:val="30"/>
                <w:lang w:val="en-US"/>
              </w:rPr>
            </w:pPr>
            <w:r w:rsidRPr="00D0365C">
              <w:rPr>
                <w:rFonts w:ascii="Angsana New" w:hAnsi="Angsana New" w:hint="cs"/>
                <w:b/>
                <w:bCs/>
                <w:sz w:val="30"/>
                <w:szCs w:val="30"/>
                <w:cs/>
                <w:lang w:val="en-US"/>
              </w:rPr>
              <w:t>งบกา</w:t>
            </w:r>
            <w:r w:rsidR="007164E2" w:rsidRPr="00D0365C">
              <w:rPr>
                <w:rFonts w:ascii="Angsana New" w:hAnsi="Angsana New" w:hint="cs"/>
                <w:b/>
                <w:bCs/>
                <w:sz w:val="30"/>
                <w:szCs w:val="30"/>
                <w:cs/>
                <w:lang w:val="en-US"/>
              </w:rPr>
              <w:t>ร</w:t>
            </w:r>
            <w:r w:rsidRPr="00D0365C">
              <w:rPr>
                <w:rFonts w:ascii="Angsana New" w:hAnsi="Angsana New" w:hint="cs"/>
                <w:b/>
                <w:bCs/>
                <w:sz w:val="30"/>
                <w:szCs w:val="30"/>
                <w:cs/>
                <w:lang w:val="en-US"/>
              </w:rPr>
              <w:t>เงินเฉพาะกิจการ</w:t>
            </w:r>
          </w:p>
        </w:tc>
      </w:tr>
      <w:tr w:rsidR="007B26F7" w:rsidRPr="00D0365C" w:rsidTr="004B1C3E">
        <w:trPr>
          <w:tblHeader/>
        </w:trPr>
        <w:tc>
          <w:tcPr>
            <w:tcW w:w="4429" w:type="dxa"/>
          </w:tcPr>
          <w:p w:rsidR="007B26F7" w:rsidRPr="00D0365C" w:rsidRDefault="007B26F7" w:rsidP="00C9507B">
            <w:pPr>
              <w:tabs>
                <w:tab w:val="left" w:pos="540"/>
                <w:tab w:val="left" w:pos="1080"/>
              </w:tabs>
              <w:spacing w:line="240" w:lineRule="auto"/>
              <w:ind w:left="0"/>
              <w:rPr>
                <w:rFonts w:ascii="Angsana New" w:hAnsi="Angsana New"/>
                <w:sz w:val="30"/>
                <w:szCs w:val="30"/>
                <w:lang w:val="en-US"/>
              </w:rPr>
            </w:pPr>
          </w:p>
        </w:tc>
        <w:tc>
          <w:tcPr>
            <w:tcW w:w="2250" w:type="dxa"/>
          </w:tcPr>
          <w:p w:rsidR="007B26F7" w:rsidRPr="00D0365C" w:rsidRDefault="007B26F7" w:rsidP="0000483E">
            <w:pPr>
              <w:tabs>
                <w:tab w:val="left" w:pos="540"/>
                <w:tab w:val="left" w:pos="1080"/>
              </w:tabs>
              <w:spacing w:line="240" w:lineRule="auto"/>
              <w:ind w:left="0"/>
              <w:jc w:val="center"/>
              <w:rPr>
                <w:rFonts w:ascii="Angsana New" w:hAnsi="Angsana New"/>
                <w:sz w:val="30"/>
                <w:szCs w:val="30"/>
                <w:lang w:val="en-US"/>
              </w:rPr>
            </w:pPr>
            <w:r w:rsidRPr="00D0365C">
              <w:rPr>
                <w:rFonts w:ascii="Angsana New" w:hAnsi="Angsana New" w:hint="cs"/>
                <w:sz w:val="30"/>
                <w:szCs w:val="30"/>
                <w:cs/>
                <w:lang w:val="en-US"/>
              </w:rPr>
              <w:t>2558</w:t>
            </w:r>
          </w:p>
        </w:tc>
        <w:tc>
          <w:tcPr>
            <w:tcW w:w="2225" w:type="dxa"/>
          </w:tcPr>
          <w:p w:rsidR="007B26F7" w:rsidRPr="00D0365C" w:rsidRDefault="007B26F7" w:rsidP="0000483E">
            <w:pPr>
              <w:tabs>
                <w:tab w:val="left" w:pos="540"/>
                <w:tab w:val="left" w:pos="1080"/>
              </w:tabs>
              <w:spacing w:line="240" w:lineRule="auto"/>
              <w:ind w:left="0"/>
              <w:jc w:val="center"/>
              <w:rPr>
                <w:rFonts w:ascii="Angsana New" w:hAnsi="Angsana New"/>
                <w:sz w:val="30"/>
                <w:szCs w:val="30"/>
                <w:lang w:val="en-US"/>
              </w:rPr>
            </w:pPr>
            <w:r w:rsidRPr="00D0365C">
              <w:rPr>
                <w:rFonts w:ascii="Angsana New" w:hAnsi="Angsana New" w:hint="cs"/>
                <w:sz w:val="30"/>
                <w:szCs w:val="30"/>
                <w:cs/>
                <w:lang w:val="en-US"/>
              </w:rPr>
              <w:t>2558</w:t>
            </w:r>
          </w:p>
        </w:tc>
      </w:tr>
      <w:tr w:rsidR="007B26F7" w:rsidRPr="00D0365C" w:rsidTr="004B1C3E">
        <w:trPr>
          <w:tblHeader/>
        </w:trPr>
        <w:tc>
          <w:tcPr>
            <w:tcW w:w="4429" w:type="dxa"/>
          </w:tcPr>
          <w:p w:rsidR="007B26F7" w:rsidRPr="00D0365C" w:rsidRDefault="007B26F7" w:rsidP="00C9507B">
            <w:pPr>
              <w:tabs>
                <w:tab w:val="left" w:pos="540"/>
                <w:tab w:val="left" w:pos="1080"/>
              </w:tabs>
              <w:spacing w:line="240" w:lineRule="auto"/>
              <w:ind w:left="0"/>
              <w:rPr>
                <w:rFonts w:ascii="Angsana New" w:hAnsi="Angsana New"/>
                <w:sz w:val="30"/>
                <w:szCs w:val="30"/>
                <w:lang w:val="en-US"/>
              </w:rPr>
            </w:pPr>
          </w:p>
        </w:tc>
        <w:tc>
          <w:tcPr>
            <w:tcW w:w="2250" w:type="dxa"/>
          </w:tcPr>
          <w:p w:rsidR="007B26F7" w:rsidRPr="00D0365C" w:rsidRDefault="007B26F7" w:rsidP="0000483E">
            <w:pPr>
              <w:tabs>
                <w:tab w:val="left" w:pos="540"/>
                <w:tab w:val="left" w:pos="1080"/>
              </w:tabs>
              <w:spacing w:line="240" w:lineRule="auto"/>
              <w:ind w:left="0"/>
              <w:jc w:val="center"/>
              <w:rPr>
                <w:rFonts w:ascii="Angsana New" w:hAnsi="Angsana New"/>
                <w:sz w:val="30"/>
                <w:szCs w:val="30"/>
                <w:cs/>
                <w:lang w:val="en-US"/>
              </w:rPr>
            </w:pPr>
            <w:r w:rsidRPr="00D0365C">
              <w:rPr>
                <w:rFonts w:ascii="Angsana New" w:hAnsi="Angsana New" w:hint="cs"/>
                <w:i/>
                <w:iCs/>
                <w:sz w:val="30"/>
                <w:szCs w:val="30"/>
                <w:cs/>
                <w:lang w:val="en-US"/>
              </w:rPr>
              <w:t>(ล้านบาท)</w:t>
            </w:r>
          </w:p>
        </w:tc>
        <w:tc>
          <w:tcPr>
            <w:tcW w:w="2225" w:type="dxa"/>
          </w:tcPr>
          <w:p w:rsidR="007B26F7" w:rsidRPr="00D0365C" w:rsidRDefault="007B26F7" w:rsidP="0000483E">
            <w:pPr>
              <w:tabs>
                <w:tab w:val="left" w:pos="540"/>
                <w:tab w:val="left" w:pos="1080"/>
              </w:tabs>
              <w:spacing w:line="240" w:lineRule="auto"/>
              <w:ind w:left="0"/>
              <w:jc w:val="center"/>
              <w:rPr>
                <w:rFonts w:ascii="Angsana New" w:hAnsi="Angsana New"/>
                <w:sz w:val="30"/>
                <w:szCs w:val="30"/>
                <w:cs/>
                <w:lang w:val="en-US"/>
              </w:rPr>
            </w:pPr>
            <w:r w:rsidRPr="00D0365C">
              <w:rPr>
                <w:rFonts w:ascii="Angsana New" w:hAnsi="Angsana New" w:hint="cs"/>
                <w:i/>
                <w:iCs/>
                <w:sz w:val="30"/>
                <w:szCs w:val="30"/>
                <w:cs/>
                <w:lang w:val="en-US"/>
              </w:rPr>
              <w:t>(ล้านบาท)</w:t>
            </w:r>
          </w:p>
        </w:tc>
      </w:tr>
      <w:tr w:rsidR="007B26F7" w:rsidRPr="00D0365C" w:rsidTr="00323D2B">
        <w:tc>
          <w:tcPr>
            <w:tcW w:w="4429" w:type="dxa"/>
          </w:tcPr>
          <w:p w:rsidR="007B26F7" w:rsidRPr="00D0365C" w:rsidRDefault="007B26F7" w:rsidP="008F7DB3">
            <w:pPr>
              <w:tabs>
                <w:tab w:val="left" w:pos="540"/>
                <w:tab w:val="left" w:pos="1080"/>
              </w:tabs>
              <w:spacing w:line="240" w:lineRule="auto"/>
              <w:ind w:left="0"/>
              <w:rPr>
                <w:rFonts w:ascii="Angsana New" w:hAnsi="Angsana New"/>
                <w:b/>
                <w:bCs/>
                <w:sz w:val="30"/>
                <w:szCs w:val="30"/>
                <w:lang w:val="en-US"/>
              </w:rPr>
            </w:pPr>
            <w:r w:rsidRPr="00D0365C">
              <w:rPr>
                <w:rFonts w:ascii="Angsana New" w:hAnsi="Angsana New" w:hint="cs"/>
                <w:b/>
                <w:bCs/>
                <w:sz w:val="30"/>
                <w:szCs w:val="30"/>
                <w:cs/>
                <w:lang w:val="en-US"/>
              </w:rPr>
              <w:t>ผลกระทบต่อภาระผูกพันของโครงการผลประโยชน์</w:t>
            </w:r>
          </w:p>
        </w:tc>
        <w:tc>
          <w:tcPr>
            <w:tcW w:w="4475" w:type="dxa"/>
            <w:gridSpan w:val="2"/>
          </w:tcPr>
          <w:p w:rsidR="007B26F7" w:rsidRPr="00D0365C" w:rsidRDefault="007B26F7" w:rsidP="00323D2B">
            <w:pPr>
              <w:tabs>
                <w:tab w:val="left" w:pos="540"/>
                <w:tab w:val="left" w:pos="1080"/>
              </w:tabs>
              <w:spacing w:line="240" w:lineRule="auto"/>
              <w:ind w:left="0"/>
              <w:jc w:val="center"/>
              <w:rPr>
                <w:rFonts w:ascii="Angsana New" w:hAnsi="Angsana New"/>
                <w:i/>
                <w:iCs/>
                <w:sz w:val="30"/>
                <w:szCs w:val="30"/>
                <w:cs/>
                <w:lang w:val="en-US"/>
              </w:rPr>
            </w:pPr>
          </w:p>
        </w:tc>
      </w:tr>
      <w:tr w:rsidR="007B26F7" w:rsidRPr="00D0365C" w:rsidTr="00323D2B">
        <w:tc>
          <w:tcPr>
            <w:tcW w:w="4429" w:type="dxa"/>
          </w:tcPr>
          <w:p w:rsidR="007B26F7" w:rsidRPr="00D0365C" w:rsidRDefault="007B26F7" w:rsidP="008F7DB3">
            <w:pPr>
              <w:tabs>
                <w:tab w:val="left" w:pos="540"/>
                <w:tab w:val="left" w:pos="1080"/>
              </w:tabs>
              <w:spacing w:line="240" w:lineRule="auto"/>
              <w:ind w:left="0"/>
              <w:rPr>
                <w:rFonts w:ascii="Angsana New" w:hAnsi="Angsana New"/>
                <w:b/>
                <w:bCs/>
                <w:sz w:val="30"/>
                <w:szCs w:val="30"/>
                <w:lang w:val="en-US"/>
              </w:rPr>
            </w:pPr>
            <w:r w:rsidRPr="00D0365C">
              <w:rPr>
                <w:rFonts w:ascii="Angsana New" w:hAnsi="Angsana New" w:hint="cs"/>
                <w:b/>
                <w:bCs/>
                <w:sz w:val="30"/>
                <w:szCs w:val="30"/>
                <w:cs/>
                <w:lang w:val="en-US"/>
              </w:rPr>
              <w:t xml:space="preserve">    ณ วันที่ 31 ธันวาคม</w:t>
            </w:r>
          </w:p>
        </w:tc>
        <w:tc>
          <w:tcPr>
            <w:tcW w:w="2250" w:type="dxa"/>
          </w:tcPr>
          <w:p w:rsidR="007B26F7" w:rsidRPr="00D0365C" w:rsidRDefault="007B26F7" w:rsidP="00C9507B">
            <w:pPr>
              <w:tabs>
                <w:tab w:val="left" w:pos="540"/>
                <w:tab w:val="left" w:pos="1080"/>
              </w:tabs>
              <w:spacing w:line="240" w:lineRule="auto"/>
              <w:ind w:left="0"/>
              <w:rPr>
                <w:rFonts w:ascii="Angsana New" w:hAnsi="Angsana New"/>
                <w:sz w:val="30"/>
                <w:szCs w:val="30"/>
                <w:lang w:val="en-US"/>
              </w:rPr>
            </w:pPr>
          </w:p>
        </w:tc>
        <w:tc>
          <w:tcPr>
            <w:tcW w:w="2225" w:type="dxa"/>
          </w:tcPr>
          <w:p w:rsidR="007B26F7" w:rsidRPr="00D0365C" w:rsidRDefault="007B26F7" w:rsidP="00C9507B">
            <w:pPr>
              <w:tabs>
                <w:tab w:val="left" w:pos="540"/>
                <w:tab w:val="left" w:pos="1080"/>
              </w:tabs>
              <w:spacing w:line="240" w:lineRule="auto"/>
              <w:ind w:left="0"/>
              <w:rPr>
                <w:rFonts w:ascii="Angsana New" w:hAnsi="Angsana New"/>
                <w:sz w:val="30"/>
                <w:szCs w:val="30"/>
                <w:lang w:val="en-US"/>
              </w:rPr>
            </w:pPr>
          </w:p>
        </w:tc>
      </w:tr>
      <w:tr w:rsidR="007B26F7" w:rsidRPr="00D0365C" w:rsidTr="00323D2B">
        <w:tc>
          <w:tcPr>
            <w:tcW w:w="4429" w:type="dxa"/>
          </w:tcPr>
          <w:p w:rsidR="007B26F7" w:rsidRPr="00D0365C" w:rsidRDefault="007B26F7" w:rsidP="008F7DB3">
            <w:pPr>
              <w:tabs>
                <w:tab w:val="left" w:pos="540"/>
                <w:tab w:val="left" w:pos="1080"/>
              </w:tabs>
              <w:spacing w:line="240" w:lineRule="auto"/>
              <w:ind w:left="0"/>
              <w:rPr>
                <w:rFonts w:ascii="Angsana New" w:hAnsi="Angsana New"/>
                <w:sz w:val="30"/>
                <w:szCs w:val="30"/>
                <w:cs/>
                <w:lang w:val="en-US"/>
              </w:rPr>
            </w:pPr>
            <w:r w:rsidRPr="00D0365C">
              <w:rPr>
                <w:rFonts w:ascii="Angsana New" w:hAnsi="Angsana New" w:hint="cs"/>
                <w:sz w:val="30"/>
                <w:szCs w:val="30"/>
                <w:cs/>
                <w:lang w:val="en-US"/>
              </w:rPr>
              <w:t>อัตราคิดลด</w:t>
            </w:r>
          </w:p>
        </w:tc>
        <w:tc>
          <w:tcPr>
            <w:tcW w:w="2250" w:type="dxa"/>
          </w:tcPr>
          <w:p w:rsidR="007B26F7" w:rsidRPr="00D0365C" w:rsidRDefault="007B26F7" w:rsidP="00C9507B">
            <w:pPr>
              <w:tabs>
                <w:tab w:val="left" w:pos="540"/>
                <w:tab w:val="left" w:pos="1080"/>
              </w:tabs>
              <w:spacing w:line="240" w:lineRule="auto"/>
              <w:ind w:left="0"/>
              <w:rPr>
                <w:rFonts w:ascii="Angsana New" w:hAnsi="Angsana New"/>
                <w:sz w:val="30"/>
                <w:szCs w:val="30"/>
                <w:lang w:val="en-US"/>
              </w:rPr>
            </w:pPr>
          </w:p>
        </w:tc>
        <w:tc>
          <w:tcPr>
            <w:tcW w:w="2225" w:type="dxa"/>
          </w:tcPr>
          <w:p w:rsidR="007B26F7" w:rsidRPr="00D0365C" w:rsidRDefault="007B26F7" w:rsidP="00C9507B">
            <w:pPr>
              <w:tabs>
                <w:tab w:val="left" w:pos="540"/>
                <w:tab w:val="left" w:pos="1080"/>
              </w:tabs>
              <w:spacing w:line="240" w:lineRule="auto"/>
              <w:ind w:left="0"/>
              <w:rPr>
                <w:rFonts w:ascii="Angsana New" w:hAnsi="Angsana New"/>
                <w:sz w:val="30"/>
                <w:szCs w:val="30"/>
                <w:lang w:val="en-US"/>
              </w:rPr>
            </w:pPr>
          </w:p>
        </w:tc>
      </w:tr>
      <w:tr w:rsidR="007B26F7" w:rsidRPr="00D0365C" w:rsidTr="00323D2B">
        <w:tc>
          <w:tcPr>
            <w:tcW w:w="4429" w:type="dxa"/>
          </w:tcPr>
          <w:p w:rsidR="007B26F7" w:rsidRPr="00D0365C" w:rsidRDefault="007B26F7" w:rsidP="00C9507B">
            <w:pPr>
              <w:tabs>
                <w:tab w:val="left" w:pos="540"/>
                <w:tab w:val="left" w:pos="1080"/>
              </w:tabs>
              <w:spacing w:line="240" w:lineRule="auto"/>
              <w:ind w:left="0"/>
              <w:rPr>
                <w:rFonts w:ascii="Angsana New" w:hAnsi="Angsana New"/>
                <w:sz w:val="30"/>
                <w:szCs w:val="30"/>
                <w:lang w:val="en-US"/>
              </w:rPr>
            </w:pPr>
            <w:r w:rsidRPr="00D0365C">
              <w:rPr>
                <w:rFonts w:ascii="Angsana New" w:hAnsi="Angsana New" w:hint="cs"/>
                <w:sz w:val="30"/>
                <w:szCs w:val="30"/>
                <w:cs/>
                <w:lang w:val="en-US"/>
              </w:rPr>
              <w:t xml:space="preserve">เพิ่มขึ้นร้อยละ </w:t>
            </w:r>
            <w:r w:rsidRPr="00D0365C">
              <w:rPr>
                <w:rFonts w:ascii="Angsana New" w:hAnsi="Angsana New"/>
                <w:sz w:val="30"/>
                <w:szCs w:val="30"/>
                <w:lang w:val="en-US"/>
              </w:rPr>
              <w:t>0.5</w:t>
            </w:r>
          </w:p>
        </w:tc>
        <w:tc>
          <w:tcPr>
            <w:tcW w:w="2250" w:type="dxa"/>
          </w:tcPr>
          <w:p w:rsidR="007B26F7" w:rsidRPr="00D0365C" w:rsidRDefault="007B26F7" w:rsidP="008F7DB3">
            <w:pPr>
              <w:tabs>
                <w:tab w:val="left" w:pos="540"/>
                <w:tab w:val="left" w:pos="1080"/>
              </w:tabs>
              <w:spacing w:line="240" w:lineRule="auto"/>
              <w:ind w:left="0"/>
              <w:jc w:val="center"/>
              <w:rPr>
                <w:rFonts w:ascii="Angsana New" w:hAnsi="Angsana New"/>
                <w:sz w:val="30"/>
                <w:szCs w:val="30"/>
                <w:lang w:val="en-US"/>
              </w:rPr>
            </w:pPr>
            <w:r w:rsidRPr="00D0365C">
              <w:rPr>
                <w:rFonts w:ascii="Angsana New" w:hAnsi="Angsana New"/>
                <w:sz w:val="30"/>
                <w:szCs w:val="30"/>
                <w:lang w:val="en-US"/>
              </w:rPr>
              <w:t>4.76</w:t>
            </w:r>
          </w:p>
        </w:tc>
        <w:tc>
          <w:tcPr>
            <w:tcW w:w="2225" w:type="dxa"/>
          </w:tcPr>
          <w:p w:rsidR="007B26F7" w:rsidRPr="00D0365C" w:rsidRDefault="007B26F7" w:rsidP="00EC2C33">
            <w:pPr>
              <w:tabs>
                <w:tab w:val="left" w:pos="540"/>
                <w:tab w:val="left" w:pos="1080"/>
              </w:tabs>
              <w:spacing w:line="240" w:lineRule="auto"/>
              <w:ind w:left="0"/>
              <w:jc w:val="center"/>
              <w:rPr>
                <w:rFonts w:ascii="Angsana New" w:hAnsi="Angsana New"/>
                <w:sz w:val="30"/>
                <w:szCs w:val="30"/>
                <w:lang w:val="en-US"/>
              </w:rPr>
            </w:pPr>
            <w:r w:rsidRPr="00D0365C">
              <w:rPr>
                <w:rFonts w:ascii="Angsana New" w:hAnsi="Angsana New"/>
                <w:sz w:val="30"/>
                <w:szCs w:val="30"/>
                <w:lang w:val="en-US"/>
              </w:rPr>
              <w:t>3.19</w:t>
            </w:r>
          </w:p>
        </w:tc>
      </w:tr>
      <w:tr w:rsidR="007B26F7" w:rsidRPr="00D0365C" w:rsidTr="00323D2B">
        <w:tc>
          <w:tcPr>
            <w:tcW w:w="4429" w:type="dxa"/>
          </w:tcPr>
          <w:p w:rsidR="007B26F7" w:rsidRPr="00D0365C" w:rsidRDefault="007B26F7" w:rsidP="00864937">
            <w:pPr>
              <w:tabs>
                <w:tab w:val="left" w:pos="540"/>
                <w:tab w:val="left" w:pos="1080"/>
              </w:tabs>
              <w:spacing w:line="240" w:lineRule="auto"/>
              <w:ind w:left="0"/>
              <w:rPr>
                <w:rFonts w:ascii="Angsana New" w:hAnsi="Angsana New"/>
                <w:sz w:val="30"/>
                <w:szCs w:val="30"/>
                <w:lang w:val="en-US"/>
              </w:rPr>
            </w:pPr>
            <w:r w:rsidRPr="00D0365C">
              <w:rPr>
                <w:rFonts w:ascii="Angsana New" w:hAnsi="Angsana New" w:hint="cs"/>
                <w:sz w:val="30"/>
                <w:szCs w:val="30"/>
                <w:cs/>
                <w:lang w:val="en-US"/>
              </w:rPr>
              <w:t>ลดลงร้อยละ</w:t>
            </w:r>
            <w:r w:rsidRPr="00D0365C">
              <w:rPr>
                <w:rFonts w:ascii="Angsana New" w:hAnsi="Angsana New"/>
                <w:sz w:val="30"/>
                <w:szCs w:val="30"/>
                <w:lang w:val="en-US"/>
              </w:rPr>
              <w:t xml:space="preserve"> 0.5</w:t>
            </w:r>
          </w:p>
        </w:tc>
        <w:tc>
          <w:tcPr>
            <w:tcW w:w="2250" w:type="dxa"/>
          </w:tcPr>
          <w:p w:rsidR="007B26F7" w:rsidRPr="00D0365C" w:rsidRDefault="007B26F7" w:rsidP="008F7DB3">
            <w:pPr>
              <w:tabs>
                <w:tab w:val="left" w:pos="540"/>
                <w:tab w:val="left" w:pos="1080"/>
              </w:tabs>
              <w:spacing w:line="240" w:lineRule="auto"/>
              <w:ind w:left="0"/>
              <w:jc w:val="center"/>
              <w:rPr>
                <w:rFonts w:ascii="Angsana New" w:hAnsi="Angsana New"/>
                <w:sz w:val="30"/>
                <w:szCs w:val="30"/>
                <w:lang w:val="en-US"/>
              </w:rPr>
            </w:pPr>
            <w:r w:rsidRPr="00D0365C">
              <w:rPr>
                <w:rFonts w:ascii="Angsana New" w:hAnsi="Angsana New"/>
                <w:sz w:val="30"/>
                <w:szCs w:val="30"/>
                <w:lang w:val="en-US"/>
              </w:rPr>
              <w:t>5.20</w:t>
            </w:r>
          </w:p>
        </w:tc>
        <w:tc>
          <w:tcPr>
            <w:tcW w:w="2225" w:type="dxa"/>
          </w:tcPr>
          <w:p w:rsidR="007B26F7" w:rsidRPr="00D0365C" w:rsidRDefault="007B26F7" w:rsidP="00EC2C33">
            <w:pPr>
              <w:tabs>
                <w:tab w:val="left" w:pos="540"/>
                <w:tab w:val="left" w:pos="1080"/>
              </w:tabs>
              <w:spacing w:line="240" w:lineRule="auto"/>
              <w:ind w:left="0"/>
              <w:jc w:val="center"/>
              <w:rPr>
                <w:rFonts w:ascii="Angsana New" w:hAnsi="Angsana New"/>
                <w:sz w:val="30"/>
                <w:szCs w:val="30"/>
                <w:lang w:val="en-US"/>
              </w:rPr>
            </w:pPr>
            <w:r w:rsidRPr="00D0365C">
              <w:rPr>
                <w:rFonts w:ascii="Angsana New" w:hAnsi="Angsana New"/>
                <w:sz w:val="30"/>
                <w:szCs w:val="30"/>
                <w:lang w:val="en-US"/>
              </w:rPr>
              <w:t>3.57</w:t>
            </w:r>
          </w:p>
        </w:tc>
      </w:tr>
      <w:tr w:rsidR="007B26F7" w:rsidRPr="00D0365C" w:rsidTr="00323D2B">
        <w:tc>
          <w:tcPr>
            <w:tcW w:w="4429" w:type="dxa"/>
          </w:tcPr>
          <w:p w:rsidR="007B26F7" w:rsidRPr="00D0365C" w:rsidRDefault="007B26F7" w:rsidP="00864937">
            <w:pPr>
              <w:tabs>
                <w:tab w:val="left" w:pos="540"/>
                <w:tab w:val="left" w:pos="1080"/>
              </w:tabs>
              <w:spacing w:line="240" w:lineRule="auto"/>
              <w:ind w:left="0"/>
              <w:rPr>
                <w:rFonts w:ascii="Angsana New" w:hAnsi="Angsana New"/>
                <w:sz w:val="30"/>
                <w:szCs w:val="30"/>
                <w:cs/>
                <w:lang w:val="en-US"/>
              </w:rPr>
            </w:pPr>
            <w:r w:rsidRPr="00D0365C">
              <w:rPr>
                <w:rFonts w:ascii="Angsana New" w:hAnsi="Angsana New" w:hint="cs"/>
                <w:sz w:val="30"/>
                <w:szCs w:val="30"/>
                <w:cs/>
                <w:lang w:val="en-US"/>
              </w:rPr>
              <w:t>อัตราการเพิ่มขึ้นของเงินเดือน</w:t>
            </w:r>
          </w:p>
        </w:tc>
        <w:tc>
          <w:tcPr>
            <w:tcW w:w="2250" w:type="dxa"/>
          </w:tcPr>
          <w:p w:rsidR="007B26F7" w:rsidRPr="00D0365C" w:rsidRDefault="007B26F7" w:rsidP="008F7DB3">
            <w:pPr>
              <w:tabs>
                <w:tab w:val="left" w:pos="540"/>
                <w:tab w:val="left" w:pos="1080"/>
              </w:tabs>
              <w:spacing w:line="240" w:lineRule="auto"/>
              <w:ind w:left="0"/>
              <w:jc w:val="center"/>
              <w:rPr>
                <w:rFonts w:ascii="Angsana New" w:hAnsi="Angsana New"/>
                <w:sz w:val="30"/>
                <w:szCs w:val="30"/>
                <w:lang w:val="en-US"/>
              </w:rPr>
            </w:pPr>
          </w:p>
        </w:tc>
        <w:tc>
          <w:tcPr>
            <w:tcW w:w="2225" w:type="dxa"/>
          </w:tcPr>
          <w:p w:rsidR="007B26F7" w:rsidRPr="00D0365C" w:rsidRDefault="007B26F7" w:rsidP="00EC2C33">
            <w:pPr>
              <w:tabs>
                <w:tab w:val="left" w:pos="540"/>
                <w:tab w:val="left" w:pos="1080"/>
              </w:tabs>
              <w:spacing w:line="240" w:lineRule="auto"/>
              <w:ind w:left="0"/>
              <w:jc w:val="center"/>
              <w:rPr>
                <w:rFonts w:ascii="Angsana New" w:hAnsi="Angsana New"/>
                <w:sz w:val="30"/>
                <w:szCs w:val="30"/>
                <w:lang w:val="en-US"/>
              </w:rPr>
            </w:pPr>
          </w:p>
        </w:tc>
      </w:tr>
      <w:tr w:rsidR="007B26F7" w:rsidRPr="00D0365C" w:rsidTr="00323D2B">
        <w:tc>
          <w:tcPr>
            <w:tcW w:w="4429" w:type="dxa"/>
          </w:tcPr>
          <w:p w:rsidR="007B26F7" w:rsidRPr="00D0365C" w:rsidRDefault="007B26F7" w:rsidP="008F7DB3">
            <w:pPr>
              <w:tabs>
                <w:tab w:val="left" w:pos="540"/>
                <w:tab w:val="left" w:pos="1080"/>
              </w:tabs>
              <w:spacing w:line="240" w:lineRule="auto"/>
              <w:ind w:left="0"/>
              <w:rPr>
                <w:rFonts w:ascii="Angsana New" w:hAnsi="Angsana New"/>
                <w:sz w:val="30"/>
                <w:szCs w:val="30"/>
                <w:lang w:val="en-US"/>
              </w:rPr>
            </w:pPr>
            <w:r w:rsidRPr="00D0365C">
              <w:rPr>
                <w:rFonts w:ascii="Angsana New" w:hAnsi="Angsana New" w:hint="cs"/>
                <w:sz w:val="30"/>
                <w:szCs w:val="30"/>
                <w:cs/>
                <w:lang w:val="en-US"/>
              </w:rPr>
              <w:t xml:space="preserve">เพิ่มขึ้นร้อยละ </w:t>
            </w:r>
            <w:r w:rsidRPr="00D0365C">
              <w:rPr>
                <w:rFonts w:ascii="Angsana New" w:hAnsi="Angsana New"/>
                <w:sz w:val="30"/>
                <w:szCs w:val="30"/>
                <w:lang w:val="en-US"/>
              </w:rPr>
              <w:t>0.5</w:t>
            </w:r>
          </w:p>
        </w:tc>
        <w:tc>
          <w:tcPr>
            <w:tcW w:w="2250" w:type="dxa"/>
          </w:tcPr>
          <w:p w:rsidR="007B26F7" w:rsidRPr="00D0365C" w:rsidRDefault="007B26F7" w:rsidP="008F7DB3">
            <w:pPr>
              <w:tabs>
                <w:tab w:val="left" w:pos="540"/>
                <w:tab w:val="left" w:pos="1080"/>
              </w:tabs>
              <w:spacing w:line="240" w:lineRule="auto"/>
              <w:ind w:left="0"/>
              <w:jc w:val="center"/>
              <w:rPr>
                <w:rFonts w:ascii="Angsana New" w:hAnsi="Angsana New"/>
                <w:sz w:val="30"/>
                <w:szCs w:val="30"/>
                <w:lang w:val="en-US"/>
              </w:rPr>
            </w:pPr>
            <w:r w:rsidRPr="00D0365C">
              <w:rPr>
                <w:rFonts w:ascii="Angsana New" w:hAnsi="Angsana New"/>
                <w:sz w:val="30"/>
                <w:szCs w:val="30"/>
                <w:lang w:val="en-US"/>
              </w:rPr>
              <w:t>5.19</w:t>
            </w:r>
          </w:p>
        </w:tc>
        <w:tc>
          <w:tcPr>
            <w:tcW w:w="2225" w:type="dxa"/>
          </w:tcPr>
          <w:p w:rsidR="007B26F7" w:rsidRPr="00D0365C" w:rsidRDefault="007B26F7" w:rsidP="00EC2C33">
            <w:pPr>
              <w:tabs>
                <w:tab w:val="left" w:pos="540"/>
                <w:tab w:val="left" w:pos="1080"/>
              </w:tabs>
              <w:spacing w:line="240" w:lineRule="auto"/>
              <w:ind w:left="0"/>
              <w:jc w:val="center"/>
              <w:rPr>
                <w:rFonts w:ascii="Angsana New" w:hAnsi="Angsana New"/>
                <w:sz w:val="30"/>
                <w:szCs w:val="30"/>
                <w:lang w:val="en-US"/>
              </w:rPr>
            </w:pPr>
            <w:r w:rsidRPr="00D0365C">
              <w:rPr>
                <w:rFonts w:ascii="Angsana New" w:hAnsi="Angsana New"/>
                <w:sz w:val="30"/>
                <w:szCs w:val="30"/>
                <w:lang w:val="en-US"/>
              </w:rPr>
              <w:t>3.56</w:t>
            </w:r>
          </w:p>
        </w:tc>
      </w:tr>
      <w:tr w:rsidR="007B26F7" w:rsidRPr="00D0365C" w:rsidTr="00323D2B">
        <w:tc>
          <w:tcPr>
            <w:tcW w:w="4429" w:type="dxa"/>
          </w:tcPr>
          <w:p w:rsidR="007B26F7" w:rsidRPr="00D0365C" w:rsidRDefault="007B26F7" w:rsidP="008F7DB3">
            <w:pPr>
              <w:tabs>
                <w:tab w:val="left" w:pos="540"/>
                <w:tab w:val="left" w:pos="1080"/>
              </w:tabs>
              <w:spacing w:line="240" w:lineRule="auto"/>
              <w:ind w:left="0"/>
              <w:rPr>
                <w:rFonts w:ascii="Angsana New" w:hAnsi="Angsana New"/>
                <w:sz w:val="30"/>
                <w:szCs w:val="30"/>
                <w:lang w:val="en-US"/>
              </w:rPr>
            </w:pPr>
            <w:r w:rsidRPr="00D0365C">
              <w:rPr>
                <w:rFonts w:ascii="Angsana New" w:hAnsi="Angsana New" w:hint="cs"/>
                <w:sz w:val="30"/>
                <w:szCs w:val="30"/>
                <w:cs/>
                <w:lang w:val="en-US"/>
              </w:rPr>
              <w:t>ลดลงร้อยละ</w:t>
            </w:r>
            <w:r w:rsidRPr="00D0365C">
              <w:rPr>
                <w:rFonts w:ascii="Angsana New" w:hAnsi="Angsana New"/>
                <w:sz w:val="30"/>
                <w:szCs w:val="30"/>
                <w:lang w:val="en-US"/>
              </w:rPr>
              <w:t xml:space="preserve"> 0.5</w:t>
            </w:r>
          </w:p>
        </w:tc>
        <w:tc>
          <w:tcPr>
            <w:tcW w:w="2250" w:type="dxa"/>
          </w:tcPr>
          <w:p w:rsidR="007B26F7" w:rsidRPr="00D0365C" w:rsidRDefault="007B26F7" w:rsidP="008F7DB3">
            <w:pPr>
              <w:tabs>
                <w:tab w:val="left" w:pos="540"/>
                <w:tab w:val="left" w:pos="1080"/>
              </w:tabs>
              <w:spacing w:line="240" w:lineRule="auto"/>
              <w:ind w:left="0"/>
              <w:jc w:val="center"/>
              <w:rPr>
                <w:rFonts w:ascii="Angsana New" w:hAnsi="Angsana New"/>
                <w:sz w:val="30"/>
                <w:szCs w:val="30"/>
                <w:lang w:val="en-US"/>
              </w:rPr>
            </w:pPr>
            <w:r w:rsidRPr="00D0365C">
              <w:rPr>
                <w:rFonts w:ascii="Angsana New" w:hAnsi="Angsana New"/>
                <w:sz w:val="30"/>
                <w:szCs w:val="30"/>
                <w:lang w:val="en-US"/>
              </w:rPr>
              <w:t>4.77</w:t>
            </w:r>
          </w:p>
        </w:tc>
        <w:tc>
          <w:tcPr>
            <w:tcW w:w="2225" w:type="dxa"/>
          </w:tcPr>
          <w:p w:rsidR="007B26F7" w:rsidRPr="00D0365C" w:rsidRDefault="007B26F7" w:rsidP="00EC2C33">
            <w:pPr>
              <w:tabs>
                <w:tab w:val="left" w:pos="540"/>
                <w:tab w:val="left" w:pos="1080"/>
              </w:tabs>
              <w:spacing w:line="240" w:lineRule="auto"/>
              <w:ind w:left="0"/>
              <w:jc w:val="center"/>
              <w:rPr>
                <w:rFonts w:ascii="Angsana New" w:hAnsi="Angsana New"/>
                <w:sz w:val="30"/>
                <w:szCs w:val="30"/>
                <w:lang w:val="en-US"/>
              </w:rPr>
            </w:pPr>
            <w:r w:rsidRPr="00D0365C">
              <w:rPr>
                <w:rFonts w:ascii="Angsana New" w:hAnsi="Angsana New"/>
                <w:sz w:val="30"/>
                <w:szCs w:val="30"/>
                <w:lang w:val="en-US"/>
              </w:rPr>
              <w:t>3.20</w:t>
            </w:r>
          </w:p>
        </w:tc>
      </w:tr>
    </w:tbl>
    <w:p w:rsidR="008F6829" w:rsidRPr="00D0365C" w:rsidRDefault="008F6829" w:rsidP="004A6EDF">
      <w:pPr>
        <w:tabs>
          <w:tab w:val="left" w:pos="540"/>
          <w:tab w:val="left" w:pos="1080"/>
        </w:tabs>
        <w:spacing w:line="220" w:lineRule="exact"/>
        <w:ind w:left="539" w:right="45"/>
        <w:rPr>
          <w:rFonts w:ascii="Angsana New" w:hAnsi="Angsana New"/>
          <w:sz w:val="20"/>
          <w:szCs w:val="20"/>
          <w:lang w:val="en-US"/>
        </w:rPr>
      </w:pPr>
    </w:p>
    <w:p w:rsidR="00323D2B" w:rsidRPr="00D0365C" w:rsidRDefault="008F6829" w:rsidP="00C9507B">
      <w:pPr>
        <w:tabs>
          <w:tab w:val="left" w:pos="540"/>
          <w:tab w:val="left" w:pos="1080"/>
        </w:tabs>
        <w:spacing w:line="240" w:lineRule="auto"/>
        <w:ind w:left="539"/>
        <w:rPr>
          <w:rFonts w:ascii="Angsana New" w:hAnsi="Angsana New"/>
          <w:sz w:val="30"/>
          <w:szCs w:val="30"/>
          <w:lang w:val="en-US"/>
        </w:rPr>
      </w:pPr>
      <w:r w:rsidRPr="00D0365C">
        <w:rPr>
          <w:rFonts w:ascii="Angsana New" w:hAnsi="Angsana New" w:hint="cs"/>
          <w:sz w:val="30"/>
          <w:szCs w:val="30"/>
          <w:cs/>
          <w:lang w:val="en-US"/>
        </w:rPr>
        <w:t>แม้ว่าการวิเคราะห์นี้ไม่ได้คำนึงการกระจายตัวแบบเต็มรูปแบบของกระแสเงินสดที่คาดหวังภายใต้โครงสร้างดังกล่าวแต่ได้แสดงประมาณการความอ่อนไหวของข้อสมมติต่างๆ</w:t>
      </w:r>
    </w:p>
    <w:p w:rsidR="007164E2" w:rsidRPr="00D0365C" w:rsidRDefault="007164E2" w:rsidP="004A6EDF">
      <w:pPr>
        <w:tabs>
          <w:tab w:val="left" w:pos="540"/>
          <w:tab w:val="left" w:pos="1080"/>
        </w:tabs>
        <w:spacing w:line="220" w:lineRule="exact"/>
        <w:ind w:left="539" w:right="45"/>
        <w:rPr>
          <w:rFonts w:ascii="Angsana New" w:hAnsi="Angsana New"/>
          <w:sz w:val="20"/>
          <w:szCs w:val="20"/>
          <w:lang w:val="en-US"/>
        </w:rPr>
      </w:pPr>
    </w:p>
    <w:p w:rsidR="00BC738B" w:rsidRPr="00D0365C" w:rsidRDefault="00BC738B" w:rsidP="00BC738B">
      <w:pPr>
        <w:numPr>
          <w:ilvl w:val="0"/>
          <w:numId w:val="4"/>
        </w:numPr>
        <w:ind w:left="567" w:right="32" w:hanging="567"/>
        <w:jc w:val="both"/>
        <w:rPr>
          <w:rFonts w:ascii="Angsana New" w:hAnsi="Angsana New"/>
          <w:b/>
          <w:bCs/>
          <w:sz w:val="30"/>
          <w:szCs w:val="30"/>
          <w:lang w:val="en-US"/>
        </w:rPr>
      </w:pPr>
      <w:r w:rsidRPr="00D0365C">
        <w:rPr>
          <w:rFonts w:ascii="Angsana New" w:hAnsi="Angsana New" w:hint="cs"/>
          <w:b/>
          <w:bCs/>
          <w:sz w:val="30"/>
          <w:szCs w:val="30"/>
          <w:cs/>
          <w:lang w:val="en-US"/>
        </w:rPr>
        <w:t>ประมาณการหนี้สิน</w:t>
      </w:r>
    </w:p>
    <w:p w:rsidR="00BC738B" w:rsidRPr="00D0365C" w:rsidRDefault="00BC738B" w:rsidP="00BC738B">
      <w:pPr>
        <w:tabs>
          <w:tab w:val="left" w:pos="540"/>
          <w:tab w:val="left" w:pos="1080"/>
        </w:tabs>
        <w:spacing w:line="240" w:lineRule="auto"/>
        <w:ind w:left="539" w:right="32"/>
        <w:rPr>
          <w:rFonts w:ascii="Angsana New" w:hAnsi="Angsana New"/>
          <w:sz w:val="20"/>
          <w:szCs w:val="20"/>
        </w:rPr>
      </w:pPr>
    </w:p>
    <w:tbl>
      <w:tblPr>
        <w:tblW w:w="8677" w:type="dxa"/>
        <w:tblInd w:w="531" w:type="dxa"/>
        <w:tblLook w:val="0000"/>
      </w:tblPr>
      <w:tblGrid>
        <w:gridCol w:w="5393"/>
        <w:gridCol w:w="236"/>
        <w:gridCol w:w="1406"/>
        <w:gridCol w:w="236"/>
        <w:gridCol w:w="1406"/>
      </w:tblGrid>
      <w:tr w:rsidR="00BC738B" w:rsidRPr="00D0365C" w:rsidTr="00537272">
        <w:trPr>
          <w:tblHeader/>
        </w:trPr>
        <w:tc>
          <w:tcPr>
            <w:tcW w:w="5393" w:type="dxa"/>
          </w:tcPr>
          <w:p w:rsidR="00BC738B" w:rsidRPr="00D0365C" w:rsidRDefault="00BC738B" w:rsidP="00BC738B">
            <w:pPr>
              <w:spacing w:line="240" w:lineRule="auto"/>
              <w:ind w:left="0" w:right="32"/>
              <w:rPr>
                <w:rFonts w:ascii="Angsana New" w:hAnsi="Angsana New"/>
                <w:b/>
                <w:bCs/>
                <w:sz w:val="30"/>
                <w:szCs w:val="30"/>
                <w:cs/>
              </w:rPr>
            </w:pPr>
          </w:p>
        </w:tc>
        <w:tc>
          <w:tcPr>
            <w:tcW w:w="236" w:type="dxa"/>
          </w:tcPr>
          <w:p w:rsidR="00BC738B" w:rsidRPr="00D0365C" w:rsidRDefault="00BC738B" w:rsidP="00BC738B">
            <w:pPr>
              <w:spacing w:line="240" w:lineRule="auto"/>
              <w:ind w:left="-108" w:right="32"/>
              <w:jc w:val="center"/>
              <w:rPr>
                <w:rFonts w:ascii="Angsana New" w:hAnsi="Angsana New"/>
                <w:b/>
                <w:bCs/>
                <w:sz w:val="30"/>
                <w:szCs w:val="30"/>
              </w:rPr>
            </w:pPr>
          </w:p>
        </w:tc>
        <w:tc>
          <w:tcPr>
            <w:tcW w:w="1406" w:type="dxa"/>
            <w:vAlign w:val="bottom"/>
          </w:tcPr>
          <w:p w:rsidR="00BC738B" w:rsidRPr="00D0365C" w:rsidRDefault="00BC738B" w:rsidP="00BC738B">
            <w:pPr>
              <w:spacing w:line="240" w:lineRule="auto"/>
              <w:ind w:left="-108" w:right="-30"/>
              <w:jc w:val="center"/>
              <w:rPr>
                <w:rFonts w:ascii="Angsana New" w:hAnsi="Angsana New"/>
                <w:b/>
                <w:bCs/>
                <w:sz w:val="30"/>
                <w:szCs w:val="30"/>
              </w:rPr>
            </w:pPr>
            <w:r w:rsidRPr="00D0365C">
              <w:rPr>
                <w:rFonts w:ascii="Angsana New" w:hAnsi="Angsana New" w:hint="cs"/>
                <w:b/>
                <w:bCs/>
                <w:sz w:val="30"/>
                <w:szCs w:val="30"/>
                <w:cs/>
              </w:rPr>
              <w:t>งบการเงินรวม</w:t>
            </w:r>
          </w:p>
        </w:tc>
        <w:tc>
          <w:tcPr>
            <w:tcW w:w="236" w:type="dxa"/>
          </w:tcPr>
          <w:p w:rsidR="00BC738B" w:rsidRPr="00D0365C" w:rsidRDefault="00BC738B" w:rsidP="00BC738B">
            <w:pPr>
              <w:spacing w:line="240" w:lineRule="auto"/>
              <w:ind w:left="-108" w:right="32"/>
              <w:jc w:val="center"/>
              <w:rPr>
                <w:rFonts w:ascii="Angsana New" w:hAnsi="Angsana New"/>
                <w:b/>
                <w:bCs/>
                <w:sz w:val="30"/>
                <w:szCs w:val="30"/>
              </w:rPr>
            </w:pPr>
          </w:p>
        </w:tc>
        <w:tc>
          <w:tcPr>
            <w:tcW w:w="1406" w:type="dxa"/>
            <w:vAlign w:val="bottom"/>
          </w:tcPr>
          <w:p w:rsidR="00BC738B" w:rsidRPr="00D0365C" w:rsidRDefault="00BC738B" w:rsidP="00BC738B">
            <w:pPr>
              <w:spacing w:line="240" w:lineRule="auto"/>
              <w:ind w:left="-108" w:right="32"/>
              <w:jc w:val="center"/>
              <w:rPr>
                <w:rFonts w:ascii="Angsana New" w:hAnsi="Angsana New"/>
                <w:b/>
                <w:bCs/>
                <w:sz w:val="30"/>
                <w:szCs w:val="30"/>
              </w:rPr>
            </w:pPr>
            <w:r w:rsidRPr="00D0365C">
              <w:rPr>
                <w:rFonts w:ascii="Angsana New" w:hAnsi="Angsana New" w:hint="cs"/>
                <w:b/>
                <w:bCs/>
                <w:sz w:val="30"/>
                <w:szCs w:val="30"/>
                <w:cs/>
              </w:rPr>
              <w:t>งบการเงินเฉพาะกิจการ</w:t>
            </w:r>
          </w:p>
        </w:tc>
      </w:tr>
      <w:tr w:rsidR="00BC738B" w:rsidRPr="00D0365C" w:rsidTr="00537272">
        <w:trPr>
          <w:tblHeader/>
        </w:trPr>
        <w:tc>
          <w:tcPr>
            <w:tcW w:w="5393" w:type="dxa"/>
          </w:tcPr>
          <w:p w:rsidR="00BC738B" w:rsidRPr="00D0365C" w:rsidRDefault="00BC738B" w:rsidP="00BC738B">
            <w:pPr>
              <w:spacing w:line="240" w:lineRule="auto"/>
              <w:ind w:left="0" w:right="32"/>
              <w:rPr>
                <w:rFonts w:ascii="Angsana New" w:hAnsi="Angsana New"/>
                <w:sz w:val="30"/>
                <w:szCs w:val="30"/>
                <w:cs/>
              </w:rPr>
            </w:pPr>
          </w:p>
        </w:tc>
        <w:tc>
          <w:tcPr>
            <w:tcW w:w="236" w:type="dxa"/>
          </w:tcPr>
          <w:p w:rsidR="00BC738B" w:rsidRPr="00D0365C" w:rsidRDefault="00BC738B" w:rsidP="00BC738B">
            <w:pPr>
              <w:spacing w:line="240" w:lineRule="auto"/>
              <w:ind w:left="-108" w:right="32"/>
              <w:jc w:val="center"/>
              <w:rPr>
                <w:rFonts w:ascii="Angsana New" w:hAnsi="Angsana New"/>
                <w:sz w:val="30"/>
                <w:szCs w:val="30"/>
              </w:rPr>
            </w:pPr>
          </w:p>
        </w:tc>
        <w:tc>
          <w:tcPr>
            <w:tcW w:w="3048" w:type="dxa"/>
            <w:gridSpan w:val="3"/>
            <w:vAlign w:val="bottom"/>
          </w:tcPr>
          <w:p w:rsidR="00BC738B" w:rsidRPr="00D0365C" w:rsidRDefault="00BC738B" w:rsidP="00BC738B">
            <w:pPr>
              <w:spacing w:line="240" w:lineRule="auto"/>
              <w:ind w:left="-108" w:right="32"/>
              <w:jc w:val="center"/>
              <w:rPr>
                <w:rFonts w:ascii="Angsana New" w:hAnsi="Angsana New"/>
                <w:sz w:val="30"/>
                <w:szCs w:val="30"/>
                <w:cs/>
              </w:rPr>
            </w:pPr>
            <w:r w:rsidRPr="00D0365C">
              <w:rPr>
                <w:rFonts w:ascii="Angsana New" w:hAnsi="Angsana New"/>
                <w:sz w:val="30"/>
                <w:szCs w:val="30"/>
                <w:lang w:val="en-US"/>
              </w:rPr>
              <w:t>2558</w:t>
            </w:r>
          </w:p>
        </w:tc>
      </w:tr>
      <w:tr w:rsidR="00BC738B" w:rsidRPr="00D0365C" w:rsidTr="00537272">
        <w:trPr>
          <w:tblHeader/>
        </w:trPr>
        <w:tc>
          <w:tcPr>
            <w:tcW w:w="5393" w:type="dxa"/>
          </w:tcPr>
          <w:p w:rsidR="00BC738B" w:rsidRPr="00D0365C" w:rsidRDefault="00BC738B" w:rsidP="00BC738B">
            <w:pPr>
              <w:spacing w:line="240" w:lineRule="auto"/>
              <w:ind w:left="0" w:right="32"/>
              <w:rPr>
                <w:rFonts w:ascii="Angsana New" w:hAnsi="Angsana New"/>
                <w:sz w:val="30"/>
                <w:szCs w:val="30"/>
                <w:cs/>
              </w:rPr>
            </w:pPr>
          </w:p>
        </w:tc>
        <w:tc>
          <w:tcPr>
            <w:tcW w:w="236" w:type="dxa"/>
          </w:tcPr>
          <w:p w:rsidR="00BC738B" w:rsidRPr="00D0365C" w:rsidRDefault="00BC738B" w:rsidP="00BC738B">
            <w:pPr>
              <w:spacing w:line="240" w:lineRule="auto"/>
              <w:ind w:left="-108" w:right="32"/>
              <w:jc w:val="center"/>
              <w:rPr>
                <w:rFonts w:ascii="Angsana New" w:hAnsi="Angsana New"/>
                <w:sz w:val="30"/>
                <w:szCs w:val="30"/>
              </w:rPr>
            </w:pPr>
          </w:p>
        </w:tc>
        <w:tc>
          <w:tcPr>
            <w:tcW w:w="3048" w:type="dxa"/>
            <w:gridSpan w:val="3"/>
            <w:vAlign w:val="bottom"/>
          </w:tcPr>
          <w:p w:rsidR="00BC738B" w:rsidRPr="00D0365C" w:rsidRDefault="00BC738B" w:rsidP="00BC738B">
            <w:pPr>
              <w:spacing w:line="240" w:lineRule="auto"/>
              <w:ind w:left="-108" w:right="32"/>
              <w:jc w:val="center"/>
              <w:rPr>
                <w:rFonts w:ascii="Angsana New" w:hAnsi="Angsana New"/>
                <w:sz w:val="30"/>
                <w:szCs w:val="30"/>
                <w:cs/>
              </w:rPr>
            </w:pPr>
            <w:r w:rsidRPr="00D0365C">
              <w:rPr>
                <w:rFonts w:ascii="Angsana New" w:hAnsi="Angsana New"/>
                <w:i/>
                <w:iCs/>
                <w:sz w:val="30"/>
                <w:szCs w:val="30"/>
              </w:rPr>
              <w:t>(</w:t>
            </w:r>
            <w:r w:rsidRPr="00D0365C">
              <w:rPr>
                <w:rFonts w:ascii="Angsana New" w:hAnsi="Angsana New" w:hint="cs"/>
                <w:i/>
                <w:iCs/>
                <w:sz w:val="30"/>
                <w:szCs w:val="30"/>
                <w:cs/>
              </w:rPr>
              <w:t>บาท)</w:t>
            </w:r>
          </w:p>
        </w:tc>
      </w:tr>
      <w:tr w:rsidR="00BC738B" w:rsidRPr="00D0365C" w:rsidTr="00537272">
        <w:trPr>
          <w:tblHeader/>
        </w:trPr>
        <w:tc>
          <w:tcPr>
            <w:tcW w:w="5393" w:type="dxa"/>
          </w:tcPr>
          <w:p w:rsidR="00BC738B" w:rsidRPr="00D0365C" w:rsidRDefault="00BC738B" w:rsidP="00BC738B">
            <w:pPr>
              <w:spacing w:line="240" w:lineRule="auto"/>
              <w:ind w:left="0" w:right="32"/>
              <w:rPr>
                <w:rFonts w:ascii="Angsana New" w:hAnsi="Angsana New"/>
                <w:sz w:val="30"/>
                <w:szCs w:val="30"/>
              </w:rPr>
            </w:pPr>
            <w:r w:rsidRPr="00D0365C">
              <w:rPr>
                <w:rFonts w:ascii="Angsana New" w:hAnsi="Angsana New" w:hint="cs"/>
                <w:b/>
                <w:bCs/>
                <w:sz w:val="30"/>
                <w:szCs w:val="30"/>
                <w:cs/>
              </w:rPr>
              <w:t>ส่วนที่ไม่หมุนเวียน</w:t>
            </w:r>
          </w:p>
          <w:p w:rsidR="00BC738B" w:rsidRPr="00D0365C" w:rsidRDefault="00BC738B" w:rsidP="00BC738B">
            <w:pPr>
              <w:spacing w:line="240" w:lineRule="auto"/>
              <w:ind w:left="0" w:right="32"/>
              <w:rPr>
                <w:rFonts w:ascii="Angsana New" w:hAnsi="Angsana New"/>
                <w:sz w:val="30"/>
                <w:szCs w:val="30"/>
                <w:cs/>
                <w:lang w:val="en-US"/>
              </w:rPr>
            </w:pPr>
            <w:r w:rsidRPr="00D0365C">
              <w:rPr>
                <w:rFonts w:ascii="Angsana New" w:hAnsi="Angsana New" w:hint="cs"/>
                <w:sz w:val="30"/>
                <w:szCs w:val="30"/>
                <w:cs/>
              </w:rPr>
              <w:t>ประมาณการต้นทุนรื้อถอน</w:t>
            </w:r>
          </w:p>
        </w:tc>
        <w:tc>
          <w:tcPr>
            <w:tcW w:w="236" w:type="dxa"/>
          </w:tcPr>
          <w:p w:rsidR="00BC738B" w:rsidRPr="00D0365C" w:rsidRDefault="00BC738B" w:rsidP="00BC738B">
            <w:pPr>
              <w:tabs>
                <w:tab w:val="decimal" w:pos="972"/>
              </w:tabs>
              <w:spacing w:line="240" w:lineRule="auto"/>
              <w:ind w:left="0" w:right="32"/>
              <w:rPr>
                <w:rFonts w:ascii="Angsana New" w:hAnsi="Angsana New"/>
                <w:sz w:val="30"/>
                <w:szCs w:val="30"/>
              </w:rPr>
            </w:pPr>
          </w:p>
        </w:tc>
        <w:tc>
          <w:tcPr>
            <w:tcW w:w="1406" w:type="dxa"/>
            <w:vAlign w:val="bottom"/>
          </w:tcPr>
          <w:p w:rsidR="00BC738B" w:rsidRPr="00D0365C" w:rsidRDefault="00BC738B" w:rsidP="00BC738B">
            <w:pPr>
              <w:tabs>
                <w:tab w:val="decimal" w:pos="1063"/>
              </w:tabs>
              <w:spacing w:line="240" w:lineRule="auto"/>
              <w:ind w:left="0" w:right="32"/>
              <w:rPr>
                <w:rFonts w:ascii="Angsana New" w:hAnsi="Angsana New"/>
                <w:sz w:val="30"/>
                <w:szCs w:val="30"/>
                <w:cs/>
              </w:rPr>
            </w:pPr>
            <w:r w:rsidRPr="00D0365C">
              <w:rPr>
                <w:rFonts w:ascii="Angsana New" w:hAnsi="Angsana New"/>
                <w:sz w:val="30"/>
                <w:szCs w:val="30"/>
              </w:rPr>
              <w:t>200,575,242</w:t>
            </w:r>
          </w:p>
        </w:tc>
        <w:tc>
          <w:tcPr>
            <w:tcW w:w="236" w:type="dxa"/>
          </w:tcPr>
          <w:p w:rsidR="00BC738B" w:rsidRPr="00D0365C" w:rsidRDefault="00BC738B" w:rsidP="00BC738B">
            <w:pPr>
              <w:tabs>
                <w:tab w:val="decimal" w:pos="972"/>
              </w:tabs>
              <w:spacing w:line="240" w:lineRule="auto"/>
              <w:ind w:left="0" w:right="32"/>
              <w:rPr>
                <w:rFonts w:ascii="Angsana New" w:hAnsi="Angsana New"/>
                <w:sz w:val="30"/>
                <w:szCs w:val="30"/>
                <w:cs/>
              </w:rPr>
            </w:pPr>
          </w:p>
        </w:tc>
        <w:tc>
          <w:tcPr>
            <w:tcW w:w="1406" w:type="dxa"/>
            <w:vAlign w:val="bottom"/>
          </w:tcPr>
          <w:p w:rsidR="00BC738B" w:rsidRPr="00D0365C" w:rsidRDefault="00BC738B" w:rsidP="00BC738B">
            <w:pPr>
              <w:tabs>
                <w:tab w:val="decimal" w:pos="1059"/>
              </w:tabs>
              <w:spacing w:line="240" w:lineRule="auto"/>
              <w:ind w:left="0" w:right="32"/>
              <w:rPr>
                <w:rFonts w:ascii="Angsana New" w:hAnsi="Angsana New"/>
                <w:sz w:val="30"/>
                <w:szCs w:val="30"/>
                <w:cs/>
              </w:rPr>
            </w:pPr>
            <w:r w:rsidRPr="00D0365C">
              <w:rPr>
                <w:rFonts w:ascii="Angsana New" w:hAnsi="Angsana New"/>
                <w:sz w:val="30"/>
                <w:szCs w:val="30"/>
              </w:rPr>
              <w:t>1,592,750</w:t>
            </w:r>
          </w:p>
        </w:tc>
      </w:tr>
      <w:tr w:rsidR="00BC738B" w:rsidRPr="00D0365C" w:rsidTr="00537272">
        <w:trPr>
          <w:tblHeader/>
        </w:trPr>
        <w:tc>
          <w:tcPr>
            <w:tcW w:w="5393" w:type="dxa"/>
          </w:tcPr>
          <w:p w:rsidR="00BC738B" w:rsidRPr="00D0365C" w:rsidRDefault="00BC738B" w:rsidP="00BC738B">
            <w:pPr>
              <w:spacing w:line="240" w:lineRule="auto"/>
              <w:ind w:left="0" w:right="32"/>
              <w:rPr>
                <w:rFonts w:ascii="Angsana New" w:hAnsi="Angsana New"/>
                <w:sz w:val="30"/>
                <w:szCs w:val="30"/>
                <w:cs/>
              </w:rPr>
            </w:pPr>
            <w:r w:rsidRPr="00D0365C">
              <w:rPr>
                <w:rFonts w:ascii="Angsana New" w:hAnsi="Angsana New" w:hint="cs"/>
                <w:b/>
                <w:bCs/>
                <w:sz w:val="30"/>
                <w:szCs w:val="30"/>
                <w:cs/>
              </w:rPr>
              <w:t>รวม</w:t>
            </w:r>
          </w:p>
        </w:tc>
        <w:tc>
          <w:tcPr>
            <w:tcW w:w="236" w:type="dxa"/>
          </w:tcPr>
          <w:p w:rsidR="00BC738B" w:rsidRPr="00D0365C" w:rsidRDefault="00BC738B" w:rsidP="00BC738B">
            <w:pPr>
              <w:tabs>
                <w:tab w:val="decimal" w:pos="972"/>
              </w:tabs>
              <w:spacing w:line="240" w:lineRule="auto"/>
              <w:ind w:left="0" w:right="32"/>
              <w:rPr>
                <w:rFonts w:ascii="Angsana New" w:hAnsi="Angsana New"/>
                <w:sz w:val="30"/>
                <w:szCs w:val="30"/>
                <w:cs/>
              </w:rPr>
            </w:pPr>
          </w:p>
        </w:tc>
        <w:tc>
          <w:tcPr>
            <w:tcW w:w="1406" w:type="dxa"/>
            <w:tcBorders>
              <w:top w:val="single" w:sz="4" w:space="0" w:color="auto"/>
              <w:bottom w:val="double" w:sz="4" w:space="0" w:color="auto"/>
            </w:tcBorders>
            <w:vAlign w:val="bottom"/>
          </w:tcPr>
          <w:p w:rsidR="00BC738B" w:rsidRPr="00D0365C" w:rsidRDefault="00BC738B" w:rsidP="00BC738B">
            <w:pPr>
              <w:tabs>
                <w:tab w:val="decimal" w:pos="1063"/>
              </w:tabs>
              <w:spacing w:line="240" w:lineRule="auto"/>
              <w:ind w:left="0" w:right="32"/>
              <w:rPr>
                <w:rFonts w:ascii="Angsana New" w:hAnsi="Angsana New"/>
                <w:b/>
                <w:bCs/>
                <w:sz w:val="30"/>
                <w:szCs w:val="30"/>
                <w:cs/>
              </w:rPr>
            </w:pPr>
            <w:r w:rsidRPr="00D0365C">
              <w:rPr>
                <w:rFonts w:ascii="Angsana New" w:hAnsi="Angsana New"/>
                <w:b/>
                <w:bCs/>
                <w:sz w:val="30"/>
                <w:szCs w:val="30"/>
              </w:rPr>
              <w:t>200,575,242</w:t>
            </w:r>
          </w:p>
        </w:tc>
        <w:tc>
          <w:tcPr>
            <w:tcW w:w="236" w:type="dxa"/>
          </w:tcPr>
          <w:p w:rsidR="00BC738B" w:rsidRPr="00D0365C" w:rsidRDefault="00BC738B" w:rsidP="00BC738B">
            <w:pPr>
              <w:tabs>
                <w:tab w:val="decimal" w:pos="972"/>
              </w:tabs>
              <w:spacing w:line="240" w:lineRule="auto"/>
              <w:ind w:left="0" w:right="32"/>
              <w:rPr>
                <w:rFonts w:ascii="Angsana New" w:hAnsi="Angsana New"/>
                <w:sz w:val="30"/>
                <w:szCs w:val="30"/>
                <w:cs/>
              </w:rPr>
            </w:pPr>
          </w:p>
        </w:tc>
        <w:tc>
          <w:tcPr>
            <w:tcW w:w="1406" w:type="dxa"/>
            <w:tcBorders>
              <w:top w:val="single" w:sz="4" w:space="0" w:color="auto"/>
              <w:bottom w:val="double" w:sz="4" w:space="0" w:color="auto"/>
            </w:tcBorders>
            <w:vAlign w:val="bottom"/>
          </w:tcPr>
          <w:p w:rsidR="00BC738B" w:rsidRPr="00D0365C" w:rsidRDefault="00BC738B" w:rsidP="00BC738B">
            <w:pPr>
              <w:tabs>
                <w:tab w:val="decimal" w:pos="1059"/>
              </w:tabs>
              <w:spacing w:line="240" w:lineRule="auto"/>
              <w:ind w:left="0" w:right="32"/>
              <w:rPr>
                <w:rFonts w:ascii="Angsana New" w:hAnsi="Angsana New"/>
                <w:b/>
                <w:bCs/>
                <w:sz w:val="30"/>
                <w:szCs w:val="30"/>
                <w:cs/>
              </w:rPr>
            </w:pPr>
            <w:r w:rsidRPr="00D0365C">
              <w:rPr>
                <w:rFonts w:ascii="Angsana New" w:hAnsi="Angsana New"/>
                <w:b/>
                <w:bCs/>
                <w:sz w:val="30"/>
                <w:szCs w:val="30"/>
              </w:rPr>
              <w:t>1,592,750</w:t>
            </w:r>
          </w:p>
        </w:tc>
      </w:tr>
    </w:tbl>
    <w:p w:rsidR="00BC738B" w:rsidRPr="00D0365C" w:rsidRDefault="00BC738B" w:rsidP="00BC738B">
      <w:pPr>
        <w:tabs>
          <w:tab w:val="left" w:pos="540"/>
          <w:tab w:val="left" w:pos="1080"/>
        </w:tabs>
        <w:spacing w:line="240" w:lineRule="auto"/>
        <w:ind w:left="539" w:right="32"/>
        <w:rPr>
          <w:rFonts w:ascii="Angsana New" w:hAnsi="Angsana New"/>
          <w:sz w:val="20"/>
          <w:szCs w:val="20"/>
        </w:rPr>
      </w:pPr>
    </w:p>
    <w:p w:rsidR="00BC738B" w:rsidRPr="00D0365C" w:rsidRDefault="00BC738B" w:rsidP="00BC738B">
      <w:pPr>
        <w:spacing w:line="240" w:lineRule="auto"/>
        <w:ind w:left="567" w:right="32"/>
        <w:rPr>
          <w:rFonts w:ascii="Angsana New" w:hAnsi="Angsana New"/>
          <w:sz w:val="30"/>
          <w:szCs w:val="30"/>
          <w:cs/>
          <w:lang w:val="en-US"/>
        </w:rPr>
      </w:pPr>
      <w:r w:rsidRPr="00D0365C">
        <w:rPr>
          <w:rFonts w:ascii="Angsana New" w:hAnsi="Angsana New" w:hint="cs"/>
          <w:sz w:val="30"/>
          <w:szCs w:val="30"/>
          <w:cs/>
        </w:rPr>
        <w:t xml:space="preserve">ณ วันที่ </w:t>
      </w:r>
      <w:r w:rsidRPr="00D0365C">
        <w:rPr>
          <w:rFonts w:ascii="Angsana New" w:hAnsi="Angsana New"/>
          <w:sz w:val="30"/>
          <w:szCs w:val="30"/>
        </w:rPr>
        <w:t xml:space="preserve">31 </w:t>
      </w:r>
      <w:r w:rsidRPr="00D0365C">
        <w:rPr>
          <w:rFonts w:ascii="Angsana New" w:hAnsi="Angsana New" w:hint="cs"/>
          <w:sz w:val="30"/>
          <w:szCs w:val="30"/>
          <w:cs/>
        </w:rPr>
        <w:t xml:space="preserve">ธันวาคม </w:t>
      </w:r>
      <w:r w:rsidRPr="00D0365C">
        <w:rPr>
          <w:rFonts w:ascii="Angsana New" w:hAnsi="Angsana New"/>
          <w:sz w:val="30"/>
          <w:szCs w:val="30"/>
        </w:rPr>
        <w:t xml:space="preserve">2558 </w:t>
      </w:r>
      <w:r w:rsidRPr="00D0365C">
        <w:rPr>
          <w:rFonts w:ascii="Angsana New" w:hAnsi="Angsana New" w:hint="cs"/>
          <w:sz w:val="30"/>
          <w:szCs w:val="30"/>
          <w:cs/>
        </w:rPr>
        <w:t>ประมาณการหนี้สินจำนวน</w:t>
      </w:r>
      <w:r w:rsidR="006F1439">
        <w:rPr>
          <w:rFonts w:ascii="Angsana New" w:hAnsi="Angsana New" w:hint="cs"/>
          <w:sz w:val="30"/>
          <w:szCs w:val="30"/>
          <w:cs/>
        </w:rPr>
        <w:t>ดังกล่าว</w:t>
      </w:r>
      <w:r w:rsidRPr="00D0365C">
        <w:rPr>
          <w:rFonts w:ascii="Angsana New" w:hAnsi="Angsana New" w:hint="cs"/>
          <w:sz w:val="30"/>
          <w:szCs w:val="30"/>
          <w:cs/>
        </w:rPr>
        <w:t xml:space="preserve"> </w:t>
      </w:r>
      <w:r w:rsidRPr="00D0365C">
        <w:rPr>
          <w:rFonts w:ascii="Angsana New" w:hAnsi="Angsana New" w:hint="cs"/>
          <w:sz w:val="30"/>
          <w:szCs w:val="30"/>
          <w:cs/>
          <w:lang w:val="en-US"/>
        </w:rPr>
        <w:t xml:space="preserve">เป็นประมาณการต้นทุนรื้อถอนโรงผลิตกระแสไฟฟ้าพลังงานแสงอาทิตย์ของบริษัทย่อย </w:t>
      </w:r>
      <w:r w:rsidRPr="00D0365C">
        <w:rPr>
          <w:rFonts w:ascii="Angsana New" w:hAnsi="Angsana New"/>
          <w:sz w:val="30"/>
          <w:szCs w:val="30"/>
          <w:lang w:val="en-US"/>
        </w:rPr>
        <w:t xml:space="preserve">2 </w:t>
      </w:r>
      <w:r w:rsidRPr="00D0365C">
        <w:rPr>
          <w:rFonts w:ascii="Angsana New" w:hAnsi="Angsana New" w:hint="cs"/>
          <w:sz w:val="30"/>
          <w:szCs w:val="30"/>
          <w:cs/>
          <w:lang w:val="en-US"/>
        </w:rPr>
        <w:t>แห่ง (บริษัท อีเอ โซล่า นครสวรรค์ จำกัด และบริษัท อีเอ โซล่า ลำปาง จำกัด) และเป็นประมาณการต้นทุนรื้อถอนอาคารเช่าของบริษัท</w:t>
      </w:r>
    </w:p>
    <w:p w:rsidR="00BC738B" w:rsidRPr="00D0365C" w:rsidRDefault="00BC738B" w:rsidP="004A6EDF">
      <w:pPr>
        <w:tabs>
          <w:tab w:val="left" w:pos="540"/>
          <w:tab w:val="left" w:pos="1080"/>
        </w:tabs>
        <w:spacing w:line="220" w:lineRule="exact"/>
        <w:ind w:left="539" w:right="45"/>
        <w:rPr>
          <w:rFonts w:ascii="Angsana New" w:hAnsi="Angsana New"/>
          <w:sz w:val="20"/>
          <w:szCs w:val="20"/>
          <w:lang w:val="en-US"/>
        </w:rPr>
      </w:pPr>
    </w:p>
    <w:p w:rsidR="00BC738B" w:rsidRPr="00D0365C" w:rsidRDefault="00BC738B">
      <w:pPr>
        <w:spacing w:line="240" w:lineRule="auto"/>
        <w:ind w:left="0" w:right="0"/>
        <w:jc w:val="left"/>
        <w:rPr>
          <w:rFonts w:ascii="Angsana New" w:hAnsi="Angsana New"/>
          <w:b/>
          <w:bCs/>
          <w:sz w:val="30"/>
          <w:szCs w:val="30"/>
          <w:cs/>
          <w:lang w:val="en-US"/>
        </w:rPr>
      </w:pPr>
      <w:r w:rsidRPr="00D0365C">
        <w:rPr>
          <w:rFonts w:ascii="Angsana New" w:hAnsi="Angsana New"/>
          <w:b/>
          <w:bCs/>
          <w:sz w:val="30"/>
          <w:szCs w:val="30"/>
          <w:cs/>
          <w:lang w:val="en-US"/>
        </w:rPr>
        <w:br w:type="page"/>
      </w:r>
    </w:p>
    <w:p w:rsidR="00CD64A1" w:rsidRDefault="00CD64A1" w:rsidP="00382E27">
      <w:pPr>
        <w:numPr>
          <w:ilvl w:val="0"/>
          <w:numId w:val="4"/>
        </w:numPr>
        <w:tabs>
          <w:tab w:val="left" w:pos="567"/>
        </w:tabs>
        <w:ind w:right="32" w:hanging="900"/>
        <w:jc w:val="both"/>
        <w:rPr>
          <w:rFonts w:ascii="Angsana New" w:hAnsi="Angsana New"/>
          <w:b/>
          <w:bCs/>
          <w:sz w:val="30"/>
          <w:szCs w:val="30"/>
          <w:lang w:val="en-US"/>
        </w:rPr>
      </w:pPr>
      <w:r w:rsidRPr="00D0365C">
        <w:rPr>
          <w:rFonts w:ascii="Angsana New" w:hAnsi="Angsana New"/>
          <w:b/>
          <w:bCs/>
          <w:sz w:val="30"/>
          <w:szCs w:val="30"/>
          <w:cs/>
          <w:lang w:val="en-US"/>
        </w:rPr>
        <w:t>ทุนเรือนหุ้น</w:t>
      </w:r>
      <w:r w:rsidR="006356F1" w:rsidRPr="00D0365C">
        <w:rPr>
          <w:rFonts w:ascii="Angsana New" w:hAnsi="Angsana New" w:hint="cs"/>
          <w:b/>
          <w:bCs/>
          <w:sz w:val="30"/>
          <w:szCs w:val="30"/>
          <w:cs/>
          <w:lang w:val="en-US"/>
        </w:rPr>
        <w:t>และ</w:t>
      </w:r>
      <w:r w:rsidR="006356F1" w:rsidRPr="00D0365C">
        <w:rPr>
          <w:rFonts w:ascii="Angsana New" w:hAnsi="Angsana New"/>
          <w:b/>
          <w:bCs/>
          <w:sz w:val="30"/>
          <w:szCs w:val="30"/>
          <w:cs/>
          <w:lang w:val="en-US"/>
        </w:rPr>
        <w:t>ส่วน</w:t>
      </w:r>
      <w:r w:rsidR="000A4037" w:rsidRPr="00D0365C">
        <w:rPr>
          <w:rFonts w:ascii="Angsana New" w:hAnsi="Angsana New" w:hint="cs"/>
          <w:b/>
          <w:bCs/>
          <w:sz w:val="30"/>
          <w:szCs w:val="30"/>
          <w:cs/>
          <w:lang w:val="en-US"/>
        </w:rPr>
        <w:t>เกิน</w:t>
      </w:r>
      <w:r w:rsidR="006356F1" w:rsidRPr="00C9507B">
        <w:rPr>
          <w:rFonts w:ascii="Angsana New" w:hAnsi="Angsana New"/>
          <w:b/>
          <w:bCs/>
          <w:sz w:val="30"/>
          <w:szCs w:val="30"/>
          <w:cs/>
          <w:lang w:val="en-US"/>
        </w:rPr>
        <w:t>มูลค่าหุ้น</w:t>
      </w:r>
      <w:r w:rsidR="006356F1" w:rsidRPr="00C9507B">
        <w:rPr>
          <w:rFonts w:ascii="Angsana New" w:hAnsi="Angsana New" w:hint="cs"/>
          <w:b/>
          <w:bCs/>
          <w:sz w:val="30"/>
          <w:szCs w:val="30"/>
          <w:cs/>
          <w:lang w:val="en-US"/>
        </w:rPr>
        <w:t>สามัญ</w:t>
      </w:r>
    </w:p>
    <w:p w:rsidR="00E65853" w:rsidRPr="00E65853" w:rsidRDefault="00E65853" w:rsidP="00E65853">
      <w:pPr>
        <w:tabs>
          <w:tab w:val="left" w:pos="540"/>
        </w:tabs>
        <w:spacing w:line="200" w:lineRule="exact"/>
        <w:ind w:left="539" w:right="45"/>
        <w:rPr>
          <w:rFonts w:ascii="Angsana New" w:hAnsi="Angsana New"/>
          <w:sz w:val="20"/>
          <w:szCs w:val="20"/>
        </w:rPr>
      </w:pPr>
    </w:p>
    <w:tbl>
      <w:tblPr>
        <w:tblW w:w="9186" w:type="dxa"/>
        <w:tblInd w:w="108" w:type="dxa"/>
        <w:tblLayout w:type="fixed"/>
        <w:tblLook w:val="01E0"/>
      </w:tblPr>
      <w:tblGrid>
        <w:gridCol w:w="2520"/>
        <w:gridCol w:w="810"/>
        <w:gridCol w:w="236"/>
        <w:gridCol w:w="1294"/>
        <w:gridCol w:w="236"/>
        <w:gridCol w:w="1204"/>
        <w:gridCol w:w="236"/>
        <w:gridCol w:w="15"/>
        <w:gridCol w:w="1279"/>
        <w:gridCol w:w="236"/>
        <w:gridCol w:w="1120"/>
      </w:tblGrid>
      <w:tr w:rsidR="00926069" w:rsidRPr="00C9507B" w:rsidTr="00634BB9">
        <w:trPr>
          <w:tblHeader/>
        </w:trPr>
        <w:tc>
          <w:tcPr>
            <w:tcW w:w="2520" w:type="dxa"/>
          </w:tcPr>
          <w:p w:rsidR="00926069" w:rsidRPr="00C9507B" w:rsidRDefault="00926069" w:rsidP="004A6EDF">
            <w:pPr>
              <w:spacing w:line="260" w:lineRule="exact"/>
              <w:ind w:left="522" w:right="-45"/>
              <w:rPr>
                <w:rFonts w:ascii="Angsana New" w:hAnsi="Angsana New"/>
                <w:b/>
                <w:bCs/>
                <w:sz w:val="30"/>
                <w:szCs w:val="30"/>
                <w:cs/>
                <w:lang w:val="en-US"/>
              </w:rPr>
            </w:pPr>
          </w:p>
        </w:tc>
        <w:tc>
          <w:tcPr>
            <w:tcW w:w="810" w:type="dxa"/>
          </w:tcPr>
          <w:p w:rsidR="00926069" w:rsidRPr="00C9507B" w:rsidRDefault="00926069" w:rsidP="004A6EDF">
            <w:pPr>
              <w:spacing w:line="260" w:lineRule="exact"/>
              <w:ind w:left="-187" w:right="-126"/>
              <w:jc w:val="center"/>
              <w:rPr>
                <w:rFonts w:ascii="Angsana New" w:hAnsi="Angsana New"/>
                <w:i/>
                <w:iCs/>
                <w:sz w:val="30"/>
                <w:szCs w:val="30"/>
                <w:cs/>
                <w:lang w:val="en-US"/>
              </w:rPr>
            </w:pPr>
          </w:p>
        </w:tc>
        <w:tc>
          <w:tcPr>
            <w:tcW w:w="236" w:type="dxa"/>
          </w:tcPr>
          <w:p w:rsidR="00926069" w:rsidRPr="00C9507B" w:rsidRDefault="00926069" w:rsidP="004A6EDF">
            <w:pPr>
              <w:spacing w:line="260" w:lineRule="exact"/>
              <w:ind w:left="-187" w:right="-45"/>
              <w:rPr>
                <w:rFonts w:ascii="Angsana New" w:hAnsi="Angsana New"/>
                <w:sz w:val="30"/>
                <w:szCs w:val="30"/>
                <w:lang w:val="en-US"/>
              </w:rPr>
            </w:pPr>
          </w:p>
        </w:tc>
        <w:tc>
          <w:tcPr>
            <w:tcW w:w="5620" w:type="dxa"/>
            <w:gridSpan w:val="8"/>
          </w:tcPr>
          <w:p w:rsidR="00926069" w:rsidRPr="00C9507B" w:rsidRDefault="00926069" w:rsidP="004A6EDF">
            <w:pPr>
              <w:spacing w:line="260" w:lineRule="exact"/>
              <w:ind w:left="-187" w:right="-45"/>
              <w:jc w:val="center"/>
              <w:rPr>
                <w:rFonts w:ascii="Angsana New" w:hAnsi="Angsana New"/>
                <w:sz w:val="30"/>
                <w:szCs w:val="30"/>
                <w:lang w:val="en-US"/>
              </w:rPr>
            </w:pPr>
            <w:r w:rsidRPr="00C9507B">
              <w:rPr>
                <w:rFonts w:ascii="Angsana New" w:hAnsi="Angsana New"/>
                <w:b/>
                <w:bCs/>
                <w:sz w:val="30"/>
                <w:szCs w:val="30"/>
                <w:cs/>
                <w:lang w:val="en-US"/>
              </w:rPr>
              <w:t>งบการเงินรวม</w:t>
            </w:r>
            <w:r w:rsidRPr="00C9507B">
              <w:rPr>
                <w:rFonts w:ascii="Angsana New" w:hAnsi="Angsana New" w:hint="cs"/>
                <w:b/>
                <w:bCs/>
                <w:sz w:val="30"/>
                <w:szCs w:val="30"/>
                <w:cs/>
                <w:lang w:val="en-US"/>
              </w:rPr>
              <w:t>และ</w:t>
            </w:r>
            <w:r w:rsidRPr="00C9507B">
              <w:rPr>
                <w:rFonts w:ascii="Angsana New" w:hAnsi="Angsana New"/>
                <w:b/>
                <w:bCs/>
                <w:sz w:val="30"/>
                <w:szCs w:val="30"/>
                <w:cs/>
                <w:lang w:val="en-US"/>
              </w:rPr>
              <w:t>งบการเงินเฉพาะกิจการ</w:t>
            </w:r>
          </w:p>
        </w:tc>
      </w:tr>
      <w:tr w:rsidR="00EA48BF" w:rsidRPr="00C9507B" w:rsidTr="00634BB9">
        <w:trPr>
          <w:tblHeader/>
        </w:trPr>
        <w:tc>
          <w:tcPr>
            <w:tcW w:w="2520" w:type="dxa"/>
          </w:tcPr>
          <w:p w:rsidR="00926069" w:rsidRPr="00C9507B" w:rsidRDefault="00926069" w:rsidP="00C9507B">
            <w:pPr>
              <w:spacing w:line="240" w:lineRule="atLeast"/>
              <w:ind w:left="522" w:right="-45"/>
              <w:rPr>
                <w:rFonts w:ascii="Angsana New" w:hAnsi="Angsana New"/>
                <w:b/>
                <w:bCs/>
                <w:sz w:val="30"/>
                <w:szCs w:val="30"/>
                <w:cs/>
                <w:lang w:val="en-US"/>
              </w:rPr>
            </w:pPr>
          </w:p>
        </w:tc>
        <w:tc>
          <w:tcPr>
            <w:tcW w:w="810" w:type="dxa"/>
          </w:tcPr>
          <w:p w:rsidR="00926069" w:rsidRPr="00C9507B" w:rsidRDefault="00926069" w:rsidP="00C9507B">
            <w:pPr>
              <w:spacing w:line="240" w:lineRule="atLeast"/>
              <w:ind w:left="-187" w:right="-126"/>
              <w:jc w:val="center"/>
              <w:rPr>
                <w:rFonts w:ascii="Angsana New" w:hAnsi="Angsana New"/>
                <w:i/>
                <w:iCs/>
                <w:sz w:val="30"/>
                <w:szCs w:val="30"/>
                <w:cs/>
                <w:lang w:val="en-US"/>
              </w:rPr>
            </w:pPr>
            <w:r w:rsidRPr="00C9507B">
              <w:rPr>
                <w:rFonts w:ascii="Angsana New" w:hAnsi="Angsana New"/>
                <w:i/>
                <w:iCs/>
                <w:sz w:val="30"/>
                <w:szCs w:val="30"/>
                <w:cs/>
                <w:lang w:val="en-US"/>
              </w:rPr>
              <w:t>ราคาตาม</w:t>
            </w:r>
          </w:p>
        </w:tc>
        <w:tc>
          <w:tcPr>
            <w:tcW w:w="236" w:type="dxa"/>
          </w:tcPr>
          <w:p w:rsidR="00926069" w:rsidRPr="00C9507B" w:rsidRDefault="00926069" w:rsidP="00C9507B">
            <w:pPr>
              <w:spacing w:line="240" w:lineRule="atLeast"/>
              <w:ind w:left="-187" w:right="-45"/>
              <w:rPr>
                <w:rFonts w:ascii="Angsana New" w:hAnsi="Angsana New"/>
                <w:sz w:val="30"/>
                <w:szCs w:val="30"/>
                <w:lang w:val="en-US"/>
              </w:rPr>
            </w:pPr>
          </w:p>
        </w:tc>
        <w:tc>
          <w:tcPr>
            <w:tcW w:w="2734" w:type="dxa"/>
            <w:gridSpan w:val="3"/>
          </w:tcPr>
          <w:p w:rsidR="00926069" w:rsidRPr="00C9507B" w:rsidRDefault="00800539" w:rsidP="0041015F">
            <w:pPr>
              <w:spacing w:line="240" w:lineRule="atLeast"/>
              <w:ind w:left="-102" w:right="-45"/>
              <w:jc w:val="center"/>
              <w:rPr>
                <w:rFonts w:ascii="Angsana New" w:hAnsi="Angsana New"/>
                <w:sz w:val="30"/>
                <w:szCs w:val="30"/>
                <w:cs/>
                <w:lang w:val="en-US"/>
              </w:rPr>
            </w:pPr>
            <w:r w:rsidRPr="00C9507B">
              <w:rPr>
                <w:rFonts w:ascii="Angsana New" w:hAnsi="Angsana New" w:hint="cs"/>
                <w:sz w:val="30"/>
                <w:szCs w:val="30"/>
                <w:cs/>
                <w:lang w:val="en-US"/>
              </w:rPr>
              <w:t>255</w:t>
            </w:r>
            <w:r w:rsidR="0041015F">
              <w:rPr>
                <w:rFonts w:ascii="Angsana New" w:hAnsi="Angsana New" w:hint="cs"/>
                <w:sz w:val="30"/>
                <w:szCs w:val="30"/>
                <w:cs/>
                <w:lang w:val="en-US"/>
              </w:rPr>
              <w:t>8</w:t>
            </w:r>
          </w:p>
        </w:tc>
        <w:tc>
          <w:tcPr>
            <w:tcW w:w="251" w:type="dxa"/>
            <w:gridSpan w:val="2"/>
          </w:tcPr>
          <w:p w:rsidR="00926069" w:rsidRPr="00C9507B" w:rsidRDefault="00926069" w:rsidP="00C9507B">
            <w:pPr>
              <w:spacing w:line="240" w:lineRule="atLeast"/>
              <w:ind w:left="-187" w:right="-45"/>
              <w:rPr>
                <w:rFonts w:ascii="Angsana New" w:hAnsi="Angsana New"/>
                <w:sz w:val="30"/>
                <w:szCs w:val="30"/>
                <w:lang w:val="en-US"/>
              </w:rPr>
            </w:pPr>
          </w:p>
        </w:tc>
        <w:tc>
          <w:tcPr>
            <w:tcW w:w="2635" w:type="dxa"/>
            <w:gridSpan w:val="3"/>
          </w:tcPr>
          <w:p w:rsidR="00926069" w:rsidRPr="00C9507B" w:rsidRDefault="00926069" w:rsidP="0041015F">
            <w:pPr>
              <w:spacing w:line="240" w:lineRule="atLeast"/>
              <w:ind w:left="-102" w:right="-45"/>
              <w:jc w:val="center"/>
              <w:rPr>
                <w:rFonts w:ascii="Angsana New" w:hAnsi="Angsana New"/>
                <w:sz w:val="30"/>
                <w:szCs w:val="30"/>
                <w:lang w:val="en-US"/>
              </w:rPr>
            </w:pPr>
            <w:r w:rsidRPr="00C9507B">
              <w:rPr>
                <w:rFonts w:ascii="Angsana New" w:hAnsi="Angsana New"/>
                <w:sz w:val="30"/>
                <w:szCs w:val="30"/>
                <w:cs/>
                <w:lang w:val="en-US"/>
              </w:rPr>
              <w:t>255</w:t>
            </w:r>
            <w:r w:rsidR="0041015F">
              <w:rPr>
                <w:rFonts w:ascii="Angsana New" w:hAnsi="Angsana New" w:hint="cs"/>
                <w:sz w:val="30"/>
                <w:szCs w:val="30"/>
                <w:cs/>
                <w:lang w:val="en-US"/>
              </w:rPr>
              <w:t>7</w:t>
            </w:r>
          </w:p>
        </w:tc>
      </w:tr>
      <w:tr w:rsidR="00926069" w:rsidRPr="00C9507B" w:rsidTr="00634BB9">
        <w:trPr>
          <w:tblHeader/>
        </w:trPr>
        <w:tc>
          <w:tcPr>
            <w:tcW w:w="2520" w:type="dxa"/>
          </w:tcPr>
          <w:p w:rsidR="00926069" w:rsidRPr="00C9507B" w:rsidRDefault="00926069" w:rsidP="00C9507B">
            <w:pPr>
              <w:spacing w:line="240" w:lineRule="atLeast"/>
              <w:ind w:left="522" w:right="-45"/>
              <w:rPr>
                <w:rFonts w:ascii="Angsana New" w:hAnsi="Angsana New"/>
                <w:b/>
                <w:bCs/>
                <w:sz w:val="30"/>
                <w:szCs w:val="30"/>
                <w:cs/>
                <w:lang w:val="en-US"/>
              </w:rPr>
            </w:pPr>
          </w:p>
        </w:tc>
        <w:tc>
          <w:tcPr>
            <w:tcW w:w="810" w:type="dxa"/>
          </w:tcPr>
          <w:p w:rsidR="00926069" w:rsidRPr="00C9507B" w:rsidRDefault="00926069" w:rsidP="00C9507B">
            <w:pPr>
              <w:spacing w:line="240" w:lineRule="atLeast"/>
              <w:ind w:left="-187" w:right="-126"/>
              <w:jc w:val="center"/>
              <w:rPr>
                <w:rFonts w:ascii="Angsana New" w:hAnsi="Angsana New"/>
                <w:i/>
                <w:iCs/>
                <w:sz w:val="30"/>
                <w:szCs w:val="30"/>
                <w:lang w:val="en-US"/>
              </w:rPr>
            </w:pPr>
            <w:r w:rsidRPr="00C9507B">
              <w:rPr>
                <w:rFonts w:ascii="Angsana New" w:hAnsi="Angsana New"/>
                <w:i/>
                <w:iCs/>
                <w:sz w:val="30"/>
                <w:szCs w:val="30"/>
                <w:cs/>
                <w:lang w:val="en-US"/>
              </w:rPr>
              <w:t>มูลค่าหุ้น</w:t>
            </w:r>
          </w:p>
        </w:tc>
        <w:tc>
          <w:tcPr>
            <w:tcW w:w="236" w:type="dxa"/>
          </w:tcPr>
          <w:p w:rsidR="00926069" w:rsidRPr="00C9507B" w:rsidRDefault="00926069" w:rsidP="00C9507B">
            <w:pPr>
              <w:tabs>
                <w:tab w:val="decimal" w:pos="882"/>
              </w:tabs>
              <w:spacing w:line="240" w:lineRule="atLeast"/>
              <w:ind w:left="-187" w:right="-45"/>
              <w:rPr>
                <w:rFonts w:ascii="Angsana New" w:hAnsi="Angsana New"/>
                <w:sz w:val="30"/>
                <w:szCs w:val="30"/>
                <w:lang w:val="en-US"/>
              </w:rPr>
            </w:pPr>
          </w:p>
        </w:tc>
        <w:tc>
          <w:tcPr>
            <w:tcW w:w="1294" w:type="dxa"/>
          </w:tcPr>
          <w:p w:rsidR="00926069" w:rsidRPr="00C9507B" w:rsidRDefault="00926069" w:rsidP="00C9507B">
            <w:pPr>
              <w:spacing w:line="240" w:lineRule="atLeast"/>
              <w:ind w:left="78" w:right="-45"/>
              <w:rPr>
                <w:rFonts w:ascii="Angsana New" w:hAnsi="Angsana New"/>
                <w:sz w:val="30"/>
                <w:szCs w:val="30"/>
                <w:lang w:val="en-US"/>
              </w:rPr>
            </w:pPr>
            <w:r w:rsidRPr="00C9507B">
              <w:rPr>
                <w:rFonts w:ascii="Angsana New" w:hAnsi="Angsana New"/>
                <w:sz w:val="30"/>
                <w:szCs w:val="30"/>
                <w:cs/>
                <w:lang w:val="en-US"/>
              </w:rPr>
              <w:t>จำนวนหุ้น</w:t>
            </w:r>
          </w:p>
        </w:tc>
        <w:tc>
          <w:tcPr>
            <w:tcW w:w="236" w:type="dxa"/>
          </w:tcPr>
          <w:p w:rsidR="00926069" w:rsidRPr="00C9507B" w:rsidRDefault="00926069" w:rsidP="00C9507B">
            <w:pPr>
              <w:spacing w:line="240" w:lineRule="atLeast"/>
              <w:ind w:left="-187" w:right="-45"/>
              <w:rPr>
                <w:rFonts w:ascii="Angsana New" w:hAnsi="Angsana New"/>
                <w:sz w:val="30"/>
                <w:szCs w:val="30"/>
                <w:lang w:val="en-US"/>
              </w:rPr>
            </w:pPr>
          </w:p>
        </w:tc>
        <w:tc>
          <w:tcPr>
            <w:tcW w:w="1204" w:type="dxa"/>
          </w:tcPr>
          <w:p w:rsidR="00926069" w:rsidRPr="00C9507B" w:rsidRDefault="00926069" w:rsidP="00C9507B">
            <w:pPr>
              <w:spacing w:line="240" w:lineRule="atLeast"/>
              <w:ind w:left="78" w:right="-45"/>
              <w:rPr>
                <w:rFonts w:ascii="Angsana New" w:hAnsi="Angsana New"/>
                <w:sz w:val="30"/>
                <w:szCs w:val="30"/>
                <w:lang w:val="en-US"/>
              </w:rPr>
            </w:pPr>
            <w:r w:rsidRPr="00C9507B">
              <w:rPr>
                <w:rFonts w:ascii="Angsana New" w:hAnsi="Angsana New"/>
                <w:sz w:val="30"/>
                <w:szCs w:val="30"/>
                <w:cs/>
                <w:lang w:val="en-US"/>
              </w:rPr>
              <w:t>จำนวนเงิน</w:t>
            </w:r>
          </w:p>
        </w:tc>
        <w:tc>
          <w:tcPr>
            <w:tcW w:w="251" w:type="dxa"/>
            <w:gridSpan w:val="2"/>
          </w:tcPr>
          <w:p w:rsidR="00926069" w:rsidRPr="00C9507B" w:rsidRDefault="00926069" w:rsidP="00C9507B">
            <w:pPr>
              <w:spacing w:line="240" w:lineRule="atLeast"/>
              <w:ind w:left="-187" w:right="-45"/>
              <w:rPr>
                <w:rFonts w:ascii="Angsana New" w:hAnsi="Angsana New"/>
                <w:sz w:val="30"/>
                <w:szCs w:val="30"/>
                <w:lang w:val="en-US"/>
              </w:rPr>
            </w:pPr>
          </w:p>
        </w:tc>
        <w:tc>
          <w:tcPr>
            <w:tcW w:w="1279" w:type="dxa"/>
          </w:tcPr>
          <w:p w:rsidR="00926069" w:rsidRPr="00C9507B" w:rsidRDefault="00926069" w:rsidP="00C9507B">
            <w:pPr>
              <w:spacing w:line="240" w:lineRule="atLeast"/>
              <w:ind w:left="78" w:right="-45"/>
              <w:rPr>
                <w:rFonts w:ascii="Angsana New" w:hAnsi="Angsana New"/>
                <w:sz w:val="30"/>
                <w:szCs w:val="30"/>
                <w:lang w:val="en-US"/>
              </w:rPr>
            </w:pPr>
            <w:r w:rsidRPr="00C9507B">
              <w:rPr>
                <w:rFonts w:ascii="Angsana New" w:hAnsi="Angsana New"/>
                <w:sz w:val="30"/>
                <w:szCs w:val="30"/>
                <w:cs/>
                <w:lang w:val="en-US"/>
              </w:rPr>
              <w:t>จำนวนหุ้น</w:t>
            </w:r>
          </w:p>
        </w:tc>
        <w:tc>
          <w:tcPr>
            <w:tcW w:w="236" w:type="dxa"/>
          </w:tcPr>
          <w:p w:rsidR="00926069" w:rsidRPr="00C9507B" w:rsidRDefault="00926069" w:rsidP="00C9507B">
            <w:pPr>
              <w:spacing w:line="240" w:lineRule="atLeast"/>
              <w:ind w:left="-187" w:right="-45"/>
              <w:rPr>
                <w:rFonts w:ascii="Angsana New" w:hAnsi="Angsana New"/>
                <w:sz w:val="30"/>
                <w:szCs w:val="30"/>
                <w:lang w:val="en-US"/>
              </w:rPr>
            </w:pPr>
          </w:p>
        </w:tc>
        <w:tc>
          <w:tcPr>
            <w:tcW w:w="1120" w:type="dxa"/>
          </w:tcPr>
          <w:p w:rsidR="00926069" w:rsidRPr="00C9507B" w:rsidRDefault="00926069" w:rsidP="00C9507B">
            <w:pPr>
              <w:spacing w:line="240" w:lineRule="atLeast"/>
              <w:ind w:left="78" w:right="-45"/>
              <w:rPr>
                <w:rFonts w:ascii="Angsana New" w:hAnsi="Angsana New"/>
                <w:sz w:val="30"/>
                <w:szCs w:val="30"/>
                <w:lang w:val="en-US"/>
              </w:rPr>
            </w:pPr>
            <w:r w:rsidRPr="00C9507B">
              <w:rPr>
                <w:rFonts w:ascii="Angsana New" w:hAnsi="Angsana New"/>
                <w:sz w:val="30"/>
                <w:szCs w:val="30"/>
                <w:cs/>
                <w:lang w:val="en-US"/>
              </w:rPr>
              <w:t>จำนวนเงิน</w:t>
            </w:r>
          </w:p>
        </w:tc>
      </w:tr>
      <w:tr w:rsidR="00926069" w:rsidRPr="00C9507B" w:rsidTr="00634BB9">
        <w:trPr>
          <w:tblHeader/>
        </w:trPr>
        <w:tc>
          <w:tcPr>
            <w:tcW w:w="2520" w:type="dxa"/>
          </w:tcPr>
          <w:p w:rsidR="00926069" w:rsidRPr="00C9507B" w:rsidRDefault="00926069" w:rsidP="00C9507B">
            <w:pPr>
              <w:spacing w:line="240" w:lineRule="atLeast"/>
              <w:ind w:left="522" w:right="-45"/>
              <w:rPr>
                <w:rFonts w:ascii="Angsana New" w:hAnsi="Angsana New"/>
                <w:b/>
                <w:bCs/>
                <w:sz w:val="30"/>
                <w:szCs w:val="30"/>
                <w:cs/>
                <w:lang w:val="en-US"/>
              </w:rPr>
            </w:pPr>
          </w:p>
        </w:tc>
        <w:tc>
          <w:tcPr>
            <w:tcW w:w="810" w:type="dxa"/>
          </w:tcPr>
          <w:p w:rsidR="00926069" w:rsidRPr="00C9507B" w:rsidRDefault="00926069" w:rsidP="00C9507B">
            <w:pPr>
              <w:spacing w:line="240" w:lineRule="atLeast"/>
              <w:ind w:left="-187" w:right="-126"/>
              <w:jc w:val="center"/>
              <w:rPr>
                <w:rFonts w:ascii="Angsana New" w:hAnsi="Angsana New"/>
                <w:i/>
                <w:iCs/>
                <w:sz w:val="30"/>
                <w:szCs w:val="30"/>
                <w:lang w:val="en-US"/>
              </w:rPr>
            </w:pPr>
            <w:r w:rsidRPr="00C9507B">
              <w:rPr>
                <w:rFonts w:ascii="Angsana New" w:hAnsi="Angsana New"/>
                <w:i/>
                <w:iCs/>
                <w:sz w:val="30"/>
                <w:szCs w:val="30"/>
                <w:cs/>
                <w:lang w:val="en-US"/>
              </w:rPr>
              <w:t>(บาท)</w:t>
            </w:r>
          </w:p>
        </w:tc>
        <w:tc>
          <w:tcPr>
            <w:tcW w:w="236" w:type="dxa"/>
          </w:tcPr>
          <w:p w:rsidR="00926069" w:rsidRPr="00C9507B" w:rsidRDefault="00926069" w:rsidP="00C9507B">
            <w:pPr>
              <w:tabs>
                <w:tab w:val="decimal" w:pos="882"/>
              </w:tabs>
              <w:spacing w:line="240" w:lineRule="atLeast"/>
              <w:ind w:left="-187" w:right="-45"/>
              <w:rPr>
                <w:rFonts w:ascii="Angsana New" w:hAnsi="Angsana New"/>
                <w:sz w:val="30"/>
                <w:szCs w:val="30"/>
                <w:lang w:val="en-US"/>
              </w:rPr>
            </w:pPr>
          </w:p>
        </w:tc>
        <w:tc>
          <w:tcPr>
            <w:tcW w:w="5620" w:type="dxa"/>
            <w:gridSpan w:val="8"/>
          </w:tcPr>
          <w:p w:rsidR="00926069" w:rsidRPr="00C9507B" w:rsidRDefault="00195F3F" w:rsidP="00C9507B">
            <w:pPr>
              <w:spacing w:line="240" w:lineRule="atLeast"/>
              <w:ind w:left="-187" w:right="-45"/>
              <w:jc w:val="center"/>
              <w:rPr>
                <w:rFonts w:ascii="Angsana New" w:hAnsi="Angsana New"/>
                <w:i/>
                <w:iCs/>
                <w:sz w:val="30"/>
                <w:szCs w:val="30"/>
                <w:cs/>
                <w:lang w:val="en-US"/>
              </w:rPr>
            </w:pPr>
            <w:r w:rsidRPr="00C9507B">
              <w:rPr>
                <w:rFonts w:ascii="Angsana New" w:hAnsi="Angsana New"/>
                <w:i/>
                <w:iCs/>
                <w:sz w:val="30"/>
                <w:szCs w:val="30"/>
                <w:cs/>
                <w:lang w:val="en-US"/>
              </w:rPr>
              <w:t>(</w:t>
            </w:r>
            <w:r w:rsidR="00926069" w:rsidRPr="00C9507B">
              <w:rPr>
                <w:rFonts w:ascii="Angsana New" w:hAnsi="Angsana New"/>
                <w:i/>
                <w:iCs/>
                <w:sz w:val="30"/>
                <w:szCs w:val="30"/>
                <w:cs/>
                <w:lang w:val="en-US"/>
              </w:rPr>
              <w:t>หุ้น</w:t>
            </w:r>
            <w:r w:rsidR="00926069" w:rsidRPr="00C9507B">
              <w:rPr>
                <w:rFonts w:ascii="Angsana New" w:hAnsi="Angsana New"/>
                <w:i/>
                <w:iCs/>
                <w:sz w:val="30"/>
                <w:szCs w:val="30"/>
                <w:lang w:val="en-US"/>
              </w:rPr>
              <w:t>/</w:t>
            </w:r>
            <w:r w:rsidR="00926069" w:rsidRPr="00C9507B">
              <w:rPr>
                <w:rFonts w:ascii="Angsana New" w:hAnsi="Angsana New"/>
                <w:i/>
                <w:iCs/>
                <w:sz w:val="30"/>
                <w:szCs w:val="30"/>
                <w:cs/>
                <w:lang w:val="en-US"/>
              </w:rPr>
              <w:t>บาท)</w:t>
            </w:r>
          </w:p>
        </w:tc>
      </w:tr>
      <w:tr w:rsidR="0041015F" w:rsidRPr="00C9507B" w:rsidTr="00634BB9">
        <w:tc>
          <w:tcPr>
            <w:tcW w:w="2520" w:type="dxa"/>
            <w:vAlign w:val="center"/>
          </w:tcPr>
          <w:p w:rsidR="0041015F" w:rsidRPr="00C9507B" w:rsidRDefault="0041015F" w:rsidP="00C9507B">
            <w:pPr>
              <w:spacing w:line="240" w:lineRule="atLeast"/>
              <w:ind w:left="432" w:right="-45"/>
              <w:rPr>
                <w:rFonts w:ascii="Angsana New" w:hAnsi="Angsana New"/>
                <w:b/>
                <w:bCs/>
                <w:i/>
                <w:iCs/>
                <w:sz w:val="30"/>
                <w:szCs w:val="30"/>
                <w:cs/>
                <w:lang w:val="en-US"/>
              </w:rPr>
            </w:pPr>
            <w:r w:rsidRPr="00C9507B">
              <w:rPr>
                <w:rFonts w:ascii="Angsana New" w:hAnsi="Angsana New"/>
                <w:b/>
                <w:bCs/>
                <w:i/>
                <w:iCs/>
                <w:sz w:val="30"/>
                <w:szCs w:val="30"/>
                <w:cs/>
                <w:lang w:val="en-US"/>
              </w:rPr>
              <w:t>ทุนจดทะเบียน</w:t>
            </w:r>
          </w:p>
        </w:tc>
        <w:tc>
          <w:tcPr>
            <w:tcW w:w="810" w:type="dxa"/>
            <w:vAlign w:val="bottom"/>
          </w:tcPr>
          <w:p w:rsidR="0041015F" w:rsidRPr="00C9507B" w:rsidRDefault="0041015F" w:rsidP="00C9507B">
            <w:pPr>
              <w:spacing w:line="240" w:lineRule="atLeast"/>
              <w:ind w:left="-187" w:right="-45"/>
              <w:jc w:val="center"/>
              <w:rPr>
                <w:rFonts w:ascii="Angsana New" w:hAnsi="Angsana New"/>
                <w:i/>
                <w:iCs/>
                <w:sz w:val="30"/>
                <w:szCs w:val="30"/>
                <w:lang w:val="en-US"/>
              </w:rPr>
            </w:pPr>
          </w:p>
        </w:tc>
        <w:tc>
          <w:tcPr>
            <w:tcW w:w="236" w:type="dxa"/>
          </w:tcPr>
          <w:p w:rsidR="0041015F" w:rsidRPr="00C9507B" w:rsidRDefault="0041015F" w:rsidP="00C9507B">
            <w:pPr>
              <w:tabs>
                <w:tab w:val="decimal" w:pos="882"/>
              </w:tabs>
              <w:spacing w:line="240" w:lineRule="atLeast"/>
              <w:ind w:left="-187"/>
              <w:jc w:val="center"/>
              <w:rPr>
                <w:rFonts w:ascii="Angsana New" w:hAnsi="Angsana New"/>
                <w:sz w:val="30"/>
                <w:szCs w:val="30"/>
                <w:lang w:val="en-US"/>
              </w:rPr>
            </w:pPr>
          </w:p>
        </w:tc>
        <w:tc>
          <w:tcPr>
            <w:tcW w:w="1294" w:type="dxa"/>
            <w:vAlign w:val="bottom"/>
          </w:tcPr>
          <w:p w:rsidR="0041015F" w:rsidRPr="00C9507B" w:rsidRDefault="0041015F" w:rsidP="00C9507B">
            <w:pPr>
              <w:tabs>
                <w:tab w:val="decimal" w:pos="882"/>
              </w:tabs>
              <w:spacing w:line="240" w:lineRule="atLeast"/>
              <w:ind w:left="-187"/>
              <w:jc w:val="center"/>
              <w:rPr>
                <w:rFonts w:ascii="Angsana New" w:hAnsi="Angsana New"/>
                <w:sz w:val="30"/>
                <w:szCs w:val="30"/>
                <w:lang w:val="en-US"/>
              </w:rPr>
            </w:pPr>
          </w:p>
        </w:tc>
        <w:tc>
          <w:tcPr>
            <w:tcW w:w="236" w:type="dxa"/>
          </w:tcPr>
          <w:p w:rsidR="0041015F" w:rsidRPr="00C9507B" w:rsidRDefault="0041015F" w:rsidP="00C9507B">
            <w:pPr>
              <w:tabs>
                <w:tab w:val="decimal" w:pos="882"/>
              </w:tabs>
              <w:spacing w:line="240" w:lineRule="atLeast"/>
              <w:ind w:left="-187"/>
              <w:jc w:val="center"/>
              <w:rPr>
                <w:rFonts w:ascii="Angsana New" w:hAnsi="Angsana New"/>
                <w:sz w:val="30"/>
                <w:szCs w:val="30"/>
                <w:lang w:val="en-US"/>
              </w:rPr>
            </w:pPr>
          </w:p>
        </w:tc>
        <w:tc>
          <w:tcPr>
            <w:tcW w:w="1204" w:type="dxa"/>
            <w:vAlign w:val="bottom"/>
          </w:tcPr>
          <w:p w:rsidR="0041015F" w:rsidRPr="00C9507B" w:rsidRDefault="0041015F" w:rsidP="00C9507B">
            <w:pPr>
              <w:tabs>
                <w:tab w:val="decimal" w:pos="882"/>
              </w:tabs>
              <w:spacing w:line="240" w:lineRule="atLeast"/>
              <w:ind w:left="-187"/>
              <w:jc w:val="center"/>
              <w:rPr>
                <w:rFonts w:ascii="Angsana New" w:hAnsi="Angsana New"/>
                <w:sz w:val="30"/>
                <w:szCs w:val="30"/>
                <w:lang w:val="en-US"/>
              </w:rPr>
            </w:pPr>
          </w:p>
        </w:tc>
        <w:tc>
          <w:tcPr>
            <w:tcW w:w="236" w:type="dxa"/>
          </w:tcPr>
          <w:p w:rsidR="0041015F" w:rsidRPr="00C9507B" w:rsidRDefault="0041015F" w:rsidP="00C9507B">
            <w:pPr>
              <w:tabs>
                <w:tab w:val="decimal" w:pos="1018"/>
              </w:tabs>
              <w:spacing w:line="240" w:lineRule="atLeast"/>
              <w:ind w:left="-187"/>
              <w:jc w:val="center"/>
              <w:rPr>
                <w:rFonts w:ascii="Angsana New" w:hAnsi="Angsana New"/>
                <w:sz w:val="30"/>
                <w:szCs w:val="30"/>
                <w:lang w:val="en-US"/>
              </w:rPr>
            </w:pPr>
          </w:p>
        </w:tc>
        <w:tc>
          <w:tcPr>
            <w:tcW w:w="1294" w:type="dxa"/>
            <w:gridSpan w:val="2"/>
            <w:vAlign w:val="bottom"/>
          </w:tcPr>
          <w:p w:rsidR="0041015F" w:rsidRPr="00C9507B" w:rsidRDefault="0041015F" w:rsidP="0041015F">
            <w:pPr>
              <w:tabs>
                <w:tab w:val="decimal" w:pos="882"/>
              </w:tabs>
              <w:spacing w:line="240" w:lineRule="atLeast"/>
              <w:ind w:left="-187"/>
              <w:jc w:val="center"/>
              <w:rPr>
                <w:rFonts w:ascii="Angsana New" w:hAnsi="Angsana New"/>
                <w:sz w:val="30"/>
                <w:szCs w:val="30"/>
                <w:lang w:val="en-US"/>
              </w:rPr>
            </w:pPr>
          </w:p>
        </w:tc>
        <w:tc>
          <w:tcPr>
            <w:tcW w:w="236" w:type="dxa"/>
          </w:tcPr>
          <w:p w:rsidR="0041015F" w:rsidRPr="00C9507B" w:rsidRDefault="0041015F" w:rsidP="0041015F">
            <w:pPr>
              <w:tabs>
                <w:tab w:val="decimal" w:pos="882"/>
              </w:tabs>
              <w:spacing w:line="240" w:lineRule="atLeast"/>
              <w:ind w:left="-187"/>
              <w:jc w:val="center"/>
              <w:rPr>
                <w:rFonts w:ascii="Angsana New" w:hAnsi="Angsana New"/>
                <w:sz w:val="30"/>
                <w:szCs w:val="30"/>
                <w:lang w:val="en-US"/>
              </w:rPr>
            </w:pPr>
          </w:p>
        </w:tc>
        <w:tc>
          <w:tcPr>
            <w:tcW w:w="1120" w:type="dxa"/>
            <w:vAlign w:val="bottom"/>
          </w:tcPr>
          <w:p w:rsidR="0041015F" w:rsidRPr="00C9507B" w:rsidRDefault="0041015F" w:rsidP="0041015F">
            <w:pPr>
              <w:tabs>
                <w:tab w:val="decimal" w:pos="882"/>
              </w:tabs>
              <w:spacing w:line="240" w:lineRule="atLeast"/>
              <w:ind w:left="-187"/>
              <w:jc w:val="center"/>
              <w:rPr>
                <w:rFonts w:ascii="Angsana New" w:hAnsi="Angsana New"/>
                <w:sz w:val="30"/>
                <w:szCs w:val="30"/>
                <w:lang w:val="en-US"/>
              </w:rPr>
            </w:pPr>
          </w:p>
        </w:tc>
      </w:tr>
      <w:tr w:rsidR="0041015F" w:rsidRPr="00C9507B" w:rsidTr="00634BB9">
        <w:tc>
          <w:tcPr>
            <w:tcW w:w="2520" w:type="dxa"/>
          </w:tcPr>
          <w:p w:rsidR="0041015F" w:rsidRPr="00C9507B" w:rsidRDefault="0041015F" w:rsidP="00C9507B">
            <w:pPr>
              <w:spacing w:line="240" w:lineRule="atLeast"/>
              <w:ind w:left="459" w:right="-45"/>
              <w:rPr>
                <w:rFonts w:ascii="Angsana New" w:hAnsi="Angsana New"/>
                <w:sz w:val="30"/>
                <w:szCs w:val="30"/>
                <w:cs/>
                <w:lang w:val="en-US"/>
              </w:rPr>
            </w:pPr>
            <w:r w:rsidRPr="00C9507B">
              <w:rPr>
                <w:rFonts w:ascii="Angsana New" w:hAnsi="Angsana New"/>
                <w:sz w:val="30"/>
                <w:szCs w:val="30"/>
                <w:cs/>
                <w:lang w:val="en-US"/>
              </w:rPr>
              <w:t>ณ วัน</w:t>
            </w:r>
            <w:r w:rsidRPr="00C9507B">
              <w:rPr>
                <w:rFonts w:ascii="Angsana New" w:hAnsi="Angsana New" w:hint="cs"/>
                <w:sz w:val="30"/>
                <w:szCs w:val="30"/>
                <w:cs/>
                <w:lang w:val="en-US"/>
              </w:rPr>
              <w:t>ที่ 1 มกราคม</w:t>
            </w:r>
          </w:p>
        </w:tc>
        <w:tc>
          <w:tcPr>
            <w:tcW w:w="810" w:type="dxa"/>
            <w:vAlign w:val="bottom"/>
          </w:tcPr>
          <w:p w:rsidR="0041015F" w:rsidRPr="00C9507B" w:rsidRDefault="0041015F" w:rsidP="00C9507B">
            <w:pPr>
              <w:spacing w:line="240" w:lineRule="atLeast"/>
              <w:ind w:left="-187" w:right="-45"/>
              <w:jc w:val="center"/>
              <w:rPr>
                <w:rFonts w:ascii="Angsana New" w:hAnsi="Angsana New"/>
                <w:i/>
                <w:iCs/>
                <w:sz w:val="30"/>
                <w:szCs w:val="30"/>
                <w:lang w:val="en-US"/>
              </w:rPr>
            </w:pPr>
          </w:p>
        </w:tc>
        <w:tc>
          <w:tcPr>
            <w:tcW w:w="236" w:type="dxa"/>
          </w:tcPr>
          <w:p w:rsidR="0041015F" w:rsidRPr="00C9507B" w:rsidRDefault="0041015F" w:rsidP="00C9507B">
            <w:pPr>
              <w:tabs>
                <w:tab w:val="decimal" w:pos="882"/>
              </w:tabs>
              <w:spacing w:line="240" w:lineRule="atLeast"/>
              <w:ind w:left="-187"/>
              <w:jc w:val="center"/>
              <w:rPr>
                <w:rFonts w:ascii="Angsana New" w:hAnsi="Angsana New"/>
                <w:sz w:val="30"/>
                <w:szCs w:val="30"/>
                <w:lang w:val="en-US"/>
              </w:rPr>
            </w:pPr>
          </w:p>
        </w:tc>
        <w:tc>
          <w:tcPr>
            <w:tcW w:w="1294" w:type="dxa"/>
            <w:vAlign w:val="bottom"/>
          </w:tcPr>
          <w:p w:rsidR="0041015F" w:rsidRPr="00C9507B" w:rsidRDefault="0041015F" w:rsidP="00C9507B">
            <w:pPr>
              <w:tabs>
                <w:tab w:val="decimal" w:pos="882"/>
              </w:tabs>
              <w:spacing w:line="240" w:lineRule="atLeast"/>
              <w:ind w:left="-187"/>
              <w:jc w:val="center"/>
              <w:rPr>
                <w:rFonts w:ascii="Angsana New" w:hAnsi="Angsana New"/>
                <w:sz w:val="30"/>
                <w:szCs w:val="30"/>
                <w:lang w:val="en-US"/>
              </w:rPr>
            </w:pPr>
          </w:p>
        </w:tc>
        <w:tc>
          <w:tcPr>
            <w:tcW w:w="236" w:type="dxa"/>
          </w:tcPr>
          <w:p w:rsidR="0041015F" w:rsidRPr="00C9507B" w:rsidRDefault="0041015F" w:rsidP="00C9507B">
            <w:pPr>
              <w:tabs>
                <w:tab w:val="decimal" w:pos="882"/>
              </w:tabs>
              <w:spacing w:line="240" w:lineRule="atLeast"/>
              <w:ind w:left="-187"/>
              <w:jc w:val="center"/>
              <w:rPr>
                <w:rFonts w:ascii="Angsana New" w:hAnsi="Angsana New"/>
                <w:sz w:val="30"/>
                <w:szCs w:val="30"/>
                <w:lang w:val="en-US"/>
              </w:rPr>
            </w:pPr>
          </w:p>
        </w:tc>
        <w:tc>
          <w:tcPr>
            <w:tcW w:w="1204" w:type="dxa"/>
            <w:vAlign w:val="bottom"/>
          </w:tcPr>
          <w:p w:rsidR="0041015F" w:rsidRPr="00C9507B" w:rsidRDefault="0041015F" w:rsidP="00C9507B">
            <w:pPr>
              <w:tabs>
                <w:tab w:val="decimal" w:pos="882"/>
              </w:tabs>
              <w:spacing w:line="240" w:lineRule="atLeast"/>
              <w:ind w:left="-187"/>
              <w:jc w:val="center"/>
              <w:rPr>
                <w:rFonts w:ascii="Angsana New" w:hAnsi="Angsana New"/>
                <w:sz w:val="30"/>
                <w:szCs w:val="30"/>
                <w:lang w:val="en-US"/>
              </w:rPr>
            </w:pPr>
          </w:p>
        </w:tc>
        <w:tc>
          <w:tcPr>
            <w:tcW w:w="236" w:type="dxa"/>
          </w:tcPr>
          <w:p w:rsidR="0041015F" w:rsidRPr="00C9507B" w:rsidRDefault="0041015F" w:rsidP="00C9507B">
            <w:pPr>
              <w:tabs>
                <w:tab w:val="decimal" w:pos="1018"/>
              </w:tabs>
              <w:spacing w:line="240" w:lineRule="atLeast"/>
              <w:ind w:left="-187"/>
              <w:jc w:val="center"/>
              <w:rPr>
                <w:rFonts w:ascii="Angsana New" w:hAnsi="Angsana New"/>
                <w:sz w:val="30"/>
                <w:szCs w:val="30"/>
                <w:lang w:val="en-US"/>
              </w:rPr>
            </w:pPr>
          </w:p>
        </w:tc>
        <w:tc>
          <w:tcPr>
            <w:tcW w:w="1294" w:type="dxa"/>
            <w:gridSpan w:val="2"/>
            <w:vAlign w:val="bottom"/>
          </w:tcPr>
          <w:p w:rsidR="0041015F" w:rsidRPr="00C9507B" w:rsidRDefault="0041015F" w:rsidP="0041015F">
            <w:pPr>
              <w:tabs>
                <w:tab w:val="decimal" w:pos="882"/>
              </w:tabs>
              <w:spacing w:line="240" w:lineRule="atLeast"/>
              <w:ind w:left="-187"/>
              <w:jc w:val="center"/>
              <w:rPr>
                <w:rFonts w:ascii="Angsana New" w:hAnsi="Angsana New"/>
                <w:sz w:val="30"/>
                <w:szCs w:val="30"/>
                <w:lang w:val="en-US"/>
              </w:rPr>
            </w:pPr>
          </w:p>
        </w:tc>
        <w:tc>
          <w:tcPr>
            <w:tcW w:w="236" w:type="dxa"/>
          </w:tcPr>
          <w:p w:rsidR="0041015F" w:rsidRPr="00C9507B" w:rsidRDefault="0041015F" w:rsidP="0041015F">
            <w:pPr>
              <w:tabs>
                <w:tab w:val="decimal" w:pos="882"/>
              </w:tabs>
              <w:spacing w:line="240" w:lineRule="atLeast"/>
              <w:ind w:left="-187"/>
              <w:jc w:val="center"/>
              <w:rPr>
                <w:rFonts w:ascii="Angsana New" w:hAnsi="Angsana New"/>
                <w:sz w:val="30"/>
                <w:szCs w:val="30"/>
                <w:lang w:val="en-US"/>
              </w:rPr>
            </w:pPr>
          </w:p>
        </w:tc>
        <w:tc>
          <w:tcPr>
            <w:tcW w:w="1120" w:type="dxa"/>
            <w:vAlign w:val="bottom"/>
          </w:tcPr>
          <w:p w:rsidR="0041015F" w:rsidRPr="00C9507B" w:rsidRDefault="0041015F" w:rsidP="0041015F">
            <w:pPr>
              <w:tabs>
                <w:tab w:val="decimal" w:pos="882"/>
              </w:tabs>
              <w:spacing w:line="240" w:lineRule="atLeast"/>
              <w:ind w:left="-187"/>
              <w:jc w:val="center"/>
              <w:rPr>
                <w:rFonts w:ascii="Angsana New" w:hAnsi="Angsana New"/>
                <w:sz w:val="30"/>
                <w:szCs w:val="30"/>
                <w:lang w:val="en-US"/>
              </w:rPr>
            </w:pPr>
          </w:p>
        </w:tc>
      </w:tr>
      <w:tr w:rsidR="0041015F" w:rsidRPr="00C9507B" w:rsidTr="00634BB9">
        <w:tc>
          <w:tcPr>
            <w:tcW w:w="2520" w:type="dxa"/>
          </w:tcPr>
          <w:p w:rsidR="0041015F" w:rsidRPr="00C9507B" w:rsidRDefault="0041015F" w:rsidP="00C9507B">
            <w:pPr>
              <w:spacing w:line="240" w:lineRule="atLeast"/>
              <w:ind w:left="459" w:right="-45"/>
              <w:rPr>
                <w:rFonts w:ascii="Angsana New" w:hAnsi="Angsana New"/>
                <w:sz w:val="30"/>
                <w:szCs w:val="30"/>
                <w:cs/>
                <w:lang w:val="en-US"/>
              </w:rPr>
            </w:pPr>
            <w:r w:rsidRPr="00C9507B">
              <w:rPr>
                <w:rFonts w:ascii="Angsana New" w:hAnsi="Angsana New"/>
                <w:sz w:val="30"/>
                <w:szCs w:val="30"/>
                <w:lang w:val="en-US"/>
              </w:rPr>
              <w:t>-</w:t>
            </w:r>
            <w:r w:rsidRPr="00C9507B">
              <w:rPr>
                <w:rFonts w:ascii="Angsana New" w:hAnsi="Angsana New"/>
                <w:sz w:val="30"/>
                <w:szCs w:val="30"/>
                <w:cs/>
                <w:lang w:val="en-US"/>
              </w:rPr>
              <w:t xml:space="preserve"> หุ้นสามัญ</w:t>
            </w:r>
          </w:p>
        </w:tc>
        <w:tc>
          <w:tcPr>
            <w:tcW w:w="810" w:type="dxa"/>
            <w:vAlign w:val="bottom"/>
          </w:tcPr>
          <w:p w:rsidR="0041015F" w:rsidRPr="00C9507B" w:rsidRDefault="0041015F" w:rsidP="00C9507B">
            <w:pPr>
              <w:spacing w:line="240" w:lineRule="atLeast"/>
              <w:ind w:left="-187" w:right="-45"/>
              <w:jc w:val="center"/>
              <w:rPr>
                <w:rFonts w:ascii="Angsana New" w:hAnsi="Angsana New"/>
                <w:i/>
                <w:iCs/>
                <w:sz w:val="30"/>
                <w:szCs w:val="30"/>
                <w:lang w:val="en-US"/>
              </w:rPr>
            </w:pPr>
            <w:r w:rsidRPr="00C9507B">
              <w:rPr>
                <w:rFonts w:ascii="Angsana New" w:hAnsi="Angsana New"/>
                <w:i/>
                <w:iCs/>
                <w:sz w:val="30"/>
                <w:szCs w:val="30"/>
                <w:cs/>
                <w:lang w:val="en-US"/>
              </w:rPr>
              <w:t>0.1</w:t>
            </w:r>
            <w:r w:rsidRPr="00C9507B">
              <w:rPr>
                <w:rFonts w:ascii="Angsana New" w:hAnsi="Angsana New"/>
                <w:i/>
                <w:iCs/>
                <w:sz w:val="30"/>
                <w:szCs w:val="30"/>
                <w:lang w:val="en-US"/>
              </w:rPr>
              <w:t>0</w:t>
            </w:r>
          </w:p>
        </w:tc>
        <w:tc>
          <w:tcPr>
            <w:tcW w:w="236" w:type="dxa"/>
          </w:tcPr>
          <w:p w:rsidR="0041015F" w:rsidRPr="00C9507B" w:rsidRDefault="0041015F" w:rsidP="00C9507B">
            <w:pPr>
              <w:tabs>
                <w:tab w:val="decimal" w:pos="949"/>
              </w:tabs>
              <w:spacing w:line="240" w:lineRule="atLeast"/>
              <w:ind w:left="-187"/>
              <w:jc w:val="center"/>
              <w:rPr>
                <w:rFonts w:ascii="Angsana New" w:hAnsi="Angsana New"/>
                <w:sz w:val="30"/>
                <w:szCs w:val="30"/>
                <w:lang w:val="en-US"/>
              </w:rPr>
            </w:pPr>
          </w:p>
        </w:tc>
        <w:tc>
          <w:tcPr>
            <w:tcW w:w="1294" w:type="dxa"/>
            <w:vAlign w:val="bottom"/>
          </w:tcPr>
          <w:p w:rsidR="0041015F" w:rsidRPr="00C9507B" w:rsidRDefault="0041015F" w:rsidP="00C9507B">
            <w:pPr>
              <w:tabs>
                <w:tab w:val="decimal" w:pos="1096"/>
              </w:tabs>
              <w:spacing w:line="240" w:lineRule="atLeast"/>
              <w:ind w:left="-462"/>
              <w:rPr>
                <w:rFonts w:ascii="Angsana New" w:hAnsi="Angsana New"/>
                <w:sz w:val="30"/>
                <w:szCs w:val="30"/>
                <w:lang w:val="en-US"/>
              </w:rPr>
            </w:pPr>
            <w:r w:rsidRPr="00C9507B">
              <w:rPr>
                <w:rFonts w:ascii="Angsana New" w:hAnsi="Angsana New"/>
                <w:sz w:val="30"/>
                <w:szCs w:val="30"/>
                <w:lang w:val="en-US"/>
              </w:rPr>
              <w:t>3,730,000,000</w:t>
            </w:r>
          </w:p>
        </w:tc>
        <w:tc>
          <w:tcPr>
            <w:tcW w:w="236" w:type="dxa"/>
          </w:tcPr>
          <w:p w:rsidR="0041015F" w:rsidRPr="00C9507B" w:rsidRDefault="0041015F" w:rsidP="00C9507B">
            <w:pPr>
              <w:tabs>
                <w:tab w:val="decimal" w:pos="798"/>
              </w:tabs>
              <w:spacing w:line="240" w:lineRule="atLeast"/>
              <w:ind w:left="-187"/>
              <w:rPr>
                <w:rFonts w:ascii="Angsana New" w:hAnsi="Angsana New"/>
                <w:sz w:val="30"/>
                <w:szCs w:val="30"/>
                <w:lang w:val="en-US"/>
              </w:rPr>
            </w:pPr>
          </w:p>
        </w:tc>
        <w:tc>
          <w:tcPr>
            <w:tcW w:w="1204" w:type="dxa"/>
            <w:vAlign w:val="bottom"/>
          </w:tcPr>
          <w:p w:rsidR="0041015F" w:rsidRPr="00C9507B" w:rsidRDefault="0041015F" w:rsidP="00C9507B">
            <w:pPr>
              <w:tabs>
                <w:tab w:val="decimal" w:pos="916"/>
              </w:tabs>
              <w:spacing w:line="240" w:lineRule="atLeast"/>
              <w:ind w:left="-187"/>
              <w:rPr>
                <w:rFonts w:ascii="Angsana New" w:hAnsi="Angsana New"/>
                <w:sz w:val="30"/>
                <w:szCs w:val="30"/>
                <w:lang w:val="en-US"/>
              </w:rPr>
            </w:pPr>
            <w:r w:rsidRPr="00C9507B">
              <w:rPr>
                <w:rFonts w:ascii="Angsana New" w:hAnsi="Angsana New"/>
                <w:sz w:val="30"/>
                <w:szCs w:val="30"/>
                <w:lang w:val="en-US"/>
              </w:rPr>
              <w:t>373,000,000</w:t>
            </w:r>
          </w:p>
        </w:tc>
        <w:tc>
          <w:tcPr>
            <w:tcW w:w="236" w:type="dxa"/>
          </w:tcPr>
          <w:p w:rsidR="0041015F" w:rsidRPr="00C9507B" w:rsidRDefault="0041015F" w:rsidP="00C9507B">
            <w:pPr>
              <w:tabs>
                <w:tab w:val="decimal" w:pos="798"/>
                <w:tab w:val="decimal" w:pos="1191"/>
              </w:tabs>
              <w:spacing w:line="240" w:lineRule="atLeast"/>
              <w:ind w:left="-187"/>
              <w:rPr>
                <w:rFonts w:ascii="Angsana New" w:hAnsi="Angsana New"/>
                <w:sz w:val="30"/>
                <w:szCs w:val="30"/>
                <w:lang w:val="en-US"/>
              </w:rPr>
            </w:pPr>
          </w:p>
        </w:tc>
        <w:tc>
          <w:tcPr>
            <w:tcW w:w="1294" w:type="dxa"/>
            <w:gridSpan w:val="2"/>
            <w:vAlign w:val="bottom"/>
          </w:tcPr>
          <w:p w:rsidR="0041015F" w:rsidRPr="00C9507B" w:rsidRDefault="0041015F" w:rsidP="0041015F">
            <w:pPr>
              <w:tabs>
                <w:tab w:val="decimal" w:pos="1096"/>
              </w:tabs>
              <w:spacing w:line="240" w:lineRule="atLeast"/>
              <w:ind w:left="-462"/>
              <w:rPr>
                <w:rFonts w:ascii="Angsana New" w:hAnsi="Angsana New"/>
                <w:sz w:val="30"/>
                <w:szCs w:val="30"/>
                <w:lang w:val="en-US"/>
              </w:rPr>
            </w:pPr>
            <w:r w:rsidRPr="00C9507B">
              <w:rPr>
                <w:rFonts w:ascii="Angsana New" w:hAnsi="Angsana New"/>
                <w:sz w:val="30"/>
                <w:szCs w:val="30"/>
                <w:lang w:val="en-US"/>
              </w:rPr>
              <w:t>3,730,000,000</w:t>
            </w:r>
          </w:p>
        </w:tc>
        <w:tc>
          <w:tcPr>
            <w:tcW w:w="236" w:type="dxa"/>
          </w:tcPr>
          <w:p w:rsidR="0041015F" w:rsidRPr="00C9507B" w:rsidRDefault="0041015F" w:rsidP="0041015F">
            <w:pPr>
              <w:tabs>
                <w:tab w:val="decimal" w:pos="798"/>
              </w:tabs>
              <w:spacing w:line="240" w:lineRule="atLeast"/>
              <w:ind w:left="-187"/>
              <w:rPr>
                <w:rFonts w:ascii="Angsana New" w:hAnsi="Angsana New"/>
                <w:sz w:val="30"/>
                <w:szCs w:val="30"/>
                <w:lang w:val="en-US"/>
              </w:rPr>
            </w:pPr>
          </w:p>
        </w:tc>
        <w:tc>
          <w:tcPr>
            <w:tcW w:w="1120" w:type="dxa"/>
            <w:vAlign w:val="bottom"/>
          </w:tcPr>
          <w:p w:rsidR="0041015F" w:rsidRPr="00C9507B" w:rsidRDefault="0041015F" w:rsidP="0041015F">
            <w:pPr>
              <w:tabs>
                <w:tab w:val="decimal" w:pos="916"/>
              </w:tabs>
              <w:spacing w:line="240" w:lineRule="atLeast"/>
              <w:ind w:left="-187"/>
              <w:rPr>
                <w:rFonts w:ascii="Angsana New" w:hAnsi="Angsana New"/>
                <w:sz w:val="30"/>
                <w:szCs w:val="30"/>
                <w:lang w:val="en-US"/>
              </w:rPr>
            </w:pPr>
            <w:r w:rsidRPr="00C9507B">
              <w:rPr>
                <w:rFonts w:ascii="Angsana New" w:hAnsi="Angsana New"/>
                <w:sz w:val="30"/>
                <w:szCs w:val="30"/>
                <w:lang w:val="en-US"/>
              </w:rPr>
              <w:t>373,000,000</w:t>
            </w:r>
          </w:p>
        </w:tc>
      </w:tr>
      <w:tr w:rsidR="0041015F" w:rsidRPr="00C9507B" w:rsidTr="00634BB9">
        <w:tc>
          <w:tcPr>
            <w:tcW w:w="2520" w:type="dxa"/>
            <w:vAlign w:val="center"/>
          </w:tcPr>
          <w:p w:rsidR="0041015F" w:rsidRPr="00C9507B" w:rsidRDefault="0041015F" w:rsidP="00C9507B">
            <w:pPr>
              <w:spacing w:line="240" w:lineRule="atLeast"/>
              <w:ind w:left="466" w:right="-167"/>
              <w:rPr>
                <w:rFonts w:ascii="Angsana New" w:hAnsi="Angsana New"/>
                <w:sz w:val="30"/>
                <w:szCs w:val="30"/>
                <w:cs/>
                <w:lang w:val="en-US"/>
              </w:rPr>
            </w:pPr>
            <w:r w:rsidRPr="00C9507B">
              <w:rPr>
                <w:rFonts w:ascii="Angsana New" w:hAnsi="Angsana New"/>
                <w:sz w:val="30"/>
                <w:szCs w:val="30"/>
                <w:cs/>
                <w:lang w:val="en-US"/>
              </w:rPr>
              <w:t>เพิ่มทุน</w:t>
            </w:r>
          </w:p>
        </w:tc>
        <w:tc>
          <w:tcPr>
            <w:tcW w:w="810" w:type="dxa"/>
            <w:vAlign w:val="bottom"/>
          </w:tcPr>
          <w:p w:rsidR="0041015F" w:rsidRPr="00C9507B" w:rsidRDefault="0041015F" w:rsidP="00C9507B">
            <w:pPr>
              <w:spacing w:line="240" w:lineRule="atLeast"/>
              <w:ind w:left="-187" w:right="-45"/>
              <w:jc w:val="center"/>
              <w:rPr>
                <w:rFonts w:ascii="Angsana New" w:hAnsi="Angsana New"/>
                <w:i/>
                <w:iCs/>
                <w:sz w:val="30"/>
                <w:szCs w:val="30"/>
                <w:lang w:val="en-US"/>
              </w:rPr>
            </w:pPr>
            <w:r w:rsidRPr="00C9507B">
              <w:rPr>
                <w:rFonts w:ascii="Angsana New" w:hAnsi="Angsana New"/>
                <w:i/>
                <w:iCs/>
                <w:sz w:val="30"/>
                <w:szCs w:val="30"/>
                <w:lang w:val="en-US"/>
              </w:rPr>
              <w:t>0.10</w:t>
            </w:r>
          </w:p>
        </w:tc>
        <w:tc>
          <w:tcPr>
            <w:tcW w:w="236" w:type="dxa"/>
          </w:tcPr>
          <w:p w:rsidR="0041015F" w:rsidRPr="00C9507B" w:rsidRDefault="0041015F" w:rsidP="00C9507B">
            <w:pPr>
              <w:tabs>
                <w:tab w:val="decimal" w:pos="729"/>
              </w:tabs>
              <w:spacing w:line="240" w:lineRule="atLeast"/>
              <w:ind w:left="-187"/>
              <w:rPr>
                <w:rFonts w:ascii="Angsana New" w:hAnsi="Angsana New"/>
                <w:sz w:val="30"/>
                <w:szCs w:val="30"/>
                <w:lang w:val="en-US"/>
              </w:rPr>
            </w:pPr>
          </w:p>
        </w:tc>
        <w:tc>
          <w:tcPr>
            <w:tcW w:w="1294" w:type="dxa"/>
            <w:vAlign w:val="bottom"/>
          </w:tcPr>
          <w:p w:rsidR="0041015F" w:rsidRPr="00C9507B" w:rsidRDefault="0041015F" w:rsidP="00C9507B">
            <w:pPr>
              <w:tabs>
                <w:tab w:val="decimal" w:pos="555"/>
              </w:tabs>
              <w:spacing w:line="240" w:lineRule="atLeast"/>
              <w:ind w:left="-187"/>
              <w:rPr>
                <w:rFonts w:ascii="Angsana New" w:hAnsi="Angsana New"/>
                <w:sz w:val="30"/>
                <w:szCs w:val="30"/>
                <w:lang w:val="en-US"/>
              </w:rPr>
            </w:pPr>
            <w:r w:rsidRPr="00C9507B">
              <w:rPr>
                <w:rFonts w:ascii="Angsana New" w:hAnsi="Angsana New"/>
                <w:sz w:val="30"/>
                <w:szCs w:val="30"/>
                <w:lang w:val="en-US"/>
              </w:rPr>
              <w:t>-</w:t>
            </w:r>
          </w:p>
        </w:tc>
        <w:tc>
          <w:tcPr>
            <w:tcW w:w="236" w:type="dxa"/>
          </w:tcPr>
          <w:p w:rsidR="0041015F" w:rsidRPr="00C9507B" w:rsidRDefault="0041015F" w:rsidP="00C9507B">
            <w:pPr>
              <w:tabs>
                <w:tab w:val="decimal" w:pos="741"/>
                <w:tab w:val="decimal" w:pos="798"/>
              </w:tabs>
              <w:spacing w:line="240" w:lineRule="atLeast"/>
              <w:ind w:left="-187"/>
              <w:rPr>
                <w:rFonts w:ascii="Angsana New" w:hAnsi="Angsana New"/>
                <w:sz w:val="30"/>
                <w:szCs w:val="30"/>
                <w:lang w:val="en-US"/>
              </w:rPr>
            </w:pPr>
          </w:p>
        </w:tc>
        <w:tc>
          <w:tcPr>
            <w:tcW w:w="1204" w:type="dxa"/>
            <w:vAlign w:val="bottom"/>
          </w:tcPr>
          <w:p w:rsidR="0041015F" w:rsidRPr="00C9507B" w:rsidRDefault="0041015F" w:rsidP="00C9507B">
            <w:pPr>
              <w:tabs>
                <w:tab w:val="decimal" w:pos="518"/>
              </w:tabs>
              <w:spacing w:line="240" w:lineRule="atLeast"/>
              <w:ind w:left="-187"/>
              <w:rPr>
                <w:rFonts w:ascii="Angsana New" w:hAnsi="Angsana New"/>
                <w:sz w:val="30"/>
                <w:szCs w:val="30"/>
                <w:lang w:val="en-US"/>
              </w:rPr>
            </w:pPr>
            <w:r w:rsidRPr="00C9507B">
              <w:rPr>
                <w:rFonts w:ascii="Angsana New" w:hAnsi="Angsana New"/>
                <w:sz w:val="30"/>
                <w:szCs w:val="30"/>
                <w:lang w:val="en-US"/>
              </w:rPr>
              <w:t>-</w:t>
            </w:r>
          </w:p>
        </w:tc>
        <w:tc>
          <w:tcPr>
            <w:tcW w:w="236" w:type="dxa"/>
          </w:tcPr>
          <w:p w:rsidR="0041015F" w:rsidRPr="00C9507B" w:rsidRDefault="0041015F" w:rsidP="00C9507B">
            <w:pPr>
              <w:tabs>
                <w:tab w:val="decimal" w:pos="798"/>
                <w:tab w:val="decimal" w:pos="1235"/>
              </w:tabs>
              <w:spacing w:line="240" w:lineRule="atLeast"/>
              <w:ind w:left="-187"/>
              <w:rPr>
                <w:rFonts w:ascii="Angsana New" w:hAnsi="Angsana New"/>
                <w:sz w:val="30"/>
                <w:szCs w:val="30"/>
                <w:lang w:val="en-US"/>
              </w:rPr>
            </w:pPr>
          </w:p>
        </w:tc>
        <w:tc>
          <w:tcPr>
            <w:tcW w:w="1294" w:type="dxa"/>
            <w:gridSpan w:val="2"/>
            <w:vAlign w:val="bottom"/>
          </w:tcPr>
          <w:p w:rsidR="0041015F" w:rsidRPr="00C9507B" w:rsidRDefault="0041015F" w:rsidP="0041015F">
            <w:pPr>
              <w:tabs>
                <w:tab w:val="decimal" w:pos="555"/>
              </w:tabs>
              <w:spacing w:line="240" w:lineRule="atLeast"/>
              <w:ind w:left="-187"/>
              <w:rPr>
                <w:rFonts w:ascii="Angsana New" w:hAnsi="Angsana New"/>
                <w:sz w:val="30"/>
                <w:szCs w:val="30"/>
                <w:lang w:val="en-US"/>
              </w:rPr>
            </w:pPr>
            <w:r w:rsidRPr="00C9507B">
              <w:rPr>
                <w:rFonts w:ascii="Angsana New" w:hAnsi="Angsana New"/>
                <w:sz w:val="30"/>
                <w:szCs w:val="30"/>
                <w:lang w:val="en-US"/>
              </w:rPr>
              <w:t>-</w:t>
            </w:r>
          </w:p>
        </w:tc>
        <w:tc>
          <w:tcPr>
            <w:tcW w:w="236" w:type="dxa"/>
          </w:tcPr>
          <w:p w:rsidR="0041015F" w:rsidRPr="00C9507B" w:rsidRDefault="0041015F" w:rsidP="0041015F">
            <w:pPr>
              <w:tabs>
                <w:tab w:val="decimal" w:pos="741"/>
                <w:tab w:val="decimal" w:pos="798"/>
              </w:tabs>
              <w:spacing w:line="240" w:lineRule="atLeast"/>
              <w:ind w:left="-187"/>
              <w:rPr>
                <w:rFonts w:ascii="Angsana New" w:hAnsi="Angsana New"/>
                <w:sz w:val="30"/>
                <w:szCs w:val="30"/>
                <w:lang w:val="en-US"/>
              </w:rPr>
            </w:pPr>
          </w:p>
        </w:tc>
        <w:tc>
          <w:tcPr>
            <w:tcW w:w="1120" w:type="dxa"/>
            <w:vAlign w:val="bottom"/>
          </w:tcPr>
          <w:p w:rsidR="0041015F" w:rsidRPr="00C9507B" w:rsidRDefault="0041015F" w:rsidP="0041015F">
            <w:pPr>
              <w:tabs>
                <w:tab w:val="decimal" w:pos="518"/>
              </w:tabs>
              <w:spacing w:line="240" w:lineRule="atLeast"/>
              <w:ind w:left="-187"/>
              <w:rPr>
                <w:rFonts w:ascii="Angsana New" w:hAnsi="Angsana New"/>
                <w:sz w:val="30"/>
                <w:szCs w:val="30"/>
                <w:lang w:val="en-US"/>
              </w:rPr>
            </w:pPr>
            <w:r w:rsidRPr="00C9507B">
              <w:rPr>
                <w:rFonts w:ascii="Angsana New" w:hAnsi="Angsana New"/>
                <w:sz w:val="30"/>
                <w:szCs w:val="30"/>
                <w:lang w:val="en-US"/>
              </w:rPr>
              <w:t>-</w:t>
            </w:r>
          </w:p>
        </w:tc>
      </w:tr>
      <w:tr w:rsidR="0041015F" w:rsidRPr="00C9507B" w:rsidTr="00634BB9">
        <w:tc>
          <w:tcPr>
            <w:tcW w:w="2520" w:type="dxa"/>
          </w:tcPr>
          <w:p w:rsidR="0041015F" w:rsidRPr="00C9507B" w:rsidRDefault="0041015F" w:rsidP="00C9507B">
            <w:pPr>
              <w:spacing w:line="240" w:lineRule="atLeast"/>
              <w:ind w:left="459" w:right="-45"/>
              <w:jc w:val="left"/>
              <w:rPr>
                <w:rFonts w:ascii="Angsana New" w:hAnsi="Angsana New"/>
                <w:b/>
                <w:bCs/>
                <w:sz w:val="30"/>
                <w:szCs w:val="30"/>
                <w:cs/>
                <w:lang w:val="en-US"/>
              </w:rPr>
            </w:pPr>
            <w:r w:rsidRPr="00C9507B">
              <w:rPr>
                <w:rFonts w:ascii="Angsana New" w:hAnsi="Angsana New"/>
                <w:b/>
                <w:bCs/>
                <w:sz w:val="30"/>
                <w:szCs w:val="30"/>
                <w:cs/>
                <w:lang w:val="en-US"/>
              </w:rPr>
              <w:t>ณ วัน</w:t>
            </w:r>
            <w:r w:rsidRPr="00C9507B">
              <w:rPr>
                <w:rFonts w:ascii="Angsana New" w:hAnsi="Angsana New" w:hint="cs"/>
                <w:b/>
                <w:bCs/>
                <w:sz w:val="30"/>
                <w:szCs w:val="30"/>
                <w:cs/>
                <w:lang w:val="en-US"/>
              </w:rPr>
              <w:t>ที่ 31 ธันวาคม</w:t>
            </w:r>
            <w:r w:rsidRPr="00C9507B">
              <w:rPr>
                <w:rFonts w:ascii="Angsana New" w:hAnsi="Angsana New"/>
                <w:b/>
                <w:bCs/>
                <w:sz w:val="30"/>
                <w:szCs w:val="30"/>
                <w:cs/>
                <w:lang w:val="en-US"/>
              </w:rPr>
              <w:br/>
              <w:t>- หุ้นสามัญ</w:t>
            </w:r>
          </w:p>
        </w:tc>
        <w:tc>
          <w:tcPr>
            <w:tcW w:w="810" w:type="dxa"/>
            <w:vAlign w:val="bottom"/>
          </w:tcPr>
          <w:p w:rsidR="0041015F" w:rsidRPr="00C9507B" w:rsidRDefault="0041015F" w:rsidP="00C9507B">
            <w:pPr>
              <w:spacing w:line="240" w:lineRule="atLeast"/>
              <w:ind w:left="-187" w:right="-45"/>
              <w:jc w:val="center"/>
              <w:rPr>
                <w:rFonts w:ascii="Angsana New" w:hAnsi="Angsana New"/>
                <w:b/>
                <w:bCs/>
                <w:i/>
                <w:iCs/>
                <w:sz w:val="30"/>
                <w:szCs w:val="30"/>
                <w:lang w:val="en-US"/>
              </w:rPr>
            </w:pPr>
            <w:r w:rsidRPr="00C9507B">
              <w:rPr>
                <w:rFonts w:ascii="Angsana New" w:hAnsi="Angsana New"/>
                <w:b/>
                <w:bCs/>
                <w:i/>
                <w:iCs/>
                <w:sz w:val="30"/>
                <w:szCs w:val="30"/>
                <w:lang w:val="en-US"/>
              </w:rPr>
              <w:br/>
              <w:t>0.10</w:t>
            </w:r>
          </w:p>
        </w:tc>
        <w:tc>
          <w:tcPr>
            <w:tcW w:w="236" w:type="dxa"/>
          </w:tcPr>
          <w:p w:rsidR="0041015F" w:rsidRPr="00C9507B" w:rsidRDefault="0041015F" w:rsidP="00C9507B">
            <w:pPr>
              <w:tabs>
                <w:tab w:val="decimal" w:pos="949"/>
              </w:tabs>
              <w:spacing w:line="240" w:lineRule="atLeast"/>
              <w:ind w:left="-187"/>
              <w:jc w:val="center"/>
              <w:rPr>
                <w:rFonts w:ascii="Angsana New" w:hAnsi="Angsana New"/>
                <w:b/>
                <w:bCs/>
                <w:sz w:val="30"/>
                <w:szCs w:val="30"/>
                <w:lang w:val="en-US"/>
              </w:rPr>
            </w:pPr>
          </w:p>
        </w:tc>
        <w:tc>
          <w:tcPr>
            <w:tcW w:w="1294" w:type="dxa"/>
            <w:tcBorders>
              <w:top w:val="single" w:sz="4" w:space="0" w:color="auto"/>
              <w:bottom w:val="double" w:sz="4" w:space="0" w:color="auto"/>
            </w:tcBorders>
            <w:vAlign w:val="bottom"/>
          </w:tcPr>
          <w:p w:rsidR="0041015F" w:rsidRPr="00C9507B" w:rsidRDefault="0041015F" w:rsidP="00C9507B">
            <w:pPr>
              <w:tabs>
                <w:tab w:val="decimal" w:pos="1096"/>
              </w:tabs>
              <w:spacing w:line="240" w:lineRule="atLeast"/>
              <w:ind w:left="-187"/>
              <w:rPr>
                <w:rFonts w:ascii="Angsana New" w:hAnsi="Angsana New"/>
                <w:b/>
                <w:bCs/>
                <w:sz w:val="30"/>
                <w:szCs w:val="30"/>
                <w:lang w:val="en-US"/>
              </w:rPr>
            </w:pPr>
            <w:r w:rsidRPr="00C9507B">
              <w:rPr>
                <w:rFonts w:ascii="Angsana New" w:hAnsi="Angsana New"/>
                <w:b/>
                <w:bCs/>
                <w:sz w:val="30"/>
                <w:szCs w:val="30"/>
                <w:lang w:val="en-US"/>
              </w:rPr>
              <w:t>3,730,000,000</w:t>
            </w:r>
          </w:p>
        </w:tc>
        <w:tc>
          <w:tcPr>
            <w:tcW w:w="236" w:type="dxa"/>
          </w:tcPr>
          <w:p w:rsidR="0041015F" w:rsidRPr="00C9507B" w:rsidRDefault="0041015F" w:rsidP="00C9507B">
            <w:pPr>
              <w:tabs>
                <w:tab w:val="decimal" w:pos="798"/>
              </w:tabs>
              <w:spacing w:line="240" w:lineRule="atLeast"/>
              <w:ind w:left="-187"/>
              <w:rPr>
                <w:rFonts w:ascii="Angsana New" w:hAnsi="Angsana New"/>
                <w:b/>
                <w:bCs/>
                <w:sz w:val="30"/>
                <w:szCs w:val="30"/>
                <w:lang w:val="en-US"/>
              </w:rPr>
            </w:pPr>
          </w:p>
        </w:tc>
        <w:tc>
          <w:tcPr>
            <w:tcW w:w="1204" w:type="dxa"/>
            <w:tcBorders>
              <w:top w:val="single" w:sz="4" w:space="0" w:color="auto"/>
              <w:bottom w:val="double" w:sz="4" w:space="0" w:color="auto"/>
            </w:tcBorders>
            <w:vAlign w:val="bottom"/>
          </w:tcPr>
          <w:p w:rsidR="0041015F" w:rsidRPr="00C9507B" w:rsidRDefault="0041015F" w:rsidP="00C9507B">
            <w:pPr>
              <w:tabs>
                <w:tab w:val="decimal" w:pos="916"/>
              </w:tabs>
              <w:spacing w:line="240" w:lineRule="atLeast"/>
              <w:ind w:left="-187"/>
              <w:rPr>
                <w:rFonts w:ascii="Angsana New" w:hAnsi="Angsana New"/>
                <w:b/>
                <w:bCs/>
                <w:sz w:val="30"/>
                <w:szCs w:val="30"/>
                <w:lang w:val="en-US"/>
              </w:rPr>
            </w:pPr>
            <w:r w:rsidRPr="00C9507B">
              <w:rPr>
                <w:rFonts w:ascii="Angsana New" w:hAnsi="Angsana New"/>
                <w:b/>
                <w:bCs/>
                <w:sz w:val="30"/>
                <w:szCs w:val="30"/>
                <w:lang w:val="en-US"/>
              </w:rPr>
              <w:t>373,000,000</w:t>
            </w:r>
          </w:p>
        </w:tc>
        <w:tc>
          <w:tcPr>
            <w:tcW w:w="236" w:type="dxa"/>
          </w:tcPr>
          <w:p w:rsidR="0041015F" w:rsidRPr="00C9507B" w:rsidRDefault="0041015F" w:rsidP="00C9507B">
            <w:pPr>
              <w:tabs>
                <w:tab w:val="decimal" w:pos="916"/>
              </w:tabs>
              <w:spacing w:line="240" w:lineRule="atLeast"/>
              <w:ind w:left="-187"/>
              <w:rPr>
                <w:rFonts w:ascii="Angsana New" w:hAnsi="Angsana New"/>
                <w:sz w:val="30"/>
                <w:szCs w:val="30"/>
                <w:lang w:val="en-US"/>
              </w:rPr>
            </w:pPr>
          </w:p>
        </w:tc>
        <w:tc>
          <w:tcPr>
            <w:tcW w:w="1294" w:type="dxa"/>
            <w:gridSpan w:val="2"/>
            <w:tcBorders>
              <w:top w:val="single" w:sz="4" w:space="0" w:color="auto"/>
              <w:bottom w:val="double" w:sz="4" w:space="0" w:color="auto"/>
            </w:tcBorders>
            <w:vAlign w:val="bottom"/>
          </w:tcPr>
          <w:p w:rsidR="0041015F" w:rsidRPr="00C9507B" w:rsidRDefault="0041015F" w:rsidP="0041015F">
            <w:pPr>
              <w:tabs>
                <w:tab w:val="decimal" w:pos="1096"/>
              </w:tabs>
              <w:spacing w:line="240" w:lineRule="atLeast"/>
              <w:ind w:left="-187"/>
              <w:rPr>
                <w:rFonts w:ascii="Angsana New" w:hAnsi="Angsana New"/>
                <w:b/>
                <w:bCs/>
                <w:sz w:val="30"/>
                <w:szCs w:val="30"/>
                <w:lang w:val="en-US"/>
              </w:rPr>
            </w:pPr>
            <w:r w:rsidRPr="00C9507B">
              <w:rPr>
                <w:rFonts w:ascii="Angsana New" w:hAnsi="Angsana New"/>
                <w:b/>
                <w:bCs/>
                <w:sz w:val="30"/>
                <w:szCs w:val="30"/>
                <w:lang w:val="en-US"/>
              </w:rPr>
              <w:t>3,730,000,000</w:t>
            </w:r>
          </w:p>
        </w:tc>
        <w:tc>
          <w:tcPr>
            <w:tcW w:w="236" w:type="dxa"/>
          </w:tcPr>
          <w:p w:rsidR="0041015F" w:rsidRPr="00C9507B" w:rsidRDefault="0041015F" w:rsidP="0041015F">
            <w:pPr>
              <w:tabs>
                <w:tab w:val="decimal" w:pos="798"/>
              </w:tabs>
              <w:spacing w:line="240" w:lineRule="atLeast"/>
              <w:ind w:left="-187"/>
              <w:rPr>
                <w:rFonts w:ascii="Angsana New" w:hAnsi="Angsana New"/>
                <w:b/>
                <w:bCs/>
                <w:sz w:val="30"/>
                <w:szCs w:val="30"/>
                <w:lang w:val="en-US"/>
              </w:rPr>
            </w:pPr>
          </w:p>
        </w:tc>
        <w:tc>
          <w:tcPr>
            <w:tcW w:w="1120" w:type="dxa"/>
            <w:tcBorders>
              <w:top w:val="single" w:sz="4" w:space="0" w:color="auto"/>
              <w:bottom w:val="double" w:sz="4" w:space="0" w:color="auto"/>
            </w:tcBorders>
            <w:vAlign w:val="bottom"/>
          </w:tcPr>
          <w:p w:rsidR="0041015F" w:rsidRPr="00C9507B" w:rsidRDefault="0041015F" w:rsidP="0041015F">
            <w:pPr>
              <w:tabs>
                <w:tab w:val="decimal" w:pos="916"/>
              </w:tabs>
              <w:spacing w:line="240" w:lineRule="atLeast"/>
              <w:ind w:left="-187"/>
              <w:rPr>
                <w:rFonts w:ascii="Angsana New" w:hAnsi="Angsana New"/>
                <w:b/>
                <w:bCs/>
                <w:sz w:val="30"/>
                <w:szCs w:val="30"/>
                <w:lang w:val="en-US"/>
              </w:rPr>
            </w:pPr>
            <w:r w:rsidRPr="00C9507B">
              <w:rPr>
                <w:rFonts w:ascii="Angsana New" w:hAnsi="Angsana New"/>
                <w:b/>
                <w:bCs/>
                <w:sz w:val="30"/>
                <w:szCs w:val="30"/>
                <w:lang w:val="en-US"/>
              </w:rPr>
              <w:t>373,000,000</w:t>
            </w:r>
          </w:p>
        </w:tc>
      </w:tr>
      <w:tr w:rsidR="003F2A19" w:rsidRPr="00C9507B" w:rsidTr="00634BB9">
        <w:tc>
          <w:tcPr>
            <w:tcW w:w="9186" w:type="dxa"/>
            <w:gridSpan w:val="11"/>
            <w:vAlign w:val="center"/>
          </w:tcPr>
          <w:p w:rsidR="003F2A19" w:rsidRPr="00C9507B" w:rsidRDefault="003F2A19" w:rsidP="004A6EDF">
            <w:pPr>
              <w:spacing w:before="60" w:line="240" w:lineRule="atLeast"/>
              <w:ind w:left="459" w:right="-45"/>
              <w:jc w:val="left"/>
              <w:rPr>
                <w:rFonts w:ascii="Angsana New" w:hAnsi="Angsana New"/>
                <w:sz w:val="30"/>
                <w:szCs w:val="30"/>
                <w:lang w:val="en-US"/>
              </w:rPr>
            </w:pPr>
            <w:r w:rsidRPr="00C9507B">
              <w:rPr>
                <w:rFonts w:ascii="Angsana New" w:hAnsi="Angsana New"/>
                <w:b/>
                <w:bCs/>
                <w:i/>
                <w:iCs/>
                <w:sz w:val="30"/>
                <w:szCs w:val="30"/>
                <w:cs/>
                <w:lang w:val="en-US"/>
              </w:rPr>
              <w:t xml:space="preserve">ทุนที่ออกและชำระแล้ว </w:t>
            </w:r>
          </w:p>
        </w:tc>
      </w:tr>
      <w:tr w:rsidR="0041015F" w:rsidRPr="00C9507B" w:rsidTr="00634BB9">
        <w:tc>
          <w:tcPr>
            <w:tcW w:w="2520" w:type="dxa"/>
          </w:tcPr>
          <w:p w:rsidR="0041015F" w:rsidRPr="00C9507B" w:rsidRDefault="0041015F" w:rsidP="00C9507B">
            <w:pPr>
              <w:spacing w:line="240" w:lineRule="atLeast"/>
              <w:ind w:left="459" w:right="-45"/>
              <w:rPr>
                <w:rFonts w:ascii="Angsana New" w:hAnsi="Angsana New"/>
                <w:sz w:val="30"/>
                <w:szCs w:val="30"/>
                <w:cs/>
                <w:lang w:val="en-US"/>
              </w:rPr>
            </w:pPr>
            <w:r w:rsidRPr="00C9507B">
              <w:rPr>
                <w:rFonts w:ascii="Angsana New" w:hAnsi="Angsana New"/>
                <w:sz w:val="30"/>
                <w:szCs w:val="30"/>
                <w:cs/>
                <w:lang w:val="en-US"/>
              </w:rPr>
              <w:t>ณ วัน</w:t>
            </w:r>
            <w:r w:rsidRPr="00C9507B">
              <w:rPr>
                <w:rFonts w:ascii="Angsana New" w:hAnsi="Angsana New" w:hint="cs"/>
                <w:sz w:val="30"/>
                <w:szCs w:val="30"/>
                <w:cs/>
                <w:lang w:val="en-US"/>
              </w:rPr>
              <w:t>ที่ 1 มกราคม</w:t>
            </w:r>
          </w:p>
        </w:tc>
        <w:tc>
          <w:tcPr>
            <w:tcW w:w="810" w:type="dxa"/>
            <w:vAlign w:val="bottom"/>
          </w:tcPr>
          <w:p w:rsidR="0041015F" w:rsidRPr="00C9507B" w:rsidRDefault="0041015F" w:rsidP="00C9507B">
            <w:pPr>
              <w:spacing w:line="240" w:lineRule="atLeast"/>
              <w:ind w:left="-187" w:right="-45"/>
              <w:jc w:val="center"/>
              <w:rPr>
                <w:rFonts w:ascii="Angsana New" w:hAnsi="Angsana New"/>
                <w:i/>
                <w:iCs/>
                <w:sz w:val="30"/>
                <w:szCs w:val="30"/>
                <w:lang w:val="en-US"/>
              </w:rPr>
            </w:pPr>
          </w:p>
        </w:tc>
        <w:tc>
          <w:tcPr>
            <w:tcW w:w="236" w:type="dxa"/>
          </w:tcPr>
          <w:p w:rsidR="0041015F" w:rsidRPr="00C9507B" w:rsidRDefault="0041015F" w:rsidP="00C9507B">
            <w:pPr>
              <w:tabs>
                <w:tab w:val="decimal" w:pos="949"/>
              </w:tabs>
              <w:spacing w:line="240" w:lineRule="atLeast"/>
              <w:ind w:left="-187"/>
              <w:jc w:val="center"/>
              <w:rPr>
                <w:rFonts w:ascii="Angsana New" w:hAnsi="Angsana New"/>
                <w:sz w:val="30"/>
                <w:szCs w:val="30"/>
                <w:lang w:val="en-US"/>
              </w:rPr>
            </w:pPr>
          </w:p>
        </w:tc>
        <w:tc>
          <w:tcPr>
            <w:tcW w:w="1294" w:type="dxa"/>
            <w:vAlign w:val="bottom"/>
          </w:tcPr>
          <w:p w:rsidR="0041015F" w:rsidRPr="00C9507B" w:rsidRDefault="0041015F" w:rsidP="00C9507B">
            <w:pPr>
              <w:tabs>
                <w:tab w:val="decimal" w:pos="798"/>
              </w:tabs>
              <w:spacing w:line="240" w:lineRule="atLeast"/>
              <w:ind w:left="-187"/>
              <w:rPr>
                <w:rFonts w:ascii="Angsana New" w:hAnsi="Angsana New"/>
                <w:sz w:val="30"/>
                <w:szCs w:val="30"/>
                <w:lang w:val="en-US"/>
              </w:rPr>
            </w:pPr>
          </w:p>
        </w:tc>
        <w:tc>
          <w:tcPr>
            <w:tcW w:w="236" w:type="dxa"/>
          </w:tcPr>
          <w:p w:rsidR="0041015F" w:rsidRPr="00C9507B" w:rsidRDefault="0041015F" w:rsidP="00C9507B">
            <w:pPr>
              <w:tabs>
                <w:tab w:val="decimal" w:pos="798"/>
                <w:tab w:val="decimal" w:pos="854"/>
              </w:tabs>
              <w:spacing w:line="240" w:lineRule="atLeast"/>
              <w:ind w:left="-187"/>
              <w:rPr>
                <w:rFonts w:ascii="Angsana New" w:hAnsi="Angsana New"/>
                <w:sz w:val="30"/>
                <w:szCs w:val="30"/>
                <w:lang w:val="en-US"/>
              </w:rPr>
            </w:pPr>
          </w:p>
        </w:tc>
        <w:tc>
          <w:tcPr>
            <w:tcW w:w="1204" w:type="dxa"/>
            <w:vAlign w:val="bottom"/>
          </w:tcPr>
          <w:p w:rsidR="0041015F" w:rsidRPr="00C9507B" w:rsidRDefault="0041015F" w:rsidP="00C9507B">
            <w:pPr>
              <w:tabs>
                <w:tab w:val="decimal" w:pos="798"/>
                <w:tab w:val="decimal" w:pos="854"/>
              </w:tabs>
              <w:spacing w:line="240" w:lineRule="atLeast"/>
              <w:ind w:left="-187"/>
              <w:rPr>
                <w:rFonts w:ascii="Angsana New" w:hAnsi="Angsana New"/>
                <w:sz w:val="30"/>
                <w:szCs w:val="30"/>
                <w:lang w:val="en-US"/>
              </w:rPr>
            </w:pPr>
          </w:p>
        </w:tc>
        <w:tc>
          <w:tcPr>
            <w:tcW w:w="236" w:type="dxa"/>
          </w:tcPr>
          <w:p w:rsidR="0041015F" w:rsidRPr="00C9507B" w:rsidRDefault="0041015F" w:rsidP="00C9507B">
            <w:pPr>
              <w:tabs>
                <w:tab w:val="decimal" w:pos="798"/>
              </w:tabs>
              <w:spacing w:line="240" w:lineRule="atLeast"/>
              <w:ind w:left="-187"/>
              <w:rPr>
                <w:rFonts w:ascii="Angsana New" w:hAnsi="Angsana New"/>
                <w:sz w:val="30"/>
                <w:szCs w:val="30"/>
                <w:lang w:val="en-US"/>
              </w:rPr>
            </w:pPr>
          </w:p>
        </w:tc>
        <w:tc>
          <w:tcPr>
            <w:tcW w:w="1294" w:type="dxa"/>
            <w:gridSpan w:val="2"/>
            <w:vAlign w:val="bottom"/>
          </w:tcPr>
          <w:p w:rsidR="0041015F" w:rsidRPr="00C9507B" w:rsidRDefault="0041015F" w:rsidP="0041015F">
            <w:pPr>
              <w:tabs>
                <w:tab w:val="decimal" w:pos="798"/>
              </w:tabs>
              <w:spacing w:line="240" w:lineRule="atLeast"/>
              <w:ind w:left="-187"/>
              <w:rPr>
                <w:rFonts w:ascii="Angsana New" w:hAnsi="Angsana New"/>
                <w:sz w:val="30"/>
                <w:szCs w:val="30"/>
                <w:lang w:val="en-US"/>
              </w:rPr>
            </w:pPr>
          </w:p>
        </w:tc>
        <w:tc>
          <w:tcPr>
            <w:tcW w:w="236" w:type="dxa"/>
          </w:tcPr>
          <w:p w:rsidR="0041015F" w:rsidRPr="00C9507B" w:rsidRDefault="0041015F" w:rsidP="0041015F">
            <w:pPr>
              <w:tabs>
                <w:tab w:val="decimal" w:pos="798"/>
                <w:tab w:val="decimal" w:pos="854"/>
              </w:tabs>
              <w:spacing w:line="240" w:lineRule="atLeast"/>
              <w:ind w:left="-187"/>
              <w:rPr>
                <w:rFonts w:ascii="Angsana New" w:hAnsi="Angsana New"/>
                <w:sz w:val="30"/>
                <w:szCs w:val="30"/>
                <w:lang w:val="en-US"/>
              </w:rPr>
            </w:pPr>
          </w:p>
        </w:tc>
        <w:tc>
          <w:tcPr>
            <w:tcW w:w="1120" w:type="dxa"/>
            <w:vAlign w:val="bottom"/>
          </w:tcPr>
          <w:p w:rsidR="0041015F" w:rsidRPr="00C9507B" w:rsidRDefault="0041015F" w:rsidP="0041015F">
            <w:pPr>
              <w:tabs>
                <w:tab w:val="decimal" w:pos="798"/>
                <w:tab w:val="decimal" w:pos="854"/>
              </w:tabs>
              <w:spacing w:line="240" w:lineRule="atLeast"/>
              <w:ind w:left="-187"/>
              <w:rPr>
                <w:rFonts w:ascii="Angsana New" w:hAnsi="Angsana New"/>
                <w:sz w:val="30"/>
                <w:szCs w:val="30"/>
                <w:lang w:val="en-US"/>
              </w:rPr>
            </w:pPr>
          </w:p>
        </w:tc>
      </w:tr>
      <w:tr w:rsidR="0041015F" w:rsidRPr="00C9507B" w:rsidTr="00634BB9">
        <w:tc>
          <w:tcPr>
            <w:tcW w:w="2520" w:type="dxa"/>
          </w:tcPr>
          <w:p w:rsidR="0041015F" w:rsidRPr="00C9507B" w:rsidRDefault="0041015F" w:rsidP="00C9507B">
            <w:pPr>
              <w:spacing w:line="240" w:lineRule="atLeast"/>
              <w:ind w:left="459" w:right="-45"/>
              <w:rPr>
                <w:rFonts w:ascii="Angsana New" w:hAnsi="Angsana New"/>
                <w:sz w:val="30"/>
                <w:szCs w:val="30"/>
                <w:cs/>
                <w:lang w:val="en-US"/>
              </w:rPr>
            </w:pPr>
            <w:r w:rsidRPr="00C9507B">
              <w:rPr>
                <w:rFonts w:ascii="Angsana New" w:hAnsi="Angsana New"/>
                <w:sz w:val="30"/>
                <w:szCs w:val="30"/>
                <w:lang w:val="en-US"/>
              </w:rPr>
              <w:t>-</w:t>
            </w:r>
            <w:r w:rsidRPr="00C9507B">
              <w:rPr>
                <w:rFonts w:ascii="Angsana New" w:hAnsi="Angsana New"/>
                <w:sz w:val="30"/>
                <w:szCs w:val="30"/>
                <w:cs/>
                <w:lang w:val="en-US"/>
              </w:rPr>
              <w:t xml:space="preserve"> หุ้นสามัญ</w:t>
            </w:r>
          </w:p>
        </w:tc>
        <w:tc>
          <w:tcPr>
            <w:tcW w:w="810" w:type="dxa"/>
            <w:vAlign w:val="bottom"/>
          </w:tcPr>
          <w:p w:rsidR="0041015F" w:rsidRPr="00C9507B" w:rsidRDefault="0041015F" w:rsidP="00C9507B">
            <w:pPr>
              <w:spacing w:line="240" w:lineRule="atLeast"/>
              <w:ind w:left="-187" w:right="-45"/>
              <w:jc w:val="center"/>
              <w:rPr>
                <w:rFonts w:ascii="Angsana New" w:hAnsi="Angsana New"/>
                <w:i/>
                <w:iCs/>
                <w:sz w:val="30"/>
                <w:szCs w:val="30"/>
                <w:lang w:val="en-US"/>
              </w:rPr>
            </w:pPr>
            <w:r w:rsidRPr="00C9507B">
              <w:rPr>
                <w:rFonts w:ascii="Angsana New" w:hAnsi="Angsana New"/>
                <w:i/>
                <w:iCs/>
                <w:sz w:val="30"/>
                <w:szCs w:val="30"/>
                <w:lang w:val="en-US"/>
              </w:rPr>
              <w:t>0.10</w:t>
            </w:r>
          </w:p>
        </w:tc>
        <w:tc>
          <w:tcPr>
            <w:tcW w:w="236" w:type="dxa"/>
          </w:tcPr>
          <w:p w:rsidR="0041015F" w:rsidRPr="00C9507B" w:rsidRDefault="0041015F" w:rsidP="00C9507B">
            <w:pPr>
              <w:tabs>
                <w:tab w:val="decimal" w:pos="949"/>
              </w:tabs>
              <w:spacing w:line="240" w:lineRule="atLeast"/>
              <w:ind w:left="-187"/>
              <w:jc w:val="center"/>
              <w:rPr>
                <w:rFonts w:ascii="Angsana New" w:hAnsi="Angsana New"/>
                <w:sz w:val="30"/>
                <w:szCs w:val="30"/>
                <w:lang w:val="en-US"/>
              </w:rPr>
            </w:pPr>
          </w:p>
        </w:tc>
        <w:tc>
          <w:tcPr>
            <w:tcW w:w="1294" w:type="dxa"/>
            <w:vAlign w:val="bottom"/>
          </w:tcPr>
          <w:p w:rsidR="0041015F" w:rsidRPr="00C9507B" w:rsidRDefault="0041015F" w:rsidP="00C9507B">
            <w:pPr>
              <w:tabs>
                <w:tab w:val="decimal" w:pos="1096"/>
              </w:tabs>
              <w:spacing w:line="240" w:lineRule="atLeast"/>
              <w:ind w:left="-187"/>
              <w:rPr>
                <w:rFonts w:ascii="Angsana New" w:hAnsi="Angsana New"/>
                <w:sz w:val="30"/>
                <w:szCs w:val="30"/>
                <w:lang w:val="en-US"/>
              </w:rPr>
            </w:pPr>
            <w:r w:rsidRPr="00C9507B">
              <w:rPr>
                <w:rFonts w:ascii="Angsana New" w:hAnsi="Angsana New"/>
                <w:sz w:val="30"/>
                <w:szCs w:val="30"/>
                <w:lang w:val="en-US"/>
              </w:rPr>
              <w:t>3,730,000,000</w:t>
            </w:r>
          </w:p>
        </w:tc>
        <w:tc>
          <w:tcPr>
            <w:tcW w:w="236" w:type="dxa"/>
          </w:tcPr>
          <w:p w:rsidR="0041015F" w:rsidRPr="00C9507B" w:rsidRDefault="0041015F" w:rsidP="00C9507B">
            <w:pPr>
              <w:tabs>
                <w:tab w:val="decimal" w:pos="798"/>
              </w:tabs>
              <w:spacing w:line="240" w:lineRule="atLeast"/>
              <w:ind w:left="-187"/>
              <w:rPr>
                <w:rFonts w:ascii="Angsana New" w:hAnsi="Angsana New"/>
                <w:sz w:val="30"/>
                <w:szCs w:val="30"/>
                <w:lang w:val="en-US"/>
              </w:rPr>
            </w:pPr>
          </w:p>
        </w:tc>
        <w:tc>
          <w:tcPr>
            <w:tcW w:w="1204" w:type="dxa"/>
            <w:vAlign w:val="bottom"/>
          </w:tcPr>
          <w:p w:rsidR="0041015F" w:rsidRPr="00C9507B" w:rsidRDefault="0041015F" w:rsidP="00C9507B">
            <w:pPr>
              <w:tabs>
                <w:tab w:val="decimal" w:pos="988"/>
              </w:tabs>
              <w:spacing w:line="240" w:lineRule="atLeast"/>
              <w:ind w:left="-187" w:right="-46"/>
              <w:rPr>
                <w:rFonts w:ascii="Angsana New" w:hAnsi="Angsana New"/>
                <w:sz w:val="30"/>
                <w:szCs w:val="30"/>
                <w:lang w:val="en-US"/>
              </w:rPr>
            </w:pPr>
            <w:r w:rsidRPr="00C9507B">
              <w:rPr>
                <w:rFonts w:ascii="Angsana New" w:hAnsi="Angsana New"/>
                <w:sz w:val="30"/>
                <w:szCs w:val="30"/>
                <w:lang w:val="en-US"/>
              </w:rPr>
              <w:t>373,000,000</w:t>
            </w:r>
          </w:p>
        </w:tc>
        <w:tc>
          <w:tcPr>
            <w:tcW w:w="236" w:type="dxa"/>
          </w:tcPr>
          <w:p w:rsidR="0041015F" w:rsidRPr="00C9507B" w:rsidRDefault="0041015F" w:rsidP="00C9507B">
            <w:pPr>
              <w:tabs>
                <w:tab w:val="decimal" w:pos="798"/>
                <w:tab w:val="decimal" w:pos="1191"/>
              </w:tabs>
              <w:spacing w:line="240" w:lineRule="atLeast"/>
              <w:ind w:left="-187"/>
              <w:rPr>
                <w:rFonts w:ascii="Angsana New" w:hAnsi="Angsana New"/>
                <w:sz w:val="30"/>
                <w:szCs w:val="30"/>
                <w:lang w:val="en-US"/>
              </w:rPr>
            </w:pPr>
          </w:p>
        </w:tc>
        <w:tc>
          <w:tcPr>
            <w:tcW w:w="1294" w:type="dxa"/>
            <w:gridSpan w:val="2"/>
            <w:vAlign w:val="bottom"/>
          </w:tcPr>
          <w:p w:rsidR="0041015F" w:rsidRPr="00C9507B" w:rsidRDefault="0041015F" w:rsidP="0041015F">
            <w:pPr>
              <w:tabs>
                <w:tab w:val="decimal" w:pos="1096"/>
              </w:tabs>
              <w:spacing w:line="240" w:lineRule="atLeast"/>
              <w:ind w:left="-187"/>
              <w:rPr>
                <w:rFonts w:ascii="Angsana New" w:hAnsi="Angsana New"/>
                <w:sz w:val="30"/>
                <w:szCs w:val="30"/>
                <w:lang w:val="en-US"/>
              </w:rPr>
            </w:pPr>
            <w:r w:rsidRPr="00C9507B">
              <w:rPr>
                <w:rFonts w:ascii="Angsana New" w:hAnsi="Angsana New"/>
                <w:sz w:val="30"/>
                <w:szCs w:val="30"/>
                <w:lang w:val="en-US"/>
              </w:rPr>
              <w:t>3,730,000,000</w:t>
            </w:r>
          </w:p>
        </w:tc>
        <w:tc>
          <w:tcPr>
            <w:tcW w:w="236" w:type="dxa"/>
          </w:tcPr>
          <w:p w:rsidR="0041015F" w:rsidRPr="00C9507B" w:rsidRDefault="0041015F" w:rsidP="0041015F">
            <w:pPr>
              <w:tabs>
                <w:tab w:val="decimal" w:pos="798"/>
              </w:tabs>
              <w:spacing w:line="240" w:lineRule="atLeast"/>
              <w:ind w:left="-187"/>
              <w:rPr>
                <w:rFonts w:ascii="Angsana New" w:hAnsi="Angsana New"/>
                <w:sz w:val="30"/>
                <w:szCs w:val="30"/>
                <w:lang w:val="en-US"/>
              </w:rPr>
            </w:pPr>
          </w:p>
        </w:tc>
        <w:tc>
          <w:tcPr>
            <w:tcW w:w="1120" w:type="dxa"/>
            <w:vAlign w:val="bottom"/>
          </w:tcPr>
          <w:p w:rsidR="0041015F" w:rsidRPr="00C9507B" w:rsidRDefault="0041015F" w:rsidP="0041015F">
            <w:pPr>
              <w:tabs>
                <w:tab w:val="decimal" w:pos="988"/>
              </w:tabs>
              <w:spacing w:line="240" w:lineRule="atLeast"/>
              <w:ind w:left="-187" w:right="-46"/>
              <w:rPr>
                <w:rFonts w:ascii="Angsana New" w:hAnsi="Angsana New"/>
                <w:sz w:val="30"/>
                <w:szCs w:val="30"/>
                <w:lang w:val="en-US"/>
              </w:rPr>
            </w:pPr>
            <w:r w:rsidRPr="00C9507B">
              <w:rPr>
                <w:rFonts w:ascii="Angsana New" w:hAnsi="Angsana New"/>
                <w:sz w:val="30"/>
                <w:szCs w:val="30"/>
                <w:lang w:val="en-US"/>
              </w:rPr>
              <w:t>373,000,000</w:t>
            </w:r>
          </w:p>
        </w:tc>
      </w:tr>
      <w:tr w:rsidR="0041015F" w:rsidRPr="00C9507B" w:rsidTr="00634BB9">
        <w:tc>
          <w:tcPr>
            <w:tcW w:w="2520" w:type="dxa"/>
            <w:vAlign w:val="center"/>
          </w:tcPr>
          <w:p w:rsidR="0041015F" w:rsidRPr="00C9507B" w:rsidRDefault="0041015F" w:rsidP="00C9507B">
            <w:pPr>
              <w:spacing w:line="240" w:lineRule="atLeast"/>
              <w:ind w:left="466" w:right="-167"/>
              <w:rPr>
                <w:rFonts w:ascii="Angsana New" w:hAnsi="Angsana New"/>
                <w:sz w:val="30"/>
                <w:szCs w:val="30"/>
                <w:cs/>
                <w:lang w:val="en-US"/>
              </w:rPr>
            </w:pPr>
            <w:r w:rsidRPr="00C9507B">
              <w:rPr>
                <w:rFonts w:ascii="Angsana New" w:hAnsi="Angsana New"/>
                <w:sz w:val="30"/>
                <w:szCs w:val="30"/>
                <w:cs/>
                <w:lang w:val="en-US"/>
              </w:rPr>
              <w:t>เพิ่มทุน</w:t>
            </w:r>
          </w:p>
        </w:tc>
        <w:tc>
          <w:tcPr>
            <w:tcW w:w="810" w:type="dxa"/>
            <w:vAlign w:val="bottom"/>
          </w:tcPr>
          <w:p w:rsidR="0041015F" w:rsidRPr="00C9507B" w:rsidRDefault="0041015F" w:rsidP="00C9507B">
            <w:pPr>
              <w:spacing w:line="240" w:lineRule="atLeast"/>
              <w:ind w:left="-187" w:right="-45"/>
              <w:jc w:val="center"/>
              <w:rPr>
                <w:rFonts w:ascii="Angsana New" w:hAnsi="Angsana New"/>
                <w:i/>
                <w:iCs/>
                <w:sz w:val="30"/>
                <w:szCs w:val="30"/>
                <w:lang w:val="en-US"/>
              </w:rPr>
            </w:pPr>
            <w:r w:rsidRPr="00C9507B">
              <w:rPr>
                <w:rFonts w:ascii="Angsana New" w:hAnsi="Angsana New"/>
                <w:i/>
                <w:iCs/>
                <w:sz w:val="30"/>
                <w:szCs w:val="30"/>
                <w:lang w:val="en-US"/>
              </w:rPr>
              <w:t>0.10</w:t>
            </w:r>
          </w:p>
        </w:tc>
        <w:tc>
          <w:tcPr>
            <w:tcW w:w="236" w:type="dxa"/>
          </w:tcPr>
          <w:p w:rsidR="0041015F" w:rsidRPr="00C9507B" w:rsidRDefault="0041015F" w:rsidP="00C9507B">
            <w:pPr>
              <w:tabs>
                <w:tab w:val="decimal" w:pos="983"/>
              </w:tabs>
              <w:spacing w:line="240" w:lineRule="atLeast"/>
              <w:ind w:left="-187"/>
              <w:jc w:val="center"/>
              <w:rPr>
                <w:rFonts w:ascii="Angsana New" w:hAnsi="Angsana New"/>
                <w:sz w:val="30"/>
                <w:szCs w:val="30"/>
                <w:lang w:val="en-US"/>
              </w:rPr>
            </w:pPr>
          </w:p>
        </w:tc>
        <w:tc>
          <w:tcPr>
            <w:tcW w:w="1294" w:type="dxa"/>
            <w:tcBorders>
              <w:bottom w:val="single" w:sz="4" w:space="0" w:color="auto"/>
            </w:tcBorders>
            <w:vAlign w:val="bottom"/>
          </w:tcPr>
          <w:p w:rsidR="0041015F" w:rsidRPr="00C9507B" w:rsidRDefault="0041015F" w:rsidP="00C9507B">
            <w:pPr>
              <w:tabs>
                <w:tab w:val="decimal" w:pos="555"/>
              </w:tabs>
              <w:spacing w:line="240" w:lineRule="atLeast"/>
              <w:ind w:left="-187"/>
              <w:rPr>
                <w:rFonts w:ascii="Angsana New" w:hAnsi="Angsana New"/>
                <w:sz w:val="30"/>
                <w:szCs w:val="30"/>
                <w:lang w:val="en-US"/>
              </w:rPr>
            </w:pPr>
            <w:r w:rsidRPr="00C9507B">
              <w:rPr>
                <w:rFonts w:ascii="Angsana New" w:hAnsi="Angsana New"/>
                <w:sz w:val="30"/>
                <w:szCs w:val="30"/>
                <w:lang w:val="en-US"/>
              </w:rPr>
              <w:t>-</w:t>
            </w:r>
          </w:p>
        </w:tc>
        <w:tc>
          <w:tcPr>
            <w:tcW w:w="236" w:type="dxa"/>
          </w:tcPr>
          <w:p w:rsidR="0041015F" w:rsidRPr="00C9507B" w:rsidRDefault="0041015F" w:rsidP="00C9507B">
            <w:pPr>
              <w:tabs>
                <w:tab w:val="decimal" w:pos="741"/>
                <w:tab w:val="decimal" w:pos="798"/>
              </w:tabs>
              <w:spacing w:line="240" w:lineRule="atLeast"/>
              <w:ind w:left="-187"/>
              <w:rPr>
                <w:rFonts w:ascii="Angsana New" w:hAnsi="Angsana New"/>
                <w:sz w:val="30"/>
                <w:szCs w:val="30"/>
                <w:lang w:val="en-US"/>
              </w:rPr>
            </w:pPr>
          </w:p>
        </w:tc>
        <w:tc>
          <w:tcPr>
            <w:tcW w:w="1204" w:type="dxa"/>
            <w:tcBorders>
              <w:bottom w:val="single" w:sz="4" w:space="0" w:color="auto"/>
            </w:tcBorders>
            <w:vAlign w:val="bottom"/>
          </w:tcPr>
          <w:p w:rsidR="0041015F" w:rsidRPr="00C9507B" w:rsidRDefault="0041015F" w:rsidP="00C9507B">
            <w:pPr>
              <w:tabs>
                <w:tab w:val="decimal" w:pos="645"/>
              </w:tabs>
              <w:spacing w:line="240" w:lineRule="atLeast"/>
              <w:ind w:left="-187"/>
              <w:rPr>
                <w:rFonts w:ascii="Angsana New" w:hAnsi="Angsana New"/>
                <w:sz w:val="30"/>
                <w:szCs w:val="30"/>
                <w:lang w:val="en-US"/>
              </w:rPr>
            </w:pPr>
            <w:r w:rsidRPr="00C9507B">
              <w:rPr>
                <w:rFonts w:ascii="Angsana New" w:hAnsi="Angsana New"/>
                <w:sz w:val="30"/>
                <w:szCs w:val="30"/>
                <w:lang w:val="en-US"/>
              </w:rPr>
              <w:t>-</w:t>
            </w:r>
          </w:p>
        </w:tc>
        <w:tc>
          <w:tcPr>
            <w:tcW w:w="236" w:type="dxa"/>
          </w:tcPr>
          <w:p w:rsidR="0041015F" w:rsidRPr="00C9507B" w:rsidRDefault="0041015F" w:rsidP="00C9507B">
            <w:pPr>
              <w:tabs>
                <w:tab w:val="decimal" w:pos="798"/>
                <w:tab w:val="decimal" w:pos="1235"/>
              </w:tabs>
              <w:spacing w:line="240" w:lineRule="atLeast"/>
              <w:ind w:left="-187"/>
              <w:rPr>
                <w:rFonts w:ascii="Angsana New" w:hAnsi="Angsana New"/>
                <w:sz w:val="30"/>
                <w:szCs w:val="30"/>
                <w:lang w:val="en-US"/>
              </w:rPr>
            </w:pPr>
          </w:p>
        </w:tc>
        <w:tc>
          <w:tcPr>
            <w:tcW w:w="1294" w:type="dxa"/>
            <w:gridSpan w:val="2"/>
            <w:tcBorders>
              <w:bottom w:val="single" w:sz="4" w:space="0" w:color="auto"/>
            </w:tcBorders>
            <w:vAlign w:val="bottom"/>
          </w:tcPr>
          <w:p w:rsidR="0041015F" w:rsidRPr="00C9507B" w:rsidRDefault="0041015F" w:rsidP="0041015F">
            <w:pPr>
              <w:tabs>
                <w:tab w:val="decimal" w:pos="555"/>
              </w:tabs>
              <w:spacing w:line="240" w:lineRule="atLeast"/>
              <w:ind w:left="-187"/>
              <w:rPr>
                <w:rFonts w:ascii="Angsana New" w:hAnsi="Angsana New"/>
                <w:sz w:val="30"/>
                <w:szCs w:val="30"/>
                <w:lang w:val="en-US"/>
              </w:rPr>
            </w:pPr>
            <w:r w:rsidRPr="00C9507B">
              <w:rPr>
                <w:rFonts w:ascii="Angsana New" w:hAnsi="Angsana New"/>
                <w:sz w:val="30"/>
                <w:szCs w:val="30"/>
                <w:lang w:val="en-US"/>
              </w:rPr>
              <w:t>-</w:t>
            </w:r>
          </w:p>
        </w:tc>
        <w:tc>
          <w:tcPr>
            <w:tcW w:w="236" w:type="dxa"/>
          </w:tcPr>
          <w:p w:rsidR="0041015F" w:rsidRPr="00C9507B" w:rsidRDefault="0041015F" w:rsidP="0041015F">
            <w:pPr>
              <w:tabs>
                <w:tab w:val="decimal" w:pos="741"/>
                <w:tab w:val="decimal" w:pos="798"/>
              </w:tabs>
              <w:spacing w:line="240" w:lineRule="atLeast"/>
              <w:ind w:left="-187"/>
              <w:rPr>
                <w:rFonts w:ascii="Angsana New" w:hAnsi="Angsana New"/>
                <w:sz w:val="30"/>
                <w:szCs w:val="30"/>
                <w:lang w:val="en-US"/>
              </w:rPr>
            </w:pPr>
          </w:p>
        </w:tc>
        <w:tc>
          <w:tcPr>
            <w:tcW w:w="1120" w:type="dxa"/>
            <w:tcBorders>
              <w:bottom w:val="single" w:sz="4" w:space="0" w:color="auto"/>
            </w:tcBorders>
            <w:vAlign w:val="bottom"/>
          </w:tcPr>
          <w:p w:rsidR="0041015F" w:rsidRPr="00C9507B" w:rsidRDefault="0041015F" w:rsidP="0041015F">
            <w:pPr>
              <w:tabs>
                <w:tab w:val="decimal" w:pos="645"/>
              </w:tabs>
              <w:spacing w:line="240" w:lineRule="atLeast"/>
              <w:ind w:left="-187"/>
              <w:rPr>
                <w:rFonts w:ascii="Angsana New" w:hAnsi="Angsana New"/>
                <w:sz w:val="30"/>
                <w:szCs w:val="30"/>
                <w:lang w:val="en-US"/>
              </w:rPr>
            </w:pPr>
            <w:r w:rsidRPr="00C9507B">
              <w:rPr>
                <w:rFonts w:ascii="Angsana New" w:hAnsi="Angsana New"/>
                <w:sz w:val="30"/>
                <w:szCs w:val="30"/>
                <w:lang w:val="en-US"/>
              </w:rPr>
              <w:t>-</w:t>
            </w:r>
          </w:p>
        </w:tc>
      </w:tr>
      <w:tr w:rsidR="0041015F" w:rsidRPr="00C9507B" w:rsidTr="00634BB9">
        <w:tc>
          <w:tcPr>
            <w:tcW w:w="2520" w:type="dxa"/>
            <w:vAlign w:val="center"/>
          </w:tcPr>
          <w:p w:rsidR="0041015F" w:rsidRPr="00C9507B" w:rsidRDefault="0041015F" w:rsidP="00C9507B">
            <w:pPr>
              <w:spacing w:line="240" w:lineRule="atLeast"/>
              <w:ind w:left="432" w:right="-45"/>
              <w:jc w:val="left"/>
              <w:rPr>
                <w:rFonts w:ascii="Angsana New" w:hAnsi="Angsana New"/>
                <w:b/>
                <w:bCs/>
                <w:sz w:val="30"/>
                <w:szCs w:val="30"/>
                <w:cs/>
                <w:lang w:val="en-US"/>
              </w:rPr>
            </w:pPr>
            <w:r w:rsidRPr="00C9507B">
              <w:rPr>
                <w:rFonts w:ascii="Angsana New" w:hAnsi="Angsana New"/>
                <w:b/>
                <w:bCs/>
                <w:sz w:val="30"/>
                <w:szCs w:val="30"/>
                <w:cs/>
                <w:lang w:val="en-US"/>
              </w:rPr>
              <w:t>ณ วัน</w:t>
            </w:r>
            <w:r w:rsidRPr="00C9507B">
              <w:rPr>
                <w:rFonts w:ascii="Angsana New" w:hAnsi="Angsana New" w:hint="cs"/>
                <w:b/>
                <w:bCs/>
                <w:sz w:val="30"/>
                <w:szCs w:val="30"/>
                <w:cs/>
                <w:lang w:val="en-US"/>
              </w:rPr>
              <w:t>ที่ 31 ธันวาคม</w:t>
            </w:r>
            <w:r w:rsidRPr="00C9507B">
              <w:rPr>
                <w:rFonts w:ascii="Angsana New" w:hAnsi="Angsana New"/>
                <w:b/>
                <w:bCs/>
                <w:sz w:val="30"/>
                <w:szCs w:val="30"/>
                <w:cs/>
                <w:lang w:val="en-US"/>
              </w:rPr>
              <w:br/>
              <w:t>- หุ้นสามัญ</w:t>
            </w:r>
          </w:p>
        </w:tc>
        <w:tc>
          <w:tcPr>
            <w:tcW w:w="810" w:type="dxa"/>
            <w:vAlign w:val="bottom"/>
          </w:tcPr>
          <w:p w:rsidR="0041015F" w:rsidRPr="00C9507B" w:rsidRDefault="0041015F" w:rsidP="00C9507B">
            <w:pPr>
              <w:spacing w:line="240" w:lineRule="atLeast"/>
              <w:ind w:left="-187" w:right="-45"/>
              <w:jc w:val="center"/>
              <w:rPr>
                <w:rFonts w:ascii="Angsana New" w:hAnsi="Angsana New"/>
                <w:b/>
                <w:bCs/>
                <w:i/>
                <w:iCs/>
                <w:sz w:val="30"/>
                <w:szCs w:val="30"/>
                <w:lang w:val="en-US"/>
              </w:rPr>
            </w:pPr>
            <w:r w:rsidRPr="00C9507B">
              <w:rPr>
                <w:rFonts w:ascii="Angsana New" w:hAnsi="Angsana New"/>
                <w:b/>
                <w:bCs/>
                <w:i/>
                <w:iCs/>
                <w:sz w:val="30"/>
                <w:szCs w:val="30"/>
                <w:cs/>
                <w:lang w:val="en-US"/>
              </w:rPr>
              <w:t>0.1</w:t>
            </w:r>
            <w:r w:rsidRPr="00C9507B">
              <w:rPr>
                <w:rFonts w:ascii="Angsana New" w:hAnsi="Angsana New"/>
                <w:b/>
                <w:bCs/>
                <w:i/>
                <w:iCs/>
                <w:sz w:val="30"/>
                <w:szCs w:val="30"/>
                <w:lang w:val="en-US"/>
              </w:rPr>
              <w:t>0</w:t>
            </w:r>
          </w:p>
        </w:tc>
        <w:tc>
          <w:tcPr>
            <w:tcW w:w="236" w:type="dxa"/>
          </w:tcPr>
          <w:p w:rsidR="0041015F" w:rsidRPr="00C9507B" w:rsidRDefault="0041015F" w:rsidP="00C9507B">
            <w:pPr>
              <w:tabs>
                <w:tab w:val="decimal" w:pos="949"/>
              </w:tabs>
              <w:spacing w:line="240" w:lineRule="atLeast"/>
              <w:ind w:left="-187"/>
              <w:jc w:val="center"/>
              <w:rPr>
                <w:rFonts w:ascii="Angsana New" w:hAnsi="Angsana New"/>
                <w:b/>
                <w:bCs/>
                <w:sz w:val="30"/>
                <w:szCs w:val="30"/>
                <w:lang w:val="en-US"/>
              </w:rPr>
            </w:pPr>
          </w:p>
        </w:tc>
        <w:tc>
          <w:tcPr>
            <w:tcW w:w="1294" w:type="dxa"/>
            <w:tcBorders>
              <w:top w:val="single" w:sz="4" w:space="0" w:color="auto"/>
              <w:bottom w:val="double" w:sz="4" w:space="0" w:color="auto"/>
            </w:tcBorders>
            <w:vAlign w:val="bottom"/>
          </w:tcPr>
          <w:p w:rsidR="0041015F" w:rsidRPr="00C9507B" w:rsidRDefault="0041015F" w:rsidP="00C9507B">
            <w:pPr>
              <w:tabs>
                <w:tab w:val="decimal" w:pos="1096"/>
              </w:tabs>
              <w:spacing w:line="240" w:lineRule="atLeast"/>
              <w:ind w:left="-187"/>
              <w:rPr>
                <w:rFonts w:ascii="Angsana New" w:hAnsi="Angsana New"/>
                <w:b/>
                <w:bCs/>
                <w:sz w:val="30"/>
                <w:szCs w:val="30"/>
                <w:lang w:val="en-US"/>
              </w:rPr>
            </w:pPr>
            <w:r w:rsidRPr="00C9507B">
              <w:rPr>
                <w:rFonts w:ascii="Angsana New" w:hAnsi="Angsana New"/>
                <w:b/>
                <w:bCs/>
                <w:sz w:val="30"/>
                <w:szCs w:val="30"/>
                <w:lang w:val="en-US"/>
              </w:rPr>
              <w:t>3,730,000,000</w:t>
            </w:r>
          </w:p>
        </w:tc>
        <w:tc>
          <w:tcPr>
            <w:tcW w:w="236" w:type="dxa"/>
          </w:tcPr>
          <w:p w:rsidR="0041015F" w:rsidRPr="00C9507B" w:rsidRDefault="0041015F" w:rsidP="00C9507B">
            <w:pPr>
              <w:tabs>
                <w:tab w:val="decimal" w:pos="798"/>
              </w:tabs>
              <w:spacing w:line="240" w:lineRule="atLeast"/>
              <w:ind w:left="-187"/>
              <w:rPr>
                <w:rFonts w:ascii="Angsana New" w:hAnsi="Angsana New"/>
                <w:b/>
                <w:bCs/>
                <w:sz w:val="30"/>
                <w:szCs w:val="30"/>
                <w:lang w:val="en-US"/>
              </w:rPr>
            </w:pPr>
          </w:p>
        </w:tc>
        <w:tc>
          <w:tcPr>
            <w:tcW w:w="1204" w:type="dxa"/>
            <w:tcBorders>
              <w:top w:val="single" w:sz="4" w:space="0" w:color="auto"/>
              <w:bottom w:val="double" w:sz="4" w:space="0" w:color="auto"/>
            </w:tcBorders>
            <w:vAlign w:val="bottom"/>
          </w:tcPr>
          <w:p w:rsidR="0041015F" w:rsidRPr="00C9507B" w:rsidRDefault="0041015F" w:rsidP="00C9507B">
            <w:pPr>
              <w:tabs>
                <w:tab w:val="decimal" w:pos="1034"/>
              </w:tabs>
              <w:spacing w:line="240" w:lineRule="atLeast"/>
              <w:ind w:left="-187" w:right="-46"/>
              <w:rPr>
                <w:rFonts w:ascii="Angsana New" w:hAnsi="Angsana New"/>
                <w:b/>
                <w:bCs/>
                <w:sz w:val="30"/>
                <w:szCs w:val="30"/>
                <w:lang w:val="en-US"/>
              </w:rPr>
            </w:pPr>
            <w:r w:rsidRPr="00C9507B">
              <w:rPr>
                <w:rFonts w:ascii="Angsana New" w:hAnsi="Angsana New"/>
                <w:b/>
                <w:bCs/>
                <w:sz w:val="30"/>
                <w:szCs w:val="30"/>
                <w:lang w:val="en-US"/>
              </w:rPr>
              <w:t>373,000,000</w:t>
            </w:r>
          </w:p>
        </w:tc>
        <w:tc>
          <w:tcPr>
            <w:tcW w:w="236" w:type="dxa"/>
          </w:tcPr>
          <w:p w:rsidR="0041015F" w:rsidRPr="00C9507B" w:rsidRDefault="0041015F" w:rsidP="00C9507B">
            <w:pPr>
              <w:tabs>
                <w:tab w:val="decimal" w:pos="798"/>
                <w:tab w:val="decimal" w:pos="949"/>
              </w:tabs>
              <w:spacing w:line="240" w:lineRule="atLeast"/>
              <w:ind w:left="-187"/>
              <w:rPr>
                <w:rFonts w:ascii="Angsana New" w:hAnsi="Angsana New"/>
                <w:sz w:val="30"/>
                <w:szCs w:val="30"/>
                <w:lang w:val="en-US"/>
              </w:rPr>
            </w:pPr>
          </w:p>
        </w:tc>
        <w:tc>
          <w:tcPr>
            <w:tcW w:w="1294" w:type="dxa"/>
            <w:gridSpan w:val="2"/>
            <w:tcBorders>
              <w:top w:val="single" w:sz="4" w:space="0" w:color="auto"/>
              <w:bottom w:val="double" w:sz="4" w:space="0" w:color="auto"/>
            </w:tcBorders>
            <w:vAlign w:val="bottom"/>
          </w:tcPr>
          <w:p w:rsidR="0041015F" w:rsidRPr="00C9507B" w:rsidRDefault="0041015F" w:rsidP="0041015F">
            <w:pPr>
              <w:tabs>
                <w:tab w:val="decimal" w:pos="1096"/>
              </w:tabs>
              <w:spacing w:line="240" w:lineRule="atLeast"/>
              <w:ind w:left="-187"/>
              <w:rPr>
                <w:rFonts w:ascii="Angsana New" w:hAnsi="Angsana New"/>
                <w:b/>
                <w:bCs/>
                <w:sz w:val="30"/>
                <w:szCs w:val="30"/>
                <w:lang w:val="en-US"/>
              </w:rPr>
            </w:pPr>
            <w:r w:rsidRPr="00C9507B">
              <w:rPr>
                <w:rFonts w:ascii="Angsana New" w:hAnsi="Angsana New"/>
                <w:b/>
                <w:bCs/>
                <w:sz w:val="30"/>
                <w:szCs w:val="30"/>
                <w:lang w:val="en-US"/>
              </w:rPr>
              <w:t>3,730,000,000</w:t>
            </w:r>
          </w:p>
        </w:tc>
        <w:tc>
          <w:tcPr>
            <w:tcW w:w="236" w:type="dxa"/>
          </w:tcPr>
          <w:p w:rsidR="0041015F" w:rsidRPr="00C9507B" w:rsidRDefault="0041015F" w:rsidP="0041015F">
            <w:pPr>
              <w:tabs>
                <w:tab w:val="decimal" w:pos="798"/>
              </w:tabs>
              <w:spacing w:line="240" w:lineRule="atLeast"/>
              <w:ind w:left="-187"/>
              <w:rPr>
                <w:rFonts w:ascii="Angsana New" w:hAnsi="Angsana New"/>
                <w:b/>
                <w:bCs/>
                <w:sz w:val="30"/>
                <w:szCs w:val="30"/>
                <w:lang w:val="en-US"/>
              </w:rPr>
            </w:pPr>
          </w:p>
        </w:tc>
        <w:tc>
          <w:tcPr>
            <w:tcW w:w="1120" w:type="dxa"/>
            <w:tcBorders>
              <w:top w:val="single" w:sz="4" w:space="0" w:color="auto"/>
              <w:bottom w:val="double" w:sz="4" w:space="0" w:color="auto"/>
            </w:tcBorders>
            <w:vAlign w:val="bottom"/>
          </w:tcPr>
          <w:p w:rsidR="0041015F" w:rsidRPr="00C9507B" w:rsidRDefault="0041015F" w:rsidP="0041015F">
            <w:pPr>
              <w:tabs>
                <w:tab w:val="decimal" w:pos="1034"/>
              </w:tabs>
              <w:spacing w:line="240" w:lineRule="atLeast"/>
              <w:ind w:left="-187" w:right="-46"/>
              <w:rPr>
                <w:rFonts w:ascii="Angsana New" w:hAnsi="Angsana New"/>
                <w:b/>
                <w:bCs/>
                <w:sz w:val="30"/>
                <w:szCs w:val="30"/>
                <w:lang w:val="en-US"/>
              </w:rPr>
            </w:pPr>
            <w:r w:rsidRPr="00C9507B">
              <w:rPr>
                <w:rFonts w:ascii="Angsana New" w:hAnsi="Angsana New"/>
                <w:b/>
                <w:bCs/>
                <w:sz w:val="30"/>
                <w:szCs w:val="30"/>
                <w:lang w:val="en-US"/>
              </w:rPr>
              <w:t>373,000,000</w:t>
            </w:r>
          </w:p>
        </w:tc>
      </w:tr>
    </w:tbl>
    <w:p w:rsidR="00BC738B" w:rsidRPr="00537272" w:rsidRDefault="00BC738B" w:rsidP="00BC738B">
      <w:pPr>
        <w:tabs>
          <w:tab w:val="left" w:pos="540"/>
        </w:tabs>
        <w:spacing w:line="200" w:lineRule="exact"/>
        <w:ind w:left="539" w:right="45"/>
        <w:rPr>
          <w:rFonts w:ascii="Angsana New" w:hAnsi="Angsana New"/>
          <w:sz w:val="16"/>
          <w:szCs w:val="16"/>
        </w:rPr>
      </w:pPr>
    </w:p>
    <w:p w:rsidR="00FB7403" w:rsidRPr="00C9507B" w:rsidRDefault="00FB7403" w:rsidP="00C9507B">
      <w:pPr>
        <w:tabs>
          <w:tab w:val="left" w:pos="540"/>
        </w:tabs>
        <w:ind w:left="540"/>
        <w:rPr>
          <w:rFonts w:ascii="Angsana New" w:hAnsi="Angsana New"/>
          <w:b/>
          <w:bCs/>
          <w:i/>
          <w:iCs/>
          <w:sz w:val="30"/>
          <w:szCs w:val="30"/>
          <w:cs/>
        </w:rPr>
      </w:pPr>
      <w:r w:rsidRPr="00C9507B">
        <w:rPr>
          <w:rFonts w:ascii="Angsana New" w:hAnsi="Angsana New" w:hint="cs"/>
          <w:b/>
          <w:bCs/>
          <w:i/>
          <w:iCs/>
          <w:sz w:val="30"/>
          <w:szCs w:val="30"/>
          <w:cs/>
        </w:rPr>
        <w:t>ส่วนเกินมูลค่าหุ้น</w:t>
      </w:r>
      <w:r w:rsidR="00C60349" w:rsidRPr="00C9507B">
        <w:rPr>
          <w:rFonts w:ascii="Angsana New" w:hAnsi="Angsana New" w:hint="cs"/>
          <w:b/>
          <w:bCs/>
          <w:i/>
          <w:iCs/>
          <w:sz w:val="30"/>
          <w:szCs w:val="30"/>
          <w:cs/>
        </w:rPr>
        <w:t>สามัญ</w:t>
      </w:r>
    </w:p>
    <w:p w:rsidR="00150B24" w:rsidRPr="00C9507B" w:rsidRDefault="00150B24" w:rsidP="002C382C">
      <w:pPr>
        <w:tabs>
          <w:tab w:val="left" w:pos="540"/>
        </w:tabs>
        <w:spacing w:line="200" w:lineRule="exact"/>
        <w:ind w:left="539" w:right="45"/>
        <w:rPr>
          <w:rFonts w:ascii="Angsana New" w:hAnsi="Angsana New"/>
          <w:sz w:val="20"/>
          <w:szCs w:val="20"/>
        </w:rPr>
      </w:pPr>
    </w:p>
    <w:p w:rsidR="00150B24" w:rsidRPr="00C9507B" w:rsidRDefault="00150B24" w:rsidP="00C9507B">
      <w:pPr>
        <w:tabs>
          <w:tab w:val="left" w:pos="540"/>
        </w:tabs>
        <w:ind w:left="540"/>
        <w:rPr>
          <w:rFonts w:ascii="Angsana New" w:hAnsi="Angsana New"/>
          <w:sz w:val="30"/>
          <w:szCs w:val="30"/>
        </w:rPr>
      </w:pPr>
      <w:r w:rsidRPr="00C9507B">
        <w:rPr>
          <w:rFonts w:ascii="Angsana New" w:hAnsi="Angsana New"/>
          <w:sz w:val="30"/>
          <w:szCs w:val="30"/>
          <w:cs/>
        </w:rPr>
        <w:t xml:space="preserve">ตามบทบัญญัติแห่งพระราชบัญญัติบริษัทมหาชนจำกัด พ.ศ. </w:t>
      </w:r>
      <w:r w:rsidRPr="00C9507B">
        <w:rPr>
          <w:rFonts w:ascii="Angsana New" w:hAnsi="Angsana New"/>
          <w:sz w:val="30"/>
          <w:szCs w:val="30"/>
        </w:rPr>
        <w:t>2535</w:t>
      </w:r>
      <w:r w:rsidRPr="00C9507B">
        <w:rPr>
          <w:rFonts w:ascii="Angsana New" w:hAnsi="Angsana New"/>
          <w:sz w:val="30"/>
          <w:szCs w:val="30"/>
          <w:cs/>
        </w:rPr>
        <w:t xml:space="preserve"> มาตรา </w:t>
      </w:r>
      <w:r w:rsidRPr="00C9507B">
        <w:rPr>
          <w:rFonts w:ascii="Angsana New" w:hAnsi="Angsana New"/>
          <w:sz w:val="30"/>
          <w:szCs w:val="30"/>
        </w:rPr>
        <w:t>51</w:t>
      </w:r>
      <w:r w:rsidRPr="00C9507B">
        <w:rPr>
          <w:rFonts w:ascii="Angsana New" w:hAnsi="Angsana New"/>
          <w:sz w:val="30"/>
          <w:szCs w:val="30"/>
          <w:cs/>
        </w:rPr>
        <w:t xml:space="preserve"> ในกรณีที่บริษัทเสนอขายหุ้น</w:t>
      </w:r>
      <w:r w:rsidRPr="00C9507B">
        <w:rPr>
          <w:rFonts w:ascii="Angsana New" w:hAnsi="Angsana New" w:hint="cs"/>
          <w:sz w:val="30"/>
          <w:szCs w:val="30"/>
          <w:cs/>
        </w:rPr>
        <w:br/>
      </w:r>
      <w:r w:rsidRPr="00C9507B">
        <w:rPr>
          <w:rFonts w:ascii="Angsana New" w:hAnsi="Angsana New"/>
          <w:sz w:val="30"/>
          <w:szCs w:val="30"/>
          <w:cs/>
        </w:rPr>
        <w:t>สูงกว่ามูลค่าหุ้นที่จดทะเบียนไว้ บริษัทต้องนำค่าหุ้นส่วนเกินนี้ตั้งเป็นทุนสำรอง (</w:t>
      </w:r>
      <w:r w:rsidRPr="00C9507B">
        <w:rPr>
          <w:rFonts w:ascii="Angsana New" w:hAnsi="Angsana New"/>
          <w:sz w:val="30"/>
          <w:szCs w:val="30"/>
        </w:rPr>
        <w:t>“</w:t>
      </w:r>
      <w:r w:rsidRPr="00C9507B">
        <w:rPr>
          <w:rFonts w:ascii="Angsana New" w:hAnsi="Angsana New"/>
          <w:sz w:val="30"/>
          <w:szCs w:val="30"/>
          <w:cs/>
        </w:rPr>
        <w:t>ส่วนเกินมูลค่าหุ้น</w:t>
      </w:r>
      <w:r w:rsidRPr="00C9507B">
        <w:rPr>
          <w:rFonts w:ascii="Angsana New" w:hAnsi="Angsana New"/>
          <w:sz w:val="30"/>
          <w:szCs w:val="30"/>
        </w:rPr>
        <w:t>”</w:t>
      </w:r>
      <w:r w:rsidRPr="00C9507B">
        <w:rPr>
          <w:rFonts w:ascii="Angsana New" w:hAnsi="Angsana New"/>
          <w:sz w:val="30"/>
          <w:szCs w:val="30"/>
          <w:cs/>
        </w:rPr>
        <w:t>) ส่วนเกินมูลค่าหุ้นนี้จะนำไปจ่ายเป็นเงินปันผลไม่ได้</w:t>
      </w:r>
    </w:p>
    <w:p w:rsidR="00351ADB" w:rsidRPr="00C9507B" w:rsidRDefault="00351ADB" w:rsidP="002C382C">
      <w:pPr>
        <w:tabs>
          <w:tab w:val="left" w:pos="540"/>
        </w:tabs>
        <w:spacing w:line="200" w:lineRule="exact"/>
        <w:ind w:left="539" w:right="45"/>
        <w:rPr>
          <w:rFonts w:ascii="Angsana New" w:hAnsi="Angsana New"/>
          <w:sz w:val="20"/>
          <w:szCs w:val="20"/>
        </w:rPr>
      </w:pPr>
    </w:p>
    <w:p w:rsidR="00926069" w:rsidRPr="00C9507B" w:rsidRDefault="00926069" w:rsidP="00382E27">
      <w:pPr>
        <w:numPr>
          <w:ilvl w:val="0"/>
          <w:numId w:val="4"/>
        </w:numPr>
        <w:tabs>
          <w:tab w:val="left" w:pos="567"/>
        </w:tabs>
        <w:ind w:left="567" w:right="32" w:hanging="567"/>
        <w:jc w:val="both"/>
        <w:rPr>
          <w:rFonts w:ascii="Angsana New" w:hAnsi="Angsana New"/>
          <w:b/>
          <w:bCs/>
          <w:sz w:val="30"/>
          <w:szCs w:val="30"/>
          <w:lang w:val="en-US"/>
        </w:rPr>
      </w:pPr>
      <w:r w:rsidRPr="00C9507B">
        <w:rPr>
          <w:rFonts w:ascii="Angsana New" w:hAnsi="Angsana New" w:hint="cs"/>
          <w:b/>
          <w:bCs/>
          <w:sz w:val="30"/>
          <w:szCs w:val="30"/>
          <w:cs/>
          <w:lang w:val="en-US"/>
        </w:rPr>
        <w:t>ทุน</w:t>
      </w:r>
      <w:r w:rsidRPr="00C9507B">
        <w:rPr>
          <w:rFonts w:ascii="Angsana New" w:hAnsi="Angsana New"/>
          <w:b/>
          <w:bCs/>
          <w:sz w:val="30"/>
          <w:szCs w:val="30"/>
          <w:cs/>
          <w:lang w:val="en-US"/>
        </w:rPr>
        <w:t>สำรองตามกฎหมาย</w:t>
      </w:r>
    </w:p>
    <w:p w:rsidR="00926069" w:rsidRPr="00C9507B" w:rsidRDefault="00926069" w:rsidP="002C382C">
      <w:pPr>
        <w:tabs>
          <w:tab w:val="left" w:pos="540"/>
        </w:tabs>
        <w:spacing w:line="200" w:lineRule="exact"/>
        <w:ind w:left="539" w:right="45"/>
        <w:rPr>
          <w:rFonts w:ascii="Angsana New" w:hAnsi="Angsana New"/>
          <w:sz w:val="20"/>
          <w:szCs w:val="20"/>
        </w:rPr>
      </w:pPr>
    </w:p>
    <w:p w:rsidR="00926069" w:rsidRPr="00C9507B" w:rsidRDefault="00926069" w:rsidP="00C9507B">
      <w:pPr>
        <w:ind w:left="561"/>
        <w:rPr>
          <w:rFonts w:ascii="Angsana New" w:hAnsi="Angsana New"/>
          <w:sz w:val="30"/>
          <w:szCs w:val="30"/>
        </w:rPr>
      </w:pPr>
      <w:r w:rsidRPr="00C9507B">
        <w:rPr>
          <w:rFonts w:ascii="Angsana New" w:hAnsi="Angsana New"/>
          <w:sz w:val="30"/>
          <w:szCs w:val="30"/>
          <w:cs/>
        </w:rPr>
        <w:t>ตามบทบัญญัติแห่งพระราชบัญญัติบริษัทมหาชนจำกัด</w:t>
      </w:r>
      <w:r w:rsidR="007164E2">
        <w:rPr>
          <w:rFonts w:ascii="Angsana New" w:hAnsi="Angsana New" w:hint="cs"/>
          <w:sz w:val="30"/>
          <w:szCs w:val="30"/>
          <w:cs/>
        </w:rPr>
        <w:t xml:space="preserve"> </w:t>
      </w:r>
      <w:r w:rsidRPr="00C9507B">
        <w:rPr>
          <w:rFonts w:ascii="Angsana New" w:hAnsi="Angsana New"/>
          <w:sz w:val="30"/>
          <w:szCs w:val="30"/>
          <w:cs/>
        </w:rPr>
        <w:t>พ.ศ.</w:t>
      </w:r>
      <w:r w:rsidRPr="00C9507B">
        <w:rPr>
          <w:rFonts w:ascii="Angsana New" w:hAnsi="Angsana New"/>
          <w:sz w:val="30"/>
          <w:szCs w:val="30"/>
        </w:rPr>
        <w:t>2535</w:t>
      </w:r>
      <w:r w:rsidR="007164E2">
        <w:rPr>
          <w:rFonts w:ascii="Angsana New" w:hAnsi="Angsana New" w:hint="cs"/>
          <w:sz w:val="30"/>
          <w:szCs w:val="30"/>
          <w:cs/>
        </w:rPr>
        <w:t xml:space="preserve"> </w:t>
      </w:r>
      <w:r w:rsidRPr="00C9507B">
        <w:rPr>
          <w:rFonts w:ascii="Angsana New" w:hAnsi="Angsana New"/>
          <w:sz w:val="30"/>
          <w:szCs w:val="30"/>
          <w:cs/>
        </w:rPr>
        <w:t>มาตรา</w:t>
      </w:r>
      <w:r w:rsidR="007164E2">
        <w:rPr>
          <w:rFonts w:ascii="Angsana New" w:hAnsi="Angsana New" w:hint="cs"/>
          <w:sz w:val="30"/>
          <w:szCs w:val="30"/>
          <w:cs/>
        </w:rPr>
        <w:t xml:space="preserve"> </w:t>
      </w:r>
      <w:r w:rsidRPr="00C9507B">
        <w:rPr>
          <w:rFonts w:ascii="Angsana New" w:hAnsi="Angsana New"/>
          <w:sz w:val="30"/>
          <w:szCs w:val="30"/>
        </w:rPr>
        <w:t>116</w:t>
      </w:r>
      <w:r w:rsidR="007164E2">
        <w:rPr>
          <w:rFonts w:ascii="Angsana New" w:hAnsi="Angsana New" w:hint="cs"/>
          <w:sz w:val="30"/>
          <w:szCs w:val="30"/>
          <w:cs/>
        </w:rPr>
        <w:t xml:space="preserve"> </w:t>
      </w:r>
      <w:r w:rsidRPr="00C9507B">
        <w:rPr>
          <w:rFonts w:ascii="Angsana New" w:hAnsi="Angsana New"/>
          <w:sz w:val="30"/>
          <w:szCs w:val="30"/>
          <w:cs/>
        </w:rPr>
        <w:t>บริษัทจะต้องจัดสรรทุนสำรอง (</w:t>
      </w:r>
      <w:r w:rsidRPr="00C9507B">
        <w:rPr>
          <w:rFonts w:ascii="Angsana New" w:hAnsi="Angsana New"/>
          <w:sz w:val="30"/>
          <w:szCs w:val="30"/>
        </w:rPr>
        <w:t>“</w:t>
      </w:r>
      <w:r w:rsidRPr="00C9507B">
        <w:rPr>
          <w:rFonts w:ascii="Angsana New" w:hAnsi="Angsana New"/>
          <w:sz w:val="30"/>
          <w:szCs w:val="30"/>
          <w:cs/>
        </w:rPr>
        <w:t>สำรองตามกฎหมาย</w:t>
      </w:r>
      <w:r w:rsidRPr="00C9507B">
        <w:rPr>
          <w:rFonts w:ascii="Angsana New" w:hAnsi="Angsana New"/>
          <w:sz w:val="30"/>
          <w:szCs w:val="30"/>
        </w:rPr>
        <w:t>”</w:t>
      </w:r>
      <w:r w:rsidRPr="00C9507B">
        <w:rPr>
          <w:rFonts w:ascii="Angsana New" w:hAnsi="Angsana New"/>
          <w:sz w:val="30"/>
          <w:szCs w:val="30"/>
          <w:cs/>
        </w:rPr>
        <w:t xml:space="preserve">) อย่างน้อยร้อยละ </w:t>
      </w:r>
      <w:r w:rsidRPr="00C9507B">
        <w:rPr>
          <w:rFonts w:ascii="Angsana New" w:hAnsi="Angsana New"/>
          <w:sz w:val="30"/>
          <w:szCs w:val="30"/>
        </w:rPr>
        <w:t xml:space="preserve">5 </w:t>
      </w:r>
      <w:r w:rsidRPr="00C9507B">
        <w:rPr>
          <w:rFonts w:ascii="Angsana New" w:hAnsi="Angsana New"/>
          <w:sz w:val="30"/>
          <w:szCs w:val="30"/>
          <w:cs/>
        </w:rPr>
        <w:t xml:space="preserve">ของกำไรสุทธิประจำปีหลังจากหักขาดทุนสะสมยกมา (ถ้ามี) จนกว่าสำรองดังกล่าวมีจำนวนไม่น้อยกว่าร้อยละ </w:t>
      </w:r>
      <w:r w:rsidRPr="00C9507B">
        <w:rPr>
          <w:rFonts w:ascii="Angsana New" w:hAnsi="Angsana New"/>
          <w:sz w:val="30"/>
          <w:szCs w:val="30"/>
        </w:rPr>
        <w:t xml:space="preserve">10 </w:t>
      </w:r>
      <w:r w:rsidRPr="00C9507B">
        <w:rPr>
          <w:rFonts w:ascii="Angsana New" w:hAnsi="Angsana New"/>
          <w:sz w:val="30"/>
          <w:szCs w:val="30"/>
          <w:cs/>
        </w:rPr>
        <w:t>ของทุนจดทะเบียน เงินสำรองนี้จะนำไปจ่ายเป็น</w:t>
      </w:r>
      <w:r w:rsidR="00776745" w:rsidRPr="00C9507B">
        <w:rPr>
          <w:rFonts w:ascii="Angsana New" w:hAnsi="Angsana New" w:hint="cs"/>
          <w:sz w:val="30"/>
          <w:szCs w:val="30"/>
          <w:cs/>
        </w:rPr>
        <w:br/>
      </w:r>
      <w:r w:rsidRPr="00C9507B">
        <w:rPr>
          <w:rFonts w:ascii="Angsana New" w:hAnsi="Angsana New"/>
          <w:sz w:val="30"/>
          <w:szCs w:val="30"/>
          <w:cs/>
        </w:rPr>
        <w:t>เงินปันผลไม่ได้</w:t>
      </w:r>
    </w:p>
    <w:p w:rsidR="00926069" w:rsidRPr="00C9507B" w:rsidRDefault="00926069" w:rsidP="002C382C">
      <w:pPr>
        <w:tabs>
          <w:tab w:val="left" w:pos="540"/>
        </w:tabs>
        <w:spacing w:line="200" w:lineRule="exact"/>
        <w:ind w:left="539" w:right="45"/>
        <w:rPr>
          <w:rFonts w:ascii="Angsana New" w:hAnsi="Angsana New"/>
          <w:sz w:val="20"/>
          <w:szCs w:val="20"/>
        </w:rPr>
      </w:pPr>
    </w:p>
    <w:p w:rsidR="00C53F1D" w:rsidRDefault="00C53F1D" w:rsidP="00C9507B">
      <w:pPr>
        <w:tabs>
          <w:tab w:val="left" w:pos="3870"/>
        </w:tabs>
        <w:ind w:left="540"/>
        <w:rPr>
          <w:rFonts w:ascii="Angsana New" w:hAnsi="Angsana New"/>
          <w:sz w:val="30"/>
          <w:szCs w:val="30"/>
          <w:lang w:val="en-US"/>
        </w:rPr>
      </w:pPr>
      <w:r w:rsidRPr="00C9507B">
        <w:rPr>
          <w:rFonts w:ascii="Angsana New" w:hAnsi="Angsana New" w:hint="cs"/>
          <w:sz w:val="30"/>
          <w:szCs w:val="30"/>
          <w:cs/>
        </w:rPr>
        <w:t xml:space="preserve">ที่ประชุมสามัญผู้ถือหุ้นของบริษัท เมื่อวันที่ </w:t>
      </w:r>
      <w:r w:rsidR="00382E27">
        <w:rPr>
          <w:rFonts w:ascii="Angsana New" w:hAnsi="Angsana New"/>
          <w:sz w:val="30"/>
          <w:szCs w:val="30"/>
        </w:rPr>
        <w:t xml:space="preserve">18 </w:t>
      </w:r>
      <w:r w:rsidR="00382E27">
        <w:rPr>
          <w:rFonts w:ascii="Angsana New" w:hAnsi="Angsana New" w:hint="cs"/>
          <w:sz w:val="30"/>
          <w:szCs w:val="30"/>
          <w:cs/>
        </w:rPr>
        <w:t xml:space="preserve">เมษายน </w:t>
      </w:r>
      <w:r w:rsidR="00382E27">
        <w:rPr>
          <w:rFonts w:ascii="Angsana New" w:hAnsi="Angsana New"/>
          <w:sz w:val="30"/>
          <w:szCs w:val="30"/>
          <w:lang w:val="en-US"/>
        </w:rPr>
        <w:t xml:space="preserve">2557 </w:t>
      </w:r>
      <w:r w:rsidRPr="00C9507B">
        <w:rPr>
          <w:rFonts w:ascii="Angsana New" w:hAnsi="Angsana New" w:hint="cs"/>
          <w:sz w:val="30"/>
          <w:szCs w:val="30"/>
          <w:cs/>
        </w:rPr>
        <w:t>มีมติอนุมัติจัดสรรสำรองตามกฎหมายจาก</w:t>
      </w:r>
      <w:r w:rsidR="00382E27">
        <w:rPr>
          <w:rFonts w:ascii="Angsana New" w:hAnsi="Angsana New"/>
          <w:sz w:val="30"/>
          <w:szCs w:val="30"/>
        </w:rPr>
        <w:br/>
      </w:r>
      <w:r w:rsidRPr="00C9507B">
        <w:rPr>
          <w:rFonts w:ascii="Angsana New" w:hAnsi="Angsana New" w:hint="cs"/>
          <w:sz w:val="30"/>
          <w:szCs w:val="30"/>
          <w:cs/>
        </w:rPr>
        <w:t>ผลการดำเนินงานในปี</w:t>
      </w:r>
      <w:r w:rsidR="00382E27">
        <w:rPr>
          <w:rFonts w:ascii="Angsana New" w:hAnsi="Angsana New"/>
          <w:sz w:val="30"/>
          <w:szCs w:val="30"/>
        </w:rPr>
        <w:t xml:space="preserve"> 2556 </w:t>
      </w:r>
      <w:r w:rsidR="00497FE8" w:rsidRPr="00C9507B">
        <w:rPr>
          <w:rFonts w:ascii="Angsana New" w:hAnsi="Angsana New" w:hint="cs"/>
          <w:sz w:val="30"/>
          <w:szCs w:val="30"/>
          <w:cs/>
          <w:lang w:val="en-US"/>
        </w:rPr>
        <w:t>เป็น</w:t>
      </w:r>
      <w:r w:rsidRPr="00C9507B">
        <w:rPr>
          <w:rFonts w:ascii="Angsana New" w:hAnsi="Angsana New"/>
          <w:sz w:val="30"/>
          <w:szCs w:val="30"/>
          <w:cs/>
          <w:lang w:val="en-US"/>
        </w:rPr>
        <w:t xml:space="preserve">จำนวน </w:t>
      </w:r>
      <w:r w:rsidR="00382E27">
        <w:rPr>
          <w:rFonts w:ascii="Angsana New" w:hAnsi="Angsana New"/>
          <w:sz w:val="30"/>
          <w:szCs w:val="30"/>
          <w:lang w:val="en-US"/>
        </w:rPr>
        <w:t>19.60</w:t>
      </w:r>
      <w:r w:rsidRPr="00C9507B">
        <w:rPr>
          <w:rFonts w:ascii="Angsana New" w:hAnsi="Angsana New"/>
          <w:sz w:val="30"/>
          <w:szCs w:val="30"/>
          <w:cs/>
          <w:lang w:val="en-US"/>
        </w:rPr>
        <w:t xml:space="preserve"> ล้านบาท</w:t>
      </w:r>
    </w:p>
    <w:p w:rsidR="007B26F7" w:rsidRPr="007B26F7" w:rsidRDefault="007B26F7" w:rsidP="002C382C">
      <w:pPr>
        <w:tabs>
          <w:tab w:val="left" w:pos="540"/>
        </w:tabs>
        <w:spacing w:line="200" w:lineRule="exact"/>
        <w:ind w:left="539" w:right="45"/>
        <w:rPr>
          <w:rFonts w:ascii="Angsana New" w:hAnsi="Angsana New"/>
          <w:sz w:val="20"/>
          <w:szCs w:val="20"/>
        </w:rPr>
      </w:pPr>
    </w:p>
    <w:p w:rsidR="007B26F7" w:rsidRPr="007B26F7" w:rsidRDefault="007B26F7" w:rsidP="00C9507B">
      <w:pPr>
        <w:tabs>
          <w:tab w:val="left" w:pos="3870"/>
        </w:tabs>
        <w:ind w:left="540"/>
        <w:rPr>
          <w:rFonts w:ascii="Angsana New" w:hAnsi="Angsana New"/>
          <w:b/>
          <w:bCs/>
          <w:i/>
          <w:iCs/>
          <w:sz w:val="30"/>
          <w:szCs w:val="30"/>
          <w:lang w:val="en-US"/>
        </w:rPr>
      </w:pPr>
      <w:r w:rsidRPr="007B26F7">
        <w:rPr>
          <w:rFonts w:ascii="Angsana New" w:hAnsi="Angsana New" w:hint="cs"/>
          <w:b/>
          <w:bCs/>
          <w:i/>
          <w:iCs/>
          <w:sz w:val="30"/>
          <w:szCs w:val="30"/>
          <w:cs/>
          <w:lang w:val="en-US"/>
        </w:rPr>
        <w:t>การเคลื่อนไหวในทุนสำรอง</w:t>
      </w:r>
    </w:p>
    <w:p w:rsidR="007B26F7" w:rsidRPr="00537272" w:rsidRDefault="007B26F7" w:rsidP="00537272">
      <w:pPr>
        <w:tabs>
          <w:tab w:val="left" w:pos="540"/>
        </w:tabs>
        <w:spacing w:line="240" w:lineRule="auto"/>
        <w:ind w:left="533"/>
        <w:rPr>
          <w:rFonts w:ascii="Angsana New" w:hAnsi="Angsana New"/>
          <w:sz w:val="16"/>
          <w:szCs w:val="16"/>
        </w:rPr>
      </w:pPr>
    </w:p>
    <w:p w:rsidR="007B26F7" w:rsidRDefault="007B26F7" w:rsidP="007B26F7">
      <w:pPr>
        <w:tabs>
          <w:tab w:val="left" w:pos="3870"/>
        </w:tabs>
        <w:ind w:left="540"/>
        <w:rPr>
          <w:rFonts w:ascii="Angsana New" w:hAnsi="Angsana New"/>
          <w:sz w:val="30"/>
          <w:szCs w:val="30"/>
          <w:lang w:val="en-US"/>
        </w:rPr>
      </w:pPr>
      <w:r>
        <w:rPr>
          <w:rFonts w:ascii="Angsana New" w:hAnsi="Angsana New" w:hint="cs"/>
          <w:sz w:val="30"/>
          <w:szCs w:val="30"/>
          <w:cs/>
          <w:lang w:val="en-US"/>
        </w:rPr>
        <w:t>การเคลื่อนไหวในทุนสำรอง แสดงรายการในงบแสดงการเปลี่ยนแปลงส่วนของผู้ถือหุ้น</w:t>
      </w:r>
    </w:p>
    <w:p w:rsidR="00926069" w:rsidRPr="00C9507B" w:rsidRDefault="00926069" w:rsidP="002C382C">
      <w:pPr>
        <w:tabs>
          <w:tab w:val="left" w:pos="540"/>
        </w:tabs>
        <w:spacing w:line="200" w:lineRule="exact"/>
        <w:ind w:left="539" w:right="45"/>
        <w:rPr>
          <w:rFonts w:ascii="Angsana New" w:hAnsi="Angsana New"/>
          <w:sz w:val="20"/>
          <w:szCs w:val="20"/>
        </w:rPr>
      </w:pPr>
    </w:p>
    <w:p w:rsidR="00926069" w:rsidRPr="00C9507B" w:rsidRDefault="00926069" w:rsidP="00382E27">
      <w:pPr>
        <w:numPr>
          <w:ilvl w:val="0"/>
          <w:numId w:val="4"/>
        </w:numPr>
        <w:ind w:left="567" w:right="32" w:hanging="567"/>
        <w:jc w:val="both"/>
        <w:rPr>
          <w:rFonts w:ascii="Angsana New" w:hAnsi="Angsana New"/>
          <w:b/>
          <w:bCs/>
          <w:sz w:val="30"/>
          <w:szCs w:val="30"/>
          <w:cs/>
          <w:lang w:val="en-US"/>
        </w:rPr>
      </w:pPr>
      <w:r w:rsidRPr="00C9507B">
        <w:rPr>
          <w:rFonts w:ascii="Angsana New" w:hAnsi="Angsana New" w:hint="cs"/>
          <w:b/>
          <w:bCs/>
          <w:sz w:val="30"/>
          <w:szCs w:val="30"/>
          <w:cs/>
          <w:lang w:val="en-US"/>
        </w:rPr>
        <w:t>เงินปันผล</w:t>
      </w:r>
    </w:p>
    <w:p w:rsidR="00926069" w:rsidRPr="00C9507B" w:rsidRDefault="00926069" w:rsidP="002C382C">
      <w:pPr>
        <w:tabs>
          <w:tab w:val="left" w:pos="540"/>
        </w:tabs>
        <w:spacing w:line="180" w:lineRule="exact"/>
        <w:ind w:left="539" w:right="45"/>
        <w:rPr>
          <w:rFonts w:ascii="Angsana New" w:hAnsi="Angsana New"/>
          <w:sz w:val="20"/>
          <w:szCs w:val="20"/>
        </w:rPr>
      </w:pPr>
    </w:p>
    <w:p w:rsidR="00497FE8" w:rsidRPr="00C9507B" w:rsidRDefault="00497FE8" w:rsidP="00C9507B">
      <w:pPr>
        <w:tabs>
          <w:tab w:val="left" w:pos="2970"/>
        </w:tabs>
        <w:ind w:left="547"/>
        <w:rPr>
          <w:rFonts w:ascii="Angsana New" w:hAnsi="Angsana New"/>
          <w:sz w:val="30"/>
          <w:szCs w:val="30"/>
          <w:lang w:val="en-US"/>
        </w:rPr>
      </w:pPr>
      <w:r w:rsidRPr="00C9507B">
        <w:rPr>
          <w:rFonts w:ascii="Angsana New" w:hAnsi="Angsana New" w:hint="cs"/>
          <w:spacing w:val="-2"/>
          <w:sz w:val="30"/>
          <w:szCs w:val="30"/>
          <w:cs/>
          <w:lang w:val="en-US"/>
        </w:rPr>
        <w:t>ที่ประชุม</w:t>
      </w:r>
      <w:r w:rsidR="00753F72">
        <w:rPr>
          <w:rFonts w:ascii="Angsana New" w:hAnsi="Angsana New" w:hint="cs"/>
          <w:spacing w:val="-2"/>
          <w:sz w:val="30"/>
          <w:szCs w:val="30"/>
          <w:cs/>
          <w:lang w:val="en-US"/>
        </w:rPr>
        <w:t>ใหญ่</w:t>
      </w:r>
      <w:r w:rsidRPr="00C9507B">
        <w:rPr>
          <w:rFonts w:ascii="Angsana New" w:hAnsi="Angsana New" w:hint="cs"/>
          <w:spacing w:val="-2"/>
          <w:sz w:val="30"/>
          <w:szCs w:val="30"/>
          <w:cs/>
          <w:lang w:val="en-US"/>
        </w:rPr>
        <w:t>สามัญผู้ถือหุ้น</w:t>
      </w:r>
      <w:r w:rsidRPr="00C9507B">
        <w:rPr>
          <w:rFonts w:ascii="Angsana New" w:hAnsi="Angsana New"/>
          <w:spacing w:val="-2"/>
          <w:sz w:val="30"/>
          <w:szCs w:val="30"/>
          <w:cs/>
          <w:lang w:val="en-US"/>
        </w:rPr>
        <w:t>ประจำปี 255</w:t>
      </w:r>
      <w:r w:rsidR="0041015F">
        <w:rPr>
          <w:rFonts w:ascii="Angsana New" w:hAnsi="Angsana New" w:hint="cs"/>
          <w:spacing w:val="-2"/>
          <w:sz w:val="30"/>
          <w:szCs w:val="30"/>
          <w:cs/>
          <w:lang w:val="en-US"/>
        </w:rPr>
        <w:t>8</w:t>
      </w:r>
      <w:r w:rsidRPr="00C9507B">
        <w:rPr>
          <w:rFonts w:ascii="Angsana New" w:hAnsi="Angsana New"/>
          <w:spacing w:val="-2"/>
          <w:sz w:val="30"/>
          <w:szCs w:val="30"/>
          <w:cs/>
          <w:lang w:val="en-US"/>
        </w:rPr>
        <w:t xml:space="preserve"> ของบริษัท</w:t>
      </w:r>
      <w:r w:rsidRPr="00C9507B">
        <w:rPr>
          <w:rFonts w:ascii="Angsana New" w:hAnsi="Angsana New" w:hint="cs"/>
          <w:spacing w:val="-2"/>
          <w:sz w:val="30"/>
          <w:szCs w:val="30"/>
          <w:cs/>
          <w:lang w:val="en-US"/>
        </w:rPr>
        <w:t xml:space="preserve">เมื่อวันที่ </w:t>
      </w:r>
      <w:r w:rsidR="00753F72">
        <w:rPr>
          <w:rFonts w:ascii="Angsana New" w:hAnsi="Angsana New"/>
          <w:spacing w:val="-2"/>
          <w:sz w:val="30"/>
          <w:szCs w:val="30"/>
          <w:lang w:val="en-US"/>
        </w:rPr>
        <w:t>22</w:t>
      </w:r>
      <w:r w:rsidRPr="00C9507B">
        <w:rPr>
          <w:rFonts w:ascii="Angsana New" w:hAnsi="Angsana New" w:hint="cs"/>
          <w:spacing w:val="-2"/>
          <w:sz w:val="30"/>
          <w:szCs w:val="30"/>
          <w:cs/>
          <w:lang w:val="en-US"/>
        </w:rPr>
        <w:t xml:space="preserve"> เมษายน 255</w:t>
      </w:r>
      <w:r w:rsidR="0041015F">
        <w:rPr>
          <w:rFonts w:ascii="Angsana New" w:hAnsi="Angsana New" w:hint="cs"/>
          <w:spacing w:val="-2"/>
          <w:sz w:val="30"/>
          <w:szCs w:val="30"/>
          <w:cs/>
          <w:lang w:val="en-US"/>
        </w:rPr>
        <w:t>8</w:t>
      </w:r>
      <w:r w:rsidRPr="00C9507B">
        <w:rPr>
          <w:rFonts w:ascii="Angsana New" w:hAnsi="Angsana New" w:hint="cs"/>
          <w:spacing w:val="-2"/>
          <w:sz w:val="30"/>
          <w:szCs w:val="30"/>
          <w:cs/>
          <w:lang w:val="en-US"/>
        </w:rPr>
        <w:t xml:space="preserve"> มีมติ</w:t>
      </w:r>
      <w:r w:rsidRPr="00C9507B">
        <w:rPr>
          <w:rFonts w:ascii="Angsana New" w:hAnsi="Angsana New"/>
          <w:spacing w:val="-2"/>
          <w:sz w:val="30"/>
          <w:szCs w:val="30"/>
          <w:cs/>
          <w:lang w:val="en-US"/>
        </w:rPr>
        <w:t>ให้บริษัทจ่ายเงินปันผล</w:t>
      </w:r>
      <w:r w:rsidRPr="00C9507B">
        <w:rPr>
          <w:rFonts w:ascii="Angsana New" w:hAnsi="Angsana New" w:hint="cs"/>
          <w:sz w:val="30"/>
          <w:szCs w:val="30"/>
          <w:cs/>
          <w:lang w:val="en-US"/>
        </w:rPr>
        <w:t>จากกำไรสุทธิส่วนที่ได้รับการส่งเสริมการลงทุนสำหรับปี</w:t>
      </w:r>
      <w:r w:rsidRPr="00C9507B">
        <w:rPr>
          <w:rFonts w:ascii="Angsana New" w:hAnsi="Angsana New"/>
          <w:sz w:val="30"/>
          <w:szCs w:val="30"/>
          <w:lang w:val="en-US"/>
        </w:rPr>
        <w:t xml:space="preserve"> 255</w:t>
      </w:r>
      <w:r w:rsidR="00862774">
        <w:rPr>
          <w:rFonts w:ascii="Angsana New" w:hAnsi="Angsana New"/>
          <w:sz w:val="30"/>
          <w:szCs w:val="30"/>
          <w:lang w:val="en-US"/>
        </w:rPr>
        <w:t>7</w:t>
      </w:r>
      <w:r w:rsidR="007164E2">
        <w:rPr>
          <w:rFonts w:ascii="Angsana New" w:hAnsi="Angsana New" w:hint="cs"/>
          <w:sz w:val="30"/>
          <w:szCs w:val="30"/>
          <w:cs/>
          <w:lang w:val="en-US"/>
        </w:rPr>
        <w:t xml:space="preserve"> </w:t>
      </w:r>
      <w:r w:rsidRPr="00C9507B">
        <w:rPr>
          <w:rFonts w:ascii="Angsana New" w:hAnsi="Angsana New"/>
          <w:sz w:val="30"/>
          <w:szCs w:val="30"/>
          <w:cs/>
          <w:lang w:val="en-US"/>
        </w:rPr>
        <w:t>ในอัตราหุ้นละ</w:t>
      </w:r>
      <w:r w:rsidR="00753F72">
        <w:rPr>
          <w:rFonts w:ascii="Angsana New" w:hAnsi="Angsana New"/>
          <w:sz w:val="30"/>
          <w:szCs w:val="30"/>
          <w:lang w:val="en-US"/>
        </w:rPr>
        <w:t>0.02</w:t>
      </w:r>
      <w:r w:rsidRPr="00C9507B">
        <w:rPr>
          <w:rFonts w:ascii="Angsana New" w:hAnsi="Angsana New"/>
          <w:sz w:val="30"/>
          <w:szCs w:val="30"/>
          <w:cs/>
          <w:lang w:val="en-US"/>
        </w:rPr>
        <w:t>บาทรวมเป็นเงินทั้งสิ้น</w:t>
      </w:r>
      <w:r w:rsidR="00753F72">
        <w:rPr>
          <w:rFonts w:ascii="Angsana New" w:hAnsi="Angsana New"/>
          <w:sz w:val="30"/>
          <w:szCs w:val="30"/>
          <w:lang w:val="en-US"/>
        </w:rPr>
        <w:t xml:space="preserve">74.60 </w:t>
      </w:r>
      <w:r w:rsidR="008E5609" w:rsidRPr="00C9507B">
        <w:rPr>
          <w:rFonts w:ascii="Angsana New" w:hAnsi="Angsana New" w:hint="cs"/>
          <w:sz w:val="30"/>
          <w:szCs w:val="30"/>
          <w:cs/>
          <w:lang w:val="en-US"/>
        </w:rPr>
        <w:t>ล้าน</w:t>
      </w:r>
      <w:r w:rsidRPr="00C9507B">
        <w:rPr>
          <w:rFonts w:ascii="Angsana New" w:hAnsi="Angsana New"/>
          <w:sz w:val="30"/>
          <w:szCs w:val="30"/>
          <w:cs/>
          <w:lang w:val="en-US"/>
        </w:rPr>
        <w:t>บาทซึ่งได้มีการจ่า</w:t>
      </w:r>
      <w:r w:rsidR="00753F72">
        <w:rPr>
          <w:rFonts w:ascii="Angsana New" w:hAnsi="Angsana New"/>
          <w:sz w:val="30"/>
          <w:szCs w:val="30"/>
          <w:cs/>
          <w:lang w:val="en-US"/>
        </w:rPr>
        <w:t>ยเงินปันผลแล้วในเดือนพฤษภาคม</w:t>
      </w:r>
      <w:r w:rsidR="00052595">
        <w:rPr>
          <w:rFonts w:ascii="Angsana New" w:hAnsi="Angsana New" w:hint="cs"/>
          <w:sz w:val="30"/>
          <w:szCs w:val="30"/>
          <w:cs/>
          <w:lang w:val="en-US"/>
        </w:rPr>
        <w:t xml:space="preserve"> 2558</w:t>
      </w:r>
    </w:p>
    <w:p w:rsidR="00497FE8" w:rsidRPr="00C9507B" w:rsidRDefault="00497FE8" w:rsidP="002C382C">
      <w:pPr>
        <w:tabs>
          <w:tab w:val="left" w:pos="540"/>
        </w:tabs>
        <w:spacing w:line="200" w:lineRule="exact"/>
        <w:ind w:left="539" w:right="45"/>
        <w:rPr>
          <w:rFonts w:ascii="Angsana New" w:hAnsi="Angsana New"/>
          <w:sz w:val="20"/>
          <w:szCs w:val="20"/>
        </w:rPr>
      </w:pPr>
    </w:p>
    <w:p w:rsidR="0031559B" w:rsidRPr="00C9507B" w:rsidRDefault="0031559B" w:rsidP="00C9507B">
      <w:pPr>
        <w:ind w:left="547"/>
        <w:rPr>
          <w:rFonts w:ascii="Angsana New" w:hAnsi="Angsana New"/>
          <w:sz w:val="30"/>
          <w:szCs w:val="30"/>
          <w:lang w:val="en-US"/>
        </w:rPr>
      </w:pPr>
      <w:r w:rsidRPr="00C9507B">
        <w:rPr>
          <w:rFonts w:ascii="Angsana New" w:hAnsi="Angsana New"/>
          <w:spacing w:val="-4"/>
          <w:sz w:val="30"/>
          <w:szCs w:val="30"/>
          <w:cs/>
          <w:lang w:val="en-US"/>
        </w:rPr>
        <w:t>ที่ประชุมสามัญผู้ถือหุ้นประจำปี 255</w:t>
      </w:r>
      <w:r w:rsidR="00862774">
        <w:rPr>
          <w:rFonts w:ascii="Angsana New" w:hAnsi="Angsana New"/>
          <w:spacing w:val="-4"/>
          <w:sz w:val="30"/>
          <w:szCs w:val="30"/>
          <w:lang w:val="en-US"/>
        </w:rPr>
        <w:t>7</w:t>
      </w:r>
      <w:r w:rsidRPr="00C9507B">
        <w:rPr>
          <w:rFonts w:ascii="Angsana New" w:hAnsi="Angsana New"/>
          <w:spacing w:val="-4"/>
          <w:sz w:val="30"/>
          <w:szCs w:val="30"/>
          <w:cs/>
          <w:lang w:val="en-US"/>
        </w:rPr>
        <w:t xml:space="preserve"> ของบริษัทเมื่อวันที่ </w:t>
      </w:r>
      <w:r w:rsidR="00862774">
        <w:rPr>
          <w:rFonts w:ascii="Angsana New" w:hAnsi="Angsana New"/>
          <w:spacing w:val="-4"/>
          <w:sz w:val="30"/>
          <w:szCs w:val="30"/>
          <w:lang w:val="en-US"/>
        </w:rPr>
        <w:t>8</w:t>
      </w:r>
      <w:r w:rsidR="00DA34B5" w:rsidRPr="00C9507B">
        <w:rPr>
          <w:rFonts w:ascii="Angsana New" w:hAnsi="Angsana New"/>
          <w:spacing w:val="-4"/>
          <w:sz w:val="30"/>
          <w:szCs w:val="30"/>
          <w:cs/>
          <w:lang w:val="en-US"/>
        </w:rPr>
        <w:t xml:space="preserve"> เมษายน 255</w:t>
      </w:r>
      <w:r w:rsidR="00862774">
        <w:rPr>
          <w:rFonts w:ascii="Angsana New" w:hAnsi="Angsana New"/>
          <w:spacing w:val="-4"/>
          <w:sz w:val="30"/>
          <w:szCs w:val="30"/>
          <w:lang w:val="en-US"/>
        </w:rPr>
        <w:t>7</w:t>
      </w:r>
      <w:r w:rsidR="007164E2">
        <w:rPr>
          <w:rFonts w:ascii="Angsana New" w:hAnsi="Angsana New" w:hint="cs"/>
          <w:spacing w:val="-4"/>
          <w:sz w:val="30"/>
          <w:szCs w:val="30"/>
          <w:cs/>
          <w:lang w:val="en-US"/>
        </w:rPr>
        <w:t xml:space="preserve"> </w:t>
      </w:r>
      <w:r w:rsidRPr="00C9507B">
        <w:rPr>
          <w:rFonts w:ascii="Angsana New" w:hAnsi="Angsana New"/>
          <w:spacing w:val="-4"/>
          <w:sz w:val="30"/>
          <w:szCs w:val="30"/>
          <w:cs/>
          <w:lang w:val="en-US"/>
        </w:rPr>
        <w:t>มีมติให้บริษัทจ่ายเงินปันผล</w:t>
      </w:r>
      <w:r w:rsidRPr="00C9507B">
        <w:rPr>
          <w:rFonts w:ascii="Angsana New" w:hAnsi="Angsana New"/>
          <w:sz w:val="30"/>
          <w:szCs w:val="30"/>
          <w:cs/>
          <w:lang w:val="en-US"/>
        </w:rPr>
        <w:t>จากกำไรสุทธิส่วนที่ได้รับการส่งเสริมการลงทุนสำหรับปี 255</w:t>
      </w:r>
      <w:r w:rsidR="00862774">
        <w:rPr>
          <w:rFonts w:ascii="Angsana New" w:hAnsi="Angsana New"/>
          <w:sz w:val="30"/>
          <w:szCs w:val="30"/>
          <w:lang w:val="en-US"/>
        </w:rPr>
        <w:t>6</w:t>
      </w:r>
      <w:r w:rsidRPr="00C9507B">
        <w:rPr>
          <w:rFonts w:ascii="Angsana New" w:hAnsi="Angsana New"/>
          <w:sz w:val="30"/>
          <w:szCs w:val="30"/>
          <w:cs/>
          <w:lang w:val="en-US"/>
        </w:rPr>
        <w:t xml:space="preserve"> ในอัตราหุ้นละ 0.0</w:t>
      </w:r>
      <w:r w:rsidR="00862774">
        <w:rPr>
          <w:rFonts w:ascii="Angsana New" w:hAnsi="Angsana New"/>
          <w:sz w:val="30"/>
          <w:szCs w:val="30"/>
          <w:lang w:val="en-US"/>
        </w:rPr>
        <w:t>2</w:t>
      </w:r>
      <w:r w:rsidRPr="00C9507B">
        <w:rPr>
          <w:rFonts w:ascii="Angsana New" w:hAnsi="Angsana New"/>
          <w:sz w:val="30"/>
          <w:szCs w:val="30"/>
          <w:cs/>
          <w:lang w:val="en-US"/>
        </w:rPr>
        <w:t xml:space="preserve"> บาท รวมเป็นเงินทั้งสิ้น </w:t>
      </w:r>
      <w:r w:rsidR="00862774">
        <w:rPr>
          <w:rFonts w:ascii="Angsana New" w:hAnsi="Angsana New"/>
          <w:sz w:val="30"/>
          <w:szCs w:val="30"/>
          <w:lang w:val="en-US"/>
        </w:rPr>
        <w:t>74</w:t>
      </w:r>
      <w:r w:rsidRPr="00C9507B">
        <w:rPr>
          <w:rFonts w:ascii="Angsana New" w:hAnsi="Angsana New"/>
          <w:sz w:val="30"/>
          <w:szCs w:val="30"/>
          <w:cs/>
          <w:lang w:val="en-US"/>
        </w:rPr>
        <w:t>.</w:t>
      </w:r>
      <w:r w:rsidR="00862774">
        <w:rPr>
          <w:rFonts w:ascii="Angsana New" w:hAnsi="Angsana New"/>
          <w:sz w:val="30"/>
          <w:szCs w:val="30"/>
          <w:lang w:val="en-US"/>
        </w:rPr>
        <w:t>6</w:t>
      </w:r>
      <w:r w:rsidRPr="00C9507B">
        <w:rPr>
          <w:rFonts w:ascii="Angsana New" w:hAnsi="Angsana New"/>
          <w:sz w:val="30"/>
          <w:szCs w:val="30"/>
          <w:cs/>
          <w:lang w:val="en-US"/>
        </w:rPr>
        <w:t>0 ล้านบาท ซึ่งได้มีการจ่าย</w:t>
      </w:r>
      <w:r w:rsidR="00862774">
        <w:rPr>
          <w:rFonts w:ascii="Angsana New" w:hAnsi="Angsana New"/>
          <w:sz w:val="30"/>
          <w:szCs w:val="30"/>
          <w:cs/>
          <w:lang w:val="en-US"/>
        </w:rPr>
        <w:t>เงินปันผลแล้วในเดือนพฤษภาคม 255</w:t>
      </w:r>
      <w:r w:rsidR="00862774">
        <w:rPr>
          <w:rFonts w:ascii="Angsana New" w:hAnsi="Angsana New"/>
          <w:sz w:val="30"/>
          <w:szCs w:val="30"/>
          <w:lang w:val="en-US"/>
        </w:rPr>
        <w:t>7</w:t>
      </w:r>
    </w:p>
    <w:p w:rsidR="00A63871" w:rsidRPr="00C9507B" w:rsidRDefault="00A63871" w:rsidP="002C382C">
      <w:pPr>
        <w:tabs>
          <w:tab w:val="left" w:pos="540"/>
        </w:tabs>
        <w:spacing w:line="180" w:lineRule="exact"/>
        <w:ind w:left="539" w:right="45"/>
        <w:rPr>
          <w:rFonts w:ascii="Angsana New" w:hAnsi="Angsana New"/>
          <w:sz w:val="20"/>
          <w:szCs w:val="20"/>
        </w:rPr>
      </w:pPr>
    </w:p>
    <w:p w:rsidR="00D36E45" w:rsidRPr="00C9507B" w:rsidRDefault="00D36E45" w:rsidP="00753F72">
      <w:pPr>
        <w:numPr>
          <w:ilvl w:val="0"/>
          <w:numId w:val="4"/>
        </w:numPr>
        <w:ind w:left="567" w:right="32" w:hanging="567"/>
        <w:jc w:val="both"/>
        <w:rPr>
          <w:rFonts w:ascii="Angsana New" w:hAnsi="Angsana New"/>
          <w:b/>
          <w:bCs/>
          <w:sz w:val="30"/>
          <w:szCs w:val="30"/>
          <w:lang w:val="en-US"/>
        </w:rPr>
      </w:pPr>
      <w:r w:rsidRPr="00C9507B">
        <w:rPr>
          <w:rFonts w:ascii="Angsana New" w:hAnsi="Angsana New" w:hint="cs"/>
          <w:b/>
          <w:bCs/>
          <w:sz w:val="30"/>
          <w:szCs w:val="30"/>
          <w:cs/>
          <w:lang w:val="en-US"/>
        </w:rPr>
        <w:t>องค์ประกอบอื่นของส่วนของผู้ถือหุ้น</w:t>
      </w:r>
    </w:p>
    <w:tbl>
      <w:tblPr>
        <w:tblW w:w="8713" w:type="dxa"/>
        <w:tblInd w:w="539" w:type="dxa"/>
        <w:tblLook w:val="04A0"/>
      </w:tblPr>
      <w:tblGrid>
        <w:gridCol w:w="5509"/>
        <w:gridCol w:w="1620"/>
        <w:gridCol w:w="1584"/>
      </w:tblGrid>
      <w:tr w:rsidR="00D36E45" w:rsidRPr="00C9507B" w:rsidTr="00D36E45">
        <w:tc>
          <w:tcPr>
            <w:tcW w:w="5509" w:type="dxa"/>
          </w:tcPr>
          <w:p w:rsidR="00D36E45" w:rsidRPr="00C9507B" w:rsidRDefault="00D36E45" w:rsidP="002C382C">
            <w:pPr>
              <w:tabs>
                <w:tab w:val="left" w:pos="540"/>
                <w:tab w:val="left" w:pos="1080"/>
              </w:tabs>
              <w:spacing w:line="340" w:lineRule="exact"/>
              <w:ind w:left="0"/>
              <w:rPr>
                <w:rFonts w:ascii="Angsana New" w:hAnsi="Angsana New"/>
                <w:b/>
                <w:bCs/>
                <w:sz w:val="30"/>
                <w:szCs w:val="30"/>
                <w:lang w:val="en-US"/>
              </w:rPr>
            </w:pPr>
          </w:p>
        </w:tc>
        <w:tc>
          <w:tcPr>
            <w:tcW w:w="3204" w:type="dxa"/>
            <w:gridSpan w:val="2"/>
          </w:tcPr>
          <w:p w:rsidR="00D36E45" w:rsidRPr="00C9507B" w:rsidRDefault="00D36E45" w:rsidP="002C382C">
            <w:pPr>
              <w:spacing w:line="340" w:lineRule="exact"/>
              <w:ind w:left="-54" w:right="32"/>
              <w:jc w:val="center"/>
              <w:rPr>
                <w:rFonts w:ascii="Angsana New" w:hAnsi="Angsana New"/>
                <w:b/>
                <w:bCs/>
                <w:sz w:val="30"/>
                <w:szCs w:val="30"/>
              </w:rPr>
            </w:pPr>
            <w:r w:rsidRPr="00C9507B">
              <w:rPr>
                <w:rFonts w:ascii="Angsana New" w:hAnsi="Angsana New" w:hint="cs"/>
                <w:b/>
                <w:bCs/>
                <w:sz w:val="30"/>
                <w:szCs w:val="30"/>
                <w:cs/>
                <w:lang w:val="en-US"/>
              </w:rPr>
              <w:t>งบการเงินรวม</w:t>
            </w:r>
          </w:p>
        </w:tc>
      </w:tr>
      <w:tr w:rsidR="00D36E45" w:rsidRPr="00C9507B" w:rsidTr="00D36E45">
        <w:tc>
          <w:tcPr>
            <w:tcW w:w="5509" w:type="dxa"/>
          </w:tcPr>
          <w:p w:rsidR="00D36E45" w:rsidRPr="00C9507B" w:rsidRDefault="00D36E45" w:rsidP="002C382C">
            <w:pPr>
              <w:tabs>
                <w:tab w:val="left" w:pos="540"/>
                <w:tab w:val="left" w:pos="1080"/>
              </w:tabs>
              <w:spacing w:line="340" w:lineRule="exact"/>
              <w:ind w:left="0"/>
              <w:rPr>
                <w:rFonts w:ascii="Angsana New" w:hAnsi="Angsana New"/>
                <w:sz w:val="30"/>
                <w:szCs w:val="30"/>
                <w:lang w:val="en-US"/>
              </w:rPr>
            </w:pPr>
          </w:p>
        </w:tc>
        <w:tc>
          <w:tcPr>
            <w:tcW w:w="1620" w:type="dxa"/>
          </w:tcPr>
          <w:p w:rsidR="00D36E45" w:rsidRPr="00C9507B" w:rsidRDefault="00D36E45" w:rsidP="002C382C">
            <w:pPr>
              <w:spacing w:line="340" w:lineRule="exact"/>
              <w:ind w:left="-74" w:right="32"/>
              <w:jc w:val="center"/>
              <w:rPr>
                <w:rFonts w:ascii="Angsana New" w:hAnsi="Angsana New"/>
                <w:sz w:val="30"/>
                <w:szCs w:val="30"/>
                <w:lang w:val="en-US"/>
              </w:rPr>
            </w:pPr>
            <w:r w:rsidRPr="00C9507B">
              <w:rPr>
                <w:rFonts w:ascii="Angsana New" w:hAnsi="Angsana New"/>
                <w:sz w:val="30"/>
                <w:szCs w:val="30"/>
              </w:rPr>
              <w:t>255</w:t>
            </w:r>
            <w:r w:rsidR="00C15494">
              <w:rPr>
                <w:rFonts w:ascii="Angsana New" w:hAnsi="Angsana New" w:hint="cs"/>
                <w:sz w:val="30"/>
                <w:szCs w:val="30"/>
                <w:cs/>
              </w:rPr>
              <w:t>8</w:t>
            </w:r>
          </w:p>
        </w:tc>
        <w:tc>
          <w:tcPr>
            <w:tcW w:w="1584" w:type="dxa"/>
          </w:tcPr>
          <w:p w:rsidR="00D36E45" w:rsidRPr="00C9507B" w:rsidRDefault="00D36E45" w:rsidP="002C382C">
            <w:pPr>
              <w:spacing w:line="340" w:lineRule="exact"/>
              <w:ind w:left="-54" w:right="32"/>
              <w:jc w:val="center"/>
              <w:rPr>
                <w:rFonts w:ascii="Angsana New" w:hAnsi="Angsana New"/>
                <w:sz w:val="30"/>
                <w:szCs w:val="30"/>
              </w:rPr>
            </w:pPr>
            <w:r w:rsidRPr="00C9507B">
              <w:rPr>
                <w:rFonts w:ascii="Angsana New" w:hAnsi="Angsana New"/>
                <w:sz w:val="30"/>
                <w:szCs w:val="30"/>
              </w:rPr>
              <w:t>255</w:t>
            </w:r>
            <w:r w:rsidR="00C15494">
              <w:rPr>
                <w:rFonts w:ascii="Angsana New" w:hAnsi="Angsana New" w:hint="cs"/>
                <w:sz w:val="30"/>
                <w:szCs w:val="30"/>
                <w:cs/>
              </w:rPr>
              <w:t>7</w:t>
            </w:r>
          </w:p>
        </w:tc>
      </w:tr>
      <w:tr w:rsidR="00D36E45" w:rsidRPr="00C9507B" w:rsidTr="00D36E45">
        <w:tc>
          <w:tcPr>
            <w:tcW w:w="5509" w:type="dxa"/>
          </w:tcPr>
          <w:p w:rsidR="00D36E45" w:rsidRPr="00C9507B" w:rsidRDefault="00D36E45" w:rsidP="002C382C">
            <w:pPr>
              <w:tabs>
                <w:tab w:val="left" w:pos="540"/>
                <w:tab w:val="left" w:pos="1080"/>
              </w:tabs>
              <w:spacing w:line="340" w:lineRule="exact"/>
              <w:ind w:left="0"/>
              <w:rPr>
                <w:rFonts w:ascii="Angsana New" w:hAnsi="Angsana New"/>
                <w:sz w:val="30"/>
                <w:szCs w:val="30"/>
                <w:lang w:val="en-US"/>
              </w:rPr>
            </w:pPr>
          </w:p>
        </w:tc>
        <w:tc>
          <w:tcPr>
            <w:tcW w:w="3204" w:type="dxa"/>
            <w:gridSpan w:val="2"/>
          </w:tcPr>
          <w:p w:rsidR="00D36E45" w:rsidRPr="00C9507B" w:rsidRDefault="00D36E45" w:rsidP="002C382C">
            <w:pPr>
              <w:tabs>
                <w:tab w:val="left" w:pos="540"/>
                <w:tab w:val="left" w:pos="1080"/>
              </w:tabs>
              <w:spacing w:line="340" w:lineRule="exact"/>
              <w:ind w:left="0"/>
              <w:jc w:val="center"/>
              <w:rPr>
                <w:rFonts w:ascii="Angsana New" w:hAnsi="Angsana New"/>
                <w:sz w:val="30"/>
                <w:szCs w:val="30"/>
                <w:lang w:val="en-US"/>
              </w:rPr>
            </w:pPr>
            <w:r w:rsidRPr="00C9507B">
              <w:rPr>
                <w:rFonts w:ascii="Angsana New" w:hAnsi="Angsana New" w:hint="cs"/>
                <w:i/>
                <w:iCs/>
                <w:sz w:val="30"/>
                <w:szCs w:val="30"/>
                <w:cs/>
                <w:lang w:val="en-US"/>
              </w:rPr>
              <w:t>(บาท)</w:t>
            </w:r>
          </w:p>
        </w:tc>
      </w:tr>
      <w:tr w:rsidR="00C15494" w:rsidRPr="00C9507B" w:rsidTr="00D36E45">
        <w:tc>
          <w:tcPr>
            <w:tcW w:w="5509" w:type="dxa"/>
          </w:tcPr>
          <w:p w:rsidR="00C15494" w:rsidRPr="00C9507B" w:rsidRDefault="00C15494" w:rsidP="00C9507B">
            <w:pPr>
              <w:tabs>
                <w:tab w:val="left" w:pos="540"/>
                <w:tab w:val="left" w:pos="1080"/>
              </w:tabs>
              <w:spacing w:line="240" w:lineRule="auto"/>
              <w:ind w:left="0"/>
              <w:rPr>
                <w:rFonts w:ascii="Angsana New" w:hAnsi="Angsana New"/>
                <w:sz w:val="30"/>
                <w:szCs w:val="30"/>
                <w:cs/>
                <w:lang w:val="en-US"/>
              </w:rPr>
            </w:pPr>
            <w:r w:rsidRPr="00C9507B">
              <w:rPr>
                <w:rFonts w:ascii="Angsana New" w:hAnsi="Angsana New" w:hint="cs"/>
                <w:sz w:val="30"/>
                <w:szCs w:val="30"/>
                <w:cs/>
                <w:lang w:val="en-US"/>
              </w:rPr>
              <w:t>ส่วนเกินทุนจากการซื้อเงินลงทุนในบริษัทย่อย</w:t>
            </w:r>
          </w:p>
        </w:tc>
        <w:tc>
          <w:tcPr>
            <w:tcW w:w="1620" w:type="dxa"/>
          </w:tcPr>
          <w:p w:rsidR="00C15494" w:rsidRPr="00C9507B" w:rsidRDefault="00BB1A44" w:rsidP="00C9507B">
            <w:pPr>
              <w:tabs>
                <w:tab w:val="decimal" w:pos="1152"/>
              </w:tabs>
              <w:spacing w:line="240" w:lineRule="auto"/>
              <w:ind w:left="0"/>
              <w:rPr>
                <w:rFonts w:ascii="Angsana New" w:hAnsi="Angsana New"/>
                <w:sz w:val="30"/>
                <w:szCs w:val="30"/>
                <w:lang w:val="en-US"/>
              </w:rPr>
            </w:pPr>
            <w:r>
              <w:rPr>
                <w:rFonts w:ascii="Angsana New" w:hAnsi="Angsana New"/>
                <w:sz w:val="30"/>
                <w:szCs w:val="30"/>
                <w:lang w:val="en-US"/>
              </w:rPr>
              <w:t>992,801</w:t>
            </w:r>
          </w:p>
        </w:tc>
        <w:tc>
          <w:tcPr>
            <w:tcW w:w="1584" w:type="dxa"/>
          </w:tcPr>
          <w:p w:rsidR="00C15494" w:rsidRPr="00C9507B" w:rsidRDefault="00C15494" w:rsidP="00DC2E91">
            <w:pPr>
              <w:tabs>
                <w:tab w:val="decimal" w:pos="1152"/>
              </w:tabs>
              <w:spacing w:line="240" w:lineRule="auto"/>
              <w:ind w:left="0"/>
              <w:rPr>
                <w:rFonts w:ascii="Angsana New" w:hAnsi="Angsana New"/>
                <w:sz w:val="30"/>
                <w:szCs w:val="30"/>
                <w:lang w:val="en-US"/>
              </w:rPr>
            </w:pPr>
            <w:r w:rsidRPr="00C9507B">
              <w:rPr>
                <w:rFonts w:ascii="Angsana New" w:hAnsi="Angsana New"/>
                <w:sz w:val="30"/>
                <w:szCs w:val="30"/>
                <w:lang w:val="en-US"/>
              </w:rPr>
              <w:t>992,801</w:t>
            </w:r>
          </w:p>
        </w:tc>
      </w:tr>
      <w:tr w:rsidR="00C15494" w:rsidRPr="00C9507B" w:rsidTr="00D36E45">
        <w:tc>
          <w:tcPr>
            <w:tcW w:w="5509" w:type="dxa"/>
          </w:tcPr>
          <w:p w:rsidR="00C15494" w:rsidRPr="00C9507B" w:rsidRDefault="00C15494" w:rsidP="00C9507B">
            <w:pPr>
              <w:tabs>
                <w:tab w:val="left" w:pos="540"/>
                <w:tab w:val="left" w:pos="1080"/>
              </w:tabs>
              <w:spacing w:line="240" w:lineRule="auto"/>
              <w:ind w:left="0"/>
              <w:rPr>
                <w:rFonts w:ascii="Angsana New" w:hAnsi="Angsana New"/>
                <w:sz w:val="30"/>
                <w:szCs w:val="30"/>
                <w:lang w:val="en-US"/>
              </w:rPr>
            </w:pPr>
            <w:r w:rsidRPr="00C9507B">
              <w:rPr>
                <w:rFonts w:ascii="Angsana New" w:hAnsi="Angsana New" w:hint="cs"/>
                <w:sz w:val="30"/>
                <w:szCs w:val="30"/>
                <w:cs/>
                <w:lang w:val="en-US"/>
              </w:rPr>
              <w:t>ส่วนต่ำกว่าทุนจากการซื้อเงินลงทุนในบริษัทย่อย</w:t>
            </w:r>
          </w:p>
        </w:tc>
        <w:tc>
          <w:tcPr>
            <w:tcW w:w="1620" w:type="dxa"/>
          </w:tcPr>
          <w:p w:rsidR="00C15494" w:rsidRPr="00C9507B" w:rsidRDefault="00BB1A44" w:rsidP="00C9507B">
            <w:pPr>
              <w:tabs>
                <w:tab w:val="decimal" w:pos="1152"/>
              </w:tabs>
              <w:spacing w:line="240" w:lineRule="auto"/>
              <w:ind w:left="0"/>
              <w:rPr>
                <w:rFonts w:ascii="Angsana New" w:hAnsi="Angsana New"/>
                <w:sz w:val="30"/>
                <w:szCs w:val="30"/>
                <w:lang w:val="en-US"/>
              </w:rPr>
            </w:pPr>
            <w:r>
              <w:rPr>
                <w:rFonts w:ascii="Angsana New" w:hAnsi="Angsana New"/>
                <w:sz w:val="30"/>
                <w:szCs w:val="30"/>
                <w:lang w:val="en-US"/>
              </w:rPr>
              <w:t>(47,937,711)</w:t>
            </w:r>
          </w:p>
        </w:tc>
        <w:tc>
          <w:tcPr>
            <w:tcW w:w="1584" w:type="dxa"/>
          </w:tcPr>
          <w:p w:rsidR="00C15494" w:rsidRPr="00C9507B" w:rsidRDefault="00C15494" w:rsidP="00DC2E91">
            <w:pPr>
              <w:tabs>
                <w:tab w:val="decimal" w:pos="1152"/>
              </w:tabs>
              <w:spacing w:line="240" w:lineRule="auto"/>
              <w:ind w:left="0"/>
              <w:rPr>
                <w:rFonts w:ascii="Angsana New" w:hAnsi="Angsana New"/>
                <w:sz w:val="30"/>
                <w:szCs w:val="30"/>
                <w:lang w:val="en-US"/>
              </w:rPr>
            </w:pPr>
            <w:r w:rsidRPr="00C9507B">
              <w:rPr>
                <w:rFonts w:ascii="Angsana New" w:hAnsi="Angsana New" w:hint="cs"/>
                <w:sz w:val="30"/>
                <w:szCs w:val="30"/>
                <w:cs/>
                <w:lang w:val="en-US"/>
              </w:rPr>
              <w:t>(</w:t>
            </w:r>
            <w:r w:rsidRPr="00C9507B">
              <w:rPr>
                <w:rFonts w:ascii="Angsana New" w:hAnsi="Angsana New"/>
                <w:sz w:val="30"/>
                <w:szCs w:val="30"/>
                <w:lang w:val="en-US"/>
              </w:rPr>
              <w:t>47,937,711</w:t>
            </w:r>
            <w:r w:rsidRPr="00C9507B">
              <w:rPr>
                <w:rFonts w:ascii="Angsana New" w:hAnsi="Angsana New" w:hint="cs"/>
                <w:sz w:val="30"/>
                <w:szCs w:val="30"/>
                <w:cs/>
                <w:lang w:val="en-US"/>
              </w:rPr>
              <w:t>)</w:t>
            </w:r>
          </w:p>
        </w:tc>
      </w:tr>
      <w:tr w:rsidR="00C15494" w:rsidRPr="00C9507B" w:rsidTr="00D36E45">
        <w:tc>
          <w:tcPr>
            <w:tcW w:w="5509" w:type="dxa"/>
          </w:tcPr>
          <w:p w:rsidR="00C15494" w:rsidRPr="00C9507B" w:rsidRDefault="00C15494" w:rsidP="00C9507B">
            <w:pPr>
              <w:tabs>
                <w:tab w:val="left" w:pos="540"/>
                <w:tab w:val="left" w:pos="1080"/>
              </w:tabs>
              <w:spacing w:line="240" w:lineRule="auto"/>
              <w:ind w:left="0"/>
              <w:rPr>
                <w:rFonts w:ascii="Angsana New" w:hAnsi="Angsana New"/>
                <w:b/>
                <w:bCs/>
                <w:sz w:val="30"/>
                <w:szCs w:val="30"/>
                <w:cs/>
                <w:lang w:val="en-US"/>
              </w:rPr>
            </w:pPr>
            <w:r w:rsidRPr="00C9507B">
              <w:rPr>
                <w:rFonts w:ascii="Angsana New" w:hAnsi="Angsana New" w:hint="cs"/>
                <w:b/>
                <w:bCs/>
                <w:sz w:val="30"/>
                <w:szCs w:val="30"/>
                <w:cs/>
                <w:lang w:val="en-US"/>
              </w:rPr>
              <w:t>สุทธิ</w:t>
            </w:r>
          </w:p>
        </w:tc>
        <w:tc>
          <w:tcPr>
            <w:tcW w:w="1620" w:type="dxa"/>
          </w:tcPr>
          <w:p w:rsidR="00C15494" w:rsidRPr="00C9507B" w:rsidRDefault="004E7FC1" w:rsidP="00C9507B">
            <w:pPr>
              <w:pBdr>
                <w:top w:val="single" w:sz="4" w:space="1" w:color="auto"/>
                <w:bottom w:val="double" w:sz="4" w:space="1" w:color="auto"/>
              </w:pBdr>
              <w:tabs>
                <w:tab w:val="decimal" w:pos="1152"/>
              </w:tabs>
              <w:spacing w:line="240" w:lineRule="auto"/>
              <w:ind w:left="0"/>
              <w:rPr>
                <w:rFonts w:ascii="Angsana New" w:hAnsi="Angsana New"/>
                <w:b/>
                <w:bCs/>
                <w:sz w:val="30"/>
                <w:szCs w:val="30"/>
                <w:cs/>
                <w:lang w:val="en-US"/>
              </w:rPr>
            </w:pPr>
            <w:r>
              <w:rPr>
                <w:rFonts w:ascii="Angsana New" w:hAnsi="Angsana New"/>
                <w:b/>
                <w:bCs/>
                <w:sz w:val="30"/>
                <w:szCs w:val="30"/>
                <w:lang w:val="en-US"/>
              </w:rPr>
              <w:fldChar w:fldCharType="begin"/>
            </w:r>
            <w:r w:rsidR="00BB1A44">
              <w:rPr>
                <w:rFonts w:ascii="Angsana New" w:hAnsi="Angsana New"/>
                <w:b/>
                <w:bCs/>
                <w:sz w:val="30"/>
                <w:szCs w:val="30"/>
                <w:lang w:val="en-US"/>
              </w:rPr>
              <w:instrText xml:space="preserve"> =SUM(ABOVE) </w:instrText>
            </w:r>
            <w:r>
              <w:rPr>
                <w:rFonts w:ascii="Angsana New" w:hAnsi="Angsana New"/>
                <w:b/>
                <w:bCs/>
                <w:sz w:val="30"/>
                <w:szCs w:val="30"/>
                <w:lang w:val="en-US"/>
              </w:rPr>
              <w:fldChar w:fldCharType="separate"/>
            </w:r>
            <w:r w:rsidR="00BB1A44">
              <w:rPr>
                <w:rFonts w:ascii="Angsana New" w:hAnsi="Angsana New"/>
                <w:b/>
                <w:bCs/>
                <w:noProof/>
                <w:sz w:val="30"/>
                <w:szCs w:val="30"/>
                <w:lang w:val="en-US"/>
              </w:rPr>
              <w:t>(46,944,910)</w:t>
            </w:r>
            <w:r>
              <w:rPr>
                <w:rFonts w:ascii="Angsana New" w:hAnsi="Angsana New"/>
                <w:b/>
                <w:bCs/>
                <w:sz w:val="30"/>
                <w:szCs w:val="30"/>
                <w:lang w:val="en-US"/>
              </w:rPr>
              <w:fldChar w:fldCharType="end"/>
            </w:r>
          </w:p>
        </w:tc>
        <w:tc>
          <w:tcPr>
            <w:tcW w:w="1584" w:type="dxa"/>
          </w:tcPr>
          <w:p w:rsidR="00C15494" w:rsidRPr="00C9507B" w:rsidRDefault="00C15494" w:rsidP="00DC2E91">
            <w:pPr>
              <w:pBdr>
                <w:top w:val="single" w:sz="4" w:space="1" w:color="auto"/>
                <w:bottom w:val="double" w:sz="4" w:space="1" w:color="auto"/>
              </w:pBdr>
              <w:tabs>
                <w:tab w:val="decimal" w:pos="1152"/>
              </w:tabs>
              <w:spacing w:line="240" w:lineRule="auto"/>
              <w:ind w:left="0"/>
              <w:rPr>
                <w:rFonts w:ascii="Angsana New" w:hAnsi="Angsana New"/>
                <w:b/>
                <w:bCs/>
                <w:sz w:val="30"/>
                <w:szCs w:val="30"/>
                <w:cs/>
                <w:lang w:val="en-US"/>
              </w:rPr>
            </w:pPr>
            <w:r w:rsidRPr="00C9507B">
              <w:rPr>
                <w:rFonts w:ascii="Angsana New" w:hAnsi="Angsana New" w:hint="cs"/>
                <w:b/>
                <w:bCs/>
                <w:sz w:val="30"/>
                <w:szCs w:val="30"/>
                <w:cs/>
                <w:lang w:val="en-US"/>
              </w:rPr>
              <w:t>(</w:t>
            </w:r>
            <w:r w:rsidRPr="00C9507B">
              <w:rPr>
                <w:rFonts w:ascii="Angsana New" w:hAnsi="Angsana New"/>
                <w:b/>
                <w:bCs/>
                <w:sz w:val="30"/>
                <w:szCs w:val="30"/>
                <w:lang w:val="en-US"/>
              </w:rPr>
              <w:t>46,944,910</w:t>
            </w:r>
            <w:r w:rsidRPr="00C9507B">
              <w:rPr>
                <w:rFonts w:ascii="Angsana New" w:hAnsi="Angsana New" w:hint="cs"/>
                <w:b/>
                <w:bCs/>
                <w:sz w:val="30"/>
                <w:szCs w:val="30"/>
                <w:cs/>
                <w:lang w:val="en-US"/>
              </w:rPr>
              <w:t>)</w:t>
            </w:r>
          </w:p>
        </w:tc>
      </w:tr>
    </w:tbl>
    <w:p w:rsidR="00537272" w:rsidRPr="00537272" w:rsidRDefault="00537272" w:rsidP="00537272">
      <w:pPr>
        <w:ind w:left="900"/>
        <w:rPr>
          <w:rFonts w:ascii="Angsana New" w:hAnsi="Angsana New"/>
          <w:spacing w:val="-2"/>
          <w:sz w:val="16"/>
          <w:szCs w:val="16"/>
          <w:lang w:val="en-US"/>
        </w:rPr>
      </w:pPr>
    </w:p>
    <w:p w:rsidR="00715D3D" w:rsidRPr="00C9507B" w:rsidRDefault="00D67C1E" w:rsidP="00F33CF1">
      <w:pPr>
        <w:numPr>
          <w:ilvl w:val="0"/>
          <w:numId w:val="7"/>
        </w:numPr>
        <w:ind w:left="900"/>
        <w:rPr>
          <w:rFonts w:ascii="Angsana New" w:hAnsi="Angsana New"/>
          <w:spacing w:val="-2"/>
          <w:sz w:val="30"/>
          <w:szCs w:val="30"/>
          <w:lang w:val="en-US"/>
        </w:rPr>
      </w:pPr>
      <w:r w:rsidRPr="00C9507B">
        <w:rPr>
          <w:rFonts w:ascii="Angsana New" w:hAnsi="Angsana New" w:hint="cs"/>
          <w:spacing w:val="-2"/>
          <w:sz w:val="30"/>
          <w:szCs w:val="30"/>
          <w:cs/>
          <w:lang w:val="en-US"/>
        </w:rPr>
        <w:t>เมื่อสิงหาคม 2555 บริษัทได้ซื้อหุ้นสามัญของบริษัทย่อย (บริษัท สุรชัย (1997) จำกัด) โดยจ่ายเงินซื้อในมูลค่าที่สูงกว่า มูลค่าสินทรัพย์สุทธิของบริษัทย่อย ณ วันที่ซื้อ เป็นจำนวน 0.99 ล้านบาท</w:t>
      </w:r>
    </w:p>
    <w:p w:rsidR="00D67C1E" w:rsidRPr="00537272" w:rsidRDefault="00D67C1E" w:rsidP="00C9507B">
      <w:pPr>
        <w:pStyle w:val="MacroText"/>
        <w:tabs>
          <w:tab w:val="clear" w:pos="480"/>
          <w:tab w:val="clear" w:pos="960"/>
          <w:tab w:val="clear" w:pos="1440"/>
          <w:tab w:val="clear" w:pos="1920"/>
          <w:tab w:val="clear" w:pos="2400"/>
          <w:tab w:val="clear" w:pos="2880"/>
          <w:tab w:val="clear" w:pos="3360"/>
          <w:tab w:val="clear" w:pos="3840"/>
          <w:tab w:val="clear" w:pos="4320"/>
          <w:tab w:val="left" w:pos="540"/>
          <w:tab w:val="left" w:pos="1080"/>
        </w:tabs>
        <w:ind w:left="539"/>
        <w:jc w:val="thaiDistribute"/>
        <w:rPr>
          <w:rFonts w:ascii="Angsana New" w:hAnsi="Angsana New" w:cs="Angsana New"/>
          <w:sz w:val="16"/>
          <w:szCs w:val="16"/>
        </w:rPr>
      </w:pPr>
    </w:p>
    <w:p w:rsidR="00D67C1E" w:rsidRPr="00C9507B" w:rsidRDefault="00D67C1E" w:rsidP="00F33CF1">
      <w:pPr>
        <w:numPr>
          <w:ilvl w:val="0"/>
          <w:numId w:val="7"/>
        </w:numPr>
        <w:ind w:left="900"/>
        <w:rPr>
          <w:rFonts w:ascii="Angsana New" w:hAnsi="Angsana New"/>
          <w:spacing w:val="-2"/>
          <w:sz w:val="30"/>
          <w:szCs w:val="30"/>
          <w:lang w:val="en-US"/>
        </w:rPr>
      </w:pPr>
      <w:r w:rsidRPr="00C9507B">
        <w:rPr>
          <w:rFonts w:ascii="Angsana New" w:hAnsi="Angsana New" w:hint="cs"/>
          <w:spacing w:val="-2"/>
          <w:sz w:val="30"/>
          <w:szCs w:val="30"/>
          <w:cs/>
          <w:lang w:val="en-US"/>
        </w:rPr>
        <w:t>เมื่อสิงหาคม 2555 บริษัทได้ซื้อหุ้นสามัญของบริษัทย่อย (บริษัท อีเอ โซล่า จำกัด) โดยจ่ายเงินซื้อในมูลค่าที่ต่ำกว่า มูลค่าสินทรัพย์สุทธิของบริษัทย่อย ณ วันที่ซื้อ เป็นจำนวน 47.94 ล้านบาท</w:t>
      </w:r>
    </w:p>
    <w:p w:rsidR="00715D3D" w:rsidRPr="00537272" w:rsidRDefault="00715D3D" w:rsidP="00C9507B">
      <w:pPr>
        <w:pStyle w:val="MacroText"/>
        <w:tabs>
          <w:tab w:val="clear" w:pos="480"/>
          <w:tab w:val="clear" w:pos="960"/>
          <w:tab w:val="clear" w:pos="1440"/>
          <w:tab w:val="clear" w:pos="1920"/>
          <w:tab w:val="clear" w:pos="2400"/>
          <w:tab w:val="clear" w:pos="2880"/>
          <w:tab w:val="clear" w:pos="3360"/>
          <w:tab w:val="clear" w:pos="3840"/>
          <w:tab w:val="clear" w:pos="4320"/>
          <w:tab w:val="left" w:pos="540"/>
          <w:tab w:val="left" w:pos="1080"/>
        </w:tabs>
        <w:ind w:left="539"/>
        <w:jc w:val="thaiDistribute"/>
        <w:rPr>
          <w:rFonts w:ascii="Angsana New" w:hAnsi="Angsana New" w:cs="Angsana New"/>
          <w:sz w:val="16"/>
          <w:szCs w:val="16"/>
        </w:rPr>
      </w:pPr>
    </w:p>
    <w:p w:rsidR="00AC1D81" w:rsidRPr="00C9507B" w:rsidRDefault="00AC1D81" w:rsidP="00753F72">
      <w:pPr>
        <w:numPr>
          <w:ilvl w:val="0"/>
          <w:numId w:val="4"/>
        </w:numPr>
        <w:ind w:left="567" w:right="32" w:hanging="567"/>
        <w:jc w:val="both"/>
        <w:rPr>
          <w:rFonts w:ascii="Angsana New" w:hAnsi="Angsana New"/>
          <w:b/>
          <w:bCs/>
          <w:sz w:val="30"/>
          <w:szCs w:val="30"/>
          <w:cs/>
          <w:lang w:val="en-US"/>
        </w:rPr>
      </w:pPr>
      <w:r w:rsidRPr="00C9507B">
        <w:rPr>
          <w:rFonts w:ascii="Angsana New" w:hAnsi="Angsana New" w:hint="cs"/>
          <w:b/>
          <w:bCs/>
          <w:sz w:val="30"/>
          <w:szCs w:val="30"/>
          <w:cs/>
          <w:lang w:val="en-US"/>
        </w:rPr>
        <w:t>รายได้จากการขายสินค้า</w:t>
      </w:r>
    </w:p>
    <w:tbl>
      <w:tblPr>
        <w:tblW w:w="9283" w:type="dxa"/>
        <w:tblInd w:w="18" w:type="dxa"/>
        <w:tblLayout w:type="fixed"/>
        <w:tblLook w:val="01E0"/>
      </w:tblPr>
      <w:tblGrid>
        <w:gridCol w:w="3268"/>
        <w:gridCol w:w="1361"/>
        <w:gridCol w:w="274"/>
        <w:gridCol w:w="1258"/>
        <w:gridCol w:w="77"/>
        <w:gridCol w:w="192"/>
        <w:gridCol w:w="77"/>
        <w:gridCol w:w="1227"/>
        <w:gridCol w:w="236"/>
        <w:gridCol w:w="1251"/>
        <w:gridCol w:w="49"/>
        <w:gridCol w:w="13"/>
      </w:tblGrid>
      <w:tr w:rsidR="00AC1D81" w:rsidRPr="00C9507B" w:rsidTr="004D7953">
        <w:trPr>
          <w:gridAfter w:val="2"/>
          <w:wAfter w:w="62" w:type="dxa"/>
        </w:trPr>
        <w:tc>
          <w:tcPr>
            <w:tcW w:w="3268" w:type="dxa"/>
          </w:tcPr>
          <w:p w:rsidR="00AC1D81" w:rsidRPr="00C9507B" w:rsidRDefault="00AC1D81" w:rsidP="00537272">
            <w:pPr>
              <w:spacing w:line="380" w:lineRule="exact"/>
              <w:ind w:right="-108"/>
              <w:rPr>
                <w:rFonts w:ascii="Angsana New" w:hAnsi="Angsana New"/>
                <w:b/>
                <w:sz w:val="30"/>
                <w:szCs w:val="30"/>
              </w:rPr>
            </w:pPr>
          </w:p>
        </w:tc>
        <w:tc>
          <w:tcPr>
            <w:tcW w:w="2893" w:type="dxa"/>
            <w:gridSpan w:val="3"/>
          </w:tcPr>
          <w:p w:rsidR="00AC1D81" w:rsidRPr="00C9507B" w:rsidRDefault="00AC1D81" w:rsidP="00537272">
            <w:pPr>
              <w:spacing w:line="380" w:lineRule="exact"/>
              <w:ind w:left="84"/>
              <w:jc w:val="center"/>
              <w:rPr>
                <w:rFonts w:ascii="Angsana New" w:hAnsi="Angsana New"/>
                <w:bCs/>
                <w:sz w:val="30"/>
                <w:szCs w:val="30"/>
              </w:rPr>
            </w:pPr>
            <w:r w:rsidRPr="00C9507B">
              <w:rPr>
                <w:rFonts w:ascii="Angsana New" w:hAnsi="Angsana New"/>
                <w:bCs/>
                <w:sz w:val="30"/>
                <w:szCs w:val="30"/>
                <w:cs/>
              </w:rPr>
              <w:t>งบการเงินรวม</w:t>
            </w:r>
          </w:p>
        </w:tc>
        <w:tc>
          <w:tcPr>
            <w:tcW w:w="269" w:type="dxa"/>
            <w:gridSpan w:val="2"/>
          </w:tcPr>
          <w:p w:rsidR="00AC1D81" w:rsidRPr="00C9507B" w:rsidRDefault="00AC1D81" w:rsidP="00537272">
            <w:pPr>
              <w:spacing w:line="380" w:lineRule="exact"/>
              <w:jc w:val="center"/>
              <w:rPr>
                <w:rFonts w:ascii="Angsana New" w:hAnsi="Angsana New"/>
                <w:bCs/>
                <w:sz w:val="30"/>
                <w:szCs w:val="30"/>
              </w:rPr>
            </w:pPr>
          </w:p>
        </w:tc>
        <w:tc>
          <w:tcPr>
            <w:tcW w:w="2791" w:type="dxa"/>
            <w:gridSpan w:val="4"/>
          </w:tcPr>
          <w:p w:rsidR="00AC1D81" w:rsidRPr="00C9507B" w:rsidRDefault="00AC1D81" w:rsidP="00537272">
            <w:pPr>
              <w:spacing w:line="380" w:lineRule="exact"/>
              <w:ind w:left="88"/>
              <w:jc w:val="center"/>
              <w:rPr>
                <w:rFonts w:ascii="Angsana New" w:hAnsi="Angsana New"/>
                <w:bCs/>
                <w:sz w:val="30"/>
                <w:szCs w:val="30"/>
              </w:rPr>
            </w:pPr>
            <w:r w:rsidRPr="00C9507B">
              <w:rPr>
                <w:rFonts w:ascii="Angsana New" w:hAnsi="Angsana New"/>
                <w:bCs/>
                <w:sz w:val="30"/>
                <w:szCs w:val="30"/>
                <w:cs/>
              </w:rPr>
              <w:t>งบการเงินเฉพาะ</w:t>
            </w:r>
            <w:r w:rsidRPr="00C9507B">
              <w:rPr>
                <w:rFonts w:ascii="Angsana New" w:hAnsi="Angsana New"/>
                <w:b/>
                <w:bCs/>
                <w:sz w:val="30"/>
                <w:szCs w:val="30"/>
                <w:cs/>
                <w:lang w:val="en-US"/>
              </w:rPr>
              <w:t>กิจการ</w:t>
            </w:r>
          </w:p>
        </w:tc>
      </w:tr>
      <w:tr w:rsidR="00AC1D81" w:rsidRPr="00C9507B" w:rsidTr="004D7953">
        <w:tc>
          <w:tcPr>
            <w:tcW w:w="3268" w:type="dxa"/>
          </w:tcPr>
          <w:p w:rsidR="00AC1D81" w:rsidRPr="00C9507B" w:rsidRDefault="00AC1D81" w:rsidP="00537272">
            <w:pPr>
              <w:spacing w:line="380" w:lineRule="exact"/>
              <w:ind w:right="-108"/>
              <w:rPr>
                <w:rFonts w:ascii="Angsana New" w:hAnsi="Angsana New"/>
                <w:b/>
                <w:sz w:val="30"/>
                <w:szCs w:val="30"/>
              </w:rPr>
            </w:pPr>
          </w:p>
        </w:tc>
        <w:tc>
          <w:tcPr>
            <w:tcW w:w="1361" w:type="dxa"/>
          </w:tcPr>
          <w:p w:rsidR="00AC1D81" w:rsidRPr="00C15494" w:rsidRDefault="00AC1D81" w:rsidP="00537272">
            <w:pPr>
              <w:spacing w:line="380" w:lineRule="exact"/>
              <w:ind w:left="84"/>
              <w:jc w:val="center"/>
              <w:rPr>
                <w:rFonts w:ascii="Angsana New" w:hAnsi="Angsana New"/>
                <w:bCs/>
                <w:sz w:val="30"/>
                <w:szCs w:val="30"/>
                <w:lang w:val="en-US"/>
              </w:rPr>
            </w:pPr>
            <w:r w:rsidRPr="00C9507B">
              <w:rPr>
                <w:rFonts w:ascii="Angsana New" w:hAnsi="Angsana New"/>
                <w:bCs/>
                <w:sz w:val="30"/>
                <w:szCs w:val="30"/>
              </w:rPr>
              <w:t>255</w:t>
            </w:r>
            <w:r w:rsidR="00C15494">
              <w:rPr>
                <w:rFonts w:ascii="Angsana New" w:hAnsi="Angsana New"/>
                <w:bCs/>
                <w:sz w:val="30"/>
                <w:szCs w:val="30"/>
                <w:lang w:val="en-US"/>
              </w:rPr>
              <w:t>8</w:t>
            </w:r>
          </w:p>
        </w:tc>
        <w:tc>
          <w:tcPr>
            <w:tcW w:w="274" w:type="dxa"/>
          </w:tcPr>
          <w:p w:rsidR="00AC1D81" w:rsidRPr="00C9507B" w:rsidRDefault="00AC1D81" w:rsidP="00537272">
            <w:pPr>
              <w:spacing w:line="380" w:lineRule="exact"/>
              <w:jc w:val="center"/>
              <w:rPr>
                <w:rFonts w:ascii="Angsana New" w:hAnsi="Angsana New"/>
                <w:bCs/>
                <w:sz w:val="30"/>
                <w:szCs w:val="30"/>
              </w:rPr>
            </w:pPr>
          </w:p>
        </w:tc>
        <w:tc>
          <w:tcPr>
            <w:tcW w:w="1335" w:type="dxa"/>
            <w:gridSpan w:val="2"/>
          </w:tcPr>
          <w:p w:rsidR="00AC1D81" w:rsidRPr="00C9507B" w:rsidRDefault="00AC1D81" w:rsidP="00537272">
            <w:pPr>
              <w:pStyle w:val="acctfourfigures"/>
              <w:tabs>
                <w:tab w:val="clear" w:pos="765"/>
              </w:tabs>
              <w:spacing w:line="380" w:lineRule="exact"/>
              <w:ind w:left="84"/>
              <w:jc w:val="center"/>
              <w:rPr>
                <w:rFonts w:ascii="Angsana New" w:hAnsi="Angsana New" w:cs="Angsana New"/>
                <w:bCs/>
                <w:sz w:val="30"/>
                <w:szCs w:val="30"/>
                <w:lang w:bidi="th-TH"/>
              </w:rPr>
            </w:pPr>
            <w:r w:rsidRPr="00C9507B">
              <w:rPr>
                <w:rFonts w:ascii="Angsana New" w:hAnsi="Angsana New" w:cs="Angsana New"/>
                <w:sz w:val="30"/>
                <w:szCs w:val="30"/>
              </w:rPr>
              <w:t>255</w:t>
            </w:r>
            <w:r w:rsidR="00C15494">
              <w:rPr>
                <w:rFonts w:ascii="Angsana New" w:hAnsi="Angsana New" w:cs="Angsana New" w:hint="cs"/>
                <w:sz w:val="30"/>
                <w:szCs w:val="30"/>
                <w:cs/>
                <w:lang w:bidi="th-TH"/>
              </w:rPr>
              <w:t>7</w:t>
            </w:r>
          </w:p>
        </w:tc>
        <w:tc>
          <w:tcPr>
            <w:tcW w:w="269" w:type="dxa"/>
            <w:gridSpan w:val="2"/>
          </w:tcPr>
          <w:p w:rsidR="00AC1D81" w:rsidRPr="00C9507B" w:rsidRDefault="00AC1D81" w:rsidP="00537272">
            <w:pPr>
              <w:spacing w:line="380" w:lineRule="exact"/>
              <w:jc w:val="center"/>
              <w:rPr>
                <w:rFonts w:ascii="Angsana New" w:hAnsi="Angsana New"/>
                <w:bCs/>
                <w:sz w:val="30"/>
                <w:szCs w:val="30"/>
              </w:rPr>
            </w:pPr>
          </w:p>
        </w:tc>
        <w:tc>
          <w:tcPr>
            <w:tcW w:w="1227" w:type="dxa"/>
          </w:tcPr>
          <w:p w:rsidR="00AC1D81" w:rsidRPr="00C9507B" w:rsidRDefault="00C15494" w:rsidP="00537272">
            <w:pPr>
              <w:pStyle w:val="acctfourfigures"/>
              <w:tabs>
                <w:tab w:val="clear" w:pos="765"/>
              </w:tabs>
              <w:spacing w:line="380" w:lineRule="exact"/>
              <w:ind w:left="84"/>
              <w:jc w:val="center"/>
              <w:rPr>
                <w:rFonts w:ascii="Angsana New" w:hAnsi="Angsana New" w:cs="Angsana New"/>
                <w:sz w:val="30"/>
                <w:szCs w:val="30"/>
                <w:lang w:bidi="th-TH"/>
              </w:rPr>
            </w:pPr>
            <w:r>
              <w:rPr>
                <w:rFonts w:ascii="Angsana New" w:hAnsi="Angsana New" w:cs="Angsana New"/>
                <w:sz w:val="30"/>
                <w:szCs w:val="30"/>
              </w:rPr>
              <w:t>255</w:t>
            </w:r>
            <w:r>
              <w:rPr>
                <w:rFonts w:ascii="Angsana New" w:hAnsi="Angsana New" w:cs="Angsana New" w:hint="cs"/>
                <w:sz w:val="30"/>
                <w:szCs w:val="30"/>
                <w:cs/>
                <w:lang w:bidi="th-TH"/>
              </w:rPr>
              <w:t>8</w:t>
            </w:r>
          </w:p>
        </w:tc>
        <w:tc>
          <w:tcPr>
            <w:tcW w:w="236" w:type="dxa"/>
          </w:tcPr>
          <w:p w:rsidR="00AC1D81" w:rsidRPr="00C9507B" w:rsidRDefault="00AC1D81" w:rsidP="00537272">
            <w:pPr>
              <w:spacing w:line="380" w:lineRule="exact"/>
              <w:jc w:val="center"/>
              <w:rPr>
                <w:rFonts w:ascii="Angsana New" w:hAnsi="Angsana New"/>
                <w:bCs/>
                <w:sz w:val="30"/>
                <w:szCs w:val="30"/>
              </w:rPr>
            </w:pPr>
          </w:p>
        </w:tc>
        <w:tc>
          <w:tcPr>
            <w:tcW w:w="1313" w:type="dxa"/>
            <w:gridSpan w:val="3"/>
          </w:tcPr>
          <w:p w:rsidR="00AC1D81" w:rsidRPr="00C9507B" w:rsidRDefault="00AC1D81" w:rsidP="00537272">
            <w:pPr>
              <w:pStyle w:val="acctfourfigures"/>
              <w:tabs>
                <w:tab w:val="clear" w:pos="765"/>
              </w:tabs>
              <w:spacing w:line="380" w:lineRule="exact"/>
              <w:ind w:left="84"/>
              <w:jc w:val="center"/>
              <w:rPr>
                <w:rFonts w:ascii="Angsana New" w:hAnsi="Angsana New" w:cs="Angsana New"/>
                <w:sz w:val="30"/>
                <w:szCs w:val="30"/>
                <w:lang w:bidi="th-TH"/>
              </w:rPr>
            </w:pPr>
            <w:r w:rsidRPr="00C9507B">
              <w:rPr>
                <w:rFonts w:ascii="Angsana New" w:hAnsi="Angsana New" w:cs="Angsana New"/>
                <w:sz w:val="30"/>
                <w:szCs w:val="30"/>
              </w:rPr>
              <w:t>255</w:t>
            </w:r>
            <w:r w:rsidR="00C15494">
              <w:rPr>
                <w:rFonts w:ascii="Angsana New" w:hAnsi="Angsana New" w:cs="Angsana New" w:hint="cs"/>
                <w:sz w:val="30"/>
                <w:szCs w:val="30"/>
                <w:cs/>
                <w:lang w:bidi="th-TH"/>
              </w:rPr>
              <w:t>7</w:t>
            </w:r>
          </w:p>
        </w:tc>
      </w:tr>
      <w:tr w:rsidR="00AC1D81" w:rsidRPr="00C9507B" w:rsidTr="004D7953">
        <w:trPr>
          <w:gridAfter w:val="1"/>
          <w:wAfter w:w="13" w:type="dxa"/>
        </w:trPr>
        <w:tc>
          <w:tcPr>
            <w:tcW w:w="3268" w:type="dxa"/>
          </w:tcPr>
          <w:p w:rsidR="00AC1D81" w:rsidRPr="00C9507B" w:rsidRDefault="00AC1D81" w:rsidP="00537272">
            <w:pPr>
              <w:spacing w:line="380" w:lineRule="exact"/>
              <w:ind w:right="-108"/>
              <w:rPr>
                <w:rFonts w:ascii="Angsana New" w:hAnsi="Angsana New"/>
                <w:b/>
                <w:sz w:val="30"/>
                <w:szCs w:val="30"/>
              </w:rPr>
            </w:pPr>
          </w:p>
        </w:tc>
        <w:tc>
          <w:tcPr>
            <w:tcW w:w="6002" w:type="dxa"/>
            <w:gridSpan w:val="10"/>
          </w:tcPr>
          <w:p w:rsidR="00AC1D81" w:rsidRPr="00C9507B" w:rsidRDefault="00AC1D81" w:rsidP="00537272">
            <w:pPr>
              <w:pStyle w:val="acctfourfigures"/>
              <w:tabs>
                <w:tab w:val="clear" w:pos="765"/>
              </w:tabs>
              <w:spacing w:line="380" w:lineRule="exact"/>
              <w:ind w:left="84"/>
              <w:jc w:val="center"/>
              <w:rPr>
                <w:rFonts w:ascii="Angsana New" w:hAnsi="Angsana New" w:cs="Angsana New"/>
                <w:i/>
                <w:iCs/>
                <w:sz w:val="30"/>
                <w:szCs w:val="30"/>
              </w:rPr>
            </w:pPr>
            <w:r w:rsidRPr="00C9507B">
              <w:rPr>
                <w:rFonts w:ascii="Angsana New" w:hAnsi="Angsana New" w:cs="Angsana New"/>
                <w:i/>
                <w:iCs/>
                <w:sz w:val="30"/>
                <w:szCs w:val="30"/>
                <w:rtl/>
                <w:cs/>
              </w:rPr>
              <w:t>(</w:t>
            </w:r>
            <w:r w:rsidRPr="00C9507B">
              <w:rPr>
                <w:rFonts w:ascii="Angsana New" w:hAnsi="Angsana New" w:cs="Angsana New"/>
                <w:i/>
                <w:iCs/>
                <w:sz w:val="30"/>
                <w:szCs w:val="30"/>
                <w:rtl/>
                <w:cs/>
                <w:lang w:bidi="th-TH"/>
              </w:rPr>
              <w:t>บาท</w:t>
            </w:r>
            <w:r w:rsidRPr="00C9507B">
              <w:rPr>
                <w:rFonts w:ascii="Angsana New" w:hAnsi="Angsana New" w:cs="Angsana New"/>
                <w:i/>
                <w:iCs/>
                <w:sz w:val="30"/>
                <w:szCs w:val="30"/>
                <w:rtl/>
                <w:cs/>
              </w:rPr>
              <w:t>)</w:t>
            </w:r>
          </w:p>
        </w:tc>
      </w:tr>
      <w:tr w:rsidR="00C15494" w:rsidRPr="00C9507B" w:rsidTr="004D7953">
        <w:trPr>
          <w:gridAfter w:val="1"/>
          <w:wAfter w:w="13" w:type="dxa"/>
        </w:trPr>
        <w:tc>
          <w:tcPr>
            <w:tcW w:w="3268" w:type="dxa"/>
          </w:tcPr>
          <w:p w:rsidR="00C15494" w:rsidRPr="00C9507B" w:rsidRDefault="00C15494" w:rsidP="00537272">
            <w:pPr>
              <w:spacing w:line="380" w:lineRule="exact"/>
              <w:ind w:left="522"/>
              <w:rPr>
                <w:rFonts w:ascii="Angsana New" w:hAnsi="Angsana New"/>
                <w:sz w:val="30"/>
                <w:szCs w:val="30"/>
                <w:cs/>
              </w:rPr>
            </w:pPr>
            <w:r w:rsidRPr="00C9507B">
              <w:rPr>
                <w:rFonts w:ascii="Angsana New" w:hAnsi="Angsana New"/>
                <w:sz w:val="30"/>
                <w:szCs w:val="30"/>
                <w:cs/>
              </w:rPr>
              <w:t>รายได้จากการขายน้ำมัน</w:t>
            </w:r>
          </w:p>
        </w:tc>
        <w:tc>
          <w:tcPr>
            <w:tcW w:w="1361" w:type="dxa"/>
          </w:tcPr>
          <w:p w:rsidR="00C15494" w:rsidRPr="00C9507B" w:rsidRDefault="008E07E1" w:rsidP="00537272">
            <w:pPr>
              <w:tabs>
                <w:tab w:val="decimal" w:pos="1145"/>
              </w:tabs>
              <w:spacing w:line="380" w:lineRule="exact"/>
              <w:ind w:left="-83" w:right="-149"/>
              <w:rPr>
                <w:rFonts w:ascii="Angsana New" w:hAnsi="Angsana New"/>
                <w:color w:val="000000"/>
                <w:sz w:val="30"/>
                <w:szCs w:val="30"/>
                <w:lang w:val="en-US"/>
              </w:rPr>
            </w:pPr>
            <w:r>
              <w:rPr>
                <w:rFonts w:ascii="Angsana New" w:hAnsi="Angsana New"/>
                <w:color w:val="000000"/>
                <w:sz w:val="30"/>
                <w:szCs w:val="30"/>
                <w:lang w:val="en-US"/>
              </w:rPr>
              <w:t>5,005,333,077</w:t>
            </w:r>
          </w:p>
        </w:tc>
        <w:tc>
          <w:tcPr>
            <w:tcW w:w="274" w:type="dxa"/>
          </w:tcPr>
          <w:p w:rsidR="00C15494" w:rsidRPr="00C9507B" w:rsidRDefault="00C15494" w:rsidP="00537272">
            <w:pPr>
              <w:tabs>
                <w:tab w:val="decimal" w:pos="894"/>
              </w:tabs>
              <w:spacing w:line="380" w:lineRule="exact"/>
              <w:ind w:right="-149"/>
              <w:rPr>
                <w:rFonts w:ascii="Angsana New" w:hAnsi="Angsana New"/>
                <w:b/>
                <w:sz w:val="30"/>
                <w:szCs w:val="30"/>
              </w:rPr>
            </w:pPr>
          </w:p>
        </w:tc>
        <w:tc>
          <w:tcPr>
            <w:tcW w:w="1335" w:type="dxa"/>
            <w:gridSpan w:val="2"/>
          </w:tcPr>
          <w:p w:rsidR="00C15494" w:rsidRPr="00C9507B" w:rsidRDefault="00C15494" w:rsidP="00537272">
            <w:pPr>
              <w:tabs>
                <w:tab w:val="decimal" w:pos="1145"/>
              </w:tabs>
              <w:spacing w:line="380" w:lineRule="exact"/>
              <w:ind w:left="-83" w:right="-149"/>
              <w:rPr>
                <w:rFonts w:ascii="Angsana New" w:hAnsi="Angsana New"/>
                <w:color w:val="000000"/>
                <w:sz w:val="30"/>
                <w:szCs w:val="30"/>
                <w:lang w:val="en-US"/>
              </w:rPr>
            </w:pPr>
            <w:r w:rsidRPr="00C9507B">
              <w:rPr>
                <w:rFonts w:ascii="Angsana New" w:hAnsi="Angsana New"/>
                <w:color w:val="000000"/>
                <w:sz w:val="30"/>
                <w:szCs w:val="30"/>
                <w:lang w:val="en-US"/>
              </w:rPr>
              <w:t>4,990,943,058</w:t>
            </w:r>
          </w:p>
        </w:tc>
        <w:tc>
          <w:tcPr>
            <w:tcW w:w="269" w:type="dxa"/>
            <w:gridSpan w:val="2"/>
          </w:tcPr>
          <w:p w:rsidR="00C15494" w:rsidRPr="00C9507B" w:rsidRDefault="00C15494" w:rsidP="00537272">
            <w:pPr>
              <w:tabs>
                <w:tab w:val="decimal" w:pos="894"/>
              </w:tabs>
              <w:spacing w:line="380" w:lineRule="exact"/>
              <w:ind w:right="-149"/>
              <w:rPr>
                <w:rFonts w:ascii="Angsana New" w:hAnsi="Angsana New"/>
                <w:b/>
                <w:sz w:val="30"/>
                <w:szCs w:val="30"/>
              </w:rPr>
            </w:pPr>
          </w:p>
        </w:tc>
        <w:tc>
          <w:tcPr>
            <w:tcW w:w="1227" w:type="dxa"/>
          </w:tcPr>
          <w:p w:rsidR="00C15494" w:rsidRPr="00C9507B" w:rsidRDefault="008E07E1" w:rsidP="00537272">
            <w:pPr>
              <w:tabs>
                <w:tab w:val="decimal" w:pos="1011"/>
              </w:tabs>
              <w:spacing w:line="380" w:lineRule="exact"/>
              <w:ind w:left="-83" w:right="-149"/>
              <w:rPr>
                <w:rFonts w:ascii="Angsana New" w:hAnsi="Angsana New"/>
                <w:color w:val="000000"/>
                <w:sz w:val="30"/>
                <w:szCs w:val="30"/>
                <w:lang w:val="en-US"/>
              </w:rPr>
            </w:pPr>
            <w:r>
              <w:rPr>
                <w:rFonts w:ascii="Angsana New" w:hAnsi="Angsana New"/>
                <w:color w:val="000000"/>
                <w:sz w:val="30"/>
                <w:szCs w:val="30"/>
                <w:lang w:val="en-US"/>
              </w:rPr>
              <w:t>5,005,333,077</w:t>
            </w:r>
          </w:p>
        </w:tc>
        <w:tc>
          <w:tcPr>
            <w:tcW w:w="236" w:type="dxa"/>
          </w:tcPr>
          <w:p w:rsidR="00C15494" w:rsidRPr="00C9507B" w:rsidRDefault="00C15494" w:rsidP="00537272">
            <w:pPr>
              <w:tabs>
                <w:tab w:val="decimal" w:pos="894"/>
              </w:tabs>
              <w:spacing w:line="380" w:lineRule="exact"/>
              <w:ind w:right="-149"/>
              <w:rPr>
                <w:rFonts w:ascii="Angsana New" w:hAnsi="Angsana New"/>
                <w:b/>
                <w:sz w:val="30"/>
                <w:szCs w:val="30"/>
              </w:rPr>
            </w:pPr>
          </w:p>
        </w:tc>
        <w:tc>
          <w:tcPr>
            <w:tcW w:w="1300" w:type="dxa"/>
            <w:gridSpan w:val="2"/>
          </w:tcPr>
          <w:p w:rsidR="00C15494" w:rsidRPr="00C9507B" w:rsidRDefault="00C15494" w:rsidP="00537272">
            <w:pPr>
              <w:tabs>
                <w:tab w:val="decimal" w:pos="1011"/>
              </w:tabs>
              <w:spacing w:line="380" w:lineRule="exact"/>
              <w:ind w:left="-83" w:right="-149"/>
              <w:rPr>
                <w:rFonts w:ascii="Angsana New" w:hAnsi="Angsana New"/>
                <w:color w:val="000000"/>
                <w:sz w:val="30"/>
                <w:szCs w:val="30"/>
                <w:lang w:val="en-US"/>
              </w:rPr>
            </w:pPr>
            <w:r w:rsidRPr="00C9507B">
              <w:rPr>
                <w:rFonts w:ascii="Angsana New" w:hAnsi="Angsana New"/>
                <w:color w:val="000000"/>
                <w:sz w:val="30"/>
                <w:szCs w:val="30"/>
                <w:lang w:val="en-US"/>
              </w:rPr>
              <w:t>4,990,943,058</w:t>
            </w:r>
          </w:p>
        </w:tc>
      </w:tr>
      <w:tr w:rsidR="00C15494" w:rsidRPr="00C9507B" w:rsidTr="004D7953">
        <w:trPr>
          <w:gridAfter w:val="1"/>
          <w:wAfter w:w="13" w:type="dxa"/>
        </w:trPr>
        <w:tc>
          <w:tcPr>
            <w:tcW w:w="3268" w:type="dxa"/>
          </w:tcPr>
          <w:p w:rsidR="00C15494" w:rsidRPr="00C9507B" w:rsidRDefault="00C15494" w:rsidP="00537272">
            <w:pPr>
              <w:spacing w:line="380" w:lineRule="exact"/>
              <w:ind w:left="522"/>
              <w:rPr>
                <w:rFonts w:ascii="Angsana New" w:hAnsi="Angsana New"/>
                <w:sz w:val="30"/>
                <w:szCs w:val="30"/>
                <w:cs/>
              </w:rPr>
            </w:pPr>
            <w:r w:rsidRPr="00C9507B">
              <w:rPr>
                <w:rFonts w:ascii="Angsana New" w:hAnsi="Angsana New"/>
                <w:sz w:val="30"/>
                <w:szCs w:val="30"/>
                <w:cs/>
              </w:rPr>
              <w:t>รายได้จากการขาย</w:t>
            </w:r>
            <w:r w:rsidRPr="00C9507B">
              <w:rPr>
                <w:rFonts w:ascii="Angsana New" w:hAnsi="Angsana New" w:hint="cs"/>
                <w:sz w:val="30"/>
                <w:szCs w:val="30"/>
                <w:cs/>
              </w:rPr>
              <w:t>กลีเซอรีน</w:t>
            </w:r>
          </w:p>
        </w:tc>
        <w:tc>
          <w:tcPr>
            <w:tcW w:w="1361" w:type="dxa"/>
          </w:tcPr>
          <w:p w:rsidR="00C15494" w:rsidRPr="00C9507B" w:rsidRDefault="008E07E1" w:rsidP="00537272">
            <w:pPr>
              <w:tabs>
                <w:tab w:val="decimal" w:pos="1145"/>
              </w:tabs>
              <w:spacing w:line="380" w:lineRule="exact"/>
              <w:ind w:left="-83" w:right="-149"/>
              <w:rPr>
                <w:rFonts w:ascii="Angsana New" w:hAnsi="Angsana New"/>
                <w:color w:val="000000"/>
                <w:sz w:val="30"/>
                <w:szCs w:val="30"/>
                <w:lang w:val="en-US"/>
              </w:rPr>
            </w:pPr>
            <w:r>
              <w:rPr>
                <w:rFonts w:ascii="Angsana New" w:hAnsi="Angsana New"/>
                <w:color w:val="000000"/>
                <w:sz w:val="30"/>
                <w:szCs w:val="30"/>
                <w:lang w:val="en-US"/>
              </w:rPr>
              <w:t>220,313,147</w:t>
            </w:r>
          </w:p>
        </w:tc>
        <w:tc>
          <w:tcPr>
            <w:tcW w:w="274" w:type="dxa"/>
          </w:tcPr>
          <w:p w:rsidR="00C15494" w:rsidRPr="00C9507B" w:rsidRDefault="00C15494" w:rsidP="00537272">
            <w:pPr>
              <w:tabs>
                <w:tab w:val="decimal" w:pos="894"/>
              </w:tabs>
              <w:spacing w:line="380" w:lineRule="exact"/>
              <w:ind w:right="-149"/>
              <w:rPr>
                <w:rFonts w:ascii="Angsana New" w:hAnsi="Angsana New"/>
                <w:b/>
                <w:sz w:val="30"/>
                <w:szCs w:val="30"/>
              </w:rPr>
            </w:pPr>
          </w:p>
        </w:tc>
        <w:tc>
          <w:tcPr>
            <w:tcW w:w="1335" w:type="dxa"/>
            <w:gridSpan w:val="2"/>
          </w:tcPr>
          <w:p w:rsidR="00C15494" w:rsidRPr="00C9507B" w:rsidRDefault="00C15494" w:rsidP="00537272">
            <w:pPr>
              <w:tabs>
                <w:tab w:val="decimal" w:pos="1145"/>
              </w:tabs>
              <w:spacing w:line="380" w:lineRule="exact"/>
              <w:ind w:left="-83" w:right="-149"/>
              <w:rPr>
                <w:rFonts w:ascii="Angsana New" w:hAnsi="Angsana New"/>
                <w:color w:val="000000"/>
                <w:sz w:val="30"/>
                <w:szCs w:val="30"/>
                <w:lang w:val="en-US"/>
              </w:rPr>
            </w:pPr>
            <w:r w:rsidRPr="00C9507B">
              <w:rPr>
                <w:rFonts w:ascii="Angsana New" w:hAnsi="Angsana New"/>
                <w:color w:val="000000"/>
                <w:sz w:val="30"/>
                <w:szCs w:val="30"/>
                <w:lang w:val="en-US"/>
              </w:rPr>
              <w:t>231,176,124</w:t>
            </w:r>
          </w:p>
        </w:tc>
        <w:tc>
          <w:tcPr>
            <w:tcW w:w="269" w:type="dxa"/>
            <w:gridSpan w:val="2"/>
          </w:tcPr>
          <w:p w:rsidR="00C15494" w:rsidRPr="00C9507B" w:rsidRDefault="00C15494" w:rsidP="00537272">
            <w:pPr>
              <w:tabs>
                <w:tab w:val="decimal" w:pos="894"/>
              </w:tabs>
              <w:spacing w:line="380" w:lineRule="exact"/>
              <w:ind w:right="-149"/>
              <w:rPr>
                <w:rFonts w:ascii="Angsana New" w:hAnsi="Angsana New"/>
                <w:b/>
                <w:sz w:val="30"/>
                <w:szCs w:val="30"/>
              </w:rPr>
            </w:pPr>
          </w:p>
        </w:tc>
        <w:tc>
          <w:tcPr>
            <w:tcW w:w="1227" w:type="dxa"/>
          </w:tcPr>
          <w:p w:rsidR="00C15494" w:rsidRPr="00C9507B" w:rsidRDefault="008E07E1" w:rsidP="00537272">
            <w:pPr>
              <w:tabs>
                <w:tab w:val="decimal" w:pos="1011"/>
              </w:tabs>
              <w:spacing w:line="380" w:lineRule="exact"/>
              <w:ind w:left="-83" w:right="-149"/>
              <w:rPr>
                <w:rFonts w:ascii="Angsana New" w:hAnsi="Angsana New"/>
                <w:color w:val="000000"/>
                <w:sz w:val="30"/>
                <w:szCs w:val="30"/>
                <w:lang w:val="en-US"/>
              </w:rPr>
            </w:pPr>
            <w:r>
              <w:rPr>
                <w:rFonts w:ascii="Angsana New" w:hAnsi="Angsana New"/>
                <w:color w:val="000000"/>
                <w:sz w:val="30"/>
                <w:szCs w:val="30"/>
                <w:lang w:val="en-US"/>
              </w:rPr>
              <w:t>220,313,147</w:t>
            </w:r>
          </w:p>
        </w:tc>
        <w:tc>
          <w:tcPr>
            <w:tcW w:w="236" w:type="dxa"/>
          </w:tcPr>
          <w:p w:rsidR="00C15494" w:rsidRPr="00C9507B" w:rsidRDefault="00C15494" w:rsidP="00537272">
            <w:pPr>
              <w:tabs>
                <w:tab w:val="decimal" w:pos="894"/>
              </w:tabs>
              <w:spacing w:line="380" w:lineRule="exact"/>
              <w:ind w:right="-149"/>
              <w:rPr>
                <w:rFonts w:ascii="Angsana New" w:hAnsi="Angsana New"/>
                <w:b/>
                <w:sz w:val="30"/>
                <w:szCs w:val="30"/>
              </w:rPr>
            </w:pPr>
          </w:p>
        </w:tc>
        <w:tc>
          <w:tcPr>
            <w:tcW w:w="1300" w:type="dxa"/>
            <w:gridSpan w:val="2"/>
          </w:tcPr>
          <w:p w:rsidR="00C15494" w:rsidRPr="00C9507B" w:rsidRDefault="00C15494" w:rsidP="00537272">
            <w:pPr>
              <w:tabs>
                <w:tab w:val="decimal" w:pos="1011"/>
              </w:tabs>
              <w:spacing w:line="380" w:lineRule="exact"/>
              <w:ind w:left="-83" w:right="-149"/>
              <w:rPr>
                <w:rFonts w:ascii="Angsana New" w:hAnsi="Angsana New"/>
                <w:color w:val="000000"/>
                <w:sz w:val="30"/>
                <w:szCs w:val="30"/>
                <w:lang w:val="en-US"/>
              </w:rPr>
            </w:pPr>
            <w:r w:rsidRPr="00C9507B">
              <w:rPr>
                <w:rFonts w:ascii="Angsana New" w:hAnsi="Angsana New"/>
                <w:color w:val="000000"/>
                <w:sz w:val="30"/>
                <w:szCs w:val="30"/>
                <w:lang w:val="en-US"/>
              </w:rPr>
              <w:t>231,176,124</w:t>
            </w:r>
          </w:p>
        </w:tc>
      </w:tr>
      <w:tr w:rsidR="00C15494" w:rsidRPr="00C9507B" w:rsidTr="004D7953">
        <w:trPr>
          <w:gridAfter w:val="1"/>
          <w:wAfter w:w="13" w:type="dxa"/>
        </w:trPr>
        <w:tc>
          <w:tcPr>
            <w:tcW w:w="3268" w:type="dxa"/>
          </w:tcPr>
          <w:p w:rsidR="00C15494" w:rsidRPr="00C9507B" w:rsidRDefault="00C15494" w:rsidP="00537272">
            <w:pPr>
              <w:spacing w:line="380" w:lineRule="exact"/>
              <w:ind w:left="522"/>
              <w:rPr>
                <w:rFonts w:ascii="Angsana New" w:hAnsi="Angsana New"/>
                <w:sz w:val="30"/>
                <w:szCs w:val="30"/>
              </w:rPr>
            </w:pPr>
            <w:r w:rsidRPr="00C9507B">
              <w:rPr>
                <w:rFonts w:ascii="Angsana New" w:hAnsi="Angsana New"/>
                <w:sz w:val="30"/>
                <w:szCs w:val="30"/>
                <w:cs/>
              </w:rPr>
              <w:t>รายได้จากการขายไฟฟ้า</w:t>
            </w:r>
          </w:p>
        </w:tc>
        <w:tc>
          <w:tcPr>
            <w:tcW w:w="1361" w:type="dxa"/>
            <w:tcBorders>
              <w:bottom w:val="single" w:sz="4" w:space="0" w:color="auto"/>
            </w:tcBorders>
          </w:tcPr>
          <w:p w:rsidR="00C15494" w:rsidRPr="00C9507B" w:rsidRDefault="008E07E1" w:rsidP="00537272">
            <w:pPr>
              <w:tabs>
                <w:tab w:val="decimal" w:pos="1145"/>
              </w:tabs>
              <w:spacing w:line="380" w:lineRule="exact"/>
              <w:ind w:left="-83" w:right="-149"/>
              <w:rPr>
                <w:rFonts w:ascii="Angsana New" w:hAnsi="Angsana New"/>
                <w:color w:val="000000"/>
                <w:sz w:val="30"/>
                <w:szCs w:val="30"/>
                <w:lang w:val="en-US"/>
              </w:rPr>
            </w:pPr>
            <w:r>
              <w:rPr>
                <w:rFonts w:ascii="Angsana New" w:hAnsi="Angsana New"/>
                <w:color w:val="000000"/>
                <w:sz w:val="30"/>
                <w:szCs w:val="30"/>
                <w:lang w:val="en-US"/>
              </w:rPr>
              <w:t>1,360,393,859</w:t>
            </w:r>
          </w:p>
        </w:tc>
        <w:tc>
          <w:tcPr>
            <w:tcW w:w="274" w:type="dxa"/>
          </w:tcPr>
          <w:p w:rsidR="00C15494" w:rsidRPr="00C9507B" w:rsidRDefault="00C15494" w:rsidP="00537272">
            <w:pPr>
              <w:tabs>
                <w:tab w:val="decimal" w:pos="894"/>
              </w:tabs>
              <w:spacing w:line="380" w:lineRule="exact"/>
              <w:ind w:right="-149"/>
              <w:rPr>
                <w:rFonts w:ascii="Angsana New" w:hAnsi="Angsana New"/>
                <w:b/>
                <w:sz w:val="30"/>
                <w:szCs w:val="30"/>
              </w:rPr>
            </w:pPr>
          </w:p>
        </w:tc>
        <w:tc>
          <w:tcPr>
            <w:tcW w:w="1335" w:type="dxa"/>
            <w:gridSpan w:val="2"/>
            <w:tcBorders>
              <w:bottom w:val="single" w:sz="4" w:space="0" w:color="auto"/>
            </w:tcBorders>
          </w:tcPr>
          <w:p w:rsidR="00C15494" w:rsidRPr="00C9507B" w:rsidRDefault="00C15494" w:rsidP="00537272">
            <w:pPr>
              <w:tabs>
                <w:tab w:val="decimal" w:pos="1145"/>
              </w:tabs>
              <w:spacing w:line="380" w:lineRule="exact"/>
              <w:ind w:left="-83" w:right="-149"/>
              <w:rPr>
                <w:rFonts w:ascii="Angsana New" w:hAnsi="Angsana New"/>
                <w:color w:val="000000"/>
                <w:sz w:val="30"/>
                <w:szCs w:val="30"/>
                <w:lang w:val="en-US"/>
              </w:rPr>
            </w:pPr>
            <w:r w:rsidRPr="00C9507B">
              <w:rPr>
                <w:rFonts w:ascii="Angsana New" w:hAnsi="Angsana New"/>
                <w:color w:val="000000"/>
                <w:sz w:val="30"/>
                <w:szCs w:val="30"/>
                <w:lang w:val="en-US"/>
              </w:rPr>
              <w:t>781,311,738</w:t>
            </w:r>
          </w:p>
        </w:tc>
        <w:tc>
          <w:tcPr>
            <w:tcW w:w="269" w:type="dxa"/>
            <w:gridSpan w:val="2"/>
          </w:tcPr>
          <w:p w:rsidR="00C15494" w:rsidRPr="00C9507B" w:rsidRDefault="00C15494" w:rsidP="00537272">
            <w:pPr>
              <w:tabs>
                <w:tab w:val="decimal" w:pos="894"/>
              </w:tabs>
              <w:spacing w:line="380" w:lineRule="exact"/>
              <w:ind w:right="-149"/>
              <w:rPr>
                <w:rFonts w:ascii="Angsana New" w:hAnsi="Angsana New"/>
                <w:b/>
                <w:sz w:val="30"/>
                <w:szCs w:val="30"/>
              </w:rPr>
            </w:pPr>
          </w:p>
        </w:tc>
        <w:tc>
          <w:tcPr>
            <w:tcW w:w="1227" w:type="dxa"/>
            <w:tcBorders>
              <w:bottom w:val="single" w:sz="4" w:space="0" w:color="auto"/>
            </w:tcBorders>
          </w:tcPr>
          <w:p w:rsidR="00C15494" w:rsidRPr="00C9507B" w:rsidRDefault="008E07E1" w:rsidP="00537272">
            <w:pPr>
              <w:tabs>
                <w:tab w:val="decimal" w:pos="675"/>
              </w:tabs>
              <w:spacing w:line="380" w:lineRule="exact"/>
              <w:ind w:left="-83" w:right="-149"/>
              <w:rPr>
                <w:rFonts w:ascii="Angsana New" w:hAnsi="Angsana New"/>
                <w:color w:val="000000"/>
                <w:sz w:val="30"/>
                <w:szCs w:val="30"/>
                <w:lang w:val="en-US"/>
              </w:rPr>
            </w:pPr>
            <w:r>
              <w:rPr>
                <w:rFonts w:ascii="Angsana New" w:hAnsi="Angsana New"/>
                <w:color w:val="000000"/>
                <w:sz w:val="30"/>
                <w:szCs w:val="30"/>
                <w:lang w:val="en-US"/>
              </w:rPr>
              <w:t>-</w:t>
            </w:r>
          </w:p>
        </w:tc>
        <w:tc>
          <w:tcPr>
            <w:tcW w:w="236" w:type="dxa"/>
          </w:tcPr>
          <w:p w:rsidR="00C15494" w:rsidRPr="00C9507B" w:rsidRDefault="00C15494" w:rsidP="00537272">
            <w:pPr>
              <w:tabs>
                <w:tab w:val="decimal" w:pos="894"/>
              </w:tabs>
              <w:spacing w:line="380" w:lineRule="exact"/>
              <w:ind w:right="-149"/>
              <w:rPr>
                <w:rFonts w:ascii="Angsana New" w:hAnsi="Angsana New"/>
                <w:b/>
                <w:sz w:val="30"/>
                <w:szCs w:val="30"/>
              </w:rPr>
            </w:pPr>
          </w:p>
        </w:tc>
        <w:tc>
          <w:tcPr>
            <w:tcW w:w="1300" w:type="dxa"/>
            <w:gridSpan w:val="2"/>
            <w:tcBorders>
              <w:bottom w:val="single" w:sz="4" w:space="0" w:color="auto"/>
            </w:tcBorders>
          </w:tcPr>
          <w:p w:rsidR="00C15494" w:rsidRPr="00C9507B" w:rsidRDefault="00C15494" w:rsidP="00537272">
            <w:pPr>
              <w:tabs>
                <w:tab w:val="decimal" w:pos="675"/>
              </w:tabs>
              <w:spacing w:line="380" w:lineRule="exact"/>
              <w:ind w:left="-83" w:right="-149"/>
              <w:rPr>
                <w:rFonts w:ascii="Angsana New" w:hAnsi="Angsana New"/>
                <w:color w:val="000000"/>
                <w:sz w:val="30"/>
                <w:szCs w:val="30"/>
                <w:lang w:val="en-US"/>
              </w:rPr>
            </w:pPr>
            <w:r w:rsidRPr="00C9507B">
              <w:rPr>
                <w:rFonts w:ascii="Angsana New" w:hAnsi="Angsana New"/>
                <w:color w:val="000000"/>
                <w:sz w:val="30"/>
                <w:szCs w:val="30"/>
                <w:lang w:val="en-US"/>
              </w:rPr>
              <w:t>-</w:t>
            </w:r>
          </w:p>
        </w:tc>
      </w:tr>
      <w:tr w:rsidR="00C15494" w:rsidRPr="00C9507B" w:rsidTr="004D7953">
        <w:trPr>
          <w:gridAfter w:val="1"/>
          <w:wAfter w:w="13" w:type="dxa"/>
        </w:trPr>
        <w:tc>
          <w:tcPr>
            <w:tcW w:w="3268" w:type="dxa"/>
          </w:tcPr>
          <w:p w:rsidR="00C15494" w:rsidRPr="00C9507B" w:rsidRDefault="00C15494" w:rsidP="00537272">
            <w:pPr>
              <w:spacing w:line="380" w:lineRule="exact"/>
              <w:ind w:left="522"/>
              <w:rPr>
                <w:rFonts w:ascii="Angsana New" w:hAnsi="Angsana New"/>
                <w:b/>
                <w:bCs/>
                <w:sz w:val="30"/>
                <w:szCs w:val="30"/>
              </w:rPr>
            </w:pPr>
            <w:r w:rsidRPr="00C9507B">
              <w:rPr>
                <w:rFonts w:ascii="Angsana New" w:hAnsi="Angsana New"/>
                <w:b/>
                <w:bCs/>
                <w:sz w:val="30"/>
                <w:szCs w:val="30"/>
                <w:cs/>
              </w:rPr>
              <w:t>รวม</w:t>
            </w:r>
          </w:p>
        </w:tc>
        <w:tc>
          <w:tcPr>
            <w:tcW w:w="1361" w:type="dxa"/>
            <w:tcBorders>
              <w:top w:val="single" w:sz="4" w:space="0" w:color="auto"/>
              <w:bottom w:val="double" w:sz="4" w:space="0" w:color="auto"/>
            </w:tcBorders>
          </w:tcPr>
          <w:p w:rsidR="00C15494" w:rsidRPr="00C9507B" w:rsidRDefault="004E7FC1" w:rsidP="00537272">
            <w:pPr>
              <w:tabs>
                <w:tab w:val="decimal" w:pos="1145"/>
              </w:tabs>
              <w:spacing w:line="380" w:lineRule="exact"/>
              <w:ind w:left="-83" w:right="-149"/>
              <w:rPr>
                <w:rFonts w:ascii="Angsana New" w:hAnsi="Angsana New"/>
                <w:b/>
                <w:bCs/>
                <w:color w:val="000000"/>
                <w:sz w:val="30"/>
                <w:szCs w:val="30"/>
                <w:lang w:val="en-US"/>
              </w:rPr>
            </w:pPr>
            <w:r>
              <w:rPr>
                <w:rFonts w:ascii="Angsana New" w:hAnsi="Angsana New"/>
                <w:b/>
                <w:bCs/>
                <w:color w:val="000000"/>
                <w:sz w:val="30"/>
                <w:szCs w:val="30"/>
                <w:lang w:val="en-US"/>
              </w:rPr>
              <w:fldChar w:fldCharType="begin"/>
            </w:r>
            <w:r w:rsidR="008E07E1">
              <w:rPr>
                <w:rFonts w:ascii="Angsana New" w:hAnsi="Angsana New"/>
                <w:b/>
                <w:bCs/>
                <w:color w:val="000000"/>
                <w:sz w:val="30"/>
                <w:szCs w:val="30"/>
                <w:lang w:val="en-US"/>
              </w:rPr>
              <w:instrText xml:space="preserve"> =SUM(ABOVE) </w:instrText>
            </w:r>
            <w:r>
              <w:rPr>
                <w:rFonts w:ascii="Angsana New" w:hAnsi="Angsana New"/>
                <w:b/>
                <w:bCs/>
                <w:color w:val="000000"/>
                <w:sz w:val="30"/>
                <w:szCs w:val="30"/>
                <w:lang w:val="en-US"/>
              </w:rPr>
              <w:fldChar w:fldCharType="separate"/>
            </w:r>
            <w:r w:rsidR="008E07E1">
              <w:rPr>
                <w:rFonts w:ascii="Angsana New" w:hAnsi="Angsana New"/>
                <w:b/>
                <w:bCs/>
                <w:noProof/>
                <w:color w:val="000000"/>
                <w:sz w:val="30"/>
                <w:szCs w:val="30"/>
                <w:lang w:val="en-US"/>
              </w:rPr>
              <w:t>6,586,040,083</w:t>
            </w:r>
            <w:r>
              <w:rPr>
                <w:rFonts w:ascii="Angsana New" w:hAnsi="Angsana New"/>
                <w:b/>
                <w:bCs/>
                <w:color w:val="000000"/>
                <w:sz w:val="30"/>
                <w:szCs w:val="30"/>
                <w:lang w:val="en-US"/>
              </w:rPr>
              <w:fldChar w:fldCharType="end"/>
            </w:r>
          </w:p>
        </w:tc>
        <w:tc>
          <w:tcPr>
            <w:tcW w:w="274" w:type="dxa"/>
          </w:tcPr>
          <w:p w:rsidR="00C15494" w:rsidRPr="00C9507B" w:rsidRDefault="00C15494" w:rsidP="00537272">
            <w:pPr>
              <w:tabs>
                <w:tab w:val="decimal" w:pos="894"/>
              </w:tabs>
              <w:spacing w:line="380" w:lineRule="exact"/>
              <w:ind w:right="-149"/>
              <w:rPr>
                <w:rFonts w:ascii="Angsana New" w:hAnsi="Angsana New"/>
                <w:b/>
                <w:bCs/>
                <w:sz w:val="30"/>
                <w:szCs w:val="30"/>
              </w:rPr>
            </w:pPr>
          </w:p>
        </w:tc>
        <w:tc>
          <w:tcPr>
            <w:tcW w:w="1335" w:type="dxa"/>
            <w:gridSpan w:val="2"/>
            <w:tcBorders>
              <w:top w:val="single" w:sz="4" w:space="0" w:color="auto"/>
              <w:bottom w:val="double" w:sz="4" w:space="0" w:color="auto"/>
            </w:tcBorders>
          </w:tcPr>
          <w:p w:rsidR="00C15494" w:rsidRPr="00C9507B" w:rsidRDefault="004E7FC1" w:rsidP="00537272">
            <w:pPr>
              <w:tabs>
                <w:tab w:val="decimal" w:pos="1145"/>
              </w:tabs>
              <w:spacing w:line="380" w:lineRule="exact"/>
              <w:ind w:left="-83" w:right="-149"/>
              <w:rPr>
                <w:rFonts w:ascii="Angsana New" w:hAnsi="Angsana New"/>
                <w:b/>
                <w:bCs/>
                <w:color w:val="000000"/>
                <w:sz w:val="30"/>
                <w:szCs w:val="30"/>
                <w:lang w:val="en-US"/>
              </w:rPr>
            </w:pPr>
            <w:r>
              <w:rPr>
                <w:rFonts w:ascii="Angsana New" w:hAnsi="Angsana New"/>
                <w:b/>
                <w:bCs/>
                <w:color w:val="000000"/>
                <w:sz w:val="30"/>
                <w:szCs w:val="30"/>
                <w:lang w:val="en-US"/>
              </w:rPr>
              <w:fldChar w:fldCharType="begin"/>
            </w:r>
            <w:r w:rsidR="008E07E1">
              <w:rPr>
                <w:rFonts w:ascii="Angsana New" w:hAnsi="Angsana New"/>
                <w:b/>
                <w:bCs/>
                <w:color w:val="000000"/>
                <w:sz w:val="30"/>
                <w:szCs w:val="30"/>
                <w:lang w:val="en-US"/>
              </w:rPr>
              <w:instrText xml:space="preserve"> =SUM(ABOVE) </w:instrText>
            </w:r>
            <w:r>
              <w:rPr>
                <w:rFonts w:ascii="Angsana New" w:hAnsi="Angsana New"/>
                <w:b/>
                <w:bCs/>
                <w:color w:val="000000"/>
                <w:sz w:val="30"/>
                <w:szCs w:val="30"/>
                <w:lang w:val="en-US"/>
              </w:rPr>
              <w:fldChar w:fldCharType="separate"/>
            </w:r>
            <w:r w:rsidR="008E07E1">
              <w:rPr>
                <w:rFonts w:ascii="Angsana New" w:hAnsi="Angsana New"/>
                <w:b/>
                <w:bCs/>
                <w:noProof/>
                <w:color w:val="000000"/>
                <w:sz w:val="30"/>
                <w:szCs w:val="30"/>
                <w:lang w:val="en-US"/>
              </w:rPr>
              <w:t>6,003,430,920</w:t>
            </w:r>
            <w:r>
              <w:rPr>
                <w:rFonts w:ascii="Angsana New" w:hAnsi="Angsana New"/>
                <w:b/>
                <w:bCs/>
                <w:color w:val="000000"/>
                <w:sz w:val="30"/>
                <w:szCs w:val="30"/>
                <w:lang w:val="en-US"/>
              </w:rPr>
              <w:fldChar w:fldCharType="end"/>
            </w:r>
          </w:p>
        </w:tc>
        <w:tc>
          <w:tcPr>
            <w:tcW w:w="269" w:type="dxa"/>
            <w:gridSpan w:val="2"/>
          </w:tcPr>
          <w:p w:rsidR="00C15494" w:rsidRPr="00C9507B" w:rsidRDefault="00C15494" w:rsidP="00537272">
            <w:pPr>
              <w:tabs>
                <w:tab w:val="decimal" w:pos="894"/>
              </w:tabs>
              <w:spacing w:line="380" w:lineRule="exact"/>
              <w:ind w:right="-149"/>
              <w:rPr>
                <w:rFonts w:ascii="Angsana New" w:hAnsi="Angsana New"/>
                <w:b/>
                <w:bCs/>
                <w:sz w:val="30"/>
                <w:szCs w:val="30"/>
              </w:rPr>
            </w:pPr>
          </w:p>
        </w:tc>
        <w:tc>
          <w:tcPr>
            <w:tcW w:w="1227" w:type="dxa"/>
            <w:tcBorders>
              <w:top w:val="single" w:sz="4" w:space="0" w:color="auto"/>
              <w:bottom w:val="double" w:sz="4" w:space="0" w:color="auto"/>
            </w:tcBorders>
          </w:tcPr>
          <w:p w:rsidR="00C15494" w:rsidRPr="00C9507B" w:rsidRDefault="004E7FC1" w:rsidP="00537272">
            <w:pPr>
              <w:tabs>
                <w:tab w:val="decimal" w:pos="1011"/>
              </w:tabs>
              <w:spacing w:line="380" w:lineRule="exact"/>
              <w:ind w:left="-83" w:right="-149"/>
              <w:rPr>
                <w:rFonts w:ascii="Angsana New" w:hAnsi="Angsana New"/>
                <w:b/>
                <w:bCs/>
                <w:color w:val="000000"/>
                <w:sz w:val="30"/>
                <w:szCs w:val="30"/>
                <w:lang w:val="en-US"/>
              </w:rPr>
            </w:pPr>
            <w:r>
              <w:rPr>
                <w:rFonts w:ascii="Angsana New" w:hAnsi="Angsana New"/>
                <w:b/>
                <w:bCs/>
                <w:color w:val="000000"/>
                <w:sz w:val="30"/>
                <w:szCs w:val="30"/>
                <w:lang w:val="en-US"/>
              </w:rPr>
              <w:fldChar w:fldCharType="begin"/>
            </w:r>
            <w:r w:rsidR="008E07E1">
              <w:rPr>
                <w:rFonts w:ascii="Angsana New" w:hAnsi="Angsana New"/>
                <w:b/>
                <w:bCs/>
                <w:color w:val="000000"/>
                <w:sz w:val="30"/>
                <w:szCs w:val="30"/>
                <w:lang w:val="en-US"/>
              </w:rPr>
              <w:instrText xml:space="preserve"> =SUM(ABOVE) </w:instrText>
            </w:r>
            <w:r>
              <w:rPr>
                <w:rFonts w:ascii="Angsana New" w:hAnsi="Angsana New"/>
                <w:b/>
                <w:bCs/>
                <w:color w:val="000000"/>
                <w:sz w:val="30"/>
                <w:szCs w:val="30"/>
                <w:lang w:val="en-US"/>
              </w:rPr>
              <w:fldChar w:fldCharType="separate"/>
            </w:r>
            <w:r w:rsidR="008E07E1">
              <w:rPr>
                <w:rFonts w:ascii="Angsana New" w:hAnsi="Angsana New"/>
                <w:b/>
                <w:bCs/>
                <w:noProof/>
                <w:color w:val="000000"/>
                <w:sz w:val="30"/>
                <w:szCs w:val="30"/>
                <w:lang w:val="en-US"/>
              </w:rPr>
              <w:t>5,225,646,224</w:t>
            </w:r>
            <w:r>
              <w:rPr>
                <w:rFonts w:ascii="Angsana New" w:hAnsi="Angsana New"/>
                <w:b/>
                <w:bCs/>
                <w:color w:val="000000"/>
                <w:sz w:val="30"/>
                <w:szCs w:val="30"/>
                <w:lang w:val="en-US"/>
              </w:rPr>
              <w:fldChar w:fldCharType="end"/>
            </w:r>
          </w:p>
        </w:tc>
        <w:tc>
          <w:tcPr>
            <w:tcW w:w="236" w:type="dxa"/>
          </w:tcPr>
          <w:p w:rsidR="00C15494" w:rsidRPr="00C9507B" w:rsidRDefault="00C15494" w:rsidP="00537272">
            <w:pPr>
              <w:tabs>
                <w:tab w:val="decimal" w:pos="894"/>
              </w:tabs>
              <w:spacing w:line="380" w:lineRule="exact"/>
              <w:ind w:right="-149"/>
              <w:rPr>
                <w:rFonts w:ascii="Angsana New" w:hAnsi="Angsana New"/>
                <w:b/>
                <w:bCs/>
                <w:sz w:val="30"/>
                <w:szCs w:val="30"/>
              </w:rPr>
            </w:pPr>
          </w:p>
        </w:tc>
        <w:tc>
          <w:tcPr>
            <w:tcW w:w="1300" w:type="dxa"/>
            <w:gridSpan w:val="2"/>
            <w:tcBorders>
              <w:top w:val="single" w:sz="4" w:space="0" w:color="auto"/>
              <w:bottom w:val="double" w:sz="4" w:space="0" w:color="auto"/>
            </w:tcBorders>
          </w:tcPr>
          <w:p w:rsidR="00C15494" w:rsidRPr="00C9507B" w:rsidRDefault="004E7FC1" w:rsidP="00537272">
            <w:pPr>
              <w:tabs>
                <w:tab w:val="decimal" w:pos="1011"/>
              </w:tabs>
              <w:spacing w:line="380" w:lineRule="exact"/>
              <w:ind w:left="-83" w:right="-149"/>
              <w:rPr>
                <w:rFonts w:ascii="Angsana New" w:hAnsi="Angsana New"/>
                <w:b/>
                <w:bCs/>
                <w:color w:val="000000"/>
                <w:sz w:val="30"/>
                <w:szCs w:val="30"/>
                <w:lang w:val="en-US"/>
              </w:rPr>
            </w:pPr>
            <w:r>
              <w:rPr>
                <w:rFonts w:ascii="Angsana New" w:hAnsi="Angsana New"/>
                <w:b/>
                <w:bCs/>
                <w:color w:val="000000"/>
                <w:sz w:val="30"/>
                <w:szCs w:val="30"/>
                <w:lang w:val="en-US"/>
              </w:rPr>
              <w:fldChar w:fldCharType="begin"/>
            </w:r>
            <w:r w:rsidR="008E07E1">
              <w:rPr>
                <w:rFonts w:ascii="Angsana New" w:hAnsi="Angsana New"/>
                <w:b/>
                <w:bCs/>
                <w:color w:val="000000"/>
                <w:sz w:val="30"/>
                <w:szCs w:val="30"/>
                <w:lang w:val="en-US"/>
              </w:rPr>
              <w:instrText xml:space="preserve"> =SUM(ABOVE) </w:instrText>
            </w:r>
            <w:r>
              <w:rPr>
                <w:rFonts w:ascii="Angsana New" w:hAnsi="Angsana New"/>
                <w:b/>
                <w:bCs/>
                <w:color w:val="000000"/>
                <w:sz w:val="30"/>
                <w:szCs w:val="30"/>
                <w:lang w:val="en-US"/>
              </w:rPr>
              <w:fldChar w:fldCharType="separate"/>
            </w:r>
            <w:r w:rsidR="008E07E1">
              <w:rPr>
                <w:rFonts w:ascii="Angsana New" w:hAnsi="Angsana New"/>
                <w:b/>
                <w:bCs/>
                <w:noProof/>
                <w:color w:val="000000"/>
                <w:sz w:val="30"/>
                <w:szCs w:val="30"/>
                <w:lang w:val="en-US"/>
              </w:rPr>
              <w:t>5,222,119,182</w:t>
            </w:r>
            <w:r>
              <w:rPr>
                <w:rFonts w:ascii="Angsana New" w:hAnsi="Angsana New"/>
                <w:b/>
                <w:bCs/>
                <w:color w:val="000000"/>
                <w:sz w:val="30"/>
                <w:szCs w:val="30"/>
                <w:lang w:val="en-US"/>
              </w:rPr>
              <w:fldChar w:fldCharType="end"/>
            </w:r>
          </w:p>
        </w:tc>
      </w:tr>
    </w:tbl>
    <w:p w:rsidR="00AC1D81" w:rsidRPr="00537272" w:rsidRDefault="00AC1D81" w:rsidP="00537272">
      <w:pPr>
        <w:pStyle w:val="MacroText"/>
        <w:tabs>
          <w:tab w:val="clear" w:pos="480"/>
          <w:tab w:val="clear" w:pos="960"/>
          <w:tab w:val="clear" w:pos="1440"/>
          <w:tab w:val="clear" w:pos="1920"/>
          <w:tab w:val="clear" w:pos="2400"/>
          <w:tab w:val="clear" w:pos="2880"/>
          <w:tab w:val="clear" w:pos="3360"/>
          <w:tab w:val="clear" w:pos="3840"/>
          <w:tab w:val="clear" w:pos="4320"/>
          <w:tab w:val="left" w:pos="540"/>
          <w:tab w:val="left" w:pos="1080"/>
        </w:tabs>
        <w:spacing w:line="240" w:lineRule="auto"/>
        <w:ind w:left="533"/>
        <w:jc w:val="thaiDistribute"/>
        <w:rPr>
          <w:rFonts w:ascii="Angsana New" w:hAnsi="Angsana New" w:cs="Angsana New"/>
          <w:sz w:val="10"/>
          <w:szCs w:val="10"/>
        </w:rPr>
      </w:pPr>
    </w:p>
    <w:p w:rsidR="00AC1D81" w:rsidRPr="00C9507B" w:rsidRDefault="00AC1D81" w:rsidP="004D7953">
      <w:pPr>
        <w:numPr>
          <w:ilvl w:val="0"/>
          <w:numId w:val="4"/>
        </w:numPr>
        <w:ind w:left="567" w:right="32" w:hanging="567"/>
        <w:jc w:val="both"/>
        <w:rPr>
          <w:rFonts w:ascii="Angsana New" w:hAnsi="Angsana New"/>
          <w:b/>
          <w:bCs/>
          <w:sz w:val="30"/>
          <w:szCs w:val="30"/>
          <w:cs/>
          <w:lang w:val="en-US"/>
        </w:rPr>
      </w:pPr>
      <w:r w:rsidRPr="00C9507B">
        <w:rPr>
          <w:rFonts w:ascii="Angsana New" w:hAnsi="Angsana New"/>
          <w:b/>
          <w:bCs/>
          <w:sz w:val="30"/>
          <w:szCs w:val="30"/>
          <w:cs/>
          <w:lang w:val="en-US"/>
        </w:rPr>
        <w:t>รายได้เงินอุดหนุนส่วนเพิ่มราคารับซื้อไฟฟ้า</w:t>
      </w:r>
    </w:p>
    <w:p w:rsidR="00AC1D81" w:rsidRPr="00C9507B" w:rsidRDefault="00AC1D81" w:rsidP="00C9507B">
      <w:pPr>
        <w:pStyle w:val="MacroText"/>
        <w:tabs>
          <w:tab w:val="clear" w:pos="480"/>
          <w:tab w:val="clear" w:pos="960"/>
          <w:tab w:val="clear" w:pos="1440"/>
          <w:tab w:val="clear" w:pos="1920"/>
          <w:tab w:val="clear" w:pos="2400"/>
          <w:tab w:val="clear" w:pos="2880"/>
          <w:tab w:val="clear" w:pos="3360"/>
          <w:tab w:val="clear" w:pos="3840"/>
          <w:tab w:val="clear" w:pos="4320"/>
          <w:tab w:val="left" w:pos="540"/>
          <w:tab w:val="left" w:pos="1080"/>
        </w:tabs>
        <w:ind w:left="539"/>
        <w:jc w:val="thaiDistribute"/>
        <w:rPr>
          <w:rFonts w:ascii="Angsana New" w:hAnsi="Angsana New" w:cs="Angsana New"/>
          <w:sz w:val="20"/>
          <w:szCs w:val="20"/>
        </w:rPr>
      </w:pPr>
    </w:p>
    <w:p w:rsidR="00AC1D81" w:rsidRPr="00C9507B" w:rsidRDefault="00AC1D81" w:rsidP="00C9507B">
      <w:pPr>
        <w:ind w:left="547"/>
        <w:rPr>
          <w:rFonts w:ascii="Angsana New" w:hAnsi="Angsana New"/>
          <w:spacing w:val="-4"/>
          <w:sz w:val="30"/>
          <w:szCs w:val="30"/>
          <w:lang w:val="en-US"/>
        </w:rPr>
      </w:pPr>
      <w:r w:rsidRPr="00C9507B">
        <w:rPr>
          <w:rFonts w:ascii="Angsana New" w:hAnsi="Angsana New"/>
          <w:spacing w:val="-4"/>
          <w:sz w:val="30"/>
          <w:szCs w:val="30"/>
          <w:cs/>
          <w:lang w:val="en-US"/>
        </w:rPr>
        <w:t>รายได้เงินอุดหนุนส่วนเพิ่มราคารับซื้อไฟฟ้า เป็นรายได้จาก</w:t>
      </w:r>
      <w:r w:rsidRPr="00C9507B">
        <w:rPr>
          <w:rFonts w:ascii="Angsana New" w:hAnsi="Angsana New" w:hint="cs"/>
          <w:spacing w:val="-4"/>
          <w:sz w:val="30"/>
          <w:szCs w:val="30"/>
          <w:cs/>
          <w:lang w:val="en-US"/>
        </w:rPr>
        <w:t>เงินอุดหนุน</w:t>
      </w:r>
      <w:r w:rsidRPr="00C9507B">
        <w:rPr>
          <w:rFonts w:ascii="Angsana New" w:hAnsi="Angsana New"/>
          <w:spacing w:val="-4"/>
          <w:sz w:val="30"/>
          <w:szCs w:val="30"/>
          <w:cs/>
          <w:lang w:val="en-US"/>
        </w:rPr>
        <w:t>ส่วนเพิ่มราคารับซื้อไฟฟ้า</w:t>
      </w:r>
      <w:r w:rsidR="007164E2">
        <w:rPr>
          <w:rFonts w:ascii="Angsana New" w:hAnsi="Angsana New" w:hint="cs"/>
          <w:spacing w:val="-4"/>
          <w:sz w:val="30"/>
          <w:szCs w:val="30"/>
          <w:cs/>
          <w:lang w:val="en-US"/>
        </w:rPr>
        <w:t xml:space="preserve"> </w:t>
      </w:r>
      <w:r w:rsidRPr="00C9507B">
        <w:rPr>
          <w:rFonts w:ascii="Angsana New" w:hAnsi="Angsana New"/>
          <w:spacing w:val="-4"/>
          <w:sz w:val="30"/>
          <w:szCs w:val="30"/>
          <w:cs/>
          <w:lang w:val="en-US"/>
        </w:rPr>
        <w:t>(</w:t>
      </w:r>
      <w:r w:rsidRPr="00C9507B">
        <w:rPr>
          <w:rFonts w:ascii="Angsana New" w:hAnsi="Angsana New"/>
          <w:spacing w:val="-4"/>
          <w:sz w:val="30"/>
          <w:szCs w:val="30"/>
          <w:lang w:val="en-US"/>
        </w:rPr>
        <w:t xml:space="preserve">Adder) </w:t>
      </w:r>
      <w:r w:rsidRPr="00C9507B">
        <w:rPr>
          <w:rFonts w:ascii="Angsana New" w:hAnsi="Angsana New"/>
          <w:spacing w:val="-4"/>
          <w:sz w:val="30"/>
          <w:szCs w:val="30"/>
          <w:cs/>
          <w:lang w:val="en-US"/>
        </w:rPr>
        <w:t xml:space="preserve">จากการไฟฟ้าส่วนภูมิภาคจากการจำหน่ายกระแสไฟฟ้าจากพลังงานแสงอาทิตย์ในอัตรา 8 บาท ต่อกิโลวัตต์ </w:t>
      </w:r>
      <w:r w:rsidR="00AA4347" w:rsidRPr="00C9507B">
        <w:rPr>
          <w:rFonts w:ascii="Angsana New" w:hAnsi="Angsana New"/>
          <w:spacing w:val="-4"/>
          <w:sz w:val="30"/>
          <w:szCs w:val="30"/>
          <w:cs/>
          <w:lang w:val="en-US"/>
        </w:rPr>
        <w:t>–</w:t>
      </w:r>
      <w:r w:rsidR="00AA4347" w:rsidRPr="00C9507B">
        <w:rPr>
          <w:rFonts w:ascii="Angsana New" w:hAnsi="Angsana New" w:hint="cs"/>
          <w:spacing w:val="-4"/>
          <w:sz w:val="30"/>
          <w:szCs w:val="30"/>
          <w:cs/>
          <w:lang w:val="en-US"/>
        </w:rPr>
        <w:t xml:space="preserve">ชั่วโมง </w:t>
      </w:r>
      <w:r w:rsidRPr="00C9507B">
        <w:rPr>
          <w:rFonts w:ascii="Angsana New" w:hAnsi="Angsana New"/>
          <w:spacing w:val="-4"/>
          <w:sz w:val="30"/>
          <w:szCs w:val="30"/>
          <w:cs/>
          <w:lang w:val="en-US"/>
        </w:rPr>
        <w:t>(บริษัท อีเอ โซล่า จำกัด) และจากการไฟฟ้าฝ่ายผลิต</w:t>
      </w:r>
      <w:r w:rsidR="00AA4347" w:rsidRPr="00C9507B">
        <w:rPr>
          <w:rFonts w:ascii="Angsana New" w:hAnsi="Angsana New" w:hint="cs"/>
          <w:spacing w:val="-4"/>
          <w:sz w:val="30"/>
          <w:szCs w:val="30"/>
          <w:cs/>
          <w:lang w:val="en-US"/>
        </w:rPr>
        <w:t>แห่งประเทศไทย</w:t>
      </w:r>
      <w:r w:rsidRPr="00C9507B">
        <w:rPr>
          <w:rFonts w:ascii="Angsana New" w:hAnsi="Angsana New"/>
          <w:spacing w:val="-4"/>
          <w:sz w:val="30"/>
          <w:szCs w:val="30"/>
          <w:cs/>
          <w:lang w:val="en-US"/>
        </w:rPr>
        <w:t>ในอัตรา 6.50 บาท ต่อกิโลวัตต์</w:t>
      </w:r>
      <w:r w:rsidR="00AA4347" w:rsidRPr="00C9507B">
        <w:rPr>
          <w:rFonts w:ascii="Angsana New" w:hAnsi="Angsana New"/>
          <w:spacing w:val="-4"/>
          <w:sz w:val="30"/>
          <w:szCs w:val="30"/>
          <w:cs/>
          <w:lang w:val="en-US"/>
        </w:rPr>
        <w:t>–</w:t>
      </w:r>
      <w:r w:rsidR="00AA4347" w:rsidRPr="00C9507B">
        <w:rPr>
          <w:rFonts w:ascii="Angsana New" w:hAnsi="Angsana New" w:hint="cs"/>
          <w:spacing w:val="-4"/>
          <w:sz w:val="30"/>
          <w:szCs w:val="30"/>
          <w:cs/>
          <w:lang w:val="en-US"/>
        </w:rPr>
        <w:t>ชั่วโมง</w:t>
      </w:r>
      <w:r w:rsidRPr="00C9507B">
        <w:rPr>
          <w:rFonts w:ascii="Angsana New" w:hAnsi="Angsana New"/>
          <w:spacing w:val="-4"/>
          <w:sz w:val="30"/>
          <w:szCs w:val="30"/>
          <w:cs/>
          <w:lang w:val="en-US"/>
        </w:rPr>
        <w:t xml:space="preserve"> (บร</w:t>
      </w:r>
      <w:r w:rsidR="004D7953">
        <w:rPr>
          <w:rFonts w:ascii="Angsana New" w:hAnsi="Angsana New"/>
          <w:spacing w:val="-4"/>
          <w:sz w:val="30"/>
          <w:szCs w:val="30"/>
          <w:cs/>
          <w:lang w:val="en-US"/>
        </w:rPr>
        <w:t>ิษัท อีเอ โซล่า นครสวรรค์ จำกัด</w:t>
      </w:r>
      <w:r w:rsidR="00862774">
        <w:rPr>
          <w:rFonts w:ascii="Angsana New" w:hAnsi="Angsana New" w:hint="cs"/>
          <w:spacing w:val="-4"/>
          <w:sz w:val="30"/>
          <w:szCs w:val="30"/>
          <w:cs/>
          <w:lang w:val="en-US"/>
        </w:rPr>
        <w:t>และ บริษัท อีเอ โซล่า ลำปาง จำกัด</w:t>
      </w:r>
      <w:r w:rsidR="004D7953">
        <w:rPr>
          <w:rFonts w:ascii="Angsana New" w:hAnsi="Angsana New"/>
          <w:spacing w:val="-4"/>
          <w:sz w:val="30"/>
          <w:szCs w:val="30"/>
          <w:lang w:val="en-US"/>
        </w:rPr>
        <w:t>)</w:t>
      </w:r>
      <w:r w:rsidR="007164E2">
        <w:rPr>
          <w:rFonts w:ascii="Angsana New" w:hAnsi="Angsana New" w:hint="cs"/>
          <w:spacing w:val="-4"/>
          <w:sz w:val="30"/>
          <w:szCs w:val="30"/>
          <w:cs/>
          <w:lang w:val="en-US"/>
        </w:rPr>
        <w:t xml:space="preserve"> </w:t>
      </w:r>
      <w:r w:rsidRPr="00C9507B">
        <w:rPr>
          <w:rFonts w:ascii="Angsana New" w:hAnsi="Angsana New"/>
          <w:spacing w:val="-4"/>
          <w:sz w:val="30"/>
          <w:szCs w:val="30"/>
          <w:cs/>
          <w:lang w:val="en-US"/>
        </w:rPr>
        <w:t>เป็นระยะเวลา 10 ปี นับตั้งแต่วันเริ่มต้นซื้อขายไฟฟ้าเชิงพาณิชย์ บริษัทย่อยรับรู้เงินอุดหนุนดังกล่าว เป็นรายได้ทั้งจำนวน</w:t>
      </w:r>
    </w:p>
    <w:p w:rsidR="00AC1D81" w:rsidRPr="00C9507B" w:rsidRDefault="00AC1D81" w:rsidP="00C9507B">
      <w:pPr>
        <w:pStyle w:val="MacroText"/>
        <w:tabs>
          <w:tab w:val="clear" w:pos="480"/>
          <w:tab w:val="clear" w:pos="960"/>
          <w:tab w:val="clear" w:pos="1440"/>
          <w:tab w:val="clear" w:pos="1920"/>
          <w:tab w:val="clear" w:pos="2400"/>
          <w:tab w:val="clear" w:pos="2880"/>
          <w:tab w:val="clear" w:pos="3360"/>
          <w:tab w:val="clear" w:pos="3840"/>
          <w:tab w:val="clear" w:pos="4320"/>
          <w:tab w:val="left" w:pos="540"/>
          <w:tab w:val="left" w:pos="1080"/>
        </w:tabs>
        <w:ind w:left="539"/>
        <w:jc w:val="thaiDistribute"/>
        <w:rPr>
          <w:rFonts w:ascii="Angsana New" w:hAnsi="Angsana New" w:cs="Angsana New"/>
          <w:sz w:val="20"/>
          <w:szCs w:val="20"/>
        </w:rPr>
      </w:pPr>
    </w:p>
    <w:p w:rsidR="00AC1D81" w:rsidRPr="00C9507B" w:rsidRDefault="00AC1D81" w:rsidP="00953A46">
      <w:pPr>
        <w:numPr>
          <w:ilvl w:val="0"/>
          <w:numId w:val="4"/>
        </w:numPr>
        <w:ind w:left="567" w:right="32" w:hanging="567"/>
        <w:jc w:val="both"/>
        <w:rPr>
          <w:rFonts w:ascii="Angsana New" w:hAnsi="Angsana New"/>
          <w:b/>
          <w:bCs/>
          <w:sz w:val="30"/>
          <w:szCs w:val="30"/>
          <w:cs/>
          <w:lang w:val="th-TH"/>
        </w:rPr>
      </w:pPr>
      <w:r w:rsidRPr="00C9507B">
        <w:rPr>
          <w:rFonts w:ascii="Angsana New" w:hAnsi="Angsana New"/>
          <w:b/>
          <w:bCs/>
          <w:sz w:val="30"/>
          <w:szCs w:val="30"/>
          <w:cs/>
          <w:lang w:val="en-US"/>
        </w:rPr>
        <w:t>รายได้</w:t>
      </w:r>
      <w:r w:rsidRPr="00C9507B">
        <w:rPr>
          <w:rFonts w:ascii="Angsana New" w:hAnsi="Angsana New"/>
          <w:b/>
          <w:bCs/>
          <w:sz w:val="30"/>
          <w:szCs w:val="30"/>
          <w:cs/>
          <w:lang w:val="th-TH"/>
        </w:rPr>
        <w:t>อื่น</w:t>
      </w:r>
    </w:p>
    <w:p w:rsidR="00AC1D81" w:rsidRPr="00C9507B" w:rsidRDefault="00AC1D81" w:rsidP="00C9507B">
      <w:pPr>
        <w:pStyle w:val="MacroText"/>
        <w:tabs>
          <w:tab w:val="clear" w:pos="480"/>
          <w:tab w:val="clear" w:pos="960"/>
          <w:tab w:val="clear" w:pos="1440"/>
          <w:tab w:val="clear" w:pos="1920"/>
          <w:tab w:val="clear" w:pos="2400"/>
          <w:tab w:val="clear" w:pos="2880"/>
          <w:tab w:val="clear" w:pos="3360"/>
          <w:tab w:val="clear" w:pos="3840"/>
          <w:tab w:val="clear" w:pos="4320"/>
          <w:tab w:val="left" w:pos="540"/>
          <w:tab w:val="left" w:pos="1080"/>
        </w:tabs>
        <w:ind w:left="539"/>
        <w:jc w:val="thaiDistribute"/>
        <w:rPr>
          <w:rFonts w:ascii="Angsana New" w:hAnsi="Angsana New" w:cs="Angsana New"/>
          <w:sz w:val="20"/>
          <w:szCs w:val="20"/>
        </w:rPr>
      </w:pPr>
    </w:p>
    <w:tbl>
      <w:tblPr>
        <w:tblW w:w="9330" w:type="dxa"/>
        <w:tblInd w:w="18" w:type="dxa"/>
        <w:tblLayout w:type="fixed"/>
        <w:tblLook w:val="01E0"/>
      </w:tblPr>
      <w:tblGrid>
        <w:gridCol w:w="3870"/>
        <w:gridCol w:w="1231"/>
        <w:gridCol w:w="8"/>
        <w:gridCol w:w="261"/>
        <w:gridCol w:w="13"/>
        <w:gridCol w:w="1274"/>
        <w:gridCol w:w="269"/>
        <w:gridCol w:w="1096"/>
        <w:gridCol w:w="236"/>
        <w:gridCol w:w="1072"/>
      </w:tblGrid>
      <w:tr w:rsidR="00AC1D81" w:rsidRPr="00C9507B" w:rsidTr="0081096C">
        <w:tc>
          <w:tcPr>
            <w:tcW w:w="3870" w:type="dxa"/>
          </w:tcPr>
          <w:p w:rsidR="00AC1D81" w:rsidRPr="00C9507B" w:rsidRDefault="00AC1D81" w:rsidP="00C9507B">
            <w:pPr>
              <w:ind w:right="-108"/>
              <w:rPr>
                <w:rFonts w:ascii="Angsana New" w:hAnsi="Angsana New"/>
                <w:b/>
                <w:sz w:val="30"/>
                <w:szCs w:val="30"/>
              </w:rPr>
            </w:pPr>
          </w:p>
        </w:tc>
        <w:tc>
          <w:tcPr>
            <w:tcW w:w="2787" w:type="dxa"/>
            <w:gridSpan w:val="5"/>
          </w:tcPr>
          <w:p w:rsidR="00AC1D81" w:rsidRPr="00C9507B" w:rsidRDefault="00AC1D81" w:rsidP="00C9507B">
            <w:pPr>
              <w:ind w:left="84"/>
              <w:jc w:val="center"/>
              <w:rPr>
                <w:rFonts w:ascii="Angsana New" w:hAnsi="Angsana New"/>
                <w:bCs/>
                <w:sz w:val="30"/>
                <w:szCs w:val="30"/>
              </w:rPr>
            </w:pPr>
            <w:r w:rsidRPr="00C9507B">
              <w:rPr>
                <w:rFonts w:ascii="Angsana New" w:hAnsi="Angsana New"/>
                <w:bCs/>
                <w:sz w:val="30"/>
                <w:szCs w:val="30"/>
                <w:cs/>
              </w:rPr>
              <w:t>งบการเงินรวม</w:t>
            </w:r>
          </w:p>
        </w:tc>
        <w:tc>
          <w:tcPr>
            <w:tcW w:w="269" w:type="dxa"/>
          </w:tcPr>
          <w:p w:rsidR="00AC1D81" w:rsidRPr="00C9507B" w:rsidRDefault="00AC1D81" w:rsidP="00C9507B">
            <w:pPr>
              <w:jc w:val="center"/>
              <w:rPr>
                <w:rFonts w:ascii="Angsana New" w:hAnsi="Angsana New"/>
                <w:bCs/>
                <w:sz w:val="30"/>
                <w:szCs w:val="30"/>
              </w:rPr>
            </w:pPr>
          </w:p>
        </w:tc>
        <w:tc>
          <w:tcPr>
            <w:tcW w:w="2404" w:type="dxa"/>
            <w:gridSpan w:val="3"/>
          </w:tcPr>
          <w:p w:rsidR="00AC1D81" w:rsidRPr="00C9507B" w:rsidRDefault="00AC1D81" w:rsidP="00C9507B">
            <w:pPr>
              <w:ind w:left="88"/>
              <w:jc w:val="center"/>
              <w:rPr>
                <w:rFonts w:ascii="Angsana New" w:hAnsi="Angsana New"/>
                <w:bCs/>
                <w:sz w:val="30"/>
                <w:szCs w:val="30"/>
              </w:rPr>
            </w:pPr>
            <w:r w:rsidRPr="00C9507B">
              <w:rPr>
                <w:rFonts w:ascii="Angsana New" w:hAnsi="Angsana New"/>
                <w:bCs/>
                <w:sz w:val="30"/>
                <w:szCs w:val="30"/>
                <w:cs/>
              </w:rPr>
              <w:t>งบการเงินเฉพาะ</w:t>
            </w:r>
            <w:r w:rsidRPr="00C9507B">
              <w:rPr>
                <w:rFonts w:ascii="Angsana New" w:hAnsi="Angsana New"/>
                <w:b/>
                <w:bCs/>
                <w:sz w:val="30"/>
                <w:szCs w:val="30"/>
                <w:cs/>
                <w:lang w:val="en-US"/>
              </w:rPr>
              <w:t>กิจการ</w:t>
            </w:r>
          </w:p>
        </w:tc>
      </w:tr>
      <w:tr w:rsidR="00AC1D81" w:rsidRPr="00C9507B" w:rsidTr="0081096C">
        <w:tc>
          <w:tcPr>
            <w:tcW w:w="3870" w:type="dxa"/>
          </w:tcPr>
          <w:p w:rsidR="00AC1D81" w:rsidRPr="00C9507B" w:rsidRDefault="00AC1D81" w:rsidP="00C9507B">
            <w:pPr>
              <w:ind w:right="-108"/>
              <w:rPr>
                <w:rFonts w:ascii="Angsana New" w:hAnsi="Angsana New"/>
                <w:b/>
                <w:sz w:val="30"/>
                <w:szCs w:val="30"/>
              </w:rPr>
            </w:pPr>
          </w:p>
        </w:tc>
        <w:tc>
          <w:tcPr>
            <w:tcW w:w="1239" w:type="dxa"/>
            <w:gridSpan w:val="2"/>
          </w:tcPr>
          <w:p w:rsidR="00AC1D81" w:rsidRPr="00C15494" w:rsidRDefault="00AC1D81" w:rsidP="00C15494">
            <w:pPr>
              <w:ind w:left="84"/>
              <w:jc w:val="center"/>
              <w:rPr>
                <w:rFonts w:ascii="Angsana New" w:hAnsi="Angsana New"/>
                <w:b/>
                <w:sz w:val="30"/>
                <w:szCs w:val="30"/>
              </w:rPr>
            </w:pPr>
            <w:r w:rsidRPr="00C9507B">
              <w:rPr>
                <w:rFonts w:ascii="Angsana New" w:hAnsi="Angsana New"/>
                <w:bCs/>
                <w:sz w:val="30"/>
                <w:szCs w:val="30"/>
              </w:rPr>
              <w:t>255</w:t>
            </w:r>
            <w:r w:rsidR="00C15494">
              <w:rPr>
                <w:rFonts w:ascii="Angsana New" w:hAnsi="Angsana New" w:hint="cs"/>
                <w:b/>
                <w:sz w:val="30"/>
                <w:szCs w:val="30"/>
                <w:cs/>
              </w:rPr>
              <w:t>8</w:t>
            </w:r>
          </w:p>
        </w:tc>
        <w:tc>
          <w:tcPr>
            <w:tcW w:w="274" w:type="dxa"/>
            <w:gridSpan w:val="2"/>
          </w:tcPr>
          <w:p w:rsidR="00AC1D81" w:rsidRPr="00C9507B" w:rsidRDefault="00AC1D81" w:rsidP="00C9507B">
            <w:pPr>
              <w:jc w:val="center"/>
              <w:rPr>
                <w:rFonts w:ascii="Angsana New" w:hAnsi="Angsana New"/>
                <w:bCs/>
                <w:sz w:val="30"/>
                <w:szCs w:val="30"/>
              </w:rPr>
            </w:pPr>
          </w:p>
        </w:tc>
        <w:tc>
          <w:tcPr>
            <w:tcW w:w="1274" w:type="dxa"/>
          </w:tcPr>
          <w:p w:rsidR="00AC1D81" w:rsidRPr="00C9507B" w:rsidRDefault="00AC1D81" w:rsidP="00C15494">
            <w:pPr>
              <w:pStyle w:val="acctfourfigures"/>
              <w:tabs>
                <w:tab w:val="clear" w:pos="765"/>
              </w:tabs>
              <w:spacing w:line="240" w:lineRule="atLeast"/>
              <w:ind w:left="84"/>
              <w:jc w:val="center"/>
              <w:rPr>
                <w:rFonts w:ascii="Angsana New" w:hAnsi="Angsana New"/>
                <w:bCs/>
                <w:sz w:val="30"/>
                <w:szCs w:val="30"/>
                <w:lang w:bidi="th-TH"/>
              </w:rPr>
            </w:pPr>
            <w:r w:rsidRPr="00C9507B">
              <w:rPr>
                <w:rFonts w:ascii="Angsana New" w:hAnsi="Angsana New" w:cs="Angsana New"/>
                <w:sz w:val="30"/>
                <w:szCs w:val="30"/>
              </w:rPr>
              <w:t>255</w:t>
            </w:r>
            <w:r w:rsidR="00C15494">
              <w:rPr>
                <w:rFonts w:ascii="Angsana New" w:hAnsi="Angsana New" w:cs="Angsana New" w:hint="cs"/>
                <w:sz w:val="30"/>
                <w:szCs w:val="30"/>
                <w:cs/>
                <w:lang w:bidi="th-TH"/>
              </w:rPr>
              <w:t>7</w:t>
            </w:r>
          </w:p>
        </w:tc>
        <w:tc>
          <w:tcPr>
            <w:tcW w:w="269" w:type="dxa"/>
          </w:tcPr>
          <w:p w:rsidR="00AC1D81" w:rsidRPr="00C9507B" w:rsidRDefault="00AC1D81" w:rsidP="00C9507B">
            <w:pPr>
              <w:jc w:val="center"/>
              <w:rPr>
                <w:rFonts w:ascii="Angsana New" w:hAnsi="Angsana New"/>
                <w:bCs/>
                <w:sz w:val="30"/>
                <w:szCs w:val="30"/>
              </w:rPr>
            </w:pPr>
          </w:p>
        </w:tc>
        <w:tc>
          <w:tcPr>
            <w:tcW w:w="1096" w:type="dxa"/>
          </w:tcPr>
          <w:p w:rsidR="00AC1D81" w:rsidRPr="00C9507B" w:rsidRDefault="00AC1D81" w:rsidP="00C15494">
            <w:pPr>
              <w:pStyle w:val="acctfourfigures"/>
              <w:tabs>
                <w:tab w:val="clear" w:pos="765"/>
              </w:tabs>
              <w:spacing w:line="240" w:lineRule="atLeast"/>
              <w:ind w:left="84"/>
              <w:jc w:val="center"/>
              <w:rPr>
                <w:rFonts w:ascii="Angsana New" w:hAnsi="Angsana New" w:cs="Angsana New"/>
                <w:sz w:val="30"/>
                <w:szCs w:val="30"/>
                <w:lang w:bidi="th-TH"/>
              </w:rPr>
            </w:pPr>
            <w:r w:rsidRPr="00C9507B">
              <w:rPr>
                <w:rFonts w:ascii="Angsana New" w:hAnsi="Angsana New" w:cs="Angsana New"/>
                <w:sz w:val="30"/>
                <w:szCs w:val="30"/>
              </w:rPr>
              <w:t>255</w:t>
            </w:r>
            <w:r w:rsidR="00C15494">
              <w:rPr>
                <w:rFonts w:ascii="Angsana New" w:hAnsi="Angsana New" w:cs="Angsana New" w:hint="cs"/>
                <w:sz w:val="30"/>
                <w:szCs w:val="30"/>
                <w:cs/>
                <w:lang w:bidi="th-TH"/>
              </w:rPr>
              <w:t>8</w:t>
            </w:r>
          </w:p>
        </w:tc>
        <w:tc>
          <w:tcPr>
            <w:tcW w:w="236" w:type="dxa"/>
          </w:tcPr>
          <w:p w:rsidR="00AC1D81" w:rsidRPr="00C9507B" w:rsidRDefault="00AC1D81" w:rsidP="00C9507B">
            <w:pPr>
              <w:jc w:val="center"/>
              <w:rPr>
                <w:rFonts w:ascii="Angsana New" w:hAnsi="Angsana New"/>
                <w:bCs/>
                <w:sz w:val="30"/>
                <w:szCs w:val="30"/>
              </w:rPr>
            </w:pPr>
          </w:p>
        </w:tc>
        <w:tc>
          <w:tcPr>
            <w:tcW w:w="1072" w:type="dxa"/>
          </w:tcPr>
          <w:p w:rsidR="00AC1D81" w:rsidRPr="00C9507B" w:rsidRDefault="00AC1D81" w:rsidP="00C15494">
            <w:pPr>
              <w:pStyle w:val="acctfourfigures"/>
              <w:tabs>
                <w:tab w:val="clear" w:pos="765"/>
              </w:tabs>
              <w:spacing w:line="240" w:lineRule="atLeast"/>
              <w:ind w:left="84"/>
              <w:jc w:val="center"/>
              <w:rPr>
                <w:rFonts w:ascii="Angsana New" w:hAnsi="Angsana New" w:cs="Angsana New"/>
                <w:sz w:val="30"/>
                <w:szCs w:val="30"/>
                <w:lang w:bidi="th-TH"/>
              </w:rPr>
            </w:pPr>
            <w:r w:rsidRPr="00C9507B">
              <w:rPr>
                <w:rFonts w:ascii="Angsana New" w:hAnsi="Angsana New" w:cs="Angsana New"/>
                <w:sz w:val="30"/>
                <w:szCs w:val="30"/>
              </w:rPr>
              <w:t>255</w:t>
            </w:r>
            <w:r w:rsidR="00C15494">
              <w:rPr>
                <w:rFonts w:ascii="Angsana New" w:hAnsi="Angsana New" w:cs="Angsana New" w:hint="cs"/>
                <w:sz w:val="30"/>
                <w:szCs w:val="30"/>
                <w:cs/>
                <w:lang w:bidi="th-TH"/>
              </w:rPr>
              <w:t>7</w:t>
            </w:r>
          </w:p>
        </w:tc>
      </w:tr>
      <w:tr w:rsidR="00AC1D81" w:rsidRPr="00C9507B" w:rsidTr="0081096C">
        <w:tc>
          <w:tcPr>
            <w:tcW w:w="3870" w:type="dxa"/>
          </w:tcPr>
          <w:p w:rsidR="00AC1D81" w:rsidRPr="00C9507B" w:rsidRDefault="00AC1D81" w:rsidP="00C9507B">
            <w:pPr>
              <w:ind w:right="-108"/>
              <w:rPr>
                <w:rFonts w:ascii="Angsana New" w:hAnsi="Angsana New"/>
                <w:b/>
                <w:sz w:val="30"/>
                <w:szCs w:val="30"/>
              </w:rPr>
            </w:pPr>
          </w:p>
        </w:tc>
        <w:tc>
          <w:tcPr>
            <w:tcW w:w="5460" w:type="dxa"/>
            <w:gridSpan w:val="9"/>
          </w:tcPr>
          <w:p w:rsidR="00AC1D81" w:rsidRPr="00C9507B" w:rsidRDefault="00AC1D81" w:rsidP="00C9507B">
            <w:pPr>
              <w:pStyle w:val="acctfourfigures"/>
              <w:tabs>
                <w:tab w:val="clear" w:pos="765"/>
              </w:tabs>
              <w:spacing w:line="240" w:lineRule="atLeast"/>
              <w:ind w:left="84"/>
              <w:jc w:val="center"/>
              <w:rPr>
                <w:rFonts w:ascii="Angsana New" w:hAnsi="Angsana New" w:cs="Angsana New"/>
                <w:i/>
                <w:iCs/>
                <w:sz w:val="30"/>
                <w:szCs w:val="30"/>
              </w:rPr>
            </w:pPr>
            <w:r w:rsidRPr="00C9507B">
              <w:rPr>
                <w:rFonts w:ascii="Angsana New" w:hAnsi="Angsana New" w:cs="Angsana New"/>
                <w:i/>
                <w:iCs/>
                <w:sz w:val="30"/>
                <w:szCs w:val="30"/>
                <w:rtl/>
                <w:cs/>
              </w:rPr>
              <w:t>(</w:t>
            </w:r>
            <w:r w:rsidRPr="00C9507B">
              <w:rPr>
                <w:rFonts w:ascii="Angsana New" w:hAnsi="Angsana New" w:cs="Angsana New"/>
                <w:i/>
                <w:iCs/>
                <w:sz w:val="30"/>
                <w:szCs w:val="30"/>
                <w:rtl/>
                <w:cs/>
                <w:lang w:bidi="th-TH"/>
              </w:rPr>
              <w:t>บาท</w:t>
            </w:r>
            <w:r w:rsidRPr="00C9507B">
              <w:rPr>
                <w:rFonts w:ascii="Angsana New" w:hAnsi="Angsana New" w:cs="Angsana New"/>
                <w:i/>
                <w:iCs/>
                <w:sz w:val="30"/>
                <w:szCs w:val="30"/>
                <w:rtl/>
                <w:cs/>
              </w:rPr>
              <w:t>)</w:t>
            </w:r>
          </w:p>
        </w:tc>
      </w:tr>
      <w:tr w:rsidR="00C15494" w:rsidRPr="00C9507B" w:rsidTr="0081096C">
        <w:tc>
          <w:tcPr>
            <w:tcW w:w="3870" w:type="dxa"/>
          </w:tcPr>
          <w:p w:rsidR="00C15494" w:rsidRPr="00C9507B" w:rsidRDefault="00C15494" w:rsidP="00C9507B">
            <w:pPr>
              <w:ind w:left="522"/>
              <w:rPr>
                <w:rFonts w:ascii="Angsana New" w:hAnsi="Angsana New"/>
                <w:sz w:val="30"/>
                <w:szCs w:val="30"/>
                <w:cs/>
              </w:rPr>
            </w:pPr>
            <w:r w:rsidRPr="00C9507B">
              <w:rPr>
                <w:rFonts w:ascii="Angsana New" w:hAnsi="Angsana New" w:hint="cs"/>
                <w:sz w:val="30"/>
                <w:szCs w:val="30"/>
                <w:cs/>
                <w:lang w:val="en-US"/>
              </w:rPr>
              <w:t>ดอกเบี้ยรับ</w:t>
            </w:r>
          </w:p>
        </w:tc>
        <w:tc>
          <w:tcPr>
            <w:tcW w:w="1231" w:type="dxa"/>
          </w:tcPr>
          <w:p w:rsidR="00C15494" w:rsidRPr="00C9507B" w:rsidRDefault="008E07E1" w:rsidP="00C9507B">
            <w:pPr>
              <w:pStyle w:val="acctfourfigures"/>
              <w:tabs>
                <w:tab w:val="clear" w:pos="765"/>
                <w:tab w:val="decimal" w:pos="984"/>
              </w:tabs>
              <w:spacing w:line="240" w:lineRule="atLeast"/>
              <w:ind w:left="-96" w:right="-59"/>
              <w:rPr>
                <w:rFonts w:ascii="Angsana New" w:hAnsi="Angsana New" w:cs="Angsana New"/>
                <w:sz w:val="30"/>
                <w:szCs w:val="30"/>
              </w:rPr>
            </w:pPr>
            <w:r>
              <w:rPr>
                <w:rFonts w:ascii="Angsana New" w:hAnsi="Angsana New" w:cs="Angsana New"/>
                <w:sz w:val="30"/>
                <w:szCs w:val="30"/>
              </w:rPr>
              <w:t>10,172,201</w:t>
            </w:r>
          </w:p>
        </w:tc>
        <w:tc>
          <w:tcPr>
            <w:tcW w:w="269" w:type="dxa"/>
            <w:gridSpan w:val="2"/>
          </w:tcPr>
          <w:p w:rsidR="00C15494" w:rsidRPr="00C9507B" w:rsidRDefault="00C15494" w:rsidP="00C9507B">
            <w:pPr>
              <w:ind w:left="-96" w:right="-59"/>
              <w:rPr>
                <w:rFonts w:ascii="Angsana New" w:hAnsi="Angsana New"/>
                <w:b/>
                <w:sz w:val="30"/>
                <w:szCs w:val="30"/>
              </w:rPr>
            </w:pPr>
          </w:p>
        </w:tc>
        <w:tc>
          <w:tcPr>
            <w:tcW w:w="1287" w:type="dxa"/>
            <w:gridSpan w:val="2"/>
          </w:tcPr>
          <w:p w:rsidR="00C15494" w:rsidRPr="00C9507B" w:rsidRDefault="00C15494" w:rsidP="00DC2E91">
            <w:pPr>
              <w:pStyle w:val="acctfourfigures"/>
              <w:tabs>
                <w:tab w:val="clear" w:pos="765"/>
                <w:tab w:val="decimal" w:pos="984"/>
              </w:tabs>
              <w:spacing w:line="240" w:lineRule="atLeast"/>
              <w:ind w:left="-96" w:right="-59"/>
              <w:rPr>
                <w:rFonts w:ascii="Angsana New" w:hAnsi="Angsana New" w:cs="Angsana New"/>
                <w:sz w:val="30"/>
                <w:szCs w:val="30"/>
              </w:rPr>
            </w:pPr>
            <w:r w:rsidRPr="00C9507B">
              <w:rPr>
                <w:rFonts w:ascii="Angsana New" w:hAnsi="Angsana New" w:cs="Angsana New"/>
                <w:sz w:val="30"/>
                <w:szCs w:val="30"/>
              </w:rPr>
              <w:t>11,587,965</w:t>
            </w:r>
          </w:p>
        </w:tc>
        <w:tc>
          <w:tcPr>
            <w:tcW w:w="269" w:type="dxa"/>
          </w:tcPr>
          <w:p w:rsidR="00C15494" w:rsidRPr="00C9507B" w:rsidRDefault="00C15494" w:rsidP="00C9507B">
            <w:pPr>
              <w:ind w:left="-96" w:right="-59"/>
              <w:rPr>
                <w:rFonts w:ascii="Angsana New" w:hAnsi="Angsana New"/>
                <w:b/>
                <w:sz w:val="30"/>
                <w:szCs w:val="30"/>
              </w:rPr>
            </w:pPr>
          </w:p>
        </w:tc>
        <w:tc>
          <w:tcPr>
            <w:tcW w:w="1096" w:type="dxa"/>
          </w:tcPr>
          <w:p w:rsidR="00C15494" w:rsidRPr="00C9507B" w:rsidRDefault="008E07E1" w:rsidP="00C9507B">
            <w:pPr>
              <w:pStyle w:val="acctfourfigures"/>
              <w:tabs>
                <w:tab w:val="clear" w:pos="765"/>
                <w:tab w:val="decimal" w:pos="903"/>
              </w:tabs>
              <w:spacing w:line="240" w:lineRule="atLeast"/>
              <w:ind w:left="-96" w:right="-59"/>
              <w:rPr>
                <w:rFonts w:ascii="Angsana New" w:hAnsi="Angsana New" w:cs="Angsana New"/>
                <w:sz w:val="30"/>
                <w:szCs w:val="30"/>
              </w:rPr>
            </w:pPr>
            <w:r>
              <w:rPr>
                <w:rFonts w:ascii="Angsana New" w:hAnsi="Angsana New" w:cs="Angsana New"/>
                <w:sz w:val="30"/>
                <w:szCs w:val="30"/>
              </w:rPr>
              <w:t>53,647,879</w:t>
            </w:r>
          </w:p>
        </w:tc>
        <w:tc>
          <w:tcPr>
            <w:tcW w:w="236" w:type="dxa"/>
          </w:tcPr>
          <w:p w:rsidR="00C15494" w:rsidRPr="00C9507B" w:rsidRDefault="00C15494" w:rsidP="00C9507B">
            <w:pPr>
              <w:ind w:left="-96" w:right="-59"/>
              <w:rPr>
                <w:rFonts w:ascii="Angsana New" w:hAnsi="Angsana New"/>
                <w:b/>
                <w:sz w:val="30"/>
                <w:szCs w:val="30"/>
              </w:rPr>
            </w:pPr>
          </w:p>
        </w:tc>
        <w:tc>
          <w:tcPr>
            <w:tcW w:w="1072" w:type="dxa"/>
          </w:tcPr>
          <w:p w:rsidR="00C15494" w:rsidRPr="00C9507B" w:rsidRDefault="00C15494" w:rsidP="00DC2E91">
            <w:pPr>
              <w:pStyle w:val="acctfourfigures"/>
              <w:tabs>
                <w:tab w:val="clear" w:pos="765"/>
                <w:tab w:val="decimal" w:pos="903"/>
              </w:tabs>
              <w:spacing w:line="240" w:lineRule="atLeast"/>
              <w:ind w:left="-96" w:right="-59"/>
              <w:rPr>
                <w:rFonts w:ascii="Angsana New" w:hAnsi="Angsana New" w:cs="Angsana New"/>
                <w:sz w:val="30"/>
                <w:szCs w:val="30"/>
              </w:rPr>
            </w:pPr>
            <w:r w:rsidRPr="00C9507B">
              <w:rPr>
                <w:rFonts w:ascii="Angsana New" w:hAnsi="Angsana New" w:cs="Angsana New"/>
                <w:sz w:val="30"/>
                <w:szCs w:val="30"/>
              </w:rPr>
              <w:t>23,944,762</w:t>
            </w:r>
          </w:p>
        </w:tc>
      </w:tr>
      <w:tr w:rsidR="00C15494" w:rsidRPr="00C9507B" w:rsidTr="0081096C">
        <w:tc>
          <w:tcPr>
            <w:tcW w:w="3870" w:type="dxa"/>
          </w:tcPr>
          <w:p w:rsidR="00C15494" w:rsidRPr="00C9507B" w:rsidRDefault="00C15494" w:rsidP="00C9507B">
            <w:pPr>
              <w:ind w:left="522"/>
              <w:rPr>
                <w:rFonts w:ascii="Angsana New" w:hAnsi="Angsana New"/>
                <w:sz w:val="30"/>
                <w:szCs w:val="30"/>
                <w:cs/>
                <w:lang w:val="en-US"/>
              </w:rPr>
            </w:pPr>
            <w:r w:rsidRPr="00C9507B">
              <w:rPr>
                <w:rFonts w:ascii="Angsana New" w:hAnsi="Angsana New" w:hint="cs"/>
                <w:sz w:val="30"/>
                <w:szCs w:val="30"/>
                <w:cs/>
                <w:lang w:val="en-US"/>
              </w:rPr>
              <w:t>กำไรจากอัตราแลกเปลี่ยนสุทธิ</w:t>
            </w:r>
          </w:p>
        </w:tc>
        <w:tc>
          <w:tcPr>
            <w:tcW w:w="1231" w:type="dxa"/>
          </w:tcPr>
          <w:p w:rsidR="00C15494" w:rsidRPr="00C9507B" w:rsidRDefault="007164E2" w:rsidP="007164E2">
            <w:pPr>
              <w:pStyle w:val="acctfourfigures"/>
              <w:tabs>
                <w:tab w:val="clear" w:pos="765"/>
                <w:tab w:val="decimal" w:pos="612"/>
              </w:tabs>
              <w:spacing w:line="240" w:lineRule="atLeast"/>
              <w:ind w:left="-96" w:right="-59"/>
              <w:rPr>
                <w:rFonts w:ascii="Angsana New" w:hAnsi="Angsana New" w:cs="Angsana New"/>
                <w:sz w:val="30"/>
                <w:szCs w:val="30"/>
                <w:lang w:val="en-US" w:bidi="th-TH"/>
              </w:rPr>
            </w:pPr>
            <w:r>
              <w:rPr>
                <w:rFonts w:ascii="Angsana New" w:hAnsi="Angsana New" w:cs="Angsana New" w:hint="cs"/>
                <w:sz w:val="30"/>
                <w:szCs w:val="30"/>
                <w:cs/>
                <w:lang w:val="en-US" w:bidi="th-TH"/>
              </w:rPr>
              <w:t>-</w:t>
            </w:r>
          </w:p>
        </w:tc>
        <w:tc>
          <w:tcPr>
            <w:tcW w:w="269" w:type="dxa"/>
            <w:gridSpan w:val="2"/>
          </w:tcPr>
          <w:p w:rsidR="00C15494" w:rsidRPr="00C9507B" w:rsidRDefault="00C15494" w:rsidP="00C9507B">
            <w:pPr>
              <w:ind w:left="-96" w:right="-59"/>
              <w:rPr>
                <w:rFonts w:ascii="Angsana New" w:hAnsi="Angsana New"/>
                <w:b/>
                <w:sz w:val="30"/>
                <w:szCs w:val="30"/>
              </w:rPr>
            </w:pPr>
          </w:p>
        </w:tc>
        <w:tc>
          <w:tcPr>
            <w:tcW w:w="1287" w:type="dxa"/>
            <w:gridSpan w:val="2"/>
          </w:tcPr>
          <w:p w:rsidR="00C15494" w:rsidRPr="00C9507B" w:rsidRDefault="00C15494" w:rsidP="00DC2E91">
            <w:pPr>
              <w:pStyle w:val="acctfourfigures"/>
              <w:tabs>
                <w:tab w:val="clear" w:pos="765"/>
                <w:tab w:val="decimal" w:pos="984"/>
              </w:tabs>
              <w:spacing w:line="240" w:lineRule="atLeast"/>
              <w:ind w:left="-96" w:right="-59"/>
              <w:rPr>
                <w:rFonts w:ascii="Angsana New" w:hAnsi="Angsana New" w:cs="Angsana New"/>
                <w:sz w:val="30"/>
                <w:szCs w:val="30"/>
                <w:lang w:val="en-US" w:bidi="th-TH"/>
              </w:rPr>
            </w:pPr>
            <w:r w:rsidRPr="00C9507B">
              <w:rPr>
                <w:rFonts w:ascii="Angsana New" w:hAnsi="Angsana New" w:cs="Angsana New"/>
                <w:sz w:val="30"/>
                <w:szCs w:val="30"/>
                <w:lang w:val="en-US" w:bidi="th-TH"/>
              </w:rPr>
              <w:t>1,751,520</w:t>
            </w:r>
          </w:p>
        </w:tc>
        <w:tc>
          <w:tcPr>
            <w:tcW w:w="269" w:type="dxa"/>
          </w:tcPr>
          <w:p w:rsidR="00C15494" w:rsidRPr="00C9507B" w:rsidRDefault="00C15494" w:rsidP="00C9507B">
            <w:pPr>
              <w:ind w:left="-96" w:right="-59"/>
              <w:rPr>
                <w:rFonts w:ascii="Angsana New" w:hAnsi="Angsana New"/>
                <w:b/>
                <w:sz w:val="30"/>
                <w:szCs w:val="30"/>
              </w:rPr>
            </w:pPr>
          </w:p>
        </w:tc>
        <w:tc>
          <w:tcPr>
            <w:tcW w:w="1096" w:type="dxa"/>
          </w:tcPr>
          <w:p w:rsidR="00C15494" w:rsidRPr="00C9507B" w:rsidRDefault="008E07E1" w:rsidP="00C9507B">
            <w:pPr>
              <w:pStyle w:val="acctfourfigures"/>
              <w:tabs>
                <w:tab w:val="clear" w:pos="765"/>
                <w:tab w:val="decimal" w:pos="903"/>
              </w:tabs>
              <w:spacing w:line="240" w:lineRule="atLeast"/>
              <w:ind w:left="-96" w:right="-59"/>
              <w:rPr>
                <w:rFonts w:ascii="Angsana New" w:hAnsi="Angsana New" w:cs="Angsana New"/>
                <w:sz w:val="30"/>
                <w:szCs w:val="30"/>
              </w:rPr>
            </w:pPr>
            <w:r>
              <w:rPr>
                <w:rFonts w:ascii="Angsana New" w:hAnsi="Angsana New" w:cs="Angsana New"/>
                <w:sz w:val="30"/>
                <w:szCs w:val="30"/>
              </w:rPr>
              <w:t>129,223</w:t>
            </w:r>
          </w:p>
        </w:tc>
        <w:tc>
          <w:tcPr>
            <w:tcW w:w="236" w:type="dxa"/>
          </w:tcPr>
          <w:p w:rsidR="00C15494" w:rsidRPr="00C9507B" w:rsidRDefault="00C15494" w:rsidP="00C9507B">
            <w:pPr>
              <w:ind w:left="-96" w:right="-59"/>
              <w:rPr>
                <w:rFonts w:ascii="Angsana New" w:hAnsi="Angsana New"/>
                <w:b/>
                <w:sz w:val="30"/>
                <w:szCs w:val="30"/>
              </w:rPr>
            </w:pPr>
          </w:p>
        </w:tc>
        <w:tc>
          <w:tcPr>
            <w:tcW w:w="1072" w:type="dxa"/>
          </w:tcPr>
          <w:p w:rsidR="00C15494" w:rsidRPr="00C9507B" w:rsidRDefault="00C15494" w:rsidP="00DC2E91">
            <w:pPr>
              <w:pStyle w:val="acctfourfigures"/>
              <w:tabs>
                <w:tab w:val="clear" w:pos="765"/>
                <w:tab w:val="decimal" w:pos="903"/>
              </w:tabs>
              <w:spacing w:line="240" w:lineRule="atLeast"/>
              <w:ind w:left="-96" w:right="-59"/>
              <w:rPr>
                <w:rFonts w:ascii="Angsana New" w:hAnsi="Angsana New" w:cs="Angsana New"/>
                <w:sz w:val="30"/>
                <w:szCs w:val="30"/>
              </w:rPr>
            </w:pPr>
            <w:r w:rsidRPr="00C9507B">
              <w:rPr>
                <w:rFonts w:ascii="Angsana New" w:hAnsi="Angsana New" w:cs="Angsana New"/>
                <w:sz w:val="30"/>
                <w:szCs w:val="30"/>
              </w:rPr>
              <w:t>712,345</w:t>
            </w:r>
          </w:p>
        </w:tc>
      </w:tr>
      <w:tr w:rsidR="00C15494" w:rsidRPr="00C9507B" w:rsidTr="0081096C">
        <w:tc>
          <w:tcPr>
            <w:tcW w:w="3870" w:type="dxa"/>
          </w:tcPr>
          <w:p w:rsidR="00C15494" w:rsidRPr="00C9507B" w:rsidRDefault="00C15494" w:rsidP="00C9507B">
            <w:pPr>
              <w:ind w:left="522"/>
              <w:rPr>
                <w:rFonts w:ascii="Angsana New" w:hAnsi="Angsana New"/>
                <w:sz w:val="30"/>
                <w:szCs w:val="30"/>
              </w:rPr>
            </w:pPr>
            <w:r w:rsidRPr="00C9507B">
              <w:rPr>
                <w:rFonts w:ascii="Angsana New" w:hAnsi="Angsana New"/>
                <w:sz w:val="30"/>
                <w:szCs w:val="30"/>
                <w:cs/>
              </w:rPr>
              <w:t>อื่น ๆ</w:t>
            </w:r>
          </w:p>
        </w:tc>
        <w:tc>
          <w:tcPr>
            <w:tcW w:w="1231" w:type="dxa"/>
            <w:tcBorders>
              <w:bottom w:val="single" w:sz="4" w:space="0" w:color="auto"/>
            </w:tcBorders>
          </w:tcPr>
          <w:p w:rsidR="00C15494" w:rsidRPr="00C9507B" w:rsidRDefault="007164E2" w:rsidP="007164E2">
            <w:pPr>
              <w:pStyle w:val="acctfourfigures"/>
              <w:tabs>
                <w:tab w:val="clear" w:pos="765"/>
                <w:tab w:val="decimal" w:pos="984"/>
              </w:tabs>
              <w:spacing w:line="240" w:lineRule="atLeast"/>
              <w:ind w:left="-96" w:right="-59"/>
              <w:rPr>
                <w:rFonts w:ascii="Angsana New" w:hAnsi="Angsana New" w:cs="Angsana New"/>
                <w:sz w:val="30"/>
                <w:szCs w:val="30"/>
              </w:rPr>
            </w:pPr>
            <w:r>
              <w:rPr>
                <w:rFonts w:ascii="Angsana New" w:hAnsi="Angsana New" w:cs="Angsana New"/>
                <w:sz w:val="30"/>
                <w:szCs w:val="30"/>
              </w:rPr>
              <w:t>4</w:t>
            </w:r>
            <w:r w:rsidR="008E07E1">
              <w:rPr>
                <w:rFonts w:ascii="Angsana New" w:hAnsi="Angsana New" w:cs="Angsana New"/>
                <w:sz w:val="30"/>
                <w:szCs w:val="30"/>
              </w:rPr>
              <w:t>,</w:t>
            </w:r>
            <w:r>
              <w:rPr>
                <w:rFonts w:ascii="Angsana New" w:hAnsi="Angsana New" w:cs="Angsana New"/>
                <w:sz w:val="30"/>
                <w:szCs w:val="30"/>
              </w:rPr>
              <w:t>651</w:t>
            </w:r>
            <w:r w:rsidR="008E07E1">
              <w:rPr>
                <w:rFonts w:ascii="Angsana New" w:hAnsi="Angsana New" w:cs="Angsana New"/>
                <w:sz w:val="30"/>
                <w:szCs w:val="30"/>
              </w:rPr>
              <w:t>,</w:t>
            </w:r>
            <w:r>
              <w:rPr>
                <w:rFonts w:ascii="Angsana New" w:hAnsi="Angsana New" w:cs="Angsana New"/>
                <w:sz w:val="30"/>
                <w:szCs w:val="30"/>
              </w:rPr>
              <w:t>226</w:t>
            </w:r>
          </w:p>
        </w:tc>
        <w:tc>
          <w:tcPr>
            <w:tcW w:w="269" w:type="dxa"/>
            <w:gridSpan w:val="2"/>
          </w:tcPr>
          <w:p w:rsidR="00C15494" w:rsidRPr="00C9507B" w:rsidRDefault="00C15494" w:rsidP="00C9507B">
            <w:pPr>
              <w:ind w:left="-96" w:right="-59"/>
              <w:rPr>
                <w:rFonts w:ascii="Angsana New" w:hAnsi="Angsana New"/>
                <w:b/>
                <w:sz w:val="30"/>
                <w:szCs w:val="30"/>
              </w:rPr>
            </w:pPr>
          </w:p>
        </w:tc>
        <w:tc>
          <w:tcPr>
            <w:tcW w:w="1287" w:type="dxa"/>
            <w:gridSpan w:val="2"/>
            <w:tcBorders>
              <w:bottom w:val="single" w:sz="4" w:space="0" w:color="auto"/>
            </w:tcBorders>
          </w:tcPr>
          <w:p w:rsidR="00C15494" w:rsidRPr="00C9507B" w:rsidRDefault="00C15494" w:rsidP="00DC2E91">
            <w:pPr>
              <w:pStyle w:val="acctfourfigures"/>
              <w:tabs>
                <w:tab w:val="clear" w:pos="765"/>
                <w:tab w:val="decimal" w:pos="984"/>
              </w:tabs>
              <w:spacing w:line="240" w:lineRule="atLeast"/>
              <w:ind w:left="-96" w:right="-59"/>
              <w:rPr>
                <w:rFonts w:ascii="Angsana New" w:hAnsi="Angsana New" w:cs="Angsana New"/>
                <w:sz w:val="30"/>
                <w:szCs w:val="30"/>
              </w:rPr>
            </w:pPr>
            <w:r w:rsidRPr="00C9507B">
              <w:rPr>
                <w:rFonts w:ascii="Angsana New" w:hAnsi="Angsana New" w:cs="Angsana New"/>
                <w:sz w:val="30"/>
                <w:szCs w:val="30"/>
              </w:rPr>
              <w:t>5,004,210</w:t>
            </w:r>
          </w:p>
        </w:tc>
        <w:tc>
          <w:tcPr>
            <w:tcW w:w="269" w:type="dxa"/>
          </w:tcPr>
          <w:p w:rsidR="00C15494" w:rsidRPr="00C9507B" w:rsidRDefault="00C15494" w:rsidP="00C9507B">
            <w:pPr>
              <w:ind w:left="-96" w:right="-59"/>
              <w:rPr>
                <w:rFonts w:ascii="Angsana New" w:hAnsi="Angsana New"/>
                <w:b/>
                <w:sz w:val="30"/>
                <w:szCs w:val="30"/>
              </w:rPr>
            </w:pPr>
          </w:p>
        </w:tc>
        <w:tc>
          <w:tcPr>
            <w:tcW w:w="1096" w:type="dxa"/>
            <w:tcBorders>
              <w:bottom w:val="single" w:sz="4" w:space="0" w:color="auto"/>
            </w:tcBorders>
          </w:tcPr>
          <w:p w:rsidR="00C15494" w:rsidRPr="00C9507B" w:rsidRDefault="008E07E1" w:rsidP="007164E2">
            <w:pPr>
              <w:pStyle w:val="acctfourfigures"/>
              <w:tabs>
                <w:tab w:val="clear" w:pos="765"/>
                <w:tab w:val="decimal" w:pos="903"/>
              </w:tabs>
              <w:spacing w:line="240" w:lineRule="atLeast"/>
              <w:ind w:left="-96" w:right="-59"/>
              <w:rPr>
                <w:rFonts w:ascii="Angsana New" w:hAnsi="Angsana New" w:cs="Angsana New"/>
                <w:sz w:val="30"/>
                <w:szCs w:val="30"/>
              </w:rPr>
            </w:pPr>
            <w:r>
              <w:rPr>
                <w:rFonts w:ascii="Angsana New" w:hAnsi="Angsana New" w:cs="Angsana New"/>
                <w:sz w:val="30"/>
                <w:szCs w:val="30"/>
              </w:rPr>
              <w:t>1</w:t>
            </w:r>
            <w:r w:rsidR="007164E2">
              <w:rPr>
                <w:rFonts w:ascii="Angsana New" w:hAnsi="Angsana New" w:cs="Angsana New"/>
                <w:sz w:val="30"/>
                <w:szCs w:val="30"/>
              </w:rPr>
              <w:t>4</w:t>
            </w:r>
            <w:r>
              <w:rPr>
                <w:rFonts w:ascii="Angsana New" w:hAnsi="Angsana New" w:cs="Angsana New"/>
                <w:sz w:val="30"/>
                <w:szCs w:val="30"/>
              </w:rPr>
              <w:t>,</w:t>
            </w:r>
            <w:r w:rsidR="007164E2">
              <w:rPr>
                <w:rFonts w:ascii="Angsana New" w:hAnsi="Angsana New" w:cs="Angsana New"/>
                <w:sz w:val="30"/>
                <w:szCs w:val="30"/>
              </w:rPr>
              <w:t>228</w:t>
            </w:r>
            <w:r>
              <w:rPr>
                <w:rFonts w:ascii="Angsana New" w:hAnsi="Angsana New" w:cs="Angsana New"/>
                <w:sz w:val="30"/>
                <w:szCs w:val="30"/>
              </w:rPr>
              <w:t>,</w:t>
            </w:r>
            <w:r w:rsidR="007164E2">
              <w:rPr>
                <w:rFonts w:ascii="Angsana New" w:hAnsi="Angsana New" w:cs="Angsana New"/>
                <w:sz w:val="30"/>
                <w:szCs w:val="30"/>
              </w:rPr>
              <w:t>610</w:t>
            </w:r>
          </w:p>
        </w:tc>
        <w:tc>
          <w:tcPr>
            <w:tcW w:w="236" w:type="dxa"/>
          </w:tcPr>
          <w:p w:rsidR="00C15494" w:rsidRPr="00C9507B" w:rsidRDefault="00C15494" w:rsidP="00C9507B">
            <w:pPr>
              <w:ind w:left="-96" w:right="-59"/>
              <w:rPr>
                <w:rFonts w:ascii="Angsana New" w:hAnsi="Angsana New"/>
                <w:b/>
                <w:sz w:val="30"/>
                <w:szCs w:val="30"/>
              </w:rPr>
            </w:pPr>
          </w:p>
        </w:tc>
        <w:tc>
          <w:tcPr>
            <w:tcW w:w="1072" w:type="dxa"/>
            <w:tcBorders>
              <w:bottom w:val="single" w:sz="4" w:space="0" w:color="auto"/>
            </w:tcBorders>
          </w:tcPr>
          <w:p w:rsidR="00C15494" w:rsidRPr="00C9507B" w:rsidRDefault="00C15494" w:rsidP="00DC2E91">
            <w:pPr>
              <w:pStyle w:val="acctfourfigures"/>
              <w:tabs>
                <w:tab w:val="clear" w:pos="765"/>
                <w:tab w:val="decimal" w:pos="903"/>
              </w:tabs>
              <w:spacing w:line="240" w:lineRule="atLeast"/>
              <w:ind w:left="-96" w:right="-59"/>
              <w:rPr>
                <w:rFonts w:ascii="Angsana New" w:hAnsi="Angsana New" w:cs="Angsana New"/>
                <w:sz w:val="30"/>
                <w:szCs w:val="30"/>
              </w:rPr>
            </w:pPr>
            <w:r w:rsidRPr="00C9507B">
              <w:rPr>
                <w:rFonts w:ascii="Angsana New" w:hAnsi="Angsana New" w:cs="Angsana New"/>
                <w:sz w:val="30"/>
                <w:szCs w:val="30"/>
              </w:rPr>
              <w:t>6,586,320</w:t>
            </w:r>
          </w:p>
        </w:tc>
      </w:tr>
      <w:tr w:rsidR="00C15494" w:rsidRPr="00C9507B" w:rsidTr="0081096C">
        <w:tc>
          <w:tcPr>
            <w:tcW w:w="3870" w:type="dxa"/>
          </w:tcPr>
          <w:p w:rsidR="00C15494" w:rsidRPr="00C9507B" w:rsidRDefault="00C15494" w:rsidP="00C9507B">
            <w:pPr>
              <w:ind w:left="522"/>
              <w:rPr>
                <w:rFonts w:ascii="Angsana New" w:hAnsi="Angsana New"/>
                <w:b/>
                <w:bCs/>
                <w:sz w:val="30"/>
                <w:szCs w:val="30"/>
              </w:rPr>
            </w:pPr>
            <w:r w:rsidRPr="00C9507B">
              <w:rPr>
                <w:rFonts w:ascii="Angsana New" w:hAnsi="Angsana New"/>
                <w:b/>
                <w:bCs/>
                <w:sz w:val="30"/>
                <w:szCs w:val="30"/>
                <w:cs/>
              </w:rPr>
              <w:t>รวม</w:t>
            </w:r>
          </w:p>
        </w:tc>
        <w:tc>
          <w:tcPr>
            <w:tcW w:w="1231" w:type="dxa"/>
            <w:tcBorders>
              <w:top w:val="single" w:sz="4" w:space="0" w:color="auto"/>
              <w:bottom w:val="double" w:sz="4" w:space="0" w:color="auto"/>
            </w:tcBorders>
          </w:tcPr>
          <w:p w:rsidR="00C15494" w:rsidRPr="004B1C3E" w:rsidRDefault="004E7FC1" w:rsidP="007164E2">
            <w:pPr>
              <w:pStyle w:val="acctfourfigures"/>
              <w:tabs>
                <w:tab w:val="clear" w:pos="765"/>
                <w:tab w:val="decimal" w:pos="984"/>
              </w:tabs>
              <w:spacing w:line="240" w:lineRule="atLeast"/>
              <w:ind w:left="-96" w:right="-59"/>
              <w:rPr>
                <w:rFonts w:ascii="Angsana New" w:hAnsi="Angsana New" w:cs="Angsana New"/>
                <w:b/>
                <w:bCs/>
                <w:sz w:val="30"/>
                <w:szCs w:val="30"/>
                <w:lang w:val="en-US"/>
              </w:rPr>
            </w:pPr>
            <w:r w:rsidRPr="004B1C3E">
              <w:rPr>
                <w:rFonts w:ascii="Angsana New" w:hAnsi="Angsana New" w:cs="Angsana New"/>
                <w:b/>
                <w:bCs/>
                <w:sz w:val="30"/>
                <w:szCs w:val="30"/>
                <w:lang w:val="en-US"/>
              </w:rPr>
              <w:fldChar w:fldCharType="begin"/>
            </w:r>
            <w:r w:rsidR="008E07E1" w:rsidRPr="004B1C3E">
              <w:rPr>
                <w:rFonts w:ascii="Angsana New" w:hAnsi="Angsana New" w:cs="Angsana New"/>
                <w:b/>
                <w:bCs/>
                <w:sz w:val="30"/>
                <w:szCs w:val="30"/>
                <w:lang w:val="en-US"/>
              </w:rPr>
              <w:instrText xml:space="preserve"> =SUM(ABOVE) </w:instrText>
            </w:r>
            <w:r w:rsidRPr="004B1C3E">
              <w:rPr>
                <w:rFonts w:ascii="Angsana New" w:hAnsi="Angsana New" w:cs="Angsana New"/>
                <w:b/>
                <w:bCs/>
                <w:sz w:val="30"/>
                <w:szCs w:val="30"/>
                <w:lang w:val="en-US"/>
              </w:rPr>
              <w:fldChar w:fldCharType="separate"/>
            </w:r>
            <w:r w:rsidR="008E07E1" w:rsidRPr="004B1C3E">
              <w:rPr>
                <w:rFonts w:ascii="Angsana New" w:hAnsi="Angsana New" w:cs="Angsana New"/>
                <w:b/>
                <w:bCs/>
                <w:noProof/>
                <w:sz w:val="30"/>
                <w:szCs w:val="30"/>
                <w:lang w:val="en-US"/>
              </w:rPr>
              <w:t>1</w:t>
            </w:r>
            <w:r w:rsidR="007164E2" w:rsidRPr="004B1C3E">
              <w:rPr>
                <w:rFonts w:ascii="Angsana New" w:hAnsi="Angsana New" w:cs="Angsana New"/>
                <w:b/>
                <w:bCs/>
                <w:noProof/>
                <w:sz w:val="30"/>
                <w:szCs w:val="30"/>
                <w:lang w:val="en-US"/>
              </w:rPr>
              <w:t>4</w:t>
            </w:r>
            <w:r w:rsidR="008E07E1" w:rsidRPr="004B1C3E">
              <w:rPr>
                <w:rFonts w:ascii="Angsana New" w:hAnsi="Angsana New" w:cs="Angsana New"/>
                <w:b/>
                <w:bCs/>
                <w:noProof/>
                <w:sz w:val="30"/>
                <w:szCs w:val="30"/>
                <w:lang w:val="en-US"/>
              </w:rPr>
              <w:t>,</w:t>
            </w:r>
            <w:r w:rsidR="007164E2" w:rsidRPr="004B1C3E">
              <w:rPr>
                <w:rFonts w:ascii="Angsana New" w:hAnsi="Angsana New" w:cs="Angsana New"/>
                <w:b/>
                <w:bCs/>
                <w:noProof/>
                <w:sz w:val="30"/>
                <w:szCs w:val="30"/>
                <w:lang w:val="en-US"/>
              </w:rPr>
              <w:t>823</w:t>
            </w:r>
            <w:r w:rsidR="008E07E1" w:rsidRPr="004B1C3E">
              <w:rPr>
                <w:rFonts w:ascii="Angsana New" w:hAnsi="Angsana New" w:cs="Angsana New"/>
                <w:b/>
                <w:bCs/>
                <w:noProof/>
                <w:sz w:val="30"/>
                <w:szCs w:val="30"/>
                <w:lang w:val="en-US"/>
              </w:rPr>
              <w:t>,</w:t>
            </w:r>
            <w:r w:rsidRPr="004B1C3E">
              <w:rPr>
                <w:rFonts w:ascii="Angsana New" w:hAnsi="Angsana New" w:cs="Angsana New"/>
                <w:b/>
                <w:bCs/>
                <w:sz w:val="30"/>
                <w:szCs w:val="30"/>
                <w:lang w:val="en-US"/>
              </w:rPr>
              <w:fldChar w:fldCharType="end"/>
            </w:r>
            <w:r w:rsidR="007164E2" w:rsidRPr="004B1C3E">
              <w:rPr>
                <w:rFonts w:ascii="Angsana New" w:hAnsi="Angsana New" w:cs="Angsana New"/>
                <w:b/>
                <w:bCs/>
                <w:sz w:val="30"/>
                <w:szCs w:val="30"/>
                <w:lang w:val="en-US"/>
              </w:rPr>
              <w:t>427</w:t>
            </w:r>
          </w:p>
        </w:tc>
        <w:tc>
          <w:tcPr>
            <w:tcW w:w="269" w:type="dxa"/>
            <w:gridSpan w:val="2"/>
          </w:tcPr>
          <w:p w:rsidR="00C15494" w:rsidRPr="004B1C3E" w:rsidRDefault="00C15494" w:rsidP="00C9507B">
            <w:pPr>
              <w:ind w:left="-96" w:right="-59"/>
              <w:rPr>
                <w:rFonts w:ascii="Angsana New" w:hAnsi="Angsana New"/>
                <w:b/>
                <w:bCs/>
                <w:sz w:val="30"/>
                <w:szCs w:val="30"/>
              </w:rPr>
            </w:pPr>
          </w:p>
        </w:tc>
        <w:tc>
          <w:tcPr>
            <w:tcW w:w="1287" w:type="dxa"/>
            <w:gridSpan w:val="2"/>
            <w:tcBorders>
              <w:top w:val="single" w:sz="4" w:space="0" w:color="auto"/>
              <w:bottom w:val="double" w:sz="4" w:space="0" w:color="auto"/>
            </w:tcBorders>
          </w:tcPr>
          <w:p w:rsidR="00C15494" w:rsidRPr="004B1C3E" w:rsidRDefault="004E7FC1" w:rsidP="00DC2E91">
            <w:pPr>
              <w:pStyle w:val="acctfourfigures"/>
              <w:tabs>
                <w:tab w:val="clear" w:pos="765"/>
                <w:tab w:val="decimal" w:pos="984"/>
              </w:tabs>
              <w:spacing w:line="240" w:lineRule="atLeast"/>
              <w:ind w:left="-96" w:right="-59"/>
              <w:rPr>
                <w:rFonts w:ascii="Angsana New" w:hAnsi="Angsana New" w:cs="Angsana New"/>
                <w:b/>
                <w:bCs/>
                <w:sz w:val="30"/>
                <w:szCs w:val="30"/>
                <w:lang w:val="en-US"/>
              </w:rPr>
            </w:pPr>
            <w:r w:rsidRPr="004B1C3E">
              <w:rPr>
                <w:rFonts w:ascii="Angsana New" w:hAnsi="Angsana New" w:cs="Angsana New"/>
                <w:b/>
                <w:bCs/>
                <w:sz w:val="30"/>
                <w:szCs w:val="30"/>
                <w:lang w:val="en-US"/>
              </w:rPr>
              <w:fldChar w:fldCharType="begin"/>
            </w:r>
            <w:r w:rsidR="008E07E1" w:rsidRPr="004B1C3E">
              <w:rPr>
                <w:rFonts w:ascii="Angsana New" w:hAnsi="Angsana New" w:cs="Angsana New"/>
                <w:b/>
                <w:bCs/>
                <w:sz w:val="30"/>
                <w:szCs w:val="30"/>
                <w:lang w:val="en-US"/>
              </w:rPr>
              <w:instrText xml:space="preserve"> =SUM(ABOVE) </w:instrText>
            </w:r>
            <w:r w:rsidRPr="004B1C3E">
              <w:rPr>
                <w:rFonts w:ascii="Angsana New" w:hAnsi="Angsana New" w:cs="Angsana New"/>
                <w:b/>
                <w:bCs/>
                <w:sz w:val="30"/>
                <w:szCs w:val="30"/>
                <w:lang w:val="en-US"/>
              </w:rPr>
              <w:fldChar w:fldCharType="separate"/>
            </w:r>
            <w:r w:rsidR="008E07E1" w:rsidRPr="004B1C3E">
              <w:rPr>
                <w:rFonts w:ascii="Angsana New" w:hAnsi="Angsana New" w:cs="Angsana New"/>
                <w:b/>
                <w:bCs/>
                <w:noProof/>
                <w:sz w:val="30"/>
                <w:szCs w:val="30"/>
                <w:lang w:val="en-US"/>
              </w:rPr>
              <w:t>18,343,695</w:t>
            </w:r>
            <w:r w:rsidRPr="004B1C3E">
              <w:rPr>
                <w:rFonts w:ascii="Angsana New" w:hAnsi="Angsana New" w:cs="Angsana New"/>
                <w:b/>
                <w:bCs/>
                <w:sz w:val="30"/>
                <w:szCs w:val="30"/>
                <w:lang w:val="en-US"/>
              </w:rPr>
              <w:fldChar w:fldCharType="end"/>
            </w:r>
          </w:p>
        </w:tc>
        <w:tc>
          <w:tcPr>
            <w:tcW w:w="269" w:type="dxa"/>
          </w:tcPr>
          <w:p w:rsidR="00C15494" w:rsidRPr="00C9507B" w:rsidRDefault="00C15494" w:rsidP="00C9507B">
            <w:pPr>
              <w:ind w:left="-96" w:right="-59"/>
              <w:rPr>
                <w:rFonts w:ascii="Angsana New" w:hAnsi="Angsana New"/>
                <w:b/>
                <w:bCs/>
                <w:sz w:val="30"/>
                <w:szCs w:val="30"/>
              </w:rPr>
            </w:pPr>
          </w:p>
        </w:tc>
        <w:tc>
          <w:tcPr>
            <w:tcW w:w="1096" w:type="dxa"/>
            <w:tcBorders>
              <w:top w:val="single" w:sz="4" w:space="0" w:color="auto"/>
              <w:bottom w:val="double" w:sz="4" w:space="0" w:color="auto"/>
            </w:tcBorders>
          </w:tcPr>
          <w:p w:rsidR="00C15494" w:rsidRPr="00C9507B" w:rsidRDefault="004E7FC1" w:rsidP="007164E2">
            <w:pPr>
              <w:pStyle w:val="acctfourfigures"/>
              <w:tabs>
                <w:tab w:val="clear" w:pos="765"/>
                <w:tab w:val="decimal" w:pos="903"/>
              </w:tabs>
              <w:spacing w:line="240" w:lineRule="atLeast"/>
              <w:ind w:left="-96" w:right="-59"/>
              <w:rPr>
                <w:rFonts w:ascii="Angsana New" w:hAnsi="Angsana New" w:cs="Angsana New"/>
                <w:b/>
                <w:bCs/>
                <w:sz w:val="30"/>
                <w:szCs w:val="30"/>
              </w:rPr>
            </w:pPr>
            <w:r>
              <w:rPr>
                <w:rFonts w:ascii="Angsana New" w:hAnsi="Angsana New" w:cs="Angsana New"/>
                <w:b/>
                <w:bCs/>
                <w:sz w:val="30"/>
                <w:szCs w:val="30"/>
                <w:lang w:val="en-US"/>
              </w:rPr>
              <w:fldChar w:fldCharType="begin"/>
            </w:r>
            <w:r w:rsidR="008E07E1">
              <w:rPr>
                <w:rFonts w:ascii="Angsana New" w:hAnsi="Angsana New" w:cs="Angsana New"/>
                <w:b/>
                <w:bCs/>
                <w:sz w:val="30"/>
                <w:szCs w:val="30"/>
                <w:lang w:val="en-US"/>
              </w:rPr>
              <w:instrText xml:space="preserve"> =SUM(ABOVE) </w:instrText>
            </w:r>
            <w:r>
              <w:rPr>
                <w:rFonts w:ascii="Angsana New" w:hAnsi="Angsana New" w:cs="Angsana New"/>
                <w:b/>
                <w:bCs/>
                <w:sz w:val="30"/>
                <w:szCs w:val="30"/>
                <w:lang w:val="en-US"/>
              </w:rPr>
              <w:fldChar w:fldCharType="separate"/>
            </w:r>
            <w:r w:rsidR="008E07E1">
              <w:rPr>
                <w:rFonts w:ascii="Angsana New" w:hAnsi="Angsana New" w:cs="Angsana New"/>
                <w:b/>
                <w:bCs/>
                <w:noProof/>
                <w:sz w:val="30"/>
                <w:szCs w:val="30"/>
                <w:lang w:val="en-US"/>
              </w:rPr>
              <w:t>6</w:t>
            </w:r>
            <w:r w:rsidR="007164E2">
              <w:rPr>
                <w:rFonts w:ascii="Angsana New" w:hAnsi="Angsana New" w:cs="Angsana New"/>
                <w:b/>
                <w:bCs/>
                <w:noProof/>
                <w:sz w:val="30"/>
                <w:szCs w:val="30"/>
                <w:lang w:val="en-US"/>
              </w:rPr>
              <w:t>8</w:t>
            </w:r>
            <w:r w:rsidR="008E07E1">
              <w:rPr>
                <w:rFonts w:ascii="Angsana New" w:hAnsi="Angsana New" w:cs="Angsana New"/>
                <w:b/>
                <w:bCs/>
                <w:noProof/>
                <w:sz w:val="30"/>
                <w:szCs w:val="30"/>
                <w:lang w:val="en-US"/>
              </w:rPr>
              <w:t>,</w:t>
            </w:r>
            <w:r w:rsidR="007164E2">
              <w:rPr>
                <w:rFonts w:ascii="Angsana New" w:hAnsi="Angsana New" w:cs="Angsana New"/>
                <w:b/>
                <w:bCs/>
                <w:noProof/>
                <w:sz w:val="30"/>
                <w:szCs w:val="30"/>
                <w:lang w:val="en-US"/>
              </w:rPr>
              <w:t>005</w:t>
            </w:r>
            <w:r w:rsidR="008E07E1">
              <w:rPr>
                <w:rFonts w:ascii="Angsana New" w:hAnsi="Angsana New" w:cs="Angsana New"/>
                <w:b/>
                <w:bCs/>
                <w:noProof/>
                <w:sz w:val="30"/>
                <w:szCs w:val="30"/>
                <w:lang w:val="en-US"/>
              </w:rPr>
              <w:t>,7</w:t>
            </w:r>
            <w:r>
              <w:rPr>
                <w:rFonts w:ascii="Angsana New" w:hAnsi="Angsana New" w:cs="Angsana New"/>
                <w:b/>
                <w:bCs/>
                <w:sz w:val="30"/>
                <w:szCs w:val="30"/>
                <w:lang w:val="en-US"/>
              </w:rPr>
              <w:fldChar w:fldCharType="end"/>
            </w:r>
            <w:r w:rsidR="007164E2">
              <w:rPr>
                <w:rFonts w:ascii="Angsana New" w:hAnsi="Angsana New" w:cs="Angsana New"/>
                <w:b/>
                <w:bCs/>
                <w:sz w:val="30"/>
                <w:szCs w:val="30"/>
                <w:lang w:val="en-US"/>
              </w:rPr>
              <w:t>12</w:t>
            </w:r>
          </w:p>
        </w:tc>
        <w:tc>
          <w:tcPr>
            <w:tcW w:w="236" w:type="dxa"/>
          </w:tcPr>
          <w:p w:rsidR="00C15494" w:rsidRPr="00C9507B" w:rsidRDefault="00C15494" w:rsidP="00C9507B">
            <w:pPr>
              <w:ind w:left="-96" w:right="-59"/>
              <w:rPr>
                <w:rFonts w:ascii="Angsana New" w:hAnsi="Angsana New"/>
                <w:b/>
                <w:bCs/>
                <w:sz w:val="30"/>
                <w:szCs w:val="30"/>
              </w:rPr>
            </w:pPr>
          </w:p>
        </w:tc>
        <w:tc>
          <w:tcPr>
            <w:tcW w:w="1072" w:type="dxa"/>
            <w:tcBorders>
              <w:top w:val="single" w:sz="4" w:space="0" w:color="auto"/>
              <w:bottom w:val="double" w:sz="4" w:space="0" w:color="auto"/>
            </w:tcBorders>
          </w:tcPr>
          <w:p w:rsidR="00C15494" w:rsidRPr="00C9507B" w:rsidRDefault="004E7FC1" w:rsidP="00DC2E91">
            <w:pPr>
              <w:pStyle w:val="acctfourfigures"/>
              <w:tabs>
                <w:tab w:val="clear" w:pos="765"/>
                <w:tab w:val="decimal" w:pos="903"/>
              </w:tabs>
              <w:spacing w:line="240" w:lineRule="atLeast"/>
              <w:ind w:left="-96" w:right="-59"/>
              <w:rPr>
                <w:rFonts w:ascii="Angsana New" w:hAnsi="Angsana New" w:cs="Angsana New"/>
                <w:b/>
                <w:bCs/>
                <w:sz w:val="30"/>
                <w:szCs w:val="30"/>
              </w:rPr>
            </w:pPr>
            <w:r>
              <w:rPr>
                <w:rFonts w:ascii="Angsana New" w:hAnsi="Angsana New" w:cs="Angsana New"/>
                <w:b/>
                <w:bCs/>
                <w:sz w:val="30"/>
                <w:szCs w:val="30"/>
                <w:lang w:val="en-US"/>
              </w:rPr>
              <w:fldChar w:fldCharType="begin"/>
            </w:r>
            <w:r w:rsidR="008E07E1">
              <w:rPr>
                <w:rFonts w:ascii="Angsana New" w:hAnsi="Angsana New" w:cs="Angsana New"/>
                <w:b/>
                <w:bCs/>
                <w:sz w:val="30"/>
                <w:szCs w:val="30"/>
                <w:lang w:val="en-US"/>
              </w:rPr>
              <w:instrText xml:space="preserve"> =SUM(ABOVE) </w:instrText>
            </w:r>
            <w:r>
              <w:rPr>
                <w:rFonts w:ascii="Angsana New" w:hAnsi="Angsana New" w:cs="Angsana New"/>
                <w:b/>
                <w:bCs/>
                <w:sz w:val="30"/>
                <w:szCs w:val="30"/>
                <w:lang w:val="en-US"/>
              </w:rPr>
              <w:fldChar w:fldCharType="separate"/>
            </w:r>
            <w:r w:rsidR="008E07E1">
              <w:rPr>
                <w:rFonts w:ascii="Angsana New" w:hAnsi="Angsana New" w:cs="Angsana New"/>
                <w:b/>
                <w:bCs/>
                <w:noProof/>
                <w:sz w:val="30"/>
                <w:szCs w:val="30"/>
                <w:lang w:val="en-US"/>
              </w:rPr>
              <w:t>31,243,427</w:t>
            </w:r>
            <w:r>
              <w:rPr>
                <w:rFonts w:ascii="Angsana New" w:hAnsi="Angsana New" w:cs="Angsana New"/>
                <w:b/>
                <w:bCs/>
                <w:sz w:val="30"/>
                <w:szCs w:val="30"/>
                <w:lang w:val="en-US"/>
              </w:rPr>
              <w:fldChar w:fldCharType="end"/>
            </w:r>
          </w:p>
        </w:tc>
      </w:tr>
    </w:tbl>
    <w:p w:rsidR="00AC1D81" w:rsidRPr="00C9507B" w:rsidRDefault="00AC1D81" w:rsidP="00C9507B">
      <w:pPr>
        <w:pStyle w:val="MacroText"/>
        <w:tabs>
          <w:tab w:val="clear" w:pos="480"/>
          <w:tab w:val="clear" w:pos="960"/>
          <w:tab w:val="clear" w:pos="1440"/>
          <w:tab w:val="clear" w:pos="1920"/>
          <w:tab w:val="clear" w:pos="2400"/>
          <w:tab w:val="clear" w:pos="2880"/>
          <w:tab w:val="clear" w:pos="3360"/>
          <w:tab w:val="clear" w:pos="3840"/>
          <w:tab w:val="clear" w:pos="4320"/>
          <w:tab w:val="left" w:pos="540"/>
        </w:tabs>
        <w:ind w:left="540"/>
        <w:jc w:val="both"/>
        <w:rPr>
          <w:rFonts w:ascii="Angsana New" w:hAnsi="Angsana New" w:cs="Angsana New"/>
          <w:sz w:val="20"/>
          <w:szCs w:val="20"/>
          <w:cs/>
          <w:lang w:val="th-TH"/>
        </w:rPr>
      </w:pPr>
    </w:p>
    <w:p w:rsidR="00B17432" w:rsidRPr="00DB5FAC" w:rsidRDefault="00B17432" w:rsidP="004B1C3E">
      <w:pPr>
        <w:numPr>
          <w:ilvl w:val="0"/>
          <w:numId w:val="4"/>
        </w:numPr>
        <w:ind w:left="567" w:right="32" w:hanging="567"/>
        <w:jc w:val="both"/>
        <w:rPr>
          <w:rFonts w:ascii="Angsana New" w:hAnsi="Angsana New"/>
          <w:b/>
          <w:bCs/>
          <w:sz w:val="30"/>
          <w:szCs w:val="30"/>
          <w:cs/>
          <w:lang w:val="th-TH"/>
        </w:rPr>
      </w:pPr>
      <w:r w:rsidRPr="00DB5FAC">
        <w:rPr>
          <w:rFonts w:ascii="Angsana New" w:hAnsi="Angsana New"/>
          <w:b/>
          <w:bCs/>
          <w:sz w:val="30"/>
          <w:szCs w:val="30"/>
          <w:cs/>
          <w:lang w:val="en-US"/>
        </w:rPr>
        <w:t>ค่าใช้จ่าย</w:t>
      </w:r>
      <w:r w:rsidRPr="00DB5FAC">
        <w:rPr>
          <w:rFonts w:ascii="Angsana New" w:hAnsi="Angsana New"/>
          <w:b/>
          <w:bCs/>
          <w:sz w:val="30"/>
          <w:szCs w:val="30"/>
          <w:cs/>
          <w:lang w:val="th-TH"/>
        </w:rPr>
        <w:t>ในการขาย</w:t>
      </w:r>
    </w:p>
    <w:p w:rsidR="00B17432" w:rsidRPr="00DB5FAC" w:rsidRDefault="00B17432" w:rsidP="00B17432">
      <w:pPr>
        <w:pStyle w:val="MacroText"/>
        <w:tabs>
          <w:tab w:val="clear" w:pos="480"/>
          <w:tab w:val="clear" w:pos="960"/>
          <w:tab w:val="clear" w:pos="1440"/>
          <w:tab w:val="clear" w:pos="1920"/>
          <w:tab w:val="clear" w:pos="2400"/>
          <w:tab w:val="clear" w:pos="2880"/>
          <w:tab w:val="clear" w:pos="3360"/>
          <w:tab w:val="clear" w:pos="3840"/>
          <w:tab w:val="clear" w:pos="4320"/>
          <w:tab w:val="left" w:pos="540"/>
          <w:tab w:val="left" w:pos="1080"/>
        </w:tabs>
        <w:ind w:left="539"/>
        <w:jc w:val="thaiDistribute"/>
        <w:rPr>
          <w:rFonts w:ascii="Angsana New" w:hAnsi="Angsana New" w:cs="Angsana New"/>
          <w:sz w:val="20"/>
          <w:szCs w:val="20"/>
        </w:rPr>
      </w:pPr>
    </w:p>
    <w:tbl>
      <w:tblPr>
        <w:tblW w:w="9462" w:type="dxa"/>
        <w:tblInd w:w="18" w:type="dxa"/>
        <w:tblLayout w:type="fixed"/>
        <w:tblLook w:val="01E0"/>
      </w:tblPr>
      <w:tblGrid>
        <w:gridCol w:w="3690"/>
        <w:gridCol w:w="1231"/>
        <w:gridCol w:w="8"/>
        <w:gridCol w:w="261"/>
        <w:gridCol w:w="13"/>
        <w:gridCol w:w="1274"/>
        <w:gridCol w:w="269"/>
        <w:gridCol w:w="7"/>
        <w:gridCol w:w="1221"/>
        <w:gridCol w:w="236"/>
        <w:gridCol w:w="1252"/>
      </w:tblGrid>
      <w:tr w:rsidR="00B17432" w:rsidRPr="00DB5FAC" w:rsidTr="00DB51AA">
        <w:tc>
          <w:tcPr>
            <w:tcW w:w="3690" w:type="dxa"/>
          </w:tcPr>
          <w:p w:rsidR="00B17432" w:rsidRPr="00DB5FAC" w:rsidRDefault="00B17432" w:rsidP="00DB51AA">
            <w:pPr>
              <w:spacing w:line="240" w:lineRule="atLeast"/>
              <w:ind w:right="-108"/>
              <w:rPr>
                <w:rFonts w:ascii="Angsana New" w:hAnsi="Angsana New"/>
                <w:b/>
                <w:sz w:val="30"/>
                <w:szCs w:val="30"/>
              </w:rPr>
            </w:pPr>
          </w:p>
        </w:tc>
        <w:tc>
          <w:tcPr>
            <w:tcW w:w="2787" w:type="dxa"/>
            <w:gridSpan w:val="5"/>
          </w:tcPr>
          <w:p w:rsidR="00B17432" w:rsidRPr="00DB5FAC" w:rsidRDefault="00B17432" w:rsidP="00DB51AA">
            <w:pPr>
              <w:spacing w:line="240" w:lineRule="atLeast"/>
              <w:ind w:left="84"/>
              <w:jc w:val="center"/>
              <w:rPr>
                <w:rFonts w:ascii="Angsana New" w:hAnsi="Angsana New"/>
                <w:bCs/>
                <w:sz w:val="30"/>
                <w:szCs w:val="30"/>
              </w:rPr>
            </w:pPr>
            <w:r w:rsidRPr="00DB5FAC">
              <w:rPr>
                <w:rFonts w:ascii="Angsana New" w:hAnsi="Angsana New"/>
                <w:bCs/>
                <w:sz w:val="30"/>
                <w:szCs w:val="30"/>
                <w:cs/>
              </w:rPr>
              <w:t>งบการเงินรวม</w:t>
            </w:r>
          </w:p>
        </w:tc>
        <w:tc>
          <w:tcPr>
            <w:tcW w:w="269" w:type="dxa"/>
          </w:tcPr>
          <w:p w:rsidR="00B17432" w:rsidRPr="00DB5FAC" w:rsidRDefault="00B17432" w:rsidP="00DB51AA">
            <w:pPr>
              <w:spacing w:line="240" w:lineRule="atLeast"/>
              <w:jc w:val="center"/>
              <w:rPr>
                <w:rFonts w:ascii="Angsana New" w:hAnsi="Angsana New"/>
                <w:bCs/>
                <w:sz w:val="30"/>
                <w:szCs w:val="30"/>
              </w:rPr>
            </w:pPr>
          </w:p>
        </w:tc>
        <w:tc>
          <w:tcPr>
            <w:tcW w:w="2716" w:type="dxa"/>
            <w:gridSpan w:val="4"/>
          </w:tcPr>
          <w:p w:rsidR="00B17432" w:rsidRPr="00DB5FAC" w:rsidRDefault="00B17432" w:rsidP="00DB51AA">
            <w:pPr>
              <w:spacing w:line="240" w:lineRule="atLeast"/>
              <w:ind w:left="88"/>
              <w:jc w:val="center"/>
              <w:rPr>
                <w:rFonts w:ascii="Angsana New" w:hAnsi="Angsana New"/>
                <w:bCs/>
                <w:sz w:val="30"/>
                <w:szCs w:val="30"/>
              </w:rPr>
            </w:pPr>
            <w:r w:rsidRPr="00DB5FAC">
              <w:rPr>
                <w:rFonts w:ascii="Angsana New" w:hAnsi="Angsana New"/>
                <w:bCs/>
                <w:sz w:val="30"/>
                <w:szCs w:val="30"/>
                <w:cs/>
              </w:rPr>
              <w:t>งบการเงินเฉพาะ</w:t>
            </w:r>
            <w:r w:rsidRPr="00DB5FAC">
              <w:rPr>
                <w:rFonts w:ascii="Angsana New" w:hAnsi="Angsana New"/>
                <w:b/>
                <w:bCs/>
                <w:sz w:val="30"/>
                <w:szCs w:val="30"/>
                <w:cs/>
                <w:lang w:val="en-US"/>
              </w:rPr>
              <w:t>กิจการ</w:t>
            </w:r>
          </w:p>
        </w:tc>
      </w:tr>
      <w:tr w:rsidR="00B17432" w:rsidRPr="00C9507B" w:rsidTr="00DB51AA">
        <w:tc>
          <w:tcPr>
            <w:tcW w:w="3690" w:type="dxa"/>
          </w:tcPr>
          <w:p w:rsidR="00B17432" w:rsidRPr="00DB5FAC" w:rsidRDefault="00B17432" w:rsidP="00DB51AA">
            <w:pPr>
              <w:spacing w:line="240" w:lineRule="atLeast"/>
              <w:ind w:right="-108"/>
              <w:rPr>
                <w:rFonts w:ascii="Angsana New" w:hAnsi="Angsana New"/>
                <w:b/>
                <w:sz w:val="30"/>
                <w:szCs w:val="30"/>
              </w:rPr>
            </w:pPr>
          </w:p>
        </w:tc>
        <w:tc>
          <w:tcPr>
            <w:tcW w:w="1239" w:type="dxa"/>
            <w:gridSpan w:val="2"/>
          </w:tcPr>
          <w:p w:rsidR="00B17432" w:rsidRPr="00DB5FAC" w:rsidRDefault="00B17432" w:rsidP="00DB51AA">
            <w:pPr>
              <w:spacing w:line="240" w:lineRule="atLeast"/>
              <w:ind w:left="84"/>
              <w:jc w:val="center"/>
              <w:rPr>
                <w:rFonts w:ascii="Angsana New" w:hAnsi="Angsana New"/>
                <w:b/>
                <w:sz w:val="30"/>
                <w:szCs w:val="30"/>
              </w:rPr>
            </w:pPr>
            <w:r w:rsidRPr="00DB5FAC">
              <w:rPr>
                <w:rFonts w:ascii="Angsana New" w:hAnsi="Angsana New"/>
                <w:bCs/>
                <w:sz w:val="30"/>
                <w:szCs w:val="30"/>
              </w:rPr>
              <w:t>255</w:t>
            </w:r>
            <w:r w:rsidRPr="00DB5FAC">
              <w:rPr>
                <w:rFonts w:ascii="Angsana New" w:hAnsi="Angsana New" w:hint="cs"/>
                <w:b/>
                <w:sz w:val="30"/>
                <w:szCs w:val="30"/>
                <w:cs/>
              </w:rPr>
              <w:t>8</w:t>
            </w:r>
          </w:p>
        </w:tc>
        <w:tc>
          <w:tcPr>
            <w:tcW w:w="274" w:type="dxa"/>
            <w:gridSpan w:val="2"/>
          </w:tcPr>
          <w:p w:rsidR="00B17432" w:rsidRPr="00DB5FAC" w:rsidRDefault="00B17432" w:rsidP="00DB51AA">
            <w:pPr>
              <w:spacing w:line="240" w:lineRule="atLeast"/>
              <w:jc w:val="center"/>
              <w:rPr>
                <w:rFonts w:ascii="Angsana New" w:hAnsi="Angsana New"/>
                <w:bCs/>
                <w:sz w:val="30"/>
                <w:szCs w:val="30"/>
              </w:rPr>
            </w:pPr>
          </w:p>
        </w:tc>
        <w:tc>
          <w:tcPr>
            <w:tcW w:w="1274" w:type="dxa"/>
          </w:tcPr>
          <w:p w:rsidR="00B17432" w:rsidRPr="00DB5FAC" w:rsidRDefault="00B17432" w:rsidP="00DB51AA">
            <w:pPr>
              <w:pStyle w:val="acctfourfigures"/>
              <w:tabs>
                <w:tab w:val="clear" w:pos="765"/>
              </w:tabs>
              <w:spacing w:line="240" w:lineRule="atLeast"/>
              <w:ind w:left="84"/>
              <w:jc w:val="center"/>
              <w:rPr>
                <w:rFonts w:ascii="Angsana New" w:hAnsi="Angsana New"/>
                <w:bCs/>
                <w:sz w:val="30"/>
                <w:szCs w:val="30"/>
                <w:lang w:bidi="th-TH"/>
              </w:rPr>
            </w:pPr>
            <w:r w:rsidRPr="00DB5FAC">
              <w:rPr>
                <w:rFonts w:ascii="Angsana New" w:hAnsi="Angsana New" w:cs="Angsana New"/>
                <w:sz w:val="30"/>
                <w:szCs w:val="30"/>
              </w:rPr>
              <w:t>255</w:t>
            </w:r>
            <w:r w:rsidRPr="00DB5FAC">
              <w:rPr>
                <w:rFonts w:ascii="Angsana New" w:hAnsi="Angsana New" w:cs="Angsana New" w:hint="cs"/>
                <w:sz w:val="30"/>
                <w:szCs w:val="30"/>
                <w:cs/>
                <w:lang w:bidi="th-TH"/>
              </w:rPr>
              <w:t>7</w:t>
            </w:r>
          </w:p>
        </w:tc>
        <w:tc>
          <w:tcPr>
            <w:tcW w:w="269" w:type="dxa"/>
          </w:tcPr>
          <w:p w:rsidR="00B17432" w:rsidRPr="00DB5FAC" w:rsidRDefault="00B17432" w:rsidP="00DB51AA">
            <w:pPr>
              <w:spacing w:line="240" w:lineRule="atLeast"/>
              <w:jc w:val="center"/>
              <w:rPr>
                <w:rFonts w:ascii="Angsana New" w:hAnsi="Angsana New"/>
                <w:bCs/>
                <w:sz w:val="30"/>
                <w:szCs w:val="30"/>
              </w:rPr>
            </w:pPr>
          </w:p>
        </w:tc>
        <w:tc>
          <w:tcPr>
            <w:tcW w:w="1228" w:type="dxa"/>
            <w:gridSpan w:val="2"/>
          </w:tcPr>
          <w:p w:rsidR="00B17432" w:rsidRPr="00DB5FAC" w:rsidRDefault="00B17432" w:rsidP="00DB51AA">
            <w:pPr>
              <w:pStyle w:val="acctfourfigures"/>
              <w:tabs>
                <w:tab w:val="clear" w:pos="765"/>
              </w:tabs>
              <w:spacing w:line="240" w:lineRule="atLeast"/>
              <w:ind w:left="84"/>
              <w:jc w:val="center"/>
              <w:rPr>
                <w:rFonts w:ascii="Angsana New" w:hAnsi="Angsana New" w:cs="Angsana New"/>
                <w:sz w:val="30"/>
                <w:szCs w:val="30"/>
                <w:lang w:bidi="th-TH"/>
              </w:rPr>
            </w:pPr>
            <w:r w:rsidRPr="00DB5FAC">
              <w:rPr>
                <w:rFonts w:ascii="Angsana New" w:hAnsi="Angsana New" w:cs="Angsana New"/>
                <w:sz w:val="30"/>
                <w:szCs w:val="30"/>
              </w:rPr>
              <w:t>255</w:t>
            </w:r>
            <w:r w:rsidRPr="00DB5FAC">
              <w:rPr>
                <w:rFonts w:ascii="Angsana New" w:hAnsi="Angsana New" w:cs="Angsana New" w:hint="cs"/>
                <w:sz w:val="30"/>
                <w:szCs w:val="30"/>
                <w:cs/>
                <w:lang w:bidi="th-TH"/>
              </w:rPr>
              <w:t>8</w:t>
            </w:r>
          </w:p>
        </w:tc>
        <w:tc>
          <w:tcPr>
            <w:tcW w:w="236" w:type="dxa"/>
          </w:tcPr>
          <w:p w:rsidR="00B17432" w:rsidRPr="00DB5FAC" w:rsidRDefault="00B17432" w:rsidP="00DB51AA">
            <w:pPr>
              <w:spacing w:line="240" w:lineRule="atLeast"/>
              <w:jc w:val="center"/>
              <w:rPr>
                <w:rFonts w:ascii="Angsana New" w:hAnsi="Angsana New"/>
                <w:bCs/>
                <w:sz w:val="30"/>
                <w:szCs w:val="30"/>
              </w:rPr>
            </w:pPr>
          </w:p>
        </w:tc>
        <w:tc>
          <w:tcPr>
            <w:tcW w:w="1252" w:type="dxa"/>
          </w:tcPr>
          <w:p w:rsidR="00B17432" w:rsidRPr="00C9507B" w:rsidRDefault="00B17432" w:rsidP="00DB51AA">
            <w:pPr>
              <w:pStyle w:val="acctfourfigures"/>
              <w:tabs>
                <w:tab w:val="clear" w:pos="765"/>
              </w:tabs>
              <w:spacing w:line="240" w:lineRule="atLeast"/>
              <w:ind w:left="84"/>
              <w:jc w:val="center"/>
              <w:rPr>
                <w:rFonts w:ascii="Angsana New" w:hAnsi="Angsana New" w:cs="Angsana New"/>
                <w:sz w:val="30"/>
                <w:szCs w:val="30"/>
                <w:lang w:bidi="th-TH"/>
              </w:rPr>
            </w:pPr>
            <w:r w:rsidRPr="00DB5FAC">
              <w:rPr>
                <w:rFonts w:ascii="Angsana New" w:hAnsi="Angsana New" w:cs="Angsana New"/>
                <w:sz w:val="30"/>
                <w:szCs w:val="30"/>
              </w:rPr>
              <w:t>255</w:t>
            </w:r>
            <w:r w:rsidRPr="00DB5FAC">
              <w:rPr>
                <w:rFonts w:ascii="Angsana New" w:hAnsi="Angsana New" w:cs="Angsana New" w:hint="cs"/>
                <w:sz w:val="30"/>
                <w:szCs w:val="30"/>
                <w:cs/>
                <w:lang w:bidi="th-TH"/>
              </w:rPr>
              <w:t>7</w:t>
            </w:r>
          </w:p>
        </w:tc>
      </w:tr>
      <w:tr w:rsidR="00B17432" w:rsidRPr="00C9507B" w:rsidTr="00DB51AA">
        <w:tc>
          <w:tcPr>
            <w:tcW w:w="3690" w:type="dxa"/>
          </w:tcPr>
          <w:p w:rsidR="00B17432" w:rsidRPr="00C9507B" w:rsidRDefault="00B17432" w:rsidP="00DB51AA">
            <w:pPr>
              <w:spacing w:line="240" w:lineRule="atLeast"/>
              <w:ind w:right="-108"/>
              <w:rPr>
                <w:rFonts w:ascii="Angsana New" w:hAnsi="Angsana New"/>
                <w:b/>
                <w:sz w:val="30"/>
                <w:szCs w:val="30"/>
              </w:rPr>
            </w:pPr>
          </w:p>
        </w:tc>
        <w:tc>
          <w:tcPr>
            <w:tcW w:w="5772" w:type="dxa"/>
            <w:gridSpan w:val="10"/>
          </w:tcPr>
          <w:p w:rsidR="00B17432" w:rsidRPr="00C9507B" w:rsidRDefault="00B17432" w:rsidP="00DB51AA">
            <w:pPr>
              <w:pStyle w:val="acctfourfigures"/>
              <w:tabs>
                <w:tab w:val="clear" w:pos="765"/>
              </w:tabs>
              <w:spacing w:line="240" w:lineRule="atLeast"/>
              <w:ind w:left="84"/>
              <w:jc w:val="center"/>
              <w:rPr>
                <w:rFonts w:ascii="Angsana New" w:hAnsi="Angsana New" w:cs="Angsana New"/>
                <w:i/>
                <w:iCs/>
                <w:sz w:val="30"/>
                <w:szCs w:val="30"/>
              </w:rPr>
            </w:pPr>
            <w:r w:rsidRPr="00C9507B">
              <w:rPr>
                <w:rFonts w:ascii="Angsana New" w:hAnsi="Angsana New" w:cs="Angsana New"/>
                <w:i/>
                <w:iCs/>
                <w:sz w:val="30"/>
                <w:szCs w:val="30"/>
                <w:rtl/>
                <w:cs/>
              </w:rPr>
              <w:t>(</w:t>
            </w:r>
            <w:r w:rsidRPr="00C9507B">
              <w:rPr>
                <w:rFonts w:ascii="Angsana New" w:hAnsi="Angsana New" w:cs="Angsana New"/>
                <w:i/>
                <w:iCs/>
                <w:sz w:val="30"/>
                <w:szCs w:val="30"/>
                <w:rtl/>
                <w:cs/>
                <w:lang w:bidi="th-TH"/>
              </w:rPr>
              <w:t>บาท</w:t>
            </w:r>
            <w:r w:rsidRPr="00C9507B">
              <w:rPr>
                <w:rFonts w:ascii="Angsana New" w:hAnsi="Angsana New" w:cs="Angsana New"/>
                <w:i/>
                <w:iCs/>
                <w:sz w:val="30"/>
                <w:szCs w:val="30"/>
                <w:rtl/>
                <w:cs/>
              </w:rPr>
              <w:t>)</w:t>
            </w:r>
          </w:p>
        </w:tc>
      </w:tr>
      <w:tr w:rsidR="00B17432" w:rsidRPr="00C9507B" w:rsidTr="00DB51AA">
        <w:tc>
          <w:tcPr>
            <w:tcW w:w="3690" w:type="dxa"/>
          </w:tcPr>
          <w:p w:rsidR="00B17432" w:rsidRPr="00C9507B" w:rsidRDefault="00B17432" w:rsidP="00DB51AA">
            <w:pPr>
              <w:spacing w:line="240" w:lineRule="atLeast"/>
              <w:ind w:left="522" w:right="-45"/>
              <w:rPr>
                <w:rFonts w:ascii="Angsana New" w:hAnsi="Angsana New"/>
                <w:sz w:val="30"/>
                <w:szCs w:val="30"/>
                <w:cs/>
                <w:lang w:val="en-US"/>
              </w:rPr>
            </w:pPr>
            <w:r w:rsidRPr="00C9507B">
              <w:rPr>
                <w:rFonts w:ascii="Angsana New" w:hAnsi="Angsana New"/>
                <w:sz w:val="30"/>
                <w:szCs w:val="30"/>
                <w:cs/>
                <w:lang w:val="en-US"/>
              </w:rPr>
              <w:t>ค่าใช้จ่าย</w:t>
            </w:r>
            <w:r w:rsidRPr="00C9507B">
              <w:rPr>
                <w:rFonts w:ascii="Angsana New" w:hAnsi="Angsana New"/>
                <w:sz w:val="30"/>
                <w:szCs w:val="30"/>
                <w:cs/>
              </w:rPr>
              <w:t>เกี่ยวกับพนักงาน</w:t>
            </w:r>
          </w:p>
        </w:tc>
        <w:tc>
          <w:tcPr>
            <w:tcW w:w="1231" w:type="dxa"/>
          </w:tcPr>
          <w:p w:rsidR="00B17432" w:rsidRPr="008E07E1" w:rsidRDefault="00B17432" w:rsidP="00DB51AA">
            <w:pPr>
              <w:pStyle w:val="acctfourfigures"/>
              <w:tabs>
                <w:tab w:val="clear" w:pos="765"/>
                <w:tab w:val="decimal" w:pos="984"/>
              </w:tabs>
              <w:spacing w:line="240" w:lineRule="atLeast"/>
              <w:ind w:left="-96" w:right="-149"/>
              <w:rPr>
                <w:rFonts w:ascii="Angsana New" w:hAnsi="Angsana New" w:cs="Angsana New"/>
                <w:sz w:val="30"/>
                <w:szCs w:val="30"/>
                <w:lang w:val="en-US"/>
              </w:rPr>
            </w:pPr>
            <w:r>
              <w:rPr>
                <w:rFonts w:ascii="Angsana New" w:hAnsi="Angsana New" w:cs="Angsana New"/>
                <w:sz w:val="30"/>
                <w:szCs w:val="30"/>
                <w:lang w:val="en-US"/>
              </w:rPr>
              <w:t>2,197,763</w:t>
            </w:r>
          </w:p>
        </w:tc>
        <w:tc>
          <w:tcPr>
            <w:tcW w:w="269" w:type="dxa"/>
            <w:gridSpan w:val="2"/>
          </w:tcPr>
          <w:p w:rsidR="00B17432" w:rsidRPr="00C9507B" w:rsidRDefault="00B17432" w:rsidP="00DB51AA">
            <w:pPr>
              <w:tabs>
                <w:tab w:val="decimal" w:pos="984"/>
              </w:tabs>
              <w:spacing w:line="240" w:lineRule="atLeast"/>
              <w:ind w:left="-96" w:right="-149"/>
              <w:rPr>
                <w:rFonts w:ascii="Angsana New" w:hAnsi="Angsana New"/>
                <w:b/>
                <w:sz w:val="30"/>
                <w:szCs w:val="30"/>
              </w:rPr>
            </w:pPr>
          </w:p>
        </w:tc>
        <w:tc>
          <w:tcPr>
            <w:tcW w:w="1287" w:type="dxa"/>
            <w:gridSpan w:val="2"/>
          </w:tcPr>
          <w:p w:rsidR="00B17432" w:rsidRPr="00C9507B" w:rsidRDefault="00B17432" w:rsidP="00DB51AA">
            <w:pPr>
              <w:pStyle w:val="acctfourfigures"/>
              <w:tabs>
                <w:tab w:val="clear" w:pos="765"/>
                <w:tab w:val="decimal" w:pos="984"/>
              </w:tabs>
              <w:spacing w:line="240" w:lineRule="atLeast"/>
              <w:ind w:left="-96" w:right="-149"/>
              <w:rPr>
                <w:rFonts w:ascii="Angsana New" w:hAnsi="Angsana New" w:cs="Angsana New"/>
                <w:sz w:val="30"/>
                <w:szCs w:val="30"/>
              </w:rPr>
            </w:pPr>
            <w:r w:rsidRPr="00C9507B">
              <w:rPr>
                <w:rFonts w:ascii="Angsana New" w:hAnsi="Angsana New" w:cs="Angsana New"/>
                <w:sz w:val="30"/>
                <w:szCs w:val="30"/>
              </w:rPr>
              <w:t>1,878,900</w:t>
            </w:r>
          </w:p>
        </w:tc>
        <w:tc>
          <w:tcPr>
            <w:tcW w:w="276" w:type="dxa"/>
            <w:gridSpan w:val="2"/>
          </w:tcPr>
          <w:p w:rsidR="00B17432" w:rsidRPr="00C9507B" w:rsidRDefault="00B17432" w:rsidP="00DB51AA">
            <w:pPr>
              <w:tabs>
                <w:tab w:val="decimal" w:pos="984"/>
              </w:tabs>
              <w:spacing w:line="240" w:lineRule="atLeast"/>
              <w:ind w:left="-96" w:right="-149"/>
              <w:rPr>
                <w:rFonts w:ascii="Angsana New" w:hAnsi="Angsana New"/>
                <w:b/>
                <w:sz w:val="30"/>
                <w:szCs w:val="30"/>
              </w:rPr>
            </w:pPr>
          </w:p>
        </w:tc>
        <w:tc>
          <w:tcPr>
            <w:tcW w:w="1221" w:type="dxa"/>
          </w:tcPr>
          <w:p w:rsidR="00B17432" w:rsidRPr="00C9507B" w:rsidRDefault="00B17432" w:rsidP="00DB51AA">
            <w:pPr>
              <w:pStyle w:val="acctfourfigures"/>
              <w:tabs>
                <w:tab w:val="clear" w:pos="765"/>
                <w:tab w:val="decimal" w:pos="984"/>
              </w:tabs>
              <w:spacing w:line="240" w:lineRule="atLeast"/>
              <w:ind w:left="-96" w:right="-149"/>
              <w:rPr>
                <w:rFonts w:ascii="Angsana New" w:hAnsi="Angsana New" w:cs="Angsana New"/>
                <w:sz w:val="30"/>
                <w:szCs w:val="30"/>
              </w:rPr>
            </w:pPr>
            <w:r>
              <w:rPr>
                <w:rFonts w:ascii="Angsana New" w:hAnsi="Angsana New" w:cs="Angsana New"/>
                <w:sz w:val="30"/>
                <w:szCs w:val="30"/>
              </w:rPr>
              <w:t>2,197,763</w:t>
            </w:r>
          </w:p>
        </w:tc>
        <w:tc>
          <w:tcPr>
            <w:tcW w:w="236" w:type="dxa"/>
          </w:tcPr>
          <w:p w:rsidR="00B17432" w:rsidRPr="00C9507B" w:rsidRDefault="00B17432" w:rsidP="00DB51AA">
            <w:pPr>
              <w:tabs>
                <w:tab w:val="decimal" w:pos="984"/>
              </w:tabs>
              <w:spacing w:line="240" w:lineRule="atLeast"/>
              <w:ind w:left="-96" w:right="-149"/>
              <w:rPr>
                <w:rFonts w:ascii="Angsana New" w:hAnsi="Angsana New"/>
                <w:b/>
                <w:sz w:val="30"/>
                <w:szCs w:val="30"/>
              </w:rPr>
            </w:pPr>
          </w:p>
        </w:tc>
        <w:tc>
          <w:tcPr>
            <w:tcW w:w="1252" w:type="dxa"/>
          </w:tcPr>
          <w:p w:rsidR="00B17432" w:rsidRPr="00C9507B" w:rsidRDefault="00B17432" w:rsidP="00DB51AA">
            <w:pPr>
              <w:pStyle w:val="acctfourfigures"/>
              <w:tabs>
                <w:tab w:val="clear" w:pos="765"/>
                <w:tab w:val="decimal" w:pos="984"/>
              </w:tabs>
              <w:spacing w:line="240" w:lineRule="atLeast"/>
              <w:ind w:left="-96" w:right="-149"/>
              <w:rPr>
                <w:rFonts w:ascii="Angsana New" w:hAnsi="Angsana New" w:cs="Angsana New"/>
                <w:sz w:val="30"/>
                <w:szCs w:val="30"/>
              </w:rPr>
            </w:pPr>
            <w:r w:rsidRPr="00C9507B">
              <w:rPr>
                <w:rFonts w:ascii="Angsana New" w:hAnsi="Angsana New" w:cs="Angsana New"/>
                <w:sz w:val="30"/>
                <w:szCs w:val="30"/>
              </w:rPr>
              <w:t>1,878,900</w:t>
            </w:r>
          </w:p>
        </w:tc>
      </w:tr>
      <w:tr w:rsidR="00B17432" w:rsidRPr="00C9507B" w:rsidTr="00DB51AA">
        <w:tc>
          <w:tcPr>
            <w:tcW w:w="3690" w:type="dxa"/>
          </w:tcPr>
          <w:p w:rsidR="00B17432" w:rsidRPr="00C9507B" w:rsidRDefault="00B17432" w:rsidP="00DB51AA">
            <w:pPr>
              <w:spacing w:line="240" w:lineRule="atLeast"/>
              <w:ind w:left="522" w:right="-45"/>
              <w:rPr>
                <w:rFonts w:ascii="Angsana New" w:hAnsi="Angsana New"/>
                <w:sz w:val="30"/>
                <w:szCs w:val="30"/>
                <w:cs/>
                <w:lang w:val="en-US"/>
              </w:rPr>
            </w:pPr>
            <w:r w:rsidRPr="00C9507B">
              <w:rPr>
                <w:rFonts w:ascii="Angsana New" w:hAnsi="Angsana New"/>
                <w:sz w:val="30"/>
                <w:szCs w:val="30"/>
                <w:cs/>
                <w:lang w:val="en-US"/>
              </w:rPr>
              <w:t>ค่าใช้จ่ายการตลาด</w:t>
            </w:r>
          </w:p>
        </w:tc>
        <w:tc>
          <w:tcPr>
            <w:tcW w:w="1231" w:type="dxa"/>
          </w:tcPr>
          <w:p w:rsidR="00B17432" w:rsidRPr="00C9507B" w:rsidRDefault="00B17432" w:rsidP="00DB51AA">
            <w:pPr>
              <w:pStyle w:val="acctfourfigures"/>
              <w:tabs>
                <w:tab w:val="clear" w:pos="765"/>
                <w:tab w:val="decimal" w:pos="984"/>
              </w:tabs>
              <w:spacing w:line="240" w:lineRule="atLeast"/>
              <w:ind w:left="-96" w:right="-149"/>
              <w:rPr>
                <w:rFonts w:ascii="Angsana New" w:hAnsi="Angsana New" w:cs="Angsana New"/>
                <w:sz w:val="30"/>
                <w:szCs w:val="30"/>
              </w:rPr>
            </w:pPr>
            <w:r>
              <w:rPr>
                <w:rFonts w:ascii="Angsana New" w:hAnsi="Angsana New" w:cs="Angsana New"/>
                <w:sz w:val="30"/>
                <w:szCs w:val="30"/>
              </w:rPr>
              <w:t>1,701,508</w:t>
            </w:r>
          </w:p>
        </w:tc>
        <w:tc>
          <w:tcPr>
            <w:tcW w:w="269" w:type="dxa"/>
            <w:gridSpan w:val="2"/>
          </w:tcPr>
          <w:p w:rsidR="00B17432" w:rsidRPr="00C9507B" w:rsidRDefault="00B17432" w:rsidP="00DB51AA">
            <w:pPr>
              <w:tabs>
                <w:tab w:val="decimal" w:pos="984"/>
              </w:tabs>
              <w:spacing w:line="240" w:lineRule="atLeast"/>
              <w:ind w:left="-96" w:right="-149"/>
              <w:rPr>
                <w:rFonts w:ascii="Angsana New" w:hAnsi="Angsana New"/>
                <w:b/>
                <w:sz w:val="30"/>
                <w:szCs w:val="30"/>
              </w:rPr>
            </w:pPr>
          </w:p>
        </w:tc>
        <w:tc>
          <w:tcPr>
            <w:tcW w:w="1287" w:type="dxa"/>
            <w:gridSpan w:val="2"/>
          </w:tcPr>
          <w:p w:rsidR="00B17432" w:rsidRPr="00C9507B" w:rsidRDefault="00B17432" w:rsidP="00DB51AA">
            <w:pPr>
              <w:pStyle w:val="acctfourfigures"/>
              <w:tabs>
                <w:tab w:val="clear" w:pos="765"/>
                <w:tab w:val="decimal" w:pos="984"/>
              </w:tabs>
              <w:spacing w:line="240" w:lineRule="atLeast"/>
              <w:ind w:left="-96" w:right="-149"/>
              <w:rPr>
                <w:rFonts w:ascii="Angsana New" w:hAnsi="Angsana New" w:cs="Angsana New"/>
                <w:sz w:val="30"/>
                <w:szCs w:val="30"/>
              </w:rPr>
            </w:pPr>
            <w:r w:rsidRPr="00C9507B">
              <w:rPr>
                <w:rFonts w:ascii="Angsana New" w:hAnsi="Angsana New" w:cs="Angsana New"/>
                <w:sz w:val="30"/>
                <w:szCs w:val="30"/>
              </w:rPr>
              <w:t>1,255,732</w:t>
            </w:r>
          </w:p>
        </w:tc>
        <w:tc>
          <w:tcPr>
            <w:tcW w:w="276" w:type="dxa"/>
            <w:gridSpan w:val="2"/>
          </w:tcPr>
          <w:p w:rsidR="00B17432" w:rsidRPr="00C9507B" w:rsidRDefault="00B17432" w:rsidP="00DB51AA">
            <w:pPr>
              <w:tabs>
                <w:tab w:val="decimal" w:pos="984"/>
              </w:tabs>
              <w:spacing w:line="240" w:lineRule="atLeast"/>
              <w:ind w:left="-96" w:right="-149"/>
              <w:rPr>
                <w:rFonts w:ascii="Angsana New" w:hAnsi="Angsana New"/>
                <w:b/>
                <w:sz w:val="30"/>
                <w:szCs w:val="30"/>
              </w:rPr>
            </w:pPr>
          </w:p>
        </w:tc>
        <w:tc>
          <w:tcPr>
            <w:tcW w:w="1221" w:type="dxa"/>
          </w:tcPr>
          <w:p w:rsidR="00B17432" w:rsidRPr="00C9507B" w:rsidRDefault="00B17432" w:rsidP="00DB51AA">
            <w:pPr>
              <w:pStyle w:val="acctfourfigures"/>
              <w:tabs>
                <w:tab w:val="clear" w:pos="765"/>
                <w:tab w:val="decimal" w:pos="984"/>
              </w:tabs>
              <w:spacing w:line="240" w:lineRule="atLeast"/>
              <w:ind w:left="-96" w:right="-149"/>
              <w:rPr>
                <w:rFonts w:ascii="Angsana New" w:hAnsi="Angsana New" w:cs="Angsana New"/>
                <w:sz w:val="30"/>
                <w:szCs w:val="30"/>
              </w:rPr>
            </w:pPr>
            <w:r>
              <w:rPr>
                <w:rFonts w:ascii="Angsana New" w:hAnsi="Angsana New" w:cs="Angsana New"/>
                <w:sz w:val="30"/>
                <w:szCs w:val="30"/>
              </w:rPr>
              <w:t>1,701,508</w:t>
            </w:r>
          </w:p>
        </w:tc>
        <w:tc>
          <w:tcPr>
            <w:tcW w:w="236" w:type="dxa"/>
          </w:tcPr>
          <w:p w:rsidR="00B17432" w:rsidRPr="00C9507B" w:rsidRDefault="00B17432" w:rsidP="00DB51AA">
            <w:pPr>
              <w:tabs>
                <w:tab w:val="decimal" w:pos="984"/>
              </w:tabs>
              <w:spacing w:line="240" w:lineRule="atLeast"/>
              <w:ind w:left="-96" w:right="-149"/>
              <w:rPr>
                <w:rFonts w:ascii="Angsana New" w:hAnsi="Angsana New"/>
                <w:b/>
                <w:sz w:val="30"/>
                <w:szCs w:val="30"/>
              </w:rPr>
            </w:pPr>
          </w:p>
        </w:tc>
        <w:tc>
          <w:tcPr>
            <w:tcW w:w="1252" w:type="dxa"/>
          </w:tcPr>
          <w:p w:rsidR="00B17432" w:rsidRPr="00C9507B" w:rsidRDefault="00B17432" w:rsidP="00DB51AA">
            <w:pPr>
              <w:pStyle w:val="acctfourfigures"/>
              <w:tabs>
                <w:tab w:val="clear" w:pos="765"/>
                <w:tab w:val="decimal" w:pos="984"/>
              </w:tabs>
              <w:spacing w:line="240" w:lineRule="atLeast"/>
              <w:ind w:left="-96" w:right="-149"/>
              <w:rPr>
                <w:rFonts w:ascii="Angsana New" w:hAnsi="Angsana New" w:cs="Angsana New"/>
                <w:sz w:val="30"/>
                <w:szCs w:val="30"/>
              </w:rPr>
            </w:pPr>
            <w:r w:rsidRPr="00C9507B">
              <w:rPr>
                <w:rFonts w:ascii="Angsana New" w:hAnsi="Angsana New" w:cs="Angsana New"/>
                <w:sz w:val="30"/>
                <w:szCs w:val="30"/>
              </w:rPr>
              <w:t>1,255,732</w:t>
            </w:r>
          </w:p>
        </w:tc>
      </w:tr>
      <w:tr w:rsidR="00B17432" w:rsidRPr="00C9507B" w:rsidTr="00DB51AA">
        <w:tc>
          <w:tcPr>
            <w:tcW w:w="3690" w:type="dxa"/>
          </w:tcPr>
          <w:p w:rsidR="00B17432" w:rsidRPr="00C9507B" w:rsidRDefault="00B17432" w:rsidP="00DB51AA">
            <w:pPr>
              <w:spacing w:line="240" w:lineRule="atLeast"/>
              <w:ind w:left="522" w:right="-45"/>
              <w:rPr>
                <w:rFonts w:ascii="Angsana New" w:hAnsi="Angsana New"/>
                <w:sz w:val="30"/>
                <w:szCs w:val="30"/>
                <w:cs/>
                <w:lang w:val="en-US"/>
              </w:rPr>
            </w:pPr>
            <w:r w:rsidRPr="00C9507B">
              <w:rPr>
                <w:rFonts w:ascii="Angsana New" w:hAnsi="Angsana New"/>
                <w:sz w:val="30"/>
                <w:szCs w:val="30"/>
                <w:cs/>
                <w:lang w:val="en-US"/>
              </w:rPr>
              <w:t xml:space="preserve">ค่าโฆษณาและประชาสัมพันธ์ </w:t>
            </w:r>
          </w:p>
        </w:tc>
        <w:tc>
          <w:tcPr>
            <w:tcW w:w="1231" w:type="dxa"/>
          </w:tcPr>
          <w:p w:rsidR="00B17432" w:rsidRPr="00C9507B" w:rsidRDefault="00B17432" w:rsidP="00DB51AA">
            <w:pPr>
              <w:pStyle w:val="acctfourfigures"/>
              <w:tabs>
                <w:tab w:val="clear" w:pos="765"/>
                <w:tab w:val="decimal" w:pos="984"/>
              </w:tabs>
              <w:spacing w:line="240" w:lineRule="atLeast"/>
              <w:ind w:left="-96" w:right="-149"/>
              <w:rPr>
                <w:rFonts w:ascii="Angsana New" w:hAnsi="Angsana New" w:cs="Angsana New"/>
                <w:sz w:val="30"/>
                <w:szCs w:val="30"/>
              </w:rPr>
            </w:pPr>
            <w:r>
              <w:rPr>
                <w:rFonts w:ascii="Angsana New" w:hAnsi="Angsana New" w:cs="Angsana New"/>
                <w:sz w:val="30"/>
                <w:szCs w:val="30"/>
              </w:rPr>
              <w:t>20,893,260</w:t>
            </w:r>
          </w:p>
        </w:tc>
        <w:tc>
          <w:tcPr>
            <w:tcW w:w="269" w:type="dxa"/>
            <w:gridSpan w:val="2"/>
          </w:tcPr>
          <w:p w:rsidR="00B17432" w:rsidRPr="00C9507B" w:rsidRDefault="00B17432" w:rsidP="00DB51AA">
            <w:pPr>
              <w:tabs>
                <w:tab w:val="decimal" w:pos="984"/>
              </w:tabs>
              <w:spacing w:line="240" w:lineRule="atLeast"/>
              <w:ind w:left="-96" w:right="-149"/>
              <w:rPr>
                <w:rFonts w:ascii="Angsana New" w:hAnsi="Angsana New"/>
                <w:b/>
                <w:sz w:val="30"/>
                <w:szCs w:val="30"/>
              </w:rPr>
            </w:pPr>
          </w:p>
        </w:tc>
        <w:tc>
          <w:tcPr>
            <w:tcW w:w="1287" w:type="dxa"/>
            <w:gridSpan w:val="2"/>
          </w:tcPr>
          <w:p w:rsidR="00B17432" w:rsidRPr="00C9507B" w:rsidRDefault="00B17432" w:rsidP="00DB51AA">
            <w:pPr>
              <w:pStyle w:val="acctfourfigures"/>
              <w:tabs>
                <w:tab w:val="clear" w:pos="765"/>
                <w:tab w:val="decimal" w:pos="984"/>
              </w:tabs>
              <w:spacing w:line="240" w:lineRule="atLeast"/>
              <w:ind w:left="-96" w:right="-149"/>
              <w:rPr>
                <w:rFonts w:ascii="Angsana New" w:hAnsi="Angsana New" w:cs="Angsana New"/>
                <w:sz w:val="30"/>
                <w:szCs w:val="30"/>
              </w:rPr>
            </w:pPr>
            <w:r w:rsidRPr="00C9507B">
              <w:rPr>
                <w:rFonts w:ascii="Angsana New" w:hAnsi="Angsana New" w:cs="Angsana New"/>
                <w:sz w:val="30"/>
                <w:szCs w:val="30"/>
              </w:rPr>
              <w:t>14,186,101</w:t>
            </w:r>
          </w:p>
        </w:tc>
        <w:tc>
          <w:tcPr>
            <w:tcW w:w="276" w:type="dxa"/>
            <w:gridSpan w:val="2"/>
          </w:tcPr>
          <w:p w:rsidR="00B17432" w:rsidRPr="00C9507B" w:rsidRDefault="00B17432" w:rsidP="00DB51AA">
            <w:pPr>
              <w:tabs>
                <w:tab w:val="decimal" w:pos="984"/>
              </w:tabs>
              <w:spacing w:line="240" w:lineRule="atLeast"/>
              <w:ind w:left="-96" w:right="-149"/>
              <w:rPr>
                <w:rFonts w:ascii="Angsana New" w:hAnsi="Angsana New"/>
                <w:b/>
                <w:sz w:val="30"/>
                <w:szCs w:val="30"/>
              </w:rPr>
            </w:pPr>
          </w:p>
        </w:tc>
        <w:tc>
          <w:tcPr>
            <w:tcW w:w="1221" w:type="dxa"/>
          </w:tcPr>
          <w:p w:rsidR="00B17432" w:rsidRPr="00C9507B" w:rsidRDefault="00B17432" w:rsidP="00DB51AA">
            <w:pPr>
              <w:pStyle w:val="acctfourfigures"/>
              <w:tabs>
                <w:tab w:val="clear" w:pos="765"/>
                <w:tab w:val="decimal" w:pos="984"/>
              </w:tabs>
              <w:spacing w:line="240" w:lineRule="atLeast"/>
              <w:ind w:left="-96" w:right="-149"/>
              <w:rPr>
                <w:rFonts w:ascii="Angsana New" w:hAnsi="Angsana New" w:cs="Angsana New"/>
                <w:sz w:val="30"/>
                <w:szCs w:val="30"/>
              </w:rPr>
            </w:pPr>
            <w:r>
              <w:rPr>
                <w:rFonts w:ascii="Angsana New" w:hAnsi="Angsana New" w:cs="Angsana New"/>
                <w:sz w:val="30"/>
                <w:szCs w:val="30"/>
              </w:rPr>
              <w:t>20,893,260</w:t>
            </w:r>
          </w:p>
        </w:tc>
        <w:tc>
          <w:tcPr>
            <w:tcW w:w="236" w:type="dxa"/>
          </w:tcPr>
          <w:p w:rsidR="00B17432" w:rsidRPr="00C9507B" w:rsidRDefault="00B17432" w:rsidP="00DB51AA">
            <w:pPr>
              <w:tabs>
                <w:tab w:val="decimal" w:pos="984"/>
              </w:tabs>
              <w:spacing w:line="240" w:lineRule="atLeast"/>
              <w:ind w:left="-96" w:right="-149"/>
              <w:rPr>
                <w:rFonts w:ascii="Angsana New" w:hAnsi="Angsana New"/>
                <w:b/>
                <w:sz w:val="30"/>
                <w:szCs w:val="30"/>
              </w:rPr>
            </w:pPr>
          </w:p>
        </w:tc>
        <w:tc>
          <w:tcPr>
            <w:tcW w:w="1252" w:type="dxa"/>
          </w:tcPr>
          <w:p w:rsidR="00B17432" w:rsidRPr="00C9507B" w:rsidRDefault="00B17432" w:rsidP="00DB51AA">
            <w:pPr>
              <w:pStyle w:val="acctfourfigures"/>
              <w:tabs>
                <w:tab w:val="clear" w:pos="765"/>
                <w:tab w:val="decimal" w:pos="984"/>
              </w:tabs>
              <w:spacing w:line="240" w:lineRule="atLeast"/>
              <w:ind w:left="-96" w:right="-149"/>
              <w:rPr>
                <w:rFonts w:ascii="Angsana New" w:hAnsi="Angsana New" w:cs="Angsana New"/>
                <w:sz w:val="30"/>
                <w:szCs w:val="30"/>
              </w:rPr>
            </w:pPr>
            <w:r w:rsidRPr="00C9507B">
              <w:rPr>
                <w:rFonts w:ascii="Angsana New" w:hAnsi="Angsana New" w:cs="Angsana New"/>
                <w:sz w:val="30"/>
                <w:szCs w:val="30"/>
              </w:rPr>
              <w:t>14,186,101</w:t>
            </w:r>
          </w:p>
        </w:tc>
      </w:tr>
      <w:tr w:rsidR="00B17432" w:rsidRPr="00C9507B" w:rsidTr="00DB51AA">
        <w:tc>
          <w:tcPr>
            <w:tcW w:w="3690" w:type="dxa"/>
          </w:tcPr>
          <w:p w:rsidR="00B17432" w:rsidRPr="00C9507B" w:rsidRDefault="00B17432" w:rsidP="00DB51AA">
            <w:pPr>
              <w:tabs>
                <w:tab w:val="left" w:pos="8040"/>
              </w:tabs>
              <w:spacing w:line="240" w:lineRule="atLeast"/>
              <w:ind w:left="522" w:right="-82"/>
              <w:rPr>
                <w:rFonts w:ascii="Angsana New" w:hAnsi="Angsana New"/>
                <w:sz w:val="30"/>
                <w:szCs w:val="30"/>
                <w:cs/>
                <w:lang w:val="en-US"/>
              </w:rPr>
            </w:pPr>
            <w:r w:rsidRPr="00C9507B">
              <w:rPr>
                <w:rFonts w:ascii="Angsana New" w:hAnsi="Angsana New"/>
                <w:sz w:val="30"/>
                <w:szCs w:val="30"/>
                <w:cs/>
                <w:lang w:val="en-US"/>
              </w:rPr>
              <w:t>ค่าขนส่งและค่าใช้จ่ายในการส่งออก</w:t>
            </w:r>
          </w:p>
        </w:tc>
        <w:tc>
          <w:tcPr>
            <w:tcW w:w="1231" w:type="dxa"/>
          </w:tcPr>
          <w:p w:rsidR="00B17432" w:rsidRPr="00C9507B" w:rsidRDefault="00B17432" w:rsidP="00DB51AA">
            <w:pPr>
              <w:pStyle w:val="acctfourfigures"/>
              <w:tabs>
                <w:tab w:val="clear" w:pos="765"/>
                <w:tab w:val="decimal" w:pos="984"/>
              </w:tabs>
              <w:spacing w:line="240" w:lineRule="atLeast"/>
              <w:ind w:left="-96" w:right="-149"/>
              <w:rPr>
                <w:rFonts w:ascii="Angsana New" w:hAnsi="Angsana New" w:cs="Angsana New"/>
                <w:sz w:val="30"/>
                <w:szCs w:val="30"/>
              </w:rPr>
            </w:pPr>
            <w:r>
              <w:rPr>
                <w:rFonts w:ascii="Angsana New" w:hAnsi="Angsana New" w:cs="Angsana New"/>
                <w:sz w:val="30"/>
                <w:szCs w:val="30"/>
              </w:rPr>
              <w:t>56,774,115</w:t>
            </w:r>
          </w:p>
        </w:tc>
        <w:tc>
          <w:tcPr>
            <w:tcW w:w="269" w:type="dxa"/>
            <w:gridSpan w:val="2"/>
          </w:tcPr>
          <w:p w:rsidR="00B17432" w:rsidRPr="00C9507B" w:rsidRDefault="00B17432" w:rsidP="00DB51AA">
            <w:pPr>
              <w:tabs>
                <w:tab w:val="decimal" w:pos="984"/>
              </w:tabs>
              <w:spacing w:line="240" w:lineRule="atLeast"/>
              <w:ind w:left="-96" w:right="-149"/>
              <w:rPr>
                <w:rFonts w:ascii="Angsana New" w:hAnsi="Angsana New"/>
                <w:b/>
                <w:sz w:val="30"/>
                <w:szCs w:val="30"/>
              </w:rPr>
            </w:pPr>
          </w:p>
        </w:tc>
        <w:tc>
          <w:tcPr>
            <w:tcW w:w="1287" w:type="dxa"/>
            <w:gridSpan w:val="2"/>
          </w:tcPr>
          <w:p w:rsidR="00B17432" w:rsidRPr="00C9507B" w:rsidRDefault="00B17432" w:rsidP="00DB51AA">
            <w:pPr>
              <w:pStyle w:val="acctfourfigures"/>
              <w:tabs>
                <w:tab w:val="clear" w:pos="765"/>
                <w:tab w:val="decimal" w:pos="984"/>
              </w:tabs>
              <w:spacing w:line="240" w:lineRule="atLeast"/>
              <w:ind w:left="-96" w:right="-149"/>
              <w:rPr>
                <w:rFonts w:ascii="Angsana New" w:hAnsi="Angsana New" w:cs="Angsana New"/>
                <w:sz w:val="30"/>
                <w:szCs w:val="30"/>
              </w:rPr>
            </w:pPr>
            <w:r w:rsidRPr="00C9507B">
              <w:rPr>
                <w:rFonts w:ascii="Angsana New" w:hAnsi="Angsana New" w:cs="Angsana New"/>
                <w:sz w:val="30"/>
                <w:szCs w:val="30"/>
              </w:rPr>
              <w:t>62,653,628</w:t>
            </w:r>
          </w:p>
        </w:tc>
        <w:tc>
          <w:tcPr>
            <w:tcW w:w="276" w:type="dxa"/>
            <w:gridSpan w:val="2"/>
          </w:tcPr>
          <w:p w:rsidR="00B17432" w:rsidRPr="00C9507B" w:rsidRDefault="00B17432" w:rsidP="00DB51AA">
            <w:pPr>
              <w:tabs>
                <w:tab w:val="decimal" w:pos="984"/>
              </w:tabs>
              <w:spacing w:line="240" w:lineRule="atLeast"/>
              <w:ind w:left="-96" w:right="-149"/>
              <w:rPr>
                <w:rFonts w:ascii="Angsana New" w:hAnsi="Angsana New"/>
                <w:b/>
                <w:sz w:val="30"/>
                <w:szCs w:val="30"/>
              </w:rPr>
            </w:pPr>
          </w:p>
        </w:tc>
        <w:tc>
          <w:tcPr>
            <w:tcW w:w="1221" w:type="dxa"/>
          </w:tcPr>
          <w:p w:rsidR="00B17432" w:rsidRPr="00C9507B" w:rsidRDefault="00B17432" w:rsidP="00DB51AA">
            <w:pPr>
              <w:pStyle w:val="acctfourfigures"/>
              <w:tabs>
                <w:tab w:val="clear" w:pos="765"/>
                <w:tab w:val="decimal" w:pos="984"/>
              </w:tabs>
              <w:spacing w:line="240" w:lineRule="atLeast"/>
              <w:ind w:left="-96" w:right="-149"/>
              <w:rPr>
                <w:rFonts w:ascii="Angsana New" w:hAnsi="Angsana New" w:cs="Angsana New"/>
                <w:sz w:val="30"/>
                <w:szCs w:val="30"/>
              </w:rPr>
            </w:pPr>
            <w:r>
              <w:rPr>
                <w:rFonts w:ascii="Angsana New" w:hAnsi="Angsana New" w:cs="Angsana New"/>
                <w:sz w:val="30"/>
                <w:szCs w:val="30"/>
              </w:rPr>
              <w:t>56,774,115</w:t>
            </w:r>
          </w:p>
        </w:tc>
        <w:tc>
          <w:tcPr>
            <w:tcW w:w="236" w:type="dxa"/>
          </w:tcPr>
          <w:p w:rsidR="00B17432" w:rsidRPr="00C9507B" w:rsidRDefault="00B17432" w:rsidP="00DB51AA">
            <w:pPr>
              <w:tabs>
                <w:tab w:val="decimal" w:pos="984"/>
              </w:tabs>
              <w:spacing w:line="240" w:lineRule="atLeast"/>
              <w:ind w:left="-96" w:right="-149"/>
              <w:rPr>
                <w:rFonts w:ascii="Angsana New" w:hAnsi="Angsana New"/>
                <w:b/>
                <w:sz w:val="30"/>
                <w:szCs w:val="30"/>
              </w:rPr>
            </w:pPr>
          </w:p>
        </w:tc>
        <w:tc>
          <w:tcPr>
            <w:tcW w:w="1252" w:type="dxa"/>
          </w:tcPr>
          <w:p w:rsidR="00B17432" w:rsidRPr="00C9507B" w:rsidRDefault="00B17432" w:rsidP="00DB51AA">
            <w:pPr>
              <w:pStyle w:val="acctfourfigures"/>
              <w:tabs>
                <w:tab w:val="clear" w:pos="765"/>
                <w:tab w:val="decimal" w:pos="984"/>
              </w:tabs>
              <w:spacing w:line="240" w:lineRule="atLeast"/>
              <w:ind w:left="-96" w:right="-149"/>
              <w:rPr>
                <w:rFonts w:ascii="Angsana New" w:hAnsi="Angsana New" w:cs="Angsana New"/>
                <w:sz w:val="30"/>
                <w:szCs w:val="30"/>
              </w:rPr>
            </w:pPr>
            <w:r>
              <w:rPr>
                <w:rFonts w:ascii="Angsana New" w:hAnsi="Angsana New" w:cs="Angsana New"/>
                <w:sz w:val="30"/>
                <w:szCs w:val="30"/>
              </w:rPr>
              <w:t>62,653,628</w:t>
            </w:r>
          </w:p>
        </w:tc>
      </w:tr>
      <w:tr w:rsidR="00B17432" w:rsidRPr="00C9507B" w:rsidTr="00DB51AA">
        <w:tc>
          <w:tcPr>
            <w:tcW w:w="3690" w:type="dxa"/>
          </w:tcPr>
          <w:p w:rsidR="00B17432" w:rsidRPr="00C9507B" w:rsidRDefault="00B17432" w:rsidP="00DB51AA">
            <w:pPr>
              <w:spacing w:line="240" w:lineRule="atLeast"/>
              <w:ind w:left="522"/>
              <w:rPr>
                <w:rFonts w:ascii="Angsana New" w:hAnsi="Angsana New"/>
                <w:b/>
                <w:bCs/>
                <w:sz w:val="30"/>
                <w:szCs w:val="30"/>
              </w:rPr>
            </w:pPr>
            <w:r w:rsidRPr="00C9507B">
              <w:rPr>
                <w:rFonts w:ascii="Angsana New" w:hAnsi="Angsana New"/>
                <w:sz w:val="30"/>
                <w:szCs w:val="30"/>
                <w:cs/>
                <w:lang w:val="en-US"/>
              </w:rPr>
              <w:t>อื่นๆ</w:t>
            </w:r>
          </w:p>
        </w:tc>
        <w:tc>
          <w:tcPr>
            <w:tcW w:w="1231" w:type="dxa"/>
            <w:tcBorders>
              <w:bottom w:val="single" w:sz="4" w:space="0" w:color="auto"/>
            </w:tcBorders>
          </w:tcPr>
          <w:p w:rsidR="00B17432" w:rsidRPr="00C9507B" w:rsidRDefault="00B17432" w:rsidP="00DB51AA">
            <w:pPr>
              <w:pStyle w:val="acctfourfigures"/>
              <w:tabs>
                <w:tab w:val="clear" w:pos="765"/>
                <w:tab w:val="decimal" w:pos="984"/>
              </w:tabs>
              <w:spacing w:line="240" w:lineRule="atLeast"/>
              <w:ind w:left="-96" w:right="-149"/>
              <w:rPr>
                <w:rFonts w:ascii="Angsana New" w:hAnsi="Angsana New" w:cs="Angsana New"/>
                <w:sz w:val="30"/>
                <w:szCs w:val="30"/>
              </w:rPr>
            </w:pPr>
            <w:r>
              <w:rPr>
                <w:rFonts w:ascii="Angsana New" w:hAnsi="Angsana New" w:cs="Angsana New"/>
                <w:sz w:val="30"/>
                <w:szCs w:val="30"/>
              </w:rPr>
              <w:t>755,650</w:t>
            </w:r>
          </w:p>
        </w:tc>
        <w:tc>
          <w:tcPr>
            <w:tcW w:w="269" w:type="dxa"/>
            <w:gridSpan w:val="2"/>
          </w:tcPr>
          <w:p w:rsidR="00B17432" w:rsidRPr="00C9507B" w:rsidRDefault="00B17432" w:rsidP="00DB51AA">
            <w:pPr>
              <w:tabs>
                <w:tab w:val="decimal" w:pos="984"/>
              </w:tabs>
              <w:spacing w:line="240" w:lineRule="atLeast"/>
              <w:ind w:left="-96" w:right="-149"/>
              <w:rPr>
                <w:rFonts w:ascii="Angsana New" w:hAnsi="Angsana New"/>
                <w:b/>
                <w:sz w:val="30"/>
                <w:szCs w:val="30"/>
              </w:rPr>
            </w:pPr>
          </w:p>
        </w:tc>
        <w:tc>
          <w:tcPr>
            <w:tcW w:w="1287" w:type="dxa"/>
            <w:gridSpan w:val="2"/>
            <w:tcBorders>
              <w:bottom w:val="single" w:sz="4" w:space="0" w:color="auto"/>
            </w:tcBorders>
          </w:tcPr>
          <w:p w:rsidR="00B17432" w:rsidRPr="00C9507B" w:rsidRDefault="00B17432" w:rsidP="00DB51AA">
            <w:pPr>
              <w:pStyle w:val="acctfourfigures"/>
              <w:tabs>
                <w:tab w:val="clear" w:pos="765"/>
                <w:tab w:val="decimal" w:pos="984"/>
              </w:tabs>
              <w:spacing w:line="240" w:lineRule="atLeast"/>
              <w:ind w:left="-96" w:right="-149"/>
              <w:rPr>
                <w:rFonts w:ascii="Angsana New" w:hAnsi="Angsana New" w:cs="Angsana New"/>
                <w:sz w:val="30"/>
                <w:szCs w:val="30"/>
              </w:rPr>
            </w:pPr>
            <w:r>
              <w:rPr>
                <w:rFonts w:ascii="Angsana New" w:hAnsi="Angsana New" w:cs="Angsana New"/>
                <w:sz w:val="30"/>
                <w:szCs w:val="30"/>
              </w:rPr>
              <w:t>1,594,872</w:t>
            </w:r>
          </w:p>
        </w:tc>
        <w:tc>
          <w:tcPr>
            <w:tcW w:w="276" w:type="dxa"/>
            <w:gridSpan w:val="2"/>
          </w:tcPr>
          <w:p w:rsidR="00B17432" w:rsidRPr="00C9507B" w:rsidRDefault="00B17432" w:rsidP="00DB51AA">
            <w:pPr>
              <w:tabs>
                <w:tab w:val="decimal" w:pos="984"/>
              </w:tabs>
              <w:spacing w:line="240" w:lineRule="atLeast"/>
              <w:ind w:left="-96" w:right="-149"/>
              <w:rPr>
                <w:rFonts w:ascii="Angsana New" w:hAnsi="Angsana New"/>
                <w:b/>
                <w:sz w:val="30"/>
                <w:szCs w:val="30"/>
              </w:rPr>
            </w:pPr>
          </w:p>
        </w:tc>
        <w:tc>
          <w:tcPr>
            <w:tcW w:w="1221" w:type="dxa"/>
            <w:tcBorders>
              <w:bottom w:val="single" w:sz="4" w:space="0" w:color="auto"/>
            </w:tcBorders>
          </w:tcPr>
          <w:p w:rsidR="00B17432" w:rsidRPr="00C9507B" w:rsidRDefault="00B17432" w:rsidP="00DB51AA">
            <w:pPr>
              <w:pStyle w:val="acctfourfigures"/>
              <w:tabs>
                <w:tab w:val="clear" w:pos="765"/>
                <w:tab w:val="decimal" w:pos="984"/>
              </w:tabs>
              <w:spacing w:line="240" w:lineRule="atLeast"/>
              <w:ind w:left="-96" w:right="-149"/>
              <w:rPr>
                <w:rFonts w:ascii="Angsana New" w:hAnsi="Angsana New" w:cs="Angsana New"/>
                <w:sz w:val="30"/>
                <w:szCs w:val="30"/>
              </w:rPr>
            </w:pPr>
            <w:r>
              <w:rPr>
                <w:rFonts w:ascii="Angsana New" w:hAnsi="Angsana New" w:cs="Angsana New"/>
                <w:sz w:val="30"/>
                <w:szCs w:val="30"/>
              </w:rPr>
              <w:t>755,650</w:t>
            </w:r>
          </w:p>
        </w:tc>
        <w:tc>
          <w:tcPr>
            <w:tcW w:w="236" w:type="dxa"/>
          </w:tcPr>
          <w:p w:rsidR="00B17432" w:rsidRPr="00C9507B" w:rsidRDefault="00B17432" w:rsidP="00DB51AA">
            <w:pPr>
              <w:tabs>
                <w:tab w:val="decimal" w:pos="984"/>
              </w:tabs>
              <w:spacing w:line="240" w:lineRule="atLeast"/>
              <w:ind w:left="-96" w:right="-149"/>
              <w:rPr>
                <w:rFonts w:ascii="Angsana New" w:hAnsi="Angsana New"/>
                <w:b/>
                <w:sz w:val="30"/>
                <w:szCs w:val="30"/>
              </w:rPr>
            </w:pPr>
          </w:p>
        </w:tc>
        <w:tc>
          <w:tcPr>
            <w:tcW w:w="1252" w:type="dxa"/>
            <w:tcBorders>
              <w:bottom w:val="single" w:sz="4" w:space="0" w:color="auto"/>
            </w:tcBorders>
          </w:tcPr>
          <w:p w:rsidR="00B17432" w:rsidRPr="00C9507B" w:rsidRDefault="00B17432" w:rsidP="00DB51AA">
            <w:pPr>
              <w:pStyle w:val="acctfourfigures"/>
              <w:tabs>
                <w:tab w:val="clear" w:pos="765"/>
                <w:tab w:val="decimal" w:pos="984"/>
              </w:tabs>
              <w:spacing w:line="240" w:lineRule="atLeast"/>
              <w:ind w:left="-96" w:right="-149"/>
              <w:rPr>
                <w:rFonts w:ascii="Angsana New" w:hAnsi="Angsana New" w:cs="Angsana New"/>
                <w:sz w:val="30"/>
                <w:szCs w:val="30"/>
              </w:rPr>
            </w:pPr>
            <w:r>
              <w:rPr>
                <w:rFonts w:ascii="Angsana New" w:hAnsi="Angsana New" w:cs="Angsana New"/>
                <w:sz w:val="30"/>
                <w:szCs w:val="30"/>
              </w:rPr>
              <w:t>1,594,872</w:t>
            </w:r>
          </w:p>
        </w:tc>
      </w:tr>
      <w:tr w:rsidR="00B17432" w:rsidRPr="00C9507B" w:rsidTr="00DB51AA">
        <w:tc>
          <w:tcPr>
            <w:tcW w:w="3690" w:type="dxa"/>
          </w:tcPr>
          <w:p w:rsidR="00B17432" w:rsidRPr="00C9507B" w:rsidRDefault="00B17432" w:rsidP="00DB51AA">
            <w:pPr>
              <w:spacing w:line="240" w:lineRule="atLeast"/>
              <w:ind w:left="522"/>
              <w:rPr>
                <w:rFonts w:ascii="Angsana New" w:hAnsi="Angsana New"/>
                <w:b/>
                <w:bCs/>
                <w:sz w:val="30"/>
                <w:szCs w:val="30"/>
                <w:cs/>
              </w:rPr>
            </w:pPr>
            <w:r w:rsidRPr="00C9507B">
              <w:rPr>
                <w:rFonts w:ascii="Angsana New" w:hAnsi="Angsana New"/>
                <w:b/>
                <w:bCs/>
                <w:sz w:val="30"/>
                <w:szCs w:val="30"/>
                <w:cs/>
              </w:rPr>
              <w:t>รวม</w:t>
            </w:r>
          </w:p>
        </w:tc>
        <w:tc>
          <w:tcPr>
            <w:tcW w:w="1231" w:type="dxa"/>
            <w:tcBorders>
              <w:top w:val="single" w:sz="4" w:space="0" w:color="auto"/>
              <w:bottom w:val="double" w:sz="4" w:space="0" w:color="auto"/>
            </w:tcBorders>
          </w:tcPr>
          <w:p w:rsidR="00B17432" w:rsidRPr="00C9507B" w:rsidRDefault="004E7FC1" w:rsidP="00DB51AA">
            <w:pPr>
              <w:pStyle w:val="acctfourfigures"/>
              <w:tabs>
                <w:tab w:val="clear" w:pos="765"/>
                <w:tab w:val="decimal" w:pos="984"/>
              </w:tabs>
              <w:spacing w:line="240" w:lineRule="atLeast"/>
              <w:ind w:left="-96" w:right="-149"/>
              <w:rPr>
                <w:rFonts w:ascii="Angsana New" w:hAnsi="Angsana New" w:cs="Angsana New"/>
                <w:b/>
                <w:bCs/>
                <w:sz w:val="30"/>
                <w:szCs w:val="30"/>
                <w:lang w:bidi="th-TH"/>
              </w:rPr>
            </w:pPr>
            <w:r>
              <w:rPr>
                <w:rFonts w:ascii="Angsana New" w:hAnsi="Angsana New" w:cs="Angsana New"/>
                <w:b/>
                <w:bCs/>
                <w:sz w:val="30"/>
                <w:szCs w:val="30"/>
                <w:lang w:bidi="th-TH"/>
              </w:rPr>
              <w:fldChar w:fldCharType="begin"/>
            </w:r>
            <w:r w:rsidR="00B17432">
              <w:rPr>
                <w:rFonts w:ascii="Angsana New" w:hAnsi="Angsana New" w:cs="Angsana New"/>
                <w:b/>
                <w:bCs/>
                <w:sz w:val="30"/>
                <w:szCs w:val="30"/>
                <w:lang w:bidi="th-TH"/>
              </w:rPr>
              <w:instrText xml:space="preserve"> =SUM(ABOVE) </w:instrText>
            </w:r>
            <w:r>
              <w:rPr>
                <w:rFonts w:ascii="Angsana New" w:hAnsi="Angsana New" w:cs="Angsana New"/>
                <w:b/>
                <w:bCs/>
                <w:sz w:val="30"/>
                <w:szCs w:val="30"/>
                <w:lang w:bidi="th-TH"/>
              </w:rPr>
              <w:fldChar w:fldCharType="separate"/>
            </w:r>
            <w:r w:rsidR="00B17432">
              <w:rPr>
                <w:rFonts w:ascii="Angsana New" w:hAnsi="Angsana New" w:cs="Angsana New"/>
                <w:b/>
                <w:bCs/>
                <w:noProof/>
                <w:sz w:val="30"/>
                <w:szCs w:val="30"/>
                <w:lang w:bidi="th-TH"/>
              </w:rPr>
              <w:t>82,322,296</w:t>
            </w:r>
            <w:r>
              <w:rPr>
                <w:rFonts w:ascii="Angsana New" w:hAnsi="Angsana New" w:cs="Angsana New"/>
                <w:b/>
                <w:bCs/>
                <w:sz w:val="30"/>
                <w:szCs w:val="30"/>
                <w:lang w:bidi="th-TH"/>
              </w:rPr>
              <w:fldChar w:fldCharType="end"/>
            </w:r>
          </w:p>
        </w:tc>
        <w:tc>
          <w:tcPr>
            <w:tcW w:w="269" w:type="dxa"/>
            <w:gridSpan w:val="2"/>
          </w:tcPr>
          <w:p w:rsidR="00B17432" w:rsidRPr="00C9507B" w:rsidRDefault="00B17432" w:rsidP="00DB51AA">
            <w:pPr>
              <w:tabs>
                <w:tab w:val="decimal" w:pos="984"/>
              </w:tabs>
              <w:spacing w:line="240" w:lineRule="atLeast"/>
              <w:ind w:left="-96" w:right="-149"/>
              <w:rPr>
                <w:rFonts w:ascii="Angsana New" w:hAnsi="Angsana New"/>
                <w:b/>
                <w:bCs/>
                <w:sz w:val="30"/>
                <w:szCs w:val="30"/>
              </w:rPr>
            </w:pPr>
          </w:p>
        </w:tc>
        <w:tc>
          <w:tcPr>
            <w:tcW w:w="1287" w:type="dxa"/>
            <w:gridSpan w:val="2"/>
            <w:tcBorders>
              <w:top w:val="single" w:sz="4" w:space="0" w:color="auto"/>
              <w:bottom w:val="double" w:sz="4" w:space="0" w:color="auto"/>
            </w:tcBorders>
          </w:tcPr>
          <w:p w:rsidR="00B17432" w:rsidRPr="00C9507B" w:rsidRDefault="004E7FC1" w:rsidP="00DB51AA">
            <w:pPr>
              <w:pStyle w:val="acctfourfigures"/>
              <w:tabs>
                <w:tab w:val="clear" w:pos="765"/>
                <w:tab w:val="decimal" w:pos="984"/>
              </w:tabs>
              <w:spacing w:line="240" w:lineRule="atLeast"/>
              <w:ind w:left="-96" w:right="-149"/>
              <w:rPr>
                <w:rFonts w:ascii="Angsana New" w:hAnsi="Angsana New" w:cs="Angsana New"/>
                <w:b/>
                <w:bCs/>
                <w:sz w:val="30"/>
                <w:szCs w:val="30"/>
                <w:lang w:bidi="th-TH"/>
              </w:rPr>
            </w:pPr>
            <w:r>
              <w:rPr>
                <w:rFonts w:ascii="Angsana New" w:hAnsi="Angsana New" w:cs="Angsana New"/>
                <w:b/>
                <w:bCs/>
                <w:sz w:val="30"/>
                <w:szCs w:val="30"/>
                <w:lang w:bidi="th-TH"/>
              </w:rPr>
              <w:fldChar w:fldCharType="begin"/>
            </w:r>
            <w:r w:rsidR="00B17432">
              <w:rPr>
                <w:rFonts w:ascii="Angsana New" w:hAnsi="Angsana New" w:cs="Angsana New"/>
                <w:b/>
                <w:bCs/>
                <w:sz w:val="30"/>
                <w:szCs w:val="30"/>
                <w:lang w:bidi="th-TH"/>
              </w:rPr>
              <w:instrText xml:space="preserve"> =SUM(ABOVE) </w:instrText>
            </w:r>
            <w:r>
              <w:rPr>
                <w:rFonts w:ascii="Angsana New" w:hAnsi="Angsana New" w:cs="Angsana New"/>
                <w:b/>
                <w:bCs/>
                <w:sz w:val="30"/>
                <w:szCs w:val="30"/>
                <w:lang w:bidi="th-TH"/>
              </w:rPr>
              <w:fldChar w:fldCharType="separate"/>
            </w:r>
            <w:r w:rsidR="00B17432">
              <w:rPr>
                <w:rFonts w:ascii="Angsana New" w:hAnsi="Angsana New" w:cs="Angsana New"/>
                <w:b/>
                <w:bCs/>
                <w:noProof/>
                <w:sz w:val="30"/>
                <w:szCs w:val="30"/>
                <w:lang w:bidi="th-TH"/>
              </w:rPr>
              <w:t>81,569,233</w:t>
            </w:r>
            <w:r>
              <w:rPr>
                <w:rFonts w:ascii="Angsana New" w:hAnsi="Angsana New" w:cs="Angsana New"/>
                <w:b/>
                <w:bCs/>
                <w:sz w:val="30"/>
                <w:szCs w:val="30"/>
                <w:lang w:bidi="th-TH"/>
              </w:rPr>
              <w:fldChar w:fldCharType="end"/>
            </w:r>
          </w:p>
        </w:tc>
        <w:tc>
          <w:tcPr>
            <w:tcW w:w="276" w:type="dxa"/>
            <w:gridSpan w:val="2"/>
          </w:tcPr>
          <w:p w:rsidR="00B17432" w:rsidRPr="00C9507B" w:rsidRDefault="00B17432" w:rsidP="00DB51AA">
            <w:pPr>
              <w:tabs>
                <w:tab w:val="decimal" w:pos="984"/>
              </w:tabs>
              <w:spacing w:line="240" w:lineRule="atLeast"/>
              <w:ind w:left="-96" w:right="-149"/>
              <w:rPr>
                <w:rFonts w:ascii="Angsana New" w:hAnsi="Angsana New"/>
                <w:b/>
                <w:bCs/>
                <w:sz w:val="30"/>
                <w:szCs w:val="30"/>
              </w:rPr>
            </w:pPr>
          </w:p>
        </w:tc>
        <w:tc>
          <w:tcPr>
            <w:tcW w:w="1221" w:type="dxa"/>
            <w:tcBorders>
              <w:top w:val="single" w:sz="4" w:space="0" w:color="auto"/>
              <w:bottom w:val="double" w:sz="4" w:space="0" w:color="auto"/>
            </w:tcBorders>
          </w:tcPr>
          <w:p w:rsidR="00B17432" w:rsidRPr="00C9507B" w:rsidRDefault="004E7FC1" w:rsidP="00DB51AA">
            <w:pPr>
              <w:pStyle w:val="acctfourfigures"/>
              <w:tabs>
                <w:tab w:val="clear" w:pos="765"/>
                <w:tab w:val="decimal" w:pos="984"/>
              </w:tabs>
              <w:spacing w:line="240" w:lineRule="atLeast"/>
              <w:ind w:left="-96" w:right="-149"/>
              <w:rPr>
                <w:rFonts w:ascii="Angsana New" w:hAnsi="Angsana New" w:cs="Angsana New"/>
                <w:b/>
                <w:bCs/>
                <w:sz w:val="30"/>
                <w:szCs w:val="30"/>
              </w:rPr>
            </w:pPr>
            <w:r>
              <w:rPr>
                <w:rFonts w:ascii="Angsana New" w:hAnsi="Angsana New" w:cs="Angsana New"/>
                <w:b/>
                <w:bCs/>
                <w:sz w:val="30"/>
                <w:szCs w:val="30"/>
                <w:lang w:bidi="th-TH"/>
              </w:rPr>
              <w:fldChar w:fldCharType="begin"/>
            </w:r>
            <w:r w:rsidR="00B17432">
              <w:rPr>
                <w:rFonts w:ascii="Angsana New" w:hAnsi="Angsana New" w:cs="Angsana New"/>
                <w:b/>
                <w:bCs/>
                <w:sz w:val="30"/>
                <w:szCs w:val="30"/>
                <w:lang w:bidi="th-TH"/>
              </w:rPr>
              <w:instrText xml:space="preserve"> =SUM(ABOVE) </w:instrText>
            </w:r>
            <w:r>
              <w:rPr>
                <w:rFonts w:ascii="Angsana New" w:hAnsi="Angsana New" w:cs="Angsana New"/>
                <w:b/>
                <w:bCs/>
                <w:sz w:val="30"/>
                <w:szCs w:val="30"/>
                <w:lang w:bidi="th-TH"/>
              </w:rPr>
              <w:fldChar w:fldCharType="separate"/>
            </w:r>
            <w:r w:rsidR="00B17432">
              <w:rPr>
                <w:rFonts w:ascii="Angsana New" w:hAnsi="Angsana New" w:cs="Angsana New"/>
                <w:b/>
                <w:bCs/>
                <w:noProof/>
                <w:sz w:val="30"/>
                <w:szCs w:val="30"/>
                <w:lang w:bidi="th-TH"/>
              </w:rPr>
              <w:t>82,322,296</w:t>
            </w:r>
            <w:r>
              <w:rPr>
                <w:rFonts w:ascii="Angsana New" w:hAnsi="Angsana New" w:cs="Angsana New"/>
                <w:b/>
                <w:bCs/>
                <w:sz w:val="30"/>
                <w:szCs w:val="30"/>
                <w:lang w:bidi="th-TH"/>
              </w:rPr>
              <w:fldChar w:fldCharType="end"/>
            </w:r>
          </w:p>
        </w:tc>
        <w:tc>
          <w:tcPr>
            <w:tcW w:w="236" w:type="dxa"/>
          </w:tcPr>
          <w:p w:rsidR="00B17432" w:rsidRPr="00C9507B" w:rsidRDefault="00B17432" w:rsidP="00DB51AA">
            <w:pPr>
              <w:tabs>
                <w:tab w:val="decimal" w:pos="984"/>
              </w:tabs>
              <w:spacing w:line="240" w:lineRule="atLeast"/>
              <w:ind w:left="-96" w:right="-149"/>
              <w:rPr>
                <w:rFonts w:ascii="Angsana New" w:hAnsi="Angsana New"/>
                <w:b/>
                <w:bCs/>
                <w:sz w:val="30"/>
                <w:szCs w:val="30"/>
              </w:rPr>
            </w:pPr>
          </w:p>
        </w:tc>
        <w:tc>
          <w:tcPr>
            <w:tcW w:w="1252" w:type="dxa"/>
            <w:tcBorders>
              <w:top w:val="single" w:sz="4" w:space="0" w:color="auto"/>
              <w:bottom w:val="double" w:sz="4" w:space="0" w:color="auto"/>
            </w:tcBorders>
          </w:tcPr>
          <w:p w:rsidR="00B17432" w:rsidRPr="00C9507B" w:rsidRDefault="004E7FC1" w:rsidP="00DB51AA">
            <w:pPr>
              <w:pStyle w:val="acctfourfigures"/>
              <w:tabs>
                <w:tab w:val="clear" w:pos="765"/>
                <w:tab w:val="decimal" w:pos="984"/>
              </w:tabs>
              <w:spacing w:line="240" w:lineRule="atLeast"/>
              <w:ind w:left="-96" w:right="-149"/>
              <w:rPr>
                <w:rFonts w:ascii="Angsana New" w:hAnsi="Angsana New" w:cs="Angsana New"/>
                <w:b/>
                <w:bCs/>
                <w:sz w:val="30"/>
                <w:szCs w:val="30"/>
              </w:rPr>
            </w:pPr>
            <w:r>
              <w:rPr>
                <w:rFonts w:ascii="Angsana New" w:hAnsi="Angsana New" w:cs="Angsana New"/>
                <w:b/>
                <w:bCs/>
                <w:sz w:val="30"/>
                <w:szCs w:val="30"/>
                <w:lang w:bidi="th-TH"/>
              </w:rPr>
              <w:fldChar w:fldCharType="begin"/>
            </w:r>
            <w:r w:rsidR="00B17432">
              <w:rPr>
                <w:rFonts w:ascii="Angsana New" w:hAnsi="Angsana New" w:cs="Angsana New"/>
                <w:b/>
                <w:bCs/>
                <w:sz w:val="30"/>
                <w:szCs w:val="30"/>
                <w:lang w:bidi="th-TH"/>
              </w:rPr>
              <w:instrText xml:space="preserve"> =SUM(ABOVE) </w:instrText>
            </w:r>
            <w:r>
              <w:rPr>
                <w:rFonts w:ascii="Angsana New" w:hAnsi="Angsana New" w:cs="Angsana New"/>
                <w:b/>
                <w:bCs/>
                <w:sz w:val="30"/>
                <w:szCs w:val="30"/>
                <w:lang w:bidi="th-TH"/>
              </w:rPr>
              <w:fldChar w:fldCharType="separate"/>
            </w:r>
            <w:r w:rsidR="00B17432">
              <w:rPr>
                <w:rFonts w:ascii="Angsana New" w:hAnsi="Angsana New" w:cs="Angsana New"/>
                <w:b/>
                <w:bCs/>
                <w:noProof/>
                <w:sz w:val="30"/>
                <w:szCs w:val="30"/>
                <w:lang w:bidi="th-TH"/>
              </w:rPr>
              <w:t>81,569,233</w:t>
            </w:r>
            <w:r>
              <w:rPr>
                <w:rFonts w:ascii="Angsana New" w:hAnsi="Angsana New" w:cs="Angsana New"/>
                <w:b/>
                <w:bCs/>
                <w:sz w:val="30"/>
                <w:szCs w:val="30"/>
                <w:lang w:bidi="th-TH"/>
              </w:rPr>
              <w:fldChar w:fldCharType="end"/>
            </w:r>
          </w:p>
        </w:tc>
      </w:tr>
    </w:tbl>
    <w:p w:rsidR="00B17432" w:rsidRPr="00C9507B" w:rsidRDefault="00B17432" w:rsidP="00B17432">
      <w:pPr>
        <w:pStyle w:val="MacroText"/>
        <w:tabs>
          <w:tab w:val="clear" w:pos="480"/>
          <w:tab w:val="clear" w:pos="960"/>
          <w:tab w:val="clear" w:pos="1440"/>
          <w:tab w:val="clear" w:pos="1920"/>
          <w:tab w:val="clear" w:pos="2400"/>
          <w:tab w:val="clear" w:pos="2880"/>
          <w:tab w:val="clear" w:pos="3360"/>
          <w:tab w:val="clear" w:pos="3840"/>
          <w:tab w:val="clear" w:pos="4320"/>
          <w:tab w:val="left" w:pos="540"/>
          <w:tab w:val="left" w:pos="1080"/>
        </w:tabs>
        <w:ind w:left="539"/>
        <w:jc w:val="thaiDistribute"/>
        <w:rPr>
          <w:rFonts w:ascii="Angsana New" w:hAnsi="Angsana New" w:cs="Angsana New"/>
          <w:sz w:val="20"/>
          <w:szCs w:val="20"/>
        </w:rPr>
      </w:pPr>
    </w:p>
    <w:p w:rsidR="00537272" w:rsidRDefault="00537272">
      <w:pPr>
        <w:spacing w:line="240" w:lineRule="auto"/>
        <w:ind w:left="0" w:right="0"/>
        <w:jc w:val="left"/>
        <w:rPr>
          <w:rFonts w:ascii="Angsana New" w:hAnsi="Angsana New"/>
          <w:b/>
          <w:bCs/>
          <w:sz w:val="30"/>
          <w:szCs w:val="30"/>
          <w:cs/>
          <w:lang w:val="en-US"/>
        </w:rPr>
      </w:pPr>
      <w:r>
        <w:rPr>
          <w:rFonts w:ascii="Angsana New" w:hAnsi="Angsana New"/>
          <w:b/>
          <w:bCs/>
          <w:sz w:val="30"/>
          <w:szCs w:val="30"/>
          <w:cs/>
          <w:lang w:val="en-US"/>
        </w:rPr>
        <w:br w:type="page"/>
      </w:r>
    </w:p>
    <w:p w:rsidR="00B17432" w:rsidRPr="00C9507B" w:rsidRDefault="00B17432" w:rsidP="00B17432">
      <w:pPr>
        <w:numPr>
          <w:ilvl w:val="0"/>
          <w:numId w:val="4"/>
        </w:numPr>
        <w:ind w:left="567" w:right="32" w:hanging="567"/>
        <w:jc w:val="both"/>
        <w:rPr>
          <w:rFonts w:ascii="Angsana New" w:hAnsi="Angsana New"/>
          <w:b/>
          <w:bCs/>
          <w:sz w:val="30"/>
          <w:szCs w:val="30"/>
          <w:cs/>
          <w:lang w:val="th-TH"/>
        </w:rPr>
      </w:pPr>
      <w:r w:rsidRPr="00953A46">
        <w:rPr>
          <w:rFonts w:ascii="Angsana New" w:hAnsi="Angsana New"/>
          <w:b/>
          <w:bCs/>
          <w:sz w:val="30"/>
          <w:szCs w:val="30"/>
          <w:cs/>
          <w:lang w:val="en-US"/>
        </w:rPr>
        <w:t>ค่าใช้จ่าย</w:t>
      </w:r>
      <w:r w:rsidRPr="00C9507B">
        <w:rPr>
          <w:rFonts w:ascii="Angsana New" w:hAnsi="Angsana New"/>
          <w:b/>
          <w:bCs/>
          <w:sz w:val="30"/>
          <w:szCs w:val="30"/>
          <w:cs/>
          <w:lang w:val="th-TH"/>
        </w:rPr>
        <w:t>ในการ</w:t>
      </w:r>
      <w:r w:rsidRPr="00C9507B">
        <w:rPr>
          <w:rFonts w:ascii="Angsana New" w:hAnsi="Angsana New" w:hint="cs"/>
          <w:b/>
          <w:bCs/>
          <w:sz w:val="30"/>
          <w:szCs w:val="30"/>
          <w:cs/>
          <w:lang w:val="th-TH"/>
        </w:rPr>
        <w:t>บริหาร</w:t>
      </w:r>
    </w:p>
    <w:p w:rsidR="00B17432" w:rsidRPr="00C9507B" w:rsidRDefault="00B17432" w:rsidP="00B17432">
      <w:pPr>
        <w:pStyle w:val="MacroText"/>
        <w:tabs>
          <w:tab w:val="clear" w:pos="480"/>
          <w:tab w:val="clear" w:pos="960"/>
          <w:tab w:val="clear" w:pos="1440"/>
          <w:tab w:val="clear" w:pos="1920"/>
          <w:tab w:val="clear" w:pos="2400"/>
          <w:tab w:val="clear" w:pos="2880"/>
          <w:tab w:val="clear" w:pos="3360"/>
          <w:tab w:val="clear" w:pos="3840"/>
          <w:tab w:val="clear" w:pos="4320"/>
          <w:tab w:val="left" w:pos="540"/>
          <w:tab w:val="left" w:pos="1080"/>
        </w:tabs>
        <w:ind w:left="539"/>
        <w:jc w:val="thaiDistribute"/>
        <w:rPr>
          <w:rFonts w:ascii="Angsana New" w:hAnsi="Angsana New" w:cs="Angsana New"/>
          <w:sz w:val="20"/>
          <w:szCs w:val="20"/>
        </w:rPr>
      </w:pPr>
    </w:p>
    <w:tbl>
      <w:tblPr>
        <w:tblW w:w="9673" w:type="dxa"/>
        <w:tblInd w:w="18" w:type="dxa"/>
        <w:tblLayout w:type="fixed"/>
        <w:tblLook w:val="01E0"/>
      </w:tblPr>
      <w:tblGrid>
        <w:gridCol w:w="3599"/>
        <w:gridCol w:w="1531"/>
        <w:gridCol w:w="274"/>
        <w:gridCol w:w="1276"/>
        <w:gridCol w:w="13"/>
        <w:gridCol w:w="253"/>
        <w:gridCol w:w="13"/>
        <w:gridCol w:w="1214"/>
        <w:gridCol w:w="13"/>
        <w:gridCol w:w="223"/>
        <w:gridCol w:w="13"/>
        <w:gridCol w:w="1238"/>
        <w:gridCol w:w="13"/>
      </w:tblGrid>
      <w:tr w:rsidR="00B17432" w:rsidRPr="00C9507B" w:rsidTr="00B17432">
        <w:tc>
          <w:tcPr>
            <w:tcW w:w="3599" w:type="dxa"/>
          </w:tcPr>
          <w:p w:rsidR="00B17432" w:rsidRPr="00C9507B" w:rsidRDefault="00B17432" w:rsidP="00DB51AA">
            <w:pPr>
              <w:spacing w:line="240" w:lineRule="atLeast"/>
              <w:ind w:right="-108"/>
              <w:rPr>
                <w:rFonts w:ascii="Angsana New" w:hAnsi="Angsana New"/>
                <w:b/>
                <w:sz w:val="30"/>
                <w:szCs w:val="30"/>
              </w:rPr>
            </w:pPr>
          </w:p>
        </w:tc>
        <w:tc>
          <w:tcPr>
            <w:tcW w:w="3094" w:type="dxa"/>
            <w:gridSpan w:val="4"/>
          </w:tcPr>
          <w:p w:rsidR="00B17432" w:rsidRPr="00C9507B" w:rsidRDefault="00B17432" w:rsidP="00DB51AA">
            <w:pPr>
              <w:spacing w:line="240" w:lineRule="atLeast"/>
              <w:ind w:left="84"/>
              <w:jc w:val="center"/>
              <w:rPr>
                <w:rFonts w:ascii="Angsana New" w:hAnsi="Angsana New"/>
                <w:bCs/>
                <w:sz w:val="30"/>
                <w:szCs w:val="30"/>
              </w:rPr>
            </w:pPr>
            <w:r w:rsidRPr="00C9507B">
              <w:rPr>
                <w:rFonts w:ascii="Angsana New" w:hAnsi="Angsana New"/>
                <w:bCs/>
                <w:sz w:val="30"/>
                <w:szCs w:val="30"/>
                <w:cs/>
              </w:rPr>
              <w:t>งบการเงินรวม</w:t>
            </w:r>
          </w:p>
        </w:tc>
        <w:tc>
          <w:tcPr>
            <w:tcW w:w="266" w:type="dxa"/>
            <w:gridSpan w:val="2"/>
          </w:tcPr>
          <w:p w:rsidR="00B17432" w:rsidRPr="00C9507B" w:rsidRDefault="00B17432" w:rsidP="00DB51AA">
            <w:pPr>
              <w:spacing w:line="240" w:lineRule="atLeast"/>
              <w:jc w:val="center"/>
              <w:rPr>
                <w:rFonts w:ascii="Angsana New" w:hAnsi="Angsana New"/>
                <w:bCs/>
                <w:sz w:val="30"/>
                <w:szCs w:val="30"/>
              </w:rPr>
            </w:pPr>
          </w:p>
        </w:tc>
        <w:tc>
          <w:tcPr>
            <w:tcW w:w="2714" w:type="dxa"/>
            <w:gridSpan w:val="6"/>
          </w:tcPr>
          <w:p w:rsidR="00B17432" w:rsidRPr="00C9507B" w:rsidRDefault="00B17432" w:rsidP="00DB51AA">
            <w:pPr>
              <w:spacing w:line="240" w:lineRule="atLeast"/>
              <w:ind w:left="88"/>
              <w:jc w:val="center"/>
              <w:rPr>
                <w:rFonts w:ascii="Angsana New" w:hAnsi="Angsana New"/>
                <w:bCs/>
                <w:sz w:val="30"/>
                <w:szCs w:val="30"/>
              </w:rPr>
            </w:pPr>
            <w:r w:rsidRPr="00C9507B">
              <w:rPr>
                <w:rFonts w:ascii="Angsana New" w:hAnsi="Angsana New"/>
                <w:bCs/>
                <w:sz w:val="30"/>
                <w:szCs w:val="30"/>
                <w:cs/>
              </w:rPr>
              <w:t>งบการเงินเฉพาะ</w:t>
            </w:r>
            <w:r w:rsidRPr="00C9507B">
              <w:rPr>
                <w:rFonts w:ascii="Angsana New" w:hAnsi="Angsana New"/>
                <w:b/>
                <w:bCs/>
                <w:sz w:val="30"/>
                <w:szCs w:val="30"/>
                <w:cs/>
                <w:lang w:val="en-US"/>
              </w:rPr>
              <w:t>กิจการ</w:t>
            </w:r>
          </w:p>
        </w:tc>
      </w:tr>
      <w:tr w:rsidR="00B17432" w:rsidRPr="00C9507B" w:rsidTr="00B17432">
        <w:trPr>
          <w:gridAfter w:val="1"/>
          <w:wAfter w:w="13" w:type="dxa"/>
        </w:trPr>
        <w:tc>
          <w:tcPr>
            <w:tcW w:w="3599" w:type="dxa"/>
          </w:tcPr>
          <w:p w:rsidR="00B17432" w:rsidRPr="00C9507B" w:rsidRDefault="00B17432" w:rsidP="00DB51AA">
            <w:pPr>
              <w:spacing w:line="240" w:lineRule="atLeast"/>
              <w:ind w:right="-108"/>
              <w:rPr>
                <w:rFonts w:ascii="Angsana New" w:hAnsi="Angsana New"/>
                <w:b/>
                <w:sz w:val="30"/>
                <w:szCs w:val="30"/>
              </w:rPr>
            </w:pPr>
          </w:p>
        </w:tc>
        <w:tc>
          <w:tcPr>
            <w:tcW w:w="1531" w:type="dxa"/>
          </w:tcPr>
          <w:p w:rsidR="00B17432" w:rsidRPr="00C15494" w:rsidRDefault="00B17432" w:rsidP="00DB51AA">
            <w:pPr>
              <w:spacing w:line="240" w:lineRule="atLeast"/>
              <w:ind w:left="84"/>
              <w:jc w:val="center"/>
              <w:rPr>
                <w:rFonts w:ascii="Angsana New" w:hAnsi="Angsana New"/>
                <w:b/>
                <w:sz w:val="30"/>
                <w:szCs w:val="30"/>
              </w:rPr>
            </w:pPr>
            <w:r w:rsidRPr="00C9507B">
              <w:rPr>
                <w:rFonts w:ascii="Angsana New" w:hAnsi="Angsana New"/>
                <w:bCs/>
                <w:sz w:val="30"/>
                <w:szCs w:val="30"/>
              </w:rPr>
              <w:t>255</w:t>
            </w:r>
            <w:r>
              <w:rPr>
                <w:rFonts w:ascii="Angsana New" w:hAnsi="Angsana New" w:hint="cs"/>
                <w:b/>
                <w:sz w:val="30"/>
                <w:szCs w:val="30"/>
                <w:cs/>
              </w:rPr>
              <w:t>8</w:t>
            </w:r>
          </w:p>
        </w:tc>
        <w:tc>
          <w:tcPr>
            <w:tcW w:w="274" w:type="dxa"/>
          </w:tcPr>
          <w:p w:rsidR="00B17432" w:rsidRPr="00C9507B" w:rsidRDefault="00B17432" w:rsidP="00DB51AA">
            <w:pPr>
              <w:spacing w:line="240" w:lineRule="atLeast"/>
              <w:jc w:val="center"/>
              <w:rPr>
                <w:rFonts w:ascii="Angsana New" w:hAnsi="Angsana New"/>
                <w:bCs/>
                <w:sz w:val="30"/>
                <w:szCs w:val="30"/>
              </w:rPr>
            </w:pPr>
          </w:p>
        </w:tc>
        <w:tc>
          <w:tcPr>
            <w:tcW w:w="1276" w:type="dxa"/>
          </w:tcPr>
          <w:p w:rsidR="00B17432" w:rsidRPr="00C9507B" w:rsidRDefault="00B17432" w:rsidP="00DB51AA">
            <w:pPr>
              <w:pStyle w:val="acctfourfigures"/>
              <w:tabs>
                <w:tab w:val="clear" w:pos="765"/>
              </w:tabs>
              <w:spacing w:line="240" w:lineRule="atLeast"/>
              <w:ind w:left="84"/>
              <w:jc w:val="center"/>
              <w:rPr>
                <w:rFonts w:ascii="Angsana New" w:hAnsi="Angsana New"/>
                <w:bCs/>
                <w:sz w:val="30"/>
                <w:szCs w:val="30"/>
                <w:lang w:bidi="th-TH"/>
              </w:rPr>
            </w:pPr>
            <w:r w:rsidRPr="00C9507B">
              <w:rPr>
                <w:rFonts w:ascii="Angsana New" w:hAnsi="Angsana New" w:cs="Angsana New"/>
                <w:sz w:val="30"/>
                <w:szCs w:val="30"/>
              </w:rPr>
              <w:t>255</w:t>
            </w:r>
            <w:r>
              <w:rPr>
                <w:rFonts w:ascii="Angsana New" w:hAnsi="Angsana New" w:cs="Angsana New" w:hint="cs"/>
                <w:sz w:val="30"/>
                <w:szCs w:val="30"/>
                <w:cs/>
                <w:lang w:bidi="th-TH"/>
              </w:rPr>
              <w:t>7</w:t>
            </w:r>
          </w:p>
        </w:tc>
        <w:tc>
          <w:tcPr>
            <w:tcW w:w="266" w:type="dxa"/>
            <w:gridSpan w:val="2"/>
          </w:tcPr>
          <w:p w:rsidR="00B17432" w:rsidRPr="00C9507B" w:rsidRDefault="00B17432" w:rsidP="00DB51AA">
            <w:pPr>
              <w:spacing w:line="240" w:lineRule="atLeast"/>
              <w:jc w:val="center"/>
              <w:rPr>
                <w:rFonts w:ascii="Angsana New" w:hAnsi="Angsana New"/>
                <w:bCs/>
                <w:sz w:val="30"/>
                <w:szCs w:val="30"/>
              </w:rPr>
            </w:pPr>
          </w:p>
        </w:tc>
        <w:tc>
          <w:tcPr>
            <w:tcW w:w="1227" w:type="dxa"/>
            <w:gridSpan w:val="2"/>
          </w:tcPr>
          <w:p w:rsidR="00B17432" w:rsidRPr="00C9507B" w:rsidRDefault="00B17432" w:rsidP="00DB51AA">
            <w:pPr>
              <w:pStyle w:val="acctfourfigures"/>
              <w:tabs>
                <w:tab w:val="clear" w:pos="765"/>
              </w:tabs>
              <w:spacing w:line="240" w:lineRule="atLeast"/>
              <w:ind w:left="84"/>
              <w:jc w:val="center"/>
              <w:rPr>
                <w:rFonts w:ascii="Angsana New" w:hAnsi="Angsana New" w:cs="Angsana New"/>
                <w:sz w:val="30"/>
                <w:szCs w:val="30"/>
                <w:lang w:bidi="th-TH"/>
              </w:rPr>
            </w:pPr>
            <w:r w:rsidRPr="00C9507B">
              <w:rPr>
                <w:rFonts w:ascii="Angsana New" w:hAnsi="Angsana New" w:cs="Angsana New"/>
                <w:sz w:val="30"/>
                <w:szCs w:val="30"/>
              </w:rPr>
              <w:t>255</w:t>
            </w:r>
            <w:r>
              <w:rPr>
                <w:rFonts w:ascii="Angsana New" w:hAnsi="Angsana New" w:cs="Angsana New" w:hint="cs"/>
                <w:sz w:val="30"/>
                <w:szCs w:val="30"/>
                <w:cs/>
                <w:lang w:bidi="th-TH"/>
              </w:rPr>
              <w:t>8</w:t>
            </w:r>
          </w:p>
        </w:tc>
        <w:tc>
          <w:tcPr>
            <w:tcW w:w="236" w:type="dxa"/>
            <w:gridSpan w:val="2"/>
          </w:tcPr>
          <w:p w:rsidR="00B17432" w:rsidRPr="00C9507B" w:rsidRDefault="00B17432" w:rsidP="00DB51AA">
            <w:pPr>
              <w:spacing w:line="240" w:lineRule="atLeast"/>
              <w:jc w:val="center"/>
              <w:rPr>
                <w:rFonts w:ascii="Angsana New" w:hAnsi="Angsana New"/>
                <w:bCs/>
                <w:sz w:val="30"/>
                <w:szCs w:val="30"/>
              </w:rPr>
            </w:pPr>
          </w:p>
        </w:tc>
        <w:tc>
          <w:tcPr>
            <w:tcW w:w="1251" w:type="dxa"/>
            <w:gridSpan w:val="2"/>
          </w:tcPr>
          <w:p w:rsidR="00B17432" w:rsidRPr="00C9507B" w:rsidRDefault="00B17432" w:rsidP="00DB51AA">
            <w:pPr>
              <w:pStyle w:val="acctfourfigures"/>
              <w:tabs>
                <w:tab w:val="clear" w:pos="765"/>
              </w:tabs>
              <w:spacing w:line="240" w:lineRule="atLeast"/>
              <w:ind w:left="84"/>
              <w:jc w:val="center"/>
              <w:rPr>
                <w:rFonts w:ascii="Angsana New" w:hAnsi="Angsana New" w:cs="Angsana New"/>
                <w:sz w:val="30"/>
                <w:szCs w:val="30"/>
                <w:lang w:bidi="th-TH"/>
              </w:rPr>
            </w:pPr>
            <w:r w:rsidRPr="00C9507B">
              <w:rPr>
                <w:rFonts w:ascii="Angsana New" w:hAnsi="Angsana New" w:cs="Angsana New"/>
                <w:sz w:val="30"/>
                <w:szCs w:val="30"/>
              </w:rPr>
              <w:t>255</w:t>
            </w:r>
            <w:r>
              <w:rPr>
                <w:rFonts w:ascii="Angsana New" w:hAnsi="Angsana New" w:cs="Angsana New" w:hint="cs"/>
                <w:sz w:val="30"/>
                <w:szCs w:val="30"/>
                <w:cs/>
                <w:lang w:bidi="th-TH"/>
              </w:rPr>
              <w:t>7</w:t>
            </w:r>
          </w:p>
        </w:tc>
      </w:tr>
      <w:tr w:rsidR="00B17432" w:rsidRPr="00C9507B" w:rsidTr="00B17432">
        <w:tc>
          <w:tcPr>
            <w:tcW w:w="3599" w:type="dxa"/>
          </w:tcPr>
          <w:p w:rsidR="00B17432" w:rsidRPr="00C9507B" w:rsidRDefault="00B17432" w:rsidP="00DB51AA">
            <w:pPr>
              <w:spacing w:line="240" w:lineRule="atLeast"/>
              <w:ind w:right="-108"/>
              <w:rPr>
                <w:rFonts w:ascii="Angsana New" w:hAnsi="Angsana New"/>
                <w:b/>
                <w:sz w:val="30"/>
                <w:szCs w:val="30"/>
              </w:rPr>
            </w:pPr>
          </w:p>
        </w:tc>
        <w:tc>
          <w:tcPr>
            <w:tcW w:w="6074" w:type="dxa"/>
            <w:gridSpan w:val="12"/>
          </w:tcPr>
          <w:p w:rsidR="00B17432" w:rsidRPr="00C9507B" w:rsidRDefault="00B17432" w:rsidP="00DB51AA">
            <w:pPr>
              <w:pStyle w:val="acctfourfigures"/>
              <w:tabs>
                <w:tab w:val="clear" w:pos="765"/>
              </w:tabs>
              <w:spacing w:line="240" w:lineRule="atLeast"/>
              <w:ind w:left="84"/>
              <w:jc w:val="center"/>
              <w:rPr>
                <w:rFonts w:ascii="Angsana New" w:hAnsi="Angsana New" w:cs="Angsana New"/>
                <w:i/>
                <w:iCs/>
                <w:sz w:val="30"/>
                <w:szCs w:val="30"/>
              </w:rPr>
            </w:pPr>
            <w:r w:rsidRPr="00C9507B">
              <w:rPr>
                <w:rFonts w:ascii="Angsana New" w:hAnsi="Angsana New" w:cs="Angsana New"/>
                <w:i/>
                <w:iCs/>
                <w:sz w:val="30"/>
                <w:szCs w:val="30"/>
                <w:rtl/>
                <w:cs/>
              </w:rPr>
              <w:t>(</w:t>
            </w:r>
            <w:r w:rsidRPr="00C9507B">
              <w:rPr>
                <w:rFonts w:ascii="Angsana New" w:hAnsi="Angsana New" w:cs="Angsana New"/>
                <w:i/>
                <w:iCs/>
                <w:sz w:val="30"/>
                <w:szCs w:val="30"/>
                <w:rtl/>
                <w:cs/>
                <w:lang w:bidi="th-TH"/>
              </w:rPr>
              <w:t>บาท</w:t>
            </w:r>
            <w:r w:rsidRPr="00C9507B">
              <w:rPr>
                <w:rFonts w:ascii="Angsana New" w:hAnsi="Angsana New" w:cs="Angsana New"/>
                <w:i/>
                <w:iCs/>
                <w:sz w:val="30"/>
                <w:szCs w:val="30"/>
                <w:rtl/>
                <w:cs/>
              </w:rPr>
              <w:t>)</w:t>
            </w:r>
          </w:p>
        </w:tc>
      </w:tr>
      <w:tr w:rsidR="00B17432" w:rsidRPr="00C9507B" w:rsidTr="00B17432">
        <w:tc>
          <w:tcPr>
            <w:tcW w:w="3599" w:type="dxa"/>
            <w:vAlign w:val="bottom"/>
          </w:tcPr>
          <w:p w:rsidR="00B17432" w:rsidRPr="00C9507B" w:rsidRDefault="00B17432" w:rsidP="00DB51AA">
            <w:pPr>
              <w:spacing w:line="240" w:lineRule="atLeast"/>
              <w:ind w:left="522"/>
              <w:rPr>
                <w:rFonts w:ascii="Angsana New" w:hAnsi="Angsana New"/>
                <w:sz w:val="30"/>
                <w:szCs w:val="30"/>
                <w:cs/>
              </w:rPr>
            </w:pPr>
            <w:r w:rsidRPr="00C9507B">
              <w:rPr>
                <w:rFonts w:ascii="Angsana New" w:hAnsi="Angsana New"/>
                <w:sz w:val="30"/>
                <w:szCs w:val="30"/>
                <w:cs/>
              </w:rPr>
              <w:t>ค่าใช้จ่ายเกี่ยวกับ</w:t>
            </w:r>
            <w:r w:rsidRPr="00C9507B">
              <w:rPr>
                <w:rFonts w:ascii="Angsana New" w:hAnsi="Angsana New" w:hint="cs"/>
                <w:sz w:val="30"/>
                <w:szCs w:val="30"/>
                <w:cs/>
              </w:rPr>
              <w:t>พนักงาน</w:t>
            </w:r>
          </w:p>
        </w:tc>
        <w:tc>
          <w:tcPr>
            <w:tcW w:w="1531" w:type="dxa"/>
            <w:vAlign w:val="bottom"/>
          </w:tcPr>
          <w:p w:rsidR="00B17432" w:rsidRPr="00BD2ACC" w:rsidRDefault="00BD2ACC" w:rsidP="00BD2ACC">
            <w:pPr>
              <w:pStyle w:val="acctfourfigures"/>
              <w:tabs>
                <w:tab w:val="clear" w:pos="765"/>
                <w:tab w:val="decimal" w:pos="1063"/>
              </w:tabs>
              <w:spacing w:line="240" w:lineRule="atLeast"/>
              <w:ind w:left="-108" w:right="-137"/>
              <w:rPr>
                <w:rFonts w:ascii="Angsana New" w:hAnsi="Angsana New" w:cs="Angsana New"/>
                <w:sz w:val="30"/>
                <w:szCs w:val="30"/>
                <w:lang w:val="en-US" w:bidi="th-TH"/>
              </w:rPr>
            </w:pPr>
            <w:r>
              <w:rPr>
                <w:rFonts w:ascii="Angsana New" w:hAnsi="Angsana New" w:cs="Angsana New"/>
                <w:sz w:val="30"/>
                <w:szCs w:val="30"/>
                <w:lang w:val="en-US" w:bidi="th-TH"/>
              </w:rPr>
              <w:t>66,612,212</w:t>
            </w:r>
          </w:p>
        </w:tc>
        <w:tc>
          <w:tcPr>
            <w:tcW w:w="274" w:type="dxa"/>
            <w:vAlign w:val="bottom"/>
          </w:tcPr>
          <w:p w:rsidR="00B17432" w:rsidRPr="00C9507B" w:rsidRDefault="00B17432" w:rsidP="00DB51AA">
            <w:pPr>
              <w:tabs>
                <w:tab w:val="decimal" w:pos="957"/>
              </w:tabs>
              <w:spacing w:line="240" w:lineRule="atLeast"/>
              <w:ind w:left="-108" w:right="-137"/>
              <w:rPr>
                <w:rFonts w:ascii="Angsana New" w:hAnsi="Angsana New"/>
                <w:b/>
                <w:sz w:val="30"/>
                <w:szCs w:val="30"/>
              </w:rPr>
            </w:pPr>
          </w:p>
        </w:tc>
        <w:tc>
          <w:tcPr>
            <w:tcW w:w="1289" w:type="dxa"/>
            <w:gridSpan w:val="2"/>
            <w:vAlign w:val="bottom"/>
          </w:tcPr>
          <w:p w:rsidR="00B17432" w:rsidRPr="00C9507B" w:rsidRDefault="00B17432" w:rsidP="00DB51AA">
            <w:pPr>
              <w:pStyle w:val="acctfourfigures"/>
              <w:tabs>
                <w:tab w:val="clear" w:pos="765"/>
                <w:tab w:val="decimal" w:pos="957"/>
              </w:tabs>
              <w:spacing w:line="240" w:lineRule="atLeast"/>
              <w:ind w:left="-108" w:right="-137"/>
              <w:rPr>
                <w:rFonts w:ascii="Angsana New" w:hAnsi="Angsana New" w:cs="Angsana New"/>
                <w:sz w:val="30"/>
                <w:szCs w:val="30"/>
              </w:rPr>
            </w:pPr>
            <w:r w:rsidRPr="00C9507B">
              <w:rPr>
                <w:rFonts w:ascii="Angsana New" w:hAnsi="Angsana New" w:cs="Angsana New"/>
                <w:sz w:val="30"/>
                <w:szCs w:val="30"/>
              </w:rPr>
              <w:t>47,506,619</w:t>
            </w:r>
          </w:p>
        </w:tc>
        <w:tc>
          <w:tcPr>
            <w:tcW w:w="266" w:type="dxa"/>
            <w:gridSpan w:val="2"/>
            <w:vAlign w:val="bottom"/>
          </w:tcPr>
          <w:p w:rsidR="00B17432" w:rsidRPr="00C9507B" w:rsidRDefault="00B17432" w:rsidP="00DB51AA">
            <w:pPr>
              <w:tabs>
                <w:tab w:val="decimal" w:pos="957"/>
              </w:tabs>
              <w:spacing w:line="240" w:lineRule="atLeast"/>
              <w:ind w:left="-108" w:right="-137"/>
              <w:rPr>
                <w:rFonts w:ascii="Angsana New" w:hAnsi="Angsana New"/>
                <w:b/>
                <w:sz w:val="30"/>
                <w:szCs w:val="30"/>
              </w:rPr>
            </w:pPr>
          </w:p>
        </w:tc>
        <w:tc>
          <w:tcPr>
            <w:tcW w:w="1227" w:type="dxa"/>
            <w:gridSpan w:val="2"/>
            <w:vAlign w:val="bottom"/>
          </w:tcPr>
          <w:p w:rsidR="00B17432" w:rsidRPr="00C9507B" w:rsidRDefault="00B17432" w:rsidP="00DB51AA">
            <w:pPr>
              <w:pStyle w:val="acctfourfigures"/>
              <w:tabs>
                <w:tab w:val="clear" w:pos="765"/>
                <w:tab w:val="decimal" w:pos="1012"/>
              </w:tabs>
              <w:spacing w:line="240" w:lineRule="atLeast"/>
              <w:ind w:left="-108" w:right="-137"/>
              <w:rPr>
                <w:rFonts w:ascii="Angsana New" w:hAnsi="Angsana New" w:cs="Angsana New"/>
                <w:sz w:val="30"/>
                <w:szCs w:val="30"/>
                <w:lang w:bidi="th-TH"/>
              </w:rPr>
            </w:pPr>
            <w:r>
              <w:rPr>
                <w:rFonts w:ascii="Angsana New" w:hAnsi="Angsana New" w:cs="Angsana New"/>
                <w:sz w:val="30"/>
                <w:szCs w:val="30"/>
                <w:lang w:bidi="th-TH"/>
              </w:rPr>
              <w:t>46,839,924</w:t>
            </w:r>
          </w:p>
        </w:tc>
        <w:tc>
          <w:tcPr>
            <w:tcW w:w="236" w:type="dxa"/>
            <w:gridSpan w:val="2"/>
            <w:vAlign w:val="bottom"/>
          </w:tcPr>
          <w:p w:rsidR="00B17432" w:rsidRPr="00C9507B" w:rsidRDefault="00B17432" w:rsidP="00DB51AA">
            <w:pPr>
              <w:tabs>
                <w:tab w:val="decimal" w:pos="957"/>
              </w:tabs>
              <w:spacing w:line="240" w:lineRule="atLeast"/>
              <w:ind w:left="-108" w:right="-137"/>
              <w:rPr>
                <w:rFonts w:ascii="Angsana New" w:hAnsi="Angsana New"/>
                <w:b/>
                <w:sz w:val="30"/>
                <w:szCs w:val="30"/>
              </w:rPr>
            </w:pPr>
          </w:p>
        </w:tc>
        <w:tc>
          <w:tcPr>
            <w:tcW w:w="1251" w:type="dxa"/>
            <w:gridSpan w:val="2"/>
            <w:vAlign w:val="bottom"/>
          </w:tcPr>
          <w:p w:rsidR="00B17432" w:rsidRPr="00C9507B" w:rsidRDefault="00B17432" w:rsidP="00DB51AA">
            <w:pPr>
              <w:pStyle w:val="acctfourfigures"/>
              <w:tabs>
                <w:tab w:val="clear" w:pos="765"/>
                <w:tab w:val="decimal" w:pos="1012"/>
              </w:tabs>
              <w:spacing w:line="240" w:lineRule="atLeast"/>
              <w:ind w:left="-108" w:right="-137"/>
              <w:rPr>
                <w:rFonts w:ascii="Angsana New" w:hAnsi="Angsana New" w:cs="Angsana New"/>
                <w:sz w:val="30"/>
                <w:szCs w:val="30"/>
                <w:lang w:bidi="th-TH"/>
              </w:rPr>
            </w:pPr>
            <w:r w:rsidRPr="00C9507B">
              <w:rPr>
                <w:rFonts w:ascii="Angsana New" w:hAnsi="Angsana New" w:cs="Angsana New"/>
                <w:sz w:val="30"/>
                <w:szCs w:val="30"/>
                <w:lang w:bidi="th-TH"/>
              </w:rPr>
              <w:t>36,629,030</w:t>
            </w:r>
          </w:p>
        </w:tc>
      </w:tr>
      <w:tr w:rsidR="00B17432" w:rsidRPr="00C9507B" w:rsidTr="00B17432">
        <w:tc>
          <w:tcPr>
            <w:tcW w:w="3599" w:type="dxa"/>
            <w:vAlign w:val="bottom"/>
          </w:tcPr>
          <w:p w:rsidR="00B17432" w:rsidRPr="00C9507B" w:rsidRDefault="00B17432" w:rsidP="00DB51AA">
            <w:pPr>
              <w:spacing w:line="240" w:lineRule="atLeast"/>
              <w:ind w:left="522"/>
              <w:rPr>
                <w:rFonts w:ascii="Angsana New" w:hAnsi="Angsana New"/>
                <w:sz w:val="30"/>
                <w:szCs w:val="30"/>
                <w:cs/>
              </w:rPr>
            </w:pPr>
            <w:r w:rsidRPr="00C9507B">
              <w:rPr>
                <w:rFonts w:ascii="Angsana New" w:hAnsi="Angsana New"/>
                <w:sz w:val="30"/>
                <w:szCs w:val="30"/>
                <w:cs/>
              </w:rPr>
              <w:t>ค่าที่ปรึกษาและวิชาชีพ</w:t>
            </w:r>
          </w:p>
        </w:tc>
        <w:tc>
          <w:tcPr>
            <w:tcW w:w="1531" w:type="dxa"/>
            <w:vAlign w:val="bottom"/>
          </w:tcPr>
          <w:p w:rsidR="00B17432" w:rsidRPr="00C9507B" w:rsidRDefault="00B17432" w:rsidP="00BD2ACC">
            <w:pPr>
              <w:pStyle w:val="acctfourfigures"/>
              <w:tabs>
                <w:tab w:val="clear" w:pos="765"/>
                <w:tab w:val="decimal" w:pos="1063"/>
              </w:tabs>
              <w:spacing w:line="240" w:lineRule="atLeast"/>
              <w:ind w:left="-108" w:right="-137"/>
              <w:rPr>
                <w:rFonts w:ascii="Angsana New" w:hAnsi="Angsana New" w:cs="Angsana New"/>
                <w:sz w:val="30"/>
                <w:szCs w:val="30"/>
              </w:rPr>
            </w:pPr>
            <w:r>
              <w:rPr>
                <w:rFonts w:ascii="Angsana New" w:hAnsi="Angsana New" w:cs="Angsana New"/>
                <w:sz w:val="30"/>
                <w:szCs w:val="30"/>
              </w:rPr>
              <w:t>15,462,361</w:t>
            </w:r>
          </w:p>
        </w:tc>
        <w:tc>
          <w:tcPr>
            <w:tcW w:w="274" w:type="dxa"/>
            <w:vAlign w:val="bottom"/>
          </w:tcPr>
          <w:p w:rsidR="00B17432" w:rsidRPr="00C9507B" w:rsidRDefault="00B17432" w:rsidP="00DB51AA">
            <w:pPr>
              <w:tabs>
                <w:tab w:val="decimal" w:pos="957"/>
              </w:tabs>
              <w:spacing w:line="240" w:lineRule="atLeast"/>
              <w:ind w:left="-108" w:right="-137"/>
              <w:rPr>
                <w:rFonts w:ascii="Angsana New" w:hAnsi="Angsana New"/>
                <w:b/>
                <w:sz w:val="30"/>
                <w:szCs w:val="30"/>
              </w:rPr>
            </w:pPr>
          </w:p>
        </w:tc>
        <w:tc>
          <w:tcPr>
            <w:tcW w:w="1289" w:type="dxa"/>
            <w:gridSpan w:val="2"/>
            <w:vAlign w:val="bottom"/>
          </w:tcPr>
          <w:p w:rsidR="00B17432" w:rsidRPr="00C9507B" w:rsidRDefault="00B17432" w:rsidP="00DB51AA">
            <w:pPr>
              <w:pStyle w:val="acctfourfigures"/>
              <w:tabs>
                <w:tab w:val="clear" w:pos="765"/>
                <w:tab w:val="decimal" w:pos="957"/>
              </w:tabs>
              <w:spacing w:line="240" w:lineRule="atLeast"/>
              <w:ind w:left="-108" w:right="-137"/>
              <w:rPr>
                <w:rFonts w:ascii="Angsana New" w:hAnsi="Angsana New" w:cs="Angsana New"/>
                <w:sz w:val="30"/>
                <w:szCs w:val="30"/>
              </w:rPr>
            </w:pPr>
            <w:r w:rsidRPr="00C9507B">
              <w:rPr>
                <w:rFonts w:ascii="Angsana New" w:hAnsi="Angsana New" w:cs="Angsana New"/>
                <w:sz w:val="30"/>
                <w:szCs w:val="30"/>
              </w:rPr>
              <w:t>9,843,301</w:t>
            </w:r>
          </w:p>
        </w:tc>
        <w:tc>
          <w:tcPr>
            <w:tcW w:w="266" w:type="dxa"/>
            <w:gridSpan w:val="2"/>
            <w:vAlign w:val="bottom"/>
          </w:tcPr>
          <w:p w:rsidR="00B17432" w:rsidRPr="00C9507B" w:rsidRDefault="00B17432" w:rsidP="00DB51AA">
            <w:pPr>
              <w:tabs>
                <w:tab w:val="decimal" w:pos="957"/>
              </w:tabs>
              <w:spacing w:line="240" w:lineRule="atLeast"/>
              <w:ind w:left="-108" w:right="-137"/>
              <w:rPr>
                <w:rFonts w:ascii="Angsana New" w:hAnsi="Angsana New"/>
                <w:b/>
                <w:sz w:val="30"/>
                <w:szCs w:val="30"/>
              </w:rPr>
            </w:pPr>
          </w:p>
        </w:tc>
        <w:tc>
          <w:tcPr>
            <w:tcW w:w="1227" w:type="dxa"/>
            <w:gridSpan w:val="2"/>
            <w:vAlign w:val="bottom"/>
          </w:tcPr>
          <w:p w:rsidR="00B17432" w:rsidRPr="00C9507B" w:rsidRDefault="00B17432" w:rsidP="00DB51AA">
            <w:pPr>
              <w:pStyle w:val="acctfourfigures"/>
              <w:tabs>
                <w:tab w:val="clear" w:pos="765"/>
                <w:tab w:val="decimal" w:pos="1012"/>
              </w:tabs>
              <w:spacing w:line="240" w:lineRule="atLeast"/>
              <w:ind w:left="-108" w:right="-137"/>
              <w:rPr>
                <w:rFonts w:ascii="Angsana New" w:hAnsi="Angsana New" w:cs="Angsana New"/>
                <w:sz w:val="30"/>
                <w:szCs w:val="30"/>
              </w:rPr>
            </w:pPr>
            <w:r>
              <w:rPr>
                <w:rFonts w:ascii="Angsana New" w:hAnsi="Angsana New" w:cs="Angsana New"/>
                <w:sz w:val="30"/>
                <w:szCs w:val="30"/>
              </w:rPr>
              <w:t>10,377,742</w:t>
            </w:r>
          </w:p>
        </w:tc>
        <w:tc>
          <w:tcPr>
            <w:tcW w:w="236" w:type="dxa"/>
            <w:gridSpan w:val="2"/>
            <w:vAlign w:val="bottom"/>
          </w:tcPr>
          <w:p w:rsidR="00B17432" w:rsidRPr="00C9507B" w:rsidRDefault="00B17432" w:rsidP="00DB51AA">
            <w:pPr>
              <w:tabs>
                <w:tab w:val="decimal" w:pos="957"/>
              </w:tabs>
              <w:spacing w:line="240" w:lineRule="atLeast"/>
              <w:ind w:left="-108" w:right="-137"/>
              <w:rPr>
                <w:rFonts w:ascii="Angsana New" w:hAnsi="Angsana New"/>
                <w:b/>
                <w:sz w:val="30"/>
                <w:szCs w:val="30"/>
              </w:rPr>
            </w:pPr>
          </w:p>
        </w:tc>
        <w:tc>
          <w:tcPr>
            <w:tcW w:w="1251" w:type="dxa"/>
            <w:gridSpan w:val="2"/>
            <w:vAlign w:val="bottom"/>
          </w:tcPr>
          <w:p w:rsidR="00B17432" w:rsidRPr="00C9507B" w:rsidRDefault="00B17432" w:rsidP="00DB51AA">
            <w:pPr>
              <w:pStyle w:val="acctfourfigures"/>
              <w:tabs>
                <w:tab w:val="clear" w:pos="765"/>
                <w:tab w:val="decimal" w:pos="1012"/>
              </w:tabs>
              <w:spacing w:line="240" w:lineRule="atLeast"/>
              <w:ind w:left="-108" w:right="-137"/>
              <w:rPr>
                <w:rFonts w:ascii="Angsana New" w:hAnsi="Angsana New" w:cs="Angsana New"/>
                <w:sz w:val="30"/>
                <w:szCs w:val="30"/>
              </w:rPr>
            </w:pPr>
            <w:r w:rsidRPr="00C9507B">
              <w:rPr>
                <w:rFonts w:ascii="Angsana New" w:hAnsi="Angsana New" w:cs="Angsana New"/>
                <w:sz w:val="30"/>
                <w:szCs w:val="30"/>
              </w:rPr>
              <w:t>6,042,532</w:t>
            </w:r>
          </w:p>
        </w:tc>
      </w:tr>
      <w:tr w:rsidR="00B17432" w:rsidRPr="00C9507B" w:rsidTr="00B17432">
        <w:tc>
          <w:tcPr>
            <w:tcW w:w="3599" w:type="dxa"/>
            <w:vAlign w:val="bottom"/>
          </w:tcPr>
          <w:p w:rsidR="00B17432" w:rsidRPr="00C9507B" w:rsidRDefault="00B17432" w:rsidP="00DB51AA">
            <w:pPr>
              <w:spacing w:line="240" w:lineRule="atLeast"/>
              <w:ind w:left="522"/>
              <w:rPr>
                <w:rFonts w:ascii="Angsana New" w:hAnsi="Angsana New"/>
                <w:sz w:val="30"/>
                <w:szCs w:val="30"/>
                <w:cs/>
              </w:rPr>
            </w:pPr>
            <w:r w:rsidRPr="00C9507B">
              <w:rPr>
                <w:rFonts w:ascii="Angsana New" w:hAnsi="Angsana New" w:hint="cs"/>
                <w:sz w:val="30"/>
                <w:szCs w:val="30"/>
                <w:cs/>
              </w:rPr>
              <w:t>ค่าตอบแทนกรรมการและผู้บริหาร</w:t>
            </w:r>
          </w:p>
        </w:tc>
        <w:tc>
          <w:tcPr>
            <w:tcW w:w="1531" w:type="dxa"/>
            <w:vAlign w:val="bottom"/>
          </w:tcPr>
          <w:p w:rsidR="00B17432" w:rsidRPr="00C9507B" w:rsidRDefault="00B17432" w:rsidP="00BD2ACC">
            <w:pPr>
              <w:pStyle w:val="acctfourfigures"/>
              <w:tabs>
                <w:tab w:val="clear" w:pos="765"/>
                <w:tab w:val="decimal" w:pos="1063"/>
              </w:tabs>
              <w:spacing w:line="240" w:lineRule="atLeast"/>
              <w:ind w:left="-108" w:right="-137"/>
              <w:rPr>
                <w:rFonts w:ascii="Angsana New" w:hAnsi="Angsana New" w:cs="Angsana New"/>
                <w:sz w:val="30"/>
                <w:szCs w:val="30"/>
              </w:rPr>
            </w:pPr>
            <w:r>
              <w:rPr>
                <w:rFonts w:ascii="Angsana New" w:hAnsi="Angsana New" w:cs="Angsana New"/>
                <w:sz w:val="30"/>
                <w:szCs w:val="30"/>
              </w:rPr>
              <w:t>87,503,169</w:t>
            </w:r>
          </w:p>
        </w:tc>
        <w:tc>
          <w:tcPr>
            <w:tcW w:w="274" w:type="dxa"/>
            <w:vAlign w:val="bottom"/>
          </w:tcPr>
          <w:p w:rsidR="00B17432" w:rsidRPr="00C9507B" w:rsidRDefault="00B17432" w:rsidP="00DB51AA">
            <w:pPr>
              <w:tabs>
                <w:tab w:val="decimal" w:pos="957"/>
              </w:tabs>
              <w:spacing w:line="240" w:lineRule="atLeast"/>
              <w:ind w:left="-108" w:right="-137"/>
              <w:rPr>
                <w:rFonts w:ascii="Angsana New" w:hAnsi="Angsana New"/>
                <w:b/>
                <w:sz w:val="30"/>
                <w:szCs w:val="30"/>
              </w:rPr>
            </w:pPr>
          </w:p>
        </w:tc>
        <w:tc>
          <w:tcPr>
            <w:tcW w:w="1289" w:type="dxa"/>
            <w:gridSpan w:val="2"/>
            <w:vAlign w:val="bottom"/>
          </w:tcPr>
          <w:p w:rsidR="00B17432" w:rsidRPr="00C9507B" w:rsidRDefault="00B17432" w:rsidP="00DB51AA">
            <w:pPr>
              <w:pStyle w:val="acctfourfigures"/>
              <w:tabs>
                <w:tab w:val="clear" w:pos="765"/>
                <w:tab w:val="decimal" w:pos="957"/>
              </w:tabs>
              <w:spacing w:line="240" w:lineRule="atLeast"/>
              <w:ind w:left="-108" w:right="-137"/>
              <w:rPr>
                <w:rFonts w:ascii="Angsana New" w:hAnsi="Angsana New" w:cs="Angsana New"/>
                <w:sz w:val="30"/>
                <w:szCs w:val="30"/>
              </w:rPr>
            </w:pPr>
            <w:r w:rsidRPr="00C9507B">
              <w:rPr>
                <w:rFonts w:ascii="Angsana New" w:hAnsi="Angsana New" w:cs="Angsana New"/>
                <w:sz w:val="30"/>
                <w:szCs w:val="30"/>
              </w:rPr>
              <w:t>54,852,556</w:t>
            </w:r>
          </w:p>
        </w:tc>
        <w:tc>
          <w:tcPr>
            <w:tcW w:w="266" w:type="dxa"/>
            <w:gridSpan w:val="2"/>
            <w:vAlign w:val="bottom"/>
          </w:tcPr>
          <w:p w:rsidR="00B17432" w:rsidRPr="00C9507B" w:rsidRDefault="00B17432" w:rsidP="00DB51AA">
            <w:pPr>
              <w:tabs>
                <w:tab w:val="decimal" w:pos="957"/>
              </w:tabs>
              <w:spacing w:line="240" w:lineRule="atLeast"/>
              <w:ind w:left="-108" w:right="-137"/>
              <w:rPr>
                <w:rFonts w:ascii="Angsana New" w:hAnsi="Angsana New"/>
                <w:b/>
                <w:sz w:val="30"/>
                <w:szCs w:val="30"/>
              </w:rPr>
            </w:pPr>
          </w:p>
        </w:tc>
        <w:tc>
          <w:tcPr>
            <w:tcW w:w="1227" w:type="dxa"/>
            <w:gridSpan w:val="2"/>
            <w:vAlign w:val="bottom"/>
          </w:tcPr>
          <w:p w:rsidR="00B17432" w:rsidRPr="00C9507B" w:rsidRDefault="00B17432" w:rsidP="00DB51AA">
            <w:pPr>
              <w:pStyle w:val="acctfourfigures"/>
              <w:tabs>
                <w:tab w:val="clear" w:pos="765"/>
                <w:tab w:val="decimal" w:pos="1012"/>
              </w:tabs>
              <w:spacing w:line="240" w:lineRule="atLeast"/>
              <w:ind w:left="-108" w:right="-137"/>
              <w:rPr>
                <w:rFonts w:ascii="Angsana New" w:hAnsi="Angsana New" w:cs="Angsana New"/>
                <w:sz w:val="30"/>
                <w:szCs w:val="30"/>
              </w:rPr>
            </w:pPr>
            <w:r>
              <w:rPr>
                <w:rFonts w:ascii="Angsana New" w:hAnsi="Angsana New" w:cs="Angsana New"/>
                <w:sz w:val="30"/>
                <w:szCs w:val="30"/>
              </w:rPr>
              <w:t>84,176,169</w:t>
            </w:r>
          </w:p>
        </w:tc>
        <w:tc>
          <w:tcPr>
            <w:tcW w:w="236" w:type="dxa"/>
            <w:gridSpan w:val="2"/>
            <w:vAlign w:val="bottom"/>
          </w:tcPr>
          <w:p w:rsidR="00B17432" w:rsidRPr="00C9507B" w:rsidRDefault="00B17432" w:rsidP="00DB51AA">
            <w:pPr>
              <w:tabs>
                <w:tab w:val="decimal" w:pos="957"/>
              </w:tabs>
              <w:spacing w:line="240" w:lineRule="atLeast"/>
              <w:ind w:left="-108" w:right="-137"/>
              <w:rPr>
                <w:rFonts w:ascii="Angsana New" w:hAnsi="Angsana New"/>
                <w:b/>
                <w:sz w:val="30"/>
                <w:szCs w:val="30"/>
              </w:rPr>
            </w:pPr>
          </w:p>
        </w:tc>
        <w:tc>
          <w:tcPr>
            <w:tcW w:w="1251" w:type="dxa"/>
            <w:gridSpan w:val="2"/>
            <w:vAlign w:val="bottom"/>
          </w:tcPr>
          <w:p w:rsidR="00B17432" w:rsidRPr="00C9507B" w:rsidRDefault="00B17432" w:rsidP="00DB51AA">
            <w:pPr>
              <w:pStyle w:val="acctfourfigures"/>
              <w:tabs>
                <w:tab w:val="clear" w:pos="765"/>
                <w:tab w:val="decimal" w:pos="1012"/>
              </w:tabs>
              <w:spacing w:line="240" w:lineRule="atLeast"/>
              <w:ind w:left="-108" w:right="-137"/>
              <w:rPr>
                <w:rFonts w:ascii="Angsana New" w:hAnsi="Angsana New" w:cs="Angsana New"/>
                <w:sz w:val="30"/>
                <w:szCs w:val="30"/>
              </w:rPr>
            </w:pPr>
            <w:r w:rsidRPr="00C9507B">
              <w:rPr>
                <w:rFonts w:ascii="Angsana New" w:hAnsi="Angsana New" w:cs="Angsana New"/>
                <w:sz w:val="30"/>
                <w:szCs w:val="30"/>
              </w:rPr>
              <w:t>51,132,556</w:t>
            </w:r>
          </w:p>
        </w:tc>
      </w:tr>
      <w:tr w:rsidR="00B17432" w:rsidRPr="00C9507B" w:rsidTr="00B17432">
        <w:tc>
          <w:tcPr>
            <w:tcW w:w="3599" w:type="dxa"/>
            <w:vAlign w:val="bottom"/>
          </w:tcPr>
          <w:p w:rsidR="00B17432" w:rsidRPr="00C9507B" w:rsidRDefault="00B17432" w:rsidP="00DB51AA">
            <w:pPr>
              <w:spacing w:line="240" w:lineRule="atLeast"/>
              <w:ind w:left="522"/>
              <w:rPr>
                <w:rFonts w:ascii="Angsana New" w:hAnsi="Angsana New"/>
                <w:sz w:val="30"/>
                <w:szCs w:val="30"/>
                <w:lang w:val="en-US"/>
              </w:rPr>
            </w:pPr>
            <w:r w:rsidRPr="00C9507B">
              <w:rPr>
                <w:rFonts w:ascii="Angsana New" w:hAnsi="Angsana New"/>
                <w:sz w:val="30"/>
                <w:szCs w:val="30"/>
                <w:cs/>
              </w:rPr>
              <w:t>ค่าเสื่อมราคาและรายการตัดบัญชี</w:t>
            </w:r>
          </w:p>
        </w:tc>
        <w:tc>
          <w:tcPr>
            <w:tcW w:w="1531" w:type="dxa"/>
            <w:vAlign w:val="bottom"/>
          </w:tcPr>
          <w:p w:rsidR="00B17432" w:rsidRPr="00C9507B" w:rsidRDefault="00B17432" w:rsidP="00BD2ACC">
            <w:pPr>
              <w:pStyle w:val="acctfourfigures"/>
              <w:tabs>
                <w:tab w:val="clear" w:pos="765"/>
                <w:tab w:val="decimal" w:pos="1063"/>
              </w:tabs>
              <w:spacing w:line="240" w:lineRule="atLeast"/>
              <w:ind w:left="-108" w:right="-137"/>
              <w:rPr>
                <w:rFonts w:ascii="Angsana New" w:hAnsi="Angsana New" w:cs="Angsana New"/>
                <w:sz w:val="30"/>
                <w:szCs w:val="30"/>
              </w:rPr>
            </w:pPr>
            <w:r>
              <w:rPr>
                <w:rFonts w:ascii="Angsana New" w:hAnsi="Angsana New" w:cs="Angsana New"/>
                <w:sz w:val="30"/>
                <w:szCs w:val="30"/>
              </w:rPr>
              <w:t>11,311,249</w:t>
            </w:r>
          </w:p>
        </w:tc>
        <w:tc>
          <w:tcPr>
            <w:tcW w:w="274" w:type="dxa"/>
            <w:vAlign w:val="bottom"/>
          </w:tcPr>
          <w:p w:rsidR="00B17432" w:rsidRPr="00C9507B" w:rsidRDefault="00B17432" w:rsidP="00DB51AA">
            <w:pPr>
              <w:tabs>
                <w:tab w:val="decimal" w:pos="957"/>
              </w:tabs>
              <w:spacing w:line="240" w:lineRule="atLeast"/>
              <w:ind w:left="-108" w:right="-137"/>
              <w:rPr>
                <w:rFonts w:ascii="Angsana New" w:hAnsi="Angsana New"/>
                <w:b/>
                <w:sz w:val="30"/>
                <w:szCs w:val="30"/>
              </w:rPr>
            </w:pPr>
          </w:p>
        </w:tc>
        <w:tc>
          <w:tcPr>
            <w:tcW w:w="1289" w:type="dxa"/>
            <w:gridSpan w:val="2"/>
            <w:vAlign w:val="bottom"/>
          </w:tcPr>
          <w:p w:rsidR="00B17432" w:rsidRPr="00C9507B" w:rsidRDefault="00B17432" w:rsidP="00DB51AA">
            <w:pPr>
              <w:pStyle w:val="acctfourfigures"/>
              <w:tabs>
                <w:tab w:val="clear" w:pos="765"/>
                <w:tab w:val="decimal" w:pos="957"/>
              </w:tabs>
              <w:spacing w:line="240" w:lineRule="atLeast"/>
              <w:ind w:left="-108" w:right="-137"/>
              <w:rPr>
                <w:rFonts w:ascii="Angsana New" w:hAnsi="Angsana New" w:cs="Angsana New"/>
                <w:sz w:val="30"/>
                <w:szCs w:val="30"/>
              </w:rPr>
            </w:pPr>
            <w:r w:rsidRPr="00C9507B">
              <w:rPr>
                <w:rFonts w:ascii="Angsana New" w:hAnsi="Angsana New" w:cs="Angsana New"/>
                <w:sz w:val="30"/>
                <w:szCs w:val="30"/>
              </w:rPr>
              <w:t>9,629,156</w:t>
            </w:r>
          </w:p>
        </w:tc>
        <w:tc>
          <w:tcPr>
            <w:tcW w:w="266" w:type="dxa"/>
            <w:gridSpan w:val="2"/>
            <w:vAlign w:val="bottom"/>
          </w:tcPr>
          <w:p w:rsidR="00B17432" w:rsidRPr="00C9507B" w:rsidRDefault="00B17432" w:rsidP="00DB51AA">
            <w:pPr>
              <w:tabs>
                <w:tab w:val="decimal" w:pos="957"/>
              </w:tabs>
              <w:spacing w:line="240" w:lineRule="atLeast"/>
              <w:ind w:left="-108" w:right="-137"/>
              <w:rPr>
                <w:rFonts w:ascii="Angsana New" w:hAnsi="Angsana New"/>
                <w:b/>
                <w:sz w:val="30"/>
                <w:szCs w:val="30"/>
              </w:rPr>
            </w:pPr>
          </w:p>
        </w:tc>
        <w:tc>
          <w:tcPr>
            <w:tcW w:w="1227" w:type="dxa"/>
            <w:gridSpan w:val="2"/>
            <w:vAlign w:val="bottom"/>
          </w:tcPr>
          <w:p w:rsidR="00B17432" w:rsidRPr="00C9507B" w:rsidRDefault="00B17432" w:rsidP="00DB51AA">
            <w:pPr>
              <w:pStyle w:val="acctfourfigures"/>
              <w:tabs>
                <w:tab w:val="clear" w:pos="765"/>
                <w:tab w:val="decimal" w:pos="1012"/>
              </w:tabs>
              <w:spacing w:line="240" w:lineRule="atLeast"/>
              <w:ind w:left="-108" w:right="-137"/>
              <w:rPr>
                <w:rFonts w:ascii="Angsana New" w:hAnsi="Angsana New" w:cs="Angsana New"/>
                <w:sz w:val="30"/>
                <w:szCs w:val="30"/>
              </w:rPr>
            </w:pPr>
            <w:r>
              <w:rPr>
                <w:rFonts w:ascii="Angsana New" w:hAnsi="Angsana New" w:cs="Angsana New"/>
                <w:sz w:val="30"/>
                <w:szCs w:val="30"/>
              </w:rPr>
              <w:t>6,278,002</w:t>
            </w:r>
          </w:p>
        </w:tc>
        <w:tc>
          <w:tcPr>
            <w:tcW w:w="236" w:type="dxa"/>
            <w:gridSpan w:val="2"/>
            <w:vAlign w:val="bottom"/>
          </w:tcPr>
          <w:p w:rsidR="00B17432" w:rsidRPr="00C9507B" w:rsidRDefault="00B17432" w:rsidP="00DB51AA">
            <w:pPr>
              <w:tabs>
                <w:tab w:val="decimal" w:pos="957"/>
              </w:tabs>
              <w:spacing w:line="240" w:lineRule="atLeast"/>
              <w:ind w:left="-108" w:right="-137"/>
              <w:rPr>
                <w:rFonts w:ascii="Angsana New" w:hAnsi="Angsana New"/>
                <w:b/>
                <w:sz w:val="30"/>
                <w:szCs w:val="30"/>
              </w:rPr>
            </w:pPr>
          </w:p>
        </w:tc>
        <w:tc>
          <w:tcPr>
            <w:tcW w:w="1251" w:type="dxa"/>
            <w:gridSpan w:val="2"/>
            <w:vAlign w:val="bottom"/>
          </w:tcPr>
          <w:p w:rsidR="00B17432" w:rsidRPr="00C9507B" w:rsidRDefault="00B17432" w:rsidP="00DB51AA">
            <w:pPr>
              <w:pStyle w:val="acctfourfigures"/>
              <w:tabs>
                <w:tab w:val="clear" w:pos="765"/>
                <w:tab w:val="decimal" w:pos="1012"/>
              </w:tabs>
              <w:spacing w:line="240" w:lineRule="atLeast"/>
              <w:ind w:left="-108" w:right="-137"/>
              <w:rPr>
                <w:rFonts w:ascii="Angsana New" w:hAnsi="Angsana New" w:cs="Angsana New"/>
                <w:sz w:val="30"/>
                <w:szCs w:val="30"/>
              </w:rPr>
            </w:pPr>
            <w:r w:rsidRPr="00C9507B">
              <w:rPr>
                <w:rFonts w:ascii="Angsana New" w:hAnsi="Angsana New" w:cs="Angsana New"/>
                <w:sz w:val="30"/>
                <w:szCs w:val="30"/>
              </w:rPr>
              <w:t>5,677,420</w:t>
            </w:r>
          </w:p>
        </w:tc>
      </w:tr>
      <w:tr w:rsidR="00B17432" w:rsidRPr="00C9507B" w:rsidTr="00B17432">
        <w:tc>
          <w:tcPr>
            <w:tcW w:w="3599" w:type="dxa"/>
            <w:vAlign w:val="bottom"/>
          </w:tcPr>
          <w:p w:rsidR="00B17432" w:rsidRPr="00C9507B" w:rsidRDefault="00B17432" w:rsidP="00DB51AA">
            <w:pPr>
              <w:spacing w:line="240" w:lineRule="atLeast"/>
              <w:ind w:left="522"/>
              <w:rPr>
                <w:rFonts w:ascii="Angsana New" w:hAnsi="Angsana New"/>
                <w:sz w:val="30"/>
                <w:szCs w:val="30"/>
                <w:cs/>
              </w:rPr>
            </w:pPr>
            <w:r w:rsidRPr="00C9507B">
              <w:rPr>
                <w:rFonts w:ascii="Angsana New" w:hAnsi="Angsana New" w:hint="cs"/>
                <w:sz w:val="30"/>
                <w:szCs w:val="30"/>
                <w:cs/>
              </w:rPr>
              <w:t>ค่าใช้จ่ายในการเดินทาง</w:t>
            </w:r>
          </w:p>
        </w:tc>
        <w:tc>
          <w:tcPr>
            <w:tcW w:w="1531" w:type="dxa"/>
            <w:vAlign w:val="bottom"/>
          </w:tcPr>
          <w:p w:rsidR="00B17432" w:rsidRPr="00C9507B" w:rsidRDefault="00B17432" w:rsidP="00BD2ACC">
            <w:pPr>
              <w:pStyle w:val="acctfourfigures"/>
              <w:tabs>
                <w:tab w:val="clear" w:pos="765"/>
                <w:tab w:val="decimal" w:pos="1063"/>
              </w:tabs>
              <w:spacing w:line="240" w:lineRule="atLeast"/>
              <w:ind w:left="-108" w:right="-137"/>
              <w:rPr>
                <w:rFonts w:ascii="Angsana New" w:hAnsi="Angsana New" w:cs="Angsana New"/>
                <w:sz w:val="30"/>
                <w:szCs w:val="30"/>
              </w:rPr>
            </w:pPr>
            <w:r>
              <w:rPr>
                <w:rFonts w:ascii="Angsana New" w:hAnsi="Angsana New" w:cs="Angsana New"/>
                <w:sz w:val="30"/>
                <w:szCs w:val="30"/>
              </w:rPr>
              <w:t>1,609,133</w:t>
            </w:r>
          </w:p>
        </w:tc>
        <w:tc>
          <w:tcPr>
            <w:tcW w:w="274" w:type="dxa"/>
            <w:vAlign w:val="bottom"/>
          </w:tcPr>
          <w:p w:rsidR="00B17432" w:rsidRPr="00C9507B" w:rsidRDefault="00B17432" w:rsidP="00DB51AA">
            <w:pPr>
              <w:tabs>
                <w:tab w:val="decimal" w:pos="957"/>
              </w:tabs>
              <w:spacing w:line="240" w:lineRule="atLeast"/>
              <w:ind w:left="-108" w:right="-137"/>
              <w:rPr>
                <w:rFonts w:ascii="Angsana New" w:hAnsi="Angsana New"/>
                <w:b/>
                <w:sz w:val="30"/>
                <w:szCs w:val="30"/>
              </w:rPr>
            </w:pPr>
          </w:p>
        </w:tc>
        <w:tc>
          <w:tcPr>
            <w:tcW w:w="1289" w:type="dxa"/>
            <w:gridSpan w:val="2"/>
            <w:vAlign w:val="bottom"/>
          </w:tcPr>
          <w:p w:rsidR="00B17432" w:rsidRPr="00C9507B" w:rsidRDefault="00B17432" w:rsidP="00DB51AA">
            <w:pPr>
              <w:pStyle w:val="acctfourfigures"/>
              <w:tabs>
                <w:tab w:val="clear" w:pos="765"/>
                <w:tab w:val="decimal" w:pos="957"/>
              </w:tabs>
              <w:spacing w:line="240" w:lineRule="atLeast"/>
              <w:ind w:left="-108" w:right="-137"/>
              <w:rPr>
                <w:rFonts w:ascii="Angsana New" w:hAnsi="Angsana New" w:cs="Angsana New"/>
                <w:sz w:val="30"/>
                <w:szCs w:val="30"/>
              </w:rPr>
            </w:pPr>
            <w:r w:rsidRPr="00C9507B">
              <w:rPr>
                <w:rFonts w:ascii="Angsana New" w:hAnsi="Angsana New" w:cs="Angsana New"/>
                <w:sz w:val="30"/>
                <w:szCs w:val="30"/>
              </w:rPr>
              <w:t>1,920,840</w:t>
            </w:r>
          </w:p>
        </w:tc>
        <w:tc>
          <w:tcPr>
            <w:tcW w:w="266" w:type="dxa"/>
            <w:gridSpan w:val="2"/>
            <w:vAlign w:val="bottom"/>
          </w:tcPr>
          <w:p w:rsidR="00B17432" w:rsidRPr="00C9507B" w:rsidRDefault="00B17432" w:rsidP="00DB51AA">
            <w:pPr>
              <w:tabs>
                <w:tab w:val="decimal" w:pos="957"/>
              </w:tabs>
              <w:spacing w:line="240" w:lineRule="atLeast"/>
              <w:ind w:left="-108" w:right="-137"/>
              <w:rPr>
                <w:rFonts w:ascii="Angsana New" w:hAnsi="Angsana New"/>
                <w:b/>
                <w:sz w:val="30"/>
                <w:szCs w:val="30"/>
              </w:rPr>
            </w:pPr>
          </w:p>
        </w:tc>
        <w:tc>
          <w:tcPr>
            <w:tcW w:w="1227" w:type="dxa"/>
            <w:gridSpan w:val="2"/>
            <w:vAlign w:val="bottom"/>
          </w:tcPr>
          <w:p w:rsidR="00B17432" w:rsidRPr="00C9507B" w:rsidRDefault="00B17432" w:rsidP="00DB51AA">
            <w:pPr>
              <w:pStyle w:val="acctfourfigures"/>
              <w:tabs>
                <w:tab w:val="clear" w:pos="765"/>
                <w:tab w:val="decimal" w:pos="1012"/>
              </w:tabs>
              <w:spacing w:line="240" w:lineRule="atLeast"/>
              <w:ind w:left="-108" w:right="-137"/>
              <w:rPr>
                <w:rFonts w:ascii="Angsana New" w:hAnsi="Angsana New" w:cs="Angsana New"/>
                <w:sz w:val="30"/>
                <w:szCs w:val="30"/>
              </w:rPr>
            </w:pPr>
            <w:r>
              <w:rPr>
                <w:rFonts w:ascii="Angsana New" w:hAnsi="Angsana New" w:cs="Angsana New"/>
                <w:sz w:val="30"/>
                <w:szCs w:val="30"/>
              </w:rPr>
              <w:t>1,201,456</w:t>
            </w:r>
          </w:p>
        </w:tc>
        <w:tc>
          <w:tcPr>
            <w:tcW w:w="236" w:type="dxa"/>
            <w:gridSpan w:val="2"/>
            <w:vAlign w:val="bottom"/>
          </w:tcPr>
          <w:p w:rsidR="00B17432" w:rsidRPr="00C9507B" w:rsidRDefault="00B17432" w:rsidP="00DB51AA">
            <w:pPr>
              <w:tabs>
                <w:tab w:val="decimal" w:pos="957"/>
              </w:tabs>
              <w:spacing w:line="240" w:lineRule="atLeast"/>
              <w:ind w:left="-108" w:right="-137"/>
              <w:rPr>
                <w:rFonts w:ascii="Angsana New" w:hAnsi="Angsana New"/>
                <w:b/>
                <w:sz w:val="30"/>
                <w:szCs w:val="30"/>
              </w:rPr>
            </w:pPr>
          </w:p>
        </w:tc>
        <w:tc>
          <w:tcPr>
            <w:tcW w:w="1251" w:type="dxa"/>
            <w:gridSpan w:val="2"/>
            <w:vAlign w:val="bottom"/>
          </w:tcPr>
          <w:p w:rsidR="00B17432" w:rsidRPr="00C9507B" w:rsidRDefault="00B17432" w:rsidP="00DB51AA">
            <w:pPr>
              <w:pStyle w:val="acctfourfigures"/>
              <w:tabs>
                <w:tab w:val="clear" w:pos="765"/>
                <w:tab w:val="decimal" w:pos="1012"/>
              </w:tabs>
              <w:spacing w:line="240" w:lineRule="atLeast"/>
              <w:ind w:left="-108" w:right="-137"/>
              <w:rPr>
                <w:rFonts w:ascii="Angsana New" w:hAnsi="Angsana New" w:cs="Angsana New"/>
                <w:sz w:val="30"/>
                <w:szCs w:val="30"/>
              </w:rPr>
            </w:pPr>
            <w:r w:rsidRPr="00C9507B">
              <w:rPr>
                <w:rFonts w:ascii="Angsana New" w:hAnsi="Angsana New" w:cs="Angsana New"/>
                <w:sz w:val="30"/>
                <w:szCs w:val="30"/>
              </w:rPr>
              <w:t>1,907,532</w:t>
            </w:r>
          </w:p>
        </w:tc>
      </w:tr>
      <w:tr w:rsidR="00B17432" w:rsidRPr="00C9507B" w:rsidTr="00B17432">
        <w:tc>
          <w:tcPr>
            <w:tcW w:w="3599" w:type="dxa"/>
            <w:vAlign w:val="bottom"/>
          </w:tcPr>
          <w:p w:rsidR="00B17432" w:rsidRPr="00C9507B" w:rsidRDefault="00B17432" w:rsidP="00DB51AA">
            <w:pPr>
              <w:spacing w:line="240" w:lineRule="atLeast"/>
              <w:ind w:left="522"/>
              <w:rPr>
                <w:rFonts w:ascii="Angsana New" w:hAnsi="Angsana New"/>
                <w:sz w:val="30"/>
                <w:szCs w:val="30"/>
                <w:cs/>
              </w:rPr>
            </w:pPr>
            <w:r w:rsidRPr="00C9507B">
              <w:rPr>
                <w:rFonts w:ascii="Angsana New" w:hAnsi="Angsana New" w:hint="cs"/>
                <w:sz w:val="30"/>
                <w:szCs w:val="30"/>
                <w:cs/>
              </w:rPr>
              <w:t>ค่าใช้จ่ายยานพาหนะ</w:t>
            </w:r>
          </w:p>
        </w:tc>
        <w:tc>
          <w:tcPr>
            <w:tcW w:w="1531" w:type="dxa"/>
            <w:vAlign w:val="bottom"/>
          </w:tcPr>
          <w:p w:rsidR="00B17432" w:rsidRPr="00C9507B" w:rsidRDefault="00B17432" w:rsidP="00BD2ACC">
            <w:pPr>
              <w:pStyle w:val="acctfourfigures"/>
              <w:tabs>
                <w:tab w:val="clear" w:pos="765"/>
                <w:tab w:val="decimal" w:pos="1063"/>
              </w:tabs>
              <w:spacing w:line="240" w:lineRule="atLeast"/>
              <w:ind w:left="-108" w:right="-137"/>
              <w:rPr>
                <w:rFonts w:ascii="Angsana New" w:hAnsi="Angsana New" w:cs="Angsana New"/>
                <w:sz w:val="30"/>
                <w:szCs w:val="30"/>
              </w:rPr>
            </w:pPr>
            <w:r>
              <w:rPr>
                <w:rFonts w:ascii="Angsana New" w:hAnsi="Angsana New" w:cs="Angsana New"/>
                <w:sz w:val="30"/>
                <w:szCs w:val="30"/>
              </w:rPr>
              <w:t>12,513,666</w:t>
            </w:r>
          </w:p>
        </w:tc>
        <w:tc>
          <w:tcPr>
            <w:tcW w:w="274" w:type="dxa"/>
            <w:vAlign w:val="bottom"/>
          </w:tcPr>
          <w:p w:rsidR="00B17432" w:rsidRPr="00C9507B" w:rsidRDefault="00B17432" w:rsidP="00DB51AA">
            <w:pPr>
              <w:tabs>
                <w:tab w:val="decimal" w:pos="957"/>
              </w:tabs>
              <w:spacing w:line="240" w:lineRule="atLeast"/>
              <w:ind w:left="-108" w:right="-137"/>
              <w:rPr>
                <w:rFonts w:ascii="Angsana New" w:hAnsi="Angsana New"/>
                <w:b/>
                <w:sz w:val="30"/>
                <w:szCs w:val="30"/>
              </w:rPr>
            </w:pPr>
          </w:p>
        </w:tc>
        <w:tc>
          <w:tcPr>
            <w:tcW w:w="1289" w:type="dxa"/>
            <w:gridSpan w:val="2"/>
            <w:vAlign w:val="bottom"/>
          </w:tcPr>
          <w:p w:rsidR="00B17432" w:rsidRPr="00C9507B" w:rsidRDefault="00B17432" w:rsidP="00DB51AA">
            <w:pPr>
              <w:pStyle w:val="acctfourfigures"/>
              <w:tabs>
                <w:tab w:val="clear" w:pos="765"/>
                <w:tab w:val="decimal" w:pos="957"/>
              </w:tabs>
              <w:spacing w:line="240" w:lineRule="atLeast"/>
              <w:ind w:left="-108" w:right="-137"/>
              <w:rPr>
                <w:rFonts w:ascii="Angsana New" w:hAnsi="Angsana New" w:cs="Angsana New"/>
                <w:sz w:val="30"/>
                <w:szCs w:val="30"/>
              </w:rPr>
            </w:pPr>
            <w:r w:rsidRPr="00C9507B">
              <w:rPr>
                <w:rFonts w:ascii="Angsana New" w:hAnsi="Angsana New" w:cs="Angsana New"/>
                <w:sz w:val="30"/>
                <w:szCs w:val="30"/>
              </w:rPr>
              <w:t>4,652,560</w:t>
            </w:r>
          </w:p>
        </w:tc>
        <w:tc>
          <w:tcPr>
            <w:tcW w:w="266" w:type="dxa"/>
            <w:gridSpan w:val="2"/>
            <w:vAlign w:val="bottom"/>
          </w:tcPr>
          <w:p w:rsidR="00B17432" w:rsidRPr="00C9507B" w:rsidRDefault="00B17432" w:rsidP="00DB51AA">
            <w:pPr>
              <w:tabs>
                <w:tab w:val="decimal" w:pos="957"/>
              </w:tabs>
              <w:spacing w:line="240" w:lineRule="atLeast"/>
              <w:ind w:left="-108" w:right="-137"/>
              <w:rPr>
                <w:rFonts w:ascii="Angsana New" w:hAnsi="Angsana New"/>
                <w:b/>
                <w:sz w:val="30"/>
                <w:szCs w:val="30"/>
              </w:rPr>
            </w:pPr>
          </w:p>
        </w:tc>
        <w:tc>
          <w:tcPr>
            <w:tcW w:w="1227" w:type="dxa"/>
            <w:gridSpan w:val="2"/>
            <w:vAlign w:val="bottom"/>
          </w:tcPr>
          <w:p w:rsidR="00B17432" w:rsidRPr="00C9507B" w:rsidRDefault="00B17432" w:rsidP="00DB51AA">
            <w:pPr>
              <w:pStyle w:val="acctfourfigures"/>
              <w:tabs>
                <w:tab w:val="clear" w:pos="765"/>
                <w:tab w:val="decimal" w:pos="1012"/>
              </w:tabs>
              <w:spacing w:line="240" w:lineRule="atLeast"/>
              <w:ind w:left="-108" w:right="-137"/>
              <w:rPr>
                <w:rFonts w:ascii="Angsana New" w:hAnsi="Angsana New" w:cs="Angsana New"/>
                <w:sz w:val="30"/>
                <w:szCs w:val="30"/>
              </w:rPr>
            </w:pPr>
            <w:r>
              <w:rPr>
                <w:rFonts w:ascii="Angsana New" w:hAnsi="Angsana New" w:cs="Angsana New"/>
                <w:sz w:val="30"/>
                <w:szCs w:val="30"/>
              </w:rPr>
              <w:t>6,375,219</w:t>
            </w:r>
          </w:p>
        </w:tc>
        <w:tc>
          <w:tcPr>
            <w:tcW w:w="236" w:type="dxa"/>
            <w:gridSpan w:val="2"/>
            <w:vAlign w:val="bottom"/>
          </w:tcPr>
          <w:p w:rsidR="00B17432" w:rsidRPr="00C9507B" w:rsidRDefault="00B17432" w:rsidP="00DB51AA">
            <w:pPr>
              <w:tabs>
                <w:tab w:val="decimal" w:pos="957"/>
              </w:tabs>
              <w:spacing w:line="240" w:lineRule="atLeast"/>
              <w:ind w:left="-108" w:right="-137"/>
              <w:rPr>
                <w:rFonts w:ascii="Angsana New" w:hAnsi="Angsana New"/>
                <w:b/>
                <w:sz w:val="30"/>
                <w:szCs w:val="30"/>
              </w:rPr>
            </w:pPr>
          </w:p>
        </w:tc>
        <w:tc>
          <w:tcPr>
            <w:tcW w:w="1251" w:type="dxa"/>
            <w:gridSpan w:val="2"/>
            <w:vAlign w:val="bottom"/>
          </w:tcPr>
          <w:p w:rsidR="00B17432" w:rsidRPr="00C9507B" w:rsidRDefault="00B17432" w:rsidP="00DB51AA">
            <w:pPr>
              <w:pStyle w:val="acctfourfigures"/>
              <w:tabs>
                <w:tab w:val="clear" w:pos="765"/>
                <w:tab w:val="decimal" w:pos="1012"/>
              </w:tabs>
              <w:spacing w:line="240" w:lineRule="atLeast"/>
              <w:ind w:left="-108" w:right="-137"/>
              <w:rPr>
                <w:rFonts w:ascii="Angsana New" w:hAnsi="Angsana New" w:cs="Angsana New"/>
                <w:sz w:val="30"/>
                <w:szCs w:val="30"/>
              </w:rPr>
            </w:pPr>
            <w:r w:rsidRPr="00C9507B">
              <w:rPr>
                <w:rFonts w:ascii="Angsana New" w:hAnsi="Angsana New" w:cs="Angsana New"/>
                <w:sz w:val="30"/>
                <w:szCs w:val="30"/>
              </w:rPr>
              <w:t>2,867,340</w:t>
            </w:r>
          </w:p>
        </w:tc>
      </w:tr>
      <w:tr w:rsidR="00B17432" w:rsidRPr="00C9507B" w:rsidTr="00B17432">
        <w:tc>
          <w:tcPr>
            <w:tcW w:w="3599" w:type="dxa"/>
            <w:vAlign w:val="bottom"/>
          </w:tcPr>
          <w:p w:rsidR="00B17432" w:rsidRPr="00C9507B" w:rsidRDefault="00B17432" w:rsidP="00DB51AA">
            <w:pPr>
              <w:spacing w:line="240" w:lineRule="atLeast"/>
              <w:ind w:left="522"/>
              <w:rPr>
                <w:rFonts w:ascii="Angsana New" w:hAnsi="Angsana New"/>
                <w:sz w:val="30"/>
                <w:szCs w:val="30"/>
                <w:cs/>
              </w:rPr>
            </w:pPr>
            <w:r w:rsidRPr="00C9507B">
              <w:rPr>
                <w:rFonts w:ascii="Angsana New" w:hAnsi="Angsana New" w:hint="cs"/>
                <w:sz w:val="30"/>
                <w:szCs w:val="30"/>
                <w:cs/>
              </w:rPr>
              <w:t>ค่าธรรมเนียมธนาคาร</w:t>
            </w:r>
          </w:p>
        </w:tc>
        <w:tc>
          <w:tcPr>
            <w:tcW w:w="1531" w:type="dxa"/>
            <w:vAlign w:val="bottom"/>
          </w:tcPr>
          <w:p w:rsidR="00B17432" w:rsidRPr="00C9507B" w:rsidRDefault="00B17432" w:rsidP="00BD2ACC">
            <w:pPr>
              <w:pStyle w:val="acctfourfigures"/>
              <w:tabs>
                <w:tab w:val="clear" w:pos="765"/>
                <w:tab w:val="decimal" w:pos="1063"/>
              </w:tabs>
              <w:spacing w:line="240" w:lineRule="atLeast"/>
              <w:ind w:left="-108" w:right="-137"/>
              <w:rPr>
                <w:rFonts w:ascii="Angsana New" w:hAnsi="Angsana New" w:cs="Angsana New"/>
                <w:sz w:val="30"/>
                <w:szCs w:val="30"/>
              </w:rPr>
            </w:pPr>
            <w:r>
              <w:rPr>
                <w:rFonts w:ascii="Angsana New" w:hAnsi="Angsana New" w:cs="Angsana New"/>
                <w:sz w:val="30"/>
                <w:szCs w:val="30"/>
              </w:rPr>
              <w:t>43,597,248</w:t>
            </w:r>
          </w:p>
        </w:tc>
        <w:tc>
          <w:tcPr>
            <w:tcW w:w="274" w:type="dxa"/>
            <w:vAlign w:val="bottom"/>
          </w:tcPr>
          <w:p w:rsidR="00B17432" w:rsidRPr="00C9507B" w:rsidRDefault="00B17432" w:rsidP="00DB51AA">
            <w:pPr>
              <w:tabs>
                <w:tab w:val="decimal" w:pos="957"/>
              </w:tabs>
              <w:spacing w:line="240" w:lineRule="atLeast"/>
              <w:ind w:left="-108" w:right="-137"/>
              <w:rPr>
                <w:rFonts w:ascii="Angsana New" w:hAnsi="Angsana New"/>
                <w:b/>
                <w:sz w:val="30"/>
                <w:szCs w:val="30"/>
              </w:rPr>
            </w:pPr>
          </w:p>
        </w:tc>
        <w:tc>
          <w:tcPr>
            <w:tcW w:w="1289" w:type="dxa"/>
            <w:gridSpan w:val="2"/>
            <w:vAlign w:val="bottom"/>
          </w:tcPr>
          <w:p w:rsidR="00B17432" w:rsidRPr="00C9507B" w:rsidRDefault="00B17432" w:rsidP="00DB51AA">
            <w:pPr>
              <w:pStyle w:val="acctfourfigures"/>
              <w:tabs>
                <w:tab w:val="clear" w:pos="765"/>
                <w:tab w:val="decimal" w:pos="957"/>
              </w:tabs>
              <w:spacing w:line="240" w:lineRule="atLeast"/>
              <w:ind w:left="-108" w:right="-137"/>
              <w:rPr>
                <w:rFonts w:ascii="Angsana New" w:hAnsi="Angsana New" w:cs="Angsana New"/>
                <w:sz w:val="30"/>
                <w:szCs w:val="30"/>
              </w:rPr>
            </w:pPr>
            <w:r w:rsidRPr="00C9507B">
              <w:rPr>
                <w:rFonts w:ascii="Angsana New" w:hAnsi="Angsana New" w:cs="Angsana New"/>
                <w:sz w:val="30"/>
                <w:szCs w:val="30"/>
              </w:rPr>
              <w:t>14,</w:t>
            </w:r>
            <w:r w:rsidRPr="00C9507B">
              <w:rPr>
                <w:rFonts w:ascii="Angsana New" w:hAnsi="Angsana New" w:cs="Angsana New"/>
                <w:sz w:val="30"/>
                <w:szCs w:val="30"/>
                <w:lang w:val="en-US" w:bidi="th-TH"/>
              </w:rPr>
              <w:t>2</w:t>
            </w:r>
            <w:r w:rsidRPr="00C9507B">
              <w:rPr>
                <w:rFonts w:ascii="Angsana New" w:hAnsi="Angsana New" w:cs="Angsana New"/>
                <w:sz w:val="30"/>
                <w:szCs w:val="30"/>
              </w:rPr>
              <w:t>89,273</w:t>
            </w:r>
          </w:p>
        </w:tc>
        <w:tc>
          <w:tcPr>
            <w:tcW w:w="266" w:type="dxa"/>
            <w:gridSpan w:val="2"/>
            <w:vAlign w:val="bottom"/>
          </w:tcPr>
          <w:p w:rsidR="00B17432" w:rsidRPr="00C9507B" w:rsidRDefault="00B17432" w:rsidP="00DB51AA">
            <w:pPr>
              <w:tabs>
                <w:tab w:val="decimal" w:pos="957"/>
              </w:tabs>
              <w:spacing w:line="240" w:lineRule="atLeast"/>
              <w:ind w:left="-108" w:right="-137"/>
              <w:rPr>
                <w:rFonts w:ascii="Angsana New" w:hAnsi="Angsana New"/>
                <w:b/>
                <w:sz w:val="30"/>
                <w:szCs w:val="30"/>
              </w:rPr>
            </w:pPr>
          </w:p>
        </w:tc>
        <w:tc>
          <w:tcPr>
            <w:tcW w:w="1227" w:type="dxa"/>
            <w:gridSpan w:val="2"/>
            <w:vAlign w:val="bottom"/>
          </w:tcPr>
          <w:p w:rsidR="00B17432" w:rsidRPr="00C9507B" w:rsidRDefault="00B17432" w:rsidP="00DB51AA">
            <w:pPr>
              <w:pStyle w:val="acctfourfigures"/>
              <w:tabs>
                <w:tab w:val="clear" w:pos="765"/>
                <w:tab w:val="decimal" w:pos="1012"/>
              </w:tabs>
              <w:spacing w:line="240" w:lineRule="atLeast"/>
              <w:ind w:left="-108" w:right="-137"/>
              <w:rPr>
                <w:rFonts w:ascii="Angsana New" w:hAnsi="Angsana New" w:cs="Angsana New"/>
                <w:sz w:val="30"/>
                <w:szCs w:val="30"/>
              </w:rPr>
            </w:pPr>
            <w:r>
              <w:rPr>
                <w:rFonts w:ascii="Angsana New" w:hAnsi="Angsana New" w:cs="Angsana New"/>
                <w:sz w:val="30"/>
                <w:szCs w:val="30"/>
              </w:rPr>
              <w:t>24,444,425</w:t>
            </w:r>
          </w:p>
        </w:tc>
        <w:tc>
          <w:tcPr>
            <w:tcW w:w="236" w:type="dxa"/>
            <w:gridSpan w:val="2"/>
            <w:vAlign w:val="bottom"/>
          </w:tcPr>
          <w:p w:rsidR="00B17432" w:rsidRPr="00C9507B" w:rsidRDefault="00B17432" w:rsidP="00DB51AA">
            <w:pPr>
              <w:tabs>
                <w:tab w:val="decimal" w:pos="957"/>
              </w:tabs>
              <w:spacing w:line="240" w:lineRule="atLeast"/>
              <w:ind w:left="-108" w:right="-137"/>
              <w:rPr>
                <w:rFonts w:ascii="Angsana New" w:hAnsi="Angsana New"/>
                <w:b/>
                <w:sz w:val="30"/>
                <w:szCs w:val="30"/>
              </w:rPr>
            </w:pPr>
          </w:p>
        </w:tc>
        <w:tc>
          <w:tcPr>
            <w:tcW w:w="1251" w:type="dxa"/>
            <w:gridSpan w:val="2"/>
            <w:vAlign w:val="bottom"/>
          </w:tcPr>
          <w:p w:rsidR="00B17432" w:rsidRPr="00C9507B" w:rsidRDefault="00B17432" w:rsidP="00DB51AA">
            <w:pPr>
              <w:pStyle w:val="acctfourfigures"/>
              <w:tabs>
                <w:tab w:val="clear" w:pos="765"/>
                <w:tab w:val="decimal" w:pos="1012"/>
              </w:tabs>
              <w:spacing w:line="240" w:lineRule="atLeast"/>
              <w:ind w:left="-108" w:right="-137"/>
              <w:rPr>
                <w:rFonts w:ascii="Angsana New" w:hAnsi="Angsana New" w:cs="Angsana New"/>
                <w:sz w:val="30"/>
                <w:szCs w:val="30"/>
              </w:rPr>
            </w:pPr>
            <w:r w:rsidRPr="00C9507B">
              <w:rPr>
                <w:rFonts w:ascii="Angsana New" w:hAnsi="Angsana New" w:cs="Angsana New"/>
                <w:sz w:val="30"/>
                <w:szCs w:val="30"/>
              </w:rPr>
              <w:t>5,688,432</w:t>
            </w:r>
          </w:p>
        </w:tc>
      </w:tr>
      <w:tr w:rsidR="00B17432" w:rsidRPr="00C9507B" w:rsidTr="00B17432">
        <w:tc>
          <w:tcPr>
            <w:tcW w:w="3599" w:type="dxa"/>
            <w:vAlign w:val="bottom"/>
          </w:tcPr>
          <w:p w:rsidR="00B17432" w:rsidRPr="00C9507B" w:rsidRDefault="00B17432" w:rsidP="00DB51AA">
            <w:pPr>
              <w:spacing w:line="240" w:lineRule="atLeast"/>
              <w:ind w:left="522"/>
              <w:rPr>
                <w:rFonts w:ascii="Angsana New" w:hAnsi="Angsana New"/>
                <w:sz w:val="30"/>
                <w:szCs w:val="30"/>
                <w:cs/>
              </w:rPr>
            </w:pPr>
            <w:r w:rsidRPr="00C9507B">
              <w:rPr>
                <w:rFonts w:ascii="Angsana New" w:hAnsi="Angsana New" w:hint="cs"/>
                <w:sz w:val="30"/>
                <w:szCs w:val="30"/>
                <w:cs/>
              </w:rPr>
              <w:t>ค่าใช้จ่ายเบ็ดเตล็ดอื่น</w:t>
            </w:r>
          </w:p>
        </w:tc>
        <w:tc>
          <w:tcPr>
            <w:tcW w:w="1531" w:type="dxa"/>
            <w:vAlign w:val="bottom"/>
          </w:tcPr>
          <w:p w:rsidR="00B17432" w:rsidRPr="00C9507B" w:rsidRDefault="00B17432" w:rsidP="00BD2ACC">
            <w:pPr>
              <w:pStyle w:val="acctfourfigures"/>
              <w:tabs>
                <w:tab w:val="clear" w:pos="765"/>
                <w:tab w:val="decimal" w:pos="1063"/>
              </w:tabs>
              <w:spacing w:line="240" w:lineRule="atLeast"/>
              <w:ind w:left="-108" w:right="-137"/>
              <w:rPr>
                <w:rFonts w:ascii="Angsana New" w:hAnsi="Angsana New" w:cs="Angsana New"/>
                <w:sz w:val="30"/>
                <w:szCs w:val="30"/>
                <w:cs/>
                <w:lang w:bidi="th-TH"/>
              </w:rPr>
            </w:pPr>
            <w:r>
              <w:rPr>
                <w:rFonts w:ascii="Angsana New" w:hAnsi="Angsana New" w:cs="Angsana New"/>
                <w:sz w:val="30"/>
                <w:szCs w:val="30"/>
                <w:lang w:bidi="th-TH"/>
              </w:rPr>
              <w:t>25,496,087</w:t>
            </w:r>
          </w:p>
        </w:tc>
        <w:tc>
          <w:tcPr>
            <w:tcW w:w="274" w:type="dxa"/>
            <w:vAlign w:val="bottom"/>
          </w:tcPr>
          <w:p w:rsidR="00B17432" w:rsidRPr="00C9507B" w:rsidRDefault="00B17432" w:rsidP="00DB51AA">
            <w:pPr>
              <w:tabs>
                <w:tab w:val="decimal" w:pos="957"/>
              </w:tabs>
              <w:spacing w:line="240" w:lineRule="atLeast"/>
              <w:ind w:left="-108" w:right="-137"/>
              <w:rPr>
                <w:rFonts w:ascii="Angsana New" w:hAnsi="Angsana New"/>
                <w:b/>
                <w:sz w:val="30"/>
                <w:szCs w:val="30"/>
              </w:rPr>
            </w:pPr>
          </w:p>
        </w:tc>
        <w:tc>
          <w:tcPr>
            <w:tcW w:w="1289" w:type="dxa"/>
            <w:gridSpan w:val="2"/>
            <w:vAlign w:val="bottom"/>
          </w:tcPr>
          <w:p w:rsidR="00B17432" w:rsidRPr="00C9507B" w:rsidRDefault="00B17432" w:rsidP="00DB51AA">
            <w:pPr>
              <w:pStyle w:val="acctfourfigures"/>
              <w:tabs>
                <w:tab w:val="clear" w:pos="765"/>
                <w:tab w:val="decimal" w:pos="957"/>
              </w:tabs>
              <w:spacing w:line="240" w:lineRule="atLeast"/>
              <w:ind w:left="-108" w:right="-137"/>
              <w:rPr>
                <w:rFonts w:ascii="Angsana New" w:hAnsi="Angsana New" w:cs="Angsana New"/>
                <w:sz w:val="30"/>
                <w:szCs w:val="30"/>
                <w:cs/>
                <w:lang w:bidi="th-TH"/>
              </w:rPr>
            </w:pPr>
            <w:r w:rsidRPr="00C9507B">
              <w:rPr>
                <w:rFonts w:ascii="Angsana New" w:hAnsi="Angsana New" w:cs="Angsana New"/>
                <w:sz w:val="30"/>
                <w:szCs w:val="30"/>
              </w:rPr>
              <w:t>5,034,716</w:t>
            </w:r>
          </w:p>
        </w:tc>
        <w:tc>
          <w:tcPr>
            <w:tcW w:w="266" w:type="dxa"/>
            <w:gridSpan w:val="2"/>
            <w:vAlign w:val="bottom"/>
          </w:tcPr>
          <w:p w:rsidR="00B17432" w:rsidRPr="00C9507B" w:rsidRDefault="00B17432" w:rsidP="00DB51AA">
            <w:pPr>
              <w:tabs>
                <w:tab w:val="decimal" w:pos="957"/>
              </w:tabs>
              <w:spacing w:line="240" w:lineRule="atLeast"/>
              <w:ind w:left="-108" w:right="-137"/>
              <w:rPr>
                <w:rFonts w:ascii="Angsana New" w:hAnsi="Angsana New"/>
                <w:b/>
                <w:sz w:val="30"/>
                <w:szCs w:val="30"/>
              </w:rPr>
            </w:pPr>
          </w:p>
        </w:tc>
        <w:tc>
          <w:tcPr>
            <w:tcW w:w="1227" w:type="dxa"/>
            <w:gridSpan w:val="2"/>
            <w:vAlign w:val="bottom"/>
          </w:tcPr>
          <w:p w:rsidR="00B17432" w:rsidRPr="00C9507B" w:rsidRDefault="00B17432" w:rsidP="00DB51AA">
            <w:pPr>
              <w:pStyle w:val="acctfourfigures"/>
              <w:tabs>
                <w:tab w:val="clear" w:pos="765"/>
                <w:tab w:val="decimal" w:pos="1012"/>
              </w:tabs>
              <w:spacing w:line="240" w:lineRule="atLeast"/>
              <w:ind w:left="-108" w:right="-137"/>
              <w:rPr>
                <w:rFonts w:ascii="Angsana New" w:hAnsi="Angsana New" w:cs="Angsana New"/>
                <w:sz w:val="30"/>
                <w:szCs w:val="30"/>
                <w:cs/>
                <w:lang w:bidi="th-TH"/>
              </w:rPr>
            </w:pPr>
            <w:r>
              <w:rPr>
                <w:rFonts w:ascii="Angsana New" w:hAnsi="Angsana New" w:cs="Angsana New"/>
                <w:sz w:val="30"/>
                <w:szCs w:val="30"/>
                <w:lang w:bidi="th-TH"/>
              </w:rPr>
              <w:t>21,890,669</w:t>
            </w:r>
          </w:p>
        </w:tc>
        <w:tc>
          <w:tcPr>
            <w:tcW w:w="236" w:type="dxa"/>
            <w:gridSpan w:val="2"/>
            <w:vAlign w:val="bottom"/>
          </w:tcPr>
          <w:p w:rsidR="00B17432" w:rsidRPr="00C9507B" w:rsidRDefault="00B17432" w:rsidP="00DB51AA">
            <w:pPr>
              <w:tabs>
                <w:tab w:val="decimal" w:pos="957"/>
              </w:tabs>
              <w:spacing w:line="240" w:lineRule="atLeast"/>
              <w:ind w:left="-108" w:right="-137"/>
              <w:rPr>
                <w:rFonts w:ascii="Angsana New" w:hAnsi="Angsana New"/>
                <w:b/>
                <w:sz w:val="30"/>
                <w:szCs w:val="30"/>
              </w:rPr>
            </w:pPr>
          </w:p>
        </w:tc>
        <w:tc>
          <w:tcPr>
            <w:tcW w:w="1251" w:type="dxa"/>
            <w:gridSpan w:val="2"/>
            <w:vAlign w:val="bottom"/>
          </w:tcPr>
          <w:p w:rsidR="00B17432" w:rsidRPr="00C9507B" w:rsidRDefault="00B17432" w:rsidP="00DB51AA">
            <w:pPr>
              <w:pStyle w:val="acctfourfigures"/>
              <w:tabs>
                <w:tab w:val="clear" w:pos="765"/>
                <w:tab w:val="decimal" w:pos="1012"/>
              </w:tabs>
              <w:spacing w:line="240" w:lineRule="atLeast"/>
              <w:ind w:left="-108" w:right="-137"/>
              <w:rPr>
                <w:rFonts w:ascii="Angsana New" w:hAnsi="Angsana New" w:cs="Angsana New"/>
                <w:sz w:val="30"/>
                <w:szCs w:val="30"/>
                <w:cs/>
                <w:lang w:bidi="th-TH"/>
              </w:rPr>
            </w:pPr>
            <w:r w:rsidRPr="00C9507B">
              <w:rPr>
                <w:rFonts w:ascii="Angsana New" w:hAnsi="Angsana New" w:cs="Angsana New"/>
                <w:sz w:val="30"/>
                <w:szCs w:val="30"/>
              </w:rPr>
              <w:t>2,850,732</w:t>
            </w:r>
          </w:p>
        </w:tc>
      </w:tr>
      <w:tr w:rsidR="00B17432" w:rsidRPr="00C9507B" w:rsidTr="00B17432">
        <w:trPr>
          <w:trHeight w:val="513"/>
        </w:trPr>
        <w:tc>
          <w:tcPr>
            <w:tcW w:w="3599" w:type="dxa"/>
            <w:vAlign w:val="bottom"/>
          </w:tcPr>
          <w:p w:rsidR="00B17432" w:rsidRPr="00C9507B" w:rsidRDefault="00B17432" w:rsidP="00DB51AA">
            <w:pPr>
              <w:tabs>
                <w:tab w:val="left" w:pos="792"/>
              </w:tabs>
              <w:spacing w:line="240" w:lineRule="atLeast"/>
              <w:ind w:left="522"/>
              <w:jc w:val="left"/>
              <w:rPr>
                <w:rFonts w:ascii="Angsana New" w:hAnsi="Angsana New"/>
                <w:sz w:val="30"/>
                <w:szCs w:val="30"/>
              </w:rPr>
            </w:pPr>
            <w:r w:rsidRPr="00C9507B">
              <w:rPr>
                <w:rFonts w:ascii="Angsana New" w:hAnsi="Angsana New" w:hint="cs"/>
                <w:sz w:val="30"/>
                <w:szCs w:val="30"/>
                <w:cs/>
              </w:rPr>
              <w:t>ค่าเช่าที่ดินโครงการโรงผลิต</w:t>
            </w:r>
          </w:p>
          <w:p w:rsidR="00B17432" w:rsidRPr="00C9507B" w:rsidRDefault="00B17432" w:rsidP="00DB51AA">
            <w:pPr>
              <w:tabs>
                <w:tab w:val="left" w:pos="792"/>
              </w:tabs>
              <w:spacing w:line="240" w:lineRule="atLeast"/>
              <w:ind w:left="522"/>
              <w:jc w:val="left"/>
              <w:rPr>
                <w:rFonts w:ascii="Angsana New" w:hAnsi="Angsana New"/>
                <w:sz w:val="30"/>
                <w:szCs w:val="30"/>
                <w:cs/>
              </w:rPr>
            </w:pPr>
            <w:r w:rsidRPr="00C9507B">
              <w:rPr>
                <w:rFonts w:ascii="Angsana New" w:hAnsi="Angsana New"/>
                <w:sz w:val="30"/>
                <w:szCs w:val="30"/>
                <w:cs/>
              </w:rPr>
              <w:tab/>
            </w:r>
            <w:r w:rsidRPr="00C9507B">
              <w:rPr>
                <w:rFonts w:ascii="Angsana New" w:hAnsi="Angsana New" w:hint="cs"/>
                <w:sz w:val="30"/>
                <w:szCs w:val="30"/>
                <w:cs/>
              </w:rPr>
              <w:t>กระแสไฟฟ้าพลังงานลม</w:t>
            </w:r>
          </w:p>
        </w:tc>
        <w:tc>
          <w:tcPr>
            <w:tcW w:w="1531" w:type="dxa"/>
            <w:vAlign w:val="bottom"/>
          </w:tcPr>
          <w:p w:rsidR="00B17432" w:rsidRPr="00C9507B" w:rsidRDefault="00B17432" w:rsidP="00BD2ACC">
            <w:pPr>
              <w:pStyle w:val="acctfourfigures"/>
              <w:tabs>
                <w:tab w:val="clear" w:pos="765"/>
                <w:tab w:val="decimal" w:pos="1063"/>
              </w:tabs>
              <w:spacing w:line="240" w:lineRule="atLeast"/>
              <w:ind w:left="-108" w:right="-137"/>
              <w:rPr>
                <w:rFonts w:ascii="Angsana New" w:hAnsi="Angsana New" w:cs="Angsana New"/>
                <w:sz w:val="30"/>
                <w:szCs w:val="30"/>
                <w:lang w:val="en-US" w:bidi="th-TH"/>
              </w:rPr>
            </w:pPr>
            <w:r>
              <w:rPr>
                <w:rFonts w:ascii="Angsana New" w:hAnsi="Angsana New" w:cs="Angsana New"/>
                <w:sz w:val="30"/>
                <w:szCs w:val="30"/>
                <w:lang w:val="en-US" w:bidi="th-TH"/>
              </w:rPr>
              <w:t>18,030,517</w:t>
            </w:r>
          </w:p>
        </w:tc>
        <w:tc>
          <w:tcPr>
            <w:tcW w:w="274" w:type="dxa"/>
            <w:vAlign w:val="bottom"/>
          </w:tcPr>
          <w:p w:rsidR="00B17432" w:rsidRPr="00C9507B" w:rsidRDefault="00B17432" w:rsidP="00DB51AA">
            <w:pPr>
              <w:tabs>
                <w:tab w:val="decimal" w:pos="957"/>
              </w:tabs>
              <w:spacing w:line="240" w:lineRule="atLeast"/>
              <w:ind w:left="-108" w:right="-137"/>
              <w:rPr>
                <w:rFonts w:ascii="Angsana New" w:hAnsi="Angsana New"/>
                <w:b/>
                <w:sz w:val="30"/>
                <w:szCs w:val="30"/>
              </w:rPr>
            </w:pPr>
          </w:p>
        </w:tc>
        <w:tc>
          <w:tcPr>
            <w:tcW w:w="1289" w:type="dxa"/>
            <w:gridSpan w:val="2"/>
            <w:vAlign w:val="bottom"/>
          </w:tcPr>
          <w:p w:rsidR="00B17432" w:rsidRPr="00C9507B" w:rsidRDefault="00B17432" w:rsidP="00DB51AA">
            <w:pPr>
              <w:pStyle w:val="acctfourfigures"/>
              <w:tabs>
                <w:tab w:val="clear" w:pos="765"/>
                <w:tab w:val="decimal" w:pos="957"/>
              </w:tabs>
              <w:spacing w:line="240" w:lineRule="atLeast"/>
              <w:ind w:left="-108" w:right="-137"/>
              <w:rPr>
                <w:rFonts w:ascii="Angsana New" w:hAnsi="Angsana New" w:cs="Angsana New"/>
                <w:sz w:val="30"/>
                <w:szCs w:val="30"/>
                <w:lang w:val="en-US" w:bidi="th-TH"/>
              </w:rPr>
            </w:pPr>
            <w:r w:rsidRPr="00C9507B">
              <w:rPr>
                <w:rFonts w:ascii="Angsana New" w:hAnsi="Angsana New" w:cs="Angsana New" w:hint="cs"/>
                <w:sz w:val="30"/>
                <w:szCs w:val="30"/>
                <w:cs/>
                <w:lang w:bidi="th-TH"/>
              </w:rPr>
              <w:br/>
            </w:r>
            <w:r w:rsidRPr="00C9507B">
              <w:rPr>
                <w:rFonts w:ascii="Angsana New" w:hAnsi="Angsana New" w:cs="Angsana New"/>
                <w:sz w:val="30"/>
                <w:szCs w:val="30"/>
                <w:lang w:val="en-US" w:bidi="th-TH"/>
              </w:rPr>
              <w:t>39,400,378</w:t>
            </w:r>
          </w:p>
        </w:tc>
        <w:tc>
          <w:tcPr>
            <w:tcW w:w="266" w:type="dxa"/>
            <w:gridSpan w:val="2"/>
            <w:vAlign w:val="bottom"/>
          </w:tcPr>
          <w:p w:rsidR="00B17432" w:rsidRPr="00C9507B" w:rsidRDefault="00B17432" w:rsidP="00DB51AA">
            <w:pPr>
              <w:tabs>
                <w:tab w:val="decimal" w:pos="957"/>
              </w:tabs>
              <w:spacing w:line="240" w:lineRule="atLeast"/>
              <w:ind w:left="-108" w:right="-137"/>
              <w:rPr>
                <w:rFonts w:ascii="Angsana New" w:hAnsi="Angsana New"/>
                <w:b/>
                <w:sz w:val="30"/>
                <w:szCs w:val="30"/>
              </w:rPr>
            </w:pPr>
          </w:p>
        </w:tc>
        <w:tc>
          <w:tcPr>
            <w:tcW w:w="1227" w:type="dxa"/>
            <w:gridSpan w:val="2"/>
            <w:vAlign w:val="bottom"/>
          </w:tcPr>
          <w:p w:rsidR="00B17432" w:rsidRPr="00C9507B" w:rsidRDefault="00B17432" w:rsidP="00DB51AA">
            <w:pPr>
              <w:pStyle w:val="acctfourfigures"/>
              <w:tabs>
                <w:tab w:val="clear" w:pos="765"/>
                <w:tab w:val="decimal" w:pos="957"/>
              </w:tabs>
              <w:spacing w:line="240" w:lineRule="atLeast"/>
              <w:ind w:left="-108" w:right="-137"/>
              <w:rPr>
                <w:rFonts w:ascii="Angsana New" w:hAnsi="Angsana New" w:cs="Angsana New"/>
                <w:sz w:val="30"/>
                <w:szCs w:val="30"/>
                <w:lang w:val="en-US" w:bidi="th-TH"/>
              </w:rPr>
            </w:pPr>
            <w:r>
              <w:rPr>
                <w:rFonts w:ascii="Angsana New" w:hAnsi="Angsana New" w:cs="Angsana New"/>
                <w:sz w:val="30"/>
                <w:szCs w:val="30"/>
                <w:lang w:val="en-US" w:bidi="th-TH"/>
              </w:rPr>
              <w:t>18,030,517</w:t>
            </w:r>
          </w:p>
        </w:tc>
        <w:tc>
          <w:tcPr>
            <w:tcW w:w="236" w:type="dxa"/>
            <w:gridSpan w:val="2"/>
            <w:vAlign w:val="bottom"/>
          </w:tcPr>
          <w:p w:rsidR="00B17432" w:rsidRPr="00C9507B" w:rsidRDefault="00B17432" w:rsidP="00DB51AA">
            <w:pPr>
              <w:tabs>
                <w:tab w:val="decimal" w:pos="957"/>
              </w:tabs>
              <w:spacing w:line="240" w:lineRule="atLeast"/>
              <w:ind w:left="-108" w:right="-137"/>
              <w:rPr>
                <w:rFonts w:ascii="Angsana New" w:hAnsi="Angsana New"/>
                <w:b/>
                <w:sz w:val="30"/>
                <w:szCs w:val="30"/>
              </w:rPr>
            </w:pPr>
          </w:p>
        </w:tc>
        <w:tc>
          <w:tcPr>
            <w:tcW w:w="1251" w:type="dxa"/>
            <w:gridSpan w:val="2"/>
            <w:vAlign w:val="bottom"/>
          </w:tcPr>
          <w:p w:rsidR="00B17432" w:rsidRPr="00C9507B" w:rsidRDefault="00B17432" w:rsidP="00DB51AA">
            <w:pPr>
              <w:pStyle w:val="acctfourfigures"/>
              <w:tabs>
                <w:tab w:val="clear" w:pos="765"/>
                <w:tab w:val="decimal" w:pos="957"/>
              </w:tabs>
              <w:spacing w:line="240" w:lineRule="atLeast"/>
              <w:ind w:left="-108" w:right="-137"/>
              <w:rPr>
                <w:rFonts w:ascii="Angsana New" w:hAnsi="Angsana New" w:cs="Angsana New"/>
                <w:sz w:val="30"/>
                <w:szCs w:val="30"/>
                <w:lang w:val="en-US" w:bidi="th-TH"/>
              </w:rPr>
            </w:pPr>
            <w:r w:rsidRPr="00C9507B">
              <w:rPr>
                <w:rFonts w:ascii="Angsana New" w:hAnsi="Angsana New" w:cs="Angsana New" w:hint="cs"/>
                <w:sz w:val="30"/>
                <w:szCs w:val="30"/>
                <w:cs/>
                <w:lang w:bidi="th-TH"/>
              </w:rPr>
              <w:br/>
            </w:r>
            <w:r w:rsidRPr="00C9507B">
              <w:rPr>
                <w:rFonts w:ascii="Angsana New" w:hAnsi="Angsana New" w:cs="Angsana New"/>
                <w:sz w:val="30"/>
                <w:szCs w:val="30"/>
                <w:lang w:val="en-US" w:bidi="th-TH"/>
              </w:rPr>
              <w:t>39,400,378</w:t>
            </w:r>
          </w:p>
        </w:tc>
      </w:tr>
      <w:tr w:rsidR="00B17432" w:rsidRPr="00C9507B" w:rsidTr="00B17432">
        <w:tc>
          <w:tcPr>
            <w:tcW w:w="3599" w:type="dxa"/>
            <w:vAlign w:val="bottom"/>
          </w:tcPr>
          <w:p w:rsidR="00B17432" w:rsidRPr="00C9507B" w:rsidRDefault="00B17432" w:rsidP="00DB51AA">
            <w:pPr>
              <w:spacing w:line="240" w:lineRule="atLeast"/>
              <w:ind w:left="522"/>
              <w:rPr>
                <w:rFonts w:ascii="Angsana New" w:hAnsi="Angsana New"/>
                <w:sz w:val="30"/>
                <w:szCs w:val="30"/>
                <w:cs/>
              </w:rPr>
            </w:pPr>
            <w:r w:rsidRPr="00C9507B">
              <w:rPr>
                <w:rFonts w:ascii="Angsana New" w:hAnsi="Angsana New" w:hint="cs"/>
                <w:sz w:val="30"/>
                <w:szCs w:val="30"/>
                <w:cs/>
              </w:rPr>
              <w:t>อื่นๆ</w:t>
            </w:r>
          </w:p>
        </w:tc>
        <w:tc>
          <w:tcPr>
            <w:tcW w:w="1531" w:type="dxa"/>
            <w:vAlign w:val="bottom"/>
          </w:tcPr>
          <w:p w:rsidR="00B17432" w:rsidRPr="00C9507B" w:rsidRDefault="00B17432" w:rsidP="00BD2ACC">
            <w:pPr>
              <w:pStyle w:val="acctfourfigures"/>
              <w:tabs>
                <w:tab w:val="clear" w:pos="765"/>
                <w:tab w:val="decimal" w:pos="1063"/>
              </w:tabs>
              <w:spacing w:line="240" w:lineRule="atLeast"/>
              <w:ind w:left="-108" w:right="-137"/>
              <w:rPr>
                <w:rFonts w:ascii="Angsana New" w:hAnsi="Angsana New" w:cs="Angsana New"/>
                <w:sz w:val="30"/>
                <w:szCs w:val="30"/>
                <w:lang w:val="en-US"/>
              </w:rPr>
            </w:pPr>
            <w:r>
              <w:rPr>
                <w:rFonts w:ascii="Angsana New" w:hAnsi="Angsana New" w:cs="Angsana New"/>
                <w:sz w:val="30"/>
                <w:szCs w:val="30"/>
                <w:lang w:val="en-US"/>
              </w:rPr>
              <w:t>2</w:t>
            </w:r>
            <w:r w:rsidR="00977DB1">
              <w:rPr>
                <w:rFonts w:ascii="Angsana New" w:hAnsi="Angsana New" w:cs="Angsana New"/>
                <w:sz w:val="30"/>
                <w:szCs w:val="30"/>
                <w:lang w:val="en-US"/>
              </w:rPr>
              <w:t>4,209</w:t>
            </w:r>
            <w:r>
              <w:rPr>
                <w:rFonts w:ascii="Angsana New" w:hAnsi="Angsana New" w:cs="Angsana New"/>
                <w:sz w:val="30"/>
                <w:szCs w:val="30"/>
                <w:lang w:val="en-US"/>
              </w:rPr>
              <w:t>,</w:t>
            </w:r>
            <w:r w:rsidR="00977DB1">
              <w:rPr>
                <w:rFonts w:ascii="Angsana New" w:hAnsi="Angsana New" w:cs="Angsana New"/>
                <w:sz w:val="30"/>
                <w:szCs w:val="30"/>
                <w:lang w:val="en-US"/>
              </w:rPr>
              <w:t>25</w:t>
            </w:r>
            <w:r>
              <w:rPr>
                <w:rFonts w:ascii="Angsana New" w:hAnsi="Angsana New" w:cs="Angsana New"/>
                <w:sz w:val="30"/>
                <w:szCs w:val="30"/>
                <w:lang w:val="en-US"/>
              </w:rPr>
              <w:t>2</w:t>
            </w:r>
          </w:p>
        </w:tc>
        <w:tc>
          <w:tcPr>
            <w:tcW w:w="274" w:type="dxa"/>
            <w:vAlign w:val="bottom"/>
          </w:tcPr>
          <w:p w:rsidR="00B17432" w:rsidRPr="00C9507B" w:rsidRDefault="00B17432" w:rsidP="00DB51AA">
            <w:pPr>
              <w:tabs>
                <w:tab w:val="decimal" w:pos="957"/>
              </w:tabs>
              <w:spacing w:line="240" w:lineRule="atLeast"/>
              <w:ind w:left="-108" w:right="-137"/>
              <w:rPr>
                <w:rFonts w:ascii="Angsana New" w:hAnsi="Angsana New"/>
                <w:b/>
                <w:sz w:val="30"/>
                <w:szCs w:val="30"/>
              </w:rPr>
            </w:pPr>
          </w:p>
        </w:tc>
        <w:tc>
          <w:tcPr>
            <w:tcW w:w="1289" w:type="dxa"/>
            <w:gridSpan w:val="2"/>
            <w:vAlign w:val="bottom"/>
          </w:tcPr>
          <w:p w:rsidR="00B17432" w:rsidRPr="00C9507B" w:rsidRDefault="00B17432" w:rsidP="00DB51AA">
            <w:pPr>
              <w:pStyle w:val="acctfourfigures"/>
              <w:tabs>
                <w:tab w:val="clear" w:pos="765"/>
                <w:tab w:val="decimal" w:pos="972"/>
              </w:tabs>
              <w:spacing w:line="240" w:lineRule="atLeast"/>
              <w:ind w:left="-108" w:right="-137"/>
              <w:rPr>
                <w:rFonts w:ascii="Angsana New" w:hAnsi="Angsana New" w:cs="Angsana New"/>
                <w:sz w:val="30"/>
                <w:szCs w:val="30"/>
                <w:lang w:val="en-US"/>
              </w:rPr>
            </w:pPr>
            <w:r w:rsidRPr="00C9507B">
              <w:rPr>
                <w:rFonts w:ascii="Angsana New" w:hAnsi="Angsana New" w:cs="Angsana New"/>
                <w:sz w:val="30"/>
                <w:szCs w:val="30"/>
              </w:rPr>
              <w:t>28,687,417</w:t>
            </w:r>
          </w:p>
        </w:tc>
        <w:tc>
          <w:tcPr>
            <w:tcW w:w="266" w:type="dxa"/>
            <w:gridSpan w:val="2"/>
            <w:vAlign w:val="bottom"/>
          </w:tcPr>
          <w:p w:rsidR="00B17432" w:rsidRPr="00C9507B" w:rsidRDefault="00B17432" w:rsidP="00DB51AA">
            <w:pPr>
              <w:tabs>
                <w:tab w:val="decimal" w:pos="957"/>
              </w:tabs>
              <w:spacing w:line="240" w:lineRule="atLeast"/>
              <w:ind w:left="-108" w:right="-137"/>
              <w:rPr>
                <w:rFonts w:ascii="Angsana New" w:hAnsi="Angsana New"/>
                <w:b/>
                <w:sz w:val="30"/>
                <w:szCs w:val="30"/>
              </w:rPr>
            </w:pPr>
          </w:p>
        </w:tc>
        <w:tc>
          <w:tcPr>
            <w:tcW w:w="1227" w:type="dxa"/>
            <w:gridSpan w:val="2"/>
            <w:vAlign w:val="bottom"/>
          </w:tcPr>
          <w:p w:rsidR="00B17432" w:rsidRPr="00C9507B" w:rsidRDefault="00B17432" w:rsidP="00DB51AA">
            <w:pPr>
              <w:pStyle w:val="acctfourfigures"/>
              <w:tabs>
                <w:tab w:val="clear" w:pos="765"/>
                <w:tab w:val="decimal" w:pos="1012"/>
              </w:tabs>
              <w:spacing w:line="240" w:lineRule="atLeast"/>
              <w:ind w:left="-108" w:right="-137"/>
              <w:rPr>
                <w:rFonts w:ascii="Angsana New" w:hAnsi="Angsana New" w:cs="Angsana New"/>
                <w:sz w:val="30"/>
                <w:szCs w:val="30"/>
              </w:rPr>
            </w:pPr>
            <w:r>
              <w:rPr>
                <w:rFonts w:ascii="Angsana New" w:hAnsi="Angsana New" w:cs="Angsana New"/>
                <w:sz w:val="30"/>
                <w:szCs w:val="30"/>
              </w:rPr>
              <w:t>12,356,757</w:t>
            </w:r>
          </w:p>
        </w:tc>
        <w:tc>
          <w:tcPr>
            <w:tcW w:w="236" w:type="dxa"/>
            <w:gridSpan w:val="2"/>
            <w:vAlign w:val="bottom"/>
          </w:tcPr>
          <w:p w:rsidR="00B17432" w:rsidRPr="00C9507B" w:rsidRDefault="00B17432" w:rsidP="00DB51AA">
            <w:pPr>
              <w:tabs>
                <w:tab w:val="decimal" w:pos="957"/>
              </w:tabs>
              <w:spacing w:line="240" w:lineRule="atLeast"/>
              <w:ind w:left="-108" w:right="-137"/>
              <w:rPr>
                <w:rFonts w:ascii="Angsana New" w:hAnsi="Angsana New"/>
                <w:b/>
                <w:sz w:val="30"/>
                <w:szCs w:val="30"/>
              </w:rPr>
            </w:pPr>
          </w:p>
        </w:tc>
        <w:tc>
          <w:tcPr>
            <w:tcW w:w="1251" w:type="dxa"/>
            <w:gridSpan w:val="2"/>
            <w:vAlign w:val="bottom"/>
          </w:tcPr>
          <w:p w:rsidR="00B17432" w:rsidRPr="00C9507B" w:rsidRDefault="00B17432" w:rsidP="00DB51AA">
            <w:pPr>
              <w:pStyle w:val="acctfourfigures"/>
              <w:tabs>
                <w:tab w:val="clear" w:pos="765"/>
                <w:tab w:val="decimal" w:pos="1012"/>
              </w:tabs>
              <w:spacing w:line="240" w:lineRule="atLeast"/>
              <w:ind w:left="-108" w:right="-137"/>
              <w:rPr>
                <w:rFonts w:ascii="Angsana New" w:hAnsi="Angsana New" w:cs="Angsana New"/>
                <w:sz w:val="30"/>
                <w:szCs w:val="30"/>
              </w:rPr>
            </w:pPr>
            <w:r w:rsidRPr="00C9507B">
              <w:rPr>
                <w:rFonts w:ascii="Angsana New" w:hAnsi="Angsana New" w:cs="Angsana New"/>
                <w:sz w:val="30"/>
                <w:szCs w:val="30"/>
              </w:rPr>
              <w:t>6,429,935</w:t>
            </w:r>
          </w:p>
        </w:tc>
      </w:tr>
      <w:tr w:rsidR="00B17432" w:rsidRPr="00C9507B" w:rsidTr="00B17432">
        <w:tc>
          <w:tcPr>
            <w:tcW w:w="3599" w:type="dxa"/>
            <w:vAlign w:val="bottom"/>
          </w:tcPr>
          <w:p w:rsidR="00B17432" w:rsidRPr="00C9507B" w:rsidRDefault="00B17432" w:rsidP="00DB51AA">
            <w:pPr>
              <w:spacing w:line="240" w:lineRule="atLeast"/>
              <w:ind w:left="522"/>
              <w:rPr>
                <w:rFonts w:ascii="Angsana New" w:hAnsi="Angsana New"/>
                <w:b/>
                <w:bCs/>
                <w:sz w:val="30"/>
                <w:szCs w:val="30"/>
                <w:cs/>
              </w:rPr>
            </w:pPr>
            <w:r w:rsidRPr="00C9507B">
              <w:rPr>
                <w:rFonts w:ascii="Angsana New" w:hAnsi="Angsana New"/>
                <w:b/>
                <w:bCs/>
                <w:sz w:val="30"/>
                <w:szCs w:val="30"/>
                <w:cs/>
              </w:rPr>
              <w:t>รวม</w:t>
            </w:r>
          </w:p>
        </w:tc>
        <w:tc>
          <w:tcPr>
            <w:tcW w:w="1531" w:type="dxa"/>
            <w:tcBorders>
              <w:top w:val="single" w:sz="4" w:space="0" w:color="auto"/>
              <w:bottom w:val="double" w:sz="4" w:space="0" w:color="auto"/>
            </w:tcBorders>
            <w:vAlign w:val="bottom"/>
          </w:tcPr>
          <w:p w:rsidR="00B17432" w:rsidRPr="00C9507B" w:rsidRDefault="00BD2ACC" w:rsidP="00BD2ACC">
            <w:pPr>
              <w:pStyle w:val="acctfourfigures"/>
              <w:tabs>
                <w:tab w:val="clear" w:pos="765"/>
                <w:tab w:val="decimal" w:pos="1063"/>
              </w:tabs>
              <w:spacing w:line="240" w:lineRule="atLeast"/>
              <w:ind w:left="-108" w:right="-137"/>
              <w:rPr>
                <w:rFonts w:ascii="Angsana New" w:hAnsi="Angsana New" w:cs="Angsana New"/>
                <w:b/>
                <w:bCs/>
                <w:sz w:val="30"/>
                <w:szCs w:val="30"/>
                <w:lang w:val="en-US"/>
              </w:rPr>
            </w:pPr>
            <w:r>
              <w:rPr>
                <w:rFonts w:ascii="Angsana New" w:hAnsi="Angsana New" w:cs="Angsana New"/>
                <w:b/>
                <w:bCs/>
                <w:sz w:val="30"/>
                <w:szCs w:val="30"/>
                <w:lang w:val="en-US"/>
              </w:rPr>
              <w:t>306,344,894</w:t>
            </w:r>
          </w:p>
        </w:tc>
        <w:tc>
          <w:tcPr>
            <w:tcW w:w="274" w:type="dxa"/>
            <w:vAlign w:val="bottom"/>
          </w:tcPr>
          <w:p w:rsidR="00B17432" w:rsidRPr="00C9507B" w:rsidRDefault="00B17432" w:rsidP="00DB51AA">
            <w:pPr>
              <w:tabs>
                <w:tab w:val="decimal" w:pos="957"/>
              </w:tabs>
              <w:spacing w:line="240" w:lineRule="atLeast"/>
              <w:ind w:left="-108" w:right="-137"/>
              <w:rPr>
                <w:rFonts w:ascii="Angsana New" w:hAnsi="Angsana New"/>
                <w:b/>
                <w:bCs/>
                <w:sz w:val="30"/>
                <w:szCs w:val="30"/>
              </w:rPr>
            </w:pPr>
          </w:p>
        </w:tc>
        <w:tc>
          <w:tcPr>
            <w:tcW w:w="1289" w:type="dxa"/>
            <w:gridSpan w:val="2"/>
            <w:tcBorders>
              <w:top w:val="single" w:sz="4" w:space="0" w:color="auto"/>
              <w:bottom w:val="double" w:sz="4" w:space="0" w:color="auto"/>
            </w:tcBorders>
            <w:vAlign w:val="bottom"/>
          </w:tcPr>
          <w:p w:rsidR="00B17432" w:rsidRPr="00C9507B" w:rsidRDefault="00B17432" w:rsidP="00DB51AA">
            <w:pPr>
              <w:pStyle w:val="acctfourfigures"/>
              <w:tabs>
                <w:tab w:val="clear" w:pos="765"/>
                <w:tab w:val="decimal" w:pos="972"/>
              </w:tabs>
              <w:spacing w:line="240" w:lineRule="atLeast"/>
              <w:ind w:left="-108" w:right="-137"/>
              <w:rPr>
                <w:rFonts w:ascii="Angsana New" w:hAnsi="Angsana New" w:cs="Angsana New"/>
                <w:b/>
                <w:bCs/>
                <w:sz w:val="30"/>
                <w:szCs w:val="30"/>
                <w:lang w:val="en-US"/>
              </w:rPr>
            </w:pPr>
            <w:r w:rsidRPr="00C9507B">
              <w:rPr>
                <w:rFonts w:ascii="Angsana New" w:hAnsi="Angsana New" w:cs="Angsana New"/>
                <w:b/>
                <w:bCs/>
                <w:sz w:val="30"/>
                <w:szCs w:val="30"/>
                <w:lang w:val="en-US"/>
              </w:rPr>
              <w:t>215,816,816</w:t>
            </w:r>
          </w:p>
        </w:tc>
        <w:tc>
          <w:tcPr>
            <w:tcW w:w="266" w:type="dxa"/>
            <w:gridSpan w:val="2"/>
            <w:vAlign w:val="bottom"/>
          </w:tcPr>
          <w:p w:rsidR="00B17432" w:rsidRPr="00C9507B" w:rsidRDefault="00B17432" w:rsidP="00DB51AA">
            <w:pPr>
              <w:tabs>
                <w:tab w:val="decimal" w:pos="957"/>
              </w:tabs>
              <w:spacing w:line="240" w:lineRule="atLeast"/>
              <w:ind w:left="-108" w:right="-137"/>
              <w:rPr>
                <w:rFonts w:ascii="Angsana New" w:hAnsi="Angsana New"/>
                <w:b/>
                <w:bCs/>
                <w:sz w:val="30"/>
                <w:szCs w:val="30"/>
              </w:rPr>
            </w:pPr>
          </w:p>
        </w:tc>
        <w:tc>
          <w:tcPr>
            <w:tcW w:w="1227" w:type="dxa"/>
            <w:gridSpan w:val="2"/>
            <w:tcBorders>
              <w:top w:val="single" w:sz="4" w:space="0" w:color="auto"/>
              <w:bottom w:val="double" w:sz="4" w:space="0" w:color="auto"/>
            </w:tcBorders>
            <w:vAlign w:val="bottom"/>
          </w:tcPr>
          <w:p w:rsidR="00B17432" w:rsidRPr="008E07E1" w:rsidRDefault="00B17432" w:rsidP="00DB51AA">
            <w:pPr>
              <w:pStyle w:val="acctfourfigures"/>
              <w:tabs>
                <w:tab w:val="clear" w:pos="765"/>
                <w:tab w:val="decimal" w:pos="1012"/>
              </w:tabs>
              <w:spacing w:line="240" w:lineRule="atLeast"/>
              <w:ind w:left="-108" w:right="-137"/>
              <w:rPr>
                <w:rFonts w:ascii="Angsana New" w:hAnsi="Angsana New" w:cs="Angsana New"/>
                <w:b/>
                <w:bCs/>
                <w:sz w:val="30"/>
                <w:szCs w:val="30"/>
                <w:lang w:val="en-US"/>
              </w:rPr>
            </w:pPr>
            <w:r>
              <w:rPr>
                <w:rFonts w:ascii="Angsana New" w:hAnsi="Angsana New" w:cs="Angsana New"/>
                <w:b/>
                <w:bCs/>
                <w:sz w:val="30"/>
                <w:szCs w:val="30"/>
              </w:rPr>
              <w:t>231,970,880</w:t>
            </w:r>
          </w:p>
        </w:tc>
        <w:tc>
          <w:tcPr>
            <w:tcW w:w="236" w:type="dxa"/>
            <w:gridSpan w:val="2"/>
            <w:vAlign w:val="bottom"/>
          </w:tcPr>
          <w:p w:rsidR="00B17432" w:rsidRPr="00C9507B" w:rsidRDefault="00B17432" w:rsidP="00DB51AA">
            <w:pPr>
              <w:tabs>
                <w:tab w:val="decimal" w:pos="957"/>
              </w:tabs>
              <w:spacing w:line="240" w:lineRule="atLeast"/>
              <w:ind w:left="-108" w:right="-137"/>
              <w:rPr>
                <w:rFonts w:ascii="Angsana New" w:hAnsi="Angsana New"/>
                <w:b/>
                <w:bCs/>
                <w:sz w:val="30"/>
                <w:szCs w:val="30"/>
              </w:rPr>
            </w:pPr>
          </w:p>
        </w:tc>
        <w:tc>
          <w:tcPr>
            <w:tcW w:w="1251" w:type="dxa"/>
            <w:gridSpan w:val="2"/>
            <w:tcBorders>
              <w:top w:val="single" w:sz="4" w:space="0" w:color="auto"/>
              <w:bottom w:val="double" w:sz="4" w:space="0" w:color="auto"/>
            </w:tcBorders>
            <w:vAlign w:val="bottom"/>
          </w:tcPr>
          <w:p w:rsidR="00B17432" w:rsidRPr="00C9507B" w:rsidRDefault="00B17432" w:rsidP="00DB51AA">
            <w:pPr>
              <w:pStyle w:val="acctfourfigures"/>
              <w:tabs>
                <w:tab w:val="clear" w:pos="765"/>
                <w:tab w:val="decimal" w:pos="1012"/>
              </w:tabs>
              <w:spacing w:line="240" w:lineRule="atLeast"/>
              <w:ind w:left="-108" w:right="-137"/>
              <w:rPr>
                <w:rFonts w:ascii="Angsana New" w:hAnsi="Angsana New" w:cs="Angsana New"/>
                <w:b/>
                <w:bCs/>
                <w:sz w:val="30"/>
                <w:szCs w:val="30"/>
              </w:rPr>
            </w:pPr>
            <w:r w:rsidRPr="00C9507B">
              <w:rPr>
                <w:rFonts w:ascii="Angsana New" w:hAnsi="Angsana New" w:cs="Angsana New"/>
                <w:b/>
                <w:bCs/>
                <w:sz w:val="30"/>
                <w:szCs w:val="30"/>
              </w:rPr>
              <w:t>158,625,887</w:t>
            </w:r>
          </w:p>
        </w:tc>
      </w:tr>
    </w:tbl>
    <w:p w:rsidR="00B17432" w:rsidRPr="00C9507B" w:rsidRDefault="00B17432" w:rsidP="00B17432">
      <w:pPr>
        <w:pStyle w:val="MacroText"/>
        <w:tabs>
          <w:tab w:val="clear" w:pos="480"/>
          <w:tab w:val="clear" w:pos="960"/>
          <w:tab w:val="clear" w:pos="1440"/>
          <w:tab w:val="clear" w:pos="1920"/>
          <w:tab w:val="clear" w:pos="2400"/>
          <w:tab w:val="clear" w:pos="2880"/>
          <w:tab w:val="clear" w:pos="3360"/>
          <w:tab w:val="clear" w:pos="3840"/>
          <w:tab w:val="clear" w:pos="4320"/>
          <w:tab w:val="left" w:pos="540"/>
          <w:tab w:val="left" w:pos="1080"/>
        </w:tabs>
        <w:ind w:left="539"/>
        <w:jc w:val="thaiDistribute"/>
        <w:rPr>
          <w:rFonts w:ascii="Angsana New" w:hAnsi="Angsana New" w:cs="Angsana New"/>
          <w:sz w:val="20"/>
          <w:szCs w:val="20"/>
        </w:rPr>
      </w:pPr>
    </w:p>
    <w:p w:rsidR="00B17432" w:rsidRPr="00545B57" w:rsidRDefault="00B17432" w:rsidP="00B17432">
      <w:pPr>
        <w:numPr>
          <w:ilvl w:val="0"/>
          <w:numId w:val="4"/>
        </w:numPr>
        <w:ind w:left="567" w:right="32" w:hanging="567"/>
        <w:jc w:val="both"/>
        <w:rPr>
          <w:rFonts w:ascii="Angsana New" w:hAnsi="Angsana New"/>
          <w:b/>
          <w:bCs/>
          <w:sz w:val="30"/>
          <w:szCs w:val="30"/>
          <w:cs/>
          <w:lang w:val="th-TH"/>
        </w:rPr>
      </w:pPr>
      <w:r w:rsidRPr="00545B57">
        <w:rPr>
          <w:rFonts w:ascii="Angsana New" w:hAnsi="Angsana New"/>
          <w:b/>
          <w:bCs/>
          <w:sz w:val="30"/>
          <w:szCs w:val="30"/>
          <w:cs/>
          <w:lang w:val="en-US"/>
        </w:rPr>
        <w:t>ค่าใช้จ่าย</w:t>
      </w:r>
      <w:r w:rsidRPr="00545B57">
        <w:rPr>
          <w:rFonts w:ascii="Angsana New" w:hAnsi="Angsana New"/>
          <w:b/>
          <w:bCs/>
          <w:sz w:val="30"/>
          <w:szCs w:val="30"/>
          <w:cs/>
          <w:lang w:val="th-TH"/>
        </w:rPr>
        <w:t>ผลประโยชน์</w:t>
      </w:r>
      <w:r w:rsidRPr="00545B57">
        <w:rPr>
          <w:rFonts w:ascii="Angsana New" w:hAnsi="Angsana New" w:hint="cs"/>
          <w:b/>
          <w:bCs/>
          <w:sz w:val="30"/>
          <w:szCs w:val="30"/>
          <w:cs/>
          <w:lang w:val="th-TH"/>
        </w:rPr>
        <w:t>ของ</w:t>
      </w:r>
      <w:r w:rsidRPr="00545B57">
        <w:rPr>
          <w:rFonts w:ascii="Angsana New" w:hAnsi="Angsana New"/>
          <w:b/>
          <w:bCs/>
          <w:sz w:val="30"/>
          <w:szCs w:val="30"/>
          <w:cs/>
          <w:lang w:val="th-TH"/>
        </w:rPr>
        <w:t>พนักงาน</w:t>
      </w:r>
    </w:p>
    <w:p w:rsidR="00B17432" w:rsidRPr="00545B57" w:rsidRDefault="00B17432" w:rsidP="00B17432">
      <w:pPr>
        <w:ind w:left="533" w:right="0"/>
        <w:jc w:val="both"/>
        <w:rPr>
          <w:rFonts w:ascii="Angsana New" w:hAnsi="Angsana New"/>
          <w:sz w:val="20"/>
          <w:szCs w:val="20"/>
        </w:rPr>
      </w:pPr>
    </w:p>
    <w:tbl>
      <w:tblPr>
        <w:tblW w:w="9409" w:type="dxa"/>
        <w:tblInd w:w="558" w:type="dxa"/>
        <w:tblLook w:val="01E0"/>
      </w:tblPr>
      <w:tblGrid>
        <w:gridCol w:w="3310"/>
        <w:gridCol w:w="1348"/>
        <w:gridCol w:w="253"/>
        <w:gridCol w:w="11"/>
        <w:gridCol w:w="1331"/>
        <w:gridCol w:w="8"/>
        <w:gridCol w:w="264"/>
        <w:gridCol w:w="1304"/>
        <w:gridCol w:w="237"/>
        <w:gridCol w:w="1331"/>
        <w:gridCol w:w="12"/>
      </w:tblGrid>
      <w:tr w:rsidR="00B17432" w:rsidRPr="00545B57" w:rsidTr="00DB51AA">
        <w:trPr>
          <w:tblHeader/>
        </w:trPr>
        <w:tc>
          <w:tcPr>
            <w:tcW w:w="3310" w:type="dxa"/>
          </w:tcPr>
          <w:p w:rsidR="00B17432" w:rsidRPr="00545B57" w:rsidRDefault="00B17432" w:rsidP="00DB51AA">
            <w:pPr>
              <w:ind w:left="0" w:right="-108"/>
              <w:rPr>
                <w:rFonts w:ascii="Angsana New" w:hAnsi="Angsana New"/>
                <w:b/>
                <w:sz w:val="30"/>
                <w:szCs w:val="30"/>
              </w:rPr>
            </w:pPr>
          </w:p>
        </w:tc>
        <w:tc>
          <w:tcPr>
            <w:tcW w:w="2951" w:type="dxa"/>
            <w:gridSpan w:val="5"/>
          </w:tcPr>
          <w:p w:rsidR="00B17432" w:rsidRPr="00545B57" w:rsidRDefault="00B17432" w:rsidP="00DB51AA">
            <w:pPr>
              <w:ind w:left="0" w:right="0"/>
              <w:jc w:val="center"/>
              <w:rPr>
                <w:rFonts w:ascii="Angsana New" w:hAnsi="Angsana New"/>
                <w:bCs/>
                <w:sz w:val="30"/>
                <w:szCs w:val="30"/>
              </w:rPr>
            </w:pPr>
            <w:r w:rsidRPr="00545B57">
              <w:rPr>
                <w:rFonts w:ascii="Angsana New" w:hAnsi="Angsana New"/>
                <w:bCs/>
                <w:sz w:val="30"/>
                <w:szCs w:val="30"/>
                <w:cs/>
              </w:rPr>
              <w:t>งบการเงินรวม</w:t>
            </w:r>
          </w:p>
        </w:tc>
        <w:tc>
          <w:tcPr>
            <w:tcW w:w="264" w:type="dxa"/>
          </w:tcPr>
          <w:p w:rsidR="00B17432" w:rsidRPr="00545B57" w:rsidRDefault="00B17432" w:rsidP="00DB51AA">
            <w:pPr>
              <w:ind w:left="0" w:right="0"/>
              <w:jc w:val="center"/>
              <w:rPr>
                <w:rFonts w:ascii="Angsana New" w:hAnsi="Angsana New"/>
                <w:bCs/>
                <w:sz w:val="30"/>
                <w:szCs w:val="30"/>
              </w:rPr>
            </w:pPr>
          </w:p>
        </w:tc>
        <w:tc>
          <w:tcPr>
            <w:tcW w:w="2884" w:type="dxa"/>
            <w:gridSpan w:val="4"/>
          </w:tcPr>
          <w:p w:rsidR="00B17432" w:rsidRPr="00545B57" w:rsidRDefault="00B17432" w:rsidP="00DB51AA">
            <w:pPr>
              <w:ind w:left="0" w:right="0"/>
              <w:jc w:val="center"/>
              <w:rPr>
                <w:rFonts w:ascii="Angsana New" w:hAnsi="Angsana New"/>
                <w:bCs/>
                <w:sz w:val="30"/>
                <w:szCs w:val="30"/>
              </w:rPr>
            </w:pPr>
            <w:r w:rsidRPr="00545B57">
              <w:rPr>
                <w:rFonts w:ascii="Angsana New" w:hAnsi="Angsana New"/>
                <w:bCs/>
                <w:sz w:val="30"/>
                <w:szCs w:val="30"/>
                <w:cs/>
              </w:rPr>
              <w:t>งบการเงินเฉพาะกิจการ</w:t>
            </w:r>
          </w:p>
        </w:tc>
      </w:tr>
      <w:tr w:rsidR="00B17432" w:rsidRPr="00545B57" w:rsidTr="00DB51AA">
        <w:trPr>
          <w:gridAfter w:val="1"/>
          <w:wAfter w:w="12" w:type="dxa"/>
          <w:tblHeader/>
        </w:trPr>
        <w:tc>
          <w:tcPr>
            <w:tcW w:w="3310" w:type="dxa"/>
          </w:tcPr>
          <w:p w:rsidR="00B17432" w:rsidRPr="00545B57" w:rsidRDefault="00B17432" w:rsidP="00DB51AA">
            <w:pPr>
              <w:ind w:left="0" w:right="-108"/>
              <w:rPr>
                <w:rFonts w:ascii="Angsana New" w:hAnsi="Angsana New"/>
                <w:b/>
                <w:sz w:val="30"/>
                <w:szCs w:val="30"/>
              </w:rPr>
            </w:pPr>
          </w:p>
        </w:tc>
        <w:tc>
          <w:tcPr>
            <w:tcW w:w="1348" w:type="dxa"/>
          </w:tcPr>
          <w:p w:rsidR="00B17432" w:rsidRPr="00545B57" w:rsidRDefault="00B17432" w:rsidP="00DB51AA">
            <w:pPr>
              <w:ind w:left="0" w:right="0"/>
              <w:jc w:val="center"/>
              <w:rPr>
                <w:rFonts w:ascii="Angsana New" w:hAnsi="Angsana New"/>
                <w:b/>
                <w:sz w:val="30"/>
                <w:szCs w:val="30"/>
              </w:rPr>
            </w:pPr>
            <w:r w:rsidRPr="00545B57">
              <w:rPr>
                <w:rFonts w:ascii="Angsana New" w:hAnsi="Angsana New"/>
                <w:bCs/>
                <w:sz w:val="30"/>
                <w:szCs w:val="30"/>
              </w:rPr>
              <w:t>255</w:t>
            </w:r>
            <w:r w:rsidRPr="00545B57">
              <w:rPr>
                <w:rFonts w:ascii="Angsana New" w:hAnsi="Angsana New" w:hint="cs"/>
                <w:b/>
                <w:sz w:val="30"/>
                <w:szCs w:val="30"/>
                <w:cs/>
              </w:rPr>
              <w:t>8</w:t>
            </w:r>
          </w:p>
        </w:tc>
        <w:tc>
          <w:tcPr>
            <w:tcW w:w="264" w:type="dxa"/>
            <w:gridSpan w:val="2"/>
          </w:tcPr>
          <w:p w:rsidR="00B17432" w:rsidRPr="00545B57" w:rsidRDefault="00B17432" w:rsidP="00DB51AA">
            <w:pPr>
              <w:ind w:left="0" w:right="0"/>
              <w:jc w:val="center"/>
              <w:rPr>
                <w:rFonts w:ascii="Angsana New" w:hAnsi="Angsana New"/>
                <w:bCs/>
                <w:sz w:val="30"/>
                <w:szCs w:val="30"/>
              </w:rPr>
            </w:pPr>
          </w:p>
        </w:tc>
        <w:tc>
          <w:tcPr>
            <w:tcW w:w="1339" w:type="dxa"/>
            <w:gridSpan w:val="2"/>
          </w:tcPr>
          <w:p w:rsidR="00B17432" w:rsidRPr="00545B57" w:rsidRDefault="00B17432" w:rsidP="00DB51AA">
            <w:pPr>
              <w:ind w:left="0" w:right="0"/>
              <w:jc w:val="center"/>
              <w:rPr>
                <w:rFonts w:ascii="Angsana New" w:hAnsi="Angsana New"/>
                <w:b/>
                <w:sz w:val="30"/>
                <w:szCs w:val="30"/>
              </w:rPr>
            </w:pPr>
            <w:r w:rsidRPr="00545B57">
              <w:rPr>
                <w:rFonts w:ascii="Angsana New" w:hAnsi="Angsana New"/>
                <w:bCs/>
                <w:sz w:val="30"/>
                <w:szCs w:val="30"/>
              </w:rPr>
              <w:t>255</w:t>
            </w:r>
            <w:r w:rsidRPr="00545B57">
              <w:rPr>
                <w:rFonts w:ascii="Angsana New" w:hAnsi="Angsana New" w:hint="cs"/>
                <w:b/>
                <w:sz w:val="30"/>
                <w:szCs w:val="30"/>
                <w:cs/>
              </w:rPr>
              <w:t>7</w:t>
            </w:r>
          </w:p>
        </w:tc>
        <w:tc>
          <w:tcPr>
            <w:tcW w:w="264" w:type="dxa"/>
          </w:tcPr>
          <w:p w:rsidR="00B17432" w:rsidRPr="00545B57" w:rsidRDefault="00B17432" w:rsidP="00DB51AA">
            <w:pPr>
              <w:ind w:left="0" w:right="0"/>
              <w:jc w:val="center"/>
              <w:rPr>
                <w:rFonts w:ascii="Angsana New" w:hAnsi="Angsana New"/>
                <w:bCs/>
                <w:sz w:val="30"/>
                <w:szCs w:val="30"/>
              </w:rPr>
            </w:pPr>
          </w:p>
        </w:tc>
        <w:tc>
          <w:tcPr>
            <w:tcW w:w="1304" w:type="dxa"/>
          </w:tcPr>
          <w:p w:rsidR="00B17432" w:rsidRPr="00545B57" w:rsidRDefault="00B17432" w:rsidP="00DB51AA">
            <w:pPr>
              <w:ind w:left="0" w:right="0"/>
              <w:jc w:val="center"/>
              <w:rPr>
                <w:rFonts w:ascii="Angsana New" w:hAnsi="Angsana New"/>
                <w:b/>
                <w:sz w:val="30"/>
                <w:szCs w:val="30"/>
              </w:rPr>
            </w:pPr>
            <w:r w:rsidRPr="00545B57">
              <w:rPr>
                <w:rFonts w:ascii="Angsana New" w:hAnsi="Angsana New"/>
                <w:bCs/>
                <w:sz w:val="30"/>
                <w:szCs w:val="30"/>
              </w:rPr>
              <w:t>255</w:t>
            </w:r>
            <w:r w:rsidRPr="00545B57">
              <w:rPr>
                <w:rFonts w:ascii="Angsana New" w:hAnsi="Angsana New" w:hint="cs"/>
                <w:b/>
                <w:sz w:val="30"/>
                <w:szCs w:val="30"/>
                <w:cs/>
              </w:rPr>
              <w:t>8</w:t>
            </w:r>
          </w:p>
        </w:tc>
        <w:tc>
          <w:tcPr>
            <w:tcW w:w="237" w:type="dxa"/>
          </w:tcPr>
          <w:p w:rsidR="00B17432" w:rsidRPr="00545B57" w:rsidRDefault="00B17432" w:rsidP="00DB51AA">
            <w:pPr>
              <w:ind w:left="0" w:right="0"/>
              <w:jc w:val="center"/>
              <w:rPr>
                <w:rFonts w:ascii="Angsana New" w:hAnsi="Angsana New"/>
                <w:bCs/>
                <w:sz w:val="30"/>
                <w:szCs w:val="30"/>
              </w:rPr>
            </w:pPr>
          </w:p>
        </w:tc>
        <w:tc>
          <w:tcPr>
            <w:tcW w:w="1331" w:type="dxa"/>
          </w:tcPr>
          <w:p w:rsidR="00B17432" w:rsidRPr="00545B57" w:rsidRDefault="00B17432" w:rsidP="00DB51AA">
            <w:pPr>
              <w:ind w:left="0" w:right="0"/>
              <w:jc w:val="center"/>
              <w:rPr>
                <w:rFonts w:ascii="Angsana New" w:hAnsi="Angsana New"/>
                <w:b/>
                <w:sz w:val="30"/>
                <w:szCs w:val="30"/>
              </w:rPr>
            </w:pPr>
            <w:r w:rsidRPr="00545B57">
              <w:rPr>
                <w:rFonts w:ascii="Angsana New" w:hAnsi="Angsana New"/>
                <w:bCs/>
                <w:sz w:val="30"/>
                <w:szCs w:val="30"/>
              </w:rPr>
              <w:t>255</w:t>
            </w:r>
            <w:r w:rsidRPr="00545B57">
              <w:rPr>
                <w:rFonts w:ascii="Angsana New" w:hAnsi="Angsana New" w:hint="cs"/>
                <w:b/>
                <w:sz w:val="30"/>
                <w:szCs w:val="30"/>
                <w:cs/>
              </w:rPr>
              <w:t>7</w:t>
            </w:r>
          </w:p>
        </w:tc>
      </w:tr>
      <w:tr w:rsidR="00B17432" w:rsidRPr="00545B57" w:rsidTr="00DB51AA">
        <w:trPr>
          <w:tblHeader/>
        </w:trPr>
        <w:tc>
          <w:tcPr>
            <w:tcW w:w="3310" w:type="dxa"/>
          </w:tcPr>
          <w:p w:rsidR="00B17432" w:rsidRPr="00545B57" w:rsidRDefault="00B17432" w:rsidP="00DB51AA">
            <w:pPr>
              <w:spacing w:line="300" w:lineRule="exact"/>
              <w:ind w:left="0" w:right="-108"/>
              <w:rPr>
                <w:rFonts w:ascii="Angsana New" w:hAnsi="Angsana New"/>
                <w:b/>
                <w:sz w:val="30"/>
                <w:szCs w:val="30"/>
              </w:rPr>
            </w:pPr>
          </w:p>
        </w:tc>
        <w:tc>
          <w:tcPr>
            <w:tcW w:w="6099" w:type="dxa"/>
            <w:gridSpan w:val="10"/>
          </w:tcPr>
          <w:p w:rsidR="00B17432" w:rsidRPr="00545B57" w:rsidRDefault="00B17432" w:rsidP="00DB51AA">
            <w:pPr>
              <w:spacing w:line="300" w:lineRule="exact"/>
              <w:ind w:left="0" w:right="0"/>
              <w:jc w:val="center"/>
              <w:rPr>
                <w:rFonts w:ascii="Angsana New" w:hAnsi="Angsana New"/>
                <w:b/>
                <w:i/>
                <w:iCs/>
                <w:sz w:val="30"/>
                <w:szCs w:val="30"/>
                <w:cs/>
              </w:rPr>
            </w:pPr>
            <w:r w:rsidRPr="00545B57">
              <w:rPr>
                <w:rFonts w:ascii="Angsana New" w:hAnsi="Angsana New"/>
                <w:b/>
                <w:i/>
                <w:iCs/>
                <w:sz w:val="30"/>
                <w:szCs w:val="30"/>
                <w:cs/>
              </w:rPr>
              <w:t>(บาท)</w:t>
            </w:r>
          </w:p>
        </w:tc>
      </w:tr>
      <w:tr w:rsidR="00B17432" w:rsidRPr="00545B57" w:rsidTr="00DB51AA">
        <w:tc>
          <w:tcPr>
            <w:tcW w:w="3310" w:type="dxa"/>
          </w:tcPr>
          <w:p w:rsidR="00B17432" w:rsidRPr="00545B57" w:rsidRDefault="00B17432" w:rsidP="00DB51AA">
            <w:pPr>
              <w:tabs>
                <w:tab w:val="left" w:pos="540"/>
              </w:tabs>
              <w:ind w:left="0" w:right="0"/>
              <w:jc w:val="left"/>
              <w:rPr>
                <w:rFonts w:ascii="Angsana New" w:hAnsi="Angsana New"/>
                <w:sz w:val="30"/>
                <w:szCs w:val="30"/>
                <w:cs/>
              </w:rPr>
            </w:pPr>
            <w:r w:rsidRPr="00545B57">
              <w:rPr>
                <w:rFonts w:ascii="Angsana New" w:hAnsi="Angsana New" w:hint="cs"/>
                <w:sz w:val="30"/>
                <w:szCs w:val="30"/>
                <w:cs/>
              </w:rPr>
              <w:t>เงินเดือนและค่าแรง</w:t>
            </w:r>
          </w:p>
        </w:tc>
        <w:tc>
          <w:tcPr>
            <w:tcW w:w="1348" w:type="dxa"/>
          </w:tcPr>
          <w:p w:rsidR="00B17432" w:rsidRPr="00545B57" w:rsidRDefault="00B17432" w:rsidP="00DB51AA">
            <w:pPr>
              <w:tabs>
                <w:tab w:val="decimal" w:pos="1008"/>
              </w:tabs>
              <w:spacing w:line="240" w:lineRule="atLeast"/>
              <w:ind w:left="0" w:right="-96"/>
              <w:rPr>
                <w:rFonts w:ascii="Angsana New" w:hAnsi="Angsana New"/>
                <w:sz w:val="30"/>
                <w:szCs w:val="30"/>
                <w:lang w:val="en-US"/>
              </w:rPr>
            </w:pPr>
            <w:r w:rsidRPr="00545B57">
              <w:rPr>
                <w:rFonts w:ascii="Angsana New" w:hAnsi="Angsana New"/>
                <w:sz w:val="30"/>
                <w:szCs w:val="30"/>
                <w:lang w:val="en-US"/>
              </w:rPr>
              <w:t>101,499,351</w:t>
            </w:r>
          </w:p>
        </w:tc>
        <w:tc>
          <w:tcPr>
            <w:tcW w:w="253" w:type="dxa"/>
          </w:tcPr>
          <w:p w:rsidR="00B17432" w:rsidRPr="00545B57" w:rsidRDefault="00B17432" w:rsidP="00DB51AA">
            <w:pPr>
              <w:ind w:left="0" w:right="0"/>
              <w:rPr>
                <w:rFonts w:ascii="Angsana New" w:hAnsi="Angsana New"/>
                <w:b/>
                <w:color w:val="FFFFFF"/>
                <w:sz w:val="30"/>
                <w:szCs w:val="30"/>
              </w:rPr>
            </w:pPr>
          </w:p>
        </w:tc>
        <w:tc>
          <w:tcPr>
            <w:tcW w:w="1342" w:type="dxa"/>
            <w:gridSpan w:val="2"/>
            <w:shd w:val="clear" w:color="auto" w:fill="auto"/>
          </w:tcPr>
          <w:p w:rsidR="00B17432" w:rsidRPr="00545B57" w:rsidRDefault="00B17432" w:rsidP="00DB51AA">
            <w:pPr>
              <w:tabs>
                <w:tab w:val="decimal" w:pos="1008"/>
              </w:tabs>
              <w:spacing w:line="240" w:lineRule="atLeast"/>
              <w:ind w:left="0" w:right="-96"/>
              <w:rPr>
                <w:rFonts w:ascii="Angsana New" w:hAnsi="Angsana New"/>
                <w:sz w:val="30"/>
                <w:szCs w:val="30"/>
                <w:lang w:val="en-US"/>
              </w:rPr>
            </w:pPr>
            <w:r w:rsidRPr="00545B57">
              <w:rPr>
                <w:rFonts w:ascii="Angsana New" w:hAnsi="Angsana New"/>
                <w:sz w:val="30"/>
                <w:szCs w:val="30"/>
                <w:lang w:val="en-US"/>
              </w:rPr>
              <w:t>74,253,313</w:t>
            </w:r>
          </w:p>
        </w:tc>
        <w:tc>
          <w:tcPr>
            <w:tcW w:w="272" w:type="dxa"/>
            <w:gridSpan w:val="2"/>
          </w:tcPr>
          <w:p w:rsidR="00B17432" w:rsidRPr="00545B57" w:rsidRDefault="00B17432" w:rsidP="00DB51AA">
            <w:pPr>
              <w:ind w:left="0" w:right="0"/>
              <w:rPr>
                <w:rFonts w:ascii="Angsana New" w:hAnsi="Angsana New"/>
                <w:b/>
                <w:color w:val="FFFFFF"/>
                <w:sz w:val="30"/>
                <w:szCs w:val="30"/>
              </w:rPr>
            </w:pPr>
          </w:p>
        </w:tc>
        <w:tc>
          <w:tcPr>
            <w:tcW w:w="1304" w:type="dxa"/>
          </w:tcPr>
          <w:p w:rsidR="00B17432" w:rsidRPr="00545B57" w:rsidRDefault="00B17432" w:rsidP="00DB51AA">
            <w:pPr>
              <w:tabs>
                <w:tab w:val="decimal" w:pos="1062"/>
              </w:tabs>
              <w:ind w:left="0" w:right="0"/>
              <w:rPr>
                <w:rFonts w:ascii="Angsana New" w:hAnsi="Angsana New"/>
                <w:sz w:val="30"/>
                <w:szCs w:val="30"/>
              </w:rPr>
            </w:pPr>
            <w:r w:rsidRPr="00545B57">
              <w:rPr>
                <w:rFonts w:ascii="Angsana New" w:hAnsi="Angsana New"/>
                <w:sz w:val="30"/>
                <w:szCs w:val="30"/>
              </w:rPr>
              <w:t>84,170,153</w:t>
            </w:r>
          </w:p>
        </w:tc>
        <w:tc>
          <w:tcPr>
            <w:tcW w:w="237" w:type="dxa"/>
          </w:tcPr>
          <w:p w:rsidR="00B17432" w:rsidRPr="00545B57" w:rsidRDefault="00B17432" w:rsidP="00DB51AA">
            <w:pPr>
              <w:ind w:left="0" w:right="0"/>
              <w:rPr>
                <w:rFonts w:ascii="Angsana New" w:hAnsi="Angsana New"/>
                <w:b/>
                <w:color w:val="FFFFFF"/>
                <w:sz w:val="30"/>
                <w:szCs w:val="30"/>
              </w:rPr>
            </w:pPr>
          </w:p>
        </w:tc>
        <w:tc>
          <w:tcPr>
            <w:tcW w:w="1343" w:type="dxa"/>
            <w:gridSpan w:val="2"/>
          </w:tcPr>
          <w:p w:rsidR="00B17432" w:rsidRPr="00545B57" w:rsidRDefault="00B17432" w:rsidP="00DB51AA">
            <w:pPr>
              <w:tabs>
                <w:tab w:val="decimal" w:pos="1062"/>
              </w:tabs>
              <w:ind w:left="0" w:right="0"/>
              <w:rPr>
                <w:rFonts w:ascii="Angsana New" w:hAnsi="Angsana New"/>
                <w:sz w:val="30"/>
                <w:szCs w:val="30"/>
              </w:rPr>
            </w:pPr>
            <w:r w:rsidRPr="00545B57">
              <w:rPr>
                <w:rFonts w:ascii="Angsana New" w:hAnsi="Angsana New"/>
                <w:sz w:val="30"/>
                <w:szCs w:val="30"/>
              </w:rPr>
              <w:t>65,284,767</w:t>
            </w:r>
          </w:p>
        </w:tc>
      </w:tr>
      <w:tr w:rsidR="00B17432" w:rsidRPr="00545B57" w:rsidTr="00DB51AA">
        <w:tc>
          <w:tcPr>
            <w:tcW w:w="3310" w:type="dxa"/>
          </w:tcPr>
          <w:p w:rsidR="00B17432" w:rsidRPr="00545B57" w:rsidRDefault="00B17432" w:rsidP="00DB51AA">
            <w:pPr>
              <w:tabs>
                <w:tab w:val="left" w:pos="540"/>
              </w:tabs>
              <w:ind w:left="0" w:right="0"/>
              <w:jc w:val="left"/>
              <w:rPr>
                <w:rFonts w:ascii="Angsana New" w:hAnsi="Angsana New"/>
                <w:sz w:val="30"/>
                <w:szCs w:val="30"/>
                <w:cs/>
              </w:rPr>
            </w:pPr>
            <w:r w:rsidRPr="00545B57">
              <w:rPr>
                <w:rFonts w:ascii="Angsana New" w:hAnsi="Angsana New" w:hint="cs"/>
                <w:sz w:val="30"/>
                <w:szCs w:val="30"/>
                <w:cs/>
              </w:rPr>
              <w:t>สวัสดิการและอื่นๆ</w:t>
            </w:r>
          </w:p>
        </w:tc>
        <w:tc>
          <w:tcPr>
            <w:tcW w:w="1348" w:type="dxa"/>
          </w:tcPr>
          <w:p w:rsidR="00B17432" w:rsidRPr="00545B57" w:rsidRDefault="00BD2ACC" w:rsidP="00977DB1">
            <w:pPr>
              <w:tabs>
                <w:tab w:val="decimal" w:pos="1008"/>
              </w:tabs>
              <w:spacing w:line="240" w:lineRule="atLeast"/>
              <w:ind w:left="0" w:right="-96"/>
              <w:rPr>
                <w:rFonts w:ascii="Angsana New" w:hAnsi="Angsana New"/>
                <w:sz w:val="30"/>
                <w:szCs w:val="30"/>
                <w:lang w:val="en-US"/>
              </w:rPr>
            </w:pPr>
            <w:r w:rsidRPr="00545B57">
              <w:rPr>
                <w:rFonts w:ascii="Angsana New" w:hAnsi="Angsana New"/>
                <w:sz w:val="30"/>
                <w:szCs w:val="30"/>
                <w:lang w:val="en-US"/>
              </w:rPr>
              <w:t>17,574,122</w:t>
            </w:r>
          </w:p>
        </w:tc>
        <w:tc>
          <w:tcPr>
            <w:tcW w:w="253" w:type="dxa"/>
          </w:tcPr>
          <w:p w:rsidR="00B17432" w:rsidRPr="00545B57" w:rsidRDefault="00B17432" w:rsidP="00DB51AA">
            <w:pPr>
              <w:ind w:left="0" w:right="0"/>
              <w:rPr>
                <w:rFonts w:ascii="Angsana New" w:hAnsi="Angsana New"/>
                <w:color w:val="FFFFFF"/>
                <w:sz w:val="30"/>
                <w:szCs w:val="30"/>
              </w:rPr>
            </w:pPr>
          </w:p>
        </w:tc>
        <w:tc>
          <w:tcPr>
            <w:tcW w:w="1342" w:type="dxa"/>
            <w:gridSpan w:val="2"/>
            <w:shd w:val="clear" w:color="auto" w:fill="auto"/>
          </w:tcPr>
          <w:p w:rsidR="00B17432" w:rsidRPr="00545B57" w:rsidRDefault="00B17432" w:rsidP="00977DB1">
            <w:pPr>
              <w:tabs>
                <w:tab w:val="decimal" w:pos="1008"/>
              </w:tabs>
              <w:spacing w:line="240" w:lineRule="atLeast"/>
              <w:ind w:left="0" w:right="-96"/>
              <w:rPr>
                <w:rFonts w:ascii="Angsana New" w:hAnsi="Angsana New"/>
                <w:sz w:val="30"/>
                <w:szCs w:val="30"/>
                <w:lang w:val="en-US"/>
              </w:rPr>
            </w:pPr>
            <w:r w:rsidRPr="00545B57">
              <w:rPr>
                <w:rFonts w:ascii="Angsana New" w:hAnsi="Angsana New"/>
                <w:sz w:val="30"/>
                <w:szCs w:val="30"/>
                <w:lang w:val="en-US"/>
              </w:rPr>
              <w:t>1</w:t>
            </w:r>
            <w:r w:rsidR="00977DB1" w:rsidRPr="00545B57">
              <w:rPr>
                <w:rFonts w:ascii="Angsana New" w:hAnsi="Angsana New"/>
                <w:sz w:val="30"/>
                <w:szCs w:val="30"/>
                <w:lang w:val="en-US"/>
              </w:rPr>
              <w:t>4</w:t>
            </w:r>
            <w:r w:rsidRPr="00545B57">
              <w:rPr>
                <w:rFonts w:ascii="Angsana New" w:hAnsi="Angsana New"/>
                <w:sz w:val="30"/>
                <w:szCs w:val="30"/>
                <w:lang w:val="en-US"/>
              </w:rPr>
              <w:t>,</w:t>
            </w:r>
            <w:r w:rsidR="00977DB1" w:rsidRPr="00545B57">
              <w:rPr>
                <w:rFonts w:ascii="Angsana New" w:hAnsi="Angsana New"/>
                <w:sz w:val="30"/>
                <w:szCs w:val="30"/>
                <w:lang w:val="en-US"/>
              </w:rPr>
              <w:t>997</w:t>
            </w:r>
            <w:r w:rsidRPr="00545B57">
              <w:rPr>
                <w:rFonts w:ascii="Angsana New" w:hAnsi="Angsana New"/>
                <w:sz w:val="30"/>
                <w:szCs w:val="30"/>
                <w:lang w:val="en-US"/>
              </w:rPr>
              <w:t>,</w:t>
            </w:r>
            <w:r w:rsidR="00977DB1" w:rsidRPr="00545B57">
              <w:rPr>
                <w:rFonts w:ascii="Angsana New" w:hAnsi="Angsana New"/>
                <w:sz w:val="30"/>
                <w:szCs w:val="30"/>
                <w:lang w:val="en-US"/>
              </w:rPr>
              <w:t>018</w:t>
            </w:r>
          </w:p>
        </w:tc>
        <w:tc>
          <w:tcPr>
            <w:tcW w:w="272" w:type="dxa"/>
            <w:gridSpan w:val="2"/>
          </w:tcPr>
          <w:p w:rsidR="00B17432" w:rsidRPr="00545B57" w:rsidRDefault="00B17432" w:rsidP="00DB51AA">
            <w:pPr>
              <w:ind w:left="0" w:right="0"/>
              <w:rPr>
                <w:rFonts w:ascii="Angsana New" w:hAnsi="Angsana New"/>
                <w:color w:val="FFFFFF"/>
                <w:sz w:val="30"/>
                <w:szCs w:val="30"/>
              </w:rPr>
            </w:pPr>
          </w:p>
        </w:tc>
        <w:tc>
          <w:tcPr>
            <w:tcW w:w="1304" w:type="dxa"/>
          </w:tcPr>
          <w:p w:rsidR="00B17432" w:rsidRPr="00545B57" w:rsidRDefault="00B17432" w:rsidP="00977DB1">
            <w:pPr>
              <w:tabs>
                <w:tab w:val="decimal" w:pos="1087"/>
              </w:tabs>
              <w:ind w:left="0" w:right="0"/>
              <w:jc w:val="left"/>
              <w:rPr>
                <w:rFonts w:ascii="Angsana New" w:hAnsi="Angsana New"/>
                <w:sz w:val="30"/>
                <w:szCs w:val="30"/>
              </w:rPr>
            </w:pPr>
            <w:r w:rsidRPr="00545B57">
              <w:rPr>
                <w:rFonts w:ascii="Angsana New" w:hAnsi="Angsana New"/>
                <w:sz w:val="30"/>
                <w:szCs w:val="30"/>
              </w:rPr>
              <w:t>1</w:t>
            </w:r>
            <w:r w:rsidR="00977DB1" w:rsidRPr="00545B57">
              <w:rPr>
                <w:rFonts w:ascii="Angsana New" w:hAnsi="Angsana New"/>
                <w:sz w:val="30"/>
                <w:szCs w:val="30"/>
              </w:rPr>
              <w:t>5</w:t>
            </w:r>
            <w:r w:rsidRPr="00545B57">
              <w:rPr>
                <w:rFonts w:ascii="Angsana New" w:hAnsi="Angsana New"/>
                <w:sz w:val="30"/>
                <w:szCs w:val="30"/>
              </w:rPr>
              <w:t>,</w:t>
            </w:r>
            <w:r w:rsidR="00977DB1" w:rsidRPr="00545B57">
              <w:rPr>
                <w:rFonts w:ascii="Angsana New" w:hAnsi="Angsana New"/>
                <w:sz w:val="30"/>
                <w:szCs w:val="30"/>
              </w:rPr>
              <w:t>613</w:t>
            </w:r>
            <w:r w:rsidRPr="00545B57">
              <w:rPr>
                <w:rFonts w:ascii="Angsana New" w:hAnsi="Angsana New"/>
                <w:sz w:val="30"/>
                <w:szCs w:val="30"/>
              </w:rPr>
              <w:t>,</w:t>
            </w:r>
            <w:r w:rsidR="00977DB1" w:rsidRPr="00545B57">
              <w:rPr>
                <w:rFonts w:ascii="Angsana New" w:hAnsi="Angsana New"/>
                <w:sz w:val="30"/>
                <w:szCs w:val="30"/>
              </w:rPr>
              <w:t>213</w:t>
            </w:r>
          </w:p>
        </w:tc>
        <w:tc>
          <w:tcPr>
            <w:tcW w:w="237" w:type="dxa"/>
          </w:tcPr>
          <w:p w:rsidR="00B17432" w:rsidRPr="00545B57" w:rsidRDefault="00B17432" w:rsidP="00DB51AA">
            <w:pPr>
              <w:ind w:left="0" w:right="0"/>
              <w:rPr>
                <w:rFonts w:ascii="Angsana New" w:hAnsi="Angsana New"/>
                <w:color w:val="FFFFFF"/>
                <w:sz w:val="30"/>
                <w:szCs w:val="30"/>
              </w:rPr>
            </w:pPr>
          </w:p>
        </w:tc>
        <w:tc>
          <w:tcPr>
            <w:tcW w:w="1343" w:type="dxa"/>
            <w:gridSpan w:val="2"/>
          </w:tcPr>
          <w:p w:rsidR="00B17432" w:rsidRPr="00545B57" w:rsidRDefault="00B17432" w:rsidP="00977DB1">
            <w:pPr>
              <w:tabs>
                <w:tab w:val="decimal" w:pos="1087"/>
              </w:tabs>
              <w:ind w:left="0" w:right="0"/>
              <w:jc w:val="left"/>
              <w:rPr>
                <w:rFonts w:ascii="Angsana New" w:hAnsi="Angsana New"/>
                <w:sz w:val="30"/>
                <w:szCs w:val="30"/>
              </w:rPr>
            </w:pPr>
            <w:r w:rsidRPr="00545B57">
              <w:rPr>
                <w:rFonts w:ascii="Angsana New" w:hAnsi="Angsana New"/>
                <w:sz w:val="30"/>
                <w:szCs w:val="30"/>
              </w:rPr>
              <w:t>1</w:t>
            </w:r>
            <w:r w:rsidR="00977DB1" w:rsidRPr="00545B57">
              <w:rPr>
                <w:rFonts w:ascii="Angsana New" w:hAnsi="Angsana New"/>
                <w:sz w:val="30"/>
                <w:szCs w:val="30"/>
              </w:rPr>
              <w:t>3</w:t>
            </w:r>
            <w:r w:rsidRPr="00545B57">
              <w:rPr>
                <w:rFonts w:ascii="Angsana New" w:hAnsi="Angsana New"/>
                <w:sz w:val="30"/>
                <w:szCs w:val="30"/>
              </w:rPr>
              <w:t>,</w:t>
            </w:r>
            <w:r w:rsidR="00977DB1" w:rsidRPr="00545B57">
              <w:rPr>
                <w:rFonts w:ascii="Angsana New" w:hAnsi="Angsana New"/>
                <w:sz w:val="30"/>
                <w:szCs w:val="30"/>
              </w:rPr>
              <w:t>497</w:t>
            </w:r>
            <w:r w:rsidRPr="00545B57">
              <w:rPr>
                <w:rFonts w:ascii="Angsana New" w:hAnsi="Angsana New"/>
                <w:sz w:val="30"/>
                <w:szCs w:val="30"/>
              </w:rPr>
              <w:t>,6</w:t>
            </w:r>
            <w:r w:rsidR="00977DB1" w:rsidRPr="00545B57">
              <w:rPr>
                <w:rFonts w:ascii="Angsana New" w:hAnsi="Angsana New"/>
                <w:sz w:val="30"/>
                <w:szCs w:val="30"/>
              </w:rPr>
              <w:t>08</w:t>
            </w:r>
          </w:p>
        </w:tc>
      </w:tr>
      <w:tr w:rsidR="00B17432" w:rsidRPr="00545B57" w:rsidTr="00DB51AA">
        <w:tc>
          <w:tcPr>
            <w:tcW w:w="3310" w:type="dxa"/>
          </w:tcPr>
          <w:p w:rsidR="00B17432" w:rsidRPr="00545B57" w:rsidRDefault="00B17432" w:rsidP="00DB51AA">
            <w:pPr>
              <w:tabs>
                <w:tab w:val="left" w:pos="540"/>
              </w:tabs>
              <w:ind w:left="0" w:right="0"/>
              <w:jc w:val="left"/>
              <w:rPr>
                <w:rFonts w:ascii="Angsana New" w:hAnsi="Angsana New"/>
                <w:sz w:val="30"/>
                <w:szCs w:val="30"/>
                <w:cs/>
              </w:rPr>
            </w:pPr>
            <w:r w:rsidRPr="00545B57">
              <w:rPr>
                <w:rFonts w:ascii="Angsana New" w:hAnsi="Angsana New" w:hint="cs"/>
                <w:sz w:val="30"/>
                <w:szCs w:val="30"/>
                <w:cs/>
              </w:rPr>
              <w:t xml:space="preserve">ต้นทุนบำเหน็จ </w:t>
            </w:r>
            <w:r w:rsidRPr="00545B57">
              <w:rPr>
                <w:rFonts w:ascii="Angsana New" w:hAnsi="Angsana New"/>
                <w:sz w:val="30"/>
                <w:szCs w:val="30"/>
                <w:cs/>
              </w:rPr>
              <w:t>–</w:t>
            </w:r>
            <w:r w:rsidRPr="00545B57">
              <w:rPr>
                <w:rFonts w:ascii="Angsana New" w:hAnsi="Angsana New" w:hint="cs"/>
                <w:sz w:val="30"/>
                <w:szCs w:val="30"/>
                <w:cs/>
              </w:rPr>
              <w:t xml:space="preserve"> โครงการสมทบเงิน</w:t>
            </w:r>
          </w:p>
        </w:tc>
        <w:tc>
          <w:tcPr>
            <w:tcW w:w="1348" w:type="dxa"/>
          </w:tcPr>
          <w:p w:rsidR="00B17432" w:rsidRPr="00545B57" w:rsidRDefault="00B17432" w:rsidP="00DB51AA">
            <w:pPr>
              <w:tabs>
                <w:tab w:val="decimal" w:pos="1062"/>
              </w:tabs>
              <w:ind w:left="0" w:right="0"/>
              <w:rPr>
                <w:rFonts w:ascii="Angsana New" w:hAnsi="Angsana New"/>
                <w:sz w:val="30"/>
                <w:szCs w:val="30"/>
              </w:rPr>
            </w:pPr>
          </w:p>
        </w:tc>
        <w:tc>
          <w:tcPr>
            <w:tcW w:w="253" w:type="dxa"/>
          </w:tcPr>
          <w:p w:rsidR="00B17432" w:rsidRPr="00545B57" w:rsidRDefault="00B17432" w:rsidP="00DB51AA">
            <w:pPr>
              <w:ind w:left="0" w:right="0"/>
              <w:rPr>
                <w:rFonts w:ascii="Angsana New" w:hAnsi="Angsana New"/>
                <w:b/>
                <w:color w:val="FFFFFF"/>
                <w:sz w:val="30"/>
                <w:szCs w:val="30"/>
              </w:rPr>
            </w:pPr>
          </w:p>
        </w:tc>
        <w:tc>
          <w:tcPr>
            <w:tcW w:w="1342" w:type="dxa"/>
            <w:gridSpan w:val="2"/>
            <w:shd w:val="clear" w:color="auto" w:fill="auto"/>
          </w:tcPr>
          <w:p w:rsidR="00B17432" w:rsidRPr="00545B57" w:rsidRDefault="00B17432" w:rsidP="00DB51AA">
            <w:pPr>
              <w:tabs>
                <w:tab w:val="decimal" w:pos="1062"/>
              </w:tabs>
              <w:ind w:left="0" w:right="0"/>
              <w:rPr>
                <w:rFonts w:ascii="Angsana New" w:hAnsi="Angsana New"/>
                <w:sz w:val="30"/>
                <w:szCs w:val="30"/>
              </w:rPr>
            </w:pPr>
          </w:p>
        </w:tc>
        <w:tc>
          <w:tcPr>
            <w:tcW w:w="272" w:type="dxa"/>
            <w:gridSpan w:val="2"/>
          </w:tcPr>
          <w:p w:rsidR="00B17432" w:rsidRPr="00545B57" w:rsidRDefault="00B17432" w:rsidP="00DB51AA">
            <w:pPr>
              <w:ind w:left="0" w:right="0"/>
              <w:rPr>
                <w:rFonts w:ascii="Angsana New" w:hAnsi="Angsana New"/>
                <w:b/>
                <w:color w:val="FFFFFF"/>
                <w:sz w:val="30"/>
                <w:szCs w:val="30"/>
              </w:rPr>
            </w:pPr>
          </w:p>
        </w:tc>
        <w:tc>
          <w:tcPr>
            <w:tcW w:w="1304" w:type="dxa"/>
          </w:tcPr>
          <w:p w:rsidR="00B17432" w:rsidRPr="00545B57" w:rsidRDefault="00B17432" w:rsidP="00DB51AA">
            <w:pPr>
              <w:tabs>
                <w:tab w:val="decimal" w:pos="808"/>
                <w:tab w:val="decimal" w:pos="1062"/>
              </w:tabs>
              <w:ind w:left="0" w:right="0"/>
              <w:rPr>
                <w:rFonts w:ascii="Angsana New" w:hAnsi="Angsana New"/>
                <w:sz w:val="30"/>
                <w:szCs w:val="30"/>
              </w:rPr>
            </w:pPr>
          </w:p>
        </w:tc>
        <w:tc>
          <w:tcPr>
            <w:tcW w:w="237" w:type="dxa"/>
          </w:tcPr>
          <w:p w:rsidR="00B17432" w:rsidRPr="00545B57" w:rsidRDefault="00B17432" w:rsidP="00DB51AA">
            <w:pPr>
              <w:ind w:left="0" w:right="0"/>
              <w:rPr>
                <w:rFonts w:ascii="Angsana New" w:hAnsi="Angsana New"/>
                <w:b/>
                <w:color w:val="FFFFFF"/>
                <w:sz w:val="30"/>
                <w:szCs w:val="30"/>
              </w:rPr>
            </w:pPr>
          </w:p>
        </w:tc>
        <w:tc>
          <w:tcPr>
            <w:tcW w:w="1343" w:type="dxa"/>
            <w:gridSpan w:val="2"/>
          </w:tcPr>
          <w:p w:rsidR="00B17432" w:rsidRPr="00545B57" w:rsidRDefault="00B17432" w:rsidP="00DB51AA">
            <w:pPr>
              <w:tabs>
                <w:tab w:val="decimal" w:pos="1062"/>
              </w:tabs>
              <w:ind w:left="0" w:right="0"/>
              <w:rPr>
                <w:rFonts w:ascii="Angsana New" w:hAnsi="Angsana New"/>
                <w:sz w:val="30"/>
                <w:szCs w:val="30"/>
              </w:rPr>
            </w:pPr>
          </w:p>
        </w:tc>
      </w:tr>
      <w:tr w:rsidR="00B17432" w:rsidRPr="00545B57" w:rsidTr="00DB51AA">
        <w:tc>
          <w:tcPr>
            <w:tcW w:w="3310" w:type="dxa"/>
          </w:tcPr>
          <w:p w:rsidR="00B17432" w:rsidRPr="00545B57" w:rsidRDefault="00B17432" w:rsidP="00DB51AA">
            <w:pPr>
              <w:tabs>
                <w:tab w:val="left" w:pos="540"/>
              </w:tabs>
              <w:ind w:left="0" w:right="0"/>
              <w:jc w:val="left"/>
              <w:rPr>
                <w:rFonts w:ascii="Angsana New" w:hAnsi="Angsana New"/>
                <w:sz w:val="30"/>
                <w:szCs w:val="30"/>
                <w:cs/>
              </w:rPr>
            </w:pPr>
            <w:r w:rsidRPr="00545B57">
              <w:rPr>
                <w:rFonts w:ascii="Angsana New" w:hAnsi="Angsana New" w:hint="cs"/>
                <w:sz w:val="30"/>
                <w:szCs w:val="30"/>
                <w:cs/>
              </w:rPr>
              <w:t xml:space="preserve">     ที่กำหนดไว้</w:t>
            </w:r>
          </w:p>
        </w:tc>
        <w:tc>
          <w:tcPr>
            <w:tcW w:w="1348" w:type="dxa"/>
          </w:tcPr>
          <w:p w:rsidR="00B17432" w:rsidRPr="00545B57" w:rsidRDefault="00977DB1" w:rsidP="00977DB1">
            <w:pPr>
              <w:tabs>
                <w:tab w:val="decimal" w:pos="1008"/>
              </w:tabs>
              <w:spacing w:line="240" w:lineRule="atLeast"/>
              <w:ind w:left="0" w:right="-96"/>
              <w:rPr>
                <w:rFonts w:ascii="Angsana New" w:hAnsi="Angsana New"/>
                <w:sz w:val="30"/>
                <w:szCs w:val="30"/>
                <w:u w:val="single"/>
              </w:rPr>
            </w:pPr>
            <w:r w:rsidRPr="00545B57">
              <w:rPr>
                <w:rFonts w:ascii="Angsana New" w:hAnsi="Angsana New"/>
                <w:sz w:val="30"/>
                <w:szCs w:val="30"/>
              </w:rPr>
              <w:t>4,297,307</w:t>
            </w:r>
          </w:p>
        </w:tc>
        <w:tc>
          <w:tcPr>
            <w:tcW w:w="253" w:type="dxa"/>
          </w:tcPr>
          <w:p w:rsidR="00B17432" w:rsidRPr="00545B57" w:rsidRDefault="00B17432" w:rsidP="00DB51AA">
            <w:pPr>
              <w:ind w:left="0" w:right="0"/>
              <w:rPr>
                <w:rFonts w:ascii="Angsana New" w:hAnsi="Angsana New"/>
                <w:b/>
                <w:color w:val="FFFFFF"/>
                <w:sz w:val="30"/>
                <w:szCs w:val="30"/>
              </w:rPr>
            </w:pPr>
          </w:p>
        </w:tc>
        <w:tc>
          <w:tcPr>
            <w:tcW w:w="1342" w:type="dxa"/>
            <w:gridSpan w:val="2"/>
            <w:shd w:val="clear" w:color="auto" w:fill="auto"/>
          </w:tcPr>
          <w:p w:rsidR="00B17432" w:rsidRPr="00545B57" w:rsidRDefault="00977DB1" w:rsidP="00977DB1">
            <w:pPr>
              <w:tabs>
                <w:tab w:val="decimal" w:pos="1008"/>
              </w:tabs>
              <w:spacing w:line="240" w:lineRule="atLeast"/>
              <w:ind w:left="0" w:right="-96"/>
              <w:rPr>
                <w:rFonts w:ascii="Angsana New" w:hAnsi="Angsana New"/>
                <w:sz w:val="30"/>
                <w:szCs w:val="30"/>
              </w:rPr>
            </w:pPr>
            <w:r w:rsidRPr="00545B57">
              <w:rPr>
                <w:rFonts w:ascii="Angsana New" w:hAnsi="Angsana New"/>
                <w:sz w:val="30"/>
                <w:szCs w:val="30"/>
              </w:rPr>
              <w:t>2,563,708</w:t>
            </w:r>
          </w:p>
        </w:tc>
        <w:tc>
          <w:tcPr>
            <w:tcW w:w="272" w:type="dxa"/>
            <w:gridSpan w:val="2"/>
          </w:tcPr>
          <w:p w:rsidR="00B17432" w:rsidRPr="00545B57" w:rsidRDefault="00B17432" w:rsidP="00DB51AA">
            <w:pPr>
              <w:ind w:left="0" w:right="0"/>
              <w:rPr>
                <w:rFonts w:ascii="Angsana New" w:hAnsi="Angsana New"/>
                <w:b/>
                <w:color w:val="FFFFFF"/>
                <w:sz w:val="30"/>
                <w:szCs w:val="30"/>
              </w:rPr>
            </w:pPr>
          </w:p>
        </w:tc>
        <w:tc>
          <w:tcPr>
            <w:tcW w:w="1304" w:type="dxa"/>
          </w:tcPr>
          <w:p w:rsidR="00B17432" w:rsidRPr="00545B57" w:rsidRDefault="00977DB1" w:rsidP="00977DB1">
            <w:pPr>
              <w:tabs>
                <w:tab w:val="decimal" w:pos="1087"/>
              </w:tabs>
              <w:ind w:left="0" w:right="0"/>
              <w:jc w:val="left"/>
              <w:rPr>
                <w:rFonts w:ascii="Angsana New" w:hAnsi="Angsana New"/>
                <w:sz w:val="30"/>
                <w:szCs w:val="30"/>
              </w:rPr>
            </w:pPr>
            <w:r w:rsidRPr="00545B57">
              <w:rPr>
                <w:rFonts w:ascii="Angsana New" w:hAnsi="Angsana New"/>
                <w:sz w:val="30"/>
                <w:szCs w:val="30"/>
              </w:rPr>
              <w:t>3,816,926</w:t>
            </w:r>
          </w:p>
        </w:tc>
        <w:tc>
          <w:tcPr>
            <w:tcW w:w="237" w:type="dxa"/>
          </w:tcPr>
          <w:p w:rsidR="00B17432" w:rsidRPr="00545B57" w:rsidRDefault="00B17432" w:rsidP="00DB51AA">
            <w:pPr>
              <w:ind w:left="0" w:right="0"/>
              <w:rPr>
                <w:rFonts w:ascii="Angsana New" w:hAnsi="Angsana New"/>
                <w:b/>
                <w:color w:val="FFFFFF"/>
                <w:sz w:val="30"/>
                <w:szCs w:val="30"/>
              </w:rPr>
            </w:pPr>
          </w:p>
        </w:tc>
        <w:tc>
          <w:tcPr>
            <w:tcW w:w="1343" w:type="dxa"/>
            <w:gridSpan w:val="2"/>
          </w:tcPr>
          <w:p w:rsidR="00B17432" w:rsidRPr="00545B57" w:rsidRDefault="00977DB1" w:rsidP="00977DB1">
            <w:pPr>
              <w:tabs>
                <w:tab w:val="decimal" w:pos="1087"/>
              </w:tabs>
              <w:ind w:left="0" w:right="0"/>
              <w:jc w:val="left"/>
              <w:rPr>
                <w:rFonts w:ascii="Angsana New" w:hAnsi="Angsana New"/>
                <w:sz w:val="30"/>
                <w:szCs w:val="30"/>
              </w:rPr>
            </w:pPr>
            <w:r w:rsidRPr="00545B57">
              <w:rPr>
                <w:rFonts w:ascii="Angsana New" w:hAnsi="Angsana New"/>
                <w:sz w:val="30"/>
                <w:szCs w:val="30"/>
              </w:rPr>
              <w:t>2,154,074</w:t>
            </w:r>
          </w:p>
        </w:tc>
      </w:tr>
      <w:tr w:rsidR="00B17432" w:rsidRPr="00545B57" w:rsidTr="00DB51AA">
        <w:tc>
          <w:tcPr>
            <w:tcW w:w="3310" w:type="dxa"/>
          </w:tcPr>
          <w:p w:rsidR="00B17432" w:rsidRPr="00545B57" w:rsidRDefault="00B17432" w:rsidP="00DB51AA">
            <w:pPr>
              <w:tabs>
                <w:tab w:val="left" w:pos="540"/>
              </w:tabs>
              <w:ind w:left="0" w:right="0"/>
              <w:jc w:val="left"/>
              <w:rPr>
                <w:rFonts w:ascii="Angsana New" w:hAnsi="Angsana New"/>
                <w:sz w:val="30"/>
                <w:szCs w:val="30"/>
                <w:cs/>
              </w:rPr>
            </w:pPr>
            <w:r w:rsidRPr="00545B57">
              <w:rPr>
                <w:rFonts w:ascii="Angsana New" w:hAnsi="Angsana New" w:hint="cs"/>
                <w:sz w:val="30"/>
                <w:szCs w:val="30"/>
                <w:cs/>
              </w:rPr>
              <w:t>ค่าตอบแทนกรรมการ</w:t>
            </w:r>
          </w:p>
        </w:tc>
        <w:tc>
          <w:tcPr>
            <w:tcW w:w="1348" w:type="dxa"/>
          </w:tcPr>
          <w:p w:rsidR="00B17432" w:rsidRPr="00545B57" w:rsidRDefault="00B17432" w:rsidP="00DB51AA">
            <w:pPr>
              <w:tabs>
                <w:tab w:val="decimal" w:pos="1062"/>
              </w:tabs>
              <w:ind w:left="0" w:right="0"/>
              <w:rPr>
                <w:rFonts w:ascii="Angsana New" w:hAnsi="Angsana New"/>
                <w:sz w:val="30"/>
                <w:szCs w:val="30"/>
                <w:lang w:val="en-US"/>
              </w:rPr>
            </w:pPr>
            <w:r w:rsidRPr="00545B57">
              <w:rPr>
                <w:rFonts w:ascii="Angsana New" w:hAnsi="Angsana New"/>
                <w:sz w:val="30"/>
                <w:szCs w:val="30"/>
                <w:lang w:val="en-US"/>
              </w:rPr>
              <w:t>87,503,169</w:t>
            </w:r>
          </w:p>
        </w:tc>
        <w:tc>
          <w:tcPr>
            <w:tcW w:w="253" w:type="dxa"/>
          </w:tcPr>
          <w:p w:rsidR="00B17432" w:rsidRPr="00545B57" w:rsidRDefault="00B17432" w:rsidP="00DB51AA">
            <w:pPr>
              <w:ind w:left="0" w:right="0"/>
              <w:rPr>
                <w:rFonts w:ascii="Angsana New" w:hAnsi="Angsana New"/>
                <w:b/>
                <w:color w:val="FFFFFF"/>
                <w:sz w:val="30"/>
                <w:szCs w:val="30"/>
              </w:rPr>
            </w:pPr>
          </w:p>
        </w:tc>
        <w:tc>
          <w:tcPr>
            <w:tcW w:w="1342" w:type="dxa"/>
            <w:gridSpan w:val="2"/>
            <w:shd w:val="clear" w:color="auto" w:fill="auto"/>
          </w:tcPr>
          <w:p w:rsidR="00B17432" w:rsidRPr="00545B57" w:rsidRDefault="00B17432" w:rsidP="00DB51AA">
            <w:pPr>
              <w:tabs>
                <w:tab w:val="decimal" w:pos="1062"/>
              </w:tabs>
              <w:ind w:left="0" w:right="0"/>
              <w:rPr>
                <w:rFonts w:ascii="Angsana New" w:hAnsi="Angsana New"/>
                <w:sz w:val="30"/>
                <w:szCs w:val="30"/>
                <w:lang w:val="en-US"/>
              </w:rPr>
            </w:pPr>
            <w:r w:rsidRPr="00545B57">
              <w:rPr>
                <w:rFonts w:ascii="Angsana New" w:hAnsi="Angsana New"/>
                <w:sz w:val="30"/>
                <w:szCs w:val="30"/>
                <w:lang w:val="en-US"/>
              </w:rPr>
              <w:t>54,852,556</w:t>
            </w:r>
          </w:p>
        </w:tc>
        <w:tc>
          <w:tcPr>
            <w:tcW w:w="272" w:type="dxa"/>
            <w:gridSpan w:val="2"/>
          </w:tcPr>
          <w:p w:rsidR="00B17432" w:rsidRPr="00545B57" w:rsidRDefault="00B17432" w:rsidP="00DB51AA">
            <w:pPr>
              <w:ind w:left="0" w:right="0"/>
              <w:rPr>
                <w:rFonts w:ascii="Angsana New" w:hAnsi="Angsana New"/>
                <w:b/>
                <w:color w:val="FFFFFF"/>
                <w:sz w:val="30"/>
                <w:szCs w:val="30"/>
              </w:rPr>
            </w:pPr>
          </w:p>
        </w:tc>
        <w:tc>
          <w:tcPr>
            <w:tcW w:w="1304" w:type="dxa"/>
          </w:tcPr>
          <w:p w:rsidR="00B17432" w:rsidRPr="00545B57" w:rsidRDefault="00B17432" w:rsidP="00DB51AA">
            <w:pPr>
              <w:tabs>
                <w:tab w:val="decimal" w:pos="1062"/>
              </w:tabs>
              <w:ind w:left="0" w:right="0"/>
              <w:rPr>
                <w:rFonts w:ascii="Angsana New" w:hAnsi="Angsana New"/>
                <w:sz w:val="30"/>
                <w:szCs w:val="30"/>
              </w:rPr>
            </w:pPr>
            <w:r w:rsidRPr="00545B57">
              <w:rPr>
                <w:rFonts w:ascii="Angsana New" w:hAnsi="Angsana New"/>
                <w:sz w:val="30"/>
                <w:szCs w:val="30"/>
              </w:rPr>
              <w:t>84,176,169</w:t>
            </w:r>
          </w:p>
        </w:tc>
        <w:tc>
          <w:tcPr>
            <w:tcW w:w="237" w:type="dxa"/>
          </w:tcPr>
          <w:p w:rsidR="00B17432" w:rsidRPr="00545B57" w:rsidRDefault="00B17432" w:rsidP="00DB51AA">
            <w:pPr>
              <w:ind w:left="0" w:right="0"/>
              <w:rPr>
                <w:rFonts w:ascii="Angsana New" w:hAnsi="Angsana New"/>
                <w:b/>
                <w:color w:val="FFFFFF"/>
                <w:sz w:val="30"/>
                <w:szCs w:val="30"/>
              </w:rPr>
            </w:pPr>
          </w:p>
        </w:tc>
        <w:tc>
          <w:tcPr>
            <w:tcW w:w="1343" w:type="dxa"/>
            <w:gridSpan w:val="2"/>
          </w:tcPr>
          <w:p w:rsidR="00B17432" w:rsidRPr="00545B57" w:rsidRDefault="00B17432" w:rsidP="00DB51AA">
            <w:pPr>
              <w:tabs>
                <w:tab w:val="decimal" w:pos="1062"/>
              </w:tabs>
              <w:ind w:left="0" w:right="0"/>
              <w:rPr>
                <w:rFonts w:ascii="Angsana New" w:hAnsi="Angsana New"/>
                <w:sz w:val="30"/>
                <w:szCs w:val="30"/>
              </w:rPr>
            </w:pPr>
            <w:r w:rsidRPr="00545B57">
              <w:rPr>
                <w:rFonts w:ascii="Angsana New" w:hAnsi="Angsana New"/>
                <w:sz w:val="30"/>
                <w:szCs w:val="30"/>
              </w:rPr>
              <w:t>51,132,556</w:t>
            </w:r>
          </w:p>
        </w:tc>
      </w:tr>
      <w:tr w:rsidR="00B17432" w:rsidRPr="00545B57" w:rsidTr="00DB51AA">
        <w:tc>
          <w:tcPr>
            <w:tcW w:w="3310" w:type="dxa"/>
          </w:tcPr>
          <w:p w:rsidR="00B17432" w:rsidRPr="00545B57" w:rsidRDefault="00B17432" w:rsidP="00DB51AA">
            <w:pPr>
              <w:tabs>
                <w:tab w:val="left" w:pos="540"/>
              </w:tabs>
              <w:ind w:left="0" w:right="0"/>
              <w:jc w:val="left"/>
              <w:rPr>
                <w:rFonts w:ascii="Angsana New" w:hAnsi="Angsana New"/>
                <w:b/>
                <w:bCs/>
                <w:sz w:val="30"/>
                <w:szCs w:val="30"/>
              </w:rPr>
            </w:pPr>
            <w:r w:rsidRPr="00545B57">
              <w:rPr>
                <w:rFonts w:ascii="Angsana New" w:hAnsi="Angsana New"/>
                <w:b/>
                <w:bCs/>
                <w:sz w:val="30"/>
                <w:szCs w:val="30"/>
                <w:cs/>
              </w:rPr>
              <w:t>รวม</w:t>
            </w:r>
          </w:p>
        </w:tc>
        <w:tc>
          <w:tcPr>
            <w:tcW w:w="1348" w:type="dxa"/>
            <w:tcBorders>
              <w:top w:val="single" w:sz="4" w:space="0" w:color="auto"/>
              <w:bottom w:val="double" w:sz="4" w:space="0" w:color="auto"/>
            </w:tcBorders>
          </w:tcPr>
          <w:p w:rsidR="00B17432" w:rsidRPr="00545B57" w:rsidRDefault="00BD2ACC" w:rsidP="00DB51AA">
            <w:pPr>
              <w:tabs>
                <w:tab w:val="decimal" w:pos="1062"/>
              </w:tabs>
              <w:ind w:left="0" w:right="0"/>
              <w:rPr>
                <w:rFonts w:ascii="Angsana New" w:hAnsi="Angsana New"/>
                <w:b/>
                <w:bCs/>
                <w:sz w:val="30"/>
                <w:szCs w:val="30"/>
              </w:rPr>
            </w:pPr>
            <w:r w:rsidRPr="00545B57">
              <w:rPr>
                <w:rFonts w:ascii="Angsana New" w:hAnsi="Angsana New"/>
                <w:b/>
                <w:bCs/>
                <w:sz w:val="30"/>
                <w:szCs w:val="30"/>
              </w:rPr>
              <w:t>210,873,949</w:t>
            </w:r>
          </w:p>
        </w:tc>
        <w:tc>
          <w:tcPr>
            <w:tcW w:w="253" w:type="dxa"/>
          </w:tcPr>
          <w:p w:rsidR="00B17432" w:rsidRPr="00545B57" w:rsidRDefault="00B17432" w:rsidP="00DB51AA">
            <w:pPr>
              <w:ind w:left="0" w:right="0"/>
              <w:rPr>
                <w:rFonts w:ascii="Angsana New" w:hAnsi="Angsana New"/>
                <w:b/>
                <w:bCs/>
                <w:color w:val="FFFFFF"/>
                <w:sz w:val="30"/>
                <w:szCs w:val="30"/>
              </w:rPr>
            </w:pPr>
          </w:p>
        </w:tc>
        <w:tc>
          <w:tcPr>
            <w:tcW w:w="1342" w:type="dxa"/>
            <w:gridSpan w:val="2"/>
            <w:tcBorders>
              <w:top w:val="single" w:sz="4" w:space="0" w:color="auto"/>
              <w:bottom w:val="double" w:sz="4" w:space="0" w:color="auto"/>
            </w:tcBorders>
          </w:tcPr>
          <w:p w:rsidR="00B17432" w:rsidRPr="00545B57" w:rsidRDefault="00B17432" w:rsidP="00DB51AA">
            <w:pPr>
              <w:tabs>
                <w:tab w:val="decimal" w:pos="1062"/>
              </w:tabs>
              <w:ind w:left="0" w:right="0"/>
              <w:rPr>
                <w:rFonts w:ascii="Angsana New" w:hAnsi="Angsana New"/>
                <w:b/>
                <w:bCs/>
                <w:sz w:val="30"/>
                <w:szCs w:val="30"/>
              </w:rPr>
            </w:pPr>
            <w:r w:rsidRPr="00545B57">
              <w:rPr>
                <w:rFonts w:ascii="Angsana New" w:hAnsi="Angsana New"/>
                <w:b/>
                <w:bCs/>
                <w:sz w:val="30"/>
                <w:szCs w:val="30"/>
              </w:rPr>
              <w:t>146,666,595</w:t>
            </w:r>
          </w:p>
        </w:tc>
        <w:tc>
          <w:tcPr>
            <w:tcW w:w="272" w:type="dxa"/>
            <w:gridSpan w:val="2"/>
          </w:tcPr>
          <w:p w:rsidR="00B17432" w:rsidRPr="00545B57" w:rsidRDefault="00B17432" w:rsidP="00DB51AA">
            <w:pPr>
              <w:ind w:left="0" w:right="0"/>
              <w:rPr>
                <w:rFonts w:ascii="Angsana New" w:hAnsi="Angsana New"/>
                <w:b/>
                <w:bCs/>
                <w:color w:val="FFFFFF"/>
                <w:sz w:val="30"/>
                <w:szCs w:val="30"/>
              </w:rPr>
            </w:pPr>
          </w:p>
        </w:tc>
        <w:tc>
          <w:tcPr>
            <w:tcW w:w="1304" w:type="dxa"/>
            <w:tcBorders>
              <w:top w:val="single" w:sz="4" w:space="0" w:color="auto"/>
              <w:bottom w:val="double" w:sz="4" w:space="0" w:color="auto"/>
            </w:tcBorders>
          </w:tcPr>
          <w:p w:rsidR="00B17432" w:rsidRPr="00545B57" w:rsidRDefault="00B17432" w:rsidP="00DB51AA">
            <w:pPr>
              <w:tabs>
                <w:tab w:val="decimal" w:pos="1062"/>
              </w:tabs>
              <w:ind w:left="0" w:right="0"/>
              <w:rPr>
                <w:rFonts w:ascii="Angsana New" w:hAnsi="Angsana New"/>
                <w:b/>
                <w:bCs/>
                <w:sz w:val="30"/>
                <w:szCs w:val="30"/>
              </w:rPr>
            </w:pPr>
            <w:r w:rsidRPr="00545B57">
              <w:rPr>
                <w:rFonts w:ascii="Angsana New" w:hAnsi="Angsana New"/>
                <w:b/>
                <w:bCs/>
                <w:sz w:val="30"/>
                <w:szCs w:val="30"/>
              </w:rPr>
              <w:t>187,776,461</w:t>
            </w:r>
          </w:p>
        </w:tc>
        <w:tc>
          <w:tcPr>
            <w:tcW w:w="237" w:type="dxa"/>
          </w:tcPr>
          <w:p w:rsidR="00B17432" w:rsidRPr="00545B57" w:rsidRDefault="00B17432" w:rsidP="00DB51AA">
            <w:pPr>
              <w:ind w:left="0" w:right="0"/>
              <w:rPr>
                <w:rFonts w:ascii="Angsana New" w:hAnsi="Angsana New"/>
                <w:b/>
                <w:bCs/>
                <w:color w:val="FFFFFF"/>
                <w:sz w:val="30"/>
                <w:szCs w:val="30"/>
              </w:rPr>
            </w:pPr>
          </w:p>
        </w:tc>
        <w:tc>
          <w:tcPr>
            <w:tcW w:w="1343" w:type="dxa"/>
            <w:gridSpan w:val="2"/>
            <w:tcBorders>
              <w:top w:val="single" w:sz="4" w:space="0" w:color="auto"/>
              <w:bottom w:val="double" w:sz="4" w:space="0" w:color="auto"/>
            </w:tcBorders>
          </w:tcPr>
          <w:p w:rsidR="00B17432" w:rsidRPr="00545B57" w:rsidRDefault="00B17432" w:rsidP="00DB51AA">
            <w:pPr>
              <w:tabs>
                <w:tab w:val="decimal" w:pos="1062"/>
              </w:tabs>
              <w:ind w:left="0" w:right="0"/>
              <w:rPr>
                <w:rFonts w:ascii="Angsana New" w:hAnsi="Angsana New"/>
                <w:b/>
                <w:bCs/>
                <w:sz w:val="30"/>
                <w:szCs w:val="30"/>
              </w:rPr>
            </w:pPr>
            <w:r w:rsidRPr="00545B57">
              <w:rPr>
                <w:rFonts w:ascii="Angsana New" w:hAnsi="Angsana New"/>
                <w:b/>
                <w:bCs/>
                <w:sz w:val="30"/>
                <w:szCs w:val="30"/>
              </w:rPr>
              <w:t>132,069,005</w:t>
            </w:r>
          </w:p>
        </w:tc>
      </w:tr>
    </w:tbl>
    <w:p w:rsidR="00B17432" w:rsidRPr="00545B57" w:rsidRDefault="00B17432" w:rsidP="00B17432">
      <w:pPr>
        <w:ind w:left="533" w:right="0"/>
        <w:jc w:val="both"/>
        <w:rPr>
          <w:rFonts w:ascii="Angsana New" w:hAnsi="Angsana New"/>
          <w:sz w:val="20"/>
          <w:szCs w:val="20"/>
        </w:rPr>
      </w:pPr>
    </w:p>
    <w:p w:rsidR="00B17432" w:rsidRPr="00C9507B" w:rsidRDefault="00B17432" w:rsidP="00B17432">
      <w:pPr>
        <w:spacing w:line="240" w:lineRule="atLeast"/>
        <w:ind w:left="540" w:right="0"/>
        <w:rPr>
          <w:rFonts w:ascii="Angsana New" w:hAnsi="Angsana New"/>
          <w:sz w:val="30"/>
          <w:szCs w:val="30"/>
          <w:lang w:val="en-US"/>
        </w:rPr>
      </w:pPr>
      <w:r w:rsidRPr="00545B57">
        <w:rPr>
          <w:rFonts w:ascii="Angsana New" w:hAnsi="Angsana New"/>
          <w:sz w:val="30"/>
          <w:szCs w:val="30"/>
          <w:cs/>
          <w:lang w:val="en-US"/>
        </w:rPr>
        <w:t>ค่าใช้จ่าย</w:t>
      </w:r>
      <w:r w:rsidRPr="00545B57">
        <w:rPr>
          <w:rFonts w:ascii="Angsana New" w:hAnsi="Angsana New" w:hint="cs"/>
          <w:sz w:val="30"/>
          <w:szCs w:val="30"/>
          <w:cs/>
          <w:lang w:val="en-US"/>
        </w:rPr>
        <w:t>ผลประโยชน์ของ</w:t>
      </w:r>
      <w:r w:rsidRPr="00545B57">
        <w:rPr>
          <w:rFonts w:ascii="Angsana New" w:hAnsi="Angsana New"/>
          <w:sz w:val="30"/>
          <w:szCs w:val="30"/>
          <w:cs/>
          <w:lang w:val="en-US"/>
        </w:rPr>
        <w:t>พนักงานบางส่วนได้บันทึกรวมไว้ในต้นทุน</w:t>
      </w:r>
      <w:r w:rsidRPr="00545B57">
        <w:rPr>
          <w:rFonts w:ascii="Angsana New" w:hAnsi="Angsana New" w:hint="cs"/>
          <w:sz w:val="30"/>
          <w:szCs w:val="30"/>
          <w:cs/>
          <w:lang w:val="en-US"/>
        </w:rPr>
        <w:t>ขาย</w:t>
      </w:r>
    </w:p>
    <w:p w:rsidR="00B17432" w:rsidRPr="007C2B0C" w:rsidRDefault="00B17432" w:rsidP="00B17432">
      <w:pPr>
        <w:ind w:left="533" w:right="0"/>
        <w:jc w:val="both"/>
        <w:rPr>
          <w:rFonts w:ascii="Angsana New" w:hAnsi="Angsana New"/>
          <w:sz w:val="20"/>
          <w:szCs w:val="20"/>
          <w:highlight w:val="yellow"/>
        </w:rPr>
      </w:pPr>
    </w:p>
    <w:p w:rsidR="00537272" w:rsidRDefault="00537272">
      <w:pPr>
        <w:spacing w:line="240" w:lineRule="auto"/>
        <w:ind w:left="0" w:right="0"/>
        <w:jc w:val="left"/>
        <w:rPr>
          <w:rFonts w:ascii="Angsana New" w:hAnsi="Angsana New"/>
          <w:sz w:val="30"/>
          <w:szCs w:val="30"/>
          <w:cs/>
          <w:lang w:val="en-US"/>
        </w:rPr>
      </w:pPr>
      <w:r>
        <w:rPr>
          <w:rFonts w:ascii="Angsana New" w:hAnsi="Angsana New"/>
          <w:sz w:val="30"/>
          <w:szCs w:val="30"/>
          <w:cs/>
          <w:lang w:val="en-US"/>
        </w:rPr>
        <w:br w:type="page"/>
      </w:r>
    </w:p>
    <w:p w:rsidR="00B17432" w:rsidRPr="00C9507B" w:rsidRDefault="00B17432" w:rsidP="00B17432">
      <w:pPr>
        <w:spacing w:line="240" w:lineRule="atLeast"/>
        <w:ind w:left="540" w:right="0"/>
        <w:rPr>
          <w:rFonts w:ascii="Angsana New" w:hAnsi="Angsana New"/>
          <w:sz w:val="30"/>
          <w:szCs w:val="30"/>
          <w:cs/>
          <w:lang w:val="en-US"/>
        </w:rPr>
      </w:pPr>
      <w:r w:rsidRPr="00C9507B">
        <w:rPr>
          <w:rFonts w:ascii="Angsana New" w:hAnsi="Angsana New" w:hint="cs"/>
          <w:sz w:val="30"/>
          <w:szCs w:val="30"/>
          <w:cs/>
          <w:lang w:val="en-US"/>
        </w:rPr>
        <w:t>ค่าตอบแทนกรรมการและผู้บริหารรวมอยู่ในงบกำไรขาดทุนเบ็ดเสร็จ ดังนี้</w:t>
      </w:r>
    </w:p>
    <w:p w:rsidR="00B17432" w:rsidRPr="007C2B0C" w:rsidRDefault="00B17432" w:rsidP="00B17432">
      <w:pPr>
        <w:ind w:left="533" w:right="0"/>
        <w:jc w:val="both"/>
        <w:rPr>
          <w:rFonts w:ascii="Angsana New" w:hAnsi="Angsana New"/>
          <w:sz w:val="20"/>
          <w:szCs w:val="20"/>
          <w:highlight w:val="yellow"/>
        </w:rPr>
      </w:pPr>
    </w:p>
    <w:tbl>
      <w:tblPr>
        <w:tblW w:w="8697" w:type="dxa"/>
        <w:tblInd w:w="558" w:type="dxa"/>
        <w:tblLayout w:type="fixed"/>
        <w:tblLook w:val="01E0"/>
      </w:tblPr>
      <w:tblGrid>
        <w:gridCol w:w="2742"/>
        <w:gridCol w:w="1339"/>
        <w:gridCol w:w="8"/>
        <w:gridCol w:w="251"/>
        <w:gridCol w:w="11"/>
        <w:gridCol w:w="1329"/>
        <w:gridCol w:w="8"/>
        <w:gridCol w:w="250"/>
        <w:gridCol w:w="20"/>
        <w:gridCol w:w="1250"/>
        <w:gridCol w:w="237"/>
        <w:gridCol w:w="1204"/>
        <w:gridCol w:w="36"/>
        <w:gridCol w:w="12"/>
      </w:tblGrid>
      <w:tr w:rsidR="00B17432" w:rsidRPr="00C9507B" w:rsidTr="00DB51AA">
        <w:trPr>
          <w:gridAfter w:val="2"/>
          <w:wAfter w:w="48" w:type="dxa"/>
        </w:trPr>
        <w:tc>
          <w:tcPr>
            <w:tcW w:w="2742" w:type="dxa"/>
          </w:tcPr>
          <w:p w:rsidR="00B17432" w:rsidRPr="00C9507B" w:rsidRDefault="00B17432" w:rsidP="00DB51AA">
            <w:pPr>
              <w:spacing w:line="240" w:lineRule="atLeast"/>
              <w:ind w:left="0" w:right="-108"/>
              <w:rPr>
                <w:rFonts w:ascii="Angsana New" w:hAnsi="Angsana New"/>
                <w:b/>
                <w:sz w:val="30"/>
                <w:szCs w:val="30"/>
              </w:rPr>
            </w:pPr>
          </w:p>
        </w:tc>
        <w:tc>
          <w:tcPr>
            <w:tcW w:w="2946" w:type="dxa"/>
            <w:gridSpan w:val="6"/>
          </w:tcPr>
          <w:p w:rsidR="00B17432" w:rsidRPr="00C9507B" w:rsidRDefault="00B17432" w:rsidP="00DB51AA">
            <w:pPr>
              <w:spacing w:line="240" w:lineRule="atLeast"/>
              <w:ind w:left="0" w:right="0"/>
              <w:jc w:val="center"/>
              <w:rPr>
                <w:rFonts w:ascii="Angsana New" w:hAnsi="Angsana New"/>
                <w:bCs/>
                <w:sz w:val="30"/>
                <w:szCs w:val="30"/>
              </w:rPr>
            </w:pPr>
            <w:r w:rsidRPr="00C9507B">
              <w:rPr>
                <w:rFonts w:ascii="Angsana New" w:hAnsi="Angsana New"/>
                <w:bCs/>
                <w:sz w:val="30"/>
                <w:szCs w:val="30"/>
                <w:cs/>
              </w:rPr>
              <w:t>งบการเงินรวม</w:t>
            </w:r>
          </w:p>
        </w:tc>
        <w:tc>
          <w:tcPr>
            <w:tcW w:w="270" w:type="dxa"/>
            <w:gridSpan w:val="2"/>
          </w:tcPr>
          <w:p w:rsidR="00B17432" w:rsidRPr="00C9507B" w:rsidRDefault="00B17432" w:rsidP="00DB51AA">
            <w:pPr>
              <w:spacing w:line="240" w:lineRule="atLeast"/>
              <w:ind w:left="0" w:right="0"/>
              <w:jc w:val="center"/>
              <w:rPr>
                <w:rFonts w:ascii="Angsana New" w:hAnsi="Angsana New"/>
                <w:bCs/>
                <w:sz w:val="30"/>
                <w:szCs w:val="30"/>
              </w:rPr>
            </w:pPr>
          </w:p>
        </w:tc>
        <w:tc>
          <w:tcPr>
            <w:tcW w:w="2691" w:type="dxa"/>
            <w:gridSpan w:val="3"/>
          </w:tcPr>
          <w:p w:rsidR="00B17432" w:rsidRPr="00C9507B" w:rsidRDefault="00B17432" w:rsidP="00DB51AA">
            <w:pPr>
              <w:spacing w:line="240" w:lineRule="atLeast"/>
              <w:ind w:left="0" w:right="0"/>
              <w:jc w:val="center"/>
              <w:rPr>
                <w:rFonts w:ascii="Angsana New" w:hAnsi="Angsana New"/>
                <w:bCs/>
                <w:sz w:val="30"/>
                <w:szCs w:val="30"/>
              </w:rPr>
            </w:pPr>
            <w:r w:rsidRPr="00C9507B">
              <w:rPr>
                <w:rFonts w:ascii="Angsana New" w:hAnsi="Angsana New"/>
                <w:bCs/>
                <w:sz w:val="30"/>
                <w:szCs w:val="30"/>
                <w:cs/>
              </w:rPr>
              <w:t>งบการเงินเฉพาะกิจการ</w:t>
            </w:r>
          </w:p>
        </w:tc>
      </w:tr>
      <w:tr w:rsidR="00B17432" w:rsidRPr="00C9507B" w:rsidTr="00DB51AA">
        <w:trPr>
          <w:gridAfter w:val="1"/>
          <w:wAfter w:w="12" w:type="dxa"/>
        </w:trPr>
        <w:tc>
          <w:tcPr>
            <w:tcW w:w="2742" w:type="dxa"/>
          </w:tcPr>
          <w:p w:rsidR="00B17432" w:rsidRPr="00C9507B" w:rsidRDefault="00B17432" w:rsidP="00DB51AA">
            <w:pPr>
              <w:spacing w:line="240" w:lineRule="atLeast"/>
              <w:ind w:left="0" w:right="-108"/>
              <w:rPr>
                <w:rFonts w:ascii="Angsana New" w:hAnsi="Angsana New"/>
                <w:b/>
                <w:sz w:val="30"/>
                <w:szCs w:val="30"/>
              </w:rPr>
            </w:pPr>
          </w:p>
        </w:tc>
        <w:tc>
          <w:tcPr>
            <w:tcW w:w="1347" w:type="dxa"/>
            <w:gridSpan w:val="2"/>
          </w:tcPr>
          <w:p w:rsidR="00B17432" w:rsidRPr="00DC2E91" w:rsidRDefault="00B17432" w:rsidP="00DB51AA">
            <w:pPr>
              <w:spacing w:line="240" w:lineRule="atLeast"/>
              <w:ind w:left="0" w:right="0"/>
              <w:jc w:val="center"/>
              <w:rPr>
                <w:rFonts w:ascii="Angsana New" w:hAnsi="Angsana New"/>
                <w:b/>
                <w:sz w:val="30"/>
                <w:szCs w:val="30"/>
              </w:rPr>
            </w:pPr>
            <w:r w:rsidRPr="00C9507B">
              <w:rPr>
                <w:rFonts w:ascii="Angsana New" w:hAnsi="Angsana New"/>
                <w:bCs/>
                <w:sz w:val="30"/>
                <w:szCs w:val="30"/>
              </w:rPr>
              <w:t>255</w:t>
            </w:r>
            <w:r>
              <w:rPr>
                <w:rFonts w:ascii="Angsana New" w:hAnsi="Angsana New" w:hint="cs"/>
                <w:b/>
                <w:sz w:val="30"/>
                <w:szCs w:val="30"/>
                <w:cs/>
              </w:rPr>
              <w:t>8</w:t>
            </w:r>
          </w:p>
        </w:tc>
        <w:tc>
          <w:tcPr>
            <w:tcW w:w="262" w:type="dxa"/>
            <w:gridSpan w:val="2"/>
          </w:tcPr>
          <w:p w:rsidR="00B17432" w:rsidRPr="00C9507B" w:rsidRDefault="00B17432" w:rsidP="00DB51AA">
            <w:pPr>
              <w:spacing w:line="240" w:lineRule="atLeast"/>
              <w:ind w:left="0" w:right="0"/>
              <w:jc w:val="center"/>
              <w:rPr>
                <w:rFonts w:ascii="Angsana New" w:hAnsi="Angsana New"/>
                <w:bCs/>
                <w:sz w:val="30"/>
                <w:szCs w:val="30"/>
              </w:rPr>
            </w:pPr>
          </w:p>
        </w:tc>
        <w:tc>
          <w:tcPr>
            <w:tcW w:w="1337" w:type="dxa"/>
            <w:gridSpan w:val="2"/>
          </w:tcPr>
          <w:p w:rsidR="00B17432" w:rsidRPr="00DC2E91" w:rsidRDefault="00B17432" w:rsidP="00DB51AA">
            <w:pPr>
              <w:spacing w:line="240" w:lineRule="atLeast"/>
              <w:ind w:left="0" w:right="0"/>
              <w:jc w:val="center"/>
              <w:rPr>
                <w:rFonts w:ascii="Angsana New" w:hAnsi="Angsana New"/>
                <w:b/>
                <w:sz w:val="30"/>
                <w:szCs w:val="30"/>
              </w:rPr>
            </w:pPr>
            <w:r w:rsidRPr="00C9507B">
              <w:rPr>
                <w:rFonts w:ascii="Angsana New" w:hAnsi="Angsana New"/>
                <w:bCs/>
                <w:sz w:val="30"/>
                <w:szCs w:val="30"/>
              </w:rPr>
              <w:t>255</w:t>
            </w:r>
            <w:r>
              <w:rPr>
                <w:rFonts w:ascii="Angsana New" w:hAnsi="Angsana New" w:hint="cs"/>
                <w:b/>
                <w:sz w:val="30"/>
                <w:szCs w:val="30"/>
                <w:cs/>
              </w:rPr>
              <w:t>7</w:t>
            </w:r>
          </w:p>
        </w:tc>
        <w:tc>
          <w:tcPr>
            <w:tcW w:w="270" w:type="dxa"/>
            <w:gridSpan w:val="2"/>
          </w:tcPr>
          <w:p w:rsidR="00B17432" w:rsidRPr="00C9507B" w:rsidRDefault="00B17432" w:rsidP="00DB51AA">
            <w:pPr>
              <w:spacing w:line="240" w:lineRule="atLeast"/>
              <w:ind w:left="0" w:right="0"/>
              <w:jc w:val="center"/>
              <w:rPr>
                <w:rFonts w:ascii="Angsana New" w:hAnsi="Angsana New"/>
                <w:bCs/>
                <w:sz w:val="30"/>
                <w:szCs w:val="30"/>
              </w:rPr>
            </w:pPr>
          </w:p>
        </w:tc>
        <w:tc>
          <w:tcPr>
            <w:tcW w:w="1250" w:type="dxa"/>
          </w:tcPr>
          <w:p w:rsidR="00B17432" w:rsidRPr="00DC2E91" w:rsidRDefault="00B17432" w:rsidP="00DB51AA">
            <w:pPr>
              <w:spacing w:line="240" w:lineRule="atLeast"/>
              <w:ind w:left="0" w:right="0"/>
              <w:jc w:val="center"/>
              <w:rPr>
                <w:rFonts w:ascii="Angsana New" w:hAnsi="Angsana New"/>
                <w:b/>
                <w:sz w:val="30"/>
                <w:szCs w:val="30"/>
              </w:rPr>
            </w:pPr>
            <w:r w:rsidRPr="00C9507B">
              <w:rPr>
                <w:rFonts w:ascii="Angsana New" w:hAnsi="Angsana New"/>
                <w:bCs/>
                <w:sz w:val="30"/>
                <w:szCs w:val="30"/>
              </w:rPr>
              <w:t>255</w:t>
            </w:r>
            <w:r>
              <w:rPr>
                <w:rFonts w:ascii="Angsana New" w:hAnsi="Angsana New" w:hint="cs"/>
                <w:b/>
                <w:sz w:val="30"/>
                <w:szCs w:val="30"/>
                <w:cs/>
              </w:rPr>
              <w:t>8</w:t>
            </w:r>
          </w:p>
        </w:tc>
        <w:tc>
          <w:tcPr>
            <w:tcW w:w="237" w:type="dxa"/>
          </w:tcPr>
          <w:p w:rsidR="00B17432" w:rsidRPr="00C9507B" w:rsidRDefault="00B17432" w:rsidP="00DB51AA">
            <w:pPr>
              <w:spacing w:line="240" w:lineRule="atLeast"/>
              <w:ind w:left="0" w:right="0"/>
              <w:jc w:val="center"/>
              <w:rPr>
                <w:rFonts w:ascii="Angsana New" w:hAnsi="Angsana New"/>
                <w:bCs/>
                <w:sz w:val="30"/>
                <w:szCs w:val="30"/>
              </w:rPr>
            </w:pPr>
          </w:p>
        </w:tc>
        <w:tc>
          <w:tcPr>
            <w:tcW w:w="1240" w:type="dxa"/>
            <w:gridSpan w:val="2"/>
          </w:tcPr>
          <w:p w:rsidR="00B17432" w:rsidRPr="00DC2E91" w:rsidRDefault="00B17432" w:rsidP="00DB51AA">
            <w:pPr>
              <w:spacing w:line="240" w:lineRule="atLeast"/>
              <w:ind w:left="0" w:right="0"/>
              <w:jc w:val="center"/>
              <w:rPr>
                <w:rFonts w:ascii="Angsana New" w:hAnsi="Angsana New"/>
                <w:b/>
                <w:sz w:val="30"/>
                <w:szCs w:val="30"/>
              </w:rPr>
            </w:pPr>
            <w:r>
              <w:rPr>
                <w:rFonts w:ascii="Angsana New" w:hAnsi="Angsana New"/>
                <w:bCs/>
                <w:sz w:val="30"/>
                <w:szCs w:val="30"/>
              </w:rPr>
              <w:t>255</w:t>
            </w:r>
            <w:r>
              <w:rPr>
                <w:rFonts w:ascii="Angsana New" w:hAnsi="Angsana New" w:hint="cs"/>
                <w:b/>
                <w:sz w:val="30"/>
                <w:szCs w:val="30"/>
                <w:cs/>
              </w:rPr>
              <w:t>7</w:t>
            </w:r>
          </w:p>
        </w:tc>
      </w:tr>
      <w:tr w:rsidR="00B17432" w:rsidRPr="00C9507B" w:rsidTr="00DB51AA">
        <w:trPr>
          <w:gridAfter w:val="2"/>
          <w:wAfter w:w="48" w:type="dxa"/>
        </w:trPr>
        <w:tc>
          <w:tcPr>
            <w:tcW w:w="2742" w:type="dxa"/>
          </w:tcPr>
          <w:p w:rsidR="00B17432" w:rsidRPr="00C9507B" w:rsidRDefault="00B17432" w:rsidP="00DB51AA">
            <w:pPr>
              <w:spacing w:line="240" w:lineRule="atLeast"/>
              <w:ind w:left="0" w:right="-108"/>
              <w:rPr>
                <w:rFonts w:ascii="Angsana New" w:hAnsi="Angsana New"/>
                <w:b/>
                <w:sz w:val="30"/>
                <w:szCs w:val="30"/>
              </w:rPr>
            </w:pPr>
          </w:p>
        </w:tc>
        <w:tc>
          <w:tcPr>
            <w:tcW w:w="5907" w:type="dxa"/>
            <w:gridSpan w:val="11"/>
          </w:tcPr>
          <w:p w:rsidR="00B17432" w:rsidRPr="00C9507B" w:rsidRDefault="00B17432" w:rsidP="00DB51AA">
            <w:pPr>
              <w:spacing w:line="240" w:lineRule="atLeast"/>
              <w:ind w:left="0" w:right="0"/>
              <w:jc w:val="center"/>
              <w:rPr>
                <w:rFonts w:ascii="Angsana New" w:hAnsi="Angsana New"/>
                <w:b/>
                <w:i/>
                <w:iCs/>
                <w:sz w:val="30"/>
                <w:szCs w:val="30"/>
                <w:cs/>
              </w:rPr>
            </w:pPr>
            <w:r w:rsidRPr="00C9507B">
              <w:rPr>
                <w:rFonts w:ascii="Angsana New" w:hAnsi="Angsana New"/>
                <w:b/>
                <w:i/>
                <w:iCs/>
                <w:sz w:val="30"/>
                <w:szCs w:val="30"/>
                <w:cs/>
              </w:rPr>
              <w:t>(บาท)</w:t>
            </w:r>
          </w:p>
        </w:tc>
      </w:tr>
      <w:tr w:rsidR="00B17432" w:rsidRPr="00C9507B" w:rsidTr="00DB51AA">
        <w:tc>
          <w:tcPr>
            <w:tcW w:w="2742" w:type="dxa"/>
          </w:tcPr>
          <w:p w:rsidR="00B17432" w:rsidRPr="00C9507B" w:rsidRDefault="00B17432" w:rsidP="00DB51AA">
            <w:pPr>
              <w:tabs>
                <w:tab w:val="left" w:pos="540"/>
              </w:tabs>
              <w:spacing w:line="240" w:lineRule="atLeast"/>
              <w:ind w:left="0" w:right="0"/>
              <w:jc w:val="left"/>
              <w:rPr>
                <w:rFonts w:ascii="Angsana New" w:hAnsi="Angsana New"/>
                <w:sz w:val="30"/>
                <w:szCs w:val="30"/>
                <w:cs/>
              </w:rPr>
            </w:pPr>
            <w:r w:rsidRPr="00C9507B">
              <w:rPr>
                <w:rFonts w:ascii="Angsana New" w:hAnsi="Angsana New" w:hint="cs"/>
                <w:sz w:val="30"/>
                <w:szCs w:val="30"/>
                <w:cs/>
              </w:rPr>
              <w:t>ค่าใช้จ่ายในการบริหาร</w:t>
            </w:r>
          </w:p>
        </w:tc>
        <w:tc>
          <w:tcPr>
            <w:tcW w:w="1339" w:type="dxa"/>
            <w:tcBorders>
              <w:bottom w:val="single" w:sz="4" w:space="0" w:color="auto"/>
            </w:tcBorders>
          </w:tcPr>
          <w:p w:rsidR="00B17432" w:rsidRPr="00F31653" w:rsidRDefault="00B17432" w:rsidP="00DB51AA">
            <w:pPr>
              <w:tabs>
                <w:tab w:val="decimal" w:pos="1029"/>
              </w:tabs>
              <w:spacing w:line="240" w:lineRule="atLeast"/>
              <w:ind w:left="0" w:right="0"/>
              <w:jc w:val="left"/>
              <w:rPr>
                <w:rFonts w:ascii="Angsana New" w:hAnsi="Angsana New"/>
                <w:sz w:val="30"/>
                <w:szCs w:val="30"/>
                <w:lang w:val="en-US"/>
              </w:rPr>
            </w:pPr>
            <w:r>
              <w:rPr>
                <w:rFonts w:ascii="Angsana New" w:hAnsi="Angsana New"/>
                <w:sz w:val="30"/>
                <w:szCs w:val="30"/>
                <w:lang w:val="en-US"/>
              </w:rPr>
              <w:t>87,503,169</w:t>
            </w:r>
          </w:p>
        </w:tc>
        <w:tc>
          <w:tcPr>
            <w:tcW w:w="259" w:type="dxa"/>
            <w:gridSpan w:val="2"/>
          </w:tcPr>
          <w:p w:rsidR="00B17432" w:rsidRPr="00C9507B" w:rsidRDefault="00B17432" w:rsidP="00DB51AA">
            <w:pPr>
              <w:spacing w:line="240" w:lineRule="atLeast"/>
              <w:ind w:left="0" w:right="0"/>
              <w:rPr>
                <w:rFonts w:ascii="Angsana New" w:hAnsi="Angsana New"/>
                <w:b/>
                <w:color w:val="FFFFFF"/>
                <w:sz w:val="30"/>
                <w:szCs w:val="30"/>
              </w:rPr>
            </w:pPr>
          </w:p>
        </w:tc>
        <w:tc>
          <w:tcPr>
            <w:tcW w:w="1340" w:type="dxa"/>
            <w:gridSpan w:val="2"/>
            <w:tcBorders>
              <w:bottom w:val="single" w:sz="4" w:space="0" w:color="auto"/>
            </w:tcBorders>
            <w:shd w:val="clear" w:color="auto" w:fill="auto"/>
          </w:tcPr>
          <w:p w:rsidR="00B17432" w:rsidRPr="00C9507B" w:rsidRDefault="00B17432" w:rsidP="00DB51AA">
            <w:pPr>
              <w:tabs>
                <w:tab w:val="decimal" w:pos="1029"/>
              </w:tabs>
              <w:spacing w:line="240" w:lineRule="atLeast"/>
              <w:ind w:left="0" w:right="0"/>
              <w:jc w:val="left"/>
              <w:rPr>
                <w:rFonts w:ascii="Angsana New" w:hAnsi="Angsana New"/>
                <w:sz w:val="30"/>
                <w:szCs w:val="30"/>
              </w:rPr>
            </w:pPr>
            <w:r w:rsidRPr="00C9507B">
              <w:rPr>
                <w:rFonts w:ascii="Angsana New" w:hAnsi="Angsana New"/>
                <w:sz w:val="30"/>
                <w:szCs w:val="30"/>
              </w:rPr>
              <w:t>54,852,556</w:t>
            </w:r>
          </w:p>
        </w:tc>
        <w:tc>
          <w:tcPr>
            <w:tcW w:w="258" w:type="dxa"/>
            <w:gridSpan w:val="2"/>
          </w:tcPr>
          <w:p w:rsidR="00B17432" w:rsidRPr="00C9507B" w:rsidRDefault="00B17432" w:rsidP="00DB51AA">
            <w:pPr>
              <w:spacing w:line="240" w:lineRule="atLeast"/>
              <w:ind w:left="0" w:right="0"/>
              <w:rPr>
                <w:rFonts w:ascii="Angsana New" w:hAnsi="Angsana New"/>
                <w:b/>
                <w:color w:val="FFFFFF"/>
                <w:sz w:val="30"/>
                <w:szCs w:val="30"/>
              </w:rPr>
            </w:pPr>
          </w:p>
        </w:tc>
        <w:tc>
          <w:tcPr>
            <w:tcW w:w="1270" w:type="dxa"/>
            <w:gridSpan w:val="2"/>
            <w:tcBorders>
              <w:bottom w:val="single" w:sz="4" w:space="0" w:color="auto"/>
            </w:tcBorders>
          </w:tcPr>
          <w:p w:rsidR="00B17432" w:rsidRPr="00C9507B" w:rsidRDefault="00B17432" w:rsidP="00DB51AA">
            <w:pPr>
              <w:tabs>
                <w:tab w:val="decimal" w:pos="1087"/>
              </w:tabs>
              <w:spacing w:line="240" w:lineRule="atLeast"/>
              <w:ind w:left="0" w:right="0"/>
              <w:jc w:val="left"/>
              <w:rPr>
                <w:rFonts w:ascii="Angsana New" w:hAnsi="Angsana New"/>
                <w:sz w:val="30"/>
                <w:szCs w:val="30"/>
              </w:rPr>
            </w:pPr>
            <w:r>
              <w:rPr>
                <w:rFonts w:ascii="Angsana New" w:hAnsi="Angsana New"/>
                <w:sz w:val="30"/>
                <w:szCs w:val="30"/>
              </w:rPr>
              <w:t>84,176,169</w:t>
            </w:r>
          </w:p>
        </w:tc>
        <w:tc>
          <w:tcPr>
            <w:tcW w:w="237" w:type="dxa"/>
          </w:tcPr>
          <w:p w:rsidR="00B17432" w:rsidRPr="00C9507B" w:rsidRDefault="00B17432" w:rsidP="00DB51AA">
            <w:pPr>
              <w:spacing w:line="240" w:lineRule="atLeast"/>
              <w:ind w:left="0" w:right="0"/>
              <w:rPr>
                <w:rFonts w:ascii="Angsana New" w:hAnsi="Angsana New"/>
                <w:color w:val="FFFFFF"/>
                <w:sz w:val="30"/>
                <w:szCs w:val="30"/>
              </w:rPr>
            </w:pPr>
          </w:p>
        </w:tc>
        <w:tc>
          <w:tcPr>
            <w:tcW w:w="1252" w:type="dxa"/>
            <w:gridSpan w:val="3"/>
            <w:tcBorders>
              <w:bottom w:val="single" w:sz="4" w:space="0" w:color="auto"/>
            </w:tcBorders>
          </w:tcPr>
          <w:p w:rsidR="00B17432" w:rsidRPr="00C9507B" w:rsidRDefault="00B17432" w:rsidP="00DB51AA">
            <w:pPr>
              <w:tabs>
                <w:tab w:val="decimal" w:pos="1087"/>
              </w:tabs>
              <w:spacing w:line="240" w:lineRule="atLeast"/>
              <w:ind w:left="0" w:right="0"/>
              <w:jc w:val="left"/>
              <w:rPr>
                <w:rFonts w:ascii="Angsana New" w:hAnsi="Angsana New"/>
                <w:sz w:val="30"/>
                <w:szCs w:val="30"/>
              </w:rPr>
            </w:pPr>
            <w:r w:rsidRPr="00C9507B">
              <w:rPr>
                <w:rFonts w:ascii="Angsana New" w:hAnsi="Angsana New"/>
                <w:sz w:val="30"/>
                <w:szCs w:val="30"/>
              </w:rPr>
              <w:t>51,132,556</w:t>
            </w:r>
          </w:p>
        </w:tc>
      </w:tr>
      <w:tr w:rsidR="00B17432" w:rsidRPr="00C9507B" w:rsidTr="00DB51AA">
        <w:tc>
          <w:tcPr>
            <w:tcW w:w="2742" w:type="dxa"/>
          </w:tcPr>
          <w:p w:rsidR="00B17432" w:rsidRPr="00C9507B" w:rsidRDefault="00B17432" w:rsidP="00DB51AA">
            <w:pPr>
              <w:tabs>
                <w:tab w:val="left" w:pos="540"/>
              </w:tabs>
              <w:spacing w:line="240" w:lineRule="atLeast"/>
              <w:ind w:left="0" w:right="0"/>
              <w:jc w:val="left"/>
              <w:rPr>
                <w:rFonts w:ascii="Angsana New" w:hAnsi="Angsana New"/>
                <w:b/>
                <w:bCs/>
                <w:sz w:val="30"/>
                <w:szCs w:val="30"/>
              </w:rPr>
            </w:pPr>
            <w:r w:rsidRPr="00C9507B">
              <w:rPr>
                <w:rFonts w:ascii="Angsana New" w:hAnsi="Angsana New"/>
                <w:b/>
                <w:bCs/>
                <w:sz w:val="30"/>
                <w:szCs w:val="30"/>
                <w:cs/>
              </w:rPr>
              <w:t>รวม</w:t>
            </w:r>
          </w:p>
        </w:tc>
        <w:tc>
          <w:tcPr>
            <w:tcW w:w="1339" w:type="dxa"/>
            <w:tcBorders>
              <w:top w:val="single" w:sz="4" w:space="0" w:color="auto"/>
              <w:bottom w:val="double" w:sz="4" w:space="0" w:color="auto"/>
            </w:tcBorders>
          </w:tcPr>
          <w:p w:rsidR="00B17432" w:rsidRPr="00C9507B" w:rsidRDefault="00B17432" w:rsidP="00DB51AA">
            <w:pPr>
              <w:tabs>
                <w:tab w:val="decimal" w:pos="1029"/>
              </w:tabs>
              <w:spacing w:line="240" w:lineRule="atLeast"/>
              <w:ind w:left="0" w:right="-96"/>
              <w:rPr>
                <w:rFonts w:ascii="Angsana New" w:hAnsi="Angsana New"/>
                <w:b/>
                <w:bCs/>
                <w:sz w:val="30"/>
                <w:szCs w:val="30"/>
                <w:lang w:val="en-US"/>
              </w:rPr>
            </w:pPr>
            <w:r>
              <w:rPr>
                <w:rFonts w:ascii="Angsana New" w:hAnsi="Angsana New"/>
                <w:b/>
                <w:bCs/>
                <w:sz w:val="30"/>
                <w:szCs w:val="30"/>
                <w:lang w:val="en-US"/>
              </w:rPr>
              <w:t>87,503,169</w:t>
            </w:r>
          </w:p>
        </w:tc>
        <w:tc>
          <w:tcPr>
            <w:tcW w:w="259" w:type="dxa"/>
            <w:gridSpan w:val="2"/>
          </w:tcPr>
          <w:p w:rsidR="00B17432" w:rsidRPr="00C9507B" w:rsidRDefault="00B17432" w:rsidP="00DB51AA">
            <w:pPr>
              <w:spacing w:line="240" w:lineRule="atLeast"/>
              <w:ind w:left="0" w:right="0"/>
              <w:rPr>
                <w:rFonts w:ascii="Angsana New" w:hAnsi="Angsana New"/>
                <w:b/>
                <w:bCs/>
                <w:color w:val="FFFFFF"/>
                <w:sz w:val="30"/>
                <w:szCs w:val="30"/>
              </w:rPr>
            </w:pPr>
          </w:p>
        </w:tc>
        <w:tc>
          <w:tcPr>
            <w:tcW w:w="1340" w:type="dxa"/>
            <w:gridSpan w:val="2"/>
            <w:tcBorders>
              <w:top w:val="single" w:sz="4" w:space="0" w:color="auto"/>
              <w:bottom w:val="double" w:sz="4" w:space="0" w:color="auto"/>
            </w:tcBorders>
          </w:tcPr>
          <w:p w:rsidR="00B17432" w:rsidRPr="00C9507B" w:rsidRDefault="00B17432" w:rsidP="00DB51AA">
            <w:pPr>
              <w:tabs>
                <w:tab w:val="decimal" w:pos="1029"/>
              </w:tabs>
              <w:spacing w:line="240" w:lineRule="atLeast"/>
              <w:ind w:left="0" w:right="-96"/>
              <w:rPr>
                <w:rFonts w:ascii="Angsana New" w:hAnsi="Angsana New"/>
                <w:b/>
                <w:bCs/>
                <w:sz w:val="30"/>
                <w:szCs w:val="30"/>
                <w:lang w:val="en-US"/>
              </w:rPr>
            </w:pPr>
            <w:r w:rsidRPr="00C9507B">
              <w:rPr>
                <w:rFonts w:ascii="Angsana New" w:hAnsi="Angsana New"/>
                <w:b/>
                <w:bCs/>
                <w:sz w:val="30"/>
                <w:szCs w:val="30"/>
                <w:lang w:val="en-US"/>
              </w:rPr>
              <w:t>54,852,556</w:t>
            </w:r>
          </w:p>
        </w:tc>
        <w:tc>
          <w:tcPr>
            <w:tcW w:w="258" w:type="dxa"/>
            <w:gridSpan w:val="2"/>
          </w:tcPr>
          <w:p w:rsidR="00B17432" w:rsidRPr="00C9507B" w:rsidRDefault="00B17432" w:rsidP="00DB51AA">
            <w:pPr>
              <w:spacing w:line="240" w:lineRule="atLeast"/>
              <w:ind w:left="0" w:right="0"/>
              <w:rPr>
                <w:rFonts w:ascii="Angsana New" w:hAnsi="Angsana New"/>
                <w:b/>
                <w:bCs/>
                <w:color w:val="FFFFFF"/>
                <w:sz w:val="30"/>
                <w:szCs w:val="30"/>
              </w:rPr>
            </w:pPr>
          </w:p>
        </w:tc>
        <w:tc>
          <w:tcPr>
            <w:tcW w:w="1270" w:type="dxa"/>
            <w:gridSpan w:val="2"/>
            <w:tcBorders>
              <w:top w:val="single" w:sz="4" w:space="0" w:color="auto"/>
              <w:bottom w:val="double" w:sz="4" w:space="0" w:color="auto"/>
            </w:tcBorders>
          </w:tcPr>
          <w:p w:rsidR="00B17432" w:rsidRPr="00F31653" w:rsidRDefault="00B17432" w:rsidP="00DB51AA">
            <w:pPr>
              <w:tabs>
                <w:tab w:val="decimal" w:pos="1087"/>
              </w:tabs>
              <w:spacing w:line="240" w:lineRule="atLeast"/>
              <w:ind w:left="0" w:right="0"/>
              <w:jc w:val="left"/>
              <w:rPr>
                <w:rFonts w:ascii="Angsana New" w:hAnsi="Angsana New"/>
                <w:b/>
                <w:bCs/>
                <w:sz w:val="30"/>
                <w:szCs w:val="30"/>
                <w:lang w:val="en-US"/>
              </w:rPr>
            </w:pPr>
            <w:r>
              <w:rPr>
                <w:rFonts w:ascii="Angsana New" w:hAnsi="Angsana New"/>
                <w:b/>
                <w:bCs/>
                <w:sz w:val="30"/>
                <w:szCs w:val="30"/>
              </w:rPr>
              <w:t>84,176,169</w:t>
            </w:r>
          </w:p>
        </w:tc>
        <w:tc>
          <w:tcPr>
            <w:tcW w:w="237" w:type="dxa"/>
          </w:tcPr>
          <w:p w:rsidR="00B17432" w:rsidRPr="00C9507B" w:rsidRDefault="00B17432" w:rsidP="00DB51AA">
            <w:pPr>
              <w:spacing w:line="240" w:lineRule="atLeast"/>
              <w:ind w:left="0" w:right="0"/>
              <w:rPr>
                <w:rFonts w:ascii="Angsana New" w:hAnsi="Angsana New"/>
                <w:b/>
                <w:bCs/>
                <w:color w:val="FFFFFF"/>
                <w:sz w:val="30"/>
                <w:szCs w:val="30"/>
              </w:rPr>
            </w:pPr>
          </w:p>
        </w:tc>
        <w:tc>
          <w:tcPr>
            <w:tcW w:w="1252" w:type="dxa"/>
            <w:gridSpan w:val="3"/>
            <w:tcBorders>
              <w:top w:val="single" w:sz="4" w:space="0" w:color="auto"/>
              <w:bottom w:val="double" w:sz="4" w:space="0" w:color="auto"/>
            </w:tcBorders>
          </w:tcPr>
          <w:p w:rsidR="00B17432" w:rsidRPr="00C9507B" w:rsidRDefault="00B17432" w:rsidP="00DB51AA">
            <w:pPr>
              <w:tabs>
                <w:tab w:val="decimal" w:pos="1087"/>
              </w:tabs>
              <w:spacing w:line="240" w:lineRule="atLeast"/>
              <w:ind w:left="0" w:right="0"/>
              <w:jc w:val="left"/>
              <w:rPr>
                <w:rFonts w:ascii="Angsana New" w:hAnsi="Angsana New"/>
                <w:b/>
                <w:bCs/>
                <w:sz w:val="30"/>
                <w:szCs w:val="30"/>
              </w:rPr>
            </w:pPr>
            <w:r w:rsidRPr="00C9507B">
              <w:rPr>
                <w:rFonts w:ascii="Angsana New" w:hAnsi="Angsana New"/>
                <w:b/>
                <w:bCs/>
                <w:sz w:val="30"/>
                <w:szCs w:val="30"/>
              </w:rPr>
              <w:t>51,132,556</w:t>
            </w:r>
          </w:p>
        </w:tc>
      </w:tr>
    </w:tbl>
    <w:p w:rsidR="00B17432" w:rsidRPr="007C2B0C" w:rsidRDefault="00B17432" w:rsidP="00B17432">
      <w:pPr>
        <w:ind w:left="533" w:right="0"/>
        <w:jc w:val="both"/>
        <w:rPr>
          <w:rFonts w:ascii="Angsana New" w:hAnsi="Angsana New"/>
          <w:sz w:val="20"/>
          <w:szCs w:val="20"/>
          <w:highlight w:val="yellow"/>
        </w:rPr>
      </w:pPr>
    </w:p>
    <w:p w:rsidR="00A6316C" w:rsidRDefault="00B17432" w:rsidP="00B17432">
      <w:pPr>
        <w:tabs>
          <w:tab w:val="left" w:pos="540"/>
          <w:tab w:val="left" w:pos="1080"/>
          <w:tab w:val="left" w:pos="2880"/>
          <w:tab w:val="left" w:pos="4500"/>
        </w:tabs>
        <w:spacing w:line="240" w:lineRule="auto"/>
        <w:ind w:left="539"/>
        <w:rPr>
          <w:rFonts w:ascii="Angsana New" w:hAnsi="Angsana New"/>
          <w:sz w:val="30"/>
          <w:szCs w:val="30"/>
          <w:cs/>
          <w:lang w:val="en-US"/>
        </w:rPr>
      </w:pPr>
      <w:r w:rsidRPr="00C9507B">
        <w:rPr>
          <w:rFonts w:ascii="Angsana New" w:hAnsi="Angsana New"/>
          <w:sz w:val="30"/>
          <w:szCs w:val="30"/>
          <w:cs/>
          <w:lang w:val="en-US"/>
        </w:rPr>
        <w:tab/>
      </w:r>
      <w:r w:rsidR="00BD2ACC">
        <w:rPr>
          <w:rFonts w:ascii="Angsana New" w:hAnsi="Angsana New" w:hint="cs"/>
          <w:sz w:val="30"/>
          <w:szCs w:val="30"/>
          <w:cs/>
          <w:lang w:val="en-US"/>
        </w:rPr>
        <w:t>โครงการ</w:t>
      </w:r>
      <w:r w:rsidR="00A6316C">
        <w:rPr>
          <w:rFonts w:ascii="Angsana New" w:hAnsi="Angsana New" w:hint="cs"/>
          <w:sz w:val="30"/>
          <w:szCs w:val="30"/>
          <w:cs/>
          <w:lang w:val="en-US"/>
        </w:rPr>
        <w:t>สมทบเงินที่กำหนดไว้</w:t>
      </w:r>
    </w:p>
    <w:p w:rsidR="00A6316C" w:rsidRPr="00A6316C" w:rsidRDefault="00A6316C" w:rsidP="00B17432">
      <w:pPr>
        <w:tabs>
          <w:tab w:val="left" w:pos="540"/>
          <w:tab w:val="left" w:pos="1080"/>
          <w:tab w:val="left" w:pos="2880"/>
          <w:tab w:val="left" w:pos="4500"/>
        </w:tabs>
        <w:spacing w:line="240" w:lineRule="auto"/>
        <w:ind w:left="539"/>
        <w:rPr>
          <w:rFonts w:ascii="Angsana New" w:hAnsi="Angsana New"/>
          <w:sz w:val="20"/>
          <w:szCs w:val="20"/>
          <w:lang w:val="en-US"/>
        </w:rPr>
      </w:pPr>
    </w:p>
    <w:p w:rsidR="00B17432" w:rsidRPr="00C9507B" w:rsidRDefault="00B17432" w:rsidP="00B17432">
      <w:pPr>
        <w:tabs>
          <w:tab w:val="left" w:pos="540"/>
          <w:tab w:val="left" w:pos="1080"/>
          <w:tab w:val="left" w:pos="2880"/>
          <w:tab w:val="left" w:pos="4500"/>
        </w:tabs>
        <w:spacing w:line="240" w:lineRule="auto"/>
        <w:ind w:left="539"/>
        <w:rPr>
          <w:rFonts w:ascii="Angsana New" w:hAnsi="Angsana New"/>
          <w:sz w:val="30"/>
          <w:szCs w:val="30"/>
          <w:lang w:val="en-US"/>
        </w:rPr>
      </w:pPr>
      <w:r w:rsidRPr="00C9507B">
        <w:rPr>
          <w:rFonts w:ascii="Angsana New" w:hAnsi="Angsana New" w:hint="cs"/>
          <w:sz w:val="30"/>
          <w:szCs w:val="30"/>
          <w:cs/>
          <w:lang w:val="en-US"/>
        </w:rPr>
        <w:t>กลุ่ม</w:t>
      </w:r>
      <w:r w:rsidRPr="00C9507B">
        <w:rPr>
          <w:rFonts w:ascii="Angsana New" w:hAnsi="Angsana New"/>
          <w:sz w:val="30"/>
          <w:szCs w:val="30"/>
          <w:cs/>
          <w:lang w:val="en-US"/>
        </w:rPr>
        <w:t>บริษัท</w:t>
      </w:r>
      <w:r w:rsidRPr="00C9507B">
        <w:rPr>
          <w:rFonts w:ascii="Angsana New" w:hAnsi="Angsana New"/>
          <w:sz w:val="30"/>
          <w:szCs w:val="30"/>
          <w:lang w:val="en-US"/>
        </w:rPr>
        <w:t>/</w:t>
      </w:r>
      <w:r w:rsidRPr="00C9507B">
        <w:rPr>
          <w:rFonts w:ascii="Angsana New" w:hAnsi="Angsana New" w:hint="cs"/>
          <w:sz w:val="30"/>
          <w:szCs w:val="30"/>
          <w:cs/>
          <w:lang w:val="en-US"/>
        </w:rPr>
        <w:t>บริษัท</w:t>
      </w:r>
      <w:r w:rsidRPr="00C9507B">
        <w:rPr>
          <w:rFonts w:ascii="Angsana New" w:hAnsi="Angsana New"/>
          <w:sz w:val="30"/>
          <w:szCs w:val="30"/>
          <w:cs/>
          <w:lang w:val="en-US"/>
        </w:rPr>
        <w:t>และพนักงานของ</w:t>
      </w:r>
      <w:r w:rsidRPr="00C9507B">
        <w:rPr>
          <w:rFonts w:ascii="Angsana New" w:hAnsi="Angsana New" w:hint="cs"/>
          <w:sz w:val="30"/>
          <w:szCs w:val="30"/>
          <w:cs/>
          <w:lang w:val="en-US"/>
        </w:rPr>
        <w:t>กลุ่ม</w:t>
      </w:r>
      <w:r w:rsidRPr="00C9507B">
        <w:rPr>
          <w:rFonts w:ascii="Angsana New" w:hAnsi="Angsana New"/>
          <w:sz w:val="30"/>
          <w:szCs w:val="30"/>
          <w:cs/>
          <w:lang w:val="en-US"/>
        </w:rPr>
        <w:t>บริษัท</w:t>
      </w:r>
      <w:r w:rsidRPr="00C9507B">
        <w:rPr>
          <w:rFonts w:ascii="Angsana New" w:hAnsi="Angsana New"/>
          <w:sz w:val="30"/>
          <w:szCs w:val="30"/>
          <w:lang w:val="en-US"/>
        </w:rPr>
        <w:t>/</w:t>
      </w:r>
      <w:r w:rsidRPr="00C9507B">
        <w:rPr>
          <w:rFonts w:ascii="Angsana New" w:hAnsi="Angsana New" w:hint="cs"/>
          <w:sz w:val="30"/>
          <w:szCs w:val="30"/>
          <w:cs/>
          <w:lang w:val="en-US"/>
        </w:rPr>
        <w:t>บริษัท</w:t>
      </w:r>
      <w:r w:rsidRPr="00C9507B">
        <w:rPr>
          <w:rFonts w:ascii="Angsana New" w:hAnsi="Angsana New"/>
          <w:sz w:val="30"/>
          <w:szCs w:val="30"/>
          <w:cs/>
          <w:lang w:val="en-US"/>
        </w:rPr>
        <w:t>ได้ร่วมกันจัดตั้งกองทุนสำรองเลี้ยงชีพขึ้นตามพระราชบัญญัติกองทุนสำรองเลี้ยงชีพพ.ศ. 2530 โดย</w:t>
      </w:r>
      <w:r w:rsidRPr="00C9507B">
        <w:rPr>
          <w:rFonts w:ascii="Angsana New" w:hAnsi="Angsana New" w:hint="cs"/>
          <w:sz w:val="30"/>
          <w:szCs w:val="30"/>
          <w:cs/>
          <w:lang w:val="en-US"/>
        </w:rPr>
        <w:t>กลุ่ม</w:t>
      </w:r>
      <w:r w:rsidRPr="00C9507B">
        <w:rPr>
          <w:rFonts w:ascii="Angsana New" w:hAnsi="Angsana New"/>
          <w:sz w:val="30"/>
          <w:szCs w:val="30"/>
          <w:cs/>
          <w:lang w:val="en-US"/>
        </w:rPr>
        <w:t>บริษัท</w:t>
      </w:r>
      <w:r w:rsidRPr="00C9507B">
        <w:rPr>
          <w:rFonts w:ascii="Angsana New" w:hAnsi="Angsana New"/>
          <w:sz w:val="30"/>
          <w:szCs w:val="30"/>
          <w:lang w:val="en-US"/>
        </w:rPr>
        <w:t>/</w:t>
      </w:r>
      <w:r w:rsidRPr="00C9507B">
        <w:rPr>
          <w:rFonts w:ascii="Angsana New" w:hAnsi="Angsana New" w:hint="cs"/>
          <w:sz w:val="30"/>
          <w:szCs w:val="30"/>
          <w:cs/>
          <w:lang w:val="en-US"/>
        </w:rPr>
        <w:t>บริษัท</w:t>
      </w:r>
      <w:r w:rsidRPr="00C9507B">
        <w:rPr>
          <w:rFonts w:ascii="Angsana New" w:hAnsi="Angsana New"/>
          <w:sz w:val="30"/>
          <w:szCs w:val="30"/>
          <w:cs/>
          <w:lang w:val="en-US"/>
        </w:rPr>
        <w:t>และพนักงานจะจ่ายสมทบเข้ากองทุนเป็นรายเดือนในอัตราร้อยละ 3 - 7 ของเง</w:t>
      </w:r>
      <w:r>
        <w:rPr>
          <w:rFonts w:ascii="Angsana New" w:hAnsi="Angsana New"/>
          <w:sz w:val="30"/>
          <w:szCs w:val="30"/>
          <w:cs/>
          <w:lang w:val="en-US"/>
        </w:rPr>
        <w:t>ินเดือน กองทุนสำรองเลี้ยงชีพนี้</w:t>
      </w:r>
      <w:r w:rsidRPr="00C9507B">
        <w:rPr>
          <w:rFonts w:ascii="Angsana New" w:hAnsi="Angsana New"/>
          <w:sz w:val="30"/>
          <w:szCs w:val="30"/>
          <w:cs/>
          <w:lang w:val="en-US"/>
        </w:rPr>
        <w:t>บริหารโดยบริษัท หลักทรัพย์จัดการกองทุนกสิกรไทย จำกัด (มหาชน) และจะจ่ายให้แก่พนักงานเมื่อพนักงานนั้นออกจากงานตามระเบียบว่าด้วยกองทุนของ</w:t>
      </w:r>
      <w:r w:rsidRPr="00C9507B">
        <w:rPr>
          <w:rFonts w:ascii="Angsana New" w:hAnsi="Angsana New" w:hint="cs"/>
          <w:sz w:val="30"/>
          <w:szCs w:val="30"/>
          <w:cs/>
          <w:lang w:val="en-US"/>
        </w:rPr>
        <w:t>กลุ่ม</w:t>
      </w:r>
      <w:r w:rsidRPr="00C9507B">
        <w:rPr>
          <w:rFonts w:ascii="Angsana New" w:hAnsi="Angsana New"/>
          <w:sz w:val="30"/>
          <w:szCs w:val="30"/>
          <w:cs/>
          <w:lang w:val="en-US"/>
        </w:rPr>
        <w:t>บริษัท</w:t>
      </w:r>
      <w:r w:rsidRPr="00C9507B">
        <w:rPr>
          <w:rFonts w:ascii="Angsana New" w:hAnsi="Angsana New"/>
          <w:sz w:val="30"/>
          <w:szCs w:val="30"/>
          <w:lang w:val="en-US"/>
        </w:rPr>
        <w:t>/</w:t>
      </w:r>
      <w:r w:rsidRPr="00C9507B">
        <w:rPr>
          <w:rFonts w:ascii="Angsana New" w:hAnsi="Angsana New" w:hint="cs"/>
          <w:sz w:val="30"/>
          <w:szCs w:val="30"/>
          <w:cs/>
          <w:lang w:val="en-US"/>
        </w:rPr>
        <w:t xml:space="preserve">บริษัท </w:t>
      </w:r>
    </w:p>
    <w:p w:rsidR="00B17432" w:rsidRPr="007C2B0C" w:rsidRDefault="00B17432" w:rsidP="00B17432">
      <w:pPr>
        <w:ind w:left="533" w:right="0"/>
        <w:jc w:val="both"/>
        <w:rPr>
          <w:rFonts w:ascii="Angsana New" w:hAnsi="Angsana New"/>
          <w:sz w:val="20"/>
          <w:szCs w:val="20"/>
          <w:highlight w:val="yellow"/>
        </w:rPr>
      </w:pPr>
    </w:p>
    <w:p w:rsidR="00B17432" w:rsidRPr="00C9507B" w:rsidRDefault="00B17432" w:rsidP="00B17432">
      <w:pPr>
        <w:numPr>
          <w:ilvl w:val="0"/>
          <w:numId w:val="4"/>
        </w:numPr>
        <w:ind w:left="567" w:right="32" w:hanging="567"/>
        <w:jc w:val="both"/>
        <w:rPr>
          <w:rFonts w:ascii="Angsana New" w:hAnsi="Angsana New"/>
          <w:b/>
          <w:bCs/>
          <w:sz w:val="30"/>
          <w:szCs w:val="30"/>
          <w:cs/>
          <w:lang w:val="th-TH"/>
        </w:rPr>
      </w:pPr>
      <w:r w:rsidRPr="00C9507B">
        <w:rPr>
          <w:rFonts w:ascii="Angsana New" w:hAnsi="Angsana New"/>
          <w:b/>
          <w:bCs/>
          <w:sz w:val="30"/>
          <w:szCs w:val="30"/>
          <w:cs/>
          <w:lang w:val="th-TH"/>
        </w:rPr>
        <w:t>ค่าใช้จ่ายจำแนกตามลักษณะ</w:t>
      </w:r>
    </w:p>
    <w:p w:rsidR="00B17432" w:rsidRPr="007C2B0C" w:rsidRDefault="00B17432" w:rsidP="00B17432">
      <w:pPr>
        <w:ind w:left="533" w:right="0"/>
        <w:jc w:val="both"/>
        <w:rPr>
          <w:rFonts w:ascii="Angsana New" w:hAnsi="Angsana New"/>
          <w:sz w:val="20"/>
          <w:szCs w:val="20"/>
          <w:highlight w:val="yellow"/>
        </w:rPr>
      </w:pPr>
    </w:p>
    <w:p w:rsidR="00B17432" w:rsidRDefault="00B17432" w:rsidP="00B17432">
      <w:pPr>
        <w:ind w:left="547" w:right="0"/>
        <w:rPr>
          <w:rFonts w:ascii="Angsana New" w:hAnsi="Angsana New"/>
          <w:sz w:val="30"/>
          <w:szCs w:val="30"/>
          <w:lang w:val="en-US"/>
        </w:rPr>
      </w:pPr>
      <w:r w:rsidRPr="00C9507B">
        <w:rPr>
          <w:rFonts w:ascii="Angsana New" w:hAnsi="Angsana New" w:hint="cs"/>
          <w:sz w:val="30"/>
          <w:szCs w:val="30"/>
          <w:cs/>
          <w:lang w:val="en-US"/>
        </w:rPr>
        <w:t>งบการเงินได้รวมการวิเคราะห์ค่าใช้จ่ายตามหน้าที่ ค่าใช้จ่ายตามลักษณะได้เปิดเผยตาม</w:t>
      </w:r>
      <w:r>
        <w:rPr>
          <w:rFonts w:ascii="Angsana New" w:hAnsi="Angsana New" w:hint="cs"/>
          <w:sz w:val="30"/>
          <w:szCs w:val="30"/>
          <w:cs/>
          <w:lang w:val="en-US"/>
        </w:rPr>
        <w:t>ข้อกำหนดในมาตรฐานการรายงานทางกา</w:t>
      </w:r>
      <w:r w:rsidRPr="00C9507B">
        <w:rPr>
          <w:rFonts w:ascii="Angsana New" w:hAnsi="Angsana New" w:hint="cs"/>
          <w:sz w:val="30"/>
          <w:szCs w:val="30"/>
          <w:cs/>
          <w:lang w:val="en-US"/>
        </w:rPr>
        <w:t>ร</w:t>
      </w:r>
      <w:r>
        <w:rPr>
          <w:rFonts w:ascii="Angsana New" w:hAnsi="Angsana New" w:hint="cs"/>
          <w:sz w:val="30"/>
          <w:szCs w:val="30"/>
          <w:cs/>
          <w:lang w:val="en-US"/>
        </w:rPr>
        <w:t>เ</w:t>
      </w:r>
      <w:r w:rsidRPr="00C9507B">
        <w:rPr>
          <w:rFonts w:ascii="Angsana New" w:hAnsi="Angsana New" w:hint="cs"/>
          <w:sz w:val="30"/>
          <w:szCs w:val="30"/>
          <w:cs/>
          <w:lang w:val="en-US"/>
        </w:rPr>
        <w:t>งิน</w:t>
      </w:r>
      <w:r w:rsidRPr="00C9507B">
        <w:rPr>
          <w:rFonts w:ascii="Angsana New" w:hAnsi="Angsana New"/>
          <w:sz w:val="30"/>
          <w:szCs w:val="30"/>
          <w:cs/>
          <w:lang w:val="en-US"/>
        </w:rPr>
        <w:t>ได้ดังนี้</w:t>
      </w:r>
    </w:p>
    <w:p w:rsidR="00B17432" w:rsidRPr="007C2B0C" w:rsidRDefault="00B17432" w:rsidP="00B17432">
      <w:pPr>
        <w:ind w:left="533" w:right="0"/>
        <w:jc w:val="both"/>
        <w:rPr>
          <w:rFonts w:ascii="Angsana New" w:hAnsi="Angsana New"/>
          <w:sz w:val="20"/>
          <w:szCs w:val="20"/>
          <w:highlight w:val="yellow"/>
        </w:rPr>
      </w:pPr>
    </w:p>
    <w:tbl>
      <w:tblPr>
        <w:tblW w:w="9477" w:type="dxa"/>
        <w:tblInd w:w="531" w:type="dxa"/>
        <w:tblLayout w:type="fixed"/>
        <w:tblLook w:val="0000"/>
      </w:tblPr>
      <w:tblGrid>
        <w:gridCol w:w="3267"/>
        <w:gridCol w:w="1350"/>
        <w:gridCol w:w="236"/>
        <w:gridCol w:w="1384"/>
        <w:gridCol w:w="258"/>
        <w:gridCol w:w="1272"/>
        <w:gridCol w:w="90"/>
        <w:gridCol w:w="155"/>
        <w:gridCol w:w="90"/>
        <w:gridCol w:w="1195"/>
        <w:gridCol w:w="180"/>
      </w:tblGrid>
      <w:tr w:rsidR="00B17432" w:rsidRPr="00C9507B" w:rsidTr="00DB51AA">
        <w:trPr>
          <w:gridAfter w:val="1"/>
          <w:wAfter w:w="180" w:type="dxa"/>
          <w:tblHeader/>
        </w:trPr>
        <w:tc>
          <w:tcPr>
            <w:tcW w:w="3267" w:type="dxa"/>
            <w:shd w:val="clear" w:color="auto" w:fill="auto"/>
            <w:vAlign w:val="center"/>
          </w:tcPr>
          <w:p w:rsidR="00B17432" w:rsidRPr="00C9507B" w:rsidRDefault="00B17432" w:rsidP="00DB51AA">
            <w:pPr>
              <w:spacing w:line="240" w:lineRule="atLeast"/>
              <w:ind w:left="71" w:right="-18"/>
              <w:rPr>
                <w:rFonts w:ascii="Angsana New" w:hAnsi="Angsana New"/>
                <w:sz w:val="30"/>
                <w:szCs w:val="30"/>
                <w:cs/>
              </w:rPr>
            </w:pPr>
          </w:p>
        </w:tc>
        <w:tc>
          <w:tcPr>
            <w:tcW w:w="2970" w:type="dxa"/>
            <w:gridSpan w:val="3"/>
            <w:shd w:val="clear" w:color="auto" w:fill="auto"/>
          </w:tcPr>
          <w:p w:rsidR="00B17432" w:rsidRPr="00C9507B" w:rsidRDefault="00B17432" w:rsidP="00DB51AA">
            <w:pPr>
              <w:spacing w:line="240" w:lineRule="atLeast"/>
              <w:ind w:left="-54"/>
              <w:jc w:val="center"/>
              <w:rPr>
                <w:rFonts w:ascii="Angsana New" w:hAnsi="Angsana New"/>
                <w:sz w:val="30"/>
                <w:szCs w:val="30"/>
                <w:lang w:val="en-US"/>
              </w:rPr>
            </w:pPr>
            <w:r w:rsidRPr="00C9507B">
              <w:rPr>
                <w:rFonts w:ascii="Angsana New" w:hAnsi="Angsana New" w:hint="cs"/>
                <w:b/>
                <w:bCs/>
                <w:color w:val="000000"/>
                <w:sz w:val="30"/>
                <w:szCs w:val="30"/>
                <w:cs/>
                <w:lang w:val="en-US"/>
              </w:rPr>
              <w:t>งบการเงินรวม</w:t>
            </w:r>
          </w:p>
        </w:tc>
        <w:tc>
          <w:tcPr>
            <w:tcW w:w="258" w:type="dxa"/>
          </w:tcPr>
          <w:p w:rsidR="00B17432" w:rsidRPr="00C9507B" w:rsidRDefault="00B17432" w:rsidP="00DB51AA">
            <w:pPr>
              <w:spacing w:line="240" w:lineRule="atLeast"/>
              <w:ind w:left="-103" w:right="32"/>
              <w:jc w:val="both"/>
              <w:rPr>
                <w:rFonts w:ascii="Angsana New" w:hAnsi="Angsana New"/>
                <w:sz w:val="30"/>
                <w:szCs w:val="30"/>
              </w:rPr>
            </w:pPr>
          </w:p>
        </w:tc>
        <w:tc>
          <w:tcPr>
            <w:tcW w:w="2802" w:type="dxa"/>
            <w:gridSpan w:val="5"/>
          </w:tcPr>
          <w:p w:rsidR="00B17432" w:rsidRPr="00C9507B" w:rsidRDefault="00B17432" w:rsidP="00DB51AA">
            <w:pPr>
              <w:spacing w:line="240" w:lineRule="atLeast"/>
              <w:ind w:left="-54"/>
              <w:jc w:val="center"/>
              <w:rPr>
                <w:rFonts w:ascii="Angsana New" w:hAnsi="Angsana New"/>
                <w:sz w:val="30"/>
                <w:szCs w:val="30"/>
                <w:lang w:val="en-US"/>
              </w:rPr>
            </w:pPr>
            <w:r w:rsidRPr="00C9507B">
              <w:rPr>
                <w:rFonts w:ascii="Angsana New" w:hAnsi="Angsana New" w:hint="cs"/>
                <w:b/>
                <w:bCs/>
                <w:sz w:val="30"/>
                <w:szCs w:val="30"/>
                <w:cs/>
                <w:lang w:val="en-US"/>
              </w:rPr>
              <w:t>งบการเงินเฉพาะกิจการ</w:t>
            </w:r>
          </w:p>
        </w:tc>
      </w:tr>
      <w:tr w:rsidR="00B17432" w:rsidRPr="00C9507B" w:rsidTr="00DB51AA">
        <w:trPr>
          <w:gridAfter w:val="1"/>
          <w:wAfter w:w="180" w:type="dxa"/>
          <w:tblHeader/>
        </w:trPr>
        <w:tc>
          <w:tcPr>
            <w:tcW w:w="3267" w:type="dxa"/>
            <w:shd w:val="clear" w:color="auto" w:fill="auto"/>
            <w:vAlign w:val="center"/>
          </w:tcPr>
          <w:p w:rsidR="00B17432" w:rsidRPr="00C9507B" w:rsidRDefault="00B17432" w:rsidP="00DB51AA">
            <w:pPr>
              <w:spacing w:line="240" w:lineRule="atLeast"/>
              <w:ind w:left="71" w:right="-18"/>
              <w:rPr>
                <w:rFonts w:ascii="Angsana New" w:hAnsi="Angsana New"/>
                <w:sz w:val="30"/>
                <w:szCs w:val="30"/>
                <w:cs/>
              </w:rPr>
            </w:pPr>
          </w:p>
        </w:tc>
        <w:tc>
          <w:tcPr>
            <w:tcW w:w="1350" w:type="dxa"/>
            <w:shd w:val="clear" w:color="auto" w:fill="auto"/>
          </w:tcPr>
          <w:p w:rsidR="00B17432" w:rsidRPr="00C9507B" w:rsidRDefault="00B17432" w:rsidP="00DB51AA">
            <w:pPr>
              <w:spacing w:line="240" w:lineRule="atLeast"/>
              <w:ind w:left="-54" w:right="-122"/>
              <w:jc w:val="center"/>
              <w:rPr>
                <w:rFonts w:ascii="Angsana New" w:hAnsi="Angsana New"/>
                <w:sz w:val="30"/>
                <w:szCs w:val="30"/>
                <w:lang w:val="en-US"/>
              </w:rPr>
            </w:pPr>
            <w:r w:rsidRPr="00C9507B">
              <w:rPr>
                <w:rFonts w:ascii="Angsana New" w:hAnsi="Angsana New"/>
                <w:sz w:val="30"/>
                <w:szCs w:val="30"/>
                <w:lang w:val="en-US"/>
              </w:rPr>
              <w:t>255</w:t>
            </w:r>
            <w:r>
              <w:rPr>
                <w:rFonts w:ascii="Angsana New" w:hAnsi="Angsana New" w:hint="cs"/>
                <w:sz w:val="30"/>
                <w:szCs w:val="30"/>
                <w:cs/>
                <w:lang w:val="en-US"/>
              </w:rPr>
              <w:t>8</w:t>
            </w:r>
          </w:p>
        </w:tc>
        <w:tc>
          <w:tcPr>
            <w:tcW w:w="236" w:type="dxa"/>
          </w:tcPr>
          <w:p w:rsidR="00B17432" w:rsidRPr="00C9507B" w:rsidRDefault="00B17432" w:rsidP="00DB51AA">
            <w:pPr>
              <w:spacing w:line="240" w:lineRule="atLeast"/>
              <w:ind w:left="-54"/>
              <w:jc w:val="center"/>
              <w:rPr>
                <w:rFonts w:ascii="Angsana New" w:hAnsi="Angsana New"/>
                <w:sz w:val="30"/>
                <w:szCs w:val="30"/>
                <w:lang w:val="en-US"/>
              </w:rPr>
            </w:pPr>
          </w:p>
        </w:tc>
        <w:tc>
          <w:tcPr>
            <w:tcW w:w="1384" w:type="dxa"/>
            <w:shd w:val="clear" w:color="auto" w:fill="auto"/>
          </w:tcPr>
          <w:p w:rsidR="00B17432" w:rsidRPr="00C9507B" w:rsidRDefault="00B17432" w:rsidP="00DB51AA">
            <w:pPr>
              <w:spacing w:line="240" w:lineRule="atLeast"/>
              <w:ind w:left="-54"/>
              <w:jc w:val="center"/>
              <w:rPr>
                <w:rFonts w:ascii="Angsana New" w:hAnsi="Angsana New"/>
                <w:sz w:val="30"/>
                <w:szCs w:val="30"/>
                <w:lang w:val="en-US"/>
              </w:rPr>
            </w:pPr>
            <w:r w:rsidRPr="00C9507B">
              <w:rPr>
                <w:rFonts w:ascii="Angsana New" w:hAnsi="Angsana New"/>
                <w:sz w:val="30"/>
                <w:szCs w:val="30"/>
                <w:lang w:val="en-US"/>
              </w:rPr>
              <w:t>255</w:t>
            </w:r>
            <w:r>
              <w:rPr>
                <w:rFonts w:ascii="Angsana New" w:hAnsi="Angsana New" w:hint="cs"/>
                <w:sz w:val="30"/>
                <w:szCs w:val="30"/>
                <w:cs/>
                <w:lang w:val="en-US"/>
              </w:rPr>
              <w:t>7</w:t>
            </w:r>
          </w:p>
        </w:tc>
        <w:tc>
          <w:tcPr>
            <w:tcW w:w="258" w:type="dxa"/>
          </w:tcPr>
          <w:p w:rsidR="00B17432" w:rsidRPr="00C9507B" w:rsidRDefault="00B17432" w:rsidP="00DB51AA">
            <w:pPr>
              <w:spacing w:line="240" w:lineRule="atLeast"/>
              <w:ind w:left="-103" w:right="32"/>
              <w:jc w:val="both"/>
              <w:rPr>
                <w:rFonts w:ascii="Angsana New" w:hAnsi="Angsana New"/>
                <w:sz w:val="30"/>
                <w:szCs w:val="30"/>
              </w:rPr>
            </w:pPr>
          </w:p>
        </w:tc>
        <w:tc>
          <w:tcPr>
            <w:tcW w:w="1272" w:type="dxa"/>
          </w:tcPr>
          <w:p w:rsidR="00B17432" w:rsidRPr="00C9507B" w:rsidRDefault="00B17432" w:rsidP="00DB51AA">
            <w:pPr>
              <w:spacing w:line="240" w:lineRule="atLeast"/>
              <w:ind w:left="-54" w:right="-83"/>
              <w:jc w:val="center"/>
              <w:rPr>
                <w:rFonts w:ascii="Angsana New" w:hAnsi="Angsana New"/>
                <w:sz w:val="30"/>
                <w:szCs w:val="30"/>
                <w:lang w:val="en-US"/>
              </w:rPr>
            </w:pPr>
            <w:r w:rsidRPr="00C9507B">
              <w:rPr>
                <w:rFonts w:ascii="Angsana New" w:hAnsi="Angsana New"/>
                <w:sz w:val="30"/>
                <w:szCs w:val="30"/>
                <w:lang w:val="en-US"/>
              </w:rPr>
              <w:t>255</w:t>
            </w:r>
            <w:r>
              <w:rPr>
                <w:rFonts w:ascii="Angsana New" w:hAnsi="Angsana New" w:hint="cs"/>
                <w:sz w:val="30"/>
                <w:szCs w:val="30"/>
                <w:cs/>
                <w:lang w:val="en-US"/>
              </w:rPr>
              <w:t>8</w:t>
            </w:r>
          </w:p>
        </w:tc>
        <w:tc>
          <w:tcPr>
            <w:tcW w:w="245" w:type="dxa"/>
            <w:gridSpan w:val="2"/>
          </w:tcPr>
          <w:p w:rsidR="00B17432" w:rsidRPr="00C9507B" w:rsidRDefault="00B17432" w:rsidP="00DB51AA">
            <w:pPr>
              <w:spacing w:line="240" w:lineRule="atLeast"/>
              <w:ind w:left="-54"/>
              <w:jc w:val="center"/>
              <w:rPr>
                <w:rFonts w:ascii="Angsana New" w:hAnsi="Angsana New"/>
                <w:sz w:val="30"/>
                <w:szCs w:val="30"/>
                <w:lang w:val="en-US"/>
              </w:rPr>
            </w:pPr>
          </w:p>
        </w:tc>
        <w:tc>
          <w:tcPr>
            <w:tcW w:w="1285" w:type="dxa"/>
            <w:gridSpan w:val="2"/>
          </w:tcPr>
          <w:p w:rsidR="00B17432" w:rsidRPr="00C9507B" w:rsidRDefault="00B17432" w:rsidP="00DB51AA">
            <w:pPr>
              <w:spacing w:line="240" w:lineRule="atLeast"/>
              <w:ind w:left="-54"/>
              <w:jc w:val="center"/>
              <w:rPr>
                <w:rFonts w:ascii="Angsana New" w:hAnsi="Angsana New"/>
                <w:sz w:val="30"/>
                <w:szCs w:val="30"/>
                <w:lang w:val="en-US"/>
              </w:rPr>
            </w:pPr>
            <w:r w:rsidRPr="00C9507B">
              <w:rPr>
                <w:rFonts w:ascii="Angsana New" w:hAnsi="Angsana New"/>
                <w:sz w:val="30"/>
                <w:szCs w:val="30"/>
                <w:lang w:val="en-US"/>
              </w:rPr>
              <w:t>255</w:t>
            </w:r>
            <w:r>
              <w:rPr>
                <w:rFonts w:ascii="Angsana New" w:hAnsi="Angsana New" w:hint="cs"/>
                <w:sz w:val="30"/>
                <w:szCs w:val="30"/>
                <w:cs/>
                <w:lang w:val="en-US"/>
              </w:rPr>
              <w:t>7</w:t>
            </w:r>
          </w:p>
        </w:tc>
      </w:tr>
      <w:tr w:rsidR="00B17432" w:rsidRPr="00C9507B" w:rsidTr="00DB51AA">
        <w:trPr>
          <w:gridAfter w:val="1"/>
          <w:wAfter w:w="180" w:type="dxa"/>
          <w:tblHeader/>
        </w:trPr>
        <w:tc>
          <w:tcPr>
            <w:tcW w:w="3267" w:type="dxa"/>
            <w:shd w:val="clear" w:color="auto" w:fill="auto"/>
            <w:vAlign w:val="center"/>
          </w:tcPr>
          <w:p w:rsidR="00B17432" w:rsidRPr="00C9507B" w:rsidRDefault="00B17432" w:rsidP="00DB51AA">
            <w:pPr>
              <w:spacing w:line="240" w:lineRule="atLeast"/>
              <w:ind w:left="71" w:right="-18"/>
              <w:rPr>
                <w:rFonts w:ascii="Angsana New" w:hAnsi="Angsana New"/>
                <w:sz w:val="30"/>
                <w:szCs w:val="30"/>
                <w:cs/>
              </w:rPr>
            </w:pPr>
          </w:p>
        </w:tc>
        <w:tc>
          <w:tcPr>
            <w:tcW w:w="6030" w:type="dxa"/>
            <w:gridSpan w:val="9"/>
            <w:shd w:val="clear" w:color="auto" w:fill="auto"/>
          </w:tcPr>
          <w:p w:rsidR="00B17432" w:rsidRPr="00C9507B" w:rsidRDefault="00B17432" w:rsidP="00DB51AA">
            <w:pPr>
              <w:spacing w:line="240" w:lineRule="atLeast"/>
              <w:ind w:left="72"/>
              <w:jc w:val="center"/>
              <w:rPr>
                <w:rFonts w:ascii="Angsana New" w:hAnsi="Angsana New"/>
                <w:sz w:val="30"/>
                <w:szCs w:val="30"/>
                <w:lang w:val="en-US"/>
              </w:rPr>
            </w:pPr>
            <w:r w:rsidRPr="00C9507B">
              <w:rPr>
                <w:rFonts w:ascii="Angsana New" w:hAnsi="Angsana New" w:hint="cs"/>
                <w:i/>
                <w:iCs/>
                <w:sz w:val="30"/>
                <w:szCs w:val="30"/>
                <w:cs/>
                <w:lang w:val="en-US"/>
              </w:rPr>
              <w:t>(บาท)</w:t>
            </w:r>
          </w:p>
        </w:tc>
      </w:tr>
      <w:tr w:rsidR="00B17432" w:rsidRPr="00C9507B" w:rsidTr="00DB51AA">
        <w:trPr>
          <w:gridAfter w:val="1"/>
          <w:wAfter w:w="180" w:type="dxa"/>
        </w:trPr>
        <w:tc>
          <w:tcPr>
            <w:tcW w:w="3267" w:type="dxa"/>
            <w:shd w:val="clear" w:color="auto" w:fill="auto"/>
            <w:vAlign w:val="bottom"/>
          </w:tcPr>
          <w:p w:rsidR="00B17432" w:rsidRPr="00C9507B" w:rsidRDefault="00B17432" w:rsidP="00DB51AA">
            <w:pPr>
              <w:tabs>
                <w:tab w:val="left" w:pos="189"/>
              </w:tabs>
              <w:spacing w:line="240" w:lineRule="atLeast"/>
              <w:ind w:left="9" w:right="-288"/>
              <w:jc w:val="left"/>
              <w:rPr>
                <w:rFonts w:ascii="Angsana New" w:hAnsi="Angsana New"/>
                <w:sz w:val="30"/>
                <w:szCs w:val="30"/>
                <w:lang w:val="en-US"/>
              </w:rPr>
            </w:pPr>
            <w:r w:rsidRPr="00C9507B">
              <w:rPr>
                <w:rFonts w:ascii="Angsana New" w:hAnsi="Angsana New"/>
                <w:sz w:val="30"/>
                <w:szCs w:val="30"/>
                <w:cs/>
                <w:lang w:val="en-US"/>
              </w:rPr>
              <w:t>การเปลี่ยนแปลงในสินค้าสำเร็จรูปและ</w:t>
            </w:r>
          </w:p>
        </w:tc>
        <w:tc>
          <w:tcPr>
            <w:tcW w:w="1350" w:type="dxa"/>
            <w:shd w:val="clear" w:color="auto" w:fill="auto"/>
            <w:vAlign w:val="bottom"/>
          </w:tcPr>
          <w:p w:rsidR="00B17432" w:rsidRPr="00C9507B" w:rsidRDefault="00B17432" w:rsidP="00DB51AA">
            <w:pPr>
              <w:tabs>
                <w:tab w:val="decimal" w:pos="882"/>
              </w:tabs>
              <w:spacing w:line="240" w:lineRule="atLeast"/>
              <w:ind w:left="-54" w:right="-72"/>
              <w:jc w:val="left"/>
              <w:rPr>
                <w:rFonts w:ascii="Angsana New" w:hAnsi="Angsana New"/>
                <w:sz w:val="30"/>
                <w:szCs w:val="30"/>
              </w:rPr>
            </w:pPr>
          </w:p>
        </w:tc>
        <w:tc>
          <w:tcPr>
            <w:tcW w:w="236" w:type="dxa"/>
          </w:tcPr>
          <w:p w:rsidR="00B17432" w:rsidRPr="00C9507B" w:rsidRDefault="00B17432" w:rsidP="00DB51AA">
            <w:pPr>
              <w:tabs>
                <w:tab w:val="decimal" w:pos="777"/>
              </w:tabs>
              <w:spacing w:line="240" w:lineRule="atLeast"/>
              <w:ind w:left="-54" w:right="-72"/>
              <w:jc w:val="right"/>
              <w:rPr>
                <w:rFonts w:ascii="Angsana New" w:hAnsi="Angsana New"/>
                <w:sz w:val="30"/>
                <w:szCs w:val="30"/>
              </w:rPr>
            </w:pPr>
          </w:p>
        </w:tc>
        <w:tc>
          <w:tcPr>
            <w:tcW w:w="1384" w:type="dxa"/>
            <w:shd w:val="clear" w:color="auto" w:fill="auto"/>
            <w:vAlign w:val="center"/>
          </w:tcPr>
          <w:p w:rsidR="00B17432" w:rsidRPr="00C9507B" w:rsidRDefault="00B17432" w:rsidP="00DB51AA">
            <w:pPr>
              <w:tabs>
                <w:tab w:val="decimal" w:pos="777"/>
              </w:tabs>
              <w:spacing w:line="240" w:lineRule="atLeast"/>
              <w:ind w:left="-54" w:right="-72"/>
              <w:rPr>
                <w:rFonts w:ascii="Angsana New" w:hAnsi="Angsana New"/>
                <w:sz w:val="30"/>
                <w:szCs w:val="30"/>
              </w:rPr>
            </w:pPr>
          </w:p>
        </w:tc>
        <w:tc>
          <w:tcPr>
            <w:tcW w:w="258" w:type="dxa"/>
          </w:tcPr>
          <w:p w:rsidR="00B17432" w:rsidRPr="00C9507B" w:rsidRDefault="00B17432" w:rsidP="00DB51AA">
            <w:pPr>
              <w:tabs>
                <w:tab w:val="decimal" w:pos="777"/>
              </w:tabs>
              <w:spacing w:line="240" w:lineRule="atLeast"/>
              <w:ind w:left="-103" w:right="-72"/>
              <w:jc w:val="both"/>
              <w:rPr>
                <w:rFonts w:ascii="Angsana New" w:hAnsi="Angsana New"/>
                <w:sz w:val="30"/>
                <w:szCs w:val="30"/>
              </w:rPr>
            </w:pPr>
          </w:p>
        </w:tc>
        <w:tc>
          <w:tcPr>
            <w:tcW w:w="1272" w:type="dxa"/>
            <w:vAlign w:val="bottom"/>
          </w:tcPr>
          <w:p w:rsidR="00B17432" w:rsidRPr="00C9507B" w:rsidRDefault="00B17432" w:rsidP="00DB51AA">
            <w:pPr>
              <w:tabs>
                <w:tab w:val="decimal" w:pos="777"/>
              </w:tabs>
              <w:spacing w:line="240" w:lineRule="atLeast"/>
              <w:ind w:left="-54" w:right="-72"/>
              <w:jc w:val="center"/>
              <w:rPr>
                <w:rFonts w:ascii="Angsana New" w:hAnsi="Angsana New"/>
                <w:sz w:val="30"/>
                <w:szCs w:val="30"/>
              </w:rPr>
            </w:pPr>
          </w:p>
        </w:tc>
        <w:tc>
          <w:tcPr>
            <w:tcW w:w="245" w:type="dxa"/>
            <w:gridSpan w:val="2"/>
          </w:tcPr>
          <w:p w:rsidR="00B17432" w:rsidRPr="00C9507B" w:rsidRDefault="00B17432" w:rsidP="00DB51AA">
            <w:pPr>
              <w:tabs>
                <w:tab w:val="decimal" w:pos="777"/>
              </w:tabs>
              <w:spacing w:line="240" w:lineRule="atLeast"/>
              <w:ind w:left="-54" w:right="-72"/>
              <w:jc w:val="right"/>
              <w:rPr>
                <w:rFonts w:ascii="Angsana New" w:hAnsi="Angsana New"/>
                <w:sz w:val="30"/>
                <w:szCs w:val="30"/>
              </w:rPr>
            </w:pPr>
          </w:p>
        </w:tc>
        <w:tc>
          <w:tcPr>
            <w:tcW w:w="1285" w:type="dxa"/>
            <w:gridSpan w:val="2"/>
            <w:vAlign w:val="center"/>
          </w:tcPr>
          <w:p w:rsidR="00B17432" w:rsidRPr="00C9507B" w:rsidRDefault="00B17432" w:rsidP="00DB51AA">
            <w:pPr>
              <w:tabs>
                <w:tab w:val="decimal" w:pos="770"/>
              </w:tabs>
              <w:spacing w:line="240" w:lineRule="atLeast"/>
              <w:ind w:left="-54" w:right="-72"/>
              <w:rPr>
                <w:rFonts w:ascii="Angsana New" w:hAnsi="Angsana New"/>
                <w:sz w:val="30"/>
                <w:szCs w:val="30"/>
                <w:lang w:val="en-US"/>
              </w:rPr>
            </w:pPr>
          </w:p>
        </w:tc>
      </w:tr>
      <w:tr w:rsidR="00B17432" w:rsidRPr="00C9507B" w:rsidTr="00DB51AA">
        <w:tc>
          <w:tcPr>
            <w:tcW w:w="3267" w:type="dxa"/>
            <w:shd w:val="clear" w:color="auto" w:fill="auto"/>
            <w:vAlign w:val="bottom"/>
          </w:tcPr>
          <w:p w:rsidR="00B17432" w:rsidRPr="00C9507B" w:rsidRDefault="00B17432" w:rsidP="00DB51AA">
            <w:pPr>
              <w:tabs>
                <w:tab w:val="left" w:pos="320"/>
              </w:tabs>
              <w:spacing w:line="240" w:lineRule="atLeast"/>
              <w:ind w:left="9" w:right="-18"/>
              <w:jc w:val="left"/>
              <w:rPr>
                <w:rFonts w:ascii="Angsana New" w:hAnsi="Angsana New"/>
                <w:sz w:val="30"/>
                <w:szCs w:val="30"/>
                <w:lang w:val="en-US"/>
              </w:rPr>
            </w:pPr>
            <w:r>
              <w:rPr>
                <w:rFonts w:ascii="Angsana New" w:hAnsi="Angsana New"/>
                <w:sz w:val="30"/>
                <w:szCs w:val="30"/>
                <w:lang w:val="en-US"/>
              </w:rPr>
              <w:tab/>
            </w:r>
            <w:r w:rsidRPr="00C9507B">
              <w:rPr>
                <w:rFonts w:ascii="Angsana New" w:hAnsi="Angsana New"/>
                <w:sz w:val="30"/>
                <w:szCs w:val="30"/>
                <w:cs/>
                <w:lang w:val="en-US"/>
              </w:rPr>
              <w:t>สินค้าระหว่างผลิต</w:t>
            </w:r>
          </w:p>
        </w:tc>
        <w:tc>
          <w:tcPr>
            <w:tcW w:w="1350" w:type="dxa"/>
            <w:shd w:val="clear" w:color="auto" w:fill="auto"/>
            <w:vAlign w:val="bottom"/>
          </w:tcPr>
          <w:p w:rsidR="00B17432" w:rsidRPr="00C9507B" w:rsidRDefault="00B17432" w:rsidP="00DB51AA">
            <w:pPr>
              <w:tabs>
                <w:tab w:val="decimal" w:pos="1152"/>
              </w:tabs>
              <w:spacing w:line="240" w:lineRule="atLeast"/>
              <w:ind w:left="-54" w:right="-72"/>
              <w:rPr>
                <w:rFonts w:ascii="Angsana New" w:hAnsi="Angsana New"/>
                <w:sz w:val="30"/>
                <w:szCs w:val="30"/>
              </w:rPr>
            </w:pPr>
            <w:r>
              <w:rPr>
                <w:rFonts w:ascii="Angsana New" w:hAnsi="Angsana New"/>
                <w:sz w:val="30"/>
                <w:szCs w:val="30"/>
              </w:rPr>
              <w:t>(19,674,091)</w:t>
            </w:r>
          </w:p>
        </w:tc>
        <w:tc>
          <w:tcPr>
            <w:tcW w:w="236" w:type="dxa"/>
          </w:tcPr>
          <w:p w:rsidR="00B17432" w:rsidRPr="00C9507B" w:rsidRDefault="00B17432" w:rsidP="00DB51AA">
            <w:pPr>
              <w:tabs>
                <w:tab w:val="decimal" w:pos="777"/>
                <w:tab w:val="decimal" w:pos="1062"/>
              </w:tabs>
              <w:spacing w:line="240" w:lineRule="atLeast"/>
              <w:ind w:left="-54" w:right="-72"/>
              <w:rPr>
                <w:rFonts w:ascii="Angsana New" w:hAnsi="Angsana New"/>
                <w:sz w:val="30"/>
                <w:szCs w:val="30"/>
              </w:rPr>
            </w:pPr>
          </w:p>
        </w:tc>
        <w:tc>
          <w:tcPr>
            <w:tcW w:w="1384" w:type="dxa"/>
            <w:shd w:val="clear" w:color="auto" w:fill="auto"/>
            <w:vAlign w:val="bottom"/>
          </w:tcPr>
          <w:p w:rsidR="00B17432" w:rsidRPr="00C9507B" w:rsidRDefault="00B17432" w:rsidP="00DB51AA">
            <w:pPr>
              <w:tabs>
                <w:tab w:val="decimal" w:pos="1152"/>
              </w:tabs>
              <w:spacing w:line="240" w:lineRule="atLeast"/>
              <w:ind w:left="-54" w:right="-72"/>
              <w:rPr>
                <w:rFonts w:ascii="Angsana New" w:hAnsi="Angsana New"/>
                <w:sz w:val="30"/>
                <w:szCs w:val="30"/>
              </w:rPr>
            </w:pPr>
            <w:r w:rsidRPr="00C9507B">
              <w:rPr>
                <w:rFonts w:ascii="Angsana New" w:hAnsi="Angsana New"/>
                <w:sz w:val="30"/>
                <w:szCs w:val="30"/>
              </w:rPr>
              <w:t>86,477,270</w:t>
            </w:r>
          </w:p>
        </w:tc>
        <w:tc>
          <w:tcPr>
            <w:tcW w:w="258" w:type="dxa"/>
          </w:tcPr>
          <w:p w:rsidR="00B17432" w:rsidRPr="00C9507B" w:rsidRDefault="00B17432" w:rsidP="00DB51AA">
            <w:pPr>
              <w:tabs>
                <w:tab w:val="decimal" w:pos="777"/>
                <w:tab w:val="decimal" w:pos="1062"/>
              </w:tabs>
              <w:spacing w:line="240" w:lineRule="atLeast"/>
              <w:ind w:left="-103" w:right="-72"/>
              <w:rPr>
                <w:rFonts w:ascii="Angsana New" w:hAnsi="Angsana New"/>
                <w:sz w:val="30"/>
                <w:szCs w:val="30"/>
              </w:rPr>
            </w:pPr>
          </w:p>
        </w:tc>
        <w:tc>
          <w:tcPr>
            <w:tcW w:w="1362" w:type="dxa"/>
            <w:gridSpan w:val="2"/>
            <w:vAlign w:val="bottom"/>
          </w:tcPr>
          <w:p w:rsidR="00B17432" w:rsidRPr="00C9507B" w:rsidRDefault="00B17432" w:rsidP="00DB51AA">
            <w:pPr>
              <w:tabs>
                <w:tab w:val="decimal" w:pos="1164"/>
              </w:tabs>
              <w:spacing w:line="240" w:lineRule="atLeast"/>
              <w:ind w:left="-54" w:right="-72"/>
              <w:rPr>
                <w:rFonts w:ascii="Angsana New" w:hAnsi="Angsana New"/>
                <w:sz w:val="30"/>
                <w:szCs w:val="30"/>
              </w:rPr>
            </w:pPr>
            <w:r>
              <w:rPr>
                <w:rFonts w:ascii="Angsana New" w:hAnsi="Angsana New"/>
                <w:sz w:val="30"/>
                <w:szCs w:val="30"/>
              </w:rPr>
              <w:t>(19,674,091)</w:t>
            </w:r>
          </w:p>
        </w:tc>
        <w:tc>
          <w:tcPr>
            <w:tcW w:w="245" w:type="dxa"/>
            <w:gridSpan w:val="2"/>
          </w:tcPr>
          <w:p w:rsidR="00B17432" w:rsidRPr="00C9507B" w:rsidRDefault="00B17432" w:rsidP="00DB51AA">
            <w:pPr>
              <w:tabs>
                <w:tab w:val="decimal" w:pos="777"/>
                <w:tab w:val="decimal" w:pos="1062"/>
              </w:tabs>
              <w:spacing w:line="240" w:lineRule="atLeast"/>
              <w:ind w:left="-54" w:right="-72"/>
              <w:rPr>
                <w:rFonts w:ascii="Angsana New" w:hAnsi="Angsana New"/>
                <w:sz w:val="30"/>
                <w:szCs w:val="30"/>
              </w:rPr>
            </w:pPr>
          </w:p>
        </w:tc>
        <w:tc>
          <w:tcPr>
            <w:tcW w:w="1375" w:type="dxa"/>
            <w:gridSpan w:val="2"/>
            <w:vAlign w:val="bottom"/>
          </w:tcPr>
          <w:p w:rsidR="00B17432" w:rsidRPr="00C9507B" w:rsidRDefault="00B17432" w:rsidP="00DB51AA">
            <w:pPr>
              <w:tabs>
                <w:tab w:val="decimal" w:pos="1164"/>
              </w:tabs>
              <w:spacing w:line="240" w:lineRule="atLeast"/>
              <w:ind w:left="-54" w:right="-72"/>
              <w:rPr>
                <w:rFonts w:ascii="Angsana New" w:hAnsi="Angsana New"/>
                <w:sz w:val="30"/>
                <w:szCs w:val="30"/>
              </w:rPr>
            </w:pPr>
            <w:r w:rsidRPr="00C9507B">
              <w:rPr>
                <w:rFonts w:ascii="Angsana New" w:hAnsi="Angsana New"/>
                <w:sz w:val="30"/>
                <w:szCs w:val="30"/>
              </w:rPr>
              <w:t>86,477,270</w:t>
            </w:r>
          </w:p>
        </w:tc>
      </w:tr>
      <w:tr w:rsidR="00B17432" w:rsidRPr="00C9507B" w:rsidTr="00DB51AA">
        <w:tc>
          <w:tcPr>
            <w:tcW w:w="3267" w:type="dxa"/>
            <w:shd w:val="clear" w:color="auto" w:fill="auto"/>
            <w:vAlign w:val="center"/>
          </w:tcPr>
          <w:p w:rsidR="00B17432" w:rsidRPr="00C9507B" w:rsidRDefault="00B17432" w:rsidP="00DB51AA">
            <w:pPr>
              <w:tabs>
                <w:tab w:val="left" w:pos="189"/>
              </w:tabs>
              <w:spacing w:line="240" w:lineRule="atLeast"/>
              <w:ind w:left="9" w:right="-18"/>
              <w:jc w:val="left"/>
              <w:rPr>
                <w:rFonts w:ascii="Angsana New" w:hAnsi="Angsana New"/>
                <w:sz w:val="30"/>
                <w:szCs w:val="30"/>
                <w:lang w:val="en-US"/>
              </w:rPr>
            </w:pPr>
            <w:r w:rsidRPr="00C9507B">
              <w:rPr>
                <w:rFonts w:ascii="Angsana New" w:hAnsi="Angsana New"/>
                <w:sz w:val="30"/>
                <w:szCs w:val="30"/>
                <w:cs/>
                <w:lang w:val="en-US"/>
              </w:rPr>
              <w:t>วัตถุดิบและวัสดุสิ้นเปลืองใช้ไป</w:t>
            </w:r>
          </w:p>
        </w:tc>
        <w:tc>
          <w:tcPr>
            <w:tcW w:w="1350" w:type="dxa"/>
            <w:shd w:val="clear" w:color="auto" w:fill="auto"/>
            <w:vAlign w:val="bottom"/>
          </w:tcPr>
          <w:p w:rsidR="00B17432" w:rsidRPr="00C9507B" w:rsidRDefault="00B17432" w:rsidP="00DB51AA">
            <w:pPr>
              <w:tabs>
                <w:tab w:val="decimal" w:pos="1152"/>
              </w:tabs>
              <w:spacing w:line="240" w:lineRule="atLeast"/>
              <w:ind w:left="-54" w:right="-72"/>
              <w:rPr>
                <w:rFonts w:ascii="Angsana New" w:hAnsi="Angsana New"/>
                <w:sz w:val="30"/>
                <w:szCs w:val="30"/>
              </w:rPr>
            </w:pPr>
            <w:r>
              <w:rPr>
                <w:rFonts w:ascii="Angsana New" w:hAnsi="Angsana New"/>
                <w:sz w:val="30"/>
                <w:szCs w:val="30"/>
              </w:rPr>
              <w:t>4,485,630,633</w:t>
            </w:r>
          </w:p>
        </w:tc>
        <w:tc>
          <w:tcPr>
            <w:tcW w:w="236" w:type="dxa"/>
          </w:tcPr>
          <w:p w:rsidR="00B17432" w:rsidRPr="00C9507B" w:rsidRDefault="00B17432" w:rsidP="00DB51AA">
            <w:pPr>
              <w:tabs>
                <w:tab w:val="decimal" w:pos="777"/>
                <w:tab w:val="decimal" w:pos="1062"/>
              </w:tabs>
              <w:spacing w:line="240" w:lineRule="atLeast"/>
              <w:ind w:left="-54" w:right="-72"/>
              <w:rPr>
                <w:rFonts w:ascii="Angsana New" w:hAnsi="Angsana New"/>
                <w:sz w:val="30"/>
                <w:szCs w:val="30"/>
              </w:rPr>
            </w:pPr>
          </w:p>
        </w:tc>
        <w:tc>
          <w:tcPr>
            <w:tcW w:w="1384" w:type="dxa"/>
            <w:shd w:val="clear" w:color="auto" w:fill="auto"/>
            <w:vAlign w:val="bottom"/>
          </w:tcPr>
          <w:p w:rsidR="00B17432" w:rsidRPr="00C9507B" w:rsidRDefault="00B17432" w:rsidP="00DB51AA">
            <w:pPr>
              <w:tabs>
                <w:tab w:val="decimal" w:pos="1152"/>
              </w:tabs>
              <w:spacing w:line="240" w:lineRule="atLeast"/>
              <w:ind w:left="-54" w:right="-72"/>
              <w:rPr>
                <w:rFonts w:ascii="Angsana New" w:hAnsi="Angsana New"/>
                <w:sz w:val="30"/>
                <w:szCs w:val="30"/>
              </w:rPr>
            </w:pPr>
            <w:r w:rsidRPr="00C9507B">
              <w:rPr>
                <w:rFonts w:ascii="Angsana New" w:hAnsi="Angsana New"/>
                <w:sz w:val="30"/>
                <w:szCs w:val="30"/>
              </w:rPr>
              <w:t>4,661,475,749</w:t>
            </w:r>
          </w:p>
        </w:tc>
        <w:tc>
          <w:tcPr>
            <w:tcW w:w="258" w:type="dxa"/>
          </w:tcPr>
          <w:p w:rsidR="00B17432" w:rsidRPr="00C9507B" w:rsidRDefault="00B17432" w:rsidP="00DB51AA">
            <w:pPr>
              <w:tabs>
                <w:tab w:val="decimal" w:pos="777"/>
                <w:tab w:val="decimal" w:pos="1062"/>
              </w:tabs>
              <w:spacing w:line="240" w:lineRule="atLeast"/>
              <w:ind w:left="-103" w:right="-72"/>
              <w:rPr>
                <w:rFonts w:ascii="Angsana New" w:hAnsi="Angsana New"/>
                <w:sz w:val="30"/>
                <w:szCs w:val="30"/>
              </w:rPr>
            </w:pPr>
          </w:p>
        </w:tc>
        <w:tc>
          <w:tcPr>
            <w:tcW w:w="1362" w:type="dxa"/>
            <w:gridSpan w:val="2"/>
            <w:vAlign w:val="bottom"/>
          </w:tcPr>
          <w:p w:rsidR="00B17432" w:rsidRPr="00C9507B" w:rsidRDefault="00B17432" w:rsidP="00DB51AA">
            <w:pPr>
              <w:tabs>
                <w:tab w:val="decimal" w:pos="1164"/>
              </w:tabs>
              <w:spacing w:line="240" w:lineRule="atLeast"/>
              <w:ind w:left="-54" w:right="-72"/>
              <w:rPr>
                <w:rFonts w:ascii="Angsana New" w:hAnsi="Angsana New"/>
                <w:sz w:val="30"/>
                <w:szCs w:val="30"/>
              </w:rPr>
            </w:pPr>
            <w:r>
              <w:rPr>
                <w:rFonts w:ascii="Angsana New" w:hAnsi="Angsana New"/>
                <w:sz w:val="30"/>
                <w:szCs w:val="30"/>
              </w:rPr>
              <w:t>4,485,630,633</w:t>
            </w:r>
          </w:p>
        </w:tc>
        <w:tc>
          <w:tcPr>
            <w:tcW w:w="245" w:type="dxa"/>
            <w:gridSpan w:val="2"/>
          </w:tcPr>
          <w:p w:rsidR="00B17432" w:rsidRPr="00C9507B" w:rsidRDefault="00B17432" w:rsidP="00DB51AA">
            <w:pPr>
              <w:tabs>
                <w:tab w:val="decimal" w:pos="777"/>
                <w:tab w:val="decimal" w:pos="1062"/>
              </w:tabs>
              <w:spacing w:line="240" w:lineRule="atLeast"/>
              <w:ind w:left="-54" w:right="-72"/>
              <w:rPr>
                <w:rFonts w:ascii="Angsana New" w:hAnsi="Angsana New"/>
                <w:sz w:val="30"/>
                <w:szCs w:val="30"/>
              </w:rPr>
            </w:pPr>
          </w:p>
        </w:tc>
        <w:tc>
          <w:tcPr>
            <w:tcW w:w="1375" w:type="dxa"/>
            <w:gridSpan w:val="2"/>
            <w:vAlign w:val="bottom"/>
          </w:tcPr>
          <w:p w:rsidR="00B17432" w:rsidRPr="00C9507B" w:rsidRDefault="00B17432" w:rsidP="00DB51AA">
            <w:pPr>
              <w:tabs>
                <w:tab w:val="decimal" w:pos="1164"/>
              </w:tabs>
              <w:spacing w:line="240" w:lineRule="atLeast"/>
              <w:ind w:left="-54" w:right="-72"/>
              <w:rPr>
                <w:rFonts w:ascii="Angsana New" w:hAnsi="Angsana New"/>
                <w:sz w:val="30"/>
                <w:szCs w:val="30"/>
              </w:rPr>
            </w:pPr>
            <w:r w:rsidRPr="00C9507B">
              <w:rPr>
                <w:rFonts w:ascii="Angsana New" w:hAnsi="Angsana New"/>
                <w:sz w:val="30"/>
                <w:szCs w:val="30"/>
              </w:rPr>
              <w:t>4,661,475,749</w:t>
            </w:r>
          </w:p>
        </w:tc>
      </w:tr>
      <w:tr w:rsidR="00B17432" w:rsidRPr="00C9507B" w:rsidTr="00DB51AA">
        <w:tc>
          <w:tcPr>
            <w:tcW w:w="3267" w:type="dxa"/>
            <w:shd w:val="clear" w:color="auto" w:fill="auto"/>
            <w:vAlign w:val="bottom"/>
          </w:tcPr>
          <w:p w:rsidR="00B17432" w:rsidRPr="00C9507B" w:rsidRDefault="00B17432" w:rsidP="00DB51AA">
            <w:pPr>
              <w:tabs>
                <w:tab w:val="left" w:pos="189"/>
              </w:tabs>
              <w:spacing w:line="240" w:lineRule="atLeast"/>
              <w:ind w:left="9" w:right="-18"/>
              <w:jc w:val="left"/>
              <w:rPr>
                <w:rFonts w:ascii="Angsana New" w:hAnsi="Angsana New"/>
                <w:sz w:val="30"/>
                <w:szCs w:val="30"/>
                <w:lang w:val="en-US"/>
              </w:rPr>
            </w:pPr>
            <w:r w:rsidRPr="00C9507B">
              <w:rPr>
                <w:rFonts w:ascii="Angsana New" w:hAnsi="Angsana New"/>
                <w:sz w:val="30"/>
                <w:szCs w:val="30"/>
                <w:cs/>
                <w:lang w:val="en-US"/>
              </w:rPr>
              <w:t>ค่าใช้จ่ายเกี่ยวกับพนักงาน</w:t>
            </w:r>
          </w:p>
        </w:tc>
        <w:tc>
          <w:tcPr>
            <w:tcW w:w="1350" w:type="dxa"/>
            <w:shd w:val="clear" w:color="auto" w:fill="auto"/>
            <w:vAlign w:val="bottom"/>
          </w:tcPr>
          <w:p w:rsidR="00B17432" w:rsidRPr="00BD2ACC" w:rsidRDefault="00BD2ACC" w:rsidP="00DB51AA">
            <w:pPr>
              <w:tabs>
                <w:tab w:val="decimal" w:pos="1152"/>
              </w:tabs>
              <w:spacing w:line="240" w:lineRule="atLeast"/>
              <w:ind w:left="-54" w:right="-72"/>
              <w:rPr>
                <w:rFonts w:ascii="Angsana New" w:hAnsi="Angsana New"/>
                <w:sz w:val="30"/>
                <w:szCs w:val="30"/>
                <w:lang w:val="en-US"/>
              </w:rPr>
            </w:pPr>
            <w:r>
              <w:rPr>
                <w:rFonts w:ascii="Angsana New" w:hAnsi="Angsana New"/>
                <w:sz w:val="30"/>
                <w:szCs w:val="30"/>
                <w:lang w:val="en-US"/>
              </w:rPr>
              <w:t>123,370,780</w:t>
            </w:r>
          </w:p>
        </w:tc>
        <w:tc>
          <w:tcPr>
            <w:tcW w:w="236" w:type="dxa"/>
          </w:tcPr>
          <w:p w:rsidR="00B17432" w:rsidRPr="00C9507B" w:rsidRDefault="00B17432" w:rsidP="00DB51AA">
            <w:pPr>
              <w:tabs>
                <w:tab w:val="decimal" w:pos="777"/>
                <w:tab w:val="decimal" w:pos="1062"/>
              </w:tabs>
              <w:spacing w:line="240" w:lineRule="atLeast"/>
              <w:ind w:left="-54" w:right="-72"/>
              <w:rPr>
                <w:rFonts w:ascii="Angsana New" w:hAnsi="Angsana New"/>
                <w:sz w:val="30"/>
                <w:szCs w:val="30"/>
              </w:rPr>
            </w:pPr>
          </w:p>
        </w:tc>
        <w:tc>
          <w:tcPr>
            <w:tcW w:w="1384" w:type="dxa"/>
            <w:shd w:val="clear" w:color="auto" w:fill="auto"/>
            <w:vAlign w:val="bottom"/>
          </w:tcPr>
          <w:p w:rsidR="00B17432" w:rsidRPr="00C9507B" w:rsidRDefault="00B17432" w:rsidP="00DB51AA">
            <w:pPr>
              <w:tabs>
                <w:tab w:val="decimal" w:pos="1152"/>
              </w:tabs>
              <w:spacing w:line="240" w:lineRule="atLeast"/>
              <w:ind w:left="-54" w:right="-72"/>
              <w:rPr>
                <w:rFonts w:ascii="Angsana New" w:hAnsi="Angsana New"/>
                <w:sz w:val="30"/>
                <w:szCs w:val="30"/>
              </w:rPr>
            </w:pPr>
            <w:r w:rsidRPr="00C9507B">
              <w:rPr>
                <w:rFonts w:ascii="Angsana New" w:hAnsi="Angsana New"/>
                <w:sz w:val="30"/>
                <w:szCs w:val="30"/>
              </w:rPr>
              <w:t>91,814,039</w:t>
            </w:r>
          </w:p>
        </w:tc>
        <w:tc>
          <w:tcPr>
            <w:tcW w:w="258" w:type="dxa"/>
          </w:tcPr>
          <w:p w:rsidR="00B17432" w:rsidRPr="00C9507B" w:rsidRDefault="00B17432" w:rsidP="00DB51AA">
            <w:pPr>
              <w:tabs>
                <w:tab w:val="decimal" w:pos="777"/>
                <w:tab w:val="decimal" w:pos="1062"/>
              </w:tabs>
              <w:spacing w:line="240" w:lineRule="atLeast"/>
              <w:ind w:left="-103" w:right="-72"/>
              <w:rPr>
                <w:rFonts w:ascii="Angsana New" w:hAnsi="Angsana New"/>
                <w:sz w:val="30"/>
                <w:szCs w:val="30"/>
              </w:rPr>
            </w:pPr>
          </w:p>
        </w:tc>
        <w:tc>
          <w:tcPr>
            <w:tcW w:w="1362" w:type="dxa"/>
            <w:gridSpan w:val="2"/>
            <w:vAlign w:val="bottom"/>
          </w:tcPr>
          <w:p w:rsidR="00B17432" w:rsidRPr="00C9507B" w:rsidRDefault="00B17432" w:rsidP="00DB51AA">
            <w:pPr>
              <w:tabs>
                <w:tab w:val="decimal" w:pos="1164"/>
              </w:tabs>
              <w:spacing w:line="240" w:lineRule="atLeast"/>
              <w:ind w:left="-54" w:right="-72"/>
              <w:rPr>
                <w:rFonts w:ascii="Angsana New" w:hAnsi="Angsana New"/>
                <w:sz w:val="30"/>
                <w:szCs w:val="30"/>
              </w:rPr>
            </w:pPr>
            <w:r>
              <w:rPr>
                <w:rFonts w:ascii="Angsana New" w:hAnsi="Angsana New"/>
                <w:sz w:val="30"/>
                <w:szCs w:val="30"/>
              </w:rPr>
              <w:t>103,600,292</w:t>
            </w:r>
          </w:p>
        </w:tc>
        <w:tc>
          <w:tcPr>
            <w:tcW w:w="245" w:type="dxa"/>
            <w:gridSpan w:val="2"/>
          </w:tcPr>
          <w:p w:rsidR="00B17432" w:rsidRPr="00C9507B" w:rsidRDefault="00B17432" w:rsidP="00DB51AA">
            <w:pPr>
              <w:tabs>
                <w:tab w:val="decimal" w:pos="777"/>
                <w:tab w:val="decimal" w:pos="1062"/>
              </w:tabs>
              <w:spacing w:line="240" w:lineRule="atLeast"/>
              <w:ind w:left="-54" w:right="-72"/>
              <w:rPr>
                <w:rFonts w:ascii="Angsana New" w:hAnsi="Angsana New"/>
                <w:sz w:val="30"/>
                <w:szCs w:val="30"/>
              </w:rPr>
            </w:pPr>
          </w:p>
        </w:tc>
        <w:tc>
          <w:tcPr>
            <w:tcW w:w="1375" w:type="dxa"/>
            <w:gridSpan w:val="2"/>
            <w:vAlign w:val="bottom"/>
          </w:tcPr>
          <w:p w:rsidR="00B17432" w:rsidRPr="00C9507B" w:rsidRDefault="00B17432" w:rsidP="00DB51AA">
            <w:pPr>
              <w:tabs>
                <w:tab w:val="decimal" w:pos="1164"/>
              </w:tabs>
              <w:spacing w:line="240" w:lineRule="atLeast"/>
              <w:ind w:left="-54" w:right="-72"/>
              <w:rPr>
                <w:rFonts w:ascii="Angsana New" w:hAnsi="Angsana New"/>
                <w:sz w:val="30"/>
                <w:szCs w:val="30"/>
              </w:rPr>
            </w:pPr>
            <w:r w:rsidRPr="00C9507B">
              <w:rPr>
                <w:rFonts w:ascii="Angsana New" w:hAnsi="Angsana New"/>
                <w:sz w:val="30"/>
                <w:szCs w:val="30"/>
              </w:rPr>
              <w:t>80,936,449</w:t>
            </w:r>
          </w:p>
        </w:tc>
      </w:tr>
      <w:tr w:rsidR="00B17432" w:rsidRPr="00C9507B" w:rsidTr="00DB51AA">
        <w:tc>
          <w:tcPr>
            <w:tcW w:w="3267" w:type="dxa"/>
            <w:shd w:val="clear" w:color="auto" w:fill="auto"/>
            <w:vAlign w:val="bottom"/>
          </w:tcPr>
          <w:p w:rsidR="00B17432" w:rsidRPr="00C9507B" w:rsidRDefault="00B17432" w:rsidP="00DB51AA">
            <w:pPr>
              <w:tabs>
                <w:tab w:val="left" w:pos="189"/>
              </w:tabs>
              <w:spacing w:line="240" w:lineRule="atLeast"/>
              <w:ind w:left="9" w:right="-18"/>
              <w:jc w:val="left"/>
              <w:rPr>
                <w:rFonts w:ascii="Angsana New" w:hAnsi="Angsana New"/>
                <w:sz w:val="30"/>
                <w:szCs w:val="30"/>
                <w:lang w:val="en-US"/>
              </w:rPr>
            </w:pPr>
            <w:r w:rsidRPr="00C9507B">
              <w:rPr>
                <w:rFonts w:ascii="Angsana New" w:hAnsi="Angsana New"/>
                <w:sz w:val="30"/>
                <w:szCs w:val="30"/>
                <w:cs/>
                <w:lang w:val="en-US"/>
              </w:rPr>
              <w:t>ค่าตอบแทน</w:t>
            </w:r>
            <w:r w:rsidRPr="00C9507B">
              <w:rPr>
                <w:rFonts w:ascii="Angsana New" w:hAnsi="Angsana New" w:hint="cs"/>
                <w:sz w:val="30"/>
                <w:szCs w:val="30"/>
                <w:cs/>
                <w:lang w:val="en-US"/>
              </w:rPr>
              <w:t>กรรมการและ</w:t>
            </w:r>
            <w:r w:rsidRPr="00C9507B">
              <w:rPr>
                <w:rFonts w:ascii="Angsana New" w:hAnsi="Angsana New"/>
                <w:sz w:val="30"/>
                <w:szCs w:val="30"/>
                <w:cs/>
                <w:lang w:val="en-US"/>
              </w:rPr>
              <w:t>ผู้บริหาร</w:t>
            </w:r>
          </w:p>
        </w:tc>
        <w:tc>
          <w:tcPr>
            <w:tcW w:w="1350" w:type="dxa"/>
            <w:shd w:val="clear" w:color="auto" w:fill="auto"/>
            <w:vAlign w:val="bottom"/>
          </w:tcPr>
          <w:p w:rsidR="00B17432" w:rsidRPr="00C9507B" w:rsidRDefault="00B17432" w:rsidP="00DB51AA">
            <w:pPr>
              <w:tabs>
                <w:tab w:val="decimal" w:pos="1152"/>
              </w:tabs>
              <w:spacing w:line="240" w:lineRule="atLeast"/>
              <w:ind w:left="-54" w:right="-72"/>
              <w:rPr>
                <w:rFonts w:ascii="Angsana New" w:hAnsi="Angsana New"/>
                <w:sz w:val="30"/>
                <w:szCs w:val="30"/>
              </w:rPr>
            </w:pPr>
            <w:r>
              <w:rPr>
                <w:rFonts w:ascii="Angsana New" w:hAnsi="Angsana New"/>
                <w:sz w:val="30"/>
                <w:szCs w:val="30"/>
              </w:rPr>
              <w:t>87,503,169</w:t>
            </w:r>
          </w:p>
        </w:tc>
        <w:tc>
          <w:tcPr>
            <w:tcW w:w="236" w:type="dxa"/>
          </w:tcPr>
          <w:p w:rsidR="00B17432" w:rsidRPr="00C9507B" w:rsidRDefault="00B17432" w:rsidP="00DB51AA">
            <w:pPr>
              <w:tabs>
                <w:tab w:val="decimal" w:pos="777"/>
                <w:tab w:val="decimal" w:pos="1062"/>
              </w:tabs>
              <w:spacing w:line="240" w:lineRule="atLeast"/>
              <w:ind w:left="-54" w:right="-72"/>
              <w:rPr>
                <w:rFonts w:ascii="Angsana New" w:hAnsi="Angsana New"/>
                <w:sz w:val="30"/>
                <w:szCs w:val="30"/>
              </w:rPr>
            </w:pPr>
          </w:p>
        </w:tc>
        <w:tc>
          <w:tcPr>
            <w:tcW w:w="1384" w:type="dxa"/>
            <w:shd w:val="clear" w:color="auto" w:fill="auto"/>
            <w:vAlign w:val="bottom"/>
          </w:tcPr>
          <w:p w:rsidR="00B17432" w:rsidRPr="00C9507B" w:rsidRDefault="00B17432" w:rsidP="00DB51AA">
            <w:pPr>
              <w:tabs>
                <w:tab w:val="decimal" w:pos="1152"/>
              </w:tabs>
              <w:spacing w:line="240" w:lineRule="atLeast"/>
              <w:ind w:left="-54" w:right="-72"/>
              <w:rPr>
                <w:rFonts w:ascii="Angsana New" w:hAnsi="Angsana New"/>
                <w:sz w:val="30"/>
                <w:szCs w:val="30"/>
              </w:rPr>
            </w:pPr>
            <w:r w:rsidRPr="00C9507B">
              <w:rPr>
                <w:rFonts w:ascii="Angsana New" w:hAnsi="Angsana New"/>
                <w:sz w:val="30"/>
                <w:szCs w:val="30"/>
              </w:rPr>
              <w:t>54,852,556</w:t>
            </w:r>
          </w:p>
        </w:tc>
        <w:tc>
          <w:tcPr>
            <w:tcW w:w="258" w:type="dxa"/>
          </w:tcPr>
          <w:p w:rsidR="00B17432" w:rsidRPr="00C9507B" w:rsidRDefault="00B17432" w:rsidP="00DB51AA">
            <w:pPr>
              <w:tabs>
                <w:tab w:val="decimal" w:pos="777"/>
                <w:tab w:val="decimal" w:pos="1062"/>
              </w:tabs>
              <w:spacing w:line="240" w:lineRule="atLeast"/>
              <w:ind w:left="-103" w:right="-72"/>
              <w:rPr>
                <w:rFonts w:ascii="Angsana New" w:hAnsi="Angsana New"/>
                <w:sz w:val="30"/>
                <w:szCs w:val="30"/>
              </w:rPr>
            </w:pPr>
          </w:p>
        </w:tc>
        <w:tc>
          <w:tcPr>
            <w:tcW w:w="1362" w:type="dxa"/>
            <w:gridSpan w:val="2"/>
            <w:vAlign w:val="bottom"/>
          </w:tcPr>
          <w:p w:rsidR="00B17432" w:rsidRPr="00C9507B" w:rsidRDefault="00B17432" w:rsidP="00DB51AA">
            <w:pPr>
              <w:tabs>
                <w:tab w:val="decimal" w:pos="1164"/>
              </w:tabs>
              <w:spacing w:line="240" w:lineRule="atLeast"/>
              <w:ind w:left="-54" w:right="-72"/>
              <w:rPr>
                <w:rFonts w:ascii="Angsana New" w:hAnsi="Angsana New"/>
                <w:sz w:val="30"/>
                <w:szCs w:val="30"/>
              </w:rPr>
            </w:pPr>
            <w:r>
              <w:rPr>
                <w:rFonts w:ascii="Angsana New" w:hAnsi="Angsana New"/>
                <w:sz w:val="30"/>
                <w:szCs w:val="30"/>
              </w:rPr>
              <w:t>84,176,169</w:t>
            </w:r>
          </w:p>
        </w:tc>
        <w:tc>
          <w:tcPr>
            <w:tcW w:w="245" w:type="dxa"/>
            <w:gridSpan w:val="2"/>
          </w:tcPr>
          <w:p w:rsidR="00B17432" w:rsidRPr="00C9507B" w:rsidRDefault="00B17432" w:rsidP="00DB51AA">
            <w:pPr>
              <w:tabs>
                <w:tab w:val="decimal" w:pos="777"/>
                <w:tab w:val="decimal" w:pos="1062"/>
              </w:tabs>
              <w:spacing w:line="240" w:lineRule="atLeast"/>
              <w:ind w:left="-54" w:right="-72"/>
              <w:rPr>
                <w:rFonts w:ascii="Angsana New" w:hAnsi="Angsana New"/>
                <w:sz w:val="30"/>
                <w:szCs w:val="30"/>
              </w:rPr>
            </w:pPr>
          </w:p>
        </w:tc>
        <w:tc>
          <w:tcPr>
            <w:tcW w:w="1375" w:type="dxa"/>
            <w:gridSpan w:val="2"/>
            <w:vAlign w:val="bottom"/>
          </w:tcPr>
          <w:p w:rsidR="00B17432" w:rsidRPr="00C9507B" w:rsidRDefault="00B17432" w:rsidP="00DB51AA">
            <w:pPr>
              <w:tabs>
                <w:tab w:val="decimal" w:pos="1164"/>
              </w:tabs>
              <w:spacing w:line="240" w:lineRule="atLeast"/>
              <w:ind w:left="-54" w:right="-72"/>
              <w:rPr>
                <w:rFonts w:ascii="Angsana New" w:hAnsi="Angsana New"/>
                <w:sz w:val="30"/>
                <w:szCs w:val="30"/>
              </w:rPr>
            </w:pPr>
            <w:r w:rsidRPr="00C9507B">
              <w:rPr>
                <w:rFonts w:ascii="Angsana New" w:hAnsi="Angsana New"/>
                <w:sz w:val="30"/>
                <w:szCs w:val="30"/>
              </w:rPr>
              <w:t>51,132,556</w:t>
            </w:r>
          </w:p>
        </w:tc>
      </w:tr>
      <w:tr w:rsidR="00B17432" w:rsidRPr="00C9507B" w:rsidTr="00DB51AA">
        <w:tc>
          <w:tcPr>
            <w:tcW w:w="3267" w:type="dxa"/>
            <w:shd w:val="clear" w:color="auto" w:fill="auto"/>
            <w:vAlign w:val="bottom"/>
          </w:tcPr>
          <w:p w:rsidR="00B17432" w:rsidRPr="00C9507B" w:rsidRDefault="00B17432" w:rsidP="00DB51AA">
            <w:pPr>
              <w:tabs>
                <w:tab w:val="left" w:pos="189"/>
              </w:tabs>
              <w:spacing w:line="240" w:lineRule="atLeast"/>
              <w:ind w:left="9" w:right="-18"/>
              <w:jc w:val="left"/>
              <w:rPr>
                <w:rFonts w:ascii="Angsana New" w:hAnsi="Angsana New"/>
                <w:sz w:val="30"/>
                <w:szCs w:val="30"/>
                <w:lang w:val="en-US"/>
              </w:rPr>
            </w:pPr>
            <w:r w:rsidRPr="00C9507B">
              <w:rPr>
                <w:rFonts w:ascii="Angsana New" w:hAnsi="Angsana New"/>
                <w:sz w:val="30"/>
                <w:szCs w:val="30"/>
                <w:cs/>
                <w:lang w:val="en-US"/>
              </w:rPr>
              <w:t>ค่าเสื่อมราคา</w:t>
            </w:r>
          </w:p>
        </w:tc>
        <w:tc>
          <w:tcPr>
            <w:tcW w:w="1350" w:type="dxa"/>
            <w:shd w:val="clear" w:color="auto" w:fill="auto"/>
            <w:vAlign w:val="bottom"/>
          </w:tcPr>
          <w:p w:rsidR="00B17432" w:rsidRPr="00C9507B" w:rsidRDefault="00B17432" w:rsidP="00DB51AA">
            <w:pPr>
              <w:tabs>
                <w:tab w:val="decimal" w:pos="1152"/>
              </w:tabs>
              <w:spacing w:line="240" w:lineRule="atLeast"/>
              <w:ind w:left="-54" w:right="-72"/>
              <w:rPr>
                <w:rFonts w:ascii="Angsana New" w:hAnsi="Angsana New"/>
                <w:sz w:val="30"/>
                <w:szCs w:val="30"/>
              </w:rPr>
            </w:pPr>
            <w:r>
              <w:rPr>
                <w:rFonts w:ascii="Angsana New" w:hAnsi="Angsana New"/>
                <w:sz w:val="30"/>
                <w:szCs w:val="30"/>
              </w:rPr>
              <w:t>718,341,375</w:t>
            </w:r>
          </w:p>
        </w:tc>
        <w:tc>
          <w:tcPr>
            <w:tcW w:w="236" w:type="dxa"/>
          </w:tcPr>
          <w:p w:rsidR="00B17432" w:rsidRPr="00C9507B" w:rsidRDefault="00B17432" w:rsidP="00DB51AA">
            <w:pPr>
              <w:tabs>
                <w:tab w:val="decimal" w:pos="777"/>
                <w:tab w:val="decimal" w:pos="1062"/>
              </w:tabs>
              <w:spacing w:line="240" w:lineRule="atLeast"/>
              <w:ind w:left="-54" w:right="-72"/>
              <w:rPr>
                <w:rFonts w:ascii="Angsana New" w:hAnsi="Angsana New"/>
                <w:sz w:val="30"/>
                <w:szCs w:val="30"/>
              </w:rPr>
            </w:pPr>
          </w:p>
        </w:tc>
        <w:tc>
          <w:tcPr>
            <w:tcW w:w="1384" w:type="dxa"/>
            <w:shd w:val="clear" w:color="auto" w:fill="auto"/>
            <w:vAlign w:val="bottom"/>
          </w:tcPr>
          <w:p w:rsidR="00B17432" w:rsidRPr="00C9507B" w:rsidRDefault="00B17432" w:rsidP="00DB51AA">
            <w:pPr>
              <w:tabs>
                <w:tab w:val="decimal" w:pos="1152"/>
              </w:tabs>
              <w:spacing w:line="240" w:lineRule="atLeast"/>
              <w:ind w:left="-54" w:right="-72"/>
              <w:rPr>
                <w:rFonts w:ascii="Angsana New" w:hAnsi="Angsana New"/>
                <w:sz w:val="30"/>
                <w:szCs w:val="30"/>
              </w:rPr>
            </w:pPr>
            <w:r w:rsidRPr="00C9507B">
              <w:rPr>
                <w:rFonts w:ascii="Angsana New" w:hAnsi="Angsana New"/>
                <w:sz w:val="30"/>
                <w:szCs w:val="30"/>
              </w:rPr>
              <w:t>403,610,988</w:t>
            </w:r>
          </w:p>
        </w:tc>
        <w:tc>
          <w:tcPr>
            <w:tcW w:w="258" w:type="dxa"/>
          </w:tcPr>
          <w:p w:rsidR="00B17432" w:rsidRPr="00C9507B" w:rsidRDefault="00B17432" w:rsidP="00DB51AA">
            <w:pPr>
              <w:tabs>
                <w:tab w:val="decimal" w:pos="777"/>
                <w:tab w:val="decimal" w:pos="1062"/>
              </w:tabs>
              <w:spacing w:line="240" w:lineRule="atLeast"/>
              <w:ind w:left="-103" w:right="-72"/>
              <w:rPr>
                <w:rFonts w:ascii="Angsana New" w:hAnsi="Angsana New"/>
                <w:sz w:val="30"/>
                <w:szCs w:val="30"/>
              </w:rPr>
            </w:pPr>
          </w:p>
        </w:tc>
        <w:tc>
          <w:tcPr>
            <w:tcW w:w="1362" w:type="dxa"/>
            <w:gridSpan w:val="2"/>
            <w:vAlign w:val="bottom"/>
          </w:tcPr>
          <w:p w:rsidR="00B17432" w:rsidRPr="00C9507B" w:rsidRDefault="00B17432" w:rsidP="00DB51AA">
            <w:pPr>
              <w:tabs>
                <w:tab w:val="decimal" w:pos="1164"/>
              </w:tabs>
              <w:spacing w:line="240" w:lineRule="atLeast"/>
              <w:ind w:left="-54" w:right="-72"/>
              <w:rPr>
                <w:rFonts w:ascii="Angsana New" w:hAnsi="Angsana New"/>
                <w:sz w:val="30"/>
                <w:szCs w:val="30"/>
              </w:rPr>
            </w:pPr>
            <w:r>
              <w:rPr>
                <w:rFonts w:ascii="Angsana New" w:hAnsi="Angsana New"/>
                <w:sz w:val="30"/>
                <w:szCs w:val="30"/>
              </w:rPr>
              <w:t>98,309,226</w:t>
            </w:r>
          </w:p>
        </w:tc>
        <w:tc>
          <w:tcPr>
            <w:tcW w:w="245" w:type="dxa"/>
            <w:gridSpan w:val="2"/>
          </w:tcPr>
          <w:p w:rsidR="00B17432" w:rsidRPr="00C9507B" w:rsidRDefault="00B17432" w:rsidP="00DB51AA">
            <w:pPr>
              <w:tabs>
                <w:tab w:val="decimal" w:pos="777"/>
                <w:tab w:val="decimal" w:pos="1062"/>
              </w:tabs>
              <w:spacing w:line="240" w:lineRule="atLeast"/>
              <w:ind w:left="-54" w:right="-72"/>
              <w:rPr>
                <w:rFonts w:ascii="Angsana New" w:hAnsi="Angsana New"/>
                <w:sz w:val="30"/>
                <w:szCs w:val="30"/>
              </w:rPr>
            </w:pPr>
          </w:p>
        </w:tc>
        <w:tc>
          <w:tcPr>
            <w:tcW w:w="1375" w:type="dxa"/>
            <w:gridSpan w:val="2"/>
            <w:vAlign w:val="bottom"/>
          </w:tcPr>
          <w:p w:rsidR="00B17432" w:rsidRPr="00C9507B" w:rsidRDefault="00B17432" w:rsidP="00DB51AA">
            <w:pPr>
              <w:tabs>
                <w:tab w:val="decimal" w:pos="1164"/>
              </w:tabs>
              <w:spacing w:line="240" w:lineRule="atLeast"/>
              <w:ind w:left="-54" w:right="-72"/>
              <w:rPr>
                <w:rFonts w:ascii="Angsana New" w:hAnsi="Angsana New"/>
                <w:sz w:val="30"/>
                <w:szCs w:val="30"/>
              </w:rPr>
            </w:pPr>
            <w:r w:rsidRPr="00C9507B">
              <w:rPr>
                <w:rFonts w:ascii="Angsana New" w:hAnsi="Angsana New"/>
                <w:sz w:val="30"/>
                <w:szCs w:val="30"/>
              </w:rPr>
              <w:t>94,071,385</w:t>
            </w:r>
          </w:p>
        </w:tc>
      </w:tr>
      <w:tr w:rsidR="00B17432" w:rsidRPr="00C9507B" w:rsidTr="00DB51AA">
        <w:tc>
          <w:tcPr>
            <w:tcW w:w="3267" w:type="dxa"/>
            <w:shd w:val="clear" w:color="auto" w:fill="auto"/>
            <w:vAlign w:val="bottom"/>
          </w:tcPr>
          <w:p w:rsidR="00B17432" w:rsidRPr="00C9507B" w:rsidRDefault="00B17432" w:rsidP="00DB51AA">
            <w:pPr>
              <w:tabs>
                <w:tab w:val="left" w:pos="189"/>
              </w:tabs>
              <w:spacing w:line="240" w:lineRule="atLeast"/>
              <w:ind w:left="9" w:right="-18"/>
              <w:jc w:val="left"/>
              <w:rPr>
                <w:rFonts w:ascii="Angsana New" w:hAnsi="Angsana New"/>
                <w:sz w:val="30"/>
                <w:szCs w:val="30"/>
                <w:cs/>
                <w:lang w:val="en-US"/>
              </w:rPr>
            </w:pPr>
            <w:r w:rsidRPr="00C9507B">
              <w:rPr>
                <w:rFonts w:ascii="Angsana New" w:hAnsi="Angsana New" w:hint="cs"/>
                <w:sz w:val="30"/>
                <w:szCs w:val="30"/>
                <w:cs/>
                <w:lang w:val="en-US"/>
              </w:rPr>
              <w:t>ค่าตัดจำหน่าย</w:t>
            </w:r>
          </w:p>
        </w:tc>
        <w:tc>
          <w:tcPr>
            <w:tcW w:w="1350" w:type="dxa"/>
            <w:shd w:val="clear" w:color="auto" w:fill="auto"/>
            <w:vAlign w:val="bottom"/>
          </w:tcPr>
          <w:p w:rsidR="00B17432" w:rsidRPr="00C9507B" w:rsidRDefault="00B17432" w:rsidP="00DB51AA">
            <w:pPr>
              <w:tabs>
                <w:tab w:val="decimal" w:pos="1152"/>
              </w:tabs>
              <w:spacing w:line="240" w:lineRule="atLeast"/>
              <w:ind w:left="-54" w:right="-72"/>
              <w:rPr>
                <w:rFonts w:ascii="Angsana New" w:hAnsi="Angsana New"/>
                <w:sz w:val="30"/>
                <w:szCs w:val="30"/>
                <w:lang w:val="en-US"/>
              </w:rPr>
            </w:pPr>
            <w:r>
              <w:rPr>
                <w:rFonts w:ascii="Angsana New" w:hAnsi="Angsana New"/>
                <w:sz w:val="30"/>
                <w:szCs w:val="30"/>
                <w:lang w:val="en-US"/>
              </w:rPr>
              <w:t>1,992,789</w:t>
            </w:r>
          </w:p>
        </w:tc>
        <w:tc>
          <w:tcPr>
            <w:tcW w:w="236" w:type="dxa"/>
          </w:tcPr>
          <w:p w:rsidR="00B17432" w:rsidRPr="00C9507B" w:rsidRDefault="00B17432" w:rsidP="00DB51AA">
            <w:pPr>
              <w:tabs>
                <w:tab w:val="decimal" w:pos="777"/>
                <w:tab w:val="decimal" w:pos="1062"/>
              </w:tabs>
              <w:spacing w:line="240" w:lineRule="atLeast"/>
              <w:ind w:left="-54" w:right="-72"/>
              <w:rPr>
                <w:rFonts w:ascii="Angsana New" w:hAnsi="Angsana New"/>
                <w:sz w:val="30"/>
                <w:szCs w:val="30"/>
              </w:rPr>
            </w:pPr>
          </w:p>
        </w:tc>
        <w:tc>
          <w:tcPr>
            <w:tcW w:w="1384" w:type="dxa"/>
            <w:shd w:val="clear" w:color="auto" w:fill="auto"/>
            <w:vAlign w:val="bottom"/>
          </w:tcPr>
          <w:p w:rsidR="00B17432" w:rsidRPr="00C9507B" w:rsidRDefault="00B17432" w:rsidP="00DB51AA">
            <w:pPr>
              <w:tabs>
                <w:tab w:val="decimal" w:pos="1152"/>
              </w:tabs>
              <w:spacing w:line="240" w:lineRule="atLeast"/>
              <w:ind w:left="-54" w:right="-72"/>
              <w:rPr>
                <w:rFonts w:ascii="Angsana New" w:hAnsi="Angsana New"/>
                <w:sz w:val="30"/>
                <w:szCs w:val="30"/>
                <w:lang w:val="en-US"/>
              </w:rPr>
            </w:pPr>
            <w:r w:rsidRPr="00C9507B">
              <w:rPr>
                <w:rFonts w:ascii="Angsana New" w:hAnsi="Angsana New"/>
                <w:sz w:val="30"/>
                <w:szCs w:val="30"/>
                <w:lang w:val="en-US"/>
              </w:rPr>
              <w:t>1,937,712</w:t>
            </w:r>
          </w:p>
        </w:tc>
        <w:tc>
          <w:tcPr>
            <w:tcW w:w="258" w:type="dxa"/>
          </w:tcPr>
          <w:p w:rsidR="00B17432" w:rsidRPr="00C9507B" w:rsidRDefault="00B17432" w:rsidP="00DB51AA">
            <w:pPr>
              <w:tabs>
                <w:tab w:val="decimal" w:pos="777"/>
                <w:tab w:val="decimal" w:pos="1062"/>
              </w:tabs>
              <w:spacing w:line="240" w:lineRule="atLeast"/>
              <w:ind w:left="-103" w:right="-72"/>
              <w:rPr>
                <w:rFonts w:ascii="Angsana New" w:hAnsi="Angsana New"/>
                <w:sz w:val="30"/>
                <w:szCs w:val="30"/>
              </w:rPr>
            </w:pPr>
          </w:p>
        </w:tc>
        <w:tc>
          <w:tcPr>
            <w:tcW w:w="1362" w:type="dxa"/>
            <w:gridSpan w:val="2"/>
            <w:vAlign w:val="bottom"/>
          </w:tcPr>
          <w:p w:rsidR="00B17432" w:rsidRPr="00C9507B" w:rsidRDefault="00B17432" w:rsidP="00DB51AA">
            <w:pPr>
              <w:tabs>
                <w:tab w:val="decimal" w:pos="894"/>
              </w:tabs>
              <w:spacing w:line="240" w:lineRule="atLeast"/>
              <w:ind w:left="-54" w:right="-72"/>
              <w:rPr>
                <w:rFonts w:ascii="Angsana New" w:hAnsi="Angsana New"/>
                <w:sz w:val="30"/>
                <w:szCs w:val="30"/>
              </w:rPr>
            </w:pPr>
            <w:r>
              <w:rPr>
                <w:rFonts w:ascii="Angsana New" w:hAnsi="Angsana New"/>
                <w:sz w:val="30"/>
                <w:szCs w:val="30"/>
              </w:rPr>
              <w:t>-</w:t>
            </w:r>
          </w:p>
        </w:tc>
        <w:tc>
          <w:tcPr>
            <w:tcW w:w="245" w:type="dxa"/>
            <w:gridSpan w:val="2"/>
          </w:tcPr>
          <w:p w:rsidR="00B17432" w:rsidRPr="00C9507B" w:rsidRDefault="00B17432" w:rsidP="00DB51AA">
            <w:pPr>
              <w:tabs>
                <w:tab w:val="decimal" w:pos="777"/>
                <w:tab w:val="decimal" w:pos="1062"/>
              </w:tabs>
              <w:spacing w:line="240" w:lineRule="atLeast"/>
              <w:ind w:left="-54" w:right="-72"/>
              <w:rPr>
                <w:rFonts w:ascii="Angsana New" w:hAnsi="Angsana New"/>
                <w:sz w:val="30"/>
                <w:szCs w:val="30"/>
              </w:rPr>
            </w:pPr>
          </w:p>
        </w:tc>
        <w:tc>
          <w:tcPr>
            <w:tcW w:w="1375" w:type="dxa"/>
            <w:gridSpan w:val="2"/>
            <w:vAlign w:val="bottom"/>
          </w:tcPr>
          <w:p w:rsidR="00B17432" w:rsidRPr="00C9507B" w:rsidRDefault="00B17432" w:rsidP="00DB51AA">
            <w:pPr>
              <w:tabs>
                <w:tab w:val="decimal" w:pos="723"/>
              </w:tabs>
              <w:spacing w:line="240" w:lineRule="atLeast"/>
              <w:ind w:left="-54" w:right="-72"/>
              <w:rPr>
                <w:rFonts w:ascii="Angsana New" w:hAnsi="Angsana New"/>
                <w:sz w:val="30"/>
                <w:szCs w:val="30"/>
              </w:rPr>
            </w:pPr>
            <w:r w:rsidRPr="00C9507B">
              <w:rPr>
                <w:rFonts w:ascii="Angsana New" w:hAnsi="Angsana New"/>
                <w:sz w:val="30"/>
                <w:szCs w:val="30"/>
              </w:rPr>
              <w:t>-</w:t>
            </w:r>
          </w:p>
        </w:tc>
      </w:tr>
      <w:tr w:rsidR="00B17432" w:rsidRPr="00C9507B" w:rsidTr="00DB51AA">
        <w:tc>
          <w:tcPr>
            <w:tcW w:w="3267" w:type="dxa"/>
            <w:shd w:val="clear" w:color="auto" w:fill="auto"/>
            <w:vAlign w:val="bottom"/>
          </w:tcPr>
          <w:p w:rsidR="00B17432" w:rsidRPr="00C9507B" w:rsidRDefault="00B17432" w:rsidP="00DB51AA">
            <w:pPr>
              <w:tabs>
                <w:tab w:val="left" w:pos="189"/>
              </w:tabs>
              <w:spacing w:line="240" w:lineRule="atLeast"/>
              <w:ind w:left="9" w:right="-18"/>
              <w:jc w:val="left"/>
              <w:rPr>
                <w:rFonts w:ascii="Angsana New" w:hAnsi="Angsana New"/>
                <w:sz w:val="30"/>
                <w:szCs w:val="30"/>
                <w:cs/>
                <w:lang w:val="en-US"/>
              </w:rPr>
            </w:pPr>
            <w:r w:rsidRPr="00C9507B">
              <w:rPr>
                <w:rFonts w:ascii="Angsana New" w:hAnsi="Angsana New" w:hint="cs"/>
                <w:sz w:val="30"/>
                <w:szCs w:val="30"/>
                <w:cs/>
                <w:lang w:val="en-US"/>
              </w:rPr>
              <w:t>ค่าสิทธิตัดจ่าย</w:t>
            </w:r>
          </w:p>
        </w:tc>
        <w:tc>
          <w:tcPr>
            <w:tcW w:w="1350" w:type="dxa"/>
            <w:shd w:val="clear" w:color="auto" w:fill="auto"/>
            <w:vAlign w:val="bottom"/>
          </w:tcPr>
          <w:p w:rsidR="00B17432" w:rsidRPr="00C9507B" w:rsidRDefault="00B17432" w:rsidP="00DB51AA">
            <w:pPr>
              <w:tabs>
                <w:tab w:val="decimal" w:pos="1152"/>
              </w:tabs>
              <w:spacing w:line="240" w:lineRule="atLeast"/>
              <w:ind w:left="-54" w:right="-72"/>
              <w:rPr>
                <w:rFonts w:ascii="Angsana New" w:hAnsi="Angsana New"/>
                <w:sz w:val="30"/>
                <w:szCs w:val="30"/>
              </w:rPr>
            </w:pPr>
            <w:r>
              <w:rPr>
                <w:rFonts w:ascii="Angsana New" w:hAnsi="Angsana New"/>
                <w:sz w:val="30"/>
                <w:szCs w:val="30"/>
              </w:rPr>
              <w:t>14,952,635</w:t>
            </w:r>
          </w:p>
        </w:tc>
        <w:tc>
          <w:tcPr>
            <w:tcW w:w="236" w:type="dxa"/>
          </w:tcPr>
          <w:p w:rsidR="00B17432" w:rsidRPr="00C9507B" w:rsidRDefault="00B17432" w:rsidP="00DB51AA">
            <w:pPr>
              <w:tabs>
                <w:tab w:val="decimal" w:pos="777"/>
                <w:tab w:val="decimal" w:pos="1062"/>
              </w:tabs>
              <w:spacing w:line="240" w:lineRule="atLeast"/>
              <w:ind w:left="-54" w:right="-72"/>
              <w:rPr>
                <w:rFonts w:ascii="Angsana New" w:hAnsi="Angsana New"/>
                <w:sz w:val="30"/>
                <w:szCs w:val="30"/>
              </w:rPr>
            </w:pPr>
          </w:p>
        </w:tc>
        <w:tc>
          <w:tcPr>
            <w:tcW w:w="1384" w:type="dxa"/>
            <w:shd w:val="clear" w:color="auto" w:fill="auto"/>
            <w:vAlign w:val="bottom"/>
          </w:tcPr>
          <w:p w:rsidR="00B17432" w:rsidRPr="00C9507B" w:rsidRDefault="00B17432" w:rsidP="00DB51AA">
            <w:pPr>
              <w:tabs>
                <w:tab w:val="decimal" w:pos="1152"/>
              </w:tabs>
              <w:spacing w:line="240" w:lineRule="atLeast"/>
              <w:ind w:left="-54" w:right="-72"/>
              <w:rPr>
                <w:rFonts w:ascii="Angsana New" w:hAnsi="Angsana New"/>
                <w:sz w:val="30"/>
                <w:szCs w:val="30"/>
              </w:rPr>
            </w:pPr>
            <w:r w:rsidRPr="00C9507B">
              <w:rPr>
                <w:rFonts w:ascii="Angsana New" w:hAnsi="Angsana New"/>
                <w:sz w:val="30"/>
                <w:szCs w:val="30"/>
              </w:rPr>
              <w:t>8,373,467</w:t>
            </w:r>
          </w:p>
        </w:tc>
        <w:tc>
          <w:tcPr>
            <w:tcW w:w="258" w:type="dxa"/>
          </w:tcPr>
          <w:p w:rsidR="00B17432" w:rsidRPr="00C9507B" w:rsidRDefault="00B17432" w:rsidP="00DB51AA">
            <w:pPr>
              <w:tabs>
                <w:tab w:val="decimal" w:pos="777"/>
                <w:tab w:val="decimal" w:pos="1062"/>
              </w:tabs>
              <w:spacing w:line="240" w:lineRule="atLeast"/>
              <w:ind w:left="-103" w:right="-72"/>
              <w:rPr>
                <w:rFonts w:ascii="Angsana New" w:hAnsi="Angsana New"/>
                <w:sz w:val="30"/>
                <w:szCs w:val="30"/>
              </w:rPr>
            </w:pPr>
          </w:p>
        </w:tc>
        <w:tc>
          <w:tcPr>
            <w:tcW w:w="1362" w:type="dxa"/>
            <w:gridSpan w:val="2"/>
            <w:vAlign w:val="bottom"/>
          </w:tcPr>
          <w:p w:rsidR="00B17432" w:rsidRPr="00C9507B" w:rsidRDefault="00B17432" w:rsidP="00DB51AA">
            <w:pPr>
              <w:tabs>
                <w:tab w:val="decimal" w:pos="894"/>
              </w:tabs>
              <w:spacing w:line="240" w:lineRule="atLeast"/>
              <w:ind w:left="-54" w:right="-72"/>
              <w:rPr>
                <w:rFonts w:ascii="Angsana New" w:hAnsi="Angsana New"/>
                <w:sz w:val="30"/>
                <w:szCs w:val="30"/>
              </w:rPr>
            </w:pPr>
            <w:r>
              <w:rPr>
                <w:rFonts w:ascii="Angsana New" w:hAnsi="Angsana New"/>
                <w:sz w:val="30"/>
                <w:szCs w:val="30"/>
              </w:rPr>
              <w:t>-</w:t>
            </w:r>
          </w:p>
        </w:tc>
        <w:tc>
          <w:tcPr>
            <w:tcW w:w="245" w:type="dxa"/>
            <w:gridSpan w:val="2"/>
          </w:tcPr>
          <w:p w:rsidR="00B17432" w:rsidRPr="00C9507B" w:rsidRDefault="00B17432" w:rsidP="00DB51AA">
            <w:pPr>
              <w:tabs>
                <w:tab w:val="decimal" w:pos="777"/>
                <w:tab w:val="decimal" w:pos="1062"/>
              </w:tabs>
              <w:spacing w:line="240" w:lineRule="atLeast"/>
              <w:ind w:left="-54" w:right="-72"/>
              <w:rPr>
                <w:rFonts w:ascii="Angsana New" w:hAnsi="Angsana New"/>
                <w:sz w:val="30"/>
                <w:szCs w:val="30"/>
              </w:rPr>
            </w:pPr>
          </w:p>
        </w:tc>
        <w:tc>
          <w:tcPr>
            <w:tcW w:w="1375" w:type="dxa"/>
            <w:gridSpan w:val="2"/>
            <w:vAlign w:val="bottom"/>
          </w:tcPr>
          <w:p w:rsidR="00B17432" w:rsidRPr="00C9507B" w:rsidRDefault="00B17432" w:rsidP="00DB51AA">
            <w:pPr>
              <w:tabs>
                <w:tab w:val="decimal" w:pos="723"/>
              </w:tabs>
              <w:spacing w:line="240" w:lineRule="atLeast"/>
              <w:ind w:left="-54" w:right="-72"/>
              <w:rPr>
                <w:rFonts w:ascii="Angsana New" w:hAnsi="Angsana New"/>
                <w:sz w:val="30"/>
                <w:szCs w:val="30"/>
              </w:rPr>
            </w:pPr>
            <w:r w:rsidRPr="00C9507B">
              <w:rPr>
                <w:rFonts w:ascii="Angsana New" w:hAnsi="Angsana New"/>
                <w:sz w:val="30"/>
                <w:szCs w:val="30"/>
              </w:rPr>
              <w:t>-</w:t>
            </w:r>
          </w:p>
        </w:tc>
      </w:tr>
      <w:tr w:rsidR="00B17432" w:rsidRPr="00C9507B" w:rsidTr="00DB51AA">
        <w:tc>
          <w:tcPr>
            <w:tcW w:w="3267" w:type="dxa"/>
            <w:shd w:val="clear" w:color="auto" w:fill="auto"/>
            <w:vAlign w:val="bottom"/>
          </w:tcPr>
          <w:p w:rsidR="00B17432" w:rsidRPr="00C9507B" w:rsidRDefault="00B17432" w:rsidP="00DB51AA">
            <w:pPr>
              <w:tabs>
                <w:tab w:val="left" w:pos="189"/>
              </w:tabs>
              <w:spacing w:line="240" w:lineRule="atLeast"/>
              <w:ind w:left="9" w:right="-18"/>
              <w:jc w:val="left"/>
              <w:rPr>
                <w:rFonts w:ascii="Angsana New" w:hAnsi="Angsana New"/>
                <w:sz w:val="30"/>
                <w:szCs w:val="30"/>
                <w:lang w:val="en-US"/>
              </w:rPr>
            </w:pPr>
            <w:r w:rsidRPr="00C9507B">
              <w:rPr>
                <w:rFonts w:ascii="Angsana New" w:hAnsi="Angsana New"/>
                <w:sz w:val="30"/>
                <w:szCs w:val="30"/>
                <w:cs/>
                <w:lang w:val="en-US"/>
              </w:rPr>
              <w:t>ผลขาดทุนจากสินค้าเคลื่อนไหวช้า</w:t>
            </w:r>
          </w:p>
        </w:tc>
        <w:tc>
          <w:tcPr>
            <w:tcW w:w="1350" w:type="dxa"/>
            <w:shd w:val="clear" w:color="auto" w:fill="auto"/>
            <w:vAlign w:val="bottom"/>
          </w:tcPr>
          <w:p w:rsidR="00B17432" w:rsidRPr="00C9507B" w:rsidRDefault="00B17432" w:rsidP="00DB51AA">
            <w:pPr>
              <w:tabs>
                <w:tab w:val="decimal" w:pos="738"/>
              </w:tabs>
              <w:spacing w:line="240" w:lineRule="atLeast"/>
              <w:ind w:left="-54" w:right="-72"/>
              <w:rPr>
                <w:rFonts w:ascii="Angsana New" w:hAnsi="Angsana New"/>
                <w:sz w:val="30"/>
                <w:szCs w:val="30"/>
              </w:rPr>
            </w:pPr>
            <w:r>
              <w:rPr>
                <w:rFonts w:ascii="Angsana New" w:hAnsi="Angsana New"/>
                <w:sz w:val="30"/>
                <w:szCs w:val="30"/>
              </w:rPr>
              <w:t>-</w:t>
            </w:r>
          </w:p>
        </w:tc>
        <w:tc>
          <w:tcPr>
            <w:tcW w:w="236" w:type="dxa"/>
          </w:tcPr>
          <w:p w:rsidR="00B17432" w:rsidRPr="00C9507B" w:rsidRDefault="00B17432" w:rsidP="00DB51AA">
            <w:pPr>
              <w:tabs>
                <w:tab w:val="decimal" w:pos="777"/>
                <w:tab w:val="decimal" w:pos="1062"/>
              </w:tabs>
              <w:spacing w:line="240" w:lineRule="atLeast"/>
              <w:ind w:left="-54" w:right="-72"/>
              <w:rPr>
                <w:rFonts w:ascii="Angsana New" w:hAnsi="Angsana New"/>
                <w:sz w:val="30"/>
                <w:szCs w:val="30"/>
              </w:rPr>
            </w:pPr>
          </w:p>
        </w:tc>
        <w:tc>
          <w:tcPr>
            <w:tcW w:w="1384" w:type="dxa"/>
            <w:shd w:val="clear" w:color="auto" w:fill="auto"/>
            <w:vAlign w:val="bottom"/>
          </w:tcPr>
          <w:p w:rsidR="00B17432" w:rsidRPr="00C9507B" w:rsidRDefault="00B17432" w:rsidP="00DB51AA">
            <w:pPr>
              <w:tabs>
                <w:tab w:val="decimal" w:pos="1152"/>
              </w:tabs>
              <w:spacing w:line="240" w:lineRule="atLeast"/>
              <w:ind w:left="-54" w:right="-72"/>
              <w:rPr>
                <w:rFonts w:ascii="Angsana New" w:hAnsi="Angsana New"/>
                <w:sz w:val="30"/>
                <w:szCs w:val="30"/>
              </w:rPr>
            </w:pPr>
            <w:r w:rsidRPr="00C9507B">
              <w:rPr>
                <w:rFonts w:ascii="Angsana New" w:hAnsi="Angsana New"/>
                <w:sz w:val="30"/>
                <w:szCs w:val="30"/>
              </w:rPr>
              <w:t>5,332,091</w:t>
            </w:r>
          </w:p>
        </w:tc>
        <w:tc>
          <w:tcPr>
            <w:tcW w:w="258" w:type="dxa"/>
          </w:tcPr>
          <w:p w:rsidR="00B17432" w:rsidRPr="00C9507B" w:rsidRDefault="00B17432" w:rsidP="00DB51AA">
            <w:pPr>
              <w:tabs>
                <w:tab w:val="decimal" w:pos="777"/>
                <w:tab w:val="decimal" w:pos="1062"/>
              </w:tabs>
              <w:spacing w:line="240" w:lineRule="atLeast"/>
              <w:ind w:left="-103" w:right="-72"/>
              <w:rPr>
                <w:rFonts w:ascii="Angsana New" w:hAnsi="Angsana New"/>
                <w:sz w:val="30"/>
                <w:szCs w:val="30"/>
              </w:rPr>
            </w:pPr>
          </w:p>
        </w:tc>
        <w:tc>
          <w:tcPr>
            <w:tcW w:w="1362" w:type="dxa"/>
            <w:gridSpan w:val="2"/>
            <w:vAlign w:val="bottom"/>
          </w:tcPr>
          <w:p w:rsidR="00B17432" w:rsidRPr="00C9507B" w:rsidRDefault="00B17432" w:rsidP="00DB51AA">
            <w:pPr>
              <w:tabs>
                <w:tab w:val="decimal" w:pos="894"/>
              </w:tabs>
              <w:spacing w:line="240" w:lineRule="atLeast"/>
              <w:ind w:left="-54" w:right="-72"/>
              <w:rPr>
                <w:rFonts w:ascii="Angsana New" w:hAnsi="Angsana New"/>
                <w:sz w:val="30"/>
                <w:szCs w:val="30"/>
              </w:rPr>
            </w:pPr>
            <w:r>
              <w:rPr>
                <w:rFonts w:ascii="Angsana New" w:hAnsi="Angsana New"/>
                <w:sz w:val="30"/>
                <w:szCs w:val="30"/>
              </w:rPr>
              <w:t>-</w:t>
            </w:r>
          </w:p>
        </w:tc>
        <w:tc>
          <w:tcPr>
            <w:tcW w:w="245" w:type="dxa"/>
            <w:gridSpan w:val="2"/>
          </w:tcPr>
          <w:p w:rsidR="00B17432" w:rsidRPr="00C9507B" w:rsidRDefault="00B17432" w:rsidP="00DB51AA">
            <w:pPr>
              <w:tabs>
                <w:tab w:val="decimal" w:pos="777"/>
                <w:tab w:val="decimal" w:pos="1062"/>
              </w:tabs>
              <w:spacing w:line="240" w:lineRule="atLeast"/>
              <w:ind w:left="-54" w:right="-72"/>
              <w:rPr>
                <w:rFonts w:ascii="Angsana New" w:hAnsi="Angsana New"/>
                <w:sz w:val="30"/>
                <w:szCs w:val="30"/>
              </w:rPr>
            </w:pPr>
          </w:p>
        </w:tc>
        <w:tc>
          <w:tcPr>
            <w:tcW w:w="1375" w:type="dxa"/>
            <w:gridSpan w:val="2"/>
            <w:vAlign w:val="bottom"/>
          </w:tcPr>
          <w:p w:rsidR="00B17432" w:rsidRPr="00C9507B" w:rsidRDefault="00B17432" w:rsidP="00DB51AA">
            <w:pPr>
              <w:tabs>
                <w:tab w:val="decimal" w:pos="1164"/>
              </w:tabs>
              <w:spacing w:line="240" w:lineRule="atLeast"/>
              <w:ind w:left="-54" w:right="-72"/>
              <w:rPr>
                <w:rFonts w:ascii="Angsana New" w:hAnsi="Angsana New"/>
                <w:sz w:val="30"/>
                <w:szCs w:val="30"/>
              </w:rPr>
            </w:pPr>
            <w:r w:rsidRPr="00C9507B">
              <w:rPr>
                <w:rFonts w:ascii="Angsana New" w:hAnsi="Angsana New"/>
                <w:sz w:val="30"/>
                <w:szCs w:val="30"/>
              </w:rPr>
              <w:t>5,332,091</w:t>
            </w:r>
          </w:p>
        </w:tc>
      </w:tr>
      <w:tr w:rsidR="00B17432" w:rsidRPr="00C9507B" w:rsidTr="00DB51AA">
        <w:tc>
          <w:tcPr>
            <w:tcW w:w="3267" w:type="dxa"/>
            <w:shd w:val="clear" w:color="auto" w:fill="auto"/>
            <w:vAlign w:val="bottom"/>
          </w:tcPr>
          <w:p w:rsidR="00B17432" w:rsidRPr="00C9507B" w:rsidRDefault="00B17432" w:rsidP="00DB51AA">
            <w:pPr>
              <w:tabs>
                <w:tab w:val="left" w:pos="189"/>
              </w:tabs>
              <w:spacing w:line="240" w:lineRule="atLeast"/>
              <w:ind w:left="9" w:right="-18"/>
              <w:jc w:val="left"/>
              <w:rPr>
                <w:rFonts w:ascii="Angsana New" w:hAnsi="Angsana New"/>
                <w:sz w:val="30"/>
                <w:szCs w:val="30"/>
                <w:lang w:val="en-US"/>
              </w:rPr>
            </w:pPr>
            <w:r w:rsidRPr="00C9507B">
              <w:rPr>
                <w:rFonts w:ascii="Angsana New" w:hAnsi="Angsana New"/>
                <w:sz w:val="30"/>
                <w:szCs w:val="30"/>
                <w:cs/>
                <w:lang w:val="en-US"/>
              </w:rPr>
              <w:t>ต้นทุนทางการเงิน</w:t>
            </w:r>
          </w:p>
        </w:tc>
        <w:tc>
          <w:tcPr>
            <w:tcW w:w="1350" w:type="dxa"/>
            <w:shd w:val="clear" w:color="auto" w:fill="auto"/>
            <w:vAlign w:val="bottom"/>
          </w:tcPr>
          <w:p w:rsidR="00B17432" w:rsidRPr="00C9507B" w:rsidRDefault="00B17432" w:rsidP="00DB51AA">
            <w:pPr>
              <w:tabs>
                <w:tab w:val="decimal" w:pos="1152"/>
              </w:tabs>
              <w:spacing w:line="240" w:lineRule="atLeast"/>
              <w:ind w:left="-54" w:right="-72"/>
              <w:rPr>
                <w:rFonts w:ascii="Angsana New" w:hAnsi="Angsana New"/>
                <w:sz w:val="30"/>
                <w:szCs w:val="30"/>
              </w:rPr>
            </w:pPr>
            <w:r>
              <w:rPr>
                <w:rFonts w:ascii="Angsana New" w:hAnsi="Angsana New"/>
                <w:sz w:val="30"/>
                <w:szCs w:val="30"/>
              </w:rPr>
              <w:t>646,111,022</w:t>
            </w:r>
          </w:p>
        </w:tc>
        <w:tc>
          <w:tcPr>
            <w:tcW w:w="236" w:type="dxa"/>
          </w:tcPr>
          <w:p w:rsidR="00B17432" w:rsidRPr="00C9507B" w:rsidRDefault="00B17432" w:rsidP="00DB51AA">
            <w:pPr>
              <w:tabs>
                <w:tab w:val="decimal" w:pos="777"/>
                <w:tab w:val="decimal" w:pos="1062"/>
              </w:tabs>
              <w:spacing w:line="240" w:lineRule="atLeast"/>
              <w:ind w:left="-54" w:right="-72"/>
              <w:rPr>
                <w:rFonts w:ascii="Angsana New" w:hAnsi="Angsana New"/>
                <w:sz w:val="30"/>
                <w:szCs w:val="30"/>
              </w:rPr>
            </w:pPr>
          </w:p>
        </w:tc>
        <w:tc>
          <w:tcPr>
            <w:tcW w:w="1384" w:type="dxa"/>
            <w:shd w:val="clear" w:color="auto" w:fill="auto"/>
            <w:vAlign w:val="bottom"/>
          </w:tcPr>
          <w:p w:rsidR="00B17432" w:rsidRPr="00C9507B" w:rsidRDefault="00B17432" w:rsidP="00DB51AA">
            <w:pPr>
              <w:tabs>
                <w:tab w:val="decimal" w:pos="1152"/>
              </w:tabs>
              <w:spacing w:line="240" w:lineRule="atLeast"/>
              <w:ind w:left="-54" w:right="-72"/>
              <w:rPr>
                <w:rFonts w:ascii="Angsana New" w:hAnsi="Angsana New"/>
                <w:sz w:val="30"/>
                <w:szCs w:val="30"/>
              </w:rPr>
            </w:pPr>
            <w:r w:rsidRPr="00C9507B">
              <w:rPr>
                <w:rFonts w:ascii="Angsana New" w:hAnsi="Angsana New"/>
                <w:sz w:val="30"/>
                <w:szCs w:val="30"/>
              </w:rPr>
              <w:t>327,745,407</w:t>
            </w:r>
          </w:p>
        </w:tc>
        <w:tc>
          <w:tcPr>
            <w:tcW w:w="258" w:type="dxa"/>
          </w:tcPr>
          <w:p w:rsidR="00B17432" w:rsidRPr="00C9507B" w:rsidRDefault="00B17432" w:rsidP="00DB51AA">
            <w:pPr>
              <w:tabs>
                <w:tab w:val="decimal" w:pos="777"/>
                <w:tab w:val="decimal" w:pos="1062"/>
              </w:tabs>
              <w:spacing w:line="240" w:lineRule="atLeast"/>
              <w:ind w:left="-103" w:right="-72"/>
              <w:rPr>
                <w:rFonts w:ascii="Angsana New" w:hAnsi="Angsana New"/>
                <w:sz w:val="30"/>
                <w:szCs w:val="30"/>
              </w:rPr>
            </w:pPr>
          </w:p>
        </w:tc>
        <w:tc>
          <w:tcPr>
            <w:tcW w:w="1362" w:type="dxa"/>
            <w:gridSpan w:val="2"/>
            <w:vAlign w:val="bottom"/>
          </w:tcPr>
          <w:p w:rsidR="00B17432" w:rsidRPr="00C9507B" w:rsidRDefault="00B17432" w:rsidP="00DB51AA">
            <w:pPr>
              <w:tabs>
                <w:tab w:val="decimal" w:pos="1164"/>
              </w:tabs>
              <w:spacing w:line="240" w:lineRule="atLeast"/>
              <w:ind w:left="-54" w:right="-72"/>
              <w:rPr>
                <w:rFonts w:ascii="Angsana New" w:hAnsi="Angsana New"/>
                <w:sz w:val="30"/>
                <w:szCs w:val="30"/>
              </w:rPr>
            </w:pPr>
            <w:r>
              <w:rPr>
                <w:rFonts w:ascii="Angsana New" w:hAnsi="Angsana New"/>
                <w:sz w:val="30"/>
                <w:szCs w:val="30"/>
              </w:rPr>
              <w:t>94,302,192</w:t>
            </w:r>
          </w:p>
        </w:tc>
        <w:tc>
          <w:tcPr>
            <w:tcW w:w="245" w:type="dxa"/>
            <w:gridSpan w:val="2"/>
          </w:tcPr>
          <w:p w:rsidR="00B17432" w:rsidRPr="00C9507B" w:rsidRDefault="00B17432" w:rsidP="00DB51AA">
            <w:pPr>
              <w:tabs>
                <w:tab w:val="decimal" w:pos="777"/>
                <w:tab w:val="decimal" w:pos="1062"/>
              </w:tabs>
              <w:spacing w:line="240" w:lineRule="atLeast"/>
              <w:ind w:left="-54" w:right="-72"/>
              <w:rPr>
                <w:rFonts w:ascii="Angsana New" w:hAnsi="Angsana New"/>
                <w:sz w:val="30"/>
                <w:szCs w:val="30"/>
              </w:rPr>
            </w:pPr>
          </w:p>
        </w:tc>
        <w:tc>
          <w:tcPr>
            <w:tcW w:w="1375" w:type="dxa"/>
            <w:gridSpan w:val="2"/>
            <w:vAlign w:val="bottom"/>
          </w:tcPr>
          <w:p w:rsidR="00B17432" w:rsidRPr="00C9507B" w:rsidRDefault="00B17432" w:rsidP="00DB51AA">
            <w:pPr>
              <w:tabs>
                <w:tab w:val="decimal" w:pos="1164"/>
              </w:tabs>
              <w:spacing w:line="240" w:lineRule="atLeast"/>
              <w:ind w:left="-54" w:right="-72"/>
              <w:rPr>
                <w:rFonts w:ascii="Angsana New" w:hAnsi="Angsana New"/>
                <w:sz w:val="30"/>
                <w:szCs w:val="30"/>
              </w:rPr>
            </w:pPr>
            <w:r w:rsidRPr="00C9507B">
              <w:rPr>
                <w:rFonts w:ascii="Angsana New" w:hAnsi="Angsana New"/>
                <w:sz w:val="30"/>
                <w:szCs w:val="30"/>
              </w:rPr>
              <w:t>30,381,579</w:t>
            </w:r>
          </w:p>
        </w:tc>
      </w:tr>
      <w:tr w:rsidR="00B17432" w:rsidRPr="00C9507B" w:rsidTr="00DB51AA">
        <w:tc>
          <w:tcPr>
            <w:tcW w:w="3267" w:type="dxa"/>
            <w:shd w:val="clear" w:color="auto" w:fill="auto"/>
            <w:vAlign w:val="bottom"/>
          </w:tcPr>
          <w:p w:rsidR="00B17432" w:rsidRPr="00C9507B" w:rsidRDefault="00B17432" w:rsidP="00DB51AA">
            <w:pPr>
              <w:tabs>
                <w:tab w:val="left" w:pos="189"/>
              </w:tabs>
              <w:spacing w:line="240" w:lineRule="atLeast"/>
              <w:ind w:left="9" w:right="-18"/>
              <w:jc w:val="left"/>
              <w:rPr>
                <w:rFonts w:ascii="Angsana New" w:hAnsi="Angsana New"/>
                <w:sz w:val="30"/>
                <w:szCs w:val="30"/>
                <w:cs/>
                <w:lang w:val="en-US"/>
              </w:rPr>
            </w:pPr>
            <w:r w:rsidRPr="00C9507B">
              <w:rPr>
                <w:rFonts w:ascii="Angsana New" w:hAnsi="Angsana New" w:hint="cs"/>
                <w:sz w:val="30"/>
                <w:szCs w:val="30"/>
                <w:cs/>
                <w:lang w:val="en-US"/>
              </w:rPr>
              <w:t>ค่าขนส่งและค่าใช้จ่ายในการส่งออก</w:t>
            </w:r>
          </w:p>
        </w:tc>
        <w:tc>
          <w:tcPr>
            <w:tcW w:w="1350" w:type="dxa"/>
            <w:shd w:val="clear" w:color="auto" w:fill="auto"/>
            <w:vAlign w:val="bottom"/>
          </w:tcPr>
          <w:p w:rsidR="00B17432" w:rsidRPr="00C9507B" w:rsidRDefault="00B17432" w:rsidP="00DB51AA">
            <w:pPr>
              <w:tabs>
                <w:tab w:val="decimal" w:pos="1152"/>
              </w:tabs>
              <w:spacing w:line="240" w:lineRule="atLeast"/>
              <w:ind w:left="-54" w:right="-72"/>
              <w:rPr>
                <w:rFonts w:ascii="Angsana New" w:hAnsi="Angsana New"/>
                <w:sz w:val="30"/>
                <w:szCs w:val="30"/>
              </w:rPr>
            </w:pPr>
            <w:r>
              <w:rPr>
                <w:rFonts w:ascii="Angsana New" w:hAnsi="Angsana New"/>
                <w:sz w:val="30"/>
                <w:szCs w:val="30"/>
              </w:rPr>
              <w:t>56,774,115</w:t>
            </w:r>
          </w:p>
        </w:tc>
        <w:tc>
          <w:tcPr>
            <w:tcW w:w="236" w:type="dxa"/>
          </w:tcPr>
          <w:p w:rsidR="00B17432" w:rsidRPr="00C9507B" w:rsidRDefault="00B17432" w:rsidP="00DB51AA">
            <w:pPr>
              <w:tabs>
                <w:tab w:val="decimal" w:pos="777"/>
                <w:tab w:val="decimal" w:pos="1062"/>
              </w:tabs>
              <w:spacing w:line="240" w:lineRule="atLeast"/>
              <w:ind w:left="-54" w:right="-72"/>
              <w:rPr>
                <w:rFonts w:ascii="Angsana New" w:hAnsi="Angsana New"/>
                <w:sz w:val="30"/>
                <w:szCs w:val="30"/>
              </w:rPr>
            </w:pPr>
          </w:p>
        </w:tc>
        <w:tc>
          <w:tcPr>
            <w:tcW w:w="1384" w:type="dxa"/>
            <w:shd w:val="clear" w:color="auto" w:fill="auto"/>
            <w:vAlign w:val="bottom"/>
          </w:tcPr>
          <w:p w:rsidR="00B17432" w:rsidRPr="00C9507B" w:rsidRDefault="00B17432" w:rsidP="00DB51AA">
            <w:pPr>
              <w:tabs>
                <w:tab w:val="decimal" w:pos="1152"/>
              </w:tabs>
              <w:spacing w:line="240" w:lineRule="atLeast"/>
              <w:ind w:left="-54" w:right="-72"/>
              <w:rPr>
                <w:rFonts w:ascii="Angsana New" w:hAnsi="Angsana New"/>
                <w:sz w:val="30"/>
                <w:szCs w:val="30"/>
              </w:rPr>
            </w:pPr>
            <w:r w:rsidRPr="00C9507B">
              <w:rPr>
                <w:rFonts w:ascii="Angsana New" w:hAnsi="Angsana New"/>
                <w:sz w:val="30"/>
                <w:szCs w:val="30"/>
              </w:rPr>
              <w:t>62,653,628</w:t>
            </w:r>
          </w:p>
        </w:tc>
        <w:tc>
          <w:tcPr>
            <w:tcW w:w="258" w:type="dxa"/>
          </w:tcPr>
          <w:p w:rsidR="00B17432" w:rsidRPr="00C9507B" w:rsidRDefault="00B17432" w:rsidP="00DB51AA">
            <w:pPr>
              <w:tabs>
                <w:tab w:val="decimal" w:pos="777"/>
                <w:tab w:val="decimal" w:pos="1062"/>
              </w:tabs>
              <w:spacing w:line="240" w:lineRule="atLeast"/>
              <w:ind w:left="-103" w:right="-72"/>
              <w:rPr>
                <w:rFonts w:ascii="Angsana New" w:hAnsi="Angsana New"/>
                <w:sz w:val="30"/>
                <w:szCs w:val="30"/>
              </w:rPr>
            </w:pPr>
          </w:p>
        </w:tc>
        <w:tc>
          <w:tcPr>
            <w:tcW w:w="1362" w:type="dxa"/>
            <w:gridSpan w:val="2"/>
            <w:vAlign w:val="bottom"/>
          </w:tcPr>
          <w:p w:rsidR="00B17432" w:rsidRPr="00C9507B" w:rsidRDefault="00B17432" w:rsidP="00DB51AA">
            <w:pPr>
              <w:tabs>
                <w:tab w:val="decimal" w:pos="1164"/>
              </w:tabs>
              <w:spacing w:line="240" w:lineRule="atLeast"/>
              <w:ind w:left="-54" w:right="-72"/>
              <w:rPr>
                <w:rFonts w:ascii="Angsana New" w:hAnsi="Angsana New"/>
                <w:sz w:val="30"/>
                <w:szCs w:val="30"/>
                <w:lang w:val="en-US"/>
              </w:rPr>
            </w:pPr>
            <w:r>
              <w:rPr>
                <w:rFonts w:ascii="Angsana New" w:hAnsi="Angsana New"/>
                <w:sz w:val="30"/>
                <w:szCs w:val="30"/>
                <w:lang w:val="en-US"/>
              </w:rPr>
              <w:t>56,774,115</w:t>
            </w:r>
          </w:p>
        </w:tc>
        <w:tc>
          <w:tcPr>
            <w:tcW w:w="245" w:type="dxa"/>
            <w:gridSpan w:val="2"/>
          </w:tcPr>
          <w:p w:rsidR="00B17432" w:rsidRPr="00C9507B" w:rsidRDefault="00B17432" w:rsidP="00DB51AA">
            <w:pPr>
              <w:tabs>
                <w:tab w:val="decimal" w:pos="777"/>
                <w:tab w:val="decimal" w:pos="1062"/>
              </w:tabs>
              <w:spacing w:line="240" w:lineRule="atLeast"/>
              <w:ind w:left="-54" w:right="-72"/>
              <w:rPr>
                <w:rFonts w:ascii="Angsana New" w:hAnsi="Angsana New"/>
                <w:sz w:val="30"/>
                <w:szCs w:val="30"/>
              </w:rPr>
            </w:pPr>
          </w:p>
        </w:tc>
        <w:tc>
          <w:tcPr>
            <w:tcW w:w="1375" w:type="dxa"/>
            <w:gridSpan w:val="2"/>
            <w:vAlign w:val="bottom"/>
          </w:tcPr>
          <w:p w:rsidR="00B17432" w:rsidRPr="00C9507B" w:rsidRDefault="00B17432" w:rsidP="00DB51AA">
            <w:pPr>
              <w:tabs>
                <w:tab w:val="decimal" w:pos="1164"/>
              </w:tabs>
              <w:spacing w:line="240" w:lineRule="atLeast"/>
              <w:ind w:left="-54" w:right="-72"/>
              <w:rPr>
                <w:rFonts w:ascii="Angsana New" w:hAnsi="Angsana New"/>
                <w:sz w:val="30"/>
                <w:szCs w:val="30"/>
                <w:lang w:val="en-US"/>
              </w:rPr>
            </w:pPr>
            <w:r w:rsidRPr="00C9507B">
              <w:rPr>
                <w:rFonts w:ascii="Angsana New" w:hAnsi="Angsana New" w:hint="cs"/>
                <w:sz w:val="30"/>
                <w:szCs w:val="30"/>
                <w:cs/>
              </w:rPr>
              <w:t>62</w:t>
            </w:r>
            <w:r w:rsidRPr="00C9507B">
              <w:rPr>
                <w:rFonts w:ascii="Angsana New" w:hAnsi="Angsana New"/>
                <w:sz w:val="30"/>
                <w:szCs w:val="30"/>
                <w:lang w:val="en-US"/>
              </w:rPr>
              <w:t>,653,628</w:t>
            </w:r>
          </w:p>
        </w:tc>
      </w:tr>
      <w:tr w:rsidR="00B17432" w:rsidRPr="00C9507B" w:rsidTr="00DB51AA">
        <w:tc>
          <w:tcPr>
            <w:tcW w:w="3267" w:type="dxa"/>
            <w:shd w:val="clear" w:color="auto" w:fill="auto"/>
            <w:vAlign w:val="bottom"/>
          </w:tcPr>
          <w:p w:rsidR="00B17432" w:rsidRPr="00C9507B" w:rsidRDefault="00B17432" w:rsidP="00DB51AA">
            <w:pPr>
              <w:tabs>
                <w:tab w:val="left" w:pos="189"/>
              </w:tabs>
              <w:spacing w:line="240" w:lineRule="atLeast"/>
              <w:ind w:left="9" w:right="-18"/>
              <w:jc w:val="left"/>
              <w:rPr>
                <w:rFonts w:ascii="Angsana New" w:hAnsi="Angsana New"/>
                <w:sz w:val="30"/>
                <w:szCs w:val="30"/>
                <w:cs/>
                <w:lang w:val="en-US"/>
              </w:rPr>
            </w:pPr>
            <w:r w:rsidRPr="00C9507B">
              <w:rPr>
                <w:rFonts w:ascii="Angsana New" w:hAnsi="Angsana New" w:hint="cs"/>
                <w:sz w:val="30"/>
                <w:szCs w:val="30"/>
                <w:cs/>
                <w:lang w:val="en-US"/>
              </w:rPr>
              <w:t>อื่นๆ</w:t>
            </w:r>
          </w:p>
        </w:tc>
        <w:tc>
          <w:tcPr>
            <w:tcW w:w="1350" w:type="dxa"/>
            <w:tcBorders>
              <w:bottom w:val="single" w:sz="4" w:space="0" w:color="auto"/>
            </w:tcBorders>
            <w:shd w:val="clear" w:color="auto" w:fill="auto"/>
            <w:vAlign w:val="bottom"/>
          </w:tcPr>
          <w:p w:rsidR="00B17432" w:rsidRPr="00C9507B" w:rsidRDefault="00B17432" w:rsidP="00DB51AA">
            <w:pPr>
              <w:tabs>
                <w:tab w:val="decimal" w:pos="1152"/>
              </w:tabs>
              <w:spacing w:line="240" w:lineRule="atLeast"/>
              <w:ind w:left="-54" w:right="-72"/>
              <w:rPr>
                <w:rFonts w:ascii="Angsana New" w:hAnsi="Angsana New"/>
                <w:sz w:val="30"/>
                <w:szCs w:val="30"/>
              </w:rPr>
            </w:pPr>
            <w:r>
              <w:rPr>
                <w:rFonts w:ascii="Angsana New" w:hAnsi="Angsana New"/>
                <w:sz w:val="30"/>
                <w:szCs w:val="30"/>
              </w:rPr>
              <w:t>380,935,193</w:t>
            </w:r>
          </w:p>
        </w:tc>
        <w:tc>
          <w:tcPr>
            <w:tcW w:w="236" w:type="dxa"/>
          </w:tcPr>
          <w:p w:rsidR="00B17432" w:rsidRPr="00C9507B" w:rsidRDefault="00B17432" w:rsidP="00DB51AA">
            <w:pPr>
              <w:tabs>
                <w:tab w:val="decimal" w:pos="777"/>
                <w:tab w:val="decimal" w:pos="1062"/>
              </w:tabs>
              <w:spacing w:line="240" w:lineRule="atLeast"/>
              <w:ind w:left="-54" w:right="-72"/>
              <w:rPr>
                <w:rFonts w:ascii="Angsana New" w:hAnsi="Angsana New"/>
                <w:sz w:val="30"/>
                <w:szCs w:val="30"/>
              </w:rPr>
            </w:pPr>
          </w:p>
        </w:tc>
        <w:tc>
          <w:tcPr>
            <w:tcW w:w="1384" w:type="dxa"/>
            <w:tcBorders>
              <w:bottom w:val="single" w:sz="4" w:space="0" w:color="auto"/>
            </w:tcBorders>
            <w:shd w:val="clear" w:color="auto" w:fill="auto"/>
            <w:vAlign w:val="bottom"/>
          </w:tcPr>
          <w:p w:rsidR="00B17432" w:rsidRPr="00C9507B" w:rsidRDefault="00B17432" w:rsidP="00DB51AA">
            <w:pPr>
              <w:tabs>
                <w:tab w:val="decimal" w:pos="1152"/>
              </w:tabs>
              <w:spacing w:line="240" w:lineRule="atLeast"/>
              <w:ind w:left="-54" w:right="-72"/>
              <w:rPr>
                <w:rFonts w:ascii="Angsana New" w:hAnsi="Angsana New"/>
                <w:sz w:val="30"/>
                <w:szCs w:val="30"/>
              </w:rPr>
            </w:pPr>
            <w:r w:rsidRPr="00C9507B">
              <w:rPr>
                <w:rFonts w:ascii="Angsana New" w:hAnsi="Angsana New"/>
                <w:sz w:val="30"/>
                <w:szCs w:val="30"/>
              </w:rPr>
              <w:t>267,036,670</w:t>
            </w:r>
          </w:p>
        </w:tc>
        <w:tc>
          <w:tcPr>
            <w:tcW w:w="258" w:type="dxa"/>
          </w:tcPr>
          <w:p w:rsidR="00B17432" w:rsidRPr="00C9507B" w:rsidRDefault="00B17432" w:rsidP="00DB51AA">
            <w:pPr>
              <w:tabs>
                <w:tab w:val="decimal" w:pos="777"/>
                <w:tab w:val="decimal" w:pos="1062"/>
              </w:tabs>
              <w:spacing w:line="240" w:lineRule="atLeast"/>
              <w:ind w:left="-103" w:right="-72"/>
              <w:rPr>
                <w:rFonts w:ascii="Angsana New" w:hAnsi="Angsana New"/>
                <w:sz w:val="30"/>
                <w:szCs w:val="30"/>
              </w:rPr>
            </w:pPr>
          </w:p>
        </w:tc>
        <w:tc>
          <w:tcPr>
            <w:tcW w:w="1362" w:type="dxa"/>
            <w:gridSpan w:val="2"/>
            <w:tcBorders>
              <w:bottom w:val="single" w:sz="4" w:space="0" w:color="auto"/>
            </w:tcBorders>
            <w:vAlign w:val="bottom"/>
          </w:tcPr>
          <w:p w:rsidR="00B17432" w:rsidRPr="00C9507B" w:rsidRDefault="00B17432" w:rsidP="00DB51AA">
            <w:pPr>
              <w:tabs>
                <w:tab w:val="decimal" w:pos="1164"/>
              </w:tabs>
              <w:spacing w:line="240" w:lineRule="atLeast"/>
              <w:ind w:left="-54" w:right="-72"/>
              <w:rPr>
                <w:rFonts w:ascii="Angsana New" w:hAnsi="Angsana New"/>
                <w:sz w:val="30"/>
                <w:szCs w:val="30"/>
              </w:rPr>
            </w:pPr>
            <w:r>
              <w:rPr>
                <w:rFonts w:ascii="Angsana New" w:hAnsi="Angsana New"/>
                <w:sz w:val="30"/>
                <w:szCs w:val="30"/>
              </w:rPr>
              <w:t>209,080,450</w:t>
            </w:r>
          </w:p>
        </w:tc>
        <w:tc>
          <w:tcPr>
            <w:tcW w:w="245" w:type="dxa"/>
            <w:gridSpan w:val="2"/>
          </w:tcPr>
          <w:p w:rsidR="00B17432" w:rsidRPr="00C9507B" w:rsidRDefault="00B17432" w:rsidP="00DB51AA">
            <w:pPr>
              <w:tabs>
                <w:tab w:val="decimal" w:pos="777"/>
                <w:tab w:val="decimal" w:pos="1062"/>
              </w:tabs>
              <w:spacing w:line="240" w:lineRule="atLeast"/>
              <w:ind w:left="-54" w:right="-72"/>
              <w:rPr>
                <w:rFonts w:ascii="Angsana New" w:hAnsi="Angsana New"/>
                <w:sz w:val="30"/>
                <w:szCs w:val="30"/>
              </w:rPr>
            </w:pPr>
          </w:p>
        </w:tc>
        <w:tc>
          <w:tcPr>
            <w:tcW w:w="1375" w:type="dxa"/>
            <w:gridSpan w:val="2"/>
            <w:tcBorders>
              <w:bottom w:val="single" w:sz="4" w:space="0" w:color="auto"/>
            </w:tcBorders>
            <w:vAlign w:val="bottom"/>
          </w:tcPr>
          <w:p w:rsidR="00B17432" w:rsidRPr="00C9507B" w:rsidRDefault="00B17432" w:rsidP="00DB51AA">
            <w:pPr>
              <w:tabs>
                <w:tab w:val="decimal" w:pos="1164"/>
              </w:tabs>
              <w:spacing w:line="240" w:lineRule="atLeast"/>
              <w:ind w:left="-54" w:right="-72"/>
              <w:rPr>
                <w:rFonts w:ascii="Angsana New" w:hAnsi="Angsana New"/>
                <w:sz w:val="30"/>
                <w:szCs w:val="30"/>
              </w:rPr>
            </w:pPr>
            <w:r w:rsidRPr="00C9507B">
              <w:rPr>
                <w:rFonts w:ascii="Angsana New" w:hAnsi="Angsana New"/>
                <w:sz w:val="30"/>
                <w:szCs w:val="30"/>
              </w:rPr>
              <w:t>175,796,155</w:t>
            </w:r>
          </w:p>
        </w:tc>
      </w:tr>
      <w:tr w:rsidR="00B17432" w:rsidRPr="00C9507B" w:rsidTr="00DB51AA">
        <w:tc>
          <w:tcPr>
            <w:tcW w:w="3267" w:type="dxa"/>
            <w:shd w:val="clear" w:color="auto" w:fill="auto"/>
            <w:vAlign w:val="bottom"/>
          </w:tcPr>
          <w:p w:rsidR="00B17432" w:rsidRPr="00C9507B" w:rsidRDefault="00B17432" w:rsidP="00DB51AA">
            <w:pPr>
              <w:tabs>
                <w:tab w:val="left" w:pos="189"/>
              </w:tabs>
              <w:spacing w:line="240" w:lineRule="atLeast"/>
              <w:ind w:left="9" w:right="-18"/>
              <w:jc w:val="left"/>
              <w:rPr>
                <w:rFonts w:ascii="Angsana New" w:hAnsi="Angsana New"/>
                <w:b/>
                <w:bCs/>
                <w:sz w:val="30"/>
                <w:szCs w:val="30"/>
                <w:cs/>
              </w:rPr>
            </w:pPr>
            <w:r w:rsidRPr="00C9507B">
              <w:rPr>
                <w:rFonts w:ascii="Angsana New" w:hAnsi="Angsana New"/>
                <w:b/>
                <w:bCs/>
                <w:sz w:val="30"/>
                <w:szCs w:val="30"/>
                <w:cs/>
              </w:rPr>
              <w:t>รวม</w:t>
            </w:r>
            <w:r w:rsidRPr="00C9507B">
              <w:rPr>
                <w:rFonts w:ascii="Angsana New" w:hAnsi="Angsana New" w:hint="cs"/>
                <w:b/>
                <w:bCs/>
                <w:sz w:val="30"/>
                <w:szCs w:val="30"/>
                <w:cs/>
              </w:rPr>
              <w:t>ค่าใช้จ่าย</w:t>
            </w:r>
          </w:p>
        </w:tc>
        <w:tc>
          <w:tcPr>
            <w:tcW w:w="1350" w:type="dxa"/>
            <w:tcBorders>
              <w:top w:val="single" w:sz="4" w:space="0" w:color="auto"/>
              <w:bottom w:val="double" w:sz="4" w:space="0" w:color="auto"/>
            </w:tcBorders>
            <w:shd w:val="clear" w:color="auto" w:fill="auto"/>
            <w:vAlign w:val="bottom"/>
          </w:tcPr>
          <w:p w:rsidR="00B17432" w:rsidRPr="00C9507B" w:rsidRDefault="00BD2ACC" w:rsidP="00DB51AA">
            <w:pPr>
              <w:tabs>
                <w:tab w:val="decimal" w:pos="1152"/>
              </w:tabs>
              <w:spacing w:line="240" w:lineRule="atLeast"/>
              <w:ind w:left="-54" w:right="-72"/>
              <w:rPr>
                <w:rFonts w:ascii="Angsana New" w:hAnsi="Angsana New"/>
                <w:b/>
                <w:bCs/>
                <w:sz w:val="30"/>
                <w:szCs w:val="30"/>
                <w:lang w:val="en-US"/>
              </w:rPr>
            </w:pPr>
            <w:r>
              <w:rPr>
                <w:rFonts w:ascii="Angsana New" w:hAnsi="Angsana New"/>
                <w:b/>
                <w:bCs/>
                <w:sz w:val="30"/>
                <w:szCs w:val="30"/>
                <w:lang w:val="en-US"/>
              </w:rPr>
              <w:t>6,495,937,620</w:t>
            </w:r>
          </w:p>
        </w:tc>
        <w:tc>
          <w:tcPr>
            <w:tcW w:w="236" w:type="dxa"/>
          </w:tcPr>
          <w:p w:rsidR="00B17432" w:rsidRPr="00C9507B" w:rsidRDefault="00B17432" w:rsidP="00DB51AA">
            <w:pPr>
              <w:tabs>
                <w:tab w:val="decimal" w:pos="777"/>
                <w:tab w:val="decimal" w:pos="1062"/>
              </w:tabs>
              <w:spacing w:line="240" w:lineRule="atLeast"/>
              <w:ind w:left="-54" w:right="-72"/>
              <w:rPr>
                <w:rFonts w:ascii="Angsana New" w:hAnsi="Angsana New"/>
                <w:b/>
                <w:bCs/>
                <w:sz w:val="30"/>
                <w:szCs w:val="30"/>
              </w:rPr>
            </w:pPr>
          </w:p>
        </w:tc>
        <w:tc>
          <w:tcPr>
            <w:tcW w:w="1384" w:type="dxa"/>
            <w:tcBorders>
              <w:top w:val="single" w:sz="4" w:space="0" w:color="auto"/>
              <w:bottom w:val="double" w:sz="4" w:space="0" w:color="auto"/>
            </w:tcBorders>
            <w:shd w:val="clear" w:color="auto" w:fill="auto"/>
            <w:vAlign w:val="bottom"/>
          </w:tcPr>
          <w:p w:rsidR="00B17432" w:rsidRPr="00C9507B" w:rsidRDefault="00B17432" w:rsidP="00DB51AA">
            <w:pPr>
              <w:tabs>
                <w:tab w:val="decimal" w:pos="1152"/>
              </w:tabs>
              <w:spacing w:line="240" w:lineRule="atLeast"/>
              <w:ind w:left="-54" w:right="-72"/>
              <w:rPr>
                <w:rFonts w:ascii="Angsana New" w:hAnsi="Angsana New"/>
                <w:b/>
                <w:bCs/>
                <w:sz w:val="30"/>
                <w:szCs w:val="30"/>
                <w:lang w:val="en-US"/>
              </w:rPr>
            </w:pPr>
            <w:r w:rsidRPr="00C9507B">
              <w:rPr>
                <w:rFonts w:ascii="Angsana New" w:hAnsi="Angsana New"/>
                <w:b/>
                <w:bCs/>
                <w:sz w:val="30"/>
                <w:szCs w:val="30"/>
                <w:lang w:val="en-US"/>
              </w:rPr>
              <w:t>5,971,309,577</w:t>
            </w:r>
          </w:p>
        </w:tc>
        <w:tc>
          <w:tcPr>
            <w:tcW w:w="258" w:type="dxa"/>
          </w:tcPr>
          <w:p w:rsidR="00B17432" w:rsidRPr="00C9507B" w:rsidRDefault="00B17432" w:rsidP="00DB51AA">
            <w:pPr>
              <w:tabs>
                <w:tab w:val="decimal" w:pos="777"/>
                <w:tab w:val="decimal" w:pos="1062"/>
              </w:tabs>
              <w:spacing w:line="240" w:lineRule="atLeast"/>
              <w:ind w:left="-103" w:right="-72"/>
              <w:rPr>
                <w:rFonts w:ascii="Angsana New" w:hAnsi="Angsana New"/>
                <w:b/>
                <w:bCs/>
                <w:sz w:val="30"/>
                <w:szCs w:val="30"/>
              </w:rPr>
            </w:pPr>
          </w:p>
        </w:tc>
        <w:tc>
          <w:tcPr>
            <w:tcW w:w="1362" w:type="dxa"/>
            <w:gridSpan w:val="2"/>
            <w:tcBorders>
              <w:top w:val="single" w:sz="4" w:space="0" w:color="auto"/>
              <w:bottom w:val="double" w:sz="4" w:space="0" w:color="auto"/>
            </w:tcBorders>
            <w:vAlign w:val="bottom"/>
          </w:tcPr>
          <w:p w:rsidR="00B17432" w:rsidRPr="00C9507B" w:rsidRDefault="00A6316C" w:rsidP="00A6316C">
            <w:pPr>
              <w:tabs>
                <w:tab w:val="decimal" w:pos="1164"/>
              </w:tabs>
              <w:spacing w:line="240" w:lineRule="atLeast"/>
              <w:ind w:left="-96" w:right="-72"/>
              <w:rPr>
                <w:rFonts w:ascii="Angsana New" w:hAnsi="Angsana New"/>
                <w:b/>
                <w:bCs/>
                <w:sz w:val="30"/>
                <w:szCs w:val="30"/>
              </w:rPr>
            </w:pPr>
            <w:r>
              <w:rPr>
                <w:rFonts w:ascii="Angsana New" w:hAnsi="Angsana New"/>
                <w:b/>
                <w:bCs/>
                <w:sz w:val="30"/>
                <w:szCs w:val="30"/>
              </w:rPr>
              <w:t>5,112,198,9</w:t>
            </w:r>
            <w:r w:rsidR="00B17432">
              <w:rPr>
                <w:rFonts w:ascii="Angsana New" w:hAnsi="Angsana New"/>
                <w:b/>
                <w:bCs/>
                <w:sz w:val="30"/>
                <w:szCs w:val="30"/>
              </w:rPr>
              <w:t>8</w:t>
            </w:r>
            <w:r>
              <w:rPr>
                <w:rFonts w:ascii="Angsana New" w:hAnsi="Angsana New"/>
                <w:b/>
                <w:bCs/>
                <w:sz w:val="30"/>
                <w:szCs w:val="30"/>
              </w:rPr>
              <w:t>6</w:t>
            </w:r>
          </w:p>
        </w:tc>
        <w:tc>
          <w:tcPr>
            <w:tcW w:w="245" w:type="dxa"/>
            <w:gridSpan w:val="2"/>
          </w:tcPr>
          <w:p w:rsidR="00B17432" w:rsidRPr="00C9507B" w:rsidRDefault="00B17432" w:rsidP="00DB51AA">
            <w:pPr>
              <w:tabs>
                <w:tab w:val="decimal" w:pos="777"/>
                <w:tab w:val="decimal" w:pos="1062"/>
              </w:tabs>
              <w:spacing w:line="240" w:lineRule="atLeast"/>
              <w:ind w:left="-54" w:right="-72"/>
              <w:rPr>
                <w:rFonts w:ascii="Angsana New" w:hAnsi="Angsana New"/>
                <w:b/>
                <w:bCs/>
                <w:sz w:val="30"/>
                <w:szCs w:val="30"/>
              </w:rPr>
            </w:pPr>
          </w:p>
        </w:tc>
        <w:tc>
          <w:tcPr>
            <w:tcW w:w="1375" w:type="dxa"/>
            <w:gridSpan w:val="2"/>
            <w:tcBorders>
              <w:top w:val="single" w:sz="4" w:space="0" w:color="auto"/>
              <w:bottom w:val="double" w:sz="4" w:space="0" w:color="auto"/>
            </w:tcBorders>
            <w:vAlign w:val="bottom"/>
          </w:tcPr>
          <w:p w:rsidR="00B17432" w:rsidRPr="00C9507B" w:rsidRDefault="00B17432" w:rsidP="00DB51AA">
            <w:pPr>
              <w:tabs>
                <w:tab w:val="decimal" w:pos="1164"/>
              </w:tabs>
              <w:spacing w:line="240" w:lineRule="atLeast"/>
              <w:ind w:left="-54" w:right="-72"/>
              <w:rPr>
                <w:rFonts w:ascii="Angsana New" w:hAnsi="Angsana New"/>
                <w:b/>
                <w:bCs/>
                <w:sz w:val="30"/>
                <w:szCs w:val="30"/>
              </w:rPr>
            </w:pPr>
            <w:r w:rsidRPr="00C9507B">
              <w:rPr>
                <w:rFonts w:ascii="Angsana New" w:hAnsi="Angsana New"/>
                <w:b/>
                <w:bCs/>
                <w:sz w:val="30"/>
                <w:szCs w:val="30"/>
              </w:rPr>
              <w:t>5,248,256,862</w:t>
            </w:r>
          </w:p>
        </w:tc>
      </w:tr>
    </w:tbl>
    <w:p w:rsidR="00B17432" w:rsidRPr="007C2B0C" w:rsidRDefault="00B17432" w:rsidP="00B17432">
      <w:pPr>
        <w:ind w:left="533" w:right="0"/>
        <w:jc w:val="both"/>
        <w:rPr>
          <w:rFonts w:ascii="Angsana New" w:hAnsi="Angsana New"/>
          <w:sz w:val="20"/>
          <w:szCs w:val="20"/>
          <w:highlight w:val="yellow"/>
        </w:rPr>
      </w:pPr>
    </w:p>
    <w:p w:rsidR="00B17432" w:rsidRPr="007C2B0C" w:rsidRDefault="00B17432" w:rsidP="00B17432">
      <w:pPr>
        <w:numPr>
          <w:ilvl w:val="0"/>
          <w:numId w:val="4"/>
        </w:numPr>
        <w:ind w:left="567" w:right="32" w:hanging="567"/>
        <w:jc w:val="both"/>
        <w:rPr>
          <w:rFonts w:ascii="Angsana New" w:hAnsi="Angsana New"/>
          <w:b/>
          <w:bCs/>
          <w:sz w:val="30"/>
          <w:szCs w:val="30"/>
          <w:cs/>
          <w:lang w:val="th-TH"/>
        </w:rPr>
      </w:pPr>
      <w:r w:rsidRPr="00C9507B">
        <w:rPr>
          <w:rFonts w:ascii="Angsana New" w:hAnsi="Angsana New"/>
          <w:b/>
          <w:bCs/>
          <w:sz w:val="30"/>
          <w:szCs w:val="30"/>
          <w:cs/>
          <w:lang w:val="th-TH"/>
        </w:rPr>
        <w:t>ต้นทุนทางการเงิน</w:t>
      </w:r>
    </w:p>
    <w:p w:rsidR="00B17432" w:rsidRPr="007C2B0C" w:rsidRDefault="00B17432" w:rsidP="00B17432">
      <w:pPr>
        <w:ind w:left="533" w:right="0"/>
        <w:jc w:val="both"/>
        <w:rPr>
          <w:rFonts w:ascii="Angsana New" w:hAnsi="Angsana New"/>
          <w:sz w:val="20"/>
          <w:szCs w:val="20"/>
          <w:highlight w:val="yellow"/>
          <w:cs/>
        </w:rPr>
      </w:pPr>
    </w:p>
    <w:tbl>
      <w:tblPr>
        <w:tblW w:w="9270" w:type="dxa"/>
        <w:tblInd w:w="558" w:type="dxa"/>
        <w:tblLayout w:type="fixed"/>
        <w:tblLook w:val="01E0"/>
      </w:tblPr>
      <w:tblGrid>
        <w:gridCol w:w="3240"/>
        <w:gridCol w:w="1350"/>
        <w:gridCol w:w="266"/>
        <w:gridCol w:w="1354"/>
        <w:gridCol w:w="266"/>
        <w:gridCol w:w="143"/>
        <w:gridCol w:w="1121"/>
        <w:gridCol w:w="266"/>
        <w:gridCol w:w="1264"/>
      </w:tblGrid>
      <w:tr w:rsidR="00B17432" w:rsidRPr="00C9507B" w:rsidTr="00DB51AA">
        <w:trPr>
          <w:tblHeader/>
        </w:trPr>
        <w:tc>
          <w:tcPr>
            <w:tcW w:w="3240" w:type="dxa"/>
          </w:tcPr>
          <w:p w:rsidR="00B17432" w:rsidRPr="00C9507B" w:rsidRDefault="00B17432" w:rsidP="00DB51AA">
            <w:pPr>
              <w:spacing w:line="240" w:lineRule="atLeast"/>
              <w:ind w:left="0" w:right="0"/>
              <w:rPr>
                <w:rFonts w:ascii="Angsana New" w:hAnsi="Angsana New"/>
                <w:b/>
                <w:sz w:val="30"/>
                <w:szCs w:val="30"/>
              </w:rPr>
            </w:pPr>
          </w:p>
        </w:tc>
        <w:tc>
          <w:tcPr>
            <w:tcW w:w="2970" w:type="dxa"/>
            <w:gridSpan w:val="3"/>
          </w:tcPr>
          <w:p w:rsidR="00B17432" w:rsidRPr="00C9507B" w:rsidRDefault="00B17432" w:rsidP="00DB51AA">
            <w:pPr>
              <w:spacing w:line="240" w:lineRule="atLeast"/>
              <w:ind w:left="0" w:right="0"/>
              <w:jc w:val="center"/>
              <w:rPr>
                <w:rFonts w:ascii="Angsana New" w:hAnsi="Angsana New"/>
                <w:bCs/>
                <w:sz w:val="30"/>
                <w:szCs w:val="30"/>
              </w:rPr>
            </w:pPr>
            <w:r w:rsidRPr="00C9507B">
              <w:rPr>
                <w:rFonts w:ascii="Angsana New" w:hAnsi="Angsana New"/>
                <w:bCs/>
                <w:sz w:val="30"/>
                <w:szCs w:val="30"/>
                <w:cs/>
              </w:rPr>
              <w:t>งบการเงินรวม</w:t>
            </w:r>
          </w:p>
        </w:tc>
        <w:tc>
          <w:tcPr>
            <w:tcW w:w="266" w:type="dxa"/>
          </w:tcPr>
          <w:p w:rsidR="00B17432" w:rsidRPr="00C9507B" w:rsidRDefault="00B17432" w:rsidP="00DB51AA">
            <w:pPr>
              <w:spacing w:line="240" w:lineRule="atLeast"/>
              <w:ind w:left="0" w:right="0"/>
              <w:jc w:val="center"/>
              <w:rPr>
                <w:rFonts w:ascii="Angsana New" w:hAnsi="Angsana New"/>
                <w:bCs/>
                <w:sz w:val="30"/>
                <w:szCs w:val="30"/>
              </w:rPr>
            </w:pPr>
          </w:p>
        </w:tc>
        <w:tc>
          <w:tcPr>
            <w:tcW w:w="2794" w:type="dxa"/>
            <w:gridSpan w:val="4"/>
          </w:tcPr>
          <w:p w:rsidR="00B17432" w:rsidRPr="00C9507B" w:rsidRDefault="00B17432" w:rsidP="00DB51AA">
            <w:pPr>
              <w:spacing w:line="240" w:lineRule="atLeast"/>
              <w:ind w:left="0" w:right="0"/>
              <w:jc w:val="center"/>
              <w:rPr>
                <w:rFonts w:ascii="Angsana New" w:hAnsi="Angsana New"/>
                <w:bCs/>
                <w:sz w:val="30"/>
                <w:szCs w:val="30"/>
              </w:rPr>
            </w:pPr>
            <w:r w:rsidRPr="00C9507B">
              <w:rPr>
                <w:rFonts w:ascii="Angsana New" w:hAnsi="Angsana New"/>
                <w:bCs/>
                <w:sz w:val="30"/>
                <w:szCs w:val="30"/>
                <w:cs/>
              </w:rPr>
              <w:t>งบการเงินเฉพาะกิจการ</w:t>
            </w:r>
          </w:p>
        </w:tc>
      </w:tr>
      <w:tr w:rsidR="00B17432" w:rsidRPr="00C9507B" w:rsidTr="00DB51AA">
        <w:trPr>
          <w:tblHeader/>
        </w:trPr>
        <w:tc>
          <w:tcPr>
            <w:tcW w:w="3240" w:type="dxa"/>
          </w:tcPr>
          <w:p w:rsidR="00B17432" w:rsidRPr="00C9507B" w:rsidRDefault="00B17432" w:rsidP="00DB51AA">
            <w:pPr>
              <w:spacing w:line="240" w:lineRule="atLeast"/>
              <w:ind w:left="0" w:right="0"/>
              <w:rPr>
                <w:rFonts w:ascii="Angsana New" w:hAnsi="Angsana New"/>
                <w:b/>
                <w:sz w:val="30"/>
                <w:szCs w:val="30"/>
              </w:rPr>
            </w:pPr>
          </w:p>
        </w:tc>
        <w:tc>
          <w:tcPr>
            <w:tcW w:w="1350" w:type="dxa"/>
          </w:tcPr>
          <w:p w:rsidR="00B17432" w:rsidRPr="00DC2E91" w:rsidRDefault="00B17432" w:rsidP="00DB51AA">
            <w:pPr>
              <w:spacing w:line="240" w:lineRule="atLeast"/>
              <w:ind w:left="0" w:right="0"/>
              <w:jc w:val="center"/>
              <w:rPr>
                <w:rFonts w:ascii="Angsana New" w:hAnsi="Angsana New"/>
                <w:b/>
                <w:sz w:val="30"/>
                <w:szCs w:val="30"/>
              </w:rPr>
            </w:pPr>
            <w:r w:rsidRPr="00C9507B">
              <w:rPr>
                <w:rFonts w:ascii="Angsana New" w:hAnsi="Angsana New"/>
                <w:bCs/>
                <w:sz w:val="30"/>
                <w:szCs w:val="30"/>
              </w:rPr>
              <w:t>255</w:t>
            </w:r>
            <w:r>
              <w:rPr>
                <w:rFonts w:ascii="Angsana New" w:hAnsi="Angsana New" w:hint="cs"/>
                <w:b/>
                <w:sz w:val="30"/>
                <w:szCs w:val="30"/>
                <w:cs/>
              </w:rPr>
              <w:t>8</w:t>
            </w:r>
          </w:p>
        </w:tc>
        <w:tc>
          <w:tcPr>
            <w:tcW w:w="266" w:type="dxa"/>
          </w:tcPr>
          <w:p w:rsidR="00B17432" w:rsidRPr="00C9507B" w:rsidRDefault="00B17432" w:rsidP="00DB51AA">
            <w:pPr>
              <w:spacing w:line="240" w:lineRule="atLeast"/>
              <w:ind w:left="0" w:right="0"/>
              <w:jc w:val="center"/>
              <w:rPr>
                <w:rFonts w:ascii="Angsana New" w:hAnsi="Angsana New"/>
                <w:bCs/>
                <w:sz w:val="30"/>
                <w:szCs w:val="30"/>
              </w:rPr>
            </w:pPr>
          </w:p>
        </w:tc>
        <w:tc>
          <w:tcPr>
            <w:tcW w:w="1354" w:type="dxa"/>
          </w:tcPr>
          <w:p w:rsidR="00B17432" w:rsidRPr="00DC2E91" w:rsidRDefault="00B17432" w:rsidP="00DB51AA">
            <w:pPr>
              <w:spacing w:line="240" w:lineRule="atLeast"/>
              <w:ind w:left="0" w:right="0"/>
              <w:jc w:val="center"/>
              <w:rPr>
                <w:rFonts w:ascii="Angsana New" w:hAnsi="Angsana New"/>
                <w:b/>
                <w:sz w:val="30"/>
                <w:szCs w:val="30"/>
              </w:rPr>
            </w:pPr>
            <w:r w:rsidRPr="00C9507B">
              <w:rPr>
                <w:rFonts w:ascii="Angsana New" w:hAnsi="Angsana New"/>
                <w:bCs/>
                <w:sz w:val="30"/>
                <w:szCs w:val="30"/>
              </w:rPr>
              <w:t>255</w:t>
            </w:r>
            <w:r>
              <w:rPr>
                <w:rFonts w:ascii="Angsana New" w:hAnsi="Angsana New" w:hint="cs"/>
                <w:b/>
                <w:sz w:val="30"/>
                <w:szCs w:val="30"/>
                <w:cs/>
              </w:rPr>
              <w:t>7</w:t>
            </w:r>
          </w:p>
        </w:tc>
        <w:tc>
          <w:tcPr>
            <w:tcW w:w="266" w:type="dxa"/>
          </w:tcPr>
          <w:p w:rsidR="00B17432" w:rsidRPr="00C9507B" w:rsidRDefault="00B17432" w:rsidP="00DB51AA">
            <w:pPr>
              <w:spacing w:line="240" w:lineRule="atLeast"/>
              <w:ind w:left="0" w:right="0"/>
              <w:jc w:val="center"/>
              <w:rPr>
                <w:rFonts w:ascii="Angsana New" w:hAnsi="Angsana New"/>
                <w:bCs/>
                <w:sz w:val="30"/>
                <w:szCs w:val="30"/>
              </w:rPr>
            </w:pPr>
          </w:p>
        </w:tc>
        <w:tc>
          <w:tcPr>
            <w:tcW w:w="1264" w:type="dxa"/>
            <w:gridSpan w:val="2"/>
          </w:tcPr>
          <w:p w:rsidR="00B17432" w:rsidRPr="00DC2E91" w:rsidRDefault="00B17432" w:rsidP="00DB51AA">
            <w:pPr>
              <w:spacing w:line="240" w:lineRule="atLeast"/>
              <w:ind w:left="0" w:right="0"/>
              <w:jc w:val="center"/>
              <w:rPr>
                <w:rFonts w:ascii="Angsana New" w:hAnsi="Angsana New"/>
                <w:b/>
                <w:sz w:val="30"/>
                <w:szCs w:val="30"/>
              </w:rPr>
            </w:pPr>
            <w:r w:rsidRPr="00DC2E91">
              <w:rPr>
                <w:rFonts w:ascii="Angsana New" w:hAnsi="Angsana New"/>
                <w:bCs/>
                <w:sz w:val="30"/>
                <w:szCs w:val="30"/>
              </w:rPr>
              <w:t>255</w:t>
            </w:r>
            <w:r>
              <w:rPr>
                <w:rFonts w:ascii="Angsana New" w:hAnsi="Angsana New" w:hint="cs"/>
                <w:b/>
                <w:sz w:val="30"/>
                <w:szCs w:val="30"/>
                <w:cs/>
              </w:rPr>
              <w:t>8</w:t>
            </w:r>
          </w:p>
        </w:tc>
        <w:tc>
          <w:tcPr>
            <w:tcW w:w="266" w:type="dxa"/>
          </w:tcPr>
          <w:p w:rsidR="00B17432" w:rsidRPr="00C9507B" w:rsidRDefault="00B17432" w:rsidP="00DB51AA">
            <w:pPr>
              <w:spacing w:line="240" w:lineRule="atLeast"/>
              <w:ind w:left="0" w:right="0"/>
              <w:jc w:val="center"/>
              <w:rPr>
                <w:rFonts w:ascii="Angsana New" w:hAnsi="Angsana New"/>
                <w:bCs/>
                <w:sz w:val="30"/>
                <w:szCs w:val="30"/>
              </w:rPr>
            </w:pPr>
          </w:p>
        </w:tc>
        <w:tc>
          <w:tcPr>
            <w:tcW w:w="1264" w:type="dxa"/>
          </w:tcPr>
          <w:p w:rsidR="00B17432" w:rsidRPr="00DC2E91" w:rsidRDefault="00B17432" w:rsidP="00DB51AA">
            <w:pPr>
              <w:spacing w:line="240" w:lineRule="atLeast"/>
              <w:ind w:left="0" w:right="0"/>
              <w:jc w:val="center"/>
              <w:rPr>
                <w:rFonts w:ascii="Angsana New" w:hAnsi="Angsana New"/>
                <w:b/>
                <w:sz w:val="30"/>
                <w:szCs w:val="30"/>
              </w:rPr>
            </w:pPr>
            <w:r w:rsidRPr="00C9507B">
              <w:rPr>
                <w:rFonts w:ascii="Angsana New" w:hAnsi="Angsana New"/>
                <w:bCs/>
                <w:sz w:val="30"/>
                <w:szCs w:val="30"/>
              </w:rPr>
              <w:t>255</w:t>
            </w:r>
            <w:r>
              <w:rPr>
                <w:rFonts w:ascii="Angsana New" w:hAnsi="Angsana New" w:hint="cs"/>
                <w:b/>
                <w:sz w:val="30"/>
                <w:szCs w:val="30"/>
                <w:cs/>
              </w:rPr>
              <w:t>7</w:t>
            </w:r>
          </w:p>
        </w:tc>
      </w:tr>
      <w:tr w:rsidR="00B17432" w:rsidRPr="00C9507B" w:rsidTr="00DB51AA">
        <w:trPr>
          <w:tblHeader/>
        </w:trPr>
        <w:tc>
          <w:tcPr>
            <w:tcW w:w="3240" w:type="dxa"/>
          </w:tcPr>
          <w:p w:rsidR="00B17432" w:rsidRPr="00C9507B" w:rsidRDefault="00B17432" w:rsidP="00DB51AA">
            <w:pPr>
              <w:spacing w:line="240" w:lineRule="atLeast"/>
              <w:ind w:left="0" w:right="0"/>
              <w:jc w:val="both"/>
              <w:rPr>
                <w:rFonts w:ascii="Angsana New" w:hAnsi="Angsana New"/>
                <w:sz w:val="30"/>
                <w:szCs w:val="30"/>
                <w:lang w:val="en-US"/>
              </w:rPr>
            </w:pPr>
          </w:p>
        </w:tc>
        <w:tc>
          <w:tcPr>
            <w:tcW w:w="6030" w:type="dxa"/>
            <w:gridSpan w:val="8"/>
          </w:tcPr>
          <w:p w:rsidR="00B17432" w:rsidRPr="00C9507B" w:rsidRDefault="00B17432" w:rsidP="00DB51AA">
            <w:pPr>
              <w:spacing w:line="240" w:lineRule="atLeast"/>
              <w:ind w:left="0" w:right="0"/>
              <w:jc w:val="center"/>
              <w:rPr>
                <w:rFonts w:ascii="Angsana New" w:hAnsi="Angsana New"/>
                <w:i/>
                <w:iCs/>
                <w:sz w:val="30"/>
                <w:szCs w:val="30"/>
                <w:cs/>
                <w:lang w:val="en-US"/>
              </w:rPr>
            </w:pPr>
            <w:r w:rsidRPr="00C9507B">
              <w:rPr>
                <w:rFonts w:ascii="Angsana New" w:hAnsi="Angsana New"/>
                <w:i/>
                <w:iCs/>
                <w:sz w:val="30"/>
                <w:szCs w:val="30"/>
                <w:cs/>
                <w:lang w:val="en-US"/>
              </w:rPr>
              <w:t>(บาท)</w:t>
            </w:r>
          </w:p>
        </w:tc>
      </w:tr>
      <w:tr w:rsidR="00B17432" w:rsidRPr="00C9507B" w:rsidTr="00DB51AA">
        <w:tc>
          <w:tcPr>
            <w:tcW w:w="3240" w:type="dxa"/>
          </w:tcPr>
          <w:p w:rsidR="00B17432" w:rsidRPr="00C9507B" w:rsidRDefault="00B17432" w:rsidP="00DB51AA">
            <w:pPr>
              <w:tabs>
                <w:tab w:val="left" w:pos="540"/>
              </w:tabs>
              <w:spacing w:line="240" w:lineRule="atLeast"/>
              <w:ind w:left="0" w:right="-198"/>
              <w:jc w:val="left"/>
              <w:rPr>
                <w:rFonts w:ascii="Angsana New" w:hAnsi="Angsana New"/>
                <w:sz w:val="30"/>
                <w:szCs w:val="30"/>
                <w:cs/>
              </w:rPr>
            </w:pPr>
            <w:r w:rsidRPr="00C9507B">
              <w:rPr>
                <w:rFonts w:ascii="Angsana New" w:hAnsi="Angsana New" w:hint="cs"/>
                <w:sz w:val="30"/>
                <w:szCs w:val="30"/>
                <w:cs/>
              </w:rPr>
              <w:t>ดอกเบี้ยจ่าย</w:t>
            </w:r>
          </w:p>
        </w:tc>
        <w:tc>
          <w:tcPr>
            <w:tcW w:w="1350" w:type="dxa"/>
          </w:tcPr>
          <w:p w:rsidR="00B17432" w:rsidRPr="00C9507B" w:rsidRDefault="00B17432" w:rsidP="00DB51AA">
            <w:pPr>
              <w:tabs>
                <w:tab w:val="decimal" w:pos="974"/>
              </w:tabs>
              <w:spacing w:line="240" w:lineRule="atLeast"/>
              <w:ind w:left="-160" w:right="-96"/>
              <w:jc w:val="both"/>
              <w:rPr>
                <w:rFonts w:ascii="Angsana New" w:hAnsi="Angsana New"/>
                <w:sz w:val="30"/>
                <w:szCs w:val="30"/>
                <w:lang w:val="en-US"/>
              </w:rPr>
            </w:pPr>
          </w:p>
        </w:tc>
        <w:tc>
          <w:tcPr>
            <w:tcW w:w="266" w:type="dxa"/>
          </w:tcPr>
          <w:p w:rsidR="00B17432" w:rsidRPr="00C9507B" w:rsidRDefault="00B17432" w:rsidP="00DB51AA">
            <w:pPr>
              <w:spacing w:line="240" w:lineRule="atLeast"/>
              <w:ind w:left="0" w:right="0"/>
              <w:rPr>
                <w:rFonts w:ascii="Angsana New" w:hAnsi="Angsana New"/>
                <w:b/>
                <w:sz w:val="30"/>
                <w:szCs w:val="30"/>
              </w:rPr>
            </w:pPr>
          </w:p>
        </w:tc>
        <w:tc>
          <w:tcPr>
            <w:tcW w:w="1354" w:type="dxa"/>
          </w:tcPr>
          <w:p w:rsidR="00B17432" w:rsidRPr="00C9507B" w:rsidRDefault="00B17432" w:rsidP="00DB51AA">
            <w:pPr>
              <w:tabs>
                <w:tab w:val="decimal" w:pos="774"/>
              </w:tabs>
              <w:spacing w:line="240" w:lineRule="atLeast"/>
              <w:ind w:left="0" w:right="0"/>
              <w:jc w:val="left"/>
              <w:rPr>
                <w:rFonts w:ascii="Angsana New" w:hAnsi="Angsana New"/>
                <w:sz w:val="30"/>
                <w:szCs w:val="30"/>
                <w:lang w:val="en-US"/>
              </w:rPr>
            </w:pPr>
          </w:p>
        </w:tc>
        <w:tc>
          <w:tcPr>
            <w:tcW w:w="409" w:type="dxa"/>
            <w:gridSpan w:val="2"/>
          </w:tcPr>
          <w:p w:rsidR="00B17432" w:rsidRPr="00C9507B" w:rsidRDefault="00B17432" w:rsidP="00DB51AA">
            <w:pPr>
              <w:spacing w:line="240" w:lineRule="atLeast"/>
              <w:ind w:left="0" w:right="0"/>
              <w:rPr>
                <w:rFonts w:ascii="Angsana New" w:hAnsi="Angsana New"/>
                <w:b/>
                <w:sz w:val="30"/>
                <w:szCs w:val="30"/>
              </w:rPr>
            </w:pPr>
          </w:p>
        </w:tc>
        <w:tc>
          <w:tcPr>
            <w:tcW w:w="1121" w:type="dxa"/>
          </w:tcPr>
          <w:p w:rsidR="00B17432" w:rsidRPr="00C9507B" w:rsidRDefault="00B17432" w:rsidP="00DB51AA">
            <w:pPr>
              <w:tabs>
                <w:tab w:val="decimal" w:pos="873"/>
              </w:tabs>
              <w:spacing w:line="240" w:lineRule="atLeast"/>
              <w:ind w:left="0" w:right="-108"/>
              <w:jc w:val="left"/>
              <w:rPr>
                <w:rFonts w:ascii="Angsana New" w:hAnsi="Angsana New"/>
                <w:sz w:val="30"/>
                <w:szCs w:val="30"/>
                <w:lang w:val="en-US"/>
              </w:rPr>
            </w:pPr>
          </w:p>
        </w:tc>
        <w:tc>
          <w:tcPr>
            <w:tcW w:w="266" w:type="dxa"/>
          </w:tcPr>
          <w:p w:rsidR="00B17432" w:rsidRPr="00C9507B" w:rsidRDefault="00B17432" w:rsidP="00DB51AA">
            <w:pPr>
              <w:spacing w:line="240" w:lineRule="atLeast"/>
              <w:ind w:left="0" w:right="0"/>
              <w:rPr>
                <w:rFonts w:ascii="Angsana New" w:hAnsi="Angsana New"/>
                <w:b/>
                <w:sz w:val="30"/>
                <w:szCs w:val="30"/>
              </w:rPr>
            </w:pPr>
          </w:p>
        </w:tc>
        <w:tc>
          <w:tcPr>
            <w:tcW w:w="1264" w:type="dxa"/>
          </w:tcPr>
          <w:p w:rsidR="00B17432" w:rsidRPr="00C9507B" w:rsidRDefault="00B17432" w:rsidP="00DB51AA">
            <w:pPr>
              <w:tabs>
                <w:tab w:val="decimal" w:pos="873"/>
              </w:tabs>
              <w:spacing w:line="240" w:lineRule="atLeast"/>
              <w:ind w:left="0" w:right="-108"/>
              <w:jc w:val="left"/>
              <w:rPr>
                <w:rFonts w:ascii="Angsana New" w:hAnsi="Angsana New"/>
                <w:sz w:val="30"/>
                <w:szCs w:val="30"/>
                <w:lang w:val="en-US"/>
              </w:rPr>
            </w:pPr>
          </w:p>
        </w:tc>
      </w:tr>
      <w:tr w:rsidR="00B17432" w:rsidRPr="00C9507B" w:rsidTr="00DB51AA">
        <w:tc>
          <w:tcPr>
            <w:tcW w:w="3240" w:type="dxa"/>
          </w:tcPr>
          <w:p w:rsidR="00B17432" w:rsidRPr="00C9507B" w:rsidRDefault="00B17432" w:rsidP="00DB51AA">
            <w:pPr>
              <w:tabs>
                <w:tab w:val="left" w:pos="293"/>
              </w:tabs>
              <w:spacing w:line="240" w:lineRule="atLeast"/>
              <w:ind w:left="0" w:right="-198"/>
              <w:jc w:val="left"/>
              <w:rPr>
                <w:rFonts w:ascii="Angsana New" w:hAnsi="Angsana New"/>
                <w:sz w:val="30"/>
                <w:szCs w:val="30"/>
                <w:cs/>
              </w:rPr>
            </w:pPr>
            <w:r>
              <w:rPr>
                <w:rFonts w:ascii="Angsana New" w:hAnsi="Angsana New"/>
                <w:sz w:val="30"/>
                <w:szCs w:val="30"/>
              </w:rPr>
              <w:t>-</w:t>
            </w:r>
            <w:r>
              <w:rPr>
                <w:rFonts w:ascii="Angsana New" w:hAnsi="Angsana New"/>
                <w:sz w:val="30"/>
                <w:szCs w:val="30"/>
              </w:rPr>
              <w:tab/>
            </w:r>
            <w:r>
              <w:rPr>
                <w:rFonts w:ascii="Angsana New" w:hAnsi="Angsana New" w:hint="cs"/>
                <w:sz w:val="30"/>
                <w:szCs w:val="30"/>
                <w:cs/>
              </w:rPr>
              <w:t>บริษัท</w:t>
            </w:r>
            <w:r w:rsidRPr="00C9507B">
              <w:rPr>
                <w:rFonts w:ascii="Angsana New" w:hAnsi="Angsana New" w:hint="cs"/>
                <w:sz w:val="30"/>
                <w:szCs w:val="30"/>
                <w:cs/>
              </w:rPr>
              <w:t>ที่เกี</w:t>
            </w:r>
            <w:r>
              <w:rPr>
                <w:rFonts w:ascii="Angsana New" w:hAnsi="Angsana New" w:hint="cs"/>
                <w:sz w:val="30"/>
                <w:szCs w:val="30"/>
                <w:cs/>
              </w:rPr>
              <w:t>่</w:t>
            </w:r>
            <w:r w:rsidRPr="00C9507B">
              <w:rPr>
                <w:rFonts w:ascii="Angsana New" w:hAnsi="Angsana New" w:hint="cs"/>
                <w:sz w:val="30"/>
                <w:szCs w:val="30"/>
                <w:cs/>
              </w:rPr>
              <w:t>ยวข้องกัน</w:t>
            </w:r>
          </w:p>
        </w:tc>
        <w:tc>
          <w:tcPr>
            <w:tcW w:w="1350" w:type="dxa"/>
          </w:tcPr>
          <w:p w:rsidR="00B17432" w:rsidRPr="00C9507B" w:rsidRDefault="00B17432" w:rsidP="00DB51AA">
            <w:pPr>
              <w:tabs>
                <w:tab w:val="decimal" w:pos="508"/>
              </w:tabs>
              <w:spacing w:line="240" w:lineRule="atLeast"/>
              <w:ind w:left="0" w:right="-108"/>
              <w:jc w:val="left"/>
              <w:rPr>
                <w:rFonts w:ascii="Angsana New" w:hAnsi="Angsana New"/>
                <w:sz w:val="30"/>
                <w:szCs w:val="30"/>
                <w:lang w:val="en-US"/>
              </w:rPr>
            </w:pPr>
            <w:r>
              <w:rPr>
                <w:rFonts w:ascii="Angsana New" w:hAnsi="Angsana New"/>
                <w:sz w:val="30"/>
                <w:szCs w:val="30"/>
                <w:lang w:val="en-US"/>
              </w:rPr>
              <w:t>-</w:t>
            </w:r>
          </w:p>
        </w:tc>
        <w:tc>
          <w:tcPr>
            <w:tcW w:w="266" w:type="dxa"/>
          </w:tcPr>
          <w:p w:rsidR="00B17432" w:rsidRPr="00C9507B" w:rsidRDefault="00B17432" w:rsidP="00DB51AA">
            <w:pPr>
              <w:spacing w:line="240" w:lineRule="atLeast"/>
              <w:ind w:left="0" w:right="0"/>
              <w:rPr>
                <w:rFonts w:ascii="Angsana New" w:hAnsi="Angsana New"/>
                <w:b/>
                <w:sz w:val="30"/>
                <w:szCs w:val="30"/>
              </w:rPr>
            </w:pPr>
          </w:p>
        </w:tc>
        <w:tc>
          <w:tcPr>
            <w:tcW w:w="1354" w:type="dxa"/>
          </w:tcPr>
          <w:p w:rsidR="00B17432" w:rsidRPr="00C9507B" w:rsidRDefault="00B17432" w:rsidP="00DB51AA">
            <w:pPr>
              <w:tabs>
                <w:tab w:val="decimal" w:pos="508"/>
              </w:tabs>
              <w:spacing w:line="240" w:lineRule="atLeast"/>
              <w:ind w:left="0" w:right="-108"/>
              <w:jc w:val="left"/>
              <w:rPr>
                <w:rFonts w:ascii="Angsana New" w:hAnsi="Angsana New"/>
                <w:sz w:val="30"/>
                <w:szCs w:val="30"/>
                <w:lang w:val="en-US"/>
              </w:rPr>
            </w:pPr>
            <w:r>
              <w:rPr>
                <w:rFonts w:ascii="Angsana New" w:hAnsi="Angsana New"/>
                <w:sz w:val="30"/>
                <w:szCs w:val="30"/>
                <w:lang w:val="en-US"/>
              </w:rPr>
              <w:t>-</w:t>
            </w:r>
          </w:p>
        </w:tc>
        <w:tc>
          <w:tcPr>
            <w:tcW w:w="409" w:type="dxa"/>
            <w:gridSpan w:val="2"/>
          </w:tcPr>
          <w:p w:rsidR="00B17432" w:rsidRPr="00C9507B" w:rsidRDefault="00B17432" w:rsidP="00DB51AA">
            <w:pPr>
              <w:spacing w:line="240" w:lineRule="atLeast"/>
              <w:ind w:left="0" w:right="0"/>
              <w:rPr>
                <w:rFonts w:ascii="Angsana New" w:hAnsi="Angsana New"/>
                <w:b/>
                <w:sz w:val="30"/>
                <w:szCs w:val="30"/>
              </w:rPr>
            </w:pPr>
          </w:p>
        </w:tc>
        <w:tc>
          <w:tcPr>
            <w:tcW w:w="1121" w:type="dxa"/>
          </w:tcPr>
          <w:p w:rsidR="00B17432" w:rsidRPr="00C9507B" w:rsidRDefault="00B17432" w:rsidP="00DB51AA">
            <w:pPr>
              <w:tabs>
                <w:tab w:val="decimal" w:pos="873"/>
              </w:tabs>
              <w:spacing w:line="240" w:lineRule="atLeast"/>
              <w:ind w:left="0" w:right="-108"/>
              <w:jc w:val="left"/>
              <w:rPr>
                <w:rFonts w:ascii="Angsana New" w:hAnsi="Angsana New"/>
                <w:sz w:val="30"/>
                <w:szCs w:val="30"/>
                <w:lang w:val="en-US"/>
              </w:rPr>
            </w:pPr>
            <w:r>
              <w:rPr>
                <w:rFonts w:ascii="Angsana New" w:hAnsi="Angsana New"/>
                <w:sz w:val="30"/>
                <w:szCs w:val="30"/>
                <w:lang w:val="en-US"/>
              </w:rPr>
              <w:t>2,912,877</w:t>
            </w:r>
          </w:p>
        </w:tc>
        <w:tc>
          <w:tcPr>
            <w:tcW w:w="266" w:type="dxa"/>
          </w:tcPr>
          <w:p w:rsidR="00B17432" w:rsidRPr="00C9507B" w:rsidRDefault="00B17432" w:rsidP="00DB51AA">
            <w:pPr>
              <w:spacing w:line="240" w:lineRule="atLeast"/>
              <w:ind w:left="0" w:right="0"/>
              <w:rPr>
                <w:rFonts w:ascii="Angsana New" w:hAnsi="Angsana New"/>
                <w:b/>
                <w:sz w:val="30"/>
                <w:szCs w:val="30"/>
              </w:rPr>
            </w:pPr>
          </w:p>
        </w:tc>
        <w:tc>
          <w:tcPr>
            <w:tcW w:w="1264" w:type="dxa"/>
          </w:tcPr>
          <w:p w:rsidR="00B17432" w:rsidRPr="00C9507B" w:rsidRDefault="00B17432" w:rsidP="00DB51AA">
            <w:pPr>
              <w:tabs>
                <w:tab w:val="decimal" w:pos="508"/>
              </w:tabs>
              <w:spacing w:line="240" w:lineRule="atLeast"/>
              <w:ind w:left="0" w:right="-108"/>
              <w:jc w:val="left"/>
              <w:rPr>
                <w:rFonts w:ascii="Angsana New" w:hAnsi="Angsana New"/>
                <w:sz w:val="30"/>
                <w:szCs w:val="30"/>
                <w:lang w:val="en-US"/>
              </w:rPr>
            </w:pPr>
            <w:r>
              <w:rPr>
                <w:rFonts w:ascii="Angsana New" w:hAnsi="Angsana New"/>
                <w:sz w:val="30"/>
                <w:szCs w:val="30"/>
                <w:lang w:val="en-US"/>
              </w:rPr>
              <w:t>-</w:t>
            </w:r>
          </w:p>
        </w:tc>
      </w:tr>
      <w:tr w:rsidR="00B17432" w:rsidRPr="00C9507B" w:rsidTr="00DB51AA">
        <w:tc>
          <w:tcPr>
            <w:tcW w:w="3240" w:type="dxa"/>
          </w:tcPr>
          <w:p w:rsidR="00B17432" w:rsidRPr="00C9507B" w:rsidRDefault="00B17432" w:rsidP="00DB51AA">
            <w:pPr>
              <w:tabs>
                <w:tab w:val="left" w:pos="293"/>
              </w:tabs>
              <w:spacing w:line="240" w:lineRule="atLeast"/>
              <w:ind w:left="0" w:right="-198"/>
              <w:jc w:val="left"/>
              <w:rPr>
                <w:rFonts w:ascii="Angsana New" w:hAnsi="Angsana New"/>
                <w:sz w:val="30"/>
                <w:szCs w:val="30"/>
              </w:rPr>
            </w:pPr>
            <w:r w:rsidRPr="00C9507B">
              <w:rPr>
                <w:rFonts w:ascii="Angsana New" w:hAnsi="Angsana New" w:hint="cs"/>
                <w:sz w:val="30"/>
                <w:szCs w:val="30"/>
                <w:cs/>
              </w:rPr>
              <w:t>-</w:t>
            </w:r>
            <w:r w:rsidRPr="00C9507B">
              <w:rPr>
                <w:rFonts w:ascii="Angsana New" w:hAnsi="Angsana New"/>
                <w:sz w:val="30"/>
                <w:szCs w:val="30"/>
                <w:cs/>
              </w:rPr>
              <w:tab/>
            </w:r>
            <w:r w:rsidRPr="00C9507B">
              <w:rPr>
                <w:rFonts w:ascii="Angsana New" w:hAnsi="Angsana New" w:hint="cs"/>
                <w:sz w:val="30"/>
                <w:szCs w:val="30"/>
                <w:cs/>
              </w:rPr>
              <w:t>บริษัทอื่นที่ไม่เกี</w:t>
            </w:r>
            <w:r>
              <w:rPr>
                <w:rFonts w:ascii="Angsana New" w:hAnsi="Angsana New" w:hint="cs"/>
                <w:sz w:val="30"/>
                <w:szCs w:val="30"/>
                <w:cs/>
              </w:rPr>
              <w:t>่</w:t>
            </w:r>
            <w:r w:rsidRPr="00C9507B">
              <w:rPr>
                <w:rFonts w:ascii="Angsana New" w:hAnsi="Angsana New" w:hint="cs"/>
                <w:sz w:val="30"/>
                <w:szCs w:val="30"/>
                <w:cs/>
              </w:rPr>
              <w:t>ยวข้องกัน</w:t>
            </w:r>
          </w:p>
        </w:tc>
        <w:tc>
          <w:tcPr>
            <w:tcW w:w="1350" w:type="dxa"/>
          </w:tcPr>
          <w:p w:rsidR="00B17432" w:rsidRPr="00C9507B" w:rsidRDefault="00B17432" w:rsidP="00DB51AA">
            <w:pPr>
              <w:tabs>
                <w:tab w:val="decimal" w:pos="1062"/>
              </w:tabs>
              <w:spacing w:line="240" w:lineRule="atLeast"/>
              <w:ind w:left="-160" w:right="-96"/>
              <w:jc w:val="both"/>
              <w:rPr>
                <w:rFonts w:ascii="Angsana New" w:hAnsi="Angsana New"/>
                <w:sz w:val="30"/>
                <w:szCs w:val="30"/>
                <w:lang w:val="en-US"/>
              </w:rPr>
            </w:pPr>
            <w:r>
              <w:rPr>
                <w:rFonts w:ascii="Angsana New" w:hAnsi="Angsana New"/>
                <w:sz w:val="30"/>
                <w:szCs w:val="30"/>
                <w:lang w:val="en-US"/>
              </w:rPr>
              <w:t>1,600,045</w:t>
            </w:r>
          </w:p>
        </w:tc>
        <w:tc>
          <w:tcPr>
            <w:tcW w:w="266" w:type="dxa"/>
          </w:tcPr>
          <w:p w:rsidR="00B17432" w:rsidRPr="00C9507B" w:rsidRDefault="00B17432" w:rsidP="00DB51AA">
            <w:pPr>
              <w:tabs>
                <w:tab w:val="decimal" w:pos="1062"/>
              </w:tabs>
              <w:spacing w:line="240" w:lineRule="atLeast"/>
              <w:ind w:left="0" w:right="0"/>
              <w:rPr>
                <w:rFonts w:ascii="Angsana New" w:hAnsi="Angsana New"/>
                <w:b/>
                <w:sz w:val="30"/>
                <w:szCs w:val="30"/>
              </w:rPr>
            </w:pPr>
          </w:p>
        </w:tc>
        <w:tc>
          <w:tcPr>
            <w:tcW w:w="1354" w:type="dxa"/>
          </w:tcPr>
          <w:p w:rsidR="00B17432" w:rsidRPr="00C9507B" w:rsidRDefault="00B17432" w:rsidP="00DB51AA">
            <w:pPr>
              <w:tabs>
                <w:tab w:val="decimal" w:pos="1062"/>
              </w:tabs>
              <w:spacing w:line="240" w:lineRule="atLeast"/>
              <w:ind w:left="-160" w:right="-96"/>
              <w:jc w:val="both"/>
              <w:rPr>
                <w:rFonts w:ascii="Angsana New" w:hAnsi="Angsana New"/>
                <w:sz w:val="30"/>
                <w:szCs w:val="30"/>
                <w:lang w:val="en-US"/>
              </w:rPr>
            </w:pPr>
            <w:r w:rsidRPr="00C9507B">
              <w:rPr>
                <w:rFonts w:ascii="Angsana New" w:hAnsi="Angsana New"/>
                <w:sz w:val="30"/>
                <w:szCs w:val="30"/>
                <w:lang w:val="en-US"/>
              </w:rPr>
              <w:t>1,951,674</w:t>
            </w:r>
          </w:p>
        </w:tc>
        <w:tc>
          <w:tcPr>
            <w:tcW w:w="409" w:type="dxa"/>
            <w:gridSpan w:val="2"/>
          </w:tcPr>
          <w:p w:rsidR="00B17432" w:rsidRPr="00C9507B" w:rsidRDefault="00B17432" w:rsidP="00DB51AA">
            <w:pPr>
              <w:tabs>
                <w:tab w:val="decimal" w:pos="1062"/>
              </w:tabs>
              <w:spacing w:line="240" w:lineRule="atLeast"/>
              <w:ind w:left="0" w:right="0"/>
              <w:rPr>
                <w:rFonts w:ascii="Angsana New" w:hAnsi="Angsana New"/>
                <w:b/>
                <w:sz w:val="30"/>
                <w:szCs w:val="30"/>
              </w:rPr>
            </w:pPr>
          </w:p>
        </w:tc>
        <w:tc>
          <w:tcPr>
            <w:tcW w:w="1121" w:type="dxa"/>
          </w:tcPr>
          <w:p w:rsidR="00B17432" w:rsidRPr="007C2B0C" w:rsidRDefault="00B17432" w:rsidP="00DB51AA">
            <w:pPr>
              <w:tabs>
                <w:tab w:val="decimal" w:pos="839"/>
              </w:tabs>
              <w:spacing w:line="240" w:lineRule="atLeast"/>
              <w:ind w:left="-160" w:right="-96"/>
              <w:jc w:val="both"/>
              <w:rPr>
                <w:rFonts w:ascii="Angsana New" w:hAnsi="Angsana New"/>
                <w:sz w:val="30"/>
                <w:szCs w:val="30"/>
                <w:lang w:val="en-US"/>
              </w:rPr>
            </w:pPr>
            <w:r>
              <w:rPr>
                <w:rFonts w:ascii="Angsana New" w:hAnsi="Angsana New"/>
                <w:sz w:val="30"/>
                <w:szCs w:val="30"/>
                <w:lang w:val="en-US"/>
              </w:rPr>
              <w:t>633,764</w:t>
            </w:r>
          </w:p>
        </w:tc>
        <w:tc>
          <w:tcPr>
            <w:tcW w:w="266" w:type="dxa"/>
          </w:tcPr>
          <w:p w:rsidR="00B17432" w:rsidRPr="007C2B0C" w:rsidRDefault="00B17432" w:rsidP="00DB51AA">
            <w:pPr>
              <w:tabs>
                <w:tab w:val="decimal" w:pos="1062"/>
              </w:tabs>
              <w:spacing w:line="240" w:lineRule="atLeast"/>
              <w:ind w:left="0" w:right="0"/>
              <w:jc w:val="right"/>
              <w:rPr>
                <w:rFonts w:ascii="Angsana New" w:hAnsi="Angsana New"/>
                <w:b/>
                <w:sz w:val="30"/>
                <w:szCs w:val="30"/>
              </w:rPr>
            </w:pPr>
          </w:p>
        </w:tc>
        <w:tc>
          <w:tcPr>
            <w:tcW w:w="1264" w:type="dxa"/>
          </w:tcPr>
          <w:p w:rsidR="00B17432" w:rsidRPr="007C2B0C" w:rsidRDefault="00B17432" w:rsidP="00DB51AA">
            <w:pPr>
              <w:tabs>
                <w:tab w:val="decimal" w:pos="839"/>
              </w:tabs>
              <w:spacing w:line="240" w:lineRule="atLeast"/>
              <w:ind w:left="-160" w:right="-96"/>
              <w:jc w:val="both"/>
              <w:rPr>
                <w:rFonts w:ascii="Angsana New" w:hAnsi="Angsana New"/>
                <w:sz w:val="30"/>
                <w:szCs w:val="30"/>
                <w:lang w:val="en-US"/>
              </w:rPr>
            </w:pPr>
            <w:r w:rsidRPr="007C2B0C">
              <w:rPr>
                <w:rFonts w:ascii="Angsana New" w:hAnsi="Angsana New"/>
                <w:sz w:val="30"/>
                <w:szCs w:val="30"/>
                <w:lang w:val="en-US"/>
              </w:rPr>
              <w:t>876,549</w:t>
            </w:r>
          </w:p>
        </w:tc>
      </w:tr>
      <w:tr w:rsidR="00B17432" w:rsidRPr="00C9507B" w:rsidTr="00DB51AA">
        <w:tc>
          <w:tcPr>
            <w:tcW w:w="3240" w:type="dxa"/>
          </w:tcPr>
          <w:p w:rsidR="00B17432" w:rsidRPr="00C9507B" w:rsidRDefault="00B17432" w:rsidP="00DB51AA">
            <w:pPr>
              <w:tabs>
                <w:tab w:val="left" w:pos="293"/>
              </w:tabs>
              <w:spacing w:line="240" w:lineRule="atLeast"/>
              <w:ind w:left="0" w:right="-198"/>
              <w:jc w:val="left"/>
              <w:rPr>
                <w:rFonts w:ascii="Angsana New" w:hAnsi="Angsana New"/>
                <w:sz w:val="30"/>
                <w:szCs w:val="30"/>
              </w:rPr>
            </w:pPr>
            <w:r w:rsidRPr="00C9507B">
              <w:rPr>
                <w:rFonts w:ascii="Angsana New" w:hAnsi="Angsana New" w:hint="cs"/>
                <w:sz w:val="30"/>
                <w:szCs w:val="30"/>
                <w:cs/>
              </w:rPr>
              <w:t>-</w:t>
            </w:r>
            <w:r w:rsidRPr="00C9507B">
              <w:rPr>
                <w:rFonts w:ascii="Angsana New" w:hAnsi="Angsana New"/>
                <w:sz w:val="30"/>
                <w:szCs w:val="30"/>
                <w:cs/>
              </w:rPr>
              <w:tab/>
            </w:r>
            <w:r w:rsidRPr="00C9507B">
              <w:rPr>
                <w:rFonts w:ascii="Angsana New" w:hAnsi="Angsana New" w:hint="cs"/>
                <w:sz w:val="30"/>
                <w:szCs w:val="30"/>
                <w:cs/>
              </w:rPr>
              <w:t>สถาบันการเงิน</w:t>
            </w:r>
          </w:p>
        </w:tc>
        <w:tc>
          <w:tcPr>
            <w:tcW w:w="1350" w:type="dxa"/>
            <w:tcBorders>
              <w:bottom w:val="single" w:sz="4" w:space="0" w:color="auto"/>
            </w:tcBorders>
          </w:tcPr>
          <w:p w:rsidR="00B17432" w:rsidRPr="00C9507B" w:rsidRDefault="00B17432" w:rsidP="00DB51AA">
            <w:pPr>
              <w:tabs>
                <w:tab w:val="decimal" w:pos="1062"/>
              </w:tabs>
              <w:spacing w:line="240" w:lineRule="atLeast"/>
              <w:ind w:left="-160" w:right="-96"/>
              <w:jc w:val="both"/>
              <w:rPr>
                <w:rFonts w:ascii="Angsana New" w:hAnsi="Angsana New"/>
                <w:sz w:val="30"/>
                <w:szCs w:val="30"/>
                <w:lang w:val="en-US"/>
              </w:rPr>
            </w:pPr>
            <w:r>
              <w:rPr>
                <w:rFonts w:ascii="Angsana New" w:hAnsi="Angsana New"/>
                <w:sz w:val="30"/>
                <w:szCs w:val="30"/>
                <w:lang w:val="en-US"/>
              </w:rPr>
              <w:t>849,184,787</w:t>
            </w:r>
          </w:p>
        </w:tc>
        <w:tc>
          <w:tcPr>
            <w:tcW w:w="266" w:type="dxa"/>
          </w:tcPr>
          <w:p w:rsidR="00B17432" w:rsidRPr="00C9507B" w:rsidRDefault="00B17432" w:rsidP="00DB51AA">
            <w:pPr>
              <w:tabs>
                <w:tab w:val="decimal" w:pos="1062"/>
              </w:tabs>
              <w:spacing w:line="240" w:lineRule="atLeast"/>
              <w:ind w:left="0" w:right="0"/>
              <w:rPr>
                <w:rFonts w:ascii="Angsana New" w:hAnsi="Angsana New"/>
                <w:b/>
                <w:sz w:val="30"/>
                <w:szCs w:val="30"/>
              </w:rPr>
            </w:pPr>
          </w:p>
        </w:tc>
        <w:tc>
          <w:tcPr>
            <w:tcW w:w="1354" w:type="dxa"/>
            <w:tcBorders>
              <w:bottom w:val="single" w:sz="4" w:space="0" w:color="auto"/>
            </w:tcBorders>
          </w:tcPr>
          <w:p w:rsidR="00B17432" w:rsidRPr="00C9507B" w:rsidRDefault="00B17432" w:rsidP="00DB51AA">
            <w:pPr>
              <w:tabs>
                <w:tab w:val="decimal" w:pos="1062"/>
              </w:tabs>
              <w:spacing w:line="240" w:lineRule="atLeast"/>
              <w:ind w:left="-160" w:right="-96"/>
              <w:jc w:val="both"/>
              <w:rPr>
                <w:rFonts w:ascii="Angsana New" w:hAnsi="Angsana New"/>
                <w:sz w:val="30"/>
                <w:szCs w:val="30"/>
                <w:lang w:val="en-US"/>
              </w:rPr>
            </w:pPr>
            <w:r w:rsidRPr="00C9507B">
              <w:rPr>
                <w:rFonts w:ascii="Angsana New" w:hAnsi="Angsana New"/>
                <w:sz w:val="30"/>
                <w:szCs w:val="30"/>
                <w:lang w:val="en-US"/>
              </w:rPr>
              <w:t>395,499,869</w:t>
            </w:r>
          </w:p>
        </w:tc>
        <w:tc>
          <w:tcPr>
            <w:tcW w:w="409" w:type="dxa"/>
            <w:gridSpan w:val="2"/>
          </w:tcPr>
          <w:p w:rsidR="00B17432" w:rsidRPr="00C9507B" w:rsidRDefault="00B17432" w:rsidP="00DB51AA">
            <w:pPr>
              <w:tabs>
                <w:tab w:val="decimal" w:pos="1062"/>
              </w:tabs>
              <w:spacing w:line="240" w:lineRule="atLeast"/>
              <w:ind w:left="0" w:right="0"/>
              <w:rPr>
                <w:rFonts w:ascii="Angsana New" w:hAnsi="Angsana New"/>
                <w:b/>
                <w:sz w:val="30"/>
                <w:szCs w:val="30"/>
              </w:rPr>
            </w:pPr>
          </w:p>
        </w:tc>
        <w:tc>
          <w:tcPr>
            <w:tcW w:w="1121" w:type="dxa"/>
            <w:tcBorders>
              <w:bottom w:val="single" w:sz="4" w:space="0" w:color="auto"/>
            </w:tcBorders>
          </w:tcPr>
          <w:p w:rsidR="00B17432" w:rsidRPr="007C2B0C" w:rsidRDefault="00B17432" w:rsidP="00DB51AA">
            <w:pPr>
              <w:tabs>
                <w:tab w:val="decimal" w:pos="903"/>
              </w:tabs>
              <w:spacing w:line="240" w:lineRule="atLeast"/>
              <w:ind w:left="-160" w:right="-96"/>
              <w:jc w:val="both"/>
              <w:rPr>
                <w:rFonts w:ascii="Angsana New" w:hAnsi="Angsana New"/>
                <w:sz w:val="30"/>
                <w:szCs w:val="30"/>
                <w:lang w:val="en-US"/>
              </w:rPr>
            </w:pPr>
            <w:r>
              <w:rPr>
                <w:rFonts w:ascii="Angsana New" w:hAnsi="Angsana New"/>
                <w:sz w:val="30"/>
                <w:szCs w:val="30"/>
                <w:lang w:val="en-US"/>
              </w:rPr>
              <w:t>90,755,551</w:t>
            </w:r>
          </w:p>
        </w:tc>
        <w:tc>
          <w:tcPr>
            <w:tcW w:w="266" w:type="dxa"/>
          </w:tcPr>
          <w:p w:rsidR="00B17432" w:rsidRPr="007C2B0C" w:rsidRDefault="00B17432" w:rsidP="00DB51AA">
            <w:pPr>
              <w:tabs>
                <w:tab w:val="decimal" w:pos="1062"/>
              </w:tabs>
              <w:spacing w:line="240" w:lineRule="atLeast"/>
              <w:ind w:left="0" w:right="0"/>
              <w:jc w:val="right"/>
              <w:rPr>
                <w:rFonts w:ascii="Angsana New" w:hAnsi="Angsana New"/>
                <w:b/>
                <w:sz w:val="30"/>
                <w:szCs w:val="30"/>
              </w:rPr>
            </w:pPr>
          </w:p>
        </w:tc>
        <w:tc>
          <w:tcPr>
            <w:tcW w:w="1264" w:type="dxa"/>
            <w:tcBorders>
              <w:bottom w:val="single" w:sz="4" w:space="0" w:color="auto"/>
            </w:tcBorders>
          </w:tcPr>
          <w:p w:rsidR="00B17432" w:rsidRPr="007C2B0C" w:rsidRDefault="00B17432" w:rsidP="00DB51AA">
            <w:pPr>
              <w:tabs>
                <w:tab w:val="decimal" w:pos="839"/>
              </w:tabs>
              <w:spacing w:line="240" w:lineRule="atLeast"/>
              <w:ind w:left="-160" w:right="-96"/>
              <w:jc w:val="both"/>
              <w:rPr>
                <w:rFonts w:ascii="Angsana New" w:hAnsi="Angsana New"/>
                <w:sz w:val="30"/>
                <w:szCs w:val="30"/>
                <w:lang w:val="en-US"/>
              </w:rPr>
            </w:pPr>
            <w:r w:rsidRPr="007C2B0C">
              <w:rPr>
                <w:rFonts w:ascii="Angsana New" w:hAnsi="Angsana New"/>
                <w:sz w:val="30"/>
                <w:szCs w:val="30"/>
                <w:lang w:val="en-US"/>
              </w:rPr>
              <w:t>29,505,030</w:t>
            </w:r>
          </w:p>
        </w:tc>
      </w:tr>
      <w:tr w:rsidR="00B17432" w:rsidRPr="00C9507B" w:rsidTr="00DB51AA">
        <w:tc>
          <w:tcPr>
            <w:tcW w:w="3240" w:type="dxa"/>
          </w:tcPr>
          <w:p w:rsidR="00B17432" w:rsidRPr="00C9507B" w:rsidRDefault="00B17432" w:rsidP="00DB51AA">
            <w:pPr>
              <w:tabs>
                <w:tab w:val="left" w:pos="293"/>
              </w:tabs>
              <w:spacing w:line="240" w:lineRule="atLeast"/>
              <w:ind w:left="0" w:right="-198"/>
              <w:jc w:val="left"/>
              <w:rPr>
                <w:rFonts w:ascii="Angsana New" w:hAnsi="Angsana New"/>
                <w:sz w:val="30"/>
                <w:szCs w:val="30"/>
              </w:rPr>
            </w:pPr>
            <w:r w:rsidRPr="00C9507B">
              <w:rPr>
                <w:rFonts w:ascii="Angsana New" w:hAnsi="Angsana New" w:hint="cs"/>
                <w:sz w:val="30"/>
                <w:szCs w:val="30"/>
                <w:cs/>
              </w:rPr>
              <w:t>รวม</w:t>
            </w:r>
          </w:p>
        </w:tc>
        <w:tc>
          <w:tcPr>
            <w:tcW w:w="1350" w:type="dxa"/>
            <w:tcBorders>
              <w:top w:val="single" w:sz="4" w:space="0" w:color="auto"/>
            </w:tcBorders>
          </w:tcPr>
          <w:p w:rsidR="00B17432" w:rsidRPr="00C9507B" w:rsidRDefault="004E7FC1" w:rsidP="00DB51AA">
            <w:pPr>
              <w:tabs>
                <w:tab w:val="decimal" w:pos="1062"/>
              </w:tabs>
              <w:spacing w:line="240" w:lineRule="atLeast"/>
              <w:ind w:left="-160" w:right="-96"/>
              <w:jc w:val="both"/>
              <w:rPr>
                <w:rFonts w:ascii="Angsana New" w:hAnsi="Angsana New"/>
                <w:sz w:val="30"/>
                <w:szCs w:val="30"/>
                <w:lang w:val="en-US"/>
              </w:rPr>
            </w:pPr>
            <w:r>
              <w:rPr>
                <w:rFonts w:ascii="Angsana New" w:hAnsi="Angsana New"/>
                <w:sz w:val="30"/>
                <w:szCs w:val="30"/>
                <w:lang w:val="en-US"/>
              </w:rPr>
              <w:fldChar w:fldCharType="begin"/>
            </w:r>
            <w:r w:rsidR="00B17432">
              <w:rPr>
                <w:rFonts w:ascii="Angsana New" w:hAnsi="Angsana New"/>
                <w:sz w:val="30"/>
                <w:szCs w:val="30"/>
                <w:lang w:val="en-US"/>
              </w:rPr>
              <w:instrText xml:space="preserve"> =SUM(ABOVE) </w:instrText>
            </w:r>
            <w:r>
              <w:rPr>
                <w:rFonts w:ascii="Angsana New" w:hAnsi="Angsana New"/>
                <w:sz w:val="30"/>
                <w:szCs w:val="30"/>
                <w:lang w:val="en-US"/>
              </w:rPr>
              <w:fldChar w:fldCharType="separate"/>
            </w:r>
            <w:r w:rsidR="00B17432">
              <w:rPr>
                <w:rFonts w:ascii="Angsana New" w:hAnsi="Angsana New"/>
                <w:noProof/>
                <w:sz w:val="30"/>
                <w:szCs w:val="30"/>
                <w:lang w:val="en-US"/>
              </w:rPr>
              <w:t>850,784,832</w:t>
            </w:r>
            <w:r>
              <w:rPr>
                <w:rFonts w:ascii="Angsana New" w:hAnsi="Angsana New"/>
                <w:sz w:val="30"/>
                <w:szCs w:val="30"/>
                <w:lang w:val="en-US"/>
              </w:rPr>
              <w:fldChar w:fldCharType="end"/>
            </w:r>
          </w:p>
        </w:tc>
        <w:tc>
          <w:tcPr>
            <w:tcW w:w="266" w:type="dxa"/>
          </w:tcPr>
          <w:p w:rsidR="00B17432" w:rsidRPr="00C9507B" w:rsidRDefault="00B17432" w:rsidP="00DB51AA">
            <w:pPr>
              <w:tabs>
                <w:tab w:val="decimal" w:pos="1062"/>
              </w:tabs>
              <w:spacing w:line="240" w:lineRule="atLeast"/>
              <w:ind w:left="0" w:right="0"/>
              <w:rPr>
                <w:rFonts w:ascii="Angsana New" w:hAnsi="Angsana New"/>
                <w:b/>
                <w:sz w:val="30"/>
                <w:szCs w:val="30"/>
              </w:rPr>
            </w:pPr>
          </w:p>
        </w:tc>
        <w:tc>
          <w:tcPr>
            <w:tcW w:w="1354" w:type="dxa"/>
            <w:tcBorders>
              <w:top w:val="single" w:sz="4" w:space="0" w:color="auto"/>
            </w:tcBorders>
          </w:tcPr>
          <w:p w:rsidR="00B17432" w:rsidRPr="00C9507B" w:rsidRDefault="00B17432" w:rsidP="00DB51AA">
            <w:pPr>
              <w:tabs>
                <w:tab w:val="decimal" w:pos="1062"/>
              </w:tabs>
              <w:spacing w:line="240" w:lineRule="atLeast"/>
              <w:ind w:left="-160" w:right="-96"/>
              <w:jc w:val="both"/>
              <w:rPr>
                <w:rFonts w:ascii="Angsana New" w:hAnsi="Angsana New"/>
                <w:sz w:val="30"/>
                <w:szCs w:val="30"/>
                <w:lang w:val="en-US"/>
              </w:rPr>
            </w:pPr>
            <w:r w:rsidRPr="00C9507B">
              <w:rPr>
                <w:rFonts w:ascii="Angsana New" w:hAnsi="Angsana New"/>
                <w:sz w:val="30"/>
                <w:szCs w:val="30"/>
                <w:lang w:val="en-US"/>
              </w:rPr>
              <w:t>397,451,543</w:t>
            </w:r>
          </w:p>
        </w:tc>
        <w:tc>
          <w:tcPr>
            <w:tcW w:w="409" w:type="dxa"/>
            <w:gridSpan w:val="2"/>
          </w:tcPr>
          <w:p w:rsidR="00B17432" w:rsidRPr="00C9507B" w:rsidRDefault="00B17432" w:rsidP="00DB51AA">
            <w:pPr>
              <w:tabs>
                <w:tab w:val="decimal" w:pos="1062"/>
              </w:tabs>
              <w:spacing w:line="240" w:lineRule="atLeast"/>
              <w:ind w:left="0" w:right="0"/>
              <w:rPr>
                <w:rFonts w:ascii="Angsana New" w:hAnsi="Angsana New"/>
                <w:b/>
                <w:sz w:val="30"/>
                <w:szCs w:val="30"/>
              </w:rPr>
            </w:pPr>
          </w:p>
        </w:tc>
        <w:tc>
          <w:tcPr>
            <w:tcW w:w="1121" w:type="dxa"/>
            <w:tcBorders>
              <w:top w:val="single" w:sz="4" w:space="0" w:color="auto"/>
            </w:tcBorders>
          </w:tcPr>
          <w:p w:rsidR="00B17432" w:rsidRPr="007C2B0C" w:rsidRDefault="00B17432" w:rsidP="00DB51AA">
            <w:pPr>
              <w:tabs>
                <w:tab w:val="decimal" w:pos="903"/>
              </w:tabs>
              <w:spacing w:line="240" w:lineRule="atLeast"/>
              <w:ind w:left="-160" w:right="-96"/>
              <w:jc w:val="both"/>
              <w:rPr>
                <w:rFonts w:ascii="Angsana New" w:hAnsi="Angsana New"/>
                <w:sz w:val="30"/>
                <w:szCs w:val="30"/>
                <w:lang w:val="en-US"/>
              </w:rPr>
            </w:pPr>
            <w:r>
              <w:rPr>
                <w:rFonts w:ascii="Angsana New" w:hAnsi="Angsana New"/>
                <w:sz w:val="30"/>
                <w:szCs w:val="30"/>
                <w:lang w:val="en-US"/>
              </w:rPr>
              <w:t>94,302,192</w:t>
            </w:r>
          </w:p>
        </w:tc>
        <w:tc>
          <w:tcPr>
            <w:tcW w:w="266" w:type="dxa"/>
          </w:tcPr>
          <w:p w:rsidR="00B17432" w:rsidRPr="007C2B0C" w:rsidRDefault="00B17432" w:rsidP="00DB51AA">
            <w:pPr>
              <w:tabs>
                <w:tab w:val="decimal" w:pos="1062"/>
              </w:tabs>
              <w:spacing w:line="240" w:lineRule="atLeast"/>
              <w:ind w:left="0" w:right="0"/>
              <w:jc w:val="right"/>
              <w:rPr>
                <w:rFonts w:ascii="Angsana New" w:hAnsi="Angsana New"/>
                <w:b/>
                <w:sz w:val="30"/>
                <w:szCs w:val="30"/>
              </w:rPr>
            </w:pPr>
          </w:p>
        </w:tc>
        <w:tc>
          <w:tcPr>
            <w:tcW w:w="1264" w:type="dxa"/>
            <w:tcBorders>
              <w:top w:val="single" w:sz="4" w:space="0" w:color="auto"/>
            </w:tcBorders>
          </w:tcPr>
          <w:p w:rsidR="00B17432" w:rsidRPr="007C2B0C" w:rsidRDefault="00B17432" w:rsidP="00DB51AA">
            <w:pPr>
              <w:tabs>
                <w:tab w:val="decimal" w:pos="839"/>
              </w:tabs>
              <w:spacing w:line="240" w:lineRule="atLeast"/>
              <w:ind w:left="-160" w:right="-96"/>
              <w:jc w:val="both"/>
              <w:rPr>
                <w:rFonts w:ascii="Angsana New" w:hAnsi="Angsana New"/>
                <w:sz w:val="30"/>
                <w:szCs w:val="30"/>
                <w:lang w:val="en-US"/>
              </w:rPr>
            </w:pPr>
            <w:r w:rsidRPr="007C2B0C">
              <w:rPr>
                <w:rFonts w:ascii="Angsana New" w:hAnsi="Angsana New"/>
                <w:sz w:val="30"/>
                <w:szCs w:val="30"/>
                <w:lang w:val="en-US"/>
              </w:rPr>
              <w:t>30,381,579</w:t>
            </w:r>
          </w:p>
        </w:tc>
      </w:tr>
      <w:tr w:rsidR="00B17432" w:rsidRPr="00C9507B" w:rsidTr="00DB51AA">
        <w:tc>
          <w:tcPr>
            <w:tcW w:w="3240" w:type="dxa"/>
          </w:tcPr>
          <w:p w:rsidR="00B17432" w:rsidRPr="00C9507B" w:rsidRDefault="00B17432" w:rsidP="00DB51AA">
            <w:pPr>
              <w:tabs>
                <w:tab w:val="left" w:pos="339"/>
                <w:tab w:val="left" w:pos="540"/>
              </w:tabs>
              <w:spacing w:line="240" w:lineRule="atLeast"/>
              <w:ind w:left="0" w:right="-198"/>
              <w:jc w:val="left"/>
              <w:rPr>
                <w:rFonts w:ascii="Angsana New" w:hAnsi="Angsana New"/>
                <w:sz w:val="30"/>
                <w:szCs w:val="30"/>
                <w:cs/>
              </w:rPr>
            </w:pPr>
            <w:r w:rsidRPr="00C9507B">
              <w:rPr>
                <w:rFonts w:ascii="Angsana New" w:hAnsi="Angsana New" w:hint="cs"/>
                <w:sz w:val="30"/>
                <w:szCs w:val="30"/>
                <w:cs/>
              </w:rPr>
              <w:t>หัก จำนวนที่รวมอยู่ในต้นทุนของ</w:t>
            </w:r>
            <w:r w:rsidRPr="00C9507B">
              <w:rPr>
                <w:rFonts w:ascii="Angsana New" w:hAnsi="Angsana New"/>
                <w:sz w:val="30"/>
                <w:szCs w:val="30"/>
              </w:rPr>
              <w:tab/>
            </w:r>
            <w:r w:rsidRPr="00C9507B">
              <w:rPr>
                <w:rFonts w:ascii="Angsana New" w:hAnsi="Angsana New" w:hint="cs"/>
                <w:sz w:val="30"/>
                <w:szCs w:val="30"/>
                <w:cs/>
              </w:rPr>
              <w:t>สินทรัพย์ที่เข้าเงื่อนไข</w:t>
            </w:r>
          </w:p>
        </w:tc>
        <w:tc>
          <w:tcPr>
            <w:tcW w:w="1350" w:type="dxa"/>
          </w:tcPr>
          <w:p w:rsidR="00B17432" w:rsidRPr="00C9507B" w:rsidRDefault="00B17432" w:rsidP="00DB51AA">
            <w:pPr>
              <w:tabs>
                <w:tab w:val="decimal" w:pos="974"/>
                <w:tab w:val="decimal" w:pos="1062"/>
              </w:tabs>
              <w:spacing w:line="240" w:lineRule="atLeast"/>
              <w:ind w:left="-160" w:right="-96"/>
              <w:jc w:val="both"/>
              <w:rPr>
                <w:rFonts w:ascii="Angsana New" w:hAnsi="Angsana New"/>
                <w:sz w:val="30"/>
                <w:szCs w:val="30"/>
                <w:lang w:val="en-US"/>
              </w:rPr>
            </w:pPr>
          </w:p>
        </w:tc>
        <w:tc>
          <w:tcPr>
            <w:tcW w:w="266" w:type="dxa"/>
          </w:tcPr>
          <w:p w:rsidR="00B17432" w:rsidRPr="00C9507B" w:rsidRDefault="00B17432" w:rsidP="00DB51AA">
            <w:pPr>
              <w:tabs>
                <w:tab w:val="decimal" w:pos="1062"/>
              </w:tabs>
              <w:spacing w:line="240" w:lineRule="atLeast"/>
              <w:ind w:left="0" w:right="0"/>
              <w:rPr>
                <w:rFonts w:ascii="Angsana New" w:hAnsi="Angsana New"/>
                <w:b/>
                <w:sz w:val="30"/>
                <w:szCs w:val="30"/>
              </w:rPr>
            </w:pPr>
          </w:p>
        </w:tc>
        <w:tc>
          <w:tcPr>
            <w:tcW w:w="1354" w:type="dxa"/>
          </w:tcPr>
          <w:p w:rsidR="00B17432" w:rsidRPr="00C9507B" w:rsidRDefault="00B17432" w:rsidP="00DB51AA">
            <w:pPr>
              <w:tabs>
                <w:tab w:val="decimal" w:pos="974"/>
                <w:tab w:val="decimal" w:pos="1062"/>
              </w:tabs>
              <w:spacing w:line="240" w:lineRule="atLeast"/>
              <w:ind w:left="-160" w:right="-96"/>
              <w:jc w:val="both"/>
              <w:rPr>
                <w:rFonts w:ascii="Angsana New" w:hAnsi="Angsana New"/>
                <w:sz w:val="30"/>
                <w:szCs w:val="30"/>
                <w:lang w:val="en-US"/>
              </w:rPr>
            </w:pPr>
          </w:p>
        </w:tc>
        <w:tc>
          <w:tcPr>
            <w:tcW w:w="409" w:type="dxa"/>
            <w:gridSpan w:val="2"/>
          </w:tcPr>
          <w:p w:rsidR="00B17432" w:rsidRPr="00C9507B" w:rsidRDefault="00B17432" w:rsidP="00DB51AA">
            <w:pPr>
              <w:tabs>
                <w:tab w:val="decimal" w:pos="1062"/>
              </w:tabs>
              <w:spacing w:line="240" w:lineRule="atLeast"/>
              <w:ind w:left="0" w:right="0"/>
              <w:rPr>
                <w:rFonts w:ascii="Angsana New" w:hAnsi="Angsana New"/>
                <w:b/>
                <w:sz w:val="30"/>
                <w:szCs w:val="30"/>
              </w:rPr>
            </w:pPr>
          </w:p>
        </w:tc>
        <w:tc>
          <w:tcPr>
            <w:tcW w:w="1121" w:type="dxa"/>
          </w:tcPr>
          <w:p w:rsidR="00B17432" w:rsidRPr="007C2B0C" w:rsidRDefault="00B17432" w:rsidP="00DB51AA">
            <w:pPr>
              <w:tabs>
                <w:tab w:val="decimal" w:pos="839"/>
                <w:tab w:val="decimal" w:pos="873"/>
              </w:tabs>
              <w:spacing w:line="240" w:lineRule="atLeast"/>
              <w:ind w:left="0" w:right="-108"/>
              <w:jc w:val="left"/>
              <w:rPr>
                <w:rFonts w:ascii="Angsana New" w:hAnsi="Angsana New"/>
                <w:sz w:val="30"/>
                <w:szCs w:val="30"/>
                <w:lang w:val="en-US"/>
              </w:rPr>
            </w:pPr>
          </w:p>
        </w:tc>
        <w:tc>
          <w:tcPr>
            <w:tcW w:w="266" w:type="dxa"/>
          </w:tcPr>
          <w:p w:rsidR="00B17432" w:rsidRPr="007C2B0C" w:rsidRDefault="00B17432" w:rsidP="00DB51AA">
            <w:pPr>
              <w:tabs>
                <w:tab w:val="decimal" w:pos="1062"/>
              </w:tabs>
              <w:spacing w:line="240" w:lineRule="atLeast"/>
              <w:ind w:left="0" w:right="0"/>
              <w:rPr>
                <w:rFonts w:ascii="Angsana New" w:hAnsi="Angsana New"/>
                <w:b/>
                <w:sz w:val="30"/>
                <w:szCs w:val="30"/>
              </w:rPr>
            </w:pPr>
          </w:p>
        </w:tc>
        <w:tc>
          <w:tcPr>
            <w:tcW w:w="1264" w:type="dxa"/>
          </w:tcPr>
          <w:p w:rsidR="00B17432" w:rsidRPr="007C2B0C" w:rsidRDefault="00B17432" w:rsidP="00DB51AA">
            <w:pPr>
              <w:tabs>
                <w:tab w:val="decimal" w:pos="839"/>
                <w:tab w:val="decimal" w:pos="873"/>
              </w:tabs>
              <w:spacing w:line="240" w:lineRule="atLeast"/>
              <w:ind w:left="0" w:right="-108"/>
              <w:jc w:val="left"/>
              <w:rPr>
                <w:rFonts w:ascii="Angsana New" w:hAnsi="Angsana New"/>
                <w:sz w:val="30"/>
                <w:szCs w:val="30"/>
                <w:lang w:val="en-US"/>
              </w:rPr>
            </w:pPr>
          </w:p>
        </w:tc>
      </w:tr>
      <w:tr w:rsidR="00B17432" w:rsidRPr="00C9507B" w:rsidTr="00DB51AA">
        <w:tc>
          <w:tcPr>
            <w:tcW w:w="3240" w:type="dxa"/>
          </w:tcPr>
          <w:p w:rsidR="00B17432" w:rsidRPr="00C9507B" w:rsidRDefault="00B17432" w:rsidP="00DB51AA">
            <w:pPr>
              <w:tabs>
                <w:tab w:val="left" w:pos="293"/>
              </w:tabs>
              <w:spacing w:line="240" w:lineRule="atLeast"/>
              <w:ind w:left="0" w:right="-198"/>
              <w:jc w:val="left"/>
              <w:rPr>
                <w:rFonts w:ascii="Angsana New" w:hAnsi="Angsana New"/>
                <w:sz w:val="30"/>
                <w:szCs w:val="30"/>
                <w:cs/>
              </w:rPr>
            </w:pPr>
            <w:r w:rsidRPr="00C9507B">
              <w:rPr>
                <w:rFonts w:ascii="Angsana New" w:hAnsi="Angsana New"/>
                <w:sz w:val="30"/>
                <w:szCs w:val="30"/>
              </w:rPr>
              <w:tab/>
              <w:t>-</w:t>
            </w:r>
            <w:r w:rsidRPr="00C9507B">
              <w:rPr>
                <w:rFonts w:ascii="Angsana New" w:hAnsi="Angsana New"/>
                <w:sz w:val="30"/>
                <w:szCs w:val="30"/>
              </w:rPr>
              <w:tab/>
            </w:r>
            <w:r w:rsidRPr="00C9507B">
              <w:rPr>
                <w:rFonts w:ascii="Angsana New" w:hAnsi="Angsana New" w:hint="cs"/>
                <w:sz w:val="30"/>
                <w:szCs w:val="30"/>
                <w:cs/>
              </w:rPr>
              <w:t>ส่วนที่บันทึกเป็นต้นทุนของ</w:t>
            </w:r>
            <w:r w:rsidRPr="00C9507B">
              <w:rPr>
                <w:rFonts w:ascii="Angsana New" w:hAnsi="Angsana New"/>
                <w:sz w:val="30"/>
                <w:szCs w:val="30"/>
              </w:rPr>
              <w:tab/>
            </w:r>
            <w:r w:rsidRPr="00C9507B">
              <w:rPr>
                <w:rFonts w:ascii="Angsana New" w:hAnsi="Angsana New"/>
                <w:sz w:val="30"/>
                <w:szCs w:val="30"/>
              </w:rPr>
              <w:tab/>
            </w:r>
            <w:r w:rsidRPr="00C9507B">
              <w:rPr>
                <w:rFonts w:ascii="Angsana New" w:hAnsi="Angsana New"/>
                <w:sz w:val="30"/>
                <w:szCs w:val="30"/>
              </w:rPr>
              <w:tab/>
            </w:r>
            <w:r w:rsidRPr="00C9507B">
              <w:rPr>
                <w:rFonts w:ascii="Angsana New" w:hAnsi="Angsana New" w:hint="cs"/>
                <w:sz w:val="30"/>
                <w:szCs w:val="30"/>
                <w:cs/>
              </w:rPr>
              <w:t>สินทรัพย์ระหว่างก่อสร้าง</w:t>
            </w:r>
          </w:p>
        </w:tc>
        <w:tc>
          <w:tcPr>
            <w:tcW w:w="1350" w:type="dxa"/>
          </w:tcPr>
          <w:p w:rsidR="00B17432" w:rsidRPr="00C9507B" w:rsidRDefault="00B17432" w:rsidP="00DB51AA">
            <w:pPr>
              <w:tabs>
                <w:tab w:val="decimal" w:pos="1062"/>
              </w:tabs>
              <w:spacing w:line="240" w:lineRule="atLeast"/>
              <w:ind w:left="-160" w:right="-96"/>
              <w:jc w:val="both"/>
              <w:rPr>
                <w:rFonts w:ascii="Angsana New" w:hAnsi="Angsana New"/>
                <w:sz w:val="30"/>
                <w:szCs w:val="30"/>
                <w:lang w:val="en-US"/>
              </w:rPr>
            </w:pPr>
            <w:r>
              <w:rPr>
                <w:rFonts w:ascii="Angsana New" w:hAnsi="Angsana New"/>
                <w:sz w:val="30"/>
                <w:szCs w:val="30"/>
                <w:lang w:val="en-US"/>
              </w:rPr>
              <w:br/>
              <w:t>204,673,810</w:t>
            </w:r>
          </w:p>
        </w:tc>
        <w:tc>
          <w:tcPr>
            <w:tcW w:w="266" w:type="dxa"/>
          </w:tcPr>
          <w:p w:rsidR="00B17432" w:rsidRPr="00C9507B" w:rsidRDefault="00B17432" w:rsidP="00DB51AA">
            <w:pPr>
              <w:tabs>
                <w:tab w:val="decimal" w:pos="1062"/>
              </w:tabs>
              <w:spacing w:line="240" w:lineRule="atLeast"/>
              <w:ind w:left="0" w:right="0"/>
              <w:rPr>
                <w:rFonts w:ascii="Angsana New" w:hAnsi="Angsana New"/>
                <w:b/>
                <w:sz w:val="30"/>
                <w:szCs w:val="30"/>
              </w:rPr>
            </w:pPr>
          </w:p>
        </w:tc>
        <w:tc>
          <w:tcPr>
            <w:tcW w:w="1354" w:type="dxa"/>
          </w:tcPr>
          <w:p w:rsidR="00B17432" w:rsidRPr="00C9507B" w:rsidRDefault="00B17432" w:rsidP="00DB51AA">
            <w:pPr>
              <w:tabs>
                <w:tab w:val="decimal" w:pos="1062"/>
              </w:tabs>
              <w:spacing w:line="240" w:lineRule="atLeast"/>
              <w:ind w:left="-160" w:right="-96"/>
              <w:jc w:val="both"/>
              <w:rPr>
                <w:rFonts w:ascii="Angsana New" w:hAnsi="Angsana New"/>
                <w:sz w:val="30"/>
                <w:szCs w:val="30"/>
                <w:lang w:val="en-US"/>
              </w:rPr>
            </w:pPr>
          </w:p>
          <w:p w:rsidR="00B17432" w:rsidRPr="00C9507B" w:rsidRDefault="00B17432" w:rsidP="00DB51AA">
            <w:pPr>
              <w:tabs>
                <w:tab w:val="decimal" w:pos="1062"/>
              </w:tabs>
              <w:spacing w:line="240" w:lineRule="atLeast"/>
              <w:ind w:left="-160" w:right="-96"/>
              <w:jc w:val="both"/>
              <w:rPr>
                <w:rFonts w:ascii="Angsana New" w:hAnsi="Angsana New"/>
                <w:sz w:val="30"/>
                <w:szCs w:val="30"/>
                <w:lang w:val="en-US"/>
              </w:rPr>
            </w:pPr>
            <w:r w:rsidRPr="00C9507B">
              <w:rPr>
                <w:rFonts w:ascii="Angsana New" w:hAnsi="Angsana New"/>
                <w:sz w:val="30"/>
                <w:szCs w:val="30"/>
                <w:lang w:val="en-US"/>
              </w:rPr>
              <w:t>69,706,136</w:t>
            </w:r>
          </w:p>
        </w:tc>
        <w:tc>
          <w:tcPr>
            <w:tcW w:w="409" w:type="dxa"/>
            <w:gridSpan w:val="2"/>
          </w:tcPr>
          <w:p w:rsidR="00B17432" w:rsidRPr="00C9507B" w:rsidRDefault="00B17432" w:rsidP="00DB51AA">
            <w:pPr>
              <w:tabs>
                <w:tab w:val="decimal" w:pos="1062"/>
              </w:tabs>
              <w:spacing w:line="240" w:lineRule="atLeast"/>
              <w:ind w:left="0" w:right="0"/>
              <w:rPr>
                <w:rFonts w:ascii="Angsana New" w:hAnsi="Angsana New"/>
                <w:b/>
                <w:sz w:val="30"/>
                <w:szCs w:val="30"/>
              </w:rPr>
            </w:pPr>
          </w:p>
        </w:tc>
        <w:tc>
          <w:tcPr>
            <w:tcW w:w="1121" w:type="dxa"/>
          </w:tcPr>
          <w:p w:rsidR="00B17432" w:rsidRDefault="00B17432" w:rsidP="00DB51AA">
            <w:pPr>
              <w:tabs>
                <w:tab w:val="decimal" w:pos="454"/>
              </w:tabs>
              <w:spacing w:line="240" w:lineRule="atLeast"/>
              <w:ind w:left="-160" w:right="-96"/>
              <w:jc w:val="both"/>
              <w:rPr>
                <w:rFonts w:ascii="Angsana New" w:hAnsi="Angsana New"/>
                <w:sz w:val="30"/>
                <w:szCs w:val="30"/>
                <w:lang w:val="en-US"/>
              </w:rPr>
            </w:pPr>
          </w:p>
          <w:p w:rsidR="00B17432" w:rsidRPr="00C9507B" w:rsidRDefault="00B17432" w:rsidP="00DB51AA">
            <w:pPr>
              <w:tabs>
                <w:tab w:val="decimal" w:pos="454"/>
              </w:tabs>
              <w:spacing w:line="240" w:lineRule="atLeast"/>
              <w:ind w:left="-160" w:right="-96"/>
              <w:jc w:val="both"/>
              <w:rPr>
                <w:rFonts w:ascii="Angsana New" w:hAnsi="Angsana New"/>
                <w:sz w:val="30"/>
                <w:szCs w:val="30"/>
                <w:lang w:val="en-US"/>
              </w:rPr>
            </w:pPr>
            <w:r>
              <w:rPr>
                <w:rFonts w:ascii="Angsana New" w:hAnsi="Angsana New"/>
                <w:sz w:val="30"/>
                <w:szCs w:val="30"/>
                <w:lang w:val="en-US"/>
              </w:rPr>
              <w:t>-</w:t>
            </w:r>
          </w:p>
        </w:tc>
        <w:tc>
          <w:tcPr>
            <w:tcW w:w="266" w:type="dxa"/>
          </w:tcPr>
          <w:p w:rsidR="00B17432" w:rsidRPr="00C9507B" w:rsidRDefault="00B17432" w:rsidP="00DB51AA">
            <w:pPr>
              <w:tabs>
                <w:tab w:val="decimal" w:pos="1062"/>
              </w:tabs>
              <w:spacing w:line="240" w:lineRule="atLeast"/>
              <w:ind w:left="0" w:right="0"/>
              <w:rPr>
                <w:rFonts w:ascii="Angsana New" w:hAnsi="Angsana New"/>
                <w:b/>
                <w:sz w:val="30"/>
                <w:szCs w:val="30"/>
              </w:rPr>
            </w:pPr>
          </w:p>
        </w:tc>
        <w:tc>
          <w:tcPr>
            <w:tcW w:w="1264" w:type="dxa"/>
          </w:tcPr>
          <w:p w:rsidR="00B17432" w:rsidRPr="00C9507B" w:rsidRDefault="00B17432" w:rsidP="00DB51AA">
            <w:pPr>
              <w:tabs>
                <w:tab w:val="decimal" w:pos="454"/>
              </w:tabs>
              <w:spacing w:line="240" w:lineRule="atLeast"/>
              <w:ind w:left="-160" w:right="-96"/>
              <w:jc w:val="both"/>
              <w:rPr>
                <w:rFonts w:ascii="Angsana New" w:hAnsi="Angsana New"/>
                <w:sz w:val="30"/>
                <w:szCs w:val="30"/>
                <w:lang w:val="en-US"/>
              </w:rPr>
            </w:pPr>
          </w:p>
          <w:p w:rsidR="00B17432" w:rsidRPr="00C9507B" w:rsidRDefault="00B17432" w:rsidP="00DB51AA">
            <w:pPr>
              <w:tabs>
                <w:tab w:val="decimal" w:pos="454"/>
              </w:tabs>
              <w:spacing w:line="240" w:lineRule="atLeast"/>
              <w:ind w:left="-160" w:right="-96"/>
              <w:jc w:val="both"/>
              <w:rPr>
                <w:rFonts w:ascii="Angsana New" w:hAnsi="Angsana New"/>
                <w:sz w:val="30"/>
                <w:szCs w:val="30"/>
                <w:lang w:val="en-US"/>
              </w:rPr>
            </w:pPr>
            <w:r w:rsidRPr="00C9507B">
              <w:rPr>
                <w:rFonts w:ascii="Angsana New" w:hAnsi="Angsana New"/>
                <w:sz w:val="30"/>
                <w:szCs w:val="30"/>
                <w:lang w:val="en-US"/>
              </w:rPr>
              <w:t>-</w:t>
            </w:r>
          </w:p>
        </w:tc>
      </w:tr>
      <w:tr w:rsidR="00B17432" w:rsidRPr="00C9507B" w:rsidTr="00DB51AA">
        <w:tc>
          <w:tcPr>
            <w:tcW w:w="3240" w:type="dxa"/>
          </w:tcPr>
          <w:p w:rsidR="00B17432" w:rsidRPr="00C9507B" w:rsidRDefault="00B17432" w:rsidP="00DB51AA">
            <w:pPr>
              <w:spacing w:line="240" w:lineRule="atLeast"/>
              <w:ind w:left="0" w:right="0"/>
              <w:jc w:val="both"/>
              <w:rPr>
                <w:rFonts w:ascii="Angsana New" w:hAnsi="Angsana New"/>
                <w:b/>
                <w:bCs/>
                <w:sz w:val="30"/>
                <w:szCs w:val="30"/>
                <w:cs/>
              </w:rPr>
            </w:pPr>
            <w:r w:rsidRPr="00C9507B">
              <w:rPr>
                <w:rFonts w:ascii="Angsana New" w:hAnsi="Angsana New" w:hint="cs"/>
                <w:b/>
                <w:bCs/>
                <w:sz w:val="30"/>
                <w:szCs w:val="30"/>
                <w:cs/>
              </w:rPr>
              <w:t>สุทธิ</w:t>
            </w:r>
          </w:p>
        </w:tc>
        <w:tc>
          <w:tcPr>
            <w:tcW w:w="1350" w:type="dxa"/>
            <w:tcBorders>
              <w:top w:val="single" w:sz="4" w:space="0" w:color="auto"/>
              <w:bottom w:val="double" w:sz="4" w:space="0" w:color="auto"/>
            </w:tcBorders>
          </w:tcPr>
          <w:p w:rsidR="00B17432" w:rsidRPr="00C9507B" w:rsidRDefault="00B17432" w:rsidP="00DB51AA">
            <w:pPr>
              <w:tabs>
                <w:tab w:val="decimal" w:pos="1062"/>
              </w:tabs>
              <w:spacing w:line="240" w:lineRule="atLeast"/>
              <w:ind w:left="-160" w:right="-96"/>
              <w:jc w:val="both"/>
              <w:rPr>
                <w:rFonts w:ascii="Angsana New" w:hAnsi="Angsana New"/>
                <w:b/>
                <w:bCs/>
                <w:sz w:val="30"/>
                <w:szCs w:val="30"/>
                <w:lang w:val="en-US"/>
              </w:rPr>
            </w:pPr>
            <w:r>
              <w:rPr>
                <w:rFonts w:ascii="Angsana New" w:hAnsi="Angsana New"/>
                <w:b/>
                <w:bCs/>
                <w:sz w:val="30"/>
                <w:szCs w:val="30"/>
                <w:lang w:val="en-US"/>
              </w:rPr>
              <w:t>646,111,022</w:t>
            </w:r>
          </w:p>
        </w:tc>
        <w:tc>
          <w:tcPr>
            <w:tcW w:w="266" w:type="dxa"/>
          </w:tcPr>
          <w:p w:rsidR="00B17432" w:rsidRPr="00C9507B" w:rsidRDefault="00B17432" w:rsidP="00DB51AA">
            <w:pPr>
              <w:tabs>
                <w:tab w:val="decimal" w:pos="1062"/>
              </w:tabs>
              <w:spacing w:line="240" w:lineRule="atLeast"/>
              <w:ind w:left="0" w:right="0"/>
              <w:rPr>
                <w:rFonts w:ascii="Angsana New" w:hAnsi="Angsana New"/>
                <w:b/>
                <w:bCs/>
                <w:sz w:val="30"/>
                <w:szCs w:val="30"/>
              </w:rPr>
            </w:pPr>
          </w:p>
        </w:tc>
        <w:tc>
          <w:tcPr>
            <w:tcW w:w="1354" w:type="dxa"/>
            <w:tcBorders>
              <w:top w:val="single" w:sz="4" w:space="0" w:color="auto"/>
              <w:bottom w:val="double" w:sz="4" w:space="0" w:color="auto"/>
            </w:tcBorders>
          </w:tcPr>
          <w:p w:rsidR="00B17432" w:rsidRPr="00C9507B" w:rsidRDefault="00B17432" w:rsidP="00DB51AA">
            <w:pPr>
              <w:tabs>
                <w:tab w:val="decimal" w:pos="1062"/>
              </w:tabs>
              <w:spacing w:line="240" w:lineRule="atLeast"/>
              <w:ind w:left="-160" w:right="-96"/>
              <w:jc w:val="both"/>
              <w:rPr>
                <w:rFonts w:ascii="Angsana New" w:hAnsi="Angsana New"/>
                <w:b/>
                <w:bCs/>
                <w:sz w:val="30"/>
                <w:szCs w:val="30"/>
                <w:lang w:val="en-US"/>
              </w:rPr>
            </w:pPr>
            <w:r w:rsidRPr="00C9507B">
              <w:rPr>
                <w:rFonts w:ascii="Angsana New" w:hAnsi="Angsana New"/>
                <w:b/>
                <w:bCs/>
                <w:sz w:val="30"/>
                <w:szCs w:val="30"/>
                <w:lang w:val="en-US"/>
              </w:rPr>
              <w:t>327,745,407</w:t>
            </w:r>
          </w:p>
        </w:tc>
        <w:tc>
          <w:tcPr>
            <w:tcW w:w="409" w:type="dxa"/>
            <w:gridSpan w:val="2"/>
          </w:tcPr>
          <w:p w:rsidR="00B17432" w:rsidRPr="00C9507B" w:rsidRDefault="00B17432" w:rsidP="00DB51AA">
            <w:pPr>
              <w:tabs>
                <w:tab w:val="decimal" w:pos="1062"/>
              </w:tabs>
              <w:spacing w:line="240" w:lineRule="atLeast"/>
              <w:ind w:left="0" w:right="0"/>
              <w:rPr>
                <w:rFonts w:ascii="Angsana New" w:hAnsi="Angsana New"/>
                <w:b/>
                <w:bCs/>
                <w:sz w:val="30"/>
                <w:szCs w:val="30"/>
              </w:rPr>
            </w:pPr>
          </w:p>
        </w:tc>
        <w:tc>
          <w:tcPr>
            <w:tcW w:w="1121" w:type="dxa"/>
            <w:tcBorders>
              <w:top w:val="single" w:sz="4" w:space="0" w:color="auto"/>
              <w:bottom w:val="double" w:sz="4" w:space="0" w:color="auto"/>
            </w:tcBorders>
          </w:tcPr>
          <w:p w:rsidR="00B17432" w:rsidRPr="007C2B0C" w:rsidRDefault="00B17432" w:rsidP="00DB51AA">
            <w:pPr>
              <w:tabs>
                <w:tab w:val="decimal" w:pos="839"/>
              </w:tabs>
              <w:spacing w:line="240" w:lineRule="atLeast"/>
              <w:ind w:left="-160" w:right="-96"/>
              <w:jc w:val="both"/>
              <w:rPr>
                <w:rFonts w:ascii="Angsana New" w:hAnsi="Angsana New"/>
                <w:b/>
                <w:bCs/>
                <w:sz w:val="30"/>
                <w:szCs w:val="30"/>
                <w:lang w:val="en-US"/>
              </w:rPr>
            </w:pPr>
            <w:r w:rsidRPr="007C2B0C">
              <w:rPr>
                <w:rFonts w:ascii="Angsana New" w:hAnsi="Angsana New"/>
                <w:b/>
                <w:bCs/>
                <w:sz w:val="30"/>
                <w:szCs w:val="30"/>
                <w:lang w:val="en-US"/>
              </w:rPr>
              <w:t>94,302,192</w:t>
            </w:r>
          </w:p>
        </w:tc>
        <w:tc>
          <w:tcPr>
            <w:tcW w:w="266" w:type="dxa"/>
          </w:tcPr>
          <w:p w:rsidR="00B17432" w:rsidRPr="007C2B0C" w:rsidRDefault="00B17432" w:rsidP="00DB51AA">
            <w:pPr>
              <w:tabs>
                <w:tab w:val="decimal" w:pos="1062"/>
              </w:tabs>
              <w:spacing w:line="240" w:lineRule="atLeast"/>
              <w:ind w:left="0" w:right="0"/>
              <w:rPr>
                <w:rFonts w:ascii="Angsana New" w:hAnsi="Angsana New"/>
                <w:b/>
                <w:bCs/>
                <w:sz w:val="30"/>
                <w:szCs w:val="30"/>
              </w:rPr>
            </w:pPr>
          </w:p>
        </w:tc>
        <w:tc>
          <w:tcPr>
            <w:tcW w:w="1264" w:type="dxa"/>
            <w:tcBorders>
              <w:top w:val="single" w:sz="4" w:space="0" w:color="auto"/>
              <w:bottom w:val="double" w:sz="4" w:space="0" w:color="auto"/>
            </w:tcBorders>
          </w:tcPr>
          <w:p w:rsidR="00B17432" w:rsidRPr="00C9507B" w:rsidRDefault="00B17432" w:rsidP="00DB51AA">
            <w:pPr>
              <w:tabs>
                <w:tab w:val="decimal" w:pos="839"/>
              </w:tabs>
              <w:spacing w:line="240" w:lineRule="atLeast"/>
              <w:ind w:left="-160" w:right="-96"/>
              <w:jc w:val="both"/>
              <w:rPr>
                <w:rFonts w:ascii="Angsana New" w:hAnsi="Angsana New"/>
                <w:b/>
                <w:bCs/>
                <w:sz w:val="30"/>
                <w:szCs w:val="30"/>
                <w:lang w:val="en-US"/>
              </w:rPr>
            </w:pPr>
            <w:r w:rsidRPr="00C9507B">
              <w:rPr>
                <w:rFonts w:ascii="Angsana New" w:hAnsi="Angsana New"/>
                <w:b/>
                <w:bCs/>
                <w:sz w:val="30"/>
                <w:szCs w:val="30"/>
                <w:lang w:val="en-US"/>
              </w:rPr>
              <w:t>30,381,579</w:t>
            </w:r>
          </w:p>
        </w:tc>
      </w:tr>
    </w:tbl>
    <w:p w:rsidR="00B17432" w:rsidRPr="007C2B0C" w:rsidRDefault="00B17432" w:rsidP="00B17432">
      <w:pPr>
        <w:spacing w:line="240" w:lineRule="atLeast"/>
        <w:ind w:left="533" w:right="0"/>
        <w:jc w:val="both"/>
        <w:rPr>
          <w:rFonts w:ascii="Angsana New" w:hAnsi="Angsana New"/>
          <w:sz w:val="20"/>
          <w:szCs w:val="20"/>
        </w:rPr>
      </w:pPr>
    </w:p>
    <w:p w:rsidR="00537272" w:rsidRDefault="00537272">
      <w:pPr>
        <w:spacing w:line="240" w:lineRule="auto"/>
        <w:ind w:left="0" w:right="0"/>
        <w:jc w:val="left"/>
        <w:rPr>
          <w:rFonts w:ascii="Angsana New" w:hAnsi="Angsana New"/>
          <w:b/>
          <w:bCs/>
          <w:sz w:val="30"/>
          <w:szCs w:val="30"/>
          <w:cs/>
          <w:lang w:val="th-TH"/>
        </w:rPr>
      </w:pPr>
      <w:r>
        <w:rPr>
          <w:rFonts w:ascii="Angsana New" w:hAnsi="Angsana New"/>
          <w:b/>
          <w:bCs/>
          <w:sz w:val="30"/>
          <w:szCs w:val="30"/>
          <w:cs/>
          <w:lang w:val="th-TH"/>
        </w:rPr>
        <w:br w:type="page"/>
      </w:r>
    </w:p>
    <w:p w:rsidR="00B17432" w:rsidRPr="00C9507B" w:rsidRDefault="00B17432" w:rsidP="00B17432">
      <w:pPr>
        <w:numPr>
          <w:ilvl w:val="0"/>
          <w:numId w:val="4"/>
        </w:numPr>
        <w:ind w:left="567" w:right="32" w:hanging="567"/>
        <w:jc w:val="both"/>
        <w:rPr>
          <w:rFonts w:ascii="Angsana New" w:hAnsi="Angsana New"/>
          <w:b/>
          <w:bCs/>
          <w:sz w:val="30"/>
          <w:szCs w:val="30"/>
          <w:cs/>
          <w:lang w:val="th-TH"/>
        </w:rPr>
      </w:pPr>
      <w:r w:rsidRPr="00C9507B">
        <w:rPr>
          <w:rFonts w:ascii="Angsana New" w:hAnsi="Angsana New" w:hint="cs"/>
          <w:b/>
          <w:bCs/>
          <w:sz w:val="30"/>
          <w:szCs w:val="30"/>
          <w:cs/>
          <w:lang w:val="th-TH"/>
        </w:rPr>
        <w:t>ค่าใช้จ่าย(รายได้)</w:t>
      </w:r>
      <w:r w:rsidRPr="00C9507B">
        <w:rPr>
          <w:rFonts w:ascii="Angsana New" w:hAnsi="Angsana New"/>
          <w:b/>
          <w:bCs/>
          <w:sz w:val="30"/>
          <w:szCs w:val="30"/>
          <w:cs/>
          <w:lang w:val="th-TH"/>
        </w:rPr>
        <w:t>ภาษีเงินได้</w:t>
      </w:r>
    </w:p>
    <w:p w:rsidR="00B17432" w:rsidRPr="00C9507B" w:rsidRDefault="00B17432" w:rsidP="00B17432">
      <w:pPr>
        <w:spacing w:line="240" w:lineRule="atLeast"/>
        <w:ind w:left="533" w:right="0"/>
        <w:jc w:val="both"/>
        <w:rPr>
          <w:rFonts w:ascii="Angsana New" w:hAnsi="Angsana New"/>
          <w:sz w:val="20"/>
          <w:szCs w:val="20"/>
        </w:rPr>
      </w:pPr>
    </w:p>
    <w:p w:rsidR="00B17432" w:rsidRPr="00C9507B" w:rsidRDefault="00B17432" w:rsidP="00B17432">
      <w:pPr>
        <w:spacing w:line="240" w:lineRule="auto"/>
        <w:ind w:left="540"/>
        <w:rPr>
          <w:rFonts w:ascii="Angsana New" w:hAnsi="Angsana New"/>
          <w:color w:val="000000"/>
          <w:sz w:val="30"/>
          <w:szCs w:val="30"/>
          <w:lang w:val="en-US"/>
        </w:rPr>
      </w:pPr>
      <w:r w:rsidRPr="00C9507B">
        <w:rPr>
          <w:rFonts w:ascii="Angsana New" w:hAnsi="Angsana New"/>
          <w:color w:val="000000"/>
          <w:sz w:val="30"/>
          <w:szCs w:val="30"/>
          <w:cs/>
          <w:lang w:val="en-US"/>
        </w:rPr>
        <w:t>ค่าใช้จ่ายภาษีเงินได้สำหรับ</w:t>
      </w:r>
      <w:r w:rsidRPr="00C9507B">
        <w:rPr>
          <w:rFonts w:ascii="Angsana New" w:hAnsi="Angsana New" w:hint="cs"/>
          <w:color w:val="000000"/>
          <w:sz w:val="30"/>
          <w:szCs w:val="30"/>
          <w:cs/>
          <w:lang w:val="en-US"/>
        </w:rPr>
        <w:t xml:space="preserve">ปีสิ้นสุดวันที่ 31 ธันวาคม </w:t>
      </w:r>
      <w:r w:rsidRPr="00C9507B">
        <w:rPr>
          <w:rFonts w:ascii="Angsana New" w:hAnsi="Angsana New"/>
          <w:color w:val="000000"/>
          <w:sz w:val="30"/>
          <w:szCs w:val="30"/>
          <w:cs/>
          <w:lang w:val="en-US"/>
        </w:rPr>
        <w:t>ที่รับรู้ในกำไรหรือขาดทุน สรุปได้ดังนี้</w:t>
      </w:r>
    </w:p>
    <w:p w:rsidR="00B17432" w:rsidRPr="00C9507B" w:rsidRDefault="00B17432" w:rsidP="00B17432">
      <w:pPr>
        <w:spacing w:line="240" w:lineRule="atLeast"/>
        <w:ind w:left="547"/>
        <w:rPr>
          <w:rFonts w:ascii="Angsana New" w:hAnsi="Angsana New"/>
          <w:sz w:val="20"/>
          <w:szCs w:val="20"/>
          <w:lang w:val="en-US"/>
        </w:rPr>
      </w:pPr>
    </w:p>
    <w:tbl>
      <w:tblPr>
        <w:tblW w:w="9956" w:type="dxa"/>
        <w:tblInd w:w="18" w:type="dxa"/>
        <w:tblLook w:val="04A0"/>
      </w:tblPr>
      <w:tblGrid>
        <w:gridCol w:w="4320"/>
        <w:gridCol w:w="1080"/>
        <w:gridCol w:w="181"/>
        <w:gridCol w:w="88"/>
        <w:gridCol w:w="196"/>
        <w:gridCol w:w="972"/>
        <w:gridCol w:w="129"/>
        <w:gridCol w:w="132"/>
        <w:gridCol w:w="99"/>
        <w:gridCol w:w="16"/>
        <w:gridCol w:w="978"/>
        <w:gridCol w:w="270"/>
        <w:gridCol w:w="301"/>
        <w:gridCol w:w="791"/>
        <w:gridCol w:w="441"/>
      </w:tblGrid>
      <w:tr w:rsidR="00B17432" w:rsidRPr="00C9507B" w:rsidTr="00DB51AA">
        <w:trPr>
          <w:trHeight w:val="420"/>
        </w:trPr>
        <w:tc>
          <w:tcPr>
            <w:tcW w:w="4320" w:type="dxa"/>
            <w:tcBorders>
              <w:top w:val="nil"/>
              <w:left w:val="nil"/>
              <w:right w:val="nil"/>
            </w:tcBorders>
            <w:shd w:val="clear" w:color="auto" w:fill="auto"/>
            <w:noWrap/>
            <w:vAlign w:val="bottom"/>
          </w:tcPr>
          <w:p w:rsidR="00B17432" w:rsidRPr="00C9507B" w:rsidRDefault="00B17432" w:rsidP="00DB51AA">
            <w:pPr>
              <w:spacing w:line="240" w:lineRule="auto"/>
              <w:rPr>
                <w:rFonts w:ascii="Angsana New" w:hAnsi="Angsana New"/>
                <w:color w:val="000000"/>
                <w:sz w:val="30"/>
                <w:szCs w:val="30"/>
              </w:rPr>
            </w:pPr>
          </w:p>
        </w:tc>
        <w:tc>
          <w:tcPr>
            <w:tcW w:w="2646" w:type="dxa"/>
            <w:gridSpan w:val="6"/>
            <w:tcBorders>
              <w:top w:val="nil"/>
              <w:left w:val="nil"/>
              <w:right w:val="nil"/>
            </w:tcBorders>
            <w:shd w:val="clear" w:color="auto" w:fill="auto"/>
            <w:noWrap/>
            <w:vAlign w:val="bottom"/>
          </w:tcPr>
          <w:p w:rsidR="00B17432" w:rsidRPr="00C9507B" w:rsidRDefault="00B17432" w:rsidP="00DB51AA">
            <w:pPr>
              <w:spacing w:line="240" w:lineRule="auto"/>
              <w:ind w:left="432" w:right="421"/>
              <w:jc w:val="center"/>
              <w:rPr>
                <w:rFonts w:ascii="Angsana New" w:hAnsi="Angsana New"/>
                <w:b/>
                <w:bCs/>
                <w:color w:val="000000"/>
                <w:sz w:val="30"/>
                <w:szCs w:val="30"/>
              </w:rPr>
            </w:pPr>
            <w:r w:rsidRPr="00C9507B">
              <w:rPr>
                <w:rFonts w:ascii="Angsana New" w:hAnsi="Angsana New"/>
                <w:b/>
                <w:bCs/>
                <w:color w:val="000000"/>
                <w:sz w:val="30"/>
                <w:szCs w:val="30"/>
                <w:cs/>
              </w:rPr>
              <w:t>งบการเงินรวม</w:t>
            </w:r>
          </w:p>
        </w:tc>
        <w:tc>
          <w:tcPr>
            <w:tcW w:w="231" w:type="dxa"/>
            <w:gridSpan w:val="2"/>
            <w:tcBorders>
              <w:top w:val="nil"/>
              <w:left w:val="nil"/>
              <w:right w:val="nil"/>
            </w:tcBorders>
            <w:shd w:val="clear" w:color="auto" w:fill="auto"/>
            <w:noWrap/>
            <w:vAlign w:val="bottom"/>
          </w:tcPr>
          <w:p w:rsidR="00B17432" w:rsidRPr="00C9507B" w:rsidRDefault="00B17432" w:rsidP="00DB51AA">
            <w:pPr>
              <w:spacing w:line="240" w:lineRule="auto"/>
              <w:rPr>
                <w:rFonts w:ascii="Angsana New" w:hAnsi="Angsana New"/>
                <w:color w:val="000000"/>
                <w:sz w:val="30"/>
                <w:szCs w:val="30"/>
              </w:rPr>
            </w:pPr>
          </w:p>
        </w:tc>
        <w:tc>
          <w:tcPr>
            <w:tcW w:w="2759" w:type="dxa"/>
            <w:gridSpan w:val="6"/>
            <w:tcBorders>
              <w:top w:val="nil"/>
              <w:left w:val="nil"/>
              <w:right w:val="nil"/>
            </w:tcBorders>
            <w:shd w:val="clear" w:color="auto" w:fill="auto"/>
            <w:noWrap/>
            <w:vAlign w:val="bottom"/>
          </w:tcPr>
          <w:p w:rsidR="00B17432" w:rsidRPr="00C9507B" w:rsidRDefault="00B17432" w:rsidP="00DB51AA">
            <w:pPr>
              <w:spacing w:line="240" w:lineRule="auto"/>
              <w:ind w:left="-97" w:right="432" w:firstLine="90"/>
              <w:jc w:val="center"/>
              <w:rPr>
                <w:rFonts w:ascii="Angsana New" w:hAnsi="Angsana New"/>
                <w:b/>
                <w:bCs/>
                <w:color w:val="000000"/>
                <w:sz w:val="30"/>
                <w:szCs w:val="30"/>
              </w:rPr>
            </w:pPr>
            <w:r w:rsidRPr="00C9507B">
              <w:rPr>
                <w:rFonts w:ascii="Angsana New" w:hAnsi="Angsana New"/>
                <w:b/>
                <w:bCs/>
                <w:color w:val="000000"/>
                <w:sz w:val="30"/>
                <w:szCs w:val="30"/>
                <w:cs/>
              </w:rPr>
              <w:t>งบการเงินเฉพาะกิจการ</w:t>
            </w:r>
          </w:p>
        </w:tc>
      </w:tr>
      <w:tr w:rsidR="00B17432" w:rsidRPr="00C9507B" w:rsidTr="00DB51AA">
        <w:trPr>
          <w:trHeight w:val="420"/>
        </w:trPr>
        <w:tc>
          <w:tcPr>
            <w:tcW w:w="4320" w:type="dxa"/>
            <w:tcBorders>
              <w:top w:val="nil"/>
              <w:left w:val="nil"/>
              <w:right w:val="nil"/>
            </w:tcBorders>
            <w:shd w:val="clear" w:color="auto" w:fill="auto"/>
            <w:noWrap/>
            <w:vAlign w:val="bottom"/>
          </w:tcPr>
          <w:p w:rsidR="00B17432" w:rsidRPr="00C9507B" w:rsidRDefault="00B17432" w:rsidP="00DB51AA">
            <w:pPr>
              <w:spacing w:line="240" w:lineRule="auto"/>
              <w:rPr>
                <w:rFonts w:ascii="Angsana New" w:hAnsi="Angsana New"/>
                <w:color w:val="000000"/>
                <w:sz w:val="30"/>
                <w:szCs w:val="30"/>
              </w:rPr>
            </w:pPr>
          </w:p>
        </w:tc>
        <w:tc>
          <w:tcPr>
            <w:tcW w:w="1261" w:type="dxa"/>
            <w:gridSpan w:val="2"/>
            <w:tcBorders>
              <w:top w:val="nil"/>
              <w:left w:val="nil"/>
              <w:right w:val="nil"/>
            </w:tcBorders>
            <w:shd w:val="clear" w:color="auto" w:fill="auto"/>
            <w:noWrap/>
            <w:vAlign w:val="bottom"/>
          </w:tcPr>
          <w:p w:rsidR="00B17432" w:rsidRPr="00C9507B" w:rsidRDefault="00B17432" w:rsidP="00DB51AA">
            <w:pPr>
              <w:spacing w:line="240" w:lineRule="auto"/>
              <w:ind w:left="72" w:right="-17" w:hanging="90"/>
              <w:jc w:val="center"/>
              <w:rPr>
                <w:rFonts w:ascii="Angsana New" w:hAnsi="Angsana New"/>
                <w:color w:val="000000"/>
                <w:sz w:val="30"/>
                <w:szCs w:val="30"/>
              </w:rPr>
            </w:pPr>
            <w:r w:rsidRPr="00C9507B">
              <w:rPr>
                <w:rFonts w:ascii="Angsana New" w:hAnsi="Angsana New"/>
                <w:color w:val="000000"/>
                <w:sz w:val="30"/>
                <w:szCs w:val="30"/>
              </w:rPr>
              <w:t>255</w:t>
            </w:r>
            <w:r>
              <w:rPr>
                <w:rFonts w:ascii="Angsana New" w:hAnsi="Angsana New" w:hint="cs"/>
                <w:color w:val="000000"/>
                <w:sz w:val="30"/>
                <w:szCs w:val="30"/>
                <w:cs/>
              </w:rPr>
              <w:t>8</w:t>
            </w:r>
          </w:p>
        </w:tc>
        <w:tc>
          <w:tcPr>
            <w:tcW w:w="284" w:type="dxa"/>
            <w:gridSpan w:val="2"/>
            <w:tcBorders>
              <w:top w:val="nil"/>
              <w:left w:val="nil"/>
              <w:right w:val="nil"/>
            </w:tcBorders>
            <w:shd w:val="clear" w:color="auto" w:fill="auto"/>
            <w:noWrap/>
            <w:vAlign w:val="bottom"/>
          </w:tcPr>
          <w:p w:rsidR="00B17432" w:rsidRPr="00C9507B" w:rsidRDefault="00B17432" w:rsidP="00DB51AA">
            <w:pPr>
              <w:tabs>
                <w:tab w:val="decimal" w:pos="0"/>
              </w:tabs>
              <w:spacing w:line="240" w:lineRule="auto"/>
              <w:ind w:left="72" w:hanging="180"/>
              <w:jc w:val="left"/>
              <w:rPr>
                <w:rFonts w:ascii="Angsana New" w:hAnsi="Angsana New"/>
                <w:color w:val="000000"/>
                <w:sz w:val="30"/>
                <w:szCs w:val="30"/>
              </w:rPr>
            </w:pPr>
            <w:r w:rsidRPr="00C9507B">
              <w:rPr>
                <w:rFonts w:ascii="Angsana New" w:hAnsi="Angsana New"/>
                <w:color w:val="000000"/>
                <w:sz w:val="30"/>
                <w:szCs w:val="30"/>
              </w:rPr>
              <w:t> </w:t>
            </w:r>
          </w:p>
        </w:tc>
        <w:tc>
          <w:tcPr>
            <w:tcW w:w="1101" w:type="dxa"/>
            <w:gridSpan w:val="2"/>
            <w:tcBorders>
              <w:top w:val="nil"/>
              <w:left w:val="nil"/>
              <w:right w:val="nil"/>
            </w:tcBorders>
            <w:shd w:val="clear" w:color="auto" w:fill="auto"/>
            <w:noWrap/>
            <w:vAlign w:val="bottom"/>
          </w:tcPr>
          <w:p w:rsidR="00B17432" w:rsidRPr="00C9507B" w:rsidRDefault="00B17432" w:rsidP="00DB51AA">
            <w:pPr>
              <w:spacing w:line="240" w:lineRule="auto"/>
              <w:ind w:left="162" w:right="199" w:hanging="90"/>
              <w:jc w:val="center"/>
              <w:rPr>
                <w:rFonts w:ascii="Angsana New" w:hAnsi="Angsana New"/>
                <w:color w:val="000000"/>
                <w:sz w:val="30"/>
                <w:szCs w:val="30"/>
                <w:cs/>
              </w:rPr>
            </w:pPr>
            <w:r w:rsidRPr="00C9507B">
              <w:rPr>
                <w:rFonts w:ascii="Angsana New" w:hAnsi="Angsana New"/>
                <w:color w:val="000000"/>
                <w:sz w:val="30"/>
                <w:szCs w:val="30"/>
              </w:rPr>
              <w:t>255</w:t>
            </w:r>
            <w:r>
              <w:rPr>
                <w:rFonts w:ascii="Angsana New" w:hAnsi="Angsana New" w:hint="cs"/>
                <w:color w:val="000000"/>
                <w:sz w:val="30"/>
                <w:szCs w:val="30"/>
                <w:cs/>
              </w:rPr>
              <w:t>7</w:t>
            </w:r>
          </w:p>
        </w:tc>
        <w:tc>
          <w:tcPr>
            <w:tcW w:w="247" w:type="dxa"/>
            <w:gridSpan w:val="3"/>
            <w:tcBorders>
              <w:top w:val="nil"/>
              <w:left w:val="nil"/>
              <w:right w:val="nil"/>
            </w:tcBorders>
            <w:shd w:val="clear" w:color="auto" w:fill="auto"/>
            <w:noWrap/>
            <w:vAlign w:val="bottom"/>
          </w:tcPr>
          <w:p w:rsidR="00B17432" w:rsidRPr="00C9507B" w:rsidRDefault="00B17432" w:rsidP="00DB51AA">
            <w:pPr>
              <w:spacing w:line="240" w:lineRule="auto"/>
              <w:ind w:left="342" w:hanging="90"/>
              <w:jc w:val="center"/>
              <w:rPr>
                <w:rFonts w:ascii="Angsana New" w:hAnsi="Angsana New"/>
                <w:color w:val="000000"/>
                <w:sz w:val="30"/>
                <w:szCs w:val="30"/>
              </w:rPr>
            </w:pPr>
          </w:p>
        </w:tc>
        <w:tc>
          <w:tcPr>
            <w:tcW w:w="978" w:type="dxa"/>
            <w:tcBorders>
              <w:top w:val="nil"/>
              <w:left w:val="nil"/>
              <w:right w:val="nil"/>
            </w:tcBorders>
            <w:shd w:val="clear" w:color="auto" w:fill="auto"/>
            <w:noWrap/>
            <w:vAlign w:val="bottom"/>
          </w:tcPr>
          <w:p w:rsidR="00B17432" w:rsidRPr="00C9507B" w:rsidRDefault="00B17432" w:rsidP="00DB51AA">
            <w:pPr>
              <w:spacing w:line="240" w:lineRule="auto"/>
              <w:ind w:left="-97" w:right="-108" w:hanging="90"/>
              <w:jc w:val="center"/>
              <w:rPr>
                <w:rFonts w:ascii="Angsana New" w:hAnsi="Angsana New"/>
                <w:color w:val="000000"/>
                <w:sz w:val="30"/>
                <w:szCs w:val="30"/>
              </w:rPr>
            </w:pPr>
            <w:r w:rsidRPr="00C9507B">
              <w:rPr>
                <w:rFonts w:ascii="Angsana New" w:hAnsi="Angsana New"/>
                <w:color w:val="000000"/>
                <w:sz w:val="30"/>
                <w:szCs w:val="30"/>
              </w:rPr>
              <w:t>255</w:t>
            </w:r>
            <w:r>
              <w:rPr>
                <w:rFonts w:ascii="Angsana New" w:hAnsi="Angsana New" w:hint="cs"/>
                <w:color w:val="000000"/>
                <w:sz w:val="30"/>
                <w:szCs w:val="30"/>
                <w:cs/>
              </w:rPr>
              <w:t>8</w:t>
            </w:r>
          </w:p>
        </w:tc>
        <w:tc>
          <w:tcPr>
            <w:tcW w:w="561" w:type="dxa"/>
            <w:gridSpan w:val="2"/>
            <w:tcBorders>
              <w:top w:val="nil"/>
              <w:left w:val="nil"/>
              <w:right w:val="nil"/>
            </w:tcBorders>
            <w:shd w:val="clear" w:color="auto" w:fill="auto"/>
            <w:noWrap/>
            <w:vAlign w:val="bottom"/>
          </w:tcPr>
          <w:p w:rsidR="00B17432" w:rsidRPr="00C9507B" w:rsidRDefault="00B17432" w:rsidP="00DB51AA">
            <w:pPr>
              <w:spacing w:line="240" w:lineRule="auto"/>
              <w:ind w:left="342" w:hanging="90"/>
              <w:rPr>
                <w:rFonts w:ascii="Angsana New" w:hAnsi="Angsana New"/>
                <w:color w:val="000000"/>
                <w:sz w:val="30"/>
                <w:szCs w:val="30"/>
              </w:rPr>
            </w:pPr>
            <w:r w:rsidRPr="00C9507B">
              <w:rPr>
                <w:rFonts w:ascii="Angsana New" w:hAnsi="Angsana New"/>
                <w:color w:val="000000"/>
                <w:sz w:val="30"/>
                <w:szCs w:val="30"/>
              </w:rPr>
              <w:t> </w:t>
            </w:r>
          </w:p>
        </w:tc>
        <w:tc>
          <w:tcPr>
            <w:tcW w:w="1204" w:type="dxa"/>
            <w:gridSpan w:val="2"/>
            <w:tcBorders>
              <w:top w:val="nil"/>
              <w:left w:val="nil"/>
              <w:right w:val="nil"/>
            </w:tcBorders>
            <w:shd w:val="clear" w:color="auto" w:fill="auto"/>
            <w:noWrap/>
            <w:vAlign w:val="bottom"/>
          </w:tcPr>
          <w:p w:rsidR="00B17432" w:rsidRPr="00C9507B" w:rsidRDefault="00B17432" w:rsidP="00DB51AA">
            <w:pPr>
              <w:spacing w:line="240" w:lineRule="auto"/>
              <w:ind w:left="0" w:right="535" w:hanging="90"/>
              <w:jc w:val="center"/>
              <w:rPr>
                <w:rFonts w:ascii="Angsana New" w:hAnsi="Angsana New"/>
                <w:color w:val="000000"/>
                <w:sz w:val="30"/>
                <w:szCs w:val="30"/>
                <w:cs/>
              </w:rPr>
            </w:pPr>
            <w:r w:rsidRPr="00C9507B">
              <w:rPr>
                <w:rFonts w:ascii="Angsana New" w:hAnsi="Angsana New"/>
                <w:color w:val="000000"/>
                <w:sz w:val="30"/>
                <w:szCs w:val="30"/>
              </w:rPr>
              <w:t>255</w:t>
            </w:r>
            <w:r>
              <w:rPr>
                <w:rFonts w:ascii="Angsana New" w:hAnsi="Angsana New" w:hint="cs"/>
                <w:color w:val="000000"/>
                <w:sz w:val="30"/>
                <w:szCs w:val="30"/>
                <w:cs/>
              </w:rPr>
              <w:t>7</w:t>
            </w:r>
          </w:p>
        </w:tc>
      </w:tr>
      <w:tr w:rsidR="00B17432" w:rsidRPr="00C9507B" w:rsidTr="00DB51AA">
        <w:trPr>
          <w:trHeight w:val="420"/>
        </w:trPr>
        <w:tc>
          <w:tcPr>
            <w:tcW w:w="4320" w:type="dxa"/>
            <w:tcBorders>
              <w:left w:val="nil"/>
              <w:bottom w:val="nil"/>
              <w:right w:val="nil"/>
            </w:tcBorders>
            <w:shd w:val="clear" w:color="auto" w:fill="auto"/>
            <w:noWrap/>
            <w:vAlign w:val="bottom"/>
          </w:tcPr>
          <w:p w:rsidR="00B17432" w:rsidRPr="00C9507B" w:rsidRDefault="00B17432" w:rsidP="00DB51AA">
            <w:pPr>
              <w:spacing w:line="240" w:lineRule="auto"/>
              <w:rPr>
                <w:rFonts w:ascii="Angsana New" w:hAnsi="Angsana New"/>
                <w:b/>
                <w:bCs/>
                <w:color w:val="000000"/>
                <w:sz w:val="30"/>
                <w:szCs w:val="30"/>
              </w:rPr>
            </w:pPr>
          </w:p>
        </w:tc>
        <w:tc>
          <w:tcPr>
            <w:tcW w:w="5636" w:type="dxa"/>
            <w:gridSpan w:val="14"/>
            <w:tcBorders>
              <w:left w:val="nil"/>
              <w:bottom w:val="nil"/>
            </w:tcBorders>
            <w:shd w:val="clear" w:color="auto" w:fill="auto"/>
            <w:noWrap/>
            <w:vAlign w:val="bottom"/>
          </w:tcPr>
          <w:p w:rsidR="00B17432" w:rsidRPr="00C9507B" w:rsidRDefault="00B17432" w:rsidP="00DB51AA">
            <w:pPr>
              <w:spacing w:line="240" w:lineRule="auto"/>
              <w:ind w:left="342" w:right="365" w:hanging="90"/>
              <w:jc w:val="center"/>
              <w:rPr>
                <w:rFonts w:ascii="Angsana New" w:hAnsi="Angsana New"/>
                <w:i/>
                <w:iCs/>
                <w:color w:val="000000"/>
                <w:sz w:val="30"/>
                <w:szCs w:val="30"/>
              </w:rPr>
            </w:pPr>
            <w:r w:rsidRPr="00C9507B">
              <w:rPr>
                <w:rFonts w:ascii="Angsana New" w:hAnsi="Angsana New"/>
                <w:i/>
                <w:iCs/>
                <w:color w:val="000000"/>
                <w:sz w:val="30"/>
                <w:szCs w:val="30"/>
              </w:rPr>
              <w:t>(</w:t>
            </w:r>
            <w:r w:rsidRPr="00C9507B">
              <w:rPr>
                <w:rFonts w:ascii="Angsana New" w:hAnsi="Angsana New"/>
                <w:i/>
                <w:iCs/>
                <w:color w:val="000000"/>
                <w:sz w:val="30"/>
                <w:szCs w:val="30"/>
                <w:cs/>
              </w:rPr>
              <w:t>บาท)</w:t>
            </w:r>
          </w:p>
        </w:tc>
      </w:tr>
      <w:tr w:rsidR="00B17432" w:rsidRPr="00C9507B" w:rsidTr="00DB51AA">
        <w:trPr>
          <w:gridAfter w:val="1"/>
          <w:wAfter w:w="441" w:type="dxa"/>
          <w:trHeight w:val="420"/>
        </w:trPr>
        <w:tc>
          <w:tcPr>
            <w:tcW w:w="4320" w:type="dxa"/>
            <w:tcBorders>
              <w:top w:val="nil"/>
              <w:left w:val="nil"/>
              <w:bottom w:val="nil"/>
              <w:right w:val="nil"/>
            </w:tcBorders>
            <w:shd w:val="clear" w:color="auto" w:fill="auto"/>
            <w:noWrap/>
            <w:vAlign w:val="bottom"/>
          </w:tcPr>
          <w:p w:rsidR="00B17432" w:rsidRPr="00C9507B" w:rsidRDefault="00B17432" w:rsidP="00DB51AA">
            <w:pPr>
              <w:spacing w:line="240" w:lineRule="auto"/>
              <w:ind w:right="-558" w:hanging="83"/>
              <w:rPr>
                <w:rFonts w:ascii="Angsana New" w:hAnsi="Angsana New"/>
                <w:b/>
                <w:bCs/>
                <w:color w:val="000000"/>
                <w:sz w:val="30"/>
                <w:szCs w:val="30"/>
              </w:rPr>
            </w:pPr>
            <w:r w:rsidRPr="00C9507B">
              <w:rPr>
                <w:rFonts w:ascii="Angsana New" w:hAnsi="Angsana New"/>
                <w:b/>
                <w:bCs/>
                <w:color w:val="000000"/>
                <w:sz w:val="30"/>
                <w:szCs w:val="30"/>
                <w:cs/>
              </w:rPr>
              <w:t>ค่าใช้จ่ายภาษีเงินได้ของ</w:t>
            </w:r>
            <w:r w:rsidRPr="00C9507B">
              <w:rPr>
                <w:rFonts w:ascii="Angsana New" w:hAnsi="Angsana New" w:hint="cs"/>
                <w:b/>
                <w:bCs/>
                <w:color w:val="000000"/>
                <w:sz w:val="30"/>
                <w:szCs w:val="30"/>
                <w:cs/>
              </w:rPr>
              <w:t>ปี</w:t>
            </w:r>
            <w:r w:rsidRPr="00C9507B">
              <w:rPr>
                <w:rFonts w:ascii="Angsana New" w:hAnsi="Angsana New"/>
                <w:b/>
                <w:bCs/>
                <w:color w:val="000000"/>
                <w:sz w:val="30"/>
                <w:szCs w:val="30"/>
                <w:cs/>
              </w:rPr>
              <w:t>ปัจจุบัน</w:t>
            </w:r>
          </w:p>
        </w:tc>
        <w:tc>
          <w:tcPr>
            <w:tcW w:w="1080" w:type="dxa"/>
            <w:tcBorders>
              <w:top w:val="nil"/>
              <w:left w:val="nil"/>
              <w:bottom w:val="nil"/>
              <w:right w:val="nil"/>
            </w:tcBorders>
            <w:shd w:val="clear" w:color="auto" w:fill="auto"/>
            <w:noWrap/>
            <w:vAlign w:val="bottom"/>
          </w:tcPr>
          <w:p w:rsidR="00B17432" w:rsidRPr="00C9507B" w:rsidRDefault="00B17432" w:rsidP="00DB51AA">
            <w:pPr>
              <w:spacing w:line="240" w:lineRule="auto"/>
              <w:ind w:left="72"/>
              <w:jc w:val="left"/>
              <w:rPr>
                <w:rFonts w:ascii="Angsana New" w:hAnsi="Angsana New"/>
                <w:color w:val="000000"/>
                <w:sz w:val="30"/>
                <w:szCs w:val="30"/>
              </w:rPr>
            </w:pPr>
          </w:p>
        </w:tc>
        <w:tc>
          <w:tcPr>
            <w:tcW w:w="269" w:type="dxa"/>
            <w:gridSpan w:val="2"/>
            <w:tcBorders>
              <w:top w:val="nil"/>
              <w:left w:val="nil"/>
              <w:bottom w:val="nil"/>
              <w:right w:val="nil"/>
            </w:tcBorders>
            <w:shd w:val="clear" w:color="auto" w:fill="auto"/>
            <w:noWrap/>
            <w:vAlign w:val="bottom"/>
          </w:tcPr>
          <w:p w:rsidR="00B17432" w:rsidRPr="00C9507B" w:rsidRDefault="00B17432" w:rsidP="00DB51AA">
            <w:pPr>
              <w:tabs>
                <w:tab w:val="decimal" w:pos="0"/>
              </w:tabs>
              <w:spacing w:line="240" w:lineRule="auto"/>
              <w:ind w:left="72" w:hanging="180"/>
              <w:jc w:val="left"/>
              <w:rPr>
                <w:rFonts w:ascii="Angsana New" w:hAnsi="Angsana New"/>
                <w:color w:val="000000"/>
                <w:sz w:val="30"/>
                <w:szCs w:val="30"/>
              </w:rPr>
            </w:pPr>
          </w:p>
        </w:tc>
        <w:tc>
          <w:tcPr>
            <w:tcW w:w="1168" w:type="dxa"/>
            <w:gridSpan w:val="2"/>
            <w:tcBorders>
              <w:top w:val="nil"/>
              <w:left w:val="nil"/>
              <w:bottom w:val="nil"/>
              <w:right w:val="nil"/>
            </w:tcBorders>
            <w:shd w:val="clear" w:color="auto" w:fill="auto"/>
            <w:noWrap/>
            <w:vAlign w:val="bottom"/>
          </w:tcPr>
          <w:p w:rsidR="00B17432" w:rsidRPr="00C9507B" w:rsidRDefault="00B17432" w:rsidP="00DB51AA">
            <w:pPr>
              <w:spacing w:line="240" w:lineRule="auto"/>
              <w:ind w:left="72"/>
              <w:jc w:val="left"/>
              <w:rPr>
                <w:rFonts w:ascii="Angsana New" w:hAnsi="Angsana New"/>
                <w:color w:val="000000"/>
                <w:sz w:val="30"/>
                <w:szCs w:val="30"/>
              </w:rPr>
            </w:pPr>
          </w:p>
        </w:tc>
        <w:tc>
          <w:tcPr>
            <w:tcW w:w="261" w:type="dxa"/>
            <w:gridSpan w:val="2"/>
            <w:tcBorders>
              <w:top w:val="nil"/>
              <w:left w:val="nil"/>
              <w:bottom w:val="nil"/>
              <w:right w:val="nil"/>
            </w:tcBorders>
            <w:shd w:val="clear" w:color="auto" w:fill="auto"/>
            <w:noWrap/>
            <w:vAlign w:val="bottom"/>
          </w:tcPr>
          <w:p w:rsidR="00B17432" w:rsidRPr="00C9507B" w:rsidRDefault="00B17432" w:rsidP="00DB51AA">
            <w:pPr>
              <w:spacing w:line="240" w:lineRule="auto"/>
              <w:ind w:left="72"/>
              <w:jc w:val="left"/>
              <w:rPr>
                <w:rFonts w:ascii="Angsana New" w:hAnsi="Angsana New"/>
                <w:color w:val="000000"/>
                <w:sz w:val="30"/>
                <w:szCs w:val="30"/>
              </w:rPr>
            </w:pPr>
          </w:p>
        </w:tc>
        <w:tc>
          <w:tcPr>
            <w:tcW w:w="1093" w:type="dxa"/>
            <w:gridSpan w:val="3"/>
            <w:tcBorders>
              <w:top w:val="nil"/>
              <w:left w:val="nil"/>
              <w:bottom w:val="nil"/>
              <w:right w:val="nil"/>
            </w:tcBorders>
            <w:shd w:val="clear" w:color="auto" w:fill="auto"/>
            <w:noWrap/>
            <w:vAlign w:val="bottom"/>
          </w:tcPr>
          <w:p w:rsidR="00B17432" w:rsidRPr="00C9507B" w:rsidRDefault="00B17432" w:rsidP="00DB51AA">
            <w:pPr>
              <w:spacing w:line="240" w:lineRule="auto"/>
              <w:ind w:left="72"/>
              <w:jc w:val="left"/>
              <w:rPr>
                <w:rFonts w:ascii="Angsana New" w:hAnsi="Angsana New"/>
                <w:color w:val="000000"/>
                <w:sz w:val="30"/>
                <w:szCs w:val="30"/>
              </w:rPr>
            </w:pPr>
          </w:p>
        </w:tc>
        <w:tc>
          <w:tcPr>
            <w:tcW w:w="270" w:type="dxa"/>
            <w:tcBorders>
              <w:top w:val="nil"/>
              <w:left w:val="nil"/>
              <w:bottom w:val="nil"/>
              <w:right w:val="nil"/>
            </w:tcBorders>
            <w:shd w:val="clear" w:color="auto" w:fill="auto"/>
            <w:noWrap/>
            <w:vAlign w:val="bottom"/>
          </w:tcPr>
          <w:p w:rsidR="00B17432" w:rsidRPr="00C9507B" w:rsidRDefault="00B17432" w:rsidP="00DB51AA">
            <w:pPr>
              <w:spacing w:line="240" w:lineRule="auto"/>
              <w:ind w:left="72"/>
              <w:jc w:val="left"/>
              <w:rPr>
                <w:rFonts w:ascii="Angsana New" w:hAnsi="Angsana New"/>
                <w:color w:val="000000"/>
                <w:sz w:val="30"/>
                <w:szCs w:val="30"/>
              </w:rPr>
            </w:pPr>
          </w:p>
        </w:tc>
        <w:tc>
          <w:tcPr>
            <w:tcW w:w="1054" w:type="dxa"/>
            <w:gridSpan w:val="2"/>
            <w:tcBorders>
              <w:top w:val="nil"/>
              <w:left w:val="nil"/>
              <w:bottom w:val="nil"/>
              <w:right w:val="nil"/>
            </w:tcBorders>
            <w:shd w:val="clear" w:color="auto" w:fill="auto"/>
            <w:noWrap/>
            <w:vAlign w:val="bottom"/>
          </w:tcPr>
          <w:p w:rsidR="00B17432" w:rsidRPr="00C9507B" w:rsidRDefault="00B17432" w:rsidP="00DB51AA">
            <w:pPr>
              <w:spacing w:line="240" w:lineRule="auto"/>
              <w:ind w:left="72"/>
              <w:jc w:val="left"/>
              <w:rPr>
                <w:rFonts w:ascii="Angsana New" w:hAnsi="Angsana New"/>
                <w:color w:val="000000"/>
                <w:sz w:val="30"/>
                <w:szCs w:val="30"/>
              </w:rPr>
            </w:pPr>
          </w:p>
        </w:tc>
      </w:tr>
      <w:tr w:rsidR="00B17432" w:rsidRPr="00C9507B" w:rsidTr="00DB51AA">
        <w:trPr>
          <w:gridAfter w:val="1"/>
          <w:wAfter w:w="441" w:type="dxa"/>
          <w:trHeight w:val="420"/>
        </w:trPr>
        <w:tc>
          <w:tcPr>
            <w:tcW w:w="4320" w:type="dxa"/>
            <w:tcBorders>
              <w:top w:val="nil"/>
              <w:left w:val="nil"/>
              <w:bottom w:val="nil"/>
              <w:right w:val="nil"/>
            </w:tcBorders>
            <w:shd w:val="clear" w:color="auto" w:fill="auto"/>
            <w:noWrap/>
            <w:vAlign w:val="bottom"/>
          </w:tcPr>
          <w:p w:rsidR="00B17432" w:rsidRPr="00C9507B" w:rsidRDefault="00B17432" w:rsidP="00DB51AA">
            <w:pPr>
              <w:spacing w:line="240" w:lineRule="auto"/>
              <w:ind w:hanging="83"/>
              <w:rPr>
                <w:rFonts w:ascii="Angsana New" w:hAnsi="Angsana New"/>
                <w:color w:val="000000"/>
                <w:sz w:val="30"/>
                <w:szCs w:val="30"/>
              </w:rPr>
            </w:pPr>
            <w:r w:rsidRPr="00C9507B">
              <w:rPr>
                <w:rFonts w:ascii="Angsana New" w:hAnsi="Angsana New"/>
                <w:color w:val="000000"/>
                <w:sz w:val="30"/>
                <w:szCs w:val="30"/>
                <w:cs/>
              </w:rPr>
              <w:t>ค่าใช้จ่ายภาษีเงินได้นิติบุคคล</w:t>
            </w:r>
            <w:r w:rsidRPr="00C9507B">
              <w:rPr>
                <w:rFonts w:ascii="Angsana New" w:hAnsi="Angsana New" w:hint="cs"/>
                <w:color w:val="000000"/>
                <w:sz w:val="30"/>
                <w:szCs w:val="30"/>
                <w:cs/>
              </w:rPr>
              <w:t>สำหรับปี</w:t>
            </w:r>
          </w:p>
        </w:tc>
        <w:tc>
          <w:tcPr>
            <w:tcW w:w="1080" w:type="dxa"/>
            <w:tcBorders>
              <w:top w:val="nil"/>
              <w:left w:val="nil"/>
              <w:bottom w:val="nil"/>
              <w:right w:val="nil"/>
            </w:tcBorders>
            <w:shd w:val="clear" w:color="auto" w:fill="auto"/>
            <w:noWrap/>
            <w:vAlign w:val="bottom"/>
          </w:tcPr>
          <w:p w:rsidR="00B17432" w:rsidRPr="00C9507B" w:rsidRDefault="00BD2ACC" w:rsidP="00DB51AA">
            <w:pPr>
              <w:tabs>
                <w:tab w:val="decimal" w:pos="864"/>
              </w:tabs>
              <w:spacing w:line="240" w:lineRule="auto"/>
              <w:ind w:left="-108" w:right="-108"/>
              <w:jc w:val="left"/>
              <w:rPr>
                <w:rFonts w:ascii="Angsana New" w:hAnsi="Angsana New"/>
                <w:color w:val="000000"/>
                <w:sz w:val="30"/>
                <w:szCs w:val="30"/>
              </w:rPr>
            </w:pPr>
            <w:r>
              <w:rPr>
                <w:rFonts w:ascii="Angsana New" w:hAnsi="Angsana New"/>
                <w:color w:val="000000"/>
                <w:sz w:val="30"/>
                <w:szCs w:val="30"/>
              </w:rPr>
              <w:t>23,574,586</w:t>
            </w:r>
          </w:p>
        </w:tc>
        <w:tc>
          <w:tcPr>
            <w:tcW w:w="269" w:type="dxa"/>
            <w:gridSpan w:val="2"/>
            <w:tcBorders>
              <w:top w:val="nil"/>
              <w:left w:val="nil"/>
              <w:bottom w:val="nil"/>
              <w:right w:val="nil"/>
            </w:tcBorders>
            <w:shd w:val="clear" w:color="auto" w:fill="auto"/>
            <w:noWrap/>
            <w:vAlign w:val="bottom"/>
          </w:tcPr>
          <w:p w:rsidR="00B17432" w:rsidRPr="00C9507B" w:rsidRDefault="00B17432" w:rsidP="00DB51AA">
            <w:pPr>
              <w:tabs>
                <w:tab w:val="decimal" w:pos="0"/>
                <w:tab w:val="decimal" w:pos="864"/>
              </w:tabs>
              <w:spacing w:line="240" w:lineRule="auto"/>
              <w:ind w:left="72" w:hanging="180"/>
              <w:jc w:val="left"/>
              <w:rPr>
                <w:rFonts w:ascii="Angsana New" w:hAnsi="Angsana New"/>
                <w:color w:val="000000"/>
                <w:sz w:val="30"/>
                <w:szCs w:val="30"/>
              </w:rPr>
            </w:pPr>
          </w:p>
        </w:tc>
        <w:tc>
          <w:tcPr>
            <w:tcW w:w="1168" w:type="dxa"/>
            <w:gridSpan w:val="2"/>
            <w:tcBorders>
              <w:top w:val="nil"/>
              <w:left w:val="nil"/>
              <w:bottom w:val="nil"/>
              <w:right w:val="nil"/>
            </w:tcBorders>
            <w:shd w:val="clear" w:color="auto" w:fill="auto"/>
            <w:noWrap/>
            <w:vAlign w:val="bottom"/>
          </w:tcPr>
          <w:p w:rsidR="00B17432" w:rsidRPr="00C9507B" w:rsidRDefault="00B17432" w:rsidP="00DB51AA">
            <w:pPr>
              <w:tabs>
                <w:tab w:val="decimal" w:pos="864"/>
              </w:tabs>
              <w:spacing w:line="240" w:lineRule="auto"/>
              <w:ind w:left="-108" w:right="-108"/>
              <w:jc w:val="left"/>
              <w:rPr>
                <w:rFonts w:ascii="Angsana New" w:hAnsi="Angsana New"/>
                <w:color w:val="000000"/>
                <w:sz w:val="30"/>
                <w:szCs w:val="30"/>
              </w:rPr>
            </w:pPr>
            <w:r w:rsidRPr="00C9507B">
              <w:rPr>
                <w:rFonts w:ascii="Angsana New" w:hAnsi="Angsana New"/>
                <w:color w:val="000000"/>
                <w:sz w:val="30"/>
                <w:szCs w:val="30"/>
              </w:rPr>
              <w:t>19,054,844</w:t>
            </w:r>
          </w:p>
        </w:tc>
        <w:tc>
          <w:tcPr>
            <w:tcW w:w="261" w:type="dxa"/>
            <w:gridSpan w:val="2"/>
            <w:tcBorders>
              <w:top w:val="nil"/>
              <w:left w:val="nil"/>
              <w:bottom w:val="nil"/>
              <w:right w:val="nil"/>
            </w:tcBorders>
            <w:shd w:val="clear" w:color="auto" w:fill="auto"/>
            <w:noWrap/>
            <w:vAlign w:val="bottom"/>
          </w:tcPr>
          <w:p w:rsidR="00B17432" w:rsidRPr="00C9507B" w:rsidRDefault="00B17432" w:rsidP="00DB51AA">
            <w:pPr>
              <w:tabs>
                <w:tab w:val="decimal" w:pos="864"/>
              </w:tabs>
              <w:spacing w:line="240" w:lineRule="auto"/>
              <w:ind w:left="72"/>
              <w:jc w:val="left"/>
              <w:rPr>
                <w:rFonts w:ascii="Angsana New" w:hAnsi="Angsana New"/>
                <w:color w:val="000000"/>
                <w:sz w:val="30"/>
                <w:szCs w:val="30"/>
              </w:rPr>
            </w:pPr>
          </w:p>
        </w:tc>
        <w:tc>
          <w:tcPr>
            <w:tcW w:w="1093" w:type="dxa"/>
            <w:gridSpan w:val="3"/>
            <w:tcBorders>
              <w:top w:val="nil"/>
              <w:left w:val="nil"/>
              <w:bottom w:val="nil"/>
              <w:right w:val="nil"/>
            </w:tcBorders>
            <w:shd w:val="clear" w:color="auto" w:fill="auto"/>
            <w:noWrap/>
            <w:vAlign w:val="bottom"/>
          </w:tcPr>
          <w:p w:rsidR="00B17432" w:rsidRPr="00C9507B" w:rsidRDefault="00A6316C" w:rsidP="00DB51AA">
            <w:pPr>
              <w:tabs>
                <w:tab w:val="decimal" w:pos="864"/>
              </w:tabs>
              <w:spacing w:line="240" w:lineRule="auto"/>
              <w:ind w:left="-97"/>
              <w:rPr>
                <w:rFonts w:ascii="Angsana New" w:hAnsi="Angsana New"/>
                <w:color w:val="000000"/>
                <w:sz w:val="30"/>
                <w:szCs w:val="30"/>
              </w:rPr>
            </w:pPr>
            <w:r>
              <w:rPr>
                <w:rFonts w:ascii="Angsana New" w:hAnsi="Angsana New"/>
                <w:color w:val="000000"/>
                <w:sz w:val="30"/>
                <w:szCs w:val="30"/>
              </w:rPr>
              <w:t>9,917,644</w:t>
            </w:r>
          </w:p>
        </w:tc>
        <w:tc>
          <w:tcPr>
            <w:tcW w:w="270" w:type="dxa"/>
            <w:tcBorders>
              <w:top w:val="nil"/>
              <w:left w:val="nil"/>
              <w:bottom w:val="nil"/>
              <w:right w:val="nil"/>
            </w:tcBorders>
            <w:shd w:val="clear" w:color="auto" w:fill="auto"/>
            <w:noWrap/>
            <w:vAlign w:val="bottom"/>
          </w:tcPr>
          <w:p w:rsidR="00B17432" w:rsidRPr="00C9507B" w:rsidRDefault="00B17432" w:rsidP="00DB51AA">
            <w:pPr>
              <w:tabs>
                <w:tab w:val="decimal" w:pos="864"/>
              </w:tabs>
              <w:spacing w:line="240" w:lineRule="auto"/>
              <w:ind w:left="72"/>
              <w:jc w:val="left"/>
              <w:rPr>
                <w:rFonts w:ascii="Angsana New" w:hAnsi="Angsana New"/>
                <w:color w:val="000000"/>
                <w:sz w:val="30"/>
                <w:szCs w:val="30"/>
              </w:rPr>
            </w:pPr>
          </w:p>
        </w:tc>
        <w:tc>
          <w:tcPr>
            <w:tcW w:w="1054" w:type="dxa"/>
            <w:gridSpan w:val="2"/>
            <w:tcBorders>
              <w:top w:val="nil"/>
              <w:left w:val="nil"/>
              <w:bottom w:val="nil"/>
              <w:right w:val="nil"/>
            </w:tcBorders>
            <w:shd w:val="clear" w:color="auto" w:fill="auto"/>
            <w:noWrap/>
            <w:vAlign w:val="bottom"/>
          </w:tcPr>
          <w:p w:rsidR="00B17432" w:rsidRPr="00C9507B" w:rsidRDefault="00B17432" w:rsidP="00DB51AA">
            <w:pPr>
              <w:tabs>
                <w:tab w:val="decimal" w:pos="864"/>
              </w:tabs>
              <w:spacing w:line="240" w:lineRule="auto"/>
              <w:ind w:left="-97"/>
              <w:rPr>
                <w:rFonts w:ascii="Angsana New" w:hAnsi="Angsana New"/>
                <w:color w:val="000000"/>
                <w:sz w:val="30"/>
                <w:szCs w:val="30"/>
              </w:rPr>
            </w:pPr>
            <w:r w:rsidRPr="00C9507B">
              <w:rPr>
                <w:rFonts w:ascii="Angsana New" w:hAnsi="Angsana New"/>
                <w:color w:val="000000"/>
                <w:sz w:val="30"/>
                <w:szCs w:val="30"/>
              </w:rPr>
              <w:t>4,431,434</w:t>
            </w:r>
          </w:p>
        </w:tc>
      </w:tr>
      <w:tr w:rsidR="00B17432" w:rsidRPr="00C9507B" w:rsidTr="00DB51AA">
        <w:trPr>
          <w:gridAfter w:val="1"/>
          <w:wAfter w:w="441" w:type="dxa"/>
          <w:trHeight w:val="420"/>
        </w:trPr>
        <w:tc>
          <w:tcPr>
            <w:tcW w:w="4320" w:type="dxa"/>
            <w:tcBorders>
              <w:top w:val="nil"/>
              <w:left w:val="nil"/>
              <w:bottom w:val="nil"/>
              <w:right w:val="nil"/>
            </w:tcBorders>
            <w:shd w:val="clear" w:color="auto" w:fill="auto"/>
            <w:noWrap/>
            <w:vAlign w:val="bottom"/>
          </w:tcPr>
          <w:p w:rsidR="00B17432" w:rsidRPr="00C9507B" w:rsidRDefault="00B17432" w:rsidP="00DB51AA">
            <w:pPr>
              <w:spacing w:line="240" w:lineRule="auto"/>
              <w:ind w:right="-378" w:hanging="83"/>
              <w:rPr>
                <w:rFonts w:ascii="Angsana New" w:hAnsi="Angsana New"/>
                <w:b/>
                <w:bCs/>
                <w:color w:val="000000"/>
                <w:sz w:val="30"/>
                <w:szCs w:val="30"/>
              </w:rPr>
            </w:pPr>
            <w:r w:rsidRPr="00C9507B">
              <w:rPr>
                <w:rFonts w:ascii="Angsana New" w:hAnsi="Angsana New"/>
                <w:b/>
                <w:bCs/>
                <w:color w:val="000000"/>
                <w:sz w:val="30"/>
                <w:szCs w:val="30"/>
                <w:cs/>
              </w:rPr>
              <w:t>ค่าใช้จ่าย</w:t>
            </w:r>
            <w:r w:rsidRPr="00C9507B">
              <w:rPr>
                <w:rFonts w:ascii="Angsana New" w:hAnsi="Angsana New" w:hint="cs"/>
                <w:b/>
                <w:bCs/>
                <w:color w:val="000000"/>
                <w:sz w:val="30"/>
                <w:szCs w:val="30"/>
                <w:cs/>
              </w:rPr>
              <w:t>(รายได้)</w:t>
            </w:r>
            <w:r w:rsidRPr="00C9507B">
              <w:rPr>
                <w:rFonts w:ascii="Angsana New" w:hAnsi="Angsana New"/>
                <w:b/>
                <w:bCs/>
                <w:color w:val="000000"/>
                <w:sz w:val="30"/>
                <w:szCs w:val="30"/>
                <w:cs/>
              </w:rPr>
              <w:t>ภาษีเงินได้รอการตัดบัญชี</w:t>
            </w:r>
          </w:p>
        </w:tc>
        <w:tc>
          <w:tcPr>
            <w:tcW w:w="1080" w:type="dxa"/>
            <w:tcBorders>
              <w:top w:val="nil"/>
              <w:left w:val="nil"/>
              <w:bottom w:val="nil"/>
              <w:right w:val="nil"/>
            </w:tcBorders>
            <w:shd w:val="clear" w:color="auto" w:fill="auto"/>
            <w:noWrap/>
            <w:vAlign w:val="bottom"/>
          </w:tcPr>
          <w:p w:rsidR="00B17432" w:rsidRPr="00C9507B" w:rsidRDefault="00B17432" w:rsidP="00DB51AA">
            <w:pPr>
              <w:tabs>
                <w:tab w:val="decimal" w:pos="864"/>
              </w:tabs>
              <w:spacing w:line="240" w:lineRule="auto"/>
              <w:ind w:left="-108"/>
              <w:jc w:val="left"/>
              <w:rPr>
                <w:rFonts w:ascii="Angsana New" w:hAnsi="Angsana New"/>
                <w:color w:val="000000"/>
                <w:sz w:val="30"/>
                <w:szCs w:val="30"/>
              </w:rPr>
            </w:pPr>
          </w:p>
        </w:tc>
        <w:tc>
          <w:tcPr>
            <w:tcW w:w="269" w:type="dxa"/>
            <w:gridSpan w:val="2"/>
            <w:tcBorders>
              <w:top w:val="nil"/>
              <w:left w:val="nil"/>
              <w:bottom w:val="nil"/>
              <w:right w:val="nil"/>
            </w:tcBorders>
            <w:shd w:val="clear" w:color="auto" w:fill="auto"/>
            <w:noWrap/>
            <w:vAlign w:val="bottom"/>
          </w:tcPr>
          <w:p w:rsidR="00B17432" w:rsidRPr="00C9507B" w:rsidRDefault="00B17432" w:rsidP="00DB51AA">
            <w:pPr>
              <w:tabs>
                <w:tab w:val="decimal" w:pos="0"/>
                <w:tab w:val="decimal" w:pos="864"/>
              </w:tabs>
              <w:spacing w:line="240" w:lineRule="auto"/>
              <w:ind w:left="72" w:hanging="180"/>
              <w:jc w:val="left"/>
              <w:rPr>
                <w:rFonts w:ascii="Angsana New" w:hAnsi="Angsana New"/>
                <w:color w:val="000000"/>
                <w:sz w:val="30"/>
                <w:szCs w:val="30"/>
              </w:rPr>
            </w:pPr>
          </w:p>
        </w:tc>
        <w:tc>
          <w:tcPr>
            <w:tcW w:w="1168" w:type="dxa"/>
            <w:gridSpan w:val="2"/>
            <w:tcBorders>
              <w:top w:val="nil"/>
              <w:left w:val="nil"/>
              <w:bottom w:val="nil"/>
              <w:right w:val="nil"/>
            </w:tcBorders>
            <w:shd w:val="clear" w:color="auto" w:fill="auto"/>
            <w:noWrap/>
            <w:vAlign w:val="bottom"/>
          </w:tcPr>
          <w:p w:rsidR="00B17432" w:rsidRPr="00C9507B" w:rsidRDefault="00B17432" w:rsidP="00DB51AA">
            <w:pPr>
              <w:tabs>
                <w:tab w:val="decimal" w:pos="864"/>
              </w:tabs>
              <w:spacing w:line="240" w:lineRule="auto"/>
              <w:ind w:left="-108"/>
              <w:jc w:val="left"/>
              <w:rPr>
                <w:rFonts w:ascii="Angsana New" w:hAnsi="Angsana New"/>
                <w:color w:val="000000"/>
                <w:sz w:val="30"/>
                <w:szCs w:val="30"/>
              </w:rPr>
            </w:pPr>
          </w:p>
        </w:tc>
        <w:tc>
          <w:tcPr>
            <w:tcW w:w="261" w:type="dxa"/>
            <w:gridSpan w:val="2"/>
            <w:tcBorders>
              <w:top w:val="nil"/>
              <w:left w:val="nil"/>
              <w:bottom w:val="nil"/>
              <w:right w:val="nil"/>
            </w:tcBorders>
            <w:shd w:val="clear" w:color="auto" w:fill="auto"/>
            <w:noWrap/>
            <w:vAlign w:val="bottom"/>
          </w:tcPr>
          <w:p w:rsidR="00B17432" w:rsidRPr="00C9507B" w:rsidRDefault="00B17432" w:rsidP="00DB51AA">
            <w:pPr>
              <w:tabs>
                <w:tab w:val="decimal" w:pos="864"/>
              </w:tabs>
              <w:spacing w:line="240" w:lineRule="auto"/>
              <w:ind w:left="72"/>
              <w:jc w:val="left"/>
              <w:rPr>
                <w:rFonts w:ascii="Angsana New" w:hAnsi="Angsana New"/>
                <w:color w:val="000000"/>
                <w:sz w:val="30"/>
                <w:szCs w:val="30"/>
              </w:rPr>
            </w:pPr>
          </w:p>
        </w:tc>
        <w:tc>
          <w:tcPr>
            <w:tcW w:w="1093" w:type="dxa"/>
            <w:gridSpan w:val="3"/>
            <w:tcBorders>
              <w:top w:val="nil"/>
              <w:left w:val="nil"/>
              <w:right w:val="nil"/>
            </w:tcBorders>
            <w:shd w:val="clear" w:color="auto" w:fill="auto"/>
            <w:noWrap/>
            <w:vAlign w:val="bottom"/>
          </w:tcPr>
          <w:p w:rsidR="00B17432" w:rsidRPr="00C9507B" w:rsidRDefault="00B17432" w:rsidP="00DB51AA">
            <w:pPr>
              <w:tabs>
                <w:tab w:val="decimal" w:pos="864"/>
              </w:tabs>
              <w:spacing w:line="240" w:lineRule="auto"/>
              <w:ind w:left="-97"/>
              <w:jc w:val="left"/>
              <w:rPr>
                <w:rFonts w:ascii="Angsana New" w:hAnsi="Angsana New"/>
                <w:color w:val="000000"/>
                <w:sz w:val="30"/>
                <w:szCs w:val="30"/>
              </w:rPr>
            </w:pPr>
          </w:p>
        </w:tc>
        <w:tc>
          <w:tcPr>
            <w:tcW w:w="270" w:type="dxa"/>
            <w:tcBorders>
              <w:top w:val="nil"/>
              <w:left w:val="nil"/>
              <w:right w:val="nil"/>
            </w:tcBorders>
            <w:shd w:val="clear" w:color="auto" w:fill="auto"/>
            <w:noWrap/>
            <w:vAlign w:val="bottom"/>
          </w:tcPr>
          <w:p w:rsidR="00B17432" w:rsidRPr="00C9507B" w:rsidRDefault="00B17432" w:rsidP="00DB51AA">
            <w:pPr>
              <w:tabs>
                <w:tab w:val="decimal" w:pos="864"/>
              </w:tabs>
              <w:spacing w:line="240" w:lineRule="auto"/>
              <w:ind w:left="72"/>
              <w:jc w:val="left"/>
              <w:rPr>
                <w:rFonts w:ascii="Angsana New" w:hAnsi="Angsana New"/>
                <w:color w:val="000000"/>
                <w:sz w:val="30"/>
                <w:szCs w:val="30"/>
              </w:rPr>
            </w:pPr>
          </w:p>
        </w:tc>
        <w:tc>
          <w:tcPr>
            <w:tcW w:w="1054" w:type="dxa"/>
            <w:gridSpan w:val="2"/>
            <w:tcBorders>
              <w:top w:val="nil"/>
              <w:left w:val="nil"/>
              <w:bottom w:val="nil"/>
              <w:right w:val="nil"/>
            </w:tcBorders>
            <w:shd w:val="clear" w:color="auto" w:fill="auto"/>
            <w:noWrap/>
            <w:vAlign w:val="bottom"/>
          </w:tcPr>
          <w:p w:rsidR="00B17432" w:rsidRPr="00C9507B" w:rsidRDefault="00B17432" w:rsidP="00DB51AA">
            <w:pPr>
              <w:tabs>
                <w:tab w:val="decimal" w:pos="864"/>
              </w:tabs>
              <w:spacing w:line="240" w:lineRule="auto"/>
              <w:ind w:left="-97"/>
              <w:jc w:val="left"/>
              <w:rPr>
                <w:rFonts w:ascii="Angsana New" w:hAnsi="Angsana New"/>
                <w:color w:val="000000"/>
                <w:sz w:val="30"/>
                <w:szCs w:val="30"/>
              </w:rPr>
            </w:pPr>
          </w:p>
        </w:tc>
      </w:tr>
      <w:tr w:rsidR="00B17432" w:rsidRPr="00C9507B" w:rsidTr="00DB51AA">
        <w:trPr>
          <w:gridAfter w:val="1"/>
          <w:wAfter w:w="441" w:type="dxa"/>
          <w:trHeight w:val="420"/>
        </w:trPr>
        <w:tc>
          <w:tcPr>
            <w:tcW w:w="4320" w:type="dxa"/>
            <w:tcBorders>
              <w:top w:val="nil"/>
              <w:left w:val="nil"/>
              <w:bottom w:val="nil"/>
              <w:right w:val="nil"/>
            </w:tcBorders>
            <w:shd w:val="clear" w:color="auto" w:fill="auto"/>
            <w:noWrap/>
            <w:vAlign w:val="bottom"/>
          </w:tcPr>
          <w:p w:rsidR="00B17432" w:rsidRPr="00C9507B" w:rsidRDefault="00B17432" w:rsidP="00DB51AA">
            <w:pPr>
              <w:tabs>
                <w:tab w:val="left" w:pos="806"/>
              </w:tabs>
              <w:spacing w:line="240" w:lineRule="auto"/>
              <w:ind w:left="612" w:right="-378" w:hanging="83"/>
              <w:jc w:val="left"/>
              <w:rPr>
                <w:rFonts w:ascii="Angsana New" w:hAnsi="Angsana New"/>
                <w:sz w:val="30"/>
                <w:szCs w:val="30"/>
                <w:lang w:val="en-US"/>
              </w:rPr>
            </w:pPr>
            <w:r w:rsidRPr="00C9507B">
              <w:rPr>
                <w:rFonts w:ascii="Angsana New" w:hAnsi="Angsana New"/>
                <w:sz w:val="30"/>
                <w:szCs w:val="30"/>
                <w:cs/>
                <w:lang w:val="en-US"/>
              </w:rPr>
              <w:t>ค่าใช้จ่าย</w:t>
            </w:r>
            <w:r w:rsidRPr="00C9507B">
              <w:rPr>
                <w:rFonts w:ascii="Angsana New" w:hAnsi="Angsana New" w:hint="cs"/>
                <w:sz w:val="30"/>
                <w:szCs w:val="30"/>
                <w:cs/>
                <w:lang w:val="en-US"/>
              </w:rPr>
              <w:t>(รายได้)</w:t>
            </w:r>
            <w:r w:rsidRPr="00C9507B">
              <w:rPr>
                <w:rFonts w:ascii="Angsana New" w:hAnsi="Angsana New"/>
                <w:sz w:val="30"/>
                <w:szCs w:val="30"/>
                <w:cs/>
                <w:lang w:val="en-US"/>
              </w:rPr>
              <w:t>ภาษีเงินได้รอการ</w:t>
            </w:r>
            <w:r w:rsidRPr="00C9507B">
              <w:rPr>
                <w:rFonts w:ascii="Angsana New" w:hAnsi="Angsana New" w:hint="cs"/>
                <w:sz w:val="30"/>
                <w:szCs w:val="30"/>
                <w:cs/>
                <w:lang w:val="en-US"/>
              </w:rPr>
              <w:br/>
            </w:r>
            <w:r w:rsidRPr="00C9507B">
              <w:rPr>
                <w:rFonts w:ascii="Angsana New" w:hAnsi="Angsana New"/>
                <w:sz w:val="30"/>
                <w:szCs w:val="30"/>
                <w:lang w:val="en-US"/>
              </w:rPr>
              <w:tab/>
            </w:r>
            <w:r w:rsidRPr="00C9507B">
              <w:rPr>
                <w:rFonts w:ascii="Angsana New" w:hAnsi="Angsana New"/>
                <w:sz w:val="30"/>
                <w:szCs w:val="30"/>
                <w:cs/>
                <w:lang w:val="en-US"/>
              </w:rPr>
              <w:t>ตัดบัญชีที่เกี่ยวข้องกับผลแตกต่างชั่วคราว</w:t>
            </w:r>
          </w:p>
          <w:p w:rsidR="00B17432" w:rsidRPr="00C9507B" w:rsidRDefault="00B17432" w:rsidP="00DB51AA">
            <w:pPr>
              <w:tabs>
                <w:tab w:val="left" w:pos="792"/>
              </w:tabs>
              <w:spacing w:line="240" w:lineRule="auto"/>
              <w:ind w:left="612" w:right="-378" w:hanging="83"/>
              <w:jc w:val="left"/>
              <w:rPr>
                <w:rFonts w:ascii="Angsana New" w:hAnsi="Angsana New"/>
                <w:sz w:val="30"/>
                <w:szCs w:val="30"/>
                <w:lang w:val="en-US"/>
              </w:rPr>
            </w:pPr>
            <w:r w:rsidRPr="00C9507B">
              <w:rPr>
                <w:rFonts w:ascii="Angsana New" w:hAnsi="Angsana New"/>
                <w:sz w:val="30"/>
                <w:szCs w:val="30"/>
                <w:lang w:val="en-US"/>
              </w:rPr>
              <w:tab/>
            </w:r>
            <w:r w:rsidRPr="00C9507B">
              <w:rPr>
                <w:rFonts w:ascii="Angsana New" w:hAnsi="Angsana New"/>
                <w:sz w:val="30"/>
                <w:szCs w:val="30"/>
                <w:lang w:val="en-US"/>
              </w:rPr>
              <w:tab/>
            </w:r>
            <w:r w:rsidRPr="00C9507B">
              <w:rPr>
                <w:rFonts w:ascii="Angsana New" w:hAnsi="Angsana New"/>
                <w:sz w:val="30"/>
                <w:szCs w:val="30"/>
                <w:cs/>
                <w:lang w:val="en-US"/>
              </w:rPr>
              <w:t>ที่รับรู้เมื่อเริ่มแรกและที่กลับรายการ</w:t>
            </w:r>
          </w:p>
        </w:tc>
        <w:tc>
          <w:tcPr>
            <w:tcW w:w="1080" w:type="dxa"/>
            <w:tcBorders>
              <w:top w:val="nil"/>
              <w:left w:val="nil"/>
              <w:bottom w:val="nil"/>
              <w:right w:val="nil"/>
            </w:tcBorders>
            <w:shd w:val="clear" w:color="auto" w:fill="auto"/>
            <w:noWrap/>
            <w:vAlign w:val="bottom"/>
          </w:tcPr>
          <w:p w:rsidR="00B17432" w:rsidRPr="00C9507B" w:rsidRDefault="00BD2ACC" w:rsidP="00DB51AA">
            <w:pPr>
              <w:tabs>
                <w:tab w:val="decimal" w:pos="864"/>
              </w:tabs>
              <w:spacing w:line="240" w:lineRule="auto"/>
              <w:ind w:left="-108" w:right="-108"/>
              <w:jc w:val="left"/>
              <w:rPr>
                <w:rFonts w:ascii="Angsana New" w:hAnsi="Angsana New"/>
                <w:color w:val="000000"/>
                <w:sz w:val="30"/>
                <w:szCs w:val="30"/>
                <w:cs/>
              </w:rPr>
            </w:pPr>
            <w:r>
              <w:rPr>
                <w:rFonts w:ascii="Angsana New" w:hAnsi="Angsana New"/>
                <w:color w:val="000000"/>
                <w:sz w:val="30"/>
                <w:szCs w:val="30"/>
              </w:rPr>
              <w:t>4,746,124</w:t>
            </w:r>
          </w:p>
        </w:tc>
        <w:tc>
          <w:tcPr>
            <w:tcW w:w="269" w:type="dxa"/>
            <w:gridSpan w:val="2"/>
            <w:tcBorders>
              <w:top w:val="nil"/>
              <w:left w:val="nil"/>
              <w:bottom w:val="nil"/>
              <w:right w:val="nil"/>
            </w:tcBorders>
            <w:shd w:val="clear" w:color="auto" w:fill="auto"/>
            <w:noWrap/>
            <w:vAlign w:val="bottom"/>
          </w:tcPr>
          <w:p w:rsidR="00B17432" w:rsidRPr="00C9507B" w:rsidRDefault="00B17432" w:rsidP="00DB51AA">
            <w:pPr>
              <w:tabs>
                <w:tab w:val="decimal" w:pos="0"/>
                <w:tab w:val="decimal" w:pos="864"/>
              </w:tabs>
              <w:spacing w:line="240" w:lineRule="auto"/>
              <w:ind w:left="72" w:hanging="180"/>
              <w:jc w:val="left"/>
              <w:rPr>
                <w:rFonts w:ascii="Angsana New" w:hAnsi="Angsana New"/>
                <w:color w:val="000000"/>
                <w:sz w:val="30"/>
                <w:szCs w:val="30"/>
              </w:rPr>
            </w:pPr>
          </w:p>
        </w:tc>
        <w:tc>
          <w:tcPr>
            <w:tcW w:w="1168" w:type="dxa"/>
            <w:gridSpan w:val="2"/>
            <w:tcBorders>
              <w:top w:val="nil"/>
              <w:left w:val="nil"/>
              <w:bottom w:val="nil"/>
              <w:right w:val="nil"/>
            </w:tcBorders>
            <w:shd w:val="clear" w:color="auto" w:fill="auto"/>
            <w:noWrap/>
            <w:vAlign w:val="bottom"/>
          </w:tcPr>
          <w:p w:rsidR="00B17432" w:rsidRPr="00C9507B" w:rsidRDefault="00B17432" w:rsidP="00DB51AA">
            <w:pPr>
              <w:tabs>
                <w:tab w:val="decimal" w:pos="864"/>
              </w:tabs>
              <w:spacing w:line="240" w:lineRule="auto"/>
              <w:ind w:left="-108" w:right="-108"/>
              <w:jc w:val="left"/>
              <w:rPr>
                <w:rFonts w:ascii="Angsana New" w:hAnsi="Angsana New"/>
                <w:color w:val="000000"/>
                <w:sz w:val="30"/>
                <w:szCs w:val="30"/>
                <w:cs/>
              </w:rPr>
            </w:pPr>
            <w:r w:rsidRPr="00C9507B">
              <w:rPr>
                <w:rFonts w:ascii="Angsana New" w:hAnsi="Angsana New"/>
                <w:color w:val="000000"/>
                <w:sz w:val="30"/>
                <w:szCs w:val="30"/>
              </w:rPr>
              <w:t>1,434,798</w:t>
            </w:r>
          </w:p>
        </w:tc>
        <w:tc>
          <w:tcPr>
            <w:tcW w:w="261" w:type="dxa"/>
            <w:gridSpan w:val="2"/>
            <w:tcBorders>
              <w:top w:val="nil"/>
              <w:left w:val="nil"/>
              <w:bottom w:val="nil"/>
              <w:right w:val="nil"/>
            </w:tcBorders>
            <w:shd w:val="clear" w:color="auto" w:fill="auto"/>
            <w:noWrap/>
            <w:vAlign w:val="bottom"/>
          </w:tcPr>
          <w:p w:rsidR="00B17432" w:rsidRPr="00C9507B" w:rsidRDefault="00B17432" w:rsidP="00DB51AA">
            <w:pPr>
              <w:tabs>
                <w:tab w:val="decimal" w:pos="864"/>
              </w:tabs>
              <w:spacing w:line="240" w:lineRule="auto"/>
              <w:ind w:left="72"/>
              <w:jc w:val="left"/>
              <w:rPr>
                <w:rFonts w:ascii="Angsana New" w:hAnsi="Angsana New"/>
                <w:color w:val="000000"/>
                <w:sz w:val="30"/>
                <w:szCs w:val="30"/>
              </w:rPr>
            </w:pPr>
          </w:p>
        </w:tc>
        <w:tc>
          <w:tcPr>
            <w:tcW w:w="1093" w:type="dxa"/>
            <w:gridSpan w:val="3"/>
            <w:tcBorders>
              <w:top w:val="nil"/>
              <w:left w:val="nil"/>
              <w:bottom w:val="single" w:sz="4" w:space="0" w:color="auto"/>
              <w:right w:val="nil"/>
            </w:tcBorders>
            <w:shd w:val="clear" w:color="auto" w:fill="auto"/>
            <w:noWrap/>
            <w:vAlign w:val="bottom"/>
          </w:tcPr>
          <w:p w:rsidR="00B17432" w:rsidRPr="00C9507B" w:rsidRDefault="00BD2ACC" w:rsidP="00A6316C">
            <w:pPr>
              <w:tabs>
                <w:tab w:val="decimal" w:pos="864"/>
              </w:tabs>
              <w:spacing w:line="240" w:lineRule="auto"/>
              <w:ind w:left="-97"/>
              <w:rPr>
                <w:rFonts w:ascii="Angsana New" w:hAnsi="Angsana New"/>
                <w:color w:val="000000"/>
                <w:sz w:val="30"/>
                <w:szCs w:val="30"/>
                <w:cs/>
              </w:rPr>
            </w:pPr>
            <w:r>
              <w:rPr>
                <w:rFonts w:ascii="Angsana New" w:hAnsi="Angsana New"/>
                <w:color w:val="000000"/>
                <w:sz w:val="30"/>
                <w:szCs w:val="30"/>
              </w:rPr>
              <w:t>4,784,546</w:t>
            </w:r>
          </w:p>
        </w:tc>
        <w:tc>
          <w:tcPr>
            <w:tcW w:w="270" w:type="dxa"/>
            <w:tcBorders>
              <w:top w:val="nil"/>
              <w:left w:val="nil"/>
              <w:right w:val="nil"/>
            </w:tcBorders>
            <w:shd w:val="clear" w:color="auto" w:fill="auto"/>
            <w:noWrap/>
            <w:vAlign w:val="bottom"/>
          </w:tcPr>
          <w:p w:rsidR="00B17432" w:rsidRPr="00C9507B" w:rsidRDefault="00B17432" w:rsidP="00DB51AA">
            <w:pPr>
              <w:tabs>
                <w:tab w:val="decimal" w:pos="864"/>
              </w:tabs>
              <w:spacing w:line="240" w:lineRule="auto"/>
              <w:ind w:left="72"/>
              <w:jc w:val="left"/>
              <w:rPr>
                <w:rFonts w:ascii="Angsana New" w:hAnsi="Angsana New"/>
                <w:color w:val="000000"/>
                <w:sz w:val="30"/>
                <w:szCs w:val="30"/>
              </w:rPr>
            </w:pPr>
          </w:p>
        </w:tc>
        <w:tc>
          <w:tcPr>
            <w:tcW w:w="1054" w:type="dxa"/>
            <w:gridSpan w:val="2"/>
            <w:tcBorders>
              <w:top w:val="nil"/>
              <w:left w:val="nil"/>
              <w:bottom w:val="nil"/>
              <w:right w:val="nil"/>
            </w:tcBorders>
            <w:shd w:val="clear" w:color="auto" w:fill="auto"/>
            <w:noWrap/>
            <w:vAlign w:val="bottom"/>
          </w:tcPr>
          <w:p w:rsidR="00B17432" w:rsidRPr="00C9507B" w:rsidRDefault="00B17432" w:rsidP="00DB51AA">
            <w:pPr>
              <w:tabs>
                <w:tab w:val="decimal" w:pos="864"/>
              </w:tabs>
              <w:spacing w:line="240" w:lineRule="auto"/>
              <w:ind w:left="-97"/>
              <w:rPr>
                <w:rFonts w:ascii="Angsana New" w:hAnsi="Angsana New"/>
                <w:color w:val="000000"/>
                <w:sz w:val="30"/>
                <w:szCs w:val="30"/>
                <w:cs/>
              </w:rPr>
            </w:pPr>
            <w:r w:rsidRPr="00C9507B">
              <w:rPr>
                <w:rFonts w:ascii="Angsana New" w:hAnsi="Angsana New" w:hint="cs"/>
                <w:color w:val="000000"/>
                <w:sz w:val="30"/>
                <w:szCs w:val="30"/>
                <w:cs/>
              </w:rPr>
              <w:t>(</w:t>
            </w:r>
            <w:r w:rsidRPr="00C9507B">
              <w:rPr>
                <w:rFonts w:ascii="Angsana New" w:hAnsi="Angsana New"/>
                <w:color w:val="000000"/>
                <w:sz w:val="30"/>
                <w:szCs w:val="30"/>
              </w:rPr>
              <w:t>1,818,274</w:t>
            </w:r>
            <w:r w:rsidRPr="00C9507B">
              <w:rPr>
                <w:rFonts w:ascii="Angsana New" w:hAnsi="Angsana New" w:hint="cs"/>
                <w:color w:val="000000"/>
                <w:sz w:val="30"/>
                <w:szCs w:val="30"/>
                <w:cs/>
              </w:rPr>
              <w:t>)</w:t>
            </w:r>
          </w:p>
        </w:tc>
      </w:tr>
      <w:tr w:rsidR="00B17432" w:rsidRPr="00C9507B" w:rsidTr="00DB51AA">
        <w:trPr>
          <w:gridAfter w:val="1"/>
          <w:wAfter w:w="441" w:type="dxa"/>
          <w:trHeight w:val="420"/>
        </w:trPr>
        <w:tc>
          <w:tcPr>
            <w:tcW w:w="4320" w:type="dxa"/>
            <w:tcBorders>
              <w:top w:val="nil"/>
              <w:left w:val="nil"/>
              <w:bottom w:val="nil"/>
              <w:right w:val="nil"/>
            </w:tcBorders>
            <w:shd w:val="clear" w:color="auto" w:fill="auto"/>
            <w:noWrap/>
          </w:tcPr>
          <w:p w:rsidR="00B17432" w:rsidRPr="00C9507B" w:rsidRDefault="00B17432" w:rsidP="00DB51AA">
            <w:pPr>
              <w:spacing w:line="240" w:lineRule="auto"/>
              <w:ind w:right="-558" w:hanging="83"/>
              <w:rPr>
                <w:rFonts w:ascii="Angsana New" w:hAnsi="Angsana New"/>
                <w:sz w:val="30"/>
                <w:szCs w:val="30"/>
                <w:cs/>
                <w:lang w:val="en-US"/>
              </w:rPr>
            </w:pPr>
            <w:r w:rsidRPr="00C9507B">
              <w:rPr>
                <w:rFonts w:ascii="Angsana New" w:hAnsi="Angsana New"/>
                <w:b/>
                <w:bCs/>
                <w:sz w:val="30"/>
                <w:szCs w:val="30"/>
                <w:cs/>
                <w:lang w:val="en-US"/>
              </w:rPr>
              <w:t>ค่าใช้จ่ายภาษีเงินได้ที่แสดงอยู่ใน</w:t>
            </w:r>
          </w:p>
        </w:tc>
        <w:tc>
          <w:tcPr>
            <w:tcW w:w="1080" w:type="dxa"/>
            <w:tcBorders>
              <w:top w:val="single" w:sz="4" w:space="0" w:color="auto"/>
              <w:left w:val="nil"/>
              <w:right w:val="nil"/>
            </w:tcBorders>
            <w:shd w:val="clear" w:color="auto" w:fill="auto"/>
            <w:noWrap/>
            <w:vAlign w:val="bottom"/>
          </w:tcPr>
          <w:p w:rsidR="00B17432" w:rsidRPr="00C9507B" w:rsidRDefault="00B17432" w:rsidP="00DB51AA">
            <w:pPr>
              <w:tabs>
                <w:tab w:val="decimal" w:pos="742"/>
                <w:tab w:val="decimal" w:pos="864"/>
              </w:tabs>
              <w:spacing w:line="240" w:lineRule="auto"/>
              <w:ind w:left="-108"/>
              <w:jc w:val="left"/>
              <w:rPr>
                <w:rFonts w:ascii="Angsana New" w:hAnsi="Angsana New"/>
                <w:b/>
                <w:bCs/>
                <w:color w:val="000000"/>
                <w:sz w:val="30"/>
                <w:szCs w:val="30"/>
              </w:rPr>
            </w:pPr>
          </w:p>
        </w:tc>
        <w:tc>
          <w:tcPr>
            <w:tcW w:w="269" w:type="dxa"/>
            <w:gridSpan w:val="2"/>
            <w:tcBorders>
              <w:top w:val="nil"/>
              <w:left w:val="nil"/>
              <w:bottom w:val="nil"/>
              <w:right w:val="nil"/>
            </w:tcBorders>
            <w:shd w:val="clear" w:color="auto" w:fill="auto"/>
            <w:noWrap/>
            <w:vAlign w:val="bottom"/>
          </w:tcPr>
          <w:p w:rsidR="00B17432" w:rsidRPr="00C9507B" w:rsidRDefault="00B17432" w:rsidP="00DB51AA">
            <w:pPr>
              <w:tabs>
                <w:tab w:val="decimal" w:pos="0"/>
                <w:tab w:val="decimal" w:pos="864"/>
              </w:tabs>
              <w:spacing w:line="240" w:lineRule="auto"/>
              <w:ind w:left="72" w:hanging="180"/>
              <w:jc w:val="left"/>
              <w:rPr>
                <w:rFonts w:ascii="Angsana New" w:hAnsi="Angsana New"/>
                <w:b/>
                <w:bCs/>
                <w:color w:val="000000"/>
                <w:sz w:val="30"/>
                <w:szCs w:val="30"/>
              </w:rPr>
            </w:pPr>
          </w:p>
        </w:tc>
        <w:tc>
          <w:tcPr>
            <w:tcW w:w="1168" w:type="dxa"/>
            <w:gridSpan w:val="2"/>
            <w:tcBorders>
              <w:top w:val="single" w:sz="4" w:space="0" w:color="auto"/>
              <w:left w:val="nil"/>
              <w:right w:val="nil"/>
            </w:tcBorders>
            <w:shd w:val="clear" w:color="auto" w:fill="auto"/>
            <w:noWrap/>
            <w:vAlign w:val="bottom"/>
          </w:tcPr>
          <w:p w:rsidR="00B17432" w:rsidRPr="00C9507B" w:rsidRDefault="00B17432" w:rsidP="00DB51AA">
            <w:pPr>
              <w:tabs>
                <w:tab w:val="decimal" w:pos="742"/>
                <w:tab w:val="decimal" w:pos="864"/>
              </w:tabs>
              <w:spacing w:line="240" w:lineRule="auto"/>
              <w:ind w:left="-108"/>
              <w:jc w:val="left"/>
              <w:rPr>
                <w:rFonts w:ascii="Angsana New" w:hAnsi="Angsana New"/>
                <w:b/>
                <w:bCs/>
                <w:color w:val="000000"/>
                <w:sz w:val="30"/>
                <w:szCs w:val="30"/>
              </w:rPr>
            </w:pPr>
          </w:p>
        </w:tc>
        <w:tc>
          <w:tcPr>
            <w:tcW w:w="261" w:type="dxa"/>
            <w:gridSpan w:val="2"/>
            <w:tcBorders>
              <w:top w:val="nil"/>
              <w:left w:val="nil"/>
              <w:bottom w:val="nil"/>
              <w:right w:val="nil"/>
            </w:tcBorders>
            <w:shd w:val="clear" w:color="auto" w:fill="auto"/>
            <w:noWrap/>
            <w:vAlign w:val="bottom"/>
          </w:tcPr>
          <w:p w:rsidR="00B17432" w:rsidRPr="00C9507B" w:rsidRDefault="00B17432" w:rsidP="00DB51AA">
            <w:pPr>
              <w:tabs>
                <w:tab w:val="decimal" w:pos="864"/>
              </w:tabs>
              <w:spacing w:line="240" w:lineRule="auto"/>
              <w:ind w:left="72"/>
              <w:jc w:val="left"/>
              <w:rPr>
                <w:rFonts w:ascii="Angsana New" w:hAnsi="Angsana New"/>
                <w:b/>
                <w:bCs/>
                <w:color w:val="000000"/>
                <w:sz w:val="30"/>
                <w:szCs w:val="30"/>
              </w:rPr>
            </w:pPr>
          </w:p>
        </w:tc>
        <w:tc>
          <w:tcPr>
            <w:tcW w:w="1093" w:type="dxa"/>
            <w:gridSpan w:val="3"/>
            <w:tcBorders>
              <w:top w:val="single" w:sz="4" w:space="0" w:color="auto"/>
              <w:left w:val="nil"/>
              <w:right w:val="nil"/>
            </w:tcBorders>
            <w:shd w:val="clear" w:color="auto" w:fill="auto"/>
            <w:noWrap/>
            <w:vAlign w:val="bottom"/>
          </w:tcPr>
          <w:p w:rsidR="00B17432" w:rsidRPr="00C9507B" w:rsidRDefault="00B17432" w:rsidP="00DB51AA">
            <w:pPr>
              <w:tabs>
                <w:tab w:val="decimal" w:pos="864"/>
              </w:tabs>
              <w:spacing w:line="240" w:lineRule="auto"/>
              <w:ind w:left="-97"/>
              <w:jc w:val="left"/>
              <w:rPr>
                <w:rFonts w:ascii="Angsana New" w:hAnsi="Angsana New"/>
                <w:b/>
                <w:bCs/>
                <w:color w:val="000000"/>
                <w:sz w:val="30"/>
                <w:szCs w:val="30"/>
              </w:rPr>
            </w:pPr>
          </w:p>
        </w:tc>
        <w:tc>
          <w:tcPr>
            <w:tcW w:w="270" w:type="dxa"/>
            <w:tcBorders>
              <w:left w:val="nil"/>
              <w:bottom w:val="nil"/>
              <w:right w:val="nil"/>
            </w:tcBorders>
            <w:shd w:val="clear" w:color="auto" w:fill="auto"/>
            <w:noWrap/>
            <w:vAlign w:val="bottom"/>
          </w:tcPr>
          <w:p w:rsidR="00B17432" w:rsidRPr="00C9507B" w:rsidRDefault="00B17432" w:rsidP="00DB51AA">
            <w:pPr>
              <w:tabs>
                <w:tab w:val="decimal" w:pos="864"/>
              </w:tabs>
              <w:spacing w:line="240" w:lineRule="auto"/>
              <w:ind w:left="72"/>
              <w:jc w:val="left"/>
              <w:rPr>
                <w:rFonts w:ascii="Angsana New" w:hAnsi="Angsana New"/>
                <w:b/>
                <w:bCs/>
                <w:color w:val="000000"/>
                <w:sz w:val="30"/>
                <w:szCs w:val="30"/>
              </w:rPr>
            </w:pPr>
          </w:p>
        </w:tc>
        <w:tc>
          <w:tcPr>
            <w:tcW w:w="1054" w:type="dxa"/>
            <w:gridSpan w:val="2"/>
            <w:tcBorders>
              <w:top w:val="single" w:sz="4" w:space="0" w:color="auto"/>
              <w:left w:val="nil"/>
              <w:right w:val="nil"/>
            </w:tcBorders>
            <w:shd w:val="clear" w:color="auto" w:fill="auto"/>
            <w:noWrap/>
            <w:vAlign w:val="bottom"/>
          </w:tcPr>
          <w:p w:rsidR="00B17432" w:rsidRPr="00C9507B" w:rsidRDefault="00B17432" w:rsidP="00DB51AA">
            <w:pPr>
              <w:tabs>
                <w:tab w:val="decimal" w:pos="864"/>
              </w:tabs>
              <w:spacing w:line="240" w:lineRule="auto"/>
              <w:ind w:left="-97"/>
              <w:jc w:val="left"/>
              <w:rPr>
                <w:rFonts w:ascii="Angsana New" w:hAnsi="Angsana New"/>
                <w:b/>
                <w:bCs/>
                <w:color w:val="000000"/>
                <w:sz w:val="30"/>
                <w:szCs w:val="30"/>
              </w:rPr>
            </w:pPr>
          </w:p>
        </w:tc>
      </w:tr>
      <w:tr w:rsidR="00B17432" w:rsidRPr="00C9507B" w:rsidTr="00DB51AA">
        <w:trPr>
          <w:gridAfter w:val="1"/>
          <w:wAfter w:w="441" w:type="dxa"/>
          <w:trHeight w:val="435"/>
        </w:trPr>
        <w:tc>
          <w:tcPr>
            <w:tcW w:w="4320" w:type="dxa"/>
            <w:tcBorders>
              <w:top w:val="nil"/>
              <w:left w:val="nil"/>
              <w:bottom w:val="nil"/>
              <w:right w:val="nil"/>
            </w:tcBorders>
            <w:shd w:val="clear" w:color="auto" w:fill="auto"/>
            <w:noWrap/>
          </w:tcPr>
          <w:p w:rsidR="00B17432" w:rsidRPr="00C9507B" w:rsidRDefault="00B17432" w:rsidP="00DB51AA">
            <w:pPr>
              <w:tabs>
                <w:tab w:val="left" w:pos="811"/>
              </w:tabs>
              <w:ind w:left="540" w:right="32"/>
              <w:jc w:val="both"/>
              <w:rPr>
                <w:rFonts w:ascii="Angsana New" w:hAnsi="Angsana New"/>
                <w:b/>
                <w:bCs/>
                <w:sz w:val="30"/>
                <w:szCs w:val="30"/>
                <w:lang w:val="en-US"/>
              </w:rPr>
            </w:pPr>
            <w:r w:rsidRPr="00C9507B">
              <w:rPr>
                <w:rFonts w:ascii="Angsana New" w:hAnsi="Angsana New"/>
                <w:b/>
                <w:bCs/>
                <w:sz w:val="30"/>
                <w:szCs w:val="30"/>
              </w:rPr>
              <w:tab/>
            </w:r>
            <w:r w:rsidRPr="00C9507B">
              <w:rPr>
                <w:rFonts w:ascii="Angsana New" w:hAnsi="Angsana New"/>
                <w:b/>
                <w:bCs/>
                <w:sz w:val="30"/>
                <w:szCs w:val="30"/>
                <w:cs/>
                <w:lang w:val="en-US"/>
              </w:rPr>
              <w:t>งบกำไรขาดทุนเบ็ดเสร็จ</w:t>
            </w:r>
          </w:p>
        </w:tc>
        <w:tc>
          <w:tcPr>
            <w:tcW w:w="1080" w:type="dxa"/>
            <w:tcBorders>
              <w:left w:val="nil"/>
              <w:bottom w:val="double" w:sz="4" w:space="0" w:color="auto"/>
              <w:right w:val="nil"/>
            </w:tcBorders>
            <w:shd w:val="clear" w:color="auto" w:fill="auto"/>
            <w:noWrap/>
            <w:vAlign w:val="bottom"/>
          </w:tcPr>
          <w:p w:rsidR="00B17432" w:rsidRPr="00C9507B" w:rsidRDefault="00BD2ACC" w:rsidP="00DB51AA">
            <w:pPr>
              <w:tabs>
                <w:tab w:val="decimal" w:pos="864"/>
              </w:tabs>
              <w:spacing w:line="240" w:lineRule="auto"/>
              <w:ind w:left="-108" w:right="-108"/>
              <w:jc w:val="left"/>
              <w:rPr>
                <w:rFonts w:ascii="Angsana New" w:hAnsi="Angsana New"/>
                <w:b/>
                <w:bCs/>
                <w:color w:val="000000"/>
                <w:sz w:val="30"/>
                <w:szCs w:val="30"/>
              </w:rPr>
            </w:pPr>
            <w:r>
              <w:rPr>
                <w:rFonts w:ascii="Angsana New" w:hAnsi="Angsana New"/>
                <w:b/>
                <w:bCs/>
                <w:color w:val="000000"/>
                <w:sz w:val="30"/>
                <w:szCs w:val="30"/>
              </w:rPr>
              <w:t>28,320,710</w:t>
            </w:r>
          </w:p>
        </w:tc>
        <w:tc>
          <w:tcPr>
            <w:tcW w:w="269" w:type="dxa"/>
            <w:gridSpan w:val="2"/>
            <w:tcBorders>
              <w:top w:val="nil"/>
              <w:left w:val="nil"/>
              <w:bottom w:val="nil"/>
              <w:right w:val="nil"/>
            </w:tcBorders>
            <w:shd w:val="clear" w:color="auto" w:fill="auto"/>
            <w:noWrap/>
            <w:vAlign w:val="bottom"/>
          </w:tcPr>
          <w:p w:rsidR="00B17432" w:rsidRPr="00C9507B" w:rsidRDefault="00B17432" w:rsidP="00DB51AA">
            <w:pPr>
              <w:tabs>
                <w:tab w:val="decimal" w:pos="864"/>
              </w:tabs>
              <w:spacing w:line="240" w:lineRule="auto"/>
              <w:ind w:left="72"/>
              <w:jc w:val="left"/>
              <w:rPr>
                <w:rFonts w:ascii="Angsana New" w:hAnsi="Angsana New"/>
                <w:b/>
                <w:bCs/>
                <w:color w:val="000000"/>
                <w:sz w:val="30"/>
                <w:szCs w:val="30"/>
              </w:rPr>
            </w:pPr>
          </w:p>
        </w:tc>
        <w:tc>
          <w:tcPr>
            <w:tcW w:w="1168" w:type="dxa"/>
            <w:gridSpan w:val="2"/>
            <w:tcBorders>
              <w:left w:val="nil"/>
              <w:bottom w:val="double" w:sz="4" w:space="0" w:color="auto"/>
              <w:right w:val="nil"/>
            </w:tcBorders>
            <w:shd w:val="clear" w:color="auto" w:fill="auto"/>
            <w:noWrap/>
            <w:vAlign w:val="bottom"/>
          </w:tcPr>
          <w:p w:rsidR="00B17432" w:rsidRPr="00C9507B" w:rsidRDefault="00B17432" w:rsidP="00DB51AA">
            <w:pPr>
              <w:tabs>
                <w:tab w:val="decimal" w:pos="864"/>
              </w:tabs>
              <w:spacing w:line="240" w:lineRule="auto"/>
              <w:ind w:left="-108" w:right="-108"/>
              <w:jc w:val="left"/>
              <w:rPr>
                <w:rFonts w:ascii="Angsana New" w:hAnsi="Angsana New"/>
                <w:b/>
                <w:bCs/>
                <w:color w:val="000000"/>
                <w:sz w:val="30"/>
                <w:szCs w:val="30"/>
              </w:rPr>
            </w:pPr>
            <w:r w:rsidRPr="00C9507B">
              <w:rPr>
                <w:rFonts w:ascii="Angsana New" w:hAnsi="Angsana New"/>
                <w:b/>
                <w:bCs/>
                <w:color w:val="000000"/>
                <w:sz w:val="30"/>
                <w:szCs w:val="30"/>
              </w:rPr>
              <w:t>20,489,642</w:t>
            </w:r>
          </w:p>
        </w:tc>
        <w:tc>
          <w:tcPr>
            <w:tcW w:w="261" w:type="dxa"/>
            <w:gridSpan w:val="2"/>
            <w:tcBorders>
              <w:top w:val="nil"/>
              <w:left w:val="nil"/>
              <w:bottom w:val="nil"/>
              <w:right w:val="nil"/>
            </w:tcBorders>
            <w:shd w:val="clear" w:color="auto" w:fill="auto"/>
            <w:noWrap/>
            <w:vAlign w:val="bottom"/>
          </w:tcPr>
          <w:p w:rsidR="00B17432" w:rsidRPr="00C9507B" w:rsidRDefault="00B17432" w:rsidP="00DB51AA">
            <w:pPr>
              <w:tabs>
                <w:tab w:val="decimal" w:pos="864"/>
              </w:tabs>
              <w:spacing w:line="240" w:lineRule="auto"/>
              <w:ind w:left="72"/>
              <w:jc w:val="left"/>
              <w:rPr>
                <w:rFonts w:ascii="Angsana New" w:hAnsi="Angsana New"/>
                <w:b/>
                <w:bCs/>
                <w:color w:val="000000"/>
                <w:sz w:val="30"/>
                <w:szCs w:val="30"/>
              </w:rPr>
            </w:pPr>
          </w:p>
        </w:tc>
        <w:tc>
          <w:tcPr>
            <w:tcW w:w="1093" w:type="dxa"/>
            <w:gridSpan w:val="3"/>
            <w:tcBorders>
              <w:left w:val="nil"/>
              <w:bottom w:val="double" w:sz="4" w:space="0" w:color="auto"/>
              <w:right w:val="nil"/>
            </w:tcBorders>
            <w:shd w:val="clear" w:color="auto" w:fill="auto"/>
            <w:noWrap/>
            <w:vAlign w:val="bottom"/>
          </w:tcPr>
          <w:p w:rsidR="00B17432" w:rsidRPr="00C9507B" w:rsidRDefault="00BD2ACC" w:rsidP="00DB51AA">
            <w:pPr>
              <w:tabs>
                <w:tab w:val="decimal" w:pos="864"/>
              </w:tabs>
              <w:spacing w:line="240" w:lineRule="auto"/>
              <w:ind w:left="-97"/>
              <w:rPr>
                <w:rFonts w:ascii="Angsana New" w:hAnsi="Angsana New"/>
                <w:b/>
                <w:bCs/>
                <w:color w:val="000000"/>
                <w:sz w:val="30"/>
                <w:szCs w:val="30"/>
              </w:rPr>
            </w:pPr>
            <w:r>
              <w:rPr>
                <w:rFonts w:ascii="Angsana New" w:hAnsi="Angsana New"/>
                <w:b/>
                <w:bCs/>
                <w:color w:val="000000"/>
                <w:sz w:val="30"/>
                <w:szCs w:val="30"/>
              </w:rPr>
              <w:t>14,702,190</w:t>
            </w:r>
          </w:p>
        </w:tc>
        <w:tc>
          <w:tcPr>
            <w:tcW w:w="270" w:type="dxa"/>
            <w:tcBorders>
              <w:top w:val="nil"/>
              <w:left w:val="nil"/>
              <w:bottom w:val="nil"/>
              <w:right w:val="nil"/>
            </w:tcBorders>
            <w:shd w:val="clear" w:color="auto" w:fill="auto"/>
            <w:noWrap/>
            <w:vAlign w:val="bottom"/>
          </w:tcPr>
          <w:p w:rsidR="00B17432" w:rsidRPr="00C9507B" w:rsidRDefault="00B17432" w:rsidP="00DB51AA">
            <w:pPr>
              <w:tabs>
                <w:tab w:val="decimal" w:pos="864"/>
              </w:tabs>
              <w:spacing w:line="240" w:lineRule="auto"/>
              <w:ind w:left="72"/>
              <w:jc w:val="left"/>
              <w:rPr>
                <w:rFonts w:ascii="Angsana New" w:hAnsi="Angsana New"/>
                <w:b/>
                <w:bCs/>
                <w:color w:val="000000"/>
                <w:sz w:val="30"/>
                <w:szCs w:val="30"/>
              </w:rPr>
            </w:pPr>
          </w:p>
        </w:tc>
        <w:tc>
          <w:tcPr>
            <w:tcW w:w="1054" w:type="dxa"/>
            <w:gridSpan w:val="2"/>
            <w:tcBorders>
              <w:left w:val="nil"/>
              <w:bottom w:val="double" w:sz="4" w:space="0" w:color="auto"/>
              <w:right w:val="nil"/>
            </w:tcBorders>
            <w:shd w:val="clear" w:color="auto" w:fill="auto"/>
            <w:noWrap/>
            <w:vAlign w:val="bottom"/>
          </w:tcPr>
          <w:p w:rsidR="00B17432" w:rsidRPr="00C9507B" w:rsidRDefault="00B17432" w:rsidP="00DB51AA">
            <w:pPr>
              <w:tabs>
                <w:tab w:val="decimal" w:pos="864"/>
              </w:tabs>
              <w:spacing w:line="240" w:lineRule="auto"/>
              <w:ind w:left="-97"/>
              <w:rPr>
                <w:rFonts w:ascii="Angsana New" w:hAnsi="Angsana New"/>
                <w:b/>
                <w:bCs/>
                <w:color w:val="000000"/>
                <w:sz w:val="30"/>
                <w:szCs w:val="30"/>
              </w:rPr>
            </w:pPr>
            <w:r w:rsidRPr="00C9507B">
              <w:rPr>
                <w:rFonts w:ascii="Angsana New" w:hAnsi="Angsana New"/>
                <w:b/>
                <w:bCs/>
                <w:color w:val="000000"/>
                <w:sz w:val="30"/>
                <w:szCs w:val="30"/>
              </w:rPr>
              <w:t>2,613,160</w:t>
            </w:r>
          </w:p>
        </w:tc>
      </w:tr>
    </w:tbl>
    <w:p w:rsidR="00B17432" w:rsidRPr="00C9507B" w:rsidRDefault="00B17432" w:rsidP="00B17432">
      <w:pPr>
        <w:spacing w:line="240" w:lineRule="atLeast"/>
        <w:ind w:left="533" w:right="0"/>
        <w:jc w:val="both"/>
        <w:rPr>
          <w:rFonts w:ascii="Angsana New" w:hAnsi="Angsana New"/>
          <w:sz w:val="20"/>
          <w:szCs w:val="20"/>
        </w:rPr>
      </w:pPr>
    </w:p>
    <w:p w:rsidR="00B17432" w:rsidRPr="00C9507B" w:rsidRDefault="00B17432" w:rsidP="00B17432">
      <w:pPr>
        <w:ind w:left="540" w:right="0"/>
        <w:rPr>
          <w:rFonts w:ascii="Angsana New" w:hAnsi="Angsana New"/>
          <w:b/>
          <w:bCs/>
          <w:i/>
          <w:iCs/>
          <w:sz w:val="30"/>
          <w:szCs w:val="30"/>
        </w:rPr>
      </w:pPr>
      <w:r w:rsidRPr="00C9507B">
        <w:rPr>
          <w:rFonts w:ascii="Angsana New" w:hAnsi="Angsana New" w:hint="cs"/>
          <w:b/>
          <w:bCs/>
          <w:i/>
          <w:iCs/>
          <w:sz w:val="30"/>
          <w:szCs w:val="30"/>
          <w:cs/>
        </w:rPr>
        <w:t>การกระทบยอดเพื่อหาอัตราภาษีที่แท้จริง</w:t>
      </w:r>
    </w:p>
    <w:p w:rsidR="00B17432" w:rsidRPr="00C9507B" w:rsidRDefault="00B17432" w:rsidP="00B17432">
      <w:pPr>
        <w:spacing w:line="240" w:lineRule="atLeast"/>
        <w:ind w:left="533" w:right="0"/>
        <w:jc w:val="both"/>
        <w:rPr>
          <w:rFonts w:ascii="Angsana New" w:hAnsi="Angsana New"/>
          <w:sz w:val="20"/>
          <w:szCs w:val="20"/>
        </w:rPr>
      </w:pPr>
    </w:p>
    <w:tbl>
      <w:tblPr>
        <w:tblW w:w="9553" w:type="dxa"/>
        <w:tblInd w:w="18" w:type="dxa"/>
        <w:tblLayout w:type="fixed"/>
        <w:tblLook w:val="01E0"/>
      </w:tblPr>
      <w:tblGrid>
        <w:gridCol w:w="4343"/>
        <w:gridCol w:w="992"/>
        <w:gridCol w:w="270"/>
        <w:gridCol w:w="1218"/>
        <w:gridCol w:w="270"/>
        <w:gridCol w:w="1060"/>
        <w:gridCol w:w="270"/>
        <w:gridCol w:w="1130"/>
      </w:tblGrid>
      <w:tr w:rsidR="00B17432" w:rsidRPr="00C9507B" w:rsidTr="00DB51AA">
        <w:tc>
          <w:tcPr>
            <w:tcW w:w="4343" w:type="dxa"/>
          </w:tcPr>
          <w:p w:rsidR="00B17432" w:rsidRPr="00C9507B" w:rsidRDefault="00B17432" w:rsidP="00DB51AA">
            <w:pPr>
              <w:spacing w:line="240" w:lineRule="atLeast"/>
              <w:ind w:left="522" w:right="0"/>
              <w:jc w:val="left"/>
              <w:rPr>
                <w:rFonts w:ascii="Angsana New" w:hAnsi="Angsana New"/>
                <w:sz w:val="30"/>
                <w:szCs w:val="30"/>
                <w:cs/>
              </w:rPr>
            </w:pPr>
          </w:p>
        </w:tc>
        <w:tc>
          <w:tcPr>
            <w:tcW w:w="5210" w:type="dxa"/>
            <w:gridSpan w:val="7"/>
          </w:tcPr>
          <w:p w:rsidR="00B17432" w:rsidRPr="00C9507B" w:rsidRDefault="00B17432" w:rsidP="00DB51AA">
            <w:pPr>
              <w:ind w:left="-54" w:right="0"/>
              <w:jc w:val="center"/>
              <w:rPr>
                <w:rFonts w:ascii="Angsana New" w:hAnsi="Angsana New"/>
                <w:b/>
                <w:bCs/>
                <w:sz w:val="30"/>
                <w:szCs w:val="30"/>
                <w:cs/>
              </w:rPr>
            </w:pPr>
            <w:r w:rsidRPr="00C9507B">
              <w:rPr>
                <w:rFonts w:ascii="Angsana New" w:hAnsi="Angsana New" w:hint="cs"/>
                <w:b/>
                <w:bCs/>
                <w:sz w:val="30"/>
                <w:szCs w:val="30"/>
                <w:cs/>
              </w:rPr>
              <w:t>งบการเงินรวม</w:t>
            </w:r>
          </w:p>
        </w:tc>
      </w:tr>
      <w:tr w:rsidR="00B17432" w:rsidRPr="00C9507B" w:rsidTr="00DB51AA">
        <w:tc>
          <w:tcPr>
            <w:tcW w:w="4343" w:type="dxa"/>
          </w:tcPr>
          <w:p w:rsidR="00B17432" w:rsidRPr="00C9507B" w:rsidRDefault="00B17432" w:rsidP="00DB51AA">
            <w:pPr>
              <w:spacing w:line="240" w:lineRule="atLeast"/>
              <w:ind w:left="522" w:right="0"/>
              <w:jc w:val="left"/>
              <w:rPr>
                <w:rFonts w:ascii="Angsana New" w:hAnsi="Angsana New"/>
                <w:sz w:val="30"/>
                <w:szCs w:val="30"/>
                <w:cs/>
              </w:rPr>
            </w:pPr>
          </w:p>
        </w:tc>
        <w:tc>
          <w:tcPr>
            <w:tcW w:w="2480" w:type="dxa"/>
            <w:gridSpan w:val="3"/>
          </w:tcPr>
          <w:p w:rsidR="00B17432" w:rsidRPr="00C9507B" w:rsidRDefault="00B17432" w:rsidP="00DB51AA">
            <w:pPr>
              <w:ind w:left="-54" w:right="0"/>
              <w:jc w:val="center"/>
              <w:rPr>
                <w:rFonts w:ascii="Angsana New" w:hAnsi="Angsana New"/>
                <w:sz w:val="30"/>
                <w:szCs w:val="30"/>
              </w:rPr>
            </w:pPr>
            <w:r w:rsidRPr="00C9507B">
              <w:rPr>
                <w:rFonts w:ascii="Angsana New" w:hAnsi="Angsana New"/>
                <w:sz w:val="30"/>
                <w:szCs w:val="30"/>
              </w:rPr>
              <w:t>255</w:t>
            </w:r>
            <w:r>
              <w:rPr>
                <w:rFonts w:ascii="Angsana New" w:hAnsi="Angsana New" w:hint="cs"/>
                <w:sz w:val="30"/>
                <w:szCs w:val="30"/>
                <w:cs/>
              </w:rPr>
              <w:t>8</w:t>
            </w:r>
          </w:p>
        </w:tc>
        <w:tc>
          <w:tcPr>
            <w:tcW w:w="270" w:type="dxa"/>
          </w:tcPr>
          <w:p w:rsidR="00B17432" w:rsidRPr="00C9507B" w:rsidRDefault="00B17432" w:rsidP="00DB51AA">
            <w:pPr>
              <w:spacing w:line="240" w:lineRule="atLeast"/>
              <w:ind w:left="0" w:right="0"/>
              <w:jc w:val="left"/>
              <w:rPr>
                <w:rFonts w:ascii="Angsana New" w:hAnsi="Angsana New"/>
                <w:sz w:val="30"/>
                <w:szCs w:val="30"/>
              </w:rPr>
            </w:pPr>
          </w:p>
        </w:tc>
        <w:tc>
          <w:tcPr>
            <w:tcW w:w="2460" w:type="dxa"/>
            <w:gridSpan w:val="3"/>
          </w:tcPr>
          <w:p w:rsidR="00B17432" w:rsidRPr="00C9507B" w:rsidRDefault="00B17432" w:rsidP="00DB51AA">
            <w:pPr>
              <w:ind w:left="-54" w:right="0"/>
              <w:jc w:val="center"/>
              <w:rPr>
                <w:rFonts w:ascii="Angsana New" w:hAnsi="Angsana New"/>
                <w:sz w:val="30"/>
                <w:szCs w:val="30"/>
              </w:rPr>
            </w:pPr>
            <w:r w:rsidRPr="00C9507B">
              <w:rPr>
                <w:rFonts w:ascii="Angsana New" w:hAnsi="Angsana New"/>
                <w:sz w:val="30"/>
                <w:szCs w:val="30"/>
              </w:rPr>
              <w:t>255</w:t>
            </w:r>
            <w:r>
              <w:rPr>
                <w:rFonts w:ascii="Angsana New" w:hAnsi="Angsana New" w:hint="cs"/>
                <w:sz w:val="30"/>
                <w:szCs w:val="30"/>
                <w:cs/>
              </w:rPr>
              <w:t>7</w:t>
            </w:r>
          </w:p>
        </w:tc>
      </w:tr>
      <w:tr w:rsidR="00B17432" w:rsidRPr="00C9507B" w:rsidTr="00DB51AA">
        <w:tc>
          <w:tcPr>
            <w:tcW w:w="4343" w:type="dxa"/>
          </w:tcPr>
          <w:p w:rsidR="00B17432" w:rsidRPr="00C9507B" w:rsidRDefault="00B17432" w:rsidP="00DB51AA">
            <w:pPr>
              <w:spacing w:line="240" w:lineRule="atLeast"/>
              <w:ind w:left="522" w:right="0"/>
              <w:jc w:val="left"/>
              <w:rPr>
                <w:rFonts w:ascii="Angsana New" w:hAnsi="Angsana New"/>
                <w:sz w:val="30"/>
                <w:szCs w:val="30"/>
                <w:cs/>
              </w:rPr>
            </w:pPr>
          </w:p>
        </w:tc>
        <w:tc>
          <w:tcPr>
            <w:tcW w:w="992" w:type="dxa"/>
          </w:tcPr>
          <w:p w:rsidR="00B17432" w:rsidRPr="00C9507B" w:rsidRDefault="00B17432" w:rsidP="00DB51AA">
            <w:pPr>
              <w:ind w:left="-74" w:right="0"/>
              <w:jc w:val="center"/>
              <w:rPr>
                <w:rFonts w:ascii="Angsana New" w:hAnsi="Angsana New"/>
                <w:sz w:val="30"/>
                <w:szCs w:val="30"/>
                <w:cs/>
              </w:rPr>
            </w:pPr>
            <w:r w:rsidRPr="00C9507B">
              <w:rPr>
                <w:rFonts w:ascii="Angsana New" w:hAnsi="Angsana New" w:hint="cs"/>
                <w:sz w:val="30"/>
                <w:szCs w:val="30"/>
                <w:cs/>
              </w:rPr>
              <w:t>อัตราภาษี</w:t>
            </w:r>
          </w:p>
        </w:tc>
        <w:tc>
          <w:tcPr>
            <w:tcW w:w="270" w:type="dxa"/>
          </w:tcPr>
          <w:p w:rsidR="00B17432" w:rsidRPr="00C9507B" w:rsidRDefault="00B17432" w:rsidP="00DB51AA">
            <w:pPr>
              <w:spacing w:line="240" w:lineRule="atLeast"/>
              <w:ind w:left="0" w:right="0"/>
              <w:jc w:val="left"/>
              <w:rPr>
                <w:rFonts w:ascii="Angsana New" w:hAnsi="Angsana New"/>
                <w:sz w:val="30"/>
                <w:szCs w:val="30"/>
              </w:rPr>
            </w:pPr>
          </w:p>
        </w:tc>
        <w:tc>
          <w:tcPr>
            <w:tcW w:w="1218" w:type="dxa"/>
            <w:vAlign w:val="bottom"/>
          </w:tcPr>
          <w:p w:rsidR="00B17432" w:rsidRPr="00C9507B" w:rsidRDefault="00B17432" w:rsidP="00DB51AA">
            <w:pPr>
              <w:ind w:left="-54" w:right="0"/>
              <w:jc w:val="center"/>
              <w:rPr>
                <w:rFonts w:ascii="Angsana New" w:hAnsi="Angsana New"/>
                <w:sz w:val="30"/>
                <w:szCs w:val="30"/>
              </w:rPr>
            </w:pPr>
          </w:p>
        </w:tc>
        <w:tc>
          <w:tcPr>
            <w:tcW w:w="270" w:type="dxa"/>
          </w:tcPr>
          <w:p w:rsidR="00B17432" w:rsidRPr="00C9507B" w:rsidRDefault="00B17432" w:rsidP="00DB51AA">
            <w:pPr>
              <w:spacing w:line="240" w:lineRule="atLeast"/>
              <w:ind w:left="0" w:right="0"/>
              <w:jc w:val="left"/>
              <w:rPr>
                <w:rFonts w:ascii="Angsana New" w:hAnsi="Angsana New"/>
                <w:sz w:val="30"/>
                <w:szCs w:val="30"/>
              </w:rPr>
            </w:pPr>
          </w:p>
        </w:tc>
        <w:tc>
          <w:tcPr>
            <w:tcW w:w="1060" w:type="dxa"/>
          </w:tcPr>
          <w:p w:rsidR="00B17432" w:rsidRPr="00C9507B" w:rsidRDefault="00B17432" w:rsidP="00DB51AA">
            <w:pPr>
              <w:ind w:left="-74" w:right="0"/>
              <w:jc w:val="center"/>
              <w:rPr>
                <w:rFonts w:ascii="Angsana New" w:hAnsi="Angsana New"/>
                <w:sz w:val="30"/>
                <w:szCs w:val="30"/>
                <w:cs/>
              </w:rPr>
            </w:pPr>
            <w:r w:rsidRPr="00C9507B">
              <w:rPr>
                <w:rFonts w:ascii="Angsana New" w:hAnsi="Angsana New" w:hint="cs"/>
                <w:sz w:val="30"/>
                <w:szCs w:val="30"/>
                <w:cs/>
              </w:rPr>
              <w:t>อัตราภาษี</w:t>
            </w:r>
          </w:p>
        </w:tc>
        <w:tc>
          <w:tcPr>
            <w:tcW w:w="270" w:type="dxa"/>
          </w:tcPr>
          <w:p w:rsidR="00B17432" w:rsidRPr="00C9507B" w:rsidRDefault="00B17432" w:rsidP="00DB51AA">
            <w:pPr>
              <w:spacing w:line="240" w:lineRule="atLeast"/>
              <w:ind w:left="0" w:right="0"/>
              <w:jc w:val="left"/>
              <w:rPr>
                <w:rFonts w:ascii="Angsana New" w:hAnsi="Angsana New"/>
                <w:sz w:val="30"/>
                <w:szCs w:val="30"/>
              </w:rPr>
            </w:pPr>
          </w:p>
        </w:tc>
        <w:tc>
          <w:tcPr>
            <w:tcW w:w="1130" w:type="dxa"/>
            <w:vAlign w:val="bottom"/>
          </w:tcPr>
          <w:p w:rsidR="00B17432" w:rsidRPr="00C9507B" w:rsidRDefault="00B17432" w:rsidP="00DB51AA">
            <w:pPr>
              <w:ind w:left="-54" w:right="0"/>
              <w:jc w:val="center"/>
              <w:rPr>
                <w:rFonts w:ascii="Angsana New" w:hAnsi="Angsana New"/>
                <w:sz w:val="30"/>
                <w:szCs w:val="30"/>
              </w:rPr>
            </w:pPr>
          </w:p>
        </w:tc>
      </w:tr>
      <w:tr w:rsidR="00B17432" w:rsidRPr="00C9507B" w:rsidTr="00DB51AA">
        <w:tc>
          <w:tcPr>
            <w:tcW w:w="4343" w:type="dxa"/>
          </w:tcPr>
          <w:p w:rsidR="00B17432" w:rsidRPr="00C9507B" w:rsidRDefault="00B17432" w:rsidP="00DB51AA">
            <w:pPr>
              <w:spacing w:line="240" w:lineRule="atLeast"/>
              <w:ind w:left="522" w:right="0"/>
              <w:jc w:val="left"/>
              <w:rPr>
                <w:rFonts w:ascii="Angsana New" w:hAnsi="Angsana New"/>
                <w:sz w:val="30"/>
                <w:szCs w:val="30"/>
                <w:cs/>
              </w:rPr>
            </w:pPr>
          </w:p>
        </w:tc>
        <w:tc>
          <w:tcPr>
            <w:tcW w:w="992" w:type="dxa"/>
          </w:tcPr>
          <w:p w:rsidR="00B17432" w:rsidRPr="00C9507B" w:rsidRDefault="00B17432" w:rsidP="00DB51AA">
            <w:pPr>
              <w:ind w:left="-74" w:right="0"/>
              <w:jc w:val="center"/>
              <w:rPr>
                <w:rFonts w:ascii="Angsana New" w:hAnsi="Angsana New"/>
                <w:i/>
                <w:iCs/>
                <w:sz w:val="30"/>
                <w:szCs w:val="30"/>
                <w:cs/>
              </w:rPr>
            </w:pPr>
            <w:r w:rsidRPr="00C9507B">
              <w:rPr>
                <w:rFonts w:ascii="Angsana New" w:hAnsi="Angsana New" w:hint="cs"/>
                <w:i/>
                <w:iCs/>
                <w:sz w:val="30"/>
                <w:szCs w:val="30"/>
                <w:cs/>
              </w:rPr>
              <w:t>(ร้อยละ)</w:t>
            </w:r>
          </w:p>
        </w:tc>
        <w:tc>
          <w:tcPr>
            <w:tcW w:w="270" w:type="dxa"/>
          </w:tcPr>
          <w:p w:rsidR="00B17432" w:rsidRPr="00C9507B" w:rsidRDefault="00B17432" w:rsidP="00DB51AA">
            <w:pPr>
              <w:spacing w:line="240" w:lineRule="atLeast"/>
              <w:ind w:left="0" w:right="0"/>
              <w:jc w:val="left"/>
              <w:rPr>
                <w:rFonts w:ascii="Angsana New" w:hAnsi="Angsana New"/>
                <w:sz w:val="30"/>
                <w:szCs w:val="30"/>
              </w:rPr>
            </w:pPr>
          </w:p>
        </w:tc>
        <w:tc>
          <w:tcPr>
            <w:tcW w:w="1218" w:type="dxa"/>
            <w:vAlign w:val="bottom"/>
          </w:tcPr>
          <w:p w:rsidR="00B17432" w:rsidRPr="00C9507B" w:rsidRDefault="00B17432" w:rsidP="00DB51AA">
            <w:pPr>
              <w:ind w:left="-54" w:right="0"/>
              <w:jc w:val="center"/>
              <w:rPr>
                <w:rFonts w:ascii="Angsana New" w:hAnsi="Angsana New"/>
                <w:sz w:val="30"/>
                <w:szCs w:val="30"/>
              </w:rPr>
            </w:pPr>
            <w:r w:rsidRPr="00C9507B">
              <w:rPr>
                <w:rFonts w:ascii="Angsana New" w:hAnsi="Angsana New"/>
                <w:b/>
                <w:i/>
                <w:iCs/>
                <w:sz w:val="30"/>
                <w:szCs w:val="30"/>
                <w:cs/>
              </w:rPr>
              <w:t>(</w:t>
            </w:r>
            <w:r w:rsidRPr="00C9507B">
              <w:rPr>
                <w:rFonts w:ascii="Angsana New" w:hAnsi="Angsana New" w:hint="cs"/>
                <w:b/>
                <w:i/>
                <w:iCs/>
                <w:sz w:val="30"/>
                <w:szCs w:val="30"/>
                <w:cs/>
              </w:rPr>
              <w:t>ล้าน</w:t>
            </w:r>
            <w:r w:rsidRPr="00C9507B">
              <w:rPr>
                <w:rFonts w:ascii="Angsana New" w:hAnsi="Angsana New"/>
                <w:b/>
                <w:i/>
                <w:iCs/>
                <w:sz w:val="30"/>
                <w:szCs w:val="30"/>
                <w:cs/>
              </w:rPr>
              <w:t>บาท)</w:t>
            </w:r>
          </w:p>
        </w:tc>
        <w:tc>
          <w:tcPr>
            <w:tcW w:w="270" w:type="dxa"/>
          </w:tcPr>
          <w:p w:rsidR="00B17432" w:rsidRPr="00C9507B" w:rsidRDefault="00B17432" w:rsidP="00DB51AA">
            <w:pPr>
              <w:spacing w:line="240" w:lineRule="atLeast"/>
              <w:ind w:left="0" w:right="0"/>
              <w:jc w:val="left"/>
              <w:rPr>
                <w:rFonts w:ascii="Angsana New" w:hAnsi="Angsana New"/>
                <w:sz w:val="30"/>
                <w:szCs w:val="30"/>
              </w:rPr>
            </w:pPr>
          </w:p>
        </w:tc>
        <w:tc>
          <w:tcPr>
            <w:tcW w:w="1060" w:type="dxa"/>
          </w:tcPr>
          <w:p w:rsidR="00B17432" w:rsidRPr="00C9507B" w:rsidRDefault="00B17432" w:rsidP="00DB51AA">
            <w:pPr>
              <w:ind w:left="-74" w:right="0"/>
              <w:jc w:val="center"/>
              <w:rPr>
                <w:rFonts w:ascii="Angsana New" w:hAnsi="Angsana New"/>
                <w:i/>
                <w:iCs/>
                <w:sz w:val="30"/>
                <w:szCs w:val="30"/>
                <w:cs/>
              </w:rPr>
            </w:pPr>
            <w:r w:rsidRPr="00C9507B">
              <w:rPr>
                <w:rFonts w:ascii="Angsana New" w:hAnsi="Angsana New" w:hint="cs"/>
                <w:i/>
                <w:iCs/>
                <w:sz w:val="30"/>
                <w:szCs w:val="30"/>
                <w:cs/>
              </w:rPr>
              <w:t>(ร้อยละ)</w:t>
            </w:r>
          </w:p>
        </w:tc>
        <w:tc>
          <w:tcPr>
            <w:tcW w:w="270" w:type="dxa"/>
          </w:tcPr>
          <w:p w:rsidR="00B17432" w:rsidRPr="00C9507B" w:rsidRDefault="00B17432" w:rsidP="00DB51AA">
            <w:pPr>
              <w:spacing w:line="240" w:lineRule="atLeast"/>
              <w:ind w:left="0" w:right="0"/>
              <w:jc w:val="left"/>
              <w:rPr>
                <w:rFonts w:ascii="Angsana New" w:hAnsi="Angsana New"/>
                <w:sz w:val="30"/>
                <w:szCs w:val="30"/>
              </w:rPr>
            </w:pPr>
          </w:p>
        </w:tc>
        <w:tc>
          <w:tcPr>
            <w:tcW w:w="1130" w:type="dxa"/>
            <w:vAlign w:val="bottom"/>
          </w:tcPr>
          <w:p w:rsidR="00B17432" w:rsidRPr="00C9507B" w:rsidRDefault="00B17432" w:rsidP="00DB51AA">
            <w:pPr>
              <w:ind w:left="-54" w:right="0"/>
              <w:jc w:val="center"/>
              <w:rPr>
                <w:rFonts w:ascii="Angsana New" w:hAnsi="Angsana New"/>
                <w:sz w:val="30"/>
                <w:szCs w:val="30"/>
              </w:rPr>
            </w:pPr>
            <w:r w:rsidRPr="00C9507B">
              <w:rPr>
                <w:rFonts w:ascii="Angsana New" w:hAnsi="Angsana New"/>
                <w:b/>
                <w:i/>
                <w:iCs/>
                <w:sz w:val="30"/>
                <w:szCs w:val="30"/>
                <w:cs/>
              </w:rPr>
              <w:t>(</w:t>
            </w:r>
            <w:r w:rsidRPr="00C9507B">
              <w:rPr>
                <w:rFonts w:ascii="Angsana New" w:hAnsi="Angsana New" w:hint="cs"/>
                <w:b/>
                <w:i/>
                <w:iCs/>
                <w:sz w:val="30"/>
                <w:szCs w:val="30"/>
                <w:cs/>
              </w:rPr>
              <w:t>ล้าน</w:t>
            </w:r>
            <w:r w:rsidRPr="00C9507B">
              <w:rPr>
                <w:rFonts w:ascii="Angsana New" w:hAnsi="Angsana New"/>
                <w:b/>
                <w:i/>
                <w:iCs/>
                <w:sz w:val="30"/>
                <w:szCs w:val="30"/>
                <w:cs/>
              </w:rPr>
              <w:t>บาท)</w:t>
            </w:r>
          </w:p>
        </w:tc>
      </w:tr>
      <w:tr w:rsidR="00B17432" w:rsidRPr="00C9507B" w:rsidTr="00DB51AA">
        <w:tc>
          <w:tcPr>
            <w:tcW w:w="4343" w:type="dxa"/>
            <w:vAlign w:val="center"/>
          </w:tcPr>
          <w:p w:rsidR="00B17432" w:rsidRPr="00C9507B" w:rsidRDefault="00B17432" w:rsidP="00DB51AA">
            <w:pPr>
              <w:ind w:left="549" w:right="0"/>
              <w:jc w:val="left"/>
              <w:rPr>
                <w:rFonts w:ascii="Angsana New" w:hAnsi="Angsana New"/>
                <w:sz w:val="30"/>
                <w:szCs w:val="30"/>
                <w:cs/>
              </w:rPr>
            </w:pPr>
            <w:r w:rsidRPr="00C9507B">
              <w:rPr>
                <w:rFonts w:ascii="Angsana New" w:hAnsi="Angsana New" w:hint="cs"/>
                <w:sz w:val="30"/>
                <w:szCs w:val="30"/>
                <w:cs/>
              </w:rPr>
              <w:t>กำไรก่อนภาษีเงินได้</w:t>
            </w:r>
          </w:p>
        </w:tc>
        <w:tc>
          <w:tcPr>
            <w:tcW w:w="992" w:type="dxa"/>
            <w:tcBorders>
              <w:bottom w:val="double" w:sz="4" w:space="0" w:color="auto"/>
            </w:tcBorders>
            <w:shd w:val="clear" w:color="auto" w:fill="auto"/>
            <w:vAlign w:val="center"/>
          </w:tcPr>
          <w:p w:rsidR="00B17432" w:rsidRPr="00C9507B" w:rsidRDefault="00B17432" w:rsidP="00DB51AA">
            <w:pPr>
              <w:spacing w:line="240" w:lineRule="atLeast"/>
              <w:ind w:left="-108" w:right="0"/>
              <w:jc w:val="center"/>
              <w:rPr>
                <w:rFonts w:ascii="Angsana New" w:hAnsi="Angsana New"/>
                <w:sz w:val="30"/>
                <w:szCs w:val="30"/>
              </w:rPr>
            </w:pPr>
            <w:r>
              <w:rPr>
                <w:rFonts w:ascii="Angsana New" w:hAnsi="Angsana New"/>
                <w:sz w:val="30"/>
                <w:szCs w:val="30"/>
              </w:rPr>
              <w:t>20</w:t>
            </w:r>
          </w:p>
        </w:tc>
        <w:tc>
          <w:tcPr>
            <w:tcW w:w="270" w:type="dxa"/>
            <w:vAlign w:val="bottom"/>
          </w:tcPr>
          <w:p w:rsidR="00B17432" w:rsidRPr="00C9507B" w:rsidRDefault="00B17432" w:rsidP="00DB51AA">
            <w:pPr>
              <w:tabs>
                <w:tab w:val="decimal" w:pos="882"/>
              </w:tabs>
              <w:spacing w:line="240" w:lineRule="atLeast"/>
              <w:ind w:left="0" w:right="0"/>
              <w:jc w:val="left"/>
              <w:rPr>
                <w:rFonts w:ascii="Angsana New" w:hAnsi="Angsana New"/>
                <w:sz w:val="30"/>
                <w:szCs w:val="30"/>
              </w:rPr>
            </w:pPr>
          </w:p>
        </w:tc>
        <w:tc>
          <w:tcPr>
            <w:tcW w:w="1218" w:type="dxa"/>
            <w:tcBorders>
              <w:bottom w:val="double" w:sz="4" w:space="0" w:color="auto"/>
            </w:tcBorders>
            <w:vAlign w:val="center"/>
          </w:tcPr>
          <w:p w:rsidR="00B17432" w:rsidRPr="00C9507B" w:rsidRDefault="00B17432" w:rsidP="00DB51AA">
            <w:pPr>
              <w:tabs>
                <w:tab w:val="decimal" w:pos="792"/>
              </w:tabs>
              <w:spacing w:line="240" w:lineRule="atLeast"/>
              <w:ind w:left="-108" w:right="0"/>
              <w:rPr>
                <w:rFonts w:ascii="Angsana New" w:hAnsi="Angsana New"/>
                <w:sz w:val="30"/>
                <w:szCs w:val="30"/>
                <w:lang w:val="en-US"/>
              </w:rPr>
            </w:pPr>
            <w:r>
              <w:rPr>
                <w:rFonts w:ascii="Angsana New" w:hAnsi="Angsana New"/>
                <w:sz w:val="30"/>
                <w:szCs w:val="30"/>
                <w:lang w:val="en-US"/>
              </w:rPr>
              <w:t>2,716</w:t>
            </w:r>
          </w:p>
        </w:tc>
        <w:tc>
          <w:tcPr>
            <w:tcW w:w="270" w:type="dxa"/>
            <w:vAlign w:val="bottom"/>
          </w:tcPr>
          <w:p w:rsidR="00B17432" w:rsidRPr="00C9507B" w:rsidRDefault="00B17432" w:rsidP="00DB51AA">
            <w:pPr>
              <w:tabs>
                <w:tab w:val="decimal" w:pos="882"/>
              </w:tabs>
              <w:spacing w:line="240" w:lineRule="atLeast"/>
              <w:ind w:left="0" w:right="0"/>
              <w:jc w:val="left"/>
              <w:rPr>
                <w:rFonts w:ascii="Angsana New" w:hAnsi="Angsana New"/>
                <w:sz w:val="30"/>
                <w:szCs w:val="30"/>
              </w:rPr>
            </w:pPr>
          </w:p>
        </w:tc>
        <w:tc>
          <w:tcPr>
            <w:tcW w:w="1060" w:type="dxa"/>
            <w:tcBorders>
              <w:bottom w:val="double" w:sz="4" w:space="0" w:color="auto"/>
            </w:tcBorders>
            <w:shd w:val="clear" w:color="auto" w:fill="auto"/>
            <w:vAlign w:val="center"/>
          </w:tcPr>
          <w:p w:rsidR="00B17432" w:rsidRPr="00C9507B" w:rsidRDefault="00B17432" w:rsidP="00DB51AA">
            <w:pPr>
              <w:spacing w:line="240" w:lineRule="atLeast"/>
              <w:ind w:left="-108" w:right="0"/>
              <w:jc w:val="center"/>
              <w:rPr>
                <w:rFonts w:ascii="Angsana New" w:hAnsi="Angsana New"/>
                <w:sz w:val="30"/>
                <w:szCs w:val="30"/>
              </w:rPr>
            </w:pPr>
            <w:r w:rsidRPr="00C9507B">
              <w:rPr>
                <w:rFonts w:ascii="Angsana New" w:hAnsi="Angsana New"/>
                <w:sz w:val="30"/>
                <w:szCs w:val="30"/>
              </w:rPr>
              <w:t>20</w:t>
            </w:r>
          </w:p>
        </w:tc>
        <w:tc>
          <w:tcPr>
            <w:tcW w:w="270" w:type="dxa"/>
            <w:vAlign w:val="bottom"/>
          </w:tcPr>
          <w:p w:rsidR="00B17432" w:rsidRPr="00C9507B" w:rsidRDefault="00B17432" w:rsidP="00DB51AA">
            <w:pPr>
              <w:tabs>
                <w:tab w:val="decimal" w:pos="882"/>
              </w:tabs>
              <w:spacing w:line="240" w:lineRule="atLeast"/>
              <w:ind w:left="0" w:right="0"/>
              <w:jc w:val="left"/>
              <w:rPr>
                <w:rFonts w:ascii="Angsana New" w:hAnsi="Angsana New"/>
                <w:sz w:val="30"/>
                <w:szCs w:val="30"/>
              </w:rPr>
            </w:pPr>
          </w:p>
        </w:tc>
        <w:tc>
          <w:tcPr>
            <w:tcW w:w="1130" w:type="dxa"/>
            <w:tcBorders>
              <w:bottom w:val="double" w:sz="4" w:space="0" w:color="auto"/>
            </w:tcBorders>
            <w:vAlign w:val="center"/>
          </w:tcPr>
          <w:p w:rsidR="00B17432" w:rsidRPr="00C9507B" w:rsidRDefault="00B17432" w:rsidP="00DB51AA">
            <w:pPr>
              <w:tabs>
                <w:tab w:val="decimal" w:pos="792"/>
              </w:tabs>
              <w:spacing w:line="240" w:lineRule="atLeast"/>
              <w:ind w:left="-108" w:right="0"/>
              <w:rPr>
                <w:rFonts w:ascii="Angsana New" w:hAnsi="Angsana New"/>
                <w:sz w:val="30"/>
                <w:szCs w:val="30"/>
                <w:lang w:val="en-US"/>
              </w:rPr>
            </w:pPr>
            <w:r w:rsidRPr="00C9507B">
              <w:rPr>
                <w:rFonts w:ascii="Angsana New" w:hAnsi="Angsana New"/>
                <w:sz w:val="30"/>
                <w:szCs w:val="30"/>
                <w:lang w:val="en-US"/>
              </w:rPr>
              <w:t>1,630</w:t>
            </w:r>
          </w:p>
        </w:tc>
      </w:tr>
      <w:tr w:rsidR="00B17432" w:rsidRPr="00C9507B" w:rsidTr="00DB51AA">
        <w:tc>
          <w:tcPr>
            <w:tcW w:w="4343" w:type="dxa"/>
            <w:vAlign w:val="center"/>
          </w:tcPr>
          <w:p w:rsidR="00B17432" w:rsidRPr="00C9507B" w:rsidRDefault="00B17432" w:rsidP="00DB51AA">
            <w:pPr>
              <w:ind w:left="549" w:right="0"/>
              <w:jc w:val="left"/>
              <w:rPr>
                <w:rFonts w:ascii="Angsana New" w:hAnsi="Angsana New"/>
                <w:sz w:val="30"/>
                <w:szCs w:val="30"/>
                <w:cs/>
              </w:rPr>
            </w:pPr>
            <w:r w:rsidRPr="00C9507B">
              <w:rPr>
                <w:rFonts w:ascii="Angsana New" w:hAnsi="Angsana New" w:hint="cs"/>
                <w:sz w:val="30"/>
                <w:szCs w:val="30"/>
                <w:cs/>
              </w:rPr>
              <w:t>จำนวนภาษีตามอัตราภาษีเงินได้</w:t>
            </w:r>
          </w:p>
        </w:tc>
        <w:tc>
          <w:tcPr>
            <w:tcW w:w="992" w:type="dxa"/>
            <w:tcBorders>
              <w:top w:val="double" w:sz="4" w:space="0" w:color="auto"/>
            </w:tcBorders>
            <w:shd w:val="clear" w:color="auto" w:fill="auto"/>
            <w:vAlign w:val="center"/>
          </w:tcPr>
          <w:p w:rsidR="00B17432" w:rsidRPr="00C9507B" w:rsidRDefault="00B17432" w:rsidP="00DB51AA">
            <w:pPr>
              <w:tabs>
                <w:tab w:val="decimal" w:pos="954"/>
              </w:tabs>
              <w:spacing w:line="240" w:lineRule="atLeast"/>
              <w:ind w:left="-108" w:right="0"/>
              <w:rPr>
                <w:rFonts w:ascii="Angsana New" w:hAnsi="Angsana New"/>
                <w:sz w:val="30"/>
                <w:szCs w:val="30"/>
              </w:rPr>
            </w:pPr>
          </w:p>
        </w:tc>
        <w:tc>
          <w:tcPr>
            <w:tcW w:w="270" w:type="dxa"/>
            <w:vAlign w:val="bottom"/>
          </w:tcPr>
          <w:p w:rsidR="00B17432" w:rsidRPr="00C9507B" w:rsidRDefault="00B17432" w:rsidP="00DB51AA">
            <w:pPr>
              <w:tabs>
                <w:tab w:val="decimal" w:pos="882"/>
              </w:tabs>
              <w:spacing w:line="240" w:lineRule="atLeast"/>
              <w:ind w:left="0" w:right="0"/>
              <w:jc w:val="left"/>
              <w:rPr>
                <w:rFonts w:ascii="Angsana New" w:hAnsi="Angsana New"/>
                <w:sz w:val="30"/>
                <w:szCs w:val="30"/>
              </w:rPr>
            </w:pPr>
          </w:p>
        </w:tc>
        <w:tc>
          <w:tcPr>
            <w:tcW w:w="1218" w:type="dxa"/>
            <w:vAlign w:val="center"/>
          </w:tcPr>
          <w:p w:rsidR="00B17432" w:rsidRPr="00C9507B" w:rsidRDefault="00B17432" w:rsidP="00DB51AA">
            <w:pPr>
              <w:tabs>
                <w:tab w:val="decimal" w:pos="792"/>
              </w:tabs>
              <w:spacing w:line="240" w:lineRule="atLeast"/>
              <w:ind w:left="-108" w:right="0"/>
              <w:rPr>
                <w:rFonts w:ascii="Angsana New" w:hAnsi="Angsana New"/>
                <w:sz w:val="30"/>
                <w:szCs w:val="30"/>
                <w:lang w:val="en-US"/>
              </w:rPr>
            </w:pPr>
            <w:r>
              <w:rPr>
                <w:rFonts w:ascii="Angsana New" w:hAnsi="Angsana New"/>
                <w:sz w:val="30"/>
                <w:szCs w:val="30"/>
                <w:lang w:val="en-US"/>
              </w:rPr>
              <w:t>543</w:t>
            </w:r>
          </w:p>
        </w:tc>
        <w:tc>
          <w:tcPr>
            <w:tcW w:w="270" w:type="dxa"/>
            <w:vAlign w:val="bottom"/>
          </w:tcPr>
          <w:p w:rsidR="00B17432" w:rsidRPr="00C9507B" w:rsidRDefault="00B17432" w:rsidP="00DB51AA">
            <w:pPr>
              <w:tabs>
                <w:tab w:val="decimal" w:pos="882"/>
              </w:tabs>
              <w:spacing w:line="240" w:lineRule="atLeast"/>
              <w:ind w:left="0" w:right="0"/>
              <w:jc w:val="left"/>
              <w:rPr>
                <w:rFonts w:ascii="Angsana New" w:hAnsi="Angsana New"/>
                <w:sz w:val="30"/>
                <w:szCs w:val="30"/>
              </w:rPr>
            </w:pPr>
          </w:p>
        </w:tc>
        <w:tc>
          <w:tcPr>
            <w:tcW w:w="1060" w:type="dxa"/>
            <w:tcBorders>
              <w:top w:val="double" w:sz="4" w:space="0" w:color="auto"/>
            </w:tcBorders>
            <w:shd w:val="clear" w:color="auto" w:fill="auto"/>
            <w:vAlign w:val="center"/>
          </w:tcPr>
          <w:p w:rsidR="00B17432" w:rsidRPr="00C9507B" w:rsidRDefault="00B17432" w:rsidP="00DB51AA">
            <w:pPr>
              <w:tabs>
                <w:tab w:val="decimal" w:pos="954"/>
              </w:tabs>
              <w:spacing w:line="240" w:lineRule="atLeast"/>
              <w:ind w:left="-108" w:right="0"/>
              <w:rPr>
                <w:rFonts w:ascii="Angsana New" w:hAnsi="Angsana New"/>
                <w:sz w:val="30"/>
                <w:szCs w:val="30"/>
              </w:rPr>
            </w:pPr>
          </w:p>
        </w:tc>
        <w:tc>
          <w:tcPr>
            <w:tcW w:w="270" w:type="dxa"/>
            <w:vAlign w:val="bottom"/>
          </w:tcPr>
          <w:p w:rsidR="00B17432" w:rsidRPr="00C9507B" w:rsidRDefault="00B17432" w:rsidP="00DB51AA">
            <w:pPr>
              <w:tabs>
                <w:tab w:val="decimal" w:pos="882"/>
              </w:tabs>
              <w:spacing w:line="240" w:lineRule="atLeast"/>
              <w:ind w:left="0" w:right="0"/>
              <w:jc w:val="left"/>
              <w:rPr>
                <w:rFonts w:ascii="Angsana New" w:hAnsi="Angsana New"/>
                <w:sz w:val="30"/>
                <w:szCs w:val="30"/>
              </w:rPr>
            </w:pPr>
          </w:p>
        </w:tc>
        <w:tc>
          <w:tcPr>
            <w:tcW w:w="1130" w:type="dxa"/>
            <w:vAlign w:val="center"/>
          </w:tcPr>
          <w:p w:rsidR="00B17432" w:rsidRPr="00C9507B" w:rsidRDefault="00B17432" w:rsidP="00DB51AA">
            <w:pPr>
              <w:tabs>
                <w:tab w:val="decimal" w:pos="792"/>
              </w:tabs>
              <w:spacing w:line="240" w:lineRule="atLeast"/>
              <w:ind w:left="-108" w:right="0"/>
              <w:rPr>
                <w:rFonts w:ascii="Angsana New" w:hAnsi="Angsana New"/>
                <w:sz w:val="30"/>
                <w:szCs w:val="30"/>
                <w:lang w:val="en-US"/>
              </w:rPr>
            </w:pPr>
            <w:r w:rsidRPr="00C9507B">
              <w:rPr>
                <w:rFonts w:ascii="Angsana New" w:hAnsi="Angsana New"/>
                <w:sz w:val="30"/>
                <w:szCs w:val="30"/>
                <w:lang w:val="en-US"/>
              </w:rPr>
              <w:t>326</w:t>
            </w:r>
          </w:p>
        </w:tc>
      </w:tr>
      <w:tr w:rsidR="00B17432" w:rsidRPr="00C9507B" w:rsidTr="00DB51AA">
        <w:tc>
          <w:tcPr>
            <w:tcW w:w="4343" w:type="dxa"/>
            <w:vAlign w:val="center"/>
          </w:tcPr>
          <w:p w:rsidR="00B17432" w:rsidRPr="00C9507B" w:rsidRDefault="00B17432" w:rsidP="00DB51AA">
            <w:pPr>
              <w:ind w:left="549" w:right="0"/>
              <w:jc w:val="left"/>
              <w:rPr>
                <w:rFonts w:ascii="Angsana New" w:hAnsi="Angsana New"/>
                <w:sz w:val="30"/>
                <w:szCs w:val="30"/>
                <w:cs/>
              </w:rPr>
            </w:pPr>
            <w:r w:rsidRPr="00C9507B">
              <w:rPr>
                <w:rFonts w:ascii="Angsana New" w:hAnsi="Angsana New" w:hint="cs"/>
                <w:sz w:val="30"/>
                <w:szCs w:val="30"/>
                <w:cs/>
              </w:rPr>
              <w:t>รายได้ที่ได้รับการยกเว้น</w:t>
            </w:r>
          </w:p>
        </w:tc>
        <w:tc>
          <w:tcPr>
            <w:tcW w:w="992" w:type="dxa"/>
            <w:shd w:val="clear" w:color="auto" w:fill="auto"/>
            <w:vAlign w:val="center"/>
          </w:tcPr>
          <w:p w:rsidR="00B17432" w:rsidRPr="00C9507B" w:rsidRDefault="00B17432" w:rsidP="00DB51AA">
            <w:pPr>
              <w:tabs>
                <w:tab w:val="decimal" w:pos="954"/>
              </w:tabs>
              <w:spacing w:line="240" w:lineRule="atLeast"/>
              <w:ind w:left="-108" w:right="0"/>
              <w:rPr>
                <w:rFonts w:ascii="Angsana New" w:hAnsi="Angsana New"/>
                <w:sz w:val="30"/>
                <w:szCs w:val="30"/>
              </w:rPr>
            </w:pPr>
          </w:p>
        </w:tc>
        <w:tc>
          <w:tcPr>
            <w:tcW w:w="270" w:type="dxa"/>
            <w:vAlign w:val="bottom"/>
          </w:tcPr>
          <w:p w:rsidR="00B17432" w:rsidRPr="00C9507B" w:rsidRDefault="00B17432" w:rsidP="00DB51AA">
            <w:pPr>
              <w:tabs>
                <w:tab w:val="decimal" w:pos="882"/>
              </w:tabs>
              <w:spacing w:line="240" w:lineRule="atLeast"/>
              <w:ind w:left="0" w:right="0"/>
              <w:jc w:val="left"/>
              <w:rPr>
                <w:rFonts w:ascii="Angsana New" w:hAnsi="Angsana New"/>
                <w:sz w:val="30"/>
                <w:szCs w:val="30"/>
              </w:rPr>
            </w:pPr>
          </w:p>
        </w:tc>
        <w:tc>
          <w:tcPr>
            <w:tcW w:w="1218" w:type="dxa"/>
            <w:vAlign w:val="center"/>
          </w:tcPr>
          <w:p w:rsidR="00B17432" w:rsidRPr="00C9507B" w:rsidRDefault="00B17432" w:rsidP="00DB51AA">
            <w:pPr>
              <w:tabs>
                <w:tab w:val="decimal" w:pos="792"/>
              </w:tabs>
              <w:spacing w:line="240" w:lineRule="atLeast"/>
              <w:ind w:left="-108" w:right="0"/>
              <w:rPr>
                <w:rFonts w:ascii="Angsana New" w:hAnsi="Angsana New"/>
                <w:sz w:val="30"/>
                <w:szCs w:val="30"/>
                <w:lang w:val="en-US"/>
              </w:rPr>
            </w:pPr>
            <w:r>
              <w:rPr>
                <w:rFonts w:ascii="Angsana New" w:hAnsi="Angsana New"/>
                <w:sz w:val="30"/>
                <w:szCs w:val="30"/>
                <w:lang w:val="en-US"/>
              </w:rPr>
              <w:t>(505)</w:t>
            </w:r>
          </w:p>
        </w:tc>
        <w:tc>
          <w:tcPr>
            <w:tcW w:w="270" w:type="dxa"/>
            <w:vAlign w:val="bottom"/>
          </w:tcPr>
          <w:p w:rsidR="00B17432" w:rsidRPr="00C9507B" w:rsidRDefault="00B17432" w:rsidP="00DB51AA">
            <w:pPr>
              <w:tabs>
                <w:tab w:val="decimal" w:pos="882"/>
              </w:tabs>
              <w:spacing w:line="240" w:lineRule="atLeast"/>
              <w:ind w:left="0" w:right="0"/>
              <w:jc w:val="left"/>
              <w:rPr>
                <w:rFonts w:ascii="Angsana New" w:hAnsi="Angsana New"/>
                <w:sz w:val="30"/>
                <w:szCs w:val="30"/>
              </w:rPr>
            </w:pPr>
          </w:p>
        </w:tc>
        <w:tc>
          <w:tcPr>
            <w:tcW w:w="1060" w:type="dxa"/>
            <w:shd w:val="clear" w:color="auto" w:fill="auto"/>
            <w:vAlign w:val="center"/>
          </w:tcPr>
          <w:p w:rsidR="00B17432" w:rsidRPr="00C9507B" w:rsidRDefault="00B17432" w:rsidP="00DB51AA">
            <w:pPr>
              <w:tabs>
                <w:tab w:val="decimal" w:pos="954"/>
              </w:tabs>
              <w:spacing w:line="240" w:lineRule="atLeast"/>
              <w:ind w:left="-108" w:right="0"/>
              <w:rPr>
                <w:rFonts w:ascii="Angsana New" w:hAnsi="Angsana New"/>
                <w:sz w:val="30"/>
                <w:szCs w:val="30"/>
              </w:rPr>
            </w:pPr>
          </w:p>
        </w:tc>
        <w:tc>
          <w:tcPr>
            <w:tcW w:w="270" w:type="dxa"/>
            <w:vAlign w:val="bottom"/>
          </w:tcPr>
          <w:p w:rsidR="00B17432" w:rsidRPr="00C9507B" w:rsidRDefault="00B17432" w:rsidP="00DB51AA">
            <w:pPr>
              <w:tabs>
                <w:tab w:val="decimal" w:pos="882"/>
              </w:tabs>
              <w:spacing w:line="240" w:lineRule="atLeast"/>
              <w:ind w:left="0" w:right="0"/>
              <w:jc w:val="left"/>
              <w:rPr>
                <w:rFonts w:ascii="Angsana New" w:hAnsi="Angsana New"/>
                <w:sz w:val="30"/>
                <w:szCs w:val="30"/>
              </w:rPr>
            </w:pPr>
          </w:p>
        </w:tc>
        <w:tc>
          <w:tcPr>
            <w:tcW w:w="1130" w:type="dxa"/>
            <w:vAlign w:val="center"/>
          </w:tcPr>
          <w:p w:rsidR="00B17432" w:rsidRPr="00C9507B" w:rsidRDefault="00B17432" w:rsidP="00DB51AA">
            <w:pPr>
              <w:tabs>
                <w:tab w:val="decimal" w:pos="792"/>
              </w:tabs>
              <w:spacing w:line="240" w:lineRule="atLeast"/>
              <w:ind w:left="-108" w:right="0"/>
              <w:rPr>
                <w:rFonts w:ascii="Angsana New" w:hAnsi="Angsana New"/>
                <w:sz w:val="30"/>
                <w:szCs w:val="30"/>
                <w:lang w:val="en-US"/>
              </w:rPr>
            </w:pPr>
            <w:r w:rsidRPr="00C9507B">
              <w:rPr>
                <w:rFonts w:ascii="Angsana New" w:hAnsi="Angsana New"/>
                <w:sz w:val="30"/>
                <w:szCs w:val="30"/>
                <w:lang w:val="en-US"/>
              </w:rPr>
              <w:t>(289)</w:t>
            </w:r>
          </w:p>
        </w:tc>
      </w:tr>
      <w:tr w:rsidR="00B17432" w:rsidRPr="00C9507B" w:rsidTr="00DB51AA">
        <w:tc>
          <w:tcPr>
            <w:tcW w:w="4343" w:type="dxa"/>
            <w:vAlign w:val="center"/>
          </w:tcPr>
          <w:p w:rsidR="00B17432" w:rsidRPr="00C9507B" w:rsidRDefault="00B17432" w:rsidP="00DB51AA">
            <w:pPr>
              <w:ind w:left="549" w:right="0"/>
              <w:jc w:val="left"/>
              <w:rPr>
                <w:rFonts w:ascii="Angsana New" w:hAnsi="Angsana New"/>
                <w:sz w:val="30"/>
                <w:szCs w:val="30"/>
                <w:cs/>
              </w:rPr>
            </w:pPr>
            <w:r w:rsidRPr="00C9507B">
              <w:rPr>
                <w:rFonts w:ascii="Angsana New" w:hAnsi="Angsana New" w:hint="cs"/>
                <w:sz w:val="30"/>
                <w:szCs w:val="30"/>
                <w:cs/>
              </w:rPr>
              <w:t>รายจ่ายที่มีสิทธิหักได้เพิ่มขึ้น</w:t>
            </w:r>
          </w:p>
        </w:tc>
        <w:tc>
          <w:tcPr>
            <w:tcW w:w="992" w:type="dxa"/>
            <w:shd w:val="clear" w:color="auto" w:fill="auto"/>
            <w:vAlign w:val="center"/>
          </w:tcPr>
          <w:p w:rsidR="00B17432" w:rsidRPr="00C9507B" w:rsidRDefault="00B17432" w:rsidP="00DB51AA">
            <w:pPr>
              <w:tabs>
                <w:tab w:val="decimal" w:pos="954"/>
              </w:tabs>
              <w:spacing w:line="240" w:lineRule="atLeast"/>
              <w:ind w:left="-108" w:right="0"/>
              <w:rPr>
                <w:rFonts w:ascii="Angsana New" w:hAnsi="Angsana New"/>
                <w:sz w:val="30"/>
                <w:szCs w:val="30"/>
              </w:rPr>
            </w:pPr>
          </w:p>
        </w:tc>
        <w:tc>
          <w:tcPr>
            <w:tcW w:w="270" w:type="dxa"/>
            <w:vAlign w:val="bottom"/>
          </w:tcPr>
          <w:p w:rsidR="00B17432" w:rsidRPr="00C9507B" w:rsidRDefault="00B17432" w:rsidP="00DB51AA">
            <w:pPr>
              <w:tabs>
                <w:tab w:val="decimal" w:pos="882"/>
              </w:tabs>
              <w:spacing w:line="240" w:lineRule="atLeast"/>
              <w:ind w:left="0" w:right="0"/>
              <w:jc w:val="left"/>
              <w:rPr>
                <w:rFonts w:ascii="Angsana New" w:hAnsi="Angsana New"/>
                <w:sz w:val="30"/>
                <w:szCs w:val="30"/>
              </w:rPr>
            </w:pPr>
          </w:p>
        </w:tc>
        <w:tc>
          <w:tcPr>
            <w:tcW w:w="1218" w:type="dxa"/>
          </w:tcPr>
          <w:p w:rsidR="00B17432" w:rsidRPr="00C9507B" w:rsidRDefault="00B17432" w:rsidP="00DB51AA">
            <w:pPr>
              <w:tabs>
                <w:tab w:val="decimal" w:pos="792"/>
              </w:tabs>
              <w:spacing w:line="240" w:lineRule="atLeast"/>
              <w:ind w:left="0" w:right="0"/>
              <w:rPr>
                <w:rFonts w:ascii="Angsana New" w:hAnsi="Angsana New"/>
                <w:sz w:val="30"/>
                <w:szCs w:val="30"/>
                <w:lang w:val="en-US"/>
              </w:rPr>
            </w:pPr>
            <w:r>
              <w:rPr>
                <w:rFonts w:ascii="Angsana New" w:hAnsi="Angsana New"/>
                <w:sz w:val="30"/>
                <w:szCs w:val="30"/>
                <w:lang w:val="en-US"/>
              </w:rPr>
              <w:t>(21)</w:t>
            </w:r>
          </w:p>
        </w:tc>
        <w:tc>
          <w:tcPr>
            <w:tcW w:w="270" w:type="dxa"/>
            <w:vAlign w:val="bottom"/>
          </w:tcPr>
          <w:p w:rsidR="00B17432" w:rsidRPr="00C9507B" w:rsidRDefault="00B17432" w:rsidP="00DB51AA">
            <w:pPr>
              <w:tabs>
                <w:tab w:val="decimal" w:pos="882"/>
              </w:tabs>
              <w:spacing w:line="240" w:lineRule="atLeast"/>
              <w:ind w:left="0" w:right="0"/>
              <w:jc w:val="left"/>
              <w:rPr>
                <w:rFonts w:ascii="Angsana New" w:hAnsi="Angsana New"/>
                <w:sz w:val="30"/>
                <w:szCs w:val="30"/>
              </w:rPr>
            </w:pPr>
          </w:p>
        </w:tc>
        <w:tc>
          <w:tcPr>
            <w:tcW w:w="1060" w:type="dxa"/>
            <w:shd w:val="clear" w:color="auto" w:fill="auto"/>
            <w:vAlign w:val="center"/>
          </w:tcPr>
          <w:p w:rsidR="00B17432" w:rsidRPr="00C9507B" w:rsidRDefault="00B17432" w:rsidP="00DB51AA">
            <w:pPr>
              <w:tabs>
                <w:tab w:val="decimal" w:pos="954"/>
              </w:tabs>
              <w:spacing w:line="240" w:lineRule="atLeast"/>
              <w:ind w:left="-108" w:right="0"/>
              <w:rPr>
                <w:rFonts w:ascii="Angsana New" w:hAnsi="Angsana New"/>
                <w:sz w:val="30"/>
                <w:szCs w:val="30"/>
              </w:rPr>
            </w:pPr>
          </w:p>
        </w:tc>
        <w:tc>
          <w:tcPr>
            <w:tcW w:w="270" w:type="dxa"/>
            <w:vAlign w:val="bottom"/>
          </w:tcPr>
          <w:p w:rsidR="00B17432" w:rsidRPr="00C9507B" w:rsidRDefault="00B17432" w:rsidP="00DB51AA">
            <w:pPr>
              <w:tabs>
                <w:tab w:val="decimal" w:pos="882"/>
              </w:tabs>
              <w:spacing w:line="240" w:lineRule="atLeast"/>
              <w:ind w:left="0" w:right="0"/>
              <w:jc w:val="left"/>
              <w:rPr>
                <w:rFonts w:ascii="Angsana New" w:hAnsi="Angsana New"/>
                <w:sz w:val="30"/>
                <w:szCs w:val="30"/>
              </w:rPr>
            </w:pPr>
          </w:p>
        </w:tc>
        <w:tc>
          <w:tcPr>
            <w:tcW w:w="1130" w:type="dxa"/>
          </w:tcPr>
          <w:p w:rsidR="00B17432" w:rsidRPr="00C9507B" w:rsidRDefault="00B17432" w:rsidP="00DB51AA">
            <w:pPr>
              <w:tabs>
                <w:tab w:val="decimal" w:pos="792"/>
              </w:tabs>
              <w:spacing w:line="240" w:lineRule="atLeast"/>
              <w:ind w:left="0" w:right="0"/>
              <w:rPr>
                <w:rFonts w:ascii="Angsana New" w:hAnsi="Angsana New"/>
                <w:sz w:val="30"/>
                <w:szCs w:val="30"/>
                <w:lang w:val="en-US"/>
              </w:rPr>
            </w:pPr>
            <w:r w:rsidRPr="00C9507B">
              <w:rPr>
                <w:rFonts w:ascii="Angsana New" w:hAnsi="Angsana New"/>
                <w:sz w:val="30"/>
                <w:szCs w:val="30"/>
                <w:lang w:val="en-US"/>
              </w:rPr>
              <w:t>(20)</w:t>
            </w:r>
          </w:p>
        </w:tc>
      </w:tr>
      <w:tr w:rsidR="00B17432" w:rsidRPr="00C9507B" w:rsidTr="00DB51AA">
        <w:tc>
          <w:tcPr>
            <w:tcW w:w="4343" w:type="dxa"/>
            <w:vAlign w:val="center"/>
          </w:tcPr>
          <w:p w:rsidR="00B17432" w:rsidRPr="00C9507B" w:rsidRDefault="00B17432" w:rsidP="00DB51AA">
            <w:pPr>
              <w:ind w:left="549" w:right="0"/>
              <w:jc w:val="left"/>
              <w:rPr>
                <w:rFonts w:ascii="Angsana New" w:hAnsi="Angsana New"/>
                <w:sz w:val="30"/>
                <w:szCs w:val="30"/>
              </w:rPr>
            </w:pPr>
            <w:r w:rsidRPr="00C9507B">
              <w:rPr>
                <w:rFonts w:ascii="Angsana New" w:hAnsi="Angsana New" w:hint="cs"/>
                <w:sz w:val="30"/>
                <w:szCs w:val="30"/>
                <w:cs/>
              </w:rPr>
              <w:t>ค่าใช้จ่ายต้องห้ามทางภาษี</w:t>
            </w:r>
          </w:p>
        </w:tc>
        <w:tc>
          <w:tcPr>
            <w:tcW w:w="992" w:type="dxa"/>
            <w:shd w:val="clear" w:color="auto" w:fill="auto"/>
          </w:tcPr>
          <w:p w:rsidR="00B17432" w:rsidRPr="00C9507B" w:rsidRDefault="00B17432" w:rsidP="00DB51AA">
            <w:pPr>
              <w:tabs>
                <w:tab w:val="decimal" w:pos="792"/>
              </w:tabs>
              <w:spacing w:line="240" w:lineRule="atLeast"/>
              <w:ind w:left="-108" w:right="0"/>
              <w:jc w:val="left"/>
              <w:rPr>
                <w:rFonts w:ascii="Angsana New" w:hAnsi="Angsana New"/>
                <w:sz w:val="30"/>
                <w:szCs w:val="30"/>
              </w:rPr>
            </w:pPr>
          </w:p>
        </w:tc>
        <w:tc>
          <w:tcPr>
            <w:tcW w:w="270" w:type="dxa"/>
          </w:tcPr>
          <w:p w:rsidR="00B17432" w:rsidRPr="00C9507B" w:rsidRDefault="00B17432" w:rsidP="00DB51AA">
            <w:pPr>
              <w:tabs>
                <w:tab w:val="decimal" w:pos="882"/>
              </w:tabs>
              <w:spacing w:line="240" w:lineRule="atLeast"/>
              <w:ind w:left="0" w:right="0"/>
              <w:jc w:val="left"/>
              <w:rPr>
                <w:rFonts w:ascii="Angsana New" w:hAnsi="Angsana New"/>
                <w:sz w:val="30"/>
                <w:szCs w:val="30"/>
              </w:rPr>
            </w:pPr>
          </w:p>
        </w:tc>
        <w:tc>
          <w:tcPr>
            <w:tcW w:w="1218" w:type="dxa"/>
          </w:tcPr>
          <w:p w:rsidR="00B17432" w:rsidRPr="00C9507B" w:rsidRDefault="000C05A5" w:rsidP="00DB51AA">
            <w:pPr>
              <w:tabs>
                <w:tab w:val="decimal" w:pos="792"/>
              </w:tabs>
              <w:spacing w:line="240" w:lineRule="atLeast"/>
              <w:ind w:left="-108" w:right="0"/>
              <w:rPr>
                <w:rFonts w:ascii="Angsana New" w:hAnsi="Angsana New"/>
                <w:sz w:val="30"/>
                <w:szCs w:val="30"/>
                <w:lang w:val="en-US"/>
              </w:rPr>
            </w:pPr>
            <w:r>
              <w:rPr>
                <w:rFonts w:ascii="Angsana New" w:hAnsi="Angsana New"/>
                <w:sz w:val="30"/>
                <w:szCs w:val="30"/>
                <w:lang w:val="en-US"/>
              </w:rPr>
              <w:t>7</w:t>
            </w:r>
          </w:p>
        </w:tc>
        <w:tc>
          <w:tcPr>
            <w:tcW w:w="270" w:type="dxa"/>
          </w:tcPr>
          <w:p w:rsidR="00B17432" w:rsidRPr="00C9507B" w:rsidRDefault="00B17432" w:rsidP="00DB51AA">
            <w:pPr>
              <w:tabs>
                <w:tab w:val="decimal" w:pos="882"/>
              </w:tabs>
              <w:spacing w:line="240" w:lineRule="atLeast"/>
              <w:ind w:left="0" w:right="0"/>
              <w:jc w:val="left"/>
              <w:rPr>
                <w:rFonts w:ascii="Angsana New" w:hAnsi="Angsana New"/>
                <w:sz w:val="30"/>
                <w:szCs w:val="30"/>
              </w:rPr>
            </w:pPr>
          </w:p>
        </w:tc>
        <w:tc>
          <w:tcPr>
            <w:tcW w:w="1060" w:type="dxa"/>
            <w:shd w:val="clear" w:color="auto" w:fill="auto"/>
          </w:tcPr>
          <w:p w:rsidR="00B17432" w:rsidRPr="00C9507B" w:rsidRDefault="00B17432" w:rsidP="00DB51AA">
            <w:pPr>
              <w:tabs>
                <w:tab w:val="decimal" w:pos="792"/>
              </w:tabs>
              <w:spacing w:line="240" w:lineRule="atLeast"/>
              <w:ind w:left="-108" w:right="0"/>
              <w:jc w:val="left"/>
              <w:rPr>
                <w:rFonts w:ascii="Angsana New" w:hAnsi="Angsana New"/>
                <w:sz w:val="30"/>
                <w:szCs w:val="30"/>
              </w:rPr>
            </w:pPr>
          </w:p>
        </w:tc>
        <w:tc>
          <w:tcPr>
            <w:tcW w:w="270" w:type="dxa"/>
          </w:tcPr>
          <w:p w:rsidR="00B17432" w:rsidRPr="00C9507B" w:rsidRDefault="00B17432" w:rsidP="00DB51AA">
            <w:pPr>
              <w:tabs>
                <w:tab w:val="decimal" w:pos="882"/>
              </w:tabs>
              <w:spacing w:line="240" w:lineRule="atLeast"/>
              <w:ind w:left="0" w:right="0"/>
              <w:jc w:val="left"/>
              <w:rPr>
                <w:rFonts w:ascii="Angsana New" w:hAnsi="Angsana New"/>
                <w:sz w:val="30"/>
                <w:szCs w:val="30"/>
              </w:rPr>
            </w:pPr>
          </w:p>
        </w:tc>
        <w:tc>
          <w:tcPr>
            <w:tcW w:w="1130" w:type="dxa"/>
          </w:tcPr>
          <w:p w:rsidR="00B17432" w:rsidRPr="00C9507B" w:rsidRDefault="00B17432" w:rsidP="00DB51AA">
            <w:pPr>
              <w:tabs>
                <w:tab w:val="decimal" w:pos="792"/>
              </w:tabs>
              <w:spacing w:line="240" w:lineRule="atLeast"/>
              <w:ind w:left="-108" w:right="0"/>
              <w:rPr>
                <w:rFonts w:ascii="Angsana New" w:hAnsi="Angsana New"/>
                <w:sz w:val="30"/>
                <w:szCs w:val="30"/>
                <w:lang w:val="en-US"/>
              </w:rPr>
            </w:pPr>
            <w:r w:rsidRPr="00C9507B">
              <w:rPr>
                <w:rFonts w:ascii="Angsana New" w:hAnsi="Angsana New"/>
                <w:sz w:val="30"/>
                <w:szCs w:val="30"/>
                <w:lang w:val="en-US"/>
              </w:rPr>
              <w:t>3</w:t>
            </w:r>
          </w:p>
        </w:tc>
      </w:tr>
      <w:tr w:rsidR="00B17432" w:rsidRPr="00C9507B" w:rsidTr="00DB51AA">
        <w:tc>
          <w:tcPr>
            <w:tcW w:w="4343" w:type="dxa"/>
          </w:tcPr>
          <w:p w:rsidR="00B17432" w:rsidRPr="00C9507B" w:rsidRDefault="00B17432" w:rsidP="00DB51AA">
            <w:pPr>
              <w:spacing w:line="240" w:lineRule="atLeast"/>
              <w:ind w:left="522" w:right="0"/>
              <w:jc w:val="left"/>
              <w:rPr>
                <w:rFonts w:ascii="Angsana New" w:hAnsi="Angsana New"/>
                <w:b/>
                <w:bCs/>
                <w:sz w:val="30"/>
                <w:szCs w:val="30"/>
              </w:rPr>
            </w:pPr>
            <w:r w:rsidRPr="00C9507B">
              <w:rPr>
                <w:rFonts w:ascii="Angsana New" w:hAnsi="Angsana New" w:hint="cs"/>
                <w:b/>
                <w:bCs/>
                <w:sz w:val="30"/>
                <w:szCs w:val="30"/>
                <w:cs/>
              </w:rPr>
              <w:t>รวม</w:t>
            </w:r>
          </w:p>
        </w:tc>
        <w:tc>
          <w:tcPr>
            <w:tcW w:w="992" w:type="dxa"/>
            <w:shd w:val="clear" w:color="auto" w:fill="auto"/>
          </w:tcPr>
          <w:p w:rsidR="00B17432" w:rsidRPr="00C9507B" w:rsidRDefault="00B17432" w:rsidP="00DB51AA">
            <w:pPr>
              <w:spacing w:line="240" w:lineRule="atLeast"/>
              <w:ind w:left="-108" w:right="0"/>
              <w:jc w:val="center"/>
              <w:rPr>
                <w:rFonts w:ascii="Angsana New" w:hAnsi="Angsana New"/>
                <w:b/>
                <w:bCs/>
                <w:sz w:val="30"/>
                <w:szCs w:val="30"/>
              </w:rPr>
            </w:pPr>
          </w:p>
        </w:tc>
        <w:tc>
          <w:tcPr>
            <w:tcW w:w="270" w:type="dxa"/>
          </w:tcPr>
          <w:p w:rsidR="00B17432" w:rsidRPr="00C9507B" w:rsidRDefault="00B17432" w:rsidP="00DB51AA">
            <w:pPr>
              <w:tabs>
                <w:tab w:val="decimal" w:pos="882"/>
              </w:tabs>
              <w:spacing w:line="240" w:lineRule="atLeast"/>
              <w:ind w:left="0" w:right="0"/>
              <w:jc w:val="left"/>
              <w:rPr>
                <w:rFonts w:ascii="Angsana New" w:hAnsi="Angsana New"/>
                <w:b/>
                <w:bCs/>
                <w:sz w:val="30"/>
                <w:szCs w:val="30"/>
              </w:rPr>
            </w:pPr>
          </w:p>
        </w:tc>
        <w:tc>
          <w:tcPr>
            <w:tcW w:w="1218" w:type="dxa"/>
            <w:tcBorders>
              <w:top w:val="single" w:sz="4" w:space="0" w:color="auto"/>
              <w:bottom w:val="double" w:sz="4" w:space="0" w:color="auto"/>
            </w:tcBorders>
          </w:tcPr>
          <w:p w:rsidR="00B17432" w:rsidRPr="00C9507B" w:rsidRDefault="00B17432" w:rsidP="00DB51AA">
            <w:pPr>
              <w:tabs>
                <w:tab w:val="decimal" w:pos="792"/>
              </w:tabs>
              <w:spacing w:line="240" w:lineRule="atLeast"/>
              <w:ind w:left="-108" w:right="0"/>
              <w:rPr>
                <w:rFonts w:ascii="Angsana New" w:hAnsi="Angsana New"/>
                <w:b/>
                <w:bCs/>
                <w:sz w:val="30"/>
                <w:szCs w:val="30"/>
                <w:lang w:val="en-US"/>
              </w:rPr>
            </w:pPr>
            <w:r>
              <w:rPr>
                <w:rFonts w:ascii="Angsana New" w:hAnsi="Angsana New"/>
                <w:b/>
                <w:bCs/>
                <w:sz w:val="30"/>
                <w:szCs w:val="30"/>
                <w:lang w:val="en-US"/>
              </w:rPr>
              <w:t>24</w:t>
            </w:r>
          </w:p>
        </w:tc>
        <w:tc>
          <w:tcPr>
            <w:tcW w:w="270" w:type="dxa"/>
          </w:tcPr>
          <w:p w:rsidR="00B17432" w:rsidRPr="00C9507B" w:rsidRDefault="00B17432" w:rsidP="00DB51AA">
            <w:pPr>
              <w:tabs>
                <w:tab w:val="decimal" w:pos="882"/>
              </w:tabs>
              <w:spacing w:line="240" w:lineRule="atLeast"/>
              <w:ind w:left="0" w:right="0"/>
              <w:jc w:val="left"/>
              <w:rPr>
                <w:rFonts w:ascii="Angsana New" w:hAnsi="Angsana New"/>
                <w:b/>
                <w:bCs/>
                <w:sz w:val="30"/>
                <w:szCs w:val="30"/>
              </w:rPr>
            </w:pPr>
          </w:p>
        </w:tc>
        <w:tc>
          <w:tcPr>
            <w:tcW w:w="1060" w:type="dxa"/>
            <w:shd w:val="clear" w:color="auto" w:fill="auto"/>
          </w:tcPr>
          <w:p w:rsidR="00B17432" w:rsidRPr="00C9507B" w:rsidRDefault="00B17432" w:rsidP="00DB51AA">
            <w:pPr>
              <w:spacing w:line="240" w:lineRule="atLeast"/>
              <w:ind w:left="-108" w:right="0"/>
              <w:jc w:val="center"/>
              <w:rPr>
                <w:rFonts w:ascii="Angsana New" w:hAnsi="Angsana New"/>
                <w:b/>
                <w:bCs/>
                <w:sz w:val="30"/>
                <w:szCs w:val="30"/>
              </w:rPr>
            </w:pPr>
          </w:p>
        </w:tc>
        <w:tc>
          <w:tcPr>
            <w:tcW w:w="270" w:type="dxa"/>
          </w:tcPr>
          <w:p w:rsidR="00B17432" w:rsidRPr="00C9507B" w:rsidRDefault="00B17432" w:rsidP="00DB51AA">
            <w:pPr>
              <w:tabs>
                <w:tab w:val="decimal" w:pos="882"/>
              </w:tabs>
              <w:spacing w:line="240" w:lineRule="atLeast"/>
              <w:ind w:left="0" w:right="0"/>
              <w:jc w:val="left"/>
              <w:rPr>
                <w:rFonts w:ascii="Angsana New" w:hAnsi="Angsana New"/>
                <w:b/>
                <w:bCs/>
                <w:sz w:val="30"/>
                <w:szCs w:val="30"/>
              </w:rPr>
            </w:pPr>
          </w:p>
        </w:tc>
        <w:tc>
          <w:tcPr>
            <w:tcW w:w="1130" w:type="dxa"/>
            <w:tcBorders>
              <w:top w:val="single" w:sz="4" w:space="0" w:color="auto"/>
              <w:bottom w:val="double" w:sz="4" w:space="0" w:color="auto"/>
            </w:tcBorders>
          </w:tcPr>
          <w:p w:rsidR="00B17432" w:rsidRPr="00C9507B" w:rsidRDefault="00B17432" w:rsidP="00DB51AA">
            <w:pPr>
              <w:tabs>
                <w:tab w:val="decimal" w:pos="792"/>
              </w:tabs>
              <w:spacing w:line="240" w:lineRule="atLeast"/>
              <w:ind w:left="-108" w:right="0"/>
              <w:rPr>
                <w:rFonts w:ascii="Angsana New" w:hAnsi="Angsana New"/>
                <w:b/>
                <w:bCs/>
                <w:sz w:val="30"/>
                <w:szCs w:val="30"/>
                <w:lang w:val="en-US"/>
              </w:rPr>
            </w:pPr>
            <w:r w:rsidRPr="00C9507B">
              <w:rPr>
                <w:rFonts w:ascii="Angsana New" w:hAnsi="Angsana New"/>
                <w:b/>
                <w:bCs/>
                <w:sz w:val="30"/>
                <w:szCs w:val="30"/>
                <w:lang w:val="en-US"/>
              </w:rPr>
              <w:t>20</w:t>
            </w:r>
          </w:p>
        </w:tc>
      </w:tr>
    </w:tbl>
    <w:p w:rsidR="00537272" w:rsidRDefault="00537272" w:rsidP="00B17432">
      <w:pPr>
        <w:spacing w:line="240" w:lineRule="atLeast"/>
        <w:ind w:left="533" w:right="0"/>
        <w:jc w:val="both"/>
        <w:rPr>
          <w:rFonts w:ascii="Angsana New" w:hAnsi="Angsana New"/>
          <w:sz w:val="30"/>
          <w:szCs w:val="30"/>
        </w:rPr>
      </w:pPr>
    </w:p>
    <w:p w:rsidR="00537272" w:rsidRDefault="00537272">
      <w:pPr>
        <w:spacing w:line="240" w:lineRule="auto"/>
        <w:ind w:left="0" w:right="0"/>
        <w:jc w:val="left"/>
        <w:rPr>
          <w:rFonts w:ascii="Angsana New" w:hAnsi="Angsana New"/>
          <w:sz w:val="30"/>
          <w:szCs w:val="30"/>
        </w:rPr>
      </w:pPr>
      <w:r>
        <w:rPr>
          <w:rFonts w:ascii="Angsana New" w:hAnsi="Angsana New"/>
          <w:sz w:val="30"/>
          <w:szCs w:val="30"/>
        </w:rPr>
        <w:br w:type="page"/>
      </w:r>
    </w:p>
    <w:p w:rsidR="00B17432" w:rsidRPr="00BC3699" w:rsidRDefault="00B17432" w:rsidP="00B17432">
      <w:pPr>
        <w:spacing w:line="240" w:lineRule="atLeast"/>
        <w:ind w:left="533" w:right="0"/>
        <w:jc w:val="both"/>
        <w:rPr>
          <w:rFonts w:ascii="Angsana New" w:hAnsi="Angsana New"/>
          <w:sz w:val="16"/>
          <w:szCs w:val="16"/>
        </w:rPr>
      </w:pPr>
    </w:p>
    <w:tbl>
      <w:tblPr>
        <w:tblW w:w="9593" w:type="dxa"/>
        <w:tblInd w:w="18" w:type="dxa"/>
        <w:tblLayout w:type="fixed"/>
        <w:tblLook w:val="01E0"/>
      </w:tblPr>
      <w:tblGrid>
        <w:gridCol w:w="4332"/>
        <w:gridCol w:w="994"/>
        <w:gridCol w:w="270"/>
        <w:gridCol w:w="1227"/>
        <w:gridCol w:w="270"/>
        <w:gridCol w:w="1060"/>
        <w:gridCol w:w="270"/>
        <w:gridCol w:w="1170"/>
      </w:tblGrid>
      <w:tr w:rsidR="00B17432" w:rsidRPr="00C9507B" w:rsidTr="00DB51AA">
        <w:tc>
          <w:tcPr>
            <w:tcW w:w="4332" w:type="dxa"/>
          </w:tcPr>
          <w:p w:rsidR="00B17432" w:rsidRPr="00C9507B" w:rsidRDefault="00B17432" w:rsidP="00DB51AA">
            <w:pPr>
              <w:spacing w:line="240" w:lineRule="atLeast"/>
              <w:ind w:left="522" w:right="0"/>
              <w:jc w:val="left"/>
              <w:rPr>
                <w:rFonts w:ascii="Angsana New" w:hAnsi="Angsana New"/>
                <w:sz w:val="30"/>
                <w:szCs w:val="30"/>
                <w:cs/>
              </w:rPr>
            </w:pPr>
          </w:p>
        </w:tc>
        <w:tc>
          <w:tcPr>
            <w:tcW w:w="5261" w:type="dxa"/>
            <w:gridSpan w:val="7"/>
          </w:tcPr>
          <w:p w:rsidR="00B17432" w:rsidRPr="00C9507B" w:rsidRDefault="00B17432" w:rsidP="00DB51AA">
            <w:pPr>
              <w:ind w:left="-54" w:right="0"/>
              <w:jc w:val="center"/>
              <w:rPr>
                <w:rFonts w:ascii="Angsana New" w:hAnsi="Angsana New"/>
                <w:b/>
                <w:bCs/>
                <w:sz w:val="30"/>
                <w:szCs w:val="30"/>
                <w:cs/>
              </w:rPr>
            </w:pPr>
            <w:r w:rsidRPr="00C9507B">
              <w:rPr>
                <w:rFonts w:ascii="Angsana New" w:hAnsi="Angsana New" w:hint="cs"/>
                <w:b/>
                <w:bCs/>
                <w:sz w:val="30"/>
                <w:szCs w:val="30"/>
                <w:cs/>
              </w:rPr>
              <w:t>งบการเงินเฉพาะกิจการ</w:t>
            </w:r>
          </w:p>
        </w:tc>
      </w:tr>
      <w:tr w:rsidR="00B17432" w:rsidRPr="00C9507B" w:rsidTr="00DB51AA">
        <w:tc>
          <w:tcPr>
            <w:tcW w:w="4332" w:type="dxa"/>
          </w:tcPr>
          <w:p w:rsidR="00B17432" w:rsidRPr="00C9507B" w:rsidRDefault="00B17432" w:rsidP="00DB51AA">
            <w:pPr>
              <w:spacing w:line="240" w:lineRule="atLeast"/>
              <w:ind w:left="522" w:right="0"/>
              <w:jc w:val="left"/>
              <w:rPr>
                <w:rFonts w:ascii="Angsana New" w:hAnsi="Angsana New"/>
                <w:sz w:val="30"/>
                <w:szCs w:val="30"/>
                <w:cs/>
              </w:rPr>
            </w:pPr>
          </w:p>
        </w:tc>
        <w:tc>
          <w:tcPr>
            <w:tcW w:w="2491" w:type="dxa"/>
            <w:gridSpan w:val="3"/>
          </w:tcPr>
          <w:p w:rsidR="00B17432" w:rsidRPr="00C9507B" w:rsidRDefault="00B17432" w:rsidP="00DB51AA">
            <w:pPr>
              <w:ind w:left="-54" w:right="0"/>
              <w:jc w:val="center"/>
              <w:rPr>
                <w:rFonts w:ascii="Angsana New" w:hAnsi="Angsana New"/>
                <w:sz w:val="30"/>
                <w:szCs w:val="30"/>
              </w:rPr>
            </w:pPr>
            <w:r w:rsidRPr="00C9507B">
              <w:rPr>
                <w:rFonts w:ascii="Angsana New" w:hAnsi="Angsana New"/>
                <w:sz w:val="30"/>
                <w:szCs w:val="30"/>
              </w:rPr>
              <w:t>255</w:t>
            </w:r>
            <w:r>
              <w:rPr>
                <w:rFonts w:ascii="Angsana New" w:hAnsi="Angsana New" w:hint="cs"/>
                <w:sz w:val="30"/>
                <w:szCs w:val="30"/>
                <w:cs/>
              </w:rPr>
              <w:t>8</w:t>
            </w:r>
          </w:p>
        </w:tc>
        <w:tc>
          <w:tcPr>
            <w:tcW w:w="270" w:type="dxa"/>
          </w:tcPr>
          <w:p w:rsidR="00B17432" w:rsidRPr="00C9507B" w:rsidRDefault="00B17432" w:rsidP="00DB51AA">
            <w:pPr>
              <w:spacing w:line="240" w:lineRule="atLeast"/>
              <w:ind w:left="0" w:right="0"/>
              <w:jc w:val="left"/>
              <w:rPr>
                <w:rFonts w:ascii="Angsana New" w:hAnsi="Angsana New"/>
                <w:sz w:val="30"/>
                <w:szCs w:val="30"/>
              </w:rPr>
            </w:pPr>
          </w:p>
        </w:tc>
        <w:tc>
          <w:tcPr>
            <w:tcW w:w="2500" w:type="dxa"/>
            <w:gridSpan w:val="3"/>
          </w:tcPr>
          <w:p w:rsidR="00B17432" w:rsidRPr="00C9507B" w:rsidRDefault="00B17432" w:rsidP="00DB51AA">
            <w:pPr>
              <w:ind w:left="-54" w:right="0"/>
              <w:jc w:val="center"/>
              <w:rPr>
                <w:rFonts w:ascii="Angsana New" w:hAnsi="Angsana New"/>
                <w:sz w:val="30"/>
                <w:szCs w:val="30"/>
              </w:rPr>
            </w:pPr>
            <w:r w:rsidRPr="00C9507B">
              <w:rPr>
                <w:rFonts w:ascii="Angsana New" w:hAnsi="Angsana New"/>
                <w:sz w:val="30"/>
                <w:szCs w:val="30"/>
              </w:rPr>
              <w:t>255</w:t>
            </w:r>
            <w:r>
              <w:rPr>
                <w:rFonts w:ascii="Angsana New" w:hAnsi="Angsana New" w:hint="cs"/>
                <w:sz w:val="30"/>
                <w:szCs w:val="30"/>
                <w:cs/>
              </w:rPr>
              <w:t>7</w:t>
            </w:r>
          </w:p>
        </w:tc>
      </w:tr>
      <w:tr w:rsidR="00B17432" w:rsidRPr="00C9507B" w:rsidTr="00DB51AA">
        <w:tc>
          <w:tcPr>
            <w:tcW w:w="4332" w:type="dxa"/>
          </w:tcPr>
          <w:p w:rsidR="00B17432" w:rsidRPr="00C9507B" w:rsidRDefault="00B17432" w:rsidP="00DB51AA">
            <w:pPr>
              <w:spacing w:line="240" w:lineRule="atLeast"/>
              <w:ind w:left="522" w:right="0"/>
              <w:jc w:val="left"/>
              <w:rPr>
                <w:rFonts w:ascii="Angsana New" w:hAnsi="Angsana New"/>
                <w:sz w:val="30"/>
                <w:szCs w:val="30"/>
                <w:cs/>
              </w:rPr>
            </w:pPr>
          </w:p>
        </w:tc>
        <w:tc>
          <w:tcPr>
            <w:tcW w:w="994" w:type="dxa"/>
          </w:tcPr>
          <w:p w:rsidR="00B17432" w:rsidRPr="00C9507B" w:rsidRDefault="00B17432" w:rsidP="00DB51AA">
            <w:pPr>
              <w:ind w:left="-74" w:right="0"/>
              <w:jc w:val="center"/>
              <w:rPr>
                <w:rFonts w:ascii="Angsana New" w:hAnsi="Angsana New"/>
                <w:sz w:val="30"/>
                <w:szCs w:val="30"/>
                <w:cs/>
              </w:rPr>
            </w:pPr>
            <w:r w:rsidRPr="00C9507B">
              <w:rPr>
                <w:rFonts w:ascii="Angsana New" w:hAnsi="Angsana New" w:hint="cs"/>
                <w:sz w:val="30"/>
                <w:szCs w:val="30"/>
                <w:cs/>
              </w:rPr>
              <w:t>อัตราภาษี</w:t>
            </w:r>
          </w:p>
        </w:tc>
        <w:tc>
          <w:tcPr>
            <w:tcW w:w="270" w:type="dxa"/>
          </w:tcPr>
          <w:p w:rsidR="00B17432" w:rsidRPr="00C9507B" w:rsidRDefault="00B17432" w:rsidP="00DB51AA">
            <w:pPr>
              <w:spacing w:line="240" w:lineRule="atLeast"/>
              <w:ind w:left="0" w:right="0"/>
              <w:jc w:val="left"/>
              <w:rPr>
                <w:rFonts w:ascii="Angsana New" w:hAnsi="Angsana New"/>
                <w:sz w:val="30"/>
                <w:szCs w:val="30"/>
              </w:rPr>
            </w:pPr>
          </w:p>
        </w:tc>
        <w:tc>
          <w:tcPr>
            <w:tcW w:w="1227" w:type="dxa"/>
            <w:vAlign w:val="bottom"/>
          </w:tcPr>
          <w:p w:rsidR="00B17432" w:rsidRPr="00C9507B" w:rsidRDefault="00B17432" w:rsidP="00DB51AA">
            <w:pPr>
              <w:ind w:left="-54" w:right="0"/>
              <w:jc w:val="center"/>
              <w:rPr>
                <w:rFonts w:ascii="Angsana New" w:hAnsi="Angsana New"/>
                <w:sz w:val="30"/>
                <w:szCs w:val="30"/>
              </w:rPr>
            </w:pPr>
          </w:p>
        </w:tc>
        <w:tc>
          <w:tcPr>
            <w:tcW w:w="270" w:type="dxa"/>
          </w:tcPr>
          <w:p w:rsidR="00B17432" w:rsidRPr="00C9507B" w:rsidRDefault="00B17432" w:rsidP="00DB51AA">
            <w:pPr>
              <w:spacing w:line="240" w:lineRule="atLeast"/>
              <w:ind w:left="0" w:right="0"/>
              <w:jc w:val="left"/>
              <w:rPr>
                <w:rFonts w:ascii="Angsana New" w:hAnsi="Angsana New"/>
                <w:sz w:val="30"/>
                <w:szCs w:val="30"/>
              </w:rPr>
            </w:pPr>
          </w:p>
        </w:tc>
        <w:tc>
          <w:tcPr>
            <w:tcW w:w="1060" w:type="dxa"/>
          </w:tcPr>
          <w:p w:rsidR="00B17432" w:rsidRPr="00C9507B" w:rsidRDefault="00B17432" w:rsidP="00DB51AA">
            <w:pPr>
              <w:ind w:left="-74" w:right="0"/>
              <w:jc w:val="center"/>
              <w:rPr>
                <w:rFonts w:ascii="Angsana New" w:hAnsi="Angsana New"/>
                <w:sz w:val="30"/>
                <w:szCs w:val="30"/>
                <w:cs/>
              </w:rPr>
            </w:pPr>
            <w:r w:rsidRPr="00C9507B">
              <w:rPr>
                <w:rFonts w:ascii="Angsana New" w:hAnsi="Angsana New" w:hint="cs"/>
                <w:sz w:val="30"/>
                <w:szCs w:val="30"/>
                <w:cs/>
              </w:rPr>
              <w:t>อัตราภาษี</w:t>
            </w:r>
          </w:p>
        </w:tc>
        <w:tc>
          <w:tcPr>
            <w:tcW w:w="270" w:type="dxa"/>
          </w:tcPr>
          <w:p w:rsidR="00B17432" w:rsidRPr="00C9507B" w:rsidRDefault="00B17432" w:rsidP="00DB51AA">
            <w:pPr>
              <w:spacing w:line="240" w:lineRule="atLeast"/>
              <w:ind w:left="0" w:right="0"/>
              <w:jc w:val="left"/>
              <w:rPr>
                <w:rFonts w:ascii="Angsana New" w:hAnsi="Angsana New"/>
                <w:sz w:val="30"/>
                <w:szCs w:val="30"/>
              </w:rPr>
            </w:pPr>
          </w:p>
        </w:tc>
        <w:tc>
          <w:tcPr>
            <w:tcW w:w="1170" w:type="dxa"/>
            <w:vAlign w:val="bottom"/>
          </w:tcPr>
          <w:p w:rsidR="00B17432" w:rsidRPr="00C9507B" w:rsidRDefault="00B17432" w:rsidP="00DB51AA">
            <w:pPr>
              <w:ind w:left="-54" w:right="0"/>
              <w:jc w:val="center"/>
              <w:rPr>
                <w:rFonts w:ascii="Angsana New" w:hAnsi="Angsana New"/>
                <w:sz w:val="30"/>
                <w:szCs w:val="30"/>
              </w:rPr>
            </w:pPr>
          </w:p>
        </w:tc>
      </w:tr>
      <w:tr w:rsidR="00B17432" w:rsidRPr="00C9507B" w:rsidTr="00DB51AA">
        <w:tc>
          <w:tcPr>
            <w:tcW w:w="4332" w:type="dxa"/>
          </w:tcPr>
          <w:p w:rsidR="00B17432" w:rsidRPr="00C9507B" w:rsidRDefault="00B17432" w:rsidP="00DB51AA">
            <w:pPr>
              <w:spacing w:line="240" w:lineRule="atLeast"/>
              <w:ind w:left="522" w:right="0"/>
              <w:jc w:val="left"/>
              <w:rPr>
                <w:rFonts w:ascii="Angsana New" w:hAnsi="Angsana New"/>
                <w:sz w:val="30"/>
                <w:szCs w:val="30"/>
                <w:cs/>
              </w:rPr>
            </w:pPr>
          </w:p>
        </w:tc>
        <w:tc>
          <w:tcPr>
            <w:tcW w:w="994" w:type="dxa"/>
          </w:tcPr>
          <w:p w:rsidR="00B17432" w:rsidRPr="00C9507B" w:rsidRDefault="00B17432" w:rsidP="00DB51AA">
            <w:pPr>
              <w:ind w:left="-74" w:right="0"/>
              <w:jc w:val="center"/>
              <w:rPr>
                <w:rFonts w:ascii="Angsana New" w:hAnsi="Angsana New"/>
                <w:i/>
                <w:iCs/>
                <w:sz w:val="30"/>
                <w:szCs w:val="30"/>
                <w:cs/>
              </w:rPr>
            </w:pPr>
            <w:r w:rsidRPr="00C9507B">
              <w:rPr>
                <w:rFonts w:ascii="Angsana New" w:hAnsi="Angsana New" w:hint="cs"/>
                <w:i/>
                <w:iCs/>
                <w:sz w:val="30"/>
                <w:szCs w:val="30"/>
                <w:cs/>
              </w:rPr>
              <w:t>(ร้อยละ)</w:t>
            </w:r>
          </w:p>
        </w:tc>
        <w:tc>
          <w:tcPr>
            <w:tcW w:w="270" w:type="dxa"/>
          </w:tcPr>
          <w:p w:rsidR="00B17432" w:rsidRPr="00C9507B" w:rsidRDefault="00B17432" w:rsidP="00DB51AA">
            <w:pPr>
              <w:spacing w:line="240" w:lineRule="atLeast"/>
              <w:ind w:left="0" w:right="0"/>
              <w:jc w:val="left"/>
              <w:rPr>
                <w:rFonts w:ascii="Angsana New" w:hAnsi="Angsana New"/>
                <w:sz w:val="30"/>
                <w:szCs w:val="30"/>
              </w:rPr>
            </w:pPr>
          </w:p>
        </w:tc>
        <w:tc>
          <w:tcPr>
            <w:tcW w:w="1227" w:type="dxa"/>
            <w:vAlign w:val="bottom"/>
          </w:tcPr>
          <w:p w:rsidR="00B17432" w:rsidRPr="00C9507B" w:rsidRDefault="00B17432" w:rsidP="00DB51AA">
            <w:pPr>
              <w:ind w:left="-54" w:right="0"/>
              <w:jc w:val="center"/>
              <w:rPr>
                <w:rFonts w:ascii="Angsana New" w:hAnsi="Angsana New"/>
                <w:sz w:val="30"/>
                <w:szCs w:val="30"/>
              </w:rPr>
            </w:pPr>
            <w:r w:rsidRPr="00C9507B">
              <w:rPr>
                <w:rFonts w:ascii="Angsana New" w:hAnsi="Angsana New"/>
                <w:b/>
                <w:i/>
                <w:iCs/>
                <w:sz w:val="30"/>
                <w:szCs w:val="30"/>
                <w:cs/>
              </w:rPr>
              <w:t>(</w:t>
            </w:r>
            <w:r w:rsidRPr="00C9507B">
              <w:rPr>
                <w:rFonts w:ascii="Angsana New" w:hAnsi="Angsana New" w:hint="cs"/>
                <w:b/>
                <w:i/>
                <w:iCs/>
                <w:sz w:val="30"/>
                <w:szCs w:val="30"/>
                <w:cs/>
              </w:rPr>
              <w:t>ล้าน</w:t>
            </w:r>
            <w:r w:rsidRPr="00C9507B">
              <w:rPr>
                <w:rFonts w:ascii="Angsana New" w:hAnsi="Angsana New"/>
                <w:b/>
                <w:i/>
                <w:iCs/>
                <w:sz w:val="30"/>
                <w:szCs w:val="30"/>
                <w:cs/>
              </w:rPr>
              <w:t>บาท)</w:t>
            </w:r>
          </w:p>
        </w:tc>
        <w:tc>
          <w:tcPr>
            <w:tcW w:w="270" w:type="dxa"/>
          </w:tcPr>
          <w:p w:rsidR="00B17432" w:rsidRPr="00C9507B" w:rsidRDefault="00B17432" w:rsidP="00DB51AA">
            <w:pPr>
              <w:spacing w:line="240" w:lineRule="atLeast"/>
              <w:ind w:left="0" w:right="0"/>
              <w:jc w:val="left"/>
              <w:rPr>
                <w:rFonts w:ascii="Angsana New" w:hAnsi="Angsana New"/>
                <w:sz w:val="30"/>
                <w:szCs w:val="30"/>
              </w:rPr>
            </w:pPr>
          </w:p>
        </w:tc>
        <w:tc>
          <w:tcPr>
            <w:tcW w:w="1060" w:type="dxa"/>
          </w:tcPr>
          <w:p w:rsidR="00B17432" w:rsidRPr="00C9507B" w:rsidRDefault="00B17432" w:rsidP="00DB51AA">
            <w:pPr>
              <w:ind w:left="-74" w:right="0"/>
              <w:jc w:val="center"/>
              <w:rPr>
                <w:rFonts w:ascii="Angsana New" w:hAnsi="Angsana New"/>
                <w:i/>
                <w:iCs/>
                <w:sz w:val="30"/>
                <w:szCs w:val="30"/>
                <w:cs/>
              </w:rPr>
            </w:pPr>
            <w:r w:rsidRPr="00C9507B">
              <w:rPr>
                <w:rFonts w:ascii="Angsana New" w:hAnsi="Angsana New" w:hint="cs"/>
                <w:i/>
                <w:iCs/>
                <w:sz w:val="30"/>
                <w:szCs w:val="30"/>
                <w:cs/>
              </w:rPr>
              <w:t>(ร้อยละ)</w:t>
            </w:r>
          </w:p>
        </w:tc>
        <w:tc>
          <w:tcPr>
            <w:tcW w:w="270" w:type="dxa"/>
          </w:tcPr>
          <w:p w:rsidR="00B17432" w:rsidRPr="00C9507B" w:rsidRDefault="00B17432" w:rsidP="00DB51AA">
            <w:pPr>
              <w:spacing w:line="240" w:lineRule="atLeast"/>
              <w:ind w:left="0" w:right="0"/>
              <w:jc w:val="left"/>
              <w:rPr>
                <w:rFonts w:ascii="Angsana New" w:hAnsi="Angsana New"/>
                <w:sz w:val="30"/>
                <w:szCs w:val="30"/>
              </w:rPr>
            </w:pPr>
          </w:p>
        </w:tc>
        <w:tc>
          <w:tcPr>
            <w:tcW w:w="1170" w:type="dxa"/>
            <w:vAlign w:val="bottom"/>
          </w:tcPr>
          <w:p w:rsidR="00B17432" w:rsidRPr="00C9507B" w:rsidRDefault="00B17432" w:rsidP="00DB51AA">
            <w:pPr>
              <w:ind w:left="-54" w:right="0"/>
              <w:jc w:val="center"/>
              <w:rPr>
                <w:rFonts w:ascii="Angsana New" w:hAnsi="Angsana New"/>
                <w:sz w:val="30"/>
                <w:szCs w:val="30"/>
              </w:rPr>
            </w:pPr>
            <w:r w:rsidRPr="00C9507B">
              <w:rPr>
                <w:rFonts w:ascii="Angsana New" w:hAnsi="Angsana New"/>
                <w:b/>
                <w:i/>
                <w:iCs/>
                <w:sz w:val="30"/>
                <w:szCs w:val="30"/>
                <w:cs/>
              </w:rPr>
              <w:t>(</w:t>
            </w:r>
            <w:r w:rsidRPr="00C9507B">
              <w:rPr>
                <w:rFonts w:ascii="Angsana New" w:hAnsi="Angsana New" w:hint="cs"/>
                <w:b/>
                <w:i/>
                <w:iCs/>
                <w:sz w:val="30"/>
                <w:szCs w:val="30"/>
                <w:cs/>
              </w:rPr>
              <w:t>ล้าน</w:t>
            </w:r>
            <w:r w:rsidRPr="00C9507B">
              <w:rPr>
                <w:rFonts w:ascii="Angsana New" w:hAnsi="Angsana New"/>
                <w:b/>
                <w:i/>
                <w:iCs/>
                <w:sz w:val="30"/>
                <w:szCs w:val="30"/>
                <w:cs/>
              </w:rPr>
              <w:t>บาท)</w:t>
            </w:r>
          </w:p>
        </w:tc>
      </w:tr>
      <w:tr w:rsidR="00B17432" w:rsidRPr="00C9507B" w:rsidTr="00DB51AA">
        <w:tc>
          <w:tcPr>
            <w:tcW w:w="4332" w:type="dxa"/>
            <w:vAlign w:val="center"/>
          </w:tcPr>
          <w:p w:rsidR="00B17432" w:rsidRPr="00C9507B" w:rsidRDefault="00B17432" w:rsidP="00DB51AA">
            <w:pPr>
              <w:ind w:left="549" w:right="0"/>
              <w:jc w:val="left"/>
              <w:rPr>
                <w:rFonts w:ascii="Angsana New" w:hAnsi="Angsana New"/>
                <w:sz w:val="30"/>
                <w:szCs w:val="30"/>
                <w:cs/>
              </w:rPr>
            </w:pPr>
            <w:r w:rsidRPr="00C9507B">
              <w:rPr>
                <w:rFonts w:ascii="Angsana New" w:hAnsi="Angsana New" w:hint="cs"/>
                <w:sz w:val="30"/>
                <w:szCs w:val="30"/>
                <w:cs/>
              </w:rPr>
              <w:t>กำไรก่อนภาษีเงินได้</w:t>
            </w:r>
          </w:p>
        </w:tc>
        <w:tc>
          <w:tcPr>
            <w:tcW w:w="994" w:type="dxa"/>
            <w:tcBorders>
              <w:bottom w:val="double" w:sz="4" w:space="0" w:color="auto"/>
            </w:tcBorders>
            <w:shd w:val="clear" w:color="auto" w:fill="auto"/>
            <w:vAlign w:val="center"/>
          </w:tcPr>
          <w:p w:rsidR="00B17432" w:rsidRPr="00C9507B" w:rsidRDefault="00B17432" w:rsidP="00DB51AA">
            <w:pPr>
              <w:spacing w:line="240" w:lineRule="atLeast"/>
              <w:ind w:left="-108" w:right="0"/>
              <w:jc w:val="center"/>
              <w:rPr>
                <w:rFonts w:ascii="Angsana New" w:hAnsi="Angsana New"/>
                <w:sz w:val="30"/>
                <w:szCs w:val="30"/>
              </w:rPr>
            </w:pPr>
            <w:r>
              <w:rPr>
                <w:rFonts w:ascii="Angsana New" w:hAnsi="Angsana New"/>
                <w:sz w:val="30"/>
                <w:szCs w:val="30"/>
              </w:rPr>
              <w:t>20</w:t>
            </w:r>
          </w:p>
        </w:tc>
        <w:tc>
          <w:tcPr>
            <w:tcW w:w="270" w:type="dxa"/>
            <w:vAlign w:val="bottom"/>
          </w:tcPr>
          <w:p w:rsidR="00B17432" w:rsidRPr="00C9507B" w:rsidRDefault="00B17432" w:rsidP="00DB51AA">
            <w:pPr>
              <w:tabs>
                <w:tab w:val="decimal" w:pos="882"/>
              </w:tabs>
              <w:spacing w:line="240" w:lineRule="atLeast"/>
              <w:ind w:left="0" w:right="0"/>
              <w:jc w:val="left"/>
              <w:rPr>
                <w:rFonts w:ascii="Angsana New" w:hAnsi="Angsana New"/>
                <w:sz w:val="30"/>
                <w:szCs w:val="30"/>
              </w:rPr>
            </w:pPr>
          </w:p>
        </w:tc>
        <w:tc>
          <w:tcPr>
            <w:tcW w:w="1227" w:type="dxa"/>
            <w:tcBorders>
              <w:bottom w:val="double" w:sz="4" w:space="0" w:color="auto"/>
            </w:tcBorders>
            <w:vAlign w:val="center"/>
          </w:tcPr>
          <w:p w:rsidR="00B17432" w:rsidRPr="00C9507B" w:rsidRDefault="00B17432" w:rsidP="000C05A5">
            <w:pPr>
              <w:tabs>
                <w:tab w:val="decimal" w:pos="792"/>
              </w:tabs>
              <w:spacing w:line="240" w:lineRule="atLeast"/>
              <w:ind w:left="-108" w:right="0"/>
              <w:rPr>
                <w:rFonts w:ascii="Angsana New" w:hAnsi="Angsana New"/>
                <w:sz w:val="30"/>
                <w:szCs w:val="30"/>
                <w:lang w:val="en-US"/>
              </w:rPr>
            </w:pPr>
            <w:r>
              <w:rPr>
                <w:rFonts w:ascii="Angsana New" w:hAnsi="Angsana New"/>
                <w:sz w:val="30"/>
                <w:szCs w:val="30"/>
                <w:lang w:val="en-US"/>
              </w:rPr>
              <w:t>2,29</w:t>
            </w:r>
            <w:r w:rsidR="000C05A5">
              <w:rPr>
                <w:rFonts w:ascii="Angsana New" w:hAnsi="Angsana New"/>
                <w:sz w:val="30"/>
                <w:szCs w:val="30"/>
                <w:lang w:val="en-US"/>
              </w:rPr>
              <w:t>6</w:t>
            </w:r>
          </w:p>
        </w:tc>
        <w:tc>
          <w:tcPr>
            <w:tcW w:w="270" w:type="dxa"/>
            <w:vAlign w:val="bottom"/>
          </w:tcPr>
          <w:p w:rsidR="00B17432" w:rsidRPr="00C9507B" w:rsidRDefault="00B17432" w:rsidP="00DB51AA">
            <w:pPr>
              <w:tabs>
                <w:tab w:val="decimal" w:pos="882"/>
              </w:tabs>
              <w:spacing w:line="240" w:lineRule="atLeast"/>
              <w:ind w:left="0" w:right="0"/>
              <w:jc w:val="left"/>
              <w:rPr>
                <w:rFonts w:ascii="Angsana New" w:hAnsi="Angsana New"/>
                <w:sz w:val="30"/>
                <w:szCs w:val="30"/>
              </w:rPr>
            </w:pPr>
          </w:p>
        </w:tc>
        <w:tc>
          <w:tcPr>
            <w:tcW w:w="1060" w:type="dxa"/>
            <w:tcBorders>
              <w:bottom w:val="double" w:sz="4" w:space="0" w:color="auto"/>
            </w:tcBorders>
            <w:shd w:val="clear" w:color="auto" w:fill="auto"/>
            <w:vAlign w:val="center"/>
          </w:tcPr>
          <w:p w:rsidR="00B17432" w:rsidRPr="00C9507B" w:rsidRDefault="00B17432" w:rsidP="00DB51AA">
            <w:pPr>
              <w:spacing w:line="240" w:lineRule="atLeast"/>
              <w:ind w:left="-108" w:right="0"/>
              <w:jc w:val="center"/>
              <w:rPr>
                <w:rFonts w:ascii="Angsana New" w:hAnsi="Angsana New"/>
                <w:sz w:val="30"/>
                <w:szCs w:val="30"/>
              </w:rPr>
            </w:pPr>
            <w:r w:rsidRPr="00C9507B">
              <w:rPr>
                <w:rFonts w:ascii="Angsana New" w:hAnsi="Angsana New"/>
                <w:sz w:val="30"/>
                <w:szCs w:val="30"/>
              </w:rPr>
              <w:t>20</w:t>
            </w:r>
          </w:p>
        </w:tc>
        <w:tc>
          <w:tcPr>
            <w:tcW w:w="270" w:type="dxa"/>
            <w:vAlign w:val="bottom"/>
          </w:tcPr>
          <w:p w:rsidR="00B17432" w:rsidRPr="00C9507B" w:rsidRDefault="00B17432" w:rsidP="00DB51AA">
            <w:pPr>
              <w:tabs>
                <w:tab w:val="decimal" w:pos="882"/>
              </w:tabs>
              <w:spacing w:line="240" w:lineRule="atLeast"/>
              <w:ind w:left="0" w:right="0"/>
              <w:jc w:val="left"/>
              <w:rPr>
                <w:rFonts w:ascii="Angsana New" w:hAnsi="Angsana New"/>
                <w:sz w:val="30"/>
                <w:szCs w:val="30"/>
              </w:rPr>
            </w:pPr>
          </w:p>
        </w:tc>
        <w:tc>
          <w:tcPr>
            <w:tcW w:w="1170" w:type="dxa"/>
            <w:tcBorders>
              <w:bottom w:val="double" w:sz="4" w:space="0" w:color="auto"/>
            </w:tcBorders>
            <w:vAlign w:val="center"/>
          </w:tcPr>
          <w:p w:rsidR="00B17432" w:rsidRPr="00C9507B" w:rsidRDefault="00B17432" w:rsidP="00DB51AA">
            <w:pPr>
              <w:tabs>
                <w:tab w:val="decimal" w:pos="792"/>
              </w:tabs>
              <w:spacing w:line="240" w:lineRule="atLeast"/>
              <w:ind w:left="-108" w:right="0"/>
              <w:rPr>
                <w:rFonts w:ascii="Angsana New" w:hAnsi="Angsana New"/>
                <w:sz w:val="30"/>
                <w:szCs w:val="30"/>
                <w:lang w:val="en-US"/>
              </w:rPr>
            </w:pPr>
            <w:r w:rsidRPr="00C9507B">
              <w:rPr>
                <w:rFonts w:ascii="Angsana New" w:hAnsi="Angsana New"/>
                <w:sz w:val="30"/>
                <w:szCs w:val="30"/>
                <w:lang w:val="en-US"/>
              </w:rPr>
              <w:t>1,299</w:t>
            </w:r>
          </w:p>
        </w:tc>
      </w:tr>
      <w:tr w:rsidR="00B17432" w:rsidRPr="00C9507B" w:rsidTr="00DB51AA">
        <w:tc>
          <w:tcPr>
            <w:tcW w:w="4332" w:type="dxa"/>
            <w:vAlign w:val="center"/>
          </w:tcPr>
          <w:p w:rsidR="00B17432" w:rsidRPr="00C9507B" w:rsidRDefault="00B17432" w:rsidP="00DB51AA">
            <w:pPr>
              <w:ind w:left="549" w:right="0"/>
              <w:jc w:val="left"/>
              <w:rPr>
                <w:rFonts w:ascii="Angsana New" w:hAnsi="Angsana New"/>
                <w:sz w:val="30"/>
                <w:szCs w:val="30"/>
                <w:cs/>
              </w:rPr>
            </w:pPr>
            <w:r w:rsidRPr="00C9507B">
              <w:rPr>
                <w:rFonts w:ascii="Angsana New" w:hAnsi="Angsana New" w:hint="cs"/>
                <w:sz w:val="30"/>
                <w:szCs w:val="30"/>
                <w:cs/>
              </w:rPr>
              <w:t>จำนวนภาษีตามอัตราภาษีเงินได้</w:t>
            </w:r>
          </w:p>
        </w:tc>
        <w:tc>
          <w:tcPr>
            <w:tcW w:w="994" w:type="dxa"/>
            <w:shd w:val="clear" w:color="auto" w:fill="auto"/>
            <w:vAlign w:val="center"/>
          </w:tcPr>
          <w:p w:rsidR="00B17432" w:rsidRPr="00C9507B" w:rsidRDefault="00B17432" w:rsidP="00DB51AA">
            <w:pPr>
              <w:tabs>
                <w:tab w:val="decimal" w:pos="954"/>
              </w:tabs>
              <w:spacing w:line="240" w:lineRule="atLeast"/>
              <w:ind w:left="-108" w:right="0"/>
              <w:rPr>
                <w:rFonts w:ascii="Angsana New" w:hAnsi="Angsana New"/>
                <w:sz w:val="30"/>
                <w:szCs w:val="30"/>
              </w:rPr>
            </w:pPr>
          </w:p>
        </w:tc>
        <w:tc>
          <w:tcPr>
            <w:tcW w:w="270" w:type="dxa"/>
            <w:vAlign w:val="bottom"/>
          </w:tcPr>
          <w:p w:rsidR="00B17432" w:rsidRPr="00C9507B" w:rsidRDefault="00B17432" w:rsidP="00DB51AA">
            <w:pPr>
              <w:tabs>
                <w:tab w:val="decimal" w:pos="882"/>
              </w:tabs>
              <w:spacing w:line="240" w:lineRule="atLeast"/>
              <w:ind w:left="0" w:right="0"/>
              <w:jc w:val="left"/>
              <w:rPr>
                <w:rFonts w:ascii="Angsana New" w:hAnsi="Angsana New"/>
                <w:sz w:val="30"/>
                <w:szCs w:val="30"/>
              </w:rPr>
            </w:pPr>
          </w:p>
        </w:tc>
        <w:tc>
          <w:tcPr>
            <w:tcW w:w="1227" w:type="dxa"/>
            <w:vAlign w:val="center"/>
          </w:tcPr>
          <w:p w:rsidR="00B17432" w:rsidRPr="00C9507B" w:rsidRDefault="00B17432" w:rsidP="00DB51AA">
            <w:pPr>
              <w:tabs>
                <w:tab w:val="decimal" w:pos="792"/>
              </w:tabs>
              <w:spacing w:line="240" w:lineRule="atLeast"/>
              <w:ind w:left="-108" w:right="0"/>
              <w:rPr>
                <w:rFonts w:ascii="Angsana New" w:hAnsi="Angsana New"/>
                <w:sz w:val="30"/>
                <w:szCs w:val="30"/>
                <w:lang w:val="en-US"/>
              </w:rPr>
            </w:pPr>
            <w:r>
              <w:rPr>
                <w:rFonts w:ascii="Angsana New" w:hAnsi="Angsana New"/>
                <w:sz w:val="30"/>
                <w:szCs w:val="30"/>
                <w:lang w:val="en-US"/>
              </w:rPr>
              <w:t>459</w:t>
            </w:r>
          </w:p>
        </w:tc>
        <w:tc>
          <w:tcPr>
            <w:tcW w:w="270" w:type="dxa"/>
            <w:vAlign w:val="bottom"/>
          </w:tcPr>
          <w:p w:rsidR="00B17432" w:rsidRPr="00C9507B" w:rsidRDefault="00B17432" w:rsidP="00DB51AA">
            <w:pPr>
              <w:tabs>
                <w:tab w:val="decimal" w:pos="882"/>
              </w:tabs>
              <w:spacing w:line="240" w:lineRule="atLeast"/>
              <w:ind w:left="0" w:right="0"/>
              <w:jc w:val="left"/>
              <w:rPr>
                <w:rFonts w:ascii="Angsana New" w:hAnsi="Angsana New"/>
                <w:sz w:val="30"/>
                <w:szCs w:val="30"/>
              </w:rPr>
            </w:pPr>
          </w:p>
        </w:tc>
        <w:tc>
          <w:tcPr>
            <w:tcW w:w="1060" w:type="dxa"/>
            <w:shd w:val="clear" w:color="auto" w:fill="auto"/>
            <w:vAlign w:val="center"/>
          </w:tcPr>
          <w:p w:rsidR="00B17432" w:rsidRPr="00C9507B" w:rsidRDefault="00B17432" w:rsidP="00DB51AA">
            <w:pPr>
              <w:tabs>
                <w:tab w:val="decimal" w:pos="954"/>
              </w:tabs>
              <w:spacing w:line="240" w:lineRule="atLeast"/>
              <w:ind w:left="-108" w:right="0"/>
              <w:rPr>
                <w:rFonts w:ascii="Angsana New" w:hAnsi="Angsana New"/>
                <w:sz w:val="30"/>
                <w:szCs w:val="30"/>
              </w:rPr>
            </w:pPr>
          </w:p>
        </w:tc>
        <w:tc>
          <w:tcPr>
            <w:tcW w:w="270" w:type="dxa"/>
            <w:vAlign w:val="bottom"/>
          </w:tcPr>
          <w:p w:rsidR="00B17432" w:rsidRPr="00C9507B" w:rsidRDefault="00B17432" w:rsidP="00DB51AA">
            <w:pPr>
              <w:tabs>
                <w:tab w:val="decimal" w:pos="882"/>
              </w:tabs>
              <w:spacing w:line="240" w:lineRule="atLeast"/>
              <w:ind w:left="0" w:right="0"/>
              <w:jc w:val="left"/>
              <w:rPr>
                <w:rFonts w:ascii="Angsana New" w:hAnsi="Angsana New"/>
                <w:sz w:val="30"/>
                <w:szCs w:val="30"/>
              </w:rPr>
            </w:pPr>
          </w:p>
        </w:tc>
        <w:tc>
          <w:tcPr>
            <w:tcW w:w="1170" w:type="dxa"/>
            <w:vAlign w:val="center"/>
          </w:tcPr>
          <w:p w:rsidR="00B17432" w:rsidRPr="00C9507B" w:rsidRDefault="00B17432" w:rsidP="00DB51AA">
            <w:pPr>
              <w:tabs>
                <w:tab w:val="decimal" w:pos="792"/>
              </w:tabs>
              <w:spacing w:line="240" w:lineRule="atLeast"/>
              <w:ind w:left="-108" w:right="0"/>
              <w:rPr>
                <w:rFonts w:ascii="Angsana New" w:hAnsi="Angsana New"/>
                <w:sz w:val="30"/>
                <w:szCs w:val="30"/>
                <w:lang w:val="en-US"/>
              </w:rPr>
            </w:pPr>
            <w:r w:rsidRPr="00C9507B">
              <w:rPr>
                <w:rFonts w:ascii="Angsana New" w:hAnsi="Angsana New"/>
                <w:sz w:val="30"/>
                <w:szCs w:val="30"/>
                <w:lang w:val="en-US"/>
              </w:rPr>
              <w:t>260</w:t>
            </w:r>
          </w:p>
        </w:tc>
      </w:tr>
      <w:tr w:rsidR="00B17432" w:rsidRPr="00C9507B" w:rsidTr="00DB51AA">
        <w:tc>
          <w:tcPr>
            <w:tcW w:w="4332" w:type="dxa"/>
            <w:vAlign w:val="center"/>
          </w:tcPr>
          <w:p w:rsidR="00B17432" w:rsidRPr="00C9507B" w:rsidRDefault="00B17432" w:rsidP="00DB51AA">
            <w:pPr>
              <w:ind w:left="549" w:right="0"/>
              <w:jc w:val="left"/>
              <w:rPr>
                <w:rFonts w:ascii="Angsana New" w:hAnsi="Angsana New"/>
                <w:sz w:val="30"/>
                <w:szCs w:val="30"/>
                <w:cs/>
              </w:rPr>
            </w:pPr>
            <w:r w:rsidRPr="00C9507B">
              <w:rPr>
                <w:rFonts w:ascii="Angsana New" w:hAnsi="Angsana New" w:hint="cs"/>
                <w:sz w:val="30"/>
                <w:szCs w:val="30"/>
                <w:cs/>
              </w:rPr>
              <w:t>รายได้ที่ได้รับการยกเว้น</w:t>
            </w:r>
          </w:p>
        </w:tc>
        <w:tc>
          <w:tcPr>
            <w:tcW w:w="994" w:type="dxa"/>
            <w:shd w:val="clear" w:color="auto" w:fill="auto"/>
            <w:vAlign w:val="center"/>
          </w:tcPr>
          <w:p w:rsidR="00B17432" w:rsidRPr="00C9507B" w:rsidRDefault="00B17432" w:rsidP="00DB51AA">
            <w:pPr>
              <w:tabs>
                <w:tab w:val="decimal" w:pos="954"/>
              </w:tabs>
              <w:spacing w:line="240" w:lineRule="atLeast"/>
              <w:ind w:left="-108" w:right="0"/>
              <w:rPr>
                <w:rFonts w:ascii="Angsana New" w:hAnsi="Angsana New"/>
                <w:sz w:val="30"/>
                <w:szCs w:val="30"/>
              </w:rPr>
            </w:pPr>
          </w:p>
        </w:tc>
        <w:tc>
          <w:tcPr>
            <w:tcW w:w="270" w:type="dxa"/>
            <w:vAlign w:val="bottom"/>
          </w:tcPr>
          <w:p w:rsidR="00B17432" w:rsidRPr="00C9507B" w:rsidRDefault="00B17432" w:rsidP="00DB51AA">
            <w:pPr>
              <w:tabs>
                <w:tab w:val="decimal" w:pos="882"/>
              </w:tabs>
              <w:spacing w:line="240" w:lineRule="atLeast"/>
              <w:ind w:left="0" w:right="0"/>
              <w:jc w:val="left"/>
              <w:rPr>
                <w:rFonts w:ascii="Angsana New" w:hAnsi="Angsana New"/>
                <w:sz w:val="30"/>
                <w:szCs w:val="30"/>
              </w:rPr>
            </w:pPr>
          </w:p>
        </w:tc>
        <w:tc>
          <w:tcPr>
            <w:tcW w:w="1227" w:type="dxa"/>
          </w:tcPr>
          <w:p w:rsidR="00B17432" w:rsidRPr="00C9507B" w:rsidRDefault="004B1C3E" w:rsidP="00DB51AA">
            <w:pPr>
              <w:tabs>
                <w:tab w:val="decimal" w:pos="792"/>
              </w:tabs>
              <w:spacing w:line="240" w:lineRule="atLeast"/>
              <w:ind w:left="-108" w:right="0"/>
              <w:rPr>
                <w:rFonts w:ascii="Angsana New" w:hAnsi="Angsana New"/>
                <w:sz w:val="30"/>
                <w:szCs w:val="30"/>
                <w:lang w:val="en-US"/>
              </w:rPr>
            </w:pPr>
            <w:r>
              <w:rPr>
                <w:rFonts w:ascii="Angsana New" w:hAnsi="Angsana New"/>
                <w:sz w:val="30"/>
                <w:szCs w:val="30"/>
                <w:lang w:val="en-US"/>
              </w:rPr>
              <w:t>(434</w:t>
            </w:r>
            <w:r w:rsidR="00B17432">
              <w:rPr>
                <w:rFonts w:ascii="Angsana New" w:hAnsi="Angsana New"/>
                <w:sz w:val="30"/>
                <w:szCs w:val="30"/>
                <w:lang w:val="en-US"/>
              </w:rPr>
              <w:t>)</w:t>
            </w:r>
          </w:p>
        </w:tc>
        <w:tc>
          <w:tcPr>
            <w:tcW w:w="270" w:type="dxa"/>
            <w:vAlign w:val="bottom"/>
          </w:tcPr>
          <w:p w:rsidR="00B17432" w:rsidRPr="00C9507B" w:rsidRDefault="00B17432" w:rsidP="00DB51AA">
            <w:pPr>
              <w:tabs>
                <w:tab w:val="decimal" w:pos="882"/>
              </w:tabs>
              <w:spacing w:line="240" w:lineRule="atLeast"/>
              <w:ind w:left="0" w:right="0"/>
              <w:jc w:val="left"/>
              <w:rPr>
                <w:rFonts w:ascii="Angsana New" w:hAnsi="Angsana New"/>
                <w:sz w:val="30"/>
                <w:szCs w:val="30"/>
              </w:rPr>
            </w:pPr>
          </w:p>
        </w:tc>
        <w:tc>
          <w:tcPr>
            <w:tcW w:w="1060" w:type="dxa"/>
            <w:shd w:val="clear" w:color="auto" w:fill="auto"/>
            <w:vAlign w:val="center"/>
          </w:tcPr>
          <w:p w:rsidR="00B17432" w:rsidRPr="00C9507B" w:rsidRDefault="00B17432" w:rsidP="00DB51AA">
            <w:pPr>
              <w:tabs>
                <w:tab w:val="decimal" w:pos="954"/>
              </w:tabs>
              <w:spacing w:line="240" w:lineRule="atLeast"/>
              <w:ind w:left="-108" w:right="0"/>
              <w:rPr>
                <w:rFonts w:ascii="Angsana New" w:hAnsi="Angsana New"/>
                <w:sz w:val="30"/>
                <w:szCs w:val="30"/>
              </w:rPr>
            </w:pPr>
          </w:p>
        </w:tc>
        <w:tc>
          <w:tcPr>
            <w:tcW w:w="270" w:type="dxa"/>
            <w:vAlign w:val="bottom"/>
          </w:tcPr>
          <w:p w:rsidR="00B17432" w:rsidRPr="00C9507B" w:rsidRDefault="00B17432" w:rsidP="00DB51AA">
            <w:pPr>
              <w:tabs>
                <w:tab w:val="decimal" w:pos="882"/>
              </w:tabs>
              <w:spacing w:line="240" w:lineRule="atLeast"/>
              <w:ind w:left="0" w:right="0"/>
              <w:jc w:val="left"/>
              <w:rPr>
                <w:rFonts w:ascii="Angsana New" w:hAnsi="Angsana New"/>
                <w:sz w:val="30"/>
                <w:szCs w:val="30"/>
              </w:rPr>
            </w:pPr>
          </w:p>
        </w:tc>
        <w:tc>
          <w:tcPr>
            <w:tcW w:w="1170" w:type="dxa"/>
          </w:tcPr>
          <w:p w:rsidR="00B17432" w:rsidRPr="00C9507B" w:rsidRDefault="00B17432" w:rsidP="00DB51AA">
            <w:pPr>
              <w:tabs>
                <w:tab w:val="decimal" w:pos="792"/>
              </w:tabs>
              <w:spacing w:line="240" w:lineRule="atLeast"/>
              <w:ind w:left="-108" w:right="0"/>
              <w:rPr>
                <w:rFonts w:ascii="Angsana New" w:hAnsi="Angsana New"/>
                <w:sz w:val="30"/>
                <w:szCs w:val="30"/>
                <w:lang w:val="en-US"/>
              </w:rPr>
            </w:pPr>
            <w:r w:rsidRPr="00C9507B">
              <w:rPr>
                <w:rFonts w:ascii="Angsana New" w:hAnsi="Angsana New"/>
                <w:sz w:val="30"/>
                <w:szCs w:val="30"/>
                <w:lang w:val="en-US"/>
              </w:rPr>
              <w:t>(240)</w:t>
            </w:r>
          </w:p>
        </w:tc>
      </w:tr>
      <w:tr w:rsidR="00B17432" w:rsidRPr="00C9507B" w:rsidTr="00DB51AA">
        <w:tc>
          <w:tcPr>
            <w:tcW w:w="4332" w:type="dxa"/>
            <w:vAlign w:val="center"/>
          </w:tcPr>
          <w:p w:rsidR="00B17432" w:rsidRPr="00C9507B" w:rsidRDefault="00B17432" w:rsidP="00DB51AA">
            <w:pPr>
              <w:ind w:left="549" w:right="0"/>
              <w:jc w:val="left"/>
              <w:rPr>
                <w:rFonts w:ascii="Angsana New" w:hAnsi="Angsana New"/>
                <w:sz w:val="30"/>
                <w:szCs w:val="30"/>
                <w:cs/>
              </w:rPr>
            </w:pPr>
            <w:r w:rsidRPr="00C9507B">
              <w:rPr>
                <w:rFonts w:ascii="Angsana New" w:hAnsi="Angsana New" w:hint="cs"/>
                <w:sz w:val="30"/>
                <w:szCs w:val="30"/>
                <w:cs/>
              </w:rPr>
              <w:t>รายจ่ายที่มีสิทธิหักได้เพิ่มขึ้น</w:t>
            </w:r>
          </w:p>
        </w:tc>
        <w:tc>
          <w:tcPr>
            <w:tcW w:w="994" w:type="dxa"/>
            <w:shd w:val="clear" w:color="auto" w:fill="auto"/>
            <w:vAlign w:val="center"/>
          </w:tcPr>
          <w:p w:rsidR="00B17432" w:rsidRPr="00C9507B" w:rsidRDefault="00B17432" w:rsidP="00DB51AA">
            <w:pPr>
              <w:tabs>
                <w:tab w:val="decimal" w:pos="954"/>
              </w:tabs>
              <w:spacing w:line="240" w:lineRule="atLeast"/>
              <w:ind w:left="-108" w:right="0"/>
              <w:rPr>
                <w:rFonts w:ascii="Angsana New" w:hAnsi="Angsana New"/>
                <w:sz w:val="30"/>
                <w:szCs w:val="30"/>
              </w:rPr>
            </w:pPr>
          </w:p>
        </w:tc>
        <w:tc>
          <w:tcPr>
            <w:tcW w:w="270" w:type="dxa"/>
            <w:vAlign w:val="bottom"/>
          </w:tcPr>
          <w:p w:rsidR="00B17432" w:rsidRPr="00C9507B" w:rsidRDefault="00B17432" w:rsidP="00DB51AA">
            <w:pPr>
              <w:tabs>
                <w:tab w:val="decimal" w:pos="882"/>
              </w:tabs>
              <w:spacing w:line="240" w:lineRule="atLeast"/>
              <w:ind w:left="0" w:right="0"/>
              <w:jc w:val="left"/>
              <w:rPr>
                <w:rFonts w:ascii="Angsana New" w:hAnsi="Angsana New"/>
                <w:sz w:val="30"/>
                <w:szCs w:val="30"/>
              </w:rPr>
            </w:pPr>
          </w:p>
        </w:tc>
        <w:tc>
          <w:tcPr>
            <w:tcW w:w="1227" w:type="dxa"/>
          </w:tcPr>
          <w:p w:rsidR="00B17432" w:rsidRPr="00C9507B" w:rsidRDefault="00B17432" w:rsidP="00DB51AA">
            <w:pPr>
              <w:tabs>
                <w:tab w:val="decimal" w:pos="792"/>
              </w:tabs>
              <w:spacing w:line="240" w:lineRule="atLeast"/>
              <w:ind w:left="0" w:right="0"/>
              <w:rPr>
                <w:rFonts w:ascii="Angsana New" w:hAnsi="Angsana New"/>
                <w:sz w:val="30"/>
                <w:szCs w:val="30"/>
                <w:lang w:val="en-US"/>
              </w:rPr>
            </w:pPr>
            <w:r>
              <w:rPr>
                <w:rFonts w:ascii="Angsana New" w:hAnsi="Angsana New"/>
                <w:sz w:val="30"/>
                <w:szCs w:val="30"/>
                <w:lang w:val="en-US"/>
              </w:rPr>
              <w:t>(21)</w:t>
            </w:r>
          </w:p>
        </w:tc>
        <w:tc>
          <w:tcPr>
            <w:tcW w:w="270" w:type="dxa"/>
            <w:vAlign w:val="bottom"/>
          </w:tcPr>
          <w:p w:rsidR="00B17432" w:rsidRPr="00C9507B" w:rsidRDefault="00B17432" w:rsidP="00DB51AA">
            <w:pPr>
              <w:tabs>
                <w:tab w:val="decimal" w:pos="882"/>
              </w:tabs>
              <w:spacing w:line="240" w:lineRule="atLeast"/>
              <w:ind w:left="0" w:right="0"/>
              <w:jc w:val="left"/>
              <w:rPr>
                <w:rFonts w:ascii="Angsana New" w:hAnsi="Angsana New"/>
                <w:sz w:val="30"/>
                <w:szCs w:val="30"/>
              </w:rPr>
            </w:pPr>
          </w:p>
        </w:tc>
        <w:tc>
          <w:tcPr>
            <w:tcW w:w="1060" w:type="dxa"/>
            <w:shd w:val="clear" w:color="auto" w:fill="auto"/>
            <w:vAlign w:val="center"/>
          </w:tcPr>
          <w:p w:rsidR="00B17432" w:rsidRPr="00C9507B" w:rsidRDefault="00B17432" w:rsidP="00DB51AA">
            <w:pPr>
              <w:tabs>
                <w:tab w:val="decimal" w:pos="954"/>
              </w:tabs>
              <w:spacing w:line="240" w:lineRule="atLeast"/>
              <w:ind w:left="-108" w:right="0"/>
              <w:rPr>
                <w:rFonts w:ascii="Angsana New" w:hAnsi="Angsana New"/>
                <w:sz w:val="30"/>
                <w:szCs w:val="30"/>
              </w:rPr>
            </w:pPr>
          </w:p>
        </w:tc>
        <w:tc>
          <w:tcPr>
            <w:tcW w:w="270" w:type="dxa"/>
            <w:vAlign w:val="bottom"/>
          </w:tcPr>
          <w:p w:rsidR="00B17432" w:rsidRPr="00C9507B" w:rsidRDefault="00B17432" w:rsidP="00DB51AA">
            <w:pPr>
              <w:tabs>
                <w:tab w:val="decimal" w:pos="882"/>
              </w:tabs>
              <w:spacing w:line="240" w:lineRule="atLeast"/>
              <w:ind w:left="0" w:right="0"/>
              <w:jc w:val="left"/>
              <w:rPr>
                <w:rFonts w:ascii="Angsana New" w:hAnsi="Angsana New"/>
                <w:sz w:val="30"/>
                <w:szCs w:val="30"/>
              </w:rPr>
            </w:pPr>
          </w:p>
        </w:tc>
        <w:tc>
          <w:tcPr>
            <w:tcW w:w="1170" w:type="dxa"/>
          </w:tcPr>
          <w:p w:rsidR="00B17432" w:rsidRPr="00C9507B" w:rsidRDefault="00B17432" w:rsidP="00DB51AA">
            <w:pPr>
              <w:tabs>
                <w:tab w:val="decimal" w:pos="792"/>
              </w:tabs>
              <w:spacing w:line="240" w:lineRule="atLeast"/>
              <w:ind w:left="0" w:right="0"/>
              <w:rPr>
                <w:rFonts w:ascii="Angsana New" w:hAnsi="Angsana New"/>
                <w:sz w:val="30"/>
                <w:szCs w:val="30"/>
                <w:lang w:val="en-US"/>
              </w:rPr>
            </w:pPr>
            <w:r w:rsidRPr="00C9507B">
              <w:rPr>
                <w:rFonts w:ascii="Angsana New" w:hAnsi="Angsana New"/>
                <w:sz w:val="30"/>
                <w:szCs w:val="30"/>
                <w:lang w:val="en-US"/>
              </w:rPr>
              <w:t>(19)</w:t>
            </w:r>
          </w:p>
        </w:tc>
      </w:tr>
      <w:tr w:rsidR="00B17432" w:rsidRPr="00C9507B" w:rsidTr="00DB51AA">
        <w:tc>
          <w:tcPr>
            <w:tcW w:w="4332" w:type="dxa"/>
            <w:vAlign w:val="center"/>
          </w:tcPr>
          <w:p w:rsidR="00B17432" w:rsidRPr="00C9507B" w:rsidRDefault="00B17432" w:rsidP="00DB51AA">
            <w:pPr>
              <w:ind w:left="549" w:right="0"/>
              <w:jc w:val="left"/>
              <w:rPr>
                <w:rFonts w:ascii="Angsana New" w:hAnsi="Angsana New"/>
                <w:sz w:val="30"/>
                <w:szCs w:val="30"/>
              </w:rPr>
            </w:pPr>
            <w:r w:rsidRPr="00C9507B">
              <w:rPr>
                <w:rFonts w:ascii="Angsana New" w:hAnsi="Angsana New" w:hint="cs"/>
                <w:sz w:val="30"/>
                <w:szCs w:val="30"/>
                <w:cs/>
              </w:rPr>
              <w:t>ค่าใช้จ่ายต้องห้ามทางภาษี</w:t>
            </w:r>
          </w:p>
        </w:tc>
        <w:tc>
          <w:tcPr>
            <w:tcW w:w="994" w:type="dxa"/>
            <w:shd w:val="clear" w:color="auto" w:fill="auto"/>
          </w:tcPr>
          <w:p w:rsidR="00B17432" w:rsidRPr="00C9507B" w:rsidRDefault="00B17432" w:rsidP="00DB51AA">
            <w:pPr>
              <w:tabs>
                <w:tab w:val="decimal" w:pos="792"/>
              </w:tabs>
              <w:spacing w:line="240" w:lineRule="atLeast"/>
              <w:ind w:left="-108" w:right="0"/>
              <w:jc w:val="left"/>
              <w:rPr>
                <w:rFonts w:ascii="Angsana New" w:hAnsi="Angsana New"/>
                <w:sz w:val="30"/>
                <w:szCs w:val="30"/>
              </w:rPr>
            </w:pPr>
          </w:p>
        </w:tc>
        <w:tc>
          <w:tcPr>
            <w:tcW w:w="270" w:type="dxa"/>
          </w:tcPr>
          <w:p w:rsidR="00B17432" w:rsidRPr="00C9507B" w:rsidRDefault="00B17432" w:rsidP="00DB51AA">
            <w:pPr>
              <w:tabs>
                <w:tab w:val="decimal" w:pos="882"/>
              </w:tabs>
              <w:spacing w:line="240" w:lineRule="atLeast"/>
              <w:ind w:left="0" w:right="0"/>
              <w:jc w:val="left"/>
              <w:rPr>
                <w:rFonts w:ascii="Angsana New" w:hAnsi="Angsana New"/>
                <w:sz w:val="30"/>
                <w:szCs w:val="30"/>
              </w:rPr>
            </w:pPr>
          </w:p>
        </w:tc>
        <w:tc>
          <w:tcPr>
            <w:tcW w:w="1227" w:type="dxa"/>
          </w:tcPr>
          <w:p w:rsidR="00B17432" w:rsidRPr="00C9507B" w:rsidRDefault="004B1C3E" w:rsidP="00DB51AA">
            <w:pPr>
              <w:tabs>
                <w:tab w:val="decimal" w:pos="792"/>
              </w:tabs>
              <w:spacing w:line="240" w:lineRule="atLeast"/>
              <w:ind w:left="-108" w:right="0"/>
              <w:rPr>
                <w:rFonts w:ascii="Angsana New" w:hAnsi="Angsana New"/>
                <w:sz w:val="30"/>
                <w:szCs w:val="30"/>
                <w:lang w:val="en-US"/>
              </w:rPr>
            </w:pPr>
            <w:r>
              <w:rPr>
                <w:rFonts w:ascii="Angsana New" w:hAnsi="Angsana New"/>
                <w:sz w:val="30"/>
                <w:szCs w:val="30"/>
                <w:lang w:val="en-US"/>
              </w:rPr>
              <w:t>6</w:t>
            </w:r>
          </w:p>
        </w:tc>
        <w:tc>
          <w:tcPr>
            <w:tcW w:w="270" w:type="dxa"/>
          </w:tcPr>
          <w:p w:rsidR="00B17432" w:rsidRPr="00C9507B" w:rsidRDefault="00B17432" w:rsidP="00DB51AA">
            <w:pPr>
              <w:tabs>
                <w:tab w:val="decimal" w:pos="882"/>
              </w:tabs>
              <w:spacing w:line="240" w:lineRule="atLeast"/>
              <w:ind w:left="0" w:right="0"/>
              <w:jc w:val="left"/>
              <w:rPr>
                <w:rFonts w:ascii="Angsana New" w:hAnsi="Angsana New"/>
                <w:sz w:val="30"/>
                <w:szCs w:val="30"/>
              </w:rPr>
            </w:pPr>
          </w:p>
        </w:tc>
        <w:tc>
          <w:tcPr>
            <w:tcW w:w="1060" w:type="dxa"/>
            <w:shd w:val="clear" w:color="auto" w:fill="auto"/>
          </w:tcPr>
          <w:p w:rsidR="00B17432" w:rsidRPr="00C9507B" w:rsidRDefault="00B17432" w:rsidP="00DB51AA">
            <w:pPr>
              <w:tabs>
                <w:tab w:val="decimal" w:pos="792"/>
              </w:tabs>
              <w:spacing w:line="240" w:lineRule="atLeast"/>
              <w:ind w:left="-108" w:right="0"/>
              <w:jc w:val="left"/>
              <w:rPr>
                <w:rFonts w:ascii="Angsana New" w:hAnsi="Angsana New"/>
                <w:sz w:val="30"/>
                <w:szCs w:val="30"/>
              </w:rPr>
            </w:pPr>
          </w:p>
        </w:tc>
        <w:tc>
          <w:tcPr>
            <w:tcW w:w="270" w:type="dxa"/>
          </w:tcPr>
          <w:p w:rsidR="00B17432" w:rsidRPr="00C9507B" w:rsidRDefault="00B17432" w:rsidP="00DB51AA">
            <w:pPr>
              <w:tabs>
                <w:tab w:val="decimal" w:pos="882"/>
              </w:tabs>
              <w:spacing w:line="240" w:lineRule="atLeast"/>
              <w:ind w:left="0" w:right="0"/>
              <w:jc w:val="left"/>
              <w:rPr>
                <w:rFonts w:ascii="Angsana New" w:hAnsi="Angsana New"/>
                <w:sz w:val="30"/>
                <w:szCs w:val="30"/>
              </w:rPr>
            </w:pPr>
          </w:p>
        </w:tc>
        <w:tc>
          <w:tcPr>
            <w:tcW w:w="1170" w:type="dxa"/>
          </w:tcPr>
          <w:p w:rsidR="00B17432" w:rsidRPr="00C9507B" w:rsidRDefault="00B17432" w:rsidP="00DB51AA">
            <w:pPr>
              <w:tabs>
                <w:tab w:val="decimal" w:pos="792"/>
              </w:tabs>
              <w:spacing w:line="240" w:lineRule="atLeast"/>
              <w:ind w:left="-108" w:right="0"/>
              <w:rPr>
                <w:rFonts w:ascii="Angsana New" w:hAnsi="Angsana New"/>
                <w:sz w:val="30"/>
                <w:szCs w:val="30"/>
                <w:lang w:val="en-US"/>
              </w:rPr>
            </w:pPr>
            <w:r w:rsidRPr="00C9507B">
              <w:rPr>
                <w:rFonts w:ascii="Angsana New" w:hAnsi="Angsana New"/>
                <w:sz w:val="30"/>
                <w:szCs w:val="30"/>
                <w:lang w:val="en-US"/>
              </w:rPr>
              <w:t>2</w:t>
            </w:r>
          </w:p>
        </w:tc>
      </w:tr>
      <w:tr w:rsidR="00B17432" w:rsidRPr="00C9507B" w:rsidTr="00DB51AA">
        <w:tc>
          <w:tcPr>
            <w:tcW w:w="4332" w:type="dxa"/>
            <w:vAlign w:val="center"/>
          </w:tcPr>
          <w:p w:rsidR="00B17432" w:rsidRPr="00C9507B" w:rsidRDefault="00B17432" w:rsidP="00DB51AA">
            <w:pPr>
              <w:ind w:left="549" w:right="0"/>
              <w:jc w:val="left"/>
              <w:rPr>
                <w:rFonts w:ascii="Angsana New" w:hAnsi="Angsana New"/>
                <w:sz w:val="30"/>
                <w:szCs w:val="30"/>
                <w:cs/>
              </w:rPr>
            </w:pPr>
            <w:r w:rsidRPr="00C9507B">
              <w:rPr>
                <w:rFonts w:ascii="Angsana New" w:hAnsi="Angsana New" w:hint="cs"/>
                <w:b/>
                <w:bCs/>
                <w:sz w:val="30"/>
                <w:szCs w:val="30"/>
                <w:cs/>
              </w:rPr>
              <w:t>รวม</w:t>
            </w:r>
          </w:p>
        </w:tc>
        <w:tc>
          <w:tcPr>
            <w:tcW w:w="994" w:type="dxa"/>
            <w:shd w:val="clear" w:color="auto" w:fill="auto"/>
          </w:tcPr>
          <w:p w:rsidR="00B17432" w:rsidRPr="00C9507B" w:rsidRDefault="00B17432" w:rsidP="00DB51AA">
            <w:pPr>
              <w:spacing w:line="240" w:lineRule="atLeast"/>
              <w:ind w:left="-108" w:right="0"/>
              <w:jc w:val="center"/>
              <w:rPr>
                <w:rFonts w:ascii="Angsana New" w:hAnsi="Angsana New"/>
                <w:b/>
                <w:bCs/>
                <w:sz w:val="30"/>
                <w:szCs w:val="30"/>
              </w:rPr>
            </w:pPr>
          </w:p>
        </w:tc>
        <w:tc>
          <w:tcPr>
            <w:tcW w:w="270" w:type="dxa"/>
          </w:tcPr>
          <w:p w:rsidR="00B17432" w:rsidRPr="00C9507B" w:rsidRDefault="00B17432" w:rsidP="00DB51AA">
            <w:pPr>
              <w:tabs>
                <w:tab w:val="decimal" w:pos="882"/>
              </w:tabs>
              <w:spacing w:line="240" w:lineRule="atLeast"/>
              <w:ind w:left="0" w:right="0"/>
              <w:jc w:val="left"/>
              <w:rPr>
                <w:rFonts w:ascii="Angsana New" w:hAnsi="Angsana New"/>
                <w:b/>
                <w:bCs/>
                <w:sz w:val="30"/>
                <w:szCs w:val="30"/>
              </w:rPr>
            </w:pPr>
          </w:p>
        </w:tc>
        <w:tc>
          <w:tcPr>
            <w:tcW w:w="1227" w:type="dxa"/>
            <w:tcBorders>
              <w:top w:val="single" w:sz="4" w:space="0" w:color="auto"/>
              <w:bottom w:val="double" w:sz="4" w:space="0" w:color="auto"/>
            </w:tcBorders>
          </w:tcPr>
          <w:p w:rsidR="00B17432" w:rsidRPr="00C9507B" w:rsidRDefault="00B17432" w:rsidP="00DB51AA">
            <w:pPr>
              <w:tabs>
                <w:tab w:val="decimal" w:pos="792"/>
              </w:tabs>
              <w:spacing w:line="240" w:lineRule="atLeast"/>
              <w:ind w:left="-108" w:right="0"/>
              <w:rPr>
                <w:rFonts w:ascii="Angsana New" w:hAnsi="Angsana New"/>
                <w:b/>
                <w:bCs/>
                <w:sz w:val="30"/>
                <w:szCs w:val="30"/>
                <w:lang w:val="en-US"/>
              </w:rPr>
            </w:pPr>
            <w:r>
              <w:rPr>
                <w:rFonts w:ascii="Angsana New" w:hAnsi="Angsana New"/>
                <w:b/>
                <w:bCs/>
                <w:sz w:val="30"/>
                <w:szCs w:val="30"/>
                <w:lang w:val="en-US"/>
              </w:rPr>
              <w:t>1</w:t>
            </w:r>
            <w:r w:rsidR="000C05A5">
              <w:rPr>
                <w:rFonts w:ascii="Angsana New" w:hAnsi="Angsana New"/>
                <w:b/>
                <w:bCs/>
                <w:sz w:val="30"/>
                <w:szCs w:val="30"/>
                <w:lang w:val="en-US"/>
              </w:rPr>
              <w:t>0</w:t>
            </w:r>
          </w:p>
        </w:tc>
        <w:tc>
          <w:tcPr>
            <w:tcW w:w="270" w:type="dxa"/>
          </w:tcPr>
          <w:p w:rsidR="00B17432" w:rsidRPr="00C9507B" w:rsidRDefault="00B17432" w:rsidP="00DB51AA">
            <w:pPr>
              <w:tabs>
                <w:tab w:val="decimal" w:pos="882"/>
              </w:tabs>
              <w:spacing w:line="240" w:lineRule="atLeast"/>
              <w:ind w:left="0" w:right="0"/>
              <w:jc w:val="left"/>
              <w:rPr>
                <w:rFonts w:ascii="Angsana New" w:hAnsi="Angsana New"/>
                <w:b/>
                <w:bCs/>
                <w:sz w:val="30"/>
                <w:szCs w:val="30"/>
              </w:rPr>
            </w:pPr>
          </w:p>
        </w:tc>
        <w:tc>
          <w:tcPr>
            <w:tcW w:w="1060" w:type="dxa"/>
            <w:shd w:val="clear" w:color="auto" w:fill="auto"/>
          </w:tcPr>
          <w:p w:rsidR="00B17432" w:rsidRPr="00C9507B" w:rsidRDefault="00B17432" w:rsidP="00DB51AA">
            <w:pPr>
              <w:spacing w:line="240" w:lineRule="atLeast"/>
              <w:ind w:left="-108" w:right="0"/>
              <w:jc w:val="center"/>
              <w:rPr>
                <w:rFonts w:ascii="Angsana New" w:hAnsi="Angsana New"/>
                <w:b/>
                <w:bCs/>
                <w:sz w:val="30"/>
                <w:szCs w:val="30"/>
              </w:rPr>
            </w:pPr>
          </w:p>
        </w:tc>
        <w:tc>
          <w:tcPr>
            <w:tcW w:w="270" w:type="dxa"/>
          </w:tcPr>
          <w:p w:rsidR="00B17432" w:rsidRPr="00C9507B" w:rsidRDefault="00B17432" w:rsidP="00DB51AA">
            <w:pPr>
              <w:tabs>
                <w:tab w:val="decimal" w:pos="882"/>
              </w:tabs>
              <w:spacing w:line="240" w:lineRule="atLeast"/>
              <w:ind w:left="0" w:right="0"/>
              <w:jc w:val="left"/>
              <w:rPr>
                <w:rFonts w:ascii="Angsana New" w:hAnsi="Angsana New"/>
                <w:b/>
                <w:bCs/>
                <w:sz w:val="30"/>
                <w:szCs w:val="30"/>
              </w:rPr>
            </w:pPr>
          </w:p>
        </w:tc>
        <w:tc>
          <w:tcPr>
            <w:tcW w:w="1170" w:type="dxa"/>
            <w:tcBorders>
              <w:top w:val="single" w:sz="4" w:space="0" w:color="auto"/>
              <w:bottom w:val="double" w:sz="4" w:space="0" w:color="auto"/>
            </w:tcBorders>
          </w:tcPr>
          <w:p w:rsidR="00B17432" w:rsidRPr="00C9507B" w:rsidRDefault="00B17432" w:rsidP="00DB51AA">
            <w:pPr>
              <w:tabs>
                <w:tab w:val="decimal" w:pos="792"/>
              </w:tabs>
              <w:spacing w:line="240" w:lineRule="atLeast"/>
              <w:ind w:left="-108" w:right="0"/>
              <w:rPr>
                <w:rFonts w:ascii="Angsana New" w:hAnsi="Angsana New"/>
                <w:b/>
                <w:bCs/>
                <w:sz w:val="30"/>
                <w:szCs w:val="30"/>
                <w:lang w:val="en-US"/>
              </w:rPr>
            </w:pPr>
            <w:r w:rsidRPr="00C9507B">
              <w:rPr>
                <w:rFonts w:ascii="Angsana New" w:hAnsi="Angsana New"/>
                <w:b/>
                <w:bCs/>
                <w:sz w:val="30"/>
                <w:szCs w:val="30"/>
                <w:lang w:val="en-US"/>
              </w:rPr>
              <w:t>3</w:t>
            </w:r>
          </w:p>
        </w:tc>
      </w:tr>
    </w:tbl>
    <w:p w:rsidR="00B17432" w:rsidRPr="00BC3699" w:rsidRDefault="00B17432" w:rsidP="00BC3699">
      <w:pPr>
        <w:spacing w:line="240" w:lineRule="auto"/>
        <w:ind w:left="533" w:right="0"/>
        <w:rPr>
          <w:rFonts w:ascii="Angsana New" w:hAnsi="Angsana New"/>
          <w:sz w:val="16"/>
          <w:szCs w:val="16"/>
        </w:rPr>
      </w:pPr>
    </w:p>
    <w:p w:rsidR="00B17432" w:rsidRPr="00C9507B" w:rsidRDefault="00B17432" w:rsidP="00B17432">
      <w:pPr>
        <w:tabs>
          <w:tab w:val="left" w:pos="540"/>
          <w:tab w:val="left" w:pos="1080"/>
        </w:tabs>
        <w:spacing w:line="240" w:lineRule="auto"/>
        <w:ind w:left="539"/>
        <w:rPr>
          <w:rFonts w:ascii="Angsana New" w:hAnsi="Angsana New"/>
          <w:i/>
          <w:iCs/>
          <w:sz w:val="30"/>
          <w:szCs w:val="30"/>
          <w:lang w:val="en-US"/>
        </w:rPr>
      </w:pPr>
      <w:r w:rsidRPr="00C9507B">
        <w:rPr>
          <w:rFonts w:ascii="Angsana New" w:hAnsi="Angsana New"/>
          <w:i/>
          <w:iCs/>
          <w:sz w:val="30"/>
          <w:szCs w:val="30"/>
          <w:cs/>
          <w:lang w:val="en-US"/>
        </w:rPr>
        <w:t>การลดอัตราภาษีเงินได้นิติบุคคล</w:t>
      </w:r>
    </w:p>
    <w:p w:rsidR="00B17432" w:rsidRPr="00BC3699" w:rsidRDefault="00B17432" w:rsidP="00BC3699">
      <w:pPr>
        <w:spacing w:line="240" w:lineRule="auto"/>
        <w:ind w:left="533" w:right="0"/>
        <w:rPr>
          <w:rFonts w:ascii="Angsana New" w:hAnsi="Angsana New"/>
          <w:sz w:val="16"/>
          <w:szCs w:val="16"/>
        </w:rPr>
      </w:pPr>
    </w:p>
    <w:p w:rsidR="00B17432" w:rsidRPr="008723C2" w:rsidRDefault="00B17432" w:rsidP="00B17432">
      <w:pPr>
        <w:tabs>
          <w:tab w:val="left" w:pos="540"/>
          <w:tab w:val="left" w:pos="1080"/>
        </w:tabs>
        <w:spacing w:line="240" w:lineRule="auto"/>
        <w:ind w:left="539"/>
        <w:rPr>
          <w:rFonts w:ascii="Angsana New" w:hAnsi="Angsana New"/>
          <w:sz w:val="30"/>
          <w:szCs w:val="30"/>
          <w:lang w:val="en-US"/>
        </w:rPr>
      </w:pPr>
      <w:r w:rsidRPr="008723C2">
        <w:rPr>
          <w:rFonts w:ascii="Angsana New" w:hAnsi="Angsana New"/>
          <w:sz w:val="30"/>
          <w:szCs w:val="30"/>
          <w:cs/>
          <w:lang w:val="en-US"/>
        </w:rPr>
        <w:t>พระราชกฤษฎีกาตามความในประมวลรัษฎากรว่าด้วยการลดอัตราและยกเว้นรัษฎากร(ฉบับที่</w:t>
      </w:r>
      <w:r w:rsidRPr="008723C2">
        <w:rPr>
          <w:rFonts w:ascii="Angsana New" w:hAnsi="Angsana New"/>
          <w:sz w:val="30"/>
          <w:szCs w:val="30"/>
          <w:lang w:val="en-US"/>
        </w:rPr>
        <w:t>530</w:t>
      </w:r>
      <w:r w:rsidRPr="008723C2">
        <w:rPr>
          <w:rFonts w:ascii="Angsana New" w:hAnsi="Angsana New"/>
          <w:sz w:val="30"/>
          <w:szCs w:val="30"/>
          <w:cs/>
          <w:lang w:val="en-US"/>
        </w:rPr>
        <w:t>)</w:t>
      </w:r>
      <w:r>
        <w:rPr>
          <w:rFonts w:ascii="Angsana New" w:hAnsi="Angsana New" w:hint="cs"/>
          <w:sz w:val="30"/>
          <w:szCs w:val="30"/>
          <w:cs/>
          <w:lang w:val="en-US"/>
        </w:rPr>
        <w:br/>
      </w:r>
      <w:r w:rsidRPr="008723C2">
        <w:rPr>
          <w:rFonts w:ascii="Angsana New" w:hAnsi="Angsana New"/>
          <w:sz w:val="30"/>
          <w:szCs w:val="30"/>
          <w:cs/>
          <w:lang w:val="en-US"/>
        </w:rPr>
        <w:t xml:space="preserve">พ.ศ. </w:t>
      </w:r>
      <w:r w:rsidRPr="008723C2">
        <w:rPr>
          <w:rFonts w:ascii="Angsana New" w:hAnsi="Angsana New"/>
          <w:sz w:val="30"/>
          <w:szCs w:val="30"/>
          <w:lang w:val="en-US"/>
        </w:rPr>
        <w:t>2554</w:t>
      </w:r>
      <w:r w:rsidRPr="008723C2">
        <w:rPr>
          <w:rFonts w:ascii="Angsana New" w:hAnsi="Angsana New"/>
          <w:sz w:val="30"/>
          <w:szCs w:val="30"/>
          <w:cs/>
          <w:lang w:val="en-US"/>
        </w:rPr>
        <w:t xml:space="preserve"> ลงวันที่ </w:t>
      </w:r>
      <w:r w:rsidRPr="008723C2">
        <w:rPr>
          <w:rFonts w:ascii="Angsana New" w:hAnsi="Angsana New"/>
          <w:sz w:val="30"/>
          <w:szCs w:val="30"/>
          <w:lang w:val="en-US"/>
        </w:rPr>
        <w:t>21</w:t>
      </w:r>
      <w:r w:rsidRPr="008723C2">
        <w:rPr>
          <w:rFonts w:ascii="Angsana New" w:hAnsi="Angsana New"/>
          <w:sz w:val="30"/>
          <w:szCs w:val="30"/>
          <w:cs/>
          <w:lang w:val="en-US"/>
        </w:rPr>
        <w:t xml:space="preserve"> ธันวาคม </w:t>
      </w:r>
      <w:r w:rsidRPr="008723C2">
        <w:rPr>
          <w:rFonts w:ascii="Angsana New" w:hAnsi="Angsana New"/>
          <w:sz w:val="30"/>
          <w:szCs w:val="30"/>
          <w:lang w:val="en-US"/>
        </w:rPr>
        <w:t>2554</w:t>
      </w:r>
      <w:r w:rsidRPr="008723C2">
        <w:rPr>
          <w:rFonts w:ascii="Angsana New" w:hAnsi="Angsana New"/>
          <w:sz w:val="30"/>
          <w:szCs w:val="30"/>
          <w:cs/>
          <w:lang w:val="en-US"/>
        </w:rPr>
        <w:t xml:space="preserve"> ให้ลดอัตราภาษีเงินได้นิติบุคคลสำหรับกำไรสุทธิเป็นระยะเวลาสามรอบระยะเวลาบัญชี ได้แก่ ปี </w:t>
      </w:r>
      <w:r w:rsidRPr="008723C2">
        <w:rPr>
          <w:rFonts w:ascii="Angsana New" w:hAnsi="Angsana New"/>
          <w:sz w:val="30"/>
          <w:szCs w:val="30"/>
          <w:lang w:val="en-US"/>
        </w:rPr>
        <w:t>2555 2556</w:t>
      </w:r>
      <w:r w:rsidRPr="008723C2">
        <w:rPr>
          <w:rFonts w:ascii="Angsana New" w:hAnsi="Angsana New"/>
          <w:sz w:val="30"/>
          <w:szCs w:val="30"/>
          <w:cs/>
          <w:lang w:val="en-US"/>
        </w:rPr>
        <w:t xml:space="preserve"> และ </w:t>
      </w:r>
      <w:r w:rsidRPr="008723C2">
        <w:rPr>
          <w:rFonts w:ascii="Angsana New" w:hAnsi="Angsana New"/>
          <w:sz w:val="30"/>
          <w:szCs w:val="30"/>
          <w:lang w:val="en-US"/>
        </w:rPr>
        <w:t>2557</w:t>
      </w:r>
      <w:r w:rsidRPr="008723C2">
        <w:rPr>
          <w:rFonts w:ascii="Angsana New" w:hAnsi="Angsana New"/>
          <w:sz w:val="30"/>
          <w:szCs w:val="30"/>
          <w:cs/>
          <w:lang w:val="en-US"/>
        </w:rPr>
        <w:t xml:space="preserve"> จากอัตราร้อยละ </w:t>
      </w:r>
      <w:r w:rsidRPr="008723C2">
        <w:rPr>
          <w:rFonts w:ascii="Angsana New" w:hAnsi="Angsana New"/>
          <w:sz w:val="30"/>
          <w:szCs w:val="30"/>
          <w:lang w:val="en-US"/>
        </w:rPr>
        <w:t>30</w:t>
      </w:r>
      <w:r w:rsidRPr="008723C2">
        <w:rPr>
          <w:rFonts w:ascii="Angsana New" w:hAnsi="Angsana New"/>
          <w:sz w:val="30"/>
          <w:szCs w:val="30"/>
          <w:cs/>
          <w:lang w:val="en-US"/>
        </w:rPr>
        <w:t xml:space="preserve"> เหลืออัตราร้อยละ </w:t>
      </w:r>
      <w:r w:rsidRPr="008723C2">
        <w:rPr>
          <w:rFonts w:ascii="Angsana New" w:hAnsi="Angsana New"/>
          <w:sz w:val="30"/>
          <w:szCs w:val="30"/>
          <w:lang w:val="en-US"/>
        </w:rPr>
        <w:t>23</w:t>
      </w:r>
      <w:r w:rsidRPr="008723C2">
        <w:rPr>
          <w:rFonts w:ascii="Angsana New" w:hAnsi="Angsana New"/>
          <w:sz w:val="30"/>
          <w:szCs w:val="30"/>
          <w:cs/>
          <w:lang w:val="en-US"/>
        </w:rPr>
        <w:t xml:space="preserve"> สำหรับรอบระยะเวลาบัญชี</w:t>
      </w:r>
      <w:r w:rsidRPr="008723C2">
        <w:rPr>
          <w:rFonts w:ascii="Angsana New" w:hAnsi="Angsana New"/>
          <w:sz w:val="30"/>
          <w:szCs w:val="30"/>
          <w:lang w:val="en-US"/>
        </w:rPr>
        <w:t>2555</w:t>
      </w:r>
      <w:r w:rsidRPr="008723C2">
        <w:rPr>
          <w:rFonts w:ascii="Angsana New" w:hAnsi="Angsana New"/>
          <w:sz w:val="30"/>
          <w:szCs w:val="30"/>
          <w:cs/>
          <w:lang w:val="en-US"/>
        </w:rPr>
        <w:t xml:space="preserve"> ที่เริ่มในหรือหลังวันที่ </w:t>
      </w:r>
      <w:r w:rsidRPr="008723C2">
        <w:rPr>
          <w:rFonts w:ascii="Angsana New" w:hAnsi="Angsana New"/>
          <w:sz w:val="30"/>
          <w:szCs w:val="30"/>
          <w:lang w:val="en-US"/>
        </w:rPr>
        <w:t>1</w:t>
      </w:r>
      <w:r w:rsidRPr="008723C2">
        <w:rPr>
          <w:rFonts w:ascii="Angsana New" w:hAnsi="Angsana New"/>
          <w:sz w:val="30"/>
          <w:szCs w:val="30"/>
          <w:cs/>
          <w:lang w:val="en-US"/>
        </w:rPr>
        <w:t xml:space="preserve"> มกราคม </w:t>
      </w:r>
      <w:r w:rsidRPr="008723C2">
        <w:rPr>
          <w:rFonts w:ascii="Angsana New" w:hAnsi="Angsana New"/>
          <w:sz w:val="30"/>
          <w:szCs w:val="30"/>
          <w:lang w:val="en-US"/>
        </w:rPr>
        <w:t>2555</w:t>
      </w:r>
      <w:r w:rsidRPr="008723C2">
        <w:rPr>
          <w:rFonts w:ascii="Angsana New" w:hAnsi="Angsana New"/>
          <w:sz w:val="30"/>
          <w:szCs w:val="30"/>
          <w:cs/>
          <w:lang w:val="en-US"/>
        </w:rPr>
        <w:t xml:space="preserve"> และร้อยละ </w:t>
      </w:r>
      <w:r w:rsidRPr="008723C2">
        <w:rPr>
          <w:rFonts w:ascii="Angsana New" w:hAnsi="Angsana New"/>
          <w:sz w:val="30"/>
          <w:szCs w:val="30"/>
          <w:lang w:val="en-US"/>
        </w:rPr>
        <w:t>20</w:t>
      </w:r>
      <w:r w:rsidRPr="008723C2">
        <w:rPr>
          <w:rFonts w:ascii="Angsana New" w:hAnsi="Angsana New"/>
          <w:sz w:val="30"/>
          <w:szCs w:val="30"/>
          <w:cs/>
          <w:lang w:val="en-US"/>
        </w:rPr>
        <w:t xml:space="preserve"> ของกำไรสุทธิสำหรับสองรอบระยะเวลาบัญชีถัดมา (</w:t>
      </w:r>
      <w:r w:rsidRPr="008723C2">
        <w:rPr>
          <w:rFonts w:ascii="Angsana New" w:hAnsi="Angsana New"/>
          <w:sz w:val="30"/>
          <w:szCs w:val="30"/>
          <w:lang w:val="en-US"/>
        </w:rPr>
        <w:t>2556</w:t>
      </w:r>
      <w:r w:rsidRPr="008723C2">
        <w:rPr>
          <w:rFonts w:ascii="Angsana New" w:hAnsi="Angsana New"/>
          <w:sz w:val="30"/>
          <w:szCs w:val="30"/>
          <w:cs/>
          <w:lang w:val="en-US"/>
        </w:rPr>
        <w:t xml:space="preserve"> และ </w:t>
      </w:r>
      <w:r w:rsidRPr="008723C2">
        <w:rPr>
          <w:rFonts w:ascii="Angsana New" w:hAnsi="Angsana New"/>
          <w:sz w:val="30"/>
          <w:szCs w:val="30"/>
          <w:lang w:val="en-US"/>
        </w:rPr>
        <w:t xml:space="preserve">2557) </w:t>
      </w:r>
      <w:r w:rsidRPr="008723C2">
        <w:rPr>
          <w:rFonts w:ascii="Angsana New" w:hAnsi="Angsana New"/>
          <w:sz w:val="30"/>
          <w:szCs w:val="30"/>
          <w:cs/>
          <w:lang w:val="en-US"/>
        </w:rPr>
        <w:t xml:space="preserve">ที่เริ่มในหรือหลังวันที่ </w:t>
      </w:r>
      <w:r w:rsidRPr="008723C2">
        <w:rPr>
          <w:rFonts w:ascii="Angsana New" w:hAnsi="Angsana New"/>
          <w:sz w:val="30"/>
          <w:szCs w:val="30"/>
          <w:lang w:val="en-US"/>
        </w:rPr>
        <w:t>1</w:t>
      </w:r>
      <w:r w:rsidRPr="008723C2">
        <w:rPr>
          <w:rFonts w:ascii="Angsana New" w:hAnsi="Angsana New"/>
          <w:sz w:val="30"/>
          <w:szCs w:val="30"/>
          <w:cs/>
          <w:lang w:val="en-US"/>
        </w:rPr>
        <w:t xml:space="preserve"> มกราคม </w:t>
      </w:r>
      <w:r w:rsidRPr="008723C2">
        <w:rPr>
          <w:rFonts w:ascii="Angsana New" w:hAnsi="Angsana New"/>
          <w:sz w:val="30"/>
          <w:szCs w:val="30"/>
          <w:lang w:val="en-US"/>
        </w:rPr>
        <w:t>2556</w:t>
      </w:r>
      <w:r w:rsidRPr="008723C2">
        <w:rPr>
          <w:rFonts w:ascii="Angsana New" w:hAnsi="Angsana New"/>
          <w:sz w:val="30"/>
          <w:szCs w:val="30"/>
          <w:cs/>
          <w:lang w:val="en-US"/>
        </w:rPr>
        <w:t xml:space="preserve"> และ </w:t>
      </w:r>
      <w:r w:rsidRPr="008723C2">
        <w:rPr>
          <w:rFonts w:ascii="Angsana New" w:hAnsi="Angsana New"/>
          <w:sz w:val="30"/>
          <w:szCs w:val="30"/>
          <w:lang w:val="en-US"/>
        </w:rPr>
        <w:t>2557</w:t>
      </w:r>
      <w:r w:rsidRPr="008723C2">
        <w:rPr>
          <w:rFonts w:ascii="Angsana New" w:hAnsi="Angsana New"/>
          <w:sz w:val="30"/>
          <w:szCs w:val="30"/>
          <w:cs/>
          <w:lang w:val="en-US"/>
        </w:rPr>
        <w:t xml:space="preserve"> ตามลำดับ </w:t>
      </w:r>
    </w:p>
    <w:p w:rsidR="00B17432" w:rsidRPr="00BC3699" w:rsidRDefault="00B17432" w:rsidP="00BC3699">
      <w:pPr>
        <w:spacing w:line="240" w:lineRule="auto"/>
        <w:ind w:left="533" w:right="0"/>
        <w:rPr>
          <w:rFonts w:ascii="Angsana New" w:hAnsi="Angsana New"/>
          <w:sz w:val="16"/>
          <w:szCs w:val="16"/>
        </w:rPr>
      </w:pPr>
    </w:p>
    <w:p w:rsidR="00B17432" w:rsidRPr="00BC3699" w:rsidRDefault="00B17432" w:rsidP="00B17432">
      <w:pPr>
        <w:tabs>
          <w:tab w:val="left" w:pos="540"/>
          <w:tab w:val="left" w:pos="1080"/>
        </w:tabs>
        <w:spacing w:line="240" w:lineRule="auto"/>
        <w:ind w:left="539"/>
        <w:rPr>
          <w:rFonts w:ascii="Angsana New" w:hAnsi="Angsana New"/>
          <w:sz w:val="30"/>
          <w:szCs w:val="30"/>
          <w:cs/>
          <w:lang w:val="en-US"/>
        </w:rPr>
      </w:pPr>
      <w:r w:rsidRPr="008723C2">
        <w:rPr>
          <w:rFonts w:ascii="Angsana New" w:hAnsi="Angsana New"/>
          <w:sz w:val="30"/>
          <w:szCs w:val="30"/>
          <w:cs/>
          <w:lang w:val="en-US"/>
        </w:rPr>
        <w:t xml:space="preserve">พระราชกฤษฎีกาออกตามความในประมวลรัษฎากรว่าด้วยการลดอัตราและยกเว้นรัษฎากร(ฉบับที่ </w:t>
      </w:r>
      <w:r w:rsidRPr="008723C2">
        <w:rPr>
          <w:rFonts w:ascii="Angsana New" w:hAnsi="Angsana New"/>
          <w:sz w:val="30"/>
          <w:szCs w:val="30"/>
          <w:lang w:val="en-US"/>
        </w:rPr>
        <w:t>577</w:t>
      </w:r>
      <w:r w:rsidRPr="008723C2">
        <w:rPr>
          <w:rFonts w:ascii="Angsana New" w:hAnsi="Angsana New"/>
          <w:sz w:val="30"/>
          <w:szCs w:val="30"/>
          <w:cs/>
          <w:lang w:val="en-US"/>
        </w:rPr>
        <w:t>)</w:t>
      </w:r>
      <w:r>
        <w:rPr>
          <w:rFonts w:ascii="Angsana New" w:hAnsi="Angsana New" w:hint="cs"/>
          <w:sz w:val="30"/>
          <w:szCs w:val="30"/>
          <w:cs/>
          <w:lang w:val="en-US"/>
        </w:rPr>
        <w:br/>
      </w:r>
      <w:r w:rsidRPr="008723C2">
        <w:rPr>
          <w:rFonts w:ascii="Angsana New" w:hAnsi="Angsana New"/>
          <w:sz w:val="30"/>
          <w:szCs w:val="30"/>
          <w:cs/>
          <w:lang w:val="en-US"/>
        </w:rPr>
        <w:t xml:space="preserve">พ.ศ. </w:t>
      </w:r>
      <w:r w:rsidRPr="008723C2">
        <w:rPr>
          <w:rFonts w:ascii="Angsana New" w:hAnsi="Angsana New"/>
          <w:sz w:val="30"/>
          <w:szCs w:val="30"/>
          <w:lang w:val="en-US"/>
        </w:rPr>
        <w:t>2557</w:t>
      </w:r>
      <w:r w:rsidRPr="008723C2">
        <w:rPr>
          <w:rFonts w:ascii="Angsana New" w:hAnsi="Angsana New"/>
          <w:sz w:val="30"/>
          <w:szCs w:val="30"/>
          <w:cs/>
          <w:lang w:val="en-US"/>
        </w:rPr>
        <w:t xml:space="preserve"> ลงวันที่ </w:t>
      </w:r>
      <w:r w:rsidRPr="008723C2">
        <w:rPr>
          <w:rFonts w:ascii="Angsana New" w:hAnsi="Angsana New"/>
          <w:sz w:val="30"/>
          <w:szCs w:val="30"/>
          <w:lang w:val="en-US"/>
        </w:rPr>
        <w:t>10</w:t>
      </w:r>
      <w:r w:rsidRPr="008723C2">
        <w:rPr>
          <w:rFonts w:ascii="Angsana New" w:hAnsi="Angsana New"/>
          <w:sz w:val="30"/>
          <w:szCs w:val="30"/>
          <w:cs/>
          <w:lang w:val="en-US"/>
        </w:rPr>
        <w:t xml:space="preserve"> พฤศจิกายน </w:t>
      </w:r>
      <w:r w:rsidRPr="008723C2">
        <w:rPr>
          <w:rFonts w:ascii="Angsana New" w:hAnsi="Angsana New"/>
          <w:sz w:val="30"/>
          <w:szCs w:val="30"/>
          <w:lang w:val="en-US"/>
        </w:rPr>
        <w:t>2557</w:t>
      </w:r>
      <w:r w:rsidRPr="008723C2">
        <w:rPr>
          <w:rFonts w:ascii="Angsana New" w:hAnsi="Angsana New"/>
          <w:sz w:val="30"/>
          <w:szCs w:val="30"/>
          <w:cs/>
          <w:lang w:val="en-US"/>
        </w:rPr>
        <w:t xml:space="preserve"> ให้ขยายเวลาการลดอัตราภาษีเงินได้นิติบุคคลร้อยละ </w:t>
      </w:r>
      <w:r w:rsidRPr="008723C2">
        <w:rPr>
          <w:rFonts w:ascii="Angsana New" w:hAnsi="Angsana New"/>
          <w:sz w:val="30"/>
          <w:szCs w:val="30"/>
          <w:lang w:val="en-US"/>
        </w:rPr>
        <w:t>20</w:t>
      </w:r>
      <w:r w:rsidR="00BC3699">
        <w:rPr>
          <w:rFonts w:ascii="Angsana New" w:hAnsi="Angsana New"/>
          <w:sz w:val="30"/>
          <w:szCs w:val="30"/>
          <w:lang w:val="en-US"/>
        </w:rPr>
        <w:t xml:space="preserve"> </w:t>
      </w:r>
      <w:r w:rsidRPr="008723C2">
        <w:rPr>
          <w:rFonts w:ascii="Angsana New" w:hAnsi="Angsana New"/>
          <w:sz w:val="30"/>
          <w:szCs w:val="30"/>
          <w:cs/>
          <w:lang w:val="en-US"/>
        </w:rPr>
        <w:t xml:space="preserve">ของกำไรสุทธิสำหรับรอบระยะเวลาบัญชีปี 2558 ที่เริ่มในหรือหลังวันที่ </w:t>
      </w:r>
      <w:r w:rsidRPr="008723C2">
        <w:rPr>
          <w:rFonts w:ascii="Angsana New" w:hAnsi="Angsana New"/>
          <w:sz w:val="30"/>
          <w:szCs w:val="30"/>
          <w:lang w:val="en-US"/>
        </w:rPr>
        <w:t>1</w:t>
      </w:r>
      <w:r w:rsidRPr="008723C2">
        <w:rPr>
          <w:rFonts w:ascii="Angsana New" w:hAnsi="Angsana New"/>
          <w:sz w:val="30"/>
          <w:szCs w:val="30"/>
          <w:cs/>
          <w:lang w:val="en-US"/>
        </w:rPr>
        <w:t xml:space="preserve"> มกราคม </w:t>
      </w:r>
      <w:r w:rsidRPr="008723C2">
        <w:rPr>
          <w:rFonts w:ascii="Angsana New" w:hAnsi="Angsana New"/>
          <w:sz w:val="30"/>
          <w:szCs w:val="30"/>
          <w:lang w:val="en-US"/>
        </w:rPr>
        <w:t>2558</w:t>
      </w:r>
      <w:r w:rsidR="00BC3699">
        <w:rPr>
          <w:rFonts w:ascii="Angsana New" w:hAnsi="Angsana New"/>
          <w:sz w:val="30"/>
          <w:szCs w:val="30"/>
          <w:lang w:val="en-US"/>
        </w:rPr>
        <w:t xml:space="preserve"> </w:t>
      </w:r>
      <w:r w:rsidR="00BC3699">
        <w:rPr>
          <w:rFonts w:ascii="Angsana New" w:hAnsi="Angsana New" w:hint="cs"/>
          <w:sz w:val="30"/>
          <w:szCs w:val="30"/>
          <w:cs/>
          <w:lang w:val="en-US"/>
        </w:rPr>
        <w:t>แต่ไม่เกินวันที่ 31 ธันวาคม 2558</w:t>
      </w:r>
    </w:p>
    <w:p w:rsidR="00B17432" w:rsidRPr="00A6316C" w:rsidRDefault="00B17432" w:rsidP="00B17432">
      <w:pPr>
        <w:spacing w:line="240" w:lineRule="atLeast"/>
        <w:ind w:left="539" w:right="0"/>
        <w:rPr>
          <w:rFonts w:ascii="Angsana New" w:hAnsi="Angsana New"/>
          <w:sz w:val="16"/>
          <w:szCs w:val="16"/>
        </w:rPr>
      </w:pPr>
    </w:p>
    <w:p w:rsidR="00B17432" w:rsidRPr="008723C2" w:rsidRDefault="00B17432" w:rsidP="00B17432">
      <w:pPr>
        <w:spacing w:line="240" w:lineRule="auto"/>
        <w:ind w:left="533" w:right="0"/>
        <w:rPr>
          <w:rFonts w:ascii="Angsana New" w:hAnsi="Angsana New"/>
          <w:sz w:val="30"/>
          <w:szCs w:val="30"/>
          <w:lang w:val="en-US"/>
        </w:rPr>
      </w:pPr>
      <w:r w:rsidRPr="008723C2">
        <w:rPr>
          <w:rFonts w:ascii="Angsana New" w:hAnsi="Angsana New"/>
          <w:sz w:val="30"/>
          <w:szCs w:val="30"/>
          <w:cs/>
          <w:lang w:val="en-US"/>
        </w:rPr>
        <w:t>กลุ่มบริษัท/บริษัทใช้อัตราภาษีเงินได้ที่ลดลงเหลือร้อยละ 20 ในการวัดมูลค่าสินทรัพย์และหนี้สินภาษีเงินได้รอการตัดบัญชี ณ วันที่ 31 ธันวาคม 2558 และ 2557 ตามคำชี้แจงเกี่ยวกับการเปลี่ยนแปลงอัตราภาษีเงินได้นิติบุคคลของสภาวิชาชีพบัญชีที่ออกในปี 2555 ทั้งนี้เมื่อวันที่ 22 มกราคม 2559 ในการประชุมสภานิติบัญญัติแห่งชาติได้มีมติอนุมัติให้ปรับลดอัตราภาษีเงินได้นิติบุคคลจากอัตราร้อยละ 30 เป็นอัตราร้อยละ 20 ของกำไรสุทธิ สำหรับรอบระยะเวลาบัญชีที่เริ่มในหรือหลังวันที่ 1 มกราคม 2559 เป็นต้นไป</w:t>
      </w:r>
    </w:p>
    <w:p w:rsidR="00B17432" w:rsidRPr="00BC3699" w:rsidRDefault="00B17432" w:rsidP="00CE5DBB">
      <w:pPr>
        <w:spacing w:line="240" w:lineRule="auto"/>
        <w:ind w:left="533" w:right="0"/>
        <w:rPr>
          <w:rFonts w:ascii="Angsana New" w:hAnsi="Angsana New"/>
          <w:sz w:val="16"/>
          <w:szCs w:val="16"/>
        </w:rPr>
      </w:pPr>
    </w:p>
    <w:p w:rsidR="00B17432" w:rsidRPr="008723C2" w:rsidRDefault="00B17432" w:rsidP="00B17432">
      <w:pPr>
        <w:tabs>
          <w:tab w:val="left" w:pos="540"/>
          <w:tab w:val="left" w:pos="1080"/>
        </w:tabs>
        <w:spacing w:line="240" w:lineRule="auto"/>
        <w:ind w:left="539"/>
        <w:rPr>
          <w:rFonts w:ascii="Angsana New" w:hAnsi="Angsana New"/>
          <w:sz w:val="30"/>
          <w:szCs w:val="30"/>
          <w:lang w:val="en-US"/>
        </w:rPr>
      </w:pPr>
      <w:r w:rsidRPr="008723C2">
        <w:rPr>
          <w:rFonts w:ascii="Angsana New" w:hAnsi="Angsana New"/>
          <w:sz w:val="30"/>
          <w:szCs w:val="30"/>
          <w:cs/>
          <w:lang w:val="en-US"/>
        </w:rPr>
        <w:t>กลุ่มบริษัท/บริษัทคำนวณภาษีเงินได้นิติบุคคลของกิจการที่ได้รับการส่งเสริมการลงทุนตามสิทธิประโยชน์ทางภาษีเงินได้ตามบัตรส่งเสริมการลงทุนและโปรดสังเกตหมายเหตุประกอบงบการเงินข้อ 3</w:t>
      </w:r>
      <w:r w:rsidR="00BC3699">
        <w:rPr>
          <w:rFonts w:ascii="Angsana New" w:hAnsi="Angsana New" w:hint="cs"/>
          <w:sz w:val="30"/>
          <w:szCs w:val="30"/>
          <w:cs/>
          <w:lang w:val="en-US"/>
        </w:rPr>
        <w:t>8</w:t>
      </w:r>
    </w:p>
    <w:p w:rsidR="00B17432" w:rsidRPr="00BC3699" w:rsidRDefault="00B17432" w:rsidP="00CE5DBB">
      <w:pPr>
        <w:spacing w:line="240" w:lineRule="auto"/>
        <w:ind w:left="533" w:right="0"/>
        <w:rPr>
          <w:rFonts w:ascii="Angsana New" w:hAnsi="Angsana New"/>
          <w:sz w:val="16"/>
          <w:szCs w:val="16"/>
          <w:cs/>
        </w:rPr>
      </w:pPr>
    </w:p>
    <w:p w:rsidR="00BC3699" w:rsidRPr="00BC3699" w:rsidRDefault="00BC3699">
      <w:pPr>
        <w:spacing w:line="240" w:lineRule="auto"/>
        <w:ind w:left="0" w:right="0"/>
        <w:jc w:val="left"/>
        <w:rPr>
          <w:rFonts w:ascii="Angsana New" w:hAnsi="Angsana New"/>
          <w:b/>
          <w:bCs/>
          <w:sz w:val="16"/>
          <w:szCs w:val="16"/>
          <w:cs/>
          <w:lang w:val="th-TH"/>
        </w:rPr>
      </w:pPr>
      <w:r w:rsidRPr="00BC3699">
        <w:rPr>
          <w:rFonts w:ascii="Angsana New" w:hAnsi="Angsana New"/>
          <w:b/>
          <w:bCs/>
          <w:sz w:val="16"/>
          <w:szCs w:val="16"/>
          <w:cs/>
          <w:lang w:val="th-TH"/>
        </w:rPr>
        <w:br w:type="page"/>
      </w:r>
    </w:p>
    <w:p w:rsidR="00B17432" w:rsidRPr="00C9507B" w:rsidRDefault="00B17432" w:rsidP="00B17432">
      <w:pPr>
        <w:numPr>
          <w:ilvl w:val="0"/>
          <w:numId w:val="4"/>
        </w:numPr>
        <w:ind w:left="567" w:right="32" w:hanging="567"/>
        <w:jc w:val="both"/>
        <w:rPr>
          <w:rFonts w:ascii="Angsana New" w:hAnsi="Angsana New"/>
          <w:b/>
          <w:bCs/>
          <w:sz w:val="30"/>
          <w:szCs w:val="30"/>
          <w:cs/>
          <w:lang w:val="th-TH"/>
        </w:rPr>
      </w:pPr>
      <w:r w:rsidRPr="00C9507B">
        <w:rPr>
          <w:rFonts w:ascii="Angsana New" w:hAnsi="Angsana New"/>
          <w:b/>
          <w:bCs/>
          <w:sz w:val="30"/>
          <w:szCs w:val="30"/>
          <w:cs/>
          <w:lang w:val="th-TH"/>
        </w:rPr>
        <w:t>สิทธิประโยชน์จากการได้รับส่งเสริมการลงทุน</w:t>
      </w:r>
    </w:p>
    <w:p w:rsidR="00B17432" w:rsidRPr="00CE5DBB" w:rsidRDefault="00B17432" w:rsidP="00CE5DBB">
      <w:pPr>
        <w:spacing w:line="240" w:lineRule="auto"/>
        <w:ind w:left="533" w:right="0"/>
        <w:rPr>
          <w:rFonts w:ascii="Angsana New" w:hAnsi="Angsana New"/>
          <w:sz w:val="20"/>
          <w:szCs w:val="20"/>
        </w:rPr>
      </w:pPr>
    </w:p>
    <w:p w:rsidR="00B17432" w:rsidRDefault="00B17432" w:rsidP="00B17432">
      <w:pPr>
        <w:tabs>
          <w:tab w:val="left" w:pos="540"/>
          <w:tab w:val="left" w:pos="1080"/>
        </w:tabs>
        <w:spacing w:line="240" w:lineRule="auto"/>
        <w:ind w:left="539"/>
        <w:rPr>
          <w:rFonts w:ascii="Angsana New" w:hAnsi="Angsana New"/>
          <w:sz w:val="30"/>
          <w:szCs w:val="30"/>
          <w:lang w:val="en-US"/>
        </w:rPr>
      </w:pPr>
      <w:r w:rsidRPr="00C9507B">
        <w:rPr>
          <w:rFonts w:ascii="Angsana New" w:hAnsi="Angsana New" w:hint="cs"/>
          <w:sz w:val="30"/>
          <w:szCs w:val="30"/>
          <w:cs/>
          <w:lang w:val="en-US"/>
        </w:rPr>
        <w:t>คณะกรรมการส่งเสริมการลงทุนอนุมัติให้กลุ่มบริษัท</w:t>
      </w:r>
      <w:r w:rsidRPr="00C9507B">
        <w:rPr>
          <w:rFonts w:ascii="Angsana New" w:hAnsi="Angsana New"/>
          <w:sz w:val="30"/>
          <w:szCs w:val="30"/>
          <w:lang w:val="en-US"/>
        </w:rPr>
        <w:t>/</w:t>
      </w:r>
      <w:r w:rsidRPr="00C9507B">
        <w:rPr>
          <w:rFonts w:ascii="Angsana New" w:hAnsi="Angsana New" w:hint="cs"/>
          <w:sz w:val="30"/>
          <w:szCs w:val="30"/>
          <w:cs/>
          <w:lang w:val="en-US"/>
        </w:rPr>
        <w:t>บริษัท ได้รับสิทธิประโยชน์หลายประการในฐานะ</w:t>
      </w:r>
      <w:r w:rsidRPr="00C9507B">
        <w:rPr>
          <w:rFonts w:ascii="Angsana New" w:hAnsi="Angsana New"/>
          <w:sz w:val="30"/>
          <w:szCs w:val="30"/>
          <w:lang w:val="en-US"/>
        </w:rPr>
        <w:br/>
      </w:r>
      <w:r w:rsidRPr="00C9507B">
        <w:rPr>
          <w:rFonts w:ascii="Angsana New" w:hAnsi="Angsana New" w:hint="cs"/>
          <w:sz w:val="30"/>
          <w:szCs w:val="30"/>
          <w:cs/>
          <w:lang w:val="en-US"/>
        </w:rPr>
        <w:t>ผู้ได้รับการส่งเสริมการลงทุนตามพระราชบัญญัติส่งเสริมการลงทุน พ.ศ. 2520 เกี่ยวกับธุรกิจที่ได้รับการส่งเสริมการลงทุน ดังนี้</w:t>
      </w:r>
    </w:p>
    <w:p w:rsidR="00B17432" w:rsidRPr="00CE5DBB" w:rsidRDefault="00B17432" w:rsidP="00A6316C">
      <w:pPr>
        <w:spacing w:line="240" w:lineRule="auto"/>
        <w:ind w:left="533" w:right="0"/>
        <w:rPr>
          <w:rFonts w:ascii="Angsana New" w:hAnsi="Angsana New"/>
          <w:sz w:val="20"/>
          <w:szCs w:val="20"/>
        </w:rPr>
      </w:pPr>
    </w:p>
    <w:tbl>
      <w:tblPr>
        <w:tblW w:w="10440" w:type="dxa"/>
        <w:tblLook w:val="04A0"/>
      </w:tblPr>
      <w:tblGrid>
        <w:gridCol w:w="3150"/>
        <w:gridCol w:w="1530"/>
        <w:gridCol w:w="3330"/>
        <w:gridCol w:w="90"/>
        <w:gridCol w:w="2070"/>
        <w:gridCol w:w="270"/>
      </w:tblGrid>
      <w:tr w:rsidR="00B17432" w:rsidRPr="00C9507B" w:rsidTr="00A6316C">
        <w:tc>
          <w:tcPr>
            <w:tcW w:w="3150" w:type="dxa"/>
            <w:tcBorders>
              <w:top w:val="nil"/>
              <w:left w:val="nil"/>
              <w:bottom w:val="nil"/>
              <w:right w:val="nil"/>
            </w:tcBorders>
            <w:shd w:val="clear" w:color="auto" w:fill="auto"/>
            <w:noWrap/>
            <w:vAlign w:val="center"/>
            <w:hideMark/>
          </w:tcPr>
          <w:p w:rsidR="00B17432" w:rsidRPr="00C9507B" w:rsidRDefault="00B17432" w:rsidP="00A6316C">
            <w:pPr>
              <w:spacing w:line="240" w:lineRule="auto"/>
              <w:ind w:left="0" w:right="0"/>
              <w:jc w:val="center"/>
              <w:rPr>
                <w:rFonts w:ascii="Angsana New" w:hAnsi="Angsana New"/>
                <w:sz w:val="28"/>
                <w:szCs w:val="28"/>
                <w:u w:val="single"/>
                <w:lang w:val="en-US"/>
              </w:rPr>
            </w:pPr>
            <w:r w:rsidRPr="00C9507B">
              <w:rPr>
                <w:rFonts w:ascii="Angsana New" w:hAnsi="Angsana New" w:hint="cs"/>
                <w:sz w:val="28"/>
                <w:szCs w:val="28"/>
                <w:u w:val="single"/>
                <w:cs/>
                <w:lang w:val="en-US"/>
              </w:rPr>
              <w:t>บริษัท</w:t>
            </w:r>
          </w:p>
        </w:tc>
        <w:tc>
          <w:tcPr>
            <w:tcW w:w="1530" w:type="dxa"/>
            <w:tcBorders>
              <w:top w:val="nil"/>
              <w:left w:val="nil"/>
              <w:bottom w:val="nil"/>
              <w:right w:val="nil"/>
            </w:tcBorders>
            <w:shd w:val="clear" w:color="auto" w:fill="auto"/>
            <w:vAlign w:val="center"/>
          </w:tcPr>
          <w:p w:rsidR="00B17432" w:rsidRPr="00C9507B" w:rsidRDefault="00B17432" w:rsidP="00A6316C">
            <w:pPr>
              <w:spacing w:line="240" w:lineRule="auto"/>
              <w:ind w:left="-198" w:right="0"/>
              <w:jc w:val="center"/>
              <w:rPr>
                <w:rFonts w:ascii="Angsana New" w:hAnsi="Angsana New"/>
                <w:sz w:val="28"/>
                <w:szCs w:val="28"/>
                <w:u w:val="single"/>
                <w:lang w:val="en-US"/>
              </w:rPr>
            </w:pPr>
            <w:r w:rsidRPr="00C9507B">
              <w:rPr>
                <w:rFonts w:ascii="Angsana New" w:hAnsi="Angsana New"/>
                <w:sz w:val="28"/>
                <w:szCs w:val="28"/>
                <w:u w:val="single"/>
                <w:cs/>
                <w:lang w:val="en-US"/>
              </w:rPr>
              <w:t>เลขที่บัตรส่งเสริม</w:t>
            </w:r>
          </w:p>
        </w:tc>
        <w:tc>
          <w:tcPr>
            <w:tcW w:w="3420" w:type="dxa"/>
            <w:gridSpan w:val="2"/>
            <w:tcBorders>
              <w:top w:val="nil"/>
              <w:left w:val="nil"/>
              <w:bottom w:val="nil"/>
              <w:right w:val="nil"/>
            </w:tcBorders>
            <w:shd w:val="clear" w:color="auto" w:fill="auto"/>
            <w:noWrap/>
            <w:vAlign w:val="center"/>
            <w:hideMark/>
          </w:tcPr>
          <w:p w:rsidR="00B17432" w:rsidRPr="00C9507B" w:rsidRDefault="00B17432" w:rsidP="00A6316C">
            <w:pPr>
              <w:spacing w:line="240" w:lineRule="auto"/>
              <w:ind w:left="0" w:right="162"/>
              <w:jc w:val="center"/>
              <w:rPr>
                <w:rFonts w:ascii="Angsana New" w:hAnsi="Angsana New"/>
                <w:sz w:val="28"/>
                <w:szCs w:val="28"/>
                <w:u w:val="single"/>
                <w:lang w:val="en-US"/>
              </w:rPr>
            </w:pPr>
            <w:r w:rsidRPr="00C9507B">
              <w:rPr>
                <w:rFonts w:ascii="Angsana New" w:hAnsi="Angsana New"/>
                <w:sz w:val="28"/>
                <w:szCs w:val="28"/>
                <w:u w:val="single"/>
                <w:cs/>
                <w:lang w:val="en-US"/>
              </w:rPr>
              <w:t>ประเภทการผลิต</w:t>
            </w:r>
          </w:p>
        </w:tc>
        <w:tc>
          <w:tcPr>
            <w:tcW w:w="2340" w:type="dxa"/>
            <w:gridSpan w:val="2"/>
            <w:tcBorders>
              <w:top w:val="nil"/>
              <w:left w:val="nil"/>
              <w:bottom w:val="nil"/>
              <w:right w:val="nil"/>
            </w:tcBorders>
            <w:shd w:val="clear" w:color="auto" w:fill="auto"/>
            <w:noWrap/>
            <w:vAlign w:val="bottom"/>
            <w:hideMark/>
          </w:tcPr>
          <w:p w:rsidR="00B17432" w:rsidRPr="00C9507B" w:rsidRDefault="00B17432" w:rsidP="00A6316C">
            <w:pPr>
              <w:spacing w:line="240" w:lineRule="auto"/>
              <w:ind w:left="0" w:right="0"/>
              <w:jc w:val="left"/>
              <w:rPr>
                <w:rFonts w:ascii="Angsana New" w:hAnsi="Angsana New"/>
                <w:sz w:val="28"/>
                <w:szCs w:val="28"/>
                <w:lang w:val="en-US"/>
              </w:rPr>
            </w:pPr>
            <w:r w:rsidRPr="00C9507B">
              <w:rPr>
                <w:rFonts w:ascii="Angsana New" w:hAnsi="Angsana New"/>
                <w:sz w:val="28"/>
                <w:szCs w:val="28"/>
                <w:u w:val="single"/>
                <w:cs/>
                <w:lang w:val="en-US"/>
              </w:rPr>
              <w:t>วันที่คณะกรรมการอนุมัติ</w:t>
            </w:r>
          </w:p>
        </w:tc>
      </w:tr>
      <w:tr w:rsidR="00B17432" w:rsidRPr="00C9507B" w:rsidTr="00A6316C">
        <w:trPr>
          <w:gridAfter w:val="1"/>
          <w:wAfter w:w="270" w:type="dxa"/>
        </w:trPr>
        <w:tc>
          <w:tcPr>
            <w:tcW w:w="3150" w:type="dxa"/>
            <w:tcBorders>
              <w:top w:val="nil"/>
              <w:left w:val="nil"/>
              <w:bottom w:val="nil"/>
              <w:right w:val="nil"/>
            </w:tcBorders>
            <w:shd w:val="clear" w:color="auto" w:fill="auto"/>
            <w:noWrap/>
            <w:hideMark/>
          </w:tcPr>
          <w:p w:rsidR="00B17432" w:rsidRPr="00C9507B" w:rsidRDefault="00B17432" w:rsidP="00A6316C">
            <w:pPr>
              <w:spacing w:line="240" w:lineRule="auto"/>
              <w:ind w:left="0" w:right="0"/>
              <w:jc w:val="left"/>
              <w:rPr>
                <w:rFonts w:ascii="Angsana New" w:hAnsi="Angsana New"/>
                <w:sz w:val="28"/>
                <w:szCs w:val="28"/>
                <w:lang w:val="en-US"/>
              </w:rPr>
            </w:pPr>
            <w:r w:rsidRPr="00C9507B">
              <w:rPr>
                <w:rFonts w:ascii="Angsana New" w:hAnsi="Angsana New" w:hint="cs"/>
                <w:sz w:val="28"/>
                <w:szCs w:val="28"/>
                <w:cs/>
                <w:lang w:val="en-US"/>
              </w:rPr>
              <w:t>บริษัท พลังงานบริสุทธิ์ จำกัด (มหาชน)</w:t>
            </w:r>
          </w:p>
        </w:tc>
        <w:tc>
          <w:tcPr>
            <w:tcW w:w="1530" w:type="dxa"/>
            <w:tcBorders>
              <w:top w:val="nil"/>
              <w:left w:val="nil"/>
              <w:bottom w:val="nil"/>
              <w:right w:val="nil"/>
            </w:tcBorders>
            <w:shd w:val="clear" w:color="auto" w:fill="auto"/>
            <w:noWrap/>
            <w:hideMark/>
          </w:tcPr>
          <w:p w:rsidR="00B17432" w:rsidRPr="00C9507B" w:rsidRDefault="00B17432" w:rsidP="00A6316C">
            <w:pPr>
              <w:spacing w:line="240" w:lineRule="auto"/>
              <w:ind w:left="0" w:right="162"/>
              <w:jc w:val="center"/>
              <w:rPr>
                <w:rFonts w:ascii="Angsana New" w:hAnsi="Angsana New"/>
                <w:sz w:val="28"/>
                <w:szCs w:val="28"/>
                <w:lang w:val="en-US"/>
              </w:rPr>
            </w:pPr>
            <w:r w:rsidRPr="00C9507B">
              <w:rPr>
                <w:rFonts w:ascii="Angsana New" w:hAnsi="Angsana New"/>
                <w:sz w:val="28"/>
                <w:szCs w:val="28"/>
                <w:lang w:val="en-US"/>
              </w:rPr>
              <w:t>1657(2)/2551</w:t>
            </w:r>
          </w:p>
        </w:tc>
        <w:tc>
          <w:tcPr>
            <w:tcW w:w="3330" w:type="dxa"/>
            <w:tcBorders>
              <w:top w:val="nil"/>
              <w:left w:val="nil"/>
              <w:bottom w:val="nil"/>
              <w:right w:val="nil"/>
            </w:tcBorders>
            <w:shd w:val="clear" w:color="auto" w:fill="auto"/>
            <w:noWrap/>
            <w:hideMark/>
          </w:tcPr>
          <w:p w:rsidR="00B17432" w:rsidRPr="00C9507B" w:rsidRDefault="00B17432" w:rsidP="00A6316C">
            <w:pPr>
              <w:spacing w:line="240" w:lineRule="auto"/>
              <w:ind w:left="-108" w:right="0"/>
              <w:jc w:val="left"/>
              <w:rPr>
                <w:rFonts w:ascii="Angsana New" w:hAnsi="Angsana New"/>
                <w:sz w:val="28"/>
                <w:szCs w:val="28"/>
                <w:lang w:val="en-US"/>
              </w:rPr>
            </w:pPr>
            <w:r w:rsidRPr="00C9507B">
              <w:rPr>
                <w:rFonts w:ascii="Angsana New" w:hAnsi="Angsana New"/>
                <w:sz w:val="28"/>
                <w:szCs w:val="28"/>
                <w:cs/>
                <w:lang w:val="en-US"/>
              </w:rPr>
              <w:t>กิจการผลิตกลีเซอรีนบริสุทธิ์</w:t>
            </w:r>
          </w:p>
        </w:tc>
        <w:tc>
          <w:tcPr>
            <w:tcW w:w="2160" w:type="dxa"/>
            <w:gridSpan w:val="2"/>
            <w:tcBorders>
              <w:top w:val="nil"/>
              <w:left w:val="nil"/>
              <w:bottom w:val="nil"/>
              <w:right w:val="nil"/>
            </w:tcBorders>
            <w:shd w:val="clear" w:color="auto" w:fill="auto"/>
            <w:noWrap/>
            <w:hideMark/>
          </w:tcPr>
          <w:p w:rsidR="00B17432" w:rsidRPr="00C9507B" w:rsidRDefault="00B17432" w:rsidP="00A6316C">
            <w:pPr>
              <w:spacing w:line="240" w:lineRule="auto"/>
              <w:ind w:left="210" w:right="0"/>
              <w:jc w:val="center"/>
              <w:rPr>
                <w:rFonts w:ascii="Angsana New" w:hAnsi="Angsana New"/>
                <w:sz w:val="28"/>
                <w:szCs w:val="28"/>
                <w:lang w:val="en-US"/>
              </w:rPr>
            </w:pPr>
            <w:r w:rsidRPr="00C9507B">
              <w:rPr>
                <w:rFonts w:ascii="Angsana New" w:hAnsi="Angsana New"/>
                <w:sz w:val="28"/>
                <w:szCs w:val="28"/>
                <w:lang w:val="en-US"/>
              </w:rPr>
              <w:t xml:space="preserve">12 </w:t>
            </w:r>
            <w:r w:rsidRPr="00C9507B">
              <w:rPr>
                <w:rFonts w:ascii="Angsana New" w:hAnsi="Angsana New"/>
                <w:sz w:val="28"/>
                <w:szCs w:val="28"/>
                <w:cs/>
                <w:lang w:val="en-US"/>
              </w:rPr>
              <w:t xml:space="preserve">พฤษภาคม </w:t>
            </w:r>
            <w:r w:rsidRPr="00C9507B">
              <w:rPr>
                <w:rFonts w:ascii="Angsana New" w:hAnsi="Angsana New"/>
                <w:sz w:val="28"/>
                <w:szCs w:val="28"/>
                <w:lang w:val="en-US"/>
              </w:rPr>
              <w:t>2551</w:t>
            </w:r>
          </w:p>
        </w:tc>
      </w:tr>
      <w:tr w:rsidR="00B17432" w:rsidRPr="00C9507B" w:rsidTr="00A6316C">
        <w:trPr>
          <w:gridAfter w:val="1"/>
          <w:wAfter w:w="270" w:type="dxa"/>
        </w:trPr>
        <w:tc>
          <w:tcPr>
            <w:tcW w:w="3150" w:type="dxa"/>
            <w:tcBorders>
              <w:top w:val="nil"/>
              <w:left w:val="nil"/>
              <w:bottom w:val="nil"/>
              <w:right w:val="nil"/>
            </w:tcBorders>
            <w:shd w:val="clear" w:color="auto" w:fill="auto"/>
            <w:noWrap/>
            <w:hideMark/>
          </w:tcPr>
          <w:p w:rsidR="00B17432" w:rsidRPr="00C9507B" w:rsidRDefault="00B17432" w:rsidP="00A6316C">
            <w:pPr>
              <w:spacing w:line="240" w:lineRule="auto"/>
              <w:ind w:left="0" w:right="0"/>
              <w:jc w:val="left"/>
              <w:rPr>
                <w:rFonts w:ascii="Angsana New" w:hAnsi="Angsana New"/>
                <w:sz w:val="28"/>
                <w:szCs w:val="28"/>
                <w:lang w:val="en-US"/>
              </w:rPr>
            </w:pPr>
            <w:r w:rsidRPr="00C9507B">
              <w:rPr>
                <w:rFonts w:ascii="Angsana New" w:hAnsi="Angsana New" w:hint="cs"/>
                <w:sz w:val="28"/>
                <w:szCs w:val="28"/>
                <w:cs/>
                <w:lang w:val="en-US"/>
              </w:rPr>
              <w:t>บริษัท พลังงานบริสุทธิ์ จำกัด (มหาชน)</w:t>
            </w:r>
          </w:p>
        </w:tc>
        <w:tc>
          <w:tcPr>
            <w:tcW w:w="1530" w:type="dxa"/>
            <w:tcBorders>
              <w:top w:val="nil"/>
              <w:left w:val="nil"/>
              <w:bottom w:val="nil"/>
              <w:right w:val="nil"/>
            </w:tcBorders>
            <w:shd w:val="clear" w:color="auto" w:fill="auto"/>
            <w:noWrap/>
            <w:hideMark/>
          </w:tcPr>
          <w:p w:rsidR="00B17432" w:rsidRPr="00C9507B" w:rsidRDefault="00B17432" w:rsidP="00A6316C">
            <w:pPr>
              <w:spacing w:line="240" w:lineRule="auto"/>
              <w:ind w:left="0" w:right="162"/>
              <w:jc w:val="center"/>
              <w:rPr>
                <w:rFonts w:ascii="Angsana New" w:hAnsi="Angsana New"/>
                <w:sz w:val="28"/>
                <w:szCs w:val="28"/>
                <w:lang w:val="en-US"/>
              </w:rPr>
            </w:pPr>
            <w:r w:rsidRPr="00C9507B">
              <w:rPr>
                <w:rFonts w:ascii="Angsana New" w:hAnsi="Angsana New"/>
                <w:sz w:val="28"/>
                <w:szCs w:val="28"/>
                <w:lang w:val="en-US"/>
              </w:rPr>
              <w:t>2037(2)/2554</w:t>
            </w:r>
          </w:p>
        </w:tc>
        <w:tc>
          <w:tcPr>
            <w:tcW w:w="3330" w:type="dxa"/>
            <w:tcBorders>
              <w:top w:val="nil"/>
              <w:left w:val="nil"/>
              <w:bottom w:val="nil"/>
              <w:right w:val="nil"/>
            </w:tcBorders>
            <w:shd w:val="clear" w:color="auto" w:fill="auto"/>
            <w:noWrap/>
            <w:hideMark/>
          </w:tcPr>
          <w:p w:rsidR="00B17432" w:rsidRPr="00C9507B" w:rsidRDefault="00B17432" w:rsidP="00A6316C">
            <w:pPr>
              <w:spacing w:line="240" w:lineRule="auto"/>
              <w:ind w:left="-108" w:right="0"/>
              <w:jc w:val="left"/>
              <w:rPr>
                <w:rFonts w:ascii="Angsana New" w:hAnsi="Angsana New"/>
                <w:sz w:val="28"/>
                <w:szCs w:val="28"/>
                <w:lang w:val="en-US"/>
              </w:rPr>
            </w:pPr>
            <w:r w:rsidRPr="00C9507B">
              <w:rPr>
                <w:rFonts w:ascii="Angsana New" w:hAnsi="Angsana New"/>
                <w:sz w:val="28"/>
                <w:szCs w:val="28"/>
                <w:cs/>
                <w:lang w:val="en-US"/>
              </w:rPr>
              <w:t>กิจการผลิตกลีเซอรีนบริสุทธิ์</w:t>
            </w:r>
          </w:p>
        </w:tc>
        <w:tc>
          <w:tcPr>
            <w:tcW w:w="2160" w:type="dxa"/>
            <w:gridSpan w:val="2"/>
            <w:tcBorders>
              <w:top w:val="nil"/>
              <w:left w:val="nil"/>
              <w:bottom w:val="nil"/>
              <w:right w:val="nil"/>
            </w:tcBorders>
            <w:shd w:val="clear" w:color="auto" w:fill="auto"/>
            <w:noWrap/>
            <w:hideMark/>
          </w:tcPr>
          <w:p w:rsidR="00B17432" w:rsidRPr="00C9507B" w:rsidRDefault="00B17432" w:rsidP="00A6316C">
            <w:pPr>
              <w:spacing w:line="240" w:lineRule="auto"/>
              <w:ind w:left="210" w:right="0"/>
              <w:jc w:val="center"/>
              <w:rPr>
                <w:rFonts w:ascii="Angsana New" w:hAnsi="Angsana New"/>
                <w:sz w:val="28"/>
                <w:szCs w:val="28"/>
                <w:lang w:val="en-US"/>
              </w:rPr>
            </w:pPr>
            <w:r w:rsidRPr="00C9507B">
              <w:rPr>
                <w:rFonts w:ascii="Angsana New" w:hAnsi="Angsana New"/>
                <w:sz w:val="28"/>
                <w:szCs w:val="28"/>
                <w:lang w:val="en-US"/>
              </w:rPr>
              <w:t xml:space="preserve">11 </w:t>
            </w:r>
            <w:r w:rsidRPr="00C9507B">
              <w:rPr>
                <w:rFonts w:ascii="Angsana New" w:hAnsi="Angsana New"/>
                <w:sz w:val="28"/>
                <w:szCs w:val="28"/>
                <w:cs/>
                <w:lang w:val="en-US"/>
              </w:rPr>
              <w:t xml:space="preserve">กรกฎาคม </w:t>
            </w:r>
            <w:r w:rsidRPr="00C9507B">
              <w:rPr>
                <w:rFonts w:ascii="Angsana New" w:hAnsi="Angsana New"/>
                <w:sz w:val="28"/>
                <w:szCs w:val="28"/>
                <w:lang w:val="en-US"/>
              </w:rPr>
              <w:t>2554</w:t>
            </w:r>
          </w:p>
        </w:tc>
      </w:tr>
      <w:tr w:rsidR="00B17432" w:rsidRPr="00C9507B" w:rsidTr="00A6316C">
        <w:trPr>
          <w:gridAfter w:val="1"/>
          <w:wAfter w:w="270" w:type="dxa"/>
        </w:trPr>
        <w:tc>
          <w:tcPr>
            <w:tcW w:w="3150" w:type="dxa"/>
            <w:tcBorders>
              <w:top w:val="nil"/>
              <w:left w:val="nil"/>
              <w:bottom w:val="nil"/>
              <w:right w:val="nil"/>
            </w:tcBorders>
            <w:shd w:val="clear" w:color="auto" w:fill="auto"/>
            <w:noWrap/>
            <w:hideMark/>
          </w:tcPr>
          <w:p w:rsidR="00B17432" w:rsidRPr="00C9507B" w:rsidRDefault="00B17432" w:rsidP="00A6316C">
            <w:pPr>
              <w:spacing w:line="240" w:lineRule="auto"/>
              <w:ind w:left="0" w:right="0"/>
              <w:jc w:val="left"/>
              <w:rPr>
                <w:rFonts w:ascii="Angsana New" w:hAnsi="Angsana New"/>
                <w:sz w:val="28"/>
                <w:szCs w:val="28"/>
                <w:lang w:val="en-US"/>
              </w:rPr>
            </w:pPr>
            <w:r w:rsidRPr="00C9507B">
              <w:rPr>
                <w:rFonts w:ascii="Angsana New" w:hAnsi="Angsana New" w:hint="cs"/>
                <w:sz w:val="28"/>
                <w:szCs w:val="28"/>
                <w:cs/>
                <w:lang w:val="en-US"/>
              </w:rPr>
              <w:t>บริษัท พลังงานบริสุทธิ์ จำกัด (มหาชน)</w:t>
            </w:r>
          </w:p>
        </w:tc>
        <w:tc>
          <w:tcPr>
            <w:tcW w:w="1530" w:type="dxa"/>
            <w:tcBorders>
              <w:top w:val="nil"/>
              <w:left w:val="nil"/>
              <w:bottom w:val="nil"/>
              <w:right w:val="nil"/>
            </w:tcBorders>
            <w:shd w:val="clear" w:color="auto" w:fill="auto"/>
            <w:noWrap/>
            <w:hideMark/>
          </w:tcPr>
          <w:p w:rsidR="00B17432" w:rsidRPr="00C9507B" w:rsidRDefault="00B17432" w:rsidP="00A6316C">
            <w:pPr>
              <w:spacing w:line="240" w:lineRule="auto"/>
              <w:ind w:left="0" w:right="162"/>
              <w:jc w:val="center"/>
              <w:rPr>
                <w:rFonts w:ascii="Angsana New" w:hAnsi="Angsana New"/>
                <w:sz w:val="28"/>
                <w:szCs w:val="28"/>
                <w:lang w:val="en-US"/>
              </w:rPr>
            </w:pPr>
            <w:r w:rsidRPr="00C9507B">
              <w:rPr>
                <w:rFonts w:ascii="Angsana New" w:hAnsi="Angsana New"/>
                <w:sz w:val="28"/>
                <w:szCs w:val="28"/>
                <w:lang w:val="en-US"/>
              </w:rPr>
              <w:t>2182(9)/2551</w:t>
            </w:r>
          </w:p>
        </w:tc>
        <w:tc>
          <w:tcPr>
            <w:tcW w:w="3330" w:type="dxa"/>
            <w:tcBorders>
              <w:top w:val="nil"/>
              <w:left w:val="nil"/>
              <w:bottom w:val="nil"/>
              <w:right w:val="nil"/>
            </w:tcBorders>
            <w:shd w:val="clear" w:color="auto" w:fill="auto"/>
            <w:noWrap/>
            <w:hideMark/>
          </w:tcPr>
          <w:p w:rsidR="00B17432" w:rsidRPr="00C9507B" w:rsidRDefault="00B17432" w:rsidP="00A6316C">
            <w:pPr>
              <w:spacing w:line="240" w:lineRule="auto"/>
              <w:ind w:left="-108" w:right="0"/>
              <w:jc w:val="left"/>
              <w:rPr>
                <w:rFonts w:ascii="Angsana New" w:hAnsi="Angsana New"/>
                <w:sz w:val="28"/>
                <w:szCs w:val="28"/>
                <w:lang w:val="en-US"/>
              </w:rPr>
            </w:pPr>
            <w:r w:rsidRPr="00C9507B">
              <w:rPr>
                <w:rFonts w:ascii="Angsana New" w:hAnsi="Angsana New"/>
                <w:sz w:val="28"/>
                <w:szCs w:val="28"/>
                <w:cs/>
                <w:lang w:val="en-US"/>
              </w:rPr>
              <w:t>กิจการผลิตไบโอดีเซล</w:t>
            </w:r>
          </w:p>
        </w:tc>
        <w:tc>
          <w:tcPr>
            <w:tcW w:w="2160" w:type="dxa"/>
            <w:gridSpan w:val="2"/>
            <w:tcBorders>
              <w:top w:val="nil"/>
              <w:left w:val="nil"/>
              <w:bottom w:val="nil"/>
              <w:right w:val="nil"/>
            </w:tcBorders>
            <w:shd w:val="clear" w:color="auto" w:fill="auto"/>
            <w:noWrap/>
            <w:hideMark/>
          </w:tcPr>
          <w:p w:rsidR="00B17432" w:rsidRPr="00C9507B" w:rsidRDefault="00B17432" w:rsidP="00A6316C">
            <w:pPr>
              <w:spacing w:line="240" w:lineRule="auto"/>
              <w:ind w:left="210" w:right="0"/>
              <w:jc w:val="center"/>
              <w:rPr>
                <w:rFonts w:ascii="Angsana New" w:hAnsi="Angsana New"/>
                <w:sz w:val="28"/>
                <w:szCs w:val="28"/>
                <w:lang w:val="en-US"/>
              </w:rPr>
            </w:pPr>
            <w:r w:rsidRPr="00C9507B">
              <w:rPr>
                <w:rFonts w:ascii="Angsana New" w:hAnsi="Angsana New"/>
                <w:sz w:val="28"/>
                <w:szCs w:val="28"/>
                <w:lang w:val="en-US"/>
              </w:rPr>
              <w:t xml:space="preserve">27 </w:t>
            </w:r>
            <w:r w:rsidRPr="00C9507B">
              <w:rPr>
                <w:rFonts w:ascii="Angsana New" w:hAnsi="Angsana New"/>
                <w:sz w:val="28"/>
                <w:szCs w:val="28"/>
                <w:cs/>
                <w:lang w:val="en-US"/>
              </w:rPr>
              <w:t xml:space="preserve">ตุลาคม </w:t>
            </w:r>
            <w:r w:rsidRPr="00C9507B">
              <w:rPr>
                <w:rFonts w:ascii="Angsana New" w:hAnsi="Angsana New"/>
                <w:sz w:val="28"/>
                <w:szCs w:val="28"/>
                <w:lang w:val="en-US"/>
              </w:rPr>
              <w:t>2551</w:t>
            </w:r>
          </w:p>
        </w:tc>
      </w:tr>
      <w:tr w:rsidR="00B17432" w:rsidRPr="00C9507B" w:rsidTr="00A6316C">
        <w:trPr>
          <w:gridAfter w:val="1"/>
          <w:wAfter w:w="270" w:type="dxa"/>
        </w:trPr>
        <w:tc>
          <w:tcPr>
            <w:tcW w:w="3150" w:type="dxa"/>
            <w:tcBorders>
              <w:top w:val="nil"/>
              <w:left w:val="nil"/>
              <w:bottom w:val="nil"/>
              <w:right w:val="nil"/>
            </w:tcBorders>
            <w:shd w:val="clear" w:color="auto" w:fill="auto"/>
            <w:noWrap/>
            <w:hideMark/>
          </w:tcPr>
          <w:p w:rsidR="00B17432" w:rsidRPr="00C9507B" w:rsidRDefault="00B17432" w:rsidP="00A6316C">
            <w:pPr>
              <w:spacing w:line="240" w:lineRule="auto"/>
              <w:ind w:left="0" w:right="0"/>
              <w:jc w:val="left"/>
              <w:rPr>
                <w:rFonts w:ascii="Angsana New" w:hAnsi="Angsana New"/>
                <w:sz w:val="28"/>
                <w:szCs w:val="28"/>
                <w:lang w:val="en-US"/>
              </w:rPr>
            </w:pPr>
            <w:r w:rsidRPr="00C9507B">
              <w:rPr>
                <w:rFonts w:ascii="Angsana New" w:hAnsi="Angsana New" w:hint="cs"/>
                <w:sz w:val="28"/>
                <w:szCs w:val="28"/>
                <w:cs/>
                <w:lang w:val="en-US"/>
              </w:rPr>
              <w:t>บริษัท พลังงานบริสุทธิ์ จำกัด (มหาชน)</w:t>
            </w:r>
          </w:p>
        </w:tc>
        <w:tc>
          <w:tcPr>
            <w:tcW w:w="1530" w:type="dxa"/>
            <w:tcBorders>
              <w:top w:val="nil"/>
              <w:left w:val="nil"/>
              <w:bottom w:val="nil"/>
              <w:right w:val="nil"/>
            </w:tcBorders>
            <w:shd w:val="clear" w:color="auto" w:fill="auto"/>
            <w:noWrap/>
            <w:hideMark/>
          </w:tcPr>
          <w:p w:rsidR="00B17432" w:rsidRPr="00C9507B" w:rsidRDefault="00B17432" w:rsidP="00A6316C">
            <w:pPr>
              <w:spacing w:line="240" w:lineRule="auto"/>
              <w:ind w:left="0" w:right="162"/>
              <w:jc w:val="center"/>
              <w:rPr>
                <w:rFonts w:ascii="Angsana New" w:hAnsi="Angsana New"/>
                <w:sz w:val="28"/>
                <w:szCs w:val="28"/>
                <w:lang w:val="en-US"/>
              </w:rPr>
            </w:pPr>
            <w:r w:rsidRPr="00C9507B">
              <w:rPr>
                <w:rFonts w:ascii="Angsana New" w:hAnsi="Angsana New"/>
                <w:sz w:val="28"/>
                <w:szCs w:val="28"/>
                <w:lang w:val="en-US"/>
              </w:rPr>
              <w:t>1889(2)/2554</w:t>
            </w:r>
          </w:p>
        </w:tc>
        <w:tc>
          <w:tcPr>
            <w:tcW w:w="3330" w:type="dxa"/>
            <w:tcBorders>
              <w:top w:val="nil"/>
              <w:left w:val="nil"/>
              <w:bottom w:val="nil"/>
              <w:right w:val="nil"/>
            </w:tcBorders>
            <w:shd w:val="clear" w:color="auto" w:fill="auto"/>
            <w:noWrap/>
            <w:hideMark/>
          </w:tcPr>
          <w:p w:rsidR="00B17432" w:rsidRPr="00C9507B" w:rsidRDefault="00B17432" w:rsidP="00A6316C">
            <w:pPr>
              <w:spacing w:line="240" w:lineRule="auto"/>
              <w:ind w:left="-108" w:right="-288"/>
              <w:jc w:val="left"/>
              <w:rPr>
                <w:rFonts w:ascii="Angsana New" w:hAnsi="Angsana New"/>
                <w:sz w:val="28"/>
                <w:szCs w:val="28"/>
                <w:lang w:val="en-US"/>
              </w:rPr>
            </w:pPr>
            <w:r w:rsidRPr="00C9507B">
              <w:rPr>
                <w:rFonts w:ascii="Angsana New" w:hAnsi="Angsana New"/>
                <w:sz w:val="28"/>
                <w:szCs w:val="28"/>
                <w:cs/>
                <w:lang w:val="en-US"/>
              </w:rPr>
              <w:t>กิจการผลิตน้ำมันหรือไขมันจากพืชหรือสัตว์</w:t>
            </w:r>
          </w:p>
        </w:tc>
        <w:tc>
          <w:tcPr>
            <w:tcW w:w="2160" w:type="dxa"/>
            <w:gridSpan w:val="2"/>
            <w:tcBorders>
              <w:top w:val="nil"/>
              <w:left w:val="nil"/>
              <w:bottom w:val="nil"/>
              <w:right w:val="nil"/>
            </w:tcBorders>
            <w:shd w:val="clear" w:color="auto" w:fill="auto"/>
            <w:noWrap/>
            <w:hideMark/>
          </w:tcPr>
          <w:p w:rsidR="00B17432" w:rsidRPr="00C9507B" w:rsidRDefault="00B17432" w:rsidP="00A6316C">
            <w:pPr>
              <w:spacing w:line="240" w:lineRule="auto"/>
              <w:ind w:left="210" w:right="0"/>
              <w:jc w:val="center"/>
              <w:rPr>
                <w:rFonts w:ascii="Angsana New" w:hAnsi="Angsana New"/>
                <w:sz w:val="28"/>
                <w:szCs w:val="28"/>
                <w:lang w:val="en-US"/>
              </w:rPr>
            </w:pPr>
            <w:r w:rsidRPr="00C9507B">
              <w:rPr>
                <w:rFonts w:ascii="Angsana New" w:hAnsi="Angsana New"/>
                <w:sz w:val="28"/>
                <w:szCs w:val="28"/>
                <w:lang w:val="en-US"/>
              </w:rPr>
              <w:t xml:space="preserve">23 </w:t>
            </w:r>
            <w:r w:rsidRPr="00C9507B">
              <w:rPr>
                <w:rFonts w:ascii="Angsana New" w:hAnsi="Angsana New"/>
                <w:sz w:val="28"/>
                <w:szCs w:val="28"/>
                <w:cs/>
                <w:lang w:val="en-US"/>
              </w:rPr>
              <w:t xml:space="preserve">พฤษภาคม </w:t>
            </w:r>
            <w:r w:rsidRPr="00C9507B">
              <w:rPr>
                <w:rFonts w:ascii="Angsana New" w:hAnsi="Angsana New"/>
                <w:sz w:val="28"/>
                <w:szCs w:val="28"/>
                <w:lang w:val="en-US"/>
              </w:rPr>
              <w:t>2554</w:t>
            </w:r>
          </w:p>
        </w:tc>
      </w:tr>
      <w:tr w:rsidR="00B17432" w:rsidRPr="00C9507B" w:rsidTr="00A6316C">
        <w:trPr>
          <w:gridAfter w:val="1"/>
          <w:wAfter w:w="270" w:type="dxa"/>
        </w:trPr>
        <w:tc>
          <w:tcPr>
            <w:tcW w:w="3150" w:type="dxa"/>
            <w:tcBorders>
              <w:top w:val="nil"/>
              <w:left w:val="nil"/>
              <w:bottom w:val="nil"/>
              <w:right w:val="nil"/>
            </w:tcBorders>
            <w:shd w:val="clear" w:color="auto" w:fill="auto"/>
            <w:noWrap/>
            <w:hideMark/>
          </w:tcPr>
          <w:p w:rsidR="00B17432" w:rsidRPr="00C9507B" w:rsidRDefault="00B17432" w:rsidP="00A6316C">
            <w:pPr>
              <w:spacing w:line="240" w:lineRule="auto"/>
              <w:ind w:left="0" w:right="0"/>
              <w:jc w:val="left"/>
              <w:rPr>
                <w:rFonts w:ascii="Angsana New" w:hAnsi="Angsana New"/>
                <w:sz w:val="28"/>
                <w:szCs w:val="28"/>
                <w:cs/>
                <w:lang w:val="en-US"/>
              </w:rPr>
            </w:pPr>
            <w:r w:rsidRPr="00C9507B">
              <w:rPr>
                <w:rFonts w:ascii="Angsana New" w:hAnsi="Angsana New"/>
                <w:sz w:val="28"/>
                <w:szCs w:val="28"/>
                <w:cs/>
                <w:lang w:val="en-US"/>
              </w:rPr>
              <w:t>บริษัท อีเอ โซล่า</w:t>
            </w:r>
            <w:r w:rsidR="00A6316C">
              <w:rPr>
                <w:rFonts w:ascii="Angsana New" w:hAnsi="Angsana New" w:hint="cs"/>
                <w:sz w:val="28"/>
                <w:szCs w:val="28"/>
                <w:cs/>
                <w:lang w:val="en-US"/>
              </w:rPr>
              <w:t xml:space="preserve"> </w:t>
            </w:r>
            <w:r w:rsidRPr="00C9507B">
              <w:rPr>
                <w:rFonts w:ascii="Angsana New" w:hAnsi="Angsana New"/>
                <w:sz w:val="28"/>
                <w:szCs w:val="28"/>
                <w:cs/>
                <w:lang w:val="en-US"/>
              </w:rPr>
              <w:t>จำกัด</w:t>
            </w:r>
          </w:p>
        </w:tc>
        <w:tc>
          <w:tcPr>
            <w:tcW w:w="1530" w:type="dxa"/>
            <w:tcBorders>
              <w:top w:val="nil"/>
              <w:left w:val="nil"/>
              <w:bottom w:val="nil"/>
              <w:right w:val="nil"/>
            </w:tcBorders>
            <w:shd w:val="clear" w:color="auto" w:fill="auto"/>
            <w:noWrap/>
            <w:hideMark/>
          </w:tcPr>
          <w:p w:rsidR="00B17432" w:rsidRPr="00C9507B" w:rsidRDefault="00B17432" w:rsidP="00A6316C">
            <w:pPr>
              <w:spacing w:line="240" w:lineRule="auto"/>
              <w:ind w:left="0" w:right="162"/>
              <w:jc w:val="center"/>
              <w:rPr>
                <w:rFonts w:ascii="Angsana New" w:hAnsi="Angsana New"/>
                <w:sz w:val="28"/>
                <w:szCs w:val="28"/>
                <w:lang w:val="en-US"/>
              </w:rPr>
            </w:pPr>
            <w:r w:rsidRPr="00C9507B">
              <w:rPr>
                <w:rFonts w:ascii="Angsana New" w:hAnsi="Angsana New"/>
                <w:sz w:val="28"/>
                <w:szCs w:val="28"/>
                <w:cs/>
                <w:lang w:val="en-US"/>
              </w:rPr>
              <w:t>2467(1)/2554</w:t>
            </w:r>
          </w:p>
        </w:tc>
        <w:tc>
          <w:tcPr>
            <w:tcW w:w="3330" w:type="dxa"/>
            <w:tcBorders>
              <w:top w:val="nil"/>
              <w:left w:val="nil"/>
              <w:bottom w:val="nil"/>
              <w:right w:val="nil"/>
            </w:tcBorders>
            <w:shd w:val="clear" w:color="auto" w:fill="auto"/>
            <w:noWrap/>
            <w:hideMark/>
          </w:tcPr>
          <w:p w:rsidR="00B17432" w:rsidRPr="00C9507B" w:rsidRDefault="00B17432" w:rsidP="00A6316C">
            <w:pPr>
              <w:spacing w:line="240" w:lineRule="auto"/>
              <w:ind w:left="-108" w:right="-288"/>
              <w:jc w:val="left"/>
              <w:rPr>
                <w:rFonts w:ascii="Angsana New" w:hAnsi="Angsana New"/>
                <w:sz w:val="28"/>
                <w:szCs w:val="28"/>
                <w:lang w:val="en-US"/>
              </w:rPr>
            </w:pPr>
            <w:r w:rsidRPr="00C9507B">
              <w:rPr>
                <w:rFonts w:ascii="Angsana New" w:hAnsi="Angsana New"/>
                <w:sz w:val="28"/>
                <w:szCs w:val="28"/>
                <w:cs/>
                <w:lang w:val="en-US"/>
              </w:rPr>
              <w:t>กิจการผลิต</w:t>
            </w:r>
            <w:r w:rsidRPr="00C9507B">
              <w:rPr>
                <w:rFonts w:ascii="Angsana New" w:hAnsi="Angsana New" w:hint="cs"/>
                <w:sz w:val="28"/>
                <w:szCs w:val="28"/>
                <w:cs/>
                <w:lang w:val="en-US"/>
              </w:rPr>
              <w:t>กระแส</w:t>
            </w:r>
            <w:r w:rsidRPr="00C9507B">
              <w:rPr>
                <w:rFonts w:ascii="Angsana New" w:hAnsi="Angsana New"/>
                <w:sz w:val="28"/>
                <w:szCs w:val="28"/>
                <w:cs/>
                <w:lang w:val="en-US"/>
              </w:rPr>
              <w:t>ไฟฟ้า</w:t>
            </w:r>
            <w:r w:rsidRPr="00C9507B">
              <w:rPr>
                <w:rFonts w:ascii="Angsana New" w:hAnsi="Angsana New" w:hint="cs"/>
                <w:sz w:val="28"/>
                <w:szCs w:val="28"/>
                <w:cs/>
                <w:lang w:val="en-US"/>
              </w:rPr>
              <w:t>จาก</w:t>
            </w:r>
            <w:r w:rsidRPr="00C9507B">
              <w:rPr>
                <w:rFonts w:ascii="Angsana New" w:hAnsi="Angsana New"/>
                <w:sz w:val="28"/>
                <w:szCs w:val="28"/>
                <w:cs/>
                <w:lang w:val="en-US"/>
              </w:rPr>
              <w:t>พลังงาน</w:t>
            </w:r>
          </w:p>
          <w:p w:rsidR="00B17432" w:rsidRPr="00C9507B" w:rsidRDefault="00B17432" w:rsidP="00A6316C">
            <w:pPr>
              <w:tabs>
                <w:tab w:val="left" w:pos="162"/>
              </w:tabs>
              <w:spacing w:line="240" w:lineRule="auto"/>
              <w:ind w:left="-108" w:right="-288"/>
              <w:jc w:val="left"/>
              <w:rPr>
                <w:rFonts w:ascii="Angsana New" w:hAnsi="Angsana New"/>
                <w:sz w:val="28"/>
                <w:szCs w:val="28"/>
                <w:cs/>
                <w:lang w:val="en-US"/>
              </w:rPr>
            </w:pPr>
            <w:r w:rsidRPr="00C9507B">
              <w:rPr>
                <w:rFonts w:ascii="Angsana New" w:hAnsi="Angsana New"/>
                <w:sz w:val="28"/>
                <w:szCs w:val="28"/>
                <w:lang w:val="en-US"/>
              </w:rPr>
              <w:tab/>
            </w:r>
            <w:r w:rsidRPr="00C9507B">
              <w:rPr>
                <w:rFonts w:ascii="Angsana New" w:hAnsi="Angsana New"/>
                <w:sz w:val="28"/>
                <w:szCs w:val="28"/>
                <w:cs/>
                <w:lang w:val="en-US"/>
              </w:rPr>
              <w:t>แสงอาทิตย์</w:t>
            </w:r>
          </w:p>
        </w:tc>
        <w:tc>
          <w:tcPr>
            <w:tcW w:w="2160" w:type="dxa"/>
            <w:gridSpan w:val="2"/>
            <w:tcBorders>
              <w:top w:val="nil"/>
              <w:left w:val="nil"/>
              <w:bottom w:val="nil"/>
              <w:right w:val="nil"/>
            </w:tcBorders>
            <w:shd w:val="clear" w:color="auto" w:fill="auto"/>
            <w:noWrap/>
            <w:hideMark/>
          </w:tcPr>
          <w:p w:rsidR="00B17432" w:rsidRPr="00C9507B" w:rsidRDefault="00B17432" w:rsidP="00A6316C">
            <w:pPr>
              <w:spacing w:line="240" w:lineRule="auto"/>
              <w:ind w:left="210" w:right="0"/>
              <w:jc w:val="center"/>
              <w:rPr>
                <w:rFonts w:ascii="Angsana New" w:hAnsi="Angsana New"/>
                <w:sz w:val="28"/>
                <w:szCs w:val="28"/>
                <w:lang w:val="en-US"/>
              </w:rPr>
            </w:pPr>
            <w:r w:rsidRPr="00C9507B">
              <w:rPr>
                <w:rFonts w:ascii="Angsana New" w:hAnsi="Angsana New"/>
                <w:sz w:val="28"/>
                <w:szCs w:val="28"/>
                <w:cs/>
                <w:lang w:val="en-US"/>
              </w:rPr>
              <w:t>17 พฤศจิกายน 2554</w:t>
            </w:r>
          </w:p>
        </w:tc>
      </w:tr>
      <w:tr w:rsidR="00B17432" w:rsidRPr="00C9507B" w:rsidTr="00A6316C">
        <w:trPr>
          <w:gridAfter w:val="1"/>
          <w:wAfter w:w="270" w:type="dxa"/>
        </w:trPr>
        <w:tc>
          <w:tcPr>
            <w:tcW w:w="3150" w:type="dxa"/>
            <w:tcBorders>
              <w:top w:val="nil"/>
              <w:left w:val="nil"/>
              <w:bottom w:val="nil"/>
              <w:right w:val="nil"/>
            </w:tcBorders>
            <w:shd w:val="clear" w:color="auto" w:fill="auto"/>
            <w:noWrap/>
            <w:hideMark/>
          </w:tcPr>
          <w:p w:rsidR="00B17432" w:rsidRPr="00C9507B" w:rsidRDefault="00B17432" w:rsidP="00A6316C">
            <w:pPr>
              <w:spacing w:line="240" w:lineRule="auto"/>
              <w:ind w:left="0" w:right="0"/>
              <w:jc w:val="left"/>
              <w:rPr>
                <w:rFonts w:ascii="Angsana New" w:hAnsi="Angsana New"/>
                <w:sz w:val="28"/>
                <w:szCs w:val="28"/>
                <w:cs/>
                <w:lang w:val="en-US"/>
              </w:rPr>
            </w:pPr>
            <w:r w:rsidRPr="00C9507B">
              <w:rPr>
                <w:rFonts w:ascii="Angsana New" w:hAnsi="Angsana New"/>
                <w:sz w:val="28"/>
                <w:szCs w:val="28"/>
                <w:cs/>
                <w:lang w:val="en-US"/>
              </w:rPr>
              <w:t>บริษัท อีเอ โซล่า นครสวรรค์ จำกัด</w:t>
            </w:r>
          </w:p>
        </w:tc>
        <w:tc>
          <w:tcPr>
            <w:tcW w:w="1530" w:type="dxa"/>
            <w:tcBorders>
              <w:top w:val="nil"/>
              <w:left w:val="nil"/>
              <w:bottom w:val="nil"/>
              <w:right w:val="nil"/>
            </w:tcBorders>
            <w:shd w:val="clear" w:color="auto" w:fill="auto"/>
            <w:noWrap/>
            <w:hideMark/>
          </w:tcPr>
          <w:p w:rsidR="00B17432" w:rsidRPr="00C9507B" w:rsidRDefault="00B17432" w:rsidP="00A6316C">
            <w:pPr>
              <w:spacing w:line="240" w:lineRule="auto"/>
              <w:ind w:left="0" w:right="162"/>
              <w:jc w:val="center"/>
              <w:rPr>
                <w:rFonts w:ascii="Angsana New" w:hAnsi="Angsana New"/>
                <w:sz w:val="28"/>
                <w:szCs w:val="28"/>
                <w:cs/>
                <w:lang w:val="en-US"/>
              </w:rPr>
            </w:pPr>
            <w:r w:rsidRPr="00C9507B">
              <w:rPr>
                <w:rFonts w:ascii="Angsana New" w:hAnsi="Angsana New"/>
                <w:sz w:val="28"/>
                <w:szCs w:val="28"/>
                <w:lang w:val="en-US"/>
              </w:rPr>
              <w:t>1251(1)/2556</w:t>
            </w:r>
          </w:p>
        </w:tc>
        <w:tc>
          <w:tcPr>
            <w:tcW w:w="3330" w:type="dxa"/>
            <w:tcBorders>
              <w:top w:val="nil"/>
              <w:left w:val="nil"/>
              <w:bottom w:val="nil"/>
              <w:right w:val="nil"/>
            </w:tcBorders>
            <w:shd w:val="clear" w:color="auto" w:fill="auto"/>
            <w:noWrap/>
            <w:hideMark/>
          </w:tcPr>
          <w:p w:rsidR="00B17432" w:rsidRPr="00C9507B" w:rsidRDefault="00B17432" w:rsidP="00A6316C">
            <w:pPr>
              <w:spacing w:line="240" w:lineRule="auto"/>
              <w:ind w:left="-108" w:right="0"/>
              <w:jc w:val="left"/>
              <w:rPr>
                <w:rFonts w:ascii="Angsana New" w:hAnsi="Angsana New"/>
                <w:sz w:val="28"/>
                <w:szCs w:val="28"/>
                <w:lang w:val="en-US"/>
              </w:rPr>
            </w:pPr>
            <w:r w:rsidRPr="00C9507B">
              <w:rPr>
                <w:rFonts w:ascii="Angsana New" w:hAnsi="Angsana New"/>
                <w:sz w:val="28"/>
                <w:szCs w:val="28"/>
                <w:cs/>
                <w:lang w:val="en-US"/>
              </w:rPr>
              <w:t>กิจการผลิต</w:t>
            </w:r>
            <w:r w:rsidRPr="00C9507B">
              <w:rPr>
                <w:rFonts w:ascii="Angsana New" w:hAnsi="Angsana New" w:hint="cs"/>
                <w:sz w:val="28"/>
                <w:szCs w:val="28"/>
                <w:cs/>
                <w:lang w:val="en-US"/>
              </w:rPr>
              <w:t>กระแส</w:t>
            </w:r>
            <w:r w:rsidRPr="00C9507B">
              <w:rPr>
                <w:rFonts w:ascii="Angsana New" w:hAnsi="Angsana New"/>
                <w:sz w:val="28"/>
                <w:szCs w:val="28"/>
                <w:cs/>
                <w:lang w:val="en-US"/>
              </w:rPr>
              <w:t>ไฟฟ้า</w:t>
            </w:r>
            <w:r w:rsidRPr="00C9507B">
              <w:rPr>
                <w:rFonts w:ascii="Angsana New" w:hAnsi="Angsana New" w:hint="cs"/>
                <w:sz w:val="28"/>
                <w:szCs w:val="28"/>
                <w:cs/>
                <w:lang w:val="en-US"/>
              </w:rPr>
              <w:t>จาก</w:t>
            </w:r>
            <w:r w:rsidRPr="00C9507B">
              <w:rPr>
                <w:rFonts w:ascii="Angsana New" w:hAnsi="Angsana New"/>
                <w:sz w:val="28"/>
                <w:szCs w:val="28"/>
                <w:cs/>
                <w:lang w:val="en-US"/>
              </w:rPr>
              <w:t>พลังงาน</w:t>
            </w:r>
          </w:p>
          <w:p w:rsidR="00B17432" w:rsidRPr="00C9507B" w:rsidRDefault="00B17432" w:rsidP="00A6316C">
            <w:pPr>
              <w:tabs>
                <w:tab w:val="left" w:pos="162"/>
              </w:tabs>
              <w:spacing w:line="240" w:lineRule="auto"/>
              <w:ind w:left="-108" w:right="-288"/>
              <w:jc w:val="left"/>
              <w:rPr>
                <w:rFonts w:ascii="Angsana New" w:hAnsi="Angsana New"/>
                <w:sz w:val="28"/>
                <w:szCs w:val="28"/>
                <w:cs/>
                <w:lang w:val="en-US"/>
              </w:rPr>
            </w:pPr>
            <w:r w:rsidRPr="00C9507B">
              <w:rPr>
                <w:rFonts w:ascii="Angsana New" w:hAnsi="Angsana New"/>
                <w:sz w:val="28"/>
                <w:szCs w:val="28"/>
                <w:lang w:val="en-US"/>
              </w:rPr>
              <w:tab/>
            </w:r>
            <w:r w:rsidRPr="00C9507B">
              <w:rPr>
                <w:rFonts w:ascii="Angsana New" w:hAnsi="Angsana New"/>
                <w:sz w:val="28"/>
                <w:szCs w:val="28"/>
                <w:cs/>
                <w:lang w:val="en-US"/>
              </w:rPr>
              <w:t>แสงอาทิตย์</w:t>
            </w:r>
          </w:p>
        </w:tc>
        <w:tc>
          <w:tcPr>
            <w:tcW w:w="2160" w:type="dxa"/>
            <w:gridSpan w:val="2"/>
            <w:tcBorders>
              <w:top w:val="nil"/>
              <w:left w:val="nil"/>
              <w:bottom w:val="nil"/>
              <w:right w:val="nil"/>
            </w:tcBorders>
            <w:shd w:val="clear" w:color="auto" w:fill="auto"/>
            <w:noWrap/>
            <w:hideMark/>
          </w:tcPr>
          <w:p w:rsidR="00B17432" w:rsidRPr="00C9507B" w:rsidRDefault="00B17432" w:rsidP="00A6316C">
            <w:pPr>
              <w:spacing w:line="240" w:lineRule="auto"/>
              <w:ind w:left="210" w:right="0"/>
              <w:jc w:val="center"/>
              <w:rPr>
                <w:rFonts w:ascii="Angsana New" w:hAnsi="Angsana New"/>
                <w:sz w:val="28"/>
                <w:szCs w:val="28"/>
                <w:cs/>
                <w:lang w:val="en-US"/>
              </w:rPr>
            </w:pPr>
            <w:r w:rsidRPr="00C9507B">
              <w:rPr>
                <w:rFonts w:ascii="Angsana New" w:hAnsi="Angsana New" w:hint="cs"/>
                <w:sz w:val="28"/>
                <w:szCs w:val="28"/>
                <w:cs/>
                <w:lang w:val="en-US"/>
              </w:rPr>
              <w:t>25 พฤษภาคม 2555</w:t>
            </w:r>
          </w:p>
        </w:tc>
      </w:tr>
      <w:tr w:rsidR="00B17432" w:rsidRPr="00C9507B" w:rsidTr="00A6316C">
        <w:trPr>
          <w:gridAfter w:val="1"/>
          <w:wAfter w:w="270" w:type="dxa"/>
        </w:trPr>
        <w:tc>
          <w:tcPr>
            <w:tcW w:w="3150" w:type="dxa"/>
            <w:tcBorders>
              <w:top w:val="nil"/>
              <w:left w:val="nil"/>
              <w:bottom w:val="nil"/>
              <w:right w:val="nil"/>
            </w:tcBorders>
            <w:shd w:val="clear" w:color="auto" w:fill="auto"/>
            <w:noWrap/>
            <w:hideMark/>
          </w:tcPr>
          <w:p w:rsidR="00B17432" w:rsidRPr="00C9507B" w:rsidRDefault="00B17432" w:rsidP="00A6316C">
            <w:pPr>
              <w:spacing w:line="240" w:lineRule="auto"/>
              <w:ind w:left="0" w:right="0"/>
              <w:jc w:val="left"/>
              <w:rPr>
                <w:rFonts w:ascii="Angsana New" w:hAnsi="Angsana New"/>
                <w:sz w:val="28"/>
                <w:szCs w:val="28"/>
                <w:cs/>
                <w:lang w:val="en-US"/>
              </w:rPr>
            </w:pPr>
            <w:r w:rsidRPr="00C9507B">
              <w:rPr>
                <w:rFonts w:ascii="Angsana New" w:hAnsi="Angsana New"/>
                <w:sz w:val="28"/>
                <w:szCs w:val="28"/>
                <w:cs/>
                <w:lang w:val="en-US"/>
              </w:rPr>
              <w:t xml:space="preserve">บริษัท อีเอ โซล่า </w:t>
            </w:r>
            <w:r w:rsidRPr="00C9507B">
              <w:rPr>
                <w:rFonts w:ascii="Angsana New" w:hAnsi="Angsana New" w:hint="cs"/>
                <w:sz w:val="28"/>
                <w:szCs w:val="28"/>
                <w:cs/>
                <w:lang w:val="en-US"/>
              </w:rPr>
              <w:t>ลำปาง</w:t>
            </w:r>
            <w:r w:rsidRPr="00C9507B">
              <w:rPr>
                <w:rFonts w:ascii="Angsana New" w:hAnsi="Angsana New"/>
                <w:sz w:val="28"/>
                <w:szCs w:val="28"/>
                <w:cs/>
                <w:lang w:val="en-US"/>
              </w:rPr>
              <w:t xml:space="preserve"> จำกัด</w:t>
            </w:r>
          </w:p>
        </w:tc>
        <w:tc>
          <w:tcPr>
            <w:tcW w:w="1530" w:type="dxa"/>
            <w:tcBorders>
              <w:top w:val="nil"/>
              <w:left w:val="nil"/>
              <w:bottom w:val="nil"/>
              <w:right w:val="nil"/>
            </w:tcBorders>
            <w:shd w:val="clear" w:color="auto" w:fill="auto"/>
            <w:noWrap/>
            <w:hideMark/>
          </w:tcPr>
          <w:p w:rsidR="00B17432" w:rsidRPr="00C9507B" w:rsidRDefault="00B17432" w:rsidP="00A6316C">
            <w:pPr>
              <w:spacing w:line="240" w:lineRule="auto"/>
              <w:ind w:left="-45" w:right="0"/>
              <w:jc w:val="left"/>
              <w:rPr>
                <w:rFonts w:ascii="Angsana New" w:hAnsi="Angsana New"/>
                <w:sz w:val="28"/>
                <w:szCs w:val="28"/>
                <w:lang w:val="en-US"/>
              </w:rPr>
            </w:pPr>
            <w:r w:rsidRPr="00C9507B">
              <w:rPr>
                <w:rFonts w:ascii="Angsana New" w:hAnsi="Angsana New"/>
                <w:sz w:val="28"/>
                <w:szCs w:val="28"/>
                <w:lang w:val="en-US"/>
              </w:rPr>
              <w:t>2076(1)/</w:t>
            </w:r>
            <w:r w:rsidRPr="00C9507B">
              <w:rPr>
                <w:rFonts w:ascii="Angsana New" w:hAnsi="Angsana New" w:hint="cs"/>
                <w:sz w:val="28"/>
                <w:szCs w:val="28"/>
                <w:cs/>
                <w:lang w:val="en-US"/>
              </w:rPr>
              <w:t>อ</w:t>
            </w:r>
            <w:r w:rsidRPr="00C9507B">
              <w:rPr>
                <w:rFonts w:ascii="Angsana New" w:hAnsi="Angsana New"/>
                <w:sz w:val="28"/>
                <w:szCs w:val="28"/>
                <w:lang w:val="en-US"/>
              </w:rPr>
              <w:t>./2557</w:t>
            </w:r>
          </w:p>
        </w:tc>
        <w:tc>
          <w:tcPr>
            <w:tcW w:w="3330" w:type="dxa"/>
            <w:tcBorders>
              <w:top w:val="nil"/>
              <w:left w:val="nil"/>
              <w:bottom w:val="nil"/>
              <w:right w:val="nil"/>
            </w:tcBorders>
            <w:shd w:val="clear" w:color="auto" w:fill="auto"/>
            <w:noWrap/>
            <w:hideMark/>
          </w:tcPr>
          <w:p w:rsidR="00B17432" w:rsidRPr="00C9507B" w:rsidRDefault="00B17432" w:rsidP="00A6316C">
            <w:pPr>
              <w:spacing w:line="240" w:lineRule="auto"/>
              <w:ind w:left="-108" w:right="0"/>
              <w:jc w:val="left"/>
              <w:rPr>
                <w:rFonts w:ascii="Angsana New" w:hAnsi="Angsana New"/>
                <w:sz w:val="28"/>
                <w:szCs w:val="28"/>
                <w:lang w:val="en-US"/>
              </w:rPr>
            </w:pPr>
            <w:r w:rsidRPr="00C9507B">
              <w:rPr>
                <w:rFonts w:ascii="Angsana New" w:hAnsi="Angsana New"/>
                <w:sz w:val="28"/>
                <w:szCs w:val="28"/>
                <w:cs/>
                <w:lang w:val="en-US"/>
              </w:rPr>
              <w:t>กิจการผลิต</w:t>
            </w:r>
            <w:r w:rsidRPr="00C9507B">
              <w:rPr>
                <w:rFonts w:ascii="Angsana New" w:hAnsi="Angsana New" w:hint="cs"/>
                <w:sz w:val="28"/>
                <w:szCs w:val="28"/>
                <w:cs/>
                <w:lang w:val="en-US"/>
              </w:rPr>
              <w:t>กระแส</w:t>
            </w:r>
            <w:r w:rsidRPr="00C9507B">
              <w:rPr>
                <w:rFonts w:ascii="Angsana New" w:hAnsi="Angsana New"/>
                <w:sz w:val="28"/>
                <w:szCs w:val="28"/>
                <w:cs/>
                <w:lang w:val="en-US"/>
              </w:rPr>
              <w:t>ไฟฟ้า</w:t>
            </w:r>
            <w:r w:rsidRPr="00C9507B">
              <w:rPr>
                <w:rFonts w:ascii="Angsana New" w:hAnsi="Angsana New" w:hint="cs"/>
                <w:sz w:val="28"/>
                <w:szCs w:val="28"/>
                <w:cs/>
                <w:lang w:val="en-US"/>
              </w:rPr>
              <w:t>จาก</w:t>
            </w:r>
            <w:r w:rsidRPr="00C9507B">
              <w:rPr>
                <w:rFonts w:ascii="Angsana New" w:hAnsi="Angsana New"/>
                <w:sz w:val="28"/>
                <w:szCs w:val="28"/>
                <w:cs/>
                <w:lang w:val="en-US"/>
              </w:rPr>
              <w:t>พลังงาน</w:t>
            </w:r>
          </w:p>
          <w:p w:rsidR="00B17432" w:rsidRPr="00C9507B" w:rsidRDefault="00B17432" w:rsidP="00A6316C">
            <w:pPr>
              <w:tabs>
                <w:tab w:val="left" w:pos="162"/>
              </w:tabs>
              <w:spacing w:line="240" w:lineRule="auto"/>
              <w:ind w:left="-115" w:right="-288"/>
              <w:jc w:val="left"/>
              <w:rPr>
                <w:rFonts w:ascii="Angsana New" w:hAnsi="Angsana New"/>
                <w:sz w:val="28"/>
                <w:szCs w:val="28"/>
                <w:cs/>
                <w:lang w:val="en-US"/>
              </w:rPr>
            </w:pPr>
            <w:r w:rsidRPr="00C9507B">
              <w:rPr>
                <w:rFonts w:ascii="Angsana New" w:hAnsi="Angsana New"/>
                <w:sz w:val="28"/>
                <w:szCs w:val="28"/>
                <w:lang w:val="en-US"/>
              </w:rPr>
              <w:tab/>
            </w:r>
            <w:r w:rsidRPr="00C9507B">
              <w:rPr>
                <w:rFonts w:ascii="Angsana New" w:hAnsi="Angsana New"/>
                <w:sz w:val="28"/>
                <w:szCs w:val="28"/>
                <w:cs/>
                <w:lang w:val="en-US"/>
              </w:rPr>
              <w:t>แสงอาทิตย์</w:t>
            </w:r>
          </w:p>
        </w:tc>
        <w:tc>
          <w:tcPr>
            <w:tcW w:w="2160" w:type="dxa"/>
            <w:gridSpan w:val="2"/>
            <w:tcBorders>
              <w:top w:val="nil"/>
              <w:left w:val="nil"/>
              <w:bottom w:val="nil"/>
              <w:right w:val="nil"/>
            </w:tcBorders>
            <w:shd w:val="clear" w:color="auto" w:fill="auto"/>
            <w:noWrap/>
            <w:hideMark/>
          </w:tcPr>
          <w:p w:rsidR="00B17432" w:rsidRPr="00C9507B" w:rsidRDefault="00B17432" w:rsidP="00A6316C">
            <w:pPr>
              <w:spacing w:line="240" w:lineRule="auto"/>
              <w:ind w:left="210" w:right="0"/>
              <w:jc w:val="center"/>
              <w:rPr>
                <w:rFonts w:ascii="Angsana New" w:hAnsi="Angsana New"/>
                <w:sz w:val="28"/>
                <w:szCs w:val="28"/>
                <w:cs/>
                <w:lang w:val="en-US"/>
              </w:rPr>
            </w:pPr>
            <w:r w:rsidRPr="00C9507B">
              <w:rPr>
                <w:rFonts w:ascii="Angsana New" w:hAnsi="Angsana New"/>
                <w:sz w:val="28"/>
                <w:szCs w:val="28"/>
                <w:lang w:val="en-US"/>
              </w:rPr>
              <w:t xml:space="preserve">3 </w:t>
            </w:r>
            <w:r w:rsidRPr="00C9507B">
              <w:rPr>
                <w:rFonts w:ascii="Angsana New" w:hAnsi="Angsana New" w:hint="cs"/>
                <w:sz w:val="28"/>
                <w:szCs w:val="28"/>
                <w:cs/>
                <w:lang w:val="en-US"/>
              </w:rPr>
              <w:t xml:space="preserve">กันยายน </w:t>
            </w:r>
            <w:r w:rsidRPr="00C9507B">
              <w:rPr>
                <w:rFonts w:ascii="Angsana New" w:hAnsi="Angsana New"/>
                <w:sz w:val="28"/>
                <w:szCs w:val="28"/>
                <w:lang w:val="en-US"/>
              </w:rPr>
              <w:t>2557</w:t>
            </w:r>
          </w:p>
        </w:tc>
      </w:tr>
      <w:tr w:rsidR="00A6316C" w:rsidRPr="00C9507B" w:rsidTr="00A6316C">
        <w:trPr>
          <w:gridAfter w:val="1"/>
          <w:wAfter w:w="270" w:type="dxa"/>
        </w:trPr>
        <w:tc>
          <w:tcPr>
            <w:tcW w:w="3150" w:type="dxa"/>
            <w:tcBorders>
              <w:top w:val="nil"/>
              <w:left w:val="nil"/>
              <w:bottom w:val="nil"/>
              <w:right w:val="nil"/>
            </w:tcBorders>
            <w:shd w:val="clear" w:color="auto" w:fill="auto"/>
            <w:noWrap/>
            <w:hideMark/>
          </w:tcPr>
          <w:p w:rsidR="00A6316C" w:rsidRPr="00C9507B" w:rsidRDefault="00A6316C" w:rsidP="00A6316C">
            <w:pPr>
              <w:spacing w:line="240" w:lineRule="auto"/>
              <w:ind w:left="0" w:right="0"/>
              <w:jc w:val="left"/>
              <w:rPr>
                <w:rFonts w:ascii="Angsana New" w:hAnsi="Angsana New"/>
                <w:sz w:val="28"/>
                <w:szCs w:val="28"/>
                <w:cs/>
                <w:lang w:val="en-US"/>
              </w:rPr>
            </w:pPr>
            <w:r>
              <w:rPr>
                <w:rFonts w:ascii="Angsana New" w:hAnsi="Angsana New" w:hint="cs"/>
                <w:sz w:val="28"/>
                <w:szCs w:val="28"/>
                <w:cs/>
                <w:lang w:val="en-US"/>
              </w:rPr>
              <w:t>บริษัท อีเอ วินด์ หาดกังหัน 3 จำกัด</w:t>
            </w:r>
          </w:p>
        </w:tc>
        <w:tc>
          <w:tcPr>
            <w:tcW w:w="1530" w:type="dxa"/>
            <w:tcBorders>
              <w:top w:val="nil"/>
              <w:left w:val="nil"/>
              <w:bottom w:val="nil"/>
              <w:right w:val="nil"/>
            </w:tcBorders>
            <w:shd w:val="clear" w:color="auto" w:fill="auto"/>
            <w:noWrap/>
            <w:hideMark/>
          </w:tcPr>
          <w:p w:rsidR="00A6316C" w:rsidRPr="00C9507B" w:rsidRDefault="00A6316C" w:rsidP="00A6316C">
            <w:pPr>
              <w:spacing w:line="240" w:lineRule="auto"/>
              <w:ind w:left="-45" w:right="0"/>
              <w:jc w:val="left"/>
              <w:rPr>
                <w:rFonts w:ascii="Angsana New" w:hAnsi="Angsana New"/>
                <w:sz w:val="28"/>
                <w:szCs w:val="28"/>
                <w:lang w:val="en-US"/>
              </w:rPr>
            </w:pPr>
            <w:r>
              <w:rPr>
                <w:rFonts w:ascii="Angsana New" w:hAnsi="Angsana New" w:hint="cs"/>
                <w:sz w:val="28"/>
                <w:szCs w:val="28"/>
                <w:cs/>
                <w:lang w:val="en-US"/>
              </w:rPr>
              <w:t>1701(1)/2558</w:t>
            </w:r>
          </w:p>
        </w:tc>
        <w:tc>
          <w:tcPr>
            <w:tcW w:w="3330" w:type="dxa"/>
            <w:tcBorders>
              <w:top w:val="nil"/>
              <w:left w:val="nil"/>
              <w:bottom w:val="nil"/>
              <w:right w:val="nil"/>
            </w:tcBorders>
            <w:shd w:val="clear" w:color="auto" w:fill="auto"/>
            <w:noWrap/>
            <w:hideMark/>
          </w:tcPr>
          <w:p w:rsidR="00A6316C" w:rsidRPr="00C9507B" w:rsidRDefault="00A6316C" w:rsidP="00A6316C">
            <w:pPr>
              <w:spacing w:line="240" w:lineRule="auto"/>
              <w:ind w:left="-108" w:right="0"/>
              <w:jc w:val="left"/>
              <w:rPr>
                <w:rFonts w:ascii="Angsana New" w:hAnsi="Angsana New"/>
                <w:sz w:val="28"/>
                <w:szCs w:val="28"/>
                <w:cs/>
                <w:lang w:val="en-US"/>
              </w:rPr>
            </w:pPr>
            <w:r>
              <w:rPr>
                <w:rFonts w:ascii="Angsana New" w:hAnsi="Angsana New" w:hint="cs"/>
                <w:sz w:val="28"/>
                <w:szCs w:val="28"/>
                <w:cs/>
                <w:lang w:val="en-US"/>
              </w:rPr>
              <w:t>กิจการผลิตกระแสไฟฟ้าจากพลังงานลม</w:t>
            </w:r>
          </w:p>
        </w:tc>
        <w:tc>
          <w:tcPr>
            <w:tcW w:w="2160" w:type="dxa"/>
            <w:gridSpan w:val="2"/>
            <w:tcBorders>
              <w:top w:val="nil"/>
              <w:left w:val="nil"/>
              <w:bottom w:val="nil"/>
              <w:right w:val="nil"/>
            </w:tcBorders>
            <w:shd w:val="clear" w:color="auto" w:fill="auto"/>
            <w:noWrap/>
            <w:hideMark/>
          </w:tcPr>
          <w:p w:rsidR="00A6316C" w:rsidRPr="00C9507B" w:rsidRDefault="00A6316C" w:rsidP="00A6316C">
            <w:pPr>
              <w:spacing w:line="240" w:lineRule="auto"/>
              <w:ind w:left="210" w:right="0"/>
              <w:jc w:val="center"/>
              <w:rPr>
                <w:rFonts w:ascii="Angsana New" w:hAnsi="Angsana New"/>
                <w:sz w:val="28"/>
                <w:szCs w:val="28"/>
                <w:lang w:val="en-US"/>
              </w:rPr>
            </w:pPr>
            <w:r>
              <w:rPr>
                <w:rFonts w:ascii="Angsana New" w:hAnsi="Angsana New" w:hint="cs"/>
                <w:sz w:val="28"/>
                <w:szCs w:val="28"/>
                <w:cs/>
                <w:lang w:val="en-US"/>
              </w:rPr>
              <w:t>12 กุมภาพันธ์ 2558</w:t>
            </w:r>
          </w:p>
        </w:tc>
      </w:tr>
      <w:tr w:rsidR="00A6316C" w:rsidRPr="00C9507B" w:rsidTr="00A6316C">
        <w:trPr>
          <w:gridAfter w:val="1"/>
          <w:wAfter w:w="270" w:type="dxa"/>
        </w:trPr>
        <w:tc>
          <w:tcPr>
            <w:tcW w:w="3150" w:type="dxa"/>
            <w:tcBorders>
              <w:top w:val="nil"/>
              <w:left w:val="nil"/>
              <w:bottom w:val="nil"/>
              <w:right w:val="nil"/>
            </w:tcBorders>
            <w:shd w:val="clear" w:color="auto" w:fill="auto"/>
            <w:noWrap/>
            <w:hideMark/>
          </w:tcPr>
          <w:p w:rsidR="00A6316C" w:rsidRPr="00C9507B" w:rsidRDefault="00A6316C" w:rsidP="00A6316C">
            <w:pPr>
              <w:spacing w:line="240" w:lineRule="auto"/>
              <w:ind w:left="0" w:right="0"/>
              <w:jc w:val="left"/>
              <w:rPr>
                <w:rFonts w:ascii="Angsana New" w:hAnsi="Angsana New"/>
                <w:sz w:val="28"/>
                <w:szCs w:val="28"/>
                <w:cs/>
                <w:lang w:val="en-US"/>
              </w:rPr>
            </w:pPr>
            <w:r>
              <w:rPr>
                <w:rFonts w:ascii="Angsana New" w:hAnsi="Angsana New" w:hint="cs"/>
                <w:sz w:val="28"/>
                <w:szCs w:val="28"/>
                <w:cs/>
                <w:lang w:val="en-US"/>
              </w:rPr>
              <w:t>บริษัท อีเอ วินด์ หาดกังหัน 3 จำกัด</w:t>
            </w:r>
          </w:p>
        </w:tc>
        <w:tc>
          <w:tcPr>
            <w:tcW w:w="1530" w:type="dxa"/>
            <w:tcBorders>
              <w:top w:val="nil"/>
              <w:left w:val="nil"/>
              <w:bottom w:val="nil"/>
              <w:right w:val="nil"/>
            </w:tcBorders>
            <w:shd w:val="clear" w:color="auto" w:fill="auto"/>
            <w:noWrap/>
            <w:hideMark/>
          </w:tcPr>
          <w:p w:rsidR="00A6316C" w:rsidRPr="00C9507B" w:rsidRDefault="00A6316C" w:rsidP="00A6316C">
            <w:pPr>
              <w:spacing w:line="240" w:lineRule="auto"/>
              <w:ind w:left="-45" w:right="0"/>
              <w:jc w:val="left"/>
              <w:rPr>
                <w:rFonts w:ascii="Angsana New" w:hAnsi="Angsana New"/>
                <w:sz w:val="28"/>
                <w:szCs w:val="28"/>
                <w:lang w:val="en-US"/>
              </w:rPr>
            </w:pPr>
            <w:r>
              <w:rPr>
                <w:rFonts w:ascii="Angsana New" w:hAnsi="Angsana New" w:hint="cs"/>
                <w:sz w:val="28"/>
                <w:szCs w:val="28"/>
                <w:cs/>
                <w:lang w:val="en-US"/>
              </w:rPr>
              <w:t>1702(1)/2558</w:t>
            </w:r>
          </w:p>
        </w:tc>
        <w:tc>
          <w:tcPr>
            <w:tcW w:w="3330" w:type="dxa"/>
            <w:tcBorders>
              <w:top w:val="nil"/>
              <w:left w:val="nil"/>
              <w:bottom w:val="nil"/>
              <w:right w:val="nil"/>
            </w:tcBorders>
            <w:shd w:val="clear" w:color="auto" w:fill="auto"/>
            <w:noWrap/>
            <w:hideMark/>
          </w:tcPr>
          <w:p w:rsidR="00A6316C" w:rsidRPr="00C9507B" w:rsidRDefault="00A6316C" w:rsidP="00A6316C">
            <w:pPr>
              <w:spacing w:line="240" w:lineRule="auto"/>
              <w:ind w:left="-108" w:right="0"/>
              <w:jc w:val="left"/>
              <w:rPr>
                <w:rFonts w:ascii="Angsana New" w:hAnsi="Angsana New"/>
                <w:sz w:val="28"/>
                <w:szCs w:val="28"/>
                <w:cs/>
                <w:lang w:val="en-US"/>
              </w:rPr>
            </w:pPr>
            <w:r>
              <w:rPr>
                <w:rFonts w:ascii="Angsana New" w:hAnsi="Angsana New" w:hint="cs"/>
                <w:sz w:val="28"/>
                <w:szCs w:val="28"/>
                <w:cs/>
                <w:lang w:val="en-US"/>
              </w:rPr>
              <w:t>กิจการผลิตกระแสไฟฟ้าจากพลังงานลม</w:t>
            </w:r>
          </w:p>
        </w:tc>
        <w:tc>
          <w:tcPr>
            <w:tcW w:w="2160" w:type="dxa"/>
            <w:gridSpan w:val="2"/>
            <w:tcBorders>
              <w:top w:val="nil"/>
              <w:left w:val="nil"/>
              <w:bottom w:val="nil"/>
              <w:right w:val="nil"/>
            </w:tcBorders>
            <w:shd w:val="clear" w:color="auto" w:fill="auto"/>
            <w:noWrap/>
            <w:hideMark/>
          </w:tcPr>
          <w:p w:rsidR="00A6316C" w:rsidRPr="00C9507B" w:rsidRDefault="00A6316C" w:rsidP="00A6316C">
            <w:pPr>
              <w:spacing w:line="240" w:lineRule="auto"/>
              <w:ind w:left="210" w:right="0"/>
              <w:jc w:val="center"/>
              <w:rPr>
                <w:rFonts w:ascii="Angsana New" w:hAnsi="Angsana New"/>
                <w:sz w:val="28"/>
                <w:szCs w:val="28"/>
                <w:lang w:val="en-US"/>
              </w:rPr>
            </w:pPr>
            <w:r>
              <w:rPr>
                <w:rFonts w:ascii="Angsana New" w:hAnsi="Angsana New" w:hint="cs"/>
                <w:sz w:val="28"/>
                <w:szCs w:val="28"/>
                <w:cs/>
                <w:lang w:val="en-US"/>
              </w:rPr>
              <w:t>12 กุมภาพันธ์ 2558</w:t>
            </w:r>
          </w:p>
        </w:tc>
      </w:tr>
      <w:tr w:rsidR="00A6316C" w:rsidRPr="00C9507B" w:rsidTr="00A6316C">
        <w:trPr>
          <w:gridAfter w:val="1"/>
          <w:wAfter w:w="270" w:type="dxa"/>
        </w:trPr>
        <w:tc>
          <w:tcPr>
            <w:tcW w:w="3150" w:type="dxa"/>
            <w:tcBorders>
              <w:top w:val="nil"/>
              <w:left w:val="nil"/>
              <w:bottom w:val="nil"/>
              <w:right w:val="nil"/>
            </w:tcBorders>
            <w:shd w:val="clear" w:color="auto" w:fill="auto"/>
            <w:noWrap/>
            <w:hideMark/>
          </w:tcPr>
          <w:p w:rsidR="00A6316C" w:rsidRPr="00C9507B" w:rsidRDefault="00A6316C" w:rsidP="00A6316C">
            <w:pPr>
              <w:spacing w:line="240" w:lineRule="auto"/>
              <w:ind w:left="0" w:right="0"/>
              <w:jc w:val="left"/>
              <w:rPr>
                <w:rFonts w:ascii="Angsana New" w:hAnsi="Angsana New"/>
                <w:sz w:val="28"/>
                <w:szCs w:val="28"/>
                <w:cs/>
                <w:lang w:val="en-US"/>
              </w:rPr>
            </w:pPr>
            <w:r>
              <w:rPr>
                <w:rFonts w:ascii="Angsana New" w:hAnsi="Angsana New" w:hint="cs"/>
                <w:sz w:val="28"/>
                <w:szCs w:val="28"/>
                <w:cs/>
                <w:lang w:val="en-US"/>
              </w:rPr>
              <w:t>บริษัท อีเอ วินด์ หาดกังหัน 3 จำกัด</w:t>
            </w:r>
          </w:p>
        </w:tc>
        <w:tc>
          <w:tcPr>
            <w:tcW w:w="1530" w:type="dxa"/>
            <w:tcBorders>
              <w:top w:val="nil"/>
              <w:left w:val="nil"/>
              <w:bottom w:val="nil"/>
              <w:right w:val="nil"/>
            </w:tcBorders>
            <w:shd w:val="clear" w:color="auto" w:fill="auto"/>
            <w:noWrap/>
            <w:hideMark/>
          </w:tcPr>
          <w:p w:rsidR="00A6316C" w:rsidRPr="00C9507B" w:rsidRDefault="00A6316C" w:rsidP="00A6316C">
            <w:pPr>
              <w:spacing w:line="240" w:lineRule="auto"/>
              <w:ind w:left="-45" w:right="0"/>
              <w:jc w:val="left"/>
              <w:rPr>
                <w:rFonts w:ascii="Angsana New" w:hAnsi="Angsana New"/>
                <w:sz w:val="28"/>
                <w:szCs w:val="28"/>
                <w:lang w:val="en-US"/>
              </w:rPr>
            </w:pPr>
            <w:r>
              <w:rPr>
                <w:rFonts w:ascii="Angsana New" w:hAnsi="Angsana New" w:hint="cs"/>
                <w:sz w:val="28"/>
                <w:szCs w:val="28"/>
                <w:cs/>
                <w:lang w:val="en-US"/>
              </w:rPr>
              <w:t>1703(1)/2558</w:t>
            </w:r>
          </w:p>
        </w:tc>
        <w:tc>
          <w:tcPr>
            <w:tcW w:w="3330" w:type="dxa"/>
            <w:tcBorders>
              <w:top w:val="nil"/>
              <w:left w:val="nil"/>
              <w:bottom w:val="nil"/>
              <w:right w:val="nil"/>
            </w:tcBorders>
            <w:shd w:val="clear" w:color="auto" w:fill="auto"/>
            <w:noWrap/>
            <w:hideMark/>
          </w:tcPr>
          <w:p w:rsidR="00A6316C" w:rsidRPr="00C9507B" w:rsidRDefault="00A6316C" w:rsidP="00A6316C">
            <w:pPr>
              <w:spacing w:line="240" w:lineRule="auto"/>
              <w:ind w:left="-108" w:right="0"/>
              <w:jc w:val="left"/>
              <w:rPr>
                <w:rFonts w:ascii="Angsana New" w:hAnsi="Angsana New"/>
                <w:sz w:val="28"/>
                <w:szCs w:val="28"/>
                <w:cs/>
                <w:lang w:val="en-US"/>
              </w:rPr>
            </w:pPr>
            <w:r>
              <w:rPr>
                <w:rFonts w:ascii="Angsana New" w:hAnsi="Angsana New" w:hint="cs"/>
                <w:sz w:val="28"/>
                <w:szCs w:val="28"/>
                <w:cs/>
                <w:lang w:val="en-US"/>
              </w:rPr>
              <w:t>กิจการผลิตกระแสไฟฟ้าจากพลังงานลม</w:t>
            </w:r>
          </w:p>
        </w:tc>
        <w:tc>
          <w:tcPr>
            <w:tcW w:w="2160" w:type="dxa"/>
            <w:gridSpan w:val="2"/>
            <w:tcBorders>
              <w:top w:val="nil"/>
              <w:left w:val="nil"/>
              <w:bottom w:val="nil"/>
              <w:right w:val="nil"/>
            </w:tcBorders>
            <w:shd w:val="clear" w:color="auto" w:fill="auto"/>
            <w:noWrap/>
            <w:hideMark/>
          </w:tcPr>
          <w:p w:rsidR="00A6316C" w:rsidRPr="00C9507B" w:rsidRDefault="00A6316C" w:rsidP="00A6316C">
            <w:pPr>
              <w:spacing w:line="240" w:lineRule="auto"/>
              <w:ind w:left="210" w:right="0"/>
              <w:jc w:val="center"/>
              <w:rPr>
                <w:rFonts w:ascii="Angsana New" w:hAnsi="Angsana New"/>
                <w:sz w:val="28"/>
                <w:szCs w:val="28"/>
                <w:lang w:val="en-US"/>
              </w:rPr>
            </w:pPr>
            <w:r>
              <w:rPr>
                <w:rFonts w:ascii="Angsana New" w:hAnsi="Angsana New" w:hint="cs"/>
                <w:sz w:val="28"/>
                <w:szCs w:val="28"/>
                <w:cs/>
                <w:lang w:val="en-US"/>
              </w:rPr>
              <w:t>12 กุมภาพันธ์ 2558</w:t>
            </w:r>
          </w:p>
        </w:tc>
      </w:tr>
      <w:tr w:rsidR="00A6316C" w:rsidRPr="00C9507B" w:rsidTr="00A6316C">
        <w:trPr>
          <w:gridAfter w:val="1"/>
          <w:wAfter w:w="270" w:type="dxa"/>
        </w:trPr>
        <w:tc>
          <w:tcPr>
            <w:tcW w:w="3150" w:type="dxa"/>
            <w:tcBorders>
              <w:top w:val="nil"/>
              <w:left w:val="nil"/>
              <w:bottom w:val="nil"/>
              <w:right w:val="nil"/>
            </w:tcBorders>
            <w:shd w:val="clear" w:color="auto" w:fill="auto"/>
            <w:noWrap/>
            <w:hideMark/>
          </w:tcPr>
          <w:p w:rsidR="00A6316C" w:rsidRDefault="00A6316C" w:rsidP="00A6316C">
            <w:pPr>
              <w:spacing w:line="240" w:lineRule="auto"/>
              <w:ind w:left="0" w:right="0"/>
              <w:jc w:val="left"/>
              <w:rPr>
                <w:rFonts w:ascii="Angsana New" w:hAnsi="Angsana New"/>
                <w:sz w:val="28"/>
                <w:szCs w:val="28"/>
                <w:cs/>
                <w:lang w:val="en-US"/>
              </w:rPr>
            </w:pPr>
            <w:r w:rsidRPr="00C9507B">
              <w:rPr>
                <w:rFonts w:ascii="Angsana New" w:hAnsi="Angsana New"/>
                <w:sz w:val="28"/>
                <w:szCs w:val="28"/>
                <w:cs/>
                <w:lang w:val="en-US"/>
              </w:rPr>
              <w:t xml:space="preserve">บริษัท อีเอ โซล่า </w:t>
            </w:r>
            <w:r>
              <w:rPr>
                <w:rFonts w:ascii="Angsana New" w:hAnsi="Angsana New" w:hint="cs"/>
                <w:sz w:val="28"/>
                <w:szCs w:val="28"/>
                <w:cs/>
                <w:lang w:val="en-US"/>
              </w:rPr>
              <w:t>พิษณุโลก</w:t>
            </w:r>
            <w:r w:rsidRPr="00C9507B">
              <w:rPr>
                <w:rFonts w:ascii="Angsana New" w:hAnsi="Angsana New"/>
                <w:sz w:val="28"/>
                <w:szCs w:val="28"/>
                <w:cs/>
                <w:lang w:val="en-US"/>
              </w:rPr>
              <w:t xml:space="preserve"> จำกัด</w:t>
            </w:r>
          </w:p>
        </w:tc>
        <w:tc>
          <w:tcPr>
            <w:tcW w:w="1530" w:type="dxa"/>
            <w:tcBorders>
              <w:top w:val="nil"/>
              <w:left w:val="nil"/>
              <w:bottom w:val="nil"/>
              <w:right w:val="nil"/>
            </w:tcBorders>
            <w:shd w:val="clear" w:color="auto" w:fill="auto"/>
            <w:noWrap/>
            <w:hideMark/>
          </w:tcPr>
          <w:p w:rsidR="00A6316C" w:rsidRDefault="00A6316C" w:rsidP="00A6316C">
            <w:pPr>
              <w:spacing w:line="240" w:lineRule="auto"/>
              <w:ind w:left="-45" w:right="0"/>
              <w:jc w:val="left"/>
              <w:rPr>
                <w:rFonts w:ascii="Angsana New" w:hAnsi="Angsana New"/>
                <w:sz w:val="28"/>
                <w:szCs w:val="28"/>
                <w:cs/>
                <w:lang w:val="en-US"/>
              </w:rPr>
            </w:pPr>
            <w:r>
              <w:rPr>
                <w:rFonts w:ascii="Angsana New" w:hAnsi="Angsana New" w:hint="cs"/>
                <w:sz w:val="28"/>
                <w:szCs w:val="28"/>
                <w:cs/>
                <w:lang w:val="en-US"/>
              </w:rPr>
              <w:t>58-2034-0-00-2-0</w:t>
            </w:r>
          </w:p>
        </w:tc>
        <w:tc>
          <w:tcPr>
            <w:tcW w:w="3330" w:type="dxa"/>
            <w:tcBorders>
              <w:top w:val="nil"/>
              <w:left w:val="nil"/>
              <w:bottom w:val="nil"/>
              <w:right w:val="nil"/>
            </w:tcBorders>
            <w:shd w:val="clear" w:color="auto" w:fill="auto"/>
            <w:noWrap/>
            <w:hideMark/>
          </w:tcPr>
          <w:p w:rsidR="00A6316C" w:rsidRPr="00C9507B" w:rsidRDefault="00A6316C" w:rsidP="00A6316C">
            <w:pPr>
              <w:spacing w:line="240" w:lineRule="auto"/>
              <w:ind w:left="-108" w:right="0"/>
              <w:jc w:val="left"/>
              <w:rPr>
                <w:rFonts w:ascii="Angsana New" w:hAnsi="Angsana New"/>
                <w:sz w:val="28"/>
                <w:szCs w:val="28"/>
                <w:lang w:val="en-US"/>
              </w:rPr>
            </w:pPr>
            <w:r w:rsidRPr="00C9507B">
              <w:rPr>
                <w:rFonts w:ascii="Angsana New" w:hAnsi="Angsana New"/>
                <w:sz w:val="28"/>
                <w:szCs w:val="28"/>
                <w:cs/>
                <w:lang w:val="en-US"/>
              </w:rPr>
              <w:t>กิจการผลิต</w:t>
            </w:r>
            <w:r w:rsidRPr="00C9507B">
              <w:rPr>
                <w:rFonts w:ascii="Angsana New" w:hAnsi="Angsana New" w:hint="cs"/>
                <w:sz w:val="28"/>
                <w:szCs w:val="28"/>
                <w:cs/>
                <w:lang w:val="en-US"/>
              </w:rPr>
              <w:t>กระแส</w:t>
            </w:r>
            <w:r w:rsidRPr="00C9507B">
              <w:rPr>
                <w:rFonts w:ascii="Angsana New" w:hAnsi="Angsana New"/>
                <w:sz w:val="28"/>
                <w:szCs w:val="28"/>
                <w:cs/>
                <w:lang w:val="en-US"/>
              </w:rPr>
              <w:t>ไฟฟ้า</w:t>
            </w:r>
            <w:r w:rsidRPr="00C9507B">
              <w:rPr>
                <w:rFonts w:ascii="Angsana New" w:hAnsi="Angsana New" w:hint="cs"/>
                <w:sz w:val="28"/>
                <w:szCs w:val="28"/>
                <w:cs/>
                <w:lang w:val="en-US"/>
              </w:rPr>
              <w:t>จาก</w:t>
            </w:r>
            <w:r w:rsidRPr="00C9507B">
              <w:rPr>
                <w:rFonts w:ascii="Angsana New" w:hAnsi="Angsana New"/>
                <w:sz w:val="28"/>
                <w:szCs w:val="28"/>
                <w:cs/>
                <w:lang w:val="en-US"/>
              </w:rPr>
              <w:t>พลังงาน</w:t>
            </w:r>
          </w:p>
          <w:p w:rsidR="00A6316C" w:rsidRDefault="00A6316C" w:rsidP="00A6316C">
            <w:pPr>
              <w:tabs>
                <w:tab w:val="left" w:pos="162"/>
              </w:tabs>
              <w:spacing w:line="240" w:lineRule="auto"/>
              <w:ind w:left="-108" w:right="-288"/>
              <w:jc w:val="left"/>
              <w:rPr>
                <w:rFonts w:ascii="Angsana New" w:hAnsi="Angsana New"/>
                <w:sz w:val="28"/>
                <w:szCs w:val="28"/>
                <w:cs/>
                <w:lang w:val="en-US"/>
              </w:rPr>
            </w:pPr>
            <w:r w:rsidRPr="00C9507B">
              <w:rPr>
                <w:rFonts w:ascii="Angsana New" w:hAnsi="Angsana New"/>
                <w:sz w:val="28"/>
                <w:szCs w:val="28"/>
                <w:lang w:val="en-US"/>
              </w:rPr>
              <w:tab/>
            </w:r>
            <w:r w:rsidRPr="00C9507B">
              <w:rPr>
                <w:rFonts w:ascii="Angsana New" w:hAnsi="Angsana New"/>
                <w:sz w:val="28"/>
                <w:szCs w:val="28"/>
                <w:cs/>
                <w:lang w:val="en-US"/>
              </w:rPr>
              <w:t>แสงอาทิตย์</w:t>
            </w:r>
          </w:p>
        </w:tc>
        <w:tc>
          <w:tcPr>
            <w:tcW w:w="2160" w:type="dxa"/>
            <w:gridSpan w:val="2"/>
            <w:tcBorders>
              <w:top w:val="nil"/>
              <w:left w:val="nil"/>
              <w:bottom w:val="nil"/>
              <w:right w:val="nil"/>
            </w:tcBorders>
            <w:shd w:val="clear" w:color="auto" w:fill="auto"/>
            <w:noWrap/>
            <w:hideMark/>
          </w:tcPr>
          <w:p w:rsidR="00A6316C" w:rsidRDefault="00A6316C" w:rsidP="00A6316C">
            <w:pPr>
              <w:spacing w:line="240" w:lineRule="auto"/>
              <w:ind w:left="210" w:right="0"/>
              <w:jc w:val="center"/>
              <w:rPr>
                <w:rFonts w:ascii="Angsana New" w:hAnsi="Angsana New"/>
                <w:sz w:val="28"/>
                <w:szCs w:val="28"/>
                <w:cs/>
                <w:lang w:val="en-US"/>
              </w:rPr>
            </w:pPr>
            <w:r>
              <w:rPr>
                <w:rFonts w:ascii="Angsana New" w:hAnsi="Angsana New" w:hint="cs"/>
                <w:sz w:val="28"/>
                <w:szCs w:val="28"/>
                <w:cs/>
                <w:lang w:val="en-US"/>
              </w:rPr>
              <w:t>10 กรกฎาคม 2558</w:t>
            </w:r>
          </w:p>
        </w:tc>
      </w:tr>
    </w:tbl>
    <w:p w:rsidR="00BC3699" w:rsidRPr="00BC3699" w:rsidRDefault="00BC3699" w:rsidP="00B17432">
      <w:pPr>
        <w:tabs>
          <w:tab w:val="left" w:pos="540"/>
          <w:tab w:val="left" w:pos="1080"/>
        </w:tabs>
        <w:spacing w:line="240" w:lineRule="auto"/>
        <w:ind w:left="539"/>
        <w:rPr>
          <w:rFonts w:ascii="Angsana New" w:hAnsi="Angsana New"/>
          <w:sz w:val="20"/>
          <w:szCs w:val="20"/>
          <w:lang w:val="en-US"/>
        </w:rPr>
      </w:pPr>
    </w:p>
    <w:p w:rsidR="00B17432" w:rsidRPr="00A71309" w:rsidRDefault="00B17432" w:rsidP="00B17432">
      <w:pPr>
        <w:tabs>
          <w:tab w:val="left" w:pos="540"/>
          <w:tab w:val="left" w:pos="1080"/>
        </w:tabs>
        <w:spacing w:line="240" w:lineRule="auto"/>
        <w:ind w:left="539"/>
      </w:pPr>
      <w:r w:rsidRPr="00C9507B">
        <w:rPr>
          <w:rFonts w:ascii="Angsana New" w:hAnsi="Angsana New"/>
          <w:sz w:val="30"/>
          <w:szCs w:val="30"/>
          <w:cs/>
          <w:lang w:val="en-US"/>
        </w:rPr>
        <w:t>สิทธิประโยชน์ที่ได้รับจากการส่งเสริมการลงทุน</w:t>
      </w:r>
      <w:r w:rsidRPr="00C9507B">
        <w:rPr>
          <w:rFonts w:ascii="Angsana New" w:hAnsi="Angsana New" w:hint="cs"/>
          <w:sz w:val="30"/>
          <w:szCs w:val="30"/>
          <w:cs/>
          <w:lang w:val="en-US"/>
        </w:rPr>
        <w:t>สรุปสาระ</w:t>
      </w:r>
      <w:r w:rsidRPr="00C9507B">
        <w:rPr>
          <w:rFonts w:ascii="Angsana New" w:hAnsi="Angsana New"/>
          <w:sz w:val="30"/>
          <w:szCs w:val="30"/>
          <w:cs/>
          <w:lang w:val="en-US"/>
        </w:rPr>
        <w:t>สำคัญ</w:t>
      </w:r>
      <w:r w:rsidRPr="00C9507B">
        <w:rPr>
          <w:rFonts w:ascii="Angsana New" w:hAnsi="Angsana New" w:hint="cs"/>
          <w:sz w:val="30"/>
          <w:szCs w:val="30"/>
          <w:cs/>
          <w:lang w:val="en-US"/>
        </w:rPr>
        <w:t>ได้</w:t>
      </w:r>
      <w:r w:rsidRPr="00C9507B">
        <w:rPr>
          <w:rFonts w:ascii="Angsana New" w:hAnsi="Angsana New"/>
          <w:sz w:val="30"/>
          <w:szCs w:val="30"/>
          <w:cs/>
          <w:lang w:val="en-US"/>
        </w:rPr>
        <w:t>ดังนี้</w:t>
      </w:r>
    </w:p>
    <w:p w:rsidR="00B17432" w:rsidRPr="0094222E" w:rsidRDefault="00B17432" w:rsidP="00B17432">
      <w:pPr>
        <w:tabs>
          <w:tab w:val="left" w:pos="540"/>
          <w:tab w:val="left" w:pos="1080"/>
        </w:tabs>
        <w:spacing w:line="240" w:lineRule="auto"/>
        <w:ind w:left="539"/>
        <w:rPr>
          <w:rFonts w:ascii="Angsana New" w:hAnsi="Angsana New"/>
          <w:sz w:val="20"/>
          <w:szCs w:val="20"/>
          <w:lang w:val="en-US"/>
        </w:rPr>
      </w:pPr>
    </w:p>
    <w:p w:rsidR="00B17432" w:rsidRPr="00C9507B" w:rsidRDefault="00B17432" w:rsidP="00B17432">
      <w:pPr>
        <w:spacing w:line="240" w:lineRule="auto"/>
        <w:ind w:left="539"/>
        <w:rPr>
          <w:rFonts w:ascii="Angsana New" w:hAnsi="Angsana New"/>
          <w:sz w:val="30"/>
          <w:szCs w:val="30"/>
          <w:u w:val="single"/>
          <w:lang w:val="en-US"/>
        </w:rPr>
      </w:pPr>
      <w:r w:rsidRPr="00C9507B">
        <w:rPr>
          <w:rFonts w:ascii="Angsana New" w:hAnsi="Angsana New"/>
          <w:sz w:val="30"/>
          <w:szCs w:val="30"/>
          <w:u w:val="single"/>
          <w:cs/>
          <w:lang w:val="en-US"/>
        </w:rPr>
        <w:t>กิจการผลิตกลีเซอรีนบริสุทธิ์</w:t>
      </w:r>
    </w:p>
    <w:p w:rsidR="00B17432" w:rsidRPr="00C9507B" w:rsidRDefault="00B17432" w:rsidP="00B17432">
      <w:pPr>
        <w:tabs>
          <w:tab w:val="left" w:pos="810"/>
        </w:tabs>
        <w:spacing w:before="40" w:line="240" w:lineRule="atLeast"/>
        <w:ind w:left="821" w:hanging="274"/>
        <w:rPr>
          <w:rFonts w:ascii="Angsana New" w:hAnsi="Angsana New"/>
          <w:sz w:val="30"/>
          <w:szCs w:val="30"/>
          <w:lang w:val="en-US"/>
        </w:rPr>
      </w:pPr>
      <w:r w:rsidRPr="00C9507B">
        <w:rPr>
          <w:rFonts w:ascii="Angsana New" w:hAnsi="Angsana New"/>
          <w:sz w:val="30"/>
          <w:szCs w:val="30"/>
          <w:lang w:val="en-US"/>
        </w:rPr>
        <w:t>1.</w:t>
      </w:r>
      <w:r w:rsidRPr="00C9507B">
        <w:rPr>
          <w:rFonts w:ascii="Angsana New" w:hAnsi="Angsana New"/>
          <w:sz w:val="30"/>
          <w:szCs w:val="30"/>
          <w:lang w:val="en-US"/>
        </w:rPr>
        <w:tab/>
      </w:r>
      <w:r w:rsidRPr="00C9507B">
        <w:rPr>
          <w:rFonts w:ascii="Angsana New" w:hAnsi="Angsana New"/>
          <w:sz w:val="30"/>
          <w:szCs w:val="30"/>
          <w:cs/>
          <w:lang w:val="en-US"/>
        </w:rPr>
        <w:t>ได้รับยกเว้นอากรขาเข้าสำหรับเครื่องจักรตามที่คณะกรรมการพิจารณาอนุมัติ</w:t>
      </w:r>
    </w:p>
    <w:p w:rsidR="00B17432" w:rsidRPr="00C9507B" w:rsidRDefault="00B17432" w:rsidP="00B17432">
      <w:pPr>
        <w:tabs>
          <w:tab w:val="left" w:pos="810"/>
        </w:tabs>
        <w:spacing w:before="25" w:line="240" w:lineRule="atLeast"/>
        <w:ind w:left="821" w:hanging="274"/>
        <w:rPr>
          <w:rFonts w:ascii="Angsana New" w:hAnsi="Angsana New"/>
          <w:sz w:val="30"/>
          <w:szCs w:val="30"/>
          <w:lang w:val="en-US"/>
        </w:rPr>
      </w:pPr>
      <w:r w:rsidRPr="00C9507B">
        <w:rPr>
          <w:rFonts w:ascii="Angsana New" w:hAnsi="Angsana New"/>
          <w:sz w:val="30"/>
          <w:szCs w:val="30"/>
          <w:lang w:val="en-US"/>
        </w:rPr>
        <w:t>2.</w:t>
      </w:r>
      <w:r w:rsidRPr="00C9507B">
        <w:rPr>
          <w:rFonts w:ascii="Angsana New" w:hAnsi="Angsana New"/>
          <w:sz w:val="30"/>
          <w:szCs w:val="30"/>
          <w:lang w:val="en-US"/>
        </w:rPr>
        <w:tab/>
      </w:r>
      <w:r w:rsidRPr="00C9507B">
        <w:rPr>
          <w:rFonts w:ascii="Angsana New" w:hAnsi="Angsana New"/>
          <w:sz w:val="30"/>
          <w:szCs w:val="30"/>
          <w:cs/>
          <w:lang w:val="en-US"/>
        </w:rPr>
        <w:t xml:space="preserve">ได้รับลดหย่อนอากรขาเข้าร้อยละ </w:t>
      </w:r>
      <w:r w:rsidRPr="00C9507B">
        <w:rPr>
          <w:rFonts w:ascii="Angsana New" w:hAnsi="Angsana New"/>
          <w:sz w:val="30"/>
          <w:szCs w:val="30"/>
          <w:lang w:val="en-US"/>
        </w:rPr>
        <w:t xml:space="preserve">75 </w:t>
      </w:r>
      <w:r w:rsidRPr="00C9507B">
        <w:rPr>
          <w:rFonts w:ascii="Angsana New" w:hAnsi="Angsana New"/>
          <w:sz w:val="30"/>
          <w:szCs w:val="30"/>
          <w:cs/>
          <w:lang w:val="en-US"/>
        </w:rPr>
        <w:t xml:space="preserve">ของอัตราปกติ สำหรับวัตถุดิบหรือวัสดุจำเป็นที่นำเข้ามาใช้ในการผลิตเพื่อจำหน่ายในประเทศเป็นเวลา </w:t>
      </w:r>
      <w:r w:rsidRPr="00C9507B">
        <w:rPr>
          <w:rFonts w:ascii="Angsana New" w:hAnsi="Angsana New"/>
          <w:sz w:val="30"/>
          <w:szCs w:val="30"/>
          <w:lang w:val="en-US"/>
        </w:rPr>
        <w:t>1</w:t>
      </w:r>
      <w:r w:rsidRPr="00C9507B">
        <w:rPr>
          <w:rFonts w:ascii="Angsana New" w:hAnsi="Angsana New"/>
          <w:sz w:val="30"/>
          <w:szCs w:val="30"/>
          <w:cs/>
          <w:lang w:val="en-US"/>
        </w:rPr>
        <w:t xml:space="preserve"> ปี นับแต่วันนำเข้าครั้งแรก</w:t>
      </w:r>
    </w:p>
    <w:p w:rsidR="00B17432" w:rsidRPr="00C9507B" w:rsidRDefault="00B17432" w:rsidP="00B17432">
      <w:pPr>
        <w:tabs>
          <w:tab w:val="left" w:pos="810"/>
        </w:tabs>
        <w:spacing w:before="25" w:line="240" w:lineRule="atLeast"/>
        <w:ind w:left="821" w:hanging="274"/>
        <w:rPr>
          <w:rFonts w:ascii="Angsana New" w:hAnsi="Angsana New"/>
          <w:sz w:val="30"/>
          <w:szCs w:val="30"/>
          <w:lang w:val="en-US"/>
        </w:rPr>
      </w:pPr>
      <w:r w:rsidRPr="00C9507B">
        <w:rPr>
          <w:rFonts w:ascii="Angsana New" w:hAnsi="Angsana New"/>
          <w:sz w:val="30"/>
          <w:szCs w:val="30"/>
          <w:lang w:val="en-US"/>
        </w:rPr>
        <w:t>3.</w:t>
      </w:r>
      <w:r w:rsidRPr="00C9507B">
        <w:rPr>
          <w:rFonts w:ascii="Angsana New" w:hAnsi="Angsana New"/>
          <w:sz w:val="30"/>
          <w:szCs w:val="30"/>
          <w:lang w:val="en-US"/>
        </w:rPr>
        <w:tab/>
      </w:r>
      <w:r w:rsidRPr="00C9507B">
        <w:rPr>
          <w:rFonts w:ascii="Angsana New" w:hAnsi="Angsana New"/>
          <w:sz w:val="30"/>
          <w:szCs w:val="30"/>
          <w:cs/>
          <w:lang w:val="en-US"/>
        </w:rPr>
        <w:t xml:space="preserve">ได้รับยกเว้นภาษีเงินได้นิติบุคคลสำหรับกำไรสุทธิที่ได้จากการประกอบกิจการที่ได้รับการส่งเสริมรวมกันไม่เกินร้อยละ </w:t>
      </w:r>
      <w:r w:rsidRPr="00C9507B">
        <w:rPr>
          <w:rFonts w:ascii="Angsana New" w:hAnsi="Angsana New"/>
          <w:sz w:val="30"/>
          <w:szCs w:val="30"/>
          <w:lang w:val="en-US"/>
        </w:rPr>
        <w:t>100</w:t>
      </w:r>
      <w:r w:rsidRPr="00C9507B">
        <w:rPr>
          <w:rFonts w:ascii="Angsana New" w:hAnsi="Angsana New"/>
          <w:sz w:val="30"/>
          <w:szCs w:val="30"/>
          <w:cs/>
          <w:lang w:val="en-US"/>
        </w:rPr>
        <w:t xml:space="preserve"> ของเงินลงทุน ไม่รวมค่าที่ดินและทุนหมุนเวียน มีกำหนดเวลา </w:t>
      </w:r>
      <w:r w:rsidRPr="00C9507B">
        <w:rPr>
          <w:rFonts w:ascii="Angsana New" w:hAnsi="Angsana New"/>
          <w:sz w:val="30"/>
          <w:szCs w:val="30"/>
          <w:lang w:val="en-US"/>
        </w:rPr>
        <w:t>8</w:t>
      </w:r>
      <w:r w:rsidRPr="00C9507B">
        <w:rPr>
          <w:rFonts w:ascii="Angsana New" w:hAnsi="Angsana New"/>
          <w:sz w:val="30"/>
          <w:szCs w:val="30"/>
          <w:cs/>
          <w:lang w:val="en-US"/>
        </w:rPr>
        <w:t xml:space="preserve"> ปี นับแต่วันที่เริ่มมีรายได้จากการประกอบกิจการ</w:t>
      </w:r>
    </w:p>
    <w:p w:rsidR="00B17432" w:rsidRPr="00C9507B" w:rsidRDefault="00B17432" w:rsidP="00B17432">
      <w:pPr>
        <w:tabs>
          <w:tab w:val="left" w:pos="810"/>
        </w:tabs>
        <w:spacing w:before="25" w:line="240" w:lineRule="atLeast"/>
        <w:ind w:left="821" w:hanging="274"/>
        <w:rPr>
          <w:rFonts w:ascii="Angsana New" w:hAnsi="Angsana New"/>
          <w:sz w:val="30"/>
          <w:szCs w:val="30"/>
          <w:lang w:val="en-US"/>
        </w:rPr>
      </w:pPr>
      <w:r w:rsidRPr="00C9507B">
        <w:rPr>
          <w:rFonts w:ascii="Angsana New" w:hAnsi="Angsana New"/>
          <w:sz w:val="30"/>
          <w:szCs w:val="30"/>
          <w:lang w:val="en-US"/>
        </w:rPr>
        <w:t>4.</w:t>
      </w:r>
      <w:r w:rsidRPr="00C9507B">
        <w:rPr>
          <w:rFonts w:ascii="Angsana New" w:hAnsi="Angsana New"/>
          <w:sz w:val="30"/>
          <w:szCs w:val="30"/>
          <w:lang w:val="en-US"/>
        </w:rPr>
        <w:tab/>
      </w:r>
      <w:r w:rsidRPr="00C9507B">
        <w:rPr>
          <w:rFonts w:ascii="Angsana New" w:hAnsi="Angsana New"/>
          <w:sz w:val="30"/>
          <w:szCs w:val="30"/>
          <w:cs/>
          <w:lang w:val="en-US"/>
        </w:rPr>
        <w:t>ได้รับยกเว้นไม่ต้องนำเงินปันผลจากกิจการที่ได้รับการส่งเสริมไปรวมคำนวณ เพื่อเสียภาษีเงินได้ตลอดระยะเวลาที่บริษัทได้รับยกเว้นภาษีเงินได้นิติบุคคลนั้น</w:t>
      </w:r>
    </w:p>
    <w:p w:rsidR="00B17432" w:rsidRPr="00C9507B" w:rsidRDefault="00B17432" w:rsidP="00B17432">
      <w:pPr>
        <w:tabs>
          <w:tab w:val="left" w:pos="810"/>
        </w:tabs>
        <w:spacing w:before="25" w:line="240" w:lineRule="atLeast"/>
        <w:ind w:left="821" w:hanging="274"/>
        <w:rPr>
          <w:rFonts w:ascii="Angsana New" w:hAnsi="Angsana New"/>
          <w:sz w:val="30"/>
          <w:szCs w:val="30"/>
          <w:lang w:val="en-US"/>
        </w:rPr>
      </w:pPr>
      <w:r w:rsidRPr="00C9507B">
        <w:rPr>
          <w:rFonts w:ascii="Angsana New" w:hAnsi="Angsana New"/>
          <w:sz w:val="30"/>
          <w:szCs w:val="30"/>
          <w:lang w:val="en-US"/>
        </w:rPr>
        <w:t>5.</w:t>
      </w:r>
      <w:r w:rsidRPr="00C9507B">
        <w:rPr>
          <w:rFonts w:ascii="Angsana New" w:hAnsi="Angsana New"/>
          <w:sz w:val="30"/>
          <w:szCs w:val="30"/>
          <w:lang w:val="en-US"/>
        </w:rPr>
        <w:tab/>
      </w:r>
      <w:r w:rsidRPr="00C9507B">
        <w:rPr>
          <w:rFonts w:ascii="Angsana New" w:hAnsi="Angsana New"/>
          <w:sz w:val="30"/>
          <w:szCs w:val="30"/>
          <w:cs/>
          <w:lang w:val="en-US"/>
        </w:rPr>
        <w:t xml:space="preserve">ได้รับลดหย่อนภาษีเงินได้นิติบุคคลสำหรับกำไรสุทธิที่ได้จากการลงทุนในอัตราร้อยละ </w:t>
      </w:r>
      <w:r w:rsidRPr="00C9507B">
        <w:rPr>
          <w:rFonts w:ascii="Angsana New" w:hAnsi="Angsana New"/>
          <w:sz w:val="30"/>
          <w:szCs w:val="30"/>
          <w:lang w:val="en-US"/>
        </w:rPr>
        <w:t>50</w:t>
      </w:r>
      <w:r w:rsidRPr="00C9507B">
        <w:rPr>
          <w:rFonts w:ascii="Angsana New" w:hAnsi="Angsana New"/>
          <w:sz w:val="30"/>
          <w:szCs w:val="30"/>
          <w:cs/>
          <w:lang w:val="en-US"/>
        </w:rPr>
        <w:t xml:space="preserve"> ของอัตราปกติ มีกำหนดเวลา </w:t>
      </w:r>
      <w:r w:rsidRPr="00C9507B">
        <w:rPr>
          <w:rFonts w:ascii="Angsana New" w:hAnsi="Angsana New"/>
          <w:sz w:val="30"/>
          <w:szCs w:val="30"/>
          <w:lang w:val="en-US"/>
        </w:rPr>
        <w:t>5</w:t>
      </w:r>
      <w:r w:rsidRPr="00C9507B">
        <w:rPr>
          <w:rFonts w:ascii="Angsana New" w:hAnsi="Angsana New"/>
          <w:sz w:val="30"/>
          <w:szCs w:val="30"/>
          <w:cs/>
          <w:lang w:val="en-US"/>
        </w:rPr>
        <w:t xml:space="preserve"> ปี นับจากวันที่พ้นกำหนดระยะเวลาตามข้อ </w:t>
      </w:r>
      <w:r w:rsidRPr="00C9507B">
        <w:rPr>
          <w:rFonts w:ascii="Angsana New" w:hAnsi="Angsana New"/>
          <w:sz w:val="30"/>
          <w:szCs w:val="30"/>
          <w:lang w:val="en-US"/>
        </w:rPr>
        <w:t>3.</w:t>
      </w:r>
    </w:p>
    <w:p w:rsidR="00B17432" w:rsidRPr="00C9507B" w:rsidRDefault="00B17432" w:rsidP="00B17432">
      <w:pPr>
        <w:tabs>
          <w:tab w:val="left" w:pos="810"/>
        </w:tabs>
        <w:spacing w:before="25" w:line="240" w:lineRule="atLeast"/>
        <w:ind w:left="821" w:hanging="274"/>
        <w:rPr>
          <w:rFonts w:ascii="Angsana New" w:hAnsi="Angsana New"/>
          <w:sz w:val="30"/>
          <w:szCs w:val="30"/>
          <w:lang w:val="en-US"/>
        </w:rPr>
      </w:pPr>
      <w:r w:rsidRPr="00C9507B">
        <w:rPr>
          <w:rFonts w:ascii="Angsana New" w:hAnsi="Angsana New"/>
          <w:sz w:val="30"/>
          <w:szCs w:val="30"/>
          <w:lang w:val="en-US"/>
        </w:rPr>
        <w:t>6.</w:t>
      </w:r>
      <w:r w:rsidRPr="00C9507B">
        <w:rPr>
          <w:rFonts w:ascii="Angsana New" w:hAnsi="Angsana New"/>
          <w:sz w:val="30"/>
          <w:szCs w:val="30"/>
          <w:lang w:val="en-US"/>
        </w:rPr>
        <w:tab/>
      </w:r>
      <w:r w:rsidRPr="00C9507B">
        <w:rPr>
          <w:rFonts w:ascii="Angsana New" w:hAnsi="Angsana New"/>
          <w:sz w:val="30"/>
          <w:szCs w:val="30"/>
          <w:cs/>
          <w:lang w:val="en-US"/>
        </w:rPr>
        <w:t xml:space="preserve">ได้รับอนุญาตให้หักค่าขนส่ง ค่าไฟฟ้า และค่าประปา สองเท่าของค่าใช้จ่ายดังกล่าวเป็นเวลา </w:t>
      </w:r>
      <w:r w:rsidRPr="00C9507B">
        <w:rPr>
          <w:rFonts w:ascii="Angsana New" w:hAnsi="Angsana New"/>
          <w:sz w:val="30"/>
          <w:szCs w:val="30"/>
          <w:lang w:val="en-US"/>
        </w:rPr>
        <w:t>10</w:t>
      </w:r>
      <w:r w:rsidRPr="00C9507B">
        <w:rPr>
          <w:rFonts w:ascii="Angsana New" w:hAnsi="Angsana New"/>
          <w:sz w:val="30"/>
          <w:szCs w:val="30"/>
          <w:cs/>
          <w:lang w:val="en-US"/>
        </w:rPr>
        <w:t xml:space="preserve"> ปี นับแต่วันที่เริ่มมีรายได้จากการประกอบกิจการ</w:t>
      </w:r>
    </w:p>
    <w:p w:rsidR="00B17432" w:rsidRPr="00C9507B" w:rsidRDefault="00B17432" w:rsidP="00B17432">
      <w:pPr>
        <w:tabs>
          <w:tab w:val="left" w:pos="810"/>
        </w:tabs>
        <w:spacing w:before="25" w:line="240" w:lineRule="atLeast"/>
        <w:ind w:left="821" w:hanging="274"/>
        <w:rPr>
          <w:rFonts w:ascii="Angsana New" w:hAnsi="Angsana New"/>
          <w:sz w:val="30"/>
          <w:szCs w:val="30"/>
          <w:lang w:val="en-US"/>
        </w:rPr>
      </w:pPr>
      <w:r w:rsidRPr="00C9507B">
        <w:rPr>
          <w:rFonts w:ascii="Angsana New" w:hAnsi="Angsana New"/>
          <w:sz w:val="30"/>
          <w:szCs w:val="30"/>
          <w:lang w:val="en-US"/>
        </w:rPr>
        <w:t>7.</w:t>
      </w:r>
      <w:r w:rsidRPr="00C9507B">
        <w:rPr>
          <w:rFonts w:ascii="Angsana New" w:hAnsi="Angsana New"/>
          <w:sz w:val="30"/>
          <w:szCs w:val="30"/>
          <w:lang w:val="en-US"/>
        </w:rPr>
        <w:tab/>
      </w:r>
      <w:r w:rsidRPr="00C9507B">
        <w:rPr>
          <w:rFonts w:ascii="Angsana New" w:hAnsi="Angsana New"/>
          <w:sz w:val="30"/>
          <w:szCs w:val="30"/>
          <w:cs/>
          <w:lang w:val="en-US"/>
        </w:rPr>
        <w:t xml:space="preserve">ได้รับอนุญาตให้หักเงินลงทุนในการติดตั้ง หรือก่อสร้างสิ่งอำนวยความสะดวกร้อยละ </w:t>
      </w:r>
      <w:r w:rsidRPr="00C9507B">
        <w:rPr>
          <w:rFonts w:ascii="Angsana New" w:hAnsi="Angsana New"/>
          <w:sz w:val="30"/>
          <w:szCs w:val="30"/>
          <w:lang w:val="en-US"/>
        </w:rPr>
        <w:t>25</w:t>
      </w:r>
      <w:r w:rsidRPr="00C9507B">
        <w:rPr>
          <w:rFonts w:ascii="Angsana New" w:hAnsi="Angsana New"/>
          <w:sz w:val="30"/>
          <w:szCs w:val="30"/>
          <w:cs/>
          <w:lang w:val="en-US"/>
        </w:rPr>
        <w:t xml:space="preserve"> ของเงินลงทุนนอกเหนือจากการหักค่าเสื่อมราคาตามปกติ</w:t>
      </w:r>
    </w:p>
    <w:p w:rsidR="00B17432" w:rsidRPr="00C9507B" w:rsidRDefault="00B17432" w:rsidP="00B17432">
      <w:pPr>
        <w:tabs>
          <w:tab w:val="left" w:pos="810"/>
        </w:tabs>
        <w:spacing w:before="25" w:line="240" w:lineRule="atLeast"/>
        <w:ind w:left="821" w:hanging="274"/>
        <w:rPr>
          <w:rFonts w:ascii="Angsana New" w:hAnsi="Angsana New"/>
          <w:sz w:val="30"/>
          <w:szCs w:val="30"/>
          <w:lang w:val="en-US"/>
        </w:rPr>
      </w:pPr>
      <w:r w:rsidRPr="00C9507B">
        <w:rPr>
          <w:rFonts w:ascii="Angsana New" w:hAnsi="Angsana New"/>
          <w:sz w:val="30"/>
          <w:szCs w:val="30"/>
          <w:lang w:val="en-US"/>
        </w:rPr>
        <w:t>8.</w:t>
      </w:r>
      <w:r w:rsidRPr="00C9507B">
        <w:rPr>
          <w:rFonts w:ascii="Angsana New" w:hAnsi="Angsana New"/>
          <w:sz w:val="30"/>
          <w:szCs w:val="30"/>
          <w:lang w:val="en-US"/>
        </w:rPr>
        <w:tab/>
      </w:r>
      <w:r w:rsidRPr="00C9507B">
        <w:rPr>
          <w:rFonts w:ascii="Angsana New" w:hAnsi="Angsana New"/>
          <w:sz w:val="30"/>
          <w:szCs w:val="30"/>
          <w:cs/>
          <w:lang w:val="en-US"/>
        </w:rPr>
        <w:t xml:space="preserve">ได้รับยกเว้นอากรขาเข้าสำหรับวัตถุดิบและวัสดุจำเป็นที่ต้องนำเข้ามาจากต่างประเทศ เพื่อใช้ในการผลิตสำหรับการส่งออกเป็นระยะเวลา </w:t>
      </w:r>
      <w:r w:rsidRPr="00C9507B">
        <w:rPr>
          <w:rFonts w:ascii="Angsana New" w:hAnsi="Angsana New"/>
          <w:sz w:val="30"/>
          <w:szCs w:val="30"/>
          <w:lang w:val="en-US"/>
        </w:rPr>
        <w:t>5</w:t>
      </w:r>
      <w:r w:rsidRPr="00C9507B">
        <w:rPr>
          <w:rFonts w:ascii="Angsana New" w:hAnsi="Angsana New"/>
          <w:sz w:val="30"/>
          <w:szCs w:val="30"/>
          <w:cs/>
          <w:lang w:val="en-US"/>
        </w:rPr>
        <w:t xml:space="preserve"> ปี นับแต่วันนำเข้าครั้งแรก</w:t>
      </w:r>
    </w:p>
    <w:p w:rsidR="00B17432" w:rsidRDefault="00B17432" w:rsidP="00B17432">
      <w:pPr>
        <w:tabs>
          <w:tab w:val="left" w:pos="810"/>
        </w:tabs>
        <w:spacing w:before="25" w:line="240" w:lineRule="atLeast"/>
        <w:ind w:left="821" w:hanging="274"/>
        <w:rPr>
          <w:rFonts w:ascii="Angsana New" w:hAnsi="Angsana New"/>
          <w:sz w:val="30"/>
          <w:szCs w:val="30"/>
          <w:lang w:val="en-US"/>
        </w:rPr>
      </w:pPr>
      <w:r w:rsidRPr="00C9507B">
        <w:rPr>
          <w:rFonts w:ascii="Angsana New" w:hAnsi="Angsana New"/>
          <w:sz w:val="30"/>
          <w:szCs w:val="30"/>
          <w:lang w:val="en-US"/>
        </w:rPr>
        <w:t>9.</w:t>
      </w:r>
      <w:r w:rsidRPr="00C9507B">
        <w:rPr>
          <w:rFonts w:ascii="Angsana New" w:hAnsi="Angsana New"/>
          <w:sz w:val="30"/>
          <w:szCs w:val="30"/>
          <w:lang w:val="en-US"/>
        </w:rPr>
        <w:tab/>
      </w:r>
      <w:r w:rsidRPr="00C9507B">
        <w:rPr>
          <w:rFonts w:ascii="Angsana New" w:hAnsi="Angsana New"/>
          <w:sz w:val="30"/>
          <w:szCs w:val="30"/>
          <w:cs/>
          <w:lang w:val="en-US"/>
        </w:rPr>
        <w:t xml:space="preserve">ได้รับยกเว้นอากรขาเข้าสำหรับของที่บริษัทนำเข้ามาเพื่อส่งกลับออกไปเป็นระยะเวลา </w:t>
      </w:r>
      <w:r w:rsidRPr="00C9507B">
        <w:rPr>
          <w:rFonts w:ascii="Angsana New" w:hAnsi="Angsana New"/>
          <w:sz w:val="30"/>
          <w:szCs w:val="30"/>
          <w:lang w:val="en-US"/>
        </w:rPr>
        <w:t>5</w:t>
      </w:r>
      <w:r w:rsidRPr="00C9507B">
        <w:rPr>
          <w:rFonts w:ascii="Angsana New" w:hAnsi="Angsana New"/>
          <w:sz w:val="30"/>
          <w:szCs w:val="30"/>
          <w:cs/>
          <w:lang w:val="en-US"/>
        </w:rPr>
        <w:t xml:space="preserve"> ปี นับแต่วันนำเข้าครั้งแรก</w:t>
      </w:r>
    </w:p>
    <w:p w:rsidR="000C05A5" w:rsidRPr="000C05A5" w:rsidRDefault="000C05A5" w:rsidP="00B17432">
      <w:pPr>
        <w:tabs>
          <w:tab w:val="left" w:pos="810"/>
        </w:tabs>
        <w:spacing w:before="25" w:line="240" w:lineRule="atLeast"/>
        <w:ind w:left="821" w:hanging="274"/>
        <w:rPr>
          <w:rFonts w:ascii="Angsana New" w:hAnsi="Angsana New"/>
          <w:sz w:val="20"/>
          <w:szCs w:val="20"/>
          <w:lang w:val="en-US"/>
        </w:rPr>
      </w:pPr>
    </w:p>
    <w:p w:rsidR="00B17432" w:rsidRPr="00C9507B" w:rsidRDefault="00B17432" w:rsidP="00B17432">
      <w:pPr>
        <w:spacing w:line="240" w:lineRule="auto"/>
        <w:ind w:left="539"/>
        <w:rPr>
          <w:rFonts w:ascii="Angsana New" w:hAnsi="Angsana New"/>
          <w:sz w:val="30"/>
          <w:szCs w:val="30"/>
          <w:u w:val="single"/>
          <w:lang w:val="en-US"/>
        </w:rPr>
      </w:pPr>
      <w:r w:rsidRPr="00C9507B">
        <w:rPr>
          <w:rFonts w:ascii="Angsana New" w:hAnsi="Angsana New"/>
          <w:sz w:val="30"/>
          <w:szCs w:val="30"/>
          <w:u w:val="single"/>
          <w:cs/>
          <w:lang w:val="en-US"/>
        </w:rPr>
        <w:t>กิจการผลิตไบโอดีเซล</w:t>
      </w:r>
    </w:p>
    <w:p w:rsidR="00B17432" w:rsidRPr="00C9507B" w:rsidRDefault="00B17432" w:rsidP="00B17432">
      <w:pPr>
        <w:tabs>
          <w:tab w:val="left" w:pos="810"/>
        </w:tabs>
        <w:spacing w:before="60" w:line="240" w:lineRule="auto"/>
        <w:ind w:left="821" w:hanging="274"/>
        <w:rPr>
          <w:rFonts w:ascii="Angsana New" w:hAnsi="Angsana New"/>
          <w:sz w:val="30"/>
          <w:szCs w:val="30"/>
          <w:lang w:val="en-US"/>
        </w:rPr>
      </w:pPr>
      <w:r w:rsidRPr="00C9507B">
        <w:rPr>
          <w:rFonts w:ascii="Angsana New" w:hAnsi="Angsana New"/>
          <w:sz w:val="30"/>
          <w:szCs w:val="30"/>
          <w:lang w:val="en-US"/>
        </w:rPr>
        <w:t>1.</w:t>
      </w:r>
      <w:r w:rsidRPr="00C9507B">
        <w:rPr>
          <w:rFonts w:ascii="Angsana New" w:hAnsi="Angsana New"/>
          <w:sz w:val="30"/>
          <w:szCs w:val="30"/>
          <w:lang w:val="en-US"/>
        </w:rPr>
        <w:tab/>
      </w:r>
      <w:r w:rsidRPr="00C9507B">
        <w:rPr>
          <w:rFonts w:ascii="Angsana New" w:hAnsi="Angsana New"/>
          <w:sz w:val="30"/>
          <w:szCs w:val="30"/>
          <w:cs/>
          <w:lang w:val="en-US"/>
        </w:rPr>
        <w:t>ได้รับยกเว้นอากรขาเข้าสำหรับเครื่องจักรตามที่คณะกรรมการพิจารณาอนุมัติ</w:t>
      </w:r>
    </w:p>
    <w:p w:rsidR="00B17432" w:rsidRPr="00C9507B" w:rsidRDefault="00B17432" w:rsidP="00B17432">
      <w:pPr>
        <w:tabs>
          <w:tab w:val="left" w:pos="810"/>
        </w:tabs>
        <w:spacing w:before="60" w:line="240" w:lineRule="auto"/>
        <w:ind w:left="821" w:hanging="274"/>
        <w:rPr>
          <w:rFonts w:ascii="Angsana New" w:hAnsi="Angsana New"/>
          <w:sz w:val="30"/>
          <w:szCs w:val="30"/>
          <w:lang w:val="en-US"/>
        </w:rPr>
      </w:pPr>
      <w:r w:rsidRPr="00C9507B">
        <w:rPr>
          <w:rFonts w:ascii="Angsana New" w:hAnsi="Angsana New"/>
          <w:sz w:val="30"/>
          <w:szCs w:val="30"/>
          <w:lang w:val="en-US"/>
        </w:rPr>
        <w:t>2.</w:t>
      </w:r>
      <w:r w:rsidRPr="00C9507B">
        <w:rPr>
          <w:rFonts w:ascii="Angsana New" w:hAnsi="Angsana New"/>
          <w:sz w:val="30"/>
          <w:szCs w:val="30"/>
          <w:lang w:val="en-US"/>
        </w:rPr>
        <w:tab/>
      </w:r>
      <w:r w:rsidRPr="00C9507B">
        <w:rPr>
          <w:rFonts w:ascii="Angsana New" w:hAnsi="Angsana New"/>
          <w:sz w:val="30"/>
          <w:szCs w:val="30"/>
          <w:cs/>
          <w:lang w:val="en-US"/>
        </w:rPr>
        <w:t xml:space="preserve">ได้รับยกเว้นภาษีเงินได้นิติบุคคลสำหรับกำไรสุทธิที่ได้จากการประกอบกิจการที่ได้รับการส่งเสริม มีกำหนดเวลา </w:t>
      </w:r>
      <w:r w:rsidRPr="00C9507B">
        <w:rPr>
          <w:rFonts w:ascii="Angsana New" w:hAnsi="Angsana New"/>
          <w:sz w:val="30"/>
          <w:szCs w:val="30"/>
          <w:lang w:val="en-US"/>
        </w:rPr>
        <w:t>8</w:t>
      </w:r>
      <w:r w:rsidRPr="00C9507B">
        <w:rPr>
          <w:rFonts w:ascii="Angsana New" w:hAnsi="Angsana New"/>
          <w:sz w:val="30"/>
          <w:szCs w:val="30"/>
          <w:cs/>
          <w:lang w:val="en-US"/>
        </w:rPr>
        <w:t xml:space="preserve"> ปีนับแต่วันที่เริ่มมีรายได้จากการประกอบกิจการ</w:t>
      </w:r>
    </w:p>
    <w:p w:rsidR="00B17432" w:rsidRPr="00C9507B" w:rsidRDefault="00B17432" w:rsidP="00B17432">
      <w:pPr>
        <w:tabs>
          <w:tab w:val="left" w:pos="810"/>
        </w:tabs>
        <w:spacing w:before="60" w:line="240" w:lineRule="auto"/>
        <w:ind w:left="821" w:hanging="274"/>
        <w:rPr>
          <w:rFonts w:ascii="Angsana New" w:hAnsi="Angsana New"/>
          <w:sz w:val="30"/>
          <w:szCs w:val="30"/>
          <w:lang w:val="en-US"/>
        </w:rPr>
      </w:pPr>
      <w:r w:rsidRPr="00C9507B">
        <w:rPr>
          <w:rFonts w:ascii="Angsana New" w:hAnsi="Angsana New"/>
          <w:sz w:val="30"/>
          <w:szCs w:val="30"/>
          <w:lang w:val="en-US"/>
        </w:rPr>
        <w:t>3.</w:t>
      </w:r>
      <w:r w:rsidRPr="00C9507B">
        <w:rPr>
          <w:rFonts w:ascii="Angsana New" w:hAnsi="Angsana New"/>
          <w:sz w:val="30"/>
          <w:szCs w:val="30"/>
          <w:lang w:val="en-US"/>
        </w:rPr>
        <w:tab/>
      </w:r>
      <w:r w:rsidRPr="00C9507B">
        <w:rPr>
          <w:rFonts w:ascii="Angsana New" w:hAnsi="Angsana New"/>
          <w:sz w:val="30"/>
          <w:szCs w:val="30"/>
          <w:cs/>
          <w:lang w:val="en-US"/>
        </w:rPr>
        <w:t>ได้รับยกเว้นไม่ต้องนำเงินปันผลจากกิจการที่ได้รับการส่งเสริมไปรวมคำนว</w:t>
      </w:r>
      <w:r w:rsidRPr="00C9507B">
        <w:rPr>
          <w:rFonts w:ascii="Angsana New" w:hAnsi="Angsana New" w:hint="cs"/>
          <w:sz w:val="30"/>
          <w:szCs w:val="30"/>
          <w:cs/>
          <w:lang w:val="en-US"/>
        </w:rPr>
        <w:t>ณ</w:t>
      </w:r>
      <w:r w:rsidRPr="00C9507B">
        <w:rPr>
          <w:rFonts w:ascii="Angsana New" w:hAnsi="Angsana New"/>
          <w:sz w:val="30"/>
          <w:szCs w:val="30"/>
          <w:cs/>
          <w:lang w:val="en-US"/>
        </w:rPr>
        <w:t xml:space="preserve"> เพื่อเสียภาษีเงินได้ตลอดระยะเวลาที่บริษัทได้รับยกเว้นภาษีเงินได้นิติบุคคลนั้น</w:t>
      </w:r>
    </w:p>
    <w:p w:rsidR="00B17432" w:rsidRPr="00C9507B" w:rsidRDefault="00B17432" w:rsidP="00B17432">
      <w:pPr>
        <w:tabs>
          <w:tab w:val="left" w:pos="810"/>
        </w:tabs>
        <w:spacing w:before="60" w:line="240" w:lineRule="auto"/>
        <w:ind w:left="821" w:hanging="274"/>
        <w:rPr>
          <w:rFonts w:ascii="Angsana New" w:hAnsi="Angsana New"/>
          <w:sz w:val="30"/>
          <w:szCs w:val="30"/>
          <w:lang w:val="en-US"/>
        </w:rPr>
      </w:pPr>
      <w:r w:rsidRPr="00C9507B">
        <w:rPr>
          <w:rFonts w:ascii="Angsana New" w:hAnsi="Angsana New"/>
          <w:sz w:val="30"/>
          <w:szCs w:val="30"/>
          <w:cs/>
          <w:lang w:val="en-US"/>
        </w:rPr>
        <w:t>4.</w:t>
      </w:r>
      <w:r w:rsidRPr="00C9507B">
        <w:rPr>
          <w:rFonts w:ascii="Angsana New" w:hAnsi="Angsana New"/>
          <w:sz w:val="30"/>
          <w:szCs w:val="30"/>
          <w:lang w:val="en-US"/>
        </w:rPr>
        <w:tab/>
      </w:r>
      <w:r w:rsidRPr="00C9507B">
        <w:rPr>
          <w:rFonts w:ascii="Angsana New" w:hAnsi="Angsana New"/>
          <w:sz w:val="30"/>
          <w:szCs w:val="30"/>
          <w:cs/>
          <w:lang w:val="en-US"/>
        </w:rPr>
        <w:t>ได้รับลดหย่อนภาษีเงินได้นิติบุคคลสำหรับกำไรสุทธิที่ได้จากการลงทุนในอัตราร้อยละ 50 ของอัตราปกติ มีกำหนดเวลา 5 ปี นับจากวันที่พ้นกำหนดระยะเวลาตามข้อ 2.</w:t>
      </w:r>
    </w:p>
    <w:p w:rsidR="00B17432" w:rsidRPr="00C9507B" w:rsidRDefault="00B17432" w:rsidP="00B17432">
      <w:pPr>
        <w:tabs>
          <w:tab w:val="left" w:pos="810"/>
        </w:tabs>
        <w:spacing w:before="60" w:line="240" w:lineRule="auto"/>
        <w:ind w:left="821" w:hanging="274"/>
        <w:rPr>
          <w:rFonts w:ascii="Angsana New" w:hAnsi="Angsana New"/>
          <w:sz w:val="30"/>
          <w:szCs w:val="30"/>
          <w:lang w:val="en-US"/>
        </w:rPr>
      </w:pPr>
      <w:r w:rsidRPr="00C9507B">
        <w:rPr>
          <w:rFonts w:ascii="Angsana New" w:hAnsi="Angsana New"/>
          <w:sz w:val="30"/>
          <w:szCs w:val="30"/>
          <w:cs/>
          <w:lang w:val="en-US"/>
        </w:rPr>
        <w:t>5.</w:t>
      </w:r>
      <w:r w:rsidRPr="00C9507B">
        <w:rPr>
          <w:rFonts w:ascii="Angsana New" w:hAnsi="Angsana New"/>
          <w:sz w:val="30"/>
          <w:szCs w:val="30"/>
          <w:lang w:val="en-US"/>
        </w:rPr>
        <w:tab/>
      </w:r>
      <w:r w:rsidRPr="00C9507B">
        <w:rPr>
          <w:rFonts w:ascii="Angsana New" w:hAnsi="Angsana New"/>
          <w:sz w:val="30"/>
          <w:szCs w:val="30"/>
          <w:cs/>
          <w:lang w:val="en-US"/>
        </w:rPr>
        <w:t>ได้รับอนุญาตให้หักค่าขนส่ง ค่าไฟฟ้า และค่าประปา สองเท่าของค่าใช้จ่ายดังกล่าวเป็นเวลา 10 ปี นับแต่วันที่เริ่มมีรายได้จากการประกอบกิจการ</w:t>
      </w:r>
    </w:p>
    <w:p w:rsidR="00B17432" w:rsidRPr="00C9507B" w:rsidRDefault="00B17432" w:rsidP="00B17432">
      <w:pPr>
        <w:tabs>
          <w:tab w:val="left" w:pos="810"/>
        </w:tabs>
        <w:spacing w:before="60" w:line="240" w:lineRule="auto"/>
        <w:ind w:left="821" w:hanging="274"/>
        <w:rPr>
          <w:rFonts w:ascii="Angsana New" w:hAnsi="Angsana New"/>
          <w:sz w:val="30"/>
          <w:szCs w:val="30"/>
          <w:lang w:val="en-US"/>
        </w:rPr>
      </w:pPr>
      <w:r w:rsidRPr="00C9507B">
        <w:rPr>
          <w:rFonts w:ascii="Angsana New" w:hAnsi="Angsana New"/>
          <w:sz w:val="30"/>
          <w:szCs w:val="30"/>
          <w:cs/>
          <w:lang w:val="en-US"/>
        </w:rPr>
        <w:t>6.</w:t>
      </w:r>
      <w:r w:rsidRPr="00C9507B">
        <w:rPr>
          <w:rFonts w:ascii="Angsana New" w:hAnsi="Angsana New"/>
          <w:sz w:val="30"/>
          <w:szCs w:val="30"/>
          <w:lang w:val="en-US"/>
        </w:rPr>
        <w:tab/>
      </w:r>
      <w:r w:rsidRPr="00C9507B">
        <w:rPr>
          <w:rFonts w:ascii="Angsana New" w:hAnsi="Angsana New"/>
          <w:sz w:val="30"/>
          <w:szCs w:val="30"/>
          <w:cs/>
          <w:lang w:val="en-US"/>
        </w:rPr>
        <w:t>ได้รับอนุญาตให้หักเงินลงทุนในการติดตั้ง หรือก่อสร้างสิ่งอำนวยความสะดวกร้อยละ 25 ของเงินลงทุนนอกเหนือจากการหักค่าเสื่อมราคาตามปกติ</w:t>
      </w:r>
    </w:p>
    <w:p w:rsidR="00B17432" w:rsidRPr="00C9507B" w:rsidRDefault="00B17432" w:rsidP="00B17432">
      <w:pPr>
        <w:spacing w:line="240" w:lineRule="atLeast"/>
        <w:ind w:left="539" w:right="0"/>
        <w:rPr>
          <w:rFonts w:ascii="Angsana New" w:hAnsi="Angsana New"/>
          <w:sz w:val="20"/>
          <w:szCs w:val="20"/>
        </w:rPr>
      </w:pPr>
    </w:p>
    <w:p w:rsidR="00B17432" w:rsidRPr="00C9507B" w:rsidRDefault="00B17432" w:rsidP="00B17432">
      <w:pPr>
        <w:spacing w:line="240" w:lineRule="auto"/>
        <w:ind w:left="539"/>
        <w:rPr>
          <w:rFonts w:ascii="Angsana New" w:hAnsi="Angsana New"/>
          <w:sz w:val="30"/>
          <w:szCs w:val="30"/>
          <w:u w:val="single"/>
          <w:lang w:val="en-US"/>
        </w:rPr>
      </w:pPr>
      <w:r w:rsidRPr="00C9507B">
        <w:rPr>
          <w:rFonts w:ascii="Angsana New" w:hAnsi="Angsana New"/>
          <w:sz w:val="30"/>
          <w:szCs w:val="30"/>
          <w:u w:val="single"/>
          <w:cs/>
          <w:lang w:val="en-US"/>
        </w:rPr>
        <w:t>กิจการผลิตน้ำมันหรือไขมันจากพืชหรือสัตว์</w:t>
      </w:r>
    </w:p>
    <w:p w:rsidR="00B17432" w:rsidRPr="00C9507B" w:rsidRDefault="00B17432" w:rsidP="00B17432">
      <w:pPr>
        <w:tabs>
          <w:tab w:val="left" w:pos="810"/>
        </w:tabs>
        <w:spacing w:before="60" w:line="240" w:lineRule="atLeast"/>
        <w:ind w:left="821" w:hanging="274"/>
        <w:rPr>
          <w:rFonts w:ascii="Angsana New" w:hAnsi="Angsana New"/>
          <w:sz w:val="30"/>
          <w:szCs w:val="30"/>
          <w:lang w:val="en-US"/>
        </w:rPr>
      </w:pPr>
      <w:r w:rsidRPr="00C9507B">
        <w:rPr>
          <w:rFonts w:ascii="Angsana New" w:hAnsi="Angsana New"/>
          <w:sz w:val="30"/>
          <w:szCs w:val="30"/>
          <w:cs/>
          <w:lang w:val="en-US"/>
        </w:rPr>
        <w:t>1.</w:t>
      </w:r>
      <w:r w:rsidRPr="00C9507B">
        <w:rPr>
          <w:rFonts w:ascii="Angsana New" w:hAnsi="Angsana New"/>
          <w:sz w:val="30"/>
          <w:szCs w:val="30"/>
          <w:lang w:val="en-US"/>
        </w:rPr>
        <w:tab/>
      </w:r>
      <w:r w:rsidRPr="00C9507B">
        <w:rPr>
          <w:rFonts w:ascii="Angsana New" w:hAnsi="Angsana New"/>
          <w:sz w:val="30"/>
          <w:szCs w:val="30"/>
          <w:cs/>
          <w:lang w:val="en-US"/>
        </w:rPr>
        <w:t>ได้รับยกเว้นอากรขาเข้าสำหรับเครื่องจักรตามที่คณะกรรมการพิจารณาอนุมัติ</w:t>
      </w:r>
    </w:p>
    <w:p w:rsidR="00B17432" w:rsidRPr="00C9507B" w:rsidRDefault="00B17432" w:rsidP="00B17432">
      <w:pPr>
        <w:tabs>
          <w:tab w:val="left" w:pos="810"/>
        </w:tabs>
        <w:spacing w:before="60" w:line="240" w:lineRule="atLeast"/>
        <w:ind w:left="821" w:hanging="274"/>
        <w:rPr>
          <w:rFonts w:ascii="Angsana New" w:hAnsi="Angsana New"/>
          <w:sz w:val="30"/>
          <w:szCs w:val="30"/>
          <w:lang w:val="en-US"/>
        </w:rPr>
      </w:pPr>
      <w:r w:rsidRPr="00C9507B">
        <w:rPr>
          <w:rFonts w:ascii="Angsana New" w:hAnsi="Angsana New"/>
          <w:sz w:val="30"/>
          <w:szCs w:val="30"/>
          <w:cs/>
          <w:lang w:val="en-US"/>
        </w:rPr>
        <w:t>2.</w:t>
      </w:r>
      <w:r w:rsidRPr="00C9507B">
        <w:rPr>
          <w:rFonts w:ascii="Angsana New" w:hAnsi="Angsana New"/>
          <w:sz w:val="30"/>
          <w:szCs w:val="30"/>
          <w:lang w:val="en-US"/>
        </w:rPr>
        <w:tab/>
      </w:r>
      <w:r w:rsidRPr="00C9507B">
        <w:rPr>
          <w:rFonts w:ascii="Angsana New" w:hAnsi="Angsana New"/>
          <w:sz w:val="30"/>
          <w:szCs w:val="30"/>
          <w:cs/>
          <w:lang w:val="en-US"/>
        </w:rPr>
        <w:t>ได้รับยกเว้นภาษีเงินได้นิติบุคคลสำหรับกำไรสุทธิที่ได้จากการประกอบกิจการที่ได้รับการส่งเสริม มีกำหนดเวลา 8 ปีนับแต่วันที่เริ่มมีรายได้จากการประกอบกิจการ</w:t>
      </w:r>
    </w:p>
    <w:p w:rsidR="00B17432" w:rsidRPr="00C9507B" w:rsidRDefault="00B17432" w:rsidP="00B17432">
      <w:pPr>
        <w:tabs>
          <w:tab w:val="left" w:pos="810"/>
        </w:tabs>
        <w:spacing w:before="60" w:line="240" w:lineRule="atLeast"/>
        <w:ind w:left="821" w:hanging="274"/>
        <w:rPr>
          <w:rFonts w:ascii="Angsana New" w:hAnsi="Angsana New"/>
          <w:sz w:val="30"/>
          <w:szCs w:val="30"/>
          <w:lang w:val="en-US"/>
        </w:rPr>
      </w:pPr>
      <w:r w:rsidRPr="00C9507B">
        <w:rPr>
          <w:rFonts w:ascii="Angsana New" w:hAnsi="Angsana New"/>
          <w:sz w:val="30"/>
          <w:szCs w:val="30"/>
          <w:cs/>
          <w:lang w:val="en-US"/>
        </w:rPr>
        <w:t>3.</w:t>
      </w:r>
      <w:r w:rsidRPr="00C9507B">
        <w:rPr>
          <w:rFonts w:ascii="Angsana New" w:hAnsi="Angsana New"/>
          <w:sz w:val="30"/>
          <w:szCs w:val="30"/>
          <w:lang w:val="en-US"/>
        </w:rPr>
        <w:tab/>
      </w:r>
      <w:r w:rsidRPr="00C9507B">
        <w:rPr>
          <w:rFonts w:ascii="Angsana New" w:hAnsi="Angsana New"/>
          <w:sz w:val="30"/>
          <w:szCs w:val="30"/>
          <w:cs/>
          <w:lang w:val="en-US"/>
        </w:rPr>
        <w:t>ได้รับยกเว้นไม่ต้องนำเงินปันผลจากกิจการที่ได้รับการส่งเสริมไปรวมคำนวณ เพื่อเสียภาษีเงินได้ตลอดระยะเวลาที่บริษัทฯ ได้รับยกเว้นภาษีเงินได้นิติบุคคลนั้น</w:t>
      </w:r>
    </w:p>
    <w:p w:rsidR="00B17432" w:rsidRPr="00C9507B" w:rsidRDefault="00B17432" w:rsidP="00B17432">
      <w:pPr>
        <w:tabs>
          <w:tab w:val="left" w:pos="810"/>
        </w:tabs>
        <w:spacing w:before="60" w:line="240" w:lineRule="atLeast"/>
        <w:ind w:left="821" w:hanging="274"/>
        <w:rPr>
          <w:rFonts w:ascii="Angsana New" w:hAnsi="Angsana New"/>
          <w:sz w:val="30"/>
          <w:szCs w:val="30"/>
          <w:lang w:val="en-US"/>
        </w:rPr>
      </w:pPr>
      <w:r w:rsidRPr="00C9507B">
        <w:rPr>
          <w:rFonts w:ascii="Angsana New" w:hAnsi="Angsana New"/>
          <w:sz w:val="30"/>
          <w:szCs w:val="30"/>
          <w:cs/>
          <w:lang w:val="en-US"/>
        </w:rPr>
        <w:t>4.</w:t>
      </w:r>
      <w:r w:rsidRPr="00C9507B">
        <w:rPr>
          <w:rFonts w:ascii="Angsana New" w:hAnsi="Angsana New"/>
          <w:sz w:val="30"/>
          <w:szCs w:val="30"/>
          <w:lang w:val="en-US"/>
        </w:rPr>
        <w:tab/>
      </w:r>
      <w:r w:rsidRPr="00C9507B">
        <w:rPr>
          <w:rFonts w:ascii="Angsana New" w:hAnsi="Angsana New"/>
          <w:sz w:val="30"/>
          <w:szCs w:val="30"/>
          <w:cs/>
          <w:lang w:val="en-US"/>
        </w:rPr>
        <w:t>ได้รับลดหย่อนภาษีเงินได้นิติบุคคลสำหรับกำไรสุทธิที่ได้จากการลงทุนในอัตราร้อยละ 50 ของอัตราปกติ มีกำหนดเวลา 5 ปี นับจากวันที่พ้นกำหนดระยะเวลาตามข้อ 2.</w:t>
      </w:r>
    </w:p>
    <w:p w:rsidR="00B17432" w:rsidRPr="00C9507B" w:rsidRDefault="00B17432" w:rsidP="00B17432">
      <w:pPr>
        <w:tabs>
          <w:tab w:val="left" w:pos="810"/>
        </w:tabs>
        <w:spacing w:before="60" w:line="240" w:lineRule="atLeast"/>
        <w:ind w:left="821" w:hanging="274"/>
        <w:rPr>
          <w:rFonts w:ascii="Angsana New" w:hAnsi="Angsana New"/>
          <w:sz w:val="30"/>
          <w:szCs w:val="30"/>
          <w:lang w:val="en-US"/>
        </w:rPr>
      </w:pPr>
      <w:r w:rsidRPr="00C9507B">
        <w:rPr>
          <w:rFonts w:ascii="Angsana New" w:hAnsi="Angsana New"/>
          <w:sz w:val="30"/>
          <w:szCs w:val="30"/>
          <w:cs/>
          <w:lang w:val="en-US"/>
        </w:rPr>
        <w:t>5.</w:t>
      </w:r>
      <w:r w:rsidRPr="00C9507B">
        <w:rPr>
          <w:rFonts w:ascii="Angsana New" w:hAnsi="Angsana New"/>
          <w:sz w:val="30"/>
          <w:szCs w:val="30"/>
          <w:lang w:val="en-US"/>
        </w:rPr>
        <w:tab/>
      </w:r>
      <w:r w:rsidRPr="00C9507B">
        <w:rPr>
          <w:rFonts w:ascii="Angsana New" w:hAnsi="Angsana New"/>
          <w:sz w:val="30"/>
          <w:szCs w:val="30"/>
          <w:cs/>
          <w:lang w:val="en-US"/>
        </w:rPr>
        <w:t>ได้รับอนุญาตให้หักค่าขนส่ง ค่าไฟฟ้า และค่าประปา  สองเท่าของค่าใช้จ่ายดังกล่าวเป็นเวลา 10 ปี นับแต่วันที่เริ่มมีรายได้จากการประกอบกิจการ</w:t>
      </w:r>
    </w:p>
    <w:p w:rsidR="00B17432" w:rsidRPr="00C9507B" w:rsidRDefault="00B17432" w:rsidP="00B17432">
      <w:pPr>
        <w:tabs>
          <w:tab w:val="left" w:pos="810"/>
        </w:tabs>
        <w:spacing w:before="60" w:line="240" w:lineRule="atLeast"/>
        <w:ind w:left="821" w:hanging="274"/>
        <w:rPr>
          <w:rFonts w:ascii="Angsana New" w:hAnsi="Angsana New"/>
          <w:sz w:val="30"/>
          <w:szCs w:val="30"/>
          <w:lang w:val="en-US"/>
        </w:rPr>
      </w:pPr>
      <w:r w:rsidRPr="00C9507B">
        <w:rPr>
          <w:rFonts w:ascii="Angsana New" w:hAnsi="Angsana New"/>
          <w:sz w:val="30"/>
          <w:szCs w:val="30"/>
          <w:cs/>
          <w:lang w:val="en-US"/>
        </w:rPr>
        <w:t>6.</w:t>
      </w:r>
      <w:r w:rsidRPr="00C9507B">
        <w:rPr>
          <w:rFonts w:ascii="Angsana New" w:hAnsi="Angsana New"/>
          <w:sz w:val="30"/>
          <w:szCs w:val="30"/>
          <w:lang w:val="en-US"/>
        </w:rPr>
        <w:tab/>
      </w:r>
      <w:r w:rsidRPr="00C9507B">
        <w:rPr>
          <w:rFonts w:ascii="Angsana New" w:hAnsi="Angsana New"/>
          <w:sz w:val="30"/>
          <w:szCs w:val="30"/>
          <w:cs/>
          <w:lang w:val="en-US"/>
        </w:rPr>
        <w:t>ได้รับอนุญาตให้หักเงินลงทุนในการติดตั้งหรือก่อสร้างสิ่งอำนวยความสะดวกร้อยละ 25 ของเงินลงทุน นอกเหนือจากการหักค่าเสื่อมราคาตามปกติ</w:t>
      </w:r>
    </w:p>
    <w:p w:rsidR="00B17432" w:rsidRPr="0094222E" w:rsidRDefault="00B17432" w:rsidP="00B17432">
      <w:pPr>
        <w:spacing w:line="240" w:lineRule="atLeast"/>
        <w:ind w:left="539" w:right="0"/>
        <w:rPr>
          <w:rFonts w:ascii="Angsana New" w:hAnsi="Angsana New"/>
          <w:sz w:val="20"/>
          <w:szCs w:val="20"/>
        </w:rPr>
      </w:pPr>
    </w:p>
    <w:p w:rsidR="00B17432" w:rsidRPr="00C9507B" w:rsidRDefault="00B17432" w:rsidP="00B17432">
      <w:pPr>
        <w:spacing w:line="240" w:lineRule="auto"/>
        <w:ind w:left="539"/>
        <w:rPr>
          <w:rFonts w:ascii="Angsana New" w:hAnsi="Angsana New"/>
          <w:sz w:val="30"/>
          <w:szCs w:val="30"/>
          <w:u w:val="single"/>
          <w:lang w:val="en-US"/>
        </w:rPr>
      </w:pPr>
      <w:r w:rsidRPr="00C9507B">
        <w:rPr>
          <w:rFonts w:ascii="Angsana New" w:hAnsi="Angsana New"/>
          <w:sz w:val="30"/>
          <w:szCs w:val="30"/>
          <w:u w:val="single"/>
          <w:cs/>
          <w:lang w:val="en-US"/>
        </w:rPr>
        <w:t>กิจการผลิต</w:t>
      </w:r>
      <w:r w:rsidRPr="00C9507B">
        <w:rPr>
          <w:rFonts w:ascii="Angsana New" w:hAnsi="Angsana New" w:hint="cs"/>
          <w:sz w:val="30"/>
          <w:szCs w:val="30"/>
          <w:u w:val="single"/>
          <w:cs/>
          <w:lang w:val="en-US"/>
        </w:rPr>
        <w:t>กระแส</w:t>
      </w:r>
      <w:r w:rsidRPr="00C9507B">
        <w:rPr>
          <w:rFonts w:ascii="Angsana New" w:hAnsi="Angsana New"/>
          <w:sz w:val="30"/>
          <w:szCs w:val="30"/>
          <w:u w:val="single"/>
          <w:cs/>
          <w:lang w:val="en-US"/>
        </w:rPr>
        <w:t>ไฟฟ้า</w:t>
      </w:r>
      <w:r w:rsidRPr="00C9507B">
        <w:rPr>
          <w:rFonts w:ascii="Angsana New" w:hAnsi="Angsana New" w:hint="cs"/>
          <w:sz w:val="30"/>
          <w:szCs w:val="30"/>
          <w:u w:val="single"/>
          <w:cs/>
          <w:lang w:val="en-US"/>
        </w:rPr>
        <w:t>จาก</w:t>
      </w:r>
      <w:r w:rsidRPr="00C9507B">
        <w:rPr>
          <w:rFonts w:ascii="Angsana New" w:hAnsi="Angsana New"/>
          <w:sz w:val="30"/>
          <w:szCs w:val="30"/>
          <w:u w:val="single"/>
          <w:cs/>
          <w:lang w:val="en-US"/>
        </w:rPr>
        <w:t>พลังงานแสงอาทิตย์</w:t>
      </w:r>
    </w:p>
    <w:p w:rsidR="00B17432" w:rsidRPr="00C9507B" w:rsidRDefault="00B17432" w:rsidP="00B17432">
      <w:pPr>
        <w:tabs>
          <w:tab w:val="left" w:pos="810"/>
        </w:tabs>
        <w:spacing w:before="60" w:line="240" w:lineRule="atLeast"/>
        <w:ind w:left="821" w:hanging="274"/>
        <w:rPr>
          <w:rFonts w:ascii="Angsana New" w:hAnsi="Angsana New"/>
          <w:sz w:val="30"/>
          <w:szCs w:val="30"/>
          <w:lang w:val="en-US"/>
        </w:rPr>
      </w:pPr>
      <w:r w:rsidRPr="00C9507B">
        <w:rPr>
          <w:rFonts w:ascii="Angsana New" w:hAnsi="Angsana New"/>
          <w:sz w:val="30"/>
          <w:szCs w:val="30"/>
          <w:cs/>
          <w:lang w:val="en-US"/>
        </w:rPr>
        <w:t>1.</w:t>
      </w:r>
      <w:r w:rsidRPr="00C9507B">
        <w:rPr>
          <w:rFonts w:ascii="Angsana New" w:hAnsi="Angsana New"/>
          <w:sz w:val="30"/>
          <w:szCs w:val="30"/>
          <w:lang w:val="en-US"/>
        </w:rPr>
        <w:tab/>
      </w:r>
      <w:r w:rsidRPr="00C9507B">
        <w:rPr>
          <w:rFonts w:ascii="Angsana New" w:hAnsi="Angsana New"/>
          <w:sz w:val="30"/>
          <w:szCs w:val="30"/>
          <w:cs/>
          <w:lang w:val="en-US"/>
        </w:rPr>
        <w:t>ได้รับยกเว้นอากรขาเข้าสำหรับเครื่องจักรตามที่คณะกรรมการพิจารณาอนุมัติ</w:t>
      </w:r>
    </w:p>
    <w:p w:rsidR="00B17432" w:rsidRPr="00C9507B" w:rsidRDefault="00B17432" w:rsidP="00B17432">
      <w:pPr>
        <w:tabs>
          <w:tab w:val="left" w:pos="810"/>
        </w:tabs>
        <w:spacing w:before="60" w:line="240" w:lineRule="atLeast"/>
        <w:ind w:left="821" w:hanging="274"/>
        <w:rPr>
          <w:rFonts w:ascii="Angsana New" w:hAnsi="Angsana New"/>
          <w:sz w:val="30"/>
          <w:szCs w:val="30"/>
          <w:lang w:val="en-US"/>
        </w:rPr>
      </w:pPr>
      <w:r w:rsidRPr="00C9507B">
        <w:rPr>
          <w:rFonts w:ascii="Angsana New" w:hAnsi="Angsana New"/>
          <w:sz w:val="30"/>
          <w:szCs w:val="30"/>
          <w:cs/>
          <w:lang w:val="en-US"/>
        </w:rPr>
        <w:t>2.</w:t>
      </w:r>
      <w:r w:rsidRPr="00C9507B">
        <w:rPr>
          <w:rFonts w:ascii="Angsana New" w:hAnsi="Angsana New"/>
          <w:sz w:val="30"/>
          <w:szCs w:val="30"/>
          <w:lang w:val="en-US"/>
        </w:rPr>
        <w:tab/>
      </w:r>
      <w:r w:rsidRPr="00C9507B">
        <w:rPr>
          <w:rFonts w:ascii="Angsana New" w:hAnsi="Angsana New"/>
          <w:sz w:val="30"/>
          <w:szCs w:val="30"/>
          <w:cs/>
          <w:lang w:val="en-US"/>
        </w:rPr>
        <w:t>ได้รับยกเว้นภาษีเงินได้นิติบุคคลสำหรับกำไรสุทธิที่ได้จากการประกอบกิจการที่ได้รับการส่งเสริมมีกำหนดเวลา 8 ปีนับแต่วันที่เริ่มมีรายได้จากการประกอบกิจการนั้น</w:t>
      </w:r>
    </w:p>
    <w:p w:rsidR="00B17432" w:rsidRPr="00C9507B" w:rsidRDefault="00B17432" w:rsidP="00B17432">
      <w:pPr>
        <w:tabs>
          <w:tab w:val="left" w:pos="810"/>
        </w:tabs>
        <w:spacing w:before="60" w:line="240" w:lineRule="atLeast"/>
        <w:ind w:left="821" w:hanging="274"/>
        <w:rPr>
          <w:rFonts w:ascii="Angsana New" w:hAnsi="Angsana New"/>
          <w:sz w:val="30"/>
          <w:szCs w:val="30"/>
          <w:lang w:val="en-US"/>
        </w:rPr>
      </w:pPr>
      <w:r w:rsidRPr="00C9507B">
        <w:rPr>
          <w:rFonts w:ascii="Angsana New" w:hAnsi="Angsana New"/>
          <w:sz w:val="30"/>
          <w:szCs w:val="30"/>
          <w:cs/>
          <w:lang w:val="en-US"/>
        </w:rPr>
        <w:t>3.</w:t>
      </w:r>
      <w:r w:rsidRPr="00C9507B">
        <w:rPr>
          <w:rFonts w:ascii="Angsana New" w:hAnsi="Angsana New"/>
          <w:sz w:val="30"/>
          <w:szCs w:val="30"/>
          <w:lang w:val="en-US"/>
        </w:rPr>
        <w:tab/>
      </w:r>
      <w:r w:rsidRPr="00C9507B">
        <w:rPr>
          <w:rFonts w:ascii="Angsana New" w:hAnsi="Angsana New"/>
          <w:sz w:val="30"/>
          <w:szCs w:val="30"/>
          <w:cs/>
          <w:lang w:val="en-US"/>
        </w:rPr>
        <w:t>ได้รับยกเว้นไม่ต้องนำเงินปันผลจากกิจการที่ได้รับการส่งเสริมไปรวมคำนวณ เพื่อเสียภาษีเงินได้ตลอดระยะเวลาที่ผู้ได้รับการส่งเสริมได้รับยกเว้นภาษีเงินได้นิติบุคคล</w:t>
      </w:r>
    </w:p>
    <w:p w:rsidR="00B17432" w:rsidRPr="00C9507B" w:rsidRDefault="00B17432" w:rsidP="00B17432">
      <w:pPr>
        <w:tabs>
          <w:tab w:val="left" w:pos="810"/>
        </w:tabs>
        <w:spacing w:before="60" w:line="240" w:lineRule="atLeast"/>
        <w:ind w:left="821" w:hanging="274"/>
        <w:rPr>
          <w:rFonts w:ascii="Angsana New" w:hAnsi="Angsana New"/>
          <w:sz w:val="30"/>
          <w:szCs w:val="30"/>
          <w:lang w:val="en-US"/>
        </w:rPr>
      </w:pPr>
      <w:r w:rsidRPr="00C9507B">
        <w:rPr>
          <w:rFonts w:ascii="Angsana New" w:hAnsi="Angsana New"/>
          <w:sz w:val="30"/>
          <w:szCs w:val="30"/>
          <w:cs/>
          <w:lang w:val="en-US"/>
        </w:rPr>
        <w:t>4.</w:t>
      </w:r>
      <w:r w:rsidRPr="00C9507B">
        <w:rPr>
          <w:rFonts w:ascii="Angsana New" w:hAnsi="Angsana New"/>
          <w:sz w:val="30"/>
          <w:szCs w:val="30"/>
          <w:lang w:val="en-US"/>
        </w:rPr>
        <w:tab/>
      </w:r>
      <w:r w:rsidRPr="00C9507B">
        <w:rPr>
          <w:rFonts w:ascii="Angsana New" w:hAnsi="Angsana New"/>
          <w:sz w:val="30"/>
          <w:szCs w:val="30"/>
          <w:cs/>
          <w:lang w:val="en-US"/>
        </w:rPr>
        <w:t>ได้รับลดหย่อนภาษีเงินได้นิติบุคคลสำหรับกำไรสุทธิที่ได้จากการลงทุนในอัตราร้อยละห้าสิบของอัตราปกติมีกำหนดเวลา 5 ปี นับจากวันที่พ้นกำหนดระยะเวลาดังกล่าว</w:t>
      </w:r>
    </w:p>
    <w:p w:rsidR="00B17432" w:rsidRPr="00C9507B" w:rsidRDefault="00B17432" w:rsidP="00B17432">
      <w:pPr>
        <w:tabs>
          <w:tab w:val="left" w:pos="810"/>
        </w:tabs>
        <w:spacing w:before="60" w:line="240" w:lineRule="atLeast"/>
        <w:ind w:left="821" w:hanging="274"/>
        <w:rPr>
          <w:rFonts w:ascii="Angsana New" w:hAnsi="Angsana New"/>
          <w:sz w:val="30"/>
          <w:szCs w:val="30"/>
          <w:lang w:val="en-US"/>
        </w:rPr>
      </w:pPr>
      <w:r w:rsidRPr="00C9507B">
        <w:rPr>
          <w:rFonts w:ascii="Angsana New" w:hAnsi="Angsana New"/>
          <w:sz w:val="30"/>
          <w:szCs w:val="30"/>
          <w:cs/>
          <w:lang w:val="en-US"/>
        </w:rPr>
        <w:t>5.</w:t>
      </w:r>
      <w:r w:rsidRPr="00C9507B">
        <w:rPr>
          <w:rFonts w:ascii="Angsana New" w:hAnsi="Angsana New"/>
          <w:sz w:val="30"/>
          <w:szCs w:val="30"/>
          <w:lang w:val="en-US"/>
        </w:rPr>
        <w:tab/>
      </w:r>
      <w:r w:rsidRPr="00C9507B">
        <w:rPr>
          <w:rFonts w:ascii="Angsana New" w:hAnsi="Angsana New"/>
          <w:sz w:val="30"/>
          <w:szCs w:val="30"/>
          <w:cs/>
          <w:lang w:val="en-US"/>
        </w:rPr>
        <w:t>ได้รับอนุญาตให้หักค่าขนส่ง ค่าไฟฟ้า และค่าประปาสองเท่าของค่าใช้จ่ายดังกล่าวเป็นระยะเวลา 10 ปี นับแต่วันที่เริ่มมีรายได้จากการประกอบกิจการนั้น</w:t>
      </w:r>
    </w:p>
    <w:p w:rsidR="00B17432" w:rsidRPr="00C9507B" w:rsidRDefault="00B17432" w:rsidP="00B17432">
      <w:pPr>
        <w:tabs>
          <w:tab w:val="left" w:pos="810"/>
        </w:tabs>
        <w:spacing w:before="60" w:line="240" w:lineRule="atLeast"/>
        <w:ind w:left="821" w:hanging="274"/>
        <w:rPr>
          <w:rFonts w:ascii="Angsana New" w:hAnsi="Angsana New"/>
          <w:sz w:val="30"/>
          <w:szCs w:val="30"/>
          <w:lang w:val="en-US"/>
        </w:rPr>
      </w:pPr>
      <w:r w:rsidRPr="00C9507B">
        <w:rPr>
          <w:rFonts w:ascii="Angsana New" w:hAnsi="Angsana New"/>
          <w:sz w:val="30"/>
          <w:szCs w:val="30"/>
          <w:cs/>
          <w:lang w:val="en-US"/>
        </w:rPr>
        <w:t>6.</w:t>
      </w:r>
      <w:r w:rsidRPr="00C9507B">
        <w:rPr>
          <w:rFonts w:ascii="Angsana New" w:hAnsi="Angsana New"/>
          <w:sz w:val="30"/>
          <w:szCs w:val="30"/>
          <w:lang w:val="en-US"/>
        </w:rPr>
        <w:tab/>
      </w:r>
      <w:r w:rsidRPr="00C9507B">
        <w:rPr>
          <w:rFonts w:ascii="Angsana New" w:hAnsi="Angsana New"/>
          <w:sz w:val="30"/>
          <w:szCs w:val="30"/>
          <w:cs/>
          <w:lang w:val="en-US"/>
        </w:rPr>
        <w:t>ได้รับอนุญาตให้หักเงินลงทุนในการติดตั้งหรือก่อสร้างสิ่งอำนวยความสะดวกร้อยละ 25 ของเงินลงทุนนอกเหนือไปจากการหักค่าเสื่อมราคาตามปกติ</w:t>
      </w:r>
    </w:p>
    <w:p w:rsidR="00B17432" w:rsidRPr="0094222E" w:rsidRDefault="00B17432" w:rsidP="00B17432">
      <w:pPr>
        <w:spacing w:line="240" w:lineRule="atLeast"/>
        <w:ind w:left="539" w:right="0"/>
        <w:rPr>
          <w:rFonts w:ascii="Angsana New" w:hAnsi="Angsana New"/>
          <w:sz w:val="20"/>
          <w:szCs w:val="20"/>
        </w:rPr>
      </w:pPr>
    </w:p>
    <w:p w:rsidR="00B17432" w:rsidRDefault="00B17432" w:rsidP="00B17432">
      <w:pPr>
        <w:spacing w:line="240" w:lineRule="auto"/>
        <w:ind w:left="539"/>
        <w:rPr>
          <w:rFonts w:ascii="Angsana New" w:hAnsi="Angsana New"/>
          <w:sz w:val="30"/>
          <w:szCs w:val="30"/>
          <w:lang w:val="en-US"/>
        </w:rPr>
      </w:pPr>
      <w:r w:rsidRPr="00C9507B">
        <w:rPr>
          <w:rFonts w:ascii="Angsana New" w:hAnsi="Angsana New" w:hint="cs"/>
          <w:sz w:val="30"/>
          <w:szCs w:val="30"/>
          <w:cs/>
          <w:lang w:val="en-US"/>
        </w:rPr>
        <w:t>เนื่องจาก</w:t>
      </w:r>
      <w:r w:rsidRPr="00C9507B">
        <w:rPr>
          <w:rFonts w:ascii="Angsana New" w:hAnsi="Angsana New"/>
          <w:sz w:val="30"/>
          <w:szCs w:val="30"/>
          <w:cs/>
          <w:lang w:val="en-US"/>
        </w:rPr>
        <w:t>เป็นกิจการที่ได้รับการส่งเสริมการลงทุน</w:t>
      </w:r>
      <w:r w:rsidRPr="00C9507B">
        <w:rPr>
          <w:rFonts w:ascii="Angsana New" w:hAnsi="Angsana New" w:hint="cs"/>
          <w:sz w:val="30"/>
          <w:szCs w:val="30"/>
          <w:cs/>
          <w:lang w:val="en-US"/>
        </w:rPr>
        <w:t>กลุ่ม</w:t>
      </w:r>
      <w:r w:rsidRPr="00C9507B">
        <w:rPr>
          <w:rFonts w:ascii="Angsana New" w:hAnsi="Angsana New"/>
          <w:sz w:val="30"/>
          <w:szCs w:val="30"/>
          <w:cs/>
          <w:lang w:val="en-US"/>
        </w:rPr>
        <w:t>บริษัท</w:t>
      </w:r>
      <w:r w:rsidRPr="00C9507B">
        <w:rPr>
          <w:rFonts w:ascii="Angsana New" w:hAnsi="Angsana New"/>
          <w:sz w:val="30"/>
          <w:szCs w:val="30"/>
          <w:lang w:val="en-US"/>
        </w:rPr>
        <w:t>/</w:t>
      </w:r>
      <w:r w:rsidRPr="00C9507B">
        <w:rPr>
          <w:rFonts w:ascii="Angsana New" w:hAnsi="Angsana New" w:hint="cs"/>
          <w:sz w:val="30"/>
          <w:szCs w:val="30"/>
          <w:cs/>
          <w:lang w:val="en-US"/>
        </w:rPr>
        <w:t>บริษัท</w:t>
      </w:r>
      <w:r w:rsidRPr="00C9507B">
        <w:rPr>
          <w:rFonts w:ascii="Angsana New" w:hAnsi="Angsana New"/>
          <w:sz w:val="30"/>
          <w:szCs w:val="30"/>
          <w:cs/>
          <w:lang w:val="en-US"/>
        </w:rPr>
        <w:t>จะต้องปฏิบัติตามเงื่อนไขและข้อกำหนด</w:t>
      </w:r>
      <w:r w:rsidRPr="00C9507B">
        <w:rPr>
          <w:rFonts w:ascii="Angsana New" w:hAnsi="Angsana New" w:hint="cs"/>
          <w:sz w:val="30"/>
          <w:szCs w:val="30"/>
          <w:cs/>
          <w:lang w:val="en-US"/>
        </w:rPr>
        <w:t>ตามท</w:t>
      </w:r>
      <w:r>
        <w:rPr>
          <w:rFonts w:ascii="Angsana New" w:hAnsi="Angsana New" w:hint="cs"/>
          <w:sz w:val="30"/>
          <w:szCs w:val="30"/>
          <w:cs/>
          <w:lang w:val="en-US"/>
        </w:rPr>
        <w:t>ี่ระบุไว้ในบัตรส่งเสริม</w:t>
      </w:r>
      <w:r w:rsidRPr="00C9507B">
        <w:rPr>
          <w:rFonts w:ascii="Angsana New" w:hAnsi="Angsana New" w:hint="cs"/>
          <w:sz w:val="30"/>
          <w:szCs w:val="30"/>
          <w:cs/>
          <w:lang w:val="en-US"/>
        </w:rPr>
        <w:t>การลงทุน</w:t>
      </w:r>
    </w:p>
    <w:p w:rsidR="0003785A" w:rsidRPr="0003785A" w:rsidRDefault="0003785A" w:rsidP="00B17432">
      <w:pPr>
        <w:spacing w:line="240" w:lineRule="auto"/>
        <w:ind w:left="539"/>
        <w:rPr>
          <w:rFonts w:ascii="Angsana New" w:hAnsi="Angsana New"/>
          <w:sz w:val="20"/>
          <w:szCs w:val="20"/>
          <w:lang w:val="en-US"/>
        </w:rPr>
      </w:pPr>
    </w:p>
    <w:p w:rsidR="00BC3699" w:rsidRDefault="00BC3699">
      <w:pPr>
        <w:spacing w:line="240" w:lineRule="auto"/>
        <w:ind w:left="0" w:right="0"/>
        <w:jc w:val="left"/>
        <w:rPr>
          <w:rFonts w:ascii="Angsana New" w:hAnsi="Angsana New"/>
          <w:sz w:val="30"/>
          <w:szCs w:val="30"/>
          <w:cs/>
          <w:lang w:val="en-US"/>
        </w:rPr>
      </w:pPr>
      <w:r>
        <w:rPr>
          <w:rFonts w:ascii="Angsana New" w:hAnsi="Angsana New"/>
          <w:sz w:val="30"/>
          <w:szCs w:val="30"/>
          <w:cs/>
          <w:lang w:val="en-US"/>
        </w:rPr>
        <w:br w:type="page"/>
      </w:r>
    </w:p>
    <w:p w:rsidR="00B17432" w:rsidRDefault="00B17432" w:rsidP="00B17432">
      <w:pPr>
        <w:spacing w:line="240" w:lineRule="auto"/>
        <w:ind w:left="539"/>
        <w:rPr>
          <w:rFonts w:ascii="Angsana New" w:hAnsi="Angsana New"/>
          <w:sz w:val="30"/>
          <w:szCs w:val="30"/>
          <w:lang w:val="en-US"/>
        </w:rPr>
      </w:pPr>
      <w:r w:rsidRPr="00C9507B">
        <w:rPr>
          <w:rFonts w:ascii="Angsana New" w:hAnsi="Angsana New" w:hint="cs"/>
          <w:sz w:val="30"/>
          <w:szCs w:val="30"/>
          <w:cs/>
          <w:lang w:val="en-US"/>
        </w:rPr>
        <w:t>รายได้ที่ได้รับการส่งเสริมการลงทุน และไม่ได้รับการส่งเสริมการลงทุน สำหรับปีสิ้นสุดวันที่ 31 ธันวาคม สรุปได้</w:t>
      </w:r>
      <w:r w:rsidRPr="00C9507B">
        <w:rPr>
          <w:rFonts w:ascii="Angsana New" w:hAnsi="Angsana New"/>
          <w:sz w:val="30"/>
          <w:szCs w:val="30"/>
          <w:cs/>
          <w:lang w:val="en-US"/>
        </w:rPr>
        <w:t>ดังนี้</w:t>
      </w:r>
    </w:p>
    <w:p w:rsidR="00B17432" w:rsidRPr="0094222E" w:rsidRDefault="00B17432" w:rsidP="00B17432">
      <w:pPr>
        <w:spacing w:line="240" w:lineRule="atLeast"/>
        <w:ind w:left="539" w:right="0"/>
        <w:rPr>
          <w:rFonts w:ascii="Angsana New" w:hAnsi="Angsana New"/>
          <w:sz w:val="20"/>
          <w:szCs w:val="20"/>
        </w:rPr>
      </w:pPr>
    </w:p>
    <w:tbl>
      <w:tblPr>
        <w:tblW w:w="10260" w:type="dxa"/>
        <w:tblInd w:w="-252" w:type="dxa"/>
        <w:tblLook w:val="04A0"/>
      </w:tblPr>
      <w:tblGrid>
        <w:gridCol w:w="3420"/>
        <w:gridCol w:w="222"/>
        <w:gridCol w:w="48"/>
        <w:gridCol w:w="1080"/>
        <w:gridCol w:w="130"/>
        <w:gridCol w:w="998"/>
        <w:gridCol w:w="166"/>
        <w:gridCol w:w="872"/>
        <w:gridCol w:w="37"/>
        <w:gridCol w:w="1127"/>
        <w:gridCol w:w="69"/>
        <w:gridCol w:w="1101"/>
        <w:gridCol w:w="51"/>
        <w:gridCol w:w="887"/>
        <w:gridCol w:w="52"/>
      </w:tblGrid>
      <w:tr w:rsidR="00B17432" w:rsidRPr="00C9507B" w:rsidTr="00DB51AA">
        <w:trPr>
          <w:trHeight w:val="390"/>
          <w:tblHeader/>
        </w:trPr>
        <w:tc>
          <w:tcPr>
            <w:tcW w:w="3420" w:type="dxa"/>
            <w:tcBorders>
              <w:top w:val="nil"/>
              <w:left w:val="nil"/>
              <w:bottom w:val="nil"/>
              <w:right w:val="nil"/>
            </w:tcBorders>
            <w:shd w:val="clear" w:color="auto" w:fill="auto"/>
            <w:noWrap/>
            <w:vAlign w:val="bottom"/>
            <w:hideMark/>
          </w:tcPr>
          <w:p w:rsidR="00B17432" w:rsidRPr="00C9507B" w:rsidRDefault="00B17432" w:rsidP="00DB51AA">
            <w:pPr>
              <w:spacing w:line="240" w:lineRule="exact"/>
              <w:ind w:left="0" w:right="0"/>
              <w:jc w:val="left"/>
              <w:rPr>
                <w:rFonts w:ascii="Angsana New" w:hAnsi="Angsana New"/>
                <w:sz w:val="28"/>
                <w:szCs w:val="28"/>
                <w:lang w:val="en-US"/>
              </w:rPr>
            </w:pPr>
          </w:p>
        </w:tc>
        <w:tc>
          <w:tcPr>
            <w:tcW w:w="222" w:type="dxa"/>
            <w:tcBorders>
              <w:top w:val="nil"/>
              <w:left w:val="nil"/>
              <w:bottom w:val="nil"/>
              <w:right w:val="nil"/>
            </w:tcBorders>
            <w:shd w:val="clear" w:color="auto" w:fill="auto"/>
            <w:noWrap/>
            <w:vAlign w:val="bottom"/>
            <w:hideMark/>
          </w:tcPr>
          <w:p w:rsidR="00B17432" w:rsidRPr="00C9507B" w:rsidRDefault="00B17432" w:rsidP="00DB51AA">
            <w:pPr>
              <w:spacing w:line="240" w:lineRule="exact"/>
              <w:ind w:left="0" w:right="0"/>
              <w:jc w:val="left"/>
              <w:rPr>
                <w:rFonts w:ascii="Angsana New" w:hAnsi="Angsana New"/>
                <w:sz w:val="28"/>
                <w:szCs w:val="28"/>
                <w:lang w:val="en-US"/>
              </w:rPr>
            </w:pPr>
          </w:p>
        </w:tc>
        <w:tc>
          <w:tcPr>
            <w:tcW w:w="6618" w:type="dxa"/>
            <w:gridSpan w:val="13"/>
            <w:tcBorders>
              <w:top w:val="nil"/>
              <w:left w:val="nil"/>
              <w:right w:val="nil"/>
            </w:tcBorders>
            <w:shd w:val="clear" w:color="auto" w:fill="auto"/>
            <w:noWrap/>
            <w:vAlign w:val="center"/>
            <w:hideMark/>
          </w:tcPr>
          <w:p w:rsidR="00B17432" w:rsidRPr="00C9507B" w:rsidRDefault="00B17432" w:rsidP="00DB51AA">
            <w:pPr>
              <w:spacing w:line="240" w:lineRule="exact"/>
              <w:ind w:left="0" w:right="0"/>
              <w:jc w:val="center"/>
              <w:rPr>
                <w:rFonts w:ascii="Angsana New" w:hAnsi="Angsana New"/>
                <w:b/>
                <w:bCs/>
                <w:sz w:val="28"/>
                <w:szCs w:val="28"/>
                <w:lang w:val="en-US"/>
              </w:rPr>
            </w:pPr>
            <w:r w:rsidRPr="00C9507B">
              <w:rPr>
                <w:rFonts w:ascii="Angsana New" w:hAnsi="Angsana New" w:hint="cs"/>
                <w:b/>
                <w:bCs/>
                <w:sz w:val="30"/>
                <w:szCs w:val="30"/>
                <w:cs/>
                <w:lang w:val="en-US"/>
              </w:rPr>
              <w:t>งบการเงินรวม</w:t>
            </w:r>
          </w:p>
        </w:tc>
      </w:tr>
      <w:tr w:rsidR="00B17432" w:rsidRPr="00C9507B" w:rsidTr="00DB51AA">
        <w:trPr>
          <w:trHeight w:val="390"/>
          <w:tblHeader/>
        </w:trPr>
        <w:tc>
          <w:tcPr>
            <w:tcW w:w="3420" w:type="dxa"/>
            <w:tcBorders>
              <w:top w:val="nil"/>
              <w:left w:val="nil"/>
              <w:bottom w:val="nil"/>
              <w:right w:val="nil"/>
            </w:tcBorders>
            <w:shd w:val="clear" w:color="auto" w:fill="auto"/>
            <w:noWrap/>
            <w:vAlign w:val="bottom"/>
            <w:hideMark/>
          </w:tcPr>
          <w:p w:rsidR="00B17432" w:rsidRPr="00C9507B" w:rsidRDefault="00B17432" w:rsidP="00DB51AA">
            <w:pPr>
              <w:spacing w:line="240" w:lineRule="atLeast"/>
              <w:ind w:left="0" w:right="0"/>
              <w:jc w:val="left"/>
              <w:rPr>
                <w:rFonts w:ascii="Angsana New" w:hAnsi="Angsana New"/>
                <w:sz w:val="28"/>
                <w:szCs w:val="28"/>
                <w:lang w:val="en-US"/>
              </w:rPr>
            </w:pPr>
          </w:p>
        </w:tc>
        <w:tc>
          <w:tcPr>
            <w:tcW w:w="222" w:type="dxa"/>
            <w:tcBorders>
              <w:top w:val="nil"/>
              <w:left w:val="nil"/>
              <w:bottom w:val="nil"/>
              <w:right w:val="nil"/>
            </w:tcBorders>
            <w:shd w:val="clear" w:color="auto" w:fill="auto"/>
            <w:noWrap/>
            <w:vAlign w:val="bottom"/>
            <w:hideMark/>
          </w:tcPr>
          <w:p w:rsidR="00B17432" w:rsidRPr="00C9507B" w:rsidRDefault="00B17432" w:rsidP="00DB51AA">
            <w:pPr>
              <w:spacing w:line="240" w:lineRule="atLeast"/>
              <w:ind w:left="0" w:right="0"/>
              <w:jc w:val="left"/>
              <w:rPr>
                <w:rFonts w:ascii="Angsana New" w:hAnsi="Angsana New"/>
                <w:sz w:val="28"/>
                <w:szCs w:val="28"/>
                <w:lang w:val="en-US"/>
              </w:rPr>
            </w:pPr>
          </w:p>
        </w:tc>
        <w:tc>
          <w:tcPr>
            <w:tcW w:w="3294" w:type="dxa"/>
            <w:gridSpan w:val="6"/>
            <w:tcBorders>
              <w:top w:val="nil"/>
              <w:left w:val="nil"/>
              <w:right w:val="nil"/>
            </w:tcBorders>
            <w:shd w:val="clear" w:color="auto" w:fill="auto"/>
            <w:noWrap/>
            <w:vAlign w:val="center"/>
            <w:hideMark/>
          </w:tcPr>
          <w:p w:rsidR="00B17432" w:rsidRPr="00C9507B" w:rsidRDefault="00B17432" w:rsidP="00DB51AA">
            <w:pPr>
              <w:spacing w:line="240" w:lineRule="exact"/>
              <w:ind w:left="0" w:right="0"/>
              <w:jc w:val="center"/>
              <w:rPr>
                <w:rFonts w:ascii="Angsana New" w:hAnsi="Angsana New"/>
                <w:sz w:val="28"/>
                <w:szCs w:val="28"/>
                <w:lang w:val="en-US"/>
              </w:rPr>
            </w:pPr>
            <w:r w:rsidRPr="00C9507B">
              <w:rPr>
                <w:rFonts w:ascii="Angsana New" w:hAnsi="Angsana New"/>
                <w:sz w:val="28"/>
                <w:szCs w:val="28"/>
                <w:lang w:val="en-US"/>
              </w:rPr>
              <w:t>255</w:t>
            </w:r>
            <w:r>
              <w:rPr>
                <w:rFonts w:ascii="Angsana New" w:hAnsi="Angsana New" w:hint="cs"/>
                <w:sz w:val="28"/>
                <w:szCs w:val="28"/>
                <w:cs/>
                <w:lang w:val="en-US"/>
              </w:rPr>
              <w:t>8</w:t>
            </w:r>
          </w:p>
        </w:tc>
        <w:tc>
          <w:tcPr>
            <w:tcW w:w="3324" w:type="dxa"/>
            <w:gridSpan w:val="7"/>
            <w:tcBorders>
              <w:top w:val="nil"/>
              <w:left w:val="nil"/>
              <w:right w:val="nil"/>
            </w:tcBorders>
            <w:vAlign w:val="center"/>
          </w:tcPr>
          <w:p w:rsidR="00B17432" w:rsidRPr="00C9507B" w:rsidRDefault="00B17432" w:rsidP="00DB51AA">
            <w:pPr>
              <w:spacing w:line="240" w:lineRule="exact"/>
              <w:ind w:left="0" w:right="0"/>
              <w:jc w:val="center"/>
              <w:rPr>
                <w:rFonts w:ascii="Angsana New" w:hAnsi="Angsana New"/>
                <w:sz w:val="28"/>
                <w:szCs w:val="28"/>
                <w:cs/>
                <w:lang w:val="en-US"/>
              </w:rPr>
            </w:pPr>
            <w:r w:rsidRPr="00C9507B">
              <w:rPr>
                <w:rFonts w:ascii="Angsana New" w:hAnsi="Angsana New"/>
                <w:sz w:val="28"/>
                <w:szCs w:val="28"/>
                <w:lang w:val="en-US"/>
              </w:rPr>
              <w:t>255</w:t>
            </w:r>
            <w:r>
              <w:rPr>
                <w:rFonts w:ascii="Angsana New" w:hAnsi="Angsana New" w:hint="cs"/>
                <w:sz w:val="28"/>
                <w:szCs w:val="28"/>
                <w:cs/>
                <w:lang w:val="en-US"/>
              </w:rPr>
              <w:t>7</w:t>
            </w:r>
          </w:p>
        </w:tc>
      </w:tr>
      <w:tr w:rsidR="00B17432" w:rsidRPr="00C9507B" w:rsidTr="00DB51AA">
        <w:trPr>
          <w:trHeight w:val="390"/>
          <w:tblHeader/>
        </w:trPr>
        <w:tc>
          <w:tcPr>
            <w:tcW w:w="3420" w:type="dxa"/>
            <w:tcBorders>
              <w:top w:val="nil"/>
              <w:left w:val="nil"/>
              <w:bottom w:val="nil"/>
              <w:right w:val="nil"/>
            </w:tcBorders>
            <w:shd w:val="clear" w:color="auto" w:fill="auto"/>
            <w:noWrap/>
            <w:vAlign w:val="bottom"/>
            <w:hideMark/>
          </w:tcPr>
          <w:p w:rsidR="00B17432" w:rsidRPr="00C9507B" w:rsidRDefault="00B17432" w:rsidP="00DB51AA">
            <w:pPr>
              <w:spacing w:line="240" w:lineRule="atLeast"/>
              <w:ind w:left="0" w:right="0"/>
              <w:jc w:val="left"/>
              <w:rPr>
                <w:rFonts w:ascii="Angsana New" w:hAnsi="Angsana New"/>
                <w:sz w:val="28"/>
                <w:szCs w:val="28"/>
                <w:lang w:val="en-US"/>
              </w:rPr>
            </w:pPr>
          </w:p>
        </w:tc>
        <w:tc>
          <w:tcPr>
            <w:tcW w:w="222" w:type="dxa"/>
            <w:tcBorders>
              <w:top w:val="nil"/>
              <w:left w:val="nil"/>
              <w:bottom w:val="nil"/>
              <w:right w:val="nil"/>
            </w:tcBorders>
            <w:shd w:val="clear" w:color="auto" w:fill="auto"/>
            <w:noWrap/>
            <w:vAlign w:val="bottom"/>
            <w:hideMark/>
          </w:tcPr>
          <w:p w:rsidR="00B17432" w:rsidRPr="00C9507B" w:rsidRDefault="00B17432" w:rsidP="00DB51AA">
            <w:pPr>
              <w:spacing w:line="240" w:lineRule="atLeast"/>
              <w:ind w:left="0" w:right="0"/>
              <w:jc w:val="left"/>
              <w:rPr>
                <w:rFonts w:ascii="Angsana New" w:hAnsi="Angsana New"/>
                <w:sz w:val="28"/>
                <w:szCs w:val="28"/>
                <w:lang w:val="en-US"/>
              </w:rPr>
            </w:pPr>
          </w:p>
        </w:tc>
        <w:tc>
          <w:tcPr>
            <w:tcW w:w="1128" w:type="dxa"/>
            <w:gridSpan w:val="2"/>
            <w:tcBorders>
              <w:top w:val="nil"/>
              <w:left w:val="nil"/>
              <w:right w:val="nil"/>
            </w:tcBorders>
            <w:shd w:val="clear" w:color="auto" w:fill="auto"/>
            <w:noWrap/>
            <w:vAlign w:val="center"/>
            <w:hideMark/>
          </w:tcPr>
          <w:p w:rsidR="00B17432" w:rsidRPr="00C9507B" w:rsidRDefault="00B17432" w:rsidP="00DB51AA">
            <w:pPr>
              <w:spacing w:line="240" w:lineRule="atLeast"/>
              <w:ind w:left="-150" w:right="-62"/>
              <w:jc w:val="center"/>
              <w:rPr>
                <w:rFonts w:ascii="Angsana New" w:hAnsi="Angsana New"/>
                <w:sz w:val="28"/>
                <w:szCs w:val="28"/>
                <w:lang w:val="en-US"/>
              </w:rPr>
            </w:pPr>
            <w:r w:rsidRPr="00C9507B">
              <w:rPr>
                <w:rFonts w:ascii="Angsana New" w:hAnsi="Angsana New"/>
                <w:sz w:val="28"/>
                <w:szCs w:val="28"/>
                <w:cs/>
                <w:lang w:val="en-US"/>
              </w:rPr>
              <w:t>กิจการที่ได้รับการส่งเสริม</w:t>
            </w:r>
          </w:p>
        </w:tc>
        <w:tc>
          <w:tcPr>
            <w:tcW w:w="1128" w:type="dxa"/>
            <w:gridSpan w:val="2"/>
            <w:tcBorders>
              <w:top w:val="nil"/>
              <w:left w:val="nil"/>
              <w:right w:val="nil"/>
            </w:tcBorders>
            <w:shd w:val="clear" w:color="auto" w:fill="auto"/>
            <w:noWrap/>
            <w:vAlign w:val="center"/>
            <w:hideMark/>
          </w:tcPr>
          <w:p w:rsidR="00B17432" w:rsidRPr="00C9507B" w:rsidRDefault="00B17432" w:rsidP="00DB51AA">
            <w:pPr>
              <w:spacing w:line="240" w:lineRule="atLeast"/>
              <w:ind w:left="-106" w:right="-106"/>
              <w:jc w:val="center"/>
              <w:rPr>
                <w:rFonts w:ascii="Angsana New" w:hAnsi="Angsana New"/>
                <w:sz w:val="28"/>
                <w:szCs w:val="28"/>
                <w:lang w:val="en-US"/>
              </w:rPr>
            </w:pPr>
            <w:r w:rsidRPr="00C9507B">
              <w:rPr>
                <w:rFonts w:ascii="Angsana New" w:hAnsi="Angsana New"/>
                <w:sz w:val="28"/>
                <w:szCs w:val="28"/>
                <w:cs/>
                <w:lang w:val="en-US"/>
              </w:rPr>
              <w:t>กิจการที่ไม่ได้รับการส่งเสริม</w:t>
            </w:r>
          </w:p>
        </w:tc>
        <w:tc>
          <w:tcPr>
            <w:tcW w:w="1038" w:type="dxa"/>
            <w:gridSpan w:val="2"/>
            <w:tcBorders>
              <w:top w:val="nil"/>
              <w:left w:val="nil"/>
              <w:right w:val="nil"/>
            </w:tcBorders>
            <w:shd w:val="clear" w:color="auto" w:fill="auto"/>
            <w:noWrap/>
            <w:vAlign w:val="center"/>
            <w:hideMark/>
          </w:tcPr>
          <w:p w:rsidR="00B17432" w:rsidRPr="00C9507B" w:rsidRDefault="00B17432" w:rsidP="00DB51AA">
            <w:pPr>
              <w:spacing w:line="240" w:lineRule="atLeast"/>
              <w:ind w:left="0" w:right="0"/>
              <w:jc w:val="center"/>
              <w:rPr>
                <w:rFonts w:ascii="Angsana New" w:hAnsi="Angsana New"/>
                <w:sz w:val="28"/>
                <w:szCs w:val="28"/>
                <w:lang w:val="en-US"/>
              </w:rPr>
            </w:pPr>
            <w:r w:rsidRPr="00C9507B">
              <w:rPr>
                <w:rFonts w:ascii="Angsana New" w:hAnsi="Angsana New"/>
                <w:sz w:val="28"/>
                <w:szCs w:val="28"/>
                <w:cs/>
                <w:lang w:val="en-US"/>
              </w:rPr>
              <w:t>รวม</w:t>
            </w:r>
          </w:p>
          <w:p w:rsidR="00B17432" w:rsidRPr="00C9507B" w:rsidRDefault="00B17432" w:rsidP="00DB51AA">
            <w:pPr>
              <w:spacing w:line="240" w:lineRule="atLeast"/>
              <w:ind w:left="0" w:right="0"/>
              <w:jc w:val="center"/>
              <w:rPr>
                <w:rFonts w:ascii="Angsana New" w:hAnsi="Angsana New"/>
                <w:sz w:val="28"/>
                <w:szCs w:val="28"/>
                <w:lang w:val="en-US"/>
              </w:rPr>
            </w:pPr>
          </w:p>
        </w:tc>
        <w:tc>
          <w:tcPr>
            <w:tcW w:w="1164" w:type="dxa"/>
            <w:gridSpan w:val="2"/>
            <w:tcBorders>
              <w:top w:val="nil"/>
              <w:left w:val="nil"/>
              <w:right w:val="nil"/>
            </w:tcBorders>
            <w:vAlign w:val="center"/>
          </w:tcPr>
          <w:p w:rsidR="00B17432" w:rsidRPr="00C9507B" w:rsidRDefault="00B17432" w:rsidP="00DB51AA">
            <w:pPr>
              <w:spacing w:line="240" w:lineRule="atLeast"/>
              <w:ind w:left="-150" w:right="-62"/>
              <w:jc w:val="center"/>
              <w:rPr>
                <w:rFonts w:ascii="Angsana New" w:hAnsi="Angsana New"/>
                <w:sz w:val="28"/>
                <w:szCs w:val="28"/>
                <w:lang w:val="en-US"/>
              </w:rPr>
            </w:pPr>
            <w:r w:rsidRPr="00C9507B">
              <w:rPr>
                <w:rFonts w:ascii="Angsana New" w:hAnsi="Angsana New"/>
                <w:sz w:val="28"/>
                <w:szCs w:val="28"/>
                <w:cs/>
                <w:lang w:val="en-US"/>
              </w:rPr>
              <w:t>กิจการที่ได้รับการส่งเสริม</w:t>
            </w:r>
          </w:p>
        </w:tc>
        <w:tc>
          <w:tcPr>
            <w:tcW w:w="1170" w:type="dxa"/>
            <w:gridSpan w:val="2"/>
            <w:tcBorders>
              <w:top w:val="nil"/>
              <w:left w:val="nil"/>
              <w:right w:val="nil"/>
            </w:tcBorders>
            <w:vAlign w:val="center"/>
          </w:tcPr>
          <w:p w:rsidR="00B17432" w:rsidRPr="00C9507B" w:rsidRDefault="00B17432" w:rsidP="00DB51AA">
            <w:pPr>
              <w:spacing w:line="240" w:lineRule="atLeast"/>
              <w:ind w:left="-106" w:right="-106"/>
              <w:jc w:val="center"/>
              <w:rPr>
                <w:rFonts w:ascii="Angsana New" w:hAnsi="Angsana New"/>
                <w:sz w:val="28"/>
                <w:szCs w:val="28"/>
                <w:lang w:val="en-US"/>
              </w:rPr>
            </w:pPr>
            <w:r w:rsidRPr="00C9507B">
              <w:rPr>
                <w:rFonts w:ascii="Angsana New" w:hAnsi="Angsana New"/>
                <w:sz w:val="28"/>
                <w:szCs w:val="28"/>
                <w:cs/>
                <w:lang w:val="en-US"/>
              </w:rPr>
              <w:t>กิจการที่ไม่ได้รับการส่งเสริม</w:t>
            </w:r>
          </w:p>
        </w:tc>
        <w:tc>
          <w:tcPr>
            <w:tcW w:w="990" w:type="dxa"/>
            <w:gridSpan w:val="3"/>
            <w:tcBorders>
              <w:top w:val="nil"/>
              <w:left w:val="nil"/>
              <w:right w:val="nil"/>
            </w:tcBorders>
            <w:vAlign w:val="center"/>
          </w:tcPr>
          <w:p w:rsidR="00B17432" w:rsidRPr="00C9507B" w:rsidRDefault="00B17432" w:rsidP="00DB51AA">
            <w:pPr>
              <w:spacing w:line="240" w:lineRule="atLeast"/>
              <w:ind w:left="0" w:right="0"/>
              <w:jc w:val="center"/>
              <w:rPr>
                <w:rFonts w:ascii="Angsana New" w:hAnsi="Angsana New"/>
                <w:sz w:val="28"/>
                <w:szCs w:val="28"/>
                <w:lang w:val="en-US"/>
              </w:rPr>
            </w:pPr>
            <w:r w:rsidRPr="00C9507B">
              <w:rPr>
                <w:rFonts w:ascii="Angsana New" w:hAnsi="Angsana New"/>
                <w:sz w:val="28"/>
                <w:szCs w:val="28"/>
                <w:cs/>
                <w:lang w:val="en-US"/>
              </w:rPr>
              <w:t>รวม</w:t>
            </w:r>
          </w:p>
          <w:p w:rsidR="00B17432" w:rsidRPr="00C9507B" w:rsidRDefault="00B17432" w:rsidP="00DB51AA">
            <w:pPr>
              <w:spacing w:line="240" w:lineRule="atLeast"/>
              <w:ind w:left="0" w:right="0"/>
              <w:jc w:val="center"/>
              <w:rPr>
                <w:rFonts w:ascii="Angsana New" w:hAnsi="Angsana New"/>
                <w:sz w:val="28"/>
                <w:szCs w:val="28"/>
                <w:lang w:val="en-US"/>
              </w:rPr>
            </w:pPr>
          </w:p>
        </w:tc>
      </w:tr>
      <w:tr w:rsidR="00B17432" w:rsidRPr="00C9507B" w:rsidTr="00DB51AA">
        <w:trPr>
          <w:trHeight w:val="390"/>
          <w:tblHeader/>
        </w:trPr>
        <w:tc>
          <w:tcPr>
            <w:tcW w:w="3420" w:type="dxa"/>
            <w:tcBorders>
              <w:top w:val="nil"/>
              <w:left w:val="nil"/>
              <w:bottom w:val="nil"/>
              <w:right w:val="nil"/>
            </w:tcBorders>
            <w:shd w:val="clear" w:color="auto" w:fill="auto"/>
            <w:noWrap/>
            <w:vAlign w:val="bottom"/>
            <w:hideMark/>
          </w:tcPr>
          <w:p w:rsidR="00B17432" w:rsidRPr="00C9507B" w:rsidRDefault="00B17432" w:rsidP="00DB51AA">
            <w:pPr>
              <w:spacing w:line="240" w:lineRule="exact"/>
              <w:ind w:left="0" w:right="0"/>
              <w:jc w:val="left"/>
              <w:rPr>
                <w:rFonts w:ascii="Angsana New" w:hAnsi="Angsana New"/>
                <w:sz w:val="28"/>
                <w:szCs w:val="28"/>
                <w:lang w:val="en-US"/>
              </w:rPr>
            </w:pPr>
          </w:p>
        </w:tc>
        <w:tc>
          <w:tcPr>
            <w:tcW w:w="222" w:type="dxa"/>
            <w:tcBorders>
              <w:top w:val="nil"/>
              <w:left w:val="nil"/>
              <w:bottom w:val="nil"/>
              <w:right w:val="nil"/>
            </w:tcBorders>
            <w:shd w:val="clear" w:color="auto" w:fill="auto"/>
            <w:noWrap/>
            <w:vAlign w:val="bottom"/>
            <w:hideMark/>
          </w:tcPr>
          <w:p w:rsidR="00B17432" w:rsidRPr="00C9507B" w:rsidRDefault="00B17432" w:rsidP="00DB51AA">
            <w:pPr>
              <w:spacing w:line="240" w:lineRule="exact"/>
              <w:ind w:left="0" w:right="0"/>
              <w:jc w:val="left"/>
              <w:rPr>
                <w:rFonts w:ascii="Angsana New" w:hAnsi="Angsana New"/>
                <w:sz w:val="28"/>
                <w:szCs w:val="28"/>
                <w:lang w:val="en-US"/>
              </w:rPr>
            </w:pPr>
          </w:p>
        </w:tc>
        <w:tc>
          <w:tcPr>
            <w:tcW w:w="6618" w:type="dxa"/>
            <w:gridSpan w:val="13"/>
            <w:tcBorders>
              <w:top w:val="nil"/>
              <w:left w:val="nil"/>
            </w:tcBorders>
            <w:shd w:val="clear" w:color="auto" w:fill="auto"/>
            <w:noWrap/>
            <w:vAlign w:val="center"/>
            <w:hideMark/>
          </w:tcPr>
          <w:p w:rsidR="00B17432" w:rsidRPr="00C9507B" w:rsidRDefault="00B17432" w:rsidP="00DB51AA">
            <w:pPr>
              <w:spacing w:line="240" w:lineRule="exact"/>
              <w:ind w:left="0" w:right="0"/>
              <w:jc w:val="center"/>
              <w:rPr>
                <w:rFonts w:ascii="Angsana New" w:hAnsi="Angsana New"/>
                <w:sz w:val="28"/>
                <w:szCs w:val="28"/>
                <w:cs/>
                <w:lang w:val="en-US"/>
              </w:rPr>
            </w:pPr>
            <w:r w:rsidRPr="00C9507B">
              <w:rPr>
                <w:rFonts w:ascii="Angsana New" w:hAnsi="Angsana New"/>
                <w:i/>
                <w:iCs/>
                <w:sz w:val="28"/>
                <w:szCs w:val="28"/>
                <w:cs/>
                <w:lang w:val="en-US"/>
              </w:rPr>
              <w:t>(ล้านบาท)</w:t>
            </w:r>
          </w:p>
        </w:tc>
      </w:tr>
      <w:tr w:rsidR="00B17432" w:rsidRPr="00C9507B" w:rsidTr="00DB51AA">
        <w:trPr>
          <w:trHeight w:val="439"/>
        </w:trPr>
        <w:tc>
          <w:tcPr>
            <w:tcW w:w="3420" w:type="dxa"/>
            <w:tcBorders>
              <w:top w:val="nil"/>
              <w:left w:val="nil"/>
              <w:bottom w:val="nil"/>
              <w:right w:val="nil"/>
            </w:tcBorders>
            <w:shd w:val="clear" w:color="auto" w:fill="auto"/>
            <w:noWrap/>
            <w:vAlign w:val="bottom"/>
            <w:hideMark/>
          </w:tcPr>
          <w:p w:rsidR="00B17432" w:rsidRPr="00C9507B" w:rsidRDefault="00B17432" w:rsidP="00DB51AA">
            <w:pPr>
              <w:spacing w:line="240" w:lineRule="exact"/>
              <w:ind w:left="0" w:right="0"/>
              <w:jc w:val="left"/>
              <w:rPr>
                <w:rFonts w:ascii="Angsana New" w:hAnsi="Angsana New"/>
                <w:b/>
                <w:bCs/>
                <w:i/>
                <w:iCs/>
                <w:sz w:val="28"/>
                <w:szCs w:val="28"/>
                <w:lang w:val="en-US"/>
              </w:rPr>
            </w:pPr>
            <w:r w:rsidRPr="00C9507B">
              <w:rPr>
                <w:rFonts w:ascii="Angsana New" w:hAnsi="Angsana New"/>
                <w:b/>
                <w:bCs/>
                <w:i/>
                <w:iCs/>
                <w:sz w:val="28"/>
                <w:szCs w:val="28"/>
                <w:cs/>
                <w:lang w:val="en-US"/>
              </w:rPr>
              <w:t>รายได้</w:t>
            </w:r>
          </w:p>
        </w:tc>
        <w:tc>
          <w:tcPr>
            <w:tcW w:w="222" w:type="dxa"/>
            <w:tcBorders>
              <w:top w:val="nil"/>
              <w:left w:val="nil"/>
              <w:bottom w:val="nil"/>
              <w:right w:val="nil"/>
            </w:tcBorders>
            <w:shd w:val="clear" w:color="auto" w:fill="auto"/>
            <w:noWrap/>
            <w:vAlign w:val="bottom"/>
            <w:hideMark/>
          </w:tcPr>
          <w:p w:rsidR="00B17432" w:rsidRPr="00C9507B" w:rsidRDefault="00B17432" w:rsidP="00DB51AA">
            <w:pPr>
              <w:spacing w:line="240" w:lineRule="exact"/>
              <w:ind w:left="0" w:right="0"/>
              <w:jc w:val="left"/>
              <w:rPr>
                <w:rFonts w:ascii="Angsana New" w:hAnsi="Angsana New"/>
                <w:sz w:val="28"/>
                <w:szCs w:val="28"/>
                <w:lang w:val="en-US"/>
              </w:rPr>
            </w:pPr>
          </w:p>
        </w:tc>
        <w:tc>
          <w:tcPr>
            <w:tcW w:w="1128" w:type="dxa"/>
            <w:gridSpan w:val="2"/>
            <w:tcBorders>
              <w:left w:val="nil"/>
              <w:bottom w:val="nil"/>
              <w:right w:val="nil"/>
            </w:tcBorders>
            <w:shd w:val="clear" w:color="auto" w:fill="auto"/>
            <w:noWrap/>
            <w:hideMark/>
          </w:tcPr>
          <w:p w:rsidR="00B17432" w:rsidRPr="00C9507B" w:rsidRDefault="00B17432" w:rsidP="00DB51AA">
            <w:pPr>
              <w:spacing w:line="240" w:lineRule="exact"/>
              <w:ind w:left="0" w:right="0"/>
              <w:jc w:val="left"/>
              <w:rPr>
                <w:rFonts w:ascii="Angsana New" w:hAnsi="Angsana New"/>
                <w:sz w:val="28"/>
                <w:szCs w:val="28"/>
                <w:lang w:val="en-US"/>
              </w:rPr>
            </w:pPr>
          </w:p>
        </w:tc>
        <w:tc>
          <w:tcPr>
            <w:tcW w:w="1128" w:type="dxa"/>
            <w:gridSpan w:val="2"/>
            <w:tcBorders>
              <w:left w:val="nil"/>
              <w:bottom w:val="nil"/>
              <w:right w:val="nil"/>
            </w:tcBorders>
            <w:shd w:val="clear" w:color="auto" w:fill="auto"/>
            <w:noWrap/>
            <w:hideMark/>
          </w:tcPr>
          <w:p w:rsidR="00B17432" w:rsidRPr="00C9507B" w:rsidRDefault="00B17432" w:rsidP="00DB51AA">
            <w:pPr>
              <w:spacing w:line="240" w:lineRule="exact"/>
              <w:ind w:left="0" w:right="0"/>
              <w:jc w:val="left"/>
              <w:rPr>
                <w:rFonts w:ascii="Angsana New" w:hAnsi="Angsana New"/>
                <w:sz w:val="28"/>
                <w:szCs w:val="28"/>
                <w:lang w:val="en-US"/>
              </w:rPr>
            </w:pPr>
          </w:p>
        </w:tc>
        <w:tc>
          <w:tcPr>
            <w:tcW w:w="1038" w:type="dxa"/>
            <w:gridSpan w:val="2"/>
            <w:tcBorders>
              <w:left w:val="nil"/>
              <w:bottom w:val="nil"/>
              <w:right w:val="nil"/>
            </w:tcBorders>
            <w:shd w:val="clear" w:color="auto" w:fill="auto"/>
            <w:noWrap/>
            <w:hideMark/>
          </w:tcPr>
          <w:p w:rsidR="00B17432" w:rsidRPr="00C9507B" w:rsidRDefault="00B17432" w:rsidP="00DB51AA">
            <w:pPr>
              <w:spacing w:line="240" w:lineRule="exact"/>
              <w:ind w:left="0" w:right="0"/>
              <w:jc w:val="left"/>
              <w:rPr>
                <w:rFonts w:ascii="Angsana New" w:hAnsi="Angsana New"/>
                <w:sz w:val="28"/>
                <w:szCs w:val="28"/>
                <w:lang w:val="en-US"/>
              </w:rPr>
            </w:pPr>
          </w:p>
        </w:tc>
        <w:tc>
          <w:tcPr>
            <w:tcW w:w="1164" w:type="dxa"/>
            <w:gridSpan w:val="2"/>
            <w:tcBorders>
              <w:left w:val="nil"/>
              <w:bottom w:val="nil"/>
              <w:right w:val="nil"/>
            </w:tcBorders>
          </w:tcPr>
          <w:p w:rsidR="00B17432" w:rsidRPr="00C9507B" w:rsidRDefault="00B17432" w:rsidP="00DB51AA">
            <w:pPr>
              <w:spacing w:line="240" w:lineRule="exact"/>
              <w:ind w:left="0" w:right="0"/>
              <w:jc w:val="left"/>
              <w:rPr>
                <w:rFonts w:ascii="Angsana New" w:hAnsi="Angsana New"/>
                <w:sz w:val="28"/>
                <w:szCs w:val="28"/>
                <w:lang w:val="en-US"/>
              </w:rPr>
            </w:pPr>
          </w:p>
        </w:tc>
        <w:tc>
          <w:tcPr>
            <w:tcW w:w="1170" w:type="dxa"/>
            <w:gridSpan w:val="2"/>
            <w:tcBorders>
              <w:left w:val="nil"/>
              <w:bottom w:val="nil"/>
              <w:right w:val="nil"/>
            </w:tcBorders>
          </w:tcPr>
          <w:p w:rsidR="00B17432" w:rsidRPr="00C9507B" w:rsidRDefault="00B17432" w:rsidP="00DB51AA">
            <w:pPr>
              <w:spacing w:line="240" w:lineRule="exact"/>
              <w:ind w:left="0" w:right="0"/>
              <w:jc w:val="left"/>
              <w:rPr>
                <w:rFonts w:ascii="Angsana New" w:hAnsi="Angsana New"/>
                <w:sz w:val="28"/>
                <w:szCs w:val="28"/>
                <w:lang w:val="en-US"/>
              </w:rPr>
            </w:pPr>
          </w:p>
        </w:tc>
        <w:tc>
          <w:tcPr>
            <w:tcW w:w="990" w:type="dxa"/>
            <w:gridSpan w:val="3"/>
            <w:tcBorders>
              <w:left w:val="nil"/>
              <w:bottom w:val="nil"/>
              <w:right w:val="nil"/>
            </w:tcBorders>
          </w:tcPr>
          <w:p w:rsidR="00B17432" w:rsidRPr="00C9507B" w:rsidRDefault="00B17432" w:rsidP="00DB51AA">
            <w:pPr>
              <w:spacing w:line="240" w:lineRule="exact"/>
              <w:ind w:left="0" w:right="0"/>
              <w:jc w:val="left"/>
              <w:rPr>
                <w:rFonts w:ascii="Angsana New" w:hAnsi="Angsana New"/>
                <w:sz w:val="28"/>
                <w:szCs w:val="28"/>
                <w:lang w:val="en-US"/>
              </w:rPr>
            </w:pPr>
          </w:p>
        </w:tc>
      </w:tr>
      <w:tr w:rsidR="00B17432" w:rsidRPr="00C9507B" w:rsidTr="00DB51AA">
        <w:trPr>
          <w:trHeight w:val="439"/>
        </w:trPr>
        <w:tc>
          <w:tcPr>
            <w:tcW w:w="3420" w:type="dxa"/>
            <w:tcBorders>
              <w:top w:val="nil"/>
              <w:left w:val="nil"/>
              <w:bottom w:val="nil"/>
              <w:right w:val="nil"/>
            </w:tcBorders>
            <w:shd w:val="clear" w:color="auto" w:fill="auto"/>
            <w:noWrap/>
            <w:vAlign w:val="bottom"/>
            <w:hideMark/>
          </w:tcPr>
          <w:p w:rsidR="00B17432" w:rsidRPr="00C9507B" w:rsidRDefault="00B17432" w:rsidP="00DB51AA">
            <w:pPr>
              <w:spacing w:line="240" w:lineRule="atLeast"/>
              <w:ind w:left="0" w:right="0"/>
              <w:jc w:val="left"/>
              <w:rPr>
                <w:rFonts w:ascii="Angsana New" w:hAnsi="Angsana New"/>
                <w:sz w:val="28"/>
                <w:szCs w:val="28"/>
                <w:lang w:val="en-US"/>
              </w:rPr>
            </w:pPr>
            <w:r w:rsidRPr="00C9507B">
              <w:rPr>
                <w:rFonts w:ascii="Angsana New" w:hAnsi="Angsana New"/>
                <w:sz w:val="28"/>
                <w:szCs w:val="28"/>
                <w:cs/>
                <w:lang w:val="en-US"/>
              </w:rPr>
              <w:t>รายได้จากการขายสินค้า</w:t>
            </w:r>
          </w:p>
        </w:tc>
        <w:tc>
          <w:tcPr>
            <w:tcW w:w="222" w:type="dxa"/>
            <w:tcBorders>
              <w:top w:val="nil"/>
              <w:left w:val="nil"/>
              <w:bottom w:val="nil"/>
              <w:right w:val="nil"/>
            </w:tcBorders>
            <w:shd w:val="clear" w:color="auto" w:fill="auto"/>
            <w:noWrap/>
            <w:vAlign w:val="bottom"/>
            <w:hideMark/>
          </w:tcPr>
          <w:p w:rsidR="00B17432" w:rsidRPr="00C9507B" w:rsidRDefault="00B17432" w:rsidP="00DB51AA">
            <w:pPr>
              <w:spacing w:line="240" w:lineRule="atLeast"/>
              <w:ind w:left="0" w:right="0"/>
              <w:jc w:val="left"/>
              <w:rPr>
                <w:rFonts w:ascii="Angsana New" w:hAnsi="Angsana New"/>
                <w:sz w:val="28"/>
                <w:szCs w:val="28"/>
                <w:lang w:val="en-US"/>
              </w:rPr>
            </w:pPr>
          </w:p>
        </w:tc>
        <w:tc>
          <w:tcPr>
            <w:tcW w:w="1128" w:type="dxa"/>
            <w:gridSpan w:val="2"/>
            <w:tcBorders>
              <w:top w:val="nil"/>
              <w:left w:val="nil"/>
              <w:bottom w:val="nil"/>
              <w:right w:val="nil"/>
            </w:tcBorders>
            <w:shd w:val="clear" w:color="auto" w:fill="auto"/>
            <w:noWrap/>
            <w:hideMark/>
          </w:tcPr>
          <w:p w:rsidR="00B17432" w:rsidRPr="00C9507B" w:rsidRDefault="00B17432" w:rsidP="00DB51AA">
            <w:pPr>
              <w:tabs>
                <w:tab w:val="decimal" w:pos="840"/>
              </w:tabs>
              <w:spacing w:line="240" w:lineRule="atLeast"/>
              <w:ind w:left="0" w:right="0"/>
              <w:jc w:val="left"/>
              <w:rPr>
                <w:rFonts w:ascii="Angsana New" w:hAnsi="Angsana New"/>
                <w:sz w:val="28"/>
                <w:szCs w:val="28"/>
                <w:lang w:val="en-US"/>
              </w:rPr>
            </w:pPr>
            <w:r>
              <w:rPr>
                <w:rFonts w:ascii="Angsana New" w:hAnsi="Angsana New"/>
                <w:sz w:val="28"/>
                <w:szCs w:val="28"/>
                <w:lang w:val="en-US"/>
              </w:rPr>
              <w:t>6,529</w:t>
            </w:r>
          </w:p>
        </w:tc>
        <w:tc>
          <w:tcPr>
            <w:tcW w:w="1128" w:type="dxa"/>
            <w:gridSpan w:val="2"/>
            <w:tcBorders>
              <w:top w:val="nil"/>
              <w:left w:val="nil"/>
              <w:bottom w:val="nil"/>
              <w:right w:val="nil"/>
            </w:tcBorders>
            <w:shd w:val="clear" w:color="auto" w:fill="auto"/>
            <w:noWrap/>
            <w:hideMark/>
          </w:tcPr>
          <w:p w:rsidR="00B17432" w:rsidRPr="00C9507B" w:rsidRDefault="00B17432" w:rsidP="00DB51AA">
            <w:pPr>
              <w:tabs>
                <w:tab w:val="decimal" w:pos="792"/>
              </w:tabs>
              <w:spacing w:line="240" w:lineRule="atLeast"/>
              <w:ind w:left="0" w:right="0"/>
              <w:jc w:val="left"/>
              <w:rPr>
                <w:rFonts w:ascii="Angsana New" w:hAnsi="Angsana New"/>
                <w:sz w:val="28"/>
                <w:szCs w:val="28"/>
                <w:lang w:val="en-US"/>
              </w:rPr>
            </w:pPr>
            <w:r>
              <w:rPr>
                <w:rFonts w:ascii="Angsana New" w:hAnsi="Angsana New"/>
                <w:sz w:val="28"/>
                <w:szCs w:val="28"/>
                <w:lang w:val="en-US"/>
              </w:rPr>
              <w:t>57</w:t>
            </w:r>
          </w:p>
        </w:tc>
        <w:tc>
          <w:tcPr>
            <w:tcW w:w="1038" w:type="dxa"/>
            <w:gridSpan w:val="2"/>
            <w:tcBorders>
              <w:top w:val="nil"/>
              <w:left w:val="nil"/>
              <w:bottom w:val="nil"/>
              <w:right w:val="nil"/>
            </w:tcBorders>
            <w:shd w:val="clear" w:color="auto" w:fill="auto"/>
            <w:noWrap/>
            <w:hideMark/>
          </w:tcPr>
          <w:p w:rsidR="00B17432" w:rsidRPr="00C9507B" w:rsidRDefault="00B17432" w:rsidP="00DB51AA">
            <w:pPr>
              <w:tabs>
                <w:tab w:val="decimal" w:pos="744"/>
              </w:tabs>
              <w:spacing w:line="240" w:lineRule="atLeast"/>
              <w:ind w:left="0" w:right="0"/>
              <w:jc w:val="left"/>
              <w:rPr>
                <w:rFonts w:ascii="Angsana New" w:hAnsi="Angsana New"/>
                <w:sz w:val="28"/>
                <w:szCs w:val="28"/>
                <w:lang w:val="en-US"/>
              </w:rPr>
            </w:pPr>
            <w:r>
              <w:rPr>
                <w:rFonts w:ascii="Angsana New" w:hAnsi="Angsana New"/>
                <w:sz w:val="28"/>
                <w:szCs w:val="28"/>
                <w:lang w:val="en-US"/>
              </w:rPr>
              <w:t>6,586</w:t>
            </w:r>
          </w:p>
        </w:tc>
        <w:tc>
          <w:tcPr>
            <w:tcW w:w="1164" w:type="dxa"/>
            <w:gridSpan w:val="2"/>
            <w:tcBorders>
              <w:top w:val="nil"/>
              <w:left w:val="nil"/>
              <w:bottom w:val="nil"/>
              <w:right w:val="nil"/>
            </w:tcBorders>
          </w:tcPr>
          <w:p w:rsidR="00B17432" w:rsidRPr="00C9507B" w:rsidRDefault="00B17432" w:rsidP="00DB51AA">
            <w:pPr>
              <w:tabs>
                <w:tab w:val="decimal" w:pos="840"/>
              </w:tabs>
              <w:spacing w:line="240" w:lineRule="atLeast"/>
              <w:ind w:left="0" w:right="0"/>
              <w:jc w:val="left"/>
              <w:rPr>
                <w:rFonts w:ascii="Angsana New" w:hAnsi="Angsana New"/>
                <w:sz w:val="28"/>
                <w:szCs w:val="28"/>
                <w:lang w:val="en-US"/>
              </w:rPr>
            </w:pPr>
            <w:r w:rsidRPr="00C9507B">
              <w:rPr>
                <w:rFonts w:ascii="Angsana New" w:hAnsi="Angsana New" w:hint="cs"/>
                <w:sz w:val="28"/>
                <w:szCs w:val="28"/>
                <w:cs/>
                <w:lang w:val="en-US"/>
              </w:rPr>
              <w:t>5</w:t>
            </w:r>
            <w:r w:rsidRPr="00C9507B">
              <w:rPr>
                <w:rFonts w:ascii="Angsana New" w:hAnsi="Angsana New"/>
                <w:sz w:val="28"/>
                <w:szCs w:val="28"/>
                <w:lang w:val="en-US"/>
              </w:rPr>
              <w:t>,769</w:t>
            </w:r>
          </w:p>
        </w:tc>
        <w:tc>
          <w:tcPr>
            <w:tcW w:w="1170" w:type="dxa"/>
            <w:gridSpan w:val="2"/>
            <w:tcBorders>
              <w:top w:val="nil"/>
              <w:left w:val="nil"/>
              <w:bottom w:val="nil"/>
              <w:right w:val="nil"/>
            </w:tcBorders>
          </w:tcPr>
          <w:p w:rsidR="00B17432" w:rsidRPr="00C9507B" w:rsidRDefault="00B17432" w:rsidP="00DB51AA">
            <w:pPr>
              <w:tabs>
                <w:tab w:val="decimal" w:pos="792"/>
              </w:tabs>
              <w:spacing w:line="240" w:lineRule="atLeast"/>
              <w:ind w:left="0" w:right="0"/>
              <w:jc w:val="left"/>
              <w:rPr>
                <w:rFonts w:ascii="Angsana New" w:hAnsi="Angsana New"/>
                <w:sz w:val="28"/>
                <w:szCs w:val="28"/>
                <w:lang w:val="en-US"/>
              </w:rPr>
            </w:pPr>
            <w:r w:rsidRPr="00C9507B">
              <w:rPr>
                <w:rFonts w:ascii="Angsana New" w:hAnsi="Angsana New"/>
                <w:sz w:val="28"/>
                <w:szCs w:val="28"/>
                <w:lang w:val="en-US"/>
              </w:rPr>
              <w:t>234</w:t>
            </w:r>
          </w:p>
        </w:tc>
        <w:tc>
          <w:tcPr>
            <w:tcW w:w="990" w:type="dxa"/>
            <w:gridSpan w:val="3"/>
            <w:tcBorders>
              <w:top w:val="nil"/>
              <w:left w:val="nil"/>
              <w:bottom w:val="nil"/>
              <w:right w:val="nil"/>
            </w:tcBorders>
          </w:tcPr>
          <w:p w:rsidR="00B17432" w:rsidRPr="00C9507B" w:rsidRDefault="00B17432" w:rsidP="00DB51AA">
            <w:pPr>
              <w:tabs>
                <w:tab w:val="decimal" w:pos="744"/>
              </w:tabs>
              <w:spacing w:line="240" w:lineRule="atLeast"/>
              <w:ind w:left="0" w:right="0"/>
              <w:jc w:val="left"/>
              <w:rPr>
                <w:rFonts w:ascii="Angsana New" w:hAnsi="Angsana New"/>
                <w:sz w:val="28"/>
                <w:szCs w:val="28"/>
                <w:lang w:val="en-US"/>
              </w:rPr>
            </w:pPr>
            <w:r w:rsidRPr="00C9507B">
              <w:rPr>
                <w:rFonts w:ascii="Angsana New" w:hAnsi="Angsana New"/>
                <w:sz w:val="28"/>
                <w:szCs w:val="28"/>
                <w:lang w:val="en-US"/>
              </w:rPr>
              <w:t>6,003</w:t>
            </w:r>
          </w:p>
        </w:tc>
      </w:tr>
      <w:tr w:rsidR="00B17432" w:rsidRPr="00C9507B" w:rsidTr="00DB51AA">
        <w:trPr>
          <w:trHeight w:val="439"/>
        </w:trPr>
        <w:tc>
          <w:tcPr>
            <w:tcW w:w="3420" w:type="dxa"/>
            <w:tcBorders>
              <w:top w:val="nil"/>
              <w:left w:val="nil"/>
              <w:bottom w:val="nil"/>
              <w:right w:val="nil"/>
            </w:tcBorders>
            <w:shd w:val="clear" w:color="auto" w:fill="auto"/>
            <w:noWrap/>
            <w:vAlign w:val="bottom"/>
            <w:hideMark/>
          </w:tcPr>
          <w:p w:rsidR="00B17432" w:rsidRPr="00C9507B" w:rsidRDefault="00B17432" w:rsidP="00DB51AA">
            <w:pPr>
              <w:spacing w:line="240" w:lineRule="atLeast"/>
              <w:ind w:left="0" w:right="-288"/>
              <w:jc w:val="left"/>
              <w:rPr>
                <w:rFonts w:ascii="Angsana New" w:hAnsi="Angsana New"/>
                <w:sz w:val="28"/>
                <w:szCs w:val="28"/>
                <w:lang w:val="en-US"/>
              </w:rPr>
            </w:pPr>
            <w:r w:rsidRPr="00C9507B">
              <w:rPr>
                <w:rFonts w:ascii="Angsana New" w:hAnsi="Angsana New"/>
                <w:sz w:val="28"/>
                <w:szCs w:val="28"/>
                <w:cs/>
                <w:lang w:val="en-US"/>
              </w:rPr>
              <w:t>รายได้เงินอุดหนุนส่วนเพิ่มราคารับซื้อไฟฟ้า</w:t>
            </w:r>
          </w:p>
        </w:tc>
        <w:tc>
          <w:tcPr>
            <w:tcW w:w="222" w:type="dxa"/>
            <w:tcBorders>
              <w:top w:val="nil"/>
              <w:left w:val="nil"/>
              <w:bottom w:val="nil"/>
              <w:right w:val="nil"/>
            </w:tcBorders>
            <w:shd w:val="clear" w:color="auto" w:fill="auto"/>
            <w:noWrap/>
            <w:vAlign w:val="bottom"/>
            <w:hideMark/>
          </w:tcPr>
          <w:p w:rsidR="00B17432" w:rsidRPr="00C9507B" w:rsidRDefault="00B17432" w:rsidP="00DB51AA">
            <w:pPr>
              <w:spacing w:line="240" w:lineRule="atLeast"/>
              <w:ind w:left="0" w:right="0"/>
              <w:jc w:val="left"/>
              <w:rPr>
                <w:rFonts w:ascii="Angsana New" w:hAnsi="Angsana New"/>
                <w:sz w:val="28"/>
                <w:szCs w:val="28"/>
                <w:lang w:val="en-US"/>
              </w:rPr>
            </w:pPr>
          </w:p>
        </w:tc>
        <w:tc>
          <w:tcPr>
            <w:tcW w:w="1128" w:type="dxa"/>
            <w:gridSpan w:val="2"/>
            <w:tcBorders>
              <w:top w:val="nil"/>
              <w:left w:val="nil"/>
              <w:bottom w:val="nil"/>
              <w:right w:val="nil"/>
            </w:tcBorders>
            <w:shd w:val="clear" w:color="auto" w:fill="auto"/>
            <w:noWrap/>
            <w:hideMark/>
          </w:tcPr>
          <w:p w:rsidR="00B17432" w:rsidRPr="00C9507B" w:rsidRDefault="00B17432" w:rsidP="00DB51AA">
            <w:pPr>
              <w:tabs>
                <w:tab w:val="decimal" w:pos="840"/>
              </w:tabs>
              <w:spacing w:line="240" w:lineRule="atLeast"/>
              <w:ind w:left="0" w:right="0"/>
              <w:jc w:val="left"/>
              <w:rPr>
                <w:rFonts w:ascii="Angsana New" w:hAnsi="Angsana New"/>
                <w:sz w:val="28"/>
                <w:szCs w:val="28"/>
                <w:lang w:val="en-US"/>
              </w:rPr>
            </w:pPr>
            <w:r>
              <w:rPr>
                <w:rFonts w:ascii="Angsana New" w:hAnsi="Angsana New"/>
                <w:sz w:val="28"/>
                <w:szCs w:val="28"/>
                <w:lang w:val="en-US"/>
              </w:rPr>
              <w:t>2,595</w:t>
            </w:r>
          </w:p>
        </w:tc>
        <w:tc>
          <w:tcPr>
            <w:tcW w:w="1128" w:type="dxa"/>
            <w:gridSpan w:val="2"/>
            <w:tcBorders>
              <w:top w:val="nil"/>
              <w:left w:val="nil"/>
              <w:bottom w:val="nil"/>
              <w:right w:val="nil"/>
            </w:tcBorders>
            <w:shd w:val="clear" w:color="auto" w:fill="auto"/>
            <w:noWrap/>
            <w:hideMark/>
          </w:tcPr>
          <w:p w:rsidR="00B17432" w:rsidRPr="00C9507B" w:rsidRDefault="00B17432" w:rsidP="00DB51AA">
            <w:pPr>
              <w:tabs>
                <w:tab w:val="decimal" w:pos="704"/>
              </w:tabs>
              <w:spacing w:line="240" w:lineRule="atLeast"/>
              <w:ind w:left="0" w:right="0"/>
              <w:jc w:val="left"/>
              <w:rPr>
                <w:rFonts w:ascii="Angsana New" w:hAnsi="Angsana New"/>
                <w:sz w:val="28"/>
                <w:szCs w:val="28"/>
                <w:lang w:val="en-US"/>
              </w:rPr>
            </w:pPr>
            <w:r>
              <w:rPr>
                <w:rFonts w:ascii="Angsana New" w:hAnsi="Angsana New"/>
                <w:sz w:val="28"/>
                <w:szCs w:val="28"/>
                <w:lang w:val="en-US"/>
              </w:rPr>
              <w:t>-</w:t>
            </w:r>
          </w:p>
        </w:tc>
        <w:tc>
          <w:tcPr>
            <w:tcW w:w="1038" w:type="dxa"/>
            <w:gridSpan w:val="2"/>
            <w:tcBorders>
              <w:top w:val="nil"/>
              <w:left w:val="nil"/>
              <w:bottom w:val="nil"/>
              <w:right w:val="nil"/>
            </w:tcBorders>
            <w:shd w:val="clear" w:color="auto" w:fill="auto"/>
            <w:noWrap/>
            <w:hideMark/>
          </w:tcPr>
          <w:p w:rsidR="00B17432" w:rsidRPr="00C9507B" w:rsidRDefault="00B17432" w:rsidP="00DB51AA">
            <w:pPr>
              <w:tabs>
                <w:tab w:val="decimal" w:pos="744"/>
              </w:tabs>
              <w:spacing w:line="240" w:lineRule="atLeast"/>
              <w:ind w:left="0" w:right="0"/>
              <w:jc w:val="left"/>
              <w:rPr>
                <w:rFonts w:ascii="Angsana New" w:hAnsi="Angsana New"/>
                <w:sz w:val="28"/>
                <w:szCs w:val="28"/>
                <w:lang w:val="en-US"/>
              </w:rPr>
            </w:pPr>
            <w:r>
              <w:rPr>
                <w:rFonts w:ascii="Angsana New" w:hAnsi="Angsana New"/>
                <w:sz w:val="28"/>
                <w:szCs w:val="28"/>
                <w:lang w:val="en-US"/>
              </w:rPr>
              <w:t>2,595</w:t>
            </w:r>
          </w:p>
        </w:tc>
        <w:tc>
          <w:tcPr>
            <w:tcW w:w="1164" w:type="dxa"/>
            <w:gridSpan w:val="2"/>
            <w:tcBorders>
              <w:top w:val="nil"/>
              <w:left w:val="nil"/>
              <w:bottom w:val="nil"/>
              <w:right w:val="nil"/>
            </w:tcBorders>
          </w:tcPr>
          <w:p w:rsidR="00B17432" w:rsidRPr="00C9507B" w:rsidRDefault="00B17432" w:rsidP="00DB51AA">
            <w:pPr>
              <w:tabs>
                <w:tab w:val="decimal" w:pos="840"/>
              </w:tabs>
              <w:spacing w:line="240" w:lineRule="atLeast"/>
              <w:ind w:left="0" w:right="0"/>
              <w:jc w:val="left"/>
              <w:rPr>
                <w:rFonts w:ascii="Angsana New" w:hAnsi="Angsana New"/>
                <w:sz w:val="28"/>
                <w:szCs w:val="28"/>
                <w:lang w:val="en-US"/>
              </w:rPr>
            </w:pPr>
            <w:r w:rsidRPr="00C9507B">
              <w:rPr>
                <w:rFonts w:ascii="Angsana New" w:hAnsi="Angsana New"/>
                <w:sz w:val="28"/>
                <w:szCs w:val="28"/>
                <w:lang w:val="en-US"/>
              </w:rPr>
              <w:t>1,406</w:t>
            </w:r>
          </w:p>
        </w:tc>
        <w:tc>
          <w:tcPr>
            <w:tcW w:w="1170" w:type="dxa"/>
            <w:gridSpan w:val="2"/>
            <w:tcBorders>
              <w:top w:val="nil"/>
              <w:left w:val="nil"/>
              <w:bottom w:val="nil"/>
              <w:right w:val="nil"/>
            </w:tcBorders>
          </w:tcPr>
          <w:p w:rsidR="00B17432" w:rsidRPr="00C9507B" w:rsidRDefault="00B17432" w:rsidP="00DB51AA">
            <w:pPr>
              <w:tabs>
                <w:tab w:val="decimal" w:pos="704"/>
              </w:tabs>
              <w:spacing w:line="240" w:lineRule="atLeast"/>
              <w:ind w:left="0" w:right="0"/>
              <w:jc w:val="left"/>
              <w:rPr>
                <w:rFonts w:ascii="Angsana New" w:hAnsi="Angsana New"/>
                <w:sz w:val="28"/>
                <w:szCs w:val="28"/>
                <w:lang w:val="en-US"/>
              </w:rPr>
            </w:pPr>
            <w:r w:rsidRPr="00C9507B">
              <w:rPr>
                <w:rFonts w:ascii="Angsana New" w:hAnsi="Angsana New"/>
                <w:sz w:val="28"/>
                <w:szCs w:val="28"/>
                <w:lang w:val="en-US"/>
              </w:rPr>
              <w:t>-</w:t>
            </w:r>
          </w:p>
        </w:tc>
        <w:tc>
          <w:tcPr>
            <w:tcW w:w="990" w:type="dxa"/>
            <w:gridSpan w:val="3"/>
            <w:tcBorders>
              <w:top w:val="nil"/>
              <w:left w:val="nil"/>
              <w:bottom w:val="nil"/>
              <w:right w:val="nil"/>
            </w:tcBorders>
          </w:tcPr>
          <w:p w:rsidR="00B17432" w:rsidRPr="00C9507B" w:rsidRDefault="00B17432" w:rsidP="00DB51AA">
            <w:pPr>
              <w:tabs>
                <w:tab w:val="decimal" w:pos="744"/>
              </w:tabs>
              <w:spacing w:line="240" w:lineRule="atLeast"/>
              <w:ind w:left="0" w:right="0"/>
              <w:jc w:val="left"/>
              <w:rPr>
                <w:rFonts w:ascii="Angsana New" w:hAnsi="Angsana New"/>
                <w:sz w:val="28"/>
                <w:szCs w:val="28"/>
                <w:lang w:val="en-US"/>
              </w:rPr>
            </w:pPr>
            <w:r w:rsidRPr="00C9507B">
              <w:rPr>
                <w:rFonts w:ascii="Angsana New" w:hAnsi="Angsana New"/>
                <w:sz w:val="28"/>
                <w:szCs w:val="28"/>
                <w:lang w:val="en-US"/>
              </w:rPr>
              <w:t>1,406</w:t>
            </w:r>
          </w:p>
        </w:tc>
      </w:tr>
      <w:tr w:rsidR="00B17432" w:rsidRPr="00C9507B" w:rsidTr="00DB51AA">
        <w:trPr>
          <w:trHeight w:val="439"/>
        </w:trPr>
        <w:tc>
          <w:tcPr>
            <w:tcW w:w="3420" w:type="dxa"/>
            <w:tcBorders>
              <w:top w:val="nil"/>
              <w:left w:val="nil"/>
              <w:bottom w:val="nil"/>
              <w:right w:val="nil"/>
            </w:tcBorders>
            <w:shd w:val="clear" w:color="auto" w:fill="auto"/>
            <w:noWrap/>
            <w:vAlign w:val="bottom"/>
            <w:hideMark/>
          </w:tcPr>
          <w:p w:rsidR="00B17432" w:rsidRPr="00C9507B" w:rsidRDefault="00B17432" w:rsidP="00DB51AA">
            <w:pPr>
              <w:spacing w:line="240" w:lineRule="atLeast"/>
              <w:ind w:left="0" w:right="0"/>
              <w:jc w:val="left"/>
              <w:rPr>
                <w:rFonts w:ascii="Angsana New" w:hAnsi="Angsana New"/>
                <w:sz w:val="28"/>
                <w:szCs w:val="28"/>
                <w:lang w:val="en-US"/>
              </w:rPr>
            </w:pPr>
            <w:r w:rsidRPr="00C9507B">
              <w:rPr>
                <w:rFonts w:ascii="Angsana New" w:hAnsi="Angsana New"/>
                <w:sz w:val="28"/>
                <w:szCs w:val="28"/>
                <w:cs/>
                <w:lang w:val="en-US"/>
              </w:rPr>
              <w:t>รายได้จากการขายผลิตภัณฑ์พลอยได้</w:t>
            </w:r>
          </w:p>
        </w:tc>
        <w:tc>
          <w:tcPr>
            <w:tcW w:w="222" w:type="dxa"/>
            <w:tcBorders>
              <w:top w:val="nil"/>
              <w:left w:val="nil"/>
              <w:bottom w:val="nil"/>
              <w:right w:val="nil"/>
            </w:tcBorders>
            <w:shd w:val="clear" w:color="auto" w:fill="auto"/>
            <w:noWrap/>
            <w:vAlign w:val="bottom"/>
            <w:hideMark/>
          </w:tcPr>
          <w:p w:rsidR="00B17432" w:rsidRPr="00C9507B" w:rsidRDefault="00B17432" w:rsidP="00DB51AA">
            <w:pPr>
              <w:spacing w:line="240" w:lineRule="atLeast"/>
              <w:ind w:left="0" w:right="0"/>
              <w:jc w:val="left"/>
              <w:rPr>
                <w:rFonts w:ascii="Angsana New" w:hAnsi="Angsana New"/>
                <w:sz w:val="28"/>
                <w:szCs w:val="28"/>
                <w:lang w:val="en-US"/>
              </w:rPr>
            </w:pPr>
          </w:p>
        </w:tc>
        <w:tc>
          <w:tcPr>
            <w:tcW w:w="1128" w:type="dxa"/>
            <w:gridSpan w:val="2"/>
            <w:tcBorders>
              <w:top w:val="nil"/>
              <w:left w:val="nil"/>
              <w:right w:val="nil"/>
            </w:tcBorders>
            <w:shd w:val="clear" w:color="auto" w:fill="auto"/>
            <w:noWrap/>
            <w:hideMark/>
          </w:tcPr>
          <w:p w:rsidR="00B17432" w:rsidRPr="00C9507B" w:rsidRDefault="00B17432" w:rsidP="00DB51AA">
            <w:pPr>
              <w:tabs>
                <w:tab w:val="decimal" w:pos="840"/>
              </w:tabs>
              <w:spacing w:line="240" w:lineRule="atLeast"/>
              <w:ind w:left="0" w:right="0"/>
              <w:jc w:val="left"/>
              <w:rPr>
                <w:rFonts w:ascii="Angsana New" w:hAnsi="Angsana New"/>
                <w:sz w:val="28"/>
                <w:szCs w:val="28"/>
                <w:lang w:val="en-US"/>
              </w:rPr>
            </w:pPr>
            <w:r>
              <w:rPr>
                <w:rFonts w:ascii="Angsana New" w:hAnsi="Angsana New"/>
                <w:sz w:val="28"/>
                <w:szCs w:val="28"/>
                <w:lang w:val="en-US"/>
              </w:rPr>
              <w:t>16</w:t>
            </w:r>
          </w:p>
        </w:tc>
        <w:tc>
          <w:tcPr>
            <w:tcW w:w="1128" w:type="dxa"/>
            <w:gridSpan w:val="2"/>
            <w:tcBorders>
              <w:top w:val="nil"/>
              <w:left w:val="nil"/>
              <w:right w:val="nil"/>
            </w:tcBorders>
            <w:shd w:val="clear" w:color="auto" w:fill="auto"/>
            <w:noWrap/>
            <w:hideMark/>
          </w:tcPr>
          <w:p w:rsidR="00B17432" w:rsidRPr="00C9507B" w:rsidRDefault="00B17432" w:rsidP="00DB51AA">
            <w:pPr>
              <w:tabs>
                <w:tab w:val="decimal" w:pos="704"/>
              </w:tabs>
              <w:spacing w:line="240" w:lineRule="atLeast"/>
              <w:ind w:left="0" w:right="0"/>
              <w:jc w:val="left"/>
              <w:rPr>
                <w:rFonts w:ascii="Angsana New" w:hAnsi="Angsana New"/>
                <w:sz w:val="28"/>
                <w:szCs w:val="28"/>
                <w:lang w:val="en-US"/>
              </w:rPr>
            </w:pPr>
            <w:r>
              <w:rPr>
                <w:rFonts w:ascii="Angsana New" w:hAnsi="Angsana New"/>
                <w:sz w:val="28"/>
                <w:szCs w:val="28"/>
                <w:lang w:val="en-US"/>
              </w:rPr>
              <w:t>-</w:t>
            </w:r>
          </w:p>
        </w:tc>
        <w:tc>
          <w:tcPr>
            <w:tcW w:w="1038" w:type="dxa"/>
            <w:gridSpan w:val="2"/>
            <w:tcBorders>
              <w:top w:val="nil"/>
              <w:left w:val="nil"/>
              <w:right w:val="nil"/>
            </w:tcBorders>
            <w:shd w:val="clear" w:color="auto" w:fill="auto"/>
            <w:noWrap/>
            <w:hideMark/>
          </w:tcPr>
          <w:p w:rsidR="00B17432" w:rsidRPr="00C9507B" w:rsidRDefault="00B17432" w:rsidP="00DB51AA">
            <w:pPr>
              <w:tabs>
                <w:tab w:val="decimal" w:pos="744"/>
              </w:tabs>
              <w:spacing w:line="240" w:lineRule="atLeast"/>
              <w:ind w:left="0" w:right="0"/>
              <w:jc w:val="left"/>
              <w:rPr>
                <w:rFonts w:ascii="Angsana New" w:hAnsi="Angsana New"/>
                <w:sz w:val="28"/>
                <w:szCs w:val="28"/>
                <w:lang w:val="en-US"/>
              </w:rPr>
            </w:pPr>
            <w:r>
              <w:rPr>
                <w:rFonts w:ascii="Angsana New" w:hAnsi="Angsana New"/>
                <w:sz w:val="28"/>
                <w:szCs w:val="28"/>
                <w:lang w:val="en-US"/>
              </w:rPr>
              <w:t>16</w:t>
            </w:r>
          </w:p>
        </w:tc>
        <w:tc>
          <w:tcPr>
            <w:tcW w:w="1164" w:type="dxa"/>
            <w:gridSpan w:val="2"/>
            <w:tcBorders>
              <w:top w:val="nil"/>
              <w:left w:val="nil"/>
              <w:right w:val="nil"/>
            </w:tcBorders>
          </w:tcPr>
          <w:p w:rsidR="00B17432" w:rsidRPr="00C9507B" w:rsidRDefault="00B17432" w:rsidP="00DB51AA">
            <w:pPr>
              <w:tabs>
                <w:tab w:val="decimal" w:pos="840"/>
              </w:tabs>
              <w:spacing w:line="240" w:lineRule="atLeast"/>
              <w:ind w:left="0" w:right="0"/>
              <w:jc w:val="left"/>
              <w:rPr>
                <w:rFonts w:ascii="Angsana New" w:hAnsi="Angsana New"/>
                <w:sz w:val="28"/>
                <w:szCs w:val="28"/>
                <w:lang w:val="en-US"/>
              </w:rPr>
            </w:pPr>
            <w:r w:rsidRPr="00C9507B">
              <w:rPr>
                <w:rFonts w:ascii="Angsana New" w:hAnsi="Angsana New"/>
                <w:sz w:val="28"/>
                <w:szCs w:val="28"/>
                <w:lang w:val="en-US"/>
              </w:rPr>
              <w:t>174</w:t>
            </w:r>
          </w:p>
        </w:tc>
        <w:tc>
          <w:tcPr>
            <w:tcW w:w="1170" w:type="dxa"/>
            <w:gridSpan w:val="2"/>
            <w:tcBorders>
              <w:top w:val="nil"/>
              <w:left w:val="nil"/>
              <w:right w:val="nil"/>
            </w:tcBorders>
          </w:tcPr>
          <w:p w:rsidR="00B17432" w:rsidRPr="00C9507B" w:rsidRDefault="00B17432" w:rsidP="00DB51AA">
            <w:pPr>
              <w:tabs>
                <w:tab w:val="decimal" w:pos="704"/>
              </w:tabs>
              <w:spacing w:line="240" w:lineRule="atLeast"/>
              <w:ind w:left="0" w:right="0"/>
              <w:jc w:val="left"/>
              <w:rPr>
                <w:rFonts w:ascii="Angsana New" w:hAnsi="Angsana New"/>
                <w:sz w:val="28"/>
                <w:szCs w:val="28"/>
                <w:lang w:val="en-US"/>
              </w:rPr>
            </w:pPr>
            <w:r w:rsidRPr="00C9507B">
              <w:rPr>
                <w:rFonts w:ascii="Angsana New" w:hAnsi="Angsana New"/>
                <w:sz w:val="28"/>
                <w:szCs w:val="28"/>
                <w:lang w:val="en-US"/>
              </w:rPr>
              <w:t>-</w:t>
            </w:r>
          </w:p>
        </w:tc>
        <w:tc>
          <w:tcPr>
            <w:tcW w:w="990" w:type="dxa"/>
            <w:gridSpan w:val="3"/>
            <w:tcBorders>
              <w:top w:val="nil"/>
              <w:left w:val="nil"/>
              <w:right w:val="nil"/>
            </w:tcBorders>
          </w:tcPr>
          <w:p w:rsidR="00B17432" w:rsidRPr="00C9507B" w:rsidRDefault="00B17432" w:rsidP="00DB51AA">
            <w:pPr>
              <w:tabs>
                <w:tab w:val="decimal" w:pos="744"/>
              </w:tabs>
              <w:spacing w:line="240" w:lineRule="atLeast"/>
              <w:ind w:left="0" w:right="0"/>
              <w:jc w:val="left"/>
              <w:rPr>
                <w:rFonts w:ascii="Angsana New" w:hAnsi="Angsana New"/>
                <w:sz w:val="28"/>
                <w:szCs w:val="28"/>
                <w:lang w:val="en-US"/>
              </w:rPr>
            </w:pPr>
            <w:r w:rsidRPr="00C9507B">
              <w:rPr>
                <w:rFonts w:ascii="Angsana New" w:hAnsi="Angsana New"/>
                <w:sz w:val="28"/>
                <w:szCs w:val="28"/>
                <w:lang w:val="en-US"/>
              </w:rPr>
              <w:t>174</w:t>
            </w:r>
          </w:p>
        </w:tc>
      </w:tr>
      <w:tr w:rsidR="00B17432" w:rsidRPr="00C9507B" w:rsidTr="00DB51AA">
        <w:trPr>
          <w:trHeight w:val="439"/>
        </w:trPr>
        <w:tc>
          <w:tcPr>
            <w:tcW w:w="3420" w:type="dxa"/>
            <w:tcBorders>
              <w:top w:val="nil"/>
              <w:left w:val="nil"/>
              <w:bottom w:val="nil"/>
              <w:right w:val="nil"/>
            </w:tcBorders>
            <w:shd w:val="clear" w:color="auto" w:fill="auto"/>
            <w:noWrap/>
            <w:vAlign w:val="bottom"/>
            <w:hideMark/>
          </w:tcPr>
          <w:p w:rsidR="00B17432" w:rsidRPr="00C9507B" w:rsidRDefault="00B17432" w:rsidP="00DB51AA">
            <w:pPr>
              <w:spacing w:line="240" w:lineRule="atLeast"/>
              <w:ind w:left="0" w:right="0"/>
              <w:jc w:val="left"/>
              <w:rPr>
                <w:rFonts w:ascii="Angsana New" w:hAnsi="Angsana New"/>
                <w:sz w:val="28"/>
                <w:szCs w:val="28"/>
                <w:lang w:val="en-US"/>
              </w:rPr>
            </w:pPr>
            <w:r w:rsidRPr="00C9507B">
              <w:rPr>
                <w:rFonts w:ascii="Angsana New" w:hAnsi="Angsana New"/>
                <w:sz w:val="28"/>
                <w:szCs w:val="28"/>
                <w:cs/>
                <w:lang w:val="en-US"/>
              </w:rPr>
              <w:t>รายได้อื่น</w:t>
            </w:r>
          </w:p>
        </w:tc>
        <w:tc>
          <w:tcPr>
            <w:tcW w:w="222" w:type="dxa"/>
            <w:tcBorders>
              <w:top w:val="nil"/>
              <w:left w:val="nil"/>
              <w:bottom w:val="nil"/>
              <w:right w:val="nil"/>
            </w:tcBorders>
            <w:shd w:val="clear" w:color="auto" w:fill="auto"/>
            <w:noWrap/>
            <w:vAlign w:val="bottom"/>
            <w:hideMark/>
          </w:tcPr>
          <w:p w:rsidR="00B17432" w:rsidRPr="00C9507B" w:rsidRDefault="00B17432" w:rsidP="00DB51AA">
            <w:pPr>
              <w:spacing w:line="240" w:lineRule="atLeast"/>
              <w:ind w:left="0" w:right="0"/>
              <w:jc w:val="left"/>
              <w:rPr>
                <w:rFonts w:ascii="Angsana New" w:hAnsi="Angsana New"/>
                <w:sz w:val="28"/>
                <w:szCs w:val="28"/>
                <w:lang w:val="en-US"/>
              </w:rPr>
            </w:pPr>
          </w:p>
        </w:tc>
        <w:tc>
          <w:tcPr>
            <w:tcW w:w="1128" w:type="dxa"/>
            <w:gridSpan w:val="2"/>
            <w:tcBorders>
              <w:top w:val="nil"/>
              <w:left w:val="nil"/>
              <w:right w:val="nil"/>
            </w:tcBorders>
            <w:shd w:val="clear" w:color="auto" w:fill="auto"/>
            <w:noWrap/>
            <w:hideMark/>
          </w:tcPr>
          <w:p w:rsidR="00B17432" w:rsidRPr="00C9507B" w:rsidRDefault="00CE5A64" w:rsidP="00DB51AA">
            <w:pPr>
              <w:tabs>
                <w:tab w:val="decimal" w:pos="840"/>
              </w:tabs>
              <w:spacing w:line="240" w:lineRule="atLeast"/>
              <w:ind w:left="0" w:right="0"/>
              <w:jc w:val="left"/>
              <w:rPr>
                <w:rFonts w:ascii="Angsana New" w:hAnsi="Angsana New"/>
                <w:sz w:val="28"/>
                <w:szCs w:val="28"/>
                <w:lang w:val="en-US"/>
              </w:rPr>
            </w:pPr>
            <w:r>
              <w:rPr>
                <w:rFonts w:ascii="Angsana New" w:hAnsi="Angsana New"/>
                <w:sz w:val="28"/>
                <w:szCs w:val="28"/>
                <w:lang w:val="en-US"/>
              </w:rPr>
              <w:t>11</w:t>
            </w:r>
          </w:p>
        </w:tc>
        <w:tc>
          <w:tcPr>
            <w:tcW w:w="1128" w:type="dxa"/>
            <w:gridSpan w:val="2"/>
            <w:tcBorders>
              <w:top w:val="nil"/>
              <w:left w:val="nil"/>
              <w:right w:val="nil"/>
            </w:tcBorders>
            <w:shd w:val="clear" w:color="auto" w:fill="auto"/>
            <w:noWrap/>
            <w:hideMark/>
          </w:tcPr>
          <w:p w:rsidR="00B17432" w:rsidRPr="00C9507B" w:rsidRDefault="00CE5A64" w:rsidP="00DB51AA">
            <w:pPr>
              <w:tabs>
                <w:tab w:val="decimal" w:pos="792"/>
              </w:tabs>
              <w:spacing w:line="240" w:lineRule="atLeast"/>
              <w:ind w:left="0" w:right="0"/>
              <w:jc w:val="left"/>
              <w:rPr>
                <w:rFonts w:ascii="Angsana New" w:hAnsi="Angsana New"/>
                <w:sz w:val="28"/>
                <w:szCs w:val="28"/>
                <w:lang w:val="en-US"/>
              </w:rPr>
            </w:pPr>
            <w:r>
              <w:rPr>
                <w:rFonts w:ascii="Angsana New" w:hAnsi="Angsana New"/>
                <w:sz w:val="28"/>
                <w:szCs w:val="28"/>
                <w:lang w:val="en-US"/>
              </w:rPr>
              <w:t>4</w:t>
            </w:r>
          </w:p>
        </w:tc>
        <w:tc>
          <w:tcPr>
            <w:tcW w:w="1038" w:type="dxa"/>
            <w:gridSpan w:val="2"/>
            <w:tcBorders>
              <w:top w:val="nil"/>
              <w:left w:val="nil"/>
              <w:right w:val="nil"/>
            </w:tcBorders>
            <w:shd w:val="clear" w:color="auto" w:fill="auto"/>
            <w:noWrap/>
            <w:hideMark/>
          </w:tcPr>
          <w:p w:rsidR="00B17432" w:rsidRPr="00C9507B" w:rsidRDefault="00B17432" w:rsidP="00DB51AA">
            <w:pPr>
              <w:tabs>
                <w:tab w:val="decimal" w:pos="744"/>
              </w:tabs>
              <w:spacing w:line="240" w:lineRule="atLeast"/>
              <w:ind w:left="0" w:right="0"/>
              <w:jc w:val="left"/>
              <w:rPr>
                <w:rFonts w:ascii="Angsana New" w:hAnsi="Angsana New"/>
                <w:sz w:val="28"/>
                <w:szCs w:val="28"/>
                <w:lang w:val="en-US"/>
              </w:rPr>
            </w:pPr>
            <w:r>
              <w:rPr>
                <w:rFonts w:ascii="Angsana New" w:hAnsi="Angsana New"/>
                <w:sz w:val="28"/>
                <w:szCs w:val="28"/>
                <w:lang w:val="en-US"/>
              </w:rPr>
              <w:t>15</w:t>
            </w:r>
          </w:p>
        </w:tc>
        <w:tc>
          <w:tcPr>
            <w:tcW w:w="1164" w:type="dxa"/>
            <w:gridSpan w:val="2"/>
            <w:tcBorders>
              <w:top w:val="nil"/>
              <w:left w:val="nil"/>
              <w:right w:val="nil"/>
            </w:tcBorders>
          </w:tcPr>
          <w:p w:rsidR="00B17432" w:rsidRPr="00C9507B" w:rsidRDefault="00B17432" w:rsidP="00DB51AA">
            <w:pPr>
              <w:tabs>
                <w:tab w:val="decimal" w:pos="840"/>
              </w:tabs>
              <w:spacing w:line="240" w:lineRule="atLeast"/>
              <w:ind w:left="0" w:right="0"/>
              <w:jc w:val="left"/>
              <w:rPr>
                <w:rFonts w:ascii="Angsana New" w:hAnsi="Angsana New"/>
                <w:sz w:val="28"/>
                <w:szCs w:val="28"/>
                <w:lang w:val="en-US"/>
              </w:rPr>
            </w:pPr>
            <w:r w:rsidRPr="00C9507B">
              <w:rPr>
                <w:rFonts w:ascii="Angsana New" w:hAnsi="Angsana New"/>
                <w:sz w:val="28"/>
                <w:szCs w:val="28"/>
                <w:lang w:val="en-US"/>
              </w:rPr>
              <w:t>9</w:t>
            </w:r>
          </w:p>
        </w:tc>
        <w:tc>
          <w:tcPr>
            <w:tcW w:w="1170" w:type="dxa"/>
            <w:gridSpan w:val="2"/>
            <w:tcBorders>
              <w:top w:val="nil"/>
              <w:left w:val="nil"/>
              <w:right w:val="nil"/>
            </w:tcBorders>
          </w:tcPr>
          <w:p w:rsidR="00B17432" w:rsidRPr="00C9507B" w:rsidRDefault="00B17432" w:rsidP="00DB51AA">
            <w:pPr>
              <w:tabs>
                <w:tab w:val="decimal" w:pos="792"/>
              </w:tabs>
              <w:spacing w:line="240" w:lineRule="atLeast"/>
              <w:ind w:left="0" w:right="0"/>
              <w:jc w:val="left"/>
              <w:rPr>
                <w:rFonts w:ascii="Angsana New" w:hAnsi="Angsana New"/>
                <w:sz w:val="28"/>
                <w:szCs w:val="28"/>
                <w:lang w:val="en-US"/>
              </w:rPr>
            </w:pPr>
            <w:r w:rsidRPr="00C9507B">
              <w:rPr>
                <w:rFonts w:ascii="Angsana New" w:hAnsi="Angsana New"/>
                <w:sz w:val="28"/>
                <w:szCs w:val="28"/>
                <w:lang w:val="en-US"/>
              </w:rPr>
              <w:t>9</w:t>
            </w:r>
          </w:p>
        </w:tc>
        <w:tc>
          <w:tcPr>
            <w:tcW w:w="990" w:type="dxa"/>
            <w:gridSpan w:val="3"/>
            <w:tcBorders>
              <w:top w:val="nil"/>
              <w:left w:val="nil"/>
              <w:right w:val="nil"/>
            </w:tcBorders>
          </w:tcPr>
          <w:p w:rsidR="00B17432" w:rsidRPr="00C9507B" w:rsidRDefault="00B17432" w:rsidP="00DB51AA">
            <w:pPr>
              <w:tabs>
                <w:tab w:val="decimal" w:pos="744"/>
              </w:tabs>
              <w:spacing w:line="240" w:lineRule="atLeast"/>
              <w:ind w:left="0" w:right="0"/>
              <w:jc w:val="left"/>
              <w:rPr>
                <w:rFonts w:ascii="Angsana New" w:hAnsi="Angsana New"/>
                <w:sz w:val="28"/>
                <w:szCs w:val="28"/>
                <w:lang w:val="en-US"/>
              </w:rPr>
            </w:pPr>
            <w:r w:rsidRPr="00C9507B">
              <w:rPr>
                <w:rFonts w:ascii="Angsana New" w:hAnsi="Angsana New"/>
                <w:sz w:val="28"/>
                <w:szCs w:val="28"/>
                <w:lang w:val="en-US"/>
              </w:rPr>
              <w:t>18</w:t>
            </w:r>
          </w:p>
        </w:tc>
      </w:tr>
      <w:tr w:rsidR="00B17432" w:rsidRPr="00C9507B" w:rsidTr="00DB51AA">
        <w:trPr>
          <w:trHeight w:val="439"/>
        </w:trPr>
        <w:tc>
          <w:tcPr>
            <w:tcW w:w="3420" w:type="dxa"/>
            <w:tcBorders>
              <w:top w:val="nil"/>
              <w:left w:val="nil"/>
              <w:bottom w:val="nil"/>
              <w:right w:val="nil"/>
            </w:tcBorders>
            <w:shd w:val="clear" w:color="auto" w:fill="auto"/>
            <w:noWrap/>
            <w:vAlign w:val="bottom"/>
            <w:hideMark/>
          </w:tcPr>
          <w:p w:rsidR="00B17432" w:rsidRPr="00C9507B" w:rsidRDefault="00B17432" w:rsidP="00DB51AA">
            <w:pPr>
              <w:spacing w:line="240" w:lineRule="atLeast"/>
              <w:ind w:left="0" w:right="0"/>
              <w:jc w:val="left"/>
              <w:rPr>
                <w:rFonts w:ascii="Angsana New" w:hAnsi="Angsana New"/>
                <w:b/>
                <w:bCs/>
                <w:sz w:val="28"/>
                <w:szCs w:val="28"/>
                <w:lang w:val="en-US"/>
              </w:rPr>
            </w:pPr>
            <w:r w:rsidRPr="00C9507B">
              <w:rPr>
                <w:rFonts w:ascii="Angsana New" w:hAnsi="Angsana New"/>
                <w:b/>
                <w:bCs/>
                <w:sz w:val="28"/>
                <w:szCs w:val="28"/>
                <w:cs/>
                <w:lang w:val="en-US"/>
              </w:rPr>
              <w:t>รวมรายได้</w:t>
            </w:r>
          </w:p>
        </w:tc>
        <w:tc>
          <w:tcPr>
            <w:tcW w:w="222" w:type="dxa"/>
            <w:tcBorders>
              <w:top w:val="nil"/>
              <w:left w:val="nil"/>
              <w:bottom w:val="nil"/>
              <w:right w:val="nil"/>
            </w:tcBorders>
            <w:shd w:val="clear" w:color="auto" w:fill="auto"/>
            <w:noWrap/>
            <w:vAlign w:val="bottom"/>
            <w:hideMark/>
          </w:tcPr>
          <w:p w:rsidR="00B17432" w:rsidRPr="00C9507B" w:rsidRDefault="00B17432" w:rsidP="00DB51AA">
            <w:pPr>
              <w:spacing w:line="240" w:lineRule="atLeast"/>
              <w:ind w:left="0" w:right="0"/>
              <w:jc w:val="left"/>
              <w:rPr>
                <w:rFonts w:ascii="Angsana New" w:hAnsi="Angsana New"/>
                <w:b/>
                <w:bCs/>
                <w:sz w:val="28"/>
                <w:szCs w:val="28"/>
                <w:lang w:val="en-US"/>
              </w:rPr>
            </w:pPr>
          </w:p>
        </w:tc>
        <w:tc>
          <w:tcPr>
            <w:tcW w:w="1128" w:type="dxa"/>
            <w:gridSpan w:val="2"/>
            <w:tcBorders>
              <w:top w:val="nil"/>
              <w:left w:val="nil"/>
              <w:bottom w:val="nil"/>
              <w:right w:val="nil"/>
            </w:tcBorders>
            <w:shd w:val="clear" w:color="auto" w:fill="auto"/>
            <w:noWrap/>
            <w:hideMark/>
          </w:tcPr>
          <w:p w:rsidR="00B17432" w:rsidRPr="00C9507B" w:rsidRDefault="00CE5A64" w:rsidP="00DB51AA">
            <w:pPr>
              <w:pBdr>
                <w:top w:val="single" w:sz="4" w:space="1" w:color="auto"/>
                <w:bottom w:val="double" w:sz="4" w:space="1" w:color="auto"/>
              </w:pBdr>
              <w:tabs>
                <w:tab w:val="decimal" w:pos="840"/>
              </w:tabs>
              <w:spacing w:line="240" w:lineRule="atLeast"/>
              <w:ind w:left="0" w:right="0"/>
              <w:jc w:val="left"/>
              <w:rPr>
                <w:rFonts w:ascii="Angsana New" w:hAnsi="Angsana New"/>
                <w:b/>
                <w:bCs/>
                <w:sz w:val="28"/>
                <w:szCs w:val="28"/>
                <w:lang w:val="en-US"/>
              </w:rPr>
            </w:pPr>
            <w:r>
              <w:rPr>
                <w:rFonts w:ascii="Angsana New" w:hAnsi="Angsana New"/>
                <w:b/>
                <w:bCs/>
                <w:sz w:val="28"/>
                <w:szCs w:val="28"/>
                <w:lang w:val="en-US"/>
              </w:rPr>
              <w:t>9,151</w:t>
            </w:r>
          </w:p>
        </w:tc>
        <w:tc>
          <w:tcPr>
            <w:tcW w:w="1128" w:type="dxa"/>
            <w:gridSpan w:val="2"/>
            <w:tcBorders>
              <w:top w:val="nil"/>
              <w:left w:val="nil"/>
              <w:bottom w:val="nil"/>
              <w:right w:val="nil"/>
            </w:tcBorders>
            <w:shd w:val="clear" w:color="auto" w:fill="auto"/>
            <w:noWrap/>
            <w:hideMark/>
          </w:tcPr>
          <w:p w:rsidR="00B17432" w:rsidRPr="00C9507B" w:rsidRDefault="00CE5A64" w:rsidP="00DB51AA">
            <w:pPr>
              <w:pBdr>
                <w:top w:val="single" w:sz="4" w:space="1" w:color="auto"/>
                <w:bottom w:val="double" w:sz="4" w:space="1" w:color="auto"/>
              </w:pBdr>
              <w:tabs>
                <w:tab w:val="decimal" w:pos="792"/>
              </w:tabs>
              <w:spacing w:line="240" w:lineRule="atLeast"/>
              <w:ind w:left="0" w:right="0"/>
              <w:jc w:val="left"/>
              <w:rPr>
                <w:rFonts w:ascii="Angsana New" w:hAnsi="Angsana New"/>
                <w:b/>
                <w:bCs/>
                <w:sz w:val="28"/>
                <w:szCs w:val="28"/>
                <w:lang w:val="en-US"/>
              </w:rPr>
            </w:pPr>
            <w:r>
              <w:rPr>
                <w:rFonts w:ascii="Angsana New" w:hAnsi="Angsana New"/>
                <w:b/>
                <w:bCs/>
                <w:sz w:val="28"/>
                <w:szCs w:val="28"/>
                <w:lang w:val="en-US"/>
              </w:rPr>
              <w:t>61</w:t>
            </w:r>
          </w:p>
        </w:tc>
        <w:tc>
          <w:tcPr>
            <w:tcW w:w="1038" w:type="dxa"/>
            <w:gridSpan w:val="2"/>
            <w:tcBorders>
              <w:top w:val="nil"/>
              <w:left w:val="nil"/>
              <w:bottom w:val="nil"/>
              <w:right w:val="nil"/>
            </w:tcBorders>
            <w:shd w:val="clear" w:color="auto" w:fill="auto"/>
            <w:noWrap/>
            <w:hideMark/>
          </w:tcPr>
          <w:p w:rsidR="00B17432" w:rsidRPr="00C9507B" w:rsidRDefault="00B17432" w:rsidP="00DB51AA">
            <w:pPr>
              <w:pBdr>
                <w:top w:val="single" w:sz="4" w:space="1" w:color="auto"/>
                <w:bottom w:val="double" w:sz="4" w:space="1" w:color="auto"/>
              </w:pBdr>
              <w:tabs>
                <w:tab w:val="decimal" w:pos="744"/>
              </w:tabs>
              <w:spacing w:line="240" w:lineRule="atLeast"/>
              <w:ind w:left="0" w:right="0"/>
              <w:jc w:val="left"/>
              <w:rPr>
                <w:rFonts w:ascii="Angsana New" w:hAnsi="Angsana New"/>
                <w:b/>
                <w:bCs/>
                <w:sz w:val="28"/>
                <w:szCs w:val="28"/>
                <w:lang w:val="en-US"/>
              </w:rPr>
            </w:pPr>
            <w:r>
              <w:rPr>
                <w:rFonts w:ascii="Angsana New" w:hAnsi="Angsana New"/>
                <w:b/>
                <w:bCs/>
                <w:sz w:val="28"/>
                <w:szCs w:val="28"/>
                <w:lang w:val="en-US"/>
              </w:rPr>
              <w:t>9,212</w:t>
            </w:r>
          </w:p>
        </w:tc>
        <w:tc>
          <w:tcPr>
            <w:tcW w:w="1164" w:type="dxa"/>
            <w:gridSpan w:val="2"/>
            <w:tcBorders>
              <w:top w:val="nil"/>
              <w:left w:val="nil"/>
              <w:bottom w:val="nil"/>
              <w:right w:val="nil"/>
            </w:tcBorders>
          </w:tcPr>
          <w:p w:rsidR="00B17432" w:rsidRPr="00C9507B" w:rsidRDefault="00B17432" w:rsidP="00DB51AA">
            <w:pPr>
              <w:pBdr>
                <w:top w:val="single" w:sz="4" w:space="1" w:color="auto"/>
                <w:bottom w:val="double" w:sz="4" w:space="1" w:color="auto"/>
              </w:pBdr>
              <w:tabs>
                <w:tab w:val="decimal" w:pos="840"/>
              </w:tabs>
              <w:spacing w:line="240" w:lineRule="atLeast"/>
              <w:ind w:left="0" w:right="0"/>
              <w:jc w:val="left"/>
              <w:rPr>
                <w:rFonts w:ascii="Angsana New" w:hAnsi="Angsana New"/>
                <w:b/>
                <w:bCs/>
                <w:sz w:val="28"/>
                <w:szCs w:val="28"/>
                <w:lang w:val="en-US"/>
              </w:rPr>
            </w:pPr>
            <w:r w:rsidRPr="00C9507B">
              <w:rPr>
                <w:rFonts w:ascii="Angsana New" w:hAnsi="Angsana New"/>
                <w:b/>
                <w:bCs/>
                <w:sz w:val="28"/>
                <w:szCs w:val="28"/>
                <w:lang w:val="en-US"/>
              </w:rPr>
              <w:t>7,358</w:t>
            </w:r>
          </w:p>
        </w:tc>
        <w:tc>
          <w:tcPr>
            <w:tcW w:w="1170" w:type="dxa"/>
            <w:gridSpan w:val="2"/>
            <w:tcBorders>
              <w:top w:val="nil"/>
              <w:left w:val="nil"/>
              <w:bottom w:val="nil"/>
              <w:right w:val="nil"/>
            </w:tcBorders>
          </w:tcPr>
          <w:p w:rsidR="00B17432" w:rsidRPr="00C9507B" w:rsidRDefault="00B17432" w:rsidP="00DB51AA">
            <w:pPr>
              <w:pBdr>
                <w:top w:val="single" w:sz="4" w:space="1" w:color="auto"/>
                <w:bottom w:val="double" w:sz="4" w:space="1" w:color="auto"/>
              </w:pBdr>
              <w:tabs>
                <w:tab w:val="decimal" w:pos="792"/>
              </w:tabs>
              <w:spacing w:line="240" w:lineRule="atLeast"/>
              <w:ind w:left="0" w:right="0"/>
              <w:jc w:val="left"/>
              <w:rPr>
                <w:rFonts w:ascii="Angsana New" w:hAnsi="Angsana New"/>
                <w:b/>
                <w:bCs/>
                <w:sz w:val="28"/>
                <w:szCs w:val="28"/>
                <w:lang w:val="en-US"/>
              </w:rPr>
            </w:pPr>
            <w:r w:rsidRPr="00C9507B">
              <w:rPr>
                <w:rFonts w:ascii="Angsana New" w:hAnsi="Angsana New"/>
                <w:b/>
                <w:bCs/>
                <w:sz w:val="28"/>
                <w:szCs w:val="28"/>
                <w:lang w:val="en-US"/>
              </w:rPr>
              <w:t>243</w:t>
            </w:r>
          </w:p>
        </w:tc>
        <w:tc>
          <w:tcPr>
            <w:tcW w:w="990" w:type="dxa"/>
            <w:gridSpan w:val="3"/>
            <w:tcBorders>
              <w:top w:val="nil"/>
              <w:left w:val="nil"/>
              <w:bottom w:val="nil"/>
              <w:right w:val="nil"/>
            </w:tcBorders>
          </w:tcPr>
          <w:p w:rsidR="00B17432" w:rsidRPr="00C9507B" w:rsidRDefault="00B17432" w:rsidP="00DB51AA">
            <w:pPr>
              <w:pBdr>
                <w:top w:val="single" w:sz="4" w:space="1" w:color="auto"/>
                <w:bottom w:val="double" w:sz="4" w:space="1" w:color="auto"/>
              </w:pBdr>
              <w:tabs>
                <w:tab w:val="decimal" w:pos="744"/>
              </w:tabs>
              <w:spacing w:line="240" w:lineRule="atLeast"/>
              <w:ind w:left="0" w:right="0"/>
              <w:jc w:val="left"/>
              <w:rPr>
                <w:rFonts w:ascii="Angsana New" w:hAnsi="Angsana New"/>
                <w:b/>
                <w:bCs/>
                <w:sz w:val="28"/>
                <w:szCs w:val="28"/>
                <w:lang w:val="en-US"/>
              </w:rPr>
            </w:pPr>
            <w:r w:rsidRPr="00C9507B">
              <w:rPr>
                <w:rFonts w:ascii="Angsana New" w:hAnsi="Angsana New"/>
                <w:b/>
                <w:bCs/>
                <w:sz w:val="28"/>
                <w:szCs w:val="28"/>
                <w:lang w:val="en-US"/>
              </w:rPr>
              <w:t>7,601</w:t>
            </w:r>
          </w:p>
        </w:tc>
      </w:tr>
      <w:tr w:rsidR="00B17432" w:rsidRPr="00C9507B" w:rsidTr="00DB51AA">
        <w:trPr>
          <w:gridAfter w:val="1"/>
          <w:wAfter w:w="52" w:type="dxa"/>
          <w:trHeight w:val="390"/>
          <w:tblHeader/>
        </w:trPr>
        <w:tc>
          <w:tcPr>
            <w:tcW w:w="3690" w:type="dxa"/>
            <w:gridSpan w:val="3"/>
            <w:tcBorders>
              <w:top w:val="nil"/>
              <w:left w:val="nil"/>
              <w:bottom w:val="nil"/>
              <w:right w:val="nil"/>
            </w:tcBorders>
            <w:shd w:val="clear" w:color="auto" w:fill="auto"/>
            <w:noWrap/>
            <w:vAlign w:val="bottom"/>
            <w:hideMark/>
          </w:tcPr>
          <w:p w:rsidR="00B17432" w:rsidRPr="00C9507B" w:rsidRDefault="00B17432" w:rsidP="00DB51AA">
            <w:pPr>
              <w:spacing w:line="240" w:lineRule="atLeast"/>
              <w:ind w:left="0" w:right="0"/>
              <w:jc w:val="left"/>
              <w:rPr>
                <w:rFonts w:ascii="Angsana New" w:hAnsi="Angsana New"/>
                <w:sz w:val="28"/>
                <w:szCs w:val="28"/>
                <w:lang w:val="en-US"/>
              </w:rPr>
            </w:pPr>
          </w:p>
        </w:tc>
        <w:tc>
          <w:tcPr>
            <w:tcW w:w="6518" w:type="dxa"/>
            <w:gridSpan w:val="11"/>
            <w:tcBorders>
              <w:top w:val="nil"/>
              <w:left w:val="nil"/>
              <w:right w:val="nil"/>
            </w:tcBorders>
            <w:shd w:val="clear" w:color="auto" w:fill="auto"/>
            <w:noWrap/>
            <w:vAlign w:val="center"/>
            <w:hideMark/>
          </w:tcPr>
          <w:p w:rsidR="00B17432" w:rsidRPr="00C9507B" w:rsidRDefault="00B17432" w:rsidP="00DB51AA">
            <w:pPr>
              <w:spacing w:line="240" w:lineRule="atLeast"/>
              <w:ind w:left="0" w:right="0"/>
              <w:jc w:val="center"/>
              <w:rPr>
                <w:rFonts w:ascii="Angsana New" w:hAnsi="Angsana New"/>
                <w:b/>
                <w:bCs/>
                <w:color w:val="000000"/>
                <w:sz w:val="28"/>
                <w:szCs w:val="28"/>
                <w:cs/>
                <w:lang w:val="en-US"/>
              </w:rPr>
            </w:pPr>
          </w:p>
        </w:tc>
      </w:tr>
      <w:tr w:rsidR="00B17432" w:rsidRPr="00C9507B" w:rsidTr="00DB51AA">
        <w:trPr>
          <w:gridAfter w:val="1"/>
          <w:wAfter w:w="52" w:type="dxa"/>
          <w:trHeight w:val="390"/>
          <w:tblHeader/>
        </w:trPr>
        <w:tc>
          <w:tcPr>
            <w:tcW w:w="3690" w:type="dxa"/>
            <w:gridSpan w:val="3"/>
            <w:tcBorders>
              <w:top w:val="nil"/>
              <w:left w:val="nil"/>
              <w:bottom w:val="nil"/>
              <w:right w:val="nil"/>
            </w:tcBorders>
            <w:shd w:val="clear" w:color="auto" w:fill="auto"/>
            <w:noWrap/>
            <w:vAlign w:val="bottom"/>
            <w:hideMark/>
          </w:tcPr>
          <w:p w:rsidR="00B17432" w:rsidRPr="00C9507B" w:rsidRDefault="00B17432" w:rsidP="00DB51AA">
            <w:pPr>
              <w:spacing w:line="240" w:lineRule="atLeast"/>
              <w:ind w:left="0" w:right="0"/>
              <w:jc w:val="left"/>
              <w:rPr>
                <w:rFonts w:ascii="Angsana New" w:hAnsi="Angsana New"/>
                <w:sz w:val="28"/>
                <w:szCs w:val="28"/>
                <w:lang w:val="en-US"/>
              </w:rPr>
            </w:pPr>
          </w:p>
        </w:tc>
        <w:tc>
          <w:tcPr>
            <w:tcW w:w="6518" w:type="dxa"/>
            <w:gridSpan w:val="11"/>
            <w:tcBorders>
              <w:top w:val="nil"/>
              <w:left w:val="nil"/>
              <w:right w:val="nil"/>
            </w:tcBorders>
            <w:shd w:val="clear" w:color="auto" w:fill="auto"/>
            <w:noWrap/>
            <w:vAlign w:val="center"/>
            <w:hideMark/>
          </w:tcPr>
          <w:p w:rsidR="00B17432" w:rsidRPr="00C9507B" w:rsidRDefault="00B17432" w:rsidP="00DB51AA">
            <w:pPr>
              <w:spacing w:line="240" w:lineRule="atLeast"/>
              <w:ind w:left="0" w:right="0"/>
              <w:jc w:val="center"/>
              <w:rPr>
                <w:rFonts w:ascii="Angsana New" w:hAnsi="Angsana New"/>
                <w:b/>
                <w:bCs/>
                <w:color w:val="000000"/>
                <w:sz w:val="28"/>
                <w:szCs w:val="28"/>
                <w:cs/>
                <w:lang w:val="en-US"/>
              </w:rPr>
            </w:pPr>
            <w:r w:rsidRPr="00C9507B">
              <w:rPr>
                <w:rFonts w:ascii="Angsana New" w:hAnsi="Angsana New"/>
                <w:b/>
                <w:bCs/>
                <w:color w:val="000000"/>
                <w:sz w:val="28"/>
                <w:szCs w:val="28"/>
                <w:cs/>
                <w:lang w:val="en-US"/>
              </w:rPr>
              <w:t>งบการเงิน</w:t>
            </w:r>
            <w:r w:rsidRPr="00C9507B">
              <w:rPr>
                <w:rFonts w:ascii="Angsana New" w:hAnsi="Angsana New" w:hint="cs"/>
                <w:b/>
                <w:bCs/>
                <w:color w:val="000000"/>
                <w:sz w:val="28"/>
                <w:szCs w:val="28"/>
                <w:cs/>
                <w:lang w:val="en-US"/>
              </w:rPr>
              <w:t>เฉพาะกิจการ</w:t>
            </w:r>
          </w:p>
        </w:tc>
      </w:tr>
      <w:tr w:rsidR="00B17432" w:rsidRPr="00C9507B" w:rsidTr="00DB51AA">
        <w:trPr>
          <w:gridAfter w:val="1"/>
          <w:wAfter w:w="52" w:type="dxa"/>
          <w:trHeight w:val="390"/>
          <w:tblHeader/>
        </w:trPr>
        <w:tc>
          <w:tcPr>
            <w:tcW w:w="3690" w:type="dxa"/>
            <w:gridSpan w:val="3"/>
            <w:tcBorders>
              <w:top w:val="nil"/>
              <w:left w:val="nil"/>
              <w:bottom w:val="nil"/>
              <w:right w:val="nil"/>
            </w:tcBorders>
            <w:shd w:val="clear" w:color="auto" w:fill="auto"/>
            <w:noWrap/>
            <w:vAlign w:val="bottom"/>
            <w:hideMark/>
          </w:tcPr>
          <w:p w:rsidR="00B17432" w:rsidRPr="00C9507B" w:rsidRDefault="00B17432" w:rsidP="00DB51AA">
            <w:pPr>
              <w:spacing w:line="240" w:lineRule="atLeast"/>
              <w:ind w:left="0" w:right="0"/>
              <w:jc w:val="left"/>
              <w:rPr>
                <w:rFonts w:ascii="Angsana New" w:hAnsi="Angsana New"/>
                <w:sz w:val="28"/>
                <w:szCs w:val="28"/>
                <w:lang w:val="en-US"/>
              </w:rPr>
            </w:pPr>
          </w:p>
        </w:tc>
        <w:tc>
          <w:tcPr>
            <w:tcW w:w="3283" w:type="dxa"/>
            <w:gridSpan w:val="6"/>
            <w:tcBorders>
              <w:top w:val="nil"/>
              <w:left w:val="nil"/>
              <w:right w:val="nil"/>
            </w:tcBorders>
            <w:shd w:val="clear" w:color="auto" w:fill="auto"/>
            <w:noWrap/>
            <w:vAlign w:val="center"/>
            <w:hideMark/>
          </w:tcPr>
          <w:p w:rsidR="00B17432" w:rsidRPr="00C9507B" w:rsidRDefault="00B17432" w:rsidP="00DB51AA">
            <w:pPr>
              <w:spacing w:line="240" w:lineRule="atLeast"/>
              <w:ind w:left="0" w:right="0"/>
              <w:jc w:val="center"/>
              <w:rPr>
                <w:rFonts w:ascii="Angsana New" w:hAnsi="Angsana New"/>
                <w:sz w:val="28"/>
                <w:szCs w:val="28"/>
                <w:cs/>
                <w:lang w:val="en-US"/>
              </w:rPr>
            </w:pPr>
            <w:r w:rsidRPr="00C9507B">
              <w:rPr>
                <w:rFonts w:ascii="Angsana New" w:hAnsi="Angsana New" w:hint="cs"/>
                <w:sz w:val="28"/>
                <w:szCs w:val="28"/>
                <w:cs/>
                <w:lang w:val="en-US"/>
              </w:rPr>
              <w:t>255</w:t>
            </w:r>
            <w:r>
              <w:rPr>
                <w:rFonts w:ascii="Angsana New" w:hAnsi="Angsana New" w:hint="cs"/>
                <w:sz w:val="28"/>
                <w:szCs w:val="28"/>
                <w:cs/>
                <w:lang w:val="en-US"/>
              </w:rPr>
              <w:t>8</w:t>
            </w:r>
          </w:p>
        </w:tc>
        <w:tc>
          <w:tcPr>
            <w:tcW w:w="3235" w:type="dxa"/>
            <w:gridSpan w:val="5"/>
            <w:tcBorders>
              <w:top w:val="nil"/>
              <w:left w:val="nil"/>
              <w:right w:val="nil"/>
            </w:tcBorders>
            <w:vAlign w:val="center"/>
          </w:tcPr>
          <w:p w:rsidR="00B17432" w:rsidRPr="00C9507B" w:rsidRDefault="00B17432" w:rsidP="00DB51AA">
            <w:pPr>
              <w:spacing w:line="240" w:lineRule="atLeast"/>
              <w:ind w:left="0" w:right="0"/>
              <w:jc w:val="center"/>
              <w:rPr>
                <w:rFonts w:ascii="Angsana New" w:hAnsi="Angsana New"/>
                <w:sz w:val="28"/>
                <w:szCs w:val="28"/>
                <w:cs/>
                <w:lang w:val="en-US"/>
              </w:rPr>
            </w:pPr>
            <w:r w:rsidRPr="00C9507B">
              <w:rPr>
                <w:rFonts w:ascii="Angsana New" w:hAnsi="Angsana New" w:hint="cs"/>
                <w:sz w:val="28"/>
                <w:szCs w:val="28"/>
                <w:cs/>
                <w:lang w:val="en-US"/>
              </w:rPr>
              <w:t>255</w:t>
            </w:r>
            <w:r>
              <w:rPr>
                <w:rFonts w:ascii="Angsana New" w:hAnsi="Angsana New" w:hint="cs"/>
                <w:sz w:val="28"/>
                <w:szCs w:val="28"/>
                <w:cs/>
                <w:lang w:val="en-US"/>
              </w:rPr>
              <w:t>7</w:t>
            </w:r>
          </w:p>
        </w:tc>
      </w:tr>
      <w:tr w:rsidR="00B17432" w:rsidRPr="00C9507B" w:rsidTr="00DB51AA">
        <w:trPr>
          <w:gridAfter w:val="1"/>
          <w:wAfter w:w="52" w:type="dxa"/>
          <w:trHeight w:val="390"/>
          <w:tblHeader/>
        </w:trPr>
        <w:tc>
          <w:tcPr>
            <w:tcW w:w="3690" w:type="dxa"/>
            <w:gridSpan w:val="3"/>
            <w:tcBorders>
              <w:top w:val="nil"/>
              <w:left w:val="nil"/>
              <w:bottom w:val="nil"/>
              <w:right w:val="nil"/>
            </w:tcBorders>
            <w:shd w:val="clear" w:color="auto" w:fill="auto"/>
            <w:noWrap/>
            <w:vAlign w:val="bottom"/>
            <w:hideMark/>
          </w:tcPr>
          <w:p w:rsidR="00B17432" w:rsidRPr="00C9507B" w:rsidRDefault="00B17432" w:rsidP="00DB51AA">
            <w:pPr>
              <w:spacing w:line="240" w:lineRule="atLeast"/>
              <w:ind w:left="0" w:right="0"/>
              <w:jc w:val="left"/>
              <w:rPr>
                <w:rFonts w:ascii="Angsana New" w:hAnsi="Angsana New"/>
                <w:sz w:val="28"/>
                <w:szCs w:val="28"/>
                <w:lang w:val="en-US"/>
              </w:rPr>
            </w:pPr>
          </w:p>
        </w:tc>
        <w:tc>
          <w:tcPr>
            <w:tcW w:w="1210" w:type="dxa"/>
            <w:gridSpan w:val="2"/>
            <w:tcBorders>
              <w:top w:val="nil"/>
              <w:left w:val="nil"/>
              <w:right w:val="nil"/>
            </w:tcBorders>
            <w:shd w:val="clear" w:color="auto" w:fill="auto"/>
            <w:noWrap/>
            <w:vAlign w:val="center"/>
            <w:hideMark/>
          </w:tcPr>
          <w:p w:rsidR="00B17432" w:rsidRPr="00C9507B" w:rsidRDefault="00B17432" w:rsidP="00DB51AA">
            <w:pPr>
              <w:spacing w:line="240" w:lineRule="atLeast"/>
              <w:ind w:left="-150" w:right="-62"/>
              <w:jc w:val="center"/>
              <w:rPr>
                <w:rFonts w:ascii="Angsana New" w:hAnsi="Angsana New"/>
                <w:sz w:val="28"/>
                <w:szCs w:val="28"/>
                <w:lang w:val="en-US"/>
              </w:rPr>
            </w:pPr>
            <w:r w:rsidRPr="00C9507B">
              <w:rPr>
                <w:rFonts w:ascii="Angsana New" w:hAnsi="Angsana New"/>
                <w:sz w:val="28"/>
                <w:szCs w:val="28"/>
                <w:cs/>
                <w:lang w:val="en-US"/>
              </w:rPr>
              <w:t>กิจการที่ได้รับการส่งเสริม</w:t>
            </w:r>
          </w:p>
        </w:tc>
        <w:tc>
          <w:tcPr>
            <w:tcW w:w="1164" w:type="dxa"/>
            <w:gridSpan w:val="2"/>
            <w:tcBorders>
              <w:top w:val="nil"/>
              <w:left w:val="nil"/>
              <w:right w:val="nil"/>
            </w:tcBorders>
            <w:shd w:val="clear" w:color="auto" w:fill="auto"/>
            <w:noWrap/>
            <w:vAlign w:val="center"/>
            <w:hideMark/>
          </w:tcPr>
          <w:p w:rsidR="00B17432" w:rsidRPr="00C9507B" w:rsidRDefault="00B17432" w:rsidP="00DB51AA">
            <w:pPr>
              <w:spacing w:line="240" w:lineRule="atLeast"/>
              <w:ind w:left="-106" w:right="-106"/>
              <w:jc w:val="center"/>
              <w:rPr>
                <w:rFonts w:ascii="Angsana New" w:hAnsi="Angsana New"/>
                <w:sz w:val="28"/>
                <w:szCs w:val="28"/>
                <w:lang w:val="en-US"/>
              </w:rPr>
            </w:pPr>
            <w:r w:rsidRPr="00C9507B">
              <w:rPr>
                <w:rFonts w:ascii="Angsana New" w:hAnsi="Angsana New"/>
                <w:sz w:val="28"/>
                <w:szCs w:val="28"/>
                <w:cs/>
                <w:lang w:val="en-US"/>
              </w:rPr>
              <w:t>กิจการที่ไม่ได้รับการส่งเสริม</w:t>
            </w:r>
          </w:p>
        </w:tc>
        <w:tc>
          <w:tcPr>
            <w:tcW w:w="909" w:type="dxa"/>
            <w:gridSpan w:val="2"/>
            <w:tcBorders>
              <w:top w:val="nil"/>
              <w:left w:val="nil"/>
              <w:right w:val="nil"/>
            </w:tcBorders>
            <w:shd w:val="clear" w:color="auto" w:fill="auto"/>
            <w:noWrap/>
            <w:vAlign w:val="center"/>
            <w:hideMark/>
          </w:tcPr>
          <w:p w:rsidR="00B17432" w:rsidRPr="00C9507B" w:rsidRDefault="00B17432" w:rsidP="00DB51AA">
            <w:pPr>
              <w:spacing w:line="240" w:lineRule="atLeast"/>
              <w:ind w:left="0" w:right="0"/>
              <w:jc w:val="center"/>
              <w:rPr>
                <w:rFonts w:ascii="Angsana New" w:hAnsi="Angsana New"/>
                <w:sz w:val="28"/>
                <w:szCs w:val="28"/>
                <w:lang w:val="en-US"/>
              </w:rPr>
            </w:pPr>
            <w:r w:rsidRPr="00C9507B">
              <w:rPr>
                <w:rFonts w:ascii="Angsana New" w:hAnsi="Angsana New"/>
                <w:sz w:val="28"/>
                <w:szCs w:val="28"/>
                <w:cs/>
                <w:lang w:val="en-US"/>
              </w:rPr>
              <w:t>รวม</w:t>
            </w:r>
          </w:p>
          <w:p w:rsidR="00B17432" w:rsidRPr="00C9507B" w:rsidRDefault="00B17432" w:rsidP="00DB51AA">
            <w:pPr>
              <w:spacing w:line="240" w:lineRule="atLeast"/>
              <w:ind w:left="0" w:right="0"/>
              <w:jc w:val="center"/>
              <w:rPr>
                <w:rFonts w:ascii="Angsana New" w:hAnsi="Angsana New"/>
                <w:sz w:val="28"/>
                <w:szCs w:val="28"/>
                <w:lang w:val="en-US"/>
              </w:rPr>
            </w:pPr>
          </w:p>
        </w:tc>
        <w:tc>
          <w:tcPr>
            <w:tcW w:w="1196" w:type="dxa"/>
            <w:gridSpan w:val="2"/>
            <w:tcBorders>
              <w:top w:val="nil"/>
              <w:left w:val="nil"/>
              <w:right w:val="nil"/>
            </w:tcBorders>
            <w:vAlign w:val="center"/>
          </w:tcPr>
          <w:p w:rsidR="00B17432" w:rsidRPr="00C9507B" w:rsidRDefault="00B17432" w:rsidP="00DB51AA">
            <w:pPr>
              <w:spacing w:line="240" w:lineRule="atLeast"/>
              <w:ind w:left="-150" w:right="-62"/>
              <w:jc w:val="center"/>
              <w:rPr>
                <w:rFonts w:ascii="Angsana New" w:hAnsi="Angsana New"/>
                <w:sz w:val="28"/>
                <w:szCs w:val="28"/>
                <w:lang w:val="en-US"/>
              </w:rPr>
            </w:pPr>
            <w:r w:rsidRPr="00C9507B">
              <w:rPr>
                <w:rFonts w:ascii="Angsana New" w:hAnsi="Angsana New"/>
                <w:sz w:val="28"/>
                <w:szCs w:val="28"/>
                <w:cs/>
                <w:lang w:val="en-US"/>
              </w:rPr>
              <w:t>กิจการที่ได้รับการส่งเสริม</w:t>
            </w:r>
          </w:p>
        </w:tc>
        <w:tc>
          <w:tcPr>
            <w:tcW w:w="1152" w:type="dxa"/>
            <w:gridSpan w:val="2"/>
            <w:tcBorders>
              <w:top w:val="nil"/>
              <w:left w:val="nil"/>
              <w:right w:val="nil"/>
            </w:tcBorders>
            <w:vAlign w:val="center"/>
          </w:tcPr>
          <w:p w:rsidR="00B17432" w:rsidRPr="00C9507B" w:rsidRDefault="00B17432" w:rsidP="00DB51AA">
            <w:pPr>
              <w:spacing w:line="240" w:lineRule="atLeast"/>
              <w:ind w:left="-106" w:right="-106"/>
              <w:jc w:val="center"/>
              <w:rPr>
                <w:rFonts w:ascii="Angsana New" w:hAnsi="Angsana New"/>
                <w:sz w:val="28"/>
                <w:szCs w:val="28"/>
                <w:lang w:val="en-US"/>
              </w:rPr>
            </w:pPr>
            <w:r w:rsidRPr="00C9507B">
              <w:rPr>
                <w:rFonts w:ascii="Angsana New" w:hAnsi="Angsana New"/>
                <w:sz w:val="28"/>
                <w:szCs w:val="28"/>
                <w:cs/>
                <w:lang w:val="en-US"/>
              </w:rPr>
              <w:t>กิจการที่ไม่ได้รับการส่งเสริม</w:t>
            </w:r>
          </w:p>
        </w:tc>
        <w:tc>
          <w:tcPr>
            <w:tcW w:w="887" w:type="dxa"/>
            <w:tcBorders>
              <w:top w:val="nil"/>
              <w:left w:val="nil"/>
              <w:right w:val="nil"/>
            </w:tcBorders>
            <w:vAlign w:val="center"/>
          </w:tcPr>
          <w:p w:rsidR="00B17432" w:rsidRPr="00C9507B" w:rsidRDefault="00B17432" w:rsidP="00DB51AA">
            <w:pPr>
              <w:spacing w:line="240" w:lineRule="atLeast"/>
              <w:ind w:left="0" w:right="0"/>
              <w:jc w:val="center"/>
              <w:rPr>
                <w:rFonts w:ascii="Angsana New" w:hAnsi="Angsana New"/>
                <w:sz w:val="28"/>
                <w:szCs w:val="28"/>
                <w:lang w:val="en-US"/>
              </w:rPr>
            </w:pPr>
            <w:r w:rsidRPr="00C9507B">
              <w:rPr>
                <w:rFonts w:ascii="Angsana New" w:hAnsi="Angsana New"/>
                <w:sz w:val="28"/>
                <w:szCs w:val="28"/>
                <w:cs/>
                <w:lang w:val="en-US"/>
              </w:rPr>
              <w:t>รวม</w:t>
            </w:r>
          </w:p>
          <w:p w:rsidR="00B17432" w:rsidRPr="00C9507B" w:rsidRDefault="00B17432" w:rsidP="00DB51AA">
            <w:pPr>
              <w:spacing w:line="240" w:lineRule="atLeast"/>
              <w:ind w:left="0" w:right="0"/>
              <w:jc w:val="center"/>
              <w:rPr>
                <w:rFonts w:ascii="Angsana New" w:hAnsi="Angsana New"/>
                <w:sz w:val="28"/>
                <w:szCs w:val="28"/>
                <w:lang w:val="en-US"/>
              </w:rPr>
            </w:pPr>
          </w:p>
        </w:tc>
      </w:tr>
      <w:tr w:rsidR="00B17432" w:rsidRPr="00C9507B" w:rsidTr="00DB51AA">
        <w:trPr>
          <w:gridAfter w:val="1"/>
          <w:wAfter w:w="52" w:type="dxa"/>
          <w:trHeight w:val="390"/>
          <w:tblHeader/>
        </w:trPr>
        <w:tc>
          <w:tcPr>
            <w:tcW w:w="3690" w:type="dxa"/>
            <w:gridSpan w:val="3"/>
            <w:tcBorders>
              <w:top w:val="nil"/>
              <w:left w:val="nil"/>
              <w:bottom w:val="nil"/>
              <w:right w:val="nil"/>
            </w:tcBorders>
            <w:shd w:val="clear" w:color="auto" w:fill="auto"/>
            <w:noWrap/>
            <w:vAlign w:val="bottom"/>
            <w:hideMark/>
          </w:tcPr>
          <w:p w:rsidR="00B17432" w:rsidRPr="00C9507B" w:rsidRDefault="00B17432" w:rsidP="00DB51AA">
            <w:pPr>
              <w:spacing w:line="240" w:lineRule="atLeast"/>
              <w:ind w:left="0" w:right="0"/>
              <w:jc w:val="left"/>
              <w:rPr>
                <w:rFonts w:ascii="Angsana New" w:hAnsi="Angsana New"/>
                <w:sz w:val="28"/>
                <w:szCs w:val="28"/>
                <w:lang w:val="en-US"/>
              </w:rPr>
            </w:pPr>
          </w:p>
        </w:tc>
        <w:tc>
          <w:tcPr>
            <w:tcW w:w="6518" w:type="dxa"/>
            <w:gridSpan w:val="11"/>
            <w:tcBorders>
              <w:top w:val="nil"/>
              <w:left w:val="nil"/>
            </w:tcBorders>
            <w:shd w:val="clear" w:color="auto" w:fill="auto"/>
            <w:noWrap/>
            <w:vAlign w:val="center"/>
            <w:hideMark/>
          </w:tcPr>
          <w:p w:rsidR="00B17432" w:rsidRPr="00C9507B" w:rsidRDefault="00B17432" w:rsidP="00DB51AA">
            <w:pPr>
              <w:spacing w:line="240" w:lineRule="atLeast"/>
              <w:ind w:left="0" w:right="0"/>
              <w:jc w:val="center"/>
              <w:rPr>
                <w:rFonts w:ascii="Angsana New" w:hAnsi="Angsana New"/>
                <w:sz w:val="28"/>
                <w:szCs w:val="28"/>
                <w:cs/>
                <w:lang w:val="en-US"/>
              </w:rPr>
            </w:pPr>
            <w:r w:rsidRPr="00C9507B">
              <w:rPr>
                <w:rFonts w:ascii="Angsana New" w:hAnsi="Angsana New"/>
                <w:i/>
                <w:iCs/>
                <w:sz w:val="28"/>
                <w:szCs w:val="28"/>
                <w:cs/>
                <w:lang w:val="en-US"/>
              </w:rPr>
              <w:t>(ล้านบาท)</w:t>
            </w:r>
          </w:p>
        </w:tc>
      </w:tr>
      <w:tr w:rsidR="00B17432" w:rsidRPr="00C9507B" w:rsidTr="00DB51AA">
        <w:trPr>
          <w:gridAfter w:val="1"/>
          <w:wAfter w:w="52" w:type="dxa"/>
          <w:trHeight w:val="439"/>
        </w:trPr>
        <w:tc>
          <w:tcPr>
            <w:tcW w:w="3690" w:type="dxa"/>
            <w:gridSpan w:val="3"/>
            <w:tcBorders>
              <w:top w:val="nil"/>
              <w:left w:val="nil"/>
              <w:bottom w:val="nil"/>
              <w:right w:val="nil"/>
            </w:tcBorders>
            <w:shd w:val="clear" w:color="auto" w:fill="auto"/>
            <w:noWrap/>
            <w:vAlign w:val="bottom"/>
            <w:hideMark/>
          </w:tcPr>
          <w:p w:rsidR="00B17432" w:rsidRPr="00C9507B" w:rsidRDefault="00B17432" w:rsidP="00DB51AA">
            <w:pPr>
              <w:spacing w:line="240" w:lineRule="atLeast"/>
              <w:ind w:left="0" w:right="0"/>
              <w:jc w:val="left"/>
              <w:rPr>
                <w:rFonts w:ascii="Angsana New" w:hAnsi="Angsana New"/>
                <w:b/>
                <w:bCs/>
                <w:i/>
                <w:iCs/>
                <w:sz w:val="28"/>
                <w:szCs w:val="28"/>
                <w:lang w:val="en-US"/>
              </w:rPr>
            </w:pPr>
            <w:r w:rsidRPr="00C9507B">
              <w:rPr>
                <w:rFonts w:ascii="Angsana New" w:hAnsi="Angsana New"/>
                <w:b/>
                <w:bCs/>
                <w:i/>
                <w:iCs/>
                <w:sz w:val="28"/>
                <w:szCs w:val="28"/>
                <w:cs/>
                <w:lang w:val="en-US"/>
              </w:rPr>
              <w:t>รายได้</w:t>
            </w:r>
          </w:p>
        </w:tc>
        <w:tc>
          <w:tcPr>
            <w:tcW w:w="1210" w:type="dxa"/>
            <w:gridSpan w:val="2"/>
            <w:tcBorders>
              <w:left w:val="nil"/>
              <w:bottom w:val="nil"/>
              <w:right w:val="nil"/>
            </w:tcBorders>
            <w:shd w:val="clear" w:color="auto" w:fill="auto"/>
            <w:noWrap/>
            <w:hideMark/>
          </w:tcPr>
          <w:p w:rsidR="00B17432" w:rsidRPr="00C9507B" w:rsidRDefault="00B17432" w:rsidP="00DB51AA">
            <w:pPr>
              <w:spacing w:line="240" w:lineRule="atLeast"/>
              <w:ind w:left="0" w:right="0"/>
              <w:jc w:val="left"/>
              <w:rPr>
                <w:rFonts w:ascii="Angsana New" w:hAnsi="Angsana New"/>
                <w:sz w:val="28"/>
                <w:szCs w:val="28"/>
                <w:lang w:val="en-US"/>
              </w:rPr>
            </w:pPr>
          </w:p>
        </w:tc>
        <w:tc>
          <w:tcPr>
            <w:tcW w:w="1164" w:type="dxa"/>
            <w:gridSpan w:val="2"/>
            <w:tcBorders>
              <w:left w:val="nil"/>
              <w:bottom w:val="nil"/>
              <w:right w:val="nil"/>
            </w:tcBorders>
            <w:shd w:val="clear" w:color="auto" w:fill="auto"/>
            <w:noWrap/>
            <w:hideMark/>
          </w:tcPr>
          <w:p w:rsidR="00B17432" w:rsidRPr="00C9507B" w:rsidRDefault="00B17432" w:rsidP="00DB51AA">
            <w:pPr>
              <w:spacing w:line="240" w:lineRule="atLeast"/>
              <w:ind w:left="0" w:right="0"/>
              <w:jc w:val="left"/>
              <w:rPr>
                <w:rFonts w:ascii="Angsana New" w:hAnsi="Angsana New"/>
                <w:sz w:val="28"/>
                <w:szCs w:val="28"/>
                <w:lang w:val="en-US"/>
              </w:rPr>
            </w:pPr>
          </w:p>
        </w:tc>
        <w:tc>
          <w:tcPr>
            <w:tcW w:w="909" w:type="dxa"/>
            <w:gridSpan w:val="2"/>
            <w:tcBorders>
              <w:left w:val="nil"/>
              <w:bottom w:val="nil"/>
              <w:right w:val="nil"/>
            </w:tcBorders>
            <w:shd w:val="clear" w:color="auto" w:fill="auto"/>
            <w:noWrap/>
            <w:hideMark/>
          </w:tcPr>
          <w:p w:rsidR="00B17432" w:rsidRPr="00C9507B" w:rsidRDefault="00B17432" w:rsidP="00DB51AA">
            <w:pPr>
              <w:spacing w:line="240" w:lineRule="atLeast"/>
              <w:ind w:left="0" w:right="0"/>
              <w:jc w:val="left"/>
              <w:rPr>
                <w:rFonts w:ascii="Angsana New" w:hAnsi="Angsana New"/>
                <w:sz w:val="28"/>
                <w:szCs w:val="28"/>
                <w:lang w:val="en-US"/>
              </w:rPr>
            </w:pPr>
          </w:p>
        </w:tc>
        <w:tc>
          <w:tcPr>
            <w:tcW w:w="1196" w:type="dxa"/>
            <w:gridSpan w:val="2"/>
            <w:tcBorders>
              <w:left w:val="nil"/>
              <w:bottom w:val="nil"/>
              <w:right w:val="nil"/>
            </w:tcBorders>
          </w:tcPr>
          <w:p w:rsidR="00B17432" w:rsidRPr="00C9507B" w:rsidRDefault="00B17432" w:rsidP="00DB51AA">
            <w:pPr>
              <w:spacing w:line="240" w:lineRule="atLeast"/>
              <w:ind w:left="0" w:right="0"/>
              <w:jc w:val="left"/>
              <w:rPr>
                <w:rFonts w:ascii="Angsana New" w:hAnsi="Angsana New"/>
                <w:sz w:val="28"/>
                <w:szCs w:val="28"/>
                <w:lang w:val="en-US"/>
              </w:rPr>
            </w:pPr>
          </w:p>
        </w:tc>
        <w:tc>
          <w:tcPr>
            <w:tcW w:w="1152" w:type="dxa"/>
            <w:gridSpan w:val="2"/>
            <w:tcBorders>
              <w:left w:val="nil"/>
              <w:bottom w:val="nil"/>
              <w:right w:val="nil"/>
            </w:tcBorders>
          </w:tcPr>
          <w:p w:rsidR="00B17432" w:rsidRPr="00C9507B" w:rsidRDefault="00B17432" w:rsidP="00DB51AA">
            <w:pPr>
              <w:spacing w:line="240" w:lineRule="atLeast"/>
              <w:ind w:left="0" w:right="0"/>
              <w:jc w:val="left"/>
              <w:rPr>
                <w:rFonts w:ascii="Angsana New" w:hAnsi="Angsana New"/>
                <w:sz w:val="28"/>
                <w:szCs w:val="28"/>
                <w:lang w:val="en-US"/>
              </w:rPr>
            </w:pPr>
          </w:p>
        </w:tc>
        <w:tc>
          <w:tcPr>
            <w:tcW w:w="887" w:type="dxa"/>
            <w:tcBorders>
              <w:left w:val="nil"/>
              <w:bottom w:val="nil"/>
              <w:right w:val="nil"/>
            </w:tcBorders>
          </w:tcPr>
          <w:p w:rsidR="00B17432" w:rsidRPr="00C9507B" w:rsidRDefault="00B17432" w:rsidP="00DB51AA">
            <w:pPr>
              <w:spacing w:line="240" w:lineRule="atLeast"/>
              <w:ind w:left="0" w:right="0"/>
              <w:jc w:val="left"/>
              <w:rPr>
                <w:rFonts w:ascii="Angsana New" w:hAnsi="Angsana New"/>
                <w:sz w:val="28"/>
                <w:szCs w:val="28"/>
                <w:lang w:val="en-US"/>
              </w:rPr>
            </w:pPr>
          </w:p>
        </w:tc>
      </w:tr>
      <w:tr w:rsidR="00B17432" w:rsidRPr="00C9507B" w:rsidTr="00DB51AA">
        <w:trPr>
          <w:gridAfter w:val="1"/>
          <w:wAfter w:w="52" w:type="dxa"/>
          <w:trHeight w:val="439"/>
        </w:trPr>
        <w:tc>
          <w:tcPr>
            <w:tcW w:w="3690" w:type="dxa"/>
            <w:gridSpan w:val="3"/>
            <w:tcBorders>
              <w:top w:val="nil"/>
              <w:left w:val="nil"/>
              <w:bottom w:val="nil"/>
              <w:right w:val="nil"/>
            </w:tcBorders>
            <w:shd w:val="clear" w:color="auto" w:fill="auto"/>
            <w:noWrap/>
            <w:vAlign w:val="bottom"/>
            <w:hideMark/>
          </w:tcPr>
          <w:p w:rsidR="00B17432" w:rsidRPr="00C9507B" w:rsidRDefault="00B17432" w:rsidP="00DB51AA">
            <w:pPr>
              <w:spacing w:line="240" w:lineRule="atLeast"/>
              <w:ind w:left="0" w:right="0"/>
              <w:jc w:val="left"/>
              <w:rPr>
                <w:rFonts w:ascii="Angsana New" w:hAnsi="Angsana New"/>
                <w:sz w:val="28"/>
                <w:szCs w:val="28"/>
                <w:lang w:val="en-US"/>
              </w:rPr>
            </w:pPr>
            <w:r w:rsidRPr="00C9507B">
              <w:rPr>
                <w:rFonts w:ascii="Angsana New" w:hAnsi="Angsana New"/>
                <w:sz w:val="28"/>
                <w:szCs w:val="28"/>
                <w:cs/>
                <w:lang w:val="en-US"/>
              </w:rPr>
              <w:t>รายได้จากการขายสินค้า</w:t>
            </w:r>
          </w:p>
        </w:tc>
        <w:tc>
          <w:tcPr>
            <w:tcW w:w="1210" w:type="dxa"/>
            <w:gridSpan w:val="2"/>
            <w:tcBorders>
              <w:top w:val="nil"/>
              <w:left w:val="nil"/>
              <w:bottom w:val="nil"/>
              <w:right w:val="nil"/>
            </w:tcBorders>
            <w:shd w:val="clear" w:color="auto" w:fill="auto"/>
            <w:noWrap/>
            <w:vAlign w:val="bottom"/>
            <w:hideMark/>
          </w:tcPr>
          <w:p w:rsidR="00B17432" w:rsidRPr="00C9507B" w:rsidRDefault="00B17432" w:rsidP="00DB51AA">
            <w:pPr>
              <w:tabs>
                <w:tab w:val="decimal" w:pos="750"/>
              </w:tabs>
              <w:spacing w:line="240" w:lineRule="auto"/>
              <w:ind w:left="0" w:right="0"/>
              <w:jc w:val="left"/>
              <w:rPr>
                <w:rFonts w:ascii="Angsana New" w:hAnsi="Angsana New"/>
                <w:sz w:val="28"/>
                <w:szCs w:val="28"/>
                <w:lang w:val="en-US"/>
              </w:rPr>
            </w:pPr>
            <w:r>
              <w:rPr>
                <w:rFonts w:ascii="Angsana New" w:hAnsi="Angsana New"/>
                <w:sz w:val="28"/>
                <w:szCs w:val="28"/>
                <w:lang w:val="en-US"/>
              </w:rPr>
              <w:t>5,169</w:t>
            </w:r>
          </w:p>
        </w:tc>
        <w:tc>
          <w:tcPr>
            <w:tcW w:w="1164" w:type="dxa"/>
            <w:gridSpan w:val="2"/>
            <w:tcBorders>
              <w:top w:val="nil"/>
              <w:left w:val="nil"/>
              <w:bottom w:val="nil"/>
              <w:right w:val="nil"/>
            </w:tcBorders>
            <w:shd w:val="clear" w:color="auto" w:fill="auto"/>
            <w:noWrap/>
            <w:vAlign w:val="bottom"/>
            <w:hideMark/>
          </w:tcPr>
          <w:p w:rsidR="00B17432" w:rsidRPr="00C9507B" w:rsidRDefault="00B17432" w:rsidP="00DB51AA">
            <w:pPr>
              <w:tabs>
                <w:tab w:val="decimal" w:pos="708"/>
              </w:tabs>
              <w:spacing w:line="240" w:lineRule="auto"/>
              <w:ind w:left="0" w:right="0"/>
              <w:jc w:val="left"/>
              <w:rPr>
                <w:rFonts w:ascii="Angsana New" w:hAnsi="Angsana New"/>
                <w:sz w:val="28"/>
                <w:szCs w:val="28"/>
                <w:lang w:val="en-US"/>
              </w:rPr>
            </w:pPr>
            <w:r>
              <w:rPr>
                <w:rFonts w:ascii="Angsana New" w:hAnsi="Angsana New"/>
                <w:sz w:val="28"/>
                <w:szCs w:val="28"/>
                <w:lang w:val="en-US"/>
              </w:rPr>
              <w:t>57</w:t>
            </w:r>
          </w:p>
        </w:tc>
        <w:tc>
          <w:tcPr>
            <w:tcW w:w="909" w:type="dxa"/>
            <w:gridSpan w:val="2"/>
            <w:tcBorders>
              <w:top w:val="nil"/>
              <w:left w:val="nil"/>
              <w:bottom w:val="nil"/>
              <w:right w:val="nil"/>
            </w:tcBorders>
            <w:shd w:val="clear" w:color="auto" w:fill="auto"/>
            <w:noWrap/>
            <w:vAlign w:val="bottom"/>
            <w:hideMark/>
          </w:tcPr>
          <w:p w:rsidR="00B17432" w:rsidRPr="00C9507B" w:rsidRDefault="00B17432" w:rsidP="00DB51AA">
            <w:pPr>
              <w:tabs>
                <w:tab w:val="decimal" w:pos="622"/>
              </w:tabs>
              <w:spacing w:line="240" w:lineRule="auto"/>
              <w:ind w:left="0" w:right="0"/>
              <w:jc w:val="left"/>
              <w:rPr>
                <w:rFonts w:ascii="Angsana New" w:hAnsi="Angsana New"/>
                <w:sz w:val="28"/>
                <w:szCs w:val="28"/>
                <w:lang w:val="en-US"/>
              </w:rPr>
            </w:pPr>
            <w:r>
              <w:rPr>
                <w:rFonts w:ascii="Angsana New" w:hAnsi="Angsana New"/>
                <w:sz w:val="28"/>
                <w:szCs w:val="28"/>
                <w:lang w:val="en-US"/>
              </w:rPr>
              <w:t>5,226</w:t>
            </w:r>
          </w:p>
        </w:tc>
        <w:tc>
          <w:tcPr>
            <w:tcW w:w="1196" w:type="dxa"/>
            <w:gridSpan w:val="2"/>
            <w:tcBorders>
              <w:top w:val="nil"/>
              <w:left w:val="nil"/>
              <w:bottom w:val="nil"/>
              <w:right w:val="nil"/>
            </w:tcBorders>
            <w:vAlign w:val="bottom"/>
          </w:tcPr>
          <w:p w:rsidR="00B17432" w:rsidRPr="00C9507B" w:rsidRDefault="00B17432" w:rsidP="00DB51AA">
            <w:pPr>
              <w:tabs>
                <w:tab w:val="decimal" w:pos="750"/>
              </w:tabs>
              <w:spacing w:line="240" w:lineRule="auto"/>
              <w:ind w:left="0" w:right="0"/>
              <w:jc w:val="left"/>
              <w:rPr>
                <w:rFonts w:ascii="Angsana New" w:hAnsi="Angsana New"/>
                <w:sz w:val="28"/>
                <w:szCs w:val="28"/>
                <w:lang w:val="en-US"/>
              </w:rPr>
            </w:pPr>
            <w:r w:rsidRPr="00C9507B">
              <w:rPr>
                <w:rFonts w:ascii="Angsana New" w:hAnsi="Angsana New"/>
                <w:sz w:val="28"/>
                <w:szCs w:val="28"/>
                <w:lang w:val="en-US"/>
              </w:rPr>
              <w:t>4,988</w:t>
            </w:r>
          </w:p>
        </w:tc>
        <w:tc>
          <w:tcPr>
            <w:tcW w:w="1152" w:type="dxa"/>
            <w:gridSpan w:val="2"/>
            <w:tcBorders>
              <w:top w:val="nil"/>
              <w:left w:val="nil"/>
              <w:bottom w:val="nil"/>
              <w:right w:val="nil"/>
            </w:tcBorders>
            <w:vAlign w:val="bottom"/>
          </w:tcPr>
          <w:p w:rsidR="00B17432" w:rsidRPr="00C9507B" w:rsidRDefault="00B17432" w:rsidP="00DB51AA">
            <w:pPr>
              <w:tabs>
                <w:tab w:val="decimal" w:pos="708"/>
              </w:tabs>
              <w:spacing w:line="240" w:lineRule="auto"/>
              <w:ind w:left="0" w:right="0"/>
              <w:jc w:val="left"/>
              <w:rPr>
                <w:rFonts w:ascii="Angsana New" w:hAnsi="Angsana New"/>
                <w:sz w:val="28"/>
                <w:szCs w:val="28"/>
                <w:lang w:val="en-US"/>
              </w:rPr>
            </w:pPr>
            <w:r w:rsidRPr="00C9507B">
              <w:rPr>
                <w:rFonts w:ascii="Angsana New" w:hAnsi="Angsana New"/>
                <w:sz w:val="28"/>
                <w:szCs w:val="28"/>
                <w:lang w:val="en-US"/>
              </w:rPr>
              <w:t>234</w:t>
            </w:r>
          </w:p>
        </w:tc>
        <w:tc>
          <w:tcPr>
            <w:tcW w:w="887" w:type="dxa"/>
            <w:tcBorders>
              <w:top w:val="nil"/>
              <w:left w:val="nil"/>
              <w:bottom w:val="nil"/>
              <w:right w:val="nil"/>
            </w:tcBorders>
            <w:vAlign w:val="bottom"/>
          </w:tcPr>
          <w:p w:rsidR="00B17432" w:rsidRPr="00C9507B" w:rsidRDefault="00B17432" w:rsidP="00DB51AA">
            <w:pPr>
              <w:tabs>
                <w:tab w:val="decimal" w:pos="622"/>
              </w:tabs>
              <w:spacing w:line="240" w:lineRule="auto"/>
              <w:ind w:left="0" w:right="0"/>
              <w:jc w:val="left"/>
              <w:rPr>
                <w:rFonts w:ascii="Angsana New" w:hAnsi="Angsana New"/>
                <w:sz w:val="28"/>
                <w:szCs w:val="28"/>
                <w:lang w:val="en-US"/>
              </w:rPr>
            </w:pPr>
            <w:r w:rsidRPr="00C9507B">
              <w:rPr>
                <w:rFonts w:ascii="Angsana New" w:hAnsi="Angsana New"/>
                <w:sz w:val="28"/>
                <w:szCs w:val="28"/>
                <w:lang w:val="en-US"/>
              </w:rPr>
              <w:t>5,222</w:t>
            </w:r>
          </w:p>
        </w:tc>
      </w:tr>
      <w:tr w:rsidR="00B17432" w:rsidRPr="00C9507B" w:rsidTr="00DB51AA">
        <w:trPr>
          <w:gridAfter w:val="1"/>
          <w:wAfter w:w="52" w:type="dxa"/>
          <w:trHeight w:val="439"/>
        </w:trPr>
        <w:tc>
          <w:tcPr>
            <w:tcW w:w="3690" w:type="dxa"/>
            <w:gridSpan w:val="3"/>
            <w:tcBorders>
              <w:top w:val="nil"/>
              <w:left w:val="nil"/>
              <w:bottom w:val="nil"/>
              <w:right w:val="nil"/>
            </w:tcBorders>
            <w:shd w:val="clear" w:color="auto" w:fill="auto"/>
            <w:noWrap/>
            <w:vAlign w:val="bottom"/>
            <w:hideMark/>
          </w:tcPr>
          <w:p w:rsidR="00B17432" w:rsidRPr="00C9507B" w:rsidRDefault="00B17432" w:rsidP="00DB51AA">
            <w:pPr>
              <w:spacing w:line="240" w:lineRule="atLeast"/>
              <w:ind w:left="0" w:right="0"/>
              <w:jc w:val="left"/>
              <w:rPr>
                <w:rFonts w:ascii="Angsana New" w:hAnsi="Angsana New"/>
                <w:sz w:val="28"/>
                <w:szCs w:val="28"/>
                <w:lang w:val="en-US"/>
              </w:rPr>
            </w:pPr>
            <w:r w:rsidRPr="00C9507B">
              <w:rPr>
                <w:rFonts w:ascii="Angsana New" w:hAnsi="Angsana New"/>
                <w:sz w:val="28"/>
                <w:szCs w:val="28"/>
                <w:cs/>
                <w:lang w:val="en-US"/>
              </w:rPr>
              <w:t>รายได้จากการขายผลิตภัณฑ์พลอยได้</w:t>
            </w:r>
          </w:p>
        </w:tc>
        <w:tc>
          <w:tcPr>
            <w:tcW w:w="1210" w:type="dxa"/>
            <w:gridSpan w:val="2"/>
            <w:tcBorders>
              <w:top w:val="nil"/>
              <w:left w:val="nil"/>
              <w:right w:val="nil"/>
            </w:tcBorders>
            <w:shd w:val="clear" w:color="auto" w:fill="auto"/>
            <w:noWrap/>
            <w:vAlign w:val="bottom"/>
            <w:hideMark/>
          </w:tcPr>
          <w:p w:rsidR="00B17432" w:rsidRPr="00C9507B" w:rsidRDefault="00B17432" w:rsidP="00DB51AA">
            <w:pPr>
              <w:tabs>
                <w:tab w:val="decimal" w:pos="750"/>
              </w:tabs>
              <w:spacing w:line="240" w:lineRule="auto"/>
              <w:ind w:left="0" w:right="0"/>
              <w:jc w:val="left"/>
              <w:rPr>
                <w:rFonts w:ascii="Angsana New" w:hAnsi="Angsana New"/>
                <w:sz w:val="28"/>
                <w:szCs w:val="28"/>
                <w:lang w:val="en-US"/>
              </w:rPr>
            </w:pPr>
            <w:r>
              <w:rPr>
                <w:rFonts w:ascii="Angsana New" w:hAnsi="Angsana New"/>
                <w:sz w:val="28"/>
                <w:szCs w:val="28"/>
                <w:lang w:val="en-US"/>
              </w:rPr>
              <w:t>16</w:t>
            </w:r>
          </w:p>
        </w:tc>
        <w:tc>
          <w:tcPr>
            <w:tcW w:w="1164" w:type="dxa"/>
            <w:gridSpan w:val="2"/>
            <w:tcBorders>
              <w:top w:val="nil"/>
              <w:left w:val="nil"/>
              <w:right w:val="nil"/>
            </w:tcBorders>
            <w:shd w:val="clear" w:color="auto" w:fill="auto"/>
            <w:noWrap/>
            <w:vAlign w:val="bottom"/>
            <w:hideMark/>
          </w:tcPr>
          <w:p w:rsidR="00B17432" w:rsidRPr="00C9507B" w:rsidRDefault="00B17432" w:rsidP="00DB51AA">
            <w:pPr>
              <w:tabs>
                <w:tab w:val="decimal" w:pos="520"/>
              </w:tabs>
              <w:spacing w:line="240" w:lineRule="auto"/>
              <w:ind w:left="0" w:right="0"/>
              <w:jc w:val="left"/>
              <w:rPr>
                <w:rFonts w:ascii="Angsana New" w:hAnsi="Angsana New"/>
                <w:sz w:val="28"/>
                <w:szCs w:val="28"/>
                <w:lang w:val="en-US"/>
              </w:rPr>
            </w:pPr>
            <w:r>
              <w:rPr>
                <w:rFonts w:ascii="Angsana New" w:hAnsi="Angsana New"/>
                <w:sz w:val="28"/>
                <w:szCs w:val="28"/>
                <w:lang w:val="en-US"/>
              </w:rPr>
              <w:t>-</w:t>
            </w:r>
          </w:p>
        </w:tc>
        <w:tc>
          <w:tcPr>
            <w:tcW w:w="909" w:type="dxa"/>
            <w:gridSpan w:val="2"/>
            <w:tcBorders>
              <w:top w:val="nil"/>
              <w:left w:val="nil"/>
              <w:right w:val="nil"/>
            </w:tcBorders>
            <w:shd w:val="clear" w:color="auto" w:fill="auto"/>
            <w:noWrap/>
            <w:vAlign w:val="bottom"/>
            <w:hideMark/>
          </w:tcPr>
          <w:p w:rsidR="00B17432" w:rsidRPr="00C9507B" w:rsidRDefault="00B17432" w:rsidP="00DB51AA">
            <w:pPr>
              <w:tabs>
                <w:tab w:val="decimal" w:pos="622"/>
              </w:tabs>
              <w:spacing w:line="240" w:lineRule="auto"/>
              <w:ind w:left="0" w:right="0"/>
              <w:jc w:val="left"/>
              <w:rPr>
                <w:rFonts w:ascii="Angsana New" w:hAnsi="Angsana New"/>
                <w:sz w:val="28"/>
                <w:szCs w:val="28"/>
                <w:lang w:val="en-US"/>
              </w:rPr>
            </w:pPr>
            <w:r>
              <w:rPr>
                <w:rFonts w:ascii="Angsana New" w:hAnsi="Angsana New"/>
                <w:sz w:val="28"/>
                <w:szCs w:val="28"/>
                <w:lang w:val="en-US"/>
              </w:rPr>
              <w:t>16</w:t>
            </w:r>
          </w:p>
        </w:tc>
        <w:tc>
          <w:tcPr>
            <w:tcW w:w="1196" w:type="dxa"/>
            <w:gridSpan w:val="2"/>
            <w:tcBorders>
              <w:top w:val="nil"/>
              <w:left w:val="nil"/>
              <w:right w:val="nil"/>
            </w:tcBorders>
            <w:vAlign w:val="bottom"/>
          </w:tcPr>
          <w:p w:rsidR="00B17432" w:rsidRPr="00C9507B" w:rsidRDefault="00B17432" w:rsidP="00DB51AA">
            <w:pPr>
              <w:tabs>
                <w:tab w:val="decimal" w:pos="750"/>
              </w:tabs>
              <w:spacing w:line="240" w:lineRule="auto"/>
              <w:ind w:left="0" w:right="0"/>
              <w:jc w:val="left"/>
              <w:rPr>
                <w:rFonts w:ascii="Angsana New" w:hAnsi="Angsana New"/>
                <w:sz w:val="28"/>
                <w:szCs w:val="28"/>
                <w:lang w:val="en-US"/>
              </w:rPr>
            </w:pPr>
            <w:r w:rsidRPr="00C9507B">
              <w:rPr>
                <w:rFonts w:ascii="Angsana New" w:hAnsi="Angsana New"/>
                <w:sz w:val="28"/>
                <w:szCs w:val="28"/>
                <w:lang w:val="en-US"/>
              </w:rPr>
              <w:t>174</w:t>
            </w:r>
          </w:p>
        </w:tc>
        <w:tc>
          <w:tcPr>
            <w:tcW w:w="1152" w:type="dxa"/>
            <w:gridSpan w:val="2"/>
            <w:tcBorders>
              <w:top w:val="nil"/>
              <w:left w:val="nil"/>
              <w:right w:val="nil"/>
            </w:tcBorders>
            <w:vAlign w:val="bottom"/>
          </w:tcPr>
          <w:p w:rsidR="00B17432" w:rsidRPr="00C9507B" w:rsidRDefault="00B17432" w:rsidP="00DB51AA">
            <w:pPr>
              <w:tabs>
                <w:tab w:val="decimal" w:pos="520"/>
              </w:tabs>
              <w:spacing w:line="240" w:lineRule="auto"/>
              <w:ind w:left="0" w:right="0"/>
              <w:jc w:val="left"/>
              <w:rPr>
                <w:rFonts w:ascii="Angsana New" w:hAnsi="Angsana New"/>
                <w:sz w:val="28"/>
                <w:szCs w:val="28"/>
                <w:lang w:val="en-US"/>
              </w:rPr>
            </w:pPr>
            <w:r w:rsidRPr="00C9507B">
              <w:rPr>
                <w:rFonts w:ascii="Angsana New" w:hAnsi="Angsana New"/>
                <w:sz w:val="28"/>
                <w:szCs w:val="28"/>
                <w:lang w:val="en-US"/>
              </w:rPr>
              <w:t>-</w:t>
            </w:r>
          </w:p>
        </w:tc>
        <w:tc>
          <w:tcPr>
            <w:tcW w:w="887" w:type="dxa"/>
            <w:tcBorders>
              <w:top w:val="nil"/>
              <w:left w:val="nil"/>
              <w:right w:val="nil"/>
            </w:tcBorders>
            <w:vAlign w:val="bottom"/>
          </w:tcPr>
          <w:p w:rsidR="00B17432" w:rsidRPr="00C9507B" w:rsidRDefault="00B17432" w:rsidP="00DB51AA">
            <w:pPr>
              <w:tabs>
                <w:tab w:val="decimal" w:pos="622"/>
              </w:tabs>
              <w:spacing w:line="240" w:lineRule="auto"/>
              <w:ind w:left="0" w:right="0"/>
              <w:jc w:val="left"/>
              <w:rPr>
                <w:rFonts w:ascii="Angsana New" w:hAnsi="Angsana New"/>
                <w:sz w:val="28"/>
                <w:szCs w:val="28"/>
                <w:lang w:val="en-US"/>
              </w:rPr>
            </w:pPr>
            <w:r w:rsidRPr="00C9507B">
              <w:rPr>
                <w:rFonts w:ascii="Angsana New" w:hAnsi="Angsana New"/>
                <w:sz w:val="28"/>
                <w:szCs w:val="28"/>
                <w:lang w:val="en-US"/>
              </w:rPr>
              <w:t>174</w:t>
            </w:r>
          </w:p>
        </w:tc>
      </w:tr>
      <w:tr w:rsidR="00B17432" w:rsidRPr="00C9507B" w:rsidTr="00DB51AA">
        <w:trPr>
          <w:gridAfter w:val="1"/>
          <w:wAfter w:w="52" w:type="dxa"/>
          <w:trHeight w:val="439"/>
        </w:trPr>
        <w:tc>
          <w:tcPr>
            <w:tcW w:w="3690" w:type="dxa"/>
            <w:gridSpan w:val="3"/>
            <w:tcBorders>
              <w:top w:val="nil"/>
              <w:left w:val="nil"/>
              <w:bottom w:val="nil"/>
              <w:right w:val="nil"/>
            </w:tcBorders>
            <w:shd w:val="clear" w:color="auto" w:fill="auto"/>
            <w:noWrap/>
            <w:vAlign w:val="bottom"/>
            <w:hideMark/>
          </w:tcPr>
          <w:p w:rsidR="00B17432" w:rsidRPr="00C9507B" w:rsidRDefault="00B17432" w:rsidP="00DB51AA">
            <w:pPr>
              <w:spacing w:line="240" w:lineRule="atLeast"/>
              <w:ind w:left="0" w:right="0"/>
              <w:jc w:val="left"/>
              <w:rPr>
                <w:rFonts w:ascii="Angsana New" w:hAnsi="Angsana New"/>
                <w:sz w:val="28"/>
                <w:szCs w:val="28"/>
                <w:lang w:val="en-US"/>
              </w:rPr>
            </w:pPr>
            <w:r w:rsidRPr="00C9507B">
              <w:rPr>
                <w:rFonts w:ascii="Angsana New" w:hAnsi="Angsana New"/>
                <w:sz w:val="28"/>
                <w:szCs w:val="28"/>
                <w:cs/>
                <w:lang w:val="en-US"/>
              </w:rPr>
              <w:t>รายได้อื่น</w:t>
            </w:r>
          </w:p>
        </w:tc>
        <w:tc>
          <w:tcPr>
            <w:tcW w:w="1210" w:type="dxa"/>
            <w:gridSpan w:val="2"/>
            <w:tcBorders>
              <w:top w:val="nil"/>
              <w:left w:val="nil"/>
              <w:right w:val="nil"/>
            </w:tcBorders>
            <w:shd w:val="clear" w:color="auto" w:fill="auto"/>
            <w:noWrap/>
            <w:vAlign w:val="bottom"/>
            <w:hideMark/>
          </w:tcPr>
          <w:p w:rsidR="00B17432" w:rsidRPr="00C9507B" w:rsidRDefault="00B17432" w:rsidP="00DB51AA">
            <w:pPr>
              <w:tabs>
                <w:tab w:val="decimal" w:pos="750"/>
              </w:tabs>
              <w:spacing w:line="240" w:lineRule="auto"/>
              <w:ind w:left="0" w:right="0"/>
              <w:jc w:val="left"/>
              <w:rPr>
                <w:rFonts w:ascii="Angsana New" w:hAnsi="Angsana New"/>
                <w:sz w:val="28"/>
                <w:szCs w:val="28"/>
                <w:lang w:val="en-US"/>
              </w:rPr>
            </w:pPr>
            <w:r>
              <w:rPr>
                <w:rFonts w:ascii="Angsana New" w:hAnsi="Angsana New"/>
                <w:sz w:val="28"/>
                <w:szCs w:val="28"/>
                <w:lang w:val="en-US"/>
              </w:rPr>
              <w:t>2</w:t>
            </w:r>
          </w:p>
        </w:tc>
        <w:tc>
          <w:tcPr>
            <w:tcW w:w="1164" w:type="dxa"/>
            <w:gridSpan w:val="2"/>
            <w:tcBorders>
              <w:top w:val="nil"/>
              <w:left w:val="nil"/>
              <w:right w:val="nil"/>
            </w:tcBorders>
            <w:shd w:val="clear" w:color="auto" w:fill="auto"/>
            <w:noWrap/>
            <w:vAlign w:val="bottom"/>
            <w:hideMark/>
          </w:tcPr>
          <w:p w:rsidR="00B17432" w:rsidRPr="00C9507B" w:rsidRDefault="00B17432" w:rsidP="00DB51AA">
            <w:pPr>
              <w:tabs>
                <w:tab w:val="decimal" w:pos="708"/>
              </w:tabs>
              <w:spacing w:line="240" w:lineRule="auto"/>
              <w:ind w:left="0" w:right="0"/>
              <w:jc w:val="left"/>
              <w:rPr>
                <w:rFonts w:ascii="Angsana New" w:hAnsi="Angsana New"/>
                <w:sz w:val="28"/>
                <w:szCs w:val="28"/>
                <w:lang w:val="en-US"/>
              </w:rPr>
            </w:pPr>
            <w:r>
              <w:rPr>
                <w:rFonts w:ascii="Angsana New" w:hAnsi="Angsana New"/>
                <w:sz w:val="28"/>
                <w:szCs w:val="28"/>
                <w:lang w:val="en-US"/>
              </w:rPr>
              <w:t>2,164</w:t>
            </w:r>
          </w:p>
        </w:tc>
        <w:tc>
          <w:tcPr>
            <w:tcW w:w="909" w:type="dxa"/>
            <w:gridSpan w:val="2"/>
            <w:tcBorders>
              <w:top w:val="nil"/>
              <w:left w:val="nil"/>
              <w:right w:val="nil"/>
            </w:tcBorders>
            <w:shd w:val="clear" w:color="auto" w:fill="auto"/>
            <w:noWrap/>
            <w:vAlign w:val="bottom"/>
            <w:hideMark/>
          </w:tcPr>
          <w:p w:rsidR="00B17432" w:rsidRPr="00C9507B" w:rsidRDefault="00B17432" w:rsidP="00DB51AA">
            <w:pPr>
              <w:tabs>
                <w:tab w:val="decimal" w:pos="622"/>
              </w:tabs>
              <w:spacing w:line="240" w:lineRule="auto"/>
              <w:ind w:left="0" w:right="0"/>
              <w:jc w:val="left"/>
              <w:rPr>
                <w:rFonts w:ascii="Angsana New" w:hAnsi="Angsana New"/>
                <w:sz w:val="28"/>
                <w:szCs w:val="28"/>
                <w:lang w:val="en-US"/>
              </w:rPr>
            </w:pPr>
            <w:r>
              <w:rPr>
                <w:rFonts w:ascii="Angsana New" w:hAnsi="Angsana New"/>
                <w:sz w:val="28"/>
                <w:szCs w:val="28"/>
                <w:lang w:val="en-US"/>
              </w:rPr>
              <w:t>2,166</w:t>
            </w:r>
          </w:p>
        </w:tc>
        <w:tc>
          <w:tcPr>
            <w:tcW w:w="1196" w:type="dxa"/>
            <w:gridSpan w:val="2"/>
            <w:tcBorders>
              <w:top w:val="nil"/>
              <w:left w:val="nil"/>
              <w:right w:val="nil"/>
            </w:tcBorders>
            <w:vAlign w:val="bottom"/>
          </w:tcPr>
          <w:p w:rsidR="00B17432" w:rsidRPr="00C9507B" w:rsidRDefault="00B17432" w:rsidP="00DB51AA">
            <w:pPr>
              <w:tabs>
                <w:tab w:val="decimal" w:pos="750"/>
              </w:tabs>
              <w:spacing w:line="240" w:lineRule="auto"/>
              <w:ind w:left="0" w:right="0"/>
              <w:jc w:val="left"/>
              <w:rPr>
                <w:rFonts w:ascii="Angsana New" w:hAnsi="Angsana New"/>
                <w:sz w:val="28"/>
                <w:szCs w:val="28"/>
                <w:lang w:val="en-US"/>
              </w:rPr>
            </w:pPr>
            <w:r w:rsidRPr="00C9507B">
              <w:rPr>
                <w:rFonts w:ascii="Angsana New" w:hAnsi="Angsana New"/>
                <w:sz w:val="28"/>
                <w:szCs w:val="28"/>
                <w:lang w:val="en-US"/>
              </w:rPr>
              <w:t>5</w:t>
            </w:r>
          </w:p>
        </w:tc>
        <w:tc>
          <w:tcPr>
            <w:tcW w:w="1152" w:type="dxa"/>
            <w:gridSpan w:val="2"/>
            <w:tcBorders>
              <w:top w:val="nil"/>
              <w:left w:val="nil"/>
              <w:right w:val="nil"/>
            </w:tcBorders>
            <w:vAlign w:val="bottom"/>
          </w:tcPr>
          <w:p w:rsidR="00B17432" w:rsidRPr="00C9507B" w:rsidRDefault="00B17432" w:rsidP="00DB51AA">
            <w:pPr>
              <w:tabs>
                <w:tab w:val="decimal" w:pos="708"/>
              </w:tabs>
              <w:spacing w:line="240" w:lineRule="auto"/>
              <w:ind w:left="0" w:right="0"/>
              <w:jc w:val="left"/>
              <w:rPr>
                <w:rFonts w:ascii="Angsana New" w:hAnsi="Angsana New"/>
                <w:sz w:val="28"/>
                <w:szCs w:val="28"/>
                <w:lang w:val="en-US"/>
              </w:rPr>
            </w:pPr>
            <w:r w:rsidRPr="00C9507B">
              <w:rPr>
                <w:rFonts w:ascii="Angsana New" w:hAnsi="Angsana New"/>
                <w:sz w:val="28"/>
                <w:szCs w:val="28"/>
                <w:lang w:val="en-US"/>
              </w:rPr>
              <w:t>1,147</w:t>
            </w:r>
          </w:p>
        </w:tc>
        <w:tc>
          <w:tcPr>
            <w:tcW w:w="887" w:type="dxa"/>
            <w:tcBorders>
              <w:top w:val="nil"/>
              <w:left w:val="nil"/>
              <w:right w:val="nil"/>
            </w:tcBorders>
            <w:vAlign w:val="bottom"/>
          </w:tcPr>
          <w:p w:rsidR="00B17432" w:rsidRPr="00C9507B" w:rsidRDefault="00B17432" w:rsidP="00DB51AA">
            <w:pPr>
              <w:tabs>
                <w:tab w:val="decimal" w:pos="622"/>
              </w:tabs>
              <w:spacing w:line="240" w:lineRule="auto"/>
              <w:ind w:left="0" w:right="0"/>
              <w:jc w:val="left"/>
              <w:rPr>
                <w:rFonts w:ascii="Angsana New" w:hAnsi="Angsana New"/>
                <w:sz w:val="28"/>
                <w:szCs w:val="28"/>
                <w:lang w:val="en-US"/>
              </w:rPr>
            </w:pPr>
            <w:r w:rsidRPr="00C9507B">
              <w:rPr>
                <w:rFonts w:ascii="Angsana New" w:hAnsi="Angsana New"/>
                <w:sz w:val="28"/>
                <w:szCs w:val="28"/>
                <w:lang w:val="en-US"/>
              </w:rPr>
              <w:t>1,152</w:t>
            </w:r>
          </w:p>
        </w:tc>
      </w:tr>
      <w:tr w:rsidR="00B17432" w:rsidRPr="00C9507B" w:rsidTr="00DB51AA">
        <w:trPr>
          <w:gridAfter w:val="1"/>
          <w:wAfter w:w="52" w:type="dxa"/>
          <w:trHeight w:val="439"/>
        </w:trPr>
        <w:tc>
          <w:tcPr>
            <w:tcW w:w="3690" w:type="dxa"/>
            <w:gridSpan w:val="3"/>
            <w:tcBorders>
              <w:top w:val="nil"/>
              <w:left w:val="nil"/>
              <w:bottom w:val="nil"/>
              <w:right w:val="nil"/>
            </w:tcBorders>
            <w:shd w:val="clear" w:color="auto" w:fill="auto"/>
            <w:noWrap/>
            <w:vAlign w:val="bottom"/>
            <w:hideMark/>
          </w:tcPr>
          <w:p w:rsidR="00B17432" w:rsidRPr="00C9507B" w:rsidRDefault="00B17432" w:rsidP="00DB51AA">
            <w:pPr>
              <w:spacing w:line="240" w:lineRule="atLeast"/>
              <w:ind w:left="0" w:right="0"/>
              <w:jc w:val="left"/>
              <w:rPr>
                <w:rFonts w:ascii="Angsana New" w:hAnsi="Angsana New"/>
                <w:b/>
                <w:bCs/>
                <w:sz w:val="28"/>
                <w:szCs w:val="28"/>
                <w:lang w:val="en-US"/>
              </w:rPr>
            </w:pPr>
            <w:r w:rsidRPr="00C9507B">
              <w:rPr>
                <w:rFonts w:ascii="Angsana New" w:hAnsi="Angsana New"/>
                <w:b/>
                <w:bCs/>
                <w:sz w:val="28"/>
                <w:szCs w:val="28"/>
                <w:cs/>
                <w:lang w:val="en-US"/>
              </w:rPr>
              <w:t>รวมรายได้</w:t>
            </w:r>
          </w:p>
        </w:tc>
        <w:tc>
          <w:tcPr>
            <w:tcW w:w="1210" w:type="dxa"/>
            <w:gridSpan w:val="2"/>
            <w:tcBorders>
              <w:top w:val="nil"/>
              <w:left w:val="nil"/>
              <w:bottom w:val="nil"/>
              <w:right w:val="nil"/>
            </w:tcBorders>
            <w:shd w:val="clear" w:color="auto" w:fill="auto"/>
            <w:noWrap/>
            <w:vAlign w:val="bottom"/>
            <w:hideMark/>
          </w:tcPr>
          <w:p w:rsidR="00B17432" w:rsidRPr="00C9507B" w:rsidRDefault="004E7FC1" w:rsidP="00DB51AA">
            <w:pPr>
              <w:pBdr>
                <w:top w:val="single" w:sz="4" w:space="1" w:color="auto"/>
                <w:bottom w:val="double" w:sz="4" w:space="1" w:color="auto"/>
              </w:pBdr>
              <w:tabs>
                <w:tab w:val="decimal" w:pos="750"/>
              </w:tabs>
              <w:spacing w:line="240" w:lineRule="auto"/>
              <w:ind w:left="0" w:right="0"/>
              <w:jc w:val="left"/>
              <w:rPr>
                <w:rFonts w:ascii="Angsana New" w:hAnsi="Angsana New"/>
                <w:b/>
                <w:bCs/>
                <w:sz w:val="28"/>
                <w:szCs w:val="28"/>
                <w:lang w:val="en-US"/>
              </w:rPr>
            </w:pPr>
            <w:r>
              <w:rPr>
                <w:rFonts w:ascii="Angsana New" w:hAnsi="Angsana New"/>
                <w:b/>
                <w:bCs/>
                <w:sz w:val="28"/>
                <w:szCs w:val="28"/>
                <w:lang w:val="en-US"/>
              </w:rPr>
              <w:fldChar w:fldCharType="begin"/>
            </w:r>
            <w:r w:rsidR="00B17432">
              <w:rPr>
                <w:rFonts w:ascii="Angsana New" w:hAnsi="Angsana New"/>
                <w:b/>
                <w:bCs/>
                <w:sz w:val="28"/>
                <w:szCs w:val="28"/>
                <w:lang w:val="en-US"/>
              </w:rPr>
              <w:instrText xml:space="preserve"> =SUM(ABOVE) </w:instrText>
            </w:r>
            <w:r>
              <w:rPr>
                <w:rFonts w:ascii="Angsana New" w:hAnsi="Angsana New"/>
                <w:b/>
                <w:bCs/>
                <w:sz w:val="28"/>
                <w:szCs w:val="28"/>
                <w:lang w:val="en-US"/>
              </w:rPr>
              <w:fldChar w:fldCharType="separate"/>
            </w:r>
            <w:r w:rsidR="00B17432">
              <w:rPr>
                <w:rFonts w:ascii="Angsana New" w:hAnsi="Angsana New"/>
                <w:b/>
                <w:bCs/>
                <w:noProof/>
                <w:sz w:val="28"/>
                <w:szCs w:val="28"/>
                <w:lang w:val="en-US"/>
              </w:rPr>
              <w:t>5,187</w:t>
            </w:r>
            <w:r>
              <w:rPr>
                <w:rFonts w:ascii="Angsana New" w:hAnsi="Angsana New"/>
                <w:b/>
                <w:bCs/>
                <w:sz w:val="28"/>
                <w:szCs w:val="28"/>
                <w:lang w:val="en-US"/>
              </w:rPr>
              <w:fldChar w:fldCharType="end"/>
            </w:r>
          </w:p>
        </w:tc>
        <w:tc>
          <w:tcPr>
            <w:tcW w:w="1164" w:type="dxa"/>
            <w:gridSpan w:val="2"/>
            <w:tcBorders>
              <w:top w:val="nil"/>
              <w:left w:val="nil"/>
              <w:bottom w:val="nil"/>
              <w:right w:val="nil"/>
            </w:tcBorders>
            <w:shd w:val="clear" w:color="auto" w:fill="auto"/>
            <w:noWrap/>
            <w:vAlign w:val="bottom"/>
            <w:hideMark/>
          </w:tcPr>
          <w:p w:rsidR="00B17432" w:rsidRPr="00C9507B" w:rsidRDefault="00B17432" w:rsidP="00DB51AA">
            <w:pPr>
              <w:pBdr>
                <w:top w:val="single" w:sz="4" w:space="1" w:color="auto"/>
                <w:bottom w:val="double" w:sz="4" w:space="1" w:color="auto"/>
              </w:pBdr>
              <w:tabs>
                <w:tab w:val="decimal" w:pos="708"/>
              </w:tabs>
              <w:spacing w:line="240" w:lineRule="auto"/>
              <w:ind w:left="0" w:right="0"/>
              <w:jc w:val="left"/>
              <w:rPr>
                <w:rFonts w:ascii="Angsana New" w:hAnsi="Angsana New"/>
                <w:b/>
                <w:bCs/>
                <w:sz w:val="28"/>
                <w:szCs w:val="28"/>
                <w:lang w:val="en-US"/>
              </w:rPr>
            </w:pPr>
            <w:r>
              <w:rPr>
                <w:rFonts w:ascii="Angsana New" w:hAnsi="Angsana New"/>
                <w:b/>
                <w:bCs/>
                <w:sz w:val="28"/>
                <w:szCs w:val="28"/>
                <w:lang w:val="en-US"/>
              </w:rPr>
              <w:t>2,221</w:t>
            </w:r>
          </w:p>
        </w:tc>
        <w:tc>
          <w:tcPr>
            <w:tcW w:w="909" w:type="dxa"/>
            <w:gridSpan w:val="2"/>
            <w:tcBorders>
              <w:top w:val="nil"/>
              <w:left w:val="nil"/>
              <w:bottom w:val="nil"/>
              <w:right w:val="nil"/>
            </w:tcBorders>
            <w:shd w:val="clear" w:color="auto" w:fill="auto"/>
            <w:noWrap/>
            <w:vAlign w:val="bottom"/>
            <w:hideMark/>
          </w:tcPr>
          <w:p w:rsidR="00B17432" w:rsidRPr="00C9507B" w:rsidRDefault="00B17432" w:rsidP="00DB51AA">
            <w:pPr>
              <w:pBdr>
                <w:top w:val="single" w:sz="4" w:space="1" w:color="auto"/>
                <w:bottom w:val="double" w:sz="4" w:space="1" w:color="auto"/>
              </w:pBdr>
              <w:tabs>
                <w:tab w:val="decimal" w:pos="622"/>
              </w:tabs>
              <w:spacing w:line="240" w:lineRule="auto"/>
              <w:ind w:left="0" w:right="0"/>
              <w:jc w:val="left"/>
              <w:rPr>
                <w:rFonts w:ascii="Angsana New" w:hAnsi="Angsana New"/>
                <w:b/>
                <w:bCs/>
                <w:sz w:val="28"/>
                <w:szCs w:val="28"/>
                <w:lang w:val="en-US"/>
              </w:rPr>
            </w:pPr>
            <w:r>
              <w:rPr>
                <w:rFonts w:ascii="Angsana New" w:hAnsi="Angsana New"/>
                <w:b/>
                <w:bCs/>
                <w:sz w:val="28"/>
                <w:szCs w:val="28"/>
                <w:lang w:val="en-US"/>
              </w:rPr>
              <w:t>7,408</w:t>
            </w:r>
          </w:p>
        </w:tc>
        <w:tc>
          <w:tcPr>
            <w:tcW w:w="1196" w:type="dxa"/>
            <w:gridSpan w:val="2"/>
            <w:tcBorders>
              <w:top w:val="nil"/>
              <w:left w:val="nil"/>
              <w:bottom w:val="nil"/>
              <w:right w:val="nil"/>
            </w:tcBorders>
            <w:vAlign w:val="bottom"/>
          </w:tcPr>
          <w:p w:rsidR="00B17432" w:rsidRPr="00C9507B" w:rsidRDefault="00B17432" w:rsidP="00DB51AA">
            <w:pPr>
              <w:pBdr>
                <w:top w:val="single" w:sz="4" w:space="1" w:color="auto"/>
                <w:bottom w:val="double" w:sz="4" w:space="1" w:color="auto"/>
              </w:pBdr>
              <w:tabs>
                <w:tab w:val="decimal" w:pos="750"/>
              </w:tabs>
              <w:spacing w:line="240" w:lineRule="auto"/>
              <w:ind w:left="0" w:right="0"/>
              <w:jc w:val="left"/>
              <w:rPr>
                <w:rFonts w:ascii="Angsana New" w:hAnsi="Angsana New"/>
                <w:b/>
                <w:bCs/>
                <w:sz w:val="28"/>
                <w:szCs w:val="28"/>
                <w:lang w:val="en-US"/>
              </w:rPr>
            </w:pPr>
            <w:r w:rsidRPr="00C9507B">
              <w:rPr>
                <w:rFonts w:ascii="Angsana New" w:hAnsi="Angsana New"/>
                <w:b/>
                <w:bCs/>
                <w:sz w:val="28"/>
                <w:szCs w:val="28"/>
                <w:lang w:val="en-US"/>
              </w:rPr>
              <w:t>5,167</w:t>
            </w:r>
          </w:p>
        </w:tc>
        <w:tc>
          <w:tcPr>
            <w:tcW w:w="1152" w:type="dxa"/>
            <w:gridSpan w:val="2"/>
            <w:tcBorders>
              <w:top w:val="nil"/>
              <w:left w:val="nil"/>
              <w:bottom w:val="nil"/>
              <w:right w:val="nil"/>
            </w:tcBorders>
            <w:vAlign w:val="bottom"/>
          </w:tcPr>
          <w:p w:rsidR="00B17432" w:rsidRPr="00C9507B" w:rsidRDefault="00B17432" w:rsidP="00DB51AA">
            <w:pPr>
              <w:pBdr>
                <w:top w:val="single" w:sz="4" w:space="1" w:color="auto"/>
                <w:bottom w:val="double" w:sz="4" w:space="1" w:color="auto"/>
              </w:pBdr>
              <w:tabs>
                <w:tab w:val="decimal" w:pos="708"/>
              </w:tabs>
              <w:spacing w:line="240" w:lineRule="auto"/>
              <w:ind w:left="0" w:right="0"/>
              <w:jc w:val="left"/>
              <w:rPr>
                <w:rFonts w:ascii="Angsana New" w:hAnsi="Angsana New"/>
                <w:b/>
                <w:bCs/>
                <w:sz w:val="28"/>
                <w:szCs w:val="28"/>
                <w:lang w:val="en-US"/>
              </w:rPr>
            </w:pPr>
            <w:r w:rsidRPr="00C9507B">
              <w:rPr>
                <w:rFonts w:ascii="Angsana New" w:hAnsi="Angsana New"/>
                <w:b/>
                <w:bCs/>
                <w:sz w:val="28"/>
                <w:szCs w:val="28"/>
                <w:lang w:val="en-US"/>
              </w:rPr>
              <w:t>1,381</w:t>
            </w:r>
          </w:p>
        </w:tc>
        <w:tc>
          <w:tcPr>
            <w:tcW w:w="887" w:type="dxa"/>
            <w:tcBorders>
              <w:top w:val="nil"/>
              <w:left w:val="nil"/>
              <w:bottom w:val="nil"/>
              <w:right w:val="nil"/>
            </w:tcBorders>
            <w:vAlign w:val="bottom"/>
          </w:tcPr>
          <w:p w:rsidR="00B17432" w:rsidRPr="00C9507B" w:rsidRDefault="00B17432" w:rsidP="00DB51AA">
            <w:pPr>
              <w:pBdr>
                <w:top w:val="single" w:sz="4" w:space="1" w:color="auto"/>
                <w:bottom w:val="double" w:sz="4" w:space="1" w:color="auto"/>
              </w:pBdr>
              <w:tabs>
                <w:tab w:val="decimal" w:pos="622"/>
              </w:tabs>
              <w:spacing w:line="240" w:lineRule="auto"/>
              <w:ind w:left="0" w:right="0"/>
              <w:jc w:val="left"/>
              <w:rPr>
                <w:rFonts w:ascii="Angsana New" w:hAnsi="Angsana New"/>
                <w:b/>
                <w:bCs/>
                <w:sz w:val="28"/>
                <w:szCs w:val="28"/>
                <w:lang w:val="en-US"/>
              </w:rPr>
            </w:pPr>
            <w:r w:rsidRPr="00C9507B">
              <w:rPr>
                <w:rFonts w:ascii="Angsana New" w:hAnsi="Angsana New"/>
                <w:b/>
                <w:bCs/>
                <w:sz w:val="28"/>
                <w:szCs w:val="28"/>
                <w:lang w:val="en-US"/>
              </w:rPr>
              <w:t>6,548</w:t>
            </w:r>
          </w:p>
        </w:tc>
      </w:tr>
    </w:tbl>
    <w:p w:rsidR="00B17432" w:rsidRPr="00C9507B" w:rsidRDefault="00B17432" w:rsidP="00B17432">
      <w:pPr>
        <w:pStyle w:val="MacroText"/>
        <w:tabs>
          <w:tab w:val="clear" w:pos="480"/>
          <w:tab w:val="clear" w:pos="960"/>
          <w:tab w:val="clear" w:pos="1440"/>
          <w:tab w:val="clear" w:pos="1920"/>
          <w:tab w:val="clear" w:pos="2400"/>
          <w:tab w:val="clear" w:pos="2880"/>
          <w:tab w:val="clear" w:pos="3360"/>
          <w:tab w:val="clear" w:pos="3840"/>
          <w:tab w:val="clear" w:pos="4320"/>
          <w:tab w:val="left" w:pos="540"/>
          <w:tab w:val="left" w:pos="1080"/>
        </w:tabs>
        <w:ind w:left="539"/>
        <w:jc w:val="thaiDistribute"/>
        <w:rPr>
          <w:rFonts w:ascii="Angsana New" w:hAnsi="Angsana New" w:cs="Angsana New"/>
          <w:sz w:val="20"/>
          <w:szCs w:val="20"/>
        </w:rPr>
      </w:pPr>
    </w:p>
    <w:p w:rsidR="0003785A" w:rsidRDefault="0003785A">
      <w:pPr>
        <w:spacing w:line="240" w:lineRule="auto"/>
        <w:ind w:left="0" w:right="0"/>
        <w:jc w:val="left"/>
        <w:rPr>
          <w:rFonts w:ascii="Angsana New" w:hAnsi="Angsana New"/>
          <w:b/>
          <w:bCs/>
          <w:sz w:val="30"/>
          <w:szCs w:val="30"/>
          <w:cs/>
          <w:lang w:val="en-US"/>
        </w:rPr>
      </w:pPr>
      <w:r>
        <w:rPr>
          <w:rFonts w:ascii="Angsana New" w:hAnsi="Angsana New"/>
          <w:b/>
          <w:bCs/>
          <w:sz w:val="30"/>
          <w:szCs w:val="30"/>
          <w:cs/>
          <w:lang w:val="en-US"/>
        </w:rPr>
        <w:br w:type="page"/>
      </w:r>
    </w:p>
    <w:p w:rsidR="00B17432" w:rsidRPr="00C9507B" w:rsidRDefault="00B17432" w:rsidP="00B17432">
      <w:pPr>
        <w:numPr>
          <w:ilvl w:val="0"/>
          <w:numId w:val="4"/>
        </w:numPr>
        <w:ind w:left="567" w:right="32" w:hanging="567"/>
        <w:jc w:val="both"/>
        <w:rPr>
          <w:rFonts w:ascii="Angsana New" w:hAnsi="Angsana New"/>
          <w:b/>
          <w:bCs/>
          <w:sz w:val="30"/>
          <w:szCs w:val="30"/>
          <w:lang w:val="en-US"/>
        </w:rPr>
      </w:pPr>
      <w:r w:rsidRPr="00C9507B">
        <w:rPr>
          <w:rFonts w:ascii="Angsana New" w:hAnsi="Angsana New"/>
          <w:b/>
          <w:bCs/>
          <w:sz w:val="30"/>
          <w:szCs w:val="30"/>
          <w:cs/>
          <w:lang w:val="en-US"/>
        </w:rPr>
        <w:t>กำไรต่อหุ้น</w:t>
      </w:r>
      <w:r w:rsidRPr="00C9507B">
        <w:rPr>
          <w:rFonts w:ascii="Angsana New" w:hAnsi="Angsana New" w:hint="cs"/>
          <w:b/>
          <w:bCs/>
          <w:sz w:val="30"/>
          <w:szCs w:val="30"/>
          <w:cs/>
          <w:lang w:val="en-US"/>
        </w:rPr>
        <w:t>ขั้นพื้นฐาน</w:t>
      </w:r>
    </w:p>
    <w:p w:rsidR="00B17432" w:rsidRPr="00C9507B" w:rsidRDefault="00B17432" w:rsidP="00B17432">
      <w:pPr>
        <w:pStyle w:val="MacroText"/>
        <w:tabs>
          <w:tab w:val="clear" w:pos="480"/>
          <w:tab w:val="clear" w:pos="960"/>
          <w:tab w:val="clear" w:pos="1440"/>
          <w:tab w:val="clear" w:pos="1920"/>
          <w:tab w:val="clear" w:pos="2400"/>
          <w:tab w:val="clear" w:pos="2880"/>
          <w:tab w:val="clear" w:pos="3360"/>
          <w:tab w:val="clear" w:pos="3840"/>
          <w:tab w:val="clear" w:pos="4320"/>
          <w:tab w:val="left" w:pos="540"/>
          <w:tab w:val="left" w:pos="1080"/>
        </w:tabs>
        <w:ind w:left="539"/>
        <w:jc w:val="thaiDistribute"/>
        <w:rPr>
          <w:rFonts w:ascii="Angsana New" w:hAnsi="Angsana New" w:cs="Angsana New"/>
          <w:sz w:val="20"/>
          <w:szCs w:val="20"/>
        </w:rPr>
      </w:pPr>
    </w:p>
    <w:p w:rsidR="00B17432" w:rsidRPr="00C9507B" w:rsidRDefault="00B17432" w:rsidP="00B17432">
      <w:pPr>
        <w:tabs>
          <w:tab w:val="left" w:pos="540"/>
          <w:tab w:val="left" w:pos="1080"/>
        </w:tabs>
        <w:spacing w:line="240" w:lineRule="auto"/>
        <w:ind w:left="539"/>
        <w:rPr>
          <w:rFonts w:ascii="Angsana New" w:hAnsi="Angsana New"/>
          <w:sz w:val="30"/>
          <w:szCs w:val="30"/>
          <w:lang w:val="en-US"/>
        </w:rPr>
      </w:pPr>
      <w:r w:rsidRPr="00C9507B">
        <w:rPr>
          <w:rFonts w:ascii="Angsana New" w:hAnsi="Angsana New" w:hint="cs"/>
          <w:sz w:val="30"/>
          <w:szCs w:val="30"/>
          <w:cs/>
          <w:lang w:val="en-US"/>
        </w:rPr>
        <w:t>กำไรต่อหุ้นขั้นพื้นฐานสำหรับแต่ละปีสิ้นสุดวันที่ 31 ธันวาคม 255</w:t>
      </w:r>
      <w:r>
        <w:rPr>
          <w:rFonts w:ascii="Angsana New" w:hAnsi="Angsana New" w:hint="cs"/>
          <w:sz w:val="30"/>
          <w:szCs w:val="30"/>
          <w:cs/>
          <w:lang w:val="en-US"/>
        </w:rPr>
        <w:t>8</w:t>
      </w:r>
      <w:r w:rsidRPr="00C9507B">
        <w:rPr>
          <w:rFonts w:ascii="Angsana New" w:hAnsi="Angsana New" w:hint="cs"/>
          <w:sz w:val="30"/>
          <w:szCs w:val="30"/>
          <w:cs/>
          <w:lang w:val="en-US"/>
        </w:rPr>
        <w:t xml:space="preserve"> และ 255</w:t>
      </w:r>
      <w:r>
        <w:rPr>
          <w:rFonts w:ascii="Angsana New" w:hAnsi="Angsana New" w:hint="cs"/>
          <w:sz w:val="30"/>
          <w:szCs w:val="30"/>
          <w:cs/>
          <w:lang w:val="en-US"/>
        </w:rPr>
        <w:t>7</w:t>
      </w:r>
      <w:r w:rsidRPr="00C9507B">
        <w:rPr>
          <w:rFonts w:ascii="Angsana New" w:hAnsi="Angsana New" w:hint="cs"/>
          <w:sz w:val="30"/>
          <w:szCs w:val="30"/>
          <w:cs/>
          <w:lang w:val="en-US"/>
        </w:rPr>
        <w:t xml:space="preserve"> คำนวณจากกำไรสำหรับปีที่เป็นของผู้ถือหุ้นสามัญของบริษัท และจำนวนหุ้นสามัญถัวเฉลี่ยถ่วงน้ำหนักที่ออกจำหน่ายแล้วระหว่างปี โดยแสดงการคำนวณ ดังนี้</w:t>
      </w:r>
    </w:p>
    <w:p w:rsidR="00B17432" w:rsidRPr="00C9507B" w:rsidRDefault="00B17432" w:rsidP="00B17432">
      <w:pPr>
        <w:pStyle w:val="MacroText"/>
        <w:tabs>
          <w:tab w:val="clear" w:pos="480"/>
          <w:tab w:val="clear" w:pos="960"/>
          <w:tab w:val="clear" w:pos="1440"/>
          <w:tab w:val="clear" w:pos="1920"/>
          <w:tab w:val="clear" w:pos="2400"/>
          <w:tab w:val="clear" w:pos="2880"/>
          <w:tab w:val="clear" w:pos="3360"/>
          <w:tab w:val="clear" w:pos="3840"/>
          <w:tab w:val="clear" w:pos="4320"/>
          <w:tab w:val="left" w:pos="540"/>
          <w:tab w:val="left" w:pos="1080"/>
        </w:tabs>
        <w:ind w:left="539"/>
        <w:jc w:val="thaiDistribute"/>
        <w:rPr>
          <w:rFonts w:ascii="Angsana New" w:hAnsi="Angsana New" w:cs="Angsana New"/>
          <w:sz w:val="20"/>
          <w:szCs w:val="20"/>
        </w:rPr>
      </w:pPr>
    </w:p>
    <w:tbl>
      <w:tblPr>
        <w:tblW w:w="9702" w:type="dxa"/>
        <w:tblInd w:w="531" w:type="dxa"/>
        <w:tblLayout w:type="fixed"/>
        <w:tblLook w:val="0000"/>
      </w:tblPr>
      <w:tblGrid>
        <w:gridCol w:w="3717"/>
        <w:gridCol w:w="1260"/>
        <w:gridCol w:w="236"/>
        <w:gridCol w:w="1204"/>
        <w:gridCol w:w="90"/>
        <w:gridCol w:w="270"/>
        <w:gridCol w:w="1305"/>
        <w:gridCol w:w="267"/>
        <w:gridCol w:w="1097"/>
        <w:gridCol w:w="256"/>
      </w:tblGrid>
      <w:tr w:rsidR="00B17432" w:rsidRPr="00C9507B" w:rsidTr="00DB51AA">
        <w:trPr>
          <w:gridAfter w:val="1"/>
          <w:wAfter w:w="256" w:type="dxa"/>
        </w:trPr>
        <w:tc>
          <w:tcPr>
            <w:tcW w:w="3717" w:type="dxa"/>
            <w:shd w:val="clear" w:color="auto" w:fill="auto"/>
            <w:vAlign w:val="center"/>
          </w:tcPr>
          <w:p w:rsidR="00B17432" w:rsidRPr="00C9507B" w:rsidRDefault="00B17432" w:rsidP="00DB51AA">
            <w:pPr>
              <w:spacing w:line="240" w:lineRule="auto"/>
              <w:ind w:left="71" w:right="-18"/>
              <w:rPr>
                <w:rFonts w:ascii="Angsana New" w:hAnsi="Angsana New"/>
                <w:sz w:val="30"/>
                <w:szCs w:val="30"/>
                <w:cs/>
              </w:rPr>
            </w:pPr>
          </w:p>
        </w:tc>
        <w:tc>
          <w:tcPr>
            <w:tcW w:w="2700" w:type="dxa"/>
            <w:gridSpan w:val="3"/>
            <w:shd w:val="clear" w:color="auto" w:fill="auto"/>
          </w:tcPr>
          <w:p w:rsidR="00B17432" w:rsidRPr="00C9507B" w:rsidRDefault="00B17432" w:rsidP="00DB51AA">
            <w:pPr>
              <w:spacing w:line="240" w:lineRule="auto"/>
              <w:ind w:left="-54"/>
              <w:jc w:val="center"/>
              <w:rPr>
                <w:rFonts w:ascii="Angsana New" w:hAnsi="Angsana New"/>
                <w:sz w:val="30"/>
                <w:szCs w:val="30"/>
                <w:lang w:val="en-US"/>
              </w:rPr>
            </w:pPr>
            <w:r w:rsidRPr="00C9507B">
              <w:rPr>
                <w:rFonts w:ascii="Angsana New" w:hAnsi="Angsana New" w:hint="cs"/>
                <w:b/>
                <w:bCs/>
                <w:color w:val="000000"/>
                <w:sz w:val="30"/>
                <w:szCs w:val="30"/>
                <w:cs/>
                <w:lang w:val="en-US"/>
              </w:rPr>
              <w:t>งบการเงินรวม</w:t>
            </w:r>
          </w:p>
        </w:tc>
        <w:tc>
          <w:tcPr>
            <w:tcW w:w="360" w:type="dxa"/>
            <w:gridSpan w:val="2"/>
          </w:tcPr>
          <w:p w:rsidR="00B17432" w:rsidRPr="00C9507B" w:rsidRDefault="00B17432" w:rsidP="00DB51AA">
            <w:pPr>
              <w:spacing w:line="240" w:lineRule="auto"/>
              <w:ind w:left="-103" w:right="32"/>
              <w:jc w:val="both"/>
              <w:rPr>
                <w:rFonts w:ascii="Angsana New" w:hAnsi="Angsana New"/>
                <w:sz w:val="30"/>
                <w:szCs w:val="30"/>
              </w:rPr>
            </w:pPr>
          </w:p>
        </w:tc>
        <w:tc>
          <w:tcPr>
            <w:tcW w:w="2669" w:type="dxa"/>
            <w:gridSpan w:val="3"/>
          </w:tcPr>
          <w:p w:rsidR="00B17432" w:rsidRPr="00C9507B" w:rsidRDefault="00B17432" w:rsidP="00DB51AA">
            <w:pPr>
              <w:spacing w:line="240" w:lineRule="auto"/>
              <w:ind w:left="-54" w:right="-366"/>
              <w:jc w:val="center"/>
              <w:rPr>
                <w:rFonts w:ascii="Angsana New" w:hAnsi="Angsana New"/>
                <w:sz w:val="30"/>
                <w:szCs w:val="30"/>
                <w:lang w:val="en-US"/>
              </w:rPr>
            </w:pPr>
            <w:r w:rsidRPr="00C9507B">
              <w:rPr>
                <w:rFonts w:ascii="Angsana New" w:hAnsi="Angsana New" w:hint="cs"/>
                <w:b/>
                <w:bCs/>
                <w:sz w:val="30"/>
                <w:szCs w:val="30"/>
                <w:cs/>
                <w:lang w:val="en-US"/>
              </w:rPr>
              <w:t>งบการเงินเฉพาะกิจการ</w:t>
            </w:r>
          </w:p>
        </w:tc>
      </w:tr>
      <w:tr w:rsidR="00B17432" w:rsidRPr="00C9507B" w:rsidTr="00DB51AA">
        <w:tc>
          <w:tcPr>
            <w:tcW w:w="3717" w:type="dxa"/>
            <w:shd w:val="clear" w:color="auto" w:fill="auto"/>
            <w:vAlign w:val="center"/>
          </w:tcPr>
          <w:p w:rsidR="00B17432" w:rsidRPr="00C9507B" w:rsidRDefault="00B17432" w:rsidP="00DB51AA">
            <w:pPr>
              <w:spacing w:line="240" w:lineRule="auto"/>
              <w:ind w:left="71" w:right="-18"/>
              <w:rPr>
                <w:rFonts w:ascii="Angsana New" w:hAnsi="Angsana New"/>
                <w:sz w:val="30"/>
                <w:szCs w:val="30"/>
                <w:cs/>
              </w:rPr>
            </w:pPr>
          </w:p>
        </w:tc>
        <w:tc>
          <w:tcPr>
            <w:tcW w:w="1260" w:type="dxa"/>
            <w:shd w:val="clear" w:color="auto" w:fill="auto"/>
          </w:tcPr>
          <w:p w:rsidR="00B17432" w:rsidRPr="00C9507B" w:rsidRDefault="00B17432" w:rsidP="00DB51AA">
            <w:pPr>
              <w:spacing w:line="240" w:lineRule="auto"/>
              <w:ind w:left="-54" w:right="-122"/>
              <w:jc w:val="center"/>
              <w:rPr>
                <w:rFonts w:ascii="Angsana New" w:hAnsi="Angsana New"/>
                <w:sz w:val="30"/>
                <w:szCs w:val="30"/>
                <w:lang w:val="en-US"/>
              </w:rPr>
            </w:pPr>
            <w:r w:rsidRPr="00C9507B">
              <w:rPr>
                <w:rFonts w:ascii="Angsana New" w:hAnsi="Angsana New"/>
                <w:sz w:val="30"/>
                <w:szCs w:val="30"/>
                <w:lang w:val="en-US"/>
              </w:rPr>
              <w:t>255</w:t>
            </w:r>
            <w:r>
              <w:rPr>
                <w:rFonts w:ascii="Angsana New" w:hAnsi="Angsana New" w:hint="cs"/>
                <w:sz w:val="30"/>
                <w:szCs w:val="30"/>
                <w:cs/>
                <w:lang w:val="en-US"/>
              </w:rPr>
              <w:t>8</w:t>
            </w:r>
          </w:p>
        </w:tc>
        <w:tc>
          <w:tcPr>
            <w:tcW w:w="236" w:type="dxa"/>
          </w:tcPr>
          <w:p w:rsidR="00B17432" w:rsidRPr="00C9507B" w:rsidRDefault="00B17432" w:rsidP="00DB51AA">
            <w:pPr>
              <w:spacing w:line="240" w:lineRule="auto"/>
              <w:ind w:left="-54"/>
              <w:jc w:val="center"/>
              <w:rPr>
                <w:rFonts w:ascii="Angsana New" w:hAnsi="Angsana New"/>
                <w:sz w:val="30"/>
                <w:szCs w:val="30"/>
                <w:lang w:val="en-US"/>
              </w:rPr>
            </w:pPr>
          </w:p>
        </w:tc>
        <w:tc>
          <w:tcPr>
            <w:tcW w:w="1294" w:type="dxa"/>
            <w:gridSpan w:val="2"/>
            <w:shd w:val="clear" w:color="auto" w:fill="auto"/>
          </w:tcPr>
          <w:p w:rsidR="00B17432" w:rsidRPr="00C9507B" w:rsidRDefault="00B17432" w:rsidP="00DB51AA">
            <w:pPr>
              <w:spacing w:line="240" w:lineRule="auto"/>
              <w:ind w:left="-54"/>
              <w:jc w:val="center"/>
              <w:rPr>
                <w:rFonts w:ascii="Angsana New" w:hAnsi="Angsana New"/>
                <w:sz w:val="30"/>
                <w:szCs w:val="30"/>
                <w:lang w:val="en-US"/>
              </w:rPr>
            </w:pPr>
            <w:r w:rsidRPr="00C9507B">
              <w:rPr>
                <w:rFonts w:ascii="Angsana New" w:hAnsi="Angsana New"/>
                <w:sz w:val="30"/>
                <w:szCs w:val="30"/>
                <w:lang w:val="en-US"/>
              </w:rPr>
              <w:t>255</w:t>
            </w:r>
            <w:r>
              <w:rPr>
                <w:rFonts w:ascii="Angsana New" w:hAnsi="Angsana New" w:hint="cs"/>
                <w:sz w:val="30"/>
                <w:szCs w:val="30"/>
                <w:cs/>
                <w:lang w:val="en-US"/>
              </w:rPr>
              <w:t>7</w:t>
            </w:r>
          </w:p>
        </w:tc>
        <w:tc>
          <w:tcPr>
            <w:tcW w:w="270" w:type="dxa"/>
          </w:tcPr>
          <w:p w:rsidR="00B17432" w:rsidRPr="00C9507B" w:rsidRDefault="00B17432" w:rsidP="00DB51AA">
            <w:pPr>
              <w:spacing w:line="240" w:lineRule="auto"/>
              <w:ind w:left="-103" w:right="32"/>
              <w:jc w:val="both"/>
              <w:rPr>
                <w:rFonts w:ascii="Angsana New" w:hAnsi="Angsana New"/>
                <w:sz w:val="30"/>
                <w:szCs w:val="30"/>
              </w:rPr>
            </w:pPr>
          </w:p>
        </w:tc>
        <w:tc>
          <w:tcPr>
            <w:tcW w:w="1305" w:type="dxa"/>
          </w:tcPr>
          <w:p w:rsidR="00B17432" w:rsidRPr="00C9507B" w:rsidRDefault="00B17432" w:rsidP="00DB51AA">
            <w:pPr>
              <w:spacing w:line="240" w:lineRule="auto"/>
              <w:ind w:left="-54" w:right="-83"/>
              <w:jc w:val="center"/>
              <w:rPr>
                <w:rFonts w:ascii="Angsana New" w:hAnsi="Angsana New"/>
                <w:sz w:val="30"/>
                <w:szCs w:val="30"/>
                <w:lang w:val="en-US"/>
              </w:rPr>
            </w:pPr>
            <w:r w:rsidRPr="00C9507B">
              <w:rPr>
                <w:rFonts w:ascii="Angsana New" w:hAnsi="Angsana New"/>
                <w:sz w:val="30"/>
                <w:szCs w:val="30"/>
                <w:lang w:val="en-US"/>
              </w:rPr>
              <w:t>255</w:t>
            </w:r>
            <w:r>
              <w:rPr>
                <w:rFonts w:ascii="Angsana New" w:hAnsi="Angsana New" w:hint="cs"/>
                <w:sz w:val="30"/>
                <w:szCs w:val="30"/>
                <w:cs/>
                <w:lang w:val="en-US"/>
              </w:rPr>
              <w:t>8</w:t>
            </w:r>
          </w:p>
        </w:tc>
        <w:tc>
          <w:tcPr>
            <w:tcW w:w="267" w:type="dxa"/>
          </w:tcPr>
          <w:p w:rsidR="00B17432" w:rsidRPr="00C9507B" w:rsidRDefault="00B17432" w:rsidP="00DB51AA">
            <w:pPr>
              <w:spacing w:line="240" w:lineRule="auto"/>
              <w:ind w:left="-54"/>
              <w:jc w:val="center"/>
              <w:rPr>
                <w:rFonts w:ascii="Angsana New" w:hAnsi="Angsana New"/>
                <w:sz w:val="30"/>
                <w:szCs w:val="30"/>
                <w:lang w:val="en-US"/>
              </w:rPr>
            </w:pPr>
          </w:p>
        </w:tc>
        <w:tc>
          <w:tcPr>
            <w:tcW w:w="1353" w:type="dxa"/>
            <w:gridSpan w:val="2"/>
          </w:tcPr>
          <w:p w:rsidR="00B17432" w:rsidRPr="00C9507B" w:rsidRDefault="00B17432" w:rsidP="00DB51AA">
            <w:pPr>
              <w:spacing w:line="240" w:lineRule="auto"/>
              <w:ind w:left="-54" w:right="-122"/>
              <w:jc w:val="center"/>
              <w:rPr>
                <w:rFonts w:ascii="Angsana New" w:hAnsi="Angsana New"/>
                <w:sz w:val="30"/>
                <w:szCs w:val="30"/>
                <w:lang w:val="en-US"/>
              </w:rPr>
            </w:pPr>
            <w:r w:rsidRPr="00C9507B">
              <w:rPr>
                <w:rFonts w:ascii="Angsana New" w:hAnsi="Angsana New"/>
                <w:sz w:val="30"/>
                <w:szCs w:val="30"/>
                <w:lang w:val="en-US"/>
              </w:rPr>
              <w:t>255</w:t>
            </w:r>
            <w:r>
              <w:rPr>
                <w:rFonts w:ascii="Angsana New" w:hAnsi="Angsana New" w:hint="cs"/>
                <w:sz w:val="30"/>
                <w:szCs w:val="30"/>
                <w:cs/>
                <w:lang w:val="en-US"/>
              </w:rPr>
              <w:t>7</w:t>
            </w:r>
          </w:p>
        </w:tc>
      </w:tr>
      <w:tr w:rsidR="00B17432" w:rsidRPr="00C9507B" w:rsidTr="00DB51AA">
        <w:trPr>
          <w:trHeight w:val="405"/>
        </w:trPr>
        <w:tc>
          <w:tcPr>
            <w:tcW w:w="3717" w:type="dxa"/>
            <w:vMerge w:val="restart"/>
            <w:shd w:val="clear" w:color="auto" w:fill="auto"/>
            <w:vAlign w:val="bottom"/>
          </w:tcPr>
          <w:p w:rsidR="00B17432" w:rsidRPr="00C9507B" w:rsidRDefault="00B17432" w:rsidP="00DB51AA">
            <w:pPr>
              <w:spacing w:line="240" w:lineRule="auto"/>
              <w:ind w:left="9" w:right="-198"/>
              <w:jc w:val="left"/>
              <w:rPr>
                <w:rFonts w:ascii="Angsana New" w:hAnsi="Angsana New"/>
                <w:sz w:val="30"/>
                <w:szCs w:val="30"/>
                <w:lang w:val="en-US"/>
              </w:rPr>
            </w:pPr>
            <w:r w:rsidRPr="00C9507B">
              <w:rPr>
                <w:rFonts w:ascii="Angsana New" w:hAnsi="Angsana New"/>
                <w:sz w:val="30"/>
                <w:szCs w:val="30"/>
                <w:cs/>
                <w:lang w:val="en-US"/>
              </w:rPr>
              <w:t>กำไร</w:t>
            </w:r>
            <w:r w:rsidRPr="00C9507B">
              <w:rPr>
                <w:rFonts w:ascii="Angsana New" w:hAnsi="Angsana New" w:hint="cs"/>
                <w:sz w:val="30"/>
                <w:szCs w:val="30"/>
                <w:cs/>
                <w:lang w:val="en-US"/>
              </w:rPr>
              <w:t>สำหรับปี</w:t>
            </w:r>
            <w:r w:rsidRPr="00C9507B">
              <w:rPr>
                <w:rFonts w:ascii="Angsana New" w:hAnsi="Angsana New"/>
                <w:sz w:val="30"/>
                <w:szCs w:val="30"/>
                <w:cs/>
                <w:lang w:val="en-US"/>
              </w:rPr>
              <w:t>ที่เป็น</w:t>
            </w:r>
            <w:r w:rsidRPr="00C9507B">
              <w:rPr>
                <w:rFonts w:ascii="Angsana New" w:hAnsi="Angsana New" w:hint="cs"/>
                <w:sz w:val="30"/>
                <w:szCs w:val="30"/>
                <w:cs/>
                <w:lang w:val="en-US"/>
              </w:rPr>
              <w:t>ส่วน</w:t>
            </w:r>
            <w:r w:rsidRPr="00C9507B">
              <w:rPr>
                <w:rFonts w:ascii="Angsana New" w:hAnsi="Angsana New"/>
                <w:sz w:val="30"/>
                <w:szCs w:val="30"/>
                <w:cs/>
                <w:lang w:val="en-US"/>
              </w:rPr>
              <w:t>ของผู้ถือหุ้นสามัญ</w:t>
            </w:r>
          </w:p>
          <w:p w:rsidR="00B17432" w:rsidRPr="00C9507B" w:rsidRDefault="00B17432" w:rsidP="00DB51AA">
            <w:pPr>
              <w:tabs>
                <w:tab w:val="left" w:pos="189"/>
              </w:tabs>
              <w:spacing w:line="240" w:lineRule="auto"/>
              <w:ind w:left="9" w:right="-18"/>
              <w:jc w:val="left"/>
              <w:rPr>
                <w:rFonts w:ascii="Angsana New" w:hAnsi="Angsana New"/>
                <w:sz w:val="30"/>
                <w:szCs w:val="30"/>
                <w:lang w:val="en-US"/>
              </w:rPr>
            </w:pPr>
            <w:r w:rsidRPr="00C9507B">
              <w:rPr>
                <w:rFonts w:ascii="Angsana New" w:hAnsi="Angsana New"/>
                <w:sz w:val="30"/>
                <w:szCs w:val="30"/>
                <w:cs/>
                <w:lang w:val="en-US"/>
              </w:rPr>
              <w:tab/>
              <w:t>ของบริษัท</w:t>
            </w:r>
            <w:r w:rsidRPr="00C9507B">
              <w:rPr>
                <w:rFonts w:ascii="Angsana New" w:hAnsi="Angsana New"/>
                <w:sz w:val="30"/>
                <w:szCs w:val="30"/>
                <w:lang w:val="en-US"/>
              </w:rPr>
              <w:t xml:space="preserve"> (</w:t>
            </w:r>
            <w:r w:rsidRPr="00C9507B">
              <w:rPr>
                <w:rFonts w:ascii="Angsana New" w:hAnsi="Angsana New"/>
                <w:sz w:val="30"/>
                <w:szCs w:val="30"/>
                <w:cs/>
                <w:lang w:val="en-US"/>
              </w:rPr>
              <w:t>ขั้นพื้นฐาน) (บาท)</w:t>
            </w:r>
          </w:p>
        </w:tc>
        <w:tc>
          <w:tcPr>
            <w:tcW w:w="1260" w:type="dxa"/>
            <w:vMerge w:val="restart"/>
            <w:shd w:val="clear" w:color="auto" w:fill="auto"/>
            <w:vAlign w:val="bottom"/>
          </w:tcPr>
          <w:p w:rsidR="00B17432" w:rsidRPr="00C9507B" w:rsidRDefault="008C6F93" w:rsidP="00DB51AA">
            <w:pPr>
              <w:tabs>
                <w:tab w:val="decimal" w:pos="1134"/>
              </w:tabs>
              <w:spacing w:line="240" w:lineRule="auto"/>
              <w:ind w:left="-54" w:right="-72"/>
              <w:jc w:val="left"/>
              <w:rPr>
                <w:rFonts w:ascii="Angsana New" w:hAnsi="Angsana New"/>
                <w:sz w:val="30"/>
                <w:szCs w:val="30"/>
                <w:lang w:val="en-US"/>
              </w:rPr>
            </w:pPr>
            <w:r>
              <w:rPr>
                <w:rFonts w:ascii="Angsana New" w:hAnsi="Angsana New"/>
                <w:sz w:val="30"/>
                <w:szCs w:val="30"/>
                <w:lang w:val="en-US"/>
              </w:rPr>
              <w:t>2,686,922,225</w:t>
            </w:r>
          </w:p>
        </w:tc>
        <w:tc>
          <w:tcPr>
            <w:tcW w:w="236" w:type="dxa"/>
            <w:vMerge w:val="restart"/>
          </w:tcPr>
          <w:p w:rsidR="00B17432" w:rsidRPr="00C9507B" w:rsidRDefault="00B17432" w:rsidP="00DB51AA">
            <w:pPr>
              <w:tabs>
                <w:tab w:val="decimal" w:pos="777"/>
              </w:tabs>
              <w:spacing w:line="240" w:lineRule="auto"/>
              <w:ind w:left="-54" w:right="-72"/>
              <w:jc w:val="right"/>
              <w:rPr>
                <w:rFonts w:ascii="Angsana New" w:hAnsi="Angsana New"/>
                <w:sz w:val="30"/>
                <w:szCs w:val="30"/>
              </w:rPr>
            </w:pPr>
          </w:p>
        </w:tc>
        <w:tc>
          <w:tcPr>
            <w:tcW w:w="1294" w:type="dxa"/>
            <w:gridSpan w:val="2"/>
            <w:vMerge w:val="restart"/>
            <w:shd w:val="clear" w:color="auto" w:fill="auto"/>
            <w:vAlign w:val="bottom"/>
          </w:tcPr>
          <w:p w:rsidR="00B17432" w:rsidRPr="00C9507B" w:rsidRDefault="00B17432" w:rsidP="00DB51AA">
            <w:pPr>
              <w:tabs>
                <w:tab w:val="decimal" w:pos="1134"/>
              </w:tabs>
              <w:spacing w:line="240" w:lineRule="auto"/>
              <w:ind w:left="-54" w:right="-72"/>
              <w:jc w:val="left"/>
              <w:rPr>
                <w:rFonts w:ascii="Angsana New" w:hAnsi="Angsana New"/>
                <w:sz w:val="30"/>
                <w:szCs w:val="30"/>
                <w:lang w:val="en-US"/>
              </w:rPr>
            </w:pPr>
            <w:r w:rsidRPr="00C9507B">
              <w:rPr>
                <w:rFonts w:ascii="Angsana New" w:hAnsi="Angsana New" w:hint="cs"/>
                <w:sz w:val="30"/>
                <w:szCs w:val="30"/>
                <w:cs/>
              </w:rPr>
              <w:t>1</w:t>
            </w:r>
            <w:r w:rsidRPr="00C9507B">
              <w:rPr>
                <w:rFonts w:ascii="Angsana New" w:hAnsi="Angsana New"/>
                <w:sz w:val="30"/>
                <w:szCs w:val="30"/>
                <w:lang w:val="en-US"/>
              </w:rPr>
              <w:t>,608,456,622</w:t>
            </w:r>
          </w:p>
        </w:tc>
        <w:tc>
          <w:tcPr>
            <w:tcW w:w="270" w:type="dxa"/>
            <w:vMerge w:val="restart"/>
          </w:tcPr>
          <w:p w:rsidR="00B17432" w:rsidRPr="00C9507B" w:rsidRDefault="00B17432" w:rsidP="00DB51AA">
            <w:pPr>
              <w:tabs>
                <w:tab w:val="decimal" w:pos="777"/>
              </w:tabs>
              <w:spacing w:line="240" w:lineRule="auto"/>
              <w:ind w:left="-103" w:right="-72"/>
              <w:jc w:val="both"/>
              <w:rPr>
                <w:rFonts w:ascii="Angsana New" w:hAnsi="Angsana New"/>
                <w:sz w:val="30"/>
                <w:szCs w:val="30"/>
              </w:rPr>
            </w:pPr>
          </w:p>
        </w:tc>
        <w:tc>
          <w:tcPr>
            <w:tcW w:w="1305" w:type="dxa"/>
            <w:vAlign w:val="center"/>
          </w:tcPr>
          <w:p w:rsidR="00B17432" w:rsidRPr="00C9507B" w:rsidRDefault="00B17432" w:rsidP="00DB51AA">
            <w:pPr>
              <w:tabs>
                <w:tab w:val="decimal" w:pos="772"/>
              </w:tabs>
              <w:spacing w:line="240" w:lineRule="auto"/>
              <w:ind w:left="-54" w:right="-72"/>
              <w:rPr>
                <w:rFonts w:ascii="Angsana New" w:hAnsi="Angsana New"/>
                <w:sz w:val="30"/>
                <w:szCs w:val="30"/>
                <w:lang w:val="en-US"/>
              </w:rPr>
            </w:pPr>
          </w:p>
        </w:tc>
        <w:tc>
          <w:tcPr>
            <w:tcW w:w="267" w:type="dxa"/>
            <w:vMerge w:val="restart"/>
          </w:tcPr>
          <w:p w:rsidR="00B17432" w:rsidRPr="00C9507B" w:rsidRDefault="00B17432" w:rsidP="00DB51AA">
            <w:pPr>
              <w:tabs>
                <w:tab w:val="decimal" w:pos="777"/>
              </w:tabs>
              <w:spacing w:line="240" w:lineRule="auto"/>
              <w:ind w:left="-54" w:right="-72"/>
              <w:jc w:val="right"/>
              <w:rPr>
                <w:rFonts w:ascii="Angsana New" w:hAnsi="Angsana New"/>
                <w:sz w:val="30"/>
                <w:szCs w:val="30"/>
              </w:rPr>
            </w:pPr>
          </w:p>
        </w:tc>
        <w:tc>
          <w:tcPr>
            <w:tcW w:w="1353" w:type="dxa"/>
            <w:gridSpan w:val="2"/>
            <w:vMerge w:val="restart"/>
            <w:vAlign w:val="center"/>
          </w:tcPr>
          <w:p w:rsidR="00B17432" w:rsidRPr="00C9507B" w:rsidRDefault="00B17432" w:rsidP="00DB51AA">
            <w:pPr>
              <w:tabs>
                <w:tab w:val="decimal" w:pos="1060"/>
              </w:tabs>
              <w:spacing w:line="240" w:lineRule="auto"/>
              <w:ind w:left="-54" w:right="-72"/>
              <w:rPr>
                <w:rFonts w:ascii="Angsana New" w:hAnsi="Angsana New"/>
                <w:sz w:val="30"/>
                <w:szCs w:val="30"/>
                <w:lang w:val="en-US"/>
              </w:rPr>
            </w:pPr>
          </w:p>
          <w:p w:rsidR="00B17432" w:rsidRPr="00C9507B" w:rsidRDefault="00B17432" w:rsidP="00DB51AA">
            <w:pPr>
              <w:tabs>
                <w:tab w:val="decimal" w:pos="1150"/>
              </w:tabs>
              <w:spacing w:line="240" w:lineRule="auto"/>
              <w:ind w:left="-54" w:right="-72"/>
              <w:rPr>
                <w:rFonts w:ascii="Angsana New" w:hAnsi="Angsana New"/>
                <w:sz w:val="30"/>
                <w:szCs w:val="30"/>
                <w:lang w:val="en-US"/>
              </w:rPr>
            </w:pPr>
            <w:r w:rsidRPr="00C9507B">
              <w:rPr>
                <w:rFonts w:ascii="Angsana New" w:hAnsi="Angsana New"/>
                <w:sz w:val="30"/>
                <w:szCs w:val="30"/>
                <w:lang w:val="en-US"/>
              </w:rPr>
              <w:t>1,296,745,387</w:t>
            </w:r>
          </w:p>
        </w:tc>
      </w:tr>
      <w:tr w:rsidR="00B17432" w:rsidRPr="00C9507B" w:rsidTr="00DB51AA">
        <w:trPr>
          <w:trHeight w:val="405"/>
        </w:trPr>
        <w:tc>
          <w:tcPr>
            <w:tcW w:w="3717" w:type="dxa"/>
            <w:vMerge/>
            <w:shd w:val="clear" w:color="auto" w:fill="auto"/>
            <w:vAlign w:val="bottom"/>
          </w:tcPr>
          <w:p w:rsidR="00B17432" w:rsidRPr="00C9507B" w:rsidRDefault="00B17432" w:rsidP="00DB51AA">
            <w:pPr>
              <w:spacing w:line="240" w:lineRule="auto"/>
              <w:ind w:left="9" w:right="-198"/>
              <w:jc w:val="left"/>
              <w:rPr>
                <w:rFonts w:ascii="Angsana New" w:hAnsi="Angsana New"/>
                <w:sz w:val="30"/>
                <w:szCs w:val="30"/>
                <w:cs/>
                <w:lang w:val="en-US"/>
              </w:rPr>
            </w:pPr>
          </w:p>
        </w:tc>
        <w:tc>
          <w:tcPr>
            <w:tcW w:w="1260" w:type="dxa"/>
            <w:vMerge/>
            <w:shd w:val="clear" w:color="auto" w:fill="auto"/>
            <w:vAlign w:val="bottom"/>
          </w:tcPr>
          <w:p w:rsidR="00B17432" w:rsidRDefault="00B17432" w:rsidP="00DB51AA">
            <w:pPr>
              <w:tabs>
                <w:tab w:val="decimal" w:pos="1134"/>
              </w:tabs>
              <w:spacing w:line="240" w:lineRule="auto"/>
              <w:ind w:left="-54" w:right="-72"/>
              <w:jc w:val="left"/>
              <w:rPr>
                <w:rFonts w:ascii="Angsana New" w:hAnsi="Angsana New"/>
                <w:sz w:val="30"/>
                <w:szCs w:val="30"/>
                <w:lang w:val="en-US"/>
              </w:rPr>
            </w:pPr>
          </w:p>
        </w:tc>
        <w:tc>
          <w:tcPr>
            <w:tcW w:w="236" w:type="dxa"/>
            <w:vMerge/>
          </w:tcPr>
          <w:p w:rsidR="00B17432" w:rsidRPr="00C9507B" w:rsidRDefault="00B17432" w:rsidP="00DB51AA">
            <w:pPr>
              <w:tabs>
                <w:tab w:val="decimal" w:pos="777"/>
              </w:tabs>
              <w:spacing w:line="240" w:lineRule="auto"/>
              <w:ind w:left="-54" w:right="-72"/>
              <w:jc w:val="right"/>
              <w:rPr>
                <w:rFonts w:ascii="Angsana New" w:hAnsi="Angsana New"/>
                <w:sz w:val="30"/>
                <w:szCs w:val="30"/>
              </w:rPr>
            </w:pPr>
          </w:p>
        </w:tc>
        <w:tc>
          <w:tcPr>
            <w:tcW w:w="1294" w:type="dxa"/>
            <w:gridSpan w:val="2"/>
            <w:vMerge/>
            <w:shd w:val="clear" w:color="auto" w:fill="auto"/>
            <w:vAlign w:val="bottom"/>
          </w:tcPr>
          <w:p w:rsidR="00B17432" w:rsidRPr="00C9507B" w:rsidRDefault="00B17432" w:rsidP="00DB51AA">
            <w:pPr>
              <w:tabs>
                <w:tab w:val="decimal" w:pos="1134"/>
              </w:tabs>
              <w:spacing w:line="240" w:lineRule="auto"/>
              <w:ind w:left="-54" w:right="-72"/>
              <w:jc w:val="left"/>
              <w:rPr>
                <w:rFonts w:ascii="Angsana New" w:hAnsi="Angsana New"/>
                <w:sz w:val="30"/>
                <w:szCs w:val="30"/>
                <w:cs/>
              </w:rPr>
            </w:pPr>
          </w:p>
        </w:tc>
        <w:tc>
          <w:tcPr>
            <w:tcW w:w="270" w:type="dxa"/>
            <w:vMerge/>
          </w:tcPr>
          <w:p w:rsidR="00B17432" w:rsidRPr="00C9507B" w:rsidRDefault="00B17432" w:rsidP="00DB51AA">
            <w:pPr>
              <w:tabs>
                <w:tab w:val="decimal" w:pos="777"/>
              </w:tabs>
              <w:spacing w:line="240" w:lineRule="auto"/>
              <w:ind w:left="-103" w:right="-72"/>
              <w:jc w:val="both"/>
              <w:rPr>
                <w:rFonts w:ascii="Angsana New" w:hAnsi="Angsana New"/>
                <w:sz w:val="30"/>
                <w:szCs w:val="30"/>
              </w:rPr>
            </w:pPr>
          </w:p>
        </w:tc>
        <w:tc>
          <w:tcPr>
            <w:tcW w:w="1305" w:type="dxa"/>
            <w:vAlign w:val="center"/>
          </w:tcPr>
          <w:p w:rsidR="00B17432" w:rsidRPr="00C9507B" w:rsidRDefault="008C6F93" w:rsidP="00CE5A64">
            <w:pPr>
              <w:tabs>
                <w:tab w:val="decimal" w:pos="1056"/>
              </w:tabs>
              <w:spacing w:line="240" w:lineRule="auto"/>
              <w:ind w:left="-78" w:right="-72"/>
              <w:rPr>
                <w:rFonts w:ascii="Angsana New" w:hAnsi="Angsana New"/>
                <w:sz w:val="30"/>
                <w:szCs w:val="30"/>
                <w:lang w:val="en-US"/>
              </w:rPr>
            </w:pPr>
            <w:r>
              <w:rPr>
                <w:rFonts w:ascii="Angsana New" w:hAnsi="Angsana New"/>
                <w:sz w:val="30"/>
                <w:szCs w:val="30"/>
                <w:lang w:val="en-US"/>
              </w:rPr>
              <w:t>2,281,212,538</w:t>
            </w:r>
          </w:p>
        </w:tc>
        <w:tc>
          <w:tcPr>
            <w:tcW w:w="267" w:type="dxa"/>
            <w:vMerge/>
          </w:tcPr>
          <w:p w:rsidR="00B17432" w:rsidRPr="00C9507B" w:rsidRDefault="00B17432" w:rsidP="00DB51AA">
            <w:pPr>
              <w:tabs>
                <w:tab w:val="decimal" w:pos="777"/>
              </w:tabs>
              <w:spacing w:line="240" w:lineRule="auto"/>
              <w:ind w:left="-54" w:right="-72"/>
              <w:jc w:val="right"/>
              <w:rPr>
                <w:rFonts w:ascii="Angsana New" w:hAnsi="Angsana New"/>
                <w:sz w:val="30"/>
                <w:szCs w:val="30"/>
              </w:rPr>
            </w:pPr>
          </w:p>
        </w:tc>
        <w:tc>
          <w:tcPr>
            <w:tcW w:w="1353" w:type="dxa"/>
            <w:gridSpan w:val="2"/>
            <w:vMerge/>
            <w:vAlign w:val="center"/>
          </w:tcPr>
          <w:p w:rsidR="00B17432" w:rsidRPr="00C9507B" w:rsidRDefault="00B17432" w:rsidP="00DB51AA">
            <w:pPr>
              <w:tabs>
                <w:tab w:val="decimal" w:pos="1060"/>
              </w:tabs>
              <w:spacing w:line="240" w:lineRule="auto"/>
              <w:ind w:left="-54" w:right="-72"/>
              <w:rPr>
                <w:rFonts w:ascii="Angsana New" w:hAnsi="Angsana New"/>
                <w:sz w:val="30"/>
                <w:szCs w:val="30"/>
                <w:lang w:val="en-US"/>
              </w:rPr>
            </w:pPr>
          </w:p>
        </w:tc>
      </w:tr>
      <w:tr w:rsidR="00B17432" w:rsidRPr="00C9507B" w:rsidTr="00DB51AA">
        <w:tc>
          <w:tcPr>
            <w:tcW w:w="3717" w:type="dxa"/>
            <w:shd w:val="clear" w:color="auto" w:fill="auto"/>
            <w:vAlign w:val="bottom"/>
          </w:tcPr>
          <w:p w:rsidR="00B17432" w:rsidRPr="00C9507B" w:rsidRDefault="00B17432" w:rsidP="00DB51AA">
            <w:pPr>
              <w:spacing w:line="240" w:lineRule="auto"/>
              <w:ind w:left="9" w:right="-108"/>
              <w:jc w:val="left"/>
              <w:rPr>
                <w:rFonts w:ascii="Angsana New" w:hAnsi="Angsana New"/>
                <w:sz w:val="30"/>
                <w:szCs w:val="30"/>
                <w:lang w:val="en-US"/>
              </w:rPr>
            </w:pPr>
            <w:r w:rsidRPr="00C9507B">
              <w:rPr>
                <w:rFonts w:ascii="Angsana New" w:hAnsi="Angsana New"/>
                <w:sz w:val="30"/>
                <w:szCs w:val="30"/>
                <w:cs/>
                <w:lang w:val="en-US"/>
              </w:rPr>
              <w:t>จำนวนหุ้นสามัญ</w:t>
            </w:r>
            <w:r w:rsidRPr="00C9507B">
              <w:rPr>
                <w:rFonts w:ascii="Angsana New" w:hAnsi="Angsana New" w:hint="cs"/>
                <w:sz w:val="30"/>
                <w:szCs w:val="30"/>
                <w:cs/>
                <w:lang w:val="en-US"/>
              </w:rPr>
              <w:t>ถัวเฉลี่ยถ่วงน้ำหนัก</w:t>
            </w:r>
            <w:r w:rsidRPr="00C9507B">
              <w:rPr>
                <w:rFonts w:ascii="Angsana New" w:hAnsi="Angsana New"/>
                <w:sz w:val="30"/>
                <w:szCs w:val="30"/>
                <w:cs/>
                <w:lang w:val="en-US"/>
              </w:rPr>
              <w:t>ที่</w:t>
            </w:r>
          </w:p>
          <w:p w:rsidR="00B17432" w:rsidRPr="00C9507B" w:rsidRDefault="00B17432" w:rsidP="00DB51AA">
            <w:pPr>
              <w:tabs>
                <w:tab w:val="left" w:pos="189"/>
              </w:tabs>
              <w:spacing w:line="240" w:lineRule="auto"/>
              <w:ind w:left="9" w:right="-18"/>
              <w:jc w:val="left"/>
              <w:rPr>
                <w:rFonts w:ascii="Angsana New" w:hAnsi="Angsana New"/>
                <w:sz w:val="30"/>
                <w:szCs w:val="30"/>
                <w:lang w:val="en-US"/>
              </w:rPr>
            </w:pPr>
            <w:r w:rsidRPr="00C9507B">
              <w:rPr>
                <w:rFonts w:ascii="Angsana New" w:hAnsi="Angsana New" w:hint="cs"/>
                <w:sz w:val="30"/>
                <w:szCs w:val="30"/>
                <w:cs/>
                <w:lang w:val="en-US"/>
              </w:rPr>
              <w:tab/>
            </w:r>
            <w:r w:rsidRPr="00C9507B">
              <w:rPr>
                <w:rFonts w:ascii="Angsana New" w:hAnsi="Angsana New"/>
                <w:sz w:val="30"/>
                <w:szCs w:val="30"/>
                <w:cs/>
                <w:lang w:val="en-US"/>
              </w:rPr>
              <w:t>ออกจำหน่ายแล้ว</w:t>
            </w:r>
            <w:r w:rsidRPr="00C9507B">
              <w:rPr>
                <w:rFonts w:ascii="Angsana New" w:hAnsi="Angsana New" w:hint="cs"/>
                <w:sz w:val="30"/>
                <w:szCs w:val="30"/>
                <w:cs/>
                <w:lang w:val="en-US"/>
              </w:rPr>
              <w:t>ระหว่างปี</w:t>
            </w:r>
            <w:r w:rsidRPr="00C9507B">
              <w:rPr>
                <w:rFonts w:ascii="Angsana New" w:hAnsi="Angsana New"/>
                <w:sz w:val="30"/>
                <w:szCs w:val="30"/>
                <w:lang w:val="en-US"/>
              </w:rPr>
              <w:t xml:space="preserve"> (</w:t>
            </w:r>
            <w:r w:rsidRPr="00C9507B">
              <w:rPr>
                <w:rFonts w:ascii="Angsana New" w:hAnsi="Angsana New"/>
                <w:sz w:val="30"/>
                <w:szCs w:val="30"/>
                <w:cs/>
                <w:lang w:val="en-US"/>
              </w:rPr>
              <w:t>หุ้น)</w:t>
            </w:r>
          </w:p>
        </w:tc>
        <w:tc>
          <w:tcPr>
            <w:tcW w:w="1260" w:type="dxa"/>
            <w:shd w:val="clear" w:color="auto" w:fill="auto"/>
            <w:vAlign w:val="bottom"/>
          </w:tcPr>
          <w:p w:rsidR="00B17432" w:rsidRPr="00C9507B" w:rsidRDefault="00B17432" w:rsidP="00DB51AA">
            <w:pPr>
              <w:tabs>
                <w:tab w:val="decimal" w:pos="882"/>
                <w:tab w:val="decimal" w:pos="1134"/>
              </w:tabs>
              <w:spacing w:line="240" w:lineRule="auto"/>
              <w:ind w:left="-54" w:right="-72"/>
              <w:jc w:val="left"/>
              <w:rPr>
                <w:rFonts w:ascii="Angsana New" w:hAnsi="Angsana New"/>
                <w:sz w:val="30"/>
                <w:szCs w:val="30"/>
              </w:rPr>
            </w:pPr>
            <w:r>
              <w:rPr>
                <w:rFonts w:ascii="Angsana New" w:hAnsi="Angsana New"/>
                <w:sz w:val="30"/>
                <w:szCs w:val="30"/>
              </w:rPr>
              <w:t>3,730,000,000</w:t>
            </w:r>
          </w:p>
        </w:tc>
        <w:tc>
          <w:tcPr>
            <w:tcW w:w="236" w:type="dxa"/>
          </w:tcPr>
          <w:p w:rsidR="00B17432" w:rsidRPr="00C9507B" w:rsidRDefault="00B17432" w:rsidP="00DB51AA">
            <w:pPr>
              <w:tabs>
                <w:tab w:val="decimal" w:pos="777"/>
              </w:tabs>
              <w:spacing w:line="240" w:lineRule="auto"/>
              <w:ind w:left="-54" w:right="-72"/>
              <w:jc w:val="right"/>
              <w:rPr>
                <w:rFonts w:ascii="Angsana New" w:hAnsi="Angsana New"/>
                <w:sz w:val="30"/>
                <w:szCs w:val="30"/>
              </w:rPr>
            </w:pPr>
          </w:p>
        </w:tc>
        <w:tc>
          <w:tcPr>
            <w:tcW w:w="1294" w:type="dxa"/>
            <w:gridSpan w:val="2"/>
            <w:shd w:val="clear" w:color="auto" w:fill="auto"/>
            <w:vAlign w:val="bottom"/>
          </w:tcPr>
          <w:p w:rsidR="00B17432" w:rsidRPr="00C9507B" w:rsidRDefault="00B17432" w:rsidP="00DB51AA">
            <w:pPr>
              <w:tabs>
                <w:tab w:val="decimal" w:pos="882"/>
                <w:tab w:val="decimal" w:pos="1134"/>
              </w:tabs>
              <w:spacing w:line="240" w:lineRule="auto"/>
              <w:ind w:left="-54" w:right="-72"/>
              <w:jc w:val="left"/>
              <w:rPr>
                <w:rFonts w:ascii="Angsana New" w:hAnsi="Angsana New"/>
                <w:sz w:val="30"/>
                <w:szCs w:val="30"/>
              </w:rPr>
            </w:pPr>
            <w:r w:rsidRPr="00C9507B">
              <w:rPr>
                <w:rFonts w:ascii="Angsana New" w:hAnsi="Angsana New"/>
                <w:sz w:val="30"/>
                <w:szCs w:val="30"/>
              </w:rPr>
              <w:t>3,730,000,000</w:t>
            </w:r>
          </w:p>
        </w:tc>
        <w:tc>
          <w:tcPr>
            <w:tcW w:w="270" w:type="dxa"/>
          </w:tcPr>
          <w:p w:rsidR="00B17432" w:rsidRPr="00C9507B" w:rsidRDefault="00B17432" w:rsidP="00DB51AA">
            <w:pPr>
              <w:tabs>
                <w:tab w:val="decimal" w:pos="777"/>
              </w:tabs>
              <w:spacing w:line="240" w:lineRule="auto"/>
              <w:ind w:left="-103" w:right="-72"/>
              <w:jc w:val="both"/>
              <w:rPr>
                <w:rFonts w:ascii="Angsana New" w:hAnsi="Angsana New"/>
                <w:sz w:val="30"/>
                <w:szCs w:val="30"/>
              </w:rPr>
            </w:pPr>
          </w:p>
        </w:tc>
        <w:tc>
          <w:tcPr>
            <w:tcW w:w="1305" w:type="dxa"/>
            <w:vAlign w:val="bottom"/>
          </w:tcPr>
          <w:p w:rsidR="00B17432" w:rsidRPr="00C9507B" w:rsidRDefault="00B17432" w:rsidP="00DB51AA">
            <w:pPr>
              <w:tabs>
                <w:tab w:val="decimal" w:pos="1056"/>
              </w:tabs>
              <w:spacing w:line="240" w:lineRule="auto"/>
              <w:ind w:left="-78" w:right="-72"/>
              <w:rPr>
                <w:rFonts w:ascii="Angsana New" w:hAnsi="Angsana New"/>
                <w:sz w:val="30"/>
                <w:szCs w:val="30"/>
              </w:rPr>
            </w:pPr>
            <w:r>
              <w:rPr>
                <w:rFonts w:ascii="Angsana New" w:hAnsi="Angsana New"/>
                <w:sz w:val="30"/>
                <w:szCs w:val="30"/>
              </w:rPr>
              <w:t>3,730,000,000</w:t>
            </w:r>
          </w:p>
        </w:tc>
        <w:tc>
          <w:tcPr>
            <w:tcW w:w="267" w:type="dxa"/>
          </w:tcPr>
          <w:p w:rsidR="00B17432" w:rsidRPr="00C9507B" w:rsidRDefault="00B17432" w:rsidP="00DB51AA">
            <w:pPr>
              <w:tabs>
                <w:tab w:val="decimal" w:pos="777"/>
              </w:tabs>
              <w:spacing w:line="240" w:lineRule="auto"/>
              <w:ind w:left="-54" w:right="-72"/>
              <w:jc w:val="right"/>
              <w:rPr>
                <w:rFonts w:ascii="Angsana New" w:hAnsi="Angsana New"/>
                <w:sz w:val="30"/>
                <w:szCs w:val="30"/>
              </w:rPr>
            </w:pPr>
          </w:p>
        </w:tc>
        <w:tc>
          <w:tcPr>
            <w:tcW w:w="1353" w:type="dxa"/>
            <w:gridSpan w:val="2"/>
            <w:vAlign w:val="bottom"/>
          </w:tcPr>
          <w:p w:rsidR="00B17432" w:rsidRPr="00C9507B" w:rsidRDefault="00B17432" w:rsidP="00DB51AA">
            <w:pPr>
              <w:tabs>
                <w:tab w:val="decimal" w:pos="1150"/>
              </w:tabs>
              <w:spacing w:line="240" w:lineRule="auto"/>
              <w:ind w:left="-54" w:right="-72"/>
              <w:rPr>
                <w:rFonts w:ascii="Angsana New" w:hAnsi="Angsana New"/>
                <w:sz w:val="30"/>
                <w:szCs w:val="30"/>
              </w:rPr>
            </w:pPr>
            <w:r w:rsidRPr="00C9507B">
              <w:rPr>
                <w:rFonts w:ascii="Angsana New" w:hAnsi="Angsana New"/>
                <w:sz w:val="30"/>
                <w:szCs w:val="30"/>
              </w:rPr>
              <w:t>3,730,</w:t>
            </w:r>
            <w:r w:rsidRPr="00627ADC">
              <w:rPr>
                <w:rFonts w:ascii="Angsana New" w:hAnsi="Angsana New"/>
                <w:sz w:val="30"/>
                <w:szCs w:val="30"/>
                <w:lang w:val="en-US"/>
              </w:rPr>
              <w:t>000</w:t>
            </w:r>
            <w:r w:rsidRPr="00C9507B">
              <w:rPr>
                <w:rFonts w:ascii="Angsana New" w:hAnsi="Angsana New"/>
                <w:sz w:val="30"/>
                <w:szCs w:val="30"/>
              </w:rPr>
              <w:t>,000</w:t>
            </w:r>
          </w:p>
        </w:tc>
      </w:tr>
      <w:tr w:rsidR="00B17432" w:rsidRPr="00C9507B" w:rsidTr="00DB51AA">
        <w:tc>
          <w:tcPr>
            <w:tcW w:w="3717" w:type="dxa"/>
            <w:shd w:val="clear" w:color="auto" w:fill="auto"/>
            <w:vAlign w:val="bottom"/>
          </w:tcPr>
          <w:p w:rsidR="00B17432" w:rsidRPr="00C9507B" w:rsidRDefault="00B17432" w:rsidP="00DB51AA">
            <w:pPr>
              <w:spacing w:line="240" w:lineRule="auto"/>
              <w:ind w:left="9" w:right="-18"/>
              <w:jc w:val="left"/>
              <w:rPr>
                <w:rFonts w:ascii="Angsana New" w:hAnsi="Angsana New"/>
                <w:b/>
                <w:bCs/>
                <w:sz w:val="30"/>
                <w:szCs w:val="30"/>
                <w:lang w:val="en-US"/>
              </w:rPr>
            </w:pPr>
            <w:r w:rsidRPr="00C9507B">
              <w:rPr>
                <w:rFonts w:ascii="Angsana New" w:hAnsi="Angsana New"/>
                <w:b/>
                <w:bCs/>
                <w:sz w:val="30"/>
                <w:szCs w:val="30"/>
                <w:cs/>
                <w:lang w:val="en-US"/>
              </w:rPr>
              <w:t>กำไรต่อหุ้นขั้นพื้นฐาน</w:t>
            </w:r>
          </w:p>
        </w:tc>
        <w:tc>
          <w:tcPr>
            <w:tcW w:w="1260" w:type="dxa"/>
            <w:shd w:val="clear" w:color="auto" w:fill="auto"/>
            <w:vAlign w:val="center"/>
          </w:tcPr>
          <w:p w:rsidR="00B17432" w:rsidRPr="00C9507B" w:rsidRDefault="00B17432" w:rsidP="00CE5A64">
            <w:pPr>
              <w:tabs>
                <w:tab w:val="decimal" w:pos="846"/>
              </w:tabs>
              <w:spacing w:line="240" w:lineRule="auto"/>
              <w:ind w:left="-54" w:right="-72"/>
              <w:rPr>
                <w:rFonts w:ascii="Angsana New" w:hAnsi="Angsana New"/>
                <w:b/>
                <w:bCs/>
                <w:sz w:val="30"/>
                <w:szCs w:val="30"/>
              </w:rPr>
            </w:pPr>
            <w:r>
              <w:rPr>
                <w:rFonts w:ascii="Angsana New" w:hAnsi="Angsana New"/>
                <w:b/>
                <w:bCs/>
                <w:sz w:val="30"/>
                <w:szCs w:val="30"/>
              </w:rPr>
              <w:t>0.72</w:t>
            </w:r>
          </w:p>
        </w:tc>
        <w:tc>
          <w:tcPr>
            <w:tcW w:w="236" w:type="dxa"/>
          </w:tcPr>
          <w:p w:rsidR="00B17432" w:rsidRPr="00C9507B" w:rsidRDefault="00B17432" w:rsidP="00DB51AA">
            <w:pPr>
              <w:spacing w:line="240" w:lineRule="auto"/>
              <w:ind w:left="-54" w:right="32"/>
              <w:jc w:val="right"/>
              <w:rPr>
                <w:rFonts w:ascii="Angsana New" w:hAnsi="Angsana New"/>
                <w:b/>
                <w:bCs/>
                <w:sz w:val="30"/>
                <w:szCs w:val="30"/>
              </w:rPr>
            </w:pPr>
          </w:p>
        </w:tc>
        <w:tc>
          <w:tcPr>
            <w:tcW w:w="1294" w:type="dxa"/>
            <w:gridSpan w:val="2"/>
            <w:shd w:val="clear" w:color="auto" w:fill="auto"/>
            <w:vAlign w:val="center"/>
          </w:tcPr>
          <w:p w:rsidR="00B17432" w:rsidRPr="00C9507B" w:rsidRDefault="00B17432" w:rsidP="00CE5A64">
            <w:pPr>
              <w:tabs>
                <w:tab w:val="decimal" w:pos="826"/>
              </w:tabs>
              <w:spacing w:line="240" w:lineRule="auto"/>
              <w:ind w:left="-54" w:right="-72"/>
              <w:rPr>
                <w:rFonts w:ascii="Angsana New" w:hAnsi="Angsana New"/>
                <w:b/>
                <w:bCs/>
                <w:sz w:val="30"/>
                <w:szCs w:val="30"/>
              </w:rPr>
            </w:pPr>
            <w:r w:rsidRPr="00C9507B">
              <w:rPr>
                <w:rFonts w:ascii="Angsana New" w:hAnsi="Angsana New"/>
                <w:b/>
                <w:bCs/>
                <w:sz w:val="30"/>
                <w:szCs w:val="30"/>
              </w:rPr>
              <w:t>0.43</w:t>
            </w:r>
          </w:p>
        </w:tc>
        <w:tc>
          <w:tcPr>
            <w:tcW w:w="270" w:type="dxa"/>
          </w:tcPr>
          <w:p w:rsidR="00B17432" w:rsidRPr="00C9507B" w:rsidRDefault="00B17432" w:rsidP="00DB51AA">
            <w:pPr>
              <w:spacing w:line="240" w:lineRule="auto"/>
              <w:ind w:left="-103" w:right="32"/>
              <w:jc w:val="both"/>
              <w:rPr>
                <w:rFonts w:ascii="Angsana New" w:hAnsi="Angsana New"/>
                <w:b/>
                <w:bCs/>
                <w:sz w:val="30"/>
                <w:szCs w:val="30"/>
              </w:rPr>
            </w:pPr>
          </w:p>
        </w:tc>
        <w:tc>
          <w:tcPr>
            <w:tcW w:w="1305" w:type="dxa"/>
            <w:vAlign w:val="center"/>
          </w:tcPr>
          <w:p w:rsidR="00B17432" w:rsidRPr="00C9507B" w:rsidRDefault="00B17432" w:rsidP="00CE5A64">
            <w:pPr>
              <w:tabs>
                <w:tab w:val="decimal" w:pos="828"/>
              </w:tabs>
              <w:spacing w:line="240" w:lineRule="auto"/>
              <w:ind w:left="-54" w:right="-162"/>
              <w:rPr>
                <w:rFonts w:ascii="Angsana New" w:hAnsi="Angsana New"/>
                <w:b/>
                <w:bCs/>
                <w:sz w:val="30"/>
                <w:szCs w:val="30"/>
              </w:rPr>
            </w:pPr>
            <w:r>
              <w:rPr>
                <w:rFonts w:ascii="Angsana New" w:hAnsi="Angsana New"/>
                <w:b/>
                <w:bCs/>
                <w:sz w:val="30"/>
                <w:szCs w:val="30"/>
              </w:rPr>
              <w:t>0.61</w:t>
            </w:r>
          </w:p>
        </w:tc>
        <w:tc>
          <w:tcPr>
            <w:tcW w:w="267" w:type="dxa"/>
          </w:tcPr>
          <w:p w:rsidR="00B17432" w:rsidRPr="00C9507B" w:rsidRDefault="00B17432" w:rsidP="00DB51AA">
            <w:pPr>
              <w:spacing w:line="240" w:lineRule="auto"/>
              <w:ind w:left="-54" w:right="32"/>
              <w:jc w:val="right"/>
              <w:rPr>
                <w:rFonts w:ascii="Angsana New" w:hAnsi="Angsana New"/>
                <w:b/>
                <w:bCs/>
                <w:sz w:val="30"/>
                <w:szCs w:val="30"/>
              </w:rPr>
            </w:pPr>
          </w:p>
        </w:tc>
        <w:tc>
          <w:tcPr>
            <w:tcW w:w="1353" w:type="dxa"/>
            <w:gridSpan w:val="2"/>
            <w:vAlign w:val="center"/>
          </w:tcPr>
          <w:p w:rsidR="00B17432" w:rsidRPr="00C9507B" w:rsidRDefault="00B17432" w:rsidP="00DB51AA">
            <w:pPr>
              <w:tabs>
                <w:tab w:val="decimal" w:pos="907"/>
              </w:tabs>
              <w:spacing w:line="240" w:lineRule="auto"/>
              <w:ind w:left="-54" w:right="-162"/>
              <w:rPr>
                <w:rFonts w:ascii="Angsana New" w:hAnsi="Angsana New"/>
                <w:b/>
                <w:bCs/>
                <w:sz w:val="30"/>
                <w:szCs w:val="30"/>
              </w:rPr>
            </w:pPr>
            <w:r w:rsidRPr="00C9507B">
              <w:rPr>
                <w:rFonts w:ascii="Angsana New" w:hAnsi="Angsana New"/>
                <w:b/>
                <w:bCs/>
                <w:sz w:val="30"/>
                <w:szCs w:val="30"/>
              </w:rPr>
              <w:t>0.35</w:t>
            </w:r>
          </w:p>
        </w:tc>
      </w:tr>
    </w:tbl>
    <w:p w:rsidR="00B17432" w:rsidRPr="00C9507B" w:rsidRDefault="00B17432" w:rsidP="00B17432">
      <w:pPr>
        <w:pStyle w:val="MacroText"/>
        <w:tabs>
          <w:tab w:val="clear" w:pos="480"/>
          <w:tab w:val="clear" w:pos="960"/>
          <w:tab w:val="clear" w:pos="1440"/>
          <w:tab w:val="clear" w:pos="1920"/>
          <w:tab w:val="clear" w:pos="2400"/>
          <w:tab w:val="clear" w:pos="2880"/>
          <w:tab w:val="clear" w:pos="3360"/>
          <w:tab w:val="clear" w:pos="3840"/>
          <w:tab w:val="clear" w:pos="4320"/>
          <w:tab w:val="left" w:pos="540"/>
          <w:tab w:val="left" w:pos="1080"/>
        </w:tabs>
        <w:ind w:left="539"/>
        <w:jc w:val="thaiDistribute"/>
        <w:rPr>
          <w:rFonts w:ascii="Angsana New" w:hAnsi="Angsana New" w:cs="Angsana New"/>
          <w:sz w:val="20"/>
          <w:szCs w:val="20"/>
        </w:rPr>
      </w:pPr>
    </w:p>
    <w:p w:rsidR="00B17432" w:rsidRPr="00C9507B" w:rsidRDefault="00B17432" w:rsidP="00B17432">
      <w:pPr>
        <w:numPr>
          <w:ilvl w:val="0"/>
          <w:numId w:val="4"/>
        </w:numPr>
        <w:ind w:left="567" w:right="32" w:hanging="567"/>
        <w:jc w:val="both"/>
        <w:rPr>
          <w:rFonts w:ascii="Angsana New" w:hAnsi="Angsana New"/>
          <w:b/>
          <w:bCs/>
          <w:sz w:val="30"/>
          <w:szCs w:val="30"/>
          <w:lang w:val="en-US"/>
        </w:rPr>
      </w:pPr>
      <w:r>
        <w:rPr>
          <w:rFonts w:ascii="Angsana New" w:hAnsi="Angsana New" w:hint="cs"/>
          <w:b/>
          <w:bCs/>
          <w:sz w:val="30"/>
          <w:szCs w:val="30"/>
          <w:cs/>
          <w:lang w:val="en-US"/>
        </w:rPr>
        <w:t>ส่วนงานดำเนิน</w:t>
      </w:r>
      <w:r w:rsidRPr="00C9507B">
        <w:rPr>
          <w:rFonts w:ascii="Angsana New" w:hAnsi="Angsana New"/>
          <w:b/>
          <w:bCs/>
          <w:sz w:val="30"/>
          <w:szCs w:val="30"/>
          <w:cs/>
          <w:lang w:val="en-US"/>
        </w:rPr>
        <w:t>งาน</w:t>
      </w:r>
    </w:p>
    <w:p w:rsidR="00B17432" w:rsidRPr="00C9507B" w:rsidRDefault="00B17432" w:rsidP="00B17432">
      <w:pPr>
        <w:tabs>
          <w:tab w:val="left" w:pos="540"/>
          <w:tab w:val="left" w:pos="1080"/>
        </w:tabs>
        <w:spacing w:line="200" w:lineRule="exact"/>
        <w:ind w:left="533"/>
        <w:rPr>
          <w:rFonts w:ascii="Angsana New" w:hAnsi="Angsana New"/>
          <w:sz w:val="20"/>
          <w:szCs w:val="20"/>
          <w:lang w:val="en-US"/>
        </w:rPr>
      </w:pPr>
    </w:p>
    <w:p w:rsidR="00B17432" w:rsidRPr="00C9507B" w:rsidRDefault="00B17432" w:rsidP="00B17432">
      <w:pPr>
        <w:tabs>
          <w:tab w:val="left" w:pos="540"/>
          <w:tab w:val="left" w:pos="1080"/>
        </w:tabs>
        <w:spacing w:line="240" w:lineRule="auto"/>
        <w:ind w:left="539"/>
        <w:rPr>
          <w:rFonts w:ascii="Angsana New" w:hAnsi="Angsana New"/>
          <w:sz w:val="30"/>
          <w:szCs w:val="30"/>
          <w:lang w:val="en-US"/>
        </w:rPr>
      </w:pPr>
      <w:r w:rsidRPr="00C9507B">
        <w:rPr>
          <w:rFonts w:ascii="Angsana New" w:hAnsi="Angsana New"/>
          <w:sz w:val="30"/>
          <w:szCs w:val="30"/>
          <w:lang w:val="en-US"/>
        </w:rPr>
        <w:tab/>
      </w:r>
      <w:r w:rsidRPr="00C9507B">
        <w:rPr>
          <w:rFonts w:ascii="Angsana New" w:hAnsi="Angsana New"/>
          <w:sz w:val="30"/>
          <w:szCs w:val="30"/>
          <w:cs/>
          <w:lang w:val="en-US"/>
        </w:rPr>
        <w:t>ข้อมูลส่วนงานดำเนินงานที่นำเสนอนี้สอดคล้องกับรายงานภายในของ</w:t>
      </w:r>
      <w:r w:rsidRPr="00C9507B">
        <w:rPr>
          <w:rFonts w:ascii="Angsana New" w:hAnsi="Angsana New" w:hint="cs"/>
          <w:sz w:val="30"/>
          <w:szCs w:val="30"/>
          <w:cs/>
          <w:lang w:val="en-US"/>
        </w:rPr>
        <w:t>กลุ่ม</w:t>
      </w:r>
      <w:r w:rsidRPr="00C9507B">
        <w:rPr>
          <w:rFonts w:ascii="Angsana New" w:hAnsi="Angsana New"/>
          <w:sz w:val="30"/>
          <w:szCs w:val="30"/>
          <w:cs/>
          <w:lang w:val="en-US"/>
        </w:rPr>
        <w:t>บริษัท</w:t>
      </w:r>
      <w:r w:rsidRPr="00C9507B">
        <w:rPr>
          <w:rFonts w:ascii="Angsana New" w:hAnsi="Angsana New"/>
          <w:sz w:val="30"/>
          <w:szCs w:val="30"/>
          <w:lang w:val="en-US"/>
        </w:rPr>
        <w:t>/</w:t>
      </w:r>
      <w:r w:rsidRPr="00C9507B">
        <w:rPr>
          <w:rFonts w:ascii="Angsana New" w:hAnsi="Angsana New"/>
          <w:sz w:val="30"/>
          <w:szCs w:val="30"/>
          <w:cs/>
          <w:lang w:val="en-US"/>
        </w:rPr>
        <w:t>บริษัทที่ผู้มีอำนาจตัดสินใจสูงสุดด้านการดำเนินงานได้รับและสอบทานอย่างสม่ำเสมอเพื่อใช้ในการตัดสินใจในการจัดสรรทรัพยากรให้กับส่วนงานและประเมินผลการดำเนินงานของส่วนงาน ทั้งนี้ผู้มีอำนาจตัดสินใจสูงสุดด้านการดำเนินงานของบริษัท คือ คณะกรรมการของบริษัท</w:t>
      </w:r>
    </w:p>
    <w:p w:rsidR="00B17432" w:rsidRPr="00C9507B" w:rsidRDefault="00B17432" w:rsidP="00B17432">
      <w:pPr>
        <w:tabs>
          <w:tab w:val="left" w:pos="540"/>
          <w:tab w:val="left" w:pos="1080"/>
        </w:tabs>
        <w:spacing w:line="240" w:lineRule="atLeast"/>
        <w:ind w:left="533"/>
        <w:rPr>
          <w:rFonts w:ascii="Angsana New" w:hAnsi="Angsana New"/>
          <w:sz w:val="20"/>
          <w:szCs w:val="20"/>
          <w:lang w:val="en-US"/>
        </w:rPr>
      </w:pPr>
    </w:p>
    <w:p w:rsidR="00B17432" w:rsidRPr="00C9507B" w:rsidRDefault="00B17432" w:rsidP="00B17432">
      <w:pPr>
        <w:tabs>
          <w:tab w:val="left" w:pos="540"/>
          <w:tab w:val="left" w:pos="1080"/>
        </w:tabs>
        <w:spacing w:line="240" w:lineRule="auto"/>
        <w:ind w:left="539"/>
        <w:rPr>
          <w:rFonts w:ascii="Angsana New" w:hAnsi="Angsana New"/>
          <w:sz w:val="30"/>
          <w:szCs w:val="30"/>
          <w:lang w:val="en-US"/>
        </w:rPr>
      </w:pPr>
      <w:r w:rsidRPr="00C9507B">
        <w:rPr>
          <w:rFonts w:ascii="Angsana New" w:hAnsi="Angsana New" w:hint="cs"/>
          <w:sz w:val="30"/>
          <w:szCs w:val="30"/>
          <w:cs/>
          <w:lang w:val="en-US"/>
        </w:rPr>
        <w:t>กลุ่ม</w:t>
      </w:r>
      <w:r w:rsidRPr="00C9507B">
        <w:rPr>
          <w:rFonts w:ascii="Angsana New" w:hAnsi="Angsana New"/>
          <w:sz w:val="30"/>
          <w:szCs w:val="30"/>
          <w:cs/>
          <w:lang w:val="en-US"/>
        </w:rPr>
        <w:t>บริษัท</w:t>
      </w:r>
      <w:r w:rsidRPr="00C9507B">
        <w:rPr>
          <w:rFonts w:ascii="Angsana New" w:hAnsi="Angsana New"/>
          <w:sz w:val="30"/>
          <w:szCs w:val="30"/>
          <w:lang w:val="en-US"/>
        </w:rPr>
        <w:t>/</w:t>
      </w:r>
      <w:r w:rsidRPr="00C9507B">
        <w:rPr>
          <w:rFonts w:ascii="Angsana New" w:hAnsi="Angsana New"/>
          <w:sz w:val="30"/>
          <w:szCs w:val="30"/>
          <w:cs/>
          <w:lang w:val="en-US"/>
        </w:rPr>
        <w:t>บริษัทนำเสนอข้อมูลทางการเงินจำแนกตามส่วนงานดำเนินงานเป็นรูปแบบหลักในการรายงาน</w:t>
      </w:r>
      <w:r w:rsidRPr="00C9507B">
        <w:rPr>
          <w:rFonts w:ascii="Angsana New" w:hAnsi="Angsana New" w:hint="cs"/>
          <w:sz w:val="30"/>
          <w:szCs w:val="30"/>
          <w:cs/>
          <w:lang w:val="en-US"/>
        </w:rPr>
        <w:t>โดย</w:t>
      </w:r>
      <w:r w:rsidRPr="00C9507B">
        <w:rPr>
          <w:rFonts w:ascii="Angsana New" w:hAnsi="Angsana New"/>
          <w:sz w:val="30"/>
          <w:szCs w:val="30"/>
          <w:cs/>
          <w:lang w:val="en-US"/>
        </w:rPr>
        <w:t>พิจารณาจากระบบการบริหารจัดการและโครงสร้างการรายงานทางการเงินภายในที่ได้รายงานต่อผู้มีอำนาจการตัดสินใจสูงสุดด้านการการดำเนินงานของกลุ่มบริษัท</w:t>
      </w:r>
      <w:r w:rsidRPr="00C9507B">
        <w:rPr>
          <w:rFonts w:ascii="Angsana New" w:hAnsi="Angsana New" w:hint="cs"/>
          <w:sz w:val="30"/>
          <w:szCs w:val="30"/>
          <w:cs/>
          <w:lang w:val="en-US"/>
        </w:rPr>
        <w:t>/บริษัท</w:t>
      </w:r>
      <w:r w:rsidRPr="00C9507B">
        <w:rPr>
          <w:rFonts w:ascii="Angsana New" w:hAnsi="Angsana New"/>
          <w:sz w:val="30"/>
          <w:szCs w:val="30"/>
          <w:cs/>
          <w:lang w:val="en-US"/>
        </w:rPr>
        <w:t>เป็นเกณฑ์ในการกำหนดส่วนงาน</w:t>
      </w:r>
      <w:r>
        <w:rPr>
          <w:rFonts w:ascii="Angsana New" w:hAnsi="Angsana New" w:hint="cs"/>
          <w:sz w:val="30"/>
          <w:szCs w:val="30"/>
          <w:cs/>
          <w:lang w:val="en-US"/>
        </w:rPr>
        <w:br/>
      </w:r>
      <w:r w:rsidRPr="00C9507B">
        <w:rPr>
          <w:rFonts w:ascii="Angsana New" w:hAnsi="Angsana New" w:hint="cs"/>
          <w:sz w:val="30"/>
          <w:szCs w:val="30"/>
          <w:cs/>
          <w:lang w:val="en-US"/>
        </w:rPr>
        <w:t>ผลการดำเนินงานของแต่ละส่วนงานที่รายงานของ</w:t>
      </w:r>
      <w:r w:rsidRPr="00C9507B">
        <w:rPr>
          <w:rFonts w:ascii="Angsana New" w:hAnsi="Angsana New"/>
          <w:sz w:val="30"/>
          <w:szCs w:val="30"/>
          <w:cs/>
          <w:lang w:val="en-US"/>
        </w:rPr>
        <w:t>กลุ่มบริษัท</w:t>
      </w:r>
      <w:r w:rsidRPr="00C9507B">
        <w:rPr>
          <w:rFonts w:ascii="Angsana New" w:hAnsi="Angsana New" w:hint="cs"/>
          <w:sz w:val="30"/>
          <w:szCs w:val="30"/>
          <w:cs/>
          <w:lang w:val="en-US"/>
        </w:rPr>
        <w:t>/บริษัทโดยสรุป มีดังนี้</w:t>
      </w:r>
    </w:p>
    <w:p w:rsidR="00B17432" w:rsidRPr="009A7D24" w:rsidRDefault="00B17432" w:rsidP="00B17432">
      <w:pPr>
        <w:tabs>
          <w:tab w:val="left" w:pos="540"/>
          <w:tab w:val="left" w:pos="1080"/>
        </w:tabs>
        <w:spacing w:line="240" w:lineRule="atLeast"/>
        <w:ind w:left="533"/>
        <w:rPr>
          <w:rFonts w:ascii="Angsana New" w:hAnsi="Angsana New"/>
          <w:sz w:val="20"/>
          <w:szCs w:val="20"/>
          <w:lang w:val="en-US"/>
        </w:rPr>
      </w:pPr>
    </w:p>
    <w:p w:rsidR="00B17432" w:rsidRPr="00C9507B" w:rsidRDefault="00B17432" w:rsidP="00B17432">
      <w:pPr>
        <w:tabs>
          <w:tab w:val="left" w:pos="1080"/>
        </w:tabs>
        <w:spacing w:before="60" w:line="240" w:lineRule="atLeast"/>
        <w:ind w:left="558"/>
        <w:rPr>
          <w:rFonts w:ascii="Angsana New" w:hAnsi="Angsana New"/>
          <w:sz w:val="30"/>
          <w:szCs w:val="30"/>
          <w:lang w:val="en-US"/>
        </w:rPr>
      </w:pPr>
      <w:r w:rsidRPr="00C9507B">
        <w:rPr>
          <w:rFonts w:ascii="Angsana New" w:hAnsi="Angsana New"/>
          <w:sz w:val="30"/>
          <w:szCs w:val="30"/>
          <w:cs/>
          <w:lang w:val="en-US"/>
        </w:rPr>
        <w:t xml:space="preserve">ส่วนงาน </w:t>
      </w:r>
      <w:r w:rsidRPr="00C9507B">
        <w:rPr>
          <w:rFonts w:ascii="Angsana New" w:hAnsi="Angsana New"/>
          <w:sz w:val="30"/>
          <w:szCs w:val="30"/>
          <w:lang w:val="en-US"/>
        </w:rPr>
        <w:t xml:space="preserve">1 : </w:t>
      </w:r>
      <w:r w:rsidRPr="00C9507B">
        <w:rPr>
          <w:rFonts w:ascii="Angsana New" w:hAnsi="Angsana New"/>
          <w:sz w:val="30"/>
          <w:szCs w:val="30"/>
          <w:cs/>
          <w:lang w:val="en-US"/>
        </w:rPr>
        <w:t>ผลิตและจำหน่ายน้ำมันไบโอดีเซล</w:t>
      </w:r>
    </w:p>
    <w:p w:rsidR="00B17432" w:rsidRPr="00C9507B" w:rsidRDefault="00B17432" w:rsidP="00B17432">
      <w:pPr>
        <w:tabs>
          <w:tab w:val="left" w:pos="1080"/>
        </w:tabs>
        <w:spacing w:before="60" w:line="240" w:lineRule="atLeast"/>
        <w:ind w:left="558"/>
        <w:rPr>
          <w:rFonts w:ascii="Angsana New" w:hAnsi="Angsana New"/>
          <w:sz w:val="30"/>
          <w:szCs w:val="30"/>
          <w:lang w:val="en-US"/>
        </w:rPr>
      </w:pPr>
      <w:r w:rsidRPr="00C9507B">
        <w:rPr>
          <w:rFonts w:ascii="Angsana New" w:hAnsi="Angsana New"/>
          <w:sz w:val="30"/>
          <w:szCs w:val="30"/>
          <w:cs/>
          <w:lang w:val="en-US"/>
        </w:rPr>
        <w:t xml:space="preserve">ส่วนงาน </w:t>
      </w:r>
      <w:r w:rsidRPr="00C9507B">
        <w:rPr>
          <w:rFonts w:ascii="Angsana New" w:hAnsi="Angsana New"/>
          <w:sz w:val="30"/>
          <w:szCs w:val="30"/>
          <w:lang w:val="en-US"/>
        </w:rPr>
        <w:t xml:space="preserve">2 : </w:t>
      </w:r>
      <w:r w:rsidRPr="00C9507B">
        <w:rPr>
          <w:rFonts w:ascii="Angsana New" w:hAnsi="Angsana New"/>
          <w:sz w:val="30"/>
          <w:szCs w:val="30"/>
          <w:cs/>
          <w:lang w:val="en-US"/>
        </w:rPr>
        <w:t>ผลิตและจำหน่ายน้ำมันดีเซลหมุนเร็ว</w:t>
      </w:r>
    </w:p>
    <w:p w:rsidR="00B17432" w:rsidRPr="00C9507B" w:rsidRDefault="00B17432" w:rsidP="00B17432">
      <w:pPr>
        <w:tabs>
          <w:tab w:val="left" w:pos="1080"/>
        </w:tabs>
        <w:spacing w:before="60" w:line="240" w:lineRule="atLeast"/>
        <w:ind w:left="558"/>
        <w:rPr>
          <w:rFonts w:ascii="Angsana New" w:hAnsi="Angsana New"/>
          <w:sz w:val="30"/>
          <w:szCs w:val="30"/>
          <w:lang w:val="en-US"/>
        </w:rPr>
      </w:pPr>
      <w:r w:rsidRPr="00C9507B">
        <w:rPr>
          <w:rFonts w:ascii="Angsana New" w:hAnsi="Angsana New"/>
          <w:sz w:val="30"/>
          <w:szCs w:val="30"/>
          <w:cs/>
          <w:lang w:val="en-US"/>
        </w:rPr>
        <w:t xml:space="preserve">ส่วนงาน </w:t>
      </w:r>
      <w:r w:rsidRPr="00C9507B">
        <w:rPr>
          <w:rFonts w:ascii="Angsana New" w:hAnsi="Angsana New"/>
          <w:sz w:val="30"/>
          <w:szCs w:val="30"/>
          <w:lang w:val="en-US"/>
        </w:rPr>
        <w:t xml:space="preserve">3 : </w:t>
      </w:r>
      <w:r w:rsidRPr="00C9507B">
        <w:rPr>
          <w:rFonts w:ascii="Angsana New" w:hAnsi="Angsana New"/>
          <w:sz w:val="30"/>
          <w:szCs w:val="30"/>
          <w:cs/>
          <w:lang w:val="en-US"/>
        </w:rPr>
        <w:t>ผลิตและจำหน่ายกลีเซอรีนบริสุทธิ์</w:t>
      </w:r>
    </w:p>
    <w:p w:rsidR="00B17432" w:rsidRPr="00C9507B" w:rsidRDefault="00B17432" w:rsidP="00B17432">
      <w:pPr>
        <w:tabs>
          <w:tab w:val="left" w:pos="1080"/>
        </w:tabs>
        <w:spacing w:before="60" w:line="240" w:lineRule="atLeast"/>
        <w:ind w:left="558"/>
        <w:rPr>
          <w:rFonts w:ascii="Angsana New" w:hAnsi="Angsana New"/>
          <w:sz w:val="30"/>
          <w:szCs w:val="30"/>
          <w:lang w:val="en-US"/>
        </w:rPr>
      </w:pPr>
      <w:r w:rsidRPr="00C9507B">
        <w:rPr>
          <w:rFonts w:ascii="Angsana New" w:hAnsi="Angsana New"/>
          <w:sz w:val="30"/>
          <w:szCs w:val="30"/>
          <w:cs/>
          <w:lang w:val="en-US"/>
        </w:rPr>
        <w:t xml:space="preserve">ส่วนงาน </w:t>
      </w:r>
      <w:r w:rsidRPr="00C9507B">
        <w:rPr>
          <w:rFonts w:ascii="Angsana New" w:hAnsi="Angsana New"/>
          <w:sz w:val="30"/>
          <w:szCs w:val="30"/>
          <w:lang w:val="en-US"/>
        </w:rPr>
        <w:t xml:space="preserve">4 : </w:t>
      </w:r>
      <w:r w:rsidRPr="00C9507B">
        <w:rPr>
          <w:rFonts w:ascii="Angsana New" w:hAnsi="Angsana New"/>
          <w:sz w:val="30"/>
          <w:szCs w:val="30"/>
          <w:cs/>
          <w:lang w:val="en-US"/>
        </w:rPr>
        <w:t>ผลิตและจำหน่ายกระแสไฟฟ้า</w:t>
      </w:r>
      <w:r w:rsidRPr="00C9507B">
        <w:rPr>
          <w:rFonts w:ascii="Angsana New" w:hAnsi="Angsana New" w:hint="cs"/>
          <w:sz w:val="30"/>
          <w:szCs w:val="30"/>
          <w:cs/>
          <w:lang w:val="en-US"/>
        </w:rPr>
        <w:t>จาก</w:t>
      </w:r>
      <w:r w:rsidRPr="00C9507B">
        <w:rPr>
          <w:rFonts w:ascii="Angsana New" w:hAnsi="Angsana New"/>
          <w:sz w:val="30"/>
          <w:szCs w:val="30"/>
          <w:cs/>
          <w:lang w:val="en-US"/>
        </w:rPr>
        <w:t>พลังงานแสงอาทิตย์</w:t>
      </w:r>
      <w:r w:rsidRPr="00C9507B">
        <w:rPr>
          <w:rFonts w:ascii="Angsana New" w:hAnsi="Angsana New" w:hint="cs"/>
          <w:sz w:val="30"/>
          <w:szCs w:val="30"/>
          <w:cs/>
          <w:lang w:val="en-US"/>
        </w:rPr>
        <w:t>และพลังงานลม</w:t>
      </w:r>
    </w:p>
    <w:p w:rsidR="00B17432" w:rsidRPr="00C9507B" w:rsidRDefault="00B17432" w:rsidP="00B17432">
      <w:pPr>
        <w:tabs>
          <w:tab w:val="left" w:pos="1080"/>
        </w:tabs>
        <w:spacing w:before="60" w:line="240" w:lineRule="atLeast"/>
        <w:ind w:left="558"/>
        <w:rPr>
          <w:rFonts w:ascii="Angsana New" w:hAnsi="Angsana New"/>
          <w:sz w:val="30"/>
          <w:szCs w:val="30"/>
          <w:cs/>
          <w:lang w:val="en-US"/>
        </w:rPr>
      </w:pPr>
      <w:r w:rsidRPr="00C9507B">
        <w:rPr>
          <w:rFonts w:ascii="Angsana New" w:hAnsi="Angsana New" w:hint="cs"/>
          <w:sz w:val="30"/>
          <w:szCs w:val="30"/>
          <w:cs/>
          <w:lang w:val="en-US"/>
        </w:rPr>
        <w:t>ส่วนงาน 5 : ให้คำปรึกษาในโครงการเกี่ยวกับ</w:t>
      </w:r>
      <w:r w:rsidRPr="00BE0747">
        <w:rPr>
          <w:rFonts w:ascii="Angsana New" w:hAnsi="Angsana New" w:hint="cs"/>
          <w:sz w:val="30"/>
          <w:szCs w:val="30"/>
          <w:cs/>
          <w:lang w:val="en-US"/>
        </w:rPr>
        <w:t>พลังงาน</w:t>
      </w:r>
      <w:r w:rsidRPr="00C9507B">
        <w:rPr>
          <w:rFonts w:ascii="Angsana New" w:hAnsi="Angsana New" w:hint="cs"/>
          <w:sz w:val="30"/>
          <w:szCs w:val="30"/>
          <w:cs/>
          <w:lang w:val="en-US"/>
        </w:rPr>
        <w:t>ทดแทน</w:t>
      </w:r>
    </w:p>
    <w:p w:rsidR="00B17432" w:rsidRPr="009A7D24" w:rsidRDefault="00B17432" w:rsidP="00B17432">
      <w:pPr>
        <w:tabs>
          <w:tab w:val="left" w:pos="540"/>
          <w:tab w:val="left" w:pos="1080"/>
        </w:tabs>
        <w:spacing w:line="240" w:lineRule="atLeast"/>
        <w:ind w:left="533"/>
        <w:rPr>
          <w:rFonts w:ascii="Angsana New" w:hAnsi="Angsana New"/>
          <w:sz w:val="20"/>
          <w:szCs w:val="20"/>
          <w:lang w:val="en-US"/>
        </w:rPr>
      </w:pPr>
    </w:p>
    <w:p w:rsidR="0003785A" w:rsidRDefault="0003785A">
      <w:pPr>
        <w:spacing w:line="240" w:lineRule="auto"/>
        <w:ind w:left="0" w:right="0"/>
        <w:jc w:val="left"/>
        <w:rPr>
          <w:rFonts w:ascii="Angsana New" w:hAnsi="Angsana New"/>
          <w:sz w:val="30"/>
          <w:szCs w:val="30"/>
          <w:cs/>
          <w:lang w:val="en-US"/>
        </w:rPr>
      </w:pPr>
      <w:r>
        <w:rPr>
          <w:rFonts w:ascii="Angsana New" w:hAnsi="Angsana New"/>
          <w:sz w:val="30"/>
          <w:szCs w:val="30"/>
          <w:cs/>
          <w:lang w:val="en-US"/>
        </w:rPr>
        <w:br w:type="page"/>
      </w:r>
    </w:p>
    <w:p w:rsidR="00B17432" w:rsidRPr="00C9507B" w:rsidRDefault="00B17432" w:rsidP="00B17432">
      <w:pPr>
        <w:tabs>
          <w:tab w:val="left" w:pos="540"/>
          <w:tab w:val="left" w:pos="1080"/>
        </w:tabs>
        <w:spacing w:line="240" w:lineRule="auto"/>
        <w:ind w:left="539"/>
        <w:rPr>
          <w:rFonts w:ascii="Angsana New" w:hAnsi="Angsana New"/>
          <w:sz w:val="30"/>
          <w:szCs w:val="30"/>
          <w:lang w:val="en-US"/>
        </w:rPr>
      </w:pPr>
      <w:r w:rsidRPr="00C9507B">
        <w:rPr>
          <w:rFonts w:ascii="Angsana New" w:hAnsi="Angsana New"/>
          <w:sz w:val="30"/>
          <w:szCs w:val="30"/>
          <w:cs/>
          <w:lang w:val="en-US"/>
        </w:rPr>
        <w:t>ส่วนงานภูมิศาสตร์ :</w:t>
      </w:r>
    </w:p>
    <w:p w:rsidR="00B17432" w:rsidRPr="009A7D24" w:rsidRDefault="00B17432" w:rsidP="00B17432">
      <w:pPr>
        <w:tabs>
          <w:tab w:val="left" w:pos="540"/>
          <w:tab w:val="left" w:pos="1080"/>
        </w:tabs>
        <w:spacing w:line="240" w:lineRule="atLeast"/>
        <w:ind w:left="533"/>
        <w:rPr>
          <w:rFonts w:ascii="Angsana New" w:hAnsi="Angsana New"/>
          <w:sz w:val="20"/>
          <w:szCs w:val="20"/>
          <w:lang w:val="en-US"/>
        </w:rPr>
      </w:pPr>
    </w:p>
    <w:p w:rsidR="00B17432" w:rsidRPr="00C9507B" w:rsidRDefault="00B17432" w:rsidP="00B17432">
      <w:pPr>
        <w:tabs>
          <w:tab w:val="left" w:pos="540"/>
          <w:tab w:val="left" w:pos="1080"/>
        </w:tabs>
        <w:spacing w:before="60" w:line="240" w:lineRule="atLeast"/>
        <w:ind w:left="533"/>
        <w:rPr>
          <w:rFonts w:ascii="Angsana New" w:hAnsi="Angsana New"/>
          <w:sz w:val="30"/>
          <w:szCs w:val="30"/>
          <w:lang w:val="en-US"/>
        </w:rPr>
      </w:pPr>
      <w:r w:rsidRPr="00C9507B">
        <w:rPr>
          <w:rFonts w:ascii="Angsana New" w:hAnsi="Angsana New"/>
          <w:sz w:val="30"/>
          <w:szCs w:val="30"/>
          <w:cs/>
          <w:lang w:val="en-US"/>
        </w:rPr>
        <w:t>กลุ่มบริษัท</w:t>
      </w:r>
      <w:r w:rsidRPr="00C9507B">
        <w:rPr>
          <w:rFonts w:ascii="Angsana New" w:hAnsi="Angsana New" w:hint="cs"/>
          <w:sz w:val="30"/>
          <w:szCs w:val="30"/>
          <w:cs/>
          <w:lang w:val="en-US"/>
        </w:rPr>
        <w:t>/บริษัท ดำเนินธุรกิจเฉพาะในประเทศไทยเท่านั้น ไม่มีรายได้จากต่างประเทศหรือสินทรัพย์ในต่างประเทศที่มีสาระสำคัญ</w:t>
      </w:r>
    </w:p>
    <w:p w:rsidR="00B17432" w:rsidRDefault="00B17432" w:rsidP="00B17432">
      <w:pPr>
        <w:tabs>
          <w:tab w:val="left" w:pos="540"/>
          <w:tab w:val="left" w:pos="1080"/>
        </w:tabs>
        <w:spacing w:line="240" w:lineRule="atLeast"/>
        <w:ind w:left="533"/>
        <w:rPr>
          <w:rFonts w:ascii="Angsana New" w:hAnsi="Angsana New"/>
          <w:sz w:val="20"/>
          <w:szCs w:val="20"/>
          <w:lang w:val="en-US"/>
        </w:rPr>
      </w:pPr>
    </w:p>
    <w:p w:rsidR="00B17432" w:rsidRPr="00C9507B" w:rsidRDefault="00B17432" w:rsidP="00B17432">
      <w:pPr>
        <w:tabs>
          <w:tab w:val="left" w:pos="540"/>
          <w:tab w:val="left" w:pos="1080"/>
        </w:tabs>
        <w:spacing w:line="240" w:lineRule="auto"/>
        <w:ind w:left="539"/>
        <w:rPr>
          <w:rFonts w:ascii="Angsana New" w:hAnsi="Angsana New"/>
          <w:b/>
          <w:bCs/>
          <w:sz w:val="30"/>
          <w:szCs w:val="30"/>
          <w:lang w:val="en-US"/>
        </w:rPr>
      </w:pPr>
      <w:r w:rsidRPr="00C9507B">
        <w:rPr>
          <w:rFonts w:ascii="Angsana New" w:hAnsi="Angsana New"/>
          <w:sz w:val="20"/>
          <w:szCs w:val="20"/>
          <w:lang w:val="en-US"/>
        </w:rPr>
        <w:tab/>
      </w:r>
      <w:r w:rsidRPr="00C9507B">
        <w:rPr>
          <w:rFonts w:ascii="Angsana New" w:hAnsi="Angsana New"/>
          <w:b/>
          <w:bCs/>
          <w:sz w:val="30"/>
          <w:szCs w:val="30"/>
          <w:cs/>
          <w:lang w:val="en-US"/>
        </w:rPr>
        <w:t>ข้อมูลตามส่วนงานที่รายงาน</w:t>
      </w:r>
      <w:r w:rsidRPr="00C9507B">
        <w:rPr>
          <w:rFonts w:ascii="Angsana New" w:hAnsi="Angsana New" w:hint="cs"/>
          <w:b/>
          <w:bCs/>
          <w:sz w:val="30"/>
          <w:szCs w:val="30"/>
          <w:cs/>
          <w:lang w:val="en-US"/>
        </w:rPr>
        <w:t xml:space="preserve"> มีดังนี้</w:t>
      </w:r>
    </w:p>
    <w:p w:rsidR="00B17432" w:rsidRPr="009A7D24" w:rsidRDefault="00B17432" w:rsidP="00B17432">
      <w:pPr>
        <w:tabs>
          <w:tab w:val="left" w:pos="540"/>
          <w:tab w:val="left" w:pos="1080"/>
        </w:tabs>
        <w:spacing w:line="240" w:lineRule="atLeast"/>
        <w:ind w:left="533"/>
        <w:rPr>
          <w:rFonts w:ascii="Angsana New" w:hAnsi="Angsana New"/>
          <w:sz w:val="20"/>
          <w:szCs w:val="20"/>
          <w:lang w:val="en-US"/>
        </w:rPr>
      </w:pPr>
    </w:p>
    <w:tbl>
      <w:tblPr>
        <w:tblW w:w="10065" w:type="dxa"/>
        <w:tblInd w:w="-72" w:type="dxa"/>
        <w:tblLook w:val="04A0"/>
      </w:tblPr>
      <w:tblGrid>
        <w:gridCol w:w="2790"/>
        <w:gridCol w:w="1101"/>
        <w:gridCol w:w="990"/>
        <w:gridCol w:w="1103"/>
        <w:gridCol w:w="1052"/>
        <w:gridCol w:w="871"/>
        <w:gridCol w:w="1170"/>
        <w:gridCol w:w="988"/>
      </w:tblGrid>
      <w:tr w:rsidR="00B17432" w:rsidRPr="00C9507B" w:rsidTr="00DB51AA">
        <w:trPr>
          <w:trHeight w:val="108"/>
          <w:tblHeader/>
        </w:trPr>
        <w:tc>
          <w:tcPr>
            <w:tcW w:w="2790" w:type="dxa"/>
            <w:tcBorders>
              <w:top w:val="nil"/>
              <w:left w:val="nil"/>
              <w:right w:val="nil"/>
            </w:tcBorders>
            <w:shd w:val="clear" w:color="auto" w:fill="auto"/>
            <w:noWrap/>
            <w:vAlign w:val="center"/>
          </w:tcPr>
          <w:p w:rsidR="00B17432" w:rsidRPr="00C9507B" w:rsidRDefault="00B17432" w:rsidP="00DB51AA">
            <w:pPr>
              <w:spacing w:line="300" w:lineRule="exact"/>
              <w:ind w:left="0" w:right="0"/>
              <w:jc w:val="center"/>
              <w:rPr>
                <w:rFonts w:ascii="Angsana New" w:hAnsi="Angsana New"/>
                <w:sz w:val="28"/>
                <w:szCs w:val="28"/>
                <w:cs/>
                <w:lang w:val="en-US"/>
              </w:rPr>
            </w:pPr>
          </w:p>
        </w:tc>
        <w:tc>
          <w:tcPr>
            <w:tcW w:w="1101" w:type="dxa"/>
            <w:tcBorders>
              <w:top w:val="nil"/>
              <w:left w:val="nil"/>
              <w:right w:val="nil"/>
            </w:tcBorders>
            <w:shd w:val="clear" w:color="auto" w:fill="auto"/>
            <w:noWrap/>
            <w:vAlign w:val="center"/>
          </w:tcPr>
          <w:p w:rsidR="00B17432" w:rsidRPr="00C9507B" w:rsidRDefault="00B17432" w:rsidP="00DB51AA">
            <w:pPr>
              <w:spacing w:line="300" w:lineRule="exact"/>
              <w:ind w:left="-108" w:right="-158"/>
              <w:jc w:val="center"/>
              <w:rPr>
                <w:rFonts w:ascii="Angsana New" w:hAnsi="Angsana New"/>
                <w:sz w:val="28"/>
                <w:szCs w:val="28"/>
                <w:lang w:val="en-US"/>
              </w:rPr>
            </w:pPr>
            <w:r w:rsidRPr="00C9507B">
              <w:rPr>
                <w:rFonts w:ascii="Angsana New" w:hAnsi="Angsana New"/>
                <w:sz w:val="28"/>
                <w:szCs w:val="28"/>
                <w:cs/>
                <w:lang w:val="en-US"/>
              </w:rPr>
              <w:t>ส่วนงาน 1</w:t>
            </w:r>
          </w:p>
        </w:tc>
        <w:tc>
          <w:tcPr>
            <w:tcW w:w="990" w:type="dxa"/>
            <w:tcBorders>
              <w:top w:val="nil"/>
              <w:left w:val="nil"/>
              <w:right w:val="nil"/>
            </w:tcBorders>
            <w:shd w:val="clear" w:color="auto" w:fill="auto"/>
            <w:noWrap/>
            <w:vAlign w:val="center"/>
          </w:tcPr>
          <w:p w:rsidR="00B17432" w:rsidRPr="00C9507B" w:rsidRDefault="00B17432" w:rsidP="00DB51AA">
            <w:pPr>
              <w:spacing w:line="300" w:lineRule="exact"/>
              <w:ind w:left="-108" w:right="-158"/>
              <w:jc w:val="center"/>
              <w:rPr>
                <w:rFonts w:ascii="Angsana New" w:hAnsi="Angsana New"/>
                <w:sz w:val="28"/>
                <w:szCs w:val="28"/>
                <w:lang w:val="en-US"/>
              </w:rPr>
            </w:pPr>
            <w:r w:rsidRPr="00C9507B">
              <w:rPr>
                <w:rFonts w:ascii="Angsana New" w:hAnsi="Angsana New"/>
                <w:sz w:val="28"/>
                <w:szCs w:val="28"/>
                <w:cs/>
                <w:lang w:val="en-US"/>
              </w:rPr>
              <w:t>ส่วนงาน 2</w:t>
            </w:r>
          </w:p>
        </w:tc>
        <w:tc>
          <w:tcPr>
            <w:tcW w:w="1103" w:type="dxa"/>
            <w:tcBorders>
              <w:top w:val="nil"/>
              <w:left w:val="nil"/>
              <w:right w:val="nil"/>
            </w:tcBorders>
            <w:shd w:val="clear" w:color="auto" w:fill="auto"/>
            <w:noWrap/>
            <w:vAlign w:val="center"/>
          </w:tcPr>
          <w:p w:rsidR="00B17432" w:rsidRPr="00C9507B" w:rsidRDefault="00B17432" w:rsidP="00DB51AA">
            <w:pPr>
              <w:spacing w:line="300" w:lineRule="exact"/>
              <w:ind w:left="-108" w:right="-158"/>
              <w:jc w:val="center"/>
              <w:rPr>
                <w:rFonts w:ascii="Angsana New" w:hAnsi="Angsana New"/>
                <w:sz w:val="28"/>
                <w:szCs w:val="28"/>
                <w:lang w:val="en-US"/>
              </w:rPr>
            </w:pPr>
            <w:r w:rsidRPr="00C9507B">
              <w:rPr>
                <w:rFonts w:ascii="Angsana New" w:hAnsi="Angsana New"/>
                <w:sz w:val="28"/>
                <w:szCs w:val="28"/>
                <w:cs/>
                <w:lang w:val="en-US"/>
              </w:rPr>
              <w:t>ส่วนงาน 3</w:t>
            </w:r>
          </w:p>
        </w:tc>
        <w:tc>
          <w:tcPr>
            <w:tcW w:w="1052" w:type="dxa"/>
            <w:tcBorders>
              <w:top w:val="nil"/>
              <w:left w:val="nil"/>
              <w:right w:val="nil"/>
            </w:tcBorders>
            <w:shd w:val="clear" w:color="auto" w:fill="auto"/>
            <w:noWrap/>
            <w:vAlign w:val="center"/>
          </w:tcPr>
          <w:p w:rsidR="00B17432" w:rsidRPr="00C9507B" w:rsidRDefault="00B17432" w:rsidP="00DB51AA">
            <w:pPr>
              <w:spacing w:line="300" w:lineRule="exact"/>
              <w:ind w:left="-108" w:right="-158"/>
              <w:jc w:val="center"/>
              <w:rPr>
                <w:rFonts w:ascii="Angsana New" w:hAnsi="Angsana New"/>
                <w:sz w:val="28"/>
                <w:szCs w:val="28"/>
                <w:lang w:val="en-US"/>
              </w:rPr>
            </w:pPr>
            <w:r w:rsidRPr="00C9507B">
              <w:rPr>
                <w:rFonts w:ascii="Angsana New" w:hAnsi="Angsana New"/>
                <w:sz w:val="28"/>
                <w:szCs w:val="28"/>
                <w:cs/>
                <w:lang w:val="en-US"/>
              </w:rPr>
              <w:t>ส่วนงาน 4</w:t>
            </w:r>
          </w:p>
        </w:tc>
        <w:tc>
          <w:tcPr>
            <w:tcW w:w="871" w:type="dxa"/>
            <w:tcBorders>
              <w:top w:val="nil"/>
              <w:left w:val="nil"/>
              <w:right w:val="nil"/>
            </w:tcBorders>
            <w:vAlign w:val="center"/>
          </w:tcPr>
          <w:p w:rsidR="00B17432" w:rsidRPr="00C9507B" w:rsidRDefault="00B17432" w:rsidP="00DB51AA">
            <w:pPr>
              <w:spacing w:line="300" w:lineRule="exact"/>
              <w:ind w:left="-108" w:right="-158"/>
              <w:jc w:val="center"/>
              <w:rPr>
                <w:rFonts w:ascii="Angsana New" w:hAnsi="Angsana New"/>
                <w:sz w:val="28"/>
                <w:szCs w:val="28"/>
                <w:lang w:val="en-US"/>
              </w:rPr>
            </w:pPr>
            <w:r w:rsidRPr="00C9507B">
              <w:rPr>
                <w:rFonts w:ascii="Angsana New" w:hAnsi="Angsana New"/>
                <w:sz w:val="28"/>
                <w:szCs w:val="28"/>
                <w:cs/>
                <w:lang w:val="en-US"/>
              </w:rPr>
              <w:t xml:space="preserve">ส่วนงาน </w:t>
            </w:r>
            <w:r w:rsidRPr="00C9507B">
              <w:rPr>
                <w:rFonts w:ascii="Angsana New" w:hAnsi="Angsana New"/>
                <w:sz w:val="28"/>
                <w:szCs w:val="28"/>
                <w:lang w:val="en-US"/>
              </w:rPr>
              <w:t>5</w:t>
            </w:r>
          </w:p>
        </w:tc>
        <w:tc>
          <w:tcPr>
            <w:tcW w:w="1170" w:type="dxa"/>
            <w:tcBorders>
              <w:top w:val="nil"/>
              <w:left w:val="nil"/>
              <w:right w:val="nil"/>
            </w:tcBorders>
            <w:shd w:val="clear" w:color="auto" w:fill="auto"/>
            <w:noWrap/>
            <w:vAlign w:val="center"/>
          </w:tcPr>
          <w:p w:rsidR="00B17432" w:rsidRPr="00C9507B" w:rsidRDefault="00B17432" w:rsidP="00DB51AA">
            <w:pPr>
              <w:spacing w:line="300" w:lineRule="exact"/>
              <w:ind w:left="-108" w:right="-158"/>
              <w:jc w:val="center"/>
              <w:rPr>
                <w:rFonts w:ascii="Angsana New" w:hAnsi="Angsana New"/>
                <w:sz w:val="28"/>
                <w:szCs w:val="28"/>
                <w:lang w:val="en-US"/>
              </w:rPr>
            </w:pPr>
            <w:r w:rsidRPr="00C9507B">
              <w:rPr>
                <w:rFonts w:ascii="Angsana New" w:hAnsi="Angsana New"/>
                <w:sz w:val="28"/>
                <w:szCs w:val="28"/>
                <w:cs/>
                <w:lang w:val="en-US"/>
              </w:rPr>
              <w:t>ส่วนงานอื่นๆ</w:t>
            </w:r>
          </w:p>
        </w:tc>
        <w:tc>
          <w:tcPr>
            <w:tcW w:w="988" w:type="dxa"/>
            <w:tcBorders>
              <w:top w:val="nil"/>
              <w:left w:val="nil"/>
              <w:right w:val="nil"/>
            </w:tcBorders>
            <w:vAlign w:val="center"/>
          </w:tcPr>
          <w:p w:rsidR="00B17432" w:rsidRPr="00C9507B" w:rsidRDefault="00B17432" w:rsidP="00DB51AA">
            <w:pPr>
              <w:spacing w:line="300" w:lineRule="exact"/>
              <w:ind w:left="-108" w:right="-158"/>
              <w:jc w:val="center"/>
              <w:rPr>
                <w:rFonts w:ascii="Angsana New" w:hAnsi="Angsana New"/>
                <w:sz w:val="28"/>
                <w:szCs w:val="28"/>
                <w:cs/>
                <w:lang w:val="en-US"/>
              </w:rPr>
            </w:pPr>
            <w:r w:rsidRPr="00C9507B">
              <w:rPr>
                <w:rFonts w:ascii="Angsana New" w:hAnsi="Angsana New"/>
                <w:sz w:val="28"/>
                <w:szCs w:val="28"/>
                <w:cs/>
                <w:lang w:val="en-US"/>
              </w:rPr>
              <w:t>รวม</w:t>
            </w:r>
          </w:p>
        </w:tc>
      </w:tr>
      <w:tr w:rsidR="00B17432" w:rsidRPr="00C9507B" w:rsidTr="00DB51AA">
        <w:trPr>
          <w:trHeight w:val="402"/>
          <w:tblHeader/>
        </w:trPr>
        <w:tc>
          <w:tcPr>
            <w:tcW w:w="2790" w:type="dxa"/>
            <w:tcBorders>
              <w:top w:val="nil"/>
              <w:left w:val="nil"/>
              <w:right w:val="nil"/>
            </w:tcBorders>
            <w:shd w:val="clear" w:color="auto" w:fill="auto"/>
            <w:noWrap/>
            <w:vAlign w:val="center"/>
          </w:tcPr>
          <w:p w:rsidR="00B17432" w:rsidRPr="00C9507B" w:rsidRDefault="00B17432" w:rsidP="00DB51AA">
            <w:pPr>
              <w:spacing w:line="300" w:lineRule="exact"/>
              <w:ind w:left="0" w:right="0"/>
              <w:jc w:val="center"/>
              <w:rPr>
                <w:rFonts w:ascii="Angsana New" w:hAnsi="Angsana New"/>
                <w:sz w:val="28"/>
                <w:szCs w:val="28"/>
                <w:cs/>
                <w:lang w:val="en-US"/>
              </w:rPr>
            </w:pPr>
          </w:p>
        </w:tc>
        <w:tc>
          <w:tcPr>
            <w:tcW w:w="7275" w:type="dxa"/>
            <w:gridSpan w:val="7"/>
            <w:tcBorders>
              <w:top w:val="nil"/>
              <w:left w:val="nil"/>
            </w:tcBorders>
            <w:shd w:val="clear" w:color="auto" w:fill="auto"/>
            <w:noWrap/>
            <w:vAlign w:val="center"/>
          </w:tcPr>
          <w:p w:rsidR="00B17432" w:rsidRPr="00C9507B" w:rsidRDefault="00B17432" w:rsidP="00DB51AA">
            <w:pPr>
              <w:spacing w:line="300" w:lineRule="exact"/>
              <w:ind w:left="-108" w:right="-158"/>
              <w:jc w:val="center"/>
              <w:rPr>
                <w:rFonts w:ascii="Angsana New" w:hAnsi="Angsana New"/>
                <w:sz w:val="28"/>
                <w:szCs w:val="28"/>
                <w:cs/>
                <w:lang w:val="en-US"/>
              </w:rPr>
            </w:pPr>
            <w:r w:rsidRPr="00C9507B">
              <w:rPr>
                <w:rFonts w:ascii="Angsana New" w:hAnsi="Angsana New"/>
                <w:i/>
                <w:iCs/>
                <w:sz w:val="28"/>
                <w:szCs w:val="28"/>
                <w:cs/>
                <w:lang w:val="en-US"/>
              </w:rPr>
              <w:t>(</w:t>
            </w:r>
            <w:r w:rsidRPr="00C9507B">
              <w:rPr>
                <w:rFonts w:ascii="Angsana New" w:hAnsi="Angsana New" w:hint="cs"/>
                <w:i/>
                <w:iCs/>
                <w:sz w:val="28"/>
                <w:szCs w:val="28"/>
                <w:cs/>
                <w:lang w:val="en-US"/>
              </w:rPr>
              <w:t>ล้าน</w:t>
            </w:r>
            <w:r w:rsidRPr="00C9507B">
              <w:rPr>
                <w:rFonts w:ascii="Angsana New" w:hAnsi="Angsana New"/>
                <w:i/>
                <w:iCs/>
                <w:sz w:val="28"/>
                <w:szCs w:val="28"/>
                <w:cs/>
                <w:lang w:val="en-US"/>
              </w:rPr>
              <w:t>บาท)</w:t>
            </w:r>
          </w:p>
        </w:tc>
      </w:tr>
      <w:tr w:rsidR="00B17432" w:rsidRPr="00C9507B" w:rsidTr="00DB51AA">
        <w:trPr>
          <w:trHeight w:val="402"/>
          <w:tblHeader/>
        </w:trPr>
        <w:tc>
          <w:tcPr>
            <w:tcW w:w="3891" w:type="dxa"/>
            <w:gridSpan w:val="2"/>
            <w:tcBorders>
              <w:top w:val="nil"/>
              <w:left w:val="nil"/>
              <w:right w:val="nil"/>
            </w:tcBorders>
            <w:shd w:val="clear" w:color="auto" w:fill="auto"/>
            <w:noWrap/>
            <w:vAlign w:val="bottom"/>
          </w:tcPr>
          <w:p w:rsidR="00B17432" w:rsidRPr="00C9507B" w:rsidRDefault="00B17432" w:rsidP="00DB51AA">
            <w:pPr>
              <w:spacing w:line="240" w:lineRule="atLeast"/>
              <w:ind w:left="63" w:right="0"/>
              <w:jc w:val="left"/>
              <w:rPr>
                <w:rFonts w:ascii="Angsana New" w:hAnsi="Angsana New"/>
                <w:i/>
                <w:iCs/>
                <w:sz w:val="28"/>
                <w:szCs w:val="28"/>
                <w:cs/>
                <w:lang w:val="en-US"/>
              </w:rPr>
            </w:pPr>
            <w:r w:rsidRPr="00C9507B">
              <w:rPr>
                <w:rFonts w:ascii="Angsana New" w:hAnsi="Angsana New"/>
                <w:b/>
                <w:bCs/>
                <w:color w:val="000000"/>
                <w:sz w:val="28"/>
                <w:szCs w:val="28"/>
                <w:cs/>
                <w:lang w:val="en-US"/>
              </w:rPr>
              <w:t>สำหรับ</w:t>
            </w:r>
            <w:r w:rsidRPr="00C9507B">
              <w:rPr>
                <w:rFonts w:ascii="Angsana New" w:hAnsi="Angsana New" w:hint="cs"/>
                <w:b/>
                <w:bCs/>
                <w:sz w:val="28"/>
                <w:szCs w:val="28"/>
                <w:cs/>
                <w:lang w:val="en-US"/>
              </w:rPr>
              <w:t>ปี</w:t>
            </w:r>
            <w:r w:rsidRPr="00C9507B">
              <w:rPr>
                <w:rFonts w:ascii="Angsana New" w:hAnsi="Angsana New"/>
                <w:b/>
                <w:bCs/>
                <w:sz w:val="28"/>
                <w:szCs w:val="28"/>
                <w:cs/>
                <w:lang w:val="en-US"/>
              </w:rPr>
              <w:t>สิ้นสุดวันที่</w:t>
            </w:r>
            <w:r w:rsidRPr="00C9507B">
              <w:rPr>
                <w:rFonts w:ascii="Angsana New" w:hAnsi="Angsana New" w:hint="cs"/>
                <w:b/>
                <w:bCs/>
                <w:sz w:val="28"/>
                <w:szCs w:val="28"/>
                <w:cs/>
                <w:lang w:val="en-US"/>
              </w:rPr>
              <w:t xml:space="preserve"> 31 ธันวาคม</w:t>
            </w:r>
            <w:r w:rsidRPr="00C9507B">
              <w:rPr>
                <w:rFonts w:ascii="Angsana New" w:hAnsi="Angsana New"/>
                <w:b/>
                <w:bCs/>
                <w:sz w:val="28"/>
                <w:szCs w:val="28"/>
                <w:cs/>
                <w:lang w:val="en-US"/>
              </w:rPr>
              <w:t xml:space="preserve"> 255</w:t>
            </w:r>
            <w:r>
              <w:rPr>
                <w:rFonts w:ascii="Angsana New" w:hAnsi="Angsana New" w:hint="cs"/>
                <w:b/>
                <w:bCs/>
                <w:sz w:val="28"/>
                <w:szCs w:val="28"/>
                <w:cs/>
                <w:lang w:val="en-US"/>
              </w:rPr>
              <w:t>8</w:t>
            </w:r>
          </w:p>
        </w:tc>
        <w:tc>
          <w:tcPr>
            <w:tcW w:w="990" w:type="dxa"/>
            <w:tcBorders>
              <w:top w:val="nil"/>
              <w:left w:val="nil"/>
              <w:right w:val="nil"/>
            </w:tcBorders>
            <w:shd w:val="clear" w:color="auto" w:fill="auto"/>
            <w:noWrap/>
            <w:vAlign w:val="bottom"/>
          </w:tcPr>
          <w:p w:rsidR="00B17432" w:rsidRPr="00C9507B" w:rsidRDefault="00B17432" w:rsidP="00DB51AA">
            <w:pPr>
              <w:spacing w:line="240" w:lineRule="atLeast"/>
              <w:ind w:left="-108" w:right="-158"/>
              <w:jc w:val="center"/>
              <w:rPr>
                <w:rFonts w:ascii="Angsana New" w:hAnsi="Angsana New"/>
                <w:sz w:val="28"/>
                <w:szCs w:val="28"/>
                <w:cs/>
                <w:lang w:val="en-US"/>
              </w:rPr>
            </w:pPr>
          </w:p>
        </w:tc>
        <w:tc>
          <w:tcPr>
            <w:tcW w:w="1103" w:type="dxa"/>
            <w:tcBorders>
              <w:top w:val="nil"/>
              <w:left w:val="nil"/>
              <w:right w:val="nil"/>
            </w:tcBorders>
            <w:shd w:val="clear" w:color="auto" w:fill="auto"/>
            <w:noWrap/>
            <w:vAlign w:val="bottom"/>
          </w:tcPr>
          <w:p w:rsidR="00B17432" w:rsidRPr="00C9507B" w:rsidRDefault="00B17432" w:rsidP="00DB51AA">
            <w:pPr>
              <w:spacing w:line="240" w:lineRule="atLeast"/>
              <w:ind w:left="-108" w:right="-158"/>
              <w:jc w:val="center"/>
              <w:rPr>
                <w:rFonts w:ascii="Angsana New" w:hAnsi="Angsana New"/>
                <w:sz w:val="28"/>
                <w:szCs w:val="28"/>
                <w:cs/>
                <w:lang w:val="en-US"/>
              </w:rPr>
            </w:pPr>
          </w:p>
        </w:tc>
        <w:tc>
          <w:tcPr>
            <w:tcW w:w="1052" w:type="dxa"/>
            <w:tcBorders>
              <w:top w:val="nil"/>
              <w:left w:val="nil"/>
              <w:right w:val="nil"/>
            </w:tcBorders>
            <w:shd w:val="clear" w:color="auto" w:fill="auto"/>
            <w:noWrap/>
            <w:vAlign w:val="bottom"/>
          </w:tcPr>
          <w:p w:rsidR="00B17432" w:rsidRPr="00C9507B" w:rsidRDefault="00B17432" w:rsidP="00DB51AA">
            <w:pPr>
              <w:spacing w:line="240" w:lineRule="atLeast"/>
              <w:ind w:left="-108" w:right="-158"/>
              <w:jc w:val="center"/>
              <w:rPr>
                <w:rFonts w:ascii="Angsana New" w:hAnsi="Angsana New"/>
                <w:sz w:val="28"/>
                <w:szCs w:val="28"/>
                <w:cs/>
                <w:lang w:val="en-US"/>
              </w:rPr>
            </w:pPr>
          </w:p>
        </w:tc>
        <w:tc>
          <w:tcPr>
            <w:tcW w:w="871" w:type="dxa"/>
            <w:tcBorders>
              <w:top w:val="nil"/>
              <w:left w:val="nil"/>
              <w:right w:val="nil"/>
            </w:tcBorders>
            <w:vAlign w:val="bottom"/>
          </w:tcPr>
          <w:p w:rsidR="00B17432" w:rsidRPr="00C9507B" w:rsidRDefault="00B17432" w:rsidP="00DB51AA">
            <w:pPr>
              <w:spacing w:line="240" w:lineRule="atLeast"/>
              <w:ind w:left="-108" w:right="-158"/>
              <w:jc w:val="center"/>
              <w:rPr>
                <w:rFonts w:ascii="Angsana New" w:hAnsi="Angsana New"/>
                <w:sz w:val="28"/>
                <w:szCs w:val="28"/>
                <w:cs/>
                <w:lang w:val="en-US"/>
              </w:rPr>
            </w:pPr>
          </w:p>
        </w:tc>
        <w:tc>
          <w:tcPr>
            <w:tcW w:w="1170" w:type="dxa"/>
            <w:tcBorders>
              <w:top w:val="nil"/>
              <w:left w:val="nil"/>
              <w:right w:val="nil"/>
            </w:tcBorders>
            <w:shd w:val="clear" w:color="auto" w:fill="auto"/>
            <w:noWrap/>
            <w:vAlign w:val="bottom"/>
          </w:tcPr>
          <w:p w:rsidR="00B17432" w:rsidRPr="00C9507B" w:rsidRDefault="00B17432" w:rsidP="00DB51AA">
            <w:pPr>
              <w:spacing w:line="240" w:lineRule="atLeast"/>
              <w:ind w:left="-108" w:right="-158"/>
              <w:jc w:val="center"/>
              <w:rPr>
                <w:rFonts w:ascii="Angsana New" w:hAnsi="Angsana New"/>
                <w:sz w:val="28"/>
                <w:szCs w:val="28"/>
                <w:cs/>
                <w:lang w:val="en-US"/>
              </w:rPr>
            </w:pPr>
          </w:p>
        </w:tc>
        <w:tc>
          <w:tcPr>
            <w:tcW w:w="988" w:type="dxa"/>
            <w:tcBorders>
              <w:top w:val="nil"/>
              <w:left w:val="nil"/>
              <w:right w:val="nil"/>
            </w:tcBorders>
          </w:tcPr>
          <w:p w:rsidR="00B17432" w:rsidRPr="00C9507B" w:rsidRDefault="00B17432" w:rsidP="00DB51AA">
            <w:pPr>
              <w:spacing w:line="240" w:lineRule="atLeast"/>
              <w:ind w:left="-108" w:right="-158"/>
              <w:jc w:val="center"/>
              <w:rPr>
                <w:rFonts w:ascii="Angsana New" w:hAnsi="Angsana New"/>
                <w:sz w:val="28"/>
                <w:szCs w:val="28"/>
                <w:cs/>
                <w:lang w:val="en-US"/>
              </w:rPr>
            </w:pPr>
          </w:p>
        </w:tc>
      </w:tr>
      <w:tr w:rsidR="00B17432" w:rsidRPr="00C9507B" w:rsidTr="00DB51AA">
        <w:trPr>
          <w:trHeight w:val="207"/>
        </w:trPr>
        <w:tc>
          <w:tcPr>
            <w:tcW w:w="2790" w:type="dxa"/>
            <w:tcBorders>
              <w:top w:val="nil"/>
              <w:left w:val="nil"/>
              <w:bottom w:val="nil"/>
              <w:right w:val="nil"/>
            </w:tcBorders>
            <w:shd w:val="clear" w:color="auto" w:fill="auto"/>
            <w:noWrap/>
            <w:vAlign w:val="bottom"/>
          </w:tcPr>
          <w:p w:rsidR="00B17432" w:rsidRPr="00C9507B" w:rsidRDefault="00B17432" w:rsidP="00DB51AA">
            <w:pPr>
              <w:spacing w:line="240" w:lineRule="atLeast"/>
              <w:ind w:left="63" w:right="0"/>
              <w:jc w:val="left"/>
              <w:rPr>
                <w:rFonts w:ascii="Angsana New" w:hAnsi="Angsana New"/>
                <w:i/>
                <w:iCs/>
                <w:color w:val="000000"/>
                <w:sz w:val="28"/>
                <w:szCs w:val="28"/>
                <w:lang w:val="en-US"/>
              </w:rPr>
            </w:pPr>
            <w:r w:rsidRPr="00C9507B">
              <w:rPr>
                <w:rFonts w:ascii="Angsana New" w:hAnsi="Angsana New"/>
                <w:i/>
                <w:iCs/>
                <w:color w:val="000000"/>
                <w:sz w:val="28"/>
                <w:szCs w:val="28"/>
                <w:cs/>
                <w:lang w:val="en-US"/>
              </w:rPr>
              <w:t>รายได้จากลูกค้า</w:t>
            </w:r>
          </w:p>
        </w:tc>
        <w:tc>
          <w:tcPr>
            <w:tcW w:w="1101" w:type="dxa"/>
            <w:tcBorders>
              <w:left w:val="nil"/>
              <w:bottom w:val="nil"/>
              <w:right w:val="nil"/>
            </w:tcBorders>
            <w:shd w:val="clear" w:color="auto" w:fill="auto"/>
            <w:noWrap/>
            <w:vAlign w:val="bottom"/>
          </w:tcPr>
          <w:p w:rsidR="00B17432" w:rsidRPr="00C9507B" w:rsidRDefault="00B17432" w:rsidP="00DB51AA">
            <w:pPr>
              <w:tabs>
                <w:tab w:val="decimal" w:pos="612"/>
              </w:tabs>
              <w:spacing w:line="240" w:lineRule="atLeast"/>
              <w:ind w:left="-108" w:right="-82"/>
              <w:jc w:val="left"/>
              <w:rPr>
                <w:rFonts w:ascii="Angsana New" w:hAnsi="Angsana New"/>
                <w:sz w:val="28"/>
                <w:szCs w:val="28"/>
                <w:lang w:val="en-US"/>
              </w:rPr>
            </w:pPr>
          </w:p>
        </w:tc>
        <w:tc>
          <w:tcPr>
            <w:tcW w:w="990" w:type="dxa"/>
            <w:tcBorders>
              <w:left w:val="nil"/>
              <w:bottom w:val="nil"/>
              <w:right w:val="nil"/>
            </w:tcBorders>
            <w:shd w:val="clear" w:color="auto" w:fill="auto"/>
            <w:noWrap/>
            <w:vAlign w:val="bottom"/>
          </w:tcPr>
          <w:p w:rsidR="00B17432" w:rsidRPr="00C9507B" w:rsidRDefault="00B17432" w:rsidP="00DB51AA">
            <w:pPr>
              <w:tabs>
                <w:tab w:val="decimal" w:pos="496"/>
              </w:tabs>
              <w:spacing w:line="240" w:lineRule="atLeast"/>
              <w:ind w:left="0" w:right="0"/>
              <w:rPr>
                <w:rFonts w:ascii="Angsana New" w:hAnsi="Angsana New"/>
                <w:sz w:val="28"/>
                <w:szCs w:val="28"/>
                <w:lang w:val="en-US"/>
              </w:rPr>
            </w:pPr>
          </w:p>
        </w:tc>
        <w:tc>
          <w:tcPr>
            <w:tcW w:w="1103" w:type="dxa"/>
            <w:tcBorders>
              <w:left w:val="nil"/>
              <w:bottom w:val="nil"/>
              <w:right w:val="nil"/>
            </w:tcBorders>
            <w:shd w:val="clear" w:color="auto" w:fill="auto"/>
            <w:noWrap/>
            <w:vAlign w:val="bottom"/>
          </w:tcPr>
          <w:p w:rsidR="00B17432" w:rsidRPr="00C9507B" w:rsidRDefault="00B17432" w:rsidP="00DB51AA">
            <w:pPr>
              <w:tabs>
                <w:tab w:val="decimal" w:pos="766"/>
              </w:tabs>
              <w:spacing w:line="240" w:lineRule="atLeast"/>
              <w:ind w:left="-134" w:right="31"/>
              <w:jc w:val="left"/>
              <w:rPr>
                <w:rFonts w:ascii="Angsana New" w:hAnsi="Angsana New"/>
                <w:sz w:val="28"/>
                <w:szCs w:val="28"/>
                <w:lang w:val="en-US"/>
              </w:rPr>
            </w:pPr>
          </w:p>
        </w:tc>
        <w:tc>
          <w:tcPr>
            <w:tcW w:w="1052" w:type="dxa"/>
            <w:tcBorders>
              <w:left w:val="nil"/>
              <w:bottom w:val="nil"/>
              <w:right w:val="nil"/>
            </w:tcBorders>
            <w:shd w:val="clear" w:color="auto" w:fill="auto"/>
            <w:noWrap/>
            <w:vAlign w:val="bottom"/>
          </w:tcPr>
          <w:p w:rsidR="00B17432" w:rsidRPr="00C9507B" w:rsidRDefault="00B17432" w:rsidP="00DB51AA">
            <w:pPr>
              <w:tabs>
                <w:tab w:val="decimal" w:pos="743"/>
              </w:tabs>
              <w:spacing w:line="240" w:lineRule="atLeast"/>
              <w:ind w:left="0" w:right="0"/>
              <w:rPr>
                <w:rFonts w:ascii="Angsana New" w:hAnsi="Angsana New"/>
                <w:sz w:val="28"/>
                <w:szCs w:val="28"/>
                <w:lang w:val="en-US"/>
              </w:rPr>
            </w:pPr>
          </w:p>
        </w:tc>
        <w:tc>
          <w:tcPr>
            <w:tcW w:w="871" w:type="dxa"/>
            <w:tcBorders>
              <w:left w:val="nil"/>
              <w:bottom w:val="nil"/>
              <w:right w:val="nil"/>
            </w:tcBorders>
            <w:vAlign w:val="bottom"/>
          </w:tcPr>
          <w:p w:rsidR="00B17432" w:rsidRPr="00C9507B" w:rsidRDefault="00B17432" w:rsidP="00DB51AA">
            <w:pPr>
              <w:tabs>
                <w:tab w:val="decimal" w:pos="432"/>
              </w:tabs>
              <w:spacing w:line="240" w:lineRule="atLeast"/>
              <w:ind w:left="0" w:right="0"/>
              <w:jc w:val="left"/>
              <w:rPr>
                <w:rFonts w:ascii="Angsana New" w:hAnsi="Angsana New"/>
                <w:sz w:val="28"/>
                <w:szCs w:val="28"/>
                <w:lang w:val="en-US"/>
              </w:rPr>
            </w:pPr>
          </w:p>
        </w:tc>
        <w:tc>
          <w:tcPr>
            <w:tcW w:w="1170" w:type="dxa"/>
            <w:tcBorders>
              <w:left w:val="nil"/>
              <w:bottom w:val="nil"/>
              <w:right w:val="nil"/>
            </w:tcBorders>
            <w:shd w:val="clear" w:color="auto" w:fill="auto"/>
            <w:noWrap/>
            <w:vAlign w:val="bottom"/>
          </w:tcPr>
          <w:p w:rsidR="00B17432" w:rsidRPr="00C9507B" w:rsidRDefault="00B17432" w:rsidP="00DB51AA">
            <w:pPr>
              <w:tabs>
                <w:tab w:val="decimal" w:pos="890"/>
              </w:tabs>
              <w:spacing w:line="240" w:lineRule="atLeast"/>
              <w:ind w:left="0" w:right="0"/>
              <w:jc w:val="left"/>
              <w:rPr>
                <w:rFonts w:ascii="Angsana New" w:hAnsi="Angsana New"/>
                <w:sz w:val="28"/>
                <w:szCs w:val="28"/>
                <w:lang w:val="en-US"/>
              </w:rPr>
            </w:pPr>
          </w:p>
        </w:tc>
        <w:tc>
          <w:tcPr>
            <w:tcW w:w="988" w:type="dxa"/>
            <w:tcBorders>
              <w:left w:val="nil"/>
              <w:bottom w:val="nil"/>
              <w:right w:val="nil"/>
            </w:tcBorders>
          </w:tcPr>
          <w:p w:rsidR="00B17432" w:rsidRPr="00C9507B" w:rsidRDefault="00B17432" w:rsidP="00DB51AA">
            <w:pPr>
              <w:tabs>
                <w:tab w:val="decimal" w:pos="710"/>
              </w:tabs>
              <w:spacing w:line="240" w:lineRule="atLeast"/>
              <w:ind w:left="0" w:right="0"/>
              <w:jc w:val="left"/>
              <w:rPr>
                <w:rFonts w:ascii="Angsana New" w:hAnsi="Angsana New"/>
                <w:b/>
                <w:bCs/>
                <w:sz w:val="28"/>
                <w:szCs w:val="28"/>
                <w:lang w:val="en-US"/>
              </w:rPr>
            </w:pPr>
          </w:p>
        </w:tc>
      </w:tr>
      <w:tr w:rsidR="00B17432" w:rsidRPr="00C9507B" w:rsidTr="00DB51AA">
        <w:trPr>
          <w:trHeight w:val="207"/>
        </w:trPr>
        <w:tc>
          <w:tcPr>
            <w:tcW w:w="2790" w:type="dxa"/>
            <w:tcBorders>
              <w:top w:val="nil"/>
              <w:left w:val="nil"/>
              <w:bottom w:val="nil"/>
              <w:right w:val="nil"/>
            </w:tcBorders>
            <w:shd w:val="clear" w:color="auto" w:fill="auto"/>
            <w:noWrap/>
            <w:vAlign w:val="bottom"/>
          </w:tcPr>
          <w:p w:rsidR="00B17432" w:rsidRPr="00C9507B" w:rsidRDefault="00B17432" w:rsidP="00DB51AA">
            <w:pPr>
              <w:spacing w:line="340" w:lineRule="exact"/>
              <w:ind w:left="63" w:right="0"/>
              <w:jc w:val="left"/>
              <w:rPr>
                <w:rFonts w:ascii="Angsana New" w:hAnsi="Angsana New"/>
                <w:color w:val="000000"/>
                <w:sz w:val="28"/>
                <w:szCs w:val="28"/>
                <w:lang w:val="en-US"/>
              </w:rPr>
            </w:pPr>
            <w:r w:rsidRPr="00C9507B">
              <w:rPr>
                <w:rFonts w:ascii="Angsana New" w:hAnsi="Angsana New"/>
                <w:color w:val="000000"/>
                <w:sz w:val="28"/>
                <w:szCs w:val="28"/>
                <w:lang w:val="en-US"/>
              </w:rPr>
              <w:t xml:space="preserve">- </w:t>
            </w:r>
            <w:r w:rsidRPr="00C9507B">
              <w:rPr>
                <w:rFonts w:ascii="Angsana New" w:hAnsi="Angsana New"/>
                <w:color w:val="000000"/>
                <w:sz w:val="28"/>
                <w:szCs w:val="28"/>
                <w:cs/>
                <w:lang w:val="en-US"/>
              </w:rPr>
              <w:t>ภายนอก</w:t>
            </w:r>
          </w:p>
        </w:tc>
        <w:tc>
          <w:tcPr>
            <w:tcW w:w="1101" w:type="dxa"/>
            <w:tcBorders>
              <w:left w:val="nil"/>
              <w:bottom w:val="nil"/>
              <w:right w:val="nil"/>
            </w:tcBorders>
            <w:shd w:val="clear" w:color="auto" w:fill="auto"/>
            <w:noWrap/>
            <w:vAlign w:val="bottom"/>
          </w:tcPr>
          <w:p w:rsidR="00B17432" w:rsidRPr="00C9507B" w:rsidRDefault="00B17432" w:rsidP="00DB51AA">
            <w:pPr>
              <w:tabs>
                <w:tab w:val="decimal" w:pos="612"/>
              </w:tabs>
              <w:spacing w:line="340" w:lineRule="exact"/>
              <w:ind w:left="-108" w:right="-82"/>
              <w:jc w:val="left"/>
              <w:rPr>
                <w:rFonts w:ascii="Angsana New" w:hAnsi="Angsana New"/>
                <w:sz w:val="28"/>
                <w:szCs w:val="28"/>
                <w:lang w:val="en-US"/>
              </w:rPr>
            </w:pPr>
            <w:r>
              <w:rPr>
                <w:rFonts w:ascii="Angsana New" w:hAnsi="Angsana New"/>
                <w:sz w:val="28"/>
                <w:szCs w:val="28"/>
                <w:lang w:val="en-US"/>
              </w:rPr>
              <w:t>5,005</w:t>
            </w:r>
          </w:p>
        </w:tc>
        <w:tc>
          <w:tcPr>
            <w:tcW w:w="990" w:type="dxa"/>
            <w:tcBorders>
              <w:left w:val="nil"/>
              <w:bottom w:val="nil"/>
              <w:right w:val="nil"/>
            </w:tcBorders>
            <w:shd w:val="clear" w:color="auto" w:fill="auto"/>
            <w:noWrap/>
            <w:vAlign w:val="bottom"/>
          </w:tcPr>
          <w:p w:rsidR="00B17432" w:rsidRPr="00C9507B" w:rsidRDefault="00B17432" w:rsidP="00DB51AA">
            <w:pPr>
              <w:tabs>
                <w:tab w:val="decimal" w:pos="496"/>
              </w:tabs>
              <w:spacing w:line="340" w:lineRule="exact"/>
              <w:ind w:left="0" w:right="0"/>
              <w:rPr>
                <w:rFonts w:ascii="Angsana New" w:hAnsi="Angsana New"/>
                <w:sz w:val="28"/>
                <w:szCs w:val="28"/>
                <w:lang w:val="en-US"/>
              </w:rPr>
            </w:pPr>
            <w:r>
              <w:rPr>
                <w:rFonts w:ascii="Angsana New" w:hAnsi="Angsana New"/>
                <w:sz w:val="28"/>
                <w:szCs w:val="28"/>
                <w:lang w:val="en-US"/>
              </w:rPr>
              <w:t>-</w:t>
            </w:r>
          </w:p>
        </w:tc>
        <w:tc>
          <w:tcPr>
            <w:tcW w:w="1103" w:type="dxa"/>
            <w:tcBorders>
              <w:left w:val="nil"/>
              <w:bottom w:val="nil"/>
              <w:right w:val="nil"/>
            </w:tcBorders>
            <w:shd w:val="clear" w:color="auto" w:fill="auto"/>
            <w:noWrap/>
            <w:vAlign w:val="bottom"/>
          </w:tcPr>
          <w:p w:rsidR="00B17432" w:rsidRPr="00C9507B" w:rsidRDefault="00B17432" w:rsidP="00DB51AA">
            <w:pPr>
              <w:tabs>
                <w:tab w:val="decimal" w:pos="766"/>
              </w:tabs>
              <w:spacing w:line="340" w:lineRule="exact"/>
              <w:ind w:left="-134" w:right="31"/>
              <w:jc w:val="left"/>
              <w:rPr>
                <w:rFonts w:ascii="Angsana New" w:hAnsi="Angsana New"/>
                <w:sz w:val="28"/>
                <w:szCs w:val="28"/>
                <w:lang w:val="en-US"/>
              </w:rPr>
            </w:pPr>
            <w:r>
              <w:rPr>
                <w:rFonts w:ascii="Angsana New" w:hAnsi="Angsana New"/>
                <w:sz w:val="28"/>
                <w:szCs w:val="28"/>
                <w:lang w:val="en-US"/>
              </w:rPr>
              <w:t>220</w:t>
            </w:r>
          </w:p>
        </w:tc>
        <w:tc>
          <w:tcPr>
            <w:tcW w:w="1052" w:type="dxa"/>
            <w:tcBorders>
              <w:left w:val="nil"/>
              <w:bottom w:val="nil"/>
              <w:right w:val="nil"/>
            </w:tcBorders>
            <w:shd w:val="clear" w:color="auto" w:fill="auto"/>
            <w:noWrap/>
            <w:vAlign w:val="bottom"/>
          </w:tcPr>
          <w:p w:rsidR="00B17432" w:rsidRPr="00C9507B" w:rsidRDefault="00B17432" w:rsidP="00DB51AA">
            <w:pPr>
              <w:tabs>
                <w:tab w:val="decimal" w:pos="743"/>
              </w:tabs>
              <w:spacing w:line="340" w:lineRule="exact"/>
              <w:ind w:left="0" w:right="0"/>
              <w:rPr>
                <w:rFonts w:ascii="Angsana New" w:hAnsi="Angsana New"/>
                <w:sz w:val="28"/>
                <w:szCs w:val="28"/>
                <w:lang w:val="en-US"/>
              </w:rPr>
            </w:pPr>
            <w:r>
              <w:rPr>
                <w:rFonts w:ascii="Angsana New" w:hAnsi="Angsana New"/>
                <w:sz w:val="28"/>
                <w:szCs w:val="28"/>
                <w:lang w:val="en-US"/>
              </w:rPr>
              <w:t>3,956</w:t>
            </w:r>
          </w:p>
        </w:tc>
        <w:tc>
          <w:tcPr>
            <w:tcW w:w="871" w:type="dxa"/>
            <w:tcBorders>
              <w:left w:val="nil"/>
              <w:bottom w:val="nil"/>
              <w:right w:val="nil"/>
            </w:tcBorders>
            <w:vAlign w:val="bottom"/>
          </w:tcPr>
          <w:p w:rsidR="00B17432" w:rsidRPr="00C9507B" w:rsidRDefault="00B17432" w:rsidP="00DB51AA">
            <w:pPr>
              <w:tabs>
                <w:tab w:val="decimal" w:pos="432"/>
              </w:tabs>
              <w:spacing w:line="340" w:lineRule="exact"/>
              <w:ind w:left="0" w:right="0"/>
              <w:jc w:val="left"/>
              <w:rPr>
                <w:rFonts w:ascii="Angsana New" w:hAnsi="Angsana New"/>
                <w:sz w:val="28"/>
                <w:szCs w:val="28"/>
                <w:lang w:val="en-US"/>
              </w:rPr>
            </w:pPr>
            <w:r>
              <w:rPr>
                <w:rFonts w:ascii="Angsana New" w:hAnsi="Angsana New"/>
                <w:sz w:val="28"/>
                <w:szCs w:val="28"/>
                <w:lang w:val="en-US"/>
              </w:rPr>
              <w:t>-</w:t>
            </w:r>
          </w:p>
        </w:tc>
        <w:tc>
          <w:tcPr>
            <w:tcW w:w="1170" w:type="dxa"/>
            <w:tcBorders>
              <w:left w:val="nil"/>
              <w:bottom w:val="nil"/>
              <w:right w:val="nil"/>
            </w:tcBorders>
            <w:shd w:val="clear" w:color="auto" w:fill="auto"/>
            <w:noWrap/>
            <w:vAlign w:val="bottom"/>
          </w:tcPr>
          <w:p w:rsidR="00B17432" w:rsidRPr="00C9507B" w:rsidRDefault="00B17432" w:rsidP="00DB51AA">
            <w:pPr>
              <w:tabs>
                <w:tab w:val="decimal" w:pos="890"/>
              </w:tabs>
              <w:spacing w:line="340" w:lineRule="exact"/>
              <w:ind w:left="0" w:right="0"/>
              <w:jc w:val="left"/>
              <w:rPr>
                <w:rFonts w:ascii="Angsana New" w:hAnsi="Angsana New"/>
                <w:sz w:val="28"/>
                <w:szCs w:val="28"/>
                <w:lang w:val="en-US"/>
              </w:rPr>
            </w:pPr>
            <w:r>
              <w:rPr>
                <w:rFonts w:ascii="Angsana New" w:hAnsi="Angsana New"/>
                <w:sz w:val="28"/>
                <w:szCs w:val="28"/>
                <w:lang w:val="en-US"/>
              </w:rPr>
              <w:t>31</w:t>
            </w:r>
          </w:p>
        </w:tc>
        <w:tc>
          <w:tcPr>
            <w:tcW w:w="988" w:type="dxa"/>
            <w:tcBorders>
              <w:left w:val="nil"/>
              <w:bottom w:val="nil"/>
              <w:right w:val="nil"/>
            </w:tcBorders>
          </w:tcPr>
          <w:p w:rsidR="00B17432" w:rsidRPr="00C9507B" w:rsidRDefault="00B17432" w:rsidP="00DB51AA">
            <w:pPr>
              <w:tabs>
                <w:tab w:val="decimal" w:pos="710"/>
              </w:tabs>
              <w:spacing w:line="340" w:lineRule="exact"/>
              <w:ind w:left="0" w:right="0"/>
              <w:jc w:val="left"/>
              <w:rPr>
                <w:rFonts w:ascii="Angsana New" w:hAnsi="Angsana New"/>
                <w:sz w:val="28"/>
                <w:szCs w:val="28"/>
                <w:lang w:val="en-US"/>
              </w:rPr>
            </w:pPr>
            <w:r>
              <w:rPr>
                <w:rFonts w:ascii="Angsana New" w:hAnsi="Angsana New"/>
                <w:sz w:val="28"/>
                <w:szCs w:val="28"/>
                <w:lang w:val="en-US"/>
              </w:rPr>
              <w:t>9,212</w:t>
            </w:r>
          </w:p>
        </w:tc>
      </w:tr>
      <w:tr w:rsidR="00B17432" w:rsidRPr="00C9507B" w:rsidTr="00DB51AA">
        <w:trPr>
          <w:trHeight w:val="207"/>
        </w:trPr>
        <w:tc>
          <w:tcPr>
            <w:tcW w:w="2790" w:type="dxa"/>
            <w:tcBorders>
              <w:top w:val="nil"/>
              <w:left w:val="nil"/>
              <w:bottom w:val="nil"/>
              <w:right w:val="nil"/>
            </w:tcBorders>
            <w:shd w:val="clear" w:color="auto" w:fill="auto"/>
            <w:noWrap/>
            <w:vAlign w:val="center"/>
          </w:tcPr>
          <w:p w:rsidR="00B17432" w:rsidRPr="00C9507B" w:rsidRDefault="00B17432" w:rsidP="00DB51AA">
            <w:pPr>
              <w:spacing w:line="340" w:lineRule="exact"/>
              <w:ind w:left="63" w:right="0"/>
              <w:jc w:val="left"/>
              <w:rPr>
                <w:rFonts w:ascii="Angsana New" w:hAnsi="Angsana New"/>
                <w:color w:val="000000"/>
                <w:sz w:val="28"/>
                <w:szCs w:val="28"/>
                <w:cs/>
                <w:lang w:val="en-US"/>
              </w:rPr>
            </w:pPr>
            <w:r w:rsidRPr="00C9507B">
              <w:rPr>
                <w:rFonts w:ascii="Angsana New" w:hAnsi="Angsana New"/>
                <w:color w:val="000000"/>
                <w:sz w:val="28"/>
                <w:szCs w:val="28"/>
                <w:lang w:val="en-US"/>
              </w:rPr>
              <w:t xml:space="preserve">- </w:t>
            </w:r>
            <w:r w:rsidRPr="00C9507B">
              <w:rPr>
                <w:rFonts w:ascii="Angsana New" w:hAnsi="Angsana New"/>
                <w:color w:val="000000"/>
                <w:sz w:val="28"/>
                <w:szCs w:val="28"/>
                <w:cs/>
                <w:lang w:val="en-US"/>
              </w:rPr>
              <w:t>ระหว่างส่วนงาน</w:t>
            </w:r>
          </w:p>
        </w:tc>
        <w:tc>
          <w:tcPr>
            <w:tcW w:w="1101" w:type="dxa"/>
            <w:tcBorders>
              <w:left w:val="nil"/>
              <w:bottom w:val="nil"/>
              <w:right w:val="nil"/>
            </w:tcBorders>
            <w:shd w:val="clear" w:color="auto" w:fill="auto"/>
            <w:noWrap/>
            <w:vAlign w:val="bottom"/>
          </w:tcPr>
          <w:p w:rsidR="00B17432" w:rsidRPr="00C9507B" w:rsidRDefault="00B17432" w:rsidP="00DB51AA">
            <w:pPr>
              <w:pBdr>
                <w:bottom w:val="single" w:sz="4" w:space="1" w:color="auto"/>
              </w:pBdr>
              <w:tabs>
                <w:tab w:val="decimal" w:pos="432"/>
              </w:tabs>
              <w:spacing w:line="340" w:lineRule="exact"/>
              <w:ind w:left="-108" w:right="-82"/>
              <w:jc w:val="left"/>
              <w:rPr>
                <w:rFonts w:ascii="Angsana New" w:hAnsi="Angsana New"/>
                <w:sz w:val="28"/>
                <w:szCs w:val="28"/>
                <w:lang w:val="en-US"/>
              </w:rPr>
            </w:pPr>
            <w:r>
              <w:rPr>
                <w:rFonts w:ascii="Angsana New" w:hAnsi="Angsana New"/>
                <w:sz w:val="28"/>
                <w:szCs w:val="28"/>
                <w:lang w:val="en-US"/>
              </w:rPr>
              <w:t>-</w:t>
            </w:r>
          </w:p>
        </w:tc>
        <w:tc>
          <w:tcPr>
            <w:tcW w:w="990" w:type="dxa"/>
            <w:tcBorders>
              <w:left w:val="nil"/>
              <w:bottom w:val="nil"/>
              <w:right w:val="nil"/>
            </w:tcBorders>
            <w:shd w:val="clear" w:color="auto" w:fill="auto"/>
            <w:noWrap/>
            <w:vAlign w:val="bottom"/>
          </w:tcPr>
          <w:p w:rsidR="00B17432" w:rsidRPr="00C9507B" w:rsidRDefault="00B17432" w:rsidP="00DB51AA">
            <w:pPr>
              <w:pBdr>
                <w:bottom w:val="single" w:sz="4" w:space="1" w:color="auto"/>
              </w:pBdr>
              <w:tabs>
                <w:tab w:val="decimal" w:pos="496"/>
              </w:tabs>
              <w:spacing w:line="340" w:lineRule="exact"/>
              <w:ind w:left="0" w:right="0"/>
              <w:rPr>
                <w:rFonts w:ascii="Angsana New" w:hAnsi="Angsana New"/>
                <w:sz w:val="28"/>
                <w:szCs w:val="28"/>
                <w:lang w:val="en-US"/>
              </w:rPr>
            </w:pPr>
            <w:r>
              <w:rPr>
                <w:rFonts w:ascii="Angsana New" w:hAnsi="Angsana New"/>
                <w:sz w:val="28"/>
                <w:szCs w:val="28"/>
                <w:lang w:val="en-US"/>
              </w:rPr>
              <w:t>-</w:t>
            </w:r>
          </w:p>
        </w:tc>
        <w:tc>
          <w:tcPr>
            <w:tcW w:w="1103" w:type="dxa"/>
            <w:tcBorders>
              <w:left w:val="nil"/>
              <w:bottom w:val="nil"/>
              <w:right w:val="nil"/>
            </w:tcBorders>
            <w:shd w:val="clear" w:color="auto" w:fill="auto"/>
            <w:noWrap/>
            <w:vAlign w:val="bottom"/>
          </w:tcPr>
          <w:p w:rsidR="00B17432" w:rsidRPr="00C9507B" w:rsidRDefault="00B17432" w:rsidP="00DB51AA">
            <w:pPr>
              <w:pBdr>
                <w:bottom w:val="single" w:sz="4" w:space="1" w:color="auto"/>
              </w:pBdr>
              <w:tabs>
                <w:tab w:val="decimal" w:pos="431"/>
              </w:tabs>
              <w:spacing w:line="340" w:lineRule="exact"/>
              <w:ind w:left="-134" w:right="31"/>
              <w:jc w:val="left"/>
              <w:rPr>
                <w:rFonts w:ascii="Angsana New" w:hAnsi="Angsana New"/>
                <w:sz w:val="28"/>
                <w:szCs w:val="28"/>
                <w:lang w:val="en-US"/>
              </w:rPr>
            </w:pPr>
            <w:r>
              <w:rPr>
                <w:rFonts w:ascii="Angsana New" w:hAnsi="Angsana New"/>
                <w:sz w:val="28"/>
                <w:szCs w:val="28"/>
                <w:lang w:val="en-US"/>
              </w:rPr>
              <w:t>-</w:t>
            </w:r>
          </w:p>
        </w:tc>
        <w:tc>
          <w:tcPr>
            <w:tcW w:w="1052" w:type="dxa"/>
            <w:tcBorders>
              <w:left w:val="nil"/>
              <w:bottom w:val="nil"/>
              <w:right w:val="nil"/>
            </w:tcBorders>
            <w:shd w:val="clear" w:color="auto" w:fill="auto"/>
            <w:noWrap/>
            <w:vAlign w:val="bottom"/>
          </w:tcPr>
          <w:p w:rsidR="00B17432" w:rsidRPr="00C9507B" w:rsidRDefault="00B17432" w:rsidP="00DB51AA">
            <w:pPr>
              <w:pBdr>
                <w:bottom w:val="single" w:sz="4" w:space="1" w:color="auto"/>
              </w:pBdr>
              <w:tabs>
                <w:tab w:val="decimal" w:pos="453"/>
              </w:tabs>
              <w:spacing w:line="340" w:lineRule="exact"/>
              <w:ind w:left="0" w:right="0"/>
              <w:rPr>
                <w:rFonts w:ascii="Angsana New" w:hAnsi="Angsana New"/>
                <w:sz w:val="28"/>
                <w:szCs w:val="28"/>
                <w:lang w:val="en-US"/>
              </w:rPr>
            </w:pPr>
            <w:r>
              <w:rPr>
                <w:rFonts w:ascii="Angsana New" w:hAnsi="Angsana New"/>
                <w:sz w:val="28"/>
                <w:szCs w:val="28"/>
                <w:lang w:val="en-US"/>
              </w:rPr>
              <w:t>-</w:t>
            </w:r>
          </w:p>
        </w:tc>
        <w:tc>
          <w:tcPr>
            <w:tcW w:w="871" w:type="dxa"/>
            <w:tcBorders>
              <w:left w:val="nil"/>
              <w:bottom w:val="nil"/>
              <w:right w:val="nil"/>
            </w:tcBorders>
            <w:vAlign w:val="bottom"/>
          </w:tcPr>
          <w:p w:rsidR="00B17432" w:rsidRPr="00C9507B" w:rsidRDefault="00B17432" w:rsidP="000C05A5">
            <w:pPr>
              <w:pBdr>
                <w:bottom w:val="single" w:sz="4" w:space="1" w:color="auto"/>
              </w:pBdr>
              <w:tabs>
                <w:tab w:val="decimal" w:pos="593"/>
              </w:tabs>
              <w:spacing w:line="340" w:lineRule="exact"/>
              <w:ind w:left="0" w:right="0"/>
              <w:jc w:val="left"/>
              <w:rPr>
                <w:rFonts w:ascii="Angsana New" w:hAnsi="Angsana New"/>
                <w:sz w:val="28"/>
                <w:szCs w:val="28"/>
                <w:lang w:val="en-US"/>
              </w:rPr>
            </w:pPr>
            <w:r>
              <w:rPr>
                <w:rFonts w:ascii="Angsana New" w:hAnsi="Angsana New"/>
                <w:sz w:val="28"/>
                <w:szCs w:val="28"/>
                <w:lang w:val="en-US"/>
              </w:rPr>
              <w:t>2</w:t>
            </w:r>
            <w:r w:rsidR="000C05A5">
              <w:rPr>
                <w:rFonts w:ascii="Angsana New" w:hAnsi="Angsana New"/>
                <w:sz w:val="28"/>
                <w:szCs w:val="28"/>
                <w:lang w:val="en-US"/>
              </w:rPr>
              <w:t>5</w:t>
            </w:r>
            <w:r>
              <w:rPr>
                <w:rFonts w:ascii="Angsana New" w:hAnsi="Angsana New"/>
                <w:sz w:val="28"/>
                <w:szCs w:val="28"/>
                <w:lang w:val="en-US"/>
              </w:rPr>
              <w:t>0</w:t>
            </w:r>
          </w:p>
        </w:tc>
        <w:tc>
          <w:tcPr>
            <w:tcW w:w="1170" w:type="dxa"/>
            <w:tcBorders>
              <w:left w:val="nil"/>
              <w:bottom w:val="nil"/>
              <w:right w:val="nil"/>
            </w:tcBorders>
            <w:shd w:val="clear" w:color="auto" w:fill="auto"/>
            <w:noWrap/>
            <w:vAlign w:val="bottom"/>
          </w:tcPr>
          <w:p w:rsidR="00B17432" w:rsidRPr="00C9507B" w:rsidRDefault="00B17432" w:rsidP="00DB51AA">
            <w:pPr>
              <w:pBdr>
                <w:bottom w:val="single" w:sz="4" w:space="1" w:color="auto"/>
              </w:pBdr>
              <w:tabs>
                <w:tab w:val="decimal" w:pos="890"/>
              </w:tabs>
              <w:spacing w:line="340" w:lineRule="exact"/>
              <w:ind w:left="0" w:right="0"/>
              <w:jc w:val="left"/>
              <w:rPr>
                <w:rFonts w:ascii="Angsana New" w:hAnsi="Angsana New"/>
                <w:sz w:val="28"/>
                <w:szCs w:val="28"/>
                <w:lang w:val="en-US"/>
              </w:rPr>
            </w:pPr>
            <w:r>
              <w:rPr>
                <w:rFonts w:ascii="Angsana New" w:hAnsi="Angsana New"/>
                <w:sz w:val="28"/>
                <w:szCs w:val="28"/>
                <w:lang w:val="en-US"/>
              </w:rPr>
              <w:t>2,967</w:t>
            </w:r>
          </w:p>
        </w:tc>
        <w:tc>
          <w:tcPr>
            <w:tcW w:w="988" w:type="dxa"/>
            <w:tcBorders>
              <w:left w:val="nil"/>
              <w:bottom w:val="nil"/>
              <w:right w:val="nil"/>
            </w:tcBorders>
          </w:tcPr>
          <w:p w:rsidR="00B17432" w:rsidRPr="00C9507B" w:rsidRDefault="000C05A5" w:rsidP="00DB51AA">
            <w:pPr>
              <w:pBdr>
                <w:bottom w:val="single" w:sz="4" w:space="1" w:color="auto"/>
              </w:pBdr>
              <w:tabs>
                <w:tab w:val="decimal" w:pos="710"/>
              </w:tabs>
              <w:spacing w:line="340" w:lineRule="exact"/>
              <w:ind w:left="0" w:right="0"/>
              <w:jc w:val="left"/>
              <w:rPr>
                <w:rFonts w:ascii="Angsana New" w:hAnsi="Angsana New"/>
                <w:sz w:val="28"/>
                <w:szCs w:val="28"/>
                <w:lang w:val="en-US"/>
              </w:rPr>
            </w:pPr>
            <w:r>
              <w:rPr>
                <w:rFonts w:ascii="Angsana New" w:hAnsi="Angsana New"/>
                <w:sz w:val="28"/>
                <w:szCs w:val="28"/>
                <w:lang w:val="en-US"/>
              </w:rPr>
              <w:t>3,21</w:t>
            </w:r>
            <w:r w:rsidR="00B17432">
              <w:rPr>
                <w:rFonts w:ascii="Angsana New" w:hAnsi="Angsana New"/>
                <w:sz w:val="28"/>
                <w:szCs w:val="28"/>
                <w:lang w:val="en-US"/>
              </w:rPr>
              <w:t>7</w:t>
            </w:r>
          </w:p>
        </w:tc>
      </w:tr>
      <w:tr w:rsidR="00B17432" w:rsidRPr="00C9507B" w:rsidTr="00DB51AA">
        <w:trPr>
          <w:trHeight w:val="207"/>
        </w:trPr>
        <w:tc>
          <w:tcPr>
            <w:tcW w:w="2790" w:type="dxa"/>
            <w:tcBorders>
              <w:top w:val="nil"/>
              <w:left w:val="nil"/>
              <w:bottom w:val="nil"/>
              <w:right w:val="nil"/>
            </w:tcBorders>
            <w:shd w:val="clear" w:color="auto" w:fill="auto"/>
            <w:noWrap/>
            <w:vAlign w:val="bottom"/>
          </w:tcPr>
          <w:p w:rsidR="00B17432" w:rsidRPr="00C9507B" w:rsidRDefault="00B17432" w:rsidP="00DB51AA">
            <w:pPr>
              <w:spacing w:line="340" w:lineRule="exact"/>
              <w:ind w:left="63" w:right="0"/>
              <w:jc w:val="left"/>
              <w:rPr>
                <w:rFonts w:ascii="Angsana New" w:hAnsi="Angsana New"/>
                <w:color w:val="000000"/>
                <w:sz w:val="28"/>
                <w:szCs w:val="28"/>
                <w:lang w:val="en-US"/>
              </w:rPr>
            </w:pPr>
            <w:r w:rsidRPr="00C9507B">
              <w:rPr>
                <w:rFonts w:ascii="Angsana New" w:hAnsi="Angsana New"/>
                <w:color w:val="000000"/>
                <w:sz w:val="28"/>
                <w:szCs w:val="28"/>
                <w:cs/>
                <w:lang w:val="en-US"/>
              </w:rPr>
              <w:t>รายได้</w:t>
            </w:r>
          </w:p>
        </w:tc>
        <w:tc>
          <w:tcPr>
            <w:tcW w:w="1101" w:type="dxa"/>
            <w:tcBorders>
              <w:left w:val="nil"/>
              <w:bottom w:val="nil"/>
              <w:right w:val="nil"/>
            </w:tcBorders>
            <w:shd w:val="clear" w:color="auto" w:fill="auto"/>
            <w:noWrap/>
            <w:vAlign w:val="bottom"/>
          </w:tcPr>
          <w:p w:rsidR="00B17432" w:rsidRPr="00C9507B" w:rsidRDefault="00B17432" w:rsidP="00DB51AA">
            <w:pPr>
              <w:tabs>
                <w:tab w:val="decimal" w:pos="612"/>
              </w:tabs>
              <w:spacing w:line="340" w:lineRule="exact"/>
              <w:ind w:left="-108" w:right="-82"/>
              <w:jc w:val="left"/>
              <w:rPr>
                <w:rFonts w:ascii="Angsana New" w:hAnsi="Angsana New"/>
                <w:sz w:val="28"/>
                <w:szCs w:val="28"/>
                <w:lang w:val="en-US"/>
              </w:rPr>
            </w:pPr>
            <w:r>
              <w:rPr>
                <w:rFonts w:ascii="Angsana New" w:hAnsi="Angsana New"/>
                <w:sz w:val="28"/>
                <w:szCs w:val="28"/>
                <w:lang w:val="en-US"/>
              </w:rPr>
              <w:t>5,005</w:t>
            </w:r>
          </w:p>
        </w:tc>
        <w:tc>
          <w:tcPr>
            <w:tcW w:w="990" w:type="dxa"/>
            <w:tcBorders>
              <w:left w:val="nil"/>
              <w:bottom w:val="nil"/>
              <w:right w:val="nil"/>
            </w:tcBorders>
            <w:shd w:val="clear" w:color="auto" w:fill="auto"/>
            <w:noWrap/>
            <w:vAlign w:val="bottom"/>
          </w:tcPr>
          <w:p w:rsidR="00B17432" w:rsidRPr="00C9507B" w:rsidRDefault="00B17432" w:rsidP="00DB51AA">
            <w:pPr>
              <w:tabs>
                <w:tab w:val="decimal" w:pos="496"/>
              </w:tabs>
              <w:spacing w:line="340" w:lineRule="exact"/>
              <w:ind w:left="0" w:right="0"/>
              <w:rPr>
                <w:rFonts w:ascii="Angsana New" w:hAnsi="Angsana New"/>
                <w:sz w:val="28"/>
                <w:szCs w:val="28"/>
                <w:lang w:val="en-US"/>
              </w:rPr>
            </w:pPr>
            <w:r>
              <w:rPr>
                <w:rFonts w:ascii="Angsana New" w:hAnsi="Angsana New"/>
                <w:sz w:val="28"/>
                <w:szCs w:val="28"/>
                <w:lang w:val="en-US"/>
              </w:rPr>
              <w:t>-</w:t>
            </w:r>
          </w:p>
        </w:tc>
        <w:tc>
          <w:tcPr>
            <w:tcW w:w="1103" w:type="dxa"/>
            <w:tcBorders>
              <w:left w:val="nil"/>
              <w:bottom w:val="nil"/>
              <w:right w:val="nil"/>
            </w:tcBorders>
            <w:shd w:val="clear" w:color="auto" w:fill="auto"/>
            <w:noWrap/>
            <w:vAlign w:val="bottom"/>
          </w:tcPr>
          <w:p w:rsidR="00B17432" w:rsidRPr="00C9507B" w:rsidRDefault="00B17432" w:rsidP="00DB51AA">
            <w:pPr>
              <w:tabs>
                <w:tab w:val="decimal" w:pos="766"/>
              </w:tabs>
              <w:spacing w:line="340" w:lineRule="exact"/>
              <w:ind w:left="-134" w:right="31"/>
              <w:jc w:val="left"/>
              <w:rPr>
                <w:rFonts w:ascii="Angsana New" w:hAnsi="Angsana New"/>
                <w:sz w:val="28"/>
                <w:szCs w:val="28"/>
                <w:lang w:val="en-US"/>
              </w:rPr>
            </w:pPr>
            <w:r>
              <w:rPr>
                <w:rFonts w:ascii="Angsana New" w:hAnsi="Angsana New"/>
                <w:sz w:val="28"/>
                <w:szCs w:val="28"/>
                <w:lang w:val="en-US"/>
              </w:rPr>
              <w:t>220</w:t>
            </w:r>
          </w:p>
        </w:tc>
        <w:tc>
          <w:tcPr>
            <w:tcW w:w="1052" w:type="dxa"/>
            <w:tcBorders>
              <w:left w:val="nil"/>
              <w:bottom w:val="nil"/>
              <w:right w:val="nil"/>
            </w:tcBorders>
            <w:shd w:val="clear" w:color="auto" w:fill="auto"/>
            <w:noWrap/>
            <w:vAlign w:val="bottom"/>
          </w:tcPr>
          <w:p w:rsidR="00B17432" w:rsidRPr="00C9507B" w:rsidRDefault="00B17432" w:rsidP="00DB51AA">
            <w:pPr>
              <w:tabs>
                <w:tab w:val="decimal" w:pos="743"/>
              </w:tabs>
              <w:spacing w:line="340" w:lineRule="exact"/>
              <w:ind w:left="0" w:right="0"/>
              <w:rPr>
                <w:rFonts w:ascii="Angsana New" w:hAnsi="Angsana New"/>
                <w:sz w:val="28"/>
                <w:szCs w:val="28"/>
                <w:lang w:val="en-US"/>
              </w:rPr>
            </w:pPr>
            <w:r>
              <w:rPr>
                <w:rFonts w:ascii="Angsana New" w:hAnsi="Angsana New"/>
                <w:sz w:val="28"/>
                <w:szCs w:val="28"/>
                <w:lang w:val="en-US"/>
              </w:rPr>
              <w:t>3,956</w:t>
            </w:r>
          </w:p>
        </w:tc>
        <w:tc>
          <w:tcPr>
            <w:tcW w:w="871" w:type="dxa"/>
            <w:tcBorders>
              <w:left w:val="nil"/>
              <w:bottom w:val="nil"/>
              <w:right w:val="nil"/>
            </w:tcBorders>
            <w:vAlign w:val="bottom"/>
          </w:tcPr>
          <w:p w:rsidR="00B17432" w:rsidRPr="00C9507B" w:rsidRDefault="000C05A5" w:rsidP="00DB51AA">
            <w:pPr>
              <w:tabs>
                <w:tab w:val="decimal" w:pos="593"/>
              </w:tabs>
              <w:spacing w:line="340" w:lineRule="exact"/>
              <w:ind w:left="0" w:right="0"/>
              <w:jc w:val="left"/>
              <w:rPr>
                <w:rFonts w:ascii="Angsana New" w:hAnsi="Angsana New"/>
                <w:sz w:val="28"/>
                <w:szCs w:val="28"/>
                <w:lang w:val="en-US"/>
              </w:rPr>
            </w:pPr>
            <w:r>
              <w:rPr>
                <w:rFonts w:ascii="Angsana New" w:hAnsi="Angsana New"/>
                <w:sz w:val="28"/>
                <w:szCs w:val="28"/>
                <w:lang w:val="en-US"/>
              </w:rPr>
              <w:t>25</w:t>
            </w:r>
            <w:r w:rsidR="00B17432">
              <w:rPr>
                <w:rFonts w:ascii="Angsana New" w:hAnsi="Angsana New"/>
                <w:sz w:val="28"/>
                <w:szCs w:val="28"/>
                <w:lang w:val="en-US"/>
              </w:rPr>
              <w:t>0</w:t>
            </w:r>
          </w:p>
        </w:tc>
        <w:tc>
          <w:tcPr>
            <w:tcW w:w="1170" w:type="dxa"/>
            <w:tcBorders>
              <w:left w:val="nil"/>
              <w:bottom w:val="nil"/>
              <w:right w:val="nil"/>
            </w:tcBorders>
            <w:shd w:val="clear" w:color="auto" w:fill="auto"/>
            <w:noWrap/>
            <w:vAlign w:val="bottom"/>
          </w:tcPr>
          <w:p w:rsidR="00B17432" w:rsidRPr="00C9507B" w:rsidRDefault="00B17432" w:rsidP="00DB51AA">
            <w:pPr>
              <w:tabs>
                <w:tab w:val="decimal" w:pos="890"/>
              </w:tabs>
              <w:spacing w:line="340" w:lineRule="exact"/>
              <w:ind w:left="0" w:right="0"/>
              <w:jc w:val="left"/>
              <w:rPr>
                <w:rFonts w:ascii="Angsana New" w:hAnsi="Angsana New"/>
                <w:sz w:val="28"/>
                <w:szCs w:val="28"/>
                <w:lang w:val="en-US"/>
              </w:rPr>
            </w:pPr>
            <w:r>
              <w:rPr>
                <w:rFonts w:ascii="Angsana New" w:hAnsi="Angsana New"/>
                <w:sz w:val="28"/>
                <w:szCs w:val="28"/>
                <w:lang w:val="en-US"/>
              </w:rPr>
              <w:t>2,998</w:t>
            </w:r>
          </w:p>
        </w:tc>
        <w:tc>
          <w:tcPr>
            <w:tcW w:w="988" w:type="dxa"/>
            <w:tcBorders>
              <w:left w:val="nil"/>
              <w:bottom w:val="nil"/>
              <w:right w:val="nil"/>
            </w:tcBorders>
          </w:tcPr>
          <w:p w:rsidR="00B17432" w:rsidRPr="00C9507B" w:rsidRDefault="00B17432" w:rsidP="000C05A5">
            <w:pPr>
              <w:tabs>
                <w:tab w:val="decimal" w:pos="710"/>
              </w:tabs>
              <w:spacing w:line="340" w:lineRule="exact"/>
              <w:ind w:left="0" w:right="0"/>
              <w:jc w:val="left"/>
              <w:rPr>
                <w:rFonts w:ascii="Angsana New" w:hAnsi="Angsana New"/>
                <w:sz w:val="28"/>
                <w:szCs w:val="28"/>
                <w:lang w:val="en-US"/>
              </w:rPr>
            </w:pPr>
            <w:r>
              <w:rPr>
                <w:rFonts w:ascii="Angsana New" w:hAnsi="Angsana New"/>
                <w:sz w:val="28"/>
                <w:szCs w:val="28"/>
                <w:lang w:val="en-US"/>
              </w:rPr>
              <w:t>12,4</w:t>
            </w:r>
            <w:r w:rsidR="000C05A5">
              <w:rPr>
                <w:rFonts w:ascii="Angsana New" w:hAnsi="Angsana New"/>
                <w:sz w:val="28"/>
                <w:szCs w:val="28"/>
                <w:lang w:val="en-US"/>
              </w:rPr>
              <w:t>2</w:t>
            </w:r>
            <w:r>
              <w:rPr>
                <w:rFonts w:ascii="Angsana New" w:hAnsi="Angsana New"/>
                <w:sz w:val="28"/>
                <w:szCs w:val="28"/>
                <w:lang w:val="en-US"/>
              </w:rPr>
              <w:t>9</w:t>
            </w:r>
          </w:p>
        </w:tc>
      </w:tr>
      <w:tr w:rsidR="00B17432" w:rsidRPr="00C9507B" w:rsidTr="00DB51AA">
        <w:trPr>
          <w:trHeight w:val="207"/>
        </w:trPr>
        <w:tc>
          <w:tcPr>
            <w:tcW w:w="2790" w:type="dxa"/>
            <w:tcBorders>
              <w:top w:val="nil"/>
              <w:left w:val="nil"/>
              <w:bottom w:val="nil"/>
              <w:right w:val="nil"/>
            </w:tcBorders>
            <w:shd w:val="clear" w:color="auto" w:fill="auto"/>
            <w:noWrap/>
            <w:vAlign w:val="bottom"/>
          </w:tcPr>
          <w:p w:rsidR="00B17432" w:rsidRPr="00C9507B" w:rsidRDefault="00B17432" w:rsidP="00DB51AA">
            <w:pPr>
              <w:spacing w:line="340" w:lineRule="exact"/>
              <w:ind w:left="63" w:right="0"/>
              <w:jc w:val="left"/>
              <w:rPr>
                <w:rFonts w:ascii="Angsana New" w:hAnsi="Angsana New"/>
                <w:color w:val="000000"/>
                <w:sz w:val="28"/>
                <w:szCs w:val="28"/>
                <w:cs/>
                <w:lang w:val="en-US"/>
              </w:rPr>
            </w:pPr>
            <w:r w:rsidRPr="00C9507B">
              <w:rPr>
                <w:rFonts w:ascii="Angsana New" w:hAnsi="Angsana New" w:hint="cs"/>
                <w:color w:val="000000"/>
                <w:sz w:val="28"/>
                <w:szCs w:val="28"/>
                <w:cs/>
                <w:lang w:val="en-US"/>
              </w:rPr>
              <w:t>ตัดรายการระหว่างกัน</w:t>
            </w:r>
          </w:p>
        </w:tc>
        <w:tc>
          <w:tcPr>
            <w:tcW w:w="1101" w:type="dxa"/>
            <w:tcBorders>
              <w:left w:val="nil"/>
              <w:bottom w:val="nil"/>
              <w:right w:val="nil"/>
            </w:tcBorders>
            <w:shd w:val="clear" w:color="auto" w:fill="auto"/>
            <w:noWrap/>
            <w:vAlign w:val="bottom"/>
          </w:tcPr>
          <w:p w:rsidR="00B17432" w:rsidRPr="00C9507B" w:rsidRDefault="00B17432" w:rsidP="00DB51AA">
            <w:pPr>
              <w:pBdr>
                <w:bottom w:val="single" w:sz="4" w:space="1" w:color="auto"/>
              </w:pBdr>
              <w:tabs>
                <w:tab w:val="decimal" w:pos="432"/>
              </w:tabs>
              <w:spacing w:line="340" w:lineRule="exact"/>
              <w:ind w:left="-108" w:right="-82"/>
              <w:jc w:val="left"/>
              <w:rPr>
                <w:rFonts w:ascii="Angsana New" w:hAnsi="Angsana New"/>
                <w:sz w:val="28"/>
                <w:szCs w:val="28"/>
                <w:lang w:val="en-US"/>
              </w:rPr>
            </w:pPr>
            <w:r>
              <w:rPr>
                <w:rFonts w:ascii="Angsana New" w:hAnsi="Angsana New"/>
                <w:sz w:val="28"/>
                <w:szCs w:val="28"/>
                <w:lang w:val="en-US"/>
              </w:rPr>
              <w:t>-</w:t>
            </w:r>
          </w:p>
        </w:tc>
        <w:tc>
          <w:tcPr>
            <w:tcW w:w="990" w:type="dxa"/>
            <w:tcBorders>
              <w:left w:val="nil"/>
              <w:bottom w:val="nil"/>
              <w:right w:val="nil"/>
            </w:tcBorders>
            <w:shd w:val="clear" w:color="auto" w:fill="auto"/>
            <w:noWrap/>
            <w:vAlign w:val="bottom"/>
          </w:tcPr>
          <w:p w:rsidR="00B17432" w:rsidRPr="00C9507B" w:rsidRDefault="00B17432" w:rsidP="00DB51AA">
            <w:pPr>
              <w:pBdr>
                <w:bottom w:val="single" w:sz="4" w:space="1" w:color="auto"/>
              </w:pBdr>
              <w:tabs>
                <w:tab w:val="decimal" w:pos="496"/>
              </w:tabs>
              <w:spacing w:line="340" w:lineRule="exact"/>
              <w:ind w:left="0" w:right="0"/>
              <w:rPr>
                <w:rFonts w:ascii="Angsana New" w:hAnsi="Angsana New"/>
                <w:sz w:val="28"/>
                <w:szCs w:val="28"/>
                <w:lang w:val="en-US"/>
              </w:rPr>
            </w:pPr>
            <w:r>
              <w:rPr>
                <w:rFonts w:ascii="Angsana New" w:hAnsi="Angsana New"/>
                <w:sz w:val="28"/>
                <w:szCs w:val="28"/>
                <w:lang w:val="en-US"/>
              </w:rPr>
              <w:t>-</w:t>
            </w:r>
          </w:p>
        </w:tc>
        <w:tc>
          <w:tcPr>
            <w:tcW w:w="1103" w:type="dxa"/>
            <w:tcBorders>
              <w:left w:val="nil"/>
              <w:bottom w:val="nil"/>
              <w:right w:val="nil"/>
            </w:tcBorders>
            <w:shd w:val="clear" w:color="auto" w:fill="auto"/>
            <w:noWrap/>
            <w:vAlign w:val="bottom"/>
          </w:tcPr>
          <w:p w:rsidR="00B17432" w:rsidRPr="00C9507B" w:rsidRDefault="00B17432" w:rsidP="00DB51AA">
            <w:pPr>
              <w:pBdr>
                <w:bottom w:val="single" w:sz="4" w:space="1" w:color="auto"/>
              </w:pBdr>
              <w:tabs>
                <w:tab w:val="decimal" w:pos="431"/>
              </w:tabs>
              <w:spacing w:line="340" w:lineRule="exact"/>
              <w:ind w:left="-134" w:right="31"/>
              <w:jc w:val="left"/>
              <w:rPr>
                <w:rFonts w:ascii="Angsana New" w:hAnsi="Angsana New"/>
                <w:sz w:val="28"/>
                <w:szCs w:val="28"/>
                <w:lang w:val="en-US"/>
              </w:rPr>
            </w:pPr>
            <w:r>
              <w:rPr>
                <w:rFonts w:ascii="Angsana New" w:hAnsi="Angsana New"/>
                <w:sz w:val="28"/>
                <w:szCs w:val="28"/>
                <w:lang w:val="en-US"/>
              </w:rPr>
              <w:t>-</w:t>
            </w:r>
          </w:p>
        </w:tc>
        <w:tc>
          <w:tcPr>
            <w:tcW w:w="1052" w:type="dxa"/>
            <w:tcBorders>
              <w:left w:val="nil"/>
              <w:bottom w:val="nil"/>
              <w:right w:val="nil"/>
            </w:tcBorders>
            <w:shd w:val="clear" w:color="auto" w:fill="auto"/>
            <w:noWrap/>
            <w:vAlign w:val="bottom"/>
          </w:tcPr>
          <w:p w:rsidR="00B17432" w:rsidRPr="00C9507B" w:rsidRDefault="00B17432" w:rsidP="00DB51AA">
            <w:pPr>
              <w:pBdr>
                <w:bottom w:val="single" w:sz="4" w:space="1" w:color="auto"/>
              </w:pBdr>
              <w:tabs>
                <w:tab w:val="decimal" w:pos="453"/>
              </w:tabs>
              <w:spacing w:line="340" w:lineRule="exact"/>
              <w:ind w:left="0" w:right="0"/>
              <w:rPr>
                <w:rFonts w:ascii="Angsana New" w:hAnsi="Angsana New"/>
                <w:sz w:val="28"/>
                <w:szCs w:val="28"/>
                <w:lang w:val="en-US"/>
              </w:rPr>
            </w:pPr>
            <w:r>
              <w:rPr>
                <w:rFonts w:ascii="Angsana New" w:hAnsi="Angsana New"/>
                <w:sz w:val="28"/>
                <w:szCs w:val="28"/>
                <w:lang w:val="en-US"/>
              </w:rPr>
              <w:t>-</w:t>
            </w:r>
          </w:p>
        </w:tc>
        <w:tc>
          <w:tcPr>
            <w:tcW w:w="871" w:type="dxa"/>
            <w:tcBorders>
              <w:left w:val="nil"/>
              <w:bottom w:val="nil"/>
              <w:right w:val="nil"/>
            </w:tcBorders>
            <w:vAlign w:val="bottom"/>
          </w:tcPr>
          <w:p w:rsidR="00B17432" w:rsidRPr="00C9507B" w:rsidRDefault="000C05A5" w:rsidP="00DB51AA">
            <w:pPr>
              <w:pBdr>
                <w:bottom w:val="single" w:sz="4" w:space="1" w:color="auto"/>
              </w:pBdr>
              <w:tabs>
                <w:tab w:val="decimal" w:pos="593"/>
              </w:tabs>
              <w:spacing w:line="340" w:lineRule="exact"/>
              <w:ind w:left="0" w:right="0"/>
              <w:jc w:val="left"/>
              <w:rPr>
                <w:rFonts w:ascii="Angsana New" w:hAnsi="Angsana New"/>
                <w:sz w:val="28"/>
                <w:szCs w:val="28"/>
                <w:lang w:val="en-US"/>
              </w:rPr>
            </w:pPr>
            <w:r>
              <w:rPr>
                <w:rFonts w:ascii="Angsana New" w:hAnsi="Angsana New"/>
                <w:sz w:val="28"/>
                <w:szCs w:val="28"/>
                <w:lang w:val="en-US"/>
              </w:rPr>
              <w:t>(25</w:t>
            </w:r>
            <w:r w:rsidR="00B17432">
              <w:rPr>
                <w:rFonts w:ascii="Angsana New" w:hAnsi="Angsana New"/>
                <w:sz w:val="28"/>
                <w:szCs w:val="28"/>
                <w:lang w:val="en-US"/>
              </w:rPr>
              <w:t>0)</w:t>
            </w:r>
          </w:p>
        </w:tc>
        <w:tc>
          <w:tcPr>
            <w:tcW w:w="1170" w:type="dxa"/>
            <w:tcBorders>
              <w:left w:val="nil"/>
              <w:bottom w:val="nil"/>
              <w:right w:val="nil"/>
            </w:tcBorders>
            <w:shd w:val="clear" w:color="auto" w:fill="auto"/>
            <w:noWrap/>
            <w:vAlign w:val="bottom"/>
          </w:tcPr>
          <w:p w:rsidR="00B17432" w:rsidRPr="00C9507B" w:rsidRDefault="00B17432" w:rsidP="00DB51AA">
            <w:pPr>
              <w:pBdr>
                <w:bottom w:val="single" w:sz="4" w:space="1" w:color="auto"/>
              </w:pBdr>
              <w:tabs>
                <w:tab w:val="decimal" w:pos="890"/>
              </w:tabs>
              <w:spacing w:line="340" w:lineRule="exact"/>
              <w:ind w:left="0" w:right="0"/>
              <w:jc w:val="left"/>
              <w:rPr>
                <w:rFonts w:ascii="Angsana New" w:hAnsi="Angsana New"/>
                <w:sz w:val="28"/>
                <w:szCs w:val="28"/>
                <w:lang w:val="en-US"/>
              </w:rPr>
            </w:pPr>
            <w:r>
              <w:rPr>
                <w:rFonts w:ascii="Angsana New" w:hAnsi="Angsana New"/>
                <w:sz w:val="28"/>
                <w:szCs w:val="28"/>
                <w:lang w:val="en-US"/>
              </w:rPr>
              <w:t>(2,967)</w:t>
            </w:r>
          </w:p>
        </w:tc>
        <w:tc>
          <w:tcPr>
            <w:tcW w:w="988" w:type="dxa"/>
            <w:tcBorders>
              <w:left w:val="nil"/>
              <w:bottom w:val="nil"/>
              <w:right w:val="nil"/>
            </w:tcBorders>
          </w:tcPr>
          <w:p w:rsidR="00B17432" w:rsidRPr="00C9507B" w:rsidRDefault="00B17432" w:rsidP="000C05A5">
            <w:pPr>
              <w:pBdr>
                <w:bottom w:val="single" w:sz="4" w:space="1" w:color="auto"/>
              </w:pBdr>
              <w:tabs>
                <w:tab w:val="decimal" w:pos="710"/>
              </w:tabs>
              <w:spacing w:line="340" w:lineRule="exact"/>
              <w:ind w:left="0" w:right="0"/>
              <w:jc w:val="left"/>
              <w:rPr>
                <w:rFonts w:ascii="Angsana New" w:hAnsi="Angsana New"/>
                <w:sz w:val="28"/>
                <w:szCs w:val="28"/>
                <w:lang w:val="en-US"/>
              </w:rPr>
            </w:pPr>
            <w:r>
              <w:rPr>
                <w:rFonts w:ascii="Angsana New" w:hAnsi="Angsana New"/>
                <w:sz w:val="28"/>
                <w:szCs w:val="28"/>
                <w:lang w:val="en-US"/>
              </w:rPr>
              <w:t>(3,2</w:t>
            </w:r>
            <w:r w:rsidR="000C05A5">
              <w:rPr>
                <w:rFonts w:ascii="Angsana New" w:hAnsi="Angsana New"/>
                <w:sz w:val="28"/>
                <w:szCs w:val="28"/>
                <w:lang w:val="en-US"/>
              </w:rPr>
              <w:t>1</w:t>
            </w:r>
            <w:r>
              <w:rPr>
                <w:rFonts w:ascii="Angsana New" w:hAnsi="Angsana New"/>
                <w:sz w:val="28"/>
                <w:szCs w:val="28"/>
                <w:lang w:val="en-US"/>
              </w:rPr>
              <w:t>7)</w:t>
            </w:r>
          </w:p>
        </w:tc>
      </w:tr>
      <w:tr w:rsidR="00B17432" w:rsidRPr="00C9507B" w:rsidTr="00DB51AA">
        <w:trPr>
          <w:trHeight w:val="207"/>
        </w:trPr>
        <w:tc>
          <w:tcPr>
            <w:tcW w:w="2790" w:type="dxa"/>
            <w:tcBorders>
              <w:top w:val="nil"/>
              <w:left w:val="nil"/>
              <w:bottom w:val="nil"/>
              <w:right w:val="nil"/>
            </w:tcBorders>
            <w:shd w:val="clear" w:color="auto" w:fill="auto"/>
            <w:noWrap/>
            <w:vAlign w:val="bottom"/>
          </w:tcPr>
          <w:p w:rsidR="00B17432" w:rsidRPr="00C9507B" w:rsidRDefault="00B17432" w:rsidP="00DB51AA">
            <w:pPr>
              <w:spacing w:line="340" w:lineRule="exact"/>
              <w:ind w:left="63" w:right="0"/>
              <w:jc w:val="left"/>
              <w:rPr>
                <w:rFonts w:ascii="Angsana New" w:hAnsi="Angsana New"/>
                <w:b/>
                <w:bCs/>
                <w:color w:val="000000"/>
                <w:sz w:val="28"/>
                <w:szCs w:val="28"/>
                <w:lang w:val="en-US"/>
              </w:rPr>
            </w:pPr>
            <w:r w:rsidRPr="00C9507B">
              <w:rPr>
                <w:rFonts w:ascii="Angsana New" w:hAnsi="Angsana New" w:hint="cs"/>
                <w:b/>
                <w:bCs/>
                <w:color w:val="000000"/>
                <w:sz w:val="28"/>
                <w:szCs w:val="28"/>
                <w:cs/>
                <w:lang w:val="en-US"/>
              </w:rPr>
              <w:t>รวม</w:t>
            </w:r>
            <w:r w:rsidRPr="00C9507B">
              <w:rPr>
                <w:rFonts w:ascii="Angsana New" w:hAnsi="Angsana New"/>
                <w:b/>
                <w:bCs/>
                <w:color w:val="000000"/>
                <w:sz w:val="28"/>
                <w:szCs w:val="28"/>
                <w:cs/>
                <w:lang w:val="en-US"/>
              </w:rPr>
              <w:t>รายได้</w:t>
            </w:r>
          </w:p>
        </w:tc>
        <w:tc>
          <w:tcPr>
            <w:tcW w:w="1101" w:type="dxa"/>
            <w:tcBorders>
              <w:left w:val="nil"/>
              <w:bottom w:val="nil"/>
              <w:right w:val="nil"/>
            </w:tcBorders>
            <w:shd w:val="clear" w:color="auto" w:fill="auto"/>
            <w:noWrap/>
            <w:vAlign w:val="bottom"/>
          </w:tcPr>
          <w:p w:rsidR="00B17432" w:rsidRPr="00C9507B" w:rsidRDefault="00B17432" w:rsidP="00DB51AA">
            <w:pPr>
              <w:pBdr>
                <w:bottom w:val="double" w:sz="4" w:space="1" w:color="auto"/>
              </w:pBdr>
              <w:tabs>
                <w:tab w:val="decimal" w:pos="612"/>
              </w:tabs>
              <w:spacing w:line="340" w:lineRule="exact"/>
              <w:ind w:left="-108" w:right="-82"/>
              <w:jc w:val="left"/>
              <w:rPr>
                <w:rFonts w:ascii="Angsana New" w:hAnsi="Angsana New"/>
                <w:b/>
                <w:bCs/>
                <w:sz w:val="28"/>
                <w:szCs w:val="28"/>
                <w:lang w:val="en-US"/>
              </w:rPr>
            </w:pPr>
            <w:r>
              <w:rPr>
                <w:rFonts w:ascii="Angsana New" w:hAnsi="Angsana New"/>
                <w:b/>
                <w:bCs/>
                <w:sz w:val="28"/>
                <w:szCs w:val="28"/>
                <w:lang w:val="en-US"/>
              </w:rPr>
              <w:t>5,005</w:t>
            </w:r>
          </w:p>
        </w:tc>
        <w:tc>
          <w:tcPr>
            <w:tcW w:w="990" w:type="dxa"/>
            <w:tcBorders>
              <w:left w:val="nil"/>
              <w:bottom w:val="nil"/>
              <w:right w:val="nil"/>
            </w:tcBorders>
            <w:shd w:val="clear" w:color="auto" w:fill="auto"/>
            <w:noWrap/>
            <w:vAlign w:val="bottom"/>
          </w:tcPr>
          <w:p w:rsidR="00B17432" w:rsidRPr="00C9507B" w:rsidRDefault="00B17432" w:rsidP="00DB51AA">
            <w:pPr>
              <w:pBdr>
                <w:bottom w:val="double" w:sz="4" w:space="1" w:color="auto"/>
              </w:pBdr>
              <w:tabs>
                <w:tab w:val="decimal" w:pos="496"/>
              </w:tabs>
              <w:spacing w:line="340" w:lineRule="exact"/>
              <w:ind w:left="0" w:right="0"/>
              <w:rPr>
                <w:rFonts w:ascii="Angsana New" w:hAnsi="Angsana New"/>
                <w:b/>
                <w:bCs/>
                <w:sz w:val="28"/>
                <w:szCs w:val="28"/>
                <w:lang w:val="en-US"/>
              </w:rPr>
            </w:pPr>
            <w:r>
              <w:rPr>
                <w:rFonts w:ascii="Angsana New" w:hAnsi="Angsana New"/>
                <w:b/>
                <w:bCs/>
                <w:sz w:val="28"/>
                <w:szCs w:val="28"/>
                <w:lang w:val="en-US"/>
              </w:rPr>
              <w:t>-</w:t>
            </w:r>
          </w:p>
        </w:tc>
        <w:tc>
          <w:tcPr>
            <w:tcW w:w="1103" w:type="dxa"/>
            <w:tcBorders>
              <w:left w:val="nil"/>
              <w:bottom w:val="nil"/>
              <w:right w:val="nil"/>
            </w:tcBorders>
            <w:shd w:val="clear" w:color="auto" w:fill="auto"/>
            <w:noWrap/>
            <w:vAlign w:val="bottom"/>
          </w:tcPr>
          <w:p w:rsidR="00B17432" w:rsidRPr="00C9507B" w:rsidRDefault="00B17432" w:rsidP="00DB51AA">
            <w:pPr>
              <w:pBdr>
                <w:bottom w:val="double" w:sz="4" w:space="1" w:color="auto"/>
              </w:pBdr>
              <w:tabs>
                <w:tab w:val="decimal" w:pos="766"/>
              </w:tabs>
              <w:spacing w:line="340" w:lineRule="exact"/>
              <w:ind w:left="-134" w:right="31"/>
              <w:jc w:val="left"/>
              <w:rPr>
                <w:rFonts w:ascii="Angsana New" w:hAnsi="Angsana New"/>
                <w:b/>
                <w:bCs/>
                <w:sz w:val="28"/>
                <w:szCs w:val="28"/>
                <w:lang w:val="en-US"/>
              </w:rPr>
            </w:pPr>
            <w:r>
              <w:rPr>
                <w:rFonts w:ascii="Angsana New" w:hAnsi="Angsana New"/>
                <w:b/>
                <w:bCs/>
                <w:sz w:val="28"/>
                <w:szCs w:val="28"/>
                <w:lang w:val="en-US"/>
              </w:rPr>
              <w:t>220</w:t>
            </w:r>
          </w:p>
        </w:tc>
        <w:tc>
          <w:tcPr>
            <w:tcW w:w="1052" w:type="dxa"/>
            <w:tcBorders>
              <w:left w:val="nil"/>
              <w:bottom w:val="nil"/>
              <w:right w:val="nil"/>
            </w:tcBorders>
            <w:shd w:val="clear" w:color="auto" w:fill="auto"/>
            <w:noWrap/>
            <w:vAlign w:val="bottom"/>
          </w:tcPr>
          <w:p w:rsidR="00B17432" w:rsidRPr="00C9507B" w:rsidRDefault="00B17432" w:rsidP="00DB51AA">
            <w:pPr>
              <w:pBdr>
                <w:bottom w:val="double" w:sz="4" w:space="1" w:color="auto"/>
              </w:pBdr>
              <w:tabs>
                <w:tab w:val="decimal" w:pos="743"/>
              </w:tabs>
              <w:spacing w:line="340" w:lineRule="exact"/>
              <w:ind w:left="0" w:right="0"/>
              <w:rPr>
                <w:rFonts w:ascii="Angsana New" w:hAnsi="Angsana New"/>
                <w:b/>
                <w:bCs/>
                <w:sz w:val="28"/>
                <w:szCs w:val="28"/>
                <w:lang w:val="en-US"/>
              </w:rPr>
            </w:pPr>
            <w:r>
              <w:rPr>
                <w:rFonts w:ascii="Angsana New" w:hAnsi="Angsana New"/>
                <w:b/>
                <w:bCs/>
                <w:sz w:val="28"/>
                <w:szCs w:val="28"/>
                <w:lang w:val="en-US"/>
              </w:rPr>
              <w:t>3,956</w:t>
            </w:r>
          </w:p>
        </w:tc>
        <w:tc>
          <w:tcPr>
            <w:tcW w:w="871" w:type="dxa"/>
            <w:tcBorders>
              <w:left w:val="nil"/>
              <w:bottom w:val="nil"/>
              <w:right w:val="nil"/>
            </w:tcBorders>
            <w:vAlign w:val="bottom"/>
          </w:tcPr>
          <w:p w:rsidR="00B17432" w:rsidRPr="00C9507B" w:rsidRDefault="00B17432" w:rsidP="00DB51AA">
            <w:pPr>
              <w:pBdr>
                <w:bottom w:val="double" w:sz="4" w:space="1" w:color="auto"/>
              </w:pBdr>
              <w:tabs>
                <w:tab w:val="decimal" w:pos="432"/>
              </w:tabs>
              <w:spacing w:line="340" w:lineRule="exact"/>
              <w:ind w:left="0" w:right="0"/>
              <w:jc w:val="left"/>
              <w:rPr>
                <w:rFonts w:ascii="Angsana New" w:hAnsi="Angsana New"/>
                <w:b/>
                <w:bCs/>
                <w:sz w:val="28"/>
                <w:szCs w:val="28"/>
                <w:lang w:val="en-US"/>
              </w:rPr>
            </w:pPr>
            <w:r>
              <w:rPr>
                <w:rFonts w:ascii="Angsana New" w:hAnsi="Angsana New"/>
                <w:b/>
                <w:bCs/>
                <w:sz w:val="28"/>
                <w:szCs w:val="28"/>
                <w:lang w:val="en-US"/>
              </w:rPr>
              <w:t>-</w:t>
            </w:r>
          </w:p>
        </w:tc>
        <w:tc>
          <w:tcPr>
            <w:tcW w:w="1170" w:type="dxa"/>
            <w:tcBorders>
              <w:left w:val="nil"/>
              <w:bottom w:val="nil"/>
              <w:right w:val="nil"/>
            </w:tcBorders>
            <w:shd w:val="clear" w:color="auto" w:fill="auto"/>
            <w:noWrap/>
            <w:vAlign w:val="bottom"/>
          </w:tcPr>
          <w:p w:rsidR="00B17432" w:rsidRPr="00C9507B" w:rsidRDefault="00B17432" w:rsidP="00DB51AA">
            <w:pPr>
              <w:pBdr>
                <w:bottom w:val="double" w:sz="4" w:space="1" w:color="auto"/>
              </w:pBdr>
              <w:tabs>
                <w:tab w:val="decimal" w:pos="890"/>
              </w:tabs>
              <w:spacing w:line="340" w:lineRule="exact"/>
              <w:ind w:left="0" w:right="0"/>
              <w:jc w:val="left"/>
              <w:rPr>
                <w:rFonts w:ascii="Angsana New" w:hAnsi="Angsana New"/>
                <w:b/>
                <w:bCs/>
                <w:sz w:val="28"/>
                <w:szCs w:val="28"/>
                <w:lang w:val="en-US"/>
              </w:rPr>
            </w:pPr>
            <w:r>
              <w:rPr>
                <w:rFonts w:ascii="Angsana New" w:hAnsi="Angsana New"/>
                <w:b/>
                <w:bCs/>
                <w:sz w:val="28"/>
                <w:szCs w:val="28"/>
                <w:lang w:val="en-US"/>
              </w:rPr>
              <w:t>31</w:t>
            </w:r>
          </w:p>
        </w:tc>
        <w:tc>
          <w:tcPr>
            <w:tcW w:w="988" w:type="dxa"/>
            <w:tcBorders>
              <w:left w:val="nil"/>
              <w:bottom w:val="nil"/>
              <w:right w:val="nil"/>
            </w:tcBorders>
          </w:tcPr>
          <w:p w:rsidR="00B17432" w:rsidRPr="00C9507B" w:rsidRDefault="00B17432" w:rsidP="00DB51AA">
            <w:pPr>
              <w:pBdr>
                <w:bottom w:val="double" w:sz="4" w:space="1" w:color="auto"/>
              </w:pBdr>
              <w:tabs>
                <w:tab w:val="decimal" w:pos="710"/>
              </w:tabs>
              <w:spacing w:line="340" w:lineRule="exact"/>
              <w:ind w:left="0" w:right="0"/>
              <w:jc w:val="left"/>
              <w:rPr>
                <w:rFonts w:ascii="Angsana New" w:hAnsi="Angsana New"/>
                <w:b/>
                <w:bCs/>
                <w:sz w:val="28"/>
                <w:szCs w:val="28"/>
                <w:lang w:val="en-US"/>
              </w:rPr>
            </w:pPr>
            <w:r>
              <w:rPr>
                <w:rFonts w:ascii="Angsana New" w:hAnsi="Angsana New"/>
                <w:b/>
                <w:bCs/>
                <w:sz w:val="28"/>
                <w:szCs w:val="28"/>
                <w:lang w:val="en-US"/>
              </w:rPr>
              <w:t>9,212</w:t>
            </w:r>
          </w:p>
        </w:tc>
      </w:tr>
      <w:tr w:rsidR="00B17432" w:rsidRPr="00C9507B" w:rsidTr="00DB51AA">
        <w:trPr>
          <w:trHeight w:val="207"/>
        </w:trPr>
        <w:tc>
          <w:tcPr>
            <w:tcW w:w="2790" w:type="dxa"/>
            <w:tcBorders>
              <w:top w:val="nil"/>
              <w:left w:val="nil"/>
              <w:bottom w:val="nil"/>
              <w:right w:val="nil"/>
            </w:tcBorders>
            <w:shd w:val="clear" w:color="auto" w:fill="auto"/>
            <w:noWrap/>
            <w:vAlign w:val="bottom"/>
          </w:tcPr>
          <w:p w:rsidR="00B17432" w:rsidRPr="00C9507B" w:rsidRDefault="00B17432" w:rsidP="00DB51AA">
            <w:pPr>
              <w:spacing w:line="200" w:lineRule="exact"/>
              <w:ind w:left="63" w:right="0"/>
              <w:jc w:val="left"/>
              <w:rPr>
                <w:rFonts w:ascii="Angsana New" w:hAnsi="Angsana New"/>
                <w:color w:val="000000"/>
                <w:sz w:val="20"/>
                <w:szCs w:val="20"/>
                <w:lang w:val="en-US"/>
              </w:rPr>
            </w:pPr>
          </w:p>
        </w:tc>
        <w:tc>
          <w:tcPr>
            <w:tcW w:w="1101" w:type="dxa"/>
            <w:tcBorders>
              <w:left w:val="nil"/>
              <w:bottom w:val="nil"/>
              <w:right w:val="nil"/>
            </w:tcBorders>
            <w:shd w:val="clear" w:color="auto" w:fill="auto"/>
            <w:noWrap/>
            <w:vAlign w:val="bottom"/>
          </w:tcPr>
          <w:p w:rsidR="00B17432" w:rsidRPr="00C9507B" w:rsidRDefault="00B17432" w:rsidP="00DB51AA">
            <w:pPr>
              <w:tabs>
                <w:tab w:val="decimal" w:pos="792"/>
              </w:tabs>
              <w:spacing w:line="200" w:lineRule="exact"/>
              <w:ind w:left="0" w:right="0"/>
              <w:jc w:val="left"/>
              <w:rPr>
                <w:rFonts w:ascii="Angsana New" w:hAnsi="Angsana New"/>
                <w:sz w:val="20"/>
                <w:szCs w:val="20"/>
                <w:lang w:val="en-US"/>
              </w:rPr>
            </w:pPr>
          </w:p>
        </w:tc>
        <w:tc>
          <w:tcPr>
            <w:tcW w:w="990" w:type="dxa"/>
            <w:tcBorders>
              <w:left w:val="nil"/>
              <w:bottom w:val="nil"/>
              <w:right w:val="nil"/>
            </w:tcBorders>
            <w:shd w:val="clear" w:color="auto" w:fill="auto"/>
            <w:noWrap/>
            <w:vAlign w:val="bottom"/>
          </w:tcPr>
          <w:p w:rsidR="00B17432" w:rsidRPr="00C9507B" w:rsidRDefault="00B17432" w:rsidP="00DB51AA">
            <w:pPr>
              <w:tabs>
                <w:tab w:val="decimal" w:pos="406"/>
              </w:tabs>
              <w:spacing w:line="200" w:lineRule="exact"/>
              <w:ind w:left="0" w:right="0"/>
              <w:rPr>
                <w:rFonts w:ascii="Angsana New" w:hAnsi="Angsana New"/>
                <w:sz w:val="20"/>
                <w:szCs w:val="20"/>
                <w:lang w:val="en-US"/>
              </w:rPr>
            </w:pPr>
          </w:p>
        </w:tc>
        <w:tc>
          <w:tcPr>
            <w:tcW w:w="1103" w:type="dxa"/>
            <w:tcBorders>
              <w:left w:val="nil"/>
              <w:bottom w:val="nil"/>
              <w:right w:val="nil"/>
            </w:tcBorders>
            <w:shd w:val="clear" w:color="auto" w:fill="auto"/>
            <w:noWrap/>
            <w:vAlign w:val="bottom"/>
          </w:tcPr>
          <w:p w:rsidR="00B17432" w:rsidRPr="00C9507B" w:rsidRDefault="00B17432" w:rsidP="00DB51AA">
            <w:pPr>
              <w:tabs>
                <w:tab w:val="decimal" w:pos="586"/>
              </w:tabs>
              <w:spacing w:line="200" w:lineRule="exact"/>
              <w:ind w:left="0" w:right="0"/>
              <w:rPr>
                <w:rFonts w:ascii="Angsana New" w:hAnsi="Angsana New"/>
                <w:sz w:val="20"/>
                <w:szCs w:val="20"/>
                <w:lang w:val="en-US"/>
              </w:rPr>
            </w:pPr>
          </w:p>
        </w:tc>
        <w:tc>
          <w:tcPr>
            <w:tcW w:w="1052" w:type="dxa"/>
            <w:tcBorders>
              <w:left w:val="nil"/>
              <w:bottom w:val="nil"/>
              <w:right w:val="nil"/>
            </w:tcBorders>
            <w:shd w:val="clear" w:color="auto" w:fill="auto"/>
            <w:noWrap/>
            <w:vAlign w:val="bottom"/>
          </w:tcPr>
          <w:p w:rsidR="00B17432" w:rsidRPr="00C9507B" w:rsidRDefault="00B17432" w:rsidP="00DB51AA">
            <w:pPr>
              <w:tabs>
                <w:tab w:val="decimal" w:pos="743"/>
              </w:tabs>
              <w:spacing w:line="200" w:lineRule="exact"/>
              <w:ind w:left="0" w:right="0"/>
              <w:rPr>
                <w:rFonts w:ascii="Angsana New" w:hAnsi="Angsana New"/>
                <w:sz w:val="20"/>
                <w:szCs w:val="20"/>
                <w:lang w:val="en-US"/>
              </w:rPr>
            </w:pPr>
          </w:p>
        </w:tc>
        <w:tc>
          <w:tcPr>
            <w:tcW w:w="871" w:type="dxa"/>
            <w:tcBorders>
              <w:left w:val="nil"/>
              <w:bottom w:val="nil"/>
              <w:right w:val="nil"/>
            </w:tcBorders>
            <w:vAlign w:val="bottom"/>
          </w:tcPr>
          <w:p w:rsidR="00B17432" w:rsidRPr="00C9507B" w:rsidRDefault="00B17432" w:rsidP="00DB51AA">
            <w:pPr>
              <w:tabs>
                <w:tab w:val="decimal" w:pos="357"/>
              </w:tabs>
              <w:spacing w:line="200" w:lineRule="exact"/>
              <w:ind w:left="0" w:right="0"/>
              <w:jc w:val="left"/>
              <w:rPr>
                <w:rFonts w:ascii="Angsana New" w:hAnsi="Angsana New"/>
                <w:sz w:val="20"/>
                <w:szCs w:val="20"/>
                <w:lang w:val="en-US"/>
              </w:rPr>
            </w:pPr>
          </w:p>
        </w:tc>
        <w:tc>
          <w:tcPr>
            <w:tcW w:w="1170" w:type="dxa"/>
            <w:tcBorders>
              <w:left w:val="nil"/>
              <w:bottom w:val="nil"/>
              <w:right w:val="nil"/>
            </w:tcBorders>
            <w:shd w:val="clear" w:color="auto" w:fill="auto"/>
            <w:noWrap/>
            <w:vAlign w:val="bottom"/>
          </w:tcPr>
          <w:p w:rsidR="00B17432" w:rsidRPr="00C9507B" w:rsidRDefault="00B17432" w:rsidP="00DB51AA">
            <w:pPr>
              <w:tabs>
                <w:tab w:val="decimal" w:pos="802"/>
              </w:tabs>
              <w:spacing w:line="200" w:lineRule="exact"/>
              <w:ind w:left="0" w:right="0"/>
              <w:jc w:val="left"/>
              <w:rPr>
                <w:rFonts w:ascii="Angsana New" w:hAnsi="Angsana New"/>
                <w:sz w:val="20"/>
                <w:szCs w:val="20"/>
                <w:lang w:val="en-US"/>
              </w:rPr>
            </w:pPr>
          </w:p>
        </w:tc>
        <w:tc>
          <w:tcPr>
            <w:tcW w:w="988" w:type="dxa"/>
            <w:tcBorders>
              <w:left w:val="nil"/>
              <w:bottom w:val="nil"/>
              <w:right w:val="nil"/>
            </w:tcBorders>
          </w:tcPr>
          <w:p w:rsidR="00B17432" w:rsidRPr="00C9507B" w:rsidRDefault="00B17432" w:rsidP="00DB51AA">
            <w:pPr>
              <w:tabs>
                <w:tab w:val="decimal" w:pos="712"/>
              </w:tabs>
              <w:spacing w:line="200" w:lineRule="exact"/>
              <w:ind w:left="0" w:right="0"/>
              <w:jc w:val="left"/>
              <w:rPr>
                <w:rFonts w:ascii="Angsana New" w:hAnsi="Angsana New"/>
                <w:sz w:val="20"/>
                <w:szCs w:val="20"/>
                <w:lang w:val="en-US"/>
              </w:rPr>
            </w:pPr>
          </w:p>
        </w:tc>
      </w:tr>
      <w:tr w:rsidR="00B17432" w:rsidRPr="00C9507B" w:rsidTr="00DB51AA">
        <w:trPr>
          <w:trHeight w:val="207"/>
        </w:trPr>
        <w:tc>
          <w:tcPr>
            <w:tcW w:w="2790" w:type="dxa"/>
            <w:tcBorders>
              <w:top w:val="nil"/>
              <w:left w:val="nil"/>
              <w:bottom w:val="nil"/>
              <w:right w:val="nil"/>
            </w:tcBorders>
            <w:shd w:val="clear" w:color="auto" w:fill="auto"/>
            <w:noWrap/>
            <w:vAlign w:val="bottom"/>
          </w:tcPr>
          <w:p w:rsidR="00B17432" w:rsidRPr="00C9507B" w:rsidRDefault="00B17432" w:rsidP="00DB51AA">
            <w:pPr>
              <w:spacing w:line="340" w:lineRule="exact"/>
              <w:ind w:left="63" w:right="0"/>
              <w:jc w:val="left"/>
              <w:rPr>
                <w:rFonts w:ascii="Angsana New" w:hAnsi="Angsana New"/>
                <w:color w:val="000000"/>
                <w:sz w:val="28"/>
                <w:szCs w:val="28"/>
                <w:lang w:val="en-US"/>
              </w:rPr>
            </w:pPr>
            <w:r w:rsidRPr="00C9507B">
              <w:rPr>
                <w:rFonts w:ascii="Angsana New" w:hAnsi="Angsana New" w:hint="cs"/>
                <w:color w:val="000000"/>
                <w:sz w:val="28"/>
                <w:szCs w:val="28"/>
                <w:cs/>
                <w:lang w:val="en-US"/>
              </w:rPr>
              <w:t>ดอกเบี้ยรับ</w:t>
            </w:r>
          </w:p>
        </w:tc>
        <w:tc>
          <w:tcPr>
            <w:tcW w:w="1101" w:type="dxa"/>
            <w:tcBorders>
              <w:left w:val="nil"/>
              <w:bottom w:val="nil"/>
              <w:right w:val="nil"/>
            </w:tcBorders>
            <w:shd w:val="clear" w:color="auto" w:fill="auto"/>
            <w:noWrap/>
            <w:vAlign w:val="bottom"/>
          </w:tcPr>
          <w:p w:rsidR="00B17432" w:rsidRPr="00C9507B" w:rsidRDefault="00B17432" w:rsidP="00DB51AA">
            <w:pPr>
              <w:tabs>
                <w:tab w:val="decimal" w:pos="612"/>
              </w:tabs>
              <w:spacing w:line="340" w:lineRule="exact"/>
              <w:ind w:left="-108" w:right="-82"/>
              <w:jc w:val="left"/>
              <w:rPr>
                <w:rFonts w:ascii="Angsana New" w:hAnsi="Angsana New"/>
                <w:sz w:val="28"/>
                <w:szCs w:val="28"/>
                <w:lang w:val="en-US"/>
              </w:rPr>
            </w:pPr>
            <w:r>
              <w:rPr>
                <w:rFonts w:ascii="Angsana New" w:hAnsi="Angsana New"/>
                <w:sz w:val="28"/>
                <w:szCs w:val="28"/>
                <w:lang w:val="en-US"/>
              </w:rPr>
              <w:t>2</w:t>
            </w:r>
          </w:p>
        </w:tc>
        <w:tc>
          <w:tcPr>
            <w:tcW w:w="990" w:type="dxa"/>
            <w:tcBorders>
              <w:left w:val="nil"/>
              <w:bottom w:val="nil"/>
              <w:right w:val="nil"/>
            </w:tcBorders>
            <w:shd w:val="clear" w:color="auto" w:fill="auto"/>
            <w:noWrap/>
            <w:vAlign w:val="bottom"/>
          </w:tcPr>
          <w:p w:rsidR="00B17432" w:rsidRPr="00C9507B" w:rsidRDefault="00B17432" w:rsidP="00DB51AA">
            <w:pPr>
              <w:tabs>
                <w:tab w:val="decimal" w:pos="496"/>
              </w:tabs>
              <w:spacing w:line="340" w:lineRule="exact"/>
              <w:ind w:left="0" w:right="0"/>
              <w:rPr>
                <w:rFonts w:ascii="Angsana New" w:hAnsi="Angsana New"/>
                <w:sz w:val="28"/>
                <w:szCs w:val="28"/>
                <w:lang w:val="en-US"/>
              </w:rPr>
            </w:pPr>
            <w:r>
              <w:rPr>
                <w:rFonts w:ascii="Angsana New" w:hAnsi="Angsana New"/>
                <w:sz w:val="28"/>
                <w:szCs w:val="28"/>
                <w:lang w:val="en-US"/>
              </w:rPr>
              <w:t>-</w:t>
            </w:r>
          </w:p>
        </w:tc>
        <w:tc>
          <w:tcPr>
            <w:tcW w:w="1103" w:type="dxa"/>
            <w:tcBorders>
              <w:left w:val="nil"/>
              <w:bottom w:val="nil"/>
              <w:right w:val="nil"/>
            </w:tcBorders>
            <w:shd w:val="clear" w:color="auto" w:fill="auto"/>
            <w:noWrap/>
            <w:vAlign w:val="bottom"/>
          </w:tcPr>
          <w:p w:rsidR="00B17432" w:rsidRPr="00C9507B" w:rsidRDefault="000C05A5" w:rsidP="000C05A5">
            <w:pPr>
              <w:tabs>
                <w:tab w:val="decimal" w:pos="743"/>
              </w:tabs>
              <w:spacing w:line="340" w:lineRule="exact"/>
              <w:ind w:left="0" w:right="0"/>
              <w:rPr>
                <w:rFonts w:ascii="Angsana New" w:hAnsi="Angsana New"/>
                <w:sz w:val="28"/>
                <w:szCs w:val="28"/>
                <w:lang w:val="en-US"/>
              </w:rPr>
            </w:pPr>
            <w:r>
              <w:rPr>
                <w:rFonts w:ascii="Angsana New" w:hAnsi="Angsana New"/>
                <w:sz w:val="28"/>
                <w:szCs w:val="28"/>
                <w:lang w:val="en-US"/>
              </w:rPr>
              <w:t>8</w:t>
            </w:r>
          </w:p>
        </w:tc>
        <w:tc>
          <w:tcPr>
            <w:tcW w:w="1052" w:type="dxa"/>
            <w:tcBorders>
              <w:left w:val="nil"/>
              <w:bottom w:val="nil"/>
              <w:right w:val="nil"/>
            </w:tcBorders>
            <w:shd w:val="clear" w:color="auto" w:fill="auto"/>
            <w:noWrap/>
            <w:vAlign w:val="bottom"/>
          </w:tcPr>
          <w:p w:rsidR="00B17432" w:rsidRPr="00C9507B" w:rsidRDefault="000C05A5" w:rsidP="000C05A5">
            <w:pPr>
              <w:tabs>
                <w:tab w:val="decimal" w:pos="453"/>
              </w:tabs>
              <w:spacing w:line="340" w:lineRule="exact"/>
              <w:ind w:left="0" w:right="0"/>
              <w:rPr>
                <w:rFonts w:ascii="Angsana New" w:hAnsi="Angsana New"/>
                <w:sz w:val="28"/>
                <w:szCs w:val="28"/>
                <w:lang w:val="en-US"/>
              </w:rPr>
            </w:pPr>
            <w:r>
              <w:rPr>
                <w:rFonts w:ascii="Angsana New" w:hAnsi="Angsana New"/>
                <w:sz w:val="28"/>
                <w:szCs w:val="28"/>
                <w:lang w:val="en-US"/>
              </w:rPr>
              <w:t>-</w:t>
            </w:r>
          </w:p>
        </w:tc>
        <w:tc>
          <w:tcPr>
            <w:tcW w:w="871" w:type="dxa"/>
            <w:tcBorders>
              <w:left w:val="nil"/>
              <w:bottom w:val="nil"/>
              <w:right w:val="nil"/>
            </w:tcBorders>
            <w:vAlign w:val="bottom"/>
          </w:tcPr>
          <w:p w:rsidR="00B17432" w:rsidRPr="00C9507B" w:rsidRDefault="00B17432" w:rsidP="00DB51AA">
            <w:pPr>
              <w:tabs>
                <w:tab w:val="decimal" w:pos="357"/>
              </w:tabs>
              <w:spacing w:line="340" w:lineRule="exact"/>
              <w:ind w:left="0" w:right="0"/>
              <w:jc w:val="left"/>
              <w:rPr>
                <w:rFonts w:ascii="Angsana New" w:hAnsi="Angsana New"/>
                <w:sz w:val="28"/>
                <w:szCs w:val="28"/>
                <w:lang w:val="en-US"/>
              </w:rPr>
            </w:pPr>
            <w:r>
              <w:rPr>
                <w:rFonts w:ascii="Angsana New" w:hAnsi="Angsana New"/>
                <w:sz w:val="28"/>
                <w:szCs w:val="28"/>
                <w:lang w:val="en-US"/>
              </w:rPr>
              <w:t>-</w:t>
            </w:r>
          </w:p>
        </w:tc>
        <w:tc>
          <w:tcPr>
            <w:tcW w:w="1170" w:type="dxa"/>
            <w:tcBorders>
              <w:left w:val="nil"/>
              <w:bottom w:val="nil"/>
              <w:right w:val="nil"/>
            </w:tcBorders>
            <w:shd w:val="clear" w:color="auto" w:fill="auto"/>
            <w:noWrap/>
            <w:vAlign w:val="bottom"/>
          </w:tcPr>
          <w:p w:rsidR="00B17432" w:rsidRPr="00C9507B" w:rsidRDefault="00B17432" w:rsidP="00DB51AA">
            <w:pPr>
              <w:tabs>
                <w:tab w:val="decimal" w:pos="802"/>
              </w:tabs>
              <w:spacing w:line="340" w:lineRule="exact"/>
              <w:ind w:left="0" w:right="0"/>
              <w:jc w:val="left"/>
              <w:rPr>
                <w:rFonts w:ascii="Angsana New" w:hAnsi="Angsana New"/>
                <w:sz w:val="28"/>
                <w:szCs w:val="28"/>
                <w:lang w:val="en-US"/>
              </w:rPr>
            </w:pPr>
            <w:r>
              <w:rPr>
                <w:rFonts w:ascii="Angsana New" w:hAnsi="Angsana New"/>
                <w:sz w:val="28"/>
                <w:szCs w:val="28"/>
                <w:lang w:val="en-US"/>
              </w:rPr>
              <w:t>-</w:t>
            </w:r>
          </w:p>
        </w:tc>
        <w:tc>
          <w:tcPr>
            <w:tcW w:w="988" w:type="dxa"/>
            <w:tcBorders>
              <w:left w:val="nil"/>
              <w:bottom w:val="nil"/>
              <w:right w:val="nil"/>
            </w:tcBorders>
          </w:tcPr>
          <w:p w:rsidR="00B17432" w:rsidRPr="00C9507B" w:rsidRDefault="00B17432" w:rsidP="00DB51AA">
            <w:pPr>
              <w:tabs>
                <w:tab w:val="decimal" w:pos="712"/>
              </w:tabs>
              <w:spacing w:line="340" w:lineRule="exact"/>
              <w:ind w:left="0" w:right="0"/>
              <w:jc w:val="left"/>
              <w:rPr>
                <w:rFonts w:ascii="Angsana New" w:hAnsi="Angsana New"/>
                <w:sz w:val="28"/>
                <w:szCs w:val="28"/>
                <w:lang w:val="en-US"/>
              </w:rPr>
            </w:pPr>
            <w:r>
              <w:rPr>
                <w:rFonts w:ascii="Angsana New" w:hAnsi="Angsana New"/>
                <w:sz w:val="28"/>
                <w:szCs w:val="28"/>
                <w:lang w:val="en-US"/>
              </w:rPr>
              <w:t>10</w:t>
            </w:r>
          </w:p>
        </w:tc>
      </w:tr>
      <w:tr w:rsidR="00B17432" w:rsidRPr="00C9507B" w:rsidTr="00DB51AA">
        <w:trPr>
          <w:trHeight w:val="207"/>
        </w:trPr>
        <w:tc>
          <w:tcPr>
            <w:tcW w:w="2790" w:type="dxa"/>
            <w:tcBorders>
              <w:top w:val="nil"/>
              <w:left w:val="nil"/>
              <w:bottom w:val="nil"/>
              <w:right w:val="nil"/>
            </w:tcBorders>
            <w:shd w:val="clear" w:color="auto" w:fill="auto"/>
            <w:noWrap/>
            <w:vAlign w:val="bottom"/>
          </w:tcPr>
          <w:p w:rsidR="00B17432" w:rsidRPr="00C9507B" w:rsidRDefault="00B17432" w:rsidP="00DB51AA">
            <w:pPr>
              <w:spacing w:line="340" w:lineRule="exact"/>
              <w:ind w:left="63" w:right="0"/>
              <w:jc w:val="left"/>
              <w:rPr>
                <w:rFonts w:ascii="Angsana New" w:hAnsi="Angsana New"/>
                <w:color w:val="000000"/>
                <w:sz w:val="28"/>
                <w:szCs w:val="28"/>
                <w:lang w:val="en-US"/>
              </w:rPr>
            </w:pPr>
            <w:r w:rsidRPr="00C9507B">
              <w:rPr>
                <w:rFonts w:ascii="Angsana New" w:hAnsi="Angsana New" w:hint="cs"/>
                <w:color w:val="000000"/>
                <w:sz w:val="28"/>
                <w:szCs w:val="28"/>
                <w:cs/>
                <w:lang w:val="en-US"/>
              </w:rPr>
              <w:t>ดอกเบี้ยจ่าย</w:t>
            </w:r>
          </w:p>
        </w:tc>
        <w:tc>
          <w:tcPr>
            <w:tcW w:w="1101" w:type="dxa"/>
            <w:tcBorders>
              <w:left w:val="nil"/>
              <w:bottom w:val="nil"/>
              <w:right w:val="nil"/>
            </w:tcBorders>
            <w:shd w:val="clear" w:color="auto" w:fill="auto"/>
            <w:noWrap/>
            <w:vAlign w:val="bottom"/>
          </w:tcPr>
          <w:p w:rsidR="00B17432" w:rsidRPr="00C9507B" w:rsidRDefault="000C05A5" w:rsidP="00DB51AA">
            <w:pPr>
              <w:tabs>
                <w:tab w:val="decimal" w:pos="612"/>
              </w:tabs>
              <w:spacing w:line="340" w:lineRule="exact"/>
              <w:ind w:left="-108" w:right="-82"/>
              <w:jc w:val="left"/>
              <w:rPr>
                <w:rFonts w:ascii="Angsana New" w:hAnsi="Angsana New"/>
                <w:sz w:val="28"/>
                <w:szCs w:val="28"/>
                <w:lang w:val="en-US"/>
              </w:rPr>
            </w:pPr>
            <w:r>
              <w:rPr>
                <w:rFonts w:ascii="Angsana New" w:hAnsi="Angsana New"/>
                <w:sz w:val="28"/>
                <w:szCs w:val="28"/>
                <w:lang w:val="en-US"/>
              </w:rPr>
              <w:t>50</w:t>
            </w:r>
          </w:p>
        </w:tc>
        <w:tc>
          <w:tcPr>
            <w:tcW w:w="990" w:type="dxa"/>
            <w:tcBorders>
              <w:left w:val="nil"/>
              <w:bottom w:val="nil"/>
              <w:right w:val="nil"/>
            </w:tcBorders>
            <w:shd w:val="clear" w:color="auto" w:fill="auto"/>
            <w:noWrap/>
            <w:vAlign w:val="bottom"/>
          </w:tcPr>
          <w:p w:rsidR="00B17432" w:rsidRPr="00C9507B" w:rsidRDefault="00B17432" w:rsidP="00DB51AA">
            <w:pPr>
              <w:tabs>
                <w:tab w:val="decimal" w:pos="496"/>
              </w:tabs>
              <w:spacing w:line="340" w:lineRule="exact"/>
              <w:ind w:left="0" w:right="0"/>
              <w:rPr>
                <w:rFonts w:ascii="Angsana New" w:hAnsi="Angsana New"/>
                <w:sz w:val="28"/>
                <w:szCs w:val="28"/>
                <w:lang w:val="en-US"/>
              </w:rPr>
            </w:pPr>
            <w:r>
              <w:rPr>
                <w:rFonts w:ascii="Angsana New" w:hAnsi="Angsana New"/>
                <w:sz w:val="28"/>
                <w:szCs w:val="28"/>
                <w:lang w:val="en-US"/>
              </w:rPr>
              <w:t>-</w:t>
            </w:r>
          </w:p>
        </w:tc>
        <w:tc>
          <w:tcPr>
            <w:tcW w:w="1103" w:type="dxa"/>
            <w:tcBorders>
              <w:left w:val="nil"/>
              <w:bottom w:val="nil"/>
              <w:right w:val="nil"/>
            </w:tcBorders>
            <w:shd w:val="clear" w:color="auto" w:fill="auto"/>
            <w:noWrap/>
            <w:vAlign w:val="bottom"/>
          </w:tcPr>
          <w:p w:rsidR="00B17432" w:rsidRPr="00C9507B" w:rsidRDefault="000C05A5" w:rsidP="00DB51AA">
            <w:pPr>
              <w:tabs>
                <w:tab w:val="decimal" w:pos="766"/>
              </w:tabs>
              <w:spacing w:line="340" w:lineRule="exact"/>
              <w:ind w:left="-134" w:right="31"/>
              <w:jc w:val="left"/>
              <w:rPr>
                <w:rFonts w:ascii="Angsana New" w:hAnsi="Angsana New"/>
                <w:sz w:val="28"/>
                <w:szCs w:val="28"/>
                <w:lang w:val="en-US"/>
              </w:rPr>
            </w:pPr>
            <w:r>
              <w:rPr>
                <w:rFonts w:ascii="Angsana New" w:hAnsi="Angsana New"/>
                <w:sz w:val="28"/>
                <w:szCs w:val="28"/>
                <w:lang w:val="en-US"/>
              </w:rPr>
              <w:t>2</w:t>
            </w:r>
          </w:p>
        </w:tc>
        <w:tc>
          <w:tcPr>
            <w:tcW w:w="1052" w:type="dxa"/>
            <w:tcBorders>
              <w:left w:val="nil"/>
              <w:bottom w:val="nil"/>
              <w:right w:val="nil"/>
            </w:tcBorders>
            <w:shd w:val="clear" w:color="auto" w:fill="auto"/>
            <w:noWrap/>
            <w:vAlign w:val="bottom"/>
          </w:tcPr>
          <w:p w:rsidR="00B17432" w:rsidRPr="00C9507B" w:rsidRDefault="00B17432" w:rsidP="000C05A5">
            <w:pPr>
              <w:tabs>
                <w:tab w:val="decimal" w:pos="743"/>
              </w:tabs>
              <w:spacing w:line="340" w:lineRule="exact"/>
              <w:ind w:left="0" w:right="0"/>
              <w:rPr>
                <w:rFonts w:ascii="Angsana New" w:hAnsi="Angsana New"/>
                <w:sz w:val="28"/>
                <w:szCs w:val="28"/>
                <w:lang w:val="en-US"/>
              </w:rPr>
            </w:pPr>
            <w:r>
              <w:rPr>
                <w:rFonts w:ascii="Angsana New" w:hAnsi="Angsana New"/>
                <w:sz w:val="28"/>
                <w:szCs w:val="28"/>
                <w:lang w:val="en-US"/>
              </w:rPr>
              <w:t>5</w:t>
            </w:r>
            <w:r w:rsidR="000C05A5">
              <w:rPr>
                <w:rFonts w:ascii="Angsana New" w:hAnsi="Angsana New"/>
                <w:sz w:val="28"/>
                <w:szCs w:val="28"/>
                <w:lang w:val="en-US"/>
              </w:rPr>
              <w:t>92</w:t>
            </w:r>
          </w:p>
        </w:tc>
        <w:tc>
          <w:tcPr>
            <w:tcW w:w="871" w:type="dxa"/>
            <w:tcBorders>
              <w:left w:val="nil"/>
              <w:bottom w:val="nil"/>
              <w:right w:val="nil"/>
            </w:tcBorders>
            <w:vAlign w:val="bottom"/>
          </w:tcPr>
          <w:p w:rsidR="00B17432" w:rsidRPr="00C9507B" w:rsidRDefault="00B17432" w:rsidP="00DB51AA">
            <w:pPr>
              <w:tabs>
                <w:tab w:val="decimal" w:pos="593"/>
              </w:tabs>
              <w:spacing w:line="340" w:lineRule="exact"/>
              <w:ind w:left="0" w:right="0"/>
              <w:jc w:val="left"/>
              <w:rPr>
                <w:rFonts w:ascii="Angsana New" w:hAnsi="Angsana New"/>
                <w:sz w:val="28"/>
                <w:szCs w:val="28"/>
                <w:lang w:val="en-US"/>
              </w:rPr>
            </w:pPr>
            <w:r>
              <w:rPr>
                <w:rFonts w:ascii="Angsana New" w:hAnsi="Angsana New"/>
                <w:sz w:val="28"/>
                <w:szCs w:val="28"/>
                <w:lang w:val="en-US"/>
              </w:rPr>
              <w:t>2</w:t>
            </w:r>
          </w:p>
        </w:tc>
        <w:tc>
          <w:tcPr>
            <w:tcW w:w="1170" w:type="dxa"/>
            <w:tcBorders>
              <w:left w:val="nil"/>
              <w:bottom w:val="nil"/>
              <w:right w:val="nil"/>
            </w:tcBorders>
            <w:shd w:val="clear" w:color="auto" w:fill="auto"/>
            <w:noWrap/>
            <w:vAlign w:val="bottom"/>
          </w:tcPr>
          <w:p w:rsidR="00B17432" w:rsidRPr="00C9507B" w:rsidRDefault="00B17432" w:rsidP="00DB51AA">
            <w:pPr>
              <w:tabs>
                <w:tab w:val="decimal" w:pos="802"/>
              </w:tabs>
              <w:spacing w:line="340" w:lineRule="exact"/>
              <w:ind w:left="0" w:right="0"/>
              <w:jc w:val="left"/>
              <w:rPr>
                <w:rFonts w:ascii="Angsana New" w:hAnsi="Angsana New"/>
                <w:sz w:val="28"/>
                <w:szCs w:val="28"/>
                <w:lang w:val="en-US"/>
              </w:rPr>
            </w:pPr>
            <w:r>
              <w:rPr>
                <w:rFonts w:ascii="Angsana New" w:hAnsi="Angsana New"/>
                <w:sz w:val="28"/>
                <w:szCs w:val="28"/>
                <w:lang w:val="en-US"/>
              </w:rPr>
              <w:t>-</w:t>
            </w:r>
          </w:p>
        </w:tc>
        <w:tc>
          <w:tcPr>
            <w:tcW w:w="988" w:type="dxa"/>
            <w:tcBorders>
              <w:left w:val="nil"/>
              <w:bottom w:val="nil"/>
              <w:right w:val="nil"/>
            </w:tcBorders>
          </w:tcPr>
          <w:p w:rsidR="00B17432" w:rsidRPr="00C9507B" w:rsidRDefault="00B17432" w:rsidP="00DB51AA">
            <w:pPr>
              <w:tabs>
                <w:tab w:val="decimal" w:pos="712"/>
              </w:tabs>
              <w:spacing w:line="340" w:lineRule="exact"/>
              <w:ind w:left="0" w:right="0"/>
              <w:jc w:val="left"/>
              <w:rPr>
                <w:rFonts w:ascii="Angsana New" w:hAnsi="Angsana New"/>
                <w:sz w:val="28"/>
                <w:szCs w:val="28"/>
                <w:lang w:val="en-US"/>
              </w:rPr>
            </w:pPr>
            <w:r>
              <w:rPr>
                <w:rFonts w:ascii="Angsana New" w:hAnsi="Angsana New"/>
                <w:sz w:val="28"/>
                <w:szCs w:val="28"/>
                <w:lang w:val="en-US"/>
              </w:rPr>
              <w:t>646</w:t>
            </w:r>
          </w:p>
        </w:tc>
      </w:tr>
      <w:tr w:rsidR="00B17432" w:rsidRPr="00C9507B" w:rsidTr="00DB51AA">
        <w:trPr>
          <w:trHeight w:val="207"/>
        </w:trPr>
        <w:tc>
          <w:tcPr>
            <w:tcW w:w="2790" w:type="dxa"/>
            <w:tcBorders>
              <w:top w:val="nil"/>
              <w:left w:val="nil"/>
              <w:bottom w:val="nil"/>
              <w:right w:val="nil"/>
            </w:tcBorders>
            <w:shd w:val="clear" w:color="auto" w:fill="auto"/>
            <w:noWrap/>
            <w:vAlign w:val="bottom"/>
          </w:tcPr>
          <w:p w:rsidR="00B17432" w:rsidRPr="00C9507B" w:rsidRDefault="00B17432" w:rsidP="00DB51AA">
            <w:pPr>
              <w:spacing w:line="340" w:lineRule="exact"/>
              <w:ind w:left="63" w:right="0"/>
              <w:jc w:val="left"/>
              <w:rPr>
                <w:rFonts w:ascii="Angsana New" w:hAnsi="Angsana New"/>
                <w:color w:val="000000"/>
                <w:sz w:val="28"/>
                <w:szCs w:val="28"/>
                <w:lang w:val="en-US"/>
              </w:rPr>
            </w:pPr>
            <w:r w:rsidRPr="00C9507B">
              <w:rPr>
                <w:rFonts w:ascii="Angsana New" w:hAnsi="Angsana New" w:hint="cs"/>
                <w:color w:val="000000"/>
                <w:sz w:val="28"/>
                <w:szCs w:val="28"/>
                <w:cs/>
                <w:lang w:val="en-US"/>
              </w:rPr>
              <w:t>ค่าเสื่อมราคาและค่าตัดจำหน่าย</w:t>
            </w:r>
          </w:p>
        </w:tc>
        <w:tc>
          <w:tcPr>
            <w:tcW w:w="1101" w:type="dxa"/>
            <w:tcBorders>
              <w:left w:val="nil"/>
              <w:bottom w:val="nil"/>
              <w:right w:val="nil"/>
            </w:tcBorders>
            <w:shd w:val="clear" w:color="auto" w:fill="auto"/>
            <w:noWrap/>
            <w:vAlign w:val="bottom"/>
          </w:tcPr>
          <w:p w:rsidR="00B17432" w:rsidRPr="00C9507B" w:rsidRDefault="00B17432" w:rsidP="00DB51AA">
            <w:pPr>
              <w:tabs>
                <w:tab w:val="decimal" w:pos="612"/>
              </w:tabs>
              <w:spacing w:line="340" w:lineRule="exact"/>
              <w:ind w:left="-108" w:right="-82"/>
              <w:jc w:val="left"/>
              <w:rPr>
                <w:rFonts w:ascii="Angsana New" w:hAnsi="Angsana New"/>
                <w:sz w:val="28"/>
                <w:szCs w:val="28"/>
                <w:lang w:val="en-US"/>
              </w:rPr>
            </w:pPr>
            <w:r>
              <w:rPr>
                <w:rFonts w:ascii="Angsana New" w:hAnsi="Angsana New"/>
                <w:sz w:val="28"/>
                <w:szCs w:val="28"/>
                <w:lang w:val="en-US"/>
              </w:rPr>
              <w:t>78</w:t>
            </w:r>
          </w:p>
        </w:tc>
        <w:tc>
          <w:tcPr>
            <w:tcW w:w="990" w:type="dxa"/>
            <w:tcBorders>
              <w:left w:val="nil"/>
              <w:bottom w:val="nil"/>
              <w:right w:val="nil"/>
            </w:tcBorders>
            <w:shd w:val="clear" w:color="auto" w:fill="auto"/>
            <w:noWrap/>
            <w:vAlign w:val="bottom"/>
          </w:tcPr>
          <w:p w:rsidR="00B17432" w:rsidRPr="00C9507B" w:rsidRDefault="00B17432" w:rsidP="00DB51AA">
            <w:pPr>
              <w:tabs>
                <w:tab w:val="decimal" w:pos="496"/>
              </w:tabs>
              <w:spacing w:line="340" w:lineRule="exact"/>
              <w:ind w:left="0" w:right="0"/>
              <w:rPr>
                <w:rFonts w:ascii="Angsana New" w:hAnsi="Angsana New"/>
                <w:sz w:val="28"/>
                <w:szCs w:val="28"/>
                <w:lang w:val="en-US"/>
              </w:rPr>
            </w:pPr>
            <w:r>
              <w:rPr>
                <w:rFonts w:ascii="Angsana New" w:hAnsi="Angsana New"/>
                <w:sz w:val="28"/>
                <w:szCs w:val="28"/>
                <w:lang w:val="en-US"/>
              </w:rPr>
              <w:t>-</w:t>
            </w:r>
          </w:p>
        </w:tc>
        <w:tc>
          <w:tcPr>
            <w:tcW w:w="1103" w:type="dxa"/>
            <w:tcBorders>
              <w:left w:val="nil"/>
              <w:bottom w:val="nil"/>
              <w:right w:val="nil"/>
            </w:tcBorders>
            <w:shd w:val="clear" w:color="auto" w:fill="auto"/>
            <w:noWrap/>
            <w:vAlign w:val="bottom"/>
          </w:tcPr>
          <w:p w:rsidR="00B17432" w:rsidRPr="00C9507B" w:rsidRDefault="000C05A5" w:rsidP="00DB51AA">
            <w:pPr>
              <w:tabs>
                <w:tab w:val="decimal" w:pos="766"/>
              </w:tabs>
              <w:spacing w:line="340" w:lineRule="exact"/>
              <w:ind w:left="-134" w:right="31"/>
              <w:jc w:val="left"/>
              <w:rPr>
                <w:rFonts w:ascii="Angsana New" w:hAnsi="Angsana New"/>
                <w:sz w:val="28"/>
                <w:szCs w:val="28"/>
                <w:lang w:val="en-US"/>
              </w:rPr>
            </w:pPr>
            <w:r>
              <w:rPr>
                <w:rFonts w:ascii="Angsana New" w:hAnsi="Angsana New"/>
                <w:sz w:val="28"/>
                <w:szCs w:val="28"/>
                <w:lang w:val="en-US"/>
              </w:rPr>
              <w:t>3</w:t>
            </w:r>
          </w:p>
        </w:tc>
        <w:tc>
          <w:tcPr>
            <w:tcW w:w="1052" w:type="dxa"/>
            <w:tcBorders>
              <w:left w:val="nil"/>
              <w:bottom w:val="nil"/>
              <w:right w:val="nil"/>
            </w:tcBorders>
            <w:shd w:val="clear" w:color="auto" w:fill="auto"/>
            <w:noWrap/>
            <w:vAlign w:val="bottom"/>
          </w:tcPr>
          <w:p w:rsidR="00B17432" w:rsidRPr="00C9507B" w:rsidRDefault="00B17432" w:rsidP="00DB51AA">
            <w:pPr>
              <w:tabs>
                <w:tab w:val="decimal" w:pos="743"/>
              </w:tabs>
              <w:spacing w:line="340" w:lineRule="exact"/>
              <w:ind w:left="0" w:right="0"/>
              <w:rPr>
                <w:rFonts w:ascii="Angsana New" w:hAnsi="Angsana New"/>
                <w:sz w:val="28"/>
                <w:szCs w:val="28"/>
                <w:lang w:val="en-US"/>
              </w:rPr>
            </w:pPr>
            <w:r>
              <w:rPr>
                <w:rFonts w:ascii="Angsana New" w:hAnsi="Angsana New"/>
                <w:sz w:val="28"/>
                <w:szCs w:val="28"/>
                <w:lang w:val="en-US"/>
              </w:rPr>
              <w:t>6</w:t>
            </w:r>
            <w:r w:rsidR="000C05A5">
              <w:rPr>
                <w:rFonts w:ascii="Angsana New" w:hAnsi="Angsana New"/>
                <w:sz w:val="28"/>
                <w:szCs w:val="28"/>
                <w:lang w:val="en-US"/>
              </w:rPr>
              <w:t>15</w:t>
            </w:r>
          </w:p>
        </w:tc>
        <w:tc>
          <w:tcPr>
            <w:tcW w:w="871" w:type="dxa"/>
            <w:tcBorders>
              <w:left w:val="nil"/>
              <w:bottom w:val="nil"/>
              <w:right w:val="nil"/>
            </w:tcBorders>
            <w:vAlign w:val="bottom"/>
          </w:tcPr>
          <w:p w:rsidR="00B17432" w:rsidRPr="00C9507B" w:rsidRDefault="000C05A5" w:rsidP="00DB51AA">
            <w:pPr>
              <w:tabs>
                <w:tab w:val="decimal" w:pos="593"/>
              </w:tabs>
              <w:spacing w:line="340" w:lineRule="exact"/>
              <w:ind w:left="0" w:right="0"/>
              <w:jc w:val="left"/>
              <w:rPr>
                <w:rFonts w:ascii="Angsana New" w:hAnsi="Angsana New"/>
                <w:sz w:val="28"/>
                <w:szCs w:val="28"/>
                <w:lang w:val="en-US"/>
              </w:rPr>
            </w:pPr>
            <w:r>
              <w:rPr>
                <w:rFonts w:ascii="Angsana New" w:hAnsi="Angsana New"/>
                <w:sz w:val="28"/>
                <w:szCs w:val="28"/>
                <w:lang w:val="en-US"/>
              </w:rPr>
              <w:t>21</w:t>
            </w:r>
          </w:p>
        </w:tc>
        <w:tc>
          <w:tcPr>
            <w:tcW w:w="1170" w:type="dxa"/>
            <w:tcBorders>
              <w:left w:val="nil"/>
              <w:bottom w:val="nil"/>
              <w:right w:val="nil"/>
            </w:tcBorders>
            <w:shd w:val="clear" w:color="auto" w:fill="auto"/>
            <w:noWrap/>
            <w:vAlign w:val="bottom"/>
          </w:tcPr>
          <w:p w:rsidR="00B17432" w:rsidRPr="00C9507B" w:rsidRDefault="00CE5A64" w:rsidP="000C05A5">
            <w:pPr>
              <w:tabs>
                <w:tab w:val="decimal" w:pos="802"/>
              </w:tabs>
              <w:spacing w:line="340" w:lineRule="exact"/>
              <w:ind w:left="0" w:right="0"/>
              <w:jc w:val="left"/>
              <w:rPr>
                <w:rFonts w:ascii="Angsana New" w:hAnsi="Angsana New"/>
                <w:sz w:val="28"/>
                <w:szCs w:val="28"/>
                <w:lang w:val="en-US"/>
              </w:rPr>
            </w:pPr>
            <w:r>
              <w:rPr>
                <w:rFonts w:ascii="Angsana New" w:hAnsi="Angsana New"/>
                <w:sz w:val="28"/>
                <w:szCs w:val="28"/>
                <w:lang w:val="en-US"/>
              </w:rPr>
              <w:t>18</w:t>
            </w:r>
          </w:p>
        </w:tc>
        <w:tc>
          <w:tcPr>
            <w:tcW w:w="988" w:type="dxa"/>
            <w:tcBorders>
              <w:left w:val="nil"/>
              <w:bottom w:val="nil"/>
              <w:right w:val="nil"/>
            </w:tcBorders>
          </w:tcPr>
          <w:p w:rsidR="00B17432" w:rsidRPr="00C9507B" w:rsidRDefault="00B17432" w:rsidP="000C05A5">
            <w:pPr>
              <w:tabs>
                <w:tab w:val="decimal" w:pos="712"/>
              </w:tabs>
              <w:spacing w:line="340" w:lineRule="exact"/>
              <w:ind w:left="0" w:right="0"/>
              <w:jc w:val="left"/>
              <w:rPr>
                <w:rFonts w:ascii="Angsana New" w:hAnsi="Angsana New"/>
                <w:sz w:val="28"/>
                <w:szCs w:val="28"/>
                <w:lang w:val="en-US"/>
              </w:rPr>
            </w:pPr>
            <w:r>
              <w:rPr>
                <w:rFonts w:ascii="Angsana New" w:hAnsi="Angsana New"/>
                <w:sz w:val="28"/>
                <w:szCs w:val="28"/>
                <w:lang w:val="en-US"/>
              </w:rPr>
              <w:t>73</w:t>
            </w:r>
            <w:r w:rsidR="00CE5A64">
              <w:rPr>
                <w:rFonts w:ascii="Angsana New" w:hAnsi="Angsana New"/>
                <w:sz w:val="28"/>
                <w:szCs w:val="28"/>
                <w:lang w:val="en-US"/>
              </w:rPr>
              <w:t>5</w:t>
            </w:r>
          </w:p>
        </w:tc>
      </w:tr>
      <w:tr w:rsidR="00B17432" w:rsidRPr="00C9507B" w:rsidTr="00DB51AA">
        <w:trPr>
          <w:trHeight w:val="207"/>
        </w:trPr>
        <w:tc>
          <w:tcPr>
            <w:tcW w:w="2790" w:type="dxa"/>
            <w:tcBorders>
              <w:top w:val="nil"/>
              <w:left w:val="nil"/>
              <w:bottom w:val="nil"/>
              <w:right w:val="nil"/>
            </w:tcBorders>
            <w:shd w:val="clear" w:color="auto" w:fill="auto"/>
            <w:noWrap/>
            <w:vAlign w:val="bottom"/>
          </w:tcPr>
          <w:p w:rsidR="00B17432" w:rsidRPr="00C9507B" w:rsidRDefault="00B17432" w:rsidP="00DB51AA">
            <w:pPr>
              <w:spacing w:line="380" w:lineRule="exact"/>
              <w:ind w:left="63" w:right="0"/>
              <w:jc w:val="left"/>
              <w:rPr>
                <w:rFonts w:ascii="Angsana New" w:hAnsi="Angsana New"/>
                <w:b/>
                <w:bCs/>
                <w:color w:val="000000"/>
                <w:sz w:val="28"/>
                <w:szCs w:val="28"/>
                <w:lang w:val="en-US"/>
              </w:rPr>
            </w:pPr>
            <w:r w:rsidRPr="00C9507B">
              <w:rPr>
                <w:rFonts w:ascii="Angsana New" w:hAnsi="Angsana New" w:hint="cs"/>
                <w:b/>
                <w:bCs/>
                <w:color w:val="000000"/>
                <w:sz w:val="28"/>
                <w:szCs w:val="28"/>
                <w:cs/>
                <w:lang w:val="en-US"/>
              </w:rPr>
              <w:t>กำไร(ขาดทุน)ก่อนภาษีเงินได้</w:t>
            </w:r>
          </w:p>
        </w:tc>
        <w:tc>
          <w:tcPr>
            <w:tcW w:w="1101" w:type="dxa"/>
            <w:tcBorders>
              <w:left w:val="nil"/>
              <w:bottom w:val="nil"/>
              <w:right w:val="nil"/>
            </w:tcBorders>
            <w:shd w:val="clear" w:color="auto" w:fill="auto"/>
            <w:noWrap/>
            <w:vAlign w:val="bottom"/>
          </w:tcPr>
          <w:p w:rsidR="00B17432" w:rsidRPr="00C9507B" w:rsidRDefault="000C05A5" w:rsidP="00DB51AA">
            <w:pPr>
              <w:tabs>
                <w:tab w:val="decimal" w:pos="612"/>
              </w:tabs>
              <w:spacing w:line="380" w:lineRule="exact"/>
              <w:ind w:left="-108" w:right="-82"/>
              <w:jc w:val="left"/>
              <w:rPr>
                <w:rFonts w:ascii="Angsana New" w:hAnsi="Angsana New"/>
                <w:b/>
                <w:bCs/>
                <w:sz w:val="28"/>
                <w:szCs w:val="28"/>
                <w:lang w:val="en-US"/>
              </w:rPr>
            </w:pPr>
            <w:r>
              <w:rPr>
                <w:rFonts w:ascii="Angsana New" w:hAnsi="Angsana New"/>
                <w:b/>
                <w:bCs/>
                <w:sz w:val="28"/>
                <w:szCs w:val="28"/>
                <w:lang w:val="en-US"/>
              </w:rPr>
              <w:t>60</w:t>
            </w:r>
          </w:p>
        </w:tc>
        <w:tc>
          <w:tcPr>
            <w:tcW w:w="990" w:type="dxa"/>
            <w:tcBorders>
              <w:left w:val="nil"/>
              <w:bottom w:val="nil"/>
              <w:right w:val="nil"/>
            </w:tcBorders>
            <w:shd w:val="clear" w:color="auto" w:fill="auto"/>
            <w:noWrap/>
            <w:vAlign w:val="bottom"/>
          </w:tcPr>
          <w:p w:rsidR="00B17432" w:rsidRPr="00C9507B" w:rsidRDefault="00B17432" w:rsidP="00DB51AA">
            <w:pPr>
              <w:tabs>
                <w:tab w:val="decimal" w:pos="496"/>
              </w:tabs>
              <w:spacing w:line="380" w:lineRule="exact"/>
              <w:ind w:left="0" w:right="0"/>
              <w:jc w:val="left"/>
              <w:rPr>
                <w:rFonts w:ascii="Angsana New" w:hAnsi="Angsana New"/>
                <w:b/>
                <w:bCs/>
                <w:sz w:val="28"/>
                <w:szCs w:val="28"/>
                <w:lang w:val="en-US"/>
              </w:rPr>
            </w:pPr>
            <w:r>
              <w:rPr>
                <w:rFonts w:ascii="Angsana New" w:hAnsi="Angsana New"/>
                <w:b/>
                <w:bCs/>
                <w:sz w:val="28"/>
                <w:szCs w:val="28"/>
                <w:lang w:val="en-US"/>
              </w:rPr>
              <w:t>-</w:t>
            </w:r>
          </w:p>
        </w:tc>
        <w:tc>
          <w:tcPr>
            <w:tcW w:w="1103" w:type="dxa"/>
            <w:tcBorders>
              <w:left w:val="nil"/>
              <w:bottom w:val="nil"/>
              <w:right w:val="nil"/>
            </w:tcBorders>
            <w:shd w:val="clear" w:color="auto" w:fill="auto"/>
            <w:noWrap/>
            <w:vAlign w:val="bottom"/>
          </w:tcPr>
          <w:p w:rsidR="00B17432" w:rsidRPr="00C9507B" w:rsidRDefault="00B17432" w:rsidP="00DB51AA">
            <w:pPr>
              <w:tabs>
                <w:tab w:val="decimal" w:pos="766"/>
              </w:tabs>
              <w:spacing w:line="380" w:lineRule="exact"/>
              <w:ind w:left="0" w:right="0"/>
              <w:rPr>
                <w:rFonts w:ascii="Angsana New" w:hAnsi="Angsana New"/>
                <w:b/>
                <w:bCs/>
                <w:sz w:val="28"/>
                <w:szCs w:val="28"/>
                <w:lang w:val="en-US"/>
              </w:rPr>
            </w:pPr>
            <w:r>
              <w:rPr>
                <w:rFonts w:ascii="Angsana New" w:hAnsi="Angsana New"/>
                <w:b/>
                <w:bCs/>
                <w:sz w:val="28"/>
                <w:szCs w:val="28"/>
                <w:lang w:val="en-US"/>
              </w:rPr>
              <w:t>107</w:t>
            </w:r>
          </w:p>
        </w:tc>
        <w:tc>
          <w:tcPr>
            <w:tcW w:w="1052" w:type="dxa"/>
            <w:tcBorders>
              <w:left w:val="nil"/>
              <w:bottom w:val="nil"/>
              <w:right w:val="nil"/>
            </w:tcBorders>
            <w:shd w:val="clear" w:color="auto" w:fill="auto"/>
            <w:noWrap/>
            <w:vAlign w:val="bottom"/>
          </w:tcPr>
          <w:p w:rsidR="00B17432" w:rsidRPr="00C9507B" w:rsidRDefault="000C05A5" w:rsidP="000C05A5">
            <w:pPr>
              <w:tabs>
                <w:tab w:val="decimal" w:pos="743"/>
              </w:tabs>
              <w:spacing w:line="380" w:lineRule="exact"/>
              <w:ind w:left="0" w:right="0"/>
              <w:rPr>
                <w:rFonts w:ascii="Angsana New" w:hAnsi="Angsana New"/>
                <w:b/>
                <w:bCs/>
                <w:sz w:val="28"/>
                <w:szCs w:val="28"/>
                <w:lang w:val="en-US"/>
              </w:rPr>
            </w:pPr>
            <w:r>
              <w:rPr>
                <w:rFonts w:ascii="Angsana New" w:hAnsi="Angsana New"/>
                <w:b/>
                <w:bCs/>
                <w:sz w:val="28"/>
                <w:szCs w:val="28"/>
                <w:lang w:val="en-US"/>
              </w:rPr>
              <w:t>2,578</w:t>
            </w:r>
          </w:p>
        </w:tc>
        <w:tc>
          <w:tcPr>
            <w:tcW w:w="871" w:type="dxa"/>
            <w:tcBorders>
              <w:left w:val="nil"/>
              <w:bottom w:val="nil"/>
              <w:right w:val="nil"/>
            </w:tcBorders>
            <w:vAlign w:val="bottom"/>
          </w:tcPr>
          <w:p w:rsidR="00B17432" w:rsidRPr="00C9507B" w:rsidRDefault="00B17432" w:rsidP="00DB51AA">
            <w:pPr>
              <w:tabs>
                <w:tab w:val="decimal" w:pos="627"/>
              </w:tabs>
              <w:spacing w:line="380" w:lineRule="exact"/>
              <w:ind w:left="-108" w:right="-26"/>
              <w:jc w:val="left"/>
              <w:rPr>
                <w:rFonts w:ascii="Angsana New" w:hAnsi="Angsana New"/>
                <w:b/>
                <w:bCs/>
                <w:sz w:val="28"/>
                <w:szCs w:val="28"/>
                <w:lang w:val="en-US"/>
              </w:rPr>
            </w:pPr>
            <w:r>
              <w:rPr>
                <w:rFonts w:ascii="Angsana New" w:hAnsi="Angsana New"/>
                <w:b/>
                <w:bCs/>
                <w:sz w:val="28"/>
                <w:szCs w:val="28"/>
                <w:lang w:val="en-US"/>
              </w:rPr>
              <w:t>(51)</w:t>
            </w:r>
          </w:p>
        </w:tc>
        <w:tc>
          <w:tcPr>
            <w:tcW w:w="1170" w:type="dxa"/>
            <w:tcBorders>
              <w:left w:val="nil"/>
              <w:bottom w:val="nil"/>
              <w:right w:val="nil"/>
            </w:tcBorders>
            <w:shd w:val="clear" w:color="auto" w:fill="auto"/>
            <w:noWrap/>
            <w:vAlign w:val="bottom"/>
          </w:tcPr>
          <w:p w:rsidR="00B17432" w:rsidRPr="00C9507B" w:rsidRDefault="000C05A5" w:rsidP="000C05A5">
            <w:pPr>
              <w:tabs>
                <w:tab w:val="decimal" w:pos="802"/>
              </w:tabs>
              <w:spacing w:line="340" w:lineRule="exact"/>
              <w:ind w:left="0" w:right="0"/>
              <w:jc w:val="left"/>
              <w:rPr>
                <w:rFonts w:ascii="Angsana New" w:hAnsi="Angsana New"/>
                <w:b/>
                <w:bCs/>
                <w:sz w:val="28"/>
                <w:szCs w:val="28"/>
                <w:lang w:val="en-US"/>
              </w:rPr>
            </w:pPr>
            <w:r>
              <w:rPr>
                <w:rFonts w:ascii="Angsana New" w:hAnsi="Angsana New"/>
                <w:b/>
                <w:bCs/>
                <w:sz w:val="28"/>
                <w:szCs w:val="28"/>
                <w:lang w:val="en-US"/>
              </w:rPr>
              <w:t>2</w:t>
            </w:r>
            <w:r w:rsidR="00CE5A64">
              <w:rPr>
                <w:rFonts w:ascii="Angsana New" w:hAnsi="Angsana New"/>
                <w:b/>
                <w:bCs/>
                <w:sz w:val="28"/>
                <w:szCs w:val="28"/>
                <w:lang w:val="en-US"/>
              </w:rPr>
              <w:t>2</w:t>
            </w:r>
          </w:p>
        </w:tc>
        <w:tc>
          <w:tcPr>
            <w:tcW w:w="988" w:type="dxa"/>
            <w:tcBorders>
              <w:left w:val="nil"/>
              <w:bottom w:val="nil"/>
              <w:right w:val="nil"/>
            </w:tcBorders>
          </w:tcPr>
          <w:p w:rsidR="00B17432" w:rsidRPr="00C9507B" w:rsidRDefault="00B17432" w:rsidP="00DB51AA">
            <w:pPr>
              <w:tabs>
                <w:tab w:val="decimal" w:pos="712"/>
              </w:tabs>
              <w:spacing w:line="380" w:lineRule="exact"/>
              <w:ind w:left="0" w:right="0"/>
              <w:jc w:val="left"/>
              <w:rPr>
                <w:rFonts w:ascii="Angsana New" w:hAnsi="Angsana New"/>
                <w:b/>
                <w:bCs/>
                <w:sz w:val="28"/>
                <w:szCs w:val="28"/>
                <w:lang w:val="en-US"/>
              </w:rPr>
            </w:pPr>
            <w:r>
              <w:rPr>
                <w:rFonts w:ascii="Angsana New" w:hAnsi="Angsana New"/>
                <w:b/>
                <w:bCs/>
                <w:sz w:val="28"/>
                <w:szCs w:val="28"/>
                <w:lang w:val="en-US"/>
              </w:rPr>
              <w:t>2,716</w:t>
            </w:r>
          </w:p>
        </w:tc>
      </w:tr>
      <w:tr w:rsidR="00B17432" w:rsidRPr="00C9507B" w:rsidTr="00DB51AA">
        <w:trPr>
          <w:trHeight w:val="207"/>
        </w:trPr>
        <w:tc>
          <w:tcPr>
            <w:tcW w:w="2790" w:type="dxa"/>
            <w:tcBorders>
              <w:top w:val="nil"/>
              <w:left w:val="nil"/>
              <w:bottom w:val="nil"/>
              <w:right w:val="nil"/>
            </w:tcBorders>
            <w:shd w:val="clear" w:color="auto" w:fill="auto"/>
            <w:noWrap/>
            <w:vAlign w:val="bottom"/>
          </w:tcPr>
          <w:p w:rsidR="00B17432" w:rsidRPr="00C9507B" w:rsidRDefault="00B17432" w:rsidP="00DB51AA">
            <w:pPr>
              <w:spacing w:line="200" w:lineRule="exact"/>
              <w:ind w:left="63" w:right="0"/>
              <w:jc w:val="left"/>
              <w:rPr>
                <w:rFonts w:ascii="Angsana New" w:hAnsi="Angsana New"/>
                <w:color w:val="000000"/>
                <w:sz w:val="20"/>
                <w:szCs w:val="20"/>
                <w:cs/>
                <w:lang w:val="en-US"/>
              </w:rPr>
            </w:pPr>
          </w:p>
        </w:tc>
        <w:tc>
          <w:tcPr>
            <w:tcW w:w="1101" w:type="dxa"/>
            <w:tcBorders>
              <w:left w:val="nil"/>
              <w:bottom w:val="nil"/>
              <w:right w:val="nil"/>
            </w:tcBorders>
            <w:shd w:val="clear" w:color="auto" w:fill="auto"/>
            <w:noWrap/>
            <w:vAlign w:val="bottom"/>
          </w:tcPr>
          <w:p w:rsidR="00B17432" w:rsidRPr="00C9507B" w:rsidRDefault="00B17432" w:rsidP="00DB51AA">
            <w:pPr>
              <w:spacing w:line="200" w:lineRule="exact"/>
              <w:ind w:left="63" w:right="0"/>
              <w:jc w:val="left"/>
              <w:rPr>
                <w:rFonts w:ascii="Angsana New" w:hAnsi="Angsana New"/>
                <w:color w:val="000000"/>
                <w:sz w:val="20"/>
                <w:szCs w:val="20"/>
                <w:lang w:val="en-US"/>
              </w:rPr>
            </w:pPr>
          </w:p>
        </w:tc>
        <w:tc>
          <w:tcPr>
            <w:tcW w:w="990" w:type="dxa"/>
            <w:tcBorders>
              <w:left w:val="nil"/>
              <w:bottom w:val="nil"/>
              <w:right w:val="nil"/>
            </w:tcBorders>
            <w:shd w:val="clear" w:color="auto" w:fill="auto"/>
            <w:noWrap/>
            <w:vAlign w:val="bottom"/>
          </w:tcPr>
          <w:p w:rsidR="00B17432" w:rsidRPr="00C9507B" w:rsidRDefault="00B17432" w:rsidP="00DB51AA">
            <w:pPr>
              <w:spacing w:line="200" w:lineRule="exact"/>
              <w:ind w:left="63" w:right="0"/>
              <w:jc w:val="left"/>
              <w:rPr>
                <w:rFonts w:ascii="Angsana New" w:hAnsi="Angsana New"/>
                <w:color w:val="000000"/>
                <w:sz w:val="20"/>
                <w:szCs w:val="20"/>
                <w:lang w:val="en-US"/>
              </w:rPr>
            </w:pPr>
          </w:p>
        </w:tc>
        <w:tc>
          <w:tcPr>
            <w:tcW w:w="1103" w:type="dxa"/>
            <w:tcBorders>
              <w:left w:val="nil"/>
              <w:bottom w:val="nil"/>
              <w:right w:val="nil"/>
            </w:tcBorders>
            <w:shd w:val="clear" w:color="auto" w:fill="auto"/>
            <w:noWrap/>
            <w:vAlign w:val="bottom"/>
          </w:tcPr>
          <w:p w:rsidR="00B17432" w:rsidRPr="00C9507B" w:rsidRDefault="00B17432" w:rsidP="00DB51AA">
            <w:pPr>
              <w:spacing w:line="200" w:lineRule="exact"/>
              <w:ind w:left="63" w:right="0"/>
              <w:jc w:val="left"/>
              <w:rPr>
                <w:rFonts w:ascii="Angsana New" w:hAnsi="Angsana New"/>
                <w:color w:val="000000"/>
                <w:sz w:val="20"/>
                <w:szCs w:val="20"/>
                <w:lang w:val="en-US"/>
              </w:rPr>
            </w:pPr>
          </w:p>
        </w:tc>
        <w:tc>
          <w:tcPr>
            <w:tcW w:w="1052" w:type="dxa"/>
            <w:tcBorders>
              <w:left w:val="nil"/>
              <w:bottom w:val="nil"/>
              <w:right w:val="nil"/>
            </w:tcBorders>
            <w:shd w:val="clear" w:color="auto" w:fill="auto"/>
            <w:noWrap/>
            <w:vAlign w:val="bottom"/>
          </w:tcPr>
          <w:p w:rsidR="00B17432" w:rsidRPr="00C9507B" w:rsidRDefault="00B17432" w:rsidP="00DB51AA">
            <w:pPr>
              <w:spacing w:line="200" w:lineRule="exact"/>
              <w:ind w:left="63" w:right="0"/>
              <w:jc w:val="left"/>
              <w:rPr>
                <w:rFonts w:ascii="Angsana New" w:hAnsi="Angsana New"/>
                <w:color w:val="000000"/>
                <w:sz w:val="20"/>
                <w:szCs w:val="20"/>
                <w:lang w:val="en-US"/>
              </w:rPr>
            </w:pPr>
          </w:p>
        </w:tc>
        <w:tc>
          <w:tcPr>
            <w:tcW w:w="871" w:type="dxa"/>
            <w:tcBorders>
              <w:left w:val="nil"/>
              <w:bottom w:val="nil"/>
              <w:right w:val="nil"/>
            </w:tcBorders>
            <w:vAlign w:val="bottom"/>
          </w:tcPr>
          <w:p w:rsidR="00B17432" w:rsidRPr="00C9507B" w:rsidRDefault="00B17432" w:rsidP="00DB51AA">
            <w:pPr>
              <w:spacing w:line="200" w:lineRule="exact"/>
              <w:ind w:left="63" w:right="0"/>
              <w:jc w:val="left"/>
              <w:rPr>
                <w:rFonts w:ascii="Angsana New" w:hAnsi="Angsana New"/>
                <w:color w:val="000000"/>
                <w:sz w:val="20"/>
                <w:szCs w:val="20"/>
                <w:lang w:val="en-US"/>
              </w:rPr>
            </w:pPr>
          </w:p>
        </w:tc>
        <w:tc>
          <w:tcPr>
            <w:tcW w:w="1170" w:type="dxa"/>
            <w:tcBorders>
              <w:left w:val="nil"/>
              <w:bottom w:val="nil"/>
              <w:right w:val="nil"/>
            </w:tcBorders>
            <w:shd w:val="clear" w:color="auto" w:fill="auto"/>
            <w:noWrap/>
            <w:vAlign w:val="bottom"/>
          </w:tcPr>
          <w:p w:rsidR="00B17432" w:rsidRPr="00C9507B" w:rsidRDefault="00B17432" w:rsidP="00DB51AA">
            <w:pPr>
              <w:spacing w:line="200" w:lineRule="exact"/>
              <w:ind w:left="63" w:right="0"/>
              <w:jc w:val="left"/>
              <w:rPr>
                <w:rFonts w:ascii="Angsana New" w:hAnsi="Angsana New"/>
                <w:color w:val="000000"/>
                <w:sz w:val="20"/>
                <w:szCs w:val="20"/>
                <w:lang w:val="en-US"/>
              </w:rPr>
            </w:pPr>
          </w:p>
        </w:tc>
        <w:tc>
          <w:tcPr>
            <w:tcW w:w="988" w:type="dxa"/>
            <w:tcBorders>
              <w:left w:val="nil"/>
              <w:bottom w:val="nil"/>
              <w:right w:val="nil"/>
            </w:tcBorders>
          </w:tcPr>
          <w:p w:rsidR="00B17432" w:rsidRPr="00C9507B" w:rsidRDefault="00B17432" w:rsidP="00DB51AA">
            <w:pPr>
              <w:spacing w:line="200" w:lineRule="exact"/>
              <w:ind w:left="63" w:right="0"/>
              <w:jc w:val="left"/>
              <w:rPr>
                <w:rFonts w:ascii="Angsana New" w:hAnsi="Angsana New"/>
                <w:color w:val="000000"/>
                <w:sz w:val="20"/>
                <w:szCs w:val="20"/>
                <w:lang w:val="en-US"/>
              </w:rPr>
            </w:pPr>
          </w:p>
        </w:tc>
      </w:tr>
      <w:tr w:rsidR="00B17432" w:rsidRPr="00C9507B" w:rsidTr="00DB51AA">
        <w:trPr>
          <w:trHeight w:val="207"/>
        </w:trPr>
        <w:tc>
          <w:tcPr>
            <w:tcW w:w="2790" w:type="dxa"/>
            <w:tcBorders>
              <w:top w:val="nil"/>
              <w:left w:val="nil"/>
              <w:bottom w:val="nil"/>
              <w:right w:val="nil"/>
            </w:tcBorders>
            <w:shd w:val="clear" w:color="auto" w:fill="auto"/>
            <w:noWrap/>
            <w:vAlign w:val="bottom"/>
          </w:tcPr>
          <w:p w:rsidR="00B17432" w:rsidRPr="00C9507B" w:rsidRDefault="00B17432" w:rsidP="00DB51AA">
            <w:pPr>
              <w:spacing w:line="340" w:lineRule="exact"/>
              <w:ind w:left="63" w:right="0"/>
              <w:jc w:val="left"/>
              <w:rPr>
                <w:rFonts w:ascii="Angsana New" w:hAnsi="Angsana New"/>
                <w:b/>
                <w:bCs/>
                <w:color w:val="000000"/>
                <w:sz w:val="28"/>
                <w:szCs w:val="28"/>
                <w:lang w:val="en-US"/>
              </w:rPr>
            </w:pPr>
            <w:r w:rsidRPr="00C9507B">
              <w:rPr>
                <w:rFonts w:ascii="Angsana New" w:hAnsi="Angsana New" w:hint="cs"/>
                <w:b/>
                <w:bCs/>
                <w:color w:val="000000"/>
                <w:sz w:val="28"/>
                <w:szCs w:val="28"/>
                <w:cs/>
                <w:lang w:val="en-US"/>
              </w:rPr>
              <w:t>สินทรัพย์ส่วนงาน</w:t>
            </w:r>
          </w:p>
        </w:tc>
        <w:tc>
          <w:tcPr>
            <w:tcW w:w="1101" w:type="dxa"/>
            <w:tcBorders>
              <w:left w:val="nil"/>
              <w:bottom w:val="nil"/>
              <w:right w:val="nil"/>
            </w:tcBorders>
            <w:shd w:val="clear" w:color="auto" w:fill="auto"/>
            <w:noWrap/>
            <w:vAlign w:val="bottom"/>
          </w:tcPr>
          <w:p w:rsidR="00B17432" w:rsidRPr="00C9507B" w:rsidRDefault="00B17432" w:rsidP="00DB51AA">
            <w:pPr>
              <w:tabs>
                <w:tab w:val="decimal" w:pos="792"/>
              </w:tabs>
              <w:spacing w:line="340" w:lineRule="exact"/>
              <w:ind w:left="0" w:right="0"/>
              <w:jc w:val="left"/>
              <w:rPr>
                <w:rFonts w:ascii="Angsana New" w:hAnsi="Angsana New"/>
                <w:b/>
                <w:bCs/>
                <w:sz w:val="28"/>
                <w:szCs w:val="28"/>
                <w:lang w:val="en-US"/>
              </w:rPr>
            </w:pPr>
          </w:p>
        </w:tc>
        <w:tc>
          <w:tcPr>
            <w:tcW w:w="990" w:type="dxa"/>
            <w:tcBorders>
              <w:left w:val="nil"/>
              <w:bottom w:val="nil"/>
              <w:right w:val="nil"/>
            </w:tcBorders>
            <w:shd w:val="clear" w:color="auto" w:fill="auto"/>
            <w:noWrap/>
            <w:vAlign w:val="bottom"/>
          </w:tcPr>
          <w:p w:rsidR="00B17432" w:rsidRPr="00C9507B" w:rsidRDefault="00B17432" w:rsidP="00DB51AA">
            <w:pPr>
              <w:tabs>
                <w:tab w:val="decimal" w:pos="676"/>
              </w:tabs>
              <w:spacing w:line="340" w:lineRule="exact"/>
              <w:ind w:left="0" w:right="0"/>
              <w:rPr>
                <w:rFonts w:ascii="Angsana New" w:hAnsi="Angsana New"/>
                <w:b/>
                <w:bCs/>
                <w:sz w:val="28"/>
                <w:szCs w:val="28"/>
                <w:lang w:val="en-US"/>
              </w:rPr>
            </w:pPr>
          </w:p>
        </w:tc>
        <w:tc>
          <w:tcPr>
            <w:tcW w:w="1103" w:type="dxa"/>
            <w:tcBorders>
              <w:left w:val="nil"/>
              <w:bottom w:val="nil"/>
              <w:right w:val="nil"/>
            </w:tcBorders>
            <w:shd w:val="clear" w:color="auto" w:fill="auto"/>
            <w:noWrap/>
            <w:vAlign w:val="bottom"/>
          </w:tcPr>
          <w:p w:rsidR="00B17432" w:rsidRPr="00C9507B" w:rsidRDefault="00B17432" w:rsidP="00DB51AA">
            <w:pPr>
              <w:tabs>
                <w:tab w:val="decimal" w:pos="766"/>
              </w:tabs>
              <w:spacing w:line="340" w:lineRule="exact"/>
              <w:ind w:left="0" w:right="0"/>
              <w:rPr>
                <w:rFonts w:ascii="Angsana New" w:hAnsi="Angsana New"/>
                <w:b/>
                <w:bCs/>
                <w:sz w:val="28"/>
                <w:szCs w:val="28"/>
                <w:lang w:val="en-US"/>
              </w:rPr>
            </w:pPr>
          </w:p>
        </w:tc>
        <w:tc>
          <w:tcPr>
            <w:tcW w:w="1052" w:type="dxa"/>
            <w:tcBorders>
              <w:left w:val="nil"/>
              <w:bottom w:val="nil"/>
              <w:right w:val="nil"/>
            </w:tcBorders>
            <w:shd w:val="clear" w:color="auto" w:fill="auto"/>
            <w:noWrap/>
            <w:vAlign w:val="bottom"/>
          </w:tcPr>
          <w:p w:rsidR="00B17432" w:rsidRPr="00C9507B" w:rsidRDefault="00B17432" w:rsidP="00DB51AA">
            <w:pPr>
              <w:tabs>
                <w:tab w:val="decimal" w:pos="743"/>
              </w:tabs>
              <w:spacing w:line="340" w:lineRule="exact"/>
              <w:ind w:left="0" w:right="0"/>
              <w:rPr>
                <w:rFonts w:ascii="Angsana New" w:hAnsi="Angsana New"/>
                <w:b/>
                <w:bCs/>
                <w:sz w:val="28"/>
                <w:szCs w:val="28"/>
                <w:lang w:val="en-US"/>
              </w:rPr>
            </w:pPr>
          </w:p>
        </w:tc>
        <w:tc>
          <w:tcPr>
            <w:tcW w:w="871" w:type="dxa"/>
            <w:tcBorders>
              <w:left w:val="nil"/>
              <w:bottom w:val="nil"/>
              <w:right w:val="nil"/>
            </w:tcBorders>
            <w:vAlign w:val="bottom"/>
          </w:tcPr>
          <w:p w:rsidR="00B17432" w:rsidRPr="00C9507B" w:rsidRDefault="00B17432" w:rsidP="00DB51AA">
            <w:pPr>
              <w:tabs>
                <w:tab w:val="decimal" w:pos="357"/>
              </w:tabs>
              <w:spacing w:line="340" w:lineRule="exact"/>
              <w:ind w:left="0" w:right="0"/>
              <w:jc w:val="left"/>
              <w:rPr>
                <w:rFonts w:ascii="Angsana New" w:hAnsi="Angsana New"/>
                <w:b/>
                <w:bCs/>
                <w:sz w:val="28"/>
                <w:szCs w:val="28"/>
                <w:lang w:val="en-US"/>
              </w:rPr>
            </w:pPr>
          </w:p>
        </w:tc>
        <w:tc>
          <w:tcPr>
            <w:tcW w:w="1170" w:type="dxa"/>
            <w:tcBorders>
              <w:left w:val="nil"/>
              <w:bottom w:val="nil"/>
              <w:right w:val="nil"/>
            </w:tcBorders>
            <w:shd w:val="clear" w:color="auto" w:fill="auto"/>
            <w:noWrap/>
            <w:vAlign w:val="bottom"/>
          </w:tcPr>
          <w:p w:rsidR="00B17432" w:rsidRPr="00C9507B" w:rsidRDefault="00B17432" w:rsidP="00DB51AA">
            <w:pPr>
              <w:tabs>
                <w:tab w:val="decimal" w:pos="802"/>
              </w:tabs>
              <w:spacing w:line="340" w:lineRule="exact"/>
              <w:ind w:left="0" w:right="0"/>
              <w:jc w:val="left"/>
              <w:rPr>
                <w:rFonts w:ascii="Angsana New" w:hAnsi="Angsana New"/>
                <w:b/>
                <w:bCs/>
                <w:sz w:val="28"/>
                <w:szCs w:val="28"/>
                <w:lang w:val="en-US"/>
              </w:rPr>
            </w:pPr>
          </w:p>
        </w:tc>
        <w:tc>
          <w:tcPr>
            <w:tcW w:w="988" w:type="dxa"/>
            <w:tcBorders>
              <w:left w:val="nil"/>
              <w:bottom w:val="nil"/>
              <w:right w:val="nil"/>
            </w:tcBorders>
          </w:tcPr>
          <w:p w:rsidR="00B17432" w:rsidRPr="00C9507B" w:rsidRDefault="00B17432" w:rsidP="00DB51AA">
            <w:pPr>
              <w:tabs>
                <w:tab w:val="decimal" w:pos="712"/>
              </w:tabs>
              <w:spacing w:line="340" w:lineRule="exact"/>
              <w:ind w:left="0" w:right="0"/>
              <w:jc w:val="left"/>
              <w:rPr>
                <w:rFonts w:ascii="Angsana New" w:hAnsi="Angsana New"/>
                <w:b/>
                <w:bCs/>
                <w:sz w:val="28"/>
                <w:szCs w:val="28"/>
                <w:lang w:val="en-US"/>
              </w:rPr>
            </w:pPr>
          </w:p>
        </w:tc>
      </w:tr>
      <w:tr w:rsidR="00B17432" w:rsidRPr="00C9507B" w:rsidTr="00DB51AA">
        <w:trPr>
          <w:trHeight w:val="207"/>
        </w:trPr>
        <w:tc>
          <w:tcPr>
            <w:tcW w:w="2790" w:type="dxa"/>
            <w:tcBorders>
              <w:top w:val="nil"/>
              <w:left w:val="nil"/>
              <w:bottom w:val="nil"/>
              <w:right w:val="nil"/>
            </w:tcBorders>
            <w:shd w:val="clear" w:color="auto" w:fill="auto"/>
            <w:noWrap/>
            <w:vAlign w:val="bottom"/>
          </w:tcPr>
          <w:p w:rsidR="00B17432" w:rsidRPr="00C9507B" w:rsidRDefault="00B17432" w:rsidP="00DB51AA">
            <w:pPr>
              <w:spacing w:line="360" w:lineRule="exact"/>
              <w:ind w:left="63" w:right="0"/>
              <w:jc w:val="left"/>
              <w:rPr>
                <w:rFonts w:ascii="Angsana New" w:hAnsi="Angsana New"/>
                <w:color w:val="000000"/>
                <w:sz w:val="28"/>
                <w:szCs w:val="28"/>
                <w:cs/>
                <w:lang w:val="en-US"/>
              </w:rPr>
            </w:pPr>
            <w:r w:rsidRPr="00C9507B">
              <w:rPr>
                <w:rFonts w:ascii="Angsana New" w:hAnsi="Angsana New"/>
                <w:color w:val="000000"/>
                <w:sz w:val="28"/>
                <w:szCs w:val="28"/>
                <w:cs/>
                <w:lang w:val="en-US"/>
              </w:rPr>
              <w:t>ที่ดิน อาคารและอุปกรณ์</w:t>
            </w:r>
          </w:p>
        </w:tc>
        <w:tc>
          <w:tcPr>
            <w:tcW w:w="1101" w:type="dxa"/>
            <w:tcBorders>
              <w:left w:val="nil"/>
              <w:bottom w:val="nil"/>
              <w:right w:val="nil"/>
            </w:tcBorders>
            <w:shd w:val="clear" w:color="auto" w:fill="auto"/>
            <w:noWrap/>
            <w:vAlign w:val="bottom"/>
          </w:tcPr>
          <w:p w:rsidR="00B17432" w:rsidRPr="00C9507B" w:rsidRDefault="00B17432" w:rsidP="00DB51AA">
            <w:pPr>
              <w:tabs>
                <w:tab w:val="decimal" w:pos="792"/>
              </w:tabs>
              <w:spacing w:line="360" w:lineRule="exact"/>
              <w:ind w:left="0" w:right="0"/>
              <w:jc w:val="left"/>
              <w:rPr>
                <w:rFonts w:ascii="Angsana New" w:hAnsi="Angsana New"/>
                <w:sz w:val="28"/>
                <w:szCs w:val="28"/>
                <w:lang w:val="en-US"/>
              </w:rPr>
            </w:pPr>
          </w:p>
        </w:tc>
        <w:tc>
          <w:tcPr>
            <w:tcW w:w="990" w:type="dxa"/>
            <w:tcBorders>
              <w:left w:val="nil"/>
              <w:bottom w:val="nil"/>
              <w:right w:val="nil"/>
            </w:tcBorders>
            <w:shd w:val="clear" w:color="auto" w:fill="auto"/>
            <w:noWrap/>
            <w:vAlign w:val="bottom"/>
          </w:tcPr>
          <w:p w:rsidR="00B17432" w:rsidRPr="00C9507B" w:rsidRDefault="00B17432" w:rsidP="00DB51AA">
            <w:pPr>
              <w:tabs>
                <w:tab w:val="decimal" w:pos="406"/>
              </w:tabs>
              <w:spacing w:line="360" w:lineRule="exact"/>
              <w:ind w:left="0" w:right="0"/>
              <w:rPr>
                <w:rFonts w:ascii="Angsana New" w:hAnsi="Angsana New"/>
                <w:sz w:val="28"/>
                <w:szCs w:val="28"/>
                <w:lang w:val="en-US"/>
              </w:rPr>
            </w:pPr>
          </w:p>
        </w:tc>
        <w:tc>
          <w:tcPr>
            <w:tcW w:w="1103" w:type="dxa"/>
            <w:tcBorders>
              <w:left w:val="nil"/>
              <w:bottom w:val="nil"/>
              <w:right w:val="nil"/>
            </w:tcBorders>
            <w:shd w:val="clear" w:color="auto" w:fill="auto"/>
            <w:noWrap/>
            <w:vAlign w:val="bottom"/>
          </w:tcPr>
          <w:p w:rsidR="00B17432" w:rsidRPr="00C9507B" w:rsidRDefault="00B17432" w:rsidP="00DB51AA">
            <w:pPr>
              <w:tabs>
                <w:tab w:val="decimal" w:pos="586"/>
              </w:tabs>
              <w:spacing w:line="360" w:lineRule="exact"/>
              <w:ind w:left="0" w:right="0"/>
              <w:rPr>
                <w:rFonts w:ascii="Angsana New" w:hAnsi="Angsana New"/>
                <w:sz w:val="28"/>
                <w:szCs w:val="28"/>
                <w:lang w:val="en-US"/>
              </w:rPr>
            </w:pPr>
          </w:p>
        </w:tc>
        <w:tc>
          <w:tcPr>
            <w:tcW w:w="1052" w:type="dxa"/>
            <w:tcBorders>
              <w:left w:val="nil"/>
              <w:bottom w:val="nil"/>
              <w:right w:val="nil"/>
            </w:tcBorders>
            <w:shd w:val="clear" w:color="auto" w:fill="auto"/>
            <w:noWrap/>
            <w:vAlign w:val="bottom"/>
          </w:tcPr>
          <w:p w:rsidR="00B17432" w:rsidRPr="00C9507B" w:rsidRDefault="00B17432" w:rsidP="00DB51AA">
            <w:pPr>
              <w:tabs>
                <w:tab w:val="decimal" w:pos="743"/>
              </w:tabs>
              <w:spacing w:line="360" w:lineRule="exact"/>
              <w:ind w:left="0" w:right="0"/>
              <w:rPr>
                <w:rFonts w:ascii="Angsana New" w:hAnsi="Angsana New"/>
                <w:sz w:val="28"/>
                <w:szCs w:val="28"/>
                <w:lang w:val="en-US"/>
              </w:rPr>
            </w:pPr>
          </w:p>
        </w:tc>
        <w:tc>
          <w:tcPr>
            <w:tcW w:w="871" w:type="dxa"/>
            <w:tcBorders>
              <w:left w:val="nil"/>
              <w:bottom w:val="nil"/>
              <w:right w:val="nil"/>
            </w:tcBorders>
            <w:vAlign w:val="bottom"/>
          </w:tcPr>
          <w:p w:rsidR="00B17432" w:rsidRPr="00C9507B" w:rsidRDefault="00B17432" w:rsidP="00DB51AA">
            <w:pPr>
              <w:tabs>
                <w:tab w:val="decimal" w:pos="357"/>
              </w:tabs>
              <w:spacing w:line="360" w:lineRule="exact"/>
              <w:ind w:left="0" w:right="0"/>
              <w:jc w:val="left"/>
              <w:rPr>
                <w:rFonts w:ascii="Angsana New" w:hAnsi="Angsana New"/>
                <w:sz w:val="28"/>
                <w:szCs w:val="28"/>
                <w:lang w:val="en-US"/>
              </w:rPr>
            </w:pPr>
          </w:p>
        </w:tc>
        <w:tc>
          <w:tcPr>
            <w:tcW w:w="1170" w:type="dxa"/>
            <w:tcBorders>
              <w:left w:val="nil"/>
              <w:bottom w:val="nil"/>
              <w:right w:val="nil"/>
            </w:tcBorders>
            <w:shd w:val="clear" w:color="auto" w:fill="auto"/>
            <w:noWrap/>
            <w:vAlign w:val="bottom"/>
          </w:tcPr>
          <w:p w:rsidR="00B17432" w:rsidRPr="00C9507B" w:rsidRDefault="00B17432" w:rsidP="00DB51AA">
            <w:pPr>
              <w:tabs>
                <w:tab w:val="decimal" w:pos="802"/>
              </w:tabs>
              <w:spacing w:line="360" w:lineRule="exact"/>
              <w:ind w:left="0" w:right="0"/>
              <w:jc w:val="left"/>
              <w:rPr>
                <w:rFonts w:ascii="Angsana New" w:hAnsi="Angsana New"/>
                <w:sz w:val="28"/>
                <w:szCs w:val="28"/>
                <w:lang w:val="en-US"/>
              </w:rPr>
            </w:pPr>
          </w:p>
        </w:tc>
        <w:tc>
          <w:tcPr>
            <w:tcW w:w="988" w:type="dxa"/>
            <w:tcBorders>
              <w:left w:val="nil"/>
              <w:bottom w:val="nil"/>
              <w:right w:val="nil"/>
            </w:tcBorders>
          </w:tcPr>
          <w:p w:rsidR="00B17432" w:rsidRPr="00C9507B" w:rsidRDefault="00B17432" w:rsidP="00DB51AA">
            <w:pPr>
              <w:tabs>
                <w:tab w:val="decimal" w:pos="712"/>
              </w:tabs>
              <w:spacing w:line="360" w:lineRule="exact"/>
              <w:ind w:left="0" w:right="0"/>
              <w:jc w:val="left"/>
              <w:rPr>
                <w:rFonts w:ascii="Angsana New" w:hAnsi="Angsana New"/>
                <w:sz w:val="28"/>
                <w:szCs w:val="28"/>
                <w:lang w:val="en-US"/>
              </w:rPr>
            </w:pPr>
            <w:r>
              <w:rPr>
                <w:rFonts w:ascii="Angsana New" w:hAnsi="Angsana New"/>
                <w:sz w:val="28"/>
                <w:szCs w:val="28"/>
                <w:lang w:val="en-US"/>
              </w:rPr>
              <w:t>27,</w:t>
            </w:r>
            <w:r w:rsidR="00BC3699">
              <w:rPr>
                <w:rFonts w:ascii="Angsana New" w:hAnsi="Angsana New"/>
                <w:sz w:val="28"/>
                <w:szCs w:val="28"/>
                <w:lang w:val="en-US"/>
              </w:rPr>
              <w:t>415</w:t>
            </w:r>
          </w:p>
        </w:tc>
      </w:tr>
      <w:tr w:rsidR="00B17432" w:rsidRPr="00C9507B" w:rsidTr="00DB51AA">
        <w:trPr>
          <w:trHeight w:val="207"/>
        </w:trPr>
        <w:tc>
          <w:tcPr>
            <w:tcW w:w="2790" w:type="dxa"/>
            <w:tcBorders>
              <w:top w:val="nil"/>
              <w:left w:val="nil"/>
              <w:bottom w:val="nil"/>
              <w:right w:val="nil"/>
            </w:tcBorders>
            <w:shd w:val="clear" w:color="auto" w:fill="auto"/>
            <w:noWrap/>
            <w:vAlign w:val="bottom"/>
          </w:tcPr>
          <w:p w:rsidR="00B17432" w:rsidRPr="00C9507B" w:rsidRDefault="00B17432" w:rsidP="00DB51AA">
            <w:pPr>
              <w:spacing w:line="360" w:lineRule="exact"/>
              <w:ind w:left="63" w:right="0"/>
              <w:jc w:val="left"/>
              <w:rPr>
                <w:rFonts w:ascii="Angsana New" w:hAnsi="Angsana New"/>
                <w:color w:val="000000"/>
                <w:sz w:val="28"/>
                <w:szCs w:val="28"/>
                <w:lang w:val="en-US"/>
              </w:rPr>
            </w:pPr>
            <w:r w:rsidRPr="00C9507B">
              <w:rPr>
                <w:rFonts w:ascii="Angsana New" w:hAnsi="Angsana New" w:hint="cs"/>
                <w:color w:val="000000"/>
                <w:sz w:val="28"/>
                <w:szCs w:val="28"/>
                <w:cs/>
                <w:lang w:val="en-US"/>
              </w:rPr>
              <w:t>สินทรัพย์ไม่มีตัวตน</w:t>
            </w:r>
          </w:p>
        </w:tc>
        <w:tc>
          <w:tcPr>
            <w:tcW w:w="1101" w:type="dxa"/>
            <w:tcBorders>
              <w:left w:val="nil"/>
              <w:bottom w:val="nil"/>
              <w:right w:val="nil"/>
            </w:tcBorders>
            <w:shd w:val="clear" w:color="auto" w:fill="auto"/>
            <w:noWrap/>
            <w:vAlign w:val="bottom"/>
          </w:tcPr>
          <w:p w:rsidR="00B17432" w:rsidRPr="00C9507B" w:rsidRDefault="00B17432" w:rsidP="00DB51AA">
            <w:pPr>
              <w:tabs>
                <w:tab w:val="decimal" w:pos="792"/>
              </w:tabs>
              <w:spacing w:line="360" w:lineRule="exact"/>
              <w:ind w:left="0" w:right="0"/>
              <w:jc w:val="left"/>
              <w:rPr>
                <w:rFonts w:ascii="Angsana New" w:hAnsi="Angsana New"/>
                <w:sz w:val="28"/>
                <w:szCs w:val="28"/>
                <w:lang w:val="en-US"/>
              </w:rPr>
            </w:pPr>
          </w:p>
        </w:tc>
        <w:tc>
          <w:tcPr>
            <w:tcW w:w="990" w:type="dxa"/>
            <w:tcBorders>
              <w:left w:val="nil"/>
              <w:bottom w:val="nil"/>
              <w:right w:val="nil"/>
            </w:tcBorders>
            <w:shd w:val="clear" w:color="auto" w:fill="auto"/>
            <w:noWrap/>
            <w:vAlign w:val="bottom"/>
          </w:tcPr>
          <w:p w:rsidR="00B17432" w:rsidRPr="00C9507B" w:rsidRDefault="00B17432" w:rsidP="00DB51AA">
            <w:pPr>
              <w:tabs>
                <w:tab w:val="decimal" w:pos="406"/>
              </w:tabs>
              <w:spacing w:line="360" w:lineRule="exact"/>
              <w:ind w:left="0" w:right="0"/>
              <w:rPr>
                <w:rFonts w:ascii="Angsana New" w:hAnsi="Angsana New"/>
                <w:sz w:val="28"/>
                <w:szCs w:val="28"/>
                <w:lang w:val="en-US"/>
              </w:rPr>
            </w:pPr>
          </w:p>
        </w:tc>
        <w:tc>
          <w:tcPr>
            <w:tcW w:w="1103" w:type="dxa"/>
            <w:tcBorders>
              <w:left w:val="nil"/>
              <w:bottom w:val="nil"/>
              <w:right w:val="nil"/>
            </w:tcBorders>
            <w:shd w:val="clear" w:color="auto" w:fill="auto"/>
            <w:noWrap/>
            <w:vAlign w:val="bottom"/>
          </w:tcPr>
          <w:p w:rsidR="00B17432" w:rsidRPr="00C9507B" w:rsidRDefault="00B17432" w:rsidP="00DB51AA">
            <w:pPr>
              <w:tabs>
                <w:tab w:val="decimal" w:pos="586"/>
              </w:tabs>
              <w:spacing w:line="360" w:lineRule="exact"/>
              <w:ind w:left="0" w:right="0"/>
              <w:rPr>
                <w:rFonts w:ascii="Angsana New" w:hAnsi="Angsana New"/>
                <w:sz w:val="28"/>
                <w:szCs w:val="28"/>
                <w:lang w:val="en-US"/>
              </w:rPr>
            </w:pPr>
          </w:p>
        </w:tc>
        <w:tc>
          <w:tcPr>
            <w:tcW w:w="1052" w:type="dxa"/>
            <w:tcBorders>
              <w:left w:val="nil"/>
              <w:bottom w:val="nil"/>
              <w:right w:val="nil"/>
            </w:tcBorders>
            <w:shd w:val="clear" w:color="auto" w:fill="auto"/>
            <w:noWrap/>
            <w:vAlign w:val="bottom"/>
          </w:tcPr>
          <w:p w:rsidR="00B17432" w:rsidRPr="00C9507B" w:rsidRDefault="00B17432" w:rsidP="00DB51AA">
            <w:pPr>
              <w:tabs>
                <w:tab w:val="decimal" w:pos="743"/>
              </w:tabs>
              <w:spacing w:line="360" w:lineRule="exact"/>
              <w:ind w:left="0" w:right="0"/>
              <w:rPr>
                <w:rFonts w:ascii="Angsana New" w:hAnsi="Angsana New"/>
                <w:sz w:val="28"/>
                <w:szCs w:val="28"/>
                <w:lang w:val="en-US"/>
              </w:rPr>
            </w:pPr>
          </w:p>
        </w:tc>
        <w:tc>
          <w:tcPr>
            <w:tcW w:w="871" w:type="dxa"/>
            <w:tcBorders>
              <w:left w:val="nil"/>
              <w:bottom w:val="nil"/>
              <w:right w:val="nil"/>
            </w:tcBorders>
            <w:vAlign w:val="bottom"/>
          </w:tcPr>
          <w:p w:rsidR="00B17432" w:rsidRPr="00C9507B" w:rsidRDefault="00B17432" w:rsidP="00DB51AA">
            <w:pPr>
              <w:tabs>
                <w:tab w:val="decimal" w:pos="357"/>
              </w:tabs>
              <w:spacing w:line="360" w:lineRule="exact"/>
              <w:ind w:left="0" w:right="0"/>
              <w:jc w:val="left"/>
              <w:rPr>
                <w:rFonts w:ascii="Angsana New" w:hAnsi="Angsana New"/>
                <w:sz w:val="28"/>
                <w:szCs w:val="28"/>
                <w:lang w:val="en-US"/>
              </w:rPr>
            </w:pPr>
          </w:p>
        </w:tc>
        <w:tc>
          <w:tcPr>
            <w:tcW w:w="1170" w:type="dxa"/>
            <w:tcBorders>
              <w:left w:val="nil"/>
              <w:bottom w:val="nil"/>
              <w:right w:val="nil"/>
            </w:tcBorders>
            <w:shd w:val="clear" w:color="auto" w:fill="auto"/>
            <w:noWrap/>
            <w:vAlign w:val="bottom"/>
          </w:tcPr>
          <w:p w:rsidR="00B17432" w:rsidRPr="00C9507B" w:rsidRDefault="00B17432" w:rsidP="00DB51AA">
            <w:pPr>
              <w:tabs>
                <w:tab w:val="decimal" w:pos="802"/>
              </w:tabs>
              <w:spacing w:line="360" w:lineRule="exact"/>
              <w:ind w:left="0" w:right="0"/>
              <w:jc w:val="left"/>
              <w:rPr>
                <w:rFonts w:ascii="Angsana New" w:hAnsi="Angsana New"/>
                <w:sz w:val="28"/>
                <w:szCs w:val="28"/>
                <w:lang w:val="en-US"/>
              </w:rPr>
            </w:pPr>
          </w:p>
        </w:tc>
        <w:tc>
          <w:tcPr>
            <w:tcW w:w="988" w:type="dxa"/>
            <w:tcBorders>
              <w:left w:val="nil"/>
              <w:right w:val="nil"/>
            </w:tcBorders>
          </w:tcPr>
          <w:p w:rsidR="00B17432" w:rsidRPr="00C9507B" w:rsidRDefault="00B17432" w:rsidP="00DB51AA">
            <w:pPr>
              <w:tabs>
                <w:tab w:val="decimal" w:pos="712"/>
              </w:tabs>
              <w:spacing w:line="360" w:lineRule="exact"/>
              <w:ind w:left="0" w:right="0"/>
              <w:jc w:val="left"/>
              <w:rPr>
                <w:rFonts w:ascii="Angsana New" w:hAnsi="Angsana New"/>
                <w:sz w:val="28"/>
                <w:szCs w:val="28"/>
                <w:lang w:val="en-US"/>
              </w:rPr>
            </w:pPr>
            <w:r>
              <w:rPr>
                <w:rFonts w:ascii="Angsana New" w:hAnsi="Angsana New"/>
                <w:sz w:val="28"/>
                <w:szCs w:val="28"/>
                <w:lang w:val="en-US"/>
              </w:rPr>
              <w:t>44</w:t>
            </w:r>
          </w:p>
        </w:tc>
      </w:tr>
      <w:tr w:rsidR="00B17432" w:rsidRPr="00C9507B" w:rsidTr="00DB51AA">
        <w:trPr>
          <w:trHeight w:val="207"/>
        </w:trPr>
        <w:tc>
          <w:tcPr>
            <w:tcW w:w="2790" w:type="dxa"/>
            <w:tcBorders>
              <w:top w:val="nil"/>
              <w:left w:val="nil"/>
              <w:bottom w:val="nil"/>
              <w:right w:val="nil"/>
            </w:tcBorders>
            <w:shd w:val="clear" w:color="auto" w:fill="auto"/>
            <w:noWrap/>
            <w:vAlign w:val="bottom"/>
          </w:tcPr>
          <w:p w:rsidR="00B17432" w:rsidRPr="00C9507B" w:rsidRDefault="00B17432" w:rsidP="00DB51AA">
            <w:pPr>
              <w:spacing w:line="360" w:lineRule="exact"/>
              <w:ind w:left="63" w:right="0"/>
              <w:jc w:val="left"/>
              <w:rPr>
                <w:rFonts w:ascii="Angsana New" w:hAnsi="Angsana New"/>
                <w:b/>
                <w:bCs/>
                <w:color w:val="000000"/>
                <w:sz w:val="28"/>
                <w:szCs w:val="28"/>
                <w:lang w:val="en-US"/>
              </w:rPr>
            </w:pPr>
            <w:r w:rsidRPr="00C9507B">
              <w:rPr>
                <w:rFonts w:ascii="Angsana New" w:hAnsi="Angsana New" w:hint="cs"/>
                <w:b/>
                <w:bCs/>
                <w:color w:val="000000"/>
                <w:sz w:val="28"/>
                <w:szCs w:val="28"/>
                <w:cs/>
                <w:lang w:val="en-US"/>
              </w:rPr>
              <w:t>หนี้สินส่วนงาน</w:t>
            </w:r>
          </w:p>
        </w:tc>
        <w:tc>
          <w:tcPr>
            <w:tcW w:w="1101" w:type="dxa"/>
            <w:tcBorders>
              <w:left w:val="nil"/>
              <w:bottom w:val="nil"/>
              <w:right w:val="nil"/>
            </w:tcBorders>
            <w:shd w:val="clear" w:color="auto" w:fill="auto"/>
            <w:noWrap/>
            <w:vAlign w:val="bottom"/>
          </w:tcPr>
          <w:p w:rsidR="00B17432" w:rsidRPr="00C9507B" w:rsidRDefault="00B17432" w:rsidP="00DB51AA">
            <w:pPr>
              <w:tabs>
                <w:tab w:val="decimal" w:pos="792"/>
              </w:tabs>
              <w:spacing w:line="360" w:lineRule="exact"/>
              <w:ind w:left="0" w:right="0"/>
              <w:jc w:val="left"/>
              <w:rPr>
                <w:rFonts w:ascii="Angsana New" w:hAnsi="Angsana New"/>
                <w:b/>
                <w:bCs/>
                <w:sz w:val="28"/>
                <w:szCs w:val="28"/>
                <w:lang w:val="en-US"/>
              </w:rPr>
            </w:pPr>
          </w:p>
        </w:tc>
        <w:tc>
          <w:tcPr>
            <w:tcW w:w="990" w:type="dxa"/>
            <w:tcBorders>
              <w:left w:val="nil"/>
              <w:bottom w:val="nil"/>
              <w:right w:val="nil"/>
            </w:tcBorders>
            <w:shd w:val="clear" w:color="auto" w:fill="auto"/>
            <w:noWrap/>
            <w:vAlign w:val="bottom"/>
          </w:tcPr>
          <w:p w:rsidR="00B17432" w:rsidRPr="00C9507B" w:rsidRDefault="00B17432" w:rsidP="00DB51AA">
            <w:pPr>
              <w:tabs>
                <w:tab w:val="decimal" w:pos="406"/>
              </w:tabs>
              <w:spacing w:line="360" w:lineRule="exact"/>
              <w:ind w:left="0" w:right="0"/>
              <w:rPr>
                <w:rFonts w:ascii="Angsana New" w:hAnsi="Angsana New"/>
                <w:b/>
                <w:bCs/>
                <w:sz w:val="28"/>
                <w:szCs w:val="28"/>
                <w:lang w:val="en-US"/>
              </w:rPr>
            </w:pPr>
          </w:p>
        </w:tc>
        <w:tc>
          <w:tcPr>
            <w:tcW w:w="1103" w:type="dxa"/>
            <w:tcBorders>
              <w:left w:val="nil"/>
              <w:bottom w:val="nil"/>
              <w:right w:val="nil"/>
            </w:tcBorders>
            <w:shd w:val="clear" w:color="auto" w:fill="auto"/>
            <w:noWrap/>
            <w:vAlign w:val="bottom"/>
          </w:tcPr>
          <w:p w:rsidR="00B17432" w:rsidRPr="00C9507B" w:rsidRDefault="00B17432" w:rsidP="00DB51AA">
            <w:pPr>
              <w:tabs>
                <w:tab w:val="decimal" w:pos="586"/>
              </w:tabs>
              <w:spacing w:line="360" w:lineRule="exact"/>
              <w:ind w:left="0" w:right="0"/>
              <w:rPr>
                <w:rFonts w:ascii="Angsana New" w:hAnsi="Angsana New"/>
                <w:b/>
                <w:bCs/>
                <w:sz w:val="28"/>
                <w:szCs w:val="28"/>
                <w:lang w:val="en-US"/>
              </w:rPr>
            </w:pPr>
          </w:p>
        </w:tc>
        <w:tc>
          <w:tcPr>
            <w:tcW w:w="1052" w:type="dxa"/>
            <w:tcBorders>
              <w:left w:val="nil"/>
              <w:bottom w:val="nil"/>
              <w:right w:val="nil"/>
            </w:tcBorders>
            <w:shd w:val="clear" w:color="auto" w:fill="auto"/>
            <w:noWrap/>
            <w:vAlign w:val="bottom"/>
          </w:tcPr>
          <w:p w:rsidR="00B17432" w:rsidRPr="00C9507B" w:rsidRDefault="00B17432" w:rsidP="00DB51AA">
            <w:pPr>
              <w:tabs>
                <w:tab w:val="decimal" w:pos="743"/>
              </w:tabs>
              <w:spacing w:line="360" w:lineRule="exact"/>
              <w:ind w:left="0" w:right="0"/>
              <w:rPr>
                <w:rFonts w:ascii="Angsana New" w:hAnsi="Angsana New"/>
                <w:b/>
                <w:bCs/>
                <w:sz w:val="28"/>
                <w:szCs w:val="28"/>
                <w:lang w:val="en-US"/>
              </w:rPr>
            </w:pPr>
          </w:p>
        </w:tc>
        <w:tc>
          <w:tcPr>
            <w:tcW w:w="871" w:type="dxa"/>
            <w:tcBorders>
              <w:left w:val="nil"/>
              <w:bottom w:val="nil"/>
              <w:right w:val="nil"/>
            </w:tcBorders>
            <w:vAlign w:val="bottom"/>
          </w:tcPr>
          <w:p w:rsidR="00B17432" w:rsidRPr="00C9507B" w:rsidRDefault="00B17432" w:rsidP="00DB51AA">
            <w:pPr>
              <w:tabs>
                <w:tab w:val="decimal" w:pos="357"/>
              </w:tabs>
              <w:spacing w:line="360" w:lineRule="exact"/>
              <w:ind w:left="0" w:right="0"/>
              <w:jc w:val="left"/>
              <w:rPr>
                <w:rFonts w:ascii="Angsana New" w:hAnsi="Angsana New"/>
                <w:b/>
                <w:bCs/>
                <w:sz w:val="28"/>
                <w:szCs w:val="28"/>
                <w:lang w:val="en-US"/>
              </w:rPr>
            </w:pPr>
          </w:p>
        </w:tc>
        <w:tc>
          <w:tcPr>
            <w:tcW w:w="1170" w:type="dxa"/>
            <w:tcBorders>
              <w:left w:val="nil"/>
              <w:bottom w:val="nil"/>
              <w:right w:val="nil"/>
            </w:tcBorders>
            <w:shd w:val="clear" w:color="auto" w:fill="auto"/>
            <w:noWrap/>
            <w:vAlign w:val="bottom"/>
          </w:tcPr>
          <w:p w:rsidR="00B17432" w:rsidRPr="00C9507B" w:rsidRDefault="00B17432" w:rsidP="00DB51AA">
            <w:pPr>
              <w:tabs>
                <w:tab w:val="decimal" w:pos="802"/>
              </w:tabs>
              <w:spacing w:line="360" w:lineRule="exact"/>
              <w:ind w:left="0" w:right="0"/>
              <w:jc w:val="left"/>
              <w:rPr>
                <w:rFonts w:ascii="Angsana New" w:hAnsi="Angsana New"/>
                <w:b/>
                <w:bCs/>
                <w:sz w:val="28"/>
                <w:szCs w:val="28"/>
                <w:lang w:val="en-US"/>
              </w:rPr>
            </w:pPr>
          </w:p>
        </w:tc>
        <w:tc>
          <w:tcPr>
            <w:tcW w:w="988" w:type="dxa"/>
            <w:tcBorders>
              <w:left w:val="nil"/>
              <w:right w:val="nil"/>
            </w:tcBorders>
          </w:tcPr>
          <w:p w:rsidR="00B17432" w:rsidRPr="00C9507B" w:rsidRDefault="00B17432" w:rsidP="00DB51AA">
            <w:pPr>
              <w:tabs>
                <w:tab w:val="decimal" w:pos="712"/>
              </w:tabs>
              <w:spacing w:line="360" w:lineRule="exact"/>
              <w:ind w:left="0" w:right="0"/>
              <w:jc w:val="left"/>
              <w:rPr>
                <w:rFonts w:ascii="Angsana New" w:hAnsi="Angsana New"/>
                <w:b/>
                <w:bCs/>
                <w:sz w:val="28"/>
                <w:szCs w:val="28"/>
                <w:lang w:val="en-US"/>
              </w:rPr>
            </w:pPr>
            <w:r>
              <w:rPr>
                <w:rFonts w:ascii="Angsana New" w:hAnsi="Angsana New"/>
                <w:b/>
                <w:bCs/>
                <w:sz w:val="28"/>
                <w:szCs w:val="28"/>
                <w:lang w:val="en-US"/>
              </w:rPr>
              <w:t>24,</w:t>
            </w:r>
            <w:r w:rsidR="00BC3699">
              <w:rPr>
                <w:rFonts w:ascii="Angsana New" w:hAnsi="Angsana New"/>
                <w:b/>
                <w:bCs/>
                <w:sz w:val="28"/>
                <w:szCs w:val="28"/>
                <w:lang w:val="en-US"/>
              </w:rPr>
              <w:t>547</w:t>
            </w:r>
          </w:p>
        </w:tc>
      </w:tr>
    </w:tbl>
    <w:p w:rsidR="00B17432" w:rsidRPr="00C9507B" w:rsidRDefault="00B17432" w:rsidP="00B17432">
      <w:pPr>
        <w:tabs>
          <w:tab w:val="left" w:pos="540"/>
          <w:tab w:val="left" w:pos="1080"/>
        </w:tabs>
        <w:spacing w:line="240" w:lineRule="auto"/>
        <w:ind w:left="539"/>
        <w:rPr>
          <w:rFonts w:ascii="Angsana New" w:hAnsi="Angsana New"/>
          <w:sz w:val="16"/>
          <w:szCs w:val="16"/>
          <w:lang w:val="en-US"/>
        </w:rPr>
      </w:pPr>
    </w:p>
    <w:tbl>
      <w:tblPr>
        <w:tblW w:w="10070" w:type="dxa"/>
        <w:tblInd w:w="-72" w:type="dxa"/>
        <w:tblLook w:val="04A0"/>
      </w:tblPr>
      <w:tblGrid>
        <w:gridCol w:w="2790"/>
        <w:gridCol w:w="1101"/>
        <w:gridCol w:w="990"/>
        <w:gridCol w:w="1103"/>
        <w:gridCol w:w="1057"/>
        <w:gridCol w:w="871"/>
        <w:gridCol w:w="1170"/>
        <w:gridCol w:w="988"/>
      </w:tblGrid>
      <w:tr w:rsidR="00B17432" w:rsidRPr="00C9507B" w:rsidTr="0003785A">
        <w:trPr>
          <w:trHeight w:val="402"/>
          <w:tblHeader/>
        </w:trPr>
        <w:tc>
          <w:tcPr>
            <w:tcW w:w="2790" w:type="dxa"/>
            <w:tcBorders>
              <w:top w:val="nil"/>
              <w:left w:val="nil"/>
              <w:right w:val="nil"/>
            </w:tcBorders>
            <w:shd w:val="clear" w:color="auto" w:fill="auto"/>
            <w:noWrap/>
            <w:vAlign w:val="bottom"/>
          </w:tcPr>
          <w:p w:rsidR="00B17432" w:rsidRPr="00C9507B" w:rsidRDefault="00B17432" w:rsidP="00DB51AA">
            <w:pPr>
              <w:spacing w:before="120" w:line="240" w:lineRule="atLeast"/>
              <w:ind w:left="0" w:right="0"/>
              <w:jc w:val="left"/>
              <w:rPr>
                <w:rFonts w:ascii="Angsana New" w:hAnsi="Angsana New"/>
                <w:sz w:val="28"/>
                <w:szCs w:val="28"/>
                <w:cs/>
                <w:lang w:val="en-US"/>
              </w:rPr>
            </w:pPr>
          </w:p>
        </w:tc>
        <w:tc>
          <w:tcPr>
            <w:tcW w:w="1101" w:type="dxa"/>
            <w:tcBorders>
              <w:top w:val="nil"/>
              <w:left w:val="nil"/>
              <w:right w:val="nil"/>
            </w:tcBorders>
            <w:shd w:val="clear" w:color="auto" w:fill="auto"/>
            <w:noWrap/>
            <w:vAlign w:val="bottom"/>
          </w:tcPr>
          <w:p w:rsidR="00B17432" w:rsidRPr="00C9507B" w:rsidRDefault="00B17432" w:rsidP="00DB51AA">
            <w:pPr>
              <w:spacing w:before="120" w:line="240" w:lineRule="atLeast"/>
              <w:ind w:left="-108" w:right="-158"/>
              <w:jc w:val="center"/>
              <w:rPr>
                <w:rFonts w:ascii="Angsana New" w:hAnsi="Angsana New"/>
                <w:sz w:val="28"/>
                <w:szCs w:val="28"/>
                <w:lang w:val="en-US"/>
              </w:rPr>
            </w:pPr>
            <w:r w:rsidRPr="00C9507B">
              <w:rPr>
                <w:rFonts w:ascii="Angsana New" w:hAnsi="Angsana New"/>
                <w:sz w:val="28"/>
                <w:szCs w:val="28"/>
                <w:cs/>
                <w:lang w:val="en-US"/>
              </w:rPr>
              <w:t>ส่วนงาน 1</w:t>
            </w:r>
          </w:p>
        </w:tc>
        <w:tc>
          <w:tcPr>
            <w:tcW w:w="990" w:type="dxa"/>
            <w:tcBorders>
              <w:top w:val="nil"/>
              <w:left w:val="nil"/>
              <w:right w:val="nil"/>
            </w:tcBorders>
            <w:shd w:val="clear" w:color="auto" w:fill="auto"/>
            <w:noWrap/>
            <w:vAlign w:val="bottom"/>
          </w:tcPr>
          <w:p w:rsidR="00B17432" w:rsidRPr="00C9507B" w:rsidRDefault="00B17432" w:rsidP="00DB51AA">
            <w:pPr>
              <w:spacing w:before="120" w:line="240" w:lineRule="atLeast"/>
              <w:ind w:left="-108" w:right="-158"/>
              <w:jc w:val="center"/>
              <w:rPr>
                <w:rFonts w:ascii="Angsana New" w:hAnsi="Angsana New"/>
                <w:sz w:val="28"/>
                <w:szCs w:val="28"/>
                <w:lang w:val="en-US"/>
              </w:rPr>
            </w:pPr>
            <w:r w:rsidRPr="00C9507B">
              <w:rPr>
                <w:rFonts w:ascii="Angsana New" w:hAnsi="Angsana New"/>
                <w:sz w:val="28"/>
                <w:szCs w:val="28"/>
                <w:cs/>
                <w:lang w:val="en-US"/>
              </w:rPr>
              <w:t>ส่วนงาน 2</w:t>
            </w:r>
          </w:p>
        </w:tc>
        <w:tc>
          <w:tcPr>
            <w:tcW w:w="1103" w:type="dxa"/>
            <w:tcBorders>
              <w:top w:val="nil"/>
              <w:left w:val="nil"/>
              <w:right w:val="nil"/>
            </w:tcBorders>
            <w:shd w:val="clear" w:color="auto" w:fill="auto"/>
            <w:noWrap/>
            <w:vAlign w:val="bottom"/>
          </w:tcPr>
          <w:p w:rsidR="00B17432" w:rsidRPr="00C9507B" w:rsidRDefault="00B17432" w:rsidP="00DB51AA">
            <w:pPr>
              <w:spacing w:before="120" w:line="240" w:lineRule="atLeast"/>
              <w:ind w:left="-108" w:right="-158"/>
              <w:jc w:val="center"/>
              <w:rPr>
                <w:rFonts w:ascii="Angsana New" w:hAnsi="Angsana New"/>
                <w:sz w:val="28"/>
                <w:szCs w:val="28"/>
                <w:lang w:val="en-US"/>
              </w:rPr>
            </w:pPr>
            <w:r w:rsidRPr="00C9507B">
              <w:rPr>
                <w:rFonts w:ascii="Angsana New" w:hAnsi="Angsana New"/>
                <w:sz w:val="28"/>
                <w:szCs w:val="28"/>
                <w:cs/>
                <w:lang w:val="en-US"/>
              </w:rPr>
              <w:t>ส่วนงาน 3</w:t>
            </w:r>
          </w:p>
        </w:tc>
        <w:tc>
          <w:tcPr>
            <w:tcW w:w="1057" w:type="dxa"/>
            <w:tcBorders>
              <w:top w:val="nil"/>
              <w:left w:val="nil"/>
              <w:right w:val="nil"/>
            </w:tcBorders>
            <w:shd w:val="clear" w:color="auto" w:fill="auto"/>
            <w:noWrap/>
            <w:vAlign w:val="bottom"/>
          </w:tcPr>
          <w:p w:rsidR="00B17432" w:rsidRPr="00C9507B" w:rsidRDefault="00B17432" w:rsidP="00DB51AA">
            <w:pPr>
              <w:spacing w:before="120" w:line="240" w:lineRule="atLeast"/>
              <w:ind w:left="-108" w:right="-158"/>
              <w:jc w:val="center"/>
              <w:rPr>
                <w:rFonts w:ascii="Angsana New" w:hAnsi="Angsana New"/>
                <w:sz w:val="28"/>
                <w:szCs w:val="28"/>
                <w:lang w:val="en-US"/>
              </w:rPr>
            </w:pPr>
            <w:r w:rsidRPr="00C9507B">
              <w:rPr>
                <w:rFonts w:ascii="Angsana New" w:hAnsi="Angsana New"/>
                <w:sz w:val="28"/>
                <w:szCs w:val="28"/>
                <w:cs/>
                <w:lang w:val="en-US"/>
              </w:rPr>
              <w:t>ส่วนงาน 4</w:t>
            </w:r>
          </w:p>
        </w:tc>
        <w:tc>
          <w:tcPr>
            <w:tcW w:w="871" w:type="dxa"/>
            <w:tcBorders>
              <w:top w:val="nil"/>
              <w:left w:val="nil"/>
              <w:right w:val="nil"/>
            </w:tcBorders>
            <w:vAlign w:val="bottom"/>
          </w:tcPr>
          <w:p w:rsidR="00B17432" w:rsidRPr="00C9507B" w:rsidRDefault="00B17432" w:rsidP="00DB51AA">
            <w:pPr>
              <w:spacing w:before="120" w:line="240" w:lineRule="atLeast"/>
              <w:ind w:left="-108" w:right="-158"/>
              <w:jc w:val="center"/>
              <w:rPr>
                <w:rFonts w:ascii="Angsana New" w:hAnsi="Angsana New"/>
                <w:sz w:val="28"/>
                <w:szCs w:val="28"/>
                <w:lang w:val="en-US"/>
              </w:rPr>
            </w:pPr>
            <w:r w:rsidRPr="00C9507B">
              <w:rPr>
                <w:rFonts w:ascii="Angsana New" w:hAnsi="Angsana New"/>
                <w:sz w:val="28"/>
                <w:szCs w:val="28"/>
                <w:cs/>
                <w:lang w:val="en-US"/>
              </w:rPr>
              <w:t xml:space="preserve">ส่วนงาน </w:t>
            </w:r>
            <w:r w:rsidRPr="00C9507B">
              <w:rPr>
                <w:rFonts w:ascii="Angsana New" w:hAnsi="Angsana New"/>
                <w:sz w:val="28"/>
                <w:szCs w:val="28"/>
                <w:lang w:val="en-US"/>
              </w:rPr>
              <w:t>5</w:t>
            </w:r>
          </w:p>
        </w:tc>
        <w:tc>
          <w:tcPr>
            <w:tcW w:w="1170" w:type="dxa"/>
            <w:tcBorders>
              <w:top w:val="nil"/>
              <w:left w:val="nil"/>
              <w:right w:val="nil"/>
            </w:tcBorders>
            <w:shd w:val="clear" w:color="auto" w:fill="auto"/>
            <w:noWrap/>
            <w:vAlign w:val="bottom"/>
          </w:tcPr>
          <w:p w:rsidR="00B17432" w:rsidRPr="00C9507B" w:rsidRDefault="00B17432" w:rsidP="00DB51AA">
            <w:pPr>
              <w:spacing w:before="120" w:line="240" w:lineRule="atLeast"/>
              <w:ind w:left="-108" w:right="-158"/>
              <w:jc w:val="center"/>
              <w:rPr>
                <w:rFonts w:ascii="Angsana New" w:hAnsi="Angsana New"/>
                <w:sz w:val="28"/>
                <w:szCs w:val="28"/>
                <w:lang w:val="en-US"/>
              </w:rPr>
            </w:pPr>
            <w:r w:rsidRPr="00C9507B">
              <w:rPr>
                <w:rFonts w:ascii="Angsana New" w:hAnsi="Angsana New"/>
                <w:sz w:val="28"/>
                <w:szCs w:val="28"/>
                <w:cs/>
                <w:lang w:val="en-US"/>
              </w:rPr>
              <w:t xml:space="preserve">ส่วนงานอื่นๆ </w:t>
            </w:r>
          </w:p>
        </w:tc>
        <w:tc>
          <w:tcPr>
            <w:tcW w:w="988" w:type="dxa"/>
            <w:tcBorders>
              <w:top w:val="nil"/>
              <w:left w:val="nil"/>
              <w:right w:val="nil"/>
            </w:tcBorders>
          </w:tcPr>
          <w:p w:rsidR="00B17432" w:rsidRPr="00C9507B" w:rsidRDefault="00B17432" w:rsidP="00DB51AA">
            <w:pPr>
              <w:spacing w:before="120" w:line="240" w:lineRule="atLeast"/>
              <w:ind w:left="-108" w:right="-158"/>
              <w:jc w:val="center"/>
              <w:rPr>
                <w:rFonts w:ascii="Angsana New" w:hAnsi="Angsana New"/>
                <w:sz w:val="28"/>
                <w:szCs w:val="28"/>
                <w:cs/>
                <w:lang w:val="en-US"/>
              </w:rPr>
            </w:pPr>
            <w:r w:rsidRPr="00C9507B">
              <w:rPr>
                <w:rFonts w:ascii="Angsana New" w:hAnsi="Angsana New"/>
                <w:sz w:val="28"/>
                <w:szCs w:val="28"/>
                <w:cs/>
                <w:lang w:val="en-US"/>
              </w:rPr>
              <w:t>รวม</w:t>
            </w:r>
          </w:p>
        </w:tc>
      </w:tr>
      <w:tr w:rsidR="00B17432" w:rsidRPr="00C9507B" w:rsidTr="0003785A">
        <w:trPr>
          <w:trHeight w:val="402"/>
          <w:tblHeader/>
        </w:trPr>
        <w:tc>
          <w:tcPr>
            <w:tcW w:w="2790" w:type="dxa"/>
            <w:tcBorders>
              <w:top w:val="nil"/>
              <w:left w:val="nil"/>
              <w:right w:val="nil"/>
            </w:tcBorders>
            <w:shd w:val="clear" w:color="auto" w:fill="auto"/>
            <w:noWrap/>
            <w:vAlign w:val="bottom"/>
          </w:tcPr>
          <w:p w:rsidR="00B17432" w:rsidRPr="00C9507B" w:rsidRDefault="00B17432" w:rsidP="00DB51AA">
            <w:pPr>
              <w:spacing w:line="240" w:lineRule="atLeast"/>
              <w:ind w:left="0" w:right="0"/>
              <w:jc w:val="left"/>
              <w:rPr>
                <w:rFonts w:ascii="Angsana New" w:hAnsi="Angsana New"/>
                <w:sz w:val="28"/>
                <w:szCs w:val="28"/>
                <w:cs/>
                <w:lang w:val="en-US"/>
              </w:rPr>
            </w:pPr>
          </w:p>
        </w:tc>
        <w:tc>
          <w:tcPr>
            <w:tcW w:w="7280" w:type="dxa"/>
            <w:gridSpan w:val="7"/>
            <w:tcBorders>
              <w:top w:val="nil"/>
              <w:left w:val="nil"/>
            </w:tcBorders>
            <w:shd w:val="clear" w:color="auto" w:fill="auto"/>
            <w:noWrap/>
            <w:vAlign w:val="bottom"/>
          </w:tcPr>
          <w:p w:rsidR="00B17432" w:rsidRPr="00C9507B" w:rsidRDefault="00B17432" w:rsidP="00DB51AA">
            <w:pPr>
              <w:spacing w:line="240" w:lineRule="atLeast"/>
              <w:ind w:left="-108" w:right="-158"/>
              <w:jc w:val="center"/>
              <w:rPr>
                <w:rFonts w:ascii="Angsana New" w:hAnsi="Angsana New"/>
                <w:sz w:val="28"/>
                <w:szCs w:val="28"/>
                <w:cs/>
                <w:lang w:val="en-US"/>
              </w:rPr>
            </w:pPr>
            <w:r w:rsidRPr="00C9507B">
              <w:rPr>
                <w:rFonts w:ascii="Angsana New" w:hAnsi="Angsana New"/>
                <w:i/>
                <w:iCs/>
                <w:sz w:val="28"/>
                <w:szCs w:val="28"/>
                <w:cs/>
                <w:lang w:val="en-US"/>
              </w:rPr>
              <w:t>(</w:t>
            </w:r>
            <w:r w:rsidRPr="00C9507B">
              <w:rPr>
                <w:rFonts w:ascii="Angsana New" w:hAnsi="Angsana New" w:hint="cs"/>
                <w:i/>
                <w:iCs/>
                <w:sz w:val="28"/>
                <w:szCs w:val="28"/>
                <w:cs/>
                <w:lang w:val="en-US"/>
              </w:rPr>
              <w:t>ล้าน</w:t>
            </w:r>
            <w:r w:rsidRPr="00C9507B">
              <w:rPr>
                <w:rFonts w:ascii="Angsana New" w:hAnsi="Angsana New"/>
                <w:i/>
                <w:iCs/>
                <w:sz w:val="28"/>
                <w:szCs w:val="28"/>
                <w:cs/>
                <w:lang w:val="en-US"/>
              </w:rPr>
              <w:t>บาท)</w:t>
            </w:r>
          </w:p>
        </w:tc>
      </w:tr>
      <w:tr w:rsidR="00B17432" w:rsidRPr="00C9507B" w:rsidTr="0003785A">
        <w:trPr>
          <w:trHeight w:val="402"/>
          <w:tblHeader/>
        </w:trPr>
        <w:tc>
          <w:tcPr>
            <w:tcW w:w="3891" w:type="dxa"/>
            <w:gridSpan w:val="2"/>
            <w:tcBorders>
              <w:top w:val="nil"/>
              <w:left w:val="nil"/>
              <w:right w:val="nil"/>
            </w:tcBorders>
            <w:shd w:val="clear" w:color="auto" w:fill="auto"/>
            <w:noWrap/>
            <w:vAlign w:val="bottom"/>
          </w:tcPr>
          <w:p w:rsidR="00B17432" w:rsidRPr="00C9507B" w:rsidRDefault="00B17432" w:rsidP="00DB51AA">
            <w:pPr>
              <w:spacing w:line="340" w:lineRule="exact"/>
              <w:ind w:left="63" w:right="0"/>
              <w:jc w:val="left"/>
              <w:rPr>
                <w:rFonts w:ascii="Angsana New" w:hAnsi="Angsana New"/>
                <w:i/>
                <w:iCs/>
                <w:sz w:val="28"/>
                <w:szCs w:val="28"/>
                <w:cs/>
                <w:lang w:val="en-US"/>
              </w:rPr>
            </w:pPr>
            <w:r w:rsidRPr="00C9507B">
              <w:rPr>
                <w:rFonts w:ascii="Angsana New" w:hAnsi="Angsana New"/>
                <w:b/>
                <w:bCs/>
                <w:color w:val="000000"/>
                <w:sz w:val="28"/>
                <w:szCs w:val="28"/>
                <w:cs/>
                <w:lang w:val="en-US"/>
              </w:rPr>
              <w:t>สำหรับ</w:t>
            </w:r>
            <w:r w:rsidRPr="00C9507B">
              <w:rPr>
                <w:rFonts w:ascii="Angsana New" w:hAnsi="Angsana New" w:hint="cs"/>
                <w:b/>
                <w:bCs/>
                <w:sz w:val="28"/>
                <w:szCs w:val="28"/>
                <w:cs/>
                <w:lang w:val="en-US"/>
              </w:rPr>
              <w:t>ปี</w:t>
            </w:r>
            <w:r w:rsidRPr="00C9507B">
              <w:rPr>
                <w:rFonts w:ascii="Angsana New" w:hAnsi="Angsana New"/>
                <w:b/>
                <w:bCs/>
                <w:sz w:val="28"/>
                <w:szCs w:val="28"/>
                <w:cs/>
                <w:lang w:val="en-US"/>
              </w:rPr>
              <w:t>สิ้นสุดวันที่</w:t>
            </w:r>
            <w:r w:rsidRPr="00C9507B">
              <w:rPr>
                <w:rFonts w:ascii="Angsana New" w:hAnsi="Angsana New" w:hint="cs"/>
                <w:b/>
                <w:bCs/>
                <w:sz w:val="28"/>
                <w:szCs w:val="28"/>
                <w:cs/>
                <w:lang w:val="en-US"/>
              </w:rPr>
              <w:t xml:space="preserve"> 31 ธันวาคม</w:t>
            </w:r>
            <w:r w:rsidRPr="00C9507B">
              <w:rPr>
                <w:rFonts w:ascii="Angsana New" w:hAnsi="Angsana New"/>
                <w:b/>
                <w:bCs/>
                <w:sz w:val="28"/>
                <w:szCs w:val="28"/>
                <w:cs/>
                <w:lang w:val="en-US"/>
              </w:rPr>
              <w:t xml:space="preserve"> 255</w:t>
            </w:r>
            <w:r>
              <w:rPr>
                <w:rFonts w:ascii="Angsana New" w:hAnsi="Angsana New" w:hint="cs"/>
                <w:b/>
                <w:bCs/>
                <w:sz w:val="28"/>
                <w:szCs w:val="28"/>
                <w:cs/>
                <w:lang w:val="en-US"/>
              </w:rPr>
              <w:t>7</w:t>
            </w:r>
          </w:p>
        </w:tc>
        <w:tc>
          <w:tcPr>
            <w:tcW w:w="990" w:type="dxa"/>
            <w:tcBorders>
              <w:top w:val="nil"/>
              <w:left w:val="nil"/>
              <w:right w:val="nil"/>
            </w:tcBorders>
            <w:shd w:val="clear" w:color="auto" w:fill="auto"/>
            <w:noWrap/>
            <w:vAlign w:val="bottom"/>
          </w:tcPr>
          <w:p w:rsidR="00B17432" w:rsidRPr="00C9507B" w:rsidRDefault="00B17432" w:rsidP="00DB51AA">
            <w:pPr>
              <w:spacing w:line="340" w:lineRule="exact"/>
              <w:ind w:left="-108" w:right="-158"/>
              <w:jc w:val="center"/>
              <w:rPr>
                <w:rFonts w:ascii="Angsana New" w:hAnsi="Angsana New"/>
                <w:sz w:val="28"/>
                <w:szCs w:val="28"/>
                <w:cs/>
                <w:lang w:val="en-US"/>
              </w:rPr>
            </w:pPr>
          </w:p>
        </w:tc>
        <w:tc>
          <w:tcPr>
            <w:tcW w:w="1103" w:type="dxa"/>
            <w:tcBorders>
              <w:top w:val="nil"/>
              <w:left w:val="nil"/>
              <w:right w:val="nil"/>
            </w:tcBorders>
            <w:shd w:val="clear" w:color="auto" w:fill="auto"/>
            <w:noWrap/>
            <w:vAlign w:val="bottom"/>
          </w:tcPr>
          <w:p w:rsidR="00B17432" w:rsidRPr="00C9507B" w:rsidRDefault="00B17432" w:rsidP="00DB51AA">
            <w:pPr>
              <w:spacing w:line="340" w:lineRule="exact"/>
              <w:ind w:left="-108" w:right="-158"/>
              <w:jc w:val="center"/>
              <w:rPr>
                <w:rFonts w:ascii="Angsana New" w:hAnsi="Angsana New"/>
                <w:sz w:val="28"/>
                <w:szCs w:val="28"/>
                <w:cs/>
                <w:lang w:val="en-US"/>
              </w:rPr>
            </w:pPr>
          </w:p>
        </w:tc>
        <w:tc>
          <w:tcPr>
            <w:tcW w:w="1057" w:type="dxa"/>
            <w:tcBorders>
              <w:top w:val="nil"/>
              <w:left w:val="nil"/>
              <w:right w:val="nil"/>
            </w:tcBorders>
            <w:shd w:val="clear" w:color="auto" w:fill="auto"/>
            <w:noWrap/>
            <w:vAlign w:val="bottom"/>
          </w:tcPr>
          <w:p w:rsidR="00B17432" w:rsidRPr="00C9507B" w:rsidRDefault="00B17432" w:rsidP="00DB51AA">
            <w:pPr>
              <w:spacing w:line="340" w:lineRule="exact"/>
              <w:ind w:left="-108" w:right="-158"/>
              <w:jc w:val="center"/>
              <w:rPr>
                <w:rFonts w:ascii="Angsana New" w:hAnsi="Angsana New"/>
                <w:sz w:val="28"/>
                <w:szCs w:val="28"/>
                <w:cs/>
                <w:lang w:val="en-US"/>
              </w:rPr>
            </w:pPr>
          </w:p>
        </w:tc>
        <w:tc>
          <w:tcPr>
            <w:tcW w:w="871" w:type="dxa"/>
            <w:tcBorders>
              <w:top w:val="nil"/>
              <w:left w:val="nil"/>
              <w:right w:val="nil"/>
            </w:tcBorders>
            <w:vAlign w:val="bottom"/>
          </w:tcPr>
          <w:p w:rsidR="00B17432" w:rsidRPr="00C9507B" w:rsidRDefault="00B17432" w:rsidP="00DB51AA">
            <w:pPr>
              <w:spacing w:line="340" w:lineRule="exact"/>
              <w:ind w:left="-108" w:right="-158"/>
              <w:jc w:val="center"/>
              <w:rPr>
                <w:rFonts w:ascii="Angsana New" w:hAnsi="Angsana New"/>
                <w:sz w:val="28"/>
                <w:szCs w:val="28"/>
                <w:cs/>
                <w:lang w:val="en-US"/>
              </w:rPr>
            </w:pPr>
          </w:p>
        </w:tc>
        <w:tc>
          <w:tcPr>
            <w:tcW w:w="1170" w:type="dxa"/>
            <w:tcBorders>
              <w:top w:val="nil"/>
              <w:left w:val="nil"/>
              <w:right w:val="nil"/>
            </w:tcBorders>
            <w:shd w:val="clear" w:color="auto" w:fill="auto"/>
            <w:noWrap/>
            <w:vAlign w:val="bottom"/>
          </w:tcPr>
          <w:p w:rsidR="00B17432" w:rsidRPr="00C9507B" w:rsidRDefault="00B17432" w:rsidP="00DB51AA">
            <w:pPr>
              <w:spacing w:line="340" w:lineRule="exact"/>
              <w:ind w:left="-108" w:right="-158"/>
              <w:jc w:val="center"/>
              <w:rPr>
                <w:rFonts w:ascii="Angsana New" w:hAnsi="Angsana New"/>
                <w:sz w:val="28"/>
                <w:szCs w:val="28"/>
                <w:cs/>
                <w:lang w:val="en-US"/>
              </w:rPr>
            </w:pPr>
          </w:p>
        </w:tc>
        <w:tc>
          <w:tcPr>
            <w:tcW w:w="988" w:type="dxa"/>
            <w:tcBorders>
              <w:top w:val="nil"/>
              <w:left w:val="nil"/>
              <w:right w:val="nil"/>
            </w:tcBorders>
          </w:tcPr>
          <w:p w:rsidR="00B17432" w:rsidRPr="00C9507B" w:rsidRDefault="00B17432" w:rsidP="00DB51AA">
            <w:pPr>
              <w:spacing w:line="340" w:lineRule="exact"/>
              <w:ind w:left="-108" w:right="-158"/>
              <w:jc w:val="center"/>
              <w:rPr>
                <w:rFonts w:ascii="Angsana New" w:hAnsi="Angsana New"/>
                <w:sz w:val="28"/>
                <w:szCs w:val="28"/>
                <w:cs/>
                <w:lang w:val="en-US"/>
              </w:rPr>
            </w:pPr>
          </w:p>
        </w:tc>
      </w:tr>
      <w:tr w:rsidR="00B17432" w:rsidRPr="00C9507B" w:rsidTr="0003785A">
        <w:trPr>
          <w:trHeight w:val="402"/>
        </w:trPr>
        <w:tc>
          <w:tcPr>
            <w:tcW w:w="2790" w:type="dxa"/>
            <w:tcBorders>
              <w:left w:val="nil"/>
              <w:bottom w:val="nil"/>
              <w:right w:val="nil"/>
            </w:tcBorders>
            <w:shd w:val="clear" w:color="auto" w:fill="auto"/>
            <w:noWrap/>
            <w:vAlign w:val="bottom"/>
          </w:tcPr>
          <w:p w:rsidR="00B17432" w:rsidRPr="00C9507B" w:rsidRDefault="00B17432" w:rsidP="00DB51AA">
            <w:pPr>
              <w:spacing w:line="240" w:lineRule="atLeast"/>
              <w:ind w:left="63" w:right="0"/>
              <w:jc w:val="left"/>
              <w:rPr>
                <w:rFonts w:ascii="Angsana New" w:hAnsi="Angsana New"/>
                <w:i/>
                <w:iCs/>
                <w:color w:val="000000"/>
                <w:sz w:val="28"/>
                <w:szCs w:val="28"/>
                <w:lang w:val="en-US"/>
              </w:rPr>
            </w:pPr>
            <w:r w:rsidRPr="00C9507B">
              <w:rPr>
                <w:rFonts w:ascii="Angsana New" w:hAnsi="Angsana New"/>
                <w:i/>
                <w:iCs/>
                <w:color w:val="000000"/>
                <w:sz w:val="28"/>
                <w:szCs w:val="28"/>
                <w:cs/>
                <w:lang w:val="en-US"/>
              </w:rPr>
              <w:t>รายได้จากลูกค้า</w:t>
            </w:r>
          </w:p>
        </w:tc>
        <w:tc>
          <w:tcPr>
            <w:tcW w:w="1101" w:type="dxa"/>
            <w:tcBorders>
              <w:left w:val="nil"/>
              <w:right w:val="nil"/>
            </w:tcBorders>
            <w:shd w:val="clear" w:color="auto" w:fill="auto"/>
            <w:noWrap/>
            <w:vAlign w:val="bottom"/>
          </w:tcPr>
          <w:p w:rsidR="00B17432" w:rsidRPr="00C9507B" w:rsidRDefault="00B17432" w:rsidP="00DB51AA">
            <w:pPr>
              <w:tabs>
                <w:tab w:val="decimal" w:pos="612"/>
              </w:tabs>
              <w:spacing w:line="240" w:lineRule="atLeast"/>
              <w:ind w:left="-108" w:right="-82"/>
              <w:jc w:val="left"/>
              <w:rPr>
                <w:rFonts w:ascii="Angsana New" w:hAnsi="Angsana New"/>
                <w:sz w:val="28"/>
                <w:szCs w:val="28"/>
                <w:lang w:val="en-US"/>
              </w:rPr>
            </w:pPr>
          </w:p>
        </w:tc>
        <w:tc>
          <w:tcPr>
            <w:tcW w:w="990" w:type="dxa"/>
            <w:tcBorders>
              <w:left w:val="nil"/>
              <w:right w:val="nil"/>
            </w:tcBorders>
            <w:shd w:val="clear" w:color="auto" w:fill="auto"/>
            <w:noWrap/>
            <w:vAlign w:val="bottom"/>
          </w:tcPr>
          <w:p w:rsidR="00B17432" w:rsidRPr="00C9507B" w:rsidRDefault="00B17432" w:rsidP="00DB51AA">
            <w:pPr>
              <w:tabs>
                <w:tab w:val="decimal" w:pos="496"/>
              </w:tabs>
              <w:spacing w:line="240" w:lineRule="atLeast"/>
              <w:ind w:left="0" w:right="0"/>
              <w:rPr>
                <w:rFonts w:ascii="Angsana New" w:hAnsi="Angsana New"/>
                <w:sz w:val="28"/>
                <w:szCs w:val="28"/>
                <w:lang w:val="en-US"/>
              </w:rPr>
            </w:pPr>
          </w:p>
        </w:tc>
        <w:tc>
          <w:tcPr>
            <w:tcW w:w="1103" w:type="dxa"/>
            <w:tcBorders>
              <w:left w:val="nil"/>
              <w:right w:val="nil"/>
            </w:tcBorders>
            <w:shd w:val="clear" w:color="auto" w:fill="auto"/>
            <w:noWrap/>
            <w:vAlign w:val="bottom"/>
          </w:tcPr>
          <w:p w:rsidR="00B17432" w:rsidRPr="00C9507B" w:rsidRDefault="00B17432" w:rsidP="00DB51AA">
            <w:pPr>
              <w:tabs>
                <w:tab w:val="decimal" w:pos="766"/>
              </w:tabs>
              <w:spacing w:line="240" w:lineRule="atLeast"/>
              <w:ind w:left="-134" w:right="31"/>
              <w:jc w:val="left"/>
              <w:rPr>
                <w:rFonts w:ascii="Angsana New" w:hAnsi="Angsana New"/>
                <w:sz w:val="28"/>
                <w:szCs w:val="28"/>
                <w:lang w:val="en-US"/>
              </w:rPr>
            </w:pPr>
          </w:p>
        </w:tc>
        <w:tc>
          <w:tcPr>
            <w:tcW w:w="1057" w:type="dxa"/>
            <w:tcBorders>
              <w:left w:val="nil"/>
              <w:right w:val="nil"/>
            </w:tcBorders>
            <w:shd w:val="clear" w:color="auto" w:fill="auto"/>
            <w:noWrap/>
            <w:vAlign w:val="bottom"/>
          </w:tcPr>
          <w:p w:rsidR="00B17432" w:rsidRPr="00C9507B" w:rsidRDefault="00B17432" w:rsidP="00DB51AA">
            <w:pPr>
              <w:tabs>
                <w:tab w:val="decimal" w:pos="743"/>
              </w:tabs>
              <w:spacing w:line="240" w:lineRule="atLeast"/>
              <w:ind w:left="0" w:right="0"/>
              <w:rPr>
                <w:rFonts w:ascii="Angsana New" w:hAnsi="Angsana New"/>
                <w:sz w:val="28"/>
                <w:szCs w:val="28"/>
                <w:lang w:val="en-US"/>
              </w:rPr>
            </w:pPr>
          </w:p>
        </w:tc>
        <w:tc>
          <w:tcPr>
            <w:tcW w:w="871" w:type="dxa"/>
            <w:tcBorders>
              <w:left w:val="nil"/>
              <w:right w:val="nil"/>
            </w:tcBorders>
            <w:vAlign w:val="bottom"/>
          </w:tcPr>
          <w:p w:rsidR="00B17432" w:rsidRPr="00C9507B" w:rsidRDefault="00B17432" w:rsidP="00DB51AA">
            <w:pPr>
              <w:tabs>
                <w:tab w:val="decimal" w:pos="432"/>
              </w:tabs>
              <w:spacing w:line="240" w:lineRule="atLeast"/>
              <w:ind w:left="0" w:right="0"/>
              <w:jc w:val="left"/>
              <w:rPr>
                <w:rFonts w:ascii="Angsana New" w:hAnsi="Angsana New"/>
                <w:sz w:val="28"/>
                <w:szCs w:val="28"/>
                <w:lang w:val="en-US"/>
              </w:rPr>
            </w:pPr>
          </w:p>
        </w:tc>
        <w:tc>
          <w:tcPr>
            <w:tcW w:w="1170" w:type="dxa"/>
            <w:tcBorders>
              <w:left w:val="nil"/>
              <w:right w:val="nil"/>
            </w:tcBorders>
            <w:shd w:val="clear" w:color="auto" w:fill="auto"/>
            <w:noWrap/>
            <w:vAlign w:val="bottom"/>
          </w:tcPr>
          <w:p w:rsidR="00B17432" w:rsidRPr="00C9507B" w:rsidRDefault="00B17432" w:rsidP="00DB51AA">
            <w:pPr>
              <w:tabs>
                <w:tab w:val="decimal" w:pos="890"/>
              </w:tabs>
              <w:spacing w:line="240" w:lineRule="atLeast"/>
              <w:ind w:left="0" w:right="0"/>
              <w:jc w:val="left"/>
              <w:rPr>
                <w:rFonts w:ascii="Angsana New" w:hAnsi="Angsana New"/>
                <w:sz w:val="28"/>
                <w:szCs w:val="28"/>
                <w:lang w:val="en-US"/>
              </w:rPr>
            </w:pPr>
          </w:p>
        </w:tc>
        <w:tc>
          <w:tcPr>
            <w:tcW w:w="988" w:type="dxa"/>
            <w:tcBorders>
              <w:left w:val="nil"/>
              <w:right w:val="nil"/>
            </w:tcBorders>
          </w:tcPr>
          <w:p w:rsidR="00B17432" w:rsidRPr="00C9507B" w:rsidRDefault="00B17432" w:rsidP="00DB51AA">
            <w:pPr>
              <w:tabs>
                <w:tab w:val="decimal" w:pos="710"/>
              </w:tabs>
              <w:spacing w:line="240" w:lineRule="atLeast"/>
              <w:ind w:left="0" w:right="0"/>
              <w:jc w:val="left"/>
              <w:rPr>
                <w:rFonts w:ascii="Angsana New" w:hAnsi="Angsana New"/>
                <w:b/>
                <w:bCs/>
                <w:sz w:val="28"/>
                <w:szCs w:val="28"/>
                <w:lang w:val="en-US"/>
              </w:rPr>
            </w:pPr>
          </w:p>
        </w:tc>
      </w:tr>
      <w:tr w:rsidR="00B17432" w:rsidRPr="00C9507B" w:rsidTr="0003785A">
        <w:trPr>
          <w:trHeight w:val="402"/>
        </w:trPr>
        <w:tc>
          <w:tcPr>
            <w:tcW w:w="2790" w:type="dxa"/>
            <w:tcBorders>
              <w:left w:val="nil"/>
              <w:bottom w:val="nil"/>
              <w:right w:val="nil"/>
            </w:tcBorders>
            <w:shd w:val="clear" w:color="auto" w:fill="auto"/>
            <w:noWrap/>
          </w:tcPr>
          <w:p w:rsidR="00B17432" w:rsidRPr="00C9507B" w:rsidRDefault="00B17432" w:rsidP="00DB51AA">
            <w:pPr>
              <w:spacing w:line="340" w:lineRule="exact"/>
              <w:ind w:left="63" w:right="0"/>
              <w:jc w:val="left"/>
              <w:rPr>
                <w:rFonts w:ascii="Angsana New" w:hAnsi="Angsana New"/>
                <w:color w:val="000000"/>
                <w:sz w:val="28"/>
                <w:szCs w:val="28"/>
                <w:lang w:val="en-US"/>
              </w:rPr>
            </w:pPr>
            <w:r w:rsidRPr="00C9507B">
              <w:rPr>
                <w:rFonts w:ascii="Angsana New" w:hAnsi="Angsana New"/>
                <w:color w:val="000000"/>
                <w:sz w:val="28"/>
                <w:szCs w:val="28"/>
                <w:lang w:val="en-US"/>
              </w:rPr>
              <w:t xml:space="preserve">- </w:t>
            </w:r>
            <w:r w:rsidRPr="00C9507B">
              <w:rPr>
                <w:rFonts w:ascii="Angsana New" w:hAnsi="Angsana New"/>
                <w:color w:val="000000"/>
                <w:sz w:val="28"/>
                <w:szCs w:val="28"/>
                <w:cs/>
                <w:lang w:val="en-US"/>
              </w:rPr>
              <w:t>ภายนอก</w:t>
            </w:r>
          </w:p>
        </w:tc>
        <w:tc>
          <w:tcPr>
            <w:tcW w:w="1101" w:type="dxa"/>
            <w:tcBorders>
              <w:left w:val="nil"/>
              <w:right w:val="nil"/>
            </w:tcBorders>
            <w:shd w:val="clear" w:color="auto" w:fill="auto"/>
            <w:noWrap/>
            <w:vAlign w:val="bottom"/>
          </w:tcPr>
          <w:p w:rsidR="00B17432" w:rsidRPr="00C9507B" w:rsidRDefault="00B17432" w:rsidP="00DB51AA">
            <w:pPr>
              <w:tabs>
                <w:tab w:val="decimal" w:pos="612"/>
              </w:tabs>
              <w:spacing w:line="340" w:lineRule="exact"/>
              <w:ind w:left="-108" w:right="-82"/>
              <w:jc w:val="left"/>
              <w:rPr>
                <w:rFonts w:ascii="Angsana New" w:hAnsi="Angsana New"/>
                <w:sz w:val="28"/>
                <w:szCs w:val="28"/>
                <w:lang w:val="en-US"/>
              </w:rPr>
            </w:pPr>
            <w:r w:rsidRPr="00C9507B">
              <w:rPr>
                <w:rFonts w:ascii="Angsana New" w:hAnsi="Angsana New"/>
                <w:sz w:val="28"/>
                <w:szCs w:val="28"/>
                <w:lang w:val="en-US"/>
              </w:rPr>
              <w:t>4,991</w:t>
            </w:r>
          </w:p>
        </w:tc>
        <w:tc>
          <w:tcPr>
            <w:tcW w:w="990" w:type="dxa"/>
            <w:tcBorders>
              <w:left w:val="nil"/>
              <w:right w:val="nil"/>
            </w:tcBorders>
            <w:shd w:val="clear" w:color="auto" w:fill="auto"/>
            <w:noWrap/>
            <w:vAlign w:val="bottom"/>
          </w:tcPr>
          <w:p w:rsidR="00B17432" w:rsidRPr="00C9507B" w:rsidRDefault="00B17432" w:rsidP="00DB51AA">
            <w:pPr>
              <w:tabs>
                <w:tab w:val="decimal" w:pos="496"/>
              </w:tabs>
              <w:spacing w:line="340" w:lineRule="exact"/>
              <w:ind w:left="0" w:right="0"/>
              <w:rPr>
                <w:rFonts w:ascii="Angsana New" w:hAnsi="Angsana New"/>
                <w:sz w:val="28"/>
                <w:szCs w:val="28"/>
                <w:lang w:val="en-US"/>
              </w:rPr>
            </w:pPr>
            <w:r w:rsidRPr="00C9507B">
              <w:rPr>
                <w:rFonts w:ascii="Angsana New" w:hAnsi="Angsana New"/>
                <w:sz w:val="28"/>
                <w:szCs w:val="28"/>
                <w:lang w:val="en-US"/>
              </w:rPr>
              <w:t>-</w:t>
            </w:r>
          </w:p>
        </w:tc>
        <w:tc>
          <w:tcPr>
            <w:tcW w:w="1103" w:type="dxa"/>
            <w:tcBorders>
              <w:left w:val="nil"/>
              <w:right w:val="nil"/>
            </w:tcBorders>
            <w:shd w:val="clear" w:color="auto" w:fill="auto"/>
            <w:noWrap/>
            <w:vAlign w:val="bottom"/>
          </w:tcPr>
          <w:p w:rsidR="00B17432" w:rsidRPr="00C9507B" w:rsidRDefault="00B17432" w:rsidP="00DB51AA">
            <w:pPr>
              <w:tabs>
                <w:tab w:val="decimal" w:pos="766"/>
              </w:tabs>
              <w:spacing w:line="340" w:lineRule="exact"/>
              <w:ind w:left="-134" w:right="31"/>
              <w:jc w:val="left"/>
              <w:rPr>
                <w:rFonts w:ascii="Angsana New" w:hAnsi="Angsana New"/>
                <w:sz w:val="28"/>
                <w:szCs w:val="28"/>
                <w:lang w:val="en-US"/>
              </w:rPr>
            </w:pPr>
            <w:r w:rsidRPr="00C9507B">
              <w:rPr>
                <w:rFonts w:ascii="Angsana New" w:hAnsi="Angsana New"/>
                <w:sz w:val="28"/>
                <w:szCs w:val="28"/>
                <w:lang w:val="en-US"/>
              </w:rPr>
              <w:t>231</w:t>
            </w:r>
          </w:p>
        </w:tc>
        <w:tc>
          <w:tcPr>
            <w:tcW w:w="1057" w:type="dxa"/>
            <w:tcBorders>
              <w:left w:val="nil"/>
              <w:right w:val="nil"/>
            </w:tcBorders>
            <w:shd w:val="clear" w:color="auto" w:fill="auto"/>
            <w:noWrap/>
            <w:vAlign w:val="bottom"/>
          </w:tcPr>
          <w:p w:rsidR="00B17432" w:rsidRPr="00C9507B" w:rsidRDefault="00B17432" w:rsidP="00DB51AA">
            <w:pPr>
              <w:tabs>
                <w:tab w:val="decimal" w:pos="743"/>
              </w:tabs>
              <w:spacing w:line="340" w:lineRule="exact"/>
              <w:ind w:left="0" w:right="0"/>
              <w:rPr>
                <w:rFonts w:ascii="Angsana New" w:hAnsi="Angsana New"/>
                <w:sz w:val="28"/>
                <w:szCs w:val="28"/>
                <w:lang w:val="en-US"/>
              </w:rPr>
            </w:pPr>
            <w:r w:rsidRPr="00C9507B">
              <w:rPr>
                <w:rFonts w:ascii="Angsana New" w:hAnsi="Angsana New"/>
                <w:sz w:val="28"/>
                <w:szCs w:val="28"/>
                <w:lang w:val="en-US"/>
              </w:rPr>
              <w:t>2,187</w:t>
            </w:r>
          </w:p>
        </w:tc>
        <w:tc>
          <w:tcPr>
            <w:tcW w:w="871" w:type="dxa"/>
            <w:tcBorders>
              <w:left w:val="nil"/>
              <w:right w:val="nil"/>
            </w:tcBorders>
            <w:vAlign w:val="bottom"/>
          </w:tcPr>
          <w:p w:rsidR="00B17432" w:rsidRPr="00C9507B" w:rsidRDefault="00B17432" w:rsidP="00DB51AA">
            <w:pPr>
              <w:tabs>
                <w:tab w:val="decimal" w:pos="432"/>
              </w:tabs>
              <w:spacing w:line="340" w:lineRule="exact"/>
              <w:ind w:left="0" w:right="0"/>
              <w:jc w:val="left"/>
              <w:rPr>
                <w:rFonts w:ascii="Angsana New" w:hAnsi="Angsana New"/>
                <w:sz w:val="28"/>
                <w:szCs w:val="28"/>
                <w:lang w:val="en-US"/>
              </w:rPr>
            </w:pPr>
            <w:r w:rsidRPr="00C9507B">
              <w:rPr>
                <w:rFonts w:ascii="Angsana New" w:hAnsi="Angsana New"/>
                <w:sz w:val="28"/>
                <w:szCs w:val="28"/>
                <w:lang w:val="en-US"/>
              </w:rPr>
              <w:t>-</w:t>
            </w:r>
          </w:p>
        </w:tc>
        <w:tc>
          <w:tcPr>
            <w:tcW w:w="1170" w:type="dxa"/>
            <w:tcBorders>
              <w:left w:val="nil"/>
              <w:right w:val="nil"/>
            </w:tcBorders>
            <w:shd w:val="clear" w:color="auto" w:fill="auto"/>
            <w:noWrap/>
            <w:vAlign w:val="bottom"/>
          </w:tcPr>
          <w:p w:rsidR="00B17432" w:rsidRPr="00C9507B" w:rsidRDefault="00B17432" w:rsidP="00DB51AA">
            <w:pPr>
              <w:tabs>
                <w:tab w:val="decimal" w:pos="890"/>
              </w:tabs>
              <w:spacing w:line="340" w:lineRule="exact"/>
              <w:ind w:left="0" w:right="0"/>
              <w:jc w:val="left"/>
              <w:rPr>
                <w:rFonts w:ascii="Angsana New" w:hAnsi="Angsana New"/>
                <w:sz w:val="28"/>
                <w:szCs w:val="28"/>
                <w:lang w:val="en-US"/>
              </w:rPr>
            </w:pPr>
            <w:r w:rsidRPr="00C9507B">
              <w:rPr>
                <w:rFonts w:ascii="Angsana New" w:hAnsi="Angsana New"/>
                <w:sz w:val="28"/>
                <w:szCs w:val="28"/>
                <w:lang w:val="en-US"/>
              </w:rPr>
              <w:t>192</w:t>
            </w:r>
          </w:p>
        </w:tc>
        <w:tc>
          <w:tcPr>
            <w:tcW w:w="988" w:type="dxa"/>
            <w:tcBorders>
              <w:left w:val="nil"/>
              <w:right w:val="nil"/>
            </w:tcBorders>
          </w:tcPr>
          <w:p w:rsidR="00B17432" w:rsidRPr="00C9507B" w:rsidRDefault="00B17432" w:rsidP="00DB51AA">
            <w:pPr>
              <w:tabs>
                <w:tab w:val="decimal" w:pos="710"/>
              </w:tabs>
              <w:spacing w:line="340" w:lineRule="exact"/>
              <w:ind w:left="0" w:right="0"/>
              <w:jc w:val="left"/>
              <w:rPr>
                <w:rFonts w:ascii="Angsana New" w:hAnsi="Angsana New"/>
                <w:sz w:val="28"/>
                <w:szCs w:val="28"/>
                <w:lang w:val="en-US"/>
              </w:rPr>
            </w:pPr>
            <w:r w:rsidRPr="00C9507B">
              <w:rPr>
                <w:rFonts w:ascii="Angsana New" w:hAnsi="Angsana New"/>
                <w:sz w:val="28"/>
                <w:szCs w:val="28"/>
                <w:lang w:val="en-US"/>
              </w:rPr>
              <w:t>7,601</w:t>
            </w:r>
          </w:p>
        </w:tc>
      </w:tr>
      <w:tr w:rsidR="00B17432" w:rsidRPr="00C9507B" w:rsidTr="0003785A">
        <w:trPr>
          <w:trHeight w:val="402"/>
        </w:trPr>
        <w:tc>
          <w:tcPr>
            <w:tcW w:w="2790" w:type="dxa"/>
            <w:tcBorders>
              <w:left w:val="nil"/>
              <w:bottom w:val="nil"/>
              <w:right w:val="nil"/>
            </w:tcBorders>
            <w:shd w:val="clear" w:color="auto" w:fill="auto"/>
            <w:noWrap/>
          </w:tcPr>
          <w:p w:rsidR="00B17432" w:rsidRPr="00C9507B" w:rsidRDefault="00B17432" w:rsidP="00DB51AA">
            <w:pPr>
              <w:spacing w:line="340" w:lineRule="exact"/>
              <w:ind w:left="63" w:right="0"/>
              <w:jc w:val="left"/>
              <w:rPr>
                <w:rFonts w:ascii="Angsana New" w:hAnsi="Angsana New"/>
                <w:color w:val="000000"/>
                <w:sz w:val="28"/>
                <w:szCs w:val="28"/>
                <w:cs/>
                <w:lang w:val="en-US"/>
              </w:rPr>
            </w:pPr>
            <w:r w:rsidRPr="00C9507B">
              <w:rPr>
                <w:rFonts w:ascii="Angsana New" w:hAnsi="Angsana New"/>
                <w:color w:val="000000"/>
                <w:sz w:val="28"/>
                <w:szCs w:val="28"/>
                <w:lang w:val="en-US"/>
              </w:rPr>
              <w:t xml:space="preserve">- </w:t>
            </w:r>
            <w:r w:rsidRPr="00C9507B">
              <w:rPr>
                <w:rFonts w:ascii="Angsana New" w:hAnsi="Angsana New"/>
                <w:color w:val="000000"/>
                <w:sz w:val="28"/>
                <w:szCs w:val="28"/>
                <w:cs/>
                <w:lang w:val="en-US"/>
              </w:rPr>
              <w:t>ระหว่างส่วนงาน</w:t>
            </w:r>
          </w:p>
        </w:tc>
        <w:tc>
          <w:tcPr>
            <w:tcW w:w="1101" w:type="dxa"/>
            <w:tcBorders>
              <w:left w:val="nil"/>
              <w:right w:val="nil"/>
            </w:tcBorders>
            <w:shd w:val="clear" w:color="auto" w:fill="auto"/>
            <w:noWrap/>
            <w:vAlign w:val="bottom"/>
          </w:tcPr>
          <w:p w:rsidR="00B17432" w:rsidRPr="00C9507B" w:rsidRDefault="00B17432" w:rsidP="00DB51AA">
            <w:pPr>
              <w:pBdr>
                <w:bottom w:val="single" w:sz="4" w:space="1" w:color="auto"/>
              </w:pBdr>
              <w:tabs>
                <w:tab w:val="decimal" w:pos="432"/>
              </w:tabs>
              <w:spacing w:line="340" w:lineRule="exact"/>
              <w:ind w:left="-108" w:right="-82"/>
              <w:jc w:val="left"/>
              <w:rPr>
                <w:rFonts w:ascii="Angsana New" w:hAnsi="Angsana New"/>
                <w:sz w:val="28"/>
                <w:szCs w:val="28"/>
                <w:lang w:val="en-US"/>
              </w:rPr>
            </w:pPr>
            <w:r w:rsidRPr="00C9507B">
              <w:rPr>
                <w:rFonts w:ascii="Angsana New" w:hAnsi="Angsana New"/>
                <w:sz w:val="28"/>
                <w:szCs w:val="28"/>
                <w:lang w:val="en-US"/>
              </w:rPr>
              <w:t>-</w:t>
            </w:r>
          </w:p>
        </w:tc>
        <w:tc>
          <w:tcPr>
            <w:tcW w:w="990" w:type="dxa"/>
            <w:tcBorders>
              <w:left w:val="nil"/>
              <w:right w:val="nil"/>
            </w:tcBorders>
            <w:shd w:val="clear" w:color="auto" w:fill="auto"/>
            <w:noWrap/>
            <w:vAlign w:val="bottom"/>
          </w:tcPr>
          <w:p w:rsidR="00B17432" w:rsidRPr="00C9507B" w:rsidRDefault="00B17432" w:rsidP="00DB51AA">
            <w:pPr>
              <w:pBdr>
                <w:bottom w:val="single" w:sz="4" w:space="1" w:color="auto"/>
              </w:pBdr>
              <w:tabs>
                <w:tab w:val="decimal" w:pos="496"/>
              </w:tabs>
              <w:spacing w:line="340" w:lineRule="exact"/>
              <w:ind w:left="0" w:right="0"/>
              <w:rPr>
                <w:rFonts w:ascii="Angsana New" w:hAnsi="Angsana New"/>
                <w:sz w:val="28"/>
                <w:szCs w:val="28"/>
                <w:lang w:val="en-US"/>
              </w:rPr>
            </w:pPr>
            <w:r w:rsidRPr="00C9507B">
              <w:rPr>
                <w:rFonts w:ascii="Angsana New" w:hAnsi="Angsana New"/>
                <w:sz w:val="28"/>
                <w:szCs w:val="28"/>
                <w:lang w:val="en-US"/>
              </w:rPr>
              <w:t>-</w:t>
            </w:r>
          </w:p>
        </w:tc>
        <w:tc>
          <w:tcPr>
            <w:tcW w:w="1103" w:type="dxa"/>
            <w:tcBorders>
              <w:left w:val="nil"/>
              <w:right w:val="nil"/>
            </w:tcBorders>
            <w:shd w:val="clear" w:color="auto" w:fill="auto"/>
            <w:noWrap/>
            <w:vAlign w:val="bottom"/>
          </w:tcPr>
          <w:p w:rsidR="00B17432" w:rsidRPr="00C9507B" w:rsidRDefault="00B17432" w:rsidP="00DB51AA">
            <w:pPr>
              <w:pBdr>
                <w:bottom w:val="single" w:sz="4" w:space="1" w:color="auto"/>
              </w:pBdr>
              <w:tabs>
                <w:tab w:val="decimal" w:pos="431"/>
              </w:tabs>
              <w:spacing w:line="340" w:lineRule="exact"/>
              <w:ind w:left="-134" w:right="31"/>
              <w:jc w:val="left"/>
              <w:rPr>
                <w:rFonts w:ascii="Angsana New" w:hAnsi="Angsana New"/>
                <w:sz w:val="28"/>
                <w:szCs w:val="28"/>
                <w:lang w:val="en-US"/>
              </w:rPr>
            </w:pPr>
            <w:r w:rsidRPr="00C9507B">
              <w:rPr>
                <w:rFonts w:ascii="Angsana New" w:hAnsi="Angsana New"/>
                <w:sz w:val="28"/>
                <w:szCs w:val="28"/>
                <w:lang w:val="en-US"/>
              </w:rPr>
              <w:t>-</w:t>
            </w:r>
          </w:p>
        </w:tc>
        <w:tc>
          <w:tcPr>
            <w:tcW w:w="1057" w:type="dxa"/>
            <w:tcBorders>
              <w:left w:val="nil"/>
              <w:right w:val="nil"/>
            </w:tcBorders>
            <w:shd w:val="clear" w:color="auto" w:fill="auto"/>
            <w:noWrap/>
            <w:vAlign w:val="bottom"/>
          </w:tcPr>
          <w:p w:rsidR="00B17432" w:rsidRPr="00C9507B" w:rsidRDefault="00B17432" w:rsidP="00DB51AA">
            <w:pPr>
              <w:pBdr>
                <w:bottom w:val="single" w:sz="4" w:space="1" w:color="auto"/>
              </w:pBdr>
              <w:tabs>
                <w:tab w:val="decimal" w:pos="453"/>
              </w:tabs>
              <w:spacing w:line="340" w:lineRule="exact"/>
              <w:ind w:left="0" w:right="0"/>
              <w:rPr>
                <w:rFonts w:ascii="Angsana New" w:hAnsi="Angsana New"/>
                <w:sz w:val="28"/>
                <w:szCs w:val="28"/>
                <w:lang w:val="en-US"/>
              </w:rPr>
            </w:pPr>
            <w:r w:rsidRPr="00C9507B">
              <w:rPr>
                <w:rFonts w:ascii="Angsana New" w:hAnsi="Angsana New"/>
                <w:sz w:val="28"/>
                <w:szCs w:val="28"/>
                <w:lang w:val="en-US"/>
              </w:rPr>
              <w:t>-</w:t>
            </w:r>
          </w:p>
        </w:tc>
        <w:tc>
          <w:tcPr>
            <w:tcW w:w="871" w:type="dxa"/>
            <w:tcBorders>
              <w:left w:val="nil"/>
              <w:right w:val="nil"/>
            </w:tcBorders>
            <w:vAlign w:val="bottom"/>
          </w:tcPr>
          <w:p w:rsidR="00B17432" w:rsidRPr="00C9507B" w:rsidRDefault="00B17432" w:rsidP="00DB51AA">
            <w:pPr>
              <w:pBdr>
                <w:bottom w:val="single" w:sz="4" w:space="1" w:color="auto"/>
              </w:pBdr>
              <w:tabs>
                <w:tab w:val="decimal" w:pos="593"/>
              </w:tabs>
              <w:spacing w:line="340" w:lineRule="exact"/>
              <w:ind w:left="0" w:right="0"/>
              <w:jc w:val="left"/>
              <w:rPr>
                <w:rFonts w:ascii="Angsana New" w:hAnsi="Angsana New"/>
                <w:sz w:val="28"/>
                <w:szCs w:val="28"/>
                <w:lang w:val="en-US"/>
              </w:rPr>
            </w:pPr>
            <w:r w:rsidRPr="00C9507B">
              <w:rPr>
                <w:rFonts w:ascii="Angsana New" w:hAnsi="Angsana New"/>
                <w:sz w:val="28"/>
                <w:szCs w:val="28"/>
                <w:lang w:val="en-US"/>
              </w:rPr>
              <w:t>170</w:t>
            </w:r>
          </w:p>
        </w:tc>
        <w:tc>
          <w:tcPr>
            <w:tcW w:w="1170" w:type="dxa"/>
            <w:tcBorders>
              <w:left w:val="nil"/>
              <w:right w:val="nil"/>
            </w:tcBorders>
            <w:shd w:val="clear" w:color="auto" w:fill="auto"/>
            <w:noWrap/>
            <w:vAlign w:val="bottom"/>
          </w:tcPr>
          <w:p w:rsidR="00B17432" w:rsidRPr="00C9507B" w:rsidRDefault="00B17432" w:rsidP="00DB51AA">
            <w:pPr>
              <w:pBdr>
                <w:bottom w:val="single" w:sz="4" w:space="1" w:color="auto"/>
              </w:pBdr>
              <w:tabs>
                <w:tab w:val="decimal" w:pos="890"/>
              </w:tabs>
              <w:spacing w:line="340" w:lineRule="exact"/>
              <w:ind w:left="0" w:right="0"/>
              <w:jc w:val="left"/>
              <w:rPr>
                <w:rFonts w:ascii="Angsana New" w:hAnsi="Angsana New"/>
                <w:sz w:val="28"/>
                <w:szCs w:val="28"/>
                <w:lang w:val="en-US"/>
              </w:rPr>
            </w:pPr>
            <w:r w:rsidRPr="00C9507B">
              <w:rPr>
                <w:rFonts w:ascii="Angsana New" w:hAnsi="Angsana New"/>
                <w:sz w:val="28"/>
                <w:szCs w:val="28"/>
                <w:lang w:val="en-US"/>
              </w:rPr>
              <w:t>1,154</w:t>
            </w:r>
          </w:p>
        </w:tc>
        <w:tc>
          <w:tcPr>
            <w:tcW w:w="988" w:type="dxa"/>
            <w:tcBorders>
              <w:left w:val="nil"/>
              <w:right w:val="nil"/>
            </w:tcBorders>
          </w:tcPr>
          <w:p w:rsidR="00B17432" w:rsidRPr="00C9507B" w:rsidRDefault="00B17432" w:rsidP="00DB51AA">
            <w:pPr>
              <w:pBdr>
                <w:bottom w:val="single" w:sz="4" w:space="1" w:color="auto"/>
              </w:pBdr>
              <w:tabs>
                <w:tab w:val="decimal" w:pos="710"/>
              </w:tabs>
              <w:spacing w:line="340" w:lineRule="exact"/>
              <w:ind w:left="0" w:right="0"/>
              <w:jc w:val="left"/>
              <w:rPr>
                <w:rFonts w:ascii="Angsana New" w:hAnsi="Angsana New"/>
                <w:sz w:val="28"/>
                <w:szCs w:val="28"/>
                <w:lang w:val="en-US"/>
              </w:rPr>
            </w:pPr>
            <w:r w:rsidRPr="00C9507B">
              <w:rPr>
                <w:rFonts w:ascii="Angsana New" w:hAnsi="Angsana New"/>
                <w:sz w:val="28"/>
                <w:szCs w:val="28"/>
                <w:lang w:val="en-US"/>
              </w:rPr>
              <w:t>1,324</w:t>
            </w:r>
          </w:p>
        </w:tc>
      </w:tr>
      <w:tr w:rsidR="00B17432" w:rsidRPr="00C9507B" w:rsidTr="0003785A">
        <w:trPr>
          <w:trHeight w:val="144"/>
        </w:trPr>
        <w:tc>
          <w:tcPr>
            <w:tcW w:w="2790" w:type="dxa"/>
            <w:tcBorders>
              <w:left w:val="nil"/>
              <w:bottom w:val="nil"/>
              <w:right w:val="nil"/>
            </w:tcBorders>
            <w:shd w:val="clear" w:color="auto" w:fill="auto"/>
            <w:noWrap/>
            <w:vAlign w:val="bottom"/>
          </w:tcPr>
          <w:p w:rsidR="00B17432" w:rsidRPr="00C9507B" w:rsidRDefault="00B17432" w:rsidP="00DB51AA">
            <w:pPr>
              <w:spacing w:line="340" w:lineRule="exact"/>
              <w:ind w:left="63" w:right="0"/>
              <w:jc w:val="left"/>
              <w:rPr>
                <w:rFonts w:ascii="Angsana New" w:hAnsi="Angsana New"/>
                <w:color w:val="000000"/>
                <w:sz w:val="28"/>
                <w:szCs w:val="28"/>
                <w:lang w:val="en-US"/>
              </w:rPr>
            </w:pPr>
            <w:r w:rsidRPr="00C9507B">
              <w:rPr>
                <w:rFonts w:ascii="Angsana New" w:hAnsi="Angsana New"/>
                <w:color w:val="000000"/>
                <w:sz w:val="28"/>
                <w:szCs w:val="28"/>
                <w:cs/>
                <w:lang w:val="en-US"/>
              </w:rPr>
              <w:t>รายได้</w:t>
            </w:r>
          </w:p>
        </w:tc>
        <w:tc>
          <w:tcPr>
            <w:tcW w:w="1101" w:type="dxa"/>
            <w:tcBorders>
              <w:left w:val="nil"/>
              <w:right w:val="nil"/>
            </w:tcBorders>
            <w:shd w:val="clear" w:color="auto" w:fill="auto"/>
            <w:noWrap/>
            <w:vAlign w:val="bottom"/>
          </w:tcPr>
          <w:p w:rsidR="00B17432" w:rsidRPr="00C9507B" w:rsidRDefault="00B17432" w:rsidP="00DB51AA">
            <w:pPr>
              <w:tabs>
                <w:tab w:val="decimal" w:pos="612"/>
              </w:tabs>
              <w:spacing w:line="340" w:lineRule="exact"/>
              <w:ind w:left="-108" w:right="-82"/>
              <w:jc w:val="left"/>
              <w:rPr>
                <w:rFonts w:ascii="Angsana New" w:hAnsi="Angsana New"/>
                <w:sz w:val="28"/>
                <w:szCs w:val="28"/>
                <w:lang w:val="en-US"/>
              </w:rPr>
            </w:pPr>
            <w:r w:rsidRPr="00C9507B">
              <w:rPr>
                <w:rFonts w:ascii="Angsana New" w:hAnsi="Angsana New"/>
                <w:sz w:val="28"/>
                <w:szCs w:val="28"/>
                <w:lang w:val="en-US"/>
              </w:rPr>
              <w:t>4,991</w:t>
            </w:r>
          </w:p>
        </w:tc>
        <w:tc>
          <w:tcPr>
            <w:tcW w:w="990" w:type="dxa"/>
            <w:tcBorders>
              <w:left w:val="nil"/>
              <w:right w:val="nil"/>
            </w:tcBorders>
            <w:shd w:val="clear" w:color="auto" w:fill="auto"/>
            <w:noWrap/>
            <w:vAlign w:val="bottom"/>
          </w:tcPr>
          <w:p w:rsidR="00B17432" w:rsidRPr="00C9507B" w:rsidRDefault="00B17432" w:rsidP="00DB51AA">
            <w:pPr>
              <w:tabs>
                <w:tab w:val="decimal" w:pos="496"/>
              </w:tabs>
              <w:spacing w:line="340" w:lineRule="exact"/>
              <w:ind w:left="0" w:right="0"/>
              <w:rPr>
                <w:rFonts w:ascii="Angsana New" w:hAnsi="Angsana New"/>
                <w:sz w:val="28"/>
                <w:szCs w:val="28"/>
                <w:lang w:val="en-US"/>
              </w:rPr>
            </w:pPr>
            <w:r w:rsidRPr="00C9507B">
              <w:rPr>
                <w:rFonts w:ascii="Angsana New" w:hAnsi="Angsana New"/>
                <w:sz w:val="28"/>
                <w:szCs w:val="28"/>
                <w:lang w:val="en-US"/>
              </w:rPr>
              <w:t>-</w:t>
            </w:r>
          </w:p>
        </w:tc>
        <w:tc>
          <w:tcPr>
            <w:tcW w:w="1103" w:type="dxa"/>
            <w:tcBorders>
              <w:left w:val="nil"/>
              <w:right w:val="nil"/>
            </w:tcBorders>
            <w:shd w:val="clear" w:color="auto" w:fill="auto"/>
            <w:noWrap/>
            <w:vAlign w:val="bottom"/>
          </w:tcPr>
          <w:p w:rsidR="00B17432" w:rsidRPr="00C9507B" w:rsidRDefault="00B17432" w:rsidP="00DB51AA">
            <w:pPr>
              <w:tabs>
                <w:tab w:val="decimal" w:pos="766"/>
              </w:tabs>
              <w:spacing w:line="340" w:lineRule="exact"/>
              <w:ind w:left="-134" w:right="31"/>
              <w:jc w:val="left"/>
              <w:rPr>
                <w:rFonts w:ascii="Angsana New" w:hAnsi="Angsana New"/>
                <w:sz w:val="28"/>
                <w:szCs w:val="28"/>
                <w:lang w:val="en-US"/>
              </w:rPr>
            </w:pPr>
            <w:r w:rsidRPr="00C9507B">
              <w:rPr>
                <w:rFonts w:ascii="Angsana New" w:hAnsi="Angsana New"/>
                <w:sz w:val="28"/>
                <w:szCs w:val="28"/>
                <w:lang w:val="en-US"/>
              </w:rPr>
              <w:t>231</w:t>
            </w:r>
          </w:p>
        </w:tc>
        <w:tc>
          <w:tcPr>
            <w:tcW w:w="1057" w:type="dxa"/>
            <w:tcBorders>
              <w:left w:val="nil"/>
              <w:right w:val="nil"/>
            </w:tcBorders>
            <w:shd w:val="clear" w:color="auto" w:fill="auto"/>
            <w:noWrap/>
            <w:vAlign w:val="bottom"/>
          </w:tcPr>
          <w:p w:rsidR="00B17432" w:rsidRPr="00C9507B" w:rsidRDefault="00B17432" w:rsidP="00DB51AA">
            <w:pPr>
              <w:tabs>
                <w:tab w:val="decimal" w:pos="743"/>
              </w:tabs>
              <w:spacing w:line="340" w:lineRule="exact"/>
              <w:ind w:left="0" w:right="0"/>
              <w:rPr>
                <w:rFonts w:ascii="Angsana New" w:hAnsi="Angsana New"/>
                <w:sz w:val="28"/>
                <w:szCs w:val="28"/>
                <w:lang w:val="en-US"/>
              </w:rPr>
            </w:pPr>
            <w:r w:rsidRPr="00C9507B">
              <w:rPr>
                <w:rFonts w:ascii="Angsana New" w:hAnsi="Angsana New"/>
                <w:sz w:val="28"/>
                <w:szCs w:val="28"/>
                <w:lang w:val="en-US"/>
              </w:rPr>
              <w:t>2,187</w:t>
            </w:r>
          </w:p>
        </w:tc>
        <w:tc>
          <w:tcPr>
            <w:tcW w:w="871" w:type="dxa"/>
            <w:tcBorders>
              <w:left w:val="nil"/>
              <w:right w:val="nil"/>
            </w:tcBorders>
            <w:vAlign w:val="bottom"/>
          </w:tcPr>
          <w:p w:rsidR="00B17432" w:rsidRPr="00C9507B" w:rsidRDefault="00B17432" w:rsidP="00DB51AA">
            <w:pPr>
              <w:tabs>
                <w:tab w:val="decimal" w:pos="593"/>
              </w:tabs>
              <w:spacing w:line="340" w:lineRule="exact"/>
              <w:ind w:left="0" w:right="0"/>
              <w:jc w:val="left"/>
              <w:rPr>
                <w:rFonts w:ascii="Angsana New" w:hAnsi="Angsana New"/>
                <w:sz w:val="28"/>
                <w:szCs w:val="28"/>
                <w:lang w:val="en-US"/>
              </w:rPr>
            </w:pPr>
            <w:r w:rsidRPr="00C9507B">
              <w:rPr>
                <w:rFonts w:ascii="Angsana New" w:hAnsi="Angsana New"/>
                <w:sz w:val="28"/>
                <w:szCs w:val="28"/>
                <w:lang w:val="en-US"/>
              </w:rPr>
              <w:t>170</w:t>
            </w:r>
          </w:p>
        </w:tc>
        <w:tc>
          <w:tcPr>
            <w:tcW w:w="1170" w:type="dxa"/>
            <w:tcBorders>
              <w:left w:val="nil"/>
              <w:right w:val="nil"/>
            </w:tcBorders>
            <w:shd w:val="clear" w:color="auto" w:fill="auto"/>
            <w:noWrap/>
            <w:vAlign w:val="bottom"/>
          </w:tcPr>
          <w:p w:rsidR="00B17432" w:rsidRPr="00C9507B" w:rsidRDefault="00B17432" w:rsidP="00DB51AA">
            <w:pPr>
              <w:tabs>
                <w:tab w:val="decimal" w:pos="890"/>
              </w:tabs>
              <w:spacing w:line="340" w:lineRule="exact"/>
              <w:ind w:left="0" w:right="0"/>
              <w:jc w:val="left"/>
              <w:rPr>
                <w:rFonts w:ascii="Angsana New" w:hAnsi="Angsana New"/>
                <w:sz w:val="28"/>
                <w:szCs w:val="28"/>
                <w:lang w:val="en-US"/>
              </w:rPr>
            </w:pPr>
            <w:r w:rsidRPr="00C9507B">
              <w:rPr>
                <w:rFonts w:ascii="Angsana New" w:hAnsi="Angsana New"/>
                <w:sz w:val="28"/>
                <w:szCs w:val="28"/>
                <w:lang w:val="en-US"/>
              </w:rPr>
              <w:t>1,346</w:t>
            </w:r>
          </w:p>
        </w:tc>
        <w:tc>
          <w:tcPr>
            <w:tcW w:w="988" w:type="dxa"/>
            <w:tcBorders>
              <w:left w:val="nil"/>
              <w:right w:val="nil"/>
            </w:tcBorders>
          </w:tcPr>
          <w:p w:rsidR="00B17432" w:rsidRPr="00C9507B" w:rsidRDefault="00B17432" w:rsidP="00DB51AA">
            <w:pPr>
              <w:tabs>
                <w:tab w:val="decimal" w:pos="710"/>
              </w:tabs>
              <w:spacing w:line="340" w:lineRule="exact"/>
              <w:ind w:left="0" w:right="0"/>
              <w:jc w:val="left"/>
              <w:rPr>
                <w:rFonts w:ascii="Angsana New" w:hAnsi="Angsana New"/>
                <w:sz w:val="28"/>
                <w:szCs w:val="28"/>
                <w:lang w:val="en-US"/>
              </w:rPr>
            </w:pPr>
            <w:r w:rsidRPr="00C9507B">
              <w:rPr>
                <w:rFonts w:ascii="Angsana New" w:hAnsi="Angsana New"/>
                <w:sz w:val="28"/>
                <w:szCs w:val="28"/>
                <w:lang w:val="en-US"/>
              </w:rPr>
              <w:t>8,925</w:t>
            </w:r>
          </w:p>
        </w:tc>
      </w:tr>
      <w:tr w:rsidR="00B17432" w:rsidRPr="00C9507B" w:rsidTr="0003785A">
        <w:trPr>
          <w:trHeight w:val="402"/>
        </w:trPr>
        <w:tc>
          <w:tcPr>
            <w:tcW w:w="2790" w:type="dxa"/>
            <w:tcBorders>
              <w:left w:val="nil"/>
              <w:bottom w:val="nil"/>
              <w:right w:val="nil"/>
            </w:tcBorders>
            <w:shd w:val="clear" w:color="auto" w:fill="auto"/>
            <w:noWrap/>
            <w:vAlign w:val="bottom"/>
          </w:tcPr>
          <w:p w:rsidR="00B17432" w:rsidRPr="00C9507B" w:rsidRDefault="00B17432" w:rsidP="00DB51AA">
            <w:pPr>
              <w:spacing w:line="340" w:lineRule="exact"/>
              <w:ind w:left="63" w:right="0"/>
              <w:jc w:val="left"/>
              <w:rPr>
                <w:rFonts w:ascii="Angsana New" w:hAnsi="Angsana New"/>
                <w:color w:val="000000"/>
                <w:sz w:val="28"/>
                <w:szCs w:val="28"/>
                <w:cs/>
                <w:lang w:val="en-US"/>
              </w:rPr>
            </w:pPr>
            <w:r w:rsidRPr="00C9507B">
              <w:rPr>
                <w:rFonts w:ascii="Angsana New" w:hAnsi="Angsana New" w:hint="cs"/>
                <w:color w:val="000000"/>
                <w:sz w:val="28"/>
                <w:szCs w:val="28"/>
                <w:cs/>
                <w:lang w:val="en-US"/>
              </w:rPr>
              <w:t>ตัดรายการระหว่างกัน</w:t>
            </w:r>
          </w:p>
        </w:tc>
        <w:tc>
          <w:tcPr>
            <w:tcW w:w="1101" w:type="dxa"/>
            <w:tcBorders>
              <w:left w:val="nil"/>
              <w:right w:val="nil"/>
            </w:tcBorders>
            <w:shd w:val="clear" w:color="auto" w:fill="auto"/>
            <w:noWrap/>
            <w:vAlign w:val="bottom"/>
          </w:tcPr>
          <w:p w:rsidR="00B17432" w:rsidRPr="00C9507B" w:rsidRDefault="00B17432" w:rsidP="00DB51AA">
            <w:pPr>
              <w:pBdr>
                <w:bottom w:val="single" w:sz="4" w:space="1" w:color="auto"/>
              </w:pBdr>
              <w:tabs>
                <w:tab w:val="decimal" w:pos="432"/>
              </w:tabs>
              <w:spacing w:line="340" w:lineRule="exact"/>
              <w:ind w:left="-108" w:right="-82"/>
              <w:jc w:val="left"/>
              <w:rPr>
                <w:rFonts w:ascii="Angsana New" w:hAnsi="Angsana New"/>
                <w:sz w:val="28"/>
                <w:szCs w:val="28"/>
                <w:lang w:val="en-US"/>
              </w:rPr>
            </w:pPr>
            <w:r w:rsidRPr="00C9507B">
              <w:rPr>
                <w:rFonts w:ascii="Angsana New" w:hAnsi="Angsana New"/>
                <w:sz w:val="28"/>
                <w:szCs w:val="28"/>
                <w:lang w:val="en-US"/>
              </w:rPr>
              <w:t>-</w:t>
            </w:r>
          </w:p>
        </w:tc>
        <w:tc>
          <w:tcPr>
            <w:tcW w:w="990" w:type="dxa"/>
            <w:tcBorders>
              <w:left w:val="nil"/>
              <w:right w:val="nil"/>
            </w:tcBorders>
            <w:shd w:val="clear" w:color="auto" w:fill="auto"/>
            <w:noWrap/>
            <w:vAlign w:val="bottom"/>
          </w:tcPr>
          <w:p w:rsidR="00B17432" w:rsidRPr="00C9507B" w:rsidRDefault="00B17432" w:rsidP="00DB51AA">
            <w:pPr>
              <w:pBdr>
                <w:bottom w:val="single" w:sz="4" w:space="1" w:color="auto"/>
              </w:pBdr>
              <w:tabs>
                <w:tab w:val="decimal" w:pos="496"/>
              </w:tabs>
              <w:spacing w:line="340" w:lineRule="exact"/>
              <w:ind w:left="0" w:right="0"/>
              <w:rPr>
                <w:rFonts w:ascii="Angsana New" w:hAnsi="Angsana New"/>
                <w:sz w:val="28"/>
                <w:szCs w:val="28"/>
                <w:lang w:val="en-US"/>
              </w:rPr>
            </w:pPr>
            <w:r w:rsidRPr="00C9507B">
              <w:rPr>
                <w:rFonts w:ascii="Angsana New" w:hAnsi="Angsana New"/>
                <w:sz w:val="28"/>
                <w:szCs w:val="28"/>
                <w:lang w:val="en-US"/>
              </w:rPr>
              <w:t>-</w:t>
            </w:r>
          </w:p>
        </w:tc>
        <w:tc>
          <w:tcPr>
            <w:tcW w:w="1103" w:type="dxa"/>
            <w:tcBorders>
              <w:left w:val="nil"/>
              <w:right w:val="nil"/>
            </w:tcBorders>
            <w:shd w:val="clear" w:color="auto" w:fill="auto"/>
            <w:noWrap/>
            <w:vAlign w:val="bottom"/>
          </w:tcPr>
          <w:p w:rsidR="00B17432" w:rsidRPr="00C9507B" w:rsidRDefault="00B17432" w:rsidP="00DB51AA">
            <w:pPr>
              <w:pBdr>
                <w:bottom w:val="single" w:sz="4" w:space="1" w:color="auto"/>
              </w:pBdr>
              <w:tabs>
                <w:tab w:val="decimal" w:pos="431"/>
              </w:tabs>
              <w:spacing w:line="340" w:lineRule="exact"/>
              <w:ind w:left="-134" w:right="31"/>
              <w:jc w:val="left"/>
              <w:rPr>
                <w:rFonts w:ascii="Angsana New" w:hAnsi="Angsana New"/>
                <w:sz w:val="28"/>
                <w:szCs w:val="28"/>
                <w:lang w:val="en-US"/>
              </w:rPr>
            </w:pPr>
            <w:r w:rsidRPr="00C9507B">
              <w:rPr>
                <w:rFonts w:ascii="Angsana New" w:hAnsi="Angsana New"/>
                <w:sz w:val="28"/>
                <w:szCs w:val="28"/>
                <w:lang w:val="en-US"/>
              </w:rPr>
              <w:t>-</w:t>
            </w:r>
          </w:p>
        </w:tc>
        <w:tc>
          <w:tcPr>
            <w:tcW w:w="1057" w:type="dxa"/>
            <w:tcBorders>
              <w:left w:val="nil"/>
              <w:right w:val="nil"/>
            </w:tcBorders>
            <w:shd w:val="clear" w:color="auto" w:fill="auto"/>
            <w:noWrap/>
            <w:vAlign w:val="bottom"/>
          </w:tcPr>
          <w:p w:rsidR="00B17432" w:rsidRPr="00C9507B" w:rsidRDefault="00B17432" w:rsidP="00DB51AA">
            <w:pPr>
              <w:pBdr>
                <w:bottom w:val="single" w:sz="4" w:space="1" w:color="auto"/>
              </w:pBdr>
              <w:tabs>
                <w:tab w:val="decimal" w:pos="453"/>
              </w:tabs>
              <w:spacing w:line="340" w:lineRule="exact"/>
              <w:ind w:left="0" w:right="0"/>
              <w:rPr>
                <w:rFonts w:ascii="Angsana New" w:hAnsi="Angsana New"/>
                <w:sz w:val="28"/>
                <w:szCs w:val="28"/>
                <w:lang w:val="en-US"/>
              </w:rPr>
            </w:pPr>
            <w:r w:rsidRPr="00C9507B">
              <w:rPr>
                <w:rFonts w:ascii="Angsana New" w:hAnsi="Angsana New"/>
                <w:sz w:val="28"/>
                <w:szCs w:val="28"/>
                <w:lang w:val="en-US"/>
              </w:rPr>
              <w:t>-</w:t>
            </w:r>
          </w:p>
        </w:tc>
        <w:tc>
          <w:tcPr>
            <w:tcW w:w="871" w:type="dxa"/>
            <w:tcBorders>
              <w:left w:val="nil"/>
              <w:right w:val="nil"/>
            </w:tcBorders>
            <w:vAlign w:val="bottom"/>
          </w:tcPr>
          <w:p w:rsidR="00B17432" w:rsidRPr="00C9507B" w:rsidRDefault="00B17432" w:rsidP="00DB51AA">
            <w:pPr>
              <w:pBdr>
                <w:bottom w:val="single" w:sz="4" w:space="1" w:color="auto"/>
              </w:pBdr>
              <w:tabs>
                <w:tab w:val="decimal" w:pos="593"/>
              </w:tabs>
              <w:spacing w:line="340" w:lineRule="exact"/>
              <w:ind w:left="0" w:right="0"/>
              <w:jc w:val="left"/>
              <w:rPr>
                <w:rFonts w:ascii="Angsana New" w:hAnsi="Angsana New"/>
                <w:sz w:val="28"/>
                <w:szCs w:val="28"/>
                <w:lang w:val="en-US"/>
              </w:rPr>
            </w:pPr>
            <w:r w:rsidRPr="00C9507B">
              <w:rPr>
                <w:rFonts w:ascii="Angsana New" w:hAnsi="Angsana New"/>
                <w:sz w:val="28"/>
                <w:szCs w:val="28"/>
                <w:lang w:val="en-US"/>
              </w:rPr>
              <w:t>(170)</w:t>
            </w:r>
          </w:p>
        </w:tc>
        <w:tc>
          <w:tcPr>
            <w:tcW w:w="1170" w:type="dxa"/>
            <w:tcBorders>
              <w:left w:val="nil"/>
              <w:right w:val="nil"/>
            </w:tcBorders>
            <w:shd w:val="clear" w:color="auto" w:fill="auto"/>
            <w:noWrap/>
            <w:vAlign w:val="bottom"/>
          </w:tcPr>
          <w:p w:rsidR="00B17432" w:rsidRPr="00C9507B" w:rsidRDefault="00B17432" w:rsidP="00DB51AA">
            <w:pPr>
              <w:pBdr>
                <w:bottom w:val="single" w:sz="4" w:space="1" w:color="auto"/>
              </w:pBdr>
              <w:tabs>
                <w:tab w:val="decimal" w:pos="890"/>
              </w:tabs>
              <w:spacing w:line="340" w:lineRule="exact"/>
              <w:ind w:left="0" w:right="0"/>
              <w:jc w:val="left"/>
              <w:rPr>
                <w:rFonts w:ascii="Angsana New" w:hAnsi="Angsana New"/>
                <w:sz w:val="28"/>
                <w:szCs w:val="28"/>
                <w:lang w:val="en-US"/>
              </w:rPr>
            </w:pPr>
            <w:r w:rsidRPr="00C9507B">
              <w:rPr>
                <w:rFonts w:ascii="Angsana New" w:hAnsi="Angsana New"/>
                <w:sz w:val="28"/>
                <w:szCs w:val="28"/>
                <w:lang w:val="en-US"/>
              </w:rPr>
              <w:t>(1,154)</w:t>
            </w:r>
          </w:p>
        </w:tc>
        <w:tc>
          <w:tcPr>
            <w:tcW w:w="988" w:type="dxa"/>
            <w:tcBorders>
              <w:left w:val="nil"/>
              <w:right w:val="nil"/>
            </w:tcBorders>
          </w:tcPr>
          <w:p w:rsidR="00B17432" w:rsidRPr="00C9507B" w:rsidRDefault="00B17432" w:rsidP="00DB51AA">
            <w:pPr>
              <w:pBdr>
                <w:bottom w:val="single" w:sz="4" w:space="1" w:color="auto"/>
              </w:pBdr>
              <w:tabs>
                <w:tab w:val="decimal" w:pos="710"/>
              </w:tabs>
              <w:spacing w:line="340" w:lineRule="exact"/>
              <w:ind w:left="0" w:right="0"/>
              <w:jc w:val="left"/>
              <w:rPr>
                <w:rFonts w:ascii="Angsana New" w:hAnsi="Angsana New"/>
                <w:sz w:val="28"/>
                <w:szCs w:val="28"/>
                <w:lang w:val="en-US"/>
              </w:rPr>
            </w:pPr>
            <w:r w:rsidRPr="00C9507B">
              <w:rPr>
                <w:rFonts w:ascii="Angsana New" w:hAnsi="Angsana New"/>
                <w:sz w:val="28"/>
                <w:szCs w:val="28"/>
                <w:lang w:val="en-US"/>
              </w:rPr>
              <w:t>(1,324)</w:t>
            </w:r>
          </w:p>
        </w:tc>
      </w:tr>
      <w:tr w:rsidR="00B17432" w:rsidRPr="00C9507B" w:rsidTr="0003785A">
        <w:trPr>
          <w:trHeight w:val="207"/>
        </w:trPr>
        <w:tc>
          <w:tcPr>
            <w:tcW w:w="2790" w:type="dxa"/>
            <w:tcBorders>
              <w:top w:val="nil"/>
              <w:left w:val="nil"/>
              <w:bottom w:val="nil"/>
              <w:right w:val="nil"/>
            </w:tcBorders>
            <w:shd w:val="clear" w:color="auto" w:fill="auto"/>
            <w:noWrap/>
            <w:vAlign w:val="bottom"/>
          </w:tcPr>
          <w:p w:rsidR="00B17432" w:rsidRPr="00C9507B" w:rsidRDefault="00B17432" w:rsidP="00DB51AA">
            <w:pPr>
              <w:spacing w:line="340" w:lineRule="exact"/>
              <w:ind w:left="63" w:right="0"/>
              <w:jc w:val="left"/>
              <w:rPr>
                <w:rFonts w:ascii="Angsana New" w:hAnsi="Angsana New"/>
                <w:b/>
                <w:bCs/>
                <w:color w:val="000000"/>
                <w:sz w:val="28"/>
                <w:szCs w:val="28"/>
                <w:lang w:val="en-US"/>
              </w:rPr>
            </w:pPr>
            <w:r w:rsidRPr="00C9507B">
              <w:rPr>
                <w:rFonts w:ascii="Angsana New" w:hAnsi="Angsana New" w:hint="cs"/>
                <w:b/>
                <w:bCs/>
                <w:color w:val="000000"/>
                <w:sz w:val="28"/>
                <w:szCs w:val="28"/>
                <w:cs/>
                <w:lang w:val="en-US"/>
              </w:rPr>
              <w:t>รวม</w:t>
            </w:r>
            <w:r w:rsidRPr="00C9507B">
              <w:rPr>
                <w:rFonts w:ascii="Angsana New" w:hAnsi="Angsana New"/>
                <w:b/>
                <w:bCs/>
                <w:color w:val="000000"/>
                <w:sz w:val="28"/>
                <w:szCs w:val="28"/>
                <w:cs/>
                <w:lang w:val="en-US"/>
              </w:rPr>
              <w:t>รายได้</w:t>
            </w:r>
          </w:p>
        </w:tc>
        <w:tc>
          <w:tcPr>
            <w:tcW w:w="1101" w:type="dxa"/>
            <w:tcBorders>
              <w:left w:val="nil"/>
              <w:bottom w:val="nil"/>
              <w:right w:val="nil"/>
            </w:tcBorders>
            <w:shd w:val="clear" w:color="auto" w:fill="auto"/>
            <w:noWrap/>
            <w:vAlign w:val="bottom"/>
          </w:tcPr>
          <w:p w:rsidR="00B17432" w:rsidRPr="00C9507B" w:rsidRDefault="00B17432" w:rsidP="00DB51AA">
            <w:pPr>
              <w:pBdr>
                <w:bottom w:val="double" w:sz="4" w:space="1" w:color="auto"/>
              </w:pBdr>
              <w:tabs>
                <w:tab w:val="decimal" w:pos="612"/>
              </w:tabs>
              <w:spacing w:line="340" w:lineRule="exact"/>
              <w:ind w:left="-108" w:right="-82"/>
              <w:jc w:val="left"/>
              <w:rPr>
                <w:rFonts w:ascii="Angsana New" w:hAnsi="Angsana New"/>
                <w:b/>
                <w:bCs/>
                <w:sz w:val="28"/>
                <w:szCs w:val="28"/>
                <w:lang w:val="en-US"/>
              </w:rPr>
            </w:pPr>
            <w:r w:rsidRPr="00C9507B">
              <w:rPr>
                <w:rFonts w:ascii="Angsana New" w:hAnsi="Angsana New"/>
                <w:b/>
                <w:bCs/>
                <w:sz w:val="28"/>
                <w:szCs w:val="28"/>
                <w:lang w:val="en-US"/>
              </w:rPr>
              <w:t>4,991</w:t>
            </w:r>
          </w:p>
        </w:tc>
        <w:tc>
          <w:tcPr>
            <w:tcW w:w="990" w:type="dxa"/>
            <w:tcBorders>
              <w:left w:val="nil"/>
              <w:bottom w:val="nil"/>
              <w:right w:val="nil"/>
            </w:tcBorders>
            <w:shd w:val="clear" w:color="auto" w:fill="auto"/>
            <w:noWrap/>
            <w:vAlign w:val="bottom"/>
          </w:tcPr>
          <w:p w:rsidR="00B17432" w:rsidRPr="00C9507B" w:rsidRDefault="00B17432" w:rsidP="00DB51AA">
            <w:pPr>
              <w:pBdr>
                <w:bottom w:val="double" w:sz="4" w:space="1" w:color="auto"/>
              </w:pBdr>
              <w:tabs>
                <w:tab w:val="decimal" w:pos="496"/>
              </w:tabs>
              <w:spacing w:line="340" w:lineRule="exact"/>
              <w:ind w:left="0" w:right="0"/>
              <w:rPr>
                <w:rFonts w:ascii="Angsana New" w:hAnsi="Angsana New"/>
                <w:b/>
                <w:bCs/>
                <w:sz w:val="28"/>
                <w:szCs w:val="28"/>
                <w:lang w:val="en-US"/>
              </w:rPr>
            </w:pPr>
            <w:r w:rsidRPr="00C9507B">
              <w:rPr>
                <w:rFonts w:ascii="Angsana New" w:hAnsi="Angsana New"/>
                <w:b/>
                <w:bCs/>
                <w:sz w:val="28"/>
                <w:szCs w:val="28"/>
                <w:lang w:val="en-US"/>
              </w:rPr>
              <w:t>-</w:t>
            </w:r>
          </w:p>
        </w:tc>
        <w:tc>
          <w:tcPr>
            <w:tcW w:w="1103" w:type="dxa"/>
            <w:tcBorders>
              <w:left w:val="nil"/>
              <w:bottom w:val="nil"/>
              <w:right w:val="nil"/>
            </w:tcBorders>
            <w:shd w:val="clear" w:color="auto" w:fill="auto"/>
            <w:noWrap/>
            <w:vAlign w:val="bottom"/>
          </w:tcPr>
          <w:p w:rsidR="00B17432" w:rsidRPr="00C9507B" w:rsidRDefault="00B17432" w:rsidP="00DB51AA">
            <w:pPr>
              <w:pBdr>
                <w:bottom w:val="double" w:sz="4" w:space="1" w:color="auto"/>
              </w:pBdr>
              <w:tabs>
                <w:tab w:val="decimal" w:pos="766"/>
              </w:tabs>
              <w:spacing w:line="340" w:lineRule="exact"/>
              <w:ind w:left="-134" w:right="31"/>
              <w:jc w:val="left"/>
              <w:rPr>
                <w:rFonts w:ascii="Angsana New" w:hAnsi="Angsana New"/>
                <w:b/>
                <w:bCs/>
                <w:sz w:val="28"/>
                <w:szCs w:val="28"/>
                <w:lang w:val="en-US"/>
              </w:rPr>
            </w:pPr>
            <w:r w:rsidRPr="00C9507B">
              <w:rPr>
                <w:rFonts w:ascii="Angsana New" w:hAnsi="Angsana New"/>
                <w:b/>
                <w:bCs/>
                <w:sz w:val="28"/>
                <w:szCs w:val="28"/>
                <w:lang w:val="en-US"/>
              </w:rPr>
              <w:t>231</w:t>
            </w:r>
          </w:p>
        </w:tc>
        <w:tc>
          <w:tcPr>
            <w:tcW w:w="1057" w:type="dxa"/>
            <w:tcBorders>
              <w:left w:val="nil"/>
              <w:bottom w:val="nil"/>
              <w:right w:val="nil"/>
            </w:tcBorders>
            <w:shd w:val="clear" w:color="auto" w:fill="auto"/>
            <w:noWrap/>
            <w:vAlign w:val="bottom"/>
          </w:tcPr>
          <w:p w:rsidR="00B17432" w:rsidRPr="00C9507B" w:rsidRDefault="00B17432" w:rsidP="00DB51AA">
            <w:pPr>
              <w:pBdr>
                <w:bottom w:val="double" w:sz="4" w:space="1" w:color="auto"/>
              </w:pBdr>
              <w:tabs>
                <w:tab w:val="decimal" w:pos="743"/>
              </w:tabs>
              <w:spacing w:line="340" w:lineRule="exact"/>
              <w:ind w:left="0" w:right="0"/>
              <w:rPr>
                <w:rFonts w:ascii="Angsana New" w:hAnsi="Angsana New"/>
                <w:b/>
                <w:bCs/>
                <w:sz w:val="28"/>
                <w:szCs w:val="28"/>
                <w:lang w:val="en-US"/>
              </w:rPr>
            </w:pPr>
            <w:r w:rsidRPr="00C9507B">
              <w:rPr>
                <w:rFonts w:ascii="Angsana New" w:hAnsi="Angsana New"/>
                <w:b/>
                <w:bCs/>
                <w:sz w:val="28"/>
                <w:szCs w:val="28"/>
                <w:lang w:val="en-US"/>
              </w:rPr>
              <w:t>2,187</w:t>
            </w:r>
          </w:p>
        </w:tc>
        <w:tc>
          <w:tcPr>
            <w:tcW w:w="871" w:type="dxa"/>
            <w:tcBorders>
              <w:left w:val="nil"/>
              <w:bottom w:val="nil"/>
              <w:right w:val="nil"/>
            </w:tcBorders>
            <w:vAlign w:val="bottom"/>
          </w:tcPr>
          <w:p w:rsidR="00B17432" w:rsidRPr="00C9507B" w:rsidRDefault="00B17432" w:rsidP="00DB51AA">
            <w:pPr>
              <w:pBdr>
                <w:bottom w:val="double" w:sz="4" w:space="1" w:color="auto"/>
              </w:pBdr>
              <w:tabs>
                <w:tab w:val="decimal" w:pos="432"/>
              </w:tabs>
              <w:spacing w:line="340" w:lineRule="exact"/>
              <w:ind w:left="0" w:right="0"/>
              <w:jc w:val="left"/>
              <w:rPr>
                <w:rFonts w:ascii="Angsana New" w:hAnsi="Angsana New"/>
                <w:b/>
                <w:bCs/>
                <w:sz w:val="28"/>
                <w:szCs w:val="28"/>
                <w:lang w:val="en-US"/>
              </w:rPr>
            </w:pPr>
            <w:r w:rsidRPr="00C9507B">
              <w:rPr>
                <w:rFonts w:ascii="Angsana New" w:hAnsi="Angsana New"/>
                <w:b/>
                <w:bCs/>
                <w:sz w:val="28"/>
                <w:szCs w:val="28"/>
                <w:lang w:val="en-US"/>
              </w:rPr>
              <w:t>-</w:t>
            </w:r>
          </w:p>
        </w:tc>
        <w:tc>
          <w:tcPr>
            <w:tcW w:w="1170" w:type="dxa"/>
            <w:tcBorders>
              <w:left w:val="nil"/>
              <w:bottom w:val="nil"/>
              <w:right w:val="nil"/>
            </w:tcBorders>
            <w:shd w:val="clear" w:color="auto" w:fill="auto"/>
            <w:noWrap/>
            <w:vAlign w:val="bottom"/>
          </w:tcPr>
          <w:p w:rsidR="00B17432" w:rsidRPr="00C9507B" w:rsidRDefault="00B17432" w:rsidP="00DB51AA">
            <w:pPr>
              <w:pBdr>
                <w:bottom w:val="double" w:sz="4" w:space="1" w:color="auto"/>
              </w:pBdr>
              <w:tabs>
                <w:tab w:val="decimal" w:pos="890"/>
              </w:tabs>
              <w:spacing w:line="340" w:lineRule="exact"/>
              <w:ind w:left="0" w:right="0"/>
              <w:jc w:val="left"/>
              <w:rPr>
                <w:rFonts w:ascii="Angsana New" w:hAnsi="Angsana New"/>
                <w:b/>
                <w:bCs/>
                <w:sz w:val="28"/>
                <w:szCs w:val="28"/>
                <w:lang w:val="en-US"/>
              </w:rPr>
            </w:pPr>
            <w:r w:rsidRPr="00C9507B">
              <w:rPr>
                <w:rFonts w:ascii="Angsana New" w:hAnsi="Angsana New"/>
                <w:b/>
                <w:bCs/>
                <w:sz w:val="28"/>
                <w:szCs w:val="28"/>
                <w:lang w:val="en-US"/>
              </w:rPr>
              <w:t>192</w:t>
            </w:r>
          </w:p>
        </w:tc>
        <w:tc>
          <w:tcPr>
            <w:tcW w:w="988" w:type="dxa"/>
            <w:tcBorders>
              <w:left w:val="nil"/>
              <w:bottom w:val="nil"/>
              <w:right w:val="nil"/>
            </w:tcBorders>
          </w:tcPr>
          <w:p w:rsidR="00B17432" w:rsidRPr="00C9507B" w:rsidRDefault="00B17432" w:rsidP="00DB51AA">
            <w:pPr>
              <w:pBdr>
                <w:bottom w:val="double" w:sz="4" w:space="1" w:color="auto"/>
              </w:pBdr>
              <w:tabs>
                <w:tab w:val="decimal" w:pos="710"/>
              </w:tabs>
              <w:spacing w:line="340" w:lineRule="exact"/>
              <w:ind w:left="0" w:right="0"/>
              <w:jc w:val="left"/>
              <w:rPr>
                <w:rFonts w:ascii="Angsana New" w:hAnsi="Angsana New"/>
                <w:b/>
                <w:bCs/>
                <w:sz w:val="28"/>
                <w:szCs w:val="28"/>
                <w:lang w:val="en-US"/>
              </w:rPr>
            </w:pPr>
            <w:r w:rsidRPr="00C9507B">
              <w:rPr>
                <w:rFonts w:ascii="Angsana New" w:hAnsi="Angsana New"/>
                <w:b/>
                <w:bCs/>
                <w:sz w:val="28"/>
                <w:szCs w:val="28"/>
                <w:lang w:val="en-US"/>
              </w:rPr>
              <w:t>7,601</w:t>
            </w:r>
          </w:p>
        </w:tc>
      </w:tr>
      <w:tr w:rsidR="00B17432" w:rsidRPr="00C9507B" w:rsidTr="0003785A">
        <w:trPr>
          <w:trHeight w:val="207"/>
        </w:trPr>
        <w:tc>
          <w:tcPr>
            <w:tcW w:w="2790" w:type="dxa"/>
            <w:tcBorders>
              <w:top w:val="nil"/>
              <w:left w:val="nil"/>
              <w:bottom w:val="nil"/>
              <w:right w:val="nil"/>
            </w:tcBorders>
            <w:shd w:val="clear" w:color="auto" w:fill="auto"/>
            <w:noWrap/>
            <w:vAlign w:val="bottom"/>
          </w:tcPr>
          <w:p w:rsidR="00B17432" w:rsidRPr="00C9507B" w:rsidRDefault="00B17432" w:rsidP="00DB51AA">
            <w:pPr>
              <w:spacing w:line="340" w:lineRule="exact"/>
              <w:ind w:left="63" w:right="0"/>
              <w:jc w:val="left"/>
              <w:rPr>
                <w:rFonts w:ascii="Angsana New" w:hAnsi="Angsana New"/>
                <w:color w:val="000000"/>
                <w:sz w:val="28"/>
                <w:szCs w:val="28"/>
                <w:lang w:val="en-US"/>
              </w:rPr>
            </w:pPr>
            <w:r w:rsidRPr="00C9507B">
              <w:rPr>
                <w:rFonts w:ascii="Angsana New" w:hAnsi="Angsana New" w:hint="cs"/>
                <w:color w:val="000000"/>
                <w:sz w:val="28"/>
                <w:szCs w:val="28"/>
                <w:cs/>
                <w:lang w:val="en-US"/>
              </w:rPr>
              <w:t>ดอกเบี้ยรับ</w:t>
            </w:r>
          </w:p>
        </w:tc>
        <w:tc>
          <w:tcPr>
            <w:tcW w:w="1101" w:type="dxa"/>
            <w:tcBorders>
              <w:left w:val="nil"/>
              <w:bottom w:val="nil"/>
              <w:right w:val="nil"/>
            </w:tcBorders>
            <w:shd w:val="clear" w:color="auto" w:fill="auto"/>
            <w:noWrap/>
            <w:vAlign w:val="bottom"/>
          </w:tcPr>
          <w:p w:rsidR="00B17432" w:rsidRPr="00C9507B" w:rsidRDefault="00B17432" w:rsidP="00DB51AA">
            <w:pPr>
              <w:tabs>
                <w:tab w:val="decimal" w:pos="612"/>
              </w:tabs>
              <w:spacing w:line="340" w:lineRule="exact"/>
              <w:ind w:left="-108" w:right="-82"/>
              <w:jc w:val="left"/>
              <w:rPr>
                <w:rFonts w:ascii="Angsana New" w:hAnsi="Angsana New"/>
                <w:sz w:val="28"/>
                <w:szCs w:val="28"/>
                <w:lang w:val="en-US"/>
              </w:rPr>
            </w:pPr>
            <w:r w:rsidRPr="00C9507B">
              <w:rPr>
                <w:rFonts w:ascii="Angsana New" w:hAnsi="Angsana New"/>
                <w:sz w:val="28"/>
                <w:szCs w:val="28"/>
                <w:lang w:val="en-US"/>
              </w:rPr>
              <w:t>4</w:t>
            </w:r>
          </w:p>
        </w:tc>
        <w:tc>
          <w:tcPr>
            <w:tcW w:w="990" w:type="dxa"/>
            <w:tcBorders>
              <w:left w:val="nil"/>
              <w:bottom w:val="nil"/>
              <w:right w:val="nil"/>
            </w:tcBorders>
            <w:shd w:val="clear" w:color="auto" w:fill="auto"/>
            <w:noWrap/>
            <w:vAlign w:val="bottom"/>
          </w:tcPr>
          <w:p w:rsidR="00B17432" w:rsidRPr="00C9507B" w:rsidRDefault="00B17432" w:rsidP="00DB51AA">
            <w:pPr>
              <w:tabs>
                <w:tab w:val="decimal" w:pos="496"/>
              </w:tabs>
              <w:spacing w:line="340" w:lineRule="exact"/>
              <w:ind w:left="0" w:right="0"/>
              <w:rPr>
                <w:rFonts w:ascii="Angsana New" w:hAnsi="Angsana New"/>
                <w:sz w:val="28"/>
                <w:szCs w:val="28"/>
                <w:lang w:val="en-US"/>
              </w:rPr>
            </w:pPr>
            <w:r w:rsidRPr="00C9507B">
              <w:rPr>
                <w:rFonts w:ascii="Angsana New" w:hAnsi="Angsana New"/>
                <w:sz w:val="28"/>
                <w:szCs w:val="28"/>
                <w:lang w:val="en-US"/>
              </w:rPr>
              <w:t>-</w:t>
            </w:r>
          </w:p>
        </w:tc>
        <w:tc>
          <w:tcPr>
            <w:tcW w:w="1103" w:type="dxa"/>
            <w:tcBorders>
              <w:left w:val="nil"/>
              <w:bottom w:val="nil"/>
              <w:right w:val="nil"/>
            </w:tcBorders>
            <w:shd w:val="clear" w:color="auto" w:fill="auto"/>
            <w:noWrap/>
            <w:vAlign w:val="bottom"/>
          </w:tcPr>
          <w:p w:rsidR="00B17432" w:rsidRPr="00C9507B" w:rsidRDefault="00B17432" w:rsidP="00DB51AA">
            <w:pPr>
              <w:tabs>
                <w:tab w:val="decimal" w:pos="436"/>
              </w:tabs>
              <w:spacing w:line="340" w:lineRule="exact"/>
              <w:ind w:left="0" w:right="0"/>
              <w:rPr>
                <w:rFonts w:ascii="Angsana New" w:hAnsi="Angsana New"/>
                <w:sz w:val="28"/>
                <w:szCs w:val="28"/>
                <w:lang w:val="en-US"/>
              </w:rPr>
            </w:pPr>
            <w:r w:rsidRPr="00C9507B">
              <w:rPr>
                <w:rFonts w:ascii="Angsana New" w:hAnsi="Angsana New"/>
                <w:sz w:val="28"/>
                <w:szCs w:val="28"/>
                <w:lang w:val="en-US"/>
              </w:rPr>
              <w:t>-</w:t>
            </w:r>
          </w:p>
        </w:tc>
        <w:tc>
          <w:tcPr>
            <w:tcW w:w="1057" w:type="dxa"/>
            <w:tcBorders>
              <w:left w:val="nil"/>
              <w:bottom w:val="nil"/>
              <w:right w:val="nil"/>
            </w:tcBorders>
            <w:shd w:val="clear" w:color="auto" w:fill="auto"/>
            <w:noWrap/>
            <w:vAlign w:val="bottom"/>
          </w:tcPr>
          <w:p w:rsidR="00B17432" w:rsidRPr="00C9507B" w:rsidRDefault="00B17432" w:rsidP="00DB51AA">
            <w:pPr>
              <w:tabs>
                <w:tab w:val="decimal" w:pos="743"/>
              </w:tabs>
              <w:spacing w:line="340" w:lineRule="exact"/>
              <w:ind w:left="0" w:right="0"/>
              <w:rPr>
                <w:rFonts w:ascii="Angsana New" w:hAnsi="Angsana New"/>
                <w:sz w:val="28"/>
                <w:szCs w:val="28"/>
                <w:lang w:val="en-US"/>
              </w:rPr>
            </w:pPr>
            <w:r w:rsidRPr="00C9507B">
              <w:rPr>
                <w:rFonts w:ascii="Angsana New" w:hAnsi="Angsana New"/>
                <w:sz w:val="28"/>
                <w:szCs w:val="28"/>
                <w:lang w:val="en-US"/>
              </w:rPr>
              <w:t>8</w:t>
            </w:r>
          </w:p>
        </w:tc>
        <w:tc>
          <w:tcPr>
            <w:tcW w:w="871" w:type="dxa"/>
            <w:tcBorders>
              <w:left w:val="nil"/>
              <w:bottom w:val="nil"/>
              <w:right w:val="nil"/>
            </w:tcBorders>
            <w:vAlign w:val="bottom"/>
          </w:tcPr>
          <w:p w:rsidR="00B17432" w:rsidRPr="00C9507B" w:rsidRDefault="00B17432" w:rsidP="00DB51AA">
            <w:pPr>
              <w:tabs>
                <w:tab w:val="decimal" w:pos="402"/>
              </w:tabs>
              <w:spacing w:line="340" w:lineRule="exact"/>
              <w:ind w:left="0" w:right="0"/>
              <w:jc w:val="left"/>
              <w:rPr>
                <w:rFonts w:ascii="Angsana New" w:hAnsi="Angsana New"/>
                <w:sz w:val="28"/>
                <w:szCs w:val="28"/>
                <w:lang w:val="en-US"/>
              </w:rPr>
            </w:pPr>
            <w:r w:rsidRPr="00C9507B">
              <w:rPr>
                <w:rFonts w:ascii="Angsana New" w:hAnsi="Angsana New"/>
                <w:sz w:val="28"/>
                <w:szCs w:val="28"/>
                <w:lang w:val="en-US"/>
              </w:rPr>
              <w:t>-</w:t>
            </w:r>
          </w:p>
        </w:tc>
        <w:tc>
          <w:tcPr>
            <w:tcW w:w="1170" w:type="dxa"/>
            <w:tcBorders>
              <w:left w:val="nil"/>
              <w:bottom w:val="nil"/>
              <w:right w:val="nil"/>
            </w:tcBorders>
            <w:shd w:val="clear" w:color="auto" w:fill="auto"/>
            <w:noWrap/>
            <w:vAlign w:val="bottom"/>
          </w:tcPr>
          <w:p w:rsidR="00B17432" w:rsidRPr="00C9507B" w:rsidRDefault="00B17432" w:rsidP="00DB51AA">
            <w:pPr>
              <w:tabs>
                <w:tab w:val="decimal" w:pos="802"/>
              </w:tabs>
              <w:spacing w:line="340" w:lineRule="exact"/>
              <w:ind w:left="0" w:right="0"/>
              <w:jc w:val="left"/>
              <w:rPr>
                <w:rFonts w:ascii="Angsana New" w:hAnsi="Angsana New"/>
                <w:sz w:val="28"/>
                <w:szCs w:val="28"/>
                <w:lang w:val="en-US"/>
              </w:rPr>
            </w:pPr>
            <w:r w:rsidRPr="00C9507B">
              <w:rPr>
                <w:rFonts w:ascii="Angsana New" w:hAnsi="Angsana New"/>
                <w:sz w:val="28"/>
                <w:szCs w:val="28"/>
                <w:lang w:val="en-US"/>
              </w:rPr>
              <w:t>-</w:t>
            </w:r>
          </w:p>
        </w:tc>
        <w:tc>
          <w:tcPr>
            <w:tcW w:w="988" w:type="dxa"/>
            <w:tcBorders>
              <w:left w:val="nil"/>
              <w:bottom w:val="nil"/>
              <w:right w:val="nil"/>
            </w:tcBorders>
          </w:tcPr>
          <w:p w:rsidR="00B17432" w:rsidRPr="00C9507B" w:rsidRDefault="00B17432" w:rsidP="00DB51AA">
            <w:pPr>
              <w:tabs>
                <w:tab w:val="decimal" w:pos="712"/>
              </w:tabs>
              <w:spacing w:line="340" w:lineRule="exact"/>
              <w:ind w:left="0" w:right="0"/>
              <w:jc w:val="left"/>
              <w:rPr>
                <w:rFonts w:ascii="Angsana New" w:hAnsi="Angsana New"/>
                <w:sz w:val="28"/>
                <w:szCs w:val="28"/>
                <w:lang w:val="en-US"/>
              </w:rPr>
            </w:pPr>
            <w:r w:rsidRPr="00C9507B">
              <w:rPr>
                <w:rFonts w:ascii="Angsana New" w:hAnsi="Angsana New"/>
                <w:sz w:val="28"/>
                <w:szCs w:val="28"/>
                <w:lang w:val="en-US"/>
              </w:rPr>
              <w:t>12</w:t>
            </w:r>
          </w:p>
        </w:tc>
      </w:tr>
      <w:tr w:rsidR="00B17432" w:rsidRPr="00C9507B" w:rsidTr="0003785A">
        <w:trPr>
          <w:trHeight w:val="207"/>
        </w:trPr>
        <w:tc>
          <w:tcPr>
            <w:tcW w:w="2790" w:type="dxa"/>
            <w:tcBorders>
              <w:top w:val="nil"/>
              <w:left w:val="nil"/>
              <w:bottom w:val="nil"/>
              <w:right w:val="nil"/>
            </w:tcBorders>
            <w:shd w:val="clear" w:color="auto" w:fill="auto"/>
            <w:noWrap/>
            <w:vAlign w:val="bottom"/>
          </w:tcPr>
          <w:p w:rsidR="00B17432" w:rsidRPr="00C9507B" w:rsidRDefault="00B17432" w:rsidP="00DB51AA">
            <w:pPr>
              <w:spacing w:line="340" w:lineRule="exact"/>
              <w:ind w:left="63" w:right="0"/>
              <w:jc w:val="left"/>
              <w:rPr>
                <w:rFonts w:ascii="Angsana New" w:hAnsi="Angsana New"/>
                <w:color w:val="000000"/>
                <w:sz w:val="28"/>
                <w:szCs w:val="28"/>
                <w:lang w:val="en-US"/>
              </w:rPr>
            </w:pPr>
            <w:r w:rsidRPr="00C9507B">
              <w:rPr>
                <w:rFonts w:ascii="Angsana New" w:hAnsi="Angsana New" w:hint="cs"/>
                <w:color w:val="000000"/>
                <w:sz w:val="28"/>
                <w:szCs w:val="28"/>
                <w:cs/>
                <w:lang w:val="en-US"/>
              </w:rPr>
              <w:t>ดอกเบี้ยจ่าย</w:t>
            </w:r>
          </w:p>
        </w:tc>
        <w:tc>
          <w:tcPr>
            <w:tcW w:w="1101" w:type="dxa"/>
            <w:tcBorders>
              <w:left w:val="nil"/>
              <w:bottom w:val="nil"/>
              <w:right w:val="nil"/>
            </w:tcBorders>
            <w:shd w:val="clear" w:color="auto" w:fill="auto"/>
            <w:noWrap/>
            <w:vAlign w:val="bottom"/>
          </w:tcPr>
          <w:p w:rsidR="00B17432" w:rsidRPr="00C9507B" w:rsidRDefault="00B17432" w:rsidP="00DB51AA">
            <w:pPr>
              <w:tabs>
                <w:tab w:val="decimal" w:pos="612"/>
              </w:tabs>
              <w:spacing w:line="340" w:lineRule="exact"/>
              <w:ind w:left="-108" w:right="-82"/>
              <w:jc w:val="left"/>
              <w:rPr>
                <w:rFonts w:ascii="Angsana New" w:hAnsi="Angsana New"/>
                <w:sz w:val="28"/>
                <w:szCs w:val="28"/>
                <w:lang w:val="en-US"/>
              </w:rPr>
            </w:pPr>
            <w:r w:rsidRPr="00C9507B">
              <w:rPr>
                <w:rFonts w:ascii="Angsana New" w:hAnsi="Angsana New"/>
                <w:sz w:val="28"/>
                <w:szCs w:val="28"/>
                <w:lang w:val="en-US"/>
              </w:rPr>
              <w:t>28</w:t>
            </w:r>
          </w:p>
        </w:tc>
        <w:tc>
          <w:tcPr>
            <w:tcW w:w="990" w:type="dxa"/>
            <w:tcBorders>
              <w:left w:val="nil"/>
              <w:bottom w:val="nil"/>
              <w:right w:val="nil"/>
            </w:tcBorders>
            <w:shd w:val="clear" w:color="auto" w:fill="auto"/>
            <w:noWrap/>
            <w:vAlign w:val="bottom"/>
          </w:tcPr>
          <w:p w:rsidR="00B17432" w:rsidRPr="00C9507B" w:rsidRDefault="00B17432" w:rsidP="00DB51AA">
            <w:pPr>
              <w:tabs>
                <w:tab w:val="decimal" w:pos="496"/>
              </w:tabs>
              <w:spacing w:line="340" w:lineRule="exact"/>
              <w:ind w:left="0" w:right="0"/>
              <w:rPr>
                <w:rFonts w:ascii="Angsana New" w:hAnsi="Angsana New"/>
                <w:sz w:val="28"/>
                <w:szCs w:val="28"/>
                <w:lang w:val="en-US"/>
              </w:rPr>
            </w:pPr>
            <w:r w:rsidRPr="00C9507B">
              <w:rPr>
                <w:rFonts w:ascii="Angsana New" w:hAnsi="Angsana New"/>
                <w:sz w:val="28"/>
                <w:szCs w:val="28"/>
                <w:lang w:val="en-US"/>
              </w:rPr>
              <w:t>-</w:t>
            </w:r>
          </w:p>
        </w:tc>
        <w:tc>
          <w:tcPr>
            <w:tcW w:w="1103" w:type="dxa"/>
            <w:tcBorders>
              <w:left w:val="nil"/>
              <w:bottom w:val="nil"/>
              <w:right w:val="nil"/>
            </w:tcBorders>
            <w:shd w:val="clear" w:color="auto" w:fill="auto"/>
            <w:noWrap/>
            <w:vAlign w:val="bottom"/>
          </w:tcPr>
          <w:p w:rsidR="00B17432" w:rsidRPr="00C9507B" w:rsidRDefault="00B17432" w:rsidP="00DB51AA">
            <w:pPr>
              <w:tabs>
                <w:tab w:val="decimal" w:pos="766"/>
              </w:tabs>
              <w:spacing w:line="340" w:lineRule="exact"/>
              <w:ind w:left="-134" w:right="31"/>
              <w:jc w:val="left"/>
              <w:rPr>
                <w:rFonts w:ascii="Angsana New" w:hAnsi="Angsana New"/>
                <w:sz w:val="28"/>
                <w:szCs w:val="28"/>
                <w:lang w:val="en-US"/>
              </w:rPr>
            </w:pPr>
            <w:r w:rsidRPr="00C9507B">
              <w:rPr>
                <w:rFonts w:ascii="Angsana New" w:hAnsi="Angsana New"/>
                <w:sz w:val="28"/>
                <w:szCs w:val="28"/>
                <w:lang w:val="en-US"/>
              </w:rPr>
              <w:t>2</w:t>
            </w:r>
          </w:p>
        </w:tc>
        <w:tc>
          <w:tcPr>
            <w:tcW w:w="1057" w:type="dxa"/>
            <w:tcBorders>
              <w:left w:val="nil"/>
              <w:bottom w:val="nil"/>
              <w:right w:val="nil"/>
            </w:tcBorders>
            <w:shd w:val="clear" w:color="auto" w:fill="auto"/>
            <w:noWrap/>
            <w:vAlign w:val="bottom"/>
          </w:tcPr>
          <w:p w:rsidR="00B17432" w:rsidRPr="00C9507B" w:rsidRDefault="00B17432" w:rsidP="00DB51AA">
            <w:pPr>
              <w:tabs>
                <w:tab w:val="decimal" w:pos="743"/>
              </w:tabs>
              <w:spacing w:line="340" w:lineRule="exact"/>
              <w:ind w:left="0" w:right="0"/>
              <w:rPr>
                <w:rFonts w:ascii="Angsana New" w:hAnsi="Angsana New"/>
                <w:sz w:val="28"/>
                <w:szCs w:val="28"/>
                <w:lang w:val="en-US"/>
              </w:rPr>
            </w:pPr>
            <w:r w:rsidRPr="00C9507B">
              <w:rPr>
                <w:rFonts w:ascii="Angsana New" w:hAnsi="Angsana New"/>
                <w:sz w:val="28"/>
                <w:szCs w:val="28"/>
                <w:lang w:val="en-US"/>
              </w:rPr>
              <w:t>296</w:t>
            </w:r>
          </w:p>
        </w:tc>
        <w:tc>
          <w:tcPr>
            <w:tcW w:w="871" w:type="dxa"/>
            <w:tcBorders>
              <w:left w:val="nil"/>
              <w:bottom w:val="nil"/>
              <w:right w:val="nil"/>
            </w:tcBorders>
            <w:vAlign w:val="bottom"/>
          </w:tcPr>
          <w:p w:rsidR="00B17432" w:rsidRPr="00C9507B" w:rsidRDefault="00B17432" w:rsidP="00DB51AA">
            <w:pPr>
              <w:tabs>
                <w:tab w:val="decimal" w:pos="593"/>
              </w:tabs>
              <w:spacing w:line="340" w:lineRule="exact"/>
              <w:ind w:left="0" w:right="0"/>
              <w:jc w:val="left"/>
              <w:rPr>
                <w:rFonts w:ascii="Angsana New" w:hAnsi="Angsana New"/>
                <w:sz w:val="28"/>
                <w:szCs w:val="28"/>
                <w:lang w:val="en-US"/>
              </w:rPr>
            </w:pPr>
            <w:r w:rsidRPr="00C9507B">
              <w:rPr>
                <w:rFonts w:ascii="Angsana New" w:hAnsi="Angsana New"/>
                <w:sz w:val="28"/>
                <w:szCs w:val="28"/>
                <w:lang w:val="en-US"/>
              </w:rPr>
              <w:t>1</w:t>
            </w:r>
          </w:p>
        </w:tc>
        <w:tc>
          <w:tcPr>
            <w:tcW w:w="1170" w:type="dxa"/>
            <w:tcBorders>
              <w:left w:val="nil"/>
              <w:bottom w:val="nil"/>
              <w:right w:val="nil"/>
            </w:tcBorders>
            <w:shd w:val="clear" w:color="auto" w:fill="auto"/>
            <w:noWrap/>
            <w:vAlign w:val="bottom"/>
          </w:tcPr>
          <w:p w:rsidR="00B17432" w:rsidRPr="00C9507B" w:rsidRDefault="00B17432" w:rsidP="00DB51AA">
            <w:pPr>
              <w:tabs>
                <w:tab w:val="decimal" w:pos="802"/>
              </w:tabs>
              <w:spacing w:line="340" w:lineRule="exact"/>
              <w:ind w:left="0" w:right="0"/>
              <w:jc w:val="left"/>
              <w:rPr>
                <w:rFonts w:ascii="Angsana New" w:hAnsi="Angsana New"/>
                <w:sz w:val="28"/>
                <w:szCs w:val="28"/>
                <w:lang w:val="en-US"/>
              </w:rPr>
            </w:pPr>
            <w:r w:rsidRPr="00C9507B">
              <w:rPr>
                <w:rFonts w:ascii="Angsana New" w:hAnsi="Angsana New"/>
                <w:sz w:val="28"/>
                <w:szCs w:val="28"/>
                <w:lang w:val="en-US"/>
              </w:rPr>
              <w:t>1</w:t>
            </w:r>
          </w:p>
        </w:tc>
        <w:tc>
          <w:tcPr>
            <w:tcW w:w="988" w:type="dxa"/>
            <w:tcBorders>
              <w:left w:val="nil"/>
              <w:bottom w:val="nil"/>
              <w:right w:val="nil"/>
            </w:tcBorders>
          </w:tcPr>
          <w:p w:rsidR="00B17432" w:rsidRPr="00C9507B" w:rsidRDefault="00B17432" w:rsidP="00DB51AA">
            <w:pPr>
              <w:tabs>
                <w:tab w:val="decimal" w:pos="712"/>
              </w:tabs>
              <w:spacing w:line="340" w:lineRule="exact"/>
              <w:ind w:left="0" w:right="0"/>
              <w:jc w:val="left"/>
              <w:rPr>
                <w:rFonts w:ascii="Angsana New" w:hAnsi="Angsana New"/>
                <w:sz w:val="28"/>
                <w:szCs w:val="28"/>
                <w:lang w:val="en-US"/>
              </w:rPr>
            </w:pPr>
            <w:r w:rsidRPr="00C9507B">
              <w:rPr>
                <w:rFonts w:ascii="Angsana New" w:hAnsi="Angsana New"/>
                <w:sz w:val="28"/>
                <w:szCs w:val="28"/>
                <w:lang w:val="en-US"/>
              </w:rPr>
              <w:t>328</w:t>
            </w:r>
          </w:p>
        </w:tc>
      </w:tr>
      <w:tr w:rsidR="00B17432" w:rsidRPr="00C9507B" w:rsidTr="0003785A">
        <w:trPr>
          <w:trHeight w:val="207"/>
        </w:trPr>
        <w:tc>
          <w:tcPr>
            <w:tcW w:w="2790" w:type="dxa"/>
            <w:tcBorders>
              <w:top w:val="nil"/>
              <w:left w:val="nil"/>
              <w:bottom w:val="nil"/>
              <w:right w:val="nil"/>
            </w:tcBorders>
            <w:shd w:val="clear" w:color="auto" w:fill="auto"/>
            <w:noWrap/>
            <w:vAlign w:val="bottom"/>
          </w:tcPr>
          <w:p w:rsidR="00B17432" w:rsidRPr="00C9507B" w:rsidRDefault="00B17432" w:rsidP="00DB51AA">
            <w:pPr>
              <w:spacing w:line="340" w:lineRule="exact"/>
              <w:ind w:left="63" w:right="0"/>
              <w:jc w:val="left"/>
              <w:rPr>
                <w:rFonts w:ascii="Angsana New" w:hAnsi="Angsana New"/>
                <w:color w:val="000000"/>
                <w:sz w:val="28"/>
                <w:szCs w:val="28"/>
                <w:lang w:val="en-US"/>
              </w:rPr>
            </w:pPr>
            <w:r w:rsidRPr="00C9507B">
              <w:rPr>
                <w:rFonts w:ascii="Angsana New" w:hAnsi="Angsana New" w:hint="cs"/>
                <w:color w:val="000000"/>
                <w:sz w:val="28"/>
                <w:szCs w:val="28"/>
                <w:cs/>
                <w:lang w:val="en-US"/>
              </w:rPr>
              <w:t>ค่าเสื่อมราคาและค่าตัดจำหน่าย</w:t>
            </w:r>
          </w:p>
        </w:tc>
        <w:tc>
          <w:tcPr>
            <w:tcW w:w="1101" w:type="dxa"/>
            <w:tcBorders>
              <w:left w:val="nil"/>
              <w:bottom w:val="nil"/>
              <w:right w:val="nil"/>
            </w:tcBorders>
            <w:shd w:val="clear" w:color="auto" w:fill="auto"/>
            <w:noWrap/>
            <w:vAlign w:val="bottom"/>
          </w:tcPr>
          <w:p w:rsidR="00B17432" w:rsidRPr="00C9507B" w:rsidRDefault="00B17432" w:rsidP="00DB51AA">
            <w:pPr>
              <w:tabs>
                <w:tab w:val="decimal" w:pos="612"/>
              </w:tabs>
              <w:spacing w:line="340" w:lineRule="exact"/>
              <w:ind w:left="-108" w:right="-82"/>
              <w:jc w:val="left"/>
              <w:rPr>
                <w:rFonts w:ascii="Angsana New" w:hAnsi="Angsana New"/>
                <w:sz w:val="28"/>
                <w:szCs w:val="28"/>
                <w:lang w:val="en-US"/>
              </w:rPr>
            </w:pPr>
            <w:r w:rsidRPr="00C9507B">
              <w:rPr>
                <w:rFonts w:ascii="Angsana New" w:hAnsi="Angsana New"/>
                <w:sz w:val="28"/>
                <w:szCs w:val="28"/>
                <w:lang w:val="en-US"/>
              </w:rPr>
              <w:t>75</w:t>
            </w:r>
          </w:p>
        </w:tc>
        <w:tc>
          <w:tcPr>
            <w:tcW w:w="990" w:type="dxa"/>
            <w:tcBorders>
              <w:left w:val="nil"/>
              <w:bottom w:val="nil"/>
              <w:right w:val="nil"/>
            </w:tcBorders>
            <w:shd w:val="clear" w:color="auto" w:fill="auto"/>
            <w:noWrap/>
            <w:vAlign w:val="bottom"/>
          </w:tcPr>
          <w:p w:rsidR="00B17432" w:rsidRPr="00C9507B" w:rsidRDefault="00B17432" w:rsidP="00DB51AA">
            <w:pPr>
              <w:tabs>
                <w:tab w:val="decimal" w:pos="496"/>
              </w:tabs>
              <w:spacing w:line="340" w:lineRule="exact"/>
              <w:ind w:left="0" w:right="0"/>
              <w:rPr>
                <w:rFonts w:ascii="Angsana New" w:hAnsi="Angsana New"/>
                <w:sz w:val="28"/>
                <w:szCs w:val="28"/>
                <w:lang w:val="en-US"/>
              </w:rPr>
            </w:pPr>
            <w:r w:rsidRPr="00C9507B">
              <w:rPr>
                <w:rFonts w:ascii="Angsana New" w:hAnsi="Angsana New"/>
                <w:sz w:val="28"/>
                <w:szCs w:val="28"/>
                <w:lang w:val="en-US"/>
              </w:rPr>
              <w:t>-</w:t>
            </w:r>
          </w:p>
        </w:tc>
        <w:tc>
          <w:tcPr>
            <w:tcW w:w="1103" w:type="dxa"/>
            <w:tcBorders>
              <w:left w:val="nil"/>
              <w:bottom w:val="nil"/>
              <w:right w:val="nil"/>
            </w:tcBorders>
            <w:shd w:val="clear" w:color="auto" w:fill="auto"/>
            <w:noWrap/>
            <w:vAlign w:val="bottom"/>
          </w:tcPr>
          <w:p w:rsidR="00B17432" w:rsidRPr="00C9507B" w:rsidRDefault="00B17432" w:rsidP="00DB51AA">
            <w:pPr>
              <w:tabs>
                <w:tab w:val="decimal" w:pos="766"/>
              </w:tabs>
              <w:spacing w:line="340" w:lineRule="exact"/>
              <w:ind w:left="-134" w:right="31"/>
              <w:jc w:val="left"/>
              <w:rPr>
                <w:rFonts w:ascii="Angsana New" w:hAnsi="Angsana New"/>
                <w:sz w:val="28"/>
                <w:szCs w:val="28"/>
                <w:lang w:val="en-US"/>
              </w:rPr>
            </w:pPr>
            <w:r w:rsidRPr="00C9507B">
              <w:rPr>
                <w:rFonts w:ascii="Angsana New" w:hAnsi="Angsana New"/>
                <w:sz w:val="28"/>
                <w:szCs w:val="28"/>
                <w:lang w:val="en-US"/>
              </w:rPr>
              <w:t>19</w:t>
            </w:r>
          </w:p>
        </w:tc>
        <w:tc>
          <w:tcPr>
            <w:tcW w:w="1057" w:type="dxa"/>
            <w:tcBorders>
              <w:left w:val="nil"/>
              <w:bottom w:val="nil"/>
              <w:right w:val="nil"/>
            </w:tcBorders>
            <w:shd w:val="clear" w:color="auto" w:fill="auto"/>
            <w:noWrap/>
            <w:vAlign w:val="bottom"/>
          </w:tcPr>
          <w:p w:rsidR="00B17432" w:rsidRPr="00C9507B" w:rsidRDefault="00B17432" w:rsidP="00DB51AA">
            <w:pPr>
              <w:tabs>
                <w:tab w:val="decimal" w:pos="743"/>
              </w:tabs>
              <w:spacing w:line="340" w:lineRule="exact"/>
              <w:ind w:left="0" w:right="0"/>
              <w:rPr>
                <w:rFonts w:ascii="Angsana New" w:hAnsi="Angsana New"/>
                <w:sz w:val="28"/>
                <w:szCs w:val="28"/>
                <w:lang w:val="en-US"/>
              </w:rPr>
            </w:pPr>
            <w:r w:rsidRPr="00C9507B">
              <w:rPr>
                <w:rFonts w:ascii="Angsana New" w:hAnsi="Angsana New"/>
                <w:sz w:val="28"/>
                <w:szCs w:val="28"/>
                <w:lang w:val="en-US"/>
              </w:rPr>
              <w:t>315</w:t>
            </w:r>
          </w:p>
        </w:tc>
        <w:tc>
          <w:tcPr>
            <w:tcW w:w="871" w:type="dxa"/>
            <w:tcBorders>
              <w:left w:val="nil"/>
              <w:bottom w:val="nil"/>
              <w:right w:val="nil"/>
            </w:tcBorders>
            <w:vAlign w:val="bottom"/>
          </w:tcPr>
          <w:p w:rsidR="00B17432" w:rsidRPr="00C9507B" w:rsidRDefault="00B17432" w:rsidP="00DB51AA">
            <w:pPr>
              <w:tabs>
                <w:tab w:val="decimal" w:pos="593"/>
              </w:tabs>
              <w:spacing w:line="340" w:lineRule="exact"/>
              <w:ind w:left="0" w:right="0"/>
              <w:jc w:val="left"/>
              <w:rPr>
                <w:rFonts w:ascii="Angsana New" w:hAnsi="Angsana New"/>
                <w:sz w:val="28"/>
                <w:szCs w:val="28"/>
                <w:lang w:val="en-US"/>
              </w:rPr>
            </w:pPr>
            <w:r w:rsidRPr="00C9507B">
              <w:rPr>
                <w:rFonts w:ascii="Angsana New" w:hAnsi="Angsana New"/>
                <w:sz w:val="28"/>
                <w:szCs w:val="28"/>
                <w:lang w:val="en-US"/>
              </w:rPr>
              <w:t>5</w:t>
            </w:r>
          </w:p>
        </w:tc>
        <w:tc>
          <w:tcPr>
            <w:tcW w:w="1170" w:type="dxa"/>
            <w:tcBorders>
              <w:left w:val="nil"/>
              <w:bottom w:val="nil"/>
              <w:right w:val="nil"/>
            </w:tcBorders>
            <w:shd w:val="clear" w:color="auto" w:fill="auto"/>
            <w:noWrap/>
            <w:vAlign w:val="bottom"/>
          </w:tcPr>
          <w:p w:rsidR="00B17432" w:rsidRPr="00C9507B" w:rsidRDefault="00B17432" w:rsidP="00DB51AA">
            <w:pPr>
              <w:tabs>
                <w:tab w:val="decimal" w:pos="802"/>
              </w:tabs>
              <w:spacing w:line="340" w:lineRule="exact"/>
              <w:ind w:left="0" w:right="0"/>
              <w:jc w:val="left"/>
              <w:rPr>
                <w:rFonts w:ascii="Angsana New" w:hAnsi="Angsana New"/>
                <w:sz w:val="28"/>
                <w:szCs w:val="28"/>
                <w:lang w:val="en-US"/>
              </w:rPr>
            </w:pPr>
            <w:r w:rsidRPr="00C9507B">
              <w:rPr>
                <w:rFonts w:ascii="Angsana New" w:hAnsi="Angsana New"/>
                <w:sz w:val="28"/>
                <w:szCs w:val="28"/>
                <w:lang w:val="en-US"/>
              </w:rPr>
              <w:t>-</w:t>
            </w:r>
          </w:p>
        </w:tc>
        <w:tc>
          <w:tcPr>
            <w:tcW w:w="988" w:type="dxa"/>
            <w:tcBorders>
              <w:left w:val="nil"/>
              <w:bottom w:val="nil"/>
              <w:right w:val="nil"/>
            </w:tcBorders>
          </w:tcPr>
          <w:p w:rsidR="00B17432" w:rsidRPr="00C9507B" w:rsidRDefault="00B17432" w:rsidP="00DB51AA">
            <w:pPr>
              <w:tabs>
                <w:tab w:val="decimal" w:pos="712"/>
              </w:tabs>
              <w:spacing w:line="340" w:lineRule="exact"/>
              <w:ind w:left="0" w:right="0"/>
              <w:jc w:val="left"/>
              <w:rPr>
                <w:rFonts w:ascii="Angsana New" w:hAnsi="Angsana New"/>
                <w:sz w:val="28"/>
                <w:szCs w:val="28"/>
                <w:lang w:val="en-US"/>
              </w:rPr>
            </w:pPr>
            <w:r w:rsidRPr="00C9507B">
              <w:rPr>
                <w:rFonts w:ascii="Angsana New" w:hAnsi="Angsana New"/>
                <w:sz w:val="28"/>
                <w:szCs w:val="28"/>
                <w:lang w:val="en-US"/>
              </w:rPr>
              <w:t>414</w:t>
            </w:r>
          </w:p>
        </w:tc>
      </w:tr>
      <w:tr w:rsidR="00B17432" w:rsidRPr="00C9507B" w:rsidTr="0003785A">
        <w:trPr>
          <w:trHeight w:val="207"/>
        </w:trPr>
        <w:tc>
          <w:tcPr>
            <w:tcW w:w="2790" w:type="dxa"/>
            <w:tcBorders>
              <w:top w:val="nil"/>
              <w:left w:val="nil"/>
              <w:bottom w:val="nil"/>
              <w:right w:val="nil"/>
            </w:tcBorders>
            <w:shd w:val="clear" w:color="auto" w:fill="auto"/>
            <w:noWrap/>
            <w:vAlign w:val="bottom"/>
          </w:tcPr>
          <w:p w:rsidR="00B17432" w:rsidRPr="00DB5FAC" w:rsidRDefault="00B17432" w:rsidP="00DB51AA">
            <w:pPr>
              <w:spacing w:line="380" w:lineRule="exact"/>
              <w:ind w:left="63" w:right="0"/>
              <w:jc w:val="left"/>
              <w:rPr>
                <w:rFonts w:ascii="Angsana New" w:hAnsi="Angsana New"/>
                <w:b/>
                <w:bCs/>
                <w:color w:val="000000"/>
                <w:sz w:val="28"/>
                <w:szCs w:val="28"/>
                <w:lang w:val="en-US"/>
              </w:rPr>
            </w:pPr>
            <w:r w:rsidRPr="00DB5FAC">
              <w:rPr>
                <w:rFonts w:ascii="Angsana New" w:hAnsi="Angsana New" w:hint="cs"/>
                <w:b/>
                <w:bCs/>
                <w:color w:val="000000"/>
                <w:sz w:val="28"/>
                <w:szCs w:val="28"/>
                <w:cs/>
                <w:lang w:val="en-US"/>
              </w:rPr>
              <w:t>กำไร(ขาดทุน)ก่อนภาษีเงินได้</w:t>
            </w:r>
          </w:p>
        </w:tc>
        <w:tc>
          <w:tcPr>
            <w:tcW w:w="1101" w:type="dxa"/>
            <w:tcBorders>
              <w:left w:val="nil"/>
              <w:bottom w:val="nil"/>
              <w:right w:val="nil"/>
            </w:tcBorders>
            <w:shd w:val="clear" w:color="auto" w:fill="auto"/>
            <w:noWrap/>
            <w:vAlign w:val="bottom"/>
          </w:tcPr>
          <w:p w:rsidR="00B17432" w:rsidRPr="00DB5FAC" w:rsidRDefault="00B17432" w:rsidP="00DB51AA">
            <w:pPr>
              <w:tabs>
                <w:tab w:val="decimal" w:pos="612"/>
              </w:tabs>
              <w:spacing w:line="380" w:lineRule="exact"/>
              <w:ind w:left="-108" w:right="-82"/>
              <w:jc w:val="left"/>
              <w:rPr>
                <w:rFonts w:ascii="Angsana New" w:hAnsi="Angsana New"/>
                <w:b/>
                <w:bCs/>
                <w:sz w:val="28"/>
                <w:szCs w:val="28"/>
                <w:lang w:val="en-US"/>
              </w:rPr>
            </w:pPr>
            <w:r w:rsidRPr="00DB5FAC">
              <w:rPr>
                <w:rFonts w:ascii="Angsana New" w:hAnsi="Angsana New"/>
                <w:b/>
                <w:bCs/>
                <w:sz w:val="28"/>
                <w:szCs w:val="28"/>
                <w:lang w:val="en-US"/>
              </w:rPr>
              <w:t>36</w:t>
            </w:r>
          </w:p>
        </w:tc>
        <w:tc>
          <w:tcPr>
            <w:tcW w:w="990" w:type="dxa"/>
            <w:tcBorders>
              <w:left w:val="nil"/>
              <w:bottom w:val="nil"/>
              <w:right w:val="nil"/>
            </w:tcBorders>
            <w:shd w:val="clear" w:color="auto" w:fill="auto"/>
            <w:noWrap/>
            <w:vAlign w:val="bottom"/>
          </w:tcPr>
          <w:p w:rsidR="00B17432" w:rsidRPr="00DB5FAC" w:rsidRDefault="00B17432" w:rsidP="00DB51AA">
            <w:pPr>
              <w:tabs>
                <w:tab w:val="decimal" w:pos="496"/>
              </w:tabs>
              <w:spacing w:line="380" w:lineRule="exact"/>
              <w:ind w:left="0" w:right="0"/>
              <w:jc w:val="left"/>
              <w:rPr>
                <w:rFonts w:ascii="Angsana New" w:hAnsi="Angsana New"/>
                <w:b/>
                <w:bCs/>
                <w:sz w:val="28"/>
                <w:szCs w:val="28"/>
                <w:lang w:val="en-US"/>
              </w:rPr>
            </w:pPr>
            <w:r w:rsidRPr="00DB5FAC">
              <w:rPr>
                <w:rFonts w:ascii="Angsana New" w:hAnsi="Angsana New"/>
                <w:b/>
                <w:bCs/>
                <w:sz w:val="28"/>
                <w:szCs w:val="28"/>
                <w:lang w:val="en-US"/>
              </w:rPr>
              <w:t>-</w:t>
            </w:r>
          </w:p>
        </w:tc>
        <w:tc>
          <w:tcPr>
            <w:tcW w:w="1103" w:type="dxa"/>
            <w:tcBorders>
              <w:left w:val="nil"/>
              <w:bottom w:val="nil"/>
              <w:right w:val="nil"/>
            </w:tcBorders>
            <w:shd w:val="clear" w:color="auto" w:fill="auto"/>
            <w:noWrap/>
            <w:vAlign w:val="bottom"/>
          </w:tcPr>
          <w:p w:rsidR="00B17432" w:rsidRPr="00DB5FAC" w:rsidRDefault="00B17432" w:rsidP="00DB51AA">
            <w:pPr>
              <w:tabs>
                <w:tab w:val="decimal" w:pos="766"/>
              </w:tabs>
              <w:spacing w:line="380" w:lineRule="exact"/>
              <w:ind w:left="0" w:right="0"/>
              <w:rPr>
                <w:rFonts w:ascii="Angsana New" w:hAnsi="Angsana New"/>
                <w:b/>
                <w:bCs/>
                <w:sz w:val="28"/>
                <w:szCs w:val="28"/>
                <w:lang w:val="en-US"/>
              </w:rPr>
            </w:pPr>
            <w:r w:rsidRPr="00DB5FAC">
              <w:rPr>
                <w:rFonts w:ascii="Angsana New" w:hAnsi="Angsana New"/>
                <w:b/>
                <w:bCs/>
                <w:sz w:val="28"/>
                <w:szCs w:val="28"/>
                <w:lang w:val="en-US"/>
              </w:rPr>
              <w:t>130</w:t>
            </w:r>
          </w:p>
        </w:tc>
        <w:tc>
          <w:tcPr>
            <w:tcW w:w="1057" w:type="dxa"/>
            <w:tcBorders>
              <w:left w:val="nil"/>
              <w:bottom w:val="nil"/>
              <w:right w:val="nil"/>
            </w:tcBorders>
            <w:shd w:val="clear" w:color="auto" w:fill="auto"/>
            <w:noWrap/>
            <w:vAlign w:val="bottom"/>
          </w:tcPr>
          <w:p w:rsidR="00B17432" w:rsidRPr="00DB5FAC" w:rsidRDefault="00B17432" w:rsidP="00DB51AA">
            <w:pPr>
              <w:tabs>
                <w:tab w:val="decimal" w:pos="743"/>
              </w:tabs>
              <w:spacing w:line="380" w:lineRule="exact"/>
              <w:ind w:left="0" w:right="0"/>
              <w:rPr>
                <w:rFonts w:ascii="Angsana New" w:hAnsi="Angsana New"/>
                <w:b/>
                <w:bCs/>
                <w:sz w:val="28"/>
                <w:szCs w:val="28"/>
                <w:lang w:val="en-US"/>
              </w:rPr>
            </w:pPr>
            <w:r w:rsidRPr="00DB5FAC">
              <w:rPr>
                <w:rFonts w:ascii="Angsana New" w:hAnsi="Angsana New"/>
                <w:b/>
                <w:bCs/>
                <w:sz w:val="28"/>
                <w:szCs w:val="28"/>
                <w:lang w:val="en-US"/>
              </w:rPr>
              <w:t>1,472</w:t>
            </w:r>
          </w:p>
        </w:tc>
        <w:tc>
          <w:tcPr>
            <w:tcW w:w="871" w:type="dxa"/>
            <w:tcBorders>
              <w:left w:val="nil"/>
              <w:bottom w:val="nil"/>
              <w:right w:val="nil"/>
            </w:tcBorders>
            <w:vAlign w:val="bottom"/>
          </w:tcPr>
          <w:p w:rsidR="00B17432" w:rsidRPr="00DB5FAC" w:rsidRDefault="00B17432" w:rsidP="00DB51AA">
            <w:pPr>
              <w:tabs>
                <w:tab w:val="decimal" w:pos="627"/>
              </w:tabs>
              <w:spacing w:line="380" w:lineRule="exact"/>
              <w:ind w:left="-108" w:right="-26"/>
              <w:jc w:val="left"/>
              <w:rPr>
                <w:rFonts w:ascii="Angsana New" w:hAnsi="Angsana New"/>
                <w:b/>
                <w:bCs/>
                <w:sz w:val="28"/>
                <w:szCs w:val="28"/>
                <w:lang w:val="en-US"/>
              </w:rPr>
            </w:pPr>
            <w:r w:rsidRPr="00DB5FAC">
              <w:rPr>
                <w:rFonts w:ascii="Angsana New" w:hAnsi="Angsana New"/>
                <w:b/>
                <w:bCs/>
                <w:sz w:val="28"/>
                <w:szCs w:val="28"/>
                <w:lang w:val="en-US"/>
              </w:rPr>
              <w:t>(21)</w:t>
            </w:r>
          </w:p>
        </w:tc>
        <w:tc>
          <w:tcPr>
            <w:tcW w:w="1170" w:type="dxa"/>
            <w:tcBorders>
              <w:left w:val="nil"/>
              <w:bottom w:val="nil"/>
              <w:right w:val="nil"/>
            </w:tcBorders>
            <w:shd w:val="clear" w:color="auto" w:fill="auto"/>
            <w:noWrap/>
            <w:vAlign w:val="bottom"/>
          </w:tcPr>
          <w:p w:rsidR="00B17432" w:rsidRPr="00DB5FAC" w:rsidRDefault="00B17432" w:rsidP="00DB51AA">
            <w:pPr>
              <w:tabs>
                <w:tab w:val="decimal" w:pos="890"/>
              </w:tabs>
              <w:spacing w:line="380" w:lineRule="exact"/>
              <w:ind w:left="0" w:right="0"/>
              <w:jc w:val="left"/>
              <w:rPr>
                <w:rFonts w:ascii="Angsana New" w:hAnsi="Angsana New"/>
                <w:b/>
                <w:bCs/>
                <w:sz w:val="28"/>
                <w:szCs w:val="28"/>
                <w:lang w:val="en-US"/>
              </w:rPr>
            </w:pPr>
            <w:r w:rsidRPr="00DB5FAC">
              <w:rPr>
                <w:rFonts w:ascii="Angsana New" w:hAnsi="Angsana New"/>
                <w:b/>
                <w:bCs/>
                <w:sz w:val="28"/>
                <w:szCs w:val="28"/>
                <w:lang w:val="en-US"/>
              </w:rPr>
              <w:t>13</w:t>
            </w:r>
          </w:p>
        </w:tc>
        <w:tc>
          <w:tcPr>
            <w:tcW w:w="988" w:type="dxa"/>
            <w:tcBorders>
              <w:left w:val="nil"/>
              <w:bottom w:val="nil"/>
              <w:right w:val="nil"/>
            </w:tcBorders>
          </w:tcPr>
          <w:p w:rsidR="00B17432" w:rsidRPr="00C9507B" w:rsidRDefault="00B17432" w:rsidP="00DB51AA">
            <w:pPr>
              <w:tabs>
                <w:tab w:val="decimal" w:pos="712"/>
              </w:tabs>
              <w:spacing w:line="380" w:lineRule="exact"/>
              <w:ind w:left="0" w:right="0"/>
              <w:jc w:val="left"/>
              <w:rPr>
                <w:rFonts w:ascii="Angsana New" w:hAnsi="Angsana New"/>
                <w:b/>
                <w:bCs/>
                <w:sz w:val="28"/>
                <w:szCs w:val="28"/>
                <w:lang w:val="en-US"/>
              </w:rPr>
            </w:pPr>
            <w:r w:rsidRPr="00DB5FAC">
              <w:rPr>
                <w:rFonts w:ascii="Angsana New" w:hAnsi="Angsana New"/>
                <w:b/>
                <w:bCs/>
                <w:sz w:val="28"/>
                <w:szCs w:val="28"/>
                <w:lang w:val="en-US"/>
              </w:rPr>
              <w:t>1,630</w:t>
            </w:r>
          </w:p>
        </w:tc>
      </w:tr>
      <w:tr w:rsidR="00B17432" w:rsidRPr="00C9507B" w:rsidTr="0003785A">
        <w:trPr>
          <w:trHeight w:val="207"/>
        </w:trPr>
        <w:tc>
          <w:tcPr>
            <w:tcW w:w="2790" w:type="dxa"/>
            <w:tcBorders>
              <w:top w:val="nil"/>
              <w:left w:val="nil"/>
              <w:bottom w:val="nil"/>
              <w:right w:val="nil"/>
            </w:tcBorders>
            <w:shd w:val="clear" w:color="auto" w:fill="auto"/>
            <w:noWrap/>
            <w:vAlign w:val="bottom"/>
          </w:tcPr>
          <w:p w:rsidR="00B17432" w:rsidRPr="00C9507B" w:rsidRDefault="00B17432" w:rsidP="00DB51AA">
            <w:pPr>
              <w:spacing w:line="200" w:lineRule="exact"/>
              <w:ind w:left="63" w:right="0"/>
              <w:jc w:val="left"/>
              <w:rPr>
                <w:rFonts w:ascii="Angsana New" w:hAnsi="Angsana New"/>
                <w:color w:val="000000"/>
                <w:sz w:val="20"/>
                <w:szCs w:val="20"/>
                <w:cs/>
                <w:lang w:val="en-US"/>
              </w:rPr>
            </w:pPr>
          </w:p>
        </w:tc>
        <w:tc>
          <w:tcPr>
            <w:tcW w:w="1101" w:type="dxa"/>
            <w:tcBorders>
              <w:left w:val="nil"/>
              <w:bottom w:val="nil"/>
              <w:right w:val="nil"/>
            </w:tcBorders>
            <w:shd w:val="clear" w:color="auto" w:fill="auto"/>
            <w:noWrap/>
            <w:vAlign w:val="bottom"/>
          </w:tcPr>
          <w:p w:rsidR="00B17432" w:rsidRPr="00C9507B" w:rsidRDefault="00B17432" w:rsidP="00DB51AA">
            <w:pPr>
              <w:spacing w:line="200" w:lineRule="exact"/>
              <w:ind w:left="63" w:right="0"/>
              <w:jc w:val="left"/>
              <w:rPr>
                <w:rFonts w:ascii="Angsana New" w:hAnsi="Angsana New"/>
                <w:color w:val="000000"/>
                <w:sz w:val="20"/>
                <w:szCs w:val="20"/>
                <w:lang w:val="en-US"/>
              </w:rPr>
            </w:pPr>
          </w:p>
        </w:tc>
        <w:tc>
          <w:tcPr>
            <w:tcW w:w="990" w:type="dxa"/>
            <w:tcBorders>
              <w:left w:val="nil"/>
              <w:bottom w:val="nil"/>
              <w:right w:val="nil"/>
            </w:tcBorders>
            <w:shd w:val="clear" w:color="auto" w:fill="auto"/>
            <w:noWrap/>
            <w:vAlign w:val="bottom"/>
          </w:tcPr>
          <w:p w:rsidR="00B17432" w:rsidRPr="00C9507B" w:rsidRDefault="00B17432" w:rsidP="00DB51AA">
            <w:pPr>
              <w:spacing w:line="200" w:lineRule="exact"/>
              <w:ind w:left="63" w:right="0"/>
              <w:jc w:val="left"/>
              <w:rPr>
                <w:rFonts w:ascii="Angsana New" w:hAnsi="Angsana New"/>
                <w:color w:val="000000"/>
                <w:sz w:val="20"/>
                <w:szCs w:val="20"/>
                <w:lang w:val="en-US"/>
              </w:rPr>
            </w:pPr>
          </w:p>
        </w:tc>
        <w:tc>
          <w:tcPr>
            <w:tcW w:w="1103" w:type="dxa"/>
            <w:tcBorders>
              <w:left w:val="nil"/>
              <w:bottom w:val="nil"/>
              <w:right w:val="nil"/>
            </w:tcBorders>
            <w:shd w:val="clear" w:color="auto" w:fill="auto"/>
            <w:noWrap/>
            <w:vAlign w:val="bottom"/>
          </w:tcPr>
          <w:p w:rsidR="00B17432" w:rsidRPr="00C9507B" w:rsidRDefault="00B17432" w:rsidP="00DB51AA">
            <w:pPr>
              <w:spacing w:line="200" w:lineRule="exact"/>
              <w:ind w:left="63" w:right="0"/>
              <w:jc w:val="left"/>
              <w:rPr>
                <w:rFonts w:ascii="Angsana New" w:hAnsi="Angsana New"/>
                <w:color w:val="000000"/>
                <w:sz w:val="20"/>
                <w:szCs w:val="20"/>
                <w:lang w:val="en-US"/>
              </w:rPr>
            </w:pPr>
          </w:p>
        </w:tc>
        <w:tc>
          <w:tcPr>
            <w:tcW w:w="1057" w:type="dxa"/>
            <w:tcBorders>
              <w:left w:val="nil"/>
              <w:bottom w:val="nil"/>
              <w:right w:val="nil"/>
            </w:tcBorders>
            <w:shd w:val="clear" w:color="auto" w:fill="auto"/>
            <w:noWrap/>
            <w:vAlign w:val="bottom"/>
          </w:tcPr>
          <w:p w:rsidR="00B17432" w:rsidRPr="00C9507B" w:rsidRDefault="00B17432" w:rsidP="00DB51AA">
            <w:pPr>
              <w:spacing w:line="200" w:lineRule="exact"/>
              <w:ind w:left="63" w:right="0"/>
              <w:jc w:val="left"/>
              <w:rPr>
                <w:rFonts w:ascii="Angsana New" w:hAnsi="Angsana New"/>
                <w:color w:val="000000"/>
                <w:sz w:val="20"/>
                <w:szCs w:val="20"/>
                <w:lang w:val="en-US"/>
              </w:rPr>
            </w:pPr>
          </w:p>
        </w:tc>
        <w:tc>
          <w:tcPr>
            <w:tcW w:w="871" w:type="dxa"/>
            <w:tcBorders>
              <w:left w:val="nil"/>
              <w:bottom w:val="nil"/>
              <w:right w:val="nil"/>
            </w:tcBorders>
            <w:vAlign w:val="bottom"/>
          </w:tcPr>
          <w:p w:rsidR="00B17432" w:rsidRPr="00C9507B" w:rsidRDefault="00B17432" w:rsidP="00DB51AA">
            <w:pPr>
              <w:spacing w:line="200" w:lineRule="exact"/>
              <w:ind w:left="63" w:right="0"/>
              <w:jc w:val="left"/>
              <w:rPr>
                <w:rFonts w:ascii="Angsana New" w:hAnsi="Angsana New"/>
                <w:color w:val="000000"/>
                <w:sz w:val="20"/>
                <w:szCs w:val="20"/>
                <w:lang w:val="en-US"/>
              </w:rPr>
            </w:pPr>
          </w:p>
        </w:tc>
        <w:tc>
          <w:tcPr>
            <w:tcW w:w="1170" w:type="dxa"/>
            <w:tcBorders>
              <w:left w:val="nil"/>
              <w:bottom w:val="nil"/>
              <w:right w:val="nil"/>
            </w:tcBorders>
            <w:shd w:val="clear" w:color="auto" w:fill="auto"/>
            <w:noWrap/>
            <w:vAlign w:val="bottom"/>
          </w:tcPr>
          <w:p w:rsidR="00B17432" w:rsidRPr="00C9507B" w:rsidRDefault="00B17432" w:rsidP="00DB51AA">
            <w:pPr>
              <w:spacing w:line="200" w:lineRule="exact"/>
              <w:ind w:left="63" w:right="0"/>
              <w:jc w:val="left"/>
              <w:rPr>
                <w:rFonts w:ascii="Angsana New" w:hAnsi="Angsana New"/>
                <w:color w:val="000000"/>
                <w:sz w:val="20"/>
                <w:szCs w:val="20"/>
                <w:lang w:val="en-US"/>
              </w:rPr>
            </w:pPr>
          </w:p>
        </w:tc>
        <w:tc>
          <w:tcPr>
            <w:tcW w:w="988" w:type="dxa"/>
            <w:tcBorders>
              <w:left w:val="nil"/>
              <w:bottom w:val="nil"/>
              <w:right w:val="nil"/>
            </w:tcBorders>
          </w:tcPr>
          <w:p w:rsidR="00B17432" w:rsidRPr="00C9507B" w:rsidRDefault="00B17432" w:rsidP="00DB51AA">
            <w:pPr>
              <w:spacing w:line="200" w:lineRule="exact"/>
              <w:ind w:left="63" w:right="0"/>
              <w:jc w:val="left"/>
              <w:rPr>
                <w:rFonts w:ascii="Angsana New" w:hAnsi="Angsana New"/>
                <w:color w:val="000000"/>
                <w:sz w:val="20"/>
                <w:szCs w:val="20"/>
                <w:lang w:val="en-US"/>
              </w:rPr>
            </w:pPr>
          </w:p>
        </w:tc>
      </w:tr>
      <w:tr w:rsidR="00B17432" w:rsidRPr="00C9507B" w:rsidTr="0003785A">
        <w:trPr>
          <w:trHeight w:val="207"/>
        </w:trPr>
        <w:tc>
          <w:tcPr>
            <w:tcW w:w="2790" w:type="dxa"/>
            <w:tcBorders>
              <w:top w:val="nil"/>
              <w:left w:val="nil"/>
              <w:bottom w:val="nil"/>
              <w:right w:val="nil"/>
            </w:tcBorders>
            <w:shd w:val="clear" w:color="auto" w:fill="auto"/>
            <w:noWrap/>
            <w:vAlign w:val="bottom"/>
          </w:tcPr>
          <w:p w:rsidR="00B17432" w:rsidRPr="00C9507B" w:rsidRDefault="00B17432" w:rsidP="00DB51AA">
            <w:pPr>
              <w:spacing w:line="340" w:lineRule="exact"/>
              <w:ind w:left="63" w:right="0"/>
              <w:jc w:val="left"/>
              <w:rPr>
                <w:rFonts w:ascii="Angsana New" w:hAnsi="Angsana New"/>
                <w:b/>
                <w:bCs/>
                <w:color w:val="000000"/>
                <w:sz w:val="28"/>
                <w:szCs w:val="28"/>
                <w:lang w:val="en-US"/>
              </w:rPr>
            </w:pPr>
            <w:r w:rsidRPr="00C9507B">
              <w:rPr>
                <w:rFonts w:ascii="Angsana New" w:hAnsi="Angsana New" w:hint="cs"/>
                <w:b/>
                <w:bCs/>
                <w:color w:val="000000"/>
                <w:sz w:val="28"/>
                <w:szCs w:val="28"/>
                <w:cs/>
                <w:lang w:val="en-US"/>
              </w:rPr>
              <w:t>สินทรัพย์ส่วนงาน</w:t>
            </w:r>
          </w:p>
        </w:tc>
        <w:tc>
          <w:tcPr>
            <w:tcW w:w="1101" w:type="dxa"/>
            <w:tcBorders>
              <w:left w:val="nil"/>
              <w:bottom w:val="nil"/>
              <w:right w:val="nil"/>
            </w:tcBorders>
            <w:shd w:val="clear" w:color="auto" w:fill="auto"/>
            <w:noWrap/>
            <w:vAlign w:val="bottom"/>
          </w:tcPr>
          <w:p w:rsidR="00B17432" w:rsidRPr="00C9507B" w:rsidRDefault="00B17432" w:rsidP="00DB51AA">
            <w:pPr>
              <w:tabs>
                <w:tab w:val="decimal" w:pos="792"/>
              </w:tabs>
              <w:spacing w:line="340" w:lineRule="exact"/>
              <w:ind w:left="0" w:right="0"/>
              <w:jc w:val="left"/>
              <w:rPr>
                <w:rFonts w:ascii="Angsana New" w:hAnsi="Angsana New"/>
                <w:b/>
                <w:bCs/>
                <w:sz w:val="28"/>
                <w:szCs w:val="28"/>
                <w:lang w:val="en-US"/>
              </w:rPr>
            </w:pPr>
          </w:p>
        </w:tc>
        <w:tc>
          <w:tcPr>
            <w:tcW w:w="990" w:type="dxa"/>
            <w:tcBorders>
              <w:left w:val="nil"/>
              <w:bottom w:val="nil"/>
              <w:right w:val="nil"/>
            </w:tcBorders>
            <w:shd w:val="clear" w:color="auto" w:fill="auto"/>
            <w:noWrap/>
            <w:vAlign w:val="bottom"/>
          </w:tcPr>
          <w:p w:rsidR="00B17432" w:rsidRPr="00C9507B" w:rsidRDefault="00B17432" w:rsidP="00DB51AA">
            <w:pPr>
              <w:tabs>
                <w:tab w:val="decimal" w:pos="676"/>
              </w:tabs>
              <w:spacing w:line="340" w:lineRule="exact"/>
              <w:ind w:left="0" w:right="0"/>
              <w:rPr>
                <w:rFonts w:ascii="Angsana New" w:hAnsi="Angsana New"/>
                <w:b/>
                <w:bCs/>
                <w:sz w:val="28"/>
                <w:szCs w:val="28"/>
                <w:lang w:val="en-US"/>
              </w:rPr>
            </w:pPr>
          </w:p>
        </w:tc>
        <w:tc>
          <w:tcPr>
            <w:tcW w:w="1103" w:type="dxa"/>
            <w:tcBorders>
              <w:left w:val="nil"/>
              <w:bottom w:val="nil"/>
              <w:right w:val="nil"/>
            </w:tcBorders>
            <w:shd w:val="clear" w:color="auto" w:fill="auto"/>
            <w:noWrap/>
            <w:vAlign w:val="bottom"/>
          </w:tcPr>
          <w:p w:rsidR="00B17432" w:rsidRPr="00C9507B" w:rsidRDefault="00B17432" w:rsidP="00DB51AA">
            <w:pPr>
              <w:tabs>
                <w:tab w:val="decimal" w:pos="766"/>
              </w:tabs>
              <w:spacing w:line="340" w:lineRule="exact"/>
              <w:ind w:left="0" w:right="0"/>
              <w:rPr>
                <w:rFonts w:ascii="Angsana New" w:hAnsi="Angsana New"/>
                <w:b/>
                <w:bCs/>
                <w:sz w:val="28"/>
                <w:szCs w:val="28"/>
                <w:lang w:val="en-US"/>
              </w:rPr>
            </w:pPr>
          </w:p>
        </w:tc>
        <w:tc>
          <w:tcPr>
            <w:tcW w:w="1057" w:type="dxa"/>
            <w:tcBorders>
              <w:left w:val="nil"/>
              <w:bottom w:val="nil"/>
              <w:right w:val="nil"/>
            </w:tcBorders>
            <w:shd w:val="clear" w:color="auto" w:fill="auto"/>
            <w:noWrap/>
            <w:vAlign w:val="bottom"/>
          </w:tcPr>
          <w:p w:rsidR="00B17432" w:rsidRPr="00C9507B" w:rsidRDefault="00B17432" w:rsidP="00DB51AA">
            <w:pPr>
              <w:tabs>
                <w:tab w:val="decimal" w:pos="743"/>
              </w:tabs>
              <w:spacing w:line="340" w:lineRule="exact"/>
              <w:ind w:left="0" w:right="0"/>
              <w:rPr>
                <w:rFonts w:ascii="Angsana New" w:hAnsi="Angsana New"/>
                <w:b/>
                <w:bCs/>
                <w:sz w:val="28"/>
                <w:szCs w:val="28"/>
                <w:lang w:val="en-US"/>
              </w:rPr>
            </w:pPr>
          </w:p>
        </w:tc>
        <w:tc>
          <w:tcPr>
            <w:tcW w:w="871" w:type="dxa"/>
            <w:tcBorders>
              <w:left w:val="nil"/>
              <w:bottom w:val="nil"/>
              <w:right w:val="nil"/>
            </w:tcBorders>
            <w:vAlign w:val="bottom"/>
          </w:tcPr>
          <w:p w:rsidR="00B17432" w:rsidRPr="00C9507B" w:rsidRDefault="00B17432" w:rsidP="00DB51AA">
            <w:pPr>
              <w:tabs>
                <w:tab w:val="decimal" w:pos="357"/>
              </w:tabs>
              <w:spacing w:line="340" w:lineRule="exact"/>
              <w:ind w:left="0" w:right="0"/>
              <w:jc w:val="left"/>
              <w:rPr>
                <w:rFonts w:ascii="Angsana New" w:hAnsi="Angsana New"/>
                <w:b/>
                <w:bCs/>
                <w:sz w:val="28"/>
                <w:szCs w:val="28"/>
                <w:lang w:val="en-US"/>
              </w:rPr>
            </w:pPr>
          </w:p>
        </w:tc>
        <w:tc>
          <w:tcPr>
            <w:tcW w:w="1170" w:type="dxa"/>
            <w:tcBorders>
              <w:left w:val="nil"/>
              <w:bottom w:val="nil"/>
              <w:right w:val="nil"/>
            </w:tcBorders>
            <w:shd w:val="clear" w:color="auto" w:fill="auto"/>
            <w:noWrap/>
            <w:vAlign w:val="bottom"/>
          </w:tcPr>
          <w:p w:rsidR="00B17432" w:rsidRPr="00C9507B" w:rsidRDefault="00B17432" w:rsidP="00DB51AA">
            <w:pPr>
              <w:tabs>
                <w:tab w:val="decimal" w:pos="802"/>
              </w:tabs>
              <w:spacing w:line="340" w:lineRule="exact"/>
              <w:ind w:left="0" w:right="0"/>
              <w:jc w:val="left"/>
              <w:rPr>
                <w:rFonts w:ascii="Angsana New" w:hAnsi="Angsana New"/>
                <w:b/>
                <w:bCs/>
                <w:sz w:val="28"/>
                <w:szCs w:val="28"/>
                <w:lang w:val="en-US"/>
              </w:rPr>
            </w:pPr>
          </w:p>
        </w:tc>
        <w:tc>
          <w:tcPr>
            <w:tcW w:w="988" w:type="dxa"/>
            <w:tcBorders>
              <w:left w:val="nil"/>
              <w:bottom w:val="nil"/>
              <w:right w:val="nil"/>
            </w:tcBorders>
          </w:tcPr>
          <w:p w:rsidR="00B17432" w:rsidRPr="00C9507B" w:rsidRDefault="00B17432" w:rsidP="00DB51AA">
            <w:pPr>
              <w:tabs>
                <w:tab w:val="decimal" w:pos="712"/>
              </w:tabs>
              <w:spacing w:line="340" w:lineRule="exact"/>
              <w:ind w:left="0" w:right="0"/>
              <w:jc w:val="left"/>
              <w:rPr>
                <w:rFonts w:ascii="Angsana New" w:hAnsi="Angsana New"/>
                <w:b/>
                <w:bCs/>
                <w:sz w:val="28"/>
                <w:szCs w:val="28"/>
                <w:lang w:val="en-US"/>
              </w:rPr>
            </w:pPr>
          </w:p>
        </w:tc>
      </w:tr>
      <w:tr w:rsidR="00B17432" w:rsidRPr="00C9507B" w:rsidTr="0003785A">
        <w:trPr>
          <w:trHeight w:val="207"/>
        </w:trPr>
        <w:tc>
          <w:tcPr>
            <w:tcW w:w="2790" w:type="dxa"/>
            <w:tcBorders>
              <w:top w:val="nil"/>
              <w:left w:val="nil"/>
              <w:bottom w:val="nil"/>
              <w:right w:val="nil"/>
            </w:tcBorders>
            <w:shd w:val="clear" w:color="auto" w:fill="auto"/>
            <w:noWrap/>
            <w:vAlign w:val="bottom"/>
          </w:tcPr>
          <w:p w:rsidR="00B17432" w:rsidRPr="00C9507B" w:rsidRDefault="00B17432" w:rsidP="00DB51AA">
            <w:pPr>
              <w:spacing w:line="360" w:lineRule="exact"/>
              <w:ind w:left="63" w:right="0"/>
              <w:jc w:val="left"/>
              <w:rPr>
                <w:rFonts w:ascii="Angsana New" w:hAnsi="Angsana New"/>
                <w:color w:val="000000"/>
                <w:sz w:val="28"/>
                <w:szCs w:val="28"/>
                <w:cs/>
                <w:lang w:val="en-US"/>
              </w:rPr>
            </w:pPr>
            <w:r w:rsidRPr="00C9507B">
              <w:rPr>
                <w:rFonts w:ascii="Angsana New" w:hAnsi="Angsana New"/>
                <w:color w:val="000000"/>
                <w:sz w:val="28"/>
                <w:szCs w:val="28"/>
                <w:cs/>
                <w:lang w:val="en-US"/>
              </w:rPr>
              <w:t>ที่ดิน อาคารและอุปกรณ์</w:t>
            </w:r>
          </w:p>
        </w:tc>
        <w:tc>
          <w:tcPr>
            <w:tcW w:w="1101" w:type="dxa"/>
            <w:tcBorders>
              <w:left w:val="nil"/>
              <w:bottom w:val="nil"/>
              <w:right w:val="nil"/>
            </w:tcBorders>
            <w:shd w:val="clear" w:color="auto" w:fill="auto"/>
            <w:noWrap/>
            <w:vAlign w:val="bottom"/>
          </w:tcPr>
          <w:p w:rsidR="00B17432" w:rsidRPr="00C9507B" w:rsidRDefault="00B17432" w:rsidP="00DB51AA">
            <w:pPr>
              <w:tabs>
                <w:tab w:val="decimal" w:pos="792"/>
              </w:tabs>
              <w:spacing w:line="360" w:lineRule="exact"/>
              <w:ind w:left="0" w:right="0"/>
              <w:jc w:val="left"/>
              <w:rPr>
                <w:rFonts w:ascii="Angsana New" w:hAnsi="Angsana New"/>
                <w:sz w:val="28"/>
                <w:szCs w:val="28"/>
                <w:lang w:val="en-US"/>
              </w:rPr>
            </w:pPr>
          </w:p>
        </w:tc>
        <w:tc>
          <w:tcPr>
            <w:tcW w:w="990" w:type="dxa"/>
            <w:tcBorders>
              <w:left w:val="nil"/>
              <w:bottom w:val="nil"/>
              <w:right w:val="nil"/>
            </w:tcBorders>
            <w:shd w:val="clear" w:color="auto" w:fill="auto"/>
            <w:noWrap/>
            <w:vAlign w:val="bottom"/>
          </w:tcPr>
          <w:p w:rsidR="00B17432" w:rsidRPr="00C9507B" w:rsidRDefault="00B17432" w:rsidP="00DB51AA">
            <w:pPr>
              <w:tabs>
                <w:tab w:val="decimal" w:pos="406"/>
              </w:tabs>
              <w:spacing w:line="360" w:lineRule="exact"/>
              <w:ind w:left="0" w:right="0"/>
              <w:rPr>
                <w:rFonts w:ascii="Angsana New" w:hAnsi="Angsana New"/>
                <w:sz w:val="28"/>
                <w:szCs w:val="28"/>
                <w:lang w:val="en-US"/>
              </w:rPr>
            </w:pPr>
          </w:p>
        </w:tc>
        <w:tc>
          <w:tcPr>
            <w:tcW w:w="1103" w:type="dxa"/>
            <w:tcBorders>
              <w:left w:val="nil"/>
              <w:bottom w:val="nil"/>
              <w:right w:val="nil"/>
            </w:tcBorders>
            <w:shd w:val="clear" w:color="auto" w:fill="auto"/>
            <w:noWrap/>
            <w:vAlign w:val="bottom"/>
          </w:tcPr>
          <w:p w:rsidR="00B17432" w:rsidRPr="00C9507B" w:rsidRDefault="00B17432" w:rsidP="00DB51AA">
            <w:pPr>
              <w:tabs>
                <w:tab w:val="decimal" w:pos="586"/>
              </w:tabs>
              <w:spacing w:line="360" w:lineRule="exact"/>
              <w:ind w:left="0" w:right="0"/>
              <w:rPr>
                <w:rFonts w:ascii="Angsana New" w:hAnsi="Angsana New"/>
                <w:sz w:val="28"/>
                <w:szCs w:val="28"/>
                <w:lang w:val="en-US"/>
              </w:rPr>
            </w:pPr>
          </w:p>
        </w:tc>
        <w:tc>
          <w:tcPr>
            <w:tcW w:w="1057" w:type="dxa"/>
            <w:tcBorders>
              <w:left w:val="nil"/>
              <w:bottom w:val="nil"/>
              <w:right w:val="nil"/>
            </w:tcBorders>
            <w:shd w:val="clear" w:color="auto" w:fill="auto"/>
            <w:noWrap/>
            <w:vAlign w:val="bottom"/>
          </w:tcPr>
          <w:p w:rsidR="00B17432" w:rsidRPr="00C9507B" w:rsidRDefault="00B17432" w:rsidP="00DB51AA">
            <w:pPr>
              <w:tabs>
                <w:tab w:val="decimal" w:pos="743"/>
              </w:tabs>
              <w:spacing w:line="360" w:lineRule="exact"/>
              <w:ind w:left="0" w:right="0"/>
              <w:rPr>
                <w:rFonts w:ascii="Angsana New" w:hAnsi="Angsana New"/>
                <w:sz w:val="28"/>
                <w:szCs w:val="28"/>
                <w:lang w:val="en-US"/>
              </w:rPr>
            </w:pPr>
          </w:p>
        </w:tc>
        <w:tc>
          <w:tcPr>
            <w:tcW w:w="871" w:type="dxa"/>
            <w:tcBorders>
              <w:left w:val="nil"/>
              <w:bottom w:val="nil"/>
              <w:right w:val="nil"/>
            </w:tcBorders>
            <w:vAlign w:val="bottom"/>
          </w:tcPr>
          <w:p w:rsidR="00B17432" w:rsidRPr="00C9507B" w:rsidRDefault="00B17432" w:rsidP="00DB51AA">
            <w:pPr>
              <w:tabs>
                <w:tab w:val="decimal" w:pos="357"/>
              </w:tabs>
              <w:spacing w:line="360" w:lineRule="exact"/>
              <w:ind w:left="0" w:right="0"/>
              <w:jc w:val="left"/>
              <w:rPr>
                <w:rFonts w:ascii="Angsana New" w:hAnsi="Angsana New"/>
                <w:sz w:val="28"/>
                <w:szCs w:val="28"/>
                <w:lang w:val="en-US"/>
              </w:rPr>
            </w:pPr>
          </w:p>
        </w:tc>
        <w:tc>
          <w:tcPr>
            <w:tcW w:w="1170" w:type="dxa"/>
            <w:tcBorders>
              <w:left w:val="nil"/>
              <w:bottom w:val="nil"/>
              <w:right w:val="nil"/>
            </w:tcBorders>
            <w:shd w:val="clear" w:color="auto" w:fill="auto"/>
            <w:noWrap/>
            <w:vAlign w:val="bottom"/>
          </w:tcPr>
          <w:p w:rsidR="00B17432" w:rsidRPr="00C9507B" w:rsidRDefault="00B17432" w:rsidP="00DB51AA">
            <w:pPr>
              <w:tabs>
                <w:tab w:val="decimal" w:pos="802"/>
              </w:tabs>
              <w:spacing w:line="360" w:lineRule="exact"/>
              <w:ind w:left="0" w:right="0"/>
              <w:jc w:val="left"/>
              <w:rPr>
                <w:rFonts w:ascii="Angsana New" w:hAnsi="Angsana New"/>
                <w:sz w:val="28"/>
                <w:szCs w:val="28"/>
                <w:lang w:val="en-US"/>
              </w:rPr>
            </w:pPr>
          </w:p>
        </w:tc>
        <w:tc>
          <w:tcPr>
            <w:tcW w:w="988" w:type="dxa"/>
            <w:tcBorders>
              <w:left w:val="nil"/>
              <w:bottom w:val="nil"/>
              <w:right w:val="nil"/>
            </w:tcBorders>
          </w:tcPr>
          <w:p w:rsidR="00B17432" w:rsidRPr="00C9507B" w:rsidRDefault="00B17432" w:rsidP="00DB51AA">
            <w:pPr>
              <w:tabs>
                <w:tab w:val="decimal" w:pos="712"/>
              </w:tabs>
              <w:spacing w:line="360" w:lineRule="exact"/>
              <w:ind w:left="0" w:right="0"/>
              <w:jc w:val="left"/>
              <w:rPr>
                <w:rFonts w:ascii="Angsana New" w:hAnsi="Angsana New"/>
                <w:sz w:val="28"/>
                <w:szCs w:val="28"/>
                <w:lang w:val="en-US"/>
              </w:rPr>
            </w:pPr>
            <w:r w:rsidRPr="00C9507B">
              <w:rPr>
                <w:rFonts w:ascii="Angsana New" w:hAnsi="Angsana New"/>
                <w:sz w:val="28"/>
                <w:szCs w:val="28"/>
                <w:lang w:val="en-US"/>
              </w:rPr>
              <w:t>16,184</w:t>
            </w:r>
          </w:p>
        </w:tc>
      </w:tr>
      <w:tr w:rsidR="00B17432" w:rsidRPr="00C9507B" w:rsidTr="0003785A">
        <w:trPr>
          <w:trHeight w:val="207"/>
        </w:trPr>
        <w:tc>
          <w:tcPr>
            <w:tcW w:w="2790" w:type="dxa"/>
            <w:tcBorders>
              <w:top w:val="nil"/>
              <w:left w:val="nil"/>
              <w:bottom w:val="nil"/>
              <w:right w:val="nil"/>
            </w:tcBorders>
            <w:shd w:val="clear" w:color="auto" w:fill="auto"/>
            <w:noWrap/>
            <w:vAlign w:val="bottom"/>
          </w:tcPr>
          <w:p w:rsidR="00B17432" w:rsidRPr="00C9507B" w:rsidRDefault="00B17432" w:rsidP="00DB51AA">
            <w:pPr>
              <w:spacing w:line="360" w:lineRule="exact"/>
              <w:ind w:left="63" w:right="0"/>
              <w:jc w:val="left"/>
              <w:rPr>
                <w:rFonts w:ascii="Angsana New" w:hAnsi="Angsana New"/>
                <w:color w:val="000000"/>
                <w:sz w:val="28"/>
                <w:szCs w:val="28"/>
                <w:lang w:val="en-US"/>
              </w:rPr>
            </w:pPr>
            <w:r w:rsidRPr="00C9507B">
              <w:rPr>
                <w:rFonts w:ascii="Angsana New" w:hAnsi="Angsana New" w:hint="cs"/>
                <w:color w:val="000000"/>
                <w:sz w:val="28"/>
                <w:szCs w:val="28"/>
                <w:cs/>
                <w:lang w:val="en-US"/>
              </w:rPr>
              <w:t>สินทรัพย์ไม่มีตัวตน</w:t>
            </w:r>
          </w:p>
        </w:tc>
        <w:tc>
          <w:tcPr>
            <w:tcW w:w="1101" w:type="dxa"/>
            <w:tcBorders>
              <w:left w:val="nil"/>
              <w:bottom w:val="nil"/>
              <w:right w:val="nil"/>
            </w:tcBorders>
            <w:shd w:val="clear" w:color="auto" w:fill="auto"/>
            <w:noWrap/>
            <w:vAlign w:val="bottom"/>
          </w:tcPr>
          <w:p w:rsidR="00B17432" w:rsidRPr="00C9507B" w:rsidRDefault="00B17432" w:rsidP="00DB51AA">
            <w:pPr>
              <w:tabs>
                <w:tab w:val="decimal" w:pos="792"/>
              </w:tabs>
              <w:spacing w:line="360" w:lineRule="exact"/>
              <w:ind w:left="0" w:right="0"/>
              <w:jc w:val="left"/>
              <w:rPr>
                <w:rFonts w:ascii="Angsana New" w:hAnsi="Angsana New"/>
                <w:sz w:val="28"/>
                <w:szCs w:val="28"/>
                <w:lang w:val="en-US"/>
              </w:rPr>
            </w:pPr>
          </w:p>
        </w:tc>
        <w:tc>
          <w:tcPr>
            <w:tcW w:w="990" w:type="dxa"/>
            <w:tcBorders>
              <w:left w:val="nil"/>
              <w:bottom w:val="nil"/>
              <w:right w:val="nil"/>
            </w:tcBorders>
            <w:shd w:val="clear" w:color="auto" w:fill="auto"/>
            <w:noWrap/>
            <w:vAlign w:val="bottom"/>
          </w:tcPr>
          <w:p w:rsidR="00B17432" w:rsidRPr="00C9507B" w:rsidRDefault="00B17432" w:rsidP="00DB51AA">
            <w:pPr>
              <w:tabs>
                <w:tab w:val="decimal" w:pos="406"/>
              </w:tabs>
              <w:spacing w:line="360" w:lineRule="exact"/>
              <w:ind w:left="0" w:right="0"/>
              <w:rPr>
                <w:rFonts w:ascii="Angsana New" w:hAnsi="Angsana New"/>
                <w:sz w:val="28"/>
                <w:szCs w:val="28"/>
                <w:lang w:val="en-US"/>
              </w:rPr>
            </w:pPr>
          </w:p>
        </w:tc>
        <w:tc>
          <w:tcPr>
            <w:tcW w:w="1103" w:type="dxa"/>
            <w:tcBorders>
              <w:left w:val="nil"/>
              <w:bottom w:val="nil"/>
              <w:right w:val="nil"/>
            </w:tcBorders>
            <w:shd w:val="clear" w:color="auto" w:fill="auto"/>
            <w:noWrap/>
            <w:vAlign w:val="bottom"/>
          </w:tcPr>
          <w:p w:rsidR="00B17432" w:rsidRPr="00C9507B" w:rsidRDefault="00B17432" w:rsidP="00DB51AA">
            <w:pPr>
              <w:tabs>
                <w:tab w:val="decimal" w:pos="586"/>
              </w:tabs>
              <w:spacing w:line="360" w:lineRule="exact"/>
              <w:ind w:left="0" w:right="0"/>
              <w:rPr>
                <w:rFonts w:ascii="Angsana New" w:hAnsi="Angsana New"/>
                <w:sz w:val="28"/>
                <w:szCs w:val="28"/>
                <w:lang w:val="en-US"/>
              </w:rPr>
            </w:pPr>
          </w:p>
        </w:tc>
        <w:tc>
          <w:tcPr>
            <w:tcW w:w="1057" w:type="dxa"/>
            <w:tcBorders>
              <w:left w:val="nil"/>
              <w:bottom w:val="nil"/>
              <w:right w:val="nil"/>
            </w:tcBorders>
            <w:shd w:val="clear" w:color="auto" w:fill="auto"/>
            <w:noWrap/>
            <w:vAlign w:val="bottom"/>
          </w:tcPr>
          <w:p w:rsidR="00B17432" w:rsidRPr="00C9507B" w:rsidRDefault="00B17432" w:rsidP="00DB51AA">
            <w:pPr>
              <w:tabs>
                <w:tab w:val="decimal" w:pos="743"/>
              </w:tabs>
              <w:spacing w:line="360" w:lineRule="exact"/>
              <w:ind w:left="0" w:right="0"/>
              <w:rPr>
                <w:rFonts w:ascii="Angsana New" w:hAnsi="Angsana New"/>
                <w:sz w:val="28"/>
                <w:szCs w:val="28"/>
                <w:lang w:val="en-US"/>
              </w:rPr>
            </w:pPr>
          </w:p>
        </w:tc>
        <w:tc>
          <w:tcPr>
            <w:tcW w:w="871" w:type="dxa"/>
            <w:tcBorders>
              <w:left w:val="nil"/>
              <w:bottom w:val="nil"/>
              <w:right w:val="nil"/>
            </w:tcBorders>
            <w:vAlign w:val="bottom"/>
          </w:tcPr>
          <w:p w:rsidR="00B17432" w:rsidRPr="00C9507B" w:rsidRDefault="00B17432" w:rsidP="00DB51AA">
            <w:pPr>
              <w:tabs>
                <w:tab w:val="decimal" w:pos="357"/>
              </w:tabs>
              <w:spacing w:line="360" w:lineRule="exact"/>
              <w:ind w:left="0" w:right="0"/>
              <w:jc w:val="left"/>
              <w:rPr>
                <w:rFonts w:ascii="Angsana New" w:hAnsi="Angsana New"/>
                <w:sz w:val="28"/>
                <w:szCs w:val="28"/>
                <w:lang w:val="en-US"/>
              </w:rPr>
            </w:pPr>
          </w:p>
        </w:tc>
        <w:tc>
          <w:tcPr>
            <w:tcW w:w="1170" w:type="dxa"/>
            <w:tcBorders>
              <w:left w:val="nil"/>
              <w:bottom w:val="nil"/>
              <w:right w:val="nil"/>
            </w:tcBorders>
            <w:shd w:val="clear" w:color="auto" w:fill="auto"/>
            <w:noWrap/>
            <w:vAlign w:val="bottom"/>
          </w:tcPr>
          <w:p w:rsidR="00B17432" w:rsidRPr="00C9507B" w:rsidRDefault="00B17432" w:rsidP="00DB51AA">
            <w:pPr>
              <w:tabs>
                <w:tab w:val="decimal" w:pos="802"/>
              </w:tabs>
              <w:spacing w:line="360" w:lineRule="exact"/>
              <w:ind w:left="0" w:right="0"/>
              <w:jc w:val="left"/>
              <w:rPr>
                <w:rFonts w:ascii="Angsana New" w:hAnsi="Angsana New"/>
                <w:sz w:val="28"/>
                <w:szCs w:val="28"/>
                <w:lang w:val="en-US"/>
              </w:rPr>
            </w:pPr>
          </w:p>
        </w:tc>
        <w:tc>
          <w:tcPr>
            <w:tcW w:w="988" w:type="dxa"/>
            <w:tcBorders>
              <w:left w:val="nil"/>
              <w:right w:val="nil"/>
            </w:tcBorders>
          </w:tcPr>
          <w:p w:rsidR="00B17432" w:rsidRPr="00C9507B" w:rsidRDefault="00B17432" w:rsidP="00DB51AA">
            <w:pPr>
              <w:tabs>
                <w:tab w:val="decimal" w:pos="712"/>
              </w:tabs>
              <w:spacing w:line="360" w:lineRule="exact"/>
              <w:ind w:left="0" w:right="0"/>
              <w:jc w:val="left"/>
              <w:rPr>
                <w:rFonts w:ascii="Angsana New" w:hAnsi="Angsana New"/>
                <w:sz w:val="28"/>
                <w:szCs w:val="28"/>
                <w:lang w:val="en-US"/>
              </w:rPr>
            </w:pPr>
            <w:r w:rsidRPr="00C9507B">
              <w:rPr>
                <w:rFonts w:ascii="Angsana New" w:hAnsi="Angsana New"/>
                <w:sz w:val="28"/>
                <w:szCs w:val="28"/>
                <w:lang w:val="en-US"/>
              </w:rPr>
              <w:t>43</w:t>
            </w:r>
          </w:p>
        </w:tc>
      </w:tr>
      <w:tr w:rsidR="00B17432" w:rsidRPr="00C9507B" w:rsidTr="0003785A">
        <w:trPr>
          <w:trHeight w:val="207"/>
        </w:trPr>
        <w:tc>
          <w:tcPr>
            <w:tcW w:w="2790" w:type="dxa"/>
            <w:tcBorders>
              <w:top w:val="nil"/>
              <w:left w:val="nil"/>
              <w:bottom w:val="nil"/>
              <w:right w:val="nil"/>
            </w:tcBorders>
            <w:shd w:val="clear" w:color="auto" w:fill="auto"/>
            <w:noWrap/>
            <w:vAlign w:val="bottom"/>
          </w:tcPr>
          <w:p w:rsidR="00B17432" w:rsidRPr="00C9507B" w:rsidRDefault="00B17432" w:rsidP="00DB51AA">
            <w:pPr>
              <w:spacing w:line="360" w:lineRule="exact"/>
              <w:ind w:left="63" w:right="0"/>
              <w:jc w:val="left"/>
              <w:rPr>
                <w:rFonts w:ascii="Angsana New" w:hAnsi="Angsana New"/>
                <w:b/>
                <w:bCs/>
                <w:color w:val="000000"/>
                <w:sz w:val="28"/>
                <w:szCs w:val="28"/>
                <w:lang w:val="en-US"/>
              </w:rPr>
            </w:pPr>
            <w:r w:rsidRPr="00C9507B">
              <w:rPr>
                <w:rFonts w:ascii="Angsana New" w:hAnsi="Angsana New" w:hint="cs"/>
                <w:b/>
                <w:bCs/>
                <w:color w:val="000000"/>
                <w:sz w:val="28"/>
                <w:szCs w:val="28"/>
                <w:cs/>
                <w:lang w:val="en-US"/>
              </w:rPr>
              <w:t>หนี้สินส่วนงาน</w:t>
            </w:r>
          </w:p>
        </w:tc>
        <w:tc>
          <w:tcPr>
            <w:tcW w:w="1101" w:type="dxa"/>
            <w:tcBorders>
              <w:left w:val="nil"/>
              <w:bottom w:val="nil"/>
              <w:right w:val="nil"/>
            </w:tcBorders>
            <w:shd w:val="clear" w:color="auto" w:fill="auto"/>
            <w:noWrap/>
            <w:vAlign w:val="bottom"/>
          </w:tcPr>
          <w:p w:rsidR="00B17432" w:rsidRPr="00C9507B" w:rsidRDefault="00B17432" w:rsidP="00DB51AA">
            <w:pPr>
              <w:tabs>
                <w:tab w:val="decimal" w:pos="792"/>
              </w:tabs>
              <w:spacing w:line="360" w:lineRule="exact"/>
              <w:ind w:left="0" w:right="0"/>
              <w:jc w:val="left"/>
              <w:rPr>
                <w:rFonts w:ascii="Angsana New" w:hAnsi="Angsana New"/>
                <w:b/>
                <w:bCs/>
                <w:sz w:val="28"/>
                <w:szCs w:val="28"/>
                <w:lang w:val="en-US"/>
              </w:rPr>
            </w:pPr>
          </w:p>
        </w:tc>
        <w:tc>
          <w:tcPr>
            <w:tcW w:w="990" w:type="dxa"/>
            <w:tcBorders>
              <w:left w:val="nil"/>
              <w:bottom w:val="nil"/>
              <w:right w:val="nil"/>
            </w:tcBorders>
            <w:shd w:val="clear" w:color="auto" w:fill="auto"/>
            <w:noWrap/>
            <w:vAlign w:val="bottom"/>
          </w:tcPr>
          <w:p w:rsidR="00B17432" w:rsidRPr="00C9507B" w:rsidRDefault="00B17432" w:rsidP="00DB51AA">
            <w:pPr>
              <w:tabs>
                <w:tab w:val="decimal" w:pos="406"/>
              </w:tabs>
              <w:spacing w:line="360" w:lineRule="exact"/>
              <w:ind w:left="0" w:right="0"/>
              <w:rPr>
                <w:rFonts w:ascii="Angsana New" w:hAnsi="Angsana New"/>
                <w:b/>
                <w:bCs/>
                <w:sz w:val="28"/>
                <w:szCs w:val="28"/>
                <w:lang w:val="en-US"/>
              </w:rPr>
            </w:pPr>
          </w:p>
        </w:tc>
        <w:tc>
          <w:tcPr>
            <w:tcW w:w="1103" w:type="dxa"/>
            <w:tcBorders>
              <w:left w:val="nil"/>
              <w:bottom w:val="nil"/>
              <w:right w:val="nil"/>
            </w:tcBorders>
            <w:shd w:val="clear" w:color="auto" w:fill="auto"/>
            <w:noWrap/>
            <w:vAlign w:val="bottom"/>
          </w:tcPr>
          <w:p w:rsidR="00B17432" w:rsidRPr="00C9507B" w:rsidRDefault="00B17432" w:rsidP="00DB51AA">
            <w:pPr>
              <w:tabs>
                <w:tab w:val="decimal" w:pos="586"/>
              </w:tabs>
              <w:spacing w:line="360" w:lineRule="exact"/>
              <w:ind w:left="0" w:right="0"/>
              <w:rPr>
                <w:rFonts w:ascii="Angsana New" w:hAnsi="Angsana New"/>
                <w:b/>
                <w:bCs/>
                <w:sz w:val="28"/>
                <w:szCs w:val="28"/>
                <w:lang w:val="en-US"/>
              </w:rPr>
            </w:pPr>
          </w:p>
        </w:tc>
        <w:tc>
          <w:tcPr>
            <w:tcW w:w="1057" w:type="dxa"/>
            <w:tcBorders>
              <w:left w:val="nil"/>
              <w:bottom w:val="nil"/>
              <w:right w:val="nil"/>
            </w:tcBorders>
            <w:shd w:val="clear" w:color="auto" w:fill="auto"/>
            <w:noWrap/>
            <w:vAlign w:val="bottom"/>
          </w:tcPr>
          <w:p w:rsidR="00B17432" w:rsidRPr="00C9507B" w:rsidRDefault="00B17432" w:rsidP="00DB51AA">
            <w:pPr>
              <w:tabs>
                <w:tab w:val="decimal" w:pos="743"/>
              </w:tabs>
              <w:spacing w:line="360" w:lineRule="exact"/>
              <w:ind w:left="0" w:right="0"/>
              <w:rPr>
                <w:rFonts w:ascii="Angsana New" w:hAnsi="Angsana New"/>
                <w:b/>
                <w:bCs/>
                <w:sz w:val="28"/>
                <w:szCs w:val="28"/>
                <w:lang w:val="en-US"/>
              </w:rPr>
            </w:pPr>
          </w:p>
        </w:tc>
        <w:tc>
          <w:tcPr>
            <w:tcW w:w="871" w:type="dxa"/>
            <w:tcBorders>
              <w:left w:val="nil"/>
              <w:bottom w:val="nil"/>
              <w:right w:val="nil"/>
            </w:tcBorders>
            <w:vAlign w:val="bottom"/>
          </w:tcPr>
          <w:p w:rsidR="00B17432" w:rsidRPr="00C9507B" w:rsidRDefault="00B17432" w:rsidP="00DB51AA">
            <w:pPr>
              <w:tabs>
                <w:tab w:val="decimal" w:pos="357"/>
              </w:tabs>
              <w:spacing w:line="360" w:lineRule="exact"/>
              <w:ind w:left="0" w:right="0"/>
              <w:jc w:val="left"/>
              <w:rPr>
                <w:rFonts w:ascii="Angsana New" w:hAnsi="Angsana New"/>
                <w:b/>
                <w:bCs/>
                <w:sz w:val="28"/>
                <w:szCs w:val="28"/>
                <w:lang w:val="en-US"/>
              </w:rPr>
            </w:pPr>
          </w:p>
        </w:tc>
        <w:tc>
          <w:tcPr>
            <w:tcW w:w="1170" w:type="dxa"/>
            <w:tcBorders>
              <w:left w:val="nil"/>
              <w:bottom w:val="nil"/>
              <w:right w:val="nil"/>
            </w:tcBorders>
            <w:shd w:val="clear" w:color="auto" w:fill="auto"/>
            <w:noWrap/>
            <w:vAlign w:val="bottom"/>
          </w:tcPr>
          <w:p w:rsidR="00B17432" w:rsidRPr="00C9507B" w:rsidRDefault="00B17432" w:rsidP="00DB51AA">
            <w:pPr>
              <w:tabs>
                <w:tab w:val="decimal" w:pos="802"/>
              </w:tabs>
              <w:spacing w:line="360" w:lineRule="exact"/>
              <w:ind w:left="0" w:right="0"/>
              <w:jc w:val="left"/>
              <w:rPr>
                <w:rFonts w:ascii="Angsana New" w:hAnsi="Angsana New"/>
                <w:b/>
                <w:bCs/>
                <w:sz w:val="28"/>
                <w:szCs w:val="28"/>
                <w:lang w:val="en-US"/>
              </w:rPr>
            </w:pPr>
          </w:p>
        </w:tc>
        <w:tc>
          <w:tcPr>
            <w:tcW w:w="988" w:type="dxa"/>
            <w:tcBorders>
              <w:left w:val="nil"/>
              <w:right w:val="nil"/>
            </w:tcBorders>
          </w:tcPr>
          <w:p w:rsidR="00B17432" w:rsidRPr="00C9507B" w:rsidRDefault="00B17432" w:rsidP="00DB51AA">
            <w:pPr>
              <w:tabs>
                <w:tab w:val="decimal" w:pos="712"/>
              </w:tabs>
              <w:spacing w:line="360" w:lineRule="exact"/>
              <w:ind w:left="0" w:right="0"/>
              <w:jc w:val="left"/>
              <w:rPr>
                <w:rFonts w:ascii="Angsana New" w:hAnsi="Angsana New"/>
                <w:b/>
                <w:bCs/>
                <w:sz w:val="28"/>
                <w:szCs w:val="28"/>
                <w:lang w:val="en-US"/>
              </w:rPr>
            </w:pPr>
            <w:r w:rsidRPr="00C9507B">
              <w:rPr>
                <w:rFonts w:ascii="Angsana New" w:hAnsi="Angsana New"/>
                <w:b/>
                <w:bCs/>
                <w:sz w:val="28"/>
                <w:szCs w:val="28"/>
                <w:lang w:val="en-US"/>
              </w:rPr>
              <w:t>13,429</w:t>
            </w:r>
          </w:p>
        </w:tc>
      </w:tr>
    </w:tbl>
    <w:p w:rsidR="00C12A16" w:rsidRPr="00E25D09" w:rsidRDefault="00C12A16" w:rsidP="00E25D09">
      <w:pPr>
        <w:tabs>
          <w:tab w:val="left" w:pos="540"/>
          <w:tab w:val="left" w:pos="1080"/>
        </w:tabs>
        <w:ind w:left="539" w:right="32"/>
        <w:rPr>
          <w:rFonts w:ascii="Angsana New" w:hAnsi="Angsana New"/>
          <w:sz w:val="20"/>
          <w:szCs w:val="20"/>
        </w:rPr>
      </w:pPr>
    </w:p>
    <w:p w:rsidR="00991433" w:rsidRPr="00C9507B" w:rsidRDefault="00991433" w:rsidP="00C9507B">
      <w:pPr>
        <w:ind w:left="547"/>
        <w:rPr>
          <w:rFonts w:ascii="Angsana New" w:hAnsi="Angsana New"/>
          <w:spacing w:val="-4"/>
          <w:sz w:val="30"/>
          <w:szCs w:val="30"/>
          <w:cs/>
          <w:lang w:val="en-US"/>
        </w:rPr>
      </w:pPr>
      <w:r w:rsidRPr="00C9507B">
        <w:rPr>
          <w:rFonts w:ascii="Angsana New" w:hAnsi="Angsana New" w:hint="cs"/>
          <w:spacing w:val="-4"/>
          <w:sz w:val="30"/>
          <w:szCs w:val="30"/>
          <w:cs/>
          <w:lang w:val="en-US"/>
        </w:rPr>
        <w:t>กระทบยอดรายได้ กำไรหรือขาดทุน สินทรัพย์และหนี้สิน และรายการอื่นที่สำคัญของส่วนงาน</w:t>
      </w:r>
    </w:p>
    <w:p w:rsidR="00991433" w:rsidRPr="00BE0747" w:rsidRDefault="00991433" w:rsidP="00BE0747">
      <w:pPr>
        <w:spacing w:line="240" w:lineRule="atLeast"/>
        <w:ind w:left="607" w:right="45"/>
        <w:rPr>
          <w:rFonts w:ascii="Angsana New" w:hAnsi="Angsana New"/>
          <w:sz w:val="20"/>
          <w:szCs w:val="20"/>
        </w:rPr>
      </w:pPr>
    </w:p>
    <w:tbl>
      <w:tblPr>
        <w:tblW w:w="9754" w:type="dxa"/>
        <w:tblInd w:w="-432" w:type="dxa"/>
        <w:tblLook w:val="04A0"/>
      </w:tblPr>
      <w:tblGrid>
        <w:gridCol w:w="4410"/>
        <w:gridCol w:w="1170"/>
        <w:gridCol w:w="270"/>
        <w:gridCol w:w="1094"/>
        <w:gridCol w:w="138"/>
        <w:gridCol w:w="108"/>
        <w:gridCol w:w="1203"/>
        <w:gridCol w:w="222"/>
        <w:gridCol w:w="1139"/>
      </w:tblGrid>
      <w:tr w:rsidR="00991433" w:rsidRPr="00C9507B" w:rsidTr="00991433">
        <w:trPr>
          <w:trHeight w:val="74"/>
        </w:trPr>
        <w:tc>
          <w:tcPr>
            <w:tcW w:w="4410" w:type="dxa"/>
            <w:tcBorders>
              <w:top w:val="nil"/>
              <w:left w:val="nil"/>
              <w:bottom w:val="nil"/>
              <w:right w:val="nil"/>
            </w:tcBorders>
            <w:shd w:val="clear" w:color="auto" w:fill="auto"/>
            <w:noWrap/>
            <w:vAlign w:val="bottom"/>
          </w:tcPr>
          <w:p w:rsidR="00991433" w:rsidRPr="00C9507B" w:rsidRDefault="00991433" w:rsidP="0003785A">
            <w:pPr>
              <w:spacing w:line="240" w:lineRule="atLeast"/>
              <w:rPr>
                <w:rFonts w:ascii="Angsana New" w:hAnsi="Angsana New"/>
                <w:b/>
                <w:bCs/>
                <w:color w:val="000000"/>
                <w:sz w:val="30"/>
                <w:szCs w:val="30"/>
              </w:rPr>
            </w:pPr>
          </w:p>
        </w:tc>
        <w:tc>
          <w:tcPr>
            <w:tcW w:w="1170" w:type="dxa"/>
            <w:tcBorders>
              <w:top w:val="nil"/>
              <w:left w:val="nil"/>
              <w:bottom w:val="nil"/>
              <w:right w:val="nil"/>
            </w:tcBorders>
            <w:shd w:val="clear" w:color="auto" w:fill="auto"/>
            <w:noWrap/>
            <w:vAlign w:val="bottom"/>
          </w:tcPr>
          <w:p w:rsidR="00991433" w:rsidRPr="00C9507B" w:rsidRDefault="00991433" w:rsidP="0003785A">
            <w:pPr>
              <w:spacing w:line="240" w:lineRule="atLeast"/>
              <w:ind w:left="-18" w:firstLine="18"/>
              <w:jc w:val="center"/>
              <w:rPr>
                <w:rFonts w:ascii="Angsana New" w:hAnsi="Angsana New"/>
                <w:color w:val="000000"/>
                <w:sz w:val="30"/>
                <w:szCs w:val="30"/>
                <w:lang w:val="en-US"/>
              </w:rPr>
            </w:pPr>
          </w:p>
        </w:tc>
        <w:tc>
          <w:tcPr>
            <w:tcW w:w="270" w:type="dxa"/>
            <w:tcBorders>
              <w:top w:val="nil"/>
              <w:left w:val="nil"/>
              <w:bottom w:val="nil"/>
              <w:right w:val="nil"/>
            </w:tcBorders>
            <w:shd w:val="clear" w:color="auto" w:fill="auto"/>
            <w:noWrap/>
            <w:vAlign w:val="bottom"/>
          </w:tcPr>
          <w:p w:rsidR="00991433" w:rsidRPr="00C9507B" w:rsidRDefault="00991433" w:rsidP="0003785A">
            <w:pPr>
              <w:tabs>
                <w:tab w:val="decimal" w:pos="760"/>
              </w:tabs>
              <w:spacing w:line="240" w:lineRule="atLeast"/>
              <w:ind w:left="-18" w:hanging="73"/>
              <w:jc w:val="center"/>
              <w:rPr>
                <w:rFonts w:ascii="Angsana New" w:hAnsi="Angsana New"/>
                <w:color w:val="000000"/>
                <w:sz w:val="30"/>
                <w:szCs w:val="30"/>
                <w:lang w:val="en-US"/>
              </w:rPr>
            </w:pPr>
          </w:p>
        </w:tc>
        <w:tc>
          <w:tcPr>
            <w:tcW w:w="1094" w:type="dxa"/>
            <w:tcBorders>
              <w:top w:val="nil"/>
              <w:left w:val="nil"/>
              <w:bottom w:val="nil"/>
              <w:right w:val="nil"/>
            </w:tcBorders>
            <w:shd w:val="clear" w:color="auto" w:fill="auto"/>
            <w:noWrap/>
            <w:vAlign w:val="bottom"/>
          </w:tcPr>
          <w:p w:rsidR="00991433" w:rsidRPr="00C9507B" w:rsidRDefault="00991433" w:rsidP="0003785A">
            <w:pPr>
              <w:spacing w:line="240" w:lineRule="atLeast"/>
              <w:ind w:left="-18" w:hanging="56"/>
              <w:jc w:val="center"/>
              <w:rPr>
                <w:rFonts w:ascii="Angsana New" w:hAnsi="Angsana New"/>
                <w:color w:val="000000"/>
                <w:sz w:val="30"/>
                <w:szCs w:val="30"/>
                <w:lang w:val="en-US"/>
              </w:rPr>
            </w:pPr>
          </w:p>
        </w:tc>
        <w:tc>
          <w:tcPr>
            <w:tcW w:w="246" w:type="dxa"/>
            <w:gridSpan w:val="2"/>
            <w:tcBorders>
              <w:top w:val="nil"/>
              <w:left w:val="nil"/>
              <w:bottom w:val="nil"/>
              <w:right w:val="nil"/>
            </w:tcBorders>
            <w:shd w:val="clear" w:color="auto" w:fill="auto"/>
            <w:noWrap/>
            <w:vAlign w:val="bottom"/>
          </w:tcPr>
          <w:p w:rsidR="00991433" w:rsidRPr="00C9507B" w:rsidRDefault="00991433" w:rsidP="0003785A">
            <w:pPr>
              <w:tabs>
                <w:tab w:val="decimal" w:pos="760"/>
              </w:tabs>
              <w:spacing w:line="240" w:lineRule="atLeast"/>
              <w:ind w:left="-18" w:firstLine="180"/>
              <w:jc w:val="center"/>
              <w:rPr>
                <w:rFonts w:ascii="Angsana New" w:hAnsi="Angsana New"/>
                <w:color w:val="000000"/>
                <w:sz w:val="30"/>
                <w:szCs w:val="30"/>
                <w:lang w:val="en-US"/>
              </w:rPr>
            </w:pPr>
          </w:p>
        </w:tc>
        <w:tc>
          <w:tcPr>
            <w:tcW w:w="1203" w:type="dxa"/>
            <w:tcBorders>
              <w:top w:val="nil"/>
              <w:left w:val="nil"/>
              <w:bottom w:val="nil"/>
              <w:right w:val="nil"/>
            </w:tcBorders>
            <w:shd w:val="clear" w:color="auto" w:fill="auto"/>
            <w:noWrap/>
            <w:vAlign w:val="bottom"/>
          </w:tcPr>
          <w:p w:rsidR="00991433" w:rsidRPr="00C9507B" w:rsidRDefault="00991433" w:rsidP="0003785A">
            <w:pPr>
              <w:spacing w:line="240" w:lineRule="atLeast"/>
              <w:ind w:left="-41" w:firstLine="18"/>
              <w:jc w:val="center"/>
              <w:rPr>
                <w:rFonts w:ascii="Angsana New" w:hAnsi="Angsana New"/>
                <w:color w:val="000000"/>
                <w:sz w:val="30"/>
                <w:szCs w:val="30"/>
                <w:lang w:val="en-US"/>
              </w:rPr>
            </w:pPr>
            <w:r w:rsidRPr="00C9507B">
              <w:rPr>
                <w:rFonts w:ascii="Angsana New" w:hAnsi="Angsana New"/>
                <w:color w:val="000000"/>
                <w:sz w:val="30"/>
                <w:szCs w:val="30"/>
                <w:lang w:val="en-US"/>
              </w:rPr>
              <w:t>255</w:t>
            </w:r>
            <w:r w:rsidR="007F465F">
              <w:rPr>
                <w:rFonts w:ascii="Angsana New" w:hAnsi="Angsana New" w:hint="cs"/>
                <w:color w:val="000000"/>
                <w:sz w:val="30"/>
                <w:szCs w:val="30"/>
                <w:cs/>
                <w:lang w:val="en-US"/>
              </w:rPr>
              <w:t>8</w:t>
            </w:r>
          </w:p>
        </w:tc>
        <w:tc>
          <w:tcPr>
            <w:tcW w:w="222" w:type="dxa"/>
            <w:tcBorders>
              <w:top w:val="nil"/>
              <w:left w:val="nil"/>
              <w:bottom w:val="nil"/>
              <w:right w:val="nil"/>
            </w:tcBorders>
            <w:shd w:val="clear" w:color="auto" w:fill="auto"/>
            <w:noWrap/>
            <w:vAlign w:val="bottom"/>
          </w:tcPr>
          <w:p w:rsidR="00991433" w:rsidRPr="00C9507B" w:rsidRDefault="00991433" w:rsidP="0003785A">
            <w:pPr>
              <w:tabs>
                <w:tab w:val="decimal" w:pos="760"/>
              </w:tabs>
              <w:spacing w:line="240" w:lineRule="atLeast"/>
              <w:ind w:left="-18" w:hanging="73"/>
              <w:jc w:val="center"/>
              <w:rPr>
                <w:rFonts w:ascii="Angsana New" w:hAnsi="Angsana New"/>
                <w:color w:val="000000"/>
                <w:sz w:val="30"/>
                <w:szCs w:val="30"/>
                <w:lang w:val="en-US"/>
              </w:rPr>
            </w:pPr>
          </w:p>
        </w:tc>
        <w:tc>
          <w:tcPr>
            <w:tcW w:w="1139" w:type="dxa"/>
            <w:tcBorders>
              <w:top w:val="nil"/>
              <w:left w:val="nil"/>
              <w:bottom w:val="nil"/>
              <w:right w:val="nil"/>
            </w:tcBorders>
            <w:shd w:val="clear" w:color="auto" w:fill="auto"/>
            <w:noWrap/>
            <w:vAlign w:val="bottom"/>
          </w:tcPr>
          <w:p w:rsidR="00991433" w:rsidRPr="00C9507B" w:rsidRDefault="00991433" w:rsidP="0003785A">
            <w:pPr>
              <w:spacing w:line="240" w:lineRule="atLeast"/>
              <w:ind w:left="-18" w:right="-108" w:hanging="73"/>
              <w:jc w:val="center"/>
              <w:rPr>
                <w:rFonts w:ascii="Angsana New" w:hAnsi="Angsana New"/>
                <w:color w:val="000000"/>
                <w:sz w:val="30"/>
                <w:szCs w:val="30"/>
                <w:lang w:val="en-US"/>
              </w:rPr>
            </w:pPr>
            <w:r w:rsidRPr="00C9507B">
              <w:rPr>
                <w:rFonts w:ascii="Angsana New" w:hAnsi="Angsana New"/>
                <w:color w:val="000000"/>
                <w:sz w:val="30"/>
                <w:szCs w:val="30"/>
                <w:lang w:val="en-US"/>
              </w:rPr>
              <w:t>255</w:t>
            </w:r>
            <w:r w:rsidR="007F465F">
              <w:rPr>
                <w:rFonts w:ascii="Angsana New" w:hAnsi="Angsana New" w:hint="cs"/>
                <w:color w:val="000000"/>
                <w:sz w:val="30"/>
                <w:szCs w:val="30"/>
                <w:cs/>
                <w:lang w:val="en-US"/>
              </w:rPr>
              <w:t>7</w:t>
            </w:r>
          </w:p>
        </w:tc>
      </w:tr>
      <w:tr w:rsidR="00991433" w:rsidRPr="00C9507B" w:rsidTr="00991433">
        <w:trPr>
          <w:trHeight w:val="74"/>
        </w:trPr>
        <w:tc>
          <w:tcPr>
            <w:tcW w:w="4410" w:type="dxa"/>
            <w:tcBorders>
              <w:top w:val="nil"/>
              <w:left w:val="nil"/>
              <w:bottom w:val="nil"/>
              <w:right w:val="nil"/>
            </w:tcBorders>
            <w:shd w:val="clear" w:color="auto" w:fill="auto"/>
            <w:noWrap/>
            <w:vAlign w:val="bottom"/>
          </w:tcPr>
          <w:p w:rsidR="00991433" w:rsidRPr="00C9507B" w:rsidRDefault="00991433" w:rsidP="0003785A">
            <w:pPr>
              <w:spacing w:line="240" w:lineRule="atLeast"/>
              <w:ind w:left="792"/>
              <w:rPr>
                <w:rFonts w:ascii="Angsana New" w:hAnsi="Angsana New"/>
                <w:b/>
                <w:bCs/>
                <w:color w:val="000000"/>
                <w:sz w:val="30"/>
                <w:szCs w:val="30"/>
                <w:cs/>
              </w:rPr>
            </w:pPr>
          </w:p>
        </w:tc>
        <w:tc>
          <w:tcPr>
            <w:tcW w:w="2672" w:type="dxa"/>
            <w:gridSpan w:val="4"/>
            <w:tcBorders>
              <w:top w:val="nil"/>
              <w:left w:val="nil"/>
              <w:bottom w:val="nil"/>
            </w:tcBorders>
            <w:shd w:val="clear" w:color="auto" w:fill="auto"/>
            <w:noWrap/>
            <w:vAlign w:val="bottom"/>
          </w:tcPr>
          <w:p w:rsidR="00991433" w:rsidRPr="00C9507B" w:rsidRDefault="00991433" w:rsidP="0003785A">
            <w:pPr>
              <w:spacing w:line="240" w:lineRule="atLeast"/>
              <w:ind w:left="120"/>
              <w:jc w:val="center"/>
              <w:rPr>
                <w:rFonts w:ascii="Angsana New" w:hAnsi="Angsana New"/>
                <w:color w:val="000000"/>
                <w:sz w:val="30"/>
                <w:szCs w:val="30"/>
              </w:rPr>
            </w:pPr>
          </w:p>
        </w:tc>
        <w:tc>
          <w:tcPr>
            <w:tcW w:w="2672" w:type="dxa"/>
            <w:gridSpan w:val="4"/>
            <w:tcBorders>
              <w:top w:val="nil"/>
              <w:left w:val="nil"/>
              <w:bottom w:val="nil"/>
            </w:tcBorders>
            <w:shd w:val="clear" w:color="auto" w:fill="auto"/>
            <w:vAlign w:val="bottom"/>
          </w:tcPr>
          <w:p w:rsidR="00991433" w:rsidRPr="00C9507B" w:rsidRDefault="00991433" w:rsidP="0003785A">
            <w:pPr>
              <w:spacing w:line="240" w:lineRule="atLeast"/>
              <w:ind w:left="120"/>
              <w:jc w:val="center"/>
              <w:rPr>
                <w:rFonts w:ascii="Angsana New" w:hAnsi="Angsana New"/>
                <w:color w:val="000000"/>
                <w:sz w:val="30"/>
                <w:szCs w:val="30"/>
              </w:rPr>
            </w:pPr>
            <w:r w:rsidRPr="00C9507B">
              <w:rPr>
                <w:rFonts w:ascii="Angsana New" w:hAnsi="Angsana New"/>
                <w:i/>
                <w:iCs/>
                <w:color w:val="000000"/>
                <w:sz w:val="30"/>
                <w:szCs w:val="30"/>
              </w:rPr>
              <w:t>(</w:t>
            </w:r>
            <w:r w:rsidRPr="00C9507B">
              <w:rPr>
                <w:rFonts w:ascii="Angsana New" w:hAnsi="Angsana New"/>
                <w:i/>
                <w:iCs/>
                <w:color w:val="000000"/>
                <w:sz w:val="30"/>
                <w:szCs w:val="30"/>
                <w:cs/>
              </w:rPr>
              <w:t>ล้านบาท</w:t>
            </w:r>
            <w:r w:rsidRPr="00C9507B">
              <w:rPr>
                <w:rFonts w:ascii="Angsana New" w:hAnsi="Angsana New"/>
                <w:i/>
                <w:iCs/>
                <w:color w:val="000000"/>
                <w:sz w:val="30"/>
                <w:szCs w:val="30"/>
              </w:rPr>
              <w:t>)</w:t>
            </w:r>
          </w:p>
        </w:tc>
      </w:tr>
      <w:tr w:rsidR="00991433" w:rsidRPr="00C9507B" w:rsidTr="00991433">
        <w:trPr>
          <w:trHeight w:val="74"/>
        </w:trPr>
        <w:tc>
          <w:tcPr>
            <w:tcW w:w="4410" w:type="dxa"/>
            <w:tcBorders>
              <w:top w:val="nil"/>
              <w:left w:val="nil"/>
              <w:bottom w:val="nil"/>
              <w:right w:val="nil"/>
            </w:tcBorders>
            <w:shd w:val="clear" w:color="auto" w:fill="auto"/>
            <w:noWrap/>
            <w:vAlign w:val="bottom"/>
          </w:tcPr>
          <w:p w:rsidR="00991433" w:rsidRPr="00C9507B" w:rsidRDefault="00991433" w:rsidP="0003785A">
            <w:pPr>
              <w:spacing w:line="240" w:lineRule="atLeast"/>
              <w:ind w:left="972"/>
              <w:rPr>
                <w:rFonts w:ascii="Angsana New" w:hAnsi="Angsana New"/>
                <w:b/>
                <w:bCs/>
                <w:color w:val="000000"/>
                <w:sz w:val="30"/>
                <w:szCs w:val="30"/>
                <w:cs/>
              </w:rPr>
            </w:pPr>
            <w:r w:rsidRPr="00C9507B">
              <w:rPr>
                <w:rFonts w:ascii="Angsana New" w:hAnsi="Angsana New" w:hint="cs"/>
                <w:b/>
                <w:bCs/>
                <w:color w:val="000000"/>
                <w:sz w:val="30"/>
                <w:szCs w:val="30"/>
                <w:cs/>
              </w:rPr>
              <w:t>รายได้</w:t>
            </w:r>
          </w:p>
        </w:tc>
        <w:tc>
          <w:tcPr>
            <w:tcW w:w="5344" w:type="dxa"/>
            <w:gridSpan w:val="8"/>
            <w:tcBorders>
              <w:top w:val="nil"/>
              <w:left w:val="nil"/>
              <w:bottom w:val="nil"/>
            </w:tcBorders>
            <w:shd w:val="clear" w:color="auto" w:fill="auto"/>
            <w:noWrap/>
            <w:vAlign w:val="bottom"/>
          </w:tcPr>
          <w:p w:rsidR="00991433" w:rsidRPr="00C9507B" w:rsidRDefault="00991433" w:rsidP="0003785A">
            <w:pPr>
              <w:spacing w:line="240" w:lineRule="atLeast"/>
              <w:ind w:left="120"/>
              <w:jc w:val="center"/>
              <w:rPr>
                <w:rFonts w:ascii="Angsana New" w:hAnsi="Angsana New"/>
                <w:i/>
                <w:iCs/>
                <w:color w:val="000000"/>
                <w:sz w:val="30"/>
                <w:szCs w:val="30"/>
              </w:rPr>
            </w:pPr>
          </w:p>
        </w:tc>
      </w:tr>
      <w:tr w:rsidR="007F465F" w:rsidRPr="00C9507B" w:rsidTr="00991433">
        <w:trPr>
          <w:trHeight w:val="420"/>
        </w:trPr>
        <w:tc>
          <w:tcPr>
            <w:tcW w:w="4410" w:type="dxa"/>
            <w:tcBorders>
              <w:top w:val="nil"/>
              <w:left w:val="nil"/>
              <w:bottom w:val="nil"/>
              <w:right w:val="nil"/>
            </w:tcBorders>
            <w:shd w:val="clear" w:color="auto" w:fill="auto"/>
            <w:noWrap/>
            <w:vAlign w:val="bottom"/>
          </w:tcPr>
          <w:p w:rsidR="007F465F" w:rsidRPr="00C9507B" w:rsidRDefault="007F465F" w:rsidP="0003785A">
            <w:pPr>
              <w:spacing w:line="240" w:lineRule="atLeast"/>
              <w:ind w:left="972"/>
              <w:rPr>
                <w:rFonts w:ascii="Angsana New" w:hAnsi="Angsana New"/>
                <w:color w:val="000000"/>
                <w:sz w:val="30"/>
                <w:szCs w:val="30"/>
              </w:rPr>
            </w:pPr>
            <w:r w:rsidRPr="00C9507B">
              <w:rPr>
                <w:rFonts w:ascii="Angsana New" w:hAnsi="Angsana New" w:hint="cs"/>
                <w:color w:val="000000"/>
                <w:sz w:val="30"/>
                <w:szCs w:val="30"/>
                <w:cs/>
              </w:rPr>
              <w:t>รวมรายได้จากส่วนงานที่รายงาน</w:t>
            </w:r>
          </w:p>
        </w:tc>
        <w:tc>
          <w:tcPr>
            <w:tcW w:w="1170" w:type="dxa"/>
            <w:tcBorders>
              <w:top w:val="nil"/>
              <w:left w:val="nil"/>
              <w:bottom w:val="nil"/>
              <w:right w:val="nil"/>
            </w:tcBorders>
            <w:shd w:val="clear" w:color="auto" w:fill="auto"/>
            <w:noWrap/>
            <w:vAlign w:val="bottom"/>
          </w:tcPr>
          <w:p w:rsidR="007F465F" w:rsidRPr="00C9507B" w:rsidRDefault="007F465F" w:rsidP="0003785A">
            <w:pPr>
              <w:tabs>
                <w:tab w:val="decimal" w:pos="760"/>
              </w:tabs>
              <w:spacing w:line="240" w:lineRule="atLeast"/>
              <w:ind w:left="-18" w:firstLine="180"/>
              <w:rPr>
                <w:rFonts w:ascii="Angsana New" w:hAnsi="Angsana New"/>
                <w:color w:val="000000"/>
                <w:sz w:val="30"/>
                <w:szCs w:val="30"/>
                <w:lang w:val="en-US"/>
              </w:rPr>
            </w:pPr>
          </w:p>
        </w:tc>
        <w:tc>
          <w:tcPr>
            <w:tcW w:w="270" w:type="dxa"/>
            <w:tcBorders>
              <w:top w:val="nil"/>
              <w:left w:val="nil"/>
              <w:bottom w:val="nil"/>
              <w:right w:val="nil"/>
            </w:tcBorders>
            <w:shd w:val="clear" w:color="auto" w:fill="auto"/>
            <w:noWrap/>
            <w:vAlign w:val="bottom"/>
          </w:tcPr>
          <w:p w:rsidR="007F465F" w:rsidRPr="00C9507B" w:rsidRDefault="007F465F" w:rsidP="0003785A">
            <w:pPr>
              <w:spacing w:line="240" w:lineRule="atLeast"/>
              <w:rPr>
                <w:rFonts w:ascii="Angsana New" w:hAnsi="Angsana New"/>
                <w:color w:val="000000"/>
                <w:sz w:val="30"/>
                <w:szCs w:val="30"/>
              </w:rPr>
            </w:pPr>
          </w:p>
        </w:tc>
        <w:tc>
          <w:tcPr>
            <w:tcW w:w="1094" w:type="dxa"/>
            <w:tcBorders>
              <w:top w:val="nil"/>
              <w:left w:val="nil"/>
              <w:bottom w:val="nil"/>
              <w:right w:val="nil"/>
            </w:tcBorders>
            <w:shd w:val="clear" w:color="auto" w:fill="auto"/>
            <w:noWrap/>
            <w:vAlign w:val="bottom"/>
          </w:tcPr>
          <w:p w:rsidR="007F465F" w:rsidRPr="00C9507B" w:rsidRDefault="007F465F" w:rsidP="0003785A">
            <w:pPr>
              <w:tabs>
                <w:tab w:val="decimal" w:pos="760"/>
              </w:tabs>
              <w:spacing w:line="240" w:lineRule="atLeast"/>
              <w:ind w:left="75"/>
              <w:rPr>
                <w:rFonts w:ascii="Angsana New" w:hAnsi="Angsana New"/>
                <w:color w:val="000000"/>
                <w:sz w:val="30"/>
                <w:szCs w:val="30"/>
                <w:lang w:val="en-US"/>
              </w:rPr>
            </w:pPr>
          </w:p>
        </w:tc>
        <w:tc>
          <w:tcPr>
            <w:tcW w:w="246" w:type="dxa"/>
            <w:gridSpan w:val="2"/>
            <w:tcBorders>
              <w:top w:val="nil"/>
              <w:left w:val="nil"/>
              <w:bottom w:val="nil"/>
              <w:right w:val="nil"/>
            </w:tcBorders>
            <w:shd w:val="clear" w:color="auto" w:fill="auto"/>
            <w:noWrap/>
            <w:vAlign w:val="bottom"/>
          </w:tcPr>
          <w:p w:rsidR="007F465F" w:rsidRPr="00C9507B" w:rsidRDefault="007F465F" w:rsidP="0003785A">
            <w:pPr>
              <w:spacing w:line="240" w:lineRule="atLeast"/>
              <w:rPr>
                <w:rFonts w:ascii="Angsana New" w:hAnsi="Angsana New"/>
                <w:color w:val="000000"/>
                <w:sz w:val="30"/>
                <w:szCs w:val="30"/>
              </w:rPr>
            </w:pPr>
          </w:p>
        </w:tc>
        <w:tc>
          <w:tcPr>
            <w:tcW w:w="1203" w:type="dxa"/>
            <w:tcBorders>
              <w:top w:val="nil"/>
              <w:left w:val="nil"/>
              <w:bottom w:val="nil"/>
              <w:right w:val="nil"/>
            </w:tcBorders>
            <w:shd w:val="clear" w:color="auto" w:fill="auto"/>
            <w:noWrap/>
            <w:vAlign w:val="bottom"/>
          </w:tcPr>
          <w:p w:rsidR="007F465F" w:rsidRPr="000B2BAD" w:rsidRDefault="000B2BAD" w:rsidP="0003785A">
            <w:pPr>
              <w:tabs>
                <w:tab w:val="decimal" w:pos="760"/>
              </w:tabs>
              <w:spacing w:line="240" w:lineRule="atLeast"/>
              <w:ind w:left="0"/>
              <w:rPr>
                <w:rFonts w:ascii="Angsana New" w:hAnsi="Angsana New"/>
                <w:color w:val="000000"/>
                <w:sz w:val="30"/>
                <w:szCs w:val="30"/>
                <w:lang w:val="en-US"/>
              </w:rPr>
            </w:pPr>
            <w:r>
              <w:rPr>
                <w:rFonts w:ascii="Angsana New" w:hAnsi="Angsana New"/>
                <w:color w:val="000000"/>
                <w:sz w:val="30"/>
                <w:szCs w:val="30"/>
                <w:lang w:val="en-US"/>
              </w:rPr>
              <w:t>9,43</w:t>
            </w:r>
            <w:r w:rsidR="00CE5A64">
              <w:rPr>
                <w:rFonts w:ascii="Angsana New" w:hAnsi="Angsana New"/>
                <w:color w:val="000000"/>
                <w:sz w:val="30"/>
                <w:szCs w:val="30"/>
                <w:lang w:val="en-US"/>
              </w:rPr>
              <w:t>1</w:t>
            </w:r>
          </w:p>
        </w:tc>
        <w:tc>
          <w:tcPr>
            <w:tcW w:w="222" w:type="dxa"/>
            <w:tcBorders>
              <w:top w:val="nil"/>
              <w:left w:val="nil"/>
              <w:bottom w:val="nil"/>
              <w:right w:val="nil"/>
            </w:tcBorders>
            <w:shd w:val="clear" w:color="auto" w:fill="auto"/>
            <w:noWrap/>
            <w:vAlign w:val="bottom"/>
          </w:tcPr>
          <w:p w:rsidR="007F465F" w:rsidRPr="00C9507B" w:rsidRDefault="007F465F" w:rsidP="0003785A">
            <w:pPr>
              <w:spacing w:line="240" w:lineRule="atLeast"/>
              <w:rPr>
                <w:rFonts w:ascii="Angsana New" w:hAnsi="Angsana New"/>
                <w:color w:val="000000"/>
                <w:sz w:val="30"/>
                <w:szCs w:val="30"/>
              </w:rPr>
            </w:pPr>
          </w:p>
        </w:tc>
        <w:tc>
          <w:tcPr>
            <w:tcW w:w="1139" w:type="dxa"/>
            <w:tcBorders>
              <w:top w:val="nil"/>
              <w:left w:val="nil"/>
              <w:bottom w:val="nil"/>
              <w:right w:val="nil"/>
            </w:tcBorders>
            <w:shd w:val="clear" w:color="auto" w:fill="auto"/>
            <w:noWrap/>
            <w:vAlign w:val="bottom"/>
          </w:tcPr>
          <w:p w:rsidR="007F465F" w:rsidRPr="00C9507B" w:rsidRDefault="007F465F" w:rsidP="0003785A">
            <w:pPr>
              <w:tabs>
                <w:tab w:val="decimal" w:pos="760"/>
              </w:tabs>
              <w:spacing w:line="240" w:lineRule="atLeast"/>
              <w:ind w:left="0"/>
              <w:rPr>
                <w:rFonts w:ascii="Angsana New" w:hAnsi="Angsana New"/>
                <w:color w:val="000000"/>
                <w:sz w:val="30"/>
                <w:szCs w:val="30"/>
              </w:rPr>
            </w:pPr>
            <w:r w:rsidRPr="00C9507B">
              <w:rPr>
                <w:rFonts w:ascii="Angsana New" w:hAnsi="Angsana New"/>
                <w:color w:val="000000"/>
                <w:sz w:val="30"/>
                <w:szCs w:val="30"/>
              </w:rPr>
              <w:t>7,753</w:t>
            </w:r>
          </w:p>
        </w:tc>
      </w:tr>
      <w:tr w:rsidR="007F465F" w:rsidRPr="00C9507B" w:rsidTr="00991433">
        <w:trPr>
          <w:trHeight w:val="420"/>
        </w:trPr>
        <w:tc>
          <w:tcPr>
            <w:tcW w:w="4410" w:type="dxa"/>
            <w:tcBorders>
              <w:top w:val="nil"/>
              <w:left w:val="nil"/>
              <w:bottom w:val="nil"/>
              <w:right w:val="nil"/>
            </w:tcBorders>
            <w:shd w:val="clear" w:color="auto" w:fill="auto"/>
            <w:noWrap/>
            <w:vAlign w:val="bottom"/>
          </w:tcPr>
          <w:p w:rsidR="007F465F" w:rsidRPr="00C9507B" w:rsidRDefault="007F465F" w:rsidP="0003785A">
            <w:pPr>
              <w:spacing w:line="240" w:lineRule="atLeast"/>
              <w:ind w:left="972"/>
              <w:rPr>
                <w:rFonts w:ascii="Angsana New" w:hAnsi="Angsana New"/>
                <w:color w:val="000000"/>
                <w:sz w:val="30"/>
                <w:szCs w:val="30"/>
              </w:rPr>
            </w:pPr>
            <w:r w:rsidRPr="00C9507B">
              <w:rPr>
                <w:rFonts w:ascii="Angsana New" w:hAnsi="Angsana New" w:hint="cs"/>
                <w:color w:val="000000"/>
                <w:sz w:val="30"/>
                <w:szCs w:val="30"/>
                <w:cs/>
              </w:rPr>
              <w:t>รายได้อื่น</w:t>
            </w:r>
          </w:p>
        </w:tc>
        <w:tc>
          <w:tcPr>
            <w:tcW w:w="1170" w:type="dxa"/>
            <w:tcBorders>
              <w:top w:val="nil"/>
              <w:left w:val="nil"/>
              <w:bottom w:val="nil"/>
              <w:right w:val="nil"/>
            </w:tcBorders>
            <w:shd w:val="clear" w:color="auto" w:fill="auto"/>
            <w:noWrap/>
            <w:vAlign w:val="bottom"/>
          </w:tcPr>
          <w:p w:rsidR="007F465F" w:rsidRPr="00C9507B" w:rsidRDefault="007F465F" w:rsidP="0003785A">
            <w:pPr>
              <w:spacing w:line="240" w:lineRule="atLeast"/>
              <w:ind w:left="-18" w:firstLine="180"/>
              <w:jc w:val="center"/>
              <w:rPr>
                <w:rFonts w:ascii="Angsana New" w:hAnsi="Angsana New"/>
                <w:color w:val="000000"/>
                <w:sz w:val="30"/>
                <w:szCs w:val="30"/>
              </w:rPr>
            </w:pPr>
          </w:p>
        </w:tc>
        <w:tc>
          <w:tcPr>
            <w:tcW w:w="270" w:type="dxa"/>
            <w:tcBorders>
              <w:top w:val="nil"/>
              <w:left w:val="nil"/>
              <w:bottom w:val="nil"/>
              <w:right w:val="nil"/>
            </w:tcBorders>
            <w:shd w:val="clear" w:color="auto" w:fill="auto"/>
            <w:noWrap/>
            <w:vAlign w:val="bottom"/>
          </w:tcPr>
          <w:p w:rsidR="007F465F" w:rsidRPr="00C9507B" w:rsidRDefault="007F465F" w:rsidP="0003785A">
            <w:pPr>
              <w:spacing w:line="240" w:lineRule="atLeast"/>
              <w:rPr>
                <w:rFonts w:ascii="Angsana New" w:hAnsi="Angsana New"/>
                <w:color w:val="000000"/>
                <w:sz w:val="30"/>
                <w:szCs w:val="30"/>
              </w:rPr>
            </w:pPr>
          </w:p>
        </w:tc>
        <w:tc>
          <w:tcPr>
            <w:tcW w:w="1094" w:type="dxa"/>
            <w:tcBorders>
              <w:top w:val="nil"/>
              <w:left w:val="nil"/>
              <w:bottom w:val="nil"/>
              <w:right w:val="nil"/>
            </w:tcBorders>
            <w:shd w:val="clear" w:color="auto" w:fill="auto"/>
            <w:noWrap/>
            <w:vAlign w:val="bottom"/>
          </w:tcPr>
          <w:p w:rsidR="007F465F" w:rsidRPr="00C9507B" w:rsidRDefault="007F465F" w:rsidP="0003785A">
            <w:pPr>
              <w:tabs>
                <w:tab w:val="decimal" w:pos="522"/>
              </w:tabs>
              <w:spacing w:line="240" w:lineRule="atLeast"/>
              <w:ind w:left="75"/>
              <w:rPr>
                <w:rFonts w:ascii="Angsana New" w:hAnsi="Angsana New"/>
                <w:color w:val="000000"/>
                <w:sz w:val="30"/>
                <w:szCs w:val="30"/>
              </w:rPr>
            </w:pPr>
          </w:p>
        </w:tc>
        <w:tc>
          <w:tcPr>
            <w:tcW w:w="246" w:type="dxa"/>
            <w:gridSpan w:val="2"/>
            <w:tcBorders>
              <w:top w:val="nil"/>
              <w:left w:val="nil"/>
              <w:bottom w:val="nil"/>
              <w:right w:val="nil"/>
            </w:tcBorders>
            <w:shd w:val="clear" w:color="auto" w:fill="auto"/>
            <w:noWrap/>
            <w:vAlign w:val="bottom"/>
          </w:tcPr>
          <w:p w:rsidR="007F465F" w:rsidRPr="00C9507B" w:rsidRDefault="007F465F" w:rsidP="0003785A">
            <w:pPr>
              <w:spacing w:line="240" w:lineRule="atLeast"/>
              <w:rPr>
                <w:rFonts w:ascii="Angsana New" w:hAnsi="Angsana New"/>
                <w:color w:val="000000"/>
                <w:sz w:val="30"/>
                <w:szCs w:val="30"/>
              </w:rPr>
            </w:pPr>
          </w:p>
        </w:tc>
        <w:tc>
          <w:tcPr>
            <w:tcW w:w="1203" w:type="dxa"/>
            <w:tcBorders>
              <w:top w:val="nil"/>
              <w:left w:val="nil"/>
              <w:bottom w:val="nil"/>
              <w:right w:val="nil"/>
            </w:tcBorders>
            <w:shd w:val="clear" w:color="auto" w:fill="auto"/>
            <w:noWrap/>
            <w:vAlign w:val="bottom"/>
          </w:tcPr>
          <w:p w:rsidR="007F465F" w:rsidRPr="00C9507B" w:rsidRDefault="000B2BAD" w:rsidP="0003785A">
            <w:pPr>
              <w:tabs>
                <w:tab w:val="decimal" w:pos="760"/>
              </w:tabs>
              <w:spacing w:line="240" w:lineRule="atLeast"/>
              <w:ind w:left="0"/>
              <w:rPr>
                <w:rFonts w:ascii="Angsana New" w:hAnsi="Angsana New"/>
                <w:color w:val="000000"/>
                <w:sz w:val="30"/>
                <w:szCs w:val="30"/>
              </w:rPr>
            </w:pPr>
            <w:r>
              <w:rPr>
                <w:rFonts w:ascii="Angsana New" w:hAnsi="Angsana New"/>
                <w:color w:val="000000"/>
                <w:sz w:val="30"/>
                <w:szCs w:val="30"/>
              </w:rPr>
              <w:t>2,</w:t>
            </w:r>
            <w:r w:rsidR="000C05A5">
              <w:rPr>
                <w:rFonts w:ascii="Angsana New" w:hAnsi="Angsana New"/>
                <w:color w:val="000000"/>
                <w:sz w:val="30"/>
                <w:szCs w:val="30"/>
              </w:rPr>
              <w:t>99</w:t>
            </w:r>
            <w:r w:rsidR="00CE5A64">
              <w:rPr>
                <w:rFonts w:ascii="Angsana New" w:hAnsi="Angsana New"/>
                <w:color w:val="000000"/>
                <w:sz w:val="30"/>
                <w:szCs w:val="30"/>
              </w:rPr>
              <w:t>8</w:t>
            </w:r>
          </w:p>
        </w:tc>
        <w:tc>
          <w:tcPr>
            <w:tcW w:w="222" w:type="dxa"/>
            <w:tcBorders>
              <w:top w:val="nil"/>
              <w:left w:val="nil"/>
              <w:bottom w:val="nil"/>
              <w:right w:val="nil"/>
            </w:tcBorders>
            <w:shd w:val="clear" w:color="auto" w:fill="auto"/>
            <w:noWrap/>
            <w:vAlign w:val="bottom"/>
          </w:tcPr>
          <w:p w:rsidR="007F465F" w:rsidRPr="00C9507B" w:rsidRDefault="007F465F" w:rsidP="0003785A">
            <w:pPr>
              <w:spacing w:line="240" w:lineRule="atLeast"/>
              <w:rPr>
                <w:rFonts w:ascii="Angsana New" w:hAnsi="Angsana New"/>
                <w:color w:val="000000"/>
                <w:sz w:val="30"/>
                <w:szCs w:val="30"/>
              </w:rPr>
            </w:pPr>
          </w:p>
        </w:tc>
        <w:tc>
          <w:tcPr>
            <w:tcW w:w="1139" w:type="dxa"/>
            <w:tcBorders>
              <w:top w:val="nil"/>
              <w:left w:val="nil"/>
              <w:bottom w:val="nil"/>
              <w:right w:val="nil"/>
            </w:tcBorders>
            <w:shd w:val="clear" w:color="auto" w:fill="auto"/>
            <w:noWrap/>
            <w:vAlign w:val="bottom"/>
          </w:tcPr>
          <w:p w:rsidR="007F465F" w:rsidRPr="00C9507B" w:rsidRDefault="007F465F" w:rsidP="0003785A">
            <w:pPr>
              <w:tabs>
                <w:tab w:val="decimal" w:pos="760"/>
              </w:tabs>
              <w:spacing w:line="240" w:lineRule="atLeast"/>
              <w:ind w:left="0"/>
              <w:rPr>
                <w:rFonts w:ascii="Angsana New" w:hAnsi="Angsana New"/>
                <w:color w:val="000000"/>
                <w:sz w:val="30"/>
                <w:szCs w:val="30"/>
              </w:rPr>
            </w:pPr>
            <w:r w:rsidRPr="00C9507B">
              <w:rPr>
                <w:rFonts w:ascii="Angsana New" w:hAnsi="Angsana New"/>
                <w:color w:val="000000"/>
                <w:sz w:val="30"/>
                <w:szCs w:val="30"/>
              </w:rPr>
              <w:t>1,172</w:t>
            </w:r>
          </w:p>
        </w:tc>
      </w:tr>
      <w:tr w:rsidR="007F465F" w:rsidRPr="00C9507B" w:rsidTr="00991433">
        <w:trPr>
          <w:trHeight w:val="420"/>
        </w:trPr>
        <w:tc>
          <w:tcPr>
            <w:tcW w:w="4410" w:type="dxa"/>
            <w:tcBorders>
              <w:top w:val="nil"/>
              <w:left w:val="nil"/>
              <w:bottom w:val="nil"/>
              <w:right w:val="nil"/>
            </w:tcBorders>
            <w:shd w:val="clear" w:color="auto" w:fill="auto"/>
            <w:noWrap/>
            <w:vAlign w:val="bottom"/>
          </w:tcPr>
          <w:p w:rsidR="007F465F" w:rsidRPr="00C9507B" w:rsidRDefault="007F465F" w:rsidP="0003785A">
            <w:pPr>
              <w:spacing w:line="240" w:lineRule="atLeast"/>
              <w:ind w:left="972"/>
              <w:rPr>
                <w:rFonts w:ascii="Angsana New" w:hAnsi="Angsana New"/>
                <w:color w:val="000000"/>
                <w:sz w:val="30"/>
                <w:szCs w:val="30"/>
              </w:rPr>
            </w:pPr>
            <w:r w:rsidRPr="00C9507B">
              <w:rPr>
                <w:rFonts w:ascii="Angsana New" w:hAnsi="Angsana New" w:hint="cs"/>
                <w:color w:val="000000"/>
                <w:sz w:val="30"/>
                <w:szCs w:val="30"/>
                <w:cs/>
              </w:rPr>
              <w:t>ตัดรายการรายได้ระหว่างส่วนงาน</w:t>
            </w:r>
          </w:p>
        </w:tc>
        <w:tc>
          <w:tcPr>
            <w:tcW w:w="1170" w:type="dxa"/>
            <w:tcBorders>
              <w:top w:val="nil"/>
              <w:left w:val="nil"/>
              <w:right w:val="nil"/>
            </w:tcBorders>
            <w:shd w:val="clear" w:color="auto" w:fill="auto"/>
            <w:noWrap/>
            <w:vAlign w:val="bottom"/>
          </w:tcPr>
          <w:p w:rsidR="007F465F" w:rsidRPr="00C9507B" w:rsidRDefault="007F465F" w:rsidP="0003785A">
            <w:pPr>
              <w:tabs>
                <w:tab w:val="decimal" w:pos="760"/>
              </w:tabs>
              <w:spacing w:line="240" w:lineRule="atLeast"/>
              <w:ind w:left="-18" w:firstLine="180"/>
              <w:rPr>
                <w:rFonts w:ascii="Angsana New" w:hAnsi="Angsana New"/>
                <w:color w:val="000000"/>
                <w:sz w:val="30"/>
                <w:szCs w:val="30"/>
              </w:rPr>
            </w:pPr>
          </w:p>
        </w:tc>
        <w:tc>
          <w:tcPr>
            <w:tcW w:w="270" w:type="dxa"/>
            <w:tcBorders>
              <w:top w:val="nil"/>
              <w:left w:val="nil"/>
              <w:right w:val="nil"/>
            </w:tcBorders>
            <w:shd w:val="clear" w:color="auto" w:fill="auto"/>
            <w:noWrap/>
            <w:vAlign w:val="bottom"/>
          </w:tcPr>
          <w:p w:rsidR="007F465F" w:rsidRPr="00C9507B" w:rsidRDefault="007F465F" w:rsidP="0003785A">
            <w:pPr>
              <w:spacing w:line="240" w:lineRule="atLeast"/>
              <w:rPr>
                <w:rFonts w:ascii="Angsana New" w:hAnsi="Angsana New"/>
                <w:color w:val="000000"/>
                <w:sz w:val="30"/>
                <w:szCs w:val="30"/>
              </w:rPr>
            </w:pPr>
          </w:p>
        </w:tc>
        <w:tc>
          <w:tcPr>
            <w:tcW w:w="1094" w:type="dxa"/>
            <w:tcBorders>
              <w:top w:val="nil"/>
              <w:left w:val="nil"/>
              <w:right w:val="nil"/>
            </w:tcBorders>
            <w:shd w:val="clear" w:color="auto" w:fill="auto"/>
            <w:noWrap/>
            <w:vAlign w:val="bottom"/>
          </w:tcPr>
          <w:p w:rsidR="007F465F" w:rsidRPr="00C9507B" w:rsidRDefault="007F465F" w:rsidP="0003785A">
            <w:pPr>
              <w:tabs>
                <w:tab w:val="decimal" w:pos="760"/>
              </w:tabs>
              <w:spacing w:line="240" w:lineRule="atLeast"/>
              <w:ind w:left="75"/>
              <w:rPr>
                <w:rFonts w:ascii="Angsana New" w:hAnsi="Angsana New"/>
                <w:color w:val="000000"/>
                <w:sz w:val="30"/>
                <w:szCs w:val="30"/>
              </w:rPr>
            </w:pPr>
          </w:p>
        </w:tc>
        <w:tc>
          <w:tcPr>
            <w:tcW w:w="246" w:type="dxa"/>
            <w:gridSpan w:val="2"/>
            <w:tcBorders>
              <w:top w:val="nil"/>
              <w:left w:val="nil"/>
              <w:right w:val="nil"/>
            </w:tcBorders>
            <w:shd w:val="clear" w:color="auto" w:fill="auto"/>
            <w:noWrap/>
            <w:vAlign w:val="bottom"/>
          </w:tcPr>
          <w:p w:rsidR="007F465F" w:rsidRPr="00C9507B" w:rsidRDefault="007F465F" w:rsidP="0003785A">
            <w:pPr>
              <w:spacing w:line="240" w:lineRule="atLeast"/>
              <w:rPr>
                <w:rFonts w:ascii="Angsana New" w:hAnsi="Angsana New"/>
                <w:color w:val="000000"/>
                <w:sz w:val="30"/>
                <w:szCs w:val="30"/>
              </w:rPr>
            </w:pPr>
          </w:p>
        </w:tc>
        <w:tc>
          <w:tcPr>
            <w:tcW w:w="1203" w:type="dxa"/>
            <w:tcBorders>
              <w:top w:val="nil"/>
              <w:left w:val="nil"/>
              <w:bottom w:val="single" w:sz="4" w:space="0" w:color="auto"/>
              <w:right w:val="nil"/>
            </w:tcBorders>
            <w:shd w:val="clear" w:color="auto" w:fill="auto"/>
            <w:noWrap/>
            <w:vAlign w:val="bottom"/>
          </w:tcPr>
          <w:p w:rsidR="007F465F" w:rsidRPr="00C9507B" w:rsidRDefault="000C05A5" w:rsidP="0003785A">
            <w:pPr>
              <w:tabs>
                <w:tab w:val="decimal" w:pos="760"/>
              </w:tabs>
              <w:spacing w:line="240" w:lineRule="atLeast"/>
              <w:ind w:left="0"/>
              <w:rPr>
                <w:rFonts w:ascii="Angsana New" w:hAnsi="Angsana New"/>
                <w:color w:val="000000"/>
                <w:sz w:val="30"/>
                <w:szCs w:val="30"/>
                <w:cs/>
              </w:rPr>
            </w:pPr>
            <w:r>
              <w:rPr>
                <w:rFonts w:ascii="Angsana New" w:hAnsi="Angsana New"/>
                <w:color w:val="000000"/>
                <w:sz w:val="30"/>
                <w:szCs w:val="30"/>
              </w:rPr>
              <w:t>(3,21</w:t>
            </w:r>
            <w:r w:rsidR="000B2BAD">
              <w:rPr>
                <w:rFonts w:ascii="Angsana New" w:hAnsi="Angsana New"/>
                <w:color w:val="000000"/>
                <w:sz w:val="30"/>
                <w:szCs w:val="30"/>
              </w:rPr>
              <w:t>7)</w:t>
            </w:r>
          </w:p>
        </w:tc>
        <w:tc>
          <w:tcPr>
            <w:tcW w:w="222" w:type="dxa"/>
            <w:tcBorders>
              <w:top w:val="nil"/>
              <w:left w:val="nil"/>
              <w:right w:val="nil"/>
            </w:tcBorders>
            <w:shd w:val="clear" w:color="auto" w:fill="auto"/>
            <w:noWrap/>
            <w:vAlign w:val="bottom"/>
          </w:tcPr>
          <w:p w:rsidR="007F465F" w:rsidRPr="00C9507B" w:rsidRDefault="007F465F" w:rsidP="0003785A">
            <w:pPr>
              <w:spacing w:line="240" w:lineRule="atLeast"/>
              <w:rPr>
                <w:rFonts w:ascii="Angsana New" w:hAnsi="Angsana New"/>
                <w:color w:val="000000"/>
                <w:sz w:val="30"/>
                <w:szCs w:val="30"/>
              </w:rPr>
            </w:pPr>
          </w:p>
        </w:tc>
        <w:tc>
          <w:tcPr>
            <w:tcW w:w="1139" w:type="dxa"/>
            <w:tcBorders>
              <w:top w:val="nil"/>
              <w:left w:val="nil"/>
              <w:bottom w:val="single" w:sz="4" w:space="0" w:color="auto"/>
              <w:right w:val="nil"/>
            </w:tcBorders>
            <w:shd w:val="clear" w:color="auto" w:fill="auto"/>
            <w:noWrap/>
            <w:vAlign w:val="bottom"/>
          </w:tcPr>
          <w:p w:rsidR="007F465F" w:rsidRPr="00C9507B" w:rsidRDefault="007F465F" w:rsidP="0003785A">
            <w:pPr>
              <w:tabs>
                <w:tab w:val="decimal" w:pos="760"/>
              </w:tabs>
              <w:spacing w:line="240" w:lineRule="atLeast"/>
              <w:ind w:left="0"/>
              <w:rPr>
                <w:rFonts w:ascii="Angsana New" w:hAnsi="Angsana New"/>
                <w:color w:val="000000"/>
                <w:sz w:val="30"/>
                <w:szCs w:val="30"/>
                <w:cs/>
              </w:rPr>
            </w:pPr>
            <w:r w:rsidRPr="00C9507B">
              <w:rPr>
                <w:rFonts w:ascii="Angsana New" w:hAnsi="Angsana New" w:hint="cs"/>
                <w:color w:val="000000"/>
                <w:sz w:val="30"/>
                <w:szCs w:val="30"/>
                <w:cs/>
              </w:rPr>
              <w:t>(</w:t>
            </w:r>
            <w:r w:rsidRPr="00C9507B">
              <w:rPr>
                <w:rFonts w:ascii="Angsana New" w:hAnsi="Angsana New"/>
                <w:color w:val="000000"/>
                <w:sz w:val="30"/>
                <w:szCs w:val="30"/>
                <w:lang w:val="en-US"/>
              </w:rPr>
              <w:t>1,324</w:t>
            </w:r>
            <w:r w:rsidRPr="00C9507B">
              <w:rPr>
                <w:rFonts w:ascii="Angsana New" w:hAnsi="Angsana New" w:hint="cs"/>
                <w:color w:val="000000"/>
                <w:sz w:val="30"/>
                <w:szCs w:val="30"/>
                <w:cs/>
              </w:rPr>
              <w:t>)</w:t>
            </w:r>
          </w:p>
        </w:tc>
      </w:tr>
      <w:tr w:rsidR="007F465F" w:rsidRPr="00C9507B" w:rsidTr="00991433">
        <w:trPr>
          <w:trHeight w:val="420"/>
        </w:trPr>
        <w:tc>
          <w:tcPr>
            <w:tcW w:w="4410" w:type="dxa"/>
            <w:tcBorders>
              <w:top w:val="nil"/>
              <w:left w:val="nil"/>
              <w:bottom w:val="nil"/>
              <w:right w:val="nil"/>
            </w:tcBorders>
            <w:shd w:val="clear" w:color="auto" w:fill="auto"/>
            <w:noWrap/>
            <w:vAlign w:val="bottom"/>
          </w:tcPr>
          <w:p w:rsidR="007F465F" w:rsidRPr="00C9507B" w:rsidRDefault="007F465F" w:rsidP="0003785A">
            <w:pPr>
              <w:spacing w:line="240" w:lineRule="atLeast"/>
              <w:ind w:left="972"/>
              <w:rPr>
                <w:rFonts w:ascii="Angsana New" w:hAnsi="Angsana New"/>
                <w:b/>
                <w:bCs/>
                <w:color w:val="000000"/>
                <w:sz w:val="30"/>
                <w:szCs w:val="30"/>
              </w:rPr>
            </w:pPr>
            <w:r w:rsidRPr="00C9507B">
              <w:rPr>
                <w:rFonts w:ascii="Angsana New" w:hAnsi="Angsana New" w:hint="cs"/>
                <w:b/>
                <w:bCs/>
                <w:color w:val="000000"/>
                <w:sz w:val="30"/>
                <w:szCs w:val="30"/>
                <w:cs/>
              </w:rPr>
              <w:t>รายได้</w:t>
            </w:r>
            <w:r w:rsidRPr="00C9507B">
              <w:rPr>
                <w:rFonts w:ascii="Angsana New" w:hAnsi="Angsana New"/>
                <w:b/>
                <w:bCs/>
                <w:color w:val="000000"/>
                <w:sz w:val="30"/>
                <w:szCs w:val="30"/>
                <w:cs/>
              </w:rPr>
              <w:t>รวม</w:t>
            </w:r>
          </w:p>
        </w:tc>
        <w:tc>
          <w:tcPr>
            <w:tcW w:w="1170" w:type="dxa"/>
            <w:tcBorders>
              <w:left w:val="nil"/>
              <w:right w:val="nil"/>
            </w:tcBorders>
            <w:shd w:val="clear" w:color="auto" w:fill="auto"/>
            <w:noWrap/>
            <w:vAlign w:val="bottom"/>
          </w:tcPr>
          <w:p w:rsidR="007F465F" w:rsidRPr="00C9507B" w:rsidRDefault="007F465F" w:rsidP="0003785A">
            <w:pPr>
              <w:tabs>
                <w:tab w:val="decimal" w:pos="760"/>
              </w:tabs>
              <w:spacing w:line="240" w:lineRule="atLeast"/>
              <w:ind w:left="-18" w:firstLine="180"/>
              <w:rPr>
                <w:rFonts w:ascii="Angsana New" w:hAnsi="Angsana New"/>
                <w:b/>
                <w:bCs/>
                <w:color w:val="000000"/>
                <w:sz w:val="30"/>
                <w:szCs w:val="30"/>
              </w:rPr>
            </w:pPr>
          </w:p>
        </w:tc>
        <w:tc>
          <w:tcPr>
            <w:tcW w:w="270" w:type="dxa"/>
            <w:tcBorders>
              <w:left w:val="nil"/>
              <w:right w:val="nil"/>
            </w:tcBorders>
            <w:shd w:val="clear" w:color="auto" w:fill="auto"/>
            <w:noWrap/>
            <w:vAlign w:val="bottom"/>
          </w:tcPr>
          <w:p w:rsidR="007F465F" w:rsidRPr="00C9507B" w:rsidRDefault="007F465F" w:rsidP="0003785A">
            <w:pPr>
              <w:spacing w:line="240" w:lineRule="atLeast"/>
              <w:rPr>
                <w:rFonts w:ascii="Angsana New" w:hAnsi="Angsana New"/>
                <w:b/>
                <w:bCs/>
                <w:color w:val="000000"/>
                <w:sz w:val="30"/>
                <w:szCs w:val="30"/>
              </w:rPr>
            </w:pPr>
          </w:p>
        </w:tc>
        <w:tc>
          <w:tcPr>
            <w:tcW w:w="1094" w:type="dxa"/>
            <w:tcBorders>
              <w:left w:val="nil"/>
              <w:right w:val="nil"/>
            </w:tcBorders>
            <w:shd w:val="clear" w:color="auto" w:fill="auto"/>
            <w:noWrap/>
            <w:vAlign w:val="bottom"/>
          </w:tcPr>
          <w:p w:rsidR="007F465F" w:rsidRPr="00C9507B" w:rsidRDefault="007F465F" w:rsidP="0003785A">
            <w:pPr>
              <w:tabs>
                <w:tab w:val="decimal" w:pos="760"/>
              </w:tabs>
              <w:spacing w:line="240" w:lineRule="atLeast"/>
              <w:ind w:left="75"/>
              <w:rPr>
                <w:rFonts w:ascii="Angsana New" w:hAnsi="Angsana New"/>
                <w:b/>
                <w:bCs/>
                <w:color w:val="000000"/>
                <w:sz w:val="30"/>
                <w:szCs w:val="30"/>
              </w:rPr>
            </w:pPr>
          </w:p>
        </w:tc>
        <w:tc>
          <w:tcPr>
            <w:tcW w:w="246" w:type="dxa"/>
            <w:gridSpan w:val="2"/>
            <w:tcBorders>
              <w:left w:val="nil"/>
              <w:right w:val="nil"/>
            </w:tcBorders>
            <w:shd w:val="clear" w:color="auto" w:fill="auto"/>
            <w:noWrap/>
            <w:vAlign w:val="bottom"/>
          </w:tcPr>
          <w:p w:rsidR="007F465F" w:rsidRPr="00C9507B" w:rsidRDefault="007F465F" w:rsidP="0003785A">
            <w:pPr>
              <w:spacing w:line="240" w:lineRule="atLeast"/>
              <w:rPr>
                <w:rFonts w:ascii="Angsana New" w:hAnsi="Angsana New"/>
                <w:b/>
                <w:bCs/>
                <w:color w:val="000000"/>
                <w:sz w:val="30"/>
                <w:szCs w:val="30"/>
              </w:rPr>
            </w:pPr>
          </w:p>
        </w:tc>
        <w:tc>
          <w:tcPr>
            <w:tcW w:w="1203" w:type="dxa"/>
            <w:tcBorders>
              <w:top w:val="single" w:sz="4" w:space="0" w:color="auto"/>
              <w:left w:val="nil"/>
              <w:bottom w:val="double" w:sz="4" w:space="0" w:color="auto"/>
              <w:right w:val="nil"/>
            </w:tcBorders>
            <w:shd w:val="clear" w:color="auto" w:fill="auto"/>
            <w:noWrap/>
            <w:vAlign w:val="bottom"/>
          </w:tcPr>
          <w:p w:rsidR="007F465F" w:rsidRPr="00421544" w:rsidRDefault="004E7FC1" w:rsidP="0003785A">
            <w:pPr>
              <w:tabs>
                <w:tab w:val="decimal" w:pos="760"/>
              </w:tabs>
              <w:spacing w:line="240" w:lineRule="atLeast"/>
              <w:ind w:left="0"/>
              <w:rPr>
                <w:rFonts w:ascii="Angsana New" w:hAnsi="Angsana New"/>
                <w:b/>
                <w:bCs/>
                <w:color w:val="000000"/>
                <w:sz w:val="30"/>
                <w:szCs w:val="30"/>
                <w:lang w:val="en-US"/>
              </w:rPr>
            </w:pPr>
            <w:r>
              <w:rPr>
                <w:rFonts w:ascii="Angsana New" w:hAnsi="Angsana New"/>
                <w:b/>
                <w:bCs/>
                <w:color w:val="000000"/>
                <w:sz w:val="30"/>
                <w:szCs w:val="30"/>
              </w:rPr>
              <w:fldChar w:fldCharType="begin"/>
            </w:r>
            <w:r w:rsidR="000B2BAD">
              <w:rPr>
                <w:rFonts w:ascii="Angsana New" w:hAnsi="Angsana New"/>
                <w:b/>
                <w:bCs/>
                <w:color w:val="000000"/>
                <w:sz w:val="30"/>
                <w:szCs w:val="30"/>
              </w:rPr>
              <w:instrText xml:space="preserve"> =SUM(ABOVE) </w:instrText>
            </w:r>
            <w:r>
              <w:rPr>
                <w:rFonts w:ascii="Angsana New" w:hAnsi="Angsana New"/>
                <w:b/>
                <w:bCs/>
                <w:color w:val="000000"/>
                <w:sz w:val="30"/>
                <w:szCs w:val="30"/>
              </w:rPr>
              <w:fldChar w:fldCharType="separate"/>
            </w:r>
            <w:r w:rsidR="000B2BAD">
              <w:rPr>
                <w:rFonts w:ascii="Angsana New" w:hAnsi="Angsana New"/>
                <w:b/>
                <w:bCs/>
                <w:noProof/>
                <w:color w:val="000000"/>
                <w:sz w:val="30"/>
                <w:szCs w:val="30"/>
              </w:rPr>
              <w:t>9,21</w:t>
            </w:r>
            <w:r>
              <w:rPr>
                <w:rFonts w:ascii="Angsana New" w:hAnsi="Angsana New"/>
                <w:b/>
                <w:bCs/>
                <w:color w:val="000000"/>
                <w:sz w:val="30"/>
                <w:szCs w:val="30"/>
              </w:rPr>
              <w:fldChar w:fldCharType="end"/>
            </w:r>
            <w:r w:rsidR="00421544">
              <w:rPr>
                <w:rFonts w:ascii="Angsana New" w:hAnsi="Angsana New"/>
                <w:b/>
                <w:bCs/>
                <w:color w:val="000000"/>
                <w:sz w:val="30"/>
                <w:szCs w:val="30"/>
              </w:rPr>
              <w:t>2</w:t>
            </w:r>
          </w:p>
        </w:tc>
        <w:tc>
          <w:tcPr>
            <w:tcW w:w="222" w:type="dxa"/>
            <w:tcBorders>
              <w:left w:val="nil"/>
              <w:right w:val="nil"/>
            </w:tcBorders>
            <w:shd w:val="clear" w:color="auto" w:fill="auto"/>
            <w:noWrap/>
            <w:vAlign w:val="bottom"/>
          </w:tcPr>
          <w:p w:rsidR="007F465F" w:rsidRPr="00C9507B" w:rsidRDefault="007F465F" w:rsidP="0003785A">
            <w:pPr>
              <w:spacing w:line="240" w:lineRule="atLeast"/>
              <w:rPr>
                <w:rFonts w:ascii="Angsana New" w:hAnsi="Angsana New"/>
                <w:b/>
                <w:bCs/>
                <w:color w:val="000000"/>
                <w:sz w:val="30"/>
                <w:szCs w:val="30"/>
              </w:rPr>
            </w:pPr>
          </w:p>
        </w:tc>
        <w:tc>
          <w:tcPr>
            <w:tcW w:w="1139" w:type="dxa"/>
            <w:tcBorders>
              <w:top w:val="single" w:sz="4" w:space="0" w:color="auto"/>
              <w:left w:val="nil"/>
              <w:bottom w:val="double" w:sz="4" w:space="0" w:color="auto"/>
              <w:right w:val="nil"/>
            </w:tcBorders>
            <w:shd w:val="clear" w:color="auto" w:fill="auto"/>
            <w:noWrap/>
            <w:vAlign w:val="bottom"/>
          </w:tcPr>
          <w:p w:rsidR="007F465F" w:rsidRPr="00C9507B" w:rsidRDefault="007F465F" w:rsidP="0003785A">
            <w:pPr>
              <w:tabs>
                <w:tab w:val="decimal" w:pos="760"/>
              </w:tabs>
              <w:spacing w:line="240" w:lineRule="atLeast"/>
              <w:ind w:left="0"/>
              <w:rPr>
                <w:rFonts w:ascii="Angsana New" w:hAnsi="Angsana New"/>
                <w:b/>
                <w:bCs/>
                <w:color w:val="000000"/>
                <w:sz w:val="30"/>
                <w:szCs w:val="30"/>
              </w:rPr>
            </w:pPr>
            <w:r w:rsidRPr="00C9507B">
              <w:rPr>
                <w:rFonts w:ascii="Angsana New" w:hAnsi="Angsana New"/>
                <w:b/>
                <w:bCs/>
                <w:color w:val="000000"/>
                <w:sz w:val="30"/>
                <w:szCs w:val="30"/>
              </w:rPr>
              <w:t>7,601</w:t>
            </w:r>
          </w:p>
        </w:tc>
      </w:tr>
    </w:tbl>
    <w:p w:rsidR="00991433" w:rsidRPr="00BE0747" w:rsidRDefault="00991433" w:rsidP="00BE0747">
      <w:pPr>
        <w:spacing w:line="240" w:lineRule="atLeast"/>
        <w:ind w:left="607" w:right="45"/>
        <w:rPr>
          <w:rFonts w:ascii="Angsana New" w:hAnsi="Angsana New"/>
          <w:sz w:val="20"/>
          <w:szCs w:val="20"/>
          <w:cs/>
        </w:rPr>
      </w:pPr>
    </w:p>
    <w:tbl>
      <w:tblPr>
        <w:tblW w:w="9754" w:type="dxa"/>
        <w:tblInd w:w="-432" w:type="dxa"/>
        <w:tblLook w:val="04A0"/>
      </w:tblPr>
      <w:tblGrid>
        <w:gridCol w:w="4410"/>
        <w:gridCol w:w="180"/>
        <w:gridCol w:w="990"/>
        <w:gridCol w:w="270"/>
        <w:gridCol w:w="1094"/>
        <w:gridCol w:w="138"/>
        <w:gridCol w:w="108"/>
        <w:gridCol w:w="1203"/>
        <w:gridCol w:w="222"/>
        <w:gridCol w:w="1139"/>
      </w:tblGrid>
      <w:tr w:rsidR="00991433" w:rsidRPr="00C9507B" w:rsidTr="00991433">
        <w:trPr>
          <w:trHeight w:val="74"/>
        </w:trPr>
        <w:tc>
          <w:tcPr>
            <w:tcW w:w="4590" w:type="dxa"/>
            <w:gridSpan w:val="2"/>
            <w:tcBorders>
              <w:top w:val="nil"/>
              <w:left w:val="nil"/>
              <w:bottom w:val="nil"/>
              <w:right w:val="nil"/>
            </w:tcBorders>
            <w:shd w:val="clear" w:color="auto" w:fill="auto"/>
            <w:noWrap/>
            <w:vAlign w:val="bottom"/>
          </w:tcPr>
          <w:p w:rsidR="00991433" w:rsidRPr="00C9507B" w:rsidRDefault="00991433" w:rsidP="00C9507B">
            <w:pPr>
              <w:spacing w:line="240" w:lineRule="atLeast"/>
              <w:ind w:left="972"/>
              <w:rPr>
                <w:rFonts w:ascii="Angsana New" w:hAnsi="Angsana New"/>
                <w:b/>
                <w:bCs/>
                <w:color w:val="000000"/>
                <w:sz w:val="30"/>
                <w:szCs w:val="30"/>
                <w:cs/>
              </w:rPr>
            </w:pPr>
            <w:r w:rsidRPr="00C9507B">
              <w:rPr>
                <w:rFonts w:ascii="Angsana New" w:hAnsi="Angsana New" w:hint="cs"/>
                <w:b/>
                <w:bCs/>
                <w:color w:val="000000"/>
                <w:sz w:val="30"/>
                <w:szCs w:val="30"/>
                <w:cs/>
              </w:rPr>
              <w:t>กำไรหรือขาดทุน</w:t>
            </w:r>
          </w:p>
        </w:tc>
        <w:tc>
          <w:tcPr>
            <w:tcW w:w="5164" w:type="dxa"/>
            <w:gridSpan w:val="8"/>
            <w:tcBorders>
              <w:top w:val="nil"/>
              <w:left w:val="nil"/>
              <w:bottom w:val="nil"/>
            </w:tcBorders>
            <w:shd w:val="clear" w:color="auto" w:fill="auto"/>
            <w:noWrap/>
            <w:vAlign w:val="bottom"/>
          </w:tcPr>
          <w:p w:rsidR="00991433" w:rsidRPr="00C9507B" w:rsidRDefault="00991433" w:rsidP="00C9507B">
            <w:pPr>
              <w:spacing w:line="240" w:lineRule="atLeast"/>
              <w:ind w:left="120"/>
              <w:jc w:val="center"/>
              <w:rPr>
                <w:rFonts w:ascii="Angsana New" w:hAnsi="Angsana New"/>
                <w:i/>
                <w:iCs/>
                <w:color w:val="000000"/>
                <w:sz w:val="30"/>
                <w:szCs w:val="30"/>
              </w:rPr>
            </w:pPr>
          </w:p>
        </w:tc>
      </w:tr>
      <w:tr w:rsidR="007F465F" w:rsidRPr="00C9507B" w:rsidTr="00991433">
        <w:trPr>
          <w:trHeight w:val="420"/>
        </w:trPr>
        <w:tc>
          <w:tcPr>
            <w:tcW w:w="4590" w:type="dxa"/>
            <w:gridSpan w:val="2"/>
            <w:tcBorders>
              <w:top w:val="nil"/>
              <w:left w:val="nil"/>
              <w:bottom w:val="nil"/>
              <w:right w:val="nil"/>
            </w:tcBorders>
            <w:shd w:val="clear" w:color="auto" w:fill="auto"/>
            <w:noWrap/>
            <w:vAlign w:val="bottom"/>
          </w:tcPr>
          <w:p w:rsidR="007F465F" w:rsidRPr="00C9507B" w:rsidRDefault="007F465F" w:rsidP="00DD52E5">
            <w:pPr>
              <w:spacing w:line="240" w:lineRule="atLeast"/>
              <w:ind w:left="972"/>
              <w:rPr>
                <w:rFonts w:ascii="Angsana New" w:hAnsi="Angsana New"/>
                <w:color w:val="000000"/>
                <w:sz w:val="30"/>
                <w:szCs w:val="30"/>
              </w:rPr>
            </w:pPr>
            <w:r>
              <w:rPr>
                <w:rFonts w:ascii="Angsana New" w:hAnsi="Angsana New" w:hint="cs"/>
                <w:color w:val="000000"/>
                <w:sz w:val="30"/>
                <w:szCs w:val="30"/>
                <w:cs/>
              </w:rPr>
              <w:t>รวมกำไร</w:t>
            </w:r>
            <w:r w:rsidRPr="00C9507B">
              <w:rPr>
                <w:rFonts w:ascii="Angsana New" w:hAnsi="Angsana New" w:hint="cs"/>
                <w:color w:val="000000"/>
                <w:sz w:val="30"/>
                <w:szCs w:val="30"/>
                <w:cs/>
              </w:rPr>
              <w:t>จากส่วนงานที่รายงาน</w:t>
            </w:r>
          </w:p>
        </w:tc>
        <w:tc>
          <w:tcPr>
            <w:tcW w:w="990" w:type="dxa"/>
            <w:tcBorders>
              <w:top w:val="nil"/>
              <w:left w:val="nil"/>
              <w:bottom w:val="nil"/>
              <w:right w:val="nil"/>
            </w:tcBorders>
            <w:shd w:val="clear" w:color="auto" w:fill="auto"/>
            <w:noWrap/>
            <w:vAlign w:val="bottom"/>
          </w:tcPr>
          <w:p w:rsidR="007F465F" w:rsidRPr="00C9507B" w:rsidRDefault="007F465F" w:rsidP="00C9507B">
            <w:pPr>
              <w:tabs>
                <w:tab w:val="decimal" w:pos="760"/>
              </w:tabs>
              <w:spacing w:line="240" w:lineRule="atLeast"/>
              <w:ind w:left="-18" w:firstLine="180"/>
              <w:rPr>
                <w:rFonts w:ascii="Angsana New" w:hAnsi="Angsana New"/>
                <w:color w:val="000000"/>
                <w:sz w:val="30"/>
                <w:szCs w:val="30"/>
                <w:lang w:val="en-US"/>
              </w:rPr>
            </w:pPr>
          </w:p>
        </w:tc>
        <w:tc>
          <w:tcPr>
            <w:tcW w:w="270" w:type="dxa"/>
            <w:tcBorders>
              <w:top w:val="nil"/>
              <w:left w:val="nil"/>
              <w:bottom w:val="nil"/>
              <w:right w:val="nil"/>
            </w:tcBorders>
            <w:shd w:val="clear" w:color="auto" w:fill="auto"/>
            <w:noWrap/>
            <w:vAlign w:val="bottom"/>
          </w:tcPr>
          <w:p w:rsidR="007F465F" w:rsidRPr="00C9507B" w:rsidRDefault="007F465F" w:rsidP="00C9507B">
            <w:pPr>
              <w:spacing w:line="240" w:lineRule="atLeast"/>
              <w:rPr>
                <w:rFonts w:ascii="Angsana New" w:hAnsi="Angsana New"/>
                <w:color w:val="000000"/>
                <w:sz w:val="30"/>
                <w:szCs w:val="30"/>
              </w:rPr>
            </w:pPr>
          </w:p>
        </w:tc>
        <w:tc>
          <w:tcPr>
            <w:tcW w:w="1094" w:type="dxa"/>
            <w:tcBorders>
              <w:top w:val="nil"/>
              <w:left w:val="nil"/>
              <w:bottom w:val="nil"/>
              <w:right w:val="nil"/>
            </w:tcBorders>
            <w:shd w:val="clear" w:color="auto" w:fill="auto"/>
            <w:noWrap/>
            <w:vAlign w:val="bottom"/>
          </w:tcPr>
          <w:p w:rsidR="007F465F" w:rsidRPr="00C9507B" w:rsidRDefault="007F465F" w:rsidP="00C9507B">
            <w:pPr>
              <w:tabs>
                <w:tab w:val="decimal" w:pos="760"/>
              </w:tabs>
              <w:spacing w:line="240" w:lineRule="atLeast"/>
              <w:ind w:left="75"/>
              <w:rPr>
                <w:rFonts w:ascii="Angsana New" w:hAnsi="Angsana New"/>
                <w:color w:val="000000"/>
                <w:sz w:val="30"/>
                <w:szCs w:val="30"/>
                <w:lang w:val="en-US"/>
              </w:rPr>
            </w:pPr>
          </w:p>
        </w:tc>
        <w:tc>
          <w:tcPr>
            <w:tcW w:w="246" w:type="dxa"/>
            <w:gridSpan w:val="2"/>
            <w:tcBorders>
              <w:top w:val="nil"/>
              <w:left w:val="nil"/>
              <w:bottom w:val="nil"/>
              <w:right w:val="nil"/>
            </w:tcBorders>
            <w:shd w:val="clear" w:color="auto" w:fill="auto"/>
            <w:noWrap/>
            <w:vAlign w:val="bottom"/>
          </w:tcPr>
          <w:p w:rsidR="007F465F" w:rsidRPr="00C9507B" w:rsidRDefault="007F465F" w:rsidP="00C9507B">
            <w:pPr>
              <w:spacing w:line="240" w:lineRule="atLeast"/>
              <w:rPr>
                <w:rFonts w:ascii="Angsana New" w:hAnsi="Angsana New"/>
                <w:color w:val="000000"/>
                <w:sz w:val="30"/>
                <w:szCs w:val="30"/>
              </w:rPr>
            </w:pPr>
          </w:p>
        </w:tc>
        <w:tc>
          <w:tcPr>
            <w:tcW w:w="1203" w:type="dxa"/>
            <w:tcBorders>
              <w:top w:val="nil"/>
              <w:left w:val="nil"/>
              <w:bottom w:val="nil"/>
              <w:right w:val="nil"/>
            </w:tcBorders>
            <w:shd w:val="clear" w:color="auto" w:fill="auto"/>
            <w:noWrap/>
            <w:vAlign w:val="bottom"/>
          </w:tcPr>
          <w:p w:rsidR="007F465F" w:rsidRPr="00C9507B" w:rsidRDefault="000B2BAD" w:rsidP="00421544">
            <w:pPr>
              <w:tabs>
                <w:tab w:val="decimal" w:pos="760"/>
              </w:tabs>
              <w:spacing w:line="240" w:lineRule="atLeast"/>
              <w:ind w:left="0"/>
              <w:rPr>
                <w:rFonts w:ascii="Angsana New" w:hAnsi="Angsana New"/>
                <w:color w:val="000000"/>
                <w:sz w:val="30"/>
                <w:szCs w:val="30"/>
              </w:rPr>
            </w:pPr>
            <w:r>
              <w:rPr>
                <w:rFonts w:ascii="Angsana New" w:hAnsi="Angsana New"/>
                <w:color w:val="000000"/>
                <w:sz w:val="30"/>
                <w:szCs w:val="30"/>
              </w:rPr>
              <w:t>2,7</w:t>
            </w:r>
            <w:r w:rsidR="00CE5A64">
              <w:rPr>
                <w:rFonts w:ascii="Angsana New" w:hAnsi="Angsana New"/>
                <w:color w:val="000000"/>
                <w:sz w:val="30"/>
                <w:szCs w:val="30"/>
              </w:rPr>
              <w:t>20</w:t>
            </w:r>
          </w:p>
        </w:tc>
        <w:tc>
          <w:tcPr>
            <w:tcW w:w="222" w:type="dxa"/>
            <w:tcBorders>
              <w:top w:val="nil"/>
              <w:left w:val="nil"/>
              <w:bottom w:val="nil"/>
              <w:right w:val="nil"/>
            </w:tcBorders>
            <w:shd w:val="clear" w:color="auto" w:fill="auto"/>
            <w:noWrap/>
            <w:vAlign w:val="bottom"/>
          </w:tcPr>
          <w:p w:rsidR="007F465F" w:rsidRPr="00C9507B" w:rsidRDefault="007F465F" w:rsidP="00C9507B">
            <w:pPr>
              <w:spacing w:line="240" w:lineRule="atLeast"/>
              <w:rPr>
                <w:rFonts w:ascii="Angsana New" w:hAnsi="Angsana New"/>
                <w:color w:val="000000"/>
                <w:sz w:val="30"/>
                <w:szCs w:val="30"/>
              </w:rPr>
            </w:pPr>
          </w:p>
        </w:tc>
        <w:tc>
          <w:tcPr>
            <w:tcW w:w="1139" w:type="dxa"/>
            <w:tcBorders>
              <w:top w:val="nil"/>
              <w:left w:val="nil"/>
              <w:bottom w:val="nil"/>
              <w:right w:val="nil"/>
            </w:tcBorders>
            <w:shd w:val="clear" w:color="auto" w:fill="auto"/>
            <w:noWrap/>
            <w:vAlign w:val="bottom"/>
          </w:tcPr>
          <w:p w:rsidR="007F465F" w:rsidRPr="00C9507B" w:rsidRDefault="007F465F" w:rsidP="00E12869">
            <w:pPr>
              <w:tabs>
                <w:tab w:val="decimal" w:pos="760"/>
              </w:tabs>
              <w:spacing w:line="240" w:lineRule="atLeast"/>
              <w:ind w:left="0"/>
              <w:rPr>
                <w:rFonts w:ascii="Angsana New" w:hAnsi="Angsana New"/>
                <w:color w:val="000000"/>
                <w:sz w:val="30"/>
                <w:szCs w:val="30"/>
              </w:rPr>
            </w:pPr>
            <w:r w:rsidRPr="00C9507B">
              <w:rPr>
                <w:rFonts w:ascii="Angsana New" w:hAnsi="Angsana New"/>
                <w:color w:val="000000"/>
                <w:sz w:val="30"/>
                <w:szCs w:val="30"/>
              </w:rPr>
              <w:t>1,630</w:t>
            </w:r>
          </w:p>
        </w:tc>
      </w:tr>
      <w:tr w:rsidR="007F465F" w:rsidRPr="00C9507B" w:rsidTr="00991433">
        <w:trPr>
          <w:trHeight w:val="420"/>
        </w:trPr>
        <w:tc>
          <w:tcPr>
            <w:tcW w:w="4590" w:type="dxa"/>
            <w:gridSpan w:val="2"/>
            <w:tcBorders>
              <w:top w:val="nil"/>
              <w:left w:val="nil"/>
              <w:bottom w:val="nil"/>
              <w:right w:val="nil"/>
            </w:tcBorders>
            <w:shd w:val="clear" w:color="auto" w:fill="auto"/>
            <w:noWrap/>
            <w:vAlign w:val="bottom"/>
          </w:tcPr>
          <w:p w:rsidR="007F465F" w:rsidRPr="00C9507B" w:rsidRDefault="007F465F" w:rsidP="00C9507B">
            <w:pPr>
              <w:spacing w:line="240" w:lineRule="atLeast"/>
              <w:ind w:left="972"/>
              <w:rPr>
                <w:rFonts w:ascii="Angsana New" w:hAnsi="Angsana New"/>
                <w:color w:val="000000"/>
                <w:sz w:val="30"/>
                <w:szCs w:val="30"/>
              </w:rPr>
            </w:pPr>
            <w:r w:rsidRPr="00C9507B">
              <w:rPr>
                <w:rFonts w:ascii="Angsana New" w:hAnsi="Angsana New" w:hint="cs"/>
                <w:color w:val="000000"/>
                <w:sz w:val="30"/>
                <w:szCs w:val="30"/>
                <w:cs/>
              </w:rPr>
              <w:t>ตัดรายการกำไรระหว่างส่วนงาน</w:t>
            </w:r>
          </w:p>
        </w:tc>
        <w:tc>
          <w:tcPr>
            <w:tcW w:w="990" w:type="dxa"/>
            <w:tcBorders>
              <w:top w:val="nil"/>
              <w:left w:val="nil"/>
              <w:right w:val="nil"/>
            </w:tcBorders>
            <w:shd w:val="clear" w:color="auto" w:fill="auto"/>
            <w:noWrap/>
            <w:vAlign w:val="bottom"/>
          </w:tcPr>
          <w:p w:rsidR="007F465F" w:rsidRPr="00C9507B" w:rsidRDefault="007F465F" w:rsidP="00C9507B">
            <w:pPr>
              <w:tabs>
                <w:tab w:val="decimal" w:pos="760"/>
              </w:tabs>
              <w:spacing w:line="240" w:lineRule="atLeast"/>
              <w:ind w:left="-18" w:firstLine="180"/>
              <w:rPr>
                <w:rFonts w:ascii="Angsana New" w:hAnsi="Angsana New"/>
                <w:color w:val="000000"/>
                <w:sz w:val="30"/>
                <w:szCs w:val="30"/>
              </w:rPr>
            </w:pPr>
          </w:p>
        </w:tc>
        <w:tc>
          <w:tcPr>
            <w:tcW w:w="270" w:type="dxa"/>
            <w:tcBorders>
              <w:top w:val="nil"/>
              <w:left w:val="nil"/>
              <w:right w:val="nil"/>
            </w:tcBorders>
            <w:shd w:val="clear" w:color="auto" w:fill="auto"/>
            <w:noWrap/>
            <w:vAlign w:val="bottom"/>
          </w:tcPr>
          <w:p w:rsidR="007F465F" w:rsidRPr="00C9507B" w:rsidRDefault="007F465F" w:rsidP="00C9507B">
            <w:pPr>
              <w:spacing w:line="240" w:lineRule="atLeast"/>
              <w:rPr>
                <w:rFonts w:ascii="Angsana New" w:hAnsi="Angsana New"/>
                <w:color w:val="000000"/>
                <w:sz w:val="30"/>
                <w:szCs w:val="30"/>
              </w:rPr>
            </w:pPr>
          </w:p>
        </w:tc>
        <w:tc>
          <w:tcPr>
            <w:tcW w:w="1094" w:type="dxa"/>
            <w:tcBorders>
              <w:top w:val="nil"/>
              <w:left w:val="nil"/>
              <w:right w:val="nil"/>
            </w:tcBorders>
            <w:shd w:val="clear" w:color="auto" w:fill="auto"/>
            <w:noWrap/>
            <w:vAlign w:val="bottom"/>
          </w:tcPr>
          <w:p w:rsidR="007F465F" w:rsidRPr="00C9507B" w:rsidRDefault="007F465F" w:rsidP="00C9507B">
            <w:pPr>
              <w:tabs>
                <w:tab w:val="decimal" w:pos="760"/>
              </w:tabs>
              <w:spacing w:line="240" w:lineRule="atLeast"/>
              <w:ind w:left="75"/>
              <w:rPr>
                <w:rFonts w:ascii="Angsana New" w:hAnsi="Angsana New"/>
                <w:color w:val="000000"/>
                <w:sz w:val="30"/>
                <w:szCs w:val="30"/>
              </w:rPr>
            </w:pPr>
          </w:p>
        </w:tc>
        <w:tc>
          <w:tcPr>
            <w:tcW w:w="246" w:type="dxa"/>
            <w:gridSpan w:val="2"/>
            <w:tcBorders>
              <w:top w:val="nil"/>
              <w:left w:val="nil"/>
              <w:right w:val="nil"/>
            </w:tcBorders>
            <w:shd w:val="clear" w:color="auto" w:fill="auto"/>
            <w:noWrap/>
            <w:vAlign w:val="bottom"/>
          </w:tcPr>
          <w:p w:rsidR="007F465F" w:rsidRPr="00C9507B" w:rsidRDefault="007F465F" w:rsidP="00C9507B">
            <w:pPr>
              <w:spacing w:line="240" w:lineRule="atLeast"/>
              <w:rPr>
                <w:rFonts w:ascii="Angsana New" w:hAnsi="Angsana New"/>
                <w:color w:val="000000"/>
                <w:sz w:val="30"/>
                <w:szCs w:val="30"/>
              </w:rPr>
            </w:pPr>
          </w:p>
        </w:tc>
        <w:tc>
          <w:tcPr>
            <w:tcW w:w="1203" w:type="dxa"/>
            <w:tcBorders>
              <w:top w:val="nil"/>
              <w:left w:val="nil"/>
              <w:bottom w:val="single" w:sz="4" w:space="0" w:color="auto"/>
              <w:right w:val="nil"/>
            </w:tcBorders>
            <w:shd w:val="clear" w:color="auto" w:fill="auto"/>
            <w:noWrap/>
            <w:vAlign w:val="bottom"/>
          </w:tcPr>
          <w:p w:rsidR="007F465F" w:rsidRPr="00C9507B" w:rsidRDefault="00CE5A64" w:rsidP="00CE5A64">
            <w:pPr>
              <w:tabs>
                <w:tab w:val="decimal" w:pos="760"/>
              </w:tabs>
              <w:spacing w:line="240" w:lineRule="atLeast"/>
              <w:ind w:left="0"/>
              <w:rPr>
                <w:rFonts w:ascii="Angsana New" w:hAnsi="Angsana New"/>
                <w:color w:val="000000"/>
                <w:sz w:val="30"/>
                <w:szCs w:val="30"/>
              </w:rPr>
            </w:pPr>
            <w:r>
              <w:rPr>
                <w:rFonts w:ascii="Angsana New" w:hAnsi="Angsana New"/>
                <w:color w:val="000000"/>
                <w:sz w:val="30"/>
                <w:szCs w:val="30"/>
              </w:rPr>
              <w:t>(4)</w:t>
            </w:r>
          </w:p>
        </w:tc>
        <w:tc>
          <w:tcPr>
            <w:tcW w:w="222" w:type="dxa"/>
            <w:tcBorders>
              <w:top w:val="nil"/>
              <w:left w:val="nil"/>
              <w:right w:val="nil"/>
            </w:tcBorders>
            <w:shd w:val="clear" w:color="auto" w:fill="auto"/>
            <w:noWrap/>
            <w:vAlign w:val="bottom"/>
          </w:tcPr>
          <w:p w:rsidR="007F465F" w:rsidRPr="00C9507B" w:rsidRDefault="007F465F" w:rsidP="00C9507B">
            <w:pPr>
              <w:spacing w:line="240" w:lineRule="atLeast"/>
              <w:rPr>
                <w:rFonts w:ascii="Angsana New" w:hAnsi="Angsana New"/>
                <w:color w:val="000000"/>
                <w:sz w:val="30"/>
                <w:szCs w:val="30"/>
              </w:rPr>
            </w:pPr>
          </w:p>
        </w:tc>
        <w:tc>
          <w:tcPr>
            <w:tcW w:w="1139" w:type="dxa"/>
            <w:tcBorders>
              <w:top w:val="nil"/>
              <w:left w:val="nil"/>
              <w:bottom w:val="single" w:sz="4" w:space="0" w:color="auto"/>
              <w:right w:val="nil"/>
            </w:tcBorders>
            <w:shd w:val="clear" w:color="auto" w:fill="auto"/>
            <w:noWrap/>
            <w:vAlign w:val="bottom"/>
          </w:tcPr>
          <w:p w:rsidR="007F465F" w:rsidRPr="00C9507B" w:rsidRDefault="007F465F" w:rsidP="00E12869">
            <w:pPr>
              <w:tabs>
                <w:tab w:val="decimal" w:pos="505"/>
              </w:tabs>
              <w:spacing w:line="240" w:lineRule="atLeast"/>
              <w:ind w:left="0"/>
              <w:rPr>
                <w:rFonts w:ascii="Angsana New" w:hAnsi="Angsana New"/>
                <w:color w:val="000000"/>
                <w:sz w:val="30"/>
                <w:szCs w:val="30"/>
              </w:rPr>
            </w:pPr>
            <w:r w:rsidRPr="00C9507B">
              <w:rPr>
                <w:rFonts w:ascii="Angsana New" w:hAnsi="Angsana New"/>
                <w:color w:val="000000"/>
                <w:sz w:val="30"/>
                <w:szCs w:val="30"/>
              </w:rPr>
              <w:t>-</w:t>
            </w:r>
          </w:p>
        </w:tc>
      </w:tr>
      <w:tr w:rsidR="007F465F" w:rsidRPr="00C9507B" w:rsidTr="00991433">
        <w:trPr>
          <w:trHeight w:val="420"/>
        </w:trPr>
        <w:tc>
          <w:tcPr>
            <w:tcW w:w="4590" w:type="dxa"/>
            <w:gridSpan w:val="2"/>
            <w:tcBorders>
              <w:top w:val="nil"/>
              <w:left w:val="nil"/>
              <w:bottom w:val="nil"/>
              <w:right w:val="nil"/>
            </w:tcBorders>
            <w:shd w:val="clear" w:color="auto" w:fill="auto"/>
            <w:noWrap/>
            <w:vAlign w:val="bottom"/>
          </w:tcPr>
          <w:p w:rsidR="007F465F" w:rsidRPr="00C9507B" w:rsidRDefault="007F465F" w:rsidP="00DD52E5">
            <w:pPr>
              <w:spacing w:line="240" w:lineRule="atLeast"/>
              <w:ind w:left="972"/>
              <w:rPr>
                <w:rFonts w:ascii="Angsana New" w:hAnsi="Angsana New"/>
                <w:b/>
                <w:bCs/>
                <w:color w:val="000000"/>
                <w:sz w:val="30"/>
                <w:szCs w:val="30"/>
              </w:rPr>
            </w:pPr>
            <w:r>
              <w:rPr>
                <w:rFonts w:ascii="Angsana New" w:hAnsi="Angsana New" w:hint="cs"/>
                <w:b/>
                <w:bCs/>
                <w:color w:val="000000"/>
                <w:sz w:val="30"/>
                <w:szCs w:val="30"/>
                <w:cs/>
              </w:rPr>
              <w:t>กำไร</w:t>
            </w:r>
            <w:r w:rsidRPr="00C9507B">
              <w:rPr>
                <w:rFonts w:ascii="Angsana New" w:hAnsi="Angsana New" w:hint="cs"/>
                <w:b/>
                <w:bCs/>
                <w:color w:val="000000"/>
                <w:sz w:val="30"/>
                <w:szCs w:val="30"/>
                <w:cs/>
              </w:rPr>
              <w:t>ก่อนภาษีเงินได้</w:t>
            </w:r>
          </w:p>
        </w:tc>
        <w:tc>
          <w:tcPr>
            <w:tcW w:w="990" w:type="dxa"/>
            <w:tcBorders>
              <w:left w:val="nil"/>
              <w:right w:val="nil"/>
            </w:tcBorders>
            <w:shd w:val="clear" w:color="auto" w:fill="auto"/>
            <w:noWrap/>
            <w:vAlign w:val="bottom"/>
          </w:tcPr>
          <w:p w:rsidR="007F465F" w:rsidRPr="00C9507B" w:rsidRDefault="007F465F" w:rsidP="00C9507B">
            <w:pPr>
              <w:tabs>
                <w:tab w:val="decimal" w:pos="760"/>
              </w:tabs>
              <w:spacing w:line="240" w:lineRule="atLeast"/>
              <w:ind w:left="-18" w:firstLine="180"/>
              <w:rPr>
                <w:rFonts w:ascii="Angsana New" w:hAnsi="Angsana New"/>
                <w:b/>
                <w:bCs/>
                <w:color w:val="000000"/>
                <w:sz w:val="30"/>
                <w:szCs w:val="30"/>
              </w:rPr>
            </w:pPr>
          </w:p>
        </w:tc>
        <w:tc>
          <w:tcPr>
            <w:tcW w:w="270" w:type="dxa"/>
            <w:tcBorders>
              <w:left w:val="nil"/>
              <w:right w:val="nil"/>
            </w:tcBorders>
            <w:shd w:val="clear" w:color="auto" w:fill="auto"/>
            <w:noWrap/>
            <w:vAlign w:val="bottom"/>
          </w:tcPr>
          <w:p w:rsidR="007F465F" w:rsidRPr="00C9507B" w:rsidRDefault="007F465F" w:rsidP="00C9507B">
            <w:pPr>
              <w:spacing w:line="240" w:lineRule="atLeast"/>
              <w:rPr>
                <w:rFonts w:ascii="Angsana New" w:hAnsi="Angsana New"/>
                <w:b/>
                <w:bCs/>
                <w:color w:val="000000"/>
                <w:sz w:val="30"/>
                <w:szCs w:val="30"/>
              </w:rPr>
            </w:pPr>
          </w:p>
        </w:tc>
        <w:tc>
          <w:tcPr>
            <w:tcW w:w="1094" w:type="dxa"/>
            <w:tcBorders>
              <w:left w:val="nil"/>
              <w:right w:val="nil"/>
            </w:tcBorders>
            <w:shd w:val="clear" w:color="auto" w:fill="auto"/>
            <w:noWrap/>
            <w:vAlign w:val="bottom"/>
          </w:tcPr>
          <w:p w:rsidR="007F465F" w:rsidRPr="00C9507B" w:rsidRDefault="007F465F" w:rsidP="00C9507B">
            <w:pPr>
              <w:tabs>
                <w:tab w:val="decimal" w:pos="760"/>
              </w:tabs>
              <w:spacing w:line="240" w:lineRule="atLeast"/>
              <w:ind w:left="75"/>
              <w:rPr>
                <w:rFonts w:ascii="Angsana New" w:hAnsi="Angsana New"/>
                <w:b/>
                <w:bCs/>
                <w:color w:val="000000"/>
                <w:sz w:val="30"/>
                <w:szCs w:val="30"/>
              </w:rPr>
            </w:pPr>
          </w:p>
        </w:tc>
        <w:tc>
          <w:tcPr>
            <w:tcW w:w="246" w:type="dxa"/>
            <w:gridSpan w:val="2"/>
            <w:tcBorders>
              <w:left w:val="nil"/>
              <w:right w:val="nil"/>
            </w:tcBorders>
            <w:shd w:val="clear" w:color="auto" w:fill="auto"/>
            <w:noWrap/>
            <w:vAlign w:val="bottom"/>
          </w:tcPr>
          <w:p w:rsidR="007F465F" w:rsidRPr="00C9507B" w:rsidRDefault="007F465F" w:rsidP="00C9507B">
            <w:pPr>
              <w:spacing w:line="240" w:lineRule="atLeast"/>
              <w:rPr>
                <w:rFonts w:ascii="Angsana New" w:hAnsi="Angsana New"/>
                <w:b/>
                <w:bCs/>
                <w:color w:val="000000"/>
                <w:sz w:val="30"/>
                <w:szCs w:val="30"/>
              </w:rPr>
            </w:pPr>
          </w:p>
        </w:tc>
        <w:tc>
          <w:tcPr>
            <w:tcW w:w="1203" w:type="dxa"/>
            <w:tcBorders>
              <w:top w:val="single" w:sz="4" w:space="0" w:color="auto"/>
              <w:left w:val="nil"/>
              <w:bottom w:val="double" w:sz="4" w:space="0" w:color="auto"/>
              <w:right w:val="nil"/>
            </w:tcBorders>
            <w:shd w:val="clear" w:color="auto" w:fill="auto"/>
            <w:noWrap/>
            <w:vAlign w:val="bottom"/>
          </w:tcPr>
          <w:p w:rsidR="007F465F" w:rsidRPr="00C9507B" w:rsidRDefault="000B2BAD" w:rsidP="00421544">
            <w:pPr>
              <w:tabs>
                <w:tab w:val="decimal" w:pos="760"/>
              </w:tabs>
              <w:spacing w:line="240" w:lineRule="atLeast"/>
              <w:ind w:left="0"/>
              <w:rPr>
                <w:rFonts w:ascii="Angsana New" w:hAnsi="Angsana New"/>
                <w:b/>
                <w:bCs/>
                <w:color w:val="000000"/>
                <w:sz w:val="30"/>
                <w:szCs w:val="30"/>
              </w:rPr>
            </w:pPr>
            <w:r>
              <w:rPr>
                <w:rFonts w:ascii="Angsana New" w:hAnsi="Angsana New"/>
                <w:b/>
                <w:bCs/>
                <w:color w:val="000000"/>
                <w:sz w:val="30"/>
                <w:szCs w:val="30"/>
              </w:rPr>
              <w:t>2,7</w:t>
            </w:r>
            <w:r w:rsidR="00421544">
              <w:rPr>
                <w:rFonts w:ascii="Angsana New" w:hAnsi="Angsana New"/>
                <w:b/>
                <w:bCs/>
                <w:color w:val="000000"/>
                <w:sz w:val="30"/>
                <w:szCs w:val="30"/>
              </w:rPr>
              <w:t>16</w:t>
            </w:r>
          </w:p>
        </w:tc>
        <w:tc>
          <w:tcPr>
            <w:tcW w:w="222" w:type="dxa"/>
            <w:tcBorders>
              <w:left w:val="nil"/>
              <w:right w:val="nil"/>
            </w:tcBorders>
            <w:shd w:val="clear" w:color="auto" w:fill="auto"/>
            <w:noWrap/>
            <w:vAlign w:val="bottom"/>
          </w:tcPr>
          <w:p w:rsidR="007F465F" w:rsidRPr="00C9507B" w:rsidRDefault="007F465F" w:rsidP="00C9507B">
            <w:pPr>
              <w:spacing w:line="240" w:lineRule="atLeast"/>
              <w:rPr>
                <w:rFonts w:ascii="Angsana New" w:hAnsi="Angsana New"/>
                <w:b/>
                <w:bCs/>
                <w:color w:val="000000"/>
                <w:sz w:val="30"/>
                <w:szCs w:val="30"/>
              </w:rPr>
            </w:pPr>
          </w:p>
        </w:tc>
        <w:tc>
          <w:tcPr>
            <w:tcW w:w="1139" w:type="dxa"/>
            <w:tcBorders>
              <w:top w:val="single" w:sz="4" w:space="0" w:color="auto"/>
              <w:left w:val="nil"/>
              <w:bottom w:val="double" w:sz="4" w:space="0" w:color="auto"/>
              <w:right w:val="nil"/>
            </w:tcBorders>
            <w:shd w:val="clear" w:color="auto" w:fill="auto"/>
            <w:noWrap/>
            <w:vAlign w:val="bottom"/>
          </w:tcPr>
          <w:p w:rsidR="007F465F" w:rsidRPr="00C9507B" w:rsidRDefault="007F465F" w:rsidP="00E12869">
            <w:pPr>
              <w:tabs>
                <w:tab w:val="decimal" w:pos="760"/>
              </w:tabs>
              <w:spacing w:line="240" w:lineRule="atLeast"/>
              <w:ind w:left="0"/>
              <w:rPr>
                <w:rFonts w:ascii="Angsana New" w:hAnsi="Angsana New"/>
                <w:b/>
                <w:bCs/>
                <w:color w:val="000000"/>
                <w:sz w:val="30"/>
                <w:szCs w:val="30"/>
              </w:rPr>
            </w:pPr>
            <w:r w:rsidRPr="00C9507B">
              <w:rPr>
                <w:rFonts w:ascii="Angsana New" w:hAnsi="Angsana New"/>
                <w:b/>
                <w:bCs/>
                <w:color w:val="000000"/>
                <w:sz w:val="30"/>
                <w:szCs w:val="30"/>
              </w:rPr>
              <w:t>1,630</w:t>
            </w:r>
          </w:p>
        </w:tc>
      </w:tr>
      <w:tr w:rsidR="00991433" w:rsidRPr="00162DF2" w:rsidTr="00162DF2">
        <w:trPr>
          <w:trHeight w:val="64"/>
        </w:trPr>
        <w:tc>
          <w:tcPr>
            <w:tcW w:w="4410" w:type="dxa"/>
            <w:tcBorders>
              <w:top w:val="nil"/>
              <w:left w:val="nil"/>
              <w:bottom w:val="nil"/>
              <w:right w:val="nil"/>
            </w:tcBorders>
            <w:shd w:val="clear" w:color="auto" w:fill="auto"/>
            <w:noWrap/>
            <w:vAlign w:val="bottom"/>
          </w:tcPr>
          <w:p w:rsidR="00991433" w:rsidRPr="00162DF2" w:rsidRDefault="00991433" w:rsidP="00C9507B">
            <w:pPr>
              <w:spacing w:line="320" w:lineRule="exact"/>
              <w:ind w:left="792"/>
              <w:rPr>
                <w:rFonts w:ascii="Angsana New" w:hAnsi="Angsana New"/>
                <w:color w:val="000000"/>
                <w:sz w:val="20"/>
                <w:szCs w:val="20"/>
                <w:cs/>
              </w:rPr>
            </w:pPr>
          </w:p>
        </w:tc>
        <w:tc>
          <w:tcPr>
            <w:tcW w:w="2672" w:type="dxa"/>
            <w:gridSpan w:val="5"/>
            <w:tcBorders>
              <w:top w:val="nil"/>
              <w:left w:val="nil"/>
              <w:bottom w:val="nil"/>
            </w:tcBorders>
            <w:shd w:val="clear" w:color="auto" w:fill="auto"/>
            <w:noWrap/>
            <w:vAlign w:val="bottom"/>
          </w:tcPr>
          <w:p w:rsidR="00991433" w:rsidRPr="00162DF2" w:rsidRDefault="00991433" w:rsidP="00C9507B">
            <w:pPr>
              <w:spacing w:line="320" w:lineRule="exact"/>
              <w:ind w:left="120"/>
              <w:jc w:val="center"/>
              <w:rPr>
                <w:rFonts w:ascii="Angsana New" w:hAnsi="Angsana New"/>
                <w:color w:val="000000"/>
                <w:sz w:val="20"/>
                <w:szCs w:val="20"/>
              </w:rPr>
            </w:pPr>
          </w:p>
        </w:tc>
        <w:tc>
          <w:tcPr>
            <w:tcW w:w="2672" w:type="dxa"/>
            <w:gridSpan w:val="4"/>
            <w:tcBorders>
              <w:top w:val="nil"/>
              <w:left w:val="nil"/>
              <w:bottom w:val="nil"/>
            </w:tcBorders>
            <w:shd w:val="clear" w:color="auto" w:fill="auto"/>
            <w:vAlign w:val="bottom"/>
          </w:tcPr>
          <w:p w:rsidR="00991433" w:rsidRPr="00162DF2" w:rsidRDefault="00991433" w:rsidP="00C9507B">
            <w:pPr>
              <w:spacing w:line="320" w:lineRule="exact"/>
              <w:ind w:left="120"/>
              <w:jc w:val="center"/>
              <w:rPr>
                <w:rFonts w:ascii="Angsana New" w:hAnsi="Angsana New"/>
                <w:color w:val="000000"/>
                <w:sz w:val="20"/>
                <w:szCs w:val="20"/>
              </w:rPr>
            </w:pPr>
          </w:p>
        </w:tc>
      </w:tr>
      <w:tr w:rsidR="00991433" w:rsidRPr="00C9507B" w:rsidTr="00991433">
        <w:trPr>
          <w:trHeight w:val="74"/>
        </w:trPr>
        <w:tc>
          <w:tcPr>
            <w:tcW w:w="4410" w:type="dxa"/>
            <w:tcBorders>
              <w:top w:val="nil"/>
              <w:left w:val="nil"/>
              <w:bottom w:val="nil"/>
              <w:right w:val="nil"/>
            </w:tcBorders>
            <w:shd w:val="clear" w:color="auto" w:fill="auto"/>
            <w:noWrap/>
            <w:vAlign w:val="bottom"/>
          </w:tcPr>
          <w:p w:rsidR="00991433" w:rsidRPr="00C9507B" w:rsidRDefault="00991433" w:rsidP="00C9507B">
            <w:pPr>
              <w:spacing w:line="240" w:lineRule="atLeast"/>
              <w:ind w:left="972"/>
              <w:rPr>
                <w:rFonts w:ascii="Angsana New" w:hAnsi="Angsana New"/>
                <w:b/>
                <w:bCs/>
                <w:color w:val="000000"/>
                <w:sz w:val="30"/>
                <w:szCs w:val="30"/>
              </w:rPr>
            </w:pPr>
            <w:r w:rsidRPr="00C9507B">
              <w:rPr>
                <w:rFonts w:ascii="Angsana New" w:hAnsi="Angsana New" w:hint="cs"/>
                <w:b/>
                <w:bCs/>
                <w:color w:val="000000"/>
                <w:sz w:val="30"/>
                <w:szCs w:val="30"/>
                <w:cs/>
              </w:rPr>
              <w:t>สินทรัพย์</w:t>
            </w:r>
          </w:p>
        </w:tc>
        <w:tc>
          <w:tcPr>
            <w:tcW w:w="5344" w:type="dxa"/>
            <w:gridSpan w:val="9"/>
            <w:tcBorders>
              <w:top w:val="nil"/>
              <w:left w:val="nil"/>
              <w:bottom w:val="nil"/>
            </w:tcBorders>
            <w:shd w:val="clear" w:color="auto" w:fill="auto"/>
            <w:noWrap/>
            <w:vAlign w:val="bottom"/>
          </w:tcPr>
          <w:p w:rsidR="00991433" w:rsidRPr="00C9507B" w:rsidRDefault="00991433" w:rsidP="00C9507B">
            <w:pPr>
              <w:spacing w:line="240" w:lineRule="atLeast"/>
              <w:ind w:left="120"/>
              <w:jc w:val="center"/>
              <w:rPr>
                <w:rFonts w:ascii="Angsana New" w:hAnsi="Angsana New"/>
                <w:i/>
                <w:iCs/>
                <w:color w:val="000000"/>
                <w:sz w:val="30"/>
                <w:szCs w:val="30"/>
              </w:rPr>
            </w:pPr>
          </w:p>
        </w:tc>
      </w:tr>
      <w:tr w:rsidR="007F465F" w:rsidRPr="00C9507B" w:rsidTr="00991433">
        <w:trPr>
          <w:trHeight w:val="420"/>
        </w:trPr>
        <w:tc>
          <w:tcPr>
            <w:tcW w:w="4410" w:type="dxa"/>
            <w:tcBorders>
              <w:top w:val="nil"/>
              <w:left w:val="nil"/>
              <w:bottom w:val="nil"/>
              <w:right w:val="nil"/>
            </w:tcBorders>
            <w:shd w:val="clear" w:color="auto" w:fill="auto"/>
            <w:noWrap/>
            <w:vAlign w:val="bottom"/>
          </w:tcPr>
          <w:p w:rsidR="007F465F" w:rsidRPr="00C9507B" w:rsidRDefault="007F465F" w:rsidP="00C9507B">
            <w:pPr>
              <w:spacing w:line="240" w:lineRule="atLeast"/>
              <w:ind w:left="972"/>
              <w:rPr>
                <w:rFonts w:ascii="Angsana New" w:hAnsi="Angsana New"/>
                <w:color w:val="000000"/>
                <w:sz w:val="30"/>
                <w:szCs w:val="30"/>
              </w:rPr>
            </w:pPr>
            <w:r w:rsidRPr="00C9507B">
              <w:rPr>
                <w:rFonts w:ascii="Angsana New" w:hAnsi="Angsana New"/>
                <w:color w:val="000000"/>
                <w:sz w:val="30"/>
                <w:szCs w:val="30"/>
                <w:cs/>
              </w:rPr>
              <w:t>รวมสินทรัพย์ของส่วนงานที่รายงาน</w:t>
            </w:r>
          </w:p>
        </w:tc>
        <w:tc>
          <w:tcPr>
            <w:tcW w:w="1170" w:type="dxa"/>
            <w:gridSpan w:val="2"/>
            <w:tcBorders>
              <w:top w:val="nil"/>
              <w:left w:val="nil"/>
              <w:bottom w:val="nil"/>
              <w:right w:val="nil"/>
            </w:tcBorders>
            <w:shd w:val="clear" w:color="auto" w:fill="auto"/>
            <w:noWrap/>
            <w:vAlign w:val="bottom"/>
          </w:tcPr>
          <w:p w:rsidR="007F465F" w:rsidRPr="00C9507B" w:rsidRDefault="007F465F" w:rsidP="00C9507B">
            <w:pPr>
              <w:tabs>
                <w:tab w:val="decimal" w:pos="760"/>
              </w:tabs>
              <w:spacing w:line="240" w:lineRule="atLeast"/>
              <w:ind w:left="-18" w:firstLine="180"/>
              <w:rPr>
                <w:rFonts w:ascii="Angsana New" w:hAnsi="Angsana New"/>
                <w:color w:val="000000"/>
                <w:sz w:val="30"/>
                <w:szCs w:val="30"/>
                <w:lang w:val="en-US"/>
              </w:rPr>
            </w:pPr>
          </w:p>
        </w:tc>
        <w:tc>
          <w:tcPr>
            <w:tcW w:w="270" w:type="dxa"/>
            <w:tcBorders>
              <w:top w:val="nil"/>
              <w:left w:val="nil"/>
              <w:bottom w:val="nil"/>
              <w:right w:val="nil"/>
            </w:tcBorders>
            <w:shd w:val="clear" w:color="auto" w:fill="auto"/>
            <w:noWrap/>
            <w:vAlign w:val="bottom"/>
          </w:tcPr>
          <w:p w:rsidR="007F465F" w:rsidRPr="00C9507B" w:rsidRDefault="007F465F" w:rsidP="00C9507B">
            <w:pPr>
              <w:spacing w:line="240" w:lineRule="atLeast"/>
              <w:rPr>
                <w:rFonts w:ascii="Angsana New" w:hAnsi="Angsana New"/>
                <w:color w:val="000000"/>
                <w:sz w:val="30"/>
                <w:szCs w:val="30"/>
              </w:rPr>
            </w:pPr>
          </w:p>
        </w:tc>
        <w:tc>
          <w:tcPr>
            <w:tcW w:w="1094" w:type="dxa"/>
            <w:tcBorders>
              <w:top w:val="nil"/>
              <w:left w:val="nil"/>
              <w:bottom w:val="nil"/>
              <w:right w:val="nil"/>
            </w:tcBorders>
            <w:shd w:val="clear" w:color="auto" w:fill="auto"/>
            <w:noWrap/>
            <w:vAlign w:val="bottom"/>
          </w:tcPr>
          <w:p w:rsidR="007F465F" w:rsidRPr="00C9507B" w:rsidRDefault="007F465F" w:rsidP="00C9507B">
            <w:pPr>
              <w:tabs>
                <w:tab w:val="decimal" w:pos="760"/>
              </w:tabs>
              <w:spacing w:line="240" w:lineRule="atLeast"/>
              <w:ind w:left="75"/>
              <w:rPr>
                <w:rFonts w:ascii="Angsana New" w:hAnsi="Angsana New"/>
                <w:color w:val="000000"/>
                <w:sz w:val="30"/>
                <w:szCs w:val="30"/>
                <w:lang w:val="en-US"/>
              </w:rPr>
            </w:pPr>
          </w:p>
        </w:tc>
        <w:tc>
          <w:tcPr>
            <w:tcW w:w="246" w:type="dxa"/>
            <w:gridSpan w:val="2"/>
            <w:tcBorders>
              <w:top w:val="nil"/>
              <w:left w:val="nil"/>
              <w:bottom w:val="nil"/>
              <w:right w:val="nil"/>
            </w:tcBorders>
            <w:shd w:val="clear" w:color="auto" w:fill="auto"/>
            <w:noWrap/>
            <w:vAlign w:val="bottom"/>
          </w:tcPr>
          <w:p w:rsidR="007F465F" w:rsidRPr="00C9507B" w:rsidRDefault="007F465F" w:rsidP="00C9507B">
            <w:pPr>
              <w:spacing w:line="240" w:lineRule="atLeast"/>
              <w:rPr>
                <w:rFonts w:ascii="Angsana New" w:hAnsi="Angsana New"/>
                <w:color w:val="000000"/>
                <w:sz w:val="30"/>
                <w:szCs w:val="30"/>
              </w:rPr>
            </w:pPr>
          </w:p>
        </w:tc>
        <w:tc>
          <w:tcPr>
            <w:tcW w:w="1203" w:type="dxa"/>
            <w:tcBorders>
              <w:top w:val="nil"/>
              <w:left w:val="nil"/>
              <w:bottom w:val="nil"/>
              <w:right w:val="nil"/>
            </w:tcBorders>
            <w:shd w:val="clear" w:color="auto" w:fill="auto"/>
            <w:noWrap/>
            <w:vAlign w:val="bottom"/>
          </w:tcPr>
          <w:p w:rsidR="007F465F" w:rsidRPr="00C9507B" w:rsidRDefault="000B2BAD" w:rsidP="00421544">
            <w:pPr>
              <w:tabs>
                <w:tab w:val="decimal" w:pos="760"/>
              </w:tabs>
              <w:spacing w:line="240" w:lineRule="atLeast"/>
              <w:ind w:left="0"/>
              <w:rPr>
                <w:rFonts w:ascii="Angsana New" w:hAnsi="Angsana New"/>
                <w:color w:val="000000"/>
                <w:sz w:val="30"/>
                <w:szCs w:val="30"/>
              </w:rPr>
            </w:pPr>
            <w:r>
              <w:rPr>
                <w:rFonts w:ascii="Angsana New" w:hAnsi="Angsana New"/>
                <w:color w:val="000000"/>
                <w:sz w:val="30"/>
                <w:szCs w:val="30"/>
              </w:rPr>
              <w:t>5,6</w:t>
            </w:r>
            <w:r w:rsidR="00421544">
              <w:rPr>
                <w:rFonts w:ascii="Angsana New" w:hAnsi="Angsana New"/>
                <w:color w:val="000000"/>
                <w:sz w:val="30"/>
                <w:szCs w:val="30"/>
              </w:rPr>
              <w:t>4</w:t>
            </w:r>
            <w:r w:rsidR="008C6F93">
              <w:rPr>
                <w:rFonts w:ascii="Angsana New" w:hAnsi="Angsana New"/>
                <w:color w:val="000000"/>
                <w:sz w:val="30"/>
                <w:szCs w:val="30"/>
              </w:rPr>
              <w:t>2</w:t>
            </w:r>
          </w:p>
        </w:tc>
        <w:tc>
          <w:tcPr>
            <w:tcW w:w="222" w:type="dxa"/>
            <w:tcBorders>
              <w:top w:val="nil"/>
              <w:left w:val="nil"/>
              <w:bottom w:val="nil"/>
              <w:right w:val="nil"/>
            </w:tcBorders>
            <w:shd w:val="clear" w:color="auto" w:fill="auto"/>
            <w:noWrap/>
            <w:vAlign w:val="bottom"/>
          </w:tcPr>
          <w:p w:rsidR="007F465F" w:rsidRPr="00C9507B" w:rsidRDefault="007F465F" w:rsidP="00C9507B">
            <w:pPr>
              <w:spacing w:line="240" w:lineRule="atLeast"/>
              <w:rPr>
                <w:rFonts w:ascii="Angsana New" w:hAnsi="Angsana New"/>
                <w:color w:val="000000"/>
                <w:sz w:val="30"/>
                <w:szCs w:val="30"/>
              </w:rPr>
            </w:pPr>
          </w:p>
        </w:tc>
        <w:tc>
          <w:tcPr>
            <w:tcW w:w="1139" w:type="dxa"/>
            <w:tcBorders>
              <w:top w:val="nil"/>
              <w:left w:val="nil"/>
              <w:bottom w:val="nil"/>
              <w:right w:val="nil"/>
            </w:tcBorders>
            <w:shd w:val="clear" w:color="auto" w:fill="auto"/>
            <w:noWrap/>
            <w:vAlign w:val="bottom"/>
          </w:tcPr>
          <w:p w:rsidR="007F465F" w:rsidRPr="00C9507B" w:rsidRDefault="007F465F" w:rsidP="00E12869">
            <w:pPr>
              <w:tabs>
                <w:tab w:val="decimal" w:pos="760"/>
              </w:tabs>
              <w:spacing w:line="240" w:lineRule="atLeast"/>
              <w:ind w:left="0"/>
              <w:rPr>
                <w:rFonts w:ascii="Angsana New" w:hAnsi="Angsana New"/>
                <w:color w:val="000000"/>
                <w:sz w:val="30"/>
                <w:szCs w:val="30"/>
              </w:rPr>
            </w:pPr>
            <w:r w:rsidRPr="00C9507B">
              <w:rPr>
                <w:rFonts w:ascii="Angsana New" w:hAnsi="Angsana New"/>
                <w:color w:val="000000"/>
                <w:sz w:val="30"/>
                <w:szCs w:val="30"/>
              </w:rPr>
              <w:t>3,142</w:t>
            </w:r>
          </w:p>
        </w:tc>
      </w:tr>
      <w:tr w:rsidR="007F465F" w:rsidRPr="00C9507B" w:rsidTr="00991433">
        <w:trPr>
          <w:trHeight w:val="420"/>
        </w:trPr>
        <w:tc>
          <w:tcPr>
            <w:tcW w:w="4410" w:type="dxa"/>
            <w:tcBorders>
              <w:top w:val="nil"/>
              <w:left w:val="nil"/>
              <w:bottom w:val="nil"/>
              <w:right w:val="nil"/>
            </w:tcBorders>
            <w:shd w:val="clear" w:color="auto" w:fill="auto"/>
            <w:noWrap/>
            <w:vAlign w:val="bottom"/>
          </w:tcPr>
          <w:p w:rsidR="007F465F" w:rsidRPr="00C9507B" w:rsidRDefault="007F465F" w:rsidP="00C9507B">
            <w:pPr>
              <w:spacing w:line="240" w:lineRule="atLeast"/>
              <w:ind w:left="972"/>
              <w:rPr>
                <w:rFonts w:ascii="Angsana New" w:hAnsi="Angsana New"/>
                <w:color w:val="000000"/>
                <w:sz w:val="30"/>
                <w:szCs w:val="30"/>
              </w:rPr>
            </w:pPr>
            <w:r w:rsidRPr="00C9507B">
              <w:rPr>
                <w:rFonts w:ascii="Angsana New" w:hAnsi="Angsana New" w:hint="cs"/>
                <w:color w:val="000000"/>
                <w:sz w:val="30"/>
                <w:szCs w:val="30"/>
                <w:cs/>
              </w:rPr>
              <w:t>ที่ดิน อาคารและอุปกรณ์</w:t>
            </w:r>
          </w:p>
        </w:tc>
        <w:tc>
          <w:tcPr>
            <w:tcW w:w="1170" w:type="dxa"/>
            <w:gridSpan w:val="2"/>
            <w:tcBorders>
              <w:top w:val="nil"/>
              <w:left w:val="nil"/>
              <w:right w:val="nil"/>
            </w:tcBorders>
            <w:shd w:val="clear" w:color="auto" w:fill="auto"/>
            <w:noWrap/>
            <w:vAlign w:val="bottom"/>
          </w:tcPr>
          <w:p w:rsidR="007F465F" w:rsidRPr="00C9507B" w:rsidRDefault="007F465F" w:rsidP="00C9507B">
            <w:pPr>
              <w:tabs>
                <w:tab w:val="decimal" w:pos="760"/>
              </w:tabs>
              <w:spacing w:line="240" w:lineRule="atLeast"/>
              <w:ind w:left="-18" w:firstLine="180"/>
              <w:rPr>
                <w:rFonts w:ascii="Angsana New" w:hAnsi="Angsana New"/>
                <w:color w:val="000000"/>
                <w:sz w:val="30"/>
                <w:szCs w:val="30"/>
              </w:rPr>
            </w:pPr>
          </w:p>
        </w:tc>
        <w:tc>
          <w:tcPr>
            <w:tcW w:w="270" w:type="dxa"/>
            <w:tcBorders>
              <w:top w:val="nil"/>
              <w:left w:val="nil"/>
              <w:right w:val="nil"/>
            </w:tcBorders>
            <w:shd w:val="clear" w:color="auto" w:fill="auto"/>
            <w:noWrap/>
            <w:vAlign w:val="bottom"/>
          </w:tcPr>
          <w:p w:rsidR="007F465F" w:rsidRPr="00C9507B" w:rsidRDefault="007F465F" w:rsidP="00C9507B">
            <w:pPr>
              <w:spacing w:line="240" w:lineRule="atLeast"/>
              <w:rPr>
                <w:rFonts w:ascii="Angsana New" w:hAnsi="Angsana New"/>
                <w:color w:val="000000"/>
                <w:sz w:val="30"/>
                <w:szCs w:val="30"/>
              </w:rPr>
            </w:pPr>
          </w:p>
        </w:tc>
        <w:tc>
          <w:tcPr>
            <w:tcW w:w="1094" w:type="dxa"/>
            <w:tcBorders>
              <w:top w:val="nil"/>
              <w:left w:val="nil"/>
              <w:right w:val="nil"/>
            </w:tcBorders>
            <w:shd w:val="clear" w:color="auto" w:fill="auto"/>
            <w:noWrap/>
            <w:vAlign w:val="bottom"/>
          </w:tcPr>
          <w:p w:rsidR="007F465F" w:rsidRPr="00C9507B" w:rsidRDefault="007F465F" w:rsidP="00C9507B">
            <w:pPr>
              <w:tabs>
                <w:tab w:val="decimal" w:pos="760"/>
              </w:tabs>
              <w:spacing w:line="240" w:lineRule="atLeast"/>
              <w:ind w:left="75"/>
              <w:rPr>
                <w:rFonts w:ascii="Angsana New" w:hAnsi="Angsana New"/>
                <w:color w:val="000000"/>
                <w:sz w:val="30"/>
                <w:szCs w:val="30"/>
              </w:rPr>
            </w:pPr>
          </w:p>
        </w:tc>
        <w:tc>
          <w:tcPr>
            <w:tcW w:w="246" w:type="dxa"/>
            <w:gridSpan w:val="2"/>
            <w:tcBorders>
              <w:top w:val="nil"/>
              <w:left w:val="nil"/>
              <w:right w:val="nil"/>
            </w:tcBorders>
            <w:shd w:val="clear" w:color="auto" w:fill="auto"/>
            <w:noWrap/>
            <w:vAlign w:val="bottom"/>
          </w:tcPr>
          <w:p w:rsidR="007F465F" w:rsidRPr="00C9507B" w:rsidRDefault="007F465F" w:rsidP="00C9507B">
            <w:pPr>
              <w:spacing w:line="240" w:lineRule="atLeast"/>
              <w:rPr>
                <w:rFonts w:ascii="Angsana New" w:hAnsi="Angsana New"/>
                <w:color w:val="000000"/>
                <w:sz w:val="30"/>
                <w:szCs w:val="30"/>
              </w:rPr>
            </w:pPr>
          </w:p>
        </w:tc>
        <w:tc>
          <w:tcPr>
            <w:tcW w:w="1203" w:type="dxa"/>
            <w:tcBorders>
              <w:top w:val="nil"/>
              <w:left w:val="nil"/>
              <w:bottom w:val="single" w:sz="4" w:space="0" w:color="auto"/>
              <w:right w:val="nil"/>
            </w:tcBorders>
            <w:shd w:val="clear" w:color="auto" w:fill="auto"/>
            <w:noWrap/>
            <w:vAlign w:val="bottom"/>
          </w:tcPr>
          <w:p w:rsidR="007F465F" w:rsidRPr="00C9507B" w:rsidRDefault="000B2BAD" w:rsidP="00BC3699">
            <w:pPr>
              <w:tabs>
                <w:tab w:val="decimal" w:pos="760"/>
              </w:tabs>
              <w:spacing w:line="240" w:lineRule="atLeast"/>
              <w:ind w:left="0"/>
              <w:rPr>
                <w:rFonts w:ascii="Angsana New" w:hAnsi="Angsana New"/>
                <w:color w:val="000000"/>
                <w:sz w:val="30"/>
                <w:szCs w:val="30"/>
              </w:rPr>
            </w:pPr>
            <w:r>
              <w:rPr>
                <w:rFonts w:ascii="Angsana New" w:hAnsi="Angsana New"/>
                <w:color w:val="000000"/>
                <w:sz w:val="30"/>
                <w:szCs w:val="30"/>
              </w:rPr>
              <w:t>27,</w:t>
            </w:r>
            <w:r w:rsidR="00BC3699">
              <w:rPr>
                <w:rFonts w:ascii="Angsana New" w:hAnsi="Angsana New"/>
                <w:color w:val="000000"/>
                <w:sz w:val="30"/>
                <w:szCs w:val="30"/>
              </w:rPr>
              <w:t>415</w:t>
            </w:r>
          </w:p>
        </w:tc>
        <w:tc>
          <w:tcPr>
            <w:tcW w:w="222" w:type="dxa"/>
            <w:tcBorders>
              <w:top w:val="nil"/>
              <w:left w:val="nil"/>
              <w:right w:val="nil"/>
            </w:tcBorders>
            <w:shd w:val="clear" w:color="auto" w:fill="auto"/>
            <w:noWrap/>
            <w:vAlign w:val="bottom"/>
          </w:tcPr>
          <w:p w:rsidR="007F465F" w:rsidRPr="00C9507B" w:rsidRDefault="007F465F" w:rsidP="00C9507B">
            <w:pPr>
              <w:spacing w:line="240" w:lineRule="atLeast"/>
              <w:rPr>
                <w:rFonts w:ascii="Angsana New" w:hAnsi="Angsana New"/>
                <w:color w:val="000000"/>
                <w:sz w:val="30"/>
                <w:szCs w:val="30"/>
              </w:rPr>
            </w:pPr>
          </w:p>
        </w:tc>
        <w:tc>
          <w:tcPr>
            <w:tcW w:w="1139" w:type="dxa"/>
            <w:tcBorders>
              <w:top w:val="nil"/>
              <w:left w:val="nil"/>
              <w:bottom w:val="single" w:sz="4" w:space="0" w:color="auto"/>
              <w:right w:val="nil"/>
            </w:tcBorders>
            <w:shd w:val="clear" w:color="auto" w:fill="auto"/>
            <w:noWrap/>
            <w:vAlign w:val="bottom"/>
          </w:tcPr>
          <w:p w:rsidR="007F465F" w:rsidRPr="00C9507B" w:rsidRDefault="007F465F" w:rsidP="00E12869">
            <w:pPr>
              <w:tabs>
                <w:tab w:val="decimal" w:pos="760"/>
              </w:tabs>
              <w:spacing w:line="240" w:lineRule="atLeast"/>
              <w:ind w:left="0"/>
              <w:rPr>
                <w:rFonts w:ascii="Angsana New" w:hAnsi="Angsana New"/>
                <w:color w:val="000000"/>
                <w:sz w:val="30"/>
                <w:szCs w:val="30"/>
              </w:rPr>
            </w:pPr>
            <w:r w:rsidRPr="00C9507B">
              <w:rPr>
                <w:rFonts w:ascii="Angsana New" w:hAnsi="Angsana New"/>
                <w:color w:val="000000"/>
                <w:sz w:val="30"/>
                <w:szCs w:val="30"/>
              </w:rPr>
              <w:t>16,184</w:t>
            </w:r>
          </w:p>
        </w:tc>
      </w:tr>
      <w:tr w:rsidR="007F465F" w:rsidRPr="00C9507B" w:rsidTr="00991433">
        <w:trPr>
          <w:trHeight w:val="420"/>
        </w:trPr>
        <w:tc>
          <w:tcPr>
            <w:tcW w:w="4410" w:type="dxa"/>
            <w:tcBorders>
              <w:top w:val="nil"/>
              <w:left w:val="nil"/>
              <w:bottom w:val="nil"/>
              <w:right w:val="nil"/>
            </w:tcBorders>
            <w:shd w:val="clear" w:color="auto" w:fill="auto"/>
            <w:noWrap/>
            <w:vAlign w:val="bottom"/>
          </w:tcPr>
          <w:p w:rsidR="007F465F" w:rsidRPr="00C9507B" w:rsidRDefault="007F465F" w:rsidP="00C9507B">
            <w:pPr>
              <w:spacing w:line="240" w:lineRule="atLeast"/>
              <w:ind w:left="972"/>
              <w:rPr>
                <w:rFonts w:ascii="Angsana New" w:hAnsi="Angsana New"/>
                <w:b/>
                <w:bCs/>
                <w:color w:val="000000"/>
                <w:sz w:val="30"/>
                <w:szCs w:val="30"/>
              </w:rPr>
            </w:pPr>
            <w:r w:rsidRPr="00C9507B">
              <w:rPr>
                <w:rFonts w:ascii="Angsana New" w:hAnsi="Angsana New"/>
                <w:b/>
                <w:bCs/>
                <w:color w:val="000000"/>
                <w:sz w:val="30"/>
                <w:szCs w:val="30"/>
                <w:cs/>
              </w:rPr>
              <w:t>สินทรัพย์รวม</w:t>
            </w:r>
          </w:p>
        </w:tc>
        <w:tc>
          <w:tcPr>
            <w:tcW w:w="1170" w:type="dxa"/>
            <w:gridSpan w:val="2"/>
            <w:tcBorders>
              <w:left w:val="nil"/>
              <w:right w:val="nil"/>
            </w:tcBorders>
            <w:shd w:val="clear" w:color="auto" w:fill="auto"/>
            <w:noWrap/>
            <w:vAlign w:val="bottom"/>
          </w:tcPr>
          <w:p w:rsidR="007F465F" w:rsidRPr="00C9507B" w:rsidRDefault="007F465F" w:rsidP="00C9507B">
            <w:pPr>
              <w:tabs>
                <w:tab w:val="decimal" w:pos="760"/>
              </w:tabs>
              <w:spacing w:line="240" w:lineRule="atLeast"/>
              <w:ind w:left="-18" w:firstLine="180"/>
              <w:rPr>
                <w:rFonts w:ascii="Angsana New" w:hAnsi="Angsana New"/>
                <w:b/>
                <w:bCs/>
                <w:color w:val="000000"/>
                <w:sz w:val="30"/>
                <w:szCs w:val="30"/>
              </w:rPr>
            </w:pPr>
          </w:p>
        </w:tc>
        <w:tc>
          <w:tcPr>
            <w:tcW w:w="270" w:type="dxa"/>
            <w:tcBorders>
              <w:left w:val="nil"/>
              <w:right w:val="nil"/>
            </w:tcBorders>
            <w:shd w:val="clear" w:color="auto" w:fill="auto"/>
            <w:noWrap/>
            <w:vAlign w:val="bottom"/>
          </w:tcPr>
          <w:p w:rsidR="007F465F" w:rsidRPr="00C9507B" w:rsidRDefault="007F465F" w:rsidP="00C9507B">
            <w:pPr>
              <w:spacing w:line="240" w:lineRule="atLeast"/>
              <w:rPr>
                <w:rFonts w:ascii="Angsana New" w:hAnsi="Angsana New"/>
                <w:b/>
                <w:bCs/>
                <w:color w:val="000000"/>
                <w:sz w:val="30"/>
                <w:szCs w:val="30"/>
              </w:rPr>
            </w:pPr>
          </w:p>
        </w:tc>
        <w:tc>
          <w:tcPr>
            <w:tcW w:w="1094" w:type="dxa"/>
            <w:tcBorders>
              <w:left w:val="nil"/>
              <w:right w:val="nil"/>
            </w:tcBorders>
            <w:shd w:val="clear" w:color="auto" w:fill="auto"/>
            <w:noWrap/>
            <w:vAlign w:val="bottom"/>
          </w:tcPr>
          <w:p w:rsidR="007F465F" w:rsidRPr="00C9507B" w:rsidRDefault="007F465F" w:rsidP="00C9507B">
            <w:pPr>
              <w:tabs>
                <w:tab w:val="decimal" w:pos="760"/>
              </w:tabs>
              <w:spacing w:line="240" w:lineRule="atLeast"/>
              <w:ind w:left="75"/>
              <w:rPr>
                <w:rFonts w:ascii="Angsana New" w:hAnsi="Angsana New"/>
                <w:b/>
                <w:bCs/>
                <w:color w:val="000000"/>
                <w:sz w:val="30"/>
                <w:szCs w:val="30"/>
              </w:rPr>
            </w:pPr>
          </w:p>
        </w:tc>
        <w:tc>
          <w:tcPr>
            <w:tcW w:w="246" w:type="dxa"/>
            <w:gridSpan w:val="2"/>
            <w:tcBorders>
              <w:left w:val="nil"/>
              <w:right w:val="nil"/>
            </w:tcBorders>
            <w:shd w:val="clear" w:color="auto" w:fill="auto"/>
            <w:noWrap/>
            <w:vAlign w:val="bottom"/>
          </w:tcPr>
          <w:p w:rsidR="007F465F" w:rsidRPr="00C9507B" w:rsidRDefault="007F465F" w:rsidP="00C9507B">
            <w:pPr>
              <w:spacing w:line="240" w:lineRule="atLeast"/>
              <w:rPr>
                <w:rFonts w:ascii="Angsana New" w:hAnsi="Angsana New"/>
                <w:b/>
                <w:bCs/>
                <w:color w:val="000000"/>
                <w:sz w:val="30"/>
                <w:szCs w:val="30"/>
              </w:rPr>
            </w:pPr>
          </w:p>
        </w:tc>
        <w:tc>
          <w:tcPr>
            <w:tcW w:w="1203" w:type="dxa"/>
            <w:tcBorders>
              <w:top w:val="single" w:sz="4" w:space="0" w:color="auto"/>
              <w:left w:val="nil"/>
              <w:bottom w:val="double" w:sz="4" w:space="0" w:color="auto"/>
              <w:right w:val="nil"/>
            </w:tcBorders>
            <w:shd w:val="clear" w:color="auto" w:fill="auto"/>
            <w:noWrap/>
            <w:vAlign w:val="bottom"/>
          </w:tcPr>
          <w:p w:rsidR="007F465F" w:rsidRPr="00C9507B" w:rsidRDefault="00BC3699" w:rsidP="00421544">
            <w:pPr>
              <w:tabs>
                <w:tab w:val="decimal" w:pos="760"/>
              </w:tabs>
              <w:spacing w:line="240" w:lineRule="atLeast"/>
              <w:ind w:left="0"/>
              <w:rPr>
                <w:rFonts w:ascii="Angsana New" w:hAnsi="Angsana New"/>
                <w:b/>
                <w:bCs/>
                <w:color w:val="000000"/>
                <w:sz w:val="30"/>
                <w:szCs w:val="30"/>
              </w:rPr>
            </w:pPr>
            <w:r>
              <w:rPr>
                <w:rFonts w:ascii="Angsana New" w:hAnsi="Angsana New"/>
                <w:b/>
                <w:bCs/>
                <w:color w:val="000000"/>
                <w:sz w:val="30"/>
                <w:szCs w:val="30"/>
              </w:rPr>
              <w:t>33,057</w:t>
            </w:r>
          </w:p>
        </w:tc>
        <w:tc>
          <w:tcPr>
            <w:tcW w:w="222" w:type="dxa"/>
            <w:tcBorders>
              <w:left w:val="nil"/>
              <w:right w:val="nil"/>
            </w:tcBorders>
            <w:shd w:val="clear" w:color="auto" w:fill="auto"/>
            <w:noWrap/>
            <w:vAlign w:val="bottom"/>
          </w:tcPr>
          <w:p w:rsidR="007F465F" w:rsidRPr="00C9507B" w:rsidRDefault="007F465F" w:rsidP="00C9507B">
            <w:pPr>
              <w:spacing w:line="240" w:lineRule="atLeast"/>
              <w:rPr>
                <w:rFonts w:ascii="Angsana New" w:hAnsi="Angsana New"/>
                <w:b/>
                <w:bCs/>
                <w:color w:val="000000"/>
                <w:sz w:val="30"/>
                <w:szCs w:val="30"/>
              </w:rPr>
            </w:pPr>
          </w:p>
        </w:tc>
        <w:tc>
          <w:tcPr>
            <w:tcW w:w="1139" w:type="dxa"/>
            <w:tcBorders>
              <w:top w:val="single" w:sz="4" w:space="0" w:color="auto"/>
              <w:left w:val="nil"/>
              <w:bottom w:val="double" w:sz="4" w:space="0" w:color="auto"/>
              <w:right w:val="nil"/>
            </w:tcBorders>
            <w:shd w:val="clear" w:color="auto" w:fill="auto"/>
            <w:noWrap/>
            <w:vAlign w:val="bottom"/>
          </w:tcPr>
          <w:p w:rsidR="007F465F" w:rsidRPr="00C9507B" w:rsidRDefault="007F465F" w:rsidP="00E12869">
            <w:pPr>
              <w:tabs>
                <w:tab w:val="decimal" w:pos="760"/>
              </w:tabs>
              <w:spacing w:line="240" w:lineRule="atLeast"/>
              <w:ind w:left="0"/>
              <w:rPr>
                <w:rFonts w:ascii="Angsana New" w:hAnsi="Angsana New"/>
                <w:b/>
                <w:bCs/>
                <w:color w:val="000000"/>
                <w:sz w:val="30"/>
                <w:szCs w:val="30"/>
              </w:rPr>
            </w:pPr>
            <w:r w:rsidRPr="00C9507B">
              <w:rPr>
                <w:rFonts w:ascii="Angsana New" w:hAnsi="Angsana New"/>
                <w:b/>
                <w:bCs/>
                <w:color w:val="000000"/>
                <w:sz w:val="30"/>
                <w:szCs w:val="30"/>
              </w:rPr>
              <w:t>19,326</w:t>
            </w:r>
          </w:p>
        </w:tc>
      </w:tr>
      <w:tr w:rsidR="00991433" w:rsidRPr="00C9507B" w:rsidTr="00991433">
        <w:trPr>
          <w:trHeight w:val="74"/>
        </w:trPr>
        <w:tc>
          <w:tcPr>
            <w:tcW w:w="4410" w:type="dxa"/>
            <w:tcBorders>
              <w:top w:val="nil"/>
              <w:left w:val="nil"/>
              <w:bottom w:val="nil"/>
              <w:right w:val="nil"/>
            </w:tcBorders>
            <w:shd w:val="clear" w:color="auto" w:fill="auto"/>
            <w:noWrap/>
            <w:vAlign w:val="bottom"/>
          </w:tcPr>
          <w:p w:rsidR="00991433" w:rsidRPr="00C9507B" w:rsidRDefault="00991433" w:rsidP="00C9507B">
            <w:pPr>
              <w:spacing w:line="240" w:lineRule="atLeast"/>
              <w:ind w:left="972"/>
              <w:rPr>
                <w:rFonts w:ascii="Angsana New" w:hAnsi="Angsana New"/>
                <w:b/>
                <w:bCs/>
                <w:color w:val="000000"/>
                <w:sz w:val="20"/>
                <w:szCs w:val="20"/>
              </w:rPr>
            </w:pPr>
          </w:p>
        </w:tc>
        <w:tc>
          <w:tcPr>
            <w:tcW w:w="5344" w:type="dxa"/>
            <w:gridSpan w:val="9"/>
            <w:tcBorders>
              <w:top w:val="nil"/>
              <w:left w:val="nil"/>
              <w:bottom w:val="nil"/>
            </w:tcBorders>
            <w:shd w:val="clear" w:color="auto" w:fill="auto"/>
            <w:noWrap/>
            <w:vAlign w:val="bottom"/>
          </w:tcPr>
          <w:p w:rsidR="00991433" w:rsidRPr="00C9507B" w:rsidRDefault="00991433" w:rsidP="00C9507B">
            <w:pPr>
              <w:spacing w:line="240" w:lineRule="atLeast"/>
              <w:ind w:left="120"/>
              <w:jc w:val="center"/>
              <w:rPr>
                <w:rFonts w:ascii="Angsana New" w:hAnsi="Angsana New"/>
                <w:i/>
                <w:iCs/>
                <w:color w:val="000000"/>
                <w:sz w:val="20"/>
                <w:szCs w:val="20"/>
              </w:rPr>
            </w:pPr>
          </w:p>
        </w:tc>
      </w:tr>
      <w:tr w:rsidR="0003785A" w:rsidRPr="00C9507B" w:rsidTr="00991433">
        <w:trPr>
          <w:trHeight w:val="74"/>
        </w:trPr>
        <w:tc>
          <w:tcPr>
            <w:tcW w:w="4410" w:type="dxa"/>
            <w:tcBorders>
              <w:top w:val="nil"/>
              <w:left w:val="nil"/>
              <w:bottom w:val="nil"/>
              <w:right w:val="nil"/>
            </w:tcBorders>
            <w:shd w:val="clear" w:color="auto" w:fill="auto"/>
            <w:noWrap/>
            <w:vAlign w:val="bottom"/>
          </w:tcPr>
          <w:p w:rsidR="0003785A" w:rsidRPr="00C9507B" w:rsidRDefault="0003785A" w:rsidP="00C9507B">
            <w:pPr>
              <w:spacing w:line="240" w:lineRule="atLeast"/>
              <w:ind w:left="972"/>
              <w:rPr>
                <w:rFonts w:ascii="Angsana New" w:hAnsi="Angsana New"/>
                <w:b/>
                <w:bCs/>
                <w:color w:val="000000"/>
                <w:sz w:val="20"/>
                <w:szCs w:val="20"/>
              </w:rPr>
            </w:pPr>
          </w:p>
        </w:tc>
        <w:tc>
          <w:tcPr>
            <w:tcW w:w="5344" w:type="dxa"/>
            <w:gridSpan w:val="9"/>
            <w:tcBorders>
              <w:top w:val="nil"/>
              <w:left w:val="nil"/>
              <w:bottom w:val="nil"/>
            </w:tcBorders>
            <w:shd w:val="clear" w:color="auto" w:fill="auto"/>
            <w:noWrap/>
            <w:vAlign w:val="bottom"/>
          </w:tcPr>
          <w:p w:rsidR="0003785A" w:rsidRPr="00C9507B" w:rsidRDefault="0003785A" w:rsidP="00C9507B">
            <w:pPr>
              <w:spacing w:line="240" w:lineRule="atLeast"/>
              <w:ind w:left="120"/>
              <w:jc w:val="center"/>
              <w:rPr>
                <w:rFonts w:ascii="Angsana New" w:hAnsi="Angsana New"/>
                <w:i/>
                <w:iCs/>
                <w:color w:val="000000"/>
                <w:sz w:val="20"/>
                <w:szCs w:val="20"/>
              </w:rPr>
            </w:pPr>
          </w:p>
        </w:tc>
      </w:tr>
      <w:tr w:rsidR="00162DF2" w:rsidRPr="00C9507B" w:rsidTr="008F7DB3">
        <w:trPr>
          <w:trHeight w:val="74"/>
        </w:trPr>
        <w:tc>
          <w:tcPr>
            <w:tcW w:w="4410" w:type="dxa"/>
            <w:tcBorders>
              <w:top w:val="nil"/>
              <w:left w:val="nil"/>
              <w:bottom w:val="nil"/>
              <w:right w:val="nil"/>
            </w:tcBorders>
            <w:shd w:val="clear" w:color="auto" w:fill="auto"/>
            <w:noWrap/>
            <w:vAlign w:val="bottom"/>
          </w:tcPr>
          <w:p w:rsidR="00162DF2" w:rsidRPr="00C9507B" w:rsidRDefault="00162DF2" w:rsidP="008F7DB3">
            <w:pPr>
              <w:spacing w:line="240" w:lineRule="atLeast"/>
              <w:rPr>
                <w:rFonts w:ascii="Angsana New" w:hAnsi="Angsana New"/>
                <w:b/>
                <w:bCs/>
                <w:color w:val="000000"/>
                <w:sz w:val="30"/>
                <w:szCs w:val="30"/>
              </w:rPr>
            </w:pPr>
          </w:p>
        </w:tc>
        <w:tc>
          <w:tcPr>
            <w:tcW w:w="1170" w:type="dxa"/>
            <w:gridSpan w:val="2"/>
            <w:tcBorders>
              <w:top w:val="nil"/>
              <w:left w:val="nil"/>
              <w:bottom w:val="nil"/>
              <w:right w:val="nil"/>
            </w:tcBorders>
            <w:shd w:val="clear" w:color="auto" w:fill="auto"/>
            <w:noWrap/>
            <w:vAlign w:val="bottom"/>
          </w:tcPr>
          <w:p w:rsidR="00162DF2" w:rsidRPr="00C9507B" w:rsidRDefault="00162DF2" w:rsidP="008F7DB3">
            <w:pPr>
              <w:spacing w:line="240" w:lineRule="atLeast"/>
              <w:ind w:left="-18" w:firstLine="18"/>
              <w:jc w:val="center"/>
              <w:rPr>
                <w:rFonts w:ascii="Angsana New" w:hAnsi="Angsana New"/>
                <w:color w:val="000000"/>
                <w:sz w:val="30"/>
                <w:szCs w:val="30"/>
                <w:lang w:val="en-US"/>
              </w:rPr>
            </w:pPr>
          </w:p>
        </w:tc>
        <w:tc>
          <w:tcPr>
            <w:tcW w:w="270" w:type="dxa"/>
            <w:tcBorders>
              <w:top w:val="nil"/>
              <w:left w:val="nil"/>
              <w:bottom w:val="nil"/>
              <w:right w:val="nil"/>
            </w:tcBorders>
            <w:shd w:val="clear" w:color="auto" w:fill="auto"/>
            <w:noWrap/>
            <w:vAlign w:val="bottom"/>
          </w:tcPr>
          <w:p w:rsidR="00162DF2" w:rsidRPr="00C9507B" w:rsidRDefault="00162DF2" w:rsidP="008F7DB3">
            <w:pPr>
              <w:tabs>
                <w:tab w:val="decimal" w:pos="760"/>
              </w:tabs>
              <w:spacing w:line="240" w:lineRule="atLeast"/>
              <w:ind w:left="-18" w:hanging="73"/>
              <w:jc w:val="center"/>
              <w:rPr>
                <w:rFonts w:ascii="Angsana New" w:hAnsi="Angsana New"/>
                <w:color w:val="000000"/>
                <w:sz w:val="30"/>
                <w:szCs w:val="30"/>
                <w:lang w:val="en-US"/>
              </w:rPr>
            </w:pPr>
          </w:p>
        </w:tc>
        <w:tc>
          <w:tcPr>
            <w:tcW w:w="1094" w:type="dxa"/>
            <w:tcBorders>
              <w:top w:val="nil"/>
              <w:left w:val="nil"/>
              <w:bottom w:val="nil"/>
              <w:right w:val="nil"/>
            </w:tcBorders>
            <w:shd w:val="clear" w:color="auto" w:fill="auto"/>
            <w:noWrap/>
            <w:vAlign w:val="bottom"/>
          </w:tcPr>
          <w:p w:rsidR="00162DF2" w:rsidRPr="00C9507B" w:rsidRDefault="00162DF2" w:rsidP="008F7DB3">
            <w:pPr>
              <w:spacing w:line="240" w:lineRule="atLeast"/>
              <w:ind w:left="-18" w:hanging="56"/>
              <w:jc w:val="center"/>
              <w:rPr>
                <w:rFonts w:ascii="Angsana New" w:hAnsi="Angsana New"/>
                <w:color w:val="000000"/>
                <w:sz w:val="30"/>
                <w:szCs w:val="30"/>
                <w:lang w:val="en-US"/>
              </w:rPr>
            </w:pPr>
          </w:p>
        </w:tc>
        <w:tc>
          <w:tcPr>
            <w:tcW w:w="246" w:type="dxa"/>
            <w:gridSpan w:val="2"/>
            <w:tcBorders>
              <w:top w:val="nil"/>
              <w:left w:val="nil"/>
              <w:bottom w:val="nil"/>
              <w:right w:val="nil"/>
            </w:tcBorders>
            <w:shd w:val="clear" w:color="auto" w:fill="auto"/>
            <w:noWrap/>
            <w:vAlign w:val="bottom"/>
          </w:tcPr>
          <w:p w:rsidR="00162DF2" w:rsidRPr="00C9507B" w:rsidRDefault="00162DF2" w:rsidP="008F7DB3">
            <w:pPr>
              <w:tabs>
                <w:tab w:val="decimal" w:pos="760"/>
              </w:tabs>
              <w:spacing w:line="240" w:lineRule="atLeast"/>
              <w:ind w:left="-18" w:firstLine="180"/>
              <w:jc w:val="center"/>
              <w:rPr>
                <w:rFonts w:ascii="Angsana New" w:hAnsi="Angsana New"/>
                <w:color w:val="000000"/>
                <w:sz w:val="30"/>
                <w:szCs w:val="30"/>
                <w:lang w:val="en-US"/>
              </w:rPr>
            </w:pPr>
          </w:p>
        </w:tc>
        <w:tc>
          <w:tcPr>
            <w:tcW w:w="1203" w:type="dxa"/>
            <w:tcBorders>
              <w:top w:val="nil"/>
              <w:left w:val="nil"/>
              <w:bottom w:val="nil"/>
              <w:right w:val="nil"/>
            </w:tcBorders>
            <w:shd w:val="clear" w:color="auto" w:fill="auto"/>
            <w:noWrap/>
            <w:vAlign w:val="bottom"/>
          </w:tcPr>
          <w:p w:rsidR="00162DF2" w:rsidRPr="00C9507B" w:rsidRDefault="00162DF2" w:rsidP="008F7DB3">
            <w:pPr>
              <w:spacing w:line="240" w:lineRule="atLeast"/>
              <w:ind w:left="-41" w:firstLine="18"/>
              <w:jc w:val="center"/>
              <w:rPr>
                <w:rFonts w:ascii="Angsana New" w:hAnsi="Angsana New"/>
                <w:color w:val="000000"/>
                <w:sz w:val="30"/>
                <w:szCs w:val="30"/>
                <w:lang w:val="en-US"/>
              </w:rPr>
            </w:pPr>
            <w:r w:rsidRPr="00C9507B">
              <w:rPr>
                <w:rFonts w:ascii="Angsana New" w:hAnsi="Angsana New"/>
                <w:color w:val="000000"/>
                <w:sz w:val="30"/>
                <w:szCs w:val="30"/>
                <w:lang w:val="en-US"/>
              </w:rPr>
              <w:t>255</w:t>
            </w:r>
            <w:r>
              <w:rPr>
                <w:rFonts w:ascii="Angsana New" w:hAnsi="Angsana New" w:hint="cs"/>
                <w:color w:val="000000"/>
                <w:sz w:val="30"/>
                <w:szCs w:val="30"/>
                <w:cs/>
                <w:lang w:val="en-US"/>
              </w:rPr>
              <w:t>8</w:t>
            </w:r>
          </w:p>
        </w:tc>
        <w:tc>
          <w:tcPr>
            <w:tcW w:w="222" w:type="dxa"/>
            <w:tcBorders>
              <w:top w:val="nil"/>
              <w:left w:val="nil"/>
              <w:bottom w:val="nil"/>
              <w:right w:val="nil"/>
            </w:tcBorders>
            <w:shd w:val="clear" w:color="auto" w:fill="auto"/>
            <w:noWrap/>
            <w:vAlign w:val="bottom"/>
          </w:tcPr>
          <w:p w:rsidR="00162DF2" w:rsidRPr="00C9507B" w:rsidRDefault="00162DF2" w:rsidP="008F7DB3">
            <w:pPr>
              <w:tabs>
                <w:tab w:val="decimal" w:pos="760"/>
              </w:tabs>
              <w:spacing w:line="240" w:lineRule="atLeast"/>
              <w:ind w:left="-18" w:hanging="73"/>
              <w:jc w:val="center"/>
              <w:rPr>
                <w:rFonts w:ascii="Angsana New" w:hAnsi="Angsana New"/>
                <w:color w:val="000000"/>
                <w:sz w:val="30"/>
                <w:szCs w:val="30"/>
                <w:lang w:val="en-US"/>
              </w:rPr>
            </w:pPr>
          </w:p>
        </w:tc>
        <w:tc>
          <w:tcPr>
            <w:tcW w:w="1139" w:type="dxa"/>
            <w:tcBorders>
              <w:top w:val="nil"/>
              <w:left w:val="nil"/>
              <w:bottom w:val="nil"/>
              <w:right w:val="nil"/>
            </w:tcBorders>
            <w:shd w:val="clear" w:color="auto" w:fill="auto"/>
            <w:noWrap/>
            <w:vAlign w:val="bottom"/>
          </w:tcPr>
          <w:p w:rsidR="00162DF2" w:rsidRPr="00C9507B" w:rsidRDefault="00162DF2" w:rsidP="008F7DB3">
            <w:pPr>
              <w:spacing w:line="240" w:lineRule="atLeast"/>
              <w:ind w:left="-18" w:right="-108" w:hanging="73"/>
              <w:jc w:val="center"/>
              <w:rPr>
                <w:rFonts w:ascii="Angsana New" w:hAnsi="Angsana New"/>
                <w:color w:val="000000"/>
                <w:sz w:val="30"/>
                <w:szCs w:val="30"/>
                <w:lang w:val="en-US"/>
              </w:rPr>
            </w:pPr>
            <w:r w:rsidRPr="00C9507B">
              <w:rPr>
                <w:rFonts w:ascii="Angsana New" w:hAnsi="Angsana New"/>
                <w:color w:val="000000"/>
                <w:sz w:val="30"/>
                <w:szCs w:val="30"/>
                <w:lang w:val="en-US"/>
              </w:rPr>
              <w:t>255</w:t>
            </w:r>
            <w:r>
              <w:rPr>
                <w:rFonts w:ascii="Angsana New" w:hAnsi="Angsana New" w:hint="cs"/>
                <w:color w:val="000000"/>
                <w:sz w:val="30"/>
                <w:szCs w:val="30"/>
                <w:cs/>
                <w:lang w:val="en-US"/>
              </w:rPr>
              <w:t>7</w:t>
            </w:r>
          </w:p>
        </w:tc>
      </w:tr>
      <w:tr w:rsidR="00162DF2" w:rsidRPr="00C9507B" w:rsidTr="008F7DB3">
        <w:trPr>
          <w:trHeight w:val="74"/>
        </w:trPr>
        <w:tc>
          <w:tcPr>
            <w:tcW w:w="4410" w:type="dxa"/>
            <w:tcBorders>
              <w:top w:val="nil"/>
              <w:left w:val="nil"/>
              <w:bottom w:val="nil"/>
              <w:right w:val="nil"/>
            </w:tcBorders>
            <w:shd w:val="clear" w:color="auto" w:fill="auto"/>
            <w:noWrap/>
            <w:vAlign w:val="bottom"/>
          </w:tcPr>
          <w:p w:rsidR="00162DF2" w:rsidRPr="00C9507B" w:rsidRDefault="00162DF2" w:rsidP="008F7DB3">
            <w:pPr>
              <w:spacing w:line="240" w:lineRule="atLeast"/>
              <w:ind w:left="792"/>
              <w:rPr>
                <w:rFonts w:ascii="Angsana New" w:hAnsi="Angsana New"/>
                <w:b/>
                <w:bCs/>
                <w:color w:val="000000"/>
                <w:sz w:val="30"/>
                <w:szCs w:val="30"/>
                <w:cs/>
              </w:rPr>
            </w:pPr>
          </w:p>
        </w:tc>
        <w:tc>
          <w:tcPr>
            <w:tcW w:w="2672" w:type="dxa"/>
            <w:gridSpan w:val="5"/>
            <w:tcBorders>
              <w:top w:val="nil"/>
              <w:left w:val="nil"/>
              <w:bottom w:val="nil"/>
            </w:tcBorders>
            <w:shd w:val="clear" w:color="auto" w:fill="auto"/>
            <w:noWrap/>
            <w:vAlign w:val="bottom"/>
          </w:tcPr>
          <w:p w:rsidR="00162DF2" w:rsidRPr="00C9507B" w:rsidRDefault="00162DF2" w:rsidP="008F7DB3">
            <w:pPr>
              <w:spacing w:line="240" w:lineRule="atLeast"/>
              <w:ind w:left="120"/>
              <w:jc w:val="center"/>
              <w:rPr>
                <w:rFonts w:ascii="Angsana New" w:hAnsi="Angsana New"/>
                <w:color w:val="000000"/>
                <w:sz w:val="30"/>
                <w:szCs w:val="30"/>
              </w:rPr>
            </w:pPr>
          </w:p>
        </w:tc>
        <w:tc>
          <w:tcPr>
            <w:tcW w:w="2672" w:type="dxa"/>
            <w:gridSpan w:val="4"/>
            <w:tcBorders>
              <w:top w:val="nil"/>
              <w:left w:val="nil"/>
              <w:bottom w:val="nil"/>
            </w:tcBorders>
            <w:shd w:val="clear" w:color="auto" w:fill="auto"/>
            <w:vAlign w:val="bottom"/>
          </w:tcPr>
          <w:p w:rsidR="00162DF2" w:rsidRPr="00C9507B" w:rsidRDefault="00162DF2" w:rsidP="008F7DB3">
            <w:pPr>
              <w:spacing w:line="240" w:lineRule="atLeast"/>
              <w:ind w:left="120"/>
              <w:jc w:val="center"/>
              <w:rPr>
                <w:rFonts w:ascii="Angsana New" w:hAnsi="Angsana New"/>
                <w:color w:val="000000"/>
                <w:sz w:val="30"/>
                <w:szCs w:val="30"/>
              </w:rPr>
            </w:pPr>
            <w:r w:rsidRPr="00C9507B">
              <w:rPr>
                <w:rFonts w:ascii="Angsana New" w:hAnsi="Angsana New"/>
                <w:i/>
                <w:iCs/>
                <w:color w:val="000000"/>
                <w:sz w:val="30"/>
                <w:szCs w:val="30"/>
              </w:rPr>
              <w:t>(</w:t>
            </w:r>
            <w:r w:rsidRPr="00C9507B">
              <w:rPr>
                <w:rFonts w:ascii="Angsana New" w:hAnsi="Angsana New"/>
                <w:i/>
                <w:iCs/>
                <w:color w:val="000000"/>
                <w:sz w:val="30"/>
                <w:szCs w:val="30"/>
                <w:cs/>
              </w:rPr>
              <w:t>ล้านบาท</w:t>
            </w:r>
            <w:r w:rsidRPr="00C9507B">
              <w:rPr>
                <w:rFonts w:ascii="Angsana New" w:hAnsi="Angsana New"/>
                <w:i/>
                <w:iCs/>
                <w:color w:val="000000"/>
                <w:sz w:val="30"/>
                <w:szCs w:val="30"/>
              </w:rPr>
              <w:t>)</w:t>
            </w:r>
          </w:p>
        </w:tc>
      </w:tr>
      <w:tr w:rsidR="00991433" w:rsidRPr="00C9507B" w:rsidTr="00991433">
        <w:trPr>
          <w:trHeight w:val="74"/>
        </w:trPr>
        <w:tc>
          <w:tcPr>
            <w:tcW w:w="4410" w:type="dxa"/>
            <w:tcBorders>
              <w:top w:val="nil"/>
              <w:left w:val="nil"/>
              <w:bottom w:val="nil"/>
              <w:right w:val="nil"/>
            </w:tcBorders>
            <w:shd w:val="clear" w:color="auto" w:fill="auto"/>
            <w:noWrap/>
            <w:vAlign w:val="bottom"/>
          </w:tcPr>
          <w:p w:rsidR="00991433" w:rsidRPr="00C9507B" w:rsidRDefault="00991433" w:rsidP="00C9507B">
            <w:pPr>
              <w:spacing w:line="240" w:lineRule="atLeast"/>
              <w:ind w:left="972"/>
              <w:rPr>
                <w:rFonts w:ascii="Angsana New" w:hAnsi="Angsana New"/>
                <w:b/>
                <w:bCs/>
                <w:color w:val="000000"/>
                <w:sz w:val="30"/>
                <w:szCs w:val="30"/>
                <w:cs/>
              </w:rPr>
            </w:pPr>
            <w:r w:rsidRPr="00C9507B">
              <w:rPr>
                <w:rFonts w:ascii="Angsana New" w:hAnsi="Angsana New" w:hint="cs"/>
                <w:b/>
                <w:bCs/>
                <w:color w:val="000000"/>
                <w:sz w:val="30"/>
                <w:szCs w:val="30"/>
                <w:cs/>
              </w:rPr>
              <w:t>หนี้สิน</w:t>
            </w:r>
          </w:p>
        </w:tc>
        <w:tc>
          <w:tcPr>
            <w:tcW w:w="5344" w:type="dxa"/>
            <w:gridSpan w:val="9"/>
            <w:tcBorders>
              <w:top w:val="nil"/>
              <w:left w:val="nil"/>
              <w:bottom w:val="nil"/>
            </w:tcBorders>
            <w:shd w:val="clear" w:color="auto" w:fill="auto"/>
            <w:noWrap/>
            <w:vAlign w:val="bottom"/>
          </w:tcPr>
          <w:p w:rsidR="00991433" w:rsidRPr="00C9507B" w:rsidRDefault="00991433" w:rsidP="00C9507B">
            <w:pPr>
              <w:spacing w:line="240" w:lineRule="atLeast"/>
              <w:ind w:left="120"/>
              <w:jc w:val="center"/>
              <w:rPr>
                <w:rFonts w:ascii="Angsana New" w:hAnsi="Angsana New"/>
                <w:i/>
                <w:iCs/>
                <w:color w:val="000000"/>
                <w:sz w:val="30"/>
                <w:szCs w:val="30"/>
              </w:rPr>
            </w:pPr>
          </w:p>
        </w:tc>
      </w:tr>
      <w:tr w:rsidR="007F465F" w:rsidRPr="00C9507B" w:rsidTr="00991433">
        <w:trPr>
          <w:trHeight w:val="420"/>
        </w:trPr>
        <w:tc>
          <w:tcPr>
            <w:tcW w:w="4410" w:type="dxa"/>
            <w:tcBorders>
              <w:top w:val="nil"/>
              <w:left w:val="nil"/>
              <w:bottom w:val="nil"/>
              <w:right w:val="nil"/>
            </w:tcBorders>
            <w:shd w:val="clear" w:color="auto" w:fill="auto"/>
            <w:noWrap/>
            <w:vAlign w:val="bottom"/>
          </w:tcPr>
          <w:p w:rsidR="007F465F" w:rsidRPr="00C9507B" w:rsidRDefault="007F465F" w:rsidP="00C9507B">
            <w:pPr>
              <w:spacing w:line="240" w:lineRule="atLeast"/>
              <w:ind w:left="972"/>
              <w:rPr>
                <w:rFonts w:ascii="Angsana New" w:hAnsi="Angsana New"/>
                <w:color w:val="000000"/>
                <w:sz w:val="30"/>
                <w:szCs w:val="30"/>
              </w:rPr>
            </w:pPr>
            <w:r w:rsidRPr="00C9507B">
              <w:rPr>
                <w:rFonts w:ascii="Angsana New" w:hAnsi="Angsana New"/>
                <w:color w:val="000000"/>
                <w:sz w:val="30"/>
                <w:szCs w:val="30"/>
                <w:cs/>
              </w:rPr>
              <w:t>รวม</w:t>
            </w:r>
            <w:r w:rsidRPr="00C9507B">
              <w:rPr>
                <w:rFonts w:ascii="Angsana New" w:hAnsi="Angsana New" w:hint="cs"/>
                <w:color w:val="000000"/>
                <w:sz w:val="30"/>
                <w:szCs w:val="30"/>
                <w:cs/>
              </w:rPr>
              <w:t>หนี้สิน</w:t>
            </w:r>
            <w:r w:rsidRPr="00C9507B">
              <w:rPr>
                <w:rFonts w:ascii="Angsana New" w:hAnsi="Angsana New"/>
                <w:color w:val="000000"/>
                <w:sz w:val="30"/>
                <w:szCs w:val="30"/>
                <w:cs/>
              </w:rPr>
              <w:t>ของส่วนงานที่รายงาน</w:t>
            </w:r>
          </w:p>
        </w:tc>
        <w:tc>
          <w:tcPr>
            <w:tcW w:w="1170" w:type="dxa"/>
            <w:gridSpan w:val="2"/>
            <w:tcBorders>
              <w:top w:val="nil"/>
              <w:left w:val="nil"/>
              <w:bottom w:val="nil"/>
              <w:right w:val="nil"/>
            </w:tcBorders>
            <w:shd w:val="clear" w:color="auto" w:fill="auto"/>
            <w:noWrap/>
            <w:vAlign w:val="bottom"/>
          </w:tcPr>
          <w:p w:rsidR="007F465F" w:rsidRPr="00C9507B" w:rsidRDefault="007F465F" w:rsidP="00C9507B">
            <w:pPr>
              <w:tabs>
                <w:tab w:val="decimal" w:pos="760"/>
              </w:tabs>
              <w:spacing w:line="240" w:lineRule="atLeast"/>
              <w:ind w:left="-18" w:firstLine="180"/>
              <w:rPr>
                <w:rFonts w:ascii="Angsana New" w:hAnsi="Angsana New"/>
                <w:color w:val="000000"/>
                <w:sz w:val="30"/>
                <w:szCs w:val="30"/>
                <w:lang w:val="en-US"/>
              </w:rPr>
            </w:pPr>
          </w:p>
        </w:tc>
        <w:tc>
          <w:tcPr>
            <w:tcW w:w="270" w:type="dxa"/>
            <w:tcBorders>
              <w:top w:val="nil"/>
              <w:left w:val="nil"/>
              <w:bottom w:val="nil"/>
              <w:right w:val="nil"/>
            </w:tcBorders>
            <w:shd w:val="clear" w:color="auto" w:fill="auto"/>
            <w:noWrap/>
            <w:vAlign w:val="bottom"/>
          </w:tcPr>
          <w:p w:rsidR="007F465F" w:rsidRPr="00C9507B" w:rsidRDefault="007F465F" w:rsidP="00C9507B">
            <w:pPr>
              <w:spacing w:line="240" w:lineRule="atLeast"/>
              <w:rPr>
                <w:rFonts w:ascii="Angsana New" w:hAnsi="Angsana New"/>
                <w:color w:val="000000"/>
                <w:sz w:val="30"/>
                <w:szCs w:val="30"/>
              </w:rPr>
            </w:pPr>
          </w:p>
        </w:tc>
        <w:tc>
          <w:tcPr>
            <w:tcW w:w="1094" w:type="dxa"/>
            <w:tcBorders>
              <w:top w:val="nil"/>
              <w:left w:val="nil"/>
              <w:bottom w:val="nil"/>
              <w:right w:val="nil"/>
            </w:tcBorders>
            <w:shd w:val="clear" w:color="auto" w:fill="auto"/>
            <w:noWrap/>
            <w:vAlign w:val="bottom"/>
          </w:tcPr>
          <w:p w:rsidR="007F465F" w:rsidRPr="00C9507B" w:rsidRDefault="007F465F" w:rsidP="00C9507B">
            <w:pPr>
              <w:tabs>
                <w:tab w:val="decimal" w:pos="760"/>
              </w:tabs>
              <w:spacing w:line="240" w:lineRule="atLeast"/>
              <w:ind w:left="75"/>
              <w:rPr>
                <w:rFonts w:ascii="Angsana New" w:hAnsi="Angsana New"/>
                <w:color w:val="000000"/>
                <w:sz w:val="30"/>
                <w:szCs w:val="30"/>
                <w:lang w:val="en-US"/>
              </w:rPr>
            </w:pPr>
          </w:p>
        </w:tc>
        <w:tc>
          <w:tcPr>
            <w:tcW w:w="246" w:type="dxa"/>
            <w:gridSpan w:val="2"/>
            <w:tcBorders>
              <w:top w:val="nil"/>
              <w:left w:val="nil"/>
              <w:bottom w:val="nil"/>
              <w:right w:val="nil"/>
            </w:tcBorders>
            <w:shd w:val="clear" w:color="auto" w:fill="auto"/>
            <w:noWrap/>
            <w:vAlign w:val="bottom"/>
          </w:tcPr>
          <w:p w:rsidR="007F465F" w:rsidRPr="00C9507B" w:rsidRDefault="007F465F" w:rsidP="00C9507B">
            <w:pPr>
              <w:spacing w:line="240" w:lineRule="atLeast"/>
              <w:rPr>
                <w:rFonts w:ascii="Angsana New" w:hAnsi="Angsana New"/>
                <w:color w:val="000000"/>
                <w:sz w:val="30"/>
                <w:szCs w:val="30"/>
              </w:rPr>
            </w:pPr>
          </w:p>
        </w:tc>
        <w:tc>
          <w:tcPr>
            <w:tcW w:w="1203" w:type="dxa"/>
            <w:tcBorders>
              <w:top w:val="nil"/>
              <w:left w:val="nil"/>
              <w:bottom w:val="nil"/>
              <w:right w:val="nil"/>
            </w:tcBorders>
            <w:shd w:val="clear" w:color="auto" w:fill="auto"/>
            <w:noWrap/>
            <w:vAlign w:val="bottom"/>
          </w:tcPr>
          <w:p w:rsidR="007F465F" w:rsidRPr="00C9507B" w:rsidRDefault="000B2BAD" w:rsidP="00BC3699">
            <w:pPr>
              <w:tabs>
                <w:tab w:val="decimal" w:pos="760"/>
              </w:tabs>
              <w:spacing w:line="240" w:lineRule="atLeast"/>
              <w:ind w:left="0"/>
              <w:rPr>
                <w:rFonts w:ascii="Angsana New" w:hAnsi="Angsana New"/>
                <w:color w:val="000000"/>
                <w:sz w:val="30"/>
                <w:szCs w:val="30"/>
              </w:rPr>
            </w:pPr>
            <w:r>
              <w:rPr>
                <w:rFonts w:ascii="Angsana New" w:hAnsi="Angsana New"/>
                <w:color w:val="000000"/>
                <w:sz w:val="30"/>
                <w:szCs w:val="30"/>
              </w:rPr>
              <w:t>24,</w:t>
            </w:r>
            <w:r w:rsidR="00BC3699">
              <w:rPr>
                <w:rFonts w:ascii="Angsana New" w:hAnsi="Angsana New"/>
                <w:color w:val="000000"/>
                <w:sz w:val="30"/>
                <w:szCs w:val="30"/>
              </w:rPr>
              <w:t>547</w:t>
            </w:r>
          </w:p>
        </w:tc>
        <w:tc>
          <w:tcPr>
            <w:tcW w:w="222" w:type="dxa"/>
            <w:tcBorders>
              <w:top w:val="nil"/>
              <w:left w:val="nil"/>
              <w:bottom w:val="nil"/>
              <w:right w:val="nil"/>
            </w:tcBorders>
            <w:shd w:val="clear" w:color="auto" w:fill="auto"/>
            <w:noWrap/>
            <w:vAlign w:val="bottom"/>
          </w:tcPr>
          <w:p w:rsidR="007F465F" w:rsidRPr="00C9507B" w:rsidRDefault="007F465F" w:rsidP="00C9507B">
            <w:pPr>
              <w:spacing w:line="240" w:lineRule="atLeast"/>
              <w:rPr>
                <w:rFonts w:ascii="Angsana New" w:hAnsi="Angsana New"/>
                <w:color w:val="000000"/>
                <w:sz w:val="30"/>
                <w:szCs w:val="30"/>
              </w:rPr>
            </w:pPr>
          </w:p>
        </w:tc>
        <w:tc>
          <w:tcPr>
            <w:tcW w:w="1139" w:type="dxa"/>
            <w:tcBorders>
              <w:top w:val="nil"/>
              <w:left w:val="nil"/>
              <w:bottom w:val="nil"/>
              <w:right w:val="nil"/>
            </w:tcBorders>
            <w:shd w:val="clear" w:color="auto" w:fill="auto"/>
            <w:noWrap/>
            <w:vAlign w:val="bottom"/>
          </w:tcPr>
          <w:p w:rsidR="007F465F" w:rsidRPr="00C9507B" w:rsidRDefault="007F465F" w:rsidP="00E12869">
            <w:pPr>
              <w:tabs>
                <w:tab w:val="decimal" w:pos="760"/>
              </w:tabs>
              <w:spacing w:line="240" w:lineRule="atLeast"/>
              <w:ind w:left="0"/>
              <w:rPr>
                <w:rFonts w:ascii="Angsana New" w:hAnsi="Angsana New"/>
                <w:color w:val="000000"/>
                <w:sz w:val="30"/>
                <w:szCs w:val="30"/>
              </w:rPr>
            </w:pPr>
            <w:r w:rsidRPr="00C9507B">
              <w:rPr>
                <w:rFonts w:ascii="Angsana New" w:hAnsi="Angsana New"/>
                <w:color w:val="000000"/>
                <w:sz w:val="30"/>
                <w:szCs w:val="30"/>
              </w:rPr>
              <w:t>13,429</w:t>
            </w:r>
          </w:p>
        </w:tc>
      </w:tr>
      <w:tr w:rsidR="007F465F" w:rsidRPr="00C9507B" w:rsidTr="00991433">
        <w:trPr>
          <w:trHeight w:val="420"/>
        </w:trPr>
        <w:tc>
          <w:tcPr>
            <w:tcW w:w="4410" w:type="dxa"/>
            <w:tcBorders>
              <w:top w:val="nil"/>
              <w:left w:val="nil"/>
              <w:bottom w:val="nil"/>
              <w:right w:val="nil"/>
            </w:tcBorders>
            <w:shd w:val="clear" w:color="auto" w:fill="auto"/>
            <w:noWrap/>
            <w:vAlign w:val="bottom"/>
          </w:tcPr>
          <w:p w:rsidR="007F465F" w:rsidRPr="00C9507B" w:rsidRDefault="007F465F" w:rsidP="00C9507B">
            <w:pPr>
              <w:spacing w:line="240" w:lineRule="atLeast"/>
              <w:ind w:left="972"/>
              <w:rPr>
                <w:rFonts w:ascii="Angsana New" w:hAnsi="Angsana New"/>
                <w:color w:val="000000"/>
                <w:sz w:val="30"/>
                <w:szCs w:val="30"/>
              </w:rPr>
            </w:pPr>
            <w:r w:rsidRPr="00C9507B">
              <w:rPr>
                <w:rFonts w:ascii="Angsana New" w:hAnsi="Angsana New" w:hint="cs"/>
                <w:color w:val="000000"/>
                <w:sz w:val="30"/>
                <w:szCs w:val="30"/>
                <w:cs/>
              </w:rPr>
              <w:t>จำนวนที่ไม่ได้ปันส่วน</w:t>
            </w:r>
          </w:p>
        </w:tc>
        <w:tc>
          <w:tcPr>
            <w:tcW w:w="1170" w:type="dxa"/>
            <w:gridSpan w:val="2"/>
            <w:tcBorders>
              <w:top w:val="nil"/>
              <w:left w:val="nil"/>
              <w:right w:val="nil"/>
            </w:tcBorders>
            <w:shd w:val="clear" w:color="auto" w:fill="auto"/>
            <w:noWrap/>
            <w:vAlign w:val="bottom"/>
          </w:tcPr>
          <w:p w:rsidR="007F465F" w:rsidRPr="00C9507B" w:rsidRDefault="007F465F" w:rsidP="00C9507B">
            <w:pPr>
              <w:tabs>
                <w:tab w:val="decimal" w:pos="760"/>
              </w:tabs>
              <w:spacing w:line="240" w:lineRule="atLeast"/>
              <w:ind w:left="-18" w:firstLine="180"/>
              <w:rPr>
                <w:rFonts w:ascii="Angsana New" w:hAnsi="Angsana New"/>
                <w:color w:val="000000"/>
                <w:sz w:val="30"/>
                <w:szCs w:val="30"/>
              </w:rPr>
            </w:pPr>
          </w:p>
        </w:tc>
        <w:tc>
          <w:tcPr>
            <w:tcW w:w="270" w:type="dxa"/>
            <w:tcBorders>
              <w:top w:val="nil"/>
              <w:left w:val="nil"/>
              <w:right w:val="nil"/>
            </w:tcBorders>
            <w:shd w:val="clear" w:color="auto" w:fill="auto"/>
            <w:noWrap/>
            <w:vAlign w:val="bottom"/>
          </w:tcPr>
          <w:p w:rsidR="007F465F" w:rsidRPr="00C9507B" w:rsidRDefault="007F465F" w:rsidP="00C9507B">
            <w:pPr>
              <w:spacing w:line="240" w:lineRule="atLeast"/>
              <w:rPr>
                <w:rFonts w:ascii="Angsana New" w:hAnsi="Angsana New"/>
                <w:color w:val="000000"/>
                <w:sz w:val="30"/>
                <w:szCs w:val="30"/>
              </w:rPr>
            </w:pPr>
          </w:p>
        </w:tc>
        <w:tc>
          <w:tcPr>
            <w:tcW w:w="1094" w:type="dxa"/>
            <w:tcBorders>
              <w:top w:val="nil"/>
              <w:left w:val="nil"/>
              <w:right w:val="nil"/>
            </w:tcBorders>
            <w:shd w:val="clear" w:color="auto" w:fill="auto"/>
            <w:noWrap/>
            <w:vAlign w:val="bottom"/>
          </w:tcPr>
          <w:p w:rsidR="007F465F" w:rsidRPr="00C9507B" w:rsidRDefault="007F465F" w:rsidP="00C9507B">
            <w:pPr>
              <w:tabs>
                <w:tab w:val="decimal" w:pos="760"/>
              </w:tabs>
              <w:spacing w:line="240" w:lineRule="atLeast"/>
              <w:ind w:left="75"/>
              <w:rPr>
                <w:rFonts w:ascii="Angsana New" w:hAnsi="Angsana New"/>
                <w:color w:val="000000"/>
                <w:sz w:val="30"/>
                <w:szCs w:val="30"/>
              </w:rPr>
            </w:pPr>
          </w:p>
        </w:tc>
        <w:tc>
          <w:tcPr>
            <w:tcW w:w="246" w:type="dxa"/>
            <w:gridSpan w:val="2"/>
            <w:tcBorders>
              <w:top w:val="nil"/>
              <w:left w:val="nil"/>
              <w:right w:val="nil"/>
            </w:tcBorders>
            <w:shd w:val="clear" w:color="auto" w:fill="auto"/>
            <w:noWrap/>
            <w:vAlign w:val="bottom"/>
          </w:tcPr>
          <w:p w:rsidR="007F465F" w:rsidRPr="00C9507B" w:rsidRDefault="007F465F" w:rsidP="00C9507B">
            <w:pPr>
              <w:spacing w:line="240" w:lineRule="atLeast"/>
              <w:rPr>
                <w:rFonts w:ascii="Angsana New" w:hAnsi="Angsana New"/>
                <w:color w:val="000000"/>
                <w:sz w:val="30"/>
                <w:szCs w:val="30"/>
              </w:rPr>
            </w:pPr>
          </w:p>
        </w:tc>
        <w:tc>
          <w:tcPr>
            <w:tcW w:w="1203" w:type="dxa"/>
            <w:tcBorders>
              <w:top w:val="nil"/>
              <w:left w:val="nil"/>
              <w:bottom w:val="single" w:sz="4" w:space="0" w:color="auto"/>
              <w:right w:val="nil"/>
            </w:tcBorders>
            <w:shd w:val="clear" w:color="auto" w:fill="auto"/>
            <w:noWrap/>
            <w:vAlign w:val="bottom"/>
          </w:tcPr>
          <w:p w:rsidR="007F465F" w:rsidRPr="00C9507B" w:rsidRDefault="000B2BAD" w:rsidP="00C9507B">
            <w:pPr>
              <w:tabs>
                <w:tab w:val="decimal" w:pos="532"/>
              </w:tabs>
              <w:spacing w:line="240" w:lineRule="atLeast"/>
              <w:ind w:left="0"/>
              <w:rPr>
                <w:rFonts w:ascii="Angsana New" w:hAnsi="Angsana New"/>
                <w:color w:val="000000"/>
                <w:sz w:val="30"/>
                <w:szCs w:val="30"/>
              </w:rPr>
            </w:pPr>
            <w:r>
              <w:rPr>
                <w:rFonts w:ascii="Angsana New" w:hAnsi="Angsana New"/>
                <w:color w:val="000000"/>
                <w:sz w:val="30"/>
                <w:szCs w:val="30"/>
              </w:rPr>
              <w:t>-</w:t>
            </w:r>
          </w:p>
        </w:tc>
        <w:tc>
          <w:tcPr>
            <w:tcW w:w="222" w:type="dxa"/>
            <w:tcBorders>
              <w:top w:val="nil"/>
              <w:left w:val="nil"/>
              <w:right w:val="nil"/>
            </w:tcBorders>
            <w:shd w:val="clear" w:color="auto" w:fill="auto"/>
            <w:noWrap/>
            <w:vAlign w:val="bottom"/>
          </w:tcPr>
          <w:p w:rsidR="007F465F" w:rsidRPr="00C9507B" w:rsidRDefault="007F465F" w:rsidP="00C9507B">
            <w:pPr>
              <w:spacing w:line="240" w:lineRule="atLeast"/>
              <w:rPr>
                <w:rFonts w:ascii="Angsana New" w:hAnsi="Angsana New"/>
                <w:color w:val="000000"/>
                <w:sz w:val="30"/>
                <w:szCs w:val="30"/>
              </w:rPr>
            </w:pPr>
          </w:p>
        </w:tc>
        <w:tc>
          <w:tcPr>
            <w:tcW w:w="1139" w:type="dxa"/>
            <w:tcBorders>
              <w:top w:val="nil"/>
              <w:left w:val="nil"/>
              <w:bottom w:val="single" w:sz="4" w:space="0" w:color="auto"/>
              <w:right w:val="nil"/>
            </w:tcBorders>
            <w:shd w:val="clear" w:color="auto" w:fill="auto"/>
            <w:noWrap/>
            <w:vAlign w:val="bottom"/>
          </w:tcPr>
          <w:p w:rsidR="007F465F" w:rsidRPr="00C9507B" w:rsidRDefault="007F465F" w:rsidP="00E12869">
            <w:pPr>
              <w:tabs>
                <w:tab w:val="decimal" w:pos="532"/>
              </w:tabs>
              <w:spacing w:line="240" w:lineRule="atLeast"/>
              <w:ind w:left="0"/>
              <w:rPr>
                <w:rFonts w:ascii="Angsana New" w:hAnsi="Angsana New"/>
                <w:color w:val="000000"/>
                <w:sz w:val="30"/>
                <w:szCs w:val="30"/>
              </w:rPr>
            </w:pPr>
            <w:r w:rsidRPr="00C9507B">
              <w:rPr>
                <w:rFonts w:ascii="Angsana New" w:hAnsi="Angsana New"/>
                <w:color w:val="000000"/>
                <w:sz w:val="30"/>
                <w:szCs w:val="30"/>
              </w:rPr>
              <w:t>-</w:t>
            </w:r>
          </w:p>
        </w:tc>
      </w:tr>
      <w:tr w:rsidR="007F465F" w:rsidRPr="00C9507B" w:rsidTr="00991433">
        <w:trPr>
          <w:trHeight w:val="420"/>
        </w:trPr>
        <w:tc>
          <w:tcPr>
            <w:tcW w:w="4410" w:type="dxa"/>
            <w:tcBorders>
              <w:top w:val="nil"/>
              <w:left w:val="nil"/>
              <w:bottom w:val="nil"/>
              <w:right w:val="nil"/>
            </w:tcBorders>
            <w:shd w:val="clear" w:color="auto" w:fill="auto"/>
            <w:noWrap/>
            <w:vAlign w:val="bottom"/>
          </w:tcPr>
          <w:p w:rsidR="007F465F" w:rsidRPr="00C9507B" w:rsidRDefault="007F465F" w:rsidP="00C9507B">
            <w:pPr>
              <w:spacing w:line="240" w:lineRule="atLeast"/>
              <w:ind w:left="972"/>
              <w:rPr>
                <w:rFonts w:ascii="Angsana New" w:hAnsi="Angsana New"/>
                <w:b/>
                <w:bCs/>
                <w:color w:val="000000"/>
                <w:sz w:val="30"/>
                <w:szCs w:val="30"/>
              </w:rPr>
            </w:pPr>
            <w:r w:rsidRPr="00C9507B">
              <w:rPr>
                <w:rFonts w:ascii="Angsana New" w:hAnsi="Angsana New" w:hint="cs"/>
                <w:b/>
                <w:bCs/>
                <w:color w:val="000000"/>
                <w:sz w:val="30"/>
                <w:szCs w:val="30"/>
                <w:cs/>
              </w:rPr>
              <w:t>หนี้สิน</w:t>
            </w:r>
            <w:r w:rsidRPr="00C9507B">
              <w:rPr>
                <w:rFonts w:ascii="Angsana New" w:hAnsi="Angsana New"/>
                <w:b/>
                <w:bCs/>
                <w:color w:val="000000"/>
                <w:sz w:val="30"/>
                <w:szCs w:val="30"/>
                <w:cs/>
              </w:rPr>
              <w:t>รวม</w:t>
            </w:r>
          </w:p>
        </w:tc>
        <w:tc>
          <w:tcPr>
            <w:tcW w:w="1170" w:type="dxa"/>
            <w:gridSpan w:val="2"/>
            <w:tcBorders>
              <w:left w:val="nil"/>
              <w:right w:val="nil"/>
            </w:tcBorders>
            <w:shd w:val="clear" w:color="auto" w:fill="auto"/>
            <w:noWrap/>
            <w:vAlign w:val="bottom"/>
          </w:tcPr>
          <w:p w:rsidR="007F465F" w:rsidRPr="00C9507B" w:rsidRDefault="007F465F" w:rsidP="00C9507B">
            <w:pPr>
              <w:tabs>
                <w:tab w:val="decimal" w:pos="760"/>
              </w:tabs>
              <w:spacing w:line="240" w:lineRule="atLeast"/>
              <w:ind w:left="-18" w:firstLine="180"/>
              <w:rPr>
                <w:rFonts w:ascii="Angsana New" w:hAnsi="Angsana New"/>
                <w:b/>
                <w:bCs/>
                <w:color w:val="000000"/>
                <w:sz w:val="30"/>
                <w:szCs w:val="30"/>
              </w:rPr>
            </w:pPr>
          </w:p>
        </w:tc>
        <w:tc>
          <w:tcPr>
            <w:tcW w:w="270" w:type="dxa"/>
            <w:tcBorders>
              <w:left w:val="nil"/>
              <w:right w:val="nil"/>
            </w:tcBorders>
            <w:shd w:val="clear" w:color="auto" w:fill="auto"/>
            <w:noWrap/>
            <w:vAlign w:val="bottom"/>
          </w:tcPr>
          <w:p w:rsidR="007F465F" w:rsidRPr="00C9507B" w:rsidRDefault="007F465F" w:rsidP="00C9507B">
            <w:pPr>
              <w:spacing w:line="240" w:lineRule="atLeast"/>
              <w:rPr>
                <w:rFonts w:ascii="Angsana New" w:hAnsi="Angsana New"/>
                <w:b/>
                <w:bCs/>
                <w:color w:val="000000"/>
                <w:sz w:val="30"/>
                <w:szCs w:val="30"/>
              </w:rPr>
            </w:pPr>
          </w:p>
        </w:tc>
        <w:tc>
          <w:tcPr>
            <w:tcW w:w="1094" w:type="dxa"/>
            <w:tcBorders>
              <w:left w:val="nil"/>
              <w:right w:val="nil"/>
            </w:tcBorders>
            <w:shd w:val="clear" w:color="auto" w:fill="auto"/>
            <w:noWrap/>
            <w:vAlign w:val="bottom"/>
          </w:tcPr>
          <w:p w:rsidR="007F465F" w:rsidRPr="00C9507B" w:rsidRDefault="007F465F" w:rsidP="00C9507B">
            <w:pPr>
              <w:tabs>
                <w:tab w:val="decimal" w:pos="760"/>
              </w:tabs>
              <w:spacing w:line="240" w:lineRule="atLeast"/>
              <w:ind w:left="75"/>
              <w:rPr>
                <w:rFonts w:ascii="Angsana New" w:hAnsi="Angsana New"/>
                <w:b/>
                <w:bCs/>
                <w:color w:val="000000"/>
                <w:sz w:val="30"/>
                <w:szCs w:val="30"/>
              </w:rPr>
            </w:pPr>
          </w:p>
        </w:tc>
        <w:tc>
          <w:tcPr>
            <w:tcW w:w="246" w:type="dxa"/>
            <w:gridSpan w:val="2"/>
            <w:tcBorders>
              <w:left w:val="nil"/>
              <w:right w:val="nil"/>
            </w:tcBorders>
            <w:shd w:val="clear" w:color="auto" w:fill="auto"/>
            <w:noWrap/>
            <w:vAlign w:val="bottom"/>
          </w:tcPr>
          <w:p w:rsidR="007F465F" w:rsidRPr="00C9507B" w:rsidRDefault="007F465F" w:rsidP="00C9507B">
            <w:pPr>
              <w:spacing w:line="240" w:lineRule="atLeast"/>
              <w:rPr>
                <w:rFonts w:ascii="Angsana New" w:hAnsi="Angsana New"/>
                <w:b/>
                <w:bCs/>
                <w:color w:val="000000"/>
                <w:sz w:val="30"/>
                <w:szCs w:val="30"/>
              </w:rPr>
            </w:pPr>
          </w:p>
        </w:tc>
        <w:tc>
          <w:tcPr>
            <w:tcW w:w="1203" w:type="dxa"/>
            <w:tcBorders>
              <w:top w:val="single" w:sz="4" w:space="0" w:color="auto"/>
              <w:left w:val="nil"/>
              <w:bottom w:val="double" w:sz="4" w:space="0" w:color="auto"/>
              <w:right w:val="nil"/>
            </w:tcBorders>
            <w:shd w:val="clear" w:color="auto" w:fill="auto"/>
            <w:noWrap/>
            <w:vAlign w:val="bottom"/>
          </w:tcPr>
          <w:p w:rsidR="007F465F" w:rsidRPr="00C9507B" w:rsidRDefault="000B2BAD" w:rsidP="00C9507B">
            <w:pPr>
              <w:tabs>
                <w:tab w:val="decimal" w:pos="760"/>
              </w:tabs>
              <w:spacing w:line="240" w:lineRule="atLeast"/>
              <w:ind w:left="0"/>
              <w:rPr>
                <w:rFonts w:ascii="Angsana New" w:hAnsi="Angsana New"/>
                <w:b/>
                <w:bCs/>
                <w:color w:val="000000"/>
                <w:sz w:val="30"/>
                <w:szCs w:val="30"/>
              </w:rPr>
            </w:pPr>
            <w:r>
              <w:rPr>
                <w:rFonts w:ascii="Angsana New" w:hAnsi="Angsana New"/>
                <w:b/>
                <w:bCs/>
                <w:color w:val="000000"/>
                <w:sz w:val="30"/>
                <w:szCs w:val="30"/>
              </w:rPr>
              <w:t>24,</w:t>
            </w:r>
            <w:r w:rsidR="00BC3699">
              <w:rPr>
                <w:rFonts w:ascii="Angsana New" w:hAnsi="Angsana New"/>
                <w:b/>
                <w:bCs/>
                <w:color w:val="000000"/>
                <w:sz w:val="30"/>
                <w:szCs w:val="30"/>
              </w:rPr>
              <w:t>547</w:t>
            </w:r>
          </w:p>
        </w:tc>
        <w:tc>
          <w:tcPr>
            <w:tcW w:w="222" w:type="dxa"/>
            <w:tcBorders>
              <w:left w:val="nil"/>
              <w:right w:val="nil"/>
            </w:tcBorders>
            <w:shd w:val="clear" w:color="auto" w:fill="auto"/>
            <w:noWrap/>
            <w:vAlign w:val="bottom"/>
          </w:tcPr>
          <w:p w:rsidR="007F465F" w:rsidRPr="00C9507B" w:rsidRDefault="007F465F" w:rsidP="00C9507B">
            <w:pPr>
              <w:spacing w:line="240" w:lineRule="atLeast"/>
              <w:rPr>
                <w:rFonts w:ascii="Angsana New" w:hAnsi="Angsana New"/>
                <w:b/>
                <w:bCs/>
                <w:color w:val="000000"/>
                <w:sz w:val="30"/>
                <w:szCs w:val="30"/>
              </w:rPr>
            </w:pPr>
          </w:p>
        </w:tc>
        <w:tc>
          <w:tcPr>
            <w:tcW w:w="1139" w:type="dxa"/>
            <w:tcBorders>
              <w:top w:val="single" w:sz="4" w:space="0" w:color="auto"/>
              <w:left w:val="nil"/>
              <w:bottom w:val="double" w:sz="4" w:space="0" w:color="auto"/>
              <w:right w:val="nil"/>
            </w:tcBorders>
            <w:shd w:val="clear" w:color="auto" w:fill="auto"/>
            <w:noWrap/>
            <w:vAlign w:val="bottom"/>
          </w:tcPr>
          <w:p w:rsidR="007F465F" w:rsidRPr="00C9507B" w:rsidRDefault="007F465F" w:rsidP="00E12869">
            <w:pPr>
              <w:tabs>
                <w:tab w:val="decimal" w:pos="760"/>
              </w:tabs>
              <w:spacing w:line="240" w:lineRule="atLeast"/>
              <w:ind w:left="0"/>
              <w:rPr>
                <w:rFonts w:ascii="Angsana New" w:hAnsi="Angsana New"/>
                <w:b/>
                <w:bCs/>
                <w:color w:val="000000"/>
                <w:sz w:val="30"/>
                <w:szCs w:val="30"/>
              </w:rPr>
            </w:pPr>
            <w:r w:rsidRPr="00C9507B">
              <w:rPr>
                <w:rFonts w:ascii="Angsana New" w:hAnsi="Angsana New"/>
                <w:b/>
                <w:bCs/>
                <w:color w:val="000000"/>
                <w:sz w:val="30"/>
                <w:szCs w:val="30"/>
              </w:rPr>
              <w:t>13,429</w:t>
            </w:r>
          </w:p>
        </w:tc>
      </w:tr>
    </w:tbl>
    <w:p w:rsidR="00991433" w:rsidRPr="00C9507B" w:rsidRDefault="00991433" w:rsidP="00C9507B">
      <w:pPr>
        <w:tabs>
          <w:tab w:val="left" w:pos="540"/>
          <w:tab w:val="left" w:pos="1080"/>
        </w:tabs>
        <w:spacing w:line="240" w:lineRule="auto"/>
        <w:ind w:left="533"/>
        <w:rPr>
          <w:rFonts w:ascii="Angsana New" w:hAnsi="Angsana New"/>
          <w:sz w:val="20"/>
          <w:szCs w:val="20"/>
          <w:lang w:val="en-US"/>
        </w:rPr>
      </w:pPr>
    </w:p>
    <w:p w:rsidR="00991433" w:rsidRPr="00C9507B" w:rsidRDefault="00991433" w:rsidP="00C9507B">
      <w:pPr>
        <w:ind w:left="547"/>
        <w:rPr>
          <w:rFonts w:ascii="Angsana New" w:hAnsi="Angsana New"/>
          <w:i/>
          <w:iCs/>
          <w:spacing w:val="-4"/>
          <w:sz w:val="30"/>
          <w:szCs w:val="30"/>
          <w:lang w:val="en-US"/>
        </w:rPr>
      </w:pPr>
      <w:r w:rsidRPr="00C9507B">
        <w:rPr>
          <w:rFonts w:ascii="Angsana New" w:hAnsi="Angsana New" w:hint="cs"/>
          <w:i/>
          <w:iCs/>
          <w:spacing w:val="-4"/>
          <w:sz w:val="30"/>
          <w:szCs w:val="30"/>
          <w:cs/>
          <w:lang w:val="en-US"/>
        </w:rPr>
        <w:t>ลูกค้ารายใหญ่</w:t>
      </w:r>
    </w:p>
    <w:p w:rsidR="00991433" w:rsidRPr="00C9507B" w:rsidRDefault="00991433" w:rsidP="00C9507B">
      <w:pPr>
        <w:tabs>
          <w:tab w:val="left" w:pos="540"/>
          <w:tab w:val="left" w:pos="1080"/>
        </w:tabs>
        <w:spacing w:line="240" w:lineRule="auto"/>
        <w:ind w:left="533"/>
        <w:rPr>
          <w:rFonts w:ascii="Angsana New" w:hAnsi="Angsana New"/>
          <w:sz w:val="20"/>
          <w:szCs w:val="20"/>
          <w:lang w:val="en-US"/>
        </w:rPr>
      </w:pPr>
    </w:p>
    <w:p w:rsidR="00991433" w:rsidRPr="00C9507B" w:rsidRDefault="00991433" w:rsidP="00C9507B">
      <w:pPr>
        <w:spacing w:line="240" w:lineRule="auto"/>
        <w:ind w:left="540"/>
        <w:rPr>
          <w:rFonts w:ascii="Angsana New" w:hAnsi="Angsana New"/>
          <w:sz w:val="30"/>
          <w:szCs w:val="30"/>
          <w:lang w:val="en-US"/>
        </w:rPr>
      </w:pPr>
      <w:r w:rsidRPr="00C9507B">
        <w:rPr>
          <w:rFonts w:ascii="Angsana New" w:hAnsi="Angsana New" w:hint="cs"/>
          <w:sz w:val="30"/>
          <w:szCs w:val="30"/>
          <w:cs/>
          <w:lang w:val="en-US"/>
        </w:rPr>
        <w:t>รายได้จากลูกค้ารายหนึ่งจากส่วน</w:t>
      </w:r>
      <w:r w:rsidR="00A513EB" w:rsidRPr="00C9507B">
        <w:rPr>
          <w:rFonts w:ascii="Angsana New" w:hAnsi="Angsana New" w:hint="cs"/>
          <w:sz w:val="30"/>
          <w:szCs w:val="30"/>
          <w:cs/>
          <w:lang w:val="en-US"/>
        </w:rPr>
        <w:t>งานทั้งหมดของกลุ่มบริษัท</w:t>
      </w:r>
      <w:r w:rsidR="00736AA3">
        <w:rPr>
          <w:rFonts w:ascii="Angsana New" w:hAnsi="Angsana New" w:hint="cs"/>
          <w:sz w:val="30"/>
          <w:szCs w:val="30"/>
          <w:cs/>
          <w:lang w:val="en-US"/>
        </w:rPr>
        <w:t xml:space="preserve"> เป็นจำนวน</w:t>
      </w:r>
      <w:r w:rsidR="000B2BAD">
        <w:rPr>
          <w:rFonts w:ascii="Angsana New" w:hAnsi="Angsana New"/>
          <w:sz w:val="30"/>
          <w:szCs w:val="30"/>
          <w:lang w:val="en-US"/>
        </w:rPr>
        <w:t xml:space="preserve"> 3,789</w:t>
      </w:r>
      <w:r w:rsidRPr="00C9507B">
        <w:rPr>
          <w:rFonts w:ascii="Angsana New" w:hAnsi="Angsana New"/>
          <w:sz w:val="30"/>
          <w:szCs w:val="30"/>
          <w:cs/>
          <w:lang w:val="en-US"/>
        </w:rPr>
        <w:t xml:space="preserve"> ล้านบาท และ </w:t>
      </w:r>
      <w:r w:rsidR="00736AA3">
        <w:rPr>
          <w:rFonts w:ascii="Angsana New" w:hAnsi="Angsana New"/>
          <w:sz w:val="30"/>
          <w:szCs w:val="30"/>
          <w:lang w:val="en-US"/>
        </w:rPr>
        <w:t>2,019</w:t>
      </w:r>
      <w:r w:rsidR="001E04CC" w:rsidRPr="00C9507B">
        <w:rPr>
          <w:rFonts w:ascii="Angsana New" w:hAnsi="Angsana New"/>
          <w:sz w:val="30"/>
          <w:szCs w:val="30"/>
          <w:cs/>
          <w:lang w:val="en-US"/>
        </w:rPr>
        <w:t xml:space="preserve"> ล้านบาท </w:t>
      </w:r>
      <w:r w:rsidR="00A513EB" w:rsidRPr="00C9507B">
        <w:rPr>
          <w:rFonts w:ascii="Angsana New" w:hAnsi="Angsana New" w:hint="cs"/>
          <w:sz w:val="30"/>
          <w:szCs w:val="30"/>
          <w:cs/>
          <w:lang w:val="en-US"/>
        </w:rPr>
        <w:t xml:space="preserve">และของบริษัท เป็นจำนวน </w:t>
      </w:r>
      <w:r w:rsidR="000B2BAD">
        <w:rPr>
          <w:rFonts w:ascii="Angsana New" w:hAnsi="Angsana New"/>
          <w:sz w:val="30"/>
          <w:szCs w:val="30"/>
          <w:lang w:val="en-US"/>
        </w:rPr>
        <w:t xml:space="preserve">1,270 </w:t>
      </w:r>
      <w:r w:rsidR="00A513EB" w:rsidRPr="00C9507B">
        <w:rPr>
          <w:rFonts w:ascii="Angsana New" w:hAnsi="Angsana New" w:hint="cs"/>
          <w:sz w:val="30"/>
          <w:szCs w:val="30"/>
          <w:cs/>
          <w:lang w:val="en-US"/>
        </w:rPr>
        <w:t xml:space="preserve">ล้านบาท และ </w:t>
      </w:r>
      <w:r w:rsidR="00736AA3">
        <w:rPr>
          <w:rFonts w:ascii="Angsana New" w:hAnsi="Angsana New"/>
          <w:sz w:val="30"/>
          <w:szCs w:val="30"/>
          <w:lang w:val="en-US"/>
        </w:rPr>
        <w:t>1,289</w:t>
      </w:r>
      <w:r w:rsidR="00802D2A" w:rsidRPr="00C9507B">
        <w:rPr>
          <w:rFonts w:ascii="Angsana New" w:hAnsi="Angsana New" w:hint="cs"/>
          <w:sz w:val="30"/>
          <w:szCs w:val="30"/>
          <w:cs/>
          <w:lang w:val="en-US"/>
        </w:rPr>
        <w:t xml:space="preserve"> ล้</w:t>
      </w:r>
      <w:r w:rsidR="00A513EB" w:rsidRPr="00C9507B">
        <w:rPr>
          <w:rFonts w:ascii="Angsana New" w:hAnsi="Angsana New" w:hint="cs"/>
          <w:sz w:val="30"/>
          <w:szCs w:val="30"/>
          <w:cs/>
          <w:lang w:val="en-US"/>
        </w:rPr>
        <w:t xml:space="preserve">านบาท ตามลำดับ </w:t>
      </w:r>
      <w:r w:rsidRPr="00C9507B">
        <w:rPr>
          <w:rFonts w:ascii="Angsana New" w:hAnsi="Angsana New"/>
          <w:sz w:val="30"/>
          <w:szCs w:val="30"/>
          <w:cs/>
          <w:lang w:val="en-US"/>
        </w:rPr>
        <w:t>จากรายได้รวมของ</w:t>
      </w:r>
      <w:r w:rsidRPr="00C9507B">
        <w:rPr>
          <w:rFonts w:ascii="Angsana New" w:hAnsi="Angsana New" w:hint="cs"/>
          <w:sz w:val="30"/>
          <w:szCs w:val="30"/>
          <w:cs/>
          <w:lang w:val="en-US"/>
        </w:rPr>
        <w:t>กลุ่มบริษัท/บริษัท สำหรับปี 255</w:t>
      </w:r>
      <w:r w:rsidR="00736AA3">
        <w:rPr>
          <w:rFonts w:ascii="Angsana New" w:hAnsi="Angsana New"/>
          <w:sz w:val="30"/>
          <w:szCs w:val="30"/>
          <w:lang w:val="en-US"/>
        </w:rPr>
        <w:t>8</w:t>
      </w:r>
      <w:r w:rsidRPr="00C9507B">
        <w:rPr>
          <w:rFonts w:ascii="Angsana New" w:hAnsi="Angsana New" w:hint="cs"/>
          <w:sz w:val="30"/>
          <w:szCs w:val="30"/>
          <w:cs/>
          <w:lang w:val="en-US"/>
        </w:rPr>
        <w:t xml:space="preserve"> และ 255</w:t>
      </w:r>
      <w:r w:rsidR="00736AA3">
        <w:rPr>
          <w:rFonts w:ascii="Angsana New" w:hAnsi="Angsana New"/>
          <w:sz w:val="30"/>
          <w:szCs w:val="30"/>
          <w:lang w:val="en-US"/>
        </w:rPr>
        <w:t>7</w:t>
      </w:r>
      <w:r w:rsidRPr="00C9507B">
        <w:rPr>
          <w:rFonts w:ascii="Angsana New" w:hAnsi="Angsana New" w:hint="cs"/>
          <w:sz w:val="30"/>
          <w:szCs w:val="30"/>
          <w:cs/>
          <w:lang w:val="en-US"/>
        </w:rPr>
        <w:t xml:space="preserve"> ตามลำดับ</w:t>
      </w:r>
    </w:p>
    <w:p w:rsidR="00615A54" w:rsidRPr="00C9507B" w:rsidRDefault="00615A54" w:rsidP="00C9507B">
      <w:pPr>
        <w:tabs>
          <w:tab w:val="left" w:pos="540"/>
          <w:tab w:val="left" w:pos="1080"/>
        </w:tabs>
        <w:spacing w:line="240" w:lineRule="auto"/>
        <w:ind w:left="533"/>
        <w:rPr>
          <w:rFonts w:ascii="Angsana New" w:hAnsi="Angsana New"/>
          <w:sz w:val="20"/>
          <w:szCs w:val="20"/>
          <w:cs/>
          <w:lang w:val="en-US"/>
        </w:rPr>
      </w:pPr>
    </w:p>
    <w:p w:rsidR="00C500EA" w:rsidRPr="00C9507B" w:rsidRDefault="00C500EA" w:rsidP="00B17432">
      <w:pPr>
        <w:numPr>
          <w:ilvl w:val="0"/>
          <w:numId w:val="4"/>
        </w:numPr>
        <w:ind w:left="567" w:right="32" w:hanging="567"/>
        <w:jc w:val="both"/>
        <w:rPr>
          <w:rFonts w:ascii="Angsana New" w:hAnsi="Angsana New"/>
          <w:b/>
          <w:bCs/>
          <w:sz w:val="30"/>
          <w:szCs w:val="30"/>
          <w:lang w:val="en-US"/>
        </w:rPr>
      </w:pPr>
      <w:r w:rsidRPr="00C9507B">
        <w:rPr>
          <w:rFonts w:ascii="Angsana New" w:hAnsi="Angsana New"/>
          <w:b/>
          <w:bCs/>
          <w:sz w:val="30"/>
          <w:szCs w:val="30"/>
          <w:cs/>
          <w:lang w:val="en-US"/>
        </w:rPr>
        <w:t>เครื่องมือทางการเงิน</w:t>
      </w:r>
    </w:p>
    <w:p w:rsidR="004C5BD4" w:rsidRPr="00C9507B" w:rsidRDefault="004C5BD4" w:rsidP="00C9507B">
      <w:pPr>
        <w:tabs>
          <w:tab w:val="left" w:pos="540"/>
          <w:tab w:val="left" w:pos="1080"/>
        </w:tabs>
        <w:spacing w:line="240" w:lineRule="atLeast"/>
        <w:ind w:left="533"/>
        <w:rPr>
          <w:rFonts w:ascii="Angsana New" w:hAnsi="Angsana New"/>
          <w:sz w:val="20"/>
          <w:szCs w:val="20"/>
          <w:lang w:val="en-US"/>
        </w:rPr>
      </w:pPr>
    </w:p>
    <w:p w:rsidR="00FA0BB1" w:rsidRPr="00C9507B" w:rsidRDefault="00FA0BB1" w:rsidP="00C9507B">
      <w:pPr>
        <w:ind w:left="540" w:right="0"/>
        <w:rPr>
          <w:rFonts w:ascii="Angsana New" w:hAnsi="Angsana New"/>
          <w:b/>
          <w:bCs/>
          <w:i/>
          <w:iCs/>
          <w:sz w:val="30"/>
          <w:szCs w:val="30"/>
          <w:lang w:val="en-US"/>
        </w:rPr>
      </w:pPr>
      <w:r w:rsidRPr="00C9507B">
        <w:rPr>
          <w:rFonts w:ascii="Angsana New" w:hAnsi="Angsana New"/>
          <w:b/>
          <w:bCs/>
          <w:i/>
          <w:iCs/>
          <w:sz w:val="30"/>
          <w:szCs w:val="30"/>
          <w:cs/>
          <w:lang w:val="en-US"/>
        </w:rPr>
        <w:t>นโยบายการ</w:t>
      </w:r>
      <w:r w:rsidR="000B10F6" w:rsidRPr="00C9507B">
        <w:rPr>
          <w:rFonts w:ascii="Angsana New" w:hAnsi="Angsana New" w:hint="cs"/>
          <w:b/>
          <w:bCs/>
          <w:i/>
          <w:iCs/>
          <w:sz w:val="30"/>
          <w:szCs w:val="30"/>
          <w:cs/>
          <w:lang w:val="en-US"/>
        </w:rPr>
        <w:t>จัดการ</w:t>
      </w:r>
      <w:r w:rsidRPr="00C9507B">
        <w:rPr>
          <w:rFonts w:ascii="Angsana New" w:hAnsi="Angsana New"/>
          <w:b/>
          <w:bCs/>
          <w:i/>
          <w:iCs/>
          <w:sz w:val="30"/>
          <w:szCs w:val="30"/>
          <w:cs/>
          <w:lang w:val="en-US"/>
        </w:rPr>
        <w:t>ความเสี่ยง</w:t>
      </w:r>
      <w:r w:rsidR="000B10F6" w:rsidRPr="00C9507B">
        <w:rPr>
          <w:rFonts w:ascii="Angsana New" w:hAnsi="Angsana New" w:hint="cs"/>
          <w:b/>
          <w:bCs/>
          <w:i/>
          <w:iCs/>
          <w:sz w:val="30"/>
          <w:szCs w:val="30"/>
          <w:cs/>
          <w:lang w:val="en-US"/>
        </w:rPr>
        <w:t>ทางด้านการเงิน</w:t>
      </w:r>
    </w:p>
    <w:p w:rsidR="00FA0BB1" w:rsidRPr="00C9507B" w:rsidRDefault="00FA0BB1" w:rsidP="00C9507B">
      <w:pPr>
        <w:tabs>
          <w:tab w:val="left" w:pos="540"/>
          <w:tab w:val="left" w:pos="1080"/>
        </w:tabs>
        <w:spacing w:line="240" w:lineRule="atLeast"/>
        <w:ind w:left="533"/>
        <w:rPr>
          <w:rFonts w:ascii="Angsana New" w:hAnsi="Angsana New"/>
          <w:sz w:val="20"/>
          <w:szCs w:val="20"/>
          <w:lang w:val="en-US"/>
        </w:rPr>
      </w:pPr>
    </w:p>
    <w:p w:rsidR="00C500EA" w:rsidRPr="00C9507B" w:rsidRDefault="00FA0BB1" w:rsidP="00C9507B">
      <w:pPr>
        <w:spacing w:line="240" w:lineRule="auto"/>
        <w:ind w:left="540"/>
        <w:rPr>
          <w:rFonts w:ascii="Angsana New" w:hAnsi="Angsana New"/>
          <w:sz w:val="30"/>
          <w:szCs w:val="30"/>
          <w:lang w:val="en-US"/>
        </w:rPr>
      </w:pPr>
      <w:r w:rsidRPr="00C9507B">
        <w:rPr>
          <w:rFonts w:ascii="Angsana New" w:hAnsi="Angsana New" w:hint="cs"/>
          <w:sz w:val="30"/>
          <w:szCs w:val="30"/>
          <w:cs/>
          <w:lang w:val="en-US"/>
        </w:rPr>
        <w:t>กลุ่มบริษัท</w:t>
      </w:r>
      <w:r w:rsidRPr="00C9507B">
        <w:rPr>
          <w:rFonts w:ascii="Angsana New" w:hAnsi="Angsana New"/>
          <w:sz w:val="30"/>
          <w:szCs w:val="30"/>
          <w:lang w:val="en-US"/>
        </w:rPr>
        <w:t>/</w:t>
      </w:r>
      <w:r w:rsidRPr="00C9507B">
        <w:rPr>
          <w:rFonts w:ascii="Angsana New" w:hAnsi="Angsana New"/>
          <w:sz w:val="30"/>
          <w:szCs w:val="30"/>
          <w:cs/>
          <w:lang w:val="en-US"/>
        </w:rPr>
        <w:t>บริษัท</w:t>
      </w:r>
      <w:r w:rsidR="00C500EA" w:rsidRPr="00C9507B">
        <w:rPr>
          <w:rFonts w:ascii="Angsana New" w:hAnsi="Angsana New"/>
          <w:sz w:val="30"/>
          <w:szCs w:val="30"/>
          <w:cs/>
          <w:lang w:val="en-US"/>
        </w:rPr>
        <w:t xml:space="preserve">มีความเสี่ยงจากการดำเนินธุรกิจตามปกติจากการเปลี่ยนแปลงอัตราดอกเบี้ยและอัตราแลกเปลี่ยนเงินตราต่างประเทศ และจากการไม่ปฏิบัติตามข้อกำหนดตามสัญญาของคู่สัญญา </w:t>
      </w:r>
      <w:r w:rsidRPr="00C9507B">
        <w:rPr>
          <w:rFonts w:ascii="Angsana New" w:hAnsi="Angsana New" w:hint="cs"/>
          <w:sz w:val="30"/>
          <w:szCs w:val="30"/>
          <w:cs/>
          <w:lang w:val="en-US"/>
        </w:rPr>
        <w:t>กลุ่มบริษัท</w:t>
      </w:r>
      <w:r w:rsidRPr="00C9507B">
        <w:rPr>
          <w:rFonts w:ascii="Angsana New" w:hAnsi="Angsana New"/>
          <w:sz w:val="30"/>
          <w:szCs w:val="30"/>
          <w:lang w:val="en-US"/>
        </w:rPr>
        <w:t>/</w:t>
      </w:r>
      <w:r w:rsidRPr="00C9507B">
        <w:rPr>
          <w:rFonts w:ascii="Angsana New" w:hAnsi="Angsana New"/>
          <w:sz w:val="30"/>
          <w:szCs w:val="30"/>
          <w:cs/>
          <w:lang w:val="en-US"/>
        </w:rPr>
        <w:t>บริษัท</w:t>
      </w:r>
      <w:r w:rsidR="00C500EA" w:rsidRPr="00C9507B">
        <w:rPr>
          <w:rFonts w:ascii="Angsana New" w:hAnsi="Angsana New"/>
          <w:sz w:val="30"/>
          <w:szCs w:val="30"/>
          <w:cs/>
          <w:lang w:val="en-US"/>
        </w:rPr>
        <w:t>ไม่มี</w:t>
      </w:r>
      <w:r w:rsidR="00E01CD0">
        <w:rPr>
          <w:rFonts w:ascii="Angsana New" w:hAnsi="Angsana New" w:hint="cs"/>
          <w:sz w:val="30"/>
          <w:szCs w:val="30"/>
          <w:cs/>
          <w:lang w:val="en-US"/>
        </w:rPr>
        <w:t>การถือหรือออกเครื่องมือทางการเงิน</w:t>
      </w:r>
      <w:r w:rsidR="00C500EA" w:rsidRPr="00C9507B">
        <w:rPr>
          <w:rFonts w:ascii="Angsana New" w:hAnsi="Angsana New"/>
          <w:sz w:val="30"/>
          <w:szCs w:val="30"/>
          <w:cs/>
          <w:lang w:val="en-US"/>
        </w:rPr>
        <w:t>ที่เป็นตราสารอนุพันธ์เพื่อการเก็งกำไรหรือเพื่อการค้า</w:t>
      </w:r>
    </w:p>
    <w:p w:rsidR="00FA0BB1" w:rsidRPr="00C9507B" w:rsidRDefault="00FA0BB1" w:rsidP="00C9507B">
      <w:pPr>
        <w:tabs>
          <w:tab w:val="left" w:pos="540"/>
          <w:tab w:val="left" w:pos="1080"/>
        </w:tabs>
        <w:spacing w:line="240" w:lineRule="atLeast"/>
        <w:ind w:left="533"/>
        <w:rPr>
          <w:rFonts w:ascii="Angsana New" w:hAnsi="Angsana New"/>
          <w:sz w:val="20"/>
          <w:szCs w:val="20"/>
          <w:lang w:val="en-US"/>
        </w:rPr>
      </w:pPr>
    </w:p>
    <w:p w:rsidR="00266F22" w:rsidRPr="00C9507B" w:rsidRDefault="00266F22" w:rsidP="00C9507B">
      <w:pPr>
        <w:ind w:left="540" w:right="0"/>
        <w:rPr>
          <w:rFonts w:ascii="Angsana New" w:hAnsi="Angsana New"/>
          <w:b/>
          <w:bCs/>
          <w:i/>
          <w:iCs/>
          <w:sz w:val="30"/>
          <w:szCs w:val="30"/>
          <w:lang w:val="en-US"/>
        </w:rPr>
      </w:pPr>
      <w:r w:rsidRPr="00C9507B">
        <w:rPr>
          <w:rFonts w:ascii="Angsana New" w:hAnsi="Angsana New" w:hint="cs"/>
          <w:b/>
          <w:bCs/>
          <w:i/>
          <w:iCs/>
          <w:sz w:val="30"/>
          <w:szCs w:val="30"/>
          <w:cs/>
          <w:lang w:val="en-US"/>
        </w:rPr>
        <w:t>การบริหารจัดการทุน</w:t>
      </w:r>
    </w:p>
    <w:p w:rsidR="00266F22" w:rsidRPr="00C9507B" w:rsidRDefault="00266F22" w:rsidP="00C9507B">
      <w:pPr>
        <w:tabs>
          <w:tab w:val="left" w:pos="540"/>
          <w:tab w:val="left" w:pos="1080"/>
        </w:tabs>
        <w:spacing w:line="240" w:lineRule="atLeast"/>
        <w:ind w:left="533"/>
        <w:rPr>
          <w:rFonts w:ascii="Angsana New" w:hAnsi="Angsana New"/>
          <w:sz w:val="20"/>
          <w:szCs w:val="20"/>
          <w:lang w:val="en-US"/>
        </w:rPr>
      </w:pPr>
    </w:p>
    <w:p w:rsidR="00E01CD0" w:rsidRPr="00C9507B" w:rsidRDefault="00E01CD0" w:rsidP="00C9507B">
      <w:pPr>
        <w:spacing w:line="240" w:lineRule="auto"/>
        <w:ind w:left="540"/>
        <w:rPr>
          <w:rFonts w:ascii="Angsana New" w:hAnsi="Angsana New"/>
          <w:sz w:val="30"/>
          <w:szCs w:val="30"/>
          <w:lang w:val="en-US"/>
        </w:rPr>
      </w:pPr>
      <w:r>
        <w:rPr>
          <w:rFonts w:ascii="Angsana New" w:hAnsi="Angsana New" w:hint="cs"/>
          <w:sz w:val="30"/>
          <w:szCs w:val="30"/>
          <w:cs/>
          <w:lang w:val="en-US"/>
        </w:rPr>
        <w:t>นโยบายของคณะกรรมการบริษัทคือ การรักษาระดับเงินทุนให้มั่นคง เพื่อรักษานักลงทุน เจ้าหนี้ และความเชื่อมั่นของตลาดและก่อให้เกิดการพัฒนาของธุรกิจในอนาคต คณะกรรมการได้มีการกำกับดูแลผลตอบแทนจากการลงทุน ซึ่งกลุ่มบริษัท</w:t>
      </w:r>
      <w:r w:rsidR="00340435">
        <w:rPr>
          <w:rFonts w:ascii="Angsana New" w:hAnsi="Angsana New" w:hint="cs"/>
          <w:sz w:val="30"/>
          <w:szCs w:val="30"/>
          <w:cs/>
          <w:lang w:val="en-US"/>
        </w:rPr>
        <w:t>/บริษัท</w:t>
      </w:r>
      <w:r>
        <w:rPr>
          <w:rFonts w:ascii="Angsana New" w:hAnsi="Angsana New" w:hint="cs"/>
          <w:sz w:val="30"/>
          <w:szCs w:val="30"/>
          <w:cs/>
          <w:lang w:val="en-US"/>
        </w:rPr>
        <w:t>พิจารณาจากสัดส่วนของผลตอบแทนจากกิจกรรมดำเนินงานต่อส่วนของผู้ถือหุ้นรวม ซึ่งไม่รวมส่วนได้เสียที่ไม่มีอำนาจควบคุม อีกทั้งยังกำกับดูแลระดับการจ่ายเงินปันผลให้แก่ผู้ถือหุ้นสามัญ</w:t>
      </w:r>
    </w:p>
    <w:p w:rsidR="00183623" w:rsidRPr="00C9507B" w:rsidRDefault="00183623" w:rsidP="00C9507B">
      <w:pPr>
        <w:tabs>
          <w:tab w:val="left" w:pos="540"/>
          <w:tab w:val="left" w:pos="1080"/>
        </w:tabs>
        <w:spacing w:line="240" w:lineRule="atLeast"/>
        <w:ind w:left="533"/>
        <w:rPr>
          <w:rFonts w:ascii="Angsana New" w:hAnsi="Angsana New"/>
          <w:sz w:val="20"/>
          <w:szCs w:val="20"/>
          <w:lang w:val="en-US"/>
        </w:rPr>
      </w:pPr>
    </w:p>
    <w:p w:rsidR="00983DE9" w:rsidRPr="00C9507B" w:rsidRDefault="00983DE9" w:rsidP="00983DE9">
      <w:pPr>
        <w:spacing w:line="240" w:lineRule="atLeast"/>
        <w:ind w:left="547" w:right="0"/>
        <w:rPr>
          <w:rFonts w:ascii="Angsana New" w:hAnsi="Angsana New"/>
          <w:b/>
          <w:bCs/>
          <w:i/>
          <w:iCs/>
          <w:sz w:val="30"/>
          <w:szCs w:val="30"/>
          <w:lang w:val="en-US"/>
        </w:rPr>
      </w:pPr>
      <w:r w:rsidRPr="00C9507B">
        <w:rPr>
          <w:rFonts w:ascii="Angsana New" w:hAnsi="Angsana New"/>
          <w:b/>
          <w:bCs/>
          <w:i/>
          <w:iCs/>
          <w:sz w:val="30"/>
          <w:szCs w:val="30"/>
          <w:cs/>
          <w:lang w:val="en-US"/>
        </w:rPr>
        <w:t>ความเสี่ยงด้านอัตราดอกเบี้ย</w:t>
      </w:r>
    </w:p>
    <w:p w:rsidR="00983DE9" w:rsidRPr="00C9507B" w:rsidRDefault="00983DE9" w:rsidP="00983DE9">
      <w:pPr>
        <w:tabs>
          <w:tab w:val="left" w:pos="540"/>
          <w:tab w:val="left" w:pos="1080"/>
        </w:tabs>
        <w:spacing w:line="220" w:lineRule="exact"/>
        <w:ind w:left="533" w:right="45"/>
        <w:rPr>
          <w:rFonts w:ascii="Angsana New" w:hAnsi="Angsana New"/>
          <w:sz w:val="20"/>
          <w:szCs w:val="20"/>
          <w:lang w:val="en-US"/>
        </w:rPr>
      </w:pPr>
    </w:p>
    <w:p w:rsidR="00EF4EE9" w:rsidRDefault="00983DE9" w:rsidP="00983DE9">
      <w:pPr>
        <w:spacing w:line="240" w:lineRule="auto"/>
        <w:ind w:left="540"/>
        <w:rPr>
          <w:rFonts w:ascii="Angsana New" w:hAnsi="Angsana New"/>
          <w:sz w:val="30"/>
          <w:szCs w:val="30"/>
          <w:lang w:val="en-US"/>
        </w:rPr>
      </w:pPr>
      <w:r>
        <w:rPr>
          <w:rFonts w:ascii="Angsana New" w:hAnsi="Angsana New" w:hint="cs"/>
          <w:sz w:val="30"/>
          <w:szCs w:val="30"/>
          <w:cs/>
          <w:lang w:val="en-US"/>
        </w:rPr>
        <w:t>ความเสี่ยงด้านอัตราดอกเบี้ย หมายถึง ความเสี่ยงที่เกิดจากการเปลี่ยนแปลงที่จะเกิดในอนาคตของอัตราดอกเบี้ยในตลาด</w:t>
      </w:r>
      <w:r w:rsidR="00EE43A0">
        <w:rPr>
          <w:rFonts w:ascii="Angsana New" w:hAnsi="Angsana New"/>
          <w:sz w:val="30"/>
          <w:szCs w:val="30"/>
          <w:lang w:val="en-US"/>
        </w:rPr>
        <w:t xml:space="preserve"> </w:t>
      </w:r>
      <w:r>
        <w:rPr>
          <w:rFonts w:ascii="Angsana New" w:hAnsi="Angsana New" w:hint="cs"/>
          <w:sz w:val="30"/>
          <w:szCs w:val="30"/>
          <w:cs/>
          <w:lang w:val="en-US"/>
        </w:rPr>
        <w:t>ซึ่งส่งผลกระทบต่อการดำเนินงานและกระแสเงินสดของกลุ่มบริษัท/บริษัท</w:t>
      </w:r>
      <w:r w:rsidR="00EE43A0">
        <w:rPr>
          <w:rFonts w:ascii="Angsana New" w:hAnsi="Angsana New"/>
          <w:sz w:val="30"/>
          <w:szCs w:val="30"/>
          <w:lang w:val="en-US"/>
        </w:rPr>
        <w:t xml:space="preserve"> </w:t>
      </w:r>
      <w:r w:rsidR="00EE43A0">
        <w:rPr>
          <w:rFonts w:ascii="Angsana New" w:hAnsi="Angsana New" w:hint="cs"/>
          <w:sz w:val="30"/>
          <w:szCs w:val="30"/>
          <w:cs/>
          <w:lang w:val="en-US"/>
        </w:rPr>
        <w:t>เนื่องจากดอกเบี้ยของเงินกู้ยืมส่วนใหญ่มีอัตรา</w:t>
      </w:r>
      <w:r w:rsidR="008C6F93">
        <w:rPr>
          <w:rFonts w:ascii="Angsana New" w:hAnsi="Angsana New" w:hint="cs"/>
          <w:sz w:val="30"/>
          <w:szCs w:val="30"/>
          <w:cs/>
          <w:lang w:val="en-US"/>
        </w:rPr>
        <w:t>ลอยตัว</w:t>
      </w:r>
      <w:r w:rsidR="00EE43A0">
        <w:rPr>
          <w:rFonts w:ascii="Angsana New" w:hAnsi="Angsana New" w:hint="cs"/>
          <w:sz w:val="30"/>
          <w:szCs w:val="30"/>
          <w:cs/>
          <w:lang w:val="en-US"/>
        </w:rPr>
        <w:t xml:space="preserve"> กลุ่มบริษัท/บริษัทได้ลดความเสี่ยงดังกล่าวโดยทำให้แน่ใจว่าดอกเบี้ยที่เกิดจากหลักทรัพย์ที่เป็นตราสารหนี้และเงินกู้ยืมส่วนใหญ่มีอัตราคงที่ และใช้เครื่องมือทางการเงินที่เป็นตราสารอนุพันธ์ซึ่งส่วนใหญ่เป็นสัญญาแลกเปลี่ยนอัตราดอกเบี้ย เพื่อใช้ในการจัดการความเสี่ยงที่เกิดจากความผันผวนของอัต</w:t>
      </w:r>
      <w:r w:rsidR="001D2FB0">
        <w:rPr>
          <w:rFonts w:ascii="Angsana New" w:hAnsi="Angsana New" w:hint="cs"/>
          <w:sz w:val="30"/>
          <w:szCs w:val="30"/>
          <w:cs/>
          <w:lang w:val="en-US"/>
        </w:rPr>
        <w:t>ราดอกเบี้ยที่เกิดจาก</w:t>
      </w:r>
      <w:r w:rsidR="00EE43A0">
        <w:rPr>
          <w:rFonts w:ascii="Angsana New" w:hAnsi="Angsana New" w:hint="cs"/>
          <w:sz w:val="30"/>
          <w:szCs w:val="30"/>
          <w:cs/>
          <w:lang w:val="en-US"/>
        </w:rPr>
        <w:t>เงินกู้ยืมเป็นการเฉพาะ</w:t>
      </w:r>
    </w:p>
    <w:p w:rsidR="00983DE9" w:rsidRPr="00162DF2" w:rsidRDefault="00983DE9" w:rsidP="00162DF2">
      <w:pPr>
        <w:ind w:left="533" w:right="0"/>
        <w:rPr>
          <w:rFonts w:ascii="Angsana New" w:hAnsi="Angsana New"/>
          <w:sz w:val="20"/>
          <w:szCs w:val="20"/>
        </w:rPr>
      </w:pPr>
    </w:p>
    <w:p w:rsidR="00006144" w:rsidRDefault="00006144" w:rsidP="00C9507B">
      <w:pPr>
        <w:ind w:left="533" w:right="0"/>
        <w:rPr>
          <w:rFonts w:ascii="Angsana New" w:hAnsi="Angsana New"/>
          <w:sz w:val="30"/>
          <w:szCs w:val="30"/>
        </w:rPr>
      </w:pPr>
      <w:r w:rsidRPr="00C9507B">
        <w:rPr>
          <w:rFonts w:ascii="Angsana New" w:hAnsi="Angsana New"/>
          <w:sz w:val="30"/>
          <w:szCs w:val="30"/>
          <w:cs/>
        </w:rPr>
        <w:t>อัตราดอกเบี้ยที่แท้จริงของ</w:t>
      </w:r>
      <w:r w:rsidR="00E341E4" w:rsidRPr="00C9507B">
        <w:rPr>
          <w:rFonts w:ascii="Angsana New" w:hAnsi="Angsana New" w:hint="cs"/>
          <w:sz w:val="30"/>
          <w:szCs w:val="30"/>
          <w:cs/>
          <w:lang w:val="en-US"/>
        </w:rPr>
        <w:t>สินทรัพย์ทางการเงิน</w:t>
      </w:r>
      <w:r w:rsidRPr="00C9507B">
        <w:rPr>
          <w:rFonts w:ascii="Angsana New" w:hAnsi="Angsana New" w:hint="cs"/>
          <w:sz w:val="30"/>
          <w:szCs w:val="30"/>
          <w:cs/>
        </w:rPr>
        <w:t>และ</w:t>
      </w:r>
      <w:r w:rsidRPr="00C9507B">
        <w:rPr>
          <w:rFonts w:ascii="Angsana New" w:hAnsi="Angsana New"/>
          <w:sz w:val="30"/>
          <w:szCs w:val="30"/>
          <w:cs/>
        </w:rPr>
        <w:t>หนี้สินทางการเงินที่มีภาระดอกเบี้ย ณ วันที่ 31 ธันวาคม และระยะที่ครบกำหนดชำระหรือกำหนดอัตราใหม่มีดังนี้</w:t>
      </w:r>
    </w:p>
    <w:p w:rsidR="00983DE9" w:rsidRPr="00983DE9" w:rsidRDefault="00983DE9" w:rsidP="00C9507B">
      <w:pPr>
        <w:ind w:left="533" w:right="0"/>
        <w:rPr>
          <w:rFonts w:ascii="Angsana New" w:hAnsi="Angsana New"/>
          <w:sz w:val="20"/>
          <w:szCs w:val="20"/>
        </w:rPr>
      </w:pPr>
    </w:p>
    <w:tbl>
      <w:tblPr>
        <w:tblW w:w="9222" w:type="dxa"/>
        <w:tblInd w:w="558" w:type="dxa"/>
        <w:tblLayout w:type="fixed"/>
        <w:tblLook w:val="0000"/>
      </w:tblPr>
      <w:tblGrid>
        <w:gridCol w:w="2952"/>
        <w:gridCol w:w="1134"/>
        <w:gridCol w:w="236"/>
        <w:gridCol w:w="898"/>
        <w:gridCol w:w="284"/>
        <w:gridCol w:w="1228"/>
        <w:gridCol w:w="236"/>
        <w:gridCol w:w="1040"/>
        <w:gridCol w:w="283"/>
        <w:gridCol w:w="931"/>
      </w:tblGrid>
      <w:tr w:rsidR="00E341E4" w:rsidRPr="00C9507B" w:rsidTr="00A579CF">
        <w:trPr>
          <w:tblHeader/>
        </w:trPr>
        <w:tc>
          <w:tcPr>
            <w:tcW w:w="2952" w:type="dxa"/>
          </w:tcPr>
          <w:p w:rsidR="00E341E4" w:rsidRPr="00C9507B" w:rsidRDefault="00E341E4" w:rsidP="00C9507B">
            <w:pPr>
              <w:spacing w:line="320" w:lineRule="exact"/>
              <w:ind w:left="0" w:right="-45"/>
              <w:jc w:val="left"/>
              <w:rPr>
                <w:rFonts w:ascii="Angsana New" w:hAnsi="Angsana New"/>
                <w:b/>
                <w:bCs/>
                <w:sz w:val="27"/>
                <w:szCs w:val="27"/>
                <w:cs/>
              </w:rPr>
            </w:pPr>
          </w:p>
        </w:tc>
        <w:tc>
          <w:tcPr>
            <w:tcW w:w="6270" w:type="dxa"/>
            <w:gridSpan w:val="9"/>
          </w:tcPr>
          <w:p w:rsidR="00E341E4" w:rsidRPr="00C9507B" w:rsidRDefault="00E341E4" w:rsidP="00C9507B">
            <w:pPr>
              <w:spacing w:line="320" w:lineRule="exact"/>
              <w:ind w:left="0" w:right="-45"/>
              <w:jc w:val="center"/>
              <w:rPr>
                <w:rFonts w:ascii="Angsana New" w:hAnsi="Angsana New"/>
                <w:b/>
                <w:bCs/>
                <w:sz w:val="27"/>
                <w:szCs w:val="27"/>
                <w:cs/>
              </w:rPr>
            </w:pPr>
            <w:r w:rsidRPr="00C9507B">
              <w:rPr>
                <w:rFonts w:ascii="Angsana New" w:hAnsi="Angsana New" w:hint="cs"/>
                <w:b/>
                <w:bCs/>
                <w:sz w:val="27"/>
                <w:szCs w:val="27"/>
                <w:cs/>
              </w:rPr>
              <w:t>งบการเงินรวม</w:t>
            </w:r>
          </w:p>
        </w:tc>
      </w:tr>
      <w:tr w:rsidR="00C34C74" w:rsidRPr="00C9507B" w:rsidTr="00A579CF">
        <w:trPr>
          <w:tblHeader/>
        </w:trPr>
        <w:tc>
          <w:tcPr>
            <w:tcW w:w="2952" w:type="dxa"/>
          </w:tcPr>
          <w:p w:rsidR="00C34C74" w:rsidRPr="00C9507B" w:rsidRDefault="00C34C74" w:rsidP="00C9507B">
            <w:pPr>
              <w:spacing w:line="320" w:lineRule="exact"/>
              <w:ind w:left="0" w:right="-45"/>
              <w:jc w:val="left"/>
              <w:rPr>
                <w:rFonts w:ascii="Angsana New" w:hAnsi="Angsana New"/>
                <w:b/>
                <w:bCs/>
                <w:sz w:val="27"/>
                <w:szCs w:val="27"/>
                <w:cs/>
              </w:rPr>
            </w:pPr>
          </w:p>
        </w:tc>
        <w:tc>
          <w:tcPr>
            <w:tcW w:w="1134" w:type="dxa"/>
          </w:tcPr>
          <w:p w:rsidR="00C34C74" w:rsidRPr="00C9507B" w:rsidRDefault="00C34C74" w:rsidP="00C9507B">
            <w:pPr>
              <w:spacing w:line="320" w:lineRule="exact"/>
              <w:ind w:left="-108" w:right="-45"/>
              <w:jc w:val="center"/>
              <w:rPr>
                <w:rFonts w:ascii="Angsana New" w:hAnsi="Angsana New"/>
                <w:sz w:val="27"/>
                <w:szCs w:val="27"/>
                <w:cs/>
              </w:rPr>
            </w:pPr>
            <w:r w:rsidRPr="00C9507B">
              <w:rPr>
                <w:rFonts w:ascii="Angsana New" w:hAnsi="Angsana New"/>
                <w:sz w:val="27"/>
                <w:szCs w:val="27"/>
                <w:cs/>
              </w:rPr>
              <w:t>อัตราดอกเบี้ย</w:t>
            </w:r>
          </w:p>
        </w:tc>
        <w:tc>
          <w:tcPr>
            <w:tcW w:w="236" w:type="dxa"/>
          </w:tcPr>
          <w:p w:rsidR="00C34C74" w:rsidRPr="00C9507B" w:rsidRDefault="00C34C74" w:rsidP="00C9507B">
            <w:pPr>
              <w:spacing w:line="320" w:lineRule="exact"/>
              <w:ind w:left="-108" w:right="-45"/>
              <w:rPr>
                <w:rFonts w:ascii="Angsana New" w:hAnsi="Angsana New"/>
                <w:sz w:val="27"/>
                <w:szCs w:val="27"/>
                <w:cs/>
              </w:rPr>
            </w:pPr>
          </w:p>
        </w:tc>
        <w:tc>
          <w:tcPr>
            <w:tcW w:w="898" w:type="dxa"/>
          </w:tcPr>
          <w:p w:rsidR="00C34C74" w:rsidRPr="00C9507B" w:rsidRDefault="00C34C74" w:rsidP="00C9507B">
            <w:pPr>
              <w:spacing w:line="320" w:lineRule="exact"/>
              <w:ind w:left="-60" w:right="-108"/>
              <w:jc w:val="center"/>
              <w:rPr>
                <w:rFonts w:ascii="Angsana New" w:hAnsi="Angsana New"/>
                <w:sz w:val="27"/>
                <w:szCs w:val="27"/>
                <w:cs/>
              </w:rPr>
            </w:pPr>
          </w:p>
        </w:tc>
        <w:tc>
          <w:tcPr>
            <w:tcW w:w="284" w:type="dxa"/>
          </w:tcPr>
          <w:p w:rsidR="00C34C74" w:rsidRPr="00C9507B" w:rsidRDefault="00C34C74" w:rsidP="00C9507B">
            <w:pPr>
              <w:spacing w:line="320" w:lineRule="exact"/>
              <w:ind w:left="-108" w:right="-109"/>
              <w:rPr>
                <w:rFonts w:ascii="Angsana New" w:hAnsi="Angsana New"/>
                <w:sz w:val="27"/>
                <w:szCs w:val="27"/>
                <w:cs/>
              </w:rPr>
            </w:pPr>
          </w:p>
        </w:tc>
        <w:tc>
          <w:tcPr>
            <w:tcW w:w="1228" w:type="dxa"/>
          </w:tcPr>
          <w:p w:rsidR="00C34C74" w:rsidRPr="00C9507B" w:rsidRDefault="00C34C74" w:rsidP="00C9507B">
            <w:pPr>
              <w:spacing w:line="320" w:lineRule="exact"/>
              <w:ind w:left="0" w:right="-45"/>
              <w:jc w:val="center"/>
              <w:rPr>
                <w:rFonts w:ascii="Angsana New" w:hAnsi="Angsana New"/>
                <w:sz w:val="27"/>
                <w:szCs w:val="27"/>
                <w:cs/>
              </w:rPr>
            </w:pPr>
          </w:p>
        </w:tc>
        <w:tc>
          <w:tcPr>
            <w:tcW w:w="236" w:type="dxa"/>
          </w:tcPr>
          <w:p w:rsidR="00C34C74" w:rsidRPr="00C9507B" w:rsidRDefault="00C34C74" w:rsidP="00C9507B">
            <w:pPr>
              <w:spacing w:line="320" w:lineRule="exact"/>
              <w:ind w:left="-108" w:right="-45"/>
              <w:rPr>
                <w:rFonts w:ascii="Angsana New" w:hAnsi="Angsana New"/>
                <w:sz w:val="27"/>
                <w:szCs w:val="27"/>
                <w:cs/>
              </w:rPr>
            </w:pPr>
          </w:p>
        </w:tc>
        <w:tc>
          <w:tcPr>
            <w:tcW w:w="1040" w:type="dxa"/>
          </w:tcPr>
          <w:p w:rsidR="00C34C74" w:rsidRPr="00C9507B" w:rsidRDefault="00C34C74" w:rsidP="00C9507B">
            <w:pPr>
              <w:spacing w:line="320" w:lineRule="exact"/>
              <w:ind w:left="0" w:right="-45"/>
              <w:jc w:val="center"/>
              <w:rPr>
                <w:rFonts w:ascii="Angsana New" w:hAnsi="Angsana New"/>
                <w:sz w:val="27"/>
                <w:szCs w:val="27"/>
                <w:cs/>
              </w:rPr>
            </w:pPr>
          </w:p>
        </w:tc>
        <w:tc>
          <w:tcPr>
            <w:tcW w:w="283" w:type="dxa"/>
          </w:tcPr>
          <w:p w:rsidR="00C34C74" w:rsidRPr="00C9507B" w:rsidRDefault="00C34C74" w:rsidP="00C9507B">
            <w:pPr>
              <w:spacing w:line="320" w:lineRule="exact"/>
              <w:ind w:left="-108" w:right="-60"/>
              <w:rPr>
                <w:rFonts w:ascii="Angsana New" w:hAnsi="Angsana New"/>
                <w:sz w:val="27"/>
                <w:szCs w:val="27"/>
                <w:cs/>
              </w:rPr>
            </w:pPr>
          </w:p>
        </w:tc>
        <w:tc>
          <w:tcPr>
            <w:tcW w:w="931" w:type="dxa"/>
          </w:tcPr>
          <w:p w:rsidR="00C34C74" w:rsidRPr="00C9507B" w:rsidRDefault="00C34C74" w:rsidP="00C9507B">
            <w:pPr>
              <w:spacing w:line="320" w:lineRule="exact"/>
              <w:ind w:left="0" w:right="-45"/>
              <w:jc w:val="center"/>
              <w:rPr>
                <w:rFonts w:ascii="Angsana New" w:hAnsi="Angsana New"/>
                <w:sz w:val="27"/>
                <w:szCs w:val="27"/>
                <w:cs/>
              </w:rPr>
            </w:pPr>
          </w:p>
        </w:tc>
      </w:tr>
      <w:tr w:rsidR="00C34C74" w:rsidRPr="00C9507B" w:rsidTr="00A579CF">
        <w:trPr>
          <w:tblHeader/>
        </w:trPr>
        <w:tc>
          <w:tcPr>
            <w:tcW w:w="2952" w:type="dxa"/>
          </w:tcPr>
          <w:p w:rsidR="00C34C74" w:rsidRPr="00C9507B" w:rsidRDefault="00C34C74" w:rsidP="00C9507B">
            <w:pPr>
              <w:spacing w:line="320" w:lineRule="exact"/>
              <w:ind w:left="0" w:right="-45"/>
              <w:jc w:val="left"/>
              <w:rPr>
                <w:rFonts w:ascii="Angsana New" w:hAnsi="Angsana New"/>
                <w:b/>
                <w:bCs/>
                <w:sz w:val="27"/>
                <w:szCs w:val="27"/>
                <w:cs/>
              </w:rPr>
            </w:pPr>
          </w:p>
        </w:tc>
        <w:tc>
          <w:tcPr>
            <w:tcW w:w="1134" w:type="dxa"/>
          </w:tcPr>
          <w:p w:rsidR="00C34C74" w:rsidRPr="00C9507B" w:rsidRDefault="00C34C74" w:rsidP="00C9507B">
            <w:pPr>
              <w:spacing w:line="320" w:lineRule="exact"/>
              <w:ind w:left="-108" w:right="-45"/>
              <w:jc w:val="center"/>
              <w:rPr>
                <w:rFonts w:ascii="Angsana New" w:hAnsi="Angsana New"/>
                <w:sz w:val="27"/>
                <w:szCs w:val="27"/>
                <w:cs/>
              </w:rPr>
            </w:pPr>
            <w:r w:rsidRPr="00C9507B">
              <w:rPr>
                <w:rFonts w:ascii="Angsana New" w:hAnsi="Angsana New"/>
                <w:sz w:val="27"/>
                <w:szCs w:val="27"/>
                <w:cs/>
              </w:rPr>
              <w:t>ที่แท้จริง</w:t>
            </w:r>
          </w:p>
        </w:tc>
        <w:tc>
          <w:tcPr>
            <w:tcW w:w="236" w:type="dxa"/>
          </w:tcPr>
          <w:p w:rsidR="00C34C74" w:rsidRPr="00C9507B" w:rsidRDefault="00C34C74" w:rsidP="00C9507B">
            <w:pPr>
              <w:spacing w:line="320" w:lineRule="exact"/>
              <w:ind w:left="-108" w:right="-45"/>
              <w:rPr>
                <w:rFonts w:ascii="Angsana New" w:hAnsi="Angsana New"/>
                <w:sz w:val="27"/>
                <w:szCs w:val="27"/>
                <w:cs/>
              </w:rPr>
            </w:pPr>
          </w:p>
        </w:tc>
        <w:tc>
          <w:tcPr>
            <w:tcW w:w="898" w:type="dxa"/>
          </w:tcPr>
          <w:p w:rsidR="00C34C74" w:rsidRPr="00C9507B" w:rsidRDefault="00C34C74" w:rsidP="00C9507B">
            <w:pPr>
              <w:spacing w:line="320" w:lineRule="exact"/>
              <w:ind w:left="-60" w:right="-108"/>
              <w:jc w:val="center"/>
              <w:rPr>
                <w:rFonts w:ascii="Angsana New" w:hAnsi="Angsana New"/>
                <w:sz w:val="27"/>
                <w:szCs w:val="27"/>
                <w:cs/>
              </w:rPr>
            </w:pPr>
            <w:r w:rsidRPr="00C9507B">
              <w:rPr>
                <w:rFonts w:ascii="Angsana New" w:hAnsi="Angsana New"/>
                <w:sz w:val="27"/>
                <w:szCs w:val="27"/>
                <w:cs/>
              </w:rPr>
              <w:t>ภายใน</w:t>
            </w:r>
          </w:p>
        </w:tc>
        <w:tc>
          <w:tcPr>
            <w:tcW w:w="284" w:type="dxa"/>
          </w:tcPr>
          <w:p w:rsidR="00C34C74" w:rsidRPr="00C9507B" w:rsidRDefault="00C34C74" w:rsidP="00C9507B">
            <w:pPr>
              <w:spacing w:line="320" w:lineRule="exact"/>
              <w:ind w:left="-108" w:right="-109"/>
              <w:rPr>
                <w:rFonts w:ascii="Angsana New" w:hAnsi="Angsana New"/>
                <w:sz w:val="27"/>
                <w:szCs w:val="27"/>
                <w:cs/>
              </w:rPr>
            </w:pPr>
          </w:p>
        </w:tc>
        <w:tc>
          <w:tcPr>
            <w:tcW w:w="1228" w:type="dxa"/>
          </w:tcPr>
          <w:p w:rsidR="00C34C74" w:rsidRPr="00C9507B" w:rsidRDefault="00340435" w:rsidP="00C9507B">
            <w:pPr>
              <w:spacing w:line="320" w:lineRule="exact"/>
              <w:ind w:left="0" w:right="-45"/>
              <w:jc w:val="center"/>
              <w:rPr>
                <w:rFonts w:ascii="Angsana New" w:hAnsi="Angsana New"/>
                <w:sz w:val="27"/>
                <w:szCs w:val="27"/>
                <w:cs/>
              </w:rPr>
            </w:pPr>
            <w:r w:rsidRPr="00C9507B">
              <w:rPr>
                <w:rFonts w:ascii="Angsana New" w:hAnsi="Angsana New"/>
                <w:sz w:val="27"/>
                <w:szCs w:val="27"/>
                <w:cs/>
              </w:rPr>
              <w:t>หลังจาก</w:t>
            </w:r>
            <w:r>
              <w:rPr>
                <w:rFonts w:ascii="Angsana New" w:hAnsi="Angsana New" w:hint="cs"/>
                <w:sz w:val="27"/>
                <w:szCs w:val="27"/>
                <w:cs/>
              </w:rPr>
              <w:t xml:space="preserve"> 1 ปี</w:t>
            </w:r>
          </w:p>
        </w:tc>
        <w:tc>
          <w:tcPr>
            <w:tcW w:w="236" w:type="dxa"/>
          </w:tcPr>
          <w:p w:rsidR="00C34C74" w:rsidRPr="00C9507B" w:rsidRDefault="00C34C74" w:rsidP="00C9507B">
            <w:pPr>
              <w:spacing w:line="320" w:lineRule="exact"/>
              <w:ind w:left="-108" w:right="-45"/>
              <w:rPr>
                <w:rFonts w:ascii="Angsana New" w:hAnsi="Angsana New"/>
                <w:sz w:val="27"/>
                <w:szCs w:val="27"/>
                <w:cs/>
              </w:rPr>
            </w:pPr>
          </w:p>
        </w:tc>
        <w:tc>
          <w:tcPr>
            <w:tcW w:w="1040" w:type="dxa"/>
          </w:tcPr>
          <w:p w:rsidR="00C34C74" w:rsidRPr="00C9507B" w:rsidRDefault="00C34C74" w:rsidP="00C9507B">
            <w:pPr>
              <w:spacing w:line="320" w:lineRule="exact"/>
              <w:ind w:left="0" w:right="-45"/>
              <w:jc w:val="center"/>
              <w:rPr>
                <w:rFonts w:ascii="Angsana New" w:hAnsi="Angsana New"/>
                <w:sz w:val="27"/>
                <w:szCs w:val="27"/>
                <w:cs/>
              </w:rPr>
            </w:pPr>
          </w:p>
        </w:tc>
        <w:tc>
          <w:tcPr>
            <w:tcW w:w="283" w:type="dxa"/>
          </w:tcPr>
          <w:p w:rsidR="00C34C74" w:rsidRPr="00C9507B" w:rsidRDefault="00C34C74" w:rsidP="00C9507B">
            <w:pPr>
              <w:spacing w:line="320" w:lineRule="exact"/>
              <w:ind w:left="-108" w:right="-60"/>
              <w:rPr>
                <w:rFonts w:ascii="Angsana New" w:hAnsi="Angsana New"/>
                <w:sz w:val="27"/>
                <w:szCs w:val="27"/>
                <w:cs/>
              </w:rPr>
            </w:pPr>
          </w:p>
        </w:tc>
        <w:tc>
          <w:tcPr>
            <w:tcW w:w="931" w:type="dxa"/>
          </w:tcPr>
          <w:p w:rsidR="00C34C74" w:rsidRPr="00C9507B" w:rsidRDefault="00C34C74" w:rsidP="00C9507B">
            <w:pPr>
              <w:spacing w:line="320" w:lineRule="exact"/>
              <w:ind w:left="0" w:right="-45"/>
              <w:jc w:val="center"/>
              <w:rPr>
                <w:rFonts w:ascii="Angsana New" w:hAnsi="Angsana New"/>
                <w:sz w:val="27"/>
                <w:szCs w:val="27"/>
                <w:cs/>
              </w:rPr>
            </w:pPr>
          </w:p>
        </w:tc>
      </w:tr>
      <w:tr w:rsidR="00340435" w:rsidRPr="00C9507B" w:rsidTr="00A579CF">
        <w:trPr>
          <w:tblHeader/>
        </w:trPr>
        <w:tc>
          <w:tcPr>
            <w:tcW w:w="2952" w:type="dxa"/>
          </w:tcPr>
          <w:p w:rsidR="00340435" w:rsidRPr="00C9507B" w:rsidRDefault="00340435" w:rsidP="00C9507B">
            <w:pPr>
              <w:spacing w:line="320" w:lineRule="exact"/>
              <w:ind w:left="0" w:right="-45"/>
              <w:jc w:val="left"/>
              <w:rPr>
                <w:rFonts w:ascii="Angsana New" w:hAnsi="Angsana New"/>
                <w:b/>
                <w:bCs/>
                <w:sz w:val="27"/>
                <w:szCs w:val="27"/>
                <w:cs/>
              </w:rPr>
            </w:pPr>
          </w:p>
        </w:tc>
        <w:tc>
          <w:tcPr>
            <w:tcW w:w="1134" w:type="dxa"/>
          </w:tcPr>
          <w:p w:rsidR="00340435" w:rsidRPr="00C9507B" w:rsidRDefault="00340435" w:rsidP="00C9507B">
            <w:pPr>
              <w:spacing w:line="320" w:lineRule="exact"/>
              <w:ind w:left="-108" w:right="-45"/>
              <w:jc w:val="center"/>
              <w:rPr>
                <w:rFonts w:ascii="Angsana New" w:hAnsi="Angsana New"/>
                <w:sz w:val="27"/>
                <w:szCs w:val="27"/>
                <w:cs/>
              </w:rPr>
            </w:pPr>
            <w:r w:rsidRPr="00C9507B">
              <w:rPr>
                <w:rFonts w:ascii="Angsana New" w:hAnsi="Angsana New"/>
                <w:sz w:val="27"/>
                <w:szCs w:val="27"/>
                <w:cs/>
              </w:rPr>
              <w:t>(ร้อยละต่อปี)</w:t>
            </w:r>
          </w:p>
        </w:tc>
        <w:tc>
          <w:tcPr>
            <w:tcW w:w="236" w:type="dxa"/>
          </w:tcPr>
          <w:p w:rsidR="00340435" w:rsidRPr="00C9507B" w:rsidRDefault="00340435" w:rsidP="00C9507B">
            <w:pPr>
              <w:spacing w:line="320" w:lineRule="exact"/>
              <w:ind w:left="-108" w:right="-45"/>
              <w:rPr>
                <w:rFonts w:ascii="Angsana New" w:hAnsi="Angsana New"/>
                <w:sz w:val="27"/>
                <w:szCs w:val="27"/>
                <w:cs/>
              </w:rPr>
            </w:pPr>
          </w:p>
        </w:tc>
        <w:tc>
          <w:tcPr>
            <w:tcW w:w="898" w:type="dxa"/>
          </w:tcPr>
          <w:p w:rsidR="00340435" w:rsidRPr="00C9507B" w:rsidRDefault="00340435" w:rsidP="00C9507B">
            <w:pPr>
              <w:spacing w:line="320" w:lineRule="exact"/>
              <w:ind w:left="-60" w:right="-108"/>
              <w:jc w:val="center"/>
              <w:rPr>
                <w:rFonts w:ascii="Angsana New" w:hAnsi="Angsana New"/>
                <w:sz w:val="27"/>
                <w:szCs w:val="27"/>
                <w:cs/>
              </w:rPr>
            </w:pPr>
            <w:r w:rsidRPr="00C9507B">
              <w:rPr>
                <w:rFonts w:ascii="Angsana New" w:hAnsi="Angsana New"/>
                <w:sz w:val="27"/>
                <w:szCs w:val="27"/>
                <w:cs/>
              </w:rPr>
              <w:t>1 ปี</w:t>
            </w:r>
          </w:p>
        </w:tc>
        <w:tc>
          <w:tcPr>
            <w:tcW w:w="284" w:type="dxa"/>
          </w:tcPr>
          <w:p w:rsidR="00340435" w:rsidRPr="00C9507B" w:rsidRDefault="00340435" w:rsidP="00C9507B">
            <w:pPr>
              <w:spacing w:line="320" w:lineRule="exact"/>
              <w:ind w:left="-108" w:right="-109"/>
              <w:rPr>
                <w:rFonts w:ascii="Angsana New" w:hAnsi="Angsana New"/>
                <w:sz w:val="27"/>
                <w:szCs w:val="27"/>
                <w:cs/>
              </w:rPr>
            </w:pPr>
          </w:p>
        </w:tc>
        <w:tc>
          <w:tcPr>
            <w:tcW w:w="1228" w:type="dxa"/>
          </w:tcPr>
          <w:p w:rsidR="00340435" w:rsidRPr="00C9507B" w:rsidRDefault="00340435" w:rsidP="006E477A">
            <w:pPr>
              <w:spacing w:line="320" w:lineRule="exact"/>
              <w:ind w:left="0" w:right="-45"/>
              <w:jc w:val="center"/>
              <w:rPr>
                <w:rFonts w:ascii="Angsana New" w:hAnsi="Angsana New"/>
                <w:sz w:val="27"/>
                <w:szCs w:val="27"/>
                <w:cs/>
              </w:rPr>
            </w:pPr>
            <w:r>
              <w:rPr>
                <w:rFonts w:ascii="Angsana New" w:hAnsi="Angsana New" w:hint="cs"/>
                <w:sz w:val="27"/>
                <w:szCs w:val="27"/>
                <w:cs/>
              </w:rPr>
              <w:t>แต่ภายใน</w:t>
            </w:r>
            <w:r w:rsidRPr="00C9507B">
              <w:rPr>
                <w:rFonts w:ascii="Angsana New" w:hAnsi="Angsana New"/>
                <w:sz w:val="27"/>
                <w:szCs w:val="27"/>
                <w:cs/>
              </w:rPr>
              <w:t xml:space="preserve"> 5 ปี</w:t>
            </w:r>
          </w:p>
        </w:tc>
        <w:tc>
          <w:tcPr>
            <w:tcW w:w="236" w:type="dxa"/>
          </w:tcPr>
          <w:p w:rsidR="00340435" w:rsidRPr="00C9507B" w:rsidRDefault="00340435" w:rsidP="00C9507B">
            <w:pPr>
              <w:spacing w:line="320" w:lineRule="exact"/>
              <w:ind w:left="-108" w:right="-45"/>
              <w:rPr>
                <w:rFonts w:ascii="Angsana New" w:hAnsi="Angsana New"/>
                <w:sz w:val="27"/>
                <w:szCs w:val="27"/>
                <w:cs/>
              </w:rPr>
            </w:pPr>
          </w:p>
        </w:tc>
        <w:tc>
          <w:tcPr>
            <w:tcW w:w="1040" w:type="dxa"/>
          </w:tcPr>
          <w:p w:rsidR="00340435" w:rsidRPr="00C9507B" w:rsidRDefault="00340435" w:rsidP="00C9507B">
            <w:pPr>
              <w:spacing w:line="320" w:lineRule="exact"/>
              <w:ind w:left="0" w:right="-45"/>
              <w:jc w:val="center"/>
              <w:rPr>
                <w:rFonts w:ascii="Angsana New" w:hAnsi="Angsana New"/>
                <w:sz w:val="27"/>
                <w:szCs w:val="27"/>
                <w:cs/>
              </w:rPr>
            </w:pPr>
            <w:r w:rsidRPr="00C9507B">
              <w:rPr>
                <w:rFonts w:ascii="Angsana New" w:hAnsi="Angsana New"/>
                <w:sz w:val="27"/>
                <w:szCs w:val="27"/>
                <w:cs/>
              </w:rPr>
              <w:t>หลัง 5 ปี</w:t>
            </w:r>
          </w:p>
        </w:tc>
        <w:tc>
          <w:tcPr>
            <w:tcW w:w="283" w:type="dxa"/>
          </w:tcPr>
          <w:p w:rsidR="00340435" w:rsidRPr="00C9507B" w:rsidRDefault="00340435" w:rsidP="00C9507B">
            <w:pPr>
              <w:spacing w:line="320" w:lineRule="exact"/>
              <w:ind w:left="-108" w:right="-60"/>
              <w:rPr>
                <w:rFonts w:ascii="Angsana New" w:hAnsi="Angsana New"/>
                <w:sz w:val="27"/>
                <w:szCs w:val="27"/>
                <w:cs/>
              </w:rPr>
            </w:pPr>
          </w:p>
        </w:tc>
        <w:tc>
          <w:tcPr>
            <w:tcW w:w="931" w:type="dxa"/>
          </w:tcPr>
          <w:p w:rsidR="00340435" w:rsidRPr="00C9507B" w:rsidRDefault="00340435" w:rsidP="00C9507B">
            <w:pPr>
              <w:spacing w:line="320" w:lineRule="exact"/>
              <w:ind w:left="0" w:right="-45"/>
              <w:jc w:val="center"/>
              <w:rPr>
                <w:rFonts w:ascii="Angsana New" w:hAnsi="Angsana New"/>
                <w:sz w:val="27"/>
                <w:szCs w:val="27"/>
                <w:cs/>
              </w:rPr>
            </w:pPr>
            <w:r w:rsidRPr="00C9507B">
              <w:rPr>
                <w:rFonts w:ascii="Angsana New" w:hAnsi="Angsana New"/>
                <w:sz w:val="27"/>
                <w:szCs w:val="27"/>
                <w:cs/>
              </w:rPr>
              <w:t>รวม</w:t>
            </w:r>
          </w:p>
        </w:tc>
      </w:tr>
      <w:tr w:rsidR="00C34C74" w:rsidRPr="00C9507B" w:rsidTr="00A579CF">
        <w:trPr>
          <w:tblHeader/>
        </w:trPr>
        <w:tc>
          <w:tcPr>
            <w:tcW w:w="2952" w:type="dxa"/>
          </w:tcPr>
          <w:p w:rsidR="00C34C74" w:rsidRPr="00C9507B" w:rsidRDefault="00C34C74" w:rsidP="00C9507B">
            <w:pPr>
              <w:spacing w:line="320" w:lineRule="exact"/>
              <w:ind w:left="0" w:right="-45"/>
              <w:jc w:val="left"/>
              <w:rPr>
                <w:rFonts w:ascii="Angsana New" w:hAnsi="Angsana New"/>
                <w:b/>
                <w:bCs/>
                <w:sz w:val="27"/>
                <w:szCs w:val="27"/>
                <w:cs/>
              </w:rPr>
            </w:pPr>
          </w:p>
        </w:tc>
        <w:tc>
          <w:tcPr>
            <w:tcW w:w="6270" w:type="dxa"/>
            <w:gridSpan w:val="9"/>
          </w:tcPr>
          <w:p w:rsidR="00C34C74" w:rsidRPr="00C9507B" w:rsidRDefault="00C34C74" w:rsidP="00C9507B">
            <w:pPr>
              <w:spacing w:line="320" w:lineRule="exact"/>
              <w:ind w:left="-108" w:right="-108"/>
              <w:jc w:val="center"/>
              <w:rPr>
                <w:rFonts w:ascii="Angsana New" w:hAnsi="Angsana New"/>
                <w:sz w:val="27"/>
                <w:szCs w:val="27"/>
                <w:cs/>
              </w:rPr>
            </w:pPr>
            <w:r w:rsidRPr="00C9507B">
              <w:rPr>
                <w:rFonts w:ascii="Angsana New" w:hAnsi="Angsana New"/>
                <w:i/>
                <w:iCs/>
                <w:sz w:val="27"/>
                <w:szCs w:val="27"/>
                <w:cs/>
              </w:rPr>
              <w:t>(ล้านบาท)</w:t>
            </w:r>
          </w:p>
        </w:tc>
      </w:tr>
      <w:tr w:rsidR="00301882" w:rsidRPr="00C9507B" w:rsidTr="00A579CF">
        <w:tc>
          <w:tcPr>
            <w:tcW w:w="2952" w:type="dxa"/>
          </w:tcPr>
          <w:p w:rsidR="00301882" w:rsidRPr="00C9507B" w:rsidRDefault="00E341E4" w:rsidP="00D563F9">
            <w:pPr>
              <w:spacing w:line="240" w:lineRule="atLeast"/>
              <w:ind w:left="0" w:right="0"/>
              <w:rPr>
                <w:rFonts w:ascii="Angsana New" w:hAnsi="Angsana New"/>
                <w:b/>
                <w:bCs/>
                <w:sz w:val="27"/>
                <w:szCs w:val="27"/>
                <w:cs/>
              </w:rPr>
            </w:pPr>
            <w:r w:rsidRPr="00C9507B">
              <w:rPr>
                <w:rFonts w:ascii="Angsana New" w:hAnsi="Angsana New" w:hint="cs"/>
                <w:b/>
                <w:bCs/>
                <w:sz w:val="27"/>
                <w:szCs w:val="27"/>
                <w:cs/>
              </w:rPr>
              <w:t>ปี 255</w:t>
            </w:r>
            <w:r w:rsidR="00D563F9">
              <w:rPr>
                <w:rFonts w:ascii="Angsana New" w:hAnsi="Angsana New" w:hint="cs"/>
                <w:b/>
                <w:bCs/>
                <w:sz w:val="27"/>
                <w:szCs w:val="27"/>
                <w:cs/>
              </w:rPr>
              <w:t>8</w:t>
            </w:r>
          </w:p>
        </w:tc>
        <w:tc>
          <w:tcPr>
            <w:tcW w:w="1134" w:type="dxa"/>
          </w:tcPr>
          <w:p w:rsidR="00301882" w:rsidRPr="00C9507B" w:rsidRDefault="00301882" w:rsidP="00C9507B">
            <w:pPr>
              <w:tabs>
                <w:tab w:val="decimal" w:pos="1155"/>
              </w:tabs>
              <w:spacing w:line="240" w:lineRule="atLeast"/>
              <w:ind w:left="-108" w:right="-108"/>
              <w:jc w:val="left"/>
              <w:rPr>
                <w:rFonts w:ascii="Angsana New" w:hAnsi="Angsana New"/>
                <w:b/>
                <w:bCs/>
                <w:i/>
                <w:iCs/>
                <w:sz w:val="27"/>
                <w:szCs w:val="27"/>
              </w:rPr>
            </w:pPr>
          </w:p>
        </w:tc>
        <w:tc>
          <w:tcPr>
            <w:tcW w:w="236" w:type="dxa"/>
          </w:tcPr>
          <w:p w:rsidR="00301882" w:rsidRPr="00C9507B" w:rsidRDefault="00301882" w:rsidP="00C9507B">
            <w:pPr>
              <w:tabs>
                <w:tab w:val="decimal" w:pos="1082"/>
                <w:tab w:val="decimal" w:pos="1152"/>
              </w:tabs>
              <w:spacing w:line="240" w:lineRule="atLeast"/>
              <w:ind w:left="-108" w:right="-45"/>
              <w:jc w:val="left"/>
              <w:rPr>
                <w:rFonts w:ascii="Angsana New" w:hAnsi="Angsana New"/>
                <w:b/>
                <w:bCs/>
                <w:i/>
                <w:iCs/>
                <w:sz w:val="27"/>
                <w:szCs w:val="27"/>
                <w:cs/>
              </w:rPr>
            </w:pPr>
          </w:p>
        </w:tc>
        <w:tc>
          <w:tcPr>
            <w:tcW w:w="898" w:type="dxa"/>
          </w:tcPr>
          <w:p w:rsidR="00301882" w:rsidRPr="00C9507B" w:rsidRDefault="00301882" w:rsidP="00C9507B">
            <w:pPr>
              <w:tabs>
                <w:tab w:val="decimal" w:pos="1062"/>
              </w:tabs>
              <w:spacing w:line="240" w:lineRule="atLeast"/>
              <w:ind w:left="-60" w:right="-45"/>
              <w:jc w:val="center"/>
              <w:rPr>
                <w:rFonts w:ascii="Angsana New" w:hAnsi="Angsana New"/>
                <w:b/>
                <w:bCs/>
                <w:i/>
                <w:iCs/>
                <w:sz w:val="27"/>
                <w:szCs w:val="27"/>
              </w:rPr>
            </w:pPr>
          </w:p>
        </w:tc>
        <w:tc>
          <w:tcPr>
            <w:tcW w:w="284" w:type="dxa"/>
          </w:tcPr>
          <w:p w:rsidR="00301882" w:rsidRPr="00C9507B" w:rsidRDefault="00301882" w:rsidP="00C9507B">
            <w:pPr>
              <w:tabs>
                <w:tab w:val="decimal" w:pos="1082"/>
                <w:tab w:val="decimal" w:pos="1152"/>
              </w:tabs>
              <w:spacing w:line="240" w:lineRule="atLeast"/>
              <w:ind w:left="-108" w:right="-109"/>
              <w:jc w:val="left"/>
              <w:rPr>
                <w:rFonts w:ascii="Angsana New" w:hAnsi="Angsana New"/>
                <w:b/>
                <w:bCs/>
                <w:i/>
                <w:iCs/>
                <w:sz w:val="27"/>
                <w:szCs w:val="27"/>
                <w:cs/>
              </w:rPr>
            </w:pPr>
          </w:p>
        </w:tc>
        <w:tc>
          <w:tcPr>
            <w:tcW w:w="1228" w:type="dxa"/>
          </w:tcPr>
          <w:p w:rsidR="00301882" w:rsidRPr="00C9507B" w:rsidRDefault="00301882" w:rsidP="00C9507B">
            <w:pPr>
              <w:tabs>
                <w:tab w:val="decimal" w:pos="1062"/>
              </w:tabs>
              <w:spacing w:line="240" w:lineRule="atLeast"/>
              <w:ind w:left="0" w:right="-45"/>
              <w:jc w:val="left"/>
              <w:rPr>
                <w:rFonts w:ascii="Angsana New" w:hAnsi="Angsana New"/>
                <w:b/>
                <w:bCs/>
                <w:i/>
                <w:iCs/>
                <w:sz w:val="27"/>
                <w:szCs w:val="27"/>
              </w:rPr>
            </w:pPr>
          </w:p>
        </w:tc>
        <w:tc>
          <w:tcPr>
            <w:tcW w:w="236" w:type="dxa"/>
          </w:tcPr>
          <w:p w:rsidR="00301882" w:rsidRPr="00C9507B" w:rsidRDefault="00301882" w:rsidP="00C9507B">
            <w:pPr>
              <w:tabs>
                <w:tab w:val="decimal" w:pos="1082"/>
                <w:tab w:val="decimal" w:pos="1152"/>
              </w:tabs>
              <w:spacing w:line="240" w:lineRule="atLeast"/>
              <w:ind w:left="-108" w:right="-45"/>
              <w:jc w:val="left"/>
              <w:rPr>
                <w:rFonts w:ascii="Angsana New" w:hAnsi="Angsana New"/>
                <w:b/>
                <w:bCs/>
                <w:i/>
                <w:iCs/>
                <w:sz w:val="27"/>
                <w:szCs w:val="27"/>
                <w:cs/>
              </w:rPr>
            </w:pPr>
          </w:p>
        </w:tc>
        <w:tc>
          <w:tcPr>
            <w:tcW w:w="1040" w:type="dxa"/>
          </w:tcPr>
          <w:p w:rsidR="00301882" w:rsidRPr="00C9507B" w:rsidRDefault="00301882" w:rsidP="00C9507B">
            <w:pPr>
              <w:tabs>
                <w:tab w:val="decimal" w:pos="1062"/>
              </w:tabs>
              <w:spacing w:line="240" w:lineRule="atLeast"/>
              <w:ind w:left="0" w:right="-45"/>
              <w:jc w:val="left"/>
              <w:rPr>
                <w:rFonts w:ascii="Angsana New" w:hAnsi="Angsana New"/>
                <w:b/>
                <w:bCs/>
                <w:i/>
                <w:iCs/>
                <w:sz w:val="27"/>
                <w:szCs w:val="27"/>
              </w:rPr>
            </w:pPr>
          </w:p>
        </w:tc>
        <w:tc>
          <w:tcPr>
            <w:tcW w:w="283" w:type="dxa"/>
          </w:tcPr>
          <w:p w:rsidR="00301882" w:rsidRPr="00C9507B" w:rsidRDefault="00301882" w:rsidP="00C9507B">
            <w:pPr>
              <w:tabs>
                <w:tab w:val="decimal" w:pos="1082"/>
                <w:tab w:val="decimal" w:pos="1152"/>
              </w:tabs>
              <w:spacing w:line="240" w:lineRule="atLeast"/>
              <w:ind w:left="-108" w:right="-60"/>
              <w:jc w:val="left"/>
              <w:rPr>
                <w:rFonts w:ascii="Angsana New" w:hAnsi="Angsana New"/>
                <w:b/>
                <w:bCs/>
                <w:i/>
                <w:iCs/>
                <w:sz w:val="27"/>
                <w:szCs w:val="27"/>
                <w:cs/>
              </w:rPr>
            </w:pPr>
          </w:p>
        </w:tc>
        <w:tc>
          <w:tcPr>
            <w:tcW w:w="931" w:type="dxa"/>
          </w:tcPr>
          <w:p w:rsidR="00301882" w:rsidRPr="00C9507B" w:rsidRDefault="00301882" w:rsidP="00C9507B">
            <w:pPr>
              <w:tabs>
                <w:tab w:val="decimal" w:pos="639"/>
              </w:tabs>
              <w:spacing w:line="240" w:lineRule="atLeast"/>
              <w:ind w:left="0" w:right="-45"/>
              <w:rPr>
                <w:rFonts w:ascii="Angsana New" w:hAnsi="Angsana New"/>
                <w:b/>
                <w:bCs/>
                <w:i/>
                <w:iCs/>
                <w:sz w:val="27"/>
                <w:szCs w:val="27"/>
              </w:rPr>
            </w:pPr>
          </w:p>
        </w:tc>
      </w:tr>
      <w:tr w:rsidR="00C34C74" w:rsidRPr="00C9507B" w:rsidTr="00A579CF">
        <w:tc>
          <w:tcPr>
            <w:tcW w:w="2952" w:type="dxa"/>
          </w:tcPr>
          <w:p w:rsidR="00C34C74" w:rsidRPr="00C9507B" w:rsidRDefault="00C34C74" w:rsidP="00C9507B">
            <w:pPr>
              <w:spacing w:line="240" w:lineRule="atLeast"/>
              <w:ind w:left="0" w:right="0"/>
              <w:rPr>
                <w:rFonts w:ascii="Angsana New" w:hAnsi="Angsana New"/>
                <w:b/>
                <w:bCs/>
                <w:sz w:val="27"/>
                <w:szCs w:val="27"/>
                <w:cs/>
              </w:rPr>
            </w:pPr>
            <w:r w:rsidRPr="00C9507B">
              <w:rPr>
                <w:rFonts w:ascii="Angsana New" w:hAnsi="Angsana New"/>
                <w:b/>
                <w:bCs/>
                <w:sz w:val="27"/>
                <w:szCs w:val="27"/>
                <w:cs/>
              </w:rPr>
              <w:t>หมุนเวียน</w:t>
            </w:r>
          </w:p>
        </w:tc>
        <w:tc>
          <w:tcPr>
            <w:tcW w:w="1134" w:type="dxa"/>
          </w:tcPr>
          <w:p w:rsidR="00C34C74" w:rsidRPr="00C9507B" w:rsidRDefault="00C34C74" w:rsidP="00C9507B">
            <w:pPr>
              <w:tabs>
                <w:tab w:val="decimal" w:pos="918"/>
              </w:tabs>
              <w:spacing w:line="240" w:lineRule="atLeast"/>
              <w:ind w:left="-108" w:right="-108"/>
              <w:jc w:val="left"/>
              <w:rPr>
                <w:rFonts w:ascii="Angsana New" w:hAnsi="Angsana New"/>
                <w:b/>
                <w:bCs/>
                <w:sz w:val="27"/>
                <w:szCs w:val="27"/>
              </w:rPr>
            </w:pPr>
          </w:p>
        </w:tc>
        <w:tc>
          <w:tcPr>
            <w:tcW w:w="236" w:type="dxa"/>
          </w:tcPr>
          <w:p w:rsidR="00C34C74" w:rsidRPr="00C9507B" w:rsidRDefault="00C34C74" w:rsidP="00C9507B">
            <w:pPr>
              <w:tabs>
                <w:tab w:val="decimal" w:pos="1082"/>
                <w:tab w:val="decimal" w:pos="1152"/>
              </w:tabs>
              <w:spacing w:line="240" w:lineRule="atLeast"/>
              <w:ind w:left="-108" w:right="-45"/>
              <w:jc w:val="left"/>
              <w:rPr>
                <w:rFonts w:ascii="Angsana New" w:hAnsi="Angsana New"/>
                <w:b/>
                <w:bCs/>
                <w:sz w:val="27"/>
                <w:szCs w:val="27"/>
                <w:cs/>
              </w:rPr>
            </w:pPr>
          </w:p>
        </w:tc>
        <w:tc>
          <w:tcPr>
            <w:tcW w:w="898" w:type="dxa"/>
          </w:tcPr>
          <w:p w:rsidR="00C34C74" w:rsidRPr="00C9507B" w:rsidRDefault="00C34C74" w:rsidP="00C9507B">
            <w:pPr>
              <w:tabs>
                <w:tab w:val="decimal" w:pos="682"/>
              </w:tabs>
              <w:spacing w:line="240" w:lineRule="atLeast"/>
              <w:ind w:left="-60" w:right="-45"/>
              <w:jc w:val="center"/>
              <w:rPr>
                <w:rFonts w:ascii="Angsana New" w:hAnsi="Angsana New"/>
                <w:b/>
                <w:bCs/>
                <w:sz w:val="27"/>
                <w:szCs w:val="27"/>
              </w:rPr>
            </w:pPr>
          </w:p>
        </w:tc>
        <w:tc>
          <w:tcPr>
            <w:tcW w:w="284" w:type="dxa"/>
          </w:tcPr>
          <w:p w:rsidR="00C34C74" w:rsidRPr="00C9507B" w:rsidRDefault="00C34C74" w:rsidP="00C9507B">
            <w:pPr>
              <w:tabs>
                <w:tab w:val="decimal" w:pos="1082"/>
                <w:tab w:val="decimal" w:pos="1152"/>
              </w:tabs>
              <w:spacing w:line="240" w:lineRule="atLeast"/>
              <w:ind w:left="-108" w:right="-109"/>
              <w:jc w:val="left"/>
              <w:rPr>
                <w:rFonts w:ascii="Angsana New" w:hAnsi="Angsana New"/>
                <w:b/>
                <w:bCs/>
                <w:sz w:val="27"/>
                <w:szCs w:val="27"/>
                <w:cs/>
              </w:rPr>
            </w:pPr>
          </w:p>
        </w:tc>
        <w:tc>
          <w:tcPr>
            <w:tcW w:w="1228" w:type="dxa"/>
          </w:tcPr>
          <w:p w:rsidR="00C34C74" w:rsidRPr="00C9507B" w:rsidRDefault="00C34C74" w:rsidP="00C9507B">
            <w:pPr>
              <w:tabs>
                <w:tab w:val="decimal" w:pos="764"/>
              </w:tabs>
              <w:spacing w:line="240" w:lineRule="atLeast"/>
              <w:ind w:left="0" w:right="-45"/>
              <w:jc w:val="left"/>
              <w:rPr>
                <w:rFonts w:ascii="Angsana New" w:hAnsi="Angsana New"/>
                <w:b/>
                <w:bCs/>
                <w:sz w:val="27"/>
                <w:szCs w:val="27"/>
              </w:rPr>
            </w:pPr>
          </w:p>
        </w:tc>
        <w:tc>
          <w:tcPr>
            <w:tcW w:w="236" w:type="dxa"/>
          </w:tcPr>
          <w:p w:rsidR="00C34C74" w:rsidRPr="00C9507B" w:rsidRDefault="00C34C74" w:rsidP="00C9507B">
            <w:pPr>
              <w:tabs>
                <w:tab w:val="decimal" w:pos="1082"/>
                <w:tab w:val="decimal" w:pos="1152"/>
              </w:tabs>
              <w:spacing w:line="240" w:lineRule="atLeast"/>
              <w:ind w:left="-108" w:right="-45"/>
              <w:jc w:val="left"/>
              <w:rPr>
                <w:rFonts w:ascii="Angsana New" w:hAnsi="Angsana New"/>
                <w:b/>
                <w:bCs/>
                <w:sz w:val="27"/>
                <w:szCs w:val="27"/>
                <w:cs/>
              </w:rPr>
            </w:pPr>
          </w:p>
        </w:tc>
        <w:tc>
          <w:tcPr>
            <w:tcW w:w="1040" w:type="dxa"/>
          </w:tcPr>
          <w:p w:rsidR="00C34C74" w:rsidRPr="00C9507B" w:rsidRDefault="00C34C74" w:rsidP="00C9507B">
            <w:pPr>
              <w:tabs>
                <w:tab w:val="decimal" w:pos="796"/>
              </w:tabs>
              <w:spacing w:line="240" w:lineRule="atLeast"/>
              <w:ind w:left="0" w:right="-45"/>
              <w:jc w:val="left"/>
              <w:rPr>
                <w:rFonts w:ascii="Angsana New" w:hAnsi="Angsana New"/>
                <w:b/>
                <w:bCs/>
                <w:sz w:val="27"/>
                <w:szCs w:val="27"/>
              </w:rPr>
            </w:pPr>
          </w:p>
        </w:tc>
        <w:tc>
          <w:tcPr>
            <w:tcW w:w="283" w:type="dxa"/>
          </w:tcPr>
          <w:p w:rsidR="00C34C74" w:rsidRPr="00C9507B" w:rsidRDefault="00C34C74" w:rsidP="00C9507B">
            <w:pPr>
              <w:tabs>
                <w:tab w:val="decimal" w:pos="1082"/>
                <w:tab w:val="decimal" w:pos="1152"/>
              </w:tabs>
              <w:spacing w:line="240" w:lineRule="atLeast"/>
              <w:ind w:left="-108" w:right="-60"/>
              <w:jc w:val="left"/>
              <w:rPr>
                <w:rFonts w:ascii="Angsana New" w:hAnsi="Angsana New"/>
                <w:b/>
                <w:bCs/>
                <w:sz w:val="27"/>
                <w:szCs w:val="27"/>
                <w:cs/>
              </w:rPr>
            </w:pPr>
          </w:p>
        </w:tc>
        <w:tc>
          <w:tcPr>
            <w:tcW w:w="931" w:type="dxa"/>
          </w:tcPr>
          <w:p w:rsidR="00C34C74" w:rsidRPr="00C9507B" w:rsidRDefault="00C34C74" w:rsidP="00C9507B">
            <w:pPr>
              <w:tabs>
                <w:tab w:val="decimal" w:pos="639"/>
              </w:tabs>
              <w:spacing w:line="240" w:lineRule="atLeast"/>
              <w:ind w:left="0" w:right="-45"/>
              <w:rPr>
                <w:rFonts w:ascii="Angsana New" w:hAnsi="Angsana New"/>
                <w:b/>
                <w:bCs/>
                <w:sz w:val="27"/>
                <w:szCs w:val="27"/>
              </w:rPr>
            </w:pPr>
          </w:p>
        </w:tc>
      </w:tr>
      <w:tr w:rsidR="006A6435" w:rsidRPr="00C9507B" w:rsidTr="00A579CF">
        <w:tc>
          <w:tcPr>
            <w:tcW w:w="2952" w:type="dxa"/>
          </w:tcPr>
          <w:p w:rsidR="006A6435" w:rsidRPr="00C9507B" w:rsidRDefault="006A6435" w:rsidP="000B2BAD">
            <w:pPr>
              <w:spacing w:line="240" w:lineRule="atLeast"/>
              <w:ind w:left="0" w:right="0"/>
              <w:rPr>
                <w:rFonts w:ascii="Angsana New" w:hAnsi="Angsana New"/>
                <w:sz w:val="27"/>
                <w:szCs w:val="27"/>
                <w:cs/>
              </w:rPr>
            </w:pPr>
            <w:r w:rsidRPr="00C9507B">
              <w:rPr>
                <w:rFonts w:ascii="Angsana New" w:hAnsi="Angsana New" w:hint="cs"/>
                <w:sz w:val="27"/>
                <w:szCs w:val="27"/>
                <w:cs/>
              </w:rPr>
              <w:t>เงินสดและรายการเทียบเท่าเงินสด</w:t>
            </w:r>
          </w:p>
        </w:tc>
        <w:tc>
          <w:tcPr>
            <w:tcW w:w="1134" w:type="dxa"/>
          </w:tcPr>
          <w:p w:rsidR="006A6435" w:rsidRPr="000B2BAD" w:rsidRDefault="006A6435" w:rsidP="000B2BAD">
            <w:pPr>
              <w:tabs>
                <w:tab w:val="decimal" w:pos="432"/>
              </w:tabs>
              <w:spacing w:line="240" w:lineRule="atLeast"/>
              <w:ind w:left="-108" w:right="-108"/>
              <w:rPr>
                <w:rFonts w:ascii="Angsana New" w:hAnsi="Angsana New"/>
                <w:sz w:val="27"/>
                <w:szCs w:val="27"/>
                <w:lang w:val="en-US"/>
              </w:rPr>
            </w:pPr>
            <w:r>
              <w:rPr>
                <w:rFonts w:ascii="Angsana New" w:hAnsi="Angsana New"/>
                <w:sz w:val="27"/>
                <w:szCs w:val="27"/>
                <w:lang w:val="en-US"/>
              </w:rPr>
              <w:t>0.39</w:t>
            </w:r>
          </w:p>
        </w:tc>
        <w:tc>
          <w:tcPr>
            <w:tcW w:w="236" w:type="dxa"/>
          </w:tcPr>
          <w:p w:rsidR="006A6435" w:rsidRPr="00C9507B" w:rsidRDefault="006A6435" w:rsidP="000B2BAD">
            <w:pPr>
              <w:tabs>
                <w:tab w:val="decimal" w:pos="1082"/>
                <w:tab w:val="decimal" w:pos="1152"/>
              </w:tabs>
              <w:spacing w:line="240" w:lineRule="atLeast"/>
              <w:ind w:left="-108" w:right="-45"/>
              <w:jc w:val="left"/>
              <w:rPr>
                <w:rFonts w:ascii="Angsana New" w:hAnsi="Angsana New"/>
                <w:b/>
                <w:bCs/>
                <w:sz w:val="27"/>
                <w:szCs w:val="27"/>
                <w:cs/>
              </w:rPr>
            </w:pPr>
          </w:p>
        </w:tc>
        <w:tc>
          <w:tcPr>
            <w:tcW w:w="898" w:type="dxa"/>
          </w:tcPr>
          <w:p w:rsidR="006A6435" w:rsidRPr="00C9507B" w:rsidRDefault="00EF4EE9" w:rsidP="000B2BAD">
            <w:pPr>
              <w:tabs>
                <w:tab w:val="decimal" w:pos="459"/>
              </w:tabs>
              <w:spacing w:line="240" w:lineRule="atLeast"/>
              <w:ind w:left="-60" w:right="-45"/>
              <w:rPr>
                <w:rFonts w:ascii="Angsana New" w:hAnsi="Angsana New"/>
                <w:sz w:val="27"/>
                <w:szCs w:val="27"/>
                <w:lang w:val="en-US"/>
              </w:rPr>
            </w:pPr>
            <w:r>
              <w:rPr>
                <w:rFonts w:ascii="Angsana New" w:hAnsi="Angsana New"/>
                <w:sz w:val="27"/>
                <w:szCs w:val="27"/>
                <w:lang w:val="en-US"/>
              </w:rPr>
              <w:t>2,912</w:t>
            </w:r>
          </w:p>
        </w:tc>
        <w:tc>
          <w:tcPr>
            <w:tcW w:w="284" w:type="dxa"/>
          </w:tcPr>
          <w:p w:rsidR="006A6435" w:rsidRPr="00C9507B" w:rsidRDefault="006A6435" w:rsidP="000B2BAD">
            <w:pPr>
              <w:tabs>
                <w:tab w:val="decimal" w:pos="1082"/>
                <w:tab w:val="decimal" w:pos="1152"/>
              </w:tabs>
              <w:spacing w:line="240" w:lineRule="atLeast"/>
              <w:ind w:left="-108" w:right="-109"/>
              <w:jc w:val="left"/>
              <w:rPr>
                <w:rFonts w:ascii="Angsana New" w:hAnsi="Angsana New"/>
                <w:b/>
                <w:bCs/>
                <w:sz w:val="27"/>
                <w:szCs w:val="27"/>
                <w:cs/>
              </w:rPr>
            </w:pPr>
          </w:p>
        </w:tc>
        <w:tc>
          <w:tcPr>
            <w:tcW w:w="1228" w:type="dxa"/>
          </w:tcPr>
          <w:p w:rsidR="006A6435" w:rsidRPr="00C9507B" w:rsidRDefault="006A6435" w:rsidP="000B2BAD">
            <w:pPr>
              <w:spacing w:line="240" w:lineRule="atLeast"/>
              <w:ind w:left="0" w:right="-45"/>
              <w:jc w:val="center"/>
              <w:rPr>
                <w:rFonts w:ascii="Angsana New" w:hAnsi="Angsana New"/>
                <w:sz w:val="27"/>
                <w:szCs w:val="27"/>
              </w:rPr>
            </w:pPr>
            <w:r>
              <w:rPr>
                <w:rFonts w:ascii="Angsana New" w:hAnsi="Angsana New"/>
                <w:sz w:val="27"/>
                <w:szCs w:val="27"/>
              </w:rPr>
              <w:t>-</w:t>
            </w:r>
          </w:p>
        </w:tc>
        <w:tc>
          <w:tcPr>
            <w:tcW w:w="236" w:type="dxa"/>
          </w:tcPr>
          <w:p w:rsidR="006A6435" w:rsidRPr="00C9507B" w:rsidRDefault="006A6435" w:rsidP="000B2BAD">
            <w:pPr>
              <w:tabs>
                <w:tab w:val="decimal" w:pos="1082"/>
                <w:tab w:val="decimal" w:pos="1152"/>
              </w:tabs>
              <w:spacing w:line="240" w:lineRule="atLeast"/>
              <w:ind w:left="-108" w:right="-45"/>
              <w:jc w:val="left"/>
              <w:rPr>
                <w:rFonts w:ascii="Angsana New" w:hAnsi="Angsana New"/>
                <w:b/>
                <w:bCs/>
                <w:sz w:val="27"/>
                <w:szCs w:val="27"/>
                <w:cs/>
              </w:rPr>
            </w:pPr>
          </w:p>
        </w:tc>
        <w:tc>
          <w:tcPr>
            <w:tcW w:w="1040" w:type="dxa"/>
          </w:tcPr>
          <w:p w:rsidR="006A6435" w:rsidRPr="00C9507B" w:rsidRDefault="006A6435" w:rsidP="00D20ADC">
            <w:pPr>
              <w:spacing w:line="240" w:lineRule="atLeast"/>
              <w:ind w:left="0" w:right="-45"/>
              <w:jc w:val="center"/>
              <w:rPr>
                <w:rFonts w:ascii="Angsana New" w:hAnsi="Angsana New"/>
                <w:sz w:val="27"/>
                <w:szCs w:val="27"/>
              </w:rPr>
            </w:pPr>
            <w:r>
              <w:rPr>
                <w:rFonts w:ascii="Angsana New" w:hAnsi="Angsana New"/>
                <w:sz w:val="27"/>
                <w:szCs w:val="27"/>
              </w:rPr>
              <w:t>-</w:t>
            </w:r>
          </w:p>
        </w:tc>
        <w:tc>
          <w:tcPr>
            <w:tcW w:w="283" w:type="dxa"/>
          </w:tcPr>
          <w:p w:rsidR="006A6435" w:rsidRPr="00C9507B" w:rsidRDefault="006A6435" w:rsidP="000B2BAD">
            <w:pPr>
              <w:tabs>
                <w:tab w:val="decimal" w:pos="1082"/>
                <w:tab w:val="decimal" w:pos="1152"/>
              </w:tabs>
              <w:spacing w:line="240" w:lineRule="atLeast"/>
              <w:ind w:left="-108" w:right="-60"/>
              <w:jc w:val="left"/>
              <w:rPr>
                <w:rFonts w:ascii="Angsana New" w:hAnsi="Angsana New"/>
                <w:b/>
                <w:bCs/>
                <w:sz w:val="27"/>
                <w:szCs w:val="27"/>
                <w:cs/>
              </w:rPr>
            </w:pPr>
          </w:p>
        </w:tc>
        <w:tc>
          <w:tcPr>
            <w:tcW w:w="931" w:type="dxa"/>
          </w:tcPr>
          <w:p w:rsidR="006A6435" w:rsidRPr="00C9507B" w:rsidRDefault="00EF4EE9" w:rsidP="000B2BAD">
            <w:pPr>
              <w:tabs>
                <w:tab w:val="decimal" w:pos="459"/>
              </w:tabs>
              <w:spacing w:line="240" w:lineRule="atLeast"/>
              <w:ind w:left="-60" w:right="-45"/>
              <w:rPr>
                <w:rFonts w:ascii="Angsana New" w:hAnsi="Angsana New"/>
                <w:sz w:val="27"/>
                <w:szCs w:val="27"/>
                <w:lang w:val="en-US"/>
              </w:rPr>
            </w:pPr>
            <w:r>
              <w:rPr>
                <w:rFonts w:ascii="Angsana New" w:hAnsi="Angsana New"/>
                <w:sz w:val="27"/>
                <w:szCs w:val="27"/>
                <w:lang w:val="en-US"/>
              </w:rPr>
              <w:t>2,912</w:t>
            </w:r>
          </w:p>
        </w:tc>
      </w:tr>
      <w:tr w:rsidR="006A6435" w:rsidRPr="00C9507B" w:rsidTr="00A579CF">
        <w:tc>
          <w:tcPr>
            <w:tcW w:w="2952" w:type="dxa"/>
          </w:tcPr>
          <w:p w:rsidR="006A6435" w:rsidRPr="00C9507B" w:rsidRDefault="006A6435" w:rsidP="000B2BAD">
            <w:pPr>
              <w:spacing w:line="240" w:lineRule="atLeast"/>
              <w:ind w:left="9" w:right="0"/>
              <w:rPr>
                <w:rFonts w:ascii="Angsana New" w:hAnsi="Angsana New"/>
                <w:sz w:val="27"/>
                <w:szCs w:val="27"/>
                <w:cs/>
              </w:rPr>
            </w:pPr>
            <w:r w:rsidRPr="00C9507B">
              <w:rPr>
                <w:rFonts w:ascii="Angsana New" w:hAnsi="Angsana New"/>
                <w:sz w:val="27"/>
                <w:szCs w:val="27"/>
                <w:cs/>
              </w:rPr>
              <w:t>เงิน</w:t>
            </w:r>
            <w:r w:rsidRPr="00C9507B">
              <w:rPr>
                <w:rFonts w:ascii="Angsana New" w:hAnsi="Angsana New" w:hint="cs"/>
                <w:sz w:val="27"/>
                <w:szCs w:val="27"/>
                <w:cs/>
              </w:rPr>
              <w:t>ให้</w:t>
            </w:r>
            <w:r w:rsidRPr="00C9507B">
              <w:rPr>
                <w:rFonts w:ascii="Angsana New" w:hAnsi="Angsana New"/>
                <w:sz w:val="27"/>
                <w:szCs w:val="27"/>
                <w:cs/>
              </w:rPr>
              <w:t>กู้ยืมระยะสั้น</w:t>
            </w:r>
          </w:p>
        </w:tc>
        <w:tc>
          <w:tcPr>
            <w:tcW w:w="1134" w:type="dxa"/>
          </w:tcPr>
          <w:p w:rsidR="006A6435" w:rsidRPr="00C9507B" w:rsidRDefault="006A6435" w:rsidP="000B2BAD">
            <w:pPr>
              <w:tabs>
                <w:tab w:val="decimal" w:pos="432"/>
              </w:tabs>
              <w:spacing w:line="240" w:lineRule="atLeast"/>
              <w:ind w:left="-108" w:right="-108"/>
              <w:rPr>
                <w:rFonts w:ascii="Angsana New" w:hAnsi="Angsana New"/>
                <w:sz w:val="27"/>
                <w:szCs w:val="27"/>
              </w:rPr>
            </w:pPr>
            <w:r>
              <w:rPr>
                <w:rFonts w:ascii="Angsana New" w:hAnsi="Angsana New"/>
                <w:sz w:val="27"/>
                <w:szCs w:val="27"/>
              </w:rPr>
              <w:t>8.96</w:t>
            </w:r>
          </w:p>
        </w:tc>
        <w:tc>
          <w:tcPr>
            <w:tcW w:w="236" w:type="dxa"/>
          </w:tcPr>
          <w:p w:rsidR="006A6435" w:rsidRPr="00C9507B" w:rsidRDefault="006A6435" w:rsidP="000B2BAD">
            <w:pPr>
              <w:tabs>
                <w:tab w:val="decimal" w:pos="1082"/>
                <w:tab w:val="decimal" w:pos="1152"/>
              </w:tabs>
              <w:spacing w:line="240" w:lineRule="atLeast"/>
              <w:ind w:left="-108" w:right="-45"/>
              <w:jc w:val="left"/>
              <w:rPr>
                <w:rFonts w:ascii="Angsana New" w:hAnsi="Angsana New"/>
                <w:b/>
                <w:bCs/>
                <w:sz w:val="27"/>
                <w:szCs w:val="27"/>
                <w:cs/>
              </w:rPr>
            </w:pPr>
          </w:p>
        </w:tc>
        <w:tc>
          <w:tcPr>
            <w:tcW w:w="898" w:type="dxa"/>
          </w:tcPr>
          <w:p w:rsidR="006A6435" w:rsidRPr="00C9507B" w:rsidRDefault="006A6435" w:rsidP="000B2BAD">
            <w:pPr>
              <w:tabs>
                <w:tab w:val="decimal" w:pos="459"/>
              </w:tabs>
              <w:spacing w:line="240" w:lineRule="atLeast"/>
              <w:ind w:left="-60" w:right="-45"/>
              <w:rPr>
                <w:rFonts w:ascii="Angsana New" w:hAnsi="Angsana New"/>
                <w:sz w:val="27"/>
                <w:szCs w:val="27"/>
              </w:rPr>
            </w:pPr>
            <w:r>
              <w:rPr>
                <w:rFonts w:ascii="Angsana New" w:hAnsi="Angsana New"/>
                <w:sz w:val="27"/>
                <w:szCs w:val="27"/>
              </w:rPr>
              <w:t>2</w:t>
            </w:r>
          </w:p>
        </w:tc>
        <w:tc>
          <w:tcPr>
            <w:tcW w:w="284" w:type="dxa"/>
          </w:tcPr>
          <w:p w:rsidR="006A6435" w:rsidRPr="00C9507B" w:rsidRDefault="006A6435" w:rsidP="000B2BAD">
            <w:pPr>
              <w:tabs>
                <w:tab w:val="decimal" w:pos="1082"/>
                <w:tab w:val="decimal" w:pos="1152"/>
              </w:tabs>
              <w:spacing w:line="240" w:lineRule="atLeast"/>
              <w:ind w:left="-108" w:right="-109"/>
              <w:jc w:val="left"/>
              <w:rPr>
                <w:rFonts w:ascii="Angsana New" w:hAnsi="Angsana New"/>
                <w:b/>
                <w:bCs/>
                <w:sz w:val="27"/>
                <w:szCs w:val="27"/>
                <w:cs/>
              </w:rPr>
            </w:pPr>
          </w:p>
        </w:tc>
        <w:tc>
          <w:tcPr>
            <w:tcW w:w="1228" w:type="dxa"/>
          </w:tcPr>
          <w:p w:rsidR="006A6435" w:rsidRPr="00C9507B" w:rsidRDefault="006A6435" w:rsidP="000B2BAD">
            <w:pPr>
              <w:spacing w:line="240" w:lineRule="atLeast"/>
              <w:ind w:left="0" w:right="-45"/>
              <w:jc w:val="center"/>
              <w:rPr>
                <w:rFonts w:ascii="Angsana New" w:hAnsi="Angsana New"/>
                <w:sz w:val="27"/>
                <w:szCs w:val="27"/>
              </w:rPr>
            </w:pPr>
            <w:r>
              <w:rPr>
                <w:rFonts w:ascii="Angsana New" w:hAnsi="Angsana New"/>
                <w:sz w:val="27"/>
                <w:szCs w:val="27"/>
              </w:rPr>
              <w:t>-</w:t>
            </w:r>
          </w:p>
        </w:tc>
        <w:tc>
          <w:tcPr>
            <w:tcW w:w="236" w:type="dxa"/>
          </w:tcPr>
          <w:p w:rsidR="006A6435" w:rsidRPr="00C9507B" w:rsidRDefault="006A6435" w:rsidP="000B2BAD">
            <w:pPr>
              <w:tabs>
                <w:tab w:val="decimal" w:pos="1082"/>
                <w:tab w:val="decimal" w:pos="1152"/>
              </w:tabs>
              <w:spacing w:line="240" w:lineRule="atLeast"/>
              <w:ind w:left="-108" w:right="-45"/>
              <w:jc w:val="left"/>
              <w:rPr>
                <w:rFonts w:ascii="Angsana New" w:hAnsi="Angsana New"/>
                <w:b/>
                <w:bCs/>
                <w:sz w:val="27"/>
                <w:szCs w:val="27"/>
                <w:cs/>
              </w:rPr>
            </w:pPr>
          </w:p>
        </w:tc>
        <w:tc>
          <w:tcPr>
            <w:tcW w:w="1040" w:type="dxa"/>
          </w:tcPr>
          <w:p w:rsidR="006A6435" w:rsidRPr="00C9507B" w:rsidRDefault="006A6435" w:rsidP="00D20ADC">
            <w:pPr>
              <w:spacing w:line="240" w:lineRule="atLeast"/>
              <w:ind w:left="0" w:right="-45"/>
              <w:jc w:val="center"/>
              <w:rPr>
                <w:rFonts w:ascii="Angsana New" w:hAnsi="Angsana New"/>
                <w:sz w:val="27"/>
                <w:szCs w:val="27"/>
              </w:rPr>
            </w:pPr>
            <w:r>
              <w:rPr>
                <w:rFonts w:ascii="Angsana New" w:hAnsi="Angsana New"/>
                <w:sz w:val="27"/>
                <w:szCs w:val="27"/>
              </w:rPr>
              <w:t>-</w:t>
            </w:r>
          </w:p>
        </w:tc>
        <w:tc>
          <w:tcPr>
            <w:tcW w:w="283" w:type="dxa"/>
          </w:tcPr>
          <w:p w:rsidR="006A6435" w:rsidRPr="00C9507B" w:rsidRDefault="006A6435" w:rsidP="000B2BAD">
            <w:pPr>
              <w:tabs>
                <w:tab w:val="decimal" w:pos="1082"/>
                <w:tab w:val="decimal" w:pos="1152"/>
              </w:tabs>
              <w:spacing w:line="240" w:lineRule="atLeast"/>
              <w:ind w:left="-108" w:right="-60"/>
              <w:jc w:val="left"/>
              <w:rPr>
                <w:rFonts w:ascii="Angsana New" w:hAnsi="Angsana New"/>
                <w:b/>
                <w:bCs/>
                <w:sz w:val="27"/>
                <w:szCs w:val="27"/>
                <w:cs/>
              </w:rPr>
            </w:pPr>
          </w:p>
        </w:tc>
        <w:tc>
          <w:tcPr>
            <w:tcW w:w="931" w:type="dxa"/>
          </w:tcPr>
          <w:p w:rsidR="006A6435" w:rsidRPr="00C9507B" w:rsidRDefault="006A6435" w:rsidP="000B2BAD">
            <w:pPr>
              <w:tabs>
                <w:tab w:val="decimal" w:pos="459"/>
              </w:tabs>
              <w:spacing w:line="240" w:lineRule="atLeast"/>
              <w:ind w:left="-60" w:right="-45"/>
              <w:rPr>
                <w:rFonts w:ascii="Angsana New" w:hAnsi="Angsana New"/>
                <w:sz w:val="27"/>
                <w:szCs w:val="27"/>
              </w:rPr>
            </w:pPr>
            <w:r>
              <w:rPr>
                <w:rFonts w:ascii="Angsana New" w:hAnsi="Angsana New"/>
                <w:sz w:val="27"/>
                <w:szCs w:val="27"/>
              </w:rPr>
              <w:t>2</w:t>
            </w:r>
          </w:p>
        </w:tc>
      </w:tr>
      <w:tr w:rsidR="006A6435" w:rsidRPr="00C9507B" w:rsidTr="00A579CF">
        <w:tc>
          <w:tcPr>
            <w:tcW w:w="2952" w:type="dxa"/>
          </w:tcPr>
          <w:p w:rsidR="006A6435" w:rsidRPr="00C9507B" w:rsidRDefault="006A6435" w:rsidP="000B2BAD">
            <w:pPr>
              <w:spacing w:line="240" w:lineRule="atLeast"/>
              <w:ind w:left="0" w:right="0"/>
              <w:rPr>
                <w:rFonts w:ascii="Angsana New" w:hAnsi="Angsana New"/>
                <w:sz w:val="27"/>
                <w:szCs w:val="27"/>
                <w:cs/>
              </w:rPr>
            </w:pPr>
            <w:r w:rsidRPr="00C9507B">
              <w:rPr>
                <w:rFonts w:ascii="Angsana New" w:hAnsi="Angsana New"/>
                <w:sz w:val="27"/>
                <w:szCs w:val="27"/>
                <w:cs/>
              </w:rPr>
              <w:t>เงินกู้ยืมระยะสั้นจากสถาบันการเงิน</w:t>
            </w:r>
          </w:p>
        </w:tc>
        <w:tc>
          <w:tcPr>
            <w:tcW w:w="1134" w:type="dxa"/>
          </w:tcPr>
          <w:p w:rsidR="006A6435" w:rsidRPr="00C9507B" w:rsidRDefault="006A6435" w:rsidP="000B2BAD">
            <w:pPr>
              <w:tabs>
                <w:tab w:val="decimal" w:pos="432"/>
              </w:tabs>
              <w:spacing w:line="240" w:lineRule="atLeast"/>
              <w:ind w:left="-108" w:right="-108"/>
              <w:rPr>
                <w:rFonts w:ascii="Angsana New" w:hAnsi="Angsana New"/>
                <w:sz w:val="27"/>
                <w:szCs w:val="27"/>
              </w:rPr>
            </w:pPr>
            <w:r>
              <w:rPr>
                <w:rFonts w:ascii="Angsana New" w:hAnsi="Angsana New"/>
                <w:sz w:val="27"/>
                <w:szCs w:val="27"/>
              </w:rPr>
              <w:t>3.3</w:t>
            </w:r>
            <w:r w:rsidR="00EF4EE9">
              <w:rPr>
                <w:rFonts w:ascii="Angsana New" w:hAnsi="Angsana New"/>
                <w:sz w:val="27"/>
                <w:szCs w:val="27"/>
              </w:rPr>
              <w:t>4</w:t>
            </w:r>
          </w:p>
        </w:tc>
        <w:tc>
          <w:tcPr>
            <w:tcW w:w="236" w:type="dxa"/>
          </w:tcPr>
          <w:p w:rsidR="006A6435" w:rsidRPr="00C9507B" w:rsidRDefault="006A6435" w:rsidP="000B2BAD">
            <w:pPr>
              <w:tabs>
                <w:tab w:val="decimal" w:pos="1082"/>
                <w:tab w:val="decimal" w:pos="1152"/>
              </w:tabs>
              <w:spacing w:line="240" w:lineRule="atLeast"/>
              <w:ind w:left="-108" w:right="-45"/>
              <w:jc w:val="left"/>
              <w:rPr>
                <w:rFonts w:ascii="Angsana New" w:hAnsi="Angsana New"/>
                <w:b/>
                <w:bCs/>
                <w:sz w:val="27"/>
                <w:szCs w:val="27"/>
                <w:cs/>
              </w:rPr>
            </w:pPr>
          </w:p>
        </w:tc>
        <w:tc>
          <w:tcPr>
            <w:tcW w:w="898" w:type="dxa"/>
          </w:tcPr>
          <w:p w:rsidR="006A6435" w:rsidRPr="00C9507B" w:rsidRDefault="007B26F7" w:rsidP="00C7203D">
            <w:pPr>
              <w:tabs>
                <w:tab w:val="decimal" w:pos="459"/>
              </w:tabs>
              <w:spacing w:line="240" w:lineRule="atLeast"/>
              <w:ind w:left="-60" w:right="-45"/>
              <w:rPr>
                <w:rFonts w:ascii="Angsana New" w:hAnsi="Angsana New"/>
                <w:sz w:val="27"/>
                <w:szCs w:val="27"/>
                <w:lang w:val="en-US"/>
              </w:rPr>
            </w:pPr>
            <w:r>
              <w:rPr>
                <w:rFonts w:ascii="Angsana New" w:hAnsi="Angsana New"/>
                <w:sz w:val="27"/>
                <w:szCs w:val="27"/>
                <w:lang w:val="en-US"/>
              </w:rPr>
              <w:t>(</w:t>
            </w:r>
            <w:r w:rsidR="006A6435">
              <w:rPr>
                <w:rFonts w:ascii="Angsana New" w:hAnsi="Angsana New"/>
                <w:sz w:val="27"/>
                <w:szCs w:val="27"/>
                <w:lang w:val="en-US"/>
              </w:rPr>
              <w:t>1,690</w:t>
            </w:r>
            <w:r>
              <w:rPr>
                <w:rFonts w:ascii="Angsana New" w:hAnsi="Angsana New"/>
                <w:sz w:val="27"/>
                <w:szCs w:val="27"/>
                <w:lang w:val="en-US"/>
              </w:rPr>
              <w:t>)</w:t>
            </w:r>
          </w:p>
        </w:tc>
        <w:tc>
          <w:tcPr>
            <w:tcW w:w="284" w:type="dxa"/>
          </w:tcPr>
          <w:p w:rsidR="006A6435" w:rsidRPr="00C9507B" w:rsidRDefault="006A6435" w:rsidP="000B2BAD">
            <w:pPr>
              <w:tabs>
                <w:tab w:val="decimal" w:pos="1082"/>
                <w:tab w:val="decimal" w:pos="1152"/>
              </w:tabs>
              <w:spacing w:line="240" w:lineRule="atLeast"/>
              <w:ind w:left="-108" w:right="-109"/>
              <w:jc w:val="left"/>
              <w:rPr>
                <w:rFonts w:ascii="Angsana New" w:hAnsi="Angsana New"/>
                <w:b/>
                <w:bCs/>
                <w:sz w:val="27"/>
                <w:szCs w:val="27"/>
                <w:cs/>
              </w:rPr>
            </w:pPr>
          </w:p>
        </w:tc>
        <w:tc>
          <w:tcPr>
            <w:tcW w:w="1228" w:type="dxa"/>
          </w:tcPr>
          <w:p w:rsidR="006A6435" w:rsidRPr="00C9507B" w:rsidRDefault="006A6435" w:rsidP="000B2BAD">
            <w:pPr>
              <w:spacing w:line="240" w:lineRule="atLeast"/>
              <w:ind w:left="0" w:right="-45"/>
              <w:jc w:val="center"/>
              <w:rPr>
                <w:rFonts w:ascii="Angsana New" w:hAnsi="Angsana New"/>
                <w:sz w:val="27"/>
                <w:szCs w:val="27"/>
              </w:rPr>
            </w:pPr>
            <w:r>
              <w:rPr>
                <w:rFonts w:ascii="Angsana New" w:hAnsi="Angsana New"/>
                <w:sz w:val="27"/>
                <w:szCs w:val="27"/>
              </w:rPr>
              <w:t>-</w:t>
            </w:r>
          </w:p>
        </w:tc>
        <w:tc>
          <w:tcPr>
            <w:tcW w:w="236" w:type="dxa"/>
          </w:tcPr>
          <w:p w:rsidR="006A6435" w:rsidRPr="00C9507B" w:rsidRDefault="006A6435" w:rsidP="000B2BAD">
            <w:pPr>
              <w:tabs>
                <w:tab w:val="decimal" w:pos="1082"/>
                <w:tab w:val="decimal" w:pos="1152"/>
              </w:tabs>
              <w:spacing w:line="240" w:lineRule="atLeast"/>
              <w:ind w:left="-108" w:right="-45"/>
              <w:jc w:val="left"/>
              <w:rPr>
                <w:rFonts w:ascii="Angsana New" w:hAnsi="Angsana New"/>
                <w:b/>
                <w:bCs/>
                <w:sz w:val="27"/>
                <w:szCs w:val="27"/>
                <w:cs/>
              </w:rPr>
            </w:pPr>
          </w:p>
        </w:tc>
        <w:tc>
          <w:tcPr>
            <w:tcW w:w="1040" w:type="dxa"/>
          </w:tcPr>
          <w:p w:rsidR="006A6435" w:rsidRPr="00C9507B" w:rsidRDefault="006A6435" w:rsidP="00D20ADC">
            <w:pPr>
              <w:spacing w:line="240" w:lineRule="atLeast"/>
              <w:ind w:left="0" w:right="-45"/>
              <w:jc w:val="center"/>
              <w:rPr>
                <w:rFonts w:ascii="Angsana New" w:hAnsi="Angsana New"/>
                <w:sz w:val="27"/>
                <w:szCs w:val="27"/>
              </w:rPr>
            </w:pPr>
            <w:r>
              <w:rPr>
                <w:rFonts w:ascii="Angsana New" w:hAnsi="Angsana New"/>
                <w:sz w:val="27"/>
                <w:szCs w:val="27"/>
              </w:rPr>
              <w:t>-</w:t>
            </w:r>
          </w:p>
        </w:tc>
        <w:tc>
          <w:tcPr>
            <w:tcW w:w="283" w:type="dxa"/>
          </w:tcPr>
          <w:p w:rsidR="006A6435" w:rsidRPr="00C9507B" w:rsidRDefault="006A6435" w:rsidP="000B2BAD">
            <w:pPr>
              <w:tabs>
                <w:tab w:val="decimal" w:pos="1082"/>
                <w:tab w:val="decimal" w:pos="1152"/>
              </w:tabs>
              <w:spacing w:line="240" w:lineRule="atLeast"/>
              <w:ind w:left="-108" w:right="-60"/>
              <w:jc w:val="left"/>
              <w:rPr>
                <w:rFonts w:ascii="Angsana New" w:hAnsi="Angsana New"/>
                <w:b/>
                <w:bCs/>
                <w:sz w:val="27"/>
                <w:szCs w:val="27"/>
                <w:cs/>
              </w:rPr>
            </w:pPr>
          </w:p>
        </w:tc>
        <w:tc>
          <w:tcPr>
            <w:tcW w:w="931" w:type="dxa"/>
          </w:tcPr>
          <w:p w:rsidR="006A6435" w:rsidRPr="00C9507B" w:rsidRDefault="007B26F7" w:rsidP="00C7203D">
            <w:pPr>
              <w:tabs>
                <w:tab w:val="decimal" w:pos="459"/>
              </w:tabs>
              <w:spacing w:line="240" w:lineRule="atLeast"/>
              <w:ind w:left="-60" w:right="-45"/>
              <w:rPr>
                <w:rFonts w:ascii="Angsana New" w:hAnsi="Angsana New"/>
                <w:sz w:val="27"/>
                <w:szCs w:val="27"/>
                <w:lang w:val="en-US"/>
              </w:rPr>
            </w:pPr>
            <w:r>
              <w:rPr>
                <w:rFonts w:ascii="Angsana New" w:hAnsi="Angsana New"/>
                <w:sz w:val="27"/>
                <w:szCs w:val="27"/>
                <w:lang w:val="en-US"/>
              </w:rPr>
              <w:t>(</w:t>
            </w:r>
            <w:r w:rsidR="006A6435">
              <w:rPr>
                <w:rFonts w:ascii="Angsana New" w:hAnsi="Angsana New"/>
                <w:sz w:val="27"/>
                <w:szCs w:val="27"/>
                <w:lang w:val="en-US"/>
              </w:rPr>
              <w:t>1,690</w:t>
            </w:r>
            <w:r>
              <w:rPr>
                <w:rFonts w:ascii="Angsana New" w:hAnsi="Angsana New"/>
                <w:sz w:val="27"/>
                <w:szCs w:val="27"/>
                <w:lang w:val="en-US"/>
              </w:rPr>
              <w:t>)</w:t>
            </w:r>
          </w:p>
        </w:tc>
      </w:tr>
      <w:tr w:rsidR="00BD68C6" w:rsidRPr="00C9507B" w:rsidTr="00A579CF">
        <w:tc>
          <w:tcPr>
            <w:tcW w:w="2952" w:type="dxa"/>
          </w:tcPr>
          <w:p w:rsidR="00BD68C6" w:rsidRPr="00C9507B" w:rsidRDefault="00BD68C6" w:rsidP="000B2BAD">
            <w:pPr>
              <w:spacing w:line="240" w:lineRule="atLeast"/>
              <w:ind w:left="0" w:right="0"/>
              <w:rPr>
                <w:rFonts w:ascii="Angsana New" w:hAnsi="Angsana New"/>
                <w:sz w:val="27"/>
                <w:szCs w:val="27"/>
                <w:cs/>
              </w:rPr>
            </w:pPr>
            <w:r w:rsidRPr="00C9507B">
              <w:rPr>
                <w:rFonts w:ascii="Angsana New" w:hAnsi="Angsana New" w:hint="cs"/>
                <w:sz w:val="27"/>
                <w:szCs w:val="27"/>
                <w:cs/>
              </w:rPr>
              <w:t>เงินกู้ยืมระยะยาว</w:t>
            </w:r>
          </w:p>
        </w:tc>
        <w:tc>
          <w:tcPr>
            <w:tcW w:w="1370" w:type="dxa"/>
            <w:gridSpan w:val="2"/>
          </w:tcPr>
          <w:p w:rsidR="00BD68C6" w:rsidRPr="00C9507B" w:rsidRDefault="00BD68C6" w:rsidP="000B2BAD">
            <w:pPr>
              <w:tabs>
                <w:tab w:val="decimal" w:pos="1082"/>
                <w:tab w:val="decimal" w:pos="1152"/>
              </w:tabs>
              <w:spacing w:line="240" w:lineRule="atLeast"/>
              <w:ind w:left="-108" w:right="-45"/>
              <w:jc w:val="left"/>
              <w:rPr>
                <w:rFonts w:ascii="Angsana New" w:hAnsi="Angsana New"/>
                <w:b/>
                <w:bCs/>
                <w:sz w:val="27"/>
                <w:szCs w:val="27"/>
                <w:cs/>
              </w:rPr>
            </w:pPr>
            <w:r>
              <w:rPr>
                <w:rFonts w:ascii="Angsana New" w:hAnsi="Angsana New"/>
                <w:sz w:val="27"/>
                <w:szCs w:val="27"/>
              </w:rPr>
              <w:t>5.60</w:t>
            </w:r>
            <w:r w:rsidR="001D2FB0">
              <w:rPr>
                <w:rFonts w:ascii="Angsana New" w:hAnsi="Angsana New"/>
                <w:sz w:val="27"/>
                <w:szCs w:val="27"/>
              </w:rPr>
              <w:t xml:space="preserve"> </w:t>
            </w:r>
            <w:r>
              <w:rPr>
                <w:rFonts w:ascii="Angsana New" w:hAnsi="Angsana New"/>
                <w:sz w:val="27"/>
                <w:szCs w:val="27"/>
              </w:rPr>
              <w:t>,5.62, 5.625</w:t>
            </w:r>
          </w:p>
        </w:tc>
        <w:tc>
          <w:tcPr>
            <w:tcW w:w="898" w:type="dxa"/>
          </w:tcPr>
          <w:p w:rsidR="00BD68C6" w:rsidRPr="00C9507B" w:rsidRDefault="007B26F7" w:rsidP="00C7203D">
            <w:pPr>
              <w:tabs>
                <w:tab w:val="decimal" w:pos="459"/>
              </w:tabs>
              <w:spacing w:line="240" w:lineRule="atLeast"/>
              <w:ind w:left="-60" w:right="-45"/>
              <w:rPr>
                <w:rFonts w:ascii="Angsana New" w:hAnsi="Angsana New"/>
                <w:sz w:val="27"/>
                <w:szCs w:val="27"/>
                <w:lang w:val="en-US"/>
              </w:rPr>
            </w:pPr>
            <w:r>
              <w:rPr>
                <w:rFonts w:ascii="Angsana New" w:hAnsi="Angsana New"/>
                <w:sz w:val="27"/>
                <w:szCs w:val="27"/>
                <w:lang w:val="en-US"/>
              </w:rPr>
              <w:t>(</w:t>
            </w:r>
            <w:r w:rsidR="00BD68C6">
              <w:rPr>
                <w:rFonts w:ascii="Angsana New" w:hAnsi="Angsana New"/>
                <w:sz w:val="27"/>
                <w:szCs w:val="27"/>
                <w:lang w:val="en-US"/>
              </w:rPr>
              <w:t>840</w:t>
            </w:r>
            <w:r>
              <w:rPr>
                <w:rFonts w:ascii="Angsana New" w:hAnsi="Angsana New"/>
                <w:sz w:val="27"/>
                <w:szCs w:val="27"/>
                <w:lang w:val="en-US"/>
              </w:rPr>
              <w:t>)</w:t>
            </w:r>
          </w:p>
        </w:tc>
        <w:tc>
          <w:tcPr>
            <w:tcW w:w="284" w:type="dxa"/>
          </w:tcPr>
          <w:p w:rsidR="00BD68C6" w:rsidRPr="00C9507B" w:rsidRDefault="00BD68C6" w:rsidP="000B2BAD">
            <w:pPr>
              <w:tabs>
                <w:tab w:val="decimal" w:pos="1082"/>
                <w:tab w:val="decimal" w:pos="1152"/>
              </w:tabs>
              <w:spacing w:line="240" w:lineRule="atLeast"/>
              <w:ind w:left="-108" w:right="-109"/>
              <w:jc w:val="left"/>
              <w:rPr>
                <w:rFonts w:ascii="Angsana New" w:hAnsi="Angsana New"/>
                <w:b/>
                <w:bCs/>
                <w:sz w:val="27"/>
                <w:szCs w:val="27"/>
                <w:cs/>
              </w:rPr>
            </w:pPr>
          </w:p>
        </w:tc>
        <w:tc>
          <w:tcPr>
            <w:tcW w:w="1228" w:type="dxa"/>
          </w:tcPr>
          <w:p w:rsidR="00BD68C6" w:rsidRPr="00C9507B" w:rsidRDefault="00BD68C6" w:rsidP="000B2BAD">
            <w:pPr>
              <w:spacing w:line="240" w:lineRule="atLeast"/>
              <w:ind w:left="0" w:right="-45"/>
              <w:jc w:val="center"/>
              <w:rPr>
                <w:rFonts w:ascii="Angsana New" w:hAnsi="Angsana New"/>
                <w:sz w:val="27"/>
                <w:szCs w:val="27"/>
              </w:rPr>
            </w:pPr>
            <w:r>
              <w:rPr>
                <w:rFonts w:ascii="Angsana New" w:hAnsi="Angsana New"/>
                <w:sz w:val="27"/>
                <w:szCs w:val="27"/>
              </w:rPr>
              <w:t>-</w:t>
            </w:r>
          </w:p>
        </w:tc>
        <w:tc>
          <w:tcPr>
            <w:tcW w:w="236" w:type="dxa"/>
          </w:tcPr>
          <w:p w:rsidR="00BD68C6" w:rsidRPr="00C9507B" w:rsidRDefault="00BD68C6" w:rsidP="000B2BAD">
            <w:pPr>
              <w:tabs>
                <w:tab w:val="decimal" w:pos="1082"/>
                <w:tab w:val="decimal" w:pos="1152"/>
              </w:tabs>
              <w:spacing w:line="240" w:lineRule="atLeast"/>
              <w:ind w:left="-108" w:right="-45"/>
              <w:jc w:val="left"/>
              <w:rPr>
                <w:rFonts w:ascii="Angsana New" w:hAnsi="Angsana New"/>
                <w:b/>
                <w:bCs/>
                <w:sz w:val="27"/>
                <w:szCs w:val="27"/>
                <w:cs/>
              </w:rPr>
            </w:pPr>
          </w:p>
        </w:tc>
        <w:tc>
          <w:tcPr>
            <w:tcW w:w="1040" w:type="dxa"/>
          </w:tcPr>
          <w:p w:rsidR="00BD68C6" w:rsidRPr="00C9507B" w:rsidRDefault="00BD68C6" w:rsidP="00D20ADC">
            <w:pPr>
              <w:spacing w:line="240" w:lineRule="atLeast"/>
              <w:ind w:left="0" w:right="-45"/>
              <w:jc w:val="center"/>
              <w:rPr>
                <w:rFonts w:ascii="Angsana New" w:hAnsi="Angsana New"/>
                <w:sz w:val="27"/>
                <w:szCs w:val="27"/>
              </w:rPr>
            </w:pPr>
            <w:r>
              <w:rPr>
                <w:rFonts w:ascii="Angsana New" w:hAnsi="Angsana New"/>
                <w:sz w:val="27"/>
                <w:szCs w:val="27"/>
              </w:rPr>
              <w:t>-</w:t>
            </w:r>
          </w:p>
        </w:tc>
        <w:tc>
          <w:tcPr>
            <w:tcW w:w="283" w:type="dxa"/>
          </w:tcPr>
          <w:p w:rsidR="00BD68C6" w:rsidRPr="00C9507B" w:rsidRDefault="00BD68C6" w:rsidP="000B2BAD">
            <w:pPr>
              <w:tabs>
                <w:tab w:val="decimal" w:pos="1082"/>
                <w:tab w:val="decimal" w:pos="1152"/>
              </w:tabs>
              <w:spacing w:line="240" w:lineRule="atLeast"/>
              <w:ind w:left="-108" w:right="-60"/>
              <w:jc w:val="left"/>
              <w:rPr>
                <w:rFonts w:ascii="Angsana New" w:hAnsi="Angsana New"/>
                <w:b/>
                <w:bCs/>
                <w:sz w:val="27"/>
                <w:szCs w:val="27"/>
                <w:cs/>
              </w:rPr>
            </w:pPr>
          </w:p>
        </w:tc>
        <w:tc>
          <w:tcPr>
            <w:tcW w:w="931" w:type="dxa"/>
          </w:tcPr>
          <w:p w:rsidR="00BD68C6" w:rsidRPr="00C9507B" w:rsidRDefault="007B26F7" w:rsidP="000B2BAD">
            <w:pPr>
              <w:tabs>
                <w:tab w:val="decimal" w:pos="459"/>
              </w:tabs>
              <w:spacing w:line="240" w:lineRule="atLeast"/>
              <w:ind w:left="-60" w:right="-45"/>
              <w:rPr>
                <w:rFonts w:ascii="Angsana New" w:hAnsi="Angsana New"/>
                <w:sz w:val="27"/>
                <w:szCs w:val="27"/>
                <w:lang w:val="en-US"/>
              </w:rPr>
            </w:pPr>
            <w:r>
              <w:rPr>
                <w:rFonts w:ascii="Angsana New" w:hAnsi="Angsana New"/>
                <w:sz w:val="27"/>
                <w:szCs w:val="27"/>
                <w:lang w:val="en-US"/>
              </w:rPr>
              <w:t>(</w:t>
            </w:r>
            <w:r w:rsidR="00BD68C6">
              <w:rPr>
                <w:rFonts w:ascii="Angsana New" w:hAnsi="Angsana New"/>
                <w:sz w:val="27"/>
                <w:szCs w:val="27"/>
                <w:lang w:val="en-US"/>
              </w:rPr>
              <w:t>840</w:t>
            </w:r>
            <w:r>
              <w:rPr>
                <w:rFonts w:ascii="Angsana New" w:hAnsi="Angsana New"/>
                <w:sz w:val="27"/>
                <w:szCs w:val="27"/>
                <w:lang w:val="en-US"/>
              </w:rPr>
              <w:t>)</w:t>
            </w:r>
          </w:p>
        </w:tc>
      </w:tr>
      <w:tr w:rsidR="00EF4EE9" w:rsidRPr="00C9507B" w:rsidTr="00A579CF">
        <w:tc>
          <w:tcPr>
            <w:tcW w:w="2952" w:type="dxa"/>
          </w:tcPr>
          <w:p w:rsidR="00EF4EE9" w:rsidRPr="00C9507B" w:rsidRDefault="00EF4EE9" w:rsidP="000B2BAD">
            <w:pPr>
              <w:spacing w:line="240" w:lineRule="atLeast"/>
              <w:ind w:left="0" w:right="0"/>
              <w:rPr>
                <w:rFonts w:ascii="Angsana New" w:hAnsi="Angsana New"/>
                <w:sz w:val="27"/>
                <w:szCs w:val="27"/>
                <w:cs/>
              </w:rPr>
            </w:pPr>
            <w:r w:rsidRPr="00C9507B">
              <w:rPr>
                <w:rFonts w:ascii="Angsana New" w:hAnsi="Angsana New" w:hint="cs"/>
                <w:sz w:val="27"/>
                <w:szCs w:val="27"/>
                <w:cs/>
              </w:rPr>
              <w:t>เงินกู้ยืมระยะยาว</w:t>
            </w:r>
          </w:p>
        </w:tc>
        <w:tc>
          <w:tcPr>
            <w:tcW w:w="1134" w:type="dxa"/>
          </w:tcPr>
          <w:p w:rsidR="00EF4EE9" w:rsidRDefault="00BD68C6" w:rsidP="00BD68C6">
            <w:pPr>
              <w:tabs>
                <w:tab w:val="decimal" w:pos="432"/>
              </w:tabs>
              <w:spacing w:line="240" w:lineRule="atLeast"/>
              <w:ind w:left="-108" w:right="-108"/>
              <w:rPr>
                <w:rFonts w:ascii="Angsana New" w:hAnsi="Angsana New"/>
                <w:sz w:val="27"/>
                <w:szCs w:val="27"/>
              </w:rPr>
            </w:pPr>
            <w:r>
              <w:rPr>
                <w:rFonts w:ascii="Angsana New" w:hAnsi="Angsana New"/>
                <w:sz w:val="27"/>
                <w:szCs w:val="27"/>
              </w:rPr>
              <w:t>2.49</w:t>
            </w:r>
          </w:p>
        </w:tc>
        <w:tc>
          <w:tcPr>
            <w:tcW w:w="236" w:type="dxa"/>
          </w:tcPr>
          <w:p w:rsidR="00EF4EE9" w:rsidRPr="00C9507B" w:rsidRDefault="00EF4EE9" w:rsidP="000B2BAD">
            <w:pPr>
              <w:tabs>
                <w:tab w:val="decimal" w:pos="1082"/>
                <w:tab w:val="decimal" w:pos="1152"/>
              </w:tabs>
              <w:spacing w:line="240" w:lineRule="atLeast"/>
              <w:ind w:left="-108" w:right="-45"/>
              <w:jc w:val="left"/>
              <w:rPr>
                <w:rFonts w:ascii="Angsana New" w:hAnsi="Angsana New"/>
                <w:b/>
                <w:bCs/>
                <w:sz w:val="27"/>
                <w:szCs w:val="27"/>
                <w:cs/>
              </w:rPr>
            </w:pPr>
          </w:p>
        </w:tc>
        <w:tc>
          <w:tcPr>
            <w:tcW w:w="898" w:type="dxa"/>
          </w:tcPr>
          <w:p w:rsidR="00EF4EE9" w:rsidRDefault="007B26F7" w:rsidP="00C7203D">
            <w:pPr>
              <w:tabs>
                <w:tab w:val="decimal" w:pos="459"/>
              </w:tabs>
              <w:spacing w:line="240" w:lineRule="atLeast"/>
              <w:ind w:left="-60" w:right="-45"/>
              <w:rPr>
                <w:rFonts w:ascii="Angsana New" w:hAnsi="Angsana New"/>
                <w:sz w:val="27"/>
                <w:szCs w:val="27"/>
                <w:lang w:val="en-US"/>
              </w:rPr>
            </w:pPr>
            <w:r>
              <w:rPr>
                <w:rFonts w:ascii="Angsana New" w:hAnsi="Angsana New"/>
                <w:sz w:val="27"/>
                <w:szCs w:val="27"/>
                <w:lang w:val="en-US"/>
              </w:rPr>
              <w:t>(</w:t>
            </w:r>
            <w:r w:rsidR="00BD68C6">
              <w:rPr>
                <w:rFonts w:ascii="Angsana New" w:hAnsi="Angsana New"/>
                <w:sz w:val="27"/>
                <w:szCs w:val="27"/>
                <w:lang w:val="en-US"/>
              </w:rPr>
              <w:t>316</w:t>
            </w:r>
            <w:r>
              <w:rPr>
                <w:rFonts w:ascii="Angsana New" w:hAnsi="Angsana New"/>
                <w:sz w:val="27"/>
                <w:szCs w:val="27"/>
                <w:lang w:val="en-US"/>
              </w:rPr>
              <w:t>)</w:t>
            </w:r>
          </w:p>
        </w:tc>
        <w:tc>
          <w:tcPr>
            <w:tcW w:w="284" w:type="dxa"/>
          </w:tcPr>
          <w:p w:rsidR="00EF4EE9" w:rsidRPr="00C9507B" w:rsidRDefault="00EF4EE9" w:rsidP="000B2BAD">
            <w:pPr>
              <w:tabs>
                <w:tab w:val="decimal" w:pos="1082"/>
                <w:tab w:val="decimal" w:pos="1152"/>
              </w:tabs>
              <w:spacing w:line="240" w:lineRule="atLeast"/>
              <w:ind w:left="-108" w:right="-109"/>
              <w:jc w:val="left"/>
              <w:rPr>
                <w:rFonts w:ascii="Angsana New" w:hAnsi="Angsana New"/>
                <w:b/>
                <w:bCs/>
                <w:sz w:val="27"/>
                <w:szCs w:val="27"/>
                <w:cs/>
              </w:rPr>
            </w:pPr>
          </w:p>
        </w:tc>
        <w:tc>
          <w:tcPr>
            <w:tcW w:w="1228" w:type="dxa"/>
          </w:tcPr>
          <w:p w:rsidR="00EF4EE9" w:rsidRDefault="00EF4EE9" w:rsidP="000B2BAD">
            <w:pPr>
              <w:spacing w:line="240" w:lineRule="atLeast"/>
              <w:ind w:left="0" w:right="-45"/>
              <w:jc w:val="center"/>
              <w:rPr>
                <w:rFonts w:ascii="Angsana New" w:hAnsi="Angsana New"/>
                <w:sz w:val="27"/>
                <w:szCs w:val="27"/>
              </w:rPr>
            </w:pPr>
            <w:r>
              <w:rPr>
                <w:rFonts w:ascii="Angsana New" w:hAnsi="Angsana New"/>
                <w:sz w:val="27"/>
                <w:szCs w:val="27"/>
              </w:rPr>
              <w:t>-</w:t>
            </w:r>
          </w:p>
        </w:tc>
        <w:tc>
          <w:tcPr>
            <w:tcW w:w="236" w:type="dxa"/>
          </w:tcPr>
          <w:p w:rsidR="00EF4EE9" w:rsidRPr="00C9507B" w:rsidRDefault="00EF4EE9" w:rsidP="000B2BAD">
            <w:pPr>
              <w:tabs>
                <w:tab w:val="decimal" w:pos="1082"/>
                <w:tab w:val="decimal" w:pos="1152"/>
              </w:tabs>
              <w:spacing w:line="240" w:lineRule="atLeast"/>
              <w:ind w:left="-108" w:right="-45"/>
              <w:jc w:val="left"/>
              <w:rPr>
                <w:rFonts w:ascii="Angsana New" w:hAnsi="Angsana New"/>
                <w:b/>
                <w:bCs/>
                <w:sz w:val="27"/>
                <w:szCs w:val="27"/>
                <w:cs/>
              </w:rPr>
            </w:pPr>
          </w:p>
        </w:tc>
        <w:tc>
          <w:tcPr>
            <w:tcW w:w="1040" w:type="dxa"/>
          </w:tcPr>
          <w:p w:rsidR="00EF4EE9" w:rsidRDefault="00EF4EE9" w:rsidP="00D20ADC">
            <w:pPr>
              <w:spacing w:line="240" w:lineRule="atLeast"/>
              <w:ind w:left="0" w:right="-45"/>
              <w:jc w:val="center"/>
              <w:rPr>
                <w:rFonts w:ascii="Angsana New" w:hAnsi="Angsana New"/>
                <w:sz w:val="27"/>
                <w:szCs w:val="27"/>
              </w:rPr>
            </w:pPr>
            <w:r>
              <w:rPr>
                <w:rFonts w:ascii="Angsana New" w:hAnsi="Angsana New"/>
                <w:sz w:val="27"/>
                <w:szCs w:val="27"/>
              </w:rPr>
              <w:t>-</w:t>
            </w:r>
          </w:p>
        </w:tc>
        <w:tc>
          <w:tcPr>
            <w:tcW w:w="283" w:type="dxa"/>
          </w:tcPr>
          <w:p w:rsidR="00EF4EE9" w:rsidRPr="00C9507B" w:rsidRDefault="00EF4EE9" w:rsidP="000B2BAD">
            <w:pPr>
              <w:tabs>
                <w:tab w:val="decimal" w:pos="1082"/>
                <w:tab w:val="decimal" w:pos="1152"/>
              </w:tabs>
              <w:spacing w:line="240" w:lineRule="atLeast"/>
              <w:ind w:left="-108" w:right="-60"/>
              <w:jc w:val="left"/>
              <w:rPr>
                <w:rFonts w:ascii="Angsana New" w:hAnsi="Angsana New"/>
                <w:b/>
                <w:bCs/>
                <w:sz w:val="27"/>
                <w:szCs w:val="27"/>
                <w:cs/>
              </w:rPr>
            </w:pPr>
          </w:p>
        </w:tc>
        <w:tc>
          <w:tcPr>
            <w:tcW w:w="931" w:type="dxa"/>
          </w:tcPr>
          <w:p w:rsidR="00EF4EE9" w:rsidRDefault="007B26F7" w:rsidP="000B2BAD">
            <w:pPr>
              <w:tabs>
                <w:tab w:val="decimal" w:pos="459"/>
              </w:tabs>
              <w:spacing w:line="240" w:lineRule="atLeast"/>
              <w:ind w:left="-60" w:right="-45"/>
              <w:rPr>
                <w:rFonts w:ascii="Angsana New" w:hAnsi="Angsana New"/>
                <w:sz w:val="27"/>
                <w:szCs w:val="27"/>
                <w:lang w:val="en-US"/>
              </w:rPr>
            </w:pPr>
            <w:r>
              <w:rPr>
                <w:rFonts w:ascii="Angsana New" w:hAnsi="Angsana New"/>
                <w:sz w:val="27"/>
                <w:szCs w:val="27"/>
                <w:lang w:val="en-US"/>
              </w:rPr>
              <w:t>(</w:t>
            </w:r>
            <w:r w:rsidR="00BD68C6">
              <w:rPr>
                <w:rFonts w:ascii="Angsana New" w:hAnsi="Angsana New"/>
                <w:sz w:val="27"/>
                <w:szCs w:val="27"/>
                <w:lang w:val="en-US"/>
              </w:rPr>
              <w:t>316</w:t>
            </w:r>
            <w:r>
              <w:rPr>
                <w:rFonts w:ascii="Angsana New" w:hAnsi="Angsana New"/>
                <w:sz w:val="27"/>
                <w:szCs w:val="27"/>
                <w:lang w:val="en-US"/>
              </w:rPr>
              <w:t>)</w:t>
            </w:r>
          </w:p>
        </w:tc>
      </w:tr>
      <w:tr w:rsidR="006A6435" w:rsidRPr="00C9507B" w:rsidTr="00A579CF">
        <w:tc>
          <w:tcPr>
            <w:tcW w:w="2952" w:type="dxa"/>
          </w:tcPr>
          <w:p w:rsidR="006A6435" w:rsidRPr="00C9507B" w:rsidRDefault="006A6435" w:rsidP="000B2BAD">
            <w:pPr>
              <w:spacing w:line="240" w:lineRule="atLeast"/>
              <w:ind w:left="0" w:right="0"/>
              <w:rPr>
                <w:rFonts w:ascii="Angsana New" w:hAnsi="Angsana New"/>
                <w:sz w:val="27"/>
                <w:szCs w:val="27"/>
                <w:cs/>
              </w:rPr>
            </w:pPr>
            <w:r w:rsidRPr="00C9507B">
              <w:rPr>
                <w:rFonts w:ascii="Angsana New" w:hAnsi="Angsana New" w:hint="cs"/>
                <w:sz w:val="27"/>
                <w:szCs w:val="27"/>
                <w:cs/>
              </w:rPr>
              <w:t>หนี้สินตามสัญญาเช่าการเงิน</w:t>
            </w:r>
          </w:p>
        </w:tc>
        <w:tc>
          <w:tcPr>
            <w:tcW w:w="1134" w:type="dxa"/>
          </w:tcPr>
          <w:p w:rsidR="006A6435" w:rsidRPr="00C9507B" w:rsidRDefault="006A6435" w:rsidP="000B2BAD">
            <w:pPr>
              <w:tabs>
                <w:tab w:val="decimal" w:pos="432"/>
              </w:tabs>
              <w:spacing w:line="240" w:lineRule="atLeast"/>
              <w:ind w:left="-108" w:right="-108"/>
              <w:rPr>
                <w:rFonts w:ascii="Angsana New" w:hAnsi="Angsana New"/>
                <w:sz w:val="27"/>
                <w:szCs w:val="27"/>
              </w:rPr>
            </w:pPr>
            <w:r>
              <w:rPr>
                <w:rFonts w:ascii="Angsana New" w:hAnsi="Angsana New"/>
                <w:sz w:val="27"/>
                <w:szCs w:val="27"/>
              </w:rPr>
              <w:t>12.70</w:t>
            </w:r>
          </w:p>
        </w:tc>
        <w:tc>
          <w:tcPr>
            <w:tcW w:w="236" w:type="dxa"/>
          </w:tcPr>
          <w:p w:rsidR="006A6435" w:rsidRPr="00C9507B" w:rsidRDefault="006A6435" w:rsidP="000B2BAD">
            <w:pPr>
              <w:tabs>
                <w:tab w:val="decimal" w:pos="1082"/>
                <w:tab w:val="decimal" w:pos="1152"/>
              </w:tabs>
              <w:spacing w:line="240" w:lineRule="atLeast"/>
              <w:ind w:left="-108" w:right="-45"/>
              <w:jc w:val="left"/>
              <w:rPr>
                <w:rFonts w:ascii="Angsana New" w:hAnsi="Angsana New"/>
                <w:b/>
                <w:bCs/>
                <w:sz w:val="27"/>
                <w:szCs w:val="27"/>
                <w:cs/>
              </w:rPr>
            </w:pPr>
          </w:p>
        </w:tc>
        <w:tc>
          <w:tcPr>
            <w:tcW w:w="898" w:type="dxa"/>
          </w:tcPr>
          <w:p w:rsidR="006A6435" w:rsidRPr="00C9507B" w:rsidRDefault="007B26F7" w:rsidP="000B2BAD">
            <w:pPr>
              <w:tabs>
                <w:tab w:val="decimal" w:pos="459"/>
              </w:tabs>
              <w:spacing w:line="240" w:lineRule="atLeast"/>
              <w:ind w:left="-60" w:right="-45"/>
              <w:rPr>
                <w:rFonts w:ascii="Angsana New" w:hAnsi="Angsana New"/>
                <w:sz w:val="27"/>
                <w:szCs w:val="27"/>
                <w:lang w:val="en-US"/>
              </w:rPr>
            </w:pPr>
            <w:r>
              <w:rPr>
                <w:rFonts w:ascii="Angsana New" w:hAnsi="Angsana New"/>
                <w:sz w:val="27"/>
                <w:szCs w:val="27"/>
                <w:lang w:val="en-US"/>
              </w:rPr>
              <w:t>(</w:t>
            </w:r>
            <w:r w:rsidR="006A6435">
              <w:rPr>
                <w:rFonts w:ascii="Angsana New" w:hAnsi="Angsana New"/>
                <w:sz w:val="27"/>
                <w:szCs w:val="27"/>
                <w:lang w:val="en-US"/>
              </w:rPr>
              <w:t>5</w:t>
            </w:r>
            <w:r>
              <w:rPr>
                <w:rFonts w:ascii="Angsana New" w:hAnsi="Angsana New"/>
                <w:sz w:val="27"/>
                <w:szCs w:val="27"/>
                <w:lang w:val="en-US"/>
              </w:rPr>
              <w:t>)</w:t>
            </w:r>
          </w:p>
        </w:tc>
        <w:tc>
          <w:tcPr>
            <w:tcW w:w="284" w:type="dxa"/>
          </w:tcPr>
          <w:p w:rsidR="006A6435" w:rsidRPr="00C9507B" w:rsidRDefault="006A6435" w:rsidP="000B2BAD">
            <w:pPr>
              <w:tabs>
                <w:tab w:val="decimal" w:pos="1082"/>
                <w:tab w:val="decimal" w:pos="1152"/>
              </w:tabs>
              <w:spacing w:line="240" w:lineRule="atLeast"/>
              <w:ind w:left="-108" w:right="-109"/>
              <w:jc w:val="left"/>
              <w:rPr>
                <w:rFonts w:ascii="Angsana New" w:hAnsi="Angsana New"/>
                <w:b/>
                <w:bCs/>
                <w:sz w:val="27"/>
                <w:szCs w:val="27"/>
                <w:cs/>
              </w:rPr>
            </w:pPr>
          </w:p>
        </w:tc>
        <w:tc>
          <w:tcPr>
            <w:tcW w:w="1228" w:type="dxa"/>
          </w:tcPr>
          <w:p w:rsidR="006A6435" w:rsidRPr="00C9507B" w:rsidRDefault="006A6435" w:rsidP="000B2BAD">
            <w:pPr>
              <w:spacing w:line="240" w:lineRule="atLeast"/>
              <w:ind w:left="0" w:right="-45"/>
              <w:jc w:val="center"/>
              <w:rPr>
                <w:rFonts w:ascii="Angsana New" w:hAnsi="Angsana New"/>
                <w:sz w:val="27"/>
                <w:szCs w:val="27"/>
              </w:rPr>
            </w:pPr>
            <w:r>
              <w:rPr>
                <w:rFonts w:ascii="Angsana New" w:hAnsi="Angsana New"/>
                <w:sz w:val="27"/>
                <w:szCs w:val="27"/>
              </w:rPr>
              <w:t>-</w:t>
            </w:r>
          </w:p>
        </w:tc>
        <w:tc>
          <w:tcPr>
            <w:tcW w:w="236" w:type="dxa"/>
          </w:tcPr>
          <w:p w:rsidR="006A6435" w:rsidRPr="00C9507B" w:rsidRDefault="006A6435" w:rsidP="000B2BAD">
            <w:pPr>
              <w:tabs>
                <w:tab w:val="decimal" w:pos="1082"/>
                <w:tab w:val="decimal" w:pos="1152"/>
              </w:tabs>
              <w:spacing w:line="240" w:lineRule="atLeast"/>
              <w:ind w:left="-108" w:right="-45"/>
              <w:jc w:val="left"/>
              <w:rPr>
                <w:rFonts w:ascii="Angsana New" w:hAnsi="Angsana New"/>
                <w:b/>
                <w:bCs/>
                <w:sz w:val="27"/>
                <w:szCs w:val="27"/>
                <w:cs/>
              </w:rPr>
            </w:pPr>
          </w:p>
        </w:tc>
        <w:tc>
          <w:tcPr>
            <w:tcW w:w="1040" w:type="dxa"/>
          </w:tcPr>
          <w:p w:rsidR="006A6435" w:rsidRPr="00C9507B" w:rsidRDefault="006A6435" w:rsidP="00D20ADC">
            <w:pPr>
              <w:spacing w:line="240" w:lineRule="atLeast"/>
              <w:ind w:left="0" w:right="-45"/>
              <w:jc w:val="center"/>
              <w:rPr>
                <w:rFonts w:ascii="Angsana New" w:hAnsi="Angsana New"/>
                <w:sz w:val="27"/>
                <w:szCs w:val="27"/>
              </w:rPr>
            </w:pPr>
            <w:r>
              <w:rPr>
                <w:rFonts w:ascii="Angsana New" w:hAnsi="Angsana New"/>
                <w:sz w:val="27"/>
                <w:szCs w:val="27"/>
              </w:rPr>
              <w:t>-</w:t>
            </w:r>
          </w:p>
        </w:tc>
        <w:tc>
          <w:tcPr>
            <w:tcW w:w="283" w:type="dxa"/>
          </w:tcPr>
          <w:p w:rsidR="006A6435" w:rsidRPr="00C9507B" w:rsidRDefault="006A6435" w:rsidP="000B2BAD">
            <w:pPr>
              <w:tabs>
                <w:tab w:val="decimal" w:pos="1082"/>
                <w:tab w:val="decimal" w:pos="1152"/>
              </w:tabs>
              <w:spacing w:line="240" w:lineRule="atLeast"/>
              <w:ind w:left="-108" w:right="-60"/>
              <w:jc w:val="left"/>
              <w:rPr>
                <w:rFonts w:ascii="Angsana New" w:hAnsi="Angsana New"/>
                <w:b/>
                <w:bCs/>
                <w:sz w:val="27"/>
                <w:szCs w:val="27"/>
                <w:cs/>
              </w:rPr>
            </w:pPr>
          </w:p>
        </w:tc>
        <w:tc>
          <w:tcPr>
            <w:tcW w:w="931" w:type="dxa"/>
          </w:tcPr>
          <w:p w:rsidR="006A6435" w:rsidRPr="00C9507B" w:rsidRDefault="007B26F7" w:rsidP="000B2BAD">
            <w:pPr>
              <w:tabs>
                <w:tab w:val="decimal" w:pos="459"/>
              </w:tabs>
              <w:spacing w:line="240" w:lineRule="atLeast"/>
              <w:ind w:left="-60" w:right="-45"/>
              <w:rPr>
                <w:rFonts w:ascii="Angsana New" w:hAnsi="Angsana New"/>
                <w:sz w:val="27"/>
                <w:szCs w:val="27"/>
                <w:lang w:val="en-US"/>
              </w:rPr>
            </w:pPr>
            <w:r>
              <w:rPr>
                <w:rFonts w:ascii="Angsana New" w:hAnsi="Angsana New"/>
                <w:sz w:val="27"/>
                <w:szCs w:val="27"/>
                <w:lang w:val="en-US"/>
              </w:rPr>
              <w:t>(</w:t>
            </w:r>
            <w:r w:rsidR="006A6435">
              <w:rPr>
                <w:rFonts w:ascii="Angsana New" w:hAnsi="Angsana New"/>
                <w:sz w:val="27"/>
                <w:szCs w:val="27"/>
                <w:lang w:val="en-US"/>
              </w:rPr>
              <w:t>5</w:t>
            </w:r>
            <w:r>
              <w:rPr>
                <w:rFonts w:ascii="Angsana New" w:hAnsi="Angsana New"/>
                <w:sz w:val="27"/>
                <w:szCs w:val="27"/>
                <w:lang w:val="en-US"/>
              </w:rPr>
              <w:t>)</w:t>
            </w:r>
          </w:p>
        </w:tc>
      </w:tr>
      <w:tr w:rsidR="006A6435" w:rsidRPr="00C9507B" w:rsidTr="00A579CF">
        <w:tc>
          <w:tcPr>
            <w:tcW w:w="2952" w:type="dxa"/>
          </w:tcPr>
          <w:p w:rsidR="006A6435" w:rsidRPr="00C9507B" w:rsidRDefault="006A6435" w:rsidP="000B2BAD">
            <w:pPr>
              <w:spacing w:line="240" w:lineRule="atLeast"/>
              <w:ind w:left="9" w:right="0"/>
              <w:rPr>
                <w:rFonts w:ascii="Angsana New" w:hAnsi="Angsana New"/>
                <w:sz w:val="27"/>
                <w:szCs w:val="27"/>
                <w:cs/>
              </w:rPr>
            </w:pPr>
            <w:r w:rsidRPr="00C9507B">
              <w:rPr>
                <w:rFonts w:ascii="Angsana New" w:hAnsi="Angsana New" w:hint="cs"/>
                <w:b/>
                <w:bCs/>
                <w:sz w:val="28"/>
                <w:szCs w:val="28"/>
                <w:cs/>
              </w:rPr>
              <w:t>ไม่หมุนเวียน</w:t>
            </w:r>
          </w:p>
        </w:tc>
        <w:tc>
          <w:tcPr>
            <w:tcW w:w="1134" w:type="dxa"/>
          </w:tcPr>
          <w:p w:rsidR="006A6435" w:rsidRPr="00C9507B" w:rsidRDefault="006A6435" w:rsidP="000B2BAD">
            <w:pPr>
              <w:spacing w:line="240" w:lineRule="atLeast"/>
              <w:ind w:left="-108" w:right="-108"/>
              <w:jc w:val="center"/>
              <w:rPr>
                <w:rFonts w:ascii="Angsana New" w:hAnsi="Angsana New"/>
                <w:sz w:val="27"/>
                <w:szCs w:val="27"/>
                <w:lang w:val="en-US"/>
              </w:rPr>
            </w:pPr>
          </w:p>
        </w:tc>
        <w:tc>
          <w:tcPr>
            <w:tcW w:w="236" w:type="dxa"/>
          </w:tcPr>
          <w:p w:rsidR="006A6435" w:rsidRPr="00C9507B" w:rsidRDefault="006A6435" w:rsidP="000B2BAD">
            <w:pPr>
              <w:tabs>
                <w:tab w:val="decimal" w:pos="1082"/>
                <w:tab w:val="decimal" w:pos="1152"/>
              </w:tabs>
              <w:spacing w:line="240" w:lineRule="atLeast"/>
              <w:ind w:left="-108" w:right="-45"/>
              <w:jc w:val="left"/>
              <w:rPr>
                <w:rFonts w:ascii="Angsana New" w:hAnsi="Angsana New"/>
                <w:b/>
                <w:bCs/>
                <w:sz w:val="27"/>
                <w:szCs w:val="27"/>
                <w:cs/>
              </w:rPr>
            </w:pPr>
          </w:p>
        </w:tc>
        <w:tc>
          <w:tcPr>
            <w:tcW w:w="898" w:type="dxa"/>
          </w:tcPr>
          <w:p w:rsidR="006A6435" w:rsidRPr="00C9507B" w:rsidRDefault="006A6435" w:rsidP="000B2BAD">
            <w:pPr>
              <w:tabs>
                <w:tab w:val="decimal" w:pos="459"/>
              </w:tabs>
              <w:spacing w:line="240" w:lineRule="atLeast"/>
              <w:ind w:left="-60" w:right="-45"/>
              <w:rPr>
                <w:rFonts w:ascii="Angsana New" w:hAnsi="Angsana New"/>
                <w:sz w:val="27"/>
                <w:szCs w:val="27"/>
              </w:rPr>
            </w:pPr>
          </w:p>
        </w:tc>
        <w:tc>
          <w:tcPr>
            <w:tcW w:w="284" w:type="dxa"/>
          </w:tcPr>
          <w:p w:rsidR="006A6435" w:rsidRPr="00C9507B" w:rsidRDefault="006A6435" w:rsidP="000B2BAD">
            <w:pPr>
              <w:tabs>
                <w:tab w:val="decimal" w:pos="1082"/>
                <w:tab w:val="decimal" w:pos="1152"/>
              </w:tabs>
              <w:spacing w:line="240" w:lineRule="atLeast"/>
              <w:ind w:left="-108" w:right="-109"/>
              <w:jc w:val="left"/>
              <w:rPr>
                <w:rFonts w:ascii="Angsana New" w:hAnsi="Angsana New"/>
                <w:b/>
                <w:bCs/>
                <w:sz w:val="27"/>
                <w:szCs w:val="27"/>
                <w:cs/>
              </w:rPr>
            </w:pPr>
          </w:p>
        </w:tc>
        <w:tc>
          <w:tcPr>
            <w:tcW w:w="1228" w:type="dxa"/>
          </w:tcPr>
          <w:p w:rsidR="006A6435" w:rsidRPr="00C9507B" w:rsidRDefault="006A6435" w:rsidP="000B2BAD">
            <w:pPr>
              <w:spacing w:line="240" w:lineRule="atLeast"/>
              <w:ind w:left="0" w:right="-45"/>
              <w:jc w:val="center"/>
              <w:rPr>
                <w:rFonts w:ascii="Angsana New" w:hAnsi="Angsana New"/>
                <w:sz w:val="27"/>
                <w:szCs w:val="27"/>
              </w:rPr>
            </w:pPr>
          </w:p>
        </w:tc>
        <w:tc>
          <w:tcPr>
            <w:tcW w:w="236" w:type="dxa"/>
          </w:tcPr>
          <w:p w:rsidR="006A6435" w:rsidRPr="00C9507B" w:rsidRDefault="006A6435" w:rsidP="000B2BAD">
            <w:pPr>
              <w:tabs>
                <w:tab w:val="decimal" w:pos="1082"/>
                <w:tab w:val="decimal" w:pos="1152"/>
              </w:tabs>
              <w:spacing w:line="240" w:lineRule="atLeast"/>
              <w:ind w:left="-108" w:right="-45"/>
              <w:jc w:val="left"/>
              <w:rPr>
                <w:rFonts w:ascii="Angsana New" w:hAnsi="Angsana New"/>
                <w:b/>
                <w:bCs/>
                <w:sz w:val="27"/>
                <w:szCs w:val="27"/>
                <w:cs/>
              </w:rPr>
            </w:pPr>
          </w:p>
        </w:tc>
        <w:tc>
          <w:tcPr>
            <w:tcW w:w="1040" w:type="dxa"/>
          </w:tcPr>
          <w:p w:rsidR="006A6435" w:rsidRPr="00C9507B" w:rsidRDefault="006A6435" w:rsidP="00D20ADC">
            <w:pPr>
              <w:spacing w:line="240" w:lineRule="atLeast"/>
              <w:ind w:left="0" w:right="-45"/>
              <w:jc w:val="center"/>
              <w:rPr>
                <w:rFonts w:ascii="Angsana New" w:hAnsi="Angsana New"/>
                <w:sz w:val="27"/>
                <w:szCs w:val="27"/>
              </w:rPr>
            </w:pPr>
          </w:p>
        </w:tc>
        <w:tc>
          <w:tcPr>
            <w:tcW w:w="283" w:type="dxa"/>
          </w:tcPr>
          <w:p w:rsidR="006A6435" w:rsidRPr="00C9507B" w:rsidRDefault="006A6435" w:rsidP="000B2BAD">
            <w:pPr>
              <w:tabs>
                <w:tab w:val="decimal" w:pos="1082"/>
                <w:tab w:val="decimal" w:pos="1152"/>
              </w:tabs>
              <w:spacing w:line="240" w:lineRule="atLeast"/>
              <w:ind w:left="-108" w:right="-60"/>
              <w:jc w:val="left"/>
              <w:rPr>
                <w:rFonts w:ascii="Angsana New" w:hAnsi="Angsana New"/>
                <w:b/>
                <w:bCs/>
                <w:sz w:val="27"/>
                <w:szCs w:val="27"/>
                <w:cs/>
              </w:rPr>
            </w:pPr>
          </w:p>
        </w:tc>
        <w:tc>
          <w:tcPr>
            <w:tcW w:w="931" w:type="dxa"/>
          </w:tcPr>
          <w:p w:rsidR="006A6435" w:rsidRPr="00C9507B" w:rsidRDefault="006A6435" w:rsidP="000B2BAD">
            <w:pPr>
              <w:tabs>
                <w:tab w:val="decimal" w:pos="459"/>
              </w:tabs>
              <w:spacing w:line="240" w:lineRule="atLeast"/>
              <w:ind w:left="-60" w:right="-45"/>
              <w:rPr>
                <w:rFonts w:ascii="Angsana New" w:hAnsi="Angsana New"/>
                <w:sz w:val="27"/>
                <w:szCs w:val="27"/>
              </w:rPr>
            </w:pPr>
          </w:p>
        </w:tc>
      </w:tr>
      <w:tr w:rsidR="006A6435" w:rsidRPr="00C9507B" w:rsidTr="00A579CF">
        <w:tc>
          <w:tcPr>
            <w:tcW w:w="2952" w:type="dxa"/>
          </w:tcPr>
          <w:p w:rsidR="006A6435" w:rsidRPr="00C9507B" w:rsidRDefault="006A6435" w:rsidP="000B2BAD">
            <w:pPr>
              <w:spacing w:line="240" w:lineRule="atLeast"/>
              <w:ind w:left="0" w:right="0"/>
              <w:rPr>
                <w:rFonts w:ascii="Angsana New" w:hAnsi="Angsana New"/>
                <w:sz w:val="27"/>
                <w:szCs w:val="27"/>
                <w:cs/>
              </w:rPr>
            </w:pPr>
            <w:r w:rsidRPr="00C9507B">
              <w:rPr>
                <w:rFonts w:ascii="Angsana New" w:hAnsi="Angsana New" w:hint="cs"/>
                <w:sz w:val="27"/>
                <w:szCs w:val="27"/>
                <w:cs/>
              </w:rPr>
              <w:t>เงินฝากธนาคารที่ติดภาระค้ำประกัน</w:t>
            </w:r>
          </w:p>
        </w:tc>
        <w:tc>
          <w:tcPr>
            <w:tcW w:w="1134" w:type="dxa"/>
          </w:tcPr>
          <w:p w:rsidR="006A6435" w:rsidRPr="00C9507B" w:rsidRDefault="006A6435" w:rsidP="000B2BAD">
            <w:pPr>
              <w:tabs>
                <w:tab w:val="decimal" w:pos="432"/>
              </w:tabs>
              <w:spacing w:line="240" w:lineRule="atLeast"/>
              <w:ind w:left="-108" w:right="-108"/>
              <w:rPr>
                <w:rFonts w:ascii="Angsana New" w:hAnsi="Angsana New"/>
                <w:sz w:val="27"/>
                <w:szCs w:val="27"/>
              </w:rPr>
            </w:pPr>
            <w:r>
              <w:rPr>
                <w:rFonts w:ascii="Angsana New" w:hAnsi="Angsana New"/>
                <w:sz w:val="27"/>
                <w:szCs w:val="27"/>
              </w:rPr>
              <w:t>0.39</w:t>
            </w:r>
          </w:p>
        </w:tc>
        <w:tc>
          <w:tcPr>
            <w:tcW w:w="236" w:type="dxa"/>
          </w:tcPr>
          <w:p w:rsidR="006A6435" w:rsidRPr="00C9507B" w:rsidRDefault="006A6435" w:rsidP="000B2BAD">
            <w:pPr>
              <w:tabs>
                <w:tab w:val="decimal" w:pos="1082"/>
                <w:tab w:val="decimal" w:pos="1152"/>
              </w:tabs>
              <w:spacing w:line="240" w:lineRule="atLeast"/>
              <w:ind w:left="-108" w:right="-45"/>
              <w:jc w:val="left"/>
              <w:rPr>
                <w:rFonts w:ascii="Angsana New" w:hAnsi="Angsana New"/>
                <w:sz w:val="27"/>
                <w:szCs w:val="27"/>
                <w:cs/>
              </w:rPr>
            </w:pPr>
          </w:p>
        </w:tc>
        <w:tc>
          <w:tcPr>
            <w:tcW w:w="898" w:type="dxa"/>
          </w:tcPr>
          <w:p w:rsidR="006A6435" w:rsidRPr="00C9507B" w:rsidRDefault="006A6435" w:rsidP="000B2BAD">
            <w:pPr>
              <w:spacing w:line="240" w:lineRule="atLeast"/>
              <w:ind w:left="-60" w:right="-45"/>
              <w:jc w:val="center"/>
              <w:rPr>
                <w:rFonts w:ascii="Angsana New" w:hAnsi="Angsana New"/>
                <w:sz w:val="27"/>
                <w:szCs w:val="27"/>
              </w:rPr>
            </w:pPr>
            <w:r>
              <w:rPr>
                <w:rFonts w:ascii="Angsana New" w:hAnsi="Angsana New"/>
                <w:sz w:val="27"/>
                <w:szCs w:val="27"/>
              </w:rPr>
              <w:t>-</w:t>
            </w:r>
          </w:p>
        </w:tc>
        <w:tc>
          <w:tcPr>
            <w:tcW w:w="284" w:type="dxa"/>
          </w:tcPr>
          <w:p w:rsidR="006A6435" w:rsidRPr="00C9507B" w:rsidRDefault="006A6435" w:rsidP="000B2BAD">
            <w:pPr>
              <w:tabs>
                <w:tab w:val="decimal" w:pos="1082"/>
                <w:tab w:val="decimal" w:pos="1152"/>
              </w:tabs>
              <w:spacing w:line="240" w:lineRule="atLeast"/>
              <w:ind w:left="-108" w:right="-109"/>
              <w:jc w:val="left"/>
              <w:rPr>
                <w:rFonts w:ascii="Angsana New" w:hAnsi="Angsana New"/>
                <w:b/>
                <w:bCs/>
                <w:sz w:val="27"/>
                <w:szCs w:val="27"/>
                <w:cs/>
              </w:rPr>
            </w:pPr>
          </w:p>
        </w:tc>
        <w:tc>
          <w:tcPr>
            <w:tcW w:w="1228" w:type="dxa"/>
          </w:tcPr>
          <w:p w:rsidR="006A6435" w:rsidRPr="00C9507B" w:rsidRDefault="007B26F7" w:rsidP="00BC3699">
            <w:pPr>
              <w:tabs>
                <w:tab w:val="decimal" w:pos="670"/>
              </w:tabs>
              <w:spacing w:line="240" w:lineRule="atLeast"/>
              <w:ind w:left="0" w:right="-45"/>
              <w:rPr>
                <w:rFonts w:ascii="Angsana New" w:hAnsi="Angsana New"/>
                <w:sz w:val="27"/>
                <w:szCs w:val="27"/>
              </w:rPr>
            </w:pPr>
            <w:r>
              <w:rPr>
                <w:rFonts w:ascii="Angsana New" w:hAnsi="Angsana New"/>
                <w:sz w:val="27"/>
                <w:szCs w:val="27"/>
              </w:rPr>
              <w:t>(</w:t>
            </w:r>
            <w:r w:rsidR="00BC3699">
              <w:rPr>
                <w:rFonts w:ascii="Angsana New" w:hAnsi="Angsana New"/>
                <w:sz w:val="27"/>
                <w:szCs w:val="27"/>
              </w:rPr>
              <w:t>466</w:t>
            </w:r>
            <w:r>
              <w:rPr>
                <w:rFonts w:ascii="Angsana New" w:hAnsi="Angsana New"/>
                <w:sz w:val="27"/>
                <w:szCs w:val="27"/>
              </w:rPr>
              <w:t>)</w:t>
            </w:r>
          </w:p>
        </w:tc>
        <w:tc>
          <w:tcPr>
            <w:tcW w:w="236" w:type="dxa"/>
          </w:tcPr>
          <w:p w:rsidR="006A6435" w:rsidRPr="00C9507B" w:rsidRDefault="006A6435" w:rsidP="000B2BAD">
            <w:pPr>
              <w:tabs>
                <w:tab w:val="decimal" w:pos="1082"/>
                <w:tab w:val="decimal" w:pos="1152"/>
              </w:tabs>
              <w:spacing w:line="240" w:lineRule="atLeast"/>
              <w:ind w:left="-108" w:right="-45"/>
              <w:jc w:val="left"/>
              <w:rPr>
                <w:rFonts w:ascii="Angsana New" w:hAnsi="Angsana New"/>
                <w:b/>
                <w:bCs/>
                <w:sz w:val="27"/>
                <w:szCs w:val="27"/>
                <w:cs/>
              </w:rPr>
            </w:pPr>
          </w:p>
        </w:tc>
        <w:tc>
          <w:tcPr>
            <w:tcW w:w="1040" w:type="dxa"/>
          </w:tcPr>
          <w:p w:rsidR="006A6435" w:rsidRPr="00C9507B" w:rsidRDefault="00BC3699" w:rsidP="00BC3699">
            <w:pPr>
              <w:tabs>
                <w:tab w:val="decimal" w:pos="670"/>
              </w:tabs>
              <w:spacing w:line="240" w:lineRule="atLeast"/>
              <w:ind w:left="0" w:right="-45"/>
              <w:rPr>
                <w:rFonts w:ascii="Angsana New" w:hAnsi="Angsana New"/>
                <w:sz w:val="27"/>
                <w:szCs w:val="27"/>
              </w:rPr>
            </w:pPr>
            <w:r>
              <w:rPr>
                <w:rFonts w:ascii="Angsana New" w:hAnsi="Angsana New"/>
                <w:sz w:val="27"/>
                <w:szCs w:val="27"/>
              </w:rPr>
              <w:t>(61)</w:t>
            </w:r>
          </w:p>
        </w:tc>
        <w:tc>
          <w:tcPr>
            <w:tcW w:w="283" w:type="dxa"/>
          </w:tcPr>
          <w:p w:rsidR="006A6435" w:rsidRPr="00C9507B" w:rsidRDefault="006A6435" w:rsidP="000B2BAD">
            <w:pPr>
              <w:tabs>
                <w:tab w:val="decimal" w:pos="1082"/>
                <w:tab w:val="decimal" w:pos="1152"/>
              </w:tabs>
              <w:spacing w:line="240" w:lineRule="atLeast"/>
              <w:ind w:left="-108" w:right="-60"/>
              <w:jc w:val="left"/>
              <w:rPr>
                <w:rFonts w:ascii="Angsana New" w:hAnsi="Angsana New"/>
                <w:b/>
                <w:bCs/>
                <w:sz w:val="27"/>
                <w:szCs w:val="27"/>
                <w:cs/>
              </w:rPr>
            </w:pPr>
          </w:p>
        </w:tc>
        <w:tc>
          <w:tcPr>
            <w:tcW w:w="931" w:type="dxa"/>
          </w:tcPr>
          <w:p w:rsidR="006A6435" w:rsidRPr="00C9507B" w:rsidRDefault="007B26F7" w:rsidP="000B2BAD">
            <w:pPr>
              <w:tabs>
                <w:tab w:val="decimal" w:pos="544"/>
              </w:tabs>
              <w:spacing w:line="240" w:lineRule="atLeast"/>
              <w:ind w:left="-60" w:right="-45"/>
              <w:rPr>
                <w:rFonts w:ascii="Angsana New" w:hAnsi="Angsana New"/>
                <w:sz w:val="27"/>
                <w:szCs w:val="27"/>
              </w:rPr>
            </w:pPr>
            <w:r>
              <w:rPr>
                <w:rFonts w:ascii="Angsana New" w:hAnsi="Angsana New"/>
                <w:sz w:val="27"/>
                <w:szCs w:val="27"/>
              </w:rPr>
              <w:t>(</w:t>
            </w:r>
            <w:r w:rsidR="00EF4EE9">
              <w:rPr>
                <w:rFonts w:ascii="Angsana New" w:hAnsi="Angsana New"/>
                <w:sz w:val="27"/>
                <w:szCs w:val="27"/>
              </w:rPr>
              <w:t>527</w:t>
            </w:r>
            <w:r>
              <w:rPr>
                <w:rFonts w:ascii="Angsana New" w:hAnsi="Angsana New"/>
                <w:sz w:val="27"/>
                <w:szCs w:val="27"/>
              </w:rPr>
              <w:t>)</w:t>
            </w:r>
          </w:p>
        </w:tc>
      </w:tr>
      <w:tr w:rsidR="00BD68C6" w:rsidRPr="00C9507B" w:rsidTr="00A579CF">
        <w:tc>
          <w:tcPr>
            <w:tcW w:w="2952" w:type="dxa"/>
          </w:tcPr>
          <w:p w:rsidR="00BD68C6" w:rsidRPr="00C9507B" w:rsidRDefault="00BD68C6" w:rsidP="000B2BAD">
            <w:pPr>
              <w:spacing w:line="240" w:lineRule="atLeast"/>
              <w:ind w:left="0" w:right="0"/>
              <w:rPr>
                <w:rFonts w:ascii="Angsana New" w:hAnsi="Angsana New"/>
                <w:sz w:val="27"/>
                <w:szCs w:val="27"/>
                <w:cs/>
              </w:rPr>
            </w:pPr>
            <w:r w:rsidRPr="00C9507B">
              <w:rPr>
                <w:rFonts w:ascii="Angsana New" w:hAnsi="Angsana New" w:hint="cs"/>
                <w:sz w:val="27"/>
                <w:szCs w:val="27"/>
                <w:cs/>
              </w:rPr>
              <w:t>เงินกู้ยืมระยะยาว</w:t>
            </w:r>
            <w:r w:rsidRPr="00C9507B">
              <w:rPr>
                <w:rFonts w:ascii="Angsana New" w:hAnsi="Angsana New"/>
                <w:sz w:val="27"/>
                <w:szCs w:val="27"/>
                <w:cs/>
              </w:rPr>
              <w:t>จากสถาบันการเงิน</w:t>
            </w:r>
          </w:p>
        </w:tc>
        <w:tc>
          <w:tcPr>
            <w:tcW w:w="1370" w:type="dxa"/>
            <w:gridSpan w:val="2"/>
          </w:tcPr>
          <w:p w:rsidR="00BD68C6" w:rsidRPr="00C9507B" w:rsidRDefault="00BD68C6" w:rsidP="000B2BAD">
            <w:pPr>
              <w:tabs>
                <w:tab w:val="decimal" w:pos="1082"/>
                <w:tab w:val="decimal" w:pos="1152"/>
              </w:tabs>
              <w:spacing w:line="240" w:lineRule="atLeast"/>
              <w:ind w:left="-108" w:right="-45"/>
              <w:jc w:val="left"/>
              <w:rPr>
                <w:rFonts w:ascii="Angsana New" w:hAnsi="Angsana New"/>
                <w:sz w:val="27"/>
                <w:szCs w:val="27"/>
                <w:cs/>
              </w:rPr>
            </w:pPr>
            <w:r>
              <w:rPr>
                <w:rFonts w:ascii="Angsana New" w:hAnsi="Angsana New"/>
                <w:sz w:val="27"/>
                <w:szCs w:val="27"/>
              </w:rPr>
              <w:t>5.60</w:t>
            </w:r>
            <w:r w:rsidR="001D2FB0">
              <w:rPr>
                <w:rFonts w:ascii="Angsana New" w:hAnsi="Angsana New"/>
                <w:sz w:val="27"/>
                <w:szCs w:val="27"/>
              </w:rPr>
              <w:t xml:space="preserve"> </w:t>
            </w:r>
            <w:r>
              <w:rPr>
                <w:rFonts w:ascii="Angsana New" w:hAnsi="Angsana New"/>
                <w:sz w:val="27"/>
                <w:szCs w:val="27"/>
              </w:rPr>
              <w:t>,5.62, 5.625</w:t>
            </w:r>
          </w:p>
        </w:tc>
        <w:tc>
          <w:tcPr>
            <w:tcW w:w="898" w:type="dxa"/>
          </w:tcPr>
          <w:p w:rsidR="00BD68C6" w:rsidRPr="00C9507B" w:rsidRDefault="00BD68C6" w:rsidP="000B2BAD">
            <w:pPr>
              <w:spacing w:line="240" w:lineRule="atLeast"/>
              <w:ind w:left="-60" w:right="-45"/>
              <w:jc w:val="center"/>
              <w:rPr>
                <w:rFonts w:ascii="Angsana New" w:hAnsi="Angsana New"/>
                <w:sz w:val="27"/>
                <w:szCs w:val="27"/>
              </w:rPr>
            </w:pPr>
            <w:r>
              <w:rPr>
                <w:rFonts w:ascii="Angsana New" w:hAnsi="Angsana New"/>
                <w:sz w:val="27"/>
                <w:szCs w:val="27"/>
              </w:rPr>
              <w:t>-</w:t>
            </w:r>
          </w:p>
        </w:tc>
        <w:tc>
          <w:tcPr>
            <w:tcW w:w="284" w:type="dxa"/>
          </w:tcPr>
          <w:p w:rsidR="00BD68C6" w:rsidRPr="00C9507B" w:rsidRDefault="00BD68C6" w:rsidP="000B2BAD">
            <w:pPr>
              <w:tabs>
                <w:tab w:val="decimal" w:pos="1082"/>
                <w:tab w:val="decimal" w:pos="1152"/>
              </w:tabs>
              <w:spacing w:line="240" w:lineRule="atLeast"/>
              <w:ind w:left="-108" w:right="-109"/>
              <w:jc w:val="left"/>
              <w:rPr>
                <w:rFonts w:ascii="Angsana New" w:hAnsi="Angsana New"/>
                <w:b/>
                <w:bCs/>
                <w:sz w:val="27"/>
                <w:szCs w:val="27"/>
                <w:cs/>
              </w:rPr>
            </w:pPr>
          </w:p>
        </w:tc>
        <w:tc>
          <w:tcPr>
            <w:tcW w:w="1228" w:type="dxa"/>
          </w:tcPr>
          <w:p w:rsidR="00BD68C6" w:rsidRPr="00C9507B" w:rsidRDefault="007B26F7" w:rsidP="00BD68C6">
            <w:pPr>
              <w:tabs>
                <w:tab w:val="decimal" w:pos="670"/>
              </w:tabs>
              <w:spacing w:line="240" w:lineRule="atLeast"/>
              <w:ind w:left="0" w:right="-45"/>
              <w:rPr>
                <w:rFonts w:ascii="Angsana New" w:hAnsi="Angsana New"/>
                <w:sz w:val="27"/>
                <w:szCs w:val="27"/>
              </w:rPr>
            </w:pPr>
            <w:r>
              <w:rPr>
                <w:rFonts w:ascii="Angsana New" w:hAnsi="Angsana New"/>
                <w:sz w:val="27"/>
                <w:szCs w:val="27"/>
              </w:rPr>
              <w:t>(</w:t>
            </w:r>
            <w:r w:rsidR="00BD68C6">
              <w:rPr>
                <w:rFonts w:ascii="Angsana New" w:hAnsi="Angsana New"/>
                <w:sz w:val="27"/>
                <w:szCs w:val="27"/>
              </w:rPr>
              <w:t>6,086</w:t>
            </w:r>
            <w:r>
              <w:rPr>
                <w:rFonts w:ascii="Angsana New" w:hAnsi="Angsana New"/>
                <w:sz w:val="27"/>
                <w:szCs w:val="27"/>
              </w:rPr>
              <w:t>)</w:t>
            </w:r>
          </w:p>
        </w:tc>
        <w:tc>
          <w:tcPr>
            <w:tcW w:w="236" w:type="dxa"/>
          </w:tcPr>
          <w:p w:rsidR="00BD68C6" w:rsidRPr="00C9507B" w:rsidRDefault="00BD68C6" w:rsidP="000B2BAD">
            <w:pPr>
              <w:tabs>
                <w:tab w:val="decimal" w:pos="1082"/>
                <w:tab w:val="decimal" w:pos="1152"/>
              </w:tabs>
              <w:spacing w:line="240" w:lineRule="atLeast"/>
              <w:ind w:left="-108" w:right="-45"/>
              <w:jc w:val="left"/>
              <w:rPr>
                <w:rFonts w:ascii="Angsana New" w:hAnsi="Angsana New"/>
                <w:b/>
                <w:bCs/>
                <w:sz w:val="27"/>
                <w:szCs w:val="27"/>
                <w:cs/>
              </w:rPr>
            </w:pPr>
          </w:p>
        </w:tc>
        <w:tc>
          <w:tcPr>
            <w:tcW w:w="1040" w:type="dxa"/>
          </w:tcPr>
          <w:p w:rsidR="00BD68C6" w:rsidRPr="00C9507B" w:rsidRDefault="007B26F7" w:rsidP="00BD68C6">
            <w:pPr>
              <w:tabs>
                <w:tab w:val="decimal" w:pos="670"/>
              </w:tabs>
              <w:spacing w:line="240" w:lineRule="atLeast"/>
              <w:ind w:left="0" w:right="-45"/>
              <w:rPr>
                <w:rFonts w:ascii="Angsana New" w:hAnsi="Angsana New"/>
                <w:sz w:val="27"/>
                <w:szCs w:val="27"/>
              </w:rPr>
            </w:pPr>
            <w:r>
              <w:rPr>
                <w:rFonts w:ascii="Angsana New" w:hAnsi="Angsana New"/>
                <w:sz w:val="27"/>
                <w:szCs w:val="27"/>
              </w:rPr>
              <w:t>(</w:t>
            </w:r>
            <w:r w:rsidR="00BD68C6">
              <w:rPr>
                <w:rFonts w:ascii="Angsana New" w:hAnsi="Angsana New"/>
                <w:sz w:val="27"/>
                <w:szCs w:val="27"/>
              </w:rPr>
              <w:t>4,047</w:t>
            </w:r>
            <w:r>
              <w:rPr>
                <w:rFonts w:ascii="Angsana New" w:hAnsi="Angsana New"/>
                <w:sz w:val="27"/>
                <w:szCs w:val="27"/>
              </w:rPr>
              <w:t>)</w:t>
            </w:r>
          </w:p>
        </w:tc>
        <w:tc>
          <w:tcPr>
            <w:tcW w:w="283" w:type="dxa"/>
          </w:tcPr>
          <w:p w:rsidR="00BD68C6" w:rsidRPr="00C9507B" w:rsidRDefault="00BD68C6" w:rsidP="000B2BAD">
            <w:pPr>
              <w:tabs>
                <w:tab w:val="decimal" w:pos="1082"/>
                <w:tab w:val="decimal" w:pos="1152"/>
              </w:tabs>
              <w:spacing w:line="240" w:lineRule="atLeast"/>
              <w:ind w:left="-108" w:right="-60"/>
              <w:jc w:val="left"/>
              <w:rPr>
                <w:rFonts w:ascii="Angsana New" w:hAnsi="Angsana New"/>
                <w:b/>
                <w:bCs/>
                <w:sz w:val="27"/>
                <w:szCs w:val="27"/>
                <w:cs/>
              </w:rPr>
            </w:pPr>
          </w:p>
        </w:tc>
        <w:tc>
          <w:tcPr>
            <w:tcW w:w="931" w:type="dxa"/>
          </w:tcPr>
          <w:p w:rsidR="00BD68C6" w:rsidRPr="00C9507B" w:rsidRDefault="007B26F7" w:rsidP="00BD68C6">
            <w:pPr>
              <w:tabs>
                <w:tab w:val="decimal" w:pos="544"/>
              </w:tabs>
              <w:spacing w:line="240" w:lineRule="atLeast"/>
              <w:ind w:left="-60" w:right="-45"/>
              <w:rPr>
                <w:rFonts w:ascii="Angsana New" w:hAnsi="Angsana New"/>
                <w:sz w:val="27"/>
                <w:szCs w:val="27"/>
              </w:rPr>
            </w:pPr>
            <w:r>
              <w:rPr>
                <w:rFonts w:ascii="Angsana New" w:hAnsi="Angsana New"/>
                <w:sz w:val="27"/>
                <w:szCs w:val="27"/>
              </w:rPr>
              <w:t>(</w:t>
            </w:r>
            <w:r w:rsidR="00BD68C6">
              <w:rPr>
                <w:rFonts w:ascii="Angsana New" w:hAnsi="Angsana New"/>
                <w:sz w:val="27"/>
                <w:szCs w:val="27"/>
              </w:rPr>
              <w:t>10,133</w:t>
            </w:r>
            <w:r>
              <w:rPr>
                <w:rFonts w:ascii="Angsana New" w:hAnsi="Angsana New"/>
                <w:sz w:val="27"/>
                <w:szCs w:val="27"/>
              </w:rPr>
              <w:t>)</w:t>
            </w:r>
          </w:p>
        </w:tc>
      </w:tr>
      <w:tr w:rsidR="00EF4EE9" w:rsidRPr="00C9507B" w:rsidTr="00A579CF">
        <w:tc>
          <w:tcPr>
            <w:tcW w:w="2952" w:type="dxa"/>
          </w:tcPr>
          <w:p w:rsidR="00EF4EE9" w:rsidRPr="00C9507B" w:rsidRDefault="00EF4EE9" w:rsidP="00720330">
            <w:pPr>
              <w:spacing w:line="240" w:lineRule="atLeast"/>
              <w:ind w:left="0" w:right="0"/>
              <w:rPr>
                <w:rFonts w:ascii="Angsana New" w:hAnsi="Angsana New"/>
                <w:sz w:val="27"/>
                <w:szCs w:val="27"/>
                <w:cs/>
              </w:rPr>
            </w:pPr>
            <w:r w:rsidRPr="00C9507B">
              <w:rPr>
                <w:rFonts w:ascii="Angsana New" w:hAnsi="Angsana New" w:hint="cs"/>
                <w:sz w:val="27"/>
                <w:szCs w:val="27"/>
                <w:cs/>
              </w:rPr>
              <w:t>เงินกู้ยืมระยะยาว</w:t>
            </w:r>
            <w:r w:rsidRPr="00C9507B">
              <w:rPr>
                <w:rFonts w:ascii="Angsana New" w:hAnsi="Angsana New"/>
                <w:sz w:val="27"/>
                <w:szCs w:val="27"/>
                <w:cs/>
              </w:rPr>
              <w:t>จากสถาบันการเงิน</w:t>
            </w:r>
          </w:p>
        </w:tc>
        <w:tc>
          <w:tcPr>
            <w:tcW w:w="1134" w:type="dxa"/>
          </w:tcPr>
          <w:p w:rsidR="00EF4EE9" w:rsidRDefault="00BD68C6" w:rsidP="00BD68C6">
            <w:pPr>
              <w:tabs>
                <w:tab w:val="decimal" w:pos="432"/>
              </w:tabs>
              <w:spacing w:line="240" w:lineRule="atLeast"/>
              <w:ind w:left="-108" w:right="-108"/>
              <w:rPr>
                <w:rFonts w:ascii="Angsana New" w:hAnsi="Angsana New"/>
                <w:sz w:val="27"/>
                <w:szCs w:val="27"/>
              </w:rPr>
            </w:pPr>
            <w:r>
              <w:rPr>
                <w:rFonts w:ascii="Angsana New" w:hAnsi="Angsana New"/>
                <w:sz w:val="27"/>
                <w:szCs w:val="27"/>
              </w:rPr>
              <w:t>2.49</w:t>
            </w:r>
          </w:p>
        </w:tc>
        <w:tc>
          <w:tcPr>
            <w:tcW w:w="236" w:type="dxa"/>
          </w:tcPr>
          <w:p w:rsidR="00EF4EE9" w:rsidRPr="00C9507B" w:rsidRDefault="00EF4EE9" w:rsidP="000B2BAD">
            <w:pPr>
              <w:tabs>
                <w:tab w:val="decimal" w:pos="1082"/>
                <w:tab w:val="decimal" w:pos="1152"/>
              </w:tabs>
              <w:spacing w:line="240" w:lineRule="atLeast"/>
              <w:ind w:left="-108" w:right="-45"/>
              <w:jc w:val="left"/>
              <w:rPr>
                <w:rFonts w:ascii="Angsana New" w:hAnsi="Angsana New"/>
                <w:sz w:val="27"/>
                <w:szCs w:val="27"/>
                <w:cs/>
              </w:rPr>
            </w:pPr>
          </w:p>
        </w:tc>
        <w:tc>
          <w:tcPr>
            <w:tcW w:w="898" w:type="dxa"/>
          </w:tcPr>
          <w:p w:rsidR="00EF4EE9" w:rsidRDefault="00EF4EE9" w:rsidP="000B2BAD">
            <w:pPr>
              <w:spacing w:line="240" w:lineRule="atLeast"/>
              <w:ind w:left="-60" w:right="-45"/>
              <w:jc w:val="center"/>
              <w:rPr>
                <w:rFonts w:ascii="Angsana New" w:hAnsi="Angsana New"/>
                <w:sz w:val="27"/>
                <w:szCs w:val="27"/>
              </w:rPr>
            </w:pPr>
            <w:r>
              <w:rPr>
                <w:rFonts w:ascii="Angsana New" w:hAnsi="Angsana New"/>
                <w:sz w:val="27"/>
                <w:szCs w:val="27"/>
              </w:rPr>
              <w:t>-</w:t>
            </w:r>
          </w:p>
        </w:tc>
        <w:tc>
          <w:tcPr>
            <w:tcW w:w="284" w:type="dxa"/>
          </w:tcPr>
          <w:p w:rsidR="00EF4EE9" w:rsidRPr="00C9507B" w:rsidRDefault="00EF4EE9" w:rsidP="000B2BAD">
            <w:pPr>
              <w:tabs>
                <w:tab w:val="decimal" w:pos="1082"/>
                <w:tab w:val="decimal" w:pos="1152"/>
              </w:tabs>
              <w:spacing w:line="240" w:lineRule="atLeast"/>
              <w:ind w:left="-108" w:right="-109"/>
              <w:jc w:val="left"/>
              <w:rPr>
                <w:rFonts w:ascii="Angsana New" w:hAnsi="Angsana New"/>
                <w:b/>
                <w:bCs/>
                <w:sz w:val="27"/>
                <w:szCs w:val="27"/>
                <w:cs/>
              </w:rPr>
            </w:pPr>
          </w:p>
        </w:tc>
        <w:tc>
          <w:tcPr>
            <w:tcW w:w="1228" w:type="dxa"/>
          </w:tcPr>
          <w:p w:rsidR="00EF4EE9" w:rsidRDefault="007B26F7" w:rsidP="00720330">
            <w:pPr>
              <w:spacing w:line="240" w:lineRule="atLeast"/>
              <w:ind w:left="0" w:right="-45"/>
              <w:jc w:val="center"/>
              <w:rPr>
                <w:rFonts w:ascii="Angsana New" w:hAnsi="Angsana New"/>
                <w:sz w:val="27"/>
                <w:szCs w:val="27"/>
              </w:rPr>
            </w:pPr>
            <w:r>
              <w:rPr>
                <w:rFonts w:ascii="Angsana New" w:hAnsi="Angsana New"/>
                <w:sz w:val="27"/>
                <w:szCs w:val="27"/>
              </w:rPr>
              <w:t>(</w:t>
            </w:r>
            <w:r w:rsidR="00BD68C6">
              <w:rPr>
                <w:rFonts w:ascii="Angsana New" w:hAnsi="Angsana New"/>
                <w:sz w:val="27"/>
                <w:szCs w:val="27"/>
              </w:rPr>
              <w:t>3,219</w:t>
            </w:r>
            <w:r>
              <w:rPr>
                <w:rFonts w:ascii="Angsana New" w:hAnsi="Angsana New"/>
                <w:sz w:val="27"/>
                <w:szCs w:val="27"/>
              </w:rPr>
              <w:t>)</w:t>
            </w:r>
          </w:p>
        </w:tc>
        <w:tc>
          <w:tcPr>
            <w:tcW w:w="236" w:type="dxa"/>
          </w:tcPr>
          <w:p w:rsidR="00EF4EE9" w:rsidRPr="00C9507B" w:rsidRDefault="00EF4EE9" w:rsidP="00720330">
            <w:pPr>
              <w:tabs>
                <w:tab w:val="decimal" w:pos="1082"/>
                <w:tab w:val="decimal" w:pos="1152"/>
              </w:tabs>
              <w:spacing w:line="240" w:lineRule="atLeast"/>
              <w:ind w:left="-108" w:right="-45"/>
              <w:jc w:val="left"/>
              <w:rPr>
                <w:rFonts w:ascii="Angsana New" w:hAnsi="Angsana New"/>
                <w:b/>
                <w:bCs/>
                <w:sz w:val="27"/>
                <w:szCs w:val="27"/>
                <w:cs/>
              </w:rPr>
            </w:pPr>
          </w:p>
        </w:tc>
        <w:tc>
          <w:tcPr>
            <w:tcW w:w="1040" w:type="dxa"/>
          </w:tcPr>
          <w:p w:rsidR="00EF4EE9" w:rsidRDefault="007B26F7" w:rsidP="00720330">
            <w:pPr>
              <w:spacing w:line="240" w:lineRule="atLeast"/>
              <w:ind w:left="0" w:right="-45"/>
              <w:jc w:val="center"/>
              <w:rPr>
                <w:rFonts w:ascii="Angsana New" w:hAnsi="Angsana New"/>
                <w:sz w:val="27"/>
                <w:szCs w:val="27"/>
              </w:rPr>
            </w:pPr>
            <w:r>
              <w:rPr>
                <w:rFonts w:ascii="Angsana New" w:hAnsi="Angsana New"/>
                <w:sz w:val="27"/>
                <w:szCs w:val="27"/>
              </w:rPr>
              <w:t>(</w:t>
            </w:r>
            <w:r w:rsidR="00BD68C6">
              <w:rPr>
                <w:rFonts w:ascii="Angsana New" w:hAnsi="Angsana New"/>
                <w:sz w:val="27"/>
                <w:szCs w:val="27"/>
              </w:rPr>
              <w:t>6,016</w:t>
            </w:r>
            <w:r>
              <w:rPr>
                <w:rFonts w:ascii="Angsana New" w:hAnsi="Angsana New"/>
                <w:sz w:val="27"/>
                <w:szCs w:val="27"/>
              </w:rPr>
              <w:t>)</w:t>
            </w:r>
          </w:p>
        </w:tc>
        <w:tc>
          <w:tcPr>
            <w:tcW w:w="283" w:type="dxa"/>
          </w:tcPr>
          <w:p w:rsidR="00EF4EE9" w:rsidRPr="00C9507B" w:rsidRDefault="00EF4EE9" w:rsidP="000B2BAD">
            <w:pPr>
              <w:tabs>
                <w:tab w:val="decimal" w:pos="1082"/>
                <w:tab w:val="decimal" w:pos="1152"/>
              </w:tabs>
              <w:spacing w:line="240" w:lineRule="atLeast"/>
              <w:ind w:left="-108" w:right="-60"/>
              <w:jc w:val="left"/>
              <w:rPr>
                <w:rFonts w:ascii="Angsana New" w:hAnsi="Angsana New"/>
                <w:b/>
                <w:bCs/>
                <w:sz w:val="27"/>
                <w:szCs w:val="27"/>
                <w:cs/>
              </w:rPr>
            </w:pPr>
          </w:p>
        </w:tc>
        <w:tc>
          <w:tcPr>
            <w:tcW w:w="931" w:type="dxa"/>
          </w:tcPr>
          <w:p w:rsidR="00EF4EE9" w:rsidRDefault="007B26F7" w:rsidP="000B2BAD">
            <w:pPr>
              <w:tabs>
                <w:tab w:val="decimal" w:pos="544"/>
              </w:tabs>
              <w:spacing w:line="240" w:lineRule="atLeast"/>
              <w:ind w:left="-60" w:right="-45"/>
              <w:rPr>
                <w:rFonts w:ascii="Angsana New" w:hAnsi="Angsana New"/>
                <w:sz w:val="27"/>
                <w:szCs w:val="27"/>
              </w:rPr>
            </w:pPr>
            <w:r>
              <w:rPr>
                <w:rFonts w:ascii="Angsana New" w:hAnsi="Angsana New"/>
                <w:sz w:val="27"/>
                <w:szCs w:val="27"/>
              </w:rPr>
              <w:t>(</w:t>
            </w:r>
            <w:r w:rsidR="00BD68C6">
              <w:rPr>
                <w:rFonts w:ascii="Angsana New" w:hAnsi="Angsana New"/>
                <w:sz w:val="27"/>
                <w:szCs w:val="27"/>
              </w:rPr>
              <w:t>9,235</w:t>
            </w:r>
            <w:r>
              <w:rPr>
                <w:rFonts w:ascii="Angsana New" w:hAnsi="Angsana New"/>
                <w:sz w:val="27"/>
                <w:szCs w:val="27"/>
              </w:rPr>
              <w:t>)</w:t>
            </w:r>
          </w:p>
        </w:tc>
      </w:tr>
      <w:tr w:rsidR="00EF4EE9" w:rsidRPr="00C9507B" w:rsidTr="00A579CF">
        <w:tc>
          <w:tcPr>
            <w:tcW w:w="2952" w:type="dxa"/>
          </w:tcPr>
          <w:p w:rsidR="00EF4EE9" w:rsidRPr="00C9507B" w:rsidRDefault="00EF4EE9" w:rsidP="000B2BAD">
            <w:pPr>
              <w:spacing w:line="240" w:lineRule="atLeast"/>
              <w:ind w:left="9" w:right="0"/>
              <w:rPr>
                <w:rFonts w:ascii="Angsana New" w:hAnsi="Angsana New"/>
                <w:sz w:val="27"/>
                <w:szCs w:val="27"/>
                <w:cs/>
              </w:rPr>
            </w:pPr>
            <w:r w:rsidRPr="00C9507B">
              <w:rPr>
                <w:rFonts w:ascii="Angsana New" w:hAnsi="Angsana New"/>
                <w:sz w:val="27"/>
                <w:szCs w:val="27"/>
                <w:cs/>
              </w:rPr>
              <w:t>หนี้สินตามสัญญาเช่าการเงิน</w:t>
            </w:r>
          </w:p>
        </w:tc>
        <w:tc>
          <w:tcPr>
            <w:tcW w:w="1134" w:type="dxa"/>
          </w:tcPr>
          <w:p w:rsidR="00EF4EE9" w:rsidRPr="00C9507B" w:rsidRDefault="00EF4EE9" w:rsidP="000B2BAD">
            <w:pPr>
              <w:tabs>
                <w:tab w:val="decimal" w:pos="432"/>
              </w:tabs>
              <w:spacing w:line="240" w:lineRule="atLeast"/>
              <w:ind w:left="-108" w:right="-108"/>
              <w:rPr>
                <w:rFonts w:ascii="Angsana New" w:hAnsi="Angsana New"/>
                <w:sz w:val="27"/>
                <w:szCs w:val="27"/>
              </w:rPr>
            </w:pPr>
            <w:r>
              <w:rPr>
                <w:rFonts w:ascii="Angsana New" w:hAnsi="Angsana New"/>
                <w:sz w:val="27"/>
                <w:szCs w:val="27"/>
              </w:rPr>
              <w:t>12.70</w:t>
            </w:r>
          </w:p>
        </w:tc>
        <w:tc>
          <w:tcPr>
            <w:tcW w:w="236" w:type="dxa"/>
          </w:tcPr>
          <w:p w:rsidR="00EF4EE9" w:rsidRPr="00C9507B" w:rsidRDefault="00EF4EE9" w:rsidP="000B2BAD">
            <w:pPr>
              <w:tabs>
                <w:tab w:val="decimal" w:pos="1082"/>
                <w:tab w:val="decimal" w:pos="1152"/>
              </w:tabs>
              <w:spacing w:line="240" w:lineRule="atLeast"/>
              <w:ind w:left="-108" w:right="-45"/>
              <w:jc w:val="left"/>
              <w:rPr>
                <w:rFonts w:ascii="Angsana New" w:hAnsi="Angsana New"/>
                <w:b/>
                <w:bCs/>
                <w:sz w:val="27"/>
                <w:szCs w:val="27"/>
                <w:cs/>
              </w:rPr>
            </w:pPr>
          </w:p>
        </w:tc>
        <w:tc>
          <w:tcPr>
            <w:tcW w:w="898" w:type="dxa"/>
          </w:tcPr>
          <w:p w:rsidR="00EF4EE9" w:rsidRPr="00C9507B" w:rsidRDefault="00EF4EE9" w:rsidP="000B2BAD">
            <w:pPr>
              <w:spacing w:line="240" w:lineRule="atLeast"/>
              <w:ind w:left="-60" w:right="-45"/>
              <w:jc w:val="center"/>
              <w:rPr>
                <w:rFonts w:ascii="Angsana New" w:hAnsi="Angsana New"/>
                <w:sz w:val="27"/>
                <w:szCs w:val="27"/>
              </w:rPr>
            </w:pPr>
            <w:r>
              <w:rPr>
                <w:rFonts w:ascii="Angsana New" w:hAnsi="Angsana New"/>
                <w:sz w:val="27"/>
                <w:szCs w:val="27"/>
              </w:rPr>
              <w:t>-</w:t>
            </w:r>
          </w:p>
        </w:tc>
        <w:tc>
          <w:tcPr>
            <w:tcW w:w="284" w:type="dxa"/>
          </w:tcPr>
          <w:p w:rsidR="00EF4EE9" w:rsidRPr="00C9507B" w:rsidRDefault="00EF4EE9" w:rsidP="000B2BAD">
            <w:pPr>
              <w:tabs>
                <w:tab w:val="decimal" w:pos="1082"/>
                <w:tab w:val="decimal" w:pos="1152"/>
              </w:tabs>
              <w:spacing w:line="240" w:lineRule="atLeast"/>
              <w:ind w:left="-108" w:right="-109"/>
              <w:jc w:val="left"/>
              <w:rPr>
                <w:rFonts w:ascii="Angsana New" w:hAnsi="Angsana New"/>
                <w:b/>
                <w:bCs/>
                <w:sz w:val="27"/>
                <w:szCs w:val="27"/>
                <w:cs/>
              </w:rPr>
            </w:pPr>
          </w:p>
        </w:tc>
        <w:tc>
          <w:tcPr>
            <w:tcW w:w="1228" w:type="dxa"/>
          </w:tcPr>
          <w:p w:rsidR="00EF4EE9" w:rsidRPr="00C9507B" w:rsidRDefault="007B26F7" w:rsidP="000B2BAD">
            <w:pPr>
              <w:tabs>
                <w:tab w:val="decimal" w:pos="670"/>
              </w:tabs>
              <w:spacing w:line="240" w:lineRule="atLeast"/>
              <w:ind w:left="0" w:right="-45"/>
              <w:rPr>
                <w:rFonts w:ascii="Angsana New" w:hAnsi="Angsana New"/>
                <w:sz w:val="27"/>
                <w:szCs w:val="27"/>
              </w:rPr>
            </w:pPr>
            <w:r>
              <w:rPr>
                <w:rFonts w:ascii="Angsana New" w:hAnsi="Angsana New"/>
                <w:sz w:val="27"/>
                <w:szCs w:val="27"/>
              </w:rPr>
              <w:t>(</w:t>
            </w:r>
            <w:r w:rsidR="00EF4EE9">
              <w:rPr>
                <w:rFonts w:ascii="Angsana New" w:hAnsi="Angsana New"/>
                <w:sz w:val="27"/>
                <w:szCs w:val="27"/>
              </w:rPr>
              <w:t>7</w:t>
            </w:r>
            <w:r>
              <w:rPr>
                <w:rFonts w:ascii="Angsana New" w:hAnsi="Angsana New"/>
                <w:sz w:val="27"/>
                <w:szCs w:val="27"/>
              </w:rPr>
              <w:t>)</w:t>
            </w:r>
          </w:p>
        </w:tc>
        <w:tc>
          <w:tcPr>
            <w:tcW w:w="236" w:type="dxa"/>
          </w:tcPr>
          <w:p w:rsidR="00EF4EE9" w:rsidRPr="00C9507B" w:rsidRDefault="00EF4EE9" w:rsidP="000B2BAD">
            <w:pPr>
              <w:tabs>
                <w:tab w:val="decimal" w:pos="1082"/>
                <w:tab w:val="decimal" w:pos="1152"/>
              </w:tabs>
              <w:spacing w:line="240" w:lineRule="atLeast"/>
              <w:ind w:left="-108" w:right="-45"/>
              <w:jc w:val="left"/>
              <w:rPr>
                <w:rFonts w:ascii="Angsana New" w:hAnsi="Angsana New"/>
                <w:b/>
                <w:bCs/>
                <w:sz w:val="27"/>
                <w:szCs w:val="27"/>
                <w:cs/>
              </w:rPr>
            </w:pPr>
          </w:p>
        </w:tc>
        <w:tc>
          <w:tcPr>
            <w:tcW w:w="1040" w:type="dxa"/>
          </w:tcPr>
          <w:p w:rsidR="00EF4EE9" w:rsidRPr="00C9507B" w:rsidRDefault="00EF4EE9" w:rsidP="006A6435">
            <w:pPr>
              <w:spacing w:line="240" w:lineRule="atLeast"/>
              <w:ind w:left="0" w:right="-45"/>
              <w:jc w:val="center"/>
              <w:rPr>
                <w:rFonts w:ascii="Angsana New" w:hAnsi="Angsana New"/>
                <w:sz w:val="27"/>
                <w:szCs w:val="27"/>
              </w:rPr>
            </w:pPr>
            <w:r>
              <w:rPr>
                <w:rFonts w:ascii="Angsana New" w:hAnsi="Angsana New"/>
                <w:sz w:val="27"/>
                <w:szCs w:val="27"/>
              </w:rPr>
              <w:t>-</w:t>
            </w:r>
          </w:p>
        </w:tc>
        <w:tc>
          <w:tcPr>
            <w:tcW w:w="283" w:type="dxa"/>
          </w:tcPr>
          <w:p w:rsidR="00EF4EE9" w:rsidRPr="00C9507B" w:rsidRDefault="00EF4EE9" w:rsidP="000B2BAD">
            <w:pPr>
              <w:tabs>
                <w:tab w:val="decimal" w:pos="1082"/>
                <w:tab w:val="decimal" w:pos="1152"/>
              </w:tabs>
              <w:spacing w:line="240" w:lineRule="atLeast"/>
              <w:ind w:left="-108" w:right="-60"/>
              <w:jc w:val="left"/>
              <w:rPr>
                <w:rFonts w:ascii="Angsana New" w:hAnsi="Angsana New"/>
                <w:b/>
                <w:bCs/>
                <w:sz w:val="27"/>
                <w:szCs w:val="27"/>
                <w:cs/>
              </w:rPr>
            </w:pPr>
          </w:p>
        </w:tc>
        <w:tc>
          <w:tcPr>
            <w:tcW w:w="931" w:type="dxa"/>
          </w:tcPr>
          <w:p w:rsidR="00EF4EE9" w:rsidRPr="00C9507B" w:rsidRDefault="007B26F7" w:rsidP="000B2BAD">
            <w:pPr>
              <w:tabs>
                <w:tab w:val="decimal" w:pos="544"/>
              </w:tabs>
              <w:spacing w:line="240" w:lineRule="atLeast"/>
              <w:ind w:left="-60" w:right="-45"/>
              <w:rPr>
                <w:rFonts w:ascii="Angsana New" w:hAnsi="Angsana New"/>
                <w:sz w:val="27"/>
                <w:szCs w:val="27"/>
              </w:rPr>
            </w:pPr>
            <w:r>
              <w:rPr>
                <w:rFonts w:ascii="Angsana New" w:hAnsi="Angsana New"/>
                <w:sz w:val="27"/>
                <w:szCs w:val="27"/>
              </w:rPr>
              <w:t>(</w:t>
            </w:r>
            <w:r w:rsidR="00EF4EE9">
              <w:rPr>
                <w:rFonts w:ascii="Angsana New" w:hAnsi="Angsana New"/>
                <w:sz w:val="27"/>
                <w:szCs w:val="27"/>
              </w:rPr>
              <w:t>7</w:t>
            </w:r>
            <w:r>
              <w:rPr>
                <w:rFonts w:ascii="Angsana New" w:hAnsi="Angsana New"/>
                <w:sz w:val="27"/>
                <w:szCs w:val="27"/>
              </w:rPr>
              <w:t>)</w:t>
            </w:r>
          </w:p>
        </w:tc>
      </w:tr>
      <w:tr w:rsidR="00EF4EE9" w:rsidRPr="00C9507B" w:rsidTr="00A579CF">
        <w:tc>
          <w:tcPr>
            <w:tcW w:w="2952" w:type="dxa"/>
          </w:tcPr>
          <w:p w:rsidR="00EF4EE9" w:rsidRPr="00C9507B" w:rsidRDefault="00EF4EE9" w:rsidP="00C9507B">
            <w:pPr>
              <w:spacing w:line="240" w:lineRule="atLeast"/>
              <w:ind w:left="0" w:right="0"/>
              <w:rPr>
                <w:rFonts w:ascii="Angsana New" w:hAnsi="Angsana New"/>
                <w:b/>
                <w:bCs/>
                <w:sz w:val="27"/>
                <w:szCs w:val="27"/>
                <w:cs/>
              </w:rPr>
            </w:pPr>
            <w:r w:rsidRPr="00C9507B">
              <w:rPr>
                <w:rFonts w:ascii="Angsana New" w:hAnsi="Angsana New"/>
                <w:b/>
                <w:bCs/>
                <w:sz w:val="27"/>
                <w:szCs w:val="27"/>
                <w:cs/>
              </w:rPr>
              <w:t>รวม</w:t>
            </w:r>
          </w:p>
        </w:tc>
        <w:tc>
          <w:tcPr>
            <w:tcW w:w="1134" w:type="dxa"/>
          </w:tcPr>
          <w:p w:rsidR="00EF4EE9" w:rsidRPr="00C9507B" w:rsidRDefault="00EF4EE9" w:rsidP="00C9507B">
            <w:pPr>
              <w:spacing w:line="240" w:lineRule="atLeast"/>
              <w:ind w:left="-108" w:right="-108"/>
              <w:jc w:val="center"/>
              <w:rPr>
                <w:rFonts w:ascii="Angsana New" w:hAnsi="Angsana New"/>
                <w:sz w:val="27"/>
                <w:szCs w:val="27"/>
              </w:rPr>
            </w:pPr>
          </w:p>
        </w:tc>
        <w:tc>
          <w:tcPr>
            <w:tcW w:w="236" w:type="dxa"/>
          </w:tcPr>
          <w:p w:rsidR="00EF4EE9" w:rsidRPr="00C9507B" w:rsidRDefault="00EF4EE9" w:rsidP="00C9507B">
            <w:pPr>
              <w:tabs>
                <w:tab w:val="decimal" w:pos="1082"/>
                <w:tab w:val="decimal" w:pos="1152"/>
              </w:tabs>
              <w:spacing w:line="240" w:lineRule="atLeast"/>
              <w:ind w:left="-108" w:right="-45"/>
              <w:jc w:val="left"/>
              <w:rPr>
                <w:rFonts w:ascii="Angsana New" w:hAnsi="Angsana New"/>
                <w:b/>
                <w:bCs/>
                <w:sz w:val="27"/>
                <w:szCs w:val="27"/>
                <w:cs/>
              </w:rPr>
            </w:pPr>
          </w:p>
        </w:tc>
        <w:tc>
          <w:tcPr>
            <w:tcW w:w="898" w:type="dxa"/>
            <w:tcBorders>
              <w:top w:val="single" w:sz="4" w:space="0" w:color="auto"/>
              <w:bottom w:val="double" w:sz="4" w:space="0" w:color="auto"/>
            </w:tcBorders>
          </w:tcPr>
          <w:p w:rsidR="00EF4EE9" w:rsidRPr="00C9507B" w:rsidRDefault="007B26F7" w:rsidP="00BD68C6">
            <w:pPr>
              <w:tabs>
                <w:tab w:val="decimal" w:pos="592"/>
              </w:tabs>
              <w:spacing w:line="240" w:lineRule="atLeast"/>
              <w:ind w:left="-60" w:right="-45"/>
              <w:rPr>
                <w:rFonts w:ascii="Angsana New" w:hAnsi="Angsana New"/>
                <w:b/>
                <w:bCs/>
                <w:sz w:val="27"/>
                <w:szCs w:val="27"/>
              </w:rPr>
            </w:pPr>
            <w:r>
              <w:rPr>
                <w:rFonts w:ascii="Angsana New" w:hAnsi="Angsana New"/>
                <w:b/>
                <w:bCs/>
                <w:sz w:val="27"/>
                <w:szCs w:val="27"/>
              </w:rPr>
              <w:t>63</w:t>
            </w:r>
          </w:p>
        </w:tc>
        <w:tc>
          <w:tcPr>
            <w:tcW w:w="284" w:type="dxa"/>
          </w:tcPr>
          <w:p w:rsidR="00EF4EE9" w:rsidRPr="00C9507B" w:rsidRDefault="00EF4EE9" w:rsidP="00C9507B">
            <w:pPr>
              <w:spacing w:line="240" w:lineRule="atLeast"/>
              <w:ind w:left="-108" w:right="-109"/>
              <w:jc w:val="left"/>
              <w:rPr>
                <w:rFonts w:ascii="Angsana New" w:hAnsi="Angsana New"/>
                <w:b/>
                <w:bCs/>
                <w:sz w:val="27"/>
                <w:szCs w:val="27"/>
                <w:cs/>
              </w:rPr>
            </w:pPr>
          </w:p>
        </w:tc>
        <w:tc>
          <w:tcPr>
            <w:tcW w:w="1228" w:type="dxa"/>
            <w:tcBorders>
              <w:top w:val="single" w:sz="4" w:space="0" w:color="auto"/>
              <w:bottom w:val="double" w:sz="4" w:space="0" w:color="auto"/>
            </w:tcBorders>
          </w:tcPr>
          <w:p w:rsidR="00EF4EE9" w:rsidRPr="00C9507B" w:rsidRDefault="00BC3699" w:rsidP="00C9507B">
            <w:pPr>
              <w:tabs>
                <w:tab w:val="decimal" w:pos="670"/>
              </w:tabs>
              <w:spacing w:line="240" w:lineRule="atLeast"/>
              <w:ind w:left="0" w:right="-45"/>
              <w:rPr>
                <w:rFonts w:ascii="Angsana New" w:hAnsi="Angsana New"/>
                <w:b/>
                <w:bCs/>
                <w:sz w:val="27"/>
                <w:szCs w:val="27"/>
              </w:rPr>
            </w:pPr>
            <w:r>
              <w:rPr>
                <w:rFonts w:ascii="Angsana New" w:hAnsi="Angsana New"/>
                <w:b/>
                <w:bCs/>
                <w:sz w:val="27"/>
                <w:szCs w:val="27"/>
              </w:rPr>
              <w:t>(9,778</w:t>
            </w:r>
            <w:r w:rsidR="007B26F7">
              <w:rPr>
                <w:rFonts w:ascii="Angsana New" w:hAnsi="Angsana New"/>
                <w:b/>
                <w:bCs/>
                <w:sz w:val="27"/>
                <w:szCs w:val="27"/>
              </w:rPr>
              <w:t>)</w:t>
            </w:r>
          </w:p>
        </w:tc>
        <w:tc>
          <w:tcPr>
            <w:tcW w:w="236" w:type="dxa"/>
          </w:tcPr>
          <w:p w:rsidR="00EF4EE9" w:rsidRPr="00C9507B" w:rsidRDefault="00EF4EE9" w:rsidP="00C9507B">
            <w:pPr>
              <w:tabs>
                <w:tab w:val="decimal" w:pos="1082"/>
                <w:tab w:val="decimal" w:pos="1152"/>
              </w:tabs>
              <w:spacing w:line="240" w:lineRule="atLeast"/>
              <w:ind w:left="-108" w:right="-45"/>
              <w:jc w:val="left"/>
              <w:rPr>
                <w:rFonts w:ascii="Angsana New" w:hAnsi="Angsana New"/>
                <w:b/>
                <w:bCs/>
                <w:sz w:val="27"/>
                <w:szCs w:val="27"/>
                <w:cs/>
              </w:rPr>
            </w:pPr>
          </w:p>
        </w:tc>
        <w:tc>
          <w:tcPr>
            <w:tcW w:w="1040" w:type="dxa"/>
            <w:tcBorders>
              <w:top w:val="single" w:sz="4" w:space="0" w:color="auto"/>
              <w:bottom w:val="double" w:sz="4" w:space="0" w:color="auto"/>
            </w:tcBorders>
          </w:tcPr>
          <w:p w:rsidR="00EF4EE9" w:rsidRPr="00C9507B" w:rsidRDefault="007B26F7" w:rsidP="006A6435">
            <w:pPr>
              <w:spacing w:line="240" w:lineRule="atLeast"/>
              <w:ind w:left="0" w:right="-45"/>
              <w:jc w:val="center"/>
              <w:rPr>
                <w:rFonts w:ascii="Angsana New" w:hAnsi="Angsana New"/>
                <w:b/>
                <w:bCs/>
                <w:sz w:val="27"/>
                <w:szCs w:val="27"/>
              </w:rPr>
            </w:pPr>
            <w:r>
              <w:rPr>
                <w:rFonts w:ascii="Angsana New" w:hAnsi="Angsana New"/>
                <w:b/>
                <w:bCs/>
                <w:sz w:val="27"/>
                <w:szCs w:val="27"/>
              </w:rPr>
              <w:t>(</w:t>
            </w:r>
            <w:r w:rsidR="00BC3699">
              <w:rPr>
                <w:rFonts w:ascii="Angsana New" w:hAnsi="Angsana New"/>
                <w:b/>
                <w:bCs/>
                <w:sz w:val="27"/>
                <w:szCs w:val="27"/>
              </w:rPr>
              <w:t>10,124</w:t>
            </w:r>
            <w:r>
              <w:rPr>
                <w:rFonts w:ascii="Angsana New" w:hAnsi="Angsana New"/>
                <w:b/>
                <w:bCs/>
                <w:sz w:val="27"/>
                <w:szCs w:val="27"/>
              </w:rPr>
              <w:t>)</w:t>
            </w:r>
          </w:p>
        </w:tc>
        <w:tc>
          <w:tcPr>
            <w:tcW w:w="283" w:type="dxa"/>
          </w:tcPr>
          <w:p w:rsidR="00EF4EE9" w:rsidRPr="00C9507B" w:rsidRDefault="00EF4EE9" w:rsidP="00C9507B">
            <w:pPr>
              <w:tabs>
                <w:tab w:val="decimal" w:pos="1082"/>
                <w:tab w:val="decimal" w:pos="1152"/>
              </w:tabs>
              <w:spacing w:line="240" w:lineRule="atLeast"/>
              <w:ind w:left="-108" w:right="-60"/>
              <w:jc w:val="left"/>
              <w:rPr>
                <w:rFonts w:ascii="Angsana New" w:hAnsi="Angsana New"/>
                <w:b/>
                <w:bCs/>
                <w:sz w:val="27"/>
                <w:szCs w:val="27"/>
                <w:cs/>
              </w:rPr>
            </w:pPr>
          </w:p>
        </w:tc>
        <w:tc>
          <w:tcPr>
            <w:tcW w:w="931" w:type="dxa"/>
            <w:tcBorders>
              <w:top w:val="single" w:sz="4" w:space="0" w:color="auto"/>
              <w:bottom w:val="double" w:sz="4" w:space="0" w:color="auto"/>
            </w:tcBorders>
          </w:tcPr>
          <w:p w:rsidR="00EF4EE9" w:rsidRPr="00C9507B" w:rsidRDefault="007B26F7" w:rsidP="006A6435">
            <w:pPr>
              <w:tabs>
                <w:tab w:val="decimal" w:pos="544"/>
              </w:tabs>
              <w:spacing w:line="240" w:lineRule="atLeast"/>
              <w:ind w:left="-60" w:right="-45"/>
              <w:rPr>
                <w:rFonts w:ascii="Angsana New" w:hAnsi="Angsana New"/>
                <w:b/>
                <w:bCs/>
                <w:sz w:val="27"/>
                <w:szCs w:val="27"/>
              </w:rPr>
            </w:pPr>
            <w:r>
              <w:rPr>
                <w:rFonts w:ascii="Angsana New" w:hAnsi="Angsana New"/>
                <w:b/>
                <w:bCs/>
                <w:sz w:val="27"/>
                <w:szCs w:val="27"/>
              </w:rPr>
              <w:t>(19,839)</w:t>
            </w:r>
          </w:p>
        </w:tc>
      </w:tr>
    </w:tbl>
    <w:p w:rsidR="00340435" w:rsidRDefault="00340435">
      <w:r>
        <w:br w:type="page"/>
      </w:r>
    </w:p>
    <w:tbl>
      <w:tblPr>
        <w:tblW w:w="9456" w:type="dxa"/>
        <w:tblInd w:w="558" w:type="dxa"/>
        <w:tblLayout w:type="fixed"/>
        <w:tblLook w:val="0000"/>
      </w:tblPr>
      <w:tblGrid>
        <w:gridCol w:w="3240"/>
        <w:gridCol w:w="1080"/>
        <w:gridCol w:w="236"/>
        <w:gridCol w:w="34"/>
        <w:gridCol w:w="828"/>
        <w:gridCol w:w="36"/>
        <w:gridCol w:w="248"/>
        <w:gridCol w:w="36"/>
        <w:gridCol w:w="1192"/>
        <w:gridCol w:w="36"/>
        <w:gridCol w:w="200"/>
        <w:gridCol w:w="36"/>
        <w:gridCol w:w="1004"/>
        <w:gridCol w:w="36"/>
        <w:gridCol w:w="247"/>
        <w:gridCol w:w="36"/>
        <w:gridCol w:w="895"/>
        <w:gridCol w:w="36"/>
      </w:tblGrid>
      <w:tr w:rsidR="005569C8" w:rsidRPr="00C9507B" w:rsidTr="00DF1C0B">
        <w:trPr>
          <w:gridAfter w:val="1"/>
          <w:wAfter w:w="36" w:type="dxa"/>
          <w:tblHeader/>
        </w:trPr>
        <w:tc>
          <w:tcPr>
            <w:tcW w:w="3240" w:type="dxa"/>
          </w:tcPr>
          <w:p w:rsidR="005569C8" w:rsidRPr="00C9507B" w:rsidRDefault="005569C8" w:rsidP="00C9507B">
            <w:pPr>
              <w:spacing w:line="320" w:lineRule="exact"/>
              <w:ind w:left="0" w:right="-45"/>
              <w:jc w:val="left"/>
              <w:rPr>
                <w:rFonts w:ascii="Angsana New" w:hAnsi="Angsana New"/>
                <w:b/>
                <w:bCs/>
                <w:sz w:val="27"/>
                <w:szCs w:val="27"/>
                <w:cs/>
              </w:rPr>
            </w:pPr>
          </w:p>
        </w:tc>
        <w:tc>
          <w:tcPr>
            <w:tcW w:w="6180" w:type="dxa"/>
            <w:gridSpan w:val="16"/>
          </w:tcPr>
          <w:p w:rsidR="005569C8" w:rsidRPr="00C9507B" w:rsidRDefault="005569C8" w:rsidP="00C9507B">
            <w:pPr>
              <w:spacing w:line="320" w:lineRule="exact"/>
              <w:ind w:left="0" w:right="-45"/>
              <w:jc w:val="center"/>
              <w:rPr>
                <w:rFonts w:ascii="Angsana New" w:hAnsi="Angsana New"/>
                <w:b/>
                <w:bCs/>
                <w:sz w:val="27"/>
                <w:szCs w:val="27"/>
                <w:cs/>
              </w:rPr>
            </w:pPr>
            <w:r w:rsidRPr="00C9507B">
              <w:rPr>
                <w:rFonts w:ascii="Angsana New" w:hAnsi="Angsana New" w:hint="cs"/>
                <w:b/>
                <w:bCs/>
                <w:sz w:val="27"/>
                <w:szCs w:val="27"/>
                <w:cs/>
              </w:rPr>
              <w:t>งบการเงินเฉพาะกิจการ</w:t>
            </w:r>
          </w:p>
        </w:tc>
      </w:tr>
      <w:tr w:rsidR="005569C8" w:rsidRPr="00C9507B" w:rsidTr="00DF1C0B">
        <w:trPr>
          <w:tblHeader/>
        </w:trPr>
        <w:tc>
          <w:tcPr>
            <w:tcW w:w="3240" w:type="dxa"/>
          </w:tcPr>
          <w:p w:rsidR="005569C8" w:rsidRPr="00C9507B" w:rsidRDefault="005569C8" w:rsidP="00C9507B">
            <w:pPr>
              <w:spacing w:line="320" w:lineRule="exact"/>
              <w:ind w:left="0" w:right="-45"/>
              <w:jc w:val="left"/>
              <w:rPr>
                <w:rFonts w:ascii="Angsana New" w:hAnsi="Angsana New"/>
                <w:b/>
                <w:bCs/>
                <w:sz w:val="27"/>
                <w:szCs w:val="27"/>
                <w:cs/>
              </w:rPr>
            </w:pPr>
          </w:p>
        </w:tc>
        <w:tc>
          <w:tcPr>
            <w:tcW w:w="1080" w:type="dxa"/>
          </w:tcPr>
          <w:p w:rsidR="005569C8" w:rsidRPr="00C9507B" w:rsidRDefault="005569C8" w:rsidP="00C9507B">
            <w:pPr>
              <w:spacing w:line="320" w:lineRule="exact"/>
              <w:ind w:left="-108" w:right="-45"/>
              <w:jc w:val="center"/>
              <w:rPr>
                <w:rFonts w:ascii="Angsana New" w:hAnsi="Angsana New"/>
                <w:sz w:val="27"/>
                <w:szCs w:val="27"/>
                <w:cs/>
              </w:rPr>
            </w:pPr>
            <w:r w:rsidRPr="00C9507B">
              <w:rPr>
                <w:rFonts w:ascii="Angsana New" w:hAnsi="Angsana New"/>
                <w:sz w:val="27"/>
                <w:szCs w:val="27"/>
                <w:cs/>
              </w:rPr>
              <w:t>อัตราดอกเบี้ย</w:t>
            </w:r>
          </w:p>
        </w:tc>
        <w:tc>
          <w:tcPr>
            <w:tcW w:w="236" w:type="dxa"/>
          </w:tcPr>
          <w:p w:rsidR="005569C8" w:rsidRPr="00C9507B" w:rsidRDefault="005569C8" w:rsidP="00C9507B">
            <w:pPr>
              <w:spacing w:line="320" w:lineRule="exact"/>
              <w:ind w:left="-108" w:right="-45"/>
              <w:rPr>
                <w:rFonts w:ascii="Angsana New" w:hAnsi="Angsana New"/>
                <w:sz w:val="27"/>
                <w:szCs w:val="27"/>
                <w:cs/>
              </w:rPr>
            </w:pPr>
          </w:p>
        </w:tc>
        <w:tc>
          <w:tcPr>
            <w:tcW w:w="898" w:type="dxa"/>
            <w:gridSpan w:val="3"/>
          </w:tcPr>
          <w:p w:rsidR="005569C8" w:rsidRPr="00C9507B" w:rsidRDefault="005569C8" w:rsidP="00C9507B">
            <w:pPr>
              <w:spacing w:line="320" w:lineRule="exact"/>
              <w:ind w:left="-60" w:right="-108"/>
              <w:jc w:val="center"/>
              <w:rPr>
                <w:rFonts w:ascii="Angsana New" w:hAnsi="Angsana New"/>
                <w:sz w:val="27"/>
                <w:szCs w:val="27"/>
                <w:cs/>
              </w:rPr>
            </w:pPr>
          </w:p>
        </w:tc>
        <w:tc>
          <w:tcPr>
            <w:tcW w:w="284" w:type="dxa"/>
            <w:gridSpan w:val="2"/>
          </w:tcPr>
          <w:p w:rsidR="005569C8" w:rsidRPr="00C9507B" w:rsidRDefault="005569C8" w:rsidP="00C9507B">
            <w:pPr>
              <w:spacing w:line="320" w:lineRule="exact"/>
              <w:ind w:left="-108" w:right="-109"/>
              <w:rPr>
                <w:rFonts w:ascii="Angsana New" w:hAnsi="Angsana New"/>
                <w:sz w:val="27"/>
                <w:szCs w:val="27"/>
                <w:cs/>
              </w:rPr>
            </w:pPr>
          </w:p>
        </w:tc>
        <w:tc>
          <w:tcPr>
            <w:tcW w:w="1228" w:type="dxa"/>
            <w:gridSpan w:val="2"/>
          </w:tcPr>
          <w:p w:rsidR="005569C8" w:rsidRPr="00C9507B" w:rsidRDefault="005569C8" w:rsidP="00C9507B">
            <w:pPr>
              <w:spacing w:line="320" w:lineRule="exact"/>
              <w:ind w:left="0" w:right="-45"/>
              <w:jc w:val="center"/>
              <w:rPr>
                <w:rFonts w:ascii="Angsana New" w:hAnsi="Angsana New"/>
                <w:sz w:val="27"/>
                <w:szCs w:val="27"/>
                <w:cs/>
              </w:rPr>
            </w:pPr>
          </w:p>
        </w:tc>
        <w:tc>
          <w:tcPr>
            <w:tcW w:w="236" w:type="dxa"/>
            <w:gridSpan w:val="2"/>
          </w:tcPr>
          <w:p w:rsidR="005569C8" w:rsidRPr="00C9507B" w:rsidRDefault="005569C8" w:rsidP="00C9507B">
            <w:pPr>
              <w:spacing w:line="320" w:lineRule="exact"/>
              <w:ind w:left="-108" w:right="-45"/>
              <w:rPr>
                <w:rFonts w:ascii="Angsana New" w:hAnsi="Angsana New"/>
                <w:sz w:val="27"/>
                <w:szCs w:val="27"/>
                <w:cs/>
              </w:rPr>
            </w:pPr>
          </w:p>
        </w:tc>
        <w:tc>
          <w:tcPr>
            <w:tcW w:w="1040" w:type="dxa"/>
            <w:gridSpan w:val="2"/>
          </w:tcPr>
          <w:p w:rsidR="005569C8" w:rsidRPr="00C9507B" w:rsidRDefault="005569C8" w:rsidP="00C9507B">
            <w:pPr>
              <w:spacing w:line="320" w:lineRule="exact"/>
              <w:ind w:left="0" w:right="-45"/>
              <w:jc w:val="center"/>
              <w:rPr>
                <w:rFonts w:ascii="Angsana New" w:hAnsi="Angsana New"/>
                <w:sz w:val="27"/>
                <w:szCs w:val="27"/>
                <w:cs/>
              </w:rPr>
            </w:pPr>
          </w:p>
        </w:tc>
        <w:tc>
          <w:tcPr>
            <w:tcW w:w="283" w:type="dxa"/>
            <w:gridSpan w:val="2"/>
          </w:tcPr>
          <w:p w:rsidR="005569C8" w:rsidRPr="00C9507B" w:rsidRDefault="005569C8" w:rsidP="00C9507B">
            <w:pPr>
              <w:spacing w:line="320" w:lineRule="exact"/>
              <w:ind w:left="-108" w:right="-60"/>
              <w:rPr>
                <w:rFonts w:ascii="Angsana New" w:hAnsi="Angsana New"/>
                <w:sz w:val="27"/>
                <w:szCs w:val="27"/>
                <w:cs/>
              </w:rPr>
            </w:pPr>
          </w:p>
        </w:tc>
        <w:tc>
          <w:tcPr>
            <w:tcW w:w="931" w:type="dxa"/>
            <w:gridSpan w:val="2"/>
          </w:tcPr>
          <w:p w:rsidR="005569C8" w:rsidRPr="00C9507B" w:rsidRDefault="005569C8" w:rsidP="00C9507B">
            <w:pPr>
              <w:spacing w:line="320" w:lineRule="exact"/>
              <w:ind w:left="0" w:right="-45"/>
              <w:jc w:val="center"/>
              <w:rPr>
                <w:rFonts w:ascii="Angsana New" w:hAnsi="Angsana New"/>
                <w:sz w:val="27"/>
                <w:szCs w:val="27"/>
                <w:cs/>
              </w:rPr>
            </w:pPr>
          </w:p>
        </w:tc>
      </w:tr>
      <w:tr w:rsidR="005569C8" w:rsidRPr="00C9507B" w:rsidTr="00DF1C0B">
        <w:trPr>
          <w:tblHeader/>
        </w:trPr>
        <w:tc>
          <w:tcPr>
            <w:tcW w:w="3240" w:type="dxa"/>
          </w:tcPr>
          <w:p w:rsidR="005569C8" w:rsidRPr="00C9507B" w:rsidRDefault="005569C8" w:rsidP="00C9507B">
            <w:pPr>
              <w:spacing w:line="320" w:lineRule="exact"/>
              <w:ind w:left="0" w:right="-45"/>
              <w:jc w:val="left"/>
              <w:rPr>
                <w:rFonts w:ascii="Angsana New" w:hAnsi="Angsana New"/>
                <w:b/>
                <w:bCs/>
                <w:sz w:val="27"/>
                <w:szCs w:val="27"/>
                <w:cs/>
              </w:rPr>
            </w:pPr>
          </w:p>
        </w:tc>
        <w:tc>
          <w:tcPr>
            <w:tcW w:w="1080" w:type="dxa"/>
          </w:tcPr>
          <w:p w:rsidR="005569C8" w:rsidRPr="00C9507B" w:rsidRDefault="005569C8" w:rsidP="00C9507B">
            <w:pPr>
              <w:spacing w:line="320" w:lineRule="exact"/>
              <w:ind w:left="-108" w:right="-45"/>
              <w:jc w:val="center"/>
              <w:rPr>
                <w:rFonts w:ascii="Angsana New" w:hAnsi="Angsana New"/>
                <w:sz w:val="27"/>
                <w:szCs w:val="27"/>
                <w:cs/>
              </w:rPr>
            </w:pPr>
            <w:r w:rsidRPr="00C9507B">
              <w:rPr>
                <w:rFonts w:ascii="Angsana New" w:hAnsi="Angsana New"/>
                <w:sz w:val="27"/>
                <w:szCs w:val="27"/>
                <w:cs/>
              </w:rPr>
              <w:t>ที่แท้จริง</w:t>
            </w:r>
          </w:p>
        </w:tc>
        <w:tc>
          <w:tcPr>
            <w:tcW w:w="236" w:type="dxa"/>
          </w:tcPr>
          <w:p w:rsidR="005569C8" w:rsidRPr="00C9507B" w:rsidRDefault="005569C8" w:rsidP="00C9507B">
            <w:pPr>
              <w:spacing w:line="320" w:lineRule="exact"/>
              <w:ind w:left="-108" w:right="-45"/>
              <w:rPr>
                <w:rFonts w:ascii="Angsana New" w:hAnsi="Angsana New"/>
                <w:sz w:val="27"/>
                <w:szCs w:val="27"/>
                <w:cs/>
              </w:rPr>
            </w:pPr>
          </w:p>
        </w:tc>
        <w:tc>
          <w:tcPr>
            <w:tcW w:w="898" w:type="dxa"/>
            <w:gridSpan w:val="3"/>
          </w:tcPr>
          <w:p w:rsidR="005569C8" w:rsidRPr="00C9507B" w:rsidRDefault="005569C8" w:rsidP="00C9507B">
            <w:pPr>
              <w:spacing w:line="320" w:lineRule="exact"/>
              <w:ind w:left="-60" w:right="-108"/>
              <w:jc w:val="center"/>
              <w:rPr>
                <w:rFonts w:ascii="Angsana New" w:hAnsi="Angsana New"/>
                <w:sz w:val="27"/>
                <w:szCs w:val="27"/>
                <w:cs/>
              </w:rPr>
            </w:pPr>
            <w:r w:rsidRPr="00C9507B">
              <w:rPr>
                <w:rFonts w:ascii="Angsana New" w:hAnsi="Angsana New"/>
                <w:sz w:val="27"/>
                <w:szCs w:val="27"/>
                <w:cs/>
              </w:rPr>
              <w:t>ภายใน</w:t>
            </w:r>
          </w:p>
        </w:tc>
        <w:tc>
          <w:tcPr>
            <w:tcW w:w="284" w:type="dxa"/>
            <w:gridSpan w:val="2"/>
          </w:tcPr>
          <w:p w:rsidR="005569C8" w:rsidRPr="00C9507B" w:rsidRDefault="005569C8" w:rsidP="00C9507B">
            <w:pPr>
              <w:spacing w:line="320" w:lineRule="exact"/>
              <w:ind w:left="-108" w:right="-109"/>
              <w:rPr>
                <w:rFonts w:ascii="Angsana New" w:hAnsi="Angsana New"/>
                <w:sz w:val="27"/>
                <w:szCs w:val="27"/>
                <w:cs/>
              </w:rPr>
            </w:pPr>
          </w:p>
        </w:tc>
        <w:tc>
          <w:tcPr>
            <w:tcW w:w="1228" w:type="dxa"/>
            <w:gridSpan w:val="2"/>
          </w:tcPr>
          <w:p w:rsidR="005569C8" w:rsidRPr="00C9507B" w:rsidRDefault="005569C8" w:rsidP="00C9507B">
            <w:pPr>
              <w:spacing w:line="320" w:lineRule="exact"/>
              <w:ind w:left="0" w:right="-45"/>
              <w:jc w:val="center"/>
              <w:rPr>
                <w:rFonts w:ascii="Angsana New" w:hAnsi="Angsana New"/>
                <w:sz w:val="27"/>
                <w:szCs w:val="27"/>
                <w:cs/>
              </w:rPr>
            </w:pPr>
            <w:r w:rsidRPr="00C9507B">
              <w:rPr>
                <w:rFonts w:ascii="Angsana New" w:hAnsi="Angsana New"/>
                <w:sz w:val="27"/>
                <w:szCs w:val="27"/>
                <w:cs/>
              </w:rPr>
              <w:t>หลังจาก</w:t>
            </w:r>
            <w:r w:rsidR="00983DE9">
              <w:rPr>
                <w:rFonts w:ascii="Angsana New" w:hAnsi="Angsana New" w:hint="cs"/>
                <w:sz w:val="27"/>
                <w:szCs w:val="27"/>
                <w:cs/>
              </w:rPr>
              <w:t xml:space="preserve"> 1 ปี</w:t>
            </w:r>
          </w:p>
        </w:tc>
        <w:tc>
          <w:tcPr>
            <w:tcW w:w="236" w:type="dxa"/>
            <w:gridSpan w:val="2"/>
          </w:tcPr>
          <w:p w:rsidR="005569C8" w:rsidRPr="00C9507B" w:rsidRDefault="005569C8" w:rsidP="00C9507B">
            <w:pPr>
              <w:spacing w:line="320" w:lineRule="exact"/>
              <w:ind w:left="-108" w:right="-45"/>
              <w:rPr>
                <w:rFonts w:ascii="Angsana New" w:hAnsi="Angsana New"/>
                <w:sz w:val="27"/>
                <w:szCs w:val="27"/>
                <w:cs/>
              </w:rPr>
            </w:pPr>
          </w:p>
        </w:tc>
        <w:tc>
          <w:tcPr>
            <w:tcW w:w="1040" w:type="dxa"/>
            <w:gridSpan w:val="2"/>
          </w:tcPr>
          <w:p w:rsidR="005569C8" w:rsidRPr="00C9507B" w:rsidRDefault="005569C8" w:rsidP="00C9507B">
            <w:pPr>
              <w:spacing w:line="320" w:lineRule="exact"/>
              <w:ind w:left="0" w:right="-45"/>
              <w:jc w:val="center"/>
              <w:rPr>
                <w:rFonts w:ascii="Angsana New" w:hAnsi="Angsana New"/>
                <w:sz w:val="27"/>
                <w:szCs w:val="27"/>
                <w:cs/>
              </w:rPr>
            </w:pPr>
          </w:p>
        </w:tc>
        <w:tc>
          <w:tcPr>
            <w:tcW w:w="283" w:type="dxa"/>
            <w:gridSpan w:val="2"/>
          </w:tcPr>
          <w:p w:rsidR="005569C8" w:rsidRPr="00C9507B" w:rsidRDefault="005569C8" w:rsidP="00C9507B">
            <w:pPr>
              <w:spacing w:line="320" w:lineRule="exact"/>
              <w:ind w:left="-108" w:right="-60"/>
              <w:rPr>
                <w:rFonts w:ascii="Angsana New" w:hAnsi="Angsana New"/>
                <w:sz w:val="27"/>
                <w:szCs w:val="27"/>
                <w:cs/>
              </w:rPr>
            </w:pPr>
          </w:p>
        </w:tc>
        <w:tc>
          <w:tcPr>
            <w:tcW w:w="931" w:type="dxa"/>
            <w:gridSpan w:val="2"/>
          </w:tcPr>
          <w:p w:rsidR="005569C8" w:rsidRPr="00C9507B" w:rsidRDefault="005569C8" w:rsidP="00C9507B">
            <w:pPr>
              <w:spacing w:line="320" w:lineRule="exact"/>
              <w:ind w:left="0" w:right="-45"/>
              <w:jc w:val="center"/>
              <w:rPr>
                <w:rFonts w:ascii="Angsana New" w:hAnsi="Angsana New"/>
                <w:sz w:val="27"/>
                <w:szCs w:val="27"/>
                <w:cs/>
              </w:rPr>
            </w:pPr>
          </w:p>
        </w:tc>
      </w:tr>
      <w:tr w:rsidR="005569C8" w:rsidRPr="00C9507B" w:rsidTr="00DF1C0B">
        <w:trPr>
          <w:tblHeader/>
        </w:trPr>
        <w:tc>
          <w:tcPr>
            <w:tcW w:w="3240" w:type="dxa"/>
          </w:tcPr>
          <w:p w:rsidR="005569C8" w:rsidRPr="00C9507B" w:rsidRDefault="005569C8" w:rsidP="00C9507B">
            <w:pPr>
              <w:spacing w:line="320" w:lineRule="exact"/>
              <w:ind w:left="0" w:right="-45"/>
              <w:jc w:val="left"/>
              <w:rPr>
                <w:rFonts w:ascii="Angsana New" w:hAnsi="Angsana New"/>
                <w:b/>
                <w:bCs/>
                <w:sz w:val="27"/>
                <w:szCs w:val="27"/>
                <w:cs/>
              </w:rPr>
            </w:pPr>
          </w:p>
        </w:tc>
        <w:tc>
          <w:tcPr>
            <w:tcW w:w="1080" w:type="dxa"/>
          </w:tcPr>
          <w:p w:rsidR="005569C8" w:rsidRPr="00C9507B" w:rsidRDefault="005569C8" w:rsidP="00C9507B">
            <w:pPr>
              <w:spacing w:line="320" w:lineRule="exact"/>
              <w:ind w:left="-108" w:right="-45"/>
              <w:jc w:val="center"/>
              <w:rPr>
                <w:rFonts w:ascii="Angsana New" w:hAnsi="Angsana New"/>
                <w:sz w:val="27"/>
                <w:szCs w:val="27"/>
                <w:cs/>
              </w:rPr>
            </w:pPr>
            <w:r w:rsidRPr="00C9507B">
              <w:rPr>
                <w:rFonts w:ascii="Angsana New" w:hAnsi="Angsana New"/>
                <w:sz w:val="27"/>
                <w:szCs w:val="27"/>
                <w:cs/>
              </w:rPr>
              <w:t>(ร้อยละต่อปี)</w:t>
            </w:r>
          </w:p>
        </w:tc>
        <w:tc>
          <w:tcPr>
            <w:tcW w:w="236" w:type="dxa"/>
          </w:tcPr>
          <w:p w:rsidR="005569C8" w:rsidRPr="00C9507B" w:rsidRDefault="005569C8" w:rsidP="00C9507B">
            <w:pPr>
              <w:spacing w:line="320" w:lineRule="exact"/>
              <w:ind w:left="-108" w:right="-45"/>
              <w:rPr>
                <w:rFonts w:ascii="Angsana New" w:hAnsi="Angsana New"/>
                <w:sz w:val="27"/>
                <w:szCs w:val="27"/>
                <w:cs/>
              </w:rPr>
            </w:pPr>
          </w:p>
        </w:tc>
        <w:tc>
          <w:tcPr>
            <w:tcW w:w="898" w:type="dxa"/>
            <w:gridSpan w:val="3"/>
          </w:tcPr>
          <w:p w:rsidR="005569C8" w:rsidRPr="00C9507B" w:rsidRDefault="005569C8" w:rsidP="00C9507B">
            <w:pPr>
              <w:spacing w:line="320" w:lineRule="exact"/>
              <w:ind w:left="-60" w:right="-108"/>
              <w:jc w:val="center"/>
              <w:rPr>
                <w:rFonts w:ascii="Angsana New" w:hAnsi="Angsana New"/>
                <w:sz w:val="27"/>
                <w:szCs w:val="27"/>
                <w:cs/>
              </w:rPr>
            </w:pPr>
            <w:r w:rsidRPr="00C9507B">
              <w:rPr>
                <w:rFonts w:ascii="Angsana New" w:hAnsi="Angsana New"/>
                <w:sz w:val="27"/>
                <w:szCs w:val="27"/>
                <w:cs/>
              </w:rPr>
              <w:t>1 ปี</w:t>
            </w:r>
          </w:p>
        </w:tc>
        <w:tc>
          <w:tcPr>
            <w:tcW w:w="284" w:type="dxa"/>
            <w:gridSpan w:val="2"/>
          </w:tcPr>
          <w:p w:rsidR="005569C8" w:rsidRPr="00C9507B" w:rsidRDefault="005569C8" w:rsidP="00C9507B">
            <w:pPr>
              <w:spacing w:line="320" w:lineRule="exact"/>
              <w:ind w:left="-108" w:right="-109"/>
              <w:rPr>
                <w:rFonts w:ascii="Angsana New" w:hAnsi="Angsana New"/>
                <w:sz w:val="27"/>
                <w:szCs w:val="27"/>
                <w:cs/>
              </w:rPr>
            </w:pPr>
          </w:p>
        </w:tc>
        <w:tc>
          <w:tcPr>
            <w:tcW w:w="1228" w:type="dxa"/>
            <w:gridSpan w:val="2"/>
          </w:tcPr>
          <w:p w:rsidR="005569C8" w:rsidRPr="00C9507B" w:rsidRDefault="00983DE9" w:rsidP="00983DE9">
            <w:pPr>
              <w:spacing w:line="320" w:lineRule="exact"/>
              <w:ind w:left="0" w:right="-45"/>
              <w:jc w:val="center"/>
              <w:rPr>
                <w:rFonts w:ascii="Angsana New" w:hAnsi="Angsana New"/>
                <w:sz w:val="27"/>
                <w:szCs w:val="27"/>
                <w:cs/>
              </w:rPr>
            </w:pPr>
            <w:r>
              <w:rPr>
                <w:rFonts w:ascii="Angsana New" w:hAnsi="Angsana New" w:hint="cs"/>
                <w:sz w:val="27"/>
                <w:szCs w:val="27"/>
                <w:cs/>
              </w:rPr>
              <w:t>แต่ภายใน</w:t>
            </w:r>
            <w:r w:rsidR="005569C8" w:rsidRPr="00C9507B">
              <w:rPr>
                <w:rFonts w:ascii="Angsana New" w:hAnsi="Angsana New"/>
                <w:sz w:val="27"/>
                <w:szCs w:val="27"/>
                <w:cs/>
              </w:rPr>
              <w:t xml:space="preserve"> 5 ปี</w:t>
            </w:r>
          </w:p>
        </w:tc>
        <w:tc>
          <w:tcPr>
            <w:tcW w:w="236" w:type="dxa"/>
            <w:gridSpan w:val="2"/>
          </w:tcPr>
          <w:p w:rsidR="005569C8" w:rsidRPr="00C9507B" w:rsidRDefault="005569C8" w:rsidP="00C9507B">
            <w:pPr>
              <w:spacing w:line="320" w:lineRule="exact"/>
              <w:ind w:left="-108" w:right="-45"/>
              <w:rPr>
                <w:rFonts w:ascii="Angsana New" w:hAnsi="Angsana New"/>
                <w:sz w:val="27"/>
                <w:szCs w:val="27"/>
                <w:cs/>
              </w:rPr>
            </w:pPr>
          </w:p>
        </w:tc>
        <w:tc>
          <w:tcPr>
            <w:tcW w:w="1040" w:type="dxa"/>
            <w:gridSpan w:val="2"/>
          </w:tcPr>
          <w:p w:rsidR="005569C8" w:rsidRPr="00C9507B" w:rsidRDefault="005569C8" w:rsidP="00C9507B">
            <w:pPr>
              <w:spacing w:line="320" w:lineRule="exact"/>
              <w:ind w:left="0" w:right="-45"/>
              <w:jc w:val="center"/>
              <w:rPr>
                <w:rFonts w:ascii="Angsana New" w:hAnsi="Angsana New"/>
                <w:sz w:val="27"/>
                <w:szCs w:val="27"/>
                <w:cs/>
              </w:rPr>
            </w:pPr>
            <w:r w:rsidRPr="00C9507B">
              <w:rPr>
                <w:rFonts w:ascii="Angsana New" w:hAnsi="Angsana New"/>
                <w:sz w:val="27"/>
                <w:szCs w:val="27"/>
                <w:cs/>
              </w:rPr>
              <w:t>หลัง 5 ปี</w:t>
            </w:r>
          </w:p>
        </w:tc>
        <w:tc>
          <w:tcPr>
            <w:tcW w:w="283" w:type="dxa"/>
            <w:gridSpan w:val="2"/>
          </w:tcPr>
          <w:p w:rsidR="005569C8" w:rsidRPr="00C9507B" w:rsidRDefault="005569C8" w:rsidP="00C9507B">
            <w:pPr>
              <w:spacing w:line="320" w:lineRule="exact"/>
              <w:ind w:left="-108" w:right="-60"/>
              <w:rPr>
                <w:rFonts w:ascii="Angsana New" w:hAnsi="Angsana New"/>
                <w:sz w:val="27"/>
                <w:szCs w:val="27"/>
                <w:cs/>
              </w:rPr>
            </w:pPr>
          </w:p>
        </w:tc>
        <w:tc>
          <w:tcPr>
            <w:tcW w:w="931" w:type="dxa"/>
            <w:gridSpan w:val="2"/>
          </w:tcPr>
          <w:p w:rsidR="005569C8" w:rsidRPr="00C9507B" w:rsidRDefault="005569C8" w:rsidP="00C9507B">
            <w:pPr>
              <w:spacing w:line="320" w:lineRule="exact"/>
              <w:ind w:left="0" w:right="-45"/>
              <w:jc w:val="center"/>
              <w:rPr>
                <w:rFonts w:ascii="Angsana New" w:hAnsi="Angsana New"/>
                <w:sz w:val="27"/>
                <w:szCs w:val="27"/>
                <w:cs/>
              </w:rPr>
            </w:pPr>
            <w:r w:rsidRPr="00C9507B">
              <w:rPr>
                <w:rFonts w:ascii="Angsana New" w:hAnsi="Angsana New"/>
                <w:sz w:val="27"/>
                <w:szCs w:val="27"/>
                <w:cs/>
              </w:rPr>
              <w:t>รวม</w:t>
            </w:r>
          </w:p>
        </w:tc>
      </w:tr>
      <w:tr w:rsidR="005569C8" w:rsidRPr="00C9507B" w:rsidTr="00DF1C0B">
        <w:trPr>
          <w:gridAfter w:val="1"/>
          <w:wAfter w:w="36" w:type="dxa"/>
          <w:tblHeader/>
        </w:trPr>
        <w:tc>
          <w:tcPr>
            <w:tcW w:w="3240" w:type="dxa"/>
          </w:tcPr>
          <w:p w:rsidR="005569C8" w:rsidRPr="00C9507B" w:rsidRDefault="005569C8" w:rsidP="00C9507B">
            <w:pPr>
              <w:spacing w:line="320" w:lineRule="exact"/>
              <w:ind w:left="0" w:right="-45"/>
              <w:jc w:val="left"/>
              <w:rPr>
                <w:rFonts w:ascii="Angsana New" w:hAnsi="Angsana New"/>
                <w:b/>
                <w:bCs/>
                <w:sz w:val="27"/>
                <w:szCs w:val="27"/>
                <w:cs/>
              </w:rPr>
            </w:pPr>
          </w:p>
        </w:tc>
        <w:tc>
          <w:tcPr>
            <w:tcW w:w="6180" w:type="dxa"/>
            <w:gridSpan w:val="16"/>
          </w:tcPr>
          <w:p w:rsidR="005569C8" w:rsidRPr="00C9507B" w:rsidRDefault="005569C8" w:rsidP="00C9507B">
            <w:pPr>
              <w:spacing w:line="320" w:lineRule="exact"/>
              <w:ind w:left="-108" w:right="-108"/>
              <w:jc w:val="center"/>
              <w:rPr>
                <w:rFonts w:ascii="Angsana New" w:hAnsi="Angsana New"/>
                <w:sz w:val="27"/>
                <w:szCs w:val="27"/>
                <w:cs/>
              </w:rPr>
            </w:pPr>
            <w:r w:rsidRPr="00C9507B">
              <w:rPr>
                <w:rFonts w:ascii="Angsana New" w:hAnsi="Angsana New"/>
                <w:i/>
                <w:iCs/>
                <w:sz w:val="27"/>
                <w:szCs w:val="27"/>
                <w:cs/>
              </w:rPr>
              <w:t>(ล้านบาท)</w:t>
            </w:r>
          </w:p>
        </w:tc>
      </w:tr>
      <w:tr w:rsidR="005569C8" w:rsidRPr="00C9507B" w:rsidTr="00DF1C0B">
        <w:trPr>
          <w:gridAfter w:val="1"/>
          <w:wAfter w:w="36" w:type="dxa"/>
        </w:trPr>
        <w:tc>
          <w:tcPr>
            <w:tcW w:w="3240" w:type="dxa"/>
          </w:tcPr>
          <w:p w:rsidR="005569C8" w:rsidRPr="00C9507B" w:rsidRDefault="00C1437F" w:rsidP="00C1437F">
            <w:pPr>
              <w:ind w:left="0" w:right="0"/>
              <w:rPr>
                <w:rFonts w:ascii="Angsana New" w:hAnsi="Angsana New"/>
                <w:b/>
                <w:bCs/>
                <w:i/>
                <w:iCs/>
                <w:sz w:val="27"/>
                <w:szCs w:val="27"/>
                <w:cs/>
              </w:rPr>
            </w:pPr>
            <w:r>
              <w:rPr>
                <w:rFonts w:ascii="Angsana New" w:hAnsi="Angsana New" w:hint="cs"/>
                <w:b/>
                <w:bCs/>
                <w:sz w:val="27"/>
                <w:szCs w:val="27"/>
                <w:cs/>
              </w:rPr>
              <w:t>ปี 2558</w:t>
            </w:r>
          </w:p>
        </w:tc>
        <w:tc>
          <w:tcPr>
            <w:tcW w:w="1080" w:type="dxa"/>
          </w:tcPr>
          <w:p w:rsidR="005569C8" w:rsidRPr="00C9507B" w:rsidRDefault="005569C8" w:rsidP="00C9507B">
            <w:pPr>
              <w:tabs>
                <w:tab w:val="decimal" w:pos="1155"/>
              </w:tabs>
              <w:ind w:left="-108" w:right="-108"/>
              <w:jc w:val="left"/>
              <w:rPr>
                <w:rFonts w:ascii="Angsana New" w:hAnsi="Angsana New"/>
                <w:b/>
                <w:bCs/>
                <w:i/>
                <w:iCs/>
                <w:sz w:val="27"/>
                <w:szCs w:val="27"/>
              </w:rPr>
            </w:pPr>
          </w:p>
        </w:tc>
        <w:tc>
          <w:tcPr>
            <w:tcW w:w="270" w:type="dxa"/>
            <w:gridSpan w:val="2"/>
          </w:tcPr>
          <w:p w:rsidR="005569C8" w:rsidRPr="00C9507B" w:rsidRDefault="005569C8" w:rsidP="00C9507B">
            <w:pPr>
              <w:tabs>
                <w:tab w:val="decimal" w:pos="1082"/>
                <w:tab w:val="decimal" w:pos="1152"/>
              </w:tabs>
              <w:ind w:left="-108" w:right="-45"/>
              <w:jc w:val="left"/>
              <w:rPr>
                <w:rFonts w:ascii="Angsana New" w:hAnsi="Angsana New"/>
                <w:b/>
                <w:bCs/>
                <w:i/>
                <w:iCs/>
                <w:sz w:val="27"/>
                <w:szCs w:val="27"/>
                <w:cs/>
              </w:rPr>
            </w:pPr>
          </w:p>
        </w:tc>
        <w:tc>
          <w:tcPr>
            <w:tcW w:w="828" w:type="dxa"/>
          </w:tcPr>
          <w:p w:rsidR="005569C8" w:rsidRPr="00C9507B" w:rsidRDefault="005569C8" w:rsidP="00C9507B">
            <w:pPr>
              <w:tabs>
                <w:tab w:val="decimal" w:pos="1062"/>
              </w:tabs>
              <w:ind w:left="-60" w:right="-45"/>
              <w:jc w:val="center"/>
              <w:rPr>
                <w:rFonts w:ascii="Angsana New" w:hAnsi="Angsana New"/>
                <w:b/>
                <w:bCs/>
                <w:i/>
                <w:iCs/>
                <w:sz w:val="27"/>
                <w:szCs w:val="27"/>
              </w:rPr>
            </w:pPr>
          </w:p>
        </w:tc>
        <w:tc>
          <w:tcPr>
            <w:tcW w:w="284" w:type="dxa"/>
            <w:gridSpan w:val="2"/>
          </w:tcPr>
          <w:p w:rsidR="005569C8" w:rsidRPr="00C9507B" w:rsidRDefault="005569C8" w:rsidP="00C9507B">
            <w:pPr>
              <w:tabs>
                <w:tab w:val="decimal" w:pos="1082"/>
                <w:tab w:val="decimal" w:pos="1152"/>
              </w:tabs>
              <w:ind w:left="-108" w:right="-109"/>
              <w:jc w:val="left"/>
              <w:rPr>
                <w:rFonts w:ascii="Angsana New" w:hAnsi="Angsana New"/>
                <w:b/>
                <w:bCs/>
                <w:i/>
                <w:iCs/>
                <w:sz w:val="27"/>
                <w:szCs w:val="27"/>
                <w:cs/>
              </w:rPr>
            </w:pPr>
          </w:p>
        </w:tc>
        <w:tc>
          <w:tcPr>
            <w:tcW w:w="1228" w:type="dxa"/>
            <w:gridSpan w:val="2"/>
          </w:tcPr>
          <w:p w:rsidR="005569C8" w:rsidRPr="00C9507B" w:rsidRDefault="005569C8" w:rsidP="00C9507B">
            <w:pPr>
              <w:tabs>
                <w:tab w:val="decimal" w:pos="1062"/>
              </w:tabs>
              <w:ind w:left="0" w:right="-45"/>
              <w:jc w:val="left"/>
              <w:rPr>
                <w:rFonts w:ascii="Angsana New" w:hAnsi="Angsana New"/>
                <w:b/>
                <w:bCs/>
                <w:i/>
                <w:iCs/>
                <w:sz w:val="27"/>
                <w:szCs w:val="27"/>
              </w:rPr>
            </w:pPr>
          </w:p>
        </w:tc>
        <w:tc>
          <w:tcPr>
            <w:tcW w:w="236" w:type="dxa"/>
            <w:gridSpan w:val="2"/>
          </w:tcPr>
          <w:p w:rsidR="005569C8" w:rsidRPr="00C9507B" w:rsidRDefault="005569C8" w:rsidP="00C9507B">
            <w:pPr>
              <w:tabs>
                <w:tab w:val="decimal" w:pos="1082"/>
                <w:tab w:val="decimal" w:pos="1152"/>
              </w:tabs>
              <w:ind w:left="-108" w:right="-45"/>
              <w:jc w:val="left"/>
              <w:rPr>
                <w:rFonts w:ascii="Angsana New" w:hAnsi="Angsana New"/>
                <w:b/>
                <w:bCs/>
                <w:i/>
                <w:iCs/>
                <w:sz w:val="27"/>
                <w:szCs w:val="27"/>
                <w:cs/>
              </w:rPr>
            </w:pPr>
          </w:p>
        </w:tc>
        <w:tc>
          <w:tcPr>
            <w:tcW w:w="1040" w:type="dxa"/>
            <w:gridSpan w:val="2"/>
          </w:tcPr>
          <w:p w:rsidR="005569C8" w:rsidRPr="00C9507B" w:rsidRDefault="005569C8" w:rsidP="00C9507B">
            <w:pPr>
              <w:tabs>
                <w:tab w:val="decimal" w:pos="1062"/>
              </w:tabs>
              <w:ind w:left="0" w:right="-45"/>
              <w:jc w:val="left"/>
              <w:rPr>
                <w:rFonts w:ascii="Angsana New" w:hAnsi="Angsana New"/>
                <w:b/>
                <w:bCs/>
                <w:i/>
                <w:iCs/>
                <w:sz w:val="27"/>
                <w:szCs w:val="27"/>
              </w:rPr>
            </w:pPr>
          </w:p>
        </w:tc>
        <w:tc>
          <w:tcPr>
            <w:tcW w:w="283" w:type="dxa"/>
            <w:gridSpan w:val="2"/>
          </w:tcPr>
          <w:p w:rsidR="005569C8" w:rsidRPr="00C9507B" w:rsidRDefault="005569C8" w:rsidP="00C9507B">
            <w:pPr>
              <w:tabs>
                <w:tab w:val="decimal" w:pos="1082"/>
                <w:tab w:val="decimal" w:pos="1152"/>
              </w:tabs>
              <w:ind w:left="-108" w:right="-60"/>
              <w:jc w:val="left"/>
              <w:rPr>
                <w:rFonts w:ascii="Angsana New" w:hAnsi="Angsana New"/>
                <w:b/>
                <w:bCs/>
                <w:i/>
                <w:iCs/>
                <w:sz w:val="27"/>
                <w:szCs w:val="27"/>
                <w:cs/>
              </w:rPr>
            </w:pPr>
          </w:p>
        </w:tc>
        <w:tc>
          <w:tcPr>
            <w:tcW w:w="931" w:type="dxa"/>
            <w:gridSpan w:val="2"/>
          </w:tcPr>
          <w:p w:rsidR="005569C8" w:rsidRPr="00C9507B" w:rsidRDefault="005569C8" w:rsidP="00C9507B">
            <w:pPr>
              <w:tabs>
                <w:tab w:val="decimal" w:pos="639"/>
              </w:tabs>
              <w:ind w:left="0" w:right="-45"/>
              <w:rPr>
                <w:rFonts w:ascii="Angsana New" w:hAnsi="Angsana New"/>
                <w:b/>
                <w:bCs/>
                <w:i/>
                <w:iCs/>
                <w:sz w:val="27"/>
                <w:szCs w:val="27"/>
              </w:rPr>
            </w:pPr>
          </w:p>
        </w:tc>
      </w:tr>
      <w:tr w:rsidR="005569C8" w:rsidRPr="00C9507B" w:rsidTr="00DF1C0B">
        <w:trPr>
          <w:gridAfter w:val="1"/>
          <w:wAfter w:w="36" w:type="dxa"/>
        </w:trPr>
        <w:tc>
          <w:tcPr>
            <w:tcW w:w="3240" w:type="dxa"/>
          </w:tcPr>
          <w:p w:rsidR="005569C8" w:rsidRPr="00C9507B" w:rsidRDefault="005569C8" w:rsidP="00C9507B">
            <w:pPr>
              <w:ind w:left="0" w:right="0"/>
              <w:rPr>
                <w:rFonts w:ascii="Angsana New" w:hAnsi="Angsana New"/>
                <w:b/>
                <w:bCs/>
                <w:sz w:val="27"/>
                <w:szCs w:val="27"/>
                <w:cs/>
              </w:rPr>
            </w:pPr>
            <w:r w:rsidRPr="00C9507B">
              <w:rPr>
                <w:rFonts w:ascii="Angsana New" w:hAnsi="Angsana New"/>
                <w:b/>
                <w:bCs/>
                <w:sz w:val="27"/>
                <w:szCs w:val="27"/>
                <w:cs/>
              </w:rPr>
              <w:t>หมุนเวียน</w:t>
            </w:r>
          </w:p>
        </w:tc>
        <w:tc>
          <w:tcPr>
            <w:tcW w:w="1080" w:type="dxa"/>
          </w:tcPr>
          <w:p w:rsidR="005569C8" w:rsidRPr="00C9507B" w:rsidRDefault="005569C8" w:rsidP="00C9507B">
            <w:pPr>
              <w:tabs>
                <w:tab w:val="decimal" w:pos="918"/>
              </w:tabs>
              <w:ind w:left="-108" w:right="-108"/>
              <w:jc w:val="left"/>
              <w:rPr>
                <w:rFonts w:ascii="Angsana New" w:hAnsi="Angsana New"/>
                <w:b/>
                <w:bCs/>
                <w:sz w:val="27"/>
                <w:szCs w:val="27"/>
              </w:rPr>
            </w:pPr>
          </w:p>
        </w:tc>
        <w:tc>
          <w:tcPr>
            <w:tcW w:w="270" w:type="dxa"/>
            <w:gridSpan w:val="2"/>
          </w:tcPr>
          <w:p w:rsidR="005569C8" w:rsidRPr="00C9507B" w:rsidRDefault="005569C8" w:rsidP="00C9507B">
            <w:pPr>
              <w:tabs>
                <w:tab w:val="decimal" w:pos="1082"/>
                <w:tab w:val="decimal" w:pos="1152"/>
              </w:tabs>
              <w:ind w:left="-108" w:right="-45"/>
              <w:jc w:val="left"/>
              <w:rPr>
                <w:rFonts w:ascii="Angsana New" w:hAnsi="Angsana New"/>
                <w:b/>
                <w:bCs/>
                <w:sz w:val="27"/>
                <w:szCs w:val="27"/>
                <w:cs/>
              </w:rPr>
            </w:pPr>
          </w:p>
        </w:tc>
        <w:tc>
          <w:tcPr>
            <w:tcW w:w="828" w:type="dxa"/>
          </w:tcPr>
          <w:p w:rsidR="005569C8" w:rsidRPr="00C9507B" w:rsidRDefault="005569C8" w:rsidP="00C9507B">
            <w:pPr>
              <w:tabs>
                <w:tab w:val="decimal" w:pos="682"/>
              </w:tabs>
              <w:ind w:left="-60" w:right="-45"/>
              <w:jc w:val="center"/>
              <w:rPr>
                <w:rFonts w:ascii="Angsana New" w:hAnsi="Angsana New"/>
                <w:b/>
                <w:bCs/>
                <w:sz w:val="27"/>
                <w:szCs w:val="27"/>
              </w:rPr>
            </w:pPr>
          </w:p>
        </w:tc>
        <w:tc>
          <w:tcPr>
            <w:tcW w:w="284" w:type="dxa"/>
            <w:gridSpan w:val="2"/>
          </w:tcPr>
          <w:p w:rsidR="005569C8" w:rsidRPr="00C9507B" w:rsidRDefault="005569C8" w:rsidP="00C9507B">
            <w:pPr>
              <w:tabs>
                <w:tab w:val="decimal" w:pos="1082"/>
                <w:tab w:val="decimal" w:pos="1152"/>
              </w:tabs>
              <w:ind w:left="-108" w:right="-109"/>
              <w:jc w:val="left"/>
              <w:rPr>
                <w:rFonts w:ascii="Angsana New" w:hAnsi="Angsana New"/>
                <w:b/>
                <w:bCs/>
                <w:sz w:val="27"/>
                <w:szCs w:val="27"/>
                <w:cs/>
              </w:rPr>
            </w:pPr>
          </w:p>
        </w:tc>
        <w:tc>
          <w:tcPr>
            <w:tcW w:w="1228" w:type="dxa"/>
            <w:gridSpan w:val="2"/>
          </w:tcPr>
          <w:p w:rsidR="005569C8" w:rsidRPr="00C9507B" w:rsidRDefault="005569C8" w:rsidP="00C9507B">
            <w:pPr>
              <w:tabs>
                <w:tab w:val="decimal" w:pos="764"/>
              </w:tabs>
              <w:ind w:left="0" w:right="-45"/>
              <w:jc w:val="left"/>
              <w:rPr>
                <w:rFonts w:ascii="Angsana New" w:hAnsi="Angsana New"/>
                <w:b/>
                <w:bCs/>
                <w:sz w:val="27"/>
                <w:szCs w:val="27"/>
              </w:rPr>
            </w:pPr>
          </w:p>
        </w:tc>
        <w:tc>
          <w:tcPr>
            <w:tcW w:w="236" w:type="dxa"/>
            <w:gridSpan w:val="2"/>
          </w:tcPr>
          <w:p w:rsidR="005569C8" w:rsidRPr="00C9507B" w:rsidRDefault="005569C8" w:rsidP="00C9507B">
            <w:pPr>
              <w:tabs>
                <w:tab w:val="decimal" w:pos="1082"/>
                <w:tab w:val="decimal" w:pos="1152"/>
              </w:tabs>
              <w:ind w:left="-108" w:right="-45"/>
              <w:jc w:val="left"/>
              <w:rPr>
                <w:rFonts w:ascii="Angsana New" w:hAnsi="Angsana New"/>
                <w:b/>
                <w:bCs/>
                <w:sz w:val="27"/>
                <w:szCs w:val="27"/>
                <w:cs/>
              </w:rPr>
            </w:pPr>
          </w:p>
        </w:tc>
        <w:tc>
          <w:tcPr>
            <w:tcW w:w="1040" w:type="dxa"/>
            <w:gridSpan w:val="2"/>
          </w:tcPr>
          <w:p w:rsidR="005569C8" w:rsidRPr="00C9507B" w:rsidRDefault="005569C8" w:rsidP="00C9507B">
            <w:pPr>
              <w:tabs>
                <w:tab w:val="decimal" w:pos="796"/>
              </w:tabs>
              <w:ind w:left="0" w:right="-45"/>
              <w:jc w:val="left"/>
              <w:rPr>
                <w:rFonts w:ascii="Angsana New" w:hAnsi="Angsana New"/>
                <w:b/>
                <w:bCs/>
                <w:sz w:val="27"/>
                <w:szCs w:val="27"/>
              </w:rPr>
            </w:pPr>
          </w:p>
        </w:tc>
        <w:tc>
          <w:tcPr>
            <w:tcW w:w="283" w:type="dxa"/>
            <w:gridSpan w:val="2"/>
          </w:tcPr>
          <w:p w:rsidR="005569C8" w:rsidRPr="00C9507B" w:rsidRDefault="005569C8" w:rsidP="00C9507B">
            <w:pPr>
              <w:tabs>
                <w:tab w:val="decimal" w:pos="1082"/>
                <w:tab w:val="decimal" w:pos="1152"/>
              </w:tabs>
              <w:ind w:left="-108" w:right="-60"/>
              <w:jc w:val="left"/>
              <w:rPr>
                <w:rFonts w:ascii="Angsana New" w:hAnsi="Angsana New"/>
                <w:b/>
                <w:bCs/>
                <w:sz w:val="27"/>
                <w:szCs w:val="27"/>
                <w:cs/>
              </w:rPr>
            </w:pPr>
          </w:p>
        </w:tc>
        <w:tc>
          <w:tcPr>
            <w:tcW w:w="931" w:type="dxa"/>
            <w:gridSpan w:val="2"/>
          </w:tcPr>
          <w:p w:rsidR="005569C8" w:rsidRPr="00C9507B" w:rsidRDefault="005569C8" w:rsidP="00C9507B">
            <w:pPr>
              <w:tabs>
                <w:tab w:val="decimal" w:pos="639"/>
              </w:tabs>
              <w:ind w:left="0" w:right="-45"/>
              <w:rPr>
                <w:rFonts w:ascii="Angsana New" w:hAnsi="Angsana New"/>
                <w:b/>
                <w:bCs/>
                <w:sz w:val="27"/>
                <w:szCs w:val="27"/>
              </w:rPr>
            </w:pPr>
          </w:p>
        </w:tc>
      </w:tr>
      <w:tr w:rsidR="005569C8" w:rsidRPr="00C9507B" w:rsidTr="00DF1C0B">
        <w:trPr>
          <w:gridAfter w:val="1"/>
          <w:wAfter w:w="36" w:type="dxa"/>
        </w:trPr>
        <w:tc>
          <w:tcPr>
            <w:tcW w:w="3240" w:type="dxa"/>
          </w:tcPr>
          <w:p w:rsidR="005569C8" w:rsidRPr="00C9507B" w:rsidRDefault="005569C8" w:rsidP="00C9507B">
            <w:pPr>
              <w:ind w:left="0" w:right="0"/>
              <w:rPr>
                <w:rFonts w:ascii="Angsana New" w:hAnsi="Angsana New"/>
                <w:sz w:val="27"/>
                <w:szCs w:val="27"/>
                <w:cs/>
              </w:rPr>
            </w:pPr>
            <w:r w:rsidRPr="00C9507B">
              <w:rPr>
                <w:rFonts w:ascii="Angsana New" w:hAnsi="Angsana New" w:hint="cs"/>
                <w:sz w:val="27"/>
                <w:szCs w:val="27"/>
                <w:cs/>
              </w:rPr>
              <w:t>เงินสดและรายการเทียบเท่าเงินสด</w:t>
            </w:r>
          </w:p>
        </w:tc>
        <w:tc>
          <w:tcPr>
            <w:tcW w:w="1080" w:type="dxa"/>
          </w:tcPr>
          <w:p w:rsidR="005569C8" w:rsidRPr="00C1437F" w:rsidRDefault="00C1437F" w:rsidP="00C9507B">
            <w:pPr>
              <w:tabs>
                <w:tab w:val="decimal" w:pos="432"/>
              </w:tabs>
              <w:spacing w:line="240" w:lineRule="atLeast"/>
              <w:ind w:left="-108" w:right="-108"/>
              <w:rPr>
                <w:rFonts w:ascii="Angsana New" w:hAnsi="Angsana New"/>
                <w:sz w:val="27"/>
                <w:szCs w:val="27"/>
                <w:lang w:val="en-US"/>
              </w:rPr>
            </w:pPr>
            <w:r>
              <w:rPr>
                <w:rFonts w:ascii="Angsana New" w:hAnsi="Angsana New"/>
                <w:sz w:val="27"/>
                <w:szCs w:val="27"/>
                <w:lang w:val="en-US"/>
              </w:rPr>
              <w:t>0.3</w:t>
            </w:r>
            <w:r w:rsidR="00E225BC">
              <w:rPr>
                <w:rFonts w:ascii="Angsana New" w:hAnsi="Angsana New"/>
                <w:sz w:val="27"/>
                <w:szCs w:val="27"/>
                <w:lang w:val="en-US"/>
              </w:rPr>
              <w:t>7</w:t>
            </w:r>
          </w:p>
        </w:tc>
        <w:tc>
          <w:tcPr>
            <w:tcW w:w="270" w:type="dxa"/>
            <w:gridSpan w:val="2"/>
          </w:tcPr>
          <w:p w:rsidR="005569C8" w:rsidRPr="00C9507B" w:rsidRDefault="005569C8" w:rsidP="00C9507B">
            <w:pPr>
              <w:tabs>
                <w:tab w:val="decimal" w:pos="1082"/>
                <w:tab w:val="decimal" w:pos="1152"/>
              </w:tabs>
              <w:ind w:left="-108" w:right="-45"/>
              <w:jc w:val="left"/>
              <w:rPr>
                <w:rFonts w:ascii="Angsana New" w:hAnsi="Angsana New"/>
                <w:b/>
                <w:bCs/>
                <w:sz w:val="27"/>
                <w:szCs w:val="27"/>
                <w:cs/>
              </w:rPr>
            </w:pPr>
          </w:p>
        </w:tc>
        <w:tc>
          <w:tcPr>
            <w:tcW w:w="828" w:type="dxa"/>
          </w:tcPr>
          <w:p w:rsidR="005569C8" w:rsidRPr="008C6F93" w:rsidRDefault="008C6F93" w:rsidP="00C9507B">
            <w:pPr>
              <w:tabs>
                <w:tab w:val="decimal" w:pos="592"/>
              </w:tabs>
              <w:ind w:left="-60" w:right="-45"/>
              <w:rPr>
                <w:rFonts w:ascii="Angsana New" w:hAnsi="Angsana New"/>
                <w:sz w:val="27"/>
                <w:szCs w:val="27"/>
                <w:lang w:val="en-US"/>
              </w:rPr>
            </w:pPr>
            <w:r>
              <w:rPr>
                <w:rFonts w:ascii="Angsana New" w:hAnsi="Angsana New"/>
                <w:sz w:val="27"/>
                <w:szCs w:val="27"/>
                <w:lang w:val="en-US"/>
              </w:rPr>
              <w:t>366</w:t>
            </w:r>
          </w:p>
        </w:tc>
        <w:tc>
          <w:tcPr>
            <w:tcW w:w="284" w:type="dxa"/>
            <w:gridSpan w:val="2"/>
          </w:tcPr>
          <w:p w:rsidR="005569C8" w:rsidRPr="00C9507B" w:rsidRDefault="005569C8" w:rsidP="00C9507B">
            <w:pPr>
              <w:tabs>
                <w:tab w:val="decimal" w:pos="1082"/>
                <w:tab w:val="decimal" w:pos="1152"/>
              </w:tabs>
              <w:ind w:left="-108" w:right="-109"/>
              <w:jc w:val="left"/>
              <w:rPr>
                <w:rFonts w:ascii="Angsana New" w:hAnsi="Angsana New"/>
                <w:b/>
                <w:bCs/>
                <w:sz w:val="27"/>
                <w:szCs w:val="27"/>
                <w:cs/>
              </w:rPr>
            </w:pPr>
          </w:p>
        </w:tc>
        <w:tc>
          <w:tcPr>
            <w:tcW w:w="1228" w:type="dxa"/>
            <w:gridSpan w:val="2"/>
          </w:tcPr>
          <w:p w:rsidR="005569C8" w:rsidRPr="00C9507B" w:rsidRDefault="00C1437F" w:rsidP="00C9507B">
            <w:pPr>
              <w:ind w:left="0" w:right="-45"/>
              <w:jc w:val="center"/>
              <w:rPr>
                <w:rFonts w:ascii="Angsana New" w:hAnsi="Angsana New"/>
                <w:sz w:val="27"/>
                <w:szCs w:val="27"/>
              </w:rPr>
            </w:pPr>
            <w:r>
              <w:rPr>
                <w:rFonts w:ascii="Angsana New" w:hAnsi="Angsana New"/>
                <w:sz w:val="27"/>
                <w:szCs w:val="27"/>
              </w:rPr>
              <w:t>-</w:t>
            </w:r>
          </w:p>
        </w:tc>
        <w:tc>
          <w:tcPr>
            <w:tcW w:w="236" w:type="dxa"/>
            <w:gridSpan w:val="2"/>
          </w:tcPr>
          <w:p w:rsidR="005569C8" w:rsidRPr="00C9507B" w:rsidRDefault="005569C8" w:rsidP="00C9507B">
            <w:pPr>
              <w:tabs>
                <w:tab w:val="decimal" w:pos="1082"/>
                <w:tab w:val="decimal" w:pos="1152"/>
              </w:tabs>
              <w:ind w:left="-108" w:right="-45"/>
              <w:jc w:val="left"/>
              <w:rPr>
                <w:rFonts w:ascii="Angsana New" w:hAnsi="Angsana New"/>
                <w:b/>
                <w:bCs/>
                <w:sz w:val="27"/>
                <w:szCs w:val="27"/>
                <w:cs/>
              </w:rPr>
            </w:pPr>
          </w:p>
        </w:tc>
        <w:tc>
          <w:tcPr>
            <w:tcW w:w="1040" w:type="dxa"/>
            <w:gridSpan w:val="2"/>
          </w:tcPr>
          <w:p w:rsidR="005569C8" w:rsidRPr="00C9507B" w:rsidRDefault="00C1437F" w:rsidP="00C9507B">
            <w:pPr>
              <w:ind w:left="0" w:right="-45"/>
              <w:jc w:val="center"/>
              <w:rPr>
                <w:rFonts w:ascii="Angsana New" w:hAnsi="Angsana New"/>
                <w:sz w:val="27"/>
                <w:szCs w:val="27"/>
              </w:rPr>
            </w:pPr>
            <w:r>
              <w:rPr>
                <w:rFonts w:ascii="Angsana New" w:hAnsi="Angsana New"/>
                <w:sz w:val="27"/>
                <w:szCs w:val="27"/>
              </w:rPr>
              <w:t>-</w:t>
            </w:r>
          </w:p>
        </w:tc>
        <w:tc>
          <w:tcPr>
            <w:tcW w:w="283" w:type="dxa"/>
            <w:gridSpan w:val="2"/>
          </w:tcPr>
          <w:p w:rsidR="005569C8" w:rsidRPr="00C9507B" w:rsidRDefault="005569C8" w:rsidP="00C9507B">
            <w:pPr>
              <w:tabs>
                <w:tab w:val="decimal" w:pos="1082"/>
                <w:tab w:val="decimal" w:pos="1152"/>
              </w:tabs>
              <w:ind w:left="-108" w:right="-60"/>
              <w:jc w:val="left"/>
              <w:rPr>
                <w:rFonts w:ascii="Angsana New" w:hAnsi="Angsana New"/>
                <w:b/>
                <w:bCs/>
                <w:sz w:val="27"/>
                <w:szCs w:val="27"/>
                <w:cs/>
              </w:rPr>
            </w:pPr>
          </w:p>
        </w:tc>
        <w:tc>
          <w:tcPr>
            <w:tcW w:w="931" w:type="dxa"/>
            <w:gridSpan w:val="2"/>
          </w:tcPr>
          <w:p w:rsidR="005569C8" w:rsidRPr="00C9507B" w:rsidRDefault="00720330" w:rsidP="00C9507B">
            <w:pPr>
              <w:tabs>
                <w:tab w:val="decimal" w:pos="544"/>
              </w:tabs>
              <w:ind w:left="-60" w:right="-45"/>
              <w:rPr>
                <w:rFonts w:ascii="Angsana New" w:hAnsi="Angsana New"/>
                <w:sz w:val="27"/>
                <w:szCs w:val="27"/>
              </w:rPr>
            </w:pPr>
            <w:r>
              <w:rPr>
                <w:rFonts w:ascii="Angsana New" w:hAnsi="Angsana New"/>
                <w:sz w:val="27"/>
                <w:szCs w:val="27"/>
              </w:rPr>
              <w:t>366</w:t>
            </w:r>
          </w:p>
        </w:tc>
      </w:tr>
      <w:tr w:rsidR="005569C8" w:rsidRPr="00C9507B" w:rsidTr="00DF1C0B">
        <w:trPr>
          <w:gridAfter w:val="1"/>
          <w:wAfter w:w="36" w:type="dxa"/>
        </w:trPr>
        <w:tc>
          <w:tcPr>
            <w:tcW w:w="3240" w:type="dxa"/>
          </w:tcPr>
          <w:p w:rsidR="005569C8" w:rsidRPr="00C9507B" w:rsidRDefault="005569C8" w:rsidP="00C9507B">
            <w:pPr>
              <w:ind w:left="9" w:right="0"/>
              <w:rPr>
                <w:rFonts w:ascii="Angsana New" w:hAnsi="Angsana New"/>
                <w:sz w:val="27"/>
                <w:szCs w:val="27"/>
                <w:cs/>
              </w:rPr>
            </w:pPr>
            <w:r w:rsidRPr="00C9507B">
              <w:rPr>
                <w:rFonts w:ascii="Angsana New" w:hAnsi="Angsana New"/>
                <w:sz w:val="27"/>
                <w:szCs w:val="27"/>
                <w:cs/>
              </w:rPr>
              <w:t>เงิน</w:t>
            </w:r>
            <w:r w:rsidRPr="00C9507B">
              <w:rPr>
                <w:rFonts w:ascii="Angsana New" w:hAnsi="Angsana New" w:hint="cs"/>
                <w:sz w:val="27"/>
                <w:szCs w:val="27"/>
                <w:cs/>
              </w:rPr>
              <w:t>ให้</w:t>
            </w:r>
            <w:r w:rsidRPr="00C9507B">
              <w:rPr>
                <w:rFonts w:ascii="Angsana New" w:hAnsi="Angsana New"/>
                <w:sz w:val="27"/>
                <w:szCs w:val="27"/>
                <w:cs/>
              </w:rPr>
              <w:t>กู้ยืมระยะสั้น</w:t>
            </w:r>
          </w:p>
        </w:tc>
        <w:tc>
          <w:tcPr>
            <w:tcW w:w="1080" w:type="dxa"/>
          </w:tcPr>
          <w:p w:rsidR="005569C8" w:rsidRPr="00C9507B" w:rsidRDefault="00E225BC" w:rsidP="00C9507B">
            <w:pPr>
              <w:tabs>
                <w:tab w:val="decimal" w:pos="432"/>
              </w:tabs>
              <w:spacing w:line="240" w:lineRule="atLeast"/>
              <w:ind w:left="-108" w:right="-108"/>
              <w:rPr>
                <w:rFonts w:ascii="Angsana New" w:hAnsi="Angsana New"/>
                <w:sz w:val="27"/>
                <w:szCs w:val="27"/>
              </w:rPr>
            </w:pPr>
            <w:r>
              <w:rPr>
                <w:rFonts w:ascii="Angsana New" w:hAnsi="Angsana New"/>
                <w:sz w:val="27"/>
                <w:szCs w:val="27"/>
              </w:rPr>
              <w:t>8.19</w:t>
            </w:r>
          </w:p>
        </w:tc>
        <w:tc>
          <w:tcPr>
            <w:tcW w:w="270" w:type="dxa"/>
            <w:gridSpan w:val="2"/>
          </w:tcPr>
          <w:p w:rsidR="005569C8" w:rsidRPr="00C9507B" w:rsidRDefault="005569C8" w:rsidP="00C9507B">
            <w:pPr>
              <w:tabs>
                <w:tab w:val="decimal" w:pos="1082"/>
                <w:tab w:val="decimal" w:pos="1152"/>
              </w:tabs>
              <w:ind w:left="-108" w:right="-45"/>
              <w:jc w:val="left"/>
              <w:rPr>
                <w:rFonts w:ascii="Angsana New" w:hAnsi="Angsana New"/>
                <w:b/>
                <w:bCs/>
                <w:sz w:val="27"/>
                <w:szCs w:val="27"/>
                <w:cs/>
              </w:rPr>
            </w:pPr>
          </w:p>
        </w:tc>
        <w:tc>
          <w:tcPr>
            <w:tcW w:w="828" w:type="dxa"/>
          </w:tcPr>
          <w:p w:rsidR="005569C8" w:rsidRPr="00C9507B" w:rsidRDefault="00C1437F" w:rsidP="00C9507B">
            <w:pPr>
              <w:tabs>
                <w:tab w:val="decimal" w:pos="592"/>
              </w:tabs>
              <w:ind w:left="-60" w:right="-45"/>
              <w:rPr>
                <w:rFonts w:ascii="Angsana New" w:hAnsi="Angsana New"/>
                <w:sz w:val="27"/>
                <w:szCs w:val="27"/>
              </w:rPr>
            </w:pPr>
            <w:r>
              <w:rPr>
                <w:rFonts w:ascii="Angsana New" w:hAnsi="Angsana New"/>
                <w:sz w:val="27"/>
                <w:szCs w:val="27"/>
              </w:rPr>
              <w:t>143</w:t>
            </w:r>
          </w:p>
        </w:tc>
        <w:tc>
          <w:tcPr>
            <w:tcW w:w="284" w:type="dxa"/>
            <w:gridSpan w:val="2"/>
          </w:tcPr>
          <w:p w:rsidR="005569C8" w:rsidRPr="00C9507B" w:rsidRDefault="005569C8" w:rsidP="00C9507B">
            <w:pPr>
              <w:tabs>
                <w:tab w:val="decimal" w:pos="1082"/>
                <w:tab w:val="decimal" w:pos="1152"/>
              </w:tabs>
              <w:ind w:left="-108" w:right="-109"/>
              <w:jc w:val="left"/>
              <w:rPr>
                <w:rFonts w:ascii="Angsana New" w:hAnsi="Angsana New"/>
                <w:b/>
                <w:bCs/>
                <w:sz w:val="27"/>
                <w:szCs w:val="27"/>
                <w:cs/>
              </w:rPr>
            </w:pPr>
          </w:p>
        </w:tc>
        <w:tc>
          <w:tcPr>
            <w:tcW w:w="1228" w:type="dxa"/>
            <w:gridSpan w:val="2"/>
          </w:tcPr>
          <w:p w:rsidR="005569C8" w:rsidRPr="00C9507B" w:rsidRDefault="00C1437F" w:rsidP="00C9507B">
            <w:pPr>
              <w:ind w:left="0" w:right="-45"/>
              <w:jc w:val="center"/>
              <w:rPr>
                <w:rFonts w:ascii="Angsana New" w:hAnsi="Angsana New"/>
                <w:sz w:val="27"/>
                <w:szCs w:val="27"/>
              </w:rPr>
            </w:pPr>
            <w:r>
              <w:rPr>
                <w:rFonts w:ascii="Angsana New" w:hAnsi="Angsana New"/>
                <w:sz w:val="27"/>
                <w:szCs w:val="27"/>
              </w:rPr>
              <w:t>-</w:t>
            </w:r>
          </w:p>
        </w:tc>
        <w:tc>
          <w:tcPr>
            <w:tcW w:w="236" w:type="dxa"/>
            <w:gridSpan w:val="2"/>
          </w:tcPr>
          <w:p w:rsidR="005569C8" w:rsidRPr="00C9507B" w:rsidRDefault="005569C8" w:rsidP="00C9507B">
            <w:pPr>
              <w:tabs>
                <w:tab w:val="decimal" w:pos="1082"/>
                <w:tab w:val="decimal" w:pos="1152"/>
              </w:tabs>
              <w:ind w:left="-108" w:right="-45"/>
              <w:jc w:val="left"/>
              <w:rPr>
                <w:rFonts w:ascii="Angsana New" w:hAnsi="Angsana New"/>
                <w:b/>
                <w:bCs/>
                <w:sz w:val="27"/>
                <w:szCs w:val="27"/>
                <w:cs/>
              </w:rPr>
            </w:pPr>
          </w:p>
        </w:tc>
        <w:tc>
          <w:tcPr>
            <w:tcW w:w="1040" w:type="dxa"/>
            <w:gridSpan w:val="2"/>
          </w:tcPr>
          <w:p w:rsidR="005569C8" w:rsidRPr="00C9507B" w:rsidRDefault="00C1437F" w:rsidP="00C9507B">
            <w:pPr>
              <w:ind w:left="0" w:right="-45"/>
              <w:jc w:val="center"/>
              <w:rPr>
                <w:rFonts w:ascii="Angsana New" w:hAnsi="Angsana New"/>
                <w:sz w:val="27"/>
                <w:szCs w:val="27"/>
              </w:rPr>
            </w:pPr>
            <w:r>
              <w:rPr>
                <w:rFonts w:ascii="Angsana New" w:hAnsi="Angsana New"/>
                <w:sz w:val="27"/>
                <w:szCs w:val="27"/>
              </w:rPr>
              <w:t>-</w:t>
            </w:r>
          </w:p>
        </w:tc>
        <w:tc>
          <w:tcPr>
            <w:tcW w:w="283" w:type="dxa"/>
            <w:gridSpan w:val="2"/>
          </w:tcPr>
          <w:p w:rsidR="005569C8" w:rsidRPr="00C9507B" w:rsidRDefault="005569C8" w:rsidP="00C9507B">
            <w:pPr>
              <w:tabs>
                <w:tab w:val="decimal" w:pos="1082"/>
                <w:tab w:val="decimal" w:pos="1152"/>
              </w:tabs>
              <w:ind w:left="-108" w:right="-60"/>
              <w:jc w:val="left"/>
              <w:rPr>
                <w:rFonts w:ascii="Angsana New" w:hAnsi="Angsana New"/>
                <w:b/>
                <w:bCs/>
                <w:sz w:val="27"/>
                <w:szCs w:val="27"/>
                <w:cs/>
              </w:rPr>
            </w:pPr>
          </w:p>
        </w:tc>
        <w:tc>
          <w:tcPr>
            <w:tcW w:w="931" w:type="dxa"/>
            <w:gridSpan w:val="2"/>
          </w:tcPr>
          <w:p w:rsidR="005569C8" w:rsidRPr="00C9507B" w:rsidRDefault="00C1437F" w:rsidP="00C9507B">
            <w:pPr>
              <w:tabs>
                <w:tab w:val="decimal" w:pos="544"/>
              </w:tabs>
              <w:ind w:left="-60" w:right="-45"/>
              <w:rPr>
                <w:rFonts w:ascii="Angsana New" w:hAnsi="Angsana New"/>
                <w:sz w:val="27"/>
                <w:szCs w:val="27"/>
              </w:rPr>
            </w:pPr>
            <w:r>
              <w:rPr>
                <w:rFonts w:ascii="Angsana New" w:hAnsi="Angsana New"/>
                <w:sz w:val="27"/>
                <w:szCs w:val="27"/>
              </w:rPr>
              <w:t>143</w:t>
            </w:r>
          </w:p>
        </w:tc>
      </w:tr>
      <w:tr w:rsidR="005569C8" w:rsidRPr="00C9507B" w:rsidTr="00DF1C0B">
        <w:trPr>
          <w:gridAfter w:val="1"/>
          <w:wAfter w:w="36" w:type="dxa"/>
        </w:trPr>
        <w:tc>
          <w:tcPr>
            <w:tcW w:w="3240" w:type="dxa"/>
          </w:tcPr>
          <w:p w:rsidR="005569C8" w:rsidRPr="00C9507B" w:rsidRDefault="005569C8" w:rsidP="00C9507B">
            <w:pPr>
              <w:ind w:left="0" w:right="0"/>
              <w:rPr>
                <w:rFonts w:ascii="Angsana New" w:hAnsi="Angsana New"/>
                <w:sz w:val="27"/>
                <w:szCs w:val="27"/>
                <w:cs/>
              </w:rPr>
            </w:pPr>
            <w:r w:rsidRPr="00C9507B">
              <w:rPr>
                <w:rFonts w:ascii="Angsana New" w:hAnsi="Angsana New"/>
                <w:sz w:val="27"/>
                <w:szCs w:val="27"/>
                <w:cs/>
              </w:rPr>
              <w:t>เงินกู้ยืมระยะสั้นจากสถาบันการเงิน</w:t>
            </w:r>
          </w:p>
        </w:tc>
        <w:tc>
          <w:tcPr>
            <w:tcW w:w="1080" w:type="dxa"/>
          </w:tcPr>
          <w:p w:rsidR="005569C8" w:rsidRPr="00C9507B" w:rsidRDefault="00E225BC" w:rsidP="00C9507B">
            <w:pPr>
              <w:tabs>
                <w:tab w:val="decimal" w:pos="432"/>
              </w:tabs>
              <w:spacing w:line="240" w:lineRule="atLeast"/>
              <w:ind w:left="-108" w:right="-108"/>
              <w:rPr>
                <w:rFonts w:ascii="Angsana New" w:hAnsi="Angsana New"/>
                <w:sz w:val="27"/>
                <w:szCs w:val="27"/>
              </w:rPr>
            </w:pPr>
            <w:r>
              <w:rPr>
                <w:rFonts w:ascii="Angsana New" w:hAnsi="Angsana New"/>
                <w:sz w:val="27"/>
                <w:szCs w:val="27"/>
              </w:rPr>
              <w:t>3.54</w:t>
            </w:r>
          </w:p>
        </w:tc>
        <w:tc>
          <w:tcPr>
            <w:tcW w:w="270" w:type="dxa"/>
            <w:gridSpan w:val="2"/>
          </w:tcPr>
          <w:p w:rsidR="005569C8" w:rsidRPr="00C9507B" w:rsidRDefault="005569C8" w:rsidP="00C9507B">
            <w:pPr>
              <w:tabs>
                <w:tab w:val="decimal" w:pos="1082"/>
                <w:tab w:val="decimal" w:pos="1152"/>
              </w:tabs>
              <w:ind w:left="-108" w:right="-45"/>
              <w:jc w:val="left"/>
              <w:rPr>
                <w:rFonts w:ascii="Angsana New" w:hAnsi="Angsana New"/>
                <w:b/>
                <w:bCs/>
                <w:sz w:val="27"/>
                <w:szCs w:val="27"/>
                <w:cs/>
              </w:rPr>
            </w:pPr>
          </w:p>
        </w:tc>
        <w:tc>
          <w:tcPr>
            <w:tcW w:w="828" w:type="dxa"/>
          </w:tcPr>
          <w:p w:rsidR="005569C8" w:rsidRPr="00C9507B" w:rsidRDefault="007B26F7" w:rsidP="00C9507B">
            <w:pPr>
              <w:tabs>
                <w:tab w:val="decimal" w:pos="592"/>
              </w:tabs>
              <w:ind w:left="-60" w:right="-45"/>
              <w:rPr>
                <w:rFonts w:ascii="Angsana New" w:hAnsi="Angsana New"/>
                <w:sz w:val="27"/>
                <w:szCs w:val="27"/>
                <w:lang w:val="en-US"/>
              </w:rPr>
            </w:pPr>
            <w:r>
              <w:rPr>
                <w:rFonts w:ascii="Angsana New" w:hAnsi="Angsana New"/>
                <w:sz w:val="27"/>
                <w:szCs w:val="27"/>
                <w:lang w:val="en-US"/>
              </w:rPr>
              <w:t>(</w:t>
            </w:r>
            <w:r w:rsidR="00C1437F">
              <w:rPr>
                <w:rFonts w:ascii="Angsana New" w:hAnsi="Angsana New"/>
                <w:sz w:val="27"/>
                <w:szCs w:val="27"/>
                <w:lang w:val="en-US"/>
              </w:rPr>
              <w:t>1,542</w:t>
            </w:r>
            <w:r>
              <w:rPr>
                <w:rFonts w:ascii="Angsana New" w:hAnsi="Angsana New"/>
                <w:sz w:val="27"/>
                <w:szCs w:val="27"/>
                <w:lang w:val="en-US"/>
              </w:rPr>
              <w:t>)</w:t>
            </w:r>
          </w:p>
        </w:tc>
        <w:tc>
          <w:tcPr>
            <w:tcW w:w="284" w:type="dxa"/>
            <w:gridSpan w:val="2"/>
          </w:tcPr>
          <w:p w:rsidR="005569C8" w:rsidRPr="00C9507B" w:rsidRDefault="005569C8" w:rsidP="00C9507B">
            <w:pPr>
              <w:tabs>
                <w:tab w:val="decimal" w:pos="1082"/>
                <w:tab w:val="decimal" w:pos="1152"/>
              </w:tabs>
              <w:ind w:left="-108" w:right="-109"/>
              <w:jc w:val="left"/>
              <w:rPr>
                <w:rFonts w:ascii="Angsana New" w:hAnsi="Angsana New"/>
                <w:b/>
                <w:bCs/>
                <w:sz w:val="27"/>
                <w:szCs w:val="27"/>
                <w:cs/>
              </w:rPr>
            </w:pPr>
          </w:p>
        </w:tc>
        <w:tc>
          <w:tcPr>
            <w:tcW w:w="1228" w:type="dxa"/>
            <w:gridSpan w:val="2"/>
          </w:tcPr>
          <w:p w:rsidR="005569C8" w:rsidRPr="00C9507B" w:rsidRDefault="00C1437F" w:rsidP="00C9507B">
            <w:pPr>
              <w:ind w:left="0" w:right="-45"/>
              <w:jc w:val="center"/>
              <w:rPr>
                <w:rFonts w:ascii="Angsana New" w:hAnsi="Angsana New"/>
                <w:sz w:val="27"/>
                <w:szCs w:val="27"/>
              </w:rPr>
            </w:pPr>
            <w:r>
              <w:rPr>
                <w:rFonts w:ascii="Angsana New" w:hAnsi="Angsana New"/>
                <w:sz w:val="27"/>
                <w:szCs w:val="27"/>
              </w:rPr>
              <w:t>-</w:t>
            </w:r>
          </w:p>
        </w:tc>
        <w:tc>
          <w:tcPr>
            <w:tcW w:w="236" w:type="dxa"/>
            <w:gridSpan w:val="2"/>
          </w:tcPr>
          <w:p w:rsidR="005569C8" w:rsidRPr="00C9507B" w:rsidRDefault="005569C8" w:rsidP="00C9507B">
            <w:pPr>
              <w:tabs>
                <w:tab w:val="decimal" w:pos="1082"/>
                <w:tab w:val="decimal" w:pos="1152"/>
              </w:tabs>
              <w:ind w:left="-108" w:right="-45"/>
              <w:jc w:val="left"/>
              <w:rPr>
                <w:rFonts w:ascii="Angsana New" w:hAnsi="Angsana New"/>
                <w:b/>
                <w:bCs/>
                <w:sz w:val="27"/>
                <w:szCs w:val="27"/>
                <w:cs/>
              </w:rPr>
            </w:pPr>
          </w:p>
        </w:tc>
        <w:tc>
          <w:tcPr>
            <w:tcW w:w="1040" w:type="dxa"/>
            <w:gridSpan w:val="2"/>
          </w:tcPr>
          <w:p w:rsidR="005569C8" w:rsidRPr="00C9507B" w:rsidRDefault="00C1437F" w:rsidP="00C9507B">
            <w:pPr>
              <w:ind w:left="0" w:right="-45"/>
              <w:jc w:val="center"/>
              <w:rPr>
                <w:rFonts w:ascii="Angsana New" w:hAnsi="Angsana New"/>
                <w:sz w:val="27"/>
                <w:szCs w:val="27"/>
              </w:rPr>
            </w:pPr>
            <w:r>
              <w:rPr>
                <w:rFonts w:ascii="Angsana New" w:hAnsi="Angsana New"/>
                <w:sz w:val="27"/>
                <w:szCs w:val="27"/>
              </w:rPr>
              <w:t>-</w:t>
            </w:r>
          </w:p>
        </w:tc>
        <w:tc>
          <w:tcPr>
            <w:tcW w:w="283" w:type="dxa"/>
            <w:gridSpan w:val="2"/>
          </w:tcPr>
          <w:p w:rsidR="005569C8" w:rsidRPr="00C9507B" w:rsidRDefault="005569C8" w:rsidP="00C9507B">
            <w:pPr>
              <w:tabs>
                <w:tab w:val="decimal" w:pos="1082"/>
                <w:tab w:val="decimal" w:pos="1152"/>
              </w:tabs>
              <w:ind w:left="-108" w:right="-60"/>
              <w:jc w:val="left"/>
              <w:rPr>
                <w:rFonts w:ascii="Angsana New" w:hAnsi="Angsana New"/>
                <w:b/>
                <w:bCs/>
                <w:sz w:val="27"/>
                <w:szCs w:val="27"/>
                <w:cs/>
              </w:rPr>
            </w:pPr>
          </w:p>
        </w:tc>
        <w:tc>
          <w:tcPr>
            <w:tcW w:w="931" w:type="dxa"/>
            <w:gridSpan w:val="2"/>
          </w:tcPr>
          <w:p w:rsidR="005569C8" w:rsidRPr="00C9507B" w:rsidRDefault="007B26F7" w:rsidP="00C9507B">
            <w:pPr>
              <w:tabs>
                <w:tab w:val="decimal" w:pos="544"/>
              </w:tabs>
              <w:ind w:left="-60" w:right="-45"/>
              <w:rPr>
                <w:rFonts w:ascii="Angsana New" w:hAnsi="Angsana New"/>
                <w:sz w:val="27"/>
                <w:szCs w:val="27"/>
              </w:rPr>
            </w:pPr>
            <w:r>
              <w:rPr>
                <w:rFonts w:ascii="Angsana New" w:hAnsi="Angsana New"/>
                <w:sz w:val="27"/>
                <w:szCs w:val="27"/>
              </w:rPr>
              <w:t>(</w:t>
            </w:r>
            <w:r w:rsidR="00C1437F">
              <w:rPr>
                <w:rFonts w:ascii="Angsana New" w:hAnsi="Angsana New"/>
                <w:sz w:val="27"/>
                <w:szCs w:val="27"/>
              </w:rPr>
              <w:t>1,542</w:t>
            </w:r>
            <w:r>
              <w:rPr>
                <w:rFonts w:ascii="Angsana New" w:hAnsi="Angsana New"/>
                <w:sz w:val="27"/>
                <w:szCs w:val="27"/>
              </w:rPr>
              <w:t>)</w:t>
            </w:r>
          </w:p>
        </w:tc>
      </w:tr>
      <w:tr w:rsidR="005273BD" w:rsidRPr="00C9507B" w:rsidTr="00DF1C0B">
        <w:trPr>
          <w:gridAfter w:val="1"/>
          <w:wAfter w:w="36" w:type="dxa"/>
        </w:trPr>
        <w:tc>
          <w:tcPr>
            <w:tcW w:w="3240" w:type="dxa"/>
          </w:tcPr>
          <w:p w:rsidR="005273BD" w:rsidRPr="00C9507B" w:rsidRDefault="005273BD" w:rsidP="00C9507B">
            <w:pPr>
              <w:ind w:left="0" w:right="0"/>
              <w:rPr>
                <w:rFonts w:ascii="Angsana New" w:hAnsi="Angsana New"/>
                <w:sz w:val="27"/>
                <w:szCs w:val="27"/>
                <w:cs/>
              </w:rPr>
            </w:pPr>
            <w:r w:rsidRPr="00C9507B">
              <w:rPr>
                <w:rFonts w:ascii="Angsana New" w:hAnsi="Angsana New" w:hint="cs"/>
                <w:sz w:val="27"/>
                <w:szCs w:val="27"/>
                <w:cs/>
              </w:rPr>
              <w:t>เงินกู้ยืมระยะยาวจากสถาบันการเงิน</w:t>
            </w:r>
          </w:p>
        </w:tc>
        <w:tc>
          <w:tcPr>
            <w:tcW w:w="1080" w:type="dxa"/>
          </w:tcPr>
          <w:p w:rsidR="005273BD" w:rsidRPr="00C9507B" w:rsidRDefault="00C1437F" w:rsidP="00C9507B">
            <w:pPr>
              <w:tabs>
                <w:tab w:val="decimal" w:pos="432"/>
              </w:tabs>
              <w:spacing w:line="240" w:lineRule="atLeast"/>
              <w:ind w:left="-108" w:right="-108"/>
              <w:rPr>
                <w:rFonts w:ascii="Angsana New" w:hAnsi="Angsana New"/>
                <w:sz w:val="27"/>
                <w:szCs w:val="27"/>
              </w:rPr>
            </w:pPr>
            <w:r>
              <w:rPr>
                <w:rFonts w:ascii="Angsana New" w:hAnsi="Angsana New"/>
                <w:sz w:val="27"/>
                <w:szCs w:val="27"/>
              </w:rPr>
              <w:t>8.</w:t>
            </w:r>
            <w:r w:rsidR="00E225BC">
              <w:rPr>
                <w:rFonts w:ascii="Angsana New" w:hAnsi="Angsana New"/>
                <w:sz w:val="27"/>
                <w:szCs w:val="27"/>
              </w:rPr>
              <w:t>76</w:t>
            </w:r>
          </w:p>
        </w:tc>
        <w:tc>
          <w:tcPr>
            <w:tcW w:w="270" w:type="dxa"/>
            <w:gridSpan w:val="2"/>
          </w:tcPr>
          <w:p w:rsidR="005273BD" w:rsidRPr="00C9507B" w:rsidRDefault="005273BD" w:rsidP="00C9507B">
            <w:pPr>
              <w:tabs>
                <w:tab w:val="decimal" w:pos="1082"/>
                <w:tab w:val="decimal" w:pos="1152"/>
              </w:tabs>
              <w:ind w:left="-108" w:right="-45"/>
              <w:jc w:val="left"/>
              <w:rPr>
                <w:rFonts w:ascii="Angsana New" w:hAnsi="Angsana New"/>
                <w:b/>
                <w:bCs/>
                <w:sz w:val="27"/>
                <w:szCs w:val="27"/>
                <w:cs/>
              </w:rPr>
            </w:pPr>
          </w:p>
        </w:tc>
        <w:tc>
          <w:tcPr>
            <w:tcW w:w="828" w:type="dxa"/>
          </w:tcPr>
          <w:p w:rsidR="005273BD" w:rsidRPr="00C9507B" w:rsidRDefault="007B26F7" w:rsidP="00C9507B">
            <w:pPr>
              <w:tabs>
                <w:tab w:val="decimal" w:pos="592"/>
              </w:tabs>
              <w:ind w:left="-60" w:right="-45"/>
              <w:rPr>
                <w:rFonts w:ascii="Angsana New" w:hAnsi="Angsana New"/>
                <w:sz w:val="27"/>
                <w:szCs w:val="27"/>
                <w:lang w:val="en-US"/>
              </w:rPr>
            </w:pPr>
            <w:r>
              <w:rPr>
                <w:rFonts w:ascii="Angsana New" w:hAnsi="Angsana New"/>
                <w:sz w:val="27"/>
                <w:szCs w:val="27"/>
                <w:lang w:val="en-US"/>
              </w:rPr>
              <w:t>(</w:t>
            </w:r>
            <w:r w:rsidR="00C1437F">
              <w:rPr>
                <w:rFonts w:ascii="Angsana New" w:hAnsi="Angsana New"/>
                <w:sz w:val="27"/>
                <w:szCs w:val="27"/>
                <w:lang w:val="en-US"/>
              </w:rPr>
              <w:t>12</w:t>
            </w:r>
            <w:r>
              <w:rPr>
                <w:rFonts w:ascii="Angsana New" w:hAnsi="Angsana New"/>
                <w:sz w:val="27"/>
                <w:szCs w:val="27"/>
                <w:lang w:val="en-US"/>
              </w:rPr>
              <w:t>)</w:t>
            </w:r>
          </w:p>
        </w:tc>
        <w:tc>
          <w:tcPr>
            <w:tcW w:w="284" w:type="dxa"/>
            <w:gridSpan w:val="2"/>
          </w:tcPr>
          <w:p w:rsidR="005273BD" w:rsidRPr="00C9507B" w:rsidRDefault="005273BD" w:rsidP="00C9507B">
            <w:pPr>
              <w:tabs>
                <w:tab w:val="decimal" w:pos="1082"/>
                <w:tab w:val="decimal" w:pos="1152"/>
              </w:tabs>
              <w:ind w:left="-108" w:right="-109"/>
              <w:jc w:val="left"/>
              <w:rPr>
                <w:rFonts w:ascii="Angsana New" w:hAnsi="Angsana New"/>
                <w:b/>
                <w:bCs/>
                <w:sz w:val="27"/>
                <w:szCs w:val="27"/>
                <w:cs/>
              </w:rPr>
            </w:pPr>
          </w:p>
        </w:tc>
        <w:tc>
          <w:tcPr>
            <w:tcW w:w="1228" w:type="dxa"/>
            <w:gridSpan w:val="2"/>
          </w:tcPr>
          <w:p w:rsidR="005273BD" w:rsidRPr="00C9507B" w:rsidRDefault="00C1437F" w:rsidP="00C9507B">
            <w:pPr>
              <w:ind w:left="0" w:right="-45"/>
              <w:jc w:val="center"/>
              <w:rPr>
                <w:rFonts w:ascii="Angsana New" w:hAnsi="Angsana New"/>
                <w:sz w:val="27"/>
                <w:szCs w:val="27"/>
              </w:rPr>
            </w:pPr>
            <w:r>
              <w:rPr>
                <w:rFonts w:ascii="Angsana New" w:hAnsi="Angsana New"/>
                <w:sz w:val="27"/>
                <w:szCs w:val="27"/>
              </w:rPr>
              <w:t>-</w:t>
            </w:r>
          </w:p>
        </w:tc>
        <w:tc>
          <w:tcPr>
            <w:tcW w:w="236" w:type="dxa"/>
            <w:gridSpan w:val="2"/>
          </w:tcPr>
          <w:p w:rsidR="005273BD" w:rsidRPr="00C9507B" w:rsidRDefault="005273BD" w:rsidP="00C9507B">
            <w:pPr>
              <w:tabs>
                <w:tab w:val="decimal" w:pos="1082"/>
                <w:tab w:val="decimal" w:pos="1152"/>
              </w:tabs>
              <w:ind w:left="-108" w:right="-45"/>
              <w:jc w:val="left"/>
              <w:rPr>
                <w:rFonts w:ascii="Angsana New" w:hAnsi="Angsana New"/>
                <w:b/>
                <w:bCs/>
                <w:sz w:val="27"/>
                <w:szCs w:val="27"/>
                <w:cs/>
              </w:rPr>
            </w:pPr>
          </w:p>
        </w:tc>
        <w:tc>
          <w:tcPr>
            <w:tcW w:w="1040" w:type="dxa"/>
            <w:gridSpan w:val="2"/>
          </w:tcPr>
          <w:p w:rsidR="005273BD" w:rsidRPr="00C9507B" w:rsidRDefault="00C1437F" w:rsidP="00C9507B">
            <w:pPr>
              <w:ind w:left="0" w:right="-45"/>
              <w:jc w:val="center"/>
              <w:rPr>
                <w:rFonts w:ascii="Angsana New" w:hAnsi="Angsana New"/>
                <w:sz w:val="27"/>
                <w:szCs w:val="27"/>
              </w:rPr>
            </w:pPr>
            <w:r>
              <w:rPr>
                <w:rFonts w:ascii="Angsana New" w:hAnsi="Angsana New"/>
                <w:sz w:val="27"/>
                <w:szCs w:val="27"/>
              </w:rPr>
              <w:t>-</w:t>
            </w:r>
          </w:p>
        </w:tc>
        <w:tc>
          <w:tcPr>
            <w:tcW w:w="283" w:type="dxa"/>
            <w:gridSpan w:val="2"/>
          </w:tcPr>
          <w:p w:rsidR="005273BD" w:rsidRPr="00C9507B" w:rsidRDefault="005273BD" w:rsidP="00C9507B">
            <w:pPr>
              <w:tabs>
                <w:tab w:val="decimal" w:pos="1082"/>
                <w:tab w:val="decimal" w:pos="1152"/>
              </w:tabs>
              <w:ind w:left="-108" w:right="-109"/>
              <w:jc w:val="left"/>
              <w:rPr>
                <w:rFonts w:ascii="Angsana New" w:hAnsi="Angsana New"/>
                <w:b/>
                <w:bCs/>
                <w:sz w:val="27"/>
                <w:szCs w:val="27"/>
                <w:cs/>
              </w:rPr>
            </w:pPr>
          </w:p>
        </w:tc>
        <w:tc>
          <w:tcPr>
            <w:tcW w:w="931" w:type="dxa"/>
            <w:gridSpan w:val="2"/>
          </w:tcPr>
          <w:p w:rsidR="005273BD" w:rsidRPr="00C9507B" w:rsidRDefault="007B26F7" w:rsidP="00C9507B">
            <w:pPr>
              <w:tabs>
                <w:tab w:val="decimal" w:pos="544"/>
              </w:tabs>
              <w:ind w:left="-60" w:right="-45"/>
              <w:rPr>
                <w:rFonts w:ascii="Angsana New" w:hAnsi="Angsana New"/>
                <w:sz w:val="27"/>
                <w:szCs w:val="27"/>
              </w:rPr>
            </w:pPr>
            <w:r>
              <w:rPr>
                <w:rFonts w:ascii="Angsana New" w:hAnsi="Angsana New"/>
                <w:sz w:val="27"/>
                <w:szCs w:val="27"/>
              </w:rPr>
              <w:t>(</w:t>
            </w:r>
            <w:r w:rsidR="00C1437F">
              <w:rPr>
                <w:rFonts w:ascii="Angsana New" w:hAnsi="Angsana New"/>
                <w:sz w:val="27"/>
                <w:szCs w:val="27"/>
              </w:rPr>
              <w:t>12</w:t>
            </w:r>
            <w:r>
              <w:rPr>
                <w:rFonts w:ascii="Angsana New" w:hAnsi="Angsana New"/>
                <w:sz w:val="27"/>
                <w:szCs w:val="27"/>
              </w:rPr>
              <w:t>)</w:t>
            </w:r>
          </w:p>
        </w:tc>
      </w:tr>
      <w:tr w:rsidR="005273BD" w:rsidRPr="00C9507B" w:rsidTr="00DF1C0B">
        <w:trPr>
          <w:gridAfter w:val="1"/>
          <w:wAfter w:w="36" w:type="dxa"/>
        </w:trPr>
        <w:tc>
          <w:tcPr>
            <w:tcW w:w="3240" w:type="dxa"/>
          </w:tcPr>
          <w:p w:rsidR="005273BD" w:rsidRPr="00C9507B" w:rsidRDefault="005273BD" w:rsidP="00C9507B">
            <w:pPr>
              <w:ind w:left="0" w:right="0"/>
              <w:rPr>
                <w:rFonts w:ascii="Angsana New" w:hAnsi="Angsana New"/>
                <w:sz w:val="27"/>
                <w:szCs w:val="27"/>
                <w:cs/>
              </w:rPr>
            </w:pPr>
            <w:r w:rsidRPr="00C9507B">
              <w:rPr>
                <w:rFonts w:ascii="Angsana New" w:hAnsi="Angsana New" w:hint="cs"/>
                <w:sz w:val="27"/>
                <w:szCs w:val="27"/>
                <w:cs/>
              </w:rPr>
              <w:t>หนี้สินตามสัญญาเช่าการเงิน</w:t>
            </w:r>
          </w:p>
        </w:tc>
        <w:tc>
          <w:tcPr>
            <w:tcW w:w="1080" w:type="dxa"/>
          </w:tcPr>
          <w:p w:rsidR="005273BD" w:rsidRPr="00C9507B" w:rsidRDefault="00C1437F" w:rsidP="00C9507B">
            <w:pPr>
              <w:tabs>
                <w:tab w:val="decimal" w:pos="432"/>
              </w:tabs>
              <w:spacing w:line="240" w:lineRule="atLeast"/>
              <w:ind w:left="-108" w:right="-108"/>
              <w:rPr>
                <w:rFonts w:ascii="Angsana New" w:hAnsi="Angsana New"/>
                <w:sz w:val="27"/>
                <w:szCs w:val="27"/>
              </w:rPr>
            </w:pPr>
            <w:r>
              <w:rPr>
                <w:rFonts w:ascii="Angsana New" w:hAnsi="Angsana New"/>
                <w:sz w:val="27"/>
                <w:szCs w:val="27"/>
              </w:rPr>
              <w:t>10.61</w:t>
            </w:r>
          </w:p>
        </w:tc>
        <w:tc>
          <w:tcPr>
            <w:tcW w:w="270" w:type="dxa"/>
            <w:gridSpan w:val="2"/>
          </w:tcPr>
          <w:p w:rsidR="005273BD" w:rsidRPr="00C9507B" w:rsidRDefault="005273BD" w:rsidP="00C9507B">
            <w:pPr>
              <w:tabs>
                <w:tab w:val="decimal" w:pos="1082"/>
                <w:tab w:val="decimal" w:pos="1152"/>
              </w:tabs>
              <w:ind w:left="-108" w:right="-45"/>
              <w:jc w:val="left"/>
              <w:rPr>
                <w:rFonts w:ascii="Angsana New" w:hAnsi="Angsana New"/>
                <w:b/>
                <w:bCs/>
                <w:sz w:val="27"/>
                <w:szCs w:val="27"/>
                <w:cs/>
              </w:rPr>
            </w:pPr>
          </w:p>
        </w:tc>
        <w:tc>
          <w:tcPr>
            <w:tcW w:w="828" w:type="dxa"/>
          </w:tcPr>
          <w:p w:rsidR="005273BD" w:rsidRPr="00C9507B" w:rsidRDefault="007B26F7" w:rsidP="00C9507B">
            <w:pPr>
              <w:tabs>
                <w:tab w:val="decimal" w:pos="592"/>
              </w:tabs>
              <w:ind w:left="-60" w:right="-45"/>
              <w:rPr>
                <w:rFonts w:ascii="Angsana New" w:hAnsi="Angsana New"/>
                <w:sz w:val="27"/>
                <w:szCs w:val="27"/>
                <w:lang w:val="en-US"/>
              </w:rPr>
            </w:pPr>
            <w:r>
              <w:rPr>
                <w:rFonts w:ascii="Angsana New" w:hAnsi="Angsana New"/>
                <w:sz w:val="27"/>
                <w:szCs w:val="27"/>
                <w:lang w:val="en-US"/>
              </w:rPr>
              <w:t>(</w:t>
            </w:r>
            <w:r w:rsidR="00C1437F">
              <w:rPr>
                <w:rFonts w:ascii="Angsana New" w:hAnsi="Angsana New"/>
                <w:sz w:val="27"/>
                <w:szCs w:val="27"/>
                <w:lang w:val="en-US"/>
              </w:rPr>
              <w:t>3</w:t>
            </w:r>
            <w:r>
              <w:rPr>
                <w:rFonts w:ascii="Angsana New" w:hAnsi="Angsana New"/>
                <w:sz w:val="27"/>
                <w:szCs w:val="27"/>
                <w:lang w:val="en-US"/>
              </w:rPr>
              <w:t>)</w:t>
            </w:r>
          </w:p>
        </w:tc>
        <w:tc>
          <w:tcPr>
            <w:tcW w:w="284" w:type="dxa"/>
            <w:gridSpan w:val="2"/>
          </w:tcPr>
          <w:p w:rsidR="005273BD" w:rsidRPr="00C9507B" w:rsidRDefault="005273BD" w:rsidP="00C9507B">
            <w:pPr>
              <w:tabs>
                <w:tab w:val="decimal" w:pos="1082"/>
                <w:tab w:val="decimal" w:pos="1152"/>
              </w:tabs>
              <w:ind w:left="-108" w:right="-109"/>
              <w:jc w:val="left"/>
              <w:rPr>
                <w:rFonts w:ascii="Angsana New" w:hAnsi="Angsana New"/>
                <w:b/>
                <w:bCs/>
                <w:sz w:val="27"/>
                <w:szCs w:val="27"/>
                <w:cs/>
              </w:rPr>
            </w:pPr>
          </w:p>
        </w:tc>
        <w:tc>
          <w:tcPr>
            <w:tcW w:w="1228" w:type="dxa"/>
            <w:gridSpan w:val="2"/>
          </w:tcPr>
          <w:p w:rsidR="005273BD" w:rsidRPr="00C9507B" w:rsidRDefault="00C1437F" w:rsidP="00C9507B">
            <w:pPr>
              <w:ind w:left="0" w:right="-45"/>
              <w:jc w:val="center"/>
              <w:rPr>
                <w:rFonts w:ascii="Angsana New" w:hAnsi="Angsana New"/>
                <w:sz w:val="27"/>
                <w:szCs w:val="27"/>
              </w:rPr>
            </w:pPr>
            <w:r>
              <w:rPr>
                <w:rFonts w:ascii="Angsana New" w:hAnsi="Angsana New"/>
                <w:sz w:val="27"/>
                <w:szCs w:val="27"/>
              </w:rPr>
              <w:t>-</w:t>
            </w:r>
          </w:p>
        </w:tc>
        <w:tc>
          <w:tcPr>
            <w:tcW w:w="236" w:type="dxa"/>
            <w:gridSpan w:val="2"/>
          </w:tcPr>
          <w:p w:rsidR="005273BD" w:rsidRPr="00C9507B" w:rsidRDefault="005273BD" w:rsidP="00C9507B">
            <w:pPr>
              <w:tabs>
                <w:tab w:val="decimal" w:pos="1082"/>
                <w:tab w:val="decimal" w:pos="1152"/>
              </w:tabs>
              <w:ind w:left="-108" w:right="-45"/>
              <w:jc w:val="left"/>
              <w:rPr>
                <w:rFonts w:ascii="Angsana New" w:hAnsi="Angsana New"/>
                <w:b/>
                <w:bCs/>
                <w:sz w:val="27"/>
                <w:szCs w:val="27"/>
                <w:cs/>
              </w:rPr>
            </w:pPr>
          </w:p>
        </w:tc>
        <w:tc>
          <w:tcPr>
            <w:tcW w:w="1040" w:type="dxa"/>
            <w:gridSpan w:val="2"/>
          </w:tcPr>
          <w:p w:rsidR="005273BD" w:rsidRPr="00C9507B" w:rsidRDefault="00C1437F" w:rsidP="00C9507B">
            <w:pPr>
              <w:ind w:left="0" w:right="-45"/>
              <w:jc w:val="center"/>
              <w:rPr>
                <w:rFonts w:ascii="Angsana New" w:hAnsi="Angsana New"/>
                <w:sz w:val="27"/>
                <w:szCs w:val="27"/>
              </w:rPr>
            </w:pPr>
            <w:r>
              <w:rPr>
                <w:rFonts w:ascii="Angsana New" w:hAnsi="Angsana New"/>
                <w:sz w:val="27"/>
                <w:szCs w:val="27"/>
              </w:rPr>
              <w:t>-</w:t>
            </w:r>
          </w:p>
        </w:tc>
        <w:tc>
          <w:tcPr>
            <w:tcW w:w="283" w:type="dxa"/>
            <w:gridSpan w:val="2"/>
          </w:tcPr>
          <w:p w:rsidR="005273BD" w:rsidRPr="00C9507B" w:rsidRDefault="005273BD" w:rsidP="00C9507B">
            <w:pPr>
              <w:tabs>
                <w:tab w:val="decimal" w:pos="1082"/>
                <w:tab w:val="decimal" w:pos="1152"/>
              </w:tabs>
              <w:ind w:left="-108" w:right="-109"/>
              <w:jc w:val="left"/>
              <w:rPr>
                <w:rFonts w:ascii="Angsana New" w:hAnsi="Angsana New"/>
                <w:b/>
                <w:bCs/>
                <w:sz w:val="27"/>
                <w:szCs w:val="27"/>
                <w:cs/>
              </w:rPr>
            </w:pPr>
          </w:p>
        </w:tc>
        <w:tc>
          <w:tcPr>
            <w:tcW w:w="931" w:type="dxa"/>
            <w:gridSpan w:val="2"/>
          </w:tcPr>
          <w:p w:rsidR="005273BD" w:rsidRPr="00C9507B" w:rsidRDefault="007B26F7" w:rsidP="00C9507B">
            <w:pPr>
              <w:tabs>
                <w:tab w:val="decimal" w:pos="544"/>
              </w:tabs>
              <w:ind w:left="-60" w:right="-45"/>
              <w:rPr>
                <w:rFonts w:ascii="Angsana New" w:hAnsi="Angsana New"/>
                <w:sz w:val="27"/>
                <w:szCs w:val="27"/>
              </w:rPr>
            </w:pPr>
            <w:r>
              <w:rPr>
                <w:rFonts w:ascii="Angsana New" w:hAnsi="Angsana New"/>
                <w:sz w:val="27"/>
                <w:szCs w:val="27"/>
              </w:rPr>
              <w:t>(</w:t>
            </w:r>
            <w:r w:rsidR="00C1437F">
              <w:rPr>
                <w:rFonts w:ascii="Angsana New" w:hAnsi="Angsana New"/>
                <w:sz w:val="27"/>
                <w:szCs w:val="27"/>
              </w:rPr>
              <w:t>3</w:t>
            </w:r>
            <w:r>
              <w:rPr>
                <w:rFonts w:ascii="Angsana New" w:hAnsi="Angsana New"/>
                <w:sz w:val="27"/>
                <w:szCs w:val="27"/>
              </w:rPr>
              <w:t>)</w:t>
            </w:r>
          </w:p>
        </w:tc>
      </w:tr>
      <w:tr w:rsidR="00DF1C0B" w:rsidRPr="00C9507B" w:rsidTr="00DF1C0B">
        <w:trPr>
          <w:gridAfter w:val="1"/>
          <w:wAfter w:w="36" w:type="dxa"/>
        </w:trPr>
        <w:tc>
          <w:tcPr>
            <w:tcW w:w="3240" w:type="dxa"/>
          </w:tcPr>
          <w:p w:rsidR="00DF1C0B" w:rsidRPr="00DF1C0B" w:rsidRDefault="00DF1C0B" w:rsidP="00DF1C0B">
            <w:pPr>
              <w:ind w:left="9" w:right="0"/>
              <w:rPr>
                <w:rFonts w:ascii="Angsana New" w:hAnsi="Angsana New"/>
                <w:sz w:val="27"/>
                <w:szCs w:val="27"/>
                <w:cs/>
              </w:rPr>
            </w:pPr>
            <w:r w:rsidRPr="00DF1C0B">
              <w:rPr>
                <w:rFonts w:ascii="Angsana New" w:hAnsi="Angsana New" w:hint="cs"/>
                <w:sz w:val="27"/>
                <w:szCs w:val="27"/>
                <w:cs/>
              </w:rPr>
              <w:t>เงินกู้ยืมระยะสั้นจากกิจการที่เกี่ยวข้องกัน</w:t>
            </w:r>
          </w:p>
        </w:tc>
        <w:tc>
          <w:tcPr>
            <w:tcW w:w="1080" w:type="dxa"/>
          </w:tcPr>
          <w:p w:rsidR="00DF1C0B" w:rsidRPr="00C9507B" w:rsidRDefault="00E225BC" w:rsidP="00E225BC">
            <w:pPr>
              <w:tabs>
                <w:tab w:val="decimal" w:pos="432"/>
              </w:tabs>
              <w:spacing w:line="240" w:lineRule="atLeast"/>
              <w:ind w:left="-108" w:right="-108"/>
              <w:rPr>
                <w:rFonts w:ascii="Angsana New" w:hAnsi="Angsana New"/>
                <w:sz w:val="27"/>
                <w:szCs w:val="27"/>
              </w:rPr>
            </w:pPr>
            <w:r>
              <w:rPr>
                <w:rFonts w:ascii="Angsana New" w:hAnsi="Angsana New"/>
                <w:sz w:val="27"/>
                <w:szCs w:val="27"/>
              </w:rPr>
              <w:t>1.25</w:t>
            </w:r>
          </w:p>
        </w:tc>
        <w:tc>
          <w:tcPr>
            <w:tcW w:w="270" w:type="dxa"/>
            <w:gridSpan w:val="2"/>
          </w:tcPr>
          <w:p w:rsidR="00DF1C0B" w:rsidRPr="00C9507B" w:rsidRDefault="00DF1C0B" w:rsidP="00C9507B">
            <w:pPr>
              <w:tabs>
                <w:tab w:val="decimal" w:pos="1082"/>
                <w:tab w:val="decimal" w:pos="1152"/>
              </w:tabs>
              <w:ind w:left="-108" w:right="-45"/>
              <w:jc w:val="left"/>
              <w:rPr>
                <w:rFonts w:ascii="Angsana New" w:hAnsi="Angsana New"/>
                <w:b/>
                <w:bCs/>
                <w:sz w:val="27"/>
                <w:szCs w:val="27"/>
                <w:cs/>
              </w:rPr>
            </w:pPr>
          </w:p>
        </w:tc>
        <w:tc>
          <w:tcPr>
            <w:tcW w:w="828" w:type="dxa"/>
          </w:tcPr>
          <w:p w:rsidR="00DF1C0B" w:rsidRPr="00DF1C0B" w:rsidRDefault="007B26F7" w:rsidP="00DF1C0B">
            <w:pPr>
              <w:tabs>
                <w:tab w:val="decimal" w:pos="612"/>
              </w:tabs>
              <w:ind w:left="-60" w:right="-45"/>
              <w:rPr>
                <w:rFonts w:ascii="Angsana New" w:hAnsi="Angsana New"/>
                <w:sz w:val="27"/>
                <w:szCs w:val="27"/>
                <w:lang w:val="en-US"/>
              </w:rPr>
            </w:pPr>
            <w:r>
              <w:rPr>
                <w:rFonts w:ascii="Angsana New" w:hAnsi="Angsana New"/>
                <w:sz w:val="27"/>
                <w:szCs w:val="27"/>
                <w:lang w:val="en-US"/>
              </w:rPr>
              <w:t>(</w:t>
            </w:r>
            <w:r w:rsidR="00DF1C0B">
              <w:rPr>
                <w:rFonts w:ascii="Angsana New" w:hAnsi="Angsana New"/>
                <w:sz w:val="27"/>
                <w:szCs w:val="27"/>
                <w:lang w:val="en-US"/>
              </w:rPr>
              <w:t>54</w:t>
            </w:r>
            <w:r>
              <w:rPr>
                <w:rFonts w:ascii="Angsana New" w:hAnsi="Angsana New"/>
                <w:sz w:val="27"/>
                <w:szCs w:val="27"/>
                <w:lang w:val="en-US"/>
              </w:rPr>
              <w:t>)</w:t>
            </w:r>
          </w:p>
        </w:tc>
        <w:tc>
          <w:tcPr>
            <w:tcW w:w="284" w:type="dxa"/>
            <w:gridSpan w:val="2"/>
          </w:tcPr>
          <w:p w:rsidR="00DF1C0B" w:rsidRPr="00C9507B" w:rsidRDefault="00DF1C0B" w:rsidP="00C9507B">
            <w:pPr>
              <w:tabs>
                <w:tab w:val="decimal" w:pos="1082"/>
                <w:tab w:val="decimal" w:pos="1152"/>
              </w:tabs>
              <w:ind w:left="-108" w:right="-109"/>
              <w:jc w:val="left"/>
              <w:rPr>
                <w:rFonts w:ascii="Angsana New" w:hAnsi="Angsana New"/>
                <w:b/>
                <w:bCs/>
                <w:sz w:val="27"/>
                <w:szCs w:val="27"/>
                <w:cs/>
              </w:rPr>
            </w:pPr>
          </w:p>
        </w:tc>
        <w:tc>
          <w:tcPr>
            <w:tcW w:w="1228" w:type="dxa"/>
            <w:gridSpan w:val="2"/>
          </w:tcPr>
          <w:p w:rsidR="00DF1C0B" w:rsidRPr="00C9507B" w:rsidRDefault="00DF1C0B" w:rsidP="00C9507B">
            <w:pPr>
              <w:ind w:left="0" w:right="-45"/>
              <w:jc w:val="center"/>
              <w:rPr>
                <w:rFonts w:ascii="Angsana New" w:hAnsi="Angsana New"/>
                <w:sz w:val="27"/>
                <w:szCs w:val="27"/>
              </w:rPr>
            </w:pPr>
            <w:r>
              <w:rPr>
                <w:rFonts w:ascii="Angsana New" w:hAnsi="Angsana New"/>
                <w:sz w:val="27"/>
                <w:szCs w:val="27"/>
              </w:rPr>
              <w:t>-</w:t>
            </w:r>
          </w:p>
        </w:tc>
        <w:tc>
          <w:tcPr>
            <w:tcW w:w="236" w:type="dxa"/>
            <w:gridSpan w:val="2"/>
          </w:tcPr>
          <w:p w:rsidR="00DF1C0B" w:rsidRPr="00C9507B" w:rsidRDefault="00DF1C0B" w:rsidP="00C9507B">
            <w:pPr>
              <w:tabs>
                <w:tab w:val="decimal" w:pos="1082"/>
                <w:tab w:val="decimal" w:pos="1152"/>
              </w:tabs>
              <w:ind w:left="-108" w:right="-45"/>
              <w:jc w:val="left"/>
              <w:rPr>
                <w:rFonts w:ascii="Angsana New" w:hAnsi="Angsana New"/>
                <w:b/>
                <w:bCs/>
                <w:sz w:val="27"/>
                <w:szCs w:val="27"/>
                <w:cs/>
              </w:rPr>
            </w:pPr>
          </w:p>
        </w:tc>
        <w:tc>
          <w:tcPr>
            <w:tcW w:w="1040" w:type="dxa"/>
            <w:gridSpan w:val="2"/>
          </w:tcPr>
          <w:p w:rsidR="00DF1C0B" w:rsidRPr="00C9507B" w:rsidRDefault="00DF1C0B" w:rsidP="00C9507B">
            <w:pPr>
              <w:ind w:left="0" w:right="-45"/>
              <w:jc w:val="center"/>
              <w:rPr>
                <w:rFonts w:ascii="Angsana New" w:hAnsi="Angsana New"/>
                <w:sz w:val="27"/>
                <w:szCs w:val="27"/>
              </w:rPr>
            </w:pPr>
            <w:r>
              <w:rPr>
                <w:rFonts w:ascii="Angsana New" w:hAnsi="Angsana New"/>
                <w:sz w:val="27"/>
                <w:szCs w:val="27"/>
              </w:rPr>
              <w:t>-</w:t>
            </w:r>
          </w:p>
        </w:tc>
        <w:tc>
          <w:tcPr>
            <w:tcW w:w="283" w:type="dxa"/>
            <w:gridSpan w:val="2"/>
          </w:tcPr>
          <w:p w:rsidR="00DF1C0B" w:rsidRPr="00C9507B" w:rsidRDefault="00DF1C0B" w:rsidP="00C9507B">
            <w:pPr>
              <w:tabs>
                <w:tab w:val="decimal" w:pos="1082"/>
                <w:tab w:val="decimal" w:pos="1152"/>
              </w:tabs>
              <w:ind w:left="-108" w:right="-60"/>
              <w:jc w:val="left"/>
              <w:rPr>
                <w:rFonts w:ascii="Angsana New" w:hAnsi="Angsana New"/>
                <w:b/>
                <w:bCs/>
                <w:sz w:val="27"/>
                <w:szCs w:val="27"/>
                <w:cs/>
              </w:rPr>
            </w:pPr>
          </w:p>
        </w:tc>
        <w:tc>
          <w:tcPr>
            <w:tcW w:w="931" w:type="dxa"/>
            <w:gridSpan w:val="2"/>
          </w:tcPr>
          <w:p w:rsidR="00DF1C0B" w:rsidRPr="00C9507B" w:rsidRDefault="007B26F7" w:rsidP="00DF1C0B">
            <w:pPr>
              <w:tabs>
                <w:tab w:val="decimal" w:pos="544"/>
              </w:tabs>
              <w:ind w:left="-60" w:right="-45"/>
              <w:rPr>
                <w:rFonts w:ascii="Angsana New" w:hAnsi="Angsana New"/>
                <w:sz w:val="27"/>
                <w:szCs w:val="27"/>
              </w:rPr>
            </w:pPr>
            <w:r>
              <w:rPr>
                <w:rFonts w:ascii="Angsana New" w:hAnsi="Angsana New"/>
                <w:sz w:val="27"/>
                <w:szCs w:val="27"/>
              </w:rPr>
              <w:t>(</w:t>
            </w:r>
            <w:r w:rsidR="00DF1C0B">
              <w:rPr>
                <w:rFonts w:ascii="Angsana New" w:hAnsi="Angsana New"/>
                <w:sz w:val="27"/>
                <w:szCs w:val="27"/>
              </w:rPr>
              <w:t>54</w:t>
            </w:r>
            <w:r>
              <w:rPr>
                <w:rFonts w:ascii="Angsana New" w:hAnsi="Angsana New"/>
                <w:sz w:val="27"/>
                <w:szCs w:val="27"/>
              </w:rPr>
              <w:t>)</w:t>
            </w:r>
          </w:p>
        </w:tc>
      </w:tr>
      <w:tr w:rsidR="005273BD" w:rsidRPr="00C9507B" w:rsidTr="00DF1C0B">
        <w:trPr>
          <w:gridAfter w:val="1"/>
          <w:wAfter w:w="36" w:type="dxa"/>
        </w:trPr>
        <w:tc>
          <w:tcPr>
            <w:tcW w:w="3240" w:type="dxa"/>
          </w:tcPr>
          <w:p w:rsidR="005273BD" w:rsidRPr="00C9507B" w:rsidRDefault="005273BD" w:rsidP="00C9507B">
            <w:pPr>
              <w:ind w:left="9" w:right="0"/>
              <w:rPr>
                <w:rFonts w:ascii="Angsana New" w:hAnsi="Angsana New"/>
                <w:sz w:val="27"/>
                <w:szCs w:val="27"/>
                <w:cs/>
              </w:rPr>
            </w:pPr>
            <w:r w:rsidRPr="00C9507B">
              <w:rPr>
                <w:rFonts w:ascii="Angsana New" w:hAnsi="Angsana New" w:hint="cs"/>
                <w:b/>
                <w:bCs/>
                <w:sz w:val="28"/>
                <w:szCs w:val="28"/>
                <w:cs/>
              </w:rPr>
              <w:t>ไม่หมุนเวียน</w:t>
            </w:r>
          </w:p>
        </w:tc>
        <w:tc>
          <w:tcPr>
            <w:tcW w:w="1080" w:type="dxa"/>
          </w:tcPr>
          <w:p w:rsidR="005273BD" w:rsidRPr="00C9507B" w:rsidRDefault="005273BD" w:rsidP="00C9507B">
            <w:pPr>
              <w:tabs>
                <w:tab w:val="decimal" w:pos="432"/>
              </w:tabs>
              <w:spacing w:line="240" w:lineRule="atLeast"/>
              <w:ind w:left="-108" w:right="-108"/>
              <w:rPr>
                <w:rFonts w:ascii="Angsana New" w:hAnsi="Angsana New"/>
                <w:sz w:val="27"/>
                <w:szCs w:val="27"/>
              </w:rPr>
            </w:pPr>
          </w:p>
        </w:tc>
        <w:tc>
          <w:tcPr>
            <w:tcW w:w="270" w:type="dxa"/>
            <w:gridSpan w:val="2"/>
          </w:tcPr>
          <w:p w:rsidR="005273BD" w:rsidRPr="00C9507B" w:rsidRDefault="005273BD" w:rsidP="00C9507B">
            <w:pPr>
              <w:tabs>
                <w:tab w:val="decimal" w:pos="1082"/>
                <w:tab w:val="decimal" w:pos="1152"/>
              </w:tabs>
              <w:ind w:left="-108" w:right="-45"/>
              <w:jc w:val="left"/>
              <w:rPr>
                <w:rFonts w:ascii="Angsana New" w:hAnsi="Angsana New"/>
                <w:b/>
                <w:bCs/>
                <w:sz w:val="27"/>
                <w:szCs w:val="27"/>
                <w:cs/>
              </w:rPr>
            </w:pPr>
          </w:p>
        </w:tc>
        <w:tc>
          <w:tcPr>
            <w:tcW w:w="828" w:type="dxa"/>
          </w:tcPr>
          <w:p w:rsidR="005273BD" w:rsidRPr="00C9507B" w:rsidRDefault="005273BD" w:rsidP="00C9507B">
            <w:pPr>
              <w:tabs>
                <w:tab w:val="decimal" w:pos="459"/>
              </w:tabs>
              <w:ind w:left="-60" w:right="-45"/>
              <w:rPr>
                <w:rFonts w:ascii="Angsana New" w:hAnsi="Angsana New"/>
                <w:sz w:val="27"/>
                <w:szCs w:val="27"/>
              </w:rPr>
            </w:pPr>
          </w:p>
        </w:tc>
        <w:tc>
          <w:tcPr>
            <w:tcW w:w="284" w:type="dxa"/>
            <w:gridSpan w:val="2"/>
          </w:tcPr>
          <w:p w:rsidR="005273BD" w:rsidRPr="00C9507B" w:rsidRDefault="005273BD" w:rsidP="00C9507B">
            <w:pPr>
              <w:tabs>
                <w:tab w:val="decimal" w:pos="1082"/>
                <w:tab w:val="decimal" w:pos="1152"/>
              </w:tabs>
              <w:ind w:left="-108" w:right="-109"/>
              <w:jc w:val="left"/>
              <w:rPr>
                <w:rFonts w:ascii="Angsana New" w:hAnsi="Angsana New"/>
                <w:b/>
                <w:bCs/>
                <w:sz w:val="27"/>
                <w:szCs w:val="27"/>
                <w:cs/>
              </w:rPr>
            </w:pPr>
          </w:p>
        </w:tc>
        <w:tc>
          <w:tcPr>
            <w:tcW w:w="1228" w:type="dxa"/>
            <w:gridSpan w:val="2"/>
          </w:tcPr>
          <w:p w:rsidR="005273BD" w:rsidRPr="00C9507B" w:rsidRDefault="005273BD" w:rsidP="00C9507B">
            <w:pPr>
              <w:ind w:left="0" w:right="-45"/>
              <w:jc w:val="center"/>
              <w:rPr>
                <w:rFonts w:ascii="Angsana New" w:hAnsi="Angsana New"/>
                <w:sz w:val="27"/>
                <w:szCs w:val="27"/>
              </w:rPr>
            </w:pPr>
          </w:p>
        </w:tc>
        <w:tc>
          <w:tcPr>
            <w:tcW w:w="236" w:type="dxa"/>
            <w:gridSpan w:val="2"/>
          </w:tcPr>
          <w:p w:rsidR="005273BD" w:rsidRPr="00C9507B" w:rsidRDefault="005273BD" w:rsidP="00C9507B">
            <w:pPr>
              <w:tabs>
                <w:tab w:val="decimal" w:pos="1082"/>
                <w:tab w:val="decimal" w:pos="1152"/>
              </w:tabs>
              <w:ind w:left="-108" w:right="-45"/>
              <w:jc w:val="left"/>
              <w:rPr>
                <w:rFonts w:ascii="Angsana New" w:hAnsi="Angsana New"/>
                <w:b/>
                <w:bCs/>
                <w:sz w:val="27"/>
                <w:szCs w:val="27"/>
                <w:cs/>
              </w:rPr>
            </w:pPr>
          </w:p>
        </w:tc>
        <w:tc>
          <w:tcPr>
            <w:tcW w:w="1040" w:type="dxa"/>
            <w:gridSpan w:val="2"/>
          </w:tcPr>
          <w:p w:rsidR="005273BD" w:rsidRPr="00C9507B" w:rsidRDefault="005273BD" w:rsidP="00C9507B">
            <w:pPr>
              <w:ind w:left="0" w:right="-45"/>
              <w:jc w:val="center"/>
              <w:rPr>
                <w:rFonts w:ascii="Angsana New" w:hAnsi="Angsana New"/>
                <w:sz w:val="27"/>
                <w:szCs w:val="27"/>
              </w:rPr>
            </w:pPr>
          </w:p>
        </w:tc>
        <w:tc>
          <w:tcPr>
            <w:tcW w:w="283" w:type="dxa"/>
            <w:gridSpan w:val="2"/>
          </w:tcPr>
          <w:p w:rsidR="005273BD" w:rsidRPr="00C9507B" w:rsidRDefault="005273BD" w:rsidP="00C9507B">
            <w:pPr>
              <w:tabs>
                <w:tab w:val="decimal" w:pos="1082"/>
                <w:tab w:val="decimal" w:pos="1152"/>
              </w:tabs>
              <w:ind w:left="-108" w:right="-60"/>
              <w:jc w:val="left"/>
              <w:rPr>
                <w:rFonts w:ascii="Angsana New" w:hAnsi="Angsana New"/>
                <w:b/>
                <w:bCs/>
                <w:sz w:val="27"/>
                <w:szCs w:val="27"/>
                <w:cs/>
              </w:rPr>
            </w:pPr>
          </w:p>
        </w:tc>
        <w:tc>
          <w:tcPr>
            <w:tcW w:w="931" w:type="dxa"/>
            <w:gridSpan w:val="2"/>
          </w:tcPr>
          <w:p w:rsidR="005273BD" w:rsidRPr="00C9507B" w:rsidRDefault="005273BD" w:rsidP="00C9507B">
            <w:pPr>
              <w:tabs>
                <w:tab w:val="decimal" w:pos="459"/>
              </w:tabs>
              <w:ind w:left="-60" w:right="-45"/>
              <w:rPr>
                <w:rFonts w:ascii="Angsana New" w:hAnsi="Angsana New"/>
                <w:sz w:val="27"/>
                <w:szCs w:val="27"/>
              </w:rPr>
            </w:pPr>
          </w:p>
        </w:tc>
      </w:tr>
      <w:tr w:rsidR="00C1437F" w:rsidRPr="00C9507B" w:rsidTr="00DF1C0B">
        <w:trPr>
          <w:gridAfter w:val="1"/>
          <w:wAfter w:w="36" w:type="dxa"/>
        </w:trPr>
        <w:tc>
          <w:tcPr>
            <w:tcW w:w="3240" w:type="dxa"/>
          </w:tcPr>
          <w:p w:rsidR="00C1437F" w:rsidRPr="00C9507B" w:rsidRDefault="00C1437F" w:rsidP="00C9507B">
            <w:pPr>
              <w:ind w:left="0" w:right="0"/>
              <w:rPr>
                <w:rFonts w:ascii="Angsana New" w:hAnsi="Angsana New"/>
                <w:sz w:val="27"/>
                <w:szCs w:val="27"/>
                <w:cs/>
              </w:rPr>
            </w:pPr>
            <w:r>
              <w:rPr>
                <w:rFonts w:ascii="Angsana New" w:hAnsi="Angsana New" w:hint="cs"/>
                <w:sz w:val="27"/>
                <w:szCs w:val="27"/>
                <w:cs/>
              </w:rPr>
              <w:t>เงินให้กู้ยืมระยะยาว</w:t>
            </w:r>
          </w:p>
        </w:tc>
        <w:tc>
          <w:tcPr>
            <w:tcW w:w="1080" w:type="dxa"/>
          </w:tcPr>
          <w:p w:rsidR="00C1437F" w:rsidRPr="00C1437F" w:rsidRDefault="00C1437F" w:rsidP="00C9507B">
            <w:pPr>
              <w:tabs>
                <w:tab w:val="decimal" w:pos="432"/>
              </w:tabs>
              <w:spacing w:line="240" w:lineRule="atLeast"/>
              <w:ind w:left="-108" w:right="-108"/>
              <w:rPr>
                <w:rFonts w:ascii="Angsana New" w:hAnsi="Angsana New"/>
                <w:sz w:val="27"/>
                <w:szCs w:val="27"/>
                <w:lang w:val="en-US"/>
              </w:rPr>
            </w:pPr>
            <w:r>
              <w:rPr>
                <w:rFonts w:ascii="Angsana New" w:hAnsi="Angsana New"/>
                <w:sz w:val="27"/>
                <w:szCs w:val="27"/>
                <w:lang w:val="en-US"/>
              </w:rPr>
              <w:t>7.00</w:t>
            </w:r>
          </w:p>
        </w:tc>
        <w:tc>
          <w:tcPr>
            <w:tcW w:w="270" w:type="dxa"/>
            <w:gridSpan w:val="2"/>
          </w:tcPr>
          <w:p w:rsidR="00C1437F" w:rsidRPr="00C9507B" w:rsidRDefault="00C1437F" w:rsidP="00C9507B">
            <w:pPr>
              <w:tabs>
                <w:tab w:val="decimal" w:pos="1082"/>
                <w:tab w:val="decimal" w:pos="1152"/>
              </w:tabs>
              <w:ind w:left="-108" w:right="-45"/>
              <w:jc w:val="left"/>
              <w:rPr>
                <w:rFonts w:ascii="Angsana New" w:hAnsi="Angsana New"/>
                <w:sz w:val="27"/>
                <w:szCs w:val="27"/>
                <w:cs/>
              </w:rPr>
            </w:pPr>
          </w:p>
        </w:tc>
        <w:tc>
          <w:tcPr>
            <w:tcW w:w="828" w:type="dxa"/>
          </w:tcPr>
          <w:p w:rsidR="00C1437F" w:rsidRPr="00C9507B" w:rsidRDefault="00C1437F" w:rsidP="00C9507B">
            <w:pPr>
              <w:ind w:left="-60" w:right="-45"/>
              <w:jc w:val="center"/>
              <w:rPr>
                <w:rFonts w:ascii="Angsana New" w:hAnsi="Angsana New"/>
                <w:sz w:val="27"/>
                <w:szCs w:val="27"/>
              </w:rPr>
            </w:pPr>
            <w:r>
              <w:rPr>
                <w:rFonts w:ascii="Angsana New" w:hAnsi="Angsana New"/>
                <w:sz w:val="27"/>
                <w:szCs w:val="27"/>
              </w:rPr>
              <w:t>-</w:t>
            </w:r>
          </w:p>
        </w:tc>
        <w:tc>
          <w:tcPr>
            <w:tcW w:w="284" w:type="dxa"/>
            <w:gridSpan w:val="2"/>
          </w:tcPr>
          <w:p w:rsidR="00C1437F" w:rsidRPr="00C9507B" w:rsidRDefault="00C1437F" w:rsidP="00C9507B">
            <w:pPr>
              <w:tabs>
                <w:tab w:val="decimal" w:pos="1082"/>
                <w:tab w:val="decimal" w:pos="1152"/>
              </w:tabs>
              <w:ind w:left="-108" w:right="-109"/>
              <w:jc w:val="left"/>
              <w:rPr>
                <w:rFonts w:ascii="Angsana New" w:hAnsi="Angsana New"/>
                <w:b/>
                <w:bCs/>
                <w:sz w:val="27"/>
                <w:szCs w:val="27"/>
                <w:cs/>
              </w:rPr>
            </w:pPr>
          </w:p>
        </w:tc>
        <w:tc>
          <w:tcPr>
            <w:tcW w:w="1228" w:type="dxa"/>
            <w:gridSpan w:val="2"/>
          </w:tcPr>
          <w:p w:rsidR="00C1437F" w:rsidRPr="00C9507B" w:rsidRDefault="00C1437F" w:rsidP="00C9507B">
            <w:pPr>
              <w:tabs>
                <w:tab w:val="decimal" w:pos="592"/>
              </w:tabs>
              <w:ind w:left="-60" w:right="-45"/>
              <w:rPr>
                <w:rFonts w:ascii="Angsana New" w:hAnsi="Angsana New"/>
                <w:sz w:val="27"/>
                <w:szCs w:val="27"/>
              </w:rPr>
            </w:pPr>
            <w:r>
              <w:rPr>
                <w:rFonts w:ascii="Angsana New" w:hAnsi="Angsana New"/>
                <w:sz w:val="27"/>
                <w:szCs w:val="27"/>
              </w:rPr>
              <w:t>-</w:t>
            </w:r>
          </w:p>
        </w:tc>
        <w:tc>
          <w:tcPr>
            <w:tcW w:w="236" w:type="dxa"/>
            <w:gridSpan w:val="2"/>
          </w:tcPr>
          <w:p w:rsidR="00C1437F" w:rsidRPr="00C9507B" w:rsidRDefault="00C1437F" w:rsidP="00C9507B">
            <w:pPr>
              <w:tabs>
                <w:tab w:val="decimal" w:pos="1082"/>
                <w:tab w:val="decimal" w:pos="1152"/>
              </w:tabs>
              <w:ind w:left="-108" w:right="-45"/>
              <w:jc w:val="left"/>
              <w:rPr>
                <w:rFonts w:ascii="Angsana New" w:hAnsi="Angsana New"/>
                <w:b/>
                <w:bCs/>
                <w:sz w:val="27"/>
                <w:szCs w:val="27"/>
                <w:cs/>
              </w:rPr>
            </w:pPr>
          </w:p>
        </w:tc>
        <w:tc>
          <w:tcPr>
            <w:tcW w:w="1040" w:type="dxa"/>
            <w:gridSpan w:val="2"/>
          </w:tcPr>
          <w:p w:rsidR="00C1437F" w:rsidRPr="00C9507B" w:rsidRDefault="00C1437F" w:rsidP="00C9507B">
            <w:pPr>
              <w:ind w:left="0" w:right="-45"/>
              <w:jc w:val="center"/>
              <w:rPr>
                <w:rFonts w:ascii="Angsana New" w:hAnsi="Angsana New"/>
                <w:sz w:val="27"/>
                <w:szCs w:val="27"/>
              </w:rPr>
            </w:pPr>
            <w:r>
              <w:rPr>
                <w:rFonts w:ascii="Angsana New" w:hAnsi="Angsana New"/>
                <w:sz w:val="27"/>
                <w:szCs w:val="27"/>
              </w:rPr>
              <w:t>71</w:t>
            </w:r>
          </w:p>
        </w:tc>
        <w:tc>
          <w:tcPr>
            <w:tcW w:w="283" w:type="dxa"/>
            <w:gridSpan w:val="2"/>
          </w:tcPr>
          <w:p w:rsidR="00C1437F" w:rsidRPr="00C9507B" w:rsidRDefault="00C1437F" w:rsidP="00C9507B">
            <w:pPr>
              <w:tabs>
                <w:tab w:val="decimal" w:pos="1082"/>
                <w:tab w:val="decimal" w:pos="1152"/>
              </w:tabs>
              <w:ind w:left="-108" w:right="-60"/>
              <w:jc w:val="left"/>
              <w:rPr>
                <w:rFonts w:ascii="Angsana New" w:hAnsi="Angsana New"/>
                <w:b/>
                <w:bCs/>
                <w:sz w:val="27"/>
                <w:szCs w:val="27"/>
                <w:cs/>
              </w:rPr>
            </w:pPr>
          </w:p>
        </w:tc>
        <w:tc>
          <w:tcPr>
            <w:tcW w:w="931" w:type="dxa"/>
            <w:gridSpan w:val="2"/>
          </w:tcPr>
          <w:p w:rsidR="00C1437F" w:rsidRPr="00C9507B" w:rsidRDefault="00C1437F" w:rsidP="00C9507B">
            <w:pPr>
              <w:tabs>
                <w:tab w:val="decimal" w:pos="544"/>
              </w:tabs>
              <w:ind w:left="-60" w:right="-45"/>
              <w:rPr>
                <w:rFonts w:ascii="Angsana New" w:hAnsi="Angsana New"/>
                <w:sz w:val="27"/>
                <w:szCs w:val="27"/>
              </w:rPr>
            </w:pPr>
            <w:r>
              <w:rPr>
                <w:rFonts w:ascii="Angsana New" w:hAnsi="Angsana New"/>
                <w:sz w:val="27"/>
                <w:szCs w:val="27"/>
              </w:rPr>
              <w:t>71</w:t>
            </w:r>
          </w:p>
        </w:tc>
      </w:tr>
      <w:tr w:rsidR="005273BD" w:rsidRPr="00C9507B" w:rsidTr="00DF1C0B">
        <w:trPr>
          <w:gridAfter w:val="1"/>
          <w:wAfter w:w="36" w:type="dxa"/>
        </w:trPr>
        <w:tc>
          <w:tcPr>
            <w:tcW w:w="3240" w:type="dxa"/>
          </w:tcPr>
          <w:p w:rsidR="005273BD" w:rsidRPr="00C9507B" w:rsidRDefault="005273BD" w:rsidP="00C9507B">
            <w:pPr>
              <w:ind w:left="0" w:right="0"/>
              <w:rPr>
                <w:rFonts w:ascii="Angsana New" w:hAnsi="Angsana New"/>
                <w:sz w:val="27"/>
                <w:szCs w:val="27"/>
                <w:cs/>
              </w:rPr>
            </w:pPr>
            <w:r w:rsidRPr="00C9507B">
              <w:rPr>
                <w:rFonts w:ascii="Angsana New" w:hAnsi="Angsana New" w:hint="cs"/>
                <w:sz w:val="27"/>
                <w:szCs w:val="27"/>
                <w:cs/>
              </w:rPr>
              <w:t>เงินฝากธนาคารที่ติดภาระค้ำประกัน</w:t>
            </w:r>
          </w:p>
        </w:tc>
        <w:tc>
          <w:tcPr>
            <w:tcW w:w="1080" w:type="dxa"/>
          </w:tcPr>
          <w:p w:rsidR="005273BD" w:rsidRPr="00C9507B" w:rsidRDefault="00C1437F" w:rsidP="00C9507B">
            <w:pPr>
              <w:tabs>
                <w:tab w:val="decimal" w:pos="432"/>
              </w:tabs>
              <w:spacing w:line="240" w:lineRule="atLeast"/>
              <w:ind w:left="-108" w:right="-108"/>
              <w:rPr>
                <w:rFonts w:ascii="Angsana New" w:hAnsi="Angsana New"/>
                <w:sz w:val="27"/>
                <w:szCs w:val="27"/>
              </w:rPr>
            </w:pPr>
            <w:r>
              <w:rPr>
                <w:rFonts w:ascii="Angsana New" w:hAnsi="Angsana New"/>
                <w:sz w:val="27"/>
                <w:szCs w:val="27"/>
              </w:rPr>
              <w:t>0.3</w:t>
            </w:r>
            <w:r w:rsidR="00E225BC">
              <w:rPr>
                <w:rFonts w:ascii="Angsana New" w:hAnsi="Angsana New"/>
                <w:sz w:val="27"/>
                <w:szCs w:val="27"/>
              </w:rPr>
              <w:t>7</w:t>
            </w:r>
          </w:p>
        </w:tc>
        <w:tc>
          <w:tcPr>
            <w:tcW w:w="270" w:type="dxa"/>
            <w:gridSpan w:val="2"/>
          </w:tcPr>
          <w:p w:rsidR="005273BD" w:rsidRPr="00C9507B" w:rsidRDefault="005273BD" w:rsidP="00C9507B">
            <w:pPr>
              <w:tabs>
                <w:tab w:val="decimal" w:pos="1082"/>
                <w:tab w:val="decimal" w:pos="1152"/>
              </w:tabs>
              <w:ind w:left="-108" w:right="-45"/>
              <w:jc w:val="left"/>
              <w:rPr>
                <w:rFonts w:ascii="Angsana New" w:hAnsi="Angsana New"/>
                <w:sz w:val="27"/>
                <w:szCs w:val="27"/>
                <w:cs/>
              </w:rPr>
            </w:pPr>
          </w:p>
        </w:tc>
        <w:tc>
          <w:tcPr>
            <w:tcW w:w="828" w:type="dxa"/>
          </w:tcPr>
          <w:p w:rsidR="005273BD" w:rsidRPr="00C9507B" w:rsidRDefault="00C1437F" w:rsidP="00C9507B">
            <w:pPr>
              <w:ind w:left="-60" w:right="-45"/>
              <w:jc w:val="center"/>
              <w:rPr>
                <w:rFonts w:ascii="Angsana New" w:hAnsi="Angsana New"/>
                <w:sz w:val="27"/>
                <w:szCs w:val="27"/>
              </w:rPr>
            </w:pPr>
            <w:r>
              <w:rPr>
                <w:rFonts w:ascii="Angsana New" w:hAnsi="Angsana New"/>
                <w:sz w:val="27"/>
                <w:szCs w:val="27"/>
              </w:rPr>
              <w:t>-</w:t>
            </w:r>
          </w:p>
        </w:tc>
        <w:tc>
          <w:tcPr>
            <w:tcW w:w="284" w:type="dxa"/>
            <w:gridSpan w:val="2"/>
          </w:tcPr>
          <w:p w:rsidR="005273BD" w:rsidRPr="00C9507B" w:rsidRDefault="005273BD" w:rsidP="00C9507B">
            <w:pPr>
              <w:tabs>
                <w:tab w:val="decimal" w:pos="1082"/>
                <w:tab w:val="decimal" w:pos="1152"/>
              </w:tabs>
              <w:ind w:left="-108" w:right="-109"/>
              <w:jc w:val="left"/>
              <w:rPr>
                <w:rFonts w:ascii="Angsana New" w:hAnsi="Angsana New"/>
                <w:b/>
                <w:bCs/>
                <w:sz w:val="27"/>
                <w:szCs w:val="27"/>
                <w:cs/>
              </w:rPr>
            </w:pPr>
          </w:p>
        </w:tc>
        <w:tc>
          <w:tcPr>
            <w:tcW w:w="1228" w:type="dxa"/>
            <w:gridSpan w:val="2"/>
          </w:tcPr>
          <w:p w:rsidR="005273BD" w:rsidRPr="00C9507B" w:rsidRDefault="00C1437F" w:rsidP="00C9507B">
            <w:pPr>
              <w:tabs>
                <w:tab w:val="decimal" w:pos="592"/>
              </w:tabs>
              <w:ind w:left="-60" w:right="-45"/>
              <w:rPr>
                <w:rFonts w:ascii="Angsana New" w:hAnsi="Angsana New"/>
                <w:sz w:val="27"/>
                <w:szCs w:val="27"/>
              </w:rPr>
            </w:pPr>
            <w:r>
              <w:rPr>
                <w:rFonts w:ascii="Angsana New" w:hAnsi="Angsana New"/>
                <w:sz w:val="27"/>
                <w:szCs w:val="27"/>
              </w:rPr>
              <w:t>1</w:t>
            </w:r>
            <w:r w:rsidR="00720330">
              <w:rPr>
                <w:rFonts w:ascii="Angsana New" w:hAnsi="Angsana New"/>
                <w:sz w:val="27"/>
                <w:szCs w:val="27"/>
              </w:rPr>
              <w:t>01</w:t>
            </w:r>
          </w:p>
        </w:tc>
        <w:tc>
          <w:tcPr>
            <w:tcW w:w="236" w:type="dxa"/>
            <w:gridSpan w:val="2"/>
          </w:tcPr>
          <w:p w:rsidR="005273BD" w:rsidRPr="00C9507B" w:rsidRDefault="005273BD" w:rsidP="00C9507B">
            <w:pPr>
              <w:tabs>
                <w:tab w:val="decimal" w:pos="1082"/>
                <w:tab w:val="decimal" w:pos="1152"/>
              </w:tabs>
              <w:ind w:left="-108" w:right="-45"/>
              <w:jc w:val="left"/>
              <w:rPr>
                <w:rFonts w:ascii="Angsana New" w:hAnsi="Angsana New"/>
                <w:b/>
                <w:bCs/>
                <w:sz w:val="27"/>
                <w:szCs w:val="27"/>
                <w:cs/>
              </w:rPr>
            </w:pPr>
          </w:p>
        </w:tc>
        <w:tc>
          <w:tcPr>
            <w:tcW w:w="1040" w:type="dxa"/>
            <w:gridSpan w:val="2"/>
          </w:tcPr>
          <w:p w:rsidR="005273BD" w:rsidRPr="00C9507B" w:rsidRDefault="00C1437F" w:rsidP="00C9507B">
            <w:pPr>
              <w:ind w:left="0" w:right="-45"/>
              <w:jc w:val="center"/>
              <w:rPr>
                <w:rFonts w:ascii="Angsana New" w:hAnsi="Angsana New"/>
                <w:sz w:val="27"/>
                <w:szCs w:val="27"/>
              </w:rPr>
            </w:pPr>
            <w:r>
              <w:rPr>
                <w:rFonts w:ascii="Angsana New" w:hAnsi="Angsana New"/>
                <w:sz w:val="27"/>
                <w:szCs w:val="27"/>
              </w:rPr>
              <w:t>-</w:t>
            </w:r>
          </w:p>
        </w:tc>
        <w:tc>
          <w:tcPr>
            <w:tcW w:w="283" w:type="dxa"/>
            <w:gridSpan w:val="2"/>
          </w:tcPr>
          <w:p w:rsidR="005273BD" w:rsidRPr="00C9507B" w:rsidRDefault="005273BD" w:rsidP="00C9507B">
            <w:pPr>
              <w:tabs>
                <w:tab w:val="decimal" w:pos="1082"/>
                <w:tab w:val="decimal" w:pos="1152"/>
              </w:tabs>
              <w:ind w:left="-108" w:right="-60"/>
              <w:jc w:val="left"/>
              <w:rPr>
                <w:rFonts w:ascii="Angsana New" w:hAnsi="Angsana New"/>
                <w:b/>
                <w:bCs/>
                <w:sz w:val="27"/>
                <w:szCs w:val="27"/>
                <w:cs/>
              </w:rPr>
            </w:pPr>
          </w:p>
        </w:tc>
        <w:tc>
          <w:tcPr>
            <w:tcW w:w="931" w:type="dxa"/>
            <w:gridSpan w:val="2"/>
          </w:tcPr>
          <w:p w:rsidR="005273BD" w:rsidRPr="00C9507B" w:rsidRDefault="00C1437F" w:rsidP="00C9507B">
            <w:pPr>
              <w:tabs>
                <w:tab w:val="decimal" w:pos="544"/>
              </w:tabs>
              <w:ind w:left="-60" w:right="-45"/>
              <w:rPr>
                <w:rFonts w:ascii="Angsana New" w:hAnsi="Angsana New"/>
                <w:sz w:val="27"/>
                <w:szCs w:val="27"/>
              </w:rPr>
            </w:pPr>
            <w:r>
              <w:rPr>
                <w:rFonts w:ascii="Angsana New" w:hAnsi="Angsana New"/>
                <w:sz w:val="27"/>
                <w:szCs w:val="27"/>
              </w:rPr>
              <w:t>1</w:t>
            </w:r>
            <w:r w:rsidR="00720330">
              <w:rPr>
                <w:rFonts w:ascii="Angsana New" w:hAnsi="Angsana New"/>
                <w:sz w:val="27"/>
                <w:szCs w:val="27"/>
              </w:rPr>
              <w:t>01</w:t>
            </w:r>
          </w:p>
        </w:tc>
      </w:tr>
      <w:tr w:rsidR="005273BD" w:rsidRPr="00C9507B" w:rsidTr="00DF1C0B">
        <w:trPr>
          <w:gridAfter w:val="1"/>
          <w:wAfter w:w="36" w:type="dxa"/>
        </w:trPr>
        <w:tc>
          <w:tcPr>
            <w:tcW w:w="3240" w:type="dxa"/>
          </w:tcPr>
          <w:p w:rsidR="005273BD" w:rsidRPr="00C9507B" w:rsidRDefault="005273BD" w:rsidP="00C9507B">
            <w:pPr>
              <w:ind w:left="9" w:right="0"/>
              <w:rPr>
                <w:rFonts w:ascii="Angsana New" w:hAnsi="Angsana New"/>
                <w:sz w:val="27"/>
                <w:szCs w:val="27"/>
                <w:cs/>
              </w:rPr>
            </w:pPr>
            <w:r w:rsidRPr="00C9507B">
              <w:rPr>
                <w:rFonts w:ascii="Angsana New" w:hAnsi="Angsana New"/>
                <w:sz w:val="27"/>
                <w:szCs w:val="27"/>
                <w:cs/>
              </w:rPr>
              <w:t>หนี้สินตามสัญญาเช่าการเงิน</w:t>
            </w:r>
          </w:p>
        </w:tc>
        <w:tc>
          <w:tcPr>
            <w:tcW w:w="1080" w:type="dxa"/>
          </w:tcPr>
          <w:p w:rsidR="005273BD" w:rsidRPr="00C9507B" w:rsidRDefault="00C1437F" w:rsidP="00C9507B">
            <w:pPr>
              <w:tabs>
                <w:tab w:val="decimal" w:pos="432"/>
              </w:tabs>
              <w:spacing w:line="240" w:lineRule="atLeast"/>
              <w:ind w:left="-108" w:right="-108"/>
              <w:rPr>
                <w:rFonts w:ascii="Angsana New" w:hAnsi="Angsana New"/>
                <w:sz w:val="27"/>
                <w:szCs w:val="27"/>
              </w:rPr>
            </w:pPr>
            <w:r>
              <w:rPr>
                <w:rFonts w:ascii="Angsana New" w:hAnsi="Angsana New"/>
                <w:sz w:val="27"/>
                <w:szCs w:val="27"/>
              </w:rPr>
              <w:t>10.61</w:t>
            </w:r>
          </w:p>
        </w:tc>
        <w:tc>
          <w:tcPr>
            <w:tcW w:w="270" w:type="dxa"/>
            <w:gridSpan w:val="2"/>
          </w:tcPr>
          <w:p w:rsidR="005273BD" w:rsidRPr="00C9507B" w:rsidRDefault="005273BD" w:rsidP="00C9507B">
            <w:pPr>
              <w:tabs>
                <w:tab w:val="decimal" w:pos="1082"/>
                <w:tab w:val="decimal" w:pos="1152"/>
              </w:tabs>
              <w:ind w:left="-108" w:right="-45"/>
              <w:jc w:val="left"/>
              <w:rPr>
                <w:rFonts w:ascii="Angsana New" w:hAnsi="Angsana New"/>
                <w:b/>
                <w:bCs/>
                <w:sz w:val="27"/>
                <w:szCs w:val="27"/>
                <w:cs/>
              </w:rPr>
            </w:pPr>
          </w:p>
        </w:tc>
        <w:tc>
          <w:tcPr>
            <w:tcW w:w="828" w:type="dxa"/>
          </w:tcPr>
          <w:p w:rsidR="005273BD" w:rsidRPr="00C9507B" w:rsidRDefault="00C1437F" w:rsidP="00C9507B">
            <w:pPr>
              <w:ind w:left="-60" w:right="-45"/>
              <w:jc w:val="center"/>
              <w:rPr>
                <w:rFonts w:ascii="Angsana New" w:hAnsi="Angsana New"/>
                <w:sz w:val="27"/>
                <w:szCs w:val="27"/>
              </w:rPr>
            </w:pPr>
            <w:r>
              <w:rPr>
                <w:rFonts w:ascii="Angsana New" w:hAnsi="Angsana New"/>
                <w:sz w:val="27"/>
                <w:szCs w:val="27"/>
              </w:rPr>
              <w:t>-</w:t>
            </w:r>
          </w:p>
        </w:tc>
        <w:tc>
          <w:tcPr>
            <w:tcW w:w="284" w:type="dxa"/>
            <w:gridSpan w:val="2"/>
          </w:tcPr>
          <w:p w:rsidR="005273BD" w:rsidRPr="00C9507B" w:rsidRDefault="005273BD" w:rsidP="00C9507B">
            <w:pPr>
              <w:tabs>
                <w:tab w:val="decimal" w:pos="1082"/>
                <w:tab w:val="decimal" w:pos="1152"/>
              </w:tabs>
              <w:ind w:left="-108" w:right="-109"/>
              <w:jc w:val="left"/>
              <w:rPr>
                <w:rFonts w:ascii="Angsana New" w:hAnsi="Angsana New"/>
                <w:b/>
                <w:bCs/>
                <w:sz w:val="27"/>
                <w:szCs w:val="27"/>
                <w:cs/>
              </w:rPr>
            </w:pPr>
          </w:p>
        </w:tc>
        <w:tc>
          <w:tcPr>
            <w:tcW w:w="1228" w:type="dxa"/>
            <w:gridSpan w:val="2"/>
          </w:tcPr>
          <w:p w:rsidR="005273BD" w:rsidRPr="00C9507B" w:rsidRDefault="007B26F7" w:rsidP="00C9507B">
            <w:pPr>
              <w:tabs>
                <w:tab w:val="decimal" w:pos="592"/>
              </w:tabs>
              <w:ind w:left="-60" w:right="-45"/>
              <w:rPr>
                <w:rFonts w:ascii="Angsana New" w:hAnsi="Angsana New"/>
                <w:sz w:val="27"/>
                <w:szCs w:val="27"/>
              </w:rPr>
            </w:pPr>
            <w:r>
              <w:rPr>
                <w:rFonts w:ascii="Angsana New" w:hAnsi="Angsana New"/>
                <w:sz w:val="27"/>
                <w:szCs w:val="27"/>
              </w:rPr>
              <w:t>(</w:t>
            </w:r>
            <w:r w:rsidR="00720330">
              <w:rPr>
                <w:rFonts w:ascii="Angsana New" w:hAnsi="Angsana New"/>
                <w:sz w:val="27"/>
                <w:szCs w:val="27"/>
              </w:rPr>
              <w:t>2</w:t>
            </w:r>
            <w:r>
              <w:rPr>
                <w:rFonts w:ascii="Angsana New" w:hAnsi="Angsana New"/>
                <w:sz w:val="27"/>
                <w:szCs w:val="27"/>
              </w:rPr>
              <w:t>)</w:t>
            </w:r>
          </w:p>
        </w:tc>
        <w:tc>
          <w:tcPr>
            <w:tcW w:w="236" w:type="dxa"/>
            <w:gridSpan w:val="2"/>
          </w:tcPr>
          <w:p w:rsidR="005273BD" w:rsidRPr="00C9507B" w:rsidRDefault="005273BD" w:rsidP="00C9507B">
            <w:pPr>
              <w:tabs>
                <w:tab w:val="decimal" w:pos="1082"/>
                <w:tab w:val="decimal" w:pos="1152"/>
              </w:tabs>
              <w:ind w:left="-108" w:right="-45"/>
              <w:jc w:val="left"/>
              <w:rPr>
                <w:rFonts w:ascii="Angsana New" w:hAnsi="Angsana New"/>
                <w:b/>
                <w:bCs/>
                <w:sz w:val="27"/>
                <w:szCs w:val="27"/>
                <w:cs/>
              </w:rPr>
            </w:pPr>
          </w:p>
        </w:tc>
        <w:tc>
          <w:tcPr>
            <w:tcW w:w="1040" w:type="dxa"/>
            <w:gridSpan w:val="2"/>
          </w:tcPr>
          <w:p w:rsidR="005273BD" w:rsidRPr="00C9507B" w:rsidRDefault="00C1437F" w:rsidP="00C9507B">
            <w:pPr>
              <w:ind w:left="0" w:right="-45"/>
              <w:jc w:val="center"/>
              <w:rPr>
                <w:rFonts w:ascii="Angsana New" w:hAnsi="Angsana New"/>
                <w:sz w:val="27"/>
                <w:szCs w:val="27"/>
              </w:rPr>
            </w:pPr>
            <w:r>
              <w:rPr>
                <w:rFonts w:ascii="Angsana New" w:hAnsi="Angsana New"/>
                <w:sz w:val="27"/>
                <w:szCs w:val="27"/>
              </w:rPr>
              <w:t>-</w:t>
            </w:r>
          </w:p>
        </w:tc>
        <w:tc>
          <w:tcPr>
            <w:tcW w:w="283" w:type="dxa"/>
            <w:gridSpan w:val="2"/>
          </w:tcPr>
          <w:p w:rsidR="005273BD" w:rsidRPr="00C9507B" w:rsidRDefault="005273BD" w:rsidP="00C9507B">
            <w:pPr>
              <w:tabs>
                <w:tab w:val="decimal" w:pos="1082"/>
                <w:tab w:val="decimal" w:pos="1152"/>
              </w:tabs>
              <w:ind w:left="-108" w:right="-60"/>
              <w:jc w:val="left"/>
              <w:rPr>
                <w:rFonts w:ascii="Angsana New" w:hAnsi="Angsana New"/>
                <w:b/>
                <w:bCs/>
                <w:sz w:val="27"/>
                <w:szCs w:val="27"/>
                <w:cs/>
              </w:rPr>
            </w:pPr>
          </w:p>
        </w:tc>
        <w:tc>
          <w:tcPr>
            <w:tcW w:w="931" w:type="dxa"/>
            <w:gridSpan w:val="2"/>
          </w:tcPr>
          <w:p w:rsidR="005273BD" w:rsidRPr="00C9507B" w:rsidRDefault="007B26F7" w:rsidP="00C9507B">
            <w:pPr>
              <w:tabs>
                <w:tab w:val="decimal" w:pos="544"/>
              </w:tabs>
              <w:ind w:left="-60" w:right="-45"/>
              <w:rPr>
                <w:rFonts w:ascii="Angsana New" w:hAnsi="Angsana New"/>
                <w:sz w:val="27"/>
                <w:szCs w:val="27"/>
              </w:rPr>
            </w:pPr>
            <w:r>
              <w:rPr>
                <w:rFonts w:ascii="Angsana New" w:hAnsi="Angsana New"/>
                <w:sz w:val="27"/>
                <w:szCs w:val="27"/>
              </w:rPr>
              <w:t>(</w:t>
            </w:r>
            <w:r w:rsidR="00720330">
              <w:rPr>
                <w:rFonts w:ascii="Angsana New" w:hAnsi="Angsana New"/>
                <w:sz w:val="27"/>
                <w:szCs w:val="27"/>
              </w:rPr>
              <w:t>2</w:t>
            </w:r>
            <w:r>
              <w:rPr>
                <w:rFonts w:ascii="Angsana New" w:hAnsi="Angsana New"/>
                <w:sz w:val="27"/>
                <w:szCs w:val="27"/>
              </w:rPr>
              <w:t>)</w:t>
            </w:r>
          </w:p>
        </w:tc>
      </w:tr>
      <w:tr w:rsidR="005273BD" w:rsidRPr="00C9507B" w:rsidTr="00DF1C0B">
        <w:trPr>
          <w:gridAfter w:val="1"/>
          <w:wAfter w:w="36" w:type="dxa"/>
        </w:trPr>
        <w:tc>
          <w:tcPr>
            <w:tcW w:w="3240" w:type="dxa"/>
          </w:tcPr>
          <w:p w:rsidR="005273BD" w:rsidRPr="00C9507B" w:rsidRDefault="005273BD" w:rsidP="00C9507B">
            <w:pPr>
              <w:ind w:left="0" w:right="0"/>
              <w:rPr>
                <w:rFonts w:ascii="Angsana New" w:hAnsi="Angsana New"/>
                <w:b/>
                <w:bCs/>
                <w:sz w:val="27"/>
                <w:szCs w:val="27"/>
                <w:cs/>
              </w:rPr>
            </w:pPr>
            <w:r w:rsidRPr="00C9507B">
              <w:rPr>
                <w:rFonts w:ascii="Angsana New" w:hAnsi="Angsana New"/>
                <w:b/>
                <w:bCs/>
                <w:sz w:val="27"/>
                <w:szCs w:val="27"/>
                <w:cs/>
              </w:rPr>
              <w:t>รวม</w:t>
            </w:r>
          </w:p>
        </w:tc>
        <w:tc>
          <w:tcPr>
            <w:tcW w:w="1080" w:type="dxa"/>
          </w:tcPr>
          <w:p w:rsidR="005273BD" w:rsidRPr="00C9507B" w:rsidRDefault="005273BD" w:rsidP="00C9507B">
            <w:pPr>
              <w:tabs>
                <w:tab w:val="decimal" w:pos="432"/>
              </w:tabs>
              <w:spacing w:line="240" w:lineRule="atLeast"/>
              <w:ind w:left="-108" w:right="-108"/>
              <w:rPr>
                <w:rFonts w:ascii="Angsana New" w:hAnsi="Angsana New"/>
                <w:sz w:val="27"/>
                <w:szCs w:val="27"/>
              </w:rPr>
            </w:pPr>
          </w:p>
        </w:tc>
        <w:tc>
          <w:tcPr>
            <w:tcW w:w="270" w:type="dxa"/>
            <w:gridSpan w:val="2"/>
          </w:tcPr>
          <w:p w:rsidR="005273BD" w:rsidRPr="00C9507B" w:rsidRDefault="005273BD" w:rsidP="00C9507B">
            <w:pPr>
              <w:tabs>
                <w:tab w:val="decimal" w:pos="1082"/>
                <w:tab w:val="decimal" w:pos="1152"/>
              </w:tabs>
              <w:ind w:left="-108" w:right="-45"/>
              <w:jc w:val="left"/>
              <w:rPr>
                <w:rFonts w:ascii="Angsana New" w:hAnsi="Angsana New"/>
                <w:b/>
                <w:bCs/>
                <w:sz w:val="27"/>
                <w:szCs w:val="27"/>
                <w:cs/>
              </w:rPr>
            </w:pPr>
          </w:p>
        </w:tc>
        <w:tc>
          <w:tcPr>
            <w:tcW w:w="828" w:type="dxa"/>
            <w:tcBorders>
              <w:top w:val="single" w:sz="4" w:space="0" w:color="auto"/>
              <w:bottom w:val="double" w:sz="4" w:space="0" w:color="auto"/>
            </w:tcBorders>
          </w:tcPr>
          <w:p w:rsidR="005273BD" w:rsidRPr="00C9507B" w:rsidRDefault="007B26F7" w:rsidP="00A100F9">
            <w:pPr>
              <w:tabs>
                <w:tab w:val="decimal" w:pos="459"/>
              </w:tabs>
              <w:ind w:left="-60" w:right="-45"/>
              <w:rPr>
                <w:rFonts w:ascii="Angsana New" w:hAnsi="Angsana New"/>
                <w:b/>
                <w:bCs/>
                <w:sz w:val="27"/>
                <w:szCs w:val="27"/>
                <w:lang w:val="en-US"/>
              </w:rPr>
            </w:pPr>
            <w:r>
              <w:rPr>
                <w:rFonts w:ascii="Angsana New" w:hAnsi="Angsana New"/>
                <w:b/>
                <w:bCs/>
                <w:sz w:val="27"/>
                <w:szCs w:val="27"/>
                <w:lang w:val="en-US"/>
              </w:rPr>
              <w:t>(1,102)</w:t>
            </w:r>
          </w:p>
        </w:tc>
        <w:tc>
          <w:tcPr>
            <w:tcW w:w="284" w:type="dxa"/>
            <w:gridSpan w:val="2"/>
          </w:tcPr>
          <w:p w:rsidR="005273BD" w:rsidRPr="00C9507B" w:rsidRDefault="005273BD" w:rsidP="00C9507B">
            <w:pPr>
              <w:ind w:left="-108" w:right="-109"/>
              <w:jc w:val="left"/>
              <w:rPr>
                <w:rFonts w:ascii="Angsana New" w:hAnsi="Angsana New"/>
                <w:b/>
                <w:bCs/>
                <w:sz w:val="27"/>
                <w:szCs w:val="27"/>
                <w:cs/>
              </w:rPr>
            </w:pPr>
          </w:p>
        </w:tc>
        <w:tc>
          <w:tcPr>
            <w:tcW w:w="1228" w:type="dxa"/>
            <w:gridSpan w:val="2"/>
            <w:tcBorders>
              <w:top w:val="single" w:sz="4" w:space="0" w:color="auto"/>
              <w:bottom w:val="double" w:sz="4" w:space="0" w:color="auto"/>
            </w:tcBorders>
          </w:tcPr>
          <w:p w:rsidR="005273BD" w:rsidRPr="00C9507B" w:rsidRDefault="007B26F7" w:rsidP="00C9507B">
            <w:pPr>
              <w:tabs>
                <w:tab w:val="decimal" w:pos="592"/>
              </w:tabs>
              <w:ind w:left="-60" w:right="-45"/>
              <w:rPr>
                <w:rFonts w:ascii="Angsana New" w:hAnsi="Angsana New"/>
                <w:b/>
                <w:bCs/>
                <w:sz w:val="27"/>
                <w:szCs w:val="27"/>
              </w:rPr>
            </w:pPr>
            <w:r>
              <w:rPr>
                <w:rFonts w:ascii="Angsana New" w:hAnsi="Angsana New"/>
                <w:b/>
                <w:bCs/>
                <w:sz w:val="27"/>
                <w:szCs w:val="27"/>
              </w:rPr>
              <w:t>99</w:t>
            </w:r>
          </w:p>
        </w:tc>
        <w:tc>
          <w:tcPr>
            <w:tcW w:w="236" w:type="dxa"/>
            <w:gridSpan w:val="2"/>
          </w:tcPr>
          <w:p w:rsidR="005273BD" w:rsidRPr="00C9507B" w:rsidRDefault="005273BD" w:rsidP="00C9507B">
            <w:pPr>
              <w:tabs>
                <w:tab w:val="decimal" w:pos="1082"/>
                <w:tab w:val="decimal" w:pos="1152"/>
              </w:tabs>
              <w:ind w:left="-108" w:right="-45"/>
              <w:jc w:val="left"/>
              <w:rPr>
                <w:rFonts w:ascii="Angsana New" w:hAnsi="Angsana New"/>
                <w:b/>
                <w:bCs/>
                <w:sz w:val="27"/>
                <w:szCs w:val="27"/>
                <w:cs/>
              </w:rPr>
            </w:pPr>
          </w:p>
        </w:tc>
        <w:tc>
          <w:tcPr>
            <w:tcW w:w="1040" w:type="dxa"/>
            <w:gridSpan w:val="2"/>
            <w:tcBorders>
              <w:top w:val="single" w:sz="4" w:space="0" w:color="auto"/>
              <w:bottom w:val="double" w:sz="4" w:space="0" w:color="auto"/>
            </w:tcBorders>
          </w:tcPr>
          <w:p w:rsidR="005273BD" w:rsidRPr="00C9507B" w:rsidRDefault="00C1437F" w:rsidP="00C9507B">
            <w:pPr>
              <w:tabs>
                <w:tab w:val="decimal" w:pos="592"/>
              </w:tabs>
              <w:ind w:left="-60" w:right="-45"/>
              <w:rPr>
                <w:rFonts w:ascii="Angsana New" w:hAnsi="Angsana New"/>
                <w:b/>
                <w:bCs/>
                <w:sz w:val="27"/>
                <w:szCs w:val="27"/>
              </w:rPr>
            </w:pPr>
            <w:r>
              <w:rPr>
                <w:rFonts w:ascii="Angsana New" w:hAnsi="Angsana New"/>
                <w:b/>
                <w:bCs/>
                <w:sz w:val="27"/>
                <w:szCs w:val="27"/>
              </w:rPr>
              <w:t>71</w:t>
            </w:r>
          </w:p>
        </w:tc>
        <w:tc>
          <w:tcPr>
            <w:tcW w:w="283" w:type="dxa"/>
            <w:gridSpan w:val="2"/>
          </w:tcPr>
          <w:p w:rsidR="005273BD" w:rsidRPr="00C9507B" w:rsidRDefault="005273BD" w:rsidP="00C9507B">
            <w:pPr>
              <w:tabs>
                <w:tab w:val="decimal" w:pos="1082"/>
                <w:tab w:val="decimal" w:pos="1152"/>
              </w:tabs>
              <w:ind w:left="-108" w:right="-60"/>
              <w:jc w:val="left"/>
              <w:rPr>
                <w:rFonts w:ascii="Angsana New" w:hAnsi="Angsana New"/>
                <w:b/>
                <w:bCs/>
                <w:sz w:val="27"/>
                <w:szCs w:val="27"/>
                <w:cs/>
              </w:rPr>
            </w:pPr>
          </w:p>
        </w:tc>
        <w:tc>
          <w:tcPr>
            <w:tcW w:w="931" w:type="dxa"/>
            <w:gridSpan w:val="2"/>
            <w:tcBorders>
              <w:top w:val="single" w:sz="4" w:space="0" w:color="auto"/>
              <w:bottom w:val="double" w:sz="4" w:space="0" w:color="auto"/>
            </w:tcBorders>
          </w:tcPr>
          <w:p w:rsidR="005273BD" w:rsidRPr="00C9507B" w:rsidRDefault="007B26F7" w:rsidP="00C9507B">
            <w:pPr>
              <w:tabs>
                <w:tab w:val="decimal" w:pos="544"/>
              </w:tabs>
              <w:ind w:left="-60" w:right="-45"/>
              <w:rPr>
                <w:rFonts w:ascii="Angsana New" w:hAnsi="Angsana New"/>
                <w:b/>
                <w:bCs/>
                <w:sz w:val="27"/>
                <w:szCs w:val="27"/>
              </w:rPr>
            </w:pPr>
            <w:r>
              <w:rPr>
                <w:rFonts w:ascii="Angsana New" w:hAnsi="Angsana New"/>
                <w:b/>
                <w:bCs/>
                <w:sz w:val="27"/>
                <w:szCs w:val="27"/>
              </w:rPr>
              <w:t>(932)</w:t>
            </w:r>
          </w:p>
        </w:tc>
      </w:tr>
    </w:tbl>
    <w:p w:rsidR="00301882" w:rsidRDefault="00301882" w:rsidP="00C1437F">
      <w:pPr>
        <w:spacing w:line="240" w:lineRule="atLeast"/>
        <w:ind w:left="0" w:right="0"/>
        <w:rPr>
          <w:rFonts w:ascii="Angsana New" w:hAnsi="Angsana New"/>
          <w:sz w:val="20"/>
          <w:szCs w:val="20"/>
          <w:lang w:val="en-US"/>
        </w:rPr>
      </w:pPr>
    </w:p>
    <w:tbl>
      <w:tblPr>
        <w:tblW w:w="9432" w:type="dxa"/>
        <w:tblInd w:w="558" w:type="dxa"/>
        <w:tblLayout w:type="fixed"/>
        <w:tblLook w:val="0000"/>
      </w:tblPr>
      <w:tblGrid>
        <w:gridCol w:w="3240"/>
        <w:gridCol w:w="846"/>
        <w:gridCol w:w="236"/>
        <w:gridCol w:w="70"/>
        <w:gridCol w:w="270"/>
        <w:gridCol w:w="558"/>
        <w:gridCol w:w="252"/>
        <w:gridCol w:w="32"/>
        <w:gridCol w:w="238"/>
        <w:gridCol w:w="990"/>
        <w:gridCol w:w="236"/>
        <w:gridCol w:w="34"/>
        <w:gridCol w:w="270"/>
        <w:gridCol w:w="736"/>
        <w:gridCol w:w="254"/>
        <w:gridCol w:w="29"/>
        <w:gridCol w:w="241"/>
        <w:gridCol w:w="900"/>
      </w:tblGrid>
      <w:tr w:rsidR="00A94817" w:rsidRPr="00C9507B" w:rsidTr="001321EA">
        <w:trPr>
          <w:tblHeader/>
        </w:trPr>
        <w:tc>
          <w:tcPr>
            <w:tcW w:w="3240" w:type="dxa"/>
          </w:tcPr>
          <w:p w:rsidR="00A94817" w:rsidRPr="00C9507B" w:rsidRDefault="00A94817" w:rsidP="004962E4">
            <w:pPr>
              <w:spacing w:line="320" w:lineRule="exact"/>
              <w:ind w:left="0" w:right="-45"/>
              <w:jc w:val="left"/>
              <w:rPr>
                <w:rFonts w:ascii="Angsana New" w:hAnsi="Angsana New"/>
                <w:b/>
                <w:bCs/>
                <w:sz w:val="27"/>
                <w:szCs w:val="27"/>
                <w:cs/>
              </w:rPr>
            </w:pPr>
          </w:p>
        </w:tc>
        <w:tc>
          <w:tcPr>
            <w:tcW w:w="6192" w:type="dxa"/>
            <w:gridSpan w:val="17"/>
          </w:tcPr>
          <w:p w:rsidR="00A94817" w:rsidRPr="00C9507B" w:rsidRDefault="00A94817" w:rsidP="004962E4">
            <w:pPr>
              <w:spacing w:line="320" w:lineRule="exact"/>
              <w:ind w:left="0" w:right="-45"/>
              <w:jc w:val="center"/>
              <w:rPr>
                <w:rFonts w:ascii="Angsana New" w:hAnsi="Angsana New"/>
                <w:b/>
                <w:bCs/>
                <w:sz w:val="27"/>
                <w:szCs w:val="27"/>
                <w:cs/>
              </w:rPr>
            </w:pPr>
            <w:r w:rsidRPr="00C9507B">
              <w:rPr>
                <w:rFonts w:ascii="Angsana New" w:hAnsi="Angsana New" w:hint="cs"/>
                <w:b/>
                <w:bCs/>
                <w:sz w:val="27"/>
                <w:szCs w:val="27"/>
                <w:cs/>
              </w:rPr>
              <w:t>งบการเงินรวม</w:t>
            </w:r>
          </w:p>
        </w:tc>
      </w:tr>
      <w:tr w:rsidR="00A94817" w:rsidRPr="00C9507B" w:rsidTr="001321EA">
        <w:trPr>
          <w:tblHeader/>
        </w:trPr>
        <w:tc>
          <w:tcPr>
            <w:tcW w:w="3240" w:type="dxa"/>
          </w:tcPr>
          <w:p w:rsidR="00A94817" w:rsidRPr="00C9507B" w:rsidRDefault="00A94817" w:rsidP="004962E4">
            <w:pPr>
              <w:spacing w:line="320" w:lineRule="exact"/>
              <w:ind w:left="0" w:right="-45"/>
              <w:jc w:val="left"/>
              <w:rPr>
                <w:rFonts w:ascii="Angsana New" w:hAnsi="Angsana New"/>
                <w:b/>
                <w:bCs/>
                <w:sz w:val="27"/>
                <w:szCs w:val="27"/>
                <w:cs/>
              </w:rPr>
            </w:pPr>
          </w:p>
        </w:tc>
        <w:tc>
          <w:tcPr>
            <w:tcW w:w="1152" w:type="dxa"/>
            <w:gridSpan w:val="3"/>
          </w:tcPr>
          <w:p w:rsidR="00A94817" w:rsidRPr="00C9507B" w:rsidRDefault="00A94817" w:rsidP="004962E4">
            <w:pPr>
              <w:spacing w:line="320" w:lineRule="exact"/>
              <w:ind w:left="-108" w:right="-45"/>
              <w:jc w:val="center"/>
              <w:rPr>
                <w:rFonts w:ascii="Angsana New" w:hAnsi="Angsana New"/>
                <w:sz w:val="27"/>
                <w:szCs w:val="27"/>
                <w:cs/>
              </w:rPr>
            </w:pPr>
            <w:r w:rsidRPr="00C9507B">
              <w:rPr>
                <w:rFonts w:ascii="Angsana New" w:hAnsi="Angsana New"/>
                <w:sz w:val="27"/>
                <w:szCs w:val="27"/>
                <w:cs/>
              </w:rPr>
              <w:t>อัตราดอกเบี้ย</w:t>
            </w:r>
          </w:p>
        </w:tc>
        <w:tc>
          <w:tcPr>
            <w:tcW w:w="270" w:type="dxa"/>
          </w:tcPr>
          <w:p w:rsidR="00A94817" w:rsidRPr="00C9507B" w:rsidRDefault="00A94817" w:rsidP="004962E4">
            <w:pPr>
              <w:spacing w:line="320" w:lineRule="exact"/>
              <w:ind w:left="-108" w:right="-45"/>
              <w:rPr>
                <w:rFonts w:ascii="Angsana New" w:hAnsi="Angsana New"/>
                <w:sz w:val="27"/>
                <w:szCs w:val="27"/>
                <w:cs/>
              </w:rPr>
            </w:pPr>
          </w:p>
        </w:tc>
        <w:tc>
          <w:tcPr>
            <w:tcW w:w="810" w:type="dxa"/>
            <w:gridSpan w:val="2"/>
          </w:tcPr>
          <w:p w:rsidR="00A94817" w:rsidRPr="00C9507B" w:rsidRDefault="00A94817" w:rsidP="004962E4">
            <w:pPr>
              <w:spacing w:line="320" w:lineRule="exact"/>
              <w:ind w:left="-60" w:right="-108"/>
              <w:jc w:val="center"/>
              <w:rPr>
                <w:rFonts w:ascii="Angsana New" w:hAnsi="Angsana New"/>
                <w:sz w:val="27"/>
                <w:szCs w:val="27"/>
                <w:cs/>
              </w:rPr>
            </w:pPr>
          </w:p>
        </w:tc>
        <w:tc>
          <w:tcPr>
            <w:tcW w:w="270" w:type="dxa"/>
            <w:gridSpan w:val="2"/>
          </w:tcPr>
          <w:p w:rsidR="00A94817" w:rsidRPr="00C9507B" w:rsidRDefault="00A94817" w:rsidP="004962E4">
            <w:pPr>
              <w:spacing w:line="320" w:lineRule="exact"/>
              <w:ind w:left="-108" w:right="-109"/>
              <w:rPr>
                <w:rFonts w:ascii="Angsana New" w:hAnsi="Angsana New"/>
                <w:sz w:val="27"/>
                <w:szCs w:val="27"/>
                <w:cs/>
              </w:rPr>
            </w:pPr>
          </w:p>
        </w:tc>
        <w:tc>
          <w:tcPr>
            <w:tcW w:w="1260" w:type="dxa"/>
            <w:gridSpan w:val="3"/>
          </w:tcPr>
          <w:p w:rsidR="00A94817" w:rsidRPr="00C9507B" w:rsidRDefault="00A94817" w:rsidP="004962E4">
            <w:pPr>
              <w:spacing w:line="320" w:lineRule="exact"/>
              <w:ind w:left="0" w:right="-45"/>
              <w:jc w:val="center"/>
              <w:rPr>
                <w:rFonts w:ascii="Angsana New" w:hAnsi="Angsana New"/>
                <w:sz w:val="27"/>
                <w:szCs w:val="27"/>
                <w:cs/>
              </w:rPr>
            </w:pPr>
          </w:p>
        </w:tc>
        <w:tc>
          <w:tcPr>
            <w:tcW w:w="270" w:type="dxa"/>
          </w:tcPr>
          <w:p w:rsidR="00A94817" w:rsidRPr="00C9507B" w:rsidRDefault="00A94817" w:rsidP="004962E4">
            <w:pPr>
              <w:spacing w:line="320" w:lineRule="exact"/>
              <w:ind w:left="-108" w:right="-45"/>
              <w:rPr>
                <w:rFonts w:ascii="Angsana New" w:hAnsi="Angsana New"/>
                <w:sz w:val="27"/>
                <w:szCs w:val="27"/>
                <w:cs/>
              </w:rPr>
            </w:pPr>
          </w:p>
        </w:tc>
        <w:tc>
          <w:tcPr>
            <w:tcW w:w="990" w:type="dxa"/>
            <w:gridSpan w:val="2"/>
          </w:tcPr>
          <w:p w:rsidR="00A94817" w:rsidRPr="00C9507B" w:rsidRDefault="00A94817" w:rsidP="004962E4">
            <w:pPr>
              <w:spacing w:line="320" w:lineRule="exact"/>
              <w:ind w:left="0" w:right="-45"/>
              <w:jc w:val="center"/>
              <w:rPr>
                <w:rFonts w:ascii="Angsana New" w:hAnsi="Angsana New"/>
                <w:sz w:val="27"/>
                <w:szCs w:val="27"/>
                <w:cs/>
              </w:rPr>
            </w:pPr>
          </w:p>
        </w:tc>
        <w:tc>
          <w:tcPr>
            <w:tcW w:w="270" w:type="dxa"/>
            <w:gridSpan w:val="2"/>
          </w:tcPr>
          <w:p w:rsidR="00A94817" w:rsidRPr="00C9507B" w:rsidRDefault="00A94817" w:rsidP="004962E4">
            <w:pPr>
              <w:spacing w:line="320" w:lineRule="exact"/>
              <w:ind w:left="-108" w:right="-60"/>
              <w:rPr>
                <w:rFonts w:ascii="Angsana New" w:hAnsi="Angsana New"/>
                <w:sz w:val="27"/>
                <w:szCs w:val="27"/>
                <w:cs/>
              </w:rPr>
            </w:pPr>
          </w:p>
        </w:tc>
        <w:tc>
          <w:tcPr>
            <w:tcW w:w="900" w:type="dxa"/>
          </w:tcPr>
          <w:p w:rsidR="00A94817" w:rsidRPr="00C9507B" w:rsidRDefault="00A94817" w:rsidP="004962E4">
            <w:pPr>
              <w:spacing w:line="320" w:lineRule="exact"/>
              <w:ind w:left="0" w:right="-45"/>
              <w:jc w:val="center"/>
              <w:rPr>
                <w:rFonts w:ascii="Angsana New" w:hAnsi="Angsana New"/>
                <w:sz w:val="27"/>
                <w:szCs w:val="27"/>
                <w:cs/>
              </w:rPr>
            </w:pPr>
          </w:p>
        </w:tc>
      </w:tr>
      <w:tr w:rsidR="00A94817" w:rsidRPr="00C9507B" w:rsidTr="001321EA">
        <w:trPr>
          <w:tblHeader/>
        </w:trPr>
        <w:tc>
          <w:tcPr>
            <w:tcW w:w="3240" w:type="dxa"/>
          </w:tcPr>
          <w:p w:rsidR="00A94817" w:rsidRPr="00C9507B" w:rsidRDefault="00A94817" w:rsidP="004962E4">
            <w:pPr>
              <w:spacing w:line="320" w:lineRule="exact"/>
              <w:ind w:left="0" w:right="-45"/>
              <w:jc w:val="left"/>
              <w:rPr>
                <w:rFonts w:ascii="Angsana New" w:hAnsi="Angsana New"/>
                <w:b/>
                <w:bCs/>
                <w:sz w:val="27"/>
                <w:szCs w:val="27"/>
                <w:cs/>
              </w:rPr>
            </w:pPr>
          </w:p>
        </w:tc>
        <w:tc>
          <w:tcPr>
            <w:tcW w:w="1152" w:type="dxa"/>
            <w:gridSpan w:val="3"/>
          </w:tcPr>
          <w:p w:rsidR="00A94817" w:rsidRPr="00C9507B" w:rsidRDefault="00A94817" w:rsidP="004962E4">
            <w:pPr>
              <w:spacing w:line="320" w:lineRule="exact"/>
              <w:ind w:left="-108" w:right="-45"/>
              <w:jc w:val="center"/>
              <w:rPr>
                <w:rFonts w:ascii="Angsana New" w:hAnsi="Angsana New"/>
                <w:sz w:val="27"/>
                <w:szCs w:val="27"/>
                <w:cs/>
              </w:rPr>
            </w:pPr>
            <w:r w:rsidRPr="00C9507B">
              <w:rPr>
                <w:rFonts w:ascii="Angsana New" w:hAnsi="Angsana New"/>
                <w:sz w:val="27"/>
                <w:szCs w:val="27"/>
                <w:cs/>
              </w:rPr>
              <w:t>ที่แท้จริง</w:t>
            </w:r>
          </w:p>
        </w:tc>
        <w:tc>
          <w:tcPr>
            <w:tcW w:w="270" w:type="dxa"/>
          </w:tcPr>
          <w:p w:rsidR="00A94817" w:rsidRPr="00C9507B" w:rsidRDefault="00A94817" w:rsidP="004962E4">
            <w:pPr>
              <w:spacing w:line="320" w:lineRule="exact"/>
              <w:ind w:left="-108" w:right="-45"/>
              <w:rPr>
                <w:rFonts w:ascii="Angsana New" w:hAnsi="Angsana New"/>
                <w:sz w:val="27"/>
                <w:szCs w:val="27"/>
                <w:cs/>
              </w:rPr>
            </w:pPr>
          </w:p>
        </w:tc>
        <w:tc>
          <w:tcPr>
            <w:tcW w:w="810" w:type="dxa"/>
            <w:gridSpan w:val="2"/>
          </w:tcPr>
          <w:p w:rsidR="00A94817" w:rsidRPr="00C9507B" w:rsidRDefault="00A94817" w:rsidP="004962E4">
            <w:pPr>
              <w:spacing w:line="320" w:lineRule="exact"/>
              <w:ind w:left="-60" w:right="-108"/>
              <w:jc w:val="center"/>
              <w:rPr>
                <w:rFonts w:ascii="Angsana New" w:hAnsi="Angsana New"/>
                <w:sz w:val="27"/>
                <w:szCs w:val="27"/>
                <w:cs/>
              </w:rPr>
            </w:pPr>
            <w:r w:rsidRPr="00C9507B">
              <w:rPr>
                <w:rFonts w:ascii="Angsana New" w:hAnsi="Angsana New"/>
                <w:sz w:val="27"/>
                <w:szCs w:val="27"/>
                <w:cs/>
              </w:rPr>
              <w:t>ภายใน</w:t>
            </w:r>
          </w:p>
        </w:tc>
        <w:tc>
          <w:tcPr>
            <w:tcW w:w="270" w:type="dxa"/>
            <w:gridSpan w:val="2"/>
          </w:tcPr>
          <w:p w:rsidR="00A94817" w:rsidRPr="00C9507B" w:rsidRDefault="00A94817" w:rsidP="004962E4">
            <w:pPr>
              <w:spacing w:line="320" w:lineRule="exact"/>
              <w:ind w:left="-108" w:right="-109"/>
              <w:rPr>
                <w:rFonts w:ascii="Angsana New" w:hAnsi="Angsana New"/>
                <w:sz w:val="27"/>
                <w:szCs w:val="27"/>
                <w:cs/>
              </w:rPr>
            </w:pPr>
          </w:p>
        </w:tc>
        <w:tc>
          <w:tcPr>
            <w:tcW w:w="1260" w:type="dxa"/>
            <w:gridSpan w:val="3"/>
          </w:tcPr>
          <w:p w:rsidR="00A94817" w:rsidRPr="00C9507B" w:rsidRDefault="00A94817" w:rsidP="004962E4">
            <w:pPr>
              <w:spacing w:line="320" w:lineRule="exact"/>
              <w:ind w:left="0" w:right="-45"/>
              <w:jc w:val="center"/>
              <w:rPr>
                <w:rFonts w:ascii="Angsana New" w:hAnsi="Angsana New"/>
                <w:sz w:val="27"/>
                <w:szCs w:val="27"/>
                <w:cs/>
              </w:rPr>
            </w:pPr>
            <w:r w:rsidRPr="00C9507B">
              <w:rPr>
                <w:rFonts w:ascii="Angsana New" w:hAnsi="Angsana New"/>
                <w:sz w:val="27"/>
                <w:szCs w:val="27"/>
                <w:cs/>
              </w:rPr>
              <w:t>หลังจาก</w:t>
            </w:r>
            <w:r>
              <w:rPr>
                <w:rFonts w:ascii="Angsana New" w:hAnsi="Angsana New" w:hint="cs"/>
                <w:sz w:val="27"/>
                <w:szCs w:val="27"/>
                <w:cs/>
              </w:rPr>
              <w:t xml:space="preserve"> 1 ปี</w:t>
            </w:r>
          </w:p>
        </w:tc>
        <w:tc>
          <w:tcPr>
            <w:tcW w:w="270" w:type="dxa"/>
          </w:tcPr>
          <w:p w:rsidR="00A94817" w:rsidRPr="00C9507B" w:rsidRDefault="00A94817" w:rsidP="004962E4">
            <w:pPr>
              <w:spacing w:line="320" w:lineRule="exact"/>
              <w:ind w:left="-108" w:right="-45"/>
              <w:rPr>
                <w:rFonts w:ascii="Angsana New" w:hAnsi="Angsana New"/>
                <w:sz w:val="27"/>
                <w:szCs w:val="27"/>
                <w:cs/>
              </w:rPr>
            </w:pPr>
          </w:p>
        </w:tc>
        <w:tc>
          <w:tcPr>
            <w:tcW w:w="990" w:type="dxa"/>
            <w:gridSpan w:val="2"/>
          </w:tcPr>
          <w:p w:rsidR="00A94817" w:rsidRPr="00C9507B" w:rsidRDefault="00A94817" w:rsidP="004962E4">
            <w:pPr>
              <w:spacing w:line="320" w:lineRule="exact"/>
              <w:ind w:left="0" w:right="-45"/>
              <w:jc w:val="center"/>
              <w:rPr>
                <w:rFonts w:ascii="Angsana New" w:hAnsi="Angsana New"/>
                <w:sz w:val="27"/>
                <w:szCs w:val="27"/>
                <w:cs/>
              </w:rPr>
            </w:pPr>
          </w:p>
        </w:tc>
        <w:tc>
          <w:tcPr>
            <w:tcW w:w="270" w:type="dxa"/>
            <w:gridSpan w:val="2"/>
          </w:tcPr>
          <w:p w:rsidR="00A94817" w:rsidRPr="00C9507B" w:rsidRDefault="00A94817" w:rsidP="004962E4">
            <w:pPr>
              <w:spacing w:line="320" w:lineRule="exact"/>
              <w:ind w:left="-108" w:right="-60"/>
              <w:rPr>
                <w:rFonts w:ascii="Angsana New" w:hAnsi="Angsana New"/>
                <w:sz w:val="27"/>
                <w:szCs w:val="27"/>
                <w:cs/>
              </w:rPr>
            </w:pPr>
          </w:p>
        </w:tc>
        <w:tc>
          <w:tcPr>
            <w:tcW w:w="900" w:type="dxa"/>
          </w:tcPr>
          <w:p w:rsidR="00A94817" w:rsidRPr="00C9507B" w:rsidRDefault="00A94817" w:rsidP="004962E4">
            <w:pPr>
              <w:spacing w:line="320" w:lineRule="exact"/>
              <w:ind w:left="0" w:right="-45"/>
              <w:jc w:val="center"/>
              <w:rPr>
                <w:rFonts w:ascii="Angsana New" w:hAnsi="Angsana New"/>
                <w:sz w:val="27"/>
                <w:szCs w:val="27"/>
                <w:cs/>
              </w:rPr>
            </w:pPr>
          </w:p>
        </w:tc>
      </w:tr>
      <w:tr w:rsidR="00A94817" w:rsidRPr="00C9507B" w:rsidTr="001321EA">
        <w:trPr>
          <w:tblHeader/>
        </w:trPr>
        <w:tc>
          <w:tcPr>
            <w:tcW w:w="3240" w:type="dxa"/>
          </w:tcPr>
          <w:p w:rsidR="00A94817" w:rsidRPr="00C9507B" w:rsidRDefault="00A94817" w:rsidP="004962E4">
            <w:pPr>
              <w:spacing w:line="320" w:lineRule="exact"/>
              <w:ind w:left="0" w:right="-45"/>
              <w:jc w:val="left"/>
              <w:rPr>
                <w:rFonts w:ascii="Angsana New" w:hAnsi="Angsana New"/>
                <w:b/>
                <w:bCs/>
                <w:sz w:val="27"/>
                <w:szCs w:val="27"/>
                <w:cs/>
              </w:rPr>
            </w:pPr>
          </w:p>
        </w:tc>
        <w:tc>
          <w:tcPr>
            <w:tcW w:w="1152" w:type="dxa"/>
            <w:gridSpan w:val="3"/>
          </w:tcPr>
          <w:p w:rsidR="00A94817" w:rsidRPr="00C9507B" w:rsidRDefault="00A94817" w:rsidP="004962E4">
            <w:pPr>
              <w:spacing w:line="320" w:lineRule="exact"/>
              <w:ind w:left="-108" w:right="-45"/>
              <w:jc w:val="center"/>
              <w:rPr>
                <w:rFonts w:ascii="Angsana New" w:hAnsi="Angsana New"/>
                <w:sz w:val="27"/>
                <w:szCs w:val="27"/>
                <w:cs/>
              </w:rPr>
            </w:pPr>
            <w:r w:rsidRPr="00C9507B">
              <w:rPr>
                <w:rFonts w:ascii="Angsana New" w:hAnsi="Angsana New"/>
                <w:sz w:val="27"/>
                <w:szCs w:val="27"/>
                <w:cs/>
              </w:rPr>
              <w:t>(ร้อยละต่อปี)</w:t>
            </w:r>
          </w:p>
        </w:tc>
        <w:tc>
          <w:tcPr>
            <w:tcW w:w="270" w:type="dxa"/>
          </w:tcPr>
          <w:p w:rsidR="00A94817" w:rsidRPr="00C9507B" w:rsidRDefault="00A94817" w:rsidP="004962E4">
            <w:pPr>
              <w:spacing w:line="320" w:lineRule="exact"/>
              <w:ind w:left="-108" w:right="-45"/>
              <w:rPr>
                <w:rFonts w:ascii="Angsana New" w:hAnsi="Angsana New"/>
                <w:sz w:val="27"/>
                <w:szCs w:val="27"/>
                <w:cs/>
              </w:rPr>
            </w:pPr>
          </w:p>
        </w:tc>
        <w:tc>
          <w:tcPr>
            <w:tcW w:w="810" w:type="dxa"/>
            <w:gridSpan w:val="2"/>
          </w:tcPr>
          <w:p w:rsidR="00A94817" w:rsidRPr="00C9507B" w:rsidRDefault="00A94817" w:rsidP="004962E4">
            <w:pPr>
              <w:spacing w:line="320" w:lineRule="exact"/>
              <w:ind w:left="-60" w:right="-108"/>
              <w:jc w:val="center"/>
              <w:rPr>
                <w:rFonts w:ascii="Angsana New" w:hAnsi="Angsana New"/>
                <w:sz w:val="27"/>
                <w:szCs w:val="27"/>
                <w:cs/>
              </w:rPr>
            </w:pPr>
            <w:r w:rsidRPr="00C9507B">
              <w:rPr>
                <w:rFonts w:ascii="Angsana New" w:hAnsi="Angsana New"/>
                <w:sz w:val="27"/>
                <w:szCs w:val="27"/>
                <w:cs/>
              </w:rPr>
              <w:t>1 ปี</w:t>
            </w:r>
          </w:p>
        </w:tc>
        <w:tc>
          <w:tcPr>
            <w:tcW w:w="270" w:type="dxa"/>
            <w:gridSpan w:val="2"/>
          </w:tcPr>
          <w:p w:rsidR="00A94817" w:rsidRPr="00C9507B" w:rsidRDefault="00A94817" w:rsidP="004962E4">
            <w:pPr>
              <w:spacing w:line="320" w:lineRule="exact"/>
              <w:ind w:left="-108" w:right="-109"/>
              <w:rPr>
                <w:rFonts w:ascii="Angsana New" w:hAnsi="Angsana New"/>
                <w:sz w:val="27"/>
                <w:szCs w:val="27"/>
                <w:cs/>
              </w:rPr>
            </w:pPr>
          </w:p>
        </w:tc>
        <w:tc>
          <w:tcPr>
            <w:tcW w:w="1260" w:type="dxa"/>
            <w:gridSpan w:val="3"/>
          </w:tcPr>
          <w:p w:rsidR="00A94817" w:rsidRPr="00C9507B" w:rsidRDefault="00A94817" w:rsidP="004962E4">
            <w:pPr>
              <w:spacing w:line="320" w:lineRule="exact"/>
              <w:ind w:left="0" w:right="-45"/>
              <w:jc w:val="center"/>
              <w:rPr>
                <w:rFonts w:ascii="Angsana New" w:hAnsi="Angsana New"/>
                <w:sz w:val="27"/>
                <w:szCs w:val="27"/>
                <w:cs/>
              </w:rPr>
            </w:pPr>
            <w:r>
              <w:rPr>
                <w:rFonts w:ascii="Angsana New" w:hAnsi="Angsana New" w:hint="cs"/>
                <w:sz w:val="27"/>
                <w:szCs w:val="27"/>
                <w:cs/>
              </w:rPr>
              <w:t>แต่ภายใน</w:t>
            </w:r>
            <w:r w:rsidRPr="00C9507B">
              <w:rPr>
                <w:rFonts w:ascii="Angsana New" w:hAnsi="Angsana New"/>
                <w:sz w:val="27"/>
                <w:szCs w:val="27"/>
                <w:cs/>
              </w:rPr>
              <w:t xml:space="preserve"> 5 ปี</w:t>
            </w:r>
          </w:p>
        </w:tc>
        <w:tc>
          <w:tcPr>
            <w:tcW w:w="270" w:type="dxa"/>
          </w:tcPr>
          <w:p w:rsidR="00A94817" w:rsidRPr="00C9507B" w:rsidRDefault="00A94817" w:rsidP="004962E4">
            <w:pPr>
              <w:spacing w:line="320" w:lineRule="exact"/>
              <w:ind w:left="-108" w:right="-45"/>
              <w:rPr>
                <w:rFonts w:ascii="Angsana New" w:hAnsi="Angsana New"/>
                <w:sz w:val="27"/>
                <w:szCs w:val="27"/>
                <w:cs/>
              </w:rPr>
            </w:pPr>
          </w:p>
        </w:tc>
        <w:tc>
          <w:tcPr>
            <w:tcW w:w="990" w:type="dxa"/>
            <w:gridSpan w:val="2"/>
          </w:tcPr>
          <w:p w:rsidR="00A94817" w:rsidRPr="00C9507B" w:rsidRDefault="00A94817" w:rsidP="004962E4">
            <w:pPr>
              <w:spacing w:line="320" w:lineRule="exact"/>
              <w:ind w:left="0" w:right="-45"/>
              <w:jc w:val="center"/>
              <w:rPr>
                <w:rFonts w:ascii="Angsana New" w:hAnsi="Angsana New"/>
                <w:sz w:val="27"/>
                <w:szCs w:val="27"/>
                <w:cs/>
              </w:rPr>
            </w:pPr>
            <w:r w:rsidRPr="00C9507B">
              <w:rPr>
                <w:rFonts w:ascii="Angsana New" w:hAnsi="Angsana New"/>
                <w:sz w:val="27"/>
                <w:szCs w:val="27"/>
                <w:cs/>
              </w:rPr>
              <w:t>หลัง 5 ปี</w:t>
            </w:r>
          </w:p>
        </w:tc>
        <w:tc>
          <w:tcPr>
            <w:tcW w:w="270" w:type="dxa"/>
            <w:gridSpan w:val="2"/>
          </w:tcPr>
          <w:p w:rsidR="00A94817" w:rsidRPr="00C9507B" w:rsidRDefault="00A94817" w:rsidP="004962E4">
            <w:pPr>
              <w:spacing w:line="320" w:lineRule="exact"/>
              <w:ind w:left="-108" w:right="-60"/>
              <w:rPr>
                <w:rFonts w:ascii="Angsana New" w:hAnsi="Angsana New"/>
                <w:sz w:val="27"/>
                <w:szCs w:val="27"/>
                <w:cs/>
              </w:rPr>
            </w:pPr>
          </w:p>
        </w:tc>
        <w:tc>
          <w:tcPr>
            <w:tcW w:w="900" w:type="dxa"/>
          </w:tcPr>
          <w:p w:rsidR="00A94817" w:rsidRPr="00C9507B" w:rsidRDefault="00A94817" w:rsidP="004962E4">
            <w:pPr>
              <w:spacing w:line="320" w:lineRule="exact"/>
              <w:ind w:left="0" w:right="-45"/>
              <w:jc w:val="center"/>
              <w:rPr>
                <w:rFonts w:ascii="Angsana New" w:hAnsi="Angsana New"/>
                <w:sz w:val="27"/>
                <w:szCs w:val="27"/>
                <w:cs/>
              </w:rPr>
            </w:pPr>
            <w:r w:rsidRPr="00C9507B">
              <w:rPr>
                <w:rFonts w:ascii="Angsana New" w:hAnsi="Angsana New"/>
                <w:sz w:val="27"/>
                <w:szCs w:val="27"/>
                <w:cs/>
              </w:rPr>
              <w:t>รวม</w:t>
            </w:r>
          </w:p>
        </w:tc>
      </w:tr>
      <w:tr w:rsidR="00A94817" w:rsidRPr="00C9507B" w:rsidTr="001321EA">
        <w:trPr>
          <w:tblHeader/>
        </w:trPr>
        <w:tc>
          <w:tcPr>
            <w:tcW w:w="3240" w:type="dxa"/>
          </w:tcPr>
          <w:p w:rsidR="004962E4" w:rsidRPr="00C9507B" w:rsidRDefault="004962E4" w:rsidP="004962E4">
            <w:pPr>
              <w:spacing w:line="320" w:lineRule="exact"/>
              <w:ind w:left="0" w:right="-45"/>
              <w:jc w:val="left"/>
              <w:rPr>
                <w:rFonts w:ascii="Angsana New" w:hAnsi="Angsana New"/>
                <w:b/>
                <w:bCs/>
                <w:sz w:val="27"/>
                <w:szCs w:val="27"/>
                <w:cs/>
              </w:rPr>
            </w:pPr>
          </w:p>
        </w:tc>
        <w:tc>
          <w:tcPr>
            <w:tcW w:w="6192" w:type="dxa"/>
            <w:gridSpan w:val="17"/>
          </w:tcPr>
          <w:p w:rsidR="00A94817" w:rsidRPr="00C9507B" w:rsidRDefault="00A94817" w:rsidP="004962E4">
            <w:pPr>
              <w:spacing w:line="320" w:lineRule="exact"/>
              <w:ind w:left="-108" w:right="-108"/>
              <w:jc w:val="center"/>
              <w:rPr>
                <w:rFonts w:ascii="Angsana New" w:hAnsi="Angsana New"/>
                <w:sz w:val="27"/>
                <w:szCs w:val="27"/>
                <w:cs/>
              </w:rPr>
            </w:pPr>
            <w:r w:rsidRPr="00C9507B">
              <w:rPr>
                <w:rFonts w:ascii="Angsana New" w:hAnsi="Angsana New"/>
                <w:i/>
                <w:iCs/>
                <w:sz w:val="27"/>
                <w:szCs w:val="27"/>
                <w:cs/>
              </w:rPr>
              <w:t>(ล้านบาท)</w:t>
            </w:r>
          </w:p>
        </w:tc>
      </w:tr>
      <w:tr w:rsidR="00A94817" w:rsidRPr="00A94817" w:rsidTr="001321EA">
        <w:tc>
          <w:tcPr>
            <w:tcW w:w="3240" w:type="dxa"/>
          </w:tcPr>
          <w:p w:rsidR="00A94817" w:rsidRPr="00A94817" w:rsidRDefault="00C1437F" w:rsidP="00C1437F">
            <w:pPr>
              <w:spacing w:line="240" w:lineRule="atLeast"/>
              <w:ind w:left="0" w:right="0"/>
              <w:rPr>
                <w:rFonts w:ascii="Angsana New" w:hAnsi="Angsana New"/>
                <w:b/>
                <w:bCs/>
                <w:sz w:val="27"/>
                <w:szCs w:val="27"/>
                <w:cs/>
              </w:rPr>
            </w:pPr>
            <w:r>
              <w:rPr>
                <w:rFonts w:ascii="Angsana New" w:hAnsi="Angsana New" w:hint="cs"/>
                <w:b/>
                <w:bCs/>
                <w:sz w:val="27"/>
                <w:szCs w:val="27"/>
                <w:cs/>
              </w:rPr>
              <w:t>ปี 2557</w:t>
            </w:r>
          </w:p>
        </w:tc>
        <w:tc>
          <w:tcPr>
            <w:tcW w:w="1152" w:type="dxa"/>
            <w:gridSpan w:val="3"/>
          </w:tcPr>
          <w:p w:rsidR="00A94817" w:rsidRPr="00A94817" w:rsidRDefault="00A94817" w:rsidP="004962E4">
            <w:pPr>
              <w:tabs>
                <w:tab w:val="decimal" w:pos="1155"/>
              </w:tabs>
              <w:spacing w:line="240" w:lineRule="atLeast"/>
              <w:ind w:left="-108" w:right="-108"/>
              <w:jc w:val="left"/>
              <w:rPr>
                <w:rFonts w:ascii="Angsana New" w:hAnsi="Angsana New"/>
                <w:b/>
                <w:bCs/>
                <w:i/>
                <w:iCs/>
                <w:sz w:val="27"/>
                <w:szCs w:val="27"/>
              </w:rPr>
            </w:pPr>
          </w:p>
        </w:tc>
        <w:tc>
          <w:tcPr>
            <w:tcW w:w="270" w:type="dxa"/>
          </w:tcPr>
          <w:p w:rsidR="00A94817" w:rsidRPr="00A94817" w:rsidRDefault="00A94817" w:rsidP="004962E4">
            <w:pPr>
              <w:tabs>
                <w:tab w:val="decimal" w:pos="1082"/>
                <w:tab w:val="decimal" w:pos="1152"/>
              </w:tabs>
              <w:spacing w:line="240" w:lineRule="atLeast"/>
              <w:ind w:left="-108" w:right="-45"/>
              <w:jc w:val="left"/>
              <w:rPr>
                <w:rFonts w:ascii="Angsana New" w:hAnsi="Angsana New"/>
                <w:b/>
                <w:bCs/>
                <w:i/>
                <w:iCs/>
                <w:sz w:val="27"/>
                <w:szCs w:val="27"/>
                <w:cs/>
              </w:rPr>
            </w:pPr>
          </w:p>
        </w:tc>
        <w:tc>
          <w:tcPr>
            <w:tcW w:w="810" w:type="dxa"/>
            <w:gridSpan w:val="2"/>
          </w:tcPr>
          <w:p w:rsidR="00A94817" w:rsidRPr="00A94817" w:rsidRDefault="00A94817" w:rsidP="004962E4">
            <w:pPr>
              <w:tabs>
                <w:tab w:val="decimal" w:pos="1062"/>
              </w:tabs>
              <w:spacing w:line="240" w:lineRule="atLeast"/>
              <w:ind w:left="-60" w:right="-45"/>
              <w:jc w:val="center"/>
              <w:rPr>
                <w:rFonts w:ascii="Angsana New" w:hAnsi="Angsana New"/>
                <w:b/>
                <w:bCs/>
                <w:i/>
                <w:iCs/>
                <w:sz w:val="27"/>
                <w:szCs w:val="27"/>
              </w:rPr>
            </w:pPr>
          </w:p>
        </w:tc>
        <w:tc>
          <w:tcPr>
            <w:tcW w:w="270" w:type="dxa"/>
            <w:gridSpan w:val="2"/>
          </w:tcPr>
          <w:p w:rsidR="00A94817" w:rsidRPr="00A94817" w:rsidRDefault="00A94817" w:rsidP="004962E4">
            <w:pPr>
              <w:tabs>
                <w:tab w:val="decimal" w:pos="1082"/>
                <w:tab w:val="decimal" w:pos="1152"/>
              </w:tabs>
              <w:spacing w:line="240" w:lineRule="atLeast"/>
              <w:ind w:left="-108" w:right="-109"/>
              <w:jc w:val="left"/>
              <w:rPr>
                <w:rFonts w:ascii="Angsana New" w:hAnsi="Angsana New"/>
                <w:b/>
                <w:bCs/>
                <w:i/>
                <w:iCs/>
                <w:sz w:val="27"/>
                <w:szCs w:val="27"/>
                <w:cs/>
              </w:rPr>
            </w:pPr>
          </w:p>
        </w:tc>
        <w:tc>
          <w:tcPr>
            <w:tcW w:w="1260" w:type="dxa"/>
            <w:gridSpan w:val="3"/>
          </w:tcPr>
          <w:p w:rsidR="00A94817" w:rsidRPr="00A94817" w:rsidRDefault="00A94817" w:rsidP="004962E4">
            <w:pPr>
              <w:tabs>
                <w:tab w:val="decimal" w:pos="1062"/>
              </w:tabs>
              <w:spacing w:line="240" w:lineRule="atLeast"/>
              <w:ind w:left="0" w:right="-45"/>
              <w:jc w:val="left"/>
              <w:rPr>
                <w:rFonts w:ascii="Angsana New" w:hAnsi="Angsana New"/>
                <w:b/>
                <w:bCs/>
                <w:i/>
                <w:iCs/>
                <w:sz w:val="27"/>
                <w:szCs w:val="27"/>
              </w:rPr>
            </w:pPr>
          </w:p>
        </w:tc>
        <w:tc>
          <w:tcPr>
            <w:tcW w:w="270" w:type="dxa"/>
          </w:tcPr>
          <w:p w:rsidR="00A94817" w:rsidRPr="00A94817" w:rsidRDefault="00A94817" w:rsidP="004962E4">
            <w:pPr>
              <w:tabs>
                <w:tab w:val="decimal" w:pos="1082"/>
                <w:tab w:val="decimal" w:pos="1152"/>
              </w:tabs>
              <w:spacing w:line="240" w:lineRule="atLeast"/>
              <w:ind w:left="-108" w:right="-45"/>
              <w:jc w:val="left"/>
              <w:rPr>
                <w:rFonts w:ascii="Angsana New" w:hAnsi="Angsana New"/>
                <w:b/>
                <w:bCs/>
                <w:i/>
                <w:iCs/>
                <w:sz w:val="27"/>
                <w:szCs w:val="27"/>
                <w:cs/>
              </w:rPr>
            </w:pPr>
          </w:p>
        </w:tc>
        <w:tc>
          <w:tcPr>
            <w:tcW w:w="990" w:type="dxa"/>
            <w:gridSpan w:val="2"/>
          </w:tcPr>
          <w:p w:rsidR="00A94817" w:rsidRPr="00A94817" w:rsidRDefault="00A94817" w:rsidP="004962E4">
            <w:pPr>
              <w:tabs>
                <w:tab w:val="decimal" w:pos="1062"/>
              </w:tabs>
              <w:spacing w:line="240" w:lineRule="atLeast"/>
              <w:ind w:left="0" w:right="-45"/>
              <w:jc w:val="left"/>
              <w:rPr>
                <w:rFonts w:ascii="Angsana New" w:hAnsi="Angsana New"/>
                <w:b/>
                <w:bCs/>
                <w:i/>
                <w:iCs/>
                <w:sz w:val="27"/>
                <w:szCs w:val="27"/>
              </w:rPr>
            </w:pPr>
          </w:p>
        </w:tc>
        <w:tc>
          <w:tcPr>
            <w:tcW w:w="270" w:type="dxa"/>
            <w:gridSpan w:val="2"/>
          </w:tcPr>
          <w:p w:rsidR="00A94817" w:rsidRPr="00A94817" w:rsidRDefault="00A94817" w:rsidP="004962E4">
            <w:pPr>
              <w:tabs>
                <w:tab w:val="decimal" w:pos="1082"/>
                <w:tab w:val="decimal" w:pos="1152"/>
              </w:tabs>
              <w:spacing w:line="240" w:lineRule="atLeast"/>
              <w:ind w:left="-108" w:right="-60"/>
              <w:jc w:val="left"/>
              <w:rPr>
                <w:rFonts w:ascii="Angsana New" w:hAnsi="Angsana New"/>
                <w:b/>
                <w:bCs/>
                <w:i/>
                <w:iCs/>
                <w:sz w:val="27"/>
                <w:szCs w:val="27"/>
                <w:cs/>
              </w:rPr>
            </w:pPr>
          </w:p>
        </w:tc>
        <w:tc>
          <w:tcPr>
            <w:tcW w:w="900" w:type="dxa"/>
          </w:tcPr>
          <w:p w:rsidR="00A94817" w:rsidRPr="00A94817" w:rsidRDefault="00A94817" w:rsidP="004962E4">
            <w:pPr>
              <w:tabs>
                <w:tab w:val="decimal" w:pos="639"/>
              </w:tabs>
              <w:spacing w:line="240" w:lineRule="atLeast"/>
              <w:ind w:left="0" w:right="-45"/>
              <w:rPr>
                <w:rFonts w:ascii="Angsana New" w:hAnsi="Angsana New"/>
                <w:b/>
                <w:bCs/>
                <w:i/>
                <w:iCs/>
                <w:sz w:val="27"/>
                <w:szCs w:val="27"/>
              </w:rPr>
            </w:pPr>
          </w:p>
        </w:tc>
      </w:tr>
      <w:tr w:rsidR="00A94817" w:rsidRPr="00A94817" w:rsidTr="001321EA">
        <w:tc>
          <w:tcPr>
            <w:tcW w:w="3240" w:type="dxa"/>
          </w:tcPr>
          <w:p w:rsidR="00A94817" w:rsidRPr="00A94817" w:rsidRDefault="00A94817" w:rsidP="004962E4">
            <w:pPr>
              <w:spacing w:line="240" w:lineRule="atLeast"/>
              <w:ind w:left="0" w:right="0"/>
              <w:rPr>
                <w:rFonts w:ascii="Angsana New" w:hAnsi="Angsana New"/>
                <w:b/>
                <w:bCs/>
                <w:sz w:val="27"/>
                <w:szCs w:val="27"/>
                <w:cs/>
              </w:rPr>
            </w:pPr>
            <w:r w:rsidRPr="00A94817">
              <w:rPr>
                <w:rFonts w:ascii="Angsana New" w:hAnsi="Angsana New"/>
                <w:b/>
                <w:bCs/>
                <w:sz w:val="27"/>
                <w:szCs w:val="27"/>
                <w:cs/>
              </w:rPr>
              <w:t>หมุนเวียน</w:t>
            </w:r>
          </w:p>
        </w:tc>
        <w:tc>
          <w:tcPr>
            <w:tcW w:w="1152" w:type="dxa"/>
            <w:gridSpan w:val="3"/>
          </w:tcPr>
          <w:p w:rsidR="00A94817" w:rsidRPr="00A94817" w:rsidRDefault="00A94817" w:rsidP="004962E4">
            <w:pPr>
              <w:tabs>
                <w:tab w:val="decimal" w:pos="918"/>
              </w:tabs>
              <w:spacing w:line="240" w:lineRule="atLeast"/>
              <w:ind w:left="-108" w:right="-108"/>
              <w:jc w:val="left"/>
              <w:rPr>
                <w:rFonts w:ascii="Angsana New" w:hAnsi="Angsana New"/>
                <w:b/>
                <w:bCs/>
                <w:sz w:val="27"/>
                <w:szCs w:val="27"/>
              </w:rPr>
            </w:pPr>
          </w:p>
        </w:tc>
        <w:tc>
          <w:tcPr>
            <w:tcW w:w="270" w:type="dxa"/>
          </w:tcPr>
          <w:p w:rsidR="00A94817" w:rsidRPr="00A94817" w:rsidRDefault="00A94817" w:rsidP="004962E4">
            <w:pPr>
              <w:tabs>
                <w:tab w:val="decimal" w:pos="1082"/>
                <w:tab w:val="decimal" w:pos="1152"/>
              </w:tabs>
              <w:spacing w:line="240" w:lineRule="atLeast"/>
              <w:ind w:left="-108" w:right="-45"/>
              <w:jc w:val="left"/>
              <w:rPr>
                <w:rFonts w:ascii="Angsana New" w:hAnsi="Angsana New"/>
                <w:b/>
                <w:bCs/>
                <w:sz w:val="27"/>
                <w:szCs w:val="27"/>
                <w:cs/>
              </w:rPr>
            </w:pPr>
          </w:p>
        </w:tc>
        <w:tc>
          <w:tcPr>
            <w:tcW w:w="810" w:type="dxa"/>
            <w:gridSpan w:val="2"/>
          </w:tcPr>
          <w:p w:rsidR="00A94817" w:rsidRPr="00A94817" w:rsidRDefault="00A94817" w:rsidP="004962E4">
            <w:pPr>
              <w:tabs>
                <w:tab w:val="decimal" w:pos="682"/>
              </w:tabs>
              <w:spacing w:line="240" w:lineRule="atLeast"/>
              <w:ind w:left="-60" w:right="-45"/>
              <w:jc w:val="center"/>
              <w:rPr>
                <w:rFonts w:ascii="Angsana New" w:hAnsi="Angsana New"/>
                <w:b/>
                <w:bCs/>
                <w:sz w:val="27"/>
                <w:szCs w:val="27"/>
              </w:rPr>
            </w:pPr>
          </w:p>
        </w:tc>
        <w:tc>
          <w:tcPr>
            <w:tcW w:w="270" w:type="dxa"/>
            <w:gridSpan w:val="2"/>
          </w:tcPr>
          <w:p w:rsidR="00A94817" w:rsidRPr="00A94817" w:rsidRDefault="00A94817" w:rsidP="004962E4">
            <w:pPr>
              <w:tabs>
                <w:tab w:val="decimal" w:pos="1082"/>
                <w:tab w:val="decimal" w:pos="1152"/>
              </w:tabs>
              <w:spacing w:line="240" w:lineRule="atLeast"/>
              <w:ind w:left="-108" w:right="-109"/>
              <w:jc w:val="left"/>
              <w:rPr>
                <w:rFonts w:ascii="Angsana New" w:hAnsi="Angsana New"/>
                <w:b/>
                <w:bCs/>
                <w:sz w:val="27"/>
                <w:szCs w:val="27"/>
                <w:cs/>
              </w:rPr>
            </w:pPr>
          </w:p>
        </w:tc>
        <w:tc>
          <w:tcPr>
            <w:tcW w:w="1260" w:type="dxa"/>
            <w:gridSpan w:val="3"/>
          </w:tcPr>
          <w:p w:rsidR="00A94817" w:rsidRPr="00A94817" w:rsidRDefault="00A94817" w:rsidP="004962E4">
            <w:pPr>
              <w:tabs>
                <w:tab w:val="decimal" w:pos="764"/>
              </w:tabs>
              <w:spacing w:line="240" w:lineRule="atLeast"/>
              <w:ind w:left="0" w:right="-45"/>
              <w:jc w:val="left"/>
              <w:rPr>
                <w:rFonts w:ascii="Angsana New" w:hAnsi="Angsana New"/>
                <w:b/>
                <w:bCs/>
                <w:sz w:val="27"/>
                <w:szCs w:val="27"/>
              </w:rPr>
            </w:pPr>
          </w:p>
        </w:tc>
        <w:tc>
          <w:tcPr>
            <w:tcW w:w="270" w:type="dxa"/>
          </w:tcPr>
          <w:p w:rsidR="00A94817" w:rsidRPr="00A94817" w:rsidRDefault="00A94817" w:rsidP="004962E4">
            <w:pPr>
              <w:tabs>
                <w:tab w:val="decimal" w:pos="1082"/>
                <w:tab w:val="decimal" w:pos="1152"/>
              </w:tabs>
              <w:spacing w:line="240" w:lineRule="atLeast"/>
              <w:ind w:left="-108" w:right="-45"/>
              <w:jc w:val="left"/>
              <w:rPr>
                <w:rFonts w:ascii="Angsana New" w:hAnsi="Angsana New"/>
                <w:b/>
                <w:bCs/>
                <w:sz w:val="27"/>
                <w:szCs w:val="27"/>
                <w:cs/>
              </w:rPr>
            </w:pPr>
          </w:p>
        </w:tc>
        <w:tc>
          <w:tcPr>
            <w:tcW w:w="990" w:type="dxa"/>
            <w:gridSpan w:val="2"/>
          </w:tcPr>
          <w:p w:rsidR="00A94817" w:rsidRPr="00A94817" w:rsidRDefault="00A94817" w:rsidP="004962E4">
            <w:pPr>
              <w:tabs>
                <w:tab w:val="decimal" w:pos="796"/>
              </w:tabs>
              <w:spacing w:line="240" w:lineRule="atLeast"/>
              <w:ind w:left="0" w:right="-45"/>
              <w:jc w:val="left"/>
              <w:rPr>
                <w:rFonts w:ascii="Angsana New" w:hAnsi="Angsana New"/>
                <w:b/>
                <w:bCs/>
                <w:sz w:val="27"/>
                <w:szCs w:val="27"/>
              </w:rPr>
            </w:pPr>
          </w:p>
        </w:tc>
        <w:tc>
          <w:tcPr>
            <w:tcW w:w="270" w:type="dxa"/>
            <w:gridSpan w:val="2"/>
          </w:tcPr>
          <w:p w:rsidR="00A94817" w:rsidRPr="00A94817" w:rsidRDefault="00A94817" w:rsidP="004962E4">
            <w:pPr>
              <w:tabs>
                <w:tab w:val="decimal" w:pos="1082"/>
                <w:tab w:val="decimal" w:pos="1152"/>
              </w:tabs>
              <w:spacing w:line="240" w:lineRule="atLeast"/>
              <w:ind w:left="-108" w:right="-60"/>
              <w:jc w:val="left"/>
              <w:rPr>
                <w:rFonts w:ascii="Angsana New" w:hAnsi="Angsana New"/>
                <w:b/>
                <w:bCs/>
                <w:sz w:val="27"/>
                <w:szCs w:val="27"/>
                <w:cs/>
              </w:rPr>
            </w:pPr>
          </w:p>
        </w:tc>
        <w:tc>
          <w:tcPr>
            <w:tcW w:w="900" w:type="dxa"/>
          </w:tcPr>
          <w:p w:rsidR="00A94817" w:rsidRPr="00A94817" w:rsidRDefault="00A94817" w:rsidP="004962E4">
            <w:pPr>
              <w:tabs>
                <w:tab w:val="decimal" w:pos="639"/>
              </w:tabs>
              <w:spacing w:line="240" w:lineRule="atLeast"/>
              <w:ind w:left="0" w:right="-45"/>
              <w:rPr>
                <w:rFonts w:ascii="Angsana New" w:hAnsi="Angsana New"/>
                <w:b/>
                <w:bCs/>
                <w:sz w:val="27"/>
                <w:szCs w:val="27"/>
              </w:rPr>
            </w:pPr>
          </w:p>
        </w:tc>
      </w:tr>
      <w:tr w:rsidR="00A94817" w:rsidRPr="00C9507B" w:rsidTr="001321EA">
        <w:tc>
          <w:tcPr>
            <w:tcW w:w="3240" w:type="dxa"/>
          </w:tcPr>
          <w:p w:rsidR="00A94817" w:rsidRPr="00C9507B" w:rsidRDefault="00A94817" w:rsidP="004962E4">
            <w:pPr>
              <w:spacing w:line="240" w:lineRule="atLeast"/>
              <w:ind w:left="0" w:right="0"/>
              <w:rPr>
                <w:rFonts w:ascii="Angsana New" w:hAnsi="Angsana New"/>
                <w:sz w:val="27"/>
                <w:szCs w:val="27"/>
                <w:cs/>
              </w:rPr>
            </w:pPr>
            <w:r w:rsidRPr="00A94817">
              <w:rPr>
                <w:rFonts w:ascii="Angsana New" w:hAnsi="Angsana New" w:hint="cs"/>
                <w:sz w:val="27"/>
                <w:szCs w:val="27"/>
                <w:cs/>
              </w:rPr>
              <w:t>เงินสดและรายการเทียบเท่าเงินสด</w:t>
            </w:r>
          </w:p>
        </w:tc>
        <w:tc>
          <w:tcPr>
            <w:tcW w:w="1152" w:type="dxa"/>
            <w:gridSpan w:val="3"/>
          </w:tcPr>
          <w:p w:rsidR="00A94817" w:rsidRPr="00C1437F" w:rsidRDefault="00C1437F" w:rsidP="004962E4">
            <w:pPr>
              <w:tabs>
                <w:tab w:val="decimal" w:pos="432"/>
              </w:tabs>
              <w:spacing w:line="240" w:lineRule="atLeast"/>
              <w:ind w:left="-108" w:right="-108"/>
              <w:rPr>
                <w:rFonts w:ascii="Angsana New" w:hAnsi="Angsana New"/>
                <w:sz w:val="27"/>
                <w:szCs w:val="27"/>
                <w:lang w:val="en-US"/>
              </w:rPr>
            </w:pPr>
            <w:r>
              <w:rPr>
                <w:rFonts w:ascii="Angsana New" w:hAnsi="Angsana New"/>
                <w:sz w:val="27"/>
                <w:szCs w:val="27"/>
                <w:lang w:val="en-US"/>
              </w:rPr>
              <w:t>0.58</w:t>
            </w:r>
          </w:p>
        </w:tc>
        <w:tc>
          <w:tcPr>
            <w:tcW w:w="270" w:type="dxa"/>
          </w:tcPr>
          <w:p w:rsidR="00A94817" w:rsidRPr="00C9507B" w:rsidRDefault="00A94817" w:rsidP="004962E4">
            <w:pPr>
              <w:tabs>
                <w:tab w:val="decimal" w:pos="1082"/>
                <w:tab w:val="decimal" w:pos="1152"/>
              </w:tabs>
              <w:spacing w:line="240" w:lineRule="atLeast"/>
              <w:ind w:left="-108" w:right="-45"/>
              <w:jc w:val="left"/>
              <w:rPr>
                <w:rFonts w:ascii="Angsana New" w:hAnsi="Angsana New"/>
                <w:b/>
                <w:bCs/>
                <w:sz w:val="27"/>
                <w:szCs w:val="27"/>
                <w:cs/>
              </w:rPr>
            </w:pPr>
          </w:p>
        </w:tc>
        <w:tc>
          <w:tcPr>
            <w:tcW w:w="810" w:type="dxa"/>
            <w:gridSpan w:val="2"/>
          </w:tcPr>
          <w:p w:rsidR="00A94817" w:rsidRPr="00C9507B" w:rsidRDefault="00C1437F" w:rsidP="004962E4">
            <w:pPr>
              <w:tabs>
                <w:tab w:val="decimal" w:pos="459"/>
              </w:tabs>
              <w:spacing w:line="240" w:lineRule="atLeast"/>
              <w:ind w:left="-60" w:right="-45"/>
              <w:rPr>
                <w:rFonts w:ascii="Angsana New" w:hAnsi="Angsana New"/>
                <w:sz w:val="27"/>
                <w:szCs w:val="27"/>
                <w:lang w:val="en-US"/>
              </w:rPr>
            </w:pPr>
            <w:r>
              <w:rPr>
                <w:rFonts w:ascii="Angsana New" w:hAnsi="Angsana New"/>
                <w:sz w:val="27"/>
                <w:szCs w:val="27"/>
                <w:lang w:val="en-US"/>
              </w:rPr>
              <w:t>1,268</w:t>
            </w:r>
          </w:p>
        </w:tc>
        <w:tc>
          <w:tcPr>
            <w:tcW w:w="270" w:type="dxa"/>
            <w:gridSpan w:val="2"/>
          </w:tcPr>
          <w:p w:rsidR="00A94817" w:rsidRPr="00C9507B" w:rsidRDefault="00A94817" w:rsidP="004962E4">
            <w:pPr>
              <w:tabs>
                <w:tab w:val="decimal" w:pos="1082"/>
                <w:tab w:val="decimal" w:pos="1152"/>
              </w:tabs>
              <w:spacing w:line="240" w:lineRule="atLeast"/>
              <w:ind w:left="-108" w:right="-109"/>
              <w:jc w:val="left"/>
              <w:rPr>
                <w:rFonts w:ascii="Angsana New" w:hAnsi="Angsana New"/>
                <w:b/>
                <w:bCs/>
                <w:sz w:val="27"/>
                <w:szCs w:val="27"/>
                <w:cs/>
              </w:rPr>
            </w:pPr>
          </w:p>
        </w:tc>
        <w:tc>
          <w:tcPr>
            <w:tcW w:w="1260" w:type="dxa"/>
            <w:gridSpan w:val="3"/>
          </w:tcPr>
          <w:p w:rsidR="00A94817" w:rsidRPr="00C9507B" w:rsidRDefault="00C1437F" w:rsidP="004962E4">
            <w:pPr>
              <w:spacing w:line="240" w:lineRule="atLeast"/>
              <w:ind w:left="0" w:right="-45"/>
              <w:jc w:val="center"/>
              <w:rPr>
                <w:rFonts w:ascii="Angsana New" w:hAnsi="Angsana New"/>
                <w:sz w:val="27"/>
                <w:szCs w:val="27"/>
              </w:rPr>
            </w:pPr>
            <w:r>
              <w:rPr>
                <w:rFonts w:ascii="Angsana New" w:hAnsi="Angsana New"/>
                <w:sz w:val="27"/>
                <w:szCs w:val="27"/>
              </w:rPr>
              <w:t>-</w:t>
            </w:r>
          </w:p>
        </w:tc>
        <w:tc>
          <w:tcPr>
            <w:tcW w:w="270" w:type="dxa"/>
          </w:tcPr>
          <w:p w:rsidR="00A94817" w:rsidRPr="00C9507B" w:rsidRDefault="00A94817" w:rsidP="004962E4">
            <w:pPr>
              <w:tabs>
                <w:tab w:val="decimal" w:pos="1082"/>
                <w:tab w:val="decimal" w:pos="1152"/>
              </w:tabs>
              <w:spacing w:line="240" w:lineRule="atLeast"/>
              <w:ind w:left="-108" w:right="-45"/>
              <w:jc w:val="left"/>
              <w:rPr>
                <w:rFonts w:ascii="Angsana New" w:hAnsi="Angsana New"/>
                <w:b/>
                <w:bCs/>
                <w:sz w:val="27"/>
                <w:szCs w:val="27"/>
                <w:cs/>
              </w:rPr>
            </w:pPr>
          </w:p>
        </w:tc>
        <w:tc>
          <w:tcPr>
            <w:tcW w:w="990" w:type="dxa"/>
            <w:gridSpan w:val="2"/>
          </w:tcPr>
          <w:p w:rsidR="00A94817" w:rsidRPr="00C9507B" w:rsidRDefault="00C1437F" w:rsidP="004962E4">
            <w:pPr>
              <w:spacing w:line="240" w:lineRule="atLeast"/>
              <w:ind w:left="0" w:right="-45"/>
              <w:jc w:val="center"/>
              <w:rPr>
                <w:rFonts w:ascii="Angsana New" w:hAnsi="Angsana New"/>
                <w:sz w:val="27"/>
                <w:szCs w:val="27"/>
              </w:rPr>
            </w:pPr>
            <w:r>
              <w:rPr>
                <w:rFonts w:ascii="Angsana New" w:hAnsi="Angsana New"/>
                <w:sz w:val="27"/>
                <w:szCs w:val="27"/>
              </w:rPr>
              <w:t>-</w:t>
            </w:r>
          </w:p>
        </w:tc>
        <w:tc>
          <w:tcPr>
            <w:tcW w:w="270" w:type="dxa"/>
            <w:gridSpan w:val="2"/>
          </w:tcPr>
          <w:p w:rsidR="00A94817" w:rsidRPr="00C9507B" w:rsidRDefault="00A94817" w:rsidP="004962E4">
            <w:pPr>
              <w:tabs>
                <w:tab w:val="decimal" w:pos="1082"/>
                <w:tab w:val="decimal" w:pos="1152"/>
              </w:tabs>
              <w:spacing w:line="240" w:lineRule="atLeast"/>
              <w:ind w:left="-108" w:right="-60"/>
              <w:jc w:val="left"/>
              <w:rPr>
                <w:rFonts w:ascii="Angsana New" w:hAnsi="Angsana New"/>
                <w:b/>
                <w:bCs/>
                <w:sz w:val="27"/>
                <w:szCs w:val="27"/>
                <w:cs/>
              </w:rPr>
            </w:pPr>
          </w:p>
        </w:tc>
        <w:tc>
          <w:tcPr>
            <w:tcW w:w="900" w:type="dxa"/>
          </w:tcPr>
          <w:p w:rsidR="00A94817" w:rsidRPr="00C9507B" w:rsidRDefault="00C1437F" w:rsidP="004962E4">
            <w:pPr>
              <w:tabs>
                <w:tab w:val="decimal" w:pos="459"/>
              </w:tabs>
              <w:spacing w:line="240" w:lineRule="atLeast"/>
              <w:ind w:left="-60" w:right="-45"/>
              <w:rPr>
                <w:rFonts w:ascii="Angsana New" w:hAnsi="Angsana New"/>
                <w:sz w:val="27"/>
                <w:szCs w:val="27"/>
                <w:lang w:val="en-US"/>
              </w:rPr>
            </w:pPr>
            <w:r>
              <w:rPr>
                <w:rFonts w:ascii="Angsana New" w:hAnsi="Angsana New"/>
                <w:sz w:val="27"/>
                <w:szCs w:val="27"/>
                <w:lang w:val="en-US"/>
              </w:rPr>
              <w:t>1,268</w:t>
            </w:r>
          </w:p>
        </w:tc>
      </w:tr>
      <w:tr w:rsidR="00A94817" w:rsidRPr="00C9507B" w:rsidTr="001321EA">
        <w:tc>
          <w:tcPr>
            <w:tcW w:w="3240" w:type="dxa"/>
          </w:tcPr>
          <w:p w:rsidR="00A94817" w:rsidRPr="00C9507B" w:rsidRDefault="00A94817" w:rsidP="004962E4">
            <w:pPr>
              <w:spacing w:line="240" w:lineRule="atLeast"/>
              <w:ind w:left="9" w:right="0"/>
              <w:rPr>
                <w:rFonts w:ascii="Angsana New" w:hAnsi="Angsana New"/>
                <w:sz w:val="27"/>
                <w:szCs w:val="27"/>
                <w:cs/>
              </w:rPr>
            </w:pPr>
            <w:r w:rsidRPr="00C9507B">
              <w:rPr>
                <w:rFonts w:ascii="Angsana New" w:hAnsi="Angsana New"/>
                <w:sz w:val="27"/>
                <w:szCs w:val="27"/>
                <w:cs/>
              </w:rPr>
              <w:t>เงิน</w:t>
            </w:r>
            <w:r w:rsidRPr="00C9507B">
              <w:rPr>
                <w:rFonts w:ascii="Angsana New" w:hAnsi="Angsana New" w:hint="cs"/>
                <w:sz w:val="27"/>
                <w:szCs w:val="27"/>
                <w:cs/>
              </w:rPr>
              <w:t>ให้</w:t>
            </w:r>
            <w:r w:rsidRPr="00C9507B">
              <w:rPr>
                <w:rFonts w:ascii="Angsana New" w:hAnsi="Angsana New"/>
                <w:sz w:val="27"/>
                <w:szCs w:val="27"/>
                <w:cs/>
              </w:rPr>
              <w:t>กู้ยืมระยะสั้น</w:t>
            </w:r>
          </w:p>
        </w:tc>
        <w:tc>
          <w:tcPr>
            <w:tcW w:w="1152" w:type="dxa"/>
            <w:gridSpan w:val="3"/>
          </w:tcPr>
          <w:p w:rsidR="00A94817" w:rsidRPr="00C9507B" w:rsidRDefault="00C1437F" w:rsidP="004962E4">
            <w:pPr>
              <w:tabs>
                <w:tab w:val="decimal" w:pos="432"/>
              </w:tabs>
              <w:spacing w:line="240" w:lineRule="atLeast"/>
              <w:ind w:left="-108" w:right="-108"/>
              <w:rPr>
                <w:rFonts w:ascii="Angsana New" w:hAnsi="Angsana New"/>
                <w:sz w:val="27"/>
                <w:szCs w:val="27"/>
              </w:rPr>
            </w:pPr>
            <w:r>
              <w:rPr>
                <w:rFonts w:ascii="Angsana New" w:hAnsi="Angsana New"/>
                <w:sz w:val="27"/>
                <w:szCs w:val="27"/>
              </w:rPr>
              <w:t>6.60</w:t>
            </w:r>
          </w:p>
        </w:tc>
        <w:tc>
          <w:tcPr>
            <w:tcW w:w="270" w:type="dxa"/>
          </w:tcPr>
          <w:p w:rsidR="00A94817" w:rsidRPr="00C9507B" w:rsidRDefault="00A94817" w:rsidP="004962E4">
            <w:pPr>
              <w:tabs>
                <w:tab w:val="decimal" w:pos="1082"/>
                <w:tab w:val="decimal" w:pos="1152"/>
              </w:tabs>
              <w:spacing w:line="240" w:lineRule="atLeast"/>
              <w:ind w:left="-108" w:right="-45"/>
              <w:jc w:val="left"/>
              <w:rPr>
                <w:rFonts w:ascii="Angsana New" w:hAnsi="Angsana New"/>
                <w:b/>
                <w:bCs/>
                <w:sz w:val="27"/>
                <w:szCs w:val="27"/>
                <w:cs/>
              </w:rPr>
            </w:pPr>
          </w:p>
        </w:tc>
        <w:tc>
          <w:tcPr>
            <w:tcW w:w="810" w:type="dxa"/>
            <w:gridSpan w:val="2"/>
          </w:tcPr>
          <w:p w:rsidR="00A94817" w:rsidRPr="00C9507B" w:rsidRDefault="00C1437F" w:rsidP="004962E4">
            <w:pPr>
              <w:tabs>
                <w:tab w:val="decimal" w:pos="459"/>
              </w:tabs>
              <w:spacing w:line="240" w:lineRule="atLeast"/>
              <w:ind w:left="-60" w:right="-45"/>
              <w:rPr>
                <w:rFonts w:ascii="Angsana New" w:hAnsi="Angsana New"/>
                <w:sz w:val="27"/>
                <w:szCs w:val="27"/>
              </w:rPr>
            </w:pPr>
            <w:r>
              <w:rPr>
                <w:rFonts w:ascii="Angsana New" w:hAnsi="Angsana New"/>
                <w:sz w:val="27"/>
                <w:szCs w:val="27"/>
              </w:rPr>
              <w:t>1</w:t>
            </w:r>
          </w:p>
        </w:tc>
        <w:tc>
          <w:tcPr>
            <w:tcW w:w="270" w:type="dxa"/>
            <w:gridSpan w:val="2"/>
          </w:tcPr>
          <w:p w:rsidR="00A94817" w:rsidRPr="00C9507B" w:rsidRDefault="00A94817" w:rsidP="004962E4">
            <w:pPr>
              <w:tabs>
                <w:tab w:val="decimal" w:pos="1082"/>
                <w:tab w:val="decimal" w:pos="1152"/>
              </w:tabs>
              <w:spacing w:line="240" w:lineRule="atLeast"/>
              <w:ind w:left="-108" w:right="-109"/>
              <w:jc w:val="left"/>
              <w:rPr>
                <w:rFonts w:ascii="Angsana New" w:hAnsi="Angsana New"/>
                <w:b/>
                <w:bCs/>
                <w:sz w:val="27"/>
                <w:szCs w:val="27"/>
                <w:cs/>
              </w:rPr>
            </w:pPr>
          </w:p>
        </w:tc>
        <w:tc>
          <w:tcPr>
            <w:tcW w:w="1260" w:type="dxa"/>
            <w:gridSpan w:val="3"/>
          </w:tcPr>
          <w:p w:rsidR="00A94817" w:rsidRPr="00C9507B" w:rsidRDefault="00C1437F" w:rsidP="004962E4">
            <w:pPr>
              <w:spacing w:line="240" w:lineRule="atLeast"/>
              <w:ind w:left="0" w:right="-45"/>
              <w:jc w:val="center"/>
              <w:rPr>
                <w:rFonts w:ascii="Angsana New" w:hAnsi="Angsana New"/>
                <w:sz w:val="27"/>
                <w:szCs w:val="27"/>
              </w:rPr>
            </w:pPr>
            <w:r>
              <w:rPr>
                <w:rFonts w:ascii="Angsana New" w:hAnsi="Angsana New"/>
                <w:sz w:val="27"/>
                <w:szCs w:val="27"/>
              </w:rPr>
              <w:t>-</w:t>
            </w:r>
          </w:p>
        </w:tc>
        <w:tc>
          <w:tcPr>
            <w:tcW w:w="270" w:type="dxa"/>
          </w:tcPr>
          <w:p w:rsidR="00A94817" w:rsidRPr="00C9507B" w:rsidRDefault="00A94817" w:rsidP="004962E4">
            <w:pPr>
              <w:tabs>
                <w:tab w:val="decimal" w:pos="1082"/>
                <w:tab w:val="decimal" w:pos="1152"/>
              </w:tabs>
              <w:spacing w:line="240" w:lineRule="atLeast"/>
              <w:ind w:left="-108" w:right="-45"/>
              <w:jc w:val="left"/>
              <w:rPr>
                <w:rFonts w:ascii="Angsana New" w:hAnsi="Angsana New"/>
                <w:b/>
                <w:bCs/>
                <w:sz w:val="27"/>
                <w:szCs w:val="27"/>
                <w:cs/>
              </w:rPr>
            </w:pPr>
          </w:p>
        </w:tc>
        <w:tc>
          <w:tcPr>
            <w:tcW w:w="990" w:type="dxa"/>
            <w:gridSpan w:val="2"/>
          </w:tcPr>
          <w:p w:rsidR="00A94817" w:rsidRPr="00C9507B" w:rsidRDefault="00C1437F" w:rsidP="004962E4">
            <w:pPr>
              <w:spacing w:line="240" w:lineRule="atLeast"/>
              <w:ind w:left="0" w:right="-45"/>
              <w:jc w:val="center"/>
              <w:rPr>
                <w:rFonts w:ascii="Angsana New" w:hAnsi="Angsana New"/>
                <w:sz w:val="27"/>
                <w:szCs w:val="27"/>
              </w:rPr>
            </w:pPr>
            <w:r>
              <w:rPr>
                <w:rFonts w:ascii="Angsana New" w:hAnsi="Angsana New"/>
                <w:sz w:val="27"/>
                <w:szCs w:val="27"/>
              </w:rPr>
              <w:t>-</w:t>
            </w:r>
          </w:p>
        </w:tc>
        <w:tc>
          <w:tcPr>
            <w:tcW w:w="270" w:type="dxa"/>
            <w:gridSpan w:val="2"/>
          </w:tcPr>
          <w:p w:rsidR="00A94817" w:rsidRPr="00C9507B" w:rsidRDefault="00A94817" w:rsidP="004962E4">
            <w:pPr>
              <w:tabs>
                <w:tab w:val="decimal" w:pos="1082"/>
                <w:tab w:val="decimal" w:pos="1152"/>
              </w:tabs>
              <w:spacing w:line="240" w:lineRule="atLeast"/>
              <w:ind w:left="-108" w:right="-60"/>
              <w:jc w:val="left"/>
              <w:rPr>
                <w:rFonts w:ascii="Angsana New" w:hAnsi="Angsana New"/>
                <w:b/>
                <w:bCs/>
                <w:sz w:val="27"/>
                <w:szCs w:val="27"/>
                <w:cs/>
              </w:rPr>
            </w:pPr>
          </w:p>
        </w:tc>
        <w:tc>
          <w:tcPr>
            <w:tcW w:w="900" w:type="dxa"/>
          </w:tcPr>
          <w:p w:rsidR="00A94817" w:rsidRPr="00C9507B" w:rsidRDefault="00C1437F" w:rsidP="004962E4">
            <w:pPr>
              <w:tabs>
                <w:tab w:val="decimal" w:pos="459"/>
              </w:tabs>
              <w:spacing w:line="240" w:lineRule="atLeast"/>
              <w:ind w:left="-60" w:right="-45"/>
              <w:rPr>
                <w:rFonts w:ascii="Angsana New" w:hAnsi="Angsana New"/>
                <w:sz w:val="27"/>
                <w:szCs w:val="27"/>
              </w:rPr>
            </w:pPr>
            <w:r>
              <w:rPr>
                <w:rFonts w:ascii="Angsana New" w:hAnsi="Angsana New"/>
                <w:sz w:val="27"/>
                <w:szCs w:val="27"/>
              </w:rPr>
              <w:t>1</w:t>
            </w:r>
          </w:p>
        </w:tc>
      </w:tr>
      <w:tr w:rsidR="00A94817" w:rsidRPr="00C9507B" w:rsidTr="001321EA">
        <w:tc>
          <w:tcPr>
            <w:tcW w:w="3240" w:type="dxa"/>
          </w:tcPr>
          <w:p w:rsidR="00A94817" w:rsidRPr="00C9507B" w:rsidRDefault="00A94817" w:rsidP="004962E4">
            <w:pPr>
              <w:spacing w:line="240" w:lineRule="atLeast"/>
              <w:ind w:left="0" w:right="0"/>
              <w:rPr>
                <w:rFonts w:ascii="Angsana New" w:hAnsi="Angsana New"/>
                <w:sz w:val="27"/>
                <w:szCs w:val="27"/>
                <w:cs/>
              </w:rPr>
            </w:pPr>
            <w:r w:rsidRPr="00C9507B">
              <w:rPr>
                <w:rFonts w:ascii="Angsana New" w:hAnsi="Angsana New"/>
                <w:sz w:val="27"/>
                <w:szCs w:val="27"/>
                <w:cs/>
              </w:rPr>
              <w:t>เงินกู้ยืมระยะสั้นจากสถาบันการเงิน</w:t>
            </w:r>
          </w:p>
        </w:tc>
        <w:tc>
          <w:tcPr>
            <w:tcW w:w="1152" w:type="dxa"/>
            <w:gridSpan w:val="3"/>
          </w:tcPr>
          <w:p w:rsidR="00A94817" w:rsidRPr="00C9507B" w:rsidRDefault="00C1437F" w:rsidP="004962E4">
            <w:pPr>
              <w:tabs>
                <w:tab w:val="decimal" w:pos="432"/>
              </w:tabs>
              <w:spacing w:line="240" w:lineRule="atLeast"/>
              <w:ind w:left="-108" w:right="-108"/>
              <w:rPr>
                <w:rFonts w:ascii="Angsana New" w:hAnsi="Angsana New"/>
                <w:sz w:val="27"/>
                <w:szCs w:val="27"/>
              </w:rPr>
            </w:pPr>
            <w:r>
              <w:rPr>
                <w:rFonts w:ascii="Angsana New" w:hAnsi="Angsana New"/>
                <w:sz w:val="27"/>
                <w:szCs w:val="27"/>
              </w:rPr>
              <w:t>3.22</w:t>
            </w:r>
          </w:p>
        </w:tc>
        <w:tc>
          <w:tcPr>
            <w:tcW w:w="270" w:type="dxa"/>
          </w:tcPr>
          <w:p w:rsidR="00A94817" w:rsidRPr="00C9507B" w:rsidRDefault="00A94817" w:rsidP="004962E4">
            <w:pPr>
              <w:tabs>
                <w:tab w:val="decimal" w:pos="1082"/>
                <w:tab w:val="decimal" w:pos="1152"/>
              </w:tabs>
              <w:spacing w:line="240" w:lineRule="atLeast"/>
              <w:ind w:left="-108" w:right="-45"/>
              <w:jc w:val="left"/>
              <w:rPr>
                <w:rFonts w:ascii="Angsana New" w:hAnsi="Angsana New"/>
                <w:b/>
                <w:bCs/>
                <w:sz w:val="27"/>
                <w:szCs w:val="27"/>
                <w:cs/>
              </w:rPr>
            </w:pPr>
          </w:p>
        </w:tc>
        <w:tc>
          <w:tcPr>
            <w:tcW w:w="810" w:type="dxa"/>
            <w:gridSpan w:val="2"/>
          </w:tcPr>
          <w:p w:rsidR="00A94817" w:rsidRPr="00C9507B" w:rsidRDefault="00C1437F" w:rsidP="004962E4">
            <w:pPr>
              <w:tabs>
                <w:tab w:val="decimal" w:pos="459"/>
              </w:tabs>
              <w:spacing w:line="240" w:lineRule="atLeast"/>
              <w:ind w:left="-60" w:right="-45"/>
              <w:rPr>
                <w:rFonts w:ascii="Angsana New" w:hAnsi="Angsana New"/>
                <w:sz w:val="27"/>
                <w:szCs w:val="27"/>
                <w:lang w:val="en-US"/>
              </w:rPr>
            </w:pPr>
            <w:r>
              <w:rPr>
                <w:rFonts w:ascii="Angsana New" w:hAnsi="Angsana New"/>
                <w:sz w:val="27"/>
                <w:szCs w:val="27"/>
                <w:lang w:val="en-US"/>
              </w:rPr>
              <w:t>716</w:t>
            </w:r>
          </w:p>
        </w:tc>
        <w:tc>
          <w:tcPr>
            <w:tcW w:w="270" w:type="dxa"/>
            <w:gridSpan w:val="2"/>
          </w:tcPr>
          <w:p w:rsidR="00A94817" w:rsidRPr="00C9507B" w:rsidRDefault="00A94817" w:rsidP="004962E4">
            <w:pPr>
              <w:tabs>
                <w:tab w:val="decimal" w:pos="1082"/>
                <w:tab w:val="decimal" w:pos="1152"/>
              </w:tabs>
              <w:spacing w:line="240" w:lineRule="atLeast"/>
              <w:ind w:left="-108" w:right="-109"/>
              <w:jc w:val="left"/>
              <w:rPr>
                <w:rFonts w:ascii="Angsana New" w:hAnsi="Angsana New"/>
                <w:b/>
                <w:bCs/>
                <w:sz w:val="27"/>
                <w:szCs w:val="27"/>
                <w:cs/>
              </w:rPr>
            </w:pPr>
          </w:p>
        </w:tc>
        <w:tc>
          <w:tcPr>
            <w:tcW w:w="1260" w:type="dxa"/>
            <w:gridSpan w:val="3"/>
          </w:tcPr>
          <w:p w:rsidR="00A94817" w:rsidRPr="00C9507B" w:rsidRDefault="00C1437F" w:rsidP="004962E4">
            <w:pPr>
              <w:spacing w:line="240" w:lineRule="atLeast"/>
              <w:ind w:left="0" w:right="-45"/>
              <w:jc w:val="center"/>
              <w:rPr>
                <w:rFonts w:ascii="Angsana New" w:hAnsi="Angsana New"/>
                <w:sz w:val="27"/>
                <w:szCs w:val="27"/>
              </w:rPr>
            </w:pPr>
            <w:r>
              <w:rPr>
                <w:rFonts w:ascii="Angsana New" w:hAnsi="Angsana New"/>
                <w:sz w:val="27"/>
                <w:szCs w:val="27"/>
              </w:rPr>
              <w:t>-</w:t>
            </w:r>
          </w:p>
        </w:tc>
        <w:tc>
          <w:tcPr>
            <w:tcW w:w="270" w:type="dxa"/>
          </w:tcPr>
          <w:p w:rsidR="00A94817" w:rsidRPr="00C9507B" w:rsidRDefault="00A94817" w:rsidP="004962E4">
            <w:pPr>
              <w:tabs>
                <w:tab w:val="decimal" w:pos="1082"/>
                <w:tab w:val="decimal" w:pos="1152"/>
              </w:tabs>
              <w:spacing w:line="240" w:lineRule="atLeast"/>
              <w:ind w:left="-108" w:right="-45"/>
              <w:jc w:val="left"/>
              <w:rPr>
                <w:rFonts w:ascii="Angsana New" w:hAnsi="Angsana New"/>
                <w:b/>
                <w:bCs/>
                <w:sz w:val="27"/>
                <w:szCs w:val="27"/>
                <w:cs/>
              </w:rPr>
            </w:pPr>
          </w:p>
        </w:tc>
        <w:tc>
          <w:tcPr>
            <w:tcW w:w="990" w:type="dxa"/>
            <w:gridSpan w:val="2"/>
          </w:tcPr>
          <w:p w:rsidR="00A94817" w:rsidRPr="00C9507B" w:rsidRDefault="00C1437F" w:rsidP="004962E4">
            <w:pPr>
              <w:spacing w:line="240" w:lineRule="atLeast"/>
              <w:ind w:left="0" w:right="-45"/>
              <w:jc w:val="center"/>
              <w:rPr>
                <w:rFonts w:ascii="Angsana New" w:hAnsi="Angsana New"/>
                <w:sz w:val="27"/>
                <w:szCs w:val="27"/>
              </w:rPr>
            </w:pPr>
            <w:r>
              <w:rPr>
                <w:rFonts w:ascii="Angsana New" w:hAnsi="Angsana New"/>
                <w:sz w:val="27"/>
                <w:szCs w:val="27"/>
              </w:rPr>
              <w:t>-</w:t>
            </w:r>
          </w:p>
        </w:tc>
        <w:tc>
          <w:tcPr>
            <w:tcW w:w="270" w:type="dxa"/>
            <w:gridSpan w:val="2"/>
          </w:tcPr>
          <w:p w:rsidR="00A94817" w:rsidRPr="00C9507B" w:rsidRDefault="00A94817" w:rsidP="004962E4">
            <w:pPr>
              <w:tabs>
                <w:tab w:val="decimal" w:pos="1082"/>
                <w:tab w:val="decimal" w:pos="1152"/>
              </w:tabs>
              <w:spacing w:line="240" w:lineRule="atLeast"/>
              <w:ind w:left="-108" w:right="-60"/>
              <w:jc w:val="left"/>
              <w:rPr>
                <w:rFonts w:ascii="Angsana New" w:hAnsi="Angsana New"/>
                <w:b/>
                <w:bCs/>
                <w:sz w:val="27"/>
                <w:szCs w:val="27"/>
                <w:cs/>
              </w:rPr>
            </w:pPr>
          </w:p>
        </w:tc>
        <w:tc>
          <w:tcPr>
            <w:tcW w:w="900" w:type="dxa"/>
          </w:tcPr>
          <w:p w:rsidR="00A94817" w:rsidRPr="00C9507B" w:rsidRDefault="00C1437F" w:rsidP="004962E4">
            <w:pPr>
              <w:tabs>
                <w:tab w:val="decimal" w:pos="459"/>
              </w:tabs>
              <w:spacing w:line="240" w:lineRule="atLeast"/>
              <w:ind w:left="-60" w:right="-45"/>
              <w:rPr>
                <w:rFonts w:ascii="Angsana New" w:hAnsi="Angsana New"/>
                <w:sz w:val="27"/>
                <w:szCs w:val="27"/>
                <w:lang w:val="en-US"/>
              </w:rPr>
            </w:pPr>
            <w:r>
              <w:rPr>
                <w:rFonts w:ascii="Angsana New" w:hAnsi="Angsana New"/>
                <w:sz w:val="27"/>
                <w:szCs w:val="27"/>
                <w:lang w:val="en-US"/>
              </w:rPr>
              <w:t>716</w:t>
            </w:r>
          </w:p>
        </w:tc>
      </w:tr>
      <w:tr w:rsidR="00A94817" w:rsidRPr="00C9507B" w:rsidTr="001321EA">
        <w:tc>
          <w:tcPr>
            <w:tcW w:w="3240" w:type="dxa"/>
          </w:tcPr>
          <w:p w:rsidR="00A94817" w:rsidRPr="00C9507B" w:rsidRDefault="00A94817" w:rsidP="004962E4">
            <w:pPr>
              <w:spacing w:line="240" w:lineRule="atLeast"/>
              <w:ind w:left="0" w:right="0"/>
              <w:rPr>
                <w:rFonts w:ascii="Angsana New" w:hAnsi="Angsana New"/>
                <w:sz w:val="27"/>
                <w:szCs w:val="27"/>
                <w:cs/>
              </w:rPr>
            </w:pPr>
            <w:r w:rsidRPr="00C9507B">
              <w:rPr>
                <w:rFonts w:ascii="Angsana New" w:hAnsi="Angsana New" w:hint="cs"/>
                <w:sz w:val="27"/>
                <w:szCs w:val="27"/>
                <w:cs/>
              </w:rPr>
              <w:t>เงินกู้ยืมระยะยาว</w:t>
            </w:r>
          </w:p>
        </w:tc>
        <w:tc>
          <w:tcPr>
            <w:tcW w:w="1152" w:type="dxa"/>
            <w:gridSpan w:val="3"/>
          </w:tcPr>
          <w:p w:rsidR="00A94817" w:rsidRPr="00C9507B" w:rsidRDefault="00C1437F" w:rsidP="004962E4">
            <w:pPr>
              <w:tabs>
                <w:tab w:val="decimal" w:pos="432"/>
              </w:tabs>
              <w:spacing w:line="240" w:lineRule="atLeast"/>
              <w:ind w:left="-108" w:right="-108"/>
              <w:rPr>
                <w:rFonts w:ascii="Angsana New" w:hAnsi="Angsana New"/>
                <w:sz w:val="27"/>
                <w:szCs w:val="27"/>
              </w:rPr>
            </w:pPr>
            <w:r>
              <w:rPr>
                <w:rFonts w:ascii="Angsana New" w:hAnsi="Angsana New"/>
                <w:sz w:val="27"/>
                <w:szCs w:val="27"/>
              </w:rPr>
              <w:t>3.82</w:t>
            </w:r>
          </w:p>
        </w:tc>
        <w:tc>
          <w:tcPr>
            <w:tcW w:w="270" w:type="dxa"/>
          </w:tcPr>
          <w:p w:rsidR="00A94817" w:rsidRPr="00C9507B" w:rsidRDefault="00A94817" w:rsidP="004962E4">
            <w:pPr>
              <w:tabs>
                <w:tab w:val="decimal" w:pos="1082"/>
                <w:tab w:val="decimal" w:pos="1152"/>
              </w:tabs>
              <w:spacing w:line="240" w:lineRule="atLeast"/>
              <w:ind w:left="-108" w:right="-45"/>
              <w:jc w:val="left"/>
              <w:rPr>
                <w:rFonts w:ascii="Angsana New" w:hAnsi="Angsana New"/>
                <w:b/>
                <w:bCs/>
                <w:sz w:val="27"/>
                <w:szCs w:val="27"/>
                <w:cs/>
              </w:rPr>
            </w:pPr>
          </w:p>
        </w:tc>
        <w:tc>
          <w:tcPr>
            <w:tcW w:w="810" w:type="dxa"/>
            <w:gridSpan w:val="2"/>
          </w:tcPr>
          <w:p w:rsidR="00A94817" w:rsidRPr="00C9507B" w:rsidRDefault="00C1437F" w:rsidP="004962E4">
            <w:pPr>
              <w:tabs>
                <w:tab w:val="decimal" w:pos="459"/>
              </w:tabs>
              <w:spacing w:line="240" w:lineRule="atLeast"/>
              <w:ind w:left="-60" w:right="-45"/>
              <w:rPr>
                <w:rFonts w:ascii="Angsana New" w:hAnsi="Angsana New"/>
                <w:sz w:val="27"/>
                <w:szCs w:val="27"/>
                <w:lang w:val="en-US"/>
              </w:rPr>
            </w:pPr>
            <w:r>
              <w:rPr>
                <w:rFonts w:ascii="Angsana New" w:hAnsi="Angsana New"/>
                <w:sz w:val="27"/>
                <w:szCs w:val="27"/>
                <w:lang w:val="en-US"/>
              </w:rPr>
              <w:t>(476)</w:t>
            </w:r>
          </w:p>
        </w:tc>
        <w:tc>
          <w:tcPr>
            <w:tcW w:w="270" w:type="dxa"/>
            <w:gridSpan w:val="2"/>
          </w:tcPr>
          <w:p w:rsidR="00A94817" w:rsidRPr="00C9507B" w:rsidRDefault="00A94817" w:rsidP="004962E4">
            <w:pPr>
              <w:tabs>
                <w:tab w:val="decimal" w:pos="1082"/>
                <w:tab w:val="decimal" w:pos="1152"/>
              </w:tabs>
              <w:spacing w:line="240" w:lineRule="atLeast"/>
              <w:ind w:left="-108" w:right="-109"/>
              <w:jc w:val="left"/>
              <w:rPr>
                <w:rFonts w:ascii="Angsana New" w:hAnsi="Angsana New"/>
                <w:b/>
                <w:bCs/>
                <w:sz w:val="27"/>
                <w:szCs w:val="27"/>
                <w:cs/>
              </w:rPr>
            </w:pPr>
          </w:p>
        </w:tc>
        <w:tc>
          <w:tcPr>
            <w:tcW w:w="1260" w:type="dxa"/>
            <w:gridSpan w:val="3"/>
          </w:tcPr>
          <w:p w:rsidR="00A94817" w:rsidRPr="00C9507B" w:rsidRDefault="00C1437F" w:rsidP="004962E4">
            <w:pPr>
              <w:spacing w:line="240" w:lineRule="atLeast"/>
              <w:ind w:left="0" w:right="-45"/>
              <w:jc w:val="center"/>
              <w:rPr>
                <w:rFonts w:ascii="Angsana New" w:hAnsi="Angsana New"/>
                <w:sz w:val="27"/>
                <w:szCs w:val="27"/>
              </w:rPr>
            </w:pPr>
            <w:r>
              <w:rPr>
                <w:rFonts w:ascii="Angsana New" w:hAnsi="Angsana New"/>
                <w:sz w:val="27"/>
                <w:szCs w:val="27"/>
              </w:rPr>
              <w:t>-</w:t>
            </w:r>
          </w:p>
        </w:tc>
        <w:tc>
          <w:tcPr>
            <w:tcW w:w="270" w:type="dxa"/>
          </w:tcPr>
          <w:p w:rsidR="00A94817" w:rsidRPr="00C9507B" w:rsidRDefault="00A94817" w:rsidP="004962E4">
            <w:pPr>
              <w:tabs>
                <w:tab w:val="decimal" w:pos="1082"/>
                <w:tab w:val="decimal" w:pos="1152"/>
              </w:tabs>
              <w:spacing w:line="240" w:lineRule="atLeast"/>
              <w:ind w:left="-108" w:right="-45"/>
              <w:jc w:val="left"/>
              <w:rPr>
                <w:rFonts w:ascii="Angsana New" w:hAnsi="Angsana New"/>
                <w:b/>
                <w:bCs/>
                <w:sz w:val="27"/>
                <w:szCs w:val="27"/>
                <w:cs/>
              </w:rPr>
            </w:pPr>
          </w:p>
        </w:tc>
        <w:tc>
          <w:tcPr>
            <w:tcW w:w="990" w:type="dxa"/>
            <w:gridSpan w:val="2"/>
          </w:tcPr>
          <w:p w:rsidR="00A94817" w:rsidRPr="00C9507B" w:rsidRDefault="00C1437F" w:rsidP="004962E4">
            <w:pPr>
              <w:spacing w:line="240" w:lineRule="atLeast"/>
              <w:ind w:left="0" w:right="-45"/>
              <w:jc w:val="center"/>
              <w:rPr>
                <w:rFonts w:ascii="Angsana New" w:hAnsi="Angsana New"/>
                <w:sz w:val="27"/>
                <w:szCs w:val="27"/>
              </w:rPr>
            </w:pPr>
            <w:r>
              <w:rPr>
                <w:rFonts w:ascii="Angsana New" w:hAnsi="Angsana New"/>
                <w:sz w:val="27"/>
                <w:szCs w:val="27"/>
              </w:rPr>
              <w:t>-</w:t>
            </w:r>
          </w:p>
        </w:tc>
        <w:tc>
          <w:tcPr>
            <w:tcW w:w="270" w:type="dxa"/>
            <w:gridSpan w:val="2"/>
          </w:tcPr>
          <w:p w:rsidR="00A94817" w:rsidRPr="00C9507B" w:rsidRDefault="00A94817" w:rsidP="004962E4">
            <w:pPr>
              <w:tabs>
                <w:tab w:val="decimal" w:pos="1082"/>
                <w:tab w:val="decimal" w:pos="1152"/>
              </w:tabs>
              <w:spacing w:line="240" w:lineRule="atLeast"/>
              <w:ind w:left="-108" w:right="-60"/>
              <w:jc w:val="left"/>
              <w:rPr>
                <w:rFonts w:ascii="Angsana New" w:hAnsi="Angsana New"/>
                <w:b/>
                <w:bCs/>
                <w:sz w:val="27"/>
                <w:szCs w:val="27"/>
                <w:cs/>
              </w:rPr>
            </w:pPr>
          </w:p>
        </w:tc>
        <w:tc>
          <w:tcPr>
            <w:tcW w:w="900" w:type="dxa"/>
          </w:tcPr>
          <w:p w:rsidR="00A94817" w:rsidRPr="00C9507B" w:rsidRDefault="00C1437F" w:rsidP="004962E4">
            <w:pPr>
              <w:tabs>
                <w:tab w:val="decimal" w:pos="459"/>
              </w:tabs>
              <w:spacing w:line="240" w:lineRule="atLeast"/>
              <w:ind w:left="-60" w:right="-45"/>
              <w:rPr>
                <w:rFonts w:ascii="Angsana New" w:hAnsi="Angsana New"/>
                <w:sz w:val="27"/>
                <w:szCs w:val="27"/>
                <w:lang w:val="en-US"/>
              </w:rPr>
            </w:pPr>
            <w:r>
              <w:rPr>
                <w:rFonts w:ascii="Angsana New" w:hAnsi="Angsana New"/>
                <w:sz w:val="27"/>
                <w:szCs w:val="27"/>
                <w:lang w:val="en-US"/>
              </w:rPr>
              <w:t>(476)</w:t>
            </w:r>
          </w:p>
        </w:tc>
      </w:tr>
      <w:tr w:rsidR="00A94817" w:rsidRPr="00C9507B" w:rsidTr="001321EA">
        <w:tc>
          <w:tcPr>
            <w:tcW w:w="3240" w:type="dxa"/>
          </w:tcPr>
          <w:p w:rsidR="00A94817" w:rsidRPr="00C9507B" w:rsidRDefault="00A94817" w:rsidP="004962E4">
            <w:pPr>
              <w:spacing w:line="240" w:lineRule="atLeast"/>
              <w:ind w:left="0" w:right="0"/>
              <w:rPr>
                <w:rFonts w:ascii="Angsana New" w:hAnsi="Angsana New"/>
                <w:sz w:val="27"/>
                <w:szCs w:val="27"/>
                <w:cs/>
              </w:rPr>
            </w:pPr>
            <w:r w:rsidRPr="00C9507B">
              <w:rPr>
                <w:rFonts w:ascii="Angsana New" w:hAnsi="Angsana New" w:hint="cs"/>
                <w:sz w:val="27"/>
                <w:szCs w:val="27"/>
                <w:cs/>
              </w:rPr>
              <w:t>หนี้สินตามสัญญาเช่าการเงิน</w:t>
            </w:r>
          </w:p>
        </w:tc>
        <w:tc>
          <w:tcPr>
            <w:tcW w:w="1152" w:type="dxa"/>
            <w:gridSpan w:val="3"/>
          </w:tcPr>
          <w:p w:rsidR="00A94817" w:rsidRPr="00C9507B" w:rsidRDefault="00C1437F" w:rsidP="004962E4">
            <w:pPr>
              <w:tabs>
                <w:tab w:val="decimal" w:pos="432"/>
              </w:tabs>
              <w:spacing w:line="240" w:lineRule="atLeast"/>
              <w:ind w:left="-108" w:right="-108"/>
              <w:rPr>
                <w:rFonts w:ascii="Angsana New" w:hAnsi="Angsana New"/>
                <w:sz w:val="27"/>
                <w:szCs w:val="27"/>
              </w:rPr>
            </w:pPr>
            <w:r>
              <w:rPr>
                <w:rFonts w:ascii="Angsana New" w:hAnsi="Angsana New"/>
                <w:sz w:val="27"/>
                <w:szCs w:val="27"/>
              </w:rPr>
              <w:t>12.75</w:t>
            </w:r>
          </w:p>
        </w:tc>
        <w:tc>
          <w:tcPr>
            <w:tcW w:w="270" w:type="dxa"/>
          </w:tcPr>
          <w:p w:rsidR="00A94817" w:rsidRPr="00C9507B" w:rsidRDefault="00A94817" w:rsidP="004962E4">
            <w:pPr>
              <w:tabs>
                <w:tab w:val="decimal" w:pos="1082"/>
                <w:tab w:val="decimal" w:pos="1152"/>
              </w:tabs>
              <w:spacing w:line="240" w:lineRule="atLeast"/>
              <w:ind w:left="-108" w:right="-45"/>
              <w:jc w:val="left"/>
              <w:rPr>
                <w:rFonts w:ascii="Angsana New" w:hAnsi="Angsana New"/>
                <w:b/>
                <w:bCs/>
                <w:sz w:val="27"/>
                <w:szCs w:val="27"/>
                <w:cs/>
              </w:rPr>
            </w:pPr>
          </w:p>
        </w:tc>
        <w:tc>
          <w:tcPr>
            <w:tcW w:w="810" w:type="dxa"/>
            <w:gridSpan w:val="2"/>
          </w:tcPr>
          <w:p w:rsidR="00A94817" w:rsidRPr="00C9507B" w:rsidRDefault="00C1437F" w:rsidP="004962E4">
            <w:pPr>
              <w:tabs>
                <w:tab w:val="decimal" w:pos="459"/>
              </w:tabs>
              <w:spacing w:line="240" w:lineRule="atLeast"/>
              <w:ind w:left="-60" w:right="-45"/>
              <w:rPr>
                <w:rFonts w:ascii="Angsana New" w:hAnsi="Angsana New"/>
                <w:sz w:val="27"/>
                <w:szCs w:val="27"/>
                <w:lang w:val="en-US"/>
              </w:rPr>
            </w:pPr>
            <w:r>
              <w:rPr>
                <w:rFonts w:ascii="Angsana New" w:hAnsi="Angsana New"/>
                <w:sz w:val="27"/>
                <w:szCs w:val="27"/>
                <w:lang w:val="en-US"/>
              </w:rPr>
              <w:t>(4)</w:t>
            </w:r>
          </w:p>
        </w:tc>
        <w:tc>
          <w:tcPr>
            <w:tcW w:w="270" w:type="dxa"/>
            <w:gridSpan w:val="2"/>
          </w:tcPr>
          <w:p w:rsidR="00A94817" w:rsidRPr="00C9507B" w:rsidRDefault="00A94817" w:rsidP="004962E4">
            <w:pPr>
              <w:tabs>
                <w:tab w:val="decimal" w:pos="1082"/>
                <w:tab w:val="decimal" w:pos="1152"/>
              </w:tabs>
              <w:spacing w:line="240" w:lineRule="atLeast"/>
              <w:ind w:left="-108" w:right="-109"/>
              <w:jc w:val="left"/>
              <w:rPr>
                <w:rFonts w:ascii="Angsana New" w:hAnsi="Angsana New"/>
                <w:b/>
                <w:bCs/>
                <w:sz w:val="27"/>
                <w:szCs w:val="27"/>
                <w:cs/>
              </w:rPr>
            </w:pPr>
          </w:p>
        </w:tc>
        <w:tc>
          <w:tcPr>
            <w:tcW w:w="1260" w:type="dxa"/>
            <w:gridSpan w:val="3"/>
          </w:tcPr>
          <w:p w:rsidR="00A94817" w:rsidRPr="00C9507B" w:rsidRDefault="00C1437F" w:rsidP="004962E4">
            <w:pPr>
              <w:spacing w:line="240" w:lineRule="atLeast"/>
              <w:ind w:left="0" w:right="-45"/>
              <w:jc w:val="center"/>
              <w:rPr>
                <w:rFonts w:ascii="Angsana New" w:hAnsi="Angsana New"/>
                <w:sz w:val="27"/>
                <w:szCs w:val="27"/>
              </w:rPr>
            </w:pPr>
            <w:r>
              <w:rPr>
                <w:rFonts w:ascii="Angsana New" w:hAnsi="Angsana New"/>
                <w:sz w:val="27"/>
                <w:szCs w:val="27"/>
              </w:rPr>
              <w:t>-</w:t>
            </w:r>
          </w:p>
        </w:tc>
        <w:tc>
          <w:tcPr>
            <w:tcW w:w="270" w:type="dxa"/>
          </w:tcPr>
          <w:p w:rsidR="00A94817" w:rsidRPr="00C9507B" w:rsidRDefault="00A94817" w:rsidP="004962E4">
            <w:pPr>
              <w:tabs>
                <w:tab w:val="decimal" w:pos="1082"/>
                <w:tab w:val="decimal" w:pos="1152"/>
              </w:tabs>
              <w:spacing w:line="240" w:lineRule="atLeast"/>
              <w:ind w:left="-108" w:right="-45"/>
              <w:jc w:val="left"/>
              <w:rPr>
                <w:rFonts w:ascii="Angsana New" w:hAnsi="Angsana New"/>
                <w:b/>
                <w:bCs/>
                <w:sz w:val="27"/>
                <w:szCs w:val="27"/>
                <w:cs/>
              </w:rPr>
            </w:pPr>
          </w:p>
        </w:tc>
        <w:tc>
          <w:tcPr>
            <w:tcW w:w="990" w:type="dxa"/>
            <w:gridSpan w:val="2"/>
          </w:tcPr>
          <w:p w:rsidR="00A94817" w:rsidRPr="00C9507B" w:rsidRDefault="00C1437F" w:rsidP="004962E4">
            <w:pPr>
              <w:spacing w:line="240" w:lineRule="atLeast"/>
              <w:ind w:left="0" w:right="-45"/>
              <w:jc w:val="center"/>
              <w:rPr>
                <w:rFonts w:ascii="Angsana New" w:hAnsi="Angsana New"/>
                <w:sz w:val="27"/>
                <w:szCs w:val="27"/>
              </w:rPr>
            </w:pPr>
            <w:r>
              <w:rPr>
                <w:rFonts w:ascii="Angsana New" w:hAnsi="Angsana New"/>
                <w:sz w:val="27"/>
                <w:szCs w:val="27"/>
              </w:rPr>
              <w:t>-</w:t>
            </w:r>
          </w:p>
        </w:tc>
        <w:tc>
          <w:tcPr>
            <w:tcW w:w="270" w:type="dxa"/>
            <w:gridSpan w:val="2"/>
          </w:tcPr>
          <w:p w:rsidR="00A94817" w:rsidRPr="00C9507B" w:rsidRDefault="00A94817" w:rsidP="004962E4">
            <w:pPr>
              <w:tabs>
                <w:tab w:val="decimal" w:pos="1082"/>
                <w:tab w:val="decimal" w:pos="1152"/>
              </w:tabs>
              <w:spacing w:line="240" w:lineRule="atLeast"/>
              <w:ind w:left="-108" w:right="-60"/>
              <w:jc w:val="left"/>
              <w:rPr>
                <w:rFonts w:ascii="Angsana New" w:hAnsi="Angsana New"/>
                <w:b/>
                <w:bCs/>
                <w:sz w:val="27"/>
                <w:szCs w:val="27"/>
                <w:cs/>
              </w:rPr>
            </w:pPr>
          </w:p>
        </w:tc>
        <w:tc>
          <w:tcPr>
            <w:tcW w:w="900" w:type="dxa"/>
          </w:tcPr>
          <w:p w:rsidR="00A94817" w:rsidRPr="00C9507B" w:rsidRDefault="00C1437F" w:rsidP="004962E4">
            <w:pPr>
              <w:tabs>
                <w:tab w:val="decimal" w:pos="459"/>
              </w:tabs>
              <w:spacing w:line="240" w:lineRule="atLeast"/>
              <w:ind w:left="-60" w:right="-45"/>
              <w:rPr>
                <w:rFonts w:ascii="Angsana New" w:hAnsi="Angsana New"/>
                <w:sz w:val="27"/>
                <w:szCs w:val="27"/>
                <w:lang w:val="en-US"/>
              </w:rPr>
            </w:pPr>
            <w:r>
              <w:rPr>
                <w:rFonts w:ascii="Angsana New" w:hAnsi="Angsana New"/>
                <w:sz w:val="27"/>
                <w:szCs w:val="27"/>
                <w:lang w:val="en-US"/>
              </w:rPr>
              <w:t>(4)</w:t>
            </w:r>
          </w:p>
        </w:tc>
      </w:tr>
      <w:tr w:rsidR="00A94817" w:rsidRPr="00C9507B" w:rsidTr="001321EA">
        <w:tc>
          <w:tcPr>
            <w:tcW w:w="3240" w:type="dxa"/>
          </w:tcPr>
          <w:p w:rsidR="00A94817" w:rsidRPr="00C9507B" w:rsidRDefault="00A94817" w:rsidP="004962E4">
            <w:pPr>
              <w:spacing w:line="240" w:lineRule="atLeast"/>
              <w:ind w:left="9" w:right="0"/>
              <w:rPr>
                <w:rFonts w:ascii="Angsana New" w:hAnsi="Angsana New"/>
                <w:sz w:val="27"/>
                <w:szCs w:val="27"/>
                <w:cs/>
              </w:rPr>
            </w:pPr>
            <w:r w:rsidRPr="00C9507B">
              <w:rPr>
                <w:rFonts w:ascii="Angsana New" w:hAnsi="Angsana New" w:hint="cs"/>
                <w:b/>
                <w:bCs/>
                <w:sz w:val="28"/>
                <w:szCs w:val="28"/>
                <w:cs/>
              </w:rPr>
              <w:t>ไม่หมุนเวียน</w:t>
            </w:r>
          </w:p>
        </w:tc>
        <w:tc>
          <w:tcPr>
            <w:tcW w:w="1152" w:type="dxa"/>
            <w:gridSpan w:val="3"/>
          </w:tcPr>
          <w:p w:rsidR="00A94817" w:rsidRPr="00C9507B" w:rsidRDefault="00A94817" w:rsidP="004962E4">
            <w:pPr>
              <w:spacing w:line="240" w:lineRule="atLeast"/>
              <w:ind w:left="-108" w:right="-108"/>
              <w:jc w:val="center"/>
              <w:rPr>
                <w:rFonts w:ascii="Angsana New" w:hAnsi="Angsana New"/>
                <w:sz w:val="27"/>
                <w:szCs w:val="27"/>
                <w:lang w:val="en-US"/>
              </w:rPr>
            </w:pPr>
          </w:p>
        </w:tc>
        <w:tc>
          <w:tcPr>
            <w:tcW w:w="270" w:type="dxa"/>
          </w:tcPr>
          <w:p w:rsidR="00A94817" w:rsidRPr="00C9507B" w:rsidRDefault="00A94817" w:rsidP="004962E4">
            <w:pPr>
              <w:tabs>
                <w:tab w:val="decimal" w:pos="1082"/>
                <w:tab w:val="decimal" w:pos="1152"/>
              </w:tabs>
              <w:spacing w:line="240" w:lineRule="atLeast"/>
              <w:ind w:left="-108" w:right="-45"/>
              <w:jc w:val="left"/>
              <w:rPr>
                <w:rFonts w:ascii="Angsana New" w:hAnsi="Angsana New"/>
                <w:b/>
                <w:bCs/>
                <w:sz w:val="27"/>
                <w:szCs w:val="27"/>
                <w:cs/>
              </w:rPr>
            </w:pPr>
          </w:p>
        </w:tc>
        <w:tc>
          <w:tcPr>
            <w:tcW w:w="810" w:type="dxa"/>
            <w:gridSpan w:val="2"/>
          </w:tcPr>
          <w:p w:rsidR="00A94817" w:rsidRPr="00C9507B" w:rsidRDefault="00A94817" w:rsidP="004962E4">
            <w:pPr>
              <w:tabs>
                <w:tab w:val="decimal" w:pos="459"/>
              </w:tabs>
              <w:spacing w:line="240" w:lineRule="atLeast"/>
              <w:ind w:left="-60" w:right="-45"/>
              <w:rPr>
                <w:rFonts w:ascii="Angsana New" w:hAnsi="Angsana New"/>
                <w:sz w:val="27"/>
                <w:szCs w:val="27"/>
              </w:rPr>
            </w:pPr>
          </w:p>
        </w:tc>
        <w:tc>
          <w:tcPr>
            <w:tcW w:w="270" w:type="dxa"/>
            <w:gridSpan w:val="2"/>
          </w:tcPr>
          <w:p w:rsidR="00A94817" w:rsidRPr="00C9507B" w:rsidRDefault="00A94817" w:rsidP="004962E4">
            <w:pPr>
              <w:tabs>
                <w:tab w:val="decimal" w:pos="1082"/>
                <w:tab w:val="decimal" w:pos="1152"/>
              </w:tabs>
              <w:spacing w:line="240" w:lineRule="atLeast"/>
              <w:ind w:left="-108" w:right="-109"/>
              <w:jc w:val="left"/>
              <w:rPr>
                <w:rFonts w:ascii="Angsana New" w:hAnsi="Angsana New"/>
                <w:b/>
                <w:bCs/>
                <w:sz w:val="27"/>
                <w:szCs w:val="27"/>
                <w:cs/>
              </w:rPr>
            </w:pPr>
          </w:p>
        </w:tc>
        <w:tc>
          <w:tcPr>
            <w:tcW w:w="1260" w:type="dxa"/>
            <w:gridSpan w:val="3"/>
          </w:tcPr>
          <w:p w:rsidR="00A94817" w:rsidRPr="00C9507B" w:rsidRDefault="00A94817" w:rsidP="004962E4">
            <w:pPr>
              <w:spacing w:line="240" w:lineRule="atLeast"/>
              <w:ind w:left="0" w:right="-45"/>
              <w:jc w:val="center"/>
              <w:rPr>
                <w:rFonts w:ascii="Angsana New" w:hAnsi="Angsana New"/>
                <w:sz w:val="27"/>
                <w:szCs w:val="27"/>
              </w:rPr>
            </w:pPr>
          </w:p>
        </w:tc>
        <w:tc>
          <w:tcPr>
            <w:tcW w:w="270" w:type="dxa"/>
          </w:tcPr>
          <w:p w:rsidR="00A94817" w:rsidRPr="00C9507B" w:rsidRDefault="00A94817" w:rsidP="004962E4">
            <w:pPr>
              <w:tabs>
                <w:tab w:val="decimal" w:pos="1082"/>
                <w:tab w:val="decimal" w:pos="1152"/>
              </w:tabs>
              <w:spacing w:line="240" w:lineRule="atLeast"/>
              <w:ind w:left="-108" w:right="-45"/>
              <w:jc w:val="left"/>
              <w:rPr>
                <w:rFonts w:ascii="Angsana New" w:hAnsi="Angsana New"/>
                <w:b/>
                <w:bCs/>
                <w:sz w:val="27"/>
                <w:szCs w:val="27"/>
                <w:cs/>
              </w:rPr>
            </w:pPr>
          </w:p>
        </w:tc>
        <w:tc>
          <w:tcPr>
            <w:tcW w:w="990" w:type="dxa"/>
            <w:gridSpan w:val="2"/>
          </w:tcPr>
          <w:p w:rsidR="00A94817" w:rsidRPr="00C9507B" w:rsidRDefault="00A94817" w:rsidP="004962E4">
            <w:pPr>
              <w:spacing w:line="240" w:lineRule="atLeast"/>
              <w:ind w:left="0" w:right="-45"/>
              <w:jc w:val="center"/>
              <w:rPr>
                <w:rFonts w:ascii="Angsana New" w:hAnsi="Angsana New"/>
                <w:sz w:val="27"/>
                <w:szCs w:val="27"/>
              </w:rPr>
            </w:pPr>
          </w:p>
        </w:tc>
        <w:tc>
          <w:tcPr>
            <w:tcW w:w="270" w:type="dxa"/>
            <w:gridSpan w:val="2"/>
          </w:tcPr>
          <w:p w:rsidR="00A94817" w:rsidRPr="00C9507B" w:rsidRDefault="00A94817" w:rsidP="004962E4">
            <w:pPr>
              <w:tabs>
                <w:tab w:val="decimal" w:pos="1082"/>
                <w:tab w:val="decimal" w:pos="1152"/>
              </w:tabs>
              <w:spacing w:line="240" w:lineRule="atLeast"/>
              <w:ind w:left="-108" w:right="-60"/>
              <w:jc w:val="left"/>
              <w:rPr>
                <w:rFonts w:ascii="Angsana New" w:hAnsi="Angsana New"/>
                <w:b/>
                <w:bCs/>
                <w:sz w:val="27"/>
                <w:szCs w:val="27"/>
                <w:cs/>
              </w:rPr>
            </w:pPr>
          </w:p>
        </w:tc>
        <w:tc>
          <w:tcPr>
            <w:tcW w:w="900" w:type="dxa"/>
          </w:tcPr>
          <w:p w:rsidR="00A94817" w:rsidRPr="00C9507B" w:rsidRDefault="00A94817" w:rsidP="004962E4">
            <w:pPr>
              <w:tabs>
                <w:tab w:val="decimal" w:pos="459"/>
              </w:tabs>
              <w:spacing w:line="240" w:lineRule="atLeast"/>
              <w:ind w:left="-60" w:right="-45"/>
              <w:rPr>
                <w:rFonts w:ascii="Angsana New" w:hAnsi="Angsana New"/>
                <w:sz w:val="27"/>
                <w:szCs w:val="27"/>
              </w:rPr>
            </w:pPr>
          </w:p>
        </w:tc>
      </w:tr>
      <w:tr w:rsidR="00A94817" w:rsidRPr="00C9507B" w:rsidTr="001321EA">
        <w:tc>
          <w:tcPr>
            <w:tcW w:w="3240" w:type="dxa"/>
          </w:tcPr>
          <w:p w:rsidR="00A94817" w:rsidRPr="00C9507B" w:rsidRDefault="00A94817" w:rsidP="004962E4">
            <w:pPr>
              <w:spacing w:line="240" w:lineRule="atLeast"/>
              <w:ind w:left="0" w:right="0"/>
              <w:rPr>
                <w:rFonts w:ascii="Angsana New" w:hAnsi="Angsana New"/>
                <w:sz w:val="27"/>
                <w:szCs w:val="27"/>
                <w:cs/>
              </w:rPr>
            </w:pPr>
            <w:r w:rsidRPr="00C9507B">
              <w:rPr>
                <w:rFonts w:ascii="Angsana New" w:hAnsi="Angsana New" w:hint="cs"/>
                <w:sz w:val="27"/>
                <w:szCs w:val="27"/>
                <w:cs/>
              </w:rPr>
              <w:t>เงินฝากธนาคารที่ติดภาระค้ำประกัน</w:t>
            </w:r>
          </w:p>
        </w:tc>
        <w:tc>
          <w:tcPr>
            <w:tcW w:w="1152" w:type="dxa"/>
            <w:gridSpan w:val="3"/>
          </w:tcPr>
          <w:p w:rsidR="00A94817" w:rsidRPr="00C9507B" w:rsidRDefault="00C1437F" w:rsidP="004962E4">
            <w:pPr>
              <w:tabs>
                <w:tab w:val="decimal" w:pos="432"/>
              </w:tabs>
              <w:spacing w:line="240" w:lineRule="atLeast"/>
              <w:ind w:left="-108" w:right="-108"/>
              <w:rPr>
                <w:rFonts w:ascii="Angsana New" w:hAnsi="Angsana New"/>
                <w:sz w:val="27"/>
                <w:szCs w:val="27"/>
              </w:rPr>
            </w:pPr>
            <w:r>
              <w:rPr>
                <w:rFonts w:ascii="Angsana New" w:hAnsi="Angsana New"/>
                <w:sz w:val="27"/>
                <w:szCs w:val="27"/>
              </w:rPr>
              <w:t>0.58</w:t>
            </w:r>
          </w:p>
        </w:tc>
        <w:tc>
          <w:tcPr>
            <w:tcW w:w="270" w:type="dxa"/>
          </w:tcPr>
          <w:p w:rsidR="00A94817" w:rsidRPr="00C9507B" w:rsidRDefault="00A94817" w:rsidP="004962E4">
            <w:pPr>
              <w:tabs>
                <w:tab w:val="decimal" w:pos="1082"/>
                <w:tab w:val="decimal" w:pos="1152"/>
              </w:tabs>
              <w:spacing w:line="240" w:lineRule="atLeast"/>
              <w:ind w:left="-108" w:right="-45"/>
              <w:jc w:val="left"/>
              <w:rPr>
                <w:rFonts w:ascii="Angsana New" w:hAnsi="Angsana New"/>
                <w:sz w:val="27"/>
                <w:szCs w:val="27"/>
                <w:cs/>
              </w:rPr>
            </w:pPr>
          </w:p>
        </w:tc>
        <w:tc>
          <w:tcPr>
            <w:tcW w:w="810" w:type="dxa"/>
            <w:gridSpan w:val="2"/>
          </w:tcPr>
          <w:p w:rsidR="00A94817" w:rsidRPr="00C9507B" w:rsidRDefault="00C1437F" w:rsidP="004962E4">
            <w:pPr>
              <w:spacing w:line="240" w:lineRule="atLeast"/>
              <w:ind w:left="-60" w:right="-45"/>
              <w:jc w:val="center"/>
              <w:rPr>
                <w:rFonts w:ascii="Angsana New" w:hAnsi="Angsana New"/>
                <w:sz w:val="27"/>
                <w:szCs w:val="27"/>
              </w:rPr>
            </w:pPr>
            <w:r>
              <w:rPr>
                <w:rFonts w:ascii="Angsana New" w:hAnsi="Angsana New"/>
                <w:sz w:val="27"/>
                <w:szCs w:val="27"/>
              </w:rPr>
              <w:t>-</w:t>
            </w:r>
          </w:p>
        </w:tc>
        <w:tc>
          <w:tcPr>
            <w:tcW w:w="270" w:type="dxa"/>
            <w:gridSpan w:val="2"/>
          </w:tcPr>
          <w:p w:rsidR="00A94817" w:rsidRPr="00C9507B" w:rsidRDefault="00A94817" w:rsidP="004962E4">
            <w:pPr>
              <w:tabs>
                <w:tab w:val="decimal" w:pos="1082"/>
                <w:tab w:val="decimal" w:pos="1152"/>
              </w:tabs>
              <w:spacing w:line="240" w:lineRule="atLeast"/>
              <w:ind w:left="-108" w:right="-109"/>
              <w:jc w:val="left"/>
              <w:rPr>
                <w:rFonts w:ascii="Angsana New" w:hAnsi="Angsana New"/>
                <w:b/>
                <w:bCs/>
                <w:sz w:val="27"/>
                <w:szCs w:val="27"/>
                <w:cs/>
              </w:rPr>
            </w:pPr>
          </w:p>
        </w:tc>
        <w:tc>
          <w:tcPr>
            <w:tcW w:w="1260" w:type="dxa"/>
            <w:gridSpan w:val="3"/>
          </w:tcPr>
          <w:p w:rsidR="00A94817" w:rsidRPr="00C9507B" w:rsidRDefault="00C1437F" w:rsidP="004962E4">
            <w:pPr>
              <w:tabs>
                <w:tab w:val="decimal" w:pos="670"/>
              </w:tabs>
              <w:spacing w:line="240" w:lineRule="atLeast"/>
              <w:ind w:left="0" w:right="-45"/>
              <w:rPr>
                <w:rFonts w:ascii="Angsana New" w:hAnsi="Angsana New"/>
                <w:sz w:val="27"/>
                <w:szCs w:val="27"/>
              </w:rPr>
            </w:pPr>
            <w:r>
              <w:rPr>
                <w:rFonts w:ascii="Angsana New" w:hAnsi="Angsana New"/>
                <w:sz w:val="27"/>
                <w:szCs w:val="27"/>
              </w:rPr>
              <w:t>453</w:t>
            </w:r>
          </w:p>
        </w:tc>
        <w:tc>
          <w:tcPr>
            <w:tcW w:w="270" w:type="dxa"/>
          </w:tcPr>
          <w:p w:rsidR="00A94817" w:rsidRPr="00C9507B" w:rsidRDefault="00A94817" w:rsidP="004962E4">
            <w:pPr>
              <w:tabs>
                <w:tab w:val="decimal" w:pos="1082"/>
                <w:tab w:val="decimal" w:pos="1152"/>
              </w:tabs>
              <w:spacing w:line="240" w:lineRule="atLeast"/>
              <w:ind w:left="-108" w:right="-45"/>
              <w:jc w:val="left"/>
              <w:rPr>
                <w:rFonts w:ascii="Angsana New" w:hAnsi="Angsana New"/>
                <w:b/>
                <w:bCs/>
                <w:sz w:val="27"/>
                <w:szCs w:val="27"/>
                <w:cs/>
              </w:rPr>
            </w:pPr>
          </w:p>
        </w:tc>
        <w:tc>
          <w:tcPr>
            <w:tcW w:w="990" w:type="dxa"/>
            <w:gridSpan w:val="2"/>
          </w:tcPr>
          <w:p w:rsidR="00A94817" w:rsidRPr="00C9507B" w:rsidRDefault="00C1437F" w:rsidP="004962E4">
            <w:pPr>
              <w:tabs>
                <w:tab w:val="decimal" w:pos="522"/>
              </w:tabs>
              <w:spacing w:line="240" w:lineRule="atLeast"/>
              <w:ind w:left="0" w:right="-45"/>
              <w:rPr>
                <w:rFonts w:ascii="Angsana New" w:hAnsi="Angsana New"/>
                <w:sz w:val="27"/>
                <w:szCs w:val="27"/>
              </w:rPr>
            </w:pPr>
            <w:r>
              <w:rPr>
                <w:rFonts w:ascii="Angsana New" w:hAnsi="Angsana New"/>
                <w:sz w:val="27"/>
                <w:szCs w:val="27"/>
              </w:rPr>
              <w:t>-</w:t>
            </w:r>
          </w:p>
        </w:tc>
        <w:tc>
          <w:tcPr>
            <w:tcW w:w="270" w:type="dxa"/>
            <w:gridSpan w:val="2"/>
          </w:tcPr>
          <w:p w:rsidR="00A94817" w:rsidRPr="00C9507B" w:rsidRDefault="00A94817" w:rsidP="004962E4">
            <w:pPr>
              <w:tabs>
                <w:tab w:val="decimal" w:pos="1082"/>
                <w:tab w:val="decimal" w:pos="1152"/>
              </w:tabs>
              <w:spacing w:line="240" w:lineRule="atLeast"/>
              <w:ind w:left="-108" w:right="-60"/>
              <w:jc w:val="left"/>
              <w:rPr>
                <w:rFonts w:ascii="Angsana New" w:hAnsi="Angsana New"/>
                <w:b/>
                <w:bCs/>
                <w:sz w:val="27"/>
                <w:szCs w:val="27"/>
                <w:cs/>
              </w:rPr>
            </w:pPr>
          </w:p>
        </w:tc>
        <w:tc>
          <w:tcPr>
            <w:tcW w:w="900" w:type="dxa"/>
          </w:tcPr>
          <w:p w:rsidR="00A94817" w:rsidRPr="00C9507B" w:rsidRDefault="00C1437F" w:rsidP="004962E4">
            <w:pPr>
              <w:tabs>
                <w:tab w:val="decimal" w:pos="544"/>
              </w:tabs>
              <w:spacing w:line="240" w:lineRule="atLeast"/>
              <w:ind w:left="-60" w:right="-45"/>
              <w:rPr>
                <w:rFonts w:ascii="Angsana New" w:hAnsi="Angsana New"/>
                <w:sz w:val="27"/>
                <w:szCs w:val="27"/>
              </w:rPr>
            </w:pPr>
            <w:r>
              <w:rPr>
                <w:rFonts w:ascii="Angsana New" w:hAnsi="Angsana New"/>
                <w:sz w:val="27"/>
                <w:szCs w:val="27"/>
              </w:rPr>
              <w:t>453</w:t>
            </w:r>
          </w:p>
        </w:tc>
      </w:tr>
      <w:tr w:rsidR="00A94817" w:rsidRPr="00C9507B" w:rsidTr="001321EA">
        <w:tc>
          <w:tcPr>
            <w:tcW w:w="3240" w:type="dxa"/>
          </w:tcPr>
          <w:p w:rsidR="00A94817" w:rsidRPr="00C9507B" w:rsidRDefault="00A94817" w:rsidP="004962E4">
            <w:pPr>
              <w:spacing w:line="240" w:lineRule="atLeast"/>
              <w:ind w:left="0" w:right="0"/>
              <w:rPr>
                <w:rFonts w:ascii="Angsana New" w:hAnsi="Angsana New"/>
                <w:sz w:val="27"/>
                <w:szCs w:val="27"/>
                <w:cs/>
              </w:rPr>
            </w:pPr>
            <w:r w:rsidRPr="00C9507B">
              <w:rPr>
                <w:rFonts w:ascii="Angsana New" w:hAnsi="Angsana New" w:hint="cs"/>
                <w:sz w:val="27"/>
                <w:szCs w:val="27"/>
                <w:cs/>
              </w:rPr>
              <w:t>เงินกู้ยืมระยะยาว</w:t>
            </w:r>
            <w:r w:rsidRPr="00C9507B">
              <w:rPr>
                <w:rFonts w:ascii="Angsana New" w:hAnsi="Angsana New"/>
                <w:sz w:val="27"/>
                <w:szCs w:val="27"/>
                <w:cs/>
              </w:rPr>
              <w:t>จากสถาบันการเงิน</w:t>
            </w:r>
          </w:p>
        </w:tc>
        <w:tc>
          <w:tcPr>
            <w:tcW w:w="1152" w:type="dxa"/>
            <w:gridSpan w:val="3"/>
          </w:tcPr>
          <w:p w:rsidR="00A94817" w:rsidRPr="00C9507B" w:rsidRDefault="00C1437F" w:rsidP="004962E4">
            <w:pPr>
              <w:tabs>
                <w:tab w:val="decimal" w:pos="432"/>
              </w:tabs>
              <w:spacing w:line="240" w:lineRule="atLeast"/>
              <w:ind w:left="-108" w:right="-108"/>
              <w:rPr>
                <w:rFonts w:ascii="Angsana New" w:hAnsi="Angsana New"/>
                <w:sz w:val="27"/>
                <w:szCs w:val="27"/>
              </w:rPr>
            </w:pPr>
            <w:r>
              <w:rPr>
                <w:rFonts w:ascii="Angsana New" w:hAnsi="Angsana New"/>
                <w:sz w:val="27"/>
                <w:szCs w:val="27"/>
              </w:rPr>
              <w:t>3.82</w:t>
            </w:r>
          </w:p>
        </w:tc>
        <w:tc>
          <w:tcPr>
            <w:tcW w:w="270" w:type="dxa"/>
          </w:tcPr>
          <w:p w:rsidR="00A94817" w:rsidRPr="00C9507B" w:rsidRDefault="00A94817" w:rsidP="004962E4">
            <w:pPr>
              <w:tabs>
                <w:tab w:val="decimal" w:pos="1082"/>
                <w:tab w:val="decimal" w:pos="1152"/>
              </w:tabs>
              <w:spacing w:line="240" w:lineRule="atLeast"/>
              <w:ind w:left="-108" w:right="-45"/>
              <w:jc w:val="left"/>
              <w:rPr>
                <w:rFonts w:ascii="Angsana New" w:hAnsi="Angsana New"/>
                <w:sz w:val="27"/>
                <w:szCs w:val="27"/>
                <w:cs/>
              </w:rPr>
            </w:pPr>
          </w:p>
        </w:tc>
        <w:tc>
          <w:tcPr>
            <w:tcW w:w="810" w:type="dxa"/>
            <w:gridSpan w:val="2"/>
          </w:tcPr>
          <w:p w:rsidR="00A94817" w:rsidRPr="00C9507B" w:rsidRDefault="00C1437F" w:rsidP="004962E4">
            <w:pPr>
              <w:spacing w:line="240" w:lineRule="atLeast"/>
              <w:ind w:left="-60" w:right="-45"/>
              <w:jc w:val="center"/>
              <w:rPr>
                <w:rFonts w:ascii="Angsana New" w:hAnsi="Angsana New"/>
                <w:sz w:val="27"/>
                <w:szCs w:val="27"/>
              </w:rPr>
            </w:pPr>
            <w:r>
              <w:rPr>
                <w:rFonts w:ascii="Angsana New" w:hAnsi="Angsana New"/>
                <w:sz w:val="27"/>
                <w:szCs w:val="27"/>
              </w:rPr>
              <w:t>-</w:t>
            </w:r>
          </w:p>
        </w:tc>
        <w:tc>
          <w:tcPr>
            <w:tcW w:w="270" w:type="dxa"/>
            <w:gridSpan w:val="2"/>
          </w:tcPr>
          <w:p w:rsidR="00A94817" w:rsidRPr="00C9507B" w:rsidRDefault="00A94817" w:rsidP="004962E4">
            <w:pPr>
              <w:tabs>
                <w:tab w:val="decimal" w:pos="1082"/>
                <w:tab w:val="decimal" w:pos="1152"/>
              </w:tabs>
              <w:spacing w:line="240" w:lineRule="atLeast"/>
              <w:ind w:left="-108" w:right="-109"/>
              <w:jc w:val="left"/>
              <w:rPr>
                <w:rFonts w:ascii="Angsana New" w:hAnsi="Angsana New"/>
                <w:b/>
                <w:bCs/>
                <w:sz w:val="27"/>
                <w:szCs w:val="27"/>
                <w:cs/>
              </w:rPr>
            </w:pPr>
          </w:p>
        </w:tc>
        <w:tc>
          <w:tcPr>
            <w:tcW w:w="1260" w:type="dxa"/>
            <w:gridSpan w:val="3"/>
          </w:tcPr>
          <w:p w:rsidR="00A94817" w:rsidRPr="00C9507B" w:rsidRDefault="00C1437F" w:rsidP="004962E4">
            <w:pPr>
              <w:tabs>
                <w:tab w:val="decimal" w:pos="670"/>
              </w:tabs>
              <w:spacing w:line="240" w:lineRule="atLeast"/>
              <w:ind w:left="0" w:right="-45"/>
              <w:rPr>
                <w:rFonts w:ascii="Angsana New" w:hAnsi="Angsana New"/>
                <w:sz w:val="27"/>
                <w:szCs w:val="27"/>
              </w:rPr>
            </w:pPr>
            <w:r>
              <w:rPr>
                <w:rFonts w:ascii="Angsana New" w:hAnsi="Angsana New"/>
                <w:sz w:val="27"/>
                <w:szCs w:val="27"/>
              </w:rPr>
              <w:t>(5,616)</w:t>
            </w:r>
          </w:p>
        </w:tc>
        <w:tc>
          <w:tcPr>
            <w:tcW w:w="270" w:type="dxa"/>
          </w:tcPr>
          <w:p w:rsidR="00A94817" w:rsidRPr="00C9507B" w:rsidRDefault="00A94817" w:rsidP="004962E4">
            <w:pPr>
              <w:tabs>
                <w:tab w:val="decimal" w:pos="1082"/>
                <w:tab w:val="decimal" w:pos="1152"/>
              </w:tabs>
              <w:spacing w:line="240" w:lineRule="atLeast"/>
              <w:ind w:left="-108" w:right="-45"/>
              <w:jc w:val="left"/>
              <w:rPr>
                <w:rFonts w:ascii="Angsana New" w:hAnsi="Angsana New"/>
                <w:b/>
                <w:bCs/>
                <w:sz w:val="27"/>
                <w:szCs w:val="27"/>
                <w:cs/>
              </w:rPr>
            </w:pPr>
          </w:p>
        </w:tc>
        <w:tc>
          <w:tcPr>
            <w:tcW w:w="990" w:type="dxa"/>
            <w:gridSpan w:val="2"/>
          </w:tcPr>
          <w:p w:rsidR="00A94817" w:rsidRPr="00C9507B" w:rsidRDefault="00C1437F" w:rsidP="004962E4">
            <w:pPr>
              <w:tabs>
                <w:tab w:val="decimal" w:pos="670"/>
              </w:tabs>
              <w:spacing w:line="240" w:lineRule="atLeast"/>
              <w:ind w:left="0" w:right="-45"/>
              <w:rPr>
                <w:rFonts w:ascii="Angsana New" w:hAnsi="Angsana New"/>
                <w:sz w:val="27"/>
                <w:szCs w:val="27"/>
              </w:rPr>
            </w:pPr>
            <w:r>
              <w:rPr>
                <w:rFonts w:ascii="Angsana New" w:hAnsi="Angsana New"/>
                <w:sz w:val="27"/>
                <w:szCs w:val="27"/>
              </w:rPr>
              <w:t>(5,180)</w:t>
            </w:r>
          </w:p>
        </w:tc>
        <w:tc>
          <w:tcPr>
            <w:tcW w:w="270" w:type="dxa"/>
            <w:gridSpan w:val="2"/>
          </w:tcPr>
          <w:p w:rsidR="00A94817" w:rsidRPr="00C9507B" w:rsidRDefault="00A94817" w:rsidP="004962E4">
            <w:pPr>
              <w:tabs>
                <w:tab w:val="decimal" w:pos="1082"/>
                <w:tab w:val="decimal" w:pos="1152"/>
              </w:tabs>
              <w:spacing w:line="240" w:lineRule="atLeast"/>
              <w:ind w:left="-108" w:right="-60"/>
              <w:jc w:val="left"/>
              <w:rPr>
                <w:rFonts w:ascii="Angsana New" w:hAnsi="Angsana New"/>
                <w:b/>
                <w:bCs/>
                <w:sz w:val="27"/>
                <w:szCs w:val="27"/>
                <w:cs/>
              </w:rPr>
            </w:pPr>
          </w:p>
        </w:tc>
        <w:tc>
          <w:tcPr>
            <w:tcW w:w="900" w:type="dxa"/>
          </w:tcPr>
          <w:p w:rsidR="00A94817" w:rsidRPr="00C9507B" w:rsidRDefault="00C1437F" w:rsidP="004962E4">
            <w:pPr>
              <w:tabs>
                <w:tab w:val="decimal" w:pos="544"/>
              </w:tabs>
              <w:spacing w:line="240" w:lineRule="atLeast"/>
              <w:ind w:left="-60" w:right="-45"/>
              <w:rPr>
                <w:rFonts w:ascii="Angsana New" w:hAnsi="Angsana New"/>
                <w:sz w:val="27"/>
                <w:szCs w:val="27"/>
              </w:rPr>
            </w:pPr>
            <w:r>
              <w:rPr>
                <w:rFonts w:ascii="Angsana New" w:hAnsi="Angsana New"/>
                <w:sz w:val="27"/>
                <w:szCs w:val="27"/>
              </w:rPr>
              <w:t>(10,796)</w:t>
            </w:r>
          </w:p>
        </w:tc>
      </w:tr>
      <w:tr w:rsidR="00A94817" w:rsidRPr="00C9507B" w:rsidTr="001321EA">
        <w:tc>
          <w:tcPr>
            <w:tcW w:w="3240" w:type="dxa"/>
          </w:tcPr>
          <w:p w:rsidR="00A94817" w:rsidRPr="00C9507B" w:rsidRDefault="00A94817" w:rsidP="004962E4">
            <w:pPr>
              <w:spacing w:line="240" w:lineRule="atLeast"/>
              <w:ind w:left="9" w:right="0"/>
              <w:rPr>
                <w:rFonts w:ascii="Angsana New" w:hAnsi="Angsana New"/>
                <w:sz w:val="27"/>
                <w:szCs w:val="27"/>
                <w:cs/>
              </w:rPr>
            </w:pPr>
            <w:r w:rsidRPr="00C9507B">
              <w:rPr>
                <w:rFonts w:ascii="Angsana New" w:hAnsi="Angsana New"/>
                <w:sz w:val="27"/>
                <w:szCs w:val="27"/>
                <w:cs/>
              </w:rPr>
              <w:t>หนี้สินตามสัญญาเช่าการเงิน</w:t>
            </w:r>
          </w:p>
        </w:tc>
        <w:tc>
          <w:tcPr>
            <w:tcW w:w="1152" w:type="dxa"/>
            <w:gridSpan w:val="3"/>
          </w:tcPr>
          <w:p w:rsidR="00A94817" w:rsidRPr="00C9507B" w:rsidRDefault="00C1437F" w:rsidP="004962E4">
            <w:pPr>
              <w:tabs>
                <w:tab w:val="decimal" w:pos="432"/>
              </w:tabs>
              <w:spacing w:line="240" w:lineRule="atLeast"/>
              <w:ind w:left="-108" w:right="-108"/>
              <w:rPr>
                <w:rFonts w:ascii="Angsana New" w:hAnsi="Angsana New"/>
                <w:sz w:val="27"/>
                <w:szCs w:val="27"/>
              </w:rPr>
            </w:pPr>
            <w:r>
              <w:rPr>
                <w:rFonts w:ascii="Angsana New" w:hAnsi="Angsana New"/>
                <w:sz w:val="27"/>
                <w:szCs w:val="27"/>
              </w:rPr>
              <w:t>12.75</w:t>
            </w:r>
          </w:p>
        </w:tc>
        <w:tc>
          <w:tcPr>
            <w:tcW w:w="270" w:type="dxa"/>
          </w:tcPr>
          <w:p w:rsidR="00A94817" w:rsidRPr="00C9507B" w:rsidRDefault="00A94817" w:rsidP="004962E4">
            <w:pPr>
              <w:tabs>
                <w:tab w:val="decimal" w:pos="1082"/>
                <w:tab w:val="decimal" w:pos="1152"/>
              </w:tabs>
              <w:spacing w:line="240" w:lineRule="atLeast"/>
              <w:ind w:left="-108" w:right="-45"/>
              <w:jc w:val="left"/>
              <w:rPr>
                <w:rFonts w:ascii="Angsana New" w:hAnsi="Angsana New"/>
                <w:b/>
                <w:bCs/>
                <w:sz w:val="27"/>
                <w:szCs w:val="27"/>
                <w:cs/>
              </w:rPr>
            </w:pPr>
          </w:p>
        </w:tc>
        <w:tc>
          <w:tcPr>
            <w:tcW w:w="810" w:type="dxa"/>
            <w:gridSpan w:val="2"/>
          </w:tcPr>
          <w:p w:rsidR="00A94817" w:rsidRPr="00C9507B" w:rsidRDefault="00C1437F" w:rsidP="004962E4">
            <w:pPr>
              <w:spacing w:line="240" w:lineRule="atLeast"/>
              <w:ind w:left="-60" w:right="-45"/>
              <w:jc w:val="center"/>
              <w:rPr>
                <w:rFonts w:ascii="Angsana New" w:hAnsi="Angsana New"/>
                <w:sz w:val="27"/>
                <w:szCs w:val="27"/>
              </w:rPr>
            </w:pPr>
            <w:r>
              <w:rPr>
                <w:rFonts w:ascii="Angsana New" w:hAnsi="Angsana New"/>
                <w:sz w:val="27"/>
                <w:szCs w:val="27"/>
              </w:rPr>
              <w:t>-</w:t>
            </w:r>
          </w:p>
        </w:tc>
        <w:tc>
          <w:tcPr>
            <w:tcW w:w="270" w:type="dxa"/>
            <w:gridSpan w:val="2"/>
          </w:tcPr>
          <w:p w:rsidR="00A94817" w:rsidRPr="00C9507B" w:rsidRDefault="00A94817" w:rsidP="004962E4">
            <w:pPr>
              <w:tabs>
                <w:tab w:val="decimal" w:pos="1082"/>
                <w:tab w:val="decimal" w:pos="1152"/>
              </w:tabs>
              <w:spacing w:line="240" w:lineRule="atLeast"/>
              <w:ind w:left="-108" w:right="-109"/>
              <w:jc w:val="left"/>
              <w:rPr>
                <w:rFonts w:ascii="Angsana New" w:hAnsi="Angsana New"/>
                <w:b/>
                <w:bCs/>
                <w:sz w:val="27"/>
                <w:szCs w:val="27"/>
                <w:cs/>
              </w:rPr>
            </w:pPr>
          </w:p>
        </w:tc>
        <w:tc>
          <w:tcPr>
            <w:tcW w:w="1260" w:type="dxa"/>
            <w:gridSpan w:val="3"/>
          </w:tcPr>
          <w:p w:rsidR="00A94817" w:rsidRPr="00C9507B" w:rsidRDefault="00C1437F" w:rsidP="004962E4">
            <w:pPr>
              <w:tabs>
                <w:tab w:val="decimal" w:pos="670"/>
              </w:tabs>
              <w:spacing w:line="240" w:lineRule="atLeast"/>
              <w:ind w:left="0" w:right="-45"/>
              <w:rPr>
                <w:rFonts w:ascii="Angsana New" w:hAnsi="Angsana New"/>
                <w:sz w:val="27"/>
                <w:szCs w:val="27"/>
              </w:rPr>
            </w:pPr>
            <w:r>
              <w:rPr>
                <w:rFonts w:ascii="Angsana New" w:hAnsi="Angsana New"/>
                <w:sz w:val="27"/>
                <w:szCs w:val="27"/>
              </w:rPr>
              <w:t>(10)</w:t>
            </w:r>
          </w:p>
        </w:tc>
        <w:tc>
          <w:tcPr>
            <w:tcW w:w="270" w:type="dxa"/>
          </w:tcPr>
          <w:p w:rsidR="00A94817" w:rsidRPr="00C9507B" w:rsidRDefault="00A94817" w:rsidP="004962E4">
            <w:pPr>
              <w:tabs>
                <w:tab w:val="decimal" w:pos="1082"/>
                <w:tab w:val="decimal" w:pos="1152"/>
              </w:tabs>
              <w:spacing w:line="240" w:lineRule="atLeast"/>
              <w:ind w:left="-108" w:right="-45"/>
              <w:jc w:val="left"/>
              <w:rPr>
                <w:rFonts w:ascii="Angsana New" w:hAnsi="Angsana New"/>
                <w:b/>
                <w:bCs/>
                <w:sz w:val="27"/>
                <w:szCs w:val="27"/>
                <w:cs/>
              </w:rPr>
            </w:pPr>
          </w:p>
        </w:tc>
        <w:tc>
          <w:tcPr>
            <w:tcW w:w="990" w:type="dxa"/>
            <w:gridSpan w:val="2"/>
          </w:tcPr>
          <w:p w:rsidR="00A94817" w:rsidRPr="00C9507B" w:rsidRDefault="00C1437F" w:rsidP="004962E4">
            <w:pPr>
              <w:tabs>
                <w:tab w:val="decimal" w:pos="522"/>
              </w:tabs>
              <w:spacing w:line="240" w:lineRule="atLeast"/>
              <w:ind w:left="0" w:right="-45"/>
              <w:rPr>
                <w:rFonts w:ascii="Angsana New" w:hAnsi="Angsana New"/>
                <w:sz w:val="27"/>
                <w:szCs w:val="27"/>
              </w:rPr>
            </w:pPr>
            <w:r>
              <w:rPr>
                <w:rFonts w:ascii="Angsana New" w:hAnsi="Angsana New"/>
                <w:sz w:val="27"/>
                <w:szCs w:val="27"/>
              </w:rPr>
              <w:t>-</w:t>
            </w:r>
          </w:p>
        </w:tc>
        <w:tc>
          <w:tcPr>
            <w:tcW w:w="270" w:type="dxa"/>
            <w:gridSpan w:val="2"/>
          </w:tcPr>
          <w:p w:rsidR="00A94817" w:rsidRPr="00C9507B" w:rsidRDefault="00A94817" w:rsidP="004962E4">
            <w:pPr>
              <w:tabs>
                <w:tab w:val="decimal" w:pos="1082"/>
                <w:tab w:val="decimal" w:pos="1152"/>
              </w:tabs>
              <w:spacing w:line="240" w:lineRule="atLeast"/>
              <w:ind w:left="-108" w:right="-60"/>
              <w:jc w:val="left"/>
              <w:rPr>
                <w:rFonts w:ascii="Angsana New" w:hAnsi="Angsana New"/>
                <w:b/>
                <w:bCs/>
                <w:sz w:val="27"/>
                <w:szCs w:val="27"/>
                <w:cs/>
              </w:rPr>
            </w:pPr>
          </w:p>
        </w:tc>
        <w:tc>
          <w:tcPr>
            <w:tcW w:w="900" w:type="dxa"/>
          </w:tcPr>
          <w:p w:rsidR="00A94817" w:rsidRPr="00C9507B" w:rsidRDefault="00C1437F" w:rsidP="004962E4">
            <w:pPr>
              <w:tabs>
                <w:tab w:val="decimal" w:pos="544"/>
              </w:tabs>
              <w:spacing w:line="240" w:lineRule="atLeast"/>
              <w:ind w:left="-60" w:right="-45"/>
              <w:rPr>
                <w:rFonts w:ascii="Angsana New" w:hAnsi="Angsana New"/>
                <w:sz w:val="27"/>
                <w:szCs w:val="27"/>
              </w:rPr>
            </w:pPr>
            <w:r>
              <w:rPr>
                <w:rFonts w:ascii="Angsana New" w:hAnsi="Angsana New"/>
                <w:sz w:val="27"/>
                <w:szCs w:val="27"/>
              </w:rPr>
              <w:t>(10)</w:t>
            </w:r>
          </w:p>
        </w:tc>
      </w:tr>
      <w:tr w:rsidR="00A94817" w:rsidRPr="00C9507B" w:rsidTr="001321EA">
        <w:tc>
          <w:tcPr>
            <w:tcW w:w="3240" w:type="dxa"/>
          </w:tcPr>
          <w:p w:rsidR="00A94817" w:rsidRPr="00C9507B" w:rsidRDefault="00A94817" w:rsidP="004962E4">
            <w:pPr>
              <w:spacing w:line="240" w:lineRule="atLeast"/>
              <w:ind w:left="0" w:right="0"/>
              <w:rPr>
                <w:rFonts w:ascii="Angsana New" w:hAnsi="Angsana New"/>
                <w:b/>
                <w:bCs/>
                <w:sz w:val="27"/>
                <w:szCs w:val="27"/>
                <w:cs/>
              </w:rPr>
            </w:pPr>
            <w:r w:rsidRPr="00C9507B">
              <w:rPr>
                <w:rFonts w:ascii="Angsana New" w:hAnsi="Angsana New"/>
                <w:b/>
                <w:bCs/>
                <w:sz w:val="27"/>
                <w:szCs w:val="27"/>
                <w:cs/>
              </w:rPr>
              <w:t>รวม</w:t>
            </w:r>
          </w:p>
        </w:tc>
        <w:tc>
          <w:tcPr>
            <w:tcW w:w="1152" w:type="dxa"/>
            <w:gridSpan w:val="3"/>
          </w:tcPr>
          <w:p w:rsidR="00A94817" w:rsidRPr="00C9507B" w:rsidRDefault="00A94817" w:rsidP="004962E4">
            <w:pPr>
              <w:spacing w:line="240" w:lineRule="atLeast"/>
              <w:ind w:left="-108" w:right="-108"/>
              <w:jc w:val="center"/>
              <w:rPr>
                <w:rFonts w:ascii="Angsana New" w:hAnsi="Angsana New"/>
                <w:sz w:val="27"/>
                <w:szCs w:val="27"/>
              </w:rPr>
            </w:pPr>
          </w:p>
        </w:tc>
        <w:tc>
          <w:tcPr>
            <w:tcW w:w="270" w:type="dxa"/>
          </w:tcPr>
          <w:p w:rsidR="00A94817" w:rsidRPr="00C9507B" w:rsidRDefault="00A94817" w:rsidP="004962E4">
            <w:pPr>
              <w:tabs>
                <w:tab w:val="decimal" w:pos="1082"/>
                <w:tab w:val="decimal" w:pos="1152"/>
              </w:tabs>
              <w:spacing w:line="240" w:lineRule="atLeast"/>
              <w:ind w:left="-108" w:right="-45"/>
              <w:jc w:val="left"/>
              <w:rPr>
                <w:rFonts w:ascii="Angsana New" w:hAnsi="Angsana New"/>
                <w:b/>
                <w:bCs/>
                <w:sz w:val="27"/>
                <w:szCs w:val="27"/>
                <w:cs/>
              </w:rPr>
            </w:pPr>
          </w:p>
        </w:tc>
        <w:tc>
          <w:tcPr>
            <w:tcW w:w="810" w:type="dxa"/>
            <w:gridSpan w:val="2"/>
            <w:tcBorders>
              <w:top w:val="single" w:sz="4" w:space="0" w:color="auto"/>
              <w:bottom w:val="double" w:sz="4" w:space="0" w:color="auto"/>
            </w:tcBorders>
          </w:tcPr>
          <w:p w:rsidR="00A94817" w:rsidRPr="00C9507B" w:rsidRDefault="00C1437F" w:rsidP="004962E4">
            <w:pPr>
              <w:tabs>
                <w:tab w:val="decimal" w:pos="592"/>
              </w:tabs>
              <w:spacing w:line="240" w:lineRule="atLeast"/>
              <w:ind w:left="-60" w:right="-45"/>
              <w:rPr>
                <w:rFonts w:ascii="Angsana New" w:hAnsi="Angsana New"/>
                <w:b/>
                <w:bCs/>
                <w:sz w:val="27"/>
                <w:szCs w:val="27"/>
              </w:rPr>
            </w:pPr>
            <w:r>
              <w:rPr>
                <w:rFonts w:ascii="Angsana New" w:hAnsi="Angsana New"/>
                <w:b/>
                <w:bCs/>
                <w:sz w:val="27"/>
                <w:szCs w:val="27"/>
              </w:rPr>
              <w:t>1,505</w:t>
            </w:r>
          </w:p>
        </w:tc>
        <w:tc>
          <w:tcPr>
            <w:tcW w:w="270" w:type="dxa"/>
            <w:gridSpan w:val="2"/>
          </w:tcPr>
          <w:p w:rsidR="00A94817" w:rsidRPr="00C9507B" w:rsidRDefault="00A94817" w:rsidP="004962E4">
            <w:pPr>
              <w:spacing w:line="240" w:lineRule="atLeast"/>
              <w:ind w:left="-108" w:right="-109"/>
              <w:jc w:val="left"/>
              <w:rPr>
                <w:rFonts w:ascii="Angsana New" w:hAnsi="Angsana New"/>
                <w:b/>
                <w:bCs/>
                <w:sz w:val="27"/>
                <w:szCs w:val="27"/>
                <w:cs/>
              </w:rPr>
            </w:pPr>
          </w:p>
        </w:tc>
        <w:tc>
          <w:tcPr>
            <w:tcW w:w="1260" w:type="dxa"/>
            <w:gridSpan w:val="3"/>
            <w:tcBorders>
              <w:top w:val="single" w:sz="4" w:space="0" w:color="auto"/>
              <w:bottom w:val="double" w:sz="4" w:space="0" w:color="auto"/>
            </w:tcBorders>
          </w:tcPr>
          <w:p w:rsidR="00A94817" w:rsidRPr="00C9507B" w:rsidRDefault="00C1437F" w:rsidP="00CD6814">
            <w:pPr>
              <w:tabs>
                <w:tab w:val="decimal" w:pos="670"/>
              </w:tabs>
              <w:spacing w:line="240" w:lineRule="atLeast"/>
              <w:ind w:left="0" w:right="-45"/>
              <w:rPr>
                <w:rFonts w:ascii="Angsana New" w:hAnsi="Angsana New"/>
                <w:b/>
                <w:bCs/>
                <w:sz w:val="27"/>
                <w:szCs w:val="27"/>
              </w:rPr>
            </w:pPr>
            <w:r>
              <w:rPr>
                <w:rFonts w:ascii="Angsana New" w:hAnsi="Angsana New"/>
                <w:b/>
                <w:bCs/>
                <w:sz w:val="27"/>
                <w:szCs w:val="27"/>
              </w:rPr>
              <w:t>(5,173)</w:t>
            </w:r>
          </w:p>
        </w:tc>
        <w:tc>
          <w:tcPr>
            <w:tcW w:w="270" w:type="dxa"/>
          </w:tcPr>
          <w:p w:rsidR="00A94817" w:rsidRPr="00C9507B" w:rsidRDefault="00A94817" w:rsidP="004962E4">
            <w:pPr>
              <w:tabs>
                <w:tab w:val="decimal" w:pos="1082"/>
                <w:tab w:val="decimal" w:pos="1152"/>
              </w:tabs>
              <w:spacing w:line="240" w:lineRule="atLeast"/>
              <w:ind w:left="-108" w:right="-45"/>
              <w:jc w:val="left"/>
              <w:rPr>
                <w:rFonts w:ascii="Angsana New" w:hAnsi="Angsana New"/>
                <w:b/>
                <w:bCs/>
                <w:sz w:val="27"/>
                <w:szCs w:val="27"/>
                <w:cs/>
              </w:rPr>
            </w:pPr>
          </w:p>
        </w:tc>
        <w:tc>
          <w:tcPr>
            <w:tcW w:w="990" w:type="dxa"/>
            <w:gridSpan w:val="2"/>
            <w:tcBorders>
              <w:top w:val="single" w:sz="4" w:space="0" w:color="auto"/>
              <w:bottom w:val="double" w:sz="4" w:space="0" w:color="auto"/>
            </w:tcBorders>
          </w:tcPr>
          <w:p w:rsidR="00A94817" w:rsidRPr="00C9507B" w:rsidRDefault="00C1437F" w:rsidP="004962E4">
            <w:pPr>
              <w:tabs>
                <w:tab w:val="decimal" w:pos="670"/>
              </w:tabs>
              <w:spacing w:line="240" w:lineRule="atLeast"/>
              <w:ind w:left="0" w:right="-45"/>
              <w:rPr>
                <w:rFonts w:ascii="Angsana New" w:hAnsi="Angsana New"/>
                <w:b/>
                <w:bCs/>
                <w:sz w:val="27"/>
                <w:szCs w:val="27"/>
              </w:rPr>
            </w:pPr>
            <w:r>
              <w:rPr>
                <w:rFonts w:ascii="Angsana New" w:hAnsi="Angsana New"/>
                <w:b/>
                <w:bCs/>
                <w:sz w:val="27"/>
                <w:szCs w:val="27"/>
              </w:rPr>
              <w:t>(5,180)</w:t>
            </w:r>
          </w:p>
        </w:tc>
        <w:tc>
          <w:tcPr>
            <w:tcW w:w="270" w:type="dxa"/>
            <w:gridSpan w:val="2"/>
          </w:tcPr>
          <w:p w:rsidR="00A94817" w:rsidRPr="00C9507B" w:rsidRDefault="00A94817" w:rsidP="004962E4">
            <w:pPr>
              <w:tabs>
                <w:tab w:val="decimal" w:pos="1082"/>
                <w:tab w:val="decimal" w:pos="1152"/>
              </w:tabs>
              <w:spacing w:line="240" w:lineRule="atLeast"/>
              <w:ind w:left="-108" w:right="-60"/>
              <w:jc w:val="left"/>
              <w:rPr>
                <w:rFonts w:ascii="Angsana New" w:hAnsi="Angsana New"/>
                <w:b/>
                <w:bCs/>
                <w:sz w:val="27"/>
                <w:szCs w:val="27"/>
                <w:cs/>
              </w:rPr>
            </w:pPr>
          </w:p>
        </w:tc>
        <w:tc>
          <w:tcPr>
            <w:tcW w:w="900" w:type="dxa"/>
            <w:tcBorders>
              <w:top w:val="single" w:sz="4" w:space="0" w:color="auto"/>
              <w:bottom w:val="double" w:sz="4" w:space="0" w:color="auto"/>
            </w:tcBorders>
          </w:tcPr>
          <w:p w:rsidR="00A94817" w:rsidRPr="00C9507B" w:rsidRDefault="00C1437F" w:rsidP="004962E4">
            <w:pPr>
              <w:tabs>
                <w:tab w:val="decimal" w:pos="544"/>
              </w:tabs>
              <w:spacing w:line="240" w:lineRule="atLeast"/>
              <w:ind w:left="-60" w:right="-45"/>
              <w:rPr>
                <w:rFonts w:ascii="Angsana New" w:hAnsi="Angsana New"/>
                <w:b/>
                <w:bCs/>
                <w:sz w:val="27"/>
                <w:szCs w:val="27"/>
              </w:rPr>
            </w:pPr>
            <w:r>
              <w:rPr>
                <w:rFonts w:ascii="Angsana New" w:hAnsi="Angsana New"/>
                <w:b/>
                <w:bCs/>
                <w:sz w:val="27"/>
                <w:szCs w:val="27"/>
              </w:rPr>
              <w:t>(8,848)</w:t>
            </w:r>
          </w:p>
        </w:tc>
      </w:tr>
      <w:tr w:rsidR="00C1437F" w:rsidRPr="00C9507B" w:rsidTr="001321EA">
        <w:trPr>
          <w:tblHeader/>
        </w:trPr>
        <w:tc>
          <w:tcPr>
            <w:tcW w:w="3240" w:type="dxa"/>
          </w:tcPr>
          <w:p w:rsidR="00C1437F" w:rsidRPr="00C9507B" w:rsidRDefault="00C1437F" w:rsidP="00C1437F">
            <w:pPr>
              <w:spacing w:line="320" w:lineRule="exact"/>
              <w:ind w:left="0" w:right="-45"/>
              <w:jc w:val="left"/>
              <w:rPr>
                <w:rFonts w:ascii="Angsana New" w:hAnsi="Angsana New"/>
                <w:b/>
                <w:bCs/>
                <w:sz w:val="27"/>
                <w:szCs w:val="27"/>
                <w:cs/>
              </w:rPr>
            </w:pPr>
          </w:p>
        </w:tc>
        <w:tc>
          <w:tcPr>
            <w:tcW w:w="6192" w:type="dxa"/>
            <w:gridSpan w:val="17"/>
          </w:tcPr>
          <w:p w:rsidR="00C1437F" w:rsidRPr="00C9507B" w:rsidRDefault="00C1437F" w:rsidP="00C1437F">
            <w:pPr>
              <w:spacing w:line="320" w:lineRule="exact"/>
              <w:ind w:left="0" w:right="-45"/>
              <w:jc w:val="center"/>
              <w:rPr>
                <w:rFonts w:ascii="Angsana New" w:hAnsi="Angsana New"/>
                <w:b/>
                <w:bCs/>
                <w:sz w:val="27"/>
                <w:szCs w:val="27"/>
                <w:cs/>
              </w:rPr>
            </w:pPr>
            <w:r w:rsidRPr="00C9507B">
              <w:rPr>
                <w:rFonts w:ascii="Angsana New" w:hAnsi="Angsana New" w:hint="cs"/>
                <w:b/>
                <w:bCs/>
                <w:sz w:val="27"/>
                <w:szCs w:val="27"/>
                <w:cs/>
              </w:rPr>
              <w:t>งบการเงินเฉพาะกิจการ</w:t>
            </w:r>
          </w:p>
        </w:tc>
      </w:tr>
      <w:tr w:rsidR="001321EA" w:rsidRPr="00C9507B" w:rsidTr="008F7DB3">
        <w:trPr>
          <w:tblHeader/>
        </w:trPr>
        <w:tc>
          <w:tcPr>
            <w:tcW w:w="3240" w:type="dxa"/>
          </w:tcPr>
          <w:p w:rsidR="001321EA" w:rsidRPr="00C9507B" w:rsidRDefault="001321EA" w:rsidP="00C1437F">
            <w:pPr>
              <w:spacing w:line="320" w:lineRule="exact"/>
              <w:ind w:left="0" w:right="-45"/>
              <w:jc w:val="left"/>
              <w:rPr>
                <w:rFonts w:ascii="Angsana New" w:hAnsi="Angsana New"/>
                <w:b/>
                <w:bCs/>
                <w:sz w:val="27"/>
                <w:szCs w:val="27"/>
                <w:cs/>
              </w:rPr>
            </w:pPr>
          </w:p>
        </w:tc>
        <w:tc>
          <w:tcPr>
            <w:tcW w:w="1082" w:type="dxa"/>
            <w:gridSpan w:val="2"/>
          </w:tcPr>
          <w:p w:rsidR="001321EA" w:rsidRPr="00C9507B" w:rsidRDefault="001321EA" w:rsidP="00C1437F">
            <w:pPr>
              <w:spacing w:line="320" w:lineRule="exact"/>
              <w:ind w:left="-108" w:right="-45"/>
              <w:rPr>
                <w:rFonts w:ascii="Angsana New" w:hAnsi="Angsana New"/>
                <w:sz w:val="27"/>
                <w:szCs w:val="27"/>
                <w:cs/>
              </w:rPr>
            </w:pPr>
            <w:r w:rsidRPr="00C9507B">
              <w:rPr>
                <w:rFonts w:ascii="Angsana New" w:hAnsi="Angsana New"/>
                <w:sz w:val="27"/>
                <w:szCs w:val="27"/>
                <w:cs/>
              </w:rPr>
              <w:t>อัตราดอกเบี้ย</w:t>
            </w:r>
          </w:p>
        </w:tc>
        <w:tc>
          <w:tcPr>
            <w:tcW w:w="898" w:type="dxa"/>
            <w:gridSpan w:val="3"/>
          </w:tcPr>
          <w:p w:rsidR="001321EA" w:rsidRPr="00C9507B" w:rsidRDefault="001321EA" w:rsidP="00C1437F">
            <w:pPr>
              <w:spacing w:line="320" w:lineRule="exact"/>
              <w:ind w:left="-60" w:right="-108"/>
              <w:jc w:val="center"/>
              <w:rPr>
                <w:rFonts w:ascii="Angsana New" w:hAnsi="Angsana New"/>
                <w:sz w:val="27"/>
                <w:szCs w:val="27"/>
                <w:cs/>
              </w:rPr>
            </w:pPr>
          </w:p>
        </w:tc>
        <w:tc>
          <w:tcPr>
            <w:tcW w:w="284" w:type="dxa"/>
            <w:gridSpan w:val="2"/>
          </w:tcPr>
          <w:p w:rsidR="001321EA" w:rsidRPr="00C9507B" w:rsidRDefault="001321EA" w:rsidP="00C1437F">
            <w:pPr>
              <w:spacing w:line="320" w:lineRule="exact"/>
              <w:ind w:left="-108" w:right="-109"/>
              <w:rPr>
                <w:rFonts w:ascii="Angsana New" w:hAnsi="Angsana New"/>
                <w:sz w:val="27"/>
                <w:szCs w:val="27"/>
                <w:cs/>
              </w:rPr>
            </w:pPr>
          </w:p>
        </w:tc>
        <w:tc>
          <w:tcPr>
            <w:tcW w:w="1228" w:type="dxa"/>
            <w:gridSpan w:val="2"/>
          </w:tcPr>
          <w:p w:rsidR="001321EA" w:rsidRPr="00C9507B" w:rsidRDefault="001321EA" w:rsidP="00C1437F">
            <w:pPr>
              <w:spacing w:line="320" w:lineRule="exact"/>
              <w:ind w:left="0" w:right="-45"/>
              <w:jc w:val="center"/>
              <w:rPr>
                <w:rFonts w:ascii="Angsana New" w:hAnsi="Angsana New"/>
                <w:sz w:val="27"/>
                <w:szCs w:val="27"/>
                <w:cs/>
              </w:rPr>
            </w:pPr>
          </w:p>
        </w:tc>
        <w:tc>
          <w:tcPr>
            <w:tcW w:w="236" w:type="dxa"/>
          </w:tcPr>
          <w:p w:rsidR="001321EA" w:rsidRPr="00C9507B" w:rsidRDefault="001321EA" w:rsidP="00C1437F">
            <w:pPr>
              <w:spacing w:line="320" w:lineRule="exact"/>
              <w:ind w:left="-108" w:right="-45"/>
              <w:rPr>
                <w:rFonts w:ascii="Angsana New" w:hAnsi="Angsana New"/>
                <w:sz w:val="27"/>
                <w:szCs w:val="27"/>
                <w:cs/>
              </w:rPr>
            </w:pPr>
          </w:p>
        </w:tc>
        <w:tc>
          <w:tcPr>
            <w:tcW w:w="1040" w:type="dxa"/>
            <w:gridSpan w:val="3"/>
          </w:tcPr>
          <w:p w:rsidR="001321EA" w:rsidRPr="00C9507B" w:rsidRDefault="001321EA" w:rsidP="00C1437F">
            <w:pPr>
              <w:spacing w:line="320" w:lineRule="exact"/>
              <w:ind w:left="0" w:right="-45"/>
              <w:jc w:val="center"/>
              <w:rPr>
                <w:rFonts w:ascii="Angsana New" w:hAnsi="Angsana New"/>
                <w:sz w:val="27"/>
                <w:szCs w:val="27"/>
                <w:cs/>
              </w:rPr>
            </w:pPr>
          </w:p>
        </w:tc>
        <w:tc>
          <w:tcPr>
            <w:tcW w:w="283" w:type="dxa"/>
            <w:gridSpan w:val="2"/>
          </w:tcPr>
          <w:p w:rsidR="001321EA" w:rsidRPr="00C9507B" w:rsidRDefault="001321EA" w:rsidP="00C1437F">
            <w:pPr>
              <w:spacing w:line="320" w:lineRule="exact"/>
              <w:ind w:left="-108" w:right="-60"/>
              <w:rPr>
                <w:rFonts w:ascii="Angsana New" w:hAnsi="Angsana New"/>
                <w:sz w:val="27"/>
                <w:szCs w:val="27"/>
                <w:cs/>
              </w:rPr>
            </w:pPr>
          </w:p>
        </w:tc>
        <w:tc>
          <w:tcPr>
            <w:tcW w:w="1141" w:type="dxa"/>
            <w:gridSpan w:val="2"/>
          </w:tcPr>
          <w:p w:rsidR="001321EA" w:rsidRPr="00C9507B" w:rsidRDefault="001321EA" w:rsidP="00C1437F">
            <w:pPr>
              <w:spacing w:line="320" w:lineRule="exact"/>
              <w:ind w:left="0" w:right="-45"/>
              <w:jc w:val="center"/>
              <w:rPr>
                <w:rFonts w:ascii="Angsana New" w:hAnsi="Angsana New"/>
                <w:sz w:val="27"/>
                <w:szCs w:val="27"/>
                <w:cs/>
              </w:rPr>
            </w:pPr>
          </w:p>
        </w:tc>
      </w:tr>
      <w:tr w:rsidR="00C1437F" w:rsidRPr="00C9507B" w:rsidTr="001321EA">
        <w:trPr>
          <w:tblHeader/>
        </w:trPr>
        <w:tc>
          <w:tcPr>
            <w:tcW w:w="3240" w:type="dxa"/>
          </w:tcPr>
          <w:p w:rsidR="00C1437F" w:rsidRPr="00C9507B" w:rsidRDefault="00C1437F" w:rsidP="00C1437F">
            <w:pPr>
              <w:spacing w:line="320" w:lineRule="exact"/>
              <w:ind w:left="0" w:right="-45"/>
              <w:jc w:val="left"/>
              <w:rPr>
                <w:rFonts w:ascii="Angsana New" w:hAnsi="Angsana New"/>
                <w:b/>
                <w:bCs/>
                <w:sz w:val="27"/>
                <w:szCs w:val="27"/>
                <w:cs/>
              </w:rPr>
            </w:pPr>
          </w:p>
        </w:tc>
        <w:tc>
          <w:tcPr>
            <w:tcW w:w="846" w:type="dxa"/>
          </w:tcPr>
          <w:p w:rsidR="00C1437F" w:rsidRPr="00C9507B" w:rsidRDefault="00C1437F" w:rsidP="001321EA">
            <w:pPr>
              <w:spacing w:line="320" w:lineRule="exact"/>
              <w:ind w:left="-108" w:right="-250"/>
              <w:jc w:val="center"/>
              <w:rPr>
                <w:rFonts w:ascii="Angsana New" w:hAnsi="Angsana New"/>
                <w:sz w:val="27"/>
                <w:szCs w:val="27"/>
                <w:cs/>
              </w:rPr>
            </w:pPr>
            <w:r w:rsidRPr="00C9507B">
              <w:rPr>
                <w:rFonts w:ascii="Angsana New" w:hAnsi="Angsana New"/>
                <w:sz w:val="27"/>
                <w:szCs w:val="27"/>
                <w:cs/>
              </w:rPr>
              <w:t>ที่แท้จริง</w:t>
            </w:r>
          </w:p>
        </w:tc>
        <w:tc>
          <w:tcPr>
            <w:tcW w:w="236" w:type="dxa"/>
          </w:tcPr>
          <w:p w:rsidR="00C1437F" w:rsidRPr="00C9507B" w:rsidRDefault="00C1437F" w:rsidP="00C1437F">
            <w:pPr>
              <w:spacing w:line="320" w:lineRule="exact"/>
              <w:ind w:left="-108" w:right="-45"/>
              <w:rPr>
                <w:rFonts w:ascii="Angsana New" w:hAnsi="Angsana New"/>
                <w:sz w:val="27"/>
                <w:szCs w:val="27"/>
                <w:cs/>
              </w:rPr>
            </w:pPr>
          </w:p>
        </w:tc>
        <w:tc>
          <w:tcPr>
            <w:tcW w:w="898" w:type="dxa"/>
            <w:gridSpan w:val="3"/>
          </w:tcPr>
          <w:p w:rsidR="00C1437F" w:rsidRPr="00C9507B" w:rsidRDefault="00C1437F" w:rsidP="00C1437F">
            <w:pPr>
              <w:spacing w:line="320" w:lineRule="exact"/>
              <w:ind w:left="-60" w:right="-108"/>
              <w:jc w:val="center"/>
              <w:rPr>
                <w:rFonts w:ascii="Angsana New" w:hAnsi="Angsana New"/>
                <w:sz w:val="27"/>
                <w:szCs w:val="27"/>
                <w:cs/>
              </w:rPr>
            </w:pPr>
            <w:r w:rsidRPr="00C9507B">
              <w:rPr>
                <w:rFonts w:ascii="Angsana New" w:hAnsi="Angsana New"/>
                <w:sz w:val="27"/>
                <w:szCs w:val="27"/>
                <w:cs/>
              </w:rPr>
              <w:t>ภายใน</w:t>
            </w:r>
          </w:p>
        </w:tc>
        <w:tc>
          <w:tcPr>
            <w:tcW w:w="284" w:type="dxa"/>
            <w:gridSpan w:val="2"/>
          </w:tcPr>
          <w:p w:rsidR="00C1437F" w:rsidRPr="00C9507B" w:rsidRDefault="00C1437F" w:rsidP="00C1437F">
            <w:pPr>
              <w:spacing w:line="320" w:lineRule="exact"/>
              <w:ind w:left="-108" w:right="-109"/>
              <w:rPr>
                <w:rFonts w:ascii="Angsana New" w:hAnsi="Angsana New"/>
                <w:sz w:val="27"/>
                <w:szCs w:val="27"/>
                <w:cs/>
              </w:rPr>
            </w:pPr>
          </w:p>
        </w:tc>
        <w:tc>
          <w:tcPr>
            <w:tcW w:w="1228" w:type="dxa"/>
            <w:gridSpan w:val="2"/>
          </w:tcPr>
          <w:p w:rsidR="00C1437F" w:rsidRPr="00C9507B" w:rsidRDefault="00C1437F" w:rsidP="00C1437F">
            <w:pPr>
              <w:spacing w:line="320" w:lineRule="exact"/>
              <w:ind w:left="0" w:right="-45"/>
              <w:jc w:val="center"/>
              <w:rPr>
                <w:rFonts w:ascii="Angsana New" w:hAnsi="Angsana New"/>
                <w:sz w:val="27"/>
                <w:szCs w:val="27"/>
                <w:cs/>
              </w:rPr>
            </w:pPr>
            <w:r w:rsidRPr="00C9507B">
              <w:rPr>
                <w:rFonts w:ascii="Angsana New" w:hAnsi="Angsana New"/>
                <w:sz w:val="27"/>
                <w:szCs w:val="27"/>
                <w:cs/>
              </w:rPr>
              <w:t>หลังจาก</w:t>
            </w:r>
            <w:r>
              <w:rPr>
                <w:rFonts w:ascii="Angsana New" w:hAnsi="Angsana New" w:hint="cs"/>
                <w:sz w:val="27"/>
                <w:szCs w:val="27"/>
                <w:cs/>
              </w:rPr>
              <w:t xml:space="preserve"> 1 ปี</w:t>
            </w:r>
          </w:p>
        </w:tc>
        <w:tc>
          <w:tcPr>
            <w:tcW w:w="236" w:type="dxa"/>
          </w:tcPr>
          <w:p w:rsidR="00C1437F" w:rsidRPr="00C9507B" w:rsidRDefault="00C1437F" w:rsidP="00C1437F">
            <w:pPr>
              <w:spacing w:line="320" w:lineRule="exact"/>
              <w:ind w:left="-108" w:right="-45"/>
              <w:rPr>
                <w:rFonts w:ascii="Angsana New" w:hAnsi="Angsana New"/>
                <w:sz w:val="27"/>
                <w:szCs w:val="27"/>
                <w:cs/>
              </w:rPr>
            </w:pPr>
          </w:p>
        </w:tc>
        <w:tc>
          <w:tcPr>
            <w:tcW w:w="1040" w:type="dxa"/>
            <w:gridSpan w:val="3"/>
          </w:tcPr>
          <w:p w:rsidR="00C1437F" w:rsidRPr="00C9507B" w:rsidRDefault="00C1437F" w:rsidP="00C1437F">
            <w:pPr>
              <w:spacing w:line="320" w:lineRule="exact"/>
              <w:ind w:left="0" w:right="-45"/>
              <w:jc w:val="center"/>
              <w:rPr>
                <w:rFonts w:ascii="Angsana New" w:hAnsi="Angsana New"/>
                <w:sz w:val="27"/>
                <w:szCs w:val="27"/>
                <w:cs/>
              </w:rPr>
            </w:pPr>
          </w:p>
        </w:tc>
        <w:tc>
          <w:tcPr>
            <w:tcW w:w="283" w:type="dxa"/>
            <w:gridSpan w:val="2"/>
          </w:tcPr>
          <w:p w:rsidR="00C1437F" w:rsidRPr="00C9507B" w:rsidRDefault="00C1437F" w:rsidP="00C1437F">
            <w:pPr>
              <w:spacing w:line="320" w:lineRule="exact"/>
              <w:ind w:left="-108" w:right="-60"/>
              <w:rPr>
                <w:rFonts w:ascii="Angsana New" w:hAnsi="Angsana New"/>
                <w:sz w:val="27"/>
                <w:szCs w:val="27"/>
                <w:cs/>
              </w:rPr>
            </w:pPr>
          </w:p>
        </w:tc>
        <w:tc>
          <w:tcPr>
            <w:tcW w:w="1141" w:type="dxa"/>
            <w:gridSpan w:val="2"/>
          </w:tcPr>
          <w:p w:rsidR="00C1437F" w:rsidRPr="00C9507B" w:rsidRDefault="00C1437F" w:rsidP="00C1437F">
            <w:pPr>
              <w:spacing w:line="320" w:lineRule="exact"/>
              <w:ind w:left="0" w:right="-45"/>
              <w:jc w:val="center"/>
              <w:rPr>
                <w:rFonts w:ascii="Angsana New" w:hAnsi="Angsana New"/>
                <w:sz w:val="27"/>
                <w:szCs w:val="27"/>
                <w:cs/>
              </w:rPr>
            </w:pPr>
          </w:p>
        </w:tc>
      </w:tr>
      <w:tr w:rsidR="001321EA" w:rsidRPr="00C9507B" w:rsidTr="008F7DB3">
        <w:trPr>
          <w:tblHeader/>
        </w:trPr>
        <w:tc>
          <w:tcPr>
            <w:tcW w:w="3240" w:type="dxa"/>
          </w:tcPr>
          <w:p w:rsidR="001321EA" w:rsidRPr="00C9507B" w:rsidRDefault="001321EA" w:rsidP="00C1437F">
            <w:pPr>
              <w:spacing w:line="320" w:lineRule="exact"/>
              <w:ind w:left="0" w:right="-45"/>
              <w:jc w:val="left"/>
              <w:rPr>
                <w:rFonts w:ascii="Angsana New" w:hAnsi="Angsana New"/>
                <w:b/>
                <w:bCs/>
                <w:sz w:val="27"/>
                <w:szCs w:val="27"/>
                <w:cs/>
              </w:rPr>
            </w:pPr>
          </w:p>
        </w:tc>
        <w:tc>
          <w:tcPr>
            <w:tcW w:w="1082" w:type="dxa"/>
            <w:gridSpan w:val="2"/>
          </w:tcPr>
          <w:p w:rsidR="001321EA" w:rsidRPr="00C9507B" w:rsidRDefault="001321EA" w:rsidP="00C1437F">
            <w:pPr>
              <w:spacing w:line="320" w:lineRule="exact"/>
              <w:ind w:left="-108" w:right="-45"/>
              <w:rPr>
                <w:rFonts w:ascii="Angsana New" w:hAnsi="Angsana New"/>
                <w:sz w:val="27"/>
                <w:szCs w:val="27"/>
                <w:cs/>
              </w:rPr>
            </w:pPr>
            <w:r w:rsidRPr="00C9507B">
              <w:rPr>
                <w:rFonts w:ascii="Angsana New" w:hAnsi="Angsana New"/>
                <w:sz w:val="27"/>
                <w:szCs w:val="27"/>
                <w:cs/>
              </w:rPr>
              <w:t>(ร้อยละต่อปี)</w:t>
            </w:r>
          </w:p>
        </w:tc>
        <w:tc>
          <w:tcPr>
            <w:tcW w:w="898" w:type="dxa"/>
            <w:gridSpan w:val="3"/>
          </w:tcPr>
          <w:p w:rsidR="001321EA" w:rsidRPr="00C9507B" w:rsidRDefault="001321EA" w:rsidP="00C1437F">
            <w:pPr>
              <w:spacing w:line="320" w:lineRule="exact"/>
              <w:ind w:left="-60" w:right="-108"/>
              <w:jc w:val="center"/>
              <w:rPr>
                <w:rFonts w:ascii="Angsana New" w:hAnsi="Angsana New"/>
                <w:sz w:val="27"/>
                <w:szCs w:val="27"/>
                <w:cs/>
              </w:rPr>
            </w:pPr>
            <w:r w:rsidRPr="00C9507B">
              <w:rPr>
                <w:rFonts w:ascii="Angsana New" w:hAnsi="Angsana New"/>
                <w:sz w:val="27"/>
                <w:szCs w:val="27"/>
                <w:cs/>
              </w:rPr>
              <w:t>1 ปี</w:t>
            </w:r>
          </w:p>
        </w:tc>
        <w:tc>
          <w:tcPr>
            <w:tcW w:w="284" w:type="dxa"/>
            <w:gridSpan w:val="2"/>
          </w:tcPr>
          <w:p w:rsidR="001321EA" w:rsidRPr="00C9507B" w:rsidRDefault="001321EA" w:rsidP="00C1437F">
            <w:pPr>
              <w:spacing w:line="320" w:lineRule="exact"/>
              <w:ind w:left="-108" w:right="-109"/>
              <w:rPr>
                <w:rFonts w:ascii="Angsana New" w:hAnsi="Angsana New"/>
                <w:sz w:val="27"/>
                <w:szCs w:val="27"/>
                <w:cs/>
              </w:rPr>
            </w:pPr>
          </w:p>
        </w:tc>
        <w:tc>
          <w:tcPr>
            <w:tcW w:w="1228" w:type="dxa"/>
            <w:gridSpan w:val="2"/>
          </w:tcPr>
          <w:p w:rsidR="001321EA" w:rsidRPr="00C9507B" w:rsidRDefault="001321EA" w:rsidP="00C1437F">
            <w:pPr>
              <w:spacing w:line="320" w:lineRule="exact"/>
              <w:ind w:left="0" w:right="-45"/>
              <w:jc w:val="center"/>
              <w:rPr>
                <w:rFonts w:ascii="Angsana New" w:hAnsi="Angsana New"/>
                <w:sz w:val="27"/>
                <w:szCs w:val="27"/>
                <w:cs/>
              </w:rPr>
            </w:pPr>
            <w:r>
              <w:rPr>
                <w:rFonts w:ascii="Angsana New" w:hAnsi="Angsana New" w:hint="cs"/>
                <w:sz w:val="27"/>
                <w:szCs w:val="27"/>
                <w:cs/>
              </w:rPr>
              <w:t>แต่ภายใน</w:t>
            </w:r>
            <w:r w:rsidRPr="00C9507B">
              <w:rPr>
                <w:rFonts w:ascii="Angsana New" w:hAnsi="Angsana New"/>
                <w:sz w:val="27"/>
                <w:szCs w:val="27"/>
                <w:cs/>
              </w:rPr>
              <w:t xml:space="preserve"> 5 ปี</w:t>
            </w:r>
          </w:p>
        </w:tc>
        <w:tc>
          <w:tcPr>
            <w:tcW w:w="236" w:type="dxa"/>
          </w:tcPr>
          <w:p w:rsidR="001321EA" w:rsidRPr="00C9507B" w:rsidRDefault="001321EA" w:rsidP="00C1437F">
            <w:pPr>
              <w:spacing w:line="320" w:lineRule="exact"/>
              <w:ind w:left="-108" w:right="-45"/>
              <w:rPr>
                <w:rFonts w:ascii="Angsana New" w:hAnsi="Angsana New"/>
                <w:sz w:val="27"/>
                <w:szCs w:val="27"/>
                <w:cs/>
              </w:rPr>
            </w:pPr>
          </w:p>
        </w:tc>
        <w:tc>
          <w:tcPr>
            <w:tcW w:w="1040" w:type="dxa"/>
            <w:gridSpan w:val="3"/>
          </w:tcPr>
          <w:p w:rsidR="001321EA" w:rsidRPr="00C9507B" w:rsidRDefault="001321EA" w:rsidP="00C1437F">
            <w:pPr>
              <w:spacing w:line="320" w:lineRule="exact"/>
              <w:ind w:left="0" w:right="-45"/>
              <w:jc w:val="center"/>
              <w:rPr>
                <w:rFonts w:ascii="Angsana New" w:hAnsi="Angsana New"/>
                <w:sz w:val="27"/>
                <w:szCs w:val="27"/>
                <w:cs/>
              </w:rPr>
            </w:pPr>
            <w:r w:rsidRPr="00C9507B">
              <w:rPr>
                <w:rFonts w:ascii="Angsana New" w:hAnsi="Angsana New"/>
                <w:sz w:val="27"/>
                <w:szCs w:val="27"/>
                <w:cs/>
              </w:rPr>
              <w:t>หลัง 5 ปี</w:t>
            </w:r>
          </w:p>
        </w:tc>
        <w:tc>
          <w:tcPr>
            <w:tcW w:w="283" w:type="dxa"/>
            <w:gridSpan w:val="2"/>
          </w:tcPr>
          <w:p w:rsidR="001321EA" w:rsidRPr="00C9507B" w:rsidRDefault="001321EA" w:rsidP="00C1437F">
            <w:pPr>
              <w:spacing w:line="320" w:lineRule="exact"/>
              <w:ind w:left="-108" w:right="-60"/>
              <w:rPr>
                <w:rFonts w:ascii="Angsana New" w:hAnsi="Angsana New"/>
                <w:sz w:val="27"/>
                <w:szCs w:val="27"/>
                <w:cs/>
              </w:rPr>
            </w:pPr>
          </w:p>
        </w:tc>
        <w:tc>
          <w:tcPr>
            <w:tcW w:w="1141" w:type="dxa"/>
            <w:gridSpan w:val="2"/>
          </w:tcPr>
          <w:p w:rsidR="001321EA" w:rsidRPr="00C9507B" w:rsidRDefault="001321EA" w:rsidP="00C1437F">
            <w:pPr>
              <w:spacing w:line="320" w:lineRule="exact"/>
              <w:ind w:left="0" w:right="-45"/>
              <w:jc w:val="center"/>
              <w:rPr>
                <w:rFonts w:ascii="Angsana New" w:hAnsi="Angsana New"/>
                <w:sz w:val="27"/>
                <w:szCs w:val="27"/>
                <w:cs/>
              </w:rPr>
            </w:pPr>
            <w:r w:rsidRPr="00C9507B">
              <w:rPr>
                <w:rFonts w:ascii="Angsana New" w:hAnsi="Angsana New"/>
                <w:sz w:val="27"/>
                <w:szCs w:val="27"/>
                <w:cs/>
              </w:rPr>
              <w:t>รวม</w:t>
            </w:r>
          </w:p>
        </w:tc>
      </w:tr>
      <w:tr w:rsidR="00C1437F" w:rsidRPr="00C9507B" w:rsidTr="001321EA">
        <w:trPr>
          <w:tblHeader/>
        </w:trPr>
        <w:tc>
          <w:tcPr>
            <w:tcW w:w="3240" w:type="dxa"/>
          </w:tcPr>
          <w:p w:rsidR="00C1437F" w:rsidRPr="00C9507B" w:rsidRDefault="00C1437F" w:rsidP="00C1437F">
            <w:pPr>
              <w:spacing w:line="320" w:lineRule="exact"/>
              <w:ind w:left="0" w:right="-45"/>
              <w:jc w:val="left"/>
              <w:rPr>
                <w:rFonts w:ascii="Angsana New" w:hAnsi="Angsana New"/>
                <w:b/>
                <w:bCs/>
                <w:sz w:val="27"/>
                <w:szCs w:val="27"/>
                <w:cs/>
              </w:rPr>
            </w:pPr>
          </w:p>
        </w:tc>
        <w:tc>
          <w:tcPr>
            <w:tcW w:w="6192" w:type="dxa"/>
            <w:gridSpan w:val="17"/>
          </w:tcPr>
          <w:p w:rsidR="00C1437F" w:rsidRPr="00C9507B" w:rsidRDefault="00C1437F" w:rsidP="00C1437F">
            <w:pPr>
              <w:spacing w:line="320" w:lineRule="exact"/>
              <w:ind w:left="-108" w:right="-108"/>
              <w:jc w:val="center"/>
              <w:rPr>
                <w:rFonts w:ascii="Angsana New" w:hAnsi="Angsana New"/>
                <w:sz w:val="27"/>
                <w:szCs w:val="27"/>
                <w:cs/>
              </w:rPr>
            </w:pPr>
            <w:r w:rsidRPr="00C9507B">
              <w:rPr>
                <w:rFonts w:ascii="Angsana New" w:hAnsi="Angsana New"/>
                <w:i/>
                <w:iCs/>
                <w:sz w:val="27"/>
                <w:szCs w:val="27"/>
                <w:cs/>
              </w:rPr>
              <w:t>(ล้านบาท)</w:t>
            </w:r>
          </w:p>
        </w:tc>
      </w:tr>
      <w:tr w:rsidR="00A94817" w:rsidRPr="00C9507B" w:rsidTr="001321EA">
        <w:tc>
          <w:tcPr>
            <w:tcW w:w="3240" w:type="dxa"/>
          </w:tcPr>
          <w:p w:rsidR="00A94817" w:rsidRPr="00C9507B" w:rsidRDefault="00A94817" w:rsidP="004962E4">
            <w:pPr>
              <w:ind w:left="0" w:right="0"/>
              <w:rPr>
                <w:rFonts w:ascii="Angsana New" w:hAnsi="Angsana New"/>
                <w:b/>
                <w:bCs/>
                <w:i/>
                <w:iCs/>
                <w:sz w:val="27"/>
                <w:szCs w:val="27"/>
                <w:cs/>
              </w:rPr>
            </w:pPr>
            <w:r w:rsidRPr="00C9507B">
              <w:rPr>
                <w:rFonts w:ascii="Angsana New" w:hAnsi="Angsana New" w:hint="cs"/>
                <w:b/>
                <w:bCs/>
                <w:sz w:val="27"/>
                <w:szCs w:val="27"/>
                <w:cs/>
              </w:rPr>
              <w:t>ปี 255</w:t>
            </w:r>
            <w:r>
              <w:rPr>
                <w:rFonts w:ascii="Angsana New" w:hAnsi="Angsana New" w:hint="cs"/>
                <w:b/>
                <w:bCs/>
                <w:sz w:val="27"/>
                <w:szCs w:val="27"/>
                <w:cs/>
              </w:rPr>
              <w:t>7</w:t>
            </w:r>
          </w:p>
        </w:tc>
        <w:tc>
          <w:tcPr>
            <w:tcW w:w="846" w:type="dxa"/>
          </w:tcPr>
          <w:p w:rsidR="00A94817" w:rsidRPr="00C9507B" w:rsidRDefault="00A94817" w:rsidP="004962E4">
            <w:pPr>
              <w:tabs>
                <w:tab w:val="decimal" w:pos="1155"/>
              </w:tabs>
              <w:ind w:left="-108" w:right="-108"/>
              <w:jc w:val="left"/>
              <w:rPr>
                <w:rFonts w:ascii="Angsana New" w:hAnsi="Angsana New"/>
                <w:b/>
                <w:bCs/>
                <w:i/>
                <w:iCs/>
                <w:sz w:val="27"/>
                <w:szCs w:val="27"/>
              </w:rPr>
            </w:pPr>
          </w:p>
        </w:tc>
        <w:tc>
          <w:tcPr>
            <w:tcW w:w="236" w:type="dxa"/>
          </w:tcPr>
          <w:p w:rsidR="00A94817" w:rsidRPr="00C9507B" w:rsidRDefault="00A94817" w:rsidP="004962E4">
            <w:pPr>
              <w:tabs>
                <w:tab w:val="decimal" w:pos="1082"/>
                <w:tab w:val="decimal" w:pos="1152"/>
              </w:tabs>
              <w:ind w:left="-108" w:right="-45"/>
              <w:jc w:val="left"/>
              <w:rPr>
                <w:rFonts w:ascii="Angsana New" w:hAnsi="Angsana New"/>
                <w:b/>
                <w:bCs/>
                <w:i/>
                <w:iCs/>
                <w:sz w:val="27"/>
                <w:szCs w:val="27"/>
                <w:cs/>
              </w:rPr>
            </w:pPr>
          </w:p>
        </w:tc>
        <w:tc>
          <w:tcPr>
            <w:tcW w:w="898" w:type="dxa"/>
            <w:gridSpan w:val="3"/>
          </w:tcPr>
          <w:p w:rsidR="00A94817" w:rsidRPr="00C9507B" w:rsidRDefault="00A94817" w:rsidP="004962E4">
            <w:pPr>
              <w:tabs>
                <w:tab w:val="decimal" w:pos="1062"/>
              </w:tabs>
              <w:ind w:left="-60" w:right="-45"/>
              <w:jc w:val="center"/>
              <w:rPr>
                <w:rFonts w:ascii="Angsana New" w:hAnsi="Angsana New"/>
                <w:b/>
                <w:bCs/>
                <w:i/>
                <w:iCs/>
                <w:sz w:val="27"/>
                <w:szCs w:val="27"/>
              </w:rPr>
            </w:pPr>
          </w:p>
        </w:tc>
        <w:tc>
          <w:tcPr>
            <w:tcW w:w="284" w:type="dxa"/>
            <w:gridSpan w:val="2"/>
          </w:tcPr>
          <w:p w:rsidR="00A94817" w:rsidRPr="00C9507B" w:rsidRDefault="00A94817" w:rsidP="004962E4">
            <w:pPr>
              <w:tabs>
                <w:tab w:val="decimal" w:pos="1082"/>
                <w:tab w:val="decimal" w:pos="1152"/>
              </w:tabs>
              <w:ind w:left="-108" w:right="-109"/>
              <w:jc w:val="left"/>
              <w:rPr>
                <w:rFonts w:ascii="Angsana New" w:hAnsi="Angsana New"/>
                <w:b/>
                <w:bCs/>
                <w:i/>
                <w:iCs/>
                <w:sz w:val="27"/>
                <w:szCs w:val="27"/>
                <w:cs/>
              </w:rPr>
            </w:pPr>
          </w:p>
        </w:tc>
        <w:tc>
          <w:tcPr>
            <w:tcW w:w="1228" w:type="dxa"/>
            <w:gridSpan w:val="2"/>
          </w:tcPr>
          <w:p w:rsidR="00A94817" w:rsidRPr="00C9507B" w:rsidRDefault="00A94817" w:rsidP="004962E4">
            <w:pPr>
              <w:tabs>
                <w:tab w:val="decimal" w:pos="1062"/>
              </w:tabs>
              <w:ind w:left="0" w:right="-45"/>
              <w:jc w:val="left"/>
              <w:rPr>
                <w:rFonts w:ascii="Angsana New" w:hAnsi="Angsana New"/>
                <w:b/>
                <w:bCs/>
                <w:i/>
                <w:iCs/>
                <w:sz w:val="27"/>
                <w:szCs w:val="27"/>
              </w:rPr>
            </w:pPr>
          </w:p>
        </w:tc>
        <w:tc>
          <w:tcPr>
            <w:tcW w:w="236" w:type="dxa"/>
          </w:tcPr>
          <w:p w:rsidR="00A94817" w:rsidRPr="00C9507B" w:rsidRDefault="00A94817" w:rsidP="004962E4">
            <w:pPr>
              <w:tabs>
                <w:tab w:val="decimal" w:pos="1082"/>
                <w:tab w:val="decimal" w:pos="1152"/>
              </w:tabs>
              <w:ind w:left="-108" w:right="-45"/>
              <w:jc w:val="left"/>
              <w:rPr>
                <w:rFonts w:ascii="Angsana New" w:hAnsi="Angsana New"/>
                <w:b/>
                <w:bCs/>
                <w:i/>
                <w:iCs/>
                <w:sz w:val="27"/>
                <w:szCs w:val="27"/>
                <w:cs/>
              </w:rPr>
            </w:pPr>
          </w:p>
        </w:tc>
        <w:tc>
          <w:tcPr>
            <w:tcW w:w="1040" w:type="dxa"/>
            <w:gridSpan w:val="3"/>
          </w:tcPr>
          <w:p w:rsidR="00A94817" w:rsidRPr="00C9507B" w:rsidRDefault="00A94817" w:rsidP="004962E4">
            <w:pPr>
              <w:tabs>
                <w:tab w:val="decimal" w:pos="1062"/>
              </w:tabs>
              <w:ind w:left="0" w:right="-45"/>
              <w:jc w:val="left"/>
              <w:rPr>
                <w:rFonts w:ascii="Angsana New" w:hAnsi="Angsana New"/>
                <w:b/>
                <w:bCs/>
                <w:i/>
                <w:iCs/>
                <w:sz w:val="27"/>
                <w:szCs w:val="27"/>
              </w:rPr>
            </w:pPr>
          </w:p>
        </w:tc>
        <w:tc>
          <w:tcPr>
            <w:tcW w:w="283" w:type="dxa"/>
            <w:gridSpan w:val="2"/>
          </w:tcPr>
          <w:p w:rsidR="00A94817" w:rsidRPr="00C9507B" w:rsidRDefault="00A94817" w:rsidP="004962E4">
            <w:pPr>
              <w:tabs>
                <w:tab w:val="decimal" w:pos="1082"/>
                <w:tab w:val="decimal" w:pos="1152"/>
              </w:tabs>
              <w:ind w:left="-108" w:right="-60"/>
              <w:jc w:val="left"/>
              <w:rPr>
                <w:rFonts w:ascii="Angsana New" w:hAnsi="Angsana New"/>
                <w:b/>
                <w:bCs/>
                <w:i/>
                <w:iCs/>
                <w:sz w:val="27"/>
                <w:szCs w:val="27"/>
                <w:cs/>
              </w:rPr>
            </w:pPr>
          </w:p>
        </w:tc>
        <w:tc>
          <w:tcPr>
            <w:tcW w:w="1141" w:type="dxa"/>
            <w:gridSpan w:val="2"/>
          </w:tcPr>
          <w:p w:rsidR="00A94817" w:rsidRPr="00C9507B" w:rsidRDefault="00A94817" w:rsidP="004962E4">
            <w:pPr>
              <w:tabs>
                <w:tab w:val="decimal" w:pos="639"/>
              </w:tabs>
              <w:ind w:left="0" w:right="-45"/>
              <w:rPr>
                <w:rFonts w:ascii="Angsana New" w:hAnsi="Angsana New"/>
                <w:b/>
                <w:bCs/>
                <w:i/>
                <w:iCs/>
                <w:sz w:val="27"/>
                <w:szCs w:val="27"/>
              </w:rPr>
            </w:pPr>
          </w:p>
        </w:tc>
      </w:tr>
      <w:tr w:rsidR="00A94817" w:rsidRPr="00C9507B" w:rsidTr="001321EA">
        <w:tc>
          <w:tcPr>
            <w:tcW w:w="3240" w:type="dxa"/>
          </w:tcPr>
          <w:p w:rsidR="00A94817" w:rsidRPr="00C9507B" w:rsidRDefault="00A94817" w:rsidP="004962E4">
            <w:pPr>
              <w:ind w:left="0" w:right="0"/>
              <w:rPr>
                <w:rFonts w:ascii="Angsana New" w:hAnsi="Angsana New"/>
                <w:b/>
                <w:bCs/>
                <w:sz w:val="27"/>
                <w:szCs w:val="27"/>
                <w:cs/>
              </w:rPr>
            </w:pPr>
            <w:r w:rsidRPr="00C9507B">
              <w:rPr>
                <w:rFonts w:ascii="Angsana New" w:hAnsi="Angsana New"/>
                <w:b/>
                <w:bCs/>
                <w:sz w:val="27"/>
                <w:szCs w:val="27"/>
                <w:cs/>
              </w:rPr>
              <w:t>หมุนเวียน</w:t>
            </w:r>
          </w:p>
        </w:tc>
        <w:tc>
          <w:tcPr>
            <w:tcW w:w="846" w:type="dxa"/>
          </w:tcPr>
          <w:p w:rsidR="00A94817" w:rsidRPr="00C9507B" w:rsidRDefault="00A94817" w:rsidP="004962E4">
            <w:pPr>
              <w:tabs>
                <w:tab w:val="decimal" w:pos="918"/>
              </w:tabs>
              <w:ind w:left="-108" w:right="-108"/>
              <w:jc w:val="left"/>
              <w:rPr>
                <w:rFonts w:ascii="Angsana New" w:hAnsi="Angsana New"/>
                <w:b/>
                <w:bCs/>
                <w:sz w:val="27"/>
                <w:szCs w:val="27"/>
              </w:rPr>
            </w:pPr>
          </w:p>
        </w:tc>
        <w:tc>
          <w:tcPr>
            <w:tcW w:w="236" w:type="dxa"/>
          </w:tcPr>
          <w:p w:rsidR="00A94817" w:rsidRPr="00C9507B" w:rsidRDefault="00A94817" w:rsidP="004962E4">
            <w:pPr>
              <w:tabs>
                <w:tab w:val="decimal" w:pos="1082"/>
                <w:tab w:val="decimal" w:pos="1152"/>
              </w:tabs>
              <w:ind w:left="-108" w:right="-45"/>
              <w:jc w:val="left"/>
              <w:rPr>
                <w:rFonts w:ascii="Angsana New" w:hAnsi="Angsana New"/>
                <w:b/>
                <w:bCs/>
                <w:sz w:val="27"/>
                <w:szCs w:val="27"/>
                <w:cs/>
              </w:rPr>
            </w:pPr>
          </w:p>
        </w:tc>
        <w:tc>
          <w:tcPr>
            <w:tcW w:w="898" w:type="dxa"/>
            <w:gridSpan w:val="3"/>
          </w:tcPr>
          <w:p w:rsidR="00A94817" w:rsidRPr="00C9507B" w:rsidRDefault="00A94817" w:rsidP="004962E4">
            <w:pPr>
              <w:tabs>
                <w:tab w:val="decimal" w:pos="682"/>
              </w:tabs>
              <w:ind w:left="-60" w:right="-45"/>
              <w:jc w:val="center"/>
              <w:rPr>
                <w:rFonts w:ascii="Angsana New" w:hAnsi="Angsana New"/>
                <w:b/>
                <w:bCs/>
                <w:sz w:val="27"/>
                <w:szCs w:val="27"/>
              </w:rPr>
            </w:pPr>
          </w:p>
        </w:tc>
        <w:tc>
          <w:tcPr>
            <w:tcW w:w="284" w:type="dxa"/>
            <w:gridSpan w:val="2"/>
          </w:tcPr>
          <w:p w:rsidR="00A94817" w:rsidRPr="00C9507B" w:rsidRDefault="00A94817" w:rsidP="004962E4">
            <w:pPr>
              <w:tabs>
                <w:tab w:val="decimal" w:pos="1082"/>
                <w:tab w:val="decimal" w:pos="1152"/>
              </w:tabs>
              <w:ind w:left="-108" w:right="-109"/>
              <w:jc w:val="left"/>
              <w:rPr>
                <w:rFonts w:ascii="Angsana New" w:hAnsi="Angsana New"/>
                <w:b/>
                <w:bCs/>
                <w:sz w:val="27"/>
                <w:szCs w:val="27"/>
                <w:cs/>
              </w:rPr>
            </w:pPr>
          </w:p>
        </w:tc>
        <w:tc>
          <w:tcPr>
            <w:tcW w:w="1228" w:type="dxa"/>
            <w:gridSpan w:val="2"/>
          </w:tcPr>
          <w:p w:rsidR="00A94817" w:rsidRPr="00C9507B" w:rsidRDefault="00A94817" w:rsidP="004962E4">
            <w:pPr>
              <w:tabs>
                <w:tab w:val="decimal" w:pos="764"/>
              </w:tabs>
              <w:ind w:left="0" w:right="-45"/>
              <w:jc w:val="left"/>
              <w:rPr>
                <w:rFonts w:ascii="Angsana New" w:hAnsi="Angsana New"/>
                <w:b/>
                <w:bCs/>
                <w:sz w:val="27"/>
                <w:szCs w:val="27"/>
              </w:rPr>
            </w:pPr>
          </w:p>
        </w:tc>
        <w:tc>
          <w:tcPr>
            <w:tcW w:w="236" w:type="dxa"/>
          </w:tcPr>
          <w:p w:rsidR="00A94817" w:rsidRPr="00C9507B" w:rsidRDefault="00A94817" w:rsidP="004962E4">
            <w:pPr>
              <w:tabs>
                <w:tab w:val="decimal" w:pos="1082"/>
                <w:tab w:val="decimal" w:pos="1152"/>
              </w:tabs>
              <w:ind w:left="-108" w:right="-45"/>
              <w:jc w:val="left"/>
              <w:rPr>
                <w:rFonts w:ascii="Angsana New" w:hAnsi="Angsana New"/>
                <w:b/>
                <w:bCs/>
                <w:sz w:val="27"/>
                <w:szCs w:val="27"/>
                <w:cs/>
              </w:rPr>
            </w:pPr>
          </w:p>
        </w:tc>
        <w:tc>
          <w:tcPr>
            <w:tcW w:w="1040" w:type="dxa"/>
            <w:gridSpan w:val="3"/>
          </w:tcPr>
          <w:p w:rsidR="00A94817" w:rsidRPr="00C9507B" w:rsidRDefault="00A94817" w:rsidP="004962E4">
            <w:pPr>
              <w:tabs>
                <w:tab w:val="decimal" w:pos="796"/>
              </w:tabs>
              <w:ind w:left="0" w:right="-45"/>
              <w:jc w:val="left"/>
              <w:rPr>
                <w:rFonts w:ascii="Angsana New" w:hAnsi="Angsana New"/>
                <w:b/>
                <w:bCs/>
                <w:sz w:val="27"/>
                <w:szCs w:val="27"/>
              </w:rPr>
            </w:pPr>
          </w:p>
        </w:tc>
        <w:tc>
          <w:tcPr>
            <w:tcW w:w="283" w:type="dxa"/>
            <w:gridSpan w:val="2"/>
          </w:tcPr>
          <w:p w:rsidR="00A94817" w:rsidRPr="00C9507B" w:rsidRDefault="00A94817" w:rsidP="004962E4">
            <w:pPr>
              <w:tabs>
                <w:tab w:val="decimal" w:pos="1082"/>
                <w:tab w:val="decimal" w:pos="1152"/>
              </w:tabs>
              <w:ind w:left="-108" w:right="-60"/>
              <w:jc w:val="left"/>
              <w:rPr>
                <w:rFonts w:ascii="Angsana New" w:hAnsi="Angsana New"/>
                <w:b/>
                <w:bCs/>
                <w:sz w:val="27"/>
                <w:szCs w:val="27"/>
                <w:cs/>
              </w:rPr>
            </w:pPr>
          </w:p>
        </w:tc>
        <w:tc>
          <w:tcPr>
            <w:tcW w:w="1141" w:type="dxa"/>
            <w:gridSpan w:val="2"/>
          </w:tcPr>
          <w:p w:rsidR="00A94817" w:rsidRPr="00C9507B" w:rsidRDefault="00A94817" w:rsidP="004962E4">
            <w:pPr>
              <w:tabs>
                <w:tab w:val="decimal" w:pos="639"/>
              </w:tabs>
              <w:ind w:left="0" w:right="-45"/>
              <w:rPr>
                <w:rFonts w:ascii="Angsana New" w:hAnsi="Angsana New"/>
                <w:b/>
                <w:bCs/>
                <w:sz w:val="27"/>
                <w:szCs w:val="27"/>
              </w:rPr>
            </w:pPr>
          </w:p>
        </w:tc>
      </w:tr>
      <w:tr w:rsidR="00A94817" w:rsidRPr="00C9507B" w:rsidTr="001321EA">
        <w:tc>
          <w:tcPr>
            <w:tcW w:w="3240" w:type="dxa"/>
          </w:tcPr>
          <w:p w:rsidR="00A94817" w:rsidRPr="00C9507B" w:rsidRDefault="00A94817" w:rsidP="004962E4">
            <w:pPr>
              <w:ind w:left="0" w:right="0"/>
              <w:rPr>
                <w:rFonts w:ascii="Angsana New" w:hAnsi="Angsana New"/>
                <w:sz w:val="27"/>
                <w:szCs w:val="27"/>
                <w:cs/>
              </w:rPr>
            </w:pPr>
            <w:r w:rsidRPr="00C9507B">
              <w:rPr>
                <w:rFonts w:ascii="Angsana New" w:hAnsi="Angsana New" w:hint="cs"/>
                <w:sz w:val="27"/>
                <w:szCs w:val="27"/>
                <w:cs/>
              </w:rPr>
              <w:t>เงินสดและรายการเทียบเท่าเงินสด</w:t>
            </w:r>
          </w:p>
        </w:tc>
        <w:tc>
          <w:tcPr>
            <w:tcW w:w="846" w:type="dxa"/>
          </w:tcPr>
          <w:p w:rsidR="00A94817" w:rsidRPr="00C9507B" w:rsidRDefault="004962E4" w:rsidP="004962E4">
            <w:pPr>
              <w:tabs>
                <w:tab w:val="decimal" w:pos="432"/>
              </w:tabs>
              <w:spacing w:line="240" w:lineRule="atLeast"/>
              <w:ind w:left="-108" w:right="-108"/>
              <w:rPr>
                <w:rFonts w:ascii="Angsana New" w:hAnsi="Angsana New"/>
                <w:sz w:val="27"/>
                <w:szCs w:val="27"/>
              </w:rPr>
            </w:pPr>
            <w:r>
              <w:rPr>
                <w:rFonts w:ascii="Angsana New" w:hAnsi="Angsana New" w:hint="cs"/>
                <w:sz w:val="27"/>
                <w:szCs w:val="27"/>
                <w:cs/>
              </w:rPr>
              <w:t>0.65</w:t>
            </w:r>
          </w:p>
        </w:tc>
        <w:tc>
          <w:tcPr>
            <w:tcW w:w="236" w:type="dxa"/>
          </w:tcPr>
          <w:p w:rsidR="00A94817" w:rsidRPr="00C9507B" w:rsidRDefault="00A94817" w:rsidP="004962E4">
            <w:pPr>
              <w:tabs>
                <w:tab w:val="decimal" w:pos="1082"/>
                <w:tab w:val="decimal" w:pos="1152"/>
              </w:tabs>
              <w:ind w:left="-108" w:right="-45"/>
              <w:jc w:val="left"/>
              <w:rPr>
                <w:rFonts w:ascii="Angsana New" w:hAnsi="Angsana New"/>
                <w:b/>
                <w:bCs/>
                <w:sz w:val="27"/>
                <w:szCs w:val="27"/>
                <w:cs/>
              </w:rPr>
            </w:pPr>
          </w:p>
        </w:tc>
        <w:tc>
          <w:tcPr>
            <w:tcW w:w="898" w:type="dxa"/>
            <w:gridSpan w:val="3"/>
          </w:tcPr>
          <w:p w:rsidR="00A94817" w:rsidRPr="00C1437F" w:rsidRDefault="00C1437F" w:rsidP="004962E4">
            <w:pPr>
              <w:tabs>
                <w:tab w:val="decimal" w:pos="592"/>
              </w:tabs>
              <w:ind w:left="-60" w:right="-45"/>
              <w:rPr>
                <w:rFonts w:ascii="Angsana New" w:hAnsi="Angsana New"/>
                <w:sz w:val="27"/>
                <w:szCs w:val="27"/>
                <w:lang w:val="en-US"/>
              </w:rPr>
            </w:pPr>
            <w:r>
              <w:rPr>
                <w:rFonts w:ascii="Angsana New" w:hAnsi="Angsana New"/>
                <w:sz w:val="27"/>
                <w:szCs w:val="27"/>
                <w:lang w:val="en-US"/>
              </w:rPr>
              <w:t>369</w:t>
            </w:r>
          </w:p>
        </w:tc>
        <w:tc>
          <w:tcPr>
            <w:tcW w:w="284" w:type="dxa"/>
            <w:gridSpan w:val="2"/>
          </w:tcPr>
          <w:p w:rsidR="00A94817" w:rsidRPr="00C9507B" w:rsidRDefault="00A94817" w:rsidP="004962E4">
            <w:pPr>
              <w:tabs>
                <w:tab w:val="decimal" w:pos="1082"/>
                <w:tab w:val="decimal" w:pos="1152"/>
              </w:tabs>
              <w:ind w:left="-108" w:right="-109"/>
              <w:jc w:val="left"/>
              <w:rPr>
                <w:rFonts w:ascii="Angsana New" w:hAnsi="Angsana New"/>
                <w:b/>
                <w:bCs/>
                <w:sz w:val="27"/>
                <w:szCs w:val="27"/>
                <w:cs/>
              </w:rPr>
            </w:pPr>
          </w:p>
        </w:tc>
        <w:tc>
          <w:tcPr>
            <w:tcW w:w="1228" w:type="dxa"/>
            <w:gridSpan w:val="2"/>
          </w:tcPr>
          <w:p w:rsidR="00A94817" w:rsidRPr="00C9507B" w:rsidRDefault="00A94817" w:rsidP="004962E4">
            <w:pPr>
              <w:ind w:left="0" w:right="-45"/>
              <w:jc w:val="center"/>
              <w:rPr>
                <w:rFonts w:ascii="Angsana New" w:hAnsi="Angsana New"/>
                <w:sz w:val="27"/>
                <w:szCs w:val="27"/>
              </w:rPr>
            </w:pPr>
            <w:r>
              <w:rPr>
                <w:rFonts w:ascii="Angsana New" w:hAnsi="Angsana New" w:hint="cs"/>
                <w:sz w:val="27"/>
                <w:szCs w:val="27"/>
                <w:cs/>
              </w:rPr>
              <w:t>-</w:t>
            </w:r>
          </w:p>
        </w:tc>
        <w:tc>
          <w:tcPr>
            <w:tcW w:w="236" w:type="dxa"/>
          </w:tcPr>
          <w:p w:rsidR="00A94817" w:rsidRPr="00C9507B" w:rsidRDefault="00A94817" w:rsidP="004962E4">
            <w:pPr>
              <w:tabs>
                <w:tab w:val="decimal" w:pos="1082"/>
                <w:tab w:val="decimal" w:pos="1152"/>
              </w:tabs>
              <w:ind w:left="-108" w:right="-45"/>
              <w:jc w:val="left"/>
              <w:rPr>
                <w:rFonts w:ascii="Angsana New" w:hAnsi="Angsana New"/>
                <w:b/>
                <w:bCs/>
                <w:sz w:val="27"/>
                <w:szCs w:val="27"/>
                <w:cs/>
              </w:rPr>
            </w:pPr>
          </w:p>
        </w:tc>
        <w:tc>
          <w:tcPr>
            <w:tcW w:w="1040" w:type="dxa"/>
            <w:gridSpan w:val="3"/>
          </w:tcPr>
          <w:p w:rsidR="00A94817" w:rsidRPr="00C9507B" w:rsidRDefault="00A94817" w:rsidP="004962E4">
            <w:pPr>
              <w:ind w:left="0" w:right="-45"/>
              <w:jc w:val="center"/>
              <w:rPr>
                <w:rFonts w:ascii="Angsana New" w:hAnsi="Angsana New"/>
                <w:sz w:val="27"/>
                <w:szCs w:val="27"/>
              </w:rPr>
            </w:pPr>
            <w:r>
              <w:rPr>
                <w:rFonts w:ascii="Angsana New" w:hAnsi="Angsana New" w:hint="cs"/>
                <w:sz w:val="27"/>
                <w:szCs w:val="27"/>
                <w:cs/>
              </w:rPr>
              <w:t>-</w:t>
            </w:r>
          </w:p>
        </w:tc>
        <w:tc>
          <w:tcPr>
            <w:tcW w:w="283" w:type="dxa"/>
            <w:gridSpan w:val="2"/>
          </w:tcPr>
          <w:p w:rsidR="00A94817" w:rsidRPr="00C9507B" w:rsidRDefault="00A94817" w:rsidP="004962E4">
            <w:pPr>
              <w:tabs>
                <w:tab w:val="decimal" w:pos="1082"/>
                <w:tab w:val="decimal" w:pos="1152"/>
              </w:tabs>
              <w:ind w:left="-108" w:right="-60"/>
              <w:jc w:val="left"/>
              <w:rPr>
                <w:rFonts w:ascii="Angsana New" w:hAnsi="Angsana New"/>
                <w:b/>
                <w:bCs/>
                <w:sz w:val="27"/>
                <w:szCs w:val="27"/>
                <w:cs/>
              </w:rPr>
            </w:pPr>
          </w:p>
        </w:tc>
        <w:tc>
          <w:tcPr>
            <w:tcW w:w="1141" w:type="dxa"/>
            <w:gridSpan w:val="2"/>
          </w:tcPr>
          <w:p w:rsidR="00A94817" w:rsidRPr="00C1437F" w:rsidRDefault="00C1437F" w:rsidP="001321EA">
            <w:pPr>
              <w:tabs>
                <w:tab w:val="decimal" w:pos="649"/>
              </w:tabs>
              <w:ind w:left="-60" w:right="-45"/>
              <w:rPr>
                <w:rFonts w:ascii="Angsana New" w:hAnsi="Angsana New"/>
                <w:sz w:val="27"/>
                <w:szCs w:val="27"/>
                <w:lang w:val="en-US"/>
              </w:rPr>
            </w:pPr>
            <w:r>
              <w:rPr>
                <w:rFonts w:ascii="Angsana New" w:hAnsi="Angsana New"/>
                <w:sz w:val="27"/>
                <w:szCs w:val="27"/>
                <w:lang w:val="en-US"/>
              </w:rPr>
              <w:t>369</w:t>
            </w:r>
          </w:p>
        </w:tc>
      </w:tr>
      <w:tr w:rsidR="00A94817" w:rsidRPr="00C9507B" w:rsidTr="001321EA">
        <w:tc>
          <w:tcPr>
            <w:tcW w:w="3240" w:type="dxa"/>
          </w:tcPr>
          <w:p w:rsidR="00A94817" w:rsidRPr="00C9507B" w:rsidRDefault="00A94817" w:rsidP="004962E4">
            <w:pPr>
              <w:ind w:left="9" w:right="0"/>
              <w:rPr>
                <w:rFonts w:ascii="Angsana New" w:hAnsi="Angsana New"/>
                <w:sz w:val="27"/>
                <w:szCs w:val="27"/>
                <w:cs/>
              </w:rPr>
            </w:pPr>
            <w:r w:rsidRPr="00C9507B">
              <w:rPr>
                <w:rFonts w:ascii="Angsana New" w:hAnsi="Angsana New"/>
                <w:sz w:val="27"/>
                <w:szCs w:val="27"/>
                <w:cs/>
              </w:rPr>
              <w:t>เงิน</w:t>
            </w:r>
            <w:r w:rsidRPr="00C9507B">
              <w:rPr>
                <w:rFonts w:ascii="Angsana New" w:hAnsi="Angsana New" w:hint="cs"/>
                <w:sz w:val="27"/>
                <w:szCs w:val="27"/>
                <w:cs/>
              </w:rPr>
              <w:t>ให้</w:t>
            </w:r>
            <w:r w:rsidRPr="00C9507B">
              <w:rPr>
                <w:rFonts w:ascii="Angsana New" w:hAnsi="Angsana New"/>
                <w:sz w:val="27"/>
                <w:szCs w:val="27"/>
                <w:cs/>
              </w:rPr>
              <w:t>กู้ยืมระยะสั้น</w:t>
            </w:r>
          </w:p>
        </w:tc>
        <w:tc>
          <w:tcPr>
            <w:tcW w:w="846" w:type="dxa"/>
          </w:tcPr>
          <w:p w:rsidR="00A94817" w:rsidRPr="00C9507B" w:rsidRDefault="004962E4" w:rsidP="004962E4">
            <w:pPr>
              <w:tabs>
                <w:tab w:val="decimal" w:pos="432"/>
              </w:tabs>
              <w:spacing w:line="240" w:lineRule="atLeast"/>
              <w:ind w:left="-108" w:right="-108"/>
              <w:rPr>
                <w:rFonts w:ascii="Angsana New" w:hAnsi="Angsana New"/>
                <w:sz w:val="27"/>
                <w:szCs w:val="27"/>
              </w:rPr>
            </w:pPr>
            <w:r>
              <w:rPr>
                <w:rFonts w:ascii="Angsana New" w:hAnsi="Angsana New" w:hint="cs"/>
                <w:sz w:val="27"/>
                <w:szCs w:val="27"/>
                <w:cs/>
              </w:rPr>
              <w:t>2.38</w:t>
            </w:r>
          </w:p>
        </w:tc>
        <w:tc>
          <w:tcPr>
            <w:tcW w:w="236" w:type="dxa"/>
          </w:tcPr>
          <w:p w:rsidR="00A94817" w:rsidRPr="00C9507B" w:rsidRDefault="00A94817" w:rsidP="004962E4">
            <w:pPr>
              <w:tabs>
                <w:tab w:val="decimal" w:pos="1082"/>
                <w:tab w:val="decimal" w:pos="1152"/>
              </w:tabs>
              <w:ind w:left="-108" w:right="-45"/>
              <w:jc w:val="left"/>
              <w:rPr>
                <w:rFonts w:ascii="Angsana New" w:hAnsi="Angsana New"/>
                <w:b/>
                <w:bCs/>
                <w:sz w:val="27"/>
                <w:szCs w:val="27"/>
                <w:cs/>
              </w:rPr>
            </w:pPr>
          </w:p>
        </w:tc>
        <w:tc>
          <w:tcPr>
            <w:tcW w:w="898" w:type="dxa"/>
            <w:gridSpan w:val="3"/>
          </w:tcPr>
          <w:p w:rsidR="00A94817" w:rsidRPr="00C9507B" w:rsidRDefault="00C1437F" w:rsidP="004962E4">
            <w:pPr>
              <w:tabs>
                <w:tab w:val="decimal" w:pos="592"/>
              </w:tabs>
              <w:ind w:left="-60" w:right="-45"/>
              <w:rPr>
                <w:rFonts w:ascii="Angsana New" w:hAnsi="Angsana New"/>
                <w:sz w:val="27"/>
                <w:szCs w:val="27"/>
              </w:rPr>
            </w:pPr>
            <w:r>
              <w:rPr>
                <w:rFonts w:ascii="Angsana New" w:hAnsi="Angsana New"/>
                <w:sz w:val="27"/>
                <w:szCs w:val="27"/>
              </w:rPr>
              <w:t>570</w:t>
            </w:r>
          </w:p>
        </w:tc>
        <w:tc>
          <w:tcPr>
            <w:tcW w:w="284" w:type="dxa"/>
            <w:gridSpan w:val="2"/>
          </w:tcPr>
          <w:p w:rsidR="00A94817" w:rsidRPr="00C9507B" w:rsidRDefault="00A94817" w:rsidP="004962E4">
            <w:pPr>
              <w:tabs>
                <w:tab w:val="decimal" w:pos="1082"/>
                <w:tab w:val="decimal" w:pos="1152"/>
              </w:tabs>
              <w:ind w:left="-108" w:right="-109"/>
              <w:jc w:val="left"/>
              <w:rPr>
                <w:rFonts w:ascii="Angsana New" w:hAnsi="Angsana New"/>
                <w:b/>
                <w:bCs/>
                <w:sz w:val="27"/>
                <w:szCs w:val="27"/>
                <w:cs/>
              </w:rPr>
            </w:pPr>
          </w:p>
        </w:tc>
        <w:tc>
          <w:tcPr>
            <w:tcW w:w="1228" w:type="dxa"/>
            <w:gridSpan w:val="2"/>
          </w:tcPr>
          <w:p w:rsidR="00A94817" w:rsidRPr="00C9507B" w:rsidRDefault="00A94817" w:rsidP="004962E4">
            <w:pPr>
              <w:ind w:left="0" w:right="-45"/>
              <w:jc w:val="center"/>
              <w:rPr>
                <w:rFonts w:ascii="Angsana New" w:hAnsi="Angsana New"/>
                <w:sz w:val="27"/>
                <w:szCs w:val="27"/>
              </w:rPr>
            </w:pPr>
            <w:r>
              <w:rPr>
                <w:rFonts w:ascii="Angsana New" w:hAnsi="Angsana New" w:hint="cs"/>
                <w:sz w:val="27"/>
                <w:szCs w:val="27"/>
                <w:cs/>
              </w:rPr>
              <w:t>-</w:t>
            </w:r>
          </w:p>
        </w:tc>
        <w:tc>
          <w:tcPr>
            <w:tcW w:w="236" w:type="dxa"/>
          </w:tcPr>
          <w:p w:rsidR="00A94817" w:rsidRPr="00C9507B" w:rsidRDefault="00A94817" w:rsidP="004962E4">
            <w:pPr>
              <w:tabs>
                <w:tab w:val="decimal" w:pos="1082"/>
                <w:tab w:val="decimal" w:pos="1152"/>
              </w:tabs>
              <w:ind w:left="-108" w:right="-45"/>
              <w:jc w:val="left"/>
              <w:rPr>
                <w:rFonts w:ascii="Angsana New" w:hAnsi="Angsana New"/>
                <w:b/>
                <w:bCs/>
                <w:sz w:val="27"/>
                <w:szCs w:val="27"/>
                <w:cs/>
              </w:rPr>
            </w:pPr>
          </w:p>
        </w:tc>
        <w:tc>
          <w:tcPr>
            <w:tcW w:w="1040" w:type="dxa"/>
            <w:gridSpan w:val="3"/>
          </w:tcPr>
          <w:p w:rsidR="00A94817" w:rsidRPr="00C9507B" w:rsidRDefault="00A94817" w:rsidP="004962E4">
            <w:pPr>
              <w:ind w:left="0" w:right="-45"/>
              <w:jc w:val="center"/>
              <w:rPr>
                <w:rFonts w:ascii="Angsana New" w:hAnsi="Angsana New"/>
                <w:sz w:val="27"/>
                <w:szCs w:val="27"/>
              </w:rPr>
            </w:pPr>
            <w:r>
              <w:rPr>
                <w:rFonts w:ascii="Angsana New" w:hAnsi="Angsana New" w:hint="cs"/>
                <w:sz w:val="27"/>
                <w:szCs w:val="27"/>
                <w:cs/>
              </w:rPr>
              <w:t>-</w:t>
            </w:r>
          </w:p>
        </w:tc>
        <w:tc>
          <w:tcPr>
            <w:tcW w:w="283" w:type="dxa"/>
            <w:gridSpan w:val="2"/>
          </w:tcPr>
          <w:p w:rsidR="00A94817" w:rsidRPr="00C9507B" w:rsidRDefault="00A94817" w:rsidP="004962E4">
            <w:pPr>
              <w:tabs>
                <w:tab w:val="decimal" w:pos="1082"/>
                <w:tab w:val="decimal" w:pos="1152"/>
              </w:tabs>
              <w:ind w:left="-108" w:right="-60"/>
              <w:jc w:val="left"/>
              <w:rPr>
                <w:rFonts w:ascii="Angsana New" w:hAnsi="Angsana New"/>
                <w:b/>
                <w:bCs/>
                <w:sz w:val="27"/>
                <w:szCs w:val="27"/>
                <w:cs/>
              </w:rPr>
            </w:pPr>
          </w:p>
        </w:tc>
        <w:tc>
          <w:tcPr>
            <w:tcW w:w="1141" w:type="dxa"/>
            <w:gridSpan w:val="2"/>
          </w:tcPr>
          <w:p w:rsidR="00A94817" w:rsidRPr="00C9507B" w:rsidRDefault="00C1437F" w:rsidP="001321EA">
            <w:pPr>
              <w:tabs>
                <w:tab w:val="decimal" w:pos="649"/>
              </w:tabs>
              <w:ind w:left="-60" w:right="-45"/>
              <w:rPr>
                <w:rFonts w:ascii="Angsana New" w:hAnsi="Angsana New"/>
                <w:sz w:val="27"/>
                <w:szCs w:val="27"/>
              </w:rPr>
            </w:pPr>
            <w:r>
              <w:rPr>
                <w:rFonts w:ascii="Angsana New" w:hAnsi="Angsana New"/>
                <w:sz w:val="27"/>
                <w:szCs w:val="27"/>
              </w:rPr>
              <w:t>570</w:t>
            </w:r>
          </w:p>
        </w:tc>
      </w:tr>
      <w:tr w:rsidR="00A94817" w:rsidRPr="00C9507B" w:rsidTr="001321EA">
        <w:tc>
          <w:tcPr>
            <w:tcW w:w="3240" w:type="dxa"/>
          </w:tcPr>
          <w:p w:rsidR="00A94817" w:rsidRPr="00C9507B" w:rsidRDefault="00A94817" w:rsidP="004962E4">
            <w:pPr>
              <w:ind w:left="0" w:right="0"/>
              <w:rPr>
                <w:rFonts w:ascii="Angsana New" w:hAnsi="Angsana New"/>
                <w:sz w:val="27"/>
                <w:szCs w:val="27"/>
                <w:cs/>
              </w:rPr>
            </w:pPr>
            <w:r w:rsidRPr="00C9507B">
              <w:rPr>
                <w:rFonts w:ascii="Angsana New" w:hAnsi="Angsana New"/>
                <w:sz w:val="27"/>
                <w:szCs w:val="27"/>
                <w:cs/>
              </w:rPr>
              <w:t>เงินกู้ยืมระยะสั้นจากสถาบันการเงิน</w:t>
            </w:r>
          </w:p>
        </w:tc>
        <w:tc>
          <w:tcPr>
            <w:tcW w:w="846" w:type="dxa"/>
          </w:tcPr>
          <w:p w:rsidR="00A94817" w:rsidRPr="00C9507B" w:rsidRDefault="00A94817" w:rsidP="004962E4">
            <w:pPr>
              <w:tabs>
                <w:tab w:val="decimal" w:pos="432"/>
              </w:tabs>
              <w:spacing w:line="240" w:lineRule="atLeast"/>
              <w:ind w:left="-108" w:right="-108"/>
              <w:rPr>
                <w:rFonts w:ascii="Angsana New" w:hAnsi="Angsana New"/>
                <w:sz w:val="27"/>
                <w:szCs w:val="27"/>
              </w:rPr>
            </w:pPr>
            <w:r>
              <w:rPr>
                <w:rFonts w:ascii="Angsana New" w:hAnsi="Angsana New" w:hint="cs"/>
                <w:sz w:val="27"/>
                <w:szCs w:val="27"/>
                <w:cs/>
              </w:rPr>
              <w:t>3.22</w:t>
            </w:r>
          </w:p>
        </w:tc>
        <w:tc>
          <w:tcPr>
            <w:tcW w:w="236" w:type="dxa"/>
          </w:tcPr>
          <w:p w:rsidR="00A94817" w:rsidRPr="00C9507B" w:rsidRDefault="00A94817" w:rsidP="004962E4">
            <w:pPr>
              <w:tabs>
                <w:tab w:val="decimal" w:pos="1082"/>
                <w:tab w:val="decimal" w:pos="1152"/>
              </w:tabs>
              <w:ind w:left="-108" w:right="-45"/>
              <w:jc w:val="left"/>
              <w:rPr>
                <w:rFonts w:ascii="Angsana New" w:hAnsi="Angsana New"/>
                <w:b/>
                <w:bCs/>
                <w:sz w:val="27"/>
                <w:szCs w:val="27"/>
                <w:cs/>
              </w:rPr>
            </w:pPr>
          </w:p>
        </w:tc>
        <w:tc>
          <w:tcPr>
            <w:tcW w:w="898" w:type="dxa"/>
            <w:gridSpan w:val="3"/>
          </w:tcPr>
          <w:p w:rsidR="00A94817" w:rsidRPr="00C9507B" w:rsidRDefault="00C1437F" w:rsidP="004962E4">
            <w:pPr>
              <w:tabs>
                <w:tab w:val="decimal" w:pos="592"/>
              </w:tabs>
              <w:ind w:left="-60" w:right="-45"/>
              <w:rPr>
                <w:rFonts w:ascii="Angsana New" w:hAnsi="Angsana New"/>
                <w:sz w:val="27"/>
                <w:szCs w:val="27"/>
                <w:lang w:val="en-US"/>
              </w:rPr>
            </w:pPr>
            <w:r>
              <w:rPr>
                <w:rFonts w:ascii="Angsana New" w:hAnsi="Angsana New"/>
                <w:sz w:val="27"/>
                <w:szCs w:val="27"/>
                <w:lang w:val="en-US"/>
              </w:rPr>
              <w:t>(717)</w:t>
            </w:r>
          </w:p>
        </w:tc>
        <w:tc>
          <w:tcPr>
            <w:tcW w:w="284" w:type="dxa"/>
            <w:gridSpan w:val="2"/>
          </w:tcPr>
          <w:p w:rsidR="00A94817" w:rsidRPr="00C9507B" w:rsidRDefault="00A94817" w:rsidP="004962E4">
            <w:pPr>
              <w:tabs>
                <w:tab w:val="decimal" w:pos="1082"/>
                <w:tab w:val="decimal" w:pos="1152"/>
              </w:tabs>
              <w:ind w:left="-108" w:right="-109"/>
              <w:jc w:val="left"/>
              <w:rPr>
                <w:rFonts w:ascii="Angsana New" w:hAnsi="Angsana New"/>
                <w:b/>
                <w:bCs/>
                <w:sz w:val="27"/>
                <w:szCs w:val="27"/>
                <w:cs/>
              </w:rPr>
            </w:pPr>
          </w:p>
        </w:tc>
        <w:tc>
          <w:tcPr>
            <w:tcW w:w="1228" w:type="dxa"/>
            <w:gridSpan w:val="2"/>
          </w:tcPr>
          <w:p w:rsidR="00A94817" w:rsidRPr="00C9507B" w:rsidRDefault="00A94817" w:rsidP="004962E4">
            <w:pPr>
              <w:ind w:left="0" w:right="-45"/>
              <w:jc w:val="center"/>
              <w:rPr>
                <w:rFonts w:ascii="Angsana New" w:hAnsi="Angsana New"/>
                <w:sz w:val="27"/>
                <w:szCs w:val="27"/>
              </w:rPr>
            </w:pPr>
            <w:r>
              <w:rPr>
                <w:rFonts w:ascii="Angsana New" w:hAnsi="Angsana New" w:hint="cs"/>
                <w:sz w:val="27"/>
                <w:szCs w:val="27"/>
                <w:cs/>
              </w:rPr>
              <w:t>-</w:t>
            </w:r>
          </w:p>
        </w:tc>
        <w:tc>
          <w:tcPr>
            <w:tcW w:w="236" w:type="dxa"/>
          </w:tcPr>
          <w:p w:rsidR="00A94817" w:rsidRPr="00C9507B" w:rsidRDefault="00A94817" w:rsidP="004962E4">
            <w:pPr>
              <w:tabs>
                <w:tab w:val="decimal" w:pos="1082"/>
                <w:tab w:val="decimal" w:pos="1152"/>
              </w:tabs>
              <w:ind w:left="-108" w:right="-45"/>
              <w:jc w:val="left"/>
              <w:rPr>
                <w:rFonts w:ascii="Angsana New" w:hAnsi="Angsana New"/>
                <w:b/>
                <w:bCs/>
                <w:sz w:val="27"/>
                <w:szCs w:val="27"/>
                <w:cs/>
              </w:rPr>
            </w:pPr>
          </w:p>
        </w:tc>
        <w:tc>
          <w:tcPr>
            <w:tcW w:w="1040" w:type="dxa"/>
            <w:gridSpan w:val="3"/>
          </w:tcPr>
          <w:p w:rsidR="00A94817" w:rsidRPr="00C9507B" w:rsidRDefault="00A94817" w:rsidP="004962E4">
            <w:pPr>
              <w:ind w:left="0" w:right="-45"/>
              <w:jc w:val="center"/>
              <w:rPr>
                <w:rFonts w:ascii="Angsana New" w:hAnsi="Angsana New"/>
                <w:sz w:val="27"/>
                <w:szCs w:val="27"/>
              </w:rPr>
            </w:pPr>
            <w:r>
              <w:rPr>
                <w:rFonts w:ascii="Angsana New" w:hAnsi="Angsana New" w:hint="cs"/>
                <w:sz w:val="27"/>
                <w:szCs w:val="27"/>
                <w:cs/>
              </w:rPr>
              <w:t>-</w:t>
            </w:r>
          </w:p>
        </w:tc>
        <w:tc>
          <w:tcPr>
            <w:tcW w:w="283" w:type="dxa"/>
            <w:gridSpan w:val="2"/>
          </w:tcPr>
          <w:p w:rsidR="00A94817" w:rsidRPr="00C9507B" w:rsidRDefault="00A94817" w:rsidP="004962E4">
            <w:pPr>
              <w:tabs>
                <w:tab w:val="decimal" w:pos="1082"/>
                <w:tab w:val="decimal" w:pos="1152"/>
              </w:tabs>
              <w:ind w:left="-108" w:right="-60"/>
              <w:jc w:val="left"/>
              <w:rPr>
                <w:rFonts w:ascii="Angsana New" w:hAnsi="Angsana New"/>
                <w:b/>
                <w:bCs/>
                <w:sz w:val="27"/>
                <w:szCs w:val="27"/>
                <w:cs/>
              </w:rPr>
            </w:pPr>
          </w:p>
        </w:tc>
        <w:tc>
          <w:tcPr>
            <w:tcW w:w="1141" w:type="dxa"/>
            <w:gridSpan w:val="2"/>
          </w:tcPr>
          <w:p w:rsidR="00A94817" w:rsidRPr="00C9507B" w:rsidRDefault="00C1437F" w:rsidP="001321EA">
            <w:pPr>
              <w:tabs>
                <w:tab w:val="decimal" w:pos="649"/>
              </w:tabs>
              <w:ind w:left="-60" w:right="-45"/>
              <w:rPr>
                <w:rFonts w:ascii="Angsana New" w:hAnsi="Angsana New"/>
                <w:sz w:val="27"/>
                <w:szCs w:val="27"/>
              </w:rPr>
            </w:pPr>
            <w:r>
              <w:rPr>
                <w:rFonts w:ascii="Angsana New" w:hAnsi="Angsana New"/>
                <w:sz w:val="27"/>
                <w:szCs w:val="27"/>
              </w:rPr>
              <w:t>(717)</w:t>
            </w:r>
          </w:p>
        </w:tc>
      </w:tr>
      <w:tr w:rsidR="00A94817" w:rsidRPr="00C9507B" w:rsidTr="001321EA">
        <w:tc>
          <w:tcPr>
            <w:tcW w:w="3240" w:type="dxa"/>
          </w:tcPr>
          <w:p w:rsidR="00A94817" w:rsidRPr="00C9507B" w:rsidRDefault="00A94817" w:rsidP="004962E4">
            <w:pPr>
              <w:ind w:left="0" w:right="0"/>
              <w:rPr>
                <w:rFonts w:ascii="Angsana New" w:hAnsi="Angsana New"/>
                <w:sz w:val="27"/>
                <w:szCs w:val="27"/>
                <w:cs/>
              </w:rPr>
            </w:pPr>
            <w:r w:rsidRPr="00C9507B">
              <w:rPr>
                <w:rFonts w:ascii="Angsana New" w:hAnsi="Angsana New" w:hint="cs"/>
                <w:sz w:val="27"/>
                <w:szCs w:val="27"/>
                <w:cs/>
              </w:rPr>
              <w:t>เงินกู้ยืมระยะยาวจากสถาบันการเงิน</w:t>
            </w:r>
          </w:p>
        </w:tc>
        <w:tc>
          <w:tcPr>
            <w:tcW w:w="846" w:type="dxa"/>
          </w:tcPr>
          <w:p w:rsidR="00A94817" w:rsidRPr="00C9507B" w:rsidRDefault="004962E4" w:rsidP="004962E4">
            <w:pPr>
              <w:tabs>
                <w:tab w:val="decimal" w:pos="432"/>
              </w:tabs>
              <w:spacing w:line="240" w:lineRule="atLeast"/>
              <w:ind w:left="-108" w:right="-108"/>
              <w:rPr>
                <w:rFonts w:ascii="Angsana New" w:hAnsi="Angsana New"/>
                <w:sz w:val="27"/>
                <w:szCs w:val="27"/>
              </w:rPr>
            </w:pPr>
            <w:r>
              <w:rPr>
                <w:rFonts w:ascii="Angsana New" w:hAnsi="Angsana New" w:hint="cs"/>
                <w:sz w:val="27"/>
                <w:szCs w:val="27"/>
                <w:cs/>
              </w:rPr>
              <w:t>1.70</w:t>
            </w:r>
          </w:p>
        </w:tc>
        <w:tc>
          <w:tcPr>
            <w:tcW w:w="236" w:type="dxa"/>
          </w:tcPr>
          <w:p w:rsidR="00A94817" w:rsidRPr="00C9507B" w:rsidRDefault="00A94817" w:rsidP="004962E4">
            <w:pPr>
              <w:tabs>
                <w:tab w:val="decimal" w:pos="1082"/>
                <w:tab w:val="decimal" w:pos="1152"/>
              </w:tabs>
              <w:ind w:left="-108" w:right="-45"/>
              <w:jc w:val="left"/>
              <w:rPr>
                <w:rFonts w:ascii="Angsana New" w:hAnsi="Angsana New"/>
                <w:b/>
                <w:bCs/>
                <w:sz w:val="27"/>
                <w:szCs w:val="27"/>
                <w:cs/>
              </w:rPr>
            </w:pPr>
          </w:p>
        </w:tc>
        <w:tc>
          <w:tcPr>
            <w:tcW w:w="898" w:type="dxa"/>
            <w:gridSpan w:val="3"/>
          </w:tcPr>
          <w:p w:rsidR="00A94817" w:rsidRPr="00C9507B" w:rsidRDefault="00C1437F" w:rsidP="004962E4">
            <w:pPr>
              <w:tabs>
                <w:tab w:val="decimal" w:pos="592"/>
              </w:tabs>
              <w:ind w:left="-60" w:right="-45"/>
              <w:rPr>
                <w:rFonts w:ascii="Angsana New" w:hAnsi="Angsana New"/>
                <w:sz w:val="27"/>
                <w:szCs w:val="27"/>
                <w:lang w:val="en-US"/>
              </w:rPr>
            </w:pPr>
            <w:r>
              <w:rPr>
                <w:rFonts w:ascii="Angsana New" w:hAnsi="Angsana New"/>
                <w:sz w:val="27"/>
                <w:szCs w:val="27"/>
                <w:lang w:val="en-US"/>
              </w:rPr>
              <w:t>(56)</w:t>
            </w:r>
          </w:p>
        </w:tc>
        <w:tc>
          <w:tcPr>
            <w:tcW w:w="284" w:type="dxa"/>
            <w:gridSpan w:val="2"/>
          </w:tcPr>
          <w:p w:rsidR="00A94817" w:rsidRPr="00C9507B" w:rsidRDefault="00A94817" w:rsidP="004962E4">
            <w:pPr>
              <w:tabs>
                <w:tab w:val="decimal" w:pos="1082"/>
                <w:tab w:val="decimal" w:pos="1152"/>
              </w:tabs>
              <w:ind w:left="-108" w:right="-109"/>
              <w:jc w:val="left"/>
              <w:rPr>
                <w:rFonts w:ascii="Angsana New" w:hAnsi="Angsana New"/>
                <w:b/>
                <w:bCs/>
                <w:sz w:val="27"/>
                <w:szCs w:val="27"/>
                <w:cs/>
              </w:rPr>
            </w:pPr>
          </w:p>
        </w:tc>
        <w:tc>
          <w:tcPr>
            <w:tcW w:w="1228" w:type="dxa"/>
            <w:gridSpan w:val="2"/>
          </w:tcPr>
          <w:p w:rsidR="00A94817" w:rsidRPr="00C9507B" w:rsidRDefault="00A94817" w:rsidP="004962E4">
            <w:pPr>
              <w:ind w:left="0" w:right="-45"/>
              <w:jc w:val="center"/>
              <w:rPr>
                <w:rFonts w:ascii="Angsana New" w:hAnsi="Angsana New"/>
                <w:sz w:val="27"/>
                <w:szCs w:val="27"/>
              </w:rPr>
            </w:pPr>
            <w:r>
              <w:rPr>
                <w:rFonts w:ascii="Angsana New" w:hAnsi="Angsana New" w:hint="cs"/>
                <w:sz w:val="27"/>
                <w:szCs w:val="27"/>
                <w:cs/>
              </w:rPr>
              <w:t>-</w:t>
            </w:r>
          </w:p>
        </w:tc>
        <w:tc>
          <w:tcPr>
            <w:tcW w:w="236" w:type="dxa"/>
          </w:tcPr>
          <w:p w:rsidR="00A94817" w:rsidRPr="00C9507B" w:rsidRDefault="00A94817" w:rsidP="004962E4">
            <w:pPr>
              <w:tabs>
                <w:tab w:val="decimal" w:pos="1082"/>
                <w:tab w:val="decimal" w:pos="1152"/>
              </w:tabs>
              <w:ind w:left="-108" w:right="-45"/>
              <w:jc w:val="left"/>
              <w:rPr>
                <w:rFonts w:ascii="Angsana New" w:hAnsi="Angsana New"/>
                <w:b/>
                <w:bCs/>
                <w:sz w:val="27"/>
                <w:szCs w:val="27"/>
                <w:cs/>
              </w:rPr>
            </w:pPr>
          </w:p>
        </w:tc>
        <w:tc>
          <w:tcPr>
            <w:tcW w:w="1040" w:type="dxa"/>
            <w:gridSpan w:val="3"/>
          </w:tcPr>
          <w:p w:rsidR="00A94817" w:rsidRPr="00C9507B" w:rsidRDefault="00A94817" w:rsidP="004962E4">
            <w:pPr>
              <w:ind w:left="0" w:right="-45"/>
              <w:jc w:val="center"/>
              <w:rPr>
                <w:rFonts w:ascii="Angsana New" w:hAnsi="Angsana New"/>
                <w:sz w:val="27"/>
                <w:szCs w:val="27"/>
              </w:rPr>
            </w:pPr>
            <w:r>
              <w:rPr>
                <w:rFonts w:ascii="Angsana New" w:hAnsi="Angsana New" w:hint="cs"/>
                <w:sz w:val="27"/>
                <w:szCs w:val="27"/>
                <w:cs/>
              </w:rPr>
              <w:t>-</w:t>
            </w:r>
          </w:p>
        </w:tc>
        <w:tc>
          <w:tcPr>
            <w:tcW w:w="283" w:type="dxa"/>
            <w:gridSpan w:val="2"/>
          </w:tcPr>
          <w:p w:rsidR="00A94817" w:rsidRPr="00C9507B" w:rsidRDefault="00A94817" w:rsidP="004962E4">
            <w:pPr>
              <w:tabs>
                <w:tab w:val="decimal" w:pos="1082"/>
                <w:tab w:val="decimal" w:pos="1152"/>
              </w:tabs>
              <w:ind w:left="-108" w:right="-109"/>
              <w:jc w:val="left"/>
              <w:rPr>
                <w:rFonts w:ascii="Angsana New" w:hAnsi="Angsana New"/>
                <w:b/>
                <w:bCs/>
                <w:sz w:val="27"/>
                <w:szCs w:val="27"/>
                <w:cs/>
              </w:rPr>
            </w:pPr>
          </w:p>
        </w:tc>
        <w:tc>
          <w:tcPr>
            <w:tcW w:w="1141" w:type="dxa"/>
            <w:gridSpan w:val="2"/>
          </w:tcPr>
          <w:p w:rsidR="00A94817" w:rsidRPr="00C9507B" w:rsidRDefault="00C1437F" w:rsidP="001321EA">
            <w:pPr>
              <w:tabs>
                <w:tab w:val="decimal" w:pos="649"/>
              </w:tabs>
              <w:ind w:left="-60" w:right="-45"/>
              <w:rPr>
                <w:rFonts w:ascii="Angsana New" w:hAnsi="Angsana New"/>
                <w:sz w:val="27"/>
                <w:szCs w:val="27"/>
              </w:rPr>
            </w:pPr>
            <w:r>
              <w:rPr>
                <w:rFonts w:ascii="Angsana New" w:hAnsi="Angsana New"/>
                <w:sz w:val="27"/>
                <w:szCs w:val="27"/>
              </w:rPr>
              <w:t>(56)</w:t>
            </w:r>
          </w:p>
        </w:tc>
      </w:tr>
      <w:tr w:rsidR="00A94817" w:rsidRPr="00C9507B" w:rsidTr="001321EA">
        <w:tc>
          <w:tcPr>
            <w:tcW w:w="3240" w:type="dxa"/>
          </w:tcPr>
          <w:p w:rsidR="00A94817" w:rsidRPr="00C9507B" w:rsidRDefault="00A94817" w:rsidP="004962E4">
            <w:pPr>
              <w:ind w:left="0" w:right="0"/>
              <w:rPr>
                <w:rFonts w:ascii="Angsana New" w:hAnsi="Angsana New"/>
                <w:sz w:val="27"/>
                <w:szCs w:val="27"/>
                <w:cs/>
              </w:rPr>
            </w:pPr>
            <w:r w:rsidRPr="00C9507B">
              <w:rPr>
                <w:rFonts w:ascii="Angsana New" w:hAnsi="Angsana New" w:hint="cs"/>
                <w:sz w:val="27"/>
                <w:szCs w:val="27"/>
                <w:cs/>
              </w:rPr>
              <w:t>หนี้สินตามสัญญาเช่าการเงิน</w:t>
            </w:r>
          </w:p>
        </w:tc>
        <w:tc>
          <w:tcPr>
            <w:tcW w:w="846" w:type="dxa"/>
          </w:tcPr>
          <w:p w:rsidR="00A94817" w:rsidRPr="00C9507B" w:rsidRDefault="004962E4" w:rsidP="004962E4">
            <w:pPr>
              <w:tabs>
                <w:tab w:val="decimal" w:pos="432"/>
              </w:tabs>
              <w:spacing w:line="240" w:lineRule="atLeast"/>
              <w:ind w:left="-108" w:right="-108"/>
              <w:rPr>
                <w:rFonts w:ascii="Angsana New" w:hAnsi="Angsana New"/>
                <w:sz w:val="27"/>
                <w:szCs w:val="27"/>
              </w:rPr>
            </w:pPr>
            <w:r>
              <w:rPr>
                <w:rFonts w:ascii="Angsana New" w:hAnsi="Angsana New" w:hint="cs"/>
                <w:sz w:val="27"/>
                <w:szCs w:val="27"/>
                <w:cs/>
              </w:rPr>
              <w:t>9.61</w:t>
            </w:r>
          </w:p>
        </w:tc>
        <w:tc>
          <w:tcPr>
            <w:tcW w:w="236" w:type="dxa"/>
          </w:tcPr>
          <w:p w:rsidR="00A94817" w:rsidRPr="00C9507B" w:rsidRDefault="00A94817" w:rsidP="004962E4">
            <w:pPr>
              <w:tabs>
                <w:tab w:val="decimal" w:pos="1082"/>
                <w:tab w:val="decimal" w:pos="1152"/>
              </w:tabs>
              <w:ind w:left="-108" w:right="-45"/>
              <w:jc w:val="left"/>
              <w:rPr>
                <w:rFonts w:ascii="Angsana New" w:hAnsi="Angsana New"/>
                <w:b/>
                <w:bCs/>
                <w:sz w:val="27"/>
                <w:szCs w:val="27"/>
                <w:cs/>
              </w:rPr>
            </w:pPr>
          </w:p>
        </w:tc>
        <w:tc>
          <w:tcPr>
            <w:tcW w:w="898" w:type="dxa"/>
            <w:gridSpan w:val="3"/>
          </w:tcPr>
          <w:p w:rsidR="00A94817" w:rsidRPr="00C9507B" w:rsidRDefault="00C1437F" w:rsidP="004962E4">
            <w:pPr>
              <w:tabs>
                <w:tab w:val="decimal" w:pos="592"/>
              </w:tabs>
              <w:ind w:left="-60" w:right="-45"/>
              <w:rPr>
                <w:rFonts w:ascii="Angsana New" w:hAnsi="Angsana New"/>
                <w:sz w:val="27"/>
                <w:szCs w:val="27"/>
                <w:lang w:val="en-US"/>
              </w:rPr>
            </w:pPr>
            <w:r>
              <w:rPr>
                <w:rFonts w:ascii="Angsana New" w:hAnsi="Angsana New"/>
                <w:sz w:val="27"/>
                <w:szCs w:val="27"/>
                <w:lang w:val="en-US"/>
              </w:rPr>
              <w:t>(3)</w:t>
            </w:r>
          </w:p>
        </w:tc>
        <w:tc>
          <w:tcPr>
            <w:tcW w:w="284" w:type="dxa"/>
            <w:gridSpan w:val="2"/>
          </w:tcPr>
          <w:p w:rsidR="00A94817" w:rsidRPr="00C9507B" w:rsidRDefault="00A94817" w:rsidP="004962E4">
            <w:pPr>
              <w:tabs>
                <w:tab w:val="decimal" w:pos="1082"/>
                <w:tab w:val="decimal" w:pos="1152"/>
              </w:tabs>
              <w:ind w:left="-108" w:right="-109"/>
              <w:jc w:val="left"/>
              <w:rPr>
                <w:rFonts w:ascii="Angsana New" w:hAnsi="Angsana New"/>
                <w:b/>
                <w:bCs/>
                <w:sz w:val="27"/>
                <w:szCs w:val="27"/>
                <w:cs/>
              </w:rPr>
            </w:pPr>
          </w:p>
        </w:tc>
        <w:tc>
          <w:tcPr>
            <w:tcW w:w="1228" w:type="dxa"/>
            <w:gridSpan w:val="2"/>
          </w:tcPr>
          <w:p w:rsidR="00A94817" w:rsidRPr="00C9507B" w:rsidRDefault="00A94817" w:rsidP="004962E4">
            <w:pPr>
              <w:ind w:left="0" w:right="-45"/>
              <w:jc w:val="center"/>
              <w:rPr>
                <w:rFonts w:ascii="Angsana New" w:hAnsi="Angsana New"/>
                <w:sz w:val="27"/>
                <w:szCs w:val="27"/>
              </w:rPr>
            </w:pPr>
            <w:r>
              <w:rPr>
                <w:rFonts w:ascii="Angsana New" w:hAnsi="Angsana New" w:hint="cs"/>
                <w:sz w:val="27"/>
                <w:szCs w:val="27"/>
                <w:cs/>
              </w:rPr>
              <w:t>-</w:t>
            </w:r>
          </w:p>
        </w:tc>
        <w:tc>
          <w:tcPr>
            <w:tcW w:w="236" w:type="dxa"/>
          </w:tcPr>
          <w:p w:rsidR="00A94817" w:rsidRPr="00C9507B" w:rsidRDefault="00A94817" w:rsidP="004962E4">
            <w:pPr>
              <w:tabs>
                <w:tab w:val="decimal" w:pos="1082"/>
                <w:tab w:val="decimal" w:pos="1152"/>
              </w:tabs>
              <w:ind w:left="-108" w:right="-45"/>
              <w:jc w:val="left"/>
              <w:rPr>
                <w:rFonts w:ascii="Angsana New" w:hAnsi="Angsana New"/>
                <w:b/>
                <w:bCs/>
                <w:sz w:val="27"/>
                <w:szCs w:val="27"/>
                <w:cs/>
              </w:rPr>
            </w:pPr>
          </w:p>
        </w:tc>
        <w:tc>
          <w:tcPr>
            <w:tcW w:w="1040" w:type="dxa"/>
            <w:gridSpan w:val="3"/>
          </w:tcPr>
          <w:p w:rsidR="00A94817" w:rsidRPr="00C9507B" w:rsidRDefault="00A94817" w:rsidP="004962E4">
            <w:pPr>
              <w:ind w:left="0" w:right="-45"/>
              <w:jc w:val="center"/>
              <w:rPr>
                <w:rFonts w:ascii="Angsana New" w:hAnsi="Angsana New"/>
                <w:sz w:val="27"/>
                <w:szCs w:val="27"/>
              </w:rPr>
            </w:pPr>
            <w:r>
              <w:rPr>
                <w:rFonts w:ascii="Angsana New" w:hAnsi="Angsana New" w:hint="cs"/>
                <w:sz w:val="27"/>
                <w:szCs w:val="27"/>
                <w:cs/>
              </w:rPr>
              <w:t>-</w:t>
            </w:r>
          </w:p>
        </w:tc>
        <w:tc>
          <w:tcPr>
            <w:tcW w:w="283" w:type="dxa"/>
            <w:gridSpan w:val="2"/>
          </w:tcPr>
          <w:p w:rsidR="00A94817" w:rsidRPr="00C9507B" w:rsidRDefault="00A94817" w:rsidP="004962E4">
            <w:pPr>
              <w:tabs>
                <w:tab w:val="decimal" w:pos="1082"/>
                <w:tab w:val="decimal" w:pos="1152"/>
              </w:tabs>
              <w:ind w:left="-108" w:right="-109"/>
              <w:jc w:val="left"/>
              <w:rPr>
                <w:rFonts w:ascii="Angsana New" w:hAnsi="Angsana New"/>
                <w:b/>
                <w:bCs/>
                <w:sz w:val="27"/>
                <w:szCs w:val="27"/>
                <w:cs/>
              </w:rPr>
            </w:pPr>
          </w:p>
        </w:tc>
        <w:tc>
          <w:tcPr>
            <w:tcW w:w="1141" w:type="dxa"/>
            <w:gridSpan w:val="2"/>
          </w:tcPr>
          <w:p w:rsidR="00A94817" w:rsidRPr="00C9507B" w:rsidRDefault="00C1437F" w:rsidP="001321EA">
            <w:pPr>
              <w:tabs>
                <w:tab w:val="decimal" w:pos="649"/>
              </w:tabs>
              <w:ind w:left="-60" w:right="-45"/>
              <w:rPr>
                <w:rFonts w:ascii="Angsana New" w:hAnsi="Angsana New"/>
                <w:sz w:val="27"/>
                <w:szCs w:val="27"/>
              </w:rPr>
            </w:pPr>
            <w:r>
              <w:rPr>
                <w:rFonts w:ascii="Angsana New" w:hAnsi="Angsana New"/>
                <w:sz w:val="27"/>
                <w:szCs w:val="27"/>
              </w:rPr>
              <w:t>(3)</w:t>
            </w:r>
          </w:p>
        </w:tc>
      </w:tr>
      <w:tr w:rsidR="00A94817" w:rsidRPr="00C9507B" w:rsidTr="001321EA">
        <w:tc>
          <w:tcPr>
            <w:tcW w:w="3240" w:type="dxa"/>
          </w:tcPr>
          <w:p w:rsidR="00A94817" w:rsidRPr="00C9507B" w:rsidRDefault="00A94817" w:rsidP="004962E4">
            <w:pPr>
              <w:ind w:left="9" w:right="0"/>
              <w:rPr>
                <w:rFonts w:ascii="Angsana New" w:hAnsi="Angsana New"/>
                <w:sz w:val="27"/>
                <w:szCs w:val="27"/>
                <w:cs/>
              </w:rPr>
            </w:pPr>
            <w:r w:rsidRPr="00C9507B">
              <w:rPr>
                <w:rFonts w:ascii="Angsana New" w:hAnsi="Angsana New" w:hint="cs"/>
                <w:b/>
                <w:bCs/>
                <w:sz w:val="28"/>
                <w:szCs w:val="28"/>
                <w:cs/>
              </w:rPr>
              <w:t>ไม่หมุนเวียน</w:t>
            </w:r>
          </w:p>
        </w:tc>
        <w:tc>
          <w:tcPr>
            <w:tcW w:w="846" w:type="dxa"/>
          </w:tcPr>
          <w:p w:rsidR="00A94817" w:rsidRPr="00C9507B" w:rsidRDefault="00A94817" w:rsidP="004962E4">
            <w:pPr>
              <w:tabs>
                <w:tab w:val="decimal" w:pos="432"/>
              </w:tabs>
              <w:spacing w:line="240" w:lineRule="atLeast"/>
              <w:ind w:left="-108" w:right="-108"/>
              <w:rPr>
                <w:rFonts w:ascii="Angsana New" w:hAnsi="Angsana New"/>
                <w:sz w:val="27"/>
                <w:szCs w:val="27"/>
              </w:rPr>
            </w:pPr>
          </w:p>
        </w:tc>
        <w:tc>
          <w:tcPr>
            <w:tcW w:w="236" w:type="dxa"/>
          </w:tcPr>
          <w:p w:rsidR="00A94817" w:rsidRPr="00C9507B" w:rsidRDefault="00A94817" w:rsidP="004962E4">
            <w:pPr>
              <w:tabs>
                <w:tab w:val="decimal" w:pos="1082"/>
                <w:tab w:val="decimal" w:pos="1152"/>
              </w:tabs>
              <w:ind w:left="-108" w:right="-45"/>
              <w:jc w:val="left"/>
              <w:rPr>
                <w:rFonts w:ascii="Angsana New" w:hAnsi="Angsana New"/>
                <w:b/>
                <w:bCs/>
                <w:sz w:val="27"/>
                <w:szCs w:val="27"/>
                <w:cs/>
              </w:rPr>
            </w:pPr>
          </w:p>
        </w:tc>
        <w:tc>
          <w:tcPr>
            <w:tcW w:w="898" w:type="dxa"/>
            <w:gridSpan w:val="3"/>
          </w:tcPr>
          <w:p w:rsidR="00A94817" w:rsidRPr="00C9507B" w:rsidRDefault="00A94817" w:rsidP="004962E4">
            <w:pPr>
              <w:tabs>
                <w:tab w:val="decimal" w:pos="459"/>
              </w:tabs>
              <w:ind w:left="-60" w:right="-45"/>
              <w:rPr>
                <w:rFonts w:ascii="Angsana New" w:hAnsi="Angsana New"/>
                <w:sz w:val="27"/>
                <w:szCs w:val="27"/>
              </w:rPr>
            </w:pPr>
          </w:p>
        </w:tc>
        <w:tc>
          <w:tcPr>
            <w:tcW w:w="284" w:type="dxa"/>
            <w:gridSpan w:val="2"/>
          </w:tcPr>
          <w:p w:rsidR="00A94817" w:rsidRPr="00C9507B" w:rsidRDefault="00A94817" w:rsidP="004962E4">
            <w:pPr>
              <w:tabs>
                <w:tab w:val="decimal" w:pos="1082"/>
                <w:tab w:val="decimal" w:pos="1152"/>
              </w:tabs>
              <w:ind w:left="-108" w:right="-109"/>
              <w:jc w:val="left"/>
              <w:rPr>
                <w:rFonts w:ascii="Angsana New" w:hAnsi="Angsana New"/>
                <w:b/>
                <w:bCs/>
                <w:sz w:val="27"/>
                <w:szCs w:val="27"/>
                <w:cs/>
              </w:rPr>
            </w:pPr>
          </w:p>
        </w:tc>
        <w:tc>
          <w:tcPr>
            <w:tcW w:w="1228" w:type="dxa"/>
            <w:gridSpan w:val="2"/>
          </w:tcPr>
          <w:p w:rsidR="00A94817" w:rsidRPr="00C9507B" w:rsidRDefault="00A94817" w:rsidP="004962E4">
            <w:pPr>
              <w:ind w:left="0" w:right="-45"/>
              <w:jc w:val="center"/>
              <w:rPr>
                <w:rFonts w:ascii="Angsana New" w:hAnsi="Angsana New"/>
                <w:sz w:val="27"/>
                <w:szCs w:val="27"/>
              </w:rPr>
            </w:pPr>
          </w:p>
        </w:tc>
        <w:tc>
          <w:tcPr>
            <w:tcW w:w="236" w:type="dxa"/>
          </w:tcPr>
          <w:p w:rsidR="00A94817" w:rsidRPr="00C9507B" w:rsidRDefault="00A94817" w:rsidP="004962E4">
            <w:pPr>
              <w:tabs>
                <w:tab w:val="decimal" w:pos="1082"/>
                <w:tab w:val="decimal" w:pos="1152"/>
              </w:tabs>
              <w:ind w:left="-108" w:right="-45"/>
              <w:jc w:val="left"/>
              <w:rPr>
                <w:rFonts w:ascii="Angsana New" w:hAnsi="Angsana New"/>
                <w:b/>
                <w:bCs/>
                <w:sz w:val="27"/>
                <w:szCs w:val="27"/>
                <w:cs/>
              </w:rPr>
            </w:pPr>
          </w:p>
        </w:tc>
        <w:tc>
          <w:tcPr>
            <w:tcW w:w="1040" w:type="dxa"/>
            <w:gridSpan w:val="3"/>
          </w:tcPr>
          <w:p w:rsidR="00A94817" w:rsidRPr="00C9507B" w:rsidRDefault="00A94817" w:rsidP="004962E4">
            <w:pPr>
              <w:ind w:left="0" w:right="-45"/>
              <w:jc w:val="center"/>
              <w:rPr>
                <w:rFonts w:ascii="Angsana New" w:hAnsi="Angsana New"/>
                <w:sz w:val="27"/>
                <w:szCs w:val="27"/>
              </w:rPr>
            </w:pPr>
          </w:p>
        </w:tc>
        <w:tc>
          <w:tcPr>
            <w:tcW w:w="283" w:type="dxa"/>
            <w:gridSpan w:val="2"/>
          </w:tcPr>
          <w:p w:rsidR="00A94817" w:rsidRPr="00C9507B" w:rsidRDefault="00A94817" w:rsidP="004962E4">
            <w:pPr>
              <w:tabs>
                <w:tab w:val="decimal" w:pos="1082"/>
                <w:tab w:val="decimal" w:pos="1152"/>
              </w:tabs>
              <w:ind w:left="-108" w:right="-60"/>
              <w:jc w:val="left"/>
              <w:rPr>
                <w:rFonts w:ascii="Angsana New" w:hAnsi="Angsana New"/>
                <w:b/>
                <w:bCs/>
                <w:sz w:val="27"/>
                <w:szCs w:val="27"/>
                <w:cs/>
              </w:rPr>
            </w:pPr>
          </w:p>
        </w:tc>
        <w:tc>
          <w:tcPr>
            <w:tcW w:w="1141" w:type="dxa"/>
            <w:gridSpan w:val="2"/>
          </w:tcPr>
          <w:p w:rsidR="00A94817" w:rsidRPr="00C9507B" w:rsidRDefault="00A94817" w:rsidP="001321EA">
            <w:pPr>
              <w:tabs>
                <w:tab w:val="decimal" w:pos="459"/>
                <w:tab w:val="decimal" w:pos="649"/>
              </w:tabs>
              <w:ind w:left="-60" w:right="-45"/>
              <w:rPr>
                <w:rFonts w:ascii="Angsana New" w:hAnsi="Angsana New"/>
                <w:sz w:val="27"/>
                <w:szCs w:val="27"/>
              </w:rPr>
            </w:pPr>
          </w:p>
        </w:tc>
      </w:tr>
      <w:tr w:rsidR="004962E4" w:rsidRPr="00C9507B" w:rsidTr="001321EA">
        <w:tc>
          <w:tcPr>
            <w:tcW w:w="3240" w:type="dxa"/>
          </w:tcPr>
          <w:p w:rsidR="004962E4" w:rsidRPr="00C9507B" w:rsidRDefault="004962E4" w:rsidP="004962E4">
            <w:pPr>
              <w:ind w:left="0" w:right="0"/>
              <w:rPr>
                <w:rFonts w:ascii="Angsana New" w:hAnsi="Angsana New"/>
                <w:sz w:val="27"/>
                <w:szCs w:val="27"/>
                <w:cs/>
              </w:rPr>
            </w:pPr>
            <w:r>
              <w:rPr>
                <w:rFonts w:ascii="Angsana New" w:hAnsi="Angsana New" w:hint="cs"/>
                <w:sz w:val="27"/>
                <w:szCs w:val="27"/>
                <w:cs/>
              </w:rPr>
              <w:t>เงินให้กู้ยืมระยะยาว</w:t>
            </w:r>
          </w:p>
        </w:tc>
        <w:tc>
          <w:tcPr>
            <w:tcW w:w="846" w:type="dxa"/>
          </w:tcPr>
          <w:p w:rsidR="004962E4" w:rsidRDefault="004962E4" w:rsidP="004962E4">
            <w:pPr>
              <w:tabs>
                <w:tab w:val="decimal" w:pos="432"/>
              </w:tabs>
              <w:spacing w:line="240" w:lineRule="atLeast"/>
              <w:ind w:left="-108" w:right="-108"/>
              <w:rPr>
                <w:rFonts w:ascii="Angsana New" w:hAnsi="Angsana New"/>
                <w:sz w:val="27"/>
                <w:szCs w:val="27"/>
                <w:cs/>
              </w:rPr>
            </w:pPr>
            <w:r>
              <w:rPr>
                <w:rFonts w:ascii="Angsana New" w:hAnsi="Angsana New" w:hint="cs"/>
                <w:sz w:val="27"/>
                <w:szCs w:val="27"/>
                <w:cs/>
              </w:rPr>
              <w:t>7.00</w:t>
            </w:r>
          </w:p>
        </w:tc>
        <w:tc>
          <w:tcPr>
            <w:tcW w:w="236" w:type="dxa"/>
          </w:tcPr>
          <w:p w:rsidR="004962E4" w:rsidRPr="00C9507B" w:rsidRDefault="004962E4" w:rsidP="004962E4">
            <w:pPr>
              <w:tabs>
                <w:tab w:val="decimal" w:pos="1082"/>
                <w:tab w:val="decimal" w:pos="1152"/>
              </w:tabs>
              <w:ind w:left="-108" w:right="-45"/>
              <w:jc w:val="left"/>
              <w:rPr>
                <w:rFonts w:ascii="Angsana New" w:hAnsi="Angsana New"/>
                <w:sz w:val="27"/>
                <w:szCs w:val="27"/>
                <w:cs/>
              </w:rPr>
            </w:pPr>
          </w:p>
        </w:tc>
        <w:tc>
          <w:tcPr>
            <w:tcW w:w="898" w:type="dxa"/>
            <w:gridSpan w:val="3"/>
          </w:tcPr>
          <w:p w:rsidR="004962E4" w:rsidRPr="00C9507B" w:rsidRDefault="004962E4" w:rsidP="004962E4">
            <w:pPr>
              <w:ind w:left="-60" w:right="-45"/>
              <w:jc w:val="center"/>
              <w:rPr>
                <w:rFonts w:ascii="Angsana New" w:hAnsi="Angsana New"/>
                <w:sz w:val="27"/>
                <w:szCs w:val="27"/>
              </w:rPr>
            </w:pPr>
            <w:r>
              <w:rPr>
                <w:rFonts w:ascii="Angsana New" w:hAnsi="Angsana New" w:hint="cs"/>
                <w:sz w:val="27"/>
                <w:szCs w:val="27"/>
                <w:cs/>
              </w:rPr>
              <w:t>-</w:t>
            </w:r>
          </w:p>
        </w:tc>
        <w:tc>
          <w:tcPr>
            <w:tcW w:w="284" w:type="dxa"/>
            <w:gridSpan w:val="2"/>
          </w:tcPr>
          <w:p w:rsidR="004962E4" w:rsidRPr="00C9507B" w:rsidRDefault="004962E4" w:rsidP="004962E4">
            <w:pPr>
              <w:tabs>
                <w:tab w:val="decimal" w:pos="1082"/>
                <w:tab w:val="decimal" w:pos="1152"/>
              </w:tabs>
              <w:ind w:left="-108" w:right="-109"/>
              <w:jc w:val="left"/>
              <w:rPr>
                <w:rFonts w:ascii="Angsana New" w:hAnsi="Angsana New"/>
                <w:b/>
                <w:bCs/>
                <w:sz w:val="27"/>
                <w:szCs w:val="27"/>
                <w:cs/>
              </w:rPr>
            </w:pPr>
          </w:p>
        </w:tc>
        <w:tc>
          <w:tcPr>
            <w:tcW w:w="1228" w:type="dxa"/>
            <w:gridSpan w:val="2"/>
          </w:tcPr>
          <w:p w:rsidR="004962E4" w:rsidRDefault="004962E4" w:rsidP="004962E4">
            <w:pPr>
              <w:tabs>
                <w:tab w:val="decimal" w:pos="592"/>
              </w:tabs>
              <w:ind w:left="-60" w:right="-45"/>
              <w:rPr>
                <w:rFonts w:ascii="Angsana New" w:hAnsi="Angsana New"/>
                <w:sz w:val="27"/>
                <w:szCs w:val="27"/>
                <w:cs/>
              </w:rPr>
            </w:pPr>
            <w:r>
              <w:rPr>
                <w:rFonts w:ascii="Angsana New" w:hAnsi="Angsana New" w:hint="cs"/>
                <w:sz w:val="27"/>
                <w:szCs w:val="27"/>
                <w:cs/>
              </w:rPr>
              <w:t>-</w:t>
            </w:r>
          </w:p>
        </w:tc>
        <w:tc>
          <w:tcPr>
            <w:tcW w:w="236" w:type="dxa"/>
          </w:tcPr>
          <w:p w:rsidR="004962E4" w:rsidRPr="00C9507B" w:rsidRDefault="004962E4" w:rsidP="004962E4">
            <w:pPr>
              <w:tabs>
                <w:tab w:val="decimal" w:pos="1082"/>
                <w:tab w:val="decimal" w:pos="1152"/>
              </w:tabs>
              <w:ind w:left="-108" w:right="-45"/>
              <w:jc w:val="left"/>
              <w:rPr>
                <w:rFonts w:ascii="Angsana New" w:hAnsi="Angsana New"/>
                <w:b/>
                <w:bCs/>
                <w:sz w:val="27"/>
                <w:szCs w:val="27"/>
                <w:cs/>
              </w:rPr>
            </w:pPr>
          </w:p>
        </w:tc>
        <w:tc>
          <w:tcPr>
            <w:tcW w:w="1040" w:type="dxa"/>
            <w:gridSpan w:val="3"/>
          </w:tcPr>
          <w:p w:rsidR="004962E4" w:rsidRDefault="004962E4" w:rsidP="004962E4">
            <w:pPr>
              <w:ind w:left="0" w:right="-45"/>
              <w:jc w:val="center"/>
              <w:rPr>
                <w:rFonts w:ascii="Angsana New" w:hAnsi="Angsana New"/>
                <w:sz w:val="27"/>
                <w:szCs w:val="27"/>
                <w:cs/>
              </w:rPr>
            </w:pPr>
            <w:r>
              <w:rPr>
                <w:rFonts w:ascii="Angsana New" w:hAnsi="Angsana New" w:hint="cs"/>
                <w:sz w:val="27"/>
                <w:szCs w:val="27"/>
                <w:cs/>
              </w:rPr>
              <w:t>71</w:t>
            </w:r>
          </w:p>
        </w:tc>
        <w:tc>
          <w:tcPr>
            <w:tcW w:w="283" w:type="dxa"/>
            <w:gridSpan w:val="2"/>
          </w:tcPr>
          <w:p w:rsidR="004962E4" w:rsidRPr="00C9507B" w:rsidRDefault="004962E4" w:rsidP="004962E4">
            <w:pPr>
              <w:tabs>
                <w:tab w:val="decimal" w:pos="1082"/>
                <w:tab w:val="decimal" w:pos="1152"/>
              </w:tabs>
              <w:ind w:left="-108" w:right="-60"/>
              <w:jc w:val="left"/>
              <w:rPr>
                <w:rFonts w:ascii="Angsana New" w:hAnsi="Angsana New"/>
                <w:b/>
                <w:bCs/>
                <w:sz w:val="27"/>
                <w:szCs w:val="27"/>
                <w:cs/>
              </w:rPr>
            </w:pPr>
          </w:p>
        </w:tc>
        <w:tc>
          <w:tcPr>
            <w:tcW w:w="1141" w:type="dxa"/>
            <w:gridSpan w:val="2"/>
          </w:tcPr>
          <w:p w:rsidR="004962E4" w:rsidRDefault="00C1437F" w:rsidP="001321EA">
            <w:pPr>
              <w:tabs>
                <w:tab w:val="decimal" w:pos="649"/>
              </w:tabs>
              <w:ind w:left="-60" w:right="-45"/>
              <w:rPr>
                <w:rFonts w:ascii="Angsana New" w:hAnsi="Angsana New"/>
                <w:sz w:val="27"/>
                <w:szCs w:val="27"/>
                <w:cs/>
              </w:rPr>
            </w:pPr>
            <w:r>
              <w:rPr>
                <w:rFonts w:ascii="Angsana New" w:hAnsi="Angsana New"/>
                <w:sz w:val="27"/>
                <w:szCs w:val="27"/>
              </w:rPr>
              <w:t>71</w:t>
            </w:r>
          </w:p>
        </w:tc>
      </w:tr>
      <w:tr w:rsidR="00E310D8" w:rsidRPr="00C9507B" w:rsidTr="001321EA">
        <w:tc>
          <w:tcPr>
            <w:tcW w:w="3240" w:type="dxa"/>
          </w:tcPr>
          <w:p w:rsidR="00E310D8" w:rsidRPr="00C9507B" w:rsidRDefault="00E310D8" w:rsidP="004962E4">
            <w:pPr>
              <w:ind w:left="0" w:right="0"/>
              <w:rPr>
                <w:rFonts w:ascii="Angsana New" w:hAnsi="Angsana New"/>
                <w:sz w:val="27"/>
                <w:szCs w:val="27"/>
                <w:cs/>
              </w:rPr>
            </w:pPr>
            <w:r w:rsidRPr="00C9507B">
              <w:rPr>
                <w:rFonts w:ascii="Angsana New" w:hAnsi="Angsana New" w:hint="cs"/>
                <w:sz w:val="27"/>
                <w:szCs w:val="27"/>
                <w:cs/>
              </w:rPr>
              <w:t>เงินฝากธนาคารที่ติดภาระค้ำประกัน</w:t>
            </w:r>
          </w:p>
        </w:tc>
        <w:tc>
          <w:tcPr>
            <w:tcW w:w="846" w:type="dxa"/>
          </w:tcPr>
          <w:p w:rsidR="00E310D8" w:rsidRPr="00C9507B" w:rsidRDefault="00E310D8" w:rsidP="004962E4">
            <w:pPr>
              <w:tabs>
                <w:tab w:val="decimal" w:pos="432"/>
              </w:tabs>
              <w:spacing w:line="240" w:lineRule="atLeast"/>
              <w:ind w:left="-108" w:right="-108"/>
              <w:rPr>
                <w:rFonts w:ascii="Angsana New" w:hAnsi="Angsana New"/>
                <w:sz w:val="27"/>
                <w:szCs w:val="27"/>
              </w:rPr>
            </w:pPr>
            <w:r>
              <w:rPr>
                <w:rFonts w:ascii="Angsana New" w:hAnsi="Angsana New" w:hint="cs"/>
                <w:sz w:val="27"/>
                <w:szCs w:val="27"/>
                <w:cs/>
              </w:rPr>
              <w:t>0.65</w:t>
            </w:r>
          </w:p>
        </w:tc>
        <w:tc>
          <w:tcPr>
            <w:tcW w:w="236" w:type="dxa"/>
          </w:tcPr>
          <w:p w:rsidR="00E310D8" w:rsidRPr="00C9507B" w:rsidRDefault="00E310D8" w:rsidP="004962E4">
            <w:pPr>
              <w:tabs>
                <w:tab w:val="decimal" w:pos="1082"/>
                <w:tab w:val="decimal" w:pos="1152"/>
              </w:tabs>
              <w:ind w:left="-108" w:right="-45"/>
              <w:jc w:val="left"/>
              <w:rPr>
                <w:rFonts w:ascii="Angsana New" w:hAnsi="Angsana New"/>
                <w:sz w:val="27"/>
                <w:szCs w:val="27"/>
                <w:cs/>
              </w:rPr>
            </w:pPr>
          </w:p>
        </w:tc>
        <w:tc>
          <w:tcPr>
            <w:tcW w:w="898" w:type="dxa"/>
            <w:gridSpan w:val="3"/>
          </w:tcPr>
          <w:p w:rsidR="00E310D8" w:rsidRPr="00C9507B" w:rsidRDefault="00E310D8" w:rsidP="004962E4">
            <w:pPr>
              <w:ind w:left="-60" w:right="-45"/>
              <w:jc w:val="center"/>
              <w:rPr>
                <w:rFonts w:ascii="Angsana New" w:hAnsi="Angsana New"/>
                <w:sz w:val="27"/>
                <w:szCs w:val="27"/>
              </w:rPr>
            </w:pPr>
            <w:r>
              <w:rPr>
                <w:rFonts w:ascii="Angsana New" w:hAnsi="Angsana New" w:hint="cs"/>
                <w:sz w:val="27"/>
                <w:szCs w:val="27"/>
                <w:cs/>
              </w:rPr>
              <w:t>-</w:t>
            </w:r>
          </w:p>
        </w:tc>
        <w:tc>
          <w:tcPr>
            <w:tcW w:w="284" w:type="dxa"/>
            <w:gridSpan w:val="2"/>
          </w:tcPr>
          <w:p w:rsidR="00E310D8" w:rsidRPr="00E310D8" w:rsidRDefault="00E310D8" w:rsidP="00E310D8">
            <w:pPr>
              <w:tabs>
                <w:tab w:val="decimal" w:pos="544"/>
              </w:tabs>
              <w:ind w:left="-60" w:right="-45"/>
              <w:rPr>
                <w:rFonts w:ascii="Angsana New" w:hAnsi="Angsana New"/>
                <w:sz w:val="27"/>
                <w:szCs w:val="27"/>
                <w:cs/>
              </w:rPr>
            </w:pPr>
          </w:p>
        </w:tc>
        <w:tc>
          <w:tcPr>
            <w:tcW w:w="1228" w:type="dxa"/>
            <w:gridSpan w:val="2"/>
          </w:tcPr>
          <w:p w:rsidR="00E310D8" w:rsidRPr="00C1437F" w:rsidRDefault="00E310D8" w:rsidP="00E310D8">
            <w:pPr>
              <w:tabs>
                <w:tab w:val="decimal" w:pos="814"/>
              </w:tabs>
              <w:ind w:left="0" w:right="-45"/>
              <w:rPr>
                <w:rFonts w:ascii="Angsana New" w:hAnsi="Angsana New"/>
                <w:sz w:val="27"/>
                <w:szCs w:val="27"/>
                <w:lang w:val="en-US"/>
              </w:rPr>
            </w:pPr>
            <w:r>
              <w:rPr>
                <w:rFonts w:ascii="Angsana New" w:hAnsi="Angsana New"/>
                <w:sz w:val="27"/>
                <w:szCs w:val="27"/>
                <w:lang w:val="en-US"/>
              </w:rPr>
              <w:t>81</w:t>
            </w:r>
          </w:p>
        </w:tc>
        <w:tc>
          <w:tcPr>
            <w:tcW w:w="236" w:type="dxa"/>
          </w:tcPr>
          <w:p w:rsidR="00E310D8" w:rsidRPr="00C9507B" w:rsidRDefault="00E310D8" w:rsidP="004962E4">
            <w:pPr>
              <w:tabs>
                <w:tab w:val="decimal" w:pos="1082"/>
                <w:tab w:val="decimal" w:pos="1152"/>
              </w:tabs>
              <w:ind w:left="-108" w:right="-45"/>
              <w:jc w:val="left"/>
              <w:rPr>
                <w:rFonts w:ascii="Angsana New" w:hAnsi="Angsana New"/>
                <w:b/>
                <w:bCs/>
                <w:sz w:val="27"/>
                <w:szCs w:val="27"/>
                <w:cs/>
              </w:rPr>
            </w:pPr>
          </w:p>
        </w:tc>
        <w:tc>
          <w:tcPr>
            <w:tcW w:w="1040" w:type="dxa"/>
            <w:gridSpan w:val="3"/>
          </w:tcPr>
          <w:p w:rsidR="00E310D8" w:rsidRPr="00C9507B" w:rsidRDefault="00E310D8" w:rsidP="004962E4">
            <w:pPr>
              <w:ind w:left="0" w:right="-45"/>
              <w:jc w:val="center"/>
              <w:rPr>
                <w:rFonts w:ascii="Angsana New" w:hAnsi="Angsana New"/>
                <w:sz w:val="27"/>
                <w:szCs w:val="27"/>
              </w:rPr>
            </w:pPr>
            <w:r>
              <w:rPr>
                <w:rFonts w:ascii="Angsana New" w:hAnsi="Angsana New" w:hint="cs"/>
                <w:sz w:val="27"/>
                <w:szCs w:val="27"/>
                <w:cs/>
              </w:rPr>
              <w:t>-</w:t>
            </w:r>
          </w:p>
        </w:tc>
        <w:tc>
          <w:tcPr>
            <w:tcW w:w="283" w:type="dxa"/>
            <w:gridSpan w:val="2"/>
          </w:tcPr>
          <w:p w:rsidR="00E310D8" w:rsidRPr="00C9507B" w:rsidRDefault="00E310D8" w:rsidP="004962E4">
            <w:pPr>
              <w:tabs>
                <w:tab w:val="decimal" w:pos="1082"/>
                <w:tab w:val="decimal" w:pos="1152"/>
              </w:tabs>
              <w:ind w:left="-108" w:right="-60"/>
              <w:jc w:val="left"/>
              <w:rPr>
                <w:rFonts w:ascii="Angsana New" w:hAnsi="Angsana New"/>
                <w:b/>
                <w:bCs/>
                <w:sz w:val="27"/>
                <w:szCs w:val="27"/>
                <w:cs/>
              </w:rPr>
            </w:pPr>
          </w:p>
        </w:tc>
        <w:tc>
          <w:tcPr>
            <w:tcW w:w="1141" w:type="dxa"/>
            <w:gridSpan w:val="2"/>
          </w:tcPr>
          <w:p w:rsidR="00E310D8" w:rsidRPr="00C1437F" w:rsidRDefault="00E310D8" w:rsidP="001321EA">
            <w:pPr>
              <w:tabs>
                <w:tab w:val="decimal" w:pos="649"/>
              </w:tabs>
              <w:ind w:left="0" w:right="-45"/>
              <w:rPr>
                <w:rFonts w:ascii="Angsana New" w:hAnsi="Angsana New"/>
                <w:sz w:val="27"/>
                <w:szCs w:val="27"/>
                <w:lang w:val="en-US"/>
              </w:rPr>
            </w:pPr>
            <w:r>
              <w:rPr>
                <w:rFonts w:ascii="Angsana New" w:hAnsi="Angsana New"/>
                <w:sz w:val="27"/>
                <w:szCs w:val="27"/>
                <w:lang w:val="en-US"/>
              </w:rPr>
              <w:t>81</w:t>
            </w:r>
          </w:p>
        </w:tc>
      </w:tr>
      <w:tr w:rsidR="00E310D8" w:rsidRPr="00C9507B" w:rsidTr="001321EA">
        <w:tc>
          <w:tcPr>
            <w:tcW w:w="3240" w:type="dxa"/>
          </w:tcPr>
          <w:p w:rsidR="00E310D8" w:rsidRPr="00C9507B" w:rsidRDefault="00E310D8" w:rsidP="004962E4">
            <w:pPr>
              <w:ind w:left="0" w:right="0"/>
              <w:rPr>
                <w:rFonts w:ascii="Angsana New" w:hAnsi="Angsana New"/>
                <w:sz w:val="27"/>
                <w:szCs w:val="27"/>
                <w:cs/>
              </w:rPr>
            </w:pPr>
            <w:r w:rsidRPr="00C9507B">
              <w:rPr>
                <w:rFonts w:ascii="Angsana New" w:hAnsi="Angsana New" w:hint="cs"/>
                <w:sz w:val="27"/>
                <w:szCs w:val="27"/>
                <w:cs/>
              </w:rPr>
              <w:t>เงินกู้ยืมระยะยาว</w:t>
            </w:r>
            <w:r w:rsidRPr="00C9507B">
              <w:rPr>
                <w:rFonts w:ascii="Angsana New" w:hAnsi="Angsana New"/>
                <w:sz w:val="27"/>
                <w:szCs w:val="27"/>
                <w:cs/>
              </w:rPr>
              <w:t>จากสถาบันการเงิน</w:t>
            </w:r>
          </w:p>
        </w:tc>
        <w:tc>
          <w:tcPr>
            <w:tcW w:w="846" w:type="dxa"/>
          </w:tcPr>
          <w:p w:rsidR="00E310D8" w:rsidRPr="00C9507B" w:rsidRDefault="00E310D8" w:rsidP="004962E4">
            <w:pPr>
              <w:tabs>
                <w:tab w:val="decimal" w:pos="432"/>
              </w:tabs>
              <w:spacing w:line="240" w:lineRule="atLeast"/>
              <w:ind w:left="-108" w:right="-108"/>
              <w:rPr>
                <w:rFonts w:ascii="Angsana New" w:hAnsi="Angsana New"/>
                <w:sz w:val="27"/>
                <w:szCs w:val="27"/>
              </w:rPr>
            </w:pPr>
            <w:r>
              <w:rPr>
                <w:rFonts w:ascii="Angsana New" w:hAnsi="Angsana New" w:hint="cs"/>
                <w:sz w:val="27"/>
                <w:szCs w:val="27"/>
                <w:cs/>
              </w:rPr>
              <w:t>1.70</w:t>
            </w:r>
          </w:p>
        </w:tc>
        <w:tc>
          <w:tcPr>
            <w:tcW w:w="236" w:type="dxa"/>
          </w:tcPr>
          <w:p w:rsidR="00E310D8" w:rsidRPr="00C9507B" w:rsidRDefault="00E310D8" w:rsidP="004962E4">
            <w:pPr>
              <w:tabs>
                <w:tab w:val="decimal" w:pos="1082"/>
                <w:tab w:val="decimal" w:pos="1152"/>
              </w:tabs>
              <w:ind w:left="-108" w:right="-45"/>
              <w:jc w:val="left"/>
              <w:rPr>
                <w:rFonts w:ascii="Angsana New" w:hAnsi="Angsana New"/>
                <w:sz w:val="27"/>
                <w:szCs w:val="27"/>
                <w:cs/>
              </w:rPr>
            </w:pPr>
          </w:p>
        </w:tc>
        <w:tc>
          <w:tcPr>
            <w:tcW w:w="898" w:type="dxa"/>
            <w:gridSpan w:val="3"/>
          </w:tcPr>
          <w:p w:rsidR="00E310D8" w:rsidRPr="00C9507B" w:rsidRDefault="00E310D8" w:rsidP="004962E4">
            <w:pPr>
              <w:ind w:left="-60" w:right="-45"/>
              <w:jc w:val="center"/>
              <w:rPr>
                <w:rFonts w:ascii="Angsana New" w:hAnsi="Angsana New"/>
                <w:sz w:val="27"/>
                <w:szCs w:val="27"/>
              </w:rPr>
            </w:pPr>
            <w:r>
              <w:rPr>
                <w:rFonts w:ascii="Angsana New" w:hAnsi="Angsana New" w:hint="cs"/>
                <w:sz w:val="27"/>
                <w:szCs w:val="27"/>
                <w:cs/>
              </w:rPr>
              <w:t>-</w:t>
            </w:r>
          </w:p>
        </w:tc>
        <w:tc>
          <w:tcPr>
            <w:tcW w:w="284" w:type="dxa"/>
            <w:gridSpan w:val="2"/>
          </w:tcPr>
          <w:p w:rsidR="00E310D8" w:rsidRPr="00E310D8" w:rsidRDefault="00E310D8" w:rsidP="00E310D8">
            <w:pPr>
              <w:tabs>
                <w:tab w:val="decimal" w:pos="544"/>
              </w:tabs>
              <w:ind w:left="-60" w:right="-45"/>
              <w:rPr>
                <w:rFonts w:ascii="Angsana New" w:hAnsi="Angsana New"/>
                <w:sz w:val="27"/>
                <w:szCs w:val="27"/>
                <w:cs/>
              </w:rPr>
            </w:pPr>
          </w:p>
        </w:tc>
        <w:tc>
          <w:tcPr>
            <w:tcW w:w="1228" w:type="dxa"/>
            <w:gridSpan w:val="2"/>
          </w:tcPr>
          <w:p w:rsidR="00E310D8" w:rsidRPr="00C9507B" w:rsidRDefault="00E310D8" w:rsidP="00E310D8">
            <w:pPr>
              <w:tabs>
                <w:tab w:val="decimal" w:pos="814"/>
              </w:tabs>
              <w:ind w:left="-60" w:right="-45"/>
              <w:rPr>
                <w:rFonts w:ascii="Angsana New" w:hAnsi="Angsana New"/>
                <w:sz w:val="27"/>
                <w:szCs w:val="27"/>
              </w:rPr>
            </w:pPr>
            <w:r>
              <w:rPr>
                <w:rFonts w:ascii="Angsana New" w:hAnsi="Angsana New"/>
                <w:sz w:val="27"/>
                <w:szCs w:val="27"/>
              </w:rPr>
              <w:t>(542)</w:t>
            </w:r>
          </w:p>
        </w:tc>
        <w:tc>
          <w:tcPr>
            <w:tcW w:w="236" w:type="dxa"/>
          </w:tcPr>
          <w:p w:rsidR="00E310D8" w:rsidRPr="00C9507B" w:rsidRDefault="00E310D8" w:rsidP="004962E4">
            <w:pPr>
              <w:tabs>
                <w:tab w:val="decimal" w:pos="1082"/>
                <w:tab w:val="decimal" w:pos="1152"/>
              </w:tabs>
              <w:ind w:left="-108" w:right="-45"/>
              <w:jc w:val="left"/>
              <w:rPr>
                <w:rFonts w:ascii="Angsana New" w:hAnsi="Angsana New"/>
                <w:b/>
                <w:bCs/>
                <w:sz w:val="27"/>
                <w:szCs w:val="27"/>
                <w:cs/>
              </w:rPr>
            </w:pPr>
          </w:p>
        </w:tc>
        <w:tc>
          <w:tcPr>
            <w:tcW w:w="1040" w:type="dxa"/>
            <w:gridSpan w:val="3"/>
          </w:tcPr>
          <w:p w:rsidR="00E310D8" w:rsidRPr="00C9507B" w:rsidRDefault="00E310D8" w:rsidP="004962E4">
            <w:pPr>
              <w:ind w:left="0" w:right="-45"/>
              <w:jc w:val="center"/>
              <w:rPr>
                <w:rFonts w:ascii="Angsana New" w:hAnsi="Angsana New"/>
                <w:sz w:val="27"/>
                <w:szCs w:val="27"/>
              </w:rPr>
            </w:pPr>
            <w:r>
              <w:rPr>
                <w:rFonts w:ascii="Angsana New" w:hAnsi="Angsana New" w:hint="cs"/>
                <w:sz w:val="27"/>
                <w:szCs w:val="27"/>
                <w:cs/>
              </w:rPr>
              <w:t>-</w:t>
            </w:r>
          </w:p>
        </w:tc>
        <w:tc>
          <w:tcPr>
            <w:tcW w:w="283" w:type="dxa"/>
            <w:gridSpan w:val="2"/>
          </w:tcPr>
          <w:p w:rsidR="00E310D8" w:rsidRPr="00C9507B" w:rsidRDefault="00E310D8" w:rsidP="004962E4">
            <w:pPr>
              <w:tabs>
                <w:tab w:val="decimal" w:pos="1082"/>
                <w:tab w:val="decimal" w:pos="1152"/>
              </w:tabs>
              <w:ind w:left="-108" w:right="-60"/>
              <w:jc w:val="left"/>
              <w:rPr>
                <w:rFonts w:ascii="Angsana New" w:hAnsi="Angsana New"/>
                <w:b/>
                <w:bCs/>
                <w:sz w:val="27"/>
                <w:szCs w:val="27"/>
                <w:cs/>
              </w:rPr>
            </w:pPr>
          </w:p>
        </w:tc>
        <w:tc>
          <w:tcPr>
            <w:tcW w:w="1141" w:type="dxa"/>
            <w:gridSpan w:val="2"/>
          </w:tcPr>
          <w:p w:rsidR="00E310D8" w:rsidRPr="00C9507B" w:rsidRDefault="00E310D8" w:rsidP="001321EA">
            <w:pPr>
              <w:tabs>
                <w:tab w:val="decimal" w:pos="649"/>
              </w:tabs>
              <w:ind w:left="-60" w:right="-45"/>
              <w:rPr>
                <w:rFonts w:ascii="Angsana New" w:hAnsi="Angsana New"/>
                <w:sz w:val="27"/>
                <w:szCs w:val="27"/>
              </w:rPr>
            </w:pPr>
            <w:r>
              <w:rPr>
                <w:rFonts w:ascii="Angsana New" w:hAnsi="Angsana New"/>
                <w:sz w:val="27"/>
                <w:szCs w:val="27"/>
              </w:rPr>
              <w:t>(542)</w:t>
            </w:r>
          </w:p>
        </w:tc>
      </w:tr>
      <w:tr w:rsidR="00E310D8" w:rsidRPr="00C9507B" w:rsidTr="001321EA">
        <w:tc>
          <w:tcPr>
            <w:tcW w:w="3240" w:type="dxa"/>
          </w:tcPr>
          <w:p w:rsidR="00E310D8" w:rsidRPr="00C9507B" w:rsidRDefault="00E310D8" w:rsidP="004962E4">
            <w:pPr>
              <w:ind w:left="9" w:right="0"/>
              <w:rPr>
                <w:rFonts w:ascii="Angsana New" w:hAnsi="Angsana New"/>
                <w:sz w:val="27"/>
                <w:szCs w:val="27"/>
                <w:cs/>
              </w:rPr>
            </w:pPr>
            <w:r w:rsidRPr="00C9507B">
              <w:rPr>
                <w:rFonts w:ascii="Angsana New" w:hAnsi="Angsana New"/>
                <w:sz w:val="27"/>
                <w:szCs w:val="27"/>
                <w:cs/>
              </w:rPr>
              <w:t>หนี้สินตามสัญญาเช่าการเงิน</w:t>
            </w:r>
          </w:p>
        </w:tc>
        <w:tc>
          <w:tcPr>
            <w:tcW w:w="846" w:type="dxa"/>
          </w:tcPr>
          <w:p w:rsidR="00E310D8" w:rsidRPr="00C9507B" w:rsidRDefault="00E310D8" w:rsidP="004962E4">
            <w:pPr>
              <w:tabs>
                <w:tab w:val="decimal" w:pos="432"/>
              </w:tabs>
              <w:spacing w:line="240" w:lineRule="atLeast"/>
              <w:ind w:left="-108" w:right="-108"/>
              <w:rPr>
                <w:rFonts w:ascii="Angsana New" w:hAnsi="Angsana New"/>
                <w:sz w:val="27"/>
                <w:szCs w:val="27"/>
              </w:rPr>
            </w:pPr>
            <w:r>
              <w:rPr>
                <w:rFonts w:ascii="Angsana New" w:hAnsi="Angsana New" w:hint="cs"/>
                <w:sz w:val="27"/>
                <w:szCs w:val="27"/>
                <w:cs/>
              </w:rPr>
              <w:t>9.61</w:t>
            </w:r>
          </w:p>
        </w:tc>
        <w:tc>
          <w:tcPr>
            <w:tcW w:w="236" w:type="dxa"/>
          </w:tcPr>
          <w:p w:rsidR="00E310D8" w:rsidRPr="00C9507B" w:rsidRDefault="00E310D8" w:rsidP="004962E4">
            <w:pPr>
              <w:tabs>
                <w:tab w:val="decimal" w:pos="1082"/>
                <w:tab w:val="decimal" w:pos="1152"/>
              </w:tabs>
              <w:ind w:left="-108" w:right="-45"/>
              <w:jc w:val="left"/>
              <w:rPr>
                <w:rFonts w:ascii="Angsana New" w:hAnsi="Angsana New"/>
                <w:b/>
                <w:bCs/>
                <w:sz w:val="27"/>
                <w:szCs w:val="27"/>
                <w:cs/>
              </w:rPr>
            </w:pPr>
          </w:p>
        </w:tc>
        <w:tc>
          <w:tcPr>
            <w:tcW w:w="898" w:type="dxa"/>
            <w:gridSpan w:val="3"/>
          </w:tcPr>
          <w:p w:rsidR="00E310D8" w:rsidRPr="00C9507B" w:rsidRDefault="00E310D8" w:rsidP="004962E4">
            <w:pPr>
              <w:ind w:left="-60" w:right="-45"/>
              <w:jc w:val="center"/>
              <w:rPr>
                <w:rFonts w:ascii="Angsana New" w:hAnsi="Angsana New"/>
                <w:sz w:val="27"/>
                <w:szCs w:val="27"/>
              </w:rPr>
            </w:pPr>
            <w:r>
              <w:rPr>
                <w:rFonts w:ascii="Angsana New" w:hAnsi="Angsana New" w:hint="cs"/>
                <w:sz w:val="27"/>
                <w:szCs w:val="27"/>
                <w:cs/>
              </w:rPr>
              <w:t>-</w:t>
            </w:r>
          </w:p>
        </w:tc>
        <w:tc>
          <w:tcPr>
            <w:tcW w:w="284" w:type="dxa"/>
            <w:gridSpan w:val="2"/>
          </w:tcPr>
          <w:p w:rsidR="00E310D8" w:rsidRPr="00E310D8" w:rsidRDefault="00E310D8" w:rsidP="00E310D8">
            <w:pPr>
              <w:tabs>
                <w:tab w:val="decimal" w:pos="544"/>
              </w:tabs>
              <w:ind w:left="-60" w:right="-45"/>
              <w:rPr>
                <w:rFonts w:ascii="Angsana New" w:hAnsi="Angsana New"/>
                <w:sz w:val="27"/>
                <w:szCs w:val="27"/>
                <w:cs/>
              </w:rPr>
            </w:pPr>
          </w:p>
        </w:tc>
        <w:tc>
          <w:tcPr>
            <w:tcW w:w="1228" w:type="dxa"/>
            <w:gridSpan w:val="2"/>
          </w:tcPr>
          <w:p w:rsidR="00E310D8" w:rsidRPr="00C9507B" w:rsidRDefault="00E310D8" w:rsidP="00E310D8">
            <w:pPr>
              <w:tabs>
                <w:tab w:val="decimal" w:pos="814"/>
              </w:tabs>
              <w:ind w:left="-60" w:right="-45"/>
              <w:rPr>
                <w:rFonts w:ascii="Angsana New" w:hAnsi="Angsana New"/>
                <w:sz w:val="27"/>
                <w:szCs w:val="27"/>
              </w:rPr>
            </w:pPr>
            <w:r>
              <w:rPr>
                <w:rFonts w:ascii="Angsana New" w:hAnsi="Angsana New"/>
                <w:sz w:val="27"/>
                <w:szCs w:val="27"/>
              </w:rPr>
              <w:t>(4)</w:t>
            </w:r>
          </w:p>
        </w:tc>
        <w:tc>
          <w:tcPr>
            <w:tcW w:w="236" w:type="dxa"/>
          </w:tcPr>
          <w:p w:rsidR="00E310D8" w:rsidRPr="00C9507B" w:rsidRDefault="00E310D8" w:rsidP="004962E4">
            <w:pPr>
              <w:tabs>
                <w:tab w:val="decimal" w:pos="1082"/>
                <w:tab w:val="decimal" w:pos="1152"/>
              </w:tabs>
              <w:ind w:left="-108" w:right="-45"/>
              <w:jc w:val="left"/>
              <w:rPr>
                <w:rFonts w:ascii="Angsana New" w:hAnsi="Angsana New"/>
                <w:b/>
                <w:bCs/>
                <w:sz w:val="27"/>
                <w:szCs w:val="27"/>
                <w:cs/>
              </w:rPr>
            </w:pPr>
          </w:p>
        </w:tc>
        <w:tc>
          <w:tcPr>
            <w:tcW w:w="1040" w:type="dxa"/>
            <w:gridSpan w:val="3"/>
          </w:tcPr>
          <w:p w:rsidR="00E310D8" w:rsidRPr="00C1437F" w:rsidRDefault="00E310D8" w:rsidP="004962E4">
            <w:pPr>
              <w:ind w:left="0" w:right="-45"/>
              <w:jc w:val="center"/>
              <w:rPr>
                <w:rFonts w:ascii="Angsana New" w:hAnsi="Angsana New"/>
                <w:sz w:val="27"/>
                <w:szCs w:val="27"/>
                <w:lang w:val="en-US"/>
              </w:rPr>
            </w:pPr>
            <w:r>
              <w:rPr>
                <w:rFonts w:ascii="Angsana New" w:hAnsi="Angsana New" w:hint="cs"/>
                <w:sz w:val="27"/>
                <w:szCs w:val="27"/>
                <w:cs/>
              </w:rPr>
              <w:t>-</w:t>
            </w:r>
          </w:p>
        </w:tc>
        <w:tc>
          <w:tcPr>
            <w:tcW w:w="283" w:type="dxa"/>
            <w:gridSpan w:val="2"/>
          </w:tcPr>
          <w:p w:rsidR="00E310D8" w:rsidRPr="00C9507B" w:rsidRDefault="00E310D8" w:rsidP="004962E4">
            <w:pPr>
              <w:tabs>
                <w:tab w:val="decimal" w:pos="1082"/>
                <w:tab w:val="decimal" w:pos="1152"/>
              </w:tabs>
              <w:ind w:left="-108" w:right="-60"/>
              <w:jc w:val="left"/>
              <w:rPr>
                <w:rFonts w:ascii="Angsana New" w:hAnsi="Angsana New"/>
                <w:b/>
                <w:bCs/>
                <w:sz w:val="27"/>
                <w:szCs w:val="27"/>
                <w:cs/>
              </w:rPr>
            </w:pPr>
          </w:p>
        </w:tc>
        <w:tc>
          <w:tcPr>
            <w:tcW w:w="1141" w:type="dxa"/>
            <w:gridSpan w:val="2"/>
          </w:tcPr>
          <w:p w:rsidR="00E310D8" w:rsidRPr="00C9507B" w:rsidRDefault="00E310D8" w:rsidP="001321EA">
            <w:pPr>
              <w:tabs>
                <w:tab w:val="decimal" w:pos="649"/>
              </w:tabs>
              <w:ind w:left="-60" w:right="-45"/>
              <w:rPr>
                <w:rFonts w:ascii="Angsana New" w:hAnsi="Angsana New"/>
                <w:sz w:val="27"/>
                <w:szCs w:val="27"/>
              </w:rPr>
            </w:pPr>
            <w:r>
              <w:rPr>
                <w:rFonts w:ascii="Angsana New" w:hAnsi="Angsana New"/>
                <w:sz w:val="27"/>
                <w:szCs w:val="27"/>
              </w:rPr>
              <w:t>(4)</w:t>
            </w:r>
          </w:p>
        </w:tc>
      </w:tr>
      <w:tr w:rsidR="00A94817" w:rsidRPr="00C9507B" w:rsidTr="001321EA">
        <w:tc>
          <w:tcPr>
            <w:tcW w:w="3240" w:type="dxa"/>
          </w:tcPr>
          <w:p w:rsidR="00A94817" w:rsidRPr="00C9507B" w:rsidRDefault="00A94817" w:rsidP="004962E4">
            <w:pPr>
              <w:ind w:left="0" w:right="0"/>
              <w:rPr>
                <w:rFonts w:ascii="Angsana New" w:hAnsi="Angsana New"/>
                <w:b/>
                <w:bCs/>
                <w:sz w:val="27"/>
                <w:szCs w:val="27"/>
                <w:cs/>
              </w:rPr>
            </w:pPr>
            <w:r w:rsidRPr="00C9507B">
              <w:rPr>
                <w:rFonts w:ascii="Angsana New" w:hAnsi="Angsana New"/>
                <w:b/>
                <w:bCs/>
                <w:sz w:val="27"/>
                <w:szCs w:val="27"/>
                <w:cs/>
              </w:rPr>
              <w:t>รวม</w:t>
            </w:r>
          </w:p>
        </w:tc>
        <w:tc>
          <w:tcPr>
            <w:tcW w:w="846" w:type="dxa"/>
          </w:tcPr>
          <w:p w:rsidR="00A94817" w:rsidRPr="00C9507B" w:rsidRDefault="00A94817" w:rsidP="004962E4">
            <w:pPr>
              <w:tabs>
                <w:tab w:val="decimal" w:pos="432"/>
              </w:tabs>
              <w:spacing w:line="240" w:lineRule="atLeast"/>
              <w:ind w:left="-108" w:right="-108"/>
              <w:rPr>
                <w:rFonts w:ascii="Angsana New" w:hAnsi="Angsana New"/>
                <w:sz w:val="27"/>
                <w:szCs w:val="27"/>
              </w:rPr>
            </w:pPr>
          </w:p>
        </w:tc>
        <w:tc>
          <w:tcPr>
            <w:tcW w:w="236" w:type="dxa"/>
          </w:tcPr>
          <w:p w:rsidR="00A94817" w:rsidRPr="00C9507B" w:rsidRDefault="00A94817" w:rsidP="004962E4">
            <w:pPr>
              <w:tabs>
                <w:tab w:val="decimal" w:pos="1082"/>
                <w:tab w:val="decimal" w:pos="1152"/>
              </w:tabs>
              <w:ind w:left="-108" w:right="-45"/>
              <w:jc w:val="left"/>
              <w:rPr>
                <w:rFonts w:ascii="Angsana New" w:hAnsi="Angsana New"/>
                <w:b/>
                <w:bCs/>
                <w:sz w:val="27"/>
                <w:szCs w:val="27"/>
                <w:cs/>
              </w:rPr>
            </w:pPr>
          </w:p>
        </w:tc>
        <w:tc>
          <w:tcPr>
            <w:tcW w:w="898" w:type="dxa"/>
            <w:gridSpan w:val="3"/>
          </w:tcPr>
          <w:p w:rsidR="00A94817" w:rsidRPr="00C9507B" w:rsidRDefault="004962E4" w:rsidP="00BD29A9">
            <w:pPr>
              <w:pBdr>
                <w:top w:val="single" w:sz="4" w:space="1" w:color="auto"/>
                <w:bottom w:val="double" w:sz="4" w:space="1" w:color="auto"/>
              </w:pBdr>
              <w:tabs>
                <w:tab w:val="decimal" w:pos="412"/>
              </w:tabs>
              <w:ind w:left="-60" w:right="-45"/>
              <w:rPr>
                <w:rFonts w:ascii="Angsana New" w:hAnsi="Angsana New"/>
                <w:b/>
                <w:bCs/>
                <w:sz w:val="27"/>
                <w:szCs w:val="27"/>
                <w:lang w:val="en-US"/>
              </w:rPr>
            </w:pPr>
            <w:r>
              <w:rPr>
                <w:rFonts w:ascii="Angsana New" w:hAnsi="Angsana New" w:hint="cs"/>
                <w:b/>
                <w:bCs/>
                <w:sz w:val="27"/>
                <w:szCs w:val="27"/>
                <w:cs/>
                <w:lang w:val="en-US"/>
              </w:rPr>
              <w:t>163</w:t>
            </w:r>
          </w:p>
        </w:tc>
        <w:tc>
          <w:tcPr>
            <w:tcW w:w="284" w:type="dxa"/>
            <w:gridSpan w:val="2"/>
          </w:tcPr>
          <w:p w:rsidR="00A94817" w:rsidRPr="00C9507B" w:rsidRDefault="00A94817" w:rsidP="004962E4">
            <w:pPr>
              <w:ind w:left="-108" w:right="-109"/>
              <w:jc w:val="left"/>
              <w:rPr>
                <w:rFonts w:ascii="Angsana New" w:hAnsi="Angsana New"/>
                <w:b/>
                <w:bCs/>
                <w:sz w:val="27"/>
                <w:szCs w:val="27"/>
                <w:cs/>
              </w:rPr>
            </w:pPr>
          </w:p>
        </w:tc>
        <w:tc>
          <w:tcPr>
            <w:tcW w:w="1228" w:type="dxa"/>
            <w:gridSpan w:val="2"/>
          </w:tcPr>
          <w:p w:rsidR="00A94817" w:rsidRPr="00E310D8" w:rsidRDefault="004962E4" w:rsidP="00E310D8">
            <w:pPr>
              <w:pBdr>
                <w:top w:val="single" w:sz="4" w:space="1" w:color="auto"/>
                <w:bottom w:val="double" w:sz="4" w:space="1" w:color="auto"/>
              </w:pBdr>
              <w:tabs>
                <w:tab w:val="decimal" w:pos="544"/>
              </w:tabs>
              <w:ind w:left="0" w:right="-45"/>
              <w:rPr>
                <w:rFonts w:ascii="Angsana New" w:hAnsi="Angsana New"/>
                <w:b/>
                <w:bCs/>
                <w:sz w:val="27"/>
                <w:szCs w:val="27"/>
                <w:lang w:val="en-US"/>
              </w:rPr>
            </w:pPr>
            <w:r w:rsidRPr="00E310D8">
              <w:rPr>
                <w:rFonts w:ascii="Angsana New" w:hAnsi="Angsana New" w:hint="cs"/>
                <w:b/>
                <w:bCs/>
                <w:sz w:val="27"/>
                <w:szCs w:val="27"/>
                <w:cs/>
                <w:lang w:val="en-US"/>
              </w:rPr>
              <w:t>(465</w:t>
            </w:r>
            <w:r w:rsidR="00A94817" w:rsidRPr="00E310D8">
              <w:rPr>
                <w:rFonts w:ascii="Angsana New" w:hAnsi="Angsana New" w:hint="cs"/>
                <w:b/>
                <w:bCs/>
                <w:sz w:val="27"/>
                <w:szCs w:val="27"/>
                <w:cs/>
                <w:lang w:val="en-US"/>
              </w:rPr>
              <w:t>)</w:t>
            </w:r>
          </w:p>
        </w:tc>
        <w:tc>
          <w:tcPr>
            <w:tcW w:w="236" w:type="dxa"/>
          </w:tcPr>
          <w:p w:rsidR="00A94817" w:rsidRPr="00C9507B" w:rsidRDefault="00A94817" w:rsidP="004962E4">
            <w:pPr>
              <w:tabs>
                <w:tab w:val="decimal" w:pos="1082"/>
                <w:tab w:val="decimal" w:pos="1152"/>
              </w:tabs>
              <w:ind w:left="-108" w:right="-45"/>
              <w:jc w:val="left"/>
              <w:rPr>
                <w:rFonts w:ascii="Angsana New" w:hAnsi="Angsana New"/>
                <w:b/>
                <w:bCs/>
                <w:sz w:val="27"/>
                <w:szCs w:val="27"/>
                <w:cs/>
              </w:rPr>
            </w:pPr>
          </w:p>
        </w:tc>
        <w:tc>
          <w:tcPr>
            <w:tcW w:w="1040" w:type="dxa"/>
            <w:gridSpan w:val="3"/>
          </w:tcPr>
          <w:p w:rsidR="00A94817" w:rsidRPr="00C9507B" w:rsidRDefault="00BD29A9" w:rsidP="001321EA">
            <w:pPr>
              <w:pBdr>
                <w:top w:val="single" w:sz="4" w:space="1" w:color="auto"/>
                <w:bottom w:val="double" w:sz="4" w:space="1" w:color="auto"/>
              </w:pBdr>
              <w:tabs>
                <w:tab w:val="decimal" w:pos="327"/>
              </w:tabs>
              <w:ind w:left="-60" w:right="-45"/>
              <w:rPr>
                <w:rFonts w:ascii="Angsana New" w:hAnsi="Angsana New"/>
                <w:b/>
                <w:bCs/>
                <w:sz w:val="27"/>
                <w:szCs w:val="27"/>
              </w:rPr>
            </w:pPr>
            <w:r>
              <w:rPr>
                <w:rFonts w:ascii="Angsana New" w:hAnsi="Angsana New" w:hint="cs"/>
                <w:b/>
                <w:bCs/>
                <w:sz w:val="27"/>
                <w:szCs w:val="27"/>
                <w:cs/>
              </w:rPr>
              <w:t>71</w:t>
            </w:r>
          </w:p>
        </w:tc>
        <w:tc>
          <w:tcPr>
            <w:tcW w:w="283" w:type="dxa"/>
            <w:gridSpan w:val="2"/>
          </w:tcPr>
          <w:p w:rsidR="00A94817" w:rsidRPr="00C9507B" w:rsidRDefault="00A94817" w:rsidP="004962E4">
            <w:pPr>
              <w:tabs>
                <w:tab w:val="decimal" w:pos="1082"/>
                <w:tab w:val="decimal" w:pos="1152"/>
              </w:tabs>
              <w:ind w:left="-108" w:right="-60"/>
              <w:jc w:val="left"/>
              <w:rPr>
                <w:rFonts w:ascii="Angsana New" w:hAnsi="Angsana New"/>
                <w:b/>
                <w:bCs/>
                <w:sz w:val="27"/>
                <w:szCs w:val="27"/>
                <w:cs/>
              </w:rPr>
            </w:pPr>
          </w:p>
        </w:tc>
        <w:tc>
          <w:tcPr>
            <w:tcW w:w="1141" w:type="dxa"/>
            <w:gridSpan w:val="2"/>
          </w:tcPr>
          <w:p w:rsidR="00A94817" w:rsidRPr="00C9507B" w:rsidRDefault="00E310D8" w:rsidP="001321EA">
            <w:pPr>
              <w:pBdr>
                <w:top w:val="single" w:sz="4" w:space="1" w:color="auto"/>
                <w:bottom w:val="double" w:sz="4" w:space="1" w:color="auto"/>
              </w:pBdr>
              <w:tabs>
                <w:tab w:val="decimal" w:pos="649"/>
              </w:tabs>
              <w:ind w:left="0" w:right="-45"/>
              <w:rPr>
                <w:rFonts w:ascii="Angsana New" w:hAnsi="Angsana New"/>
                <w:b/>
                <w:bCs/>
                <w:sz w:val="27"/>
                <w:szCs w:val="27"/>
              </w:rPr>
            </w:pPr>
            <w:r>
              <w:rPr>
                <w:rFonts w:ascii="Angsana New" w:hAnsi="Angsana New"/>
                <w:b/>
                <w:bCs/>
                <w:sz w:val="27"/>
                <w:szCs w:val="27"/>
              </w:rPr>
              <w:t>(231)</w:t>
            </w:r>
          </w:p>
        </w:tc>
      </w:tr>
    </w:tbl>
    <w:p w:rsidR="00E310D8" w:rsidRPr="00E310D8" w:rsidRDefault="00E310D8" w:rsidP="00BD29A9">
      <w:pPr>
        <w:ind w:left="540" w:right="0"/>
        <w:rPr>
          <w:rFonts w:ascii="Angsana New" w:hAnsi="Angsana New"/>
          <w:sz w:val="20"/>
          <w:szCs w:val="20"/>
          <w:lang w:val="en-US"/>
        </w:rPr>
      </w:pPr>
    </w:p>
    <w:p w:rsidR="00720330" w:rsidRPr="00C9507B" w:rsidRDefault="00720330" w:rsidP="00720330">
      <w:pPr>
        <w:ind w:left="540" w:right="0"/>
        <w:rPr>
          <w:rFonts w:ascii="Angsana New" w:hAnsi="Angsana New"/>
          <w:b/>
          <w:bCs/>
          <w:i/>
          <w:iCs/>
          <w:sz w:val="30"/>
          <w:szCs w:val="30"/>
          <w:cs/>
          <w:lang w:val="en-US"/>
        </w:rPr>
      </w:pPr>
      <w:r w:rsidRPr="00C9507B">
        <w:rPr>
          <w:rFonts w:ascii="Angsana New" w:hAnsi="Angsana New"/>
          <w:b/>
          <w:bCs/>
          <w:i/>
          <w:iCs/>
          <w:sz w:val="30"/>
          <w:szCs w:val="30"/>
          <w:cs/>
          <w:lang w:val="en-US"/>
        </w:rPr>
        <w:t>ความเสี่ยง</w:t>
      </w:r>
      <w:r>
        <w:rPr>
          <w:rFonts w:ascii="Angsana New" w:hAnsi="Angsana New" w:hint="cs"/>
          <w:b/>
          <w:bCs/>
          <w:i/>
          <w:iCs/>
          <w:sz w:val="30"/>
          <w:szCs w:val="30"/>
          <w:cs/>
          <w:lang w:val="en-US"/>
        </w:rPr>
        <w:t>จากเงินตราต่างประเทศ</w:t>
      </w:r>
    </w:p>
    <w:p w:rsidR="00720330" w:rsidRPr="00C9507B" w:rsidRDefault="00720330" w:rsidP="00720330">
      <w:pPr>
        <w:ind w:left="540" w:right="0"/>
        <w:rPr>
          <w:rFonts w:ascii="Angsana New" w:hAnsi="Angsana New"/>
          <w:sz w:val="20"/>
          <w:szCs w:val="20"/>
          <w:lang w:val="en-US"/>
        </w:rPr>
      </w:pPr>
    </w:p>
    <w:p w:rsidR="00720330" w:rsidRPr="00720330" w:rsidRDefault="00720330" w:rsidP="00720330">
      <w:pPr>
        <w:spacing w:line="240" w:lineRule="auto"/>
        <w:ind w:left="540"/>
        <w:rPr>
          <w:rFonts w:ascii="Angsana New" w:hAnsi="Angsana New"/>
          <w:sz w:val="30"/>
          <w:szCs w:val="30"/>
          <w:lang w:val="en-US"/>
        </w:rPr>
      </w:pPr>
      <w:r w:rsidRPr="00C9507B">
        <w:rPr>
          <w:rFonts w:ascii="Angsana New" w:hAnsi="Angsana New" w:hint="cs"/>
          <w:sz w:val="30"/>
          <w:szCs w:val="30"/>
          <w:cs/>
          <w:lang w:val="en-US"/>
        </w:rPr>
        <w:t>กลุ่มบริษัท</w:t>
      </w:r>
      <w:r w:rsidRPr="00C9507B">
        <w:rPr>
          <w:rFonts w:ascii="Angsana New" w:hAnsi="Angsana New"/>
          <w:sz w:val="30"/>
          <w:szCs w:val="30"/>
          <w:lang w:val="en-US"/>
        </w:rPr>
        <w:t>/</w:t>
      </w:r>
      <w:r w:rsidRPr="002B75EF">
        <w:rPr>
          <w:rFonts w:ascii="Angsana New" w:hAnsi="Angsana New"/>
          <w:sz w:val="30"/>
          <w:szCs w:val="30"/>
          <w:cs/>
          <w:lang w:val="en-US"/>
        </w:rPr>
        <w:t>บริษัทมีความเสี่ยงจากอัตราแลกเปลี่ยนเงินตราต่างประเทศ</w:t>
      </w:r>
      <w:r w:rsidRPr="002B75EF">
        <w:rPr>
          <w:rFonts w:ascii="Angsana New" w:hAnsi="Angsana New"/>
          <w:sz w:val="30"/>
          <w:szCs w:val="30"/>
          <w:lang w:val="en-US"/>
        </w:rPr>
        <w:t xml:space="preserve"> </w:t>
      </w:r>
      <w:r w:rsidRPr="002B75EF">
        <w:rPr>
          <w:rFonts w:ascii="Angsana New" w:hAnsi="Angsana New" w:hint="cs"/>
          <w:sz w:val="30"/>
          <w:szCs w:val="30"/>
          <w:cs/>
          <w:lang w:val="en-US"/>
        </w:rPr>
        <w:t>ซึ่งเกิดจากการซื้อ</w:t>
      </w:r>
      <w:r w:rsidR="007B26F7">
        <w:rPr>
          <w:rFonts w:ascii="Angsana New" w:hAnsi="Angsana New" w:hint="cs"/>
          <w:sz w:val="30"/>
          <w:szCs w:val="30"/>
          <w:cs/>
          <w:lang w:val="en-US"/>
        </w:rPr>
        <w:t>เครื่องจักรและ</w:t>
      </w:r>
      <w:r w:rsidR="008C6F93">
        <w:rPr>
          <w:rFonts w:ascii="Angsana New" w:hAnsi="Angsana New" w:hint="cs"/>
          <w:sz w:val="30"/>
          <w:szCs w:val="30"/>
          <w:cs/>
          <w:lang w:val="en-US"/>
        </w:rPr>
        <w:t>อุปกรณ์</w:t>
      </w:r>
      <w:r>
        <w:rPr>
          <w:rFonts w:ascii="Angsana New" w:hAnsi="Angsana New" w:hint="cs"/>
          <w:sz w:val="30"/>
          <w:szCs w:val="30"/>
          <w:cs/>
          <w:lang w:val="en-US"/>
        </w:rPr>
        <w:t xml:space="preserve">ที่เป็นเงินตราต่างประเทศ </w:t>
      </w:r>
      <w:r w:rsidRPr="00C9507B">
        <w:rPr>
          <w:rFonts w:ascii="Angsana New" w:hAnsi="Angsana New" w:hint="cs"/>
          <w:sz w:val="30"/>
          <w:szCs w:val="30"/>
          <w:cs/>
          <w:lang w:val="en-US"/>
        </w:rPr>
        <w:t>กลุ่มบริษัท</w:t>
      </w:r>
      <w:r w:rsidRPr="00C9507B">
        <w:rPr>
          <w:rFonts w:ascii="Angsana New" w:hAnsi="Angsana New"/>
          <w:sz w:val="30"/>
          <w:szCs w:val="30"/>
          <w:lang w:val="en-US"/>
        </w:rPr>
        <w:t>/</w:t>
      </w:r>
      <w:r w:rsidRPr="002B75EF">
        <w:rPr>
          <w:rFonts w:ascii="Angsana New" w:hAnsi="Angsana New"/>
          <w:sz w:val="30"/>
          <w:szCs w:val="30"/>
          <w:cs/>
          <w:lang w:val="en-US"/>
        </w:rPr>
        <w:t>บริษัทได้ทำสัญญาซื้อขายเงินตราต่างประเทศล่วงหน้า</w:t>
      </w:r>
      <w:r w:rsidRPr="002B75EF">
        <w:rPr>
          <w:rFonts w:ascii="Angsana New" w:hAnsi="Angsana New"/>
          <w:sz w:val="30"/>
          <w:szCs w:val="30"/>
          <w:lang w:val="en-US"/>
        </w:rPr>
        <w:t xml:space="preserve"> </w:t>
      </w:r>
      <w:r w:rsidRPr="002B75EF">
        <w:rPr>
          <w:rFonts w:ascii="Angsana New" w:hAnsi="Angsana New" w:hint="cs"/>
          <w:sz w:val="30"/>
          <w:szCs w:val="30"/>
          <w:cs/>
          <w:lang w:val="en-US"/>
        </w:rPr>
        <w:t>ซึ่งรายการดังกล่าวจะมีอายุไม่เกินหนึ่งปี เพื่อป้องกันความเสี่ยงของสินทรัพย์และหนี้สินทางการเงินที่เป็นเงินตราต่างประเทศ สัญญาซื้อขายเงินตราต่างประเทศ ณ ว</w:t>
      </w:r>
      <w:r>
        <w:rPr>
          <w:rFonts w:ascii="Angsana New" w:hAnsi="Angsana New" w:hint="cs"/>
          <w:sz w:val="30"/>
          <w:szCs w:val="30"/>
          <w:cs/>
          <w:lang w:val="en-US"/>
        </w:rPr>
        <w:t>ันที่รายงานเป็นรายการที่เกี่ยวข้องกับรายกา</w:t>
      </w:r>
      <w:r w:rsidR="00C82202">
        <w:rPr>
          <w:rFonts w:ascii="Angsana New" w:hAnsi="Angsana New" w:hint="cs"/>
          <w:sz w:val="30"/>
          <w:szCs w:val="30"/>
          <w:cs/>
          <w:lang w:val="en-US"/>
        </w:rPr>
        <w:t>ร</w:t>
      </w:r>
      <w:r w:rsidRPr="002B75EF">
        <w:rPr>
          <w:rFonts w:ascii="Angsana New" w:hAnsi="Angsana New" w:hint="cs"/>
          <w:sz w:val="30"/>
          <w:szCs w:val="30"/>
          <w:cs/>
          <w:lang w:val="en-US"/>
        </w:rPr>
        <w:t>ซื้อ</w:t>
      </w:r>
      <w:r w:rsidR="00C82202">
        <w:rPr>
          <w:rFonts w:ascii="Angsana New" w:hAnsi="Angsana New" w:hint="cs"/>
          <w:sz w:val="30"/>
          <w:szCs w:val="30"/>
          <w:cs/>
          <w:lang w:val="en-US"/>
        </w:rPr>
        <w:t>เครื่องจักร</w:t>
      </w:r>
      <w:r>
        <w:rPr>
          <w:rFonts w:ascii="Angsana New" w:hAnsi="Angsana New" w:hint="cs"/>
          <w:sz w:val="30"/>
          <w:szCs w:val="30"/>
          <w:cs/>
          <w:lang w:val="en-US"/>
        </w:rPr>
        <w:t>และ</w:t>
      </w:r>
      <w:r w:rsidR="00C82202">
        <w:rPr>
          <w:rFonts w:ascii="Angsana New" w:hAnsi="Angsana New" w:hint="cs"/>
          <w:sz w:val="30"/>
          <w:szCs w:val="30"/>
          <w:cs/>
          <w:lang w:val="en-US"/>
        </w:rPr>
        <w:t>อุปกรณ์</w:t>
      </w:r>
      <w:r w:rsidRPr="002B75EF">
        <w:rPr>
          <w:rFonts w:ascii="Angsana New" w:hAnsi="Angsana New" w:hint="cs"/>
          <w:sz w:val="30"/>
          <w:szCs w:val="30"/>
          <w:cs/>
          <w:lang w:val="en-US"/>
        </w:rPr>
        <w:t>ที่เป็นเงินตราต่างประเทศในงวดถัดไป</w:t>
      </w:r>
    </w:p>
    <w:p w:rsidR="00720330" w:rsidRPr="00720330" w:rsidRDefault="00720330" w:rsidP="00BD29A9">
      <w:pPr>
        <w:ind w:left="540" w:right="0"/>
        <w:rPr>
          <w:rFonts w:ascii="Angsana New" w:hAnsi="Angsana New"/>
          <w:sz w:val="20"/>
          <w:szCs w:val="20"/>
          <w:lang w:val="en-US"/>
        </w:rPr>
      </w:pPr>
    </w:p>
    <w:p w:rsidR="00BD29A9" w:rsidRPr="00C9507B" w:rsidRDefault="00BD29A9" w:rsidP="00BD29A9">
      <w:pPr>
        <w:ind w:left="540" w:right="0"/>
        <w:rPr>
          <w:rFonts w:ascii="Angsana New" w:hAnsi="Angsana New"/>
          <w:b/>
          <w:bCs/>
          <w:i/>
          <w:iCs/>
          <w:sz w:val="30"/>
          <w:szCs w:val="30"/>
          <w:lang w:val="en-US"/>
        </w:rPr>
      </w:pPr>
      <w:r w:rsidRPr="00C9507B">
        <w:rPr>
          <w:rFonts w:ascii="Angsana New" w:hAnsi="Angsana New"/>
          <w:b/>
          <w:bCs/>
          <w:i/>
          <w:iCs/>
          <w:sz w:val="30"/>
          <w:szCs w:val="30"/>
          <w:cs/>
          <w:lang w:val="en-US"/>
        </w:rPr>
        <w:t>ความเสี่ยง</w:t>
      </w:r>
      <w:r w:rsidRPr="00C9507B">
        <w:rPr>
          <w:rFonts w:ascii="Angsana New" w:hAnsi="Angsana New" w:hint="cs"/>
          <w:b/>
          <w:bCs/>
          <w:i/>
          <w:iCs/>
          <w:sz w:val="30"/>
          <w:szCs w:val="30"/>
          <w:cs/>
          <w:lang w:val="en-US"/>
        </w:rPr>
        <w:t>ทาง</w:t>
      </w:r>
      <w:r w:rsidRPr="00C9507B">
        <w:rPr>
          <w:rFonts w:ascii="Angsana New" w:hAnsi="Angsana New"/>
          <w:b/>
          <w:bCs/>
          <w:i/>
          <w:iCs/>
          <w:sz w:val="30"/>
          <w:szCs w:val="30"/>
          <w:cs/>
          <w:lang w:val="en-US"/>
        </w:rPr>
        <w:t>ด้านสินเชื่อ</w:t>
      </w:r>
    </w:p>
    <w:p w:rsidR="00BD29A9" w:rsidRPr="00C9507B" w:rsidRDefault="00BD29A9" w:rsidP="00E310D8">
      <w:pPr>
        <w:ind w:left="540" w:right="0"/>
        <w:rPr>
          <w:rFonts w:ascii="Angsana New" w:hAnsi="Angsana New"/>
          <w:sz w:val="20"/>
          <w:szCs w:val="20"/>
          <w:lang w:val="en-US"/>
        </w:rPr>
      </w:pPr>
    </w:p>
    <w:p w:rsidR="00BD29A9" w:rsidRDefault="00BD29A9" w:rsidP="00BD29A9">
      <w:pPr>
        <w:spacing w:line="240" w:lineRule="auto"/>
        <w:ind w:left="540"/>
        <w:rPr>
          <w:rFonts w:ascii="Angsana New" w:hAnsi="Angsana New"/>
          <w:sz w:val="30"/>
          <w:szCs w:val="30"/>
          <w:lang w:val="en-US"/>
        </w:rPr>
      </w:pPr>
      <w:r w:rsidRPr="00C9507B">
        <w:rPr>
          <w:rFonts w:ascii="Angsana New" w:hAnsi="Angsana New" w:hint="cs"/>
          <w:sz w:val="30"/>
          <w:szCs w:val="30"/>
          <w:cs/>
          <w:lang w:val="en-US"/>
        </w:rPr>
        <w:t>กลุ่มบริษัท</w:t>
      </w:r>
      <w:r w:rsidRPr="00C9507B">
        <w:rPr>
          <w:rFonts w:ascii="Angsana New" w:hAnsi="Angsana New"/>
          <w:sz w:val="30"/>
          <w:szCs w:val="30"/>
          <w:lang w:val="en-US"/>
        </w:rPr>
        <w:t>/</w:t>
      </w:r>
      <w:r w:rsidRPr="00C9507B">
        <w:rPr>
          <w:rFonts w:ascii="Angsana New" w:hAnsi="Angsana New"/>
          <w:sz w:val="30"/>
          <w:szCs w:val="30"/>
          <w:cs/>
          <w:lang w:val="en-US"/>
        </w:rPr>
        <w:t>บริษัทมีความเสี่ยงจากการให้สินเชื่ออันเกิดจากการที่คู่สัญญาไม่ปฏิบัติตามข้อกำหนดในสัญญาซึ่งก่อให้เกิดความเสียหายแก่</w:t>
      </w:r>
      <w:r w:rsidRPr="00C9507B">
        <w:rPr>
          <w:rFonts w:ascii="Angsana New" w:hAnsi="Angsana New" w:hint="cs"/>
          <w:sz w:val="30"/>
          <w:szCs w:val="30"/>
          <w:cs/>
          <w:lang w:val="en-US"/>
        </w:rPr>
        <w:t>กลุ่มบริษัท</w:t>
      </w:r>
      <w:r w:rsidRPr="00C9507B">
        <w:rPr>
          <w:rFonts w:ascii="Angsana New" w:hAnsi="Angsana New"/>
          <w:sz w:val="30"/>
          <w:szCs w:val="30"/>
          <w:lang w:val="en-US"/>
        </w:rPr>
        <w:t>/</w:t>
      </w:r>
      <w:r w:rsidRPr="00C9507B">
        <w:rPr>
          <w:rFonts w:ascii="Angsana New" w:hAnsi="Angsana New"/>
          <w:sz w:val="30"/>
          <w:szCs w:val="30"/>
          <w:cs/>
          <w:lang w:val="en-US"/>
        </w:rPr>
        <w:t xml:space="preserve">บริษัทเพื่อป้องกันความเสี่ยงเกี่ยวกับสินเชื่อดังกล่าว </w:t>
      </w:r>
      <w:r w:rsidRPr="00C9507B">
        <w:rPr>
          <w:rFonts w:ascii="Angsana New" w:hAnsi="Angsana New" w:hint="cs"/>
          <w:sz w:val="30"/>
          <w:szCs w:val="30"/>
          <w:cs/>
          <w:lang w:val="en-US"/>
        </w:rPr>
        <w:t>กลุ่มบริษัท</w:t>
      </w:r>
      <w:r w:rsidRPr="00C9507B">
        <w:rPr>
          <w:rFonts w:ascii="Angsana New" w:hAnsi="Angsana New"/>
          <w:sz w:val="30"/>
          <w:szCs w:val="30"/>
          <w:lang w:val="en-US"/>
        </w:rPr>
        <w:t>/</w:t>
      </w:r>
      <w:r w:rsidRPr="00C9507B">
        <w:rPr>
          <w:rFonts w:ascii="Angsana New" w:hAnsi="Angsana New"/>
          <w:sz w:val="30"/>
          <w:szCs w:val="30"/>
          <w:cs/>
          <w:lang w:val="en-US"/>
        </w:rPr>
        <w:t xml:space="preserve">บริษัทได้มีการควบคุมการให้สินเชื่อแก่ลูกค้า และสอบทานฐานะทางการเงินของลูกหนี้อย่างสม่ำเสมอ </w:t>
      </w:r>
      <w:r w:rsidRPr="00C9507B">
        <w:rPr>
          <w:rFonts w:ascii="Angsana New" w:hAnsi="Angsana New" w:hint="cs"/>
          <w:sz w:val="30"/>
          <w:szCs w:val="30"/>
          <w:cs/>
          <w:lang w:val="en-US"/>
        </w:rPr>
        <w:t>กลุ่มบริษัท</w:t>
      </w:r>
      <w:r w:rsidRPr="00C9507B">
        <w:rPr>
          <w:rFonts w:ascii="Angsana New" w:hAnsi="Angsana New"/>
          <w:sz w:val="30"/>
          <w:szCs w:val="30"/>
          <w:lang w:val="en-US"/>
        </w:rPr>
        <w:t>/</w:t>
      </w:r>
      <w:r w:rsidRPr="00C9507B">
        <w:rPr>
          <w:rFonts w:ascii="Angsana New" w:hAnsi="Angsana New"/>
          <w:sz w:val="30"/>
          <w:szCs w:val="30"/>
          <w:cs/>
          <w:lang w:val="en-US"/>
        </w:rPr>
        <w:t>บริษัทจึงไม่คาดว่าจะได้รับความเสียหายที่เป็นสาระสำคัญจากการไม่ปฏิบัติตามสัญญา</w:t>
      </w:r>
    </w:p>
    <w:p w:rsidR="00DB51AA" w:rsidRPr="00DB51AA" w:rsidRDefault="00DB51AA" w:rsidP="00E310D8">
      <w:pPr>
        <w:ind w:left="540" w:right="0"/>
        <w:rPr>
          <w:rFonts w:ascii="Angsana New" w:hAnsi="Angsana New"/>
          <w:sz w:val="20"/>
          <w:szCs w:val="20"/>
          <w:lang w:val="en-US"/>
        </w:rPr>
      </w:pPr>
    </w:p>
    <w:p w:rsidR="00720330" w:rsidRDefault="00720330">
      <w:pPr>
        <w:spacing w:line="240" w:lineRule="auto"/>
        <w:ind w:left="0" w:right="0"/>
        <w:jc w:val="left"/>
        <w:rPr>
          <w:rFonts w:ascii="Angsana New" w:hAnsi="Angsana New"/>
          <w:b/>
          <w:bCs/>
          <w:i/>
          <w:iCs/>
          <w:sz w:val="30"/>
          <w:szCs w:val="30"/>
          <w:cs/>
          <w:lang w:val="en-US"/>
        </w:rPr>
      </w:pPr>
      <w:r>
        <w:rPr>
          <w:rFonts w:ascii="Angsana New" w:hAnsi="Angsana New"/>
          <w:b/>
          <w:bCs/>
          <w:i/>
          <w:iCs/>
          <w:sz w:val="30"/>
          <w:szCs w:val="30"/>
          <w:cs/>
          <w:lang w:val="en-US"/>
        </w:rPr>
        <w:br w:type="page"/>
      </w:r>
    </w:p>
    <w:p w:rsidR="003E17B7" w:rsidRPr="00C9507B" w:rsidRDefault="003E17B7" w:rsidP="00C9507B">
      <w:pPr>
        <w:spacing w:line="240" w:lineRule="atLeast"/>
        <w:ind w:left="547" w:right="0"/>
        <w:rPr>
          <w:rFonts w:ascii="Angsana New" w:hAnsi="Angsana New"/>
          <w:b/>
          <w:bCs/>
          <w:i/>
          <w:iCs/>
          <w:sz w:val="30"/>
          <w:szCs w:val="30"/>
          <w:lang w:val="en-US"/>
        </w:rPr>
      </w:pPr>
      <w:r w:rsidRPr="00C9507B">
        <w:rPr>
          <w:rFonts w:ascii="Angsana New" w:hAnsi="Angsana New"/>
          <w:b/>
          <w:bCs/>
          <w:i/>
          <w:iCs/>
          <w:sz w:val="30"/>
          <w:szCs w:val="30"/>
          <w:cs/>
          <w:lang w:val="en-US"/>
        </w:rPr>
        <w:t>ความเสี่ยงด้านสภาพคล่อง</w:t>
      </w:r>
    </w:p>
    <w:p w:rsidR="001F28B3" w:rsidRPr="00C9507B" w:rsidRDefault="001F28B3" w:rsidP="00E310D8">
      <w:pPr>
        <w:ind w:left="540" w:right="0"/>
        <w:rPr>
          <w:rFonts w:ascii="Angsana New" w:hAnsi="Angsana New"/>
          <w:sz w:val="20"/>
          <w:szCs w:val="20"/>
          <w:lang w:val="en-US"/>
        </w:rPr>
      </w:pPr>
    </w:p>
    <w:p w:rsidR="003E17B7" w:rsidRPr="00C9507B" w:rsidRDefault="001F28B3" w:rsidP="00C9507B">
      <w:pPr>
        <w:spacing w:line="240" w:lineRule="auto"/>
        <w:ind w:left="540"/>
        <w:rPr>
          <w:rFonts w:ascii="Angsana New" w:hAnsi="Angsana New"/>
          <w:sz w:val="30"/>
          <w:szCs w:val="30"/>
          <w:lang w:val="en-US"/>
        </w:rPr>
      </w:pPr>
      <w:r w:rsidRPr="00C9507B">
        <w:rPr>
          <w:rFonts w:ascii="Angsana New" w:hAnsi="Angsana New"/>
          <w:sz w:val="30"/>
          <w:szCs w:val="30"/>
          <w:cs/>
          <w:lang w:val="en-US"/>
        </w:rPr>
        <w:t>ความเสี่ยงด้านสภาพคล่อง คือ</w:t>
      </w:r>
      <w:r w:rsidR="003E17B7" w:rsidRPr="00C9507B">
        <w:rPr>
          <w:rFonts w:ascii="Angsana New" w:hAnsi="Angsana New"/>
          <w:sz w:val="30"/>
          <w:szCs w:val="30"/>
          <w:cs/>
          <w:lang w:val="en-US"/>
        </w:rPr>
        <w:t>ความเสี่ยงที่</w:t>
      </w:r>
      <w:r w:rsidRPr="00C9507B">
        <w:rPr>
          <w:rFonts w:ascii="Angsana New" w:hAnsi="Angsana New" w:hint="cs"/>
          <w:sz w:val="30"/>
          <w:szCs w:val="30"/>
          <w:cs/>
          <w:lang w:val="en-US"/>
        </w:rPr>
        <w:t>กลุ่ม</w:t>
      </w:r>
      <w:r w:rsidR="003E17B7" w:rsidRPr="00C9507B">
        <w:rPr>
          <w:rFonts w:ascii="Angsana New" w:hAnsi="Angsana New"/>
          <w:sz w:val="30"/>
          <w:szCs w:val="30"/>
          <w:cs/>
          <w:lang w:val="en-US"/>
        </w:rPr>
        <w:t>บริษัท</w:t>
      </w:r>
      <w:r w:rsidRPr="00C9507B">
        <w:rPr>
          <w:rFonts w:ascii="Angsana New" w:hAnsi="Angsana New"/>
          <w:sz w:val="30"/>
          <w:szCs w:val="30"/>
          <w:lang w:val="en-US"/>
        </w:rPr>
        <w:t>/</w:t>
      </w:r>
      <w:r w:rsidR="003E17B7" w:rsidRPr="00C9507B">
        <w:rPr>
          <w:rFonts w:ascii="Angsana New" w:hAnsi="Angsana New"/>
          <w:sz w:val="30"/>
          <w:szCs w:val="30"/>
          <w:cs/>
          <w:lang w:val="en-US"/>
        </w:rPr>
        <w:t>บริษัท จะไม่สามารถปฏิบัติตามภาระผูกพัน</w:t>
      </w:r>
      <w:r w:rsidRPr="00C9507B">
        <w:rPr>
          <w:rFonts w:ascii="Angsana New" w:hAnsi="Angsana New"/>
          <w:sz w:val="30"/>
          <w:szCs w:val="30"/>
          <w:cs/>
          <w:lang w:val="en-US"/>
        </w:rPr>
        <w:t>ได้เมื่อครบกำหนด</w:t>
      </w:r>
      <w:r w:rsidR="003E17B7" w:rsidRPr="00C9507B">
        <w:rPr>
          <w:rFonts w:ascii="Angsana New" w:hAnsi="Angsana New"/>
          <w:sz w:val="30"/>
          <w:szCs w:val="30"/>
          <w:cs/>
          <w:lang w:val="en-US"/>
        </w:rPr>
        <w:t xml:space="preserve"> เนื่องจากไม่สามาร</w:t>
      </w:r>
      <w:r w:rsidRPr="00C9507B">
        <w:rPr>
          <w:rFonts w:ascii="Angsana New" w:hAnsi="Angsana New"/>
          <w:sz w:val="30"/>
          <w:szCs w:val="30"/>
          <w:cs/>
          <w:lang w:val="en-US"/>
        </w:rPr>
        <w:t xml:space="preserve">ถเปลี่ยนสินทรัพย์เป็นเงินสดได้ </w:t>
      </w:r>
      <w:r w:rsidR="003E17B7" w:rsidRPr="00C9507B">
        <w:rPr>
          <w:rFonts w:ascii="Angsana New" w:hAnsi="Angsana New"/>
          <w:sz w:val="30"/>
          <w:szCs w:val="30"/>
          <w:cs/>
          <w:lang w:val="en-US"/>
        </w:rPr>
        <w:t xml:space="preserve">หรือไม่สามารถจัดหาเงินได้เพียงพอตามความต้องการในเวลาที่เหมาะสม ซึ่งอาจทำให้เกิดความเสียหายได้ </w:t>
      </w:r>
      <w:r w:rsidRPr="00C9507B">
        <w:rPr>
          <w:rFonts w:ascii="Angsana New" w:hAnsi="Angsana New" w:hint="cs"/>
          <w:sz w:val="30"/>
          <w:szCs w:val="30"/>
          <w:cs/>
          <w:lang w:val="en-US"/>
        </w:rPr>
        <w:t>กลุ่ม</w:t>
      </w:r>
      <w:r w:rsidRPr="00C9507B">
        <w:rPr>
          <w:rFonts w:ascii="Angsana New" w:hAnsi="Angsana New"/>
          <w:sz w:val="30"/>
          <w:szCs w:val="30"/>
          <w:cs/>
          <w:lang w:val="en-US"/>
        </w:rPr>
        <w:t>บริษัท</w:t>
      </w:r>
      <w:r w:rsidRPr="00C9507B">
        <w:rPr>
          <w:rFonts w:ascii="Angsana New" w:hAnsi="Angsana New"/>
          <w:sz w:val="30"/>
          <w:szCs w:val="30"/>
          <w:lang w:val="en-US"/>
        </w:rPr>
        <w:t>/</w:t>
      </w:r>
      <w:r w:rsidRPr="00C9507B">
        <w:rPr>
          <w:rFonts w:ascii="Angsana New" w:hAnsi="Angsana New"/>
          <w:sz w:val="30"/>
          <w:szCs w:val="30"/>
          <w:cs/>
          <w:lang w:val="en-US"/>
        </w:rPr>
        <w:t>บริษัท</w:t>
      </w:r>
      <w:r w:rsidR="003E17B7" w:rsidRPr="00C9507B">
        <w:rPr>
          <w:rFonts w:ascii="Angsana New" w:hAnsi="Angsana New"/>
          <w:sz w:val="30"/>
          <w:szCs w:val="30"/>
          <w:cs/>
          <w:lang w:val="en-US"/>
        </w:rPr>
        <w:t>มีนโยบายในการบริหาร</w:t>
      </w:r>
      <w:r w:rsidR="00DB51AA">
        <w:rPr>
          <w:rFonts w:ascii="Angsana New" w:hAnsi="Angsana New"/>
          <w:sz w:val="30"/>
          <w:szCs w:val="30"/>
          <w:lang w:val="en-US"/>
        </w:rPr>
        <w:br/>
      </w:r>
      <w:r w:rsidR="003E17B7" w:rsidRPr="00C9507B">
        <w:rPr>
          <w:rFonts w:ascii="Angsana New" w:hAnsi="Angsana New"/>
          <w:sz w:val="30"/>
          <w:szCs w:val="30"/>
          <w:cs/>
          <w:lang w:val="en-US"/>
        </w:rPr>
        <w:t>ความเสี่ยงด้านสภาพคล่องที่อาจเกิดขึ้นโดยการจัดเตรียมวงเงินสินเชื่อที่คาดว่าเพียงพอในการดำเนินธุรกิจของ</w:t>
      </w:r>
      <w:r w:rsidRPr="00C9507B">
        <w:rPr>
          <w:rFonts w:ascii="Angsana New" w:hAnsi="Angsana New" w:hint="cs"/>
          <w:sz w:val="30"/>
          <w:szCs w:val="30"/>
          <w:cs/>
          <w:lang w:val="en-US"/>
        </w:rPr>
        <w:t>กลุ่ม</w:t>
      </w:r>
      <w:r w:rsidRPr="00C9507B">
        <w:rPr>
          <w:rFonts w:ascii="Angsana New" w:hAnsi="Angsana New"/>
          <w:sz w:val="30"/>
          <w:szCs w:val="30"/>
          <w:cs/>
          <w:lang w:val="en-US"/>
        </w:rPr>
        <w:t>บริษัท</w:t>
      </w:r>
      <w:r w:rsidRPr="00C9507B">
        <w:rPr>
          <w:rFonts w:ascii="Angsana New" w:hAnsi="Angsana New"/>
          <w:sz w:val="30"/>
          <w:szCs w:val="30"/>
          <w:lang w:val="en-US"/>
        </w:rPr>
        <w:t>/</w:t>
      </w:r>
      <w:r w:rsidRPr="00C9507B">
        <w:rPr>
          <w:rFonts w:ascii="Angsana New" w:hAnsi="Angsana New"/>
          <w:sz w:val="30"/>
          <w:szCs w:val="30"/>
          <w:cs/>
          <w:lang w:val="en-US"/>
        </w:rPr>
        <w:t xml:space="preserve">บริษัท </w:t>
      </w:r>
      <w:r w:rsidR="003E17B7" w:rsidRPr="00C9507B">
        <w:rPr>
          <w:rFonts w:ascii="Angsana New" w:hAnsi="Angsana New"/>
          <w:sz w:val="30"/>
          <w:szCs w:val="30"/>
          <w:cs/>
          <w:lang w:val="en-US"/>
        </w:rPr>
        <w:t>ซึ่งวงเงินดังกล่าวได้รับการอนุมัติจากธนาคารพาณิชย์หลายแห่ง</w:t>
      </w:r>
    </w:p>
    <w:p w:rsidR="00E03E6F" w:rsidRPr="00F256D7" w:rsidRDefault="00E03E6F" w:rsidP="00F256D7">
      <w:pPr>
        <w:ind w:left="540" w:right="0"/>
        <w:rPr>
          <w:rFonts w:ascii="Angsana New" w:hAnsi="Angsana New"/>
          <w:sz w:val="20"/>
          <w:szCs w:val="20"/>
          <w:lang w:val="en-US"/>
        </w:rPr>
      </w:pPr>
    </w:p>
    <w:p w:rsidR="001E0304" w:rsidRPr="001E0304" w:rsidRDefault="001E0304" w:rsidP="001E0304">
      <w:pPr>
        <w:spacing w:line="240" w:lineRule="auto"/>
        <w:ind w:left="547" w:right="0"/>
        <w:rPr>
          <w:rFonts w:ascii="Angsana New" w:hAnsi="Angsana New"/>
          <w:b/>
          <w:bCs/>
          <w:i/>
          <w:iCs/>
          <w:sz w:val="30"/>
          <w:szCs w:val="30"/>
          <w:lang w:val="en-US"/>
        </w:rPr>
      </w:pPr>
      <w:r w:rsidRPr="001E0304">
        <w:rPr>
          <w:rFonts w:ascii="Angsana New" w:hAnsi="Angsana New" w:hint="cs"/>
          <w:b/>
          <w:bCs/>
          <w:i/>
          <w:iCs/>
          <w:sz w:val="30"/>
          <w:szCs w:val="30"/>
          <w:cs/>
          <w:lang w:val="en-US"/>
        </w:rPr>
        <w:t>มูลค่ายุติธรรมของสินทรัพย์และหนี้สินทางการเงิน</w:t>
      </w:r>
    </w:p>
    <w:p w:rsidR="001E0304" w:rsidRPr="00F256D7" w:rsidRDefault="001E0304" w:rsidP="00F256D7">
      <w:pPr>
        <w:ind w:left="540" w:right="0"/>
        <w:rPr>
          <w:rFonts w:ascii="Angsana New" w:hAnsi="Angsana New"/>
          <w:sz w:val="20"/>
          <w:szCs w:val="20"/>
          <w:lang w:val="en-US"/>
        </w:rPr>
      </w:pPr>
    </w:p>
    <w:p w:rsidR="001E0304" w:rsidRDefault="001E0304" w:rsidP="001E0304">
      <w:pPr>
        <w:spacing w:line="240" w:lineRule="auto"/>
        <w:ind w:left="547" w:right="0"/>
        <w:rPr>
          <w:rFonts w:ascii="Angsana New" w:hAnsi="Angsana New"/>
          <w:sz w:val="30"/>
          <w:szCs w:val="30"/>
          <w:lang w:val="en-US"/>
        </w:rPr>
      </w:pPr>
      <w:r>
        <w:rPr>
          <w:rFonts w:ascii="Angsana New" w:hAnsi="Angsana New" w:hint="cs"/>
          <w:sz w:val="30"/>
          <w:szCs w:val="30"/>
          <w:cs/>
          <w:lang w:val="en-US"/>
        </w:rPr>
        <w:t>มูลค่ายุติธรรมของสินทรัพย์และหนี้สินทางการเงินรวมถึงมูลค่าตาม</w:t>
      </w:r>
      <w:r w:rsidR="00AF6D0E">
        <w:rPr>
          <w:rFonts w:ascii="Angsana New" w:hAnsi="Angsana New" w:hint="cs"/>
          <w:sz w:val="30"/>
          <w:szCs w:val="30"/>
          <w:cs/>
          <w:lang w:val="en-US"/>
        </w:rPr>
        <w:t>บัญชีในงบแสดงฐานะการเงินรวมและ</w:t>
      </w:r>
      <w:r w:rsidR="006E477A">
        <w:rPr>
          <w:rFonts w:ascii="Angsana New" w:hAnsi="Angsana New"/>
          <w:sz w:val="30"/>
          <w:szCs w:val="30"/>
          <w:cs/>
          <w:lang w:val="en-US"/>
        </w:rPr>
        <w:br/>
      </w:r>
      <w:r w:rsidR="00AF6D0E">
        <w:rPr>
          <w:rFonts w:ascii="Angsana New" w:hAnsi="Angsana New" w:hint="cs"/>
          <w:sz w:val="30"/>
          <w:szCs w:val="30"/>
          <w:cs/>
          <w:lang w:val="en-US"/>
        </w:rPr>
        <w:t>งบ</w:t>
      </w:r>
      <w:r>
        <w:rPr>
          <w:rFonts w:ascii="Angsana New" w:hAnsi="Angsana New" w:hint="cs"/>
          <w:sz w:val="30"/>
          <w:szCs w:val="30"/>
          <w:cs/>
          <w:lang w:val="en-US"/>
        </w:rPr>
        <w:t>แสดงฐานะการเงินเฉพาะกิจการ ณ วันที่ 31 ธันวาคม มีดังนี้</w:t>
      </w:r>
    </w:p>
    <w:p w:rsidR="00F256D7" w:rsidRPr="00F256D7" w:rsidRDefault="00F256D7" w:rsidP="00F256D7">
      <w:pPr>
        <w:ind w:left="540" w:right="0"/>
        <w:rPr>
          <w:rFonts w:ascii="Angsana New" w:hAnsi="Angsana New"/>
          <w:sz w:val="20"/>
          <w:szCs w:val="20"/>
          <w:lang w:val="en-US"/>
        </w:rPr>
      </w:pPr>
    </w:p>
    <w:tbl>
      <w:tblPr>
        <w:tblStyle w:val="TableGrid"/>
        <w:tblW w:w="9371" w:type="dxa"/>
        <w:tblInd w:w="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8"/>
        <w:gridCol w:w="1437"/>
        <w:gridCol w:w="990"/>
        <w:gridCol w:w="1053"/>
        <w:gridCol w:w="21"/>
        <w:gridCol w:w="1098"/>
        <w:gridCol w:w="20"/>
        <w:gridCol w:w="1094"/>
      </w:tblGrid>
      <w:tr w:rsidR="00D20ADC" w:rsidRPr="00F06687" w:rsidTr="00A50182">
        <w:trPr>
          <w:tblHeader/>
        </w:trPr>
        <w:tc>
          <w:tcPr>
            <w:tcW w:w="3658" w:type="dxa"/>
          </w:tcPr>
          <w:p w:rsidR="00D20ADC" w:rsidRDefault="00D20ADC" w:rsidP="00A50182">
            <w:pPr>
              <w:spacing w:line="240" w:lineRule="atLeast"/>
              <w:ind w:left="0" w:right="0"/>
              <w:rPr>
                <w:rFonts w:ascii="Angsana New" w:hAnsi="Angsana New"/>
                <w:sz w:val="30"/>
                <w:szCs w:val="30"/>
                <w:lang w:val="en-US"/>
              </w:rPr>
            </w:pPr>
          </w:p>
        </w:tc>
        <w:tc>
          <w:tcPr>
            <w:tcW w:w="1437" w:type="dxa"/>
          </w:tcPr>
          <w:p w:rsidR="00D20ADC" w:rsidRDefault="00D20ADC" w:rsidP="00A50182">
            <w:pPr>
              <w:spacing w:line="240" w:lineRule="atLeast"/>
              <w:ind w:left="0" w:right="0"/>
              <w:rPr>
                <w:rFonts w:ascii="Angsana New" w:hAnsi="Angsana New"/>
                <w:sz w:val="30"/>
                <w:szCs w:val="30"/>
                <w:lang w:val="en-US"/>
              </w:rPr>
            </w:pPr>
          </w:p>
        </w:tc>
        <w:tc>
          <w:tcPr>
            <w:tcW w:w="3182" w:type="dxa"/>
            <w:gridSpan w:val="5"/>
          </w:tcPr>
          <w:p w:rsidR="00D20ADC" w:rsidRPr="00F06687" w:rsidRDefault="00D20ADC" w:rsidP="00A50182">
            <w:pPr>
              <w:spacing w:line="240" w:lineRule="atLeast"/>
              <w:ind w:left="0" w:right="0"/>
              <w:jc w:val="center"/>
              <w:rPr>
                <w:rFonts w:ascii="Angsana New" w:hAnsi="Angsana New"/>
                <w:b/>
                <w:bCs/>
                <w:sz w:val="30"/>
                <w:szCs w:val="30"/>
                <w:lang w:val="en-US"/>
              </w:rPr>
            </w:pPr>
            <w:r w:rsidRPr="00F06687">
              <w:rPr>
                <w:rFonts w:ascii="Angsana New" w:hAnsi="Angsana New" w:hint="cs"/>
                <w:b/>
                <w:bCs/>
                <w:sz w:val="30"/>
                <w:szCs w:val="30"/>
                <w:cs/>
                <w:lang w:val="en-US"/>
              </w:rPr>
              <w:t>งบการเงินรวม</w:t>
            </w:r>
          </w:p>
        </w:tc>
        <w:tc>
          <w:tcPr>
            <w:tcW w:w="1094" w:type="dxa"/>
          </w:tcPr>
          <w:p w:rsidR="00D20ADC" w:rsidRPr="00F06687" w:rsidRDefault="00D20ADC" w:rsidP="00A50182">
            <w:pPr>
              <w:spacing w:line="240" w:lineRule="atLeast"/>
              <w:ind w:left="0" w:right="0"/>
              <w:jc w:val="center"/>
              <w:rPr>
                <w:rFonts w:ascii="Angsana New" w:hAnsi="Angsana New"/>
                <w:b/>
                <w:bCs/>
                <w:sz w:val="30"/>
                <w:szCs w:val="30"/>
                <w:lang w:val="en-US"/>
              </w:rPr>
            </w:pPr>
          </w:p>
        </w:tc>
      </w:tr>
      <w:tr w:rsidR="00D20ADC" w:rsidRPr="00F06687" w:rsidTr="00A50182">
        <w:trPr>
          <w:tblHeader/>
        </w:trPr>
        <w:tc>
          <w:tcPr>
            <w:tcW w:w="3658" w:type="dxa"/>
          </w:tcPr>
          <w:p w:rsidR="00D20ADC" w:rsidRPr="00F06687" w:rsidRDefault="00D20ADC" w:rsidP="00A50182">
            <w:pPr>
              <w:spacing w:line="240" w:lineRule="atLeast"/>
              <w:ind w:left="0" w:right="0"/>
              <w:rPr>
                <w:rFonts w:ascii="Angsana New" w:hAnsi="Angsana New"/>
                <w:sz w:val="30"/>
                <w:szCs w:val="30"/>
                <w:lang w:val="en-US"/>
              </w:rPr>
            </w:pPr>
          </w:p>
        </w:tc>
        <w:tc>
          <w:tcPr>
            <w:tcW w:w="1437" w:type="dxa"/>
          </w:tcPr>
          <w:p w:rsidR="00D20ADC" w:rsidRPr="00F06687" w:rsidRDefault="00D20ADC" w:rsidP="00A50182">
            <w:pPr>
              <w:spacing w:line="240" w:lineRule="atLeast"/>
              <w:ind w:left="0" w:right="0"/>
              <w:rPr>
                <w:rFonts w:ascii="Angsana New" w:hAnsi="Angsana New"/>
                <w:b/>
                <w:bCs/>
                <w:sz w:val="30"/>
                <w:szCs w:val="30"/>
                <w:lang w:val="en-US"/>
              </w:rPr>
            </w:pPr>
            <w:r w:rsidRPr="00F06687">
              <w:rPr>
                <w:rFonts w:ascii="Angsana New" w:hAnsi="Angsana New" w:hint="cs"/>
                <w:b/>
                <w:bCs/>
                <w:sz w:val="30"/>
                <w:szCs w:val="30"/>
                <w:cs/>
                <w:lang w:val="en-US"/>
              </w:rPr>
              <w:t>มูลค่าตามบัญชี</w:t>
            </w:r>
          </w:p>
        </w:tc>
        <w:tc>
          <w:tcPr>
            <w:tcW w:w="3182" w:type="dxa"/>
            <w:gridSpan w:val="5"/>
          </w:tcPr>
          <w:p w:rsidR="00D20ADC" w:rsidRPr="00F06687" w:rsidRDefault="00D20ADC" w:rsidP="00A50182">
            <w:pPr>
              <w:spacing w:line="240" w:lineRule="atLeast"/>
              <w:ind w:left="0" w:right="0"/>
              <w:jc w:val="center"/>
              <w:rPr>
                <w:rFonts w:ascii="Angsana New" w:hAnsi="Angsana New"/>
                <w:b/>
                <w:bCs/>
                <w:sz w:val="30"/>
                <w:szCs w:val="30"/>
                <w:lang w:val="en-US"/>
              </w:rPr>
            </w:pPr>
            <w:r w:rsidRPr="00F06687">
              <w:rPr>
                <w:rFonts w:ascii="Angsana New" w:hAnsi="Angsana New" w:hint="cs"/>
                <w:b/>
                <w:bCs/>
                <w:sz w:val="30"/>
                <w:szCs w:val="30"/>
                <w:cs/>
                <w:lang w:val="en-US"/>
              </w:rPr>
              <w:t>มูลค่ายุติธรรม</w:t>
            </w:r>
          </w:p>
        </w:tc>
        <w:tc>
          <w:tcPr>
            <w:tcW w:w="1094" w:type="dxa"/>
          </w:tcPr>
          <w:p w:rsidR="00D20ADC" w:rsidRPr="00F06687" w:rsidRDefault="00D20ADC" w:rsidP="00A50182">
            <w:pPr>
              <w:spacing w:line="240" w:lineRule="atLeast"/>
              <w:ind w:left="0" w:right="0"/>
              <w:jc w:val="center"/>
              <w:rPr>
                <w:rFonts w:ascii="Angsana New" w:hAnsi="Angsana New"/>
                <w:b/>
                <w:bCs/>
                <w:sz w:val="30"/>
                <w:szCs w:val="30"/>
                <w:lang w:val="en-US"/>
              </w:rPr>
            </w:pPr>
          </w:p>
        </w:tc>
      </w:tr>
      <w:tr w:rsidR="001E0304" w:rsidRPr="00F06687" w:rsidTr="00A50182">
        <w:trPr>
          <w:tblHeader/>
        </w:trPr>
        <w:tc>
          <w:tcPr>
            <w:tcW w:w="3658" w:type="dxa"/>
          </w:tcPr>
          <w:p w:rsidR="001E0304" w:rsidRPr="00F06687" w:rsidRDefault="001E0304" w:rsidP="00A50182">
            <w:pPr>
              <w:spacing w:line="240" w:lineRule="atLeast"/>
              <w:ind w:left="0" w:right="0"/>
              <w:rPr>
                <w:rFonts w:ascii="Angsana New" w:hAnsi="Angsana New"/>
                <w:sz w:val="30"/>
                <w:szCs w:val="30"/>
                <w:lang w:val="en-US"/>
              </w:rPr>
            </w:pPr>
          </w:p>
        </w:tc>
        <w:tc>
          <w:tcPr>
            <w:tcW w:w="1437" w:type="dxa"/>
          </w:tcPr>
          <w:p w:rsidR="001E0304" w:rsidRPr="00F06687" w:rsidRDefault="001E0304" w:rsidP="00A50182">
            <w:pPr>
              <w:spacing w:line="240" w:lineRule="atLeast"/>
              <w:ind w:left="0" w:right="0"/>
              <w:rPr>
                <w:rFonts w:ascii="Angsana New" w:hAnsi="Angsana New"/>
                <w:sz w:val="30"/>
                <w:szCs w:val="30"/>
                <w:lang w:val="en-US"/>
              </w:rPr>
            </w:pPr>
          </w:p>
        </w:tc>
        <w:tc>
          <w:tcPr>
            <w:tcW w:w="990" w:type="dxa"/>
          </w:tcPr>
          <w:p w:rsidR="001E0304" w:rsidRPr="00F06687" w:rsidRDefault="001E0304" w:rsidP="00A50182">
            <w:pPr>
              <w:spacing w:line="240" w:lineRule="atLeast"/>
              <w:ind w:left="0" w:right="0"/>
              <w:jc w:val="center"/>
              <w:rPr>
                <w:rFonts w:ascii="Angsana New" w:hAnsi="Angsana New"/>
                <w:sz w:val="30"/>
                <w:szCs w:val="30"/>
                <w:lang w:val="en-US"/>
              </w:rPr>
            </w:pPr>
            <w:r w:rsidRPr="00F06687">
              <w:rPr>
                <w:rFonts w:ascii="Angsana New" w:hAnsi="Angsana New" w:hint="cs"/>
                <w:sz w:val="30"/>
                <w:szCs w:val="30"/>
                <w:cs/>
                <w:lang w:val="en-US"/>
              </w:rPr>
              <w:t>ระดับ 1</w:t>
            </w:r>
          </w:p>
        </w:tc>
        <w:tc>
          <w:tcPr>
            <w:tcW w:w="1053" w:type="dxa"/>
          </w:tcPr>
          <w:p w:rsidR="001E0304" w:rsidRPr="00F06687" w:rsidRDefault="001E0304" w:rsidP="00A50182">
            <w:pPr>
              <w:spacing w:line="240" w:lineRule="atLeast"/>
              <w:ind w:left="0" w:right="0"/>
              <w:jc w:val="center"/>
              <w:rPr>
                <w:rFonts w:ascii="Angsana New" w:hAnsi="Angsana New"/>
                <w:sz w:val="30"/>
                <w:szCs w:val="30"/>
                <w:lang w:val="en-US"/>
              </w:rPr>
            </w:pPr>
            <w:r w:rsidRPr="00F06687">
              <w:rPr>
                <w:rFonts w:ascii="Angsana New" w:hAnsi="Angsana New" w:hint="cs"/>
                <w:sz w:val="30"/>
                <w:szCs w:val="30"/>
                <w:cs/>
                <w:lang w:val="en-US"/>
              </w:rPr>
              <w:t>ระดับ 2</w:t>
            </w:r>
          </w:p>
        </w:tc>
        <w:tc>
          <w:tcPr>
            <w:tcW w:w="1119" w:type="dxa"/>
            <w:gridSpan w:val="2"/>
          </w:tcPr>
          <w:p w:rsidR="001E0304" w:rsidRPr="00F06687" w:rsidRDefault="001E0304" w:rsidP="00A50182">
            <w:pPr>
              <w:spacing w:line="240" w:lineRule="atLeast"/>
              <w:ind w:left="0" w:right="0"/>
              <w:jc w:val="center"/>
              <w:rPr>
                <w:rFonts w:ascii="Angsana New" w:hAnsi="Angsana New"/>
                <w:sz w:val="30"/>
                <w:szCs w:val="30"/>
                <w:lang w:val="en-US"/>
              </w:rPr>
            </w:pPr>
            <w:r w:rsidRPr="00F06687">
              <w:rPr>
                <w:rFonts w:ascii="Angsana New" w:hAnsi="Angsana New" w:hint="cs"/>
                <w:sz w:val="30"/>
                <w:szCs w:val="30"/>
                <w:cs/>
                <w:lang w:val="en-US"/>
              </w:rPr>
              <w:t>ระดับ 3</w:t>
            </w:r>
          </w:p>
        </w:tc>
        <w:tc>
          <w:tcPr>
            <w:tcW w:w="1114" w:type="dxa"/>
            <w:gridSpan w:val="2"/>
          </w:tcPr>
          <w:p w:rsidR="001E0304" w:rsidRPr="00F06687" w:rsidRDefault="001E0304" w:rsidP="00A50182">
            <w:pPr>
              <w:spacing w:line="240" w:lineRule="atLeast"/>
              <w:ind w:left="0" w:right="0"/>
              <w:jc w:val="center"/>
              <w:rPr>
                <w:rFonts w:ascii="Angsana New" w:hAnsi="Angsana New"/>
                <w:sz w:val="30"/>
                <w:szCs w:val="30"/>
                <w:lang w:val="en-US"/>
              </w:rPr>
            </w:pPr>
            <w:r w:rsidRPr="00F06687">
              <w:rPr>
                <w:rFonts w:ascii="Angsana New" w:hAnsi="Angsana New" w:hint="cs"/>
                <w:sz w:val="30"/>
                <w:szCs w:val="30"/>
                <w:cs/>
                <w:lang w:val="en-US"/>
              </w:rPr>
              <w:t>รวม</w:t>
            </w:r>
          </w:p>
        </w:tc>
      </w:tr>
      <w:tr w:rsidR="00A50182" w:rsidRPr="00F06687" w:rsidTr="00A50182">
        <w:trPr>
          <w:tblHeader/>
        </w:trPr>
        <w:tc>
          <w:tcPr>
            <w:tcW w:w="3658" w:type="dxa"/>
          </w:tcPr>
          <w:p w:rsidR="00A50182" w:rsidRPr="00F06687" w:rsidRDefault="00A50182" w:rsidP="00A50182">
            <w:pPr>
              <w:spacing w:line="240" w:lineRule="atLeast"/>
              <w:ind w:left="0" w:right="0"/>
              <w:rPr>
                <w:rFonts w:ascii="Angsana New" w:hAnsi="Angsana New"/>
                <w:sz w:val="30"/>
                <w:szCs w:val="30"/>
                <w:lang w:val="en-US"/>
              </w:rPr>
            </w:pPr>
          </w:p>
        </w:tc>
        <w:tc>
          <w:tcPr>
            <w:tcW w:w="5713" w:type="dxa"/>
            <w:gridSpan w:val="7"/>
          </w:tcPr>
          <w:p w:rsidR="00A50182" w:rsidRPr="00F06687" w:rsidRDefault="00A50182" w:rsidP="00A50182">
            <w:pPr>
              <w:spacing w:line="240" w:lineRule="atLeast"/>
              <w:ind w:left="0" w:right="0"/>
              <w:jc w:val="center"/>
              <w:rPr>
                <w:rFonts w:ascii="Angsana New" w:hAnsi="Angsana New"/>
                <w:sz w:val="30"/>
                <w:szCs w:val="30"/>
                <w:lang w:val="en-US"/>
              </w:rPr>
            </w:pPr>
            <w:r w:rsidRPr="00F06687">
              <w:rPr>
                <w:rFonts w:ascii="Angsana New" w:hAnsi="Angsana New" w:hint="cs"/>
                <w:i/>
                <w:iCs/>
                <w:sz w:val="30"/>
                <w:szCs w:val="30"/>
                <w:cs/>
                <w:lang w:val="en-US"/>
              </w:rPr>
              <w:t>(ล้านบาท)</w:t>
            </w:r>
          </w:p>
        </w:tc>
      </w:tr>
      <w:tr w:rsidR="001E0304" w:rsidRPr="00F06687" w:rsidTr="00A50182">
        <w:tc>
          <w:tcPr>
            <w:tcW w:w="3658" w:type="dxa"/>
          </w:tcPr>
          <w:p w:rsidR="001E0304" w:rsidRPr="00F06687" w:rsidRDefault="001E0304" w:rsidP="00A50182">
            <w:pPr>
              <w:spacing w:line="240" w:lineRule="atLeast"/>
              <w:ind w:left="0" w:right="0"/>
              <w:rPr>
                <w:rFonts w:ascii="Angsana New" w:hAnsi="Angsana New"/>
                <w:b/>
                <w:bCs/>
                <w:sz w:val="30"/>
                <w:szCs w:val="30"/>
                <w:lang w:val="en-US"/>
              </w:rPr>
            </w:pPr>
            <w:r w:rsidRPr="00F06687">
              <w:rPr>
                <w:rFonts w:ascii="Angsana New" w:hAnsi="Angsana New" w:hint="cs"/>
                <w:b/>
                <w:bCs/>
                <w:sz w:val="30"/>
                <w:szCs w:val="30"/>
                <w:cs/>
                <w:lang w:val="en-US"/>
              </w:rPr>
              <w:t>31 ธันวาคม 2558</w:t>
            </w:r>
          </w:p>
        </w:tc>
        <w:tc>
          <w:tcPr>
            <w:tcW w:w="1437" w:type="dxa"/>
          </w:tcPr>
          <w:p w:rsidR="001E0304" w:rsidRPr="00F06687" w:rsidRDefault="001E0304" w:rsidP="00A50182">
            <w:pPr>
              <w:spacing w:line="240" w:lineRule="atLeast"/>
              <w:ind w:left="0" w:right="0"/>
              <w:rPr>
                <w:rFonts w:ascii="Angsana New" w:hAnsi="Angsana New"/>
                <w:sz w:val="30"/>
                <w:szCs w:val="30"/>
                <w:lang w:val="en-US"/>
              </w:rPr>
            </w:pPr>
          </w:p>
        </w:tc>
        <w:tc>
          <w:tcPr>
            <w:tcW w:w="990" w:type="dxa"/>
          </w:tcPr>
          <w:p w:rsidR="001E0304" w:rsidRPr="00F06687" w:rsidRDefault="001E0304" w:rsidP="00A50182">
            <w:pPr>
              <w:spacing w:line="240" w:lineRule="atLeast"/>
              <w:ind w:left="0" w:right="0"/>
              <w:rPr>
                <w:rFonts w:ascii="Angsana New" w:hAnsi="Angsana New"/>
                <w:sz w:val="30"/>
                <w:szCs w:val="30"/>
                <w:lang w:val="en-US"/>
              </w:rPr>
            </w:pPr>
          </w:p>
        </w:tc>
        <w:tc>
          <w:tcPr>
            <w:tcW w:w="1053" w:type="dxa"/>
          </w:tcPr>
          <w:p w:rsidR="001E0304" w:rsidRPr="00F06687" w:rsidRDefault="001E0304" w:rsidP="00A50182">
            <w:pPr>
              <w:spacing w:line="240" w:lineRule="atLeast"/>
              <w:ind w:left="0" w:right="0"/>
              <w:rPr>
                <w:rFonts w:ascii="Angsana New" w:hAnsi="Angsana New"/>
                <w:sz w:val="30"/>
                <w:szCs w:val="30"/>
                <w:lang w:val="en-US"/>
              </w:rPr>
            </w:pPr>
          </w:p>
        </w:tc>
        <w:tc>
          <w:tcPr>
            <w:tcW w:w="1119" w:type="dxa"/>
            <w:gridSpan w:val="2"/>
          </w:tcPr>
          <w:p w:rsidR="001E0304" w:rsidRPr="00F06687" w:rsidRDefault="001E0304" w:rsidP="00A50182">
            <w:pPr>
              <w:spacing w:line="240" w:lineRule="atLeast"/>
              <w:ind w:left="0" w:right="0"/>
              <w:rPr>
                <w:rFonts w:ascii="Angsana New" w:hAnsi="Angsana New"/>
                <w:sz w:val="30"/>
                <w:szCs w:val="30"/>
                <w:lang w:val="en-US"/>
              </w:rPr>
            </w:pPr>
          </w:p>
        </w:tc>
        <w:tc>
          <w:tcPr>
            <w:tcW w:w="1114" w:type="dxa"/>
            <w:gridSpan w:val="2"/>
          </w:tcPr>
          <w:p w:rsidR="001E0304" w:rsidRPr="00F06687" w:rsidRDefault="001E0304" w:rsidP="00A50182">
            <w:pPr>
              <w:spacing w:line="240" w:lineRule="atLeast"/>
              <w:ind w:left="0" w:right="0"/>
              <w:rPr>
                <w:rFonts w:ascii="Angsana New" w:hAnsi="Angsana New"/>
                <w:sz w:val="30"/>
                <w:szCs w:val="30"/>
                <w:lang w:val="en-US"/>
              </w:rPr>
            </w:pPr>
          </w:p>
        </w:tc>
      </w:tr>
      <w:tr w:rsidR="001E0304" w:rsidRPr="00F06687" w:rsidTr="00A50182">
        <w:tc>
          <w:tcPr>
            <w:tcW w:w="3658" w:type="dxa"/>
          </w:tcPr>
          <w:p w:rsidR="001E0304" w:rsidRPr="00F06687" w:rsidRDefault="001E0304" w:rsidP="00A50182">
            <w:pPr>
              <w:spacing w:line="240" w:lineRule="atLeast"/>
              <w:ind w:left="0" w:right="0"/>
              <w:rPr>
                <w:rFonts w:ascii="Angsana New" w:hAnsi="Angsana New"/>
                <w:b/>
                <w:bCs/>
                <w:i/>
                <w:iCs/>
                <w:sz w:val="30"/>
                <w:szCs w:val="30"/>
                <w:lang w:val="en-US"/>
              </w:rPr>
            </w:pPr>
            <w:r w:rsidRPr="00F06687">
              <w:rPr>
                <w:rFonts w:ascii="Angsana New" w:hAnsi="Angsana New" w:hint="cs"/>
                <w:b/>
                <w:bCs/>
                <w:i/>
                <w:iCs/>
                <w:sz w:val="30"/>
                <w:szCs w:val="30"/>
                <w:cs/>
                <w:lang w:val="en-US"/>
              </w:rPr>
              <w:t>หมุนเวียน</w:t>
            </w:r>
          </w:p>
        </w:tc>
        <w:tc>
          <w:tcPr>
            <w:tcW w:w="1437" w:type="dxa"/>
          </w:tcPr>
          <w:p w:rsidR="001E0304" w:rsidRPr="00F06687" w:rsidRDefault="001E0304" w:rsidP="00A50182">
            <w:pPr>
              <w:spacing w:line="240" w:lineRule="atLeast"/>
              <w:ind w:left="0" w:right="0"/>
              <w:rPr>
                <w:rFonts w:ascii="Angsana New" w:hAnsi="Angsana New"/>
                <w:sz w:val="30"/>
                <w:szCs w:val="30"/>
                <w:lang w:val="en-US"/>
              </w:rPr>
            </w:pPr>
          </w:p>
        </w:tc>
        <w:tc>
          <w:tcPr>
            <w:tcW w:w="990" w:type="dxa"/>
          </w:tcPr>
          <w:p w:rsidR="001E0304" w:rsidRPr="00F06687" w:rsidRDefault="001E0304" w:rsidP="00A50182">
            <w:pPr>
              <w:spacing w:line="240" w:lineRule="atLeast"/>
              <w:ind w:left="0" w:right="0"/>
              <w:jc w:val="center"/>
              <w:rPr>
                <w:rFonts w:ascii="Angsana New" w:hAnsi="Angsana New"/>
                <w:sz w:val="30"/>
                <w:szCs w:val="30"/>
                <w:lang w:val="en-US"/>
              </w:rPr>
            </w:pPr>
          </w:p>
        </w:tc>
        <w:tc>
          <w:tcPr>
            <w:tcW w:w="1053" w:type="dxa"/>
          </w:tcPr>
          <w:p w:rsidR="001E0304" w:rsidRPr="00F06687" w:rsidRDefault="001E0304" w:rsidP="00A50182">
            <w:pPr>
              <w:spacing w:line="240" w:lineRule="atLeast"/>
              <w:ind w:left="0" w:right="0"/>
              <w:jc w:val="center"/>
              <w:rPr>
                <w:rFonts w:ascii="Angsana New" w:hAnsi="Angsana New"/>
                <w:sz w:val="30"/>
                <w:szCs w:val="30"/>
                <w:lang w:val="en-US"/>
              </w:rPr>
            </w:pPr>
          </w:p>
        </w:tc>
        <w:tc>
          <w:tcPr>
            <w:tcW w:w="1119" w:type="dxa"/>
            <w:gridSpan w:val="2"/>
          </w:tcPr>
          <w:p w:rsidR="001E0304" w:rsidRPr="00F06687" w:rsidRDefault="001E0304" w:rsidP="00A50182">
            <w:pPr>
              <w:spacing w:line="240" w:lineRule="atLeast"/>
              <w:ind w:left="0" w:right="0"/>
              <w:jc w:val="center"/>
              <w:rPr>
                <w:rFonts w:ascii="Angsana New" w:hAnsi="Angsana New"/>
                <w:sz w:val="30"/>
                <w:szCs w:val="30"/>
                <w:lang w:val="en-US"/>
              </w:rPr>
            </w:pPr>
          </w:p>
        </w:tc>
        <w:tc>
          <w:tcPr>
            <w:tcW w:w="1114" w:type="dxa"/>
            <w:gridSpan w:val="2"/>
          </w:tcPr>
          <w:p w:rsidR="001E0304" w:rsidRPr="00F06687" w:rsidRDefault="001E0304" w:rsidP="00A50182">
            <w:pPr>
              <w:spacing w:line="240" w:lineRule="atLeast"/>
              <w:ind w:left="0" w:right="0"/>
              <w:jc w:val="center"/>
              <w:rPr>
                <w:rFonts w:ascii="Angsana New" w:hAnsi="Angsana New"/>
                <w:sz w:val="30"/>
                <w:szCs w:val="30"/>
                <w:lang w:val="en-US"/>
              </w:rPr>
            </w:pPr>
          </w:p>
        </w:tc>
      </w:tr>
      <w:tr w:rsidR="00C838CD" w:rsidRPr="00F06687" w:rsidTr="00A50182">
        <w:tc>
          <w:tcPr>
            <w:tcW w:w="3658" w:type="dxa"/>
          </w:tcPr>
          <w:p w:rsidR="00C838CD" w:rsidRPr="00F06687" w:rsidRDefault="00C838CD" w:rsidP="00A50182">
            <w:pPr>
              <w:spacing w:line="240" w:lineRule="atLeast"/>
              <w:ind w:left="0" w:right="0"/>
              <w:rPr>
                <w:rFonts w:ascii="Angsana New" w:hAnsi="Angsana New"/>
                <w:sz w:val="30"/>
                <w:szCs w:val="30"/>
                <w:lang w:val="en-US"/>
              </w:rPr>
            </w:pPr>
            <w:r w:rsidRPr="00F06687">
              <w:rPr>
                <w:rFonts w:ascii="Angsana New" w:hAnsi="Angsana New" w:hint="cs"/>
                <w:sz w:val="30"/>
                <w:szCs w:val="30"/>
                <w:cs/>
                <w:lang w:val="en-US"/>
              </w:rPr>
              <w:t>เงินฝากสถาบันการเงิน</w:t>
            </w:r>
          </w:p>
        </w:tc>
        <w:tc>
          <w:tcPr>
            <w:tcW w:w="1437" w:type="dxa"/>
          </w:tcPr>
          <w:p w:rsidR="00C838CD" w:rsidRPr="00F06687" w:rsidRDefault="00C838CD" w:rsidP="00A50182">
            <w:pPr>
              <w:tabs>
                <w:tab w:val="decimal" w:pos="882"/>
              </w:tabs>
              <w:spacing w:line="240" w:lineRule="atLeast"/>
              <w:ind w:left="0" w:right="-18"/>
              <w:rPr>
                <w:rFonts w:ascii="Angsana New" w:hAnsi="Angsana New"/>
                <w:sz w:val="30"/>
                <w:szCs w:val="30"/>
                <w:lang w:val="en-US"/>
              </w:rPr>
            </w:pPr>
            <w:r w:rsidRPr="00F06687">
              <w:rPr>
                <w:rFonts w:ascii="Angsana New" w:hAnsi="Angsana New"/>
                <w:sz w:val="30"/>
                <w:szCs w:val="30"/>
                <w:lang w:val="en-US"/>
              </w:rPr>
              <w:t>2,912</w:t>
            </w:r>
          </w:p>
        </w:tc>
        <w:tc>
          <w:tcPr>
            <w:tcW w:w="990" w:type="dxa"/>
          </w:tcPr>
          <w:p w:rsidR="00C838CD" w:rsidRPr="00F06687" w:rsidRDefault="00C838CD" w:rsidP="00A50182">
            <w:pPr>
              <w:tabs>
                <w:tab w:val="decimal" w:pos="702"/>
              </w:tabs>
              <w:spacing w:line="240" w:lineRule="atLeast"/>
              <w:ind w:left="0" w:right="0"/>
              <w:rPr>
                <w:rFonts w:ascii="Angsana New" w:hAnsi="Angsana New"/>
                <w:sz w:val="30"/>
                <w:szCs w:val="30"/>
                <w:lang w:val="en-US"/>
              </w:rPr>
            </w:pPr>
            <w:r w:rsidRPr="00F06687">
              <w:rPr>
                <w:rFonts w:ascii="Angsana New" w:hAnsi="Angsana New"/>
                <w:sz w:val="30"/>
                <w:szCs w:val="30"/>
                <w:lang w:val="en-US"/>
              </w:rPr>
              <w:t>2,912</w:t>
            </w:r>
          </w:p>
        </w:tc>
        <w:tc>
          <w:tcPr>
            <w:tcW w:w="1053" w:type="dxa"/>
          </w:tcPr>
          <w:p w:rsidR="00C838CD" w:rsidRPr="00F06687" w:rsidRDefault="00C838CD" w:rsidP="00A50182">
            <w:pPr>
              <w:tabs>
                <w:tab w:val="decimal" w:pos="432"/>
              </w:tabs>
              <w:spacing w:line="240" w:lineRule="atLeast"/>
              <w:ind w:left="0" w:right="0"/>
              <w:jc w:val="left"/>
              <w:rPr>
                <w:rFonts w:ascii="Angsana New" w:hAnsi="Angsana New"/>
                <w:sz w:val="30"/>
                <w:szCs w:val="30"/>
                <w:lang w:val="en-US"/>
              </w:rPr>
            </w:pPr>
            <w:r>
              <w:rPr>
                <w:rFonts w:ascii="Angsana New" w:hAnsi="Angsana New"/>
                <w:sz w:val="30"/>
                <w:szCs w:val="30"/>
                <w:lang w:val="en-US"/>
              </w:rPr>
              <w:t>-</w:t>
            </w:r>
          </w:p>
        </w:tc>
        <w:tc>
          <w:tcPr>
            <w:tcW w:w="1119" w:type="dxa"/>
            <w:gridSpan w:val="2"/>
          </w:tcPr>
          <w:p w:rsidR="00C838CD" w:rsidRPr="00F06687" w:rsidRDefault="00C838CD" w:rsidP="00A50182">
            <w:pPr>
              <w:tabs>
                <w:tab w:val="decimal" w:pos="432"/>
              </w:tabs>
              <w:spacing w:line="240" w:lineRule="atLeast"/>
              <w:ind w:left="0" w:right="0"/>
              <w:jc w:val="left"/>
              <w:rPr>
                <w:rFonts w:ascii="Angsana New" w:hAnsi="Angsana New"/>
                <w:sz w:val="30"/>
                <w:szCs w:val="30"/>
                <w:lang w:val="en-US"/>
              </w:rPr>
            </w:pPr>
            <w:r>
              <w:rPr>
                <w:rFonts w:ascii="Angsana New" w:hAnsi="Angsana New"/>
                <w:sz w:val="30"/>
                <w:szCs w:val="30"/>
                <w:lang w:val="en-US"/>
              </w:rPr>
              <w:t>-</w:t>
            </w:r>
          </w:p>
        </w:tc>
        <w:tc>
          <w:tcPr>
            <w:tcW w:w="1114" w:type="dxa"/>
            <w:gridSpan w:val="2"/>
          </w:tcPr>
          <w:p w:rsidR="00C838CD" w:rsidRPr="00F06687" w:rsidRDefault="00C838CD" w:rsidP="00A50182">
            <w:pPr>
              <w:tabs>
                <w:tab w:val="decimal" w:pos="812"/>
              </w:tabs>
              <w:spacing w:line="240" w:lineRule="atLeast"/>
              <w:ind w:left="0" w:right="0"/>
              <w:rPr>
                <w:rFonts w:ascii="Angsana New" w:hAnsi="Angsana New"/>
                <w:sz w:val="30"/>
                <w:szCs w:val="30"/>
                <w:lang w:val="en-US"/>
              </w:rPr>
            </w:pPr>
            <w:r w:rsidRPr="00F06687">
              <w:rPr>
                <w:rFonts w:ascii="Angsana New" w:hAnsi="Angsana New"/>
                <w:sz w:val="30"/>
                <w:szCs w:val="30"/>
                <w:lang w:val="en-US"/>
              </w:rPr>
              <w:t>2,912</w:t>
            </w:r>
          </w:p>
        </w:tc>
      </w:tr>
      <w:tr w:rsidR="00C838CD" w:rsidRPr="00F06687" w:rsidTr="00A50182">
        <w:tc>
          <w:tcPr>
            <w:tcW w:w="3658" w:type="dxa"/>
          </w:tcPr>
          <w:p w:rsidR="00C838CD" w:rsidRPr="00F06687" w:rsidRDefault="00C838CD" w:rsidP="00A50182">
            <w:pPr>
              <w:spacing w:line="240" w:lineRule="atLeast"/>
              <w:ind w:left="0" w:right="0"/>
              <w:rPr>
                <w:rFonts w:ascii="Angsana New" w:hAnsi="Angsana New"/>
                <w:sz w:val="30"/>
                <w:szCs w:val="30"/>
                <w:lang w:val="en-US"/>
              </w:rPr>
            </w:pPr>
            <w:r w:rsidRPr="00F06687">
              <w:rPr>
                <w:rFonts w:ascii="Angsana New" w:hAnsi="Angsana New" w:hint="cs"/>
                <w:sz w:val="30"/>
                <w:szCs w:val="30"/>
                <w:cs/>
                <w:lang w:val="en-US"/>
              </w:rPr>
              <w:t>ลูกหนี้การค้า</w:t>
            </w:r>
          </w:p>
        </w:tc>
        <w:tc>
          <w:tcPr>
            <w:tcW w:w="1437" w:type="dxa"/>
          </w:tcPr>
          <w:p w:rsidR="00C838CD" w:rsidRPr="00F06687" w:rsidRDefault="00C838CD" w:rsidP="00A50182">
            <w:pPr>
              <w:tabs>
                <w:tab w:val="decimal" w:pos="882"/>
              </w:tabs>
              <w:spacing w:line="240" w:lineRule="atLeast"/>
              <w:ind w:left="0" w:right="-18"/>
              <w:rPr>
                <w:rFonts w:ascii="Angsana New" w:hAnsi="Angsana New"/>
                <w:sz w:val="30"/>
                <w:szCs w:val="30"/>
                <w:lang w:val="en-US"/>
              </w:rPr>
            </w:pPr>
            <w:r w:rsidRPr="00F06687">
              <w:rPr>
                <w:rFonts w:ascii="Angsana New" w:hAnsi="Angsana New" w:hint="cs"/>
                <w:sz w:val="30"/>
                <w:szCs w:val="30"/>
                <w:cs/>
                <w:lang w:val="en-US"/>
              </w:rPr>
              <w:t>1</w:t>
            </w:r>
            <w:r w:rsidRPr="00F06687">
              <w:rPr>
                <w:rFonts w:ascii="Angsana New" w:hAnsi="Angsana New"/>
                <w:sz w:val="30"/>
                <w:szCs w:val="30"/>
                <w:lang w:val="en-US"/>
              </w:rPr>
              <w:t>,052</w:t>
            </w:r>
          </w:p>
        </w:tc>
        <w:tc>
          <w:tcPr>
            <w:tcW w:w="990" w:type="dxa"/>
          </w:tcPr>
          <w:p w:rsidR="00C838CD" w:rsidRPr="00F06687" w:rsidRDefault="00C838CD" w:rsidP="00A50182">
            <w:pPr>
              <w:tabs>
                <w:tab w:val="decimal" w:pos="432"/>
              </w:tabs>
              <w:spacing w:line="240" w:lineRule="atLeast"/>
              <w:ind w:left="0" w:right="0"/>
              <w:jc w:val="left"/>
              <w:rPr>
                <w:rFonts w:ascii="Angsana New" w:hAnsi="Angsana New"/>
                <w:sz w:val="30"/>
                <w:szCs w:val="30"/>
                <w:lang w:val="en-US"/>
              </w:rPr>
            </w:pPr>
            <w:r>
              <w:rPr>
                <w:rFonts w:ascii="Angsana New" w:hAnsi="Angsana New"/>
                <w:sz w:val="30"/>
                <w:szCs w:val="30"/>
                <w:lang w:val="en-US"/>
              </w:rPr>
              <w:t>-</w:t>
            </w:r>
          </w:p>
        </w:tc>
        <w:tc>
          <w:tcPr>
            <w:tcW w:w="1053" w:type="dxa"/>
          </w:tcPr>
          <w:p w:rsidR="00C838CD" w:rsidRPr="00F06687" w:rsidRDefault="00C838CD" w:rsidP="00A50182">
            <w:pPr>
              <w:tabs>
                <w:tab w:val="decimal" w:pos="432"/>
              </w:tabs>
              <w:spacing w:line="240" w:lineRule="atLeast"/>
              <w:ind w:left="0" w:right="0"/>
              <w:jc w:val="left"/>
              <w:rPr>
                <w:rFonts w:ascii="Angsana New" w:hAnsi="Angsana New"/>
                <w:sz w:val="30"/>
                <w:szCs w:val="30"/>
                <w:lang w:val="en-US"/>
              </w:rPr>
            </w:pPr>
            <w:r>
              <w:rPr>
                <w:rFonts w:ascii="Angsana New" w:hAnsi="Angsana New"/>
                <w:sz w:val="30"/>
                <w:szCs w:val="30"/>
                <w:lang w:val="en-US"/>
              </w:rPr>
              <w:t>-</w:t>
            </w:r>
          </w:p>
        </w:tc>
        <w:tc>
          <w:tcPr>
            <w:tcW w:w="1119" w:type="dxa"/>
            <w:gridSpan w:val="2"/>
          </w:tcPr>
          <w:p w:rsidR="00C838CD" w:rsidRPr="00F06687" w:rsidRDefault="00C838CD" w:rsidP="00A50182">
            <w:pPr>
              <w:tabs>
                <w:tab w:val="decimal" w:pos="722"/>
              </w:tabs>
              <w:spacing w:line="240" w:lineRule="atLeast"/>
              <w:ind w:left="0" w:right="0"/>
              <w:rPr>
                <w:rFonts w:ascii="Angsana New" w:hAnsi="Angsana New"/>
                <w:sz w:val="30"/>
                <w:szCs w:val="30"/>
                <w:lang w:val="en-US"/>
              </w:rPr>
            </w:pPr>
            <w:r w:rsidRPr="00F06687">
              <w:rPr>
                <w:rFonts w:ascii="Angsana New" w:hAnsi="Angsana New"/>
                <w:sz w:val="30"/>
                <w:szCs w:val="30"/>
                <w:lang w:val="en-US"/>
              </w:rPr>
              <w:t>1,052</w:t>
            </w:r>
          </w:p>
        </w:tc>
        <w:tc>
          <w:tcPr>
            <w:tcW w:w="1114" w:type="dxa"/>
            <w:gridSpan w:val="2"/>
          </w:tcPr>
          <w:p w:rsidR="00C838CD" w:rsidRPr="00F06687" w:rsidRDefault="00C838CD" w:rsidP="00A50182">
            <w:pPr>
              <w:tabs>
                <w:tab w:val="decimal" w:pos="812"/>
              </w:tabs>
              <w:spacing w:line="240" w:lineRule="atLeast"/>
              <w:ind w:left="0" w:right="0"/>
              <w:rPr>
                <w:rFonts w:ascii="Angsana New" w:hAnsi="Angsana New"/>
                <w:sz w:val="30"/>
                <w:szCs w:val="30"/>
                <w:lang w:val="en-US"/>
              </w:rPr>
            </w:pPr>
            <w:r w:rsidRPr="00F06687">
              <w:rPr>
                <w:rFonts w:ascii="Angsana New" w:hAnsi="Angsana New"/>
                <w:sz w:val="30"/>
                <w:szCs w:val="30"/>
                <w:lang w:val="en-US"/>
              </w:rPr>
              <w:t>1,052</w:t>
            </w:r>
          </w:p>
        </w:tc>
      </w:tr>
      <w:tr w:rsidR="00C838CD" w:rsidRPr="00F06687" w:rsidTr="00A50182">
        <w:tc>
          <w:tcPr>
            <w:tcW w:w="3658" w:type="dxa"/>
          </w:tcPr>
          <w:p w:rsidR="00C838CD" w:rsidRPr="00F06687" w:rsidRDefault="00C838CD" w:rsidP="00A50182">
            <w:pPr>
              <w:spacing w:line="240" w:lineRule="atLeast"/>
              <w:ind w:left="0" w:right="0"/>
              <w:rPr>
                <w:rFonts w:ascii="Angsana New" w:hAnsi="Angsana New"/>
                <w:sz w:val="30"/>
                <w:szCs w:val="30"/>
                <w:lang w:val="en-US"/>
              </w:rPr>
            </w:pPr>
            <w:r w:rsidRPr="00F06687">
              <w:rPr>
                <w:rFonts w:ascii="Angsana New" w:hAnsi="Angsana New" w:hint="cs"/>
                <w:sz w:val="30"/>
                <w:szCs w:val="30"/>
                <w:cs/>
                <w:lang w:val="en-US"/>
              </w:rPr>
              <w:t>ลูกหนี้อื่น</w:t>
            </w:r>
          </w:p>
        </w:tc>
        <w:tc>
          <w:tcPr>
            <w:tcW w:w="1437" w:type="dxa"/>
          </w:tcPr>
          <w:p w:rsidR="00C838CD" w:rsidRPr="00F06687" w:rsidRDefault="00C838CD" w:rsidP="00A50182">
            <w:pPr>
              <w:tabs>
                <w:tab w:val="decimal" w:pos="882"/>
              </w:tabs>
              <w:spacing w:line="240" w:lineRule="atLeast"/>
              <w:ind w:left="0" w:right="-18"/>
              <w:rPr>
                <w:rFonts w:ascii="Angsana New" w:hAnsi="Angsana New"/>
                <w:sz w:val="30"/>
                <w:szCs w:val="30"/>
                <w:lang w:val="en-US"/>
              </w:rPr>
            </w:pPr>
            <w:r w:rsidRPr="00F06687">
              <w:rPr>
                <w:rFonts w:ascii="Angsana New" w:hAnsi="Angsana New"/>
                <w:sz w:val="30"/>
                <w:szCs w:val="30"/>
                <w:lang w:val="en-US"/>
              </w:rPr>
              <w:t>398</w:t>
            </w:r>
          </w:p>
        </w:tc>
        <w:tc>
          <w:tcPr>
            <w:tcW w:w="990" w:type="dxa"/>
          </w:tcPr>
          <w:p w:rsidR="00C838CD" w:rsidRPr="00F06687" w:rsidRDefault="00C838CD" w:rsidP="00A50182">
            <w:pPr>
              <w:tabs>
                <w:tab w:val="decimal" w:pos="432"/>
              </w:tabs>
              <w:spacing w:line="240" w:lineRule="atLeast"/>
              <w:ind w:left="0" w:right="0"/>
              <w:jc w:val="left"/>
              <w:rPr>
                <w:rFonts w:ascii="Angsana New" w:hAnsi="Angsana New"/>
                <w:sz w:val="30"/>
                <w:szCs w:val="30"/>
                <w:lang w:val="en-US"/>
              </w:rPr>
            </w:pPr>
            <w:r>
              <w:rPr>
                <w:rFonts w:ascii="Angsana New" w:hAnsi="Angsana New"/>
                <w:sz w:val="30"/>
                <w:szCs w:val="30"/>
                <w:lang w:val="en-US"/>
              </w:rPr>
              <w:t>-</w:t>
            </w:r>
          </w:p>
        </w:tc>
        <w:tc>
          <w:tcPr>
            <w:tcW w:w="1053" w:type="dxa"/>
          </w:tcPr>
          <w:p w:rsidR="00C838CD" w:rsidRPr="00F06687" w:rsidRDefault="00C838CD" w:rsidP="00A50182">
            <w:pPr>
              <w:tabs>
                <w:tab w:val="decimal" w:pos="432"/>
              </w:tabs>
              <w:spacing w:line="240" w:lineRule="atLeast"/>
              <w:ind w:left="0" w:right="0"/>
              <w:jc w:val="left"/>
              <w:rPr>
                <w:rFonts w:ascii="Angsana New" w:hAnsi="Angsana New"/>
                <w:sz w:val="30"/>
                <w:szCs w:val="30"/>
                <w:lang w:val="en-US"/>
              </w:rPr>
            </w:pPr>
            <w:r>
              <w:rPr>
                <w:rFonts w:ascii="Angsana New" w:hAnsi="Angsana New"/>
                <w:sz w:val="30"/>
                <w:szCs w:val="30"/>
                <w:lang w:val="en-US"/>
              </w:rPr>
              <w:t>-</w:t>
            </w:r>
          </w:p>
        </w:tc>
        <w:tc>
          <w:tcPr>
            <w:tcW w:w="1119" w:type="dxa"/>
            <w:gridSpan w:val="2"/>
          </w:tcPr>
          <w:p w:rsidR="00C838CD" w:rsidRPr="00F06687" w:rsidRDefault="00C838CD" w:rsidP="00A50182">
            <w:pPr>
              <w:tabs>
                <w:tab w:val="decimal" w:pos="722"/>
              </w:tabs>
              <w:spacing w:line="240" w:lineRule="atLeast"/>
              <w:ind w:left="0" w:right="0"/>
              <w:rPr>
                <w:rFonts w:ascii="Angsana New" w:hAnsi="Angsana New"/>
                <w:sz w:val="30"/>
                <w:szCs w:val="30"/>
                <w:lang w:val="en-US"/>
              </w:rPr>
            </w:pPr>
            <w:r w:rsidRPr="00F06687">
              <w:rPr>
                <w:rFonts w:ascii="Angsana New" w:hAnsi="Angsana New"/>
                <w:sz w:val="30"/>
                <w:szCs w:val="30"/>
                <w:lang w:val="en-US"/>
              </w:rPr>
              <w:t>398</w:t>
            </w:r>
          </w:p>
        </w:tc>
        <w:tc>
          <w:tcPr>
            <w:tcW w:w="1114" w:type="dxa"/>
            <w:gridSpan w:val="2"/>
          </w:tcPr>
          <w:p w:rsidR="00C838CD" w:rsidRPr="00F06687" w:rsidRDefault="00C838CD" w:rsidP="00A50182">
            <w:pPr>
              <w:tabs>
                <w:tab w:val="decimal" w:pos="812"/>
              </w:tabs>
              <w:spacing w:line="240" w:lineRule="atLeast"/>
              <w:ind w:left="0" w:right="0"/>
              <w:rPr>
                <w:rFonts w:ascii="Angsana New" w:hAnsi="Angsana New"/>
                <w:sz w:val="30"/>
                <w:szCs w:val="30"/>
                <w:lang w:val="en-US"/>
              </w:rPr>
            </w:pPr>
            <w:r w:rsidRPr="00F06687">
              <w:rPr>
                <w:rFonts w:ascii="Angsana New" w:hAnsi="Angsana New"/>
                <w:sz w:val="30"/>
                <w:szCs w:val="30"/>
                <w:lang w:val="en-US"/>
              </w:rPr>
              <w:t>398</w:t>
            </w:r>
          </w:p>
        </w:tc>
      </w:tr>
      <w:tr w:rsidR="00C838CD" w:rsidRPr="00F06687" w:rsidTr="00A50182">
        <w:tc>
          <w:tcPr>
            <w:tcW w:w="3658" w:type="dxa"/>
          </w:tcPr>
          <w:p w:rsidR="00C838CD" w:rsidRPr="00F06687" w:rsidRDefault="00C838CD" w:rsidP="00A50182">
            <w:pPr>
              <w:spacing w:line="240" w:lineRule="atLeast"/>
              <w:ind w:left="0" w:right="0"/>
              <w:rPr>
                <w:rFonts w:ascii="Angsana New" w:hAnsi="Angsana New"/>
                <w:sz w:val="30"/>
                <w:szCs w:val="30"/>
                <w:lang w:val="en-US"/>
              </w:rPr>
            </w:pPr>
            <w:r w:rsidRPr="00F06687">
              <w:rPr>
                <w:rFonts w:ascii="Angsana New" w:hAnsi="Angsana New" w:hint="cs"/>
                <w:sz w:val="30"/>
                <w:szCs w:val="30"/>
                <w:cs/>
                <w:lang w:val="en-US"/>
              </w:rPr>
              <w:t>เงินให้กู้ยืมระยะสั้น</w:t>
            </w:r>
          </w:p>
        </w:tc>
        <w:tc>
          <w:tcPr>
            <w:tcW w:w="1437" w:type="dxa"/>
          </w:tcPr>
          <w:p w:rsidR="00C838CD" w:rsidRPr="00F06687" w:rsidRDefault="00C838CD" w:rsidP="00A50182">
            <w:pPr>
              <w:tabs>
                <w:tab w:val="decimal" w:pos="882"/>
              </w:tabs>
              <w:spacing w:line="240" w:lineRule="atLeast"/>
              <w:ind w:left="0" w:right="-18"/>
              <w:rPr>
                <w:rFonts w:ascii="Angsana New" w:hAnsi="Angsana New"/>
                <w:sz w:val="30"/>
                <w:szCs w:val="30"/>
                <w:lang w:val="en-US"/>
              </w:rPr>
            </w:pPr>
            <w:r w:rsidRPr="00F06687">
              <w:rPr>
                <w:rFonts w:ascii="Angsana New" w:hAnsi="Angsana New"/>
                <w:sz w:val="30"/>
                <w:szCs w:val="30"/>
                <w:lang w:val="en-US"/>
              </w:rPr>
              <w:t>2</w:t>
            </w:r>
          </w:p>
        </w:tc>
        <w:tc>
          <w:tcPr>
            <w:tcW w:w="990" w:type="dxa"/>
          </w:tcPr>
          <w:p w:rsidR="00C838CD" w:rsidRPr="00F06687" w:rsidRDefault="00C838CD" w:rsidP="00A50182">
            <w:pPr>
              <w:tabs>
                <w:tab w:val="decimal" w:pos="432"/>
              </w:tabs>
              <w:spacing w:line="240" w:lineRule="atLeast"/>
              <w:ind w:left="0" w:right="0"/>
              <w:jc w:val="left"/>
              <w:rPr>
                <w:rFonts w:ascii="Angsana New" w:hAnsi="Angsana New"/>
                <w:sz w:val="30"/>
                <w:szCs w:val="30"/>
                <w:lang w:val="en-US"/>
              </w:rPr>
            </w:pPr>
            <w:r>
              <w:rPr>
                <w:rFonts w:ascii="Angsana New" w:hAnsi="Angsana New"/>
                <w:sz w:val="30"/>
                <w:szCs w:val="30"/>
                <w:lang w:val="en-US"/>
              </w:rPr>
              <w:t>-</w:t>
            </w:r>
          </w:p>
        </w:tc>
        <w:tc>
          <w:tcPr>
            <w:tcW w:w="1053" w:type="dxa"/>
          </w:tcPr>
          <w:p w:rsidR="00C838CD" w:rsidRPr="00F06687" w:rsidRDefault="00C838CD" w:rsidP="00A50182">
            <w:pPr>
              <w:tabs>
                <w:tab w:val="decimal" w:pos="432"/>
              </w:tabs>
              <w:spacing w:line="240" w:lineRule="atLeast"/>
              <w:ind w:left="0" w:right="0"/>
              <w:jc w:val="left"/>
              <w:rPr>
                <w:rFonts w:ascii="Angsana New" w:hAnsi="Angsana New"/>
                <w:sz w:val="30"/>
                <w:szCs w:val="30"/>
                <w:lang w:val="en-US"/>
              </w:rPr>
            </w:pPr>
            <w:r>
              <w:rPr>
                <w:rFonts w:ascii="Angsana New" w:hAnsi="Angsana New"/>
                <w:sz w:val="30"/>
                <w:szCs w:val="30"/>
                <w:lang w:val="en-US"/>
              </w:rPr>
              <w:t>-</w:t>
            </w:r>
          </w:p>
        </w:tc>
        <w:tc>
          <w:tcPr>
            <w:tcW w:w="1119" w:type="dxa"/>
            <w:gridSpan w:val="2"/>
          </w:tcPr>
          <w:p w:rsidR="00C838CD" w:rsidRPr="00F06687" w:rsidRDefault="00C838CD" w:rsidP="00A50182">
            <w:pPr>
              <w:tabs>
                <w:tab w:val="decimal" w:pos="722"/>
              </w:tabs>
              <w:spacing w:line="240" w:lineRule="atLeast"/>
              <w:ind w:left="0" w:right="0"/>
              <w:rPr>
                <w:rFonts w:ascii="Angsana New" w:hAnsi="Angsana New"/>
                <w:sz w:val="30"/>
                <w:szCs w:val="30"/>
                <w:lang w:val="en-US"/>
              </w:rPr>
            </w:pPr>
            <w:r w:rsidRPr="00F06687">
              <w:rPr>
                <w:rFonts w:ascii="Angsana New" w:hAnsi="Angsana New"/>
                <w:sz w:val="30"/>
                <w:szCs w:val="30"/>
                <w:lang w:val="en-US"/>
              </w:rPr>
              <w:t>2</w:t>
            </w:r>
          </w:p>
        </w:tc>
        <w:tc>
          <w:tcPr>
            <w:tcW w:w="1114" w:type="dxa"/>
            <w:gridSpan w:val="2"/>
          </w:tcPr>
          <w:p w:rsidR="00C838CD" w:rsidRPr="00F06687" w:rsidRDefault="00C838CD" w:rsidP="00A50182">
            <w:pPr>
              <w:tabs>
                <w:tab w:val="decimal" w:pos="812"/>
              </w:tabs>
              <w:spacing w:line="240" w:lineRule="atLeast"/>
              <w:ind w:left="0" w:right="0"/>
              <w:rPr>
                <w:rFonts w:ascii="Angsana New" w:hAnsi="Angsana New"/>
                <w:sz w:val="30"/>
                <w:szCs w:val="30"/>
                <w:lang w:val="en-US"/>
              </w:rPr>
            </w:pPr>
            <w:r w:rsidRPr="00F06687">
              <w:rPr>
                <w:rFonts w:ascii="Angsana New" w:hAnsi="Angsana New"/>
                <w:sz w:val="30"/>
                <w:szCs w:val="30"/>
                <w:lang w:val="en-US"/>
              </w:rPr>
              <w:t>2</w:t>
            </w:r>
          </w:p>
        </w:tc>
      </w:tr>
      <w:tr w:rsidR="00C838CD" w:rsidRPr="00F06687" w:rsidTr="00A50182">
        <w:trPr>
          <w:trHeight w:val="342"/>
        </w:trPr>
        <w:tc>
          <w:tcPr>
            <w:tcW w:w="3658" w:type="dxa"/>
          </w:tcPr>
          <w:p w:rsidR="00C838CD" w:rsidRPr="00F06687" w:rsidRDefault="00C838CD" w:rsidP="00A50182">
            <w:pPr>
              <w:spacing w:line="240" w:lineRule="atLeast"/>
              <w:ind w:left="0" w:right="0"/>
              <w:rPr>
                <w:rFonts w:ascii="Angsana New" w:hAnsi="Angsana New"/>
                <w:sz w:val="30"/>
                <w:szCs w:val="30"/>
                <w:lang w:val="en-US"/>
              </w:rPr>
            </w:pPr>
            <w:r w:rsidRPr="00F06687">
              <w:rPr>
                <w:rFonts w:ascii="Angsana New" w:hAnsi="Angsana New" w:hint="cs"/>
                <w:sz w:val="30"/>
                <w:szCs w:val="30"/>
                <w:cs/>
                <w:lang w:val="en-US"/>
              </w:rPr>
              <w:t>เงินกู้ยืมระยะสั้นจากสถาบันการเงิน</w:t>
            </w:r>
          </w:p>
        </w:tc>
        <w:tc>
          <w:tcPr>
            <w:tcW w:w="1437" w:type="dxa"/>
          </w:tcPr>
          <w:p w:rsidR="00C838CD" w:rsidRPr="00F06687" w:rsidRDefault="00C838CD" w:rsidP="00A50182">
            <w:pPr>
              <w:tabs>
                <w:tab w:val="decimal" w:pos="882"/>
              </w:tabs>
              <w:spacing w:line="240" w:lineRule="atLeast"/>
              <w:ind w:left="0" w:right="-18"/>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1,690</w:t>
            </w:r>
            <w:r>
              <w:rPr>
                <w:rFonts w:ascii="Angsana New" w:hAnsi="Angsana New"/>
                <w:sz w:val="30"/>
                <w:szCs w:val="30"/>
                <w:lang w:val="en-US"/>
              </w:rPr>
              <w:t>)</w:t>
            </w:r>
          </w:p>
        </w:tc>
        <w:tc>
          <w:tcPr>
            <w:tcW w:w="990" w:type="dxa"/>
          </w:tcPr>
          <w:p w:rsidR="00C838CD" w:rsidRPr="00F06687" w:rsidRDefault="00C838CD" w:rsidP="00A50182">
            <w:pPr>
              <w:tabs>
                <w:tab w:val="decimal" w:pos="702"/>
              </w:tabs>
              <w:spacing w:line="240" w:lineRule="atLeast"/>
              <w:ind w:left="0" w:right="0"/>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1,690</w:t>
            </w:r>
            <w:r>
              <w:rPr>
                <w:rFonts w:ascii="Angsana New" w:hAnsi="Angsana New"/>
                <w:sz w:val="30"/>
                <w:szCs w:val="30"/>
                <w:lang w:val="en-US"/>
              </w:rPr>
              <w:t>)</w:t>
            </w:r>
          </w:p>
        </w:tc>
        <w:tc>
          <w:tcPr>
            <w:tcW w:w="1053" w:type="dxa"/>
          </w:tcPr>
          <w:p w:rsidR="00C838CD" w:rsidRPr="00F06687" w:rsidRDefault="00C838CD" w:rsidP="00A50182">
            <w:pPr>
              <w:tabs>
                <w:tab w:val="decimal" w:pos="432"/>
              </w:tabs>
              <w:spacing w:line="240" w:lineRule="atLeast"/>
              <w:ind w:left="0" w:right="0"/>
              <w:jc w:val="left"/>
              <w:rPr>
                <w:rFonts w:ascii="Angsana New" w:hAnsi="Angsana New"/>
                <w:sz w:val="30"/>
                <w:szCs w:val="30"/>
                <w:lang w:val="en-US"/>
              </w:rPr>
            </w:pPr>
            <w:r>
              <w:rPr>
                <w:rFonts w:ascii="Angsana New" w:hAnsi="Angsana New"/>
                <w:sz w:val="30"/>
                <w:szCs w:val="30"/>
                <w:lang w:val="en-US"/>
              </w:rPr>
              <w:t>-</w:t>
            </w:r>
          </w:p>
        </w:tc>
        <w:tc>
          <w:tcPr>
            <w:tcW w:w="1119" w:type="dxa"/>
            <w:gridSpan w:val="2"/>
          </w:tcPr>
          <w:p w:rsidR="00C838CD" w:rsidRPr="00F06687" w:rsidRDefault="00C838CD" w:rsidP="00A50182">
            <w:pPr>
              <w:tabs>
                <w:tab w:val="decimal" w:pos="432"/>
              </w:tabs>
              <w:spacing w:line="240" w:lineRule="atLeast"/>
              <w:ind w:left="0" w:right="0"/>
              <w:jc w:val="left"/>
              <w:rPr>
                <w:rFonts w:ascii="Angsana New" w:hAnsi="Angsana New"/>
                <w:sz w:val="30"/>
                <w:szCs w:val="30"/>
                <w:lang w:val="en-US"/>
              </w:rPr>
            </w:pPr>
            <w:r>
              <w:rPr>
                <w:rFonts w:ascii="Angsana New" w:hAnsi="Angsana New"/>
                <w:sz w:val="30"/>
                <w:szCs w:val="30"/>
                <w:lang w:val="en-US"/>
              </w:rPr>
              <w:t>-</w:t>
            </w:r>
          </w:p>
        </w:tc>
        <w:tc>
          <w:tcPr>
            <w:tcW w:w="1114" w:type="dxa"/>
            <w:gridSpan w:val="2"/>
          </w:tcPr>
          <w:p w:rsidR="00C838CD" w:rsidRPr="00F06687" w:rsidRDefault="00C838CD" w:rsidP="00A50182">
            <w:pPr>
              <w:tabs>
                <w:tab w:val="decimal" w:pos="812"/>
              </w:tabs>
              <w:spacing w:line="240" w:lineRule="atLeast"/>
              <w:ind w:left="0" w:right="0"/>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1,690</w:t>
            </w:r>
            <w:r>
              <w:rPr>
                <w:rFonts w:ascii="Angsana New" w:hAnsi="Angsana New"/>
                <w:sz w:val="30"/>
                <w:szCs w:val="30"/>
                <w:lang w:val="en-US"/>
              </w:rPr>
              <w:t>)</w:t>
            </w:r>
          </w:p>
        </w:tc>
      </w:tr>
      <w:tr w:rsidR="00CF3143" w:rsidRPr="00F06687" w:rsidTr="00A50182">
        <w:tc>
          <w:tcPr>
            <w:tcW w:w="3658" w:type="dxa"/>
          </w:tcPr>
          <w:p w:rsidR="00CF3143" w:rsidRPr="00F06687" w:rsidRDefault="00CF3143" w:rsidP="00A50182">
            <w:pPr>
              <w:spacing w:line="240" w:lineRule="atLeast"/>
              <w:ind w:left="0" w:right="0"/>
              <w:rPr>
                <w:rFonts w:ascii="Angsana New" w:hAnsi="Angsana New"/>
                <w:sz w:val="30"/>
                <w:szCs w:val="30"/>
                <w:lang w:val="en-US"/>
              </w:rPr>
            </w:pPr>
            <w:r w:rsidRPr="00F06687">
              <w:rPr>
                <w:rFonts w:ascii="Angsana New" w:hAnsi="Angsana New" w:hint="cs"/>
                <w:sz w:val="30"/>
                <w:szCs w:val="30"/>
                <w:cs/>
                <w:lang w:val="en-US"/>
              </w:rPr>
              <w:t>เจ้าหนี้การค้า</w:t>
            </w:r>
          </w:p>
        </w:tc>
        <w:tc>
          <w:tcPr>
            <w:tcW w:w="1437" w:type="dxa"/>
          </w:tcPr>
          <w:p w:rsidR="00CF3143" w:rsidRPr="00F06687" w:rsidRDefault="00CF3143" w:rsidP="00A50182">
            <w:pPr>
              <w:tabs>
                <w:tab w:val="decimal" w:pos="882"/>
              </w:tabs>
              <w:spacing w:line="240" w:lineRule="atLeast"/>
              <w:ind w:left="0" w:right="-18"/>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89</w:t>
            </w:r>
            <w:r>
              <w:rPr>
                <w:rFonts w:ascii="Angsana New" w:hAnsi="Angsana New"/>
                <w:sz w:val="30"/>
                <w:szCs w:val="30"/>
                <w:lang w:val="en-US"/>
              </w:rPr>
              <w:t>)</w:t>
            </w:r>
          </w:p>
        </w:tc>
        <w:tc>
          <w:tcPr>
            <w:tcW w:w="990" w:type="dxa"/>
          </w:tcPr>
          <w:p w:rsidR="00CF3143" w:rsidRPr="00F06687" w:rsidRDefault="00CF3143" w:rsidP="00A50182">
            <w:pPr>
              <w:tabs>
                <w:tab w:val="decimal" w:pos="432"/>
              </w:tabs>
              <w:spacing w:line="240" w:lineRule="atLeast"/>
              <w:ind w:left="0" w:right="0"/>
              <w:jc w:val="left"/>
              <w:rPr>
                <w:rFonts w:ascii="Angsana New" w:hAnsi="Angsana New"/>
                <w:sz w:val="30"/>
                <w:szCs w:val="30"/>
                <w:lang w:val="en-US"/>
              </w:rPr>
            </w:pPr>
            <w:r>
              <w:rPr>
                <w:rFonts w:ascii="Angsana New" w:hAnsi="Angsana New"/>
                <w:sz w:val="30"/>
                <w:szCs w:val="30"/>
                <w:lang w:val="en-US"/>
              </w:rPr>
              <w:t>-</w:t>
            </w:r>
          </w:p>
        </w:tc>
        <w:tc>
          <w:tcPr>
            <w:tcW w:w="1053" w:type="dxa"/>
          </w:tcPr>
          <w:p w:rsidR="00CF3143" w:rsidRPr="00F06687" w:rsidRDefault="00CF3143" w:rsidP="00A50182">
            <w:pPr>
              <w:tabs>
                <w:tab w:val="decimal" w:pos="432"/>
              </w:tabs>
              <w:spacing w:line="240" w:lineRule="atLeast"/>
              <w:ind w:left="0" w:right="0"/>
              <w:jc w:val="left"/>
              <w:rPr>
                <w:rFonts w:ascii="Angsana New" w:hAnsi="Angsana New"/>
                <w:sz w:val="30"/>
                <w:szCs w:val="30"/>
                <w:lang w:val="en-US"/>
              </w:rPr>
            </w:pPr>
            <w:r>
              <w:rPr>
                <w:rFonts w:ascii="Angsana New" w:hAnsi="Angsana New"/>
                <w:sz w:val="30"/>
                <w:szCs w:val="30"/>
                <w:lang w:val="en-US"/>
              </w:rPr>
              <w:t>-</w:t>
            </w:r>
          </w:p>
        </w:tc>
        <w:tc>
          <w:tcPr>
            <w:tcW w:w="1119" w:type="dxa"/>
            <w:gridSpan w:val="2"/>
          </w:tcPr>
          <w:p w:rsidR="00CF3143" w:rsidRPr="00F06687" w:rsidRDefault="00CF3143" w:rsidP="00A50182">
            <w:pPr>
              <w:tabs>
                <w:tab w:val="decimal" w:pos="745"/>
              </w:tabs>
              <w:spacing w:line="240" w:lineRule="atLeast"/>
              <w:ind w:left="0" w:right="0"/>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89</w:t>
            </w:r>
            <w:r>
              <w:rPr>
                <w:rFonts w:ascii="Angsana New" w:hAnsi="Angsana New"/>
                <w:sz w:val="30"/>
                <w:szCs w:val="30"/>
                <w:lang w:val="en-US"/>
              </w:rPr>
              <w:t>)</w:t>
            </w:r>
          </w:p>
        </w:tc>
        <w:tc>
          <w:tcPr>
            <w:tcW w:w="1114" w:type="dxa"/>
            <w:gridSpan w:val="2"/>
          </w:tcPr>
          <w:p w:rsidR="00CF3143" w:rsidRPr="00F06687" w:rsidRDefault="00CF3143" w:rsidP="00A50182">
            <w:pPr>
              <w:tabs>
                <w:tab w:val="decimal" w:pos="812"/>
              </w:tabs>
              <w:spacing w:line="240" w:lineRule="atLeast"/>
              <w:ind w:left="0" w:right="0"/>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89</w:t>
            </w:r>
            <w:r>
              <w:rPr>
                <w:rFonts w:ascii="Angsana New" w:hAnsi="Angsana New"/>
                <w:sz w:val="30"/>
                <w:szCs w:val="30"/>
                <w:lang w:val="en-US"/>
              </w:rPr>
              <w:t>)</w:t>
            </w:r>
          </w:p>
        </w:tc>
      </w:tr>
      <w:tr w:rsidR="00CF3143" w:rsidRPr="00F06687" w:rsidTr="00A50182">
        <w:tc>
          <w:tcPr>
            <w:tcW w:w="3658" w:type="dxa"/>
          </w:tcPr>
          <w:p w:rsidR="00CF3143" w:rsidRPr="00F06687" w:rsidRDefault="00CF3143" w:rsidP="00A50182">
            <w:pPr>
              <w:spacing w:line="240" w:lineRule="atLeast"/>
              <w:ind w:left="0" w:right="0"/>
              <w:rPr>
                <w:rFonts w:ascii="Angsana New" w:hAnsi="Angsana New"/>
                <w:sz w:val="30"/>
                <w:szCs w:val="30"/>
                <w:lang w:val="en-US"/>
              </w:rPr>
            </w:pPr>
            <w:r w:rsidRPr="00F06687">
              <w:rPr>
                <w:rFonts w:ascii="Angsana New" w:hAnsi="Angsana New" w:hint="cs"/>
                <w:sz w:val="30"/>
                <w:szCs w:val="30"/>
                <w:cs/>
                <w:lang w:val="en-US"/>
              </w:rPr>
              <w:t>เจ้าหนี้อื่น</w:t>
            </w:r>
          </w:p>
        </w:tc>
        <w:tc>
          <w:tcPr>
            <w:tcW w:w="1437" w:type="dxa"/>
          </w:tcPr>
          <w:p w:rsidR="00CF3143" w:rsidRPr="00F06687" w:rsidRDefault="00CF3143" w:rsidP="00A50182">
            <w:pPr>
              <w:tabs>
                <w:tab w:val="decimal" w:pos="882"/>
              </w:tabs>
              <w:spacing w:line="240" w:lineRule="atLeast"/>
              <w:ind w:left="0" w:right="-18"/>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183</w:t>
            </w:r>
            <w:r>
              <w:rPr>
                <w:rFonts w:ascii="Angsana New" w:hAnsi="Angsana New"/>
                <w:sz w:val="30"/>
                <w:szCs w:val="30"/>
                <w:lang w:val="en-US"/>
              </w:rPr>
              <w:t>)</w:t>
            </w:r>
          </w:p>
        </w:tc>
        <w:tc>
          <w:tcPr>
            <w:tcW w:w="990" w:type="dxa"/>
          </w:tcPr>
          <w:p w:rsidR="00CF3143" w:rsidRPr="00F06687" w:rsidRDefault="00CF3143" w:rsidP="00A50182">
            <w:pPr>
              <w:tabs>
                <w:tab w:val="decimal" w:pos="432"/>
              </w:tabs>
              <w:spacing w:line="240" w:lineRule="atLeast"/>
              <w:ind w:left="0" w:right="0"/>
              <w:jc w:val="left"/>
              <w:rPr>
                <w:rFonts w:ascii="Angsana New" w:hAnsi="Angsana New"/>
                <w:sz w:val="30"/>
                <w:szCs w:val="30"/>
                <w:lang w:val="en-US"/>
              </w:rPr>
            </w:pPr>
            <w:r>
              <w:rPr>
                <w:rFonts w:ascii="Angsana New" w:hAnsi="Angsana New"/>
                <w:sz w:val="30"/>
                <w:szCs w:val="30"/>
                <w:lang w:val="en-US"/>
              </w:rPr>
              <w:t>-</w:t>
            </w:r>
          </w:p>
        </w:tc>
        <w:tc>
          <w:tcPr>
            <w:tcW w:w="1053" w:type="dxa"/>
          </w:tcPr>
          <w:p w:rsidR="00CF3143" w:rsidRPr="00F06687" w:rsidRDefault="00CF3143" w:rsidP="00A50182">
            <w:pPr>
              <w:tabs>
                <w:tab w:val="decimal" w:pos="432"/>
              </w:tabs>
              <w:spacing w:line="240" w:lineRule="atLeast"/>
              <w:ind w:left="0" w:right="0"/>
              <w:jc w:val="left"/>
              <w:rPr>
                <w:rFonts w:ascii="Angsana New" w:hAnsi="Angsana New"/>
                <w:sz w:val="30"/>
                <w:szCs w:val="30"/>
                <w:lang w:val="en-US"/>
              </w:rPr>
            </w:pPr>
            <w:r>
              <w:rPr>
                <w:rFonts w:ascii="Angsana New" w:hAnsi="Angsana New"/>
                <w:sz w:val="30"/>
                <w:szCs w:val="30"/>
                <w:lang w:val="en-US"/>
              </w:rPr>
              <w:t>-</w:t>
            </w:r>
          </w:p>
        </w:tc>
        <w:tc>
          <w:tcPr>
            <w:tcW w:w="1119" w:type="dxa"/>
            <w:gridSpan w:val="2"/>
          </w:tcPr>
          <w:p w:rsidR="00CF3143" w:rsidRPr="00F06687" w:rsidRDefault="00CF3143" w:rsidP="00A50182">
            <w:pPr>
              <w:tabs>
                <w:tab w:val="decimal" w:pos="745"/>
              </w:tabs>
              <w:spacing w:line="240" w:lineRule="atLeast"/>
              <w:ind w:left="0" w:right="0"/>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183</w:t>
            </w:r>
            <w:r>
              <w:rPr>
                <w:rFonts w:ascii="Angsana New" w:hAnsi="Angsana New"/>
                <w:sz w:val="30"/>
                <w:szCs w:val="30"/>
                <w:lang w:val="en-US"/>
              </w:rPr>
              <w:t>)</w:t>
            </w:r>
          </w:p>
        </w:tc>
        <w:tc>
          <w:tcPr>
            <w:tcW w:w="1114" w:type="dxa"/>
            <w:gridSpan w:val="2"/>
          </w:tcPr>
          <w:p w:rsidR="00CF3143" w:rsidRPr="00F06687" w:rsidRDefault="00CF3143" w:rsidP="00A50182">
            <w:pPr>
              <w:tabs>
                <w:tab w:val="decimal" w:pos="812"/>
              </w:tabs>
              <w:spacing w:line="240" w:lineRule="atLeast"/>
              <w:ind w:left="0" w:right="0"/>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183</w:t>
            </w:r>
            <w:r>
              <w:rPr>
                <w:rFonts w:ascii="Angsana New" w:hAnsi="Angsana New"/>
                <w:sz w:val="30"/>
                <w:szCs w:val="30"/>
                <w:lang w:val="en-US"/>
              </w:rPr>
              <w:t>)</w:t>
            </w:r>
          </w:p>
        </w:tc>
      </w:tr>
      <w:tr w:rsidR="00CF3143" w:rsidRPr="00F06687" w:rsidTr="00A50182">
        <w:tc>
          <w:tcPr>
            <w:tcW w:w="3658" w:type="dxa"/>
          </w:tcPr>
          <w:p w:rsidR="00CF3143" w:rsidRPr="00F06687" w:rsidRDefault="00CF3143" w:rsidP="00A50182">
            <w:pPr>
              <w:spacing w:line="240" w:lineRule="atLeast"/>
              <w:ind w:left="0" w:right="0"/>
              <w:rPr>
                <w:rFonts w:ascii="Angsana New" w:hAnsi="Angsana New"/>
                <w:sz w:val="30"/>
                <w:szCs w:val="30"/>
                <w:lang w:val="en-US"/>
              </w:rPr>
            </w:pPr>
            <w:r w:rsidRPr="00F06687">
              <w:rPr>
                <w:rFonts w:ascii="Angsana New" w:hAnsi="Angsana New" w:hint="cs"/>
                <w:sz w:val="30"/>
                <w:szCs w:val="30"/>
                <w:cs/>
                <w:lang w:val="en-US"/>
              </w:rPr>
              <w:t>เจ้าหนี้ค่าทรัพย์สิน</w:t>
            </w:r>
          </w:p>
        </w:tc>
        <w:tc>
          <w:tcPr>
            <w:tcW w:w="1437" w:type="dxa"/>
          </w:tcPr>
          <w:p w:rsidR="00CF3143" w:rsidRPr="00F06687" w:rsidRDefault="00CF3143" w:rsidP="00A50182">
            <w:pPr>
              <w:tabs>
                <w:tab w:val="decimal" w:pos="882"/>
              </w:tabs>
              <w:spacing w:line="240" w:lineRule="atLeast"/>
              <w:ind w:left="0" w:right="-18"/>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893</w:t>
            </w:r>
            <w:r>
              <w:rPr>
                <w:rFonts w:ascii="Angsana New" w:hAnsi="Angsana New"/>
                <w:sz w:val="30"/>
                <w:szCs w:val="30"/>
                <w:lang w:val="en-US"/>
              </w:rPr>
              <w:t>)</w:t>
            </w:r>
          </w:p>
        </w:tc>
        <w:tc>
          <w:tcPr>
            <w:tcW w:w="990" w:type="dxa"/>
          </w:tcPr>
          <w:p w:rsidR="00CF3143" w:rsidRPr="00F06687" w:rsidRDefault="00CF3143" w:rsidP="00A50182">
            <w:pPr>
              <w:tabs>
                <w:tab w:val="decimal" w:pos="432"/>
              </w:tabs>
              <w:spacing w:line="240" w:lineRule="atLeast"/>
              <w:ind w:left="0" w:right="0"/>
              <w:jc w:val="left"/>
              <w:rPr>
                <w:rFonts w:ascii="Angsana New" w:hAnsi="Angsana New"/>
                <w:sz w:val="30"/>
                <w:szCs w:val="30"/>
                <w:lang w:val="en-US"/>
              </w:rPr>
            </w:pPr>
            <w:r>
              <w:rPr>
                <w:rFonts w:ascii="Angsana New" w:hAnsi="Angsana New"/>
                <w:sz w:val="30"/>
                <w:szCs w:val="30"/>
                <w:lang w:val="en-US"/>
              </w:rPr>
              <w:t>-</w:t>
            </w:r>
          </w:p>
        </w:tc>
        <w:tc>
          <w:tcPr>
            <w:tcW w:w="1053" w:type="dxa"/>
          </w:tcPr>
          <w:p w:rsidR="00CF3143" w:rsidRPr="00F06687" w:rsidRDefault="00CF3143" w:rsidP="00A50182">
            <w:pPr>
              <w:tabs>
                <w:tab w:val="decimal" w:pos="432"/>
              </w:tabs>
              <w:spacing w:line="240" w:lineRule="atLeast"/>
              <w:ind w:left="0" w:right="0"/>
              <w:jc w:val="left"/>
              <w:rPr>
                <w:rFonts w:ascii="Angsana New" w:hAnsi="Angsana New"/>
                <w:sz w:val="30"/>
                <w:szCs w:val="30"/>
                <w:lang w:val="en-US"/>
              </w:rPr>
            </w:pPr>
            <w:r>
              <w:rPr>
                <w:rFonts w:ascii="Angsana New" w:hAnsi="Angsana New"/>
                <w:sz w:val="30"/>
                <w:szCs w:val="30"/>
                <w:lang w:val="en-US"/>
              </w:rPr>
              <w:t>-</w:t>
            </w:r>
          </w:p>
        </w:tc>
        <w:tc>
          <w:tcPr>
            <w:tcW w:w="1119" w:type="dxa"/>
            <w:gridSpan w:val="2"/>
          </w:tcPr>
          <w:p w:rsidR="00CF3143" w:rsidRPr="00F06687" w:rsidRDefault="00CF3143" w:rsidP="00A50182">
            <w:pPr>
              <w:tabs>
                <w:tab w:val="decimal" w:pos="745"/>
              </w:tabs>
              <w:spacing w:line="240" w:lineRule="atLeast"/>
              <w:ind w:left="0" w:right="0"/>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893</w:t>
            </w:r>
            <w:r>
              <w:rPr>
                <w:rFonts w:ascii="Angsana New" w:hAnsi="Angsana New"/>
                <w:sz w:val="30"/>
                <w:szCs w:val="30"/>
                <w:lang w:val="en-US"/>
              </w:rPr>
              <w:t>)</w:t>
            </w:r>
          </w:p>
        </w:tc>
        <w:tc>
          <w:tcPr>
            <w:tcW w:w="1114" w:type="dxa"/>
            <w:gridSpan w:val="2"/>
          </w:tcPr>
          <w:p w:rsidR="00CF3143" w:rsidRPr="00F06687" w:rsidRDefault="00CF3143" w:rsidP="00A50182">
            <w:pPr>
              <w:tabs>
                <w:tab w:val="decimal" w:pos="812"/>
              </w:tabs>
              <w:spacing w:line="240" w:lineRule="atLeast"/>
              <w:ind w:left="0" w:right="0"/>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893</w:t>
            </w:r>
            <w:r>
              <w:rPr>
                <w:rFonts w:ascii="Angsana New" w:hAnsi="Angsana New"/>
                <w:sz w:val="30"/>
                <w:szCs w:val="30"/>
                <w:lang w:val="en-US"/>
              </w:rPr>
              <w:t>)</w:t>
            </w:r>
          </w:p>
        </w:tc>
      </w:tr>
      <w:tr w:rsidR="00CF3143" w:rsidRPr="00F06687" w:rsidTr="00A50182">
        <w:tc>
          <w:tcPr>
            <w:tcW w:w="3658" w:type="dxa"/>
          </w:tcPr>
          <w:p w:rsidR="00CF3143" w:rsidRPr="00F06687" w:rsidRDefault="00CF3143" w:rsidP="00A50182">
            <w:pPr>
              <w:spacing w:line="240" w:lineRule="atLeast"/>
              <w:ind w:left="0" w:right="0"/>
              <w:rPr>
                <w:rFonts w:ascii="Angsana New" w:hAnsi="Angsana New"/>
                <w:sz w:val="30"/>
                <w:szCs w:val="30"/>
                <w:lang w:val="en-US"/>
              </w:rPr>
            </w:pPr>
            <w:r w:rsidRPr="00F06687">
              <w:rPr>
                <w:rFonts w:ascii="Angsana New" w:hAnsi="Angsana New" w:hint="cs"/>
                <w:sz w:val="30"/>
                <w:szCs w:val="30"/>
                <w:cs/>
                <w:lang w:val="en-US"/>
              </w:rPr>
              <w:t>ภาษีเงินได้ค้างจ่าย</w:t>
            </w:r>
          </w:p>
        </w:tc>
        <w:tc>
          <w:tcPr>
            <w:tcW w:w="1437" w:type="dxa"/>
          </w:tcPr>
          <w:p w:rsidR="00CF3143" w:rsidRPr="00F06687" w:rsidRDefault="00CF3143" w:rsidP="00A50182">
            <w:pPr>
              <w:tabs>
                <w:tab w:val="decimal" w:pos="882"/>
              </w:tabs>
              <w:spacing w:line="240" w:lineRule="atLeast"/>
              <w:ind w:left="0" w:right="-18"/>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9</w:t>
            </w:r>
            <w:r>
              <w:rPr>
                <w:rFonts w:ascii="Angsana New" w:hAnsi="Angsana New"/>
                <w:sz w:val="30"/>
                <w:szCs w:val="30"/>
                <w:lang w:val="en-US"/>
              </w:rPr>
              <w:t>)</w:t>
            </w:r>
          </w:p>
        </w:tc>
        <w:tc>
          <w:tcPr>
            <w:tcW w:w="990" w:type="dxa"/>
          </w:tcPr>
          <w:p w:rsidR="00CF3143" w:rsidRPr="00F06687" w:rsidRDefault="00CF3143" w:rsidP="00A50182">
            <w:pPr>
              <w:tabs>
                <w:tab w:val="decimal" w:pos="432"/>
              </w:tabs>
              <w:spacing w:line="240" w:lineRule="atLeast"/>
              <w:ind w:left="0" w:right="0"/>
              <w:jc w:val="left"/>
              <w:rPr>
                <w:rFonts w:ascii="Angsana New" w:hAnsi="Angsana New"/>
                <w:sz w:val="30"/>
                <w:szCs w:val="30"/>
                <w:lang w:val="en-US"/>
              </w:rPr>
            </w:pPr>
            <w:r>
              <w:rPr>
                <w:rFonts w:ascii="Angsana New" w:hAnsi="Angsana New"/>
                <w:sz w:val="30"/>
                <w:szCs w:val="30"/>
                <w:lang w:val="en-US"/>
              </w:rPr>
              <w:t>-</w:t>
            </w:r>
          </w:p>
        </w:tc>
        <w:tc>
          <w:tcPr>
            <w:tcW w:w="1053" w:type="dxa"/>
          </w:tcPr>
          <w:p w:rsidR="00CF3143" w:rsidRPr="00F06687" w:rsidRDefault="00CF3143" w:rsidP="00A50182">
            <w:pPr>
              <w:tabs>
                <w:tab w:val="decimal" w:pos="432"/>
              </w:tabs>
              <w:spacing w:line="240" w:lineRule="atLeast"/>
              <w:ind w:left="0" w:right="0"/>
              <w:jc w:val="left"/>
              <w:rPr>
                <w:rFonts w:ascii="Angsana New" w:hAnsi="Angsana New"/>
                <w:sz w:val="30"/>
                <w:szCs w:val="30"/>
                <w:lang w:val="en-US"/>
              </w:rPr>
            </w:pPr>
            <w:r>
              <w:rPr>
                <w:rFonts w:ascii="Angsana New" w:hAnsi="Angsana New"/>
                <w:sz w:val="30"/>
                <w:szCs w:val="30"/>
                <w:lang w:val="en-US"/>
              </w:rPr>
              <w:t>-</w:t>
            </w:r>
          </w:p>
        </w:tc>
        <w:tc>
          <w:tcPr>
            <w:tcW w:w="1119" w:type="dxa"/>
            <w:gridSpan w:val="2"/>
          </w:tcPr>
          <w:p w:rsidR="00CF3143" w:rsidRPr="00F06687" w:rsidRDefault="00CF3143" w:rsidP="00A50182">
            <w:pPr>
              <w:tabs>
                <w:tab w:val="decimal" w:pos="745"/>
              </w:tabs>
              <w:spacing w:line="240" w:lineRule="atLeast"/>
              <w:ind w:left="0" w:right="0"/>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9</w:t>
            </w:r>
            <w:r>
              <w:rPr>
                <w:rFonts w:ascii="Angsana New" w:hAnsi="Angsana New"/>
                <w:sz w:val="30"/>
                <w:szCs w:val="30"/>
                <w:lang w:val="en-US"/>
              </w:rPr>
              <w:t>)</w:t>
            </w:r>
          </w:p>
        </w:tc>
        <w:tc>
          <w:tcPr>
            <w:tcW w:w="1114" w:type="dxa"/>
            <w:gridSpan w:val="2"/>
          </w:tcPr>
          <w:p w:rsidR="00CF3143" w:rsidRPr="00F06687" w:rsidRDefault="00CF3143" w:rsidP="00A50182">
            <w:pPr>
              <w:tabs>
                <w:tab w:val="decimal" w:pos="812"/>
              </w:tabs>
              <w:spacing w:line="240" w:lineRule="atLeast"/>
              <w:ind w:left="0" w:right="0"/>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9</w:t>
            </w:r>
            <w:r>
              <w:rPr>
                <w:rFonts w:ascii="Angsana New" w:hAnsi="Angsana New"/>
                <w:sz w:val="30"/>
                <w:szCs w:val="30"/>
                <w:lang w:val="en-US"/>
              </w:rPr>
              <w:t>)</w:t>
            </w:r>
          </w:p>
        </w:tc>
      </w:tr>
      <w:tr w:rsidR="00CF3143" w:rsidRPr="00F06687" w:rsidTr="00A50182">
        <w:tc>
          <w:tcPr>
            <w:tcW w:w="3658" w:type="dxa"/>
          </w:tcPr>
          <w:p w:rsidR="00CF3143" w:rsidRPr="00F06687" w:rsidRDefault="00CF3143" w:rsidP="00A50182">
            <w:pPr>
              <w:spacing w:line="240" w:lineRule="atLeast"/>
              <w:ind w:left="0" w:right="0"/>
              <w:rPr>
                <w:rFonts w:ascii="Angsana New" w:hAnsi="Angsana New"/>
                <w:sz w:val="30"/>
                <w:szCs w:val="30"/>
                <w:lang w:val="en-US"/>
              </w:rPr>
            </w:pPr>
            <w:r w:rsidRPr="00F06687">
              <w:rPr>
                <w:rFonts w:ascii="Angsana New" w:hAnsi="Angsana New" w:hint="cs"/>
                <w:sz w:val="30"/>
                <w:szCs w:val="30"/>
                <w:cs/>
                <w:lang w:val="en-US"/>
              </w:rPr>
              <w:t>ส่วนของเงินกู้ยืมระยะยาวที่ถึงกำหนด</w:t>
            </w:r>
          </w:p>
        </w:tc>
        <w:tc>
          <w:tcPr>
            <w:tcW w:w="1437" w:type="dxa"/>
          </w:tcPr>
          <w:p w:rsidR="00CF3143" w:rsidRPr="00F06687" w:rsidRDefault="00CF3143" w:rsidP="00A50182">
            <w:pPr>
              <w:tabs>
                <w:tab w:val="left" w:pos="702"/>
                <w:tab w:val="decimal" w:pos="882"/>
              </w:tabs>
              <w:spacing w:line="240" w:lineRule="atLeast"/>
              <w:ind w:left="0" w:right="-18"/>
              <w:rPr>
                <w:rFonts w:ascii="Angsana New" w:hAnsi="Angsana New"/>
                <w:sz w:val="30"/>
                <w:szCs w:val="30"/>
                <w:lang w:val="en-US"/>
              </w:rPr>
            </w:pPr>
          </w:p>
        </w:tc>
        <w:tc>
          <w:tcPr>
            <w:tcW w:w="990" w:type="dxa"/>
          </w:tcPr>
          <w:p w:rsidR="00CF3143" w:rsidRPr="00F06687" w:rsidRDefault="00CF3143" w:rsidP="00A50182">
            <w:pPr>
              <w:spacing w:line="240" w:lineRule="atLeast"/>
              <w:ind w:left="0" w:right="0"/>
              <w:jc w:val="right"/>
              <w:rPr>
                <w:rFonts w:ascii="Angsana New" w:hAnsi="Angsana New"/>
                <w:sz w:val="30"/>
                <w:szCs w:val="30"/>
                <w:lang w:val="en-US"/>
              </w:rPr>
            </w:pPr>
          </w:p>
        </w:tc>
        <w:tc>
          <w:tcPr>
            <w:tcW w:w="1053" w:type="dxa"/>
          </w:tcPr>
          <w:p w:rsidR="00CF3143" w:rsidRPr="00F06687" w:rsidRDefault="00CF3143" w:rsidP="00A50182">
            <w:pPr>
              <w:tabs>
                <w:tab w:val="decimal" w:pos="432"/>
              </w:tabs>
              <w:spacing w:line="240" w:lineRule="atLeast"/>
              <w:ind w:left="0" w:right="0"/>
              <w:jc w:val="left"/>
              <w:rPr>
                <w:rFonts w:ascii="Angsana New" w:hAnsi="Angsana New"/>
                <w:sz w:val="30"/>
                <w:szCs w:val="30"/>
                <w:lang w:val="en-US"/>
              </w:rPr>
            </w:pPr>
          </w:p>
        </w:tc>
        <w:tc>
          <w:tcPr>
            <w:tcW w:w="1119" w:type="dxa"/>
            <w:gridSpan w:val="2"/>
          </w:tcPr>
          <w:p w:rsidR="00CF3143" w:rsidRPr="00F06687" w:rsidRDefault="00CF3143" w:rsidP="00A50182">
            <w:pPr>
              <w:spacing w:line="240" w:lineRule="atLeast"/>
              <w:ind w:left="0" w:right="0"/>
              <w:jc w:val="right"/>
              <w:rPr>
                <w:rFonts w:ascii="Angsana New" w:hAnsi="Angsana New"/>
                <w:sz w:val="30"/>
                <w:szCs w:val="30"/>
                <w:lang w:val="en-US"/>
              </w:rPr>
            </w:pPr>
          </w:p>
        </w:tc>
        <w:tc>
          <w:tcPr>
            <w:tcW w:w="1114" w:type="dxa"/>
            <w:gridSpan w:val="2"/>
          </w:tcPr>
          <w:p w:rsidR="00CF3143" w:rsidRPr="00F06687" w:rsidRDefault="00CF3143" w:rsidP="00A50182">
            <w:pPr>
              <w:tabs>
                <w:tab w:val="decimal" w:pos="812"/>
              </w:tabs>
              <w:spacing w:line="240" w:lineRule="atLeast"/>
              <w:ind w:left="0" w:right="0"/>
              <w:rPr>
                <w:rFonts w:ascii="Angsana New" w:hAnsi="Angsana New"/>
                <w:sz w:val="30"/>
                <w:szCs w:val="30"/>
                <w:lang w:val="en-US"/>
              </w:rPr>
            </w:pPr>
          </w:p>
        </w:tc>
      </w:tr>
      <w:tr w:rsidR="00CF3143" w:rsidRPr="00F06687" w:rsidTr="00A50182">
        <w:tc>
          <w:tcPr>
            <w:tcW w:w="3658" w:type="dxa"/>
          </w:tcPr>
          <w:p w:rsidR="00CF3143" w:rsidRPr="00F06687" w:rsidRDefault="00CF3143" w:rsidP="00A50182">
            <w:pPr>
              <w:spacing w:line="240" w:lineRule="atLeast"/>
              <w:ind w:left="0" w:right="0"/>
              <w:rPr>
                <w:rFonts w:ascii="Angsana New" w:hAnsi="Angsana New"/>
                <w:sz w:val="30"/>
                <w:szCs w:val="30"/>
                <w:lang w:val="en-US"/>
              </w:rPr>
            </w:pPr>
            <w:r w:rsidRPr="00F06687">
              <w:rPr>
                <w:rFonts w:ascii="Angsana New" w:hAnsi="Angsana New" w:hint="cs"/>
                <w:sz w:val="30"/>
                <w:szCs w:val="30"/>
                <w:cs/>
                <w:lang w:val="en-US"/>
              </w:rPr>
              <w:t xml:space="preserve">     ชำระภายในหนึ่งปี</w:t>
            </w:r>
          </w:p>
        </w:tc>
        <w:tc>
          <w:tcPr>
            <w:tcW w:w="1437" w:type="dxa"/>
          </w:tcPr>
          <w:p w:rsidR="00CF3143" w:rsidRPr="00F06687" w:rsidRDefault="00CF3143" w:rsidP="00A50182">
            <w:pPr>
              <w:tabs>
                <w:tab w:val="decimal" w:pos="882"/>
              </w:tabs>
              <w:spacing w:line="240" w:lineRule="atLeast"/>
              <w:ind w:left="0" w:right="-18"/>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1,156</w:t>
            </w:r>
            <w:r>
              <w:rPr>
                <w:rFonts w:ascii="Angsana New" w:hAnsi="Angsana New"/>
                <w:sz w:val="30"/>
                <w:szCs w:val="30"/>
                <w:lang w:val="en-US"/>
              </w:rPr>
              <w:t>)</w:t>
            </w:r>
          </w:p>
        </w:tc>
        <w:tc>
          <w:tcPr>
            <w:tcW w:w="990" w:type="dxa"/>
          </w:tcPr>
          <w:p w:rsidR="00CF3143" w:rsidRPr="00F06687" w:rsidRDefault="00CF3143" w:rsidP="00A50182">
            <w:pPr>
              <w:tabs>
                <w:tab w:val="decimal" w:pos="702"/>
              </w:tabs>
              <w:spacing w:line="240" w:lineRule="atLeast"/>
              <w:ind w:left="0" w:right="0"/>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1,156</w:t>
            </w:r>
            <w:r>
              <w:rPr>
                <w:rFonts w:ascii="Angsana New" w:hAnsi="Angsana New"/>
                <w:sz w:val="30"/>
                <w:szCs w:val="30"/>
                <w:lang w:val="en-US"/>
              </w:rPr>
              <w:t>)</w:t>
            </w:r>
          </w:p>
        </w:tc>
        <w:tc>
          <w:tcPr>
            <w:tcW w:w="1053" w:type="dxa"/>
          </w:tcPr>
          <w:p w:rsidR="00CF3143" w:rsidRPr="00F06687" w:rsidRDefault="00CF3143" w:rsidP="00A50182">
            <w:pPr>
              <w:tabs>
                <w:tab w:val="decimal" w:pos="432"/>
              </w:tabs>
              <w:spacing w:line="240" w:lineRule="atLeast"/>
              <w:ind w:left="0" w:right="0"/>
              <w:jc w:val="left"/>
              <w:rPr>
                <w:rFonts w:ascii="Angsana New" w:hAnsi="Angsana New"/>
                <w:sz w:val="30"/>
                <w:szCs w:val="30"/>
                <w:lang w:val="en-US"/>
              </w:rPr>
            </w:pPr>
            <w:r>
              <w:rPr>
                <w:rFonts w:ascii="Angsana New" w:hAnsi="Angsana New"/>
                <w:sz w:val="30"/>
                <w:szCs w:val="30"/>
                <w:lang w:val="en-US"/>
              </w:rPr>
              <w:t>-</w:t>
            </w:r>
          </w:p>
        </w:tc>
        <w:tc>
          <w:tcPr>
            <w:tcW w:w="1119" w:type="dxa"/>
            <w:gridSpan w:val="2"/>
          </w:tcPr>
          <w:p w:rsidR="00CF3143" w:rsidRPr="00F06687" w:rsidRDefault="00CF3143" w:rsidP="00A50182">
            <w:pPr>
              <w:tabs>
                <w:tab w:val="decimal" w:pos="432"/>
              </w:tabs>
              <w:spacing w:line="240" w:lineRule="atLeast"/>
              <w:ind w:left="0" w:right="0"/>
              <w:jc w:val="left"/>
              <w:rPr>
                <w:rFonts w:ascii="Angsana New" w:hAnsi="Angsana New"/>
                <w:sz w:val="30"/>
                <w:szCs w:val="30"/>
                <w:lang w:val="en-US"/>
              </w:rPr>
            </w:pPr>
            <w:r>
              <w:rPr>
                <w:rFonts w:ascii="Angsana New" w:hAnsi="Angsana New"/>
                <w:sz w:val="30"/>
                <w:szCs w:val="30"/>
                <w:lang w:val="en-US"/>
              </w:rPr>
              <w:t>-</w:t>
            </w:r>
          </w:p>
        </w:tc>
        <w:tc>
          <w:tcPr>
            <w:tcW w:w="1114" w:type="dxa"/>
            <w:gridSpan w:val="2"/>
          </w:tcPr>
          <w:p w:rsidR="00CF3143" w:rsidRPr="00F06687" w:rsidRDefault="00CF3143" w:rsidP="00A50182">
            <w:pPr>
              <w:tabs>
                <w:tab w:val="decimal" w:pos="812"/>
              </w:tabs>
              <w:spacing w:line="240" w:lineRule="atLeast"/>
              <w:ind w:left="0" w:right="0"/>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1,156</w:t>
            </w:r>
            <w:r>
              <w:rPr>
                <w:rFonts w:ascii="Angsana New" w:hAnsi="Angsana New"/>
                <w:sz w:val="30"/>
                <w:szCs w:val="30"/>
                <w:lang w:val="en-US"/>
              </w:rPr>
              <w:t>)</w:t>
            </w:r>
          </w:p>
        </w:tc>
      </w:tr>
      <w:tr w:rsidR="00CF3143" w:rsidRPr="00F06687" w:rsidTr="00A50182">
        <w:tc>
          <w:tcPr>
            <w:tcW w:w="3658" w:type="dxa"/>
          </w:tcPr>
          <w:p w:rsidR="00CF3143" w:rsidRPr="00F06687" w:rsidRDefault="00CF3143" w:rsidP="00A50182">
            <w:pPr>
              <w:spacing w:line="240" w:lineRule="atLeast"/>
              <w:ind w:left="0" w:right="0"/>
              <w:rPr>
                <w:rFonts w:ascii="Angsana New" w:hAnsi="Angsana New"/>
                <w:sz w:val="30"/>
                <w:szCs w:val="30"/>
                <w:lang w:val="en-US"/>
              </w:rPr>
            </w:pPr>
            <w:r w:rsidRPr="00F06687">
              <w:rPr>
                <w:rFonts w:ascii="Angsana New" w:hAnsi="Angsana New" w:hint="cs"/>
                <w:sz w:val="30"/>
                <w:szCs w:val="30"/>
                <w:cs/>
                <w:lang w:val="en-US"/>
              </w:rPr>
              <w:t>หนี้สินตามสัญญาเช่าการเงิน</w:t>
            </w:r>
          </w:p>
        </w:tc>
        <w:tc>
          <w:tcPr>
            <w:tcW w:w="1437" w:type="dxa"/>
          </w:tcPr>
          <w:p w:rsidR="00CF3143" w:rsidRPr="00F06687" w:rsidRDefault="00CF3143" w:rsidP="00A50182">
            <w:pPr>
              <w:tabs>
                <w:tab w:val="decimal" w:pos="882"/>
              </w:tabs>
              <w:spacing w:line="240" w:lineRule="atLeast"/>
              <w:ind w:left="0" w:right="-18"/>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5</w:t>
            </w:r>
            <w:r>
              <w:rPr>
                <w:rFonts w:ascii="Angsana New" w:hAnsi="Angsana New"/>
                <w:sz w:val="30"/>
                <w:szCs w:val="30"/>
                <w:lang w:val="en-US"/>
              </w:rPr>
              <w:t>)</w:t>
            </w:r>
          </w:p>
        </w:tc>
        <w:tc>
          <w:tcPr>
            <w:tcW w:w="990" w:type="dxa"/>
          </w:tcPr>
          <w:p w:rsidR="00CF3143" w:rsidRPr="00F06687" w:rsidRDefault="00CF3143" w:rsidP="00A50182">
            <w:pPr>
              <w:tabs>
                <w:tab w:val="decimal" w:pos="432"/>
              </w:tabs>
              <w:spacing w:line="240" w:lineRule="atLeast"/>
              <w:ind w:left="0" w:right="0"/>
              <w:jc w:val="left"/>
              <w:rPr>
                <w:rFonts w:ascii="Angsana New" w:hAnsi="Angsana New"/>
                <w:sz w:val="30"/>
                <w:szCs w:val="30"/>
                <w:lang w:val="en-US"/>
              </w:rPr>
            </w:pPr>
            <w:r>
              <w:rPr>
                <w:rFonts w:ascii="Angsana New" w:hAnsi="Angsana New"/>
                <w:sz w:val="30"/>
                <w:szCs w:val="30"/>
                <w:lang w:val="en-US"/>
              </w:rPr>
              <w:t>-</w:t>
            </w:r>
          </w:p>
        </w:tc>
        <w:tc>
          <w:tcPr>
            <w:tcW w:w="1053" w:type="dxa"/>
          </w:tcPr>
          <w:p w:rsidR="00CF3143" w:rsidRPr="00F06687" w:rsidRDefault="00CF3143" w:rsidP="00A50182">
            <w:pPr>
              <w:tabs>
                <w:tab w:val="decimal" w:pos="432"/>
              </w:tabs>
              <w:spacing w:line="240" w:lineRule="atLeast"/>
              <w:ind w:left="0" w:right="0"/>
              <w:jc w:val="left"/>
              <w:rPr>
                <w:rFonts w:ascii="Angsana New" w:hAnsi="Angsana New"/>
                <w:sz w:val="30"/>
                <w:szCs w:val="30"/>
                <w:lang w:val="en-US"/>
              </w:rPr>
            </w:pPr>
            <w:r>
              <w:rPr>
                <w:rFonts w:ascii="Angsana New" w:hAnsi="Angsana New"/>
                <w:sz w:val="30"/>
                <w:szCs w:val="30"/>
                <w:lang w:val="en-US"/>
              </w:rPr>
              <w:t>-</w:t>
            </w:r>
          </w:p>
        </w:tc>
        <w:tc>
          <w:tcPr>
            <w:tcW w:w="1119" w:type="dxa"/>
            <w:gridSpan w:val="2"/>
          </w:tcPr>
          <w:p w:rsidR="00CF3143" w:rsidRPr="00F06687" w:rsidRDefault="00CF3143" w:rsidP="00A50182">
            <w:pPr>
              <w:tabs>
                <w:tab w:val="decimal" w:pos="702"/>
              </w:tabs>
              <w:spacing w:line="240" w:lineRule="atLeast"/>
              <w:ind w:left="0" w:right="0"/>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5</w:t>
            </w:r>
            <w:r>
              <w:rPr>
                <w:rFonts w:ascii="Angsana New" w:hAnsi="Angsana New"/>
                <w:sz w:val="30"/>
                <w:szCs w:val="30"/>
                <w:lang w:val="en-US"/>
              </w:rPr>
              <w:t>)</w:t>
            </w:r>
          </w:p>
        </w:tc>
        <w:tc>
          <w:tcPr>
            <w:tcW w:w="1114" w:type="dxa"/>
            <w:gridSpan w:val="2"/>
          </w:tcPr>
          <w:p w:rsidR="00CF3143" w:rsidRPr="00F06687" w:rsidRDefault="00CF3143" w:rsidP="00A50182">
            <w:pPr>
              <w:tabs>
                <w:tab w:val="decimal" w:pos="812"/>
              </w:tabs>
              <w:spacing w:line="240" w:lineRule="atLeast"/>
              <w:ind w:left="0" w:right="0"/>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5</w:t>
            </w:r>
            <w:r>
              <w:rPr>
                <w:rFonts w:ascii="Angsana New" w:hAnsi="Angsana New"/>
                <w:sz w:val="30"/>
                <w:szCs w:val="30"/>
                <w:lang w:val="en-US"/>
              </w:rPr>
              <w:t>)</w:t>
            </w:r>
          </w:p>
        </w:tc>
      </w:tr>
      <w:tr w:rsidR="00CF3143" w:rsidRPr="00F06687" w:rsidTr="00A50182">
        <w:tc>
          <w:tcPr>
            <w:tcW w:w="3658" w:type="dxa"/>
          </w:tcPr>
          <w:p w:rsidR="00CF3143" w:rsidRPr="00F06687" w:rsidRDefault="00CF3143" w:rsidP="00A50182">
            <w:pPr>
              <w:spacing w:line="240" w:lineRule="atLeast"/>
              <w:ind w:left="0" w:right="0"/>
              <w:rPr>
                <w:rFonts w:ascii="Angsana New" w:hAnsi="Angsana New"/>
                <w:sz w:val="30"/>
                <w:szCs w:val="30"/>
                <w:cs/>
                <w:lang w:val="en-US"/>
              </w:rPr>
            </w:pPr>
            <w:r w:rsidRPr="00F06687">
              <w:rPr>
                <w:rFonts w:ascii="Angsana New" w:hAnsi="Angsana New" w:hint="cs"/>
                <w:sz w:val="30"/>
                <w:szCs w:val="30"/>
                <w:cs/>
                <w:lang w:val="en-US"/>
              </w:rPr>
              <w:t>เงินประกันผลงานการก่อสร้าง</w:t>
            </w:r>
          </w:p>
        </w:tc>
        <w:tc>
          <w:tcPr>
            <w:tcW w:w="1437" w:type="dxa"/>
          </w:tcPr>
          <w:p w:rsidR="00CF3143" w:rsidRPr="00F06687" w:rsidRDefault="00CF3143" w:rsidP="00A50182">
            <w:pPr>
              <w:tabs>
                <w:tab w:val="decimal" w:pos="882"/>
              </w:tabs>
              <w:spacing w:line="240" w:lineRule="atLeast"/>
              <w:ind w:left="0" w:right="-18"/>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928</w:t>
            </w:r>
            <w:r>
              <w:rPr>
                <w:rFonts w:ascii="Angsana New" w:hAnsi="Angsana New"/>
                <w:sz w:val="30"/>
                <w:szCs w:val="30"/>
                <w:lang w:val="en-US"/>
              </w:rPr>
              <w:t>)</w:t>
            </w:r>
          </w:p>
        </w:tc>
        <w:tc>
          <w:tcPr>
            <w:tcW w:w="990" w:type="dxa"/>
          </w:tcPr>
          <w:p w:rsidR="00CF3143" w:rsidRPr="00F06687" w:rsidRDefault="00CF3143" w:rsidP="00A50182">
            <w:pPr>
              <w:tabs>
                <w:tab w:val="decimal" w:pos="432"/>
              </w:tabs>
              <w:spacing w:line="240" w:lineRule="atLeast"/>
              <w:ind w:left="0" w:right="0"/>
              <w:jc w:val="left"/>
              <w:rPr>
                <w:rFonts w:ascii="Angsana New" w:hAnsi="Angsana New"/>
                <w:sz w:val="30"/>
                <w:szCs w:val="30"/>
                <w:lang w:val="en-US"/>
              </w:rPr>
            </w:pPr>
            <w:r>
              <w:rPr>
                <w:rFonts w:ascii="Angsana New" w:hAnsi="Angsana New"/>
                <w:sz w:val="30"/>
                <w:szCs w:val="30"/>
                <w:lang w:val="en-US"/>
              </w:rPr>
              <w:t>-</w:t>
            </w:r>
          </w:p>
        </w:tc>
        <w:tc>
          <w:tcPr>
            <w:tcW w:w="1053" w:type="dxa"/>
          </w:tcPr>
          <w:p w:rsidR="00CF3143" w:rsidRPr="00F06687" w:rsidRDefault="00CF3143" w:rsidP="00A50182">
            <w:pPr>
              <w:tabs>
                <w:tab w:val="decimal" w:pos="432"/>
              </w:tabs>
              <w:spacing w:line="240" w:lineRule="atLeast"/>
              <w:ind w:left="0" w:right="0"/>
              <w:jc w:val="left"/>
              <w:rPr>
                <w:rFonts w:ascii="Angsana New" w:hAnsi="Angsana New"/>
                <w:sz w:val="30"/>
                <w:szCs w:val="30"/>
                <w:lang w:val="en-US"/>
              </w:rPr>
            </w:pPr>
            <w:r>
              <w:rPr>
                <w:rFonts w:ascii="Angsana New" w:hAnsi="Angsana New"/>
                <w:sz w:val="30"/>
                <w:szCs w:val="30"/>
                <w:lang w:val="en-US"/>
              </w:rPr>
              <w:t>-</w:t>
            </w:r>
          </w:p>
        </w:tc>
        <w:tc>
          <w:tcPr>
            <w:tcW w:w="1119" w:type="dxa"/>
            <w:gridSpan w:val="2"/>
          </w:tcPr>
          <w:p w:rsidR="00CF3143" w:rsidRPr="00F06687" w:rsidRDefault="00CF3143" w:rsidP="00A50182">
            <w:pPr>
              <w:tabs>
                <w:tab w:val="decimal" w:pos="702"/>
              </w:tabs>
              <w:spacing w:line="240" w:lineRule="atLeast"/>
              <w:ind w:left="0" w:right="0"/>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928</w:t>
            </w:r>
            <w:r>
              <w:rPr>
                <w:rFonts w:ascii="Angsana New" w:hAnsi="Angsana New"/>
                <w:sz w:val="30"/>
                <w:szCs w:val="30"/>
                <w:lang w:val="en-US"/>
              </w:rPr>
              <w:t>)</w:t>
            </w:r>
          </w:p>
        </w:tc>
        <w:tc>
          <w:tcPr>
            <w:tcW w:w="1114" w:type="dxa"/>
            <w:gridSpan w:val="2"/>
          </w:tcPr>
          <w:p w:rsidR="00CF3143" w:rsidRPr="00F06687" w:rsidRDefault="00CF3143" w:rsidP="00A50182">
            <w:pPr>
              <w:tabs>
                <w:tab w:val="decimal" w:pos="812"/>
              </w:tabs>
              <w:spacing w:line="240" w:lineRule="atLeast"/>
              <w:ind w:left="0" w:right="0"/>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928</w:t>
            </w:r>
            <w:r>
              <w:rPr>
                <w:rFonts w:ascii="Angsana New" w:hAnsi="Angsana New"/>
                <w:sz w:val="30"/>
                <w:szCs w:val="30"/>
                <w:lang w:val="en-US"/>
              </w:rPr>
              <w:t>)</w:t>
            </w:r>
          </w:p>
        </w:tc>
      </w:tr>
      <w:tr w:rsidR="00CF3143" w:rsidRPr="00F06687" w:rsidTr="00A50182">
        <w:tc>
          <w:tcPr>
            <w:tcW w:w="3658" w:type="dxa"/>
          </w:tcPr>
          <w:p w:rsidR="00CF3143" w:rsidRPr="00F06687" w:rsidRDefault="00CF3143" w:rsidP="001E0304">
            <w:pPr>
              <w:spacing w:line="240" w:lineRule="auto"/>
              <w:ind w:left="0" w:right="0"/>
              <w:rPr>
                <w:rFonts w:ascii="Angsana New" w:hAnsi="Angsana New"/>
                <w:sz w:val="30"/>
                <w:szCs w:val="30"/>
                <w:cs/>
                <w:lang w:val="en-US"/>
              </w:rPr>
            </w:pPr>
          </w:p>
        </w:tc>
        <w:tc>
          <w:tcPr>
            <w:tcW w:w="1437" w:type="dxa"/>
          </w:tcPr>
          <w:p w:rsidR="00CF3143" w:rsidRPr="00F06687" w:rsidRDefault="00CF3143" w:rsidP="0008790A">
            <w:pPr>
              <w:tabs>
                <w:tab w:val="left" w:pos="702"/>
              </w:tabs>
              <w:spacing w:line="240" w:lineRule="auto"/>
              <w:ind w:left="0" w:right="404"/>
              <w:jc w:val="right"/>
              <w:rPr>
                <w:rFonts w:ascii="Angsana New" w:hAnsi="Angsana New"/>
                <w:sz w:val="30"/>
                <w:szCs w:val="30"/>
                <w:lang w:val="en-US"/>
              </w:rPr>
            </w:pPr>
          </w:p>
        </w:tc>
        <w:tc>
          <w:tcPr>
            <w:tcW w:w="990" w:type="dxa"/>
          </w:tcPr>
          <w:p w:rsidR="00CF3143" w:rsidRPr="00F06687" w:rsidRDefault="00CF3143" w:rsidP="00F00005">
            <w:pPr>
              <w:tabs>
                <w:tab w:val="decimal" w:pos="432"/>
              </w:tabs>
              <w:spacing w:line="240" w:lineRule="auto"/>
              <w:ind w:left="0" w:right="0"/>
              <w:jc w:val="left"/>
              <w:rPr>
                <w:rFonts w:ascii="Angsana New" w:hAnsi="Angsana New"/>
                <w:sz w:val="30"/>
                <w:szCs w:val="30"/>
                <w:lang w:val="en-US"/>
              </w:rPr>
            </w:pPr>
          </w:p>
        </w:tc>
        <w:tc>
          <w:tcPr>
            <w:tcW w:w="1053" w:type="dxa"/>
          </w:tcPr>
          <w:p w:rsidR="00CF3143" w:rsidRPr="00F06687" w:rsidRDefault="00CF3143" w:rsidP="00D20ADC">
            <w:pPr>
              <w:spacing w:line="240" w:lineRule="auto"/>
              <w:ind w:left="0" w:right="0"/>
              <w:jc w:val="right"/>
              <w:rPr>
                <w:rFonts w:ascii="Angsana New" w:hAnsi="Angsana New"/>
                <w:sz w:val="30"/>
                <w:szCs w:val="30"/>
                <w:lang w:val="en-US"/>
              </w:rPr>
            </w:pPr>
          </w:p>
        </w:tc>
        <w:tc>
          <w:tcPr>
            <w:tcW w:w="1119" w:type="dxa"/>
            <w:gridSpan w:val="2"/>
          </w:tcPr>
          <w:p w:rsidR="00CF3143" w:rsidRPr="00F06687" w:rsidRDefault="00CF3143" w:rsidP="00D20ADC">
            <w:pPr>
              <w:spacing w:line="240" w:lineRule="auto"/>
              <w:ind w:left="0" w:right="0"/>
              <w:jc w:val="right"/>
              <w:rPr>
                <w:rFonts w:ascii="Angsana New" w:hAnsi="Angsana New"/>
                <w:sz w:val="30"/>
                <w:szCs w:val="30"/>
                <w:lang w:val="en-US"/>
              </w:rPr>
            </w:pPr>
          </w:p>
        </w:tc>
        <w:tc>
          <w:tcPr>
            <w:tcW w:w="1114" w:type="dxa"/>
            <w:gridSpan w:val="2"/>
          </w:tcPr>
          <w:p w:rsidR="00CF3143" w:rsidRPr="00F06687" w:rsidRDefault="00CF3143" w:rsidP="00D20ADC">
            <w:pPr>
              <w:spacing w:line="240" w:lineRule="auto"/>
              <w:ind w:left="0" w:right="0"/>
              <w:jc w:val="right"/>
              <w:rPr>
                <w:rFonts w:ascii="Angsana New" w:hAnsi="Angsana New"/>
                <w:sz w:val="30"/>
                <w:szCs w:val="30"/>
                <w:lang w:val="en-US"/>
              </w:rPr>
            </w:pPr>
          </w:p>
        </w:tc>
      </w:tr>
      <w:tr w:rsidR="00CF3143" w:rsidRPr="00F06687" w:rsidTr="00A50182">
        <w:trPr>
          <w:trHeight w:val="486"/>
        </w:trPr>
        <w:tc>
          <w:tcPr>
            <w:tcW w:w="3658" w:type="dxa"/>
          </w:tcPr>
          <w:p w:rsidR="00CF3143" w:rsidRPr="00F06687" w:rsidRDefault="00CF3143" w:rsidP="001E0304">
            <w:pPr>
              <w:spacing w:line="240" w:lineRule="auto"/>
              <w:ind w:left="0" w:right="0"/>
              <w:rPr>
                <w:rFonts w:ascii="Angsana New" w:hAnsi="Angsana New"/>
                <w:b/>
                <w:bCs/>
                <w:i/>
                <w:iCs/>
                <w:sz w:val="30"/>
                <w:szCs w:val="30"/>
                <w:lang w:val="en-US"/>
              </w:rPr>
            </w:pPr>
            <w:r w:rsidRPr="00F06687">
              <w:rPr>
                <w:rFonts w:ascii="Angsana New" w:hAnsi="Angsana New" w:hint="cs"/>
                <w:b/>
                <w:bCs/>
                <w:i/>
                <w:iCs/>
                <w:sz w:val="30"/>
                <w:szCs w:val="30"/>
                <w:cs/>
                <w:lang w:val="en-US"/>
              </w:rPr>
              <w:t>ไม่หมุนเวียน</w:t>
            </w:r>
          </w:p>
        </w:tc>
        <w:tc>
          <w:tcPr>
            <w:tcW w:w="1437" w:type="dxa"/>
          </w:tcPr>
          <w:p w:rsidR="00CF3143" w:rsidRPr="00F06687" w:rsidRDefault="00CF3143" w:rsidP="0008790A">
            <w:pPr>
              <w:tabs>
                <w:tab w:val="left" w:pos="702"/>
              </w:tabs>
              <w:spacing w:line="240" w:lineRule="auto"/>
              <w:ind w:left="0" w:right="404"/>
              <w:jc w:val="right"/>
              <w:rPr>
                <w:rFonts w:ascii="Angsana New" w:hAnsi="Angsana New"/>
                <w:sz w:val="30"/>
                <w:szCs w:val="30"/>
                <w:lang w:val="en-US"/>
              </w:rPr>
            </w:pPr>
          </w:p>
        </w:tc>
        <w:tc>
          <w:tcPr>
            <w:tcW w:w="990" w:type="dxa"/>
          </w:tcPr>
          <w:p w:rsidR="00CF3143" w:rsidRPr="00F06687" w:rsidRDefault="00CF3143" w:rsidP="00D20ADC">
            <w:pPr>
              <w:spacing w:line="240" w:lineRule="auto"/>
              <w:ind w:left="0" w:right="0"/>
              <w:jc w:val="right"/>
              <w:rPr>
                <w:rFonts w:ascii="Angsana New" w:hAnsi="Angsana New"/>
                <w:sz w:val="30"/>
                <w:szCs w:val="30"/>
                <w:lang w:val="en-US"/>
              </w:rPr>
            </w:pPr>
          </w:p>
        </w:tc>
        <w:tc>
          <w:tcPr>
            <w:tcW w:w="1053" w:type="dxa"/>
          </w:tcPr>
          <w:p w:rsidR="00CF3143" w:rsidRPr="00F06687" w:rsidRDefault="00CF3143" w:rsidP="00D20ADC">
            <w:pPr>
              <w:spacing w:line="240" w:lineRule="auto"/>
              <w:ind w:left="0" w:right="0"/>
              <w:jc w:val="right"/>
              <w:rPr>
                <w:rFonts w:ascii="Angsana New" w:hAnsi="Angsana New"/>
                <w:sz w:val="30"/>
                <w:szCs w:val="30"/>
                <w:lang w:val="en-US"/>
              </w:rPr>
            </w:pPr>
          </w:p>
        </w:tc>
        <w:tc>
          <w:tcPr>
            <w:tcW w:w="1119" w:type="dxa"/>
            <w:gridSpan w:val="2"/>
          </w:tcPr>
          <w:p w:rsidR="00CF3143" w:rsidRPr="00F06687" w:rsidRDefault="00CF3143" w:rsidP="00D20ADC">
            <w:pPr>
              <w:spacing w:line="240" w:lineRule="auto"/>
              <w:ind w:left="0" w:right="0"/>
              <w:jc w:val="right"/>
              <w:rPr>
                <w:rFonts w:ascii="Angsana New" w:hAnsi="Angsana New"/>
                <w:sz w:val="30"/>
                <w:szCs w:val="30"/>
                <w:lang w:val="en-US"/>
              </w:rPr>
            </w:pPr>
          </w:p>
        </w:tc>
        <w:tc>
          <w:tcPr>
            <w:tcW w:w="1114" w:type="dxa"/>
            <w:gridSpan w:val="2"/>
          </w:tcPr>
          <w:p w:rsidR="00CF3143" w:rsidRPr="00F06687" w:rsidRDefault="00CF3143" w:rsidP="00D20ADC">
            <w:pPr>
              <w:spacing w:line="240" w:lineRule="auto"/>
              <w:ind w:left="0" w:right="0"/>
              <w:jc w:val="right"/>
              <w:rPr>
                <w:rFonts w:ascii="Angsana New" w:hAnsi="Angsana New"/>
                <w:sz w:val="30"/>
                <w:szCs w:val="30"/>
                <w:lang w:val="en-US"/>
              </w:rPr>
            </w:pPr>
          </w:p>
        </w:tc>
      </w:tr>
      <w:tr w:rsidR="00CF3143" w:rsidRPr="00F06687" w:rsidTr="00A50182">
        <w:tc>
          <w:tcPr>
            <w:tcW w:w="3658" w:type="dxa"/>
          </w:tcPr>
          <w:p w:rsidR="00CF3143" w:rsidRPr="00F06687" w:rsidRDefault="00CF3143" w:rsidP="00D20ADC">
            <w:pPr>
              <w:spacing w:line="240" w:lineRule="auto"/>
              <w:ind w:left="0" w:right="0"/>
              <w:rPr>
                <w:rFonts w:ascii="Angsana New" w:hAnsi="Angsana New"/>
                <w:sz w:val="30"/>
                <w:szCs w:val="30"/>
                <w:cs/>
                <w:lang w:val="en-US"/>
              </w:rPr>
            </w:pPr>
            <w:r w:rsidRPr="00F06687">
              <w:rPr>
                <w:rFonts w:ascii="Angsana New" w:hAnsi="Angsana New" w:hint="cs"/>
                <w:sz w:val="30"/>
                <w:szCs w:val="30"/>
                <w:cs/>
                <w:lang w:val="en-US"/>
              </w:rPr>
              <w:t>เงินฝากธนาคารที่ติดภาระค้ำประกัน</w:t>
            </w:r>
          </w:p>
        </w:tc>
        <w:tc>
          <w:tcPr>
            <w:tcW w:w="1437" w:type="dxa"/>
          </w:tcPr>
          <w:p w:rsidR="00CF3143" w:rsidRPr="00F06687" w:rsidRDefault="00CF3143" w:rsidP="00C82202">
            <w:pPr>
              <w:tabs>
                <w:tab w:val="decimal" w:pos="927"/>
              </w:tabs>
              <w:spacing w:line="240" w:lineRule="auto"/>
              <w:ind w:left="0" w:right="-18"/>
              <w:rPr>
                <w:rFonts w:ascii="Angsana New" w:hAnsi="Angsana New"/>
                <w:sz w:val="30"/>
                <w:szCs w:val="30"/>
                <w:lang w:val="en-US"/>
              </w:rPr>
            </w:pPr>
            <w:r w:rsidRPr="00F06687">
              <w:rPr>
                <w:rFonts w:ascii="Angsana New" w:hAnsi="Angsana New" w:hint="cs"/>
                <w:sz w:val="30"/>
                <w:szCs w:val="30"/>
                <w:cs/>
                <w:lang w:val="en-US"/>
              </w:rPr>
              <w:t>52</w:t>
            </w:r>
            <w:r>
              <w:rPr>
                <w:rFonts w:ascii="Angsana New" w:hAnsi="Angsana New"/>
                <w:sz w:val="30"/>
                <w:szCs w:val="30"/>
                <w:lang w:val="en-US"/>
              </w:rPr>
              <w:t>7</w:t>
            </w:r>
          </w:p>
        </w:tc>
        <w:tc>
          <w:tcPr>
            <w:tcW w:w="990" w:type="dxa"/>
          </w:tcPr>
          <w:p w:rsidR="00CF3143" w:rsidRPr="00F06687" w:rsidRDefault="00CF3143" w:rsidP="00CF4F5F">
            <w:pPr>
              <w:tabs>
                <w:tab w:val="decimal" w:pos="702"/>
              </w:tabs>
              <w:spacing w:line="240" w:lineRule="auto"/>
              <w:ind w:left="0" w:right="0"/>
              <w:rPr>
                <w:rFonts w:ascii="Angsana New" w:hAnsi="Angsana New"/>
                <w:sz w:val="30"/>
                <w:szCs w:val="30"/>
                <w:lang w:val="en-US"/>
              </w:rPr>
            </w:pPr>
            <w:r w:rsidRPr="00F06687">
              <w:rPr>
                <w:rFonts w:ascii="Angsana New" w:hAnsi="Angsana New" w:hint="cs"/>
                <w:sz w:val="30"/>
                <w:szCs w:val="30"/>
                <w:cs/>
                <w:lang w:val="en-US"/>
              </w:rPr>
              <w:t>52</w:t>
            </w:r>
            <w:r>
              <w:rPr>
                <w:rFonts w:ascii="Angsana New" w:hAnsi="Angsana New"/>
                <w:sz w:val="30"/>
                <w:szCs w:val="30"/>
                <w:lang w:val="en-US"/>
              </w:rPr>
              <w:t>7</w:t>
            </w:r>
          </w:p>
        </w:tc>
        <w:tc>
          <w:tcPr>
            <w:tcW w:w="1053" w:type="dxa"/>
          </w:tcPr>
          <w:p w:rsidR="00CF3143" w:rsidRPr="00F06687" w:rsidRDefault="00CF3143"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119" w:type="dxa"/>
            <w:gridSpan w:val="2"/>
          </w:tcPr>
          <w:p w:rsidR="00CF3143" w:rsidRPr="00F06687" w:rsidRDefault="00CF3143"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114" w:type="dxa"/>
            <w:gridSpan w:val="2"/>
          </w:tcPr>
          <w:p w:rsidR="00CF3143" w:rsidRPr="00F06687" w:rsidRDefault="00CF3143" w:rsidP="00CF4F5F">
            <w:pPr>
              <w:tabs>
                <w:tab w:val="decimal" w:pos="812"/>
              </w:tabs>
              <w:spacing w:line="240" w:lineRule="auto"/>
              <w:ind w:left="0" w:right="0"/>
              <w:rPr>
                <w:rFonts w:ascii="Angsana New" w:hAnsi="Angsana New"/>
                <w:sz w:val="30"/>
                <w:szCs w:val="30"/>
                <w:lang w:val="en-US"/>
              </w:rPr>
            </w:pPr>
            <w:r w:rsidRPr="00F06687">
              <w:rPr>
                <w:rFonts w:ascii="Angsana New" w:hAnsi="Angsana New" w:hint="cs"/>
                <w:sz w:val="30"/>
                <w:szCs w:val="30"/>
                <w:cs/>
                <w:lang w:val="en-US"/>
              </w:rPr>
              <w:t>52</w:t>
            </w:r>
            <w:r>
              <w:rPr>
                <w:rFonts w:ascii="Angsana New" w:hAnsi="Angsana New"/>
                <w:sz w:val="30"/>
                <w:szCs w:val="30"/>
                <w:lang w:val="en-US"/>
              </w:rPr>
              <w:t>7</w:t>
            </w:r>
          </w:p>
        </w:tc>
      </w:tr>
      <w:tr w:rsidR="00CF3143" w:rsidRPr="00F06687" w:rsidTr="00A50182">
        <w:tc>
          <w:tcPr>
            <w:tcW w:w="3658" w:type="dxa"/>
          </w:tcPr>
          <w:p w:rsidR="00CF3143" w:rsidRPr="00F06687" w:rsidRDefault="00CF3143" w:rsidP="001E0304">
            <w:pPr>
              <w:spacing w:line="240" w:lineRule="auto"/>
              <w:ind w:left="0" w:right="0"/>
              <w:rPr>
                <w:rFonts w:ascii="Angsana New" w:hAnsi="Angsana New"/>
                <w:sz w:val="30"/>
                <w:szCs w:val="30"/>
                <w:cs/>
                <w:lang w:val="en-US"/>
              </w:rPr>
            </w:pPr>
            <w:r w:rsidRPr="00F06687">
              <w:rPr>
                <w:rFonts w:ascii="Angsana New" w:hAnsi="Angsana New" w:hint="cs"/>
                <w:sz w:val="30"/>
                <w:szCs w:val="30"/>
                <w:cs/>
                <w:lang w:val="en-US"/>
              </w:rPr>
              <w:t>เงินกู้ยืมระยะยาวจากสถาบันการเงิน</w:t>
            </w:r>
          </w:p>
        </w:tc>
        <w:tc>
          <w:tcPr>
            <w:tcW w:w="1437" w:type="dxa"/>
          </w:tcPr>
          <w:p w:rsidR="00CF3143" w:rsidRPr="00F06687" w:rsidRDefault="00CF3143" w:rsidP="00C82202">
            <w:pPr>
              <w:tabs>
                <w:tab w:val="decimal" w:pos="927"/>
              </w:tabs>
              <w:spacing w:line="240" w:lineRule="auto"/>
              <w:ind w:left="0" w:right="-18"/>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19,</w:t>
            </w:r>
            <w:r>
              <w:rPr>
                <w:rFonts w:ascii="Angsana New" w:hAnsi="Angsana New" w:hint="cs"/>
                <w:sz w:val="30"/>
                <w:szCs w:val="30"/>
                <w:cs/>
                <w:lang w:val="en-US"/>
              </w:rPr>
              <w:t>36</w:t>
            </w:r>
            <w:r w:rsidR="00C82202">
              <w:rPr>
                <w:rFonts w:ascii="Angsana New" w:hAnsi="Angsana New"/>
                <w:sz w:val="30"/>
                <w:szCs w:val="30"/>
                <w:lang w:val="en-US"/>
              </w:rPr>
              <w:t>8</w:t>
            </w:r>
            <w:r>
              <w:rPr>
                <w:rFonts w:ascii="Angsana New" w:hAnsi="Angsana New"/>
                <w:sz w:val="30"/>
                <w:szCs w:val="30"/>
                <w:lang w:val="en-US"/>
              </w:rPr>
              <w:t>)</w:t>
            </w:r>
          </w:p>
        </w:tc>
        <w:tc>
          <w:tcPr>
            <w:tcW w:w="990" w:type="dxa"/>
          </w:tcPr>
          <w:p w:rsidR="00CF3143" w:rsidRPr="00F06687" w:rsidRDefault="00CF3143" w:rsidP="00CF4F5F">
            <w:pPr>
              <w:tabs>
                <w:tab w:val="decimal" w:pos="702"/>
              </w:tabs>
              <w:spacing w:line="240" w:lineRule="auto"/>
              <w:ind w:left="0" w:right="0"/>
              <w:rPr>
                <w:rFonts w:ascii="Angsana New" w:hAnsi="Angsana New"/>
                <w:sz w:val="30"/>
                <w:szCs w:val="30"/>
                <w:lang w:val="en-US"/>
              </w:rPr>
            </w:pPr>
            <w:r>
              <w:rPr>
                <w:rFonts w:ascii="Angsana New" w:hAnsi="Angsana New"/>
                <w:sz w:val="30"/>
                <w:szCs w:val="30"/>
                <w:lang w:val="en-US"/>
              </w:rPr>
              <w:t>(</w:t>
            </w:r>
            <w:r w:rsidRPr="00F06687">
              <w:rPr>
                <w:rFonts w:ascii="Angsana New" w:hAnsi="Angsana New" w:hint="cs"/>
                <w:sz w:val="30"/>
                <w:szCs w:val="30"/>
                <w:cs/>
                <w:lang w:val="en-US"/>
              </w:rPr>
              <w:t>19</w:t>
            </w:r>
            <w:r w:rsidRPr="00F06687">
              <w:rPr>
                <w:rFonts w:ascii="Angsana New" w:hAnsi="Angsana New"/>
                <w:sz w:val="30"/>
                <w:szCs w:val="30"/>
                <w:lang w:val="en-US"/>
              </w:rPr>
              <w:t>,368</w:t>
            </w:r>
            <w:r>
              <w:rPr>
                <w:rFonts w:ascii="Angsana New" w:hAnsi="Angsana New"/>
                <w:sz w:val="30"/>
                <w:szCs w:val="30"/>
                <w:lang w:val="en-US"/>
              </w:rPr>
              <w:t>)</w:t>
            </w:r>
          </w:p>
        </w:tc>
        <w:tc>
          <w:tcPr>
            <w:tcW w:w="1053" w:type="dxa"/>
          </w:tcPr>
          <w:p w:rsidR="00CF3143" w:rsidRPr="00F06687" w:rsidRDefault="00CF3143"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119" w:type="dxa"/>
            <w:gridSpan w:val="2"/>
          </w:tcPr>
          <w:p w:rsidR="00CF3143" w:rsidRPr="00F06687" w:rsidRDefault="00CF3143"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114" w:type="dxa"/>
            <w:gridSpan w:val="2"/>
          </w:tcPr>
          <w:p w:rsidR="00CF3143" w:rsidRPr="00F06687" w:rsidRDefault="00CF3143" w:rsidP="00CF4F5F">
            <w:pPr>
              <w:tabs>
                <w:tab w:val="decimal" w:pos="812"/>
              </w:tabs>
              <w:spacing w:line="240" w:lineRule="auto"/>
              <w:ind w:left="0" w:right="0"/>
              <w:rPr>
                <w:rFonts w:ascii="Angsana New" w:hAnsi="Angsana New"/>
                <w:sz w:val="30"/>
                <w:szCs w:val="30"/>
                <w:lang w:val="en-US"/>
              </w:rPr>
            </w:pPr>
            <w:r>
              <w:rPr>
                <w:rFonts w:ascii="Angsana New" w:hAnsi="Angsana New"/>
                <w:sz w:val="30"/>
                <w:szCs w:val="30"/>
                <w:lang w:val="en-US"/>
              </w:rPr>
              <w:t>(</w:t>
            </w:r>
            <w:r w:rsidRPr="00F06687">
              <w:rPr>
                <w:rFonts w:ascii="Angsana New" w:hAnsi="Angsana New" w:hint="cs"/>
                <w:sz w:val="30"/>
                <w:szCs w:val="30"/>
                <w:cs/>
                <w:lang w:val="en-US"/>
              </w:rPr>
              <w:t>19</w:t>
            </w:r>
            <w:r w:rsidRPr="00F06687">
              <w:rPr>
                <w:rFonts w:ascii="Angsana New" w:hAnsi="Angsana New"/>
                <w:sz w:val="30"/>
                <w:szCs w:val="30"/>
                <w:lang w:val="en-US"/>
              </w:rPr>
              <w:t>,368</w:t>
            </w:r>
            <w:r>
              <w:rPr>
                <w:rFonts w:ascii="Angsana New" w:hAnsi="Angsana New"/>
                <w:sz w:val="30"/>
                <w:szCs w:val="30"/>
                <w:lang w:val="en-US"/>
              </w:rPr>
              <w:t>)</w:t>
            </w:r>
          </w:p>
        </w:tc>
      </w:tr>
      <w:tr w:rsidR="00CF3143" w:rsidRPr="00F06687" w:rsidTr="00A50182">
        <w:tc>
          <w:tcPr>
            <w:tcW w:w="3658" w:type="dxa"/>
          </w:tcPr>
          <w:p w:rsidR="00CF3143" w:rsidRPr="00F06687" w:rsidRDefault="00CF3143" w:rsidP="001E0304">
            <w:pPr>
              <w:spacing w:line="240" w:lineRule="auto"/>
              <w:ind w:left="0" w:right="0"/>
              <w:rPr>
                <w:rFonts w:ascii="Angsana New" w:hAnsi="Angsana New"/>
                <w:sz w:val="30"/>
                <w:szCs w:val="30"/>
                <w:cs/>
              </w:rPr>
            </w:pPr>
            <w:r w:rsidRPr="00F06687">
              <w:rPr>
                <w:rFonts w:ascii="Angsana New" w:hAnsi="Angsana New" w:hint="cs"/>
                <w:sz w:val="30"/>
                <w:szCs w:val="30"/>
                <w:cs/>
              </w:rPr>
              <w:t>หนี้สินตามสัญญาเช่าการเงิน</w:t>
            </w:r>
          </w:p>
        </w:tc>
        <w:tc>
          <w:tcPr>
            <w:tcW w:w="1437" w:type="dxa"/>
          </w:tcPr>
          <w:p w:rsidR="00CF3143" w:rsidRPr="00F06687" w:rsidRDefault="00CF3143" w:rsidP="00C838CD">
            <w:pPr>
              <w:tabs>
                <w:tab w:val="decimal" w:pos="927"/>
              </w:tabs>
              <w:spacing w:line="240" w:lineRule="auto"/>
              <w:ind w:left="0" w:right="-18"/>
              <w:rPr>
                <w:rFonts w:ascii="Angsana New" w:hAnsi="Angsana New"/>
                <w:sz w:val="30"/>
                <w:szCs w:val="30"/>
                <w:lang w:val="en-US"/>
              </w:rPr>
            </w:pPr>
            <w:r>
              <w:rPr>
                <w:rFonts w:ascii="Angsana New" w:hAnsi="Angsana New"/>
                <w:sz w:val="30"/>
                <w:szCs w:val="30"/>
                <w:lang w:val="en-US"/>
              </w:rPr>
              <w:t>(</w:t>
            </w:r>
            <w:r w:rsidR="00C82202">
              <w:rPr>
                <w:rFonts w:ascii="Angsana New" w:hAnsi="Angsana New"/>
                <w:sz w:val="30"/>
                <w:szCs w:val="30"/>
                <w:lang w:val="en-US"/>
              </w:rPr>
              <w:t>7</w:t>
            </w:r>
            <w:r>
              <w:rPr>
                <w:rFonts w:ascii="Angsana New" w:hAnsi="Angsana New"/>
                <w:sz w:val="30"/>
                <w:szCs w:val="30"/>
                <w:lang w:val="en-US"/>
              </w:rPr>
              <w:t>)</w:t>
            </w:r>
          </w:p>
        </w:tc>
        <w:tc>
          <w:tcPr>
            <w:tcW w:w="990" w:type="dxa"/>
          </w:tcPr>
          <w:p w:rsidR="00CF3143" w:rsidRPr="00F06687" w:rsidRDefault="00CF3143" w:rsidP="00C838CD">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053" w:type="dxa"/>
          </w:tcPr>
          <w:p w:rsidR="00CF3143" w:rsidRPr="00F06687" w:rsidRDefault="00CF3143"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119" w:type="dxa"/>
            <w:gridSpan w:val="2"/>
          </w:tcPr>
          <w:p w:rsidR="00CF3143" w:rsidRPr="00F06687" w:rsidRDefault="00CF3143" w:rsidP="00F00005">
            <w:pPr>
              <w:tabs>
                <w:tab w:val="decimal" w:pos="812"/>
              </w:tabs>
              <w:spacing w:line="240" w:lineRule="auto"/>
              <w:ind w:left="0" w:right="0"/>
              <w:rPr>
                <w:rFonts w:ascii="Angsana New" w:hAnsi="Angsana New"/>
                <w:sz w:val="30"/>
                <w:szCs w:val="30"/>
                <w:lang w:val="en-US"/>
              </w:rPr>
            </w:pPr>
            <w:r>
              <w:rPr>
                <w:rFonts w:ascii="Angsana New" w:hAnsi="Angsana New"/>
                <w:sz w:val="30"/>
                <w:szCs w:val="30"/>
                <w:lang w:val="en-US"/>
              </w:rPr>
              <w:t>(7)</w:t>
            </w:r>
          </w:p>
        </w:tc>
        <w:tc>
          <w:tcPr>
            <w:tcW w:w="1114" w:type="dxa"/>
            <w:gridSpan w:val="2"/>
          </w:tcPr>
          <w:p w:rsidR="00CF3143" w:rsidRPr="00F06687" w:rsidRDefault="00CF3143" w:rsidP="00CF4F5F">
            <w:pPr>
              <w:tabs>
                <w:tab w:val="decimal" w:pos="812"/>
              </w:tabs>
              <w:spacing w:line="240" w:lineRule="auto"/>
              <w:ind w:left="0" w:right="0"/>
              <w:rPr>
                <w:rFonts w:ascii="Angsana New" w:hAnsi="Angsana New"/>
                <w:sz w:val="30"/>
                <w:szCs w:val="30"/>
                <w:lang w:val="en-US"/>
              </w:rPr>
            </w:pPr>
            <w:r>
              <w:rPr>
                <w:rFonts w:ascii="Angsana New" w:hAnsi="Angsana New"/>
                <w:sz w:val="30"/>
                <w:szCs w:val="30"/>
                <w:lang w:val="en-US"/>
              </w:rPr>
              <w:t>(7)</w:t>
            </w:r>
          </w:p>
        </w:tc>
      </w:tr>
      <w:tr w:rsidR="00CF3143" w:rsidRPr="00F06687" w:rsidTr="00A50182">
        <w:tc>
          <w:tcPr>
            <w:tcW w:w="3658" w:type="dxa"/>
          </w:tcPr>
          <w:p w:rsidR="00CF3143" w:rsidRPr="00F06687" w:rsidRDefault="00CF3143" w:rsidP="00164DB5">
            <w:pPr>
              <w:spacing w:line="240" w:lineRule="auto"/>
              <w:ind w:left="0" w:right="0"/>
              <w:rPr>
                <w:rFonts w:ascii="Angsana New" w:hAnsi="Angsana New"/>
                <w:sz w:val="30"/>
                <w:szCs w:val="30"/>
                <w:lang w:val="en-US"/>
              </w:rPr>
            </w:pPr>
            <w:r w:rsidRPr="00F06687">
              <w:rPr>
                <w:rFonts w:ascii="Angsana New" w:hAnsi="Angsana New" w:hint="cs"/>
                <w:sz w:val="30"/>
                <w:szCs w:val="30"/>
                <w:cs/>
                <w:lang w:val="en-US"/>
              </w:rPr>
              <w:t>ภาระผูกพันผลประโยชน์พนักงาน</w:t>
            </w:r>
          </w:p>
        </w:tc>
        <w:tc>
          <w:tcPr>
            <w:tcW w:w="1437" w:type="dxa"/>
          </w:tcPr>
          <w:p w:rsidR="00CF3143" w:rsidRPr="00F06687" w:rsidRDefault="00CF3143" w:rsidP="00C82202">
            <w:pPr>
              <w:tabs>
                <w:tab w:val="decimal" w:pos="927"/>
              </w:tabs>
              <w:spacing w:line="240" w:lineRule="auto"/>
              <w:ind w:left="0" w:right="-18"/>
              <w:rPr>
                <w:rFonts w:ascii="Angsana New" w:hAnsi="Angsana New"/>
                <w:sz w:val="30"/>
                <w:szCs w:val="30"/>
                <w:lang w:val="en-US"/>
              </w:rPr>
            </w:pPr>
            <w:r>
              <w:rPr>
                <w:rFonts w:ascii="Angsana New" w:hAnsi="Angsana New"/>
                <w:sz w:val="30"/>
                <w:szCs w:val="30"/>
                <w:lang w:val="en-US"/>
              </w:rPr>
              <w:t>(</w:t>
            </w:r>
            <w:r w:rsidR="00C82202">
              <w:rPr>
                <w:rFonts w:ascii="Angsana New" w:hAnsi="Angsana New"/>
                <w:sz w:val="30"/>
                <w:szCs w:val="30"/>
                <w:lang w:val="en-US"/>
              </w:rPr>
              <w:t>5</w:t>
            </w:r>
            <w:r>
              <w:rPr>
                <w:rFonts w:ascii="Angsana New" w:hAnsi="Angsana New"/>
                <w:sz w:val="30"/>
                <w:szCs w:val="30"/>
                <w:lang w:val="en-US"/>
              </w:rPr>
              <w:t>)</w:t>
            </w:r>
          </w:p>
        </w:tc>
        <w:tc>
          <w:tcPr>
            <w:tcW w:w="990" w:type="dxa"/>
          </w:tcPr>
          <w:p w:rsidR="00CF3143" w:rsidRPr="00F06687" w:rsidRDefault="00CF3143" w:rsidP="00C838CD">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074" w:type="dxa"/>
            <w:gridSpan w:val="2"/>
          </w:tcPr>
          <w:p w:rsidR="00CF3143" w:rsidRPr="00F06687" w:rsidRDefault="00CF3143"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118" w:type="dxa"/>
            <w:gridSpan w:val="2"/>
          </w:tcPr>
          <w:p w:rsidR="00CF3143" w:rsidRPr="00F06687" w:rsidRDefault="00CF3143" w:rsidP="00F00005">
            <w:pPr>
              <w:tabs>
                <w:tab w:val="decimal" w:pos="812"/>
              </w:tabs>
              <w:spacing w:line="240" w:lineRule="auto"/>
              <w:ind w:left="0" w:right="0"/>
              <w:rPr>
                <w:rFonts w:ascii="Angsana New" w:hAnsi="Angsana New"/>
                <w:sz w:val="30"/>
                <w:szCs w:val="30"/>
                <w:lang w:val="en-US"/>
              </w:rPr>
            </w:pPr>
            <w:r>
              <w:rPr>
                <w:rFonts w:ascii="Angsana New" w:hAnsi="Angsana New"/>
                <w:sz w:val="30"/>
                <w:szCs w:val="30"/>
                <w:lang w:val="en-US"/>
              </w:rPr>
              <w:t>(5)</w:t>
            </w:r>
          </w:p>
        </w:tc>
        <w:tc>
          <w:tcPr>
            <w:tcW w:w="1094" w:type="dxa"/>
          </w:tcPr>
          <w:p w:rsidR="00CF3143" w:rsidRPr="00F06687" w:rsidRDefault="00CF3143" w:rsidP="00CF4F5F">
            <w:pPr>
              <w:tabs>
                <w:tab w:val="decimal" w:pos="812"/>
              </w:tabs>
              <w:spacing w:line="240" w:lineRule="auto"/>
              <w:ind w:left="0" w:right="0"/>
              <w:rPr>
                <w:rFonts w:ascii="Angsana New" w:hAnsi="Angsana New"/>
                <w:sz w:val="30"/>
                <w:szCs w:val="30"/>
                <w:lang w:val="en-US"/>
              </w:rPr>
            </w:pPr>
            <w:r>
              <w:rPr>
                <w:rFonts w:ascii="Angsana New" w:hAnsi="Angsana New"/>
                <w:sz w:val="30"/>
                <w:szCs w:val="30"/>
                <w:lang w:val="en-US"/>
              </w:rPr>
              <w:t>(5)</w:t>
            </w:r>
          </w:p>
        </w:tc>
      </w:tr>
      <w:tr w:rsidR="00CF3143" w:rsidRPr="00F06687" w:rsidTr="00A50182">
        <w:tc>
          <w:tcPr>
            <w:tcW w:w="3658" w:type="dxa"/>
          </w:tcPr>
          <w:p w:rsidR="00CF3143" w:rsidRPr="00F06687" w:rsidRDefault="00CF3143" w:rsidP="00164DB5">
            <w:pPr>
              <w:spacing w:line="240" w:lineRule="auto"/>
              <w:ind w:left="0" w:right="0"/>
              <w:rPr>
                <w:rFonts w:ascii="Angsana New" w:hAnsi="Angsana New"/>
                <w:sz w:val="30"/>
                <w:szCs w:val="30"/>
                <w:lang w:val="en-US"/>
              </w:rPr>
            </w:pPr>
            <w:r w:rsidRPr="00F06687">
              <w:rPr>
                <w:rFonts w:ascii="Angsana New" w:hAnsi="Angsana New" w:hint="cs"/>
                <w:sz w:val="30"/>
                <w:szCs w:val="30"/>
                <w:cs/>
                <w:lang w:val="en-US"/>
              </w:rPr>
              <w:t>ประมาณการหนี้สิน</w:t>
            </w:r>
          </w:p>
        </w:tc>
        <w:tc>
          <w:tcPr>
            <w:tcW w:w="1437" w:type="dxa"/>
          </w:tcPr>
          <w:p w:rsidR="00CF3143" w:rsidRPr="00F06687" w:rsidRDefault="00CF3143" w:rsidP="00C82202">
            <w:pPr>
              <w:tabs>
                <w:tab w:val="decimal" w:pos="927"/>
              </w:tabs>
              <w:spacing w:line="240" w:lineRule="auto"/>
              <w:ind w:left="0" w:right="-18"/>
              <w:rPr>
                <w:rFonts w:ascii="Angsana New" w:hAnsi="Angsana New"/>
                <w:sz w:val="30"/>
                <w:szCs w:val="30"/>
                <w:lang w:val="en-US"/>
              </w:rPr>
            </w:pPr>
            <w:r>
              <w:rPr>
                <w:rFonts w:ascii="Angsana New" w:hAnsi="Angsana New"/>
                <w:sz w:val="30"/>
                <w:szCs w:val="30"/>
                <w:lang w:val="en-US"/>
              </w:rPr>
              <w:t>(</w:t>
            </w:r>
            <w:r w:rsidRPr="00F06687">
              <w:rPr>
                <w:rFonts w:ascii="Angsana New" w:hAnsi="Angsana New" w:hint="cs"/>
                <w:sz w:val="30"/>
                <w:szCs w:val="30"/>
                <w:cs/>
                <w:lang w:val="en-US"/>
              </w:rPr>
              <w:t>2</w:t>
            </w:r>
            <w:r w:rsidR="00C82202">
              <w:rPr>
                <w:rFonts w:ascii="Angsana New" w:hAnsi="Angsana New"/>
                <w:sz w:val="30"/>
                <w:szCs w:val="30"/>
                <w:lang w:val="en-US"/>
              </w:rPr>
              <w:t>01</w:t>
            </w:r>
            <w:r>
              <w:rPr>
                <w:rFonts w:ascii="Angsana New" w:hAnsi="Angsana New"/>
                <w:sz w:val="30"/>
                <w:szCs w:val="30"/>
                <w:lang w:val="en-US"/>
              </w:rPr>
              <w:t>)</w:t>
            </w:r>
          </w:p>
        </w:tc>
        <w:tc>
          <w:tcPr>
            <w:tcW w:w="990" w:type="dxa"/>
          </w:tcPr>
          <w:p w:rsidR="00CF3143" w:rsidRPr="00F06687" w:rsidRDefault="00CF3143" w:rsidP="00C838CD">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074" w:type="dxa"/>
            <w:gridSpan w:val="2"/>
          </w:tcPr>
          <w:p w:rsidR="00CF3143" w:rsidRPr="00F06687" w:rsidRDefault="00CF3143"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118" w:type="dxa"/>
            <w:gridSpan w:val="2"/>
          </w:tcPr>
          <w:p w:rsidR="00CF3143" w:rsidRPr="00F06687" w:rsidRDefault="00CF3143" w:rsidP="00F00005">
            <w:pPr>
              <w:tabs>
                <w:tab w:val="decimal" w:pos="812"/>
              </w:tabs>
              <w:spacing w:line="240" w:lineRule="auto"/>
              <w:ind w:left="0" w:right="0"/>
              <w:rPr>
                <w:rFonts w:ascii="Angsana New" w:hAnsi="Angsana New"/>
                <w:sz w:val="30"/>
                <w:szCs w:val="30"/>
                <w:lang w:val="en-US"/>
              </w:rPr>
            </w:pPr>
            <w:r>
              <w:rPr>
                <w:rFonts w:ascii="Angsana New" w:hAnsi="Angsana New"/>
                <w:sz w:val="30"/>
                <w:szCs w:val="30"/>
                <w:lang w:val="en-US"/>
              </w:rPr>
              <w:t>(2</w:t>
            </w:r>
            <w:r w:rsidR="00C82202">
              <w:rPr>
                <w:rFonts w:ascii="Angsana New" w:hAnsi="Angsana New"/>
                <w:sz w:val="30"/>
                <w:szCs w:val="30"/>
                <w:lang w:val="en-US"/>
              </w:rPr>
              <w:t>01</w:t>
            </w:r>
            <w:r>
              <w:rPr>
                <w:rFonts w:ascii="Angsana New" w:hAnsi="Angsana New"/>
                <w:sz w:val="30"/>
                <w:szCs w:val="30"/>
                <w:lang w:val="en-US"/>
              </w:rPr>
              <w:t>)</w:t>
            </w:r>
          </w:p>
        </w:tc>
        <w:tc>
          <w:tcPr>
            <w:tcW w:w="1094" w:type="dxa"/>
          </w:tcPr>
          <w:p w:rsidR="00CF3143" w:rsidRPr="00F06687" w:rsidRDefault="00CF3143" w:rsidP="00CF4F5F">
            <w:pPr>
              <w:tabs>
                <w:tab w:val="decimal" w:pos="812"/>
              </w:tabs>
              <w:spacing w:line="240" w:lineRule="auto"/>
              <w:ind w:left="0" w:right="0"/>
              <w:rPr>
                <w:rFonts w:ascii="Angsana New" w:hAnsi="Angsana New"/>
                <w:sz w:val="30"/>
                <w:szCs w:val="30"/>
                <w:lang w:val="en-US"/>
              </w:rPr>
            </w:pPr>
            <w:r>
              <w:rPr>
                <w:rFonts w:ascii="Angsana New" w:hAnsi="Angsana New"/>
                <w:sz w:val="30"/>
                <w:szCs w:val="30"/>
                <w:lang w:val="en-US"/>
              </w:rPr>
              <w:t>(2</w:t>
            </w:r>
            <w:r w:rsidR="00C82202">
              <w:rPr>
                <w:rFonts w:ascii="Angsana New" w:hAnsi="Angsana New"/>
                <w:sz w:val="30"/>
                <w:szCs w:val="30"/>
                <w:lang w:val="en-US"/>
              </w:rPr>
              <w:t>01</w:t>
            </w:r>
            <w:r>
              <w:rPr>
                <w:rFonts w:ascii="Angsana New" w:hAnsi="Angsana New"/>
                <w:sz w:val="30"/>
                <w:szCs w:val="30"/>
                <w:lang w:val="en-US"/>
              </w:rPr>
              <w:t>)</w:t>
            </w:r>
          </w:p>
        </w:tc>
      </w:tr>
      <w:tr w:rsidR="00CF3143" w:rsidRPr="00F06687" w:rsidTr="00A50182">
        <w:tc>
          <w:tcPr>
            <w:tcW w:w="3658" w:type="dxa"/>
          </w:tcPr>
          <w:p w:rsidR="00CF3143" w:rsidRPr="00F06687" w:rsidRDefault="00CF3143" w:rsidP="00164DB5">
            <w:pPr>
              <w:spacing w:line="240" w:lineRule="auto"/>
              <w:ind w:left="0" w:right="0"/>
              <w:rPr>
                <w:rFonts w:ascii="Angsana New" w:hAnsi="Angsana New"/>
                <w:sz w:val="30"/>
                <w:szCs w:val="30"/>
                <w:cs/>
                <w:lang w:val="en-US"/>
              </w:rPr>
            </w:pPr>
          </w:p>
        </w:tc>
        <w:tc>
          <w:tcPr>
            <w:tcW w:w="1437" w:type="dxa"/>
          </w:tcPr>
          <w:p w:rsidR="00CF3143" w:rsidRDefault="00CF3143" w:rsidP="00C82202">
            <w:pPr>
              <w:pBdr>
                <w:top w:val="single" w:sz="4" w:space="1" w:color="auto"/>
                <w:bottom w:val="double" w:sz="4" w:space="1" w:color="auto"/>
              </w:pBdr>
              <w:tabs>
                <w:tab w:val="decimal" w:pos="927"/>
              </w:tabs>
              <w:spacing w:line="240" w:lineRule="auto"/>
              <w:ind w:left="0" w:right="-18"/>
              <w:rPr>
                <w:rFonts w:ascii="Angsana New" w:hAnsi="Angsana New"/>
                <w:sz w:val="30"/>
                <w:szCs w:val="30"/>
                <w:lang w:val="en-US"/>
              </w:rPr>
            </w:pPr>
            <w:r>
              <w:rPr>
                <w:rFonts w:ascii="Angsana New" w:hAnsi="Angsana New"/>
                <w:sz w:val="30"/>
                <w:szCs w:val="30"/>
                <w:lang w:val="en-US"/>
              </w:rPr>
              <w:t>(19,</w:t>
            </w:r>
            <w:r w:rsidR="00C82202">
              <w:rPr>
                <w:rFonts w:ascii="Angsana New" w:hAnsi="Angsana New"/>
                <w:sz w:val="30"/>
                <w:szCs w:val="30"/>
                <w:lang w:val="en-US"/>
              </w:rPr>
              <w:t>643</w:t>
            </w:r>
            <w:r>
              <w:rPr>
                <w:rFonts w:ascii="Angsana New" w:hAnsi="Angsana New"/>
                <w:sz w:val="30"/>
                <w:szCs w:val="30"/>
                <w:lang w:val="en-US"/>
              </w:rPr>
              <w:t>)</w:t>
            </w:r>
          </w:p>
        </w:tc>
        <w:tc>
          <w:tcPr>
            <w:tcW w:w="990" w:type="dxa"/>
          </w:tcPr>
          <w:p w:rsidR="00CF3143" w:rsidRPr="00F06687" w:rsidRDefault="00CF3143" w:rsidP="00CF4F5F">
            <w:pPr>
              <w:pBdr>
                <w:top w:val="single" w:sz="4" w:space="1" w:color="auto"/>
                <w:bottom w:val="double" w:sz="4" w:space="1" w:color="auto"/>
              </w:pBdr>
              <w:spacing w:line="240" w:lineRule="auto"/>
              <w:ind w:left="0" w:right="0"/>
              <w:jc w:val="right"/>
              <w:rPr>
                <w:rFonts w:ascii="Angsana New" w:hAnsi="Angsana New"/>
                <w:sz w:val="30"/>
                <w:szCs w:val="30"/>
                <w:lang w:val="en-US"/>
              </w:rPr>
            </w:pPr>
            <w:r>
              <w:rPr>
                <w:rFonts w:ascii="Angsana New" w:hAnsi="Angsana New"/>
                <w:sz w:val="30"/>
                <w:szCs w:val="30"/>
                <w:lang w:val="en-US"/>
              </w:rPr>
              <w:t>(18,775)</w:t>
            </w:r>
          </w:p>
        </w:tc>
        <w:tc>
          <w:tcPr>
            <w:tcW w:w="1074" w:type="dxa"/>
            <w:gridSpan w:val="2"/>
          </w:tcPr>
          <w:p w:rsidR="00CF3143" w:rsidRPr="00F06687" w:rsidRDefault="00CF3143" w:rsidP="00C838CD">
            <w:pPr>
              <w:pBdr>
                <w:top w:val="single" w:sz="4" w:space="1" w:color="auto"/>
                <w:bottom w:val="double" w:sz="4" w:space="1" w:color="auto"/>
              </w:pBdr>
              <w:spacing w:line="240" w:lineRule="auto"/>
              <w:ind w:left="0" w:right="0"/>
              <w:jc w:val="center"/>
              <w:rPr>
                <w:rFonts w:ascii="Angsana New" w:hAnsi="Angsana New"/>
                <w:sz w:val="30"/>
                <w:szCs w:val="30"/>
                <w:lang w:val="en-US"/>
              </w:rPr>
            </w:pPr>
            <w:r>
              <w:rPr>
                <w:rFonts w:ascii="Angsana New" w:hAnsi="Angsana New"/>
                <w:sz w:val="30"/>
                <w:szCs w:val="30"/>
                <w:lang w:val="en-US"/>
              </w:rPr>
              <w:t>-</w:t>
            </w:r>
          </w:p>
        </w:tc>
        <w:tc>
          <w:tcPr>
            <w:tcW w:w="1118" w:type="dxa"/>
            <w:gridSpan w:val="2"/>
          </w:tcPr>
          <w:p w:rsidR="00CF3143" w:rsidRDefault="00C82202" w:rsidP="00C838CD">
            <w:pPr>
              <w:pBdr>
                <w:top w:val="single" w:sz="4" w:space="1" w:color="auto"/>
                <w:bottom w:val="double" w:sz="4" w:space="1" w:color="auto"/>
              </w:pBdr>
              <w:tabs>
                <w:tab w:val="decimal" w:pos="836"/>
              </w:tabs>
              <w:spacing w:line="240" w:lineRule="auto"/>
              <w:ind w:left="0" w:right="0"/>
              <w:rPr>
                <w:rFonts w:ascii="Angsana New" w:hAnsi="Angsana New"/>
                <w:sz w:val="30"/>
                <w:szCs w:val="30"/>
                <w:lang w:val="en-US"/>
              </w:rPr>
            </w:pPr>
            <w:r>
              <w:rPr>
                <w:rFonts w:ascii="Angsana New" w:hAnsi="Angsana New"/>
                <w:sz w:val="30"/>
                <w:szCs w:val="30"/>
                <w:lang w:val="en-US"/>
              </w:rPr>
              <w:t>(868</w:t>
            </w:r>
            <w:r w:rsidR="00CF3143">
              <w:rPr>
                <w:rFonts w:ascii="Angsana New" w:hAnsi="Angsana New"/>
                <w:sz w:val="30"/>
                <w:szCs w:val="30"/>
                <w:lang w:val="en-US"/>
              </w:rPr>
              <w:t>)</w:t>
            </w:r>
          </w:p>
        </w:tc>
        <w:tc>
          <w:tcPr>
            <w:tcW w:w="1094" w:type="dxa"/>
          </w:tcPr>
          <w:p w:rsidR="00CF3143" w:rsidRDefault="00C82202" w:rsidP="00CF4F5F">
            <w:pPr>
              <w:pBdr>
                <w:top w:val="single" w:sz="4" w:space="1" w:color="auto"/>
                <w:bottom w:val="double" w:sz="4" w:space="1" w:color="auto"/>
              </w:pBdr>
              <w:tabs>
                <w:tab w:val="decimal" w:pos="812"/>
              </w:tabs>
              <w:spacing w:line="240" w:lineRule="auto"/>
              <w:ind w:left="0" w:right="0"/>
              <w:rPr>
                <w:rFonts w:ascii="Angsana New" w:hAnsi="Angsana New"/>
                <w:sz w:val="30"/>
                <w:szCs w:val="30"/>
                <w:lang w:val="en-US"/>
              </w:rPr>
            </w:pPr>
            <w:r>
              <w:rPr>
                <w:rFonts w:ascii="Angsana New" w:hAnsi="Angsana New"/>
                <w:sz w:val="30"/>
                <w:szCs w:val="30"/>
                <w:lang w:val="en-US"/>
              </w:rPr>
              <w:t>(19,643</w:t>
            </w:r>
            <w:r w:rsidR="00CF3143">
              <w:rPr>
                <w:rFonts w:ascii="Angsana New" w:hAnsi="Angsana New"/>
                <w:sz w:val="30"/>
                <w:szCs w:val="30"/>
                <w:lang w:val="en-US"/>
              </w:rPr>
              <w:t>)</w:t>
            </w:r>
          </w:p>
        </w:tc>
      </w:tr>
    </w:tbl>
    <w:p w:rsidR="00C97034" w:rsidRPr="00F06687" w:rsidRDefault="00C97034" w:rsidP="00164DB5">
      <w:pPr>
        <w:tabs>
          <w:tab w:val="left" w:pos="4248"/>
          <w:tab w:val="left" w:pos="5688"/>
        </w:tabs>
        <w:spacing w:line="240" w:lineRule="auto"/>
        <w:ind w:left="547" w:right="0"/>
        <w:jc w:val="left"/>
        <w:rPr>
          <w:rFonts w:ascii="Angsana New" w:hAnsi="Angsana New"/>
          <w:b/>
          <w:bCs/>
          <w:sz w:val="20"/>
          <w:szCs w:val="20"/>
          <w:cs/>
          <w:lang w:val="en-US"/>
        </w:rPr>
      </w:pPr>
    </w:p>
    <w:tbl>
      <w:tblPr>
        <w:tblStyle w:val="TableGrid"/>
        <w:tblW w:w="9371" w:type="dxa"/>
        <w:tblInd w:w="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1"/>
        <w:gridCol w:w="1440"/>
        <w:gridCol w:w="990"/>
        <w:gridCol w:w="1060"/>
        <w:gridCol w:w="1080"/>
        <w:gridCol w:w="20"/>
        <w:gridCol w:w="1080"/>
      </w:tblGrid>
      <w:tr w:rsidR="00864B20" w:rsidRPr="00F06687" w:rsidTr="00C97034">
        <w:trPr>
          <w:tblHeader/>
        </w:trPr>
        <w:tc>
          <w:tcPr>
            <w:tcW w:w="3701" w:type="dxa"/>
          </w:tcPr>
          <w:p w:rsidR="00864B20" w:rsidRPr="00F06687" w:rsidRDefault="00864B20" w:rsidP="00164DB5">
            <w:pPr>
              <w:spacing w:line="240" w:lineRule="auto"/>
              <w:ind w:left="0" w:right="0"/>
              <w:rPr>
                <w:rFonts w:ascii="Angsana New" w:hAnsi="Angsana New"/>
                <w:sz w:val="30"/>
                <w:szCs w:val="30"/>
                <w:lang w:val="en-US"/>
              </w:rPr>
            </w:pPr>
          </w:p>
        </w:tc>
        <w:tc>
          <w:tcPr>
            <w:tcW w:w="1440" w:type="dxa"/>
          </w:tcPr>
          <w:p w:rsidR="00864B20" w:rsidRPr="00F06687" w:rsidRDefault="00864B20" w:rsidP="00164DB5">
            <w:pPr>
              <w:spacing w:line="240" w:lineRule="auto"/>
              <w:ind w:left="0" w:right="0"/>
              <w:rPr>
                <w:rFonts w:ascii="Angsana New" w:hAnsi="Angsana New"/>
                <w:sz w:val="30"/>
                <w:szCs w:val="30"/>
                <w:lang w:val="en-US"/>
              </w:rPr>
            </w:pPr>
          </w:p>
        </w:tc>
        <w:tc>
          <w:tcPr>
            <w:tcW w:w="3150" w:type="dxa"/>
            <w:gridSpan w:val="4"/>
          </w:tcPr>
          <w:p w:rsidR="00864B20" w:rsidRPr="00F06687" w:rsidRDefault="00864B20" w:rsidP="00164DB5">
            <w:pPr>
              <w:spacing w:line="240" w:lineRule="auto"/>
              <w:ind w:left="0" w:right="0"/>
              <w:jc w:val="center"/>
              <w:rPr>
                <w:rFonts w:ascii="Angsana New" w:hAnsi="Angsana New"/>
                <w:b/>
                <w:bCs/>
                <w:sz w:val="30"/>
                <w:szCs w:val="30"/>
                <w:lang w:val="en-US"/>
              </w:rPr>
            </w:pPr>
            <w:r w:rsidRPr="00F06687">
              <w:rPr>
                <w:rFonts w:ascii="Angsana New" w:hAnsi="Angsana New" w:hint="cs"/>
                <w:b/>
                <w:bCs/>
                <w:sz w:val="30"/>
                <w:szCs w:val="30"/>
                <w:cs/>
                <w:lang w:val="en-US"/>
              </w:rPr>
              <w:t>งบการเงินเฉพาะกิจการ</w:t>
            </w:r>
          </w:p>
        </w:tc>
        <w:tc>
          <w:tcPr>
            <w:tcW w:w="1080" w:type="dxa"/>
          </w:tcPr>
          <w:p w:rsidR="00864B20" w:rsidRPr="00F06687" w:rsidRDefault="00864B20" w:rsidP="00164DB5">
            <w:pPr>
              <w:spacing w:line="240" w:lineRule="auto"/>
              <w:ind w:left="0" w:right="0"/>
              <w:jc w:val="center"/>
              <w:rPr>
                <w:rFonts w:ascii="Angsana New" w:hAnsi="Angsana New"/>
                <w:b/>
                <w:bCs/>
                <w:sz w:val="30"/>
                <w:szCs w:val="30"/>
                <w:lang w:val="en-US"/>
              </w:rPr>
            </w:pPr>
          </w:p>
        </w:tc>
      </w:tr>
      <w:tr w:rsidR="00864B20" w:rsidRPr="00514D8B" w:rsidTr="00C97034">
        <w:trPr>
          <w:tblHeader/>
        </w:trPr>
        <w:tc>
          <w:tcPr>
            <w:tcW w:w="3701" w:type="dxa"/>
          </w:tcPr>
          <w:p w:rsidR="00864B20" w:rsidRPr="00F06687" w:rsidRDefault="00864B20" w:rsidP="00164DB5">
            <w:pPr>
              <w:spacing w:line="240" w:lineRule="auto"/>
              <w:ind w:left="0" w:right="0"/>
              <w:rPr>
                <w:rFonts w:ascii="Angsana New" w:hAnsi="Angsana New"/>
                <w:sz w:val="30"/>
                <w:szCs w:val="30"/>
                <w:lang w:val="en-US"/>
              </w:rPr>
            </w:pPr>
          </w:p>
        </w:tc>
        <w:tc>
          <w:tcPr>
            <w:tcW w:w="1440" w:type="dxa"/>
          </w:tcPr>
          <w:p w:rsidR="00864B20" w:rsidRPr="00F06687" w:rsidRDefault="00864B20" w:rsidP="00164DB5">
            <w:pPr>
              <w:spacing w:line="240" w:lineRule="auto"/>
              <w:ind w:left="0" w:right="0"/>
              <w:rPr>
                <w:rFonts w:ascii="Angsana New" w:hAnsi="Angsana New"/>
                <w:b/>
                <w:bCs/>
                <w:sz w:val="30"/>
                <w:szCs w:val="30"/>
                <w:lang w:val="en-US"/>
              </w:rPr>
            </w:pPr>
            <w:r w:rsidRPr="00F06687">
              <w:rPr>
                <w:rFonts w:ascii="Angsana New" w:hAnsi="Angsana New" w:hint="cs"/>
                <w:b/>
                <w:bCs/>
                <w:sz w:val="30"/>
                <w:szCs w:val="30"/>
                <w:cs/>
                <w:lang w:val="en-US"/>
              </w:rPr>
              <w:t>มูลค่าตามบัญชี</w:t>
            </w:r>
          </w:p>
        </w:tc>
        <w:tc>
          <w:tcPr>
            <w:tcW w:w="3150" w:type="dxa"/>
            <w:gridSpan w:val="4"/>
          </w:tcPr>
          <w:p w:rsidR="00864B20" w:rsidRPr="00F06687" w:rsidRDefault="00864B20" w:rsidP="00164DB5">
            <w:pPr>
              <w:spacing w:line="240" w:lineRule="auto"/>
              <w:ind w:left="0" w:right="0"/>
              <w:jc w:val="center"/>
              <w:rPr>
                <w:rFonts w:ascii="Angsana New" w:hAnsi="Angsana New"/>
                <w:b/>
                <w:bCs/>
                <w:sz w:val="30"/>
                <w:szCs w:val="30"/>
                <w:lang w:val="en-US"/>
              </w:rPr>
            </w:pPr>
            <w:r w:rsidRPr="00F06687">
              <w:rPr>
                <w:rFonts w:ascii="Angsana New" w:hAnsi="Angsana New" w:hint="cs"/>
                <w:b/>
                <w:bCs/>
                <w:sz w:val="30"/>
                <w:szCs w:val="30"/>
                <w:cs/>
                <w:lang w:val="en-US"/>
              </w:rPr>
              <w:t>มูลค่ายุติธรรม</w:t>
            </w:r>
          </w:p>
        </w:tc>
        <w:tc>
          <w:tcPr>
            <w:tcW w:w="1080" w:type="dxa"/>
          </w:tcPr>
          <w:p w:rsidR="00864B20" w:rsidRPr="00F06687" w:rsidRDefault="00864B20" w:rsidP="00164DB5">
            <w:pPr>
              <w:spacing w:line="240" w:lineRule="auto"/>
              <w:ind w:left="0" w:right="0"/>
              <w:jc w:val="center"/>
              <w:rPr>
                <w:rFonts w:ascii="Angsana New" w:hAnsi="Angsana New"/>
                <w:b/>
                <w:bCs/>
                <w:sz w:val="30"/>
                <w:szCs w:val="30"/>
                <w:lang w:val="en-US"/>
              </w:rPr>
            </w:pPr>
          </w:p>
        </w:tc>
      </w:tr>
      <w:tr w:rsidR="00864B20" w:rsidRPr="00F06687" w:rsidTr="00C97034">
        <w:trPr>
          <w:tblHeader/>
        </w:trPr>
        <w:tc>
          <w:tcPr>
            <w:tcW w:w="3701" w:type="dxa"/>
          </w:tcPr>
          <w:p w:rsidR="00864B20" w:rsidRPr="00F06687" w:rsidRDefault="00864B20" w:rsidP="00164DB5">
            <w:pPr>
              <w:spacing w:line="240" w:lineRule="auto"/>
              <w:ind w:left="0" w:right="0"/>
              <w:rPr>
                <w:rFonts w:ascii="Angsana New" w:hAnsi="Angsana New"/>
                <w:sz w:val="30"/>
                <w:szCs w:val="30"/>
                <w:lang w:val="en-US"/>
              </w:rPr>
            </w:pPr>
          </w:p>
        </w:tc>
        <w:tc>
          <w:tcPr>
            <w:tcW w:w="1440" w:type="dxa"/>
          </w:tcPr>
          <w:p w:rsidR="00864B20" w:rsidRPr="00F06687" w:rsidRDefault="00864B20" w:rsidP="00164DB5">
            <w:pPr>
              <w:spacing w:line="240" w:lineRule="auto"/>
              <w:ind w:left="0" w:right="0"/>
              <w:rPr>
                <w:rFonts w:ascii="Angsana New" w:hAnsi="Angsana New"/>
                <w:sz w:val="30"/>
                <w:szCs w:val="30"/>
                <w:lang w:val="en-US"/>
              </w:rPr>
            </w:pPr>
          </w:p>
        </w:tc>
        <w:tc>
          <w:tcPr>
            <w:tcW w:w="990" w:type="dxa"/>
          </w:tcPr>
          <w:p w:rsidR="00864B20" w:rsidRPr="00F06687" w:rsidRDefault="00864B20" w:rsidP="00164DB5">
            <w:pPr>
              <w:spacing w:line="240" w:lineRule="auto"/>
              <w:ind w:left="0" w:right="0"/>
              <w:jc w:val="center"/>
              <w:rPr>
                <w:rFonts w:ascii="Angsana New" w:hAnsi="Angsana New"/>
                <w:sz w:val="30"/>
                <w:szCs w:val="30"/>
                <w:lang w:val="en-US"/>
              </w:rPr>
            </w:pPr>
            <w:r w:rsidRPr="00F06687">
              <w:rPr>
                <w:rFonts w:ascii="Angsana New" w:hAnsi="Angsana New" w:hint="cs"/>
                <w:sz w:val="30"/>
                <w:szCs w:val="30"/>
                <w:cs/>
                <w:lang w:val="en-US"/>
              </w:rPr>
              <w:t>ระดับ 1</w:t>
            </w:r>
          </w:p>
        </w:tc>
        <w:tc>
          <w:tcPr>
            <w:tcW w:w="1060" w:type="dxa"/>
          </w:tcPr>
          <w:p w:rsidR="00864B20" w:rsidRPr="00F06687" w:rsidRDefault="00864B20" w:rsidP="00164DB5">
            <w:pPr>
              <w:spacing w:line="240" w:lineRule="auto"/>
              <w:ind w:left="0" w:right="0"/>
              <w:jc w:val="center"/>
              <w:rPr>
                <w:rFonts w:ascii="Angsana New" w:hAnsi="Angsana New"/>
                <w:sz w:val="30"/>
                <w:szCs w:val="30"/>
                <w:lang w:val="en-US"/>
              </w:rPr>
            </w:pPr>
            <w:r w:rsidRPr="00F06687">
              <w:rPr>
                <w:rFonts w:ascii="Angsana New" w:hAnsi="Angsana New" w:hint="cs"/>
                <w:sz w:val="30"/>
                <w:szCs w:val="30"/>
                <w:cs/>
                <w:lang w:val="en-US"/>
              </w:rPr>
              <w:t>ระดับ 2</w:t>
            </w:r>
          </w:p>
        </w:tc>
        <w:tc>
          <w:tcPr>
            <w:tcW w:w="1080" w:type="dxa"/>
          </w:tcPr>
          <w:p w:rsidR="00864B20" w:rsidRPr="00F06687" w:rsidRDefault="00864B20" w:rsidP="00164DB5">
            <w:pPr>
              <w:spacing w:line="240" w:lineRule="auto"/>
              <w:ind w:left="0" w:right="0"/>
              <w:jc w:val="center"/>
              <w:rPr>
                <w:rFonts w:ascii="Angsana New" w:hAnsi="Angsana New"/>
                <w:sz w:val="30"/>
                <w:szCs w:val="30"/>
                <w:lang w:val="en-US"/>
              </w:rPr>
            </w:pPr>
            <w:r w:rsidRPr="00F06687">
              <w:rPr>
                <w:rFonts w:ascii="Angsana New" w:hAnsi="Angsana New" w:hint="cs"/>
                <w:sz w:val="30"/>
                <w:szCs w:val="30"/>
                <w:cs/>
                <w:lang w:val="en-US"/>
              </w:rPr>
              <w:t>ระดับ 3</w:t>
            </w:r>
          </w:p>
        </w:tc>
        <w:tc>
          <w:tcPr>
            <w:tcW w:w="1100" w:type="dxa"/>
            <w:gridSpan w:val="2"/>
          </w:tcPr>
          <w:p w:rsidR="00864B20" w:rsidRPr="00F06687" w:rsidRDefault="00864B20" w:rsidP="00164DB5">
            <w:pPr>
              <w:spacing w:line="240" w:lineRule="auto"/>
              <w:ind w:left="0" w:right="0"/>
              <w:jc w:val="center"/>
              <w:rPr>
                <w:rFonts w:ascii="Angsana New" w:hAnsi="Angsana New"/>
                <w:sz w:val="30"/>
                <w:szCs w:val="30"/>
                <w:lang w:val="en-US"/>
              </w:rPr>
            </w:pPr>
            <w:r w:rsidRPr="00F06687">
              <w:rPr>
                <w:rFonts w:ascii="Angsana New" w:hAnsi="Angsana New" w:hint="cs"/>
                <w:sz w:val="30"/>
                <w:szCs w:val="30"/>
                <w:cs/>
                <w:lang w:val="en-US"/>
              </w:rPr>
              <w:t>รวม</w:t>
            </w:r>
          </w:p>
        </w:tc>
      </w:tr>
      <w:tr w:rsidR="00A50182" w:rsidRPr="00F06687" w:rsidTr="00F00005">
        <w:trPr>
          <w:tblHeader/>
        </w:trPr>
        <w:tc>
          <w:tcPr>
            <w:tcW w:w="3701" w:type="dxa"/>
          </w:tcPr>
          <w:p w:rsidR="00A50182" w:rsidRPr="00F06687" w:rsidRDefault="00A50182" w:rsidP="00164DB5">
            <w:pPr>
              <w:spacing w:line="240" w:lineRule="auto"/>
              <w:ind w:left="0" w:right="0"/>
              <w:rPr>
                <w:rFonts w:ascii="Angsana New" w:hAnsi="Angsana New"/>
                <w:sz w:val="30"/>
                <w:szCs w:val="30"/>
                <w:lang w:val="en-US"/>
              </w:rPr>
            </w:pPr>
          </w:p>
        </w:tc>
        <w:tc>
          <w:tcPr>
            <w:tcW w:w="5670" w:type="dxa"/>
            <w:gridSpan w:val="6"/>
          </w:tcPr>
          <w:p w:rsidR="00A50182" w:rsidRPr="00F06687" w:rsidRDefault="00A50182" w:rsidP="00164DB5">
            <w:pPr>
              <w:spacing w:line="240" w:lineRule="auto"/>
              <w:ind w:left="0" w:right="0"/>
              <w:jc w:val="center"/>
              <w:rPr>
                <w:rFonts w:ascii="Angsana New" w:hAnsi="Angsana New"/>
                <w:sz w:val="30"/>
                <w:szCs w:val="30"/>
                <w:lang w:val="en-US"/>
              </w:rPr>
            </w:pPr>
            <w:r w:rsidRPr="00F06687">
              <w:rPr>
                <w:rFonts w:ascii="Angsana New" w:hAnsi="Angsana New" w:hint="cs"/>
                <w:i/>
                <w:iCs/>
                <w:sz w:val="30"/>
                <w:szCs w:val="30"/>
                <w:cs/>
                <w:lang w:val="en-US"/>
              </w:rPr>
              <w:t>(ล้านบาท)</w:t>
            </w:r>
          </w:p>
        </w:tc>
      </w:tr>
      <w:tr w:rsidR="00864B20" w:rsidRPr="00F06687" w:rsidTr="0008790A">
        <w:tc>
          <w:tcPr>
            <w:tcW w:w="3701" w:type="dxa"/>
          </w:tcPr>
          <w:p w:rsidR="00864B20" w:rsidRPr="00F06687" w:rsidRDefault="00864B20" w:rsidP="00164DB5">
            <w:pPr>
              <w:spacing w:line="240" w:lineRule="auto"/>
              <w:ind w:left="0" w:right="0"/>
              <w:rPr>
                <w:rFonts w:ascii="Angsana New" w:hAnsi="Angsana New"/>
                <w:b/>
                <w:bCs/>
                <w:sz w:val="30"/>
                <w:szCs w:val="30"/>
                <w:lang w:val="en-US"/>
              </w:rPr>
            </w:pPr>
            <w:r w:rsidRPr="00F06687">
              <w:rPr>
                <w:rFonts w:ascii="Angsana New" w:hAnsi="Angsana New" w:hint="cs"/>
                <w:b/>
                <w:bCs/>
                <w:sz w:val="30"/>
                <w:szCs w:val="30"/>
                <w:cs/>
                <w:lang w:val="en-US"/>
              </w:rPr>
              <w:t>31 ธันวาคม 2558</w:t>
            </w:r>
          </w:p>
        </w:tc>
        <w:tc>
          <w:tcPr>
            <w:tcW w:w="1440" w:type="dxa"/>
          </w:tcPr>
          <w:p w:rsidR="00864B20" w:rsidRPr="00F06687" w:rsidRDefault="00864B20" w:rsidP="00164DB5">
            <w:pPr>
              <w:spacing w:line="240" w:lineRule="auto"/>
              <w:ind w:left="0" w:right="0"/>
              <w:rPr>
                <w:rFonts w:ascii="Angsana New" w:hAnsi="Angsana New"/>
                <w:sz w:val="30"/>
                <w:szCs w:val="30"/>
                <w:lang w:val="en-US"/>
              </w:rPr>
            </w:pPr>
          </w:p>
        </w:tc>
        <w:tc>
          <w:tcPr>
            <w:tcW w:w="990" w:type="dxa"/>
          </w:tcPr>
          <w:p w:rsidR="00864B20" w:rsidRPr="00F06687" w:rsidRDefault="00864B20" w:rsidP="00164DB5">
            <w:pPr>
              <w:spacing w:line="240" w:lineRule="auto"/>
              <w:ind w:left="0" w:right="0"/>
              <w:rPr>
                <w:rFonts w:ascii="Angsana New" w:hAnsi="Angsana New"/>
                <w:sz w:val="30"/>
                <w:szCs w:val="30"/>
                <w:lang w:val="en-US"/>
              </w:rPr>
            </w:pPr>
          </w:p>
        </w:tc>
        <w:tc>
          <w:tcPr>
            <w:tcW w:w="1060" w:type="dxa"/>
          </w:tcPr>
          <w:p w:rsidR="00864B20" w:rsidRPr="00F06687" w:rsidRDefault="00864B20" w:rsidP="00164DB5">
            <w:pPr>
              <w:spacing w:line="240" w:lineRule="auto"/>
              <w:ind w:left="0" w:right="0"/>
              <w:rPr>
                <w:rFonts w:ascii="Angsana New" w:hAnsi="Angsana New"/>
                <w:sz w:val="30"/>
                <w:szCs w:val="30"/>
                <w:lang w:val="en-US"/>
              </w:rPr>
            </w:pPr>
          </w:p>
        </w:tc>
        <w:tc>
          <w:tcPr>
            <w:tcW w:w="1080" w:type="dxa"/>
          </w:tcPr>
          <w:p w:rsidR="00864B20" w:rsidRPr="00F06687" w:rsidRDefault="00864B20" w:rsidP="00164DB5">
            <w:pPr>
              <w:spacing w:line="240" w:lineRule="auto"/>
              <w:ind w:left="0" w:right="0"/>
              <w:rPr>
                <w:rFonts w:ascii="Angsana New" w:hAnsi="Angsana New"/>
                <w:sz w:val="30"/>
                <w:szCs w:val="30"/>
                <w:lang w:val="en-US"/>
              </w:rPr>
            </w:pPr>
          </w:p>
        </w:tc>
        <w:tc>
          <w:tcPr>
            <w:tcW w:w="1100" w:type="dxa"/>
            <w:gridSpan w:val="2"/>
          </w:tcPr>
          <w:p w:rsidR="00864B20" w:rsidRPr="00F06687" w:rsidRDefault="00864B20" w:rsidP="00164DB5">
            <w:pPr>
              <w:spacing w:line="240" w:lineRule="auto"/>
              <w:ind w:left="0" w:right="0"/>
              <w:rPr>
                <w:rFonts w:ascii="Angsana New" w:hAnsi="Angsana New"/>
                <w:sz w:val="30"/>
                <w:szCs w:val="30"/>
                <w:lang w:val="en-US"/>
              </w:rPr>
            </w:pPr>
          </w:p>
        </w:tc>
      </w:tr>
      <w:tr w:rsidR="00864B20" w:rsidRPr="00F06687" w:rsidTr="0008790A">
        <w:tc>
          <w:tcPr>
            <w:tcW w:w="3701" w:type="dxa"/>
          </w:tcPr>
          <w:p w:rsidR="00864B20" w:rsidRPr="00F06687" w:rsidRDefault="00864B20" w:rsidP="00164DB5">
            <w:pPr>
              <w:spacing w:line="240" w:lineRule="auto"/>
              <w:ind w:left="0" w:right="0"/>
              <w:rPr>
                <w:rFonts w:ascii="Angsana New" w:hAnsi="Angsana New"/>
                <w:b/>
                <w:bCs/>
                <w:i/>
                <w:iCs/>
                <w:sz w:val="30"/>
                <w:szCs w:val="30"/>
                <w:lang w:val="en-US"/>
              </w:rPr>
            </w:pPr>
            <w:r w:rsidRPr="00F06687">
              <w:rPr>
                <w:rFonts w:ascii="Angsana New" w:hAnsi="Angsana New" w:hint="cs"/>
                <w:b/>
                <w:bCs/>
                <w:i/>
                <w:iCs/>
                <w:sz w:val="30"/>
                <w:szCs w:val="30"/>
                <w:cs/>
                <w:lang w:val="en-US"/>
              </w:rPr>
              <w:t>หมุนเวียน</w:t>
            </w:r>
          </w:p>
        </w:tc>
        <w:tc>
          <w:tcPr>
            <w:tcW w:w="1440" w:type="dxa"/>
          </w:tcPr>
          <w:p w:rsidR="00864B20" w:rsidRPr="00F06687" w:rsidRDefault="00864B20" w:rsidP="00D20ADC">
            <w:pPr>
              <w:spacing w:line="240" w:lineRule="auto"/>
              <w:ind w:left="0" w:right="0"/>
              <w:jc w:val="right"/>
              <w:rPr>
                <w:rFonts w:ascii="Angsana New" w:hAnsi="Angsana New"/>
                <w:sz w:val="30"/>
                <w:szCs w:val="30"/>
                <w:lang w:val="en-US"/>
              </w:rPr>
            </w:pPr>
          </w:p>
        </w:tc>
        <w:tc>
          <w:tcPr>
            <w:tcW w:w="990" w:type="dxa"/>
          </w:tcPr>
          <w:p w:rsidR="00864B20" w:rsidRPr="00F06687" w:rsidRDefault="00864B20" w:rsidP="00A31A89">
            <w:pPr>
              <w:spacing w:line="240" w:lineRule="auto"/>
              <w:ind w:left="0" w:right="0"/>
              <w:jc w:val="center"/>
              <w:rPr>
                <w:rFonts w:ascii="Angsana New" w:hAnsi="Angsana New"/>
                <w:sz w:val="30"/>
                <w:szCs w:val="30"/>
                <w:lang w:val="en-US"/>
              </w:rPr>
            </w:pPr>
          </w:p>
        </w:tc>
        <w:tc>
          <w:tcPr>
            <w:tcW w:w="1060" w:type="dxa"/>
          </w:tcPr>
          <w:p w:rsidR="00864B20" w:rsidRPr="00F06687" w:rsidRDefault="00864B20" w:rsidP="00A31A89">
            <w:pPr>
              <w:spacing w:line="240" w:lineRule="auto"/>
              <w:ind w:left="0" w:right="0"/>
              <w:jc w:val="center"/>
              <w:rPr>
                <w:rFonts w:ascii="Angsana New" w:hAnsi="Angsana New"/>
                <w:sz w:val="30"/>
                <w:szCs w:val="30"/>
                <w:lang w:val="en-US"/>
              </w:rPr>
            </w:pPr>
          </w:p>
        </w:tc>
        <w:tc>
          <w:tcPr>
            <w:tcW w:w="1080" w:type="dxa"/>
          </w:tcPr>
          <w:p w:rsidR="00864B20" w:rsidRPr="00F06687" w:rsidRDefault="00864B20" w:rsidP="00A31A89">
            <w:pPr>
              <w:spacing w:line="240" w:lineRule="auto"/>
              <w:ind w:left="0" w:right="0"/>
              <w:jc w:val="center"/>
              <w:rPr>
                <w:rFonts w:ascii="Angsana New" w:hAnsi="Angsana New"/>
                <w:sz w:val="30"/>
                <w:szCs w:val="30"/>
                <w:lang w:val="en-US"/>
              </w:rPr>
            </w:pPr>
          </w:p>
        </w:tc>
        <w:tc>
          <w:tcPr>
            <w:tcW w:w="1100" w:type="dxa"/>
            <w:gridSpan w:val="2"/>
          </w:tcPr>
          <w:p w:rsidR="00864B20" w:rsidRPr="00F06687" w:rsidRDefault="00864B20" w:rsidP="00D20ADC">
            <w:pPr>
              <w:spacing w:line="240" w:lineRule="auto"/>
              <w:ind w:left="0" w:right="0"/>
              <w:jc w:val="right"/>
              <w:rPr>
                <w:rFonts w:ascii="Angsana New" w:hAnsi="Angsana New"/>
                <w:sz w:val="30"/>
                <w:szCs w:val="30"/>
                <w:lang w:val="en-US"/>
              </w:rPr>
            </w:pPr>
          </w:p>
        </w:tc>
      </w:tr>
      <w:tr w:rsidR="007656D1" w:rsidRPr="00F06687" w:rsidTr="0008790A">
        <w:tc>
          <w:tcPr>
            <w:tcW w:w="3701" w:type="dxa"/>
          </w:tcPr>
          <w:p w:rsidR="007656D1" w:rsidRPr="00F06687" w:rsidRDefault="007656D1" w:rsidP="00164DB5">
            <w:pPr>
              <w:spacing w:line="240" w:lineRule="auto"/>
              <w:ind w:left="0" w:right="0"/>
              <w:rPr>
                <w:rFonts w:ascii="Angsana New" w:hAnsi="Angsana New"/>
                <w:sz w:val="30"/>
                <w:szCs w:val="30"/>
                <w:lang w:val="en-US"/>
              </w:rPr>
            </w:pPr>
            <w:r w:rsidRPr="00F06687">
              <w:rPr>
                <w:rFonts w:ascii="Angsana New" w:hAnsi="Angsana New" w:hint="cs"/>
                <w:sz w:val="30"/>
                <w:szCs w:val="30"/>
                <w:cs/>
                <w:lang w:val="en-US"/>
              </w:rPr>
              <w:t>เงินฝากสถาบันการเงิน</w:t>
            </w:r>
          </w:p>
        </w:tc>
        <w:tc>
          <w:tcPr>
            <w:tcW w:w="1440" w:type="dxa"/>
          </w:tcPr>
          <w:p w:rsidR="007656D1" w:rsidRPr="00F06687" w:rsidRDefault="007656D1" w:rsidP="00C82202">
            <w:pPr>
              <w:tabs>
                <w:tab w:val="decimal" w:pos="882"/>
              </w:tabs>
              <w:spacing w:line="240" w:lineRule="auto"/>
              <w:ind w:left="0" w:right="-18"/>
              <w:rPr>
                <w:rFonts w:ascii="Angsana New" w:hAnsi="Angsana New"/>
                <w:sz w:val="30"/>
                <w:szCs w:val="30"/>
                <w:lang w:val="en-US"/>
              </w:rPr>
            </w:pPr>
            <w:r w:rsidRPr="00F06687">
              <w:rPr>
                <w:rFonts w:ascii="Angsana New" w:hAnsi="Angsana New" w:hint="cs"/>
                <w:sz w:val="30"/>
                <w:szCs w:val="30"/>
                <w:cs/>
                <w:lang w:val="en-US"/>
              </w:rPr>
              <w:t>36</w:t>
            </w:r>
            <w:r>
              <w:rPr>
                <w:rFonts w:ascii="Angsana New" w:hAnsi="Angsana New"/>
                <w:sz w:val="30"/>
                <w:szCs w:val="30"/>
                <w:lang w:val="en-US"/>
              </w:rPr>
              <w:t>6</w:t>
            </w:r>
          </w:p>
        </w:tc>
        <w:tc>
          <w:tcPr>
            <w:tcW w:w="990" w:type="dxa"/>
          </w:tcPr>
          <w:p w:rsidR="007656D1" w:rsidRPr="00F06687" w:rsidRDefault="007656D1" w:rsidP="00114535">
            <w:pPr>
              <w:tabs>
                <w:tab w:val="decimal" w:pos="702"/>
              </w:tabs>
              <w:spacing w:line="240" w:lineRule="auto"/>
              <w:ind w:left="0" w:right="0"/>
              <w:rPr>
                <w:rFonts w:ascii="Angsana New" w:hAnsi="Angsana New"/>
                <w:sz w:val="30"/>
                <w:szCs w:val="30"/>
                <w:lang w:val="en-US"/>
              </w:rPr>
            </w:pPr>
            <w:r w:rsidRPr="00F06687">
              <w:rPr>
                <w:rFonts w:ascii="Angsana New" w:hAnsi="Angsana New" w:hint="cs"/>
                <w:sz w:val="30"/>
                <w:szCs w:val="30"/>
                <w:cs/>
                <w:lang w:val="en-US"/>
              </w:rPr>
              <w:t>36</w:t>
            </w:r>
            <w:r>
              <w:rPr>
                <w:rFonts w:ascii="Angsana New" w:hAnsi="Angsana New"/>
                <w:sz w:val="30"/>
                <w:szCs w:val="30"/>
                <w:lang w:val="en-US"/>
              </w:rPr>
              <w:t>6</w:t>
            </w:r>
          </w:p>
        </w:tc>
        <w:tc>
          <w:tcPr>
            <w:tcW w:w="1060" w:type="dxa"/>
          </w:tcPr>
          <w:p w:rsidR="007656D1" w:rsidRPr="00F06687" w:rsidRDefault="007656D1"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080" w:type="dxa"/>
          </w:tcPr>
          <w:p w:rsidR="007656D1" w:rsidRPr="00F06687" w:rsidRDefault="007656D1"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100" w:type="dxa"/>
            <w:gridSpan w:val="2"/>
          </w:tcPr>
          <w:p w:rsidR="007656D1" w:rsidRPr="00F06687" w:rsidRDefault="007656D1" w:rsidP="00114535">
            <w:pPr>
              <w:tabs>
                <w:tab w:val="decimal" w:pos="812"/>
              </w:tabs>
              <w:spacing w:line="240" w:lineRule="auto"/>
              <w:ind w:left="0" w:right="0"/>
              <w:rPr>
                <w:rFonts w:ascii="Angsana New" w:hAnsi="Angsana New"/>
                <w:sz w:val="30"/>
                <w:szCs w:val="30"/>
                <w:lang w:val="en-US"/>
              </w:rPr>
            </w:pPr>
            <w:r w:rsidRPr="00F06687">
              <w:rPr>
                <w:rFonts w:ascii="Angsana New" w:hAnsi="Angsana New" w:hint="cs"/>
                <w:sz w:val="30"/>
                <w:szCs w:val="30"/>
                <w:cs/>
                <w:lang w:val="en-US"/>
              </w:rPr>
              <w:t>36</w:t>
            </w:r>
            <w:r>
              <w:rPr>
                <w:rFonts w:ascii="Angsana New" w:hAnsi="Angsana New"/>
                <w:sz w:val="30"/>
                <w:szCs w:val="30"/>
                <w:lang w:val="en-US"/>
              </w:rPr>
              <w:t>6</w:t>
            </w:r>
          </w:p>
        </w:tc>
      </w:tr>
      <w:tr w:rsidR="007656D1" w:rsidRPr="00F06687" w:rsidTr="0008790A">
        <w:tc>
          <w:tcPr>
            <w:tcW w:w="3701" w:type="dxa"/>
          </w:tcPr>
          <w:p w:rsidR="007656D1" w:rsidRPr="00F06687" w:rsidRDefault="007656D1" w:rsidP="00164DB5">
            <w:pPr>
              <w:spacing w:line="240" w:lineRule="auto"/>
              <w:ind w:left="0" w:right="0"/>
              <w:rPr>
                <w:rFonts w:ascii="Angsana New" w:hAnsi="Angsana New"/>
                <w:sz w:val="30"/>
                <w:szCs w:val="30"/>
                <w:lang w:val="en-US"/>
              </w:rPr>
            </w:pPr>
            <w:r w:rsidRPr="00F06687">
              <w:rPr>
                <w:rFonts w:ascii="Angsana New" w:hAnsi="Angsana New" w:hint="cs"/>
                <w:sz w:val="30"/>
                <w:szCs w:val="30"/>
                <w:cs/>
                <w:lang w:val="en-US"/>
              </w:rPr>
              <w:t>ลูกหนี้การค้า</w:t>
            </w:r>
          </w:p>
        </w:tc>
        <w:tc>
          <w:tcPr>
            <w:tcW w:w="1440" w:type="dxa"/>
          </w:tcPr>
          <w:p w:rsidR="007656D1" w:rsidRPr="00F06687" w:rsidRDefault="007656D1" w:rsidP="00834E43">
            <w:pPr>
              <w:tabs>
                <w:tab w:val="decimal" w:pos="882"/>
              </w:tabs>
              <w:spacing w:line="240" w:lineRule="auto"/>
              <w:ind w:left="0" w:right="-18"/>
              <w:rPr>
                <w:rFonts w:ascii="Angsana New" w:hAnsi="Angsana New"/>
                <w:sz w:val="30"/>
                <w:szCs w:val="30"/>
                <w:lang w:val="en-US"/>
              </w:rPr>
            </w:pPr>
            <w:r w:rsidRPr="00F06687">
              <w:rPr>
                <w:rFonts w:ascii="Angsana New" w:hAnsi="Angsana New" w:hint="cs"/>
                <w:sz w:val="30"/>
                <w:szCs w:val="30"/>
                <w:cs/>
                <w:lang w:val="en-US"/>
              </w:rPr>
              <w:t>24</w:t>
            </w:r>
            <w:r>
              <w:rPr>
                <w:rFonts w:ascii="Angsana New" w:hAnsi="Angsana New"/>
                <w:sz w:val="30"/>
                <w:szCs w:val="30"/>
                <w:lang w:val="en-US"/>
              </w:rPr>
              <w:t>7</w:t>
            </w:r>
          </w:p>
        </w:tc>
        <w:tc>
          <w:tcPr>
            <w:tcW w:w="990" w:type="dxa"/>
          </w:tcPr>
          <w:p w:rsidR="007656D1" w:rsidRPr="00F06687" w:rsidRDefault="007656D1"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060" w:type="dxa"/>
          </w:tcPr>
          <w:p w:rsidR="007656D1" w:rsidRPr="00F06687" w:rsidRDefault="007656D1"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080" w:type="dxa"/>
          </w:tcPr>
          <w:p w:rsidR="007656D1" w:rsidRPr="00F06687" w:rsidRDefault="007656D1" w:rsidP="00114535">
            <w:pPr>
              <w:tabs>
                <w:tab w:val="decimal" w:pos="722"/>
              </w:tabs>
              <w:spacing w:line="240" w:lineRule="auto"/>
              <w:ind w:left="0" w:right="0"/>
              <w:rPr>
                <w:rFonts w:ascii="Angsana New" w:hAnsi="Angsana New"/>
                <w:sz w:val="30"/>
                <w:szCs w:val="30"/>
                <w:lang w:val="en-US"/>
              </w:rPr>
            </w:pPr>
            <w:r w:rsidRPr="00F06687">
              <w:rPr>
                <w:rFonts w:ascii="Angsana New" w:hAnsi="Angsana New" w:hint="cs"/>
                <w:sz w:val="30"/>
                <w:szCs w:val="30"/>
                <w:cs/>
                <w:lang w:val="en-US"/>
              </w:rPr>
              <w:t>24</w:t>
            </w:r>
            <w:r>
              <w:rPr>
                <w:rFonts w:ascii="Angsana New" w:hAnsi="Angsana New"/>
                <w:sz w:val="30"/>
                <w:szCs w:val="30"/>
                <w:lang w:val="en-US"/>
              </w:rPr>
              <w:t>7</w:t>
            </w:r>
          </w:p>
        </w:tc>
        <w:tc>
          <w:tcPr>
            <w:tcW w:w="1100" w:type="dxa"/>
            <w:gridSpan w:val="2"/>
          </w:tcPr>
          <w:p w:rsidR="007656D1" w:rsidRPr="00F06687" w:rsidRDefault="007656D1" w:rsidP="00114535">
            <w:pPr>
              <w:tabs>
                <w:tab w:val="decimal" w:pos="812"/>
              </w:tabs>
              <w:spacing w:line="240" w:lineRule="auto"/>
              <w:ind w:left="0" w:right="0"/>
              <w:rPr>
                <w:rFonts w:ascii="Angsana New" w:hAnsi="Angsana New"/>
                <w:sz w:val="30"/>
                <w:szCs w:val="30"/>
                <w:lang w:val="en-US"/>
              </w:rPr>
            </w:pPr>
            <w:r w:rsidRPr="00F06687">
              <w:rPr>
                <w:rFonts w:ascii="Angsana New" w:hAnsi="Angsana New" w:hint="cs"/>
                <w:sz w:val="30"/>
                <w:szCs w:val="30"/>
                <w:cs/>
                <w:lang w:val="en-US"/>
              </w:rPr>
              <w:t>24</w:t>
            </w:r>
            <w:r>
              <w:rPr>
                <w:rFonts w:ascii="Angsana New" w:hAnsi="Angsana New"/>
                <w:sz w:val="30"/>
                <w:szCs w:val="30"/>
                <w:lang w:val="en-US"/>
              </w:rPr>
              <w:t>7</w:t>
            </w:r>
          </w:p>
        </w:tc>
      </w:tr>
      <w:tr w:rsidR="007656D1" w:rsidRPr="00F06687" w:rsidTr="0008790A">
        <w:tc>
          <w:tcPr>
            <w:tcW w:w="3701" w:type="dxa"/>
          </w:tcPr>
          <w:p w:rsidR="007656D1" w:rsidRPr="00F06687" w:rsidRDefault="007656D1" w:rsidP="00164DB5">
            <w:pPr>
              <w:spacing w:line="240" w:lineRule="auto"/>
              <w:ind w:left="0" w:right="0"/>
              <w:rPr>
                <w:rFonts w:ascii="Angsana New" w:hAnsi="Angsana New"/>
                <w:sz w:val="30"/>
                <w:szCs w:val="30"/>
                <w:lang w:val="en-US"/>
              </w:rPr>
            </w:pPr>
            <w:r w:rsidRPr="00F06687">
              <w:rPr>
                <w:rFonts w:ascii="Angsana New" w:hAnsi="Angsana New" w:hint="cs"/>
                <w:sz w:val="30"/>
                <w:szCs w:val="30"/>
                <w:cs/>
                <w:lang w:val="en-US"/>
              </w:rPr>
              <w:t>ลูกหนี้อื่น</w:t>
            </w:r>
          </w:p>
        </w:tc>
        <w:tc>
          <w:tcPr>
            <w:tcW w:w="1440" w:type="dxa"/>
          </w:tcPr>
          <w:p w:rsidR="007656D1" w:rsidRPr="00F06687" w:rsidRDefault="007656D1" w:rsidP="00834E43">
            <w:pPr>
              <w:tabs>
                <w:tab w:val="decimal" w:pos="882"/>
              </w:tabs>
              <w:spacing w:line="240" w:lineRule="auto"/>
              <w:ind w:left="0" w:right="-18"/>
              <w:rPr>
                <w:rFonts w:ascii="Angsana New" w:hAnsi="Angsana New"/>
                <w:sz w:val="30"/>
                <w:szCs w:val="30"/>
                <w:lang w:val="en-US"/>
              </w:rPr>
            </w:pPr>
            <w:r w:rsidRPr="00F06687">
              <w:rPr>
                <w:rFonts w:ascii="Angsana New" w:hAnsi="Angsana New"/>
                <w:sz w:val="30"/>
                <w:szCs w:val="30"/>
                <w:lang w:val="en-US"/>
              </w:rPr>
              <w:t>137</w:t>
            </w:r>
          </w:p>
        </w:tc>
        <w:tc>
          <w:tcPr>
            <w:tcW w:w="990" w:type="dxa"/>
          </w:tcPr>
          <w:p w:rsidR="007656D1" w:rsidRPr="00F06687" w:rsidRDefault="007656D1"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060" w:type="dxa"/>
          </w:tcPr>
          <w:p w:rsidR="007656D1" w:rsidRPr="00F06687" w:rsidRDefault="007656D1"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080" w:type="dxa"/>
          </w:tcPr>
          <w:p w:rsidR="007656D1" w:rsidRPr="00F06687" w:rsidRDefault="007656D1" w:rsidP="00114535">
            <w:pPr>
              <w:tabs>
                <w:tab w:val="decimal" w:pos="722"/>
              </w:tabs>
              <w:spacing w:line="240" w:lineRule="auto"/>
              <w:ind w:left="0" w:right="0"/>
              <w:rPr>
                <w:rFonts w:ascii="Angsana New" w:hAnsi="Angsana New"/>
                <w:sz w:val="30"/>
                <w:szCs w:val="30"/>
                <w:lang w:val="en-US"/>
              </w:rPr>
            </w:pPr>
            <w:r w:rsidRPr="00F06687">
              <w:rPr>
                <w:rFonts w:ascii="Angsana New" w:hAnsi="Angsana New"/>
                <w:sz w:val="30"/>
                <w:szCs w:val="30"/>
                <w:lang w:val="en-US"/>
              </w:rPr>
              <w:t>137</w:t>
            </w:r>
          </w:p>
        </w:tc>
        <w:tc>
          <w:tcPr>
            <w:tcW w:w="1100" w:type="dxa"/>
            <w:gridSpan w:val="2"/>
          </w:tcPr>
          <w:p w:rsidR="007656D1" w:rsidRPr="00F06687" w:rsidRDefault="007656D1" w:rsidP="00114535">
            <w:pPr>
              <w:tabs>
                <w:tab w:val="decimal" w:pos="812"/>
              </w:tabs>
              <w:spacing w:line="240" w:lineRule="auto"/>
              <w:ind w:left="0" w:right="0"/>
              <w:rPr>
                <w:rFonts w:ascii="Angsana New" w:hAnsi="Angsana New"/>
                <w:sz w:val="30"/>
                <w:szCs w:val="30"/>
                <w:lang w:val="en-US"/>
              </w:rPr>
            </w:pPr>
            <w:r w:rsidRPr="00F06687">
              <w:rPr>
                <w:rFonts w:ascii="Angsana New" w:hAnsi="Angsana New" w:hint="cs"/>
                <w:sz w:val="30"/>
                <w:szCs w:val="30"/>
                <w:cs/>
                <w:lang w:val="en-US"/>
              </w:rPr>
              <w:t>13</w:t>
            </w:r>
            <w:r>
              <w:rPr>
                <w:rFonts w:ascii="Angsana New" w:hAnsi="Angsana New"/>
                <w:sz w:val="30"/>
                <w:szCs w:val="30"/>
                <w:lang w:val="en-US"/>
              </w:rPr>
              <w:t>7</w:t>
            </w:r>
          </w:p>
        </w:tc>
      </w:tr>
      <w:tr w:rsidR="007656D1" w:rsidRPr="00F06687" w:rsidTr="0008790A">
        <w:tc>
          <w:tcPr>
            <w:tcW w:w="3701" w:type="dxa"/>
          </w:tcPr>
          <w:p w:rsidR="007656D1" w:rsidRPr="00F06687" w:rsidRDefault="007656D1" w:rsidP="00164DB5">
            <w:pPr>
              <w:spacing w:line="240" w:lineRule="auto"/>
              <w:ind w:left="0" w:right="0"/>
              <w:rPr>
                <w:rFonts w:ascii="Angsana New" w:hAnsi="Angsana New"/>
                <w:sz w:val="30"/>
                <w:szCs w:val="30"/>
                <w:lang w:val="en-US"/>
              </w:rPr>
            </w:pPr>
            <w:r w:rsidRPr="00F06687">
              <w:rPr>
                <w:rFonts w:ascii="Angsana New" w:hAnsi="Angsana New" w:hint="cs"/>
                <w:sz w:val="30"/>
                <w:szCs w:val="30"/>
                <w:cs/>
                <w:lang w:val="en-US"/>
              </w:rPr>
              <w:t>เงินให้กู้ยืมระยะสั้น</w:t>
            </w:r>
          </w:p>
        </w:tc>
        <w:tc>
          <w:tcPr>
            <w:tcW w:w="1440" w:type="dxa"/>
          </w:tcPr>
          <w:p w:rsidR="007656D1" w:rsidRPr="00F06687" w:rsidRDefault="007656D1" w:rsidP="00834E43">
            <w:pPr>
              <w:tabs>
                <w:tab w:val="decimal" w:pos="882"/>
              </w:tabs>
              <w:spacing w:line="240" w:lineRule="auto"/>
              <w:ind w:left="0" w:right="-18"/>
              <w:rPr>
                <w:rFonts w:ascii="Angsana New" w:hAnsi="Angsana New"/>
                <w:sz w:val="30"/>
                <w:szCs w:val="30"/>
                <w:lang w:val="en-US"/>
              </w:rPr>
            </w:pPr>
            <w:r w:rsidRPr="00F06687">
              <w:rPr>
                <w:rFonts w:ascii="Angsana New" w:hAnsi="Angsana New"/>
                <w:sz w:val="30"/>
                <w:szCs w:val="30"/>
                <w:lang w:val="en-US"/>
              </w:rPr>
              <w:t>143</w:t>
            </w:r>
          </w:p>
        </w:tc>
        <w:tc>
          <w:tcPr>
            <w:tcW w:w="990" w:type="dxa"/>
          </w:tcPr>
          <w:p w:rsidR="007656D1" w:rsidRPr="00F06687" w:rsidRDefault="007656D1"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060" w:type="dxa"/>
          </w:tcPr>
          <w:p w:rsidR="007656D1" w:rsidRPr="00F06687" w:rsidRDefault="007656D1"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080" w:type="dxa"/>
          </w:tcPr>
          <w:p w:rsidR="007656D1" w:rsidRPr="00F06687" w:rsidRDefault="007656D1" w:rsidP="00114535">
            <w:pPr>
              <w:tabs>
                <w:tab w:val="decimal" w:pos="722"/>
              </w:tabs>
              <w:spacing w:line="240" w:lineRule="auto"/>
              <w:ind w:left="0" w:right="0"/>
              <w:rPr>
                <w:rFonts w:ascii="Angsana New" w:hAnsi="Angsana New"/>
                <w:sz w:val="30"/>
                <w:szCs w:val="30"/>
                <w:lang w:val="en-US"/>
              </w:rPr>
            </w:pPr>
            <w:r w:rsidRPr="00F06687">
              <w:rPr>
                <w:rFonts w:ascii="Angsana New" w:hAnsi="Angsana New"/>
                <w:sz w:val="30"/>
                <w:szCs w:val="30"/>
                <w:lang w:val="en-US"/>
              </w:rPr>
              <w:t>143</w:t>
            </w:r>
          </w:p>
        </w:tc>
        <w:tc>
          <w:tcPr>
            <w:tcW w:w="1100" w:type="dxa"/>
            <w:gridSpan w:val="2"/>
          </w:tcPr>
          <w:p w:rsidR="007656D1" w:rsidRPr="00F06687" w:rsidRDefault="007656D1" w:rsidP="00114535">
            <w:pPr>
              <w:tabs>
                <w:tab w:val="decimal" w:pos="812"/>
              </w:tabs>
              <w:spacing w:line="240" w:lineRule="auto"/>
              <w:ind w:left="0" w:right="0"/>
              <w:rPr>
                <w:rFonts w:ascii="Angsana New" w:hAnsi="Angsana New"/>
                <w:sz w:val="30"/>
                <w:szCs w:val="30"/>
                <w:lang w:val="en-US"/>
              </w:rPr>
            </w:pPr>
            <w:r w:rsidRPr="00F06687">
              <w:rPr>
                <w:rFonts w:ascii="Angsana New" w:hAnsi="Angsana New" w:hint="cs"/>
                <w:sz w:val="30"/>
                <w:szCs w:val="30"/>
                <w:cs/>
                <w:lang w:val="en-US"/>
              </w:rPr>
              <w:t>14</w:t>
            </w:r>
            <w:r>
              <w:rPr>
                <w:rFonts w:ascii="Angsana New" w:hAnsi="Angsana New"/>
                <w:sz w:val="30"/>
                <w:szCs w:val="30"/>
                <w:lang w:val="en-US"/>
              </w:rPr>
              <w:t>3</w:t>
            </w:r>
          </w:p>
        </w:tc>
      </w:tr>
      <w:tr w:rsidR="007656D1" w:rsidRPr="00F06687" w:rsidTr="0008790A">
        <w:trPr>
          <w:trHeight w:val="342"/>
        </w:trPr>
        <w:tc>
          <w:tcPr>
            <w:tcW w:w="3701" w:type="dxa"/>
          </w:tcPr>
          <w:p w:rsidR="007656D1" w:rsidRPr="00F06687" w:rsidRDefault="007656D1" w:rsidP="00164DB5">
            <w:pPr>
              <w:spacing w:line="240" w:lineRule="atLeast"/>
              <w:ind w:left="0" w:right="0"/>
              <w:rPr>
                <w:rFonts w:ascii="Angsana New" w:hAnsi="Angsana New"/>
                <w:sz w:val="30"/>
                <w:szCs w:val="30"/>
                <w:lang w:val="en-US"/>
              </w:rPr>
            </w:pPr>
            <w:r w:rsidRPr="00F06687">
              <w:rPr>
                <w:rFonts w:ascii="Angsana New" w:hAnsi="Angsana New" w:hint="cs"/>
                <w:sz w:val="30"/>
                <w:szCs w:val="30"/>
                <w:cs/>
                <w:lang w:val="en-US"/>
              </w:rPr>
              <w:t>เงินกู้ยืมระยะสั้นจากสถาบันการเงิน</w:t>
            </w:r>
          </w:p>
        </w:tc>
        <w:tc>
          <w:tcPr>
            <w:tcW w:w="1440" w:type="dxa"/>
          </w:tcPr>
          <w:p w:rsidR="007656D1" w:rsidRPr="00F06687" w:rsidRDefault="007656D1" w:rsidP="00834E43">
            <w:pPr>
              <w:tabs>
                <w:tab w:val="decimal" w:pos="882"/>
              </w:tabs>
              <w:spacing w:line="240" w:lineRule="auto"/>
              <w:ind w:left="0" w:right="-18"/>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1,542</w:t>
            </w:r>
            <w:r>
              <w:rPr>
                <w:rFonts w:ascii="Angsana New" w:hAnsi="Angsana New"/>
                <w:sz w:val="30"/>
                <w:szCs w:val="30"/>
                <w:lang w:val="en-US"/>
              </w:rPr>
              <w:t>)</w:t>
            </w:r>
          </w:p>
        </w:tc>
        <w:tc>
          <w:tcPr>
            <w:tcW w:w="990" w:type="dxa"/>
          </w:tcPr>
          <w:p w:rsidR="007656D1" w:rsidRPr="00F06687" w:rsidRDefault="007656D1" w:rsidP="00114535">
            <w:pPr>
              <w:tabs>
                <w:tab w:val="decimal" w:pos="702"/>
              </w:tabs>
              <w:spacing w:line="240" w:lineRule="auto"/>
              <w:ind w:left="0" w:right="0"/>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1,542</w:t>
            </w:r>
            <w:r>
              <w:rPr>
                <w:rFonts w:ascii="Angsana New" w:hAnsi="Angsana New"/>
                <w:sz w:val="30"/>
                <w:szCs w:val="30"/>
                <w:lang w:val="en-US"/>
              </w:rPr>
              <w:t>)</w:t>
            </w:r>
          </w:p>
        </w:tc>
        <w:tc>
          <w:tcPr>
            <w:tcW w:w="1060" w:type="dxa"/>
          </w:tcPr>
          <w:p w:rsidR="007656D1" w:rsidRPr="00F06687" w:rsidRDefault="007656D1" w:rsidP="00A31A89">
            <w:pPr>
              <w:spacing w:line="240" w:lineRule="atLeast"/>
              <w:ind w:left="0" w:right="0"/>
              <w:jc w:val="center"/>
              <w:rPr>
                <w:rFonts w:ascii="Angsana New" w:hAnsi="Angsana New"/>
                <w:sz w:val="30"/>
                <w:szCs w:val="30"/>
                <w:lang w:val="en-US"/>
              </w:rPr>
            </w:pPr>
          </w:p>
        </w:tc>
        <w:tc>
          <w:tcPr>
            <w:tcW w:w="1080" w:type="dxa"/>
          </w:tcPr>
          <w:p w:rsidR="007656D1" w:rsidRPr="00F06687" w:rsidRDefault="007656D1" w:rsidP="00A31A89">
            <w:pPr>
              <w:spacing w:line="240" w:lineRule="atLeast"/>
              <w:ind w:left="0" w:right="0"/>
              <w:jc w:val="center"/>
              <w:rPr>
                <w:rFonts w:ascii="Angsana New" w:hAnsi="Angsana New"/>
                <w:sz w:val="30"/>
                <w:szCs w:val="30"/>
                <w:lang w:val="en-US"/>
              </w:rPr>
            </w:pPr>
          </w:p>
        </w:tc>
        <w:tc>
          <w:tcPr>
            <w:tcW w:w="1100" w:type="dxa"/>
            <w:gridSpan w:val="2"/>
          </w:tcPr>
          <w:p w:rsidR="007656D1" w:rsidRPr="00F06687" w:rsidRDefault="007656D1" w:rsidP="00114535">
            <w:pPr>
              <w:tabs>
                <w:tab w:val="decimal" w:pos="812"/>
              </w:tabs>
              <w:spacing w:line="240" w:lineRule="auto"/>
              <w:ind w:left="0" w:right="0"/>
              <w:rPr>
                <w:rFonts w:ascii="Angsana New" w:hAnsi="Angsana New"/>
                <w:sz w:val="30"/>
                <w:szCs w:val="30"/>
                <w:lang w:val="en-US"/>
              </w:rPr>
            </w:pPr>
            <w:r>
              <w:rPr>
                <w:rFonts w:ascii="Angsana New" w:hAnsi="Angsana New"/>
                <w:sz w:val="30"/>
                <w:szCs w:val="30"/>
                <w:lang w:val="en-US"/>
              </w:rPr>
              <w:t>(</w:t>
            </w:r>
            <w:r w:rsidRPr="00F06687">
              <w:rPr>
                <w:rFonts w:ascii="Angsana New" w:hAnsi="Angsana New" w:hint="cs"/>
                <w:sz w:val="30"/>
                <w:szCs w:val="30"/>
                <w:cs/>
                <w:lang w:val="en-US"/>
              </w:rPr>
              <w:t>1</w:t>
            </w:r>
            <w:r w:rsidRPr="00F06687">
              <w:rPr>
                <w:rFonts w:ascii="Angsana New" w:hAnsi="Angsana New"/>
                <w:sz w:val="30"/>
                <w:szCs w:val="30"/>
                <w:lang w:val="en-US"/>
              </w:rPr>
              <w:t>,542</w:t>
            </w:r>
            <w:r>
              <w:rPr>
                <w:rFonts w:ascii="Angsana New" w:hAnsi="Angsana New"/>
                <w:sz w:val="30"/>
                <w:szCs w:val="30"/>
                <w:lang w:val="en-US"/>
              </w:rPr>
              <w:t>)</w:t>
            </w:r>
          </w:p>
        </w:tc>
      </w:tr>
      <w:tr w:rsidR="007656D1" w:rsidRPr="00F06687" w:rsidTr="0008790A">
        <w:tc>
          <w:tcPr>
            <w:tcW w:w="3701" w:type="dxa"/>
          </w:tcPr>
          <w:p w:rsidR="007656D1" w:rsidRPr="00F06687" w:rsidRDefault="007656D1" w:rsidP="00164DB5">
            <w:pPr>
              <w:spacing w:line="240" w:lineRule="auto"/>
              <w:ind w:left="0" w:right="0"/>
              <w:rPr>
                <w:rFonts w:ascii="Angsana New" w:hAnsi="Angsana New"/>
                <w:sz w:val="30"/>
                <w:szCs w:val="30"/>
                <w:lang w:val="en-US"/>
              </w:rPr>
            </w:pPr>
            <w:r w:rsidRPr="00F06687">
              <w:rPr>
                <w:rFonts w:ascii="Angsana New" w:hAnsi="Angsana New" w:hint="cs"/>
                <w:sz w:val="30"/>
                <w:szCs w:val="30"/>
                <w:cs/>
                <w:lang w:val="en-US"/>
              </w:rPr>
              <w:t>เจ้าหนี้การค้า</w:t>
            </w:r>
          </w:p>
        </w:tc>
        <w:tc>
          <w:tcPr>
            <w:tcW w:w="1440" w:type="dxa"/>
          </w:tcPr>
          <w:p w:rsidR="007656D1" w:rsidRPr="00F06687" w:rsidRDefault="007656D1" w:rsidP="00834E43">
            <w:pPr>
              <w:tabs>
                <w:tab w:val="decimal" w:pos="882"/>
              </w:tabs>
              <w:spacing w:line="240" w:lineRule="auto"/>
              <w:ind w:left="0" w:right="-18"/>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87</w:t>
            </w:r>
            <w:r>
              <w:rPr>
                <w:rFonts w:ascii="Angsana New" w:hAnsi="Angsana New"/>
                <w:sz w:val="30"/>
                <w:szCs w:val="30"/>
                <w:lang w:val="en-US"/>
              </w:rPr>
              <w:t>)</w:t>
            </w:r>
          </w:p>
        </w:tc>
        <w:tc>
          <w:tcPr>
            <w:tcW w:w="990" w:type="dxa"/>
          </w:tcPr>
          <w:p w:rsidR="007656D1" w:rsidRPr="00F06687" w:rsidRDefault="007656D1"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060" w:type="dxa"/>
          </w:tcPr>
          <w:p w:rsidR="007656D1" w:rsidRPr="00F06687" w:rsidRDefault="007656D1"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080" w:type="dxa"/>
          </w:tcPr>
          <w:p w:rsidR="007656D1" w:rsidRPr="00F06687" w:rsidRDefault="007656D1" w:rsidP="00114535">
            <w:pPr>
              <w:tabs>
                <w:tab w:val="decimal" w:pos="722"/>
              </w:tabs>
              <w:spacing w:line="240" w:lineRule="auto"/>
              <w:ind w:left="0" w:right="0"/>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87</w:t>
            </w:r>
            <w:r>
              <w:rPr>
                <w:rFonts w:ascii="Angsana New" w:hAnsi="Angsana New"/>
                <w:sz w:val="30"/>
                <w:szCs w:val="30"/>
                <w:lang w:val="en-US"/>
              </w:rPr>
              <w:t>)</w:t>
            </w:r>
          </w:p>
        </w:tc>
        <w:tc>
          <w:tcPr>
            <w:tcW w:w="1100" w:type="dxa"/>
            <w:gridSpan w:val="2"/>
          </w:tcPr>
          <w:p w:rsidR="007656D1" w:rsidRPr="00F06687" w:rsidRDefault="007656D1" w:rsidP="00E61591">
            <w:pPr>
              <w:tabs>
                <w:tab w:val="decimal" w:pos="812"/>
              </w:tabs>
              <w:spacing w:line="240" w:lineRule="auto"/>
              <w:ind w:left="0" w:right="0"/>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87</w:t>
            </w:r>
            <w:r>
              <w:rPr>
                <w:rFonts w:ascii="Angsana New" w:hAnsi="Angsana New"/>
                <w:sz w:val="30"/>
                <w:szCs w:val="30"/>
                <w:lang w:val="en-US"/>
              </w:rPr>
              <w:t>)</w:t>
            </w:r>
          </w:p>
        </w:tc>
      </w:tr>
      <w:tr w:rsidR="007656D1" w:rsidRPr="00F06687" w:rsidTr="0008790A">
        <w:tc>
          <w:tcPr>
            <w:tcW w:w="3701" w:type="dxa"/>
          </w:tcPr>
          <w:p w:rsidR="007656D1" w:rsidRPr="00F06687" w:rsidRDefault="007656D1" w:rsidP="00164DB5">
            <w:pPr>
              <w:spacing w:line="240" w:lineRule="auto"/>
              <w:ind w:left="0" w:right="0"/>
              <w:rPr>
                <w:rFonts w:ascii="Angsana New" w:hAnsi="Angsana New"/>
                <w:sz w:val="30"/>
                <w:szCs w:val="30"/>
                <w:lang w:val="en-US"/>
              </w:rPr>
            </w:pPr>
            <w:r w:rsidRPr="00F06687">
              <w:rPr>
                <w:rFonts w:ascii="Angsana New" w:hAnsi="Angsana New" w:hint="cs"/>
                <w:sz w:val="30"/>
                <w:szCs w:val="30"/>
                <w:cs/>
                <w:lang w:val="en-US"/>
              </w:rPr>
              <w:t>เจ้าหนี้อื่น</w:t>
            </w:r>
          </w:p>
        </w:tc>
        <w:tc>
          <w:tcPr>
            <w:tcW w:w="1440" w:type="dxa"/>
          </w:tcPr>
          <w:p w:rsidR="007656D1" w:rsidRPr="00F06687" w:rsidRDefault="007656D1" w:rsidP="00834E43">
            <w:pPr>
              <w:tabs>
                <w:tab w:val="decimal" w:pos="882"/>
              </w:tabs>
              <w:spacing w:line="240" w:lineRule="auto"/>
              <w:ind w:left="0" w:right="-18"/>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90</w:t>
            </w:r>
            <w:r>
              <w:rPr>
                <w:rFonts w:ascii="Angsana New" w:hAnsi="Angsana New"/>
                <w:sz w:val="30"/>
                <w:szCs w:val="30"/>
                <w:lang w:val="en-US"/>
              </w:rPr>
              <w:t>)</w:t>
            </w:r>
          </w:p>
        </w:tc>
        <w:tc>
          <w:tcPr>
            <w:tcW w:w="990" w:type="dxa"/>
          </w:tcPr>
          <w:p w:rsidR="007656D1" w:rsidRPr="00F06687" w:rsidRDefault="007656D1"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060" w:type="dxa"/>
          </w:tcPr>
          <w:p w:rsidR="007656D1" w:rsidRPr="00F06687" w:rsidRDefault="007656D1"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080" w:type="dxa"/>
          </w:tcPr>
          <w:p w:rsidR="007656D1" w:rsidRPr="00F06687" w:rsidRDefault="007656D1" w:rsidP="00114535">
            <w:pPr>
              <w:tabs>
                <w:tab w:val="decimal" w:pos="722"/>
              </w:tabs>
              <w:spacing w:line="240" w:lineRule="auto"/>
              <w:ind w:left="0" w:right="0"/>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90</w:t>
            </w:r>
            <w:r>
              <w:rPr>
                <w:rFonts w:ascii="Angsana New" w:hAnsi="Angsana New"/>
                <w:sz w:val="30"/>
                <w:szCs w:val="30"/>
                <w:lang w:val="en-US"/>
              </w:rPr>
              <w:t>)</w:t>
            </w:r>
          </w:p>
        </w:tc>
        <w:tc>
          <w:tcPr>
            <w:tcW w:w="1100" w:type="dxa"/>
            <w:gridSpan w:val="2"/>
          </w:tcPr>
          <w:p w:rsidR="007656D1" w:rsidRPr="00F06687" w:rsidRDefault="007656D1" w:rsidP="00E61591">
            <w:pPr>
              <w:tabs>
                <w:tab w:val="decimal" w:pos="812"/>
              </w:tabs>
              <w:spacing w:line="240" w:lineRule="auto"/>
              <w:ind w:left="0" w:right="0"/>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90</w:t>
            </w:r>
            <w:r>
              <w:rPr>
                <w:rFonts w:ascii="Angsana New" w:hAnsi="Angsana New"/>
                <w:sz w:val="30"/>
                <w:szCs w:val="30"/>
                <w:lang w:val="en-US"/>
              </w:rPr>
              <w:t>)</w:t>
            </w:r>
          </w:p>
        </w:tc>
      </w:tr>
      <w:tr w:rsidR="007656D1" w:rsidRPr="00F06687" w:rsidTr="0008790A">
        <w:tc>
          <w:tcPr>
            <w:tcW w:w="3701" w:type="dxa"/>
          </w:tcPr>
          <w:p w:rsidR="007656D1" w:rsidRPr="00F06687" w:rsidRDefault="007656D1" w:rsidP="00164DB5">
            <w:pPr>
              <w:spacing w:line="240" w:lineRule="auto"/>
              <w:ind w:left="0" w:right="0"/>
              <w:rPr>
                <w:rFonts w:ascii="Angsana New" w:hAnsi="Angsana New"/>
                <w:sz w:val="30"/>
                <w:szCs w:val="30"/>
                <w:lang w:val="en-US"/>
              </w:rPr>
            </w:pPr>
            <w:r w:rsidRPr="00F06687">
              <w:rPr>
                <w:rFonts w:ascii="Angsana New" w:hAnsi="Angsana New" w:hint="cs"/>
                <w:sz w:val="30"/>
                <w:szCs w:val="30"/>
                <w:cs/>
                <w:lang w:val="en-US"/>
              </w:rPr>
              <w:t>เงินกู้ยืมระยะสั้นจากกิจการที่เกี่ยวข้องกัน</w:t>
            </w:r>
          </w:p>
        </w:tc>
        <w:tc>
          <w:tcPr>
            <w:tcW w:w="1440" w:type="dxa"/>
          </w:tcPr>
          <w:p w:rsidR="007656D1" w:rsidRPr="00F06687" w:rsidRDefault="007656D1" w:rsidP="00834E43">
            <w:pPr>
              <w:tabs>
                <w:tab w:val="decimal" w:pos="882"/>
              </w:tabs>
              <w:spacing w:line="240" w:lineRule="auto"/>
              <w:ind w:left="0" w:right="-18"/>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54</w:t>
            </w:r>
            <w:r>
              <w:rPr>
                <w:rFonts w:ascii="Angsana New" w:hAnsi="Angsana New"/>
                <w:sz w:val="30"/>
                <w:szCs w:val="30"/>
                <w:lang w:val="en-US"/>
              </w:rPr>
              <w:t>)</w:t>
            </w:r>
          </w:p>
        </w:tc>
        <w:tc>
          <w:tcPr>
            <w:tcW w:w="990" w:type="dxa"/>
          </w:tcPr>
          <w:p w:rsidR="007656D1" w:rsidRPr="00F06687" w:rsidRDefault="007656D1"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060" w:type="dxa"/>
          </w:tcPr>
          <w:p w:rsidR="007656D1" w:rsidRPr="00F06687" w:rsidRDefault="007656D1"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080" w:type="dxa"/>
          </w:tcPr>
          <w:p w:rsidR="007656D1" w:rsidRPr="00F06687" w:rsidRDefault="007656D1" w:rsidP="00114535">
            <w:pPr>
              <w:tabs>
                <w:tab w:val="decimal" w:pos="722"/>
              </w:tabs>
              <w:spacing w:line="240" w:lineRule="auto"/>
              <w:ind w:left="0" w:right="0"/>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54</w:t>
            </w:r>
            <w:r>
              <w:rPr>
                <w:rFonts w:ascii="Angsana New" w:hAnsi="Angsana New"/>
                <w:sz w:val="30"/>
                <w:szCs w:val="30"/>
                <w:lang w:val="en-US"/>
              </w:rPr>
              <w:t>)</w:t>
            </w:r>
          </w:p>
        </w:tc>
        <w:tc>
          <w:tcPr>
            <w:tcW w:w="1100" w:type="dxa"/>
            <w:gridSpan w:val="2"/>
          </w:tcPr>
          <w:p w:rsidR="007656D1" w:rsidRPr="00F06687" w:rsidRDefault="007656D1" w:rsidP="00E61591">
            <w:pPr>
              <w:tabs>
                <w:tab w:val="decimal" w:pos="812"/>
              </w:tabs>
              <w:spacing w:line="240" w:lineRule="auto"/>
              <w:ind w:left="0" w:right="0"/>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54</w:t>
            </w:r>
            <w:r>
              <w:rPr>
                <w:rFonts w:ascii="Angsana New" w:hAnsi="Angsana New"/>
                <w:sz w:val="30"/>
                <w:szCs w:val="30"/>
                <w:lang w:val="en-US"/>
              </w:rPr>
              <w:t>)</w:t>
            </w:r>
          </w:p>
        </w:tc>
      </w:tr>
      <w:tr w:rsidR="007656D1" w:rsidRPr="00F06687" w:rsidTr="0008790A">
        <w:tc>
          <w:tcPr>
            <w:tcW w:w="3701" w:type="dxa"/>
          </w:tcPr>
          <w:p w:rsidR="007656D1" w:rsidRPr="00F06687" w:rsidRDefault="007656D1" w:rsidP="00164DB5">
            <w:pPr>
              <w:spacing w:line="240" w:lineRule="auto"/>
              <w:ind w:left="0" w:right="0"/>
              <w:rPr>
                <w:rFonts w:ascii="Angsana New" w:hAnsi="Angsana New"/>
                <w:sz w:val="30"/>
                <w:szCs w:val="30"/>
                <w:lang w:val="en-US"/>
              </w:rPr>
            </w:pPr>
            <w:r w:rsidRPr="00F06687">
              <w:rPr>
                <w:rFonts w:ascii="Angsana New" w:hAnsi="Angsana New" w:hint="cs"/>
                <w:sz w:val="30"/>
                <w:szCs w:val="30"/>
                <w:cs/>
                <w:lang w:val="en-US"/>
              </w:rPr>
              <w:t>ส่วนของเงินกู้ยืมระยะยาวที่ถึงกำหนด</w:t>
            </w:r>
          </w:p>
        </w:tc>
        <w:tc>
          <w:tcPr>
            <w:tcW w:w="1440" w:type="dxa"/>
          </w:tcPr>
          <w:p w:rsidR="007656D1" w:rsidRPr="00F06687" w:rsidRDefault="007656D1" w:rsidP="00834E43">
            <w:pPr>
              <w:tabs>
                <w:tab w:val="decimal" w:pos="882"/>
              </w:tabs>
              <w:spacing w:line="240" w:lineRule="auto"/>
              <w:ind w:left="0" w:right="-18"/>
              <w:rPr>
                <w:rFonts w:ascii="Angsana New" w:hAnsi="Angsana New"/>
                <w:sz w:val="30"/>
                <w:szCs w:val="30"/>
                <w:lang w:val="en-US"/>
              </w:rPr>
            </w:pPr>
          </w:p>
        </w:tc>
        <w:tc>
          <w:tcPr>
            <w:tcW w:w="990" w:type="dxa"/>
          </w:tcPr>
          <w:p w:rsidR="007656D1" w:rsidRPr="00F06687" w:rsidRDefault="007656D1" w:rsidP="00F00005">
            <w:pPr>
              <w:tabs>
                <w:tab w:val="decimal" w:pos="432"/>
              </w:tabs>
              <w:spacing w:line="240" w:lineRule="auto"/>
              <w:ind w:left="0" w:right="0"/>
              <w:jc w:val="left"/>
              <w:rPr>
                <w:rFonts w:ascii="Angsana New" w:hAnsi="Angsana New"/>
                <w:sz w:val="30"/>
                <w:szCs w:val="30"/>
                <w:lang w:val="en-US"/>
              </w:rPr>
            </w:pPr>
          </w:p>
        </w:tc>
        <w:tc>
          <w:tcPr>
            <w:tcW w:w="1060" w:type="dxa"/>
          </w:tcPr>
          <w:p w:rsidR="007656D1" w:rsidRPr="00F06687" w:rsidRDefault="007656D1" w:rsidP="00F00005">
            <w:pPr>
              <w:tabs>
                <w:tab w:val="decimal" w:pos="432"/>
              </w:tabs>
              <w:spacing w:line="240" w:lineRule="auto"/>
              <w:ind w:left="0" w:right="0"/>
              <w:jc w:val="left"/>
              <w:rPr>
                <w:rFonts w:ascii="Angsana New" w:hAnsi="Angsana New"/>
                <w:sz w:val="30"/>
                <w:szCs w:val="30"/>
                <w:lang w:val="en-US"/>
              </w:rPr>
            </w:pPr>
          </w:p>
        </w:tc>
        <w:tc>
          <w:tcPr>
            <w:tcW w:w="1080" w:type="dxa"/>
          </w:tcPr>
          <w:p w:rsidR="007656D1" w:rsidRPr="00F06687" w:rsidRDefault="007656D1" w:rsidP="00114535">
            <w:pPr>
              <w:tabs>
                <w:tab w:val="decimal" w:pos="722"/>
              </w:tabs>
              <w:spacing w:line="240" w:lineRule="auto"/>
              <w:ind w:left="0" w:right="0"/>
              <w:rPr>
                <w:rFonts w:ascii="Angsana New" w:hAnsi="Angsana New"/>
                <w:sz w:val="30"/>
                <w:szCs w:val="30"/>
                <w:lang w:val="en-US"/>
              </w:rPr>
            </w:pPr>
          </w:p>
        </w:tc>
        <w:tc>
          <w:tcPr>
            <w:tcW w:w="1100" w:type="dxa"/>
            <w:gridSpan w:val="2"/>
          </w:tcPr>
          <w:p w:rsidR="007656D1" w:rsidRPr="00F06687" w:rsidRDefault="007656D1" w:rsidP="00E61591">
            <w:pPr>
              <w:tabs>
                <w:tab w:val="decimal" w:pos="812"/>
              </w:tabs>
              <w:spacing w:line="240" w:lineRule="auto"/>
              <w:ind w:left="0" w:right="0"/>
              <w:rPr>
                <w:rFonts w:ascii="Angsana New" w:hAnsi="Angsana New"/>
                <w:sz w:val="30"/>
                <w:szCs w:val="30"/>
                <w:lang w:val="en-US"/>
              </w:rPr>
            </w:pPr>
          </w:p>
        </w:tc>
      </w:tr>
      <w:tr w:rsidR="007656D1" w:rsidRPr="00F06687" w:rsidTr="0008790A">
        <w:tc>
          <w:tcPr>
            <w:tcW w:w="3701" w:type="dxa"/>
          </w:tcPr>
          <w:p w:rsidR="007656D1" w:rsidRPr="00F06687" w:rsidRDefault="007656D1" w:rsidP="00164DB5">
            <w:pPr>
              <w:spacing w:line="240" w:lineRule="auto"/>
              <w:ind w:left="0" w:right="0"/>
              <w:rPr>
                <w:rFonts w:ascii="Angsana New" w:hAnsi="Angsana New"/>
                <w:sz w:val="30"/>
                <w:szCs w:val="30"/>
                <w:lang w:val="en-US"/>
              </w:rPr>
            </w:pPr>
            <w:r w:rsidRPr="00F06687">
              <w:rPr>
                <w:rFonts w:ascii="Angsana New" w:hAnsi="Angsana New" w:hint="cs"/>
                <w:sz w:val="30"/>
                <w:szCs w:val="30"/>
                <w:cs/>
                <w:lang w:val="en-US"/>
              </w:rPr>
              <w:t xml:space="preserve">     ชำระภายในหนึ่งปี</w:t>
            </w:r>
          </w:p>
        </w:tc>
        <w:tc>
          <w:tcPr>
            <w:tcW w:w="1440" w:type="dxa"/>
          </w:tcPr>
          <w:p w:rsidR="007656D1" w:rsidRPr="00F06687" w:rsidRDefault="007656D1" w:rsidP="00834E43">
            <w:pPr>
              <w:tabs>
                <w:tab w:val="decimal" w:pos="882"/>
              </w:tabs>
              <w:spacing w:line="240" w:lineRule="auto"/>
              <w:ind w:left="0" w:right="-18"/>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12</w:t>
            </w:r>
            <w:r>
              <w:rPr>
                <w:rFonts w:ascii="Angsana New" w:hAnsi="Angsana New"/>
                <w:sz w:val="30"/>
                <w:szCs w:val="30"/>
                <w:lang w:val="en-US"/>
              </w:rPr>
              <w:t>)</w:t>
            </w:r>
          </w:p>
        </w:tc>
        <w:tc>
          <w:tcPr>
            <w:tcW w:w="990" w:type="dxa"/>
          </w:tcPr>
          <w:p w:rsidR="007656D1" w:rsidRPr="00F06687" w:rsidRDefault="007656D1"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060" w:type="dxa"/>
          </w:tcPr>
          <w:p w:rsidR="007656D1" w:rsidRPr="00F06687" w:rsidRDefault="007656D1"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080" w:type="dxa"/>
          </w:tcPr>
          <w:p w:rsidR="007656D1" w:rsidRPr="00F06687" w:rsidRDefault="007656D1" w:rsidP="00114535">
            <w:pPr>
              <w:tabs>
                <w:tab w:val="decimal" w:pos="722"/>
              </w:tabs>
              <w:spacing w:line="240" w:lineRule="auto"/>
              <w:ind w:left="0" w:right="0"/>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12</w:t>
            </w:r>
            <w:r>
              <w:rPr>
                <w:rFonts w:ascii="Angsana New" w:hAnsi="Angsana New"/>
                <w:sz w:val="30"/>
                <w:szCs w:val="30"/>
                <w:lang w:val="en-US"/>
              </w:rPr>
              <w:t>)</w:t>
            </w:r>
          </w:p>
        </w:tc>
        <w:tc>
          <w:tcPr>
            <w:tcW w:w="1100" w:type="dxa"/>
            <w:gridSpan w:val="2"/>
          </w:tcPr>
          <w:p w:rsidR="007656D1" w:rsidRPr="00F06687" w:rsidRDefault="007656D1" w:rsidP="00E61591">
            <w:pPr>
              <w:tabs>
                <w:tab w:val="decimal" w:pos="812"/>
              </w:tabs>
              <w:spacing w:line="240" w:lineRule="auto"/>
              <w:ind w:left="0" w:right="0"/>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12</w:t>
            </w:r>
            <w:r>
              <w:rPr>
                <w:rFonts w:ascii="Angsana New" w:hAnsi="Angsana New"/>
                <w:sz w:val="30"/>
                <w:szCs w:val="30"/>
                <w:lang w:val="en-US"/>
              </w:rPr>
              <w:t>)</w:t>
            </w:r>
          </w:p>
        </w:tc>
      </w:tr>
      <w:tr w:rsidR="007656D1" w:rsidRPr="00F06687" w:rsidTr="0008790A">
        <w:tc>
          <w:tcPr>
            <w:tcW w:w="3701" w:type="dxa"/>
          </w:tcPr>
          <w:p w:rsidR="007656D1" w:rsidRPr="00F06687" w:rsidRDefault="007656D1" w:rsidP="00164DB5">
            <w:pPr>
              <w:spacing w:line="240" w:lineRule="auto"/>
              <w:ind w:left="0" w:right="0"/>
              <w:rPr>
                <w:rFonts w:ascii="Angsana New" w:hAnsi="Angsana New"/>
                <w:sz w:val="30"/>
                <w:szCs w:val="30"/>
                <w:lang w:val="en-US"/>
              </w:rPr>
            </w:pPr>
            <w:r w:rsidRPr="00F06687">
              <w:rPr>
                <w:rFonts w:ascii="Angsana New" w:hAnsi="Angsana New" w:hint="cs"/>
                <w:sz w:val="30"/>
                <w:szCs w:val="30"/>
                <w:cs/>
                <w:lang w:val="en-US"/>
              </w:rPr>
              <w:t>หนี้สินตามสัญญาเช่าการเงิน</w:t>
            </w:r>
          </w:p>
        </w:tc>
        <w:tc>
          <w:tcPr>
            <w:tcW w:w="1440" w:type="dxa"/>
          </w:tcPr>
          <w:p w:rsidR="007656D1" w:rsidRPr="00F06687" w:rsidRDefault="007656D1" w:rsidP="00834E43">
            <w:pPr>
              <w:tabs>
                <w:tab w:val="decimal" w:pos="882"/>
              </w:tabs>
              <w:spacing w:line="240" w:lineRule="auto"/>
              <w:ind w:left="0" w:right="-18"/>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3</w:t>
            </w:r>
            <w:r>
              <w:rPr>
                <w:rFonts w:ascii="Angsana New" w:hAnsi="Angsana New"/>
                <w:sz w:val="30"/>
                <w:szCs w:val="30"/>
                <w:lang w:val="en-US"/>
              </w:rPr>
              <w:t>)</w:t>
            </w:r>
          </w:p>
        </w:tc>
        <w:tc>
          <w:tcPr>
            <w:tcW w:w="990" w:type="dxa"/>
          </w:tcPr>
          <w:p w:rsidR="007656D1" w:rsidRPr="00F06687" w:rsidRDefault="007656D1"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060" w:type="dxa"/>
          </w:tcPr>
          <w:p w:rsidR="007656D1" w:rsidRPr="00F06687" w:rsidRDefault="007656D1"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080" w:type="dxa"/>
          </w:tcPr>
          <w:p w:rsidR="007656D1" w:rsidRPr="00F06687" w:rsidRDefault="007656D1" w:rsidP="00114535">
            <w:pPr>
              <w:tabs>
                <w:tab w:val="decimal" w:pos="722"/>
              </w:tabs>
              <w:spacing w:line="240" w:lineRule="auto"/>
              <w:ind w:left="0" w:right="0"/>
              <w:rPr>
                <w:rFonts w:ascii="Angsana New" w:hAnsi="Angsana New"/>
                <w:sz w:val="30"/>
                <w:szCs w:val="30"/>
                <w:lang w:val="en-US"/>
              </w:rPr>
            </w:pPr>
            <w:r>
              <w:rPr>
                <w:rFonts w:ascii="Angsana New" w:hAnsi="Angsana New"/>
                <w:sz w:val="30"/>
                <w:szCs w:val="30"/>
                <w:lang w:val="en-US"/>
              </w:rPr>
              <w:t>(3)</w:t>
            </w:r>
          </w:p>
        </w:tc>
        <w:tc>
          <w:tcPr>
            <w:tcW w:w="1100" w:type="dxa"/>
            <w:gridSpan w:val="2"/>
          </w:tcPr>
          <w:p w:rsidR="007656D1" w:rsidRPr="00F06687" w:rsidRDefault="007656D1" w:rsidP="00E61591">
            <w:pPr>
              <w:tabs>
                <w:tab w:val="decimal" w:pos="812"/>
              </w:tabs>
              <w:spacing w:line="240" w:lineRule="auto"/>
              <w:ind w:left="0" w:right="0"/>
              <w:rPr>
                <w:rFonts w:ascii="Angsana New" w:hAnsi="Angsana New"/>
                <w:sz w:val="30"/>
                <w:szCs w:val="30"/>
                <w:lang w:val="en-US"/>
              </w:rPr>
            </w:pPr>
            <w:r>
              <w:rPr>
                <w:rFonts w:ascii="Angsana New" w:hAnsi="Angsana New"/>
                <w:sz w:val="30"/>
                <w:szCs w:val="30"/>
                <w:lang w:val="en-US"/>
              </w:rPr>
              <w:t>(3)</w:t>
            </w:r>
          </w:p>
        </w:tc>
      </w:tr>
      <w:tr w:rsidR="007656D1" w:rsidRPr="00F06687" w:rsidTr="0008790A">
        <w:trPr>
          <w:trHeight w:val="297"/>
        </w:trPr>
        <w:tc>
          <w:tcPr>
            <w:tcW w:w="3701" w:type="dxa"/>
          </w:tcPr>
          <w:p w:rsidR="007656D1" w:rsidRPr="00F06687" w:rsidRDefault="007656D1" w:rsidP="00164DB5">
            <w:pPr>
              <w:spacing w:line="240" w:lineRule="auto"/>
              <w:ind w:left="0" w:right="0"/>
              <w:rPr>
                <w:rFonts w:ascii="Angsana New" w:hAnsi="Angsana New"/>
                <w:b/>
                <w:bCs/>
                <w:i/>
                <w:iCs/>
                <w:sz w:val="20"/>
                <w:szCs w:val="20"/>
                <w:cs/>
                <w:lang w:val="en-US"/>
              </w:rPr>
            </w:pPr>
          </w:p>
        </w:tc>
        <w:tc>
          <w:tcPr>
            <w:tcW w:w="1440" w:type="dxa"/>
          </w:tcPr>
          <w:p w:rsidR="007656D1" w:rsidRPr="00F06687" w:rsidRDefault="007656D1" w:rsidP="00864B20">
            <w:pPr>
              <w:spacing w:line="240" w:lineRule="auto"/>
              <w:ind w:left="0" w:right="369"/>
              <w:jc w:val="right"/>
              <w:rPr>
                <w:rFonts w:ascii="Angsana New" w:hAnsi="Angsana New"/>
                <w:sz w:val="20"/>
                <w:szCs w:val="20"/>
                <w:lang w:val="en-US"/>
              </w:rPr>
            </w:pPr>
          </w:p>
        </w:tc>
        <w:tc>
          <w:tcPr>
            <w:tcW w:w="990" w:type="dxa"/>
          </w:tcPr>
          <w:p w:rsidR="007656D1" w:rsidRPr="00F06687" w:rsidRDefault="007656D1" w:rsidP="00A31A89">
            <w:pPr>
              <w:spacing w:line="240" w:lineRule="auto"/>
              <w:ind w:left="0" w:right="0"/>
              <w:jc w:val="center"/>
              <w:rPr>
                <w:rFonts w:ascii="Angsana New" w:hAnsi="Angsana New"/>
                <w:sz w:val="20"/>
                <w:szCs w:val="20"/>
                <w:lang w:val="en-US"/>
              </w:rPr>
            </w:pPr>
          </w:p>
        </w:tc>
        <w:tc>
          <w:tcPr>
            <w:tcW w:w="1060" w:type="dxa"/>
          </w:tcPr>
          <w:p w:rsidR="007656D1" w:rsidRPr="00F06687" w:rsidRDefault="007656D1" w:rsidP="00A31A89">
            <w:pPr>
              <w:spacing w:line="240" w:lineRule="auto"/>
              <w:ind w:left="0" w:right="0"/>
              <w:jc w:val="center"/>
              <w:rPr>
                <w:rFonts w:ascii="Angsana New" w:hAnsi="Angsana New"/>
                <w:sz w:val="20"/>
                <w:szCs w:val="20"/>
                <w:lang w:val="en-US"/>
              </w:rPr>
            </w:pPr>
          </w:p>
        </w:tc>
        <w:tc>
          <w:tcPr>
            <w:tcW w:w="1080" w:type="dxa"/>
          </w:tcPr>
          <w:p w:rsidR="007656D1" w:rsidRPr="00F06687" w:rsidRDefault="007656D1" w:rsidP="00A31A89">
            <w:pPr>
              <w:spacing w:line="240" w:lineRule="auto"/>
              <w:ind w:left="0" w:right="0"/>
              <w:jc w:val="center"/>
              <w:rPr>
                <w:rFonts w:ascii="Angsana New" w:hAnsi="Angsana New"/>
                <w:sz w:val="20"/>
                <w:szCs w:val="20"/>
                <w:lang w:val="en-US"/>
              </w:rPr>
            </w:pPr>
          </w:p>
        </w:tc>
        <w:tc>
          <w:tcPr>
            <w:tcW w:w="1100" w:type="dxa"/>
            <w:gridSpan w:val="2"/>
          </w:tcPr>
          <w:p w:rsidR="007656D1" w:rsidRPr="00F06687" w:rsidRDefault="007656D1" w:rsidP="0008790A">
            <w:pPr>
              <w:spacing w:line="240" w:lineRule="auto"/>
              <w:ind w:left="0" w:right="64"/>
              <w:jc w:val="right"/>
              <w:rPr>
                <w:rFonts w:ascii="Angsana New" w:hAnsi="Angsana New"/>
                <w:sz w:val="20"/>
                <w:szCs w:val="20"/>
                <w:lang w:val="en-US"/>
              </w:rPr>
            </w:pPr>
          </w:p>
        </w:tc>
      </w:tr>
      <w:tr w:rsidR="007656D1" w:rsidRPr="00F06687" w:rsidTr="0008790A">
        <w:trPr>
          <w:trHeight w:val="297"/>
        </w:trPr>
        <w:tc>
          <w:tcPr>
            <w:tcW w:w="3701" w:type="dxa"/>
          </w:tcPr>
          <w:p w:rsidR="007656D1" w:rsidRPr="00F06687" w:rsidRDefault="007656D1" w:rsidP="00164DB5">
            <w:pPr>
              <w:spacing w:line="240" w:lineRule="auto"/>
              <w:ind w:left="0" w:right="0"/>
              <w:rPr>
                <w:rFonts w:ascii="Angsana New" w:hAnsi="Angsana New"/>
                <w:b/>
                <w:bCs/>
                <w:i/>
                <w:iCs/>
                <w:sz w:val="20"/>
                <w:szCs w:val="20"/>
                <w:cs/>
                <w:lang w:val="en-US"/>
              </w:rPr>
            </w:pPr>
          </w:p>
        </w:tc>
        <w:tc>
          <w:tcPr>
            <w:tcW w:w="1440" w:type="dxa"/>
          </w:tcPr>
          <w:p w:rsidR="007656D1" w:rsidRPr="00F06687" w:rsidRDefault="007656D1" w:rsidP="00864B20">
            <w:pPr>
              <w:spacing w:line="240" w:lineRule="auto"/>
              <w:ind w:left="0" w:right="369"/>
              <w:jc w:val="right"/>
              <w:rPr>
                <w:rFonts w:ascii="Angsana New" w:hAnsi="Angsana New"/>
                <w:sz w:val="20"/>
                <w:szCs w:val="20"/>
                <w:lang w:val="en-US"/>
              </w:rPr>
            </w:pPr>
          </w:p>
        </w:tc>
        <w:tc>
          <w:tcPr>
            <w:tcW w:w="990" w:type="dxa"/>
          </w:tcPr>
          <w:p w:rsidR="007656D1" w:rsidRPr="00F06687" w:rsidRDefault="007656D1" w:rsidP="00A31A89">
            <w:pPr>
              <w:spacing w:line="240" w:lineRule="auto"/>
              <w:ind w:left="0" w:right="0"/>
              <w:jc w:val="center"/>
              <w:rPr>
                <w:rFonts w:ascii="Angsana New" w:hAnsi="Angsana New"/>
                <w:sz w:val="20"/>
                <w:szCs w:val="20"/>
                <w:lang w:val="en-US"/>
              </w:rPr>
            </w:pPr>
          </w:p>
        </w:tc>
        <w:tc>
          <w:tcPr>
            <w:tcW w:w="1060" w:type="dxa"/>
          </w:tcPr>
          <w:p w:rsidR="007656D1" w:rsidRPr="00F06687" w:rsidRDefault="007656D1" w:rsidP="00A31A89">
            <w:pPr>
              <w:spacing w:line="240" w:lineRule="auto"/>
              <w:ind w:left="0" w:right="0"/>
              <w:jc w:val="center"/>
              <w:rPr>
                <w:rFonts w:ascii="Angsana New" w:hAnsi="Angsana New"/>
                <w:sz w:val="20"/>
                <w:szCs w:val="20"/>
                <w:lang w:val="en-US"/>
              </w:rPr>
            </w:pPr>
          </w:p>
        </w:tc>
        <w:tc>
          <w:tcPr>
            <w:tcW w:w="1080" w:type="dxa"/>
          </w:tcPr>
          <w:p w:rsidR="007656D1" w:rsidRPr="00F06687" w:rsidRDefault="007656D1" w:rsidP="00A31A89">
            <w:pPr>
              <w:spacing w:line="240" w:lineRule="auto"/>
              <w:ind w:left="0" w:right="0"/>
              <w:jc w:val="center"/>
              <w:rPr>
                <w:rFonts w:ascii="Angsana New" w:hAnsi="Angsana New"/>
                <w:sz w:val="20"/>
                <w:szCs w:val="20"/>
                <w:lang w:val="en-US"/>
              </w:rPr>
            </w:pPr>
          </w:p>
        </w:tc>
        <w:tc>
          <w:tcPr>
            <w:tcW w:w="1100" w:type="dxa"/>
            <w:gridSpan w:val="2"/>
          </w:tcPr>
          <w:p w:rsidR="007656D1" w:rsidRPr="00F06687" w:rsidRDefault="007656D1" w:rsidP="0008790A">
            <w:pPr>
              <w:spacing w:line="240" w:lineRule="auto"/>
              <w:ind w:left="0" w:right="64"/>
              <w:jc w:val="right"/>
              <w:rPr>
                <w:rFonts w:ascii="Angsana New" w:hAnsi="Angsana New"/>
                <w:sz w:val="20"/>
                <w:szCs w:val="20"/>
                <w:lang w:val="en-US"/>
              </w:rPr>
            </w:pPr>
          </w:p>
        </w:tc>
      </w:tr>
      <w:tr w:rsidR="007656D1" w:rsidRPr="00F06687" w:rsidTr="0008790A">
        <w:trPr>
          <w:trHeight w:val="297"/>
        </w:trPr>
        <w:tc>
          <w:tcPr>
            <w:tcW w:w="3701" w:type="dxa"/>
          </w:tcPr>
          <w:p w:rsidR="007656D1" w:rsidRPr="00F06687" w:rsidRDefault="007656D1" w:rsidP="00164DB5">
            <w:pPr>
              <w:spacing w:line="240" w:lineRule="auto"/>
              <w:ind w:left="0" w:right="0"/>
              <w:rPr>
                <w:rFonts w:ascii="Angsana New" w:hAnsi="Angsana New"/>
                <w:b/>
                <w:bCs/>
                <w:i/>
                <w:iCs/>
                <w:sz w:val="20"/>
                <w:szCs w:val="20"/>
                <w:cs/>
                <w:lang w:val="en-US"/>
              </w:rPr>
            </w:pPr>
          </w:p>
        </w:tc>
        <w:tc>
          <w:tcPr>
            <w:tcW w:w="1440" w:type="dxa"/>
          </w:tcPr>
          <w:p w:rsidR="007656D1" w:rsidRPr="00F06687" w:rsidRDefault="007656D1" w:rsidP="00864B20">
            <w:pPr>
              <w:spacing w:line="240" w:lineRule="auto"/>
              <w:ind w:left="0" w:right="369"/>
              <w:jc w:val="right"/>
              <w:rPr>
                <w:rFonts w:ascii="Angsana New" w:hAnsi="Angsana New"/>
                <w:sz w:val="20"/>
                <w:szCs w:val="20"/>
                <w:lang w:val="en-US"/>
              </w:rPr>
            </w:pPr>
          </w:p>
        </w:tc>
        <w:tc>
          <w:tcPr>
            <w:tcW w:w="990" w:type="dxa"/>
          </w:tcPr>
          <w:p w:rsidR="007656D1" w:rsidRPr="00F06687" w:rsidRDefault="007656D1" w:rsidP="00A31A89">
            <w:pPr>
              <w:spacing w:line="240" w:lineRule="auto"/>
              <w:ind w:left="0" w:right="0"/>
              <w:jc w:val="center"/>
              <w:rPr>
                <w:rFonts w:ascii="Angsana New" w:hAnsi="Angsana New"/>
                <w:sz w:val="20"/>
                <w:szCs w:val="20"/>
                <w:lang w:val="en-US"/>
              </w:rPr>
            </w:pPr>
          </w:p>
        </w:tc>
        <w:tc>
          <w:tcPr>
            <w:tcW w:w="1060" w:type="dxa"/>
          </w:tcPr>
          <w:p w:rsidR="007656D1" w:rsidRPr="00F06687" w:rsidRDefault="007656D1" w:rsidP="00A31A89">
            <w:pPr>
              <w:spacing w:line="240" w:lineRule="auto"/>
              <w:ind w:left="0" w:right="0"/>
              <w:jc w:val="center"/>
              <w:rPr>
                <w:rFonts w:ascii="Angsana New" w:hAnsi="Angsana New"/>
                <w:sz w:val="20"/>
                <w:szCs w:val="20"/>
                <w:lang w:val="en-US"/>
              </w:rPr>
            </w:pPr>
          </w:p>
        </w:tc>
        <w:tc>
          <w:tcPr>
            <w:tcW w:w="1080" w:type="dxa"/>
          </w:tcPr>
          <w:p w:rsidR="007656D1" w:rsidRPr="00F06687" w:rsidRDefault="007656D1" w:rsidP="00A31A89">
            <w:pPr>
              <w:spacing w:line="240" w:lineRule="auto"/>
              <w:ind w:left="0" w:right="0"/>
              <w:jc w:val="center"/>
              <w:rPr>
                <w:rFonts w:ascii="Angsana New" w:hAnsi="Angsana New"/>
                <w:sz w:val="20"/>
                <w:szCs w:val="20"/>
                <w:lang w:val="en-US"/>
              </w:rPr>
            </w:pPr>
          </w:p>
        </w:tc>
        <w:tc>
          <w:tcPr>
            <w:tcW w:w="1100" w:type="dxa"/>
            <w:gridSpan w:val="2"/>
          </w:tcPr>
          <w:p w:rsidR="007656D1" w:rsidRPr="00F06687" w:rsidRDefault="007656D1" w:rsidP="0008790A">
            <w:pPr>
              <w:spacing w:line="240" w:lineRule="auto"/>
              <w:ind w:left="0" w:right="64"/>
              <w:jc w:val="right"/>
              <w:rPr>
                <w:rFonts w:ascii="Angsana New" w:hAnsi="Angsana New"/>
                <w:sz w:val="20"/>
                <w:szCs w:val="20"/>
                <w:lang w:val="en-US"/>
              </w:rPr>
            </w:pPr>
          </w:p>
        </w:tc>
      </w:tr>
      <w:tr w:rsidR="007656D1" w:rsidRPr="00F06687" w:rsidTr="0008790A">
        <w:trPr>
          <w:trHeight w:val="297"/>
        </w:trPr>
        <w:tc>
          <w:tcPr>
            <w:tcW w:w="3701" w:type="dxa"/>
          </w:tcPr>
          <w:p w:rsidR="007656D1" w:rsidRPr="00F06687" w:rsidRDefault="007656D1" w:rsidP="00164DB5">
            <w:pPr>
              <w:spacing w:line="240" w:lineRule="auto"/>
              <w:ind w:left="0" w:right="0"/>
              <w:rPr>
                <w:rFonts w:ascii="Angsana New" w:hAnsi="Angsana New"/>
                <w:b/>
                <w:bCs/>
                <w:i/>
                <w:iCs/>
                <w:sz w:val="20"/>
                <w:szCs w:val="20"/>
                <w:cs/>
                <w:lang w:val="en-US"/>
              </w:rPr>
            </w:pPr>
          </w:p>
        </w:tc>
        <w:tc>
          <w:tcPr>
            <w:tcW w:w="1440" w:type="dxa"/>
          </w:tcPr>
          <w:p w:rsidR="007656D1" w:rsidRPr="00F06687" w:rsidRDefault="007656D1" w:rsidP="00864B20">
            <w:pPr>
              <w:spacing w:line="240" w:lineRule="auto"/>
              <w:ind w:left="0" w:right="369"/>
              <w:jc w:val="right"/>
              <w:rPr>
                <w:rFonts w:ascii="Angsana New" w:hAnsi="Angsana New"/>
                <w:sz w:val="20"/>
                <w:szCs w:val="20"/>
                <w:lang w:val="en-US"/>
              </w:rPr>
            </w:pPr>
          </w:p>
        </w:tc>
        <w:tc>
          <w:tcPr>
            <w:tcW w:w="990" w:type="dxa"/>
          </w:tcPr>
          <w:p w:rsidR="007656D1" w:rsidRPr="00F06687" w:rsidRDefault="007656D1" w:rsidP="00A31A89">
            <w:pPr>
              <w:spacing w:line="240" w:lineRule="auto"/>
              <w:ind w:left="0" w:right="0"/>
              <w:jc w:val="center"/>
              <w:rPr>
                <w:rFonts w:ascii="Angsana New" w:hAnsi="Angsana New"/>
                <w:sz w:val="20"/>
                <w:szCs w:val="20"/>
                <w:lang w:val="en-US"/>
              </w:rPr>
            </w:pPr>
          </w:p>
        </w:tc>
        <w:tc>
          <w:tcPr>
            <w:tcW w:w="1060" w:type="dxa"/>
          </w:tcPr>
          <w:p w:rsidR="007656D1" w:rsidRPr="00F06687" w:rsidRDefault="007656D1" w:rsidP="00A31A89">
            <w:pPr>
              <w:spacing w:line="240" w:lineRule="auto"/>
              <w:ind w:left="0" w:right="0"/>
              <w:jc w:val="center"/>
              <w:rPr>
                <w:rFonts w:ascii="Angsana New" w:hAnsi="Angsana New"/>
                <w:sz w:val="20"/>
                <w:szCs w:val="20"/>
                <w:lang w:val="en-US"/>
              </w:rPr>
            </w:pPr>
          </w:p>
        </w:tc>
        <w:tc>
          <w:tcPr>
            <w:tcW w:w="1080" w:type="dxa"/>
          </w:tcPr>
          <w:p w:rsidR="007656D1" w:rsidRPr="00F06687" w:rsidRDefault="007656D1" w:rsidP="00A31A89">
            <w:pPr>
              <w:spacing w:line="240" w:lineRule="auto"/>
              <w:ind w:left="0" w:right="0"/>
              <w:jc w:val="center"/>
              <w:rPr>
                <w:rFonts w:ascii="Angsana New" w:hAnsi="Angsana New"/>
                <w:sz w:val="20"/>
                <w:szCs w:val="20"/>
                <w:lang w:val="en-US"/>
              </w:rPr>
            </w:pPr>
          </w:p>
        </w:tc>
        <w:tc>
          <w:tcPr>
            <w:tcW w:w="1100" w:type="dxa"/>
            <w:gridSpan w:val="2"/>
          </w:tcPr>
          <w:p w:rsidR="007656D1" w:rsidRPr="00F06687" w:rsidRDefault="007656D1" w:rsidP="0008790A">
            <w:pPr>
              <w:spacing w:line="240" w:lineRule="auto"/>
              <w:ind w:left="0" w:right="64"/>
              <w:jc w:val="right"/>
              <w:rPr>
                <w:rFonts w:ascii="Angsana New" w:hAnsi="Angsana New"/>
                <w:sz w:val="20"/>
                <w:szCs w:val="20"/>
                <w:lang w:val="en-US"/>
              </w:rPr>
            </w:pPr>
          </w:p>
        </w:tc>
      </w:tr>
      <w:tr w:rsidR="007656D1" w:rsidRPr="00F06687" w:rsidTr="0008790A">
        <w:tc>
          <w:tcPr>
            <w:tcW w:w="3701" w:type="dxa"/>
          </w:tcPr>
          <w:p w:rsidR="007656D1" w:rsidRPr="00F06687" w:rsidRDefault="007656D1" w:rsidP="00164DB5">
            <w:pPr>
              <w:spacing w:line="240" w:lineRule="auto"/>
              <w:ind w:left="0" w:right="0"/>
              <w:rPr>
                <w:rFonts w:ascii="Angsana New" w:hAnsi="Angsana New"/>
                <w:b/>
                <w:bCs/>
                <w:i/>
                <w:iCs/>
                <w:sz w:val="30"/>
                <w:szCs w:val="30"/>
                <w:lang w:val="en-US"/>
              </w:rPr>
            </w:pPr>
            <w:r w:rsidRPr="00F06687">
              <w:rPr>
                <w:rFonts w:ascii="Angsana New" w:hAnsi="Angsana New" w:hint="cs"/>
                <w:b/>
                <w:bCs/>
                <w:i/>
                <w:iCs/>
                <w:sz w:val="30"/>
                <w:szCs w:val="30"/>
                <w:cs/>
                <w:lang w:val="en-US"/>
              </w:rPr>
              <w:t>ไม่หมุนเวียน</w:t>
            </w:r>
          </w:p>
        </w:tc>
        <w:tc>
          <w:tcPr>
            <w:tcW w:w="1440" w:type="dxa"/>
          </w:tcPr>
          <w:p w:rsidR="007656D1" w:rsidRPr="00F06687" w:rsidRDefault="007656D1" w:rsidP="00864B20">
            <w:pPr>
              <w:spacing w:line="240" w:lineRule="auto"/>
              <w:ind w:left="0" w:right="369"/>
              <w:jc w:val="right"/>
              <w:rPr>
                <w:rFonts w:ascii="Angsana New" w:hAnsi="Angsana New"/>
                <w:sz w:val="30"/>
                <w:szCs w:val="30"/>
                <w:lang w:val="en-US"/>
              </w:rPr>
            </w:pPr>
          </w:p>
        </w:tc>
        <w:tc>
          <w:tcPr>
            <w:tcW w:w="990" w:type="dxa"/>
          </w:tcPr>
          <w:p w:rsidR="007656D1" w:rsidRPr="00F06687" w:rsidRDefault="007656D1" w:rsidP="00A31A89">
            <w:pPr>
              <w:spacing w:line="240" w:lineRule="auto"/>
              <w:ind w:left="0" w:right="0"/>
              <w:jc w:val="center"/>
              <w:rPr>
                <w:rFonts w:ascii="Angsana New" w:hAnsi="Angsana New"/>
                <w:sz w:val="30"/>
                <w:szCs w:val="30"/>
                <w:lang w:val="en-US"/>
              </w:rPr>
            </w:pPr>
          </w:p>
        </w:tc>
        <w:tc>
          <w:tcPr>
            <w:tcW w:w="1060" w:type="dxa"/>
          </w:tcPr>
          <w:p w:rsidR="007656D1" w:rsidRPr="00F06687" w:rsidRDefault="007656D1" w:rsidP="00A31A89">
            <w:pPr>
              <w:spacing w:line="240" w:lineRule="auto"/>
              <w:ind w:left="0" w:right="0"/>
              <w:jc w:val="center"/>
              <w:rPr>
                <w:rFonts w:ascii="Angsana New" w:hAnsi="Angsana New"/>
                <w:sz w:val="30"/>
                <w:szCs w:val="30"/>
                <w:lang w:val="en-US"/>
              </w:rPr>
            </w:pPr>
          </w:p>
        </w:tc>
        <w:tc>
          <w:tcPr>
            <w:tcW w:w="1080" w:type="dxa"/>
          </w:tcPr>
          <w:p w:rsidR="007656D1" w:rsidRPr="00F06687" w:rsidRDefault="007656D1" w:rsidP="00A31A89">
            <w:pPr>
              <w:spacing w:line="240" w:lineRule="auto"/>
              <w:ind w:left="0" w:right="0"/>
              <w:jc w:val="center"/>
              <w:rPr>
                <w:rFonts w:ascii="Angsana New" w:hAnsi="Angsana New"/>
                <w:sz w:val="30"/>
                <w:szCs w:val="30"/>
                <w:lang w:val="en-US"/>
              </w:rPr>
            </w:pPr>
          </w:p>
        </w:tc>
        <w:tc>
          <w:tcPr>
            <w:tcW w:w="1100" w:type="dxa"/>
            <w:gridSpan w:val="2"/>
          </w:tcPr>
          <w:p w:rsidR="007656D1" w:rsidRPr="00F06687" w:rsidRDefault="007656D1" w:rsidP="0008790A">
            <w:pPr>
              <w:spacing w:line="240" w:lineRule="auto"/>
              <w:ind w:left="0" w:right="64"/>
              <w:jc w:val="right"/>
              <w:rPr>
                <w:rFonts w:ascii="Angsana New" w:hAnsi="Angsana New"/>
                <w:sz w:val="30"/>
                <w:szCs w:val="30"/>
                <w:lang w:val="en-US"/>
              </w:rPr>
            </w:pPr>
          </w:p>
        </w:tc>
      </w:tr>
      <w:tr w:rsidR="007656D1" w:rsidRPr="00F06687" w:rsidTr="0008790A">
        <w:tc>
          <w:tcPr>
            <w:tcW w:w="3701" w:type="dxa"/>
          </w:tcPr>
          <w:p w:rsidR="007656D1" w:rsidRPr="00F06687" w:rsidRDefault="007656D1" w:rsidP="00164DB5">
            <w:pPr>
              <w:spacing w:line="240" w:lineRule="auto"/>
              <w:ind w:left="0" w:right="0"/>
              <w:rPr>
                <w:rFonts w:ascii="Angsana New" w:hAnsi="Angsana New"/>
                <w:sz w:val="30"/>
                <w:szCs w:val="30"/>
                <w:cs/>
                <w:lang w:val="en-US"/>
              </w:rPr>
            </w:pPr>
            <w:r w:rsidRPr="00F06687">
              <w:rPr>
                <w:rFonts w:ascii="Angsana New" w:hAnsi="Angsana New" w:hint="cs"/>
                <w:sz w:val="30"/>
                <w:szCs w:val="30"/>
                <w:cs/>
                <w:lang w:val="en-US"/>
              </w:rPr>
              <w:t>เงินฝากธนาคารที่ติดภาระค้ำประกัน</w:t>
            </w:r>
          </w:p>
        </w:tc>
        <w:tc>
          <w:tcPr>
            <w:tcW w:w="1440" w:type="dxa"/>
          </w:tcPr>
          <w:p w:rsidR="007656D1" w:rsidRPr="00F06687" w:rsidRDefault="007656D1" w:rsidP="00834E43">
            <w:pPr>
              <w:tabs>
                <w:tab w:val="decimal" w:pos="882"/>
              </w:tabs>
              <w:spacing w:line="240" w:lineRule="auto"/>
              <w:ind w:left="0" w:right="-18"/>
              <w:rPr>
                <w:rFonts w:ascii="Angsana New" w:hAnsi="Angsana New"/>
                <w:sz w:val="30"/>
                <w:szCs w:val="30"/>
                <w:lang w:val="en-US"/>
              </w:rPr>
            </w:pPr>
            <w:r w:rsidRPr="00F06687">
              <w:rPr>
                <w:rFonts w:ascii="Angsana New" w:hAnsi="Angsana New" w:hint="cs"/>
                <w:sz w:val="30"/>
                <w:szCs w:val="30"/>
                <w:cs/>
                <w:lang w:val="en-US"/>
              </w:rPr>
              <w:t>10</w:t>
            </w:r>
            <w:r>
              <w:rPr>
                <w:rFonts w:ascii="Angsana New" w:hAnsi="Angsana New"/>
                <w:sz w:val="30"/>
                <w:szCs w:val="30"/>
                <w:lang w:val="en-US"/>
              </w:rPr>
              <w:t>1</w:t>
            </w:r>
          </w:p>
        </w:tc>
        <w:tc>
          <w:tcPr>
            <w:tcW w:w="990" w:type="dxa"/>
          </w:tcPr>
          <w:p w:rsidR="007656D1" w:rsidRPr="00F06687" w:rsidRDefault="007656D1" w:rsidP="00A31A89">
            <w:pPr>
              <w:spacing w:line="240" w:lineRule="auto"/>
              <w:ind w:left="0" w:right="0"/>
              <w:jc w:val="center"/>
              <w:rPr>
                <w:rFonts w:ascii="Angsana New" w:hAnsi="Angsana New"/>
                <w:sz w:val="30"/>
                <w:szCs w:val="30"/>
                <w:lang w:val="en-US"/>
              </w:rPr>
            </w:pPr>
            <w:r w:rsidRPr="00F06687">
              <w:rPr>
                <w:rFonts w:ascii="Angsana New" w:hAnsi="Angsana New" w:hint="cs"/>
                <w:sz w:val="30"/>
                <w:szCs w:val="30"/>
                <w:cs/>
                <w:lang w:val="en-US"/>
              </w:rPr>
              <w:t>101</w:t>
            </w:r>
          </w:p>
        </w:tc>
        <w:tc>
          <w:tcPr>
            <w:tcW w:w="1060" w:type="dxa"/>
          </w:tcPr>
          <w:p w:rsidR="007656D1" w:rsidRPr="00F06687" w:rsidRDefault="007656D1"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080" w:type="dxa"/>
          </w:tcPr>
          <w:p w:rsidR="007656D1" w:rsidRPr="00F06687" w:rsidRDefault="007656D1"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100" w:type="dxa"/>
            <w:gridSpan w:val="2"/>
          </w:tcPr>
          <w:p w:rsidR="007656D1" w:rsidRPr="00F06687" w:rsidRDefault="007656D1" w:rsidP="0008790A">
            <w:pPr>
              <w:spacing w:line="240" w:lineRule="auto"/>
              <w:ind w:left="0" w:right="64"/>
              <w:jc w:val="right"/>
              <w:rPr>
                <w:rFonts w:ascii="Angsana New" w:hAnsi="Angsana New"/>
                <w:sz w:val="30"/>
                <w:szCs w:val="30"/>
                <w:lang w:val="en-US"/>
              </w:rPr>
            </w:pPr>
            <w:r w:rsidRPr="00F06687">
              <w:rPr>
                <w:rFonts w:ascii="Angsana New" w:hAnsi="Angsana New"/>
                <w:sz w:val="30"/>
                <w:szCs w:val="30"/>
                <w:lang w:val="en-US"/>
              </w:rPr>
              <w:t>101</w:t>
            </w:r>
          </w:p>
        </w:tc>
      </w:tr>
      <w:tr w:rsidR="007656D1" w:rsidRPr="00F06687" w:rsidTr="0008790A">
        <w:tc>
          <w:tcPr>
            <w:tcW w:w="3701" w:type="dxa"/>
          </w:tcPr>
          <w:p w:rsidR="007656D1" w:rsidRPr="00F06687" w:rsidRDefault="007656D1" w:rsidP="00164DB5">
            <w:pPr>
              <w:spacing w:line="240" w:lineRule="auto"/>
              <w:ind w:left="0" w:right="0"/>
              <w:rPr>
                <w:rFonts w:ascii="Angsana New" w:hAnsi="Angsana New"/>
                <w:sz w:val="30"/>
                <w:szCs w:val="30"/>
                <w:lang w:val="en-US"/>
              </w:rPr>
            </w:pPr>
            <w:r w:rsidRPr="00F06687">
              <w:rPr>
                <w:rFonts w:ascii="Angsana New" w:hAnsi="Angsana New" w:hint="cs"/>
                <w:sz w:val="30"/>
                <w:szCs w:val="30"/>
                <w:cs/>
                <w:lang w:val="en-US"/>
              </w:rPr>
              <w:t>เงินให้กู้ยืมระยะยาวแก่กิจการที่เกี่ยวข้องกัน</w:t>
            </w:r>
          </w:p>
        </w:tc>
        <w:tc>
          <w:tcPr>
            <w:tcW w:w="1440" w:type="dxa"/>
          </w:tcPr>
          <w:p w:rsidR="007656D1" w:rsidRPr="00F06687" w:rsidRDefault="007656D1" w:rsidP="00834E43">
            <w:pPr>
              <w:tabs>
                <w:tab w:val="decimal" w:pos="882"/>
              </w:tabs>
              <w:spacing w:line="240" w:lineRule="auto"/>
              <w:ind w:left="0" w:right="-18"/>
              <w:rPr>
                <w:rFonts w:ascii="Angsana New" w:hAnsi="Angsana New"/>
                <w:sz w:val="30"/>
                <w:szCs w:val="30"/>
                <w:lang w:val="en-US"/>
              </w:rPr>
            </w:pPr>
            <w:r w:rsidRPr="00F06687">
              <w:rPr>
                <w:rFonts w:ascii="Angsana New" w:hAnsi="Angsana New" w:hint="cs"/>
                <w:sz w:val="30"/>
                <w:szCs w:val="30"/>
                <w:cs/>
                <w:lang w:val="en-US"/>
              </w:rPr>
              <w:t>7</w:t>
            </w:r>
            <w:r>
              <w:rPr>
                <w:rFonts w:ascii="Angsana New" w:hAnsi="Angsana New"/>
                <w:sz w:val="30"/>
                <w:szCs w:val="30"/>
                <w:lang w:val="en-US"/>
              </w:rPr>
              <w:t>1</w:t>
            </w:r>
          </w:p>
        </w:tc>
        <w:tc>
          <w:tcPr>
            <w:tcW w:w="990" w:type="dxa"/>
          </w:tcPr>
          <w:p w:rsidR="007656D1" w:rsidRPr="00F06687" w:rsidRDefault="007656D1"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060" w:type="dxa"/>
          </w:tcPr>
          <w:p w:rsidR="007656D1" w:rsidRPr="00F06687" w:rsidRDefault="007656D1"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080" w:type="dxa"/>
          </w:tcPr>
          <w:p w:rsidR="007656D1" w:rsidRPr="00F06687" w:rsidRDefault="007656D1" w:rsidP="00834E43">
            <w:pPr>
              <w:tabs>
                <w:tab w:val="decimal" w:pos="722"/>
              </w:tabs>
              <w:spacing w:line="240" w:lineRule="auto"/>
              <w:ind w:left="0" w:right="0"/>
              <w:rPr>
                <w:rFonts w:ascii="Angsana New" w:hAnsi="Angsana New"/>
                <w:sz w:val="30"/>
                <w:szCs w:val="30"/>
                <w:lang w:val="en-US"/>
              </w:rPr>
            </w:pPr>
            <w:r w:rsidRPr="00F06687">
              <w:rPr>
                <w:rFonts w:ascii="Angsana New" w:hAnsi="Angsana New" w:hint="cs"/>
                <w:sz w:val="30"/>
                <w:szCs w:val="30"/>
                <w:cs/>
                <w:lang w:val="en-US"/>
              </w:rPr>
              <w:t>7</w:t>
            </w:r>
            <w:r>
              <w:rPr>
                <w:rFonts w:ascii="Angsana New" w:hAnsi="Angsana New"/>
                <w:sz w:val="30"/>
                <w:szCs w:val="30"/>
                <w:lang w:val="en-US"/>
              </w:rPr>
              <w:t>1</w:t>
            </w:r>
          </w:p>
        </w:tc>
        <w:tc>
          <w:tcPr>
            <w:tcW w:w="1100" w:type="dxa"/>
            <w:gridSpan w:val="2"/>
          </w:tcPr>
          <w:p w:rsidR="007656D1" w:rsidRPr="00F06687" w:rsidRDefault="007656D1" w:rsidP="0008790A">
            <w:pPr>
              <w:spacing w:line="240" w:lineRule="auto"/>
              <w:ind w:left="0" w:right="64"/>
              <w:jc w:val="right"/>
              <w:rPr>
                <w:rFonts w:ascii="Angsana New" w:hAnsi="Angsana New"/>
                <w:sz w:val="30"/>
                <w:szCs w:val="30"/>
                <w:lang w:val="en-US"/>
              </w:rPr>
            </w:pPr>
            <w:r w:rsidRPr="00F06687">
              <w:rPr>
                <w:rFonts w:ascii="Angsana New" w:hAnsi="Angsana New"/>
                <w:sz w:val="30"/>
                <w:szCs w:val="30"/>
                <w:lang w:val="en-US"/>
              </w:rPr>
              <w:t>71</w:t>
            </w:r>
          </w:p>
        </w:tc>
      </w:tr>
      <w:tr w:rsidR="007656D1" w:rsidRPr="00F06687" w:rsidTr="0008790A">
        <w:tc>
          <w:tcPr>
            <w:tcW w:w="3701" w:type="dxa"/>
          </w:tcPr>
          <w:p w:rsidR="007656D1" w:rsidRPr="00F06687" w:rsidRDefault="007656D1" w:rsidP="00164DB5">
            <w:pPr>
              <w:spacing w:line="240" w:lineRule="auto"/>
              <w:ind w:left="0" w:right="0"/>
              <w:rPr>
                <w:rFonts w:ascii="Angsana New" w:hAnsi="Angsana New"/>
                <w:sz w:val="30"/>
                <w:szCs w:val="30"/>
                <w:cs/>
                <w:lang w:val="en-US"/>
              </w:rPr>
            </w:pPr>
            <w:r w:rsidRPr="00F06687">
              <w:rPr>
                <w:rFonts w:ascii="Angsana New" w:hAnsi="Angsana New" w:hint="cs"/>
                <w:sz w:val="30"/>
                <w:szCs w:val="30"/>
                <w:cs/>
                <w:lang w:val="en-US"/>
              </w:rPr>
              <w:t>รายได้ค่าเช่าที่ดินรับล่วงหน้า</w:t>
            </w:r>
          </w:p>
        </w:tc>
        <w:tc>
          <w:tcPr>
            <w:tcW w:w="1440" w:type="dxa"/>
          </w:tcPr>
          <w:p w:rsidR="007656D1" w:rsidRPr="00F06687" w:rsidRDefault="007656D1" w:rsidP="00834E43">
            <w:pPr>
              <w:tabs>
                <w:tab w:val="decimal" w:pos="882"/>
              </w:tabs>
              <w:spacing w:line="240" w:lineRule="auto"/>
              <w:ind w:left="0" w:right="-18"/>
              <w:rPr>
                <w:rFonts w:ascii="Angsana New" w:hAnsi="Angsana New"/>
                <w:sz w:val="30"/>
                <w:szCs w:val="30"/>
                <w:lang w:val="en-US"/>
              </w:rPr>
            </w:pPr>
            <w:r>
              <w:rPr>
                <w:rFonts w:ascii="Angsana New" w:hAnsi="Angsana New"/>
                <w:sz w:val="30"/>
                <w:szCs w:val="30"/>
                <w:lang w:val="en-US"/>
              </w:rPr>
              <w:t>(</w:t>
            </w:r>
            <w:r w:rsidRPr="00F06687">
              <w:rPr>
                <w:rFonts w:ascii="Angsana New" w:hAnsi="Angsana New" w:hint="cs"/>
                <w:sz w:val="30"/>
                <w:szCs w:val="30"/>
                <w:cs/>
                <w:lang w:val="en-US"/>
              </w:rPr>
              <w:t>62</w:t>
            </w:r>
            <w:r>
              <w:rPr>
                <w:rFonts w:ascii="Angsana New" w:hAnsi="Angsana New"/>
                <w:sz w:val="30"/>
                <w:szCs w:val="30"/>
                <w:lang w:val="en-US"/>
              </w:rPr>
              <w:t>6)</w:t>
            </w:r>
          </w:p>
        </w:tc>
        <w:tc>
          <w:tcPr>
            <w:tcW w:w="990" w:type="dxa"/>
          </w:tcPr>
          <w:p w:rsidR="007656D1" w:rsidRPr="00F06687" w:rsidRDefault="007656D1"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060" w:type="dxa"/>
          </w:tcPr>
          <w:p w:rsidR="007656D1" w:rsidRPr="00F06687" w:rsidRDefault="007656D1"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080" w:type="dxa"/>
          </w:tcPr>
          <w:p w:rsidR="007656D1" w:rsidRPr="00F06687" w:rsidRDefault="007656D1" w:rsidP="00834E43">
            <w:pPr>
              <w:tabs>
                <w:tab w:val="decimal" w:pos="722"/>
              </w:tabs>
              <w:spacing w:line="240" w:lineRule="auto"/>
              <w:ind w:left="0" w:right="0"/>
              <w:rPr>
                <w:rFonts w:ascii="Angsana New" w:hAnsi="Angsana New"/>
                <w:sz w:val="30"/>
                <w:szCs w:val="30"/>
                <w:lang w:val="en-US"/>
              </w:rPr>
            </w:pPr>
            <w:r>
              <w:rPr>
                <w:rFonts w:ascii="Angsana New" w:hAnsi="Angsana New"/>
                <w:sz w:val="30"/>
                <w:szCs w:val="30"/>
                <w:lang w:val="en-US"/>
              </w:rPr>
              <w:t>(</w:t>
            </w:r>
            <w:r>
              <w:rPr>
                <w:rFonts w:ascii="Angsana New" w:hAnsi="Angsana New" w:hint="cs"/>
                <w:sz w:val="30"/>
                <w:szCs w:val="30"/>
                <w:cs/>
                <w:lang w:val="en-US"/>
              </w:rPr>
              <w:t>62</w:t>
            </w:r>
            <w:r>
              <w:rPr>
                <w:rFonts w:ascii="Angsana New" w:hAnsi="Angsana New"/>
                <w:sz w:val="30"/>
                <w:szCs w:val="30"/>
                <w:lang w:val="en-US"/>
              </w:rPr>
              <w:t>6)</w:t>
            </w:r>
          </w:p>
        </w:tc>
        <w:tc>
          <w:tcPr>
            <w:tcW w:w="1100" w:type="dxa"/>
            <w:gridSpan w:val="2"/>
          </w:tcPr>
          <w:p w:rsidR="007656D1" w:rsidRPr="00F06687" w:rsidRDefault="007656D1" w:rsidP="0008790A">
            <w:pPr>
              <w:spacing w:line="240" w:lineRule="auto"/>
              <w:ind w:left="0" w:right="64"/>
              <w:jc w:val="right"/>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626</w:t>
            </w:r>
            <w:r>
              <w:rPr>
                <w:rFonts w:ascii="Angsana New" w:hAnsi="Angsana New"/>
                <w:sz w:val="30"/>
                <w:szCs w:val="30"/>
                <w:lang w:val="en-US"/>
              </w:rPr>
              <w:t>)</w:t>
            </w:r>
          </w:p>
        </w:tc>
      </w:tr>
      <w:tr w:rsidR="007656D1" w:rsidRPr="00F06687" w:rsidTr="0008790A">
        <w:tc>
          <w:tcPr>
            <w:tcW w:w="3701" w:type="dxa"/>
          </w:tcPr>
          <w:p w:rsidR="007656D1" w:rsidRPr="00F06687" w:rsidRDefault="007656D1" w:rsidP="00164DB5">
            <w:pPr>
              <w:spacing w:line="240" w:lineRule="auto"/>
              <w:ind w:left="0" w:right="0"/>
              <w:rPr>
                <w:rFonts w:ascii="Angsana New" w:hAnsi="Angsana New"/>
                <w:sz w:val="30"/>
                <w:szCs w:val="30"/>
                <w:cs/>
                <w:lang w:val="en-US"/>
              </w:rPr>
            </w:pPr>
            <w:r w:rsidRPr="00F06687">
              <w:rPr>
                <w:rFonts w:ascii="Angsana New" w:hAnsi="Angsana New" w:hint="cs"/>
                <w:sz w:val="30"/>
                <w:szCs w:val="30"/>
                <w:cs/>
                <w:lang w:val="en-US"/>
              </w:rPr>
              <w:t>หนี้สินตามสัญญาเช่าการเงิน</w:t>
            </w:r>
          </w:p>
        </w:tc>
        <w:tc>
          <w:tcPr>
            <w:tcW w:w="1440" w:type="dxa"/>
          </w:tcPr>
          <w:p w:rsidR="007656D1" w:rsidRPr="00F06687" w:rsidRDefault="007656D1" w:rsidP="00834E43">
            <w:pPr>
              <w:tabs>
                <w:tab w:val="decimal" w:pos="882"/>
              </w:tabs>
              <w:spacing w:line="240" w:lineRule="auto"/>
              <w:ind w:left="0" w:right="-18"/>
              <w:rPr>
                <w:rFonts w:ascii="Angsana New" w:hAnsi="Angsana New"/>
                <w:sz w:val="30"/>
                <w:szCs w:val="30"/>
                <w:lang w:val="en-US"/>
              </w:rPr>
            </w:pPr>
            <w:r>
              <w:rPr>
                <w:rFonts w:ascii="Angsana New" w:hAnsi="Angsana New"/>
                <w:sz w:val="30"/>
                <w:szCs w:val="30"/>
                <w:lang w:val="en-US"/>
              </w:rPr>
              <w:t>(2)</w:t>
            </w:r>
          </w:p>
        </w:tc>
        <w:tc>
          <w:tcPr>
            <w:tcW w:w="990" w:type="dxa"/>
          </w:tcPr>
          <w:p w:rsidR="007656D1" w:rsidRPr="00F06687" w:rsidRDefault="007656D1"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060" w:type="dxa"/>
          </w:tcPr>
          <w:p w:rsidR="007656D1" w:rsidRPr="00F06687" w:rsidRDefault="007656D1"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080" w:type="dxa"/>
          </w:tcPr>
          <w:p w:rsidR="007656D1" w:rsidRPr="00F06687" w:rsidRDefault="007656D1" w:rsidP="00834E43">
            <w:pPr>
              <w:tabs>
                <w:tab w:val="decimal" w:pos="722"/>
              </w:tabs>
              <w:spacing w:line="240" w:lineRule="auto"/>
              <w:ind w:left="0" w:right="0"/>
              <w:rPr>
                <w:rFonts w:ascii="Angsana New" w:hAnsi="Angsana New"/>
                <w:sz w:val="30"/>
                <w:szCs w:val="30"/>
                <w:lang w:val="en-US"/>
              </w:rPr>
            </w:pPr>
            <w:r>
              <w:rPr>
                <w:rFonts w:ascii="Angsana New" w:hAnsi="Angsana New"/>
                <w:sz w:val="30"/>
                <w:szCs w:val="30"/>
                <w:lang w:val="en-US"/>
              </w:rPr>
              <w:t>(2)</w:t>
            </w:r>
          </w:p>
        </w:tc>
        <w:tc>
          <w:tcPr>
            <w:tcW w:w="1100" w:type="dxa"/>
            <w:gridSpan w:val="2"/>
          </w:tcPr>
          <w:p w:rsidR="007656D1" w:rsidRPr="00F06687" w:rsidRDefault="007656D1" w:rsidP="0008790A">
            <w:pPr>
              <w:spacing w:line="240" w:lineRule="auto"/>
              <w:ind w:left="0" w:right="64"/>
              <w:jc w:val="right"/>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2</w:t>
            </w:r>
            <w:r>
              <w:rPr>
                <w:rFonts w:ascii="Angsana New" w:hAnsi="Angsana New"/>
                <w:sz w:val="30"/>
                <w:szCs w:val="30"/>
                <w:lang w:val="en-US"/>
              </w:rPr>
              <w:t>)</w:t>
            </w:r>
          </w:p>
        </w:tc>
      </w:tr>
      <w:tr w:rsidR="007656D1" w:rsidRPr="00F06687" w:rsidTr="0008790A">
        <w:tc>
          <w:tcPr>
            <w:tcW w:w="3701" w:type="dxa"/>
          </w:tcPr>
          <w:p w:rsidR="007656D1" w:rsidRPr="00F06687" w:rsidRDefault="007656D1" w:rsidP="00164DB5">
            <w:pPr>
              <w:spacing w:line="240" w:lineRule="auto"/>
              <w:ind w:left="0" w:right="0"/>
              <w:rPr>
                <w:rFonts w:ascii="Angsana New" w:hAnsi="Angsana New"/>
                <w:sz w:val="30"/>
                <w:szCs w:val="30"/>
                <w:cs/>
                <w:lang w:val="en-US"/>
              </w:rPr>
            </w:pPr>
            <w:r w:rsidRPr="00F06687">
              <w:rPr>
                <w:rFonts w:ascii="Angsana New" w:hAnsi="Angsana New" w:hint="cs"/>
                <w:sz w:val="30"/>
                <w:szCs w:val="30"/>
                <w:cs/>
                <w:lang w:val="en-US"/>
              </w:rPr>
              <w:t>ภาระผูกพันผลประโยชน์พนักงาน</w:t>
            </w:r>
          </w:p>
        </w:tc>
        <w:tc>
          <w:tcPr>
            <w:tcW w:w="1440" w:type="dxa"/>
          </w:tcPr>
          <w:p w:rsidR="007656D1" w:rsidRPr="00F06687" w:rsidRDefault="007656D1" w:rsidP="00834E43">
            <w:pPr>
              <w:tabs>
                <w:tab w:val="decimal" w:pos="882"/>
              </w:tabs>
              <w:spacing w:line="240" w:lineRule="auto"/>
              <w:ind w:left="0" w:right="-18"/>
              <w:rPr>
                <w:rFonts w:ascii="Angsana New" w:hAnsi="Angsana New"/>
                <w:sz w:val="30"/>
                <w:szCs w:val="30"/>
                <w:cs/>
                <w:lang w:val="en-US"/>
              </w:rPr>
            </w:pPr>
            <w:r>
              <w:rPr>
                <w:rFonts w:ascii="Angsana New" w:hAnsi="Angsana New"/>
                <w:sz w:val="30"/>
                <w:szCs w:val="30"/>
                <w:lang w:val="en-US"/>
              </w:rPr>
              <w:t>(3)</w:t>
            </w:r>
          </w:p>
        </w:tc>
        <w:tc>
          <w:tcPr>
            <w:tcW w:w="990" w:type="dxa"/>
          </w:tcPr>
          <w:p w:rsidR="007656D1" w:rsidRPr="00F06687" w:rsidRDefault="007656D1"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060" w:type="dxa"/>
          </w:tcPr>
          <w:p w:rsidR="007656D1" w:rsidRPr="00F06687" w:rsidRDefault="007656D1"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080" w:type="dxa"/>
          </w:tcPr>
          <w:p w:rsidR="007656D1" w:rsidRPr="00F06687" w:rsidRDefault="007656D1" w:rsidP="00834E43">
            <w:pPr>
              <w:tabs>
                <w:tab w:val="decimal" w:pos="722"/>
              </w:tabs>
              <w:spacing w:line="240" w:lineRule="auto"/>
              <w:ind w:left="0" w:right="0"/>
              <w:rPr>
                <w:rFonts w:ascii="Angsana New" w:hAnsi="Angsana New"/>
                <w:sz w:val="30"/>
                <w:szCs w:val="30"/>
                <w:cs/>
                <w:lang w:val="en-US"/>
              </w:rPr>
            </w:pPr>
            <w:r>
              <w:rPr>
                <w:rFonts w:ascii="Angsana New" w:hAnsi="Angsana New"/>
                <w:sz w:val="30"/>
                <w:szCs w:val="30"/>
                <w:lang w:val="en-US"/>
              </w:rPr>
              <w:t>(3)</w:t>
            </w:r>
          </w:p>
        </w:tc>
        <w:tc>
          <w:tcPr>
            <w:tcW w:w="1100" w:type="dxa"/>
            <w:gridSpan w:val="2"/>
          </w:tcPr>
          <w:p w:rsidR="007656D1" w:rsidRPr="00F06687" w:rsidRDefault="007656D1" w:rsidP="0008790A">
            <w:pPr>
              <w:spacing w:line="240" w:lineRule="auto"/>
              <w:ind w:left="0" w:right="64"/>
              <w:jc w:val="right"/>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3</w:t>
            </w:r>
            <w:r>
              <w:rPr>
                <w:rFonts w:ascii="Angsana New" w:hAnsi="Angsana New"/>
                <w:sz w:val="30"/>
                <w:szCs w:val="30"/>
                <w:lang w:val="en-US"/>
              </w:rPr>
              <w:t>)</w:t>
            </w:r>
          </w:p>
        </w:tc>
      </w:tr>
      <w:tr w:rsidR="007656D1" w:rsidTr="0008790A">
        <w:tc>
          <w:tcPr>
            <w:tcW w:w="3701" w:type="dxa"/>
          </w:tcPr>
          <w:p w:rsidR="007656D1" w:rsidRPr="00F06687" w:rsidRDefault="007656D1" w:rsidP="00164DB5">
            <w:pPr>
              <w:spacing w:line="240" w:lineRule="auto"/>
              <w:ind w:left="0" w:right="0"/>
              <w:rPr>
                <w:rFonts w:ascii="Angsana New" w:hAnsi="Angsana New"/>
                <w:sz w:val="30"/>
                <w:szCs w:val="30"/>
                <w:cs/>
                <w:lang w:val="en-US"/>
              </w:rPr>
            </w:pPr>
            <w:r w:rsidRPr="00F06687">
              <w:rPr>
                <w:rFonts w:ascii="Angsana New" w:hAnsi="Angsana New" w:hint="cs"/>
                <w:sz w:val="30"/>
                <w:szCs w:val="30"/>
                <w:cs/>
                <w:lang w:val="en-US"/>
              </w:rPr>
              <w:t>ประมาณการหนี้สิน</w:t>
            </w:r>
          </w:p>
        </w:tc>
        <w:tc>
          <w:tcPr>
            <w:tcW w:w="1440" w:type="dxa"/>
          </w:tcPr>
          <w:p w:rsidR="007656D1" w:rsidRPr="00F06687" w:rsidRDefault="007656D1" w:rsidP="00834E43">
            <w:pPr>
              <w:tabs>
                <w:tab w:val="decimal" w:pos="882"/>
              </w:tabs>
              <w:spacing w:line="240" w:lineRule="auto"/>
              <w:ind w:left="0" w:right="-18"/>
              <w:rPr>
                <w:rFonts w:ascii="Angsana New" w:hAnsi="Angsana New"/>
                <w:sz w:val="30"/>
                <w:szCs w:val="30"/>
                <w:cs/>
                <w:lang w:val="en-US"/>
              </w:rPr>
            </w:pPr>
            <w:r>
              <w:rPr>
                <w:rFonts w:ascii="Angsana New" w:hAnsi="Angsana New"/>
                <w:sz w:val="30"/>
                <w:szCs w:val="30"/>
                <w:lang w:val="en-US"/>
              </w:rPr>
              <w:t>(2)</w:t>
            </w:r>
          </w:p>
        </w:tc>
        <w:tc>
          <w:tcPr>
            <w:tcW w:w="990" w:type="dxa"/>
          </w:tcPr>
          <w:p w:rsidR="007656D1" w:rsidRPr="00F06687" w:rsidRDefault="007656D1"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060" w:type="dxa"/>
          </w:tcPr>
          <w:p w:rsidR="007656D1" w:rsidRPr="00F06687" w:rsidRDefault="007656D1" w:rsidP="00F00005">
            <w:pPr>
              <w:tabs>
                <w:tab w:val="decimal" w:pos="432"/>
              </w:tabs>
              <w:spacing w:line="240" w:lineRule="auto"/>
              <w:ind w:left="0" w:right="0"/>
              <w:jc w:val="left"/>
              <w:rPr>
                <w:rFonts w:ascii="Angsana New" w:hAnsi="Angsana New"/>
                <w:sz w:val="30"/>
                <w:szCs w:val="30"/>
                <w:lang w:val="en-US"/>
              </w:rPr>
            </w:pPr>
            <w:r>
              <w:rPr>
                <w:rFonts w:ascii="Angsana New" w:hAnsi="Angsana New"/>
                <w:sz w:val="30"/>
                <w:szCs w:val="30"/>
                <w:lang w:val="en-US"/>
              </w:rPr>
              <w:t>-</w:t>
            </w:r>
          </w:p>
        </w:tc>
        <w:tc>
          <w:tcPr>
            <w:tcW w:w="1080" w:type="dxa"/>
          </w:tcPr>
          <w:p w:rsidR="007656D1" w:rsidRPr="00F06687" w:rsidRDefault="007656D1" w:rsidP="00834E43">
            <w:pPr>
              <w:tabs>
                <w:tab w:val="decimal" w:pos="722"/>
              </w:tabs>
              <w:spacing w:line="240" w:lineRule="auto"/>
              <w:ind w:left="0" w:right="0"/>
              <w:rPr>
                <w:rFonts w:ascii="Angsana New" w:hAnsi="Angsana New"/>
                <w:sz w:val="30"/>
                <w:szCs w:val="30"/>
                <w:cs/>
                <w:lang w:val="en-US"/>
              </w:rPr>
            </w:pPr>
            <w:r>
              <w:rPr>
                <w:rFonts w:ascii="Angsana New" w:hAnsi="Angsana New"/>
                <w:sz w:val="30"/>
                <w:szCs w:val="30"/>
                <w:lang w:val="en-US"/>
              </w:rPr>
              <w:t>(2)</w:t>
            </w:r>
          </w:p>
        </w:tc>
        <w:tc>
          <w:tcPr>
            <w:tcW w:w="1100" w:type="dxa"/>
            <w:gridSpan w:val="2"/>
          </w:tcPr>
          <w:p w:rsidR="007656D1" w:rsidRPr="00F06687" w:rsidRDefault="007656D1" w:rsidP="0008790A">
            <w:pPr>
              <w:spacing w:line="240" w:lineRule="auto"/>
              <w:ind w:left="0" w:right="64"/>
              <w:jc w:val="right"/>
              <w:rPr>
                <w:rFonts w:ascii="Angsana New" w:hAnsi="Angsana New"/>
                <w:sz w:val="30"/>
                <w:szCs w:val="30"/>
                <w:lang w:val="en-US"/>
              </w:rPr>
            </w:pPr>
            <w:r>
              <w:rPr>
                <w:rFonts w:ascii="Angsana New" w:hAnsi="Angsana New"/>
                <w:sz w:val="30"/>
                <w:szCs w:val="30"/>
                <w:lang w:val="en-US"/>
              </w:rPr>
              <w:t>(</w:t>
            </w:r>
            <w:r w:rsidRPr="00F06687">
              <w:rPr>
                <w:rFonts w:ascii="Angsana New" w:hAnsi="Angsana New"/>
                <w:sz w:val="30"/>
                <w:szCs w:val="30"/>
                <w:lang w:val="en-US"/>
              </w:rPr>
              <w:t>2</w:t>
            </w:r>
            <w:r>
              <w:rPr>
                <w:rFonts w:ascii="Angsana New" w:hAnsi="Angsana New"/>
                <w:sz w:val="30"/>
                <w:szCs w:val="30"/>
                <w:lang w:val="en-US"/>
              </w:rPr>
              <w:t>)</w:t>
            </w:r>
          </w:p>
        </w:tc>
      </w:tr>
      <w:tr w:rsidR="007656D1" w:rsidTr="0008790A">
        <w:tc>
          <w:tcPr>
            <w:tcW w:w="3701" w:type="dxa"/>
          </w:tcPr>
          <w:p w:rsidR="007656D1" w:rsidRPr="00F06687" w:rsidRDefault="007656D1" w:rsidP="00164DB5">
            <w:pPr>
              <w:spacing w:line="240" w:lineRule="auto"/>
              <w:ind w:left="0" w:right="0"/>
              <w:rPr>
                <w:rFonts w:ascii="Angsana New" w:hAnsi="Angsana New"/>
                <w:sz w:val="30"/>
                <w:szCs w:val="30"/>
                <w:cs/>
                <w:lang w:val="en-US"/>
              </w:rPr>
            </w:pPr>
          </w:p>
        </w:tc>
        <w:tc>
          <w:tcPr>
            <w:tcW w:w="1440" w:type="dxa"/>
          </w:tcPr>
          <w:p w:rsidR="007656D1" w:rsidRDefault="009D51EA" w:rsidP="00F16E5D">
            <w:pPr>
              <w:pBdr>
                <w:top w:val="single" w:sz="4" w:space="1" w:color="auto"/>
                <w:bottom w:val="double" w:sz="4" w:space="1" w:color="auto"/>
              </w:pBdr>
              <w:tabs>
                <w:tab w:val="decimal" w:pos="882"/>
              </w:tabs>
              <w:spacing w:line="240" w:lineRule="auto"/>
              <w:ind w:left="0" w:right="-18"/>
              <w:rPr>
                <w:rFonts w:ascii="Angsana New" w:hAnsi="Angsana New"/>
                <w:sz w:val="30"/>
                <w:szCs w:val="30"/>
                <w:lang w:val="en-US"/>
              </w:rPr>
            </w:pPr>
            <w:r>
              <w:rPr>
                <w:rFonts w:ascii="Angsana New" w:hAnsi="Angsana New"/>
                <w:sz w:val="30"/>
                <w:szCs w:val="30"/>
                <w:lang w:val="en-US"/>
              </w:rPr>
              <w:t>(1,356)</w:t>
            </w:r>
          </w:p>
        </w:tc>
        <w:tc>
          <w:tcPr>
            <w:tcW w:w="990" w:type="dxa"/>
          </w:tcPr>
          <w:p w:rsidR="007656D1" w:rsidRPr="00F06687" w:rsidRDefault="00592A67" w:rsidP="00F16E5D">
            <w:pPr>
              <w:pBdr>
                <w:top w:val="single" w:sz="4" w:space="1" w:color="auto"/>
                <w:bottom w:val="double" w:sz="4" w:space="1" w:color="auto"/>
              </w:pBdr>
              <w:spacing w:line="240" w:lineRule="auto"/>
              <w:ind w:left="0" w:right="0"/>
              <w:jc w:val="center"/>
              <w:rPr>
                <w:rFonts w:ascii="Angsana New" w:hAnsi="Angsana New"/>
                <w:sz w:val="30"/>
                <w:szCs w:val="30"/>
                <w:lang w:val="en-US"/>
              </w:rPr>
            </w:pPr>
            <w:r>
              <w:rPr>
                <w:rFonts w:ascii="Angsana New" w:hAnsi="Angsana New"/>
                <w:sz w:val="30"/>
                <w:szCs w:val="30"/>
                <w:lang w:val="en-US"/>
              </w:rPr>
              <w:t>(</w:t>
            </w:r>
            <w:r w:rsidR="009D51EA">
              <w:rPr>
                <w:rFonts w:ascii="Angsana New" w:hAnsi="Angsana New"/>
                <w:sz w:val="30"/>
                <w:szCs w:val="30"/>
                <w:lang w:val="en-US"/>
              </w:rPr>
              <w:t>1,075</w:t>
            </w:r>
            <w:r>
              <w:rPr>
                <w:rFonts w:ascii="Angsana New" w:hAnsi="Angsana New"/>
                <w:sz w:val="30"/>
                <w:szCs w:val="30"/>
                <w:lang w:val="en-US"/>
              </w:rPr>
              <w:t>)</w:t>
            </w:r>
          </w:p>
        </w:tc>
        <w:tc>
          <w:tcPr>
            <w:tcW w:w="1060" w:type="dxa"/>
          </w:tcPr>
          <w:p w:rsidR="007656D1" w:rsidRPr="00F06687" w:rsidRDefault="009D51EA" w:rsidP="009D51EA">
            <w:pPr>
              <w:pBdr>
                <w:top w:val="single" w:sz="4" w:space="1" w:color="auto"/>
                <w:bottom w:val="double" w:sz="4" w:space="1" w:color="auto"/>
              </w:pBdr>
              <w:tabs>
                <w:tab w:val="decimal" w:pos="432"/>
              </w:tabs>
              <w:spacing w:line="240" w:lineRule="auto"/>
              <w:ind w:left="0" w:right="0"/>
              <w:jc w:val="left"/>
              <w:rPr>
                <w:rFonts w:ascii="Angsana New" w:hAnsi="Angsana New"/>
                <w:sz w:val="30"/>
                <w:szCs w:val="30"/>
                <w:cs/>
                <w:lang w:val="en-US"/>
              </w:rPr>
            </w:pPr>
            <w:r>
              <w:rPr>
                <w:rFonts w:ascii="Angsana New" w:hAnsi="Angsana New"/>
                <w:sz w:val="30"/>
                <w:szCs w:val="30"/>
                <w:lang w:val="en-US"/>
              </w:rPr>
              <w:t>-</w:t>
            </w:r>
          </w:p>
        </w:tc>
        <w:tc>
          <w:tcPr>
            <w:tcW w:w="1080" w:type="dxa"/>
          </w:tcPr>
          <w:p w:rsidR="007656D1" w:rsidRDefault="009D51EA" w:rsidP="00F16E5D">
            <w:pPr>
              <w:pBdr>
                <w:top w:val="single" w:sz="4" w:space="1" w:color="auto"/>
                <w:bottom w:val="double" w:sz="4" w:space="1" w:color="auto"/>
              </w:pBdr>
              <w:tabs>
                <w:tab w:val="decimal" w:pos="722"/>
              </w:tabs>
              <w:spacing w:line="240" w:lineRule="auto"/>
              <w:ind w:left="0" w:right="0"/>
              <w:rPr>
                <w:rFonts w:ascii="Angsana New" w:hAnsi="Angsana New"/>
                <w:sz w:val="30"/>
                <w:szCs w:val="30"/>
                <w:lang w:val="en-US"/>
              </w:rPr>
            </w:pPr>
            <w:r>
              <w:rPr>
                <w:rFonts w:ascii="Angsana New" w:hAnsi="Angsana New"/>
                <w:sz w:val="30"/>
                <w:szCs w:val="30"/>
                <w:lang w:val="en-US"/>
              </w:rPr>
              <w:t>(281)</w:t>
            </w:r>
          </w:p>
        </w:tc>
        <w:tc>
          <w:tcPr>
            <w:tcW w:w="1100" w:type="dxa"/>
            <w:gridSpan w:val="2"/>
          </w:tcPr>
          <w:p w:rsidR="007656D1" w:rsidRDefault="009D51EA" w:rsidP="00F16E5D">
            <w:pPr>
              <w:pBdr>
                <w:top w:val="single" w:sz="4" w:space="1" w:color="auto"/>
                <w:bottom w:val="double" w:sz="4" w:space="1" w:color="auto"/>
              </w:pBdr>
              <w:spacing w:line="240" w:lineRule="auto"/>
              <w:ind w:left="0" w:right="64"/>
              <w:jc w:val="right"/>
              <w:rPr>
                <w:rFonts w:ascii="Angsana New" w:hAnsi="Angsana New"/>
                <w:sz w:val="30"/>
                <w:szCs w:val="30"/>
                <w:lang w:val="en-US"/>
              </w:rPr>
            </w:pPr>
            <w:r>
              <w:rPr>
                <w:rFonts w:ascii="Angsana New" w:hAnsi="Angsana New"/>
                <w:sz w:val="30"/>
                <w:szCs w:val="30"/>
                <w:lang w:val="en-US"/>
              </w:rPr>
              <w:t>(1,356)</w:t>
            </w:r>
          </w:p>
        </w:tc>
      </w:tr>
    </w:tbl>
    <w:p w:rsidR="001E0304" w:rsidRPr="00864B20" w:rsidRDefault="001E0304" w:rsidP="00DF0C78">
      <w:pPr>
        <w:spacing w:line="240" w:lineRule="atLeast"/>
        <w:ind w:left="544" w:right="0"/>
        <w:rPr>
          <w:rFonts w:ascii="Angsana New" w:hAnsi="Angsana New"/>
          <w:sz w:val="20"/>
          <w:szCs w:val="20"/>
          <w:lang w:val="en-US"/>
        </w:rPr>
      </w:pPr>
    </w:p>
    <w:p w:rsidR="00C97034" w:rsidRPr="00F16E5D" w:rsidRDefault="00AF6D0E" w:rsidP="001E0304">
      <w:pPr>
        <w:spacing w:line="240" w:lineRule="auto"/>
        <w:ind w:left="547" w:right="0"/>
        <w:rPr>
          <w:rFonts w:ascii="Angsana New" w:hAnsi="Angsana New"/>
          <w:b/>
          <w:bCs/>
          <w:sz w:val="30"/>
          <w:szCs w:val="30"/>
          <w:lang w:val="en-US"/>
        </w:rPr>
      </w:pPr>
      <w:r w:rsidRPr="00F16E5D">
        <w:rPr>
          <w:rFonts w:ascii="Angsana New" w:hAnsi="Angsana New" w:hint="cs"/>
          <w:b/>
          <w:bCs/>
          <w:sz w:val="30"/>
          <w:szCs w:val="30"/>
          <w:cs/>
          <w:lang w:val="en-US"/>
        </w:rPr>
        <w:t xml:space="preserve">วันที่ </w:t>
      </w:r>
      <w:r w:rsidR="00BD6157" w:rsidRPr="00F16E5D">
        <w:rPr>
          <w:rFonts w:ascii="Angsana New" w:hAnsi="Angsana New" w:hint="cs"/>
          <w:b/>
          <w:bCs/>
          <w:sz w:val="30"/>
          <w:szCs w:val="30"/>
          <w:cs/>
          <w:lang w:val="en-US"/>
        </w:rPr>
        <w:t xml:space="preserve">31 ธันวาคม 2557 </w:t>
      </w:r>
    </w:p>
    <w:p w:rsidR="00C97034" w:rsidRPr="00C97034" w:rsidRDefault="00C97034" w:rsidP="00DF0C78">
      <w:pPr>
        <w:spacing w:line="240" w:lineRule="atLeast"/>
        <w:ind w:left="544" w:right="0"/>
        <w:rPr>
          <w:rFonts w:ascii="Angsana New" w:hAnsi="Angsana New"/>
          <w:sz w:val="20"/>
          <w:szCs w:val="20"/>
          <w:lang w:val="en-US"/>
        </w:rPr>
      </w:pPr>
    </w:p>
    <w:p w:rsidR="001E0304" w:rsidRDefault="00BD6157" w:rsidP="001E0304">
      <w:pPr>
        <w:spacing w:line="240" w:lineRule="auto"/>
        <w:ind w:left="547" w:right="0"/>
        <w:rPr>
          <w:rFonts w:ascii="Angsana New" w:hAnsi="Angsana New"/>
          <w:sz w:val="30"/>
          <w:szCs w:val="30"/>
          <w:lang w:val="en-US"/>
        </w:rPr>
      </w:pPr>
      <w:r>
        <w:rPr>
          <w:rFonts w:ascii="Angsana New" w:hAnsi="Angsana New" w:hint="cs"/>
          <w:sz w:val="30"/>
          <w:szCs w:val="30"/>
          <w:cs/>
          <w:lang w:val="en-US"/>
        </w:rPr>
        <w:t>มูลค่ายุติธรรมของสินทรัพย์และหนี้สินทางการเงินใกล้เคียงกับมูลค่าตามบัญชีที่แสดงในงบแสดงฐานะการเงิน เนื่องจากสินทรัพย์และหนี้สินทางการเงินส่วนใหญ่ของกลุ่มบริษัท/บริษัทจัดอยู่ในประเภทระยะสั้นและเงินกู้ยืมมีอัตราดอกเบี้ยใกล้เคียงกับอัตราดอกเบี้ยในตลาด</w:t>
      </w:r>
    </w:p>
    <w:p w:rsidR="00C97034" w:rsidRPr="00C97034" w:rsidRDefault="00C97034" w:rsidP="00DF0C78">
      <w:pPr>
        <w:spacing w:line="240" w:lineRule="atLeast"/>
        <w:ind w:left="544" w:right="0"/>
        <w:rPr>
          <w:rFonts w:ascii="Angsana New" w:hAnsi="Angsana New"/>
          <w:sz w:val="20"/>
          <w:szCs w:val="20"/>
          <w:lang w:val="en-US"/>
        </w:rPr>
      </w:pPr>
    </w:p>
    <w:p w:rsidR="00BD6157" w:rsidRPr="00BD6157" w:rsidRDefault="00BD6157" w:rsidP="001E0304">
      <w:pPr>
        <w:spacing w:line="240" w:lineRule="auto"/>
        <w:ind w:left="547" w:right="0"/>
        <w:rPr>
          <w:rFonts w:ascii="Angsana New" w:hAnsi="Angsana New"/>
          <w:b/>
          <w:bCs/>
          <w:sz w:val="30"/>
          <w:szCs w:val="30"/>
          <w:lang w:val="en-US"/>
        </w:rPr>
      </w:pPr>
      <w:r w:rsidRPr="00BD6157">
        <w:rPr>
          <w:rFonts w:ascii="Angsana New" w:hAnsi="Angsana New" w:hint="cs"/>
          <w:b/>
          <w:bCs/>
          <w:sz w:val="30"/>
          <w:szCs w:val="30"/>
          <w:cs/>
          <w:lang w:val="en-US"/>
        </w:rPr>
        <w:t>เครื่องมือทางการเงินที่วัดมูลค่าด้วยมูลค่ายุติธรรม</w:t>
      </w:r>
    </w:p>
    <w:p w:rsidR="00BD6157" w:rsidRPr="00BD6157" w:rsidRDefault="00BD6157" w:rsidP="00DF0C78">
      <w:pPr>
        <w:spacing w:line="240" w:lineRule="atLeast"/>
        <w:ind w:left="544" w:right="0"/>
        <w:rPr>
          <w:rFonts w:ascii="Angsana New" w:hAnsi="Angsana New"/>
          <w:sz w:val="20"/>
          <w:szCs w:val="20"/>
          <w:lang w:val="en-US"/>
        </w:rPr>
      </w:pPr>
    </w:p>
    <w:p w:rsidR="00BD6157" w:rsidRDefault="00BD6157" w:rsidP="001E0304">
      <w:pPr>
        <w:spacing w:line="240" w:lineRule="auto"/>
        <w:ind w:left="547" w:right="0"/>
        <w:rPr>
          <w:rFonts w:ascii="Angsana New" w:hAnsi="Angsana New"/>
          <w:b/>
          <w:bCs/>
          <w:i/>
          <w:iCs/>
          <w:sz w:val="30"/>
          <w:szCs w:val="30"/>
          <w:lang w:val="en-US"/>
        </w:rPr>
      </w:pPr>
      <w:r w:rsidRPr="00BD6157">
        <w:rPr>
          <w:rFonts w:ascii="Angsana New" w:hAnsi="Angsana New" w:hint="cs"/>
          <w:b/>
          <w:bCs/>
          <w:i/>
          <w:iCs/>
          <w:sz w:val="30"/>
          <w:szCs w:val="30"/>
          <w:cs/>
          <w:lang w:val="en-US"/>
        </w:rPr>
        <w:t>ลำดับชั้นของมูลค่ายุติธรรม</w:t>
      </w:r>
    </w:p>
    <w:p w:rsidR="00BD6157" w:rsidRPr="00BD6157" w:rsidRDefault="00BD6157" w:rsidP="00DF0C78">
      <w:pPr>
        <w:spacing w:line="240" w:lineRule="atLeast"/>
        <w:ind w:left="544" w:right="0"/>
        <w:rPr>
          <w:rFonts w:ascii="Angsana New" w:hAnsi="Angsana New"/>
          <w:sz w:val="20"/>
          <w:szCs w:val="20"/>
          <w:lang w:val="en-US"/>
        </w:rPr>
      </w:pPr>
    </w:p>
    <w:p w:rsidR="00BD6157" w:rsidRDefault="00BD6157" w:rsidP="001E0304">
      <w:pPr>
        <w:spacing w:line="240" w:lineRule="auto"/>
        <w:ind w:left="547" w:right="0"/>
        <w:rPr>
          <w:rFonts w:ascii="Angsana New" w:hAnsi="Angsana New"/>
          <w:sz w:val="30"/>
          <w:szCs w:val="30"/>
          <w:lang w:val="en-US"/>
        </w:rPr>
      </w:pPr>
      <w:r>
        <w:rPr>
          <w:rFonts w:ascii="Angsana New" w:hAnsi="Angsana New" w:hint="cs"/>
          <w:sz w:val="30"/>
          <w:szCs w:val="30"/>
          <w:cs/>
          <w:lang w:val="en-US"/>
        </w:rPr>
        <w:t>ตารางข้างต้นวิเคราะห์การวัดมูลค่ายุติธรรมที่เกิดขึ้นประจำสำหรับสินทรัพย์ทางการเงิน การวัดมูลค่ายุติธรรมเหล่านี้ถูกจัดประเภทอยู่ในระดับที่ต่างกันของลำดับชั้นมูลค่ายุติธรรมตามข้อมูลที่ใช้ในการประเมินมูลค่า นิยามของระดับต่างๆ มีดังนี้</w:t>
      </w:r>
    </w:p>
    <w:p w:rsidR="00DF0C78" w:rsidRPr="00DF0C78" w:rsidRDefault="00DF0C78" w:rsidP="00DF0C78">
      <w:pPr>
        <w:spacing w:line="240" w:lineRule="atLeast"/>
        <w:ind w:left="544" w:right="0"/>
        <w:rPr>
          <w:rFonts w:ascii="Angsana New" w:hAnsi="Angsana New"/>
          <w:sz w:val="20"/>
          <w:szCs w:val="20"/>
          <w:lang w:val="en-US"/>
        </w:rPr>
      </w:pPr>
    </w:p>
    <w:p w:rsidR="00BD6157" w:rsidRDefault="00BD6157" w:rsidP="00BD6157">
      <w:pPr>
        <w:pStyle w:val="ListParagraph"/>
        <w:numPr>
          <w:ilvl w:val="0"/>
          <w:numId w:val="9"/>
        </w:numPr>
        <w:spacing w:line="240" w:lineRule="auto"/>
        <w:ind w:right="0"/>
        <w:rPr>
          <w:rFonts w:ascii="Angsana New" w:hAnsi="Angsana New"/>
          <w:sz w:val="30"/>
          <w:szCs w:val="30"/>
          <w:lang w:val="en-US"/>
        </w:rPr>
      </w:pPr>
      <w:r>
        <w:rPr>
          <w:rFonts w:ascii="Angsana New" w:hAnsi="Angsana New" w:hint="cs"/>
          <w:sz w:val="30"/>
          <w:szCs w:val="30"/>
          <w:cs/>
          <w:lang w:val="en-US"/>
        </w:rPr>
        <w:t>ข้อมูลระดับ 1 เป็นราคาเสนอซื้อขาย (ไม่ต้องปรับปรุง) ในตลาดที่มีสภาพคล่องสำหรับสินทรัพย์หรือหนี้สินอย่างเดียวกัน ซึ่งกลุ่มบริษัท/บริษัทสามารถเข้าถึงตลาดนั้น ณ วันที่วัดมูลค่า</w:t>
      </w:r>
    </w:p>
    <w:p w:rsidR="000F3745" w:rsidRDefault="000F3745" w:rsidP="00BD6157">
      <w:pPr>
        <w:pStyle w:val="ListParagraph"/>
        <w:numPr>
          <w:ilvl w:val="0"/>
          <w:numId w:val="9"/>
        </w:numPr>
        <w:spacing w:line="240" w:lineRule="auto"/>
        <w:ind w:right="0"/>
        <w:rPr>
          <w:rFonts w:ascii="Angsana New" w:hAnsi="Angsana New"/>
          <w:sz w:val="30"/>
          <w:szCs w:val="30"/>
          <w:lang w:val="en-US"/>
        </w:rPr>
      </w:pPr>
      <w:r>
        <w:rPr>
          <w:rFonts w:ascii="Angsana New" w:hAnsi="Angsana New" w:hint="cs"/>
          <w:sz w:val="30"/>
          <w:szCs w:val="30"/>
          <w:cs/>
          <w:lang w:val="en-US"/>
        </w:rPr>
        <w:t>ข้อมูลระดับ 2 เป็นข้อมูลอื่นที่สังเกตได้ไม่ว่าโดยทางตรงหรือโดยทางอ้อมสำหรับสินทรัพย์นั้นหรือหนี้สินนอกเหนือจากราคาเสนอซื้อขายซึ่งรวมอยู่ในข้อมูลระดับ 1</w:t>
      </w:r>
    </w:p>
    <w:p w:rsidR="000F3745" w:rsidRDefault="000F3745" w:rsidP="00BD6157">
      <w:pPr>
        <w:pStyle w:val="ListParagraph"/>
        <w:numPr>
          <w:ilvl w:val="0"/>
          <w:numId w:val="9"/>
        </w:numPr>
        <w:spacing w:line="240" w:lineRule="auto"/>
        <w:ind w:right="0"/>
        <w:rPr>
          <w:rFonts w:ascii="Angsana New" w:hAnsi="Angsana New"/>
          <w:sz w:val="30"/>
          <w:szCs w:val="30"/>
          <w:lang w:val="en-US"/>
        </w:rPr>
      </w:pPr>
      <w:r>
        <w:rPr>
          <w:rFonts w:ascii="Angsana New" w:hAnsi="Angsana New" w:hint="cs"/>
          <w:sz w:val="30"/>
          <w:szCs w:val="30"/>
          <w:cs/>
          <w:lang w:val="en-US"/>
        </w:rPr>
        <w:t>ข้อมูลระดับ 3 เป็นข้อมูลที่ไม่สามารถสังเกตได้สำหรับสินทรัพย์นั้นหรือหนี้สินนั้น</w:t>
      </w:r>
    </w:p>
    <w:p w:rsidR="00C97034" w:rsidRDefault="00C97034">
      <w:pPr>
        <w:spacing w:line="240" w:lineRule="auto"/>
        <w:ind w:left="0" w:right="0"/>
        <w:jc w:val="left"/>
        <w:rPr>
          <w:rFonts w:ascii="Angsana New" w:hAnsi="Angsana New"/>
          <w:b/>
          <w:bCs/>
          <w:sz w:val="30"/>
          <w:szCs w:val="30"/>
          <w:cs/>
          <w:lang w:val="th-TH"/>
        </w:rPr>
      </w:pPr>
      <w:r>
        <w:rPr>
          <w:rFonts w:ascii="Angsana New" w:hAnsi="Angsana New"/>
          <w:b/>
          <w:bCs/>
          <w:sz w:val="30"/>
          <w:szCs w:val="30"/>
          <w:cs/>
          <w:lang w:val="th-TH"/>
        </w:rPr>
        <w:br w:type="page"/>
      </w:r>
    </w:p>
    <w:p w:rsidR="00927ED1" w:rsidRPr="00C9507B" w:rsidRDefault="00E63511" w:rsidP="00B17432">
      <w:pPr>
        <w:numPr>
          <w:ilvl w:val="0"/>
          <w:numId w:val="4"/>
        </w:numPr>
        <w:ind w:left="567" w:right="32" w:hanging="567"/>
        <w:jc w:val="both"/>
        <w:rPr>
          <w:rFonts w:ascii="Angsana New" w:hAnsi="Angsana New"/>
          <w:b/>
          <w:bCs/>
          <w:sz w:val="30"/>
          <w:szCs w:val="30"/>
          <w:cs/>
          <w:lang w:val="th-TH"/>
        </w:rPr>
      </w:pPr>
      <w:r w:rsidRPr="00C9507B">
        <w:rPr>
          <w:rFonts w:ascii="Angsana New" w:hAnsi="Angsana New"/>
          <w:b/>
          <w:bCs/>
          <w:sz w:val="30"/>
          <w:szCs w:val="30"/>
          <w:cs/>
          <w:lang w:val="th-TH"/>
        </w:rPr>
        <w:t>ภาระผูกพัน</w:t>
      </w:r>
      <w:r w:rsidR="007216C6" w:rsidRPr="00C9507B">
        <w:rPr>
          <w:rFonts w:ascii="Angsana New" w:hAnsi="Angsana New" w:hint="cs"/>
          <w:b/>
          <w:bCs/>
          <w:sz w:val="30"/>
          <w:szCs w:val="30"/>
          <w:cs/>
          <w:lang w:val="th-TH"/>
        </w:rPr>
        <w:t>กับ</w:t>
      </w:r>
      <w:r w:rsidR="00497FE8" w:rsidRPr="00C9507B">
        <w:rPr>
          <w:rFonts w:ascii="Angsana New" w:hAnsi="Angsana New" w:hint="cs"/>
          <w:b/>
          <w:bCs/>
          <w:sz w:val="30"/>
          <w:szCs w:val="30"/>
          <w:cs/>
          <w:lang w:val="th-TH"/>
        </w:rPr>
        <w:t>บุคคลหรือ</w:t>
      </w:r>
      <w:r w:rsidR="007216C6" w:rsidRPr="00C9507B">
        <w:rPr>
          <w:rFonts w:ascii="Angsana New" w:hAnsi="Angsana New" w:hint="cs"/>
          <w:b/>
          <w:bCs/>
          <w:sz w:val="30"/>
          <w:szCs w:val="30"/>
          <w:cs/>
          <w:lang w:val="th-TH"/>
        </w:rPr>
        <w:t>กิจการที่ไม่เกี่ยวข้องกัน</w:t>
      </w:r>
    </w:p>
    <w:p w:rsidR="00AF3020" w:rsidRPr="00C9507B" w:rsidRDefault="00AF3020" w:rsidP="00864B20">
      <w:pPr>
        <w:spacing w:line="220" w:lineRule="exact"/>
        <w:ind w:left="544" w:right="0"/>
        <w:rPr>
          <w:rFonts w:ascii="Angsana New" w:hAnsi="Angsana New"/>
          <w:sz w:val="20"/>
          <w:szCs w:val="20"/>
          <w:lang w:val="en-US"/>
        </w:rPr>
      </w:pPr>
    </w:p>
    <w:tbl>
      <w:tblPr>
        <w:tblW w:w="8826" w:type="dxa"/>
        <w:tblInd w:w="648" w:type="dxa"/>
        <w:tblLook w:val="04A0"/>
      </w:tblPr>
      <w:tblGrid>
        <w:gridCol w:w="5670"/>
        <w:gridCol w:w="270"/>
        <w:gridCol w:w="1224"/>
        <w:gridCol w:w="222"/>
        <w:gridCol w:w="1218"/>
        <w:gridCol w:w="222"/>
      </w:tblGrid>
      <w:tr w:rsidR="00C9707A" w:rsidRPr="00C9507B" w:rsidTr="00541305">
        <w:trPr>
          <w:trHeight w:val="351"/>
          <w:tblHeader/>
        </w:trPr>
        <w:tc>
          <w:tcPr>
            <w:tcW w:w="5670" w:type="dxa"/>
            <w:tcBorders>
              <w:top w:val="nil"/>
              <w:left w:val="nil"/>
              <w:bottom w:val="nil"/>
              <w:right w:val="nil"/>
            </w:tcBorders>
            <w:shd w:val="clear" w:color="auto" w:fill="auto"/>
            <w:noWrap/>
            <w:vAlign w:val="bottom"/>
          </w:tcPr>
          <w:p w:rsidR="00C9707A" w:rsidRPr="00C9507B" w:rsidRDefault="00C9707A" w:rsidP="00C9507B">
            <w:pPr>
              <w:spacing w:line="240" w:lineRule="atLeast"/>
              <w:ind w:left="0" w:right="0"/>
              <w:jc w:val="left"/>
              <w:rPr>
                <w:rFonts w:ascii="Angsana New" w:hAnsi="Angsana New"/>
                <w:b/>
                <w:bCs/>
                <w:sz w:val="30"/>
                <w:szCs w:val="30"/>
                <w:cs/>
                <w:lang w:val="en-US"/>
              </w:rPr>
            </w:pPr>
          </w:p>
        </w:tc>
        <w:tc>
          <w:tcPr>
            <w:tcW w:w="270" w:type="dxa"/>
            <w:tcBorders>
              <w:top w:val="nil"/>
              <w:left w:val="nil"/>
              <w:bottom w:val="nil"/>
              <w:right w:val="nil"/>
            </w:tcBorders>
            <w:shd w:val="clear" w:color="auto" w:fill="auto"/>
            <w:noWrap/>
            <w:vAlign w:val="bottom"/>
          </w:tcPr>
          <w:p w:rsidR="00C9707A" w:rsidRPr="00C9507B" w:rsidRDefault="00C9707A" w:rsidP="00C9507B">
            <w:pPr>
              <w:spacing w:line="240" w:lineRule="atLeast"/>
              <w:ind w:left="-108" w:right="-132"/>
              <w:jc w:val="left"/>
              <w:rPr>
                <w:rFonts w:ascii="Angsana New" w:hAnsi="Angsana New"/>
                <w:sz w:val="30"/>
                <w:szCs w:val="30"/>
                <w:lang w:val="en-US"/>
              </w:rPr>
            </w:pPr>
          </w:p>
        </w:tc>
        <w:tc>
          <w:tcPr>
            <w:tcW w:w="2886" w:type="dxa"/>
            <w:gridSpan w:val="4"/>
            <w:tcBorders>
              <w:top w:val="nil"/>
              <w:left w:val="nil"/>
              <w:bottom w:val="nil"/>
            </w:tcBorders>
            <w:shd w:val="clear" w:color="auto" w:fill="auto"/>
            <w:noWrap/>
            <w:vAlign w:val="bottom"/>
          </w:tcPr>
          <w:p w:rsidR="00C9707A" w:rsidRPr="00C9507B" w:rsidRDefault="00C9707A" w:rsidP="00D563F9">
            <w:pPr>
              <w:spacing w:line="240" w:lineRule="atLeast"/>
              <w:ind w:left="0" w:right="0"/>
              <w:jc w:val="center"/>
              <w:rPr>
                <w:rFonts w:ascii="Angsana New" w:hAnsi="Angsana New"/>
                <w:b/>
                <w:bCs/>
                <w:sz w:val="30"/>
                <w:szCs w:val="30"/>
                <w:lang w:val="en-US"/>
              </w:rPr>
            </w:pPr>
            <w:r w:rsidRPr="00C9507B">
              <w:rPr>
                <w:rFonts w:ascii="Angsana New" w:hAnsi="Angsana New" w:hint="cs"/>
                <w:b/>
                <w:bCs/>
                <w:color w:val="000000"/>
                <w:sz w:val="30"/>
                <w:szCs w:val="30"/>
                <w:cs/>
                <w:lang w:val="en-US"/>
              </w:rPr>
              <w:t>31 ธันวาคม</w:t>
            </w:r>
            <w:r w:rsidRPr="00C9507B">
              <w:rPr>
                <w:rFonts w:ascii="Angsana New" w:hAnsi="Angsana New"/>
                <w:b/>
                <w:bCs/>
                <w:color w:val="000000"/>
                <w:sz w:val="30"/>
                <w:szCs w:val="30"/>
                <w:lang w:val="en-US"/>
              </w:rPr>
              <w:t>255</w:t>
            </w:r>
            <w:r w:rsidR="00D563F9">
              <w:rPr>
                <w:rFonts w:ascii="Angsana New" w:hAnsi="Angsana New" w:hint="cs"/>
                <w:b/>
                <w:bCs/>
                <w:color w:val="000000"/>
                <w:sz w:val="30"/>
                <w:szCs w:val="30"/>
                <w:cs/>
                <w:lang w:val="en-US"/>
              </w:rPr>
              <w:t>8</w:t>
            </w:r>
          </w:p>
        </w:tc>
      </w:tr>
      <w:tr w:rsidR="00C9707A" w:rsidRPr="00C9507B" w:rsidTr="00541305">
        <w:trPr>
          <w:trHeight w:val="402"/>
          <w:tblHeader/>
        </w:trPr>
        <w:tc>
          <w:tcPr>
            <w:tcW w:w="5670" w:type="dxa"/>
            <w:tcBorders>
              <w:top w:val="nil"/>
              <w:left w:val="nil"/>
              <w:bottom w:val="nil"/>
              <w:right w:val="nil"/>
            </w:tcBorders>
            <w:shd w:val="clear" w:color="auto" w:fill="auto"/>
            <w:noWrap/>
            <w:vAlign w:val="bottom"/>
          </w:tcPr>
          <w:p w:rsidR="00C9707A" w:rsidRPr="00C9507B" w:rsidRDefault="00C9707A" w:rsidP="00C9507B">
            <w:pPr>
              <w:spacing w:line="240" w:lineRule="atLeast"/>
              <w:ind w:left="0" w:right="0"/>
              <w:jc w:val="left"/>
              <w:rPr>
                <w:rFonts w:ascii="Angsana New" w:hAnsi="Angsana New"/>
                <w:b/>
                <w:bCs/>
                <w:sz w:val="30"/>
                <w:szCs w:val="30"/>
                <w:cs/>
                <w:lang w:val="en-US"/>
              </w:rPr>
            </w:pPr>
          </w:p>
        </w:tc>
        <w:tc>
          <w:tcPr>
            <w:tcW w:w="270" w:type="dxa"/>
            <w:tcBorders>
              <w:top w:val="nil"/>
              <w:left w:val="nil"/>
              <w:bottom w:val="nil"/>
              <w:right w:val="nil"/>
            </w:tcBorders>
            <w:shd w:val="clear" w:color="auto" w:fill="auto"/>
            <w:noWrap/>
            <w:vAlign w:val="bottom"/>
          </w:tcPr>
          <w:p w:rsidR="00C9707A" w:rsidRPr="00C9507B" w:rsidRDefault="00C9707A" w:rsidP="00C9507B">
            <w:pPr>
              <w:spacing w:line="240" w:lineRule="atLeast"/>
              <w:ind w:left="-108" w:right="-132"/>
              <w:jc w:val="left"/>
              <w:rPr>
                <w:rFonts w:ascii="Angsana New" w:hAnsi="Angsana New"/>
                <w:sz w:val="30"/>
                <w:szCs w:val="30"/>
                <w:lang w:val="en-US"/>
              </w:rPr>
            </w:pPr>
          </w:p>
        </w:tc>
        <w:tc>
          <w:tcPr>
            <w:tcW w:w="1224" w:type="dxa"/>
            <w:tcBorders>
              <w:top w:val="nil"/>
              <w:left w:val="nil"/>
              <w:bottom w:val="nil"/>
              <w:right w:val="nil"/>
            </w:tcBorders>
            <w:shd w:val="clear" w:color="auto" w:fill="auto"/>
            <w:noWrap/>
            <w:vAlign w:val="bottom"/>
          </w:tcPr>
          <w:p w:rsidR="00C9707A" w:rsidRPr="00C9507B" w:rsidRDefault="00C9707A" w:rsidP="00C9507B">
            <w:pPr>
              <w:spacing w:line="240" w:lineRule="atLeast"/>
              <w:ind w:left="-130" w:right="-108"/>
              <w:jc w:val="center"/>
              <w:rPr>
                <w:rFonts w:ascii="Angsana New" w:hAnsi="Angsana New"/>
                <w:color w:val="000000"/>
                <w:sz w:val="30"/>
                <w:szCs w:val="30"/>
                <w:cs/>
                <w:lang w:val="en-US"/>
              </w:rPr>
            </w:pPr>
            <w:r w:rsidRPr="00C9507B">
              <w:rPr>
                <w:rFonts w:ascii="Angsana New" w:hAnsi="Angsana New" w:hint="cs"/>
                <w:b/>
                <w:bCs/>
                <w:color w:val="000000"/>
                <w:sz w:val="30"/>
                <w:szCs w:val="30"/>
                <w:cs/>
                <w:lang w:val="en-US"/>
              </w:rPr>
              <w:br/>
            </w:r>
            <w:r w:rsidRPr="00C9507B">
              <w:rPr>
                <w:rFonts w:ascii="Angsana New" w:hAnsi="Angsana New"/>
                <w:b/>
                <w:bCs/>
                <w:color w:val="000000"/>
                <w:sz w:val="30"/>
                <w:szCs w:val="30"/>
                <w:cs/>
                <w:lang w:val="en-US"/>
              </w:rPr>
              <w:t>งบการเงินรวม</w:t>
            </w:r>
          </w:p>
        </w:tc>
        <w:tc>
          <w:tcPr>
            <w:tcW w:w="222" w:type="dxa"/>
            <w:tcBorders>
              <w:top w:val="nil"/>
              <w:left w:val="nil"/>
              <w:bottom w:val="nil"/>
              <w:right w:val="nil"/>
            </w:tcBorders>
            <w:shd w:val="clear" w:color="auto" w:fill="auto"/>
            <w:noWrap/>
            <w:vAlign w:val="bottom"/>
          </w:tcPr>
          <w:p w:rsidR="00C9707A" w:rsidRPr="00C9507B" w:rsidRDefault="00C9707A" w:rsidP="00C9507B">
            <w:pPr>
              <w:spacing w:line="240" w:lineRule="atLeast"/>
              <w:ind w:left="0" w:right="0"/>
              <w:jc w:val="left"/>
              <w:rPr>
                <w:rFonts w:ascii="Angsana New" w:hAnsi="Angsana New"/>
                <w:sz w:val="30"/>
                <w:szCs w:val="30"/>
                <w:lang w:val="en-US"/>
              </w:rPr>
            </w:pPr>
          </w:p>
        </w:tc>
        <w:tc>
          <w:tcPr>
            <w:tcW w:w="1218" w:type="dxa"/>
            <w:tcBorders>
              <w:left w:val="nil"/>
              <w:bottom w:val="nil"/>
              <w:right w:val="nil"/>
            </w:tcBorders>
            <w:shd w:val="clear" w:color="auto" w:fill="auto"/>
            <w:noWrap/>
            <w:vAlign w:val="bottom"/>
          </w:tcPr>
          <w:p w:rsidR="00C9707A" w:rsidRPr="00C9507B" w:rsidRDefault="00C9707A" w:rsidP="00C9507B">
            <w:pPr>
              <w:spacing w:line="240" w:lineRule="atLeast"/>
              <w:ind w:left="-130" w:right="-126"/>
              <w:jc w:val="center"/>
              <w:rPr>
                <w:rFonts w:ascii="Angsana New" w:hAnsi="Angsana New"/>
                <w:color w:val="000000"/>
                <w:sz w:val="30"/>
                <w:szCs w:val="30"/>
                <w:cs/>
                <w:lang w:val="en-US"/>
              </w:rPr>
            </w:pPr>
            <w:r w:rsidRPr="00C9507B">
              <w:rPr>
                <w:rFonts w:ascii="Angsana New" w:hAnsi="Angsana New"/>
                <w:b/>
                <w:bCs/>
                <w:color w:val="000000"/>
                <w:sz w:val="30"/>
                <w:szCs w:val="30"/>
                <w:cs/>
                <w:lang w:val="en-US"/>
              </w:rPr>
              <w:t>งบการเงินเฉพาะกิจการ</w:t>
            </w:r>
          </w:p>
        </w:tc>
        <w:tc>
          <w:tcPr>
            <w:tcW w:w="222" w:type="dxa"/>
            <w:tcBorders>
              <w:left w:val="nil"/>
              <w:bottom w:val="nil"/>
              <w:right w:val="nil"/>
            </w:tcBorders>
            <w:shd w:val="clear" w:color="auto" w:fill="auto"/>
            <w:noWrap/>
            <w:vAlign w:val="bottom"/>
          </w:tcPr>
          <w:p w:rsidR="00C9707A" w:rsidRPr="00C9507B" w:rsidRDefault="00C9707A" w:rsidP="00C9507B">
            <w:pPr>
              <w:spacing w:line="240" w:lineRule="atLeast"/>
              <w:ind w:left="0" w:right="0"/>
              <w:jc w:val="left"/>
              <w:rPr>
                <w:rFonts w:ascii="Angsana New" w:hAnsi="Angsana New"/>
                <w:sz w:val="30"/>
                <w:szCs w:val="30"/>
                <w:lang w:val="en-US"/>
              </w:rPr>
            </w:pPr>
          </w:p>
        </w:tc>
      </w:tr>
      <w:tr w:rsidR="00C9707A" w:rsidRPr="00C9507B" w:rsidTr="00541305">
        <w:trPr>
          <w:trHeight w:val="74"/>
          <w:tblHeader/>
        </w:trPr>
        <w:tc>
          <w:tcPr>
            <w:tcW w:w="5670" w:type="dxa"/>
            <w:tcBorders>
              <w:top w:val="nil"/>
              <w:left w:val="nil"/>
              <w:bottom w:val="nil"/>
              <w:right w:val="nil"/>
            </w:tcBorders>
            <w:shd w:val="clear" w:color="auto" w:fill="auto"/>
            <w:noWrap/>
            <w:vAlign w:val="bottom"/>
          </w:tcPr>
          <w:p w:rsidR="00C9707A" w:rsidRPr="00C9507B" w:rsidRDefault="00C9707A" w:rsidP="00C9507B">
            <w:pPr>
              <w:spacing w:line="240" w:lineRule="atLeast"/>
              <w:ind w:left="0" w:right="0"/>
              <w:jc w:val="left"/>
              <w:rPr>
                <w:rFonts w:ascii="Angsana New" w:hAnsi="Angsana New"/>
                <w:b/>
                <w:bCs/>
                <w:sz w:val="30"/>
                <w:szCs w:val="30"/>
                <w:cs/>
                <w:lang w:val="en-US"/>
              </w:rPr>
            </w:pPr>
          </w:p>
        </w:tc>
        <w:tc>
          <w:tcPr>
            <w:tcW w:w="270" w:type="dxa"/>
            <w:tcBorders>
              <w:top w:val="nil"/>
              <w:left w:val="nil"/>
              <w:bottom w:val="nil"/>
              <w:right w:val="nil"/>
            </w:tcBorders>
            <w:shd w:val="clear" w:color="auto" w:fill="auto"/>
            <w:noWrap/>
            <w:vAlign w:val="bottom"/>
          </w:tcPr>
          <w:p w:rsidR="00C9707A" w:rsidRPr="00C9507B" w:rsidRDefault="00C9707A" w:rsidP="00C9507B">
            <w:pPr>
              <w:spacing w:line="240" w:lineRule="atLeast"/>
              <w:ind w:left="-108" w:right="-132"/>
              <w:jc w:val="left"/>
              <w:rPr>
                <w:rFonts w:ascii="Angsana New" w:hAnsi="Angsana New"/>
                <w:sz w:val="30"/>
                <w:szCs w:val="30"/>
                <w:lang w:val="en-US"/>
              </w:rPr>
            </w:pPr>
          </w:p>
        </w:tc>
        <w:tc>
          <w:tcPr>
            <w:tcW w:w="2886" w:type="dxa"/>
            <w:gridSpan w:val="4"/>
            <w:tcBorders>
              <w:top w:val="nil"/>
              <w:left w:val="nil"/>
              <w:bottom w:val="nil"/>
            </w:tcBorders>
            <w:shd w:val="clear" w:color="auto" w:fill="auto"/>
            <w:noWrap/>
            <w:vAlign w:val="bottom"/>
          </w:tcPr>
          <w:p w:rsidR="00C9707A" w:rsidRPr="00C9507B" w:rsidRDefault="00C9707A" w:rsidP="00C9507B">
            <w:pPr>
              <w:spacing w:line="240" w:lineRule="atLeast"/>
              <w:ind w:left="0" w:right="0"/>
              <w:jc w:val="center"/>
              <w:rPr>
                <w:rFonts w:ascii="Angsana New" w:hAnsi="Angsana New"/>
                <w:sz w:val="30"/>
                <w:szCs w:val="30"/>
                <w:lang w:val="en-US"/>
              </w:rPr>
            </w:pPr>
            <w:r w:rsidRPr="00C9507B">
              <w:rPr>
                <w:rFonts w:ascii="Angsana New" w:hAnsi="Angsana New"/>
                <w:i/>
                <w:iCs/>
                <w:sz w:val="30"/>
                <w:szCs w:val="30"/>
                <w:cs/>
                <w:lang w:val="en-US"/>
              </w:rPr>
              <w:t>(</w:t>
            </w:r>
            <w:r w:rsidRPr="00C9507B">
              <w:rPr>
                <w:rFonts w:ascii="Angsana New" w:hAnsi="Angsana New" w:hint="cs"/>
                <w:i/>
                <w:iCs/>
                <w:sz w:val="30"/>
                <w:szCs w:val="30"/>
                <w:cs/>
                <w:lang w:val="en-US"/>
              </w:rPr>
              <w:t>ล้าน</w:t>
            </w:r>
            <w:r w:rsidRPr="00C9507B">
              <w:rPr>
                <w:rFonts w:ascii="Angsana New" w:hAnsi="Angsana New"/>
                <w:i/>
                <w:iCs/>
                <w:sz w:val="30"/>
                <w:szCs w:val="30"/>
                <w:cs/>
                <w:lang w:val="en-US"/>
              </w:rPr>
              <w:t>บาท)</w:t>
            </w:r>
          </w:p>
        </w:tc>
      </w:tr>
      <w:tr w:rsidR="00C9707A" w:rsidRPr="00C9507B" w:rsidTr="00541305">
        <w:trPr>
          <w:trHeight w:val="402"/>
        </w:trPr>
        <w:tc>
          <w:tcPr>
            <w:tcW w:w="5670" w:type="dxa"/>
            <w:tcBorders>
              <w:top w:val="nil"/>
              <w:left w:val="nil"/>
              <w:bottom w:val="nil"/>
              <w:right w:val="nil"/>
            </w:tcBorders>
            <w:shd w:val="clear" w:color="auto" w:fill="auto"/>
            <w:noWrap/>
            <w:vAlign w:val="bottom"/>
          </w:tcPr>
          <w:p w:rsidR="00C9707A" w:rsidRPr="00C9507B" w:rsidRDefault="00C9707A" w:rsidP="00C9507B">
            <w:pPr>
              <w:spacing w:line="240" w:lineRule="atLeast"/>
              <w:ind w:left="-108" w:right="0"/>
              <w:jc w:val="left"/>
              <w:rPr>
                <w:rFonts w:ascii="Angsana New" w:hAnsi="Angsana New"/>
                <w:b/>
                <w:bCs/>
                <w:i/>
                <w:iCs/>
                <w:sz w:val="30"/>
                <w:szCs w:val="30"/>
                <w:lang w:val="en-US"/>
              </w:rPr>
            </w:pPr>
            <w:r w:rsidRPr="00C9507B">
              <w:rPr>
                <w:rFonts w:ascii="Angsana New" w:hAnsi="Angsana New" w:hint="cs"/>
                <w:b/>
                <w:bCs/>
                <w:i/>
                <w:iCs/>
                <w:sz w:val="30"/>
                <w:szCs w:val="30"/>
                <w:cs/>
                <w:lang w:val="en-US"/>
              </w:rPr>
              <w:t>ภาระผูกพันด้านรายจ่ายฝ่ายทุน</w:t>
            </w:r>
            <w:r w:rsidRPr="00C9507B">
              <w:rPr>
                <w:rFonts w:ascii="Angsana New" w:hAnsi="Angsana New"/>
                <w:b/>
                <w:bCs/>
                <w:i/>
                <w:iCs/>
                <w:sz w:val="30"/>
                <w:szCs w:val="30"/>
                <w:lang w:val="en-US"/>
              </w:rPr>
              <w:t>:</w:t>
            </w:r>
          </w:p>
        </w:tc>
        <w:tc>
          <w:tcPr>
            <w:tcW w:w="270" w:type="dxa"/>
            <w:tcBorders>
              <w:top w:val="nil"/>
              <w:left w:val="nil"/>
              <w:bottom w:val="nil"/>
              <w:right w:val="nil"/>
            </w:tcBorders>
            <w:shd w:val="clear" w:color="auto" w:fill="auto"/>
            <w:noWrap/>
            <w:vAlign w:val="bottom"/>
          </w:tcPr>
          <w:p w:rsidR="00C9707A" w:rsidRPr="00C9507B" w:rsidRDefault="00C9707A" w:rsidP="00C9507B">
            <w:pPr>
              <w:spacing w:line="240" w:lineRule="atLeast"/>
              <w:ind w:left="-108" w:right="-132"/>
              <w:jc w:val="left"/>
              <w:rPr>
                <w:rFonts w:ascii="Angsana New" w:hAnsi="Angsana New"/>
                <w:sz w:val="30"/>
                <w:szCs w:val="30"/>
                <w:lang w:val="en-US"/>
              </w:rPr>
            </w:pPr>
          </w:p>
        </w:tc>
        <w:tc>
          <w:tcPr>
            <w:tcW w:w="2886" w:type="dxa"/>
            <w:gridSpan w:val="4"/>
            <w:tcBorders>
              <w:top w:val="nil"/>
              <w:left w:val="nil"/>
              <w:bottom w:val="nil"/>
            </w:tcBorders>
            <w:shd w:val="clear" w:color="auto" w:fill="auto"/>
            <w:noWrap/>
            <w:vAlign w:val="bottom"/>
          </w:tcPr>
          <w:p w:rsidR="00C9707A" w:rsidRPr="00C9507B" w:rsidRDefault="00C9707A" w:rsidP="00C9507B">
            <w:pPr>
              <w:spacing w:line="240" w:lineRule="atLeast"/>
              <w:ind w:left="0" w:right="0"/>
              <w:jc w:val="center"/>
              <w:rPr>
                <w:rFonts w:ascii="Angsana New" w:hAnsi="Angsana New"/>
                <w:i/>
                <w:iCs/>
                <w:sz w:val="30"/>
                <w:szCs w:val="30"/>
                <w:cs/>
                <w:lang w:val="en-US"/>
              </w:rPr>
            </w:pPr>
          </w:p>
        </w:tc>
      </w:tr>
      <w:tr w:rsidR="00C9707A" w:rsidRPr="00C9507B" w:rsidTr="00C9707A">
        <w:trPr>
          <w:trHeight w:val="402"/>
        </w:trPr>
        <w:tc>
          <w:tcPr>
            <w:tcW w:w="5670" w:type="dxa"/>
            <w:tcBorders>
              <w:top w:val="nil"/>
              <w:left w:val="nil"/>
              <w:right w:val="nil"/>
            </w:tcBorders>
            <w:shd w:val="clear" w:color="auto" w:fill="auto"/>
            <w:noWrap/>
            <w:vAlign w:val="center"/>
          </w:tcPr>
          <w:p w:rsidR="00C9707A" w:rsidRPr="00C9507B" w:rsidRDefault="00C9707A" w:rsidP="00C9507B">
            <w:pPr>
              <w:tabs>
                <w:tab w:val="left" w:pos="162"/>
              </w:tabs>
              <w:spacing w:line="240" w:lineRule="atLeast"/>
              <w:ind w:left="-108" w:right="-108"/>
              <w:jc w:val="left"/>
              <w:rPr>
                <w:rFonts w:ascii="Angsana New" w:hAnsi="Angsana New"/>
                <w:sz w:val="30"/>
                <w:szCs w:val="30"/>
                <w:cs/>
                <w:lang w:val="en-US"/>
              </w:rPr>
            </w:pPr>
            <w:r w:rsidRPr="00C9507B">
              <w:rPr>
                <w:rFonts w:ascii="Angsana New" w:hAnsi="Angsana New" w:hint="cs"/>
                <w:i/>
                <w:iCs/>
                <w:sz w:val="30"/>
                <w:szCs w:val="30"/>
                <w:cs/>
                <w:lang w:val="en-US"/>
              </w:rPr>
              <w:t>สัญญาที่ยังไม่รับรู้</w:t>
            </w:r>
          </w:p>
        </w:tc>
        <w:tc>
          <w:tcPr>
            <w:tcW w:w="270" w:type="dxa"/>
            <w:tcBorders>
              <w:top w:val="nil"/>
              <w:left w:val="nil"/>
              <w:right w:val="nil"/>
            </w:tcBorders>
            <w:shd w:val="clear" w:color="auto" w:fill="auto"/>
            <w:noWrap/>
            <w:vAlign w:val="bottom"/>
          </w:tcPr>
          <w:p w:rsidR="00C9707A" w:rsidRPr="00C9507B" w:rsidRDefault="00C9707A" w:rsidP="00C9507B">
            <w:pPr>
              <w:spacing w:line="240" w:lineRule="atLeast"/>
              <w:ind w:left="-108" w:right="-132"/>
              <w:jc w:val="left"/>
              <w:rPr>
                <w:rFonts w:ascii="Angsana New" w:hAnsi="Angsana New"/>
                <w:sz w:val="30"/>
                <w:szCs w:val="30"/>
                <w:lang w:val="en-US"/>
              </w:rPr>
            </w:pPr>
          </w:p>
        </w:tc>
        <w:tc>
          <w:tcPr>
            <w:tcW w:w="1224" w:type="dxa"/>
            <w:tcBorders>
              <w:top w:val="nil"/>
              <w:left w:val="nil"/>
              <w:right w:val="nil"/>
            </w:tcBorders>
            <w:shd w:val="clear" w:color="auto" w:fill="auto"/>
            <w:noWrap/>
            <w:vAlign w:val="bottom"/>
          </w:tcPr>
          <w:p w:rsidR="00C9707A" w:rsidRPr="00C9507B" w:rsidRDefault="00C9707A" w:rsidP="00C9507B">
            <w:pPr>
              <w:tabs>
                <w:tab w:val="decimal" w:pos="765"/>
              </w:tabs>
              <w:spacing w:line="240" w:lineRule="atLeast"/>
              <w:ind w:left="0" w:right="0"/>
              <w:jc w:val="left"/>
              <w:rPr>
                <w:rFonts w:ascii="Angsana New" w:hAnsi="Angsana New"/>
                <w:sz w:val="30"/>
                <w:szCs w:val="30"/>
                <w:lang w:val="en-US"/>
              </w:rPr>
            </w:pPr>
          </w:p>
        </w:tc>
        <w:tc>
          <w:tcPr>
            <w:tcW w:w="222" w:type="dxa"/>
            <w:tcBorders>
              <w:top w:val="nil"/>
              <w:left w:val="nil"/>
              <w:right w:val="nil"/>
            </w:tcBorders>
            <w:shd w:val="clear" w:color="auto" w:fill="auto"/>
            <w:noWrap/>
            <w:vAlign w:val="bottom"/>
          </w:tcPr>
          <w:p w:rsidR="00C9707A" w:rsidRPr="00C9507B" w:rsidRDefault="00C9707A" w:rsidP="00C9507B">
            <w:pPr>
              <w:spacing w:line="240" w:lineRule="atLeast"/>
              <w:ind w:left="0" w:right="0"/>
              <w:jc w:val="left"/>
              <w:rPr>
                <w:rFonts w:ascii="Angsana New" w:hAnsi="Angsana New"/>
                <w:sz w:val="30"/>
                <w:szCs w:val="30"/>
                <w:lang w:val="en-US"/>
              </w:rPr>
            </w:pPr>
          </w:p>
        </w:tc>
        <w:tc>
          <w:tcPr>
            <w:tcW w:w="1218" w:type="dxa"/>
            <w:tcBorders>
              <w:top w:val="nil"/>
              <w:left w:val="nil"/>
              <w:right w:val="nil"/>
            </w:tcBorders>
            <w:shd w:val="clear" w:color="auto" w:fill="auto"/>
            <w:noWrap/>
            <w:vAlign w:val="bottom"/>
          </w:tcPr>
          <w:p w:rsidR="00C9707A" w:rsidRPr="00C9507B" w:rsidRDefault="00C9707A" w:rsidP="00C9507B">
            <w:pPr>
              <w:tabs>
                <w:tab w:val="decimal" w:pos="714"/>
              </w:tabs>
              <w:spacing w:line="240" w:lineRule="atLeast"/>
              <w:ind w:left="0" w:right="0"/>
              <w:rPr>
                <w:rFonts w:ascii="Angsana New" w:hAnsi="Angsana New"/>
                <w:sz w:val="30"/>
                <w:szCs w:val="30"/>
                <w:lang w:val="en-US"/>
              </w:rPr>
            </w:pPr>
          </w:p>
        </w:tc>
        <w:tc>
          <w:tcPr>
            <w:tcW w:w="222" w:type="dxa"/>
            <w:tcBorders>
              <w:top w:val="nil"/>
              <w:left w:val="nil"/>
              <w:right w:val="nil"/>
            </w:tcBorders>
            <w:shd w:val="clear" w:color="auto" w:fill="auto"/>
            <w:noWrap/>
            <w:vAlign w:val="bottom"/>
          </w:tcPr>
          <w:p w:rsidR="00C9707A" w:rsidRPr="00C9507B" w:rsidRDefault="00C9707A" w:rsidP="00C9507B">
            <w:pPr>
              <w:spacing w:line="240" w:lineRule="atLeast"/>
              <w:ind w:left="0" w:right="0"/>
              <w:jc w:val="left"/>
              <w:rPr>
                <w:rFonts w:ascii="Angsana New" w:hAnsi="Angsana New"/>
                <w:sz w:val="30"/>
                <w:szCs w:val="30"/>
                <w:lang w:val="en-US"/>
              </w:rPr>
            </w:pPr>
          </w:p>
        </w:tc>
      </w:tr>
      <w:tr w:rsidR="00C9707A" w:rsidRPr="00C9507B" w:rsidTr="00C9707A">
        <w:trPr>
          <w:trHeight w:val="402"/>
        </w:trPr>
        <w:tc>
          <w:tcPr>
            <w:tcW w:w="5670" w:type="dxa"/>
            <w:tcBorders>
              <w:top w:val="nil"/>
              <w:left w:val="nil"/>
              <w:right w:val="nil"/>
            </w:tcBorders>
            <w:shd w:val="clear" w:color="auto" w:fill="auto"/>
            <w:noWrap/>
            <w:vAlign w:val="center"/>
          </w:tcPr>
          <w:p w:rsidR="00C9707A" w:rsidRPr="00C9507B" w:rsidRDefault="00C9707A" w:rsidP="00C9507B">
            <w:pPr>
              <w:tabs>
                <w:tab w:val="left" w:pos="162"/>
              </w:tabs>
              <w:spacing w:line="240" w:lineRule="atLeast"/>
              <w:ind w:left="-108" w:right="-108"/>
              <w:jc w:val="left"/>
              <w:rPr>
                <w:rFonts w:ascii="Angsana New" w:hAnsi="Angsana New"/>
                <w:sz w:val="30"/>
                <w:szCs w:val="30"/>
                <w:cs/>
                <w:lang w:val="en-US"/>
              </w:rPr>
            </w:pPr>
            <w:r w:rsidRPr="00C9507B">
              <w:rPr>
                <w:rFonts w:ascii="Angsana New" w:hAnsi="Angsana New" w:hint="cs"/>
                <w:sz w:val="30"/>
                <w:szCs w:val="30"/>
                <w:cs/>
                <w:lang w:val="en-US"/>
              </w:rPr>
              <w:t xml:space="preserve">ซื้อที่ดินตามสัญญาจะซื้อจะขาย </w:t>
            </w:r>
          </w:p>
        </w:tc>
        <w:tc>
          <w:tcPr>
            <w:tcW w:w="270" w:type="dxa"/>
            <w:tcBorders>
              <w:top w:val="nil"/>
              <w:left w:val="nil"/>
              <w:right w:val="nil"/>
            </w:tcBorders>
            <w:shd w:val="clear" w:color="auto" w:fill="auto"/>
            <w:noWrap/>
            <w:vAlign w:val="bottom"/>
          </w:tcPr>
          <w:p w:rsidR="00C9707A" w:rsidRPr="00C9507B" w:rsidRDefault="00C9707A" w:rsidP="00C9507B">
            <w:pPr>
              <w:spacing w:line="240" w:lineRule="atLeast"/>
              <w:ind w:left="-108" w:right="-132"/>
              <w:jc w:val="left"/>
              <w:rPr>
                <w:rFonts w:ascii="Angsana New" w:hAnsi="Angsana New"/>
                <w:sz w:val="30"/>
                <w:szCs w:val="30"/>
                <w:lang w:val="en-US"/>
              </w:rPr>
            </w:pPr>
          </w:p>
        </w:tc>
        <w:tc>
          <w:tcPr>
            <w:tcW w:w="1224" w:type="dxa"/>
            <w:tcBorders>
              <w:top w:val="nil"/>
              <w:left w:val="nil"/>
              <w:right w:val="nil"/>
            </w:tcBorders>
            <w:shd w:val="clear" w:color="auto" w:fill="auto"/>
            <w:noWrap/>
            <w:vAlign w:val="bottom"/>
          </w:tcPr>
          <w:p w:rsidR="00C9707A" w:rsidRPr="00C9507B" w:rsidRDefault="00C97034" w:rsidP="00C9507B">
            <w:pPr>
              <w:tabs>
                <w:tab w:val="decimal" w:pos="765"/>
              </w:tabs>
              <w:spacing w:line="240" w:lineRule="atLeast"/>
              <w:ind w:left="0" w:right="0"/>
              <w:jc w:val="left"/>
              <w:rPr>
                <w:rFonts w:ascii="Angsana New" w:hAnsi="Angsana New"/>
                <w:sz w:val="30"/>
                <w:szCs w:val="30"/>
                <w:lang w:val="en-US"/>
              </w:rPr>
            </w:pPr>
            <w:r>
              <w:rPr>
                <w:rFonts w:ascii="Angsana New" w:hAnsi="Angsana New"/>
                <w:sz w:val="30"/>
                <w:szCs w:val="30"/>
                <w:lang w:val="en-US"/>
              </w:rPr>
              <w:t>1</w:t>
            </w:r>
          </w:p>
        </w:tc>
        <w:tc>
          <w:tcPr>
            <w:tcW w:w="222" w:type="dxa"/>
            <w:tcBorders>
              <w:top w:val="nil"/>
              <w:left w:val="nil"/>
              <w:right w:val="nil"/>
            </w:tcBorders>
            <w:shd w:val="clear" w:color="auto" w:fill="auto"/>
            <w:noWrap/>
            <w:vAlign w:val="bottom"/>
          </w:tcPr>
          <w:p w:rsidR="00C9707A" w:rsidRPr="00C9507B" w:rsidRDefault="00C9707A" w:rsidP="00C9507B">
            <w:pPr>
              <w:spacing w:line="240" w:lineRule="atLeast"/>
              <w:ind w:left="0" w:right="0"/>
              <w:jc w:val="left"/>
              <w:rPr>
                <w:rFonts w:ascii="Angsana New" w:hAnsi="Angsana New"/>
                <w:sz w:val="30"/>
                <w:szCs w:val="30"/>
                <w:lang w:val="en-US"/>
              </w:rPr>
            </w:pPr>
          </w:p>
        </w:tc>
        <w:tc>
          <w:tcPr>
            <w:tcW w:w="1218" w:type="dxa"/>
            <w:tcBorders>
              <w:top w:val="nil"/>
              <w:left w:val="nil"/>
              <w:right w:val="nil"/>
            </w:tcBorders>
            <w:shd w:val="clear" w:color="auto" w:fill="auto"/>
            <w:noWrap/>
            <w:vAlign w:val="bottom"/>
          </w:tcPr>
          <w:p w:rsidR="00C9707A" w:rsidRPr="00C9507B" w:rsidRDefault="00C97034" w:rsidP="00C9507B">
            <w:pPr>
              <w:tabs>
                <w:tab w:val="decimal" w:pos="714"/>
              </w:tabs>
              <w:spacing w:line="240" w:lineRule="atLeast"/>
              <w:ind w:left="0" w:right="0"/>
              <w:rPr>
                <w:rFonts w:ascii="Angsana New" w:hAnsi="Angsana New"/>
                <w:sz w:val="30"/>
                <w:szCs w:val="30"/>
                <w:lang w:val="en-US"/>
              </w:rPr>
            </w:pPr>
            <w:r>
              <w:rPr>
                <w:rFonts w:ascii="Angsana New" w:hAnsi="Angsana New"/>
                <w:sz w:val="30"/>
                <w:szCs w:val="30"/>
                <w:lang w:val="en-US"/>
              </w:rPr>
              <w:t>1</w:t>
            </w:r>
          </w:p>
        </w:tc>
        <w:tc>
          <w:tcPr>
            <w:tcW w:w="222" w:type="dxa"/>
            <w:tcBorders>
              <w:top w:val="nil"/>
              <w:left w:val="nil"/>
              <w:right w:val="nil"/>
            </w:tcBorders>
            <w:shd w:val="clear" w:color="auto" w:fill="auto"/>
            <w:noWrap/>
            <w:vAlign w:val="bottom"/>
          </w:tcPr>
          <w:p w:rsidR="00C9707A" w:rsidRPr="00C9507B" w:rsidRDefault="00C9707A" w:rsidP="00C9507B">
            <w:pPr>
              <w:spacing w:line="240" w:lineRule="atLeast"/>
              <w:ind w:left="0" w:right="0"/>
              <w:jc w:val="left"/>
              <w:rPr>
                <w:rFonts w:ascii="Angsana New" w:hAnsi="Angsana New"/>
                <w:sz w:val="30"/>
                <w:szCs w:val="30"/>
                <w:lang w:val="en-US"/>
              </w:rPr>
            </w:pPr>
          </w:p>
        </w:tc>
      </w:tr>
      <w:tr w:rsidR="00E03E6F" w:rsidRPr="00C9507B" w:rsidTr="00C9707A">
        <w:trPr>
          <w:trHeight w:val="402"/>
        </w:trPr>
        <w:tc>
          <w:tcPr>
            <w:tcW w:w="5670" w:type="dxa"/>
            <w:tcBorders>
              <w:top w:val="nil"/>
              <w:left w:val="nil"/>
              <w:right w:val="nil"/>
            </w:tcBorders>
            <w:shd w:val="clear" w:color="auto" w:fill="auto"/>
            <w:noWrap/>
            <w:vAlign w:val="center"/>
          </w:tcPr>
          <w:p w:rsidR="00E03E6F" w:rsidRPr="00C9507B" w:rsidRDefault="00C543CB" w:rsidP="00C9507B">
            <w:pPr>
              <w:tabs>
                <w:tab w:val="left" w:pos="162"/>
              </w:tabs>
              <w:spacing w:line="240" w:lineRule="atLeast"/>
              <w:ind w:left="-108" w:right="-108"/>
              <w:jc w:val="left"/>
              <w:rPr>
                <w:rFonts w:ascii="Angsana New" w:hAnsi="Angsana New"/>
                <w:sz w:val="30"/>
                <w:szCs w:val="30"/>
                <w:cs/>
                <w:lang w:val="en-US"/>
              </w:rPr>
            </w:pPr>
            <w:r>
              <w:rPr>
                <w:rFonts w:ascii="Angsana New" w:hAnsi="Angsana New" w:hint="cs"/>
                <w:sz w:val="30"/>
                <w:szCs w:val="30"/>
                <w:cs/>
                <w:lang w:val="en-US"/>
              </w:rPr>
              <w:t>ซื้อเครื่องจักรระหว่างติดตั้ง</w:t>
            </w:r>
          </w:p>
        </w:tc>
        <w:tc>
          <w:tcPr>
            <w:tcW w:w="270" w:type="dxa"/>
            <w:tcBorders>
              <w:top w:val="nil"/>
              <w:left w:val="nil"/>
              <w:right w:val="nil"/>
            </w:tcBorders>
            <w:shd w:val="clear" w:color="auto" w:fill="auto"/>
            <w:noWrap/>
            <w:vAlign w:val="bottom"/>
          </w:tcPr>
          <w:p w:rsidR="00E03E6F" w:rsidRPr="00C9507B" w:rsidRDefault="00E03E6F" w:rsidP="00C9507B">
            <w:pPr>
              <w:spacing w:line="240" w:lineRule="atLeast"/>
              <w:ind w:left="-108" w:right="-132"/>
              <w:jc w:val="left"/>
              <w:rPr>
                <w:rFonts w:ascii="Angsana New" w:hAnsi="Angsana New"/>
                <w:sz w:val="30"/>
                <w:szCs w:val="30"/>
                <w:lang w:val="en-US"/>
              </w:rPr>
            </w:pPr>
          </w:p>
        </w:tc>
        <w:tc>
          <w:tcPr>
            <w:tcW w:w="1224" w:type="dxa"/>
            <w:tcBorders>
              <w:top w:val="nil"/>
              <w:left w:val="nil"/>
              <w:right w:val="nil"/>
            </w:tcBorders>
            <w:shd w:val="clear" w:color="auto" w:fill="auto"/>
            <w:noWrap/>
            <w:vAlign w:val="bottom"/>
          </w:tcPr>
          <w:p w:rsidR="00E03E6F" w:rsidRPr="00C9507B" w:rsidRDefault="00C97034" w:rsidP="00C9507B">
            <w:pPr>
              <w:tabs>
                <w:tab w:val="decimal" w:pos="765"/>
              </w:tabs>
              <w:spacing w:line="240" w:lineRule="atLeast"/>
              <w:ind w:left="0" w:right="0"/>
              <w:jc w:val="left"/>
              <w:rPr>
                <w:rFonts w:ascii="Angsana New" w:hAnsi="Angsana New"/>
                <w:sz w:val="30"/>
                <w:szCs w:val="30"/>
                <w:lang w:val="en-US"/>
              </w:rPr>
            </w:pPr>
            <w:r>
              <w:rPr>
                <w:rFonts w:ascii="Angsana New" w:hAnsi="Angsana New"/>
                <w:sz w:val="30"/>
                <w:szCs w:val="30"/>
                <w:lang w:val="en-US"/>
              </w:rPr>
              <w:t>236</w:t>
            </w:r>
          </w:p>
        </w:tc>
        <w:tc>
          <w:tcPr>
            <w:tcW w:w="222" w:type="dxa"/>
            <w:tcBorders>
              <w:top w:val="nil"/>
              <w:left w:val="nil"/>
              <w:right w:val="nil"/>
            </w:tcBorders>
            <w:shd w:val="clear" w:color="auto" w:fill="auto"/>
            <w:noWrap/>
            <w:vAlign w:val="bottom"/>
          </w:tcPr>
          <w:p w:rsidR="00E03E6F" w:rsidRPr="00C9507B" w:rsidRDefault="00E03E6F" w:rsidP="00C9507B">
            <w:pPr>
              <w:spacing w:line="240" w:lineRule="atLeast"/>
              <w:ind w:left="0" w:right="0"/>
              <w:jc w:val="left"/>
              <w:rPr>
                <w:rFonts w:ascii="Angsana New" w:hAnsi="Angsana New"/>
                <w:sz w:val="30"/>
                <w:szCs w:val="30"/>
                <w:lang w:val="en-US"/>
              </w:rPr>
            </w:pPr>
          </w:p>
        </w:tc>
        <w:tc>
          <w:tcPr>
            <w:tcW w:w="1218" w:type="dxa"/>
            <w:tcBorders>
              <w:top w:val="nil"/>
              <w:left w:val="nil"/>
              <w:right w:val="nil"/>
            </w:tcBorders>
            <w:shd w:val="clear" w:color="auto" w:fill="auto"/>
            <w:noWrap/>
            <w:vAlign w:val="bottom"/>
          </w:tcPr>
          <w:p w:rsidR="00E03E6F" w:rsidRPr="00C9507B" w:rsidRDefault="00C543CB" w:rsidP="00C9507B">
            <w:pPr>
              <w:tabs>
                <w:tab w:val="decimal" w:pos="714"/>
              </w:tabs>
              <w:spacing w:line="240" w:lineRule="atLeast"/>
              <w:ind w:left="0" w:right="0"/>
              <w:rPr>
                <w:rFonts w:ascii="Angsana New" w:hAnsi="Angsana New"/>
                <w:sz w:val="30"/>
                <w:szCs w:val="30"/>
                <w:lang w:val="en-US"/>
              </w:rPr>
            </w:pPr>
            <w:r>
              <w:rPr>
                <w:rFonts w:ascii="Angsana New" w:hAnsi="Angsana New"/>
                <w:sz w:val="30"/>
                <w:szCs w:val="30"/>
                <w:lang w:val="en-US"/>
              </w:rPr>
              <w:t>2</w:t>
            </w:r>
          </w:p>
        </w:tc>
        <w:tc>
          <w:tcPr>
            <w:tcW w:w="222" w:type="dxa"/>
            <w:tcBorders>
              <w:top w:val="nil"/>
              <w:left w:val="nil"/>
              <w:right w:val="nil"/>
            </w:tcBorders>
            <w:shd w:val="clear" w:color="auto" w:fill="auto"/>
            <w:noWrap/>
            <w:vAlign w:val="bottom"/>
          </w:tcPr>
          <w:p w:rsidR="00E03E6F" w:rsidRPr="00C9507B" w:rsidRDefault="00E03E6F" w:rsidP="00C9507B">
            <w:pPr>
              <w:spacing w:line="240" w:lineRule="atLeast"/>
              <w:ind w:left="0" w:right="0"/>
              <w:jc w:val="left"/>
              <w:rPr>
                <w:rFonts w:ascii="Angsana New" w:hAnsi="Angsana New"/>
                <w:sz w:val="30"/>
                <w:szCs w:val="30"/>
                <w:lang w:val="en-US"/>
              </w:rPr>
            </w:pPr>
          </w:p>
        </w:tc>
      </w:tr>
      <w:tr w:rsidR="00977514" w:rsidRPr="00C9507B" w:rsidTr="00AF52A5">
        <w:trPr>
          <w:trHeight w:val="402"/>
        </w:trPr>
        <w:tc>
          <w:tcPr>
            <w:tcW w:w="5670" w:type="dxa"/>
            <w:tcBorders>
              <w:top w:val="nil"/>
              <w:left w:val="nil"/>
              <w:right w:val="nil"/>
            </w:tcBorders>
            <w:shd w:val="clear" w:color="auto" w:fill="auto"/>
            <w:noWrap/>
            <w:vAlign w:val="center"/>
          </w:tcPr>
          <w:p w:rsidR="00977514" w:rsidRPr="00C9507B" w:rsidRDefault="00E03E6F" w:rsidP="00C9507B">
            <w:pPr>
              <w:tabs>
                <w:tab w:val="left" w:pos="162"/>
              </w:tabs>
              <w:spacing w:line="240" w:lineRule="atLeast"/>
              <w:ind w:left="-108" w:right="-108"/>
              <w:jc w:val="left"/>
              <w:rPr>
                <w:rFonts w:ascii="Angsana New" w:hAnsi="Angsana New"/>
                <w:sz w:val="30"/>
                <w:szCs w:val="30"/>
                <w:lang w:val="en-US"/>
              </w:rPr>
            </w:pPr>
            <w:r w:rsidRPr="00033EED">
              <w:rPr>
                <w:rFonts w:ascii="Angsana New" w:hAnsi="Angsana New" w:hint="cs"/>
                <w:sz w:val="30"/>
                <w:szCs w:val="30"/>
                <w:cs/>
                <w:lang w:val="en-US"/>
              </w:rPr>
              <w:t>ค่า</w:t>
            </w:r>
            <w:r w:rsidRPr="00033EED">
              <w:rPr>
                <w:rFonts w:ascii="Angsana New" w:hAnsi="Angsana New"/>
                <w:sz w:val="30"/>
                <w:szCs w:val="30"/>
                <w:cs/>
                <w:lang w:val="en-US"/>
              </w:rPr>
              <w:t>ที่ปรึกษางานออกแบบและบริการอื่นๆสำหรับโครงการ</w:t>
            </w:r>
            <w:r w:rsidRPr="00033EED">
              <w:rPr>
                <w:rFonts w:ascii="Angsana New" w:hAnsi="Angsana New" w:hint="cs"/>
                <w:sz w:val="30"/>
                <w:szCs w:val="30"/>
                <w:cs/>
                <w:lang w:val="en-US"/>
              </w:rPr>
              <w:br/>
            </w:r>
            <w:r w:rsidRPr="00033EED">
              <w:rPr>
                <w:rFonts w:ascii="Angsana New" w:hAnsi="Angsana New"/>
                <w:sz w:val="30"/>
                <w:szCs w:val="30"/>
                <w:cs/>
                <w:lang w:val="en-US"/>
              </w:rPr>
              <w:tab/>
              <w:t>โรงไฟฟ้าพลังงานลม</w:t>
            </w:r>
          </w:p>
        </w:tc>
        <w:tc>
          <w:tcPr>
            <w:tcW w:w="270" w:type="dxa"/>
            <w:tcBorders>
              <w:top w:val="nil"/>
              <w:left w:val="nil"/>
              <w:right w:val="nil"/>
            </w:tcBorders>
            <w:shd w:val="clear" w:color="auto" w:fill="auto"/>
            <w:noWrap/>
            <w:vAlign w:val="bottom"/>
          </w:tcPr>
          <w:p w:rsidR="00977514" w:rsidRPr="00C9507B" w:rsidRDefault="00977514" w:rsidP="00C9507B">
            <w:pPr>
              <w:spacing w:line="240" w:lineRule="atLeast"/>
              <w:ind w:left="-108" w:right="-132"/>
              <w:jc w:val="left"/>
              <w:rPr>
                <w:rFonts w:ascii="Angsana New" w:hAnsi="Angsana New"/>
                <w:sz w:val="30"/>
                <w:szCs w:val="30"/>
                <w:lang w:val="en-US"/>
              </w:rPr>
            </w:pPr>
          </w:p>
        </w:tc>
        <w:tc>
          <w:tcPr>
            <w:tcW w:w="1224" w:type="dxa"/>
            <w:tcBorders>
              <w:top w:val="nil"/>
              <w:left w:val="nil"/>
              <w:right w:val="nil"/>
            </w:tcBorders>
            <w:shd w:val="clear" w:color="auto" w:fill="auto"/>
            <w:noWrap/>
            <w:vAlign w:val="bottom"/>
          </w:tcPr>
          <w:p w:rsidR="00977514" w:rsidRPr="00C9507B" w:rsidRDefault="00C97034" w:rsidP="00C9507B">
            <w:pPr>
              <w:tabs>
                <w:tab w:val="decimal" w:pos="765"/>
              </w:tabs>
              <w:spacing w:line="240" w:lineRule="atLeast"/>
              <w:ind w:left="0" w:right="0"/>
              <w:jc w:val="left"/>
              <w:rPr>
                <w:rFonts w:ascii="Angsana New" w:hAnsi="Angsana New"/>
                <w:sz w:val="30"/>
                <w:szCs w:val="30"/>
                <w:lang w:val="en-US"/>
              </w:rPr>
            </w:pPr>
            <w:r>
              <w:rPr>
                <w:rFonts w:ascii="Angsana New" w:hAnsi="Angsana New"/>
                <w:sz w:val="30"/>
                <w:szCs w:val="30"/>
                <w:lang w:val="en-US"/>
              </w:rPr>
              <w:t>6,441</w:t>
            </w:r>
          </w:p>
        </w:tc>
        <w:tc>
          <w:tcPr>
            <w:tcW w:w="222" w:type="dxa"/>
            <w:tcBorders>
              <w:top w:val="nil"/>
              <w:left w:val="nil"/>
              <w:right w:val="nil"/>
            </w:tcBorders>
            <w:shd w:val="clear" w:color="auto" w:fill="auto"/>
            <w:noWrap/>
            <w:vAlign w:val="bottom"/>
          </w:tcPr>
          <w:p w:rsidR="00977514" w:rsidRPr="00C9507B" w:rsidRDefault="00977514" w:rsidP="00C9507B">
            <w:pPr>
              <w:spacing w:line="240" w:lineRule="atLeast"/>
              <w:ind w:left="0" w:right="0"/>
              <w:jc w:val="left"/>
              <w:rPr>
                <w:rFonts w:ascii="Angsana New" w:hAnsi="Angsana New"/>
                <w:sz w:val="30"/>
                <w:szCs w:val="30"/>
                <w:lang w:val="en-US"/>
              </w:rPr>
            </w:pPr>
          </w:p>
        </w:tc>
        <w:tc>
          <w:tcPr>
            <w:tcW w:w="1218" w:type="dxa"/>
            <w:tcBorders>
              <w:top w:val="nil"/>
              <w:left w:val="nil"/>
              <w:right w:val="nil"/>
            </w:tcBorders>
            <w:shd w:val="clear" w:color="auto" w:fill="auto"/>
            <w:noWrap/>
            <w:vAlign w:val="bottom"/>
          </w:tcPr>
          <w:p w:rsidR="00977514" w:rsidRPr="00C9507B" w:rsidRDefault="00C543CB" w:rsidP="00C9507B">
            <w:pPr>
              <w:tabs>
                <w:tab w:val="decimal" w:pos="714"/>
              </w:tabs>
              <w:spacing w:line="240" w:lineRule="atLeast"/>
              <w:ind w:left="0" w:right="0"/>
              <w:rPr>
                <w:rFonts w:ascii="Angsana New" w:hAnsi="Angsana New"/>
                <w:sz w:val="30"/>
                <w:szCs w:val="30"/>
                <w:lang w:val="en-US"/>
              </w:rPr>
            </w:pPr>
            <w:r>
              <w:rPr>
                <w:rFonts w:ascii="Angsana New" w:hAnsi="Angsana New"/>
                <w:sz w:val="30"/>
                <w:szCs w:val="30"/>
                <w:lang w:val="en-US"/>
              </w:rPr>
              <w:t>1</w:t>
            </w:r>
          </w:p>
        </w:tc>
        <w:tc>
          <w:tcPr>
            <w:tcW w:w="222" w:type="dxa"/>
            <w:tcBorders>
              <w:top w:val="nil"/>
              <w:left w:val="nil"/>
              <w:right w:val="nil"/>
            </w:tcBorders>
            <w:shd w:val="clear" w:color="auto" w:fill="auto"/>
            <w:noWrap/>
            <w:vAlign w:val="bottom"/>
          </w:tcPr>
          <w:p w:rsidR="00977514" w:rsidRPr="00C9507B" w:rsidRDefault="00977514" w:rsidP="00C9507B">
            <w:pPr>
              <w:spacing w:line="240" w:lineRule="atLeast"/>
              <w:ind w:left="0" w:right="0"/>
              <w:jc w:val="left"/>
              <w:rPr>
                <w:rFonts w:ascii="Angsana New" w:hAnsi="Angsana New"/>
                <w:sz w:val="30"/>
                <w:szCs w:val="30"/>
                <w:lang w:val="en-US"/>
              </w:rPr>
            </w:pPr>
          </w:p>
        </w:tc>
      </w:tr>
      <w:tr w:rsidR="00977514" w:rsidRPr="00C9507B" w:rsidTr="00AF52A5">
        <w:trPr>
          <w:trHeight w:val="402"/>
        </w:trPr>
        <w:tc>
          <w:tcPr>
            <w:tcW w:w="5670" w:type="dxa"/>
            <w:tcBorders>
              <w:top w:val="nil"/>
              <w:left w:val="nil"/>
              <w:bottom w:val="nil"/>
              <w:right w:val="nil"/>
            </w:tcBorders>
            <w:shd w:val="clear" w:color="auto" w:fill="auto"/>
            <w:noWrap/>
            <w:vAlign w:val="center"/>
          </w:tcPr>
          <w:p w:rsidR="00977514" w:rsidRPr="00C9507B" w:rsidRDefault="00E03E6F" w:rsidP="00C9507B">
            <w:pPr>
              <w:tabs>
                <w:tab w:val="left" w:pos="162"/>
              </w:tabs>
              <w:spacing w:line="240" w:lineRule="atLeast"/>
              <w:ind w:left="-108" w:right="-108"/>
              <w:jc w:val="left"/>
              <w:rPr>
                <w:rFonts w:ascii="Angsana New" w:hAnsi="Angsana New"/>
                <w:sz w:val="30"/>
                <w:szCs w:val="30"/>
                <w:lang w:val="en-US"/>
              </w:rPr>
            </w:pPr>
            <w:r w:rsidRPr="00033EED">
              <w:rPr>
                <w:rFonts w:ascii="Angsana New" w:hAnsi="Angsana New" w:hint="cs"/>
                <w:sz w:val="30"/>
                <w:szCs w:val="30"/>
                <w:cs/>
                <w:lang w:val="en-US"/>
              </w:rPr>
              <w:t>ค่า</w:t>
            </w:r>
            <w:r w:rsidRPr="00033EED">
              <w:rPr>
                <w:rFonts w:ascii="Angsana New" w:hAnsi="Angsana New"/>
                <w:sz w:val="30"/>
                <w:szCs w:val="30"/>
                <w:cs/>
                <w:lang w:val="en-US"/>
              </w:rPr>
              <w:t>ก่อสร้างอาคารโรงไฟฟ้าพลังงานแสงอาทิตย์และ</w:t>
            </w:r>
            <w:r w:rsidRPr="00033EED">
              <w:rPr>
                <w:rFonts w:ascii="Angsana New" w:hAnsi="Angsana New" w:hint="cs"/>
                <w:sz w:val="30"/>
                <w:szCs w:val="30"/>
                <w:cs/>
                <w:lang w:val="en-US"/>
              </w:rPr>
              <w:t>ค่า</w:t>
            </w:r>
            <w:r w:rsidRPr="00033EED">
              <w:rPr>
                <w:rFonts w:ascii="Angsana New" w:hAnsi="Angsana New"/>
                <w:sz w:val="30"/>
                <w:szCs w:val="30"/>
                <w:cs/>
                <w:lang w:val="en-US"/>
              </w:rPr>
              <w:t>ที่ปรึกษา</w:t>
            </w:r>
            <w:r w:rsidRPr="00033EED">
              <w:rPr>
                <w:rFonts w:ascii="Angsana New" w:hAnsi="Angsana New" w:hint="cs"/>
                <w:sz w:val="30"/>
                <w:szCs w:val="30"/>
                <w:cs/>
                <w:lang w:val="en-US"/>
              </w:rPr>
              <w:br/>
            </w:r>
            <w:r w:rsidRPr="00033EED">
              <w:rPr>
                <w:rFonts w:ascii="Angsana New" w:hAnsi="Angsana New"/>
                <w:sz w:val="30"/>
                <w:szCs w:val="30"/>
                <w:cs/>
                <w:lang w:val="en-US"/>
              </w:rPr>
              <w:tab/>
              <w:t>และบริการอื่นๆสำหรับโครงการโรงไฟฟ้าพลังงานแสงอาทิตย์</w:t>
            </w:r>
          </w:p>
        </w:tc>
        <w:tc>
          <w:tcPr>
            <w:tcW w:w="270" w:type="dxa"/>
            <w:tcBorders>
              <w:top w:val="nil"/>
              <w:left w:val="nil"/>
              <w:bottom w:val="nil"/>
              <w:right w:val="nil"/>
            </w:tcBorders>
            <w:shd w:val="clear" w:color="auto" w:fill="auto"/>
            <w:noWrap/>
            <w:vAlign w:val="bottom"/>
          </w:tcPr>
          <w:p w:rsidR="00977514" w:rsidRPr="00C9507B" w:rsidRDefault="00977514" w:rsidP="00C9507B">
            <w:pPr>
              <w:spacing w:line="240" w:lineRule="atLeast"/>
              <w:ind w:left="-108" w:right="-132"/>
              <w:jc w:val="left"/>
              <w:rPr>
                <w:rFonts w:ascii="Angsana New" w:hAnsi="Angsana New"/>
                <w:sz w:val="30"/>
                <w:szCs w:val="30"/>
                <w:lang w:val="en-US"/>
              </w:rPr>
            </w:pPr>
          </w:p>
        </w:tc>
        <w:tc>
          <w:tcPr>
            <w:tcW w:w="1224" w:type="dxa"/>
            <w:tcBorders>
              <w:top w:val="nil"/>
              <w:left w:val="nil"/>
              <w:right w:val="nil"/>
            </w:tcBorders>
            <w:shd w:val="clear" w:color="auto" w:fill="auto"/>
            <w:noWrap/>
            <w:vAlign w:val="bottom"/>
          </w:tcPr>
          <w:p w:rsidR="00977514" w:rsidRPr="00C9507B" w:rsidRDefault="00514D8B" w:rsidP="00C9507B">
            <w:pPr>
              <w:tabs>
                <w:tab w:val="decimal" w:pos="765"/>
              </w:tabs>
              <w:spacing w:line="240" w:lineRule="atLeast"/>
              <w:ind w:left="0" w:right="0"/>
              <w:jc w:val="left"/>
              <w:rPr>
                <w:rFonts w:ascii="Angsana New" w:hAnsi="Angsana New"/>
                <w:sz w:val="30"/>
                <w:szCs w:val="30"/>
                <w:lang w:val="en-US"/>
              </w:rPr>
            </w:pPr>
            <w:r>
              <w:rPr>
                <w:rFonts w:ascii="Angsana New" w:hAnsi="Angsana New"/>
                <w:sz w:val="30"/>
                <w:szCs w:val="30"/>
                <w:lang w:val="en-US"/>
              </w:rPr>
              <w:t>404</w:t>
            </w:r>
          </w:p>
        </w:tc>
        <w:tc>
          <w:tcPr>
            <w:tcW w:w="222" w:type="dxa"/>
            <w:tcBorders>
              <w:top w:val="nil"/>
              <w:left w:val="nil"/>
              <w:right w:val="nil"/>
            </w:tcBorders>
            <w:shd w:val="clear" w:color="auto" w:fill="auto"/>
            <w:noWrap/>
            <w:vAlign w:val="bottom"/>
          </w:tcPr>
          <w:p w:rsidR="00977514" w:rsidRPr="00C9507B" w:rsidRDefault="00977514" w:rsidP="00C9507B">
            <w:pPr>
              <w:spacing w:line="240" w:lineRule="atLeast"/>
              <w:ind w:left="0" w:right="0"/>
              <w:jc w:val="left"/>
              <w:rPr>
                <w:rFonts w:ascii="Angsana New" w:hAnsi="Angsana New"/>
                <w:sz w:val="30"/>
                <w:szCs w:val="30"/>
                <w:lang w:val="en-US"/>
              </w:rPr>
            </w:pPr>
          </w:p>
        </w:tc>
        <w:tc>
          <w:tcPr>
            <w:tcW w:w="1218" w:type="dxa"/>
            <w:tcBorders>
              <w:top w:val="nil"/>
              <w:left w:val="nil"/>
              <w:right w:val="nil"/>
            </w:tcBorders>
            <w:shd w:val="clear" w:color="auto" w:fill="auto"/>
            <w:noWrap/>
            <w:vAlign w:val="bottom"/>
          </w:tcPr>
          <w:p w:rsidR="00977514" w:rsidRPr="00C9507B" w:rsidRDefault="00514D8B" w:rsidP="00C9507B">
            <w:pPr>
              <w:tabs>
                <w:tab w:val="decimal" w:pos="579"/>
              </w:tabs>
              <w:spacing w:line="240" w:lineRule="atLeast"/>
              <w:ind w:left="0" w:right="0"/>
              <w:rPr>
                <w:rFonts w:ascii="Angsana New" w:hAnsi="Angsana New"/>
                <w:sz w:val="30"/>
                <w:szCs w:val="30"/>
                <w:lang w:val="en-US"/>
              </w:rPr>
            </w:pPr>
            <w:r>
              <w:rPr>
                <w:rFonts w:ascii="Angsana New" w:hAnsi="Angsana New"/>
                <w:sz w:val="30"/>
                <w:szCs w:val="30"/>
                <w:lang w:val="en-US"/>
              </w:rPr>
              <w:t>-</w:t>
            </w:r>
          </w:p>
        </w:tc>
        <w:tc>
          <w:tcPr>
            <w:tcW w:w="222" w:type="dxa"/>
            <w:tcBorders>
              <w:top w:val="nil"/>
              <w:left w:val="nil"/>
              <w:right w:val="nil"/>
            </w:tcBorders>
            <w:shd w:val="clear" w:color="auto" w:fill="auto"/>
            <w:noWrap/>
            <w:vAlign w:val="bottom"/>
          </w:tcPr>
          <w:p w:rsidR="00977514" w:rsidRPr="00C9507B" w:rsidRDefault="00977514" w:rsidP="00C9507B">
            <w:pPr>
              <w:spacing w:line="240" w:lineRule="atLeast"/>
              <w:ind w:left="0" w:right="0"/>
              <w:jc w:val="left"/>
              <w:rPr>
                <w:rFonts w:ascii="Angsana New" w:hAnsi="Angsana New"/>
                <w:sz w:val="30"/>
                <w:szCs w:val="30"/>
                <w:lang w:val="en-US"/>
              </w:rPr>
            </w:pPr>
          </w:p>
        </w:tc>
      </w:tr>
      <w:tr w:rsidR="00AF52A5" w:rsidRPr="00C9507B" w:rsidTr="00AF52A5">
        <w:trPr>
          <w:trHeight w:val="402"/>
        </w:trPr>
        <w:tc>
          <w:tcPr>
            <w:tcW w:w="5670" w:type="dxa"/>
            <w:tcBorders>
              <w:top w:val="nil"/>
              <w:left w:val="nil"/>
              <w:bottom w:val="nil"/>
              <w:right w:val="nil"/>
            </w:tcBorders>
            <w:shd w:val="clear" w:color="auto" w:fill="auto"/>
            <w:noWrap/>
            <w:vAlign w:val="center"/>
          </w:tcPr>
          <w:p w:rsidR="00AF52A5" w:rsidRPr="00C9507B" w:rsidRDefault="00AF52A5" w:rsidP="00C9507B">
            <w:pPr>
              <w:tabs>
                <w:tab w:val="left" w:pos="162"/>
              </w:tabs>
              <w:spacing w:line="240" w:lineRule="atLeast"/>
              <w:ind w:left="-108" w:right="-108"/>
              <w:jc w:val="left"/>
              <w:rPr>
                <w:rFonts w:ascii="Angsana New" w:hAnsi="Angsana New"/>
                <w:sz w:val="30"/>
                <w:szCs w:val="30"/>
                <w:lang w:val="en-US"/>
              </w:rPr>
            </w:pPr>
            <w:r w:rsidRPr="00C9507B">
              <w:rPr>
                <w:rFonts w:ascii="Angsana New" w:hAnsi="Angsana New" w:hint="cs"/>
                <w:sz w:val="30"/>
                <w:szCs w:val="30"/>
                <w:cs/>
                <w:lang w:val="en-US"/>
              </w:rPr>
              <w:t xml:space="preserve">ค่าพัฒนาโปรแกรมสำเร็จรูป </w:t>
            </w:r>
            <w:r w:rsidRPr="00C9507B">
              <w:rPr>
                <w:rFonts w:ascii="Angsana New" w:hAnsi="Angsana New"/>
                <w:sz w:val="30"/>
                <w:szCs w:val="30"/>
                <w:lang w:val="en-US"/>
              </w:rPr>
              <w:t>ERP</w:t>
            </w:r>
          </w:p>
        </w:tc>
        <w:tc>
          <w:tcPr>
            <w:tcW w:w="270" w:type="dxa"/>
            <w:tcBorders>
              <w:top w:val="nil"/>
              <w:left w:val="nil"/>
              <w:bottom w:val="nil"/>
              <w:right w:val="nil"/>
            </w:tcBorders>
            <w:shd w:val="clear" w:color="auto" w:fill="auto"/>
            <w:noWrap/>
            <w:vAlign w:val="bottom"/>
          </w:tcPr>
          <w:p w:rsidR="00AF52A5" w:rsidRPr="00C9507B" w:rsidRDefault="00AF52A5" w:rsidP="00C9507B">
            <w:pPr>
              <w:spacing w:line="240" w:lineRule="atLeast"/>
              <w:ind w:left="-108" w:right="-132"/>
              <w:jc w:val="left"/>
              <w:rPr>
                <w:rFonts w:ascii="Angsana New" w:hAnsi="Angsana New"/>
                <w:sz w:val="30"/>
                <w:szCs w:val="30"/>
                <w:lang w:val="en-US"/>
              </w:rPr>
            </w:pPr>
          </w:p>
        </w:tc>
        <w:tc>
          <w:tcPr>
            <w:tcW w:w="1224" w:type="dxa"/>
            <w:tcBorders>
              <w:left w:val="nil"/>
              <w:bottom w:val="single" w:sz="4" w:space="0" w:color="auto"/>
              <w:right w:val="nil"/>
            </w:tcBorders>
            <w:shd w:val="clear" w:color="auto" w:fill="auto"/>
            <w:noWrap/>
            <w:vAlign w:val="bottom"/>
          </w:tcPr>
          <w:p w:rsidR="00AF52A5" w:rsidRPr="00C9507B" w:rsidRDefault="00514D8B" w:rsidP="00C9507B">
            <w:pPr>
              <w:tabs>
                <w:tab w:val="decimal" w:pos="765"/>
              </w:tabs>
              <w:spacing w:line="240" w:lineRule="atLeast"/>
              <w:ind w:left="0" w:right="0"/>
              <w:jc w:val="left"/>
              <w:rPr>
                <w:rFonts w:ascii="Angsana New" w:hAnsi="Angsana New"/>
                <w:sz w:val="30"/>
                <w:szCs w:val="30"/>
                <w:lang w:val="en-US"/>
              </w:rPr>
            </w:pPr>
            <w:r>
              <w:rPr>
                <w:rFonts w:ascii="Angsana New" w:hAnsi="Angsana New"/>
                <w:sz w:val="30"/>
                <w:szCs w:val="30"/>
                <w:lang w:val="en-US"/>
              </w:rPr>
              <w:t>1</w:t>
            </w:r>
          </w:p>
        </w:tc>
        <w:tc>
          <w:tcPr>
            <w:tcW w:w="222" w:type="dxa"/>
            <w:tcBorders>
              <w:left w:val="nil"/>
              <w:right w:val="nil"/>
            </w:tcBorders>
            <w:shd w:val="clear" w:color="auto" w:fill="auto"/>
            <w:noWrap/>
            <w:vAlign w:val="bottom"/>
          </w:tcPr>
          <w:p w:rsidR="00AF52A5" w:rsidRPr="00C9507B" w:rsidRDefault="00AF52A5" w:rsidP="00C9507B">
            <w:pPr>
              <w:spacing w:line="240" w:lineRule="atLeast"/>
              <w:ind w:left="0" w:right="0"/>
              <w:jc w:val="left"/>
              <w:rPr>
                <w:rFonts w:ascii="Angsana New" w:hAnsi="Angsana New"/>
                <w:sz w:val="30"/>
                <w:szCs w:val="30"/>
                <w:lang w:val="en-US"/>
              </w:rPr>
            </w:pPr>
          </w:p>
        </w:tc>
        <w:tc>
          <w:tcPr>
            <w:tcW w:w="1218" w:type="dxa"/>
            <w:tcBorders>
              <w:left w:val="nil"/>
              <w:bottom w:val="single" w:sz="4" w:space="0" w:color="auto"/>
              <w:right w:val="nil"/>
            </w:tcBorders>
            <w:shd w:val="clear" w:color="auto" w:fill="auto"/>
            <w:noWrap/>
            <w:vAlign w:val="bottom"/>
          </w:tcPr>
          <w:p w:rsidR="00AF52A5" w:rsidRPr="00C9507B" w:rsidRDefault="00514D8B" w:rsidP="00C9507B">
            <w:pPr>
              <w:tabs>
                <w:tab w:val="decimal" w:pos="714"/>
              </w:tabs>
              <w:spacing w:line="240" w:lineRule="atLeast"/>
              <w:ind w:left="0" w:right="0"/>
              <w:rPr>
                <w:rFonts w:ascii="Angsana New" w:hAnsi="Angsana New"/>
                <w:sz w:val="30"/>
                <w:szCs w:val="30"/>
                <w:lang w:val="en-US"/>
              </w:rPr>
            </w:pPr>
            <w:r>
              <w:rPr>
                <w:rFonts w:ascii="Angsana New" w:hAnsi="Angsana New"/>
                <w:sz w:val="30"/>
                <w:szCs w:val="30"/>
                <w:lang w:val="en-US"/>
              </w:rPr>
              <w:t>1</w:t>
            </w:r>
          </w:p>
        </w:tc>
        <w:tc>
          <w:tcPr>
            <w:tcW w:w="222" w:type="dxa"/>
            <w:tcBorders>
              <w:top w:val="nil"/>
              <w:left w:val="nil"/>
              <w:right w:val="nil"/>
            </w:tcBorders>
            <w:shd w:val="clear" w:color="auto" w:fill="auto"/>
            <w:noWrap/>
            <w:vAlign w:val="bottom"/>
          </w:tcPr>
          <w:p w:rsidR="00AF52A5" w:rsidRPr="00C9507B" w:rsidRDefault="00AF52A5" w:rsidP="00C9507B">
            <w:pPr>
              <w:spacing w:line="240" w:lineRule="atLeast"/>
              <w:ind w:left="0" w:right="0"/>
              <w:jc w:val="left"/>
              <w:rPr>
                <w:rFonts w:ascii="Angsana New" w:hAnsi="Angsana New"/>
                <w:sz w:val="30"/>
                <w:szCs w:val="30"/>
                <w:lang w:val="en-US"/>
              </w:rPr>
            </w:pPr>
          </w:p>
        </w:tc>
      </w:tr>
      <w:tr w:rsidR="00977514" w:rsidRPr="00C9507B" w:rsidTr="00C9707A">
        <w:trPr>
          <w:trHeight w:val="402"/>
        </w:trPr>
        <w:tc>
          <w:tcPr>
            <w:tcW w:w="5670" w:type="dxa"/>
            <w:tcBorders>
              <w:top w:val="nil"/>
              <w:left w:val="nil"/>
              <w:bottom w:val="nil"/>
              <w:right w:val="nil"/>
            </w:tcBorders>
            <w:shd w:val="clear" w:color="auto" w:fill="auto"/>
            <w:noWrap/>
            <w:vAlign w:val="center"/>
          </w:tcPr>
          <w:p w:rsidR="00977514" w:rsidRPr="00C9507B" w:rsidRDefault="00977514" w:rsidP="00C9507B">
            <w:pPr>
              <w:tabs>
                <w:tab w:val="left" w:pos="255"/>
              </w:tabs>
              <w:spacing w:line="240" w:lineRule="atLeast"/>
              <w:ind w:left="-108" w:right="0"/>
              <w:jc w:val="left"/>
              <w:rPr>
                <w:rFonts w:ascii="Angsana New" w:hAnsi="Angsana New"/>
                <w:b/>
                <w:bCs/>
                <w:sz w:val="30"/>
                <w:szCs w:val="30"/>
                <w:cs/>
                <w:lang w:val="en-US"/>
              </w:rPr>
            </w:pPr>
            <w:r w:rsidRPr="00C9507B">
              <w:rPr>
                <w:rFonts w:ascii="Angsana New" w:hAnsi="Angsana New" w:hint="cs"/>
                <w:b/>
                <w:bCs/>
                <w:sz w:val="30"/>
                <w:szCs w:val="30"/>
                <w:cs/>
                <w:lang w:val="en-US"/>
              </w:rPr>
              <w:t>รวม</w:t>
            </w:r>
          </w:p>
        </w:tc>
        <w:tc>
          <w:tcPr>
            <w:tcW w:w="270" w:type="dxa"/>
            <w:tcBorders>
              <w:top w:val="nil"/>
              <w:left w:val="nil"/>
              <w:bottom w:val="nil"/>
              <w:right w:val="nil"/>
            </w:tcBorders>
            <w:shd w:val="clear" w:color="auto" w:fill="auto"/>
            <w:noWrap/>
            <w:vAlign w:val="bottom"/>
          </w:tcPr>
          <w:p w:rsidR="00977514" w:rsidRPr="00C9507B" w:rsidRDefault="00977514" w:rsidP="00C9507B">
            <w:pPr>
              <w:spacing w:line="240" w:lineRule="atLeast"/>
              <w:ind w:left="-108" w:right="-132"/>
              <w:jc w:val="left"/>
              <w:rPr>
                <w:rFonts w:ascii="Angsana New" w:hAnsi="Angsana New"/>
                <w:b/>
                <w:bCs/>
                <w:sz w:val="30"/>
                <w:szCs w:val="30"/>
                <w:lang w:val="en-US"/>
              </w:rPr>
            </w:pPr>
          </w:p>
        </w:tc>
        <w:tc>
          <w:tcPr>
            <w:tcW w:w="1224" w:type="dxa"/>
            <w:tcBorders>
              <w:top w:val="single" w:sz="4" w:space="0" w:color="auto"/>
              <w:left w:val="nil"/>
              <w:bottom w:val="double" w:sz="4" w:space="0" w:color="auto"/>
              <w:right w:val="nil"/>
            </w:tcBorders>
            <w:shd w:val="clear" w:color="auto" w:fill="auto"/>
            <w:noWrap/>
            <w:vAlign w:val="bottom"/>
          </w:tcPr>
          <w:p w:rsidR="00977514" w:rsidRPr="00C9507B" w:rsidRDefault="00C97034" w:rsidP="00C9507B">
            <w:pPr>
              <w:tabs>
                <w:tab w:val="decimal" w:pos="765"/>
              </w:tabs>
              <w:spacing w:line="240" w:lineRule="atLeast"/>
              <w:ind w:left="0" w:right="0"/>
              <w:jc w:val="left"/>
              <w:rPr>
                <w:rFonts w:ascii="Angsana New" w:hAnsi="Angsana New"/>
                <w:b/>
                <w:bCs/>
                <w:sz w:val="30"/>
                <w:szCs w:val="30"/>
                <w:cs/>
                <w:lang w:val="en-US"/>
              </w:rPr>
            </w:pPr>
            <w:r>
              <w:rPr>
                <w:rFonts w:ascii="Angsana New" w:hAnsi="Angsana New"/>
                <w:b/>
                <w:bCs/>
                <w:sz w:val="30"/>
                <w:szCs w:val="30"/>
                <w:lang w:val="en-US"/>
              </w:rPr>
              <w:t>7,083</w:t>
            </w:r>
          </w:p>
        </w:tc>
        <w:tc>
          <w:tcPr>
            <w:tcW w:w="222" w:type="dxa"/>
            <w:tcBorders>
              <w:left w:val="nil"/>
              <w:right w:val="nil"/>
            </w:tcBorders>
            <w:shd w:val="clear" w:color="auto" w:fill="auto"/>
            <w:noWrap/>
            <w:vAlign w:val="bottom"/>
          </w:tcPr>
          <w:p w:rsidR="00977514" w:rsidRPr="00C9507B" w:rsidRDefault="00977514" w:rsidP="00C9507B">
            <w:pPr>
              <w:spacing w:line="240" w:lineRule="atLeast"/>
              <w:ind w:left="0" w:right="0"/>
              <w:jc w:val="left"/>
              <w:rPr>
                <w:rFonts w:ascii="Angsana New" w:hAnsi="Angsana New"/>
                <w:b/>
                <w:bCs/>
                <w:sz w:val="30"/>
                <w:szCs w:val="30"/>
                <w:lang w:val="en-US"/>
              </w:rPr>
            </w:pPr>
          </w:p>
        </w:tc>
        <w:tc>
          <w:tcPr>
            <w:tcW w:w="1218" w:type="dxa"/>
            <w:tcBorders>
              <w:top w:val="single" w:sz="4" w:space="0" w:color="auto"/>
              <w:left w:val="nil"/>
              <w:bottom w:val="double" w:sz="4" w:space="0" w:color="auto"/>
              <w:right w:val="nil"/>
            </w:tcBorders>
            <w:shd w:val="clear" w:color="auto" w:fill="auto"/>
            <w:noWrap/>
            <w:vAlign w:val="bottom"/>
          </w:tcPr>
          <w:p w:rsidR="00977514" w:rsidRPr="00C9507B" w:rsidRDefault="00C97034" w:rsidP="00C9507B">
            <w:pPr>
              <w:tabs>
                <w:tab w:val="decimal" w:pos="714"/>
              </w:tabs>
              <w:spacing w:line="240" w:lineRule="atLeast"/>
              <w:ind w:left="0" w:right="0"/>
              <w:rPr>
                <w:rFonts w:ascii="Angsana New" w:hAnsi="Angsana New"/>
                <w:b/>
                <w:bCs/>
                <w:sz w:val="30"/>
                <w:szCs w:val="30"/>
                <w:lang w:val="en-US"/>
              </w:rPr>
            </w:pPr>
            <w:r>
              <w:rPr>
                <w:rFonts w:ascii="Angsana New" w:hAnsi="Angsana New"/>
                <w:b/>
                <w:bCs/>
                <w:sz w:val="30"/>
                <w:szCs w:val="30"/>
                <w:lang w:val="en-US"/>
              </w:rPr>
              <w:t>5</w:t>
            </w:r>
          </w:p>
        </w:tc>
        <w:tc>
          <w:tcPr>
            <w:tcW w:w="222" w:type="dxa"/>
            <w:tcBorders>
              <w:left w:val="nil"/>
              <w:right w:val="nil"/>
            </w:tcBorders>
            <w:shd w:val="clear" w:color="auto" w:fill="auto"/>
            <w:noWrap/>
            <w:vAlign w:val="bottom"/>
          </w:tcPr>
          <w:p w:rsidR="00977514" w:rsidRPr="00C9507B" w:rsidRDefault="00977514" w:rsidP="00C9507B">
            <w:pPr>
              <w:spacing w:line="240" w:lineRule="atLeast"/>
              <w:ind w:left="0" w:right="0"/>
              <w:jc w:val="left"/>
              <w:rPr>
                <w:rFonts w:ascii="Angsana New" w:hAnsi="Angsana New"/>
                <w:b/>
                <w:bCs/>
                <w:sz w:val="30"/>
                <w:szCs w:val="30"/>
                <w:lang w:val="en-US"/>
              </w:rPr>
            </w:pPr>
          </w:p>
        </w:tc>
      </w:tr>
      <w:tr w:rsidR="00977514" w:rsidRPr="00C9507B" w:rsidTr="00C9707A">
        <w:trPr>
          <w:trHeight w:val="402"/>
        </w:trPr>
        <w:tc>
          <w:tcPr>
            <w:tcW w:w="5670" w:type="dxa"/>
            <w:tcBorders>
              <w:left w:val="nil"/>
              <w:right w:val="nil"/>
            </w:tcBorders>
            <w:shd w:val="clear" w:color="auto" w:fill="auto"/>
            <w:noWrap/>
            <w:vAlign w:val="bottom"/>
          </w:tcPr>
          <w:p w:rsidR="00977514" w:rsidRPr="00C9507B" w:rsidRDefault="00977514" w:rsidP="00864B20">
            <w:pPr>
              <w:tabs>
                <w:tab w:val="left" w:pos="0"/>
                <w:tab w:val="left" w:pos="1080"/>
              </w:tabs>
              <w:spacing w:before="120" w:line="240" w:lineRule="atLeast"/>
              <w:ind w:left="-108"/>
              <w:rPr>
                <w:rFonts w:ascii="Angsana New" w:hAnsi="Angsana New"/>
                <w:b/>
                <w:bCs/>
                <w:i/>
                <w:iCs/>
                <w:sz w:val="30"/>
                <w:szCs w:val="30"/>
                <w:lang w:val="en-US"/>
              </w:rPr>
            </w:pPr>
            <w:r w:rsidRPr="00C9507B">
              <w:rPr>
                <w:rFonts w:ascii="Angsana New" w:hAnsi="Angsana New"/>
                <w:b/>
                <w:bCs/>
                <w:i/>
                <w:iCs/>
                <w:sz w:val="30"/>
                <w:szCs w:val="30"/>
                <w:cs/>
                <w:lang w:val="en-US"/>
              </w:rPr>
              <w:t>ภาระผูกพัน</w:t>
            </w:r>
            <w:r w:rsidRPr="00C9507B">
              <w:rPr>
                <w:rFonts w:ascii="Angsana New" w:hAnsi="Angsana New" w:hint="cs"/>
                <w:b/>
                <w:bCs/>
                <w:i/>
                <w:iCs/>
                <w:sz w:val="30"/>
                <w:szCs w:val="30"/>
                <w:cs/>
                <w:lang w:val="en-US"/>
              </w:rPr>
              <w:t>ตามสัญญาเช่าดำเนินงานที่ยกเลิกไม่ได้</w:t>
            </w:r>
            <w:r w:rsidRPr="00C9507B">
              <w:rPr>
                <w:rFonts w:ascii="Angsana New" w:hAnsi="Angsana New"/>
                <w:b/>
                <w:bCs/>
                <w:i/>
                <w:iCs/>
                <w:sz w:val="30"/>
                <w:szCs w:val="30"/>
                <w:lang w:val="en-US"/>
              </w:rPr>
              <w:t>:</w:t>
            </w:r>
          </w:p>
        </w:tc>
        <w:tc>
          <w:tcPr>
            <w:tcW w:w="270" w:type="dxa"/>
            <w:tcBorders>
              <w:left w:val="nil"/>
              <w:right w:val="nil"/>
            </w:tcBorders>
            <w:shd w:val="clear" w:color="auto" w:fill="auto"/>
            <w:noWrap/>
            <w:vAlign w:val="bottom"/>
          </w:tcPr>
          <w:p w:rsidR="00977514" w:rsidRPr="00C9507B" w:rsidRDefault="00977514" w:rsidP="00864B20">
            <w:pPr>
              <w:tabs>
                <w:tab w:val="left" w:pos="540"/>
                <w:tab w:val="left" w:pos="1080"/>
              </w:tabs>
              <w:spacing w:before="120" w:line="240" w:lineRule="atLeast"/>
              <w:ind w:left="533"/>
              <w:rPr>
                <w:rFonts w:ascii="Angsana New" w:hAnsi="Angsana New"/>
                <w:sz w:val="30"/>
                <w:szCs w:val="30"/>
                <w:lang w:val="en-US"/>
              </w:rPr>
            </w:pPr>
          </w:p>
        </w:tc>
        <w:tc>
          <w:tcPr>
            <w:tcW w:w="1224" w:type="dxa"/>
            <w:tcBorders>
              <w:left w:val="nil"/>
              <w:right w:val="nil"/>
            </w:tcBorders>
            <w:shd w:val="clear" w:color="auto" w:fill="auto"/>
            <w:noWrap/>
            <w:vAlign w:val="bottom"/>
          </w:tcPr>
          <w:p w:rsidR="00977514" w:rsidRPr="00C9507B" w:rsidRDefault="00977514" w:rsidP="00864B20">
            <w:pPr>
              <w:tabs>
                <w:tab w:val="left" w:pos="540"/>
                <w:tab w:val="left" w:pos="1080"/>
              </w:tabs>
              <w:spacing w:before="120" w:line="240" w:lineRule="atLeast"/>
              <w:ind w:left="0"/>
              <w:rPr>
                <w:rFonts w:ascii="Angsana New" w:hAnsi="Angsana New"/>
                <w:i/>
                <w:iCs/>
                <w:sz w:val="30"/>
                <w:szCs w:val="30"/>
                <w:cs/>
                <w:lang w:val="en-US"/>
              </w:rPr>
            </w:pPr>
          </w:p>
        </w:tc>
        <w:tc>
          <w:tcPr>
            <w:tcW w:w="222" w:type="dxa"/>
            <w:tcBorders>
              <w:left w:val="nil"/>
              <w:right w:val="nil"/>
            </w:tcBorders>
            <w:shd w:val="clear" w:color="auto" w:fill="auto"/>
            <w:noWrap/>
            <w:vAlign w:val="bottom"/>
          </w:tcPr>
          <w:p w:rsidR="00977514" w:rsidRPr="00C9507B" w:rsidRDefault="00977514" w:rsidP="00864B20">
            <w:pPr>
              <w:spacing w:before="120" w:line="240" w:lineRule="atLeast"/>
              <w:ind w:left="0" w:right="0"/>
              <w:jc w:val="left"/>
              <w:rPr>
                <w:rFonts w:ascii="Angsana New" w:hAnsi="Angsana New"/>
                <w:b/>
                <w:bCs/>
                <w:sz w:val="30"/>
                <w:szCs w:val="30"/>
                <w:lang w:val="en-US"/>
              </w:rPr>
            </w:pPr>
          </w:p>
        </w:tc>
        <w:tc>
          <w:tcPr>
            <w:tcW w:w="1218" w:type="dxa"/>
            <w:tcBorders>
              <w:left w:val="nil"/>
              <w:right w:val="nil"/>
            </w:tcBorders>
            <w:shd w:val="clear" w:color="auto" w:fill="auto"/>
            <w:noWrap/>
            <w:vAlign w:val="bottom"/>
          </w:tcPr>
          <w:p w:rsidR="00977514" w:rsidRPr="00C9507B" w:rsidRDefault="00977514" w:rsidP="00864B20">
            <w:pPr>
              <w:tabs>
                <w:tab w:val="decimal" w:pos="579"/>
              </w:tabs>
              <w:spacing w:before="120" w:line="240" w:lineRule="atLeast"/>
              <w:ind w:left="0" w:right="0"/>
              <w:rPr>
                <w:rFonts w:ascii="Angsana New" w:hAnsi="Angsana New"/>
                <w:b/>
                <w:bCs/>
                <w:sz w:val="30"/>
                <w:szCs w:val="30"/>
                <w:lang w:val="en-US"/>
              </w:rPr>
            </w:pPr>
          </w:p>
        </w:tc>
        <w:tc>
          <w:tcPr>
            <w:tcW w:w="222" w:type="dxa"/>
            <w:tcBorders>
              <w:left w:val="nil"/>
              <w:right w:val="nil"/>
            </w:tcBorders>
            <w:shd w:val="clear" w:color="auto" w:fill="auto"/>
            <w:noWrap/>
            <w:vAlign w:val="bottom"/>
          </w:tcPr>
          <w:p w:rsidR="00977514" w:rsidRPr="00C9507B" w:rsidRDefault="00977514" w:rsidP="00864B20">
            <w:pPr>
              <w:spacing w:before="120" w:line="240" w:lineRule="atLeast"/>
              <w:ind w:left="0" w:right="0"/>
              <w:jc w:val="left"/>
              <w:rPr>
                <w:rFonts w:ascii="Angsana New" w:hAnsi="Angsana New"/>
                <w:b/>
                <w:bCs/>
                <w:sz w:val="30"/>
                <w:szCs w:val="30"/>
                <w:lang w:val="en-US"/>
              </w:rPr>
            </w:pPr>
          </w:p>
        </w:tc>
      </w:tr>
      <w:tr w:rsidR="00977514" w:rsidRPr="00C9507B" w:rsidTr="00C9707A">
        <w:trPr>
          <w:trHeight w:val="402"/>
        </w:trPr>
        <w:tc>
          <w:tcPr>
            <w:tcW w:w="5670" w:type="dxa"/>
            <w:tcBorders>
              <w:left w:val="nil"/>
              <w:right w:val="nil"/>
            </w:tcBorders>
            <w:shd w:val="clear" w:color="auto" w:fill="auto"/>
            <w:noWrap/>
          </w:tcPr>
          <w:p w:rsidR="00977514" w:rsidRPr="00C9507B" w:rsidRDefault="00977514" w:rsidP="00C9507B">
            <w:pPr>
              <w:tabs>
                <w:tab w:val="left" w:pos="0"/>
              </w:tabs>
              <w:spacing w:line="240" w:lineRule="atLeast"/>
              <w:ind w:left="-108" w:right="-45"/>
              <w:rPr>
                <w:rFonts w:ascii="Angsana New" w:hAnsi="Angsana New"/>
                <w:sz w:val="30"/>
                <w:szCs w:val="30"/>
                <w:cs/>
                <w:lang w:val="en-US"/>
              </w:rPr>
            </w:pPr>
            <w:r w:rsidRPr="00C9507B">
              <w:rPr>
                <w:rFonts w:ascii="Angsana New" w:hAnsi="Angsana New"/>
                <w:sz w:val="30"/>
                <w:szCs w:val="30"/>
                <w:cs/>
                <w:lang w:val="en-US"/>
              </w:rPr>
              <w:t>ภายในหนึ่งปี</w:t>
            </w:r>
          </w:p>
        </w:tc>
        <w:tc>
          <w:tcPr>
            <w:tcW w:w="270" w:type="dxa"/>
            <w:tcBorders>
              <w:left w:val="nil"/>
              <w:right w:val="nil"/>
            </w:tcBorders>
            <w:shd w:val="clear" w:color="auto" w:fill="auto"/>
            <w:noWrap/>
            <w:vAlign w:val="bottom"/>
          </w:tcPr>
          <w:p w:rsidR="00977514" w:rsidRPr="00C9507B" w:rsidRDefault="00977514" w:rsidP="00C9507B">
            <w:pPr>
              <w:tabs>
                <w:tab w:val="left" w:pos="540"/>
                <w:tab w:val="left" w:pos="1080"/>
              </w:tabs>
              <w:spacing w:line="240" w:lineRule="atLeast"/>
              <w:ind w:left="533"/>
              <w:rPr>
                <w:rFonts w:ascii="Angsana New" w:hAnsi="Angsana New"/>
                <w:sz w:val="30"/>
                <w:szCs w:val="30"/>
                <w:lang w:val="en-US"/>
              </w:rPr>
            </w:pPr>
          </w:p>
        </w:tc>
        <w:tc>
          <w:tcPr>
            <w:tcW w:w="1224" w:type="dxa"/>
            <w:tcBorders>
              <w:left w:val="nil"/>
              <w:right w:val="nil"/>
            </w:tcBorders>
            <w:shd w:val="clear" w:color="auto" w:fill="auto"/>
            <w:noWrap/>
            <w:vAlign w:val="bottom"/>
          </w:tcPr>
          <w:p w:rsidR="00977514" w:rsidRPr="00C9507B" w:rsidRDefault="00514D8B" w:rsidP="00C9507B">
            <w:pPr>
              <w:tabs>
                <w:tab w:val="decimal" w:pos="792"/>
              </w:tabs>
              <w:spacing w:line="240" w:lineRule="atLeast"/>
              <w:ind w:left="0" w:right="0"/>
              <w:rPr>
                <w:rFonts w:ascii="Angsana New" w:hAnsi="Angsana New"/>
                <w:sz w:val="30"/>
                <w:szCs w:val="30"/>
                <w:lang w:val="en-US"/>
              </w:rPr>
            </w:pPr>
            <w:r>
              <w:rPr>
                <w:rFonts w:ascii="Angsana New" w:hAnsi="Angsana New"/>
                <w:sz w:val="30"/>
                <w:szCs w:val="30"/>
                <w:lang w:val="en-US"/>
              </w:rPr>
              <w:t>109</w:t>
            </w:r>
          </w:p>
        </w:tc>
        <w:tc>
          <w:tcPr>
            <w:tcW w:w="222" w:type="dxa"/>
            <w:tcBorders>
              <w:left w:val="nil"/>
              <w:right w:val="nil"/>
            </w:tcBorders>
            <w:shd w:val="clear" w:color="auto" w:fill="auto"/>
            <w:noWrap/>
            <w:vAlign w:val="bottom"/>
          </w:tcPr>
          <w:p w:rsidR="00977514" w:rsidRPr="00C9507B" w:rsidRDefault="00977514" w:rsidP="00C9507B">
            <w:pPr>
              <w:tabs>
                <w:tab w:val="left" w:pos="540"/>
                <w:tab w:val="left" w:pos="1080"/>
              </w:tabs>
              <w:spacing w:line="240" w:lineRule="atLeast"/>
              <w:ind w:left="0"/>
              <w:rPr>
                <w:rFonts w:ascii="Angsana New" w:hAnsi="Angsana New"/>
                <w:sz w:val="30"/>
                <w:szCs w:val="30"/>
                <w:lang w:val="en-US"/>
              </w:rPr>
            </w:pPr>
          </w:p>
        </w:tc>
        <w:tc>
          <w:tcPr>
            <w:tcW w:w="1218" w:type="dxa"/>
            <w:tcBorders>
              <w:left w:val="nil"/>
              <w:right w:val="nil"/>
            </w:tcBorders>
            <w:shd w:val="clear" w:color="auto" w:fill="auto"/>
            <w:noWrap/>
            <w:vAlign w:val="bottom"/>
          </w:tcPr>
          <w:p w:rsidR="00977514" w:rsidRPr="00C9507B" w:rsidRDefault="00514D8B" w:rsidP="00C9507B">
            <w:pPr>
              <w:tabs>
                <w:tab w:val="decimal" w:pos="696"/>
              </w:tabs>
              <w:spacing w:line="240" w:lineRule="atLeast"/>
              <w:ind w:left="0" w:right="0"/>
              <w:rPr>
                <w:rFonts w:ascii="Angsana New" w:hAnsi="Angsana New"/>
                <w:sz w:val="30"/>
                <w:szCs w:val="30"/>
                <w:lang w:val="en-US"/>
              </w:rPr>
            </w:pPr>
            <w:r>
              <w:rPr>
                <w:rFonts w:ascii="Angsana New" w:hAnsi="Angsana New"/>
                <w:sz w:val="30"/>
                <w:szCs w:val="30"/>
                <w:lang w:val="en-US"/>
              </w:rPr>
              <w:t>8</w:t>
            </w:r>
          </w:p>
        </w:tc>
        <w:tc>
          <w:tcPr>
            <w:tcW w:w="222" w:type="dxa"/>
            <w:tcBorders>
              <w:left w:val="nil"/>
              <w:right w:val="nil"/>
            </w:tcBorders>
            <w:shd w:val="clear" w:color="auto" w:fill="auto"/>
            <w:noWrap/>
            <w:vAlign w:val="bottom"/>
          </w:tcPr>
          <w:p w:rsidR="00977514" w:rsidRPr="00C9507B" w:rsidRDefault="00977514" w:rsidP="00C9507B">
            <w:pPr>
              <w:tabs>
                <w:tab w:val="left" w:pos="540"/>
                <w:tab w:val="left" w:pos="1080"/>
              </w:tabs>
              <w:spacing w:line="240" w:lineRule="atLeast"/>
              <w:ind w:left="0"/>
              <w:rPr>
                <w:rFonts w:ascii="Angsana New" w:hAnsi="Angsana New"/>
                <w:sz w:val="30"/>
                <w:szCs w:val="30"/>
                <w:lang w:val="en-US"/>
              </w:rPr>
            </w:pPr>
          </w:p>
        </w:tc>
      </w:tr>
      <w:tr w:rsidR="00977514" w:rsidRPr="00C9507B" w:rsidTr="00C9707A">
        <w:trPr>
          <w:trHeight w:val="402"/>
        </w:trPr>
        <w:tc>
          <w:tcPr>
            <w:tcW w:w="5670" w:type="dxa"/>
            <w:tcBorders>
              <w:left w:val="nil"/>
              <w:right w:val="nil"/>
            </w:tcBorders>
            <w:shd w:val="clear" w:color="auto" w:fill="auto"/>
            <w:noWrap/>
          </w:tcPr>
          <w:p w:rsidR="00977514" w:rsidRPr="00C9507B" w:rsidRDefault="00977514" w:rsidP="00C9507B">
            <w:pPr>
              <w:tabs>
                <w:tab w:val="left" w:pos="0"/>
              </w:tabs>
              <w:spacing w:line="240" w:lineRule="atLeast"/>
              <w:ind w:left="-108" w:right="-45"/>
              <w:rPr>
                <w:rFonts w:ascii="Angsana New" w:hAnsi="Angsana New"/>
                <w:sz w:val="30"/>
                <w:szCs w:val="30"/>
                <w:lang w:val="en-US"/>
              </w:rPr>
            </w:pPr>
            <w:r w:rsidRPr="00C9507B">
              <w:rPr>
                <w:rFonts w:ascii="Angsana New" w:hAnsi="Angsana New" w:hint="cs"/>
                <w:sz w:val="30"/>
                <w:szCs w:val="30"/>
                <w:cs/>
                <w:lang w:val="en-US"/>
              </w:rPr>
              <w:t>หลัง</w:t>
            </w:r>
            <w:r w:rsidRPr="00C9507B">
              <w:rPr>
                <w:rFonts w:ascii="Angsana New" w:hAnsi="Angsana New"/>
                <w:sz w:val="30"/>
                <w:szCs w:val="30"/>
                <w:cs/>
                <w:lang w:val="en-US"/>
              </w:rPr>
              <w:t>หนึ่งปี</w:t>
            </w:r>
            <w:r w:rsidRPr="00C9507B">
              <w:rPr>
                <w:rFonts w:ascii="Angsana New" w:hAnsi="Angsana New" w:hint="cs"/>
                <w:sz w:val="30"/>
                <w:szCs w:val="30"/>
                <w:cs/>
                <w:lang w:val="en-US"/>
              </w:rPr>
              <w:t>แต่ไม่เกิน</w:t>
            </w:r>
            <w:r w:rsidRPr="00C9507B">
              <w:rPr>
                <w:rFonts w:ascii="Angsana New" w:hAnsi="Angsana New"/>
                <w:sz w:val="30"/>
                <w:szCs w:val="30"/>
                <w:cs/>
                <w:lang w:val="en-US"/>
              </w:rPr>
              <w:t>ห้าปี</w:t>
            </w:r>
          </w:p>
        </w:tc>
        <w:tc>
          <w:tcPr>
            <w:tcW w:w="270" w:type="dxa"/>
            <w:tcBorders>
              <w:left w:val="nil"/>
              <w:right w:val="nil"/>
            </w:tcBorders>
            <w:shd w:val="clear" w:color="auto" w:fill="auto"/>
            <w:noWrap/>
            <w:vAlign w:val="bottom"/>
          </w:tcPr>
          <w:p w:rsidR="00977514" w:rsidRPr="00C9507B" w:rsidRDefault="00977514" w:rsidP="00C9507B">
            <w:pPr>
              <w:tabs>
                <w:tab w:val="left" w:pos="540"/>
                <w:tab w:val="left" w:pos="1080"/>
              </w:tabs>
              <w:spacing w:line="240" w:lineRule="atLeast"/>
              <w:ind w:left="533"/>
              <w:rPr>
                <w:rFonts w:ascii="Angsana New" w:hAnsi="Angsana New"/>
                <w:sz w:val="30"/>
                <w:szCs w:val="30"/>
                <w:lang w:val="en-US"/>
              </w:rPr>
            </w:pPr>
          </w:p>
        </w:tc>
        <w:tc>
          <w:tcPr>
            <w:tcW w:w="1224" w:type="dxa"/>
            <w:tcBorders>
              <w:left w:val="nil"/>
              <w:right w:val="nil"/>
            </w:tcBorders>
            <w:shd w:val="clear" w:color="auto" w:fill="auto"/>
            <w:noWrap/>
            <w:vAlign w:val="bottom"/>
          </w:tcPr>
          <w:p w:rsidR="00977514" w:rsidRPr="00C9507B" w:rsidRDefault="00514D8B" w:rsidP="00C9507B">
            <w:pPr>
              <w:tabs>
                <w:tab w:val="decimal" w:pos="792"/>
              </w:tabs>
              <w:spacing w:line="240" w:lineRule="atLeast"/>
              <w:ind w:left="0" w:right="0"/>
              <w:rPr>
                <w:rFonts w:ascii="Angsana New" w:hAnsi="Angsana New"/>
                <w:sz w:val="30"/>
                <w:szCs w:val="30"/>
                <w:lang w:val="en-US"/>
              </w:rPr>
            </w:pPr>
            <w:r>
              <w:rPr>
                <w:rFonts w:ascii="Angsana New" w:hAnsi="Angsana New"/>
                <w:sz w:val="30"/>
                <w:szCs w:val="30"/>
                <w:lang w:val="en-US"/>
              </w:rPr>
              <w:t>110</w:t>
            </w:r>
          </w:p>
        </w:tc>
        <w:tc>
          <w:tcPr>
            <w:tcW w:w="222" w:type="dxa"/>
            <w:tcBorders>
              <w:left w:val="nil"/>
              <w:right w:val="nil"/>
            </w:tcBorders>
            <w:shd w:val="clear" w:color="auto" w:fill="auto"/>
            <w:noWrap/>
            <w:vAlign w:val="bottom"/>
          </w:tcPr>
          <w:p w:rsidR="00977514" w:rsidRPr="00C9507B" w:rsidRDefault="00977514" w:rsidP="00C9507B">
            <w:pPr>
              <w:tabs>
                <w:tab w:val="left" w:pos="540"/>
                <w:tab w:val="left" w:pos="1080"/>
              </w:tabs>
              <w:spacing w:line="240" w:lineRule="atLeast"/>
              <w:ind w:left="0"/>
              <w:rPr>
                <w:rFonts w:ascii="Angsana New" w:hAnsi="Angsana New"/>
                <w:sz w:val="30"/>
                <w:szCs w:val="30"/>
                <w:lang w:val="en-US"/>
              </w:rPr>
            </w:pPr>
          </w:p>
        </w:tc>
        <w:tc>
          <w:tcPr>
            <w:tcW w:w="1218" w:type="dxa"/>
            <w:tcBorders>
              <w:left w:val="nil"/>
              <w:right w:val="nil"/>
            </w:tcBorders>
            <w:shd w:val="clear" w:color="auto" w:fill="auto"/>
            <w:noWrap/>
            <w:vAlign w:val="bottom"/>
          </w:tcPr>
          <w:p w:rsidR="00977514" w:rsidRPr="00C9507B" w:rsidRDefault="00514D8B" w:rsidP="00C9507B">
            <w:pPr>
              <w:tabs>
                <w:tab w:val="decimal" w:pos="696"/>
              </w:tabs>
              <w:spacing w:line="240" w:lineRule="atLeast"/>
              <w:ind w:left="0" w:right="0"/>
              <w:rPr>
                <w:rFonts w:ascii="Angsana New" w:hAnsi="Angsana New"/>
                <w:sz w:val="30"/>
                <w:szCs w:val="30"/>
                <w:lang w:val="en-US"/>
              </w:rPr>
            </w:pPr>
            <w:r>
              <w:rPr>
                <w:rFonts w:ascii="Angsana New" w:hAnsi="Angsana New"/>
                <w:sz w:val="30"/>
                <w:szCs w:val="30"/>
                <w:lang w:val="en-US"/>
              </w:rPr>
              <w:t>11</w:t>
            </w:r>
          </w:p>
        </w:tc>
        <w:tc>
          <w:tcPr>
            <w:tcW w:w="222" w:type="dxa"/>
            <w:tcBorders>
              <w:left w:val="nil"/>
              <w:right w:val="nil"/>
            </w:tcBorders>
            <w:shd w:val="clear" w:color="auto" w:fill="auto"/>
            <w:noWrap/>
            <w:vAlign w:val="bottom"/>
          </w:tcPr>
          <w:p w:rsidR="00977514" w:rsidRPr="00C9507B" w:rsidRDefault="00977514" w:rsidP="00C9507B">
            <w:pPr>
              <w:tabs>
                <w:tab w:val="left" w:pos="540"/>
                <w:tab w:val="left" w:pos="1080"/>
              </w:tabs>
              <w:spacing w:line="240" w:lineRule="atLeast"/>
              <w:ind w:left="0"/>
              <w:rPr>
                <w:rFonts w:ascii="Angsana New" w:hAnsi="Angsana New"/>
                <w:sz w:val="30"/>
                <w:szCs w:val="30"/>
                <w:lang w:val="en-US"/>
              </w:rPr>
            </w:pPr>
          </w:p>
        </w:tc>
      </w:tr>
      <w:tr w:rsidR="00977514" w:rsidRPr="00C9507B" w:rsidTr="00C9707A">
        <w:trPr>
          <w:trHeight w:val="402"/>
        </w:trPr>
        <w:tc>
          <w:tcPr>
            <w:tcW w:w="5670" w:type="dxa"/>
            <w:tcBorders>
              <w:left w:val="nil"/>
              <w:right w:val="nil"/>
            </w:tcBorders>
            <w:shd w:val="clear" w:color="auto" w:fill="auto"/>
            <w:noWrap/>
            <w:vAlign w:val="center"/>
          </w:tcPr>
          <w:p w:rsidR="00977514" w:rsidRPr="00C9507B" w:rsidRDefault="00977514" w:rsidP="00C9507B">
            <w:pPr>
              <w:tabs>
                <w:tab w:val="left" w:pos="0"/>
                <w:tab w:val="left" w:pos="1080"/>
              </w:tabs>
              <w:spacing w:line="240" w:lineRule="atLeast"/>
              <w:ind w:left="-108"/>
              <w:rPr>
                <w:rFonts w:ascii="Angsana New" w:hAnsi="Angsana New"/>
                <w:b/>
                <w:bCs/>
                <w:sz w:val="30"/>
                <w:szCs w:val="30"/>
                <w:cs/>
                <w:lang w:val="en-US"/>
              </w:rPr>
            </w:pPr>
            <w:r w:rsidRPr="00C9507B">
              <w:rPr>
                <w:rFonts w:ascii="Angsana New" w:hAnsi="Angsana New"/>
                <w:b/>
                <w:bCs/>
                <w:sz w:val="30"/>
                <w:szCs w:val="30"/>
                <w:cs/>
                <w:lang w:val="en-US"/>
              </w:rPr>
              <w:t>รวม</w:t>
            </w:r>
          </w:p>
        </w:tc>
        <w:tc>
          <w:tcPr>
            <w:tcW w:w="270" w:type="dxa"/>
            <w:tcBorders>
              <w:left w:val="nil"/>
              <w:right w:val="nil"/>
            </w:tcBorders>
            <w:shd w:val="clear" w:color="auto" w:fill="auto"/>
            <w:noWrap/>
            <w:vAlign w:val="bottom"/>
          </w:tcPr>
          <w:p w:rsidR="00977514" w:rsidRPr="00C9507B" w:rsidRDefault="00977514" w:rsidP="00C9507B">
            <w:pPr>
              <w:tabs>
                <w:tab w:val="left" w:pos="540"/>
                <w:tab w:val="left" w:pos="1080"/>
              </w:tabs>
              <w:spacing w:line="240" w:lineRule="atLeast"/>
              <w:ind w:left="533"/>
              <w:rPr>
                <w:rFonts w:ascii="Angsana New" w:hAnsi="Angsana New"/>
                <w:b/>
                <w:bCs/>
                <w:sz w:val="30"/>
                <w:szCs w:val="30"/>
                <w:lang w:val="en-US"/>
              </w:rPr>
            </w:pPr>
          </w:p>
        </w:tc>
        <w:tc>
          <w:tcPr>
            <w:tcW w:w="1224" w:type="dxa"/>
            <w:tcBorders>
              <w:top w:val="single" w:sz="4" w:space="0" w:color="auto"/>
              <w:left w:val="nil"/>
              <w:bottom w:val="double" w:sz="4" w:space="0" w:color="auto"/>
              <w:right w:val="nil"/>
            </w:tcBorders>
            <w:shd w:val="clear" w:color="auto" w:fill="auto"/>
            <w:noWrap/>
            <w:vAlign w:val="bottom"/>
          </w:tcPr>
          <w:p w:rsidR="00977514" w:rsidRPr="00C9507B" w:rsidRDefault="00514D8B" w:rsidP="00C9507B">
            <w:pPr>
              <w:tabs>
                <w:tab w:val="decimal" w:pos="792"/>
              </w:tabs>
              <w:spacing w:line="240" w:lineRule="atLeast"/>
              <w:ind w:left="0" w:right="0"/>
              <w:rPr>
                <w:rFonts w:ascii="Angsana New" w:hAnsi="Angsana New"/>
                <w:b/>
                <w:bCs/>
                <w:sz w:val="30"/>
                <w:szCs w:val="30"/>
                <w:lang w:val="en-US"/>
              </w:rPr>
            </w:pPr>
            <w:r>
              <w:rPr>
                <w:rFonts w:ascii="Angsana New" w:hAnsi="Angsana New"/>
                <w:b/>
                <w:bCs/>
                <w:sz w:val="30"/>
                <w:szCs w:val="30"/>
                <w:lang w:val="en-US"/>
              </w:rPr>
              <w:t>219</w:t>
            </w:r>
          </w:p>
        </w:tc>
        <w:tc>
          <w:tcPr>
            <w:tcW w:w="222" w:type="dxa"/>
            <w:tcBorders>
              <w:left w:val="nil"/>
              <w:right w:val="nil"/>
            </w:tcBorders>
            <w:shd w:val="clear" w:color="auto" w:fill="auto"/>
            <w:noWrap/>
            <w:vAlign w:val="bottom"/>
          </w:tcPr>
          <w:p w:rsidR="00977514" w:rsidRPr="00C9507B" w:rsidRDefault="00977514" w:rsidP="00C9507B">
            <w:pPr>
              <w:tabs>
                <w:tab w:val="left" w:pos="540"/>
                <w:tab w:val="left" w:pos="1080"/>
              </w:tabs>
              <w:spacing w:line="240" w:lineRule="atLeast"/>
              <w:ind w:left="0"/>
              <w:rPr>
                <w:rFonts w:ascii="Angsana New" w:hAnsi="Angsana New"/>
                <w:b/>
                <w:bCs/>
                <w:sz w:val="30"/>
                <w:szCs w:val="30"/>
                <w:lang w:val="en-US"/>
              </w:rPr>
            </w:pPr>
          </w:p>
        </w:tc>
        <w:tc>
          <w:tcPr>
            <w:tcW w:w="1218" w:type="dxa"/>
            <w:tcBorders>
              <w:top w:val="single" w:sz="4" w:space="0" w:color="auto"/>
              <w:left w:val="nil"/>
              <w:bottom w:val="double" w:sz="4" w:space="0" w:color="auto"/>
              <w:right w:val="nil"/>
            </w:tcBorders>
            <w:shd w:val="clear" w:color="auto" w:fill="auto"/>
            <w:noWrap/>
            <w:vAlign w:val="bottom"/>
          </w:tcPr>
          <w:p w:rsidR="00977514" w:rsidRPr="00C9507B" w:rsidRDefault="00514D8B" w:rsidP="00C9507B">
            <w:pPr>
              <w:tabs>
                <w:tab w:val="decimal" w:pos="696"/>
              </w:tabs>
              <w:spacing w:line="240" w:lineRule="atLeast"/>
              <w:ind w:left="0" w:right="0"/>
              <w:rPr>
                <w:rFonts w:ascii="Angsana New" w:hAnsi="Angsana New"/>
                <w:b/>
                <w:bCs/>
                <w:sz w:val="30"/>
                <w:szCs w:val="30"/>
                <w:lang w:val="en-US"/>
              </w:rPr>
            </w:pPr>
            <w:r>
              <w:rPr>
                <w:rFonts w:ascii="Angsana New" w:hAnsi="Angsana New"/>
                <w:b/>
                <w:bCs/>
                <w:sz w:val="30"/>
                <w:szCs w:val="30"/>
                <w:lang w:val="en-US"/>
              </w:rPr>
              <w:t>19</w:t>
            </w:r>
          </w:p>
        </w:tc>
        <w:tc>
          <w:tcPr>
            <w:tcW w:w="222" w:type="dxa"/>
            <w:tcBorders>
              <w:left w:val="nil"/>
              <w:right w:val="nil"/>
            </w:tcBorders>
            <w:shd w:val="clear" w:color="auto" w:fill="auto"/>
            <w:noWrap/>
            <w:vAlign w:val="bottom"/>
          </w:tcPr>
          <w:p w:rsidR="00977514" w:rsidRPr="00C9507B" w:rsidRDefault="00977514" w:rsidP="00C9507B">
            <w:pPr>
              <w:tabs>
                <w:tab w:val="left" w:pos="540"/>
                <w:tab w:val="left" w:pos="1080"/>
              </w:tabs>
              <w:spacing w:line="240" w:lineRule="atLeast"/>
              <w:ind w:left="0"/>
              <w:rPr>
                <w:rFonts w:ascii="Angsana New" w:hAnsi="Angsana New"/>
                <w:b/>
                <w:bCs/>
                <w:sz w:val="30"/>
                <w:szCs w:val="30"/>
                <w:lang w:val="en-US"/>
              </w:rPr>
            </w:pPr>
          </w:p>
        </w:tc>
      </w:tr>
      <w:tr w:rsidR="00977514" w:rsidRPr="00C9507B" w:rsidTr="00C9707A">
        <w:trPr>
          <w:trHeight w:val="402"/>
        </w:trPr>
        <w:tc>
          <w:tcPr>
            <w:tcW w:w="5670" w:type="dxa"/>
            <w:tcBorders>
              <w:left w:val="nil"/>
              <w:right w:val="nil"/>
            </w:tcBorders>
            <w:shd w:val="clear" w:color="auto" w:fill="auto"/>
            <w:noWrap/>
            <w:vAlign w:val="center"/>
          </w:tcPr>
          <w:p w:rsidR="00977514" w:rsidRPr="00C9507B" w:rsidRDefault="00977514" w:rsidP="00DF0C78">
            <w:pPr>
              <w:tabs>
                <w:tab w:val="left" w:pos="0"/>
                <w:tab w:val="left" w:pos="1080"/>
              </w:tabs>
              <w:spacing w:before="120" w:line="240" w:lineRule="atLeast"/>
              <w:ind w:left="-108"/>
              <w:rPr>
                <w:rFonts w:ascii="Angsana New" w:hAnsi="Angsana New"/>
                <w:b/>
                <w:bCs/>
                <w:sz w:val="30"/>
                <w:szCs w:val="30"/>
                <w:lang w:val="en-US"/>
              </w:rPr>
            </w:pPr>
            <w:r w:rsidRPr="00C9507B">
              <w:rPr>
                <w:rFonts w:ascii="Angsana New" w:hAnsi="Angsana New" w:hint="cs"/>
                <w:b/>
                <w:bCs/>
                <w:i/>
                <w:iCs/>
                <w:sz w:val="30"/>
                <w:szCs w:val="30"/>
                <w:cs/>
                <w:lang w:val="en-US"/>
              </w:rPr>
              <w:t>ภาระผูกพันอื่นๆ :</w:t>
            </w:r>
          </w:p>
        </w:tc>
        <w:tc>
          <w:tcPr>
            <w:tcW w:w="270" w:type="dxa"/>
            <w:tcBorders>
              <w:left w:val="nil"/>
              <w:right w:val="nil"/>
            </w:tcBorders>
            <w:shd w:val="clear" w:color="auto" w:fill="auto"/>
            <w:noWrap/>
            <w:vAlign w:val="bottom"/>
          </w:tcPr>
          <w:p w:rsidR="00977514" w:rsidRPr="00C9507B" w:rsidRDefault="00977514" w:rsidP="00DF0C78">
            <w:pPr>
              <w:tabs>
                <w:tab w:val="left" w:pos="540"/>
                <w:tab w:val="left" w:pos="1080"/>
              </w:tabs>
              <w:spacing w:before="120" w:line="240" w:lineRule="atLeast"/>
              <w:ind w:left="533"/>
              <w:rPr>
                <w:rFonts w:ascii="Angsana New" w:hAnsi="Angsana New"/>
                <w:b/>
                <w:bCs/>
                <w:sz w:val="30"/>
                <w:szCs w:val="30"/>
                <w:lang w:val="en-US"/>
              </w:rPr>
            </w:pPr>
          </w:p>
        </w:tc>
        <w:tc>
          <w:tcPr>
            <w:tcW w:w="1224" w:type="dxa"/>
            <w:tcBorders>
              <w:left w:val="nil"/>
              <w:right w:val="nil"/>
            </w:tcBorders>
            <w:shd w:val="clear" w:color="auto" w:fill="auto"/>
            <w:noWrap/>
            <w:vAlign w:val="bottom"/>
          </w:tcPr>
          <w:p w:rsidR="00977514" w:rsidRPr="00C9507B" w:rsidRDefault="00977514" w:rsidP="00DF0C78">
            <w:pPr>
              <w:tabs>
                <w:tab w:val="decimal" w:pos="657"/>
              </w:tabs>
              <w:spacing w:before="120" w:line="240" w:lineRule="atLeast"/>
              <w:ind w:left="0" w:right="0"/>
              <w:jc w:val="left"/>
              <w:rPr>
                <w:rFonts w:ascii="Angsana New" w:hAnsi="Angsana New"/>
                <w:b/>
                <w:bCs/>
                <w:sz w:val="30"/>
                <w:szCs w:val="30"/>
                <w:lang w:val="en-US"/>
              </w:rPr>
            </w:pPr>
          </w:p>
        </w:tc>
        <w:tc>
          <w:tcPr>
            <w:tcW w:w="222" w:type="dxa"/>
            <w:tcBorders>
              <w:left w:val="nil"/>
              <w:right w:val="nil"/>
            </w:tcBorders>
            <w:shd w:val="clear" w:color="auto" w:fill="auto"/>
            <w:noWrap/>
            <w:vAlign w:val="bottom"/>
          </w:tcPr>
          <w:p w:rsidR="00977514" w:rsidRPr="00C9507B" w:rsidRDefault="00977514" w:rsidP="00DF0C78">
            <w:pPr>
              <w:tabs>
                <w:tab w:val="left" w:pos="540"/>
                <w:tab w:val="left" w:pos="1080"/>
              </w:tabs>
              <w:spacing w:before="120" w:line="240" w:lineRule="atLeast"/>
              <w:ind w:left="0"/>
              <w:rPr>
                <w:rFonts w:ascii="Angsana New" w:hAnsi="Angsana New"/>
                <w:b/>
                <w:bCs/>
                <w:sz w:val="30"/>
                <w:szCs w:val="30"/>
                <w:lang w:val="en-US"/>
              </w:rPr>
            </w:pPr>
          </w:p>
        </w:tc>
        <w:tc>
          <w:tcPr>
            <w:tcW w:w="1218" w:type="dxa"/>
            <w:tcBorders>
              <w:left w:val="nil"/>
              <w:right w:val="nil"/>
            </w:tcBorders>
            <w:shd w:val="clear" w:color="auto" w:fill="auto"/>
            <w:noWrap/>
            <w:vAlign w:val="bottom"/>
          </w:tcPr>
          <w:p w:rsidR="00977514" w:rsidRPr="00C9507B" w:rsidRDefault="00977514" w:rsidP="00DF0C78">
            <w:pPr>
              <w:tabs>
                <w:tab w:val="decimal" w:pos="579"/>
              </w:tabs>
              <w:spacing w:before="120" w:line="240" w:lineRule="atLeast"/>
              <w:ind w:left="0" w:right="0"/>
              <w:rPr>
                <w:rFonts w:ascii="Angsana New" w:hAnsi="Angsana New"/>
                <w:b/>
                <w:bCs/>
                <w:sz w:val="30"/>
                <w:szCs w:val="30"/>
                <w:lang w:val="en-US"/>
              </w:rPr>
            </w:pPr>
          </w:p>
        </w:tc>
        <w:tc>
          <w:tcPr>
            <w:tcW w:w="222" w:type="dxa"/>
            <w:tcBorders>
              <w:left w:val="nil"/>
              <w:right w:val="nil"/>
            </w:tcBorders>
            <w:shd w:val="clear" w:color="auto" w:fill="auto"/>
            <w:noWrap/>
            <w:vAlign w:val="bottom"/>
          </w:tcPr>
          <w:p w:rsidR="00977514" w:rsidRPr="00C9507B" w:rsidRDefault="00977514" w:rsidP="00DF0C78">
            <w:pPr>
              <w:tabs>
                <w:tab w:val="left" w:pos="540"/>
                <w:tab w:val="left" w:pos="1080"/>
              </w:tabs>
              <w:spacing w:before="120" w:line="240" w:lineRule="atLeast"/>
              <w:ind w:left="0"/>
              <w:rPr>
                <w:rFonts w:ascii="Angsana New" w:hAnsi="Angsana New"/>
                <w:b/>
                <w:bCs/>
                <w:sz w:val="30"/>
                <w:szCs w:val="30"/>
                <w:lang w:val="en-US"/>
              </w:rPr>
            </w:pPr>
          </w:p>
        </w:tc>
      </w:tr>
      <w:tr w:rsidR="00977514" w:rsidRPr="00C9507B" w:rsidTr="00C9707A">
        <w:trPr>
          <w:trHeight w:val="402"/>
        </w:trPr>
        <w:tc>
          <w:tcPr>
            <w:tcW w:w="5670" w:type="dxa"/>
            <w:tcBorders>
              <w:left w:val="nil"/>
              <w:right w:val="nil"/>
            </w:tcBorders>
            <w:shd w:val="clear" w:color="auto" w:fill="auto"/>
            <w:noWrap/>
            <w:vAlign w:val="center"/>
          </w:tcPr>
          <w:p w:rsidR="00977514" w:rsidRPr="00C9507B" w:rsidRDefault="00977514" w:rsidP="00C9507B">
            <w:pPr>
              <w:tabs>
                <w:tab w:val="left" w:pos="162"/>
              </w:tabs>
              <w:spacing w:line="240" w:lineRule="atLeast"/>
              <w:ind w:left="-108" w:right="-108"/>
              <w:jc w:val="left"/>
              <w:rPr>
                <w:rFonts w:ascii="Angsana New" w:hAnsi="Angsana New"/>
                <w:sz w:val="30"/>
                <w:szCs w:val="30"/>
                <w:cs/>
                <w:lang w:val="en-US"/>
              </w:rPr>
            </w:pPr>
            <w:r w:rsidRPr="00C9507B">
              <w:rPr>
                <w:rFonts w:ascii="Angsana New" w:hAnsi="Angsana New"/>
                <w:sz w:val="30"/>
                <w:szCs w:val="30"/>
                <w:cs/>
                <w:lang w:val="en-US"/>
              </w:rPr>
              <w:t>หนังสือค้ำประกัน</w:t>
            </w:r>
            <w:r w:rsidRPr="00C9507B">
              <w:rPr>
                <w:rFonts w:ascii="Angsana New" w:hAnsi="Angsana New" w:hint="cs"/>
                <w:sz w:val="30"/>
                <w:szCs w:val="30"/>
                <w:cs/>
                <w:lang w:val="en-US"/>
              </w:rPr>
              <w:t>จากธนาคารเพื่อค้ำประกัน</w:t>
            </w:r>
            <w:r w:rsidRPr="00C9507B">
              <w:rPr>
                <w:rFonts w:ascii="Angsana New" w:hAnsi="Angsana New"/>
                <w:sz w:val="30"/>
                <w:szCs w:val="30"/>
                <w:cs/>
                <w:lang w:val="en-US"/>
              </w:rPr>
              <w:t>ให้แก่</w:t>
            </w:r>
            <w:r w:rsidRPr="00C9507B">
              <w:rPr>
                <w:rFonts w:ascii="Angsana New" w:hAnsi="Angsana New" w:hint="cs"/>
                <w:sz w:val="30"/>
                <w:szCs w:val="30"/>
                <w:cs/>
                <w:lang w:val="en-US"/>
              </w:rPr>
              <w:br/>
            </w:r>
            <w:r w:rsidRPr="00C9507B">
              <w:rPr>
                <w:rFonts w:ascii="Angsana New" w:hAnsi="Angsana New"/>
                <w:sz w:val="30"/>
                <w:szCs w:val="30"/>
                <w:cs/>
                <w:lang w:val="en-US"/>
              </w:rPr>
              <w:tab/>
              <w:t>หน่วยงานราชการและเอกชนหลายแห่ง</w:t>
            </w:r>
          </w:p>
        </w:tc>
        <w:tc>
          <w:tcPr>
            <w:tcW w:w="270" w:type="dxa"/>
            <w:tcBorders>
              <w:left w:val="nil"/>
              <w:right w:val="nil"/>
            </w:tcBorders>
            <w:shd w:val="clear" w:color="auto" w:fill="auto"/>
            <w:noWrap/>
            <w:vAlign w:val="bottom"/>
          </w:tcPr>
          <w:p w:rsidR="00977514" w:rsidRPr="00C9507B" w:rsidRDefault="00977514" w:rsidP="00C9507B">
            <w:pPr>
              <w:tabs>
                <w:tab w:val="left" w:pos="540"/>
                <w:tab w:val="left" w:pos="1080"/>
              </w:tabs>
              <w:spacing w:line="240" w:lineRule="atLeast"/>
              <w:ind w:left="533"/>
              <w:rPr>
                <w:rFonts w:ascii="Angsana New" w:hAnsi="Angsana New"/>
                <w:b/>
                <w:bCs/>
                <w:sz w:val="30"/>
                <w:szCs w:val="30"/>
                <w:lang w:val="en-US"/>
              </w:rPr>
            </w:pPr>
          </w:p>
        </w:tc>
        <w:tc>
          <w:tcPr>
            <w:tcW w:w="1224" w:type="dxa"/>
            <w:tcBorders>
              <w:left w:val="nil"/>
              <w:bottom w:val="double" w:sz="4" w:space="0" w:color="auto"/>
              <w:right w:val="nil"/>
            </w:tcBorders>
            <w:shd w:val="clear" w:color="auto" w:fill="auto"/>
            <w:noWrap/>
            <w:vAlign w:val="bottom"/>
          </w:tcPr>
          <w:p w:rsidR="00977514" w:rsidRPr="00C9507B" w:rsidRDefault="00514D8B" w:rsidP="00C9507B">
            <w:pPr>
              <w:tabs>
                <w:tab w:val="decimal" w:pos="801"/>
              </w:tabs>
              <w:spacing w:line="240" w:lineRule="atLeast"/>
              <w:ind w:left="0" w:right="0"/>
              <w:rPr>
                <w:rFonts w:ascii="Angsana New" w:hAnsi="Angsana New"/>
                <w:b/>
                <w:bCs/>
                <w:sz w:val="30"/>
                <w:szCs w:val="30"/>
                <w:lang w:val="en-US"/>
              </w:rPr>
            </w:pPr>
            <w:r>
              <w:rPr>
                <w:rFonts w:ascii="Angsana New" w:hAnsi="Angsana New"/>
                <w:b/>
                <w:bCs/>
                <w:sz w:val="30"/>
                <w:szCs w:val="30"/>
                <w:lang w:val="en-US"/>
              </w:rPr>
              <w:t>2,299</w:t>
            </w:r>
          </w:p>
        </w:tc>
        <w:tc>
          <w:tcPr>
            <w:tcW w:w="222" w:type="dxa"/>
            <w:tcBorders>
              <w:left w:val="nil"/>
              <w:right w:val="nil"/>
            </w:tcBorders>
            <w:shd w:val="clear" w:color="auto" w:fill="auto"/>
            <w:noWrap/>
            <w:vAlign w:val="bottom"/>
          </w:tcPr>
          <w:p w:rsidR="00977514" w:rsidRPr="00C9507B" w:rsidRDefault="00977514" w:rsidP="00C9507B">
            <w:pPr>
              <w:tabs>
                <w:tab w:val="left" w:pos="540"/>
                <w:tab w:val="left" w:pos="1080"/>
              </w:tabs>
              <w:spacing w:line="240" w:lineRule="atLeast"/>
              <w:ind w:left="0"/>
              <w:rPr>
                <w:rFonts w:ascii="Angsana New" w:hAnsi="Angsana New"/>
                <w:b/>
                <w:bCs/>
                <w:sz w:val="30"/>
                <w:szCs w:val="30"/>
                <w:lang w:val="en-US"/>
              </w:rPr>
            </w:pPr>
          </w:p>
        </w:tc>
        <w:tc>
          <w:tcPr>
            <w:tcW w:w="1218" w:type="dxa"/>
            <w:tcBorders>
              <w:left w:val="nil"/>
              <w:bottom w:val="double" w:sz="4" w:space="0" w:color="auto"/>
              <w:right w:val="nil"/>
            </w:tcBorders>
            <w:shd w:val="clear" w:color="auto" w:fill="auto"/>
            <w:noWrap/>
            <w:vAlign w:val="bottom"/>
          </w:tcPr>
          <w:p w:rsidR="00977514" w:rsidRPr="00C9507B" w:rsidRDefault="00514D8B" w:rsidP="00C9507B">
            <w:pPr>
              <w:tabs>
                <w:tab w:val="decimal" w:pos="696"/>
              </w:tabs>
              <w:spacing w:line="240" w:lineRule="atLeast"/>
              <w:ind w:left="0" w:right="0"/>
              <w:rPr>
                <w:rFonts w:ascii="Angsana New" w:hAnsi="Angsana New"/>
                <w:b/>
                <w:bCs/>
                <w:sz w:val="30"/>
                <w:szCs w:val="30"/>
                <w:lang w:val="en-US"/>
              </w:rPr>
            </w:pPr>
            <w:r>
              <w:rPr>
                <w:rFonts w:ascii="Angsana New" w:hAnsi="Angsana New"/>
                <w:b/>
                <w:bCs/>
                <w:sz w:val="30"/>
                <w:szCs w:val="30"/>
                <w:lang w:val="en-US"/>
              </w:rPr>
              <w:t>2,290</w:t>
            </w:r>
          </w:p>
        </w:tc>
        <w:tc>
          <w:tcPr>
            <w:tcW w:w="222" w:type="dxa"/>
            <w:tcBorders>
              <w:left w:val="nil"/>
              <w:right w:val="nil"/>
            </w:tcBorders>
            <w:shd w:val="clear" w:color="auto" w:fill="auto"/>
            <w:noWrap/>
            <w:vAlign w:val="bottom"/>
          </w:tcPr>
          <w:p w:rsidR="00977514" w:rsidRPr="00C9507B" w:rsidRDefault="00977514" w:rsidP="00C9507B">
            <w:pPr>
              <w:tabs>
                <w:tab w:val="left" w:pos="540"/>
                <w:tab w:val="left" w:pos="1080"/>
              </w:tabs>
              <w:spacing w:line="240" w:lineRule="atLeast"/>
              <w:ind w:left="0"/>
              <w:rPr>
                <w:rFonts w:ascii="Angsana New" w:hAnsi="Angsana New"/>
                <w:b/>
                <w:bCs/>
                <w:sz w:val="30"/>
                <w:szCs w:val="30"/>
                <w:lang w:val="en-US"/>
              </w:rPr>
            </w:pPr>
          </w:p>
        </w:tc>
      </w:tr>
    </w:tbl>
    <w:p w:rsidR="00C9707A" w:rsidRPr="00401630" w:rsidRDefault="00C9707A" w:rsidP="00F80E62">
      <w:pPr>
        <w:tabs>
          <w:tab w:val="left" w:pos="540"/>
          <w:tab w:val="left" w:pos="1080"/>
        </w:tabs>
        <w:spacing w:line="220" w:lineRule="exact"/>
        <w:ind w:left="533" w:right="45"/>
        <w:rPr>
          <w:rFonts w:ascii="Angsana New" w:hAnsi="Angsana New"/>
          <w:sz w:val="20"/>
          <w:szCs w:val="20"/>
          <w:lang w:val="en-US"/>
        </w:rPr>
      </w:pPr>
    </w:p>
    <w:p w:rsidR="00C9707A" w:rsidRPr="00C9507B" w:rsidRDefault="00736AA3" w:rsidP="00F33CF1">
      <w:pPr>
        <w:numPr>
          <w:ilvl w:val="0"/>
          <w:numId w:val="6"/>
        </w:numPr>
        <w:tabs>
          <w:tab w:val="left" w:pos="990"/>
          <w:tab w:val="left" w:pos="5490"/>
        </w:tabs>
        <w:spacing w:line="240" w:lineRule="auto"/>
        <w:ind w:left="990" w:hanging="450"/>
        <w:rPr>
          <w:rFonts w:ascii="Angsana New" w:hAnsi="Angsana New"/>
          <w:sz w:val="30"/>
          <w:szCs w:val="30"/>
          <w:lang w:val="en-US"/>
        </w:rPr>
      </w:pPr>
      <w:r>
        <w:rPr>
          <w:rFonts w:ascii="Angsana New" w:hAnsi="Angsana New" w:hint="cs"/>
          <w:sz w:val="30"/>
          <w:szCs w:val="30"/>
          <w:cs/>
          <w:lang w:val="en-US"/>
        </w:rPr>
        <w:t xml:space="preserve">เมื่อวันที่ 9 มีนาคม 2558 </w:t>
      </w:r>
      <w:r w:rsidR="00C9707A" w:rsidRPr="00C9507B">
        <w:rPr>
          <w:rFonts w:ascii="Angsana New" w:hAnsi="Angsana New"/>
          <w:sz w:val="30"/>
          <w:szCs w:val="30"/>
          <w:cs/>
          <w:lang w:val="en-US"/>
        </w:rPr>
        <w:t>บริษัทได้ทำสัญญาเช่า</w:t>
      </w:r>
      <w:r>
        <w:rPr>
          <w:rFonts w:ascii="Angsana New" w:hAnsi="Angsana New" w:hint="cs"/>
          <w:sz w:val="30"/>
          <w:szCs w:val="30"/>
          <w:cs/>
          <w:lang w:val="en-US"/>
        </w:rPr>
        <w:t>พื้นที่อาคารสำนักงานและสัญญาบริการกับบริษัทอื่นแห่งหนึ่ง มีระยะเวลาเช่า 3 ปี เริ่มตั้งแต่วันที่ 16 พฤษภาคม 2558 ถึงวันที่ 15 พฤษภาคม 2561 โดยมีค่าเช่าและบริการเดือนละ 336</w:t>
      </w:r>
      <w:r>
        <w:rPr>
          <w:rFonts w:ascii="Angsana New" w:hAnsi="Angsana New"/>
          <w:sz w:val="30"/>
          <w:szCs w:val="30"/>
          <w:lang w:val="en-US"/>
        </w:rPr>
        <w:t xml:space="preserve">,817 </w:t>
      </w:r>
      <w:r>
        <w:rPr>
          <w:rFonts w:ascii="Angsana New" w:hAnsi="Angsana New" w:hint="cs"/>
          <w:sz w:val="30"/>
          <w:szCs w:val="30"/>
          <w:cs/>
          <w:lang w:val="en-US"/>
        </w:rPr>
        <w:t>บาท และ 33</w:t>
      </w:r>
      <w:r>
        <w:rPr>
          <w:rFonts w:ascii="Angsana New" w:hAnsi="Angsana New"/>
          <w:sz w:val="30"/>
          <w:szCs w:val="30"/>
          <w:lang w:val="en-US"/>
        </w:rPr>
        <w:t xml:space="preserve">3,791 </w:t>
      </w:r>
      <w:r>
        <w:rPr>
          <w:rFonts w:ascii="Angsana New" w:hAnsi="Angsana New" w:hint="cs"/>
          <w:sz w:val="30"/>
          <w:szCs w:val="30"/>
          <w:cs/>
          <w:lang w:val="en-US"/>
        </w:rPr>
        <w:t>บาท ตามลำดับ และสามารถต่ออายุสัญญาเช่าได้อีก 3 ปี โดยค่าเช่าและบริการจะเพิ่มขึ้นอีกร้อยละ 15 ของอัตราเดิม</w:t>
      </w:r>
    </w:p>
    <w:p w:rsidR="00C9707A" w:rsidRPr="00401630" w:rsidRDefault="00C9707A" w:rsidP="00F80E62">
      <w:pPr>
        <w:tabs>
          <w:tab w:val="left" w:pos="540"/>
          <w:tab w:val="left" w:pos="1080"/>
        </w:tabs>
        <w:spacing w:line="220" w:lineRule="exact"/>
        <w:ind w:left="533" w:right="45"/>
        <w:rPr>
          <w:rFonts w:ascii="Angsana New" w:hAnsi="Angsana New"/>
          <w:sz w:val="20"/>
          <w:szCs w:val="20"/>
          <w:lang w:val="en-US"/>
        </w:rPr>
      </w:pPr>
    </w:p>
    <w:p w:rsidR="002531CC" w:rsidRDefault="002531CC">
      <w:pPr>
        <w:spacing w:line="240" w:lineRule="auto"/>
        <w:ind w:left="0" w:right="0"/>
        <w:jc w:val="left"/>
        <w:rPr>
          <w:rFonts w:ascii="Angsana New" w:hAnsi="Angsana New"/>
          <w:sz w:val="30"/>
          <w:szCs w:val="30"/>
          <w:cs/>
          <w:lang w:val="en-US"/>
        </w:rPr>
      </w:pPr>
      <w:r>
        <w:rPr>
          <w:rFonts w:ascii="Angsana New" w:hAnsi="Angsana New"/>
          <w:sz w:val="30"/>
          <w:szCs w:val="30"/>
          <w:cs/>
          <w:lang w:val="en-US"/>
        </w:rPr>
        <w:br w:type="page"/>
      </w:r>
    </w:p>
    <w:p w:rsidR="00F97B9B" w:rsidRDefault="009D5866" w:rsidP="009D5866">
      <w:pPr>
        <w:numPr>
          <w:ilvl w:val="0"/>
          <w:numId w:val="6"/>
        </w:numPr>
        <w:tabs>
          <w:tab w:val="left" w:pos="990"/>
          <w:tab w:val="left" w:pos="5490"/>
        </w:tabs>
        <w:spacing w:line="240" w:lineRule="auto"/>
        <w:ind w:left="990" w:hanging="450"/>
        <w:rPr>
          <w:rFonts w:ascii="Angsana New" w:hAnsi="Angsana New"/>
          <w:sz w:val="30"/>
          <w:szCs w:val="30"/>
          <w:lang w:val="en-US"/>
        </w:rPr>
      </w:pPr>
      <w:r>
        <w:rPr>
          <w:rFonts w:ascii="Angsana New" w:hAnsi="Angsana New" w:hint="cs"/>
          <w:sz w:val="30"/>
          <w:szCs w:val="30"/>
          <w:cs/>
          <w:lang w:val="en-US"/>
        </w:rPr>
        <w:t xml:space="preserve">เมื่อวันที่ 20 ธันวาคม 2556 </w:t>
      </w:r>
      <w:r w:rsidR="00F97B9B" w:rsidRPr="009D5866">
        <w:rPr>
          <w:rFonts w:ascii="Angsana New" w:hAnsi="Angsana New"/>
          <w:sz w:val="30"/>
          <w:szCs w:val="30"/>
          <w:cs/>
          <w:lang w:val="en-US"/>
        </w:rPr>
        <w:t>บริษัท</w:t>
      </w:r>
      <w:r>
        <w:rPr>
          <w:rFonts w:ascii="Angsana New" w:hAnsi="Angsana New" w:hint="cs"/>
          <w:sz w:val="30"/>
          <w:szCs w:val="30"/>
          <w:cs/>
          <w:lang w:val="en-US"/>
        </w:rPr>
        <w:t xml:space="preserve"> เอ็นเนอร์จี โซลูชั่น เมเนจเม้นท์ จำกัด (บริษัทย่อย) ได้ทำสัญญาเช่าพื้นที่อาคารสำนักงานและสัญญาบริการกับบริษัทอื่นแห่งหนึ่ง มีระยะเวลเช่า 3 ปี เริ่มตั้งแต่วันที่ 1 มกราคม 2557 ถึงวันที่ 31 ธันวาคม 2559 โดยมีค่าเช่าและบริการเดือนละ 86</w:t>
      </w:r>
      <w:r>
        <w:rPr>
          <w:rFonts w:ascii="Angsana New" w:hAnsi="Angsana New"/>
          <w:sz w:val="30"/>
          <w:szCs w:val="30"/>
          <w:lang w:val="en-US"/>
        </w:rPr>
        <w:t xml:space="preserve">,000 </w:t>
      </w:r>
      <w:r>
        <w:rPr>
          <w:rFonts w:ascii="Angsana New" w:hAnsi="Angsana New" w:hint="cs"/>
          <w:sz w:val="30"/>
          <w:szCs w:val="30"/>
          <w:cs/>
          <w:lang w:val="en-US"/>
        </w:rPr>
        <w:t>บาท และ 86</w:t>
      </w:r>
      <w:r>
        <w:rPr>
          <w:rFonts w:ascii="Angsana New" w:hAnsi="Angsana New"/>
          <w:sz w:val="30"/>
          <w:szCs w:val="30"/>
          <w:lang w:val="en-US"/>
        </w:rPr>
        <w:t xml:space="preserve">,000 </w:t>
      </w:r>
      <w:r>
        <w:rPr>
          <w:rFonts w:ascii="Angsana New" w:hAnsi="Angsana New" w:hint="cs"/>
          <w:sz w:val="30"/>
          <w:szCs w:val="30"/>
          <w:cs/>
          <w:lang w:val="en-US"/>
        </w:rPr>
        <w:t>บาท ตามลำดับ และสามารถต่ออายุสัญญาเช่าได้อีก 3 ปี โดยค่าเช่าและบริการจะเพิ่มขึ้นตามภาวะเศรษฐกิจ</w:t>
      </w:r>
    </w:p>
    <w:p w:rsidR="009D5866" w:rsidRPr="00401630" w:rsidRDefault="009D5866" w:rsidP="00F80E62">
      <w:pPr>
        <w:tabs>
          <w:tab w:val="left" w:pos="540"/>
          <w:tab w:val="left" w:pos="1080"/>
        </w:tabs>
        <w:spacing w:line="220" w:lineRule="exact"/>
        <w:ind w:left="533" w:right="45"/>
        <w:rPr>
          <w:rFonts w:ascii="Angsana New" w:hAnsi="Angsana New"/>
          <w:sz w:val="20"/>
          <w:szCs w:val="20"/>
          <w:cs/>
          <w:lang w:val="en-US"/>
        </w:rPr>
      </w:pPr>
    </w:p>
    <w:p w:rsidR="009D5866" w:rsidRPr="009D5866" w:rsidRDefault="009D5866" w:rsidP="009D5866">
      <w:pPr>
        <w:numPr>
          <w:ilvl w:val="0"/>
          <w:numId w:val="6"/>
        </w:numPr>
        <w:tabs>
          <w:tab w:val="left" w:pos="990"/>
          <w:tab w:val="left" w:pos="5490"/>
        </w:tabs>
        <w:spacing w:line="240" w:lineRule="auto"/>
        <w:ind w:left="990" w:hanging="450"/>
        <w:rPr>
          <w:rFonts w:ascii="Angsana New" w:hAnsi="Angsana New"/>
          <w:sz w:val="30"/>
          <w:szCs w:val="30"/>
          <w:cs/>
          <w:lang w:val="en-US"/>
        </w:rPr>
      </w:pPr>
      <w:r>
        <w:rPr>
          <w:rFonts w:ascii="Angsana New" w:hAnsi="Angsana New" w:hint="cs"/>
          <w:sz w:val="30"/>
          <w:szCs w:val="30"/>
          <w:cs/>
          <w:lang w:val="en-US"/>
        </w:rPr>
        <w:t>บริษัทได้ทำสัญญาเช่าที่ดินเพื่อใช้เป็นที่ตั้งกังหันลมโครงการโรงไฟฟ้าพลังงานลมหลายสัญญา โดยมีระยะเวลาการเช่า 25 ปี ซึ่งได้จดทะเบียนการเช่ากับกรมที่ดินแล้วเมื่อวันที่</w:t>
      </w:r>
      <w:r w:rsidR="00401630">
        <w:rPr>
          <w:rFonts w:ascii="Angsana New" w:hAnsi="Angsana New"/>
          <w:sz w:val="30"/>
          <w:szCs w:val="30"/>
          <w:lang w:val="en-US"/>
        </w:rPr>
        <w:t xml:space="preserve">29 </w:t>
      </w:r>
      <w:r w:rsidR="00401630">
        <w:rPr>
          <w:rFonts w:ascii="Angsana New" w:hAnsi="Angsana New" w:hint="cs"/>
          <w:sz w:val="30"/>
          <w:szCs w:val="30"/>
          <w:cs/>
          <w:lang w:val="en-US"/>
        </w:rPr>
        <w:t xml:space="preserve">เมษายน </w:t>
      </w:r>
      <w:r w:rsidR="00401630">
        <w:rPr>
          <w:rFonts w:ascii="Angsana New" w:hAnsi="Angsana New"/>
          <w:sz w:val="30"/>
          <w:szCs w:val="30"/>
          <w:lang w:val="en-US"/>
        </w:rPr>
        <w:t xml:space="preserve">2557 </w:t>
      </w:r>
      <w:r>
        <w:rPr>
          <w:rFonts w:ascii="Angsana New" w:hAnsi="Angsana New" w:hint="cs"/>
          <w:sz w:val="30"/>
          <w:szCs w:val="30"/>
          <w:cs/>
          <w:lang w:val="en-US"/>
        </w:rPr>
        <w:t>ถึงวันที่</w:t>
      </w:r>
      <w:r w:rsidR="00514D8B">
        <w:rPr>
          <w:rFonts w:ascii="Angsana New" w:hAnsi="Angsana New"/>
          <w:sz w:val="30"/>
          <w:szCs w:val="30"/>
          <w:lang w:val="en-US"/>
        </w:rPr>
        <w:t xml:space="preserve">3 </w:t>
      </w:r>
      <w:r w:rsidR="00514D8B">
        <w:rPr>
          <w:rFonts w:ascii="Angsana New" w:hAnsi="Angsana New" w:hint="cs"/>
          <w:sz w:val="30"/>
          <w:szCs w:val="30"/>
          <w:cs/>
          <w:lang w:val="en-US"/>
        </w:rPr>
        <w:t xml:space="preserve">ธันวาคม </w:t>
      </w:r>
      <w:r w:rsidR="00514D8B">
        <w:rPr>
          <w:rFonts w:ascii="Angsana New" w:hAnsi="Angsana New"/>
          <w:sz w:val="30"/>
          <w:szCs w:val="30"/>
          <w:lang w:val="en-US"/>
        </w:rPr>
        <w:t xml:space="preserve">2558 </w:t>
      </w:r>
      <w:r>
        <w:rPr>
          <w:rFonts w:ascii="Angsana New" w:hAnsi="Angsana New" w:hint="cs"/>
          <w:sz w:val="30"/>
          <w:szCs w:val="30"/>
          <w:cs/>
          <w:lang w:val="en-US"/>
        </w:rPr>
        <w:t>ค่าเช่าที่ดินปีละ</w:t>
      </w:r>
      <w:r w:rsidR="00514D8B">
        <w:rPr>
          <w:rFonts w:ascii="Angsana New" w:hAnsi="Angsana New"/>
          <w:sz w:val="30"/>
          <w:szCs w:val="30"/>
          <w:lang w:val="en-US"/>
        </w:rPr>
        <w:t xml:space="preserve"> 3,000 </w:t>
      </w:r>
      <w:r w:rsidR="00514D8B">
        <w:rPr>
          <w:rFonts w:ascii="Angsana New" w:hAnsi="Angsana New" w:hint="cs"/>
          <w:sz w:val="30"/>
          <w:szCs w:val="30"/>
          <w:cs/>
          <w:lang w:val="en-US"/>
        </w:rPr>
        <w:t xml:space="preserve">บาท ถึง </w:t>
      </w:r>
      <w:r w:rsidR="00514D8B">
        <w:rPr>
          <w:rFonts w:ascii="Angsana New" w:hAnsi="Angsana New"/>
          <w:sz w:val="30"/>
          <w:szCs w:val="30"/>
          <w:lang w:val="en-US"/>
        </w:rPr>
        <w:t xml:space="preserve">200,000 </w:t>
      </w:r>
      <w:r>
        <w:rPr>
          <w:rFonts w:ascii="Angsana New" w:hAnsi="Angsana New" w:hint="cs"/>
          <w:sz w:val="30"/>
          <w:szCs w:val="30"/>
          <w:cs/>
          <w:lang w:val="en-US"/>
        </w:rPr>
        <w:t>บาทต่อสัญญา และจะปรับเพิ่มขึ้นอีกร้อยละ 5 ในทุกๆ 3 ปี</w:t>
      </w:r>
    </w:p>
    <w:p w:rsidR="00F97B9B" w:rsidRDefault="00F97B9B" w:rsidP="00F80E62">
      <w:pPr>
        <w:tabs>
          <w:tab w:val="left" w:pos="540"/>
          <w:tab w:val="left" w:pos="1080"/>
        </w:tabs>
        <w:spacing w:line="220" w:lineRule="exact"/>
        <w:ind w:left="533" w:right="45"/>
        <w:rPr>
          <w:rFonts w:ascii="Angsana New" w:hAnsi="Angsana New"/>
          <w:sz w:val="20"/>
          <w:szCs w:val="20"/>
          <w:lang w:val="en-US"/>
        </w:rPr>
      </w:pPr>
    </w:p>
    <w:p w:rsidR="00F80E62" w:rsidRPr="00F80E62" w:rsidRDefault="00F80E62" w:rsidP="00F80E62">
      <w:pPr>
        <w:numPr>
          <w:ilvl w:val="0"/>
          <w:numId w:val="6"/>
        </w:numPr>
        <w:tabs>
          <w:tab w:val="left" w:pos="990"/>
          <w:tab w:val="left" w:pos="5490"/>
        </w:tabs>
        <w:spacing w:line="240" w:lineRule="auto"/>
        <w:ind w:left="990" w:hanging="450"/>
        <w:rPr>
          <w:rFonts w:ascii="Angsana New" w:hAnsi="Angsana New"/>
          <w:sz w:val="30"/>
          <w:szCs w:val="30"/>
          <w:lang w:val="en-US"/>
        </w:rPr>
      </w:pPr>
      <w:r w:rsidRPr="00C9507B">
        <w:rPr>
          <w:rFonts w:ascii="Angsana New" w:hAnsi="Angsana New" w:hint="cs"/>
          <w:sz w:val="30"/>
          <w:szCs w:val="30"/>
          <w:cs/>
          <w:lang w:val="en-US"/>
        </w:rPr>
        <w:t xml:space="preserve">ณ วันที่ 31 ธันวาคม </w:t>
      </w:r>
      <w:r>
        <w:rPr>
          <w:rFonts w:ascii="Angsana New" w:hAnsi="Angsana New"/>
          <w:sz w:val="30"/>
          <w:szCs w:val="30"/>
          <w:lang w:val="en-US"/>
        </w:rPr>
        <w:t xml:space="preserve">2558 </w:t>
      </w:r>
      <w:r>
        <w:rPr>
          <w:rFonts w:ascii="Angsana New" w:hAnsi="Angsana New"/>
          <w:sz w:val="30"/>
          <w:szCs w:val="30"/>
          <w:cs/>
          <w:lang w:val="en-US"/>
        </w:rPr>
        <w:t xml:space="preserve">และ </w:t>
      </w:r>
      <w:r>
        <w:rPr>
          <w:rFonts w:ascii="Angsana New" w:hAnsi="Angsana New"/>
          <w:sz w:val="30"/>
          <w:szCs w:val="30"/>
          <w:lang w:val="en-US"/>
        </w:rPr>
        <w:t>2557</w:t>
      </w:r>
      <w:r w:rsidRPr="00C9507B">
        <w:rPr>
          <w:rFonts w:ascii="Angsana New" w:hAnsi="Angsana New"/>
          <w:sz w:val="30"/>
          <w:szCs w:val="30"/>
          <w:cs/>
          <w:lang w:val="en-US"/>
        </w:rPr>
        <w:t xml:space="preserve"> กลุ่มบริษัท</w:t>
      </w:r>
      <w:r w:rsidRPr="00C9507B">
        <w:rPr>
          <w:rFonts w:ascii="Angsana New" w:hAnsi="Angsana New"/>
          <w:sz w:val="30"/>
          <w:szCs w:val="30"/>
          <w:lang w:val="en-US"/>
        </w:rPr>
        <w:t>/</w:t>
      </w:r>
      <w:r w:rsidRPr="00C9507B">
        <w:rPr>
          <w:rFonts w:ascii="Angsana New" w:hAnsi="Angsana New"/>
          <w:sz w:val="30"/>
          <w:szCs w:val="30"/>
          <w:cs/>
          <w:lang w:val="en-US"/>
        </w:rPr>
        <w:t>บ</w:t>
      </w:r>
      <w:r w:rsidRPr="00C9507B">
        <w:rPr>
          <w:rFonts w:ascii="Angsana New" w:hAnsi="Angsana New" w:hint="cs"/>
          <w:sz w:val="30"/>
          <w:szCs w:val="30"/>
          <w:cs/>
          <w:lang w:val="en-US"/>
        </w:rPr>
        <w:t>ริษัทมีวงเงินสินเชื่อที่ได้รับจากสถาบันการเงินในประเทศ และวงเงินสินเชื่อคงเหลือที่ยังไม่ได้</w:t>
      </w:r>
      <w:r>
        <w:rPr>
          <w:rFonts w:ascii="Angsana New" w:hAnsi="Angsana New" w:hint="cs"/>
          <w:sz w:val="30"/>
          <w:szCs w:val="30"/>
          <w:cs/>
          <w:lang w:val="en-US"/>
        </w:rPr>
        <w:t>เบิกใช้ สรุปได้ดังนี้</w:t>
      </w:r>
    </w:p>
    <w:p w:rsidR="00F80E62" w:rsidRPr="00401630" w:rsidRDefault="00F80E62" w:rsidP="00F80E62">
      <w:pPr>
        <w:tabs>
          <w:tab w:val="left" w:pos="540"/>
          <w:tab w:val="left" w:pos="1080"/>
        </w:tabs>
        <w:spacing w:line="220" w:lineRule="exact"/>
        <w:ind w:left="533" w:right="45"/>
        <w:rPr>
          <w:rFonts w:ascii="Angsana New" w:hAnsi="Angsana New"/>
          <w:sz w:val="20"/>
          <w:szCs w:val="20"/>
          <w:lang w:val="en-US"/>
        </w:rPr>
      </w:pPr>
    </w:p>
    <w:tbl>
      <w:tblPr>
        <w:tblW w:w="10350" w:type="dxa"/>
        <w:tblInd w:w="-432" w:type="dxa"/>
        <w:tblLayout w:type="fixed"/>
        <w:tblLook w:val="04A0"/>
      </w:tblPr>
      <w:tblGrid>
        <w:gridCol w:w="3240"/>
        <w:gridCol w:w="837"/>
        <w:gridCol w:w="873"/>
        <w:gridCol w:w="990"/>
        <w:gridCol w:w="900"/>
        <w:gridCol w:w="810"/>
        <w:gridCol w:w="990"/>
        <w:gridCol w:w="900"/>
        <w:gridCol w:w="810"/>
      </w:tblGrid>
      <w:tr w:rsidR="00F97B9B" w:rsidRPr="00C9507B" w:rsidTr="00C905BB">
        <w:trPr>
          <w:trHeight w:val="420"/>
          <w:tblHeader/>
        </w:trPr>
        <w:tc>
          <w:tcPr>
            <w:tcW w:w="3240" w:type="dxa"/>
            <w:tcBorders>
              <w:top w:val="nil"/>
              <w:left w:val="nil"/>
              <w:bottom w:val="nil"/>
              <w:right w:val="nil"/>
            </w:tcBorders>
            <w:shd w:val="clear" w:color="auto" w:fill="auto"/>
            <w:noWrap/>
            <w:vAlign w:val="center"/>
          </w:tcPr>
          <w:p w:rsidR="00F97B9B" w:rsidRPr="00C9507B" w:rsidRDefault="00F97B9B" w:rsidP="00C9507B">
            <w:pPr>
              <w:spacing w:line="240" w:lineRule="atLeast"/>
              <w:ind w:left="882"/>
              <w:jc w:val="center"/>
              <w:rPr>
                <w:rFonts w:ascii="Angsana New" w:hAnsi="Angsana New"/>
                <w:sz w:val="28"/>
                <w:szCs w:val="28"/>
              </w:rPr>
            </w:pPr>
          </w:p>
        </w:tc>
        <w:tc>
          <w:tcPr>
            <w:tcW w:w="3600" w:type="dxa"/>
            <w:gridSpan w:val="4"/>
            <w:tcBorders>
              <w:top w:val="nil"/>
              <w:left w:val="nil"/>
              <w:bottom w:val="nil"/>
              <w:right w:val="nil"/>
            </w:tcBorders>
            <w:vAlign w:val="center"/>
          </w:tcPr>
          <w:p w:rsidR="00F97B9B" w:rsidRPr="00C9507B" w:rsidRDefault="00F97B9B" w:rsidP="00C9507B">
            <w:pPr>
              <w:pBdr>
                <w:bottom w:val="single" w:sz="4" w:space="1" w:color="auto"/>
              </w:pBdr>
              <w:spacing w:line="240" w:lineRule="atLeast"/>
              <w:ind w:left="-100" w:right="72"/>
              <w:jc w:val="center"/>
              <w:rPr>
                <w:rFonts w:ascii="Angsana New" w:hAnsi="Angsana New"/>
                <w:color w:val="000000"/>
                <w:sz w:val="28"/>
                <w:szCs w:val="28"/>
                <w:cs/>
              </w:rPr>
            </w:pPr>
            <w:r w:rsidRPr="00C9507B">
              <w:rPr>
                <w:rFonts w:ascii="Angsana New" w:hAnsi="Angsana New"/>
                <w:b/>
                <w:bCs/>
                <w:color w:val="000000"/>
                <w:sz w:val="28"/>
                <w:szCs w:val="28"/>
                <w:cs/>
              </w:rPr>
              <w:t>งบการเงินรวม</w:t>
            </w:r>
          </w:p>
        </w:tc>
        <w:tc>
          <w:tcPr>
            <w:tcW w:w="3510" w:type="dxa"/>
            <w:gridSpan w:val="4"/>
            <w:tcBorders>
              <w:top w:val="nil"/>
              <w:left w:val="nil"/>
              <w:bottom w:val="nil"/>
              <w:right w:val="nil"/>
            </w:tcBorders>
            <w:shd w:val="clear" w:color="auto" w:fill="auto"/>
            <w:noWrap/>
            <w:vAlign w:val="center"/>
          </w:tcPr>
          <w:p w:rsidR="00F97B9B" w:rsidRPr="00C9507B" w:rsidRDefault="00F97B9B" w:rsidP="00C9507B">
            <w:pPr>
              <w:pBdr>
                <w:bottom w:val="single" w:sz="4" w:space="1" w:color="auto"/>
              </w:pBdr>
              <w:spacing w:line="240" w:lineRule="atLeast"/>
              <w:ind w:left="-18" w:right="0"/>
              <w:jc w:val="center"/>
              <w:rPr>
                <w:rFonts w:ascii="Angsana New" w:hAnsi="Angsana New"/>
                <w:color w:val="000000"/>
                <w:sz w:val="28"/>
                <w:szCs w:val="28"/>
                <w:cs/>
              </w:rPr>
            </w:pPr>
            <w:r w:rsidRPr="00C9507B">
              <w:rPr>
                <w:rFonts w:ascii="Angsana New" w:hAnsi="Angsana New"/>
                <w:b/>
                <w:bCs/>
                <w:color w:val="000000"/>
                <w:sz w:val="28"/>
                <w:szCs w:val="28"/>
                <w:cs/>
              </w:rPr>
              <w:t>งบการเงินเฉพาะกิจการ</w:t>
            </w:r>
          </w:p>
        </w:tc>
      </w:tr>
      <w:tr w:rsidR="00F97B9B" w:rsidRPr="00C9507B" w:rsidTr="00C905BB">
        <w:trPr>
          <w:trHeight w:val="420"/>
          <w:tblHeader/>
        </w:trPr>
        <w:tc>
          <w:tcPr>
            <w:tcW w:w="3240" w:type="dxa"/>
            <w:tcBorders>
              <w:top w:val="nil"/>
              <w:left w:val="nil"/>
              <w:bottom w:val="nil"/>
              <w:right w:val="nil"/>
            </w:tcBorders>
            <w:shd w:val="clear" w:color="auto" w:fill="auto"/>
            <w:noWrap/>
            <w:vAlign w:val="center"/>
          </w:tcPr>
          <w:p w:rsidR="00F97B9B" w:rsidRPr="00C9507B" w:rsidRDefault="00F97B9B" w:rsidP="00C9507B">
            <w:pPr>
              <w:spacing w:line="240" w:lineRule="atLeast"/>
              <w:ind w:left="882"/>
              <w:jc w:val="center"/>
              <w:rPr>
                <w:rFonts w:ascii="Angsana New" w:hAnsi="Angsana New"/>
                <w:sz w:val="28"/>
                <w:szCs w:val="28"/>
              </w:rPr>
            </w:pPr>
          </w:p>
        </w:tc>
        <w:tc>
          <w:tcPr>
            <w:tcW w:w="1710" w:type="dxa"/>
            <w:gridSpan w:val="2"/>
            <w:tcBorders>
              <w:top w:val="nil"/>
              <w:left w:val="nil"/>
              <w:bottom w:val="nil"/>
              <w:right w:val="nil"/>
            </w:tcBorders>
            <w:vAlign w:val="center"/>
          </w:tcPr>
          <w:p w:rsidR="00F97B9B" w:rsidRPr="00C9507B" w:rsidRDefault="00F97B9B" w:rsidP="00D563F9">
            <w:pPr>
              <w:pBdr>
                <w:bottom w:val="single" w:sz="4" w:space="1" w:color="auto"/>
              </w:pBdr>
              <w:spacing w:line="240" w:lineRule="atLeast"/>
              <w:ind w:left="-108" w:right="9"/>
              <w:jc w:val="center"/>
              <w:rPr>
                <w:rFonts w:ascii="Angsana New" w:hAnsi="Angsana New"/>
                <w:color w:val="000000"/>
                <w:sz w:val="28"/>
                <w:szCs w:val="28"/>
                <w:cs/>
              </w:rPr>
            </w:pPr>
            <w:r w:rsidRPr="00C9507B">
              <w:rPr>
                <w:rFonts w:ascii="Angsana New" w:hAnsi="Angsana New"/>
                <w:color w:val="000000"/>
                <w:sz w:val="28"/>
                <w:szCs w:val="28"/>
              </w:rPr>
              <w:t>255</w:t>
            </w:r>
            <w:r w:rsidR="00D563F9">
              <w:rPr>
                <w:rFonts w:ascii="Angsana New" w:hAnsi="Angsana New" w:hint="cs"/>
                <w:color w:val="000000"/>
                <w:sz w:val="28"/>
                <w:szCs w:val="28"/>
                <w:cs/>
              </w:rPr>
              <w:t>8</w:t>
            </w:r>
          </w:p>
        </w:tc>
        <w:tc>
          <w:tcPr>
            <w:tcW w:w="1890" w:type="dxa"/>
            <w:gridSpan w:val="2"/>
            <w:tcBorders>
              <w:top w:val="nil"/>
              <w:left w:val="nil"/>
              <w:bottom w:val="nil"/>
              <w:right w:val="nil"/>
            </w:tcBorders>
            <w:shd w:val="clear" w:color="auto" w:fill="auto"/>
            <w:noWrap/>
            <w:vAlign w:val="center"/>
          </w:tcPr>
          <w:p w:rsidR="00F97B9B" w:rsidRPr="00C9507B" w:rsidRDefault="00F97B9B" w:rsidP="00D563F9">
            <w:pPr>
              <w:pBdr>
                <w:bottom w:val="single" w:sz="4" w:space="1" w:color="auto"/>
              </w:pBdr>
              <w:spacing w:line="240" w:lineRule="atLeast"/>
              <w:ind w:left="0" w:right="72"/>
              <w:jc w:val="center"/>
              <w:rPr>
                <w:rFonts w:ascii="Angsana New" w:hAnsi="Angsana New"/>
                <w:color w:val="000000"/>
                <w:sz w:val="28"/>
                <w:szCs w:val="28"/>
                <w:cs/>
              </w:rPr>
            </w:pPr>
            <w:r w:rsidRPr="00C9507B">
              <w:rPr>
                <w:rFonts w:ascii="Angsana New" w:hAnsi="Angsana New"/>
                <w:color w:val="000000"/>
                <w:sz w:val="28"/>
                <w:szCs w:val="28"/>
              </w:rPr>
              <w:t>255</w:t>
            </w:r>
            <w:r w:rsidR="00D563F9">
              <w:rPr>
                <w:rFonts w:ascii="Angsana New" w:hAnsi="Angsana New" w:hint="cs"/>
                <w:color w:val="000000"/>
                <w:sz w:val="28"/>
                <w:szCs w:val="28"/>
                <w:cs/>
              </w:rPr>
              <w:t>7</w:t>
            </w:r>
          </w:p>
        </w:tc>
        <w:tc>
          <w:tcPr>
            <w:tcW w:w="1800" w:type="dxa"/>
            <w:gridSpan w:val="2"/>
            <w:tcBorders>
              <w:top w:val="nil"/>
              <w:left w:val="nil"/>
              <w:bottom w:val="nil"/>
              <w:right w:val="nil"/>
            </w:tcBorders>
            <w:shd w:val="clear" w:color="auto" w:fill="auto"/>
            <w:noWrap/>
            <w:vAlign w:val="center"/>
          </w:tcPr>
          <w:p w:rsidR="00F97B9B" w:rsidRPr="00C9507B" w:rsidRDefault="00F97B9B" w:rsidP="00D563F9">
            <w:pPr>
              <w:pBdr>
                <w:bottom w:val="single" w:sz="4" w:space="1" w:color="auto"/>
              </w:pBdr>
              <w:spacing w:line="240" w:lineRule="atLeast"/>
              <w:ind w:left="0" w:right="18"/>
              <w:jc w:val="center"/>
              <w:rPr>
                <w:rFonts w:ascii="Angsana New" w:hAnsi="Angsana New"/>
                <w:color w:val="000000"/>
                <w:sz w:val="28"/>
                <w:szCs w:val="28"/>
                <w:cs/>
              </w:rPr>
            </w:pPr>
            <w:r w:rsidRPr="00C9507B">
              <w:rPr>
                <w:rFonts w:ascii="Angsana New" w:hAnsi="Angsana New"/>
                <w:color w:val="000000"/>
                <w:sz w:val="28"/>
                <w:szCs w:val="28"/>
              </w:rPr>
              <w:t>255</w:t>
            </w:r>
            <w:r w:rsidR="00D563F9">
              <w:rPr>
                <w:rFonts w:ascii="Angsana New" w:hAnsi="Angsana New" w:hint="cs"/>
                <w:color w:val="000000"/>
                <w:sz w:val="28"/>
                <w:szCs w:val="28"/>
                <w:cs/>
              </w:rPr>
              <w:t>8</w:t>
            </w:r>
          </w:p>
        </w:tc>
        <w:tc>
          <w:tcPr>
            <w:tcW w:w="1710" w:type="dxa"/>
            <w:gridSpan w:val="2"/>
            <w:tcBorders>
              <w:top w:val="nil"/>
              <w:left w:val="nil"/>
              <w:bottom w:val="nil"/>
              <w:right w:val="nil"/>
            </w:tcBorders>
            <w:shd w:val="clear" w:color="auto" w:fill="auto"/>
            <w:noWrap/>
            <w:vAlign w:val="center"/>
          </w:tcPr>
          <w:p w:rsidR="00F97B9B" w:rsidRPr="00C9507B" w:rsidRDefault="00F97B9B" w:rsidP="00C9507B">
            <w:pPr>
              <w:pBdr>
                <w:bottom w:val="single" w:sz="4" w:space="1" w:color="auto"/>
              </w:pBdr>
              <w:spacing w:line="240" w:lineRule="atLeast"/>
              <w:ind w:left="-18" w:right="-36"/>
              <w:jc w:val="center"/>
              <w:rPr>
                <w:rFonts w:ascii="Angsana New" w:hAnsi="Angsana New"/>
                <w:color w:val="000000"/>
                <w:sz w:val="28"/>
                <w:szCs w:val="28"/>
                <w:cs/>
              </w:rPr>
            </w:pPr>
            <w:r w:rsidRPr="00C9507B">
              <w:rPr>
                <w:rFonts w:ascii="Angsana New" w:hAnsi="Angsana New"/>
                <w:color w:val="000000"/>
                <w:sz w:val="28"/>
                <w:szCs w:val="28"/>
              </w:rPr>
              <w:t>255</w:t>
            </w:r>
            <w:r w:rsidR="00D563F9">
              <w:rPr>
                <w:rFonts w:ascii="Angsana New" w:hAnsi="Angsana New" w:hint="cs"/>
                <w:color w:val="000000"/>
                <w:sz w:val="28"/>
                <w:szCs w:val="28"/>
                <w:cs/>
              </w:rPr>
              <w:t>7</w:t>
            </w:r>
          </w:p>
        </w:tc>
      </w:tr>
      <w:tr w:rsidR="00F97B9B" w:rsidRPr="00C9507B" w:rsidTr="00C905BB">
        <w:trPr>
          <w:trHeight w:val="420"/>
          <w:tblHeader/>
        </w:trPr>
        <w:tc>
          <w:tcPr>
            <w:tcW w:w="3240" w:type="dxa"/>
            <w:tcBorders>
              <w:top w:val="nil"/>
              <w:left w:val="nil"/>
              <w:bottom w:val="nil"/>
              <w:right w:val="nil"/>
            </w:tcBorders>
            <w:shd w:val="clear" w:color="auto" w:fill="auto"/>
            <w:noWrap/>
            <w:vAlign w:val="center"/>
          </w:tcPr>
          <w:p w:rsidR="00F97B9B" w:rsidRPr="00C9507B" w:rsidRDefault="00F97B9B" w:rsidP="00C9507B">
            <w:pPr>
              <w:spacing w:line="240" w:lineRule="atLeast"/>
              <w:ind w:left="882"/>
              <w:jc w:val="center"/>
              <w:rPr>
                <w:rFonts w:ascii="Angsana New" w:hAnsi="Angsana New"/>
                <w:sz w:val="28"/>
                <w:szCs w:val="28"/>
              </w:rPr>
            </w:pPr>
          </w:p>
        </w:tc>
        <w:tc>
          <w:tcPr>
            <w:tcW w:w="837" w:type="dxa"/>
            <w:tcBorders>
              <w:top w:val="nil"/>
              <w:left w:val="nil"/>
              <w:bottom w:val="nil"/>
              <w:right w:val="nil"/>
            </w:tcBorders>
            <w:vAlign w:val="center"/>
          </w:tcPr>
          <w:p w:rsidR="00F97B9B" w:rsidRPr="00C9507B" w:rsidRDefault="00F97B9B" w:rsidP="00C9507B">
            <w:pPr>
              <w:pBdr>
                <w:bottom w:val="single" w:sz="4" w:space="1" w:color="auto"/>
              </w:pBdr>
              <w:spacing w:line="240" w:lineRule="atLeast"/>
              <w:ind w:left="-108" w:right="44" w:firstLine="108"/>
              <w:jc w:val="center"/>
              <w:rPr>
                <w:rFonts w:ascii="Angsana New" w:hAnsi="Angsana New"/>
                <w:color w:val="000000"/>
                <w:sz w:val="28"/>
                <w:szCs w:val="28"/>
                <w:cs/>
              </w:rPr>
            </w:pPr>
            <w:r w:rsidRPr="00C9507B">
              <w:rPr>
                <w:rFonts w:ascii="Angsana New" w:hAnsi="Angsana New"/>
                <w:color w:val="000000"/>
                <w:sz w:val="28"/>
                <w:szCs w:val="28"/>
                <w:cs/>
              </w:rPr>
              <w:t>วงเงิน</w:t>
            </w:r>
          </w:p>
        </w:tc>
        <w:tc>
          <w:tcPr>
            <w:tcW w:w="873" w:type="dxa"/>
            <w:tcBorders>
              <w:top w:val="nil"/>
              <w:left w:val="nil"/>
              <w:bottom w:val="nil"/>
              <w:right w:val="nil"/>
            </w:tcBorders>
            <w:vAlign w:val="center"/>
          </w:tcPr>
          <w:p w:rsidR="00F97B9B" w:rsidRPr="00C9507B" w:rsidRDefault="00F97B9B" w:rsidP="00C9507B">
            <w:pPr>
              <w:pBdr>
                <w:bottom w:val="single" w:sz="4" w:space="1" w:color="auto"/>
              </w:pBdr>
              <w:spacing w:line="240" w:lineRule="atLeast"/>
              <w:ind w:left="0" w:right="44"/>
              <w:jc w:val="center"/>
              <w:rPr>
                <w:rFonts w:ascii="Angsana New" w:hAnsi="Angsana New"/>
                <w:color w:val="000000"/>
                <w:sz w:val="28"/>
                <w:szCs w:val="28"/>
              </w:rPr>
            </w:pPr>
            <w:r w:rsidRPr="00C9507B">
              <w:rPr>
                <w:rFonts w:ascii="Angsana New" w:hAnsi="Angsana New"/>
                <w:color w:val="000000"/>
                <w:sz w:val="28"/>
                <w:szCs w:val="28"/>
                <w:cs/>
              </w:rPr>
              <w:t>คงเหลือ</w:t>
            </w:r>
          </w:p>
        </w:tc>
        <w:tc>
          <w:tcPr>
            <w:tcW w:w="990" w:type="dxa"/>
            <w:tcBorders>
              <w:top w:val="nil"/>
              <w:left w:val="nil"/>
              <w:bottom w:val="nil"/>
              <w:right w:val="nil"/>
            </w:tcBorders>
            <w:shd w:val="clear" w:color="auto" w:fill="auto"/>
            <w:noWrap/>
            <w:vAlign w:val="center"/>
          </w:tcPr>
          <w:p w:rsidR="00F97B9B" w:rsidRPr="00C9507B" w:rsidRDefault="00F97B9B" w:rsidP="00C9507B">
            <w:pPr>
              <w:pBdr>
                <w:bottom w:val="single" w:sz="4" w:space="1" w:color="auto"/>
              </w:pBdr>
              <w:spacing w:line="240" w:lineRule="atLeast"/>
              <w:ind w:left="0" w:right="44"/>
              <w:jc w:val="center"/>
              <w:rPr>
                <w:rFonts w:ascii="Angsana New" w:hAnsi="Angsana New"/>
                <w:color w:val="000000"/>
                <w:sz w:val="28"/>
                <w:szCs w:val="28"/>
              </w:rPr>
            </w:pPr>
            <w:r w:rsidRPr="00C9507B">
              <w:rPr>
                <w:rFonts w:ascii="Angsana New" w:hAnsi="Angsana New"/>
                <w:color w:val="000000"/>
                <w:sz w:val="28"/>
                <w:szCs w:val="28"/>
                <w:cs/>
              </w:rPr>
              <w:t>วงเงิน</w:t>
            </w:r>
          </w:p>
        </w:tc>
        <w:tc>
          <w:tcPr>
            <w:tcW w:w="900" w:type="dxa"/>
            <w:tcBorders>
              <w:top w:val="nil"/>
              <w:left w:val="nil"/>
              <w:bottom w:val="nil"/>
              <w:right w:val="nil"/>
            </w:tcBorders>
            <w:shd w:val="clear" w:color="auto" w:fill="auto"/>
            <w:noWrap/>
            <w:vAlign w:val="center"/>
          </w:tcPr>
          <w:p w:rsidR="00F97B9B" w:rsidRPr="00C9507B" w:rsidRDefault="00F97B9B" w:rsidP="00C9507B">
            <w:pPr>
              <w:pBdr>
                <w:bottom w:val="single" w:sz="4" w:space="1" w:color="auto"/>
              </w:pBdr>
              <w:spacing w:line="240" w:lineRule="atLeast"/>
              <w:ind w:left="0" w:right="44"/>
              <w:jc w:val="center"/>
              <w:rPr>
                <w:rFonts w:ascii="Angsana New" w:hAnsi="Angsana New"/>
                <w:color w:val="000000"/>
                <w:sz w:val="28"/>
                <w:szCs w:val="28"/>
              </w:rPr>
            </w:pPr>
            <w:r w:rsidRPr="00C9507B">
              <w:rPr>
                <w:rFonts w:ascii="Angsana New" w:hAnsi="Angsana New"/>
                <w:color w:val="000000"/>
                <w:sz w:val="28"/>
                <w:szCs w:val="28"/>
                <w:cs/>
              </w:rPr>
              <w:t>คงเหลือ</w:t>
            </w:r>
          </w:p>
        </w:tc>
        <w:tc>
          <w:tcPr>
            <w:tcW w:w="810" w:type="dxa"/>
            <w:tcBorders>
              <w:top w:val="nil"/>
              <w:left w:val="nil"/>
              <w:bottom w:val="nil"/>
              <w:right w:val="nil"/>
            </w:tcBorders>
            <w:shd w:val="clear" w:color="auto" w:fill="auto"/>
            <w:noWrap/>
            <w:vAlign w:val="center"/>
          </w:tcPr>
          <w:p w:rsidR="00F97B9B" w:rsidRPr="00C9507B" w:rsidRDefault="00F97B9B" w:rsidP="00C9507B">
            <w:pPr>
              <w:pBdr>
                <w:bottom w:val="single" w:sz="4" w:space="1" w:color="auto"/>
              </w:pBdr>
              <w:spacing w:line="240" w:lineRule="atLeast"/>
              <w:ind w:left="0" w:right="44"/>
              <w:jc w:val="center"/>
              <w:rPr>
                <w:rFonts w:ascii="Angsana New" w:hAnsi="Angsana New"/>
                <w:color w:val="000000"/>
                <w:sz w:val="28"/>
                <w:szCs w:val="28"/>
                <w:cs/>
              </w:rPr>
            </w:pPr>
            <w:r w:rsidRPr="00C9507B">
              <w:rPr>
                <w:rFonts w:ascii="Angsana New" w:hAnsi="Angsana New"/>
                <w:color w:val="000000"/>
                <w:sz w:val="28"/>
                <w:szCs w:val="28"/>
                <w:cs/>
              </w:rPr>
              <w:t>วงเงิน</w:t>
            </w:r>
          </w:p>
        </w:tc>
        <w:tc>
          <w:tcPr>
            <w:tcW w:w="990" w:type="dxa"/>
            <w:tcBorders>
              <w:top w:val="nil"/>
              <w:left w:val="nil"/>
              <w:bottom w:val="nil"/>
              <w:right w:val="nil"/>
            </w:tcBorders>
            <w:shd w:val="clear" w:color="auto" w:fill="auto"/>
            <w:noWrap/>
            <w:vAlign w:val="center"/>
          </w:tcPr>
          <w:p w:rsidR="00F97B9B" w:rsidRPr="00C9507B" w:rsidRDefault="00F97B9B" w:rsidP="00C9507B">
            <w:pPr>
              <w:pBdr>
                <w:bottom w:val="single" w:sz="4" w:space="1" w:color="auto"/>
              </w:pBdr>
              <w:spacing w:line="240" w:lineRule="atLeast"/>
              <w:ind w:left="0" w:right="44"/>
              <w:jc w:val="center"/>
              <w:rPr>
                <w:rFonts w:ascii="Angsana New" w:hAnsi="Angsana New"/>
                <w:color w:val="000000"/>
                <w:sz w:val="28"/>
                <w:szCs w:val="28"/>
              </w:rPr>
            </w:pPr>
            <w:r w:rsidRPr="00C9507B">
              <w:rPr>
                <w:rFonts w:ascii="Angsana New" w:hAnsi="Angsana New"/>
                <w:color w:val="000000"/>
                <w:sz w:val="28"/>
                <w:szCs w:val="28"/>
                <w:cs/>
              </w:rPr>
              <w:t>คงเหลือ</w:t>
            </w:r>
          </w:p>
        </w:tc>
        <w:tc>
          <w:tcPr>
            <w:tcW w:w="900" w:type="dxa"/>
            <w:tcBorders>
              <w:top w:val="nil"/>
              <w:left w:val="nil"/>
              <w:bottom w:val="nil"/>
              <w:right w:val="nil"/>
            </w:tcBorders>
            <w:shd w:val="clear" w:color="auto" w:fill="auto"/>
            <w:noWrap/>
            <w:vAlign w:val="center"/>
          </w:tcPr>
          <w:p w:rsidR="00F97B9B" w:rsidRPr="00C9507B" w:rsidRDefault="00F97B9B" w:rsidP="00C9507B">
            <w:pPr>
              <w:pBdr>
                <w:bottom w:val="single" w:sz="4" w:space="1" w:color="auto"/>
              </w:pBdr>
              <w:spacing w:line="240" w:lineRule="atLeast"/>
              <w:ind w:left="0" w:right="44"/>
              <w:jc w:val="center"/>
              <w:rPr>
                <w:rFonts w:ascii="Angsana New" w:hAnsi="Angsana New"/>
                <w:color w:val="000000"/>
                <w:sz w:val="28"/>
                <w:szCs w:val="28"/>
                <w:cs/>
              </w:rPr>
            </w:pPr>
            <w:r w:rsidRPr="00C9507B">
              <w:rPr>
                <w:rFonts w:ascii="Angsana New" w:hAnsi="Angsana New"/>
                <w:color w:val="000000"/>
                <w:sz w:val="28"/>
                <w:szCs w:val="28"/>
                <w:cs/>
              </w:rPr>
              <w:t>วงเงิน</w:t>
            </w:r>
          </w:p>
        </w:tc>
        <w:tc>
          <w:tcPr>
            <w:tcW w:w="810" w:type="dxa"/>
            <w:tcBorders>
              <w:top w:val="nil"/>
              <w:left w:val="nil"/>
              <w:bottom w:val="nil"/>
              <w:right w:val="nil"/>
            </w:tcBorders>
            <w:shd w:val="clear" w:color="auto" w:fill="auto"/>
            <w:noWrap/>
            <w:vAlign w:val="center"/>
          </w:tcPr>
          <w:p w:rsidR="00F97B9B" w:rsidRPr="00C9507B" w:rsidRDefault="00F97B9B" w:rsidP="00C9507B">
            <w:pPr>
              <w:pBdr>
                <w:bottom w:val="single" w:sz="4" w:space="1" w:color="auto"/>
              </w:pBdr>
              <w:spacing w:line="240" w:lineRule="atLeast"/>
              <w:ind w:left="-108" w:right="-198"/>
              <w:jc w:val="center"/>
              <w:rPr>
                <w:rFonts w:ascii="Angsana New" w:hAnsi="Angsana New"/>
                <w:color w:val="000000"/>
                <w:sz w:val="28"/>
                <w:szCs w:val="28"/>
              </w:rPr>
            </w:pPr>
            <w:r w:rsidRPr="00C9507B">
              <w:rPr>
                <w:rFonts w:ascii="Angsana New" w:hAnsi="Angsana New"/>
                <w:color w:val="000000"/>
                <w:sz w:val="28"/>
                <w:szCs w:val="28"/>
                <w:cs/>
              </w:rPr>
              <w:t>คงเหลือ</w:t>
            </w:r>
          </w:p>
        </w:tc>
      </w:tr>
      <w:tr w:rsidR="00F97B9B" w:rsidRPr="00C9507B" w:rsidTr="00C905BB">
        <w:trPr>
          <w:trHeight w:val="420"/>
          <w:tblHeader/>
        </w:trPr>
        <w:tc>
          <w:tcPr>
            <w:tcW w:w="3240" w:type="dxa"/>
            <w:tcBorders>
              <w:top w:val="nil"/>
              <w:left w:val="nil"/>
              <w:right w:val="nil"/>
            </w:tcBorders>
            <w:shd w:val="clear" w:color="auto" w:fill="auto"/>
            <w:noWrap/>
            <w:vAlign w:val="center"/>
          </w:tcPr>
          <w:p w:rsidR="00F97B9B" w:rsidRPr="00C9507B" w:rsidRDefault="00F97B9B" w:rsidP="00C9507B">
            <w:pPr>
              <w:spacing w:line="240" w:lineRule="atLeast"/>
              <w:ind w:left="882"/>
              <w:jc w:val="center"/>
              <w:rPr>
                <w:rFonts w:ascii="Angsana New" w:hAnsi="Angsana New"/>
                <w:sz w:val="28"/>
                <w:szCs w:val="28"/>
              </w:rPr>
            </w:pPr>
          </w:p>
        </w:tc>
        <w:tc>
          <w:tcPr>
            <w:tcW w:w="7110" w:type="dxa"/>
            <w:gridSpan w:val="8"/>
            <w:tcBorders>
              <w:top w:val="nil"/>
              <w:left w:val="nil"/>
            </w:tcBorders>
            <w:vAlign w:val="center"/>
          </w:tcPr>
          <w:p w:rsidR="00F97B9B" w:rsidRPr="00C9507B" w:rsidRDefault="00F97B9B" w:rsidP="00C9507B">
            <w:pPr>
              <w:spacing w:line="240" w:lineRule="atLeast"/>
              <w:ind w:left="-46" w:right="0"/>
              <w:jc w:val="center"/>
              <w:rPr>
                <w:rFonts w:ascii="Angsana New" w:hAnsi="Angsana New"/>
                <w:color w:val="000000"/>
                <w:sz w:val="28"/>
                <w:szCs w:val="28"/>
                <w:cs/>
              </w:rPr>
            </w:pPr>
            <w:r w:rsidRPr="00C9507B">
              <w:rPr>
                <w:rFonts w:ascii="Angsana New" w:hAnsi="Angsana New"/>
                <w:i/>
                <w:iCs/>
                <w:color w:val="000000"/>
                <w:sz w:val="28"/>
                <w:szCs w:val="28"/>
              </w:rPr>
              <w:t>(</w:t>
            </w:r>
            <w:r w:rsidRPr="00C9507B">
              <w:rPr>
                <w:rFonts w:ascii="Angsana New" w:hAnsi="Angsana New"/>
                <w:i/>
                <w:iCs/>
                <w:color w:val="000000"/>
                <w:sz w:val="28"/>
                <w:szCs w:val="28"/>
                <w:cs/>
              </w:rPr>
              <w:t>ล้านบาท)</w:t>
            </w:r>
          </w:p>
        </w:tc>
      </w:tr>
      <w:tr w:rsidR="00D563F9" w:rsidRPr="00D63A63" w:rsidTr="00F63812">
        <w:trPr>
          <w:trHeight w:val="420"/>
        </w:trPr>
        <w:tc>
          <w:tcPr>
            <w:tcW w:w="3240" w:type="dxa"/>
            <w:tcBorders>
              <w:top w:val="nil"/>
              <w:left w:val="nil"/>
              <w:bottom w:val="nil"/>
              <w:right w:val="nil"/>
            </w:tcBorders>
            <w:shd w:val="clear" w:color="auto" w:fill="auto"/>
            <w:noWrap/>
          </w:tcPr>
          <w:p w:rsidR="00D563F9" w:rsidRPr="00D63A63" w:rsidRDefault="00D563F9" w:rsidP="00C9507B">
            <w:pPr>
              <w:spacing w:line="240" w:lineRule="atLeast"/>
              <w:ind w:left="432" w:hanging="90"/>
              <w:jc w:val="left"/>
              <w:rPr>
                <w:rFonts w:ascii="Angsana New" w:hAnsi="Angsana New"/>
                <w:sz w:val="28"/>
                <w:szCs w:val="28"/>
                <w:cs/>
              </w:rPr>
            </w:pPr>
            <w:r w:rsidRPr="00D63A63">
              <w:rPr>
                <w:rFonts w:ascii="Angsana New" w:hAnsi="Angsana New"/>
                <w:sz w:val="28"/>
                <w:szCs w:val="28"/>
                <w:cs/>
              </w:rPr>
              <w:t>เงินเบิกเกินบัญชี</w:t>
            </w:r>
          </w:p>
        </w:tc>
        <w:tc>
          <w:tcPr>
            <w:tcW w:w="837" w:type="dxa"/>
            <w:tcBorders>
              <w:top w:val="nil"/>
              <w:left w:val="nil"/>
              <w:bottom w:val="nil"/>
              <w:right w:val="nil"/>
            </w:tcBorders>
            <w:vAlign w:val="center"/>
          </w:tcPr>
          <w:p w:rsidR="00D563F9" w:rsidRPr="00D63A63" w:rsidRDefault="00514D8B" w:rsidP="00C9507B">
            <w:pPr>
              <w:tabs>
                <w:tab w:val="decimal" w:pos="522"/>
              </w:tabs>
              <w:spacing w:line="240" w:lineRule="atLeast"/>
              <w:ind w:left="0" w:right="44"/>
              <w:jc w:val="left"/>
              <w:rPr>
                <w:rFonts w:ascii="Angsana New" w:hAnsi="Angsana New"/>
                <w:color w:val="000000"/>
                <w:sz w:val="28"/>
                <w:szCs w:val="28"/>
                <w:lang w:val="en-US"/>
              </w:rPr>
            </w:pPr>
            <w:r w:rsidRPr="00D63A63">
              <w:rPr>
                <w:rFonts w:ascii="Angsana New" w:hAnsi="Angsana New"/>
                <w:color w:val="000000"/>
                <w:sz w:val="28"/>
                <w:szCs w:val="28"/>
                <w:lang w:val="en-US"/>
              </w:rPr>
              <w:t>25</w:t>
            </w:r>
          </w:p>
        </w:tc>
        <w:tc>
          <w:tcPr>
            <w:tcW w:w="873" w:type="dxa"/>
            <w:tcBorders>
              <w:top w:val="nil"/>
              <w:left w:val="nil"/>
              <w:bottom w:val="nil"/>
              <w:right w:val="nil"/>
            </w:tcBorders>
            <w:vAlign w:val="center"/>
          </w:tcPr>
          <w:p w:rsidR="00D563F9" w:rsidRPr="00D63A63" w:rsidRDefault="00514D8B" w:rsidP="00C9507B">
            <w:pPr>
              <w:tabs>
                <w:tab w:val="decimal" w:pos="585"/>
              </w:tabs>
              <w:spacing w:line="240" w:lineRule="atLeast"/>
              <w:ind w:left="-108" w:right="-28"/>
              <w:rPr>
                <w:rFonts w:ascii="Angsana New" w:hAnsi="Angsana New"/>
                <w:color w:val="000000"/>
                <w:sz w:val="28"/>
                <w:szCs w:val="28"/>
                <w:cs/>
                <w:lang w:val="en-US"/>
              </w:rPr>
            </w:pPr>
            <w:r w:rsidRPr="00D63A63">
              <w:rPr>
                <w:rFonts w:ascii="Angsana New" w:hAnsi="Angsana New"/>
                <w:color w:val="000000"/>
                <w:sz w:val="28"/>
                <w:szCs w:val="28"/>
                <w:lang w:val="en-US"/>
              </w:rPr>
              <w:t>25</w:t>
            </w:r>
          </w:p>
        </w:tc>
        <w:tc>
          <w:tcPr>
            <w:tcW w:w="990" w:type="dxa"/>
            <w:tcBorders>
              <w:top w:val="nil"/>
              <w:left w:val="nil"/>
              <w:bottom w:val="nil"/>
              <w:right w:val="nil"/>
            </w:tcBorders>
            <w:shd w:val="clear" w:color="auto" w:fill="auto"/>
            <w:noWrap/>
            <w:vAlign w:val="center"/>
          </w:tcPr>
          <w:p w:rsidR="00D563F9" w:rsidRPr="00D63A63" w:rsidRDefault="00D563F9" w:rsidP="00E12869">
            <w:pPr>
              <w:tabs>
                <w:tab w:val="decimal" w:pos="522"/>
              </w:tabs>
              <w:spacing w:line="240" w:lineRule="atLeast"/>
              <w:ind w:left="0" w:right="44"/>
              <w:jc w:val="left"/>
              <w:rPr>
                <w:rFonts w:ascii="Angsana New" w:hAnsi="Angsana New"/>
                <w:color w:val="000000"/>
                <w:sz w:val="28"/>
                <w:szCs w:val="28"/>
                <w:lang w:val="en-US"/>
              </w:rPr>
            </w:pPr>
            <w:r w:rsidRPr="00D63A63">
              <w:rPr>
                <w:rFonts w:ascii="Angsana New" w:hAnsi="Angsana New"/>
                <w:color w:val="000000"/>
                <w:sz w:val="28"/>
                <w:szCs w:val="28"/>
                <w:lang w:val="en-US"/>
              </w:rPr>
              <w:t>15</w:t>
            </w:r>
          </w:p>
        </w:tc>
        <w:tc>
          <w:tcPr>
            <w:tcW w:w="900" w:type="dxa"/>
            <w:tcBorders>
              <w:top w:val="nil"/>
              <w:left w:val="nil"/>
              <w:bottom w:val="nil"/>
              <w:right w:val="nil"/>
            </w:tcBorders>
            <w:shd w:val="clear" w:color="auto" w:fill="auto"/>
            <w:noWrap/>
            <w:vAlign w:val="center"/>
          </w:tcPr>
          <w:p w:rsidR="00D563F9" w:rsidRPr="00D63A63" w:rsidRDefault="00D563F9" w:rsidP="00E12869">
            <w:pPr>
              <w:tabs>
                <w:tab w:val="decimal" w:pos="585"/>
              </w:tabs>
              <w:spacing w:line="240" w:lineRule="atLeast"/>
              <w:ind w:left="-108" w:right="-28"/>
              <w:rPr>
                <w:rFonts w:ascii="Angsana New" w:hAnsi="Angsana New"/>
                <w:color w:val="000000"/>
                <w:sz w:val="28"/>
                <w:szCs w:val="28"/>
                <w:cs/>
                <w:lang w:val="en-US"/>
              </w:rPr>
            </w:pPr>
            <w:r w:rsidRPr="00D63A63">
              <w:rPr>
                <w:rFonts w:ascii="Angsana New" w:hAnsi="Angsana New"/>
                <w:color w:val="000000"/>
                <w:sz w:val="28"/>
                <w:szCs w:val="28"/>
                <w:lang w:val="en-US"/>
              </w:rPr>
              <w:t>15</w:t>
            </w:r>
          </w:p>
        </w:tc>
        <w:tc>
          <w:tcPr>
            <w:tcW w:w="810" w:type="dxa"/>
            <w:tcBorders>
              <w:top w:val="nil"/>
              <w:left w:val="nil"/>
              <w:bottom w:val="nil"/>
              <w:right w:val="nil"/>
            </w:tcBorders>
            <w:shd w:val="clear" w:color="auto" w:fill="auto"/>
            <w:noWrap/>
            <w:vAlign w:val="center"/>
          </w:tcPr>
          <w:p w:rsidR="00D563F9" w:rsidRPr="00D63A63" w:rsidRDefault="00514D8B" w:rsidP="00C9507B">
            <w:pPr>
              <w:tabs>
                <w:tab w:val="decimal" w:pos="493"/>
              </w:tabs>
              <w:spacing w:line="240" w:lineRule="atLeast"/>
              <w:ind w:left="-100" w:right="-36"/>
              <w:rPr>
                <w:rFonts w:ascii="Angsana New" w:hAnsi="Angsana New"/>
                <w:color w:val="000000"/>
                <w:sz w:val="28"/>
                <w:szCs w:val="28"/>
                <w:cs/>
                <w:lang w:val="en-US"/>
              </w:rPr>
            </w:pPr>
            <w:r w:rsidRPr="00D63A63">
              <w:rPr>
                <w:rFonts w:ascii="Angsana New" w:hAnsi="Angsana New"/>
                <w:color w:val="000000"/>
                <w:sz w:val="28"/>
                <w:szCs w:val="28"/>
                <w:lang w:val="en-US"/>
              </w:rPr>
              <w:t>15</w:t>
            </w:r>
          </w:p>
        </w:tc>
        <w:tc>
          <w:tcPr>
            <w:tcW w:w="990" w:type="dxa"/>
            <w:tcBorders>
              <w:top w:val="nil"/>
              <w:left w:val="nil"/>
              <w:bottom w:val="nil"/>
              <w:right w:val="nil"/>
            </w:tcBorders>
            <w:shd w:val="clear" w:color="auto" w:fill="auto"/>
            <w:noWrap/>
            <w:vAlign w:val="center"/>
          </w:tcPr>
          <w:p w:rsidR="00D563F9" w:rsidRPr="00D63A63" w:rsidRDefault="00514D8B" w:rsidP="00C9507B">
            <w:pPr>
              <w:tabs>
                <w:tab w:val="decimal" w:pos="612"/>
              </w:tabs>
              <w:spacing w:line="240" w:lineRule="atLeast"/>
              <w:ind w:left="-100" w:right="54"/>
              <w:rPr>
                <w:rFonts w:ascii="Angsana New" w:hAnsi="Angsana New"/>
                <w:color w:val="000000"/>
                <w:sz w:val="28"/>
                <w:szCs w:val="28"/>
                <w:cs/>
                <w:lang w:val="en-US"/>
              </w:rPr>
            </w:pPr>
            <w:r w:rsidRPr="00D63A63">
              <w:rPr>
                <w:rFonts w:ascii="Angsana New" w:hAnsi="Angsana New"/>
                <w:color w:val="000000"/>
                <w:sz w:val="28"/>
                <w:szCs w:val="28"/>
                <w:lang w:val="en-US"/>
              </w:rPr>
              <w:t>15</w:t>
            </w:r>
          </w:p>
        </w:tc>
        <w:tc>
          <w:tcPr>
            <w:tcW w:w="900" w:type="dxa"/>
            <w:tcBorders>
              <w:top w:val="nil"/>
              <w:left w:val="nil"/>
              <w:bottom w:val="nil"/>
              <w:right w:val="nil"/>
            </w:tcBorders>
            <w:shd w:val="clear" w:color="auto" w:fill="auto"/>
            <w:noWrap/>
            <w:vAlign w:val="center"/>
          </w:tcPr>
          <w:p w:rsidR="00D563F9" w:rsidRPr="00D63A63" w:rsidRDefault="00D563F9" w:rsidP="00E12869">
            <w:pPr>
              <w:tabs>
                <w:tab w:val="decimal" w:pos="493"/>
              </w:tabs>
              <w:spacing w:line="240" w:lineRule="atLeast"/>
              <w:ind w:left="-100" w:right="-36"/>
              <w:rPr>
                <w:rFonts w:ascii="Angsana New" w:hAnsi="Angsana New"/>
                <w:color w:val="000000"/>
                <w:sz w:val="28"/>
                <w:szCs w:val="28"/>
                <w:cs/>
                <w:lang w:val="en-US"/>
              </w:rPr>
            </w:pPr>
            <w:r w:rsidRPr="00D63A63">
              <w:rPr>
                <w:rFonts w:ascii="Angsana New" w:hAnsi="Angsana New"/>
                <w:color w:val="000000"/>
                <w:sz w:val="28"/>
                <w:szCs w:val="28"/>
                <w:lang w:val="en-US"/>
              </w:rPr>
              <w:t>15</w:t>
            </w:r>
          </w:p>
        </w:tc>
        <w:tc>
          <w:tcPr>
            <w:tcW w:w="810" w:type="dxa"/>
            <w:tcBorders>
              <w:top w:val="nil"/>
              <w:left w:val="nil"/>
              <w:bottom w:val="nil"/>
              <w:right w:val="nil"/>
            </w:tcBorders>
            <w:shd w:val="clear" w:color="auto" w:fill="auto"/>
            <w:noWrap/>
            <w:vAlign w:val="center"/>
          </w:tcPr>
          <w:p w:rsidR="00D563F9" w:rsidRPr="00D63A63" w:rsidRDefault="00D563F9" w:rsidP="002401D7">
            <w:pPr>
              <w:tabs>
                <w:tab w:val="decimal" w:pos="495"/>
              </w:tabs>
              <w:spacing w:line="240" w:lineRule="atLeast"/>
              <w:ind w:left="-100" w:right="54"/>
              <w:rPr>
                <w:rFonts w:ascii="Angsana New" w:hAnsi="Angsana New"/>
                <w:color w:val="000000"/>
                <w:sz w:val="28"/>
                <w:szCs w:val="28"/>
                <w:cs/>
                <w:lang w:val="en-US"/>
              </w:rPr>
            </w:pPr>
            <w:r w:rsidRPr="00D63A63">
              <w:rPr>
                <w:rFonts w:ascii="Angsana New" w:hAnsi="Angsana New"/>
                <w:color w:val="000000"/>
                <w:sz w:val="28"/>
                <w:szCs w:val="28"/>
                <w:lang w:val="en-US"/>
              </w:rPr>
              <w:t>15</w:t>
            </w:r>
          </w:p>
        </w:tc>
      </w:tr>
      <w:tr w:rsidR="00D563F9" w:rsidRPr="00D63A63" w:rsidTr="00F63812">
        <w:trPr>
          <w:trHeight w:val="420"/>
        </w:trPr>
        <w:tc>
          <w:tcPr>
            <w:tcW w:w="3240" w:type="dxa"/>
            <w:tcBorders>
              <w:top w:val="nil"/>
              <w:left w:val="nil"/>
              <w:bottom w:val="nil"/>
              <w:right w:val="nil"/>
            </w:tcBorders>
            <w:shd w:val="clear" w:color="auto" w:fill="auto"/>
            <w:noWrap/>
          </w:tcPr>
          <w:p w:rsidR="00D563F9" w:rsidRPr="00D63A63" w:rsidRDefault="00D563F9" w:rsidP="00C9507B">
            <w:pPr>
              <w:spacing w:line="240" w:lineRule="atLeast"/>
              <w:ind w:left="432" w:hanging="90"/>
              <w:jc w:val="left"/>
              <w:rPr>
                <w:rFonts w:ascii="Angsana New" w:hAnsi="Angsana New"/>
                <w:sz w:val="28"/>
                <w:szCs w:val="28"/>
              </w:rPr>
            </w:pPr>
            <w:r w:rsidRPr="00D63A63">
              <w:rPr>
                <w:rFonts w:ascii="Angsana New" w:hAnsi="Angsana New"/>
                <w:sz w:val="28"/>
                <w:szCs w:val="28"/>
                <w:cs/>
              </w:rPr>
              <w:t>เงินกู้ยืมระยะสั้นในรูป</w:t>
            </w:r>
            <w:r w:rsidRPr="00D63A63">
              <w:rPr>
                <w:rFonts w:ascii="Angsana New" w:hAnsi="Angsana New"/>
                <w:sz w:val="28"/>
                <w:szCs w:val="28"/>
                <w:cs/>
              </w:rPr>
              <w:br/>
            </w:r>
            <w:r w:rsidRPr="00D63A63">
              <w:rPr>
                <w:rFonts w:ascii="Angsana New" w:hAnsi="Angsana New"/>
                <w:sz w:val="28"/>
                <w:szCs w:val="28"/>
                <w:cs/>
              </w:rPr>
              <w:tab/>
              <w:t>ตั๋วสัญญาใช้เงิน</w:t>
            </w:r>
          </w:p>
        </w:tc>
        <w:tc>
          <w:tcPr>
            <w:tcW w:w="837" w:type="dxa"/>
            <w:tcBorders>
              <w:top w:val="nil"/>
              <w:left w:val="nil"/>
              <w:bottom w:val="nil"/>
              <w:right w:val="nil"/>
            </w:tcBorders>
            <w:vAlign w:val="center"/>
          </w:tcPr>
          <w:p w:rsidR="00514D8B" w:rsidRPr="00D63A63" w:rsidRDefault="00514D8B" w:rsidP="00C9507B">
            <w:pPr>
              <w:tabs>
                <w:tab w:val="decimal" w:pos="522"/>
              </w:tabs>
              <w:spacing w:line="240" w:lineRule="atLeast"/>
              <w:ind w:left="0" w:right="44"/>
              <w:jc w:val="left"/>
              <w:rPr>
                <w:rFonts w:ascii="Angsana New" w:hAnsi="Angsana New"/>
                <w:color w:val="000000"/>
                <w:sz w:val="28"/>
                <w:szCs w:val="28"/>
                <w:lang w:val="en-US"/>
              </w:rPr>
            </w:pPr>
          </w:p>
          <w:p w:rsidR="00D563F9" w:rsidRPr="00D63A63" w:rsidRDefault="00514D8B" w:rsidP="00C9507B">
            <w:pPr>
              <w:tabs>
                <w:tab w:val="decimal" w:pos="522"/>
              </w:tabs>
              <w:spacing w:line="240" w:lineRule="atLeast"/>
              <w:ind w:left="0" w:right="44"/>
              <w:jc w:val="left"/>
              <w:rPr>
                <w:rFonts w:ascii="Angsana New" w:hAnsi="Angsana New"/>
                <w:color w:val="000000"/>
                <w:sz w:val="28"/>
                <w:szCs w:val="28"/>
                <w:cs/>
                <w:lang w:val="en-US"/>
              </w:rPr>
            </w:pPr>
            <w:r w:rsidRPr="00D63A63">
              <w:rPr>
                <w:rFonts w:ascii="Angsana New" w:hAnsi="Angsana New"/>
                <w:color w:val="000000"/>
                <w:sz w:val="28"/>
                <w:szCs w:val="28"/>
                <w:lang w:val="en-US"/>
              </w:rPr>
              <w:t>1,046</w:t>
            </w:r>
          </w:p>
        </w:tc>
        <w:tc>
          <w:tcPr>
            <w:tcW w:w="873" w:type="dxa"/>
            <w:tcBorders>
              <w:top w:val="nil"/>
              <w:left w:val="nil"/>
              <w:bottom w:val="nil"/>
              <w:right w:val="nil"/>
            </w:tcBorders>
            <w:vAlign w:val="center"/>
          </w:tcPr>
          <w:p w:rsidR="00514D8B" w:rsidRPr="00D63A63" w:rsidRDefault="00514D8B" w:rsidP="00C9507B">
            <w:pPr>
              <w:tabs>
                <w:tab w:val="decimal" w:pos="585"/>
              </w:tabs>
              <w:spacing w:line="240" w:lineRule="atLeast"/>
              <w:ind w:left="-108" w:right="-28"/>
              <w:rPr>
                <w:rFonts w:ascii="Angsana New" w:hAnsi="Angsana New"/>
                <w:color w:val="000000"/>
                <w:sz w:val="28"/>
                <w:szCs w:val="28"/>
                <w:lang w:val="en-US"/>
              </w:rPr>
            </w:pPr>
          </w:p>
          <w:p w:rsidR="00D563F9" w:rsidRPr="00D63A63" w:rsidRDefault="00514D8B" w:rsidP="00C9507B">
            <w:pPr>
              <w:tabs>
                <w:tab w:val="decimal" w:pos="585"/>
              </w:tabs>
              <w:spacing w:line="240" w:lineRule="atLeast"/>
              <w:ind w:left="-108" w:right="-28"/>
              <w:rPr>
                <w:rFonts w:ascii="Angsana New" w:hAnsi="Angsana New"/>
                <w:color w:val="000000"/>
                <w:sz w:val="28"/>
                <w:szCs w:val="28"/>
                <w:cs/>
                <w:lang w:val="en-US"/>
              </w:rPr>
            </w:pPr>
            <w:r w:rsidRPr="00D63A63">
              <w:rPr>
                <w:rFonts w:ascii="Angsana New" w:hAnsi="Angsana New"/>
                <w:color w:val="000000"/>
                <w:sz w:val="28"/>
                <w:szCs w:val="28"/>
                <w:lang w:val="en-US"/>
              </w:rPr>
              <w:t>646</w:t>
            </w:r>
          </w:p>
        </w:tc>
        <w:tc>
          <w:tcPr>
            <w:tcW w:w="990" w:type="dxa"/>
            <w:tcBorders>
              <w:top w:val="nil"/>
              <w:left w:val="nil"/>
              <w:bottom w:val="nil"/>
              <w:right w:val="nil"/>
            </w:tcBorders>
            <w:shd w:val="clear" w:color="auto" w:fill="auto"/>
            <w:noWrap/>
            <w:vAlign w:val="center"/>
          </w:tcPr>
          <w:p w:rsidR="00D563F9" w:rsidRPr="00D63A63" w:rsidRDefault="00D563F9" w:rsidP="00E12869">
            <w:pPr>
              <w:tabs>
                <w:tab w:val="decimal" w:pos="522"/>
              </w:tabs>
              <w:spacing w:line="240" w:lineRule="atLeast"/>
              <w:ind w:left="0" w:right="44"/>
              <w:jc w:val="left"/>
              <w:rPr>
                <w:rFonts w:ascii="Angsana New" w:hAnsi="Angsana New"/>
                <w:color w:val="000000"/>
                <w:sz w:val="28"/>
                <w:szCs w:val="28"/>
                <w:cs/>
                <w:lang w:val="en-US"/>
              </w:rPr>
            </w:pPr>
            <w:r w:rsidRPr="00D63A63">
              <w:rPr>
                <w:rFonts w:ascii="Angsana New" w:hAnsi="Angsana New"/>
                <w:color w:val="000000"/>
                <w:sz w:val="28"/>
                <w:szCs w:val="28"/>
                <w:lang w:val="en-US"/>
              </w:rPr>
              <w:br/>
              <w:t>796</w:t>
            </w:r>
          </w:p>
        </w:tc>
        <w:tc>
          <w:tcPr>
            <w:tcW w:w="900" w:type="dxa"/>
            <w:tcBorders>
              <w:top w:val="nil"/>
              <w:left w:val="nil"/>
              <w:bottom w:val="nil"/>
              <w:right w:val="nil"/>
            </w:tcBorders>
            <w:shd w:val="clear" w:color="auto" w:fill="auto"/>
            <w:noWrap/>
            <w:vAlign w:val="center"/>
          </w:tcPr>
          <w:p w:rsidR="00D563F9" w:rsidRPr="00D63A63" w:rsidRDefault="00D563F9" w:rsidP="00E12869">
            <w:pPr>
              <w:tabs>
                <w:tab w:val="decimal" w:pos="585"/>
              </w:tabs>
              <w:spacing w:line="240" w:lineRule="atLeast"/>
              <w:ind w:left="-108" w:right="-28"/>
              <w:rPr>
                <w:rFonts w:ascii="Angsana New" w:hAnsi="Angsana New"/>
                <w:color w:val="000000"/>
                <w:sz w:val="28"/>
                <w:szCs w:val="28"/>
                <w:cs/>
                <w:lang w:val="en-US"/>
              </w:rPr>
            </w:pPr>
            <w:r w:rsidRPr="00D63A63">
              <w:rPr>
                <w:rFonts w:ascii="Angsana New" w:hAnsi="Angsana New"/>
                <w:color w:val="000000"/>
                <w:sz w:val="28"/>
                <w:szCs w:val="28"/>
                <w:lang w:val="en-US"/>
              </w:rPr>
              <w:br/>
              <w:t>610</w:t>
            </w:r>
          </w:p>
        </w:tc>
        <w:tc>
          <w:tcPr>
            <w:tcW w:w="810" w:type="dxa"/>
            <w:tcBorders>
              <w:top w:val="nil"/>
              <w:left w:val="nil"/>
              <w:bottom w:val="nil"/>
              <w:right w:val="nil"/>
            </w:tcBorders>
            <w:shd w:val="clear" w:color="auto" w:fill="auto"/>
            <w:noWrap/>
            <w:vAlign w:val="center"/>
          </w:tcPr>
          <w:p w:rsidR="00514D8B" w:rsidRPr="00D63A63" w:rsidRDefault="00514D8B" w:rsidP="00C9507B">
            <w:pPr>
              <w:tabs>
                <w:tab w:val="decimal" w:pos="493"/>
              </w:tabs>
              <w:spacing w:line="240" w:lineRule="atLeast"/>
              <w:ind w:left="-100" w:right="-36"/>
              <w:rPr>
                <w:rFonts w:ascii="Angsana New" w:hAnsi="Angsana New"/>
                <w:color w:val="000000"/>
                <w:sz w:val="28"/>
                <w:szCs w:val="28"/>
                <w:lang w:val="en-US"/>
              </w:rPr>
            </w:pPr>
          </w:p>
          <w:p w:rsidR="00D563F9" w:rsidRPr="00D63A63" w:rsidRDefault="00514D8B" w:rsidP="00C9507B">
            <w:pPr>
              <w:tabs>
                <w:tab w:val="decimal" w:pos="493"/>
              </w:tabs>
              <w:spacing w:line="240" w:lineRule="atLeast"/>
              <w:ind w:left="-100" w:right="-36"/>
              <w:rPr>
                <w:rFonts w:ascii="Angsana New" w:hAnsi="Angsana New"/>
                <w:color w:val="000000"/>
                <w:sz w:val="28"/>
                <w:szCs w:val="28"/>
                <w:cs/>
                <w:lang w:val="en-US"/>
              </w:rPr>
            </w:pPr>
            <w:r w:rsidRPr="00D63A63">
              <w:rPr>
                <w:rFonts w:ascii="Angsana New" w:hAnsi="Angsana New"/>
                <w:color w:val="000000"/>
                <w:sz w:val="28"/>
                <w:szCs w:val="28"/>
                <w:lang w:val="en-US"/>
              </w:rPr>
              <w:t>796</w:t>
            </w:r>
          </w:p>
        </w:tc>
        <w:tc>
          <w:tcPr>
            <w:tcW w:w="990" w:type="dxa"/>
            <w:tcBorders>
              <w:top w:val="nil"/>
              <w:left w:val="nil"/>
              <w:bottom w:val="nil"/>
              <w:right w:val="nil"/>
            </w:tcBorders>
            <w:shd w:val="clear" w:color="auto" w:fill="auto"/>
            <w:noWrap/>
            <w:vAlign w:val="center"/>
          </w:tcPr>
          <w:p w:rsidR="00514D8B" w:rsidRPr="00D63A63" w:rsidRDefault="00514D8B" w:rsidP="00C9507B">
            <w:pPr>
              <w:tabs>
                <w:tab w:val="decimal" w:pos="612"/>
              </w:tabs>
              <w:spacing w:line="240" w:lineRule="atLeast"/>
              <w:ind w:left="-100" w:right="54"/>
              <w:rPr>
                <w:rFonts w:ascii="Angsana New" w:hAnsi="Angsana New"/>
                <w:color w:val="000000"/>
                <w:sz w:val="28"/>
                <w:szCs w:val="28"/>
                <w:lang w:val="en-US"/>
              </w:rPr>
            </w:pPr>
          </w:p>
          <w:p w:rsidR="00D563F9" w:rsidRPr="00D63A63" w:rsidRDefault="00514D8B" w:rsidP="00C9507B">
            <w:pPr>
              <w:tabs>
                <w:tab w:val="decimal" w:pos="612"/>
              </w:tabs>
              <w:spacing w:line="240" w:lineRule="atLeast"/>
              <w:ind w:left="-100" w:right="54"/>
              <w:rPr>
                <w:rFonts w:ascii="Angsana New" w:hAnsi="Angsana New"/>
                <w:color w:val="000000"/>
                <w:sz w:val="28"/>
                <w:szCs w:val="28"/>
                <w:cs/>
                <w:lang w:val="en-US"/>
              </w:rPr>
            </w:pPr>
            <w:r w:rsidRPr="00D63A63">
              <w:rPr>
                <w:rFonts w:ascii="Angsana New" w:hAnsi="Angsana New"/>
                <w:color w:val="000000"/>
                <w:sz w:val="28"/>
                <w:szCs w:val="28"/>
                <w:lang w:val="en-US"/>
              </w:rPr>
              <w:t>396</w:t>
            </w:r>
          </w:p>
        </w:tc>
        <w:tc>
          <w:tcPr>
            <w:tcW w:w="900" w:type="dxa"/>
            <w:tcBorders>
              <w:top w:val="nil"/>
              <w:left w:val="nil"/>
              <w:bottom w:val="nil"/>
              <w:right w:val="nil"/>
            </w:tcBorders>
            <w:shd w:val="clear" w:color="auto" w:fill="auto"/>
            <w:noWrap/>
            <w:vAlign w:val="center"/>
          </w:tcPr>
          <w:p w:rsidR="00D563F9" w:rsidRPr="00D63A63" w:rsidRDefault="00D563F9" w:rsidP="00E12869">
            <w:pPr>
              <w:tabs>
                <w:tab w:val="decimal" w:pos="493"/>
              </w:tabs>
              <w:spacing w:line="240" w:lineRule="atLeast"/>
              <w:ind w:left="-100" w:right="-36"/>
              <w:rPr>
                <w:rFonts w:ascii="Angsana New" w:hAnsi="Angsana New"/>
                <w:color w:val="000000"/>
                <w:sz w:val="28"/>
                <w:szCs w:val="28"/>
                <w:cs/>
                <w:lang w:val="en-US"/>
              </w:rPr>
            </w:pPr>
            <w:r w:rsidRPr="00D63A63">
              <w:rPr>
                <w:rFonts w:ascii="Angsana New" w:hAnsi="Angsana New"/>
                <w:color w:val="000000"/>
                <w:sz w:val="28"/>
                <w:szCs w:val="28"/>
                <w:lang w:val="en-US"/>
              </w:rPr>
              <w:br/>
              <w:t>696</w:t>
            </w:r>
          </w:p>
        </w:tc>
        <w:tc>
          <w:tcPr>
            <w:tcW w:w="810" w:type="dxa"/>
            <w:tcBorders>
              <w:top w:val="nil"/>
              <w:left w:val="nil"/>
              <w:bottom w:val="nil"/>
              <w:right w:val="nil"/>
            </w:tcBorders>
            <w:shd w:val="clear" w:color="auto" w:fill="auto"/>
            <w:noWrap/>
            <w:vAlign w:val="center"/>
          </w:tcPr>
          <w:p w:rsidR="00D563F9" w:rsidRPr="00D63A63" w:rsidRDefault="00D563F9" w:rsidP="002401D7">
            <w:pPr>
              <w:tabs>
                <w:tab w:val="decimal" w:pos="495"/>
              </w:tabs>
              <w:spacing w:line="240" w:lineRule="atLeast"/>
              <w:ind w:left="-100" w:right="54"/>
              <w:rPr>
                <w:rFonts w:ascii="Angsana New" w:hAnsi="Angsana New"/>
                <w:color w:val="000000"/>
                <w:sz w:val="28"/>
                <w:szCs w:val="28"/>
                <w:cs/>
                <w:lang w:val="en-US"/>
              </w:rPr>
            </w:pPr>
            <w:r w:rsidRPr="00D63A63">
              <w:rPr>
                <w:rFonts w:ascii="Angsana New" w:hAnsi="Angsana New"/>
                <w:color w:val="000000"/>
                <w:sz w:val="28"/>
                <w:szCs w:val="28"/>
                <w:lang w:val="en-US"/>
              </w:rPr>
              <w:br/>
              <w:t>510</w:t>
            </w:r>
          </w:p>
        </w:tc>
      </w:tr>
      <w:tr w:rsidR="00D563F9" w:rsidRPr="00D63A63" w:rsidTr="00F63812">
        <w:trPr>
          <w:trHeight w:val="420"/>
        </w:trPr>
        <w:tc>
          <w:tcPr>
            <w:tcW w:w="3240" w:type="dxa"/>
            <w:tcBorders>
              <w:top w:val="nil"/>
              <w:left w:val="nil"/>
              <w:bottom w:val="nil"/>
              <w:right w:val="nil"/>
            </w:tcBorders>
            <w:shd w:val="clear" w:color="auto" w:fill="auto"/>
            <w:noWrap/>
          </w:tcPr>
          <w:p w:rsidR="00D563F9" w:rsidRPr="00D63A63" w:rsidRDefault="00D563F9" w:rsidP="00C9507B">
            <w:pPr>
              <w:spacing w:line="240" w:lineRule="atLeast"/>
              <w:ind w:left="432" w:right="-468" w:hanging="90"/>
              <w:jc w:val="left"/>
              <w:rPr>
                <w:rFonts w:ascii="Angsana New" w:hAnsi="Angsana New"/>
                <w:sz w:val="28"/>
                <w:szCs w:val="28"/>
              </w:rPr>
            </w:pPr>
            <w:r w:rsidRPr="00D63A63">
              <w:rPr>
                <w:rFonts w:ascii="Angsana New" w:hAnsi="Angsana New"/>
                <w:sz w:val="28"/>
                <w:szCs w:val="28"/>
                <w:cs/>
              </w:rPr>
              <w:t>เลตเตอร์ออฟเครดิต และ/</w:t>
            </w:r>
            <w:r w:rsidRPr="00D63A63">
              <w:rPr>
                <w:rFonts w:ascii="Angsana New" w:hAnsi="Angsana New" w:hint="cs"/>
                <w:sz w:val="28"/>
                <w:szCs w:val="28"/>
                <w:cs/>
              </w:rPr>
              <w:tab/>
            </w:r>
            <w:r w:rsidRPr="00D63A63">
              <w:rPr>
                <w:rFonts w:ascii="Angsana New" w:hAnsi="Angsana New"/>
                <w:sz w:val="28"/>
                <w:szCs w:val="28"/>
                <w:cs/>
              </w:rPr>
              <w:t>หรือ</w:t>
            </w:r>
            <w:r w:rsidRPr="00D63A63">
              <w:rPr>
                <w:rFonts w:ascii="Angsana New" w:hAnsi="Angsana New"/>
                <w:sz w:val="28"/>
                <w:szCs w:val="28"/>
              </w:rPr>
              <w:br/>
            </w:r>
            <w:r w:rsidRPr="00D63A63">
              <w:rPr>
                <w:rFonts w:ascii="Angsana New" w:hAnsi="Angsana New" w:hint="cs"/>
                <w:sz w:val="28"/>
                <w:szCs w:val="28"/>
                <w:cs/>
              </w:rPr>
              <w:tab/>
            </w:r>
            <w:r w:rsidRPr="00D63A63">
              <w:rPr>
                <w:rFonts w:ascii="Angsana New" w:hAnsi="Angsana New"/>
                <w:sz w:val="28"/>
                <w:szCs w:val="28"/>
                <w:cs/>
              </w:rPr>
              <w:t>ทรัสต์รีซีท และ/หรือแพคกิ้งเครดิต</w:t>
            </w:r>
          </w:p>
        </w:tc>
        <w:tc>
          <w:tcPr>
            <w:tcW w:w="837" w:type="dxa"/>
            <w:tcBorders>
              <w:top w:val="nil"/>
              <w:left w:val="nil"/>
              <w:bottom w:val="nil"/>
              <w:right w:val="nil"/>
            </w:tcBorders>
            <w:vAlign w:val="center"/>
          </w:tcPr>
          <w:p w:rsidR="00514D8B" w:rsidRPr="00D63A63" w:rsidRDefault="00514D8B" w:rsidP="00C9507B">
            <w:pPr>
              <w:tabs>
                <w:tab w:val="decimal" w:pos="522"/>
              </w:tabs>
              <w:spacing w:line="240" w:lineRule="atLeast"/>
              <w:ind w:left="0" w:right="44"/>
              <w:jc w:val="left"/>
              <w:rPr>
                <w:rFonts w:ascii="Angsana New" w:hAnsi="Angsana New"/>
                <w:color w:val="000000"/>
                <w:sz w:val="28"/>
                <w:szCs w:val="28"/>
                <w:lang w:val="en-US"/>
              </w:rPr>
            </w:pPr>
          </w:p>
          <w:p w:rsidR="00D563F9" w:rsidRPr="00D63A63" w:rsidRDefault="00514D8B" w:rsidP="00C9507B">
            <w:pPr>
              <w:tabs>
                <w:tab w:val="decimal" w:pos="522"/>
              </w:tabs>
              <w:spacing w:line="240" w:lineRule="atLeast"/>
              <w:ind w:left="0" w:right="44"/>
              <w:jc w:val="left"/>
              <w:rPr>
                <w:rFonts w:ascii="Angsana New" w:hAnsi="Angsana New"/>
                <w:color w:val="000000"/>
                <w:sz w:val="28"/>
                <w:szCs w:val="28"/>
                <w:cs/>
                <w:lang w:val="en-US"/>
              </w:rPr>
            </w:pPr>
            <w:r w:rsidRPr="00D63A63">
              <w:rPr>
                <w:rFonts w:ascii="Angsana New" w:hAnsi="Angsana New"/>
                <w:color w:val="000000"/>
                <w:sz w:val="28"/>
                <w:szCs w:val="28"/>
                <w:lang w:val="en-US"/>
              </w:rPr>
              <w:t>1,275</w:t>
            </w:r>
          </w:p>
        </w:tc>
        <w:tc>
          <w:tcPr>
            <w:tcW w:w="873" w:type="dxa"/>
            <w:tcBorders>
              <w:top w:val="nil"/>
              <w:left w:val="nil"/>
              <w:bottom w:val="nil"/>
              <w:right w:val="nil"/>
            </w:tcBorders>
            <w:vAlign w:val="center"/>
          </w:tcPr>
          <w:p w:rsidR="00514D8B" w:rsidRPr="00D63A63" w:rsidRDefault="00514D8B" w:rsidP="00C9507B">
            <w:pPr>
              <w:tabs>
                <w:tab w:val="decimal" w:pos="585"/>
              </w:tabs>
              <w:spacing w:line="240" w:lineRule="atLeast"/>
              <w:ind w:left="-108" w:right="-28"/>
              <w:rPr>
                <w:rFonts w:ascii="Angsana New" w:hAnsi="Angsana New"/>
                <w:color w:val="000000"/>
                <w:sz w:val="28"/>
                <w:szCs w:val="28"/>
                <w:lang w:val="en-US"/>
              </w:rPr>
            </w:pPr>
          </w:p>
          <w:p w:rsidR="00D563F9" w:rsidRPr="00D63A63" w:rsidRDefault="00514D8B" w:rsidP="00C9507B">
            <w:pPr>
              <w:tabs>
                <w:tab w:val="decimal" w:pos="585"/>
              </w:tabs>
              <w:spacing w:line="240" w:lineRule="atLeast"/>
              <w:ind w:left="-108" w:right="-28"/>
              <w:rPr>
                <w:rFonts w:ascii="Angsana New" w:hAnsi="Angsana New"/>
                <w:color w:val="000000"/>
                <w:sz w:val="28"/>
                <w:szCs w:val="28"/>
                <w:cs/>
                <w:lang w:val="en-US"/>
              </w:rPr>
            </w:pPr>
            <w:r w:rsidRPr="00D63A63">
              <w:rPr>
                <w:rFonts w:ascii="Angsana New" w:hAnsi="Angsana New"/>
                <w:color w:val="000000"/>
                <w:sz w:val="28"/>
                <w:szCs w:val="28"/>
                <w:lang w:val="en-US"/>
              </w:rPr>
              <w:t>715</w:t>
            </w:r>
          </w:p>
        </w:tc>
        <w:tc>
          <w:tcPr>
            <w:tcW w:w="990" w:type="dxa"/>
            <w:tcBorders>
              <w:top w:val="nil"/>
              <w:left w:val="nil"/>
              <w:bottom w:val="nil"/>
              <w:right w:val="nil"/>
            </w:tcBorders>
            <w:shd w:val="clear" w:color="auto" w:fill="auto"/>
            <w:noWrap/>
            <w:vAlign w:val="center"/>
          </w:tcPr>
          <w:p w:rsidR="00D563F9" w:rsidRPr="00D63A63" w:rsidRDefault="00D563F9" w:rsidP="00E12869">
            <w:pPr>
              <w:tabs>
                <w:tab w:val="decimal" w:pos="522"/>
              </w:tabs>
              <w:spacing w:line="240" w:lineRule="atLeast"/>
              <w:ind w:left="0" w:right="44"/>
              <w:jc w:val="left"/>
              <w:rPr>
                <w:rFonts w:ascii="Angsana New" w:hAnsi="Angsana New"/>
                <w:color w:val="000000"/>
                <w:sz w:val="28"/>
                <w:szCs w:val="28"/>
                <w:lang w:val="en-US"/>
              </w:rPr>
            </w:pPr>
          </w:p>
          <w:p w:rsidR="00D563F9" w:rsidRPr="00D63A63" w:rsidRDefault="00D563F9" w:rsidP="00E12869">
            <w:pPr>
              <w:tabs>
                <w:tab w:val="decimal" w:pos="522"/>
              </w:tabs>
              <w:spacing w:line="240" w:lineRule="atLeast"/>
              <w:ind w:left="0" w:right="44"/>
              <w:jc w:val="left"/>
              <w:rPr>
                <w:rFonts w:ascii="Angsana New" w:hAnsi="Angsana New"/>
                <w:color w:val="000000"/>
                <w:sz w:val="28"/>
                <w:szCs w:val="28"/>
                <w:cs/>
                <w:lang w:val="en-US"/>
              </w:rPr>
            </w:pPr>
            <w:r w:rsidRPr="00D63A63">
              <w:rPr>
                <w:rFonts w:ascii="Angsana New" w:hAnsi="Angsana New"/>
                <w:color w:val="000000"/>
                <w:sz w:val="28"/>
                <w:szCs w:val="28"/>
                <w:lang w:val="en-US"/>
              </w:rPr>
              <w:t>565</w:t>
            </w:r>
          </w:p>
        </w:tc>
        <w:tc>
          <w:tcPr>
            <w:tcW w:w="900" w:type="dxa"/>
            <w:tcBorders>
              <w:top w:val="nil"/>
              <w:left w:val="nil"/>
              <w:bottom w:val="nil"/>
              <w:right w:val="nil"/>
            </w:tcBorders>
            <w:shd w:val="clear" w:color="auto" w:fill="auto"/>
            <w:noWrap/>
            <w:vAlign w:val="center"/>
          </w:tcPr>
          <w:p w:rsidR="00D563F9" w:rsidRPr="00D63A63" w:rsidRDefault="00D563F9" w:rsidP="00E12869">
            <w:pPr>
              <w:tabs>
                <w:tab w:val="decimal" w:pos="585"/>
              </w:tabs>
              <w:spacing w:line="240" w:lineRule="atLeast"/>
              <w:ind w:left="-108" w:right="-28"/>
              <w:rPr>
                <w:rFonts w:ascii="Angsana New" w:hAnsi="Angsana New"/>
                <w:color w:val="000000"/>
                <w:sz w:val="28"/>
                <w:szCs w:val="28"/>
                <w:lang w:val="en-US"/>
              </w:rPr>
            </w:pPr>
          </w:p>
          <w:p w:rsidR="00D563F9" w:rsidRPr="00D63A63" w:rsidRDefault="00D563F9" w:rsidP="00E12869">
            <w:pPr>
              <w:tabs>
                <w:tab w:val="decimal" w:pos="585"/>
              </w:tabs>
              <w:spacing w:line="240" w:lineRule="atLeast"/>
              <w:ind w:left="-108" w:right="-28"/>
              <w:rPr>
                <w:rFonts w:ascii="Angsana New" w:hAnsi="Angsana New"/>
                <w:color w:val="000000"/>
                <w:sz w:val="28"/>
                <w:szCs w:val="28"/>
                <w:cs/>
                <w:lang w:val="en-US"/>
              </w:rPr>
            </w:pPr>
            <w:r w:rsidRPr="00D63A63">
              <w:rPr>
                <w:rFonts w:ascii="Angsana New" w:hAnsi="Angsana New"/>
                <w:color w:val="000000"/>
                <w:sz w:val="28"/>
                <w:szCs w:val="28"/>
                <w:lang w:val="en-US"/>
              </w:rPr>
              <w:t>35</w:t>
            </w:r>
          </w:p>
        </w:tc>
        <w:tc>
          <w:tcPr>
            <w:tcW w:w="810" w:type="dxa"/>
            <w:tcBorders>
              <w:top w:val="nil"/>
              <w:left w:val="nil"/>
              <w:bottom w:val="nil"/>
              <w:right w:val="nil"/>
            </w:tcBorders>
            <w:shd w:val="clear" w:color="auto" w:fill="auto"/>
            <w:noWrap/>
            <w:vAlign w:val="center"/>
          </w:tcPr>
          <w:p w:rsidR="00514D8B" w:rsidRPr="00D63A63" w:rsidRDefault="00514D8B" w:rsidP="00C9507B">
            <w:pPr>
              <w:tabs>
                <w:tab w:val="decimal" w:pos="493"/>
              </w:tabs>
              <w:spacing w:line="240" w:lineRule="atLeast"/>
              <w:ind w:left="-100" w:right="-36"/>
              <w:rPr>
                <w:rFonts w:ascii="Angsana New" w:hAnsi="Angsana New"/>
                <w:color w:val="000000"/>
                <w:sz w:val="28"/>
                <w:szCs w:val="28"/>
                <w:lang w:val="en-US"/>
              </w:rPr>
            </w:pPr>
          </w:p>
          <w:p w:rsidR="00D563F9" w:rsidRPr="00D63A63" w:rsidRDefault="00514D8B" w:rsidP="00C9507B">
            <w:pPr>
              <w:tabs>
                <w:tab w:val="decimal" w:pos="493"/>
              </w:tabs>
              <w:spacing w:line="240" w:lineRule="atLeast"/>
              <w:ind w:left="-100" w:right="-36"/>
              <w:rPr>
                <w:rFonts w:ascii="Angsana New" w:hAnsi="Angsana New"/>
                <w:color w:val="000000"/>
                <w:sz w:val="28"/>
                <w:szCs w:val="28"/>
                <w:cs/>
                <w:lang w:val="en-US"/>
              </w:rPr>
            </w:pPr>
            <w:r w:rsidRPr="00D63A63">
              <w:rPr>
                <w:rFonts w:ascii="Angsana New" w:hAnsi="Angsana New"/>
                <w:color w:val="000000"/>
                <w:sz w:val="28"/>
                <w:szCs w:val="28"/>
                <w:lang w:val="en-US"/>
              </w:rPr>
              <w:t>675</w:t>
            </w:r>
          </w:p>
        </w:tc>
        <w:tc>
          <w:tcPr>
            <w:tcW w:w="990" w:type="dxa"/>
            <w:tcBorders>
              <w:top w:val="nil"/>
              <w:left w:val="nil"/>
              <w:bottom w:val="nil"/>
              <w:right w:val="nil"/>
            </w:tcBorders>
            <w:shd w:val="clear" w:color="auto" w:fill="auto"/>
            <w:noWrap/>
            <w:vAlign w:val="center"/>
          </w:tcPr>
          <w:p w:rsidR="00D563F9" w:rsidRPr="00D63A63" w:rsidRDefault="00D563F9" w:rsidP="00C9507B">
            <w:pPr>
              <w:tabs>
                <w:tab w:val="decimal" w:pos="612"/>
              </w:tabs>
              <w:spacing w:line="240" w:lineRule="atLeast"/>
              <w:ind w:left="-100" w:right="54"/>
              <w:rPr>
                <w:rFonts w:ascii="Angsana New" w:hAnsi="Angsana New"/>
                <w:color w:val="000000"/>
                <w:sz w:val="28"/>
                <w:szCs w:val="28"/>
                <w:lang w:val="en-US"/>
              </w:rPr>
            </w:pPr>
          </w:p>
          <w:p w:rsidR="00514D8B" w:rsidRPr="00D63A63" w:rsidRDefault="00514D8B" w:rsidP="00C9507B">
            <w:pPr>
              <w:tabs>
                <w:tab w:val="decimal" w:pos="612"/>
              </w:tabs>
              <w:spacing w:line="240" w:lineRule="atLeast"/>
              <w:ind w:left="-100" w:right="54"/>
              <w:rPr>
                <w:rFonts w:ascii="Angsana New" w:hAnsi="Angsana New"/>
                <w:color w:val="000000"/>
                <w:sz w:val="28"/>
                <w:szCs w:val="28"/>
                <w:cs/>
                <w:lang w:val="en-US"/>
              </w:rPr>
            </w:pPr>
            <w:r w:rsidRPr="00D63A63">
              <w:rPr>
                <w:rFonts w:ascii="Angsana New" w:hAnsi="Angsana New"/>
                <w:color w:val="000000"/>
                <w:sz w:val="28"/>
                <w:szCs w:val="28"/>
                <w:lang w:val="en-US"/>
              </w:rPr>
              <w:t>372</w:t>
            </w:r>
          </w:p>
        </w:tc>
        <w:tc>
          <w:tcPr>
            <w:tcW w:w="900" w:type="dxa"/>
            <w:tcBorders>
              <w:top w:val="nil"/>
              <w:left w:val="nil"/>
              <w:bottom w:val="nil"/>
              <w:right w:val="nil"/>
            </w:tcBorders>
            <w:shd w:val="clear" w:color="auto" w:fill="auto"/>
            <w:noWrap/>
            <w:vAlign w:val="center"/>
          </w:tcPr>
          <w:p w:rsidR="00D563F9" w:rsidRPr="00D63A63" w:rsidRDefault="00D563F9" w:rsidP="00E12869">
            <w:pPr>
              <w:tabs>
                <w:tab w:val="decimal" w:pos="493"/>
              </w:tabs>
              <w:spacing w:line="240" w:lineRule="atLeast"/>
              <w:ind w:left="-100" w:right="-36"/>
              <w:rPr>
                <w:rFonts w:ascii="Angsana New" w:hAnsi="Angsana New"/>
                <w:color w:val="000000"/>
                <w:sz w:val="28"/>
                <w:szCs w:val="28"/>
                <w:lang w:val="en-US"/>
              </w:rPr>
            </w:pPr>
          </w:p>
          <w:p w:rsidR="00D563F9" w:rsidRPr="00D63A63" w:rsidRDefault="00D563F9" w:rsidP="00E12869">
            <w:pPr>
              <w:tabs>
                <w:tab w:val="decimal" w:pos="493"/>
              </w:tabs>
              <w:spacing w:line="240" w:lineRule="atLeast"/>
              <w:ind w:left="-100" w:right="-36"/>
              <w:rPr>
                <w:rFonts w:ascii="Angsana New" w:hAnsi="Angsana New"/>
                <w:color w:val="000000"/>
                <w:sz w:val="28"/>
                <w:szCs w:val="28"/>
                <w:cs/>
                <w:lang w:val="en-US"/>
              </w:rPr>
            </w:pPr>
            <w:r w:rsidRPr="00D63A63">
              <w:rPr>
                <w:rFonts w:ascii="Angsana New" w:hAnsi="Angsana New"/>
                <w:color w:val="000000"/>
                <w:sz w:val="28"/>
                <w:szCs w:val="28"/>
                <w:lang w:val="en-US"/>
              </w:rPr>
              <w:t>565</w:t>
            </w:r>
          </w:p>
        </w:tc>
        <w:tc>
          <w:tcPr>
            <w:tcW w:w="810" w:type="dxa"/>
            <w:tcBorders>
              <w:top w:val="nil"/>
              <w:left w:val="nil"/>
              <w:bottom w:val="nil"/>
              <w:right w:val="nil"/>
            </w:tcBorders>
            <w:shd w:val="clear" w:color="auto" w:fill="auto"/>
            <w:noWrap/>
            <w:vAlign w:val="center"/>
          </w:tcPr>
          <w:p w:rsidR="00D563F9" w:rsidRPr="00D63A63" w:rsidRDefault="00D563F9" w:rsidP="002401D7">
            <w:pPr>
              <w:tabs>
                <w:tab w:val="decimal" w:pos="495"/>
              </w:tabs>
              <w:spacing w:line="240" w:lineRule="atLeast"/>
              <w:ind w:left="-100" w:right="54"/>
              <w:rPr>
                <w:rFonts w:ascii="Angsana New" w:hAnsi="Angsana New"/>
                <w:color w:val="000000"/>
                <w:sz w:val="28"/>
                <w:szCs w:val="28"/>
                <w:lang w:val="en-US"/>
              </w:rPr>
            </w:pPr>
          </w:p>
          <w:p w:rsidR="00D563F9" w:rsidRPr="00D63A63" w:rsidRDefault="00D563F9" w:rsidP="002401D7">
            <w:pPr>
              <w:tabs>
                <w:tab w:val="decimal" w:pos="495"/>
              </w:tabs>
              <w:spacing w:line="240" w:lineRule="atLeast"/>
              <w:ind w:left="-100" w:right="54"/>
              <w:rPr>
                <w:rFonts w:ascii="Angsana New" w:hAnsi="Angsana New"/>
                <w:color w:val="000000"/>
                <w:sz w:val="28"/>
                <w:szCs w:val="28"/>
                <w:cs/>
                <w:lang w:val="en-US"/>
              </w:rPr>
            </w:pPr>
            <w:r w:rsidRPr="00D63A63">
              <w:rPr>
                <w:rFonts w:ascii="Angsana New" w:hAnsi="Angsana New"/>
                <w:color w:val="000000"/>
                <w:sz w:val="28"/>
                <w:szCs w:val="28"/>
                <w:lang w:val="en-US"/>
              </w:rPr>
              <w:t>35</w:t>
            </w:r>
          </w:p>
        </w:tc>
      </w:tr>
      <w:tr w:rsidR="00D563F9" w:rsidRPr="00D63A63" w:rsidTr="00F63812">
        <w:trPr>
          <w:trHeight w:val="420"/>
        </w:trPr>
        <w:tc>
          <w:tcPr>
            <w:tcW w:w="3240" w:type="dxa"/>
            <w:tcBorders>
              <w:top w:val="nil"/>
              <w:left w:val="nil"/>
              <w:bottom w:val="nil"/>
              <w:right w:val="nil"/>
            </w:tcBorders>
            <w:shd w:val="clear" w:color="auto" w:fill="auto"/>
            <w:noWrap/>
          </w:tcPr>
          <w:p w:rsidR="00D563F9" w:rsidRPr="00D63A63" w:rsidRDefault="00D563F9" w:rsidP="00C9507B">
            <w:pPr>
              <w:spacing w:line="240" w:lineRule="atLeast"/>
              <w:ind w:left="432" w:right="-288" w:hanging="90"/>
              <w:jc w:val="left"/>
              <w:rPr>
                <w:rFonts w:ascii="Angsana New" w:hAnsi="Angsana New"/>
                <w:sz w:val="28"/>
                <w:szCs w:val="28"/>
              </w:rPr>
            </w:pPr>
            <w:r w:rsidRPr="00D63A63">
              <w:rPr>
                <w:rFonts w:ascii="Angsana New" w:hAnsi="Angsana New"/>
                <w:sz w:val="28"/>
                <w:szCs w:val="28"/>
                <w:cs/>
              </w:rPr>
              <w:t>ขายสิทธิเรียกร้องในหนี้(</w:t>
            </w:r>
            <w:r w:rsidRPr="00D63A63">
              <w:rPr>
                <w:rFonts w:ascii="Angsana New" w:hAnsi="Angsana New"/>
                <w:sz w:val="28"/>
                <w:szCs w:val="28"/>
              </w:rPr>
              <w:t>Factoring)</w:t>
            </w:r>
          </w:p>
        </w:tc>
        <w:tc>
          <w:tcPr>
            <w:tcW w:w="837" w:type="dxa"/>
            <w:tcBorders>
              <w:top w:val="nil"/>
              <w:left w:val="nil"/>
              <w:bottom w:val="nil"/>
              <w:right w:val="nil"/>
            </w:tcBorders>
            <w:vAlign w:val="center"/>
          </w:tcPr>
          <w:p w:rsidR="00D563F9" w:rsidRPr="00D63A63" w:rsidRDefault="00514D8B" w:rsidP="00C9507B">
            <w:pPr>
              <w:tabs>
                <w:tab w:val="decimal" w:pos="522"/>
              </w:tabs>
              <w:spacing w:line="240" w:lineRule="atLeast"/>
              <w:ind w:left="0" w:right="44"/>
              <w:jc w:val="left"/>
              <w:rPr>
                <w:rFonts w:ascii="Angsana New" w:hAnsi="Angsana New"/>
                <w:color w:val="000000"/>
                <w:sz w:val="28"/>
                <w:szCs w:val="28"/>
                <w:cs/>
                <w:lang w:val="en-US"/>
              </w:rPr>
            </w:pPr>
            <w:r w:rsidRPr="00D63A63">
              <w:rPr>
                <w:rFonts w:ascii="Angsana New" w:hAnsi="Angsana New"/>
                <w:color w:val="000000"/>
                <w:sz w:val="28"/>
                <w:szCs w:val="28"/>
                <w:lang w:val="en-US"/>
              </w:rPr>
              <w:t>150</w:t>
            </w:r>
          </w:p>
        </w:tc>
        <w:tc>
          <w:tcPr>
            <w:tcW w:w="873" w:type="dxa"/>
            <w:tcBorders>
              <w:top w:val="nil"/>
              <w:left w:val="nil"/>
              <w:bottom w:val="nil"/>
              <w:right w:val="nil"/>
            </w:tcBorders>
            <w:vAlign w:val="center"/>
          </w:tcPr>
          <w:p w:rsidR="00D563F9" w:rsidRPr="00D63A63" w:rsidRDefault="00514D8B" w:rsidP="00C9507B">
            <w:pPr>
              <w:tabs>
                <w:tab w:val="decimal" w:pos="585"/>
              </w:tabs>
              <w:spacing w:line="240" w:lineRule="atLeast"/>
              <w:ind w:left="-108" w:right="-28"/>
              <w:rPr>
                <w:rFonts w:ascii="Angsana New" w:hAnsi="Angsana New"/>
                <w:color w:val="000000"/>
                <w:sz w:val="28"/>
                <w:szCs w:val="28"/>
                <w:cs/>
                <w:lang w:val="en-US"/>
              </w:rPr>
            </w:pPr>
            <w:r w:rsidRPr="00D63A63">
              <w:rPr>
                <w:rFonts w:ascii="Angsana New" w:hAnsi="Angsana New"/>
                <w:color w:val="000000"/>
                <w:sz w:val="28"/>
                <w:szCs w:val="28"/>
                <w:lang w:val="en-US"/>
              </w:rPr>
              <w:t>150</w:t>
            </w:r>
          </w:p>
        </w:tc>
        <w:tc>
          <w:tcPr>
            <w:tcW w:w="990" w:type="dxa"/>
            <w:tcBorders>
              <w:top w:val="nil"/>
              <w:left w:val="nil"/>
              <w:bottom w:val="nil"/>
              <w:right w:val="nil"/>
            </w:tcBorders>
            <w:shd w:val="clear" w:color="auto" w:fill="auto"/>
            <w:noWrap/>
            <w:vAlign w:val="center"/>
          </w:tcPr>
          <w:p w:rsidR="00D563F9" w:rsidRPr="00D63A63" w:rsidRDefault="00D563F9" w:rsidP="00E12869">
            <w:pPr>
              <w:tabs>
                <w:tab w:val="decimal" w:pos="522"/>
              </w:tabs>
              <w:spacing w:line="240" w:lineRule="atLeast"/>
              <w:ind w:left="0" w:right="44"/>
              <w:jc w:val="left"/>
              <w:rPr>
                <w:rFonts w:ascii="Angsana New" w:hAnsi="Angsana New"/>
                <w:color w:val="000000"/>
                <w:sz w:val="28"/>
                <w:szCs w:val="28"/>
                <w:cs/>
                <w:lang w:val="en-US"/>
              </w:rPr>
            </w:pPr>
            <w:r w:rsidRPr="00D63A63">
              <w:rPr>
                <w:rFonts w:ascii="Angsana New" w:hAnsi="Angsana New"/>
                <w:color w:val="000000"/>
                <w:sz w:val="28"/>
                <w:szCs w:val="28"/>
                <w:lang w:val="en-US"/>
              </w:rPr>
              <w:t>150</w:t>
            </w:r>
          </w:p>
        </w:tc>
        <w:tc>
          <w:tcPr>
            <w:tcW w:w="900" w:type="dxa"/>
            <w:tcBorders>
              <w:top w:val="nil"/>
              <w:left w:val="nil"/>
              <w:bottom w:val="nil"/>
              <w:right w:val="nil"/>
            </w:tcBorders>
            <w:shd w:val="clear" w:color="auto" w:fill="auto"/>
            <w:noWrap/>
            <w:vAlign w:val="center"/>
          </w:tcPr>
          <w:p w:rsidR="00D563F9" w:rsidRPr="00D63A63" w:rsidRDefault="00D563F9" w:rsidP="00E12869">
            <w:pPr>
              <w:tabs>
                <w:tab w:val="decimal" w:pos="585"/>
              </w:tabs>
              <w:spacing w:line="240" w:lineRule="atLeast"/>
              <w:ind w:left="-108" w:right="-28"/>
              <w:rPr>
                <w:rFonts w:ascii="Angsana New" w:hAnsi="Angsana New"/>
                <w:color w:val="000000"/>
                <w:sz w:val="28"/>
                <w:szCs w:val="28"/>
                <w:cs/>
                <w:lang w:val="en-US"/>
              </w:rPr>
            </w:pPr>
            <w:r w:rsidRPr="00D63A63">
              <w:rPr>
                <w:rFonts w:ascii="Angsana New" w:hAnsi="Angsana New"/>
                <w:color w:val="000000"/>
                <w:sz w:val="28"/>
                <w:szCs w:val="28"/>
                <w:lang w:val="en-US"/>
              </w:rPr>
              <w:t>150</w:t>
            </w:r>
          </w:p>
        </w:tc>
        <w:tc>
          <w:tcPr>
            <w:tcW w:w="810" w:type="dxa"/>
            <w:tcBorders>
              <w:top w:val="nil"/>
              <w:left w:val="nil"/>
              <w:bottom w:val="nil"/>
              <w:right w:val="nil"/>
            </w:tcBorders>
            <w:shd w:val="clear" w:color="auto" w:fill="auto"/>
            <w:noWrap/>
            <w:vAlign w:val="center"/>
          </w:tcPr>
          <w:p w:rsidR="00D563F9" w:rsidRPr="00D63A63" w:rsidRDefault="00514D8B" w:rsidP="00C9507B">
            <w:pPr>
              <w:tabs>
                <w:tab w:val="decimal" w:pos="493"/>
              </w:tabs>
              <w:spacing w:line="240" w:lineRule="atLeast"/>
              <w:ind w:left="-100" w:right="-36"/>
              <w:rPr>
                <w:rFonts w:ascii="Angsana New" w:hAnsi="Angsana New"/>
                <w:color w:val="000000"/>
                <w:sz w:val="28"/>
                <w:szCs w:val="28"/>
                <w:cs/>
                <w:lang w:val="en-US"/>
              </w:rPr>
            </w:pPr>
            <w:r w:rsidRPr="00D63A63">
              <w:rPr>
                <w:rFonts w:ascii="Angsana New" w:hAnsi="Angsana New"/>
                <w:color w:val="000000"/>
                <w:sz w:val="28"/>
                <w:szCs w:val="28"/>
                <w:lang w:val="en-US"/>
              </w:rPr>
              <w:t>150</w:t>
            </w:r>
          </w:p>
        </w:tc>
        <w:tc>
          <w:tcPr>
            <w:tcW w:w="990" w:type="dxa"/>
            <w:tcBorders>
              <w:top w:val="nil"/>
              <w:left w:val="nil"/>
              <w:bottom w:val="nil"/>
              <w:right w:val="nil"/>
            </w:tcBorders>
            <w:shd w:val="clear" w:color="auto" w:fill="auto"/>
            <w:noWrap/>
            <w:vAlign w:val="center"/>
          </w:tcPr>
          <w:p w:rsidR="00D563F9" w:rsidRPr="00D63A63" w:rsidRDefault="00514D8B" w:rsidP="00C9507B">
            <w:pPr>
              <w:tabs>
                <w:tab w:val="decimal" w:pos="612"/>
              </w:tabs>
              <w:spacing w:line="240" w:lineRule="atLeast"/>
              <w:ind w:left="-100" w:right="54"/>
              <w:rPr>
                <w:rFonts w:ascii="Angsana New" w:hAnsi="Angsana New"/>
                <w:color w:val="000000"/>
                <w:sz w:val="28"/>
                <w:szCs w:val="28"/>
                <w:cs/>
                <w:lang w:val="en-US"/>
              </w:rPr>
            </w:pPr>
            <w:r w:rsidRPr="00D63A63">
              <w:rPr>
                <w:rFonts w:ascii="Angsana New" w:hAnsi="Angsana New"/>
                <w:color w:val="000000"/>
                <w:sz w:val="28"/>
                <w:szCs w:val="28"/>
                <w:lang w:val="en-US"/>
              </w:rPr>
              <w:t>150</w:t>
            </w:r>
          </w:p>
        </w:tc>
        <w:tc>
          <w:tcPr>
            <w:tcW w:w="900" w:type="dxa"/>
            <w:tcBorders>
              <w:top w:val="nil"/>
              <w:left w:val="nil"/>
              <w:bottom w:val="nil"/>
              <w:right w:val="nil"/>
            </w:tcBorders>
            <w:shd w:val="clear" w:color="auto" w:fill="auto"/>
            <w:noWrap/>
            <w:vAlign w:val="center"/>
          </w:tcPr>
          <w:p w:rsidR="00D563F9" w:rsidRPr="00D63A63" w:rsidRDefault="00D563F9" w:rsidP="00E12869">
            <w:pPr>
              <w:tabs>
                <w:tab w:val="decimal" w:pos="493"/>
              </w:tabs>
              <w:spacing w:line="240" w:lineRule="atLeast"/>
              <w:ind w:left="-100" w:right="-36"/>
              <w:rPr>
                <w:rFonts w:ascii="Angsana New" w:hAnsi="Angsana New"/>
                <w:color w:val="000000"/>
                <w:sz w:val="28"/>
                <w:szCs w:val="28"/>
                <w:cs/>
                <w:lang w:val="en-US"/>
              </w:rPr>
            </w:pPr>
            <w:r w:rsidRPr="00D63A63">
              <w:rPr>
                <w:rFonts w:ascii="Angsana New" w:hAnsi="Angsana New"/>
                <w:color w:val="000000"/>
                <w:sz w:val="28"/>
                <w:szCs w:val="28"/>
                <w:lang w:val="en-US"/>
              </w:rPr>
              <w:t>150</w:t>
            </w:r>
          </w:p>
        </w:tc>
        <w:tc>
          <w:tcPr>
            <w:tcW w:w="810" w:type="dxa"/>
            <w:tcBorders>
              <w:top w:val="nil"/>
              <w:left w:val="nil"/>
              <w:bottom w:val="nil"/>
              <w:right w:val="nil"/>
            </w:tcBorders>
            <w:shd w:val="clear" w:color="auto" w:fill="auto"/>
            <w:noWrap/>
            <w:vAlign w:val="center"/>
          </w:tcPr>
          <w:p w:rsidR="00D563F9" w:rsidRPr="00D63A63" w:rsidRDefault="00D563F9" w:rsidP="002401D7">
            <w:pPr>
              <w:tabs>
                <w:tab w:val="decimal" w:pos="495"/>
              </w:tabs>
              <w:spacing w:line="240" w:lineRule="atLeast"/>
              <w:ind w:left="-100" w:right="54"/>
              <w:rPr>
                <w:rFonts w:ascii="Angsana New" w:hAnsi="Angsana New"/>
                <w:color w:val="000000"/>
                <w:sz w:val="28"/>
                <w:szCs w:val="28"/>
                <w:cs/>
                <w:lang w:val="en-US"/>
              </w:rPr>
            </w:pPr>
            <w:r w:rsidRPr="00D63A63">
              <w:rPr>
                <w:rFonts w:ascii="Angsana New" w:hAnsi="Angsana New"/>
                <w:color w:val="000000"/>
                <w:sz w:val="28"/>
                <w:szCs w:val="28"/>
                <w:lang w:val="en-US"/>
              </w:rPr>
              <w:t>150</w:t>
            </w:r>
          </w:p>
        </w:tc>
      </w:tr>
      <w:tr w:rsidR="00D563F9" w:rsidRPr="00D63A63" w:rsidTr="00F63812">
        <w:trPr>
          <w:trHeight w:val="420"/>
        </w:trPr>
        <w:tc>
          <w:tcPr>
            <w:tcW w:w="3240" w:type="dxa"/>
            <w:tcBorders>
              <w:top w:val="nil"/>
              <w:left w:val="nil"/>
              <w:bottom w:val="nil"/>
              <w:right w:val="nil"/>
            </w:tcBorders>
            <w:shd w:val="clear" w:color="auto" w:fill="auto"/>
            <w:noWrap/>
          </w:tcPr>
          <w:p w:rsidR="00D563F9" w:rsidRPr="00D63A63" w:rsidRDefault="00D563F9" w:rsidP="00C9507B">
            <w:pPr>
              <w:spacing w:line="240" w:lineRule="atLeast"/>
              <w:ind w:left="432" w:hanging="90"/>
              <w:jc w:val="left"/>
              <w:rPr>
                <w:rFonts w:ascii="Angsana New" w:hAnsi="Angsana New"/>
                <w:sz w:val="28"/>
                <w:szCs w:val="28"/>
              </w:rPr>
            </w:pPr>
            <w:r w:rsidRPr="00D63A63">
              <w:rPr>
                <w:rFonts w:ascii="Angsana New" w:hAnsi="Angsana New"/>
                <w:sz w:val="28"/>
                <w:szCs w:val="28"/>
                <w:cs/>
              </w:rPr>
              <w:t>เงินกู้ยืมระยะยาว</w:t>
            </w:r>
          </w:p>
        </w:tc>
        <w:tc>
          <w:tcPr>
            <w:tcW w:w="837" w:type="dxa"/>
            <w:tcBorders>
              <w:top w:val="nil"/>
              <w:left w:val="nil"/>
              <w:bottom w:val="nil"/>
              <w:right w:val="nil"/>
            </w:tcBorders>
            <w:vAlign w:val="center"/>
          </w:tcPr>
          <w:p w:rsidR="00D563F9" w:rsidRPr="00D63A63" w:rsidRDefault="002139EE" w:rsidP="00012EDF">
            <w:pPr>
              <w:tabs>
                <w:tab w:val="decimal" w:pos="522"/>
              </w:tabs>
              <w:spacing w:line="240" w:lineRule="atLeast"/>
              <w:ind w:left="0" w:right="44"/>
              <w:jc w:val="left"/>
              <w:rPr>
                <w:rFonts w:ascii="Angsana New" w:hAnsi="Angsana New"/>
                <w:color w:val="000000"/>
                <w:sz w:val="28"/>
                <w:szCs w:val="28"/>
                <w:cs/>
                <w:lang w:val="en-US"/>
              </w:rPr>
            </w:pPr>
            <w:r w:rsidRPr="00D63A63">
              <w:rPr>
                <w:rFonts w:ascii="Angsana New" w:hAnsi="Angsana New"/>
                <w:color w:val="000000"/>
                <w:sz w:val="28"/>
                <w:szCs w:val="28"/>
                <w:lang w:val="en-US"/>
              </w:rPr>
              <w:t>30,471</w:t>
            </w:r>
          </w:p>
        </w:tc>
        <w:tc>
          <w:tcPr>
            <w:tcW w:w="873" w:type="dxa"/>
            <w:tcBorders>
              <w:top w:val="nil"/>
              <w:left w:val="nil"/>
              <w:bottom w:val="nil"/>
              <w:right w:val="nil"/>
            </w:tcBorders>
            <w:vAlign w:val="center"/>
          </w:tcPr>
          <w:p w:rsidR="00D563F9" w:rsidRPr="00D63A63" w:rsidRDefault="00514D8B" w:rsidP="00012EDF">
            <w:pPr>
              <w:tabs>
                <w:tab w:val="decimal" w:pos="585"/>
              </w:tabs>
              <w:spacing w:line="240" w:lineRule="atLeast"/>
              <w:ind w:left="-108" w:right="-28"/>
              <w:rPr>
                <w:rFonts w:ascii="Angsana New" w:hAnsi="Angsana New"/>
                <w:color w:val="000000"/>
                <w:sz w:val="28"/>
                <w:szCs w:val="28"/>
                <w:cs/>
                <w:lang w:val="en-US"/>
              </w:rPr>
            </w:pPr>
            <w:r w:rsidRPr="00D63A63">
              <w:rPr>
                <w:rFonts w:ascii="Angsana New" w:hAnsi="Angsana New"/>
                <w:color w:val="000000"/>
                <w:sz w:val="28"/>
                <w:szCs w:val="28"/>
                <w:lang w:val="en-US"/>
              </w:rPr>
              <w:t>9,</w:t>
            </w:r>
            <w:r w:rsidR="00012EDF" w:rsidRPr="00D63A63">
              <w:rPr>
                <w:rFonts w:ascii="Angsana New" w:hAnsi="Angsana New"/>
                <w:color w:val="000000"/>
                <w:sz w:val="28"/>
                <w:szCs w:val="28"/>
                <w:lang w:val="en-US"/>
              </w:rPr>
              <w:t>344</w:t>
            </w:r>
          </w:p>
        </w:tc>
        <w:tc>
          <w:tcPr>
            <w:tcW w:w="990" w:type="dxa"/>
            <w:tcBorders>
              <w:top w:val="nil"/>
              <w:left w:val="nil"/>
              <w:bottom w:val="nil"/>
              <w:right w:val="nil"/>
            </w:tcBorders>
            <w:shd w:val="clear" w:color="auto" w:fill="auto"/>
            <w:noWrap/>
            <w:vAlign w:val="center"/>
          </w:tcPr>
          <w:p w:rsidR="00D563F9" w:rsidRPr="00D63A63" w:rsidRDefault="00D563F9" w:rsidP="00E12869">
            <w:pPr>
              <w:tabs>
                <w:tab w:val="decimal" w:pos="522"/>
              </w:tabs>
              <w:spacing w:line="240" w:lineRule="atLeast"/>
              <w:ind w:left="0" w:right="44"/>
              <w:jc w:val="left"/>
              <w:rPr>
                <w:rFonts w:ascii="Angsana New" w:hAnsi="Angsana New"/>
                <w:color w:val="000000"/>
                <w:sz w:val="28"/>
                <w:szCs w:val="28"/>
                <w:cs/>
                <w:lang w:val="en-US"/>
              </w:rPr>
            </w:pPr>
            <w:r w:rsidRPr="00D63A63">
              <w:rPr>
                <w:rFonts w:ascii="Angsana New" w:hAnsi="Angsana New"/>
                <w:color w:val="000000"/>
                <w:sz w:val="28"/>
                <w:szCs w:val="28"/>
                <w:lang w:val="en-US"/>
              </w:rPr>
              <w:t>17,785</w:t>
            </w:r>
          </w:p>
        </w:tc>
        <w:tc>
          <w:tcPr>
            <w:tcW w:w="900" w:type="dxa"/>
            <w:tcBorders>
              <w:top w:val="nil"/>
              <w:left w:val="nil"/>
              <w:bottom w:val="nil"/>
              <w:right w:val="nil"/>
            </w:tcBorders>
            <w:shd w:val="clear" w:color="auto" w:fill="auto"/>
            <w:noWrap/>
            <w:vAlign w:val="center"/>
          </w:tcPr>
          <w:p w:rsidR="00D563F9" w:rsidRPr="00D63A63" w:rsidRDefault="00D563F9" w:rsidP="00E12869">
            <w:pPr>
              <w:tabs>
                <w:tab w:val="decimal" w:pos="585"/>
              </w:tabs>
              <w:spacing w:line="240" w:lineRule="atLeast"/>
              <w:ind w:left="-108" w:right="-28"/>
              <w:rPr>
                <w:rFonts w:ascii="Angsana New" w:hAnsi="Angsana New"/>
                <w:color w:val="000000"/>
                <w:sz w:val="28"/>
                <w:szCs w:val="28"/>
                <w:cs/>
                <w:lang w:val="en-US"/>
              </w:rPr>
            </w:pPr>
            <w:r w:rsidRPr="00D63A63">
              <w:rPr>
                <w:rFonts w:ascii="Angsana New" w:hAnsi="Angsana New"/>
                <w:color w:val="000000"/>
                <w:sz w:val="28"/>
                <w:szCs w:val="28"/>
                <w:lang w:val="en-US"/>
              </w:rPr>
              <w:t>5,981</w:t>
            </w:r>
          </w:p>
        </w:tc>
        <w:tc>
          <w:tcPr>
            <w:tcW w:w="810" w:type="dxa"/>
            <w:tcBorders>
              <w:top w:val="nil"/>
              <w:left w:val="nil"/>
              <w:bottom w:val="nil"/>
              <w:right w:val="nil"/>
            </w:tcBorders>
            <w:shd w:val="clear" w:color="auto" w:fill="auto"/>
            <w:noWrap/>
            <w:vAlign w:val="center"/>
          </w:tcPr>
          <w:p w:rsidR="00D563F9" w:rsidRPr="00D63A63" w:rsidRDefault="00514D8B" w:rsidP="00C9507B">
            <w:pPr>
              <w:tabs>
                <w:tab w:val="decimal" w:pos="493"/>
              </w:tabs>
              <w:spacing w:line="240" w:lineRule="atLeast"/>
              <w:ind w:left="-100" w:right="-36"/>
              <w:rPr>
                <w:rFonts w:ascii="Angsana New" w:hAnsi="Angsana New"/>
                <w:color w:val="000000"/>
                <w:sz w:val="28"/>
                <w:szCs w:val="28"/>
                <w:cs/>
                <w:lang w:val="en-US"/>
              </w:rPr>
            </w:pPr>
            <w:r w:rsidRPr="00D63A63">
              <w:rPr>
                <w:rFonts w:ascii="Angsana New" w:hAnsi="Angsana New"/>
                <w:color w:val="000000"/>
                <w:sz w:val="28"/>
                <w:szCs w:val="28"/>
                <w:lang w:val="en-US"/>
              </w:rPr>
              <w:t>5,560</w:t>
            </w:r>
          </w:p>
        </w:tc>
        <w:tc>
          <w:tcPr>
            <w:tcW w:w="990" w:type="dxa"/>
            <w:tcBorders>
              <w:top w:val="nil"/>
              <w:left w:val="nil"/>
              <w:bottom w:val="nil"/>
              <w:right w:val="nil"/>
            </w:tcBorders>
            <w:shd w:val="clear" w:color="auto" w:fill="auto"/>
            <w:noWrap/>
            <w:vAlign w:val="center"/>
          </w:tcPr>
          <w:p w:rsidR="00D563F9" w:rsidRPr="00D63A63" w:rsidRDefault="00514D8B" w:rsidP="00C9507B">
            <w:pPr>
              <w:tabs>
                <w:tab w:val="decimal" w:pos="612"/>
              </w:tabs>
              <w:spacing w:line="240" w:lineRule="atLeast"/>
              <w:ind w:left="-100" w:right="54"/>
              <w:rPr>
                <w:rFonts w:ascii="Angsana New" w:hAnsi="Angsana New"/>
                <w:color w:val="000000"/>
                <w:sz w:val="28"/>
                <w:szCs w:val="28"/>
                <w:cs/>
                <w:lang w:val="en-US"/>
              </w:rPr>
            </w:pPr>
            <w:r w:rsidRPr="00D63A63">
              <w:rPr>
                <w:rFonts w:ascii="Angsana New" w:hAnsi="Angsana New"/>
                <w:color w:val="000000"/>
                <w:sz w:val="28"/>
                <w:szCs w:val="28"/>
                <w:lang w:val="en-US"/>
              </w:rPr>
              <w:t>5,300</w:t>
            </w:r>
          </w:p>
        </w:tc>
        <w:tc>
          <w:tcPr>
            <w:tcW w:w="900" w:type="dxa"/>
            <w:tcBorders>
              <w:top w:val="nil"/>
              <w:left w:val="nil"/>
              <w:bottom w:val="nil"/>
              <w:right w:val="nil"/>
            </w:tcBorders>
            <w:shd w:val="clear" w:color="auto" w:fill="auto"/>
            <w:noWrap/>
            <w:vAlign w:val="center"/>
          </w:tcPr>
          <w:p w:rsidR="00D563F9" w:rsidRPr="00D63A63" w:rsidRDefault="00D563F9" w:rsidP="00E12869">
            <w:pPr>
              <w:tabs>
                <w:tab w:val="decimal" w:pos="493"/>
              </w:tabs>
              <w:spacing w:line="240" w:lineRule="atLeast"/>
              <w:ind w:left="-100" w:right="-36"/>
              <w:rPr>
                <w:rFonts w:ascii="Angsana New" w:hAnsi="Angsana New"/>
                <w:color w:val="000000"/>
                <w:sz w:val="28"/>
                <w:szCs w:val="28"/>
                <w:cs/>
                <w:lang w:val="en-US"/>
              </w:rPr>
            </w:pPr>
            <w:r w:rsidRPr="00D63A63">
              <w:rPr>
                <w:rFonts w:ascii="Angsana New" w:hAnsi="Angsana New"/>
                <w:color w:val="000000"/>
                <w:sz w:val="28"/>
                <w:szCs w:val="28"/>
                <w:lang w:val="en-US"/>
              </w:rPr>
              <w:t>5,560</w:t>
            </w:r>
          </w:p>
        </w:tc>
        <w:tc>
          <w:tcPr>
            <w:tcW w:w="810" w:type="dxa"/>
            <w:tcBorders>
              <w:top w:val="nil"/>
              <w:left w:val="nil"/>
              <w:bottom w:val="nil"/>
              <w:right w:val="nil"/>
            </w:tcBorders>
            <w:shd w:val="clear" w:color="auto" w:fill="auto"/>
            <w:noWrap/>
            <w:vAlign w:val="center"/>
          </w:tcPr>
          <w:p w:rsidR="00D563F9" w:rsidRPr="00D63A63" w:rsidRDefault="00D563F9" w:rsidP="002401D7">
            <w:pPr>
              <w:tabs>
                <w:tab w:val="decimal" w:pos="495"/>
              </w:tabs>
              <w:spacing w:line="240" w:lineRule="atLeast"/>
              <w:ind w:left="-100" w:right="54"/>
              <w:rPr>
                <w:rFonts w:ascii="Angsana New" w:hAnsi="Angsana New"/>
                <w:color w:val="000000"/>
                <w:sz w:val="28"/>
                <w:szCs w:val="28"/>
                <w:cs/>
                <w:lang w:val="en-US"/>
              </w:rPr>
            </w:pPr>
            <w:r w:rsidRPr="00D63A63">
              <w:rPr>
                <w:rFonts w:ascii="Angsana New" w:hAnsi="Angsana New"/>
                <w:color w:val="000000"/>
                <w:sz w:val="28"/>
                <w:szCs w:val="28"/>
                <w:lang w:val="en-US"/>
              </w:rPr>
              <w:t>5,025</w:t>
            </w:r>
          </w:p>
        </w:tc>
      </w:tr>
      <w:tr w:rsidR="00D563F9" w:rsidRPr="00D63A63" w:rsidTr="00F63812">
        <w:trPr>
          <w:trHeight w:val="420"/>
        </w:trPr>
        <w:tc>
          <w:tcPr>
            <w:tcW w:w="3240" w:type="dxa"/>
            <w:tcBorders>
              <w:top w:val="nil"/>
              <w:left w:val="nil"/>
              <w:bottom w:val="nil"/>
              <w:right w:val="nil"/>
            </w:tcBorders>
            <w:shd w:val="clear" w:color="auto" w:fill="auto"/>
            <w:noWrap/>
          </w:tcPr>
          <w:p w:rsidR="00D563F9" w:rsidRPr="00D63A63" w:rsidRDefault="00D563F9" w:rsidP="00C9507B">
            <w:pPr>
              <w:spacing w:line="240" w:lineRule="atLeast"/>
              <w:ind w:left="432" w:hanging="90"/>
              <w:jc w:val="left"/>
              <w:rPr>
                <w:rFonts w:ascii="Angsana New" w:hAnsi="Angsana New"/>
                <w:sz w:val="28"/>
                <w:szCs w:val="28"/>
              </w:rPr>
            </w:pPr>
            <w:r w:rsidRPr="00D63A63">
              <w:rPr>
                <w:rFonts w:ascii="Angsana New" w:hAnsi="Angsana New"/>
                <w:sz w:val="28"/>
                <w:szCs w:val="28"/>
                <w:cs/>
              </w:rPr>
              <w:t>การออกหนังสือค้ำประกัน</w:t>
            </w:r>
          </w:p>
        </w:tc>
        <w:tc>
          <w:tcPr>
            <w:tcW w:w="837" w:type="dxa"/>
            <w:tcBorders>
              <w:top w:val="nil"/>
              <w:left w:val="nil"/>
              <w:bottom w:val="nil"/>
              <w:right w:val="nil"/>
            </w:tcBorders>
            <w:vAlign w:val="center"/>
          </w:tcPr>
          <w:p w:rsidR="00D563F9" w:rsidRPr="00D63A63" w:rsidRDefault="00514D8B" w:rsidP="00C9507B">
            <w:pPr>
              <w:tabs>
                <w:tab w:val="decimal" w:pos="522"/>
              </w:tabs>
              <w:spacing w:line="240" w:lineRule="atLeast"/>
              <w:ind w:left="0" w:right="44"/>
              <w:jc w:val="left"/>
              <w:rPr>
                <w:rFonts w:ascii="Angsana New" w:hAnsi="Angsana New"/>
                <w:color w:val="000000"/>
                <w:sz w:val="28"/>
                <w:szCs w:val="28"/>
                <w:cs/>
                <w:lang w:val="en-US"/>
              </w:rPr>
            </w:pPr>
            <w:r w:rsidRPr="00D63A63">
              <w:rPr>
                <w:rFonts w:ascii="Angsana New" w:hAnsi="Angsana New"/>
                <w:color w:val="000000"/>
                <w:sz w:val="28"/>
                <w:szCs w:val="28"/>
                <w:lang w:val="en-US"/>
              </w:rPr>
              <w:t>6,035</w:t>
            </w:r>
          </w:p>
        </w:tc>
        <w:tc>
          <w:tcPr>
            <w:tcW w:w="873" w:type="dxa"/>
            <w:tcBorders>
              <w:top w:val="nil"/>
              <w:left w:val="nil"/>
              <w:bottom w:val="nil"/>
              <w:right w:val="nil"/>
            </w:tcBorders>
            <w:vAlign w:val="center"/>
          </w:tcPr>
          <w:p w:rsidR="00D563F9" w:rsidRPr="00D63A63" w:rsidRDefault="00514D8B" w:rsidP="00EC2CC4">
            <w:pPr>
              <w:tabs>
                <w:tab w:val="decimal" w:pos="585"/>
              </w:tabs>
              <w:spacing w:line="240" w:lineRule="atLeast"/>
              <w:ind w:left="-108" w:right="-28"/>
              <w:rPr>
                <w:rFonts w:ascii="Angsana New" w:hAnsi="Angsana New"/>
                <w:color w:val="000000"/>
                <w:sz w:val="28"/>
                <w:szCs w:val="28"/>
                <w:cs/>
                <w:lang w:val="en-US"/>
              </w:rPr>
            </w:pPr>
            <w:r w:rsidRPr="00D63A63">
              <w:rPr>
                <w:rFonts w:ascii="Angsana New" w:hAnsi="Angsana New"/>
                <w:color w:val="000000"/>
                <w:sz w:val="28"/>
                <w:szCs w:val="28"/>
                <w:lang w:val="en-US"/>
              </w:rPr>
              <w:t>3,736</w:t>
            </w:r>
          </w:p>
        </w:tc>
        <w:tc>
          <w:tcPr>
            <w:tcW w:w="990" w:type="dxa"/>
            <w:tcBorders>
              <w:top w:val="nil"/>
              <w:left w:val="nil"/>
              <w:bottom w:val="nil"/>
              <w:right w:val="nil"/>
            </w:tcBorders>
            <w:shd w:val="clear" w:color="auto" w:fill="auto"/>
            <w:noWrap/>
            <w:vAlign w:val="center"/>
          </w:tcPr>
          <w:p w:rsidR="00D563F9" w:rsidRPr="00D63A63" w:rsidRDefault="00D563F9" w:rsidP="00E12869">
            <w:pPr>
              <w:tabs>
                <w:tab w:val="decimal" w:pos="522"/>
              </w:tabs>
              <w:spacing w:line="240" w:lineRule="atLeast"/>
              <w:ind w:left="0" w:right="44"/>
              <w:jc w:val="left"/>
              <w:rPr>
                <w:rFonts w:ascii="Angsana New" w:hAnsi="Angsana New"/>
                <w:color w:val="000000"/>
                <w:sz w:val="28"/>
                <w:szCs w:val="28"/>
                <w:cs/>
                <w:lang w:val="en-US"/>
              </w:rPr>
            </w:pPr>
            <w:r w:rsidRPr="00D63A63">
              <w:rPr>
                <w:rFonts w:ascii="Angsana New" w:hAnsi="Angsana New"/>
                <w:color w:val="000000"/>
                <w:sz w:val="28"/>
                <w:szCs w:val="28"/>
                <w:lang w:val="en-US"/>
              </w:rPr>
              <w:t>126</w:t>
            </w:r>
          </w:p>
        </w:tc>
        <w:tc>
          <w:tcPr>
            <w:tcW w:w="900" w:type="dxa"/>
            <w:tcBorders>
              <w:top w:val="nil"/>
              <w:left w:val="nil"/>
              <w:bottom w:val="nil"/>
              <w:right w:val="nil"/>
            </w:tcBorders>
            <w:shd w:val="clear" w:color="auto" w:fill="auto"/>
            <w:noWrap/>
            <w:vAlign w:val="center"/>
          </w:tcPr>
          <w:p w:rsidR="00D563F9" w:rsidRPr="00D63A63" w:rsidRDefault="00D563F9" w:rsidP="00E12869">
            <w:pPr>
              <w:tabs>
                <w:tab w:val="decimal" w:pos="495"/>
              </w:tabs>
              <w:spacing w:line="240" w:lineRule="atLeast"/>
              <w:ind w:left="-108" w:right="-28"/>
              <w:rPr>
                <w:rFonts w:ascii="Angsana New" w:hAnsi="Angsana New"/>
                <w:color w:val="000000"/>
                <w:sz w:val="28"/>
                <w:szCs w:val="28"/>
                <w:cs/>
                <w:lang w:val="en-US"/>
              </w:rPr>
            </w:pPr>
            <w:r w:rsidRPr="00D63A63">
              <w:rPr>
                <w:rFonts w:ascii="Angsana New" w:hAnsi="Angsana New"/>
                <w:color w:val="000000"/>
                <w:sz w:val="28"/>
                <w:szCs w:val="28"/>
                <w:lang w:val="en-US"/>
              </w:rPr>
              <w:t>-</w:t>
            </w:r>
          </w:p>
        </w:tc>
        <w:tc>
          <w:tcPr>
            <w:tcW w:w="810" w:type="dxa"/>
            <w:tcBorders>
              <w:top w:val="nil"/>
              <w:left w:val="nil"/>
              <w:bottom w:val="nil"/>
              <w:right w:val="nil"/>
            </w:tcBorders>
            <w:shd w:val="clear" w:color="auto" w:fill="auto"/>
            <w:noWrap/>
            <w:vAlign w:val="center"/>
          </w:tcPr>
          <w:p w:rsidR="00D563F9" w:rsidRPr="00D63A63" w:rsidRDefault="00012EDF" w:rsidP="00012EDF">
            <w:pPr>
              <w:tabs>
                <w:tab w:val="decimal" w:pos="493"/>
              </w:tabs>
              <w:spacing w:line="240" w:lineRule="atLeast"/>
              <w:ind w:left="-100" w:right="-36"/>
              <w:rPr>
                <w:rFonts w:ascii="Angsana New" w:hAnsi="Angsana New"/>
                <w:color w:val="000000"/>
                <w:sz w:val="28"/>
                <w:szCs w:val="28"/>
                <w:cs/>
                <w:lang w:val="en-US"/>
              </w:rPr>
            </w:pPr>
            <w:r w:rsidRPr="00D63A63">
              <w:rPr>
                <w:rFonts w:ascii="Angsana New" w:hAnsi="Angsana New"/>
                <w:color w:val="000000"/>
                <w:sz w:val="28"/>
                <w:szCs w:val="28"/>
                <w:lang w:val="en-US"/>
              </w:rPr>
              <w:t>6</w:t>
            </w:r>
            <w:r w:rsidR="00514D8B" w:rsidRPr="00D63A63">
              <w:rPr>
                <w:rFonts w:ascii="Angsana New" w:hAnsi="Angsana New"/>
                <w:color w:val="000000"/>
                <w:sz w:val="28"/>
                <w:szCs w:val="28"/>
                <w:lang w:val="en-US"/>
              </w:rPr>
              <w:t>,</w:t>
            </w:r>
            <w:r w:rsidRPr="00D63A63">
              <w:rPr>
                <w:rFonts w:ascii="Angsana New" w:hAnsi="Angsana New"/>
                <w:color w:val="000000"/>
                <w:sz w:val="28"/>
                <w:szCs w:val="28"/>
                <w:lang w:val="en-US"/>
              </w:rPr>
              <w:t>001</w:t>
            </w:r>
          </w:p>
        </w:tc>
        <w:tc>
          <w:tcPr>
            <w:tcW w:w="990" w:type="dxa"/>
            <w:tcBorders>
              <w:top w:val="nil"/>
              <w:left w:val="nil"/>
              <w:bottom w:val="nil"/>
              <w:right w:val="nil"/>
            </w:tcBorders>
            <w:shd w:val="clear" w:color="auto" w:fill="auto"/>
            <w:noWrap/>
            <w:vAlign w:val="center"/>
          </w:tcPr>
          <w:p w:rsidR="00D563F9" w:rsidRPr="00D63A63" w:rsidRDefault="00514D8B" w:rsidP="008A1667">
            <w:pPr>
              <w:tabs>
                <w:tab w:val="decimal" w:pos="612"/>
              </w:tabs>
              <w:spacing w:line="240" w:lineRule="atLeast"/>
              <w:ind w:left="-100" w:right="54"/>
              <w:rPr>
                <w:rFonts w:ascii="Angsana New" w:hAnsi="Angsana New"/>
                <w:color w:val="000000"/>
                <w:sz w:val="28"/>
                <w:szCs w:val="28"/>
                <w:cs/>
                <w:lang w:val="en-US"/>
              </w:rPr>
            </w:pPr>
            <w:r w:rsidRPr="00D63A63">
              <w:rPr>
                <w:rFonts w:ascii="Angsana New" w:hAnsi="Angsana New"/>
                <w:color w:val="000000"/>
                <w:sz w:val="28"/>
                <w:szCs w:val="28"/>
                <w:lang w:val="en-US"/>
              </w:rPr>
              <w:t>3,711</w:t>
            </w:r>
          </w:p>
        </w:tc>
        <w:tc>
          <w:tcPr>
            <w:tcW w:w="900" w:type="dxa"/>
            <w:tcBorders>
              <w:top w:val="nil"/>
              <w:left w:val="nil"/>
              <w:bottom w:val="nil"/>
              <w:right w:val="nil"/>
            </w:tcBorders>
            <w:shd w:val="clear" w:color="auto" w:fill="auto"/>
            <w:noWrap/>
            <w:vAlign w:val="center"/>
          </w:tcPr>
          <w:p w:rsidR="00D563F9" w:rsidRPr="00D63A63" w:rsidRDefault="00D563F9" w:rsidP="00E12869">
            <w:pPr>
              <w:tabs>
                <w:tab w:val="decimal" w:pos="493"/>
              </w:tabs>
              <w:spacing w:line="240" w:lineRule="atLeast"/>
              <w:ind w:left="-100" w:right="-36"/>
              <w:rPr>
                <w:rFonts w:ascii="Angsana New" w:hAnsi="Angsana New"/>
                <w:color w:val="000000"/>
                <w:sz w:val="28"/>
                <w:szCs w:val="28"/>
                <w:cs/>
                <w:lang w:val="en-US"/>
              </w:rPr>
            </w:pPr>
            <w:r w:rsidRPr="00D63A63">
              <w:rPr>
                <w:rFonts w:ascii="Angsana New" w:hAnsi="Angsana New"/>
                <w:color w:val="000000"/>
                <w:sz w:val="28"/>
                <w:szCs w:val="28"/>
                <w:lang w:val="en-US"/>
              </w:rPr>
              <w:t>126</w:t>
            </w:r>
          </w:p>
        </w:tc>
        <w:tc>
          <w:tcPr>
            <w:tcW w:w="810" w:type="dxa"/>
            <w:tcBorders>
              <w:top w:val="nil"/>
              <w:left w:val="nil"/>
              <w:bottom w:val="nil"/>
              <w:right w:val="nil"/>
            </w:tcBorders>
            <w:shd w:val="clear" w:color="auto" w:fill="auto"/>
            <w:noWrap/>
            <w:vAlign w:val="center"/>
          </w:tcPr>
          <w:p w:rsidR="00D563F9" w:rsidRPr="00D63A63" w:rsidRDefault="00D563F9" w:rsidP="00C97034">
            <w:pPr>
              <w:tabs>
                <w:tab w:val="decimal" w:pos="342"/>
              </w:tabs>
              <w:spacing w:line="240" w:lineRule="atLeast"/>
              <w:ind w:left="-100" w:right="54"/>
              <w:rPr>
                <w:rFonts w:ascii="Angsana New" w:hAnsi="Angsana New"/>
                <w:color w:val="000000"/>
                <w:sz w:val="28"/>
                <w:szCs w:val="28"/>
                <w:cs/>
                <w:lang w:val="en-US"/>
              </w:rPr>
            </w:pPr>
            <w:r w:rsidRPr="00D63A63">
              <w:rPr>
                <w:rFonts w:ascii="Angsana New" w:hAnsi="Angsana New"/>
                <w:color w:val="000000"/>
                <w:sz w:val="28"/>
                <w:szCs w:val="28"/>
                <w:lang w:val="en-US"/>
              </w:rPr>
              <w:t>-</w:t>
            </w:r>
          </w:p>
        </w:tc>
      </w:tr>
      <w:tr w:rsidR="00012EDF" w:rsidRPr="00D63A63" w:rsidTr="00253C40">
        <w:trPr>
          <w:trHeight w:val="420"/>
        </w:trPr>
        <w:tc>
          <w:tcPr>
            <w:tcW w:w="3240" w:type="dxa"/>
            <w:tcBorders>
              <w:top w:val="nil"/>
              <w:left w:val="nil"/>
              <w:bottom w:val="nil"/>
              <w:right w:val="nil"/>
            </w:tcBorders>
            <w:shd w:val="clear" w:color="auto" w:fill="auto"/>
            <w:noWrap/>
            <w:vAlign w:val="center"/>
          </w:tcPr>
          <w:p w:rsidR="00012EDF" w:rsidRPr="00D63A63" w:rsidRDefault="00012EDF" w:rsidP="00253C40">
            <w:pPr>
              <w:spacing w:line="240" w:lineRule="atLeast"/>
              <w:ind w:left="432" w:hanging="90"/>
              <w:jc w:val="left"/>
              <w:rPr>
                <w:rFonts w:ascii="Angsana New" w:hAnsi="Angsana New"/>
                <w:sz w:val="28"/>
                <w:szCs w:val="28"/>
                <w:cs/>
              </w:rPr>
            </w:pPr>
            <w:r w:rsidRPr="00D63A63">
              <w:rPr>
                <w:rFonts w:ascii="Angsana New" w:hAnsi="Angsana New" w:hint="cs"/>
                <w:sz w:val="28"/>
                <w:szCs w:val="28"/>
                <w:cs/>
              </w:rPr>
              <w:t>สัญญาแลกเปลี่ยนอัตราดอกเบี้ย</w:t>
            </w:r>
          </w:p>
        </w:tc>
        <w:tc>
          <w:tcPr>
            <w:tcW w:w="837" w:type="dxa"/>
            <w:tcBorders>
              <w:top w:val="nil"/>
              <w:left w:val="nil"/>
              <w:bottom w:val="nil"/>
              <w:right w:val="nil"/>
            </w:tcBorders>
            <w:vAlign w:val="center"/>
          </w:tcPr>
          <w:p w:rsidR="00012EDF" w:rsidRPr="00D63A63" w:rsidRDefault="00012EDF" w:rsidP="00253C40">
            <w:pPr>
              <w:tabs>
                <w:tab w:val="decimal" w:pos="522"/>
              </w:tabs>
              <w:spacing w:line="240" w:lineRule="atLeast"/>
              <w:ind w:left="0" w:right="44"/>
              <w:jc w:val="left"/>
              <w:rPr>
                <w:rFonts w:ascii="Angsana New" w:hAnsi="Angsana New"/>
                <w:color w:val="000000"/>
                <w:sz w:val="28"/>
                <w:szCs w:val="28"/>
                <w:lang w:val="en-US"/>
              </w:rPr>
            </w:pPr>
            <w:r w:rsidRPr="00D63A63">
              <w:rPr>
                <w:rFonts w:ascii="Angsana New" w:hAnsi="Angsana New"/>
                <w:color w:val="000000"/>
                <w:sz w:val="28"/>
                <w:szCs w:val="28"/>
                <w:lang w:val="en-US"/>
              </w:rPr>
              <w:t>18,149</w:t>
            </w:r>
          </w:p>
        </w:tc>
        <w:tc>
          <w:tcPr>
            <w:tcW w:w="873" w:type="dxa"/>
            <w:tcBorders>
              <w:top w:val="nil"/>
              <w:left w:val="nil"/>
              <w:bottom w:val="nil"/>
              <w:right w:val="nil"/>
            </w:tcBorders>
            <w:vAlign w:val="center"/>
          </w:tcPr>
          <w:p w:rsidR="00012EDF" w:rsidRPr="00D63A63" w:rsidRDefault="00012EDF" w:rsidP="00253C40">
            <w:pPr>
              <w:tabs>
                <w:tab w:val="decimal" w:pos="585"/>
              </w:tabs>
              <w:spacing w:line="240" w:lineRule="atLeast"/>
              <w:ind w:left="-108" w:right="-28"/>
              <w:rPr>
                <w:rFonts w:ascii="Angsana New" w:hAnsi="Angsana New"/>
                <w:color w:val="000000"/>
                <w:sz w:val="28"/>
                <w:szCs w:val="28"/>
                <w:cs/>
                <w:lang w:val="en-US"/>
              </w:rPr>
            </w:pPr>
            <w:r w:rsidRPr="00D63A63">
              <w:rPr>
                <w:rFonts w:ascii="Angsana New" w:hAnsi="Angsana New"/>
                <w:color w:val="000000"/>
                <w:sz w:val="28"/>
                <w:szCs w:val="28"/>
                <w:lang w:val="en-US"/>
              </w:rPr>
              <w:t>17,5</w:t>
            </w:r>
            <w:r w:rsidR="002139EE" w:rsidRPr="00D63A63">
              <w:rPr>
                <w:rFonts w:ascii="Angsana New" w:hAnsi="Angsana New"/>
                <w:color w:val="000000"/>
                <w:sz w:val="28"/>
                <w:szCs w:val="28"/>
                <w:lang w:val="en-US"/>
              </w:rPr>
              <w:t>30</w:t>
            </w:r>
          </w:p>
        </w:tc>
        <w:tc>
          <w:tcPr>
            <w:tcW w:w="990" w:type="dxa"/>
            <w:tcBorders>
              <w:top w:val="nil"/>
              <w:left w:val="nil"/>
              <w:bottom w:val="nil"/>
              <w:right w:val="nil"/>
            </w:tcBorders>
            <w:shd w:val="clear" w:color="auto" w:fill="auto"/>
            <w:noWrap/>
            <w:vAlign w:val="center"/>
          </w:tcPr>
          <w:p w:rsidR="00012EDF" w:rsidRPr="00D63A63" w:rsidRDefault="00012EDF" w:rsidP="00253C40">
            <w:pPr>
              <w:spacing w:line="240" w:lineRule="atLeast"/>
              <w:ind w:left="0" w:right="44"/>
              <w:jc w:val="center"/>
              <w:rPr>
                <w:rFonts w:ascii="Angsana New" w:hAnsi="Angsana New"/>
                <w:color w:val="000000"/>
                <w:sz w:val="28"/>
                <w:szCs w:val="28"/>
              </w:rPr>
            </w:pPr>
            <w:r w:rsidRPr="00D63A63">
              <w:rPr>
                <w:rFonts w:ascii="Angsana New" w:hAnsi="Angsana New"/>
                <w:color w:val="000000"/>
                <w:sz w:val="28"/>
                <w:szCs w:val="28"/>
              </w:rPr>
              <w:t>-</w:t>
            </w:r>
          </w:p>
        </w:tc>
        <w:tc>
          <w:tcPr>
            <w:tcW w:w="900" w:type="dxa"/>
            <w:tcBorders>
              <w:top w:val="nil"/>
              <w:left w:val="nil"/>
              <w:bottom w:val="nil"/>
              <w:right w:val="nil"/>
            </w:tcBorders>
            <w:shd w:val="clear" w:color="auto" w:fill="auto"/>
            <w:noWrap/>
            <w:vAlign w:val="center"/>
          </w:tcPr>
          <w:p w:rsidR="00012EDF" w:rsidRPr="00D63A63" w:rsidRDefault="00012EDF" w:rsidP="00253C40">
            <w:pPr>
              <w:tabs>
                <w:tab w:val="decimal" w:pos="495"/>
              </w:tabs>
              <w:spacing w:line="240" w:lineRule="atLeast"/>
              <w:ind w:left="-108" w:right="-28"/>
              <w:rPr>
                <w:rFonts w:ascii="Angsana New" w:hAnsi="Angsana New"/>
                <w:color w:val="000000"/>
                <w:sz w:val="28"/>
                <w:szCs w:val="28"/>
                <w:lang w:val="en-US"/>
              </w:rPr>
            </w:pPr>
            <w:r w:rsidRPr="00D63A63">
              <w:rPr>
                <w:rFonts w:ascii="Angsana New" w:hAnsi="Angsana New"/>
                <w:color w:val="000000"/>
                <w:sz w:val="28"/>
                <w:szCs w:val="28"/>
                <w:lang w:val="en-US"/>
              </w:rPr>
              <w:t>-</w:t>
            </w:r>
          </w:p>
        </w:tc>
        <w:tc>
          <w:tcPr>
            <w:tcW w:w="810" w:type="dxa"/>
            <w:tcBorders>
              <w:top w:val="nil"/>
              <w:left w:val="nil"/>
              <w:bottom w:val="nil"/>
              <w:right w:val="nil"/>
            </w:tcBorders>
            <w:shd w:val="clear" w:color="auto" w:fill="auto"/>
            <w:noWrap/>
            <w:vAlign w:val="center"/>
          </w:tcPr>
          <w:p w:rsidR="00012EDF" w:rsidRPr="00D63A63" w:rsidRDefault="00012EDF" w:rsidP="00253C40">
            <w:pPr>
              <w:spacing w:line="240" w:lineRule="atLeast"/>
              <w:ind w:left="0" w:right="44"/>
              <w:jc w:val="center"/>
              <w:rPr>
                <w:rFonts w:ascii="Angsana New" w:hAnsi="Angsana New"/>
                <w:color w:val="000000"/>
                <w:sz w:val="28"/>
                <w:szCs w:val="28"/>
              </w:rPr>
            </w:pPr>
            <w:r w:rsidRPr="00D63A63">
              <w:rPr>
                <w:rFonts w:ascii="Angsana New" w:hAnsi="Angsana New"/>
                <w:color w:val="000000"/>
                <w:sz w:val="28"/>
                <w:szCs w:val="28"/>
              </w:rPr>
              <w:t>-</w:t>
            </w:r>
          </w:p>
        </w:tc>
        <w:tc>
          <w:tcPr>
            <w:tcW w:w="990" w:type="dxa"/>
            <w:tcBorders>
              <w:top w:val="nil"/>
              <w:left w:val="nil"/>
              <w:bottom w:val="nil"/>
              <w:right w:val="nil"/>
            </w:tcBorders>
            <w:shd w:val="clear" w:color="auto" w:fill="auto"/>
            <w:noWrap/>
            <w:vAlign w:val="center"/>
          </w:tcPr>
          <w:p w:rsidR="00012EDF" w:rsidRPr="00D63A63" w:rsidRDefault="00012EDF" w:rsidP="00253C40">
            <w:pPr>
              <w:spacing w:line="240" w:lineRule="atLeast"/>
              <w:ind w:left="0" w:right="44"/>
              <w:jc w:val="center"/>
              <w:rPr>
                <w:rFonts w:ascii="Angsana New" w:hAnsi="Angsana New"/>
                <w:color w:val="000000"/>
                <w:sz w:val="28"/>
                <w:szCs w:val="28"/>
              </w:rPr>
            </w:pPr>
            <w:r w:rsidRPr="00D63A63">
              <w:rPr>
                <w:rFonts w:ascii="Angsana New" w:hAnsi="Angsana New"/>
                <w:color w:val="000000"/>
                <w:sz w:val="28"/>
                <w:szCs w:val="28"/>
              </w:rPr>
              <w:t>-</w:t>
            </w:r>
          </w:p>
        </w:tc>
        <w:tc>
          <w:tcPr>
            <w:tcW w:w="900" w:type="dxa"/>
            <w:tcBorders>
              <w:top w:val="nil"/>
              <w:left w:val="nil"/>
              <w:bottom w:val="nil"/>
              <w:right w:val="nil"/>
            </w:tcBorders>
            <w:shd w:val="clear" w:color="auto" w:fill="auto"/>
            <w:noWrap/>
            <w:vAlign w:val="center"/>
          </w:tcPr>
          <w:p w:rsidR="00012EDF" w:rsidRPr="00D63A63" w:rsidRDefault="00012EDF" w:rsidP="00253C40">
            <w:pPr>
              <w:spacing w:line="240" w:lineRule="atLeast"/>
              <w:ind w:left="0" w:right="44"/>
              <w:jc w:val="center"/>
              <w:rPr>
                <w:rFonts w:ascii="Angsana New" w:hAnsi="Angsana New"/>
                <w:color w:val="000000"/>
                <w:sz w:val="28"/>
                <w:szCs w:val="28"/>
              </w:rPr>
            </w:pPr>
            <w:r w:rsidRPr="00D63A63">
              <w:rPr>
                <w:rFonts w:ascii="Angsana New" w:hAnsi="Angsana New"/>
                <w:color w:val="000000"/>
                <w:sz w:val="28"/>
                <w:szCs w:val="28"/>
              </w:rPr>
              <w:t>-</w:t>
            </w:r>
          </w:p>
        </w:tc>
        <w:tc>
          <w:tcPr>
            <w:tcW w:w="810" w:type="dxa"/>
            <w:tcBorders>
              <w:top w:val="nil"/>
              <w:left w:val="nil"/>
              <w:bottom w:val="nil"/>
              <w:right w:val="nil"/>
            </w:tcBorders>
            <w:shd w:val="clear" w:color="auto" w:fill="auto"/>
            <w:noWrap/>
            <w:vAlign w:val="center"/>
          </w:tcPr>
          <w:p w:rsidR="00012EDF" w:rsidRPr="00D63A63" w:rsidRDefault="00012EDF" w:rsidP="00253C40">
            <w:pPr>
              <w:tabs>
                <w:tab w:val="decimal" w:pos="342"/>
              </w:tabs>
              <w:spacing w:line="240" w:lineRule="atLeast"/>
              <w:ind w:left="-100" w:right="54"/>
              <w:rPr>
                <w:rFonts w:ascii="Angsana New" w:hAnsi="Angsana New"/>
                <w:color w:val="000000"/>
                <w:sz w:val="28"/>
                <w:szCs w:val="28"/>
                <w:lang w:val="en-US"/>
              </w:rPr>
            </w:pPr>
            <w:r w:rsidRPr="00D63A63">
              <w:rPr>
                <w:rFonts w:ascii="Angsana New" w:hAnsi="Angsana New"/>
                <w:color w:val="000000"/>
                <w:sz w:val="28"/>
                <w:szCs w:val="28"/>
                <w:lang w:val="en-US"/>
              </w:rPr>
              <w:t>-</w:t>
            </w:r>
          </w:p>
        </w:tc>
      </w:tr>
      <w:tr w:rsidR="00012EDF" w:rsidRPr="00D63A63" w:rsidTr="00253C40">
        <w:trPr>
          <w:trHeight w:val="420"/>
        </w:trPr>
        <w:tc>
          <w:tcPr>
            <w:tcW w:w="3240" w:type="dxa"/>
            <w:tcBorders>
              <w:top w:val="nil"/>
              <w:left w:val="nil"/>
              <w:bottom w:val="nil"/>
              <w:right w:val="nil"/>
            </w:tcBorders>
            <w:shd w:val="clear" w:color="auto" w:fill="auto"/>
            <w:noWrap/>
            <w:vAlign w:val="center"/>
          </w:tcPr>
          <w:p w:rsidR="00012EDF" w:rsidRPr="00D63A63" w:rsidRDefault="00012EDF" w:rsidP="00253C40">
            <w:pPr>
              <w:spacing w:line="240" w:lineRule="atLeast"/>
              <w:ind w:left="432" w:hanging="90"/>
              <w:jc w:val="left"/>
              <w:rPr>
                <w:rFonts w:ascii="Angsana New" w:hAnsi="Angsana New"/>
                <w:sz w:val="28"/>
                <w:szCs w:val="28"/>
              </w:rPr>
            </w:pPr>
            <w:r w:rsidRPr="00D63A63">
              <w:rPr>
                <w:rFonts w:ascii="Angsana New" w:hAnsi="Angsana New" w:hint="cs"/>
                <w:sz w:val="28"/>
                <w:szCs w:val="28"/>
                <w:cs/>
              </w:rPr>
              <w:t>สัญญาซื้อขายเงินตราต่างประเทศ</w:t>
            </w:r>
          </w:p>
          <w:p w:rsidR="00012EDF" w:rsidRPr="00D63A63" w:rsidRDefault="00D91CB1" w:rsidP="00D91CB1">
            <w:pPr>
              <w:spacing w:line="240" w:lineRule="atLeast"/>
              <w:ind w:left="574" w:right="-468" w:hanging="90"/>
              <w:jc w:val="left"/>
              <w:rPr>
                <w:rFonts w:ascii="Angsana New" w:hAnsi="Angsana New"/>
                <w:sz w:val="28"/>
                <w:szCs w:val="28"/>
                <w:cs/>
              </w:rPr>
            </w:pPr>
            <w:r>
              <w:rPr>
                <w:rFonts w:ascii="Angsana New" w:hAnsi="Angsana New" w:hint="cs"/>
                <w:sz w:val="28"/>
                <w:szCs w:val="28"/>
                <w:cs/>
              </w:rPr>
              <w:tab/>
            </w:r>
            <w:r w:rsidR="00012EDF" w:rsidRPr="00D63A63">
              <w:rPr>
                <w:rFonts w:ascii="Angsana New" w:hAnsi="Angsana New" w:hint="cs"/>
                <w:sz w:val="28"/>
                <w:szCs w:val="28"/>
                <w:cs/>
              </w:rPr>
              <w:t>ล่วงหน้า</w:t>
            </w:r>
          </w:p>
        </w:tc>
        <w:tc>
          <w:tcPr>
            <w:tcW w:w="837" w:type="dxa"/>
            <w:tcBorders>
              <w:top w:val="nil"/>
              <w:left w:val="nil"/>
              <w:bottom w:val="nil"/>
              <w:right w:val="nil"/>
            </w:tcBorders>
            <w:vAlign w:val="center"/>
          </w:tcPr>
          <w:p w:rsidR="00012EDF" w:rsidRPr="00D63A63" w:rsidRDefault="00012EDF" w:rsidP="00253C40">
            <w:pPr>
              <w:spacing w:line="240" w:lineRule="atLeast"/>
              <w:ind w:left="0" w:right="44"/>
              <w:jc w:val="center"/>
              <w:rPr>
                <w:rFonts w:ascii="Angsana New" w:hAnsi="Angsana New"/>
                <w:color w:val="000000"/>
                <w:sz w:val="28"/>
                <w:szCs w:val="28"/>
              </w:rPr>
            </w:pPr>
          </w:p>
          <w:p w:rsidR="00012EDF" w:rsidRPr="00D63A63" w:rsidRDefault="002139EE" w:rsidP="002139EE">
            <w:pPr>
              <w:tabs>
                <w:tab w:val="decimal" w:pos="522"/>
              </w:tabs>
              <w:spacing w:line="240" w:lineRule="atLeast"/>
              <w:ind w:left="0" w:right="44"/>
              <w:jc w:val="left"/>
              <w:rPr>
                <w:rFonts w:ascii="Angsana New" w:hAnsi="Angsana New"/>
                <w:color w:val="000000"/>
                <w:sz w:val="28"/>
                <w:szCs w:val="28"/>
                <w:cs/>
              </w:rPr>
            </w:pPr>
            <w:r w:rsidRPr="00D63A63">
              <w:rPr>
                <w:rFonts w:ascii="Angsana New" w:hAnsi="Angsana New"/>
                <w:color w:val="000000"/>
                <w:sz w:val="28"/>
                <w:szCs w:val="28"/>
                <w:lang w:val="en-US"/>
              </w:rPr>
              <w:t>999</w:t>
            </w:r>
          </w:p>
        </w:tc>
        <w:tc>
          <w:tcPr>
            <w:tcW w:w="873" w:type="dxa"/>
            <w:tcBorders>
              <w:top w:val="nil"/>
              <w:left w:val="nil"/>
              <w:bottom w:val="nil"/>
              <w:right w:val="nil"/>
            </w:tcBorders>
            <w:vAlign w:val="center"/>
          </w:tcPr>
          <w:p w:rsidR="00012EDF" w:rsidRPr="00D63A63" w:rsidRDefault="00012EDF" w:rsidP="00253C40">
            <w:pPr>
              <w:tabs>
                <w:tab w:val="decimal" w:pos="585"/>
              </w:tabs>
              <w:spacing w:line="240" w:lineRule="atLeast"/>
              <w:ind w:left="-108" w:right="-28"/>
              <w:rPr>
                <w:rFonts w:ascii="Angsana New" w:hAnsi="Angsana New"/>
                <w:color w:val="000000"/>
                <w:sz w:val="28"/>
                <w:szCs w:val="28"/>
                <w:lang w:val="en-US"/>
              </w:rPr>
            </w:pPr>
          </w:p>
          <w:p w:rsidR="00012EDF" w:rsidRPr="00D63A63" w:rsidRDefault="002139EE" w:rsidP="002139EE">
            <w:pPr>
              <w:tabs>
                <w:tab w:val="decimal" w:pos="405"/>
              </w:tabs>
              <w:spacing w:line="240" w:lineRule="atLeast"/>
              <w:ind w:left="-108" w:right="-28"/>
              <w:rPr>
                <w:rFonts w:ascii="Angsana New" w:hAnsi="Angsana New"/>
                <w:color w:val="000000"/>
                <w:sz w:val="28"/>
                <w:szCs w:val="28"/>
                <w:cs/>
                <w:lang w:val="en-US"/>
              </w:rPr>
            </w:pPr>
            <w:r w:rsidRPr="00D63A63">
              <w:rPr>
                <w:rFonts w:ascii="Angsana New" w:hAnsi="Angsana New"/>
                <w:color w:val="000000"/>
                <w:sz w:val="28"/>
                <w:szCs w:val="28"/>
                <w:lang w:val="en-US"/>
              </w:rPr>
              <w:t>-</w:t>
            </w:r>
          </w:p>
        </w:tc>
        <w:tc>
          <w:tcPr>
            <w:tcW w:w="990" w:type="dxa"/>
            <w:tcBorders>
              <w:top w:val="nil"/>
              <w:left w:val="nil"/>
              <w:bottom w:val="nil"/>
              <w:right w:val="nil"/>
            </w:tcBorders>
            <w:shd w:val="clear" w:color="auto" w:fill="auto"/>
            <w:noWrap/>
            <w:vAlign w:val="center"/>
          </w:tcPr>
          <w:p w:rsidR="00012EDF" w:rsidRPr="00D63A63" w:rsidRDefault="00012EDF" w:rsidP="00253C40">
            <w:pPr>
              <w:spacing w:line="240" w:lineRule="atLeast"/>
              <w:ind w:left="0" w:right="44"/>
              <w:jc w:val="center"/>
              <w:rPr>
                <w:rFonts w:ascii="Angsana New" w:hAnsi="Angsana New"/>
                <w:color w:val="000000"/>
                <w:sz w:val="28"/>
                <w:szCs w:val="28"/>
              </w:rPr>
            </w:pPr>
          </w:p>
          <w:p w:rsidR="00012EDF" w:rsidRPr="00D63A63" w:rsidRDefault="00012EDF" w:rsidP="00253C40">
            <w:pPr>
              <w:spacing w:line="240" w:lineRule="atLeast"/>
              <w:ind w:left="0" w:right="44"/>
              <w:jc w:val="center"/>
              <w:rPr>
                <w:rFonts w:ascii="Angsana New" w:hAnsi="Angsana New"/>
                <w:color w:val="000000"/>
                <w:sz w:val="28"/>
                <w:szCs w:val="28"/>
              </w:rPr>
            </w:pPr>
            <w:r w:rsidRPr="00D63A63">
              <w:rPr>
                <w:rFonts w:ascii="Angsana New" w:hAnsi="Angsana New"/>
                <w:color w:val="000000"/>
                <w:sz w:val="28"/>
                <w:szCs w:val="28"/>
              </w:rPr>
              <w:t>-</w:t>
            </w:r>
          </w:p>
        </w:tc>
        <w:tc>
          <w:tcPr>
            <w:tcW w:w="900" w:type="dxa"/>
            <w:tcBorders>
              <w:top w:val="nil"/>
              <w:left w:val="nil"/>
              <w:bottom w:val="nil"/>
              <w:right w:val="nil"/>
            </w:tcBorders>
            <w:shd w:val="clear" w:color="auto" w:fill="auto"/>
            <w:noWrap/>
            <w:vAlign w:val="center"/>
          </w:tcPr>
          <w:p w:rsidR="00012EDF" w:rsidRPr="00D63A63" w:rsidRDefault="00012EDF" w:rsidP="00253C40">
            <w:pPr>
              <w:tabs>
                <w:tab w:val="decimal" w:pos="495"/>
              </w:tabs>
              <w:spacing w:line="240" w:lineRule="atLeast"/>
              <w:ind w:left="-108" w:right="-28"/>
              <w:rPr>
                <w:rFonts w:ascii="Angsana New" w:hAnsi="Angsana New"/>
                <w:color w:val="000000"/>
                <w:sz w:val="28"/>
                <w:szCs w:val="28"/>
                <w:lang w:val="en-US"/>
              </w:rPr>
            </w:pPr>
          </w:p>
          <w:p w:rsidR="00012EDF" w:rsidRPr="00D63A63" w:rsidRDefault="00012EDF" w:rsidP="00253C40">
            <w:pPr>
              <w:tabs>
                <w:tab w:val="decimal" w:pos="495"/>
              </w:tabs>
              <w:spacing w:line="240" w:lineRule="atLeast"/>
              <w:ind w:left="-108" w:right="-28"/>
              <w:rPr>
                <w:rFonts w:ascii="Angsana New" w:hAnsi="Angsana New"/>
                <w:color w:val="000000"/>
                <w:sz w:val="28"/>
                <w:szCs w:val="28"/>
                <w:lang w:val="en-US"/>
              </w:rPr>
            </w:pPr>
            <w:r w:rsidRPr="00D63A63">
              <w:rPr>
                <w:rFonts w:ascii="Angsana New" w:hAnsi="Angsana New"/>
                <w:color w:val="000000"/>
                <w:sz w:val="28"/>
                <w:szCs w:val="28"/>
                <w:lang w:val="en-US"/>
              </w:rPr>
              <w:t>-</w:t>
            </w:r>
          </w:p>
        </w:tc>
        <w:tc>
          <w:tcPr>
            <w:tcW w:w="810" w:type="dxa"/>
            <w:tcBorders>
              <w:top w:val="nil"/>
              <w:left w:val="nil"/>
              <w:bottom w:val="nil"/>
              <w:right w:val="nil"/>
            </w:tcBorders>
            <w:shd w:val="clear" w:color="auto" w:fill="auto"/>
            <w:noWrap/>
            <w:vAlign w:val="center"/>
          </w:tcPr>
          <w:p w:rsidR="00012EDF" w:rsidRPr="00D63A63" w:rsidRDefault="00012EDF" w:rsidP="00253C40">
            <w:pPr>
              <w:spacing w:line="240" w:lineRule="atLeast"/>
              <w:ind w:left="0" w:right="44"/>
              <w:jc w:val="center"/>
              <w:rPr>
                <w:rFonts w:ascii="Angsana New" w:hAnsi="Angsana New"/>
                <w:color w:val="000000"/>
                <w:sz w:val="28"/>
                <w:szCs w:val="28"/>
              </w:rPr>
            </w:pPr>
          </w:p>
          <w:p w:rsidR="00012EDF" w:rsidRPr="00D63A63" w:rsidRDefault="00012EDF" w:rsidP="00253C40">
            <w:pPr>
              <w:spacing w:line="240" w:lineRule="atLeast"/>
              <w:ind w:left="0" w:right="44"/>
              <w:jc w:val="center"/>
              <w:rPr>
                <w:rFonts w:ascii="Angsana New" w:hAnsi="Angsana New"/>
                <w:color w:val="000000"/>
                <w:sz w:val="28"/>
                <w:szCs w:val="28"/>
              </w:rPr>
            </w:pPr>
            <w:r w:rsidRPr="00D63A63">
              <w:rPr>
                <w:rFonts w:ascii="Angsana New" w:hAnsi="Angsana New"/>
                <w:color w:val="000000"/>
                <w:sz w:val="28"/>
                <w:szCs w:val="28"/>
              </w:rPr>
              <w:t>-</w:t>
            </w:r>
          </w:p>
        </w:tc>
        <w:tc>
          <w:tcPr>
            <w:tcW w:w="990" w:type="dxa"/>
            <w:tcBorders>
              <w:top w:val="nil"/>
              <w:left w:val="nil"/>
              <w:bottom w:val="nil"/>
              <w:right w:val="nil"/>
            </w:tcBorders>
            <w:shd w:val="clear" w:color="auto" w:fill="auto"/>
            <w:noWrap/>
            <w:vAlign w:val="center"/>
          </w:tcPr>
          <w:p w:rsidR="00012EDF" w:rsidRPr="00D63A63" w:rsidRDefault="00012EDF" w:rsidP="00253C40">
            <w:pPr>
              <w:spacing w:line="240" w:lineRule="atLeast"/>
              <w:ind w:left="0" w:right="44"/>
              <w:jc w:val="center"/>
              <w:rPr>
                <w:rFonts w:ascii="Angsana New" w:hAnsi="Angsana New"/>
                <w:color w:val="000000"/>
                <w:sz w:val="28"/>
                <w:szCs w:val="28"/>
              </w:rPr>
            </w:pPr>
          </w:p>
          <w:p w:rsidR="00012EDF" w:rsidRPr="00D63A63" w:rsidRDefault="00012EDF" w:rsidP="00253C40">
            <w:pPr>
              <w:spacing w:line="240" w:lineRule="atLeast"/>
              <w:ind w:left="0" w:right="44"/>
              <w:jc w:val="center"/>
              <w:rPr>
                <w:rFonts w:ascii="Angsana New" w:hAnsi="Angsana New"/>
                <w:color w:val="000000"/>
                <w:sz w:val="28"/>
                <w:szCs w:val="28"/>
              </w:rPr>
            </w:pPr>
            <w:r w:rsidRPr="00D63A63">
              <w:rPr>
                <w:rFonts w:ascii="Angsana New" w:hAnsi="Angsana New"/>
                <w:color w:val="000000"/>
                <w:sz w:val="28"/>
                <w:szCs w:val="28"/>
              </w:rPr>
              <w:t>-</w:t>
            </w:r>
          </w:p>
        </w:tc>
        <w:tc>
          <w:tcPr>
            <w:tcW w:w="900" w:type="dxa"/>
            <w:tcBorders>
              <w:top w:val="nil"/>
              <w:left w:val="nil"/>
              <w:bottom w:val="nil"/>
              <w:right w:val="nil"/>
            </w:tcBorders>
            <w:shd w:val="clear" w:color="auto" w:fill="auto"/>
            <w:noWrap/>
            <w:vAlign w:val="center"/>
          </w:tcPr>
          <w:p w:rsidR="00012EDF" w:rsidRPr="00D63A63" w:rsidRDefault="00012EDF" w:rsidP="00253C40">
            <w:pPr>
              <w:spacing w:line="240" w:lineRule="atLeast"/>
              <w:ind w:left="0" w:right="44"/>
              <w:jc w:val="center"/>
              <w:rPr>
                <w:rFonts w:ascii="Angsana New" w:hAnsi="Angsana New"/>
                <w:color w:val="000000"/>
                <w:sz w:val="28"/>
                <w:szCs w:val="28"/>
              </w:rPr>
            </w:pPr>
          </w:p>
          <w:p w:rsidR="00012EDF" w:rsidRPr="00D63A63" w:rsidRDefault="00012EDF" w:rsidP="00253C40">
            <w:pPr>
              <w:spacing w:line="240" w:lineRule="atLeast"/>
              <w:ind w:left="0" w:right="44"/>
              <w:jc w:val="center"/>
              <w:rPr>
                <w:rFonts w:ascii="Angsana New" w:hAnsi="Angsana New"/>
                <w:color w:val="000000"/>
                <w:sz w:val="28"/>
                <w:szCs w:val="28"/>
              </w:rPr>
            </w:pPr>
            <w:r w:rsidRPr="00D63A63">
              <w:rPr>
                <w:rFonts w:ascii="Angsana New" w:hAnsi="Angsana New"/>
                <w:color w:val="000000"/>
                <w:sz w:val="28"/>
                <w:szCs w:val="28"/>
              </w:rPr>
              <w:t>-</w:t>
            </w:r>
          </w:p>
        </w:tc>
        <w:tc>
          <w:tcPr>
            <w:tcW w:w="810" w:type="dxa"/>
            <w:tcBorders>
              <w:top w:val="nil"/>
              <w:left w:val="nil"/>
              <w:bottom w:val="nil"/>
              <w:right w:val="nil"/>
            </w:tcBorders>
            <w:shd w:val="clear" w:color="auto" w:fill="auto"/>
            <w:noWrap/>
            <w:vAlign w:val="center"/>
          </w:tcPr>
          <w:p w:rsidR="00012EDF" w:rsidRPr="00D63A63" w:rsidRDefault="00012EDF" w:rsidP="00253C40">
            <w:pPr>
              <w:tabs>
                <w:tab w:val="decimal" w:pos="342"/>
              </w:tabs>
              <w:spacing w:line="240" w:lineRule="atLeast"/>
              <w:ind w:left="-100" w:right="54"/>
              <w:rPr>
                <w:rFonts w:ascii="Angsana New" w:hAnsi="Angsana New"/>
                <w:color w:val="000000"/>
                <w:sz w:val="28"/>
                <w:szCs w:val="28"/>
                <w:lang w:val="en-US"/>
              </w:rPr>
            </w:pPr>
          </w:p>
          <w:p w:rsidR="00012EDF" w:rsidRPr="00D63A63" w:rsidRDefault="00012EDF" w:rsidP="00253C40">
            <w:pPr>
              <w:tabs>
                <w:tab w:val="decimal" w:pos="342"/>
              </w:tabs>
              <w:spacing w:line="240" w:lineRule="atLeast"/>
              <w:ind w:left="-100" w:right="54"/>
              <w:rPr>
                <w:rFonts w:ascii="Angsana New" w:hAnsi="Angsana New"/>
                <w:color w:val="000000"/>
                <w:sz w:val="28"/>
                <w:szCs w:val="28"/>
                <w:lang w:val="en-US"/>
              </w:rPr>
            </w:pPr>
            <w:r w:rsidRPr="00D63A63">
              <w:rPr>
                <w:rFonts w:ascii="Angsana New" w:hAnsi="Angsana New"/>
                <w:color w:val="000000"/>
                <w:sz w:val="28"/>
                <w:szCs w:val="28"/>
                <w:lang w:val="en-US"/>
              </w:rPr>
              <w:t>-</w:t>
            </w:r>
          </w:p>
        </w:tc>
      </w:tr>
      <w:tr w:rsidR="00D563F9" w:rsidRPr="00D63A63" w:rsidTr="00F63812">
        <w:trPr>
          <w:trHeight w:val="420"/>
        </w:trPr>
        <w:tc>
          <w:tcPr>
            <w:tcW w:w="3240" w:type="dxa"/>
            <w:tcBorders>
              <w:top w:val="nil"/>
              <w:left w:val="nil"/>
              <w:bottom w:val="nil"/>
              <w:right w:val="nil"/>
            </w:tcBorders>
            <w:shd w:val="clear" w:color="auto" w:fill="auto"/>
            <w:noWrap/>
            <w:vAlign w:val="center"/>
          </w:tcPr>
          <w:p w:rsidR="00D563F9" w:rsidRPr="00D63A63" w:rsidRDefault="00D563F9" w:rsidP="00C9507B">
            <w:pPr>
              <w:spacing w:line="240" w:lineRule="atLeast"/>
              <w:ind w:left="882"/>
              <w:jc w:val="left"/>
              <w:rPr>
                <w:rFonts w:ascii="Angsana New" w:hAnsi="Angsana New"/>
                <w:b/>
                <w:bCs/>
                <w:sz w:val="28"/>
                <w:szCs w:val="28"/>
              </w:rPr>
            </w:pPr>
            <w:r w:rsidRPr="00D63A63">
              <w:rPr>
                <w:rFonts w:ascii="Angsana New" w:hAnsi="Angsana New" w:hint="cs"/>
                <w:b/>
                <w:bCs/>
                <w:sz w:val="28"/>
                <w:szCs w:val="28"/>
                <w:cs/>
                <w:lang w:val="en-US"/>
              </w:rPr>
              <w:t>รวม</w:t>
            </w:r>
          </w:p>
        </w:tc>
        <w:tc>
          <w:tcPr>
            <w:tcW w:w="837" w:type="dxa"/>
            <w:tcBorders>
              <w:top w:val="nil"/>
              <w:left w:val="nil"/>
              <w:bottom w:val="nil"/>
              <w:right w:val="nil"/>
            </w:tcBorders>
            <w:vAlign w:val="center"/>
          </w:tcPr>
          <w:p w:rsidR="00D563F9" w:rsidRPr="00D63A63" w:rsidRDefault="002139EE" w:rsidP="002139EE">
            <w:pPr>
              <w:pBdr>
                <w:top w:val="single" w:sz="4" w:space="1" w:color="auto"/>
                <w:bottom w:val="double" w:sz="4" w:space="1" w:color="auto"/>
              </w:pBdr>
              <w:tabs>
                <w:tab w:val="decimal" w:pos="522"/>
              </w:tabs>
              <w:spacing w:line="240" w:lineRule="atLeast"/>
              <w:ind w:left="0" w:right="44"/>
              <w:jc w:val="left"/>
              <w:rPr>
                <w:rFonts w:ascii="Angsana New" w:hAnsi="Angsana New"/>
                <w:b/>
                <w:bCs/>
                <w:color w:val="000000"/>
                <w:sz w:val="28"/>
                <w:szCs w:val="28"/>
                <w:cs/>
              </w:rPr>
            </w:pPr>
            <w:r w:rsidRPr="00D63A63">
              <w:rPr>
                <w:rFonts w:ascii="Angsana New" w:hAnsi="Angsana New"/>
                <w:b/>
                <w:bCs/>
                <w:color w:val="000000"/>
                <w:sz w:val="28"/>
                <w:szCs w:val="28"/>
              </w:rPr>
              <w:t>58,150</w:t>
            </w:r>
          </w:p>
        </w:tc>
        <w:tc>
          <w:tcPr>
            <w:tcW w:w="873" w:type="dxa"/>
            <w:tcBorders>
              <w:top w:val="nil"/>
              <w:left w:val="nil"/>
              <w:bottom w:val="nil"/>
              <w:right w:val="nil"/>
            </w:tcBorders>
            <w:vAlign w:val="center"/>
          </w:tcPr>
          <w:p w:rsidR="00D563F9" w:rsidRPr="00D63A63" w:rsidRDefault="002139EE" w:rsidP="00C9507B">
            <w:pPr>
              <w:pBdr>
                <w:top w:val="single" w:sz="4" w:space="1" w:color="auto"/>
                <w:bottom w:val="double" w:sz="4" w:space="1" w:color="auto"/>
              </w:pBdr>
              <w:tabs>
                <w:tab w:val="decimal" w:pos="585"/>
              </w:tabs>
              <w:spacing w:line="240" w:lineRule="atLeast"/>
              <w:ind w:left="-108" w:right="-28"/>
              <w:rPr>
                <w:rFonts w:ascii="Angsana New" w:hAnsi="Angsana New"/>
                <w:b/>
                <w:bCs/>
                <w:color w:val="000000"/>
                <w:sz w:val="28"/>
                <w:szCs w:val="28"/>
                <w:cs/>
                <w:lang w:val="en-US"/>
              </w:rPr>
            </w:pPr>
            <w:r w:rsidRPr="00D63A63">
              <w:rPr>
                <w:rFonts w:ascii="Angsana New" w:hAnsi="Angsana New"/>
                <w:b/>
                <w:bCs/>
                <w:color w:val="000000"/>
                <w:sz w:val="28"/>
                <w:szCs w:val="28"/>
                <w:lang w:val="en-US"/>
              </w:rPr>
              <w:t>32,146</w:t>
            </w:r>
          </w:p>
        </w:tc>
        <w:tc>
          <w:tcPr>
            <w:tcW w:w="990" w:type="dxa"/>
            <w:tcBorders>
              <w:top w:val="nil"/>
              <w:left w:val="nil"/>
              <w:bottom w:val="nil"/>
              <w:right w:val="nil"/>
            </w:tcBorders>
            <w:shd w:val="clear" w:color="auto" w:fill="auto"/>
            <w:noWrap/>
            <w:vAlign w:val="center"/>
          </w:tcPr>
          <w:p w:rsidR="00D563F9" w:rsidRPr="00D63A63" w:rsidRDefault="00D563F9" w:rsidP="00E12869">
            <w:pPr>
              <w:pBdr>
                <w:top w:val="single" w:sz="4" w:space="1" w:color="auto"/>
                <w:bottom w:val="double" w:sz="4" w:space="1" w:color="auto"/>
              </w:pBdr>
              <w:spacing w:line="240" w:lineRule="atLeast"/>
              <w:ind w:left="0" w:right="44"/>
              <w:jc w:val="center"/>
              <w:rPr>
                <w:rFonts w:ascii="Angsana New" w:hAnsi="Angsana New"/>
                <w:b/>
                <w:bCs/>
                <w:color w:val="000000"/>
                <w:sz w:val="28"/>
                <w:szCs w:val="28"/>
                <w:cs/>
              </w:rPr>
            </w:pPr>
            <w:r w:rsidRPr="00D63A63">
              <w:rPr>
                <w:rFonts w:ascii="Angsana New" w:hAnsi="Angsana New"/>
                <w:b/>
                <w:bCs/>
                <w:color w:val="000000"/>
                <w:sz w:val="28"/>
                <w:szCs w:val="28"/>
              </w:rPr>
              <w:t>19,437</w:t>
            </w:r>
          </w:p>
        </w:tc>
        <w:tc>
          <w:tcPr>
            <w:tcW w:w="900" w:type="dxa"/>
            <w:tcBorders>
              <w:top w:val="nil"/>
              <w:left w:val="nil"/>
              <w:bottom w:val="nil"/>
              <w:right w:val="nil"/>
            </w:tcBorders>
            <w:shd w:val="clear" w:color="auto" w:fill="auto"/>
            <w:noWrap/>
            <w:vAlign w:val="center"/>
          </w:tcPr>
          <w:p w:rsidR="00D563F9" w:rsidRPr="00D63A63" w:rsidRDefault="00D563F9" w:rsidP="00E12869">
            <w:pPr>
              <w:pBdr>
                <w:top w:val="single" w:sz="4" w:space="1" w:color="auto"/>
                <w:bottom w:val="double" w:sz="4" w:space="1" w:color="auto"/>
              </w:pBdr>
              <w:tabs>
                <w:tab w:val="decimal" w:pos="585"/>
              </w:tabs>
              <w:spacing w:line="240" w:lineRule="atLeast"/>
              <w:ind w:left="-108" w:right="-28"/>
              <w:rPr>
                <w:rFonts w:ascii="Angsana New" w:hAnsi="Angsana New"/>
                <w:b/>
                <w:bCs/>
                <w:color w:val="000000"/>
                <w:sz w:val="28"/>
                <w:szCs w:val="28"/>
                <w:cs/>
                <w:lang w:val="en-US"/>
              </w:rPr>
            </w:pPr>
            <w:r w:rsidRPr="00D63A63">
              <w:rPr>
                <w:rFonts w:ascii="Angsana New" w:hAnsi="Angsana New"/>
                <w:b/>
                <w:bCs/>
                <w:color w:val="000000"/>
                <w:sz w:val="28"/>
                <w:szCs w:val="28"/>
                <w:lang w:val="en-US"/>
              </w:rPr>
              <w:t>6,791</w:t>
            </w:r>
          </w:p>
        </w:tc>
        <w:tc>
          <w:tcPr>
            <w:tcW w:w="810" w:type="dxa"/>
            <w:tcBorders>
              <w:top w:val="nil"/>
              <w:left w:val="nil"/>
              <w:bottom w:val="nil"/>
              <w:right w:val="nil"/>
            </w:tcBorders>
            <w:shd w:val="clear" w:color="auto" w:fill="auto"/>
            <w:noWrap/>
            <w:vAlign w:val="center"/>
          </w:tcPr>
          <w:p w:rsidR="00D563F9" w:rsidRPr="00D63A63" w:rsidRDefault="00514D8B" w:rsidP="00012EDF">
            <w:pPr>
              <w:pBdr>
                <w:top w:val="single" w:sz="4" w:space="1" w:color="auto"/>
                <w:bottom w:val="double" w:sz="4" w:space="1" w:color="auto"/>
              </w:pBdr>
              <w:tabs>
                <w:tab w:val="decimal" w:pos="493"/>
              </w:tabs>
              <w:spacing w:line="240" w:lineRule="atLeast"/>
              <w:ind w:left="-100" w:right="-36"/>
              <w:rPr>
                <w:rFonts w:ascii="Angsana New" w:hAnsi="Angsana New"/>
                <w:b/>
                <w:bCs/>
                <w:color w:val="000000"/>
                <w:sz w:val="28"/>
                <w:szCs w:val="28"/>
                <w:cs/>
              </w:rPr>
            </w:pPr>
            <w:r w:rsidRPr="00D63A63">
              <w:rPr>
                <w:rFonts w:ascii="Angsana New" w:hAnsi="Angsana New"/>
                <w:b/>
                <w:bCs/>
                <w:color w:val="000000"/>
                <w:sz w:val="28"/>
                <w:szCs w:val="28"/>
              </w:rPr>
              <w:t>13,19</w:t>
            </w:r>
            <w:r w:rsidR="00012EDF" w:rsidRPr="00D63A63">
              <w:rPr>
                <w:rFonts w:ascii="Angsana New" w:hAnsi="Angsana New"/>
                <w:b/>
                <w:bCs/>
                <w:color w:val="000000"/>
                <w:sz w:val="28"/>
                <w:szCs w:val="28"/>
              </w:rPr>
              <w:t>7</w:t>
            </w:r>
          </w:p>
        </w:tc>
        <w:tc>
          <w:tcPr>
            <w:tcW w:w="990" w:type="dxa"/>
            <w:tcBorders>
              <w:top w:val="nil"/>
              <w:left w:val="nil"/>
              <w:bottom w:val="nil"/>
              <w:right w:val="nil"/>
            </w:tcBorders>
            <w:shd w:val="clear" w:color="auto" w:fill="auto"/>
            <w:noWrap/>
            <w:vAlign w:val="center"/>
          </w:tcPr>
          <w:p w:rsidR="00D563F9" w:rsidRPr="00D63A63" w:rsidRDefault="00514D8B" w:rsidP="00C9507B">
            <w:pPr>
              <w:pBdr>
                <w:top w:val="single" w:sz="4" w:space="1" w:color="auto"/>
                <w:bottom w:val="double" w:sz="4" w:space="1" w:color="auto"/>
              </w:pBdr>
              <w:tabs>
                <w:tab w:val="decimal" w:pos="612"/>
              </w:tabs>
              <w:spacing w:line="240" w:lineRule="atLeast"/>
              <w:ind w:left="-100" w:right="54"/>
              <w:rPr>
                <w:rFonts w:ascii="Angsana New" w:hAnsi="Angsana New"/>
                <w:b/>
                <w:bCs/>
                <w:color w:val="000000"/>
                <w:sz w:val="28"/>
                <w:szCs w:val="28"/>
                <w:cs/>
              </w:rPr>
            </w:pPr>
            <w:r w:rsidRPr="00D63A63">
              <w:rPr>
                <w:rFonts w:ascii="Angsana New" w:hAnsi="Angsana New"/>
                <w:b/>
                <w:bCs/>
                <w:color w:val="000000"/>
                <w:sz w:val="28"/>
                <w:szCs w:val="28"/>
              </w:rPr>
              <w:t>9,944</w:t>
            </w:r>
          </w:p>
        </w:tc>
        <w:tc>
          <w:tcPr>
            <w:tcW w:w="900" w:type="dxa"/>
            <w:tcBorders>
              <w:top w:val="nil"/>
              <w:left w:val="nil"/>
              <w:bottom w:val="nil"/>
              <w:right w:val="nil"/>
            </w:tcBorders>
            <w:shd w:val="clear" w:color="auto" w:fill="auto"/>
            <w:noWrap/>
            <w:vAlign w:val="center"/>
          </w:tcPr>
          <w:p w:rsidR="00D563F9" w:rsidRPr="00D63A63" w:rsidRDefault="00D563F9" w:rsidP="00E12869">
            <w:pPr>
              <w:pBdr>
                <w:top w:val="single" w:sz="4" w:space="1" w:color="auto"/>
                <w:bottom w:val="double" w:sz="4" w:space="1" w:color="auto"/>
              </w:pBdr>
              <w:tabs>
                <w:tab w:val="decimal" w:pos="493"/>
              </w:tabs>
              <w:spacing w:line="240" w:lineRule="atLeast"/>
              <w:ind w:left="-100" w:right="-36"/>
              <w:rPr>
                <w:rFonts w:ascii="Angsana New" w:hAnsi="Angsana New"/>
                <w:b/>
                <w:bCs/>
                <w:color w:val="000000"/>
                <w:sz w:val="28"/>
                <w:szCs w:val="28"/>
                <w:cs/>
              </w:rPr>
            </w:pPr>
            <w:r w:rsidRPr="00D63A63">
              <w:rPr>
                <w:rFonts w:ascii="Angsana New" w:hAnsi="Angsana New"/>
                <w:b/>
                <w:bCs/>
                <w:color w:val="000000"/>
                <w:sz w:val="28"/>
                <w:szCs w:val="28"/>
              </w:rPr>
              <w:t>7,112</w:t>
            </w:r>
          </w:p>
        </w:tc>
        <w:tc>
          <w:tcPr>
            <w:tcW w:w="810" w:type="dxa"/>
            <w:tcBorders>
              <w:top w:val="nil"/>
              <w:left w:val="nil"/>
              <w:bottom w:val="nil"/>
              <w:right w:val="nil"/>
            </w:tcBorders>
            <w:shd w:val="clear" w:color="auto" w:fill="auto"/>
            <w:noWrap/>
            <w:vAlign w:val="center"/>
          </w:tcPr>
          <w:p w:rsidR="00D563F9" w:rsidRPr="00D63A63" w:rsidRDefault="00D563F9" w:rsidP="002401D7">
            <w:pPr>
              <w:pBdr>
                <w:top w:val="single" w:sz="4" w:space="1" w:color="auto"/>
                <w:bottom w:val="double" w:sz="4" w:space="1" w:color="auto"/>
              </w:pBdr>
              <w:tabs>
                <w:tab w:val="decimal" w:pos="495"/>
              </w:tabs>
              <w:spacing w:line="240" w:lineRule="atLeast"/>
              <w:ind w:left="-100" w:right="54"/>
              <w:rPr>
                <w:rFonts w:ascii="Angsana New" w:hAnsi="Angsana New"/>
                <w:b/>
                <w:bCs/>
                <w:color w:val="000000"/>
                <w:sz w:val="28"/>
                <w:szCs w:val="28"/>
                <w:cs/>
              </w:rPr>
            </w:pPr>
            <w:r w:rsidRPr="00D63A63">
              <w:rPr>
                <w:rFonts w:ascii="Angsana New" w:hAnsi="Angsana New"/>
                <w:b/>
                <w:bCs/>
                <w:color w:val="000000"/>
                <w:sz w:val="28"/>
                <w:szCs w:val="28"/>
              </w:rPr>
              <w:t>5,735</w:t>
            </w:r>
          </w:p>
        </w:tc>
      </w:tr>
      <w:tr w:rsidR="00811EBF" w:rsidRPr="00D63A63" w:rsidTr="00C97034">
        <w:tc>
          <w:tcPr>
            <w:tcW w:w="3240" w:type="dxa"/>
            <w:tcBorders>
              <w:top w:val="nil"/>
              <w:left w:val="nil"/>
              <w:bottom w:val="nil"/>
              <w:right w:val="nil"/>
            </w:tcBorders>
            <w:shd w:val="clear" w:color="auto" w:fill="auto"/>
            <w:noWrap/>
            <w:vAlign w:val="center"/>
          </w:tcPr>
          <w:p w:rsidR="00811EBF" w:rsidRPr="00D63A63" w:rsidRDefault="00811EBF" w:rsidP="00C97034">
            <w:pPr>
              <w:spacing w:line="240" w:lineRule="atLeast"/>
              <w:ind w:left="432" w:hanging="90"/>
              <w:jc w:val="left"/>
              <w:rPr>
                <w:rFonts w:ascii="Angsana New" w:hAnsi="Angsana New"/>
                <w:sz w:val="16"/>
                <w:szCs w:val="16"/>
                <w:cs/>
              </w:rPr>
            </w:pPr>
          </w:p>
        </w:tc>
        <w:tc>
          <w:tcPr>
            <w:tcW w:w="837" w:type="dxa"/>
            <w:tcBorders>
              <w:top w:val="nil"/>
              <w:left w:val="nil"/>
              <w:bottom w:val="nil"/>
              <w:right w:val="nil"/>
            </w:tcBorders>
            <w:vAlign w:val="center"/>
          </w:tcPr>
          <w:p w:rsidR="00811EBF" w:rsidRPr="00D63A63" w:rsidRDefault="00811EBF" w:rsidP="00C97034">
            <w:pPr>
              <w:tabs>
                <w:tab w:val="decimal" w:pos="522"/>
              </w:tabs>
              <w:spacing w:line="240" w:lineRule="atLeast"/>
              <w:ind w:left="0" w:right="44"/>
              <w:jc w:val="left"/>
              <w:rPr>
                <w:rFonts w:ascii="Angsana New" w:hAnsi="Angsana New"/>
                <w:color w:val="000000"/>
                <w:sz w:val="16"/>
                <w:szCs w:val="16"/>
                <w:lang w:val="en-US"/>
              </w:rPr>
            </w:pPr>
          </w:p>
        </w:tc>
        <w:tc>
          <w:tcPr>
            <w:tcW w:w="873" w:type="dxa"/>
            <w:tcBorders>
              <w:top w:val="nil"/>
              <w:left w:val="nil"/>
              <w:bottom w:val="nil"/>
              <w:right w:val="nil"/>
            </w:tcBorders>
            <w:vAlign w:val="center"/>
          </w:tcPr>
          <w:p w:rsidR="00811EBF" w:rsidRPr="00D63A63" w:rsidRDefault="00811EBF" w:rsidP="00811EBF">
            <w:pPr>
              <w:tabs>
                <w:tab w:val="decimal" w:pos="585"/>
              </w:tabs>
              <w:spacing w:line="240" w:lineRule="atLeast"/>
              <w:ind w:left="-108" w:right="-28"/>
              <w:rPr>
                <w:rFonts w:ascii="Angsana New" w:hAnsi="Angsana New"/>
                <w:color w:val="000000"/>
                <w:sz w:val="16"/>
                <w:szCs w:val="16"/>
                <w:cs/>
                <w:lang w:val="en-US"/>
              </w:rPr>
            </w:pPr>
          </w:p>
        </w:tc>
        <w:tc>
          <w:tcPr>
            <w:tcW w:w="990" w:type="dxa"/>
            <w:tcBorders>
              <w:top w:val="nil"/>
              <w:left w:val="nil"/>
              <w:bottom w:val="nil"/>
              <w:right w:val="nil"/>
            </w:tcBorders>
            <w:shd w:val="clear" w:color="auto" w:fill="auto"/>
            <w:noWrap/>
            <w:vAlign w:val="center"/>
          </w:tcPr>
          <w:p w:rsidR="00811EBF" w:rsidRPr="00D63A63" w:rsidRDefault="00811EBF" w:rsidP="00811EBF">
            <w:pPr>
              <w:spacing w:line="240" w:lineRule="atLeast"/>
              <w:ind w:left="0" w:right="44"/>
              <w:jc w:val="center"/>
              <w:rPr>
                <w:rFonts w:ascii="Angsana New" w:hAnsi="Angsana New"/>
                <w:color w:val="000000"/>
                <w:sz w:val="16"/>
                <w:szCs w:val="16"/>
              </w:rPr>
            </w:pPr>
          </w:p>
        </w:tc>
        <w:tc>
          <w:tcPr>
            <w:tcW w:w="900" w:type="dxa"/>
            <w:tcBorders>
              <w:top w:val="nil"/>
              <w:left w:val="nil"/>
              <w:bottom w:val="nil"/>
              <w:right w:val="nil"/>
            </w:tcBorders>
            <w:shd w:val="clear" w:color="auto" w:fill="auto"/>
            <w:noWrap/>
            <w:vAlign w:val="center"/>
          </w:tcPr>
          <w:p w:rsidR="00811EBF" w:rsidRPr="00D63A63" w:rsidRDefault="00811EBF" w:rsidP="00811EBF">
            <w:pPr>
              <w:tabs>
                <w:tab w:val="decimal" w:pos="585"/>
              </w:tabs>
              <w:spacing w:line="240" w:lineRule="atLeast"/>
              <w:ind w:left="-108" w:right="-28"/>
              <w:rPr>
                <w:rFonts w:ascii="Angsana New" w:hAnsi="Angsana New"/>
                <w:color w:val="000000"/>
                <w:sz w:val="16"/>
                <w:szCs w:val="16"/>
                <w:lang w:val="en-US"/>
              </w:rPr>
            </w:pPr>
          </w:p>
        </w:tc>
        <w:tc>
          <w:tcPr>
            <w:tcW w:w="810" w:type="dxa"/>
            <w:tcBorders>
              <w:top w:val="nil"/>
              <w:left w:val="nil"/>
              <w:bottom w:val="nil"/>
              <w:right w:val="nil"/>
            </w:tcBorders>
            <w:shd w:val="clear" w:color="auto" w:fill="auto"/>
            <w:noWrap/>
            <w:vAlign w:val="center"/>
          </w:tcPr>
          <w:p w:rsidR="00811EBF" w:rsidRPr="00D63A63" w:rsidRDefault="00811EBF" w:rsidP="00811EBF">
            <w:pPr>
              <w:tabs>
                <w:tab w:val="decimal" w:pos="493"/>
              </w:tabs>
              <w:spacing w:line="240" w:lineRule="atLeast"/>
              <w:ind w:left="-100" w:right="-36"/>
              <w:rPr>
                <w:rFonts w:ascii="Angsana New" w:hAnsi="Angsana New"/>
                <w:color w:val="000000"/>
                <w:sz w:val="16"/>
                <w:szCs w:val="16"/>
                <w:cs/>
              </w:rPr>
            </w:pPr>
          </w:p>
        </w:tc>
        <w:tc>
          <w:tcPr>
            <w:tcW w:w="990" w:type="dxa"/>
            <w:tcBorders>
              <w:top w:val="nil"/>
              <w:left w:val="nil"/>
              <w:bottom w:val="nil"/>
              <w:right w:val="nil"/>
            </w:tcBorders>
            <w:shd w:val="clear" w:color="auto" w:fill="auto"/>
            <w:noWrap/>
            <w:vAlign w:val="center"/>
          </w:tcPr>
          <w:p w:rsidR="00811EBF" w:rsidRPr="00D63A63" w:rsidRDefault="00811EBF" w:rsidP="00811EBF">
            <w:pPr>
              <w:tabs>
                <w:tab w:val="decimal" w:pos="612"/>
              </w:tabs>
              <w:spacing w:line="240" w:lineRule="atLeast"/>
              <w:ind w:left="-100" w:right="54"/>
              <w:rPr>
                <w:rFonts w:ascii="Angsana New" w:hAnsi="Angsana New"/>
                <w:color w:val="000000"/>
                <w:sz w:val="16"/>
                <w:szCs w:val="16"/>
                <w:cs/>
              </w:rPr>
            </w:pPr>
          </w:p>
        </w:tc>
        <w:tc>
          <w:tcPr>
            <w:tcW w:w="900" w:type="dxa"/>
            <w:tcBorders>
              <w:top w:val="nil"/>
              <w:left w:val="nil"/>
              <w:bottom w:val="nil"/>
              <w:right w:val="nil"/>
            </w:tcBorders>
            <w:shd w:val="clear" w:color="auto" w:fill="auto"/>
            <w:noWrap/>
            <w:vAlign w:val="center"/>
          </w:tcPr>
          <w:p w:rsidR="00811EBF" w:rsidRPr="00D63A63" w:rsidRDefault="00811EBF" w:rsidP="00811EBF">
            <w:pPr>
              <w:tabs>
                <w:tab w:val="decimal" w:pos="493"/>
              </w:tabs>
              <w:spacing w:line="240" w:lineRule="atLeast"/>
              <w:ind w:left="-100" w:right="-36"/>
              <w:rPr>
                <w:rFonts w:ascii="Angsana New" w:hAnsi="Angsana New"/>
                <w:color w:val="000000"/>
                <w:sz w:val="16"/>
                <w:szCs w:val="16"/>
              </w:rPr>
            </w:pPr>
          </w:p>
        </w:tc>
        <w:tc>
          <w:tcPr>
            <w:tcW w:w="810" w:type="dxa"/>
            <w:tcBorders>
              <w:top w:val="nil"/>
              <w:left w:val="nil"/>
              <w:bottom w:val="nil"/>
              <w:right w:val="nil"/>
            </w:tcBorders>
            <w:shd w:val="clear" w:color="auto" w:fill="auto"/>
            <w:noWrap/>
            <w:vAlign w:val="center"/>
          </w:tcPr>
          <w:p w:rsidR="00811EBF" w:rsidRPr="00D63A63" w:rsidRDefault="00811EBF" w:rsidP="00811EBF">
            <w:pPr>
              <w:tabs>
                <w:tab w:val="decimal" w:pos="495"/>
              </w:tabs>
              <w:spacing w:line="240" w:lineRule="atLeast"/>
              <w:ind w:left="-100" w:right="54"/>
              <w:rPr>
                <w:rFonts w:ascii="Angsana New" w:hAnsi="Angsana New"/>
                <w:color w:val="000000"/>
                <w:sz w:val="16"/>
                <w:szCs w:val="16"/>
              </w:rPr>
            </w:pPr>
          </w:p>
        </w:tc>
      </w:tr>
      <w:tr w:rsidR="00C97034" w:rsidRPr="00D63A63" w:rsidTr="00F63812">
        <w:trPr>
          <w:trHeight w:val="420"/>
        </w:trPr>
        <w:tc>
          <w:tcPr>
            <w:tcW w:w="3240" w:type="dxa"/>
            <w:tcBorders>
              <w:top w:val="nil"/>
              <w:left w:val="nil"/>
              <w:bottom w:val="nil"/>
              <w:right w:val="nil"/>
            </w:tcBorders>
            <w:shd w:val="clear" w:color="auto" w:fill="auto"/>
            <w:noWrap/>
            <w:vAlign w:val="center"/>
          </w:tcPr>
          <w:p w:rsidR="00C97034" w:rsidRPr="00D63A63" w:rsidRDefault="00C97034" w:rsidP="00C97034">
            <w:pPr>
              <w:spacing w:line="240" w:lineRule="atLeast"/>
              <w:ind w:left="432" w:hanging="90"/>
              <w:jc w:val="left"/>
              <w:rPr>
                <w:rFonts w:ascii="Angsana New" w:hAnsi="Angsana New"/>
                <w:sz w:val="28"/>
                <w:szCs w:val="28"/>
                <w:cs/>
              </w:rPr>
            </w:pPr>
          </w:p>
        </w:tc>
        <w:tc>
          <w:tcPr>
            <w:tcW w:w="837" w:type="dxa"/>
            <w:tcBorders>
              <w:top w:val="nil"/>
              <w:left w:val="nil"/>
              <w:bottom w:val="nil"/>
              <w:right w:val="nil"/>
            </w:tcBorders>
            <w:vAlign w:val="center"/>
          </w:tcPr>
          <w:p w:rsidR="00C97034" w:rsidRPr="00D63A63" w:rsidRDefault="00C97034" w:rsidP="00C97034">
            <w:pPr>
              <w:tabs>
                <w:tab w:val="decimal" w:pos="522"/>
              </w:tabs>
              <w:spacing w:line="240" w:lineRule="atLeast"/>
              <w:ind w:left="0" w:right="44"/>
              <w:jc w:val="left"/>
              <w:rPr>
                <w:rFonts w:ascii="Angsana New" w:hAnsi="Angsana New"/>
                <w:color w:val="000000"/>
                <w:sz w:val="28"/>
                <w:szCs w:val="28"/>
                <w:lang w:val="en-US"/>
              </w:rPr>
            </w:pPr>
          </w:p>
        </w:tc>
        <w:tc>
          <w:tcPr>
            <w:tcW w:w="873" w:type="dxa"/>
            <w:tcBorders>
              <w:top w:val="nil"/>
              <w:left w:val="nil"/>
              <w:bottom w:val="nil"/>
              <w:right w:val="nil"/>
            </w:tcBorders>
            <w:vAlign w:val="center"/>
          </w:tcPr>
          <w:p w:rsidR="00C97034" w:rsidRPr="00D63A63" w:rsidRDefault="00C97034" w:rsidP="00012EDF">
            <w:pPr>
              <w:tabs>
                <w:tab w:val="decimal" w:pos="585"/>
              </w:tabs>
              <w:spacing w:line="240" w:lineRule="atLeast"/>
              <w:ind w:left="-108" w:right="-28"/>
              <w:rPr>
                <w:rFonts w:ascii="Angsana New" w:hAnsi="Angsana New"/>
                <w:color w:val="000000"/>
                <w:sz w:val="28"/>
                <w:szCs w:val="28"/>
                <w:cs/>
                <w:lang w:val="en-US"/>
              </w:rPr>
            </w:pPr>
          </w:p>
        </w:tc>
        <w:tc>
          <w:tcPr>
            <w:tcW w:w="990" w:type="dxa"/>
            <w:tcBorders>
              <w:top w:val="nil"/>
              <w:left w:val="nil"/>
              <w:bottom w:val="nil"/>
              <w:right w:val="nil"/>
            </w:tcBorders>
            <w:shd w:val="clear" w:color="auto" w:fill="auto"/>
            <w:noWrap/>
            <w:vAlign w:val="center"/>
          </w:tcPr>
          <w:p w:rsidR="00C97034" w:rsidRPr="00D63A63" w:rsidRDefault="00C97034" w:rsidP="00811EBF">
            <w:pPr>
              <w:spacing w:line="240" w:lineRule="atLeast"/>
              <w:ind w:left="0" w:right="44"/>
              <w:jc w:val="center"/>
              <w:rPr>
                <w:rFonts w:ascii="Angsana New" w:hAnsi="Angsana New"/>
                <w:color w:val="000000"/>
                <w:sz w:val="28"/>
                <w:szCs w:val="28"/>
              </w:rPr>
            </w:pPr>
          </w:p>
        </w:tc>
        <w:tc>
          <w:tcPr>
            <w:tcW w:w="900" w:type="dxa"/>
            <w:tcBorders>
              <w:top w:val="nil"/>
              <w:left w:val="nil"/>
              <w:bottom w:val="nil"/>
              <w:right w:val="nil"/>
            </w:tcBorders>
            <w:shd w:val="clear" w:color="auto" w:fill="auto"/>
            <w:noWrap/>
            <w:vAlign w:val="center"/>
          </w:tcPr>
          <w:p w:rsidR="00C97034" w:rsidRPr="00D63A63" w:rsidRDefault="00C97034" w:rsidP="00C97034">
            <w:pPr>
              <w:tabs>
                <w:tab w:val="decimal" w:pos="495"/>
              </w:tabs>
              <w:spacing w:line="240" w:lineRule="atLeast"/>
              <w:ind w:left="-108" w:right="-28"/>
              <w:rPr>
                <w:rFonts w:ascii="Angsana New" w:hAnsi="Angsana New"/>
                <w:color w:val="000000"/>
                <w:sz w:val="28"/>
                <w:szCs w:val="28"/>
                <w:lang w:val="en-US"/>
              </w:rPr>
            </w:pPr>
          </w:p>
        </w:tc>
        <w:tc>
          <w:tcPr>
            <w:tcW w:w="810" w:type="dxa"/>
            <w:tcBorders>
              <w:top w:val="nil"/>
              <w:left w:val="nil"/>
              <w:bottom w:val="nil"/>
              <w:right w:val="nil"/>
            </w:tcBorders>
            <w:shd w:val="clear" w:color="auto" w:fill="auto"/>
            <w:noWrap/>
            <w:vAlign w:val="center"/>
          </w:tcPr>
          <w:p w:rsidR="00C97034" w:rsidRPr="00D63A63" w:rsidRDefault="00C97034" w:rsidP="00C97034">
            <w:pPr>
              <w:spacing w:line="240" w:lineRule="atLeast"/>
              <w:ind w:left="0" w:right="44"/>
              <w:jc w:val="center"/>
              <w:rPr>
                <w:rFonts w:ascii="Angsana New" w:hAnsi="Angsana New"/>
                <w:color w:val="000000"/>
                <w:sz w:val="28"/>
                <w:szCs w:val="28"/>
              </w:rPr>
            </w:pPr>
          </w:p>
        </w:tc>
        <w:tc>
          <w:tcPr>
            <w:tcW w:w="990" w:type="dxa"/>
            <w:tcBorders>
              <w:top w:val="nil"/>
              <w:left w:val="nil"/>
              <w:bottom w:val="nil"/>
              <w:right w:val="nil"/>
            </w:tcBorders>
            <w:shd w:val="clear" w:color="auto" w:fill="auto"/>
            <w:noWrap/>
            <w:vAlign w:val="center"/>
          </w:tcPr>
          <w:p w:rsidR="00C97034" w:rsidRPr="00D63A63" w:rsidRDefault="00C97034" w:rsidP="00C97034">
            <w:pPr>
              <w:spacing w:line="240" w:lineRule="atLeast"/>
              <w:ind w:left="0" w:right="44"/>
              <w:jc w:val="center"/>
              <w:rPr>
                <w:rFonts w:ascii="Angsana New" w:hAnsi="Angsana New"/>
                <w:color w:val="000000"/>
                <w:sz w:val="28"/>
                <w:szCs w:val="28"/>
              </w:rPr>
            </w:pPr>
          </w:p>
        </w:tc>
        <w:tc>
          <w:tcPr>
            <w:tcW w:w="900" w:type="dxa"/>
            <w:tcBorders>
              <w:top w:val="nil"/>
              <w:left w:val="nil"/>
              <w:bottom w:val="nil"/>
              <w:right w:val="nil"/>
            </w:tcBorders>
            <w:shd w:val="clear" w:color="auto" w:fill="auto"/>
            <w:noWrap/>
            <w:vAlign w:val="center"/>
          </w:tcPr>
          <w:p w:rsidR="00C97034" w:rsidRPr="00D63A63" w:rsidRDefault="00C97034" w:rsidP="00C97034">
            <w:pPr>
              <w:spacing w:line="240" w:lineRule="atLeast"/>
              <w:ind w:left="0" w:right="44"/>
              <w:jc w:val="center"/>
              <w:rPr>
                <w:rFonts w:ascii="Angsana New" w:hAnsi="Angsana New"/>
                <w:color w:val="000000"/>
                <w:sz w:val="28"/>
                <w:szCs w:val="28"/>
              </w:rPr>
            </w:pPr>
          </w:p>
        </w:tc>
        <w:tc>
          <w:tcPr>
            <w:tcW w:w="810" w:type="dxa"/>
            <w:tcBorders>
              <w:top w:val="nil"/>
              <w:left w:val="nil"/>
              <w:bottom w:val="nil"/>
              <w:right w:val="nil"/>
            </w:tcBorders>
            <w:shd w:val="clear" w:color="auto" w:fill="auto"/>
            <w:noWrap/>
            <w:vAlign w:val="center"/>
          </w:tcPr>
          <w:p w:rsidR="00C97034" w:rsidRPr="00D63A63" w:rsidRDefault="00C97034" w:rsidP="00C97034">
            <w:pPr>
              <w:tabs>
                <w:tab w:val="decimal" w:pos="342"/>
              </w:tabs>
              <w:spacing w:line="240" w:lineRule="atLeast"/>
              <w:ind w:left="-100" w:right="54"/>
              <w:rPr>
                <w:rFonts w:ascii="Angsana New" w:hAnsi="Angsana New"/>
                <w:color w:val="000000"/>
                <w:sz w:val="28"/>
                <w:szCs w:val="28"/>
                <w:lang w:val="en-US"/>
              </w:rPr>
            </w:pPr>
          </w:p>
        </w:tc>
      </w:tr>
      <w:tr w:rsidR="00C97034" w:rsidRPr="00D63A63" w:rsidTr="00F63812">
        <w:trPr>
          <w:trHeight w:val="420"/>
        </w:trPr>
        <w:tc>
          <w:tcPr>
            <w:tcW w:w="3240" w:type="dxa"/>
            <w:tcBorders>
              <w:top w:val="nil"/>
              <w:left w:val="nil"/>
              <w:bottom w:val="nil"/>
              <w:right w:val="nil"/>
            </w:tcBorders>
            <w:shd w:val="clear" w:color="auto" w:fill="auto"/>
            <w:noWrap/>
            <w:vAlign w:val="center"/>
          </w:tcPr>
          <w:p w:rsidR="00C97034" w:rsidRPr="00D63A63" w:rsidRDefault="00C97034" w:rsidP="00C97034">
            <w:pPr>
              <w:spacing w:line="240" w:lineRule="atLeast"/>
              <w:ind w:left="432" w:hanging="90"/>
              <w:jc w:val="left"/>
              <w:rPr>
                <w:rFonts w:ascii="Angsana New" w:hAnsi="Angsana New"/>
                <w:sz w:val="28"/>
                <w:szCs w:val="28"/>
                <w:cs/>
              </w:rPr>
            </w:pPr>
          </w:p>
        </w:tc>
        <w:tc>
          <w:tcPr>
            <w:tcW w:w="837" w:type="dxa"/>
            <w:tcBorders>
              <w:top w:val="nil"/>
              <w:left w:val="nil"/>
              <w:bottom w:val="nil"/>
              <w:right w:val="nil"/>
            </w:tcBorders>
            <w:vAlign w:val="center"/>
          </w:tcPr>
          <w:p w:rsidR="00C97034" w:rsidRPr="00D63A63" w:rsidRDefault="00C97034" w:rsidP="00811EBF">
            <w:pPr>
              <w:spacing w:line="240" w:lineRule="atLeast"/>
              <w:ind w:left="0" w:right="44"/>
              <w:jc w:val="center"/>
              <w:rPr>
                <w:rFonts w:ascii="Angsana New" w:hAnsi="Angsana New"/>
                <w:color w:val="000000"/>
                <w:sz w:val="28"/>
                <w:szCs w:val="28"/>
                <w:cs/>
              </w:rPr>
            </w:pPr>
          </w:p>
        </w:tc>
        <w:tc>
          <w:tcPr>
            <w:tcW w:w="873" w:type="dxa"/>
            <w:tcBorders>
              <w:top w:val="nil"/>
              <w:left w:val="nil"/>
              <w:bottom w:val="nil"/>
              <w:right w:val="nil"/>
            </w:tcBorders>
            <w:vAlign w:val="center"/>
          </w:tcPr>
          <w:p w:rsidR="00C97034" w:rsidRPr="00D63A63" w:rsidRDefault="00C97034" w:rsidP="00811EBF">
            <w:pPr>
              <w:tabs>
                <w:tab w:val="decimal" w:pos="585"/>
              </w:tabs>
              <w:spacing w:line="240" w:lineRule="atLeast"/>
              <w:ind w:left="-108" w:right="-28"/>
              <w:rPr>
                <w:rFonts w:ascii="Angsana New" w:hAnsi="Angsana New"/>
                <w:color w:val="000000"/>
                <w:sz w:val="28"/>
                <w:szCs w:val="28"/>
                <w:cs/>
                <w:lang w:val="en-US"/>
              </w:rPr>
            </w:pPr>
          </w:p>
        </w:tc>
        <w:tc>
          <w:tcPr>
            <w:tcW w:w="990" w:type="dxa"/>
            <w:tcBorders>
              <w:top w:val="nil"/>
              <w:left w:val="nil"/>
              <w:bottom w:val="nil"/>
              <w:right w:val="nil"/>
            </w:tcBorders>
            <w:shd w:val="clear" w:color="auto" w:fill="auto"/>
            <w:noWrap/>
            <w:vAlign w:val="center"/>
          </w:tcPr>
          <w:p w:rsidR="00C97034" w:rsidRPr="00D63A63" w:rsidRDefault="00C97034" w:rsidP="00811EBF">
            <w:pPr>
              <w:spacing w:line="240" w:lineRule="atLeast"/>
              <w:ind w:left="0" w:right="44"/>
              <w:jc w:val="center"/>
              <w:rPr>
                <w:rFonts w:ascii="Angsana New" w:hAnsi="Angsana New"/>
                <w:color w:val="000000"/>
                <w:sz w:val="28"/>
                <w:szCs w:val="28"/>
              </w:rPr>
            </w:pPr>
          </w:p>
        </w:tc>
        <w:tc>
          <w:tcPr>
            <w:tcW w:w="900" w:type="dxa"/>
            <w:tcBorders>
              <w:top w:val="nil"/>
              <w:left w:val="nil"/>
              <w:bottom w:val="nil"/>
              <w:right w:val="nil"/>
            </w:tcBorders>
            <w:shd w:val="clear" w:color="auto" w:fill="auto"/>
            <w:noWrap/>
            <w:vAlign w:val="center"/>
          </w:tcPr>
          <w:p w:rsidR="00C97034" w:rsidRPr="00D63A63" w:rsidRDefault="00C97034" w:rsidP="00C97034">
            <w:pPr>
              <w:tabs>
                <w:tab w:val="decimal" w:pos="495"/>
              </w:tabs>
              <w:spacing w:line="240" w:lineRule="atLeast"/>
              <w:ind w:left="-108" w:right="-28"/>
              <w:rPr>
                <w:rFonts w:ascii="Angsana New" w:hAnsi="Angsana New"/>
                <w:color w:val="000000"/>
                <w:sz w:val="28"/>
                <w:szCs w:val="28"/>
                <w:lang w:val="en-US"/>
              </w:rPr>
            </w:pPr>
          </w:p>
        </w:tc>
        <w:tc>
          <w:tcPr>
            <w:tcW w:w="810" w:type="dxa"/>
            <w:tcBorders>
              <w:top w:val="nil"/>
              <w:left w:val="nil"/>
              <w:bottom w:val="nil"/>
              <w:right w:val="nil"/>
            </w:tcBorders>
            <w:shd w:val="clear" w:color="auto" w:fill="auto"/>
            <w:noWrap/>
            <w:vAlign w:val="center"/>
          </w:tcPr>
          <w:p w:rsidR="00C97034" w:rsidRPr="00D63A63" w:rsidRDefault="00C97034" w:rsidP="00C97034">
            <w:pPr>
              <w:spacing w:line="240" w:lineRule="atLeast"/>
              <w:ind w:left="0" w:right="44"/>
              <w:jc w:val="center"/>
              <w:rPr>
                <w:rFonts w:ascii="Angsana New" w:hAnsi="Angsana New"/>
                <w:color w:val="000000"/>
                <w:sz w:val="28"/>
                <w:szCs w:val="28"/>
              </w:rPr>
            </w:pPr>
          </w:p>
        </w:tc>
        <w:tc>
          <w:tcPr>
            <w:tcW w:w="990" w:type="dxa"/>
            <w:tcBorders>
              <w:top w:val="nil"/>
              <w:left w:val="nil"/>
              <w:bottom w:val="nil"/>
              <w:right w:val="nil"/>
            </w:tcBorders>
            <w:shd w:val="clear" w:color="auto" w:fill="auto"/>
            <w:noWrap/>
            <w:vAlign w:val="center"/>
          </w:tcPr>
          <w:p w:rsidR="00C97034" w:rsidRPr="00D63A63" w:rsidRDefault="00C97034" w:rsidP="00C97034">
            <w:pPr>
              <w:spacing w:line="240" w:lineRule="atLeast"/>
              <w:ind w:left="0" w:right="44"/>
              <w:jc w:val="center"/>
              <w:rPr>
                <w:rFonts w:ascii="Angsana New" w:hAnsi="Angsana New"/>
                <w:color w:val="000000"/>
                <w:sz w:val="28"/>
                <w:szCs w:val="28"/>
              </w:rPr>
            </w:pPr>
          </w:p>
        </w:tc>
        <w:tc>
          <w:tcPr>
            <w:tcW w:w="900" w:type="dxa"/>
            <w:tcBorders>
              <w:top w:val="nil"/>
              <w:left w:val="nil"/>
              <w:bottom w:val="nil"/>
              <w:right w:val="nil"/>
            </w:tcBorders>
            <w:shd w:val="clear" w:color="auto" w:fill="auto"/>
            <w:noWrap/>
            <w:vAlign w:val="center"/>
          </w:tcPr>
          <w:p w:rsidR="00C97034" w:rsidRPr="00D63A63" w:rsidRDefault="00C97034" w:rsidP="00C97034">
            <w:pPr>
              <w:spacing w:line="240" w:lineRule="atLeast"/>
              <w:ind w:left="0" w:right="44"/>
              <w:jc w:val="center"/>
              <w:rPr>
                <w:rFonts w:ascii="Angsana New" w:hAnsi="Angsana New"/>
                <w:color w:val="000000"/>
                <w:sz w:val="28"/>
                <w:szCs w:val="28"/>
              </w:rPr>
            </w:pPr>
          </w:p>
        </w:tc>
        <w:tc>
          <w:tcPr>
            <w:tcW w:w="810" w:type="dxa"/>
            <w:tcBorders>
              <w:top w:val="nil"/>
              <w:left w:val="nil"/>
              <w:bottom w:val="nil"/>
              <w:right w:val="nil"/>
            </w:tcBorders>
            <w:shd w:val="clear" w:color="auto" w:fill="auto"/>
            <w:noWrap/>
            <w:vAlign w:val="center"/>
          </w:tcPr>
          <w:p w:rsidR="00C97034" w:rsidRPr="00D63A63" w:rsidRDefault="00C97034" w:rsidP="00C97034">
            <w:pPr>
              <w:tabs>
                <w:tab w:val="decimal" w:pos="342"/>
              </w:tabs>
              <w:spacing w:line="240" w:lineRule="atLeast"/>
              <w:ind w:left="-100" w:right="54"/>
              <w:rPr>
                <w:rFonts w:ascii="Angsana New" w:hAnsi="Angsana New"/>
                <w:color w:val="000000"/>
                <w:sz w:val="28"/>
                <w:szCs w:val="28"/>
                <w:lang w:val="en-US"/>
              </w:rPr>
            </w:pPr>
          </w:p>
        </w:tc>
      </w:tr>
    </w:tbl>
    <w:p w:rsidR="002531CC" w:rsidRPr="00D63A63" w:rsidRDefault="002531CC" w:rsidP="002531CC">
      <w:pPr>
        <w:ind w:left="567" w:right="32"/>
        <w:jc w:val="both"/>
        <w:rPr>
          <w:rFonts w:ascii="Angsana New" w:hAnsi="Angsana New"/>
          <w:b/>
          <w:bCs/>
          <w:sz w:val="20"/>
          <w:szCs w:val="20"/>
          <w:lang w:val="en-US"/>
        </w:rPr>
      </w:pPr>
    </w:p>
    <w:p w:rsidR="00012EDF" w:rsidRPr="00D63A63" w:rsidRDefault="00012EDF" w:rsidP="002531CC">
      <w:pPr>
        <w:ind w:left="567" w:right="32"/>
        <w:jc w:val="both"/>
        <w:rPr>
          <w:rFonts w:ascii="Angsana New" w:hAnsi="Angsana New"/>
          <w:b/>
          <w:bCs/>
          <w:sz w:val="20"/>
          <w:szCs w:val="20"/>
          <w:lang w:val="en-US"/>
        </w:rPr>
      </w:pPr>
    </w:p>
    <w:p w:rsidR="00012EDF" w:rsidRPr="00D63A63" w:rsidRDefault="00012EDF" w:rsidP="00D1221D">
      <w:pPr>
        <w:ind w:left="567" w:right="32"/>
        <w:rPr>
          <w:rFonts w:ascii="Angsana New" w:hAnsi="Angsana New"/>
          <w:sz w:val="30"/>
          <w:szCs w:val="30"/>
          <w:cs/>
          <w:lang w:val="en-US"/>
        </w:rPr>
      </w:pPr>
      <w:r w:rsidRPr="00D63A63">
        <w:rPr>
          <w:rFonts w:ascii="Angsana New" w:hAnsi="Angsana New" w:hint="cs"/>
          <w:sz w:val="30"/>
          <w:szCs w:val="30"/>
          <w:cs/>
          <w:lang w:val="en-US"/>
        </w:rPr>
        <w:t>บริษัทย่อย 5 แห่ง ได้ทำสัญญาแลกเปลี่ยนอัตราดอกเบี้ยกับธนาคารพาณิชย์ในประเทศ 2 แห่ง เพื่อป้องกันความเสี่ยงจากความผันผวนของอัตราดอกเบี้ยลอยตัวจากเงิน</w:t>
      </w:r>
      <w:r w:rsidR="00D1221D" w:rsidRPr="00D63A63">
        <w:rPr>
          <w:rFonts w:ascii="Angsana New" w:hAnsi="Angsana New" w:hint="cs"/>
          <w:sz w:val="30"/>
          <w:szCs w:val="30"/>
          <w:cs/>
          <w:lang w:val="en-US"/>
        </w:rPr>
        <w:t>กู้ยืมระยะยาวจากสถาบันการเงิน มี</w:t>
      </w:r>
      <w:r w:rsidRPr="00D63A63">
        <w:rPr>
          <w:rFonts w:ascii="Angsana New" w:hAnsi="Angsana New" w:hint="cs"/>
          <w:sz w:val="30"/>
          <w:szCs w:val="30"/>
          <w:cs/>
          <w:lang w:val="en-US"/>
        </w:rPr>
        <w:t>วงเงิน</w:t>
      </w:r>
      <w:r w:rsidR="00F16E5D" w:rsidRPr="00D63A63">
        <w:rPr>
          <w:rFonts w:ascii="Angsana New" w:hAnsi="Angsana New" w:hint="cs"/>
          <w:sz w:val="30"/>
          <w:szCs w:val="30"/>
          <w:cs/>
          <w:lang w:val="en-US"/>
        </w:rPr>
        <w:t>ตาม</w:t>
      </w:r>
      <w:r w:rsidRPr="00D63A63">
        <w:rPr>
          <w:rFonts w:ascii="Angsana New" w:hAnsi="Angsana New" w:hint="cs"/>
          <w:sz w:val="30"/>
          <w:szCs w:val="30"/>
          <w:cs/>
          <w:lang w:val="en-US"/>
        </w:rPr>
        <w:t>สัญญา</w:t>
      </w:r>
      <w:r w:rsidR="00712002" w:rsidRPr="00D63A63">
        <w:rPr>
          <w:rFonts w:ascii="Angsana New" w:hAnsi="Angsana New" w:hint="cs"/>
          <w:sz w:val="30"/>
          <w:szCs w:val="30"/>
          <w:cs/>
          <w:lang w:val="en-US"/>
        </w:rPr>
        <w:t xml:space="preserve">รวม </w:t>
      </w:r>
      <w:r w:rsidR="00712002" w:rsidRPr="00D63A63">
        <w:rPr>
          <w:rFonts w:ascii="Angsana New" w:hAnsi="Angsana New"/>
          <w:sz w:val="30"/>
          <w:szCs w:val="30"/>
          <w:lang w:val="en-US"/>
        </w:rPr>
        <w:t xml:space="preserve">18,149 </w:t>
      </w:r>
      <w:r w:rsidR="00712002" w:rsidRPr="00D63A63">
        <w:rPr>
          <w:rFonts w:ascii="Angsana New" w:hAnsi="Angsana New" w:hint="cs"/>
          <w:sz w:val="30"/>
          <w:szCs w:val="30"/>
          <w:cs/>
          <w:lang w:val="en-US"/>
        </w:rPr>
        <w:t>ล้านบาท อัตราดอกเบี้ยตามสัญญาแลกเปลี่ยนอัตราดอกเบี้ย</w:t>
      </w:r>
      <w:r w:rsidR="00D1221D" w:rsidRPr="00D63A63">
        <w:rPr>
          <w:rFonts w:ascii="Angsana New" w:hAnsi="Angsana New" w:hint="cs"/>
          <w:sz w:val="30"/>
          <w:szCs w:val="30"/>
          <w:cs/>
          <w:lang w:val="en-US"/>
        </w:rPr>
        <w:t xml:space="preserve"> </w:t>
      </w:r>
      <w:r w:rsidR="00712002" w:rsidRPr="00D63A63">
        <w:rPr>
          <w:rFonts w:ascii="Angsana New" w:hAnsi="Angsana New" w:hint="cs"/>
          <w:sz w:val="30"/>
          <w:szCs w:val="30"/>
          <w:cs/>
          <w:lang w:val="en-US"/>
        </w:rPr>
        <w:t xml:space="preserve">คือ ร้อยละ </w:t>
      </w:r>
      <w:r w:rsidR="00712002" w:rsidRPr="00D63A63">
        <w:rPr>
          <w:rFonts w:ascii="Angsana New" w:hAnsi="Angsana New"/>
          <w:sz w:val="30"/>
          <w:szCs w:val="30"/>
          <w:lang w:val="en-US"/>
        </w:rPr>
        <w:t xml:space="preserve">5.6  </w:t>
      </w:r>
      <w:r w:rsidR="00712002" w:rsidRPr="00D63A63">
        <w:rPr>
          <w:rFonts w:ascii="Angsana New" w:hAnsi="Angsana New" w:hint="cs"/>
          <w:sz w:val="30"/>
          <w:szCs w:val="30"/>
          <w:cs/>
          <w:lang w:val="en-US"/>
        </w:rPr>
        <w:t xml:space="preserve">ร้อยละ </w:t>
      </w:r>
      <w:r w:rsidR="00712002" w:rsidRPr="00D63A63">
        <w:rPr>
          <w:rFonts w:ascii="Angsana New" w:hAnsi="Angsana New"/>
          <w:sz w:val="30"/>
          <w:szCs w:val="30"/>
          <w:lang w:val="en-US"/>
        </w:rPr>
        <w:t xml:space="preserve">5.62 </w:t>
      </w:r>
      <w:r w:rsidR="00712002" w:rsidRPr="00D63A63">
        <w:rPr>
          <w:rFonts w:ascii="Angsana New" w:hAnsi="Angsana New" w:hint="cs"/>
          <w:sz w:val="30"/>
          <w:szCs w:val="30"/>
          <w:cs/>
          <w:lang w:val="en-US"/>
        </w:rPr>
        <w:t xml:space="preserve">และร้อยละ </w:t>
      </w:r>
      <w:r w:rsidR="00712002" w:rsidRPr="00D63A63">
        <w:rPr>
          <w:rFonts w:ascii="Angsana New" w:hAnsi="Angsana New"/>
          <w:sz w:val="30"/>
          <w:szCs w:val="30"/>
          <w:lang w:val="en-US"/>
        </w:rPr>
        <w:t xml:space="preserve">5.625 </w:t>
      </w:r>
      <w:r w:rsidR="00712002" w:rsidRPr="00D63A63">
        <w:rPr>
          <w:rFonts w:ascii="Angsana New" w:hAnsi="Angsana New" w:hint="cs"/>
          <w:sz w:val="30"/>
          <w:szCs w:val="30"/>
          <w:cs/>
          <w:lang w:val="en-US"/>
        </w:rPr>
        <w:t>สัญญา</w:t>
      </w:r>
      <w:r w:rsidRPr="00D63A63">
        <w:rPr>
          <w:rFonts w:ascii="Angsana New" w:hAnsi="Angsana New" w:hint="cs"/>
          <w:sz w:val="30"/>
          <w:szCs w:val="30"/>
          <w:cs/>
          <w:lang w:val="en-US"/>
        </w:rPr>
        <w:t xml:space="preserve">มีผลบังคับใช้ตั้งแต่วันที่ </w:t>
      </w:r>
      <w:r w:rsidR="00015F4C" w:rsidRPr="00D63A63">
        <w:rPr>
          <w:rFonts w:ascii="Angsana New" w:hAnsi="Angsana New"/>
          <w:sz w:val="30"/>
          <w:szCs w:val="30"/>
          <w:lang w:val="en-US"/>
        </w:rPr>
        <w:t xml:space="preserve">25 </w:t>
      </w:r>
      <w:r w:rsidR="00015F4C" w:rsidRPr="00D63A63">
        <w:rPr>
          <w:rFonts w:ascii="Angsana New" w:hAnsi="Angsana New" w:hint="cs"/>
          <w:sz w:val="30"/>
          <w:szCs w:val="30"/>
          <w:cs/>
          <w:lang w:val="en-US"/>
        </w:rPr>
        <w:t xml:space="preserve">พฤศจิกายน 2555 วันที่ </w:t>
      </w:r>
      <w:r w:rsidRPr="00D63A63">
        <w:rPr>
          <w:rFonts w:ascii="Angsana New" w:hAnsi="Angsana New" w:hint="cs"/>
          <w:sz w:val="30"/>
          <w:szCs w:val="30"/>
          <w:cs/>
          <w:lang w:val="en-US"/>
        </w:rPr>
        <w:t xml:space="preserve">20 มีนาคม 2557 </w:t>
      </w:r>
      <w:r w:rsidR="00D1221D" w:rsidRPr="00D63A63">
        <w:rPr>
          <w:rFonts w:ascii="Angsana New" w:hAnsi="Angsana New" w:hint="cs"/>
          <w:sz w:val="30"/>
          <w:szCs w:val="30"/>
          <w:cs/>
          <w:lang w:val="en-US"/>
        </w:rPr>
        <w:t xml:space="preserve"> วันที่ </w:t>
      </w:r>
      <w:r w:rsidR="00D1221D" w:rsidRPr="00D63A63">
        <w:rPr>
          <w:rFonts w:ascii="Angsana New" w:hAnsi="Angsana New"/>
          <w:sz w:val="30"/>
          <w:szCs w:val="30"/>
          <w:lang w:val="en-US"/>
        </w:rPr>
        <w:t xml:space="preserve">31 </w:t>
      </w:r>
      <w:r w:rsidR="00D1221D" w:rsidRPr="00D63A63">
        <w:rPr>
          <w:rFonts w:ascii="Angsana New" w:hAnsi="Angsana New" w:hint="cs"/>
          <w:sz w:val="30"/>
          <w:szCs w:val="30"/>
          <w:cs/>
          <w:lang w:val="en-US"/>
        </w:rPr>
        <w:t xml:space="preserve">มีนาคม </w:t>
      </w:r>
      <w:r w:rsidR="00D1221D" w:rsidRPr="00D63A63">
        <w:rPr>
          <w:rFonts w:ascii="Angsana New" w:hAnsi="Angsana New"/>
          <w:sz w:val="30"/>
          <w:szCs w:val="30"/>
          <w:lang w:val="en-US"/>
        </w:rPr>
        <w:t xml:space="preserve">2558 </w:t>
      </w:r>
      <w:r w:rsidR="00D1221D" w:rsidRPr="00D63A63">
        <w:rPr>
          <w:rFonts w:ascii="Angsana New" w:hAnsi="Angsana New" w:hint="cs"/>
          <w:sz w:val="30"/>
          <w:szCs w:val="30"/>
          <w:cs/>
          <w:lang w:val="en-US"/>
        </w:rPr>
        <w:t xml:space="preserve"> วันที่ </w:t>
      </w:r>
      <w:r w:rsidR="00D1221D" w:rsidRPr="00D63A63">
        <w:rPr>
          <w:rFonts w:ascii="Angsana New" w:hAnsi="Angsana New"/>
          <w:sz w:val="30"/>
          <w:szCs w:val="30"/>
          <w:lang w:val="en-US"/>
        </w:rPr>
        <w:t xml:space="preserve">30 </w:t>
      </w:r>
      <w:r w:rsidR="00D1221D" w:rsidRPr="00D63A63">
        <w:rPr>
          <w:rFonts w:ascii="Angsana New" w:hAnsi="Angsana New" w:hint="cs"/>
          <w:sz w:val="30"/>
          <w:szCs w:val="30"/>
          <w:cs/>
          <w:lang w:val="en-US"/>
        </w:rPr>
        <w:t xml:space="preserve">มีนาคม </w:t>
      </w:r>
      <w:r w:rsidR="00D1221D" w:rsidRPr="00D63A63">
        <w:rPr>
          <w:rFonts w:ascii="Angsana New" w:hAnsi="Angsana New"/>
          <w:sz w:val="30"/>
          <w:szCs w:val="30"/>
          <w:lang w:val="en-US"/>
        </w:rPr>
        <w:t xml:space="preserve">2559 </w:t>
      </w:r>
      <w:r w:rsidR="00D1221D" w:rsidRPr="00D63A63">
        <w:rPr>
          <w:rFonts w:ascii="Angsana New" w:hAnsi="Angsana New" w:hint="cs"/>
          <w:sz w:val="30"/>
          <w:szCs w:val="30"/>
          <w:cs/>
          <w:lang w:val="en-US"/>
        </w:rPr>
        <w:t xml:space="preserve">และวันที่ </w:t>
      </w:r>
      <w:r w:rsidR="00D1221D" w:rsidRPr="00D63A63">
        <w:rPr>
          <w:rFonts w:ascii="Angsana New" w:hAnsi="Angsana New"/>
          <w:sz w:val="30"/>
          <w:szCs w:val="30"/>
          <w:lang w:val="en-US"/>
        </w:rPr>
        <w:t xml:space="preserve">30 </w:t>
      </w:r>
      <w:r w:rsidR="00D1221D" w:rsidRPr="00D63A63">
        <w:rPr>
          <w:rFonts w:ascii="Angsana New" w:hAnsi="Angsana New" w:hint="cs"/>
          <w:sz w:val="30"/>
          <w:szCs w:val="30"/>
          <w:cs/>
          <w:lang w:val="en-US"/>
        </w:rPr>
        <w:t xml:space="preserve">กันยายน </w:t>
      </w:r>
      <w:r w:rsidR="00D1221D" w:rsidRPr="00D63A63">
        <w:rPr>
          <w:rFonts w:ascii="Angsana New" w:hAnsi="Angsana New"/>
          <w:sz w:val="30"/>
          <w:szCs w:val="30"/>
          <w:lang w:val="en-US"/>
        </w:rPr>
        <w:t xml:space="preserve">2559 </w:t>
      </w:r>
      <w:r w:rsidRPr="00D63A63">
        <w:rPr>
          <w:rFonts w:ascii="Angsana New" w:hAnsi="Angsana New" w:hint="cs"/>
          <w:sz w:val="30"/>
          <w:szCs w:val="30"/>
          <w:cs/>
          <w:lang w:val="en-US"/>
        </w:rPr>
        <w:t>ซึ่งจนถึงวันที่ 31 ธันวาคม 2558 บริษัทย่อยมีวงเงินสัญญาแลกเปลี่ยนอัตราดอกเบี้ยคง</w:t>
      </w:r>
      <w:r w:rsidR="00015F4C" w:rsidRPr="00D63A63">
        <w:rPr>
          <w:rFonts w:ascii="Angsana New" w:hAnsi="Angsana New" w:hint="cs"/>
          <w:sz w:val="30"/>
          <w:szCs w:val="30"/>
          <w:cs/>
          <w:lang w:val="en-US"/>
        </w:rPr>
        <w:t>เหลือที่ยังไม่ได้ใช้จำนวน 17,530</w:t>
      </w:r>
      <w:r w:rsidRPr="00D63A63">
        <w:rPr>
          <w:rFonts w:ascii="Angsana New" w:hAnsi="Angsana New" w:hint="cs"/>
          <w:sz w:val="30"/>
          <w:szCs w:val="30"/>
          <w:cs/>
          <w:lang w:val="en-US"/>
        </w:rPr>
        <w:t xml:space="preserve"> ล้านบาท</w:t>
      </w:r>
    </w:p>
    <w:p w:rsidR="00012EDF" w:rsidRPr="00D63A63" w:rsidRDefault="00012EDF" w:rsidP="002531CC">
      <w:pPr>
        <w:ind w:left="567" w:right="32"/>
        <w:jc w:val="both"/>
        <w:rPr>
          <w:rFonts w:ascii="Angsana New" w:hAnsi="Angsana New"/>
          <w:sz w:val="20"/>
          <w:szCs w:val="20"/>
          <w:cs/>
          <w:lang w:val="en-US"/>
        </w:rPr>
      </w:pPr>
    </w:p>
    <w:p w:rsidR="00612E89" w:rsidRPr="00D63A63" w:rsidRDefault="00991433" w:rsidP="00B17432">
      <w:pPr>
        <w:numPr>
          <w:ilvl w:val="0"/>
          <w:numId w:val="4"/>
        </w:numPr>
        <w:ind w:left="567" w:right="32" w:hanging="567"/>
        <w:jc w:val="both"/>
        <w:rPr>
          <w:rFonts w:ascii="Angsana New" w:hAnsi="Angsana New"/>
          <w:b/>
          <w:bCs/>
          <w:sz w:val="30"/>
          <w:szCs w:val="30"/>
          <w:cs/>
          <w:lang w:val="th-TH"/>
        </w:rPr>
      </w:pPr>
      <w:r w:rsidRPr="00D63A63">
        <w:rPr>
          <w:rFonts w:ascii="Angsana New" w:hAnsi="Angsana New" w:hint="cs"/>
          <w:b/>
          <w:bCs/>
          <w:sz w:val="30"/>
          <w:szCs w:val="30"/>
          <w:cs/>
          <w:lang w:val="th-TH"/>
        </w:rPr>
        <w:t>สัญญาที่ส</w:t>
      </w:r>
      <w:r w:rsidR="00CB29F5" w:rsidRPr="00D63A63">
        <w:rPr>
          <w:rFonts w:ascii="Angsana New" w:hAnsi="Angsana New" w:hint="cs"/>
          <w:b/>
          <w:bCs/>
          <w:sz w:val="30"/>
          <w:szCs w:val="30"/>
          <w:cs/>
          <w:lang w:val="th-TH"/>
        </w:rPr>
        <w:t>ำคัญ</w:t>
      </w:r>
    </w:p>
    <w:p w:rsidR="003E39E8" w:rsidRPr="00D63A63" w:rsidRDefault="003E39E8" w:rsidP="00C9507B">
      <w:pPr>
        <w:ind w:left="533" w:right="0"/>
        <w:rPr>
          <w:rFonts w:ascii="Angsana New" w:hAnsi="Angsana New"/>
          <w:sz w:val="20"/>
          <w:szCs w:val="20"/>
        </w:rPr>
      </w:pPr>
    </w:p>
    <w:p w:rsidR="00F97B9B" w:rsidRPr="00D63A63" w:rsidRDefault="00F97B9B" w:rsidP="00F33CF1">
      <w:pPr>
        <w:numPr>
          <w:ilvl w:val="0"/>
          <w:numId w:val="10"/>
        </w:numPr>
        <w:ind w:left="900" w:right="32"/>
        <w:jc w:val="both"/>
        <w:rPr>
          <w:rFonts w:ascii="Angsana New" w:hAnsi="Angsana New"/>
          <w:sz w:val="30"/>
          <w:szCs w:val="30"/>
          <w:lang w:val="en-US"/>
        </w:rPr>
      </w:pPr>
      <w:r w:rsidRPr="00D63A63">
        <w:rPr>
          <w:rFonts w:ascii="Angsana New" w:hAnsi="Angsana New" w:hint="cs"/>
          <w:sz w:val="30"/>
          <w:szCs w:val="30"/>
          <w:cs/>
          <w:lang w:val="en-US"/>
        </w:rPr>
        <w:t>สัญญา</w:t>
      </w:r>
      <w:r w:rsidR="00715272" w:rsidRPr="00D63A63">
        <w:rPr>
          <w:rFonts w:ascii="Angsana New" w:hAnsi="Angsana New" w:hint="cs"/>
          <w:sz w:val="30"/>
          <w:szCs w:val="30"/>
          <w:cs/>
          <w:lang w:val="en-US"/>
        </w:rPr>
        <w:t>ซื้อ</w:t>
      </w:r>
      <w:r w:rsidRPr="00D63A63">
        <w:rPr>
          <w:rFonts w:ascii="Angsana New" w:hAnsi="Angsana New" w:hint="cs"/>
          <w:sz w:val="30"/>
          <w:szCs w:val="30"/>
          <w:cs/>
          <w:lang w:val="en-US"/>
        </w:rPr>
        <w:t>ขายไฟฟ้า</w:t>
      </w:r>
    </w:p>
    <w:p w:rsidR="00830E53" w:rsidRPr="00D63A63" w:rsidRDefault="00830E53" w:rsidP="00C9507B">
      <w:pPr>
        <w:ind w:right="32"/>
        <w:jc w:val="both"/>
        <w:rPr>
          <w:rFonts w:ascii="Angsana New" w:hAnsi="Angsana New"/>
          <w:sz w:val="20"/>
          <w:szCs w:val="20"/>
          <w:lang w:val="en-US"/>
        </w:rPr>
      </w:pPr>
    </w:p>
    <w:p w:rsidR="003E39E8" w:rsidRPr="00D63A63" w:rsidRDefault="00D37117" w:rsidP="00C9507B">
      <w:pPr>
        <w:ind w:left="540" w:right="0"/>
        <w:rPr>
          <w:rFonts w:ascii="Angsana New" w:hAnsi="Angsana New"/>
          <w:sz w:val="30"/>
          <w:szCs w:val="30"/>
          <w:lang w:val="en-US"/>
        </w:rPr>
      </w:pPr>
      <w:r w:rsidRPr="00D63A63">
        <w:rPr>
          <w:rFonts w:ascii="Angsana New" w:hAnsi="Angsana New"/>
          <w:sz w:val="30"/>
          <w:szCs w:val="30"/>
          <w:cs/>
          <w:lang w:val="en-US"/>
        </w:rPr>
        <w:t>กลุ่มบริษัทและบริษัทได้ทำสัญญาซื้อขายไฟฟ้ากับการไฟฟ้าฝ่ายผลิต (</w:t>
      </w:r>
      <w:r w:rsidRPr="00D63A63">
        <w:rPr>
          <w:rFonts w:ascii="Angsana New" w:hAnsi="Angsana New"/>
          <w:sz w:val="30"/>
          <w:szCs w:val="30"/>
          <w:lang w:val="en-US"/>
        </w:rPr>
        <w:t>“</w:t>
      </w:r>
      <w:r w:rsidRPr="00D63A63">
        <w:rPr>
          <w:rFonts w:ascii="Angsana New" w:hAnsi="Angsana New"/>
          <w:sz w:val="30"/>
          <w:szCs w:val="30"/>
          <w:cs/>
          <w:lang w:val="en-US"/>
        </w:rPr>
        <w:t>กฟผ</w:t>
      </w:r>
      <w:r w:rsidRPr="00D63A63">
        <w:rPr>
          <w:rFonts w:ascii="Angsana New" w:hAnsi="Angsana New"/>
          <w:sz w:val="30"/>
          <w:szCs w:val="30"/>
          <w:lang w:val="en-US"/>
        </w:rPr>
        <w:t xml:space="preserve">”) </w:t>
      </w:r>
      <w:r w:rsidRPr="00D63A63">
        <w:rPr>
          <w:rFonts w:ascii="Angsana New" w:hAnsi="Angsana New"/>
          <w:sz w:val="30"/>
          <w:szCs w:val="30"/>
          <w:cs/>
          <w:lang w:val="en-US"/>
        </w:rPr>
        <w:t>จำนวน 6 สัญญา และ</w:t>
      </w:r>
      <w:r w:rsidRPr="00D63A63">
        <w:rPr>
          <w:rFonts w:ascii="Angsana New" w:hAnsi="Angsana New" w:hint="cs"/>
          <w:sz w:val="30"/>
          <w:szCs w:val="30"/>
          <w:cs/>
          <w:lang w:val="en-US"/>
        </w:rPr>
        <w:br/>
      </w:r>
      <w:r w:rsidRPr="00D63A63">
        <w:rPr>
          <w:rFonts w:ascii="Angsana New" w:hAnsi="Angsana New"/>
          <w:sz w:val="30"/>
          <w:szCs w:val="30"/>
          <w:cs/>
          <w:lang w:val="en-US"/>
        </w:rPr>
        <w:t>การไฟฟ้าส่วนภูมิภาค (</w:t>
      </w:r>
      <w:r w:rsidRPr="00D63A63">
        <w:rPr>
          <w:rFonts w:ascii="Angsana New" w:hAnsi="Angsana New"/>
          <w:sz w:val="30"/>
          <w:szCs w:val="30"/>
          <w:lang w:val="en-US"/>
        </w:rPr>
        <w:t>“</w:t>
      </w:r>
      <w:r w:rsidRPr="00D63A63">
        <w:rPr>
          <w:rFonts w:ascii="Angsana New" w:hAnsi="Angsana New"/>
          <w:sz w:val="30"/>
          <w:szCs w:val="30"/>
          <w:cs/>
          <w:lang w:val="en-US"/>
        </w:rPr>
        <w:t>กฟภ</w:t>
      </w:r>
      <w:r w:rsidRPr="00D63A63">
        <w:rPr>
          <w:rFonts w:ascii="Angsana New" w:hAnsi="Angsana New"/>
          <w:sz w:val="30"/>
          <w:szCs w:val="30"/>
          <w:lang w:val="en-US"/>
        </w:rPr>
        <w:t xml:space="preserve">”) </w:t>
      </w:r>
      <w:r w:rsidRPr="00D63A63">
        <w:rPr>
          <w:rFonts w:ascii="Angsana New" w:hAnsi="Angsana New"/>
          <w:sz w:val="30"/>
          <w:szCs w:val="30"/>
          <w:cs/>
          <w:lang w:val="en-US"/>
        </w:rPr>
        <w:t>จำนวน 1 สัญญา ซึ่งภายใต้สัญญาดังกล่าว กลุ่มบริษัท/บริษัทสัญญาว่าจะขายไฟฟ้าให้กับ กฟผ. และ กฟภ. ภายในเวลาที่กำหนด ซึ่งสัญญามีผลบังคับใช้ตั้งแต่วันที่สัญญามีระยะเวลา 5 ปี และต่อเนื่องคราวละ 5 ปี และมีผลบังคับใช้จนกว่า</w:t>
      </w:r>
      <w:r w:rsidR="00723676" w:rsidRPr="00D63A63">
        <w:rPr>
          <w:rFonts w:ascii="Angsana New" w:hAnsi="Angsana New" w:hint="cs"/>
          <w:sz w:val="30"/>
          <w:szCs w:val="30"/>
          <w:cs/>
          <w:lang w:val="en-US"/>
        </w:rPr>
        <w:t>กลุ่ม</w:t>
      </w:r>
      <w:r w:rsidR="00723676" w:rsidRPr="00D63A63">
        <w:rPr>
          <w:rFonts w:ascii="Angsana New" w:hAnsi="Angsana New"/>
          <w:sz w:val="30"/>
          <w:szCs w:val="30"/>
          <w:cs/>
          <w:lang w:val="en-US"/>
        </w:rPr>
        <w:t>บริษัท</w:t>
      </w:r>
      <w:r w:rsidR="00723676" w:rsidRPr="00D63A63">
        <w:rPr>
          <w:rFonts w:ascii="Angsana New" w:hAnsi="Angsana New" w:hint="cs"/>
          <w:sz w:val="30"/>
          <w:szCs w:val="30"/>
          <w:cs/>
          <w:lang w:val="en-US"/>
        </w:rPr>
        <w:t>/</w:t>
      </w:r>
      <w:r w:rsidRPr="00D63A63">
        <w:rPr>
          <w:rFonts w:ascii="Angsana New" w:hAnsi="Angsana New"/>
          <w:sz w:val="30"/>
          <w:szCs w:val="30"/>
          <w:cs/>
          <w:lang w:val="en-US"/>
        </w:rPr>
        <w:t>บริษัทจะมีหนังสือยุติการซื้อขายไฟฟ้า โดยการยกเลิกสัญญาหรือคู่สัญญาฝ่ายหนึ่งฝ่ายใดไม่ปฏิบัติตามเงื่อน</w:t>
      </w:r>
      <w:r w:rsidR="0098041C" w:rsidRPr="00D63A63">
        <w:rPr>
          <w:rFonts w:ascii="Angsana New" w:hAnsi="Angsana New"/>
          <w:sz w:val="30"/>
          <w:szCs w:val="30"/>
          <w:cs/>
          <w:lang w:val="en-US"/>
        </w:rPr>
        <w:t>ไขแห่งสัญญา การชำระเงินค่าซื้อข</w:t>
      </w:r>
      <w:r w:rsidRPr="00D63A63">
        <w:rPr>
          <w:rFonts w:ascii="Angsana New" w:hAnsi="Angsana New"/>
          <w:sz w:val="30"/>
          <w:szCs w:val="30"/>
          <w:cs/>
          <w:lang w:val="en-US"/>
        </w:rPr>
        <w:t>ายให้ไปตามเงื่อนไขที่กำหนดในระเบียบการรับซื้อไฟฟ้าของ กฟผ. และ กฟภ.  มีรายละเอียดดังต่อไปนี้</w:t>
      </w:r>
    </w:p>
    <w:p w:rsidR="003E39E8" w:rsidRPr="00D63A63" w:rsidRDefault="003E39E8" w:rsidP="00C9507B">
      <w:pPr>
        <w:ind w:right="32"/>
        <w:jc w:val="both"/>
        <w:rPr>
          <w:rFonts w:ascii="Angsana New" w:hAnsi="Angsana New"/>
          <w:sz w:val="20"/>
          <w:szCs w:val="20"/>
          <w:lang w:val="en-US"/>
        </w:rPr>
      </w:pPr>
    </w:p>
    <w:p w:rsidR="003E39E8" w:rsidRPr="00D63A63" w:rsidRDefault="003E39E8" w:rsidP="00C9507B">
      <w:pPr>
        <w:ind w:right="32"/>
        <w:jc w:val="both"/>
        <w:rPr>
          <w:rFonts w:ascii="Angsana New" w:hAnsi="Angsana New"/>
          <w:sz w:val="20"/>
          <w:szCs w:val="20"/>
          <w:lang w:val="en-US"/>
        </w:rPr>
      </w:pPr>
    </w:p>
    <w:p w:rsidR="003E39E8" w:rsidRPr="00D63A63" w:rsidRDefault="003E39E8" w:rsidP="00C9507B">
      <w:pPr>
        <w:ind w:right="32"/>
        <w:jc w:val="both"/>
        <w:rPr>
          <w:rFonts w:ascii="Angsana New" w:hAnsi="Angsana New"/>
          <w:sz w:val="20"/>
          <w:szCs w:val="20"/>
          <w:lang w:val="en-US"/>
        </w:rPr>
      </w:pPr>
    </w:p>
    <w:p w:rsidR="003E39E8" w:rsidRPr="00D63A63" w:rsidRDefault="003E39E8" w:rsidP="00C9507B">
      <w:pPr>
        <w:spacing w:line="240" w:lineRule="auto"/>
        <w:ind w:left="547"/>
        <w:rPr>
          <w:rFonts w:ascii="Angsana New" w:hAnsi="Angsana New"/>
          <w:sz w:val="16"/>
          <w:szCs w:val="16"/>
          <w:lang w:val="en-US"/>
        </w:rPr>
      </w:pPr>
    </w:p>
    <w:p w:rsidR="003E39E8" w:rsidRPr="00D63A63" w:rsidRDefault="003E39E8" w:rsidP="00C9507B">
      <w:pPr>
        <w:spacing w:line="240" w:lineRule="auto"/>
        <w:ind w:left="547"/>
        <w:rPr>
          <w:rFonts w:ascii="Angsana New" w:hAnsi="Angsana New"/>
          <w:sz w:val="16"/>
          <w:szCs w:val="16"/>
          <w:cs/>
          <w:lang w:val="en-US"/>
        </w:rPr>
        <w:sectPr w:rsidR="003E39E8" w:rsidRPr="00D63A63" w:rsidSect="004811A5">
          <w:headerReference w:type="default" r:id="rId17"/>
          <w:pgSz w:w="11907" w:h="16840" w:code="9"/>
          <w:pgMar w:top="1296" w:right="1240" w:bottom="1440" w:left="1440" w:header="706" w:footer="518" w:gutter="0"/>
          <w:cols w:space="720"/>
          <w:docGrid w:linePitch="326"/>
        </w:sectPr>
      </w:pPr>
    </w:p>
    <w:tbl>
      <w:tblPr>
        <w:tblW w:w="14851" w:type="dxa"/>
        <w:tblLook w:val="04A0"/>
      </w:tblPr>
      <w:tblGrid>
        <w:gridCol w:w="2088"/>
        <w:gridCol w:w="1620"/>
        <w:gridCol w:w="1637"/>
        <w:gridCol w:w="1161"/>
        <w:gridCol w:w="1989"/>
        <w:gridCol w:w="1338"/>
        <w:gridCol w:w="1055"/>
        <w:gridCol w:w="1078"/>
        <w:gridCol w:w="1552"/>
        <w:gridCol w:w="1333"/>
      </w:tblGrid>
      <w:tr w:rsidR="003E39E8" w:rsidRPr="00D63A63" w:rsidTr="00AB48E0">
        <w:trPr>
          <w:tblHeader/>
        </w:trPr>
        <w:tc>
          <w:tcPr>
            <w:tcW w:w="2088" w:type="dxa"/>
          </w:tcPr>
          <w:p w:rsidR="000B27F5" w:rsidRPr="00D63A63" w:rsidRDefault="000B27F5" w:rsidP="00C9507B">
            <w:pPr>
              <w:pBdr>
                <w:bottom w:val="single" w:sz="4" w:space="1" w:color="auto"/>
              </w:pBdr>
              <w:spacing w:line="240" w:lineRule="auto"/>
              <w:ind w:left="0" w:right="0"/>
              <w:jc w:val="center"/>
              <w:rPr>
                <w:rFonts w:ascii="Angsana New" w:eastAsia="Calibri" w:hAnsi="Angsana New"/>
                <w:b/>
                <w:bCs/>
                <w:sz w:val="28"/>
                <w:szCs w:val="28"/>
                <w:lang w:val="en-US"/>
              </w:rPr>
            </w:pPr>
          </w:p>
          <w:p w:rsidR="000B27F5" w:rsidRPr="00D63A63" w:rsidRDefault="000B27F5" w:rsidP="00C9507B">
            <w:pPr>
              <w:pBdr>
                <w:bottom w:val="single" w:sz="4" w:space="1" w:color="auto"/>
              </w:pBdr>
              <w:spacing w:line="240" w:lineRule="auto"/>
              <w:ind w:left="0" w:right="0"/>
              <w:jc w:val="center"/>
              <w:rPr>
                <w:rFonts w:ascii="Angsana New" w:eastAsia="Calibri" w:hAnsi="Angsana New"/>
                <w:b/>
                <w:bCs/>
                <w:sz w:val="28"/>
                <w:szCs w:val="28"/>
                <w:lang w:val="en-US"/>
              </w:rPr>
            </w:pPr>
          </w:p>
          <w:p w:rsidR="003E39E8" w:rsidRPr="00D63A63" w:rsidRDefault="003E39E8" w:rsidP="00C9507B">
            <w:pPr>
              <w:pBdr>
                <w:bottom w:val="single" w:sz="4" w:space="1" w:color="auto"/>
              </w:pBdr>
              <w:spacing w:line="240" w:lineRule="auto"/>
              <w:ind w:left="0" w:right="0"/>
              <w:jc w:val="center"/>
              <w:rPr>
                <w:rFonts w:ascii="Angsana New" w:eastAsia="Calibri" w:hAnsi="Angsana New"/>
                <w:b/>
                <w:bCs/>
                <w:sz w:val="28"/>
                <w:szCs w:val="28"/>
                <w:cs/>
                <w:lang w:val="en-US"/>
              </w:rPr>
            </w:pPr>
            <w:r w:rsidRPr="00D63A63">
              <w:rPr>
                <w:rFonts w:ascii="Angsana New" w:eastAsia="Calibri" w:hAnsi="Angsana New"/>
                <w:b/>
                <w:bCs/>
                <w:sz w:val="28"/>
                <w:szCs w:val="28"/>
                <w:cs/>
                <w:lang w:val="en-US"/>
              </w:rPr>
              <w:t>บริษัท</w:t>
            </w:r>
          </w:p>
        </w:tc>
        <w:tc>
          <w:tcPr>
            <w:tcW w:w="1620" w:type="dxa"/>
          </w:tcPr>
          <w:p w:rsidR="003E39E8" w:rsidRPr="00D63A63" w:rsidRDefault="003E39E8" w:rsidP="00C9507B">
            <w:pPr>
              <w:pBdr>
                <w:bottom w:val="single" w:sz="4" w:space="1" w:color="auto"/>
              </w:pBdr>
              <w:spacing w:line="240" w:lineRule="auto"/>
              <w:ind w:left="0" w:right="0"/>
              <w:jc w:val="center"/>
              <w:rPr>
                <w:rFonts w:ascii="Angsana New" w:eastAsia="Calibri" w:hAnsi="Angsana New"/>
                <w:b/>
                <w:bCs/>
                <w:sz w:val="28"/>
                <w:szCs w:val="28"/>
                <w:cs/>
                <w:lang w:val="en-US"/>
              </w:rPr>
            </w:pPr>
            <w:r w:rsidRPr="00D63A63">
              <w:rPr>
                <w:rFonts w:ascii="Angsana New" w:eastAsia="Calibri" w:hAnsi="Angsana New"/>
                <w:b/>
                <w:bCs/>
                <w:sz w:val="28"/>
                <w:szCs w:val="28"/>
                <w:cs/>
                <w:lang w:val="en-US"/>
              </w:rPr>
              <w:t>วันที่สัญญาหรือวันที่สัญญาแก้ไขเพิ่มเติม</w:t>
            </w:r>
          </w:p>
        </w:tc>
        <w:tc>
          <w:tcPr>
            <w:tcW w:w="1637" w:type="dxa"/>
          </w:tcPr>
          <w:p w:rsidR="000B27F5" w:rsidRPr="00D63A63" w:rsidRDefault="000B27F5" w:rsidP="00C9507B">
            <w:pPr>
              <w:pBdr>
                <w:bottom w:val="single" w:sz="4" w:space="1" w:color="auto"/>
              </w:pBdr>
              <w:spacing w:line="240" w:lineRule="auto"/>
              <w:ind w:left="0" w:right="0"/>
              <w:jc w:val="center"/>
              <w:rPr>
                <w:rFonts w:ascii="Angsana New" w:eastAsia="Calibri" w:hAnsi="Angsana New"/>
                <w:b/>
                <w:bCs/>
                <w:sz w:val="28"/>
                <w:szCs w:val="28"/>
                <w:lang w:val="en-US"/>
              </w:rPr>
            </w:pPr>
          </w:p>
          <w:p w:rsidR="000B27F5" w:rsidRPr="00D63A63" w:rsidRDefault="000B27F5" w:rsidP="00C9507B">
            <w:pPr>
              <w:pBdr>
                <w:bottom w:val="single" w:sz="4" w:space="1" w:color="auto"/>
              </w:pBdr>
              <w:spacing w:line="240" w:lineRule="auto"/>
              <w:ind w:left="0" w:right="0"/>
              <w:jc w:val="center"/>
              <w:rPr>
                <w:rFonts w:ascii="Angsana New" w:eastAsia="Calibri" w:hAnsi="Angsana New"/>
                <w:b/>
                <w:bCs/>
                <w:sz w:val="28"/>
                <w:szCs w:val="28"/>
                <w:lang w:val="en-US"/>
              </w:rPr>
            </w:pPr>
          </w:p>
          <w:p w:rsidR="003E39E8" w:rsidRPr="00D63A63" w:rsidRDefault="003E39E8" w:rsidP="00C9507B">
            <w:pPr>
              <w:pBdr>
                <w:bottom w:val="single" w:sz="4" w:space="1" w:color="auto"/>
              </w:pBdr>
              <w:spacing w:line="240" w:lineRule="auto"/>
              <w:ind w:left="0" w:right="0"/>
              <w:jc w:val="center"/>
              <w:rPr>
                <w:rFonts w:ascii="Angsana New" w:eastAsia="Calibri" w:hAnsi="Angsana New"/>
                <w:b/>
                <w:bCs/>
                <w:sz w:val="28"/>
                <w:szCs w:val="28"/>
                <w:cs/>
                <w:lang w:val="en-US"/>
              </w:rPr>
            </w:pPr>
            <w:r w:rsidRPr="00D63A63">
              <w:rPr>
                <w:rFonts w:ascii="Angsana New" w:eastAsia="Calibri" w:hAnsi="Angsana New"/>
                <w:b/>
                <w:bCs/>
                <w:sz w:val="28"/>
                <w:szCs w:val="28"/>
                <w:cs/>
                <w:lang w:val="en-US"/>
              </w:rPr>
              <w:t>เลขที่สัญญา</w:t>
            </w:r>
          </w:p>
        </w:tc>
        <w:tc>
          <w:tcPr>
            <w:tcW w:w="1161" w:type="dxa"/>
          </w:tcPr>
          <w:p w:rsidR="000B27F5" w:rsidRPr="00D63A63" w:rsidRDefault="000B27F5" w:rsidP="00C9507B">
            <w:pPr>
              <w:pBdr>
                <w:bottom w:val="single" w:sz="4" w:space="1" w:color="auto"/>
              </w:pBdr>
              <w:spacing w:line="240" w:lineRule="auto"/>
              <w:ind w:left="0" w:right="0"/>
              <w:jc w:val="center"/>
              <w:rPr>
                <w:rFonts w:ascii="Angsana New" w:eastAsia="Calibri" w:hAnsi="Angsana New"/>
                <w:b/>
                <w:bCs/>
                <w:sz w:val="28"/>
                <w:szCs w:val="28"/>
                <w:lang w:val="en-US"/>
              </w:rPr>
            </w:pPr>
          </w:p>
          <w:p w:rsidR="000B27F5" w:rsidRPr="00D63A63" w:rsidRDefault="000B27F5" w:rsidP="00C9507B">
            <w:pPr>
              <w:pBdr>
                <w:bottom w:val="single" w:sz="4" w:space="1" w:color="auto"/>
              </w:pBdr>
              <w:spacing w:line="240" w:lineRule="auto"/>
              <w:ind w:left="0" w:right="0"/>
              <w:jc w:val="center"/>
              <w:rPr>
                <w:rFonts w:ascii="Angsana New" w:eastAsia="Calibri" w:hAnsi="Angsana New"/>
                <w:b/>
                <w:bCs/>
                <w:sz w:val="28"/>
                <w:szCs w:val="28"/>
                <w:lang w:val="en-US"/>
              </w:rPr>
            </w:pPr>
          </w:p>
          <w:p w:rsidR="003E39E8" w:rsidRPr="00D63A63" w:rsidRDefault="003E39E8" w:rsidP="00C9507B">
            <w:pPr>
              <w:pBdr>
                <w:bottom w:val="single" w:sz="4" w:space="1" w:color="auto"/>
              </w:pBdr>
              <w:spacing w:line="240" w:lineRule="auto"/>
              <w:ind w:left="0" w:right="0"/>
              <w:jc w:val="center"/>
              <w:rPr>
                <w:rFonts w:ascii="Angsana New" w:eastAsia="Calibri" w:hAnsi="Angsana New"/>
                <w:b/>
                <w:bCs/>
                <w:sz w:val="28"/>
                <w:szCs w:val="28"/>
                <w:cs/>
                <w:lang w:val="en-US"/>
              </w:rPr>
            </w:pPr>
            <w:r w:rsidRPr="00D63A63">
              <w:rPr>
                <w:rFonts w:ascii="Angsana New" w:eastAsia="Calibri" w:hAnsi="Angsana New"/>
                <w:b/>
                <w:bCs/>
                <w:sz w:val="28"/>
                <w:szCs w:val="28"/>
                <w:cs/>
                <w:lang w:val="en-US"/>
              </w:rPr>
              <w:t>คู่สัญญา</w:t>
            </w:r>
          </w:p>
        </w:tc>
        <w:tc>
          <w:tcPr>
            <w:tcW w:w="1989" w:type="dxa"/>
          </w:tcPr>
          <w:p w:rsidR="000B27F5" w:rsidRPr="00D63A63" w:rsidRDefault="000B27F5" w:rsidP="00C9507B">
            <w:pPr>
              <w:pBdr>
                <w:bottom w:val="single" w:sz="4" w:space="1" w:color="auto"/>
              </w:pBdr>
              <w:spacing w:line="240" w:lineRule="auto"/>
              <w:ind w:left="0" w:right="0"/>
              <w:jc w:val="center"/>
              <w:rPr>
                <w:rFonts w:ascii="Angsana New" w:eastAsia="Calibri" w:hAnsi="Angsana New"/>
                <w:b/>
                <w:bCs/>
                <w:sz w:val="28"/>
                <w:szCs w:val="28"/>
                <w:lang w:val="en-US"/>
              </w:rPr>
            </w:pPr>
          </w:p>
          <w:p w:rsidR="000B27F5" w:rsidRPr="00D63A63" w:rsidRDefault="000B27F5" w:rsidP="00C9507B">
            <w:pPr>
              <w:pBdr>
                <w:bottom w:val="single" w:sz="4" w:space="1" w:color="auto"/>
              </w:pBdr>
              <w:spacing w:line="240" w:lineRule="auto"/>
              <w:ind w:left="0" w:right="0"/>
              <w:jc w:val="center"/>
              <w:rPr>
                <w:rFonts w:ascii="Angsana New" w:eastAsia="Calibri" w:hAnsi="Angsana New"/>
                <w:b/>
                <w:bCs/>
                <w:sz w:val="28"/>
                <w:szCs w:val="28"/>
                <w:lang w:val="en-US"/>
              </w:rPr>
            </w:pPr>
          </w:p>
          <w:p w:rsidR="003E39E8" w:rsidRPr="00D63A63" w:rsidRDefault="003E39E8" w:rsidP="00C9507B">
            <w:pPr>
              <w:pBdr>
                <w:bottom w:val="single" w:sz="4" w:space="1" w:color="auto"/>
              </w:pBdr>
              <w:spacing w:line="240" w:lineRule="auto"/>
              <w:ind w:left="0" w:right="0"/>
              <w:jc w:val="center"/>
              <w:rPr>
                <w:rFonts w:ascii="Angsana New" w:eastAsia="Calibri" w:hAnsi="Angsana New"/>
                <w:b/>
                <w:bCs/>
                <w:sz w:val="28"/>
                <w:szCs w:val="28"/>
                <w:lang w:val="en-US"/>
              </w:rPr>
            </w:pPr>
            <w:r w:rsidRPr="00D63A63">
              <w:rPr>
                <w:rFonts w:ascii="Angsana New" w:eastAsia="Calibri" w:hAnsi="Angsana New"/>
                <w:b/>
                <w:bCs/>
                <w:sz w:val="28"/>
                <w:szCs w:val="28"/>
                <w:cs/>
                <w:lang w:val="en-US"/>
              </w:rPr>
              <w:t>สถานที่ตั้งโรงไฟฟ้า</w:t>
            </w:r>
          </w:p>
        </w:tc>
        <w:tc>
          <w:tcPr>
            <w:tcW w:w="1338" w:type="dxa"/>
          </w:tcPr>
          <w:p w:rsidR="000B27F5" w:rsidRPr="00D63A63" w:rsidRDefault="000B27F5" w:rsidP="00C9507B">
            <w:pPr>
              <w:pBdr>
                <w:bottom w:val="single" w:sz="4" w:space="1" w:color="auto"/>
              </w:pBdr>
              <w:spacing w:line="240" w:lineRule="auto"/>
              <w:ind w:left="0" w:right="0"/>
              <w:jc w:val="center"/>
              <w:rPr>
                <w:rFonts w:ascii="Angsana New" w:eastAsia="Calibri" w:hAnsi="Angsana New"/>
                <w:b/>
                <w:bCs/>
                <w:sz w:val="28"/>
                <w:szCs w:val="28"/>
                <w:lang w:val="en-US"/>
              </w:rPr>
            </w:pPr>
          </w:p>
          <w:p w:rsidR="000B27F5" w:rsidRPr="00D63A63" w:rsidRDefault="003E39E8" w:rsidP="00C9507B">
            <w:pPr>
              <w:pBdr>
                <w:bottom w:val="single" w:sz="4" w:space="1" w:color="auto"/>
              </w:pBdr>
              <w:spacing w:line="240" w:lineRule="auto"/>
              <w:ind w:left="0" w:right="0"/>
              <w:jc w:val="center"/>
              <w:rPr>
                <w:rFonts w:ascii="Angsana New" w:eastAsia="Calibri" w:hAnsi="Angsana New"/>
                <w:b/>
                <w:bCs/>
                <w:sz w:val="28"/>
                <w:szCs w:val="28"/>
                <w:lang w:val="en-US"/>
              </w:rPr>
            </w:pPr>
            <w:r w:rsidRPr="00D63A63">
              <w:rPr>
                <w:rFonts w:ascii="Angsana New" w:eastAsia="Calibri" w:hAnsi="Angsana New"/>
                <w:b/>
                <w:bCs/>
                <w:sz w:val="28"/>
                <w:szCs w:val="28"/>
                <w:cs/>
                <w:lang w:val="en-US"/>
              </w:rPr>
              <w:t>ประเภท</w:t>
            </w:r>
          </w:p>
          <w:p w:rsidR="003E39E8" w:rsidRPr="00D63A63" w:rsidRDefault="003E39E8" w:rsidP="00C9507B">
            <w:pPr>
              <w:pBdr>
                <w:bottom w:val="single" w:sz="4" w:space="1" w:color="auto"/>
              </w:pBdr>
              <w:spacing w:line="240" w:lineRule="auto"/>
              <w:ind w:left="0" w:right="0"/>
              <w:jc w:val="center"/>
              <w:rPr>
                <w:rFonts w:ascii="Angsana New" w:eastAsia="Calibri" w:hAnsi="Angsana New"/>
                <w:b/>
                <w:bCs/>
                <w:sz w:val="28"/>
                <w:szCs w:val="28"/>
                <w:lang w:val="en-US"/>
              </w:rPr>
            </w:pPr>
            <w:r w:rsidRPr="00D63A63">
              <w:rPr>
                <w:rFonts w:ascii="Angsana New" w:eastAsia="Calibri" w:hAnsi="Angsana New"/>
                <w:b/>
                <w:bCs/>
                <w:sz w:val="28"/>
                <w:szCs w:val="28"/>
                <w:cs/>
                <w:lang w:val="en-US"/>
              </w:rPr>
              <w:t>โรงไฟฟ้า</w:t>
            </w:r>
          </w:p>
        </w:tc>
        <w:tc>
          <w:tcPr>
            <w:tcW w:w="1055" w:type="dxa"/>
          </w:tcPr>
          <w:p w:rsidR="003E39E8" w:rsidRPr="00D63A63" w:rsidRDefault="003E39E8" w:rsidP="00C9507B">
            <w:pPr>
              <w:pBdr>
                <w:bottom w:val="single" w:sz="4" w:space="1" w:color="auto"/>
              </w:pBdr>
              <w:spacing w:line="240" w:lineRule="auto"/>
              <w:ind w:left="0" w:right="0"/>
              <w:jc w:val="center"/>
              <w:rPr>
                <w:rFonts w:ascii="Angsana New" w:eastAsia="Calibri" w:hAnsi="Angsana New"/>
                <w:b/>
                <w:bCs/>
                <w:sz w:val="28"/>
                <w:szCs w:val="28"/>
                <w:lang w:val="en-US"/>
              </w:rPr>
            </w:pPr>
            <w:r w:rsidRPr="00D63A63">
              <w:rPr>
                <w:rFonts w:ascii="Angsana New" w:eastAsia="Calibri" w:hAnsi="Angsana New"/>
                <w:b/>
                <w:bCs/>
                <w:sz w:val="28"/>
                <w:szCs w:val="28"/>
                <w:cs/>
                <w:lang w:val="en-US"/>
              </w:rPr>
              <w:t>กำลังการผลิต</w:t>
            </w:r>
          </w:p>
          <w:p w:rsidR="003E39E8" w:rsidRPr="00D63A63" w:rsidRDefault="003E39E8" w:rsidP="00C9507B">
            <w:pPr>
              <w:pBdr>
                <w:bottom w:val="single" w:sz="4" w:space="1" w:color="auto"/>
              </w:pBdr>
              <w:spacing w:line="240" w:lineRule="auto"/>
              <w:ind w:left="0" w:right="0"/>
              <w:jc w:val="center"/>
              <w:rPr>
                <w:rFonts w:ascii="Angsana New" w:eastAsia="Calibri" w:hAnsi="Angsana New"/>
                <w:b/>
                <w:bCs/>
                <w:sz w:val="28"/>
                <w:szCs w:val="28"/>
                <w:lang w:val="en-US"/>
              </w:rPr>
            </w:pPr>
            <w:r w:rsidRPr="00D63A63">
              <w:rPr>
                <w:rFonts w:ascii="Angsana New" w:eastAsia="Calibri" w:hAnsi="Angsana New"/>
                <w:b/>
                <w:bCs/>
                <w:sz w:val="28"/>
                <w:szCs w:val="28"/>
                <w:cs/>
                <w:lang w:val="en-US"/>
              </w:rPr>
              <w:t>(เมะวัตต์)</w:t>
            </w:r>
          </w:p>
        </w:tc>
        <w:tc>
          <w:tcPr>
            <w:tcW w:w="1078" w:type="dxa"/>
          </w:tcPr>
          <w:p w:rsidR="000B27F5" w:rsidRPr="00D63A63" w:rsidRDefault="000B27F5" w:rsidP="00C9507B">
            <w:pPr>
              <w:pBdr>
                <w:bottom w:val="single" w:sz="4" w:space="1" w:color="auto"/>
              </w:pBdr>
              <w:spacing w:line="240" w:lineRule="auto"/>
              <w:ind w:left="0" w:right="0"/>
              <w:jc w:val="center"/>
              <w:rPr>
                <w:rFonts w:ascii="Angsana New" w:eastAsia="Calibri" w:hAnsi="Angsana New"/>
                <w:b/>
                <w:bCs/>
                <w:sz w:val="28"/>
                <w:szCs w:val="28"/>
                <w:lang w:val="en-US"/>
              </w:rPr>
            </w:pPr>
          </w:p>
          <w:p w:rsidR="000B27F5" w:rsidRPr="00D63A63" w:rsidRDefault="000B27F5" w:rsidP="00C9507B">
            <w:pPr>
              <w:pBdr>
                <w:bottom w:val="single" w:sz="4" w:space="1" w:color="auto"/>
              </w:pBdr>
              <w:spacing w:line="240" w:lineRule="auto"/>
              <w:ind w:left="0" w:right="0"/>
              <w:jc w:val="center"/>
              <w:rPr>
                <w:rFonts w:ascii="Angsana New" w:eastAsia="Calibri" w:hAnsi="Angsana New"/>
                <w:b/>
                <w:bCs/>
                <w:sz w:val="28"/>
                <w:szCs w:val="28"/>
                <w:lang w:val="en-US"/>
              </w:rPr>
            </w:pPr>
          </w:p>
          <w:p w:rsidR="003E39E8" w:rsidRPr="00D63A63" w:rsidRDefault="003E39E8" w:rsidP="00C9507B">
            <w:pPr>
              <w:pBdr>
                <w:bottom w:val="single" w:sz="4" w:space="1" w:color="auto"/>
              </w:pBdr>
              <w:spacing w:line="240" w:lineRule="auto"/>
              <w:ind w:left="0" w:right="0"/>
              <w:jc w:val="center"/>
              <w:rPr>
                <w:rFonts w:ascii="Angsana New" w:eastAsia="Calibri" w:hAnsi="Angsana New"/>
                <w:b/>
                <w:bCs/>
                <w:sz w:val="28"/>
                <w:szCs w:val="28"/>
                <w:cs/>
                <w:lang w:val="en-US"/>
              </w:rPr>
            </w:pPr>
            <w:r w:rsidRPr="00D63A63">
              <w:rPr>
                <w:rFonts w:ascii="Angsana New" w:eastAsia="Calibri" w:hAnsi="Angsana New"/>
                <w:b/>
                <w:bCs/>
                <w:sz w:val="28"/>
                <w:szCs w:val="28"/>
                <w:cs/>
                <w:lang w:val="en-US"/>
              </w:rPr>
              <w:t>อายุสัญญา</w:t>
            </w:r>
          </w:p>
        </w:tc>
        <w:tc>
          <w:tcPr>
            <w:tcW w:w="1552" w:type="dxa"/>
          </w:tcPr>
          <w:p w:rsidR="003E39E8" w:rsidRPr="00D63A63" w:rsidRDefault="003E39E8" w:rsidP="00C9507B">
            <w:pPr>
              <w:pBdr>
                <w:bottom w:val="single" w:sz="4" w:space="1" w:color="auto"/>
              </w:pBdr>
              <w:spacing w:line="240" w:lineRule="auto"/>
              <w:ind w:left="0" w:right="0"/>
              <w:jc w:val="center"/>
              <w:rPr>
                <w:rFonts w:ascii="Angsana New" w:eastAsia="Calibri" w:hAnsi="Angsana New"/>
                <w:b/>
                <w:bCs/>
                <w:sz w:val="28"/>
                <w:szCs w:val="28"/>
                <w:cs/>
                <w:lang w:val="en-US"/>
              </w:rPr>
            </w:pPr>
            <w:r w:rsidRPr="00D63A63">
              <w:rPr>
                <w:rFonts w:ascii="Angsana New" w:eastAsia="Calibri" w:hAnsi="Angsana New"/>
                <w:b/>
                <w:bCs/>
                <w:sz w:val="28"/>
                <w:szCs w:val="28"/>
                <w:cs/>
                <w:lang w:val="en-US"/>
              </w:rPr>
              <w:t>วันกำหนดเริ่มต้นซื้อขายไฟฟ้า (</w:t>
            </w:r>
            <w:r w:rsidRPr="00D63A63">
              <w:rPr>
                <w:rFonts w:ascii="Angsana New" w:eastAsia="Calibri" w:hAnsi="Angsana New"/>
                <w:b/>
                <w:bCs/>
                <w:sz w:val="28"/>
                <w:szCs w:val="28"/>
                <w:lang w:val="en-US"/>
              </w:rPr>
              <w:t>SCOD)</w:t>
            </w:r>
          </w:p>
        </w:tc>
        <w:tc>
          <w:tcPr>
            <w:tcW w:w="1333" w:type="dxa"/>
          </w:tcPr>
          <w:p w:rsidR="003E39E8" w:rsidRPr="00D63A63" w:rsidRDefault="003E39E8" w:rsidP="00C9507B">
            <w:pPr>
              <w:pBdr>
                <w:bottom w:val="single" w:sz="4" w:space="1" w:color="auto"/>
              </w:pBdr>
              <w:spacing w:line="240" w:lineRule="auto"/>
              <w:ind w:left="0" w:right="0"/>
              <w:jc w:val="center"/>
              <w:rPr>
                <w:rFonts w:ascii="Angsana New" w:eastAsia="Calibri" w:hAnsi="Angsana New"/>
                <w:b/>
                <w:bCs/>
                <w:sz w:val="28"/>
                <w:szCs w:val="28"/>
                <w:lang w:val="en-US"/>
              </w:rPr>
            </w:pPr>
            <w:r w:rsidRPr="00D63A63">
              <w:rPr>
                <w:rFonts w:ascii="Angsana New" w:eastAsia="Calibri" w:hAnsi="Angsana New"/>
                <w:b/>
                <w:bCs/>
                <w:sz w:val="28"/>
                <w:szCs w:val="28"/>
                <w:cs/>
                <w:lang w:val="en-US"/>
              </w:rPr>
              <w:t>วันเริ่มต้นซื้อขายไฟฟ้า (</w:t>
            </w:r>
            <w:r w:rsidRPr="00D63A63">
              <w:rPr>
                <w:rFonts w:ascii="Angsana New" w:eastAsia="Calibri" w:hAnsi="Angsana New"/>
                <w:b/>
                <w:bCs/>
                <w:sz w:val="28"/>
                <w:szCs w:val="28"/>
                <w:lang w:val="en-US"/>
              </w:rPr>
              <w:t>COD)</w:t>
            </w:r>
          </w:p>
        </w:tc>
      </w:tr>
      <w:tr w:rsidR="003E39E8" w:rsidRPr="00D63A63" w:rsidTr="00AB48E0">
        <w:trPr>
          <w:tblHeader/>
        </w:trPr>
        <w:tc>
          <w:tcPr>
            <w:tcW w:w="2088" w:type="dxa"/>
          </w:tcPr>
          <w:p w:rsidR="003E39E8" w:rsidRPr="00D63A63" w:rsidRDefault="003E39E8" w:rsidP="002737E2">
            <w:pPr>
              <w:spacing w:line="140" w:lineRule="exact"/>
              <w:ind w:left="0" w:right="0"/>
              <w:jc w:val="left"/>
              <w:rPr>
                <w:rFonts w:ascii="Angsana New" w:eastAsia="Calibri" w:hAnsi="Angsana New"/>
                <w:b/>
                <w:bCs/>
                <w:i/>
                <w:iCs/>
                <w:sz w:val="20"/>
                <w:szCs w:val="20"/>
                <w:cs/>
                <w:lang w:val="en-US"/>
              </w:rPr>
            </w:pPr>
          </w:p>
        </w:tc>
        <w:tc>
          <w:tcPr>
            <w:tcW w:w="1620" w:type="dxa"/>
          </w:tcPr>
          <w:p w:rsidR="003E39E8" w:rsidRPr="00D63A63" w:rsidRDefault="003E39E8" w:rsidP="002737E2">
            <w:pPr>
              <w:spacing w:line="140" w:lineRule="exact"/>
              <w:ind w:left="0" w:right="0"/>
              <w:jc w:val="left"/>
              <w:rPr>
                <w:rFonts w:ascii="Angsana New" w:eastAsia="Calibri" w:hAnsi="Angsana New"/>
                <w:b/>
                <w:bCs/>
                <w:sz w:val="20"/>
                <w:szCs w:val="20"/>
                <w:cs/>
                <w:lang w:val="en-US"/>
              </w:rPr>
            </w:pPr>
          </w:p>
        </w:tc>
        <w:tc>
          <w:tcPr>
            <w:tcW w:w="1637" w:type="dxa"/>
          </w:tcPr>
          <w:p w:rsidR="003E39E8" w:rsidRPr="00D63A63" w:rsidRDefault="003E39E8" w:rsidP="002737E2">
            <w:pPr>
              <w:spacing w:line="140" w:lineRule="exact"/>
              <w:ind w:left="0" w:right="0"/>
              <w:jc w:val="left"/>
              <w:rPr>
                <w:rFonts w:ascii="Angsana New" w:eastAsia="Calibri" w:hAnsi="Angsana New"/>
                <w:b/>
                <w:bCs/>
                <w:sz w:val="20"/>
                <w:szCs w:val="20"/>
                <w:cs/>
                <w:lang w:val="en-US"/>
              </w:rPr>
            </w:pPr>
          </w:p>
        </w:tc>
        <w:tc>
          <w:tcPr>
            <w:tcW w:w="1161" w:type="dxa"/>
          </w:tcPr>
          <w:p w:rsidR="003E39E8" w:rsidRPr="00D63A63" w:rsidRDefault="003E39E8" w:rsidP="002737E2">
            <w:pPr>
              <w:spacing w:line="140" w:lineRule="exact"/>
              <w:ind w:left="0" w:right="0"/>
              <w:jc w:val="left"/>
              <w:rPr>
                <w:rFonts w:ascii="Angsana New" w:eastAsia="Calibri" w:hAnsi="Angsana New"/>
                <w:b/>
                <w:bCs/>
                <w:sz w:val="20"/>
                <w:szCs w:val="20"/>
                <w:cs/>
                <w:lang w:val="en-US"/>
              </w:rPr>
            </w:pPr>
          </w:p>
        </w:tc>
        <w:tc>
          <w:tcPr>
            <w:tcW w:w="1989" w:type="dxa"/>
          </w:tcPr>
          <w:p w:rsidR="003E39E8" w:rsidRPr="00D63A63" w:rsidRDefault="003E39E8" w:rsidP="002737E2">
            <w:pPr>
              <w:spacing w:line="140" w:lineRule="exact"/>
              <w:ind w:left="0" w:right="0"/>
              <w:jc w:val="left"/>
              <w:rPr>
                <w:rFonts w:ascii="Angsana New" w:eastAsia="Calibri" w:hAnsi="Angsana New"/>
                <w:b/>
                <w:bCs/>
                <w:sz w:val="20"/>
                <w:szCs w:val="20"/>
                <w:cs/>
                <w:lang w:val="en-US"/>
              </w:rPr>
            </w:pPr>
          </w:p>
        </w:tc>
        <w:tc>
          <w:tcPr>
            <w:tcW w:w="1338" w:type="dxa"/>
          </w:tcPr>
          <w:p w:rsidR="003E39E8" w:rsidRPr="00D63A63" w:rsidRDefault="003E39E8" w:rsidP="002737E2">
            <w:pPr>
              <w:spacing w:line="140" w:lineRule="exact"/>
              <w:ind w:left="0" w:right="0"/>
              <w:jc w:val="left"/>
              <w:rPr>
                <w:rFonts w:ascii="Angsana New" w:eastAsia="Calibri" w:hAnsi="Angsana New"/>
                <w:b/>
                <w:bCs/>
                <w:sz w:val="20"/>
                <w:szCs w:val="20"/>
                <w:cs/>
                <w:lang w:val="en-US"/>
              </w:rPr>
            </w:pPr>
          </w:p>
        </w:tc>
        <w:tc>
          <w:tcPr>
            <w:tcW w:w="1055" w:type="dxa"/>
          </w:tcPr>
          <w:p w:rsidR="003E39E8" w:rsidRPr="00D63A63" w:rsidRDefault="003E39E8" w:rsidP="002737E2">
            <w:pPr>
              <w:spacing w:line="140" w:lineRule="exact"/>
              <w:ind w:left="0" w:right="0"/>
              <w:jc w:val="left"/>
              <w:rPr>
                <w:rFonts w:ascii="Angsana New" w:eastAsia="Calibri" w:hAnsi="Angsana New"/>
                <w:b/>
                <w:bCs/>
                <w:sz w:val="20"/>
                <w:szCs w:val="20"/>
                <w:cs/>
                <w:lang w:val="en-US"/>
              </w:rPr>
            </w:pPr>
          </w:p>
        </w:tc>
        <w:tc>
          <w:tcPr>
            <w:tcW w:w="1078" w:type="dxa"/>
          </w:tcPr>
          <w:p w:rsidR="003E39E8" w:rsidRPr="00D63A63" w:rsidRDefault="003E39E8" w:rsidP="002737E2">
            <w:pPr>
              <w:spacing w:line="140" w:lineRule="exact"/>
              <w:ind w:left="0" w:right="0"/>
              <w:jc w:val="left"/>
              <w:rPr>
                <w:rFonts w:ascii="Angsana New" w:eastAsia="Calibri" w:hAnsi="Angsana New"/>
                <w:b/>
                <w:bCs/>
                <w:sz w:val="20"/>
                <w:szCs w:val="20"/>
                <w:cs/>
                <w:lang w:val="en-US"/>
              </w:rPr>
            </w:pPr>
          </w:p>
        </w:tc>
        <w:tc>
          <w:tcPr>
            <w:tcW w:w="1552" w:type="dxa"/>
          </w:tcPr>
          <w:p w:rsidR="003E39E8" w:rsidRPr="00D63A63" w:rsidRDefault="003E39E8" w:rsidP="002737E2">
            <w:pPr>
              <w:spacing w:line="140" w:lineRule="exact"/>
              <w:ind w:left="0" w:right="0"/>
              <w:jc w:val="left"/>
              <w:rPr>
                <w:rFonts w:ascii="Angsana New" w:eastAsia="Calibri" w:hAnsi="Angsana New"/>
                <w:b/>
                <w:bCs/>
                <w:sz w:val="20"/>
                <w:szCs w:val="20"/>
                <w:cs/>
                <w:lang w:val="en-US"/>
              </w:rPr>
            </w:pPr>
          </w:p>
        </w:tc>
        <w:tc>
          <w:tcPr>
            <w:tcW w:w="1333" w:type="dxa"/>
          </w:tcPr>
          <w:p w:rsidR="003E39E8" w:rsidRPr="00D63A63" w:rsidRDefault="003E39E8" w:rsidP="002737E2">
            <w:pPr>
              <w:spacing w:line="140" w:lineRule="exact"/>
              <w:ind w:left="0" w:right="0"/>
              <w:jc w:val="left"/>
              <w:rPr>
                <w:rFonts w:ascii="Angsana New" w:eastAsia="Calibri" w:hAnsi="Angsana New"/>
                <w:b/>
                <w:bCs/>
                <w:sz w:val="20"/>
                <w:szCs w:val="20"/>
                <w:cs/>
                <w:lang w:val="en-US"/>
              </w:rPr>
            </w:pPr>
          </w:p>
        </w:tc>
      </w:tr>
      <w:tr w:rsidR="003E39E8" w:rsidRPr="00D63A63" w:rsidTr="003E39E8">
        <w:tc>
          <w:tcPr>
            <w:tcW w:w="2088" w:type="dxa"/>
          </w:tcPr>
          <w:p w:rsidR="003E39E8" w:rsidRPr="00D63A63" w:rsidRDefault="003E39E8" w:rsidP="00C9507B">
            <w:pPr>
              <w:tabs>
                <w:tab w:val="left" w:pos="225"/>
              </w:tabs>
              <w:spacing w:line="240" w:lineRule="auto"/>
              <w:ind w:left="0" w:right="0"/>
              <w:jc w:val="left"/>
              <w:rPr>
                <w:rFonts w:ascii="Angsana New" w:eastAsia="Calibri" w:hAnsi="Angsana New"/>
                <w:sz w:val="28"/>
                <w:szCs w:val="28"/>
                <w:lang w:val="en-US"/>
              </w:rPr>
            </w:pPr>
            <w:r w:rsidRPr="00D63A63">
              <w:rPr>
                <w:rFonts w:ascii="Angsana New" w:eastAsia="Calibri" w:hAnsi="Angsana New"/>
                <w:sz w:val="28"/>
                <w:szCs w:val="28"/>
                <w:cs/>
                <w:lang w:val="en-US"/>
              </w:rPr>
              <w:t xml:space="preserve">บริษัท พลังงานบริสุทธิ์ </w:t>
            </w:r>
            <w:r w:rsidRPr="00D63A63">
              <w:rPr>
                <w:rFonts w:ascii="Angsana New" w:eastAsia="Calibri" w:hAnsi="Angsana New"/>
                <w:sz w:val="28"/>
                <w:szCs w:val="28"/>
                <w:lang w:val="en-US"/>
              </w:rPr>
              <w:tab/>
            </w:r>
            <w:r w:rsidRPr="00D63A63">
              <w:rPr>
                <w:rFonts w:ascii="Angsana New" w:eastAsia="Calibri" w:hAnsi="Angsana New"/>
                <w:sz w:val="28"/>
                <w:szCs w:val="28"/>
                <w:cs/>
                <w:lang w:val="en-US"/>
              </w:rPr>
              <w:t>จำกัด (มหาชน)</w:t>
            </w:r>
          </w:p>
        </w:tc>
        <w:tc>
          <w:tcPr>
            <w:tcW w:w="1620" w:type="dxa"/>
          </w:tcPr>
          <w:p w:rsidR="003E39E8" w:rsidRPr="00D63A63" w:rsidRDefault="003E39E8" w:rsidP="00C9507B">
            <w:pPr>
              <w:spacing w:line="240" w:lineRule="auto"/>
              <w:ind w:left="0" w:right="0"/>
              <w:jc w:val="center"/>
              <w:rPr>
                <w:rFonts w:ascii="Angsana New" w:eastAsia="Calibri" w:hAnsi="Angsana New"/>
                <w:sz w:val="28"/>
                <w:szCs w:val="28"/>
                <w:lang w:val="en-US"/>
              </w:rPr>
            </w:pPr>
            <w:r w:rsidRPr="00D63A63">
              <w:rPr>
                <w:rFonts w:ascii="Angsana New" w:eastAsia="Calibri" w:hAnsi="Angsana New"/>
                <w:sz w:val="28"/>
                <w:szCs w:val="28"/>
                <w:lang w:val="en-US"/>
              </w:rPr>
              <w:t xml:space="preserve">31 </w:t>
            </w:r>
            <w:r w:rsidRPr="00D63A63">
              <w:rPr>
                <w:rFonts w:ascii="Angsana New" w:eastAsia="Calibri" w:hAnsi="Angsana New"/>
                <w:sz w:val="28"/>
                <w:szCs w:val="28"/>
                <w:cs/>
                <w:lang w:val="en-US"/>
              </w:rPr>
              <w:t>ก.ค 55</w:t>
            </w:r>
          </w:p>
        </w:tc>
        <w:tc>
          <w:tcPr>
            <w:tcW w:w="1637" w:type="dxa"/>
          </w:tcPr>
          <w:p w:rsidR="003E39E8" w:rsidRPr="00D63A63" w:rsidRDefault="003E39E8" w:rsidP="00C9507B">
            <w:pPr>
              <w:spacing w:line="240" w:lineRule="auto"/>
              <w:ind w:left="0" w:right="0"/>
              <w:jc w:val="center"/>
              <w:rPr>
                <w:rFonts w:ascii="Angsana New" w:eastAsia="Calibri" w:hAnsi="Angsana New"/>
                <w:sz w:val="28"/>
                <w:szCs w:val="28"/>
                <w:lang w:val="en-US"/>
              </w:rPr>
            </w:pPr>
            <w:r w:rsidRPr="00D63A63">
              <w:rPr>
                <w:rFonts w:ascii="Angsana New" w:eastAsia="Calibri" w:hAnsi="Angsana New"/>
                <w:sz w:val="28"/>
                <w:szCs w:val="28"/>
                <w:lang w:val="en-US"/>
              </w:rPr>
              <w:t>PPA-SPP/NF-2012-004</w:t>
            </w:r>
          </w:p>
        </w:tc>
        <w:tc>
          <w:tcPr>
            <w:tcW w:w="1161" w:type="dxa"/>
          </w:tcPr>
          <w:p w:rsidR="003E39E8" w:rsidRPr="00D63A63" w:rsidRDefault="003E39E8" w:rsidP="00C9507B">
            <w:pPr>
              <w:spacing w:line="240" w:lineRule="auto"/>
              <w:ind w:left="0" w:right="0"/>
              <w:jc w:val="center"/>
              <w:rPr>
                <w:rFonts w:ascii="Angsana New" w:eastAsia="Calibri" w:hAnsi="Angsana New"/>
                <w:sz w:val="28"/>
                <w:szCs w:val="28"/>
                <w:lang w:val="en-US"/>
              </w:rPr>
            </w:pPr>
            <w:r w:rsidRPr="00D63A63">
              <w:rPr>
                <w:rFonts w:ascii="Angsana New" w:eastAsia="Calibri" w:hAnsi="Angsana New"/>
                <w:sz w:val="28"/>
                <w:szCs w:val="28"/>
                <w:cs/>
                <w:lang w:val="en-US"/>
              </w:rPr>
              <w:t>กฟผ</w:t>
            </w:r>
            <w:r w:rsidRPr="00D63A63">
              <w:rPr>
                <w:rFonts w:ascii="Angsana New" w:eastAsia="Calibri" w:hAnsi="Angsana New"/>
                <w:sz w:val="28"/>
                <w:szCs w:val="28"/>
                <w:lang w:val="en-US"/>
              </w:rPr>
              <w:t>.</w:t>
            </w:r>
          </w:p>
        </w:tc>
        <w:tc>
          <w:tcPr>
            <w:tcW w:w="1989" w:type="dxa"/>
          </w:tcPr>
          <w:p w:rsidR="003E39E8" w:rsidRPr="00D63A63" w:rsidRDefault="003E39E8" w:rsidP="00C9507B">
            <w:pPr>
              <w:spacing w:line="240" w:lineRule="auto"/>
              <w:ind w:left="0" w:right="0"/>
              <w:jc w:val="center"/>
              <w:rPr>
                <w:rFonts w:ascii="Angsana New" w:eastAsia="Calibri" w:hAnsi="Angsana New"/>
                <w:sz w:val="28"/>
                <w:szCs w:val="28"/>
                <w:cs/>
                <w:lang w:val="en-US"/>
              </w:rPr>
            </w:pPr>
            <w:r w:rsidRPr="00D63A63">
              <w:rPr>
                <w:rFonts w:ascii="Angsana New" w:eastAsia="Calibri" w:hAnsi="Angsana New"/>
                <w:sz w:val="28"/>
                <w:szCs w:val="28"/>
                <w:cs/>
                <w:lang w:val="en-US"/>
              </w:rPr>
              <w:t>อ</w:t>
            </w:r>
            <w:r w:rsidRPr="00D63A63">
              <w:rPr>
                <w:rFonts w:ascii="Angsana New" w:eastAsia="Calibri" w:hAnsi="Angsana New"/>
                <w:sz w:val="28"/>
                <w:szCs w:val="28"/>
                <w:lang w:val="en-US"/>
              </w:rPr>
              <w:t xml:space="preserve">. </w:t>
            </w:r>
            <w:r w:rsidRPr="00D63A63">
              <w:rPr>
                <w:rFonts w:ascii="Angsana New" w:eastAsia="Calibri" w:hAnsi="Angsana New"/>
                <w:sz w:val="28"/>
                <w:szCs w:val="28"/>
                <w:cs/>
                <w:lang w:val="en-US"/>
              </w:rPr>
              <w:t>พรพมพิราม</w:t>
            </w:r>
            <w:r w:rsidRPr="00D63A63">
              <w:rPr>
                <w:rFonts w:ascii="Angsana New" w:eastAsia="Calibri" w:hAnsi="Angsana New"/>
                <w:sz w:val="28"/>
                <w:szCs w:val="28"/>
                <w:lang w:val="en-US"/>
              </w:rPr>
              <w:br/>
            </w:r>
            <w:r w:rsidRPr="00D63A63">
              <w:rPr>
                <w:rFonts w:ascii="Angsana New" w:eastAsia="Calibri" w:hAnsi="Angsana New"/>
                <w:sz w:val="28"/>
                <w:szCs w:val="28"/>
                <w:cs/>
                <w:lang w:val="en-US"/>
              </w:rPr>
              <w:t>จ</w:t>
            </w:r>
            <w:r w:rsidRPr="00D63A63">
              <w:rPr>
                <w:rFonts w:ascii="Angsana New" w:eastAsia="Calibri" w:hAnsi="Angsana New"/>
                <w:sz w:val="28"/>
                <w:szCs w:val="28"/>
                <w:lang w:val="en-US"/>
              </w:rPr>
              <w:t xml:space="preserve">. </w:t>
            </w:r>
            <w:r w:rsidRPr="00D63A63">
              <w:rPr>
                <w:rFonts w:ascii="Angsana New" w:eastAsia="Calibri" w:hAnsi="Angsana New"/>
                <w:sz w:val="28"/>
                <w:szCs w:val="28"/>
                <w:cs/>
                <w:lang w:val="en-US"/>
              </w:rPr>
              <w:t>พิษณุโลก</w:t>
            </w:r>
          </w:p>
        </w:tc>
        <w:tc>
          <w:tcPr>
            <w:tcW w:w="1338" w:type="dxa"/>
          </w:tcPr>
          <w:p w:rsidR="003E39E8" w:rsidRPr="00D63A63" w:rsidRDefault="003E39E8" w:rsidP="00C9507B">
            <w:pPr>
              <w:spacing w:line="240" w:lineRule="auto"/>
              <w:ind w:left="0" w:right="0"/>
              <w:jc w:val="center"/>
              <w:rPr>
                <w:rFonts w:ascii="Angsana New" w:eastAsia="Calibri" w:hAnsi="Angsana New"/>
                <w:sz w:val="28"/>
                <w:szCs w:val="28"/>
                <w:lang w:val="en-US"/>
              </w:rPr>
            </w:pPr>
            <w:r w:rsidRPr="00D63A63">
              <w:rPr>
                <w:rFonts w:ascii="Angsana New" w:eastAsia="Calibri" w:hAnsi="Angsana New"/>
                <w:sz w:val="28"/>
                <w:szCs w:val="28"/>
                <w:cs/>
                <w:lang w:val="en-US"/>
              </w:rPr>
              <w:t>พลังงานแสงอาทิตย์</w:t>
            </w:r>
          </w:p>
        </w:tc>
        <w:tc>
          <w:tcPr>
            <w:tcW w:w="1055" w:type="dxa"/>
          </w:tcPr>
          <w:p w:rsidR="003E39E8" w:rsidRPr="00D63A63" w:rsidRDefault="003E39E8" w:rsidP="00C9507B">
            <w:pPr>
              <w:spacing w:line="240" w:lineRule="auto"/>
              <w:ind w:left="0" w:right="0"/>
              <w:jc w:val="center"/>
              <w:rPr>
                <w:rFonts w:ascii="Angsana New" w:eastAsia="Calibri" w:hAnsi="Angsana New"/>
                <w:sz w:val="28"/>
                <w:szCs w:val="28"/>
                <w:lang w:val="en-US"/>
              </w:rPr>
            </w:pPr>
            <w:r w:rsidRPr="00D63A63">
              <w:rPr>
                <w:rFonts w:ascii="Angsana New" w:eastAsia="Calibri" w:hAnsi="Angsana New"/>
                <w:sz w:val="28"/>
                <w:szCs w:val="28"/>
                <w:lang w:val="en-US"/>
              </w:rPr>
              <w:t>90</w:t>
            </w:r>
          </w:p>
        </w:tc>
        <w:tc>
          <w:tcPr>
            <w:tcW w:w="1078" w:type="dxa"/>
          </w:tcPr>
          <w:p w:rsidR="003E39E8" w:rsidRPr="00D63A63" w:rsidRDefault="003E39E8" w:rsidP="00C9507B">
            <w:pPr>
              <w:spacing w:line="240" w:lineRule="auto"/>
              <w:ind w:left="0" w:right="0"/>
              <w:jc w:val="center"/>
              <w:rPr>
                <w:rFonts w:ascii="Angsana New" w:eastAsia="Calibri" w:hAnsi="Angsana New"/>
                <w:sz w:val="28"/>
                <w:szCs w:val="28"/>
                <w:cs/>
                <w:lang w:val="en-US"/>
              </w:rPr>
            </w:pPr>
            <w:r w:rsidRPr="00D63A63">
              <w:rPr>
                <w:rFonts w:ascii="Angsana New" w:eastAsia="Calibri" w:hAnsi="Angsana New"/>
                <w:sz w:val="28"/>
                <w:szCs w:val="28"/>
                <w:lang w:val="en-US"/>
              </w:rPr>
              <w:t xml:space="preserve">5 </w:t>
            </w:r>
            <w:r w:rsidRPr="00D63A63">
              <w:rPr>
                <w:rFonts w:ascii="Angsana New" w:eastAsia="Calibri" w:hAnsi="Angsana New"/>
                <w:sz w:val="28"/>
                <w:szCs w:val="28"/>
                <w:cs/>
                <w:lang w:val="en-US"/>
              </w:rPr>
              <w:t>ปีและต่อเนื่อง</w:t>
            </w:r>
          </w:p>
        </w:tc>
        <w:tc>
          <w:tcPr>
            <w:tcW w:w="1552" w:type="dxa"/>
          </w:tcPr>
          <w:p w:rsidR="003E39E8" w:rsidRPr="00D63A63" w:rsidRDefault="003E39E8" w:rsidP="002737E2">
            <w:pPr>
              <w:spacing w:line="240" w:lineRule="auto"/>
              <w:ind w:left="0" w:right="0"/>
              <w:jc w:val="center"/>
              <w:rPr>
                <w:rFonts w:ascii="Angsana New" w:eastAsia="Calibri" w:hAnsi="Angsana New"/>
                <w:sz w:val="28"/>
                <w:szCs w:val="28"/>
                <w:lang w:val="en-US"/>
              </w:rPr>
            </w:pPr>
            <w:r w:rsidRPr="00D63A63">
              <w:rPr>
                <w:rFonts w:ascii="Angsana New" w:eastAsia="Calibri" w:hAnsi="Angsana New"/>
                <w:sz w:val="28"/>
                <w:szCs w:val="28"/>
                <w:lang w:val="en-US"/>
              </w:rPr>
              <w:t xml:space="preserve">1 </w:t>
            </w:r>
            <w:r w:rsidR="002531CC" w:rsidRPr="00D63A63">
              <w:rPr>
                <w:rFonts w:ascii="Angsana New" w:eastAsia="Calibri" w:hAnsi="Angsana New" w:hint="cs"/>
                <w:sz w:val="28"/>
                <w:szCs w:val="28"/>
                <w:cs/>
                <w:lang w:val="en-US"/>
              </w:rPr>
              <w:t>ก.พ.</w:t>
            </w:r>
            <w:r w:rsidRPr="00D63A63">
              <w:rPr>
                <w:rFonts w:ascii="Angsana New" w:eastAsia="Calibri" w:hAnsi="Angsana New"/>
                <w:sz w:val="28"/>
                <w:szCs w:val="28"/>
                <w:cs/>
                <w:lang w:val="en-US"/>
              </w:rPr>
              <w:t xml:space="preserve"> </w:t>
            </w:r>
            <w:r w:rsidR="002737E2" w:rsidRPr="00D63A63">
              <w:rPr>
                <w:rFonts w:ascii="Angsana New" w:eastAsia="Calibri" w:hAnsi="Angsana New"/>
                <w:sz w:val="28"/>
                <w:szCs w:val="28"/>
                <w:lang w:val="en-US"/>
              </w:rPr>
              <w:t>5</w:t>
            </w:r>
            <w:r w:rsidR="002531CC" w:rsidRPr="00D63A63">
              <w:rPr>
                <w:rFonts w:ascii="Angsana New" w:eastAsia="Calibri" w:hAnsi="Angsana New" w:hint="cs"/>
                <w:sz w:val="28"/>
                <w:szCs w:val="28"/>
                <w:cs/>
                <w:lang w:val="en-US"/>
              </w:rPr>
              <w:t>9</w:t>
            </w:r>
          </w:p>
        </w:tc>
        <w:tc>
          <w:tcPr>
            <w:tcW w:w="1333" w:type="dxa"/>
          </w:tcPr>
          <w:p w:rsidR="003E39E8" w:rsidRPr="00D63A63" w:rsidRDefault="003E39E8" w:rsidP="00C9507B">
            <w:pPr>
              <w:spacing w:line="240" w:lineRule="auto"/>
              <w:ind w:left="0" w:right="0"/>
              <w:jc w:val="center"/>
              <w:rPr>
                <w:rFonts w:ascii="Angsana New" w:eastAsia="Calibri" w:hAnsi="Angsana New"/>
                <w:sz w:val="28"/>
                <w:szCs w:val="28"/>
                <w:lang w:val="en-US"/>
              </w:rPr>
            </w:pPr>
            <w:r w:rsidRPr="00D63A63">
              <w:rPr>
                <w:rFonts w:ascii="Angsana New" w:eastAsia="Calibri" w:hAnsi="Angsana New"/>
                <w:sz w:val="28"/>
                <w:szCs w:val="28"/>
                <w:lang w:val="en-US"/>
              </w:rPr>
              <w:t>-</w:t>
            </w:r>
          </w:p>
        </w:tc>
      </w:tr>
      <w:tr w:rsidR="00EB4C72" w:rsidRPr="00D63A63" w:rsidTr="003E39E8">
        <w:tc>
          <w:tcPr>
            <w:tcW w:w="2088" w:type="dxa"/>
          </w:tcPr>
          <w:p w:rsidR="00EB4C72" w:rsidRPr="00D63A63" w:rsidRDefault="00EB4C72" w:rsidP="005E23EE">
            <w:pPr>
              <w:tabs>
                <w:tab w:val="left" w:pos="225"/>
              </w:tabs>
              <w:spacing w:before="120" w:line="240" w:lineRule="auto"/>
              <w:ind w:left="0" w:right="0"/>
              <w:jc w:val="left"/>
              <w:rPr>
                <w:rFonts w:ascii="Angsana New" w:eastAsia="Calibri" w:hAnsi="Angsana New"/>
                <w:sz w:val="28"/>
                <w:szCs w:val="28"/>
                <w:lang w:val="en-US"/>
              </w:rPr>
            </w:pPr>
            <w:r w:rsidRPr="00D63A63">
              <w:rPr>
                <w:rFonts w:ascii="Angsana New" w:eastAsia="Calibri" w:hAnsi="Angsana New"/>
                <w:sz w:val="28"/>
                <w:szCs w:val="28"/>
                <w:cs/>
                <w:lang w:val="en-US"/>
              </w:rPr>
              <w:t xml:space="preserve">บริษัท พลังงานบริสุทธิ์ </w:t>
            </w:r>
            <w:r w:rsidRPr="00D63A63">
              <w:rPr>
                <w:rFonts w:ascii="Angsana New" w:eastAsia="Calibri" w:hAnsi="Angsana New"/>
                <w:sz w:val="28"/>
                <w:szCs w:val="28"/>
                <w:lang w:val="en-US"/>
              </w:rPr>
              <w:tab/>
            </w:r>
            <w:r w:rsidRPr="00D63A63">
              <w:rPr>
                <w:rFonts w:ascii="Angsana New" w:eastAsia="Calibri" w:hAnsi="Angsana New"/>
                <w:sz w:val="28"/>
                <w:szCs w:val="28"/>
                <w:cs/>
                <w:lang w:val="en-US"/>
              </w:rPr>
              <w:t>จำกัด (มหาชน)</w:t>
            </w:r>
          </w:p>
        </w:tc>
        <w:tc>
          <w:tcPr>
            <w:tcW w:w="1620" w:type="dxa"/>
          </w:tcPr>
          <w:p w:rsidR="00EB4C72" w:rsidRPr="00D63A63" w:rsidRDefault="00EB4C72" w:rsidP="005E23EE">
            <w:pPr>
              <w:spacing w:before="120" w:line="240" w:lineRule="auto"/>
              <w:ind w:left="0" w:right="0"/>
              <w:jc w:val="center"/>
              <w:rPr>
                <w:rFonts w:ascii="Angsana New" w:eastAsia="Calibri" w:hAnsi="Angsana New"/>
                <w:sz w:val="28"/>
                <w:szCs w:val="28"/>
                <w:lang w:val="en-US"/>
              </w:rPr>
            </w:pPr>
            <w:r w:rsidRPr="00D63A63">
              <w:rPr>
                <w:rFonts w:ascii="Angsana New" w:eastAsia="Calibri" w:hAnsi="Angsana New"/>
                <w:sz w:val="28"/>
                <w:szCs w:val="28"/>
                <w:lang w:val="en-US"/>
              </w:rPr>
              <w:t xml:space="preserve">5 </w:t>
            </w:r>
            <w:r w:rsidRPr="00D63A63">
              <w:rPr>
                <w:rFonts w:ascii="Angsana New" w:eastAsia="Calibri" w:hAnsi="Angsana New"/>
                <w:sz w:val="28"/>
                <w:szCs w:val="28"/>
                <w:cs/>
                <w:lang w:val="en-US"/>
              </w:rPr>
              <w:t>พ.ย 5</w:t>
            </w:r>
            <w:r w:rsidRPr="00D63A63">
              <w:rPr>
                <w:rFonts w:ascii="Angsana New" w:eastAsia="Calibri" w:hAnsi="Angsana New"/>
                <w:sz w:val="28"/>
                <w:szCs w:val="28"/>
                <w:lang w:val="en-US"/>
              </w:rPr>
              <w:t>7</w:t>
            </w:r>
          </w:p>
        </w:tc>
        <w:tc>
          <w:tcPr>
            <w:tcW w:w="1637" w:type="dxa"/>
          </w:tcPr>
          <w:p w:rsidR="00EB4C72" w:rsidRPr="00D63A63" w:rsidRDefault="00EB4C72" w:rsidP="005E23EE">
            <w:pPr>
              <w:spacing w:before="120" w:line="240" w:lineRule="auto"/>
              <w:ind w:left="0" w:right="0"/>
              <w:jc w:val="center"/>
              <w:rPr>
                <w:rFonts w:ascii="Angsana New" w:eastAsia="Calibri" w:hAnsi="Angsana New"/>
                <w:sz w:val="28"/>
                <w:szCs w:val="28"/>
                <w:lang w:val="en-US"/>
              </w:rPr>
            </w:pPr>
            <w:r w:rsidRPr="00D63A63">
              <w:rPr>
                <w:rFonts w:ascii="Angsana New" w:eastAsia="Calibri" w:hAnsi="Angsana New"/>
                <w:sz w:val="28"/>
                <w:szCs w:val="28"/>
                <w:lang w:val="en-US"/>
              </w:rPr>
              <w:t>PPA-SPP/NF-2013-005</w:t>
            </w:r>
          </w:p>
        </w:tc>
        <w:tc>
          <w:tcPr>
            <w:tcW w:w="1161" w:type="dxa"/>
          </w:tcPr>
          <w:p w:rsidR="00EB4C72" w:rsidRPr="00D63A63" w:rsidRDefault="00EB4C72" w:rsidP="005E23EE">
            <w:pPr>
              <w:spacing w:before="120" w:line="240" w:lineRule="auto"/>
              <w:ind w:left="0" w:right="0"/>
              <w:jc w:val="center"/>
              <w:rPr>
                <w:rFonts w:ascii="Angsana New" w:eastAsia="Calibri" w:hAnsi="Angsana New"/>
                <w:sz w:val="28"/>
                <w:szCs w:val="28"/>
                <w:lang w:val="en-US"/>
              </w:rPr>
            </w:pPr>
            <w:r w:rsidRPr="00D63A63">
              <w:rPr>
                <w:rFonts w:ascii="Angsana New" w:eastAsia="Calibri" w:hAnsi="Angsana New"/>
                <w:sz w:val="28"/>
                <w:szCs w:val="28"/>
                <w:cs/>
                <w:lang w:val="en-US"/>
              </w:rPr>
              <w:t>กฟผ</w:t>
            </w:r>
            <w:r w:rsidRPr="00D63A63">
              <w:rPr>
                <w:rFonts w:ascii="Angsana New" w:eastAsia="Calibri" w:hAnsi="Angsana New"/>
                <w:sz w:val="28"/>
                <w:szCs w:val="28"/>
                <w:lang w:val="en-US"/>
              </w:rPr>
              <w:t>.</w:t>
            </w:r>
          </w:p>
        </w:tc>
        <w:tc>
          <w:tcPr>
            <w:tcW w:w="1989" w:type="dxa"/>
          </w:tcPr>
          <w:p w:rsidR="00EB4C72" w:rsidRPr="00D63A63" w:rsidRDefault="00EB4C72" w:rsidP="005E23EE">
            <w:pPr>
              <w:spacing w:before="120" w:line="240" w:lineRule="auto"/>
              <w:ind w:left="0" w:right="0"/>
              <w:jc w:val="center"/>
              <w:rPr>
                <w:rFonts w:ascii="Angsana New" w:eastAsia="Calibri" w:hAnsi="Angsana New"/>
                <w:sz w:val="28"/>
                <w:szCs w:val="28"/>
                <w:cs/>
                <w:lang w:val="en-US"/>
              </w:rPr>
            </w:pPr>
            <w:r w:rsidRPr="00D63A63">
              <w:rPr>
                <w:rFonts w:ascii="Angsana New" w:eastAsia="Calibri" w:hAnsi="Angsana New"/>
                <w:sz w:val="28"/>
                <w:szCs w:val="28"/>
                <w:cs/>
                <w:lang w:val="en-US"/>
              </w:rPr>
              <w:t>อ</w:t>
            </w:r>
            <w:r w:rsidRPr="00D63A63">
              <w:rPr>
                <w:rFonts w:ascii="Angsana New" w:eastAsia="Calibri" w:hAnsi="Angsana New"/>
                <w:sz w:val="28"/>
                <w:szCs w:val="28"/>
                <w:lang w:val="en-US"/>
              </w:rPr>
              <w:t xml:space="preserve">. </w:t>
            </w:r>
            <w:r w:rsidRPr="00D63A63">
              <w:rPr>
                <w:rFonts w:ascii="Angsana New" w:eastAsia="Calibri" w:hAnsi="Angsana New"/>
                <w:sz w:val="28"/>
                <w:szCs w:val="28"/>
                <w:cs/>
                <w:lang w:val="en-US"/>
              </w:rPr>
              <w:t>ระโนด</w:t>
            </w:r>
            <w:r w:rsidRPr="00D63A63">
              <w:rPr>
                <w:rFonts w:ascii="Angsana New" w:eastAsia="Calibri" w:hAnsi="Angsana New"/>
                <w:sz w:val="28"/>
                <w:szCs w:val="28"/>
                <w:lang w:val="en-US"/>
              </w:rPr>
              <w:br/>
            </w:r>
            <w:r w:rsidRPr="00D63A63">
              <w:rPr>
                <w:rFonts w:ascii="Angsana New" w:eastAsia="Calibri" w:hAnsi="Angsana New"/>
                <w:sz w:val="28"/>
                <w:szCs w:val="28"/>
                <w:cs/>
                <w:lang w:val="en-US"/>
              </w:rPr>
              <w:t>จ</w:t>
            </w:r>
            <w:r w:rsidRPr="00D63A63">
              <w:rPr>
                <w:rFonts w:ascii="Angsana New" w:eastAsia="Calibri" w:hAnsi="Angsana New"/>
                <w:sz w:val="28"/>
                <w:szCs w:val="28"/>
                <w:lang w:val="en-US"/>
              </w:rPr>
              <w:t xml:space="preserve">. </w:t>
            </w:r>
            <w:r w:rsidRPr="00D63A63">
              <w:rPr>
                <w:rFonts w:ascii="Angsana New" w:eastAsia="Calibri" w:hAnsi="Angsana New"/>
                <w:sz w:val="28"/>
                <w:szCs w:val="28"/>
                <w:cs/>
                <w:lang w:val="en-US"/>
              </w:rPr>
              <w:t>สงขลา</w:t>
            </w:r>
          </w:p>
        </w:tc>
        <w:tc>
          <w:tcPr>
            <w:tcW w:w="1338" w:type="dxa"/>
          </w:tcPr>
          <w:p w:rsidR="00EB4C72" w:rsidRPr="00D63A63" w:rsidRDefault="00EB4C72" w:rsidP="005E23EE">
            <w:pPr>
              <w:spacing w:before="120" w:line="240" w:lineRule="auto"/>
              <w:ind w:left="0" w:right="0"/>
              <w:jc w:val="center"/>
              <w:rPr>
                <w:rFonts w:ascii="Angsana New" w:eastAsia="Calibri" w:hAnsi="Angsana New"/>
                <w:sz w:val="28"/>
                <w:szCs w:val="28"/>
                <w:lang w:val="en-US"/>
              </w:rPr>
            </w:pPr>
            <w:r w:rsidRPr="00D63A63">
              <w:rPr>
                <w:rFonts w:ascii="Angsana New" w:eastAsia="Calibri" w:hAnsi="Angsana New"/>
                <w:sz w:val="28"/>
                <w:szCs w:val="28"/>
                <w:cs/>
                <w:lang w:val="en-US"/>
              </w:rPr>
              <w:t>พลังงานลม</w:t>
            </w:r>
          </w:p>
        </w:tc>
        <w:tc>
          <w:tcPr>
            <w:tcW w:w="1055" w:type="dxa"/>
          </w:tcPr>
          <w:p w:rsidR="00EB4C72" w:rsidRPr="00D63A63" w:rsidRDefault="00EB4C72" w:rsidP="005E23EE">
            <w:pPr>
              <w:spacing w:before="120" w:line="240" w:lineRule="auto"/>
              <w:ind w:left="0" w:right="0"/>
              <w:jc w:val="center"/>
              <w:rPr>
                <w:rFonts w:ascii="Angsana New" w:eastAsia="Calibri" w:hAnsi="Angsana New"/>
                <w:sz w:val="28"/>
                <w:szCs w:val="28"/>
                <w:lang w:val="en-US"/>
              </w:rPr>
            </w:pPr>
            <w:r w:rsidRPr="00D63A63">
              <w:rPr>
                <w:rFonts w:ascii="Angsana New" w:eastAsia="Calibri" w:hAnsi="Angsana New"/>
                <w:sz w:val="28"/>
                <w:szCs w:val="28"/>
                <w:lang w:val="en-US"/>
              </w:rPr>
              <w:t>36</w:t>
            </w:r>
          </w:p>
        </w:tc>
        <w:tc>
          <w:tcPr>
            <w:tcW w:w="1078" w:type="dxa"/>
          </w:tcPr>
          <w:p w:rsidR="00EB4C72" w:rsidRPr="00D63A63" w:rsidRDefault="00EB4C72" w:rsidP="005E23EE">
            <w:pPr>
              <w:spacing w:before="120" w:line="240" w:lineRule="auto"/>
              <w:ind w:left="0" w:right="0"/>
              <w:jc w:val="center"/>
              <w:rPr>
                <w:rFonts w:ascii="Angsana New" w:eastAsia="Calibri" w:hAnsi="Angsana New"/>
                <w:sz w:val="28"/>
                <w:szCs w:val="28"/>
                <w:cs/>
                <w:lang w:val="en-US"/>
              </w:rPr>
            </w:pPr>
            <w:r w:rsidRPr="00D63A63">
              <w:rPr>
                <w:rFonts w:ascii="Angsana New" w:eastAsia="Calibri" w:hAnsi="Angsana New"/>
                <w:sz w:val="28"/>
                <w:szCs w:val="28"/>
                <w:lang w:val="en-US"/>
              </w:rPr>
              <w:t xml:space="preserve">5 </w:t>
            </w:r>
            <w:r w:rsidRPr="00D63A63">
              <w:rPr>
                <w:rFonts w:ascii="Angsana New" w:eastAsia="Calibri" w:hAnsi="Angsana New"/>
                <w:sz w:val="28"/>
                <w:szCs w:val="28"/>
                <w:cs/>
                <w:lang w:val="en-US"/>
              </w:rPr>
              <w:t>ปีและต่อเนื่อง</w:t>
            </w:r>
          </w:p>
        </w:tc>
        <w:tc>
          <w:tcPr>
            <w:tcW w:w="1552" w:type="dxa"/>
          </w:tcPr>
          <w:p w:rsidR="00EB4C72" w:rsidRPr="00D63A63" w:rsidRDefault="00EB4C72" w:rsidP="00F3312C">
            <w:pPr>
              <w:spacing w:before="120" w:line="240" w:lineRule="auto"/>
              <w:ind w:left="0" w:right="0"/>
              <w:jc w:val="center"/>
              <w:rPr>
                <w:rFonts w:ascii="Angsana New" w:eastAsia="Calibri" w:hAnsi="Angsana New"/>
                <w:sz w:val="28"/>
                <w:szCs w:val="28"/>
                <w:lang w:val="en-US"/>
              </w:rPr>
            </w:pPr>
            <w:r w:rsidRPr="00D63A63">
              <w:rPr>
                <w:rFonts w:ascii="Angsana New" w:eastAsia="Calibri" w:hAnsi="Angsana New"/>
                <w:sz w:val="28"/>
                <w:szCs w:val="28"/>
                <w:lang w:val="en-US"/>
              </w:rPr>
              <w:t>1</w:t>
            </w:r>
            <w:r w:rsidRPr="00D63A63">
              <w:rPr>
                <w:rFonts w:ascii="Angsana New" w:eastAsia="Calibri" w:hAnsi="Angsana New" w:hint="cs"/>
                <w:sz w:val="28"/>
                <w:szCs w:val="28"/>
                <w:cs/>
                <w:lang w:val="en-US"/>
              </w:rPr>
              <w:t>4</w:t>
            </w:r>
            <w:r w:rsidR="00E3628C" w:rsidRPr="00D63A63">
              <w:rPr>
                <w:rFonts w:ascii="Angsana New" w:eastAsia="Calibri" w:hAnsi="Angsana New" w:hint="cs"/>
                <w:sz w:val="28"/>
                <w:szCs w:val="28"/>
                <w:cs/>
                <w:lang w:val="en-US"/>
              </w:rPr>
              <w:t xml:space="preserve"> </w:t>
            </w:r>
            <w:r w:rsidRPr="00D63A63">
              <w:rPr>
                <w:rFonts w:ascii="Angsana New" w:eastAsia="Calibri" w:hAnsi="Angsana New" w:hint="cs"/>
                <w:sz w:val="28"/>
                <w:szCs w:val="28"/>
                <w:cs/>
                <w:lang w:val="en-US"/>
              </w:rPr>
              <w:t>มิ</w:t>
            </w:r>
            <w:r w:rsidRPr="00D63A63">
              <w:rPr>
                <w:rFonts w:ascii="Angsana New" w:eastAsia="Calibri" w:hAnsi="Angsana New"/>
                <w:sz w:val="28"/>
                <w:szCs w:val="28"/>
                <w:lang w:val="en-US"/>
              </w:rPr>
              <w:t>.</w:t>
            </w:r>
            <w:r w:rsidRPr="00D63A63">
              <w:rPr>
                <w:rFonts w:ascii="Angsana New" w:eastAsia="Calibri" w:hAnsi="Angsana New" w:hint="cs"/>
                <w:sz w:val="28"/>
                <w:szCs w:val="28"/>
                <w:cs/>
                <w:lang w:val="en-US"/>
              </w:rPr>
              <w:t>ย</w:t>
            </w:r>
            <w:r w:rsidR="00E3628C" w:rsidRPr="00D63A63">
              <w:rPr>
                <w:rFonts w:ascii="Angsana New" w:eastAsia="Calibri" w:hAnsi="Angsana New" w:hint="cs"/>
                <w:sz w:val="28"/>
                <w:szCs w:val="28"/>
                <w:cs/>
                <w:lang w:val="en-US"/>
              </w:rPr>
              <w:t xml:space="preserve"> </w:t>
            </w:r>
            <w:r w:rsidRPr="00D63A63">
              <w:rPr>
                <w:rFonts w:ascii="Angsana New" w:eastAsia="Calibri" w:hAnsi="Angsana New" w:hint="cs"/>
                <w:sz w:val="28"/>
                <w:szCs w:val="28"/>
                <w:cs/>
                <w:lang w:val="en-US"/>
              </w:rPr>
              <w:t>59</w:t>
            </w:r>
          </w:p>
        </w:tc>
        <w:tc>
          <w:tcPr>
            <w:tcW w:w="1333" w:type="dxa"/>
          </w:tcPr>
          <w:p w:rsidR="00EB4C72" w:rsidRPr="00D63A63" w:rsidRDefault="00EB4C72" w:rsidP="005E23EE">
            <w:pPr>
              <w:spacing w:before="120" w:line="240" w:lineRule="auto"/>
              <w:ind w:left="0" w:right="0"/>
              <w:jc w:val="center"/>
              <w:rPr>
                <w:rFonts w:ascii="Angsana New" w:eastAsia="Calibri" w:hAnsi="Angsana New"/>
                <w:sz w:val="28"/>
                <w:szCs w:val="28"/>
                <w:lang w:val="en-US"/>
              </w:rPr>
            </w:pPr>
            <w:r w:rsidRPr="00D63A63">
              <w:rPr>
                <w:rFonts w:ascii="Angsana New" w:eastAsia="Calibri" w:hAnsi="Angsana New"/>
                <w:sz w:val="28"/>
                <w:szCs w:val="28"/>
                <w:lang w:val="en-US"/>
              </w:rPr>
              <w:t>-</w:t>
            </w:r>
          </w:p>
        </w:tc>
      </w:tr>
      <w:tr w:rsidR="00EB4C72" w:rsidRPr="00D63A63" w:rsidTr="003E39E8">
        <w:tc>
          <w:tcPr>
            <w:tcW w:w="2088" w:type="dxa"/>
          </w:tcPr>
          <w:p w:rsidR="00EB4C72" w:rsidRPr="00D63A63" w:rsidRDefault="00EB4C72" w:rsidP="005E23EE">
            <w:pPr>
              <w:tabs>
                <w:tab w:val="left" w:pos="225"/>
              </w:tabs>
              <w:spacing w:before="120" w:line="240" w:lineRule="auto"/>
              <w:ind w:left="0" w:right="0"/>
              <w:jc w:val="left"/>
              <w:rPr>
                <w:rFonts w:ascii="Angsana New" w:eastAsia="Calibri" w:hAnsi="Angsana New"/>
                <w:sz w:val="28"/>
                <w:szCs w:val="28"/>
                <w:lang w:val="en-US"/>
              </w:rPr>
            </w:pPr>
            <w:r w:rsidRPr="00D63A63">
              <w:rPr>
                <w:rFonts w:ascii="Angsana New" w:eastAsia="Calibri" w:hAnsi="Angsana New"/>
                <w:sz w:val="28"/>
                <w:szCs w:val="28"/>
                <w:cs/>
                <w:lang w:val="en-US"/>
              </w:rPr>
              <w:t xml:space="preserve">บริษัท พลังงานบริสุทธิ์ </w:t>
            </w:r>
            <w:r w:rsidRPr="00D63A63">
              <w:rPr>
                <w:rFonts w:ascii="Angsana New" w:eastAsia="Calibri" w:hAnsi="Angsana New"/>
                <w:sz w:val="28"/>
                <w:szCs w:val="28"/>
                <w:lang w:val="en-US"/>
              </w:rPr>
              <w:tab/>
            </w:r>
            <w:r w:rsidRPr="00D63A63">
              <w:rPr>
                <w:rFonts w:ascii="Angsana New" w:eastAsia="Calibri" w:hAnsi="Angsana New"/>
                <w:sz w:val="28"/>
                <w:szCs w:val="28"/>
                <w:cs/>
                <w:lang w:val="en-US"/>
              </w:rPr>
              <w:t>จำกัด (มหาชน)</w:t>
            </w:r>
          </w:p>
        </w:tc>
        <w:tc>
          <w:tcPr>
            <w:tcW w:w="1620" w:type="dxa"/>
          </w:tcPr>
          <w:p w:rsidR="00EB4C72" w:rsidRPr="00D63A63" w:rsidRDefault="00EB4C72" w:rsidP="005E23EE">
            <w:pPr>
              <w:tabs>
                <w:tab w:val="left" w:pos="225"/>
              </w:tabs>
              <w:spacing w:before="120" w:line="240" w:lineRule="auto"/>
              <w:ind w:left="0" w:right="0"/>
              <w:jc w:val="center"/>
              <w:rPr>
                <w:rFonts w:ascii="Angsana New" w:eastAsia="Calibri" w:hAnsi="Angsana New"/>
                <w:sz w:val="28"/>
                <w:szCs w:val="28"/>
                <w:lang w:val="en-US"/>
              </w:rPr>
            </w:pPr>
            <w:r w:rsidRPr="00D63A63">
              <w:rPr>
                <w:rFonts w:ascii="Angsana New" w:eastAsia="Calibri" w:hAnsi="Angsana New"/>
                <w:sz w:val="28"/>
                <w:szCs w:val="28"/>
                <w:lang w:val="en-US"/>
              </w:rPr>
              <w:t xml:space="preserve">5 </w:t>
            </w:r>
            <w:r w:rsidRPr="00D63A63">
              <w:rPr>
                <w:rFonts w:ascii="Angsana New" w:eastAsia="Calibri" w:hAnsi="Angsana New"/>
                <w:sz w:val="28"/>
                <w:szCs w:val="28"/>
                <w:cs/>
                <w:lang w:val="en-US"/>
              </w:rPr>
              <w:t>พ.ย 5</w:t>
            </w:r>
            <w:r w:rsidRPr="00D63A63">
              <w:rPr>
                <w:rFonts w:ascii="Angsana New" w:eastAsia="Calibri" w:hAnsi="Angsana New"/>
                <w:sz w:val="28"/>
                <w:szCs w:val="28"/>
                <w:lang w:val="en-US"/>
              </w:rPr>
              <w:t>7</w:t>
            </w:r>
          </w:p>
        </w:tc>
        <w:tc>
          <w:tcPr>
            <w:tcW w:w="1637" w:type="dxa"/>
          </w:tcPr>
          <w:p w:rsidR="00EB4C72" w:rsidRPr="00D63A63" w:rsidRDefault="00EB4C72" w:rsidP="005E23EE">
            <w:pPr>
              <w:tabs>
                <w:tab w:val="left" w:pos="225"/>
              </w:tabs>
              <w:spacing w:before="120" w:line="240" w:lineRule="auto"/>
              <w:ind w:left="0" w:right="0"/>
              <w:jc w:val="center"/>
              <w:rPr>
                <w:rFonts w:ascii="Angsana New" w:eastAsia="Calibri" w:hAnsi="Angsana New"/>
                <w:sz w:val="28"/>
                <w:szCs w:val="28"/>
                <w:lang w:val="en-US"/>
              </w:rPr>
            </w:pPr>
            <w:r w:rsidRPr="00D63A63">
              <w:rPr>
                <w:rFonts w:ascii="Angsana New" w:eastAsia="Calibri" w:hAnsi="Angsana New"/>
                <w:sz w:val="28"/>
                <w:szCs w:val="28"/>
                <w:lang w:val="en-US"/>
              </w:rPr>
              <w:t>PPA-SPP/NF-2013-006</w:t>
            </w:r>
          </w:p>
        </w:tc>
        <w:tc>
          <w:tcPr>
            <w:tcW w:w="1161" w:type="dxa"/>
          </w:tcPr>
          <w:p w:rsidR="00EB4C72" w:rsidRPr="00D63A63" w:rsidRDefault="00EB4C72" w:rsidP="005E23EE">
            <w:pPr>
              <w:tabs>
                <w:tab w:val="left" w:pos="225"/>
              </w:tabs>
              <w:spacing w:before="120" w:line="240" w:lineRule="auto"/>
              <w:ind w:left="0" w:right="0"/>
              <w:jc w:val="center"/>
              <w:rPr>
                <w:rFonts w:ascii="Angsana New" w:eastAsia="Calibri" w:hAnsi="Angsana New"/>
                <w:sz w:val="28"/>
                <w:szCs w:val="28"/>
                <w:lang w:val="en-US"/>
              </w:rPr>
            </w:pPr>
            <w:r w:rsidRPr="00D63A63">
              <w:rPr>
                <w:rFonts w:ascii="Angsana New" w:eastAsia="Calibri" w:hAnsi="Angsana New"/>
                <w:sz w:val="28"/>
                <w:szCs w:val="28"/>
                <w:cs/>
                <w:lang w:val="en-US"/>
              </w:rPr>
              <w:t>กฟผ</w:t>
            </w:r>
            <w:r w:rsidRPr="00D63A63">
              <w:rPr>
                <w:rFonts w:ascii="Angsana New" w:eastAsia="Calibri" w:hAnsi="Angsana New"/>
                <w:sz w:val="28"/>
                <w:szCs w:val="28"/>
                <w:lang w:val="en-US"/>
              </w:rPr>
              <w:t>.</w:t>
            </w:r>
          </w:p>
        </w:tc>
        <w:tc>
          <w:tcPr>
            <w:tcW w:w="1989" w:type="dxa"/>
          </w:tcPr>
          <w:p w:rsidR="00EB4C72" w:rsidRPr="00D63A63" w:rsidRDefault="00EB4C72" w:rsidP="005E23EE">
            <w:pPr>
              <w:tabs>
                <w:tab w:val="left" w:pos="225"/>
              </w:tabs>
              <w:spacing w:before="120" w:line="240" w:lineRule="auto"/>
              <w:ind w:left="0" w:right="0"/>
              <w:jc w:val="center"/>
              <w:rPr>
                <w:rFonts w:ascii="Angsana New" w:eastAsia="Calibri" w:hAnsi="Angsana New"/>
                <w:sz w:val="28"/>
                <w:szCs w:val="28"/>
                <w:cs/>
                <w:lang w:val="en-US"/>
              </w:rPr>
            </w:pPr>
            <w:r w:rsidRPr="00D63A63">
              <w:rPr>
                <w:rFonts w:ascii="Angsana New" w:eastAsia="Calibri" w:hAnsi="Angsana New"/>
                <w:sz w:val="28"/>
                <w:szCs w:val="28"/>
                <w:cs/>
                <w:lang w:val="en-US"/>
              </w:rPr>
              <w:t>อ</w:t>
            </w:r>
            <w:r w:rsidRPr="00D63A63">
              <w:rPr>
                <w:rFonts w:ascii="Angsana New" w:eastAsia="Calibri" w:hAnsi="Angsana New"/>
                <w:sz w:val="28"/>
                <w:szCs w:val="28"/>
                <w:lang w:val="en-US"/>
              </w:rPr>
              <w:t xml:space="preserve">. </w:t>
            </w:r>
            <w:r w:rsidRPr="00D63A63">
              <w:rPr>
                <w:rFonts w:ascii="Angsana New" w:eastAsia="Calibri" w:hAnsi="Angsana New"/>
                <w:sz w:val="28"/>
                <w:szCs w:val="28"/>
                <w:cs/>
                <w:lang w:val="en-US"/>
              </w:rPr>
              <w:t>ปากพนัง</w:t>
            </w:r>
            <w:r w:rsidRPr="00D63A63">
              <w:rPr>
                <w:rFonts w:ascii="Angsana New" w:eastAsia="Calibri" w:hAnsi="Angsana New"/>
                <w:sz w:val="28"/>
                <w:szCs w:val="28"/>
                <w:lang w:val="en-US"/>
              </w:rPr>
              <w:br/>
            </w:r>
            <w:r w:rsidRPr="00D63A63">
              <w:rPr>
                <w:rFonts w:ascii="Angsana New" w:eastAsia="Calibri" w:hAnsi="Angsana New"/>
                <w:sz w:val="28"/>
                <w:szCs w:val="28"/>
                <w:cs/>
                <w:lang w:val="en-US"/>
              </w:rPr>
              <w:t>จ</w:t>
            </w:r>
            <w:r w:rsidRPr="00D63A63">
              <w:rPr>
                <w:rFonts w:ascii="Angsana New" w:eastAsia="Calibri" w:hAnsi="Angsana New"/>
                <w:sz w:val="28"/>
                <w:szCs w:val="28"/>
                <w:lang w:val="en-US"/>
              </w:rPr>
              <w:t xml:space="preserve">. </w:t>
            </w:r>
            <w:r w:rsidRPr="00D63A63">
              <w:rPr>
                <w:rFonts w:ascii="Angsana New" w:eastAsia="Calibri" w:hAnsi="Angsana New"/>
                <w:sz w:val="28"/>
                <w:szCs w:val="28"/>
                <w:cs/>
                <w:lang w:val="en-US"/>
              </w:rPr>
              <w:t>นครศรีธรรมราช</w:t>
            </w:r>
          </w:p>
        </w:tc>
        <w:tc>
          <w:tcPr>
            <w:tcW w:w="1338" w:type="dxa"/>
          </w:tcPr>
          <w:p w:rsidR="00EB4C72" w:rsidRPr="00D63A63" w:rsidRDefault="00EB4C72" w:rsidP="005E23EE">
            <w:pPr>
              <w:tabs>
                <w:tab w:val="left" w:pos="225"/>
              </w:tabs>
              <w:spacing w:before="120" w:line="240" w:lineRule="auto"/>
              <w:ind w:left="0" w:right="0"/>
              <w:jc w:val="center"/>
              <w:rPr>
                <w:rFonts w:ascii="Angsana New" w:eastAsia="Calibri" w:hAnsi="Angsana New"/>
                <w:sz w:val="28"/>
                <w:szCs w:val="28"/>
                <w:lang w:val="en-US"/>
              </w:rPr>
            </w:pPr>
            <w:r w:rsidRPr="00D63A63">
              <w:rPr>
                <w:rFonts w:ascii="Angsana New" w:eastAsia="Calibri" w:hAnsi="Angsana New"/>
                <w:sz w:val="28"/>
                <w:szCs w:val="28"/>
                <w:cs/>
                <w:lang w:val="en-US"/>
              </w:rPr>
              <w:t>พลังงานลม</w:t>
            </w:r>
          </w:p>
        </w:tc>
        <w:tc>
          <w:tcPr>
            <w:tcW w:w="1055" w:type="dxa"/>
          </w:tcPr>
          <w:p w:rsidR="00EB4C72" w:rsidRPr="00D63A63" w:rsidRDefault="00EB4C72" w:rsidP="005E23EE">
            <w:pPr>
              <w:tabs>
                <w:tab w:val="left" w:pos="225"/>
              </w:tabs>
              <w:spacing w:before="120" w:line="240" w:lineRule="auto"/>
              <w:ind w:left="0" w:right="0"/>
              <w:jc w:val="center"/>
              <w:rPr>
                <w:rFonts w:ascii="Angsana New" w:eastAsia="Calibri" w:hAnsi="Angsana New"/>
                <w:sz w:val="28"/>
                <w:szCs w:val="28"/>
                <w:lang w:val="en-US"/>
              </w:rPr>
            </w:pPr>
            <w:r w:rsidRPr="00D63A63">
              <w:rPr>
                <w:rFonts w:ascii="Angsana New" w:eastAsia="Calibri" w:hAnsi="Angsana New"/>
                <w:sz w:val="28"/>
                <w:szCs w:val="28"/>
                <w:lang w:val="en-US"/>
              </w:rPr>
              <w:t>45</w:t>
            </w:r>
          </w:p>
        </w:tc>
        <w:tc>
          <w:tcPr>
            <w:tcW w:w="1078" w:type="dxa"/>
          </w:tcPr>
          <w:p w:rsidR="00EB4C72" w:rsidRPr="00D63A63" w:rsidRDefault="00EB4C72" w:rsidP="005E23EE">
            <w:pPr>
              <w:tabs>
                <w:tab w:val="left" w:pos="225"/>
              </w:tabs>
              <w:spacing w:before="120" w:line="240" w:lineRule="auto"/>
              <w:ind w:left="0" w:right="0"/>
              <w:jc w:val="center"/>
              <w:rPr>
                <w:rFonts w:ascii="Angsana New" w:eastAsia="Calibri" w:hAnsi="Angsana New"/>
                <w:sz w:val="28"/>
                <w:szCs w:val="28"/>
                <w:cs/>
                <w:lang w:val="en-US"/>
              </w:rPr>
            </w:pPr>
            <w:r w:rsidRPr="00D63A63">
              <w:rPr>
                <w:rFonts w:ascii="Angsana New" w:eastAsia="Calibri" w:hAnsi="Angsana New"/>
                <w:sz w:val="28"/>
                <w:szCs w:val="28"/>
                <w:lang w:val="en-US"/>
              </w:rPr>
              <w:t xml:space="preserve">5 </w:t>
            </w:r>
            <w:r w:rsidRPr="00D63A63">
              <w:rPr>
                <w:rFonts w:ascii="Angsana New" w:eastAsia="Calibri" w:hAnsi="Angsana New"/>
                <w:sz w:val="28"/>
                <w:szCs w:val="28"/>
                <w:cs/>
                <w:lang w:val="en-US"/>
              </w:rPr>
              <w:t>ปีและต่อเนื่อง</w:t>
            </w:r>
          </w:p>
        </w:tc>
        <w:tc>
          <w:tcPr>
            <w:tcW w:w="1552" w:type="dxa"/>
          </w:tcPr>
          <w:p w:rsidR="00EB4C72" w:rsidRPr="00D63A63" w:rsidRDefault="00EB4C72" w:rsidP="00F3312C">
            <w:pPr>
              <w:tabs>
                <w:tab w:val="left" w:pos="225"/>
              </w:tabs>
              <w:spacing w:before="120" w:line="240" w:lineRule="auto"/>
              <w:ind w:left="0" w:right="0"/>
              <w:jc w:val="center"/>
              <w:rPr>
                <w:rFonts w:ascii="Angsana New" w:eastAsia="Calibri" w:hAnsi="Angsana New"/>
                <w:sz w:val="28"/>
                <w:szCs w:val="28"/>
                <w:lang w:val="en-US"/>
              </w:rPr>
            </w:pPr>
            <w:r w:rsidRPr="00D63A63">
              <w:rPr>
                <w:rFonts w:ascii="Angsana New" w:eastAsia="Calibri" w:hAnsi="Angsana New" w:hint="cs"/>
                <w:sz w:val="28"/>
                <w:szCs w:val="28"/>
                <w:cs/>
                <w:lang w:val="en-US"/>
              </w:rPr>
              <w:t>29</w:t>
            </w:r>
            <w:r w:rsidR="00E3628C" w:rsidRPr="00D63A63">
              <w:rPr>
                <w:rFonts w:ascii="Angsana New" w:eastAsia="Calibri" w:hAnsi="Angsana New" w:hint="cs"/>
                <w:sz w:val="28"/>
                <w:szCs w:val="28"/>
                <w:cs/>
                <w:lang w:val="en-US"/>
              </w:rPr>
              <w:t xml:space="preserve"> </w:t>
            </w:r>
            <w:r w:rsidRPr="00D63A63">
              <w:rPr>
                <w:rFonts w:ascii="Angsana New" w:eastAsia="Calibri" w:hAnsi="Angsana New" w:hint="cs"/>
                <w:sz w:val="28"/>
                <w:szCs w:val="28"/>
                <w:cs/>
                <w:lang w:val="en-US"/>
              </w:rPr>
              <w:t>ก</w:t>
            </w:r>
            <w:r w:rsidRPr="00D63A63">
              <w:rPr>
                <w:rFonts w:ascii="Angsana New" w:eastAsia="Calibri" w:hAnsi="Angsana New"/>
                <w:sz w:val="28"/>
                <w:szCs w:val="28"/>
                <w:lang w:val="en-US"/>
              </w:rPr>
              <w:t>.</w:t>
            </w:r>
            <w:r w:rsidRPr="00D63A63">
              <w:rPr>
                <w:rFonts w:ascii="Angsana New" w:eastAsia="Calibri" w:hAnsi="Angsana New"/>
                <w:sz w:val="28"/>
                <w:szCs w:val="28"/>
                <w:cs/>
                <w:lang w:val="en-US"/>
              </w:rPr>
              <w:t xml:space="preserve">ค </w:t>
            </w:r>
            <w:r w:rsidRPr="00D63A63">
              <w:rPr>
                <w:rFonts w:ascii="Angsana New" w:eastAsia="Calibri" w:hAnsi="Angsana New"/>
                <w:sz w:val="28"/>
                <w:szCs w:val="28"/>
                <w:lang w:val="en-US"/>
              </w:rPr>
              <w:t>59</w:t>
            </w:r>
          </w:p>
        </w:tc>
        <w:tc>
          <w:tcPr>
            <w:tcW w:w="1333" w:type="dxa"/>
          </w:tcPr>
          <w:p w:rsidR="00EB4C72" w:rsidRPr="00D63A63" w:rsidRDefault="00EB4C72" w:rsidP="005E23EE">
            <w:pPr>
              <w:tabs>
                <w:tab w:val="left" w:pos="225"/>
              </w:tabs>
              <w:spacing w:before="120" w:line="240" w:lineRule="auto"/>
              <w:ind w:left="0" w:right="0"/>
              <w:jc w:val="center"/>
              <w:rPr>
                <w:rFonts w:ascii="Angsana New" w:eastAsia="Calibri" w:hAnsi="Angsana New"/>
                <w:sz w:val="28"/>
                <w:szCs w:val="28"/>
                <w:lang w:val="en-US"/>
              </w:rPr>
            </w:pPr>
            <w:r w:rsidRPr="00D63A63">
              <w:rPr>
                <w:rFonts w:ascii="Angsana New" w:eastAsia="Calibri" w:hAnsi="Angsana New"/>
                <w:sz w:val="28"/>
                <w:szCs w:val="28"/>
                <w:lang w:val="en-US"/>
              </w:rPr>
              <w:t>-</w:t>
            </w:r>
          </w:p>
        </w:tc>
      </w:tr>
      <w:tr w:rsidR="00EB4C72" w:rsidRPr="00D63A63" w:rsidTr="003E39E8">
        <w:tc>
          <w:tcPr>
            <w:tcW w:w="2088" w:type="dxa"/>
          </w:tcPr>
          <w:p w:rsidR="00EB4C72" w:rsidRPr="00D63A63" w:rsidRDefault="00EB4C72" w:rsidP="005E23EE">
            <w:pPr>
              <w:tabs>
                <w:tab w:val="left" w:pos="225"/>
              </w:tabs>
              <w:spacing w:before="120" w:line="240" w:lineRule="auto"/>
              <w:ind w:left="0" w:right="0"/>
              <w:jc w:val="left"/>
              <w:rPr>
                <w:rFonts w:ascii="Angsana New" w:eastAsia="Calibri" w:hAnsi="Angsana New"/>
                <w:sz w:val="28"/>
                <w:szCs w:val="28"/>
                <w:lang w:val="en-US"/>
              </w:rPr>
            </w:pPr>
            <w:r w:rsidRPr="00D63A63">
              <w:rPr>
                <w:rFonts w:ascii="Angsana New" w:eastAsia="Calibri" w:hAnsi="Angsana New"/>
                <w:sz w:val="28"/>
                <w:szCs w:val="28"/>
                <w:cs/>
                <w:lang w:val="en-US"/>
              </w:rPr>
              <w:t xml:space="preserve">บริษัท พลังงานบริสุทธิ์ </w:t>
            </w:r>
            <w:r w:rsidRPr="00D63A63">
              <w:rPr>
                <w:rFonts w:ascii="Angsana New" w:eastAsia="Calibri" w:hAnsi="Angsana New"/>
                <w:sz w:val="28"/>
                <w:szCs w:val="28"/>
                <w:lang w:val="en-US"/>
              </w:rPr>
              <w:tab/>
            </w:r>
            <w:r w:rsidRPr="00D63A63">
              <w:rPr>
                <w:rFonts w:ascii="Angsana New" w:eastAsia="Calibri" w:hAnsi="Angsana New"/>
                <w:sz w:val="28"/>
                <w:szCs w:val="28"/>
                <w:cs/>
                <w:lang w:val="en-US"/>
              </w:rPr>
              <w:t>จำกัด (มหาชน)</w:t>
            </w:r>
          </w:p>
        </w:tc>
        <w:tc>
          <w:tcPr>
            <w:tcW w:w="1620" w:type="dxa"/>
          </w:tcPr>
          <w:p w:rsidR="00EB4C72" w:rsidRPr="00D63A63" w:rsidRDefault="00EB4C72" w:rsidP="005E23EE">
            <w:pPr>
              <w:tabs>
                <w:tab w:val="left" w:pos="225"/>
              </w:tabs>
              <w:spacing w:before="120" w:line="240" w:lineRule="auto"/>
              <w:ind w:left="0" w:right="0"/>
              <w:jc w:val="center"/>
              <w:rPr>
                <w:rFonts w:ascii="Angsana New" w:eastAsia="Calibri" w:hAnsi="Angsana New"/>
                <w:sz w:val="28"/>
                <w:szCs w:val="28"/>
                <w:lang w:val="en-US"/>
              </w:rPr>
            </w:pPr>
            <w:r w:rsidRPr="00D63A63">
              <w:rPr>
                <w:rFonts w:ascii="Angsana New" w:eastAsia="Calibri" w:hAnsi="Angsana New"/>
                <w:sz w:val="28"/>
                <w:szCs w:val="28"/>
                <w:lang w:val="en-US"/>
              </w:rPr>
              <w:t xml:space="preserve">5 </w:t>
            </w:r>
            <w:r w:rsidRPr="00D63A63">
              <w:rPr>
                <w:rFonts w:ascii="Angsana New" w:eastAsia="Calibri" w:hAnsi="Angsana New"/>
                <w:sz w:val="28"/>
                <w:szCs w:val="28"/>
                <w:cs/>
                <w:lang w:val="en-US"/>
              </w:rPr>
              <w:t>พ.ย 5</w:t>
            </w:r>
            <w:r w:rsidRPr="00D63A63">
              <w:rPr>
                <w:rFonts w:ascii="Angsana New" w:eastAsia="Calibri" w:hAnsi="Angsana New"/>
                <w:sz w:val="28"/>
                <w:szCs w:val="28"/>
                <w:lang w:val="en-US"/>
              </w:rPr>
              <w:t>7</w:t>
            </w:r>
          </w:p>
        </w:tc>
        <w:tc>
          <w:tcPr>
            <w:tcW w:w="1637" w:type="dxa"/>
          </w:tcPr>
          <w:p w:rsidR="00EB4C72" w:rsidRPr="00D63A63" w:rsidRDefault="00EB4C72" w:rsidP="005E23EE">
            <w:pPr>
              <w:tabs>
                <w:tab w:val="left" w:pos="225"/>
              </w:tabs>
              <w:spacing w:before="120" w:line="240" w:lineRule="auto"/>
              <w:ind w:left="0" w:right="0"/>
              <w:jc w:val="center"/>
              <w:rPr>
                <w:rFonts w:ascii="Angsana New" w:eastAsia="Calibri" w:hAnsi="Angsana New"/>
                <w:sz w:val="28"/>
                <w:szCs w:val="28"/>
                <w:lang w:val="en-US"/>
              </w:rPr>
            </w:pPr>
            <w:r w:rsidRPr="00D63A63">
              <w:rPr>
                <w:rFonts w:ascii="Angsana New" w:eastAsia="Calibri" w:hAnsi="Angsana New"/>
                <w:sz w:val="28"/>
                <w:szCs w:val="28"/>
                <w:lang w:val="en-US"/>
              </w:rPr>
              <w:t>PPA-SPP/NF-2013-007</w:t>
            </w:r>
          </w:p>
        </w:tc>
        <w:tc>
          <w:tcPr>
            <w:tcW w:w="1161" w:type="dxa"/>
          </w:tcPr>
          <w:p w:rsidR="00EB4C72" w:rsidRPr="00D63A63" w:rsidRDefault="00EB4C72" w:rsidP="005E23EE">
            <w:pPr>
              <w:tabs>
                <w:tab w:val="left" w:pos="225"/>
              </w:tabs>
              <w:spacing w:before="120" w:line="240" w:lineRule="auto"/>
              <w:ind w:left="0" w:right="0"/>
              <w:jc w:val="center"/>
              <w:rPr>
                <w:rFonts w:ascii="Angsana New" w:eastAsia="Calibri" w:hAnsi="Angsana New"/>
                <w:sz w:val="28"/>
                <w:szCs w:val="28"/>
                <w:lang w:val="en-US"/>
              </w:rPr>
            </w:pPr>
            <w:r w:rsidRPr="00D63A63">
              <w:rPr>
                <w:rFonts w:ascii="Angsana New" w:eastAsia="Calibri" w:hAnsi="Angsana New"/>
                <w:sz w:val="28"/>
                <w:szCs w:val="28"/>
                <w:cs/>
                <w:lang w:val="en-US"/>
              </w:rPr>
              <w:t>กฟผ</w:t>
            </w:r>
            <w:r w:rsidRPr="00D63A63">
              <w:rPr>
                <w:rFonts w:ascii="Angsana New" w:eastAsia="Calibri" w:hAnsi="Angsana New"/>
                <w:sz w:val="28"/>
                <w:szCs w:val="28"/>
                <w:lang w:val="en-US"/>
              </w:rPr>
              <w:t>.</w:t>
            </w:r>
          </w:p>
        </w:tc>
        <w:tc>
          <w:tcPr>
            <w:tcW w:w="1989" w:type="dxa"/>
          </w:tcPr>
          <w:p w:rsidR="00EB4C72" w:rsidRPr="00D63A63" w:rsidRDefault="00EB4C72" w:rsidP="005E23EE">
            <w:pPr>
              <w:tabs>
                <w:tab w:val="left" w:pos="225"/>
              </w:tabs>
              <w:spacing w:before="120" w:line="240" w:lineRule="auto"/>
              <w:ind w:left="0" w:right="0"/>
              <w:jc w:val="center"/>
              <w:rPr>
                <w:rFonts w:ascii="Angsana New" w:eastAsia="Calibri" w:hAnsi="Angsana New"/>
                <w:sz w:val="28"/>
                <w:szCs w:val="28"/>
                <w:cs/>
                <w:lang w:val="en-US"/>
              </w:rPr>
            </w:pPr>
            <w:r w:rsidRPr="00D63A63">
              <w:rPr>
                <w:rFonts w:ascii="Angsana New" w:eastAsia="Calibri" w:hAnsi="Angsana New"/>
                <w:sz w:val="28"/>
                <w:szCs w:val="28"/>
                <w:cs/>
                <w:lang w:val="en-US"/>
              </w:rPr>
              <w:t>อ</w:t>
            </w:r>
            <w:r w:rsidRPr="00D63A63">
              <w:rPr>
                <w:rFonts w:ascii="Angsana New" w:eastAsia="Calibri" w:hAnsi="Angsana New"/>
                <w:sz w:val="28"/>
                <w:szCs w:val="28"/>
                <w:lang w:val="en-US"/>
              </w:rPr>
              <w:t xml:space="preserve">. </w:t>
            </w:r>
            <w:r w:rsidRPr="00D63A63">
              <w:rPr>
                <w:rFonts w:ascii="Angsana New" w:eastAsia="Calibri" w:hAnsi="Angsana New"/>
                <w:sz w:val="28"/>
                <w:szCs w:val="28"/>
                <w:cs/>
                <w:lang w:val="en-US"/>
              </w:rPr>
              <w:t>หัวไทร</w:t>
            </w:r>
            <w:r w:rsidRPr="00D63A63">
              <w:rPr>
                <w:rFonts w:ascii="Angsana New" w:eastAsia="Calibri" w:hAnsi="Angsana New"/>
                <w:sz w:val="28"/>
                <w:szCs w:val="28"/>
                <w:lang w:val="en-US"/>
              </w:rPr>
              <w:br/>
            </w:r>
            <w:r w:rsidRPr="00D63A63">
              <w:rPr>
                <w:rFonts w:ascii="Angsana New" w:eastAsia="Calibri" w:hAnsi="Angsana New"/>
                <w:sz w:val="28"/>
                <w:szCs w:val="28"/>
                <w:cs/>
                <w:lang w:val="en-US"/>
              </w:rPr>
              <w:t>จ</w:t>
            </w:r>
            <w:r w:rsidRPr="00D63A63">
              <w:rPr>
                <w:rFonts w:ascii="Angsana New" w:eastAsia="Calibri" w:hAnsi="Angsana New"/>
                <w:sz w:val="28"/>
                <w:szCs w:val="28"/>
                <w:lang w:val="en-US"/>
              </w:rPr>
              <w:t xml:space="preserve">. </w:t>
            </w:r>
            <w:r w:rsidRPr="00D63A63">
              <w:rPr>
                <w:rFonts w:ascii="Angsana New" w:eastAsia="Calibri" w:hAnsi="Angsana New"/>
                <w:sz w:val="28"/>
                <w:szCs w:val="28"/>
                <w:cs/>
                <w:lang w:val="en-US"/>
              </w:rPr>
              <w:t>นครศรีธรรมราช</w:t>
            </w:r>
          </w:p>
        </w:tc>
        <w:tc>
          <w:tcPr>
            <w:tcW w:w="1338" w:type="dxa"/>
          </w:tcPr>
          <w:p w:rsidR="00EB4C72" w:rsidRPr="00D63A63" w:rsidRDefault="00EB4C72" w:rsidP="005E23EE">
            <w:pPr>
              <w:tabs>
                <w:tab w:val="left" w:pos="225"/>
              </w:tabs>
              <w:spacing w:before="120" w:line="240" w:lineRule="auto"/>
              <w:ind w:left="0" w:right="0"/>
              <w:jc w:val="center"/>
              <w:rPr>
                <w:rFonts w:ascii="Angsana New" w:eastAsia="Calibri" w:hAnsi="Angsana New"/>
                <w:sz w:val="28"/>
                <w:szCs w:val="28"/>
                <w:lang w:val="en-US"/>
              </w:rPr>
            </w:pPr>
            <w:r w:rsidRPr="00D63A63">
              <w:rPr>
                <w:rFonts w:ascii="Angsana New" w:eastAsia="Calibri" w:hAnsi="Angsana New"/>
                <w:sz w:val="28"/>
                <w:szCs w:val="28"/>
                <w:cs/>
                <w:lang w:val="en-US"/>
              </w:rPr>
              <w:t>พลังงานลม</w:t>
            </w:r>
          </w:p>
        </w:tc>
        <w:tc>
          <w:tcPr>
            <w:tcW w:w="1055" w:type="dxa"/>
          </w:tcPr>
          <w:p w:rsidR="00EB4C72" w:rsidRPr="00D63A63" w:rsidRDefault="00EB4C72" w:rsidP="005E23EE">
            <w:pPr>
              <w:tabs>
                <w:tab w:val="left" w:pos="225"/>
              </w:tabs>
              <w:spacing w:before="120" w:line="240" w:lineRule="auto"/>
              <w:ind w:left="0" w:right="0"/>
              <w:jc w:val="center"/>
              <w:rPr>
                <w:rFonts w:ascii="Angsana New" w:eastAsia="Calibri" w:hAnsi="Angsana New"/>
                <w:sz w:val="28"/>
                <w:szCs w:val="28"/>
                <w:lang w:val="en-US"/>
              </w:rPr>
            </w:pPr>
            <w:r w:rsidRPr="00D63A63">
              <w:rPr>
                <w:rFonts w:ascii="Angsana New" w:eastAsia="Calibri" w:hAnsi="Angsana New"/>
                <w:sz w:val="28"/>
                <w:szCs w:val="28"/>
                <w:lang w:val="en-US"/>
              </w:rPr>
              <w:t>45</w:t>
            </w:r>
          </w:p>
        </w:tc>
        <w:tc>
          <w:tcPr>
            <w:tcW w:w="1078" w:type="dxa"/>
          </w:tcPr>
          <w:p w:rsidR="00EB4C72" w:rsidRPr="00D63A63" w:rsidRDefault="00EB4C72" w:rsidP="005E23EE">
            <w:pPr>
              <w:tabs>
                <w:tab w:val="left" w:pos="225"/>
              </w:tabs>
              <w:spacing w:before="120" w:line="240" w:lineRule="auto"/>
              <w:ind w:left="0" w:right="0"/>
              <w:jc w:val="center"/>
              <w:rPr>
                <w:rFonts w:ascii="Angsana New" w:eastAsia="Calibri" w:hAnsi="Angsana New"/>
                <w:sz w:val="28"/>
                <w:szCs w:val="28"/>
                <w:cs/>
                <w:lang w:val="en-US"/>
              </w:rPr>
            </w:pPr>
            <w:r w:rsidRPr="00D63A63">
              <w:rPr>
                <w:rFonts w:ascii="Angsana New" w:eastAsia="Calibri" w:hAnsi="Angsana New"/>
                <w:sz w:val="28"/>
                <w:szCs w:val="28"/>
                <w:lang w:val="en-US"/>
              </w:rPr>
              <w:t xml:space="preserve">5 </w:t>
            </w:r>
            <w:r w:rsidRPr="00D63A63">
              <w:rPr>
                <w:rFonts w:ascii="Angsana New" w:eastAsia="Calibri" w:hAnsi="Angsana New"/>
                <w:sz w:val="28"/>
                <w:szCs w:val="28"/>
                <w:cs/>
                <w:lang w:val="en-US"/>
              </w:rPr>
              <w:t>ปีและต่อเนื่อง</w:t>
            </w:r>
          </w:p>
        </w:tc>
        <w:tc>
          <w:tcPr>
            <w:tcW w:w="1552" w:type="dxa"/>
          </w:tcPr>
          <w:p w:rsidR="00EB4C72" w:rsidRPr="00D63A63" w:rsidRDefault="00EB4C72" w:rsidP="00F3312C">
            <w:pPr>
              <w:tabs>
                <w:tab w:val="left" w:pos="225"/>
              </w:tabs>
              <w:spacing w:before="120" w:line="240" w:lineRule="auto"/>
              <w:ind w:left="0" w:right="0"/>
              <w:jc w:val="center"/>
              <w:rPr>
                <w:rFonts w:ascii="Angsana New" w:eastAsia="Calibri" w:hAnsi="Angsana New"/>
                <w:sz w:val="28"/>
                <w:szCs w:val="28"/>
                <w:lang w:val="en-US"/>
              </w:rPr>
            </w:pPr>
            <w:r w:rsidRPr="00D63A63">
              <w:rPr>
                <w:rFonts w:ascii="Angsana New" w:eastAsia="Calibri" w:hAnsi="Angsana New" w:hint="cs"/>
                <w:sz w:val="28"/>
                <w:szCs w:val="28"/>
                <w:cs/>
                <w:lang w:val="en-US"/>
              </w:rPr>
              <w:t>14</w:t>
            </w:r>
            <w:r w:rsidR="00E3628C" w:rsidRPr="00D63A63">
              <w:rPr>
                <w:rFonts w:ascii="Angsana New" w:eastAsia="Calibri" w:hAnsi="Angsana New" w:hint="cs"/>
                <w:sz w:val="28"/>
                <w:szCs w:val="28"/>
                <w:cs/>
                <w:lang w:val="en-US"/>
              </w:rPr>
              <w:t xml:space="preserve"> </w:t>
            </w:r>
            <w:r w:rsidRPr="00D63A63">
              <w:rPr>
                <w:rFonts w:ascii="Angsana New" w:eastAsia="Calibri" w:hAnsi="Angsana New" w:hint="cs"/>
                <w:sz w:val="28"/>
                <w:szCs w:val="28"/>
                <w:cs/>
                <w:lang w:val="en-US"/>
              </w:rPr>
              <w:t>ก</w:t>
            </w:r>
            <w:r w:rsidRPr="00D63A63">
              <w:rPr>
                <w:rFonts w:ascii="Angsana New" w:eastAsia="Calibri" w:hAnsi="Angsana New"/>
                <w:sz w:val="28"/>
                <w:szCs w:val="28"/>
                <w:lang w:val="en-US"/>
              </w:rPr>
              <w:t>.</w:t>
            </w:r>
            <w:r w:rsidRPr="00D63A63">
              <w:rPr>
                <w:rFonts w:ascii="Angsana New" w:eastAsia="Calibri" w:hAnsi="Angsana New"/>
                <w:sz w:val="28"/>
                <w:szCs w:val="28"/>
                <w:cs/>
                <w:lang w:val="en-US"/>
              </w:rPr>
              <w:t xml:space="preserve">ค </w:t>
            </w:r>
            <w:r w:rsidRPr="00D63A63">
              <w:rPr>
                <w:rFonts w:ascii="Angsana New" w:eastAsia="Calibri" w:hAnsi="Angsana New"/>
                <w:sz w:val="28"/>
                <w:szCs w:val="28"/>
                <w:lang w:val="en-US"/>
              </w:rPr>
              <w:t>59</w:t>
            </w:r>
          </w:p>
        </w:tc>
        <w:tc>
          <w:tcPr>
            <w:tcW w:w="1333" w:type="dxa"/>
          </w:tcPr>
          <w:p w:rsidR="00EB4C72" w:rsidRPr="00D63A63" w:rsidRDefault="00EB4C72" w:rsidP="005E23EE">
            <w:pPr>
              <w:tabs>
                <w:tab w:val="left" w:pos="225"/>
              </w:tabs>
              <w:spacing w:before="120" w:line="240" w:lineRule="auto"/>
              <w:ind w:left="0" w:right="0"/>
              <w:jc w:val="center"/>
              <w:rPr>
                <w:rFonts w:ascii="Angsana New" w:eastAsia="Calibri" w:hAnsi="Angsana New"/>
                <w:sz w:val="28"/>
                <w:szCs w:val="28"/>
                <w:lang w:val="en-US"/>
              </w:rPr>
            </w:pPr>
            <w:r w:rsidRPr="00D63A63">
              <w:rPr>
                <w:rFonts w:ascii="Angsana New" w:eastAsia="Calibri" w:hAnsi="Angsana New"/>
                <w:sz w:val="28"/>
                <w:szCs w:val="28"/>
                <w:lang w:val="en-US"/>
              </w:rPr>
              <w:t>-</w:t>
            </w:r>
          </w:p>
        </w:tc>
      </w:tr>
      <w:tr w:rsidR="00FE060E" w:rsidRPr="00436C2F" w:rsidTr="00436C2F">
        <w:tc>
          <w:tcPr>
            <w:tcW w:w="2088" w:type="dxa"/>
            <w:shd w:val="clear" w:color="auto" w:fill="auto"/>
          </w:tcPr>
          <w:p w:rsidR="00FE060E" w:rsidRPr="00436C2F" w:rsidRDefault="00FE060E" w:rsidP="00EF13C3">
            <w:pPr>
              <w:tabs>
                <w:tab w:val="left" w:pos="225"/>
              </w:tabs>
              <w:spacing w:before="120" w:line="240" w:lineRule="auto"/>
              <w:ind w:left="0" w:right="0"/>
              <w:jc w:val="left"/>
              <w:rPr>
                <w:rFonts w:ascii="Angsana New" w:eastAsia="Calibri" w:hAnsi="Angsana New"/>
                <w:sz w:val="28"/>
                <w:szCs w:val="28"/>
                <w:lang w:val="en-US"/>
              </w:rPr>
            </w:pPr>
            <w:r w:rsidRPr="00436C2F">
              <w:rPr>
                <w:rFonts w:ascii="Angsana New" w:eastAsia="Calibri" w:hAnsi="Angsana New"/>
                <w:sz w:val="28"/>
                <w:szCs w:val="28"/>
                <w:cs/>
                <w:lang w:val="en-US"/>
              </w:rPr>
              <w:t xml:space="preserve">บริษัท พลังงานบริสุทธิ์ </w:t>
            </w:r>
            <w:r w:rsidRPr="00436C2F">
              <w:rPr>
                <w:rFonts w:ascii="Angsana New" w:eastAsia="Calibri" w:hAnsi="Angsana New"/>
                <w:sz w:val="28"/>
                <w:szCs w:val="28"/>
                <w:lang w:val="en-US"/>
              </w:rPr>
              <w:tab/>
            </w:r>
            <w:r w:rsidRPr="00436C2F">
              <w:rPr>
                <w:rFonts w:ascii="Angsana New" w:eastAsia="Calibri" w:hAnsi="Angsana New"/>
                <w:sz w:val="28"/>
                <w:szCs w:val="28"/>
                <w:cs/>
                <w:lang w:val="en-US"/>
              </w:rPr>
              <w:t>จำกัด (มหาชน)</w:t>
            </w:r>
          </w:p>
        </w:tc>
        <w:tc>
          <w:tcPr>
            <w:tcW w:w="1620"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 xml:space="preserve">25 </w:t>
            </w:r>
            <w:r w:rsidRPr="00436C2F">
              <w:rPr>
                <w:rFonts w:ascii="Angsana New" w:eastAsia="Calibri" w:hAnsi="Angsana New" w:hint="cs"/>
                <w:sz w:val="28"/>
                <w:szCs w:val="28"/>
                <w:cs/>
                <w:lang w:val="en-US"/>
              </w:rPr>
              <w:t>ก</w:t>
            </w:r>
            <w:r w:rsidRPr="00436C2F">
              <w:rPr>
                <w:rFonts w:ascii="Angsana New" w:eastAsia="Calibri" w:hAnsi="Angsana New"/>
                <w:sz w:val="28"/>
                <w:szCs w:val="28"/>
                <w:cs/>
                <w:lang w:val="en-US"/>
              </w:rPr>
              <w:t>.ย 5</w:t>
            </w:r>
            <w:r w:rsidRPr="00436C2F">
              <w:rPr>
                <w:rFonts w:ascii="Angsana New" w:eastAsia="Calibri" w:hAnsi="Angsana New"/>
                <w:sz w:val="28"/>
                <w:szCs w:val="28"/>
                <w:lang w:val="en-US"/>
              </w:rPr>
              <w:t>8</w:t>
            </w:r>
          </w:p>
        </w:tc>
        <w:tc>
          <w:tcPr>
            <w:tcW w:w="1637"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PPA-SPP/NF-2015-004</w:t>
            </w:r>
          </w:p>
        </w:tc>
        <w:tc>
          <w:tcPr>
            <w:tcW w:w="1161"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cs/>
                <w:lang w:val="en-US"/>
              </w:rPr>
              <w:t>กฟผ</w:t>
            </w:r>
            <w:r w:rsidRPr="00436C2F">
              <w:rPr>
                <w:rFonts w:ascii="Angsana New" w:eastAsia="Calibri" w:hAnsi="Angsana New"/>
                <w:sz w:val="28"/>
                <w:szCs w:val="28"/>
                <w:lang w:val="en-US"/>
              </w:rPr>
              <w:t>.</w:t>
            </w:r>
          </w:p>
        </w:tc>
        <w:tc>
          <w:tcPr>
            <w:tcW w:w="1989" w:type="dxa"/>
            <w:shd w:val="clear" w:color="auto" w:fill="auto"/>
          </w:tcPr>
          <w:p w:rsidR="00FE060E" w:rsidRPr="00436C2F" w:rsidRDefault="00FE060E" w:rsidP="00EF13C3">
            <w:pPr>
              <w:spacing w:before="120" w:line="240" w:lineRule="auto"/>
              <w:ind w:left="0" w:right="0"/>
              <w:jc w:val="center"/>
              <w:rPr>
                <w:rFonts w:ascii="Angsana New" w:eastAsia="Calibri" w:hAnsi="Angsana New"/>
                <w:sz w:val="28"/>
                <w:szCs w:val="28"/>
                <w:cs/>
                <w:lang w:val="en-US"/>
              </w:rPr>
            </w:pPr>
            <w:r w:rsidRPr="00436C2F">
              <w:rPr>
                <w:rFonts w:ascii="Angsana New" w:eastAsia="Calibri" w:hAnsi="Angsana New"/>
                <w:sz w:val="28"/>
                <w:szCs w:val="28"/>
                <w:cs/>
                <w:lang w:val="en-US"/>
              </w:rPr>
              <w:t>อ</w:t>
            </w:r>
            <w:r w:rsidRPr="00436C2F">
              <w:rPr>
                <w:rFonts w:ascii="Angsana New" w:eastAsia="Calibri" w:hAnsi="Angsana New"/>
                <w:sz w:val="28"/>
                <w:szCs w:val="28"/>
                <w:lang w:val="en-US"/>
              </w:rPr>
              <w:t xml:space="preserve">. </w:t>
            </w:r>
            <w:r w:rsidRPr="00436C2F">
              <w:rPr>
                <w:rFonts w:ascii="Angsana New" w:eastAsia="Calibri" w:hAnsi="Angsana New" w:hint="cs"/>
                <w:sz w:val="28"/>
                <w:szCs w:val="28"/>
                <w:cs/>
                <w:lang w:val="en-US"/>
              </w:rPr>
              <w:t>เทพสถิต</w:t>
            </w:r>
            <w:r w:rsidRPr="00436C2F">
              <w:rPr>
                <w:rFonts w:ascii="Angsana New" w:eastAsia="Calibri" w:hAnsi="Angsana New"/>
                <w:sz w:val="28"/>
                <w:szCs w:val="28"/>
                <w:lang w:val="en-US"/>
              </w:rPr>
              <w:br/>
            </w:r>
            <w:r w:rsidRPr="00436C2F">
              <w:rPr>
                <w:rFonts w:ascii="Angsana New" w:eastAsia="Calibri" w:hAnsi="Angsana New"/>
                <w:sz w:val="28"/>
                <w:szCs w:val="28"/>
                <w:cs/>
                <w:lang w:val="en-US"/>
              </w:rPr>
              <w:t>จ</w:t>
            </w:r>
            <w:r w:rsidRPr="00436C2F">
              <w:rPr>
                <w:rFonts w:ascii="Angsana New" w:eastAsia="Calibri" w:hAnsi="Angsana New"/>
                <w:sz w:val="28"/>
                <w:szCs w:val="28"/>
                <w:lang w:val="en-US"/>
              </w:rPr>
              <w:t xml:space="preserve">. </w:t>
            </w:r>
            <w:r w:rsidRPr="00436C2F">
              <w:rPr>
                <w:rFonts w:ascii="Angsana New" w:eastAsia="Calibri" w:hAnsi="Angsana New" w:hint="cs"/>
                <w:sz w:val="28"/>
                <w:szCs w:val="28"/>
                <w:cs/>
                <w:lang w:val="en-US"/>
              </w:rPr>
              <w:t>ชัยภูมิ</w:t>
            </w:r>
          </w:p>
        </w:tc>
        <w:tc>
          <w:tcPr>
            <w:tcW w:w="1338"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cs/>
                <w:lang w:val="en-US"/>
              </w:rPr>
              <w:t>พลังงานลม</w:t>
            </w:r>
          </w:p>
        </w:tc>
        <w:tc>
          <w:tcPr>
            <w:tcW w:w="1055"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45</w:t>
            </w:r>
          </w:p>
        </w:tc>
        <w:tc>
          <w:tcPr>
            <w:tcW w:w="1078"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cs/>
                <w:lang w:val="en-US"/>
              </w:rPr>
            </w:pPr>
            <w:r w:rsidRPr="00436C2F">
              <w:rPr>
                <w:rFonts w:ascii="Angsana New" w:eastAsia="Calibri" w:hAnsi="Angsana New"/>
                <w:sz w:val="28"/>
                <w:szCs w:val="28"/>
                <w:lang w:val="en-US"/>
              </w:rPr>
              <w:t xml:space="preserve">5 </w:t>
            </w:r>
            <w:r w:rsidRPr="00436C2F">
              <w:rPr>
                <w:rFonts w:ascii="Angsana New" w:eastAsia="Calibri" w:hAnsi="Angsana New"/>
                <w:sz w:val="28"/>
                <w:szCs w:val="28"/>
                <w:cs/>
                <w:lang w:val="en-US"/>
              </w:rPr>
              <w:t>ปีและต่อเนื่อง</w:t>
            </w:r>
          </w:p>
        </w:tc>
        <w:tc>
          <w:tcPr>
            <w:tcW w:w="1552"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30</w:t>
            </w:r>
            <w:r w:rsidRPr="00436C2F">
              <w:rPr>
                <w:rFonts w:ascii="Angsana New" w:eastAsia="Calibri" w:hAnsi="Angsana New" w:hint="cs"/>
                <w:sz w:val="28"/>
                <w:szCs w:val="28"/>
                <w:cs/>
                <w:lang w:val="en-US"/>
              </w:rPr>
              <w:t xml:space="preserve"> เม</w:t>
            </w:r>
            <w:r w:rsidRPr="00436C2F">
              <w:rPr>
                <w:rFonts w:ascii="Angsana New" w:eastAsia="Calibri" w:hAnsi="Angsana New"/>
                <w:sz w:val="28"/>
                <w:szCs w:val="28"/>
                <w:lang w:val="en-US"/>
              </w:rPr>
              <w:t>.</w:t>
            </w:r>
            <w:r w:rsidRPr="00436C2F">
              <w:rPr>
                <w:rFonts w:ascii="Angsana New" w:eastAsia="Calibri" w:hAnsi="Angsana New" w:hint="cs"/>
                <w:sz w:val="28"/>
                <w:szCs w:val="28"/>
                <w:cs/>
                <w:lang w:val="en-US"/>
              </w:rPr>
              <w:t>ย</w:t>
            </w:r>
            <w:r w:rsidRPr="00436C2F">
              <w:rPr>
                <w:rFonts w:ascii="Angsana New" w:eastAsia="Calibri" w:hAnsi="Angsana New"/>
                <w:sz w:val="28"/>
                <w:szCs w:val="28"/>
                <w:cs/>
                <w:lang w:val="en-US"/>
              </w:rPr>
              <w:t xml:space="preserve"> </w:t>
            </w:r>
            <w:r w:rsidRPr="00436C2F">
              <w:rPr>
                <w:rFonts w:ascii="Angsana New" w:eastAsia="Calibri" w:hAnsi="Angsana New"/>
                <w:sz w:val="28"/>
                <w:szCs w:val="28"/>
                <w:lang w:val="en-US"/>
              </w:rPr>
              <w:t>61</w:t>
            </w:r>
          </w:p>
        </w:tc>
        <w:tc>
          <w:tcPr>
            <w:tcW w:w="1333"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w:t>
            </w:r>
          </w:p>
        </w:tc>
      </w:tr>
      <w:tr w:rsidR="00FE060E" w:rsidRPr="00436C2F" w:rsidTr="00436C2F">
        <w:tc>
          <w:tcPr>
            <w:tcW w:w="2088" w:type="dxa"/>
            <w:shd w:val="clear" w:color="auto" w:fill="auto"/>
          </w:tcPr>
          <w:p w:rsidR="00FE060E" w:rsidRPr="00436C2F" w:rsidRDefault="00FE060E" w:rsidP="00EF13C3">
            <w:pPr>
              <w:tabs>
                <w:tab w:val="left" w:pos="225"/>
              </w:tabs>
              <w:spacing w:before="120" w:line="240" w:lineRule="auto"/>
              <w:ind w:left="0" w:right="0"/>
              <w:jc w:val="left"/>
              <w:rPr>
                <w:rFonts w:ascii="Angsana New" w:eastAsia="Calibri" w:hAnsi="Angsana New"/>
                <w:sz w:val="28"/>
                <w:szCs w:val="28"/>
                <w:lang w:val="en-US"/>
              </w:rPr>
            </w:pPr>
            <w:r w:rsidRPr="00436C2F">
              <w:rPr>
                <w:rFonts w:ascii="Angsana New" w:eastAsia="Calibri" w:hAnsi="Angsana New"/>
                <w:sz w:val="28"/>
                <w:szCs w:val="28"/>
                <w:cs/>
                <w:lang w:val="en-US"/>
              </w:rPr>
              <w:t xml:space="preserve">บริษัท พลังงานบริสุทธิ์ </w:t>
            </w:r>
            <w:r w:rsidRPr="00436C2F">
              <w:rPr>
                <w:rFonts w:ascii="Angsana New" w:eastAsia="Calibri" w:hAnsi="Angsana New"/>
                <w:sz w:val="28"/>
                <w:szCs w:val="28"/>
                <w:lang w:val="en-US"/>
              </w:rPr>
              <w:tab/>
            </w:r>
            <w:r w:rsidRPr="00436C2F">
              <w:rPr>
                <w:rFonts w:ascii="Angsana New" w:eastAsia="Calibri" w:hAnsi="Angsana New"/>
                <w:sz w:val="28"/>
                <w:szCs w:val="28"/>
                <w:cs/>
                <w:lang w:val="en-US"/>
              </w:rPr>
              <w:t>จำกัด (มหาชน)</w:t>
            </w:r>
          </w:p>
        </w:tc>
        <w:tc>
          <w:tcPr>
            <w:tcW w:w="1620"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 xml:space="preserve">25 </w:t>
            </w:r>
            <w:r w:rsidRPr="00436C2F">
              <w:rPr>
                <w:rFonts w:ascii="Angsana New" w:eastAsia="Calibri" w:hAnsi="Angsana New" w:hint="cs"/>
                <w:sz w:val="28"/>
                <w:szCs w:val="28"/>
                <w:cs/>
                <w:lang w:val="en-US"/>
              </w:rPr>
              <w:t>ก</w:t>
            </w:r>
            <w:r w:rsidRPr="00436C2F">
              <w:rPr>
                <w:rFonts w:ascii="Angsana New" w:eastAsia="Calibri" w:hAnsi="Angsana New"/>
                <w:sz w:val="28"/>
                <w:szCs w:val="28"/>
                <w:cs/>
                <w:lang w:val="en-US"/>
              </w:rPr>
              <w:t>.ย 5</w:t>
            </w:r>
            <w:r w:rsidRPr="00436C2F">
              <w:rPr>
                <w:rFonts w:ascii="Angsana New" w:eastAsia="Calibri" w:hAnsi="Angsana New"/>
                <w:sz w:val="28"/>
                <w:szCs w:val="28"/>
                <w:lang w:val="en-US"/>
              </w:rPr>
              <w:t>8</w:t>
            </w:r>
          </w:p>
        </w:tc>
        <w:tc>
          <w:tcPr>
            <w:tcW w:w="1637"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PPA-SPP/NF-2015-005</w:t>
            </w:r>
          </w:p>
        </w:tc>
        <w:tc>
          <w:tcPr>
            <w:tcW w:w="1161"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cs/>
                <w:lang w:val="en-US"/>
              </w:rPr>
              <w:t>กฟผ</w:t>
            </w:r>
            <w:r w:rsidRPr="00436C2F">
              <w:rPr>
                <w:rFonts w:ascii="Angsana New" w:eastAsia="Calibri" w:hAnsi="Angsana New"/>
                <w:sz w:val="28"/>
                <w:szCs w:val="28"/>
                <w:lang w:val="en-US"/>
              </w:rPr>
              <w:t>.</w:t>
            </w:r>
          </w:p>
        </w:tc>
        <w:tc>
          <w:tcPr>
            <w:tcW w:w="1989" w:type="dxa"/>
            <w:shd w:val="clear" w:color="auto" w:fill="auto"/>
          </w:tcPr>
          <w:p w:rsidR="00FE060E" w:rsidRPr="00436C2F" w:rsidRDefault="00FE060E" w:rsidP="00EF13C3">
            <w:pPr>
              <w:spacing w:before="120" w:line="240" w:lineRule="auto"/>
              <w:ind w:left="0" w:right="0"/>
              <w:jc w:val="center"/>
              <w:rPr>
                <w:rFonts w:ascii="Angsana New" w:eastAsia="Calibri" w:hAnsi="Angsana New"/>
                <w:sz w:val="28"/>
                <w:szCs w:val="28"/>
                <w:cs/>
                <w:lang w:val="en-US"/>
              </w:rPr>
            </w:pPr>
            <w:r w:rsidRPr="00436C2F">
              <w:rPr>
                <w:rFonts w:ascii="Angsana New" w:eastAsia="Calibri" w:hAnsi="Angsana New"/>
                <w:sz w:val="28"/>
                <w:szCs w:val="28"/>
                <w:cs/>
                <w:lang w:val="en-US"/>
              </w:rPr>
              <w:t>อ</w:t>
            </w:r>
            <w:r w:rsidRPr="00436C2F">
              <w:rPr>
                <w:rFonts w:ascii="Angsana New" w:eastAsia="Calibri" w:hAnsi="Angsana New"/>
                <w:sz w:val="28"/>
                <w:szCs w:val="28"/>
                <w:lang w:val="en-US"/>
              </w:rPr>
              <w:t xml:space="preserve">. </w:t>
            </w:r>
            <w:r w:rsidRPr="00436C2F">
              <w:rPr>
                <w:rFonts w:ascii="Angsana New" w:eastAsia="Calibri" w:hAnsi="Angsana New" w:hint="cs"/>
                <w:sz w:val="28"/>
                <w:szCs w:val="28"/>
                <w:cs/>
                <w:lang w:val="en-US"/>
              </w:rPr>
              <w:t>เทพสถิต</w:t>
            </w:r>
            <w:r w:rsidRPr="00436C2F">
              <w:rPr>
                <w:rFonts w:ascii="Angsana New" w:eastAsia="Calibri" w:hAnsi="Angsana New"/>
                <w:sz w:val="28"/>
                <w:szCs w:val="28"/>
                <w:lang w:val="en-US"/>
              </w:rPr>
              <w:br/>
            </w:r>
            <w:r w:rsidRPr="00436C2F">
              <w:rPr>
                <w:rFonts w:ascii="Angsana New" w:eastAsia="Calibri" w:hAnsi="Angsana New"/>
                <w:sz w:val="28"/>
                <w:szCs w:val="28"/>
                <w:cs/>
                <w:lang w:val="en-US"/>
              </w:rPr>
              <w:t>จ</w:t>
            </w:r>
            <w:r w:rsidRPr="00436C2F">
              <w:rPr>
                <w:rFonts w:ascii="Angsana New" w:eastAsia="Calibri" w:hAnsi="Angsana New"/>
                <w:sz w:val="28"/>
                <w:szCs w:val="28"/>
                <w:lang w:val="en-US"/>
              </w:rPr>
              <w:t xml:space="preserve">. </w:t>
            </w:r>
            <w:r w:rsidRPr="00436C2F">
              <w:rPr>
                <w:rFonts w:ascii="Angsana New" w:eastAsia="Calibri" w:hAnsi="Angsana New" w:hint="cs"/>
                <w:sz w:val="28"/>
                <w:szCs w:val="28"/>
                <w:cs/>
                <w:lang w:val="en-US"/>
              </w:rPr>
              <w:t>ชัยภูมิ</w:t>
            </w:r>
          </w:p>
        </w:tc>
        <w:tc>
          <w:tcPr>
            <w:tcW w:w="1338"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cs/>
                <w:lang w:val="en-US"/>
              </w:rPr>
              <w:t>พลังงานลม</w:t>
            </w:r>
          </w:p>
        </w:tc>
        <w:tc>
          <w:tcPr>
            <w:tcW w:w="1055"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48</w:t>
            </w:r>
          </w:p>
        </w:tc>
        <w:tc>
          <w:tcPr>
            <w:tcW w:w="1078"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cs/>
                <w:lang w:val="en-US"/>
              </w:rPr>
            </w:pPr>
            <w:r w:rsidRPr="00436C2F">
              <w:rPr>
                <w:rFonts w:ascii="Angsana New" w:eastAsia="Calibri" w:hAnsi="Angsana New"/>
                <w:sz w:val="28"/>
                <w:szCs w:val="28"/>
                <w:lang w:val="en-US"/>
              </w:rPr>
              <w:t xml:space="preserve">5 </w:t>
            </w:r>
            <w:r w:rsidRPr="00436C2F">
              <w:rPr>
                <w:rFonts w:ascii="Angsana New" w:eastAsia="Calibri" w:hAnsi="Angsana New"/>
                <w:sz w:val="28"/>
                <w:szCs w:val="28"/>
                <w:cs/>
                <w:lang w:val="en-US"/>
              </w:rPr>
              <w:t>ปีและต่อเนื่อง</w:t>
            </w:r>
          </w:p>
        </w:tc>
        <w:tc>
          <w:tcPr>
            <w:tcW w:w="1552"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30</w:t>
            </w:r>
            <w:r w:rsidRPr="00436C2F">
              <w:rPr>
                <w:rFonts w:ascii="Angsana New" w:eastAsia="Calibri" w:hAnsi="Angsana New" w:hint="cs"/>
                <w:sz w:val="28"/>
                <w:szCs w:val="28"/>
                <w:cs/>
                <w:lang w:val="en-US"/>
              </w:rPr>
              <w:t xml:space="preserve"> พ</w:t>
            </w:r>
            <w:r w:rsidRPr="00436C2F">
              <w:rPr>
                <w:rFonts w:ascii="Angsana New" w:eastAsia="Calibri" w:hAnsi="Angsana New"/>
                <w:sz w:val="28"/>
                <w:szCs w:val="28"/>
                <w:lang w:val="en-US"/>
              </w:rPr>
              <w:t>.</w:t>
            </w:r>
            <w:r w:rsidRPr="00436C2F">
              <w:rPr>
                <w:rFonts w:ascii="Angsana New" w:eastAsia="Calibri" w:hAnsi="Angsana New" w:hint="cs"/>
                <w:sz w:val="28"/>
                <w:szCs w:val="28"/>
                <w:cs/>
                <w:lang w:val="en-US"/>
              </w:rPr>
              <w:t>ค</w:t>
            </w:r>
            <w:r w:rsidRPr="00436C2F">
              <w:rPr>
                <w:rFonts w:ascii="Angsana New" w:eastAsia="Calibri" w:hAnsi="Angsana New"/>
                <w:sz w:val="28"/>
                <w:szCs w:val="28"/>
                <w:cs/>
                <w:lang w:val="en-US"/>
              </w:rPr>
              <w:t xml:space="preserve"> </w:t>
            </w:r>
            <w:r w:rsidRPr="00436C2F">
              <w:rPr>
                <w:rFonts w:ascii="Angsana New" w:eastAsia="Calibri" w:hAnsi="Angsana New"/>
                <w:sz w:val="28"/>
                <w:szCs w:val="28"/>
                <w:lang w:val="en-US"/>
              </w:rPr>
              <w:t>61</w:t>
            </w:r>
          </w:p>
        </w:tc>
        <w:tc>
          <w:tcPr>
            <w:tcW w:w="1333"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w:t>
            </w:r>
          </w:p>
        </w:tc>
      </w:tr>
      <w:tr w:rsidR="00FE060E" w:rsidRPr="00436C2F" w:rsidTr="00436C2F">
        <w:tc>
          <w:tcPr>
            <w:tcW w:w="2088" w:type="dxa"/>
            <w:shd w:val="clear" w:color="auto" w:fill="auto"/>
          </w:tcPr>
          <w:p w:rsidR="00FE060E" w:rsidRPr="00436C2F" w:rsidRDefault="00FE060E" w:rsidP="00EF13C3">
            <w:pPr>
              <w:tabs>
                <w:tab w:val="left" w:pos="225"/>
              </w:tabs>
              <w:spacing w:before="120" w:line="240" w:lineRule="auto"/>
              <w:ind w:left="0" w:right="0"/>
              <w:jc w:val="left"/>
              <w:rPr>
                <w:rFonts w:ascii="Angsana New" w:eastAsia="Calibri" w:hAnsi="Angsana New"/>
                <w:sz w:val="28"/>
                <w:szCs w:val="28"/>
                <w:lang w:val="en-US"/>
              </w:rPr>
            </w:pPr>
            <w:r w:rsidRPr="00436C2F">
              <w:rPr>
                <w:rFonts w:ascii="Angsana New" w:eastAsia="Calibri" w:hAnsi="Angsana New"/>
                <w:sz w:val="28"/>
                <w:szCs w:val="28"/>
                <w:cs/>
                <w:lang w:val="en-US"/>
              </w:rPr>
              <w:t xml:space="preserve">บริษัท พลังงานบริสุทธิ์ </w:t>
            </w:r>
            <w:r w:rsidRPr="00436C2F">
              <w:rPr>
                <w:rFonts w:ascii="Angsana New" w:eastAsia="Calibri" w:hAnsi="Angsana New"/>
                <w:sz w:val="28"/>
                <w:szCs w:val="28"/>
                <w:lang w:val="en-US"/>
              </w:rPr>
              <w:tab/>
            </w:r>
            <w:r w:rsidRPr="00436C2F">
              <w:rPr>
                <w:rFonts w:ascii="Angsana New" w:eastAsia="Calibri" w:hAnsi="Angsana New"/>
                <w:sz w:val="28"/>
                <w:szCs w:val="28"/>
                <w:cs/>
                <w:lang w:val="en-US"/>
              </w:rPr>
              <w:t>จำกัด (มหาชน)</w:t>
            </w:r>
          </w:p>
        </w:tc>
        <w:tc>
          <w:tcPr>
            <w:tcW w:w="1620"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 xml:space="preserve">25 </w:t>
            </w:r>
            <w:r w:rsidRPr="00436C2F">
              <w:rPr>
                <w:rFonts w:ascii="Angsana New" w:eastAsia="Calibri" w:hAnsi="Angsana New" w:hint="cs"/>
                <w:sz w:val="28"/>
                <w:szCs w:val="28"/>
                <w:cs/>
                <w:lang w:val="en-US"/>
              </w:rPr>
              <w:t>ก</w:t>
            </w:r>
            <w:r w:rsidRPr="00436C2F">
              <w:rPr>
                <w:rFonts w:ascii="Angsana New" w:eastAsia="Calibri" w:hAnsi="Angsana New"/>
                <w:sz w:val="28"/>
                <w:szCs w:val="28"/>
                <w:cs/>
                <w:lang w:val="en-US"/>
              </w:rPr>
              <w:t>.ย 5</w:t>
            </w:r>
            <w:r w:rsidRPr="00436C2F">
              <w:rPr>
                <w:rFonts w:ascii="Angsana New" w:eastAsia="Calibri" w:hAnsi="Angsana New"/>
                <w:sz w:val="28"/>
                <w:szCs w:val="28"/>
                <w:lang w:val="en-US"/>
              </w:rPr>
              <w:t>8</w:t>
            </w:r>
          </w:p>
        </w:tc>
        <w:tc>
          <w:tcPr>
            <w:tcW w:w="1637"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PPA-SPP/NF-2015-006</w:t>
            </w:r>
          </w:p>
        </w:tc>
        <w:tc>
          <w:tcPr>
            <w:tcW w:w="1161"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cs/>
                <w:lang w:val="en-US"/>
              </w:rPr>
              <w:t>กฟผ</w:t>
            </w:r>
            <w:r w:rsidRPr="00436C2F">
              <w:rPr>
                <w:rFonts w:ascii="Angsana New" w:eastAsia="Calibri" w:hAnsi="Angsana New"/>
                <w:sz w:val="28"/>
                <w:szCs w:val="28"/>
                <w:lang w:val="en-US"/>
              </w:rPr>
              <w:t>.</w:t>
            </w:r>
          </w:p>
        </w:tc>
        <w:tc>
          <w:tcPr>
            <w:tcW w:w="1989"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cs/>
                <w:lang w:val="en-US"/>
              </w:rPr>
            </w:pPr>
            <w:r w:rsidRPr="00436C2F">
              <w:rPr>
                <w:rFonts w:ascii="Angsana New" w:eastAsia="Calibri" w:hAnsi="Angsana New"/>
                <w:sz w:val="28"/>
                <w:szCs w:val="28"/>
                <w:cs/>
                <w:lang w:val="en-US"/>
              </w:rPr>
              <w:t>อ</w:t>
            </w:r>
            <w:r w:rsidRPr="00436C2F">
              <w:rPr>
                <w:rFonts w:ascii="Angsana New" w:eastAsia="Calibri" w:hAnsi="Angsana New"/>
                <w:sz w:val="28"/>
                <w:szCs w:val="28"/>
                <w:lang w:val="en-US"/>
              </w:rPr>
              <w:t xml:space="preserve">. </w:t>
            </w:r>
            <w:r w:rsidRPr="00436C2F">
              <w:rPr>
                <w:rFonts w:ascii="Angsana New" w:eastAsia="Calibri" w:hAnsi="Angsana New" w:hint="cs"/>
                <w:sz w:val="28"/>
                <w:szCs w:val="28"/>
                <w:cs/>
                <w:lang w:val="en-US"/>
              </w:rPr>
              <w:t>เทพสถิต</w:t>
            </w:r>
            <w:r w:rsidRPr="00436C2F">
              <w:rPr>
                <w:rFonts w:ascii="Angsana New" w:eastAsia="Calibri" w:hAnsi="Angsana New"/>
                <w:sz w:val="28"/>
                <w:szCs w:val="28"/>
                <w:lang w:val="en-US"/>
              </w:rPr>
              <w:br/>
            </w:r>
            <w:r w:rsidRPr="00436C2F">
              <w:rPr>
                <w:rFonts w:ascii="Angsana New" w:eastAsia="Calibri" w:hAnsi="Angsana New"/>
                <w:sz w:val="28"/>
                <w:szCs w:val="28"/>
                <w:cs/>
                <w:lang w:val="en-US"/>
              </w:rPr>
              <w:t>จ</w:t>
            </w:r>
            <w:r w:rsidRPr="00436C2F">
              <w:rPr>
                <w:rFonts w:ascii="Angsana New" w:eastAsia="Calibri" w:hAnsi="Angsana New"/>
                <w:sz w:val="28"/>
                <w:szCs w:val="28"/>
                <w:lang w:val="en-US"/>
              </w:rPr>
              <w:t xml:space="preserve">. </w:t>
            </w:r>
            <w:r w:rsidRPr="00436C2F">
              <w:rPr>
                <w:rFonts w:ascii="Angsana New" w:eastAsia="Calibri" w:hAnsi="Angsana New" w:hint="cs"/>
                <w:sz w:val="28"/>
                <w:szCs w:val="28"/>
                <w:cs/>
                <w:lang w:val="en-US"/>
              </w:rPr>
              <w:t>ชัยภูมิ</w:t>
            </w:r>
          </w:p>
        </w:tc>
        <w:tc>
          <w:tcPr>
            <w:tcW w:w="1338"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cs/>
                <w:lang w:val="en-US"/>
              </w:rPr>
              <w:t>พลังงานลม</w:t>
            </w:r>
          </w:p>
        </w:tc>
        <w:tc>
          <w:tcPr>
            <w:tcW w:w="1055"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45</w:t>
            </w:r>
          </w:p>
        </w:tc>
        <w:tc>
          <w:tcPr>
            <w:tcW w:w="1078"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cs/>
                <w:lang w:val="en-US"/>
              </w:rPr>
            </w:pPr>
            <w:r w:rsidRPr="00436C2F">
              <w:rPr>
                <w:rFonts w:ascii="Angsana New" w:eastAsia="Calibri" w:hAnsi="Angsana New"/>
                <w:sz w:val="28"/>
                <w:szCs w:val="28"/>
                <w:lang w:val="en-US"/>
              </w:rPr>
              <w:t xml:space="preserve">5 </w:t>
            </w:r>
            <w:r w:rsidRPr="00436C2F">
              <w:rPr>
                <w:rFonts w:ascii="Angsana New" w:eastAsia="Calibri" w:hAnsi="Angsana New"/>
                <w:sz w:val="28"/>
                <w:szCs w:val="28"/>
                <w:cs/>
                <w:lang w:val="en-US"/>
              </w:rPr>
              <w:t>ปีและต่อเนื่อง</w:t>
            </w:r>
          </w:p>
        </w:tc>
        <w:tc>
          <w:tcPr>
            <w:tcW w:w="1552"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30</w:t>
            </w:r>
            <w:r w:rsidRPr="00436C2F">
              <w:rPr>
                <w:rFonts w:ascii="Angsana New" w:eastAsia="Calibri" w:hAnsi="Angsana New" w:hint="cs"/>
                <w:sz w:val="28"/>
                <w:szCs w:val="28"/>
                <w:cs/>
                <w:lang w:val="en-US"/>
              </w:rPr>
              <w:t xml:space="preserve"> เม</w:t>
            </w:r>
            <w:r w:rsidRPr="00436C2F">
              <w:rPr>
                <w:rFonts w:ascii="Angsana New" w:eastAsia="Calibri" w:hAnsi="Angsana New"/>
                <w:sz w:val="28"/>
                <w:szCs w:val="28"/>
                <w:lang w:val="en-US"/>
              </w:rPr>
              <w:t>.</w:t>
            </w:r>
            <w:r w:rsidRPr="00436C2F">
              <w:rPr>
                <w:rFonts w:ascii="Angsana New" w:eastAsia="Calibri" w:hAnsi="Angsana New" w:hint="cs"/>
                <w:sz w:val="28"/>
                <w:szCs w:val="28"/>
                <w:cs/>
                <w:lang w:val="en-US"/>
              </w:rPr>
              <w:t>ย</w:t>
            </w:r>
            <w:r w:rsidRPr="00436C2F">
              <w:rPr>
                <w:rFonts w:ascii="Angsana New" w:eastAsia="Calibri" w:hAnsi="Angsana New"/>
                <w:sz w:val="28"/>
                <w:szCs w:val="28"/>
                <w:cs/>
                <w:lang w:val="en-US"/>
              </w:rPr>
              <w:t xml:space="preserve"> </w:t>
            </w:r>
            <w:r w:rsidRPr="00436C2F">
              <w:rPr>
                <w:rFonts w:ascii="Angsana New" w:eastAsia="Calibri" w:hAnsi="Angsana New"/>
                <w:sz w:val="28"/>
                <w:szCs w:val="28"/>
                <w:lang w:val="en-US"/>
              </w:rPr>
              <w:t>61</w:t>
            </w:r>
          </w:p>
        </w:tc>
        <w:tc>
          <w:tcPr>
            <w:tcW w:w="1333"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w:t>
            </w:r>
          </w:p>
        </w:tc>
      </w:tr>
      <w:tr w:rsidR="00FE060E" w:rsidRPr="00436C2F" w:rsidTr="00436C2F">
        <w:tc>
          <w:tcPr>
            <w:tcW w:w="2088" w:type="dxa"/>
            <w:shd w:val="clear" w:color="auto" w:fill="auto"/>
          </w:tcPr>
          <w:p w:rsidR="00FE060E" w:rsidRPr="00436C2F" w:rsidRDefault="00FE060E" w:rsidP="00EF13C3">
            <w:pPr>
              <w:tabs>
                <w:tab w:val="left" w:pos="225"/>
              </w:tabs>
              <w:spacing w:before="120" w:line="240" w:lineRule="auto"/>
              <w:ind w:left="0" w:right="0"/>
              <w:jc w:val="left"/>
              <w:rPr>
                <w:rFonts w:ascii="Angsana New" w:eastAsia="Calibri" w:hAnsi="Angsana New"/>
                <w:sz w:val="28"/>
                <w:szCs w:val="28"/>
                <w:lang w:val="en-US"/>
              </w:rPr>
            </w:pPr>
            <w:r w:rsidRPr="00436C2F">
              <w:rPr>
                <w:rFonts w:ascii="Angsana New" w:eastAsia="Calibri" w:hAnsi="Angsana New"/>
                <w:sz w:val="28"/>
                <w:szCs w:val="28"/>
                <w:cs/>
                <w:lang w:val="en-US"/>
              </w:rPr>
              <w:t xml:space="preserve">บริษัท พลังงานบริสุทธิ์ </w:t>
            </w:r>
            <w:r w:rsidRPr="00436C2F">
              <w:rPr>
                <w:rFonts w:ascii="Angsana New" w:eastAsia="Calibri" w:hAnsi="Angsana New"/>
                <w:sz w:val="28"/>
                <w:szCs w:val="28"/>
                <w:lang w:val="en-US"/>
              </w:rPr>
              <w:tab/>
            </w:r>
            <w:r w:rsidRPr="00436C2F">
              <w:rPr>
                <w:rFonts w:ascii="Angsana New" w:eastAsia="Calibri" w:hAnsi="Angsana New"/>
                <w:sz w:val="28"/>
                <w:szCs w:val="28"/>
                <w:cs/>
                <w:lang w:val="en-US"/>
              </w:rPr>
              <w:t>จำกัด (มหาชน)</w:t>
            </w:r>
          </w:p>
        </w:tc>
        <w:tc>
          <w:tcPr>
            <w:tcW w:w="1620"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 xml:space="preserve">25 </w:t>
            </w:r>
            <w:r w:rsidRPr="00436C2F">
              <w:rPr>
                <w:rFonts w:ascii="Angsana New" w:eastAsia="Calibri" w:hAnsi="Angsana New" w:hint="cs"/>
                <w:sz w:val="28"/>
                <w:szCs w:val="28"/>
                <w:cs/>
                <w:lang w:val="en-US"/>
              </w:rPr>
              <w:t>ก</w:t>
            </w:r>
            <w:r w:rsidRPr="00436C2F">
              <w:rPr>
                <w:rFonts w:ascii="Angsana New" w:eastAsia="Calibri" w:hAnsi="Angsana New"/>
                <w:sz w:val="28"/>
                <w:szCs w:val="28"/>
                <w:cs/>
                <w:lang w:val="en-US"/>
              </w:rPr>
              <w:t>.ย 5</w:t>
            </w:r>
            <w:r w:rsidRPr="00436C2F">
              <w:rPr>
                <w:rFonts w:ascii="Angsana New" w:eastAsia="Calibri" w:hAnsi="Angsana New"/>
                <w:sz w:val="28"/>
                <w:szCs w:val="28"/>
                <w:lang w:val="en-US"/>
              </w:rPr>
              <w:t>8</w:t>
            </w:r>
          </w:p>
        </w:tc>
        <w:tc>
          <w:tcPr>
            <w:tcW w:w="1637"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PPA-SPP/NF-2015-007</w:t>
            </w:r>
          </w:p>
        </w:tc>
        <w:tc>
          <w:tcPr>
            <w:tcW w:w="1161"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cs/>
                <w:lang w:val="en-US"/>
              </w:rPr>
              <w:t>กฟผ</w:t>
            </w:r>
            <w:r w:rsidRPr="00436C2F">
              <w:rPr>
                <w:rFonts w:ascii="Angsana New" w:eastAsia="Calibri" w:hAnsi="Angsana New"/>
                <w:sz w:val="28"/>
                <w:szCs w:val="28"/>
                <w:lang w:val="en-US"/>
              </w:rPr>
              <w:t>.</w:t>
            </w:r>
          </w:p>
        </w:tc>
        <w:tc>
          <w:tcPr>
            <w:tcW w:w="1989"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cs/>
                <w:lang w:val="en-US"/>
              </w:rPr>
            </w:pPr>
            <w:r w:rsidRPr="00436C2F">
              <w:rPr>
                <w:rFonts w:ascii="Angsana New" w:eastAsia="Calibri" w:hAnsi="Angsana New"/>
                <w:sz w:val="28"/>
                <w:szCs w:val="28"/>
                <w:cs/>
                <w:lang w:val="en-US"/>
              </w:rPr>
              <w:t>อ</w:t>
            </w:r>
            <w:r w:rsidRPr="00436C2F">
              <w:rPr>
                <w:rFonts w:ascii="Angsana New" w:eastAsia="Calibri" w:hAnsi="Angsana New"/>
                <w:sz w:val="28"/>
                <w:szCs w:val="28"/>
                <w:lang w:val="en-US"/>
              </w:rPr>
              <w:t xml:space="preserve">. </w:t>
            </w:r>
            <w:r w:rsidRPr="00436C2F">
              <w:rPr>
                <w:rFonts w:ascii="Angsana New" w:eastAsia="Calibri" w:hAnsi="Angsana New" w:hint="cs"/>
                <w:sz w:val="28"/>
                <w:szCs w:val="28"/>
                <w:cs/>
                <w:lang w:val="en-US"/>
              </w:rPr>
              <w:t>เทพสถิต</w:t>
            </w:r>
            <w:r w:rsidRPr="00436C2F">
              <w:rPr>
                <w:rFonts w:ascii="Angsana New" w:eastAsia="Calibri" w:hAnsi="Angsana New"/>
                <w:sz w:val="28"/>
                <w:szCs w:val="28"/>
                <w:lang w:val="en-US"/>
              </w:rPr>
              <w:br/>
            </w:r>
            <w:r w:rsidRPr="00436C2F">
              <w:rPr>
                <w:rFonts w:ascii="Angsana New" w:eastAsia="Calibri" w:hAnsi="Angsana New"/>
                <w:sz w:val="28"/>
                <w:szCs w:val="28"/>
                <w:cs/>
                <w:lang w:val="en-US"/>
              </w:rPr>
              <w:t>จ</w:t>
            </w:r>
            <w:r w:rsidRPr="00436C2F">
              <w:rPr>
                <w:rFonts w:ascii="Angsana New" w:eastAsia="Calibri" w:hAnsi="Angsana New"/>
                <w:sz w:val="28"/>
                <w:szCs w:val="28"/>
                <w:lang w:val="en-US"/>
              </w:rPr>
              <w:t xml:space="preserve">. </w:t>
            </w:r>
            <w:r w:rsidRPr="00436C2F">
              <w:rPr>
                <w:rFonts w:ascii="Angsana New" w:eastAsia="Calibri" w:hAnsi="Angsana New" w:hint="cs"/>
                <w:sz w:val="28"/>
                <w:szCs w:val="28"/>
                <w:cs/>
                <w:lang w:val="en-US"/>
              </w:rPr>
              <w:t>ชัยภูมิ</w:t>
            </w:r>
          </w:p>
        </w:tc>
        <w:tc>
          <w:tcPr>
            <w:tcW w:w="1338"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cs/>
                <w:lang w:val="en-US"/>
              </w:rPr>
              <w:t>พลังงานลม</w:t>
            </w:r>
          </w:p>
        </w:tc>
        <w:tc>
          <w:tcPr>
            <w:tcW w:w="1055"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42</w:t>
            </w:r>
          </w:p>
        </w:tc>
        <w:tc>
          <w:tcPr>
            <w:tcW w:w="1078"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cs/>
                <w:lang w:val="en-US"/>
              </w:rPr>
            </w:pPr>
            <w:r w:rsidRPr="00436C2F">
              <w:rPr>
                <w:rFonts w:ascii="Angsana New" w:eastAsia="Calibri" w:hAnsi="Angsana New"/>
                <w:sz w:val="28"/>
                <w:szCs w:val="28"/>
                <w:lang w:val="en-US"/>
              </w:rPr>
              <w:t xml:space="preserve">5 </w:t>
            </w:r>
            <w:r w:rsidRPr="00436C2F">
              <w:rPr>
                <w:rFonts w:ascii="Angsana New" w:eastAsia="Calibri" w:hAnsi="Angsana New"/>
                <w:sz w:val="28"/>
                <w:szCs w:val="28"/>
                <w:cs/>
                <w:lang w:val="en-US"/>
              </w:rPr>
              <w:t>ปีและต่อเนื่อง</w:t>
            </w:r>
          </w:p>
        </w:tc>
        <w:tc>
          <w:tcPr>
            <w:tcW w:w="1552"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30</w:t>
            </w:r>
            <w:r w:rsidRPr="00436C2F">
              <w:rPr>
                <w:rFonts w:ascii="Angsana New" w:eastAsia="Calibri" w:hAnsi="Angsana New" w:hint="cs"/>
                <w:sz w:val="28"/>
                <w:szCs w:val="28"/>
                <w:cs/>
                <w:lang w:val="en-US"/>
              </w:rPr>
              <w:t xml:space="preserve"> พ</w:t>
            </w:r>
            <w:r w:rsidRPr="00436C2F">
              <w:rPr>
                <w:rFonts w:ascii="Angsana New" w:eastAsia="Calibri" w:hAnsi="Angsana New"/>
                <w:sz w:val="28"/>
                <w:szCs w:val="28"/>
                <w:lang w:val="en-US"/>
              </w:rPr>
              <w:t>.</w:t>
            </w:r>
            <w:r w:rsidRPr="00436C2F">
              <w:rPr>
                <w:rFonts w:ascii="Angsana New" w:eastAsia="Calibri" w:hAnsi="Angsana New" w:hint="cs"/>
                <w:sz w:val="28"/>
                <w:szCs w:val="28"/>
                <w:cs/>
                <w:lang w:val="en-US"/>
              </w:rPr>
              <w:t>ค</w:t>
            </w:r>
            <w:r w:rsidRPr="00436C2F">
              <w:rPr>
                <w:rFonts w:ascii="Angsana New" w:eastAsia="Calibri" w:hAnsi="Angsana New"/>
                <w:sz w:val="28"/>
                <w:szCs w:val="28"/>
                <w:cs/>
                <w:lang w:val="en-US"/>
              </w:rPr>
              <w:t xml:space="preserve"> </w:t>
            </w:r>
            <w:r w:rsidRPr="00436C2F">
              <w:rPr>
                <w:rFonts w:ascii="Angsana New" w:eastAsia="Calibri" w:hAnsi="Angsana New"/>
                <w:sz w:val="28"/>
                <w:szCs w:val="28"/>
                <w:lang w:val="en-US"/>
              </w:rPr>
              <w:t>61</w:t>
            </w:r>
          </w:p>
        </w:tc>
        <w:tc>
          <w:tcPr>
            <w:tcW w:w="1333"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w:t>
            </w:r>
          </w:p>
        </w:tc>
      </w:tr>
      <w:tr w:rsidR="00FE060E" w:rsidRPr="00436C2F" w:rsidTr="00436C2F">
        <w:tc>
          <w:tcPr>
            <w:tcW w:w="2088" w:type="dxa"/>
            <w:shd w:val="clear" w:color="auto" w:fill="auto"/>
          </w:tcPr>
          <w:p w:rsidR="00FE060E" w:rsidRPr="00436C2F" w:rsidRDefault="00FE060E" w:rsidP="00EF13C3">
            <w:pPr>
              <w:tabs>
                <w:tab w:val="left" w:pos="225"/>
              </w:tabs>
              <w:spacing w:before="120" w:line="240" w:lineRule="auto"/>
              <w:ind w:left="0" w:right="0"/>
              <w:jc w:val="left"/>
              <w:rPr>
                <w:rFonts w:ascii="Angsana New" w:eastAsia="Calibri" w:hAnsi="Angsana New"/>
                <w:sz w:val="28"/>
                <w:szCs w:val="28"/>
                <w:lang w:val="en-US"/>
              </w:rPr>
            </w:pPr>
            <w:r w:rsidRPr="00436C2F">
              <w:rPr>
                <w:rFonts w:ascii="Angsana New" w:eastAsia="Calibri" w:hAnsi="Angsana New"/>
                <w:sz w:val="28"/>
                <w:szCs w:val="28"/>
                <w:cs/>
                <w:lang w:val="en-US"/>
              </w:rPr>
              <w:t xml:space="preserve">บริษัท พลังงานบริสุทธิ์ </w:t>
            </w:r>
            <w:r w:rsidRPr="00436C2F">
              <w:rPr>
                <w:rFonts w:ascii="Angsana New" w:eastAsia="Calibri" w:hAnsi="Angsana New"/>
                <w:sz w:val="28"/>
                <w:szCs w:val="28"/>
                <w:lang w:val="en-US"/>
              </w:rPr>
              <w:tab/>
            </w:r>
            <w:r w:rsidRPr="00436C2F">
              <w:rPr>
                <w:rFonts w:ascii="Angsana New" w:eastAsia="Calibri" w:hAnsi="Angsana New"/>
                <w:sz w:val="28"/>
                <w:szCs w:val="28"/>
                <w:cs/>
                <w:lang w:val="en-US"/>
              </w:rPr>
              <w:t>จำกัด (มหาชน)</w:t>
            </w:r>
          </w:p>
        </w:tc>
        <w:tc>
          <w:tcPr>
            <w:tcW w:w="1620"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 xml:space="preserve">25 </w:t>
            </w:r>
            <w:r w:rsidRPr="00436C2F">
              <w:rPr>
                <w:rFonts w:ascii="Angsana New" w:eastAsia="Calibri" w:hAnsi="Angsana New" w:hint="cs"/>
                <w:sz w:val="28"/>
                <w:szCs w:val="28"/>
                <w:cs/>
                <w:lang w:val="en-US"/>
              </w:rPr>
              <w:t>ก</w:t>
            </w:r>
            <w:r w:rsidRPr="00436C2F">
              <w:rPr>
                <w:rFonts w:ascii="Angsana New" w:eastAsia="Calibri" w:hAnsi="Angsana New"/>
                <w:sz w:val="28"/>
                <w:szCs w:val="28"/>
                <w:cs/>
                <w:lang w:val="en-US"/>
              </w:rPr>
              <w:t>.ย 5</w:t>
            </w:r>
            <w:r w:rsidRPr="00436C2F">
              <w:rPr>
                <w:rFonts w:ascii="Angsana New" w:eastAsia="Calibri" w:hAnsi="Angsana New"/>
                <w:sz w:val="28"/>
                <w:szCs w:val="28"/>
                <w:lang w:val="en-US"/>
              </w:rPr>
              <w:t>8</w:t>
            </w:r>
          </w:p>
        </w:tc>
        <w:tc>
          <w:tcPr>
            <w:tcW w:w="1637"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PPA-SPP/NF-2015-008</w:t>
            </w:r>
          </w:p>
        </w:tc>
        <w:tc>
          <w:tcPr>
            <w:tcW w:w="1161"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cs/>
                <w:lang w:val="en-US"/>
              </w:rPr>
              <w:t>กฟผ</w:t>
            </w:r>
            <w:r w:rsidRPr="00436C2F">
              <w:rPr>
                <w:rFonts w:ascii="Angsana New" w:eastAsia="Calibri" w:hAnsi="Angsana New"/>
                <w:sz w:val="28"/>
                <w:szCs w:val="28"/>
                <w:lang w:val="en-US"/>
              </w:rPr>
              <w:t>.</w:t>
            </w:r>
          </w:p>
        </w:tc>
        <w:tc>
          <w:tcPr>
            <w:tcW w:w="1989" w:type="dxa"/>
            <w:shd w:val="clear" w:color="auto" w:fill="auto"/>
          </w:tcPr>
          <w:p w:rsidR="00FE060E" w:rsidRPr="00436C2F" w:rsidRDefault="00FE060E" w:rsidP="00EF13C3">
            <w:pPr>
              <w:spacing w:before="120" w:line="240" w:lineRule="auto"/>
              <w:ind w:left="0" w:right="0"/>
              <w:jc w:val="center"/>
              <w:rPr>
                <w:rFonts w:ascii="Angsana New" w:eastAsia="Calibri" w:hAnsi="Angsana New"/>
                <w:sz w:val="28"/>
                <w:szCs w:val="28"/>
                <w:cs/>
                <w:lang w:val="en-US"/>
              </w:rPr>
            </w:pPr>
            <w:r w:rsidRPr="00436C2F">
              <w:rPr>
                <w:rFonts w:ascii="Angsana New" w:eastAsia="Calibri" w:hAnsi="Angsana New"/>
                <w:sz w:val="28"/>
                <w:szCs w:val="28"/>
                <w:cs/>
                <w:lang w:val="en-US"/>
              </w:rPr>
              <w:t>อ</w:t>
            </w:r>
            <w:r w:rsidRPr="00436C2F">
              <w:rPr>
                <w:rFonts w:ascii="Angsana New" w:eastAsia="Calibri" w:hAnsi="Angsana New"/>
                <w:sz w:val="28"/>
                <w:szCs w:val="28"/>
                <w:lang w:val="en-US"/>
              </w:rPr>
              <w:t xml:space="preserve">. </w:t>
            </w:r>
            <w:r w:rsidRPr="00436C2F">
              <w:rPr>
                <w:rFonts w:ascii="Angsana New" w:eastAsia="Calibri" w:hAnsi="Angsana New" w:hint="cs"/>
                <w:sz w:val="28"/>
                <w:szCs w:val="28"/>
                <w:cs/>
                <w:lang w:val="en-US"/>
              </w:rPr>
              <w:t>บำเหน็จณรงค์</w:t>
            </w:r>
            <w:r w:rsidRPr="00436C2F">
              <w:rPr>
                <w:rFonts w:ascii="Angsana New" w:eastAsia="Calibri" w:hAnsi="Angsana New"/>
                <w:sz w:val="28"/>
                <w:szCs w:val="28"/>
                <w:lang w:val="en-US"/>
              </w:rPr>
              <w:br/>
            </w:r>
            <w:r w:rsidRPr="00436C2F">
              <w:rPr>
                <w:rFonts w:ascii="Angsana New" w:eastAsia="Calibri" w:hAnsi="Angsana New"/>
                <w:sz w:val="28"/>
                <w:szCs w:val="28"/>
                <w:cs/>
                <w:lang w:val="en-US"/>
              </w:rPr>
              <w:t>จ</w:t>
            </w:r>
            <w:r w:rsidRPr="00436C2F">
              <w:rPr>
                <w:rFonts w:ascii="Angsana New" w:eastAsia="Calibri" w:hAnsi="Angsana New"/>
                <w:sz w:val="28"/>
                <w:szCs w:val="28"/>
                <w:lang w:val="en-US"/>
              </w:rPr>
              <w:t xml:space="preserve">. </w:t>
            </w:r>
            <w:r w:rsidRPr="00436C2F">
              <w:rPr>
                <w:rFonts w:ascii="Angsana New" w:eastAsia="Calibri" w:hAnsi="Angsana New" w:hint="cs"/>
                <w:sz w:val="28"/>
                <w:szCs w:val="28"/>
                <w:cs/>
                <w:lang w:val="en-US"/>
              </w:rPr>
              <w:t>ชัยภูมิ</w:t>
            </w:r>
          </w:p>
        </w:tc>
        <w:tc>
          <w:tcPr>
            <w:tcW w:w="1338"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cs/>
                <w:lang w:val="en-US"/>
              </w:rPr>
              <w:t>พลังงานลม</w:t>
            </w:r>
          </w:p>
        </w:tc>
        <w:tc>
          <w:tcPr>
            <w:tcW w:w="1055"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80</w:t>
            </w:r>
          </w:p>
        </w:tc>
        <w:tc>
          <w:tcPr>
            <w:tcW w:w="1078"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cs/>
                <w:lang w:val="en-US"/>
              </w:rPr>
            </w:pPr>
            <w:r w:rsidRPr="00436C2F">
              <w:rPr>
                <w:rFonts w:ascii="Angsana New" w:eastAsia="Calibri" w:hAnsi="Angsana New"/>
                <w:sz w:val="28"/>
                <w:szCs w:val="28"/>
                <w:lang w:val="en-US"/>
              </w:rPr>
              <w:t xml:space="preserve">5 </w:t>
            </w:r>
            <w:r w:rsidRPr="00436C2F">
              <w:rPr>
                <w:rFonts w:ascii="Angsana New" w:eastAsia="Calibri" w:hAnsi="Angsana New"/>
                <w:sz w:val="28"/>
                <w:szCs w:val="28"/>
                <w:cs/>
                <w:lang w:val="en-US"/>
              </w:rPr>
              <w:t>ปีและต่อเนื่อง</w:t>
            </w:r>
          </w:p>
        </w:tc>
        <w:tc>
          <w:tcPr>
            <w:tcW w:w="1552"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29</w:t>
            </w:r>
            <w:r w:rsidRPr="00436C2F">
              <w:rPr>
                <w:rFonts w:ascii="Angsana New" w:eastAsia="Calibri" w:hAnsi="Angsana New" w:hint="cs"/>
                <w:sz w:val="28"/>
                <w:szCs w:val="28"/>
                <w:cs/>
                <w:lang w:val="en-US"/>
              </w:rPr>
              <w:t xml:space="preserve"> มิ</w:t>
            </w:r>
            <w:r w:rsidRPr="00436C2F">
              <w:rPr>
                <w:rFonts w:ascii="Angsana New" w:eastAsia="Calibri" w:hAnsi="Angsana New"/>
                <w:sz w:val="28"/>
                <w:szCs w:val="28"/>
                <w:lang w:val="en-US"/>
              </w:rPr>
              <w:t>.</w:t>
            </w:r>
            <w:r w:rsidRPr="00436C2F">
              <w:rPr>
                <w:rFonts w:ascii="Angsana New" w:eastAsia="Calibri" w:hAnsi="Angsana New" w:hint="cs"/>
                <w:sz w:val="28"/>
                <w:szCs w:val="28"/>
                <w:cs/>
                <w:lang w:val="en-US"/>
              </w:rPr>
              <w:t>ย</w:t>
            </w:r>
            <w:r w:rsidRPr="00436C2F">
              <w:rPr>
                <w:rFonts w:ascii="Angsana New" w:eastAsia="Calibri" w:hAnsi="Angsana New"/>
                <w:sz w:val="28"/>
                <w:szCs w:val="28"/>
                <w:cs/>
                <w:lang w:val="en-US"/>
              </w:rPr>
              <w:t xml:space="preserve"> </w:t>
            </w:r>
            <w:r w:rsidRPr="00436C2F">
              <w:rPr>
                <w:rFonts w:ascii="Angsana New" w:eastAsia="Calibri" w:hAnsi="Angsana New"/>
                <w:sz w:val="28"/>
                <w:szCs w:val="28"/>
                <w:lang w:val="en-US"/>
              </w:rPr>
              <w:t>61</w:t>
            </w:r>
          </w:p>
        </w:tc>
        <w:tc>
          <w:tcPr>
            <w:tcW w:w="1333" w:type="dxa"/>
            <w:shd w:val="clear" w:color="auto" w:fill="auto"/>
          </w:tcPr>
          <w:p w:rsidR="00FE060E" w:rsidRPr="00436C2F" w:rsidRDefault="00FE060E" w:rsidP="00EF13C3">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w:t>
            </w:r>
          </w:p>
        </w:tc>
      </w:tr>
      <w:tr w:rsidR="00FE060E" w:rsidRPr="00436C2F" w:rsidTr="00436C2F">
        <w:tc>
          <w:tcPr>
            <w:tcW w:w="2088" w:type="dxa"/>
            <w:shd w:val="clear" w:color="auto" w:fill="auto"/>
          </w:tcPr>
          <w:p w:rsidR="00FE060E" w:rsidRPr="00436C2F" w:rsidRDefault="00FE060E" w:rsidP="005E23EE">
            <w:pPr>
              <w:tabs>
                <w:tab w:val="left" w:pos="225"/>
              </w:tabs>
              <w:spacing w:before="120" w:line="240" w:lineRule="auto"/>
              <w:ind w:left="0" w:right="0"/>
              <w:jc w:val="left"/>
              <w:rPr>
                <w:rFonts w:ascii="Angsana New" w:eastAsia="Calibri" w:hAnsi="Angsana New"/>
                <w:sz w:val="28"/>
                <w:szCs w:val="28"/>
                <w:lang w:val="en-US"/>
              </w:rPr>
            </w:pPr>
            <w:r w:rsidRPr="00436C2F">
              <w:rPr>
                <w:rFonts w:ascii="Angsana New" w:eastAsia="Calibri" w:hAnsi="Angsana New"/>
                <w:sz w:val="28"/>
                <w:szCs w:val="28"/>
                <w:cs/>
                <w:lang w:val="en-US"/>
              </w:rPr>
              <w:t xml:space="preserve">บริษัท อีเอ โซล่า ลำปาง </w:t>
            </w:r>
            <w:r w:rsidRPr="00436C2F">
              <w:rPr>
                <w:rFonts w:ascii="Angsana New" w:eastAsia="Calibri" w:hAnsi="Angsana New"/>
                <w:sz w:val="28"/>
                <w:szCs w:val="28"/>
                <w:lang w:val="en-US"/>
              </w:rPr>
              <w:tab/>
            </w:r>
            <w:r w:rsidRPr="00436C2F">
              <w:rPr>
                <w:rFonts w:ascii="Angsana New" w:eastAsia="Calibri" w:hAnsi="Angsana New"/>
                <w:sz w:val="28"/>
                <w:szCs w:val="28"/>
                <w:cs/>
                <w:lang w:val="en-US"/>
              </w:rPr>
              <w:t>จำกัด</w:t>
            </w:r>
          </w:p>
        </w:tc>
        <w:tc>
          <w:tcPr>
            <w:tcW w:w="1620" w:type="dxa"/>
            <w:shd w:val="clear" w:color="auto" w:fill="auto"/>
          </w:tcPr>
          <w:p w:rsidR="00FE060E" w:rsidRPr="00436C2F" w:rsidRDefault="00FE060E" w:rsidP="005E23EE">
            <w:pPr>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 xml:space="preserve">10 </w:t>
            </w:r>
            <w:r w:rsidRPr="00436C2F">
              <w:rPr>
                <w:rFonts w:ascii="Angsana New" w:eastAsia="Calibri" w:hAnsi="Angsana New"/>
                <w:sz w:val="28"/>
                <w:szCs w:val="28"/>
                <w:cs/>
                <w:lang w:val="en-US"/>
              </w:rPr>
              <w:t>ก.พ 5</w:t>
            </w:r>
            <w:r w:rsidRPr="00436C2F">
              <w:rPr>
                <w:rFonts w:ascii="Angsana New" w:eastAsia="Calibri" w:hAnsi="Angsana New"/>
                <w:sz w:val="28"/>
                <w:szCs w:val="28"/>
                <w:lang w:val="en-US"/>
              </w:rPr>
              <w:t>7</w:t>
            </w:r>
          </w:p>
        </w:tc>
        <w:tc>
          <w:tcPr>
            <w:tcW w:w="1637" w:type="dxa"/>
            <w:shd w:val="clear" w:color="auto" w:fill="auto"/>
          </w:tcPr>
          <w:p w:rsidR="00FE060E" w:rsidRPr="00436C2F" w:rsidRDefault="00FE060E" w:rsidP="005E23EE">
            <w:pPr>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PPA-SPP/NF-2011-002</w:t>
            </w:r>
          </w:p>
        </w:tc>
        <w:tc>
          <w:tcPr>
            <w:tcW w:w="1161" w:type="dxa"/>
            <w:shd w:val="clear" w:color="auto" w:fill="auto"/>
          </w:tcPr>
          <w:p w:rsidR="00FE060E" w:rsidRPr="00436C2F" w:rsidRDefault="00FE060E" w:rsidP="005E23EE">
            <w:pPr>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cs/>
                <w:lang w:val="en-US"/>
              </w:rPr>
              <w:t>กฟผ</w:t>
            </w:r>
            <w:r w:rsidRPr="00436C2F">
              <w:rPr>
                <w:rFonts w:ascii="Angsana New" w:eastAsia="Calibri" w:hAnsi="Angsana New"/>
                <w:sz w:val="28"/>
                <w:szCs w:val="28"/>
                <w:lang w:val="en-US"/>
              </w:rPr>
              <w:t>.</w:t>
            </w:r>
          </w:p>
        </w:tc>
        <w:tc>
          <w:tcPr>
            <w:tcW w:w="1989" w:type="dxa"/>
            <w:shd w:val="clear" w:color="auto" w:fill="auto"/>
          </w:tcPr>
          <w:p w:rsidR="00FE060E" w:rsidRPr="00436C2F" w:rsidRDefault="00FE060E" w:rsidP="005E23EE">
            <w:pPr>
              <w:spacing w:before="120" w:line="240" w:lineRule="auto"/>
              <w:ind w:left="0" w:right="0"/>
              <w:jc w:val="center"/>
              <w:rPr>
                <w:rFonts w:ascii="Angsana New" w:eastAsia="Calibri" w:hAnsi="Angsana New"/>
                <w:sz w:val="28"/>
                <w:szCs w:val="28"/>
                <w:cs/>
                <w:lang w:val="en-US"/>
              </w:rPr>
            </w:pPr>
            <w:r w:rsidRPr="00436C2F">
              <w:rPr>
                <w:rFonts w:ascii="Angsana New" w:eastAsia="Calibri" w:hAnsi="Angsana New"/>
                <w:sz w:val="28"/>
                <w:szCs w:val="28"/>
                <w:cs/>
                <w:lang w:val="en-US"/>
              </w:rPr>
              <w:t>จ</w:t>
            </w:r>
            <w:r w:rsidRPr="00436C2F">
              <w:rPr>
                <w:rFonts w:ascii="Angsana New" w:eastAsia="Calibri" w:hAnsi="Angsana New"/>
                <w:sz w:val="28"/>
                <w:szCs w:val="28"/>
                <w:lang w:val="en-US"/>
              </w:rPr>
              <w:t xml:space="preserve">. </w:t>
            </w:r>
            <w:r w:rsidRPr="00436C2F">
              <w:rPr>
                <w:rFonts w:ascii="Angsana New" w:eastAsia="Calibri" w:hAnsi="Angsana New"/>
                <w:sz w:val="28"/>
                <w:szCs w:val="28"/>
                <w:cs/>
                <w:lang w:val="en-US"/>
              </w:rPr>
              <w:t>ลำปาง</w:t>
            </w:r>
          </w:p>
        </w:tc>
        <w:tc>
          <w:tcPr>
            <w:tcW w:w="1338" w:type="dxa"/>
            <w:shd w:val="clear" w:color="auto" w:fill="auto"/>
          </w:tcPr>
          <w:p w:rsidR="00FE060E" w:rsidRPr="00436C2F" w:rsidRDefault="00FE060E" w:rsidP="005E23EE">
            <w:pPr>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cs/>
                <w:lang w:val="en-US"/>
              </w:rPr>
              <w:t>พลังงานแสงอาทิตย์</w:t>
            </w:r>
          </w:p>
        </w:tc>
        <w:tc>
          <w:tcPr>
            <w:tcW w:w="1055" w:type="dxa"/>
            <w:shd w:val="clear" w:color="auto" w:fill="auto"/>
          </w:tcPr>
          <w:p w:rsidR="00FE060E" w:rsidRPr="00436C2F" w:rsidRDefault="00FE060E" w:rsidP="005E23EE">
            <w:pPr>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90</w:t>
            </w:r>
          </w:p>
        </w:tc>
        <w:tc>
          <w:tcPr>
            <w:tcW w:w="1078" w:type="dxa"/>
            <w:shd w:val="clear" w:color="auto" w:fill="auto"/>
          </w:tcPr>
          <w:p w:rsidR="00FE060E" w:rsidRPr="00436C2F" w:rsidRDefault="00FE060E" w:rsidP="005E23EE">
            <w:pPr>
              <w:spacing w:before="120" w:line="240" w:lineRule="auto"/>
              <w:ind w:left="0" w:right="0"/>
              <w:jc w:val="center"/>
              <w:rPr>
                <w:rFonts w:ascii="Angsana New" w:eastAsia="Calibri" w:hAnsi="Angsana New"/>
                <w:sz w:val="28"/>
                <w:szCs w:val="28"/>
                <w:cs/>
                <w:lang w:val="en-US"/>
              </w:rPr>
            </w:pPr>
            <w:r w:rsidRPr="00436C2F">
              <w:rPr>
                <w:rFonts w:ascii="Angsana New" w:eastAsia="Calibri" w:hAnsi="Angsana New"/>
                <w:sz w:val="28"/>
                <w:szCs w:val="28"/>
                <w:lang w:val="en-US"/>
              </w:rPr>
              <w:t xml:space="preserve">5 </w:t>
            </w:r>
            <w:r w:rsidRPr="00436C2F">
              <w:rPr>
                <w:rFonts w:ascii="Angsana New" w:eastAsia="Calibri" w:hAnsi="Angsana New"/>
                <w:sz w:val="28"/>
                <w:szCs w:val="28"/>
                <w:cs/>
                <w:lang w:val="en-US"/>
              </w:rPr>
              <w:t>ปีและต่อเนื่อง</w:t>
            </w:r>
          </w:p>
        </w:tc>
        <w:tc>
          <w:tcPr>
            <w:tcW w:w="1552" w:type="dxa"/>
            <w:shd w:val="clear" w:color="auto" w:fill="auto"/>
          </w:tcPr>
          <w:p w:rsidR="00FE060E" w:rsidRPr="00436C2F" w:rsidRDefault="00FE060E" w:rsidP="005E23EE">
            <w:pPr>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 xml:space="preserve">1 </w:t>
            </w:r>
            <w:r w:rsidRPr="00436C2F">
              <w:rPr>
                <w:rFonts w:ascii="Angsana New" w:eastAsia="Calibri" w:hAnsi="Angsana New"/>
                <w:sz w:val="28"/>
                <w:szCs w:val="28"/>
                <w:cs/>
                <w:lang w:val="en-US"/>
              </w:rPr>
              <w:t>ธ</w:t>
            </w:r>
            <w:r w:rsidRPr="00436C2F">
              <w:rPr>
                <w:rFonts w:ascii="Angsana New" w:eastAsia="Calibri" w:hAnsi="Angsana New"/>
                <w:sz w:val="28"/>
                <w:szCs w:val="28"/>
                <w:lang w:val="en-US"/>
              </w:rPr>
              <w:t>.</w:t>
            </w:r>
            <w:r w:rsidRPr="00436C2F">
              <w:rPr>
                <w:rFonts w:ascii="Angsana New" w:eastAsia="Calibri" w:hAnsi="Angsana New"/>
                <w:sz w:val="28"/>
                <w:szCs w:val="28"/>
                <w:cs/>
                <w:lang w:val="en-US"/>
              </w:rPr>
              <w:t xml:space="preserve">ค </w:t>
            </w:r>
            <w:r w:rsidRPr="00436C2F">
              <w:rPr>
                <w:rFonts w:ascii="Angsana New" w:eastAsia="Calibri" w:hAnsi="Angsana New"/>
                <w:sz w:val="28"/>
                <w:szCs w:val="28"/>
                <w:lang w:val="en-US"/>
              </w:rPr>
              <w:t>57</w:t>
            </w:r>
          </w:p>
        </w:tc>
        <w:tc>
          <w:tcPr>
            <w:tcW w:w="1333" w:type="dxa"/>
            <w:shd w:val="clear" w:color="auto" w:fill="auto"/>
          </w:tcPr>
          <w:p w:rsidR="00FE060E" w:rsidRPr="00436C2F" w:rsidRDefault="00FE060E" w:rsidP="005E23EE">
            <w:pPr>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hint="cs"/>
                <w:sz w:val="28"/>
                <w:szCs w:val="28"/>
                <w:cs/>
                <w:lang w:val="en-US"/>
              </w:rPr>
              <w:t>17 ก.พ</w:t>
            </w:r>
            <w:r w:rsidRPr="00436C2F">
              <w:rPr>
                <w:rFonts w:ascii="Angsana New" w:eastAsia="Calibri" w:hAnsi="Angsana New"/>
                <w:sz w:val="28"/>
                <w:szCs w:val="28"/>
                <w:cs/>
                <w:lang w:val="en-US"/>
              </w:rPr>
              <w:t xml:space="preserve"> 5</w:t>
            </w:r>
            <w:r w:rsidRPr="00436C2F">
              <w:rPr>
                <w:rFonts w:ascii="Angsana New" w:eastAsia="Calibri" w:hAnsi="Angsana New"/>
                <w:sz w:val="28"/>
                <w:szCs w:val="28"/>
                <w:lang w:val="en-US"/>
              </w:rPr>
              <w:t>8</w:t>
            </w:r>
          </w:p>
        </w:tc>
      </w:tr>
      <w:tr w:rsidR="00FE060E" w:rsidRPr="00436C2F" w:rsidTr="00436C2F">
        <w:tc>
          <w:tcPr>
            <w:tcW w:w="2088" w:type="dxa"/>
            <w:shd w:val="clear" w:color="auto" w:fill="auto"/>
          </w:tcPr>
          <w:p w:rsidR="00FE060E" w:rsidRPr="00436C2F" w:rsidRDefault="00FE060E" w:rsidP="005E23EE">
            <w:pPr>
              <w:tabs>
                <w:tab w:val="left" w:pos="225"/>
              </w:tabs>
              <w:spacing w:before="120" w:line="240" w:lineRule="auto"/>
              <w:ind w:left="0" w:right="0"/>
              <w:jc w:val="left"/>
              <w:rPr>
                <w:rFonts w:ascii="Angsana New" w:eastAsia="Calibri" w:hAnsi="Angsana New"/>
                <w:sz w:val="28"/>
                <w:szCs w:val="28"/>
                <w:cs/>
                <w:lang w:val="en-US"/>
              </w:rPr>
            </w:pPr>
            <w:r w:rsidRPr="00436C2F">
              <w:rPr>
                <w:rFonts w:ascii="Angsana New" w:eastAsia="Calibri" w:hAnsi="Angsana New"/>
                <w:sz w:val="28"/>
                <w:szCs w:val="28"/>
                <w:cs/>
                <w:lang w:val="en-US"/>
              </w:rPr>
              <w:t xml:space="preserve">บริษัท อีเอ โซล่า </w:t>
            </w:r>
            <w:r w:rsidRPr="00436C2F">
              <w:rPr>
                <w:rFonts w:ascii="Angsana New" w:eastAsia="Calibri" w:hAnsi="Angsana New"/>
                <w:sz w:val="28"/>
                <w:szCs w:val="28"/>
                <w:lang w:val="en-US"/>
              </w:rPr>
              <w:tab/>
            </w:r>
            <w:r w:rsidRPr="00436C2F">
              <w:rPr>
                <w:rFonts w:ascii="Angsana New" w:eastAsia="Calibri" w:hAnsi="Angsana New"/>
                <w:sz w:val="28"/>
                <w:szCs w:val="28"/>
                <w:cs/>
                <w:lang w:val="en-US"/>
              </w:rPr>
              <w:t>นครสวรรค์ จำกัด</w:t>
            </w:r>
          </w:p>
        </w:tc>
        <w:tc>
          <w:tcPr>
            <w:tcW w:w="1620" w:type="dxa"/>
            <w:shd w:val="clear" w:color="auto" w:fill="auto"/>
          </w:tcPr>
          <w:p w:rsidR="00FE060E" w:rsidRPr="00436C2F" w:rsidRDefault="00FE060E" w:rsidP="005E23EE">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 xml:space="preserve">12 </w:t>
            </w:r>
            <w:r w:rsidRPr="00436C2F">
              <w:rPr>
                <w:rFonts w:ascii="Angsana New" w:eastAsia="Calibri" w:hAnsi="Angsana New"/>
                <w:sz w:val="28"/>
                <w:szCs w:val="28"/>
                <w:cs/>
                <w:lang w:val="en-US"/>
              </w:rPr>
              <w:t>มี.ค 5</w:t>
            </w:r>
            <w:r w:rsidRPr="00436C2F">
              <w:rPr>
                <w:rFonts w:ascii="Angsana New" w:eastAsia="Calibri" w:hAnsi="Angsana New"/>
                <w:sz w:val="28"/>
                <w:szCs w:val="28"/>
                <w:lang w:val="en-US"/>
              </w:rPr>
              <w:t>5</w:t>
            </w:r>
          </w:p>
        </w:tc>
        <w:tc>
          <w:tcPr>
            <w:tcW w:w="1637" w:type="dxa"/>
            <w:shd w:val="clear" w:color="auto" w:fill="auto"/>
          </w:tcPr>
          <w:p w:rsidR="00FE060E" w:rsidRPr="00436C2F" w:rsidRDefault="00FE060E" w:rsidP="005E23EE">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PPA-SPP/NF-2011-001</w:t>
            </w:r>
          </w:p>
        </w:tc>
        <w:tc>
          <w:tcPr>
            <w:tcW w:w="1161" w:type="dxa"/>
            <w:shd w:val="clear" w:color="auto" w:fill="auto"/>
          </w:tcPr>
          <w:p w:rsidR="00FE060E" w:rsidRPr="00436C2F" w:rsidRDefault="00FE060E" w:rsidP="005E23EE">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cs/>
                <w:lang w:val="en-US"/>
              </w:rPr>
              <w:t>กฟผ</w:t>
            </w:r>
            <w:r w:rsidRPr="00436C2F">
              <w:rPr>
                <w:rFonts w:ascii="Angsana New" w:eastAsia="Calibri" w:hAnsi="Angsana New"/>
                <w:sz w:val="28"/>
                <w:szCs w:val="28"/>
                <w:lang w:val="en-US"/>
              </w:rPr>
              <w:t>.</w:t>
            </w:r>
          </w:p>
        </w:tc>
        <w:tc>
          <w:tcPr>
            <w:tcW w:w="1989" w:type="dxa"/>
            <w:shd w:val="clear" w:color="auto" w:fill="auto"/>
          </w:tcPr>
          <w:p w:rsidR="00FE060E" w:rsidRPr="00436C2F" w:rsidRDefault="00FE060E" w:rsidP="005E23EE">
            <w:pPr>
              <w:tabs>
                <w:tab w:val="left" w:pos="225"/>
              </w:tabs>
              <w:spacing w:before="120" w:line="240" w:lineRule="auto"/>
              <w:ind w:left="0" w:right="0"/>
              <w:jc w:val="center"/>
              <w:rPr>
                <w:rFonts w:ascii="Angsana New" w:eastAsia="Calibri" w:hAnsi="Angsana New"/>
                <w:sz w:val="28"/>
                <w:szCs w:val="28"/>
                <w:cs/>
                <w:lang w:val="en-US"/>
              </w:rPr>
            </w:pPr>
            <w:r w:rsidRPr="00436C2F">
              <w:rPr>
                <w:rFonts w:ascii="Angsana New" w:eastAsia="Calibri" w:hAnsi="Angsana New"/>
                <w:sz w:val="28"/>
                <w:szCs w:val="28"/>
                <w:cs/>
                <w:lang w:val="en-US"/>
              </w:rPr>
              <w:t>อ</w:t>
            </w:r>
            <w:r w:rsidRPr="00436C2F">
              <w:rPr>
                <w:rFonts w:ascii="Angsana New" w:eastAsia="Calibri" w:hAnsi="Angsana New"/>
                <w:sz w:val="28"/>
                <w:szCs w:val="28"/>
                <w:lang w:val="en-US"/>
              </w:rPr>
              <w:t xml:space="preserve">. </w:t>
            </w:r>
            <w:r w:rsidRPr="00436C2F">
              <w:rPr>
                <w:rFonts w:ascii="Angsana New" w:eastAsia="Calibri" w:hAnsi="Angsana New"/>
                <w:sz w:val="28"/>
                <w:szCs w:val="28"/>
                <w:cs/>
                <w:lang w:val="en-US"/>
              </w:rPr>
              <w:t>ท่าตะโก</w:t>
            </w:r>
            <w:r w:rsidRPr="00436C2F">
              <w:rPr>
                <w:rFonts w:ascii="Angsana New" w:eastAsia="Calibri" w:hAnsi="Angsana New"/>
                <w:sz w:val="28"/>
                <w:szCs w:val="28"/>
                <w:lang w:val="en-US"/>
              </w:rPr>
              <w:br/>
            </w:r>
            <w:r w:rsidRPr="00436C2F">
              <w:rPr>
                <w:rFonts w:ascii="Angsana New" w:eastAsia="Calibri" w:hAnsi="Angsana New"/>
                <w:sz w:val="28"/>
                <w:szCs w:val="28"/>
                <w:cs/>
                <w:lang w:val="en-US"/>
              </w:rPr>
              <w:t>จ</w:t>
            </w:r>
            <w:r w:rsidRPr="00436C2F">
              <w:rPr>
                <w:rFonts w:ascii="Angsana New" w:eastAsia="Calibri" w:hAnsi="Angsana New"/>
                <w:sz w:val="28"/>
                <w:szCs w:val="28"/>
                <w:lang w:val="en-US"/>
              </w:rPr>
              <w:t xml:space="preserve">. </w:t>
            </w:r>
            <w:r w:rsidRPr="00436C2F">
              <w:rPr>
                <w:rFonts w:ascii="Angsana New" w:eastAsia="Calibri" w:hAnsi="Angsana New"/>
                <w:sz w:val="28"/>
                <w:szCs w:val="28"/>
                <w:cs/>
                <w:lang w:val="en-US"/>
              </w:rPr>
              <w:t>นครสวรรค์</w:t>
            </w:r>
          </w:p>
        </w:tc>
        <w:tc>
          <w:tcPr>
            <w:tcW w:w="1338" w:type="dxa"/>
            <w:shd w:val="clear" w:color="auto" w:fill="auto"/>
          </w:tcPr>
          <w:p w:rsidR="00FE060E" w:rsidRPr="00436C2F" w:rsidRDefault="00FE060E" w:rsidP="005E23EE">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cs/>
                <w:lang w:val="en-US"/>
              </w:rPr>
              <w:t>พลังงานแสงอาทิตย์</w:t>
            </w:r>
          </w:p>
        </w:tc>
        <w:tc>
          <w:tcPr>
            <w:tcW w:w="1055" w:type="dxa"/>
            <w:shd w:val="clear" w:color="auto" w:fill="auto"/>
          </w:tcPr>
          <w:p w:rsidR="00FE060E" w:rsidRPr="00436C2F" w:rsidRDefault="00FE060E" w:rsidP="005E23EE">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90</w:t>
            </w:r>
          </w:p>
        </w:tc>
        <w:tc>
          <w:tcPr>
            <w:tcW w:w="1078" w:type="dxa"/>
            <w:shd w:val="clear" w:color="auto" w:fill="auto"/>
          </w:tcPr>
          <w:p w:rsidR="00FE060E" w:rsidRPr="00436C2F" w:rsidRDefault="00FE060E" w:rsidP="005E23EE">
            <w:pPr>
              <w:tabs>
                <w:tab w:val="left" w:pos="225"/>
              </w:tabs>
              <w:spacing w:before="120" w:line="240" w:lineRule="auto"/>
              <w:ind w:left="0" w:right="0"/>
              <w:jc w:val="center"/>
              <w:rPr>
                <w:rFonts w:ascii="Angsana New" w:eastAsia="Calibri" w:hAnsi="Angsana New"/>
                <w:sz w:val="28"/>
                <w:szCs w:val="28"/>
                <w:cs/>
                <w:lang w:val="en-US"/>
              </w:rPr>
            </w:pPr>
            <w:r w:rsidRPr="00436C2F">
              <w:rPr>
                <w:rFonts w:ascii="Angsana New" w:eastAsia="Calibri" w:hAnsi="Angsana New"/>
                <w:sz w:val="28"/>
                <w:szCs w:val="28"/>
                <w:lang w:val="en-US"/>
              </w:rPr>
              <w:t xml:space="preserve">5 </w:t>
            </w:r>
            <w:r w:rsidRPr="00436C2F">
              <w:rPr>
                <w:rFonts w:ascii="Angsana New" w:eastAsia="Calibri" w:hAnsi="Angsana New"/>
                <w:sz w:val="28"/>
                <w:szCs w:val="28"/>
                <w:cs/>
                <w:lang w:val="en-US"/>
              </w:rPr>
              <w:t>ปีและต่อเนื่อง</w:t>
            </w:r>
          </w:p>
        </w:tc>
        <w:tc>
          <w:tcPr>
            <w:tcW w:w="1552" w:type="dxa"/>
            <w:shd w:val="clear" w:color="auto" w:fill="auto"/>
          </w:tcPr>
          <w:p w:rsidR="00FE060E" w:rsidRPr="00436C2F" w:rsidRDefault="00FE060E" w:rsidP="005E23EE">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w:t>
            </w:r>
          </w:p>
        </w:tc>
        <w:tc>
          <w:tcPr>
            <w:tcW w:w="1333" w:type="dxa"/>
            <w:shd w:val="clear" w:color="auto" w:fill="auto"/>
          </w:tcPr>
          <w:p w:rsidR="00FE060E" w:rsidRPr="00436C2F" w:rsidRDefault="00FE060E" w:rsidP="005E23EE">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23</w:t>
            </w:r>
            <w:r w:rsidRPr="00436C2F">
              <w:rPr>
                <w:rFonts w:ascii="Angsana New" w:eastAsia="Calibri" w:hAnsi="Angsana New"/>
                <w:sz w:val="28"/>
                <w:szCs w:val="28"/>
                <w:cs/>
                <w:lang w:val="en-US"/>
              </w:rPr>
              <w:t>ธ.ค 56</w:t>
            </w:r>
          </w:p>
        </w:tc>
      </w:tr>
      <w:tr w:rsidR="00FE060E" w:rsidRPr="00EF7AA3" w:rsidTr="00436C2F">
        <w:tc>
          <w:tcPr>
            <w:tcW w:w="2088" w:type="dxa"/>
            <w:shd w:val="clear" w:color="auto" w:fill="auto"/>
          </w:tcPr>
          <w:p w:rsidR="00FE060E" w:rsidRPr="00436C2F" w:rsidRDefault="00FE060E" w:rsidP="005E23EE">
            <w:pPr>
              <w:tabs>
                <w:tab w:val="left" w:pos="225"/>
              </w:tabs>
              <w:spacing w:before="120" w:line="240" w:lineRule="auto"/>
              <w:ind w:left="0" w:right="0"/>
              <w:jc w:val="left"/>
              <w:rPr>
                <w:rFonts w:ascii="Angsana New" w:eastAsia="Calibri" w:hAnsi="Angsana New"/>
                <w:sz w:val="28"/>
                <w:szCs w:val="28"/>
                <w:lang w:val="en-US"/>
              </w:rPr>
            </w:pPr>
            <w:r w:rsidRPr="00436C2F">
              <w:rPr>
                <w:rFonts w:ascii="Angsana New" w:eastAsia="Calibri" w:hAnsi="Angsana New"/>
                <w:sz w:val="28"/>
                <w:szCs w:val="28"/>
                <w:cs/>
                <w:lang w:val="en-US"/>
              </w:rPr>
              <w:t>บริษัท อีเอ โซล่า จำกัด</w:t>
            </w:r>
          </w:p>
        </w:tc>
        <w:tc>
          <w:tcPr>
            <w:tcW w:w="1620" w:type="dxa"/>
            <w:shd w:val="clear" w:color="auto" w:fill="auto"/>
          </w:tcPr>
          <w:p w:rsidR="00FE060E" w:rsidRPr="00436C2F" w:rsidRDefault="00FE060E" w:rsidP="005E23EE">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 xml:space="preserve">26 </w:t>
            </w:r>
            <w:r w:rsidRPr="00436C2F">
              <w:rPr>
                <w:rFonts w:ascii="Angsana New" w:eastAsia="Calibri" w:hAnsi="Angsana New"/>
                <w:sz w:val="28"/>
                <w:szCs w:val="28"/>
                <w:cs/>
                <w:lang w:val="en-US"/>
              </w:rPr>
              <w:t>ก.ค 5</w:t>
            </w:r>
            <w:r w:rsidRPr="00436C2F">
              <w:rPr>
                <w:rFonts w:ascii="Angsana New" w:eastAsia="Calibri" w:hAnsi="Angsana New"/>
                <w:sz w:val="28"/>
                <w:szCs w:val="28"/>
                <w:lang w:val="en-US"/>
              </w:rPr>
              <w:t>4</w:t>
            </w:r>
          </w:p>
        </w:tc>
        <w:tc>
          <w:tcPr>
            <w:tcW w:w="1637" w:type="dxa"/>
            <w:shd w:val="clear" w:color="auto" w:fill="auto"/>
          </w:tcPr>
          <w:p w:rsidR="00FE060E" w:rsidRPr="00436C2F" w:rsidRDefault="00FE060E" w:rsidP="005E23EE">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VSPP-PEA-001/2553</w:t>
            </w:r>
          </w:p>
        </w:tc>
        <w:tc>
          <w:tcPr>
            <w:tcW w:w="1161" w:type="dxa"/>
            <w:shd w:val="clear" w:color="auto" w:fill="auto"/>
          </w:tcPr>
          <w:p w:rsidR="00FE060E" w:rsidRPr="00436C2F" w:rsidRDefault="00FE060E" w:rsidP="005E23EE">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cs/>
                <w:lang w:val="en-US"/>
              </w:rPr>
              <w:t>กฟภ</w:t>
            </w:r>
            <w:r w:rsidRPr="00436C2F">
              <w:rPr>
                <w:rFonts w:ascii="Angsana New" w:eastAsia="Calibri" w:hAnsi="Angsana New"/>
                <w:sz w:val="28"/>
                <w:szCs w:val="28"/>
                <w:lang w:val="en-US"/>
              </w:rPr>
              <w:t>.</w:t>
            </w:r>
          </w:p>
        </w:tc>
        <w:tc>
          <w:tcPr>
            <w:tcW w:w="1989" w:type="dxa"/>
            <w:shd w:val="clear" w:color="auto" w:fill="auto"/>
          </w:tcPr>
          <w:p w:rsidR="00FE060E" w:rsidRPr="00436C2F" w:rsidRDefault="00FE060E" w:rsidP="005E23EE">
            <w:pPr>
              <w:tabs>
                <w:tab w:val="left" w:pos="225"/>
              </w:tabs>
              <w:spacing w:before="120" w:line="240" w:lineRule="auto"/>
              <w:ind w:left="0" w:right="0"/>
              <w:jc w:val="center"/>
              <w:rPr>
                <w:rFonts w:ascii="Angsana New" w:eastAsia="Calibri" w:hAnsi="Angsana New"/>
                <w:sz w:val="28"/>
                <w:szCs w:val="28"/>
                <w:cs/>
                <w:lang w:val="en-US"/>
              </w:rPr>
            </w:pPr>
            <w:r w:rsidRPr="00436C2F">
              <w:rPr>
                <w:rFonts w:ascii="Angsana New" w:eastAsia="Calibri" w:hAnsi="Angsana New"/>
                <w:sz w:val="28"/>
                <w:szCs w:val="28"/>
                <w:cs/>
                <w:lang w:val="en-US"/>
              </w:rPr>
              <w:t>อ</w:t>
            </w:r>
            <w:r w:rsidRPr="00436C2F">
              <w:rPr>
                <w:rFonts w:ascii="Angsana New" w:eastAsia="Calibri" w:hAnsi="Angsana New"/>
                <w:sz w:val="28"/>
                <w:szCs w:val="28"/>
                <w:lang w:val="en-US"/>
              </w:rPr>
              <w:t xml:space="preserve">. </w:t>
            </w:r>
            <w:r w:rsidRPr="00436C2F">
              <w:rPr>
                <w:rFonts w:ascii="Angsana New" w:eastAsia="Calibri" w:hAnsi="Angsana New"/>
                <w:sz w:val="28"/>
                <w:szCs w:val="28"/>
                <w:cs/>
                <w:lang w:val="en-US"/>
              </w:rPr>
              <w:t>พัฒนานิคม</w:t>
            </w:r>
            <w:r w:rsidRPr="00436C2F">
              <w:rPr>
                <w:rFonts w:ascii="Angsana New" w:eastAsia="Calibri" w:hAnsi="Angsana New"/>
                <w:sz w:val="28"/>
                <w:szCs w:val="28"/>
                <w:lang w:val="en-US"/>
              </w:rPr>
              <w:br/>
            </w:r>
            <w:r w:rsidRPr="00436C2F">
              <w:rPr>
                <w:rFonts w:ascii="Angsana New" w:eastAsia="Calibri" w:hAnsi="Angsana New"/>
                <w:sz w:val="28"/>
                <w:szCs w:val="28"/>
                <w:cs/>
                <w:lang w:val="en-US"/>
              </w:rPr>
              <w:t>จ</w:t>
            </w:r>
            <w:r w:rsidRPr="00436C2F">
              <w:rPr>
                <w:rFonts w:ascii="Angsana New" w:eastAsia="Calibri" w:hAnsi="Angsana New"/>
                <w:sz w:val="28"/>
                <w:szCs w:val="28"/>
                <w:lang w:val="en-US"/>
              </w:rPr>
              <w:t xml:space="preserve">. </w:t>
            </w:r>
            <w:r w:rsidRPr="00436C2F">
              <w:rPr>
                <w:rFonts w:ascii="Angsana New" w:eastAsia="Calibri" w:hAnsi="Angsana New"/>
                <w:sz w:val="28"/>
                <w:szCs w:val="28"/>
                <w:cs/>
                <w:lang w:val="en-US"/>
              </w:rPr>
              <w:t>ลพบุรี</w:t>
            </w:r>
          </w:p>
        </w:tc>
        <w:tc>
          <w:tcPr>
            <w:tcW w:w="1338" w:type="dxa"/>
            <w:shd w:val="clear" w:color="auto" w:fill="auto"/>
          </w:tcPr>
          <w:p w:rsidR="00FE060E" w:rsidRPr="00436C2F" w:rsidRDefault="00FE060E" w:rsidP="005E23EE">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cs/>
                <w:lang w:val="en-US"/>
              </w:rPr>
              <w:t>พลังงานแสงอาทิตย์</w:t>
            </w:r>
          </w:p>
        </w:tc>
        <w:tc>
          <w:tcPr>
            <w:tcW w:w="1055" w:type="dxa"/>
            <w:shd w:val="clear" w:color="auto" w:fill="auto"/>
          </w:tcPr>
          <w:p w:rsidR="00FE060E" w:rsidRPr="00436C2F" w:rsidRDefault="00FE060E" w:rsidP="005E23EE">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8</w:t>
            </w:r>
          </w:p>
        </w:tc>
        <w:tc>
          <w:tcPr>
            <w:tcW w:w="1078" w:type="dxa"/>
            <w:shd w:val="clear" w:color="auto" w:fill="auto"/>
          </w:tcPr>
          <w:p w:rsidR="00FE060E" w:rsidRPr="00436C2F" w:rsidRDefault="00FE060E" w:rsidP="005E23EE">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 xml:space="preserve">5 </w:t>
            </w:r>
            <w:r w:rsidRPr="00436C2F">
              <w:rPr>
                <w:rFonts w:ascii="Angsana New" w:eastAsia="Calibri" w:hAnsi="Angsana New"/>
                <w:sz w:val="28"/>
                <w:szCs w:val="28"/>
                <w:cs/>
                <w:lang w:val="en-US"/>
              </w:rPr>
              <w:t>ปีและต่อเนื่อง</w:t>
            </w:r>
          </w:p>
        </w:tc>
        <w:tc>
          <w:tcPr>
            <w:tcW w:w="1552" w:type="dxa"/>
            <w:shd w:val="clear" w:color="auto" w:fill="auto"/>
          </w:tcPr>
          <w:p w:rsidR="00FE060E" w:rsidRPr="00436C2F" w:rsidRDefault="00FE060E" w:rsidP="005E23EE">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w:t>
            </w:r>
          </w:p>
        </w:tc>
        <w:tc>
          <w:tcPr>
            <w:tcW w:w="1333" w:type="dxa"/>
            <w:shd w:val="clear" w:color="auto" w:fill="auto"/>
          </w:tcPr>
          <w:p w:rsidR="00FE060E" w:rsidRPr="00D63A63" w:rsidRDefault="00FE060E" w:rsidP="005E23EE">
            <w:pPr>
              <w:tabs>
                <w:tab w:val="left" w:pos="225"/>
              </w:tabs>
              <w:spacing w:before="120" w:line="240" w:lineRule="auto"/>
              <w:ind w:left="0" w:right="0"/>
              <w:jc w:val="center"/>
              <w:rPr>
                <w:rFonts w:ascii="Angsana New" w:eastAsia="Calibri" w:hAnsi="Angsana New"/>
                <w:sz w:val="28"/>
                <w:szCs w:val="28"/>
                <w:lang w:val="en-US"/>
              </w:rPr>
            </w:pPr>
            <w:r w:rsidRPr="00436C2F">
              <w:rPr>
                <w:rFonts w:ascii="Angsana New" w:eastAsia="Calibri" w:hAnsi="Angsana New"/>
                <w:sz w:val="28"/>
                <w:szCs w:val="28"/>
                <w:lang w:val="en-US"/>
              </w:rPr>
              <w:t xml:space="preserve">17 </w:t>
            </w:r>
            <w:r w:rsidRPr="00436C2F">
              <w:rPr>
                <w:rFonts w:ascii="Angsana New" w:eastAsia="Calibri" w:hAnsi="Angsana New"/>
                <w:sz w:val="28"/>
                <w:szCs w:val="28"/>
                <w:cs/>
                <w:lang w:val="en-US"/>
              </w:rPr>
              <w:t>ต.ค 55</w:t>
            </w:r>
          </w:p>
        </w:tc>
      </w:tr>
      <w:tr w:rsidR="00FE060E" w:rsidRPr="00D63A63" w:rsidTr="00436C2F">
        <w:tc>
          <w:tcPr>
            <w:tcW w:w="2088" w:type="dxa"/>
            <w:shd w:val="clear" w:color="auto" w:fill="auto"/>
          </w:tcPr>
          <w:p w:rsidR="00FE060E" w:rsidRPr="00D63A63" w:rsidRDefault="00FE060E" w:rsidP="005E23EE">
            <w:pPr>
              <w:tabs>
                <w:tab w:val="left" w:pos="225"/>
              </w:tabs>
              <w:spacing w:before="120" w:line="240" w:lineRule="auto"/>
              <w:ind w:left="0" w:right="0"/>
              <w:jc w:val="left"/>
              <w:rPr>
                <w:rFonts w:ascii="Angsana New" w:eastAsia="Calibri" w:hAnsi="Angsana New"/>
                <w:sz w:val="28"/>
                <w:szCs w:val="28"/>
                <w:cs/>
                <w:lang w:val="en-US"/>
              </w:rPr>
            </w:pPr>
          </w:p>
        </w:tc>
        <w:tc>
          <w:tcPr>
            <w:tcW w:w="1620" w:type="dxa"/>
            <w:shd w:val="clear" w:color="auto" w:fill="auto"/>
          </w:tcPr>
          <w:p w:rsidR="00FE060E" w:rsidRPr="00D63A63" w:rsidRDefault="00FE060E" w:rsidP="005E23EE">
            <w:pPr>
              <w:tabs>
                <w:tab w:val="left" w:pos="225"/>
              </w:tabs>
              <w:spacing w:before="120" w:line="240" w:lineRule="auto"/>
              <w:ind w:left="0" w:right="0"/>
              <w:jc w:val="center"/>
              <w:rPr>
                <w:rFonts w:ascii="Angsana New" w:eastAsia="Calibri" w:hAnsi="Angsana New"/>
                <w:sz w:val="28"/>
                <w:szCs w:val="28"/>
                <w:lang w:val="en-US"/>
              </w:rPr>
            </w:pPr>
          </w:p>
        </w:tc>
        <w:tc>
          <w:tcPr>
            <w:tcW w:w="1637" w:type="dxa"/>
            <w:shd w:val="clear" w:color="auto" w:fill="auto"/>
          </w:tcPr>
          <w:p w:rsidR="00FE060E" w:rsidRPr="00D63A63" w:rsidRDefault="00FE060E" w:rsidP="005E23EE">
            <w:pPr>
              <w:tabs>
                <w:tab w:val="left" w:pos="225"/>
              </w:tabs>
              <w:spacing w:before="120" w:line="240" w:lineRule="auto"/>
              <w:ind w:left="0" w:right="0"/>
              <w:jc w:val="center"/>
              <w:rPr>
                <w:rFonts w:ascii="Angsana New" w:eastAsia="Calibri" w:hAnsi="Angsana New"/>
                <w:sz w:val="28"/>
                <w:szCs w:val="28"/>
                <w:lang w:val="en-US"/>
              </w:rPr>
            </w:pPr>
          </w:p>
        </w:tc>
        <w:tc>
          <w:tcPr>
            <w:tcW w:w="1161" w:type="dxa"/>
            <w:shd w:val="clear" w:color="auto" w:fill="auto"/>
          </w:tcPr>
          <w:p w:rsidR="00FE060E" w:rsidRPr="00D63A63" w:rsidRDefault="00FE060E" w:rsidP="005E23EE">
            <w:pPr>
              <w:tabs>
                <w:tab w:val="left" w:pos="225"/>
              </w:tabs>
              <w:spacing w:before="120" w:line="240" w:lineRule="auto"/>
              <w:ind w:left="0" w:right="0"/>
              <w:jc w:val="center"/>
              <w:rPr>
                <w:rFonts w:ascii="Angsana New" w:eastAsia="Calibri" w:hAnsi="Angsana New"/>
                <w:sz w:val="28"/>
                <w:szCs w:val="28"/>
                <w:cs/>
                <w:lang w:val="en-US"/>
              </w:rPr>
            </w:pPr>
          </w:p>
        </w:tc>
        <w:tc>
          <w:tcPr>
            <w:tcW w:w="1989" w:type="dxa"/>
            <w:shd w:val="clear" w:color="auto" w:fill="auto"/>
          </w:tcPr>
          <w:p w:rsidR="00FE060E" w:rsidRPr="00D63A63" w:rsidRDefault="00FE060E" w:rsidP="005E23EE">
            <w:pPr>
              <w:tabs>
                <w:tab w:val="left" w:pos="225"/>
              </w:tabs>
              <w:spacing w:before="120" w:line="240" w:lineRule="auto"/>
              <w:ind w:left="0" w:right="0"/>
              <w:jc w:val="center"/>
              <w:rPr>
                <w:rFonts w:ascii="Angsana New" w:eastAsia="Calibri" w:hAnsi="Angsana New"/>
                <w:sz w:val="28"/>
                <w:szCs w:val="28"/>
                <w:cs/>
                <w:lang w:val="en-US"/>
              </w:rPr>
            </w:pPr>
          </w:p>
        </w:tc>
        <w:tc>
          <w:tcPr>
            <w:tcW w:w="1338" w:type="dxa"/>
            <w:shd w:val="clear" w:color="auto" w:fill="auto"/>
          </w:tcPr>
          <w:p w:rsidR="00FE060E" w:rsidRPr="00D63A63" w:rsidRDefault="00FE060E" w:rsidP="005E23EE">
            <w:pPr>
              <w:tabs>
                <w:tab w:val="left" w:pos="225"/>
              </w:tabs>
              <w:spacing w:before="120" w:line="240" w:lineRule="auto"/>
              <w:ind w:left="0" w:right="0"/>
              <w:jc w:val="center"/>
              <w:rPr>
                <w:rFonts w:ascii="Angsana New" w:eastAsia="Calibri" w:hAnsi="Angsana New"/>
                <w:sz w:val="28"/>
                <w:szCs w:val="28"/>
                <w:cs/>
                <w:lang w:val="en-US"/>
              </w:rPr>
            </w:pPr>
          </w:p>
        </w:tc>
        <w:tc>
          <w:tcPr>
            <w:tcW w:w="1055" w:type="dxa"/>
            <w:shd w:val="clear" w:color="auto" w:fill="auto"/>
          </w:tcPr>
          <w:p w:rsidR="00FE060E" w:rsidRPr="00D63A63" w:rsidRDefault="00FE060E" w:rsidP="005E23EE">
            <w:pPr>
              <w:tabs>
                <w:tab w:val="left" w:pos="225"/>
              </w:tabs>
              <w:spacing w:before="120" w:line="240" w:lineRule="auto"/>
              <w:ind w:left="0" w:right="0"/>
              <w:jc w:val="center"/>
              <w:rPr>
                <w:rFonts w:ascii="Angsana New" w:eastAsia="Calibri" w:hAnsi="Angsana New"/>
                <w:sz w:val="28"/>
                <w:szCs w:val="28"/>
                <w:lang w:val="en-US"/>
              </w:rPr>
            </w:pPr>
          </w:p>
        </w:tc>
        <w:tc>
          <w:tcPr>
            <w:tcW w:w="1078" w:type="dxa"/>
            <w:shd w:val="clear" w:color="auto" w:fill="auto"/>
          </w:tcPr>
          <w:p w:rsidR="00FE060E" w:rsidRPr="00D63A63" w:rsidRDefault="00FE060E" w:rsidP="005E23EE">
            <w:pPr>
              <w:tabs>
                <w:tab w:val="left" w:pos="225"/>
              </w:tabs>
              <w:spacing w:before="120" w:line="240" w:lineRule="auto"/>
              <w:ind w:left="0" w:right="0"/>
              <w:jc w:val="center"/>
              <w:rPr>
                <w:rFonts w:ascii="Angsana New" w:eastAsia="Calibri" w:hAnsi="Angsana New"/>
                <w:sz w:val="28"/>
                <w:szCs w:val="28"/>
                <w:lang w:val="en-US"/>
              </w:rPr>
            </w:pPr>
          </w:p>
        </w:tc>
        <w:tc>
          <w:tcPr>
            <w:tcW w:w="1552" w:type="dxa"/>
            <w:shd w:val="clear" w:color="auto" w:fill="auto"/>
          </w:tcPr>
          <w:p w:rsidR="00FE060E" w:rsidRPr="00D63A63" w:rsidRDefault="00FE060E" w:rsidP="005E23EE">
            <w:pPr>
              <w:tabs>
                <w:tab w:val="left" w:pos="225"/>
              </w:tabs>
              <w:spacing w:before="120" w:line="240" w:lineRule="auto"/>
              <w:ind w:left="0" w:right="0"/>
              <w:jc w:val="center"/>
              <w:rPr>
                <w:rFonts w:ascii="Angsana New" w:eastAsia="Calibri" w:hAnsi="Angsana New"/>
                <w:sz w:val="28"/>
                <w:szCs w:val="28"/>
                <w:lang w:val="en-US"/>
              </w:rPr>
            </w:pPr>
          </w:p>
        </w:tc>
        <w:tc>
          <w:tcPr>
            <w:tcW w:w="1333" w:type="dxa"/>
            <w:shd w:val="clear" w:color="auto" w:fill="auto"/>
          </w:tcPr>
          <w:p w:rsidR="00FE060E" w:rsidRPr="00D63A63" w:rsidRDefault="00FE060E" w:rsidP="005E23EE">
            <w:pPr>
              <w:tabs>
                <w:tab w:val="left" w:pos="225"/>
              </w:tabs>
              <w:spacing w:before="120" w:line="240" w:lineRule="auto"/>
              <w:ind w:left="0" w:right="0"/>
              <w:jc w:val="center"/>
              <w:rPr>
                <w:rFonts w:ascii="Angsana New" w:eastAsia="Calibri" w:hAnsi="Angsana New"/>
                <w:sz w:val="28"/>
                <w:szCs w:val="28"/>
                <w:lang w:val="en-US"/>
              </w:rPr>
            </w:pPr>
          </w:p>
        </w:tc>
      </w:tr>
      <w:tr w:rsidR="00FE060E" w:rsidRPr="00D63A63" w:rsidTr="00436C2F">
        <w:tc>
          <w:tcPr>
            <w:tcW w:w="2088" w:type="dxa"/>
            <w:shd w:val="clear" w:color="auto" w:fill="auto"/>
          </w:tcPr>
          <w:p w:rsidR="00FE060E" w:rsidRPr="00D63A63" w:rsidRDefault="00FE060E" w:rsidP="005E23EE">
            <w:pPr>
              <w:tabs>
                <w:tab w:val="left" w:pos="225"/>
              </w:tabs>
              <w:spacing w:before="120" w:line="240" w:lineRule="auto"/>
              <w:ind w:left="0" w:right="0"/>
              <w:jc w:val="left"/>
              <w:rPr>
                <w:rFonts w:ascii="Angsana New" w:eastAsia="Calibri" w:hAnsi="Angsana New"/>
                <w:sz w:val="28"/>
                <w:szCs w:val="28"/>
                <w:cs/>
                <w:lang w:val="en-US"/>
              </w:rPr>
            </w:pPr>
          </w:p>
        </w:tc>
        <w:tc>
          <w:tcPr>
            <w:tcW w:w="1620" w:type="dxa"/>
            <w:shd w:val="clear" w:color="auto" w:fill="auto"/>
          </w:tcPr>
          <w:p w:rsidR="00FE060E" w:rsidRPr="00D63A63" w:rsidRDefault="00FE060E" w:rsidP="005E23EE">
            <w:pPr>
              <w:tabs>
                <w:tab w:val="left" w:pos="225"/>
              </w:tabs>
              <w:spacing w:before="120" w:line="240" w:lineRule="auto"/>
              <w:ind w:left="0" w:right="0"/>
              <w:jc w:val="center"/>
              <w:rPr>
                <w:rFonts w:ascii="Angsana New" w:eastAsia="Calibri" w:hAnsi="Angsana New"/>
                <w:sz w:val="28"/>
                <w:szCs w:val="28"/>
                <w:lang w:val="en-US"/>
              </w:rPr>
            </w:pPr>
          </w:p>
        </w:tc>
        <w:tc>
          <w:tcPr>
            <w:tcW w:w="1637" w:type="dxa"/>
            <w:shd w:val="clear" w:color="auto" w:fill="auto"/>
          </w:tcPr>
          <w:p w:rsidR="00FE060E" w:rsidRPr="00D63A63" w:rsidRDefault="00FE060E" w:rsidP="005E23EE">
            <w:pPr>
              <w:tabs>
                <w:tab w:val="left" w:pos="225"/>
              </w:tabs>
              <w:spacing w:before="120" w:line="240" w:lineRule="auto"/>
              <w:ind w:left="0" w:right="0"/>
              <w:jc w:val="center"/>
              <w:rPr>
                <w:rFonts w:ascii="Angsana New" w:eastAsia="Calibri" w:hAnsi="Angsana New"/>
                <w:sz w:val="28"/>
                <w:szCs w:val="28"/>
                <w:lang w:val="en-US"/>
              </w:rPr>
            </w:pPr>
          </w:p>
        </w:tc>
        <w:tc>
          <w:tcPr>
            <w:tcW w:w="1161" w:type="dxa"/>
            <w:shd w:val="clear" w:color="auto" w:fill="auto"/>
          </w:tcPr>
          <w:p w:rsidR="00FE060E" w:rsidRPr="00D63A63" w:rsidRDefault="00FE060E" w:rsidP="005E23EE">
            <w:pPr>
              <w:tabs>
                <w:tab w:val="left" w:pos="225"/>
              </w:tabs>
              <w:spacing w:before="120" w:line="240" w:lineRule="auto"/>
              <w:ind w:left="0" w:right="0"/>
              <w:jc w:val="center"/>
              <w:rPr>
                <w:rFonts w:ascii="Angsana New" w:eastAsia="Calibri" w:hAnsi="Angsana New"/>
                <w:sz w:val="28"/>
                <w:szCs w:val="28"/>
                <w:cs/>
                <w:lang w:val="en-US"/>
              </w:rPr>
            </w:pPr>
          </w:p>
        </w:tc>
        <w:tc>
          <w:tcPr>
            <w:tcW w:w="1989" w:type="dxa"/>
            <w:shd w:val="clear" w:color="auto" w:fill="auto"/>
          </w:tcPr>
          <w:p w:rsidR="00FE060E" w:rsidRPr="00D63A63" w:rsidRDefault="00FE060E" w:rsidP="005E23EE">
            <w:pPr>
              <w:tabs>
                <w:tab w:val="left" w:pos="225"/>
              </w:tabs>
              <w:spacing w:before="120" w:line="240" w:lineRule="auto"/>
              <w:ind w:left="0" w:right="0"/>
              <w:jc w:val="center"/>
              <w:rPr>
                <w:rFonts w:ascii="Angsana New" w:eastAsia="Calibri" w:hAnsi="Angsana New"/>
                <w:sz w:val="28"/>
                <w:szCs w:val="28"/>
                <w:cs/>
                <w:lang w:val="en-US"/>
              </w:rPr>
            </w:pPr>
          </w:p>
        </w:tc>
        <w:tc>
          <w:tcPr>
            <w:tcW w:w="1338" w:type="dxa"/>
            <w:shd w:val="clear" w:color="auto" w:fill="auto"/>
          </w:tcPr>
          <w:p w:rsidR="00FE060E" w:rsidRPr="00D63A63" w:rsidRDefault="00FE060E" w:rsidP="005E23EE">
            <w:pPr>
              <w:tabs>
                <w:tab w:val="left" w:pos="225"/>
              </w:tabs>
              <w:spacing w:before="120" w:line="240" w:lineRule="auto"/>
              <w:ind w:left="0" w:right="0"/>
              <w:jc w:val="center"/>
              <w:rPr>
                <w:rFonts w:ascii="Angsana New" w:eastAsia="Calibri" w:hAnsi="Angsana New"/>
                <w:sz w:val="28"/>
                <w:szCs w:val="28"/>
                <w:cs/>
                <w:lang w:val="en-US"/>
              </w:rPr>
            </w:pPr>
          </w:p>
        </w:tc>
        <w:tc>
          <w:tcPr>
            <w:tcW w:w="1055" w:type="dxa"/>
            <w:shd w:val="clear" w:color="auto" w:fill="auto"/>
          </w:tcPr>
          <w:p w:rsidR="00FE060E" w:rsidRPr="00D63A63" w:rsidRDefault="00FE060E" w:rsidP="005E23EE">
            <w:pPr>
              <w:tabs>
                <w:tab w:val="left" w:pos="225"/>
              </w:tabs>
              <w:spacing w:before="120" w:line="240" w:lineRule="auto"/>
              <w:ind w:left="0" w:right="0"/>
              <w:jc w:val="center"/>
              <w:rPr>
                <w:rFonts w:ascii="Angsana New" w:eastAsia="Calibri" w:hAnsi="Angsana New"/>
                <w:sz w:val="28"/>
                <w:szCs w:val="28"/>
                <w:lang w:val="en-US"/>
              </w:rPr>
            </w:pPr>
          </w:p>
        </w:tc>
        <w:tc>
          <w:tcPr>
            <w:tcW w:w="1078" w:type="dxa"/>
            <w:shd w:val="clear" w:color="auto" w:fill="auto"/>
          </w:tcPr>
          <w:p w:rsidR="00FE060E" w:rsidRPr="00D63A63" w:rsidRDefault="00FE060E" w:rsidP="005E23EE">
            <w:pPr>
              <w:tabs>
                <w:tab w:val="left" w:pos="225"/>
              </w:tabs>
              <w:spacing w:before="120" w:line="240" w:lineRule="auto"/>
              <w:ind w:left="0" w:right="0"/>
              <w:jc w:val="center"/>
              <w:rPr>
                <w:rFonts w:ascii="Angsana New" w:eastAsia="Calibri" w:hAnsi="Angsana New"/>
                <w:sz w:val="28"/>
                <w:szCs w:val="28"/>
                <w:lang w:val="en-US"/>
              </w:rPr>
            </w:pPr>
          </w:p>
        </w:tc>
        <w:tc>
          <w:tcPr>
            <w:tcW w:w="1552" w:type="dxa"/>
            <w:shd w:val="clear" w:color="auto" w:fill="auto"/>
          </w:tcPr>
          <w:p w:rsidR="00FE060E" w:rsidRPr="00D63A63" w:rsidRDefault="00FE060E" w:rsidP="005E23EE">
            <w:pPr>
              <w:tabs>
                <w:tab w:val="left" w:pos="225"/>
              </w:tabs>
              <w:spacing w:before="120" w:line="240" w:lineRule="auto"/>
              <w:ind w:left="0" w:right="0"/>
              <w:jc w:val="center"/>
              <w:rPr>
                <w:rFonts w:ascii="Angsana New" w:eastAsia="Calibri" w:hAnsi="Angsana New"/>
                <w:sz w:val="28"/>
                <w:szCs w:val="28"/>
                <w:lang w:val="en-US"/>
              </w:rPr>
            </w:pPr>
          </w:p>
        </w:tc>
        <w:tc>
          <w:tcPr>
            <w:tcW w:w="1333" w:type="dxa"/>
            <w:shd w:val="clear" w:color="auto" w:fill="auto"/>
          </w:tcPr>
          <w:p w:rsidR="00FE060E" w:rsidRPr="00D63A63" w:rsidRDefault="00FE060E" w:rsidP="005E23EE">
            <w:pPr>
              <w:tabs>
                <w:tab w:val="left" w:pos="225"/>
              </w:tabs>
              <w:spacing w:before="120" w:line="240" w:lineRule="auto"/>
              <w:ind w:left="0" w:right="0"/>
              <w:jc w:val="center"/>
              <w:rPr>
                <w:rFonts w:ascii="Angsana New" w:eastAsia="Calibri" w:hAnsi="Angsana New"/>
                <w:sz w:val="28"/>
                <w:szCs w:val="28"/>
                <w:lang w:val="en-US"/>
              </w:rPr>
            </w:pPr>
          </w:p>
        </w:tc>
      </w:tr>
      <w:tr w:rsidR="00FE060E" w:rsidRPr="00D63A63" w:rsidTr="00436C2F">
        <w:tc>
          <w:tcPr>
            <w:tcW w:w="2088" w:type="dxa"/>
            <w:shd w:val="clear" w:color="auto" w:fill="auto"/>
          </w:tcPr>
          <w:p w:rsidR="00FE060E" w:rsidRPr="00D63A63" w:rsidRDefault="00FE060E" w:rsidP="005E23EE">
            <w:pPr>
              <w:tabs>
                <w:tab w:val="left" w:pos="225"/>
              </w:tabs>
              <w:spacing w:before="120" w:line="240" w:lineRule="auto"/>
              <w:ind w:left="0" w:right="0"/>
              <w:jc w:val="left"/>
              <w:rPr>
                <w:rFonts w:ascii="Angsana New" w:eastAsia="Calibri" w:hAnsi="Angsana New"/>
                <w:sz w:val="28"/>
                <w:szCs w:val="28"/>
                <w:cs/>
                <w:lang w:val="en-US"/>
              </w:rPr>
            </w:pPr>
          </w:p>
        </w:tc>
        <w:tc>
          <w:tcPr>
            <w:tcW w:w="1620" w:type="dxa"/>
            <w:shd w:val="clear" w:color="auto" w:fill="auto"/>
          </w:tcPr>
          <w:p w:rsidR="00FE060E" w:rsidRPr="00D63A63" w:rsidRDefault="00FE060E" w:rsidP="005E23EE">
            <w:pPr>
              <w:tabs>
                <w:tab w:val="left" w:pos="225"/>
              </w:tabs>
              <w:spacing w:before="120" w:line="240" w:lineRule="auto"/>
              <w:ind w:left="0" w:right="0"/>
              <w:jc w:val="center"/>
              <w:rPr>
                <w:rFonts w:ascii="Angsana New" w:eastAsia="Calibri" w:hAnsi="Angsana New"/>
                <w:sz w:val="28"/>
                <w:szCs w:val="28"/>
                <w:lang w:val="en-US"/>
              </w:rPr>
            </w:pPr>
          </w:p>
        </w:tc>
        <w:tc>
          <w:tcPr>
            <w:tcW w:w="1637" w:type="dxa"/>
            <w:shd w:val="clear" w:color="auto" w:fill="auto"/>
          </w:tcPr>
          <w:p w:rsidR="00FE060E" w:rsidRPr="00D63A63" w:rsidRDefault="00FE060E" w:rsidP="005E23EE">
            <w:pPr>
              <w:tabs>
                <w:tab w:val="left" w:pos="225"/>
              </w:tabs>
              <w:spacing w:before="120" w:line="240" w:lineRule="auto"/>
              <w:ind w:left="0" w:right="0"/>
              <w:jc w:val="center"/>
              <w:rPr>
                <w:rFonts w:ascii="Angsana New" w:eastAsia="Calibri" w:hAnsi="Angsana New"/>
                <w:sz w:val="28"/>
                <w:szCs w:val="28"/>
                <w:lang w:val="en-US"/>
              </w:rPr>
            </w:pPr>
          </w:p>
        </w:tc>
        <w:tc>
          <w:tcPr>
            <w:tcW w:w="1161" w:type="dxa"/>
            <w:shd w:val="clear" w:color="auto" w:fill="auto"/>
          </w:tcPr>
          <w:p w:rsidR="00FE060E" w:rsidRPr="00D63A63" w:rsidRDefault="00FE060E" w:rsidP="005E23EE">
            <w:pPr>
              <w:tabs>
                <w:tab w:val="left" w:pos="225"/>
              </w:tabs>
              <w:spacing w:before="120" w:line="240" w:lineRule="auto"/>
              <w:ind w:left="0" w:right="0"/>
              <w:jc w:val="center"/>
              <w:rPr>
                <w:rFonts w:ascii="Angsana New" w:eastAsia="Calibri" w:hAnsi="Angsana New"/>
                <w:sz w:val="28"/>
                <w:szCs w:val="28"/>
                <w:cs/>
                <w:lang w:val="en-US"/>
              </w:rPr>
            </w:pPr>
          </w:p>
        </w:tc>
        <w:tc>
          <w:tcPr>
            <w:tcW w:w="1989" w:type="dxa"/>
            <w:shd w:val="clear" w:color="auto" w:fill="auto"/>
          </w:tcPr>
          <w:p w:rsidR="00FE060E" w:rsidRPr="00D63A63" w:rsidRDefault="00FE060E" w:rsidP="005E23EE">
            <w:pPr>
              <w:tabs>
                <w:tab w:val="left" w:pos="225"/>
              </w:tabs>
              <w:spacing w:before="120" w:line="240" w:lineRule="auto"/>
              <w:ind w:left="0" w:right="0"/>
              <w:jc w:val="center"/>
              <w:rPr>
                <w:rFonts w:ascii="Angsana New" w:eastAsia="Calibri" w:hAnsi="Angsana New"/>
                <w:sz w:val="28"/>
                <w:szCs w:val="28"/>
                <w:cs/>
                <w:lang w:val="en-US"/>
              </w:rPr>
            </w:pPr>
          </w:p>
        </w:tc>
        <w:tc>
          <w:tcPr>
            <w:tcW w:w="1338" w:type="dxa"/>
            <w:shd w:val="clear" w:color="auto" w:fill="auto"/>
          </w:tcPr>
          <w:p w:rsidR="00FE060E" w:rsidRPr="00D63A63" w:rsidRDefault="00FE060E" w:rsidP="005E23EE">
            <w:pPr>
              <w:tabs>
                <w:tab w:val="left" w:pos="225"/>
              </w:tabs>
              <w:spacing w:before="120" w:line="240" w:lineRule="auto"/>
              <w:ind w:left="0" w:right="0"/>
              <w:jc w:val="center"/>
              <w:rPr>
                <w:rFonts w:ascii="Angsana New" w:eastAsia="Calibri" w:hAnsi="Angsana New"/>
                <w:sz w:val="28"/>
                <w:szCs w:val="28"/>
                <w:cs/>
                <w:lang w:val="en-US"/>
              </w:rPr>
            </w:pPr>
          </w:p>
        </w:tc>
        <w:tc>
          <w:tcPr>
            <w:tcW w:w="1055" w:type="dxa"/>
            <w:shd w:val="clear" w:color="auto" w:fill="auto"/>
          </w:tcPr>
          <w:p w:rsidR="00FE060E" w:rsidRPr="00D63A63" w:rsidRDefault="00FE060E" w:rsidP="005E23EE">
            <w:pPr>
              <w:tabs>
                <w:tab w:val="left" w:pos="225"/>
              </w:tabs>
              <w:spacing w:before="120" w:line="240" w:lineRule="auto"/>
              <w:ind w:left="0" w:right="0"/>
              <w:jc w:val="center"/>
              <w:rPr>
                <w:rFonts w:ascii="Angsana New" w:eastAsia="Calibri" w:hAnsi="Angsana New"/>
                <w:sz w:val="28"/>
                <w:szCs w:val="28"/>
                <w:lang w:val="en-US"/>
              </w:rPr>
            </w:pPr>
          </w:p>
        </w:tc>
        <w:tc>
          <w:tcPr>
            <w:tcW w:w="1078" w:type="dxa"/>
            <w:shd w:val="clear" w:color="auto" w:fill="auto"/>
          </w:tcPr>
          <w:p w:rsidR="00FE060E" w:rsidRPr="00D63A63" w:rsidRDefault="00FE060E" w:rsidP="005E23EE">
            <w:pPr>
              <w:tabs>
                <w:tab w:val="left" w:pos="225"/>
              </w:tabs>
              <w:spacing w:before="120" w:line="240" w:lineRule="auto"/>
              <w:ind w:left="0" w:right="0"/>
              <w:jc w:val="center"/>
              <w:rPr>
                <w:rFonts w:ascii="Angsana New" w:eastAsia="Calibri" w:hAnsi="Angsana New"/>
                <w:sz w:val="28"/>
                <w:szCs w:val="28"/>
                <w:lang w:val="en-US"/>
              </w:rPr>
            </w:pPr>
          </w:p>
        </w:tc>
        <w:tc>
          <w:tcPr>
            <w:tcW w:w="1552" w:type="dxa"/>
            <w:shd w:val="clear" w:color="auto" w:fill="auto"/>
          </w:tcPr>
          <w:p w:rsidR="00FE060E" w:rsidRPr="00D63A63" w:rsidRDefault="00FE060E" w:rsidP="005E23EE">
            <w:pPr>
              <w:tabs>
                <w:tab w:val="left" w:pos="225"/>
              </w:tabs>
              <w:spacing w:before="120" w:line="240" w:lineRule="auto"/>
              <w:ind w:left="0" w:right="0"/>
              <w:jc w:val="center"/>
              <w:rPr>
                <w:rFonts w:ascii="Angsana New" w:eastAsia="Calibri" w:hAnsi="Angsana New"/>
                <w:sz w:val="28"/>
                <w:szCs w:val="28"/>
                <w:lang w:val="en-US"/>
              </w:rPr>
            </w:pPr>
          </w:p>
        </w:tc>
        <w:tc>
          <w:tcPr>
            <w:tcW w:w="1333" w:type="dxa"/>
            <w:shd w:val="clear" w:color="auto" w:fill="auto"/>
          </w:tcPr>
          <w:p w:rsidR="00FE060E" w:rsidRPr="00D63A63" w:rsidRDefault="00FE060E" w:rsidP="005E23EE">
            <w:pPr>
              <w:tabs>
                <w:tab w:val="left" w:pos="225"/>
              </w:tabs>
              <w:spacing w:before="120" w:line="240" w:lineRule="auto"/>
              <w:ind w:left="0" w:right="0"/>
              <w:jc w:val="center"/>
              <w:rPr>
                <w:rFonts w:ascii="Angsana New" w:eastAsia="Calibri" w:hAnsi="Angsana New"/>
                <w:sz w:val="28"/>
                <w:szCs w:val="28"/>
                <w:lang w:val="en-US"/>
              </w:rPr>
            </w:pPr>
          </w:p>
        </w:tc>
      </w:tr>
    </w:tbl>
    <w:p w:rsidR="003E39E8" w:rsidRDefault="003E39E8" w:rsidP="00C9507B">
      <w:pPr>
        <w:spacing w:line="240" w:lineRule="auto"/>
        <w:ind w:left="0"/>
        <w:rPr>
          <w:rFonts w:ascii="Angsana New" w:hAnsi="Angsana New"/>
          <w:sz w:val="16"/>
          <w:szCs w:val="16"/>
          <w:lang w:val="en-US"/>
        </w:rPr>
      </w:pPr>
    </w:p>
    <w:p w:rsidR="00EF7AA3" w:rsidRDefault="00EF7AA3" w:rsidP="00C9507B">
      <w:pPr>
        <w:spacing w:line="240" w:lineRule="auto"/>
        <w:ind w:left="0"/>
        <w:rPr>
          <w:rFonts w:ascii="Angsana New" w:hAnsi="Angsana New"/>
          <w:sz w:val="16"/>
          <w:szCs w:val="16"/>
          <w:lang w:val="en-US"/>
        </w:rPr>
      </w:pPr>
    </w:p>
    <w:p w:rsidR="00EF7AA3" w:rsidRDefault="00EF7AA3" w:rsidP="00C9507B">
      <w:pPr>
        <w:spacing w:line="240" w:lineRule="auto"/>
        <w:ind w:left="0"/>
        <w:rPr>
          <w:rFonts w:ascii="Angsana New" w:hAnsi="Angsana New"/>
          <w:sz w:val="16"/>
          <w:szCs w:val="16"/>
          <w:lang w:val="en-US"/>
        </w:rPr>
      </w:pPr>
    </w:p>
    <w:p w:rsidR="00EF7AA3" w:rsidRDefault="00EF7AA3" w:rsidP="00C9507B">
      <w:pPr>
        <w:spacing w:line="240" w:lineRule="auto"/>
        <w:ind w:left="0"/>
        <w:rPr>
          <w:rFonts w:ascii="Angsana New" w:hAnsi="Angsana New"/>
          <w:sz w:val="16"/>
          <w:szCs w:val="16"/>
          <w:lang w:val="en-US"/>
        </w:rPr>
      </w:pPr>
    </w:p>
    <w:p w:rsidR="00EF7AA3" w:rsidRDefault="00EF7AA3" w:rsidP="00C9507B">
      <w:pPr>
        <w:spacing w:line="240" w:lineRule="auto"/>
        <w:ind w:left="0"/>
        <w:rPr>
          <w:rFonts w:ascii="Angsana New" w:hAnsi="Angsana New"/>
          <w:sz w:val="16"/>
          <w:szCs w:val="16"/>
          <w:lang w:val="en-US"/>
        </w:rPr>
      </w:pPr>
    </w:p>
    <w:p w:rsidR="00EF7AA3" w:rsidRPr="00D63A63" w:rsidRDefault="00EF7AA3" w:rsidP="00C9507B">
      <w:pPr>
        <w:spacing w:line="240" w:lineRule="auto"/>
        <w:ind w:left="0"/>
        <w:rPr>
          <w:rFonts w:ascii="Angsana New" w:hAnsi="Angsana New"/>
          <w:sz w:val="16"/>
          <w:szCs w:val="16"/>
          <w:cs/>
          <w:lang w:val="en-US"/>
        </w:rPr>
        <w:sectPr w:rsidR="00EF7AA3" w:rsidRPr="00D63A63" w:rsidSect="00244974">
          <w:headerReference w:type="default" r:id="rId18"/>
          <w:pgSz w:w="16840" w:h="11907" w:orient="landscape" w:code="9"/>
          <w:pgMar w:top="1440" w:right="1296" w:bottom="720" w:left="1440" w:header="706" w:footer="518" w:gutter="0"/>
          <w:cols w:space="720"/>
          <w:docGrid w:linePitch="326"/>
        </w:sectPr>
      </w:pPr>
    </w:p>
    <w:p w:rsidR="00695E9B" w:rsidRPr="00D63A63" w:rsidRDefault="00695E9B" w:rsidP="00C9507B">
      <w:pPr>
        <w:ind w:left="540" w:right="0"/>
        <w:rPr>
          <w:rFonts w:ascii="Angsana New" w:hAnsi="Angsana New"/>
          <w:sz w:val="30"/>
          <w:szCs w:val="30"/>
          <w:lang w:val="en-US"/>
        </w:rPr>
      </w:pPr>
      <w:r w:rsidRPr="00D63A63">
        <w:rPr>
          <w:rFonts w:ascii="Angsana New" w:hAnsi="Angsana New"/>
          <w:sz w:val="30"/>
          <w:szCs w:val="30"/>
          <w:cs/>
          <w:lang w:val="en-US"/>
        </w:rPr>
        <w:t xml:space="preserve">เมื่อวันที่ 20 สิงหาคม 2556 บริษัท อีเอ โซล่า นครสวรรค์ จำกัด ได้ทำสัญญาจ้างดูแลจัดการระบบ และบำรุงรักษาโรงไฟฟ้า กับบริษัทมหาชนแห่งหนึ่ง ระยะเวลา 3 ปี นับตั้งแต่พฤษภาคม 2557 ถึงพฤษภาคม 2560 </w:t>
      </w:r>
      <w:r w:rsidR="00723676" w:rsidRPr="00D63A63">
        <w:rPr>
          <w:rFonts w:ascii="Angsana New" w:hAnsi="Angsana New" w:hint="cs"/>
          <w:sz w:val="30"/>
          <w:szCs w:val="30"/>
          <w:cs/>
          <w:lang w:val="en-US"/>
        </w:rPr>
        <w:t>โดยมีค่าจ้างประมาณ</w:t>
      </w:r>
      <w:r w:rsidRPr="00D63A63">
        <w:rPr>
          <w:rFonts w:ascii="Angsana New" w:hAnsi="Angsana New"/>
          <w:sz w:val="30"/>
          <w:szCs w:val="30"/>
          <w:cs/>
          <w:lang w:val="en-US"/>
        </w:rPr>
        <w:t xml:space="preserve"> 120 ล้านบาท </w:t>
      </w:r>
    </w:p>
    <w:p w:rsidR="00695E9B" w:rsidRPr="00D63A63" w:rsidRDefault="00695E9B" w:rsidP="00C9507B">
      <w:pPr>
        <w:ind w:left="540" w:right="0"/>
        <w:rPr>
          <w:rFonts w:ascii="Angsana New" w:hAnsi="Angsana New"/>
          <w:sz w:val="20"/>
          <w:szCs w:val="20"/>
          <w:lang w:val="en-US"/>
        </w:rPr>
      </w:pPr>
    </w:p>
    <w:p w:rsidR="00935E88" w:rsidRPr="00D63A63" w:rsidRDefault="00935E88" w:rsidP="00C9507B">
      <w:pPr>
        <w:ind w:left="540" w:right="0"/>
        <w:rPr>
          <w:rFonts w:ascii="Angsana New" w:hAnsi="Angsana New"/>
          <w:sz w:val="30"/>
          <w:szCs w:val="30"/>
          <w:lang w:val="en-US"/>
        </w:rPr>
      </w:pPr>
      <w:r w:rsidRPr="00D63A63">
        <w:rPr>
          <w:rFonts w:ascii="Angsana New" w:hAnsi="Angsana New"/>
          <w:sz w:val="30"/>
          <w:szCs w:val="30"/>
          <w:cs/>
          <w:lang w:val="en-US"/>
        </w:rPr>
        <w:t>บริษัทได้ทำสัญญาเช่าที่ดินกับบุคคล</w:t>
      </w:r>
      <w:r w:rsidRPr="00D63A63">
        <w:rPr>
          <w:rFonts w:ascii="Angsana New" w:hAnsi="Angsana New" w:hint="cs"/>
          <w:sz w:val="30"/>
          <w:szCs w:val="30"/>
          <w:cs/>
          <w:lang w:val="en-US"/>
        </w:rPr>
        <w:t>ภายนอก</w:t>
      </w:r>
      <w:r w:rsidR="00514D8B" w:rsidRPr="00D63A63">
        <w:rPr>
          <w:rFonts w:ascii="Angsana New" w:hAnsi="Angsana New"/>
          <w:sz w:val="30"/>
          <w:szCs w:val="30"/>
          <w:cs/>
          <w:lang w:val="en-US"/>
        </w:rPr>
        <w:t>หลายสัญญา</w:t>
      </w:r>
      <w:r w:rsidRPr="00D63A63">
        <w:rPr>
          <w:rFonts w:ascii="Angsana New" w:hAnsi="Angsana New"/>
          <w:sz w:val="30"/>
          <w:szCs w:val="30"/>
          <w:cs/>
          <w:lang w:val="en-US"/>
        </w:rPr>
        <w:t xml:space="preserve"> เพื่อเป็นที่ตั้งของโรงผลิตกระแสไฟฟ้าพลังงานลม มีระยะเวลา 25 ปี ตั้งแต่</w:t>
      </w:r>
      <w:r w:rsidRPr="00D63A63">
        <w:rPr>
          <w:rFonts w:ascii="Angsana New" w:hAnsi="Angsana New" w:hint="cs"/>
          <w:sz w:val="30"/>
          <w:szCs w:val="30"/>
          <w:cs/>
          <w:lang w:val="en-US"/>
        </w:rPr>
        <w:t xml:space="preserve">ปี </w:t>
      </w:r>
      <w:r w:rsidRPr="00D63A63">
        <w:rPr>
          <w:rFonts w:ascii="Angsana New" w:hAnsi="Angsana New"/>
          <w:sz w:val="30"/>
          <w:szCs w:val="30"/>
          <w:cs/>
          <w:lang w:val="en-US"/>
        </w:rPr>
        <w:t xml:space="preserve">2557 </w:t>
      </w:r>
      <w:r w:rsidRPr="00D63A63">
        <w:rPr>
          <w:rFonts w:ascii="Angsana New" w:hAnsi="Angsana New" w:hint="cs"/>
          <w:sz w:val="30"/>
          <w:szCs w:val="30"/>
          <w:cs/>
          <w:lang w:val="en-US"/>
        </w:rPr>
        <w:t xml:space="preserve">ถึง </w:t>
      </w:r>
      <w:r w:rsidR="00514D8B" w:rsidRPr="00D63A63">
        <w:rPr>
          <w:rFonts w:ascii="Angsana New" w:hAnsi="Angsana New"/>
          <w:sz w:val="30"/>
          <w:szCs w:val="30"/>
          <w:lang w:val="en-US"/>
        </w:rPr>
        <w:t>2583</w:t>
      </w:r>
      <w:r w:rsidRPr="00D63A63">
        <w:rPr>
          <w:rFonts w:ascii="Angsana New" w:hAnsi="Angsana New"/>
          <w:sz w:val="30"/>
          <w:szCs w:val="30"/>
          <w:cs/>
          <w:lang w:val="en-US"/>
        </w:rPr>
        <w:t xml:space="preserve"> มีเนื้อ</w:t>
      </w:r>
      <w:r w:rsidRPr="00D63A63">
        <w:rPr>
          <w:rFonts w:ascii="Angsana New" w:hAnsi="Angsana New" w:hint="cs"/>
          <w:sz w:val="30"/>
          <w:szCs w:val="30"/>
          <w:cs/>
          <w:lang w:val="en-US"/>
        </w:rPr>
        <w:t>ที่ดิน</w:t>
      </w:r>
      <w:r w:rsidR="004A1F50" w:rsidRPr="00D63A63">
        <w:rPr>
          <w:rFonts w:ascii="Angsana New" w:hAnsi="Angsana New"/>
          <w:sz w:val="30"/>
          <w:szCs w:val="30"/>
          <w:cs/>
          <w:lang w:val="en-US"/>
        </w:rPr>
        <w:t xml:space="preserve">ประมาณ </w:t>
      </w:r>
      <w:r w:rsidR="00514D8B" w:rsidRPr="00D63A63">
        <w:rPr>
          <w:rFonts w:ascii="Angsana New" w:hAnsi="Angsana New"/>
          <w:sz w:val="30"/>
          <w:szCs w:val="30"/>
          <w:lang w:val="en-US"/>
        </w:rPr>
        <w:t>1,550</w:t>
      </w:r>
      <w:r w:rsidRPr="00D63A63">
        <w:rPr>
          <w:rFonts w:ascii="Angsana New" w:hAnsi="Angsana New"/>
          <w:sz w:val="30"/>
          <w:szCs w:val="30"/>
          <w:cs/>
          <w:lang w:val="en-US"/>
        </w:rPr>
        <w:t xml:space="preserve"> ไร่</w:t>
      </w:r>
      <w:r w:rsidR="004A1F50" w:rsidRPr="00D63A63">
        <w:rPr>
          <w:rFonts w:ascii="Angsana New" w:hAnsi="Angsana New" w:hint="cs"/>
          <w:sz w:val="30"/>
          <w:szCs w:val="30"/>
          <w:cs/>
          <w:lang w:val="en-US"/>
        </w:rPr>
        <w:t xml:space="preserve"> กำหนดจ่ายค่าเช่าปีละ </w:t>
      </w:r>
      <w:r w:rsidR="00514D8B" w:rsidRPr="00D63A63">
        <w:rPr>
          <w:rFonts w:ascii="Angsana New" w:hAnsi="Angsana New"/>
          <w:sz w:val="30"/>
          <w:szCs w:val="30"/>
          <w:lang w:val="en-US"/>
        </w:rPr>
        <w:t xml:space="preserve">10 </w:t>
      </w:r>
      <w:r w:rsidRPr="00D63A63">
        <w:rPr>
          <w:rFonts w:ascii="Angsana New" w:hAnsi="Angsana New" w:hint="cs"/>
          <w:sz w:val="30"/>
          <w:szCs w:val="30"/>
          <w:cs/>
          <w:lang w:val="en-US"/>
        </w:rPr>
        <w:t>ล้านบาท</w:t>
      </w:r>
    </w:p>
    <w:p w:rsidR="00F97B9B" w:rsidRPr="00D63A63" w:rsidRDefault="00F97B9B" w:rsidP="00C9507B">
      <w:pPr>
        <w:ind w:left="540" w:right="0"/>
        <w:rPr>
          <w:rFonts w:ascii="Angsana New" w:hAnsi="Angsana New"/>
          <w:sz w:val="20"/>
          <w:szCs w:val="20"/>
          <w:cs/>
          <w:lang w:val="en-US"/>
        </w:rPr>
      </w:pPr>
    </w:p>
    <w:p w:rsidR="00080DC6" w:rsidRPr="00D63A63" w:rsidRDefault="00080DC6" w:rsidP="00B17432">
      <w:pPr>
        <w:numPr>
          <w:ilvl w:val="0"/>
          <w:numId w:val="4"/>
        </w:numPr>
        <w:ind w:left="567" w:right="32" w:hanging="567"/>
        <w:jc w:val="both"/>
        <w:rPr>
          <w:rFonts w:ascii="Angsana New" w:hAnsi="Angsana New"/>
          <w:b/>
          <w:bCs/>
          <w:sz w:val="30"/>
          <w:szCs w:val="30"/>
          <w:cs/>
          <w:lang w:val="th-TH"/>
        </w:rPr>
      </w:pPr>
      <w:r w:rsidRPr="00D63A63">
        <w:rPr>
          <w:rFonts w:ascii="Angsana New" w:hAnsi="Angsana New"/>
          <w:b/>
          <w:bCs/>
          <w:sz w:val="30"/>
          <w:szCs w:val="30"/>
          <w:cs/>
          <w:lang w:val="th-TH"/>
        </w:rPr>
        <w:t>สินทรัพย์ที่ใช้เป็นหลักประกัน</w:t>
      </w:r>
    </w:p>
    <w:p w:rsidR="00080DC6" w:rsidRPr="00D63A63" w:rsidRDefault="00080DC6" w:rsidP="00C9507B">
      <w:pPr>
        <w:ind w:left="533" w:right="0"/>
        <w:rPr>
          <w:rFonts w:ascii="Angsana New" w:hAnsi="Angsana New"/>
          <w:sz w:val="20"/>
          <w:szCs w:val="20"/>
        </w:rPr>
      </w:pPr>
    </w:p>
    <w:p w:rsidR="00080DC6" w:rsidRPr="00D63A63" w:rsidRDefault="00080DC6" w:rsidP="00C9507B">
      <w:pPr>
        <w:tabs>
          <w:tab w:val="left" w:pos="1080"/>
          <w:tab w:val="left" w:pos="2520"/>
          <w:tab w:val="left" w:pos="3060"/>
          <w:tab w:val="left" w:pos="4140"/>
          <w:tab w:val="left" w:pos="5760"/>
          <w:tab w:val="left" w:pos="6930"/>
        </w:tabs>
        <w:ind w:left="540" w:right="0"/>
        <w:rPr>
          <w:rFonts w:ascii="Angsana New" w:hAnsi="Angsana New"/>
          <w:sz w:val="30"/>
          <w:szCs w:val="30"/>
          <w:lang w:val="en-US"/>
        </w:rPr>
      </w:pPr>
      <w:r w:rsidRPr="00D63A63">
        <w:rPr>
          <w:rFonts w:ascii="Angsana New" w:hAnsi="Angsana New"/>
          <w:sz w:val="30"/>
          <w:szCs w:val="30"/>
          <w:cs/>
          <w:lang w:val="en-US"/>
        </w:rPr>
        <w:t>ณ วันที่ 31 ธันวาคม 255</w:t>
      </w:r>
      <w:r w:rsidR="004A1F50" w:rsidRPr="00D63A63">
        <w:rPr>
          <w:rFonts w:ascii="Angsana New" w:hAnsi="Angsana New"/>
          <w:sz w:val="30"/>
          <w:szCs w:val="30"/>
          <w:lang w:val="en-US"/>
        </w:rPr>
        <w:t>8</w:t>
      </w:r>
      <w:r w:rsidR="008A1667" w:rsidRPr="00D63A63">
        <w:rPr>
          <w:rFonts w:ascii="Angsana New" w:hAnsi="Angsana New"/>
          <w:sz w:val="30"/>
          <w:szCs w:val="30"/>
          <w:lang w:val="en-US"/>
        </w:rPr>
        <w:t xml:space="preserve"> </w:t>
      </w:r>
      <w:r w:rsidR="00935E88" w:rsidRPr="00D63A63">
        <w:rPr>
          <w:rFonts w:ascii="Angsana New" w:hAnsi="Angsana New" w:hint="cs"/>
          <w:sz w:val="30"/>
          <w:szCs w:val="30"/>
          <w:cs/>
          <w:lang w:val="en-US"/>
        </w:rPr>
        <w:t>และ 255</w:t>
      </w:r>
      <w:r w:rsidR="004A1F50" w:rsidRPr="00D63A63">
        <w:rPr>
          <w:rFonts w:ascii="Angsana New" w:hAnsi="Angsana New"/>
          <w:sz w:val="30"/>
          <w:szCs w:val="30"/>
          <w:lang w:val="en-US"/>
        </w:rPr>
        <w:t>7</w:t>
      </w:r>
      <w:r w:rsidR="008A1667" w:rsidRPr="00D63A63">
        <w:rPr>
          <w:rFonts w:ascii="Angsana New" w:hAnsi="Angsana New"/>
          <w:sz w:val="30"/>
          <w:szCs w:val="30"/>
          <w:lang w:val="en-US"/>
        </w:rPr>
        <w:t xml:space="preserve"> </w:t>
      </w:r>
      <w:r w:rsidRPr="00D63A63">
        <w:rPr>
          <w:rFonts w:ascii="Angsana New" w:hAnsi="Angsana New"/>
          <w:sz w:val="30"/>
          <w:szCs w:val="30"/>
          <w:cs/>
          <w:lang w:val="en-US"/>
        </w:rPr>
        <w:t>เงินฝากธนาคารของ</w:t>
      </w:r>
      <w:r w:rsidRPr="00D63A63">
        <w:rPr>
          <w:rFonts w:ascii="Angsana New" w:hAnsi="Angsana New" w:hint="cs"/>
          <w:sz w:val="30"/>
          <w:szCs w:val="30"/>
          <w:cs/>
          <w:lang w:val="en-US"/>
        </w:rPr>
        <w:t>กลุ่ม</w:t>
      </w:r>
      <w:r w:rsidRPr="00D63A63">
        <w:rPr>
          <w:rFonts w:ascii="Angsana New" w:hAnsi="Angsana New"/>
          <w:sz w:val="30"/>
          <w:szCs w:val="30"/>
          <w:cs/>
          <w:lang w:val="en-US"/>
        </w:rPr>
        <w:t>บริษัท</w:t>
      </w:r>
      <w:r w:rsidRPr="00D63A63">
        <w:rPr>
          <w:rFonts w:ascii="Angsana New" w:hAnsi="Angsana New" w:hint="cs"/>
          <w:sz w:val="30"/>
          <w:szCs w:val="30"/>
          <w:cs/>
          <w:lang w:val="en-US"/>
        </w:rPr>
        <w:t>และบริษัท</w:t>
      </w:r>
      <w:r w:rsidRPr="00D63A63">
        <w:rPr>
          <w:rFonts w:ascii="Angsana New" w:hAnsi="Angsana New"/>
          <w:sz w:val="30"/>
          <w:szCs w:val="30"/>
          <w:cs/>
          <w:lang w:val="en-US"/>
        </w:rPr>
        <w:t xml:space="preserve"> จำนว</w:t>
      </w:r>
      <w:r w:rsidR="00514D8B" w:rsidRPr="00D63A63">
        <w:rPr>
          <w:rFonts w:ascii="Angsana New" w:hAnsi="Angsana New" w:hint="cs"/>
          <w:sz w:val="30"/>
          <w:szCs w:val="30"/>
          <w:cs/>
          <w:lang w:val="en-US"/>
        </w:rPr>
        <w:t xml:space="preserve">น </w:t>
      </w:r>
      <w:r w:rsidR="008A1667" w:rsidRPr="00D63A63">
        <w:rPr>
          <w:rFonts w:ascii="Angsana New" w:hAnsi="Angsana New"/>
          <w:sz w:val="30"/>
          <w:szCs w:val="30"/>
          <w:lang w:val="en-US"/>
        </w:rPr>
        <w:t>527</w:t>
      </w:r>
      <w:r w:rsidR="00514D8B" w:rsidRPr="00D63A63">
        <w:rPr>
          <w:rFonts w:ascii="Angsana New" w:hAnsi="Angsana New"/>
          <w:sz w:val="30"/>
          <w:szCs w:val="30"/>
          <w:lang w:val="en-US"/>
        </w:rPr>
        <w:t xml:space="preserve"> </w:t>
      </w:r>
      <w:r w:rsidRPr="00D63A63">
        <w:rPr>
          <w:rFonts w:ascii="Angsana New" w:hAnsi="Angsana New"/>
          <w:sz w:val="30"/>
          <w:szCs w:val="30"/>
          <w:cs/>
          <w:lang w:val="en-US"/>
        </w:rPr>
        <w:t xml:space="preserve">ล้านบาท และ </w:t>
      </w:r>
      <w:r w:rsidR="004A1F50" w:rsidRPr="00D63A63">
        <w:rPr>
          <w:rFonts w:ascii="Angsana New" w:hAnsi="Angsana New"/>
          <w:sz w:val="30"/>
          <w:szCs w:val="30"/>
          <w:lang w:val="en-US"/>
        </w:rPr>
        <w:t>453</w:t>
      </w:r>
      <w:r w:rsidR="008A1667" w:rsidRPr="00D63A63">
        <w:rPr>
          <w:rFonts w:ascii="Angsana New" w:hAnsi="Angsana New"/>
          <w:sz w:val="30"/>
          <w:szCs w:val="30"/>
          <w:lang w:val="en-US"/>
        </w:rPr>
        <w:t xml:space="preserve"> </w:t>
      </w:r>
      <w:r w:rsidRPr="00D63A63">
        <w:rPr>
          <w:rFonts w:ascii="Angsana New" w:hAnsi="Angsana New"/>
          <w:sz w:val="30"/>
          <w:szCs w:val="30"/>
          <w:cs/>
          <w:lang w:val="en-US"/>
        </w:rPr>
        <w:t>ล้านบาท</w:t>
      </w:r>
      <w:r w:rsidR="00723676" w:rsidRPr="00D63A63">
        <w:rPr>
          <w:rFonts w:ascii="Angsana New" w:hAnsi="Angsana New" w:hint="cs"/>
          <w:sz w:val="30"/>
          <w:szCs w:val="30"/>
          <w:cs/>
          <w:lang w:val="en-US"/>
        </w:rPr>
        <w:t xml:space="preserve">ในงบการเงินรวม </w:t>
      </w:r>
      <w:r w:rsidR="00935E88" w:rsidRPr="00D63A63">
        <w:rPr>
          <w:rFonts w:ascii="Angsana New" w:hAnsi="Angsana New" w:hint="cs"/>
          <w:sz w:val="30"/>
          <w:szCs w:val="30"/>
          <w:cs/>
          <w:lang w:val="en-US"/>
        </w:rPr>
        <w:t>และ</w:t>
      </w:r>
      <w:r w:rsidR="00723676" w:rsidRPr="00D63A63">
        <w:rPr>
          <w:rFonts w:ascii="Angsana New" w:hAnsi="Angsana New" w:hint="cs"/>
          <w:sz w:val="30"/>
          <w:szCs w:val="30"/>
          <w:cs/>
          <w:lang w:val="en-US"/>
        </w:rPr>
        <w:t>จำนวน</w:t>
      </w:r>
      <w:r w:rsidR="008A1667" w:rsidRPr="00D63A63">
        <w:rPr>
          <w:rFonts w:ascii="Angsana New" w:hAnsi="Angsana New"/>
          <w:sz w:val="30"/>
          <w:szCs w:val="30"/>
          <w:lang w:val="en-US"/>
        </w:rPr>
        <w:t xml:space="preserve"> </w:t>
      </w:r>
      <w:r w:rsidR="00514D8B" w:rsidRPr="00D63A63">
        <w:rPr>
          <w:rFonts w:ascii="Angsana New" w:hAnsi="Angsana New"/>
          <w:sz w:val="30"/>
          <w:szCs w:val="30"/>
          <w:lang w:val="en-US"/>
        </w:rPr>
        <w:t>1</w:t>
      </w:r>
      <w:r w:rsidR="008A1667" w:rsidRPr="00D63A63">
        <w:rPr>
          <w:rFonts w:ascii="Angsana New" w:hAnsi="Angsana New"/>
          <w:sz w:val="30"/>
          <w:szCs w:val="30"/>
          <w:lang w:val="en-US"/>
        </w:rPr>
        <w:t>01</w:t>
      </w:r>
      <w:r w:rsidR="00861FA5" w:rsidRPr="00D63A63">
        <w:rPr>
          <w:rFonts w:ascii="Angsana New" w:hAnsi="Angsana New" w:hint="cs"/>
          <w:sz w:val="30"/>
          <w:szCs w:val="30"/>
          <w:cs/>
          <w:lang w:val="en-US"/>
        </w:rPr>
        <w:t xml:space="preserve"> ล้านบาท และ </w:t>
      </w:r>
      <w:r w:rsidR="00514D8B" w:rsidRPr="00D63A63">
        <w:rPr>
          <w:rFonts w:ascii="Angsana New" w:hAnsi="Angsana New"/>
          <w:sz w:val="30"/>
          <w:szCs w:val="30"/>
          <w:lang w:val="en-US"/>
        </w:rPr>
        <w:t>81</w:t>
      </w:r>
      <w:r w:rsidR="00935E88" w:rsidRPr="00D63A63">
        <w:rPr>
          <w:rFonts w:ascii="Angsana New" w:hAnsi="Angsana New" w:hint="cs"/>
          <w:sz w:val="30"/>
          <w:szCs w:val="30"/>
          <w:cs/>
          <w:lang w:val="en-US"/>
        </w:rPr>
        <w:t xml:space="preserve"> ล้านบาท ในงบการเงินเฉพาะกิจการ </w:t>
      </w:r>
      <w:r w:rsidRPr="00D63A63">
        <w:rPr>
          <w:rFonts w:ascii="Angsana New" w:hAnsi="Angsana New" w:hint="cs"/>
          <w:sz w:val="30"/>
          <w:szCs w:val="30"/>
          <w:cs/>
          <w:lang w:val="en-US"/>
        </w:rPr>
        <w:t>ตามลำดับ</w:t>
      </w:r>
      <w:r w:rsidR="00E23C44" w:rsidRPr="00D63A63">
        <w:rPr>
          <w:rFonts w:ascii="Angsana New" w:hAnsi="Angsana New"/>
          <w:sz w:val="30"/>
          <w:szCs w:val="30"/>
          <w:cs/>
          <w:lang w:val="en-US"/>
        </w:rPr>
        <w:t xml:space="preserve"> </w:t>
      </w:r>
      <w:r w:rsidR="00436C2F">
        <w:rPr>
          <w:rFonts w:ascii="Angsana New" w:hAnsi="Angsana New" w:hint="cs"/>
          <w:sz w:val="30"/>
          <w:szCs w:val="30"/>
          <w:cs/>
          <w:lang w:val="en-US"/>
        </w:rPr>
        <w:t>และ</w:t>
      </w:r>
      <w:r w:rsidR="00436C2F" w:rsidRPr="00D63A63">
        <w:rPr>
          <w:rFonts w:ascii="Angsana New" w:hAnsi="Angsana New" w:hint="cs"/>
          <w:sz w:val="30"/>
          <w:szCs w:val="30"/>
          <w:cs/>
          <w:lang w:val="en-US"/>
        </w:rPr>
        <w:t>ใบหุ้นของบริษัทย่อย</w:t>
      </w:r>
      <w:r w:rsidR="00436C2F" w:rsidRPr="00D63A63">
        <w:rPr>
          <w:rFonts w:ascii="Angsana New" w:hAnsi="Angsana New"/>
          <w:sz w:val="30"/>
          <w:szCs w:val="30"/>
          <w:lang w:val="en-US"/>
        </w:rPr>
        <w:t xml:space="preserve"> 8 </w:t>
      </w:r>
      <w:r w:rsidR="00436C2F" w:rsidRPr="00D63A63">
        <w:rPr>
          <w:rFonts w:ascii="Angsana New" w:hAnsi="Angsana New" w:hint="cs"/>
          <w:sz w:val="30"/>
          <w:szCs w:val="30"/>
          <w:cs/>
          <w:lang w:val="en-US"/>
        </w:rPr>
        <w:t xml:space="preserve">แห่ง </w:t>
      </w:r>
      <w:r w:rsidR="00E23C44" w:rsidRPr="00D63A63">
        <w:rPr>
          <w:rFonts w:ascii="Angsana New" w:hAnsi="Angsana New"/>
          <w:sz w:val="30"/>
          <w:szCs w:val="30"/>
          <w:cs/>
          <w:lang w:val="en-US"/>
        </w:rPr>
        <w:t>ได้ใช้เป็นหลักประกัน</w:t>
      </w:r>
      <w:r w:rsidR="00E23C44" w:rsidRPr="00D63A63">
        <w:rPr>
          <w:rFonts w:ascii="Angsana New" w:hAnsi="Angsana New" w:hint="cs"/>
          <w:sz w:val="30"/>
          <w:szCs w:val="30"/>
          <w:cs/>
          <w:lang w:val="en-US"/>
        </w:rPr>
        <w:t>เงิน</w:t>
      </w:r>
      <w:r w:rsidRPr="00D63A63">
        <w:rPr>
          <w:rFonts w:ascii="Angsana New" w:hAnsi="Angsana New"/>
          <w:sz w:val="30"/>
          <w:szCs w:val="30"/>
          <w:cs/>
          <w:lang w:val="en-US"/>
        </w:rPr>
        <w:t>กู้ยืม</w:t>
      </w:r>
      <w:r w:rsidR="00055EE0" w:rsidRPr="00D63A63">
        <w:rPr>
          <w:rFonts w:ascii="Angsana New" w:hAnsi="Angsana New" w:hint="cs"/>
          <w:sz w:val="30"/>
          <w:szCs w:val="30"/>
          <w:cs/>
          <w:lang w:val="en-US"/>
        </w:rPr>
        <w:t>ระยะยาว</w:t>
      </w:r>
      <w:r w:rsidR="00E23C44" w:rsidRPr="00D63A63">
        <w:rPr>
          <w:rFonts w:ascii="Angsana New" w:hAnsi="Angsana New" w:hint="cs"/>
          <w:sz w:val="30"/>
          <w:szCs w:val="30"/>
          <w:cs/>
          <w:lang w:val="en-US"/>
        </w:rPr>
        <w:t>จากสถาบันการเงิน</w:t>
      </w:r>
      <w:r w:rsidRPr="00D63A63">
        <w:rPr>
          <w:rFonts w:ascii="Angsana New" w:hAnsi="Angsana New"/>
          <w:sz w:val="30"/>
          <w:szCs w:val="30"/>
          <w:cs/>
          <w:lang w:val="en-US"/>
        </w:rPr>
        <w:t xml:space="preserve"> และการออกหนังสือค้ำประกันจากธนาคารพาณิชย์ในประเทศ</w:t>
      </w:r>
      <w:r w:rsidR="008A1667" w:rsidRPr="00D63A63">
        <w:rPr>
          <w:rFonts w:ascii="Angsana New" w:hAnsi="Angsana New" w:hint="cs"/>
          <w:sz w:val="30"/>
          <w:szCs w:val="30"/>
          <w:cs/>
          <w:lang w:val="en-US"/>
        </w:rPr>
        <w:t xml:space="preserve"> 3 </w:t>
      </w:r>
      <w:r w:rsidR="00E23C44" w:rsidRPr="00D63A63">
        <w:rPr>
          <w:rFonts w:ascii="Angsana New" w:hAnsi="Angsana New"/>
          <w:sz w:val="30"/>
          <w:szCs w:val="30"/>
          <w:cs/>
          <w:lang w:val="en-US"/>
        </w:rPr>
        <w:t>แห่ง</w:t>
      </w:r>
    </w:p>
    <w:p w:rsidR="00667FF8" w:rsidRPr="00D63A63" w:rsidRDefault="00667FF8" w:rsidP="00C9507B">
      <w:pPr>
        <w:ind w:left="533" w:right="0"/>
        <w:rPr>
          <w:rFonts w:ascii="Angsana New" w:hAnsi="Angsana New"/>
          <w:sz w:val="20"/>
          <w:szCs w:val="20"/>
        </w:rPr>
      </w:pPr>
    </w:p>
    <w:p w:rsidR="00080DC6" w:rsidRPr="00D63A63" w:rsidRDefault="00080DC6" w:rsidP="00046578">
      <w:pPr>
        <w:tabs>
          <w:tab w:val="left" w:pos="1418"/>
          <w:tab w:val="left" w:pos="1843"/>
          <w:tab w:val="left" w:pos="4140"/>
          <w:tab w:val="left" w:pos="8222"/>
        </w:tabs>
        <w:ind w:left="540" w:right="0"/>
        <w:rPr>
          <w:rFonts w:ascii="Angsana New" w:hAnsi="Angsana New"/>
          <w:sz w:val="30"/>
          <w:szCs w:val="30"/>
          <w:lang w:val="en-US"/>
        </w:rPr>
      </w:pPr>
      <w:r w:rsidRPr="00D63A63">
        <w:rPr>
          <w:rFonts w:ascii="Angsana New" w:hAnsi="Angsana New"/>
          <w:sz w:val="30"/>
          <w:szCs w:val="30"/>
          <w:cs/>
          <w:lang w:val="en-US"/>
        </w:rPr>
        <w:t>ณ วันที่ 31 ธันวาคม 255</w:t>
      </w:r>
      <w:r w:rsidR="004A1F50" w:rsidRPr="00D63A63">
        <w:rPr>
          <w:rFonts w:ascii="Angsana New" w:hAnsi="Angsana New"/>
          <w:sz w:val="30"/>
          <w:szCs w:val="30"/>
          <w:lang w:val="en-US"/>
        </w:rPr>
        <w:t>8</w:t>
      </w:r>
      <w:r w:rsidR="008A1667" w:rsidRPr="00D63A63">
        <w:rPr>
          <w:rFonts w:ascii="Angsana New" w:hAnsi="Angsana New"/>
          <w:sz w:val="30"/>
          <w:szCs w:val="30"/>
          <w:lang w:val="en-US"/>
        </w:rPr>
        <w:t xml:space="preserve"> </w:t>
      </w:r>
      <w:r w:rsidR="00861FA5" w:rsidRPr="00D63A63">
        <w:rPr>
          <w:rFonts w:ascii="Angsana New" w:hAnsi="Angsana New" w:hint="cs"/>
          <w:sz w:val="30"/>
          <w:szCs w:val="30"/>
          <w:cs/>
          <w:lang w:val="en-US"/>
        </w:rPr>
        <w:t xml:space="preserve">และ </w:t>
      </w:r>
      <w:r w:rsidR="00861FA5" w:rsidRPr="00D63A63">
        <w:rPr>
          <w:rFonts w:ascii="Angsana New" w:hAnsi="Angsana New"/>
          <w:sz w:val="30"/>
          <w:szCs w:val="30"/>
          <w:lang w:val="en-US"/>
        </w:rPr>
        <w:t xml:space="preserve">2557 </w:t>
      </w:r>
      <w:r w:rsidR="00B02B0E" w:rsidRPr="00D63A63">
        <w:rPr>
          <w:rFonts w:ascii="Angsana New" w:hAnsi="Angsana New"/>
          <w:sz w:val="30"/>
          <w:szCs w:val="30"/>
          <w:cs/>
          <w:lang w:val="en-US"/>
        </w:rPr>
        <w:t>ที่ดิน</w:t>
      </w:r>
      <w:r w:rsidR="00B02B0E" w:rsidRPr="00D63A63">
        <w:rPr>
          <w:rFonts w:ascii="Angsana New" w:hAnsi="Angsana New" w:hint="cs"/>
          <w:sz w:val="30"/>
          <w:szCs w:val="30"/>
          <w:cs/>
          <w:lang w:val="en-US"/>
        </w:rPr>
        <w:t>พร้อมสิ่งปลูกสร้าง และเครื่องจักรบางส่วนของบริษัท</w:t>
      </w:r>
      <w:r w:rsidRPr="00D63A63">
        <w:rPr>
          <w:rFonts w:ascii="Angsana New" w:hAnsi="Angsana New"/>
          <w:sz w:val="30"/>
          <w:szCs w:val="30"/>
          <w:cs/>
          <w:lang w:val="en-US"/>
        </w:rPr>
        <w:t xml:space="preserve"> </w:t>
      </w:r>
      <w:r w:rsidR="00546733">
        <w:rPr>
          <w:rFonts w:ascii="Angsana New" w:hAnsi="Angsana New" w:hint="cs"/>
          <w:sz w:val="30"/>
          <w:szCs w:val="30"/>
          <w:cs/>
          <w:lang w:val="en-US"/>
        </w:rPr>
        <w:t>และ</w:t>
      </w:r>
      <w:r w:rsidR="0039317F">
        <w:rPr>
          <w:rFonts w:ascii="Angsana New" w:hAnsi="Angsana New" w:hint="cs"/>
          <w:sz w:val="30"/>
          <w:szCs w:val="30"/>
          <w:cs/>
          <w:lang w:val="en-US"/>
        </w:rPr>
        <w:t>โรงผลิตกระแสไฟฟ้าจากพลังงานแสงอาทิตย์พร้อมอุปกรณ์</w:t>
      </w:r>
      <w:r w:rsidR="005C0FB5">
        <w:rPr>
          <w:rFonts w:ascii="Angsana New" w:hAnsi="Angsana New" w:hint="cs"/>
          <w:sz w:val="30"/>
          <w:szCs w:val="30"/>
          <w:cs/>
          <w:lang w:val="en-US"/>
        </w:rPr>
        <w:t xml:space="preserve"> </w:t>
      </w:r>
      <w:r w:rsidR="0039317F">
        <w:rPr>
          <w:rFonts w:ascii="Angsana New" w:hAnsi="Angsana New" w:hint="cs"/>
          <w:sz w:val="30"/>
          <w:szCs w:val="30"/>
          <w:cs/>
          <w:lang w:val="en-US"/>
        </w:rPr>
        <w:t>และโรงผลิตกระแสไฟฟ้าจากพลังงานลมที่อยู่ระหว่างการก่อสร้าง</w:t>
      </w:r>
      <w:r w:rsidR="005C0FB5">
        <w:rPr>
          <w:rFonts w:ascii="Angsana New" w:hAnsi="Angsana New" w:hint="cs"/>
          <w:sz w:val="30"/>
          <w:szCs w:val="30"/>
          <w:cs/>
          <w:lang w:val="en-US"/>
        </w:rPr>
        <w:t>ของ</w:t>
      </w:r>
      <w:r w:rsidR="002531CC" w:rsidRPr="00D63A63">
        <w:rPr>
          <w:rFonts w:ascii="Angsana New" w:hAnsi="Angsana New" w:hint="cs"/>
          <w:sz w:val="30"/>
          <w:szCs w:val="30"/>
          <w:cs/>
          <w:lang w:val="en-US"/>
        </w:rPr>
        <w:t xml:space="preserve">บริษัทย่อย และสิทธิจากการใช้ระบบสายส่งกระแสไฟฟ้าของบริษัทย่อย </w:t>
      </w:r>
      <w:r w:rsidRPr="00D63A63">
        <w:rPr>
          <w:rFonts w:ascii="Angsana New" w:hAnsi="Angsana New"/>
          <w:sz w:val="30"/>
          <w:szCs w:val="30"/>
          <w:cs/>
          <w:lang w:val="en-US"/>
        </w:rPr>
        <w:t>ตลอดจน</w:t>
      </w:r>
      <w:r w:rsidRPr="00D63A63">
        <w:rPr>
          <w:rFonts w:ascii="Angsana New" w:hAnsi="Angsana New" w:hint="cs"/>
          <w:sz w:val="30"/>
          <w:szCs w:val="30"/>
          <w:cs/>
          <w:lang w:val="en-US"/>
        </w:rPr>
        <w:t>จำนวน</w:t>
      </w:r>
      <w:r w:rsidRPr="00D63A63">
        <w:rPr>
          <w:rFonts w:ascii="Angsana New" w:hAnsi="Angsana New"/>
          <w:sz w:val="30"/>
          <w:szCs w:val="30"/>
          <w:cs/>
          <w:lang w:val="en-US"/>
        </w:rPr>
        <w:t>สิทธิ</w:t>
      </w:r>
      <w:r w:rsidRPr="00D63A63">
        <w:rPr>
          <w:rFonts w:ascii="Angsana New" w:hAnsi="Angsana New" w:hint="cs"/>
          <w:sz w:val="30"/>
          <w:szCs w:val="30"/>
          <w:cs/>
          <w:lang w:val="en-US"/>
        </w:rPr>
        <w:t>เรียกร้อง</w:t>
      </w:r>
      <w:r w:rsidRPr="00D63A63">
        <w:rPr>
          <w:rFonts w:ascii="Angsana New" w:hAnsi="Angsana New"/>
          <w:sz w:val="30"/>
          <w:szCs w:val="30"/>
          <w:cs/>
          <w:lang w:val="en-US"/>
        </w:rPr>
        <w:t>ตามกรมธรรม์</w:t>
      </w:r>
      <w:r w:rsidRPr="00D63A63">
        <w:rPr>
          <w:rFonts w:ascii="Angsana New" w:hAnsi="Angsana New" w:hint="cs"/>
          <w:sz w:val="30"/>
          <w:szCs w:val="30"/>
          <w:cs/>
          <w:lang w:val="en-US"/>
        </w:rPr>
        <w:t>ประกันภัยของสินทรัพย์ดังกล่าว</w:t>
      </w:r>
      <w:r w:rsidRPr="00D63A63">
        <w:rPr>
          <w:rFonts w:ascii="Angsana New" w:hAnsi="Angsana New"/>
          <w:sz w:val="30"/>
          <w:szCs w:val="30"/>
          <w:cs/>
          <w:lang w:val="en-US"/>
        </w:rPr>
        <w:t>ได้จดทะเบียนจำนองไว้เป็นหลักประกันเงินกู้ยืม</w:t>
      </w:r>
      <w:r w:rsidR="00B02B0E" w:rsidRPr="00D63A63">
        <w:rPr>
          <w:rFonts w:ascii="Angsana New" w:hAnsi="Angsana New" w:hint="cs"/>
          <w:sz w:val="30"/>
          <w:szCs w:val="30"/>
          <w:cs/>
          <w:lang w:val="en-US"/>
        </w:rPr>
        <w:t>เงิน</w:t>
      </w:r>
      <w:r w:rsidR="00B02B0E" w:rsidRPr="00D63A63">
        <w:rPr>
          <w:rFonts w:ascii="Angsana New" w:hAnsi="Angsana New"/>
          <w:sz w:val="30"/>
          <w:szCs w:val="30"/>
          <w:cs/>
          <w:lang w:val="en-US"/>
        </w:rPr>
        <w:t>กู้ยืม</w:t>
      </w:r>
      <w:r w:rsidR="00B02B0E" w:rsidRPr="00D63A63">
        <w:rPr>
          <w:rFonts w:ascii="Angsana New" w:hAnsi="Angsana New" w:hint="cs"/>
          <w:sz w:val="30"/>
          <w:szCs w:val="30"/>
          <w:cs/>
          <w:lang w:val="en-US"/>
        </w:rPr>
        <w:t>ระยะสั้นและระยะยาวจากสถาบันการเงินและ</w:t>
      </w:r>
      <w:r w:rsidR="00B02B0E" w:rsidRPr="00D63A63">
        <w:rPr>
          <w:rFonts w:ascii="Angsana New" w:hAnsi="Angsana New"/>
          <w:sz w:val="30"/>
          <w:szCs w:val="30"/>
          <w:cs/>
          <w:lang w:val="en-US"/>
        </w:rPr>
        <w:t>การออกหนังสือค้ำประกันจากธนาคารพาณิชย์ในประเทศ</w:t>
      </w:r>
      <w:r w:rsidR="008A1667" w:rsidRPr="00D63A63">
        <w:rPr>
          <w:rFonts w:ascii="Angsana New" w:hAnsi="Angsana New" w:hint="cs"/>
          <w:sz w:val="30"/>
          <w:szCs w:val="30"/>
          <w:cs/>
          <w:lang w:val="en-US"/>
        </w:rPr>
        <w:t xml:space="preserve"> 4 </w:t>
      </w:r>
      <w:r w:rsidR="00B02B0E" w:rsidRPr="00D63A63">
        <w:rPr>
          <w:rFonts w:ascii="Angsana New" w:hAnsi="Angsana New"/>
          <w:sz w:val="30"/>
          <w:szCs w:val="30"/>
          <w:cs/>
          <w:lang w:val="en-US"/>
        </w:rPr>
        <w:t>แห่ง</w:t>
      </w:r>
      <w:r w:rsidR="00436F97" w:rsidRPr="00D63A63">
        <w:rPr>
          <w:rFonts w:ascii="Angsana New" w:hAnsi="Angsana New"/>
          <w:sz w:val="30"/>
          <w:szCs w:val="30"/>
          <w:lang w:val="en-US"/>
        </w:rPr>
        <w:t xml:space="preserve"> </w:t>
      </w:r>
      <w:r w:rsidRPr="00D63A63">
        <w:rPr>
          <w:rFonts w:ascii="Angsana New" w:hAnsi="Angsana New"/>
          <w:sz w:val="30"/>
          <w:szCs w:val="30"/>
          <w:cs/>
          <w:lang w:val="en-US"/>
        </w:rPr>
        <w:t>ในวงเงิน</w:t>
      </w:r>
      <w:r w:rsidR="007B219A">
        <w:rPr>
          <w:rFonts w:ascii="Angsana New" w:hAnsi="Angsana New" w:hint="cs"/>
          <w:sz w:val="30"/>
          <w:szCs w:val="30"/>
          <w:cs/>
          <w:lang w:val="en-US"/>
        </w:rPr>
        <w:t>จด</w:t>
      </w:r>
      <w:r w:rsidRPr="00D63A63">
        <w:rPr>
          <w:rFonts w:ascii="Angsana New" w:hAnsi="Angsana New"/>
          <w:sz w:val="30"/>
          <w:szCs w:val="30"/>
          <w:cs/>
          <w:lang w:val="en-US"/>
        </w:rPr>
        <w:t>จำนอง</w:t>
      </w:r>
      <w:r w:rsidR="008A1667" w:rsidRPr="00D63A63">
        <w:rPr>
          <w:rFonts w:ascii="Angsana New" w:hAnsi="Angsana New" w:hint="cs"/>
          <w:sz w:val="30"/>
          <w:szCs w:val="30"/>
          <w:cs/>
          <w:lang w:val="en-US"/>
        </w:rPr>
        <w:t xml:space="preserve"> </w:t>
      </w:r>
      <w:r w:rsidR="00015F4C" w:rsidRPr="00D63A63">
        <w:rPr>
          <w:rFonts w:ascii="Angsana New" w:hAnsi="Angsana New" w:hint="cs"/>
          <w:sz w:val="30"/>
          <w:szCs w:val="30"/>
          <w:cs/>
          <w:lang w:val="en-US"/>
        </w:rPr>
        <w:t>28,780</w:t>
      </w:r>
      <w:r w:rsidR="008A1667" w:rsidRPr="00D63A63">
        <w:rPr>
          <w:rFonts w:ascii="Angsana New" w:hAnsi="Angsana New" w:hint="cs"/>
          <w:sz w:val="30"/>
          <w:szCs w:val="30"/>
          <w:cs/>
          <w:lang w:val="en-US"/>
        </w:rPr>
        <w:t xml:space="preserve"> </w:t>
      </w:r>
      <w:r w:rsidR="00B02B0E" w:rsidRPr="00D63A63">
        <w:rPr>
          <w:rFonts w:ascii="Angsana New" w:hAnsi="Angsana New"/>
          <w:sz w:val="30"/>
          <w:szCs w:val="30"/>
          <w:cs/>
          <w:lang w:val="en-US"/>
        </w:rPr>
        <w:t>ล้านบาท</w:t>
      </w:r>
    </w:p>
    <w:p w:rsidR="00A10441" w:rsidRDefault="00A10441" w:rsidP="00C9507B">
      <w:pPr>
        <w:tabs>
          <w:tab w:val="left" w:pos="1418"/>
          <w:tab w:val="left" w:pos="4140"/>
          <w:tab w:val="left" w:pos="8222"/>
        </w:tabs>
        <w:ind w:left="540" w:right="0"/>
        <w:rPr>
          <w:rFonts w:ascii="Angsana New" w:hAnsi="Angsana New"/>
          <w:sz w:val="20"/>
          <w:szCs w:val="20"/>
          <w:lang w:val="en-US"/>
        </w:rPr>
      </w:pPr>
    </w:p>
    <w:p w:rsidR="00256579" w:rsidRPr="00256579" w:rsidRDefault="00256579" w:rsidP="00256579">
      <w:pPr>
        <w:numPr>
          <w:ilvl w:val="0"/>
          <w:numId w:val="4"/>
        </w:numPr>
        <w:ind w:left="567" w:right="32" w:hanging="567"/>
        <w:jc w:val="both"/>
        <w:rPr>
          <w:rFonts w:ascii="Angsana New" w:hAnsi="Angsana New"/>
          <w:b/>
          <w:bCs/>
          <w:sz w:val="30"/>
          <w:szCs w:val="30"/>
          <w:cs/>
          <w:lang w:val="th-TH"/>
        </w:rPr>
      </w:pPr>
      <w:r w:rsidRPr="00256579">
        <w:rPr>
          <w:rFonts w:ascii="Angsana New" w:hAnsi="Angsana New" w:hint="cs"/>
          <w:b/>
          <w:bCs/>
          <w:sz w:val="30"/>
          <w:szCs w:val="30"/>
          <w:cs/>
          <w:lang w:val="th-TH"/>
        </w:rPr>
        <w:t>เหตุการณ์ภายหลังรอบระยะเวลารายงาน</w:t>
      </w:r>
    </w:p>
    <w:p w:rsidR="00256579" w:rsidRDefault="00256579" w:rsidP="00C9507B">
      <w:pPr>
        <w:tabs>
          <w:tab w:val="left" w:pos="1418"/>
          <w:tab w:val="left" w:pos="4140"/>
          <w:tab w:val="left" w:pos="8222"/>
        </w:tabs>
        <w:ind w:left="540" w:right="0"/>
        <w:rPr>
          <w:rFonts w:ascii="Angsana New" w:hAnsi="Angsana New"/>
          <w:sz w:val="20"/>
          <w:szCs w:val="20"/>
          <w:lang w:val="en-US"/>
        </w:rPr>
      </w:pPr>
    </w:p>
    <w:p w:rsidR="005D5B9B" w:rsidRPr="00C9507B" w:rsidRDefault="005D5B9B" w:rsidP="005D5B9B">
      <w:pPr>
        <w:pStyle w:val="ListParagraph"/>
        <w:numPr>
          <w:ilvl w:val="0"/>
          <w:numId w:val="10"/>
        </w:numPr>
        <w:tabs>
          <w:tab w:val="left" w:pos="540"/>
          <w:tab w:val="left" w:pos="1134"/>
        </w:tabs>
        <w:spacing w:line="240" w:lineRule="auto"/>
        <w:ind w:left="900" w:right="43"/>
        <w:contextualSpacing/>
        <w:jc w:val="thaiDistribute"/>
        <w:rPr>
          <w:rFonts w:ascii="Angsana New" w:hAnsi="Angsana New"/>
          <w:spacing w:val="-2"/>
          <w:sz w:val="30"/>
          <w:szCs w:val="30"/>
          <w:lang w:val="en-US"/>
        </w:rPr>
      </w:pPr>
      <w:r w:rsidRPr="00C9507B">
        <w:rPr>
          <w:rFonts w:ascii="Angsana New" w:hAnsi="Angsana New" w:hint="cs"/>
          <w:spacing w:val="-2"/>
          <w:sz w:val="30"/>
          <w:szCs w:val="30"/>
          <w:cs/>
          <w:lang w:val="en-US"/>
        </w:rPr>
        <w:t xml:space="preserve">ที่ประชุมคณะกรรมการบริหารของบริษัท เมื่อวันที่ </w:t>
      </w:r>
      <w:r w:rsidRPr="00AB3785">
        <w:rPr>
          <w:rFonts w:ascii="Angsana New" w:hAnsi="Angsana New" w:hint="cs"/>
          <w:spacing w:val="-2"/>
          <w:sz w:val="30"/>
          <w:szCs w:val="30"/>
          <w:cs/>
          <w:lang w:val="en-US"/>
        </w:rPr>
        <w:t xml:space="preserve">22 มกราคม 2559 </w:t>
      </w:r>
      <w:r w:rsidRPr="00C9507B">
        <w:rPr>
          <w:rFonts w:ascii="Angsana New" w:hAnsi="Angsana New" w:hint="cs"/>
          <w:spacing w:val="-2"/>
          <w:sz w:val="30"/>
          <w:szCs w:val="30"/>
          <w:cs/>
          <w:lang w:val="en-US"/>
        </w:rPr>
        <w:t>ได้มีมติอนุมัติ</w:t>
      </w:r>
      <w:r>
        <w:rPr>
          <w:rFonts w:ascii="Angsana New" w:hAnsi="Angsana New" w:hint="cs"/>
          <w:spacing w:val="-2"/>
          <w:sz w:val="30"/>
          <w:szCs w:val="30"/>
          <w:cs/>
          <w:lang w:val="en-US"/>
        </w:rPr>
        <w:t>ดังต่อไปนี้</w:t>
      </w:r>
    </w:p>
    <w:p w:rsidR="005D5B9B" w:rsidRPr="005D5B9B" w:rsidRDefault="005D5B9B" w:rsidP="005D5B9B">
      <w:pPr>
        <w:ind w:left="533" w:right="0"/>
        <w:rPr>
          <w:rFonts w:ascii="Angsana New" w:hAnsi="Angsana New"/>
          <w:sz w:val="20"/>
          <w:szCs w:val="20"/>
        </w:rPr>
      </w:pPr>
    </w:p>
    <w:p w:rsidR="005D5B9B" w:rsidRDefault="005D5B9B" w:rsidP="005D5B9B">
      <w:pPr>
        <w:pStyle w:val="ListParagraph"/>
        <w:numPr>
          <w:ilvl w:val="0"/>
          <w:numId w:val="21"/>
        </w:numPr>
        <w:tabs>
          <w:tab w:val="left" w:pos="540"/>
        </w:tabs>
        <w:spacing w:line="240" w:lineRule="atLeast"/>
        <w:ind w:left="1208" w:right="45" w:hanging="357"/>
        <w:jc w:val="thaiDistribute"/>
        <w:rPr>
          <w:rFonts w:ascii="Angsana New" w:hAnsi="Angsana New"/>
          <w:spacing w:val="-2"/>
          <w:sz w:val="30"/>
          <w:szCs w:val="30"/>
          <w:lang w:val="en-US"/>
        </w:rPr>
      </w:pPr>
      <w:r w:rsidRPr="00AB3785">
        <w:rPr>
          <w:rFonts w:ascii="Angsana New" w:hAnsi="Angsana New" w:hint="cs"/>
          <w:spacing w:val="-2"/>
          <w:sz w:val="30"/>
          <w:szCs w:val="30"/>
          <w:cs/>
          <w:lang w:val="en-US"/>
        </w:rPr>
        <w:t>ค้ำประกันวงเงินสินเชื่อของบริษัทย่อย 3 แห่ง</w:t>
      </w:r>
      <w:r>
        <w:rPr>
          <w:rFonts w:ascii="Angsana New" w:hAnsi="Angsana New"/>
          <w:spacing w:val="-2"/>
          <w:sz w:val="30"/>
          <w:szCs w:val="30"/>
          <w:lang w:val="en-US"/>
        </w:rPr>
        <w:t xml:space="preserve"> </w:t>
      </w:r>
      <w:r w:rsidRPr="00AB3785">
        <w:rPr>
          <w:rFonts w:ascii="Angsana New" w:hAnsi="Angsana New" w:hint="cs"/>
          <w:spacing w:val="-2"/>
          <w:sz w:val="30"/>
          <w:szCs w:val="30"/>
          <w:cs/>
          <w:lang w:val="en-US"/>
        </w:rPr>
        <w:t xml:space="preserve">(บริษัท ลม นายางกลัก จำกัด บริษัท ลม ก้าวหน้า จำกัด </w:t>
      </w:r>
      <w:r>
        <w:rPr>
          <w:rFonts w:ascii="Angsana New" w:hAnsi="Angsana New" w:hint="cs"/>
          <w:spacing w:val="-2"/>
          <w:sz w:val="30"/>
          <w:szCs w:val="30"/>
          <w:cs/>
          <w:lang w:val="en-US"/>
        </w:rPr>
        <w:t>และ</w:t>
      </w:r>
      <w:r w:rsidRPr="00AB3785">
        <w:rPr>
          <w:rFonts w:ascii="Angsana New" w:hAnsi="Angsana New" w:hint="cs"/>
          <w:spacing w:val="-2"/>
          <w:sz w:val="30"/>
          <w:szCs w:val="30"/>
          <w:cs/>
          <w:lang w:val="en-US"/>
        </w:rPr>
        <w:t>บริษัท ลม ทศภูมิ จำกัด)</w:t>
      </w:r>
      <w:r>
        <w:rPr>
          <w:rFonts w:ascii="Angsana New" w:hAnsi="Angsana New" w:hint="cs"/>
          <w:spacing w:val="-2"/>
          <w:sz w:val="30"/>
          <w:szCs w:val="30"/>
          <w:cs/>
          <w:lang w:val="en-US"/>
        </w:rPr>
        <w:t xml:space="preserve"> กับธนาคารพาณิชย์ในประเทศแห่งหนึ่ง </w:t>
      </w:r>
      <w:r w:rsidRPr="00AB3785">
        <w:rPr>
          <w:rFonts w:ascii="Angsana New" w:hAnsi="Angsana New" w:hint="cs"/>
          <w:spacing w:val="-2"/>
          <w:sz w:val="30"/>
          <w:szCs w:val="30"/>
          <w:cs/>
          <w:lang w:val="en-US"/>
        </w:rPr>
        <w:t xml:space="preserve">วงเงิน 77 ล้านบาท </w:t>
      </w:r>
      <w:r>
        <w:rPr>
          <w:rFonts w:ascii="Angsana New" w:hAnsi="Angsana New" w:hint="cs"/>
          <w:spacing w:val="-2"/>
          <w:sz w:val="30"/>
          <w:szCs w:val="30"/>
          <w:cs/>
          <w:lang w:val="en-US"/>
        </w:rPr>
        <w:t>และ</w:t>
      </w:r>
      <w:r w:rsidRPr="00AB3785">
        <w:rPr>
          <w:rFonts w:ascii="Angsana New" w:hAnsi="Angsana New" w:hint="cs"/>
          <w:spacing w:val="-2"/>
          <w:sz w:val="30"/>
          <w:szCs w:val="30"/>
          <w:cs/>
          <w:lang w:val="en-US"/>
        </w:rPr>
        <w:t>มอบสิทธิในเงินฝากประจำเป็นหลักประกัน</w:t>
      </w:r>
    </w:p>
    <w:p w:rsidR="005D5B9B" w:rsidRPr="008479AF" w:rsidRDefault="005D5B9B" w:rsidP="005D5B9B">
      <w:pPr>
        <w:pStyle w:val="ListParagraph"/>
        <w:numPr>
          <w:ilvl w:val="0"/>
          <w:numId w:val="21"/>
        </w:numPr>
        <w:tabs>
          <w:tab w:val="left" w:pos="540"/>
        </w:tabs>
        <w:spacing w:before="120" w:line="240" w:lineRule="atLeast"/>
        <w:ind w:right="43"/>
        <w:jc w:val="thaiDistribute"/>
        <w:rPr>
          <w:rFonts w:ascii="Angsana New" w:hAnsi="Angsana New"/>
          <w:spacing w:val="-2"/>
          <w:sz w:val="30"/>
          <w:szCs w:val="30"/>
          <w:lang w:val="en-US"/>
        </w:rPr>
      </w:pPr>
      <w:r w:rsidRPr="008479AF">
        <w:rPr>
          <w:rFonts w:ascii="Angsana New" w:hAnsi="Angsana New" w:hint="cs"/>
          <w:spacing w:val="-2"/>
          <w:sz w:val="30"/>
          <w:szCs w:val="30"/>
          <w:cs/>
          <w:lang w:val="en-US"/>
        </w:rPr>
        <w:t>ค้ำประกันวงเงินสินเชื่อ</w:t>
      </w:r>
      <w:r>
        <w:rPr>
          <w:rFonts w:ascii="Angsana New" w:hAnsi="Angsana New" w:hint="cs"/>
          <w:spacing w:val="-2"/>
          <w:sz w:val="30"/>
          <w:szCs w:val="30"/>
          <w:cs/>
          <w:lang w:val="en-US"/>
        </w:rPr>
        <w:t>ให้กับบริษัทย่อยแห่งหนึ่ง (</w:t>
      </w:r>
      <w:r w:rsidRPr="008479AF">
        <w:rPr>
          <w:rFonts w:ascii="Angsana New" w:hAnsi="Angsana New" w:hint="cs"/>
          <w:spacing w:val="-2"/>
          <w:sz w:val="30"/>
          <w:szCs w:val="30"/>
          <w:cs/>
          <w:lang w:val="en-US"/>
        </w:rPr>
        <w:t>บริษัท เอ็นเนอร์จี โซลู</w:t>
      </w:r>
      <w:r>
        <w:rPr>
          <w:rFonts w:ascii="Angsana New" w:hAnsi="Angsana New" w:hint="cs"/>
          <w:spacing w:val="-2"/>
          <w:sz w:val="30"/>
          <w:szCs w:val="30"/>
          <w:cs/>
          <w:lang w:val="en-US"/>
        </w:rPr>
        <w:t xml:space="preserve">ชั่น เมเนจเมนท์ จำกัด) </w:t>
      </w:r>
      <w:r w:rsidRPr="008479AF">
        <w:rPr>
          <w:rFonts w:ascii="Angsana New" w:hAnsi="Angsana New" w:hint="cs"/>
          <w:spacing w:val="-2"/>
          <w:sz w:val="30"/>
          <w:szCs w:val="30"/>
          <w:cs/>
          <w:lang w:val="en-US"/>
        </w:rPr>
        <w:t>กับธนาคารพาณิชย์ในประเทศแห่งหนึ่ง</w:t>
      </w:r>
      <w:r>
        <w:rPr>
          <w:rFonts w:ascii="Angsana New" w:hAnsi="Angsana New" w:hint="cs"/>
          <w:spacing w:val="-2"/>
          <w:sz w:val="30"/>
          <w:szCs w:val="30"/>
          <w:cs/>
          <w:lang w:val="en-US"/>
        </w:rPr>
        <w:t xml:space="preserve"> </w:t>
      </w:r>
      <w:r w:rsidRPr="008479AF">
        <w:rPr>
          <w:rFonts w:ascii="Angsana New" w:hAnsi="Angsana New" w:hint="cs"/>
          <w:spacing w:val="-2"/>
          <w:sz w:val="30"/>
          <w:szCs w:val="30"/>
          <w:cs/>
          <w:lang w:val="en-US"/>
        </w:rPr>
        <w:t>เพิ่มเติมในจำนวนอีกไม่เกิน 100 ล้านบาท</w:t>
      </w:r>
    </w:p>
    <w:p w:rsidR="005D5B9B" w:rsidRDefault="005D5B9B" w:rsidP="005D5B9B">
      <w:pPr>
        <w:pStyle w:val="ListParagraph"/>
        <w:numPr>
          <w:ilvl w:val="0"/>
          <w:numId w:val="21"/>
        </w:numPr>
        <w:tabs>
          <w:tab w:val="left" w:pos="540"/>
        </w:tabs>
        <w:spacing w:before="120" w:line="240" w:lineRule="atLeast"/>
        <w:ind w:right="43"/>
        <w:jc w:val="thaiDistribute"/>
        <w:rPr>
          <w:rFonts w:ascii="Angsana New" w:hAnsi="Angsana New"/>
          <w:spacing w:val="-2"/>
          <w:sz w:val="30"/>
          <w:szCs w:val="30"/>
          <w:lang w:val="en-US"/>
        </w:rPr>
      </w:pPr>
      <w:r w:rsidRPr="008479AF">
        <w:rPr>
          <w:rFonts w:ascii="Angsana New" w:hAnsi="Angsana New" w:hint="cs"/>
          <w:spacing w:val="-2"/>
          <w:sz w:val="30"/>
          <w:szCs w:val="30"/>
          <w:cs/>
          <w:lang w:val="en-US"/>
        </w:rPr>
        <w:t>อนุมัติให้กู้ยืมเงินแก่บริษัทย่อย</w:t>
      </w:r>
      <w:r>
        <w:rPr>
          <w:rFonts w:ascii="Angsana New" w:hAnsi="Angsana New" w:hint="cs"/>
          <w:spacing w:val="-2"/>
          <w:sz w:val="30"/>
          <w:szCs w:val="30"/>
          <w:cs/>
          <w:lang w:val="en-US"/>
        </w:rPr>
        <w:t xml:space="preserve"> </w:t>
      </w:r>
      <w:r>
        <w:rPr>
          <w:rFonts w:ascii="Angsana New" w:hAnsi="Angsana New"/>
          <w:spacing w:val="-2"/>
          <w:sz w:val="30"/>
          <w:szCs w:val="30"/>
          <w:lang w:val="en-US"/>
        </w:rPr>
        <w:t xml:space="preserve">2 </w:t>
      </w:r>
      <w:r>
        <w:rPr>
          <w:rFonts w:ascii="Angsana New" w:hAnsi="Angsana New" w:hint="cs"/>
          <w:spacing w:val="-2"/>
          <w:sz w:val="30"/>
          <w:szCs w:val="30"/>
          <w:cs/>
          <w:lang w:val="en-US"/>
        </w:rPr>
        <w:t xml:space="preserve">แห่ง ได้แก่ </w:t>
      </w:r>
      <w:r w:rsidRPr="008479AF">
        <w:rPr>
          <w:rFonts w:ascii="Angsana New" w:hAnsi="Angsana New" w:hint="cs"/>
          <w:spacing w:val="-2"/>
          <w:sz w:val="30"/>
          <w:szCs w:val="30"/>
          <w:cs/>
          <w:lang w:val="en-US"/>
        </w:rPr>
        <w:t>บริษัท เอ็นเนอร์จี โซลู</w:t>
      </w:r>
      <w:r>
        <w:rPr>
          <w:rFonts w:ascii="Angsana New" w:hAnsi="Angsana New" w:hint="cs"/>
          <w:spacing w:val="-2"/>
          <w:sz w:val="30"/>
          <w:szCs w:val="30"/>
          <w:cs/>
          <w:lang w:val="en-US"/>
        </w:rPr>
        <w:t>ชั่น เมเนจเมนท์ จำกัด</w:t>
      </w:r>
      <w:r w:rsidRPr="008479AF">
        <w:rPr>
          <w:rFonts w:ascii="Angsana New" w:hAnsi="Angsana New" w:hint="cs"/>
          <w:spacing w:val="-2"/>
          <w:sz w:val="30"/>
          <w:szCs w:val="30"/>
          <w:cs/>
          <w:lang w:val="en-US"/>
        </w:rPr>
        <w:t xml:space="preserve"> จำนวน 40</w:t>
      </w:r>
      <w:r w:rsidRPr="008479AF">
        <w:rPr>
          <w:rFonts w:ascii="Angsana New" w:hAnsi="Angsana New" w:hint="cs"/>
          <w:spacing w:val="-2"/>
          <w:sz w:val="30"/>
          <w:szCs w:val="30"/>
          <w:cs/>
          <w:lang w:val="en-US"/>
        </w:rPr>
        <w:br/>
        <w:t xml:space="preserve">ล้านบาท อัตราดอกเบี้ยร้อยละ 3.75 ต่อปี </w:t>
      </w:r>
      <w:r>
        <w:rPr>
          <w:rFonts w:ascii="Angsana New" w:hAnsi="Angsana New" w:hint="cs"/>
          <w:spacing w:val="-2"/>
          <w:sz w:val="30"/>
          <w:szCs w:val="30"/>
          <w:cs/>
          <w:lang w:val="en-US"/>
        </w:rPr>
        <w:t>และ</w:t>
      </w:r>
      <w:r w:rsidRPr="00AB3785">
        <w:rPr>
          <w:rFonts w:ascii="Angsana New" w:hAnsi="Angsana New" w:hint="cs"/>
          <w:spacing w:val="-2"/>
          <w:sz w:val="30"/>
          <w:szCs w:val="30"/>
          <w:cs/>
          <w:lang w:val="en-US"/>
        </w:rPr>
        <w:t>บ</w:t>
      </w:r>
      <w:r>
        <w:rPr>
          <w:rFonts w:ascii="Angsana New" w:hAnsi="Angsana New" w:hint="cs"/>
          <w:spacing w:val="-2"/>
          <w:sz w:val="30"/>
          <w:szCs w:val="30"/>
          <w:cs/>
          <w:lang w:val="en-US"/>
        </w:rPr>
        <w:t>ริษัท อีเอ โซล่า พิษณุโลก จำกัด</w:t>
      </w:r>
      <w:r w:rsidRPr="00AB3785">
        <w:rPr>
          <w:rFonts w:ascii="Angsana New" w:hAnsi="Angsana New" w:hint="cs"/>
          <w:spacing w:val="-2"/>
          <w:sz w:val="30"/>
          <w:szCs w:val="30"/>
          <w:cs/>
          <w:lang w:val="en-US"/>
        </w:rPr>
        <w:t xml:space="preserve"> จำนวน 200 ล้านบาท อัตราดอกเบี้ยร้อยละ 3.75 ต่อปี</w:t>
      </w:r>
    </w:p>
    <w:p w:rsidR="005D5B9B" w:rsidRPr="00C30499" w:rsidRDefault="005D5B9B" w:rsidP="005D5B9B">
      <w:pPr>
        <w:pStyle w:val="ListParagraph"/>
        <w:numPr>
          <w:ilvl w:val="0"/>
          <w:numId w:val="21"/>
        </w:numPr>
        <w:tabs>
          <w:tab w:val="left" w:pos="540"/>
        </w:tabs>
        <w:spacing w:before="120" w:line="240" w:lineRule="atLeast"/>
        <w:ind w:right="43"/>
        <w:jc w:val="thaiDistribute"/>
        <w:rPr>
          <w:rFonts w:ascii="Angsana New" w:hAnsi="Angsana New"/>
          <w:spacing w:val="-2"/>
          <w:sz w:val="30"/>
          <w:szCs w:val="30"/>
          <w:lang w:val="en-US"/>
        </w:rPr>
      </w:pPr>
      <w:r w:rsidRPr="00C9507B">
        <w:rPr>
          <w:rFonts w:ascii="Angsana New" w:hAnsi="Angsana New" w:hint="cs"/>
          <w:spacing w:val="-2"/>
          <w:sz w:val="30"/>
          <w:szCs w:val="30"/>
          <w:cs/>
          <w:lang w:val="en-US"/>
        </w:rPr>
        <w:t xml:space="preserve">ขายที่ดิน จำนวน </w:t>
      </w:r>
      <w:r>
        <w:rPr>
          <w:rFonts w:ascii="Angsana New" w:hAnsi="Angsana New"/>
          <w:spacing w:val="-2"/>
          <w:sz w:val="30"/>
          <w:szCs w:val="30"/>
          <w:lang w:val="en-US"/>
        </w:rPr>
        <w:t>1</w:t>
      </w:r>
      <w:r w:rsidRPr="00C9507B">
        <w:rPr>
          <w:rFonts w:ascii="Angsana New" w:hAnsi="Angsana New"/>
          <w:spacing w:val="-2"/>
          <w:sz w:val="30"/>
          <w:szCs w:val="30"/>
          <w:cs/>
          <w:lang w:val="en-US"/>
        </w:rPr>
        <w:t xml:space="preserve"> แปลง</w:t>
      </w:r>
      <w:r w:rsidRPr="00C9507B">
        <w:rPr>
          <w:rFonts w:ascii="Angsana New" w:hAnsi="Angsana New"/>
          <w:spacing w:val="-2"/>
          <w:sz w:val="30"/>
          <w:szCs w:val="30"/>
          <w:lang w:val="en-US"/>
        </w:rPr>
        <w:t xml:space="preserve"> </w:t>
      </w:r>
      <w:r>
        <w:rPr>
          <w:rFonts w:ascii="Angsana New" w:hAnsi="Angsana New" w:hint="cs"/>
          <w:spacing w:val="-2"/>
          <w:sz w:val="30"/>
          <w:szCs w:val="30"/>
          <w:cs/>
          <w:lang w:val="en-US"/>
        </w:rPr>
        <w:t xml:space="preserve">ที่ จังหวัดพิษณุโลก </w:t>
      </w:r>
      <w:r w:rsidRPr="00C9507B">
        <w:rPr>
          <w:rFonts w:ascii="Angsana New" w:hAnsi="Angsana New" w:hint="cs"/>
          <w:spacing w:val="-2"/>
          <w:sz w:val="30"/>
          <w:szCs w:val="30"/>
          <w:cs/>
          <w:lang w:val="en-US"/>
        </w:rPr>
        <w:t>เนื้อที่</w:t>
      </w:r>
      <w:r>
        <w:rPr>
          <w:rFonts w:ascii="Angsana New" w:hAnsi="Angsana New" w:hint="cs"/>
          <w:spacing w:val="-2"/>
          <w:sz w:val="30"/>
          <w:szCs w:val="30"/>
          <w:cs/>
          <w:lang w:val="en-US"/>
        </w:rPr>
        <w:t xml:space="preserve">ประมาณ </w:t>
      </w:r>
      <w:r>
        <w:rPr>
          <w:rFonts w:ascii="Angsana New" w:hAnsi="Angsana New"/>
          <w:spacing w:val="-2"/>
          <w:sz w:val="30"/>
          <w:szCs w:val="30"/>
          <w:lang w:val="en-US"/>
        </w:rPr>
        <w:t xml:space="preserve">99 </w:t>
      </w:r>
      <w:r>
        <w:rPr>
          <w:rFonts w:ascii="Angsana New" w:hAnsi="Angsana New" w:hint="cs"/>
          <w:spacing w:val="-2"/>
          <w:sz w:val="30"/>
          <w:szCs w:val="30"/>
          <w:cs/>
          <w:lang w:val="en-US"/>
        </w:rPr>
        <w:t xml:space="preserve">ไร่ </w:t>
      </w:r>
      <w:r w:rsidRPr="00C9507B">
        <w:rPr>
          <w:rFonts w:ascii="Angsana New" w:hAnsi="Angsana New" w:hint="cs"/>
          <w:spacing w:val="-2"/>
          <w:sz w:val="30"/>
          <w:szCs w:val="30"/>
          <w:cs/>
          <w:lang w:val="en-US"/>
        </w:rPr>
        <w:t>ให้แก่</w:t>
      </w:r>
      <w:r>
        <w:rPr>
          <w:rFonts w:ascii="Angsana New" w:hAnsi="Angsana New" w:hint="cs"/>
          <w:spacing w:val="-2"/>
          <w:sz w:val="30"/>
          <w:szCs w:val="30"/>
          <w:cs/>
          <w:lang w:val="en-US"/>
        </w:rPr>
        <w:t>บริษัทย่อยแห่งหนึ่ง (บริษัท</w:t>
      </w:r>
      <w:r>
        <w:rPr>
          <w:rFonts w:ascii="Angsana New" w:hAnsi="Angsana New" w:hint="cs"/>
          <w:spacing w:val="-2"/>
          <w:sz w:val="30"/>
          <w:szCs w:val="30"/>
          <w:cs/>
          <w:lang w:val="en-US"/>
        </w:rPr>
        <w:br/>
        <w:t xml:space="preserve">อีเอ โซล่า พิษณุโลก จำกัด) </w:t>
      </w:r>
      <w:r w:rsidRPr="00C9507B">
        <w:rPr>
          <w:rFonts w:ascii="Angsana New" w:hAnsi="Angsana New"/>
          <w:spacing w:val="-2"/>
          <w:sz w:val="30"/>
          <w:szCs w:val="30"/>
          <w:cs/>
          <w:lang w:val="en-US"/>
        </w:rPr>
        <w:t>จำนวน</w:t>
      </w:r>
      <w:r>
        <w:rPr>
          <w:rFonts w:ascii="Angsana New" w:hAnsi="Angsana New" w:hint="cs"/>
          <w:spacing w:val="-2"/>
          <w:sz w:val="30"/>
          <w:szCs w:val="30"/>
          <w:cs/>
          <w:lang w:val="en-US"/>
        </w:rPr>
        <w:t>เงิน</w:t>
      </w:r>
      <w:r w:rsidRPr="00C9507B">
        <w:rPr>
          <w:rFonts w:ascii="Angsana New" w:hAnsi="Angsana New"/>
          <w:spacing w:val="-2"/>
          <w:sz w:val="30"/>
          <w:szCs w:val="30"/>
          <w:lang w:val="en-US"/>
        </w:rPr>
        <w:t xml:space="preserve"> </w:t>
      </w:r>
      <w:r>
        <w:rPr>
          <w:rFonts w:ascii="Angsana New" w:hAnsi="Angsana New"/>
          <w:spacing w:val="-2"/>
          <w:sz w:val="30"/>
          <w:szCs w:val="30"/>
          <w:lang w:val="en-US"/>
        </w:rPr>
        <w:t>1</w:t>
      </w:r>
      <w:r w:rsidRPr="00C9507B">
        <w:rPr>
          <w:rFonts w:ascii="Angsana New" w:hAnsi="Angsana New"/>
          <w:spacing w:val="-2"/>
          <w:sz w:val="30"/>
          <w:szCs w:val="30"/>
          <w:lang w:val="en-US"/>
        </w:rPr>
        <w:t xml:space="preserve">7 </w:t>
      </w:r>
      <w:r w:rsidRPr="00C9507B">
        <w:rPr>
          <w:rFonts w:ascii="Angsana New" w:hAnsi="Angsana New"/>
          <w:spacing w:val="-2"/>
          <w:sz w:val="30"/>
          <w:szCs w:val="30"/>
          <w:cs/>
          <w:lang w:val="en-US"/>
        </w:rPr>
        <w:t>ล้านบาท</w:t>
      </w:r>
      <w:r w:rsidRPr="00C9507B">
        <w:rPr>
          <w:rFonts w:ascii="Angsana New" w:hAnsi="Angsana New" w:hint="cs"/>
          <w:spacing w:val="-2"/>
          <w:sz w:val="30"/>
          <w:szCs w:val="30"/>
          <w:cs/>
          <w:lang w:val="en-US"/>
        </w:rPr>
        <w:t xml:space="preserve"> </w:t>
      </w:r>
      <w:r>
        <w:rPr>
          <w:rFonts w:ascii="Angsana New" w:hAnsi="Angsana New" w:hint="cs"/>
          <w:spacing w:val="-2"/>
          <w:sz w:val="30"/>
          <w:szCs w:val="30"/>
          <w:cs/>
          <w:lang w:val="en-US"/>
        </w:rPr>
        <w:t>เพื่อให้บริษัทย่อยโอนที่ดินให้แก่</w:t>
      </w:r>
      <w:r w:rsidR="00EF13C3">
        <w:rPr>
          <w:rFonts w:ascii="Angsana New" w:hAnsi="Angsana New" w:hint="cs"/>
          <w:spacing w:val="-2"/>
          <w:sz w:val="30"/>
          <w:szCs w:val="30"/>
          <w:cs/>
          <w:lang w:val="en-US"/>
        </w:rPr>
        <w:t xml:space="preserve"> กฟผ.</w:t>
      </w:r>
    </w:p>
    <w:p w:rsidR="005D5B9B" w:rsidRPr="001867FB" w:rsidRDefault="005D5B9B" w:rsidP="005D5B9B">
      <w:pPr>
        <w:ind w:left="533" w:right="0"/>
        <w:rPr>
          <w:rFonts w:ascii="Angsana New" w:hAnsi="Angsana New"/>
          <w:sz w:val="20"/>
          <w:szCs w:val="20"/>
        </w:rPr>
      </w:pPr>
    </w:p>
    <w:p w:rsidR="00B40F23" w:rsidRPr="00E8582C" w:rsidRDefault="00BB70D6" w:rsidP="001867FB">
      <w:pPr>
        <w:pStyle w:val="ListParagraph"/>
        <w:numPr>
          <w:ilvl w:val="0"/>
          <w:numId w:val="10"/>
        </w:numPr>
        <w:tabs>
          <w:tab w:val="left" w:pos="540"/>
          <w:tab w:val="left" w:pos="1134"/>
        </w:tabs>
        <w:spacing w:line="240" w:lineRule="atLeast"/>
        <w:ind w:left="907" w:right="43"/>
        <w:contextualSpacing/>
        <w:jc w:val="thaiDistribute"/>
        <w:rPr>
          <w:rFonts w:ascii="Angsana New" w:hAnsi="Angsana New"/>
          <w:spacing w:val="-2"/>
          <w:sz w:val="30"/>
          <w:szCs w:val="30"/>
          <w:lang w:val="en-US"/>
        </w:rPr>
      </w:pPr>
      <w:r w:rsidRPr="00E8582C">
        <w:rPr>
          <w:rFonts w:ascii="Angsana New" w:hAnsi="Angsana New" w:hint="cs"/>
          <w:spacing w:val="-2"/>
          <w:sz w:val="30"/>
          <w:szCs w:val="30"/>
          <w:cs/>
          <w:lang w:val="en-US"/>
        </w:rPr>
        <w:t xml:space="preserve">ที่ประชุมคณะกรรมการบริหารของบริษัท เมื่อวันที่ </w:t>
      </w:r>
      <w:r w:rsidRPr="00E8582C">
        <w:rPr>
          <w:rFonts w:ascii="Angsana New" w:hAnsi="Angsana New"/>
          <w:spacing w:val="-2"/>
          <w:sz w:val="30"/>
          <w:szCs w:val="30"/>
          <w:lang w:val="en-US"/>
        </w:rPr>
        <w:t>18</w:t>
      </w:r>
      <w:r w:rsidRPr="00E8582C">
        <w:rPr>
          <w:rFonts w:ascii="Angsana New" w:hAnsi="Angsana New" w:hint="cs"/>
          <w:spacing w:val="-2"/>
          <w:sz w:val="30"/>
          <w:szCs w:val="30"/>
          <w:cs/>
          <w:lang w:val="en-US"/>
        </w:rPr>
        <w:t xml:space="preserve"> กุมภาพันธ์ 2559 ได้มีมติ</w:t>
      </w:r>
      <w:r w:rsidR="00B40F23" w:rsidRPr="00E8582C">
        <w:rPr>
          <w:rFonts w:ascii="Angsana New" w:hAnsi="Angsana New" w:hint="cs"/>
          <w:spacing w:val="-2"/>
          <w:sz w:val="30"/>
          <w:szCs w:val="30"/>
          <w:cs/>
          <w:lang w:val="en-US"/>
        </w:rPr>
        <w:t>อนุมัติ</w:t>
      </w:r>
      <w:r w:rsidRPr="00E8582C">
        <w:rPr>
          <w:rFonts w:ascii="Angsana New" w:hAnsi="Angsana New" w:hint="cs"/>
          <w:spacing w:val="-2"/>
          <w:sz w:val="30"/>
          <w:szCs w:val="30"/>
          <w:cs/>
          <w:lang w:val="en-US"/>
        </w:rPr>
        <w:t xml:space="preserve">ให้กู้ยืมเงินแก่บริษัทย่อยแห่งหนึ่ง (บริษัท อีเอ โซล่า พิษณุโลก จำกัด) เพิ่มเติมอีก </w:t>
      </w:r>
      <w:r w:rsidR="00B40F23" w:rsidRPr="00E8582C">
        <w:rPr>
          <w:rFonts w:ascii="Angsana New" w:hAnsi="Angsana New" w:hint="cs"/>
          <w:spacing w:val="-2"/>
          <w:sz w:val="30"/>
          <w:szCs w:val="30"/>
          <w:cs/>
          <w:lang w:val="en-US"/>
        </w:rPr>
        <w:t>จำนวน 200</w:t>
      </w:r>
      <w:r w:rsidR="00E8582C">
        <w:rPr>
          <w:rFonts w:ascii="Angsana New" w:hAnsi="Angsana New"/>
          <w:spacing w:val="-2"/>
          <w:sz w:val="30"/>
          <w:szCs w:val="30"/>
          <w:lang w:val="en-US"/>
        </w:rPr>
        <w:t xml:space="preserve"> </w:t>
      </w:r>
      <w:r w:rsidRPr="00E8582C">
        <w:rPr>
          <w:rFonts w:ascii="Angsana New" w:hAnsi="Angsana New" w:hint="cs"/>
          <w:spacing w:val="-2"/>
          <w:sz w:val="30"/>
          <w:szCs w:val="30"/>
          <w:cs/>
          <w:lang w:val="en-US"/>
        </w:rPr>
        <w:t>ล้านบาท</w:t>
      </w:r>
      <w:r w:rsidR="001867FB">
        <w:rPr>
          <w:rFonts w:ascii="Angsana New" w:hAnsi="Angsana New"/>
          <w:spacing w:val="-2"/>
          <w:sz w:val="30"/>
          <w:szCs w:val="30"/>
          <w:lang w:val="en-US"/>
        </w:rPr>
        <w:t xml:space="preserve"> </w:t>
      </w:r>
      <w:r w:rsidRPr="00E8582C">
        <w:rPr>
          <w:rFonts w:ascii="Angsana New" w:hAnsi="Angsana New" w:hint="cs"/>
          <w:spacing w:val="-2"/>
          <w:sz w:val="30"/>
          <w:szCs w:val="30"/>
          <w:cs/>
          <w:lang w:val="en-US"/>
        </w:rPr>
        <w:t>อัตราดอกเบี้ยร้อยละ 3.75 ต่อปี</w:t>
      </w:r>
    </w:p>
    <w:p w:rsidR="00BB70D6" w:rsidRPr="005D5B9B" w:rsidRDefault="00BB70D6" w:rsidP="005D5B9B">
      <w:pPr>
        <w:ind w:left="533" w:right="0"/>
        <w:rPr>
          <w:rFonts w:ascii="Angsana New" w:hAnsi="Angsana New"/>
          <w:sz w:val="20"/>
          <w:szCs w:val="20"/>
        </w:rPr>
      </w:pPr>
    </w:p>
    <w:p w:rsidR="005D5B9B" w:rsidRPr="00C30499" w:rsidRDefault="005D5B9B" w:rsidP="005D5B9B">
      <w:pPr>
        <w:pStyle w:val="ListParagraph"/>
        <w:numPr>
          <w:ilvl w:val="0"/>
          <w:numId w:val="10"/>
        </w:numPr>
        <w:tabs>
          <w:tab w:val="left" w:pos="540"/>
          <w:tab w:val="left" w:pos="1134"/>
        </w:tabs>
        <w:spacing w:line="240" w:lineRule="auto"/>
        <w:ind w:left="900" w:right="43"/>
        <w:contextualSpacing/>
        <w:jc w:val="thaiDistribute"/>
        <w:rPr>
          <w:rFonts w:ascii="Angsana New" w:hAnsi="Angsana New"/>
          <w:spacing w:val="-2"/>
          <w:sz w:val="30"/>
          <w:szCs w:val="30"/>
          <w:lang w:val="en-US"/>
        </w:rPr>
      </w:pPr>
      <w:r w:rsidRPr="00C30499">
        <w:rPr>
          <w:rFonts w:ascii="Angsana New" w:hAnsi="Angsana New" w:hint="cs"/>
          <w:spacing w:val="-2"/>
          <w:sz w:val="30"/>
          <w:szCs w:val="30"/>
          <w:cs/>
          <w:lang w:val="en-US"/>
        </w:rPr>
        <w:t>ที่ประชุมคณะกรรมการบริษัท เอ็นเนอร์จี โซลูชั่น เมเนจเมนท์ จำกัด</w:t>
      </w:r>
      <w:r w:rsidRPr="00C30499">
        <w:rPr>
          <w:rFonts w:ascii="Angsana New" w:hAnsi="Angsana New"/>
          <w:spacing w:val="-2"/>
          <w:sz w:val="30"/>
          <w:szCs w:val="30"/>
          <w:lang w:val="en-US"/>
        </w:rPr>
        <w:t xml:space="preserve"> </w:t>
      </w:r>
      <w:r w:rsidRPr="00C30499">
        <w:rPr>
          <w:rFonts w:ascii="Angsana New" w:hAnsi="Angsana New" w:hint="cs"/>
          <w:spacing w:val="-2"/>
          <w:sz w:val="30"/>
          <w:szCs w:val="30"/>
          <w:cs/>
          <w:lang w:val="en-US"/>
        </w:rPr>
        <w:t>เมื่อวันที่ 21 มกราคม 2559 มีมติอนุมัติเข้าทำสัญญาขยายวงเงินสินเชื่อระยะยาวและ</w:t>
      </w:r>
      <w:r>
        <w:rPr>
          <w:rFonts w:ascii="Angsana New" w:hAnsi="Angsana New"/>
          <w:spacing w:val="-2"/>
          <w:sz w:val="30"/>
          <w:szCs w:val="30"/>
          <w:lang w:val="en-US"/>
        </w:rPr>
        <w:t>/</w:t>
      </w:r>
      <w:r w:rsidRPr="00C30499">
        <w:rPr>
          <w:rFonts w:ascii="Angsana New" w:hAnsi="Angsana New" w:hint="cs"/>
          <w:spacing w:val="-2"/>
          <w:sz w:val="30"/>
          <w:szCs w:val="30"/>
          <w:cs/>
          <w:lang w:val="en-US"/>
        </w:rPr>
        <w:t>หรือสินเชื่อธุรกรรมต่างประเทศ ในวงเงิน</w:t>
      </w:r>
      <w:r>
        <w:rPr>
          <w:rFonts w:ascii="Angsana New" w:hAnsi="Angsana New" w:hint="cs"/>
          <w:spacing w:val="-2"/>
          <w:sz w:val="30"/>
          <w:szCs w:val="30"/>
          <w:cs/>
          <w:lang w:val="en-US"/>
        </w:rPr>
        <w:t>ไม่เกิน</w:t>
      </w:r>
      <w:r w:rsidRPr="00C30499">
        <w:rPr>
          <w:rFonts w:ascii="Angsana New" w:hAnsi="Angsana New" w:hint="cs"/>
          <w:spacing w:val="-2"/>
          <w:sz w:val="30"/>
          <w:szCs w:val="30"/>
          <w:cs/>
          <w:lang w:val="en-US"/>
        </w:rPr>
        <w:t xml:space="preserve"> 100 ล้านบาท</w:t>
      </w:r>
      <w:r>
        <w:rPr>
          <w:rFonts w:ascii="Angsana New" w:hAnsi="Angsana New" w:hint="cs"/>
          <w:spacing w:val="-2"/>
          <w:sz w:val="30"/>
          <w:szCs w:val="30"/>
          <w:cs/>
          <w:lang w:val="en-US"/>
        </w:rPr>
        <w:t xml:space="preserve"> กับธนาคารพาณิชย์ในประเทศแห่งหนึ่ง</w:t>
      </w:r>
    </w:p>
    <w:p w:rsidR="005D5B9B" w:rsidRPr="005D5B9B" w:rsidRDefault="005D5B9B" w:rsidP="005D5B9B">
      <w:pPr>
        <w:ind w:left="533" w:right="0"/>
        <w:rPr>
          <w:rFonts w:ascii="Angsana New" w:hAnsi="Angsana New"/>
          <w:sz w:val="20"/>
          <w:szCs w:val="20"/>
        </w:rPr>
      </w:pPr>
    </w:p>
    <w:p w:rsidR="005D5B9B" w:rsidRPr="00415F9E" w:rsidRDefault="005D5B9B" w:rsidP="005D5B9B">
      <w:pPr>
        <w:pStyle w:val="ListParagraph"/>
        <w:numPr>
          <w:ilvl w:val="0"/>
          <w:numId w:val="10"/>
        </w:numPr>
        <w:tabs>
          <w:tab w:val="left" w:pos="540"/>
          <w:tab w:val="left" w:pos="1134"/>
        </w:tabs>
        <w:spacing w:line="240" w:lineRule="auto"/>
        <w:ind w:left="900" w:right="43"/>
        <w:contextualSpacing/>
        <w:jc w:val="thaiDistribute"/>
        <w:rPr>
          <w:rFonts w:ascii="Angsana New" w:hAnsi="Angsana New"/>
          <w:spacing w:val="-2"/>
          <w:sz w:val="30"/>
          <w:szCs w:val="30"/>
          <w:lang w:val="en-US"/>
        </w:rPr>
      </w:pPr>
      <w:r w:rsidRPr="00415F9E">
        <w:rPr>
          <w:rFonts w:ascii="Angsana New" w:hAnsi="Angsana New" w:hint="cs"/>
          <w:spacing w:val="-2"/>
          <w:sz w:val="30"/>
          <w:szCs w:val="30"/>
          <w:cs/>
          <w:lang w:val="en-US"/>
        </w:rPr>
        <w:t xml:space="preserve">ที่ประชุมคณะกรรมการบริษัท อีเอ โซล่า พิษณุโลก จำกัด มีมติอนุมัติให้ซื้อที่ดิน จำนวน </w:t>
      </w:r>
      <w:r w:rsidRPr="00415F9E">
        <w:rPr>
          <w:rFonts w:ascii="Angsana New" w:hAnsi="Angsana New"/>
          <w:spacing w:val="-2"/>
          <w:sz w:val="30"/>
          <w:szCs w:val="30"/>
          <w:lang w:val="en-US"/>
        </w:rPr>
        <w:t>1</w:t>
      </w:r>
      <w:r w:rsidRPr="00415F9E">
        <w:rPr>
          <w:rFonts w:ascii="Angsana New" w:hAnsi="Angsana New"/>
          <w:spacing w:val="-2"/>
          <w:sz w:val="30"/>
          <w:szCs w:val="30"/>
          <w:cs/>
          <w:lang w:val="en-US"/>
        </w:rPr>
        <w:t xml:space="preserve"> แปลง </w:t>
      </w:r>
      <w:r w:rsidRPr="00415F9E">
        <w:rPr>
          <w:rFonts w:ascii="Angsana New" w:hAnsi="Angsana New" w:hint="cs"/>
          <w:spacing w:val="-2"/>
          <w:sz w:val="30"/>
          <w:szCs w:val="30"/>
          <w:cs/>
          <w:lang w:val="en-US"/>
        </w:rPr>
        <w:t xml:space="preserve">ที่ จังหวัดพิษณุโลก เนื้อที่ประมาณ </w:t>
      </w:r>
      <w:r w:rsidRPr="00415F9E">
        <w:rPr>
          <w:rFonts w:ascii="Angsana New" w:hAnsi="Angsana New"/>
          <w:spacing w:val="-2"/>
          <w:sz w:val="30"/>
          <w:szCs w:val="30"/>
          <w:lang w:val="en-US"/>
        </w:rPr>
        <w:t xml:space="preserve">99 </w:t>
      </w:r>
      <w:r w:rsidRPr="00415F9E">
        <w:rPr>
          <w:rFonts w:ascii="Angsana New" w:hAnsi="Angsana New" w:hint="cs"/>
          <w:spacing w:val="-2"/>
          <w:sz w:val="30"/>
          <w:szCs w:val="30"/>
          <w:cs/>
          <w:lang w:val="en-US"/>
        </w:rPr>
        <w:t xml:space="preserve">ไร่ จากบริษัท พลังงานบริสุทธิ์ จำกัด (มหาชน) </w:t>
      </w:r>
      <w:r w:rsidRPr="00415F9E">
        <w:rPr>
          <w:rFonts w:ascii="Angsana New" w:hAnsi="Angsana New"/>
          <w:spacing w:val="-2"/>
          <w:sz w:val="30"/>
          <w:szCs w:val="30"/>
          <w:cs/>
          <w:lang w:val="en-US"/>
        </w:rPr>
        <w:t>จำนวน</w:t>
      </w:r>
      <w:r w:rsidRPr="00415F9E">
        <w:rPr>
          <w:rFonts w:ascii="Angsana New" w:hAnsi="Angsana New" w:hint="cs"/>
          <w:spacing w:val="-2"/>
          <w:sz w:val="30"/>
          <w:szCs w:val="30"/>
          <w:cs/>
          <w:lang w:val="en-US"/>
        </w:rPr>
        <w:t>เงิน</w:t>
      </w:r>
      <w:r w:rsidRPr="00415F9E">
        <w:rPr>
          <w:rFonts w:ascii="Angsana New" w:hAnsi="Angsana New"/>
          <w:spacing w:val="-2"/>
          <w:sz w:val="30"/>
          <w:szCs w:val="30"/>
          <w:lang w:val="en-US"/>
        </w:rPr>
        <w:t xml:space="preserve"> 1</w:t>
      </w:r>
      <w:r w:rsidR="0022432B">
        <w:rPr>
          <w:rFonts w:ascii="Angsana New" w:hAnsi="Angsana New"/>
          <w:spacing w:val="-2"/>
          <w:sz w:val="30"/>
          <w:szCs w:val="30"/>
          <w:lang w:val="en-US"/>
        </w:rPr>
        <w:t>7</w:t>
      </w:r>
      <w:r w:rsidR="0022432B">
        <w:rPr>
          <w:rFonts w:ascii="Angsana New" w:hAnsi="Angsana New" w:hint="cs"/>
          <w:spacing w:val="-2"/>
          <w:sz w:val="30"/>
          <w:szCs w:val="30"/>
          <w:cs/>
          <w:lang w:val="en-US"/>
        </w:rPr>
        <w:br/>
      </w:r>
      <w:r w:rsidRPr="00415F9E">
        <w:rPr>
          <w:rFonts w:ascii="Angsana New" w:hAnsi="Angsana New"/>
          <w:spacing w:val="-2"/>
          <w:sz w:val="30"/>
          <w:szCs w:val="30"/>
          <w:cs/>
          <w:lang w:val="en-US"/>
        </w:rPr>
        <w:t>ล้านบาท</w:t>
      </w:r>
      <w:r w:rsidRPr="00415F9E">
        <w:rPr>
          <w:rFonts w:ascii="Angsana New" w:hAnsi="Angsana New" w:hint="cs"/>
          <w:spacing w:val="-2"/>
          <w:sz w:val="30"/>
          <w:szCs w:val="30"/>
          <w:cs/>
          <w:lang w:val="en-US"/>
        </w:rPr>
        <w:t xml:space="preserve"> และอนุมัติให้โอน</w:t>
      </w:r>
      <w:r>
        <w:rPr>
          <w:rFonts w:ascii="Angsana New" w:hAnsi="Angsana New" w:hint="cs"/>
          <w:spacing w:val="-2"/>
          <w:sz w:val="30"/>
          <w:szCs w:val="30"/>
          <w:cs/>
          <w:lang w:val="en-US"/>
        </w:rPr>
        <w:t>ก</w:t>
      </w:r>
      <w:r w:rsidRPr="00415F9E">
        <w:rPr>
          <w:rFonts w:ascii="Angsana New" w:hAnsi="Angsana New" w:hint="cs"/>
          <w:spacing w:val="-2"/>
          <w:sz w:val="30"/>
          <w:szCs w:val="30"/>
          <w:cs/>
          <w:lang w:val="en-US"/>
        </w:rPr>
        <w:t>รรมสิทธิ์ที่ดิน</w:t>
      </w:r>
      <w:r>
        <w:rPr>
          <w:rFonts w:ascii="Angsana New" w:hAnsi="Angsana New" w:hint="cs"/>
          <w:spacing w:val="-2"/>
          <w:sz w:val="30"/>
          <w:szCs w:val="30"/>
          <w:cs/>
          <w:lang w:val="en-US"/>
        </w:rPr>
        <w:t xml:space="preserve">ดังกล่าว </w:t>
      </w:r>
      <w:r w:rsidRPr="00415F9E">
        <w:rPr>
          <w:rFonts w:ascii="Angsana New" w:hAnsi="Angsana New" w:hint="cs"/>
          <w:spacing w:val="-2"/>
          <w:sz w:val="30"/>
          <w:szCs w:val="30"/>
          <w:cs/>
          <w:lang w:val="en-US"/>
        </w:rPr>
        <w:t>พร้อมสิ่งปลูกสร้าง</w:t>
      </w:r>
      <w:r>
        <w:rPr>
          <w:rFonts w:ascii="Angsana New" w:hAnsi="Angsana New" w:hint="cs"/>
          <w:spacing w:val="-2"/>
          <w:sz w:val="30"/>
          <w:szCs w:val="30"/>
          <w:cs/>
          <w:lang w:val="en-US"/>
        </w:rPr>
        <w:t xml:space="preserve"> รวมมูลค่าทั้งหมด </w:t>
      </w:r>
      <w:r>
        <w:rPr>
          <w:rFonts w:ascii="Angsana New" w:hAnsi="Angsana New"/>
          <w:spacing w:val="-2"/>
          <w:sz w:val="30"/>
          <w:szCs w:val="30"/>
          <w:lang w:val="en-US"/>
        </w:rPr>
        <w:t xml:space="preserve">99 </w:t>
      </w:r>
      <w:r>
        <w:rPr>
          <w:rFonts w:ascii="Angsana New" w:hAnsi="Angsana New" w:hint="cs"/>
          <w:spacing w:val="-2"/>
          <w:sz w:val="30"/>
          <w:szCs w:val="30"/>
          <w:cs/>
          <w:lang w:val="en-US"/>
        </w:rPr>
        <w:t>ล้านบาท</w:t>
      </w:r>
      <w:r w:rsidRPr="00415F9E">
        <w:rPr>
          <w:rFonts w:ascii="Angsana New" w:hAnsi="Angsana New" w:hint="cs"/>
          <w:spacing w:val="-2"/>
          <w:sz w:val="30"/>
          <w:szCs w:val="30"/>
          <w:cs/>
          <w:lang w:val="en-US"/>
        </w:rPr>
        <w:t xml:space="preserve"> ซึ่งเป็นที่ตั้งของสถานีไฟฟ้าแรงสูงแห่งใหม่ให้แก่ กฟผ. ตามสัญญาซื้อขายไฟฟ้าและบันทึกข้อตกลงเปลี่ยนคู่สัญญา</w:t>
      </w:r>
    </w:p>
    <w:p w:rsidR="005D5B9B" w:rsidRPr="005D5B9B" w:rsidRDefault="005D5B9B" w:rsidP="005D5B9B">
      <w:pPr>
        <w:ind w:left="533" w:right="0"/>
        <w:rPr>
          <w:rFonts w:ascii="Angsana New" w:hAnsi="Angsana New"/>
          <w:sz w:val="20"/>
          <w:szCs w:val="20"/>
        </w:rPr>
      </w:pPr>
    </w:p>
    <w:p w:rsidR="005D5B9B" w:rsidRPr="0030737F" w:rsidRDefault="005D5B9B" w:rsidP="005D5B9B">
      <w:pPr>
        <w:pStyle w:val="ListParagraph"/>
        <w:numPr>
          <w:ilvl w:val="0"/>
          <w:numId w:val="10"/>
        </w:numPr>
        <w:tabs>
          <w:tab w:val="left" w:pos="540"/>
          <w:tab w:val="left" w:pos="1134"/>
        </w:tabs>
        <w:spacing w:line="240" w:lineRule="auto"/>
        <w:ind w:left="900" w:right="43"/>
        <w:contextualSpacing/>
        <w:jc w:val="thaiDistribute"/>
        <w:rPr>
          <w:rFonts w:ascii="Angsana New" w:hAnsi="Angsana New"/>
          <w:spacing w:val="-2"/>
          <w:sz w:val="30"/>
          <w:szCs w:val="30"/>
          <w:lang w:val="en-US"/>
        </w:rPr>
      </w:pPr>
      <w:r w:rsidRPr="0030737F">
        <w:rPr>
          <w:rFonts w:ascii="Angsana New" w:hAnsi="Angsana New" w:hint="cs"/>
          <w:spacing w:val="-2"/>
          <w:sz w:val="30"/>
          <w:szCs w:val="30"/>
          <w:cs/>
          <w:lang w:val="en-US"/>
        </w:rPr>
        <w:t xml:space="preserve">ที่ประชุมคณะกรรมการบริษัทย่อย </w:t>
      </w:r>
      <w:r w:rsidRPr="0030737F">
        <w:rPr>
          <w:rFonts w:ascii="Angsana New" w:hAnsi="Angsana New"/>
          <w:spacing w:val="-2"/>
          <w:sz w:val="30"/>
          <w:szCs w:val="30"/>
          <w:lang w:val="en-US"/>
        </w:rPr>
        <w:t>3</w:t>
      </w:r>
      <w:r w:rsidRPr="0030737F">
        <w:rPr>
          <w:rFonts w:ascii="Angsana New" w:hAnsi="Angsana New" w:hint="cs"/>
          <w:spacing w:val="-2"/>
          <w:sz w:val="30"/>
          <w:szCs w:val="30"/>
          <w:cs/>
          <w:lang w:val="en-US"/>
        </w:rPr>
        <w:t xml:space="preserve"> แห่ง </w:t>
      </w:r>
      <w:r w:rsidRPr="0030737F">
        <w:rPr>
          <w:rFonts w:ascii="Angsana New" w:hAnsi="Angsana New"/>
          <w:spacing w:val="-2"/>
          <w:sz w:val="30"/>
          <w:szCs w:val="30"/>
          <w:lang w:val="en-US"/>
        </w:rPr>
        <w:t>(</w:t>
      </w:r>
      <w:r w:rsidRPr="0030737F">
        <w:rPr>
          <w:rFonts w:ascii="Angsana New" w:hAnsi="Angsana New" w:hint="cs"/>
          <w:spacing w:val="-2"/>
          <w:sz w:val="30"/>
          <w:szCs w:val="30"/>
          <w:cs/>
          <w:lang w:val="en-US"/>
        </w:rPr>
        <w:t xml:space="preserve">บริษัท ลม นายางกลัก จำกัด บริษัท ลม ก้าวหน้า จำกัด และบริษัท ลม ทศภูมิ จำกัด) เมื่อวันที่ 22 มกราคม 2559 มีมติอนุมัติเข้าทำสัญญาสินเชื่อเพื่อค้ำประกันการออกหนังสือค้ำประกันแก่บริษัทย่อย 5 แห่ง (บริษัท เบญจรัตน์ พัฒนา จำกัด บริษัท โป่งนก พัฒนา จำกัด บริษัท นายางกลัก พัฒนา จำกัด บริษัท นายางกลัก พลังลม จำกัด </w:t>
      </w:r>
      <w:r>
        <w:rPr>
          <w:rFonts w:ascii="Angsana New" w:hAnsi="Angsana New" w:hint="cs"/>
          <w:spacing w:val="-2"/>
          <w:sz w:val="30"/>
          <w:szCs w:val="30"/>
          <w:cs/>
          <w:lang w:val="en-US"/>
        </w:rPr>
        <w:t>และ</w:t>
      </w:r>
      <w:r w:rsidRPr="0030737F">
        <w:rPr>
          <w:rFonts w:ascii="Angsana New" w:hAnsi="Angsana New" w:hint="cs"/>
          <w:spacing w:val="-2"/>
          <w:sz w:val="30"/>
          <w:szCs w:val="30"/>
          <w:cs/>
          <w:lang w:val="en-US"/>
        </w:rPr>
        <w:t>บริษั</w:t>
      </w:r>
      <w:r>
        <w:rPr>
          <w:rFonts w:ascii="Angsana New" w:hAnsi="Angsana New" w:hint="cs"/>
          <w:spacing w:val="-2"/>
          <w:sz w:val="30"/>
          <w:szCs w:val="30"/>
          <w:cs/>
          <w:lang w:val="en-US"/>
        </w:rPr>
        <w:t>ท บ้านชวน พัฒนา จำกัด) ต่อ กฟผ.</w:t>
      </w:r>
      <w:r w:rsidRPr="0030737F">
        <w:rPr>
          <w:rFonts w:ascii="Angsana New" w:hAnsi="Angsana New" w:hint="cs"/>
          <w:spacing w:val="-2"/>
          <w:sz w:val="30"/>
          <w:szCs w:val="30"/>
          <w:cs/>
          <w:lang w:val="en-US"/>
        </w:rPr>
        <w:t xml:space="preserve"> ในวงเงินรวม 77 ล้านบาท</w:t>
      </w:r>
    </w:p>
    <w:p w:rsidR="00256579" w:rsidRPr="00D63A63" w:rsidRDefault="00256579" w:rsidP="00C9507B">
      <w:pPr>
        <w:tabs>
          <w:tab w:val="left" w:pos="1418"/>
          <w:tab w:val="left" w:pos="4140"/>
          <w:tab w:val="left" w:pos="8222"/>
        </w:tabs>
        <w:ind w:left="540" w:right="0"/>
        <w:rPr>
          <w:rFonts w:ascii="Angsana New" w:hAnsi="Angsana New"/>
          <w:sz w:val="20"/>
          <w:szCs w:val="20"/>
          <w:lang w:val="en-US"/>
        </w:rPr>
      </w:pPr>
    </w:p>
    <w:p w:rsidR="00011307" w:rsidRPr="00514B49" w:rsidRDefault="00877AA7" w:rsidP="00811EBF">
      <w:pPr>
        <w:spacing w:line="240" w:lineRule="auto"/>
        <w:ind w:left="0" w:right="29"/>
        <w:jc w:val="both"/>
        <w:rPr>
          <w:rFonts w:ascii="Angsana New" w:hAnsi="Angsana New"/>
          <w:b/>
          <w:bCs/>
          <w:sz w:val="30"/>
          <w:szCs w:val="30"/>
          <w:lang w:val="en-US"/>
        </w:rPr>
      </w:pPr>
      <w:r>
        <w:rPr>
          <w:rFonts w:ascii="Angsana New" w:hAnsi="Angsana New"/>
          <w:b/>
          <w:bCs/>
          <w:sz w:val="30"/>
          <w:szCs w:val="30"/>
          <w:lang w:val="en-US"/>
        </w:rPr>
        <w:t>45</w:t>
      </w:r>
      <w:r w:rsidR="00046578" w:rsidRPr="00D63A63">
        <w:rPr>
          <w:rFonts w:ascii="Angsana New" w:hAnsi="Angsana New"/>
          <w:b/>
          <w:bCs/>
          <w:sz w:val="30"/>
          <w:szCs w:val="30"/>
          <w:lang w:val="en-US"/>
        </w:rPr>
        <w:tab/>
      </w:r>
      <w:r w:rsidR="00011307" w:rsidRPr="00D63A63">
        <w:rPr>
          <w:rFonts w:ascii="Angsana New" w:hAnsi="Angsana New" w:hint="cs"/>
          <w:b/>
          <w:bCs/>
          <w:sz w:val="30"/>
          <w:szCs w:val="30"/>
          <w:cs/>
          <w:lang w:val="en-US"/>
        </w:rPr>
        <w:t>มาตรฐานการรายงานทางการเงิน</w:t>
      </w:r>
      <w:r w:rsidR="00011307" w:rsidRPr="00D63A63">
        <w:rPr>
          <w:rFonts w:ascii="Angsana New" w:hAnsi="Angsana New"/>
          <w:b/>
          <w:bCs/>
          <w:sz w:val="30"/>
          <w:szCs w:val="30"/>
          <w:cs/>
          <w:lang w:val="en-US"/>
        </w:rPr>
        <w:t>ที่</w:t>
      </w:r>
      <w:r w:rsidR="002531CC" w:rsidRPr="00D63A63">
        <w:rPr>
          <w:rFonts w:ascii="Angsana New" w:hAnsi="Angsana New" w:hint="cs"/>
          <w:b/>
          <w:bCs/>
          <w:sz w:val="30"/>
          <w:szCs w:val="30"/>
          <w:cs/>
          <w:lang w:val="en-US"/>
        </w:rPr>
        <w:t>ยังไม่ได้</w:t>
      </w:r>
      <w:r w:rsidR="00011307" w:rsidRPr="00D63A63">
        <w:rPr>
          <w:rFonts w:ascii="Angsana New" w:hAnsi="Angsana New" w:hint="cs"/>
          <w:b/>
          <w:bCs/>
          <w:sz w:val="30"/>
          <w:szCs w:val="30"/>
          <w:cs/>
          <w:lang w:val="en-US"/>
        </w:rPr>
        <w:t>ใช้</w:t>
      </w:r>
    </w:p>
    <w:p w:rsidR="00F5637E" w:rsidRPr="007A0832" w:rsidRDefault="00F5637E" w:rsidP="00011307">
      <w:pPr>
        <w:pStyle w:val="ListParagraph"/>
        <w:tabs>
          <w:tab w:val="left" w:pos="540"/>
        </w:tabs>
        <w:spacing w:line="240" w:lineRule="atLeast"/>
        <w:ind w:left="544" w:right="45"/>
        <w:contextualSpacing/>
        <w:jc w:val="thaiDistribute"/>
        <w:rPr>
          <w:rFonts w:ascii="Angsana New" w:hAnsi="Angsana New"/>
          <w:spacing w:val="-2"/>
          <w:sz w:val="20"/>
          <w:szCs w:val="20"/>
          <w:lang w:val="en-US"/>
        </w:rPr>
      </w:pPr>
    </w:p>
    <w:p w:rsidR="00080DC6" w:rsidRPr="00C9507B" w:rsidRDefault="00080DC6" w:rsidP="00C9507B">
      <w:pPr>
        <w:spacing w:line="240" w:lineRule="atLeast"/>
        <w:ind w:left="540" w:right="0"/>
        <w:rPr>
          <w:rFonts w:ascii="Angsana New" w:hAnsi="Angsana New"/>
          <w:sz w:val="30"/>
          <w:szCs w:val="30"/>
          <w:lang w:val="en-US"/>
        </w:rPr>
      </w:pPr>
      <w:r w:rsidRPr="00C9507B">
        <w:rPr>
          <w:rFonts w:ascii="Angsana New" w:hAnsi="Angsana New"/>
          <w:sz w:val="30"/>
          <w:szCs w:val="30"/>
          <w:cs/>
          <w:lang w:val="en-US"/>
        </w:rPr>
        <w:t>มาตรฐานการรายงานทางการเงิน</w:t>
      </w:r>
      <w:r w:rsidRPr="00C9507B">
        <w:rPr>
          <w:rFonts w:ascii="Angsana New" w:hAnsi="Angsana New" w:hint="cs"/>
          <w:sz w:val="30"/>
          <w:szCs w:val="30"/>
          <w:cs/>
          <w:lang w:val="en-US"/>
        </w:rPr>
        <w:t>ที่ออก</w:t>
      </w:r>
      <w:r w:rsidRPr="00C9507B">
        <w:rPr>
          <w:rFonts w:ascii="Angsana New" w:hAnsi="Angsana New"/>
          <w:sz w:val="30"/>
          <w:szCs w:val="30"/>
          <w:cs/>
          <w:lang w:val="en-US"/>
        </w:rPr>
        <w:t>และปรับปรุงใหม่</w:t>
      </w:r>
      <w:r w:rsidRPr="00C9507B">
        <w:rPr>
          <w:rFonts w:ascii="Angsana New" w:hAnsi="Angsana New" w:hint="cs"/>
          <w:sz w:val="30"/>
          <w:szCs w:val="30"/>
          <w:cs/>
          <w:lang w:val="en-US"/>
        </w:rPr>
        <w:t>หลายฉบับได้มีการประกาศและ</w:t>
      </w:r>
      <w:r w:rsidRPr="00C9507B">
        <w:rPr>
          <w:rFonts w:ascii="Angsana New" w:hAnsi="Angsana New"/>
          <w:sz w:val="30"/>
          <w:szCs w:val="30"/>
          <w:cs/>
          <w:lang w:val="en-US"/>
        </w:rPr>
        <w:t>ยังไม่มีผลบังคับใช้และไม่ได้นำมาใช้ในการจัดทำงบการเงินนี้ มาตรฐานการรายงานทางการเงินที่ออกและปรับปรุงใหม่เหล่านี้อาจเกี่ยวข้องกับการดำเนินงานของกลุ่มบริษัท/บริษัท</w:t>
      </w:r>
      <w:r w:rsidRPr="00C9507B">
        <w:rPr>
          <w:rFonts w:ascii="Angsana New" w:hAnsi="Angsana New" w:hint="cs"/>
          <w:sz w:val="30"/>
          <w:szCs w:val="30"/>
          <w:cs/>
          <w:lang w:val="en-US"/>
        </w:rPr>
        <w:t xml:space="preserve"> และ</w:t>
      </w:r>
      <w:r w:rsidRPr="00C9507B">
        <w:rPr>
          <w:rFonts w:ascii="Angsana New" w:hAnsi="Angsana New"/>
          <w:sz w:val="30"/>
          <w:szCs w:val="30"/>
          <w:cs/>
          <w:lang w:val="en-US"/>
        </w:rPr>
        <w:t>ถือปฏิบัติกับงบการเงินสำหรับรอบระยะเวลาบัญชี</w:t>
      </w:r>
      <w:r w:rsidRPr="00C9507B">
        <w:rPr>
          <w:rFonts w:ascii="Angsana New" w:hAnsi="Angsana New" w:hint="cs"/>
          <w:sz w:val="30"/>
          <w:szCs w:val="30"/>
          <w:cs/>
          <w:lang w:val="en-US"/>
        </w:rPr>
        <w:t>ที่</w:t>
      </w:r>
      <w:r w:rsidRPr="00C9507B">
        <w:rPr>
          <w:rFonts w:ascii="Angsana New" w:hAnsi="Angsana New"/>
          <w:sz w:val="30"/>
          <w:szCs w:val="30"/>
          <w:cs/>
          <w:lang w:val="en-US"/>
        </w:rPr>
        <w:t>เริ่มในหรือหลังวันที่</w:t>
      </w:r>
      <w:r w:rsidRPr="00C9507B">
        <w:rPr>
          <w:rFonts w:ascii="Angsana New" w:hAnsi="Angsana New"/>
          <w:sz w:val="30"/>
          <w:szCs w:val="30"/>
          <w:lang w:val="en-US"/>
        </w:rPr>
        <w:t xml:space="preserve"> 1</w:t>
      </w:r>
      <w:r w:rsidRPr="00C9507B">
        <w:rPr>
          <w:rFonts w:ascii="Angsana New" w:hAnsi="Angsana New"/>
          <w:sz w:val="30"/>
          <w:szCs w:val="30"/>
          <w:cs/>
          <w:lang w:val="en-US"/>
        </w:rPr>
        <w:t xml:space="preserve"> มกราคม</w:t>
      </w:r>
      <w:r w:rsidR="00811EBF">
        <w:rPr>
          <w:rFonts w:ascii="Angsana New" w:hAnsi="Angsana New" w:hint="cs"/>
          <w:sz w:val="30"/>
          <w:szCs w:val="30"/>
          <w:cs/>
          <w:lang w:val="en-US"/>
        </w:rPr>
        <w:t xml:space="preserve"> 2559</w:t>
      </w:r>
      <w:r w:rsidRPr="00C9507B">
        <w:rPr>
          <w:rFonts w:ascii="Angsana New" w:hAnsi="Angsana New"/>
          <w:sz w:val="30"/>
          <w:szCs w:val="30"/>
          <w:cs/>
          <w:lang w:val="en-US"/>
        </w:rPr>
        <w:t xml:space="preserve"> ในปีดังต่อไปนี้ กลุ่มบริษัท/บริษัทไม่มีแผนที่จะนำมาตรฐานการรายงานทางการเงินเหล่านี้มาใช้ก่อนวันถือปฏิบัติ</w:t>
      </w:r>
    </w:p>
    <w:p w:rsidR="00E8582C" w:rsidRDefault="00E8582C">
      <w:pPr>
        <w:spacing w:line="240" w:lineRule="auto"/>
        <w:ind w:left="0" w:right="0"/>
        <w:jc w:val="left"/>
        <w:rPr>
          <w:rFonts w:ascii="Angsana New" w:hAnsi="Angsana New"/>
          <w:spacing w:val="-2"/>
          <w:sz w:val="20"/>
          <w:szCs w:val="20"/>
          <w:lang w:val="en-US"/>
        </w:rPr>
      </w:pPr>
      <w:r>
        <w:rPr>
          <w:rFonts w:ascii="Angsana New" w:hAnsi="Angsana New"/>
          <w:spacing w:val="-2"/>
          <w:sz w:val="20"/>
          <w:szCs w:val="20"/>
          <w:lang w:val="en-US"/>
        </w:rPr>
        <w:br w:type="page"/>
      </w:r>
    </w:p>
    <w:p w:rsidR="00080DC6" w:rsidRDefault="00080DC6" w:rsidP="007A0832">
      <w:pPr>
        <w:pStyle w:val="ListParagraph"/>
        <w:tabs>
          <w:tab w:val="left" w:pos="540"/>
        </w:tabs>
        <w:spacing w:line="240" w:lineRule="atLeast"/>
        <w:ind w:left="547" w:right="43"/>
        <w:contextualSpacing/>
        <w:jc w:val="thaiDistribute"/>
        <w:rPr>
          <w:rFonts w:ascii="Angsana New" w:hAnsi="Angsana New"/>
          <w:spacing w:val="-2"/>
          <w:sz w:val="20"/>
          <w:szCs w:val="20"/>
          <w:lang w:val="en-US"/>
        </w:rPr>
      </w:pPr>
    </w:p>
    <w:tbl>
      <w:tblPr>
        <w:tblW w:w="9486" w:type="dxa"/>
        <w:tblInd w:w="360" w:type="dxa"/>
        <w:tblLook w:val="01E0"/>
      </w:tblPr>
      <w:tblGrid>
        <w:gridCol w:w="4050"/>
        <w:gridCol w:w="126"/>
        <w:gridCol w:w="4194"/>
        <w:gridCol w:w="126"/>
        <w:gridCol w:w="864"/>
        <w:gridCol w:w="126"/>
      </w:tblGrid>
      <w:tr w:rsidR="00011307" w:rsidRPr="00033EED" w:rsidTr="00011307">
        <w:trPr>
          <w:tblHeader/>
        </w:trPr>
        <w:tc>
          <w:tcPr>
            <w:tcW w:w="4176" w:type="dxa"/>
            <w:gridSpan w:val="2"/>
          </w:tcPr>
          <w:p w:rsidR="00011307" w:rsidRPr="00033EED" w:rsidRDefault="00011307" w:rsidP="001C0CCC">
            <w:pPr>
              <w:pStyle w:val="block"/>
              <w:spacing w:after="0" w:line="240" w:lineRule="atLeast"/>
              <w:ind w:left="0"/>
              <w:jc w:val="center"/>
              <w:rPr>
                <w:rFonts w:ascii="Angsana New" w:hAnsi="Angsana New" w:cs="Angsana New"/>
                <w:b/>
                <w:bCs/>
                <w:sz w:val="30"/>
                <w:szCs w:val="30"/>
                <w:lang w:val="en-US" w:bidi="th-TH"/>
              </w:rPr>
            </w:pPr>
          </w:p>
          <w:p w:rsidR="00011307" w:rsidRPr="00033EED" w:rsidRDefault="00011307" w:rsidP="001C0CCC">
            <w:pPr>
              <w:pStyle w:val="block"/>
              <w:tabs>
                <w:tab w:val="left" w:pos="1692"/>
              </w:tabs>
              <w:spacing w:after="0" w:line="240" w:lineRule="atLeast"/>
              <w:ind w:left="162"/>
              <w:rPr>
                <w:rFonts w:ascii="Angsana New" w:hAnsi="Angsana New" w:cs="Angsana New"/>
                <w:b/>
                <w:bCs/>
                <w:sz w:val="30"/>
                <w:szCs w:val="30"/>
                <w:cs/>
                <w:lang w:val="en-US" w:bidi="th-TH"/>
              </w:rPr>
            </w:pPr>
            <w:r w:rsidRPr="00033EED">
              <w:rPr>
                <w:rFonts w:ascii="Angsana New" w:hAnsi="Angsana New" w:cs="Angsana New"/>
                <w:b/>
                <w:bCs/>
                <w:sz w:val="30"/>
                <w:szCs w:val="30"/>
                <w:cs/>
                <w:lang w:val="en-US" w:bidi="th-TH"/>
              </w:rPr>
              <w:t>มาตรฐานการรายงานทางการเงิน</w:t>
            </w:r>
          </w:p>
        </w:tc>
        <w:tc>
          <w:tcPr>
            <w:tcW w:w="4320" w:type="dxa"/>
            <w:gridSpan w:val="2"/>
          </w:tcPr>
          <w:p w:rsidR="00011307" w:rsidRPr="00033EED" w:rsidRDefault="00011307" w:rsidP="001C0CCC">
            <w:pPr>
              <w:pStyle w:val="block"/>
              <w:spacing w:after="0" w:line="240" w:lineRule="atLeast"/>
              <w:ind w:left="0" w:right="-108"/>
              <w:jc w:val="center"/>
              <w:rPr>
                <w:rFonts w:ascii="Angsana New" w:hAnsi="Angsana New" w:cs="Angsana New"/>
                <w:b/>
                <w:bCs/>
                <w:sz w:val="30"/>
                <w:szCs w:val="30"/>
                <w:lang w:val="en-US" w:bidi="th-TH"/>
              </w:rPr>
            </w:pPr>
          </w:p>
          <w:p w:rsidR="00011307" w:rsidRPr="00033EED" w:rsidRDefault="00011307" w:rsidP="001C0CCC">
            <w:pPr>
              <w:pStyle w:val="block"/>
              <w:spacing w:after="0" w:line="240" w:lineRule="atLeast"/>
              <w:ind w:left="0" w:right="-108"/>
              <w:jc w:val="center"/>
              <w:rPr>
                <w:rFonts w:ascii="Angsana New" w:hAnsi="Angsana New" w:cs="Angsana New"/>
                <w:b/>
                <w:bCs/>
                <w:sz w:val="30"/>
                <w:szCs w:val="30"/>
                <w:lang w:val="en-US" w:bidi="th-TH"/>
              </w:rPr>
            </w:pPr>
            <w:r w:rsidRPr="00033EED">
              <w:rPr>
                <w:rFonts w:ascii="Angsana New" w:hAnsi="Angsana New" w:cs="Angsana New"/>
                <w:b/>
                <w:bCs/>
                <w:sz w:val="30"/>
                <w:szCs w:val="30"/>
                <w:cs/>
                <w:lang w:val="en-US" w:bidi="th-TH"/>
              </w:rPr>
              <w:t>เรื่อง</w:t>
            </w:r>
          </w:p>
        </w:tc>
        <w:tc>
          <w:tcPr>
            <w:tcW w:w="990" w:type="dxa"/>
            <w:gridSpan w:val="2"/>
          </w:tcPr>
          <w:p w:rsidR="00011307" w:rsidRPr="00033EED" w:rsidRDefault="00011307" w:rsidP="001C0CCC">
            <w:pPr>
              <w:pStyle w:val="block"/>
              <w:spacing w:after="0" w:line="240" w:lineRule="atLeast"/>
              <w:ind w:left="0"/>
              <w:jc w:val="center"/>
              <w:rPr>
                <w:rFonts w:ascii="Angsana New" w:hAnsi="Angsana New" w:cs="Angsana New"/>
                <w:b/>
                <w:bCs/>
                <w:sz w:val="30"/>
                <w:szCs w:val="30"/>
                <w:lang w:val="en-US" w:bidi="th-TH"/>
              </w:rPr>
            </w:pPr>
            <w:r w:rsidRPr="00033EED">
              <w:rPr>
                <w:rFonts w:ascii="Angsana New" w:hAnsi="Angsana New" w:cs="Angsana New"/>
                <w:b/>
                <w:bCs/>
                <w:sz w:val="30"/>
                <w:szCs w:val="30"/>
                <w:cs/>
                <w:lang w:bidi="th-TH"/>
              </w:rPr>
              <w:t>ปีที่มีผลบังคับใช้</w:t>
            </w:r>
          </w:p>
        </w:tc>
      </w:tr>
      <w:tr w:rsidR="00011307" w:rsidRPr="00033EED" w:rsidTr="00011307">
        <w:tc>
          <w:tcPr>
            <w:tcW w:w="4176" w:type="dxa"/>
            <w:gridSpan w:val="2"/>
            <w:vAlign w:val="center"/>
          </w:tcPr>
          <w:p w:rsidR="00011307" w:rsidRPr="00033EED" w:rsidRDefault="00011307" w:rsidP="001C0CCC">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sz w:val="30"/>
                <w:szCs w:val="30"/>
                <w:cs/>
                <w:lang w:val="en-US" w:bidi="th-TH"/>
              </w:rPr>
              <w:t xml:space="preserve">มาตรฐานการบัญชี ฉบับที่ </w:t>
            </w:r>
            <w:r w:rsidRPr="00033EED">
              <w:rPr>
                <w:rFonts w:ascii="Angsana New" w:hAnsi="Angsana New" w:cs="Angsana New"/>
                <w:sz w:val="30"/>
                <w:szCs w:val="30"/>
                <w:lang w:val="en-US" w:bidi="th-TH"/>
              </w:rPr>
              <w:t>1</w:t>
            </w: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r w:rsidRPr="00033EED">
              <w:rPr>
                <w:rFonts w:ascii="Angsana New" w:hAnsi="Angsana New" w:cs="Angsana New" w:hint="cs"/>
                <w:sz w:val="30"/>
                <w:szCs w:val="30"/>
                <w:cs/>
                <w:lang w:val="en-US" w:bidi="th-TH"/>
              </w:rPr>
              <w:t>)</w:t>
            </w:r>
          </w:p>
        </w:tc>
        <w:tc>
          <w:tcPr>
            <w:tcW w:w="4320" w:type="dxa"/>
            <w:gridSpan w:val="2"/>
          </w:tcPr>
          <w:p w:rsidR="00011307" w:rsidRPr="00033EED" w:rsidRDefault="00011307"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การนำเสนองบการเงิน</w:t>
            </w:r>
          </w:p>
        </w:tc>
        <w:tc>
          <w:tcPr>
            <w:tcW w:w="990" w:type="dxa"/>
            <w:gridSpan w:val="2"/>
          </w:tcPr>
          <w:p w:rsidR="00011307" w:rsidRPr="00033EED" w:rsidRDefault="00011307"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1307" w:rsidRPr="00033EED" w:rsidTr="00011307">
        <w:tc>
          <w:tcPr>
            <w:tcW w:w="4176" w:type="dxa"/>
            <w:gridSpan w:val="2"/>
            <w:vAlign w:val="center"/>
          </w:tcPr>
          <w:p w:rsidR="00011307" w:rsidRPr="00033EED" w:rsidRDefault="00011307" w:rsidP="001C0CCC">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sz w:val="30"/>
                <w:szCs w:val="30"/>
                <w:cs/>
                <w:lang w:val="en-US" w:bidi="th-TH"/>
              </w:rPr>
              <w:t xml:space="preserve">มาตรฐานการบัญชี ฉบับที่ </w:t>
            </w:r>
            <w:r w:rsidRPr="00033EED">
              <w:rPr>
                <w:rFonts w:ascii="Angsana New" w:hAnsi="Angsana New" w:cs="Angsana New"/>
                <w:sz w:val="30"/>
                <w:szCs w:val="30"/>
                <w:lang w:val="en-US" w:bidi="th-TH"/>
              </w:rPr>
              <w:t>2</w:t>
            </w: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r w:rsidRPr="00033EED">
              <w:rPr>
                <w:rFonts w:ascii="Angsana New" w:hAnsi="Angsana New" w:cs="Angsana New" w:hint="cs"/>
                <w:sz w:val="30"/>
                <w:szCs w:val="30"/>
                <w:cs/>
                <w:lang w:val="en-US" w:bidi="th-TH"/>
              </w:rPr>
              <w:t>)</w:t>
            </w:r>
          </w:p>
        </w:tc>
        <w:tc>
          <w:tcPr>
            <w:tcW w:w="4320" w:type="dxa"/>
            <w:gridSpan w:val="2"/>
          </w:tcPr>
          <w:p w:rsidR="00011307" w:rsidRPr="00033EED" w:rsidRDefault="00011307"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sz w:val="30"/>
                <w:szCs w:val="30"/>
                <w:cs/>
                <w:lang w:val="en-US" w:bidi="th-TH"/>
              </w:rPr>
              <w:t>สินค้าคงเหลือ</w:t>
            </w:r>
          </w:p>
        </w:tc>
        <w:tc>
          <w:tcPr>
            <w:tcW w:w="990" w:type="dxa"/>
            <w:gridSpan w:val="2"/>
          </w:tcPr>
          <w:p w:rsidR="00011307" w:rsidRPr="00033EED" w:rsidRDefault="00011307"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1307" w:rsidRPr="00033EED" w:rsidTr="00011307">
        <w:tc>
          <w:tcPr>
            <w:tcW w:w="4176" w:type="dxa"/>
            <w:gridSpan w:val="2"/>
            <w:vAlign w:val="center"/>
          </w:tcPr>
          <w:p w:rsidR="00011307" w:rsidRPr="00033EED" w:rsidRDefault="00011307" w:rsidP="001C0CCC">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sz w:val="30"/>
                <w:szCs w:val="30"/>
                <w:cs/>
                <w:lang w:val="en-US" w:bidi="th-TH"/>
              </w:rPr>
              <w:t xml:space="preserve">มาตรฐานการบัญชี ฉบับที่ </w:t>
            </w:r>
            <w:r w:rsidRPr="00033EED">
              <w:rPr>
                <w:rFonts w:ascii="Angsana New" w:hAnsi="Angsana New" w:cs="Angsana New"/>
                <w:sz w:val="30"/>
                <w:szCs w:val="30"/>
                <w:lang w:val="en-US" w:bidi="th-TH"/>
              </w:rPr>
              <w:t>7</w:t>
            </w: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r w:rsidRPr="00033EED">
              <w:rPr>
                <w:rFonts w:ascii="Angsana New" w:hAnsi="Angsana New" w:cs="Angsana New" w:hint="cs"/>
                <w:sz w:val="30"/>
                <w:szCs w:val="30"/>
                <w:cs/>
                <w:lang w:val="en-US" w:bidi="th-TH"/>
              </w:rPr>
              <w:t>)</w:t>
            </w:r>
          </w:p>
        </w:tc>
        <w:tc>
          <w:tcPr>
            <w:tcW w:w="4320" w:type="dxa"/>
            <w:gridSpan w:val="2"/>
          </w:tcPr>
          <w:p w:rsidR="00011307" w:rsidRPr="00033EED" w:rsidRDefault="00011307"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sz w:val="30"/>
                <w:szCs w:val="30"/>
                <w:cs/>
                <w:lang w:val="en-US" w:bidi="th-TH"/>
              </w:rPr>
              <w:t>งบกระแสเงินสด</w:t>
            </w:r>
          </w:p>
        </w:tc>
        <w:tc>
          <w:tcPr>
            <w:tcW w:w="990" w:type="dxa"/>
            <w:gridSpan w:val="2"/>
          </w:tcPr>
          <w:p w:rsidR="00011307" w:rsidRPr="00033EED" w:rsidRDefault="00011307"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1307" w:rsidRPr="00033EED" w:rsidTr="00011307">
        <w:tc>
          <w:tcPr>
            <w:tcW w:w="4176" w:type="dxa"/>
            <w:gridSpan w:val="2"/>
            <w:vAlign w:val="center"/>
          </w:tcPr>
          <w:p w:rsidR="00011307" w:rsidRPr="00033EED" w:rsidRDefault="00011307" w:rsidP="001C0CCC">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sz w:val="30"/>
                <w:szCs w:val="30"/>
                <w:cs/>
                <w:lang w:val="en-US" w:bidi="th-TH"/>
              </w:rPr>
              <w:t xml:space="preserve">มาตรฐานการบัญชี ฉบับที่ </w:t>
            </w:r>
            <w:r w:rsidRPr="00033EED">
              <w:rPr>
                <w:rFonts w:ascii="Angsana New" w:hAnsi="Angsana New" w:cs="Angsana New"/>
                <w:sz w:val="30"/>
                <w:szCs w:val="30"/>
                <w:lang w:val="en-US"/>
              </w:rPr>
              <w:t>8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r w:rsidRPr="00033EED">
              <w:rPr>
                <w:rFonts w:ascii="Angsana New" w:hAnsi="Angsana New" w:cs="Angsana New" w:hint="cs"/>
                <w:sz w:val="30"/>
                <w:szCs w:val="30"/>
                <w:cs/>
                <w:lang w:val="en-US" w:bidi="th-TH"/>
              </w:rPr>
              <w:t>)</w:t>
            </w:r>
          </w:p>
        </w:tc>
        <w:tc>
          <w:tcPr>
            <w:tcW w:w="4320" w:type="dxa"/>
            <w:gridSpan w:val="2"/>
          </w:tcPr>
          <w:p w:rsidR="00011307" w:rsidRPr="00033EED" w:rsidRDefault="00011307"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นโยบายการบัญชี การเปลี่ยนแปลงประมาณการ</w:t>
            </w:r>
          </w:p>
        </w:tc>
        <w:tc>
          <w:tcPr>
            <w:tcW w:w="990" w:type="dxa"/>
            <w:gridSpan w:val="2"/>
          </w:tcPr>
          <w:p w:rsidR="00011307" w:rsidRPr="00033EED" w:rsidRDefault="00011307"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1307" w:rsidRPr="00033EED" w:rsidTr="00011307">
        <w:tc>
          <w:tcPr>
            <w:tcW w:w="4176" w:type="dxa"/>
            <w:gridSpan w:val="2"/>
            <w:vAlign w:val="center"/>
          </w:tcPr>
          <w:p w:rsidR="00011307" w:rsidRPr="00033EED" w:rsidRDefault="00011307" w:rsidP="001C0CCC">
            <w:pPr>
              <w:pStyle w:val="block"/>
              <w:tabs>
                <w:tab w:val="left" w:pos="1692"/>
              </w:tabs>
              <w:spacing w:after="0" w:line="240" w:lineRule="atLeast"/>
              <w:ind w:left="162"/>
              <w:rPr>
                <w:rFonts w:ascii="Angsana New" w:hAnsi="Angsana New" w:cs="Angsana New"/>
                <w:sz w:val="30"/>
                <w:szCs w:val="30"/>
                <w:lang w:val="en-US"/>
              </w:rPr>
            </w:pPr>
          </w:p>
        </w:tc>
        <w:tc>
          <w:tcPr>
            <w:tcW w:w="4320" w:type="dxa"/>
            <w:gridSpan w:val="2"/>
          </w:tcPr>
          <w:p w:rsidR="00011307" w:rsidRPr="00033EED" w:rsidRDefault="00011307"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 xml:space="preserve">  ทางบัญชีและข้อผิดพลาด</w:t>
            </w:r>
          </w:p>
        </w:tc>
        <w:tc>
          <w:tcPr>
            <w:tcW w:w="990" w:type="dxa"/>
            <w:gridSpan w:val="2"/>
          </w:tcPr>
          <w:p w:rsidR="00011307" w:rsidRPr="00033EED" w:rsidRDefault="00011307"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c>
          <w:tcPr>
            <w:tcW w:w="4176" w:type="dxa"/>
            <w:gridSpan w:val="2"/>
            <w:vAlign w:val="center"/>
          </w:tcPr>
          <w:p w:rsidR="00015F4C" w:rsidRPr="00033EED" w:rsidRDefault="00015F4C" w:rsidP="00194829">
            <w:pPr>
              <w:pStyle w:val="block"/>
              <w:tabs>
                <w:tab w:val="left" w:pos="1692"/>
              </w:tabs>
              <w:spacing w:after="0" w:line="240" w:lineRule="atLeast"/>
              <w:ind w:left="162"/>
              <w:rPr>
                <w:rFonts w:ascii="Angsana New" w:hAnsi="Angsana New" w:cs="Angsana New"/>
                <w:sz w:val="30"/>
                <w:szCs w:val="30"/>
                <w:lang w:val="en-US"/>
              </w:rPr>
            </w:pPr>
            <w:r w:rsidRPr="00033EED">
              <w:rPr>
                <w:rFonts w:ascii="Angsana New" w:hAnsi="Angsana New" w:cs="Angsana New"/>
                <w:sz w:val="30"/>
                <w:szCs w:val="30"/>
                <w:cs/>
                <w:lang w:val="en-US" w:bidi="th-TH"/>
              </w:rPr>
              <w:t xml:space="preserve">มาตรฐานการบัญชี ฉบับที่ </w:t>
            </w:r>
            <w:r>
              <w:rPr>
                <w:rFonts w:ascii="Angsana New" w:hAnsi="Angsana New" w:cs="Angsana New"/>
                <w:sz w:val="30"/>
                <w:szCs w:val="30"/>
                <w:lang w:val="en-US" w:bidi="th-TH"/>
              </w:rPr>
              <w:t>1</w:t>
            </w:r>
            <w:r>
              <w:rPr>
                <w:rFonts w:ascii="Angsana New" w:hAnsi="Angsana New" w:cs="Angsana New" w:hint="cs"/>
                <w:sz w:val="30"/>
                <w:szCs w:val="30"/>
                <w:cs/>
                <w:lang w:val="en-US" w:bidi="th-TH"/>
              </w:rPr>
              <w:t>0</w:t>
            </w: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94829">
            <w:pPr>
              <w:pStyle w:val="block"/>
              <w:tabs>
                <w:tab w:val="left" w:pos="1692"/>
              </w:tabs>
              <w:spacing w:after="0" w:line="240" w:lineRule="atLeast"/>
              <w:ind w:left="0"/>
              <w:rPr>
                <w:rFonts w:ascii="Angsana New" w:hAnsi="Angsana New" w:cs="Angsana New"/>
                <w:sz w:val="30"/>
                <w:szCs w:val="30"/>
                <w:cs/>
                <w:lang w:val="en-US" w:bidi="th-TH"/>
              </w:rPr>
            </w:pPr>
            <w:r>
              <w:rPr>
                <w:rFonts w:ascii="Angsana New" w:hAnsi="Angsana New" w:cs="Angsana New" w:hint="cs"/>
                <w:sz w:val="30"/>
                <w:szCs w:val="30"/>
                <w:cs/>
                <w:lang w:val="en-US" w:bidi="th-TH"/>
              </w:rPr>
              <w:t>เหตุการณ์ภายหลังรอบระยะเวลารายงาน</w:t>
            </w:r>
          </w:p>
        </w:tc>
        <w:tc>
          <w:tcPr>
            <w:tcW w:w="990" w:type="dxa"/>
            <w:gridSpan w:val="2"/>
          </w:tcPr>
          <w:p w:rsidR="00015F4C" w:rsidRPr="00033EED" w:rsidRDefault="00015F4C" w:rsidP="00194829">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r w:rsidRPr="00033EED">
              <w:rPr>
                <w:rFonts w:ascii="Angsana New" w:hAnsi="Angsana New" w:cs="Angsana New"/>
                <w:sz w:val="30"/>
                <w:szCs w:val="30"/>
                <w:cs/>
                <w:lang w:val="en-US" w:bidi="th-TH"/>
              </w:rPr>
              <w:t xml:space="preserve">มาตรฐานการบัญชี ฉบับที่ </w:t>
            </w:r>
            <w:r w:rsidRPr="00033EED">
              <w:rPr>
                <w:rFonts w:ascii="Angsana New" w:hAnsi="Angsana New" w:cs="Angsana New"/>
                <w:sz w:val="30"/>
                <w:szCs w:val="30"/>
                <w:lang w:val="en-US" w:bidi="th-TH"/>
              </w:rPr>
              <w:t>11</w:t>
            </w: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สัญญาก่อสร้าง</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r w:rsidRPr="00033EED">
              <w:rPr>
                <w:rFonts w:ascii="Angsana New" w:hAnsi="Angsana New" w:cs="Angsana New"/>
                <w:sz w:val="30"/>
                <w:szCs w:val="30"/>
                <w:cs/>
                <w:lang w:val="en-US" w:bidi="th-TH"/>
              </w:rPr>
              <w:t xml:space="preserve">มาตรฐานการบัญชี ฉบับที่ </w:t>
            </w:r>
            <w:r w:rsidRPr="00033EED">
              <w:rPr>
                <w:rFonts w:ascii="Angsana New" w:hAnsi="Angsana New" w:cs="Angsana New"/>
                <w:sz w:val="30"/>
                <w:szCs w:val="30"/>
                <w:lang w:val="en-US" w:bidi="th-TH"/>
              </w:rPr>
              <w:t>12</w:t>
            </w: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ภาษีเงินได้</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r w:rsidRPr="00033EED">
              <w:rPr>
                <w:rFonts w:ascii="Angsana New" w:hAnsi="Angsana New" w:cs="Angsana New"/>
                <w:sz w:val="30"/>
                <w:szCs w:val="30"/>
                <w:cs/>
                <w:lang w:val="en-US" w:bidi="th-TH"/>
              </w:rPr>
              <w:t xml:space="preserve">มาตรฐานการบัญชี ฉบับที่ </w:t>
            </w:r>
            <w:r w:rsidRPr="00033EED">
              <w:rPr>
                <w:rFonts w:ascii="Angsana New" w:hAnsi="Angsana New" w:cs="Angsana New"/>
                <w:sz w:val="30"/>
                <w:szCs w:val="30"/>
                <w:lang w:val="en-US" w:bidi="th-TH"/>
              </w:rPr>
              <w:t>16</w:t>
            </w: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ที่ดิน อาคาร และอุปกรณ์</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r w:rsidRPr="00033EED">
              <w:rPr>
                <w:rFonts w:ascii="Angsana New" w:hAnsi="Angsana New" w:cs="Angsana New"/>
                <w:sz w:val="30"/>
                <w:szCs w:val="30"/>
                <w:cs/>
                <w:lang w:val="en-US" w:bidi="th-TH"/>
              </w:rPr>
              <w:t xml:space="preserve">มาตรฐานการบัญชี ฉบับที่ </w:t>
            </w:r>
            <w:r w:rsidRPr="00033EED">
              <w:rPr>
                <w:rFonts w:ascii="Angsana New" w:hAnsi="Angsana New" w:cs="Angsana New"/>
                <w:sz w:val="30"/>
                <w:szCs w:val="30"/>
                <w:lang w:val="en-US" w:bidi="th-TH"/>
              </w:rPr>
              <w:t>17</w:t>
            </w: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สัญญาเช่า</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r w:rsidRPr="00033EED">
              <w:rPr>
                <w:rFonts w:ascii="Angsana New" w:hAnsi="Angsana New" w:cs="Angsana New"/>
                <w:sz w:val="30"/>
                <w:szCs w:val="30"/>
                <w:cs/>
                <w:lang w:val="en-US" w:bidi="th-TH"/>
              </w:rPr>
              <w:t xml:space="preserve">มาตรฐานการบัญชี ฉบับที่ </w:t>
            </w:r>
            <w:r w:rsidRPr="00033EED">
              <w:rPr>
                <w:rFonts w:ascii="Angsana New" w:hAnsi="Angsana New" w:cs="Angsana New"/>
                <w:sz w:val="30"/>
                <w:szCs w:val="30"/>
                <w:lang w:val="en-US" w:bidi="th-TH"/>
              </w:rPr>
              <w:t>1</w:t>
            </w:r>
            <w:r w:rsidRPr="00033EED">
              <w:rPr>
                <w:rFonts w:ascii="Angsana New" w:hAnsi="Angsana New" w:cs="Angsana New"/>
                <w:sz w:val="30"/>
                <w:szCs w:val="30"/>
                <w:lang w:val="en-US"/>
              </w:rPr>
              <w:t>8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รายได้</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6E477A">
        <w:tc>
          <w:tcPr>
            <w:tcW w:w="4176" w:type="dxa"/>
            <w:gridSpan w:val="2"/>
            <w:vAlign w:val="center"/>
          </w:tcPr>
          <w:p w:rsidR="00015F4C" w:rsidRPr="00033EED" w:rsidRDefault="00015F4C" w:rsidP="00776079">
            <w:pPr>
              <w:pStyle w:val="block"/>
              <w:tabs>
                <w:tab w:val="left" w:pos="1692"/>
              </w:tabs>
              <w:spacing w:after="0" w:line="240" w:lineRule="atLeast"/>
              <w:ind w:left="162"/>
              <w:rPr>
                <w:rFonts w:ascii="Angsana New" w:hAnsi="Angsana New" w:cs="Angsana New"/>
                <w:sz w:val="30"/>
                <w:szCs w:val="30"/>
                <w:lang w:val="en-US"/>
              </w:rPr>
            </w:pPr>
            <w:r w:rsidRPr="00033EED">
              <w:rPr>
                <w:rFonts w:ascii="Angsana New" w:hAnsi="Angsana New" w:cs="Angsana New"/>
                <w:sz w:val="30"/>
                <w:szCs w:val="30"/>
                <w:cs/>
                <w:lang w:val="en-US" w:bidi="th-TH"/>
              </w:rPr>
              <w:t xml:space="preserve">มาตรฐานการบัญชี ฉบับที่ </w:t>
            </w:r>
            <w:r w:rsidRPr="00033EED">
              <w:rPr>
                <w:rFonts w:ascii="Angsana New" w:hAnsi="Angsana New" w:cs="Angsana New"/>
                <w:sz w:val="30"/>
                <w:szCs w:val="30"/>
                <w:lang w:val="en-US" w:bidi="th-TH"/>
              </w:rPr>
              <w:t>1</w:t>
            </w:r>
            <w:r>
              <w:rPr>
                <w:rFonts w:ascii="Angsana New" w:hAnsi="Angsana New" w:cs="Angsana New" w:hint="cs"/>
                <w:sz w:val="30"/>
                <w:szCs w:val="30"/>
                <w:cs/>
                <w:lang w:val="en-US" w:bidi="th-TH"/>
              </w:rPr>
              <w:t>9</w:t>
            </w: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6E477A">
            <w:pPr>
              <w:pStyle w:val="block"/>
              <w:tabs>
                <w:tab w:val="left" w:pos="1692"/>
              </w:tabs>
              <w:spacing w:after="0" w:line="240" w:lineRule="atLeast"/>
              <w:ind w:left="0"/>
              <w:rPr>
                <w:rFonts w:ascii="Angsana New" w:hAnsi="Angsana New" w:cs="Angsana New"/>
                <w:sz w:val="30"/>
                <w:szCs w:val="30"/>
                <w:cs/>
                <w:lang w:val="en-US" w:bidi="th-TH"/>
              </w:rPr>
            </w:pPr>
            <w:r>
              <w:rPr>
                <w:rFonts w:ascii="Angsana New" w:hAnsi="Angsana New" w:cs="Angsana New" w:hint="cs"/>
                <w:sz w:val="30"/>
                <w:szCs w:val="30"/>
                <w:cs/>
                <w:lang w:val="en-US" w:bidi="th-TH"/>
              </w:rPr>
              <w:t>ผลประโยชน์ของพนักงาน</w:t>
            </w:r>
          </w:p>
        </w:tc>
        <w:tc>
          <w:tcPr>
            <w:tcW w:w="990" w:type="dxa"/>
            <w:gridSpan w:val="2"/>
          </w:tcPr>
          <w:p w:rsidR="00015F4C" w:rsidRPr="00033EED" w:rsidRDefault="00015F4C" w:rsidP="006E477A">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r w:rsidRPr="00033EED">
              <w:rPr>
                <w:rFonts w:ascii="Angsana New" w:hAnsi="Angsana New" w:cs="Angsana New"/>
                <w:sz w:val="30"/>
                <w:szCs w:val="30"/>
                <w:cs/>
                <w:lang w:val="en-US" w:bidi="th-TH"/>
              </w:rPr>
              <w:t xml:space="preserve">มาตรฐานการบัญชี ฉบับที่ </w:t>
            </w:r>
            <w:r w:rsidRPr="00033EED">
              <w:rPr>
                <w:rFonts w:ascii="Angsana New" w:hAnsi="Angsana New" w:cs="Angsana New"/>
                <w:sz w:val="30"/>
                <w:szCs w:val="30"/>
                <w:lang w:val="en-US" w:bidi="th-TH"/>
              </w:rPr>
              <w:t>20</w:t>
            </w: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การบัญชีสำหรับเงินอุดหนุนจากรัฐบาล และการ</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 xml:space="preserve">  เปิดเผยข้อมูลเกี่ยวกับความช่วยเหลือจากรัฐบาล</w:t>
            </w: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r w:rsidRPr="00033EED">
              <w:rPr>
                <w:rFonts w:ascii="Angsana New" w:hAnsi="Angsana New" w:cs="Angsana New"/>
                <w:sz w:val="30"/>
                <w:szCs w:val="30"/>
                <w:cs/>
                <w:lang w:val="en-US" w:bidi="th-TH"/>
              </w:rPr>
              <w:t xml:space="preserve">มาตรฐานการบัญชี ฉบับที่ </w:t>
            </w:r>
            <w:r w:rsidRPr="00033EED">
              <w:rPr>
                <w:rFonts w:ascii="Angsana New" w:hAnsi="Angsana New" w:cs="Angsana New"/>
                <w:sz w:val="30"/>
                <w:szCs w:val="30"/>
                <w:lang w:val="en-US" w:bidi="th-TH"/>
              </w:rPr>
              <w:t>21</w:t>
            </w: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ผลกระทบจากการเปลี่ยนแปลงของอัตรา</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 xml:space="preserve">  แลกเปลี่ยนเงินตราต่างประเทศ</w:t>
            </w: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r w:rsidRPr="00033EED">
              <w:rPr>
                <w:rFonts w:ascii="Angsana New" w:hAnsi="Angsana New" w:cs="Angsana New"/>
                <w:sz w:val="30"/>
                <w:szCs w:val="30"/>
                <w:cs/>
                <w:lang w:val="en-US" w:bidi="th-TH"/>
              </w:rPr>
              <w:t xml:space="preserve">มาตรฐานการบัญชี ฉบับที่ </w:t>
            </w:r>
            <w:r w:rsidRPr="00033EED">
              <w:rPr>
                <w:rFonts w:ascii="Angsana New" w:hAnsi="Angsana New" w:cs="Angsana New"/>
                <w:sz w:val="30"/>
                <w:szCs w:val="30"/>
                <w:lang w:val="en-US" w:bidi="th-TH"/>
              </w:rPr>
              <w:t>23</w:t>
            </w: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ต้นทุนการกู้ยืม</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r w:rsidRPr="00033EED">
              <w:rPr>
                <w:rFonts w:ascii="Angsana New" w:hAnsi="Angsana New" w:cs="Angsana New"/>
                <w:sz w:val="30"/>
                <w:szCs w:val="30"/>
                <w:cs/>
                <w:lang w:val="en-US" w:bidi="th-TH"/>
              </w:rPr>
              <w:t xml:space="preserve">มาตรฐานการบัญชี ฉบับที่ </w:t>
            </w:r>
            <w:r w:rsidRPr="00033EED">
              <w:rPr>
                <w:rFonts w:ascii="Angsana New" w:hAnsi="Angsana New" w:cs="Angsana New"/>
                <w:sz w:val="30"/>
                <w:szCs w:val="30"/>
                <w:lang w:val="en-US" w:bidi="th-TH"/>
              </w:rPr>
              <w:t>24</w:t>
            </w: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การเปิดเผยข้อมูลเกี่ยวกับบุคคลหรือกิจการที่</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 xml:space="preserve">  เกี่ยวข้องกัน</w:t>
            </w: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r w:rsidRPr="00033EED">
              <w:rPr>
                <w:rFonts w:ascii="Angsana New" w:hAnsi="Angsana New" w:cs="Angsana New"/>
                <w:sz w:val="30"/>
                <w:szCs w:val="30"/>
                <w:cs/>
                <w:lang w:val="en-US" w:bidi="th-TH"/>
              </w:rPr>
              <w:t xml:space="preserve">มาตรฐานการบัญชี ฉบับที่ </w:t>
            </w:r>
            <w:r w:rsidRPr="00033EED">
              <w:rPr>
                <w:rFonts w:ascii="Angsana New" w:hAnsi="Angsana New" w:cs="Angsana New"/>
                <w:sz w:val="30"/>
                <w:szCs w:val="30"/>
                <w:lang w:val="en-US" w:bidi="th-TH"/>
              </w:rPr>
              <w:t>26</w:t>
            </w: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การบัญชีและการรายงานโครงการผลประโยชน์</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 xml:space="preserve">  เมื่อออกจากงาน</w:t>
            </w: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r w:rsidRPr="00033EED">
              <w:rPr>
                <w:rFonts w:ascii="Angsana New" w:hAnsi="Angsana New" w:cs="Angsana New"/>
                <w:sz w:val="30"/>
                <w:szCs w:val="30"/>
                <w:cs/>
                <w:lang w:val="en-US" w:bidi="th-TH"/>
              </w:rPr>
              <w:t xml:space="preserve">มาตรฐานการบัญชี ฉบับที่ </w:t>
            </w:r>
            <w:r w:rsidRPr="00033EED">
              <w:rPr>
                <w:rFonts w:ascii="Angsana New" w:hAnsi="Angsana New" w:cs="Angsana New"/>
                <w:sz w:val="30"/>
                <w:szCs w:val="30"/>
                <w:lang w:val="en-US" w:bidi="th-TH"/>
              </w:rPr>
              <w:t>27</w:t>
            </w: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งบการเงินเฉพาะกิจการ</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r w:rsidRPr="00033EED">
              <w:rPr>
                <w:rFonts w:ascii="Angsana New" w:hAnsi="Angsana New" w:cs="Angsana New"/>
                <w:sz w:val="30"/>
                <w:szCs w:val="30"/>
                <w:cs/>
                <w:lang w:val="en-US" w:bidi="th-TH"/>
              </w:rPr>
              <w:t xml:space="preserve">มาตรฐานการบัญชี ฉบับที่ </w:t>
            </w:r>
            <w:r w:rsidRPr="00033EED">
              <w:rPr>
                <w:rFonts w:ascii="Angsana New" w:hAnsi="Angsana New" w:cs="Angsana New"/>
                <w:sz w:val="30"/>
                <w:szCs w:val="30"/>
                <w:lang w:val="en-US" w:bidi="th-TH"/>
              </w:rPr>
              <w:t>28</w:t>
            </w: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เงินลงทุนในบริษัทร่วม และการร่วมค้า</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r w:rsidRPr="00033EED">
              <w:rPr>
                <w:rFonts w:ascii="Angsana New" w:hAnsi="Angsana New" w:cs="Angsana New"/>
                <w:sz w:val="30"/>
                <w:szCs w:val="30"/>
                <w:cs/>
                <w:lang w:val="en-US" w:bidi="th-TH"/>
              </w:rPr>
              <w:t xml:space="preserve">มาตรฐานการบัญชี ฉบับที่ </w:t>
            </w:r>
            <w:r w:rsidRPr="00033EED">
              <w:rPr>
                <w:rFonts w:ascii="Angsana New" w:hAnsi="Angsana New" w:cs="Angsana New"/>
                <w:sz w:val="30"/>
                <w:szCs w:val="30"/>
                <w:lang w:val="en-US" w:bidi="th-TH"/>
              </w:rPr>
              <w:t>29</w:t>
            </w: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การรายงานทางการเงินในสภาพเศรษฐกิจที่เงินเฟ้อ</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 xml:space="preserve">  รุนแรง</w:t>
            </w: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sz w:val="30"/>
                <w:szCs w:val="30"/>
                <w:cs/>
                <w:lang w:val="en-US" w:bidi="th-TH"/>
              </w:rPr>
              <w:t xml:space="preserve">มาตรฐานการบัญชี ฉบับที่ </w:t>
            </w:r>
            <w:r w:rsidRPr="00033EED">
              <w:rPr>
                <w:rFonts w:ascii="Angsana New" w:hAnsi="Angsana New" w:cs="Angsana New"/>
                <w:sz w:val="30"/>
                <w:szCs w:val="30"/>
                <w:lang w:val="en-US" w:bidi="th-TH"/>
              </w:rPr>
              <w:t>33</w:t>
            </w: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กำไรต่อหุ้น</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6E477A">
        <w:tc>
          <w:tcPr>
            <w:tcW w:w="4176" w:type="dxa"/>
            <w:gridSpan w:val="2"/>
            <w:vAlign w:val="center"/>
          </w:tcPr>
          <w:p w:rsidR="00015F4C" w:rsidRPr="00033EED" w:rsidRDefault="00015F4C" w:rsidP="00776079">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sz w:val="30"/>
                <w:szCs w:val="30"/>
                <w:cs/>
                <w:lang w:val="en-US" w:bidi="th-TH"/>
              </w:rPr>
              <w:t xml:space="preserve">มาตรฐานการบัญชี ฉบับที่ </w:t>
            </w:r>
            <w:r w:rsidRPr="00033EED">
              <w:rPr>
                <w:rFonts w:ascii="Angsana New" w:hAnsi="Angsana New" w:cs="Angsana New"/>
                <w:sz w:val="30"/>
                <w:szCs w:val="30"/>
                <w:lang w:val="en-US" w:bidi="th-TH"/>
              </w:rPr>
              <w:t>3</w:t>
            </w:r>
            <w:r>
              <w:rPr>
                <w:rFonts w:ascii="Angsana New" w:hAnsi="Angsana New" w:cs="Angsana New" w:hint="cs"/>
                <w:sz w:val="30"/>
                <w:szCs w:val="30"/>
                <w:cs/>
                <w:lang w:val="en-US" w:bidi="th-TH"/>
              </w:rPr>
              <w:t>6</w:t>
            </w: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6E477A">
            <w:pPr>
              <w:pStyle w:val="block"/>
              <w:tabs>
                <w:tab w:val="left" w:pos="1692"/>
              </w:tabs>
              <w:spacing w:after="0" w:line="240" w:lineRule="atLeast"/>
              <w:ind w:left="0"/>
              <w:rPr>
                <w:rFonts w:ascii="Angsana New" w:hAnsi="Angsana New" w:cs="Angsana New"/>
                <w:sz w:val="30"/>
                <w:szCs w:val="30"/>
                <w:cs/>
                <w:lang w:val="en-US" w:bidi="th-TH"/>
              </w:rPr>
            </w:pPr>
            <w:r>
              <w:rPr>
                <w:rFonts w:ascii="Angsana New" w:hAnsi="Angsana New" w:cs="Angsana New" w:hint="cs"/>
                <w:sz w:val="30"/>
                <w:szCs w:val="30"/>
                <w:cs/>
                <w:lang w:val="en-US" w:bidi="th-TH"/>
              </w:rPr>
              <w:t>การด้อยค่าของสินทรัพย์</w:t>
            </w:r>
          </w:p>
        </w:tc>
        <w:tc>
          <w:tcPr>
            <w:tcW w:w="990" w:type="dxa"/>
            <w:gridSpan w:val="2"/>
          </w:tcPr>
          <w:p w:rsidR="00015F4C" w:rsidRPr="00033EED" w:rsidRDefault="00015F4C" w:rsidP="006E477A">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r w:rsidRPr="00033EED">
              <w:rPr>
                <w:rFonts w:ascii="Angsana New" w:hAnsi="Angsana New" w:cs="Angsana New"/>
                <w:sz w:val="30"/>
                <w:szCs w:val="30"/>
                <w:cs/>
                <w:lang w:val="en-US" w:bidi="th-TH"/>
              </w:rPr>
              <w:t xml:space="preserve">มาตรฐานการบัญชี ฉบับที่ </w:t>
            </w:r>
            <w:r w:rsidRPr="00033EED">
              <w:rPr>
                <w:rFonts w:ascii="Angsana New" w:hAnsi="Angsana New" w:cs="Angsana New"/>
                <w:sz w:val="30"/>
                <w:szCs w:val="30"/>
                <w:lang w:val="en-US" w:bidi="th-TH"/>
              </w:rPr>
              <w:t>34</w:t>
            </w: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งบการเงินระหว่างกาล</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r w:rsidRPr="00033EED">
              <w:rPr>
                <w:rFonts w:ascii="Angsana New" w:hAnsi="Angsana New" w:cs="Angsana New"/>
                <w:sz w:val="30"/>
                <w:szCs w:val="30"/>
                <w:cs/>
                <w:lang w:val="en-US" w:bidi="th-TH"/>
              </w:rPr>
              <w:t xml:space="preserve">มาตรฐานการบัญชี ฉบับที่ </w:t>
            </w:r>
            <w:r w:rsidRPr="00033EED">
              <w:rPr>
                <w:rFonts w:ascii="Angsana New" w:hAnsi="Angsana New" w:cs="Angsana New"/>
                <w:sz w:val="30"/>
                <w:szCs w:val="30"/>
                <w:lang w:val="en-US" w:bidi="th-TH"/>
              </w:rPr>
              <w:t>37</w:t>
            </w: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ประมาณการหนี้สิน หนี้สินที่อาจเกิดขึ้น และ</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 xml:space="preserve">  สินทรัพย์ที่อาจเกิดขึ้น</w:t>
            </w: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194829">
        <w:tc>
          <w:tcPr>
            <w:tcW w:w="4176" w:type="dxa"/>
            <w:gridSpan w:val="2"/>
            <w:vAlign w:val="center"/>
          </w:tcPr>
          <w:p w:rsidR="00015F4C" w:rsidRPr="00033EED" w:rsidRDefault="00015F4C" w:rsidP="00194829">
            <w:pPr>
              <w:pStyle w:val="block"/>
              <w:tabs>
                <w:tab w:val="left" w:pos="1692"/>
              </w:tabs>
              <w:spacing w:after="0" w:line="240" w:lineRule="atLeast"/>
              <w:ind w:left="162"/>
              <w:rPr>
                <w:rFonts w:ascii="Angsana New" w:hAnsi="Angsana New" w:cs="Angsana New"/>
                <w:sz w:val="30"/>
                <w:szCs w:val="30"/>
                <w:lang w:val="en-US"/>
              </w:rPr>
            </w:pPr>
            <w:r w:rsidRPr="00033EED">
              <w:rPr>
                <w:rFonts w:ascii="Angsana New" w:hAnsi="Angsana New" w:cs="Angsana New"/>
                <w:sz w:val="30"/>
                <w:szCs w:val="30"/>
                <w:cs/>
                <w:lang w:val="en-US" w:bidi="th-TH"/>
              </w:rPr>
              <w:t xml:space="preserve">มาตรฐานการบัญชี ฉบับที่ </w:t>
            </w:r>
            <w:r>
              <w:rPr>
                <w:rFonts w:ascii="Angsana New" w:hAnsi="Angsana New" w:cs="Angsana New" w:hint="cs"/>
                <w:sz w:val="30"/>
                <w:szCs w:val="30"/>
                <w:cs/>
                <w:lang w:val="en-US" w:bidi="th-TH"/>
              </w:rPr>
              <w:t>38</w:t>
            </w: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94829">
            <w:pPr>
              <w:pStyle w:val="block"/>
              <w:tabs>
                <w:tab w:val="left" w:pos="1692"/>
              </w:tabs>
              <w:spacing w:after="0" w:line="240" w:lineRule="atLeast"/>
              <w:ind w:left="0"/>
              <w:rPr>
                <w:rFonts w:ascii="Angsana New" w:hAnsi="Angsana New" w:cs="Angsana New"/>
                <w:sz w:val="30"/>
                <w:szCs w:val="30"/>
                <w:cs/>
                <w:lang w:val="en-US" w:bidi="th-TH"/>
              </w:rPr>
            </w:pPr>
            <w:r>
              <w:rPr>
                <w:rFonts w:ascii="Angsana New" w:hAnsi="Angsana New" w:cs="Angsana New" w:hint="cs"/>
                <w:sz w:val="30"/>
                <w:szCs w:val="30"/>
                <w:cs/>
                <w:lang w:val="en-US" w:bidi="th-TH"/>
              </w:rPr>
              <w:t>สินทรัพย์ไม่มีตัวตน</w:t>
            </w:r>
          </w:p>
        </w:tc>
        <w:tc>
          <w:tcPr>
            <w:tcW w:w="990" w:type="dxa"/>
            <w:gridSpan w:val="2"/>
          </w:tcPr>
          <w:p w:rsidR="00015F4C" w:rsidRPr="00033EED" w:rsidRDefault="00015F4C" w:rsidP="00194829">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r w:rsidRPr="00033EED">
              <w:rPr>
                <w:rFonts w:ascii="Angsana New" w:hAnsi="Angsana New" w:cs="Angsana New"/>
                <w:sz w:val="30"/>
                <w:szCs w:val="30"/>
                <w:cs/>
                <w:lang w:val="en-US" w:bidi="th-TH"/>
              </w:rPr>
              <w:t xml:space="preserve">มาตรฐานการบัญชี ฉบับที่ </w:t>
            </w:r>
            <w:r w:rsidRPr="00033EED">
              <w:rPr>
                <w:rFonts w:ascii="Angsana New" w:hAnsi="Angsana New" w:cs="Angsana New"/>
                <w:sz w:val="30"/>
                <w:szCs w:val="30"/>
                <w:lang w:val="en-US" w:bidi="th-TH"/>
              </w:rPr>
              <w:t>40</w:t>
            </w: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อสังหาริมทรัพย์เพื่อการลงทุน</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776079">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sz w:val="30"/>
                <w:szCs w:val="30"/>
                <w:cs/>
                <w:lang w:val="en-US" w:bidi="th-TH"/>
              </w:rPr>
              <w:t xml:space="preserve">มาตรฐานการบัญชี ฉบับที่ </w:t>
            </w:r>
            <w:r w:rsidRPr="00033EED">
              <w:rPr>
                <w:rFonts w:ascii="Angsana New" w:hAnsi="Angsana New" w:cs="Angsana New"/>
                <w:sz w:val="30"/>
                <w:szCs w:val="30"/>
                <w:lang w:val="en-US" w:bidi="th-TH"/>
              </w:rPr>
              <w:t>4</w:t>
            </w:r>
            <w:r>
              <w:rPr>
                <w:rFonts w:ascii="Angsana New" w:hAnsi="Angsana New" w:cs="Angsana New" w:hint="cs"/>
                <w:sz w:val="30"/>
                <w:szCs w:val="30"/>
                <w:cs/>
                <w:lang w:val="en-US" w:bidi="th-TH"/>
              </w:rPr>
              <w:t>1</w:t>
            </w: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Pr>
                <w:rFonts w:ascii="Angsana New" w:hAnsi="Angsana New" w:cs="Angsana New" w:hint="cs"/>
                <w:sz w:val="30"/>
                <w:szCs w:val="30"/>
                <w:cs/>
                <w:lang w:val="en-US" w:bidi="th-TH"/>
              </w:rPr>
              <w:t>เกษตรกรรม</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Pr>
                <w:rFonts w:ascii="Angsana New" w:hAnsi="Angsana New" w:cs="Angsana New" w:hint="cs"/>
                <w:sz w:val="30"/>
                <w:szCs w:val="30"/>
                <w:cs/>
                <w:lang w:val="en-US" w:bidi="th-TH"/>
              </w:rPr>
              <w:t>2559</w:t>
            </w:r>
          </w:p>
        </w:tc>
      </w:tr>
      <w:tr w:rsidR="00015F4C" w:rsidRPr="00033EED" w:rsidTr="00011307">
        <w:tc>
          <w:tcPr>
            <w:tcW w:w="4176" w:type="dxa"/>
            <w:gridSpan w:val="2"/>
            <w:vAlign w:val="center"/>
          </w:tcPr>
          <w:p w:rsidR="00015F4C" w:rsidRPr="00033EED" w:rsidRDefault="00015F4C" w:rsidP="00776079">
            <w:pPr>
              <w:pStyle w:val="block"/>
              <w:tabs>
                <w:tab w:val="left" w:pos="1692"/>
              </w:tabs>
              <w:spacing w:after="0" w:line="240" w:lineRule="atLeast"/>
              <w:ind w:left="162"/>
              <w:rPr>
                <w:rFonts w:ascii="Angsana New" w:hAnsi="Angsana New" w:cs="Angsana New"/>
                <w:sz w:val="30"/>
                <w:szCs w:val="30"/>
                <w:lang w:val="en-US"/>
              </w:rPr>
            </w:pPr>
            <w:r w:rsidRPr="00033EED">
              <w:rPr>
                <w:rFonts w:ascii="Angsana New" w:hAnsi="Angsana New" w:cs="Angsana New"/>
                <w:sz w:val="30"/>
                <w:szCs w:val="30"/>
                <w:cs/>
                <w:lang w:val="en-US" w:bidi="th-TH"/>
              </w:rPr>
              <w:t>มาตรฐานการ</w:t>
            </w:r>
            <w:r w:rsidRPr="00033EED">
              <w:rPr>
                <w:rFonts w:ascii="Angsana New" w:hAnsi="Angsana New" w:cs="Angsana New" w:hint="cs"/>
                <w:sz w:val="30"/>
                <w:szCs w:val="30"/>
                <w:cs/>
                <w:lang w:val="en-US" w:bidi="th-TH"/>
              </w:rPr>
              <w:t>รายงานทางการเงิน</w:t>
            </w:r>
            <w:r w:rsidRPr="00033EED">
              <w:rPr>
                <w:rFonts w:ascii="Angsana New" w:hAnsi="Angsana New" w:cs="Angsana New"/>
                <w:sz w:val="30"/>
                <w:szCs w:val="30"/>
                <w:cs/>
                <w:lang w:val="en-US" w:bidi="th-TH"/>
              </w:rPr>
              <w:t xml:space="preserve"> ฉบับที่ </w:t>
            </w:r>
            <w:r>
              <w:rPr>
                <w:rFonts w:ascii="Angsana New" w:hAnsi="Angsana New" w:cs="Angsana New" w:hint="cs"/>
                <w:sz w:val="30"/>
                <w:szCs w:val="30"/>
                <w:cs/>
                <w:lang w:val="en-US" w:bidi="th-TH"/>
              </w:rPr>
              <w:t>2</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Pr>
                <w:rFonts w:ascii="Angsana New" w:hAnsi="Angsana New" w:cs="Angsana New" w:hint="cs"/>
                <w:sz w:val="30"/>
                <w:szCs w:val="30"/>
                <w:cs/>
                <w:lang w:val="en-US" w:bidi="th-TH"/>
              </w:rPr>
              <w:t>การจ่ายโดยใช้หุ้นเป็นเกณฑ์</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Pr>
                <w:rFonts w:ascii="Angsana New" w:hAnsi="Angsana New" w:cs="Angsana New" w:hint="cs"/>
                <w:sz w:val="30"/>
                <w:szCs w:val="30"/>
                <w:cs/>
                <w:lang w:val="en-US" w:bidi="th-TH"/>
              </w:rPr>
              <w:t>2559</w:t>
            </w:r>
          </w:p>
        </w:tc>
      </w:tr>
      <w:tr w:rsidR="00015F4C" w:rsidRPr="00033EED" w:rsidTr="00011307">
        <w:tc>
          <w:tcPr>
            <w:tcW w:w="4176" w:type="dxa"/>
            <w:gridSpan w:val="2"/>
            <w:vAlign w:val="center"/>
          </w:tcPr>
          <w:p w:rsidR="00015F4C" w:rsidRPr="00033EED" w:rsidRDefault="00015F4C" w:rsidP="006E477A">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r w:rsidRPr="00033EED">
              <w:rPr>
                <w:rFonts w:ascii="Angsana New" w:hAnsi="Angsana New" w:cs="Angsana New"/>
                <w:sz w:val="30"/>
                <w:szCs w:val="30"/>
                <w:cs/>
                <w:lang w:val="en-US" w:bidi="th-TH"/>
              </w:rPr>
              <w:t>มาตรฐานการ</w:t>
            </w:r>
            <w:r w:rsidRPr="00033EED">
              <w:rPr>
                <w:rFonts w:ascii="Angsana New" w:hAnsi="Angsana New" w:cs="Angsana New" w:hint="cs"/>
                <w:sz w:val="30"/>
                <w:szCs w:val="30"/>
                <w:cs/>
                <w:lang w:val="en-US" w:bidi="th-TH"/>
              </w:rPr>
              <w:t>รายงานทางการเงิน</w:t>
            </w:r>
            <w:r w:rsidRPr="00033EED">
              <w:rPr>
                <w:rFonts w:ascii="Angsana New" w:hAnsi="Angsana New" w:cs="Angsana New"/>
                <w:sz w:val="30"/>
                <w:szCs w:val="30"/>
                <w:cs/>
                <w:lang w:val="en-US" w:bidi="th-TH"/>
              </w:rPr>
              <w:t xml:space="preserve"> ฉบับที่ </w:t>
            </w:r>
            <w:r w:rsidRPr="00033EED">
              <w:rPr>
                <w:rFonts w:ascii="Angsana New" w:hAnsi="Angsana New" w:cs="Angsana New"/>
                <w:sz w:val="30"/>
                <w:szCs w:val="30"/>
                <w:lang w:val="en-US" w:bidi="th-TH"/>
              </w:rPr>
              <w:t>3</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การรวมธุรกิจ</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r w:rsidRPr="00033EED">
              <w:rPr>
                <w:rFonts w:ascii="Angsana New" w:hAnsi="Angsana New" w:cs="Angsana New"/>
                <w:sz w:val="30"/>
                <w:szCs w:val="30"/>
                <w:cs/>
                <w:lang w:val="en-US" w:bidi="th-TH"/>
              </w:rPr>
              <w:t>มาตรฐานการ</w:t>
            </w:r>
            <w:r w:rsidRPr="00033EED">
              <w:rPr>
                <w:rFonts w:ascii="Angsana New" w:hAnsi="Angsana New" w:cs="Angsana New" w:hint="cs"/>
                <w:sz w:val="30"/>
                <w:szCs w:val="30"/>
                <w:cs/>
                <w:lang w:val="en-US" w:bidi="th-TH"/>
              </w:rPr>
              <w:t>รายงานทางการเงิน</w:t>
            </w:r>
            <w:r w:rsidRPr="00033EED">
              <w:rPr>
                <w:rFonts w:ascii="Angsana New" w:hAnsi="Angsana New" w:cs="Angsana New"/>
                <w:sz w:val="30"/>
                <w:szCs w:val="30"/>
                <w:cs/>
                <w:lang w:val="en-US" w:bidi="th-TH"/>
              </w:rPr>
              <w:t xml:space="preserve"> ฉบับที่ </w:t>
            </w:r>
            <w:r w:rsidRPr="00033EED">
              <w:rPr>
                <w:rFonts w:ascii="Angsana New" w:hAnsi="Angsana New" w:cs="Angsana New"/>
                <w:sz w:val="30"/>
                <w:szCs w:val="30"/>
                <w:lang w:val="en-US" w:bidi="th-TH"/>
              </w:rPr>
              <w:t>4</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สัญญาประกันภัย</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r w:rsidRPr="00033EED">
              <w:rPr>
                <w:rFonts w:ascii="Angsana New" w:hAnsi="Angsana New" w:cs="Angsana New"/>
                <w:sz w:val="30"/>
                <w:szCs w:val="30"/>
                <w:cs/>
                <w:lang w:val="en-US" w:bidi="th-TH"/>
              </w:rPr>
              <w:t>มาตรฐานการ</w:t>
            </w:r>
            <w:r w:rsidRPr="00033EED">
              <w:rPr>
                <w:rFonts w:ascii="Angsana New" w:hAnsi="Angsana New" w:cs="Angsana New" w:hint="cs"/>
                <w:sz w:val="30"/>
                <w:szCs w:val="30"/>
                <w:cs/>
                <w:lang w:val="en-US" w:bidi="th-TH"/>
              </w:rPr>
              <w:t>รายงานทางการเงิน</w:t>
            </w:r>
            <w:r w:rsidRPr="00033EED">
              <w:rPr>
                <w:rFonts w:ascii="Angsana New" w:hAnsi="Angsana New" w:cs="Angsana New"/>
                <w:sz w:val="30"/>
                <w:szCs w:val="30"/>
                <w:cs/>
                <w:lang w:val="en-US" w:bidi="th-TH"/>
              </w:rPr>
              <w:t xml:space="preserve"> ฉบับที่ </w:t>
            </w:r>
            <w:r w:rsidRPr="00033EED">
              <w:rPr>
                <w:rFonts w:ascii="Angsana New" w:hAnsi="Angsana New" w:cs="Angsana New"/>
                <w:sz w:val="30"/>
                <w:szCs w:val="30"/>
                <w:lang w:val="en-US" w:bidi="th-TH"/>
              </w:rPr>
              <w:t>5</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สินทรัพย์ไม่หมุนเวียนที่ถือไว้เพื่อขายและ</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 xml:space="preserve">  การดำเนินงานที่ยกเลิก</w:t>
            </w: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r w:rsidRPr="00033EED">
              <w:rPr>
                <w:rFonts w:ascii="Angsana New" w:hAnsi="Angsana New" w:cs="Angsana New"/>
                <w:sz w:val="30"/>
                <w:szCs w:val="30"/>
                <w:cs/>
                <w:lang w:val="en-US" w:bidi="th-TH"/>
              </w:rPr>
              <w:t>มาตรฐานการ</w:t>
            </w:r>
            <w:r w:rsidRPr="00033EED">
              <w:rPr>
                <w:rFonts w:ascii="Angsana New" w:hAnsi="Angsana New" w:cs="Angsana New" w:hint="cs"/>
                <w:sz w:val="30"/>
                <w:szCs w:val="30"/>
                <w:cs/>
                <w:lang w:val="en-US" w:bidi="th-TH"/>
              </w:rPr>
              <w:t>รายงานทางการเงิน</w:t>
            </w:r>
            <w:r w:rsidRPr="00033EED">
              <w:rPr>
                <w:rFonts w:ascii="Angsana New" w:hAnsi="Angsana New" w:cs="Angsana New"/>
                <w:sz w:val="30"/>
                <w:szCs w:val="30"/>
                <w:cs/>
                <w:lang w:val="en-US" w:bidi="th-TH"/>
              </w:rPr>
              <w:t xml:space="preserve"> ฉบับที่ </w:t>
            </w:r>
            <w:r w:rsidRPr="00033EED">
              <w:rPr>
                <w:rFonts w:ascii="Angsana New" w:hAnsi="Angsana New" w:cs="Angsana New"/>
                <w:sz w:val="30"/>
                <w:szCs w:val="30"/>
                <w:lang w:val="en-US" w:bidi="th-TH"/>
              </w:rPr>
              <w:t>6</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การสำรวจและประเมินค่าแหล่งทรัพยากรแร่</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r w:rsidRPr="00033EED">
              <w:rPr>
                <w:rFonts w:ascii="Angsana New" w:hAnsi="Angsana New" w:cs="Angsana New"/>
                <w:sz w:val="30"/>
                <w:szCs w:val="30"/>
                <w:cs/>
                <w:lang w:val="en-US" w:bidi="th-TH"/>
              </w:rPr>
              <w:t>มาตรฐานการ</w:t>
            </w:r>
            <w:r w:rsidRPr="00033EED">
              <w:rPr>
                <w:rFonts w:ascii="Angsana New" w:hAnsi="Angsana New" w:cs="Angsana New" w:hint="cs"/>
                <w:sz w:val="30"/>
                <w:szCs w:val="30"/>
                <w:cs/>
                <w:lang w:val="en-US" w:bidi="th-TH"/>
              </w:rPr>
              <w:t>รายงานทางการเงิน</w:t>
            </w:r>
            <w:r w:rsidRPr="00033EED">
              <w:rPr>
                <w:rFonts w:ascii="Angsana New" w:hAnsi="Angsana New" w:cs="Angsana New"/>
                <w:sz w:val="30"/>
                <w:szCs w:val="30"/>
                <w:cs/>
                <w:lang w:val="en-US" w:bidi="th-TH"/>
              </w:rPr>
              <w:t xml:space="preserve"> ฉบับที่ </w:t>
            </w:r>
            <w:r w:rsidRPr="00033EED">
              <w:rPr>
                <w:rFonts w:ascii="Angsana New" w:hAnsi="Angsana New" w:cs="Angsana New"/>
                <w:sz w:val="30"/>
                <w:szCs w:val="30"/>
                <w:lang w:val="en-US" w:bidi="th-TH"/>
              </w:rPr>
              <w:t>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ส่วนงานดำเนินงาน</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c>
          <w:tcPr>
            <w:tcW w:w="4176" w:type="dxa"/>
            <w:gridSpan w:val="2"/>
            <w:vAlign w:val="center"/>
          </w:tcPr>
          <w:p w:rsidR="00015F4C" w:rsidRPr="00033EED" w:rsidRDefault="00015F4C" w:rsidP="00433B1F">
            <w:pPr>
              <w:pStyle w:val="block"/>
              <w:tabs>
                <w:tab w:val="left" w:pos="1692"/>
              </w:tabs>
              <w:spacing w:after="0" w:line="240" w:lineRule="atLeast"/>
              <w:ind w:left="162"/>
              <w:rPr>
                <w:rFonts w:ascii="Angsana New" w:hAnsi="Angsana New" w:cs="Angsana New"/>
                <w:sz w:val="30"/>
                <w:szCs w:val="30"/>
                <w:lang w:val="en-US"/>
              </w:rPr>
            </w:pPr>
            <w:r w:rsidRPr="00033EED">
              <w:rPr>
                <w:rFonts w:ascii="Angsana New" w:hAnsi="Angsana New" w:cs="Angsana New"/>
                <w:sz w:val="30"/>
                <w:szCs w:val="30"/>
                <w:cs/>
                <w:lang w:val="en-US" w:bidi="th-TH"/>
              </w:rPr>
              <w:t>มาตรฐานการ</w:t>
            </w:r>
            <w:r w:rsidRPr="00033EED">
              <w:rPr>
                <w:rFonts w:ascii="Angsana New" w:hAnsi="Angsana New" w:cs="Angsana New" w:hint="cs"/>
                <w:sz w:val="30"/>
                <w:szCs w:val="30"/>
                <w:cs/>
                <w:lang w:val="en-US" w:bidi="th-TH"/>
              </w:rPr>
              <w:t>รายงานทางการเงิน</w:t>
            </w:r>
            <w:r w:rsidRPr="00033EED">
              <w:rPr>
                <w:rFonts w:ascii="Angsana New" w:hAnsi="Angsana New" w:cs="Angsana New"/>
                <w:sz w:val="30"/>
                <w:szCs w:val="30"/>
                <w:cs/>
                <w:lang w:val="en-US" w:bidi="th-TH"/>
              </w:rPr>
              <w:t xml:space="preserve"> ฉบับที่ </w:t>
            </w:r>
            <w:r>
              <w:rPr>
                <w:rFonts w:ascii="Angsana New" w:hAnsi="Angsana New" w:cs="Angsana New" w:hint="cs"/>
                <w:sz w:val="30"/>
                <w:szCs w:val="30"/>
                <w:cs/>
                <w:lang w:val="en-US" w:bidi="th-TH"/>
              </w:rPr>
              <w:t>10</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Pr>
                <w:rFonts w:ascii="Angsana New" w:hAnsi="Angsana New" w:cs="Angsana New" w:hint="cs"/>
                <w:sz w:val="30"/>
                <w:szCs w:val="30"/>
                <w:cs/>
                <w:lang w:val="en-US" w:bidi="th-TH"/>
              </w:rPr>
              <w:t>งบการเงินรวม</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Pr>
                <w:rFonts w:ascii="Angsana New" w:hAnsi="Angsana New" w:cs="Angsana New" w:hint="cs"/>
                <w:sz w:val="30"/>
                <w:szCs w:val="30"/>
                <w:cs/>
                <w:lang w:val="en-US" w:bidi="th-TH"/>
              </w:rPr>
              <w:t>2559</w:t>
            </w:r>
          </w:p>
        </w:tc>
      </w:tr>
      <w:tr w:rsidR="00015F4C" w:rsidRPr="00033EED" w:rsidTr="00011307">
        <w:tc>
          <w:tcPr>
            <w:tcW w:w="4176" w:type="dxa"/>
            <w:gridSpan w:val="2"/>
            <w:vAlign w:val="center"/>
          </w:tcPr>
          <w:p w:rsidR="00015F4C" w:rsidRPr="00033EED" w:rsidRDefault="00015F4C" w:rsidP="006E477A">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r w:rsidRPr="00033EED">
              <w:rPr>
                <w:rFonts w:ascii="Angsana New" w:hAnsi="Angsana New" w:cs="Angsana New"/>
                <w:sz w:val="30"/>
                <w:szCs w:val="30"/>
                <w:cs/>
                <w:lang w:val="en-US" w:bidi="th-TH"/>
              </w:rPr>
              <w:t>มาตรฐานการ</w:t>
            </w:r>
            <w:r w:rsidRPr="00033EED">
              <w:rPr>
                <w:rFonts w:ascii="Angsana New" w:hAnsi="Angsana New" w:cs="Angsana New" w:hint="cs"/>
                <w:sz w:val="30"/>
                <w:szCs w:val="30"/>
                <w:cs/>
                <w:lang w:val="en-US" w:bidi="th-TH"/>
              </w:rPr>
              <w:t>รายงานทางการเงิน</w:t>
            </w:r>
            <w:r w:rsidRPr="00033EED">
              <w:rPr>
                <w:rFonts w:ascii="Angsana New" w:hAnsi="Angsana New" w:cs="Angsana New"/>
                <w:sz w:val="30"/>
                <w:szCs w:val="30"/>
                <w:cs/>
                <w:lang w:val="en-US" w:bidi="th-TH"/>
              </w:rPr>
              <w:t xml:space="preserve"> ฉบับที่ </w:t>
            </w:r>
            <w:r w:rsidRPr="00033EED">
              <w:rPr>
                <w:rFonts w:ascii="Angsana New" w:hAnsi="Angsana New" w:cs="Angsana New"/>
                <w:sz w:val="30"/>
                <w:szCs w:val="30"/>
                <w:lang w:val="en-US" w:bidi="th-TH"/>
              </w:rPr>
              <w:t>11</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การร่วมการงาน</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r w:rsidRPr="00033EED">
              <w:rPr>
                <w:rFonts w:ascii="Angsana New" w:hAnsi="Angsana New" w:cs="Angsana New"/>
                <w:sz w:val="30"/>
                <w:szCs w:val="30"/>
                <w:cs/>
                <w:lang w:val="en-US" w:bidi="th-TH"/>
              </w:rPr>
              <w:t>มาตรฐานการ</w:t>
            </w:r>
            <w:r w:rsidRPr="00033EED">
              <w:rPr>
                <w:rFonts w:ascii="Angsana New" w:hAnsi="Angsana New" w:cs="Angsana New" w:hint="cs"/>
                <w:sz w:val="30"/>
                <w:szCs w:val="30"/>
                <w:cs/>
                <w:lang w:val="en-US" w:bidi="th-TH"/>
              </w:rPr>
              <w:t>รายงานทางการเงิน</w:t>
            </w:r>
            <w:r w:rsidRPr="00033EED">
              <w:rPr>
                <w:rFonts w:ascii="Angsana New" w:hAnsi="Angsana New" w:cs="Angsana New"/>
                <w:sz w:val="30"/>
                <w:szCs w:val="30"/>
                <w:cs/>
                <w:lang w:val="en-US" w:bidi="th-TH"/>
              </w:rPr>
              <w:t xml:space="preserve"> ฉบับที่ </w:t>
            </w:r>
            <w:r w:rsidRPr="00033EED">
              <w:rPr>
                <w:rFonts w:ascii="Angsana New" w:hAnsi="Angsana New" w:cs="Angsana New"/>
                <w:sz w:val="30"/>
                <w:szCs w:val="30"/>
                <w:lang w:val="en-US" w:bidi="th-TH"/>
              </w:rPr>
              <w:t>12</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การเปิดเผยข้อมูลเกี่ยวกับส่วนได้เสียในกิจการอื่น</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c>
          <w:tcPr>
            <w:tcW w:w="4176" w:type="dxa"/>
            <w:gridSpan w:val="2"/>
            <w:vAlign w:val="center"/>
          </w:tcPr>
          <w:p w:rsidR="00015F4C" w:rsidRPr="00033EED" w:rsidRDefault="00015F4C" w:rsidP="00433B1F">
            <w:pPr>
              <w:pStyle w:val="block"/>
              <w:tabs>
                <w:tab w:val="left" w:pos="1692"/>
              </w:tabs>
              <w:spacing w:after="0" w:line="240" w:lineRule="atLeast"/>
              <w:ind w:left="162"/>
              <w:rPr>
                <w:rFonts w:ascii="Angsana New" w:hAnsi="Angsana New" w:cs="Angsana New"/>
                <w:sz w:val="30"/>
                <w:szCs w:val="30"/>
                <w:lang w:val="en-US"/>
              </w:rPr>
            </w:pPr>
            <w:r w:rsidRPr="00033EED">
              <w:rPr>
                <w:rFonts w:ascii="Angsana New" w:hAnsi="Angsana New" w:cs="Angsana New"/>
                <w:sz w:val="30"/>
                <w:szCs w:val="30"/>
                <w:cs/>
                <w:lang w:val="en-US" w:bidi="th-TH"/>
              </w:rPr>
              <w:t>มาตรฐานการ</w:t>
            </w:r>
            <w:r w:rsidRPr="00033EED">
              <w:rPr>
                <w:rFonts w:ascii="Angsana New" w:hAnsi="Angsana New" w:cs="Angsana New" w:hint="cs"/>
                <w:sz w:val="30"/>
                <w:szCs w:val="30"/>
                <w:cs/>
                <w:lang w:val="en-US" w:bidi="th-TH"/>
              </w:rPr>
              <w:t>รายงานทางการเงิน</w:t>
            </w:r>
            <w:r w:rsidRPr="00033EED">
              <w:rPr>
                <w:rFonts w:ascii="Angsana New" w:hAnsi="Angsana New" w:cs="Angsana New"/>
                <w:sz w:val="30"/>
                <w:szCs w:val="30"/>
                <w:cs/>
                <w:lang w:val="en-US" w:bidi="th-TH"/>
              </w:rPr>
              <w:t xml:space="preserve"> ฉบับที่ </w:t>
            </w:r>
            <w:r w:rsidRPr="00033EED">
              <w:rPr>
                <w:rFonts w:ascii="Angsana New" w:hAnsi="Angsana New" w:cs="Angsana New"/>
                <w:sz w:val="30"/>
                <w:szCs w:val="30"/>
                <w:lang w:val="en-US" w:bidi="th-TH"/>
              </w:rPr>
              <w:t>1</w:t>
            </w:r>
            <w:r>
              <w:rPr>
                <w:rFonts w:ascii="Angsana New" w:hAnsi="Angsana New" w:cs="Angsana New" w:hint="cs"/>
                <w:sz w:val="30"/>
                <w:szCs w:val="30"/>
                <w:cs/>
                <w:lang w:val="en-US" w:bidi="th-TH"/>
              </w:rPr>
              <w:t>3</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Pr>
                <w:rFonts w:ascii="Angsana New" w:hAnsi="Angsana New" w:cs="Angsana New" w:hint="cs"/>
                <w:sz w:val="30"/>
                <w:szCs w:val="30"/>
                <w:cs/>
                <w:lang w:val="en-US" w:bidi="th-TH"/>
              </w:rPr>
              <w:t>การวัดมูลค่ายุติธรรม</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Pr>
                <w:rFonts w:ascii="Angsana New" w:hAnsi="Angsana New" w:cs="Angsana New" w:hint="cs"/>
                <w:sz w:val="30"/>
                <w:szCs w:val="30"/>
                <w:cs/>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bidi="th-TH"/>
              </w:rPr>
            </w:pPr>
            <w:r w:rsidRPr="00033EED">
              <w:rPr>
                <w:rFonts w:ascii="Angsana New" w:hAnsi="Angsana New" w:cs="Angsana New" w:hint="cs"/>
                <w:sz w:val="30"/>
                <w:szCs w:val="30"/>
                <w:cs/>
                <w:lang w:val="en-US" w:bidi="th-TH"/>
              </w:rPr>
              <w:t xml:space="preserve">การตีความมาตรฐานการบัญชี ฉบับที่ </w:t>
            </w:r>
            <w:r w:rsidRPr="00033EED">
              <w:rPr>
                <w:rFonts w:ascii="Angsana New" w:hAnsi="Angsana New" w:cs="Angsana New"/>
                <w:sz w:val="30"/>
                <w:szCs w:val="30"/>
                <w:lang w:val="en-US" w:bidi="th-TH"/>
              </w:rPr>
              <w:t>10</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sz w:val="30"/>
                <w:szCs w:val="30"/>
                <w:cs/>
                <w:lang w:val="en-US" w:bidi="th-TH"/>
              </w:rPr>
              <w:t>ความช่วยเหลือจากรัฐบาล - กรณีที่ไม่มี</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 xml:space="preserve">  ความ</w:t>
            </w:r>
            <w:r w:rsidRPr="00033EED">
              <w:rPr>
                <w:rFonts w:ascii="Angsana New" w:hAnsi="Angsana New" w:cs="Angsana New"/>
                <w:sz w:val="30"/>
                <w:szCs w:val="30"/>
                <w:cs/>
                <w:lang w:val="en-US" w:bidi="th-TH"/>
              </w:rPr>
              <w:t>เกี่ยวข้องอย่างเฉพาะเจาะจงกับกิจกรรม</w:t>
            </w: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sz w:val="30"/>
                <w:szCs w:val="30"/>
                <w:cs/>
                <w:lang w:val="en-US" w:bidi="th-TH"/>
              </w:rPr>
              <w:t>ดำเนินงาน</w:t>
            </w: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bidi="th-TH"/>
              </w:rPr>
            </w:pPr>
            <w:r w:rsidRPr="00033EED">
              <w:rPr>
                <w:rFonts w:ascii="Angsana New" w:hAnsi="Angsana New" w:cs="Angsana New" w:hint="cs"/>
                <w:sz w:val="30"/>
                <w:szCs w:val="30"/>
                <w:cs/>
                <w:lang w:val="en-US" w:bidi="th-TH"/>
              </w:rPr>
              <w:t xml:space="preserve">การตีความมาตรฐานการบัญชี ฉบับที่ </w:t>
            </w:r>
            <w:r w:rsidRPr="00033EED">
              <w:rPr>
                <w:rFonts w:ascii="Angsana New" w:hAnsi="Angsana New" w:cs="Angsana New"/>
                <w:sz w:val="30"/>
                <w:szCs w:val="30"/>
                <w:lang w:val="en-US" w:bidi="th-TH"/>
              </w:rPr>
              <w:t>15</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sz w:val="30"/>
                <w:szCs w:val="30"/>
                <w:cs/>
                <w:lang w:val="en-US" w:bidi="th-TH"/>
              </w:rPr>
              <w:t>สัญญาเช่าดำเนินงาน</w:t>
            </w:r>
            <w:r w:rsidRPr="00033EED">
              <w:rPr>
                <w:rFonts w:ascii="Angsana New" w:hAnsi="Angsana New" w:cs="Angsana New"/>
                <w:sz w:val="30"/>
                <w:szCs w:val="30"/>
                <w:rtl/>
                <w:cs/>
                <w:lang w:val="en-US"/>
              </w:rPr>
              <w:t>-</w:t>
            </w:r>
            <w:r w:rsidRPr="00033EED">
              <w:rPr>
                <w:rFonts w:ascii="Angsana New" w:hAnsi="Angsana New" w:cs="Angsana New"/>
                <w:sz w:val="30"/>
                <w:szCs w:val="30"/>
                <w:cs/>
                <w:lang w:val="en-US" w:bidi="th-TH"/>
              </w:rPr>
              <w:t>สิ่งจูงใจที่ให้แก่ผู้เช่า</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rtl/>
                <w:cs/>
                <w:lang w:val="en-US"/>
              </w:rPr>
            </w:pP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bidi="th-TH"/>
              </w:rPr>
            </w:pPr>
            <w:r w:rsidRPr="00033EED">
              <w:rPr>
                <w:rFonts w:ascii="Angsana New" w:hAnsi="Angsana New" w:cs="Angsana New" w:hint="cs"/>
                <w:sz w:val="30"/>
                <w:szCs w:val="30"/>
                <w:cs/>
                <w:lang w:val="en-US" w:bidi="th-TH"/>
              </w:rPr>
              <w:t xml:space="preserve">การตีความมาตรฐานการบัญชี ฉบับที่ </w:t>
            </w:r>
            <w:r w:rsidRPr="00033EED">
              <w:rPr>
                <w:rFonts w:ascii="Angsana New" w:hAnsi="Angsana New" w:cs="Angsana New"/>
                <w:sz w:val="30"/>
                <w:szCs w:val="30"/>
                <w:lang w:val="en-US" w:bidi="th-TH"/>
              </w:rPr>
              <w:t>25</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rtl/>
                <w:cs/>
                <w:lang w:val="en-US"/>
              </w:rPr>
            </w:pPr>
            <w:r w:rsidRPr="00033EED">
              <w:rPr>
                <w:rFonts w:ascii="Angsana New" w:hAnsi="Angsana New" w:cs="Angsana New"/>
                <w:sz w:val="30"/>
                <w:szCs w:val="30"/>
                <w:cs/>
                <w:lang w:val="en-US" w:bidi="th-TH"/>
              </w:rPr>
              <w:t>ภาษีเงินได้- การเปลี่ยนแปลงสถานภาพทางภาษี</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sz w:val="30"/>
                <w:szCs w:val="30"/>
                <w:cs/>
                <w:lang w:val="en-US" w:bidi="th-TH"/>
              </w:rPr>
              <w:t>ของกิจการหรือของผู้ถือหุ้น</w:t>
            </w: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bidi="th-TH"/>
              </w:rPr>
            </w:pPr>
            <w:r w:rsidRPr="00033EED">
              <w:rPr>
                <w:rFonts w:ascii="Angsana New" w:hAnsi="Angsana New" w:cs="Angsana New" w:hint="cs"/>
                <w:sz w:val="30"/>
                <w:szCs w:val="30"/>
                <w:cs/>
                <w:lang w:val="en-US" w:bidi="th-TH"/>
              </w:rPr>
              <w:t xml:space="preserve">การตีความมาตรฐานการบัญชี ฉบับที่ </w:t>
            </w:r>
            <w:r w:rsidRPr="00033EED">
              <w:rPr>
                <w:rFonts w:ascii="Angsana New" w:hAnsi="Angsana New" w:cs="Angsana New"/>
                <w:sz w:val="30"/>
                <w:szCs w:val="30"/>
                <w:lang w:val="en-US" w:bidi="th-TH"/>
              </w:rPr>
              <w:t>27</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sz w:val="30"/>
                <w:szCs w:val="30"/>
                <w:cs/>
                <w:lang w:val="en-US" w:bidi="th-TH"/>
              </w:rPr>
              <w:t>การประเมินเนื้อหาสัญญาเช่าที่ทำขึ้นตามรูปแบบ</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lang w:val="en-US" w:bidi="th-TH"/>
              </w:rPr>
            </w:pPr>
            <w:r w:rsidRPr="00033EED">
              <w:rPr>
                <w:rFonts w:ascii="Angsana New" w:hAnsi="Angsana New" w:cs="Angsana New"/>
                <w:sz w:val="30"/>
                <w:szCs w:val="30"/>
                <w:cs/>
                <w:lang w:val="en-US" w:bidi="th-TH"/>
              </w:rPr>
              <w:t>กฎหมาย</w:t>
            </w: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bidi="th-TH"/>
              </w:rPr>
            </w:pPr>
            <w:r w:rsidRPr="00033EED">
              <w:rPr>
                <w:rFonts w:ascii="Angsana New" w:hAnsi="Angsana New" w:cs="Angsana New" w:hint="cs"/>
                <w:sz w:val="30"/>
                <w:szCs w:val="30"/>
                <w:cs/>
                <w:lang w:val="en-US" w:bidi="th-TH"/>
              </w:rPr>
              <w:t xml:space="preserve">การตีความมาตรฐานการบัญชี ฉบับที่ </w:t>
            </w:r>
            <w:r w:rsidRPr="00033EED">
              <w:rPr>
                <w:rFonts w:ascii="Angsana New" w:hAnsi="Angsana New" w:cs="Angsana New"/>
                <w:sz w:val="30"/>
                <w:szCs w:val="30"/>
                <w:lang w:val="en-US" w:bidi="th-TH"/>
              </w:rPr>
              <w:t>29</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lang w:val="en-US" w:bidi="th-TH"/>
              </w:rPr>
            </w:pPr>
            <w:r w:rsidRPr="00033EED">
              <w:rPr>
                <w:rFonts w:ascii="Angsana New" w:hAnsi="Angsana New" w:cs="Angsana New"/>
                <w:sz w:val="30"/>
                <w:szCs w:val="30"/>
                <w:cs/>
                <w:lang w:val="en-US" w:bidi="th-TH"/>
              </w:rPr>
              <w:t>การเปิดเผยข้อมูลของข้อตกลงสัมปทานบริการ</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bidi="th-TH"/>
              </w:rPr>
            </w:pPr>
            <w:r w:rsidRPr="00033EED">
              <w:rPr>
                <w:rFonts w:ascii="Angsana New" w:hAnsi="Angsana New" w:cs="Angsana New" w:hint="cs"/>
                <w:sz w:val="30"/>
                <w:szCs w:val="30"/>
                <w:cs/>
                <w:lang w:val="en-US" w:bidi="th-TH"/>
              </w:rPr>
              <w:t xml:space="preserve">การตีความมาตรฐานการบัญชี ฉบับที่ </w:t>
            </w:r>
            <w:r w:rsidRPr="00033EED">
              <w:rPr>
                <w:rFonts w:ascii="Angsana New" w:hAnsi="Angsana New" w:cs="Angsana New"/>
                <w:sz w:val="30"/>
                <w:szCs w:val="30"/>
                <w:lang w:val="en-US" w:bidi="th-TH"/>
              </w:rPr>
              <w:t>31</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lang w:val="en-US" w:bidi="th-TH"/>
              </w:rPr>
            </w:pPr>
            <w:r w:rsidRPr="00033EED">
              <w:rPr>
                <w:rFonts w:ascii="Angsana New" w:hAnsi="Angsana New" w:cs="Angsana New"/>
                <w:sz w:val="30"/>
                <w:szCs w:val="30"/>
                <w:cs/>
                <w:lang w:val="en-US" w:bidi="th-TH"/>
              </w:rPr>
              <w:t>รายได้- รายการแลกเปลี่ยนเกี่ยวกับบริการโฆษณา</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bidi="th-TH"/>
              </w:rPr>
            </w:pPr>
            <w:r w:rsidRPr="00033EED">
              <w:rPr>
                <w:rFonts w:ascii="Angsana New" w:hAnsi="Angsana New" w:cs="Angsana New" w:hint="cs"/>
                <w:sz w:val="30"/>
                <w:szCs w:val="30"/>
                <w:cs/>
                <w:lang w:val="en-US" w:bidi="th-TH"/>
              </w:rPr>
              <w:t xml:space="preserve">การตีความมาตรฐานการบัญชี ฉบับที่ </w:t>
            </w:r>
            <w:r w:rsidRPr="00033EED">
              <w:rPr>
                <w:rFonts w:ascii="Angsana New" w:hAnsi="Angsana New" w:cs="Angsana New"/>
                <w:sz w:val="30"/>
                <w:szCs w:val="30"/>
                <w:lang w:val="en-US" w:bidi="th-TH"/>
              </w:rPr>
              <w:t>32</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lang w:val="en-US" w:bidi="th-TH"/>
              </w:rPr>
            </w:pPr>
            <w:r w:rsidRPr="00033EED">
              <w:rPr>
                <w:rFonts w:ascii="Angsana New" w:hAnsi="Angsana New" w:cs="Angsana New"/>
                <w:sz w:val="30"/>
                <w:szCs w:val="30"/>
                <w:cs/>
                <w:lang w:val="en-US" w:bidi="th-TH"/>
              </w:rPr>
              <w:t>สินทรัพย์ไม่มีตัวตน-ต้นทุนเว็บไซต์</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sz w:val="30"/>
                <w:szCs w:val="30"/>
                <w:lang w:val="en-US"/>
              </w:rPr>
              <w:t xml:space="preserve">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bidi="th-TH"/>
              </w:rPr>
            </w:pPr>
            <w:r w:rsidRPr="00033EED">
              <w:rPr>
                <w:rFonts w:ascii="Angsana New" w:hAnsi="Angsana New" w:cs="Angsana New" w:hint="cs"/>
                <w:sz w:val="30"/>
                <w:szCs w:val="30"/>
                <w:cs/>
                <w:lang w:val="en-US" w:bidi="th-TH"/>
              </w:rPr>
              <w:t xml:space="preserve">การตีความมาตรฐานการรายงานทางการเงิน </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sz w:val="30"/>
                <w:szCs w:val="30"/>
                <w:cs/>
                <w:lang w:val="en-US" w:bidi="th-TH"/>
              </w:rPr>
              <w:t xml:space="preserve">การเปลี่ยนแปลงในหนี้สินที่เกิดขึ้นจากการรื้อถอน </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 xml:space="preserve">  ฉบับที่ </w:t>
            </w:r>
            <w:r w:rsidRPr="00033EED">
              <w:rPr>
                <w:rFonts w:ascii="Angsana New" w:hAnsi="Angsana New" w:cs="Angsana New"/>
                <w:sz w:val="30"/>
                <w:szCs w:val="30"/>
                <w:lang w:val="en-US" w:bidi="th-TH"/>
              </w:rPr>
              <w:t>1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bidi="th-TH"/>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sz w:val="30"/>
                <w:szCs w:val="30"/>
                <w:cs/>
                <w:lang w:val="en-US" w:bidi="th-TH"/>
              </w:rPr>
              <w:t>การบูรณะ และหนี้สินที่มีลักษณะคล้ายคลึงกัน</w:t>
            </w: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bidi="th-TH"/>
              </w:rPr>
            </w:pPr>
            <w:r w:rsidRPr="00033EED">
              <w:rPr>
                <w:rFonts w:ascii="Angsana New" w:hAnsi="Angsana New" w:cs="Angsana New" w:hint="cs"/>
                <w:sz w:val="30"/>
                <w:szCs w:val="30"/>
                <w:cs/>
                <w:lang w:val="en-US" w:bidi="th-TH"/>
              </w:rPr>
              <w:t xml:space="preserve">การตีความมาตรฐานการรายงานทางการเงิน </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sz w:val="30"/>
                <w:szCs w:val="30"/>
                <w:cs/>
                <w:lang w:val="en-US" w:bidi="th-TH"/>
              </w:rPr>
              <w:t>การประเมินว่าข้อตกลงประกอบด้วยสัญญาเช่า</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 xml:space="preserve">  ฉบับที่ </w:t>
            </w:r>
            <w:r w:rsidRPr="00033EED">
              <w:rPr>
                <w:rFonts w:ascii="Angsana New" w:hAnsi="Angsana New" w:cs="Angsana New"/>
                <w:sz w:val="30"/>
                <w:szCs w:val="30"/>
                <w:lang w:val="en-US" w:bidi="th-TH"/>
              </w:rPr>
              <w:t>4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bidi="th-TH"/>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sz w:val="30"/>
                <w:szCs w:val="30"/>
                <w:cs/>
                <w:lang w:val="en-US" w:bidi="th-TH"/>
              </w:rPr>
              <w:t>หรือไม่</w:t>
            </w: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bidi="th-TH"/>
              </w:rPr>
            </w:pPr>
            <w:r w:rsidRPr="00033EED">
              <w:rPr>
                <w:rFonts w:ascii="Angsana New" w:hAnsi="Angsana New" w:cs="Angsana New" w:hint="cs"/>
                <w:sz w:val="30"/>
                <w:szCs w:val="30"/>
                <w:cs/>
                <w:lang w:val="en-US" w:bidi="th-TH"/>
              </w:rPr>
              <w:t xml:space="preserve">การตีความมาตรฐานการรายงานทางการเงิน </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sz w:val="30"/>
                <w:szCs w:val="30"/>
                <w:cs/>
                <w:lang w:val="en-US" w:bidi="th-TH"/>
              </w:rPr>
              <w:t>สิทธิในส่วนได้เสียจากกองทุนการรื้อถอน</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 xml:space="preserve">  ฉบับที่ </w:t>
            </w:r>
            <w:r w:rsidRPr="00033EED">
              <w:rPr>
                <w:rFonts w:ascii="Angsana New" w:hAnsi="Angsana New" w:cs="Angsana New"/>
                <w:sz w:val="30"/>
                <w:szCs w:val="30"/>
                <w:lang w:val="en-US" w:bidi="th-TH"/>
              </w:rPr>
              <w:t>5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bidi="th-TH"/>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 xml:space="preserve">  การ</w:t>
            </w:r>
            <w:r w:rsidRPr="00033EED">
              <w:rPr>
                <w:rFonts w:ascii="Angsana New" w:hAnsi="Angsana New" w:cs="Angsana New"/>
                <w:sz w:val="30"/>
                <w:szCs w:val="30"/>
                <w:cs/>
                <w:lang w:val="en-US" w:bidi="th-TH"/>
              </w:rPr>
              <w:t>บูรณะและการปรับปรุง  สภาพแวดล้อม</w:t>
            </w: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bidi="th-TH"/>
              </w:rPr>
            </w:pPr>
            <w:r w:rsidRPr="00033EED">
              <w:rPr>
                <w:rFonts w:ascii="Angsana New" w:hAnsi="Angsana New" w:cs="Angsana New" w:hint="cs"/>
                <w:sz w:val="30"/>
                <w:szCs w:val="30"/>
                <w:cs/>
                <w:lang w:val="en-US" w:bidi="th-TH"/>
              </w:rPr>
              <w:t xml:space="preserve">การตีความมาตรฐานการรายงานทางการเงิน </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sz w:val="30"/>
                <w:szCs w:val="30"/>
                <w:cs/>
                <w:lang w:val="en-US" w:bidi="th-TH"/>
              </w:rPr>
              <w:t xml:space="preserve">การปรับปรุงย้อนหลังภายใต้มาตรฐานการบัญชี </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 xml:space="preserve">  ฉบับที่ </w:t>
            </w:r>
            <w:r w:rsidRPr="00033EED">
              <w:rPr>
                <w:rFonts w:ascii="Angsana New" w:hAnsi="Angsana New" w:cs="Angsana New"/>
                <w:sz w:val="30"/>
                <w:szCs w:val="30"/>
                <w:lang w:val="en-US" w:bidi="th-TH"/>
              </w:rPr>
              <w:t>7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bidi="th-TH"/>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sz w:val="30"/>
                <w:szCs w:val="30"/>
                <w:cs/>
                <w:lang w:val="en-US" w:bidi="th-TH"/>
              </w:rPr>
              <w:t>ฉบับที่ 29 (ปรับปรุง 2558) เรื่อง การรายงานทาง</w:t>
            </w: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bidi="th-TH"/>
              </w:rPr>
            </w:pP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sz w:val="30"/>
                <w:szCs w:val="30"/>
                <w:cs/>
                <w:lang w:val="en-US" w:bidi="th-TH"/>
              </w:rPr>
              <w:t>การเงินในสภาพเศรษฐกิจที่เงินเฟ้อรุนแร</w:t>
            </w:r>
            <w:r w:rsidRPr="00033EED">
              <w:rPr>
                <w:rFonts w:ascii="Angsana New" w:hAnsi="Angsana New" w:cs="Angsana New" w:hint="cs"/>
                <w:sz w:val="30"/>
                <w:szCs w:val="30"/>
                <w:cs/>
                <w:lang w:val="en-US" w:bidi="th-TH"/>
              </w:rPr>
              <w:t>ง</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bidi="th-TH"/>
              </w:rPr>
            </w:pPr>
            <w:r w:rsidRPr="00033EED">
              <w:rPr>
                <w:rFonts w:ascii="Angsana New" w:hAnsi="Angsana New" w:cs="Angsana New" w:hint="cs"/>
                <w:sz w:val="30"/>
                <w:szCs w:val="30"/>
                <w:cs/>
                <w:lang w:val="en-US" w:bidi="th-TH"/>
              </w:rPr>
              <w:t xml:space="preserve">การตีความมาตรฐานการรายงานทางการเงิน </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lang w:val="en-US" w:bidi="th-TH"/>
              </w:rPr>
            </w:pPr>
            <w:r w:rsidRPr="00033EED">
              <w:rPr>
                <w:rFonts w:ascii="Angsana New" w:hAnsi="Angsana New" w:cs="Angsana New"/>
                <w:sz w:val="30"/>
                <w:szCs w:val="30"/>
                <w:cs/>
                <w:lang w:val="en-US" w:bidi="th-TH"/>
              </w:rPr>
              <w:t>งบการเงินระหว่างกาลและการด้อยค่า</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 xml:space="preserve">  ฉบับที่ </w:t>
            </w:r>
            <w:r w:rsidRPr="00033EED">
              <w:rPr>
                <w:rFonts w:ascii="Angsana New" w:hAnsi="Angsana New" w:cs="Angsana New"/>
                <w:sz w:val="30"/>
                <w:szCs w:val="30"/>
                <w:lang w:val="en-US" w:bidi="th-TH"/>
              </w:rPr>
              <w:t>10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bidi="th-TH"/>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bidi="th-TH"/>
              </w:rPr>
            </w:pPr>
            <w:r w:rsidRPr="00033EED">
              <w:rPr>
                <w:rFonts w:ascii="Angsana New" w:hAnsi="Angsana New" w:cs="Angsana New" w:hint="cs"/>
                <w:sz w:val="30"/>
                <w:szCs w:val="30"/>
                <w:cs/>
                <w:lang w:val="en-US" w:bidi="th-TH"/>
              </w:rPr>
              <w:t xml:space="preserve">การตีความมาตรฐานการรายงานทางการเงิน </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ข้อตกลงสัมปทานบริการ</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 xml:space="preserve">  ฉบับที่ </w:t>
            </w:r>
            <w:r w:rsidRPr="00033EED">
              <w:rPr>
                <w:rFonts w:ascii="Angsana New" w:hAnsi="Angsana New" w:cs="Angsana New"/>
                <w:sz w:val="30"/>
                <w:szCs w:val="30"/>
                <w:lang w:val="en-US" w:bidi="th-TH"/>
              </w:rPr>
              <w:t>12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bidi="th-TH"/>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bidi="th-TH"/>
              </w:rPr>
            </w:pPr>
            <w:r w:rsidRPr="00033EED">
              <w:rPr>
                <w:rFonts w:ascii="Angsana New" w:hAnsi="Angsana New" w:cs="Angsana New" w:hint="cs"/>
                <w:sz w:val="30"/>
                <w:szCs w:val="30"/>
                <w:cs/>
                <w:lang w:val="en-US" w:bidi="th-TH"/>
              </w:rPr>
              <w:t xml:space="preserve">การตีความมาตรฐานการรายงานทางการเงิน </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โปรแกรมสิทธิพิเศษแก่ลูกค้า</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c>
          <w:tcPr>
            <w:tcW w:w="4176" w:type="dxa"/>
            <w:gridSpan w:val="2"/>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 xml:space="preserve">  ฉบับที่ </w:t>
            </w:r>
            <w:r w:rsidRPr="00033EED">
              <w:rPr>
                <w:rFonts w:ascii="Angsana New" w:hAnsi="Angsana New" w:cs="Angsana New"/>
                <w:sz w:val="30"/>
                <w:szCs w:val="30"/>
                <w:lang w:val="en-US" w:bidi="th-TH"/>
              </w:rPr>
              <w:t>13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bidi="th-TH"/>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cs/>
                <w:lang w:val="en-US" w:bidi="th-TH"/>
              </w:rPr>
            </w:pP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rPr>
          <w:gridAfter w:val="1"/>
          <w:wAfter w:w="126" w:type="dxa"/>
        </w:trPr>
        <w:tc>
          <w:tcPr>
            <w:tcW w:w="4050" w:type="dxa"/>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bidi="th-TH"/>
              </w:rPr>
            </w:pPr>
            <w:r w:rsidRPr="00033EED">
              <w:rPr>
                <w:rFonts w:ascii="Angsana New" w:hAnsi="Angsana New" w:cs="Angsana New" w:hint="cs"/>
                <w:sz w:val="30"/>
                <w:szCs w:val="30"/>
                <w:cs/>
                <w:lang w:val="en-US" w:bidi="th-TH"/>
              </w:rPr>
              <w:t xml:space="preserve">การตีความมาตรฐานการรายงานทางการเงิน </w:t>
            </w:r>
          </w:p>
        </w:tc>
        <w:tc>
          <w:tcPr>
            <w:tcW w:w="4320" w:type="dxa"/>
            <w:gridSpan w:val="2"/>
          </w:tcPr>
          <w:p w:rsidR="00015F4C" w:rsidRPr="00033EED" w:rsidRDefault="00015F4C" w:rsidP="005616E7">
            <w:pPr>
              <w:pStyle w:val="block"/>
              <w:tabs>
                <w:tab w:val="left" w:pos="1692"/>
              </w:tabs>
              <w:spacing w:after="0" w:line="240" w:lineRule="atLeast"/>
              <w:ind w:left="126"/>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ข้อจำกัดสินทรัพย์ตามโครงการผลประโยชน์</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rPr>
          <w:gridAfter w:val="1"/>
          <w:wAfter w:w="126" w:type="dxa"/>
        </w:trPr>
        <w:tc>
          <w:tcPr>
            <w:tcW w:w="4050" w:type="dxa"/>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 xml:space="preserve">  ฉบับที่ </w:t>
            </w:r>
            <w:r w:rsidRPr="00033EED">
              <w:rPr>
                <w:rFonts w:ascii="Angsana New" w:hAnsi="Angsana New" w:cs="Angsana New"/>
                <w:sz w:val="30"/>
                <w:szCs w:val="30"/>
                <w:lang w:val="en-US" w:bidi="th-TH"/>
              </w:rPr>
              <w:t>14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bidi="th-TH"/>
              </w:rPr>
              <w:t>2558)</w:t>
            </w:r>
          </w:p>
        </w:tc>
        <w:tc>
          <w:tcPr>
            <w:tcW w:w="4320" w:type="dxa"/>
            <w:gridSpan w:val="2"/>
          </w:tcPr>
          <w:p w:rsidR="00015F4C" w:rsidRPr="00033EED" w:rsidRDefault="00015F4C" w:rsidP="005616E7">
            <w:pPr>
              <w:pStyle w:val="block"/>
              <w:tabs>
                <w:tab w:val="left" w:pos="1692"/>
              </w:tabs>
              <w:spacing w:after="0" w:line="240" w:lineRule="atLeast"/>
              <w:ind w:left="126"/>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ข้อกำหนดเงินทุนขั้นต่ำและปฏิสัมพันธ์ของ</w:t>
            </w: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rPr>
          <w:gridAfter w:val="1"/>
          <w:wAfter w:w="126" w:type="dxa"/>
        </w:trPr>
        <w:tc>
          <w:tcPr>
            <w:tcW w:w="4050" w:type="dxa"/>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p>
        </w:tc>
        <w:tc>
          <w:tcPr>
            <w:tcW w:w="4320" w:type="dxa"/>
            <w:gridSpan w:val="2"/>
          </w:tcPr>
          <w:p w:rsidR="00015F4C" w:rsidRPr="00033EED" w:rsidRDefault="00015F4C" w:rsidP="005616E7">
            <w:pPr>
              <w:pStyle w:val="block"/>
              <w:tabs>
                <w:tab w:val="left" w:pos="1692"/>
              </w:tabs>
              <w:spacing w:after="0" w:line="240" w:lineRule="atLeast"/>
              <w:ind w:left="126"/>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 xml:space="preserve">รายการเหล่านี้ สำหรับมาตรฐานการบัญชี ฉบับที่ </w:t>
            </w: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rPr>
          <w:gridAfter w:val="1"/>
          <w:wAfter w:w="126" w:type="dxa"/>
        </w:trPr>
        <w:tc>
          <w:tcPr>
            <w:tcW w:w="4050" w:type="dxa"/>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p>
        </w:tc>
        <w:tc>
          <w:tcPr>
            <w:tcW w:w="4320" w:type="dxa"/>
            <w:gridSpan w:val="2"/>
          </w:tcPr>
          <w:p w:rsidR="00015F4C" w:rsidRPr="00033EED" w:rsidRDefault="00015F4C" w:rsidP="005616E7">
            <w:pPr>
              <w:pStyle w:val="block"/>
              <w:tabs>
                <w:tab w:val="left" w:pos="1692"/>
              </w:tabs>
              <w:spacing w:after="0" w:line="240" w:lineRule="atLeast"/>
              <w:ind w:left="126"/>
              <w:rPr>
                <w:rFonts w:ascii="Angsana New" w:hAnsi="Angsana New" w:cs="Angsana New"/>
                <w:sz w:val="30"/>
                <w:szCs w:val="30"/>
                <w:cs/>
                <w:lang w:val="en-US" w:bidi="th-TH"/>
              </w:rPr>
            </w:pPr>
            <w:r w:rsidRPr="00033EED">
              <w:rPr>
                <w:rFonts w:ascii="Angsana New" w:hAnsi="Angsana New" w:cs="Angsana New" w:hint="cs"/>
                <w:sz w:val="30"/>
                <w:szCs w:val="30"/>
                <w:lang w:val="en-US" w:bidi="th-TH"/>
              </w:rPr>
              <w:t>19</w:t>
            </w:r>
            <w:r>
              <w:rPr>
                <w:rFonts w:ascii="Angsana New" w:hAnsi="Angsana New" w:cs="Angsana New" w:hint="cs"/>
                <w:sz w:val="30"/>
                <w:szCs w:val="30"/>
                <w:cs/>
                <w:lang w:val="en-US" w:bidi="th-TH"/>
              </w:rPr>
              <w:t xml:space="preserve"> </w:t>
            </w:r>
            <w:r w:rsidRPr="00033EED">
              <w:rPr>
                <w:rFonts w:ascii="Angsana New" w:hAnsi="Angsana New" w:cs="Angsana New" w:hint="cs"/>
                <w:sz w:val="30"/>
                <w:szCs w:val="30"/>
                <w:lang w:val="en-US" w:bidi="th-TH"/>
              </w:rPr>
              <w:t>(</w:t>
            </w:r>
            <w:r w:rsidRPr="00033EED">
              <w:rPr>
                <w:rFonts w:ascii="Angsana New" w:hAnsi="Angsana New" w:cs="Angsana New" w:hint="cs"/>
                <w:sz w:val="30"/>
                <w:szCs w:val="30"/>
                <w:cs/>
                <w:lang w:val="en-US" w:bidi="th-TH"/>
              </w:rPr>
              <w:t xml:space="preserve">ปรับปรุง </w:t>
            </w:r>
            <w:r w:rsidRPr="00033EED">
              <w:rPr>
                <w:rFonts w:ascii="Angsana New" w:hAnsi="Angsana New" w:cs="Angsana New" w:hint="cs"/>
                <w:sz w:val="30"/>
                <w:szCs w:val="30"/>
                <w:lang w:val="en-US" w:bidi="th-TH"/>
              </w:rPr>
              <w:t>2558)</w:t>
            </w:r>
            <w:r>
              <w:rPr>
                <w:rFonts w:ascii="Angsana New" w:hAnsi="Angsana New" w:cs="Angsana New" w:hint="cs"/>
                <w:sz w:val="30"/>
                <w:szCs w:val="30"/>
                <w:cs/>
                <w:lang w:val="en-US" w:bidi="th-TH"/>
              </w:rPr>
              <w:t xml:space="preserve"> </w:t>
            </w:r>
            <w:r w:rsidRPr="00033EED">
              <w:rPr>
                <w:rFonts w:ascii="Angsana New" w:hAnsi="Angsana New" w:cs="Angsana New" w:hint="cs"/>
                <w:sz w:val="30"/>
                <w:szCs w:val="30"/>
                <w:cs/>
                <w:lang w:val="en-US" w:bidi="th-TH"/>
              </w:rPr>
              <w:t>เรื่องผลประโยชน์ของ</w:t>
            </w: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rPr>
          <w:gridAfter w:val="1"/>
          <w:wAfter w:w="126" w:type="dxa"/>
        </w:trPr>
        <w:tc>
          <w:tcPr>
            <w:tcW w:w="4050" w:type="dxa"/>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p>
        </w:tc>
        <w:tc>
          <w:tcPr>
            <w:tcW w:w="4320" w:type="dxa"/>
            <w:gridSpan w:val="2"/>
          </w:tcPr>
          <w:p w:rsidR="00015F4C" w:rsidRPr="00033EED" w:rsidRDefault="00015F4C" w:rsidP="005616E7">
            <w:pPr>
              <w:pStyle w:val="block"/>
              <w:tabs>
                <w:tab w:val="left" w:pos="1692"/>
              </w:tabs>
              <w:spacing w:after="0" w:line="240" w:lineRule="atLeast"/>
              <w:ind w:left="126"/>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พนักงาน</w:t>
            </w: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rPr>
          <w:gridAfter w:val="1"/>
          <w:wAfter w:w="126" w:type="dxa"/>
        </w:trPr>
        <w:tc>
          <w:tcPr>
            <w:tcW w:w="4050" w:type="dxa"/>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bidi="th-TH"/>
              </w:rPr>
            </w:pPr>
            <w:r w:rsidRPr="00033EED">
              <w:rPr>
                <w:rFonts w:ascii="Angsana New" w:hAnsi="Angsana New" w:cs="Angsana New" w:hint="cs"/>
                <w:sz w:val="30"/>
                <w:szCs w:val="30"/>
                <w:cs/>
                <w:lang w:val="en-US" w:bidi="th-TH"/>
              </w:rPr>
              <w:t xml:space="preserve">การตีความมาตรฐานการรายงานทางการเงิน </w:t>
            </w:r>
          </w:p>
        </w:tc>
        <w:tc>
          <w:tcPr>
            <w:tcW w:w="4320" w:type="dxa"/>
            <w:gridSpan w:val="2"/>
          </w:tcPr>
          <w:p w:rsidR="00015F4C" w:rsidRPr="00033EED" w:rsidRDefault="00015F4C" w:rsidP="00877AA7">
            <w:pPr>
              <w:pStyle w:val="block"/>
              <w:tabs>
                <w:tab w:val="left" w:pos="1692"/>
              </w:tabs>
              <w:spacing w:after="0" w:line="240" w:lineRule="atLeast"/>
              <w:ind w:left="126"/>
              <w:rPr>
                <w:rFonts w:ascii="Angsana New" w:hAnsi="Angsana New" w:cs="Angsana New"/>
                <w:sz w:val="30"/>
                <w:szCs w:val="30"/>
                <w:lang w:val="en-US" w:bidi="th-TH"/>
              </w:rPr>
            </w:pPr>
            <w:r w:rsidRPr="00033EED">
              <w:rPr>
                <w:rFonts w:ascii="Angsana New" w:hAnsi="Angsana New" w:cs="Angsana New" w:hint="cs"/>
                <w:sz w:val="30"/>
                <w:szCs w:val="30"/>
                <w:cs/>
                <w:lang w:val="en-US" w:bidi="th-TH"/>
              </w:rPr>
              <w:t>สัญญาสำหรับการก่อสร้างอสังหาริมทรัพย์</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rPr>
          <w:gridAfter w:val="1"/>
          <w:wAfter w:w="126" w:type="dxa"/>
        </w:trPr>
        <w:tc>
          <w:tcPr>
            <w:tcW w:w="4050" w:type="dxa"/>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 xml:space="preserve">  ฉบับที่ </w:t>
            </w:r>
            <w:r w:rsidRPr="00033EED">
              <w:rPr>
                <w:rFonts w:ascii="Angsana New" w:hAnsi="Angsana New" w:cs="Angsana New"/>
                <w:sz w:val="30"/>
                <w:szCs w:val="30"/>
                <w:lang w:val="en-US" w:bidi="th-TH"/>
              </w:rPr>
              <w:t>15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bidi="th-TH"/>
              </w:rPr>
              <w:t>2558)</w:t>
            </w:r>
          </w:p>
        </w:tc>
        <w:tc>
          <w:tcPr>
            <w:tcW w:w="4320" w:type="dxa"/>
            <w:gridSpan w:val="2"/>
          </w:tcPr>
          <w:p w:rsidR="00015F4C" w:rsidRPr="00033EED" w:rsidRDefault="00015F4C" w:rsidP="00877AA7">
            <w:pPr>
              <w:pStyle w:val="block"/>
              <w:tabs>
                <w:tab w:val="left" w:pos="1692"/>
              </w:tabs>
              <w:spacing w:after="0" w:line="240" w:lineRule="atLeast"/>
              <w:ind w:left="126"/>
              <w:rPr>
                <w:rFonts w:ascii="Angsana New" w:hAnsi="Angsana New" w:cs="Angsana New"/>
                <w:sz w:val="30"/>
                <w:szCs w:val="30"/>
                <w:lang w:val="en-US" w:bidi="th-TH"/>
              </w:rPr>
            </w:pP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rPr>
          <w:gridAfter w:val="1"/>
          <w:wAfter w:w="126" w:type="dxa"/>
        </w:trPr>
        <w:tc>
          <w:tcPr>
            <w:tcW w:w="4050" w:type="dxa"/>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bidi="th-TH"/>
              </w:rPr>
            </w:pPr>
            <w:r w:rsidRPr="00033EED">
              <w:rPr>
                <w:rFonts w:ascii="Angsana New" w:hAnsi="Angsana New" w:cs="Angsana New" w:hint="cs"/>
                <w:sz w:val="30"/>
                <w:szCs w:val="30"/>
                <w:cs/>
                <w:lang w:val="en-US" w:bidi="th-TH"/>
              </w:rPr>
              <w:t xml:space="preserve">การตีความมาตรฐานการรายงานทางการเงิน </w:t>
            </w:r>
          </w:p>
        </w:tc>
        <w:tc>
          <w:tcPr>
            <w:tcW w:w="4320" w:type="dxa"/>
            <w:gridSpan w:val="2"/>
          </w:tcPr>
          <w:p w:rsidR="00015F4C" w:rsidRPr="00033EED" w:rsidRDefault="00015F4C" w:rsidP="00877AA7">
            <w:pPr>
              <w:pStyle w:val="block"/>
              <w:tabs>
                <w:tab w:val="left" w:pos="1692"/>
              </w:tabs>
              <w:spacing w:after="0" w:line="240" w:lineRule="atLeast"/>
              <w:ind w:left="126"/>
              <w:rPr>
                <w:rFonts w:ascii="Angsana New" w:hAnsi="Angsana New" w:cs="Angsana New"/>
                <w:sz w:val="30"/>
                <w:szCs w:val="30"/>
                <w:lang w:val="en-US" w:bidi="th-TH"/>
              </w:rPr>
            </w:pPr>
            <w:r w:rsidRPr="00033EED">
              <w:rPr>
                <w:rFonts w:ascii="Angsana New" w:hAnsi="Angsana New" w:cs="Angsana New" w:hint="cs"/>
                <w:sz w:val="30"/>
                <w:szCs w:val="30"/>
                <w:cs/>
                <w:lang w:val="en-US" w:bidi="th-TH"/>
              </w:rPr>
              <w:t>การจ่ายสินทรัพย์ที่ไม่ใช่เงินสดให้เจ้าของ</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rPr>
          <w:gridAfter w:val="1"/>
          <w:wAfter w:w="126" w:type="dxa"/>
        </w:trPr>
        <w:tc>
          <w:tcPr>
            <w:tcW w:w="4050" w:type="dxa"/>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 xml:space="preserve">  ฉบับที่ </w:t>
            </w:r>
            <w:r w:rsidRPr="00033EED">
              <w:rPr>
                <w:rFonts w:ascii="Angsana New" w:hAnsi="Angsana New" w:cs="Angsana New"/>
                <w:sz w:val="30"/>
                <w:szCs w:val="30"/>
                <w:lang w:val="en-US" w:bidi="th-TH"/>
              </w:rPr>
              <w:t>17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bidi="th-TH"/>
              </w:rPr>
              <w:t>2558)</w:t>
            </w:r>
          </w:p>
        </w:tc>
        <w:tc>
          <w:tcPr>
            <w:tcW w:w="4320" w:type="dxa"/>
            <w:gridSpan w:val="2"/>
          </w:tcPr>
          <w:p w:rsidR="00015F4C" w:rsidRPr="00033EED" w:rsidRDefault="00015F4C" w:rsidP="00877AA7">
            <w:pPr>
              <w:pStyle w:val="block"/>
              <w:tabs>
                <w:tab w:val="left" w:pos="1692"/>
              </w:tabs>
              <w:spacing w:after="0" w:line="240" w:lineRule="atLeast"/>
              <w:ind w:left="126"/>
              <w:rPr>
                <w:rFonts w:ascii="Angsana New" w:hAnsi="Angsana New" w:cs="Angsana New"/>
                <w:sz w:val="30"/>
                <w:szCs w:val="30"/>
                <w:lang w:val="en-US" w:bidi="th-TH"/>
              </w:rPr>
            </w:pP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3A3770" w:rsidRPr="00033EED" w:rsidTr="00011307">
        <w:trPr>
          <w:gridAfter w:val="1"/>
          <w:wAfter w:w="126" w:type="dxa"/>
        </w:trPr>
        <w:tc>
          <w:tcPr>
            <w:tcW w:w="4050" w:type="dxa"/>
            <w:vAlign w:val="center"/>
          </w:tcPr>
          <w:p w:rsidR="003A3770" w:rsidRPr="00033EED" w:rsidRDefault="003A3770" w:rsidP="001C0CCC">
            <w:pPr>
              <w:pStyle w:val="block"/>
              <w:tabs>
                <w:tab w:val="left" w:pos="1692"/>
              </w:tabs>
              <w:spacing w:after="0" w:line="240" w:lineRule="atLeast"/>
              <w:ind w:left="162"/>
              <w:rPr>
                <w:rFonts w:ascii="Angsana New" w:hAnsi="Angsana New" w:cs="Angsana New"/>
                <w:sz w:val="30"/>
                <w:szCs w:val="30"/>
                <w:cs/>
                <w:lang w:val="en-US" w:bidi="th-TH"/>
              </w:rPr>
            </w:pPr>
          </w:p>
        </w:tc>
        <w:tc>
          <w:tcPr>
            <w:tcW w:w="4320" w:type="dxa"/>
            <w:gridSpan w:val="2"/>
          </w:tcPr>
          <w:p w:rsidR="003A3770" w:rsidRPr="00033EED" w:rsidRDefault="003A3770" w:rsidP="00877AA7">
            <w:pPr>
              <w:pStyle w:val="block"/>
              <w:tabs>
                <w:tab w:val="left" w:pos="1692"/>
              </w:tabs>
              <w:spacing w:after="0" w:line="240" w:lineRule="atLeast"/>
              <w:ind w:left="126"/>
              <w:rPr>
                <w:rFonts w:ascii="Angsana New" w:hAnsi="Angsana New" w:cs="Angsana New"/>
                <w:sz w:val="30"/>
                <w:szCs w:val="30"/>
                <w:cs/>
                <w:lang w:val="en-US" w:bidi="th-TH"/>
              </w:rPr>
            </w:pPr>
          </w:p>
        </w:tc>
        <w:tc>
          <w:tcPr>
            <w:tcW w:w="990" w:type="dxa"/>
            <w:gridSpan w:val="2"/>
          </w:tcPr>
          <w:p w:rsidR="003A3770" w:rsidRPr="00033EED" w:rsidRDefault="003A3770" w:rsidP="001C0CCC">
            <w:pPr>
              <w:pStyle w:val="block"/>
              <w:spacing w:after="0" w:line="240" w:lineRule="atLeast"/>
              <w:ind w:left="0"/>
              <w:jc w:val="center"/>
              <w:rPr>
                <w:rFonts w:ascii="Angsana New" w:hAnsi="Angsana New" w:cs="Angsana New"/>
                <w:sz w:val="30"/>
                <w:szCs w:val="30"/>
                <w:lang w:val="en-US" w:bidi="th-TH"/>
              </w:rPr>
            </w:pPr>
          </w:p>
        </w:tc>
      </w:tr>
      <w:tr w:rsidR="00015F4C" w:rsidRPr="00033EED" w:rsidTr="00011307">
        <w:trPr>
          <w:gridAfter w:val="1"/>
          <w:wAfter w:w="126" w:type="dxa"/>
        </w:trPr>
        <w:tc>
          <w:tcPr>
            <w:tcW w:w="4050" w:type="dxa"/>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bidi="th-TH"/>
              </w:rPr>
            </w:pPr>
            <w:r w:rsidRPr="00033EED">
              <w:rPr>
                <w:rFonts w:ascii="Angsana New" w:hAnsi="Angsana New" w:cs="Angsana New" w:hint="cs"/>
                <w:sz w:val="30"/>
                <w:szCs w:val="30"/>
                <w:cs/>
                <w:lang w:val="en-US" w:bidi="th-TH"/>
              </w:rPr>
              <w:t xml:space="preserve">การตีความมาตรฐานการรายงานทางการเงิน </w:t>
            </w:r>
          </w:p>
        </w:tc>
        <w:tc>
          <w:tcPr>
            <w:tcW w:w="4320" w:type="dxa"/>
            <w:gridSpan w:val="2"/>
          </w:tcPr>
          <w:p w:rsidR="00015F4C" w:rsidRPr="00033EED" w:rsidRDefault="00015F4C" w:rsidP="00877AA7">
            <w:pPr>
              <w:pStyle w:val="block"/>
              <w:tabs>
                <w:tab w:val="left" w:pos="1692"/>
              </w:tabs>
              <w:spacing w:after="0" w:line="240" w:lineRule="atLeast"/>
              <w:ind w:left="126"/>
              <w:rPr>
                <w:rFonts w:ascii="Angsana New" w:hAnsi="Angsana New" w:cs="Angsana New"/>
                <w:sz w:val="30"/>
                <w:szCs w:val="30"/>
                <w:lang w:val="en-US" w:bidi="th-TH"/>
              </w:rPr>
            </w:pPr>
            <w:r w:rsidRPr="00033EED">
              <w:rPr>
                <w:rFonts w:ascii="Angsana New" w:hAnsi="Angsana New" w:cs="Angsana New"/>
                <w:sz w:val="30"/>
                <w:szCs w:val="30"/>
                <w:cs/>
                <w:lang w:val="en-US" w:bidi="th-TH"/>
              </w:rPr>
              <w:t>การโอนสินทรัพย์จากลูกค้า</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rPr>
          <w:gridAfter w:val="1"/>
          <w:wAfter w:w="126" w:type="dxa"/>
        </w:trPr>
        <w:tc>
          <w:tcPr>
            <w:tcW w:w="4050" w:type="dxa"/>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 xml:space="preserve">  ฉบับที่ </w:t>
            </w:r>
            <w:r w:rsidRPr="00033EED">
              <w:rPr>
                <w:rFonts w:ascii="Angsana New" w:hAnsi="Angsana New" w:cs="Angsana New"/>
                <w:sz w:val="30"/>
                <w:szCs w:val="30"/>
                <w:lang w:val="en-US" w:bidi="th-TH"/>
              </w:rPr>
              <w:t>18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bidi="th-TH"/>
              </w:rPr>
              <w:t>2558)</w:t>
            </w:r>
          </w:p>
        </w:tc>
        <w:tc>
          <w:tcPr>
            <w:tcW w:w="4320" w:type="dxa"/>
            <w:gridSpan w:val="2"/>
          </w:tcPr>
          <w:p w:rsidR="00015F4C" w:rsidRPr="00033EED" w:rsidRDefault="00015F4C" w:rsidP="00877AA7">
            <w:pPr>
              <w:pStyle w:val="block"/>
              <w:tabs>
                <w:tab w:val="left" w:pos="1692"/>
              </w:tabs>
              <w:spacing w:after="0" w:line="240" w:lineRule="atLeast"/>
              <w:ind w:left="126"/>
              <w:rPr>
                <w:rFonts w:ascii="Angsana New" w:hAnsi="Angsana New" w:cs="Angsana New"/>
                <w:sz w:val="30"/>
                <w:szCs w:val="30"/>
                <w:lang w:val="en-US" w:bidi="th-TH"/>
              </w:rPr>
            </w:pP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rPr>
          <w:gridAfter w:val="1"/>
          <w:wAfter w:w="126" w:type="dxa"/>
        </w:trPr>
        <w:tc>
          <w:tcPr>
            <w:tcW w:w="4050" w:type="dxa"/>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bidi="th-TH"/>
              </w:rPr>
            </w:pPr>
            <w:r w:rsidRPr="00033EED">
              <w:rPr>
                <w:rFonts w:ascii="Angsana New" w:hAnsi="Angsana New" w:cs="Angsana New" w:hint="cs"/>
                <w:sz w:val="30"/>
                <w:szCs w:val="30"/>
                <w:cs/>
                <w:lang w:val="en-US" w:bidi="th-TH"/>
              </w:rPr>
              <w:t xml:space="preserve">การตีความมาตรฐานการรายงานทางการเงิน </w:t>
            </w:r>
          </w:p>
        </w:tc>
        <w:tc>
          <w:tcPr>
            <w:tcW w:w="4320" w:type="dxa"/>
            <w:gridSpan w:val="2"/>
          </w:tcPr>
          <w:p w:rsidR="00015F4C" w:rsidRPr="00033EED" w:rsidRDefault="00015F4C" w:rsidP="00877AA7">
            <w:pPr>
              <w:pStyle w:val="block"/>
              <w:tabs>
                <w:tab w:val="left" w:pos="1692"/>
              </w:tabs>
              <w:spacing w:after="0" w:line="240" w:lineRule="atLeast"/>
              <w:ind w:left="126"/>
              <w:rPr>
                <w:rFonts w:ascii="Angsana New" w:hAnsi="Angsana New" w:cs="Angsana New"/>
                <w:sz w:val="30"/>
                <w:szCs w:val="30"/>
                <w:lang w:val="en-US" w:bidi="th-TH"/>
              </w:rPr>
            </w:pPr>
            <w:r w:rsidRPr="00033EED">
              <w:rPr>
                <w:rFonts w:ascii="Angsana New" w:hAnsi="Angsana New" w:cs="Angsana New" w:hint="cs"/>
                <w:sz w:val="30"/>
                <w:szCs w:val="30"/>
                <w:cs/>
                <w:lang w:val="en-US" w:bidi="th-TH"/>
              </w:rPr>
              <w:t>ต้นทุนการเปิดหน้าดินในช่วงการผลิตสำหรับ</w:t>
            </w:r>
          </w:p>
        </w:tc>
        <w:tc>
          <w:tcPr>
            <w:tcW w:w="990" w:type="dxa"/>
            <w:gridSpan w:val="2"/>
          </w:tcPr>
          <w:p w:rsidR="00015F4C" w:rsidRPr="00033EED" w:rsidRDefault="00015F4C" w:rsidP="001C0CCC">
            <w:pPr>
              <w:pStyle w:val="block"/>
              <w:spacing w:after="0" w:line="240" w:lineRule="atLeast"/>
              <w:ind w:left="0"/>
              <w:jc w:val="center"/>
              <w:rPr>
                <w:rFonts w:ascii="Angsana New" w:hAnsi="Angsana New" w:cs="Angsana New"/>
                <w:sz w:val="30"/>
                <w:szCs w:val="30"/>
                <w:lang w:val="en-US" w:bidi="th-TH"/>
              </w:rPr>
            </w:pPr>
            <w:r w:rsidRPr="00033EED">
              <w:rPr>
                <w:rFonts w:ascii="Angsana New" w:hAnsi="Angsana New" w:cs="Angsana New"/>
                <w:sz w:val="30"/>
                <w:szCs w:val="30"/>
                <w:lang w:val="en-US" w:bidi="th-TH"/>
              </w:rPr>
              <w:t>2559</w:t>
            </w:r>
          </w:p>
        </w:tc>
      </w:tr>
      <w:tr w:rsidR="00015F4C" w:rsidRPr="00033EED" w:rsidTr="00011307">
        <w:trPr>
          <w:gridAfter w:val="1"/>
          <w:wAfter w:w="126" w:type="dxa"/>
        </w:trPr>
        <w:tc>
          <w:tcPr>
            <w:tcW w:w="4050" w:type="dxa"/>
            <w:vAlign w:val="center"/>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 xml:space="preserve">  ฉบับที่ </w:t>
            </w:r>
            <w:r w:rsidRPr="00033EED">
              <w:rPr>
                <w:rFonts w:ascii="Angsana New" w:hAnsi="Angsana New" w:cs="Angsana New"/>
                <w:sz w:val="30"/>
                <w:szCs w:val="30"/>
                <w:lang w:val="en-US" w:bidi="th-TH"/>
              </w:rPr>
              <w:t>20 (</w:t>
            </w:r>
            <w:r w:rsidRPr="00033EED">
              <w:rPr>
                <w:rFonts w:ascii="Angsana New" w:hAnsi="Angsana New" w:cs="Angsana New"/>
                <w:sz w:val="30"/>
                <w:szCs w:val="30"/>
                <w:cs/>
                <w:lang w:val="en-US" w:bidi="th-TH"/>
              </w:rPr>
              <w:t xml:space="preserve">ปรับปรุง </w:t>
            </w:r>
            <w:r w:rsidRPr="00033EED">
              <w:rPr>
                <w:rFonts w:ascii="Angsana New" w:hAnsi="Angsana New" w:cs="Angsana New"/>
                <w:sz w:val="30"/>
                <w:szCs w:val="30"/>
                <w:lang w:val="en-US" w:bidi="th-TH"/>
              </w:rPr>
              <w:t>2558)</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lang w:val="en-US" w:bidi="th-TH"/>
              </w:rPr>
            </w:pPr>
            <w:r w:rsidRPr="00033EED">
              <w:rPr>
                <w:rFonts w:ascii="Angsana New" w:hAnsi="Angsana New" w:cs="Angsana New" w:hint="cs"/>
                <w:sz w:val="30"/>
                <w:szCs w:val="30"/>
                <w:cs/>
                <w:lang w:val="en-US" w:bidi="th-TH"/>
              </w:rPr>
              <w:t>เหมืองผิวดิน</w:t>
            </w: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rPr>
          <w:gridAfter w:val="1"/>
          <w:wAfter w:w="126" w:type="dxa"/>
        </w:trPr>
        <w:tc>
          <w:tcPr>
            <w:tcW w:w="4050" w:type="dxa"/>
            <w:vAlign w:val="center"/>
          </w:tcPr>
          <w:p w:rsidR="00015F4C" w:rsidRPr="00033EED" w:rsidRDefault="00015F4C" w:rsidP="00811EBF">
            <w:pPr>
              <w:pStyle w:val="block"/>
              <w:tabs>
                <w:tab w:val="left" w:pos="1692"/>
              </w:tabs>
              <w:spacing w:after="0" w:line="240" w:lineRule="atLeast"/>
              <w:ind w:left="162"/>
              <w:rPr>
                <w:rFonts w:ascii="Angsana New" w:hAnsi="Angsana New" w:cs="Angsana New"/>
                <w:sz w:val="30"/>
                <w:szCs w:val="30"/>
                <w:lang w:val="en-US" w:bidi="th-TH"/>
              </w:rPr>
            </w:pPr>
            <w:r w:rsidRPr="00033EED">
              <w:rPr>
                <w:rFonts w:ascii="Angsana New" w:hAnsi="Angsana New" w:cs="Angsana New" w:hint="cs"/>
                <w:sz w:val="30"/>
                <w:szCs w:val="30"/>
                <w:cs/>
                <w:lang w:val="en-US" w:bidi="th-TH"/>
              </w:rPr>
              <w:t xml:space="preserve">การตีความมาตรฐานการรายงานทางการเงิน </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lang w:val="en-US" w:bidi="th-TH"/>
              </w:rPr>
            </w:pPr>
            <w:r>
              <w:rPr>
                <w:rFonts w:ascii="Angsana New" w:hAnsi="Angsana New" w:cs="Angsana New" w:hint="cs"/>
                <w:sz w:val="30"/>
                <w:szCs w:val="30"/>
                <w:cs/>
                <w:lang w:val="en-US" w:bidi="th-TH"/>
              </w:rPr>
              <w:t>เงินที่นำส่งรัฐ</w:t>
            </w: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r w:rsidR="00015F4C" w:rsidRPr="00033EED" w:rsidTr="00011307">
        <w:trPr>
          <w:gridAfter w:val="1"/>
          <w:wAfter w:w="126" w:type="dxa"/>
        </w:trPr>
        <w:tc>
          <w:tcPr>
            <w:tcW w:w="4050" w:type="dxa"/>
            <w:vAlign w:val="center"/>
          </w:tcPr>
          <w:p w:rsidR="00015F4C" w:rsidRPr="00033EED" w:rsidRDefault="00015F4C" w:rsidP="00811EBF">
            <w:pPr>
              <w:pStyle w:val="block"/>
              <w:tabs>
                <w:tab w:val="left" w:pos="1692"/>
              </w:tabs>
              <w:spacing w:after="0" w:line="240" w:lineRule="atLeast"/>
              <w:ind w:left="162"/>
              <w:rPr>
                <w:rFonts w:ascii="Angsana New" w:hAnsi="Angsana New" w:cs="Angsana New"/>
                <w:sz w:val="30"/>
                <w:szCs w:val="30"/>
                <w:cs/>
                <w:lang w:val="en-US" w:bidi="th-TH"/>
              </w:rPr>
            </w:pPr>
            <w:r w:rsidRPr="00033EED">
              <w:rPr>
                <w:rFonts w:ascii="Angsana New" w:hAnsi="Angsana New" w:cs="Angsana New" w:hint="cs"/>
                <w:sz w:val="30"/>
                <w:szCs w:val="30"/>
                <w:cs/>
                <w:lang w:val="en-US" w:bidi="th-TH"/>
              </w:rPr>
              <w:t xml:space="preserve">  ฉบับที่ </w:t>
            </w:r>
            <w:r w:rsidRPr="00033EED">
              <w:rPr>
                <w:rFonts w:ascii="Angsana New" w:hAnsi="Angsana New" w:cs="Angsana New"/>
                <w:sz w:val="30"/>
                <w:szCs w:val="30"/>
                <w:lang w:val="en-US" w:bidi="th-TH"/>
              </w:rPr>
              <w:t>2</w:t>
            </w:r>
            <w:r>
              <w:rPr>
                <w:rFonts w:ascii="Angsana New" w:hAnsi="Angsana New" w:cs="Angsana New" w:hint="cs"/>
                <w:sz w:val="30"/>
                <w:szCs w:val="30"/>
                <w:cs/>
                <w:lang w:val="en-US" w:bidi="th-TH"/>
              </w:rPr>
              <w:t>1</w:t>
            </w:r>
          </w:p>
        </w:tc>
        <w:tc>
          <w:tcPr>
            <w:tcW w:w="4320" w:type="dxa"/>
            <w:gridSpan w:val="2"/>
          </w:tcPr>
          <w:p w:rsidR="00015F4C" w:rsidRPr="00033EED" w:rsidRDefault="00015F4C" w:rsidP="001C0CCC">
            <w:pPr>
              <w:pStyle w:val="block"/>
              <w:tabs>
                <w:tab w:val="left" w:pos="1692"/>
              </w:tabs>
              <w:spacing w:after="0" w:line="240" w:lineRule="atLeast"/>
              <w:ind w:left="0"/>
              <w:rPr>
                <w:rFonts w:ascii="Angsana New" w:hAnsi="Angsana New" w:cs="Angsana New"/>
                <w:sz w:val="30"/>
                <w:szCs w:val="30"/>
                <w:lang w:val="en-US" w:bidi="th-TH"/>
              </w:rPr>
            </w:pPr>
          </w:p>
        </w:tc>
        <w:tc>
          <w:tcPr>
            <w:tcW w:w="990" w:type="dxa"/>
            <w:gridSpan w:val="2"/>
          </w:tcPr>
          <w:p w:rsidR="00015F4C" w:rsidRPr="00033EED" w:rsidRDefault="00015F4C" w:rsidP="001C0CCC">
            <w:pPr>
              <w:pStyle w:val="block"/>
              <w:tabs>
                <w:tab w:val="left" w:pos="1692"/>
              </w:tabs>
              <w:spacing w:after="0" w:line="240" w:lineRule="atLeast"/>
              <w:ind w:left="162"/>
              <w:rPr>
                <w:rFonts w:ascii="Angsana New" w:hAnsi="Angsana New" w:cs="Angsana New"/>
                <w:sz w:val="30"/>
                <w:szCs w:val="30"/>
                <w:lang w:val="en-US"/>
              </w:rPr>
            </w:pPr>
          </w:p>
        </w:tc>
      </w:tr>
    </w:tbl>
    <w:p w:rsidR="00811EBF" w:rsidRPr="00FB6F14" w:rsidRDefault="00811EBF" w:rsidP="00011307">
      <w:pPr>
        <w:tabs>
          <w:tab w:val="left" w:pos="1080"/>
        </w:tabs>
        <w:spacing w:line="240" w:lineRule="atLeast"/>
        <w:ind w:left="567"/>
        <w:rPr>
          <w:rFonts w:ascii="Angsana New" w:hAnsi="Angsana New"/>
          <w:sz w:val="20"/>
          <w:szCs w:val="20"/>
        </w:rPr>
      </w:pPr>
    </w:p>
    <w:p w:rsidR="00011307" w:rsidRPr="00011307" w:rsidRDefault="00811EBF" w:rsidP="00011307">
      <w:pPr>
        <w:tabs>
          <w:tab w:val="left" w:pos="1080"/>
        </w:tabs>
        <w:spacing w:line="240" w:lineRule="atLeast"/>
        <w:ind w:left="567"/>
        <w:rPr>
          <w:rFonts w:ascii="Angsana New" w:hAnsi="Angsana New"/>
          <w:sz w:val="30"/>
          <w:szCs w:val="30"/>
        </w:rPr>
      </w:pPr>
      <w:r>
        <w:rPr>
          <w:rFonts w:ascii="Angsana New" w:hAnsi="Angsana New" w:hint="cs"/>
          <w:sz w:val="30"/>
          <w:szCs w:val="30"/>
          <w:cs/>
        </w:rPr>
        <w:t>กลุ่มบริษัท/บริษัทได้ประเมินในเบื้องต้นถึงผลกระทบที่อาจเกิดขึ้นต่องบการเงินของบริษัท จากการ</w:t>
      </w:r>
      <w:r w:rsidR="009869A5">
        <w:rPr>
          <w:rFonts w:ascii="Angsana New" w:hAnsi="Angsana New" w:hint="cs"/>
          <w:sz w:val="30"/>
          <w:szCs w:val="30"/>
          <w:cs/>
        </w:rPr>
        <w:t>ถือ</w:t>
      </w:r>
      <w:r>
        <w:rPr>
          <w:rFonts w:ascii="Angsana New" w:hAnsi="Angsana New" w:hint="cs"/>
          <w:sz w:val="30"/>
          <w:szCs w:val="30"/>
          <w:cs/>
        </w:rPr>
        <w:t>ปฏิบัติตามมาตรฐานการรายงานทางการเงินที่ออกและปรับปรุงใหม่เหล่านี้ ซึ่งคาดว่าไม่มีผลกระทบที่มีสาระสำคัญต่องบการเงินในงวดที่ถือปฏิบัติ</w:t>
      </w:r>
    </w:p>
    <w:sectPr w:rsidR="00011307" w:rsidRPr="00011307" w:rsidSect="00E43E72">
      <w:pgSz w:w="11907" w:h="16840" w:code="9"/>
      <w:pgMar w:top="1440" w:right="1282" w:bottom="540" w:left="1440" w:header="706" w:footer="51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3C3" w:rsidRDefault="00EF13C3">
      <w:r>
        <w:separator/>
      </w:r>
    </w:p>
  </w:endnote>
  <w:endnote w:type="continuationSeparator" w:id="0">
    <w:p w:rsidR="00EF13C3" w:rsidRDefault="00EF13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55">
    <w:charset w:val="00"/>
    <w:family w:val="auto"/>
    <w:pitch w:val="variable"/>
    <w:sig w:usb0="80000023" w:usb1="00000000" w:usb2="00000000" w:usb3="00000000" w:csb0="00000001" w:csb1="00000000"/>
  </w:font>
  <w:font w:name="Univers 45 Light">
    <w:altName w:val="Times New Roman"/>
    <w:charset w:val="00"/>
    <w:family w:val="auto"/>
    <w:pitch w:val="variable"/>
    <w:sig w:usb0="8000002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PSL-TextMono">
    <w:altName w:val="Angsana New"/>
    <w:charset w:val="DE"/>
    <w:family w:val="modern"/>
    <w:pitch w:val="fixed"/>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owalliaUPC">
    <w:panose1 w:val="020B06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3C3" w:rsidRDefault="004E7FC1">
    <w:pPr>
      <w:pStyle w:val="Footer"/>
      <w:framePr w:wrap="around" w:vAnchor="text" w:hAnchor="margin" w:xAlign="right" w:y="1"/>
      <w:rPr>
        <w:rStyle w:val="PageNumber"/>
      </w:rPr>
    </w:pPr>
    <w:r>
      <w:rPr>
        <w:rStyle w:val="PageNumber"/>
      </w:rPr>
      <w:fldChar w:fldCharType="begin"/>
    </w:r>
    <w:r w:rsidR="00EF13C3">
      <w:rPr>
        <w:rStyle w:val="PageNumber"/>
      </w:rPr>
      <w:instrText xml:space="preserve">PAGE  </w:instrText>
    </w:r>
    <w:r>
      <w:rPr>
        <w:rStyle w:val="PageNumber"/>
      </w:rPr>
      <w:fldChar w:fldCharType="end"/>
    </w:r>
  </w:p>
  <w:p w:rsidR="00EF13C3" w:rsidRDefault="00EF13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3C3" w:rsidRPr="00A24BAB" w:rsidRDefault="004E7FC1">
    <w:pPr>
      <w:pStyle w:val="Footer"/>
      <w:framePr w:wrap="around" w:vAnchor="text" w:hAnchor="margin" w:xAlign="right" w:y="1"/>
      <w:rPr>
        <w:rStyle w:val="PageNumber"/>
        <w:lang w:val="en-US"/>
      </w:rPr>
    </w:pPr>
    <w:r w:rsidRPr="006D4402">
      <w:rPr>
        <w:rStyle w:val="PageNumber"/>
      </w:rPr>
      <w:fldChar w:fldCharType="begin"/>
    </w:r>
    <w:r w:rsidR="00EF13C3" w:rsidRPr="006D4402">
      <w:rPr>
        <w:rStyle w:val="PageNumber"/>
      </w:rPr>
      <w:instrText xml:space="preserve">PAGE  </w:instrText>
    </w:r>
    <w:r w:rsidRPr="006D4402">
      <w:rPr>
        <w:rStyle w:val="PageNumber"/>
      </w:rPr>
      <w:fldChar w:fldCharType="separate"/>
    </w:r>
    <w:r w:rsidR="004134E3">
      <w:rPr>
        <w:rStyle w:val="PageNumber"/>
        <w:noProof/>
      </w:rPr>
      <w:t>13</w:t>
    </w:r>
    <w:r w:rsidRPr="006D4402">
      <w:rPr>
        <w:rStyle w:val="PageNumber"/>
      </w:rPr>
      <w:fldChar w:fldCharType="end"/>
    </w:r>
  </w:p>
  <w:p w:rsidR="00EF13C3" w:rsidRPr="005F3C01" w:rsidRDefault="00EF13C3">
    <w:pPr>
      <w:pStyle w:val="Footer"/>
      <w:tabs>
        <w:tab w:val="clear" w:pos="8505"/>
      </w:tabs>
      <w:ind w:right="360"/>
      <w:jc w:val="right"/>
      <w:rPr>
        <w:rFonts w:cs="Cordia New"/>
        <w: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3C3" w:rsidRDefault="004E7FC1">
    <w:pPr>
      <w:pStyle w:val="Footer"/>
      <w:framePr w:wrap="around" w:vAnchor="text" w:hAnchor="margin" w:xAlign="right" w:y="1"/>
      <w:rPr>
        <w:rStyle w:val="PageNumber"/>
      </w:rPr>
    </w:pPr>
    <w:r>
      <w:rPr>
        <w:rStyle w:val="PageNumber"/>
      </w:rPr>
      <w:fldChar w:fldCharType="begin"/>
    </w:r>
    <w:r w:rsidR="00EF13C3">
      <w:rPr>
        <w:rStyle w:val="PageNumber"/>
      </w:rPr>
      <w:instrText xml:space="preserve">PAGE  </w:instrText>
    </w:r>
    <w:r>
      <w:rPr>
        <w:rStyle w:val="PageNumber"/>
      </w:rPr>
      <w:fldChar w:fldCharType="end"/>
    </w:r>
  </w:p>
  <w:p w:rsidR="00EF13C3" w:rsidRDefault="00EF13C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3C3" w:rsidRPr="00A24BAB" w:rsidRDefault="004E7FC1">
    <w:pPr>
      <w:pStyle w:val="Footer"/>
      <w:framePr w:wrap="around" w:vAnchor="text" w:hAnchor="margin" w:xAlign="right" w:y="1"/>
      <w:rPr>
        <w:rStyle w:val="PageNumber"/>
        <w:lang w:val="en-US"/>
      </w:rPr>
    </w:pPr>
    <w:r w:rsidRPr="006D4402">
      <w:rPr>
        <w:rStyle w:val="PageNumber"/>
      </w:rPr>
      <w:fldChar w:fldCharType="begin"/>
    </w:r>
    <w:r w:rsidR="00EF13C3" w:rsidRPr="006D4402">
      <w:rPr>
        <w:rStyle w:val="PageNumber"/>
      </w:rPr>
      <w:instrText xml:space="preserve">PAGE  </w:instrText>
    </w:r>
    <w:r w:rsidRPr="006D4402">
      <w:rPr>
        <w:rStyle w:val="PageNumber"/>
      </w:rPr>
      <w:fldChar w:fldCharType="separate"/>
    </w:r>
    <w:r w:rsidR="003A3770">
      <w:rPr>
        <w:rStyle w:val="PageNumber"/>
        <w:noProof/>
      </w:rPr>
      <w:t>54</w:t>
    </w:r>
    <w:r w:rsidRPr="006D4402">
      <w:rPr>
        <w:rStyle w:val="PageNumber"/>
      </w:rPr>
      <w:fldChar w:fldCharType="end"/>
    </w:r>
  </w:p>
  <w:p w:rsidR="00EF13C3" w:rsidRPr="005F3C01" w:rsidRDefault="00EF13C3">
    <w:pPr>
      <w:pStyle w:val="Footer"/>
      <w:tabs>
        <w:tab w:val="clear" w:pos="8505"/>
      </w:tabs>
      <w:ind w:right="360"/>
      <w:jc w:val="right"/>
      <w:rPr>
        <w:rFonts w:cs="Cordia New"/>
        <w:c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3C3" w:rsidRPr="00F6265A" w:rsidRDefault="004E7FC1">
    <w:pPr>
      <w:pStyle w:val="Footer"/>
      <w:jc w:val="right"/>
      <w:rPr>
        <w:rFonts w:ascii="Angsana New" w:hAnsi="Angsana New" w:cs="Angsana New"/>
        <w:sz w:val="30"/>
        <w:szCs w:val="30"/>
      </w:rPr>
    </w:pPr>
    <w:r w:rsidRPr="00F6265A">
      <w:rPr>
        <w:rFonts w:ascii="Angsana New" w:hAnsi="Angsana New" w:cs="Angsana New"/>
        <w:sz w:val="30"/>
        <w:szCs w:val="30"/>
      </w:rPr>
      <w:fldChar w:fldCharType="begin"/>
    </w:r>
    <w:r w:rsidR="00EF13C3" w:rsidRPr="00F6265A">
      <w:rPr>
        <w:rFonts w:ascii="Angsana New" w:hAnsi="Angsana New" w:cs="Angsana New"/>
        <w:sz w:val="30"/>
        <w:szCs w:val="30"/>
      </w:rPr>
      <w:instrText xml:space="preserve"> PAGE   \* MERGEFORMAT </w:instrText>
    </w:r>
    <w:r w:rsidRPr="00F6265A">
      <w:rPr>
        <w:rFonts w:ascii="Angsana New" w:hAnsi="Angsana New" w:cs="Angsana New"/>
        <w:sz w:val="30"/>
        <w:szCs w:val="30"/>
      </w:rPr>
      <w:fldChar w:fldCharType="separate"/>
    </w:r>
    <w:r w:rsidR="003A3770">
      <w:rPr>
        <w:rFonts w:ascii="Angsana New" w:hAnsi="Angsana New" w:cs="Angsana New"/>
        <w:noProof/>
        <w:sz w:val="30"/>
        <w:szCs w:val="30"/>
      </w:rPr>
      <w:t>66</w:t>
    </w:r>
    <w:r w:rsidRPr="00F6265A">
      <w:rPr>
        <w:rFonts w:ascii="Angsana New" w:hAnsi="Angsana New" w:cs="Angsana New"/>
        <w:sz w:val="30"/>
        <w:szCs w:val="3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3C3" w:rsidRDefault="00EF13C3">
      <w:r>
        <w:separator/>
      </w:r>
    </w:p>
  </w:footnote>
  <w:footnote w:type="continuationSeparator" w:id="0">
    <w:p w:rsidR="00EF13C3" w:rsidRDefault="00EF13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3C3" w:rsidRPr="00F81B7E" w:rsidRDefault="00EF13C3" w:rsidP="002B0916">
    <w:pPr>
      <w:spacing w:line="240" w:lineRule="atLeast"/>
      <w:ind w:left="-90" w:right="29"/>
      <w:jc w:val="both"/>
      <w:rPr>
        <w:rFonts w:ascii="Angsana New" w:hAnsi="Angsana New"/>
        <w:b/>
        <w:bCs/>
        <w:sz w:val="30"/>
        <w:szCs w:val="30"/>
        <w:lang w:val="en-US"/>
      </w:rPr>
    </w:pPr>
    <w:r w:rsidRPr="00F81B7E">
      <w:rPr>
        <w:rFonts w:ascii="Angsana New" w:hAnsi="Angsana New"/>
        <w:b/>
        <w:bCs/>
        <w:sz w:val="30"/>
        <w:szCs w:val="30"/>
        <w:cs/>
        <w:lang w:val="en-US"/>
      </w:rPr>
      <w:t>บริษัท พลังงานบริสุทธิ์ จำกัด (มหาชน)</w:t>
    </w:r>
    <w:r w:rsidRPr="00F81B7E">
      <w:rPr>
        <w:rFonts w:ascii="Angsana New" w:hAnsi="Angsana New" w:hint="cs"/>
        <w:b/>
        <w:bCs/>
        <w:sz w:val="30"/>
        <w:szCs w:val="30"/>
        <w:cs/>
        <w:lang w:val="en-US"/>
      </w:rPr>
      <w:t>และบริษัทย่อย</w:t>
    </w:r>
  </w:p>
  <w:p w:rsidR="00EF13C3" w:rsidRPr="00F81B7E" w:rsidRDefault="00EF13C3" w:rsidP="002B0916">
    <w:pPr>
      <w:spacing w:line="240" w:lineRule="atLeast"/>
      <w:ind w:left="-90" w:right="29"/>
      <w:jc w:val="both"/>
      <w:rPr>
        <w:rFonts w:ascii="Angsana New" w:hAnsi="Angsana New"/>
        <w:b/>
        <w:bCs/>
        <w:sz w:val="30"/>
        <w:szCs w:val="30"/>
        <w:cs/>
        <w:lang w:val="en-US"/>
      </w:rPr>
    </w:pPr>
    <w:r w:rsidRPr="00F81B7E">
      <w:rPr>
        <w:rFonts w:ascii="Angsana New" w:hAnsi="Angsana New"/>
        <w:b/>
        <w:bCs/>
        <w:sz w:val="30"/>
        <w:szCs w:val="30"/>
        <w:cs/>
        <w:lang w:val="en-US"/>
      </w:rPr>
      <w:t>หมายเหตุประกอบงบการเงิ</w:t>
    </w:r>
    <w:r w:rsidRPr="00F81B7E">
      <w:rPr>
        <w:rFonts w:ascii="Angsana New" w:hAnsi="Angsana New" w:hint="cs"/>
        <w:b/>
        <w:bCs/>
        <w:sz w:val="30"/>
        <w:szCs w:val="30"/>
        <w:cs/>
        <w:lang w:val="en-US"/>
      </w:rPr>
      <w:t>น</w:t>
    </w:r>
  </w:p>
  <w:p w:rsidR="00EF13C3" w:rsidRDefault="00EF13C3" w:rsidP="002B0916">
    <w:pPr>
      <w:spacing w:line="240" w:lineRule="atLeast"/>
      <w:ind w:left="-90" w:right="29"/>
      <w:jc w:val="both"/>
      <w:rPr>
        <w:rFonts w:ascii="Angsana New" w:hAnsi="Angsana New"/>
        <w:b/>
        <w:bCs/>
        <w:sz w:val="30"/>
        <w:szCs w:val="30"/>
        <w:lang w:val="en-US"/>
      </w:rPr>
    </w:pPr>
    <w:r w:rsidRPr="00F81B7E">
      <w:rPr>
        <w:rFonts w:ascii="Angsana New" w:hAnsi="Angsana New" w:hint="cs"/>
        <w:b/>
        <w:bCs/>
        <w:sz w:val="30"/>
        <w:szCs w:val="30"/>
        <w:cs/>
        <w:lang w:val="en-US"/>
      </w:rPr>
      <w:t>สำหรับ</w:t>
    </w:r>
    <w:r>
      <w:rPr>
        <w:rFonts w:ascii="Angsana New" w:hAnsi="Angsana New" w:hint="cs"/>
        <w:b/>
        <w:bCs/>
        <w:sz w:val="30"/>
        <w:szCs w:val="30"/>
        <w:cs/>
        <w:lang w:val="en-US"/>
      </w:rPr>
      <w:t>ปี</w:t>
    </w:r>
    <w:r w:rsidRPr="00F81B7E">
      <w:rPr>
        <w:rFonts w:ascii="Angsana New" w:hAnsi="Angsana New" w:hint="cs"/>
        <w:b/>
        <w:bCs/>
        <w:sz w:val="30"/>
        <w:szCs w:val="30"/>
        <w:cs/>
        <w:lang w:val="en-US"/>
      </w:rPr>
      <w:t xml:space="preserve">สิ้นสุดวันที่ </w:t>
    </w:r>
    <w:r>
      <w:rPr>
        <w:rFonts w:ascii="Angsana New" w:hAnsi="Angsana New"/>
        <w:b/>
        <w:bCs/>
        <w:sz w:val="30"/>
        <w:szCs w:val="30"/>
        <w:lang w:val="en-US"/>
      </w:rPr>
      <w:t>31</w:t>
    </w:r>
    <w:r>
      <w:rPr>
        <w:rFonts w:ascii="Angsana New" w:hAnsi="Angsana New" w:hint="cs"/>
        <w:b/>
        <w:bCs/>
        <w:sz w:val="30"/>
        <w:szCs w:val="30"/>
        <w:cs/>
        <w:lang w:val="en-US"/>
      </w:rPr>
      <w:t xml:space="preserve"> ธันวาคม</w:t>
    </w:r>
    <w:r w:rsidRPr="00F81B7E">
      <w:rPr>
        <w:rFonts w:ascii="Angsana New" w:hAnsi="Angsana New" w:hint="cs"/>
        <w:b/>
        <w:bCs/>
        <w:sz w:val="30"/>
        <w:szCs w:val="30"/>
        <w:cs/>
        <w:lang w:val="en-US"/>
      </w:rPr>
      <w:t xml:space="preserve"> 255</w:t>
    </w:r>
    <w:r>
      <w:rPr>
        <w:rFonts w:ascii="Angsana New" w:hAnsi="Angsana New"/>
        <w:b/>
        <w:bCs/>
        <w:sz w:val="30"/>
        <w:szCs w:val="30"/>
        <w:lang w:val="en-US"/>
      </w:rPr>
      <w:t>8</w:t>
    </w:r>
  </w:p>
  <w:p w:rsidR="00EF13C3" w:rsidRPr="00FA0E56" w:rsidRDefault="00EF13C3" w:rsidP="002B0916">
    <w:pPr>
      <w:spacing w:line="240" w:lineRule="atLeast"/>
      <w:ind w:left="-90" w:right="29"/>
      <w:jc w:val="both"/>
      <w:rPr>
        <w:rFonts w:ascii="Angsana New" w:hAnsi="Angsana New"/>
        <w:sz w:val="20"/>
        <w:szCs w:val="20"/>
        <w:lang w:val="en-US"/>
      </w:rPr>
    </w:pPr>
  </w:p>
  <w:p w:rsidR="00EF13C3" w:rsidRPr="00FA0E56" w:rsidRDefault="00EF13C3" w:rsidP="00FA0E56">
    <w:pPr>
      <w:spacing w:line="240" w:lineRule="atLeast"/>
      <w:ind w:left="-90" w:right="29"/>
      <w:jc w:val="both"/>
      <w:rPr>
        <w:rFonts w:ascii="Angsana New" w:hAnsi="Angsana New"/>
        <w:i/>
        <w:iCs/>
        <w:sz w:val="20"/>
        <w:szCs w:val="2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3C3" w:rsidRPr="00F81B7E" w:rsidRDefault="00EF13C3" w:rsidP="002B2F83">
    <w:pPr>
      <w:spacing w:line="240" w:lineRule="atLeast"/>
      <w:ind w:left="540" w:right="29"/>
      <w:jc w:val="both"/>
      <w:rPr>
        <w:rFonts w:ascii="Angsana New" w:hAnsi="Angsana New"/>
        <w:b/>
        <w:bCs/>
        <w:sz w:val="30"/>
        <w:szCs w:val="30"/>
        <w:lang w:val="en-US"/>
      </w:rPr>
    </w:pPr>
    <w:r w:rsidRPr="00F81B7E">
      <w:rPr>
        <w:rFonts w:ascii="Angsana New" w:hAnsi="Angsana New"/>
        <w:b/>
        <w:bCs/>
        <w:sz w:val="30"/>
        <w:szCs w:val="30"/>
        <w:cs/>
        <w:lang w:val="en-US"/>
      </w:rPr>
      <w:t>บริษัท พลังงานบริสุทธิ์ จำกัด (มหาชน)</w:t>
    </w:r>
    <w:r w:rsidRPr="00F81B7E">
      <w:rPr>
        <w:rFonts w:ascii="Angsana New" w:hAnsi="Angsana New" w:hint="cs"/>
        <w:b/>
        <w:bCs/>
        <w:sz w:val="30"/>
        <w:szCs w:val="30"/>
        <w:cs/>
        <w:lang w:val="en-US"/>
      </w:rPr>
      <w:t>และบริษัทย่อย</w:t>
    </w:r>
  </w:p>
  <w:p w:rsidR="00EF13C3" w:rsidRPr="00F81B7E" w:rsidRDefault="00EF13C3" w:rsidP="002B2F83">
    <w:pPr>
      <w:spacing w:line="240" w:lineRule="atLeast"/>
      <w:ind w:left="540" w:right="29"/>
      <w:jc w:val="both"/>
      <w:rPr>
        <w:rFonts w:ascii="Angsana New" w:hAnsi="Angsana New"/>
        <w:b/>
        <w:bCs/>
        <w:sz w:val="30"/>
        <w:szCs w:val="30"/>
        <w:cs/>
        <w:lang w:val="en-US"/>
      </w:rPr>
    </w:pPr>
    <w:r w:rsidRPr="00F81B7E">
      <w:rPr>
        <w:rFonts w:ascii="Angsana New" w:hAnsi="Angsana New"/>
        <w:b/>
        <w:bCs/>
        <w:sz w:val="30"/>
        <w:szCs w:val="30"/>
        <w:cs/>
        <w:lang w:val="en-US"/>
      </w:rPr>
      <w:t>หมายเหตุประกอบงบการเงิ</w:t>
    </w:r>
    <w:r w:rsidRPr="00F81B7E">
      <w:rPr>
        <w:rFonts w:ascii="Angsana New" w:hAnsi="Angsana New" w:hint="cs"/>
        <w:b/>
        <w:bCs/>
        <w:sz w:val="30"/>
        <w:szCs w:val="30"/>
        <w:cs/>
        <w:lang w:val="en-US"/>
      </w:rPr>
      <w:t>น</w:t>
    </w:r>
  </w:p>
  <w:p w:rsidR="00EF13C3" w:rsidRPr="00F81B7E" w:rsidRDefault="00EF13C3" w:rsidP="002B2F83">
    <w:pPr>
      <w:spacing w:line="240" w:lineRule="atLeast"/>
      <w:ind w:left="540" w:right="29"/>
      <w:jc w:val="both"/>
      <w:rPr>
        <w:rFonts w:ascii="Angsana New" w:hAnsi="Angsana New"/>
        <w:b/>
        <w:bCs/>
        <w:sz w:val="30"/>
        <w:szCs w:val="30"/>
        <w:lang w:val="en-US"/>
      </w:rPr>
    </w:pPr>
    <w:r w:rsidRPr="00F81B7E">
      <w:rPr>
        <w:rFonts w:ascii="Angsana New" w:hAnsi="Angsana New" w:hint="cs"/>
        <w:b/>
        <w:bCs/>
        <w:sz w:val="30"/>
        <w:szCs w:val="30"/>
        <w:cs/>
        <w:lang w:val="en-US"/>
      </w:rPr>
      <w:t>สำหรับ</w:t>
    </w:r>
    <w:r>
      <w:rPr>
        <w:rFonts w:ascii="Angsana New" w:hAnsi="Angsana New" w:hint="cs"/>
        <w:b/>
        <w:bCs/>
        <w:sz w:val="30"/>
        <w:szCs w:val="30"/>
        <w:cs/>
        <w:lang w:val="en-US"/>
      </w:rPr>
      <w:t>ปี</w:t>
    </w:r>
    <w:r w:rsidRPr="00F81B7E">
      <w:rPr>
        <w:rFonts w:ascii="Angsana New" w:hAnsi="Angsana New" w:hint="cs"/>
        <w:b/>
        <w:bCs/>
        <w:sz w:val="30"/>
        <w:szCs w:val="30"/>
        <w:cs/>
        <w:lang w:val="en-US"/>
      </w:rPr>
      <w:t xml:space="preserve">สิ้นสุดวันที่ </w:t>
    </w:r>
    <w:r>
      <w:rPr>
        <w:rFonts w:ascii="Angsana New" w:hAnsi="Angsana New"/>
        <w:b/>
        <w:bCs/>
        <w:sz w:val="30"/>
        <w:szCs w:val="30"/>
        <w:lang w:val="en-US"/>
      </w:rPr>
      <w:t>31</w:t>
    </w:r>
    <w:r>
      <w:rPr>
        <w:rFonts w:ascii="Angsana New" w:hAnsi="Angsana New" w:hint="cs"/>
        <w:b/>
        <w:bCs/>
        <w:sz w:val="30"/>
        <w:szCs w:val="30"/>
        <w:cs/>
        <w:lang w:val="en-US"/>
      </w:rPr>
      <w:t xml:space="preserve"> ธันวาคม</w:t>
    </w:r>
    <w:r w:rsidRPr="00F81B7E">
      <w:rPr>
        <w:rFonts w:ascii="Angsana New" w:hAnsi="Angsana New" w:hint="cs"/>
        <w:b/>
        <w:bCs/>
        <w:sz w:val="30"/>
        <w:szCs w:val="30"/>
        <w:cs/>
        <w:lang w:val="en-US"/>
      </w:rPr>
      <w:t xml:space="preserve"> 255</w:t>
    </w:r>
    <w:r>
      <w:rPr>
        <w:rFonts w:ascii="Angsana New" w:hAnsi="Angsana New"/>
        <w:b/>
        <w:bCs/>
        <w:sz w:val="30"/>
        <w:szCs w:val="30"/>
        <w:lang w:val="en-US"/>
      </w:rPr>
      <w:t>8</w:t>
    </w:r>
  </w:p>
  <w:p w:rsidR="00EF13C3" w:rsidRDefault="00EF13C3">
    <w:pPr>
      <w:pStyle w:val="Header"/>
      <w:spacing w:line="240" w:lineRule="atLeast"/>
      <w:jc w:val="left"/>
      <w:rPr>
        <w:rFonts w:ascii="Angsana New" w:hAnsi="Angsana New"/>
        <w:i w:val="0"/>
        <w:iCs w:val="0"/>
        <w:sz w:val="20"/>
        <w:szCs w:val="20"/>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3C3" w:rsidRPr="00F93BA5" w:rsidRDefault="00EF13C3" w:rsidP="00B433F5">
    <w:pPr>
      <w:spacing w:line="240" w:lineRule="atLeast"/>
      <w:ind w:left="0" w:right="387"/>
      <w:rPr>
        <w:rFonts w:ascii="Angsana New" w:hAnsi="Angsana New"/>
        <w:b/>
        <w:bCs/>
        <w:sz w:val="30"/>
        <w:szCs w:val="30"/>
      </w:rPr>
    </w:pPr>
    <w:r w:rsidRPr="00F93BA5">
      <w:rPr>
        <w:rFonts w:ascii="Angsana New" w:hAnsi="Angsana New"/>
        <w:b/>
        <w:bCs/>
        <w:sz w:val="30"/>
        <w:szCs w:val="30"/>
        <w:cs/>
      </w:rPr>
      <w:t>บริษัท พลังงานบริสุทธิ์ จำกัด (มหาชน)</w:t>
    </w:r>
    <w:r w:rsidRPr="00F93BA5">
      <w:rPr>
        <w:rFonts w:ascii="Angsana New" w:hAnsi="Angsana New" w:hint="cs"/>
        <w:b/>
        <w:bCs/>
        <w:sz w:val="30"/>
        <w:szCs w:val="30"/>
        <w:cs/>
      </w:rPr>
      <w:t>และบริษัทย่อย</w:t>
    </w:r>
  </w:p>
  <w:p w:rsidR="00EF13C3" w:rsidRPr="00F93BA5" w:rsidRDefault="00EF13C3" w:rsidP="00B433F5">
    <w:pPr>
      <w:spacing w:line="240" w:lineRule="atLeast"/>
      <w:ind w:left="0" w:right="387"/>
      <w:rPr>
        <w:rFonts w:ascii="Angsana New" w:hAnsi="Angsana New"/>
        <w:b/>
        <w:bCs/>
        <w:sz w:val="30"/>
        <w:szCs w:val="30"/>
        <w:cs/>
      </w:rPr>
    </w:pPr>
    <w:r w:rsidRPr="00F93BA5">
      <w:rPr>
        <w:rFonts w:ascii="Angsana New" w:hAnsi="Angsana New"/>
        <w:b/>
        <w:bCs/>
        <w:sz w:val="30"/>
        <w:szCs w:val="30"/>
        <w:cs/>
      </w:rPr>
      <w:t>หมายเหตุประกอบงบการเงิ</w:t>
    </w:r>
    <w:r w:rsidRPr="00F93BA5">
      <w:rPr>
        <w:rFonts w:ascii="Angsana New" w:hAnsi="Angsana New" w:hint="cs"/>
        <w:b/>
        <w:bCs/>
        <w:sz w:val="30"/>
        <w:szCs w:val="30"/>
        <w:cs/>
      </w:rPr>
      <w:t>นระหว่างกาล</w:t>
    </w:r>
  </w:p>
  <w:p w:rsidR="00EF13C3" w:rsidRPr="00F93BA5" w:rsidRDefault="00EF13C3" w:rsidP="00B433F5">
    <w:pPr>
      <w:spacing w:line="240" w:lineRule="atLeast"/>
      <w:ind w:left="0" w:right="387"/>
      <w:rPr>
        <w:rFonts w:ascii="Angsana New" w:hAnsi="Angsana New"/>
        <w:b/>
        <w:bCs/>
        <w:sz w:val="30"/>
        <w:szCs w:val="30"/>
      </w:rPr>
    </w:pPr>
    <w:r w:rsidRPr="00F93BA5">
      <w:rPr>
        <w:rFonts w:ascii="Angsana New" w:hAnsi="Angsana New" w:hint="cs"/>
        <w:b/>
        <w:bCs/>
        <w:sz w:val="30"/>
        <w:szCs w:val="30"/>
        <w:cs/>
      </w:rPr>
      <w:t>สำหรับ</w:t>
    </w:r>
    <w:r>
      <w:rPr>
        <w:rFonts w:ascii="Angsana New" w:hAnsi="Angsana New" w:hint="cs"/>
        <w:b/>
        <w:bCs/>
        <w:sz w:val="30"/>
        <w:szCs w:val="30"/>
        <w:cs/>
      </w:rPr>
      <w:t>ปี</w:t>
    </w:r>
    <w:r w:rsidRPr="00F93BA5">
      <w:rPr>
        <w:rFonts w:ascii="Angsana New" w:hAnsi="Angsana New" w:hint="cs"/>
        <w:b/>
        <w:bCs/>
        <w:sz w:val="30"/>
        <w:szCs w:val="30"/>
        <w:cs/>
      </w:rPr>
      <w:t xml:space="preserve">สิ้นสุดวันที่ </w:t>
    </w:r>
    <w:r>
      <w:rPr>
        <w:rFonts w:ascii="Angsana New" w:hAnsi="Angsana New" w:hint="cs"/>
        <w:b/>
        <w:bCs/>
        <w:sz w:val="30"/>
        <w:szCs w:val="30"/>
        <w:cs/>
      </w:rPr>
      <w:t>31 ธันวาคม</w:t>
    </w:r>
    <w:r w:rsidRPr="00F93BA5">
      <w:rPr>
        <w:rFonts w:ascii="Angsana New" w:hAnsi="Angsana New" w:hint="cs"/>
        <w:b/>
        <w:bCs/>
        <w:sz w:val="30"/>
        <w:szCs w:val="30"/>
        <w:cs/>
      </w:rPr>
      <w:t xml:space="preserve"> 255</w:t>
    </w:r>
    <w:r>
      <w:rPr>
        <w:rFonts w:ascii="Angsana New" w:hAnsi="Angsana New"/>
        <w:b/>
        <w:bCs/>
        <w:sz w:val="30"/>
        <w:szCs w:val="30"/>
      </w:rPr>
      <w:t>8</w:t>
    </w:r>
  </w:p>
  <w:p w:rsidR="00EF13C3" w:rsidRPr="00977414" w:rsidRDefault="00EF13C3" w:rsidP="00B433F5">
    <w:pPr>
      <w:spacing w:line="240" w:lineRule="atLeast"/>
      <w:ind w:left="0" w:right="387"/>
      <w:rPr>
        <w:rFonts w:ascii="Angsana New" w:hAnsi="Angsana New"/>
        <w:b/>
        <w:bCs/>
        <w:sz w:val="28"/>
        <w:szCs w:val="28"/>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3C3" w:rsidRPr="00F93BA5" w:rsidRDefault="00EF13C3" w:rsidP="00B433F5">
    <w:pPr>
      <w:spacing w:line="240" w:lineRule="atLeast"/>
      <w:ind w:left="0" w:right="387"/>
      <w:rPr>
        <w:rFonts w:ascii="Angsana New" w:hAnsi="Angsana New"/>
        <w:b/>
        <w:bCs/>
        <w:sz w:val="30"/>
        <w:szCs w:val="30"/>
      </w:rPr>
    </w:pPr>
    <w:r w:rsidRPr="00F93BA5">
      <w:rPr>
        <w:rFonts w:ascii="Angsana New" w:hAnsi="Angsana New"/>
        <w:b/>
        <w:bCs/>
        <w:sz w:val="30"/>
        <w:szCs w:val="30"/>
        <w:cs/>
      </w:rPr>
      <w:t>บริษัท พลังงานบริสุทธิ์ จำกัด (มหาชน)</w:t>
    </w:r>
    <w:r>
      <w:rPr>
        <w:rFonts w:ascii="Angsana New" w:hAnsi="Angsana New"/>
        <w:b/>
        <w:bCs/>
        <w:sz w:val="30"/>
        <w:szCs w:val="30"/>
      </w:rPr>
      <w:t xml:space="preserve"> </w:t>
    </w:r>
    <w:r w:rsidRPr="00F93BA5">
      <w:rPr>
        <w:rFonts w:ascii="Angsana New" w:hAnsi="Angsana New" w:hint="cs"/>
        <w:b/>
        <w:bCs/>
        <w:sz w:val="30"/>
        <w:szCs w:val="30"/>
        <w:cs/>
      </w:rPr>
      <w:t>และบริษัทย่อย</w:t>
    </w:r>
  </w:p>
  <w:p w:rsidR="00EF13C3" w:rsidRPr="00F93BA5" w:rsidRDefault="00EF13C3" w:rsidP="00B433F5">
    <w:pPr>
      <w:spacing w:line="240" w:lineRule="atLeast"/>
      <w:ind w:left="0" w:right="387"/>
      <w:rPr>
        <w:rFonts w:ascii="Angsana New" w:hAnsi="Angsana New"/>
        <w:b/>
        <w:bCs/>
        <w:sz w:val="30"/>
        <w:szCs w:val="30"/>
        <w:cs/>
      </w:rPr>
    </w:pPr>
    <w:r w:rsidRPr="00F93BA5">
      <w:rPr>
        <w:rFonts w:ascii="Angsana New" w:hAnsi="Angsana New"/>
        <w:b/>
        <w:bCs/>
        <w:sz w:val="30"/>
        <w:szCs w:val="30"/>
        <w:cs/>
      </w:rPr>
      <w:t>หมายเหตุประกอบงบการเงิ</w:t>
    </w:r>
    <w:r w:rsidRPr="00F93BA5">
      <w:rPr>
        <w:rFonts w:ascii="Angsana New" w:hAnsi="Angsana New" w:hint="cs"/>
        <w:b/>
        <w:bCs/>
        <w:sz w:val="30"/>
        <w:szCs w:val="30"/>
        <w:cs/>
      </w:rPr>
      <w:t>น</w:t>
    </w:r>
  </w:p>
  <w:p w:rsidR="00EF13C3" w:rsidRPr="00244974" w:rsidRDefault="00EF13C3" w:rsidP="00B433F5">
    <w:pPr>
      <w:spacing w:line="240" w:lineRule="atLeast"/>
      <w:ind w:left="0" w:right="387"/>
      <w:rPr>
        <w:rFonts w:ascii="Angsana New" w:hAnsi="Angsana New"/>
        <w:b/>
        <w:bCs/>
        <w:sz w:val="30"/>
        <w:szCs w:val="30"/>
        <w:lang w:val="en-US"/>
      </w:rPr>
    </w:pPr>
    <w:r w:rsidRPr="00F93BA5">
      <w:rPr>
        <w:rFonts w:ascii="Angsana New" w:hAnsi="Angsana New" w:hint="cs"/>
        <w:b/>
        <w:bCs/>
        <w:sz w:val="30"/>
        <w:szCs w:val="30"/>
        <w:cs/>
      </w:rPr>
      <w:t>สำหรับ</w:t>
    </w:r>
    <w:r>
      <w:rPr>
        <w:rFonts w:ascii="Angsana New" w:hAnsi="Angsana New" w:hint="cs"/>
        <w:b/>
        <w:bCs/>
        <w:sz w:val="30"/>
        <w:szCs w:val="30"/>
        <w:cs/>
      </w:rPr>
      <w:t>ปี</w:t>
    </w:r>
    <w:r w:rsidRPr="00F93BA5">
      <w:rPr>
        <w:rFonts w:ascii="Angsana New" w:hAnsi="Angsana New" w:hint="cs"/>
        <w:b/>
        <w:bCs/>
        <w:sz w:val="30"/>
        <w:szCs w:val="30"/>
        <w:cs/>
      </w:rPr>
      <w:t xml:space="preserve">สิ้นสุดวันที่ </w:t>
    </w:r>
    <w:r w:rsidRPr="00F93BA5">
      <w:rPr>
        <w:rFonts w:ascii="Angsana New" w:hAnsi="Angsana New"/>
        <w:b/>
        <w:bCs/>
        <w:sz w:val="30"/>
        <w:szCs w:val="30"/>
      </w:rPr>
      <w:t>3</w:t>
    </w:r>
    <w:r>
      <w:rPr>
        <w:rFonts w:ascii="Angsana New" w:hAnsi="Angsana New" w:hint="cs"/>
        <w:b/>
        <w:bCs/>
        <w:sz w:val="30"/>
        <w:szCs w:val="30"/>
        <w:cs/>
      </w:rPr>
      <w:t>1 ธันวาคม</w:t>
    </w:r>
    <w:r w:rsidRPr="00F93BA5">
      <w:rPr>
        <w:rFonts w:ascii="Angsana New" w:hAnsi="Angsana New" w:hint="cs"/>
        <w:b/>
        <w:bCs/>
        <w:sz w:val="30"/>
        <w:szCs w:val="30"/>
        <w:cs/>
      </w:rPr>
      <w:t xml:space="preserve"> 255</w:t>
    </w:r>
    <w:r>
      <w:rPr>
        <w:rFonts w:ascii="Angsana New" w:hAnsi="Angsana New"/>
        <w:b/>
        <w:bCs/>
        <w:sz w:val="30"/>
        <w:szCs w:val="30"/>
      </w:rPr>
      <w:t>8</w:t>
    </w:r>
  </w:p>
  <w:p w:rsidR="00EF13C3" w:rsidRPr="00977414" w:rsidRDefault="00EF13C3" w:rsidP="00B433F5">
    <w:pPr>
      <w:spacing w:line="240" w:lineRule="atLeast"/>
      <w:ind w:left="0" w:right="387"/>
      <w:rPr>
        <w:rFonts w:ascii="Angsana New" w:hAnsi="Angsana New"/>
        <w:b/>
        <w:bCs/>
        <w:sz w:val="28"/>
        <w:szCs w:val="28"/>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3C3" w:rsidRPr="00F93BA5" w:rsidRDefault="00EF13C3" w:rsidP="00B433F5">
    <w:pPr>
      <w:spacing w:line="240" w:lineRule="atLeast"/>
      <w:ind w:left="0" w:right="387"/>
      <w:rPr>
        <w:rFonts w:ascii="Angsana New" w:hAnsi="Angsana New"/>
        <w:b/>
        <w:bCs/>
        <w:sz w:val="30"/>
        <w:szCs w:val="30"/>
      </w:rPr>
    </w:pPr>
    <w:r w:rsidRPr="00F93BA5">
      <w:rPr>
        <w:rFonts w:ascii="Angsana New" w:hAnsi="Angsana New"/>
        <w:b/>
        <w:bCs/>
        <w:sz w:val="30"/>
        <w:szCs w:val="30"/>
        <w:cs/>
      </w:rPr>
      <w:t>บริษัท พลังงานบริสุทธิ์ จำกัด (มหาชน)</w:t>
    </w:r>
    <w:r w:rsidRPr="00F93BA5">
      <w:rPr>
        <w:rFonts w:ascii="Angsana New" w:hAnsi="Angsana New" w:hint="cs"/>
        <w:b/>
        <w:bCs/>
        <w:sz w:val="30"/>
        <w:szCs w:val="30"/>
        <w:cs/>
      </w:rPr>
      <w:t>และบริษัทย่อย</w:t>
    </w:r>
  </w:p>
  <w:p w:rsidR="00EF13C3" w:rsidRPr="00F93BA5" w:rsidRDefault="00EF13C3" w:rsidP="00B433F5">
    <w:pPr>
      <w:spacing w:line="240" w:lineRule="atLeast"/>
      <w:ind w:left="0" w:right="387"/>
      <w:rPr>
        <w:rFonts w:ascii="Angsana New" w:hAnsi="Angsana New"/>
        <w:b/>
        <w:bCs/>
        <w:sz w:val="30"/>
        <w:szCs w:val="30"/>
        <w:cs/>
      </w:rPr>
    </w:pPr>
    <w:r w:rsidRPr="00F93BA5">
      <w:rPr>
        <w:rFonts w:ascii="Angsana New" w:hAnsi="Angsana New"/>
        <w:b/>
        <w:bCs/>
        <w:sz w:val="30"/>
        <w:szCs w:val="30"/>
        <w:cs/>
      </w:rPr>
      <w:t>หมายเหตุประกอบงบการเงิ</w:t>
    </w:r>
    <w:r w:rsidRPr="00F93BA5">
      <w:rPr>
        <w:rFonts w:ascii="Angsana New" w:hAnsi="Angsana New" w:hint="cs"/>
        <w:b/>
        <w:bCs/>
        <w:sz w:val="30"/>
        <w:szCs w:val="30"/>
        <w:cs/>
      </w:rPr>
      <w:t>น</w:t>
    </w:r>
  </w:p>
  <w:p w:rsidR="00EF13C3" w:rsidRPr="00244974" w:rsidRDefault="00EF13C3" w:rsidP="00B433F5">
    <w:pPr>
      <w:spacing w:line="240" w:lineRule="atLeast"/>
      <w:ind w:left="0" w:right="387"/>
      <w:rPr>
        <w:rFonts w:ascii="Angsana New" w:hAnsi="Angsana New"/>
        <w:b/>
        <w:bCs/>
        <w:sz w:val="30"/>
        <w:szCs w:val="30"/>
        <w:lang w:val="en-US"/>
      </w:rPr>
    </w:pPr>
    <w:r w:rsidRPr="00F93BA5">
      <w:rPr>
        <w:rFonts w:ascii="Angsana New" w:hAnsi="Angsana New" w:hint="cs"/>
        <w:b/>
        <w:bCs/>
        <w:sz w:val="30"/>
        <w:szCs w:val="30"/>
        <w:cs/>
      </w:rPr>
      <w:t>สำหรับ</w:t>
    </w:r>
    <w:r>
      <w:rPr>
        <w:rFonts w:ascii="Angsana New" w:hAnsi="Angsana New" w:hint="cs"/>
        <w:b/>
        <w:bCs/>
        <w:sz w:val="30"/>
        <w:szCs w:val="30"/>
        <w:cs/>
      </w:rPr>
      <w:t>ปี</w:t>
    </w:r>
    <w:r w:rsidRPr="00F93BA5">
      <w:rPr>
        <w:rFonts w:ascii="Angsana New" w:hAnsi="Angsana New" w:hint="cs"/>
        <w:b/>
        <w:bCs/>
        <w:sz w:val="30"/>
        <w:szCs w:val="30"/>
        <w:cs/>
      </w:rPr>
      <w:t xml:space="preserve">สิ้นสุดวันที่ </w:t>
    </w:r>
    <w:r w:rsidRPr="00F93BA5">
      <w:rPr>
        <w:rFonts w:ascii="Angsana New" w:hAnsi="Angsana New"/>
        <w:b/>
        <w:bCs/>
        <w:sz w:val="30"/>
        <w:szCs w:val="30"/>
      </w:rPr>
      <w:t>3</w:t>
    </w:r>
    <w:r>
      <w:rPr>
        <w:rFonts w:ascii="Angsana New" w:hAnsi="Angsana New" w:hint="cs"/>
        <w:b/>
        <w:bCs/>
        <w:sz w:val="30"/>
        <w:szCs w:val="30"/>
        <w:cs/>
      </w:rPr>
      <w:t>1 ธันวาคม</w:t>
    </w:r>
    <w:r w:rsidRPr="00F93BA5">
      <w:rPr>
        <w:rFonts w:ascii="Angsana New" w:hAnsi="Angsana New" w:hint="cs"/>
        <w:b/>
        <w:bCs/>
        <w:sz w:val="30"/>
        <w:szCs w:val="30"/>
        <w:cs/>
      </w:rPr>
      <w:t xml:space="preserve"> 255</w:t>
    </w:r>
    <w:r>
      <w:rPr>
        <w:rFonts w:ascii="Angsana New" w:hAnsi="Angsana New"/>
        <w:b/>
        <w:bCs/>
        <w:sz w:val="30"/>
        <w:szCs w:val="30"/>
      </w:rPr>
      <w:t>8</w:t>
    </w:r>
  </w:p>
  <w:p w:rsidR="00EF13C3" w:rsidRPr="00977414" w:rsidRDefault="00EF13C3" w:rsidP="00B433F5">
    <w:pPr>
      <w:spacing w:line="240" w:lineRule="atLeast"/>
      <w:ind w:left="0" w:right="387"/>
      <w:rPr>
        <w:rFonts w:ascii="Angsana New" w:hAnsi="Angsana New"/>
        <w:b/>
        <w:bCs/>
        <w:sz w:val="28"/>
        <w:szCs w:val="28"/>
        <w:lang w:val="en-U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3C3" w:rsidRPr="00F93BA5" w:rsidRDefault="00EF13C3" w:rsidP="00B433F5">
    <w:pPr>
      <w:spacing w:line="240" w:lineRule="atLeast"/>
      <w:ind w:left="0" w:right="387"/>
      <w:rPr>
        <w:rFonts w:ascii="Angsana New" w:hAnsi="Angsana New"/>
        <w:b/>
        <w:bCs/>
        <w:sz w:val="30"/>
        <w:szCs w:val="30"/>
      </w:rPr>
    </w:pPr>
    <w:r w:rsidRPr="00F93BA5">
      <w:rPr>
        <w:rFonts w:ascii="Angsana New" w:hAnsi="Angsana New"/>
        <w:b/>
        <w:bCs/>
        <w:sz w:val="30"/>
        <w:szCs w:val="30"/>
        <w:cs/>
      </w:rPr>
      <w:t>บริษัท พลังงานบริสุทธิ์ จำกัด (มหาชน)</w:t>
    </w:r>
    <w:r w:rsidRPr="00F93BA5">
      <w:rPr>
        <w:rFonts w:ascii="Angsana New" w:hAnsi="Angsana New" w:hint="cs"/>
        <w:b/>
        <w:bCs/>
        <w:sz w:val="30"/>
        <w:szCs w:val="30"/>
        <w:cs/>
      </w:rPr>
      <w:t>และบริษัทย่อย</w:t>
    </w:r>
  </w:p>
  <w:p w:rsidR="00EF13C3" w:rsidRPr="00F93BA5" w:rsidRDefault="00EF13C3" w:rsidP="00B433F5">
    <w:pPr>
      <w:spacing w:line="240" w:lineRule="atLeast"/>
      <w:ind w:left="0" w:right="387"/>
      <w:rPr>
        <w:rFonts w:ascii="Angsana New" w:hAnsi="Angsana New"/>
        <w:b/>
        <w:bCs/>
        <w:sz w:val="30"/>
        <w:szCs w:val="30"/>
        <w:cs/>
      </w:rPr>
    </w:pPr>
    <w:r w:rsidRPr="00F93BA5">
      <w:rPr>
        <w:rFonts w:ascii="Angsana New" w:hAnsi="Angsana New"/>
        <w:b/>
        <w:bCs/>
        <w:sz w:val="30"/>
        <w:szCs w:val="30"/>
        <w:cs/>
      </w:rPr>
      <w:t>หมายเหตุประกอบงบการเงิ</w:t>
    </w:r>
    <w:r w:rsidRPr="00F93BA5">
      <w:rPr>
        <w:rFonts w:ascii="Angsana New" w:hAnsi="Angsana New" w:hint="cs"/>
        <w:b/>
        <w:bCs/>
        <w:sz w:val="30"/>
        <w:szCs w:val="30"/>
        <w:cs/>
      </w:rPr>
      <w:t>น</w:t>
    </w:r>
  </w:p>
  <w:p w:rsidR="00EF13C3" w:rsidRPr="00244974" w:rsidRDefault="00EF13C3" w:rsidP="00B433F5">
    <w:pPr>
      <w:spacing w:line="240" w:lineRule="atLeast"/>
      <w:ind w:left="0" w:right="387"/>
      <w:rPr>
        <w:rFonts w:ascii="Angsana New" w:hAnsi="Angsana New"/>
        <w:b/>
        <w:bCs/>
        <w:sz w:val="30"/>
        <w:szCs w:val="30"/>
        <w:lang w:val="en-US"/>
      </w:rPr>
    </w:pPr>
    <w:r w:rsidRPr="00F93BA5">
      <w:rPr>
        <w:rFonts w:ascii="Angsana New" w:hAnsi="Angsana New" w:hint="cs"/>
        <w:b/>
        <w:bCs/>
        <w:sz w:val="30"/>
        <w:szCs w:val="30"/>
        <w:cs/>
      </w:rPr>
      <w:t>สำหรับ</w:t>
    </w:r>
    <w:r>
      <w:rPr>
        <w:rFonts w:ascii="Angsana New" w:hAnsi="Angsana New" w:hint="cs"/>
        <w:b/>
        <w:bCs/>
        <w:sz w:val="30"/>
        <w:szCs w:val="30"/>
        <w:cs/>
      </w:rPr>
      <w:t>ปี</w:t>
    </w:r>
    <w:r w:rsidRPr="00F93BA5">
      <w:rPr>
        <w:rFonts w:ascii="Angsana New" w:hAnsi="Angsana New" w:hint="cs"/>
        <w:b/>
        <w:bCs/>
        <w:sz w:val="30"/>
        <w:szCs w:val="30"/>
        <w:cs/>
      </w:rPr>
      <w:t xml:space="preserve">สิ้นสุดวันที่ </w:t>
    </w:r>
    <w:r w:rsidRPr="00F93BA5">
      <w:rPr>
        <w:rFonts w:ascii="Angsana New" w:hAnsi="Angsana New"/>
        <w:b/>
        <w:bCs/>
        <w:sz w:val="30"/>
        <w:szCs w:val="30"/>
      </w:rPr>
      <w:t>3</w:t>
    </w:r>
    <w:r>
      <w:rPr>
        <w:rFonts w:ascii="Angsana New" w:hAnsi="Angsana New" w:hint="cs"/>
        <w:b/>
        <w:bCs/>
        <w:sz w:val="30"/>
        <w:szCs w:val="30"/>
        <w:cs/>
      </w:rPr>
      <w:t>1 ธันวาคม</w:t>
    </w:r>
    <w:r w:rsidRPr="00F93BA5">
      <w:rPr>
        <w:rFonts w:ascii="Angsana New" w:hAnsi="Angsana New" w:hint="cs"/>
        <w:b/>
        <w:bCs/>
        <w:sz w:val="30"/>
        <w:szCs w:val="30"/>
        <w:cs/>
      </w:rPr>
      <w:t xml:space="preserve"> 255</w:t>
    </w:r>
    <w:r>
      <w:rPr>
        <w:rFonts w:ascii="Angsana New" w:hAnsi="Angsana New" w:hint="cs"/>
        <w:b/>
        <w:bCs/>
        <w:sz w:val="30"/>
        <w:szCs w:val="30"/>
        <w:cs/>
      </w:rPr>
      <w:t>8</w:t>
    </w:r>
  </w:p>
  <w:p w:rsidR="00EF13C3" w:rsidRPr="00977414" w:rsidRDefault="00EF13C3" w:rsidP="00B433F5">
    <w:pPr>
      <w:spacing w:line="240" w:lineRule="atLeast"/>
      <w:ind w:left="0" w:right="387"/>
      <w:rPr>
        <w:rFonts w:ascii="Angsana New" w:hAnsi="Angsana New"/>
        <w:b/>
        <w:bCs/>
        <w:sz w:val="28"/>
        <w:szCs w:val="2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104"/>
    <w:multiLevelType w:val="hybridMultilevel"/>
    <w:tmpl w:val="3280BE50"/>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
    <w:nsid w:val="05083AF0"/>
    <w:multiLevelType w:val="hybridMultilevel"/>
    <w:tmpl w:val="868E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62336"/>
    <w:multiLevelType w:val="hybridMultilevel"/>
    <w:tmpl w:val="F990C2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5E0019"/>
    <w:multiLevelType w:val="hybridMultilevel"/>
    <w:tmpl w:val="025CEF18"/>
    <w:lvl w:ilvl="0" w:tplc="001ED118">
      <w:start w:val="1"/>
      <w:numFmt w:val="bullet"/>
      <w:lvlText w:val=""/>
      <w:lvlJc w:val="left"/>
      <w:pPr>
        <w:ind w:left="1259" w:hanging="360"/>
      </w:pPr>
      <w:rPr>
        <w:rFonts w:ascii="Symbol" w:hAnsi="Symbol" w:hint="default"/>
        <w:sz w:val="24"/>
        <w:szCs w:val="24"/>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4">
    <w:nsid w:val="10A40B2A"/>
    <w:multiLevelType w:val="multilevel"/>
    <w:tmpl w:val="DAFEFD8C"/>
    <w:lvl w:ilvl="0">
      <w:start w:val="1"/>
      <w:numFmt w:val="decimal"/>
      <w:lvlText w:val="%1"/>
      <w:lvlJc w:val="left"/>
      <w:pPr>
        <w:tabs>
          <w:tab w:val="num" w:pos="340"/>
        </w:tabs>
        <w:ind w:left="340" w:hanging="340"/>
      </w:pPr>
      <w:rPr>
        <w:rFonts w:ascii="9999999" w:hAnsi="9999999" w:hint="default"/>
        <w:b w:val="0"/>
        <w:bCs/>
        <w:sz w:val="22"/>
        <w:szCs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lang w:bidi="th-TH"/>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
    <w:nsid w:val="137C41A0"/>
    <w:multiLevelType w:val="singleLevel"/>
    <w:tmpl w:val="FFFFFFFF"/>
    <w:lvl w:ilvl="0">
      <w:numFmt w:val="decimal"/>
      <w:pStyle w:val="Heading1"/>
      <w:lvlText w:val="%1"/>
      <w:legacy w:legacy="1" w:legacySpace="0" w:legacyIndent="0"/>
      <w:lvlJc w:val="left"/>
      <w:rPr>
        <w:rFonts w:ascii="Tms Rmn" w:hAnsi="Tms Rmn" w:hint="default"/>
        <w:cs w:val="0"/>
        <w:lang w:bidi="th-TH"/>
      </w:rPr>
    </w:lvl>
  </w:abstractNum>
  <w:abstractNum w:abstractNumId="6">
    <w:nsid w:val="1444359E"/>
    <w:multiLevelType w:val="hybridMultilevel"/>
    <w:tmpl w:val="37F627E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EE1680A"/>
    <w:multiLevelType w:val="hybridMultilevel"/>
    <w:tmpl w:val="0AFCB1BA"/>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8">
    <w:nsid w:val="2C004A1B"/>
    <w:multiLevelType w:val="hybridMultilevel"/>
    <w:tmpl w:val="9FFABB18"/>
    <w:lvl w:ilvl="0" w:tplc="20420C7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9">
    <w:nsid w:val="2D554290"/>
    <w:multiLevelType w:val="multilevel"/>
    <w:tmpl w:val="4620CFC6"/>
    <w:lvl w:ilvl="0">
      <w:start w:val="1"/>
      <w:numFmt w:val="decimal"/>
      <w:lvlText w:val="%1"/>
      <w:lvlJc w:val="left"/>
      <w:pPr>
        <w:ind w:left="900" w:hanging="540"/>
      </w:pPr>
      <w:rPr>
        <w:rFonts w:hint="default"/>
        <w:lang w:val="en-US"/>
      </w:rPr>
    </w:lvl>
    <w:lvl w:ilvl="1">
      <w:start w:val="1"/>
      <w:numFmt w:val="decimal"/>
      <w:isLgl/>
      <w:lvlText w:val="%1.%2"/>
      <w:lvlJc w:val="left"/>
      <w:pPr>
        <w:ind w:left="72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0">
    <w:nsid w:val="34111CBF"/>
    <w:multiLevelType w:val="hybridMultilevel"/>
    <w:tmpl w:val="0B146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00862"/>
    <w:multiLevelType w:val="hybridMultilevel"/>
    <w:tmpl w:val="DF52CFBA"/>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2">
    <w:nsid w:val="493E0977"/>
    <w:multiLevelType w:val="hybridMultilevel"/>
    <w:tmpl w:val="E534B984"/>
    <w:lvl w:ilvl="0" w:tplc="9446E146">
      <w:numFmt w:val="bullet"/>
      <w:lvlText w:val="-"/>
      <w:lvlJc w:val="left"/>
      <w:pPr>
        <w:ind w:left="1211" w:hanging="360"/>
      </w:pPr>
      <w:rPr>
        <w:rFonts w:ascii="Angsana New" w:eastAsia="Times New Roman" w:hAnsi="Angsana New" w:cs="Angsana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nsid w:val="4AC82A4A"/>
    <w:multiLevelType w:val="hybridMultilevel"/>
    <w:tmpl w:val="15CC8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7D6B31"/>
    <w:multiLevelType w:val="singleLevel"/>
    <w:tmpl w:val="FFFFFFFF"/>
    <w:lvl w:ilvl="0">
      <w:numFmt w:val="decimal"/>
      <w:pStyle w:val="Heading2"/>
      <w:lvlText w:val="%1"/>
      <w:legacy w:legacy="1" w:legacySpace="0" w:legacyIndent="0"/>
      <w:lvlJc w:val="left"/>
      <w:rPr>
        <w:rFonts w:ascii="Tms Rmn" w:hAnsi="Tms Rmn" w:hint="default"/>
        <w:cs w:val="0"/>
        <w:lang w:bidi="th-TH"/>
      </w:rPr>
    </w:lvl>
  </w:abstractNum>
  <w:abstractNum w:abstractNumId="15">
    <w:nsid w:val="4DE46844"/>
    <w:multiLevelType w:val="hybridMultilevel"/>
    <w:tmpl w:val="A85C4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8D6317"/>
    <w:multiLevelType w:val="hybridMultilevel"/>
    <w:tmpl w:val="8EF4CC16"/>
    <w:lvl w:ilvl="0" w:tplc="BCFEE85C">
      <w:start w:val="1"/>
      <w:numFmt w:val="decimal"/>
      <w:lvlText w:val="%1."/>
      <w:lvlJc w:val="left"/>
      <w:pPr>
        <w:ind w:left="892" w:hanging="360"/>
      </w:pPr>
      <w:rPr>
        <w:rFonts w:hint="default"/>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17">
    <w:nsid w:val="5A0665DC"/>
    <w:multiLevelType w:val="hybridMultilevel"/>
    <w:tmpl w:val="89D08222"/>
    <w:lvl w:ilvl="0" w:tplc="B2EED3C0">
      <w:numFmt w:val="bullet"/>
      <w:lvlText w:val="-"/>
      <w:lvlJc w:val="left"/>
      <w:pPr>
        <w:ind w:left="900" w:hanging="360"/>
      </w:pPr>
      <w:rPr>
        <w:rFonts w:ascii="Angsana New" w:eastAsia="Times New Roman" w:hAnsi="Angsana New" w:cs="Angsana New" w:hint="default"/>
        <w:lang w:bidi="th-TH"/>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60A73151"/>
    <w:multiLevelType w:val="hybridMultilevel"/>
    <w:tmpl w:val="935CAEB0"/>
    <w:lvl w:ilvl="0" w:tplc="2BD26F1A">
      <w:start w:val="1"/>
      <w:numFmt w:val="bullet"/>
      <w:lvlText w:val=""/>
      <w:lvlJc w:val="left"/>
      <w:pPr>
        <w:ind w:left="1080" w:hanging="360"/>
      </w:pPr>
      <w:rPr>
        <w:rFonts w:ascii="Symbol" w:hAnsi="Symbol" w:hint="default"/>
        <w:lang w:bidi="th-TH"/>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73FC529A"/>
    <w:multiLevelType w:val="multilevel"/>
    <w:tmpl w:val="4620CFC6"/>
    <w:lvl w:ilvl="0">
      <w:start w:val="1"/>
      <w:numFmt w:val="decimal"/>
      <w:lvlText w:val="%1"/>
      <w:lvlJc w:val="left"/>
      <w:pPr>
        <w:ind w:left="900" w:hanging="540"/>
      </w:pPr>
      <w:rPr>
        <w:rFonts w:hint="default"/>
        <w:lang w:val="en-US"/>
      </w:rPr>
    </w:lvl>
    <w:lvl w:ilvl="1">
      <w:start w:val="1"/>
      <w:numFmt w:val="decimal"/>
      <w:isLgl/>
      <w:lvlText w:val="%1.%2"/>
      <w:lvlJc w:val="left"/>
      <w:pPr>
        <w:ind w:left="72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0">
    <w:nsid w:val="75870F13"/>
    <w:multiLevelType w:val="hybridMultilevel"/>
    <w:tmpl w:val="D66C95D2"/>
    <w:lvl w:ilvl="0" w:tplc="099CF4D2">
      <w:start w:val="4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14"/>
  </w:num>
  <w:num w:numId="3">
    <w:abstractNumId w:val="4"/>
  </w:num>
  <w:num w:numId="4">
    <w:abstractNumId w:val="19"/>
  </w:num>
  <w:num w:numId="5">
    <w:abstractNumId w:val="8"/>
  </w:num>
  <w:num w:numId="6">
    <w:abstractNumId w:val="7"/>
  </w:num>
  <w:num w:numId="7">
    <w:abstractNumId w:val="18"/>
  </w:num>
  <w:num w:numId="8">
    <w:abstractNumId w:val="16"/>
  </w:num>
  <w:num w:numId="9">
    <w:abstractNumId w:val="3"/>
  </w:num>
  <w:num w:numId="10">
    <w:abstractNumId w:val="11"/>
  </w:num>
  <w:num w:numId="11">
    <w:abstractNumId w:val="17"/>
  </w:num>
  <w:num w:numId="12">
    <w:abstractNumId w:val="20"/>
  </w:num>
  <w:num w:numId="13">
    <w:abstractNumId w:val="0"/>
  </w:num>
  <w:num w:numId="14">
    <w:abstractNumId w:val="13"/>
  </w:num>
  <w:num w:numId="15">
    <w:abstractNumId w:val="15"/>
  </w:num>
  <w:num w:numId="16">
    <w:abstractNumId w:val="10"/>
  </w:num>
  <w:num w:numId="17">
    <w:abstractNumId w:val="6"/>
  </w:num>
  <w:num w:numId="18">
    <w:abstractNumId w:val="2"/>
  </w:num>
  <w:num w:numId="19">
    <w:abstractNumId w:val="1"/>
  </w:num>
  <w:num w:numId="20">
    <w:abstractNumId w:val="9"/>
  </w:num>
  <w:num w:numId="21">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hideSpellingErrors/>
  <w:hideGrammaticalErrors/>
  <w:proofState w:grammar="clean"/>
  <w:stylePaneFormatFilter w:val="3F01"/>
  <w:documentProtection w:edit="readOnly" w:enforcement="1" w:cryptProviderType="rsaFull" w:cryptAlgorithmClass="hash" w:cryptAlgorithmType="typeAny" w:cryptAlgorithmSid="4" w:cryptSpinCount="100000" w:hash="EhukIlZ7cjZ1AeX17bUROyUCeC0=" w:salt="uA2mkF4gp4zlKA83M8SorQ=="/>
  <w:defaultTabStop w:val="561"/>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78849"/>
  </w:hdrShapeDefaults>
  <w:footnotePr>
    <w:footnote w:id="-1"/>
    <w:footnote w:id="0"/>
  </w:footnotePr>
  <w:endnotePr>
    <w:endnote w:id="-1"/>
    <w:endnote w:id="0"/>
  </w:endnotePr>
  <w:compat>
    <w:applyBreakingRules/>
  </w:compat>
  <w:rsids>
    <w:rsidRoot w:val="00E45DB1"/>
    <w:rsid w:val="00000616"/>
    <w:rsid w:val="0000064C"/>
    <w:rsid w:val="000007F7"/>
    <w:rsid w:val="00000A22"/>
    <w:rsid w:val="000010A4"/>
    <w:rsid w:val="0000175F"/>
    <w:rsid w:val="000024A0"/>
    <w:rsid w:val="000029D6"/>
    <w:rsid w:val="00002F1C"/>
    <w:rsid w:val="00002FE2"/>
    <w:rsid w:val="0000378E"/>
    <w:rsid w:val="000039EE"/>
    <w:rsid w:val="00003B9C"/>
    <w:rsid w:val="00004171"/>
    <w:rsid w:val="0000483E"/>
    <w:rsid w:val="00004B09"/>
    <w:rsid w:val="00004EC0"/>
    <w:rsid w:val="00005A9D"/>
    <w:rsid w:val="00006144"/>
    <w:rsid w:val="000068FC"/>
    <w:rsid w:val="00006CF9"/>
    <w:rsid w:val="00006D44"/>
    <w:rsid w:val="00007369"/>
    <w:rsid w:val="00007828"/>
    <w:rsid w:val="000078CE"/>
    <w:rsid w:val="00007A83"/>
    <w:rsid w:val="00007C82"/>
    <w:rsid w:val="00007CA0"/>
    <w:rsid w:val="000100C0"/>
    <w:rsid w:val="0001063B"/>
    <w:rsid w:val="0001098F"/>
    <w:rsid w:val="00010CA9"/>
    <w:rsid w:val="00010D56"/>
    <w:rsid w:val="00010FDE"/>
    <w:rsid w:val="00011266"/>
    <w:rsid w:val="00011307"/>
    <w:rsid w:val="0001139F"/>
    <w:rsid w:val="0001174C"/>
    <w:rsid w:val="000118C4"/>
    <w:rsid w:val="00011ACD"/>
    <w:rsid w:val="0001215A"/>
    <w:rsid w:val="000122C6"/>
    <w:rsid w:val="0001290C"/>
    <w:rsid w:val="00012A39"/>
    <w:rsid w:val="00012B69"/>
    <w:rsid w:val="00012C26"/>
    <w:rsid w:val="00012C41"/>
    <w:rsid w:val="00012EDF"/>
    <w:rsid w:val="00013EBE"/>
    <w:rsid w:val="00013EC6"/>
    <w:rsid w:val="00014207"/>
    <w:rsid w:val="000144BD"/>
    <w:rsid w:val="00014A97"/>
    <w:rsid w:val="00014C92"/>
    <w:rsid w:val="00015314"/>
    <w:rsid w:val="00015572"/>
    <w:rsid w:val="00015B9D"/>
    <w:rsid w:val="00015BD5"/>
    <w:rsid w:val="00015F4C"/>
    <w:rsid w:val="00016248"/>
    <w:rsid w:val="0001630C"/>
    <w:rsid w:val="0001654F"/>
    <w:rsid w:val="00016927"/>
    <w:rsid w:val="00016A3F"/>
    <w:rsid w:val="000176A1"/>
    <w:rsid w:val="00020073"/>
    <w:rsid w:val="000200E9"/>
    <w:rsid w:val="00021D4B"/>
    <w:rsid w:val="000228E1"/>
    <w:rsid w:val="00023068"/>
    <w:rsid w:val="000230FB"/>
    <w:rsid w:val="0002313F"/>
    <w:rsid w:val="00023141"/>
    <w:rsid w:val="000239A5"/>
    <w:rsid w:val="00024242"/>
    <w:rsid w:val="000245A8"/>
    <w:rsid w:val="00024A96"/>
    <w:rsid w:val="00024D81"/>
    <w:rsid w:val="0002589E"/>
    <w:rsid w:val="00025C07"/>
    <w:rsid w:val="00025C66"/>
    <w:rsid w:val="00026B12"/>
    <w:rsid w:val="00026B9B"/>
    <w:rsid w:val="00026F86"/>
    <w:rsid w:val="00026FAA"/>
    <w:rsid w:val="0002747A"/>
    <w:rsid w:val="0002759B"/>
    <w:rsid w:val="000275E3"/>
    <w:rsid w:val="000276F4"/>
    <w:rsid w:val="00027BC2"/>
    <w:rsid w:val="00027BDA"/>
    <w:rsid w:val="00027EB4"/>
    <w:rsid w:val="00030F52"/>
    <w:rsid w:val="000317AA"/>
    <w:rsid w:val="000319FF"/>
    <w:rsid w:val="00031CC9"/>
    <w:rsid w:val="00031DB8"/>
    <w:rsid w:val="000327C6"/>
    <w:rsid w:val="00032D15"/>
    <w:rsid w:val="00032F63"/>
    <w:rsid w:val="00033002"/>
    <w:rsid w:val="00033062"/>
    <w:rsid w:val="00033360"/>
    <w:rsid w:val="000338CF"/>
    <w:rsid w:val="00033BE5"/>
    <w:rsid w:val="000343FF"/>
    <w:rsid w:val="0003489A"/>
    <w:rsid w:val="000350C4"/>
    <w:rsid w:val="00035148"/>
    <w:rsid w:val="000358D2"/>
    <w:rsid w:val="00035FCF"/>
    <w:rsid w:val="00036190"/>
    <w:rsid w:val="000361C5"/>
    <w:rsid w:val="00036DFD"/>
    <w:rsid w:val="00037628"/>
    <w:rsid w:val="0003785A"/>
    <w:rsid w:val="000400CC"/>
    <w:rsid w:val="0004018C"/>
    <w:rsid w:val="000404AE"/>
    <w:rsid w:val="000407DE"/>
    <w:rsid w:val="00040D12"/>
    <w:rsid w:val="00040FA5"/>
    <w:rsid w:val="00041781"/>
    <w:rsid w:val="00041B38"/>
    <w:rsid w:val="000422FF"/>
    <w:rsid w:val="0004230A"/>
    <w:rsid w:val="00042E20"/>
    <w:rsid w:val="00043678"/>
    <w:rsid w:val="00043BD9"/>
    <w:rsid w:val="0004430D"/>
    <w:rsid w:val="000444AB"/>
    <w:rsid w:val="000449D7"/>
    <w:rsid w:val="000449E0"/>
    <w:rsid w:val="00045104"/>
    <w:rsid w:val="0004511B"/>
    <w:rsid w:val="0004557B"/>
    <w:rsid w:val="00045D2C"/>
    <w:rsid w:val="00045F13"/>
    <w:rsid w:val="00046444"/>
    <w:rsid w:val="00046578"/>
    <w:rsid w:val="00046C7F"/>
    <w:rsid w:val="0004732C"/>
    <w:rsid w:val="000475E8"/>
    <w:rsid w:val="00051335"/>
    <w:rsid w:val="0005145B"/>
    <w:rsid w:val="000519FA"/>
    <w:rsid w:val="00051A4A"/>
    <w:rsid w:val="00052595"/>
    <w:rsid w:val="000525D1"/>
    <w:rsid w:val="00052E4F"/>
    <w:rsid w:val="00052E59"/>
    <w:rsid w:val="0005304E"/>
    <w:rsid w:val="000532B5"/>
    <w:rsid w:val="000534B5"/>
    <w:rsid w:val="00053552"/>
    <w:rsid w:val="00053AFA"/>
    <w:rsid w:val="00053DF2"/>
    <w:rsid w:val="0005408E"/>
    <w:rsid w:val="0005465E"/>
    <w:rsid w:val="0005467B"/>
    <w:rsid w:val="00054716"/>
    <w:rsid w:val="00054E42"/>
    <w:rsid w:val="000551C4"/>
    <w:rsid w:val="0005528B"/>
    <w:rsid w:val="0005554D"/>
    <w:rsid w:val="00055C60"/>
    <w:rsid w:val="00055C68"/>
    <w:rsid w:val="00055EE0"/>
    <w:rsid w:val="0005602C"/>
    <w:rsid w:val="00056A36"/>
    <w:rsid w:val="000570CF"/>
    <w:rsid w:val="00057DC1"/>
    <w:rsid w:val="000609F3"/>
    <w:rsid w:val="00060B24"/>
    <w:rsid w:val="00060D83"/>
    <w:rsid w:val="00061370"/>
    <w:rsid w:val="000615C0"/>
    <w:rsid w:val="00061A1C"/>
    <w:rsid w:val="00062C4D"/>
    <w:rsid w:val="0006348F"/>
    <w:rsid w:val="0006372C"/>
    <w:rsid w:val="000637C6"/>
    <w:rsid w:val="00063930"/>
    <w:rsid w:val="00063A0D"/>
    <w:rsid w:val="00063D96"/>
    <w:rsid w:val="00064053"/>
    <w:rsid w:val="000641ED"/>
    <w:rsid w:val="000649E8"/>
    <w:rsid w:val="000651D2"/>
    <w:rsid w:val="00065517"/>
    <w:rsid w:val="00065A88"/>
    <w:rsid w:val="00066084"/>
    <w:rsid w:val="00066369"/>
    <w:rsid w:val="00066B80"/>
    <w:rsid w:val="000672AF"/>
    <w:rsid w:val="00067448"/>
    <w:rsid w:val="000707AA"/>
    <w:rsid w:val="00070B4C"/>
    <w:rsid w:val="000712B0"/>
    <w:rsid w:val="000715D6"/>
    <w:rsid w:val="00071AF1"/>
    <w:rsid w:val="00071B10"/>
    <w:rsid w:val="00071B65"/>
    <w:rsid w:val="00072145"/>
    <w:rsid w:val="000725AF"/>
    <w:rsid w:val="00072814"/>
    <w:rsid w:val="00072905"/>
    <w:rsid w:val="00072A3D"/>
    <w:rsid w:val="00072FB3"/>
    <w:rsid w:val="000734B4"/>
    <w:rsid w:val="00073532"/>
    <w:rsid w:val="000739D5"/>
    <w:rsid w:val="00073F1D"/>
    <w:rsid w:val="00074432"/>
    <w:rsid w:val="00074D4F"/>
    <w:rsid w:val="0007581F"/>
    <w:rsid w:val="000758C2"/>
    <w:rsid w:val="00075CC8"/>
    <w:rsid w:val="00075F68"/>
    <w:rsid w:val="000762E1"/>
    <w:rsid w:val="00076342"/>
    <w:rsid w:val="000767E9"/>
    <w:rsid w:val="000768DE"/>
    <w:rsid w:val="00076E03"/>
    <w:rsid w:val="000775A8"/>
    <w:rsid w:val="00077B28"/>
    <w:rsid w:val="00077B7F"/>
    <w:rsid w:val="00077BE0"/>
    <w:rsid w:val="00077CD5"/>
    <w:rsid w:val="00077E60"/>
    <w:rsid w:val="000808F3"/>
    <w:rsid w:val="00080DC6"/>
    <w:rsid w:val="00081734"/>
    <w:rsid w:val="000817F7"/>
    <w:rsid w:val="00081CC2"/>
    <w:rsid w:val="000821FA"/>
    <w:rsid w:val="00082A5D"/>
    <w:rsid w:val="0008319E"/>
    <w:rsid w:val="0008340A"/>
    <w:rsid w:val="00083CC8"/>
    <w:rsid w:val="0008440E"/>
    <w:rsid w:val="00084606"/>
    <w:rsid w:val="00084D3B"/>
    <w:rsid w:val="00084D3D"/>
    <w:rsid w:val="00085536"/>
    <w:rsid w:val="000857D6"/>
    <w:rsid w:val="00085803"/>
    <w:rsid w:val="00086998"/>
    <w:rsid w:val="000869BC"/>
    <w:rsid w:val="00086BAE"/>
    <w:rsid w:val="00086BBA"/>
    <w:rsid w:val="00086CE3"/>
    <w:rsid w:val="00086F4B"/>
    <w:rsid w:val="00087149"/>
    <w:rsid w:val="00087209"/>
    <w:rsid w:val="0008745B"/>
    <w:rsid w:val="00087542"/>
    <w:rsid w:val="0008790A"/>
    <w:rsid w:val="00087E67"/>
    <w:rsid w:val="00087E71"/>
    <w:rsid w:val="00090006"/>
    <w:rsid w:val="000910F6"/>
    <w:rsid w:val="00091551"/>
    <w:rsid w:val="000918EB"/>
    <w:rsid w:val="00091BAD"/>
    <w:rsid w:val="00091BD5"/>
    <w:rsid w:val="00091D4B"/>
    <w:rsid w:val="0009261E"/>
    <w:rsid w:val="00092B91"/>
    <w:rsid w:val="00092CDB"/>
    <w:rsid w:val="0009344C"/>
    <w:rsid w:val="0009398B"/>
    <w:rsid w:val="000948F9"/>
    <w:rsid w:val="00094BD5"/>
    <w:rsid w:val="00094D64"/>
    <w:rsid w:val="000950F2"/>
    <w:rsid w:val="0009511B"/>
    <w:rsid w:val="000951C7"/>
    <w:rsid w:val="0009580D"/>
    <w:rsid w:val="00095BBF"/>
    <w:rsid w:val="00096352"/>
    <w:rsid w:val="000963FA"/>
    <w:rsid w:val="00096DB1"/>
    <w:rsid w:val="00097148"/>
    <w:rsid w:val="00097190"/>
    <w:rsid w:val="000975BC"/>
    <w:rsid w:val="00097A3D"/>
    <w:rsid w:val="00097E15"/>
    <w:rsid w:val="000A0351"/>
    <w:rsid w:val="000A0740"/>
    <w:rsid w:val="000A0DE2"/>
    <w:rsid w:val="000A149A"/>
    <w:rsid w:val="000A21DC"/>
    <w:rsid w:val="000A2702"/>
    <w:rsid w:val="000A2E26"/>
    <w:rsid w:val="000A3A49"/>
    <w:rsid w:val="000A4037"/>
    <w:rsid w:val="000A4269"/>
    <w:rsid w:val="000A4581"/>
    <w:rsid w:val="000A4725"/>
    <w:rsid w:val="000A587D"/>
    <w:rsid w:val="000A618F"/>
    <w:rsid w:val="000A6C96"/>
    <w:rsid w:val="000A6E64"/>
    <w:rsid w:val="000A71A7"/>
    <w:rsid w:val="000A7371"/>
    <w:rsid w:val="000A760C"/>
    <w:rsid w:val="000A769F"/>
    <w:rsid w:val="000A7CE7"/>
    <w:rsid w:val="000A7DC3"/>
    <w:rsid w:val="000B0041"/>
    <w:rsid w:val="000B0087"/>
    <w:rsid w:val="000B0B44"/>
    <w:rsid w:val="000B0E4B"/>
    <w:rsid w:val="000B0FEE"/>
    <w:rsid w:val="000B10A4"/>
    <w:rsid w:val="000B10D3"/>
    <w:rsid w:val="000B10F6"/>
    <w:rsid w:val="000B1108"/>
    <w:rsid w:val="000B1131"/>
    <w:rsid w:val="000B1283"/>
    <w:rsid w:val="000B16CC"/>
    <w:rsid w:val="000B1E00"/>
    <w:rsid w:val="000B21E0"/>
    <w:rsid w:val="000B27F5"/>
    <w:rsid w:val="000B2BAD"/>
    <w:rsid w:val="000B33FE"/>
    <w:rsid w:val="000B35FF"/>
    <w:rsid w:val="000B364A"/>
    <w:rsid w:val="000B369D"/>
    <w:rsid w:val="000B37B2"/>
    <w:rsid w:val="000B3CF1"/>
    <w:rsid w:val="000B3F7D"/>
    <w:rsid w:val="000B4E34"/>
    <w:rsid w:val="000B4EC9"/>
    <w:rsid w:val="000B5154"/>
    <w:rsid w:val="000B51C0"/>
    <w:rsid w:val="000B567D"/>
    <w:rsid w:val="000B5A3F"/>
    <w:rsid w:val="000B5C66"/>
    <w:rsid w:val="000B6863"/>
    <w:rsid w:val="000B6C5F"/>
    <w:rsid w:val="000B7159"/>
    <w:rsid w:val="000B7188"/>
    <w:rsid w:val="000B72DA"/>
    <w:rsid w:val="000B7E2E"/>
    <w:rsid w:val="000C008A"/>
    <w:rsid w:val="000C034D"/>
    <w:rsid w:val="000C05A5"/>
    <w:rsid w:val="000C05D4"/>
    <w:rsid w:val="000C1E39"/>
    <w:rsid w:val="000C2562"/>
    <w:rsid w:val="000C29B7"/>
    <w:rsid w:val="000C2A27"/>
    <w:rsid w:val="000C3660"/>
    <w:rsid w:val="000C36BF"/>
    <w:rsid w:val="000C3DD2"/>
    <w:rsid w:val="000C3EDB"/>
    <w:rsid w:val="000C4D17"/>
    <w:rsid w:val="000C4DF5"/>
    <w:rsid w:val="000C5319"/>
    <w:rsid w:val="000C5A74"/>
    <w:rsid w:val="000C5C6A"/>
    <w:rsid w:val="000C5F25"/>
    <w:rsid w:val="000C68EA"/>
    <w:rsid w:val="000C75ED"/>
    <w:rsid w:val="000C7605"/>
    <w:rsid w:val="000C7929"/>
    <w:rsid w:val="000D037B"/>
    <w:rsid w:val="000D0484"/>
    <w:rsid w:val="000D0690"/>
    <w:rsid w:val="000D0D4A"/>
    <w:rsid w:val="000D1125"/>
    <w:rsid w:val="000D141A"/>
    <w:rsid w:val="000D1990"/>
    <w:rsid w:val="000D1D12"/>
    <w:rsid w:val="000D1DD3"/>
    <w:rsid w:val="000D1E5C"/>
    <w:rsid w:val="000D1FD0"/>
    <w:rsid w:val="000D214A"/>
    <w:rsid w:val="000D2343"/>
    <w:rsid w:val="000D2397"/>
    <w:rsid w:val="000D34E6"/>
    <w:rsid w:val="000D42D2"/>
    <w:rsid w:val="000D4AE2"/>
    <w:rsid w:val="000D4B5B"/>
    <w:rsid w:val="000D4DAE"/>
    <w:rsid w:val="000D4E40"/>
    <w:rsid w:val="000D4EEF"/>
    <w:rsid w:val="000D525B"/>
    <w:rsid w:val="000D59A3"/>
    <w:rsid w:val="000D64D0"/>
    <w:rsid w:val="000D670D"/>
    <w:rsid w:val="000D69AD"/>
    <w:rsid w:val="000D6C90"/>
    <w:rsid w:val="000D7ABF"/>
    <w:rsid w:val="000D7D38"/>
    <w:rsid w:val="000E02E3"/>
    <w:rsid w:val="000E087C"/>
    <w:rsid w:val="000E0E36"/>
    <w:rsid w:val="000E0F3E"/>
    <w:rsid w:val="000E1878"/>
    <w:rsid w:val="000E1B7A"/>
    <w:rsid w:val="000E1F62"/>
    <w:rsid w:val="000E247A"/>
    <w:rsid w:val="000E28EE"/>
    <w:rsid w:val="000E30FB"/>
    <w:rsid w:val="000E31DE"/>
    <w:rsid w:val="000E3AB4"/>
    <w:rsid w:val="000E41D2"/>
    <w:rsid w:val="000E4F62"/>
    <w:rsid w:val="000E64EE"/>
    <w:rsid w:val="000E6951"/>
    <w:rsid w:val="000E6D13"/>
    <w:rsid w:val="000E6DF6"/>
    <w:rsid w:val="000E6E79"/>
    <w:rsid w:val="000E71E8"/>
    <w:rsid w:val="000E72C1"/>
    <w:rsid w:val="000E78FA"/>
    <w:rsid w:val="000E7942"/>
    <w:rsid w:val="000E79BA"/>
    <w:rsid w:val="000E7ABC"/>
    <w:rsid w:val="000E7F7F"/>
    <w:rsid w:val="000F01F3"/>
    <w:rsid w:val="000F03F3"/>
    <w:rsid w:val="000F0601"/>
    <w:rsid w:val="000F0B77"/>
    <w:rsid w:val="000F0E7A"/>
    <w:rsid w:val="000F12F0"/>
    <w:rsid w:val="000F163E"/>
    <w:rsid w:val="000F17AF"/>
    <w:rsid w:val="000F191F"/>
    <w:rsid w:val="000F2024"/>
    <w:rsid w:val="000F270A"/>
    <w:rsid w:val="000F2A7B"/>
    <w:rsid w:val="000F2D3A"/>
    <w:rsid w:val="000F301F"/>
    <w:rsid w:val="000F35DE"/>
    <w:rsid w:val="000F3745"/>
    <w:rsid w:val="000F3F6F"/>
    <w:rsid w:val="000F428E"/>
    <w:rsid w:val="000F48B8"/>
    <w:rsid w:val="000F48E1"/>
    <w:rsid w:val="000F4D3F"/>
    <w:rsid w:val="000F4EE5"/>
    <w:rsid w:val="000F50E2"/>
    <w:rsid w:val="000F54AC"/>
    <w:rsid w:val="000F54E7"/>
    <w:rsid w:val="000F558E"/>
    <w:rsid w:val="000F7A5D"/>
    <w:rsid w:val="000F7A68"/>
    <w:rsid w:val="00100080"/>
    <w:rsid w:val="00100266"/>
    <w:rsid w:val="0010032B"/>
    <w:rsid w:val="001005C7"/>
    <w:rsid w:val="001006B9"/>
    <w:rsid w:val="00101108"/>
    <w:rsid w:val="00101853"/>
    <w:rsid w:val="00101E3C"/>
    <w:rsid w:val="00102648"/>
    <w:rsid w:val="00102C52"/>
    <w:rsid w:val="00102E8C"/>
    <w:rsid w:val="00102F9B"/>
    <w:rsid w:val="00103180"/>
    <w:rsid w:val="001039C1"/>
    <w:rsid w:val="00103C57"/>
    <w:rsid w:val="00103CDC"/>
    <w:rsid w:val="00103F0C"/>
    <w:rsid w:val="00104B7F"/>
    <w:rsid w:val="00104DB6"/>
    <w:rsid w:val="00105EFC"/>
    <w:rsid w:val="001061BB"/>
    <w:rsid w:val="00106319"/>
    <w:rsid w:val="0010643F"/>
    <w:rsid w:val="00106565"/>
    <w:rsid w:val="00106A8E"/>
    <w:rsid w:val="00106E2C"/>
    <w:rsid w:val="00106E49"/>
    <w:rsid w:val="00106FAC"/>
    <w:rsid w:val="00107098"/>
    <w:rsid w:val="00107B74"/>
    <w:rsid w:val="001103EE"/>
    <w:rsid w:val="00110C38"/>
    <w:rsid w:val="00110F1E"/>
    <w:rsid w:val="00111EFB"/>
    <w:rsid w:val="001120C5"/>
    <w:rsid w:val="00112FBD"/>
    <w:rsid w:val="00114535"/>
    <w:rsid w:val="00114557"/>
    <w:rsid w:val="001147DF"/>
    <w:rsid w:val="00114A98"/>
    <w:rsid w:val="00115DD0"/>
    <w:rsid w:val="00116AB4"/>
    <w:rsid w:val="00116EF0"/>
    <w:rsid w:val="001172E2"/>
    <w:rsid w:val="00117917"/>
    <w:rsid w:val="00120BA4"/>
    <w:rsid w:val="00120C96"/>
    <w:rsid w:val="001214E2"/>
    <w:rsid w:val="00121B05"/>
    <w:rsid w:val="00121FBC"/>
    <w:rsid w:val="001223D0"/>
    <w:rsid w:val="0012241B"/>
    <w:rsid w:val="00122AE4"/>
    <w:rsid w:val="00122EDC"/>
    <w:rsid w:val="001231A5"/>
    <w:rsid w:val="0012347E"/>
    <w:rsid w:val="00123CD0"/>
    <w:rsid w:val="00124868"/>
    <w:rsid w:val="00124F00"/>
    <w:rsid w:val="001250F6"/>
    <w:rsid w:val="001253EA"/>
    <w:rsid w:val="00125498"/>
    <w:rsid w:val="001256B1"/>
    <w:rsid w:val="001257CC"/>
    <w:rsid w:val="00125929"/>
    <w:rsid w:val="00125B22"/>
    <w:rsid w:val="00125EF3"/>
    <w:rsid w:val="00126276"/>
    <w:rsid w:val="001268AE"/>
    <w:rsid w:val="001269CA"/>
    <w:rsid w:val="00126AF6"/>
    <w:rsid w:val="00127F7D"/>
    <w:rsid w:val="00130029"/>
    <w:rsid w:val="00130514"/>
    <w:rsid w:val="00130A46"/>
    <w:rsid w:val="001315A3"/>
    <w:rsid w:val="00131667"/>
    <w:rsid w:val="001319AF"/>
    <w:rsid w:val="00131B27"/>
    <w:rsid w:val="001321EA"/>
    <w:rsid w:val="00132593"/>
    <w:rsid w:val="00132A23"/>
    <w:rsid w:val="001335AE"/>
    <w:rsid w:val="0013499B"/>
    <w:rsid w:val="001349CA"/>
    <w:rsid w:val="0013529C"/>
    <w:rsid w:val="00135E84"/>
    <w:rsid w:val="00136A40"/>
    <w:rsid w:val="00136B00"/>
    <w:rsid w:val="00136C6E"/>
    <w:rsid w:val="001371F0"/>
    <w:rsid w:val="0013739C"/>
    <w:rsid w:val="00137447"/>
    <w:rsid w:val="001376E5"/>
    <w:rsid w:val="00137713"/>
    <w:rsid w:val="00137EC2"/>
    <w:rsid w:val="00137F07"/>
    <w:rsid w:val="00137F97"/>
    <w:rsid w:val="001402DF"/>
    <w:rsid w:val="00140390"/>
    <w:rsid w:val="0014055B"/>
    <w:rsid w:val="00142038"/>
    <w:rsid w:val="00142D46"/>
    <w:rsid w:val="00142F06"/>
    <w:rsid w:val="00143014"/>
    <w:rsid w:val="00143393"/>
    <w:rsid w:val="00143704"/>
    <w:rsid w:val="00143880"/>
    <w:rsid w:val="00143E2C"/>
    <w:rsid w:val="00143F1E"/>
    <w:rsid w:val="00144050"/>
    <w:rsid w:val="001440F4"/>
    <w:rsid w:val="001444B4"/>
    <w:rsid w:val="00144933"/>
    <w:rsid w:val="00144D50"/>
    <w:rsid w:val="0014500E"/>
    <w:rsid w:val="00145019"/>
    <w:rsid w:val="00145761"/>
    <w:rsid w:val="00145C5B"/>
    <w:rsid w:val="00145CD3"/>
    <w:rsid w:val="00145FB5"/>
    <w:rsid w:val="001466B2"/>
    <w:rsid w:val="0014698D"/>
    <w:rsid w:val="00147058"/>
    <w:rsid w:val="001478BA"/>
    <w:rsid w:val="00147BBF"/>
    <w:rsid w:val="00150B24"/>
    <w:rsid w:val="00150C64"/>
    <w:rsid w:val="00150E41"/>
    <w:rsid w:val="001513E1"/>
    <w:rsid w:val="00151751"/>
    <w:rsid w:val="00151B18"/>
    <w:rsid w:val="00151BF0"/>
    <w:rsid w:val="00152371"/>
    <w:rsid w:val="00152FED"/>
    <w:rsid w:val="00153101"/>
    <w:rsid w:val="0015325C"/>
    <w:rsid w:val="00153646"/>
    <w:rsid w:val="0015371C"/>
    <w:rsid w:val="00153A1C"/>
    <w:rsid w:val="00153C77"/>
    <w:rsid w:val="00154802"/>
    <w:rsid w:val="001548EE"/>
    <w:rsid w:val="00154D40"/>
    <w:rsid w:val="001552DD"/>
    <w:rsid w:val="0015557D"/>
    <w:rsid w:val="0015715B"/>
    <w:rsid w:val="00157D59"/>
    <w:rsid w:val="00160193"/>
    <w:rsid w:val="00160631"/>
    <w:rsid w:val="00160BD8"/>
    <w:rsid w:val="00160EDC"/>
    <w:rsid w:val="00160F72"/>
    <w:rsid w:val="0016154D"/>
    <w:rsid w:val="00162840"/>
    <w:rsid w:val="00162D25"/>
    <w:rsid w:val="00162DF2"/>
    <w:rsid w:val="00162F0D"/>
    <w:rsid w:val="001631E6"/>
    <w:rsid w:val="001635AF"/>
    <w:rsid w:val="00163823"/>
    <w:rsid w:val="00164234"/>
    <w:rsid w:val="0016464C"/>
    <w:rsid w:val="001648EE"/>
    <w:rsid w:val="00164DB5"/>
    <w:rsid w:val="00165AD9"/>
    <w:rsid w:val="00165CD4"/>
    <w:rsid w:val="0016600E"/>
    <w:rsid w:val="00166062"/>
    <w:rsid w:val="00167234"/>
    <w:rsid w:val="00167443"/>
    <w:rsid w:val="0017051C"/>
    <w:rsid w:val="00170D31"/>
    <w:rsid w:val="001714C2"/>
    <w:rsid w:val="00171681"/>
    <w:rsid w:val="001716EF"/>
    <w:rsid w:val="00172587"/>
    <w:rsid w:val="00172BC7"/>
    <w:rsid w:val="00173158"/>
    <w:rsid w:val="00173E41"/>
    <w:rsid w:val="001742E8"/>
    <w:rsid w:val="00174F0A"/>
    <w:rsid w:val="0017502B"/>
    <w:rsid w:val="00175446"/>
    <w:rsid w:val="001754CE"/>
    <w:rsid w:val="00175836"/>
    <w:rsid w:val="00175C24"/>
    <w:rsid w:val="00175E26"/>
    <w:rsid w:val="00175F36"/>
    <w:rsid w:val="0017603E"/>
    <w:rsid w:val="0017624B"/>
    <w:rsid w:val="00177349"/>
    <w:rsid w:val="00177AE8"/>
    <w:rsid w:val="00177E97"/>
    <w:rsid w:val="00180238"/>
    <w:rsid w:val="001806AD"/>
    <w:rsid w:val="0018088A"/>
    <w:rsid w:val="00181443"/>
    <w:rsid w:val="00181497"/>
    <w:rsid w:val="00181967"/>
    <w:rsid w:val="00181AE3"/>
    <w:rsid w:val="00181F3C"/>
    <w:rsid w:val="001822E4"/>
    <w:rsid w:val="00182B26"/>
    <w:rsid w:val="00182E0A"/>
    <w:rsid w:val="00183231"/>
    <w:rsid w:val="00183455"/>
    <w:rsid w:val="00183623"/>
    <w:rsid w:val="00183D67"/>
    <w:rsid w:val="00183E5A"/>
    <w:rsid w:val="001840A9"/>
    <w:rsid w:val="001842BA"/>
    <w:rsid w:val="00184591"/>
    <w:rsid w:val="00184D1A"/>
    <w:rsid w:val="0018601C"/>
    <w:rsid w:val="0018610E"/>
    <w:rsid w:val="001867FB"/>
    <w:rsid w:val="00186A21"/>
    <w:rsid w:val="00186A51"/>
    <w:rsid w:val="00187430"/>
    <w:rsid w:val="0018744A"/>
    <w:rsid w:val="0018769C"/>
    <w:rsid w:val="00190E85"/>
    <w:rsid w:val="001914A1"/>
    <w:rsid w:val="00191CE9"/>
    <w:rsid w:val="00192582"/>
    <w:rsid w:val="001928B3"/>
    <w:rsid w:val="00192E4E"/>
    <w:rsid w:val="0019325F"/>
    <w:rsid w:val="00193710"/>
    <w:rsid w:val="00193B15"/>
    <w:rsid w:val="00193BD9"/>
    <w:rsid w:val="00193D56"/>
    <w:rsid w:val="00193D76"/>
    <w:rsid w:val="00194829"/>
    <w:rsid w:val="00194E0E"/>
    <w:rsid w:val="00194E96"/>
    <w:rsid w:val="001952A8"/>
    <w:rsid w:val="001957E3"/>
    <w:rsid w:val="001958E7"/>
    <w:rsid w:val="00195B72"/>
    <w:rsid w:val="00195F3F"/>
    <w:rsid w:val="001962B6"/>
    <w:rsid w:val="00197644"/>
    <w:rsid w:val="001977A0"/>
    <w:rsid w:val="00197A5E"/>
    <w:rsid w:val="00197EEB"/>
    <w:rsid w:val="00197FAA"/>
    <w:rsid w:val="001A01D6"/>
    <w:rsid w:val="001A0FAC"/>
    <w:rsid w:val="001A107B"/>
    <w:rsid w:val="001A1300"/>
    <w:rsid w:val="001A1B4C"/>
    <w:rsid w:val="001A1B97"/>
    <w:rsid w:val="001A1D85"/>
    <w:rsid w:val="001A1FFE"/>
    <w:rsid w:val="001A3100"/>
    <w:rsid w:val="001A3110"/>
    <w:rsid w:val="001A32BF"/>
    <w:rsid w:val="001A3511"/>
    <w:rsid w:val="001A363E"/>
    <w:rsid w:val="001A47E9"/>
    <w:rsid w:val="001A48D9"/>
    <w:rsid w:val="001A49B8"/>
    <w:rsid w:val="001A4C17"/>
    <w:rsid w:val="001A4CD1"/>
    <w:rsid w:val="001A526E"/>
    <w:rsid w:val="001A52E9"/>
    <w:rsid w:val="001A60E9"/>
    <w:rsid w:val="001A6BFE"/>
    <w:rsid w:val="001A7056"/>
    <w:rsid w:val="001A76D2"/>
    <w:rsid w:val="001B0A4E"/>
    <w:rsid w:val="001B0FD6"/>
    <w:rsid w:val="001B1A49"/>
    <w:rsid w:val="001B251F"/>
    <w:rsid w:val="001B334E"/>
    <w:rsid w:val="001B3859"/>
    <w:rsid w:val="001B3963"/>
    <w:rsid w:val="001B3DB4"/>
    <w:rsid w:val="001B3ED9"/>
    <w:rsid w:val="001B410F"/>
    <w:rsid w:val="001B4370"/>
    <w:rsid w:val="001B4AA1"/>
    <w:rsid w:val="001B4FFF"/>
    <w:rsid w:val="001B5966"/>
    <w:rsid w:val="001B69AF"/>
    <w:rsid w:val="001B6B78"/>
    <w:rsid w:val="001B6BFE"/>
    <w:rsid w:val="001B708D"/>
    <w:rsid w:val="001B75FC"/>
    <w:rsid w:val="001B774B"/>
    <w:rsid w:val="001B7829"/>
    <w:rsid w:val="001B7922"/>
    <w:rsid w:val="001C08F7"/>
    <w:rsid w:val="001C09F5"/>
    <w:rsid w:val="001C0CCC"/>
    <w:rsid w:val="001C1129"/>
    <w:rsid w:val="001C2A52"/>
    <w:rsid w:val="001C3216"/>
    <w:rsid w:val="001C33D0"/>
    <w:rsid w:val="001C3DF0"/>
    <w:rsid w:val="001C3F4C"/>
    <w:rsid w:val="001C4485"/>
    <w:rsid w:val="001C45EE"/>
    <w:rsid w:val="001C4875"/>
    <w:rsid w:val="001C4957"/>
    <w:rsid w:val="001C49CA"/>
    <w:rsid w:val="001C4BEB"/>
    <w:rsid w:val="001C5A2F"/>
    <w:rsid w:val="001C707E"/>
    <w:rsid w:val="001C71E5"/>
    <w:rsid w:val="001C7D3D"/>
    <w:rsid w:val="001C7F2C"/>
    <w:rsid w:val="001D011F"/>
    <w:rsid w:val="001D0B16"/>
    <w:rsid w:val="001D10CF"/>
    <w:rsid w:val="001D1476"/>
    <w:rsid w:val="001D184C"/>
    <w:rsid w:val="001D1DC5"/>
    <w:rsid w:val="001D1FB0"/>
    <w:rsid w:val="001D25D1"/>
    <w:rsid w:val="001D2FB0"/>
    <w:rsid w:val="001D347C"/>
    <w:rsid w:val="001D3618"/>
    <w:rsid w:val="001D3701"/>
    <w:rsid w:val="001D43CB"/>
    <w:rsid w:val="001D5027"/>
    <w:rsid w:val="001D5343"/>
    <w:rsid w:val="001D5355"/>
    <w:rsid w:val="001D6574"/>
    <w:rsid w:val="001D6837"/>
    <w:rsid w:val="001D6DBE"/>
    <w:rsid w:val="001D77F6"/>
    <w:rsid w:val="001E02FE"/>
    <w:rsid w:val="001E0304"/>
    <w:rsid w:val="001E04CC"/>
    <w:rsid w:val="001E0571"/>
    <w:rsid w:val="001E07C6"/>
    <w:rsid w:val="001E1677"/>
    <w:rsid w:val="001E1874"/>
    <w:rsid w:val="001E190B"/>
    <w:rsid w:val="001E1FE0"/>
    <w:rsid w:val="001E1FF5"/>
    <w:rsid w:val="001E2055"/>
    <w:rsid w:val="001E208D"/>
    <w:rsid w:val="001E2A1F"/>
    <w:rsid w:val="001E31EB"/>
    <w:rsid w:val="001E31F2"/>
    <w:rsid w:val="001E3CEE"/>
    <w:rsid w:val="001E4367"/>
    <w:rsid w:val="001E48E2"/>
    <w:rsid w:val="001E5D8D"/>
    <w:rsid w:val="001E621B"/>
    <w:rsid w:val="001E62EA"/>
    <w:rsid w:val="001E6631"/>
    <w:rsid w:val="001E6688"/>
    <w:rsid w:val="001E6CE6"/>
    <w:rsid w:val="001E6CFE"/>
    <w:rsid w:val="001E6D0C"/>
    <w:rsid w:val="001E70D4"/>
    <w:rsid w:val="001E728B"/>
    <w:rsid w:val="001E747F"/>
    <w:rsid w:val="001E779E"/>
    <w:rsid w:val="001E7A0D"/>
    <w:rsid w:val="001E7AB4"/>
    <w:rsid w:val="001E7CF1"/>
    <w:rsid w:val="001F0A2E"/>
    <w:rsid w:val="001F0BEE"/>
    <w:rsid w:val="001F0D2C"/>
    <w:rsid w:val="001F0EE0"/>
    <w:rsid w:val="001F1702"/>
    <w:rsid w:val="001F19BF"/>
    <w:rsid w:val="001F1BC3"/>
    <w:rsid w:val="001F1E48"/>
    <w:rsid w:val="001F1F22"/>
    <w:rsid w:val="001F2750"/>
    <w:rsid w:val="001F2829"/>
    <w:rsid w:val="001F28B3"/>
    <w:rsid w:val="001F2CFD"/>
    <w:rsid w:val="001F389D"/>
    <w:rsid w:val="001F3D37"/>
    <w:rsid w:val="001F5166"/>
    <w:rsid w:val="001F541A"/>
    <w:rsid w:val="001F55F6"/>
    <w:rsid w:val="001F6A28"/>
    <w:rsid w:val="001F6E90"/>
    <w:rsid w:val="001F70B9"/>
    <w:rsid w:val="001F71AB"/>
    <w:rsid w:val="001F73CE"/>
    <w:rsid w:val="001F7A48"/>
    <w:rsid w:val="001F7CF5"/>
    <w:rsid w:val="001F7DFC"/>
    <w:rsid w:val="002006B1"/>
    <w:rsid w:val="002009B1"/>
    <w:rsid w:val="00200B08"/>
    <w:rsid w:val="00200EDF"/>
    <w:rsid w:val="002014F4"/>
    <w:rsid w:val="00201D0F"/>
    <w:rsid w:val="00201F68"/>
    <w:rsid w:val="00202B72"/>
    <w:rsid w:val="00202D51"/>
    <w:rsid w:val="002034DD"/>
    <w:rsid w:val="002037AB"/>
    <w:rsid w:val="002046B9"/>
    <w:rsid w:val="00204802"/>
    <w:rsid w:val="00204ED2"/>
    <w:rsid w:val="002050B7"/>
    <w:rsid w:val="00205AF2"/>
    <w:rsid w:val="00205D0B"/>
    <w:rsid w:val="00205D4A"/>
    <w:rsid w:val="00205F74"/>
    <w:rsid w:val="002061BD"/>
    <w:rsid w:val="00206348"/>
    <w:rsid w:val="00206397"/>
    <w:rsid w:val="00206D91"/>
    <w:rsid w:val="00206E00"/>
    <w:rsid w:val="00206E6E"/>
    <w:rsid w:val="00206E9F"/>
    <w:rsid w:val="00207175"/>
    <w:rsid w:val="00207262"/>
    <w:rsid w:val="0020730D"/>
    <w:rsid w:val="00207310"/>
    <w:rsid w:val="002075AC"/>
    <w:rsid w:val="00207DD2"/>
    <w:rsid w:val="0021006B"/>
    <w:rsid w:val="0021039F"/>
    <w:rsid w:val="0021040A"/>
    <w:rsid w:val="0021051B"/>
    <w:rsid w:val="00210F3C"/>
    <w:rsid w:val="00211612"/>
    <w:rsid w:val="00211CDF"/>
    <w:rsid w:val="00212341"/>
    <w:rsid w:val="00212382"/>
    <w:rsid w:val="00212551"/>
    <w:rsid w:val="00213712"/>
    <w:rsid w:val="00213749"/>
    <w:rsid w:val="002139EE"/>
    <w:rsid w:val="002145EE"/>
    <w:rsid w:val="0021482A"/>
    <w:rsid w:val="00214DD7"/>
    <w:rsid w:val="00215384"/>
    <w:rsid w:val="0021565F"/>
    <w:rsid w:val="002157C5"/>
    <w:rsid w:val="002157F8"/>
    <w:rsid w:val="0021588C"/>
    <w:rsid w:val="00215B28"/>
    <w:rsid w:val="00216197"/>
    <w:rsid w:val="00216CE3"/>
    <w:rsid w:val="00216E1F"/>
    <w:rsid w:val="00216EAC"/>
    <w:rsid w:val="002178A0"/>
    <w:rsid w:val="00217A72"/>
    <w:rsid w:val="00217D43"/>
    <w:rsid w:val="002208FC"/>
    <w:rsid w:val="002209C6"/>
    <w:rsid w:val="002210B5"/>
    <w:rsid w:val="0022110D"/>
    <w:rsid w:val="0022136A"/>
    <w:rsid w:val="0022152C"/>
    <w:rsid w:val="00221579"/>
    <w:rsid w:val="002215FA"/>
    <w:rsid w:val="00221B1A"/>
    <w:rsid w:val="00222EA8"/>
    <w:rsid w:val="0022302F"/>
    <w:rsid w:val="00223C32"/>
    <w:rsid w:val="00223CB9"/>
    <w:rsid w:val="002240E9"/>
    <w:rsid w:val="00224164"/>
    <w:rsid w:val="0022425F"/>
    <w:rsid w:val="0022432B"/>
    <w:rsid w:val="002243D6"/>
    <w:rsid w:val="00224928"/>
    <w:rsid w:val="00224E48"/>
    <w:rsid w:val="002251EB"/>
    <w:rsid w:val="00225508"/>
    <w:rsid w:val="00225902"/>
    <w:rsid w:val="00226C58"/>
    <w:rsid w:val="00226D26"/>
    <w:rsid w:val="00226DE5"/>
    <w:rsid w:val="00226E01"/>
    <w:rsid w:val="00226F6E"/>
    <w:rsid w:val="002272A0"/>
    <w:rsid w:val="00227392"/>
    <w:rsid w:val="002279C3"/>
    <w:rsid w:val="00227B50"/>
    <w:rsid w:val="00227CC5"/>
    <w:rsid w:val="00227F8A"/>
    <w:rsid w:val="00227FD3"/>
    <w:rsid w:val="002305FE"/>
    <w:rsid w:val="00230B26"/>
    <w:rsid w:val="0023232F"/>
    <w:rsid w:val="00232354"/>
    <w:rsid w:val="00232976"/>
    <w:rsid w:val="00232B58"/>
    <w:rsid w:val="00232FB4"/>
    <w:rsid w:val="0023327F"/>
    <w:rsid w:val="002334DF"/>
    <w:rsid w:val="002335EF"/>
    <w:rsid w:val="00233ADF"/>
    <w:rsid w:val="00233AE1"/>
    <w:rsid w:val="00233EFE"/>
    <w:rsid w:val="002340D9"/>
    <w:rsid w:val="002341D9"/>
    <w:rsid w:val="0023460C"/>
    <w:rsid w:val="0023488D"/>
    <w:rsid w:val="002359D9"/>
    <w:rsid w:val="00235D93"/>
    <w:rsid w:val="00236739"/>
    <w:rsid w:val="00236B99"/>
    <w:rsid w:val="00236FCB"/>
    <w:rsid w:val="00237333"/>
    <w:rsid w:val="002378AD"/>
    <w:rsid w:val="002378BC"/>
    <w:rsid w:val="002378D0"/>
    <w:rsid w:val="00237A69"/>
    <w:rsid w:val="002400C5"/>
    <w:rsid w:val="002401D7"/>
    <w:rsid w:val="00240D10"/>
    <w:rsid w:val="002419EA"/>
    <w:rsid w:val="00241ADD"/>
    <w:rsid w:val="00241CE5"/>
    <w:rsid w:val="002422C4"/>
    <w:rsid w:val="002429C7"/>
    <w:rsid w:val="0024357F"/>
    <w:rsid w:val="00243C7F"/>
    <w:rsid w:val="00244078"/>
    <w:rsid w:val="00244974"/>
    <w:rsid w:val="00244A31"/>
    <w:rsid w:val="00244C74"/>
    <w:rsid w:val="00245C5F"/>
    <w:rsid w:val="002469EF"/>
    <w:rsid w:val="00246C59"/>
    <w:rsid w:val="00246E5C"/>
    <w:rsid w:val="00246EB3"/>
    <w:rsid w:val="0024732F"/>
    <w:rsid w:val="0024757C"/>
    <w:rsid w:val="002477E5"/>
    <w:rsid w:val="002478B4"/>
    <w:rsid w:val="00247CF4"/>
    <w:rsid w:val="002500E3"/>
    <w:rsid w:val="00250624"/>
    <w:rsid w:val="002508CE"/>
    <w:rsid w:val="002515F6"/>
    <w:rsid w:val="002519E3"/>
    <w:rsid w:val="0025218C"/>
    <w:rsid w:val="0025296E"/>
    <w:rsid w:val="00252ADB"/>
    <w:rsid w:val="00253053"/>
    <w:rsid w:val="002531CC"/>
    <w:rsid w:val="00253703"/>
    <w:rsid w:val="00253762"/>
    <w:rsid w:val="00253C40"/>
    <w:rsid w:val="0025415E"/>
    <w:rsid w:val="00254644"/>
    <w:rsid w:val="0025480B"/>
    <w:rsid w:val="00255164"/>
    <w:rsid w:val="0025523F"/>
    <w:rsid w:val="00256055"/>
    <w:rsid w:val="00256390"/>
    <w:rsid w:val="00256579"/>
    <w:rsid w:val="00256D5C"/>
    <w:rsid w:val="00256DD9"/>
    <w:rsid w:val="00256F83"/>
    <w:rsid w:val="00257A26"/>
    <w:rsid w:val="00260587"/>
    <w:rsid w:val="0026079E"/>
    <w:rsid w:val="00260D8A"/>
    <w:rsid w:val="002615E8"/>
    <w:rsid w:val="00261BB2"/>
    <w:rsid w:val="00261DB5"/>
    <w:rsid w:val="00262146"/>
    <w:rsid w:val="002627A5"/>
    <w:rsid w:val="00263A0E"/>
    <w:rsid w:val="00263A27"/>
    <w:rsid w:val="00264FD6"/>
    <w:rsid w:val="00265203"/>
    <w:rsid w:val="00265326"/>
    <w:rsid w:val="002655F8"/>
    <w:rsid w:val="00265AAD"/>
    <w:rsid w:val="00265E82"/>
    <w:rsid w:val="00266F0C"/>
    <w:rsid w:val="00266F22"/>
    <w:rsid w:val="0026727E"/>
    <w:rsid w:val="00267C3B"/>
    <w:rsid w:val="00267CF2"/>
    <w:rsid w:val="00270070"/>
    <w:rsid w:val="002701F0"/>
    <w:rsid w:val="002703C5"/>
    <w:rsid w:val="00270821"/>
    <w:rsid w:val="00270B90"/>
    <w:rsid w:val="00270C7A"/>
    <w:rsid w:val="00270CFB"/>
    <w:rsid w:val="00271501"/>
    <w:rsid w:val="00271673"/>
    <w:rsid w:val="0027198D"/>
    <w:rsid w:val="00271F83"/>
    <w:rsid w:val="00272065"/>
    <w:rsid w:val="00272104"/>
    <w:rsid w:val="0027223E"/>
    <w:rsid w:val="002727DB"/>
    <w:rsid w:val="00272FF1"/>
    <w:rsid w:val="002732DC"/>
    <w:rsid w:val="00273359"/>
    <w:rsid w:val="00273774"/>
    <w:rsid w:val="002737E2"/>
    <w:rsid w:val="00274940"/>
    <w:rsid w:val="00274D9D"/>
    <w:rsid w:val="0027552B"/>
    <w:rsid w:val="00275772"/>
    <w:rsid w:val="00275B80"/>
    <w:rsid w:val="002762D7"/>
    <w:rsid w:val="00276303"/>
    <w:rsid w:val="002770E8"/>
    <w:rsid w:val="00277361"/>
    <w:rsid w:val="0027759A"/>
    <w:rsid w:val="00277BC1"/>
    <w:rsid w:val="00277CEC"/>
    <w:rsid w:val="00280388"/>
    <w:rsid w:val="0028091B"/>
    <w:rsid w:val="00280C17"/>
    <w:rsid w:val="00280CB3"/>
    <w:rsid w:val="00280F38"/>
    <w:rsid w:val="002812F8"/>
    <w:rsid w:val="0028158A"/>
    <w:rsid w:val="0028158B"/>
    <w:rsid w:val="002818D5"/>
    <w:rsid w:val="00281BEE"/>
    <w:rsid w:val="00282363"/>
    <w:rsid w:val="00282706"/>
    <w:rsid w:val="002829D0"/>
    <w:rsid w:val="00282C3E"/>
    <w:rsid w:val="002837F5"/>
    <w:rsid w:val="00283A7E"/>
    <w:rsid w:val="0028403C"/>
    <w:rsid w:val="002849B1"/>
    <w:rsid w:val="00284D8D"/>
    <w:rsid w:val="00285C9B"/>
    <w:rsid w:val="002864F6"/>
    <w:rsid w:val="00286CA7"/>
    <w:rsid w:val="002873DD"/>
    <w:rsid w:val="00287426"/>
    <w:rsid w:val="00287460"/>
    <w:rsid w:val="00287744"/>
    <w:rsid w:val="002915EB"/>
    <w:rsid w:val="00291A5B"/>
    <w:rsid w:val="00291A7E"/>
    <w:rsid w:val="00291C4F"/>
    <w:rsid w:val="00292312"/>
    <w:rsid w:val="0029279D"/>
    <w:rsid w:val="00292AEB"/>
    <w:rsid w:val="00292C46"/>
    <w:rsid w:val="0029311D"/>
    <w:rsid w:val="0029350E"/>
    <w:rsid w:val="00293CFE"/>
    <w:rsid w:val="00293DAB"/>
    <w:rsid w:val="00293E6B"/>
    <w:rsid w:val="00294546"/>
    <w:rsid w:val="00294D18"/>
    <w:rsid w:val="00295204"/>
    <w:rsid w:val="00295635"/>
    <w:rsid w:val="002959E5"/>
    <w:rsid w:val="00296C81"/>
    <w:rsid w:val="0029732F"/>
    <w:rsid w:val="00297636"/>
    <w:rsid w:val="0029792B"/>
    <w:rsid w:val="00297D97"/>
    <w:rsid w:val="00297E7B"/>
    <w:rsid w:val="002A05DB"/>
    <w:rsid w:val="002A06C3"/>
    <w:rsid w:val="002A0779"/>
    <w:rsid w:val="002A083B"/>
    <w:rsid w:val="002A1276"/>
    <w:rsid w:val="002A1D52"/>
    <w:rsid w:val="002A1D77"/>
    <w:rsid w:val="002A266D"/>
    <w:rsid w:val="002A28A2"/>
    <w:rsid w:val="002A2C28"/>
    <w:rsid w:val="002A2D55"/>
    <w:rsid w:val="002A343E"/>
    <w:rsid w:val="002A3660"/>
    <w:rsid w:val="002A3D7C"/>
    <w:rsid w:val="002A3EDC"/>
    <w:rsid w:val="002A43EA"/>
    <w:rsid w:val="002A442B"/>
    <w:rsid w:val="002A4740"/>
    <w:rsid w:val="002A48C1"/>
    <w:rsid w:val="002A54F8"/>
    <w:rsid w:val="002A560E"/>
    <w:rsid w:val="002A5969"/>
    <w:rsid w:val="002A5B0A"/>
    <w:rsid w:val="002A6537"/>
    <w:rsid w:val="002A6646"/>
    <w:rsid w:val="002A6A58"/>
    <w:rsid w:val="002A6BEC"/>
    <w:rsid w:val="002A6F63"/>
    <w:rsid w:val="002A720B"/>
    <w:rsid w:val="002A741F"/>
    <w:rsid w:val="002A7925"/>
    <w:rsid w:val="002A7DE8"/>
    <w:rsid w:val="002A7E60"/>
    <w:rsid w:val="002A7F92"/>
    <w:rsid w:val="002B0916"/>
    <w:rsid w:val="002B11AA"/>
    <w:rsid w:val="002B1C4F"/>
    <w:rsid w:val="002B1CC8"/>
    <w:rsid w:val="002B1F33"/>
    <w:rsid w:val="002B248E"/>
    <w:rsid w:val="002B25A7"/>
    <w:rsid w:val="002B2CF0"/>
    <w:rsid w:val="002B2E06"/>
    <w:rsid w:val="002B2E8C"/>
    <w:rsid w:val="002B2F83"/>
    <w:rsid w:val="002B3C3F"/>
    <w:rsid w:val="002B490A"/>
    <w:rsid w:val="002B4A80"/>
    <w:rsid w:val="002B4D7F"/>
    <w:rsid w:val="002B4DCA"/>
    <w:rsid w:val="002B4E2A"/>
    <w:rsid w:val="002B4E65"/>
    <w:rsid w:val="002B57CB"/>
    <w:rsid w:val="002B58CD"/>
    <w:rsid w:val="002B5CB9"/>
    <w:rsid w:val="002B601E"/>
    <w:rsid w:val="002B61C1"/>
    <w:rsid w:val="002B6CE3"/>
    <w:rsid w:val="002B736A"/>
    <w:rsid w:val="002B73B3"/>
    <w:rsid w:val="002B7643"/>
    <w:rsid w:val="002C09A6"/>
    <w:rsid w:val="002C124E"/>
    <w:rsid w:val="002C12A0"/>
    <w:rsid w:val="002C156E"/>
    <w:rsid w:val="002C1C57"/>
    <w:rsid w:val="002C1CC0"/>
    <w:rsid w:val="002C1F3F"/>
    <w:rsid w:val="002C2458"/>
    <w:rsid w:val="002C2560"/>
    <w:rsid w:val="002C2C50"/>
    <w:rsid w:val="002C2F85"/>
    <w:rsid w:val="002C2F9D"/>
    <w:rsid w:val="002C382C"/>
    <w:rsid w:val="002C3CB3"/>
    <w:rsid w:val="002C3F35"/>
    <w:rsid w:val="002C43AA"/>
    <w:rsid w:val="002C4676"/>
    <w:rsid w:val="002C4721"/>
    <w:rsid w:val="002C472F"/>
    <w:rsid w:val="002C4AD7"/>
    <w:rsid w:val="002C4F38"/>
    <w:rsid w:val="002C51A7"/>
    <w:rsid w:val="002C5E68"/>
    <w:rsid w:val="002C5F7B"/>
    <w:rsid w:val="002C6938"/>
    <w:rsid w:val="002C6D0F"/>
    <w:rsid w:val="002C6D75"/>
    <w:rsid w:val="002C71AD"/>
    <w:rsid w:val="002C7B3D"/>
    <w:rsid w:val="002C7BB4"/>
    <w:rsid w:val="002C7EA2"/>
    <w:rsid w:val="002C7F4F"/>
    <w:rsid w:val="002D0867"/>
    <w:rsid w:val="002D0B3C"/>
    <w:rsid w:val="002D0FB2"/>
    <w:rsid w:val="002D10E5"/>
    <w:rsid w:val="002D18BC"/>
    <w:rsid w:val="002D197A"/>
    <w:rsid w:val="002D1CC8"/>
    <w:rsid w:val="002D2BF6"/>
    <w:rsid w:val="002D2CC3"/>
    <w:rsid w:val="002D2DB7"/>
    <w:rsid w:val="002D32B2"/>
    <w:rsid w:val="002D3355"/>
    <w:rsid w:val="002D3451"/>
    <w:rsid w:val="002D3519"/>
    <w:rsid w:val="002D36AF"/>
    <w:rsid w:val="002D3D0F"/>
    <w:rsid w:val="002D3D54"/>
    <w:rsid w:val="002D4446"/>
    <w:rsid w:val="002D445E"/>
    <w:rsid w:val="002D467D"/>
    <w:rsid w:val="002D4A8C"/>
    <w:rsid w:val="002D5007"/>
    <w:rsid w:val="002D55F4"/>
    <w:rsid w:val="002D5782"/>
    <w:rsid w:val="002D6467"/>
    <w:rsid w:val="002D65D2"/>
    <w:rsid w:val="002D68D3"/>
    <w:rsid w:val="002D6A3B"/>
    <w:rsid w:val="002D6AB0"/>
    <w:rsid w:val="002D6C7F"/>
    <w:rsid w:val="002D6FEA"/>
    <w:rsid w:val="002D7779"/>
    <w:rsid w:val="002D785E"/>
    <w:rsid w:val="002D792B"/>
    <w:rsid w:val="002D7E04"/>
    <w:rsid w:val="002D7E0E"/>
    <w:rsid w:val="002E10B5"/>
    <w:rsid w:val="002E137E"/>
    <w:rsid w:val="002E1BCA"/>
    <w:rsid w:val="002E1DC4"/>
    <w:rsid w:val="002E21D7"/>
    <w:rsid w:val="002E264C"/>
    <w:rsid w:val="002E2A54"/>
    <w:rsid w:val="002E380E"/>
    <w:rsid w:val="002E3FEC"/>
    <w:rsid w:val="002E414E"/>
    <w:rsid w:val="002E478E"/>
    <w:rsid w:val="002E4AD4"/>
    <w:rsid w:val="002E5787"/>
    <w:rsid w:val="002E5BB7"/>
    <w:rsid w:val="002E6383"/>
    <w:rsid w:val="002E6645"/>
    <w:rsid w:val="002E67CF"/>
    <w:rsid w:val="002E683F"/>
    <w:rsid w:val="002E697D"/>
    <w:rsid w:val="002E6FB2"/>
    <w:rsid w:val="002E739F"/>
    <w:rsid w:val="002E74CF"/>
    <w:rsid w:val="002F0385"/>
    <w:rsid w:val="002F0689"/>
    <w:rsid w:val="002F0A47"/>
    <w:rsid w:val="002F0BFD"/>
    <w:rsid w:val="002F0FCC"/>
    <w:rsid w:val="002F116D"/>
    <w:rsid w:val="002F1315"/>
    <w:rsid w:val="002F1905"/>
    <w:rsid w:val="002F21E8"/>
    <w:rsid w:val="002F228C"/>
    <w:rsid w:val="002F26DA"/>
    <w:rsid w:val="002F277E"/>
    <w:rsid w:val="002F2973"/>
    <w:rsid w:val="002F2A8B"/>
    <w:rsid w:val="002F2DFC"/>
    <w:rsid w:val="002F34BE"/>
    <w:rsid w:val="002F36D5"/>
    <w:rsid w:val="002F3CF2"/>
    <w:rsid w:val="002F4B9A"/>
    <w:rsid w:val="002F5977"/>
    <w:rsid w:val="002F5A96"/>
    <w:rsid w:val="002F748F"/>
    <w:rsid w:val="002F74AC"/>
    <w:rsid w:val="002F7753"/>
    <w:rsid w:val="002F79A7"/>
    <w:rsid w:val="002F7E8D"/>
    <w:rsid w:val="00300DFA"/>
    <w:rsid w:val="003010CA"/>
    <w:rsid w:val="00301882"/>
    <w:rsid w:val="00301E96"/>
    <w:rsid w:val="0030207E"/>
    <w:rsid w:val="00302172"/>
    <w:rsid w:val="00302596"/>
    <w:rsid w:val="003026A4"/>
    <w:rsid w:val="003028BC"/>
    <w:rsid w:val="00303B48"/>
    <w:rsid w:val="00304263"/>
    <w:rsid w:val="00304D69"/>
    <w:rsid w:val="0030561E"/>
    <w:rsid w:val="00305A5B"/>
    <w:rsid w:val="00305CD2"/>
    <w:rsid w:val="00306002"/>
    <w:rsid w:val="003061C4"/>
    <w:rsid w:val="00306761"/>
    <w:rsid w:val="00306811"/>
    <w:rsid w:val="00306D45"/>
    <w:rsid w:val="00306FB0"/>
    <w:rsid w:val="00307011"/>
    <w:rsid w:val="003070E2"/>
    <w:rsid w:val="00307140"/>
    <w:rsid w:val="00307F21"/>
    <w:rsid w:val="00310A43"/>
    <w:rsid w:val="00310DE9"/>
    <w:rsid w:val="00310E4A"/>
    <w:rsid w:val="003114E3"/>
    <w:rsid w:val="00311E6B"/>
    <w:rsid w:val="003121B0"/>
    <w:rsid w:val="003125AA"/>
    <w:rsid w:val="0031269A"/>
    <w:rsid w:val="00312C2D"/>
    <w:rsid w:val="00312F9D"/>
    <w:rsid w:val="0031315C"/>
    <w:rsid w:val="00313202"/>
    <w:rsid w:val="003134E5"/>
    <w:rsid w:val="0031355A"/>
    <w:rsid w:val="00313687"/>
    <w:rsid w:val="003142AA"/>
    <w:rsid w:val="00314BE9"/>
    <w:rsid w:val="0031523B"/>
    <w:rsid w:val="00315581"/>
    <w:rsid w:val="0031559B"/>
    <w:rsid w:val="0031608F"/>
    <w:rsid w:val="00316327"/>
    <w:rsid w:val="00317238"/>
    <w:rsid w:val="00317765"/>
    <w:rsid w:val="00317C2E"/>
    <w:rsid w:val="00317E5B"/>
    <w:rsid w:val="00317EE3"/>
    <w:rsid w:val="00320012"/>
    <w:rsid w:val="003200E7"/>
    <w:rsid w:val="003201B0"/>
    <w:rsid w:val="00320B25"/>
    <w:rsid w:val="0032127E"/>
    <w:rsid w:val="00322180"/>
    <w:rsid w:val="003228FD"/>
    <w:rsid w:val="003229F9"/>
    <w:rsid w:val="00323021"/>
    <w:rsid w:val="00323951"/>
    <w:rsid w:val="00323A95"/>
    <w:rsid w:val="00323BF0"/>
    <w:rsid w:val="00323D2B"/>
    <w:rsid w:val="003243A7"/>
    <w:rsid w:val="00324442"/>
    <w:rsid w:val="00324753"/>
    <w:rsid w:val="0032481B"/>
    <w:rsid w:val="0032482A"/>
    <w:rsid w:val="0032694B"/>
    <w:rsid w:val="00326D60"/>
    <w:rsid w:val="00331538"/>
    <w:rsid w:val="00331A50"/>
    <w:rsid w:val="00331B0D"/>
    <w:rsid w:val="00332485"/>
    <w:rsid w:val="00333282"/>
    <w:rsid w:val="00333A9A"/>
    <w:rsid w:val="00333C76"/>
    <w:rsid w:val="00333E5C"/>
    <w:rsid w:val="00333F7E"/>
    <w:rsid w:val="00334429"/>
    <w:rsid w:val="003344A3"/>
    <w:rsid w:val="00334537"/>
    <w:rsid w:val="00334AC7"/>
    <w:rsid w:val="00335B08"/>
    <w:rsid w:val="00335BB0"/>
    <w:rsid w:val="003360D0"/>
    <w:rsid w:val="0033624F"/>
    <w:rsid w:val="003366B1"/>
    <w:rsid w:val="00336B6C"/>
    <w:rsid w:val="00336BFB"/>
    <w:rsid w:val="0033748D"/>
    <w:rsid w:val="003377D2"/>
    <w:rsid w:val="00337B3A"/>
    <w:rsid w:val="00337D15"/>
    <w:rsid w:val="00337DFF"/>
    <w:rsid w:val="00340435"/>
    <w:rsid w:val="00340D14"/>
    <w:rsid w:val="00341701"/>
    <w:rsid w:val="00341B55"/>
    <w:rsid w:val="00341CB8"/>
    <w:rsid w:val="00342664"/>
    <w:rsid w:val="0034275D"/>
    <w:rsid w:val="00343448"/>
    <w:rsid w:val="00343EBB"/>
    <w:rsid w:val="003444E6"/>
    <w:rsid w:val="00344DE0"/>
    <w:rsid w:val="00345164"/>
    <w:rsid w:val="003453AE"/>
    <w:rsid w:val="003455FB"/>
    <w:rsid w:val="0034572B"/>
    <w:rsid w:val="00345EAC"/>
    <w:rsid w:val="00346313"/>
    <w:rsid w:val="00346B57"/>
    <w:rsid w:val="00346BF4"/>
    <w:rsid w:val="00346C85"/>
    <w:rsid w:val="00347779"/>
    <w:rsid w:val="003478CA"/>
    <w:rsid w:val="00347C1F"/>
    <w:rsid w:val="00350188"/>
    <w:rsid w:val="0035058D"/>
    <w:rsid w:val="00350C0C"/>
    <w:rsid w:val="00350C3E"/>
    <w:rsid w:val="00350EEF"/>
    <w:rsid w:val="003511D7"/>
    <w:rsid w:val="0035145A"/>
    <w:rsid w:val="00351ADB"/>
    <w:rsid w:val="00351C58"/>
    <w:rsid w:val="00352116"/>
    <w:rsid w:val="003522BD"/>
    <w:rsid w:val="00352E1E"/>
    <w:rsid w:val="00352EC1"/>
    <w:rsid w:val="00353233"/>
    <w:rsid w:val="00353F72"/>
    <w:rsid w:val="00354A45"/>
    <w:rsid w:val="0035578B"/>
    <w:rsid w:val="00355826"/>
    <w:rsid w:val="00356690"/>
    <w:rsid w:val="00356C5A"/>
    <w:rsid w:val="00357689"/>
    <w:rsid w:val="00357A3C"/>
    <w:rsid w:val="00357BC4"/>
    <w:rsid w:val="00360127"/>
    <w:rsid w:val="003606A6"/>
    <w:rsid w:val="00361031"/>
    <w:rsid w:val="0036157A"/>
    <w:rsid w:val="00361A10"/>
    <w:rsid w:val="00361D1E"/>
    <w:rsid w:val="003622A5"/>
    <w:rsid w:val="0036298E"/>
    <w:rsid w:val="00362E48"/>
    <w:rsid w:val="00364002"/>
    <w:rsid w:val="003646AB"/>
    <w:rsid w:val="00364792"/>
    <w:rsid w:val="00364D8F"/>
    <w:rsid w:val="003650AB"/>
    <w:rsid w:val="0036516C"/>
    <w:rsid w:val="0036571C"/>
    <w:rsid w:val="00365AE1"/>
    <w:rsid w:val="00365CB6"/>
    <w:rsid w:val="00366067"/>
    <w:rsid w:val="003661FF"/>
    <w:rsid w:val="00366551"/>
    <w:rsid w:val="003666F4"/>
    <w:rsid w:val="00366974"/>
    <w:rsid w:val="0036698B"/>
    <w:rsid w:val="003671A5"/>
    <w:rsid w:val="003672F5"/>
    <w:rsid w:val="0036737D"/>
    <w:rsid w:val="0036738C"/>
    <w:rsid w:val="003674AF"/>
    <w:rsid w:val="00367897"/>
    <w:rsid w:val="00367DBB"/>
    <w:rsid w:val="00370066"/>
    <w:rsid w:val="003701EC"/>
    <w:rsid w:val="0037029F"/>
    <w:rsid w:val="00370A64"/>
    <w:rsid w:val="00370FE7"/>
    <w:rsid w:val="003712CC"/>
    <w:rsid w:val="003727C0"/>
    <w:rsid w:val="003731D9"/>
    <w:rsid w:val="003734C6"/>
    <w:rsid w:val="00373B30"/>
    <w:rsid w:val="00373C3A"/>
    <w:rsid w:val="00373F26"/>
    <w:rsid w:val="003743A8"/>
    <w:rsid w:val="00374B8C"/>
    <w:rsid w:val="003753F9"/>
    <w:rsid w:val="003755B1"/>
    <w:rsid w:val="003755C5"/>
    <w:rsid w:val="00375A37"/>
    <w:rsid w:val="00375D0B"/>
    <w:rsid w:val="00376270"/>
    <w:rsid w:val="00376776"/>
    <w:rsid w:val="00376AF1"/>
    <w:rsid w:val="00376BDA"/>
    <w:rsid w:val="00376FDF"/>
    <w:rsid w:val="003770D7"/>
    <w:rsid w:val="0037786E"/>
    <w:rsid w:val="003806D7"/>
    <w:rsid w:val="00381154"/>
    <w:rsid w:val="00381D17"/>
    <w:rsid w:val="00381EAE"/>
    <w:rsid w:val="00382167"/>
    <w:rsid w:val="00382370"/>
    <w:rsid w:val="003824CE"/>
    <w:rsid w:val="00382564"/>
    <w:rsid w:val="00382E27"/>
    <w:rsid w:val="003832EA"/>
    <w:rsid w:val="00383386"/>
    <w:rsid w:val="003833DA"/>
    <w:rsid w:val="0038384C"/>
    <w:rsid w:val="00383876"/>
    <w:rsid w:val="00384402"/>
    <w:rsid w:val="003845EC"/>
    <w:rsid w:val="003846F8"/>
    <w:rsid w:val="003849F6"/>
    <w:rsid w:val="00384CF0"/>
    <w:rsid w:val="0038518F"/>
    <w:rsid w:val="003855AE"/>
    <w:rsid w:val="00385AB4"/>
    <w:rsid w:val="00386641"/>
    <w:rsid w:val="00386FCD"/>
    <w:rsid w:val="003873CF"/>
    <w:rsid w:val="00390347"/>
    <w:rsid w:val="003916C7"/>
    <w:rsid w:val="00392410"/>
    <w:rsid w:val="0039317F"/>
    <w:rsid w:val="0039326B"/>
    <w:rsid w:val="00393404"/>
    <w:rsid w:val="00393736"/>
    <w:rsid w:val="003947CF"/>
    <w:rsid w:val="00394DE4"/>
    <w:rsid w:val="00394FCE"/>
    <w:rsid w:val="00395719"/>
    <w:rsid w:val="003962BE"/>
    <w:rsid w:val="00396BB8"/>
    <w:rsid w:val="00396C6D"/>
    <w:rsid w:val="00397146"/>
    <w:rsid w:val="003973AF"/>
    <w:rsid w:val="0039754E"/>
    <w:rsid w:val="0039778A"/>
    <w:rsid w:val="00397907"/>
    <w:rsid w:val="00397A61"/>
    <w:rsid w:val="003A0304"/>
    <w:rsid w:val="003A1162"/>
    <w:rsid w:val="003A1788"/>
    <w:rsid w:val="003A1BFC"/>
    <w:rsid w:val="003A1CB9"/>
    <w:rsid w:val="003A21C3"/>
    <w:rsid w:val="003A2BEA"/>
    <w:rsid w:val="003A332B"/>
    <w:rsid w:val="003A3770"/>
    <w:rsid w:val="003A3875"/>
    <w:rsid w:val="003A3F18"/>
    <w:rsid w:val="003A3F83"/>
    <w:rsid w:val="003A4D77"/>
    <w:rsid w:val="003A4FA4"/>
    <w:rsid w:val="003A521F"/>
    <w:rsid w:val="003A53E5"/>
    <w:rsid w:val="003A63D1"/>
    <w:rsid w:val="003A6F87"/>
    <w:rsid w:val="003A7488"/>
    <w:rsid w:val="003A758A"/>
    <w:rsid w:val="003B04F5"/>
    <w:rsid w:val="003B05A7"/>
    <w:rsid w:val="003B0EB5"/>
    <w:rsid w:val="003B109C"/>
    <w:rsid w:val="003B24D1"/>
    <w:rsid w:val="003B264D"/>
    <w:rsid w:val="003B2CC1"/>
    <w:rsid w:val="003B30BE"/>
    <w:rsid w:val="003B32B6"/>
    <w:rsid w:val="003B3938"/>
    <w:rsid w:val="003B3B3E"/>
    <w:rsid w:val="003B3FE6"/>
    <w:rsid w:val="003B43A0"/>
    <w:rsid w:val="003B4A47"/>
    <w:rsid w:val="003B4C23"/>
    <w:rsid w:val="003B4CB2"/>
    <w:rsid w:val="003B4F91"/>
    <w:rsid w:val="003B5283"/>
    <w:rsid w:val="003B560E"/>
    <w:rsid w:val="003B5618"/>
    <w:rsid w:val="003B56BA"/>
    <w:rsid w:val="003B57AA"/>
    <w:rsid w:val="003B6008"/>
    <w:rsid w:val="003B6A79"/>
    <w:rsid w:val="003B6D1C"/>
    <w:rsid w:val="003B74A5"/>
    <w:rsid w:val="003B779A"/>
    <w:rsid w:val="003B7AB0"/>
    <w:rsid w:val="003C0198"/>
    <w:rsid w:val="003C06EB"/>
    <w:rsid w:val="003C0B43"/>
    <w:rsid w:val="003C0EC8"/>
    <w:rsid w:val="003C101C"/>
    <w:rsid w:val="003C1290"/>
    <w:rsid w:val="003C13BC"/>
    <w:rsid w:val="003C2190"/>
    <w:rsid w:val="003C2413"/>
    <w:rsid w:val="003C2694"/>
    <w:rsid w:val="003C368F"/>
    <w:rsid w:val="003C3B91"/>
    <w:rsid w:val="003C4E0A"/>
    <w:rsid w:val="003C5386"/>
    <w:rsid w:val="003C65C7"/>
    <w:rsid w:val="003C7E4D"/>
    <w:rsid w:val="003D025D"/>
    <w:rsid w:val="003D0719"/>
    <w:rsid w:val="003D0916"/>
    <w:rsid w:val="003D09AB"/>
    <w:rsid w:val="003D0A64"/>
    <w:rsid w:val="003D0B4A"/>
    <w:rsid w:val="003D1462"/>
    <w:rsid w:val="003D14A9"/>
    <w:rsid w:val="003D2CB3"/>
    <w:rsid w:val="003D2F0E"/>
    <w:rsid w:val="003D31AC"/>
    <w:rsid w:val="003D3268"/>
    <w:rsid w:val="003D39F4"/>
    <w:rsid w:val="003D3D45"/>
    <w:rsid w:val="003D43F6"/>
    <w:rsid w:val="003D498C"/>
    <w:rsid w:val="003D4A46"/>
    <w:rsid w:val="003D4BB2"/>
    <w:rsid w:val="003D62ED"/>
    <w:rsid w:val="003D6621"/>
    <w:rsid w:val="003D6B2D"/>
    <w:rsid w:val="003D7341"/>
    <w:rsid w:val="003E0195"/>
    <w:rsid w:val="003E01F4"/>
    <w:rsid w:val="003E0225"/>
    <w:rsid w:val="003E0F2D"/>
    <w:rsid w:val="003E1124"/>
    <w:rsid w:val="003E1598"/>
    <w:rsid w:val="003E169A"/>
    <w:rsid w:val="003E17B7"/>
    <w:rsid w:val="003E1C7D"/>
    <w:rsid w:val="003E1F05"/>
    <w:rsid w:val="003E2185"/>
    <w:rsid w:val="003E2636"/>
    <w:rsid w:val="003E263D"/>
    <w:rsid w:val="003E26C8"/>
    <w:rsid w:val="003E2D19"/>
    <w:rsid w:val="003E2D62"/>
    <w:rsid w:val="003E39E8"/>
    <w:rsid w:val="003E3B1C"/>
    <w:rsid w:val="003E3C2E"/>
    <w:rsid w:val="003E4839"/>
    <w:rsid w:val="003E4954"/>
    <w:rsid w:val="003E4B04"/>
    <w:rsid w:val="003E68B1"/>
    <w:rsid w:val="003E6F4A"/>
    <w:rsid w:val="003E73EE"/>
    <w:rsid w:val="003F014F"/>
    <w:rsid w:val="003F028D"/>
    <w:rsid w:val="003F0AF9"/>
    <w:rsid w:val="003F14C9"/>
    <w:rsid w:val="003F1535"/>
    <w:rsid w:val="003F19B0"/>
    <w:rsid w:val="003F2145"/>
    <w:rsid w:val="003F2581"/>
    <w:rsid w:val="003F274B"/>
    <w:rsid w:val="003F2A19"/>
    <w:rsid w:val="003F3A36"/>
    <w:rsid w:val="003F3B78"/>
    <w:rsid w:val="003F424C"/>
    <w:rsid w:val="003F4500"/>
    <w:rsid w:val="003F4897"/>
    <w:rsid w:val="003F4929"/>
    <w:rsid w:val="003F4968"/>
    <w:rsid w:val="003F4D74"/>
    <w:rsid w:val="003F5265"/>
    <w:rsid w:val="003F5465"/>
    <w:rsid w:val="003F5558"/>
    <w:rsid w:val="003F5624"/>
    <w:rsid w:val="003F5639"/>
    <w:rsid w:val="003F5E47"/>
    <w:rsid w:val="003F6208"/>
    <w:rsid w:val="003F6A93"/>
    <w:rsid w:val="003F71BE"/>
    <w:rsid w:val="003F74B1"/>
    <w:rsid w:val="003F773A"/>
    <w:rsid w:val="003F7742"/>
    <w:rsid w:val="003F7A77"/>
    <w:rsid w:val="00400C67"/>
    <w:rsid w:val="00400D51"/>
    <w:rsid w:val="004011C8"/>
    <w:rsid w:val="00401253"/>
    <w:rsid w:val="00401630"/>
    <w:rsid w:val="004016E8"/>
    <w:rsid w:val="00401AEB"/>
    <w:rsid w:val="00401B77"/>
    <w:rsid w:val="00403446"/>
    <w:rsid w:val="00403677"/>
    <w:rsid w:val="004039C4"/>
    <w:rsid w:val="00403D0E"/>
    <w:rsid w:val="004040CF"/>
    <w:rsid w:val="0040422D"/>
    <w:rsid w:val="00404B22"/>
    <w:rsid w:val="004053D7"/>
    <w:rsid w:val="0040560F"/>
    <w:rsid w:val="00405630"/>
    <w:rsid w:val="004056B7"/>
    <w:rsid w:val="00405BCC"/>
    <w:rsid w:val="00405E55"/>
    <w:rsid w:val="0040621C"/>
    <w:rsid w:val="00406570"/>
    <w:rsid w:val="00406727"/>
    <w:rsid w:val="00406EFF"/>
    <w:rsid w:val="00407530"/>
    <w:rsid w:val="004077AC"/>
    <w:rsid w:val="00407900"/>
    <w:rsid w:val="00407A97"/>
    <w:rsid w:val="0041015F"/>
    <w:rsid w:val="004101FF"/>
    <w:rsid w:val="0041053A"/>
    <w:rsid w:val="0041054A"/>
    <w:rsid w:val="00410812"/>
    <w:rsid w:val="004108C1"/>
    <w:rsid w:val="00410A5A"/>
    <w:rsid w:val="00410BEB"/>
    <w:rsid w:val="004110A2"/>
    <w:rsid w:val="00411135"/>
    <w:rsid w:val="00411445"/>
    <w:rsid w:val="00411B48"/>
    <w:rsid w:val="00412D96"/>
    <w:rsid w:val="00412FF8"/>
    <w:rsid w:val="004134E3"/>
    <w:rsid w:val="00413EE5"/>
    <w:rsid w:val="0041452E"/>
    <w:rsid w:val="004151A1"/>
    <w:rsid w:val="00415678"/>
    <w:rsid w:val="00415EA6"/>
    <w:rsid w:val="00416101"/>
    <w:rsid w:val="00416E04"/>
    <w:rsid w:val="004171C0"/>
    <w:rsid w:val="00417326"/>
    <w:rsid w:val="00417875"/>
    <w:rsid w:val="00417B55"/>
    <w:rsid w:val="00417F93"/>
    <w:rsid w:val="004203CA"/>
    <w:rsid w:val="0042041D"/>
    <w:rsid w:val="004209FB"/>
    <w:rsid w:val="00420A7E"/>
    <w:rsid w:val="00420BFE"/>
    <w:rsid w:val="0042107A"/>
    <w:rsid w:val="00421544"/>
    <w:rsid w:val="00421B09"/>
    <w:rsid w:val="00422678"/>
    <w:rsid w:val="004229F4"/>
    <w:rsid w:val="00422B57"/>
    <w:rsid w:val="00422C37"/>
    <w:rsid w:val="00423616"/>
    <w:rsid w:val="00423C68"/>
    <w:rsid w:val="00423F45"/>
    <w:rsid w:val="00424DA1"/>
    <w:rsid w:val="00424F17"/>
    <w:rsid w:val="004256C3"/>
    <w:rsid w:val="00425E1A"/>
    <w:rsid w:val="0042620F"/>
    <w:rsid w:val="00426280"/>
    <w:rsid w:val="00426C96"/>
    <w:rsid w:val="00426F28"/>
    <w:rsid w:val="00427BF6"/>
    <w:rsid w:val="00427CF5"/>
    <w:rsid w:val="004302AE"/>
    <w:rsid w:val="00432072"/>
    <w:rsid w:val="00432261"/>
    <w:rsid w:val="00432589"/>
    <w:rsid w:val="00432593"/>
    <w:rsid w:val="0043280A"/>
    <w:rsid w:val="00432FF2"/>
    <w:rsid w:val="0043355C"/>
    <w:rsid w:val="0043370B"/>
    <w:rsid w:val="00433B1F"/>
    <w:rsid w:val="00433BF6"/>
    <w:rsid w:val="00433FAB"/>
    <w:rsid w:val="00434375"/>
    <w:rsid w:val="004347B3"/>
    <w:rsid w:val="00435854"/>
    <w:rsid w:val="00435CE9"/>
    <w:rsid w:val="00435E5A"/>
    <w:rsid w:val="00436189"/>
    <w:rsid w:val="0043620D"/>
    <w:rsid w:val="00436AFD"/>
    <w:rsid w:val="00436C2F"/>
    <w:rsid w:val="00436EBD"/>
    <w:rsid w:val="00436F97"/>
    <w:rsid w:val="00440C88"/>
    <w:rsid w:val="00441A5B"/>
    <w:rsid w:val="00441B4F"/>
    <w:rsid w:val="00441D32"/>
    <w:rsid w:val="0044224F"/>
    <w:rsid w:val="00442413"/>
    <w:rsid w:val="00442914"/>
    <w:rsid w:val="004434C7"/>
    <w:rsid w:val="0044350F"/>
    <w:rsid w:val="004436F8"/>
    <w:rsid w:val="00443804"/>
    <w:rsid w:val="0044387B"/>
    <w:rsid w:val="00443CD7"/>
    <w:rsid w:val="00443E5E"/>
    <w:rsid w:val="00443EEA"/>
    <w:rsid w:val="00444720"/>
    <w:rsid w:val="004449CA"/>
    <w:rsid w:val="00444A47"/>
    <w:rsid w:val="00444F0D"/>
    <w:rsid w:val="004453AE"/>
    <w:rsid w:val="0044592E"/>
    <w:rsid w:val="00445B6F"/>
    <w:rsid w:val="00445C46"/>
    <w:rsid w:val="00445E18"/>
    <w:rsid w:val="004472AD"/>
    <w:rsid w:val="0045009E"/>
    <w:rsid w:val="00450981"/>
    <w:rsid w:val="00450A17"/>
    <w:rsid w:val="00450BFF"/>
    <w:rsid w:val="004517EE"/>
    <w:rsid w:val="00451856"/>
    <w:rsid w:val="00451944"/>
    <w:rsid w:val="00451CF2"/>
    <w:rsid w:val="00452143"/>
    <w:rsid w:val="00452308"/>
    <w:rsid w:val="004526E3"/>
    <w:rsid w:val="0045289E"/>
    <w:rsid w:val="00452AD1"/>
    <w:rsid w:val="00452B49"/>
    <w:rsid w:val="0045318E"/>
    <w:rsid w:val="0045356B"/>
    <w:rsid w:val="0045380F"/>
    <w:rsid w:val="00454799"/>
    <w:rsid w:val="00455213"/>
    <w:rsid w:val="00455334"/>
    <w:rsid w:val="004554E9"/>
    <w:rsid w:val="004556EE"/>
    <w:rsid w:val="004556F6"/>
    <w:rsid w:val="00455A59"/>
    <w:rsid w:val="00455D49"/>
    <w:rsid w:val="00456728"/>
    <w:rsid w:val="00457142"/>
    <w:rsid w:val="004573BF"/>
    <w:rsid w:val="00457426"/>
    <w:rsid w:val="0045758D"/>
    <w:rsid w:val="00457A2F"/>
    <w:rsid w:val="00457C6F"/>
    <w:rsid w:val="0046000D"/>
    <w:rsid w:val="0046062F"/>
    <w:rsid w:val="004609D1"/>
    <w:rsid w:val="00460B53"/>
    <w:rsid w:val="00460C47"/>
    <w:rsid w:val="00460D84"/>
    <w:rsid w:val="004612F9"/>
    <w:rsid w:val="00461519"/>
    <w:rsid w:val="004618A8"/>
    <w:rsid w:val="00461926"/>
    <w:rsid w:val="00461B2D"/>
    <w:rsid w:val="0046238B"/>
    <w:rsid w:val="004627E5"/>
    <w:rsid w:val="00462FBF"/>
    <w:rsid w:val="00463E82"/>
    <w:rsid w:val="00463FD2"/>
    <w:rsid w:val="00464029"/>
    <w:rsid w:val="004642A0"/>
    <w:rsid w:val="00464313"/>
    <w:rsid w:val="00464505"/>
    <w:rsid w:val="00464651"/>
    <w:rsid w:val="00464EB1"/>
    <w:rsid w:val="004652F6"/>
    <w:rsid w:val="0046545F"/>
    <w:rsid w:val="00465A2D"/>
    <w:rsid w:val="00465AFD"/>
    <w:rsid w:val="00465E39"/>
    <w:rsid w:val="00466259"/>
    <w:rsid w:val="0046644D"/>
    <w:rsid w:val="00466B0D"/>
    <w:rsid w:val="004672BB"/>
    <w:rsid w:val="00467B1E"/>
    <w:rsid w:val="00470232"/>
    <w:rsid w:val="004707EF"/>
    <w:rsid w:val="0047133A"/>
    <w:rsid w:val="004714AA"/>
    <w:rsid w:val="004718D6"/>
    <w:rsid w:val="00471E50"/>
    <w:rsid w:val="00472029"/>
    <w:rsid w:val="0047296F"/>
    <w:rsid w:val="004729AF"/>
    <w:rsid w:val="00472ADF"/>
    <w:rsid w:val="00472F17"/>
    <w:rsid w:val="00473277"/>
    <w:rsid w:val="004735BC"/>
    <w:rsid w:val="00473A2D"/>
    <w:rsid w:val="00473ABC"/>
    <w:rsid w:val="00473B2A"/>
    <w:rsid w:val="00473B37"/>
    <w:rsid w:val="00473C20"/>
    <w:rsid w:val="00473C79"/>
    <w:rsid w:val="00473FC9"/>
    <w:rsid w:val="00473FDB"/>
    <w:rsid w:val="0047444F"/>
    <w:rsid w:val="0047467B"/>
    <w:rsid w:val="0047467D"/>
    <w:rsid w:val="00474C6E"/>
    <w:rsid w:val="00474EAA"/>
    <w:rsid w:val="00474F48"/>
    <w:rsid w:val="0047503B"/>
    <w:rsid w:val="00475166"/>
    <w:rsid w:val="004753F0"/>
    <w:rsid w:val="004757AF"/>
    <w:rsid w:val="00475BF3"/>
    <w:rsid w:val="00476104"/>
    <w:rsid w:val="0047617E"/>
    <w:rsid w:val="00476421"/>
    <w:rsid w:val="00476745"/>
    <w:rsid w:val="00476DE6"/>
    <w:rsid w:val="00477401"/>
    <w:rsid w:val="00477A39"/>
    <w:rsid w:val="00477CF5"/>
    <w:rsid w:val="00480136"/>
    <w:rsid w:val="00480EE1"/>
    <w:rsid w:val="004811A5"/>
    <w:rsid w:val="00481453"/>
    <w:rsid w:val="00481C39"/>
    <w:rsid w:val="0048289F"/>
    <w:rsid w:val="00483088"/>
    <w:rsid w:val="0048371B"/>
    <w:rsid w:val="00484C3E"/>
    <w:rsid w:val="00485759"/>
    <w:rsid w:val="00485AD1"/>
    <w:rsid w:val="00485C5C"/>
    <w:rsid w:val="00485EC0"/>
    <w:rsid w:val="004861C4"/>
    <w:rsid w:val="0048650D"/>
    <w:rsid w:val="00486B40"/>
    <w:rsid w:val="00486EC0"/>
    <w:rsid w:val="00487E81"/>
    <w:rsid w:val="004901E3"/>
    <w:rsid w:val="00490285"/>
    <w:rsid w:val="00490A9D"/>
    <w:rsid w:val="0049104E"/>
    <w:rsid w:val="00491110"/>
    <w:rsid w:val="00491441"/>
    <w:rsid w:val="004915AC"/>
    <w:rsid w:val="00491AC7"/>
    <w:rsid w:val="00491C13"/>
    <w:rsid w:val="00491E3B"/>
    <w:rsid w:val="00491F8C"/>
    <w:rsid w:val="00492045"/>
    <w:rsid w:val="0049222A"/>
    <w:rsid w:val="004927CE"/>
    <w:rsid w:val="00493060"/>
    <w:rsid w:val="004933E7"/>
    <w:rsid w:val="00493889"/>
    <w:rsid w:val="004951AD"/>
    <w:rsid w:val="004953C8"/>
    <w:rsid w:val="00495779"/>
    <w:rsid w:val="004959B8"/>
    <w:rsid w:val="00495B52"/>
    <w:rsid w:val="00495CBA"/>
    <w:rsid w:val="00495EFE"/>
    <w:rsid w:val="00496242"/>
    <w:rsid w:val="004962E4"/>
    <w:rsid w:val="00496349"/>
    <w:rsid w:val="0049676E"/>
    <w:rsid w:val="00496864"/>
    <w:rsid w:val="00497467"/>
    <w:rsid w:val="00497AED"/>
    <w:rsid w:val="00497C60"/>
    <w:rsid w:val="00497F2E"/>
    <w:rsid w:val="00497FE8"/>
    <w:rsid w:val="004A01A2"/>
    <w:rsid w:val="004A022A"/>
    <w:rsid w:val="004A06FF"/>
    <w:rsid w:val="004A0EA3"/>
    <w:rsid w:val="004A1695"/>
    <w:rsid w:val="004A1AD2"/>
    <w:rsid w:val="004A1E25"/>
    <w:rsid w:val="004A1F50"/>
    <w:rsid w:val="004A1F73"/>
    <w:rsid w:val="004A205E"/>
    <w:rsid w:val="004A265D"/>
    <w:rsid w:val="004A2980"/>
    <w:rsid w:val="004A2DDD"/>
    <w:rsid w:val="004A2FE0"/>
    <w:rsid w:val="004A4722"/>
    <w:rsid w:val="004A5132"/>
    <w:rsid w:val="004A5E57"/>
    <w:rsid w:val="004A60AF"/>
    <w:rsid w:val="004A61C6"/>
    <w:rsid w:val="004A64B4"/>
    <w:rsid w:val="004A68F5"/>
    <w:rsid w:val="004A6EDF"/>
    <w:rsid w:val="004A6F91"/>
    <w:rsid w:val="004A742D"/>
    <w:rsid w:val="004A752A"/>
    <w:rsid w:val="004A7810"/>
    <w:rsid w:val="004B0011"/>
    <w:rsid w:val="004B0231"/>
    <w:rsid w:val="004B0293"/>
    <w:rsid w:val="004B050B"/>
    <w:rsid w:val="004B06B4"/>
    <w:rsid w:val="004B0798"/>
    <w:rsid w:val="004B081C"/>
    <w:rsid w:val="004B1C3E"/>
    <w:rsid w:val="004B1EAE"/>
    <w:rsid w:val="004B23B8"/>
    <w:rsid w:val="004B2840"/>
    <w:rsid w:val="004B303F"/>
    <w:rsid w:val="004B3171"/>
    <w:rsid w:val="004B355D"/>
    <w:rsid w:val="004B3581"/>
    <w:rsid w:val="004B40A8"/>
    <w:rsid w:val="004B4B8B"/>
    <w:rsid w:val="004B66B1"/>
    <w:rsid w:val="004B6811"/>
    <w:rsid w:val="004B6AB6"/>
    <w:rsid w:val="004B6EF5"/>
    <w:rsid w:val="004B751C"/>
    <w:rsid w:val="004B76BC"/>
    <w:rsid w:val="004B789C"/>
    <w:rsid w:val="004B7D45"/>
    <w:rsid w:val="004B7F91"/>
    <w:rsid w:val="004C01EA"/>
    <w:rsid w:val="004C0B0E"/>
    <w:rsid w:val="004C0BE6"/>
    <w:rsid w:val="004C0C00"/>
    <w:rsid w:val="004C0D6B"/>
    <w:rsid w:val="004C0E31"/>
    <w:rsid w:val="004C1B46"/>
    <w:rsid w:val="004C1B8B"/>
    <w:rsid w:val="004C289A"/>
    <w:rsid w:val="004C2B7C"/>
    <w:rsid w:val="004C3167"/>
    <w:rsid w:val="004C31B2"/>
    <w:rsid w:val="004C383E"/>
    <w:rsid w:val="004C3ABF"/>
    <w:rsid w:val="004C3D89"/>
    <w:rsid w:val="004C3D8B"/>
    <w:rsid w:val="004C4667"/>
    <w:rsid w:val="004C4780"/>
    <w:rsid w:val="004C49FB"/>
    <w:rsid w:val="004C51D7"/>
    <w:rsid w:val="004C5222"/>
    <w:rsid w:val="004C537E"/>
    <w:rsid w:val="004C57F5"/>
    <w:rsid w:val="004C5BD4"/>
    <w:rsid w:val="004C5BDC"/>
    <w:rsid w:val="004C5D41"/>
    <w:rsid w:val="004C5F29"/>
    <w:rsid w:val="004C6FA9"/>
    <w:rsid w:val="004C7047"/>
    <w:rsid w:val="004C7640"/>
    <w:rsid w:val="004C7724"/>
    <w:rsid w:val="004D06A2"/>
    <w:rsid w:val="004D0816"/>
    <w:rsid w:val="004D0CCB"/>
    <w:rsid w:val="004D147D"/>
    <w:rsid w:val="004D16CF"/>
    <w:rsid w:val="004D25A4"/>
    <w:rsid w:val="004D27D9"/>
    <w:rsid w:val="004D285E"/>
    <w:rsid w:val="004D3795"/>
    <w:rsid w:val="004D38B3"/>
    <w:rsid w:val="004D3B8F"/>
    <w:rsid w:val="004D3FA6"/>
    <w:rsid w:val="004D42D1"/>
    <w:rsid w:val="004D430B"/>
    <w:rsid w:val="004D5280"/>
    <w:rsid w:val="004D52FE"/>
    <w:rsid w:val="004D5FFC"/>
    <w:rsid w:val="004D609C"/>
    <w:rsid w:val="004D683A"/>
    <w:rsid w:val="004D6FE3"/>
    <w:rsid w:val="004D7953"/>
    <w:rsid w:val="004D7BCA"/>
    <w:rsid w:val="004E01AB"/>
    <w:rsid w:val="004E0F0A"/>
    <w:rsid w:val="004E108A"/>
    <w:rsid w:val="004E1705"/>
    <w:rsid w:val="004E1E6B"/>
    <w:rsid w:val="004E2102"/>
    <w:rsid w:val="004E2395"/>
    <w:rsid w:val="004E249C"/>
    <w:rsid w:val="004E25DD"/>
    <w:rsid w:val="004E2912"/>
    <w:rsid w:val="004E2B13"/>
    <w:rsid w:val="004E2CAF"/>
    <w:rsid w:val="004E308A"/>
    <w:rsid w:val="004E3243"/>
    <w:rsid w:val="004E3C7A"/>
    <w:rsid w:val="004E46DC"/>
    <w:rsid w:val="004E4E0F"/>
    <w:rsid w:val="004E5D62"/>
    <w:rsid w:val="004E5F3F"/>
    <w:rsid w:val="004E610C"/>
    <w:rsid w:val="004E62A7"/>
    <w:rsid w:val="004E6355"/>
    <w:rsid w:val="004E662C"/>
    <w:rsid w:val="004E69A1"/>
    <w:rsid w:val="004E6B89"/>
    <w:rsid w:val="004E7414"/>
    <w:rsid w:val="004E77E4"/>
    <w:rsid w:val="004E7917"/>
    <w:rsid w:val="004E7BC2"/>
    <w:rsid w:val="004E7FC1"/>
    <w:rsid w:val="004F0BC1"/>
    <w:rsid w:val="004F1A66"/>
    <w:rsid w:val="004F286B"/>
    <w:rsid w:val="004F2F98"/>
    <w:rsid w:val="004F39F6"/>
    <w:rsid w:val="004F4253"/>
    <w:rsid w:val="004F4FDF"/>
    <w:rsid w:val="004F5498"/>
    <w:rsid w:val="004F55CB"/>
    <w:rsid w:val="004F6335"/>
    <w:rsid w:val="004F64F2"/>
    <w:rsid w:val="004F67EB"/>
    <w:rsid w:val="004F73BA"/>
    <w:rsid w:val="004F75FE"/>
    <w:rsid w:val="004F7C27"/>
    <w:rsid w:val="005005CD"/>
    <w:rsid w:val="0050065C"/>
    <w:rsid w:val="00500C3D"/>
    <w:rsid w:val="00500E3F"/>
    <w:rsid w:val="0050119B"/>
    <w:rsid w:val="005016BA"/>
    <w:rsid w:val="00502302"/>
    <w:rsid w:val="005023FE"/>
    <w:rsid w:val="0050267E"/>
    <w:rsid w:val="00502852"/>
    <w:rsid w:val="00502A31"/>
    <w:rsid w:val="00502ADD"/>
    <w:rsid w:val="00502D6B"/>
    <w:rsid w:val="0050314E"/>
    <w:rsid w:val="005039F3"/>
    <w:rsid w:val="00503BB2"/>
    <w:rsid w:val="0050443E"/>
    <w:rsid w:val="00504D81"/>
    <w:rsid w:val="005052CF"/>
    <w:rsid w:val="005055F5"/>
    <w:rsid w:val="005059BB"/>
    <w:rsid w:val="00505AD1"/>
    <w:rsid w:val="00505E2A"/>
    <w:rsid w:val="00505FDF"/>
    <w:rsid w:val="005072D5"/>
    <w:rsid w:val="0050730D"/>
    <w:rsid w:val="00507B5F"/>
    <w:rsid w:val="00510090"/>
    <w:rsid w:val="00510149"/>
    <w:rsid w:val="00511293"/>
    <w:rsid w:val="0051232C"/>
    <w:rsid w:val="005123AF"/>
    <w:rsid w:val="005125CF"/>
    <w:rsid w:val="0051276C"/>
    <w:rsid w:val="0051292E"/>
    <w:rsid w:val="00512B5D"/>
    <w:rsid w:val="00512F88"/>
    <w:rsid w:val="00513A4E"/>
    <w:rsid w:val="00513BC7"/>
    <w:rsid w:val="00513CC9"/>
    <w:rsid w:val="005141EE"/>
    <w:rsid w:val="005149A1"/>
    <w:rsid w:val="00514D8B"/>
    <w:rsid w:val="00514F9A"/>
    <w:rsid w:val="00515216"/>
    <w:rsid w:val="0051557B"/>
    <w:rsid w:val="005155E2"/>
    <w:rsid w:val="005156A1"/>
    <w:rsid w:val="005158DF"/>
    <w:rsid w:val="00516170"/>
    <w:rsid w:val="005167F0"/>
    <w:rsid w:val="00517023"/>
    <w:rsid w:val="0051709C"/>
    <w:rsid w:val="0051799D"/>
    <w:rsid w:val="00517C67"/>
    <w:rsid w:val="0052054F"/>
    <w:rsid w:val="005211D0"/>
    <w:rsid w:val="00521382"/>
    <w:rsid w:val="005215C0"/>
    <w:rsid w:val="00522454"/>
    <w:rsid w:val="00522B6D"/>
    <w:rsid w:val="00522F31"/>
    <w:rsid w:val="005230B2"/>
    <w:rsid w:val="0052311C"/>
    <w:rsid w:val="0052354F"/>
    <w:rsid w:val="005235EB"/>
    <w:rsid w:val="00523786"/>
    <w:rsid w:val="00523893"/>
    <w:rsid w:val="00523900"/>
    <w:rsid w:val="00523E41"/>
    <w:rsid w:val="0052423A"/>
    <w:rsid w:val="00524A00"/>
    <w:rsid w:val="00525130"/>
    <w:rsid w:val="00525408"/>
    <w:rsid w:val="005255E5"/>
    <w:rsid w:val="00525920"/>
    <w:rsid w:val="00525A10"/>
    <w:rsid w:val="00525C86"/>
    <w:rsid w:val="005262A0"/>
    <w:rsid w:val="0052668A"/>
    <w:rsid w:val="00527326"/>
    <w:rsid w:val="005273BD"/>
    <w:rsid w:val="005275A3"/>
    <w:rsid w:val="005275BE"/>
    <w:rsid w:val="0052771F"/>
    <w:rsid w:val="0052782D"/>
    <w:rsid w:val="00527A52"/>
    <w:rsid w:val="00527E1C"/>
    <w:rsid w:val="00527F42"/>
    <w:rsid w:val="0053045B"/>
    <w:rsid w:val="00530D2C"/>
    <w:rsid w:val="005316A9"/>
    <w:rsid w:val="005319FC"/>
    <w:rsid w:val="00531A5E"/>
    <w:rsid w:val="00531D24"/>
    <w:rsid w:val="005320D8"/>
    <w:rsid w:val="00532680"/>
    <w:rsid w:val="0053345B"/>
    <w:rsid w:val="005336A1"/>
    <w:rsid w:val="0053374E"/>
    <w:rsid w:val="005338F8"/>
    <w:rsid w:val="005339C5"/>
    <w:rsid w:val="00533D4A"/>
    <w:rsid w:val="005342B7"/>
    <w:rsid w:val="00534388"/>
    <w:rsid w:val="005343F1"/>
    <w:rsid w:val="00534C35"/>
    <w:rsid w:val="00534E75"/>
    <w:rsid w:val="00535D85"/>
    <w:rsid w:val="00536651"/>
    <w:rsid w:val="00536747"/>
    <w:rsid w:val="00536C98"/>
    <w:rsid w:val="00536CFF"/>
    <w:rsid w:val="0053714D"/>
    <w:rsid w:val="00537272"/>
    <w:rsid w:val="005402A3"/>
    <w:rsid w:val="005404FC"/>
    <w:rsid w:val="005410FF"/>
    <w:rsid w:val="005411C5"/>
    <w:rsid w:val="005411CE"/>
    <w:rsid w:val="00541264"/>
    <w:rsid w:val="00541305"/>
    <w:rsid w:val="00541AD2"/>
    <w:rsid w:val="00542796"/>
    <w:rsid w:val="00542CE1"/>
    <w:rsid w:val="00542D4F"/>
    <w:rsid w:val="00542D94"/>
    <w:rsid w:val="00543286"/>
    <w:rsid w:val="005435AE"/>
    <w:rsid w:val="005436D4"/>
    <w:rsid w:val="005439A1"/>
    <w:rsid w:val="00544A41"/>
    <w:rsid w:val="00544BC8"/>
    <w:rsid w:val="00544F4C"/>
    <w:rsid w:val="00545166"/>
    <w:rsid w:val="0054528A"/>
    <w:rsid w:val="00545B57"/>
    <w:rsid w:val="00546212"/>
    <w:rsid w:val="005466F5"/>
    <w:rsid w:val="00546733"/>
    <w:rsid w:val="005470E2"/>
    <w:rsid w:val="00547900"/>
    <w:rsid w:val="00547B18"/>
    <w:rsid w:val="00547D05"/>
    <w:rsid w:val="00550A81"/>
    <w:rsid w:val="0055104C"/>
    <w:rsid w:val="005516B5"/>
    <w:rsid w:val="0055217A"/>
    <w:rsid w:val="00552236"/>
    <w:rsid w:val="005527FF"/>
    <w:rsid w:val="00553244"/>
    <w:rsid w:val="0055440B"/>
    <w:rsid w:val="005546F8"/>
    <w:rsid w:val="00554C1A"/>
    <w:rsid w:val="005558DF"/>
    <w:rsid w:val="00555BE5"/>
    <w:rsid w:val="005566C6"/>
    <w:rsid w:val="005569C8"/>
    <w:rsid w:val="005579E7"/>
    <w:rsid w:val="00560278"/>
    <w:rsid w:val="005602CC"/>
    <w:rsid w:val="005604A4"/>
    <w:rsid w:val="0056066C"/>
    <w:rsid w:val="005607B2"/>
    <w:rsid w:val="005616E7"/>
    <w:rsid w:val="00561777"/>
    <w:rsid w:val="005618F4"/>
    <w:rsid w:val="00561AEB"/>
    <w:rsid w:val="00561AFC"/>
    <w:rsid w:val="00561C5C"/>
    <w:rsid w:val="0056222E"/>
    <w:rsid w:val="00562FFC"/>
    <w:rsid w:val="0056342E"/>
    <w:rsid w:val="0056353F"/>
    <w:rsid w:val="005636B6"/>
    <w:rsid w:val="0056418A"/>
    <w:rsid w:val="005643D0"/>
    <w:rsid w:val="00564641"/>
    <w:rsid w:val="00564D1C"/>
    <w:rsid w:val="005651D9"/>
    <w:rsid w:val="00565595"/>
    <w:rsid w:val="005656B7"/>
    <w:rsid w:val="005658B4"/>
    <w:rsid w:val="005659E3"/>
    <w:rsid w:val="00565ACC"/>
    <w:rsid w:val="00565B6E"/>
    <w:rsid w:val="00565E9C"/>
    <w:rsid w:val="005662C2"/>
    <w:rsid w:val="00566A50"/>
    <w:rsid w:val="00566D87"/>
    <w:rsid w:val="00567348"/>
    <w:rsid w:val="005673EB"/>
    <w:rsid w:val="00567599"/>
    <w:rsid w:val="00570189"/>
    <w:rsid w:val="00570431"/>
    <w:rsid w:val="00570B8E"/>
    <w:rsid w:val="00570FE1"/>
    <w:rsid w:val="0057122E"/>
    <w:rsid w:val="00571CFE"/>
    <w:rsid w:val="00571E6F"/>
    <w:rsid w:val="00572305"/>
    <w:rsid w:val="00572456"/>
    <w:rsid w:val="00572BDF"/>
    <w:rsid w:val="00572D5E"/>
    <w:rsid w:val="00572D79"/>
    <w:rsid w:val="00572DF7"/>
    <w:rsid w:val="00573003"/>
    <w:rsid w:val="0057301D"/>
    <w:rsid w:val="005732A9"/>
    <w:rsid w:val="00573860"/>
    <w:rsid w:val="00573D14"/>
    <w:rsid w:val="00573E89"/>
    <w:rsid w:val="00573EAC"/>
    <w:rsid w:val="0057449F"/>
    <w:rsid w:val="0057467A"/>
    <w:rsid w:val="00574F4A"/>
    <w:rsid w:val="0057540B"/>
    <w:rsid w:val="00575504"/>
    <w:rsid w:val="00575510"/>
    <w:rsid w:val="005765B8"/>
    <w:rsid w:val="005768A6"/>
    <w:rsid w:val="005769DC"/>
    <w:rsid w:val="005769F3"/>
    <w:rsid w:val="005774B6"/>
    <w:rsid w:val="00577AB0"/>
    <w:rsid w:val="00577C68"/>
    <w:rsid w:val="00577DD4"/>
    <w:rsid w:val="005804C3"/>
    <w:rsid w:val="00581196"/>
    <w:rsid w:val="005818A5"/>
    <w:rsid w:val="00581CFE"/>
    <w:rsid w:val="00581E5A"/>
    <w:rsid w:val="00582014"/>
    <w:rsid w:val="00582760"/>
    <w:rsid w:val="005827B0"/>
    <w:rsid w:val="00582836"/>
    <w:rsid w:val="005836BA"/>
    <w:rsid w:val="00584416"/>
    <w:rsid w:val="0058475E"/>
    <w:rsid w:val="00584837"/>
    <w:rsid w:val="00584ACE"/>
    <w:rsid w:val="00584C55"/>
    <w:rsid w:val="00584C8A"/>
    <w:rsid w:val="0058522C"/>
    <w:rsid w:val="005854A6"/>
    <w:rsid w:val="00585640"/>
    <w:rsid w:val="00586221"/>
    <w:rsid w:val="005863C8"/>
    <w:rsid w:val="00586B27"/>
    <w:rsid w:val="00587010"/>
    <w:rsid w:val="00587293"/>
    <w:rsid w:val="00587914"/>
    <w:rsid w:val="00587E8F"/>
    <w:rsid w:val="00590156"/>
    <w:rsid w:val="00590993"/>
    <w:rsid w:val="0059103E"/>
    <w:rsid w:val="005911A7"/>
    <w:rsid w:val="005913BB"/>
    <w:rsid w:val="00591401"/>
    <w:rsid w:val="00591893"/>
    <w:rsid w:val="005925B5"/>
    <w:rsid w:val="005926E5"/>
    <w:rsid w:val="00592A67"/>
    <w:rsid w:val="00592B87"/>
    <w:rsid w:val="005931EE"/>
    <w:rsid w:val="005935CE"/>
    <w:rsid w:val="005937A4"/>
    <w:rsid w:val="00593916"/>
    <w:rsid w:val="005939A5"/>
    <w:rsid w:val="00594025"/>
    <w:rsid w:val="005948F0"/>
    <w:rsid w:val="00594B52"/>
    <w:rsid w:val="0059507E"/>
    <w:rsid w:val="00595ADE"/>
    <w:rsid w:val="00595ED5"/>
    <w:rsid w:val="005968BD"/>
    <w:rsid w:val="00596BE1"/>
    <w:rsid w:val="00596C59"/>
    <w:rsid w:val="0059721F"/>
    <w:rsid w:val="005976DB"/>
    <w:rsid w:val="005979BB"/>
    <w:rsid w:val="005A001A"/>
    <w:rsid w:val="005A00D1"/>
    <w:rsid w:val="005A04B8"/>
    <w:rsid w:val="005A13C0"/>
    <w:rsid w:val="005A199E"/>
    <w:rsid w:val="005A1C6F"/>
    <w:rsid w:val="005A1ED8"/>
    <w:rsid w:val="005A249E"/>
    <w:rsid w:val="005A2765"/>
    <w:rsid w:val="005A2794"/>
    <w:rsid w:val="005A30E8"/>
    <w:rsid w:val="005A3147"/>
    <w:rsid w:val="005A3A72"/>
    <w:rsid w:val="005A4253"/>
    <w:rsid w:val="005A4907"/>
    <w:rsid w:val="005A4B05"/>
    <w:rsid w:val="005A4F60"/>
    <w:rsid w:val="005A5041"/>
    <w:rsid w:val="005A53FE"/>
    <w:rsid w:val="005A59D0"/>
    <w:rsid w:val="005A6A9E"/>
    <w:rsid w:val="005A7244"/>
    <w:rsid w:val="005A7873"/>
    <w:rsid w:val="005A7A4B"/>
    <w:rsid w:val="005B0274"/>
    <w:rsid w:val="005B17D8"/>
    <w:rsid w:val="005B184C"/>
    <w:rsid w:val="005B1EAD"/>
    <w:rsid w:val="005B1FA7"/>
    <w:rsid w:val="005B1FE7"/>
    <w:rsid w:val="005B23FE"/>
    <w:rsid w:val="005B24F9"/>
    <w:rsid w:val="005B2BA2"/>
    <w:rsid w:val="005B330F"/>
    <w:rsid w:val="005B354B"/>
    <w:rsid w:val="005B41EA"/>
    <w:rsid w:val="005B427E"/>
    <w:rsid w:val="005B429A"/>
    <w:rsid w:val="005B46F9"/>
    <w:rsid w:val="005B54EF"/>
    <w:rsid w:val="005B5A9F"/>
    <w:rsid w:val="005B5B18"/>
    <w:rsid w:val="005B6230"/>
    <w:rsid w:val="005B68A1"/>
    <w:rsid w:val="005B6B79"/>
    <w:rsid w:val="005B764B"/>
    <w:rsid w:val="005C0871"/>
    <w:rsid w:val="005C0FB5"/>
    <w:rsid w:val="005C15E5"/>
    <w:rsid w:val="005C198E"/>
    <w:rsid w:val="005C1D81"/>
    <w:rsid w:val="005C1DE9"/>
    <w:rsid w:val="005C203C"/>
    <w:rsid w:val="005C2BE0"/>
    <w:rsid w:val="005C2D33"/>
    <w:rsid w:val="005C2ED9"/>
    <w:rsid w:val="005C30F2"/>
    <w:rsid w:val="005C3325"/>
    <w:rsid w:val="005C3854"/>
    <w:rsid w:val="005C396C"/>
    <w:rsid w:val="005C3D3F"/>
    <w:rsid w:val="005C3F18"/>
    <w:rsid w:val="005C4024"/>
    <w:rsid w:val="005C4272"/>
    <w:rsid w:val="005C42E0"/>
    <w:rsid w:val="005C43A4"/>
    <w:rsid w:val="005C4651"/>
    <w:rsid w:val="005C4675"/>
    <w:rsid w:val="005C4BAB"/>
    <w:rsid w:val="005C5010"/>
    <w:rsid w:val="005C5184"/>
    <w:rsid w:val="005C520C"/>
    <w:rsid w:val="005C55A9"/>
    <w:rsid w:val="005C570A"/>
    <w:rsid w:val="005C5BC6"/>
    <w:rsid w:val="005C5DA0"/>
    <w:rsid w:val="005C6479"/>
    <w:rsid w:val="005C6C15"/>
    <w:rsid w:val="005C7348"/>
    <w:rsid w:val="005C785E"/>
    <w:rsid w:val="005C7D79"/>
    <w:rsid w:val="005D0452"/>
    <w:rsid w:val="005D0CB5"/>
    <w:rsid w:val="005D11E6"/>
    <w:rsid w:val="005D122C"/>
    <w:rsid w:val="005D215F"/>
    <w:rsid w:val="005D227C"/>
    <w:rsid w:val="005D26E8"/>
    <w:rsid w:val="005D2AAA"/>
    <w:rsid w:val="005D2F89"/>
    <w:rsid w:val="005D47B4"/>
    <w:rsid w:val="005D5309"/>
    <w:rsid w:val="005D5409"/>
    <w:rsid w:val="005D5AC9"/>
    <w:rsid w:val="005D5B9B"/>
    <w:rsid w:val="005D611E"/>
    <w:rsid w:val="005D6E4F"/>
    <w:rsid w:val="005D7301"/>
    <w:rsid w:val="005D73E1"/>
    <w:rsid w:val="005D74E8"/>
    <w:rsid w:val="005D791A"/>
    <w:rsid w:val="005D79E2"/>
    <w:rsid w:val="005D7B6D"/>
    <w:rsid w:val="005D7B84"/>
    <w:rsid w:val="005D7C77"/>
    <w:rsid w:val="005E01DB"/>
    <w:rsid w:val="005E0248"/>
    <w:rsid w:val="005E0398"/>
    <w:rsid w:val="005E03D0"/>
    <w:rsid w:val="005E0ED3"/>
    <w:rsid w:val="005E15D7"/>
    <w:rsid w:val="005E1FD0"/>
    <w:rsid w:val="005E23EE"/>
    <w:rsid w:val="005E24D7"/>
    <w:rsid w:val="005E268F"/>
    <w:rsid w:val="005E2876"/>
    <w:rsid w:val="005E3625"/>
    <w:rsid w:val="005E3EA5"/>
    <w:rsid w:val="005E4E86"/>
    <w:rsid w:val="005E4EE4"/>
    <w:rsid w:val="005E52C2"/>
    <w:rsid w:val="005E58B0"/>
    <w:rsid w:val="005E5A62"/>
    <w:rsid w:val="005E5BE6"/>
    <w:rsid w:val="005E5CDD"/>
    <w:rsid w:val="005E5F59"/>
    <w:rsid w:val="005E60A4"/>
    <w:rsid w:val="005E6123"/>
    <w:rsid w:val="005E65ED"/>
    <w:rsid w:val="005E6BAD"/>
    <w:rsid w:val="005E6D97"/>
    <w:rsid w:val="005E7557"/>
    <w:rsid w:val="005E7728"/>
    <w:rsid w:val="005F0091"/>
    <w:rsid w:val="005F0109"/>
    <w:rsid w:val="005F0824"/>
    <w:rsid w:val="005F2277"/>
    <w:rsid w:val="005F31AB"/>
    <w:rsid w:val="005F333A"/>
    <w:rsid w:val="005F375C"/>
    <w:rsid w:val="005F3E33"/>
    <w:rsid w:val="005F6239"/>
    <w:rsid w:val="005F6AC5"/>
    <w:rsid w:val="005F6F39"/>
    <w:rsid w:val="005F7551"/>
    <w:rsid w:val="005F7671"/>
    <w:rsid w:val="005F797F"/>
    <w:rsid w:val="006008AA"/>
    <w:rsid w:val="00600F36"/>
    <w:rsid w:val="00600FFA"/>
    <w:rsid w:val="00601228"/>
    <w:rsid w:val="006015F4"/>
    <w:rsid w:val="006017F4"/>
    <w:rsid w:val="0060180A"/>
    <w:rsid w:val="00601ABE"/>
    <w:rsid w:val="0060219F"/>
    <w:rsid w:val="006027FB"/>
    <w:rsid w:val="00602BD3"/>
    <w:rsid w:val="00602D1E"/>
    <w:rsid w:val="0060316D"/>
    <w:rsid w:val="006031EE"/>
    <w:rsid w:val="006039C6"/>
    <w:rsid w:val="00603AD6"/>
    <w:rsid w:val="00603F12"/>
    <w:rsid w:val="00603F8D"/>
    <w:rsid w:val="0060431F"/>
    <w:rsid w:val="00604A1E"/>
    <w:rsid w:val="00604F15"/>
    <w:rsid w:val="0060517E"/>
    <w:rsid w:val="00605E53"/>
    <w:rsid w:val="00606691"/>
    <w:rsid w:val="00607081"/>
    <w:rsid w:val="006071F6"/>
    <w:rsid w:val="00607326"/>
    <w:rsid w:val="00607723"/>
    <w:rsid w:val="00610753"/>
    <w:rsid w:val="00610D61"/>
    <w:rsid w:val="006115C4"/>
    <w:rsid w:val="006118C5"/>
    <w:rsid w:val="00611ACE"/>
    <w:rsid w:val="00612A63"/>
    <w:rsid w:val="00612E89"/>
    <w:rsid w:val="00613647"/>
    <w:rsid w:val="00613890"/>
    <w:rsid w:val="00613941"/>
    <w:rsid w:val="00613B6A"/>
    <w:rsid w:val="00613F77"/>
    <w:rsid w:val="00615073"/>
    <w:rsid w:val="006150B4"/>
    <w:rsid w:val="00615946"/>
    <w:rsid w:val="00615A54"/>
    <w:rsid w:val="00615CA3"/>
    <w:rsid w:val="00615F7D"/>
    <w:rsid w:val="006160A1"/>
    <w:rsid w:val="006164D5"/>
    <w:rsid w:val="00616A58"/>
    <w:rsid w:val="00617D0E"/>
    <w:rsid w:val="00617F9C"/>
    <w:rsid w:val="006200E3"/>
    <w:rsid w:val="006201E9"/>
    <w:rsid w:val="00620BD7"/>
    <w:rsid w:val="00621766"/>
    <w:rsid w:val="00621C7E"/>
    <w:rsid w:val="00622688"/>
    <w:rsid w:val="00622F5C"/>
    <w:rsid w:val="0062420A"/>
    <w:rsid w:val="006247E8"/>
    <w:rsid w:val="00624B0A"/>
    <w:rsid w:val="00624FC5"/>
    <w:rsid w:val="00625307"/>
    <w:rsid w:val="00625364"/>
    <w:rsid w:val="00625E9E"/>
    <w:rsid w:val="006262F5"/>
    <w:rsid w:val="00627455"/>
    <w:rsid w:val="00627ADC"/>
    <w:rsid w:val="0063091C"/>
    <w:rsid w:val="0063108D"/>
    <w:rsid w:val="00631BB1"/>
    <w:rsid w:val="00632259"/>
    <w:rsid w:val="00632924"/>
    <w:rsid w:val="00632A12"/>
    <w:rsid w:val="00632B2C"/>
    <w:rsid w:val="006331D7"/>
    <w:rsid w:val="006333C9"/>
    <w:rsid w:val="0063398D"/>
    <w:rsid w:val="00633F33"/>
    <w:rsid w:val="0063464F"/>
    <w:rsid w:val="0063472A"/>
    <w:rsid w:val="00634BB9"/>
    <w:rsid w:val="00634F97"/>
    <w:rsid w:val="006356F1"/>
    <w:rsid w:val="00635AA0"/>
    <w:rsid w:val="00635CB2"/>
    <w:rsid w:val="00635D57"/>
    <w:rsid w:val="006362CC"/>
    <w:rsid w:val="00636581"/>
    <w:rsid w:val="00636C32"/>
    <w:rsid w:val="00636CEC"/>
    <w:rsid w:val="00636E0B"/>
    <w:rsid w:val="006374DE"/>
    <w:rsid w:val="0063769B"/>
    <w:rsid w:val="00637BD7"/>
    <w:rsid w:val="006401FD"/>
    <w:rsid w:val="00640410"/>
    <w:rsid w:val="006407EE"/>
    <w:rsid w:val="006414E5"/>
    <w:rsid w:val="006416EB"/>
    <w:rsid w:val="006422D6"/>
    <w:rsid w:val="00642C39"/>
    <w:rsid w:val="006430B3"/>
    <w:rsid w:val="00643594"/>
    <w:rsid w:val="00643C14"/>
    <w:rsid w:val="006443ED"/>
    <w:rsid w:val="00644546"/>
    <w:rsid w:val="006451DE"/>
    <w:rsid w:val="006451E5"/>
    <w:rsid w:val="00645752"/>
    <w:rsid w:val="006460D5"/>
    <w:rsid w:val="006464DD"/>
    <w:rsid w:val="00647516"/>
    <w:rsid w:val="0064798E"/>
    <w:rsid w:val="00650885"/>
    <w:rsid w:val="00650A7F"/>
    <w:rsid w:val="00650E1F"/>
    <w:rsid w:val="00651219"/>
    <w:rsid w:val="00651929"/>
    <w:rsid w:val="00651BE4"/>
    <w:rsid w:val="00652093"/>
    <w:rsid w:val="0065254D"/>
    <w:rsid w:val="006531EF"/>
    <w:rsid w:val="00653269"/>
    <w:rsid w:val="00654650"/>
    <w:rsid w:val="00654813"/>
    <w:rsid w:val="00654C4B"/>
    <w:rsid w:val="00654EAC"/>
    <w:rsid w:val="00655275"/>
    <w:rsid w:val="00655FB4"/>
    <w:rsid w:val="00656313"/>
    <w:rsid w:val="00656AE1"/>
    <w:rsid w:val="00656C2D"/>
    <w:rsid w:val="00656DDC"/>
    <w:rsid w:val="00657BD5"/>
    <w:rsid w:val="00657C79"/>
    <w:rsid w:val="00660290"/>
    <w:rsid w:val="006608C4"/>
    <w:rsid w:val="00660D39"/>
    <w:rsid w:val="00661493"/>
    <w:rsid w:val="00661670"/>
    <w:rsid w:val="006617ED"/>
    <w:rsid w:val="006619A8"/>
    <w:rsid w:val="00661B54"/>
    <w:rsid w:val="00661B84"/>
    <w:rsid w:val="00662A21"/>
    <w:rsid w:val="00663256"/>
    <w:rsid w:val="00663EA7"/>
    <w:rsid w:val="00663FAA"/>
    <w:rsid w:val="00663FD1"/>
    <w:rsid w:val="00664333"/>
    <w:rsid w:val="00664AE7"/>
    <w:rsid w:val="00664EDD"/>
    <w:rsid w:val="00665731"/>
    <w:rsid w:val="00665B1B"/>
    <w:rsid w:val="0066600C"/>
    <w:rsid w:val="00666394"/>
    <w:rsid w:val="006663BD"/>
    <w:rsid w:val="0066661C"/>
    <w:rsid w:val="00666758"/>
    <w:rsid w:val="0066678A"/>
    <w:rsid w:val="00666CDC"/>
    <w:rsid w:val="00666DC5"/>
    <w:rsid w:val="006675A3"/>
    <w:rsid w:val="00667929"/>
    <w:rsid w:val="00667ACC"/>
    <w:rsid w:val="00667FF8"/>
    <w:rsid w:val="006703C6"/>
    <w:rsid w:val="006709A3"/>
    <w:rsid w:val="00671163"/>
    <w:rsid w:val="0067120B"/>
    <w:rsid w:val="006717F7"/>
    <w:rsid w:val="00671C73"/>
    <w:rsid w:val="00671D1F"/>
    <w:rsid w:val="006727AD"/>
    <w:rsid w:val="0067285D"/>
    <w:rsid w:val="00672C16"/>
    <w:rsid w:val="0067318D"/>
    <w:rsid w:val="006731E9"/>
    <w:rsid w:val="0067351A"/>
    <w:rsid w:val="00673A16"/>
    <w:rsid w:val="00673D5F"/>
    <w:rsid w:val="00673E6B"/>
    <w:rsid w:val="00674184"/>
    <w:rsid w:val="0067425C"/>
    <w:rsid w:val="006745AB"/>
    <w:rsid w:val="006746A1"/>
    <w:rsid w:val="006750AE"/>
    <w:rsid w:val="00675767"/>
    <w:rsid w:val="0067631A"/>
    <w:rsid w:val="0067686D"/>
    <w:rsid w:val="00676903"/>
    <w:rsid w:val="00676B7E"/>
    <w:rsid w:val="00676EC9"/>
    <w:rsid w:val="00676F0B"/>
    <w:rsid w:val="00676F2D"/>
    <w:rsid w:val="006772EA"/>
    <w:rsid w:val="006774CA"/>
    <w:rsid w:val="006774E9"/>
    <w:rsid w:val="006777D2"/>
    <w:rsid w:val="0067794B"/>
    <w:rsid w:val="00677967"/>
    <w:rsid w:val="00680579"/>
    <w:rsid w:val="006807BD"/>
    <w:rsid w:val="006808E4"/>
    <w:rsid w:val="00680F71"/>
    <w:rsid w:val="00681560"/>
    <w:rsid w:val="00681E01"/>
    <w:rsid w:val="00681F42"/>
    <w:rsid w:val="00682277"/>
    <w:rsid w:val="00683AE1"/>
    <w:rsid w:val="00683D34"/>
    <w:rsid w:val="00683E6A"/>
    <w:rsid w:val="00684B42"/>
    <w:rsid w:val="0068533A"/>
    <w:rsid w:val="0068564C"/>
    <w:rsid w:val="00685875"/>
    <w:rsid w:val="00685A23"/>
    <w:rsid w:val="00685BF4"/>
    <w:rsid w:val="00685CF3"/>
    <w:rsid w:val="006861C7"/>
    <w:rsid w:val="006869BB"/>
    <w:rsid w:val="00686F15"/>
    <w:rsid w:val="0069031A"/>
    <w:rsid w:val="00690716"/>
    <w:rsid w:val="00690771"/>
    <w:rsid w:val="006907B5"/>
    <w:rsid w:val="00690B45"/>
    <w:rsid w:val="006911CB"/>
    <w:rsid w:val="006911DE"/>
    <w:rsid w:val="006917E4"/>
    <w:rsid w:val="00692560"/>
    <w:rsid w:val="00692DED"/>
    <w:rsid w:val="0069341A"/>
    <w:rsid w:val="00693A2C"/>
    <w:rsid w:val="00693A61"/>
    <w:rsid w:val="00693B06"/>
    <w:rsid w:val="00693EB8"/>
    <w:rsid w:val="0069467E"/>
    <w:rsid w:val="00695266"/>
    <w:rsid w:val="006956D9"/>
    <w:rsid w:val="00695E9B"/>
    <w:rsid w:val="006969C8"/>
    <w:rsid w:val="00696ED5"/>
    <w:rsid w:val="006970F6"/>
    <w:rsid w:val="00697808"/>
    <w:rsid w:val="00697888"/>
    <w:rsid w:val="0069788B"/>
    <w:rsid w:val="00697ED8"/>
    <w:rsid w:val="006A03FC"/>
    <w:rsid w:val="006A0852"/>
    <w:rsid w:val="006A0AD3"/>
    <w:rsid w:val="006A0C2F"/>
    <w:rsid w:val="006A1A98"/>
    <w:rsid w:val="006A1E36"/>
    <w:rsid w:val="006A1EB4"/>
    <w:rsid w:val="006A27E1"/>
    <w:rsid w:val="006A294D"/>
    <w:rsid w:val="006A30F9"/>
    <w:rsid w:val="006A34E4"/>
    <w:rsid w:val="006A34F0"/>
    <w:rsid w:val="006A3EEB"/>
    <w:rsid w:val="006A45A3"/>
    <w:rsid w:val="006A4686"/>
    <w:rsid w:val="006A49FA"/>
    <w:rsid w:val="006A4FD4"/>
    <w:rsid w:val="006A5118"/>
    <w:rsid w:val="006A57CF"/>
    <w:rsid w:val="006A58A2"/>
    <w:rsid w:val="006A6435"/>
    <w:rsid w:val="006A71A3"/>
    <w:rsid w:val="006A76C2"/>
    <w:rsid w:val="006A7ADE"/>
    <w:rsid w:val="006A7BE3"/>
    <w:rsid w:val="006B0051"/>
    <w:rsid w:val="006B1245"/>
    <w:rsid w:val="006B1250"/>
    <w:rsid w:val="006B13A6"/>
    <w:rsid w:val="006B1DB6"/>
    <w:rsid w:val="006B25BA"/>
    <w:rsid w:val="006B2A8B"/>
    <w:rsid w:val="006B2ACE"/>
    <w:rsid w:val="006B2D77"/>
    <w:rsid w:val="006B3CB4"/>
    <w:rsid w:val="006B4408"/>
    <w:rsid w:val="006B4409"/>
    <w:rsid w:val="006B4588"/>
    <w:rsid w:val="006B46AC"/>
    <w:rsid w:val="006B4BFF"/>
    <w:rsid w:val="006B533C"/>
    <w:rsid w:val="006B563C"/>
    <w:rsid w:val="006B5D37"/>
    <w:rsid w:val="006B63C6"/>
    <w:rsid w:val="006B668A"/>
    <w:rsid w:val="006B69D3"/>
    <w:rsid w:val="006B701B"/>
    <w:rsid w:val="006B79E2"/>
    <w:rsid w:val="006B7B12"/>
    <w:rsid w:val="006B7BE6"/>
    <w:rsid w:val="006B7DC0"/>
    <w:rsid w:val="006B7FE2"/>
    <w:rsid w:val="006C0198"/>
    <w:rsid w:val="006C01A7"/>
    <w:rsid w:val="006C0872"/>
    <w:rsid w:val="006C0A17"/>
    <w:rsid w:val="006C0C9D"/>
    <w:rsid w:val="006C107D"/>
    <w:rsid w:val="006C15B8"/>
    <w:rsid w:val="006C1889"/>
    <w:rsid w:val="006C23A5"/>
    <w:rsid w:val="006C2636"/>
    <w:rsid w:val="006C291F"/>
    <w:rsid w:val="006C2FE5"/>
    <w:rsid w:val="006C33E5"/>
    <w:rsid w:val="006C3552"/>
    <w:rsid w:val="006C3591"/>
    <w:rsid w:val="006C35C1"/>
    <w:rsid w:val="006C373F"/>
    <w:rsid w:val="006C3762"/>
    <w:rsid w:val="006C37EB"/>
    <w:rsid w:val="006C3AA8"/>
    <w:rsid w:val="006C3B98"/>
    <w:rsid w:val="006C422B"/>
    <w:rsid w:val="006C45A2"/>
    <w:rsid w:val="006C47DA"/>
    <w:rsid w:val="006C49F1"/>
    <w:rsid w:val="006C4F64"/>
    <w:rsid w:val="006C4FF2"/>
    <w:rsid w:val="006C5101"/>
    <w:rsid w:val="006C51E9"/>
    <w:rsid w:val="006C568D"/>
    <w:rsid w:val="006C5A59"/>
    <w:rsid w:val="006C6085"/>
    <w:rsid w:val="006C621F"/>
    <w:rsid w:val="006C71F1"/>
    <w:rsid w:val="006C79A2"/>
    <w:rsid w:val="006C7A22"/>
    <w:rsid w:val="006C7E75"/>
    <w:rsid w:val="006D03DE"/>
    <w:rsid w:val="006D0BFF"/>
    <w:rsid w:val="006D0C92"/>
    <w:rsid w:val="006D0D03"/>
    <w:rsid w:val="006D10B8"/>
    <w:rsid w:val="006D1311"/>
    <w:rsid w:val="006D15DD"/>
    <w:rsid w:val="006D16F1"/>
    <w:rsid w:val="006D17C9"/>
    <w:rsid w:val="006D18E1"/>
    <w:rsid w:val="006D25EC"/>
    <w:rsid w:val="006D34C8"/>
    <w:rsid w:val="006D3692"/>
    <w:rsid w:val="006D3A90"/>
    <w:rsid w:val="006D4684"/>
    <w:rsid w:val="006D4C7B"/>
    <w:rsid w:val="006D4F32"/>
    <w:rsid w:val="006D5ECB"/>
    <w:rsid w:val="006D62B3"/>
    <w:rsid w:val="006D65CC"/>
    <w:rsid w:val="006D6E5A"/>
    <w:rsid w:val="006E0ADE"/>
    <w:rsid w:val="006E1586"/>
    <w:rsid w:val="006E160F"/>
    <w:rsid w:val="006E16A4"/>
    <w:rsid w:val="006E1779"/>
    <w:rsid w:val="006E17AF"/>
    <w:rsid w:val="006E18AD"/>
    <w:rsid w:val="006E20D3"/>
    <w:rsid w:val="006E2108"/>
    <w:rsid w:val="006E2223"/>
    <w:rsid w:val="006E2707"/>
    <w:rsid w:val="006E2C5B"/>
    <w:rsid w:val="006E3CAF"/>
    <w:rsid w:val="006E3F88"/>
    <w:rsid w:val="006E450F"/>
    <w:rsid w:val="006E4618"/>
    <w:rsid w:val="006E477A"/>
    <w:rsid w:val="006E4C36"/>
    <w:rsid w:val="006E6068"/>
    <w:rsid w:val="006E62BB"/>
    <w:rsid w:val="006E64E7"/>
    <w:rsid w:val="006E6C81"/>
    <w:rsid w:val="006E6D3E"/>
    <w:rsid w:val="006E771F"/>
    <w:rsid w:val="006E7984"/>
    <w:rsid w:val="006E7CB7"/>
    <w:rsid w:val="006E7D4B"/>
    <w:rsid w:val="006E7E91"/>
    <w:rsid w:val="006F1439"/>
    <w:rsid w:val="006F1802"/>
    <w:rsid w:val="006F1809"/>
    <w:rsid w:val="006F1C02"/>
    <w:rsid w:val="006F1D3B"/>
    <w:rsid w:val="006F1ED4"/>
    <w:rsid w:val="006F244A"/>
    <w:rsid w:val="006F25F9"/>
    <w:rsid w:val="006F347B"/>
    <w:rsid w:val="006F380B"/>
    <w:rsid w:val="006F3AD0"/>
    <w:rsid w:val="006F3FFB"/>
    <w:rsid w:val="006F4253"/>
    <w:rsid w:val="006F4715"/>
    <w:rsid w:val="006F488E"/>
    <w:rsid w:val="006F4DE4"/>
    <w:rsid w:val="006F4E2F"/>
    <w:rsid w:val="006F4EB8"/>
    <w:rsid w:val="006F501E"/>
    <w:rsid w:val="006F5121"/>
    <w:rsid w:val="006F558E"/>
    <w:rsid w:val="006F6328"/>
    <w:rsid w:val="006F6C4D"/>
    <w:rsid w:val="006F6DAC"/>
    <w:rsid w:val="006F6DAE"/>
    <w:rsid w:val="006F6EC2"/>
    <w:rsid w:val="006F7476"/>
    <w:rsid w:val="0070011D"/>
    <w:rsid w:val="00700359"/>
    <w:rsid w:val="00700623"/>
    <w:rsid w:val="007006C0"/>
    <w:rsid w:val="00700B77"/>
    <w:rsid w:val="0070127F"/>
    <w:rsid w:val="00701BB1"/>
    <w:rsid w:val="00702646"/>
    <w:rsid w:val="00702837"/>
    <w:rsid w:val="0070394E"/>
    <w:rsid w:val="00704355"/>
    <w:rsid w:val="00704398"/>
    <w:rsid w:val="0070460E"/>
    <w:rsid w:val="007047FA"/>
    <w:rsid w:val="00705383"/>
    <w:rsid w:val="007059C8"/>
    <w:rsid w:val="00705BA3"/>
    <w:rsid w:val="00705D14"/>
    <w:rsid w:val="0070609F"/>
    <w:rsid w:val="00706BFD"/>
    <w:rsid w:val="00706FC0"/>
    <w:rsid w:val="00707B48"/>
    <w:rsid w:val="007100E2"/>
    <w:rsid w:val="007102CE"/>
    <w:rsid w:val="007103B9"/>
    <w:rsid w:val="007109B5"/>
    <w:rsid w:val="00710E85"/>
    <w:rsid w:val="007111A3"/>
    <w:rsid w:val="0071173C"/>
    <w:rsid w:val="007119F8"/>
    <w:rsid w:val="00712002"/>
    <w:rsid w:val="00712126"/>
    <w:rsid w:val="00712135"/>
    <w:rsid w:val="0071260D"/>
    <w:rsid w:val="007129AD"/>
    <w:rsid w:val="007135A4"/>
    <w:rsid w:val="00713871"/>
    <w:rsid w:val="0071394F"/>
    <w:rsid w:val="007139D0"/>
    <w:rsid w:val="00713C15"/>
    <w:rsid w:val="00713D56"/>
    <w:rsid w:val="0071407E"/>
    <w:rsid w:val="007140C0"/>
    <w:rsid w:val="00714E13"/>
    <w:rsid w:val="00715272"/>
    <w:rsid w:val="007156F7"/>
    <w:rsid w:val="007157CE"/>
    <w:rsid w:val="00715BED"/>
    <w:rsid w:val="00715D3D"/>
    <w:rsid w:val="007164E2"/>
    <w:rsid w:val="007166B2"/>
    <w:rsid w:val="00716A6E"/>
    <w:rsid w:val="007172E2"/>
    <w:rsid w:val="007175BC"/>
    <w:rsid w:val="00717D3C"/>
    <w:rsid w:val="00720330"/>
    <w:rsid w:val="0072081A"/>
    <w:rsid w:val="00720D14"/>
    <w:rsid w:val="007216C6"/>
    <w:rsid w:val="00722D67"/>
    <w:rsid w:val="00722E25"/>
    <w:rsid w:val="00722E5B"/>
    <w:rsid w:val="00723090"/>
    <w:rsid w:val="00723676"/>
    <w:rsid w:val="0072387E"/>
    <w:rsid w:val="0072391B"/>
    <w:rsid w:val="00723A19"/>
    <w:rsid w:val="00723A55"/>
    <w:rsid w:val="00723D65"/>
    <w:rsid w:val="00723F21"/>
    <w:rsid w:val="00723F92"/>
    <w:rsid w:val="00724119"/>
    <w:rsid w:val="00724816"/>
    <w:rsid w:val="00724A47"/>
    <w:rsid w:val="00724AE7"/>
    <w:rsid w:val="00724BAA"/>
    <w:rsid w:val="00724F82"/>
    <w:rsid w:val="0072508A"/>
    <w:rsid w:val="00725188"/>
    <w:rsid w:val="007251B9"/>
    <w:rsid w:val="007256FA"/>
    <w:rsid w:val="007261EF"/>
    <w:rsid w:val="0072680A"/>
    <w:rsid w:val="00726DF9"/>
    <w:rsid w:val="00730008"/>
    <w:rsid w:val="00730613"/>
    <w:rsid w:val="00730DE0"/>
    <w:rsid w:val="007312F6"/>
    <w:rsid w:val="00731E6E"/>
    <w:rsid w:val="00733215"/>
    <w:rsid w:val="00733447"/>
    <w:rsid w:val="0073367A"/>
    <w:rsid w:val="00733942"/>
    <w:rsid w:val="00733C9B"/>
    <w:rsid w:val="0073400A"/>
    <w:rsid w:val="007343C9"/>
    <w:rsid w:val="00734479"/>
    <w:rsid w:val="00734906"/>
    <w:rsid w:val="00735676"/>
    <w:rsid w:val="007357DD"/>
    <w:rsid w:val="0073598B"/>
    <w:rsid w:val="007359B4"/>
    <w:rsid w:val="00735B43"/>
    <w:rsid w:val="0073641D"/>
    <w:rsid w:val="007364A7"/>
    <w:rsid w:val="00736521"/>
    <w:rsid w:val="007365D3"/>
    <w:rsid w:val="00736AA3"/>
    <w:rsid w:val="00736AC9"/>
    <w:rsid w:val="00736E93"/>
    <w:rsid w:val="00737F07"/>
    <w:rsid w:val="007404A0"/>
    <w:rsid w:val="00741477"/>
    <w:rsid w:val="0074155D"/>
    <w:rsid w:val="007418EF"/>
    <w:rsid w:val="007419AE"/>
    <w:rsid w:val="0074232A"/>
    <w:rsid w:val="007424A7"/>
    <w:rsid w:val="007427FE"/>
    <w:rsid w:val="007428A7"/>
    <w:rsid w:val="00743054"/>
    <w:rsid w:val="007435C7"/>
    <w:rsid w:val="007436AF"/>
    <w:rsid w:val="00743F08"/>
    <w:rsid w:val="0074431F"/>
    <w:rsid w:val="00744A92"/>
    <w:rsid w:val="007451AA"/>
    <w:rsid w:val="0074576B"/>
    <w:rsid w:val="007459AE"/>
    <w:rsid w:val="00745A0D"/>
    <w:rsid w:val="00745CC5"/>
    <w:rsid w:val="00746191"/>
    <w:rsid w:val="0074636F"/>
    <w:rsid w:val="007463A8"/>
    <w:rsid w:val="007464FD"/>
    <w:rsid w:val="00746CAF"/>
    <w:rsid w:val="00746D27"/>
    <w:rsid w:val="00747226"/>
    <w:rsid w:val="0074741E"/>
    <w:rsid w:val="0074742A"/>
    <w:rsid w:val="007474D3"/>
    <w:rsid w:val="00747929"/>
    <w:rsid w:val="00747BB0"/>
    <w:rsid w:val="00750725"/>
    <w:rsid w:val="00750867"/>
    <w:rsid w:val="00751006"/>
    <w:rsid w:val="007515A9"/>
    <w:rsid w:val="007515CC"/>
    <w:rsid w:val="007518FF"/>
    <w:rsid w:val="00751C89"/>
    <w:rsid w:val="0075204D"/>
    <w:rsid w:val="00752234"/>
    <w:rsid w:val="007526D5"/>
    <w:rsid w:val="007526DB"/>
    <w:rsid w:val="007527B1"/>
    <w:rsid w:val="00752BB7"/>
    <w:rsid w:val="00752CA5"/>
    <w:rsid w:val="00752DA6"/>
    <w:rsid w:val="00752DF1"/>
    <w:rsid w:val="007531EB"/>
    <w:rsid w:val="0075333F"/>
    <w:rsid w:val="007535D5"/>
    <w:rsid w:val="00753626"/>
    <w:rsid w:val="00753F72"/>
    <w:rsid w:val="00754239"/>
    <w:rsid w:val="00754834"/>
    <w:rsid w:val="00755638"/>
    <w:rsid w:val="007557CF"/>
    <w:rsid w:val="00755870"/>
    <w:rsid w:val="007559E2"/>
    <w:rsid w:val="00755C85"/>
    <w:rsid w:val="00755F3C"/>
    <w:rsid w:val="007563D4"/>
    <w:rsid w:val="00756A3E"/>
    <w:rsid w:val="00756E0F"/>
    <w:rsid w:val="00757215"/>
    <w:rsid w:val="007572BB"/>
    <w:rsid w:val="00757A3B"/>
    <w:rsid w:val="00757BFD"/>
    <w:rsid w:val="00760190"/>
    <w:rsid w:val="007605FC"/>
    <w:rsid w:val="00760F61"/>
    <w:rsid w:val="00761FD3"/>
    <w:rsid w:val="007620A8"/>
    <w:rsid w:val="00762555"/>
    <w:rsid w:val="00762A69"/>
    <w:rsid w:val="00762BE7"/>
    <w:rsid w:val="007634EF"/>
    <w:rsid w:val="00763830"/>
    <w:rsid w:val="00763A8A"/>
    <w:rsid w:val="00763BA1"/>
    <w:rsid w:val="00763FA6"/>
    <w:rsid w:val="007640EA"/>
    <w:rsid w:val="00764567"/>
    <w:rsid w:val="0076464B"/>
    <w:rsid w:val="00764786"/>
    <w:rsid w:val="0076498A"/>
    <w:rsid w:val="00764AC7"/>
    <w:rsid w:val="00764C69"/>
    <w:rsid w:val="0076525E"/>
    <w:rsid w:val="0076541D"/>
    <w:rsid w:val="00765528"/>
    <w:rsid w:val="0076557D"/>
    <w:rsid w:val="007656D1"/>
    <w:rsid w:val="00765F15"/>
    <w:rsid w:val="007661ED"/>
    <w:rsid w:val="00767029"/>
    <w:rsid w:val="0076789F"/>
    <w:rsid w:val="00767C53"/>
    <w:rsid w:val="00770CAF"/>
    <w:rsid w:val="00770E05"/>
    <w:rsid w:val="00771AE3"/>
    <w:rsid w:val="00771DA4"/>
    <w:rsid w:val="00771F2D"/>
    <w:rsid w:val="00772223"/>
    <w:rsid w:val="00772C0F"/>
    <w:rsid w:val="00773178"/>
    <w:rsid w:val="007735B9"/>
    <w:rsid w:val="00773E14"/>
    <w:rsid w:val="00773FBD"/>
    <w:rsid w:val="007741D0"/>
    <w:rsid w:val="00774402"/>
    <w:rsid w:val="007745F3"/>
    <w:rsid w:val="007746D2"/>
    <w:rsid w:val="00774745"/>
    <w:rsid w:val="00774750"/>
    <w:rsid w:val="00774C71"/>
    <w:rsid w:val="00774ED6"/>
    <w:rsid w:val="0077548C"/>
    <w:rsid w:val="00775492"/>
    <w:rsid w:val="0077557A"/>
    <w:rsid w:val="00775CD2"/>
    <w:rsid w:val="00776079"/>
    <w:rsid w:val="00776312"/>
    <w:rsid w:val="00776745"/>
    <w:rsid w:val="007769A9"/>
    <w:rsid w:val="00776D75"/>
    <w:rsid w:val="00776DC1"/>
    <w:rsid w:val="0077708B"/>
    <w:rsid w:val="007779CA"/>
    <w:rsid w:val="00777F68"/>
    <w:rsid w:val="00780123"/>
    <w:rsid w:val="0078070C"/>
    <w:rsid w:val="00780AFE"/>
    <w:rsid w:val="00780F31"/>
    <w:rsid w:val="00781C6D"/>
    <w:rsid w:val="00782093"/>
    <w:rsid w:val="00782196"/>
    <w:rsid w:val="0078262B"/>
    <w:rsid w:val="0078264D"/>
    <w:rsid w:val="00782CD3"/>
    <w:rsid w:val="00783185"/>
    <w:rsid w:val="007835D3"/>
    <w:rsid w:val="00783D47"/>
    <w:rsid w:val="00784249"/>
    <w:rsid w:val="00784254"/>
    <w:rsid w:val="007846CE"/>
    <w:rsid w:val="00784CB2"/>
    <w:rsid w:val="00784CE5"/>
    <w:rsid w:val="00785734"/>
    <w:rsid w:val="00785949"/>
    <w:rsid w:val="0078598A"/>
    <w:rsid w:val="00785C02"/>
    <w:rsid w:val="007866F6"/>
    <w:rsid w:val="00786879"/>
    <w:rsid w:val="00786946"/>
    <w:rsid w:val="007869C4"/>
    <w:rsid w:val="00787383"/>
    <w:rsid w:val="00787556"/>
    <w:rsid w:val="0078763E"/>
    <w:rsid w:val="007901D6"/>
    <w:rsid w:val="00790342"/>
    <w:rsid w:val="0079047A"/>
    <w:rsid w:val="007907EC"/>
    <w:rsid w:val="00790939"/>
    <w:rsid w:val="00790FE6"/>
    <w:rsid w:val="00791C09"/>
    <w:rsid w:val="00791C21"/>
    <w:rsid w:val="00791FA1"/>
    <w:rsid w:val="00791FD4"/>
    <w:rsid w:val="0079271F"/>
    <w:rsid w:val="00792F5F"/>
    <w:rsid w:val="007934D2"/>
    <w:rsid w:val="007936C5"/>
    <w:rsid w:val="00793CF4"/>
    <w:rsid w:val="00793DFE"/>
    <w:rsid w:val="00794276"/>
    <w:rsid w:val="007947E5"/>
    <w:rsid w:val="00794A38"/>
    <w:rsid w:val="0079527F"/>
    <w:rsid w:val="00795A38"/>
    <w:rsid w:val="00796DD5"/>
    <w:rsid w:val="00797148"/>
    <w:rsid w:val="007A07FA"/>
    <w:rsid w:val="007A0832"/>
    <w:rsid w:val="007A09B2"/>
    <w:rsid w:val="007A0D54"/>
    <w:rsid w:val="007A20E0"/>
    <w:rsid w:val="007A23EF"/>
    <w:rsid w:val="007A2C79"/>
    <w:rsid w:val="007A303E"/>
    <w:rsid w:val="007A344B"/>
    <w:rsid w:val="007A3866"/>
    <w:rsid w:val="007A3C9F"/>
    <w:rsid w:val="007A40E6"/>
    <w:rsid w:val="007A4715"/>
    <w:rsid w:val="007A4D62"/>
    <w:rsid w:val="007A53B5"/>
    <w:rsid w:val="007A5635"/>
    <w:rsid w:val="007A56EC"/>
    <w:rsid w:val="007A5A23"/>
    <w:rsid w:val="007A5BF4"/>
    <w:rsid w:val="007A6917"/>
    <w:rsid w:val="007A6DC3"/>
    <w:rsid w:val="007A6EBC"/>
    <w:rsid w:val="007A7109"/>
    <w:rsid w:val="007A76F8"/>
    <w:rsid w:val="007A779E"/>
    <w:rsid w:val="007A79EF"/>
    <w:rsid w:val="007A7A8C"/>
    <w:rsid w:val="007A7DAC"/>
    <w:rsid w:val="007B0018"/>
    <w:rsid w:val="007B01DA"/>
    <w:rsid w:val="007B052F"/>
    <w:rsid w:val="007B0682"/>
    <w:rsid w:val="007B0713"/>
    <w:rsid w:val="007B0B13"/>
    <w:rsid w:val="007B0FB4"/>
    <w:rsid w:val="007B163C"/>
    <w:rsid w:val="007B194A"/>
    <w:rsid w:val="007B1BE3"/>
    <w:rsid w:val="007B1E7B"/>
    <w:rsid w:val="007B1F93"/>
    <w:rsid w:val="007B1FE4"/>
    <w:rsid w:val="007B219A"/>
    <w:rsid w:val="007B26F7"/>
    <w:rsid w:val="007B2C92"/>
    <w:rsid w:val="007B3482"/>
    <w:rsid w:val="007B3DC8"/>
    <w:rsid w:val="007B40D6"/>
    <w:rsid w:val="007B4AF7"/>
    <w:rsid w:val="007B4D48"/>
    <w:rsid w:val="007B5190"/>
    <w:rsid w:val="007B5520"/>
    <w:rsid w:val="007B5DF6"/>
    <w:rsid w:val="007B5E08"/>
    <w:rsid w:val="007B647B"/>
    <w:rsid w:val="007B668F"/>
    <w:rsid w:val="007B6776"/>
    <w:rsid w:val="007B6969"/>
    <w:rsid w:val="007B7085"/>
    <w:rsid w:val="007B74B8"/>
    <w:rsid w:val="007B7666"/>
    <w:rsid w:val="007B7842"/>
    <w:rsid w:val="007B7D51"/>
    <w:rsid w:val="007B7E38"/>
    <w:rsid w:val="007B7F3E"/>
    <w:rsid w:val="007C0534"/>
    <w:rsid w:val="007C05DF"/>
    <w:rsid w:val="007C1810"/>
    <w:rsid w:val="007C2DEB"/>
    <w:rsid w:val="007C30D1"/>
    <w:rsid w:val="007C32C7"/>
    <w:rsid w:val="007C33D2"/>
    <w:rsid w:val="007C401B"/>
    <w:rsid w:val="007C43E1"/>
    <w:rsid w:val="007C50BF"/>
    <w:rsid w:val="007C5889"/>
    <w:rsid w:val="007C5D13"/>
    <w:rsid w:val="007C5DF6"/>
    <w:rsid w:val="007C630E"/>
    <w:rsid w:val="007C6386"/>
    <w:rsid w:val="007C68CD"/>
    <w:rsid w:val="007C6A32"/>
    <w:rsid w:val="007C6E9E"/>
    <w:rsid w:val="007C736F"/>
    <w:rsid w:val="007C74FF"/>
    <w:rsid w:val="007C7CDB"/>
    <w:rsid w:val="007C7E62"/>
    <w:rsid w:val="007D0581"/>
    <w:rsid w:val="007D06A3"/>
    <w:rsid w:val="007D1511"/>
    <w:rsid w:val="007D170C"/>
    <w:rsid w:val="007D1B83"/>
    <w:rsid w:val="007D2070"/>
    <w:rsid w:val="007D2091"/>
    <w:rsid w:val="007D212B"/>
    <w:rsid w:val="007D28AD"/>
    <w:rsid w:val="007D2B20"/>
    <w:rsid w:val="007D2CC1"/>
    <w:rsid w:val="007D2FD1"/>
    <w:rsid w:val="007D36A7"/>
    <w:rsid w:val="007D3A2D"/>
    <w:rsid w:val="007D4041"/>
    <w:rsid w:val="007D4373"/>
    <w:rsid w:val="007D453E"/>
    <w:rsid w:val="007D457D"/>
    <w:rsid w:val="007D46D4"/>
    <w:rsid w:val="007D4A34"/>
    <w:rsid w:val="007D4ED3"/>
    <w:rsid w:val="007D4FE7"/>
    <w:rsid w:val="007D5199"/>
    <w:rsid w:val="007D533E"/>
    <w:rsid w:val="007D5923"/>
    <w:rsid w:val="007D5A93"/>
    <w:rsid w:val="007D5B7F"/>
    <w:rsid w:val="007D5CD3"/>
    <w:rsid w:val="007D5FE5"/>
    <w:rsid w:val="007D5FF4"/>
    <w:rsid w:val="007D6069"/>
    <w:rsid w:val="007D62B3"/>
    <w:rsid w:val="007D66D3"/>
    <w:rsid w:val="007D6C33"/>
    <w:rsid w:val="007D6DBE"/>
    <w:rsid w:val="007D7635"/>
    <w:rsid w:val="007E013D"/>
    <w:rsid w:val="007E1024"/>
    <w:rsid w:val="007E10B4"/>
    <w:rsid w:val="007E2C56"/>
    <w:rsid w:val="007E3468"/>
    <w:rsid w:val="007E37C8"/>
    <w:rsid w:val="007E3808"/>
    <w:rsid w:val="007E397C"/>
    <w:rsid w:val="007E3A63"/>
    <w:rsid w:val="007E408C"/>
    <w:rsid w:val="007E4A26"/>
    <w:rsid w:val="007E4D73"/>
    <w:rsid w:val="007E6426"/>
    <w:rsid w:val="007E6B1E"/>
    <w:rsid w:val="007E6BB3"/>
    <w:rsid w:val="007E6E57"/>
    <w:rsid w:val="007E6F64"/>
    <w:rsid w:val="007E766B"/>
    <w:rsid w:val="007E7ACE"/>
    <w:rsid w:val="007E7B07"/>
    <w:rsid w:val="007E7B6C"/>
    <w:rsid w:val="007E7C12"/>
    <w:rsid w:val="007F001E"/>
    <w:rsid w:val="007F0527"/>
    <w:rsid w:val="007F0797"/>
    <w:rsid w:val="007F0D90"/>
    <w:rsid w:val="007F16D2"/>
    <w:rsid w:val="007F208A"/>
    <w:rsid w:val="007F2195"/>
    <w:rsid w:val="007F2A11"/>
    <w:rsid w:val="007F2E04"/>
    <w:rsid w:val="007F3622"/>
    <w:rsid w:val="007F3671"/>
    <w:rsid w:val="007F465F"/>
    <w:rsid w:val="007F47E6"/>
    <w:rsid w:val="007F4CEC"/>
    <w:rsid w:val="007F4D23"/>
    <w:rsid w:val="007F4FB9"/>
    <w:rsid w:val="007F51A6"/>
    <w:rsid w:val="007F5351"/>
    <w:rsid w:val="007F5366"/>
    <w:rsid w:val="007F6354"/>
    <w:rsid w:val="007F7136"/>
    <w:rsid w:val="007F7564"/>
    <w:rsid w:val="007F7CB6"/>
    <w:rsid w:val="00800539"/>
    <w:rsid w:val="00800F73"/>
    <w:rsid w:val="0080118D"/>
    <w:rsid w:val="008013A8"/>
    <w:rsid w:val="008013B6"/>
    <w:rsid w:val="00801AC8"/>
    <w:rsid w:val="0080203D"/>
    <w:rsid w:val="00802826"/>
    <w:rsid w:val="00802D19"/>
    <w:rsid w:val="00802D2A"/>
    <w:rsid w:val="0080318B"/>
    <w:rsid w:val="0080336B"/>
    <w:rsid w:val="00803AE6"/>
    <w:rsid w:val="00804242"/>
    <w:rsid w:val="008043FF"/>
    <w:rsid w:val="00804544"/>
    <w:rsid w:val="008048CF"/>
    <w:rsid w:val="00804B47"/>
    <w:rsid w:val="00804F1C"/>
    <w:rsid w:val="00804FB1"/>
    <w:rsid w:val="00805E61"/>
    <w:rsid w:val="00805FF4"/>
    <w:rsid w:val="00806062"/>
    <w:rsid w:val="008061B5"/>
    <w:rsid w:val="00806315"/>
    <w:rsid w:val="00806862"/>
    <w:rsid w:val="00806DE6"/>
    <w:rsid w:val="00806ED2"/>
    <w:rsid w:val="00807182"/>
    <w:rsid w:val="008071FC"/>
    <w:rsid w:val="0080735C"/>
    <w:rsid w:val="008078B7"/>
    <w:rsid w:val="008100D1"/>
    <w:rsid w:val="008104B1"/>
    <w:rsid w:val="0081096C"/>
    <w:rsid w:val="00810B64"/>
    <w:rsid w:val="008110CD"/>
    <w:rsid w:val="008112AA"/>
    <w:rsid w:val="0081141D"/>
    <w:rsid w:val="0081196C"/>
    <w:rsid w:val="00811D46"/>
    <w:rsid w:val="00811DA4"/>
    <w:rsid w:val="00811E29"/>
    <w:rsid w:val="00811EBF"/>
    <w:rsid w:val="00812C95"/>
    <w:rsid w:val="0081302E"/>
    <w:rsid w:val="0081354B"/>
    <w:rsid w:val="00813677"/>
    <w:rsid w:val="00813B28"/>
    <w:rsid w:val="008142D6"/>
    <w:rsid w:val="00814AB6"/>
    <w:rsid w:val="00815070"/>
    <w:rsid w:val="008150C4"/>
    <w:rsid w:val="0081539C"/>
    <w:rsid w:val="008154BF"/>
    <w:rsid w:val="00815EE0"/>
    <w:rsid w:val="00816591"/>
    <w:rsid w:val="00816A0C"/>
    <w:rsid w:val="008170FB"/>
    <w:rsid w:val="00817BC3"/>
    <w:rsid w:val="00817E91"/>
    <w:rsid w:val="00817EEE"/>
    <w:rsid w:val="008215D4"/>
    <w:rsid w:val="008219A3"/>
    <w:rsid w:val="00821C4D"/>
    <w:rsid w:val="00821D6E"/>
    <w:rsid w:val="008220ED"/>
    <w:rsid w:val="008224B1"/>
    <w:rsid w:val="00823638"/>
    <w:rsid w:val="0082426B"/>
    <w:rsid w:val="00824999"/>
    <w:rsid w:val="008251AE"/>
    <w:rsid w:val="008255A5"/>
    <w:rsid w:val="00825BC8"/>
    <w:rsid w:val="00825D2E"/>
    <w:rsid w:val="0082645E"/>
    <w:rsid w:val="008272DC"/>
    <w:rsid w:val="00827D18"/>
    <w:rsid w:val="008301E9"/>
    <w:rsid w:val="0083068A"/>
    <w:rsid w:val="0083073E"/>
    <w:rsid w:val="00830E53"/>
    <w:rsid w:val="008313EE"/>
    <w:rsid w:val="00831E62"/>
    <w:rsid w:val="0083206A"/>
    <w:rsid w:val="00832683"/>
    <w:rsid w:val="00832729"/>
    <w:rsid w:val="00832812"/>
    <w:rsid w:val="00832B53"/>
    <w:rsid w:val="00833151"/>
    <w:rsid w:val="00833578"/>
    <w:rsid w:val="0083371F"/>
    <w:rsid w:val="00834199"/>
    <w:rsid w:val="00834494"/>
    <w:rsid w:val="008344E6"/>
    <w:rsid w:val="00834566"/>
    <w:rsid w:val="00834896"/>
    <w:rsid w:val="00834AE5"/>
    <w:rsid w:val="00834E43"/>
    <w:rsid w:val="00834F4F"/>
    <w:rsid w:val="00834FB0"/>
    <w:rsid w:val="008350D6"/>
    <w:rsid w:val="00835EFE"/>
    <w:rsid w:val="008360E9"/>
    <w:rsid w:val="0083653A"/>
    <w:rsid w:val="00836B12"/>
    <w:rsid w:val="00836DBA"/>
    <w:rsid w:val="00836EBB"/>
    <w:rsid w:val="008374FC"/>
    <w:rsid w:val="008407CB"/>
    <w:rsid w:val="00840F51"/>
    <w:rsid w:val="00841801"/>
    <w:rsid w:val="008418E9"/>
    <w:rsid w:val="00841BA0"/>
    <w:rsid w:val="00841CFC"/>
    <w:rsid w:val="00841E03"/>
    <w:rsid w:val="00842B37"/>
    <w:rsid w:val="00842ED0"/>
    <w:rsid w:val="0084339F"/>
    <w:rsid w:val="00843C6D"/>
    <w:rsid w:val="00843C87"/>
    <w:rsid w:val="00843E9D"/>
    <w:rsid w:val="00844C37"/>
    <w:rsid w:val="00845091"/>
    <w:rsid w:val="00845358"/>
    <w:rsid w:val="008454CD"/>
    <w:rsid w:val="00845528"/>
    <w:rsid w:val="00845A85"/>
    <w:rsid w:val="00845F83"/>
    <w:rsid w:val="00846513"/>
    <w:rsid w:val="00847438"/>
    <w:rsid w:val="00847690"/>
    <w:rsid w:val="008478DB"/>
    <w:rsid w:val="00847B16"/>
    <w:rsid w:val="00847EAA"/>
    <w:rsid w:val="008511D7"/>
    <w:rsid w:val="008513A7"/>
    <w:rsid w:val="00851AEC"/>
    <w:rsid w:val="00851BBE"/>
    <w:rsid w:val="00851F62"/>
    <w:rsid w:val="00852E82"/>
    <w:rsid w:val="0085310C"/>
    <w:rsid w:val="00853463"/>
    <w:rsid w:val="00853DF8"/>
    <w:rsid w:val="00854CF5"/>
    <w:rsid w:val="00854CFA"/>
    <w:rsid w:val="00855695"/>
    <w:rsid w:val="00855AED"/>
    <w:rsid w:val="00855B74"/>
    <w:rsid w:val="00855B97"/>
    <w:rsid w:val="00856526"/>
    <w:rsid w:val="0085678F"/>
    <w:rsid w:val="0085688A"/>
    <w:rsid w:val="00856AF3"/>
    <w:rsid w:val="00856BCB"/>
    <w:rsid w:val="008573EC"/>
    <w:rsid w:val="0085779D"/>
    <w:rsid w:val="008601DB"/>
    <w:rsid w:val="00860916"/>
    <w:rsid w:val="008610BC"/>
    <w:rsid w:val="00861DC0"/>
    <w:rsid w:val="00861FA5"/>
    <w:rsid w:val="00861FE1"/>
    <w:rsid w:val="00862401"/>
    <w:rsid w:val="00862774"/>
    <w:rsid w:val="00863030"/>
    <w:rsid w:val="00863338"/>
    <w:rsid w:val="008634BD"/>
    <w:rsid w:val="008637A5"/>
    <w:rsid w:val="00863A36"/>
    <w:rsid w:val="00863D09"/>
    <w:rsid w:val="00863F5F"/>
    <w:rsid w:val="0086410E"/>
    <w:rsid w:val="0086418A"/>
    <w:rsid w:val="0086471C"/>
    <w:rsid w:val="0086486E"/>
    <w:rsid w:val="00864937"/>
    <w:rsid w:val="00864B20"/>
    <w:rsid w:val="00865342"/>
    <w:rsid w:val="008657A8"/>
    <w:rsid w:val="008659DB"/>
    <w:rsid w:val="00865F8F"/>
    <w:rsid w:val="008662F3"/>
    <w:rsid w:val="00866360"/>
    <w:rsid w:val="00866468"/>
    <w:rsid w:val="00866A85"/>
    <w:rsid w:val="00866EC6"/>
    <w:rsid w:val="00867187"/>
    <w:rsid w:val="00870094"/>
    <w:rsid w:val="00870110"/>
    <w:rsid w:val="0087017B"/>
    <w:rsid w:val="0087023F"/>
    <w:rsid w:val="00870D74"/>
    <w:rsid w:val="0087124F"/>
    <w:rsid w:val="008718A0"/>
    <w:rsid w:val="00871A6D"/>
    <w:rsid w:val="00871B45"/>
    <w:rsid w:val="00871E34"/>
    <w:rsid w:val="008722E9"/>
    <w:rsid w:val="008723C2"/>
    <w:rsid w:val="00872404"/>
    <w:rsid w:val="0087300E"/>
    <w:rsid w:val="00873A8C"/>
    <w:rsid w:val="00873C4D"/>
    <w:rsid w:val="00873C67"/>
    <w:rsid w:val="00874477"/>
    <w:rsid w:val="008745E9"/>
    <w:rsid w:val="00874798"/>
    <w:rsid w:val="008748D8"/>
    <w:rsid w:val="008749CE"/>
    <w:rsid w:val="00875222"/>
    <w:rsid w:val="008754F6"/>
    <w:rsid w:val="0087552D"/>
    <w:rsid w:val="008757E0"/>
    <w:rsid w:val="00875AC5"/>
    <w:rsid w:val="00875CF5"/>
    <w:rsid w:val="00875E2C"/>
    <w:rsid w:val="008765C4"/>
    <w:rsid w:val="00876C04"/>
    <w:rsid w:val="008770AF"/>
    <w:rsid w:val="00877AA7"/>
    <w:rsid w:val="00877EF7"/>
    <w:rsid w:val="00877FE1"/>
    <w:rsid w:val="008805E8"/>
    <w:rsid w:val="008808B4"/>
    <w:rsid w:val="00880BBB"/>
    <w:rsid w:val="0088121E"/>
    <w:rsid w:val="0088131B"/>
    <w:rsid w:val="00881480"/>
    <w:rsid w:val="008816F5"/>
    <w:rsid w:val="00881A17"/>
    <w:rsid w:val="00882A4E"/>
    <w:rsid w:val="008833A1"/>
    <w:rsid w:val="00883C42"/>
    <w:rsid w:val="0088418B"/>
    <w:rsid w:val="0088468A"/>
    <w:rsid w:val="00884826"/>
    <w:rsid w:val="00884DAE"/>
    <w:rsid w:val="00884E6F"/>
    <w:rsid w:val="0088559D"/>
    <w:rsid w:val="0088560E"/>
    <w:rsid w:val="008859CA"/>
    <w:rsid w:val="00885C5D"/>
    <w:rsid w:val="00886287"/>
    <w:rsid w:val="0088636E"/>
    <w:rsid w:val="0088656D"/>
    <w:rsid w:val="008868DC"/>
    <w:rsid w:val="00886BC8"/>
    <w:rsid w:val="00887412"/>
    <w:rsid w:val="00890049"/>
    <w:rsid w:val="00890473"/>
    <w:rsid w:val="00890841"/>
    <w:rsid w:val="00890BA6"/>
    <w:rsid w:val="008915D7"/>
    <w:rsid w:val="008919BA"/>
    <w:rsid w:val="0089271A"/>
    <w:rsid w:val="00893147"/>
    <w:rsid w:val="008931E7"/>
    <w:rsid w:val="00894C27"/>
    <w:rsid w:val="008950C6"/>
    <w:rsid w:val="008951A1"/>
    <w:rsid w:val="0089601B"/>
    <w:rsid w:val="00896308"/>
    <w:rsid w:val="008966EF"/>
    <w:rsid w:val="00896754"/>
    <w:rsid w:val="0089698F"/>
    <w:rsid w:val="008969B2"/>
    <w:rsid w:val="00896C0B"/>
    <w:rsid w:val="00896C8D"/>
    <w:rsid w:val="00896D27"/>
    <w:rsid w:val="00896DF2"/>
    <w:rsid w:val="00896E66"/>
    <w:rsid w:val="0089708C"/>
    <w:rsid w:val="00897689"/>
    <w:rsid w:val="00897871"/>
    <w:rsid w:val="00897A2B"/>
    <w:rsid w:val="008A022F"/>
    <w:rsid w:val="008A0AEB"/>
    <w:rsid w:val="008A0B44"/>
    <w:rsid w:val="008A1667"/>
    <w:rsid w:val="008A19B3"/>
    <w:rsid w:val="008A1ACB"/>
    <w:rsid w:val="008A2CFD"/>
    <w:rsid w:val="008A39AD"/>
    <w:rsid w:val="008A3CDE"/>
    <w:rsid w:val="008A3D20"/>
    <w:rsid w:val="008A4FFC"/>
    <w:rsid w:val="008A50FD"/>
    <w:rsid w:val="008A5FCE"/>
    <w:rsid w:val="008A60A2"/>
    <w:rsid w:val="008A6AF6"/>
    <w:rsid w:val="008A6B14"/>
    <w:rsid w:val="008A6F37"/>
    <w:rsid w:val="008A7A07"/>
    <w:rsid w:val="008A7BF5"/>
    <w:rsid w:val="008B0113"/>
    <w:rsid w:val="008B0FA7"/>
    <w:rsid w:val="008B1295"/>
    <w:rsid w:val="008B1329"/>
    <w:rsid w:val="008B1D1B"/>
    <w:rsid w:val="008B22A2"/>
    <w:rsid w:val="008B244A"/>
    <w:rsid w:val="008B2FC0"/>
    <w:rsid w:val="008B3480"/>
    <w:rsid w:val="008B34EF"/>
    <w:rsid w:val="008B3E2E"/>
    <w:rsid w:val="008B4580"/>
    <w:rsid w:val="008B468A"/>
    <w:rsid w:val="008B484B"/>
    <w:rsid w:val="008B488A"/>
    <w:rsid w:val="008B48B7"/>
    <w:rsid w:val="008B4A46"/>
    <w:rsid w:val="008B4D9B"/>
    <w:rsid w:val="008B4F94"/>
    <w:rsid w:val="008B5336"/>
    <w:rsid w:val="008B5911"/>
    <w:rsid w:val="008B63CA"/>
    <w:rsid w:val="008B6A3C"/>
    <w:rsid w:val="008B7456"/>
    <w:rsid w:val="008B74CB"/>
    <w:rsid w:val="008C0285"/>
    <w:rsid w:val="008C28F3"/>
    <w:rsid w:val="008C3258"/>
    <w:rsid w:val="008C353E"/>
    <w:rsid w:val="008C3633"/>
    <w:rsid w:val="008C3672"/>
    <w:rsid w:val="008C38AA"/>
    <w:rsid w:val="008C4275"/>
    <w:rsid w:val="008C42A1"/>
    <w:rsid w:val="008C4F2B"/>
    <w:rsid w:val="008C539C"/>
    <w:rsid w:val="008C5915"/>
    <w:rsid w:val="008C5B80"/>
    <w:rsid w:val="008C5ED2"/>
    <w:rsid w:val="008C6301"/>
    <w:rsid w:val="008C68C6"/>
    <w:rsid w:val="008C6C67"/>
    <w:rsid w:val="008C6F93"/>
    <w:rsid w:val="008C79D9"/>
    <w:rsid w:val="008C7AAE"/>
    <w:rsid w:val="008C7B84"/>
    <w:rsid w:val="008D13AC"/>
    <w:rsid w:val="008D168F"/>
    <w:rsid w:val="008D2296"/>
    <w:rsid w:val="008D22A9"/>
    <w:rsid w:val="008D236B"/>
    <w:rsid w:val="008D2386"/>
    <w:rsid w:val="008D2DC6"/>
    <w:rsid w:val="008D3D6D"/>
    <w:rsid w:val="008D4727"/>
    <w:rsid w:val="008D476B"/>
    <w:rsid w:val="008D4792"/>
    <w:rsid w:val="008D48A1"/>
    <w:rsid w:val="008D4F62"/>
    <w:rsid w:val="008D5082"/>
    <w:rsid w:val="008D50FE"/>
    <w:rsid w:val="008D56F3"/>
    <w:rsid w:val="008D5D9D"/>
    <w:rsid w:val="008D5FCC"/>
    <w:rsid w:val="008D6508"/>
    <w:rsid w:val="008D6727"/>
    <w:rsid w:val="008D676E"/>
    <w:rsid w:val="008D6D86"/>
    <w:rsid w:val="008D6F55"/>
    <w:rsid w:val="008D6FAE"/>
    <w:rsid w:val="008D710B"/>
    <w:rsid w:val="008D7721"/>
    <w:rsid w:val="008D7907"/>
    <w:rsid w:val="008E039C"/>
    <w:rsid w:val="008E04A5"/>
    <w:rsid w:val="008E0708"/>
    <w:rsid w:val="008E07E1"/>
    <w:rsid w:val="008E0ABE"/>
    <w:rsid w:val="008E0DC9"/>
    <w:rsid w:val="008E10C2"/>
    <w:rsid w:val="008E14E1"/>
    <w:rsid w:val="008E1749"/>
    <w:rsid w:val="008E1E2E"/>
    <w:rsid w:val="008E1E86"/>
    <w:rsid w:val="008E1F15"/>
    <w:rsid w:val="008E1FD9"/>
    <w:rsid w:val="008E28CB"/>
    <w:rsid w:val="008E2AA5"/>
    <w:rsid w:val="008E2CED"/>
    <w:rsid w:val="008E3362"/>
    <w:rsid w:val="008E3541"/>
    <w:rsid w:val="008E3A12"/>
    <w:rsid w:val="008E438C"/>
    <w:rsid w:val="008E4794"/>
    <w:rsid w:val="008E4A3E"/>
    <w:rsid w:val="008E5286"/>
    <w:rsid w:val="008E5609"/>
    <w:rsid w:val="008E593B"/>
    <w:rsid w:val="008E5987"/>
    <w:rsid w:val="008E64E2"/>
    <w:rsid w:val="008E6842"/>
    <w:rsid w:val="008E796D"/>
    <w:rsid w:val="008E7ABC"/>
    <w:rsid w:val="008E7EE2"/>
    <w:rsid w:val="008F14E3"/>
    <w:rsid w:val="008F1565"/>
    <w:rsid w:val="008F1699"/>
    <w:rsid w:val="008F16AD"/>
    <w:rsid w:val="008F1A90"/>
    <w:rsid w:val="008F1D5D"/>
    <w:rsid w:val="008F1E71"/>
    <w:rsid w:val="008F1F22"/>
    <w:rsid w:val="008F36A7"/>
    <w:rsid w:val="008F36FD"/>
    <w:rsid w:val="008F3C4E"/>
    <w:rsid w:val="008F4087"/>
    <w:rsid w:val="008F4224"/>
    <w:rsid w:val="008F4749"/>
    <w:rsid w:val="008F4ADE"/>
    <w:rsid w:val="008F5241"/>
    <w:rsid w:val="008F5451"/>
    <w:rsid w:val="008F58DD"/>
    <w:rsid w:val="008F631D"/>
    <w:rsid w:val="008F6829"/>
    <w:rsid w:val="008F6B53"/>
    <w:rsid w:val="008F6BEC"/>
    <w:rsid w:val="008F705D"/>
    <w:rsid w:val="008F723B"/>
    <w:rsid w:val="008F762A"/>
    <w:rsid w:val="008F7803"/>
    <w:rsid w:val="008F7DB3"/>
    <w:rsid w:val="0090004F"/>
    <w:rsid w:val="0090043B"/>
    <w:rsid w:val="009009A8"/>
    <w:rsid w:val="00900A13"/>
    <w:rsid w:val="00900D86"/>
    <w:rsid w:val="00900E82"/>
    <w:rsid w:val="009012A2"/>
    <w:rsid w:val="009014BE"/>
    <w:rsid w:val="009015DE"/>
    <w:rsid w:val="0090172F"/>
    <w:rsid w:val="00901879"/>
    <w:rsid w:val="009018D1"/>
    <w:rsid w:val="00901E65"/>
    <w:rsid w:val="00901FAC"/>
    <w:rsid w:val="0090219A"/>
    <w:rsid w:val="00902795"/>
    <w:rsid w:val="0090465F"/>
    <w:rsid w:val="0090495F"/>
    <w:rsid w:val="00904C94"/>
    <w:rsid w:val="0090530E"/>
    <w:rsid w:val="009053E7"/>
    <w:rsid w:val="0090545D"/>
    <w:rsid w:val="00905B08"/>
    <w:rsid w:val="00905F14"/>
    <w:rsid w:val="00905FFE"/>
    <w:rsid w:val="00906398"/>
    <w:rsid w:val="00906434"/>
    <w:rsid w:val="009066DD"/>
    <w:rsid w:val="009067BE"/>
    <w:rsid w:val="009071C1"/>
    <w:rsid w:val="0090784F"/>
    <w:rsid w:val="00907C7C"/>
    <w:rsid w:val="00907F42"/>
    <w:rsid w:val="00910207"/>
    <w:rsid w:val="0091041B"/>
    <w:rsid w:val="00910E3F"/>
    <w:rsid w:val="009110A9"/>
    <w:rsid w:val="009119B2"/>
    <w:rsid w:val="00912143"/>
    <w:rsid w:val="009123D7"/>
    <w:rsid w:val="009127B5"/>
    <w:rsid w:val="009127FA"/>
    <w:rsid w:val="009128E1"/>
    <w:rsid w:val="00912A31"/>
    <w:rsid w:val="00912B30"/>
    <w:rsid w:val="00913180"/>
    <w:rsid w:val="00913318"/>
    <w:rsid w:val="009133A5"/>
    <w:rsid w:val="009134CA"/>
    <w:rsid w:val="009136D3"/>
    <w:rsid w:val="00913CC4"/>
    <w:rsid w:val="00913F8B"/>
    <w:rsid w:val="0091422C"/>
    <w:rsid w:val="0091460D"/>
    <w:rsid w:val="009147A8"/>
    <w:rsid w:val="00914A22"/>
    <w:rsid w:val="00914A9B"/>
    <w:rsid w:val="00914DE4"/>
    <w:rsid w:val="0091503D"/>
    <w:rsid w:val="00915144"/>
    <w:rsid w:val="00915759"/>
    <w:rsid w:val="00916131"/>
    <w:rsid w:val="00916276"/>
    <w:rsid w:val="0091658C"/>
    <w:rsid w:val="00916843"/>
    <w:rsid w:val="00916851"/>
    <w:rsid w:val="009176CE"/>
    <w:rsid w:val="00917C2D"/>
    <w:rsid w:val="009200C9"/>
    <w:rsid w:val="00920851"/>
    <w:rsid w:val="009208A4"/>
    <w:rsid w:val="00920B82"/>
    <w:rsid w:val="009214C6"/>
    <w:rsid w:val="009217CC"/>
    <w:rsid w:val="00922000"/>
    <w:rsid w:val="00922F12"/>
    <w:rsid w:val="00923010"/>
    <w:rsid w:val="0092330E"/>
    <w:rsid w:val="00923342"/>
    <w:rsid w:val="00923967"/>
    <w:rsid w:val="009249E1"/>
    <w:rsid w:val="00925570"/>
    <w:rsid w:val="009257E9"/>
    <w:rsid w:val="009258CC"/>
    <w:rsid w:val="00925AE1"/>
    <w:rsid w:val="00925AFE"/>
    <w:rsid w:val="00925BC5"/>
    <w:rsid w:val="00926069"/>
    <w:rsid w:val="00926438"/>
    <w:rsid w:val="00926538"/>
    <w:rsid w:val="009267B0"/>
    <w:rsid w:val="00926CAB"/>
    <w:rsid w:val="00926FE0"/>
    <w:rsid w:val="0092794F"/>
    <w:rsid w:val="00927C5E"/>
    <w:rsid w:val="00927ED1"/>
    <w:rsid w:val="00930001"/>
    <w:rsid w:val="00930427"/>
    <w:rsid w:val="0093141A"/>
    <w:rsid w:val="009323EB"/>
    <w:rsid w:val="00932EE2"/>
    <w:rsid w:val="009332B3"/>
    <w:rsid w:val="00933A1D"/>
    <w:rsid w:val="00933A73"/>
    <w:rsid w:val="00933B08"/>
    <w:rsid w:val="00934147"/>
    <w:rsid w:val="0093496F"/>
    <w:rsid w:val="00934A72"/>
    <w:rsid w:val="0093530C"/>
    <w:rsid w:val="0093584F"/>
    <w:rsid w:val="00935C3D"/>
    <w:rsid w:val="00935E88"/>
    <w:rsid w:val="0093646D"/>
    <w:rsid w:val="00936DBB"/>
    <w:rsid w:val="00936F3F"/>
    <w:rsid w:val="009373FD"/>
    <w:rsid w:val="0093773F"/>
    <w:rsid w:val="00937A4D"/>
    <w:rsid w:val="00937BBC"/>
    <w:rsid w:val="00940579"/>
    <w:rsid w:val="009406E1"/>
    <w:rsid w:val="00940A8D"/>
    <w:rsid w:val="00940C98"/>
    <w:rsid w:val="00940F39"/>
    <w:rsid w:val="00941389"/>
    <w:rsid w:val="009417AD"/>
    <w:rsid w:val="009425E1"/>
    <w:rsid w:val="00942AA0"/>
    <w:rsid w:val="00942BF3"/>
    <w:rsid w:val="00943639"/>
    <w:rsid w:val="00943E3D"/>
    <w:rsid w:val="009440EE"/>
    <w:rsid w:val="00944877"/>
    <w:rsid w:val="00945C06"/>
    <w:rsid w:val="00945FC7"/>
    <w:rsid w:val="009465BF"/>
    <w:rsid w:val="009466EA"/>
    <w:rsid w:val="0094671B"/>
    <w:rsid w:val="00946BA2"/>
    <w:rsid w:val="00946E44"/>
    <w:rsid w:val="00947304"/>
    <w:rsid w:val="009476A0"/>
    <w:rsid w:val="00947F2D"/>
    <w:rsid w:val="009518FC"/>
    <w:rsid w:val="00951AB4"/>
    <w:rsid w:val="00951E00"/>
    <w:rsid w:val="00952834"/>
    <w:rsid w:val="00952975"/>
    <w:rsid w:val="0095342D"/>
    <w:rsid w:val="0095349E"/>
    <w:rsid w:val="009538F0"/>
    <w:rsid w:val="00953A46"/>
    <w:rsid w:val="00953ADE"/>
    <w:rsid w:val="00954573"/>
    <w:rsid w:val="00954805"/>
    <w:rsid w:val="00954E98"/>
    <w:rsid w:val="00955257"/>
    <w:rsid w:val="00955C64"/>
    <w:rsid w:val="00955DF5"/>
    <w:rsid w:val="00955EE0"/>
    <w:rsid w:val="0095609F"/>
    <w:rsid w:val="009560FD"/>
    <w:rsid w:val="00956571"/>
    <w:rsid w:val="00956BBB"/>
    <w:rsid w:val="00957DC1"/>
    <w:rsid w:val="0096062E"/>
    <w:rsid w:val="009612C7"/>
    <w:rsid w:val="009614CB"/>
    <w:rsid w:val="00961518"/>
    <w:rsid w:val="00961572"/>
    <w:rsid w:val="009617BA"/>
    <w:rsid w:val="00961B48"/>
    <w:rsid w:val="0096233E"/>
    <w:rsid w:val="00962678"/>
    <w:rsid w:val="009631C2"/>
    <w:rsid w:val="00963489"/>
    <w:rsid w:val="00964032"/>
    <w:rsid w:val="00964BBF"/>
    <w:rsid w:val="00964F3C"/>
    <w:rsid w:val="009651FB"/>
    <w:rsid w:val="00965627"/>
    <w:rsid w:val="009663FD"/>
    <w:rsid w:val="009666A8"/>
    <w:rsid w:val="00966750"/>
    <w:rsid w:val="009670C6"/>
    <w:rsid w:val="00967415"/>
    <w:rsid w:val="0097044B"/>
    <w:rsid w:val="009709D8"/>
    <w:rsid w:val="00970A4C"/>
    <w:rsid w:val="00970C02"/>
    <w:rsid w:val="00970DEF"/>
    <w:rsid w:val="00970FBB"/>
    <w:rsid w:val="00972219"/>
    <w:rsid w:val="009728D0"/>
    <w:rsid w:val="00972D7C"/>
    <w:rsid w:val="00973058"/>
    <w:rsid w:val="00973304"/>
    <w:rsid w:val="00973881"/>
    <w:rsid w:val="00973C4F"/>
    <w:rsid w:val="00974222"/>
    <w:rsid w:val="0097424F"/>
    <w:rsid w:val="009742D0"/>
    <w:rsid w:val="00974481"/>
    <w:rsid w:val="009744CC"/>
    <w:rsid w:val="0097505D"/>
    <w:rsid w:val="00976973"/>
    <w:rsid w:val="00976B5F"/>
    <w:rsid w:val="00976F55"/>
    <w:rsid w:val="00976F65"/>
    <w:rsid w:val="00977414"/>
    <w:rsid w:val="00977514"/>
    <w:rsid w:val="009777D3"/>
    <w:rsid w:val="00977802"/>
    <w:rsid w:val="00977A3B"/>
    <w:rsid w:val="00977B00"/>
    <w:rsid w:val="00977DB1"/>
    <w:rsid w:val="00977EF1"/>
    <w:rsid w:val="009800B0"/>
    <w:rsid w:val="00980281"/>
    <w:rsid w:val="0098041C"/>
    <w:rsid w:val="009806FB"/>
    <w:rsid w:val="00980D1D"/>
    <w:rsid w:val="00980D36"/>
    <w:rsid w:val="00980DAF"/>
    <w:rsid w:val="00980E6E"/>
    <w:rsid w:val="009813AE"/>
    <w:rsid w:val="00981938"/>
    <w:rsid w:val="00981951"/>
    <w:rsid w:val="00981B0F"/>
    <w:rsid w:val="00981B9C"/>
    <w:rsid w:val="00981CA6"/>
    <w:rsid w:val="00982054"/>
    <w:rsid w:val="009829A6"/>
    <w:rsid w:val="009829F6"/>
    <w:rsid w:val="0098348F"/>
    <w:rsid w:val="00983501"/>
    <w:rsid w:val="009836FE"/>
    <w:rsid w:val="0098381E"/>
    <w:rsid w:val="00983942"/>
    <w:rsid w:val="00983DE9"/>
    <w:rsid w:val="00983F2E"/>
    <w:rsid w:val="00984167"/>
    <w:rsid w:val="009841D3"/>
    <w:rsid w:val="00984CDB"/>
    <w:rsid w:val="009850C6"/>
    <w:rsid w:val="009852DF"/>
    <w:rsid w:val="00985669"/>
    <w:rsid w:val="00985906"/>
    <w:rsid w:val="00985947"/>
    <w:rsid w:val="00986226"/>
    <w:rsid w:val="00986459"/>
    <w:rsid w:val="009869A5"/>
    <w:rsid w:val="00986AA5"/>
    <w:rsid w:val="00987A84"/>
    <w:rsid w:val="00987AC4"/>
    <w:rsid w:val="00987E3B"/>
    <w:rsid w:val="00990271"/>
    <w:rsid w:val="00990E7A"/>
    <w:rsid w:val="0099106D"/>
    <w:rsid w:val="00991433"/>
    <w:rsid w:val="0099218E"/>
    <w:rsid w:val="009924F6"/>
    <w:rsid w:val="0099258A"/>
    <w:rsid w:val="00992962"/>
    <w:rsid w:val="00992C63"/>
    <w:rsid w:val="00993A44"/>
    <w:rsid w:val="00993DBC"/>
    <w:rsid w:val="00993DCD"/>
    <w:rsid w:val="009941C5"/>
    <w:rsid w:val="00994236"/>
    <w:rsid w:val="009944AB"/>
    <w:rsid w:val="00994554"/>
    <w:rsid w:val="0099529C"/>
    <w:rsid w:val="0099560A"/>
    <w:rsid w:val="009957BD"/>
    <w:rsid w:val="009959E4"/>
    <w:rsid w:val="00995B12"/>
    <w:rsid w:val="00995E49"/>
    <w:rsid w:val="009960F6"/>
    <w:rsid w:val="00996398"/>
    <w:rsid w:val="00996746"/>
    <w:rsid w:val="009972FF"/>
    <w:rsid w:val="009973B0"/>
    <w:rsid w:val="009977A6"/>
    <w:rsid w:val="009979E7"/>
    <w:rsid w:val="009A00EE"/>
    <w:rsid w:val="009A0412"/>
    <w:rsid w:val="009A0C77"/>
    <w:rsid w:val="009A0DFE"/>
    <w:rsid w:val="009A15B9"/>
    <w:rsid w:val="009A1D52"/>
    <w:rsid w:val="009A1DAF"/>
    <w:rsid w:val="009A1ED7"/>
    <w:rsid w:val="009A21D2"/>
    <w:rsid w:val="009A26EB"/>
    <w:rsid w:val="009A275E"/>
    <w:rsid w:val="009A2D55"/>
    <w:rsid w:val="009A2E87"/>
    <w:rsid w:val="009A2FDE"/>
    <w:rsid w:val="009A35C8"/>
    <w:rsid w:val="009A36B0"/>
    <w:rsid w:val="009A3793"/>
    <w:rsid w:val="009A3B8F"/>
    <w:rsid w:val="009A4C30"/>
    <w:rsid w:val="009A4E0E"/>
    <w:rsid w:val="009A5439"/>
    <w:rsid w:val="009A5532"/>
    <w:rsid w:val="009A591E"/>
    <w:rsid w:val="009A606C"/>
    <w:rsid w:val="009A612A"/>
    <w:rsid w:val="009A6310"/>
    <w:rsid w:val="009A6750"/>
    <w:rsid w:val="009A6858"/>
    <w:rsid w:val="009A69F8"/>
    <w:rsid w:val="009A6B53"/>
    <w:rsid w:val="009A6C04"/>
    <w:rsid w:val="009B02DD"/>
    <w:rsid w:val="009B05A6"/>
    <w:rsid w:val="009B0849"/>
    <w:rsid w:val="009B0D03"/>
    <w:rsid w:val="009B1448"/>
    <w:rsid w:val="009B16C9"/>
    <w:rsid w:val="009B1EB1"/>
    <w:rsid w:val="009B23FE"/>
    <w:rsid w:val="009B2B39"/>
    <w:rsid w:val="009B3BF6"/>
    <w:rsid w:val="009B4001"/>
    <w:rsid w:val="009B4101"/>
    <w:rsid w:val="009B43F0"/>
    <w:rsid w:val="009B4781"/>
    <w:rsid w:val="009B490B"/>
    <w:rsid w:val="009B49C1"/>
    <w:rsid w:val="009B4AAE"/>
    <w:rsid w:val="009B4BA8"/>
    <w:rsid w:val="009B59EA"/>
    <w:rsid w:val="009B5C92"/>
    <w:rsid w:val="009B5D1A"/>
    <w:rsid w:val="009B6161"/>
    <w:rsid w:val="009B62AF"/>
    <w:rsid w:val="009B6749"/>
    <w:rsid w:val="009B6810"/>
    <w:rsid w:val="009B6A0D"/>
    <w:rsid w:val="009B7081"/>
    <w:rsid w:val="009B741B"/>
    <w:rsid w:val="009B765E"/>
    <w:rsid w:val="009B77A5"/>
    <w:rsid w:val="009C020D"/>
    <w:rsid w:val="009C04AE"/>
    <w:rsid w:val="009C0B8F"/>
    <w:rsid w:val="009C0D30"/>
    <w:rsid w:val="009C1277"/>
    <w:rsid w:val="009C16BB"/>
    <w:rsid w:val="009C1C41"/>
    <w:rsid w:val="009C20E0"/>
    <w:rsid w:val="009C217D"/>
    <w:rsid w:val="009C21FC"/>
    <w:rsid w:val="009C289C"/>
    <w:rsid w:val="009C2CC5"/>
    <w:rsid w:val="009C3E7C"/>
    <w:rsid w:val="009C407F"/>
    <w:rsid w:val="009C42BA"/>
    <w:rsid w:val="009C47C3"/>
    <w:rsid w:val="009C4A2D"/>
    <w:rsid w:val="009C4B15"/>
    <w:rsid w:val="009C5062"/>
    <w:rsid w:val="009C5A60"/>
    <w:rsid w:val="009C5AB8"/>
    <w:rsid w:val="009C6881"/>
    <w:rsid w:val="009C6F67"/>
    <w:rsid w:val="009C6F81"/>
    <w:rsid w:val="009C7376"/>
    <w:rsid w:val="009C7409"/>
    <w:rsid w:val="009C7788"/>
    <w:rsid w:val="009C7F89"/>
    <w:rsid w:val="009C7FEF"/>
    <w:rsid w:val="009D01EA"/>
    <w:rsid w:val="009D072A"/>
    <w:rsid w:val="009D1559"/>
    <w:rsid w:val="009D1665"/>
    <w:rsid w:val="009D191D"/>
    <w:rsid w:val="009D19DE"/>
    <w:rsid w:val="009D1B93"/>
    <w:rsid w:val="009D2ACD"/>
    <w:rsid w:val="009D2BBE"/>
    <w:rsid w:val="009D3ADB"/>
    <w:rsid w:val="009D3D8C"/>
    <w:rsid w:val="009D3F6F"/>
    <w:rsid w:val="009D4199"/>
    <w:rsid w:val="009D49C0"/>
    <w:rsid w:val="009D502C"/>
    <w:rsid w:val="009D51EA"/>
    <w:rsid w:val="009D5749"/>
    <w:rsid w:val="009D5866"/>
    <w:rsid w:val="009D6892"/>
    <w:rsid w:val="009D6A06"/>
    <w:rsid w:val="009D6BA9"/>
    <w:rsid w:val="009D6C92"/>
    <w:rsid w:val="009D7546"/>
    <w:rsid w:val="009D7A00"/>
    <w:rsid w:val="009E03B4"/>
    <w:rsid w:val="009E048A"/>
    <w:rsid w:val="009E09B0"/>
    <w:rsid w:val="009E0B85"/>
    <w:rsid w:val="009E0BD2"/>
    <w:rsid w:val="009E0BED"/>
    <w:rsid w:val="009E0F25"/>
    <w:rsid w:val="009E1064"/>
    <w:rsid w:val="009E1168"/>
    <w:rsid w:val="009E12F6"/>
    <w:rsid w:val="009E1335"/>
    <w:rsid w:val="009E1586"/>
    <w:rsid w:val="009E1789"/>
    <w:rsid w:val="009E1979"/>
    <w:rsid w:val="009E2150"/>
    <w:rsid w:val="009E21E4"/>
    <w:rsid w:val="009E2D82"/>
    <w:rsid w:val="009E3194"/>
    <w:rsid w:val="009E32A2"/>
    <w:rsid w:val="009E3352"/>
    <w:rsid w:val="009E3B32"/>
    <w:rsid w:val="009E3F90"/>
    <w:rsid w:val="009E40E3"/>
    <w:rsid w:val="009E448A"/>
    <w:rsid w:val="009E497F"/>
    <w:rsid w:val="009E49CE"/>
    <w:rsid w:val="009E4A66"/>
    <w:rsid w:val="009E529F"/>
    <w:rsid w:val="009E5382"/>
    <w:rsid w:val="009E561E"/>
    <w:rsid w:val="009E57EB"/>
    <w:rsid w:val="009E5B24"/>
    <w:rsid w:val="009E5CFA"/>
    <w:rsid w:val="009E5DD3"/>
    <w:rsid w:val="009E5F4A"/>
    <w:rsid w:val="009E630D"/>
    <w:rsid w:val="009E6817"/>
    <w:rsid w:val="009E69E9"/>
    <w:rsid w:val="009E6D4B"/>
    <w:rsid w:val="009E6EDA"/>
    <w:rsid w:val="009E7A4A"/>
    <w:rsid w:val="009E7A8D"/>
    <w:rsid w:val="009E7AF6"/>
    <w:rsid w:val="009F05E1"/>
    <w:rsid w:val="009F0A55"/>
    <w:rsid w:val="009F0E96"/>
    <w:rsid w:val="009F1312"/>
    <w:rsid w:val="009F14F7"/>
    <w:rsid w:val="009F2674"/>
    <w:rsid w:val="009F3BEE"/>
    <w:rsid w:val="009F3D1F"/>
    <w:rsid w:val="009F449E"/>
    <w:rsid w:val="009F4EF2"/>
    <w:rsid w:val="009F4EF4"/>
    <w:rsid w:val="009F53F1"/>
    <w:rsid w:val="009F5763"/>
    <w:rsid w:val="009F590F"/>
    <w:rsid w:val="009F5FDE"/>
    <w:rsid w:val="009F62CF"/>
    <w:rsid w:val="009F7004"/>
    <w:rsid w:val="009F71E2"/>
    <w:rsid w:val="009F71F2"/>
    <w:rsid w:val="009F72C3"/>
    <w:rsid w:val="009F76D5"/>
    <w:rsid w:val="009F77C2"/>
    <w:rsid w:val="009F7942"/>
    <w:rsid w:val="009F7C60"/>
    <w:rsid w:val="00A004A6"/>
    <w:rsid w:val="00A0063A"/>
    <w:rsid w:val="00A006CC"/>
    <w:rsid w:val="00A00736"/>
    <w:rsid w:val="00A00A16"/>
    <w:rsid w:val="00A0119C"/>
    <w:rsid w:val="00A01640"/>
    <w:rsid w:val="00A022CE"/>
    <w:rsid w:val="00A02359"/>
    <w:rsid w:val="00A028BB"/>
    <w:rsid w:val="00A02DD7"/>
    <w:rsid w:val="00A03B55"/>
    <w:rsid w:val="00A03F5F"/>
    <w:rsid w:val="00A04057"/>
    <w:rsid w:val="00A0425B"/>
    <w:rsid w:val="00A049C9"/>
    <w:rsid w:val="00A04C22"/>
    <w:rsid w:val="00A05383"/>
    <w:rsid w:val="00A06002"/>
    <w:rsid w:val="00A06574"/>
    <w:rsid w:val="00A06728"/>
    <w:rsid w:val="00A069FF"/>
    <w:rsid w:val="00A06A6D"/>
    <w:rsid w:val="00A072F3"/>
    <w:rsid w:val="00A07512"/>
    <w:rsid w:val="00A07F17"/>
    <w:rsid w:val="00A100F9"/>
    <w:rsid w:val="00A10266"/>
    <w:rsid w:val="00A10441"/>
    <w:rsid w:val="00A115C6"/>
    <w:rsid w:val="00A11EF9"/>
    <w:rsid w:val="00A1279C"/>
    <w:rsid w:val="00A12E95"/>
    <w:rsid w:val="00A12E9D"/>
    <w:rsid w:val="00A1316C"/>
    <w:rsid w:val="00A141FF"/>
    <w:rsid w:val="00A142A5"/>
    <w:rsid w:val="00A1449A"/>
    <w:rsid w:val="00A14AF4"/>
    <w:rsid w:val="00A14BE4"/>
    <w:rsid w:val="00A14EF7"/>
    <w:rsid w:val="00A14FB2"/>
    <w:rsid w:val="00A151C5"/>
    <w:rsid w:val="00A15ABD"/>
    <w:rsid w:val="00A15FF8"/>
    <w:rsid w:val="00A1606D"/>
    <w:rsid w:val="00A16795"/>
    <w:rsid w:val="00A168B4"/>
    <w:rsid w:val="00A16930"/>
    <w:rsid w:val="00A16AFA"/>
    <w:rsid w:val="00A171BA"/>
    <w:rsid w:val="00A1767A"/>
    <w:rsid w:val="00A17A56"/>
    <w:rsid w:val="00A20309"/>
    <w:rsid w:val="00A2055B"/>
    <w:rsid w:val="00A20688"/>
    <w:rsid w:val="00A207E3"/>
    <w:rsid w:val="00A212B7"/>
    <w:rsid w:val="00A214C2"/>
    <w:rsid w:val="00A214C4"/>
    <w:rsid w:val="00A2193C"/>
    <w:rsid w:val="00A21B43"/>
    <w:rsid w:val="00A221B5"/>
    <w:rsid w:val="00A22249"/>
    <w:rsid w:val="00A22B4B"/>
    <w:rsid w:val="00A23303"/>
    <w:rsid w:val="00A23880"/>
    <w:rsid w:val="00A238EC"/>
    <w:rsid w:val="00A239CD"/>
    <w:rsid w:val="00A245FE"/>
    <w:rsid w:val="00A24793"/>
    <w:rsid w:val="00A249DD"/>
    <w:rsid w:val="00A24DCC"/>
    <w:rsid w:val="00A24E76"/>
    <w:rsid w:val="00A25680"/>
    <w:rsid w:val="00A25F64"/>
    <w:rsid w:val="00A26DA9"/>
    <w:rsid w:val="00A27C8C"/>
    <w:rsid w:val="00A304F5"/>
    <w:rsid w:val="00A30868"/>
    <w:rsid w:val="00A313F9"/>
    <w:rsid w:val="00A31402"/>
    <w:rsid w:val="00A31A89"/>
    <w:rsid w:val="00A330FE"/>
    <w:rsid w:val="00A33AEC"/>
    <w:rsid w:val="00A33B01"/>
    <w:rsid w:val="00A33B2D"/>
    <w:rsid w:val="00A33E5B"/>
    <w:rsid w:val="00A350F9"/>
    <w:rsid w:val="00A351E8"/>
    <w:rsid w:val="00A3530A"/>
    <w:rsid w:val="00A354E6"/>
    <w:rsid w:val="00A35AE0"/>
    <w:rsid w:val="00A35AE2"/>
    <w:rsid w:val="00A364D9"/>
    <w:rsid w:val="00A36B02"/>
    <w:rsid w:val="00A36D0E"/>
    <w:rsid w:val="00A36E54"/>
    <w:rsid w:val="00A37612"/>
    <w:rsid w:val="00A37AE0"/>
    <w:rsid w:val="00A37B2B"/>
    <w:rsid w:val="00A37BB4"/>
    <w:rsid w:val="00A37C09"/>
    <w:rsid w:val="00A4037F"/>
    <w:rsid w:val="00A406D5"/>
    <w:rsid w:val="00A40DE4"/>
    <w:rsid w:val="00A41294"/>
    <w:rsid w:val="00A41BA0"/>
    <w:rsid w:val="00A422BB"/>
    <w:rsid w:val="00A426ED"/>
    <w:rsid w:val="00A431B8"/>
    <w:rsid w:val="00A43278"/>
    <w:rsid w:val="00A4393D"/>
    <w:rsid w:val="00A4398A"/>
    <w:rsid w:val="00A43A74"/>
    <w:rsid w:val="00A4418C"/>
    <w:rsid w:val="00A44B3D"/>
    <w:rsid w:val="00A44CE9"/>
    <w:rsid w:val="00A44E97"/>
    <w:rsid w:val="00A45193"/>
    <w:rsid w:val="00A45521"/>
    <w:rsid w:val="00A45642"/>
    <w:rsid w:val="00A46105"/>
    <w:rsid w:val="00A46544"/>
    <w:rsid w:val="00A468BD"/>
    <w:rsid w:val="00A47397"/>
    <w:rsid w:val="00A475DE"/>
    <w:rsid w:val="00A47717"/>
    <w:rsid w:val="00A478D5"/>
    <w:rsid w:val="00A47978"/>
    <w:rsid w:val="00A500E5"/>
    <w:rsid w:val="00A50182"/>
    <w:rsid w:val="00A513EB"/>
    <w:rsid w:val="00A5191F"/>
    <w:rsid w:val="00A52C81"/>
    <w:rsid w:val="00A52F5C"/>
    <w:rsid w:val="00A532D2"/>
    <w:rsid w:val="00A532D9"/>
    <w:rsid w:val="00A534BC"/>
    <w:rsid w:val="00A535CC"/>
    <w:rsid w:val="00A53BFF"/>
    <w:rsid w:val="00A53D8A"/>
    <w:rsid w:val="00A53FA6"/>
    <w:rsid w:val="00A542CA"/>
    <w:rsid w:val="00A5531A"/>
    <w:rsid w:val="00A56320"/>
    <w:rsid w:val="00A56392"/>
    <w:rsid w:val="00A56574"/>
    <w:rsid w:val="00A569C6"/>
    <w:rsid w:val="00A5707A"/>
    <w:rsid w:val="00A576D7"/>
    <w:rsid w:val="00A5786F"/>
    <w:rsid w:val="00A579CF"/>
    <w:rsid w:val="00A602FB"/>
    <w:rsid w:val="00A6042B"/>
    <w:rsid w:val="00A60A70"/>
    <w:rsid w:val="00A61128"/>
    <w:rsid w:val="00A61224"/>
    <w:rsid w:val="00A61CBD"/>
    <w:rsid w:val="00A61FC7"/>
    <w:rsid w:val="00A6243A"/>
    <w:rsid w:val="00A62CE0"/>
    <w:rsid w:val="00A62D56"/>
    <w:rsid w:val="00A6316C"/>
    <w:rsid w:val="00A63329"/>
    <w:rsid w:val="00A63871"/>
    <w:rsid w:val="00A63BC1"/>
    <w:rsid w:val="00A63CC5"/>
    <w:rsid w:val="00A63D36"/>
    <w:rsid w:val="00A64695"/>
    <w:rsid w:val="00A64AE4"/>
    <w:rsid w:val="00A655F3"/>
    <w:rsid w:val="00A658EB"/>
    <w:rsid w:val="00A66107"/>
    <w:rsid w:val="00A6618C"/>
    <w:rsid w:val="00A67A65"/>
    <w:rsid w:val="00A703A7"/>
    <w:rsid w:val="00A706AE"/>
    <w:rsid w:val="00A70D8F"/>
    <w:rsid w:val="00A71300"/>
    <w:rsid w:val="00A71309"/>
    <w:rsid w:val="00A71F05"/>
    <w:rsid w:val="00A722BA"/>
    <w:rsid w:val="00A732C6"/>
    <w:rsid w:val="00A7330D"/>
    <w:rsid w:val="00A73BD9"/>
    <w:rsid w:val="00A73C61"/>
    <w:rsid w:val="00A745BC"/>
    <w:rsid w:val="00A74870"/>
    <w:rsid w:val="00A74A49"/>
    <w:rsid w:val="00A74D46"/>
    <w:rsid w:val="00A74DF9"/>
    <w:rsid w:val="00A7542A"/>
    <w:rsid w:val="00A754FA"/>
    <w:rsid w:val="00A758DC"/>
    <w:rsid w:val="00A758DF"/>
    <w:rsid w:val="00A75B01"/>
    <w:rsid w:val="00A7620B"/>
    <w:rsid w:val="00A76437"/>
    <w:rsid w:val="00A771BF"/>
    <w:rsid w:val="00A771DD"/>
    <w:rsid w:val="00A7772F"/>
    <w:rsid w:val="00A7774C"/>
    <w:rsid w:val="00A77B6C"/>
    <w:rsid w:val="00A80791"/>
    <w:rsid w:val="00A80DD4"/>
    <w:rsid w:val="00A80EC4"/>
    <w:rsid w:val="00A81795"/>
    <w:rsid w:val="00A820FB"/>
    <w:rsid w:val="00A821F3"/>
    <w:rsid w:val="00A82446"/>
    <w:rsid w:val="00A8292D"/>
    <w:rsid w:val="00A82C17"/>
    <w:rsid w:val="00A82C88"/>
    <w:rsid w:val="00A8321D"/>
    <w:rsid w:val="00A83903"/>
    <w:rsid w:val="00A83CFB"/>
    <w:rsid w:val="00A8454F"/>
    <w:rsid w:val="00A84689"/>
    <w:rsid w:val="00A84718"/>
    <w:rsid w:val="00A84962"/>
    <w:rsid w:val="00A85B66"/>
    <w:rsid w:val="00A85DF3"/>
    <w:rsid w:val="00A85ECA"/>
    <w:rsid w:val="00A867A3"/>
    <w:rsid w:val="00A86A47"/>
    <w:rsid w:val="00A86B9A"/>
    <w:rsid w:val="00A87208"/>
    <w:rsid w:val="00A8756D"/>
    <w:rsid w:val="00A875C8"/>
    <w:rsid w:val="00A87AA0"/>
    <w:rsid w:val="00A87C39"/>
    <w:rsid w:val="00A87C59"/>
    <w:rsid w:val="00A87D9E"/>
    <w:rsid w:val="00A90334"/>
    <w:rsid w:val="00A907F3"/>
    <w:rsid w:val="00A90D41"/>
    <w:rsid w:val="00A9106A"/>
    <w:rsid w:val="00A91384"/>
    <w:rsid w:val="00A914D6"/>
    <w:rsid w:val="00A9193F"/>
    <w:rsid w:val="00A92D25"/>
    <w:rsid w:val="00A930A9"/>
    <w:rsid w:val="00A93127"/>
    <w:rsid w:val="00A94133"/>
    <w:rsid w:val="00A946F9"/>
    <w:rsid w:val="00A94817"/>
    <w:rsid w:val="00A94DA0"/>
    <w:rsid w:val="00A95964"/>
    <w:rsid w:val="00A95BE6"/>
    <w:rsid w:val="00A95FFF"/>
    <w:rsid w:val="00A96C84"/>
    <w:rsid w:val="00A97019"/>
    <w:rsid w:val="00A97313"/>
    <w:rsid w:val="00A973DD"/>
    <w:rsid w:val="00A97C1E"/>
    <w:rsid w:val="00A97C40"/>
    <w:rsid w:val="00AA01DA"/>
    <w:rsid w:val="00AA112A"/>
    <w:rsid w:val="00AA1432"/>
    <w:rsid w:val="00AA143F"/>
    <w:rsid w:val="00AA1BD9"/>
    <w:rsid w:val="00AA1ECF"/>
    <w:rsid w:val="00AA26FE"/>
    <w:rsid w:val="00AA275A"/>
    <w:rsid w:val="00AA28D1"/>
    <w:rsid w:val="00AA2B8D"/>
    <w:rsid w:val="00AA2D74"/>
    <w:rsid w:val="00AA32CD"/>
    <w:rsid w:val="00AA350B"/>
    <w:rsid w:val="00AA3623"/>
    <w:rsid w:val="00AA3969"/>
    <w:rsid w:val="00AA3ABB"/>
    <w:rsid w:val="00AA3FCC"/>
    <w:rsid w:val="00AA4347"/>
    <w:rsid w:val="00AA448D"/>
    <w:rsid w:val="00AA459F"/>
    <w:rsid w:val="00AA5236"/>
    <w:rsid w:val="00AA56D7"/>
    <w:rsid w:val="00AA5D33"/>
    <w:rsid w:val="00AA6229"/>
    <w:rsid w:val="00AA623C"/>
    <w:rsid w:val="00AA66C9"/>
    <w:rsid w:val="00AA7103"/>
    <w:rsid w:val="00AA7751"/>
    <w:rsid w:val="00AB015F"/>
    <w:rsid w:val="00AB06DD"/>
    <w:rsid w:val="00AB1807"/>
    <w:rsid w:val="00AB1E7F"/>
    <w:rsid w:val="00AB2527"/>
    <w:rsid w:val="00AB301B"/>
    <w:rsid w:val="00AB338C"/>
    <w:rsid w:val="00AB3BC0"/>
    <w:rsid w:val="00AB3E28"/>
    <w:rsid w:val="00AB4804"/>
    <w:rsid w:val="00AB48E0"/>
    <w:rsid w:val="00AB49AB"/>
    <w:rsid w:val="00AB4C45"/>
    <w:rsid w:val="00AB5500"/>
    <w:rsid w:val="00AB5DFF"/>
    <w:rsid w:val="00AB5F1A"/>
    <w:rsid w:val="00AB624B"/>
    <w:rsid w:val="00AB6A5F"/>
    <w:rsid w:val="00AB6C45"/>
    <w:rsid w:val="00AB708B"/>
    <w:rsid w:val="00AB7B77"/>
    <w:rsid w:val="00AB7CA6"/>
    <w:rsid w:val="00AB7F3E"/>
    <w:rsid w:val="00AC030A"/>
    <w:rsid w:val="00AC03C4"/>
    <w:rsid w:val="00AC0A67"/>
    <w:rsid w:val="00AC0D75"/>
    <w:rsid w:val="00AC1014"/>
    <w:rsid w:val="00AC1546"/>
    <w:rsid w:val="00AC1838"/>
    <w:rsid w:val="00AC1D66"/>
    <w:rsid w:val="00AC1D81"/>
    <w:rsid w:val="00AC2E59"/>
    <w:rsid w:val="00AC2EB6"/>
    <w:rsid w:val="00AC30DA"/>
    <w:rsid w:val="00AC3874"/>
    <w:rsid w:val="00AC38B3"/>
    <w:rsid w:val="00AC3970"/>
    <w:rsid w:val="00AC39EA"/>
    <w:rsid w:val="00AC3D7F"/>
    <w:rsid w:val="00AC3EA9"/>
    <w:rsid w:val="00AC465F"/>
    <w:rsid w:val="00AC46AD"/>
    <w:rsid w:val="00AC50F1"/>
    <w:rsid w:val="00AC5405"/>
    <w:rsid w:val="00AC55FD"/>
    <w:rsid w:val="00AC58C3"/>
    <w:rsid w:val="00AC5C9B"/>
    <w:rsid w:val="00AC5E57"/>
    <w:rsid w:val="00AC65F7"/>
    <w:rsid w:val="00AC6621"/>
    <w:rsid w:val="00AC6F62"/>
    <w:rsid w:val="00AC7302"/>
    <w:rsid w:val="00AC7600"/>
    <w:rsid w:val="00AD01AB"/>
    <w:rsid w:val="00AD02CE"/>
    <w:rsid w:val="00AD02E5"/>
    <w:rsid w:val="00AD0340"/>
    <w:rsid w:val="00AD049A"/>
    <w:rsid w:val="00AD06A9"/>
    <w:rsid w:val="00AD0DEB"/>
    <w:rsid w:val="00AD0F4D"/>
    <w:rsid w:val="00AD14F6"/>
    <w:rsid w:val="00AD17D9"/>
    <w:rsid w:val="00AD1F0F"/>
    <w:rsid w:val="00AD35F6"/>
    <w:rsid w:val="00AD3DB0"/>
    <w:rsid w:val="00AD410B"/>
    <w:rsid w:val="00AD520B"/>
    <w:rsid w:val="00AD522F"/>
    <w:rsid w:val="00AD52E1"/>
    <w:rsid w:val="00AD6549"/>
    <w:rsid w:val="00AD6656"/>
    <w:rsid w:val="00AD66BF"/>
    <w:rsid w:val="00AD6800"/>
    <w:rsid w:val="00AD7173"/>
    <w:rsid w:val="00AE012F"/>
    <w:rsid w:val="00AE01F0"/>
    <w:rsid w:val="00AE09D2"/>
    <w:rsid w:val="00AE0A00"/>
    <w:rsid w:val="00AE0AAD"/>
    <w:rsid w:val="00AE1032"/>
    <w:rsid w:val="00AE1550"/>
    <w:rsid w:val="00AE1E18"/>
    <w:rsid w:val="00AE22AE"/>
    <w:rsid w:val="00AE2BBC"/>
    <w:rsid w:val="00AE2BFA"/>
    <w:rsid w:val="00AE2D02"/>
    <w:rsid w:val="00AE2E08"/>
    <w:rsid w:val="00AE3147"/>
    <w:rsid w:val="00AE3708"/>
    <w:rsid w:val="00AE378F"/>
    <w:rsid w:val="00AE4472"/>
    <w:rsid w:val="00AE447B"/>
    <w:rsid w:val="00AE4EFF"/>
    <w:rsid w:val="00AE4F38"/>
    <w:rsid w:val="00AE67A6"/>
    <w:rsid w:val="00AE6C1F"/>
    <w:rsid w:val="00AE7E51"/>
    <w:rsid w:val="00AF0060"/>
    <w:rsid w:val="00AF0F34"/>
    <w:rsid w:val="00AF0FB6"/>
    <w:rsid w:val="00AF1013"/>
    <w:rsid w:val="00AF1462"/>
    <w:rsid w:val="00AF2038"/>
    <w:rsid w:val="00AF2A50"/>
    <w:rsid w:val="00AF3020"/>
    <w:rsid w:val="00AF37F2"/>
    <w:rsid w:val="00AF39DE"/>
    <w:rsid w:val="00AF3B68"/>
    <w:rsid w:val="00AF4441"/>
    <w:rsid w:val="00AF4573"/>
    <w:rsid w:val="00AF4865"/>
    <w:rsid w:val="00AF48E4"/>
    <w:rsid w:val="00AF52A5"/>
    <w:rsid w:val="00AF535B"/>
    <w:rsid w:val="00AF53E7"/>
    <w:rsid w:val="00AF5624"/>
    <w:rsid w:val="00AF6BEC"/>
    <w:rsid w:val="00AF6D0E"/>
    <w:rsid w:val="00AF6D31"/>
    <w:rsid w:val="00B0011B"/>
    <w:rsid w:val="00B004BE"/>
    <w:rsid w:val="00B0059F"/>
    <w:rsid w:val="00B008FE"/>
    <w:rsid w:val="00B009EA"/>
    <w:rsid w:val="00B00BB3"/>
    <w:rsid w:val="00B01804"/>
    <w:rsid w:val="00B01DCE"/>
    <w:rsid w:val="00B02290"/>
    <w:rsid w:val="00B024C6"/>
    <w:rsid w:val="00B027BB"/>
    <w:rsid w:val="00B02B0E"/>
    <w:rsid w:val="00B02E1C"/>
    <w:rsid w:val="00B02EF4"/>
    <w:rsid w:val="00B02F0A"/>
    <w:rsid w:val="00B03238"/>
    <w:rsid w:val="00B03648"/>
    <w:rsid w:val="00B03AE5"/>
    <w:rsid w:val="00B03C63"/>
    <w:rsid w:val="00B03FBC"/>
    <w:rsid w:val="00B03FF0"/>
    <w:rsid w:val="00B040CF"/>
    <w:rsid w:val="00B04D5D"/>
    <w:rsid w:val="00B0521B"/>
    <w:rsid w:val="00B052CE"/>
    <w:rsid w:val="00B05860"/>
    <w:rsid w:val="00B067C2"/>
    <w:rsid w:val="00B069CC"/>
    <w:rsid w:val="00B06E86"/>
    <w:rsid w:val="00B0743B"/>
    <w:rsid w:val="00B0751B"/>
    <w:rsid w:val="00B07B1E"/>
    <w:rsid w:val="00B07CCC"/>
    <w:rsid w:val="00B07CE4"/>
    <w:rsid w:val="00B07E82"/>
    <w:rsid w:val="00B07F31"/>
    <w:rsid w:val="00B07F94"/>
    <w:rsid w:val="00B10395"/>
    <w:rsid w:val="00B10786"/>
    <w:rsid w:val="00B11066"/>
    <w:rsid w:val="00B11337"/>
    <w:rsid w:val="00B117F9"/>
    <w:rsid w:val="00B11CE8"/>
    <w:rsid w:val="00B11D8A"/>
    <w:rsid w:val="00B11E39"/>
    <w:rsid w:val="00B12045"/>
    <w:rsid w:val="00B121C8"/>
    <w:rsid w:val="00B12436"/>
    <w:rsid w:val="00B12B81"/>
    <w:rsid w:val="00B13670"/>
    <w:rsid w:val="00B13B1D"/>
    <w:rsid w:val="00B13C5D"/>
    <w:rsid w:val="00B143BE"/>
    <w:rsid w:val="00B143F2"/>
    <w:rsid w:val="00B144D8"/>
    <w:rsid w:val="00B14515"/>
    <w:rsid w:val="00B14648"/>
    <w:rsid w:val="00B1538F"/>
    <w:rsid w:val="00B15435"/>
    <w:rsid w:val="00B159AB"/>
    <w:rsid w:val="00B15A9B"/>
    <w:rsid w:val="00B17432"/>
    <w:rsid w:val="00B17913"/>
    <w:rsid w:val="00B17940"/>
    <w:rsid w:val="00B17C56"/>
    <w:rsid w:val="00B17F2A"/>
    <w:rsid w:val="00B17F53"/>
    <w:rsid w:val="00B2007F"/>
    <w:rsid w:val="00B20802"/>
    <w:rsid w:val="00B20BB7"/>
    <w:rsid w:val="00B20EAC"/>
    <w:rsid w:val="00B21F98"/>
    <w:rsid w:val="00B2237D"/>
    <w:rsid w:val="00B223A7"/>
    <w:rsid w:val="00B22760"/>
    <w:rsid w:val="00B22CEA"/>
    <w:rsid w:val="00B22E33"/>
    <w:rsid w:val="00B23FAC"/>
    <w:rsid w:val="00B244ED"/>
    <w:rsid w:val="00B247EF"/>
    <w:rsid w:val="00B24C5E"/>
    <w:rsid w:val="00B24D4F"/>
    <w:rsid w:val="00B255CE"/>
    <w:rsid w:val="00B25CA3"/>
    <w:rsid w:val="00B26091"/>
    <w:rsid w:val="00B26C77"/>
    <w:rsid w:val="00B27AFF"/>
    <w:rsid w:val="00B30355"/>
    <w:rsid w:val="00B307E8"/>
    <w:rsid w:val="00B30811"/>
    <w:rsid w:val="00B30ED3"/>
    <w:rsid w:val="00B31F6A"/>
    <w:rsid w:val="00B32037"/>
    <w:rsid w:val="00B321B1"/>
    <w:rsid w:val="00B3222C"/>
    <w:rsid w:val="00B323D9"/>
    <w:rsid w:val="00B32C6D"/>
    <w:rsid w:val="00B3356B"/>
    <w:rsid w:val="00B342E9"/>
    <w:rsid w:val="00B34626"/>
    <w:rsid w:val="00B347B0"/>
    <w:rsid w:val="00B347B4"/>
    <w:rsid w:val="00B348AB"/>
    <w:rsid w:val="00B352EE"/>
    <w:rsid w:val="00B35499"/>
    <w:rsid w:val="00B355F7"/>
    <w:rsid w:val="00B359C1"/>
    <w:rsid w:val="00B35B98"/>
    <w:rsid w:val="00B35CE0"/>
    <w:rsid w:val="00B35F15"/>
    <w:rsid w:val="00B361EE"/>
    <w:rsid w:val="00B36295"/>
    <w:rsid w:val="00B36436"/>
    <w:rsid w:val="00B3657E"/>
    <w:rsid w:val="00B3686D"/>
    <w:rsid w:val="00B36C67"/>
    <w:rsid w:val="00B36D8C"/>
    <w:rsid w:val="00B36DF5"/>
    <w:rsid w:val="00B37038"/>
    <w:rsid w:val="00B4047E"/>
    <w:rsid w:val="00B407F4"/>
    <w:rsid w:val="00B40816"/>
    <w:rsid w:val="00B40ED0"/>
    <w:rsid w:val="00B40F23"/>
    <w:rsid w:val="00B41268"/>
    <w:rsid w:val="00B414FB"/>
    <w:rsid w:val="00B41521"/>
    <w:rsid w:val="00B418B8"/>
    <w:rsid w:val="00B4191F"/>
    <w:rsid w:val="00B41BD2"/>
    <w:rsid w:val="00B4266E"/>
    <w:rsid w:val="00B42D1A"/>
    <w:rsid w:val="00B42DEF"/>
    <w:rsid w:val="00B42E16"/>
    <w:rsid w:val="00B4327E"/>
    <w:rsid w:val="00B433F5"/>
    <w:rsid w:val="00B438C5"/>
    <w:rsid w:val="00B43900"/>
    <w:rsid w:val="00B43F05"/>
    <w:rsid w:val="00B442E2"/>
    <w:rsid w:val="00B44821"/>
    <w:rsid w:val="00B4560F"/>
    <w:rsid w:val="00B46316"/>
    <w:rsid w:val="00B46549"/>
    <w:rsid w:val="00B469B9"/>
    <w:rsid w:val="00B47633"/>
    <w:rsid w:val="00B47D82"/>
    <w:rsid w:val="00B50615"/>
    <w:rsid w:val="00B50698"/>
    <w:rsid w:val="00B506EA"/>
    <w:rsid w:val="00B50760"/>
    <w:rsid w:val="00B50D7B"/>
    <w:rsid w:val="00B50F81"/>
    <w:rsid w:val="00B510E0"/>
    <w:rsid w:val="00B51400"/>
    <w:rsid w:val="00B51779"/>
    <w:rsid w:val="00B5261B"/>
    <w:rsid w:val="00B527F9"/>
    <w:rsid w:val="00B529EC"/>
    <w:rsid w:val="00B52B5F"/>
    <w:rsid w:val="00B538D2"/>
    <w:rsid w:val="00B53AAC"/>
    <w:rsid w:val="00B53E35"/>
    <w:rsid w:val="00B53FEE"/>
    <w:rsid w:val="00B54A0B"/>
    <w:rsid w:val="00B54EC8"/>
    <w:rsid w:val="00B54FEE"/>
    <w:rsid w:val="00B551FB"/>
    <w:rsid w:val="00B55D4D"/>
    <w:rsid w:val="00B56599"/>
    <w:rsid w:val="00B56D7F"/>
    <w:rsid w:val="00B57A86"/>
    <w:rsid w:val="00B60B1C"/>
    <w:rsid w:val="00B60CBD"/>
    <w:rsid w:val="00B60D67"/>
    <w:rsid w:val="00B60E30"/>
    <w:rsid w:val="00B60FE9"/>
    <w:rsid w:val="00B61036"/>
    <w:rsid w:val="00B6117D"/>
    <w:rsid w:val="00B611B0"/>
    <w:rsid w:val="00B61353"/>
    <w:rsid w:val="00B61905"/>
    <w:rsid w:val="00B61C31"/>
    <w:rsid w:val="00B62097"/>
    <w:rsid w:val="00B620C9"/>
    <w:rsid w:val="00B6215B"/>
    <w:rsid w:val="00B623E2"/>
    <w:rsid w:val="00B62F76"/>
    <w:rsid w:val="00B63733"/>
    <w:rsid w:val="00B6400D"/>
    <w:rsid w:val="00B6404C"/>
    <w:rsid w:val="00B64972"/>
    <w:rsid w:val="00B65863"/>
    <w:rsid w:val="00B658AF"/>
    <w:rsid w:val="00B660B1"/>
    <w:rsid w:val="00B66A1E"/>
    <w:rsid w:val="00B67653"/>
    <w:rsid w:val="00B676FF"/>
    <w:rsid w:val="00B67729"/>
    <w:rsid w:val="00B678CC"/>
    <w:rsid w:val="00B67AE4"/>
    <w:rsid w:val="00B67F6C"/>
    <w:rsid w:val="00B700AA"/>
    <w:rsid w:val="00B700E6"/>
    <w:rsid w:val="00B70EF7"/>
    <w:rsid w:val="00B70FB0"/>
    <w:rsid w:val="00B71770"/>
    <w:rsid w:val="00B718E0"/>
    <w:rsid w:val="00B71D2B"/>
    <w:rsid w:val="00B72839"/>
    <w:rsid w:val="00B7301D"/>
    <w:rsid w:val="00B73342"/>
    <w:rsid w:val="00B7338E"/>
    <w:rsid w:val="00B73490"/>
    <w:rsid w:val="00B73605"/>
    <w:rsid w:val="00B73F1F"/>
    <w:rsid w:val="00B74D3B"/>
    <w:rsid w:val="00B74F38"/>
    <w:rsid w:val="00B75D30"/>
    <w:rsid w:val="00B75D51"/>
    <w:rsid w:val="00B7643D"/>
    <w:rsid w:val="00B76490"/>
    <w:rsid w:val="00B76830"/>
    <w:rsid w:val="00B76878"/>
    <w:rsid w:val="00B77838"/>
    <w:rsid w:val="00B7799B"/>
    <w:rsid w:val="00B77CC6"/>
    <w:rsid w:val="00B77DF5"/>
    <w:rsid w:val="00B8003D"/>
    <w:rsid w:val="00B803F5"/>
    <w:rsid w:val="00B80675"/>
    <w:rsid w:val="00B807CE"/>
    <w:rsid w:val="00B808FE"/>
    <w:rsid w:val="00B80D4A"/>
    <w:rsid w:val="00B80E27"/>
    <w:rsid w:val="00B81E56"/>
    <w:rsid w:val="00B822D7"/>
    <w:rsid w:val="00B8284F"/>
    <w:rsid w:val="00B82872"/>
    <w:rsid w:val="00B82DDC"/>
    <w:rsid w:val="00B8321C"/>
    <w:rsid w:val="00B83586"/>
    <w:rsid w:val="00B83D0D"/>
    <w:rsid w:val="00B83F89"/>
    <w:rsid w:val="00B8412F"/>
    <w:rsid w:val="00B8421B"/>
    <w:rsid w:val="00B854B1"/>
    <w:rsid w:val="00B85DDC"/>
    <w:rsid w:val="00B86270"/>
    <w:rsid w:val="00B86619"/>
    <w:rsid w:val="00B86F5B"/>
    <w:rsid w:val="00B87164"/>
    <w:rsid w:val="00B876DC"/>
    <w:rsid w:val="00B878D4"/>
    <w:rsid w:val="00B90061"/>
    <w:rsid w:val="00B90471"/>
    <w:rsid w:val="00B906B5"/>
    <w:rsid w:val="00B906EC"/>
    <w:rsid w:val="00B9090F"/>
    <w:rsid w:val="00B91678"/>
    <w:rsid w:val="00B921E8"/>
    <w:rsid w:val="00B92929"/>
    <w:rsid w:val="00B92C82"/>
    <w:rsid w:val="00B931C1"/>
    <w:rsid w:val="00B9380C"/>
    <w:rsid w:val="00B93986"/>
    <w:rsid w:val="00B939C3"/>
    <w:rsid w:val="00B93A02"/>
    <w:rsid w:val="00B941F8"/>
    <w:rsid w:val="00B9432B"/>
    <w:rsid w:val="00B944CE"/>
    <w:rsid w:val="00B9455C"/>
    <w:rsid w:val="00B94686"/>
    <w:rsid w:val="00B9587D"/>
    <w:rsid w:val="00B9600D"/>
    <w:rsid w:val="00B96B6D"/>
    <w:rsid w:val="00B978C2"/>
    <w:rsid w:val="00B979B0"/>
    <w:rsid w:val="00B97DE9"/>
    <w:rsid w:val="00B97DF7"/>
    <w:rsid w:val="00BA04E4"/>
    <w:rsid w:val="00BA0541"/>
    <w:rsid w:val="00BA0552"/>
    <w:rsid w:val="00BA05F8"/>
    <w:rsid w:val="00BA140F"/>
    <w:rsid w:val="00BA1A92"/>
    <w:rsid w:val="00BA2115"/>
    <w:rsid w:val="00BA2919"/>
    <w:rsid w:val="00BA3E23"/>
    <w:rsid w:val="00BA417F"/>
    <w:rsid w:val="00BA4D6F"/>
    <w:rsid w:val="00BA4EB4"/>
    <w:rsid w:val="00BA5588"/>
    <w:rsid w:val="00BA590B"/>
    <w:rsid w:val="00BA5F15"/>
    <w:rsid w:val="00BA61F9"/>
    <w:rsid w:val="00BA6259"/>
    <w:rsid w:val="00BA6426"/>
    <w:rsid w:val="00BA653B"/>
    <w:rsid w:val="00BA6586"/>
    <w:rsid w:val="00BA66CE"/>
    <w:rsid w:val="00BA7007"/>
    <w:rsid w:val="00BA71AC"/>
    <w:rsid w:val="00BA71F8"/>
    <w:rsid w:val="00BA7677"/>
    <w:rsid w:val="00BA76EA"/>
    <w:rsid w:val="00BA7B3B"/>
    <w:rsid w:val="00BA7E7A"/>
    <w:rsid w:val="00BB0A16"/>
    <w:rsid w:val="00BB0F2C"/>
    <w:rsid w:val="00BB192F"/>
    <w:rsid w:val="00BB19B6"/>
    <w:rsid w:val="00BB1A44"/>
    <w:rsid w:val="00BB1E11"/>
    <w:rsid w:val="00BB1EE9"/>
    <w:rsid w:val="00BB20A3"/>
    <w:rsid w:val="00BB2691"/>
    <w:rsid w:val="00BB2D13"/>
    <w:rsid w:val="00BB373C"/>
    <w:rsid w:val="00BB3760"/>
    <w:rsid w:val="00BB3BD0"/>
    <w:rsid w:val="00BB3C8A"/>
    <w:rsid w:val="00BB49C7"/>
    <w:rsid w:val="00BB4D61"/>
    <w:rsid w:val="00BB508E"/>
    <w:rsid w:val="00BB5D7F"/>
    <w:rsid w:val="00BB5FCE"/>
    <w:rsid w:val="00BB6448"/>
    <w:rsid w:val="00BB688C"/>
    <w:rsid w:val="00BB6A9C"/>
    <w:rsid w:val="00BB70D6"/>
    <w:rsid w:val="00BB7C59"/>
    <w:rsid w:val="00BB7E22"/>
    <w:rsid w:val="00BB7F4A"/>
    <w:rsid w:val="00BC0ECB"/>
    <w:rsid w:val="00BC0FDD"/>
    <w:rsid w:val="00BC1661"/>
    <w:rsid w:val="00BC1C14"/>
    <w:rsid w:val="00BC1F78"/>
    <w:rsid w:val="00BC20EB"/>
    <w:rsid w:val="00BC2967"/>
    <w:rsid w:val="00BC2BB6"/>
    <w:rsid w:val="00BC2C71"/>
    <w:rsid w:val="00BC3699"/>
    <w:rsid w:val="00BC3C88"/>
    <w:rsid w:val="00BC40D0"/>
    <w:rsid w:val="00BC4564"/>
    <w:rsid w:val="00BC4BEF"/>
    <w:rsid w:val="00BC5960"/>
    <w:rsid w:val="00BC64E1"/>
    <w:rsid w:val="00BC6614"/>
    <w:rsid w:val="00BC6DED"/>
    <w:rsid w:val="00BC738B"/>
    <w:rsid w:val="00BC7E0B"/>
    <w:rsid w:val="00BD0A54"/>
    <w:rsid w:val="00BD0DBA"/>
    <w:rsid w:val="00BD0FF0"/>
    <w:rsid w:val="00BD1393"/>
    <w:rsid w:val="00BD164B"/>
    <w:rsid w:val="00BD1B60"/>
    <w:rsid w:val="00BD1E80"/>
    <w:rsid w:val="00BD21FF"/>
    <w:rsid w:val="00BD24A8"/>
    <w:rsid w:val="00BD2727"/>
    <w:rsid w:val="00BD29A9"/>
    <w:rsid w:val="00BD2ACC"/>
    <w:rsid w:val="00BD2EE4"/>
    <w:rsid w:val="00BD3069"/>
    <w:rsid w:val="00BD3815"/>
    <w:rsid w:val="00BD38F5"/>
    <w:rsid w:val="00BD3921"/>
    <w:rsid w:val="00BD3DAB"/>
    <w:rsid w:val="00BD4442"/>
    <w:rsid w:val="00BD4B8C"/>
    <w:rsid w:val="00BD4DBF"/>
    <w:rsid w:val="00BD4DEE"/>
    <w:rsid w:val="00BD4ECC"/>
    <w:rsid w:val="00BD4EDF"/>
    <w:rsid w:val="00BD508D"/>
    <w:rsid w:val="00BD54D3"/>
    <w:rsid w:val="00BD57E6"/>
    <w:rsid w:val="00BD57F3"/>
    <w:rsid w:val="00BD6157"/>
    <w:rsid w:val="00BD666D"/>
    <w:rsid w:val="00BD68C6"/>
    <w:rsid w:val="00BD68F4"/>
    <w:rsid w:val="00BD6E54"/>
    <w:rsid w:val="00BD7110"/>
    <w:rsid w:val="00BD74B8"/>
    <w:rsid w:val="00BD7A91"/>
    <w:rsid w:val="00BD7E69"/>
    <w:rsid w:val="00BE01CA"/>
    <w:rsid w:val="00BE0441"/>
    <w:rsid w:val="00BE05C7"/>
    <w:rsid w:val="00BE0747"/>
    <w:rsid w:val="00BE0974"/>
    <w:rsid w:val="00BE09EE"/>
    <w:rsid w:val="00BE11B0"/>
    <w:rsid w:val="00BE15C2"/>
    <w:rsid w:val="00BE18B2"/>
    <w:rsid w:val="00BE247B"/>
    <w:rsid w:val="00BE2EE3"/>
    <w:rsid w:val="00BE3135"/>
    <w:rsid w:val="00BE3257"/>
    <w:rsid w:val="00BE3383"/>
    <w:rsid w:val="00BE3841"/>
    <w:rsid w:val="00BE3902"/>
    <w:rsid w:val="00BE3AAE"/>
    <w:rsid w:val="00BE400E"/>
    <w:rsid w:val="00BE4226"/>
    <w:rsid w:val="00BE4707"/>
    <w:rsid w:val="00BE4727"/>
    <w:rsid w:val="00BE4C1A"/>
    <w:rsid w:val="00BE537D"/>
    <w:rsid w:val="00BE5601"/>
    <w:rsid w:val="00BE5DE3"/>
    <w:rsid w:val="00BE6662"/>
    <w:rsid w:val="00BE6877"/>
    <w:rsid w:val="00BE68C2"/>
    <w:rsid w:val="00BE6C58"/>
    <w:rsid w:val="00BE6F35"/>
    <w:rsid w:val="00BE6F8C"/>
    <w:rsid w:val="00BE7AD8"/>
    <w:rsid w:val="00BE7C15"/>
    <w:rsid w:val="00BE7E9E"/>
    <w:rsid w:val="00BE7F67"/>
    <w:rsid w:val="00BF0175"/>
    <w:rsid w:val="00BF02E4"/>
    <w:rsid w:val="00BF0B2F"/>
    <w:rsid w:val="00BF0D24"/>
    <w:rsid w:val="00BF1168"/>
    <w:rsid w:val="00BF11B7"/>
    <w:rsid w:val="00BF12B4"/>
    <w:rsid w:val="00BF174F"/>
    <w:rsid w:val="00BF19FD"/>
    <w:rsid w:val="00BF22DA"/>
    <w:rsid w:val="00BF25D1"/>
    <w:rsid w:val="00BF2610"/>
    <w:rsid w:val="00BF2684"/>
    <w:rsid w:val="00BF2728"/>
    <w:rsid w:val="00BF3A01"/>
    <w:rsid w:val="00BF43C7"/>
    <w:rsid w:val="00BF4631"/>
    <w:rsid w:val="00BF4950"/>
    <w:rsid w:val="00BF587F"/>
    <w:rsid w:val="00BF5D42"/>
    <w:rsid w:val="00BF5E5D"/>
    <w:rsid w:val="00BF6340"/>
    <w:rsid w:val="00BF6342"/>
    <w:rsid w:val="00BF7302"/>
    <w:rsid w:val="00BF7A58"/>
    <w:rsid w:val="00BF7C1A"/>
    <w:rsid w:val="00BF7E75"/>
    <w:rsid w:val="00BF7FDE"/>
    <w:rsid w:val="00C00B72"/>
    <w:rsid w:val="00C00BFC"/>
    <w:rsid w:val="00C01189"/>
    <w:rsid w:val="00C011F6"/>
    <w:rsid w:val="00C0276B"/>
    <w:rsid w:val="00C028A2"/>
    <w:rsid w:val="00C02A4E"/>
    <w:rsid w:val="00C02B96"/>
    <w:rsid w:val="00C0303B"/>
    <w:rsid w:val="00C030C7"/>
    <w:rsid w:val="00C030DE"/>
    <w:rsid w:val="00C035C0"/>
    <w:rsid w:val="00C03A84"/>
    <w:rsid w:val="00C03DEF"/>
    <w:rsid w:val="00C03EBE"/>
    <w:rsid w:val="00C03EF9"/>
    <w:rsid w:val="00C03F9C"/>
    <w:rsid w:val="00C04270"/>
    <w:rsid w:val="00C043A5"/>
    <w:rsid w:val="00C04600"/>
    <w:rsid w:val="00C0565A"/>
    <w:rsid w:val="00C05E29"/>
    <w:rsid w:val="00C05FF7"/>
    <w:rsid w:val="00C0664A"/>
    <w:rsid w:val="00C06DE7"/>
    <w:rsid w:val="00C1000C"/>
    <w:rsid w:val="00C10D4A"/>
    <w:rsid w:val="00C11013"/>
    <w:rsid w:val="00C11191"/>
    <w:rsid w:val="00C1196A"/>
    <w:rsid w:val="00C11D86"/>
    <w:rsid w:val="00C11DC8"/>
    <w:rsid w:val="00C12340"/>
    <w:rsid w:val="00C12365"/>
    <w:rsid w:val="00C1238B"/>
    <w:rsid w:val="00C1276E"/>
    <w:rsid w:val="00C12A16"/>
    <w:rsid w:val="00C12AA3"/>
    <w:rsid w:val="00C12BD8"/>
    <w:rsid w:val="00C12C23"/>
    <w:rsid w:val="00C12D4B"/>
    <w:rsid w:val="00C12F84"/>
    <w:rsid w:val="00C13CA9"/>
    <w:rsid w:val="00C14357"/>
    <w:rsid w:val="00C1437F"/>
    <w:rsid w:val="00C14ACE"/>
    <w:rsid w:val="00C1511D"/>
    <w:rsid w:val="00C15494"/>
    <w:rsid w:val="00C15620"/>
    <w:rsid w:val="00C15713"/>
    <w:rsid w:val="00C157AF"/>
    <w:rsid w:val="00C16536"/>
    <w:rsid w:val="00C16C92"/>
    <w:rsid w:val="00C16CCB"/>
    <w:rsid w:val="00C16F0E"/>
    <w:rsid w:val="00C16F1C"/>
    <w:rsid w:val="00C1710C"/>
    <w:rsid w:val="00C173E5"/>
    <w:rsid w:val="00C17648"/>
    <w:rsid w:val="00C17868"/>
    <w:rsid w:val="00C17AA5"/>
    <w:rsid w:val="00C17F6C"/>
    <w:rsid w:val="00C207B9"/>
    <w:rsid w:val="00C20A77"/>
    <w:rsid w:val="00C20CAC"/>
    <w:rsid w:val="00C2131C"/>
    <w:rsid w:val="00C214F1"/>
    <w:rsid w:val="00C21600"/>
    <w:rsid w:val="00C217A1"/>
    <w:rsid w:val="00C21B5C"/>
    <w:rsid w:val="00C2220F"/>
    <w:rsid w:val="00C228D9"/>
    <w:rsid w:val="00C2292F"/>
    <w:rsid w:val="00C22E87"/>
    <w:rsid w:val="00C230C2"/>
    <w:rsid w:val="00C23279"/>
    <w:rsid w:val="00C234D4"/>
    <w:rsid w:val="00C23AFC"/>
    <w:rsid w:val="00C23C63"/>
    <w:rsid w:val="00C23E32"/>
    <w:rsid w:val="00C23E45"/>
    <w:rsid w:val="00C24085"/>
    <w:rsid w:val="00C2423E"/>
    <w:rsid w:val="00C2444D"/>
    <w:rsid w:val="00C24B3C"/>
    <w:rsid w:val="00C24C21"/>
    <w:rsid w:val="00C24EE5"/>
    <w:rsid w:val="00C25847"/>
    <w:rsid w:val="00C258D9"/>
    <w:rsid w:val="00C25CBE"/>
    <w:rsid w:val="00C25DBF"/>
    <w:rsid w:val="00C26074"/>
    <w:rsid w:val="00C262B4"/>
    <w:rsid w:val="00C26F9B"/>
    <w:rsid w:val="00C271A3"/>
    <w:rsid w:val="00C274A5"/>
    <w:rsid w:val="00C278AB"/>
    <w:rsid w:val="00C305E9"/>
    <w:rsid w:val="00C308E2"/>
    <w:rsid w:val="00C318AD"/>
    <w:rsid w:val="00C3196E"/>
    <w:rsid w:val="00C31D60"/>
    <w:rsid w:val="00C321BC"/>
    <w:rsid w:val="00C327DD"/>
    <w:rsid w:val="00C32AA0"/>
    <w:rsid w:val="00C32BDD"/>
    <w:rsid w:val="00C32E6C"/>
    <w:rsid w:val="00C32E83"/>
    <w:rsid w:val="00C336D2"/>
    <w:rsid w:val="00C336FC"/>
    <w:rsid w:val="00C33802"/>
    <w:rsid w:val="00C33A74"/>
    <w:rsid w:val="00C34011"/>
    <w:rsid w:val="00C343CD"/>
    <w:rsid w:val="00C3464E"/>
    <w:rsid w:val="00C34AF1"/>
    <w:rsid w:val="00C34C74"/>
    <w:rsid w:val="00C34D22"/>
    <w:rsid w:val="00C34FDD"/>
    <w:rsid w:val="00C35359"/>
    <w:rsid w:val="00C35754"/>
    <w:rsid w:val="00C35781"/>
    <w:rsid w:val="00C359A5"/>
    <w:rsid w:val="00C3636A"/>
    <w:rsid w:val="00C36482"/>
    <w:rsid w:val="00C36571"/>
    <w:rsid w:val="00C36B06"/>
    <w:rsid w:val="00C36E53"/>
    <w:rsid w:val="00C36F8E"/>
    <w:rsid w:val="00C37645"/>
    <w:rsid w:val="00C37999"/>
    <w:rsid w:val="00C37C26"/>
    <w:rsid w:val="00C403C9"/>
    <w:rsid w:val="00C405D1"/>
    <w:rsid w:val="00C40845"/>
    <w:rsid w:val="00C4108F"/>
    <w:rsid w:val="00C41132"/>
    <w:rsid w:val="00C41526"/>
    <w:rsid w:val="00C41A19"/>
    <w:rsid w:val="00C41F50"/>
    <w:rsid w:val="00C421F4"/>
    <w:rsid w:val="00C42429"/>
    <w:rsid w:val="00C426F4"/>
    <w:rsid w:val="00C42C39"/>
    <w:rsid w:val="00C43662"/>
    <w:rsid w:val="00C436FB"/>
    <w:rsid w:val="00C43AA2"/>
    <w:rsid w:val="00C44396"/>
    <w:rsid w:val="00C445C0"/>
    <w:rsid w:val="00C44B90"/>
    <w:rsid w:val="00C44FEC"/>
    <w:rsid w:val="00C45403"/>
    <w:rsid w:val="00C4596C"/>
    <w:rsid w:val="00C45BE3"/>
    <w:rsid w:val="00C467A4"/>
    <w:rsid w:val="00C46C88"/>
    <w:rsid w:val="00C46D1C"/>
    <w:rsid w:val="00C47BDD"/>
    <w:rsid w:val="00C500A9"/>
    <w:rsid w:val="00C500EA"/>
    <w:rsid w:val="00C5015D"/>
    <w:rsid w:val="00C504A0"/>
    <w:rsid w:val="00C50E9D"/>
    <w:rsid w:val="00C50EE0"/>
    <w:rsid w:val="00C5104B"/>
    <w:rsid w:val="00C510C5"/>
    <w:rsid w:val="00C513DB"/>
    <w:rsid w:val="00C51510"/>
    <w:rsid w:val="00C515F2"/>
    <w:rsid w:val="00C517E5"/>
    <w:rsid w:val="00C51A59"/>
    <w:rsid w:val="00C51B58"/>
    <w:rsid w:val="00C51EF0"/>
    <w:rsid w:val="00C51FFB"/>
    <w:rsid w:val="00C52009"/>
    <w:rsid w:val="00C52877"/>
    <w:rsid w:val="00C5308C"/>
    <w:rsid w:val="00C53968"/>
    <w:rsid w:val="00C53F1D"/>
    <w:rsid w:val="00C540C7"/>
    <w:rsid w:val="00C54376"/>
    <w:rsid w:val="00C543CB"/>
    <w:rsid w:val="00C54DFD"/>
    <w:rsid w:val="00C54F13"/>
    <w:rsid w:val="00C55ADB"/>
    <w:rsid w:val="00C55C38"/>
    <w:rsid w:val="00C56233"/>
    <w:rsid w:val="00C56BC9"/>
    <w:rsid w:val="00C56C23"/>
    <w:rsid w:val="00C56E38"/>
    <w:rsid w:val="00C57143"/>
    <w:rsid w:val="00C572E2"/>
    <w:rsid w:val="00C57A53"/>
    <w:rsid w:val="00C57ABD"/>
    <w:rsid w:val="00C60349"/>
    <w:rsid w:val="00C6044E"/>
    <w:rsid w:val="00C61E58"/>
    <w:rsid w:val="00C62040"/>
    <w:rsid w:val="00C624F7"/>
    <w:rsid w:val="00C629B4"/>
    <w:rsid w:val="00C63CFD"/>
    <w:rsid w:val="00C6407C"/>
    <w:rsid w:val="00C64773"/>
    <w:rsid w:val="00C6479A"/>
    <w:rsid w:val="00C649CA"/>
    <w:rsid w:val="00C64A59"/>
    <w:rsid w:val="00C64B05"/>
    <w:rsid w:val="00C6508B"/>
    <w:rsid w:val="00C65AAF"/>
    <w:rsid w:val="00C65F02"/>
    <w:rsid w:val="00C65F58"/>
    <w:rsid w:val="00C661E0"/>
    <w:rsid w:val="00C66426"/>
    <w:rsid w:val="00C668FF"/>
    <w:rsid w:val="00C6718E"/>
    <w:rsid w:val="00C673C9"/>
    <w:rsid w:val="00C6798F"/>
    <w:rsid w:val="00C67B38"/>
    <w:rsid w:val="00C67CFE"/>
    <w:rsid w:val="00C67DE3"/>
    <w:rsid w:val="00C704F4"/>
    <w:rsid w:val="00C7053F"/>
    <w:rsid w:val="00C707CE"/>
    <w:rsid w:val="00C708A5"/>
    <w:rsid w:val="00C70C47"/>
    <w:rsid w:val="00C70D00"/>
    <w:rsid w:val="00C70D3B"/>
    <w:rsid w:val="00C71625"/>
    <w:rsid w:val="00C717B1"/>
    <w:rsid w:val="00C7203D"/>
    <w:rsid w:val="00C722A8"/>
    <w:rsid w:val="00C73BD7"/>
    <w:rsid w:val="00C7423F"/>
    <w:rsid w:val="00C7425E"/>
    <w:rsid w:val="00C74913"/>
    <w:rsid w:val="00C74E6C"/>
    <w:rsid w:val="00C75E96"/>
    <w:rsid w:val="00C760E6"/>
    <w:rsid w:val="00C7655E"/>
    <w:rsid w:val="00C76A81"/>
    <w:rsid w:val="00C76D31"/>
    <w:rsid w:val="00C772F9"/>
    <w:rsid w:val="00C77831"/>
    <w:rsid w:val="00C7793E"/>
    <w:rsid w:val="00C77968"/>
    <w:rsid w:val="00C80114"/>
    <w:rsid w:val="00C803DF"/>
    <w:rsid w:val="00C8057F"/>
    <w:rsid w:val="00C806AD"/>
    <w:rsid w:val="00C806B9"/>
    <w:rsid w:val="00C80B5C"/>
    <w:rsid w:val="00C80BD1"/>
    <w:rsid w:val="00C80ED1"/>
    <w:rsid w:val="00C81441"/>
    <w:rsid w:val="00C81928"/>
    <w:rsid w:val="00C82164"/>
    <w:rsid w:val="00C82202"/>
    <w:rsid w:val="00C823C2"/>
    <w:rsid w:val="00C82893"/>
    <w:rsid w:val="00C836B4"/>
    <w:rsid w:val="00C838CD"/>
    <w:rsid w:val="00C84C13"/>
    <w:rsid w:val="00C85091"/>
    <w:rsid w:val="00C85406"/>
    <w:rsid w:val="00C8591F"/>
    <w:rsid w:val="00C86565"/>
    <w:rsid w:val="00C86EE4"/>
    <w:rsid w:val="00C87BD8"/>
    <w:rsid w:val="00C87DD9"/>
    <w:rsid w:val="00C87ECD"/>
    <w:rsid w:val="00C87F6E"/>
    <w:rsid w:val="00C9017B"/>
    <w:rsid w:val="00C904CA"/>
    <w:rsid w:val="00C905BB"/>
    <w:rsid w:val="00C905D8"/>
    <w:rsid w:val="00C90A79"/>
    <w:rsid w:val="00C90DEB"/>
    <w:rsid w:val="00C911D2"/>
    <w:rsid w:val="00C9161D"/>
    <w:rsid w:val="00C91CC2"/>
    <w:rsid w:val="00C91D6A"/>
    <w:rsid w:val="00C92854"/>
    <w:rsid w:val="00C92957"/>
    <w:rsid w:val="00C93063"/>
    <w:rsid w:val="00C930B9"/>
    <w:rsid w:val="00C932BD"/>
    <w:rsid w:val="00C9385C"/>
    <w:rsid w:val="00C93A60"/>
    <w:rsid w:val="00C93CEC"/>
    <w:rsid w:val="00C93E1E"/>
    <w:rsid w:val="00C94424"/>
    <w:rsid w:val="00C946A5"/>
    <w:rsid w:val="00C946F6"/>
    <w:rsid w:val="00C949D4"/>
    <w:rsid w:val="00C94A3B"/>
    <w:rsid w:val="00C94D19"/>
    <w:rsid w:val="00C94EFE"/>
    <w:rsid w:val="00C94F7C"/>
    <w:rsid w:val="00C95079"/>
    <w:rsid w:val="00C9507B"/>
    <w:rsid w:val="00C96429"/>
    <w:rsid w:val="00C96BA6"/>
    <w:rsid w:val="00C97034"/>
    <w:rsid w:val="00C9707A"/>
    <w:rsid w:val="00C9719A"/>
    <w:rsid w:val="00C9758C"/>
    <w:rsid w:val="00C97F6E"/>
    <w:rsid w:val="00CA0208"/>
    <w:rsid w:val="00CA04A5"/>
    <w:rsid w:val="00CA053F"/>
    <w:rsid w:val="00CA085E"/>
    <w:rsid w:val="00CA1488"/>
    <w:rsid w:val="00CA1539"/>
    <w:rsid w:val="00CA1863"/>
    <w:rsid w:val="00CA1B73"/>
    <w:rsid w:val="00CA1DE8"/>
    <w:rsid w:val="00CA2659"/>
    <w:rsid w:val="00CA2800"/>
    <w:rsid w:val="00CA2905"/>
    <w:rsid w:val="00CA296C"/>
    <w:rsid w:val="00CA2AC9"/>
    <w:rsid w:val="00CA2EA9"/>
    <w:rsid w:val="00CA30BC"/>
    <w:rsid w:val="00CA36AE"/>
    <w:rsid w:val="00CA4769"/>
    <w:rsid w:val="00CA4C6E"/>
    <w:rsid w:val="00CA5138"/>
    <w:rsid w:val="00CA5683"/>
    <w:rsid w:val="00CA5745"/>
    <w:rsid w:val="00CA5B40"/>
    <w:rsid w:val="00CA5E5B"/>
    <w:rsid w:val="00CA6282"/>
    <w:rsid w:val="00CA65A4"/>
    <w:rsid w:val="00CA6923"/>
    <w:rsid w:val="00CA76FF"/>
    <w:rsid w:val="00CA7836"/>
    <w:rsid w:val="00CA7AF0"/>
    <w:rsid w:val="00CA7CB0"/>
    <w:rsid w:val="00CB0055"/>
    <w:rsid w:val="00CB018E"/>
    <w:rsid w:val="00CB0CF9"/>
    <w:rsid w:val="00CB21B4"/>
    <w:rsid w:val="00CB26FF"/>
    <w:rsid w:val="00CB2949"/>
    <w:rsid w:val="00CB29F5"/>
    <w:rsid w:val="00CB2D4F"/>
    <w:rsid w:val="00CB3245"/>
    <w:rsid w:val="00CB38BA"/>
    <w:rsid w:val="00CB4154"/>
    <w:rsid w:val="00CB41FD"/>
    <w:rsid w:val="00CB4931"/>
    <w:rsid w:val="00CB4D66"/>
    <w:rsid w:val="00CB4FE0"/>
    <w:rsid w:val="00CB52D4"/>
    <w:rsid w:val="00CB61C9"/>
    <w:rsid w:val="00CB6298"/>
    <w:rsid w:val="00CB62E9"/>
    <w:rsid w:val="00CB6413"/>
    <w:rsid w:val="00CB71B6"/>
    <w:rsid w:val="00CB7C31"/>
    <w:rsid w:val="00CC00BD"/>
    <w:rsid w:val="00CC073F"/>
    <w:rsid w:val="00CC0B89"/>
    <w:rsid w:val="00CC0D14"/>
    <w:rsid w:val="00CC0DAD"/>
    <w:rsid w:val="00CC1402"/>
    <w:rsid w:val="00CC1425"/>
    <w:rsid w:val="00CC1B50"/>
    <w:rsid w:val="00CC2224"/>
    <w:rsid w:val="00CC2616"/>
    <w:rsid w:val="00CC3F94"/>
    <w:rsid w:val="00CC3FF3"/>
    <w:rsid w:val="00CC41BF"/>
    <w:rsid w:val="00CC4204"/>
    <w:rsid w:val="00CC45B3"/>
    <w:rsid w:val="00CC4973"/>
    <w:rsid w:val="00CC4BFB"/>
    <w:rsid w:val="00CC581D"/>
    <w:rsid w:val="00CC5E48"/>
    <w:rsid w:val="00CC5F70"/>
    <w:rsid w:val="00CC650E"/>
    <w:rsid w:val="00CC6D64"/>
    <w:rsid w:val="00CC7313"/>
    <w:rsid w:val="00CC747A"/>
    <w:rsid w:val="00CD0A7C"/>
    <w:rsid w:val="00CD0EC8"/>
    <w:rsid w:val="00CD1A0D"/>
    <w:rsid w:val="00CD2194"/>
    <w:rsid w:val="00CD26C4"/>
    <w:rsid w:val="00CD27E8"/>
    <w:rsid w:val="00CD3164"/>
    <w:rsid w:val="00CD327A"/>
    <w:rsid w:val="00CD3655"/>
    <w:rsid w:val="00CD370F"/>
    <w:rsid w:val="00CD3899"/>
    <w:rsid w:val="00CD42EC"/>
    <w:rsid w:val="00CD4696"/>
    <w:rsid w:val="00CD4B65"/>
    <w:rsid w:val="00CD4C37"/>
    <w:rsid w:val="00CD4C54"/>
    <w:rsid w:val="00CD58B1"/>
    <w:rsid w:val="00CD5FD6"/>
    <w:rsid w:val="00CD64A1"/>
    <w:rsid w:val="00CD6586"/>
    <w:rsid w:val="00CD67A3"/>
    <w:rsid w:val="00CD6814"/>
    <w:rsid w:val="00CD75DB"/>
    <w:rsid w:val="00CD7764"/>
    <w:rsid w:val="00CD7F08"/>
    <w:rsid w:val="00CE00E2"/>
    <w:rsid w:val="00CE0622"/>
    <w:rsid w:val="00CE0841"/>
    <w:rsid w:val="00CE0907"/>
    <w:rsid w:val="00CE0E09"/>
    <w:rsid w:val="00CE0F0E"/>
    <w:rsid w:val="00CE1292"/>
    <w:rsid w:val="00CE15ED"/>
    <w:rsid w:val="00CE173A"/>
    <w:rsid w:val="00CE1D94"/>
    <w:rsid w:val="00CE1E08"/>
    <w:rsid w:val="00CE1F4D"/>
    <w:rsid w:val="00CE20F3"/>
    <w:rsid w:val="00CE287A"/>
    <w:rsid w:val="00CE2B20"/>
    <w:rsid w:val="00CE2C32"/>
    <w:rsid w:val="00CE3552"/>
    <w:rsid w:val="00CE367F"/>
    <w:rsid w:val="00CE3780"/>
    <w:rsid w:val="00CE44A4"/>
    <w:rsid w:val="00CE4744"/>
    <w:rsid w:val="00CE490A"/>
    <w:rsid w:val="00CE4AF8"/>
    <w:rsid w:val="00CE4E88"/>
    <w:rsid w:val="00CE5010"/>
    <w:rsid w:val="00CE5085"/>
    <w:rsid w:val="00CE531A"/>
    <w:rsid w:val="00CE53F5"/>
    <w:rsid w:val="00CE5A50"/>
    <w:rsid w:val="00CE5A64"/>
    <w:rsid w:val="00CE5DBB"/>
    <w:rsid w:val="00CE5FE9"/>
    <w:rsid w:val="00CE6612"/>
    <w:rsid w:val="00CE690E"/>
    <w:rsid w:val="00CE6A03"/>
    <w:rsid w:val="00CE6A13"/>
    <w:rsid w:val="00CE7436"/>
    <w:rsid w:val="00CE74C1"/>
    <w:rsid w:val="00CE7510"/>
    <w:rsid w:val="00CE7B60"/>
    <w:rsid w:val="00CE7E0E"/>
    <w:rsid w:val="00CE7EEE"/>
    <w:rsid w:val="00CF01DC"/>
    <w:rsid w:val="00CF0320"/>
    <w:rsid w:val="00CF0C52"/>
    <w:rsid w:val="00CF0C78"/>
    <w:rsid w:val="00CF12F3"/>
    <w:rsid w:val="00CF158E"/>
    <w:rsid w:val="00CF161B"/>
    <w:rsid w:val="00CF1877"/>
    <w:rsid w:val="00CF26E0"/>
    <w:rsid w:val="00CF271F"/>
    <w:rsid w:val="00CF2F58"/>
    <w:rsid w:val="00CF3143"/>
    <w:rsid w:val="00CF31B6"/>
    <w:rsid w:val="00CF35F8"/>
    <w:rsid w:val="00CF3A71"/>
    <w:rsid w:val="00CF4402"/>
    <w:rsid w:val="00CF468A"/>
    <w:rsid w:val="00CF4D07"/>
    <w:rsid w:val="00CF4F5F"/>
    <w:rsid w:val="00CF51E8"/>
    <w:rsid w:val="00CF5BA1"/>
    <w:rsid w:val="00CF60F5"/>
    <w:rsid w:val="00CF611E"/>
    <w:rsid w:val="00CF63BE"/>
    <w:rsid w:val="00CF64E7"/>
    <w:rsid w:val="00CF714B"/>
    <w:rsid w:val="00CF7359"/>
    <w:rsid w:val="00CF746A"/>
    <w:rsid w:val="00CF7787"/>
    <w:rsid w:val="00CF7C2D"/>
    <w:rsid w:val="00CF7EFA"/>
    <w:rsid w:val="00D008B7"/>
    <w:rsid w:val="00D00AC8"/>
    <w:rsid w:val="00D00D0D"/>
    <w:rsid w:val="00D00FFE"/>
    <w:rsid w:val="00D010A5"/>
    <w:rsid w:val="00D0136C"/>
    <w:rsid w:val="00D0159A"/>
    <w:rsid w:val="00D01708"/>
    <w:rsid w:val="00D01740"/>
    <w:rsid w:val="00D017D2"/>
    <w:rsid w:val="00D019D8"/>
    <w:rsid w:val="00D01E73"/>
    <w:rsid w:val="00D02B27"/>
    <w:rsid w:val="00D02BC4"/>
    <w:rsid w:val="00D03070"/>
    <w:rsid w:val="00D0312D"/>
    <w:rsid w:val="00D0365C"/>
    <w:rsid w:val="00D03DE1"/>
    <w:rsid w:val="00D0461C"/>
    <w:rsid w:val="00D04A08"/>
    <w:rsid w:val="00D04D1B"/>
    <w:rsid w:val="00D065E8"/>
    <w:rsid w:val="00D0683B"/>
    <w:rsid w:val="00D0721D"/>
    <w:rsid w:val="00D0738E"/>
    <w:rsid w:val="00D073C2"/>
    <w:rsid w:val="00D07710"/>
    <w:rsid w:val="00D07983"/>
    <w:rsid w:val="00D079B0"/>
    <w:rsid w:val="00D10567"/>
    <w:rsid w:val="00D109DB"/>
    <w:rsid w:val="00D1193B"/>
    <w:rsid w:val="00D11AB6"/>
    <w:rsid w:val="00D1221D"/>
    <w:rsid w:val="00D126E9"/>
    <w:rsid w:val="00D12E34"/>
    <w:rsid w:val="00D13441"/>
    <w:rsid w:val="00D13D1E"/>
    <w:rsid w:val="00D13E3B"/>
    <w:rsid w:val="00D14068"/>
    <w:rsid w:val="00D14181"/>
    <w:rsid w:val="00D1435B"/>
    <w:rsid w:val="00D1468C"/>
    <w:rsid w:val="00D14BD0"/>
    <w:rsid w:val="00D14C29"/>
    <w:rsid w:val="00D153C2"/>
    <w:rsid w:val="00D15843"/>
    <w:rsid w:val="00D15F65"/>
    <w:rsid w:val="00D169A3"/>
    <w:rsid w:val="00D173CD"/>
    <w:rsid w:val="00D17F15"/>
    <w:rsid w:val="00D17F8C"/>
    <w:rsid w:val="00D20ADC"/>
    <w:rsid w:val="00D21879"/>
    <w:rsid w:val="00D2199A"/>
    <w:rsid w:val="00D22251"/>
    <w:rsid w:val="00D22FAD"/>
    <w:rsid w:val="00D23066"/>
    <w:rsid w:val="00D2352E"/>
    <w:rsid w:val="00D23DBB"/>
    <w:rsid w:val="00D23DD2"/>
    <w:rsid w:val="00D23F13"/>
    <w:rsid w:val="00D245A5"/>
    <w:rsid w:val="00D24BB0"/>
    <w:rsid w:val="00D24FCC"/>
    <w:rsid w:val="00D2501A"/>
    <w:rsid w:val="00D250C1"/>
    <w:rsid w:val="00D25685"/>
    <w:rsid w:val="00D25C1A"/>
    <w:rsid w:val="00D25C40"/>
    <w:rsid w:val="00D25D0C"/>
    <w:rsid w:val="00D25D6E"/>
    <w:rsid w:val="00D262EB"/>
    <w:rsid w:val="00D263F6"/>
    <w:rsid w:val="00D26627"/>
    <w:rsid w:val="00D26EC1"/>
    <w:rsid w:val="00D2715B"/>
    <w:rsid w:val="00D27A9A"/>
    <w:rsid w:val="00D27C51"/>
    <w:rsid w:val="00D27CF2"/>
    <w:rsid w:val="00D30247"/>
    <w:rsid w:val="00D3075A"/>
    <w:rsid w:val="00D30A5D"/>
    <w:rsid w:val="00D30BF9"/>
    <w:rsid w:val="00D30E1F"/>
    <w:rsid w:val="00D316B4"/>
    <w:rsid w:val="00D321B6"/>
    <w:rsid w:val="00D32215"/>
    <w:rsid w:val="00D32459"/>
    <w:rsid w:val="00D324CB"/>
    <w:rsid w:val="00D332E2"/>
    <w:rsid w:val="00D33740"/>
    <w:rsid w:val="00D33BD0"/>
    <w:rsid w:val="00D33CB2"/>
    <w:rsid w:val="00D33DC8"/>
    <w:rsid w:val="00D33E62"/>
    <w:rsid w:val="00D357D8"/>
    <w:rsid w:val="00D35A52"/>
    <w:rsid w:val="00D36A9C"/>
    <w:rsid w:val="00D36C77"/>
    <w:rsid w:val="00D36E45"/>
    <w:rsid w:val="00D36F64"/>
    <w:rsid w:val="00D37117"/>
    <w:rsid w:val="00D37187"/>
    <w:rsid w:val="00D371FF"/>
    <w:rsid w:val="00D37A1D"/>
    <w:rsid w:val="00D40424"/>
    <w:rsid w:val="00D4042B"/>
    <w:rsid w:val="00D40DC8"/>
    <w:rsid w:val="00D411AA"/>
    <w:rsid w:val="00D41D8F"/>
    <w:rsid w:val="00D41FD1"/>
    <w:rsid w:val="00D424E7"/>
    <w:rsid w:val="00D427A2"/>
    <w:rsid w:val="00D42AB5"/>
    <w:rsid w:val="00D42FCB"/>
    <w:rsid w:val="00D43603"/>
    <w:rsid w:val="00D43A3C"/>
    <w:rsid w:val="00D44937"/>
    <w:rsid w:val="00D44A9F"/>
    <w:rsid w:val="00D44D23"/>
    <w:rsid w:val="00D44E97"/>
    <w:rsid w:val="00D453C4"/>
    <w:rsid w:val="00D45499"/>
    <w:rsid w:val="00D4561C"/>
    <w:rsid w:val="00D4576E"/>
    <w:rsid w:val="00D462CF"/>
    <w:rsid w:val="00D46A37"/>
    <w:rsid w:val="00D46EE8"/>
    <w:rsid w:val="00D477F1"/>
    <w:rsid w:val="00D47839"/>
    <w:rsid w:val="00D47F0F"/>
    <w:rsid w:val="00D500C5"/>
    <w:rsid w:val="00D513F1"/>
    <w:rsid w:val="00D51C99"/>
    <w:rsid w:val="00D52219"/>
    <w:rsid w:val="00D528CB"/>
    <w:rsid w:val="00D5352D"/>
    <w:rsid w:val="00D54473"/>
    <w:rsid w:val="00D55274"/>
    <w:rsid w:val="00D553CC"/>
    <w:rsid w:val="00D557C8"/>
    <w:rsid w:val="00D55857"/>
    <w:rsid w:val="00D55ABD"/>
    <w:rsid w:val="00D55C0B"/>
    <w:rsid w:val="00D55CA8"/>
    <w:rsid w:val="00D563F9"/>
    <w:rsid w:val="00D56BBC"/>
    <w:rsid w:val="00D56D90"/>
    <w:rsid w:val="00D57087"/>
    <w:rsid w:val="00D57619"/>
    <w:rsid w:val="00D57A96"/>
    <w:rsid w:val="00D57F54"/>
    <w:rsid w:val="00D57FDE"/>
    <w:rsid w:val="00D60510"/>
    <w:rsid w:val="00D60856"/>
    <w:rsid w:val="00D60E82"/>
    <w:rsid w:val="00D61870"/>
    <w:rsid w:val="00D61EEF"/>
    <w:rsid w:val="00D62082"/>
    <w:rsid w:val="00D6301E"/>
    <w:rsid w:val="00D63216"/>
    <w:rsid w:val="00D63425"/>
    <w:rsid w:val="00D63A63"/>
    <w:rsid w:val="00D6405A"/>
    <w:rsid w:val="00D645EC"/>
    <w:rsid w:val="00D64AEB"/>
    <w:rsid w:val="00D65050"/>
    <w:rsid w:val="00D6511B"/>
    <w:rsid w:val="00D656F3"/>
    <w:rsid w:val="00D65BF9"/>
    <w:rsid w:val="00D665E1"/>
    <w:rsid w:val="00D66BD3"/>
    <w:rsid w:val="00D6718F"/>
    <w:rsid w:val="00D676A0"/>
    <w:rsid w:val="00D676AF"/>
    <w:rsid w:val="00D676F3"/>
    <w:rsid w:val="00D67718"/>
    <w:rsid w:val="00D678AB"/>
    <w:rsid w:val="00D67C1E"/>
    <w:rsid w:val="00D70182"/>
    <w:rsid w:val="00D706B2"/>
    <w:rsid w:val="00D70AC3"/>
    <w:rsid w:val="00D70E32"/>
    <w:rsid w:val="00D7112F"/>
    <w:rsid w:val="00D7114B"/>
    <w:rsid w:val="00D713B5"/>
    <w:rsid w:val="00D71D3C"/>
    <w:rsid w:val="00D72354"/>
    <w:rsid w:val="00D72AA8"/>
    <w:rsid w:val="00D72DA7"/>
    <w:rsid w:val="00D73752"/>
    <w:rsid w:val="00D7387F"/>
    <w:rsid w:val="00D73A13"/>
    <w:rsid w:val="00D74119"/>
    <w:rsid w:val="00D74B73"/>
    <w:rsid w:val="00D74C06"/>
    <w:rsid w:val="00D75AAC"/>
    <w:rsid w:val="00D760ED"/>
    <w:rsid w:val="00D761AC"/>
    <w:rsid w:val="00D76778"/>
    <w:rsid w:val="00D768BB"/>
    <w:rsid w:val="00D76B4B"/>
    <w:rsid w:val="00D76FF9"/>
    <w:rsid w:val="00D7712D"/>
    <w:rsid w:val="00D77682"/>
    <w:rsid w:val="00D7774B"/>
    <w:rsid w:val="00D7774D"/>
    <w:rsid w:val="00D77CBC"/>
    <w:rsid w:val="00D77EF6"/>
    <w:rsid w:val="00D801F5"/>
    <w:rsid w:val="00D80208"/>
    <w:rsid w:val="00D809F7"/>
    <w:rsid w:val="00D80A45"/>
    <w:rsid w:val="00D80BFB"/>
    <w:rsid w:val="00D80F08"/>
    <w:rsid w:val="00D80F58"/>
    <w:rsid w:val="00D8159A"/>
    <w:rsid w:val="00D817D0"/>
    <w:rsid w:val="00D81ACB"/>
    <w:rsid w:val="00D81B6F"/>
    <w:rsid w:val="00D8312E"/>
    <w:rsid w:val="00D83C1E"/>
    <w:rsid w:val="00D840F6"/>
    <w:rsid w:val="00D84357"/>
    <w:rsid w:val="00D845D6"/>
    <w:rsid w:val="00D846A4"/>
    <w:rsid w:val="00D8489E"/>
    <w:rsid w:val="00D85657"/>
    <w:rsid w:val="00D85718"/>
    <w:rsid w:val="00D85A83"/>
    <w:rsid w:val="00D85B23"/>
    <w:rsid w:val="00D85F21"/>
    <w:rsid w:val="00D861B3"/>
    <w:rsid w:val="00D867E6"/>
    <w:rsid w:val="00D86D3B"/>
    <w:rsid w:val="00D875BC"/>
    <w:rsid w:val="00D875D0"/>
    <w:rsid w:val="00D879E9"/>
    <w:rsid w:val="00D87C23"/>
    <w:rsid w:val="00D87D5A"/>
    <w:rsid w:val="00D903A1"/>
    <w:rsid w:val="00D9046B"/>
    <w:rsid w:val="00D90470"/>
    <w:rsid w:val="00D90CBF"/>
    <w:rsid w:val="00D90CF4"/>
    <w:rsid w:val="00D91235"/>
    <w:rsid w:val="00D915D5"/>
    <w:rsid w:val="00D917C3"/>
    <w:rsid w:val="00D91A31"/>
    <w:rsid w:val="00D91CB1"/>
    <w:rsid w:val="00D922C7"/>
    <w:rsid w:val="00D92842"/>
    <w:rsid w:val="00D92D1F"/>
    <w:rsid w:val="00D933AD"/>
    <w:rsid w:val="00D93553"/>
    <w:rsid w:val="00D943CA"/>
    <w:rsid w:val="00D94457"/>
    <w:rsid w:val="00D95243"/>
    <w:rsid w:val="00D95537"/>
    <w:rsid w:val="00D958C9"/>
    <w:rsid w:val="00D96825"/>
    <w:rsid w:val="00D969F6"/>
    <w:rsid w:val="00D9714B"/>
    <w:rsid w:val="00D978A7"/>
    <w:rsid w:val="00D97EC8"/>
    <w:rsid w:val="00DA0365"/>
    <w:rsid w:val="00DA0E05"/>
    <w:rsid w:val="00DA0E0B"/>
    <w:rsid w:val="00DA1447"/>
    <w:rsid w:val="00DA2113"/>
    <w:rsid w:val="00DA25C3"/>
    <w:rsid w:val="00DA2A31"/>
    <w:rsid w:val="00DA2A5F"/>
    <w:rsid w:val="00DA2D09"/>
    <w:rsid w:val="00DA2E41"/>
    <w:rsid w:val="00DA34B5"/>
    <w:rsid w:val="00DA3F8F"/>
    <w:rsid w:val="00DA42B0"/>
    <w:rsid w:val="00DA42E4"/>
    <w:rsid w:val="00DA44BC"/>
    <w:rsid w:val="00DA5741"/>
    <w:rsid w:val="00DA5E4E"/>
    <w:rsid w:val="00DA674B"/>
    <w:rsid w:val="00DA6FC1"/>
    <w:rsid w:val="00DA75A5"/>
    <w:rsid w:val="00DA7B21"/>
    <w:rsid w:val="00DA7C43"/>
    <w:rsid w:val="00DB0335"/>
    <w:rsid w:val="00DB0462"/>
    <w:rsid w:val="00DB0551"/>
    <w:rsid w:val="00DB07EA"/>
    <w:rsid w:val="00DB0B7D"/>
    <w:rsid w:val="00DB0C3E"/>
    <w:rsid w:val="00DB1E72"/>
    <w:rsid w:val="00DB2067"/>
    <w:rsid w:val="00DB3B06"/>
    <w:rsid w:val="00DB3C26"/>
    <w:rsid w:val="00DB4430"/>
    <w:rsid w:val="00DB4AE2"/>
    <w:rsid w:val="00DB4B48"/>
    <w:rsid w:val="00DB4C72"/>
    <w:rsid w:val="00DB51AA"/>
    <w:rsid w:val="00DB5AC8"/>
    <w:rsid w:val="00DB5FAC"/>
    <w:rsid w:val="00DB613C"/>
    <w:rsid w:val="00DB6677"/>
    <w:rsid w:val="00DB6BA9"/>
    <w:rsid w:val="00DB797C"/>
    <w:rsid w:val="00DB7F96"/>
    <w:rsid w:val="00DB7FCD"/>
    <w:rsid w:val="00DC00C2"/>
    <w:rsid w:val="00DC0AC2"/>
    <w:rsid w:val="00DC0AD5"/>
    <w:rsid w:val="00DC15B2"/>
    <w:rsid w:val="00DC1BFF"/>
    <w:rsid w:val="00DC2B55"/>
    <w:rsid w:val="00DC2E91"/>
    <w:rsid w:val="00DC37FD"/>
    <w:rsid w:val="00DC3AA0"/>
    <w:rsid w:val="00DC497F"/>
    <w:rsid w:val="00DC4ED4"/>
    <w:rsid w:val="00DC51DB"/>
    <w:rsid w:val="00DC552A"/>
    <w:rsid w:val="00DC5D3F"/>
    <w:rsid w:val="00DC6575"/>
    <w:rsid w:val="00DD0DEA"/>
    <w:rsid w:val="00DD212A"/>
    <w:rsid w:val="00DD239C"/>
    <w:rsid w:val="00DD2583"/>
    <w:rsid w:val="00DD27CF"/>
    <w:rsid w:val="00DD289B"/>
    <w:rsid w:val="00DD2A69"/>
    <w:rsid w:val="00DD380B"/>
    <w:rsid w:val="00DD3E6C"/>
    <w:rsid w:val="00DD424A"/>
    <w:rsid w:val="00DD4A16"/>
    <w:rsid w:val="00DD4A63"/>
    <w:rsid w:val="00DD4C1E"/>
    <w:rsid w:val="00DD52E5"/>
    <w:rsid w:val="00DD57C3"/>
    <w:rsid w:val="00DD606B"/>
    <w:rsid w:val="00DD66E8"/>
    <w:rsid w:val="00DD6CAD"/>
    <w:rsid w:val="00DD6D96"/>
    <w:rsid w:val="00DD6EED"/>
    <w:rsid w:val="00DD7306"/>
    <w:rsid w:val="00DD7394"/>
    <w:rsid w:val="00DD79E4"/>
    <w:rsid w:val="00DD7B9E"/>
    <w:rsid w:val="00DD7CA8"/>
    <w:rsid w:val="00DD7FA3"/>
    <w:rsid w:val="00DE042D"/>
    <w:rsid w:val="00DE0B9A"/>
    <w:rsid w:val="00DE0C78"/>
    <w:rsid w:val="00DE0CC6"/>
    <w:rsid w:val="00DE0FB3"/>
    <w:rsid w:val="00DE11B2"/>
    <w:rsid w:val="00DE1624"/>
    <w:rsid w:val="00DE2DF4"/>
    <w:rsid w:val="00DE2F38"/>
    <w:rsid w:val="00DE2F45"/>
    <w:rsid w:val="00DE31A8"/>
    <w:rsid w:val="00DE36F8"/>
    <w:rsid w:val="00DE37AC"/>
    <w:rsid w:val="00DE3C1C"/>
    <w:rsid w:val="00DE4040"/>
    <w:rsid w:val="00DE428E"/>
    <w:rsid w:val="00DE57EA"/>
    <w:rsid w:val="00DE5EE5"/>
    <w:rsid w:val="00DE63FE"/>
    <w:rsid w:val="00DE657C"/>
    <w:rsid w:val="00DE70CF"/>
    <w:rsid w:val="00DE74FE"/>
    <w:rsid w:val="00DF013D"/>
    <w:rsid w:val="00DF0335"/>
    <w:rsid w:val="00DF080A"/>
    <w:rsid w:val="00DF0C78"/>
    <w:rsid w:val="00DF0E81"/>
    <w:rsid w:val="00DF1054"/>
    <w:rsid w:val="00DF1C0B"/>
    <w:rsid w:val="00DF1CC3"/>
    <w:rsid w:val="00DF1FBB"/>
    <w:rsid w:val="00DF2901"/>
    <w:rsid w:val="00DF2C5E"/>
    <w:rsid w:val="00DF3523"/>
    <w:rsid w:val="00DF4F60"/>
    <w:rsid w:val="00DF5032"/>
    <w:rsid w:val="00DF5573"/>
    <w:rsid w:val="00DF5909"/>
    <w:rsid w:val="00DF5B29"/>
    <w:rsid w:val="00DF6241"/>
    <w:rsid w:val="00DF6546"/>
    <w:rsid w:val="00DF695B"/>
    <w:rsid w:val="00DF6A76"/>
    <w:rsid w:val="00DF7889"/>
    <w:rsid w:val="00E00D2E"/>
    <w:rsid w:val="00E00FA5"/>
    <w:rsid w:val="00E015E4"/>
    <w:rsid w:val="00E01CB5"/>
    <w:rsid w:val="00E01CD0"/>
    <w:rsid w:val="00E0207E"/>
    <w:rsid w:val="00E0243A"/>
    <w:rsid w:val="00E025F3"/>
    <w:rsid w:val="00E02A67"/>
    <w:rsid w:val="00E02E50"/>
    <w:rsid w:val="00E0337F"/>
    <w:rsid w:val="00E03E6F"/>
    <w:rsid w:val="00E04664"/>
    <w:rsid w:val="00E0515D"/>
    <w:rsid w:val="00E051D0"/>
    <w:rsid w:val="00E055FB"/>
    <w:rsid w:val="00E05E6A"/>
    <w:rsid w:val="00E05FF7"/>
    <w:rsid w:val="00E06233"/>
    <w:rsid w:val="00E068D7"/>
    <w:rsid w:val="00E06AE6"/>
    <w:rsid w:val="00E06B0C"/>
    <w:rsid w:val="00E0743C"/>
    <w:rsid w:val="00E075DC"/>
    <w:rsid w:val="00E07DD0"/>
    <w:rsid w:val="00E10607"/>
    <w:rsid w:val="00E10674"/>
    <w:rsid w:val="00E11298"/>
    <w:rsid w:val="00E115DC"/>
    <w:rsid w:val="00E11A6C"/>
    <w:rsid w:val="00E11D5D"/>
    <w:rsid w:val="00E12590"/>
    <w:rsid w:val="00E12869"/>
    <w:rsid w:val="00E12DBC"/>
    <w:rsid w:val="00E133AC"/>
    <w:rsid w:val="00E13510"/>
    <w:rsid w:val="00E13985"/>
    <w:rsid w:val="00E13994"/>
    <w:rsid w:val="00E139B4"/>
    <w:rsid w:val="00E13BFF"/>
    <w:rsid w:val="00E13FA7"/>
    <w:rsid w:val="00E140D8"/>
    <w:rsid w:val="00E15D2D"/>
    <w:rsid w:val="00E17798"/>
    <w:rsid w:val="00E177EA"/>
    <w:rsid w:val="00E17CB6"/>
    <w:rsid w:val="00E2011F"/>
    <w:rsid w:val="00E2020B"/>
    <w:rsid w:val="00E20703"/>
    <w:rsid w:val="00E20EC4"/>
    <w:rsid w:val="00E2150F"/>
    <w:rsid w:val="00E21806"/>
    <w:rsid w:val="00E225BC"/>
    <w:rsid w:val="00E2312A"/>
    <w:rsid w:val="00E234D9"/>
    <w:rsid w:val="00E238D9"/>
    <w:rsid w:val="00E23ABA"/>
    <w:rsid w:val="00E23C44"/>
    <w:rsid w:val="00E24481"/>
    <w:rsid w:val="00E248F9"/>
    <w:rsid w:val="00E24BC1"/>
    <w:rsid w:val="00E24E4A"/>
    <w:rsid w:val="00E25446"/>
    <w:rsid w:val="00E2554F"/>
    <w:rsid w:val="00E25598"/>
    <w:rsid w:val="00E2573F"/>
    <w:rsid w:val="00E25D09"/>
    <w:rsid w:val="00E26446"/>
    <w:rsid w:val="00E26733"/>
    <w:rsid w:val="00E26E8C"/>
    <w:rsid w:val="00E27111"/>
    <w:rsid w:val="00E27B5D"/>
    <w:rsid w:val="00E30865"/>
    <w:rsid w:val="00E30DB1"/>
    <w:rsid w:val="00E310D8"/>
    <w:rsid w:val="00E31783"/>
    <w:rsid w:val="00E319FD"/>
    <w:rsid w:val="00E31AC5"/>
    <w:rsid w:val="00E32041"/>
    <w:rsid w:val="00E3237B"/>
    <w:rsid w:val="00E324F8"/>
    <w:rsid w:val="00E32536"/>
    <w:rsid w:val="00E32577"/>
    <w:rsid w:val="00E3313D"/>
    <w:rsid w:val="00E338D9"/>
    <w:rsid w:val="00E33940"/>
    <w:rsid w:val="00E33C68"/>
    <w:rsid w:val="00E33D46"/>
    <w:rsid w:val="00E34085"/>
    <w:rsid w:val="00E341E4"/>
    <w:rsid w:val="00E34270"/>
    <w:rsid w:val="00E34399"/>
    <w:rsid w:val="00E34498"/>
    <w:rsid w:val="00E34A4A"/>
    <w:rsid w:val="00E34DB3"/>
    <w:rsid w:val="00E356A8"/>
    <w:rsid w:val="00E3586E"/>
    <w:rsid w:val="00E35C23"/>
    <w:rsid w:val="00E3606A"/>
    <w:rsid w:val="00E36121"/>
    <w:rsid w:val="00E3628C"/>
    <w:rsid w:val="00E366F2"/>
    <w:rsid w:val="00E371DA"/>
    <w:rsid w:val="00E3736E"/>
    <w:rsid w:val="00E375E7"/>
    <w:rsid w:val="00E37F20"/>
    <w:rsid w:val="00E4015C"/>
    <w:rsid w:val="00E40201"/>
    <w:rsid w:val="00E41B70"/>
    <w:rsid w:val="00E41D0F"/>
    <w:rsid w:val="00E426AB"/>
    <w:rsid w:val="00E42CA7"/>
    <w:rsid w:val="00E4307E"/>
    <w:rsid w:val="00E4320D"/>
    <w:rsid w:val="00E43291"/>
    <w:rsid w:val="00E438AC"/>
    <w:rsid w:val="00E43A67"/>
    <w:rsid w:val="00E43D00"/>
    <w:rsid w:val="00E43E72"/>
    <w:rsid w:val="00E44001"/>
    <w:rsid w:val="00E440D7"/>
    <w:rsid w:val="00E4478E"/>
    <w:rsid w:val="00E448EF"/>
    <w:rsid w:val="00E44B16"/>
    <w:rsid w:val="00E44E97"/>
    <w:rsid w:val="00E45DB1"/>
    <w:rsid w:val="00E4658E"/>
    <w:rsid w:val="00E46A72"/>
    <w:rsid w:val="00E46DE5"/>
    <w:rsid w:val="00E47592"/>
    <w:rsid w:val="00E47911"/>
    <w:rsid w:val="00E47C73"/>
    <w:rsid w:val="00E500ED"/>
    <w:rsid w:val="00E507B8"/>
    <w:rsid w:val="00E51280"/>
    <w:rsid w:val="00E51434"/>
    <w:rsid w:val="00E514A7"/>
    <w:rsid w:val="00E51583"/>
    <w:rsid w:val="00E516BE"/>
    <w:rsid w:val="00E51722"/>
    <w:rsid w:val="00E51744"/>
    <w:rsid w:val="00E51848"/>
    <w:rsid w:val="00E51E0E"/>
    <w:rsid w:val="00E51EF3"/>
    <w:rsid w:val="00E522C5"/>
    <w:rsid w:val="00E5287B"/>
    <w:rsid w:val="00E52BE2"/>
    <w:rsid w:val="00E52C23"/>
    <w:rsid w:val="00E52D20"/>
    <w:rsid w:val="00E530B1"/>
    <w:rsid w:val="00E5481E"/>
    <w:rsid w:val="00E54BC3"/>
    <w:rsid w:val="00E5515D"/>
    <w:rsid w:val="00E5531F"/>
    <w:rsid w:val="00E5579B"/>
    <w:rsid w:val="00E56591"/>
    <w:rsid w:val="00E566D7"/>
    <w:rsid w:val="00E56B76"/>
    <w:rsid w:val="00E56F15"/>
    <w:rsid w:val="00E56F25"/>
    <w:rsid w:val="00E57326"/>
    <w:rsid w:val="00E575CC"/>
    <w:rsid w:val="00E5760A"/>
    <w:rsid w:val="00E57871"/>
    <w:rsid w:val="00E57A8D"/>
    <w:rsid w:val="00E60706"/>
    <w:rsid w:val="00E609FD"/>
    <w:rsid w:val="00E612C2"/>
    <w:rsid w:val="00E61377"/>
    <w:rsid w:val="00E61591"/>
    <w:rsid w:val="00E61D83"/>
    <w:rsid w:val="00E61E64"/>
    <w:rsid w:val="00E624E3"/>
    <w:rsid w:val="00E6262B"/>
    <w:rsid w:val="00E628ED"/>
    <w:rsid w:val="00E6349B"/>
    <w:rsid w:val="00E63511"/>
    <w:rsid w:val="00E63596"/>
    <w:rsid w:val="00E63CFB"/>
    <w:rsid w:val="00E63EEA"/>
    <w:rsid w:val="00E64B0E"/>
    <w:rsid w:val="00E652D3"/>
    <w:rsid w:val="00E652FA"/>
    <w:rsid w:val="00E65326"/>
    <w:rsid w:val="00E655DD"/>
    <w:rsid w:val="00E65853"/>
    <w:rsid w:val="00E65F32"/>
    <w:rsid w:val="00E667F0"/>
    <w:rsid w:val="00E66BD5"/>
    <w:rsid w:val="00E66F62"/>
    <w:rsid w:val="00E66F83"/>
    <w:rsid w:val="00E678AE"/>
    <w:rsid w:val="00E701BB"/>
    <w:rsid w:val="00E704D9"/>
    <w:rsid w:val="00E70888"/>
    <w:rsid w:val="00E70DB4"/>
    <w:rsid w:val="00E71179"/>
    <w:rsid w:val="00E713BA"/>
    <w:rsid w:val="00E7143D"/>
    <w:rsid w:val="00E71A96"/>
    <w:rsid w:val="00E71EA4"/>
    <w:rsid w:val="00E72748"/>
    <w:rsid w:val="00E729AF"/>
    <w:rsid w:val="00E72F9E"/>
    <w:rsid w:val="00E734BE"/>
    <w:rsid w:val="00E734FB"/>
    <w:rsid w:val="00E74232"/>
    <w:rsid w:val="00E74829"/>
    <w:rsid w:val="00E7514D"/>
    <w:rsid w:val="00E75673"/>
    <w:rsid w:val="00E76401"/>
    <w:rsid w:val="00E76BC1"/>
    <w:rsid w:val="00E76F16"/>
    <w:rsid w:val="00E77487"/>
    <w:rsid w:val="00E77D75"/>
    <w:rsid w:val="00E80173"/>
    <w:rsid w:val="00E80636"/>
    <w:rsid w:val="00E80A3E"/>
    <w:rsid w:val="00E81BDC"/>
    <w:rsid w:val="00E81E1E"/>
    <w:rsid w:val="00E82346"/>
    <w:rsid w:val="00E82635"/>
    <w:rsid w:val="00E82D98"/>
    <w:rsid w:val="00E82DA6"/>
    <w:rsid w:val="00E83357"/>
    <w:rsid w:val="00E83388"/>
    <w:rsid w:val="00E83766"/>
    <w:rsid w:val="00E84103"/>
    <w:rsid w:val="00E8410E"/>
    <w:rsid w:val="00E84595"/>
    <w:rsid w:val="00E84D2E"/>
    <w:rsid w:val="00E84FDB"/>
    <w:rsid w:val="00E850A4"/>
    <w:rsid w:val="00E853AA"/>
    <w:rsid w:val="00E853FB"/>
    <w:rsid w:val="00E85808"/>
    <w:rsid w:val="00E8580B"/>
    <w:rsid w:val="00E8582C"/>
    <w:rsid w:val="00E8594B"/>
    <w:rsid w:val="00E85A13"/>
    <w:rsid w:val="00E85D03"/>
    <w:rsid w:val="00E85F7C"/>
    <w:rsid w:val="00E861AF"/>
    <w:rsid w:val="00E862E6"/>
    <w:rsid w:val="00E865B4"/>
    <w:rsid w:val="00E86666"/>
    <w:rsid w:val="00E8681C"/>
    <w:rsid w:val="00E86CB8"/>
    <w:rsid w:val="00E8723C"/>
    <w:rsid w:val="00E874BD"/>
    <w:rsid w:val="00E87966"/>
    <w:rsid w:val="00E9082B"/>
    <w:rsid w:val="00E9083F"/>
    <w:rsid w:val="00E90B22"/>
    <w:rsid w:val="00E90B77"/>
    <w:rsid w:val="00E918A4"/>
    <w:rsid w:val="00E92631"/>
    <w:rsid w:val="00E92A66"/>
    <w:rsid w:val="00E936B9"/>
    <w:rsid w:val="00E938F8"/>
    <w:rsid w:val="00E9399D"/>
    <w:rsid w:val="00E93BEB"/>
    <w:rsid w:val="00E94405"/>
    <w:rsid w:val="00E94B93"/>
    <w:rsid w:val="00E94BA4"/>
    <w:rsid w:val="00E9534C"/>
    <w:rsid w:val="00E95504"/>
    <w:rsid w:val="00E956ED"/>
    <w:rsid w:val="00E960A0"/>
    <w:rsid w:val="00E96257"/>
    <w:rsid w:val="00E964E1"/>
    <w:rsid w:val="00E969A1"/>
    <w:rsid w:val="00E96B1F"/>
    <w:rsid w:val="00E96EE4"/>
    <w:rsid w:val="00E97A92"/>
    <w:rsid w:val="00E97C3C"/>
    <w:rsid w:val="00E97CB7"/>
    <w:rsid w:val="00E97DEB"/>
    <w:rsid w:val="00E97FDA"/>
    <w:rsid w:val="00EA02E5"/>
    <w:rsid w:val="00EA080A"/>
    <w:rsid w:val="00EA1775"/>
    <w:rsid w:val="00EA1C79"/>
    <w:rsid w:val="00EA1C81"/>
    <w:rsid w:val="00EA1EC4"/>
    <w:rsid w:val="00EA22A1"/>
    <w:rsid w:val="00EA243D"/>
    <w:rsid w:val="00EA253A"/>
    <w:rsid w:val="00EA2AF2"/>
    <w:rsid w:val="00EA2CA1"/>
    <w:rsid w:val="00EA3165"/>
    <w:rsid w:val="00EA3361"/>
    <w:rsid w:val="00EA348B"/>
    <w:rsid w:val="00EA48BF"/>
    <w:rsid w:val="00EA48D1"/>
    <w:rsid w:val="00EA5284"/>
    <w:rsid w:val="00EA52AA"/>
    <w:rsid w:val="00EA5A0C"/>
    <w:rsid w:val="00EA5A19"/>
    <w:rsid w:val="00EA5E83"/>
    <w:rsid w:val="00EA6020"/>
    <w:rsid w:val="00EA6027"/>
    <w:rsid w:val="00EA622F"/>
    <w:rsid w:val="00EA6E97"/>
    <w:rsid w:val="00EA7232"/>
    <w:rsid w:val="00EA77D3"/>
    <w:rsid w:val="00EA7DCA"/>
    <w:rsid w:val="00EA7FFB"/>
    <w:rsid w:val="00EB020A"/>
    <w:rsid w:val="00EB024E"/>
    <w:rsid w:val="00EB03D1"/>
    <w:rsid w:val="00EB0442"/>
    <w:rsid w:val="00EB0714"/>
    <w:rsid w:val="00EB0AFC"/>
    <w:rsid w:val="00EB0C14"/>
    <w:rsid w:val="00EB1D94"/>
    <w:rsid w:val="00EB23B2"/>
    <w:rsid w:val="00EB2445"/>
    <w:rsid w:val="00EB256A"/>
    <w:rsid w:val="00EB2739"/>
    <w:rsid w:val="00EB2B23"/>
    <w:rsid w:val="00EB384C"/>
    <w:rsid w:val="00EB3B81"/>
    <w:rsid w:val="00EB4A79"/>
    <w:rsid w:val="00EB4C72"/>
    <w:rsid w:val="00EB5285"/>
    <w:rsid w:val="00EB53BF"/>
    <w:rsid w:val="00EB5492"/>
    <w:rsid w:val="00EB54B9"/>
    <w:rsid w:val="00EB5790"/>
    <w:rsid w:val="00EB5987"/>
    <w:rsid w:val="00EB59B6"/>
    <w:rsid w:val="00EB6201"/>
    <w:rsid w:val="00EB634A"/>
    <w:rsid w:val="00EB68CE"/>
    <w:rsid w:val="00EB751E"/>
    <w:rsid w:val="00EB7AFF"/>
    <w:rsid w:val="00EC031D"/>
    <w:rsid w:val="00EC04D3"/>
    <w:rsid w:val="00EC0891"/>
    <w:rsid w:val="00EC0A17"/>
    <w:rsid w:val="00EC236E"/>
    <w:rsid w:val="00EC2473"/>
    <w:rsid w:val="00EC2762"/>
    <w:rsid w:val="00EC2772"/>
    <w:rsid w:val="00EC27DB"/>
    <w:rsid w:val="00EC2C33"/>
    <w:rsid w:val="00EC2CC4"/>
    <w:rsid w:val="00EC32C9"/>
    <w:rsid w:val="00EC3559"/>
    <w:rsid w:val="00EC3762"/>
    <w:rsid w:val="00EC3819"/>
    <w:rsid w:val="00EC3DE2"/>
    <w:rsid w:val="00EC3E3F"/>
    <w:rsid w:val="00EC4161"/>
    <w:rsid w:val="00EC4710"/>
    <w:rsid w:val="00EC47C6"/>
    <w:rsid w:val="00EC4A97"/>
    <w:rsid w:val="00EC4C54"/>
    <w:rsid w:val="00EC504A"/>
    <w:rsid w:val="00EC616C"/>
    <w:rsid w:val="00EC6194"/>
    <w:rsid w:val="00EC672E"/>
    <w:rsid w:val="00EC67BF"/>
    <w:rsid w:val="00EC6DD6"/>
    <w:rsid w:val="00EC6E88"/>
    <w:rsid w:val="00EC73D3"/>
    <w:rsid w:val="00EC74BD"/>
    <w:rsid w:val="00EC7618"/>
    <w:rsid w:val="00ED0528"/>
    <w:rsid w:val="00ED0BE9"/>
    <w:rsid w:val="00ED2010"/>
    <w:rsid w:val="00ED20D5"/>
    <w:rsid w:val="00ED2287"/>
    <w:rsid w:val="00ED29AA"/>
    <w:rsid w:val="00ED29C7"/>
    <w:rsid w:val="00ED2BD3"/>
    <w:rsid w:val="00ED2BF7"/>
    <w:rsid w:val="00ED2CEA"/>
    <w:rsid w:val="00ED3013"/>
    <w:rsid w:val="00ED35EE"/>
    <w:rsid w:val="00ED3703"/>
    <w:rsid w:val="00ED4CF3"/>
    <w:rsid w:val="00ED52C8"/>
    <w:rsid w:val="00ED5838"/>
    <w:rsid w:val="00ED5FB6"/>
    <w:rsid w:val="00ED63E6"/>
    <w:rsid w:val="00ED6C34"/>
    <w:rsid w:val="00ED6DAD"/>
    <w:rsid w:val="00ED70DF"/>
    <w:rsid w:val="00ED72C1"/>
    <w:rsid w:val="00ED7FEA"/>
    <w:rsid w:val="00EE0F94"/>
    <w:rsid w:val="00EE113E"/>
    <w:rsid w:val="00EE116D"/>
    <w:rsid w:val="00EE1F1A"/>
    <w:rsid w:val="00EE20EB"/>
    <w:rsid w:val="00EE28EE"/>
    <w:rsid w:val="00EE2900"/>
    <w:rsid w:val="00EE2B17"/>
    <w:rsid w:val="00EE2B34"/>
    <w:rsid w:val="00EE2E9D"/>
    <w:rsid w:val="00EE3252"/>
    <w:rsid w:val="00EE334F"/>
    <w:rsid w:val="00EE3722"/>
    <w:rsid w:val="00EE43A0"/>
    <w:rsid w:val="00EE45D5"/>
    <w:rsid w:val="00EE4A04"/>
    <w:rsid w:val="00EE5463"/>
    <w:rsid w:val="00EE5506"/>
    <w:rsid w:val="00EE5C71"/>
    <w:rsid w:val="00EE5E78"/>
    <w:rsid w:val="00EE69BE"/>
    <w:rsid w:val="00EE7242"/>
    <w:rsid w:val="00EE7CB6"/>
    <w:rsid w:val="00EF01BE"/>
    <w:rsid w:val="00EF0435"/>
    <w:rsid w:val="00EF0F8A"/>
    <w:rsid w:val="00EF10E3"/>
    <w:rsid w:val="00EF1165"/>
    <w:rsid w:val="00EF13C3"/>
    <w:rsid w:val="00EF18F6"/>
    <w:rsid w:val="00EF1C80"/>
    <w:rsid w:val="00EF1DEB"/>
    <w:rsid w:val="00EF2022"/>
    <w:rsid w:val="00EF2B45"/>
    <w:rsid w:val="00EF2C3E"/>
    <w:rsid w:val="00EF3705"/>
    <w:rsid w:val="00EF374E"/>
    <w:rsid w:val="00EF3B1E"/>
    <w:rsid w:val="00EF3FFF"/>
    <w:rsid w:val="00EF4122"/>
    <w:rsid w:val="00EF469B"/>
    <w:rsid w:val="00EF4EE9"/>
    <w:rsid w:val="00EF6123"/>
    <w:rsid w:val="00EF6184"/>
    <w:rsid w:val="00EF6305"/>
    <w:rsid w:val="00EF6582"/>
    <w:rsid w:val="00EF6BAD"/>
    <w:rsid w:val="00EF6BD4"/>
    <w:rsid w:val="00EF74A0"/>
    <w:rsid w:val="00EF7AA3"/>
    <w:rsid w:val="00F00005"/>
    <w:rsid w:val="00F007F7"/>
    <w:rsid w:val="00F00A3B"/>
    <w:rsid w:val="00F00F60"/>
    <w:rsid w:val="00F011BA"/>
    <w:rsid w:val="00F018E4"/>
    <w:rsid w:val="00F01A31"/>
    <w:rsid w:val="00F02033"/>
    <w:rsid w:val="00F020F5"/>
    <w:rsid w:val="00F021CC"/>
    <w:rsid w:val="00F02317"/>
    <w:rsid w:val="00F02DF6"/>
    <w:rsid w:val="00F02E7E"/>
    <w:rsid w:val="00F0308E"/>
    <w:rsid w:val="00F03192"/>
    <w:rsid w:val="00F0354F"/>
    <w:rsid w:val="00F03588"/>
    <w:rsid w:val="00F038FF"/>
    <w:rsid w:val="00F04B56"/>
    <w:rsid w:val="00F05035"/>
    <w:rsid w:val="00F057BC"/>
    <w:rsid w:val="00F05994"/>
    <w:rsid w:val="00F059B7"/>
    <w:rsid w:val="00F05A3E"/>
    <w:rsid w:val="00F05B7F"/>
    <w:rsid w:val="00F0604A"/>
    <w:rsid w:val="00F06687"/>
    <w:rsid w:val="00F06E59"/>
    <w:rsid w:val="00F07095"/>
    <w:rsid w:val="00F0749A"/>
    <w:rsid w:val="00F07783"/>
    <w:rsid w:val="00F07DD6"/>
    <w:rsid w:val="00F07FA8"/>
    <w:rsid w:val="00F10991"/>
    <w:rsid w:val="00F10D01"/>
    <w:rsid w:val="00F10F1A"/>
    <w:rsid w:val="00F11128"/>
    <w:rsid w:val="00F112B7"/>
    <w:rsid w:val="00F114FA"/>
    <w:rsid w:val="00F1165F"/>
    <w:rsid w:val="00F117E5"/>
    <w:rsid w:val="00F12002"/>
    <w:rsid w:val="00F120C8"/>
    <w:rsid w:val="00F1250A"/>
    <w:rsid w:val="00F12548"/>
    <w:rsid w:val="00F1346F"/>
    <w:rsid w:val="00F137F6"/>
    <w:rsid w:val="00F139F4"/>
    <w:rsid w:val="00F13A37"/>
    <w:rsid w:val="00F14153"/>
    <w:rsid w:val="00F14297"/>
    <w:rsid w:val="00F14C54"/>
    <w:rsid w:val="00F14F20"/>
    <w:rsid w:val="00F15101"/>
    <w:rsid w:val="00F155F1"/>
    <w:rsid w:val="00F15867"/>
    <w:rsid w:val="00F15D9F"/>
    <w:rsid w:val="00F16291"/>
    <w:rsid w:val="00F164F0"/>
    <w:rsid w:val="00F16959"/>
    <w:rsid w:val="00F16B97"/>
    <w:rsid w:val="00F16C0F"/>
    <w:rsid w:val="00F16E5D"/>
    <w:rsid w:val="00F17506"/>
    <w:rsid w:val="00F17904"/>
    <w:rsid w:val="00F17DE0"/>
    <w:rsid w:val="00F17E18"/>
    <w:rsid w:val="00F205C7"/>
    <w:rsid w:val="00F205E6"/>
    <w:rsid w:val="00F2137D"/>
    <w:rsid w:val="00F21CB0"/>
    <w:rsid w:val="00F223A5"/>
    <w:rsid w:val="00F22521"/>
    <w:rsid w:val="00F22994"/>
    <w:rsid w:val="00F2305E"/>
    <w:rsid w:val="00F23067"/>
    <w:rsid w:val="00F23362"/>
    <w:rsid w:val="00F236A8"/>
    <w:rsid w:val="00F23C84"/>
    <w:rsid w:val="00F24737"/>
    <w:rsid w:val="00F250F4"/>
    <w:rsid w:val="00F251F3"/>
    <w:rsid w:val="00F25216"/>
    <w:rsid w:val="00F2547D"/>
    <w:rsid w:val="00F254BD"/>
    <w:rsid w:val="00F256D7"/>
    <w:rsid w:val="00F25E06"/>
    <w:rsid w:val="00F26278"/>
    <w:rsid w:val="00F263C2"/>
    <w:rsid w:val="00F265B9"/>
    <w:rsid w:val="00F2665D"/>
    <w:rsid w:val="00F26BCB"/>
    <w:rsid w:val="00F26D81"/>
    <w:rsid w:val="00F27109"/>
    <w:rsid w:val="00F27467"/>
    <w:rsid w:val="00F27556"/>
    <w:rsid w:val="00F275B8"/>
    <w:rsid w:val="00F27640"/>
    <w:rsid w:val="00F27DEF"/>
    <w:rsid w:val="00F3020B"/>
    <w:rsid w:val="00F3067E"/>
    <w:rsid w:val="00F30752"/>
    <w:rsid w:val="00F3083D"/>
    <w:rsid w:val="00F312A7"/>
    <w:rsid w:val="00F312DB"/>
    <w:rsid w:val="00F31653"/>
    <w:rsid w:val="00F31A9E"/>
    <w:rsid w:val="00F31CFE"/>
    <w:rsid w:val="00F31F71"/>
    <w:rsid w:val="00F326A2"/>
    <w:rsid w:val="00F32DB5"/>
    <w:rsid w:val="00F3312C"/>
    <w:rsid w:val="00F33281"/>
    <w:rsid w:val="00F332ED"/>
    <w:rsid w:val="00F3364A"/>
    <w:rsid w:val="00F339F7"/>
    <w:rsid w:val="00F33B21"/>
    <w:rsid w:val="00F33CF1"/>
    <w:rsid w:val="00F3475A"/>
    <w:rsid w:val="00F348F1"/>
    <w:rsid w:val="00F35242"/>
    <w:rsid w:val="00F358B3"/>
    <w:rsid w:val="00F35958"/>
    <w:rsid w:val="00F35C86"/>
    <w:rsid w:val="00F35DEE"/>
    <w:rsid w:val="00F360A3"/>
    <w:rsid w:val="00F3688E"/>
    <w:rsid w:val="00F3705E"/>
    <w:rsid w:val="00F3706F"/>
    <w:rsid w:val="00F373F2"/>
    <w:rsid w:val="00F37971"/>
    <w:rsid w:val="00F40325"/>
    <w:rsid w:val="00F413B4"/>
    <w:rsid w:val="00F4168A"/>
    <w:rsid w:val="00F41915"/>
    <w:rsid w:val="00F41FFE"/>
    <w:rsid w:val="00F42013"/>
    <w:rsid w:val="00F424F6"/>
    <w:rsid w:val="00F42787"/>
    <w:rsid w:val="00F429D3"/>
    <w:rsid w:val="00F43716"/>
    <w:rsid w:val="00F44637"/>
    <w:rsid w:val="00F44DCF"/>
    <w:rsid w:val="00F46366"/>
    <w:rsid w:val="00F4636C"/>
    <w:rsid w:val="00F46743"/>
    <w:rsid w:val="00F4681C"/>
    <w:rsid w:val="00F46E28"/>
    <w:rsid w:val="00F47197"/>
    <w:rsid w:val="00F473E9"/>
    <w:rsid w:val="00F4773D"/>
    <w:rsid w:val="00F47A16"/>
    <w:rsid w:val="00F47EE3"/>
    <w:rsid w:val="00F50690"/>
    <w:rsid w:val="00F50AE4"/>
    <w:rsid w:val="00F510FF"/>
    <w:rsid w:val="00F518CC"/>
    <w:rsid w:val="00F51CF0"/>
    <w:rsid w:val="00F52462"/>
    <w:rsid w:val="00F52699"/>
    <w:rsid w:val="00F5294B"/>
    <w:rsid w:val="00F52D81"/>
    <w:rsid w:val="00F530CA"/>
    <w:rsid w:val="00F5328E"/>
    <w:rsid w:val="00F538CE"/>
    <w:rsid w:val="00F53B06"/>
    <w:rsid w:val="00F53FEA"/>
    <w:rsid w:val="00F54C79"/>
    <w:rsid w:val="00F54E6A"/>
    <w:rsid w:val="00F5550F"/>
    <w:rsid w:val="00F55593"/>
    <w:rsid w:val="00F559D6"/>
    <w:rsid w:val="00F55BDA"/>
    <w:rsid w:val="00F5637E"/>
    <w:rsid w:val="00F564D1"/>
    <w:rsid w:val="00F566C1"/>
    <w:rsid w:val="00F568DE"/>
    <w:rsid w:val="00F56E8E"/>
    <w:rsid w:val="00F570BB"/>
    <w:rsid w:val="00F573C0"/>
    <w:rsid w:val="00F577D1"/>
    <w:rsid w:val="00F57B26"/>
    <w:rsid w:val="00F6027F"/>
    <w:rsid w:val="00F604D2"/>
    <w:rsid w:val="00F60A5D"/>
    <w:rsid w:val="00F60A76"/>
    <w:rsid w:val="00F60FF1"/>
    <w:rsid w:val="00F61006"/>
    <w:rsid w:val="00F61103"/>
    <w:rsid w:val="00F61274"/>
    <w:rsid w:val="00F62522"/>
    <w:rsid w:val="00F6264F"/>
    <w:rsid w:val="00F6265A"/>
    <w:rsid w:val="00F626BA"/>
    <w:rsid w:val="00F6280A"/>
    <w:rsid w:val="00F634DC"/>
    <w:rsid w:val="00F63812"/>
    <w:rsid w:val="00F6385C"/>
    <w:rsid w:val="00F63A1E"/>
    <w:rsid w:val="00F64B5F"/>
    <w:rsid w:val="00F65846"/>
    <w:rsid w:val="00F65A50"/>
    <w:rsid w:val="00F65D4F"/>
    <w:rsid w:val="00F65DFD"/>
    <w:rsid w:val="00F66475"/>
    <w:rsid w:val="00F66587"/>
    <w:rsid w:val="00F666AA"/>
    <w:rsid w:val="00F66813"/>
    <w:rsid w:val="00F66936"/>
    <w:rsid w:val="00F66B34"/>
    <w:rsid w:val="00F66DC9"/>
    <w:rsid w:val="00F6749E"/>
    <w:rsid w:val="00F67FBD"/>
    <w:rsid w:val="00F708F2"/>
    <w:rsid w:val="00F70A8D"/>
    <w:rsid w:val="00F71814"/>
    <w:rsid w:val="00F724E5"/>
    <w:rsid w:val="00F728A7"/>
    <w:rsid w:val="00F729F9"/>
    <w:rsid w:val="00F737C9"/>
    <w:rsid w:val="00F742EC"/>
    <w:rsid w:val="00F747A5"/>
    <w:rsid w:val="00F74899"/>
    <w:rsid w:val="00F74A7E"/>
    <w:rsid w:val="00F74D57"/>
    <w:rsid w:val="00F74FA6"/>
    <w:rsid w:val="00F7564A"/>
    <w:rsid w:val="00F75C5E"/>
    <w:rsid w:val="00F761F0"/>
    <w:rsid w:val="00F76CCE"/>
    <w:rsid w:val="00F776AC"/>
    <w:rsid w:val="00F77DC0"/>
    <w:rsid w:val="00F80507"/>
    <w:rsid w:val="00F80ABD"/>
    <w:rsid w:val="00F80E30"/>
    <w:rsid w:val="00F80E62"/>
    <w:rsid w:val="00F81600"/>
    <w:rsid w:val="00F81A66"/>
    <w:rsid w:val="00F81B7E"/>
    <w:rsid w:val="00F81BCE"/>
    <w:rsid w:val="00F81CBE"/>
    <w:rsid w:val="00F82047"/>
    <w:rsid w:val="00F8276F"/>
    <w:rsid w:val="00F82C22"/>
    <w:rsid w:val="00F82E83"/>
    <w:rsid w:val="00F83483"/>
    <w:rsid w:val="00F836E9"/>
    <w:rsid w:val="00F84F5B"/>
    <w:rsid w:val="00F85059"/>
    <w:rsid w:val="00F856D4"/>
    <w:rsid w:val="00F8577A"/>
    <w:rsid w:val="00F85D57"/>
    <w:rsid w:val="00F86572"/>
    <w:rsid w:val="00F865A2"/>
    <w:rsid w:val="00F87B7B"/>
    <w:rsid w:val="00F87E9B"/>
    <w:rsid w:val="00F904E3"/>
    <w:rsid w:val="00F9275E"/>
    <w:rsid w:val="00F92B25"/>
    <w:rsid w:val="00F92F81"/>
    <w:rsid w:val="00F93BA5"/>
    <w:rsid w:val="00F9407D"/>
    <w:rsid w:val="00F94BDA"/>
    <w:rsid w:val="00F95449"/>
    <w:rsid w:val="00F954FB"/>
    <w:rsid w:val="00F95CAE"/>
    <w:rsid w:val="00F962ED"/>
    <w:rsid w:val="00F96854"/>
    <w:rsid w:val="00F968BC"/>
    <w:rsid w:val="00F969C4"/>
    <w:rsid w:val="00F96E63"/>
    <w:rsid w:val="00F97354"/>
    <w:rsid w:val="00F979C4"/>
    <w:rsid w:val="00F97B9B"/>
    <w:rsid w:val="00F97F10"/>
    <w:rsid w:val="00FA04C2"/>
    <w:rsid w:val="00FA0BB1"/>
    <w:rsid w:val="00FA0BF2"/>
    <w:rsid w:val="00FA0E56"/>
    <w:rsid w:val="00FA1E81"/>
    <w:rsid w:val="00FA2017"/>
    <w:rsid w:val="00FA3327"/>
    <w:rsid w:val="00FA37A0"/>
    <w:rsid w:val="00FA4097"/>
    <w:rsid w:val="00FA446D"/>
    <w:rsid w:val="00FA4499"/>
    <w:rsid w:val="00FA4A1E"/>
    <w:rsid w:val="00FA5E33"/>
    <w:rsid w:val="00FA5EA1"/>
    <w:rsid w:val="00FA63FD"/>
    <w:rsid w:val="00FA687F"/>
    <w:rsid w:val="00FA69C2"/>
    <w:rsid w:val="00FA6D2D"/>
    <w:rsid w:val="00FA786C"/>
    <w:rsid w:val="00FA7A0B"/>
    <w:rsid w:val="00FA7DFC"/>
    <w:rsid w:val="00FB0522"/>
    <w:rsid w:val="00FB057B"/>
    <w:rsid w:val="00FB0A70"/>
    <w:rsid w:val="00FB0DA2"/>
    <w:rsid w:val="00FB0DEF"/>
    <w:rsid w:val="00FB122C"/>
    <w:rsid w:val="00FB1840"/>
    <w:rsid w:val="00FB1DC9"/>
    <w:rsid w:val="00FB2030"/>
    <w:rsid w:val="00FB26D9"/>
    <w:rsid w:val="00FB2A6C"/>
    <w:rsid w:val="00FB2D4F"/>
    <w:rsid w:val="00FB30E5"/>
    <w:rsid w:val="00FB3512"/>
    <w:rsid w:val="00FB378D"/>
    <w:rsid w:val="00FB3921"/>
    <w:rsid w:val="00FB3C0C"/>
    <w:rsid w:val="00FB4B89"/>
    <w:rsid w:val="00FB5185"/>
    <w:rsid w:val="00FB52A0"/>
    <w:rsid w:val="00FB5C75"/>
    <w:rsid w:val="00FB60FB"/>
    <w:rsid w:val="00FB635D"/>
    <w:rsid w:val="00FB670C"/>
    <w:rsid w:val="00FB6BAA"/>
    <w:rsid w:val="00FB6F14"/>
    <w:rsid w:val="00FB728C"/>
    <w:rsid w:val="00FB7403"/>
    <w:rsid w:val="00FB74EA"/>
    <w:rsid w:val="00FB75C9"/>
    <w:rsid w:val="00FB7639"/>
    <w:rsid w:val="00FB7A9D"/>
    <w:rsid w:val="00FB7B9B"/>
    <w:rsid w:val="00FC055C"/>
    <w:rsid w:val="00FC1A6C"/>
    <w:rsid w:val="00FC1CBB"/>
    <w:rsid w:val="00FC21A4"/>
    <w:rsid w:val="00FC365D"/>
    <w:rsid w:val="00FC3BB4"/>
    <w:rsid w:val="00FC3E46"/>
    <w:rsid w:val="00FC3E6D"/>
    <w:rsid w:val="00FC4102"/>
    <w:rsid w:val="00FC414F"/>
    <w:rsid w:val="00FC41AC"/>
    <w:rsid w:val="00FC47EA"/>
    <w:rsid w:val="00FC488A"/>
    <w:rsid w:val="00FC4CB9"/>
    <w:rsid w:val="00FC58C5"/>
    <w:rsid w:val="00FC5B9F"/>
    <w:rsid w:val="00FC5E44"/>
    <w:rsid w:val="00FC5F48"/>
    <w:rsid w:val="00FC645E"/>
    <w:rsid w:val="00FC6A6A"/>
    <w:rsid w:val="00FC7102"/>
    <w:rsid w:val="00FC7A54"/>
    <w:rsid w:val="00FC7ED0"/>
    <w:rsid w:val="00FC7F2A"/>
    <w:rsid w:val="00FD0429"/>
    <w:rsid w:val="00FD04AB"/>
    <w:rsid w:val="00FD04C4"/>
    <w:rsid w:val="00FD1304"/>
    <w:rsid w:val="00FD1C68"/>
    <w:rsid w:val="00FD236F"/>
    <w:rsid w:val="00FD2715"/>
    <w:rsid w:val="00FD2D59"/>
    <w:rsid w:val="00FD3080"/>
    <w:rsid w:val="00FD30A3"/>
    <w:rsid w:val="00FD34CB"/>
    <w:rsid w:val="00FD3590"/>
    <w:rsid w:val="00FD3CE3"/>
    <w:rsid w:val="00FD427C"/>
    <w:rsid w:val="00FD4344"/>
    <w:rsid w:val="00FD43CD"/>
    <w:rsid w:val="00FD4FA4"/>
    <w:rsid w:val="00FD5056"/>
    <w:rsid w:val="00FD5495"/>
    <w:rsid w:val="00FD5519"/>
    <w:rsid w:val="00FD58F8"/>
    <w:rsid w:val="00FD5DD1"/>
    <w:rsid w:val="00FD619D"/>
    <w:rsid w:val="00FD654A"/>
    <w:rsid w:val="00FD6944"/>
    <w:rsid w:val="00FD7914"/>
    <w:rsid w:val="00FD7A21"/>
    <w:rsid w:val="00FD7CD6"/>
    <w:rsid w:val="00FE060E"/>
    <w:rsid w:val="00FE08F2"/>
    <w:rsid w:val="00FE0A7B"/>
    <w:rsid w:val="00FE12B3"/>
    <w:rsid w:val="00FE13CC"/>
    <w:rsid w:val="00FE151B"/>
    <w:rsid w:val="00FE16BE"/>
    <w:rsid w:val="00FE1ED1"/>
    <w:rsid w:val="00FE1FD7"/>
    <w:rsid w:val="00FE2167"/>
    <w:rsid w:val="00FE2272"/>
    <w:rsid w:val="00FE2501"/>
    <w:rsid w:val="00FE29BB"/>
    <w:rsid w:val="00FE2BDC"/>
    <w:rsid w:val="00FE2D51"/>
    <w:rsid w:val="00FE2EBD"/>
    <w:rsid w:val="00FE2FB7"/>
    <w:rsid w:val="00FE2FF6"/>
    <w:rsid w:val="00FE317C"/>
    <w:rsid w:val="00FE359F"/>
    <w:rsid w:val="00FE35F9"/>
    <w:rsid w:val="00FE3E08"/>
    <w:rsid w:val="00FE40A7"/>
    <w:rsid w:val="00FE4198"/>
    <w:rsid w:val="00FE4F77"/>
    <w:rsid w:val="00FE5020"/>
    <w:rsid w:val="00FE58B9"/>
    <w:rsid w:val="00FE5A24"/>
    <w:rsid w:val="00FE5C7A"/>
    <w:rsid w:val="00FE5CD1"/>
    <w:rsid w:val="00FE63AF"/>
    <w:rsid w:val="00FE6EEB"/>
    <w:rsid w:val="00FE74A0"/>
    <w:rsid w:val="00FE7AF0"/>
    <w:rsid w:val="00FE7B75"/>
    <w:rsid w:val="00FE7CEA"/>
    <w:rsid w:val="00FE7EAD"/>
    <w:rsid w:val="00FF03C2"/>
    <w:rsid w:val="00FF06E7"/>
    <w:rsid w:val="00FF06F0"/>
    <w:rsid w:val="00FF0F2A"/>
    <w:rsid w:val="00FF110F"/>
    <w:rsid w:val="00FF1112"/>
    <w:rsid w:val="00FF13FB"/>
    <w:rsid w:val="00FF1B1B"/>
    <w:rsid w:val="00FF1BA9"/>
    <w:rsid w:val="00FF25D1"/>
    <w:rsid w:val="00FF2615"/>
    <w:rsid w:val="00FF271E"/>
    <w:rsid w:val="00FF2C5B"/>
    <w:rsid w:val="00FF3AA3"/>
    <w:rsid w:val="00FF4F92"/>
    <w:rsid w:val="00FF5F90"/>
    <w:rsid w:val="00FF69F2"/>
    <w:rsid w:val="00FF6BFB"/>
    <w:rsid w:val="00FF6C0E"/>
    <w:rsid w:val="00FF6DA5"/>
    <w:rsid w:val="00FF794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Angsana New"/>
        <w:lang w:val="en-US" w:eastAsia="en-US" w:bidi="th-TH"/>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annotation reference" w:uiPriority="99"/>
    <w:lsdException w:name="page number" w:uiPriority="99"/>
    <w:lsdException w:name="table of authorities" w:uiPriority="99"/>
    <w:lsdException w:name="List Bullet" w:uiPriority="99"/>
    <w:lsdException w:name="List Number"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Signature" w:uiPriority="99"/>
    <w:lsdException w:name="Body Text Indent"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lock Text"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2C2"/>
    <w:pPr>
      <w:spacing w:line="260" w:lineRule="atLeast"/>
      <w:ind w:left="605" w:right="43"/>
      <w:jc w:val="thaiDistribute"/>
    </w:pPr>
    <w:rPr>
      <w:rFonts w:ascii="Times New Roman" w:hAnsi="Times New Roman"/>
      <w:sz w:val="22"/>
      <w:szCs w:val="22"/>
      <w:lang w:val="en-GB"/>
    </w:rPr>
  </w:style>
  <w:style w:type="paragraph" w:styleId="Heading1">
    <w:name w:val="heading 1"/>
    <w:basedOn w:val="Heading2"/>
    <w:next w:val="BodyText"/>
    <w:link w:val="Heading1Char"/>
    <w:uiPriority w:val="99"/>
    <w:qFormat/>
    <w:rsid w:val="005662C2"/>
    <w:pPr>
      <w:numPr>
        <w:numId w:val="1"/>
      </w:numPr>
      <w:outlineLvl w:val="0"/>
    </w:pPr>
  </w:style>
  <w:style w:type="paragraph" w:styleId="Heading2">
    <w:name w:val="heading 2"/>
    <w:basedOn w:val="Heading3"/>
    <w:next w:val="BodyText"/>
    <w:link w:val="Heading2Char"/>
    <w:uiPriority w:val="99"/>
    <w:qFormat/>
    <w:rsid w:val="005662C2"/>
    <w:pPr>
      <w:numPr>
        <w:numId w:val="2"/>
      </w:numPr>
      <w:spacing w:line="280" w:lineRule="atLeast"/>
      <w:outlineLvl w:val="1"/>
    </w:pPr>
    <w:rPr>
      <w:b/>
      <w:bCs/>
      <w:sz w:val="24"/>
      <w:szCs w:val="24"/>
    </w:rPr>
  </w:style>
  <w:style w:type="paragraph" w:styleId="Heading3">
    <w:name w:val="heading 3"/>
    <w:basedOn w:val="BodyText"/>
    <w:next w:val="BodyText"/>
    <w:link w:val="Heading3Char"/>
    <w:uiPriority w:val="99"/>
    <w:qFormat/>
    <w:rsid w:val="005662C2"/>
    <w:pPr>
      <w:keepNext/>
      <w:keepLines/>
      <w:spacing w:after="130"/>
      <w:outlineLvl w:val="2"/>
    </w:pPr>
    <w:rPr>
      <w:rFonts w:cs="CG Times (W1)"/>
      <w:i/>
      <w:iCs/>
    </w:rPr>
  </w:style>
  <w:style w:type="paragraph" w:styleId="Heading4">
    <w:name w:val="heading 4"/>
    <w:basedOn w:val="BodyText"/>
    <w:next w:val="BodyText"/>
    <w:link w:val="Heading4Char"/>
    <w:uiPriority w:val="99"/>
    <w:qFormat/>
    <w:rsid w:val="005662C2"/>
    <w:pPr>
      <w:outlineLvl w:val="3"/>
    </w:pPr>
  </w:style>
  <w:style w:type="paragraph" w:styleId="Heading5">
    <w:name w:val="heading 5"/>
    <w:basedOn w:val="Normal"/>
    <w:next w:val="Normal"/>
    <w:link w:val="Heading5Char"/>
    <w:uiPriority w:val="99"/>
    <w:qFormat/>
    <w:rsid w:val="005662C2"/>
    <w:pPr>
      <w:outlineLvl w:val="4"/>
    </w:pPr>
  </w:style>
  <w:style w:type="paragraph" w:styleId="Heading6">
    <w:name w:val="heading 6"/>
    <w:basedOn w:val="Normal"/>
    <w:next w:val="Normal"/>
    <w:link w:val="Heading6Char"/>
    <w:uiPriority w:val="99"/>
    <w:qFormat/>
    <w:rsid w:val="005662C2"/>
    <w:pPr>
      <w:outlineLvl w:val="5"/>
    </w:pPr>
  </w:style>
  <w:style w:type="paragraph" w:styleId="Heading7">
    <w:name w:val="heading 7"/>
    <w:basedOn w:val="Normal"/>
    <w:next w:val="Normal"/>
    <w:link w:val="Heading7Char"/>
    <w:uiPriority w:val="99"/>
    <w:qFormat/>
    <w:rsid w:val="005662C2"/>
    <w:pPr>
      <w:outlineLvl w:val="6"/>
    </w:pPr>
  </w:style>
  <w:style w:type="paragraph" w:styleId="Heading8">
    <w:name w:val="heading 8"/>
    <w:basedOn w:val="Normal"/>
    <w:next w:val="Normal"/>
    <w:link w:val="Heading8Char"/>
    <w:uiPriority w:val="99"/>
    <w:qFormat/>
    <w:rsid w:val="005662C2"/>
    <w:pPr>
      <w:outlineLvl w:val="7"/>
    </w:pPr>
  </w:style>
  <w:style w:type="paragraph" w:styleId="Heading9">
    <w:name w:val="heading 9"/>
    <w:basedOn w:val="Normal"/>
    <w:next w:val="Normal"/>
    <w:link w:val="Heading9Char"/>
    <w:uiPriority w:val="99"/>
    <w:qFormat/>
    <w:rsid w:val="005662C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w:basedOn w:val="Normal"/>
    <w:link w:val="BodyTextChar"/>
    <w:rsid w:val="005662C2"/>
    <w:pPr>
      <w:spacing w:after="260"/>
    </w:pPr>
  </w:style>
  <w:style w:type="paragraph" w:styleId="Footer">
    <w:name w:val="footer"/>
    <w:basedOn w:val="Normal"/>
    <w:link w:val="FooterChar"/>
    <w:uiPriority w:val="99"/>
    <w:rsid w:val="005662C2"/>
    <w:pPr>
      <w:tabs>
        <w:tab w:val="right" w:pos="8505"/>
      </w:tabs>
    </w:pPr>
    <w:rPr>
      <w:rFonts w:cs="CG Times (W1)"/>
      <w:sz w:val="18"/>
      <w:szCs w:val="18"/>
    </w:rPr>
  </w:style>
  <w:style w:type="paragraph" w:styleId="Header">
    <w:name w:val="header"/>
    <w:basedOn w:val="Normal"/>
    <w:link w:val="HeaderChar"/>
    <w:uiPriority w:val="99"/>
    <w:rsid w:val="005662C2"/>
    <w:pPr>
      <w:spacing w:line="220" w:lineRule="exact"/>
      <w:jc w:val="right"/>
    </w:pPr>
    <w:rPr>
      <w:rFonts w:cs="CG Times (W1)"/>
      <w:i/>
      <w:iCs/>
      <w:sz w:val="18"/>
      <w:szCs w:val="18"/>
    </w:rPr>
  </w:style>
  <w:style w:type="paragraph" w:styleId="ListBullet">
    <w:name w:val="List Bullet"/>
    <w:basedOn w:val="BodyText"/>
    <w:uiPriority w:val="99"/>
    <w:rsid w:val="005662C2"/>
    <w:pPr>
      <w:ind w:left="340" w:hanging="340"/>
    </w:pPr>
  </w:style>
  <w:style w:type="paragraph" w:styleId="ListBullet2">
    <w:name w:val="List Bullet 2"/>
    <w:basedOn w:val="ListBullet"/>
    <w:uiPriority w:val="99"/>
    <w:rsid w:val="005662C2"/>
    <w:pPr>
      <w:ind w:left="680"/>
    </w:pPr>
  </w:style>
  <w:style w:type="paragraph" w:styleId="BodyTextIndent">
    <w:name w:val="Body Text Indent"/>
    <w:aliases w:val="i"/>
    <w:basedOn w:val="BodyText"/>
    <w:link w:val="BodyTextIndentChar2"/>
    <w:uiPriority w:val="99"/>
    <w:rsid w:val="005662C2"/>
    <w:pPr>
      <w:ind w:left="340"/>
    </w:pPr>
  </w:style>
  <w:style w:type="paragraph" w:customStyle="1" w:styleId="zfaxdetails">
    <w:name w:val="zfax details"/>
    <w:basedOn w:val="Normal"/>
    <w:rsid w:val="005662C2"/>
    <w:rPr>
      <w:rFonts w:ascii="Univers 55" w:hAnsi="Univers 55"/>
      <w:sz w:val="18"/>
      <w:szCs w:val="18"/>
    </w:rPr>
  </w:style>
  <w:style w:type="paragraph" w:customStyle="1" w:styleId="zdisclaimer">
    <w:name w:val="zdisclaimer"/>
    <w:basedOn w:val="Normal"/>
    <w:next w:val="Footer"/>
    <w:rsid w:val="005662C2"/>
    <w:pPr>
      <w:framePr w:wrap="auto" w:vAnchor="page" w:hAnchor="page" w:x="3238" w:y="14685"/>
      <w:spacing w:line="240" w:lineRule="exact"/>
    </w:pPr>
    <w:rPr>
      <w:rFonts w:ascii="Univers 55" w:hAnsi="Univers 55"/>
      <w:sz w:val="20"/>
      <w:szCs w:val="20"/>
    </w:rPr>
  </w:style>
  <w:style w:type="paragraph" w:styleId="FootnoteText">
    <w:name w:val="footnote text"/>
    <w:aliases w:val="ft"/>
    <w:basedOn w:val="Normal"/>
    <w:link w:val="FootnoteTextChar"/>
    <w:uiPriority w:val="99"/>
    <w:semiHidden/>
    <w:rsid w:val="005662C2"/>
    <w:rPr>
      <w:rFonts w:cs="CG Times (W1)"/>
      <w:sz w:val="18"/>
      <w:szCs w:val="18"/>
    </w:rPr>
  </w:style>
  <w:style w:type="paragraph" w:customStyle="1" w:styleId="zsubject">
    <w:name w:val="zsubject"/>
    <w:basedOn w:val="Normal"/>
    <w:rsid w:val="005662C2"/>
    <w:pPr>
      <w:spacing w:after="520"/>
    </w:pPr>
    <w:rPr>
      <w:rFonts w:cs="CG Times (W1)"/>
      <w:b/>
      <w:bCs/>
    </w:rPr>
  </w:style>
  <w:style w:type="paragraph" w:customStyle="1" w:styleId="zDistnHeader">
    <w:name w:val="zDistnHeader"/>
    <w:basedOn w:val="Normal"/>
    <w:next w:val="Normal"/>
    <w:rsid w:val="005662C2"/>
    <w:pPr>
      <w:keepNext/>
      <w:spacing w:before="520"/>
    </w:pPr>
  </w:style>
  <w:style w:type="paragraph" w:customStyle="1" w:styleId="Graphic">
    <w:name w:val="Graphic"/>
    <w:basedOn w:val="Signature"/>
    <w:uiPriority w:val="99"/>
    <w:rsid w:val="005662C2"/>
    <w:pPr>
      <w:pBdr>
        <w:top w:val="single" w:sz="6" w:space="1" w:color="auto"/>
        <w:left w:val="single" w:sz="6" w:space="1" w:color="auto"/>
        <w:bottom w:val="single" w:sz="6" w:space="1" w:color="auto"/>
        <w:right w:val="single" w:sz="6" w:space="1" w:color="auto"/>
      </w:pBdr>
      <w:jc w:val="center"/>
    </w:pPr>
  </w:style>
  <w:style w:type="paragraph" w:styleId="Signature">
    <w:name w:val="Signature"/>
    <w:basedOn w:val="Normal"/>
    <w:link w:val="SignatureChar"/>
    <w:uiPriority w:val="99"/>
    <w:rsid w:val="005662C2"/>
    <w:pPr>
      <w:spacing w:line="240" w:lineRule="auto"/>
    </w:pPr>
  </w:style>
  <w:style w:type="paragraph" w:customStyle="1" w:styleId="zdetails">
    <w:name w:val="zdetails"/>
    <w:basedOn w:val="Normal"/>
    <w:rsid w:val="005662C2"/>
    <w:pPr>
      <w:spacing w:line="240" w:lineRule="exact"/>
    </w:pPr>
    <w:rPr>
      <w:rFonts w:ascii="Univers 45 Light" w:hAnsi="Univers 45 Light"/>
      <w:sz w:val="16"/>
      <w:szCs w:val="16"/>
    </w:rPr>
  </w:style>
  <w:style w:type="paragraph" w:customStyle="1" w:styleId="zbrand">
    <w:name w:val="zbrand"/>
    <w:basedOn w:val="Normal"/>
    <w:rsid w:val="005662C2"/>
    <w:pPr>
      <w:keepLines/>
      <w:framePr w:wrap="around" w:vAnchor="page" w:hAnchor="page" w:x="3063" w:y="1458"/>
      <w:spacing w:line="240" w:lineRule="atLeast"/>
    </w:pPr>
    <w:rPr>
      <w:rFonts w:ascii="Univers 55" w:hAnsi="Univers 55"/>
      <w:noProof/>
    </w:rPr>
  </w:style>
  <w:style w:type="character" w:styleId="PageNumber">
    <w:name w:val="page number"/>
    <w:basedOn w:val="DefaultParagraphFont"/>
    <w:uiPriority w:val="99"/>
    <w:rsid w:val="005662C2"/>
    <w:rPr>
      <w:rFonts w:cs="CG Times (W1)"/>
      <w:sz w:val="22"/>
      <w:szCs w:val="22"/>
    </w:rPr>
  </w:style>
  <w:style w:type="paragraph" w:styleId="Title">
    <w:name w:val="Title"/>
    <w:basedOn w:val="Normal"/>
    <w:qFormat/>
    <w:rsid w:val="005662C2"/>
    <w:pPr>
      <w:spacing w:line="240" w:lineRule="auto"/>
      <w:ind w:left="540" w:right="749"/>
      <w:jc w:val="center"/>
    </w:pPr>
    <w:rPr>
      <w:rFonts w:ascii="Cordia New" w:cs="Cordia New"/>
      <w:sz w:val="24"/>
      <w:szCs w:val="24"/>
      <w:u w:val="single"/>
      <w:lang w:val="th-TH"/>
    </w:rPr>
  </w:style>
  <w:style w:type="paragraph" w:styleId="BlockText">
    <w:name w:val="Block Text"/>
    <w:basedOn w:val="Normal"/>
    <w:uiPriority w:val="99"/>
    <w:rsid w:val="005662C2"/>
    <w:pPr>
      <w:spacing w:before="240" w:line="240" w:lineRule="auto"/>
      <w:ind w:left="547" w:right="749" w:firstLine="1440"/>
      <w:jc w:val="both"/>
    </w:pPr>
    <w:rPr>
      <w:rFonts w:ascii="Cordia New" w:cs="Cordia New"/>
      <w:sz w:val="28"/>
      <w:szCs w:val="28"/>
      <w:lang w:val="th-TH"/>
    </w:rPr>
  </w:style>
  <w:style w:type="paragraph" w:styleId="BodyText2">
    <w:name w:val="Body Text 2"/>
    <w:basedOn w:val="Normal"/>
    <w:link w:val="BodyText2Char"/>
    <w:uiPriority w:val="99"/>
    <w:rsid w:val="005662C2"/>
    <w:pPr>
      <w:tabs>
        <w:tab w:val="center" w:pos="1440"/>
        <w:tab w:val="center" w:pos="2880"/>
        <w:tab w:val="center" w:pos="4140"/>
        <w:tab w:val="center" w:pos="5130"/>
        <w:tab w:val="center" w:pos="6660"/>
        <w:tab w:val="center" w:pos="8280"/>
        <w:tab w:val="center" w:pos="9360"/>
        <w:tab w:val="center" w:pos="10980"/>
        <w:tab w:val="center" w:pos="12240"/>
        <w:tab w:val="center" w:pos="13500"/>
      </w:tabs>
      <w:spacing w:before="120" w:line="240" w:lineRule="auto"/>
      <w:ind w:right="360"/>
    </w:pPr>
    <w:rPr>
      <w:rFonts w:ascii="CG Times (W1)" w:hAnsi="CG Times (W1)" w:cs="CordiaUPC"/>
      <w:sz w:val="28"/>
      <w:szCs w:val="28"/>
      <w:lang w:val="th-TH"/>
    </w:rPr>
  </w:style>
  <w:style w:type="paragraph" w:styleId="BodyText3">
    <w:name w:val="Body Text 3"/>
    <w:basedOn w:val="Normal"/>
    <w:link w:val="BodyText3Char"/>
    <w:uiPriority w:val="99"/>
    <w:rsid w:val="005662C2"/>
    <w:pPr>
      <w:framePr w:w="3066" w:h="357" w:hRule="exact" w:wrap="around" w:vAnchor="page" w:hAnchor="page" w:x="3025" w:y="16129"/>
      <w:spacing w:line="120" w:lineRule="exact"/>
    </w:pPr>
    <w:rPr>
      <w:rFonts w:ascii="Univers 45 Light" w:hAnsi="Univers 45 Light"/>
      <w:sz w:val="10"/>
      <w:szCs w:val="10"/>
      <w:lang w:val="en-US"/>
    </w:rPr>
  </w:style>
  <w:style w:type="paragraph" w:styleId="BodyTextIndent2">
    <w:name w:val="Body Text Indent 2"/>
    <w:basedOn w:val="Normal"/>
    <w:link w:val="BodyTextIndent2Char"/>
    <w:uiPriority w:val="99"/>
    <w:rsid w:val="005662C2"/>
    <w:pPr>
      <w:framePr w:w="3066" w:h="357" w:hRule="exact" w:wrap="around" w:vAnchor="page" w:hAnchor="page" w:x="3025" w:y="16129"/>
      <w:spacing w:line="120" w:lineRule="exact"/>
      <w:ind w:left="567"/>
    </w:pPr>
    <w:rPr>
      <w:rFonts w:ascii="Univers 45 Light" w:hAnsi="Univers 45 Light"/>
      <w:sz w:val="10"/>
      <w:szCs w:val="10"/>
      <w:lang w:val="en-US"/>
    </w:rPr>
  </w:style>
  <w:style w:type="paragraph" w:styleId="Caption">
    <w:name w:val="caption"/>
    <w:basedOn w:val="Normal"/>
    <w:next w:val="Normal"/>
    <w:uiPriority w:val="99"/>
    <w:qFormat/>
    <w:rsid w:val="005662C2"/>
    <w:pPr>
      <w:tabs>
        <w:tab w:val="left" w:pos="1800"/>
        <w:tab w:val="decimal" w:pos="8180"/>
      </w:tabs>
      <w:spacing w:before="120" w:line="240" w:lineRule="auto"/>
      <w:ind w:left="547" w:right="374"/>
      <w:jc w:val="both"/>
    </w:pPr>
    <w:rPr>
      <w:rFonts w:ascii="Cordia New" w:hAnsi="Cordia New" w:cs="Cordia New"/>
      <w:sz w:val="28"/>
      <w:szCs w:val="28"/>
      <w:lang w:val="en-US"/>
    </w:rPr>
  </w:style>
  <w:style w:type="paragraph" w:customStyle="1" w:styleId="a">
    <w:name w:val="¢éÍ¤ÇÒÁ"/>
    <w:basedOn w:val="Normal"/>
    <w:uiPriority w:val="99"/>
    <w:rsid w:val="005662C2"/>
    <w:pPr>
      <w:tabs>
        <w:tab w:val="left" w:pos="1080"/>
      </w:tabs>
      <w:spacing w:line="240" w:lineRule="auto"/>
    </w:pPr>
    <w:rPr>
      <w:rFonts w:cs="PSL-TextMono"/>
      <w:sz w:val="30"/>
      <w:szCs w:val="30"/>
      <w:lang w:val="th-TH"/>
    </w:rPr>
  </w:style>
  <w:style w:type="paragraph" w:styleId="PlainText">
    <w:name w:val="Plain Text"/>
    <w:basedOn w:val="Normal"/>
    <w:link w:val="PlainTextChar"/>
    <w:uiPriority w:val="99"/>
    <w:rsid w:val="002C12A0"/>
    <w:pPr>
      <w:spacing w:line="240" w:lineRule="auto"/>
    </w:pPr>
    <w:rPr>
      <w:rFonts w:eastAsia="Cordia New"/>
      <w:sz w:val="28"/>
      <w:szCs w:val="28"/>
      <w:lang w:val="th-TH"/>
    </w:rPr>
  </w:style>
  <w:style w:type="paragraph" w:styleId="BalloonText">
    <w:name w:val="Balloon Text"/>
    <w:basedOn w:val="Normal"/>
    <w:link w:val="BalloonTextChar"/>
    <w:uiPriority w:val="99"/>
    <w:semiHidden/>
    <w:rsid w:val="00B51400"/>
    <w:rPr>
      <w:rFonts w:ascii="Tahoma" w:hAnsi="Tahoma"/>
      <w:sz w:val="16"/>
      <w:szCs w:val="18"/>
    </w:rPr>
  </w:style>
  <w:style w:type="paragraph" w:customStyle="1" w:styleId="AccPolicyHeading">
    <w:name w:val="Acc Policy Heading"/>
    <w:basedOn w:val="BodyText"/>
    <w:link w:val="AccPolicyHeadingCharChar"/>
    <w:autoRedefine/>
    <w:uiPriority w:val="99"/>
    <w:rsid w:val="00F55BDA"/>
    <w:pPr>
      <w:spacing w:after="0"/>
      <w:jc w:val="both"/>
    </w:pPr>
    <w:rPr>
      <w:rFonts w:cs="Times New Roman"/>
      <w:bCs/>
      <w:lang w:val="en-US" w:eastAsia="en-GB"/>
    </w:rPr>
  </w:style>
  <w:style w:type="character" w:customStyle="1" w:styleId="AccPolicyHeadingCharChar">
    <w:name w:val="Acc Policy Heading Char Char"/>
    <w:basedOn w:val="DefaultParagraphFont"/>
    <w:link w:val="AccPolicyHeading"/>
    <w:uiPriority w:val="99"/>
    <w:rsid w:val="00F55BDA"/>
    <w:rPr>
      <w:bCs/>
      <w:sz w:val="22"/>
      <w:szCs w:val="22"/>
      <w:lang w:val="en-US" w:eastAsia="en-GB" w:bidi="th-TH"/>
    </w:rPr>
  </w:style>
  <w:style w:type="paragraph" w:customStyle="1" w:styleId="ReportHeading1">
    <w:name w:val="ReportHeading1"/>
    <w:basedOn w:val="Normal"/>
    <w:uiPriority w:val="99"/>
    <w:rsid w:val="00314BE9"/>
    <w:pPr>
      <w:framePr w:w="6521" w:h="1055" w:hSpace="142" w:wrap="around" w:vAnchor="page" w:hAnchor="page" w:x="1441" w:y="4452"/>
      <w:spacing w:line="300" w:lineRule="atLeast"/>
    </w:pPr>
    <w:rPr>
      <w:rFonts w:ascii="Arial" w:hAnsi="Arial" w:cs="Times New Roman"/>
      <w:b/>
      <w:bCs/>
      <w:sz w:val="24"/>
      <w:szCs w:val="24"/>
      <w:lang w:val="en-US"/>
    </w:rPr>
  </w:style>
  <w:style w:type="paragraph" w:customStyle="1" w:styleId="index">
    <w:name w:val="index"/>
    <w:aliases w:val="ix"/>
    <w:basedOn w:val="BodyText"/>
    <w:rsid w:val="0077708B"/>
    <w:pPr>
      <w:tabs>
        <w:tab w:val="num" w:pos="1134"/>
      </w:tabs>
      <w:spacing w:after="20"/>
      <w:ind w:left="1134" w:hanging="1134"/>
    </w:pPr>
    <w:rPr>
      <w:rFonts w:cs="Times New Roman"/>
      <w:szCs w:val="20"/>
      <w:lang w:bidi="ar-SA"/>
    </w:rPr>
  </w:style>
  <w:style w:type="paragraph" w:customStyle="1" w:styleId="IndexHeading1">
    <w:name w:val="Index Heading1"/>
    <w:aliases w:val="ixh"/>
    <w:basedOn w:val="BodyText"/>
    <w:uiPriority w:val="99"/>
    <w:rsid w:val="0077708B"/>
    <w:pPr>
      <w:spacing w:after="130"/>
      <w:ind w:left="1134" w:hanging="1134"/>
    </w:pPr>
    <w:rPr>
      <w:rFonts w:cs="Times New Roman"/>
      <w:b/>
      <w:szCs w:val="20"/>
      <w:lang w:bidi="ar-SA"/>
    </w:rPr>
  </w:style>
  <w:style w:type="character" w:customStyle="1" w:styleId="AAReference">
    <w:name w:val="AA Reference"/>
    <w:basedOn w:val="DefaultParagraphFont"/>
    <w:uiPriority w:val="99"/>
    <w:rsid w:val="0077708B"/>
    <w:rPr>
      <w:rFonts w:ascii="Arial" w:hAnsi="Arial"/>
      <w:dstrike w:val="0"/>
      <w:noProof w:val="0"/>
      <w:color w:val="auto"/>
      <w:spacing w:val="0"/>
      <w:w w:val="100"/>
      <w:position w:val="0"/>
      <w:sz w:val="14"/>
      <w:szCs w:val="14"/>
      <w:vertAlign w:val="baseline"/>
      <w:lang w:val="en-US"/>
    </w:rPr>
  </w:style>
  <w:style w:type="character" w:customStyle="1" w:styleId="AccPolicyHeadingChar">
    <w:name w:val="Acc Policy Heading Char"/>
    <w:basedOn w:val="DefaultParagraphFont"/>
    <w:uiPriority w:val="99"/>
    <w:rsid w:val="00250624"/>
    <w:rPr>
      <w:rFonts w:ascii="Angsana New" w:hAnsi="Angsana New" w:cs="Angsana New"/>
      <w:sz w:val="30"/>
      <w:szCs w:val="30"/>
      <w:lang w:val="en-GB" w:eastAsia="en-US" w:bidi="th-TH"/>
    </w:rPr>
  </w:style>
  <w:style w:type="paragraph" w:customStyle="1" w:styleId="block">
    <w:name w:val="block"/>
    <w:aliases w:val="b"/>
    <w:basedOn w:val="BodyText"/>
    <w:uiPriority w:val="99"/>
    <w:rsid w:val="0073598B"/>
    <w:pPr>
      <w:ind w:left="567"/>
    </w:pPr>
    <w:rPr>
      <w:rFonts w:cs="Times New Roman"/>
      <w:szCs w:val="20"/>
      <w:lang w:bidi="ar-SA"/>
    </w:rPr>
  </w:style>
  <w:style w:type="paragraph" w:customStyle="1" w:styleId="acctfourfigures">
    <w:name w:val="acct four figures"/>
    <w:aliases w:val="a4"/>
    <w:basedOn w:val="Normal"/>
    <w:rsid w:val="00445B6F"/>
    <w:pPr>
      <w:tabs>
        <w:tab w:val="decimal" w:pos="765"/>
      </w:tabs>
    </w:pPr>
    <w:rPr>
      <w:rFonts w:cs="Times New Roman"/>
      <w:szCs w:val="20"/>
      <w:lang w:bidi="ar-SA"/>
    </w:rPr>
  </w:style>
  <w:style w:type="table" w:styleId="TableGrid">
    <w:name w:val="Table Grid"/>
    <w:basedOn w:val="TableNormal"/>
    <w:uiPriority w:val="99"/>
    <w:rsid w:val="004D52FE"/>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uiPriority w:val="99"/>
    <w:rsid w:val="000F2D3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134"/>
    </w:pPr>
    <w:rPr>
      <w:rFonts w:ascii="Arial" w:hAnsi="Arial" w:cs="Times New Roman"/>
      <w:sz w:val="18"/>
      <w:szCs w:val="18"/>
      <w:lang w:val="en-US"/>
    </w:rPr>
  </w:style>
  <w:style w:type="paragraph" w:customStyle="1" w:styleId="acctmergecolhdg">
    <w:name w:val="acct merge col hdg"/>
    <w:aliases w:val="mh"/>
    <w:basedOn w:val="Normal"/>
    <w:rsid w:val="008013A8"/>
    <w:pPr>
      <w:jc w:val="center"/>
    </w:pPr>
    <w:rPr>
      <w:rFonts w:cs="Times New Roman"/>
      <w:b/>
      <w:szCs w:val="20"/>
      <w:lang w:bidi="ar-SA"/>
    </w:rPr>
  </w:style>
  <w:style w:type="paragraph" w:customStyle="1" w:styleId="3">
    <w:name w:val="?????3????"/>
    <w:basedOn w:val="Normal"/>
    <w:uiPriority w:val="99"/>
    <w:rsid w:val="004C5222"/>
    <w:pPr>
      <w:tabs>
        <w:tab w:val="left" w:pos="360"/>
        <w:tab w:val="left" w:pos="720"/>
      </w:tabs>
      <w:spacing w:line="240" w:lineRule="auto"/>
    </w:pPr>
    <w:rPr>
      <w:rFonts w:cs="Times New Roman"/>
      <w:lang w:val="th-TH"/>
    </w:rPr>
  </w:style>
  <w:style w:type="paragraph" w:styleId="ListParagraph">
    <w:name w:val="List Paragraph"/>
    <w:basedOn w:val="Normal"/>
    <w:uiPriority w:val="34"/>
    <w:qFormat/>
    <w:rsid w:val="003D0719"/>
    <w:pPr>
      <w:ind w:left="720" w:right="29"/>
      <w:jc w:val="both"/>
    </w:pPr>
    <w:rPr>
      <w:szCs w:val="28"/>
    </w:rPr>
  </w:style>
  <w:style w:type="paragraph" w:customStyle="1" w:styleId="a0">
    <w:name w:val="???????????"/>
    <w:basedOn w:val="Normal"/>
    <w:rsid w:val="007F3622"/>
    <w:pPr>
      <w:widowControl w:val="0"/>
      <w:overflowPunct w:val="0"/>
      <w:autoSpaceDE w:val="0"/>
      <w:autoSpaceDN w:val="0"/>
      <w:adjustRightInd w:val="0"/>
      <w:spacing w:line="240" w:lineRule="auto"/>
      <w:ind w:right="386"/>
      <w:textAlignment w:val="baseline"/>
    </w:pPr>
    <w:rPr>
      <w:sz w:val="24"/>
      <w:szCs w:val="20"/>
      <w:lang w:val="en-US"/>
    </w:rPr>
  </w:style>
  <w:style w:type="paragraph" w:customStyle="1" w:styleId="2">
    <w:name w:val="???????????2"/>
    <w:basedOn w:val="Normal"/>
    <w:rsid w:val="007F3622"/>
    <w:pPr>
      <w:widowControl w:val="0"/>
      <w:overflowPunct w:val="0"/>
      <w:autoSpaceDE w:val="0"/>
      <w:autoSpaceDN w:val="0"/>
      <w:adjustRightInd w:val="0"/>
      <w:spacing w:line="240" w:lineRule="auto"/>
      <w:ind w:right="386"/>
      <w:textAlignment w:val="baseline"/>
    </w:pPr>
    <w:rPr>
      <w:color w:val="800080"/>
      <w:sz w:val="24"/>
      <w:szCs w:val="20"/>
      <w:lang w:val="en-US"/>
    </w:rPr>
  </w:style>
  <w:style w:type="paragraph" w:customStyle="1" w:styleId="1">
    <w:name w:val="???????????1"/>
    <w:basedOn w:val="Normal"/>
    <w:rsid w:val="007F3622"/>
    <w:pPr>
      <w:widowControl w:val="0"/>
      <w:overflowPunct w:val="0"/>
      <w:autoSpaceDE w:val="0"/>
      <w:autoSpaceDN w:val="0"/>
      <w:adjustRightInd w:val="0"/>
      <w:spacing w:line="240" w:lineRule="auto"/>
      <w:ind w:right="386"/>
      <w:textAlignment w:val="baseline"/>
    </w:pPr>
    <w:rPr>
      <w:sz w:val="24"/>
      <w:szCs w:val="20"/>
      <w:lang w:val="en-US"/>
    </w:rPr>
  </w:style>
  <w:style w:type="paragraph" w:styleId="BodyTextIndent3">
    <w:name w:val="Body Text Indent 3"/>
    <w:basedOn w:val="Normal"/>
    <w:link w:val="BodyTextIndent3Char"/>
    <w:rsid w:val="007F3622"/>
    <w:pPr>
      <w:tabs>
        <w:tab w:val="left" w:pos="900"/>
      </w:tabs>
      <w:overflowPunct w:val="0"/>
      <w:autoSpaceDE w:val="0"/>
      <w:autoSpaceDN w:val="0"/>
      <w:adjustRightInd w:val="0"/>
      <w:spacing w:before="240" w:after="120" w:line="240" w:lineRule="auto"/>
      <w:ind w:left="360" w:hanging="360"/>
      <w:textAlignment w:val="baseline"/>
    </w:pPr>
    <w:rPr>
      <w:rFonts w:ascii="Angsana New" w:hAnsi="Angsana New"/>
      <w:sz w:val="30"/>
      <w:szCs w:val="30"/>
      <w:lang w:val="th-TH"/>
    </w:rPr>
  </w:style>
  <w:style w:type="character" w:customStyle="1" w:styleId="BodyTextIndent3Char">
    <w:name w:val="Body Text Indent 3 Char"/>
    <w:basedOn w:val="DefaultParagraphFont"/>
    <w:link w:val="BodyTextIndent3"/>
    <w:rsid w:val="007F3622"/>
    <w:rPr>
      <w:rFonts w:ascii="Angsana New" w:hAnsi="Angsana New"/>
      <w:sz w:val="30"/>
      <w:szCs w:val="30"/>
      <w:lang w:val="th-TH"/>
    </w:rPr>
  </w:style>
  <w:style w:type="character" w:styleId="CommentReference">
    <w:name w:val="annotation reference"/>
    <w:basedOn w:val="DefaultParagraphFont"/>
    <w:uiPriority w:val="99"/>
    <w:rsid w:val="007F3622"/>
    <w:rPr>
      <w:rFonts w:cs="Times New Roman"/>
      <w:sz w:val="18"/>
      <w:szCs w:val="18"/>
    </w:rPr>
  </w:style>
  <w:style w:type="paragraph" w:styleId="CommentText">
    <w:name w:val="annotation text"/>
    <w:basedOn w:val="Normal"/>
    <w:link w:val="CommentTextChar"/>
    <w:uiPriority w:val="99"/>
    <w:rsid w:val="007F3622"/>
    <w:pPr>
      <w:overflowPunct w:val="0"/>
      <w:autoSpaceDE w:val="0"/>
      <w:autoSpaceDN w:val="0"/>
      <w:adjustRightInd w:val="0"/>
      <w:spacing w:line="240" w:lineRule="auto"/>
      <w:textAlignment w:val="baseline"/>
    </w:pPr>
    <w:rPr>
      <w:sz w:val="20"/>
      <w:szCs w:val="23"/>
      <w:lang w:val="en-US"/>
    </w:rPr>
  </w:style>
  <w:style w:type="character" w:customStyle="1" w:styleId="CommentTextChar">
    <w:name w:val="Comment Text Char"/>
    <w:basedOn w:val="DefaultParagraphFont"/>
    <w:link w:val="CommentText"/>
    <w:uiPriority w:val="99"/>
    <w:rsid w:val="007F3622"/>
    <w:rPr>
      <w:rFonts w:ascii="Times New Roman" w:hAnsi="Times New Roman"/>
      <w:szCs w:val="23"/>
    </w:rPr>
  </w:style>
  <w:style w:type="paragraph" w:customStyle="1" w:styleId="Char">
    <w:name w:val="Char"/>
    <w:basedOn w:val="Normal"/>
    <w:rsid w:val="007F3622"/>
    <w:pPr>
      <w:spacing w:after="160" w:line="240" w:lineRule="exact"/>
    </w:pPr>
    <w:rPr>
      <w:rFonts w:ascii="Verdana" w:hAnsi="Verdana" w:cs="Times New Roman"/>
      <w:sz w:val="20"/>
      <w:szCs w:val="20"/>
      <w:lang w:val="en-US" w:bidi="ar-SA"/>
    </w:rPr>
  </w:style>
  <w:style w:type="paragraph" w:customStyle="1" w:styleId="a1">
    <w:name w:val="เนื้อเรื่อง"/>
    <w:basedOn w:val="Normal"/>
    <w:rsid w:val="007F3622"/>
    <w:pPr>
      <w:spacing w:line="240" w:lineRule="auto"/>
      <w:ind w:right="386"/>
    </w:pPr>
    <w:rPr>
      <w:rFonts w:cs="Times New Roman"/>
      <w:sz w:val="28"/>
      <w:szCs w:val="28"/>
      <w:lang w:val="en-US"/>
    </w:rPr>
  </w:style>
  <w:style w:type="paragraph" w:customStyle="1" w:styleId="CharCharCharCharCharCharCharChar">
    <w:name w:val="Char Char อักขระ อักขระ Char Char อักขระ อักขระ Char Char อักขระ อักขระ Char Char อักขระ อักขระ"/>
    <w:basedOn w:val="Normal"/>
    <w:rsid w:val="007F3622"/>
    <w:pPr>
      <w:spacing w:after="160" w:line="240" w:lineRule="exact"/>
    </w:pPr>
    <w:rPr>
      <w:rFonts w:ascii="Verdana" w:hAnsi="Verdana" w:cs="Times New Roman"/>
      <w:sz w:val="20"/>
      <w:szCs w:val="20"/>
      <w:lang w:val="en-US" w:bidi="ar-SA"/>
    </w:rPr>
  </w:style>
  <w:style w:type="paragraph" w:customStyle="1" w:styleId="CharCharCharChar">
    <w:name w:val="อักขระ อักขระ Char Char อักขระ อักขระ Char Char"/>
    <w:basedOn w:val="Normal"/>
    <w:rsid w:val="007F3622"/>
    <w:pPr>
      <w:spacing w:after="160" w:line="240" w:lineRule="exact"/>
    </w:pPr>
    <w:rPr>
      <w:rFonts w:ascii="Verdana" w:hAnsi="Verdana" w:cs="Times New Roman"/>
      <w:sz w:val="20"/>
      <w:szCs w:val="20"/>
      <w:lang w:val="en-US" w:bidi="ar-SA"/>
    </w:rPr>
  </w:style>
  <w:style w:type="paragraph" w:customStyle="1" w:styleId="a2">
    <w:name w:val="อักขระ อักขระ"/>
    <w:basedOn w:val="Normal"/>
    <w:rsid w:val="007F3622"/>
    <w:pPr>
      <w:spacing w:after="160" w:line="240" w:lineRule="exact"/>
    </w:pPr>
    <w:rPr>
      <w:rFonts w:ascii="Verdana" w:hAnsi="Verdana" w:cs="Times New Roman"/>
      <w:sz w:val="20"/>
      <w:szCs w:val="20"/>
      <w:lang w:val="en-US" w:bidi="ar-SA"/>
    </w:rPr>
  </w:style>
  <w:style w:type="paragraph" w:customStyle="1" w:styleId="CharChar">
    <w:name w:val="อักขระ อักขระ Char Char อักขระ อักขระ"/>
    <w:basedOn w:val="Normal"/>
    <w:rsid w:val="007F3622"/>
    <w:pPr>
      <w:spacing w:after="160" w:line="240" w:lineRule="exact"/>
    </w:pPr>
    <w:rPr>
      <w:rFonts w:ascii="Verdana" w:hAnsi="Verdana" w:cs="Times New Roman"/>
      <w:sz w:val="20"/>
      <w:szCs w:val="20"/>
      <w:lang w:val="en-US" w:bidi="ar-SA"/>
    </w:rPr>
  </w:style>
  <w:style w:type="paragraph" w:customStyle="1" w:styleId="CharCharCharCharCharCharCharCharCharCharCharCharCharCharCharChar">
    <w:name w:val="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w:basedOn w:val="Normal"/>
    <w:rsid w:val="007F3622"/>
    <w:pPr>
      <w:spacing w:after="160" w:line="240" w:lineRule="exact"/>
    </w:pPr>
    <w:rPr>
      <w:rFonts w:ascii="Verdana" w:hAnsi="Verdana" w:cs="Times New Roman"/>
      <w:sz w:val="20"/>
      <w:szCs w:val="20"/>
      <w:lang w:val="en-US" w:bidi="ar-SA"/>
    </w:rPr>
  </w:style>
  <w:style w:type="paragraph" w:customStyle="1" w:styleId="CharCharCharCharCharChar">
    <w:name w:val="อักขระ อักขระ Char Char อักขระ อักขระ Char Char Char Char"/>
    <w:basedOn w:val="Normal"/>
    <w:rsid w:val="007F3622"/>
    <w:pPr>
      <w:spacing w:after="160" w:line="240" w:lineRule="exact"/>
    </w:pPr>
    <w:rPr>
      <w:rFonts w:ascii="Verdana" w:hAnsi="Verdana" w:cs="Times New Roman"/>
      <w:sz w:val="20"/>
      <w:szCs w:val="20"/>
      <w:lang w:val="en-US" w:bidi="ar-SA"/>
    </w:rPr>
  </w:style>
  <w:style w:type="paragraph" w:customStyle="1" w:styleId="CharCharCharCharCharCharCharCharCharChar">
    <w:name w:val="Char Char อักขระ อักขระ Char Char อักขระ อักขระ Char Char อักขระ อักขระ Char Char อักขระ อักขระ Char Char"/>
    <w:basedOn w:val="Normal"/>
    <w:rsid w:val="007F3622"/>
    <w:pPr>
      <w:spacing w:after="160" w:line="240" w:lineRule="exact"/>
    </w:pPr>
    <w:rPr>
      <w:rFonts w:ascii="Verdana" w:hAnsi="Verdana" w:cs="Times New Roman"/>
      <w:sz w:val="20"/>
      <w:szCs w:val="20"/>
      <w:lang w:val="en-US" w:bidi="ar-SA"/>
    </w:rPr>
  </w:style>
  <w:style w:type="paragraph" w:customStyle="1" w:styleId="CharCharCharCharCharCharCharCharCharCharCharChar">
    <w:name w:val="Char Char อักขระ อักขระ Char Char อักขระ อักขระ Char Char อักขระ อักขระ Char Char อักขระ อักขระ Char Char อักขระ อักขระ Char Char"/>
    <w:basedOn w:val="Normal"/>
    <w:rsid w:val="007F3622"/>
    <w:pPr>
      <w:spacing w:after="160" w:line="240" w:lineRule="exact"/>
    </w:pPr>
    <w:rPr>
      <w:rFonts w:ascii="Verdana" w:hAnsi="Verdana" w:cs="Times New Roman"/>
      <w:sz w:val="20"/>
      <w:szCs w:val="20"/>
      <w:lang w:val="en-US" w:bidi="ar-SA"/>
    </w:rPr>
  </w:style>
  <w:style w:type="paragraph" w:styleId="DocumentMap">
    <w:name w:val="Document Map"/>
    <w:basedOn w:val="Normal"/>
    <w:link w:val="DocumentMapChar"/>
    <w:uiPriority w:val="99"/>
    <w:rsid w:val="007F3622"/>
    <w:pPr>
      <w:overflowPunct w:val="0"/>
      <w:autoSpaceDE w:val="0"/>
      <w:autoSpaceDN w:val="0"/>
      <w:adjustRightInd w:val="0"/>
      <w:spacing w:line="240" w:lineRule="auto"/>
      <w:textAlignment w:val="baseline"/>
    </w:pPr>
    <w:rPr>
      <w:rFonts w:ascii="Tahoma" w:hAnsi="Tahoma"/>
      <w:sz w:val="16"/>
      <w:szCs w:val="20"/>
      <w:lang w:val="en-US"/>
    </w:rPr>
  </w:style>
  <w:style w:type="character" w:customStyle="1" w:styleId="DocumentMapChar">
    <w:name w:val="Document Map Char"/>
    <w:basedOn w:val="DefaultParagraphFont"/>
    <w:link w:val="DocumentMap"/>
    <w:uiPriority w:val="99"/>
    <w:rsid w:val="007F3622"/>
    <w:rPr>
      <w:rFonts w:ascii="Tahoma" w:hAnsi="Tahoma"/>
      <w:sz w:val="16"/>
    </w:rPr>
  </w:style>
  <w:style w:type="paragraph" w:customStyle="1" w:styleId="a3">
    <w:name w:val="รายการย่อหน้า"/>
    <w:basedOn w:val="Normal"/>
    <w:uiPriority w:val="34"/>
    <w:qFormat/>
    <w:rsid w:val="007F3622"/>
    <w:pPr>
      <w:overflowPunct w:val="0"/>
      <w:autoSpaceDE w:val="0"/>
      <w:autoSpaceDN w:val="0"/>
      <w:adjustRightInd w:val="0"/>
      <w:spacing w:line="240" w:lineRule="auto"/>
      <w:ind w:left="720"/>
      <w:textAlignment w:val="baseline"/>
    </w:pPr>
    <w:rPr>
      <w:sz w:val="24"/>
      <w:szCs w:val="20"/>
      <w:lang w:val="en-US"/>
    </w:rPr>
  </w:style>
  <w:style w:type="paragraph" w:customStyle="1" w:styleId="CharCharCharCharCharCharCharCharCharChar1CharCharCharCharCharCharCharChar">
    <w:name w:val="Char Char อักขระ อักขระ Char Char อักขระ อักขระ Char Char อักขระ อักขระ Char Char อักขระ อักขระ Char Char อักขระ อักขระ1 Char Char อักขระ อักขระ Char Char อักขระ อักขระ Char Char อักขระ อักขระ Char Char"/>
    <w:basedOn w:val="Normal"/>
    <w:rsid w:val="007F3622"/>
    <w:pPr>
      <w:spacing w:after="160" w:line="240" w:lineRule="exact"/>
    </w:pPr>
    <w:rPr>
      <w:rFonts w:ascii="Verdana" w:hAnsi="Verdana" w:cs="Times New Roman"/>
      <w:sz w:val="20"/>
      <w:szCs w:val="20"/>
      <w:lang w:val="en-US" w:bidi="ar-SA"/>
    </w:rPr>
  </w:style>
  <w:style w:type="paragraph" w:customStyle="1" w:styleId="CharCharCharCharCharCharCharCharCharChar1CharCharCharCharCharChar">
    <w:name w:val="Char Char อักขระ อักขระ Char Char อักขระ อักขระ Char Char อักขระ อักขระ Char Char อักขระ อักขระ Char Char อักขระ อักขระ1 Char Char อักขระ อักขระ Char Char อักขระ อักขระ Char Char"/>
    <w:basedOn w:val="Normal"/>
    <w:rsid w:val="007F3622"/>
    <w:pPr>
      <w:spacing w:after="160" w:line="240" w:lineRule="exact"/>
    </w:pPr>
    <w:rPr>
      <w:rFonts w:ascii="Verdana" w:hAnsi="Verdana" w:cs="Times New Roman"/>
      <w:sz w:val="20"/>
      <w:szCs w:val="20"/>
      <w:lang w:val="en-US" w:bidi="ar-SA"/>
    </w:rPr>
  </w:style>
  <w:style w:type="paragraph" w:customStyle="1" w:styleId="CharChar1CharCharCharCharCharCharCharChar">
    <w:name w:val="Char Char1 อักขระ อักขระ Char Char อักขระ อักขระ Char Char อักขระ อักขระ Char Char อักขระ อักขระ Char Char อักขระ อักขระ"/>
    <w:basedOn w:val="Normal"/>
    <w:rsid w:val="007F3622"/>
    <w:pPr>
      <w:spacing w:after="160" w:line="240" w:lineRule="exact"/>
    </w:pPr>
    <w:rPr>
      <w:rFonts w:ascii="Verdana" w:hAnsi="Verdana" w:cs="Times New Roman"/>
      <w:sz w:val="20"/>
      <w:szCs w:val="20"/>
      <w:lang w:val="en-US" w:bidi="ar-SA"/>
    </w:rPr>
  </w:style>
  <w:style w:type="paragraph" w:styleId="HTMLPreformatted">
    <w:name w:val="HTML Preformatted"/>
    <w:basedOn w:val="Normal"/>
    <w:link w:val="HTMLPreformattedChar"/>
    <w:uiPriority w:val="99"/>
    <w:rsid w:val="007F3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Tahoma" w:hAnsi="Tahoma" w:cs="Tahoma"/>
      <w:sz w:val="20"/>
      <w:szCs w:val="20"/>
      <w:lang w:val="en-US"/>
    </w:rPr>
  </w:style>
  <w:style w:type="character" w:customStyle="1" w:styleId="HTMLPreformattedChar">
    <w:name w:val="HTML Preformatted Char"/>
    <w:basedOn w:val="DefaultParagraphFont"/>
    <w:link w:val="HTMLPreformatted"/>
    <w:uiPriority w:val="99"/>
    <w:rsid w:val="007F3622"/>
    <w:rPr>
      <w:rFonts w:ascii="Tahoma" w:hAnsi="Tahoma" w:cs="Tahoma"/>
    </w:rPr>
  </w:style>
  <w:style w:type="paragraph" w:customStyle="1" w:styleId="a4">
    <w:name w:val="อักขระ"/>
    <w:basedOn w:val="Normal"/>
    <w:rsid w:val="007F3622"/>
    <w:pPr>
      <w:spacing w:after="160" w:line="240" w:lineRule="exact"/>
    </w:pPr>
    <w:rPr>
      <w:rFonts w:ascii="Verdana" w:hAnsi="Verdana" w:cs="Times New Roman"/>
      <w:sz w:val="20"/>
      <w:szCs w:val="20"/>
      <w:lang w:val="en-US" w:bidi="ar-SA"/>
    </w:rPr>
  </w:style>
  <w:style w:type="paragraph" w:customStyle="1" w:styleId="20">
    <w:name w:val="อักขระ อักขระ2"/>
    <w:basedOn w:val="Normal"/>
    <w:rsid w:val="007F3622"/>
    <w:pPr>
      <w:spacing w:after="160" w:line="240" w:lineRule="exact"/>
    </w:pPr>
    <w:rPr>
      <w:rFonts w:ascii="Verdana" w:hAnsi="Verdana" w:cs="Times New Roman"/>
      <w:sz w:val="20"/>
      <w:szCs w:val="20"/>
      <w:lang w:val="en-US" w:bidi="ar-SA"/>
    </w:rPr>
  </w:style>
  <w:style w:type="paragraph" w:customStyle="1" w:styleId="CharCharCharCharCharCharCharCharCharCharCharChar0">
    <w:name w:val="Char Char อักขระ Char Char อักขระ Char Char อักขระ Char Char อักขระ Char Char อักขระ Char Char อักขระ"/>
    <w:basedOn w:val="Normal"/>
    <w:rsid w:val="007F3622"/>
    <w:pPr>
      <w:spacing w:after="160" w:line="240" w:lineRule="exact"/>
    </w:pPr>
    <w:rPr>
      <w:rFonts w:ascii="Verdana" w:hAnsi="Verdana" w:cs="Times New Roman"/>
      <w:sz w:val="20"/>
      <w:szCs w:val="20"/>
      <w:lang w:val="en-US" w:bidi="ar-SA"/>
    </w:rPr>
  </w:style>
  <w:style w:type="paragraph" w:customStyle="1" w:styleId="CharCharCharCharCharChar0">
    <w:name w:val="Char Char อักขระ อักขระ Char Char อักขระ อักขระ Char Char อักขระ อักขระ"/>
    <w:basedOn w:val="Normal"/>
    <w:rsid w:val="007F3622"/>
    <w:pPr>
      <w:spacing w:after="160" w:line="240" w:lineRule="exact"/>
    </w:pPr>
    <w:rPr>
      <w:rFonts w:ascii="Verdana" w:hAnsi="Verdana" w:cs="Times New Roman"/>
      <w:sz w:val="20"/>
      <w:szCs w:val="20"/>
      <w:lang w:val="en-US" w:bidi="ar-SA"/>
    </w:rPr>
  </w:style>
  <w:style w:type="paragraph" w:customStyle="1" w:styleId="CharChar0">
    <w:name w:val="Char Char อักขระ อักขระ"/>
    <w:basedOn w:val="Normal"/>
    <w:rsid w:val="007F3622"/>
    <w:pPr>
      <w:spacing w:after="160" w:line="240" w:lineRule="exact"/>
    </w:pPr>
    <w:rPr>
      <w:rFonts w:ascii="Verdana" w:hAnsi="Verdana" w:cs="Times New Roman"/>
      <w:sz w:val="20"/>
      <w:szCs w:val="20"/>
      <w:lang w:val="en-US" w:bidi="ar-SA"/>
    </w:rPr>
  </w:style>
  <w:style w:type="paragraph" w:customStyle="1" w:styleId="CharCharCharCharCharCharCharChar0">
    <w:name w:val="อักขระ อักขระ Char Char อักขระ อักขระ Char Char อักขระ อักขระ Char Char อักขระ อักขระ Char Char อักขระ อักขระ"/>
    <w:basedOn w:val="Normal"/>
    <w:rsid w:val="007F3622"/>
    <w:pPr>
      <w:spacing w:after="160" w:line="240" w:lineRule="exact"/>
    </w:pPr>
    <w:rPr>
      <w:rFonts w:ascii="Verdana" w:hAnsi="Verdana" w:cs="Times New Roman"/>
      <w:sz w:val="20"/>
      <w:szCs w:val="20"/>
      <w:lang w:val="en-US" w:bidi="ar-SA"/>
    </w:rPr>
  </w:style>
  <w:style w:type="paragraph" w:customStyle="1" w:styleId="CharCharCharCharCharCharCharCharCharChar0">
    <w:name w:val="อักขระ อักขระ Char Char อักขระ อักขระ Char Char อักขระ อักขระ Char Char อักขระ อักขระ Char Char อักขระ อักขระ Char Char อักขระ อักขระ"/>
    <w:basedOn w:val="Normal"/>
    <w:rsid w:val="007F3622"/>
    <w:pPr>
      <w:spacing w:after="160" w:line="240" w:lineRule="exact"/>
    </w:pPr>
    <w:rPr>
      <w:rFonts w:ascii="Verdana" w:hAnsi="Verdana" w:cs="Times New Roman"/>
      <w:sz w:val="20"/>
      <w:szCs w:val="20"/>
      <w:lang w:val="en-US" w:bidi="ar-SA"/>
    </w:rPr>
  </w:style>
  <w:style w:type="paragraph" w:customStyle="1" w:styleId="CharChar1CharChar">
    <w:name w:val="Char Char1 อักขระ อักขระ Char Char อักขระ อักขระ"/>
    <w:basedOn w:val="Normal"/>
    <w:rsid w:val="007F3622"/>
    <w:pPr>
      <w:spacing w:after="160" w:line="240" w:lineRule="exact"/>
    </w:pPr>
    <w:rPr>
      <w:rFonts w:ascii="Verdana" w:hAnsi="Verdana" w:cs="Times New Roman"/>
      <w:sz w:val="20"/>
      <w:szCs w:val="20"/>
      <w:lang w:val="en-US" w:bidi="ar-SA"/>
    </w:rPr>
  </w:style>
  <w:style w:type="paragraph" w:customStyle="1" w:styleId="CharCharCharChar1CharCharCharChar">
    <w:name w:val="Char Char อักขระ อักขระ Char Char1 อักขระ อักขระ Char Char อักขระ อักขระ Char Char อักขระ อักขระ"/>
    <w:basedOn w:val="Normal"/>
    <w:rsid w:val="007F3622"/>
    <w:pPr>
      <w:spacing w:after="160" w:line="240" w:lineRule="exact"/>
    </w:pPr>
    <w:rPr>
      <w:rFonts w:ascii="Verdana" w:hAnsi="Verdana" w:cs="Times New Roman"/>
      <w:sz w:val="20"/>
      <w:szCs w:val="20"/>
      <w:lang w:val="en-US" w:bidi="ar-SA"/>
    </w:rPr>
  </w:style>
  <w:style w:type="paragraph" w:customStyle="1" w:styleId="CharCharCharChar1CharChar">
    <w:name w:val="Char Char อักขระ อักขระ Char Char1 อักขระ อักขระ Char Char อักขระ อักขระ"/>
    <w:basedOn w:val="Normal"/>
    <w:rsid w:val="007F3622"/>
    <w:pPr>
      <w:spacing w:after="160" w:line="240" w:lineRule="exact"/>
    </w:pPr>
    <w:rPr>
      <w:rFonts w:ascii="Verdana" w:hAnsi="Verdana" w:cs="Times New Roman"/>
      <w:sz w:val="20"/>
      <w:szCs w:val="20"/>
      <w:lang w:val="en-US" w:bidi="ar-SA"/>
    </w:rPr>
  </w:style>
  <w:style w:type="paragraph" w:customStyle="1" w:styleId="Char0">
    <w:name w:val="Char"/>
    <w:basedOn w:val="Normal"/>
    <w:rsid w:val="007F3622"/>
    <w:pPr>
      <w:spacing w:after="160" w:line="240" w:lineRule="exact"/>
    </w:pPr>
    <w:rPr>
      <w:rFonts w:ascii="Verdana" w:hAnsi="Verdana"/>
      <w:sz w:val="20"/>
      <w:szCs w:val="20"/>
      <w:lang w:val="en-US" w:bidi="ar-SA"/>
    </w:rPr>
  </w:style>
  <w:style w:type="paragraph" w:customStyle="1" w:styleId="CharChar1CharCharCharCharCharChar">
    <w:name w:val="Char Char1 อักขระ อักขระ Char Char อักขระ อักขระ Char Char อักขระ อักขระ Char Char อักขระ อักขระ"/>
    <w:basedOn w:val="Normal"/>
    <w:rsid w:val="007F3622"/>
    <w:pPr>
      <w:spacing w:after="160" w:line="240" w:lineRule="exact"/>
    </w:pPr>
    <w:rPr>
      <w:rFonts w:ascii="Verdana" w:hAnsi="Verdana" w:cs="Times New Roman"/>
      <w:sz w:val="20"/>
      <w:szCs w:val="20"/>
      <w:lang w:val="en-US" w:bidi="ar-SA"/>
    </w:rPr>
  </w:style>
  <w:style w:type="paragraph" w:customStyle="1" w:styleId="CharChar1CharCharCharCharCharCharCharCharCharChar">
    <w:name w:val="Char Char1 อักขระ อักขระ Char Char อักขระ อักขระ Char Char อักขระ อักขระ Char Char อักขระ อักขระ Char Char อักขระ อักขระ Char Char อักขระ อักขระ"/>
    <w:basedOn w:val="Normal"/>
    <w:rsid w:val="007F3622"/>
    <w:pPr>
      <w:spacing w:after="160" w:line="240" w:lineRule="exact"/>
    </w:pPr>
    <w:rPr>
      <w:rFonts w:ascii="Verdana" w:hAnsi="Verdana" w:cs="Times New Roman"/>
      <w:sz w:val="20"/>
      <w:szCs w:val="20"/>
      <w:lang w:val="en-US" w:bidi="ar-SA"/>
    </w:rPr>
  </w:style>
  <w:style w:type="paragraph" w:customStyle="1" w:styleId="CharChar11CharCharCharChar">
    <w:name w:val="Char Char1 อักขระ อักขระ1 Char Char อักขระ อักขระ อักขระ อักขระ Char Char"/>
    <w:basedOn w:val="Normal"/>
    <w:rsid w:val="007F3622"/>
    <w:pPr>
      <w:spacing w:after="160" w:line="240" w:lineRule="exact"/>
    </w:pPr>
    <w:rPr>
      <w:rFonts w:ascii="Verdana" w:hAnsi="Verdana" w:cs="Times New Roman"/>
      <w:sz w:val="20"/>
      <w:szCs w:val="20"/>
      <w:lang w:val="en-US" w:bidi="ar-SA"/>
    </w:rPr>
  </w:style>
  <w:style w:type="paragraph" w:customStyle="1" w:styleId="Default">
    <w:name w:val="Default"/>
    <w:rsid w:val="007F3622"/>
    <w:pPr>
      <w:autoSpaceDE w:val="0"/>
      <w:autoSpaceDN w:val="0"/>
      <w:adjustRightInd w:val="0"/>
      <w:spacing w:line="260" w:lineRule="atLeast"/>
      <w:ind w:left="605" w:right="43"/>
      <w:jc w:val="thaiDistribute"/>
    </w:pPr>
    <w:rPr>
      <w:rFonts w:ascii="Cordia New" w:hAnsi="Cordia New" w:cs="Cordia New"/>
      <w:color w:val="000000"/>
      <w:sz w:val="24"/>
      <w:szCs w:val="24"/>
    </w:rPr>
  </w:style>
  <w:style w:type="character" w:customStyle="1" w:styleId="FooterChar">
    <w:name w:val="Footer Char"/>
    <w:basedOn w:val="DefaultParagraphFont"/>
    <w:link w:val="Footer"/>
    <w:uiPriority w:val="99"/>
    <w:rsid w:val="006F6DAC"/>
    <w:rPr>
      <w:rFonts w:ascii="Times New Roman" w:hAnsi="Times New Roman" w:cs="CG Times (W1)"/>
      <w:sz w:val="18"/>
      <w:szCs w:val="18"/>
      <w:lang w:val="en-GB"/>
    </w:rPr>
  </w:style>
  <w:style w:type="paragraph" w:customStyle="1" w:styleId="BalloonText1">
    <w:name w:val="Balloon Text1"/>
    <w:basedOn w:val="Normal"/>
    <w:semiHidden/>
    <w:rsid w:val="002210B5"/>
    <w:pPr>
      <w:overflowPunct w:val="0"/>
      <w:autoSpaceDE w:val="0"/>
      <w:autoSpaceDN w:val="0"/>
      <w:adjustRightInd w:val="0"/>
      <w:spacing w:line="240" w:lineRule="auto"/>
      <w:ind w:left="0" w:right="0"/>
      <w:jc w:val="left"/>
      <w:textAlignment w:val="baseline"/>
    </w:pPr>
    <w:rPr>
      <w:rFonts w:ascii="Tahoma" w:hAnsi="Tahoma"/>
      <w:sz w:val="16"/>
      <w:szCs w:val="18"/>
      <w:lang w:val="en-US"/>
    </w:rPr>
  </w:style>
  <w:style w:type="paragraph" w:customStyle="1" w:styleId="CharChar1CharCharCharCharCharCharCharCharCharCharCharChar">
    <w:name w:val="Char Char1 อักขระ อักขระ Char Char อักขระ อักขระ Char Char อักขระ อักขระ Char Char อักขระ อักขระ Char Char อักขระ อักขระ Char Char อักขระ อักขระ Char Char"/>
    <w:basedOn w:val="Normal"/>
    <w:rsid w:val="002210B5"/>
    <w:pPr>
      <w:spacing w:after="160" w:line="240" w:lineRule="exact"/>
      <w:ind w:left="0" w:right="0"/>
      <w:jc w:val="left"/>
    </w:pPr>
    <w:rPr>
      <w:rFonts w:ascii="Verdana" w:hAnsi="Verdana" w:cs="Times New Roman"/>
      <w:sz w:val="20"/>
      <w:szCs w:val="20"/>
      <w:lang w:val="en-US" w:bidi="ar-SA"/>
    </w:rPr>
  </w:style>
  <w:style w:type="paragraph" w:customStyle="1" w:styleId="CharChar1CharChar0">
    <w:name w:val="Char Char1 อักขระ อักขระ Char Char"/>
    <w:basedOn w:val="Normal"/>
    <w:rsid w:val="002210B5"/>
    <w:pPr>
      <w:spacing w:after="160" w:line="240" w:lineRule="exact"/>
      <w:ind w:left="0" w:right="0"/>
      <w:jc w:val="left"/>
    </w:pPr>
    <w:rPr>
      <w:rFonts w:ascii="Verdana" w:hAnsi="Verdana" w:cs="Times New Roman"/>
      <w:sz w:val="20"/>
      <w:szCs w:val="20"/>
      <w:lang w:val="en-US" w:bidi="ar-SA"/>
    </w:rPr>
  </w:style>
  <w:style w:type="paragraph" w:customStyle="1" w:styleId="CharCharCharCharCharCharCharCharCharCharCharCharCharCharCharCharCharChar">
    <w:name w:val="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Char Char"/>
    <w:basedOn w:val="Normal"/>
    <w:rsid w:val="002210B5"/>
    <w:pPr>
      <w:spacing w:after="160" w:line="240" w:lineRule="exact"/>
      <w:ind w:left="0" w:right="0"/>
      <w:jc w:val="left"/>
    </w:pPr>
    <w:rPr>
      <w:rFonts w:ascii="Verdana" w:hAnsi="Verdana" w:cs="Times New Roman"/>
      <w:sz w:val="20"/>
      <w:szCs w:val="20"/>
      <w:lang w:val="en-US" w:bidi="ar-SA"/>
    </w:rPr>
  </w:style>
  <w:style w:type="paragraph" w:customStyle="1" w:styleId="CharChar1CharCharCharCharCharCharCharCharCharChar0">
    <w:name w:val="Char Char1 อักขระ อักขระ Char Char อักขระ อักขระ Char Char อักขระ อักขระ Char Char อักขระ อักขระ Char Char อักขระ อักขระ Char Char"/>
    <w:basedOn w:val="Normal"/>
    <w:rsid w:val="002210B5"/>
    <w:pPr>
      <w:spacing w:after="160" w:line="240" w:lineRule="exact"/>
      <w:ind w:left="0" w:right="0"/>
      <w:jc w:val="left"/>
    </w:pPr>
    <w:rPr>
      <w:rFonts w:ascii="Verdana" w:hAnsi="Verdana" w:cs="Times New Roman"/>
      <w:sz w:val="20"/>
      <w:szCs w:val="20"/>
      <w:lang w:val="en-US" w:bidi="ar-SA"/>
    </w:rPr>
  </w:style>
  <w:style w:type="paragraph" w:customStyle="1" w:styleId="CharCharCharCharCharCharCharCharCharCharCharCharCharCharCharCharCharChar0">
    <w:name w:val="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w:basedOn w:val="Normal"/>
    <w:rsid w:val="002210B5"/>
    <w:pPr>
      <w:spacing w:after="160" w:line="240" w:lineRule="exact"/>
      <w:ind w:left="0" w:right="0"/>
      <w:jc w:val="left"/>
    </w:pPr>
    <w:rPr>
      <w:rFonts w:ascii="Verdana" w:hAnsi="Verdana" w:cs="Times New Roman"/>
      <w:sz w:val="20"/>
      <w:szCs w:val="20"/>
      <w:lang w:val="en-US" w:bidi="ar-SA"/>
    </w:rPr>
  </w:style>
  <w:style w:type="paragraph" w:styleId="MacroText">
    <w:name w:val="macro"/>
    <w:link w:val="MacroTextChar"/>
    <w:rsid w:val="00D2501A"/>
    <w:pPr>
      <w:tabs>
        <w:tab w:val="left" w:pos="480"/>
        <w:tab w:val="left" w:pos="960"/>
        <w:tab w:val="left" w:pos="1440"/>
        <w:tab w:val="left" w:pos="1920"/>
        <w:tab w:val="left" w:pos="2400"/>
        <w:tab w:val="left" w:pos="2880"/>
        <w:tab w:val="left" w:pos="3360"/>
        <w:tab w:val="left" w:pos="3840"/>
        <w:tab w:val="left" w:pos="4320"/>
      </w:tabs>
      <w:spacing w:line="240" w:lineRule="atLeast"/>
      <w:ind w:left="-14" w:right="-43"/>
      <w:jc w:val="center"/>
    </w:pPr>
    <w:rPr>
      <w:rFonts w:cs="Wingdings"/>
      <w:sz w:val="28"/>
      <w:szCs w:val="28"/>
    </w:rPr>
  </w:style>
  <w:style w:type="character" w:customStyle="1" w:styleId="MacroTextChar">
    <w:name w:val="Macro Text Char"/>
    <w:basedOn w:val="DefaultParagraphFont"/>
    <w:link w:val="MacroText"/>
    <w:rsid w:val="00D2501A"/>
    <w:rPr>
      <w:rFonts w:cs="Wingdings"/>
      <w:sz w:val="28"/>
      <w:szCs w:val="28"/>
      <w:lang w:val="en-US" w:eastAsia="en-US" w:bidi="th-TH"/>
    </w:rPr>
  </w:style>
  <w:style w:type="character" w:customStyle="1" w:styleId="BodyTextChar">
    <w:name w:val="Body Text Char"/>
    <w:aliases w:val="bt Char,body text Char,Body Char"/>
    <w:basedOn w:val="DefaultParagraphFont"/>
    <w:link w:val="BodyText"/>
    <w:uiPriority w:val="99"/>
    <w:rsid w:val="005D122C"/>
    <w:rPr>
      <w:rFonts w:ascii="Times New Roman" w:hAnsi="Times New Roman"/>
      <w:sz w:val="22"/>
      <w:szCs w:val="22"/>
      <w:lang w:val="en-GB"/>
    </w:rPr>
  </w:style>
  <w:style w:type="character" w:customStyle="1" w:styleId="BodyTextChar2">
    <w:name w:val="Body Text Char2"/>
    <w:aliases w:val="bt Char2,body text Char2,Body Char2"/>
    <w:basedOn w:val="DefaultParagraphFont"/>
    <w:uiPriority w:val="99"/>
    <w:rsid w:val="00785C02"/>
    <w:rPr>
      <w:rFonts w:ascii="Times New Roman" w:hAnsi="Times New Roman"/>
      <w:sz w:val="22"/>
      <w:szCs w:val="22"/>
      <w:lang w:val="en-GB"/>
    </w:rPr>
  </w:style>
  <w:style w:type="character" w:customStyle="1" w:styleId="Heading3Char">
    <w:name w:val="Heading 3 Char"/>
    <w:basedOn w:val="BodyTextChar"/>
    <w:link w:val="Heading3"/>
    <w:uiPriority w:val="99"/>
    <w:locked/>
    <w:rsid w:val="00785C02"/>
    <w:rPr>
      <w:rFonts w:ascii="Times New Roman" w:hAnsi="Times New Roman" w:cs="CG Times (W1)"/>
      <w:i/>
      <w:iCs/>
      <w:sz w:val="22"/>
      <w:szCs w:val="22"/>
      <w:lang w:val="en-GB"/>
    </w:rPr>
  </w:style>
  <w:style w:type="character" w:customStyle="1" w:styleId="Heading2Char">
    <w:name w:val="Heading 2 Char"/>
    <w:basedOn w:val="DefaultParagraphFont"/>
    <w:link w:val="Heading2"/>
    <w:uiPriority w:val="99"/>
    <w:locked/>
    <w:rsid w:val="00785C02"/>
    <w:rPr>
      <w:rFonts w:ascii="Times New Roman" w:hAnsi="Times New Roman" w:cs="CG Times (W1)"/>
      <w:b/>
      <w:bCs/>
      <w:i/>
      <w:iCs/>
      <w:sz w:val="24"/>
      <w:szCs w:val="24"/>
      <w:lang w:val="en-GB"/>
    </w:rPr>
  </w:style>
  <w:style w:type="character" w:customStyle="1" w:styleId="Heading1Char">
    <w:name w:val="Heading 1 Char"/>
    <w:basedOn w:val="DefaultParagraphFont"/>
    <w:link w:val="Heading1"/>
    <w:uiPriority w:val="99"/>
    <w:locked/>
    <w:rsid w:val="00785C02"/>
    <w:rPr>
      <w:rFonts w:ascii="Times New Roman" w:hAnsi="Times New Roman" w:cs="CG Times (W1)"/>
      <w:b/>
      <w:bCs/>
      <w:i/>
      <w:iCs/>
      <w:sz w:val="24"/>
      <w:szCs w:val="24"/>
      <w:lang w:val="en-GB"/>
    </w:rPr>
  </w:style>
  <w:style w:type="character" w:customStyle="1" w:styleId="Heading4Char">
    <w:name w:val="Heading 4 Char"/>
    <w:basedOn w:val="DefaultParagraphFont"/>
    <w:link w:val="Heading4"/>
    <w:uiPriority w:val="99"/>
    <w:locked/>
    <w:rsid w:val="00785C02"/>
    <w:rPr>
      <w:rFonts w:ascii="Times New Roman" w:hAnsi="Times New Roman"/>
      <w:sz w:val="22"/>
      <w:szCs w:val="22"/>
      <w:lang w:val="en-GB"/>
    </w:rPr>
  </w:style>
  <w:style w:type="character" w:customStyle="1" w:styleId="Heading5Char">
    <w:name w:val="Heading 5 Char"/>
    <w:basedOn w:val="DefaultParagraphFont"/>
    <w:link w:val="Heading5"/>
    <w:uiPriority w:val="99"/>
    <w:locked/>
    <w:rsid w:val="00785C02"/>
    <w:rPr>
      <w:rFonts w:ascii="Times New Roman" w:hAnsi="Times New Roman"/>
      <w:sz w:val="22"/>
      <w:szCs w:val="22"/>
      <w:lang w:val="en-GB"/>
    </w:rPr>
  </w:style>
  <w:style w:type="character" w:customStyle="1" w:styleId="Heading6Char">
    <w:name w:val="Heading 6 Char"/>
    <w:basedOn w:val="DefaultParagraphFont"/>
    <w:link w:val="Heading6"/>
    <w:uiPriority w:val="99"/>
    <w:locked/>
    <w:rsid w:val="00785C02"/>
    <w:rPr>
      <w:rFonts w:ascii="Times New Roman" w:hAnsi="Times New Roman"/>
      <w:sz w:val="22"/>
      <w:szCs w:val="22"/>
      <w:lang w:val="en-GB"/>
    </w:rPr>
  </w:style>
  <w:style w:type="character" w:customStyle="1" w:styleId="Heading7Char">
    <w:name w:val="Heading 7 Char"/>
    <w:basedOn w:val="DefaultParagraphFont"/>
    <w:link w:val="Heading7"/>
    <w:uiPriority w:val="99"/>
    <w:locked/>
    <w:rsid w:val="00785C02"/>
    <w:rPr>
      <w:rFonts w:ascii="Times New Roman" w:hAnsi="Times New Roman"/>
      <w:sz w:val="22"/>
      <w:szCs w:val="22"/>
      <w:lang w:val="en-GB"/>
    </w:rPr>
  </w:style>
  <w:style w:type="character" w:customStyle="1" w:styleId="Heading8Char">
    <w:name w:val="Heading 8 Char"/>
    <w:basedOn w:val="DefaultParagraphFont"/>
    <w:link w:val="Heading8"/>
    <w:uiPriority w:val="99"/>
    <w:locked/>
    <w:rsid w:val="00785C02"/>
    <w:rPr>
      <w:rFonts w:ascii="Times New Roman" w:hAnsi="Times New Roman"/>
      <w:sz w:val="22"/>
      <w:szCs w:val="22"/>
      <w:lang w:val="en-GB"/>
    </w:rPr>
  </w:style>
  <w:style w:type="character" w:customStyle="1" w:styleId="Heading9Char">
    <w:name w:val="Heading 9 Char"/>
    <w:basedOn w:val="DefaultParagraphFont"/>
    <w:link w:val="Heading9"/>
    <w:uiPriority w:val="99"/>
    <w:locked/>
    <w:rsid w:val="00785C02"/>
    <w:rPr>
      <w:rFonts w:ascii="Times New Roman" w:hAnsi="Times New Roman"/>
      <w:sz w:val="22"/>
      <w:szCs w:val="22"/>
      <w:lang w:val="en-GB"/>
    </w:rPr>
  </w:style>
  <w:style w:type="character" w:customStyle="1" w:styleId="HeaderChar">
    <w:name w:val="Header Char"/>
    <w:basedOn w:val="DefaultParagraphFont"/>
    <w:link w:val="Header"/>
    <w:uiPriority w:val="99"/>
    <w:locked/>
    <w:rsid w:val="00785C02"/>
    <w:rPr>
      <w:rFonts w:ascii="Times New Roman" w:hAnsi="Times New Roman" w:cs="CG Times (W1)"/>
      <w:i/>
      <w:iCs/>
      <w:sz w:val="18"/>
      <w:szCs w:val="18"/>
      <w:lang w:val="en-GB"/>
    </w:rPr>
  </w:style>
  <w:style w:type="character" w:customStyle="1" w:styleId="BodyTextIndentChar1">
    <w:name w:val="Body Text Indent Char1"/>
    <w:aliases w:val="i Char1"/>
    <w:basedOn w:val="BodyTextChar2"/>
    <w:uiPriority w:val="99"/>
    <w:rsid w:val="00785C02"/>
    <w:rPr>
      <w:rFonts w:ascii="Times New Roman" w:hAnsi="Times New Roman"/>
      <w:sz w:val="22"/>
      <w:szCs w:val="22"/>
      <w:lang w:val="en-GB"/>
    </w:rPr>
  </w:style>
  <w:style w:type="character" w:customStyle="1" w:styleId="FootnoteTextChar">
    <w:name w:val="Footnote Text Char"/>
    <w:aliases w:val="ft Char"/>
    <w:basedOn w:val="DefaultParagraphFont"/>
    <w:link w:val="FootnoteText"/>
    <w:uiPriority w:val="99"/>
    <w:semiHidden/>
    <w:locked/>
    <w:rsid w:val="00785C02"/>
    <w:rPr>
      <w:rFonts w:ascii="Times New Roman" w:hAnsi="Times New Roman" w:cs="CG Times (W1)"/>
      <w:sz w:val="18"/>
      <w:szCs w:val="18"/>
      <w:lang w:val="en-GB"/>
    </w:rPr>
  </w:style>
  <w:style w:type="character" w:customStyle="1" w:styleId="SignatureChar">
    <w:name w:val="Signature Char"/>
    <w:basedOn w:val="DefaultParagraphFont"/>
    <w:link w:val="Signature"/>
    <w:uiPriority w:val="99"/>
    <w:locked/>
    <w:rsid w:val="00785C02"/>
    <w:rPr>
      <w:rFonts w:ascii="Times New Roman" w:hAnsi="Times New Roman"/>
      <w:sz w:val="22"/>
      <w:szCs w:val="22"/>
      <w:lang w:val="en-GB"/>
    </w:rPr>
  </w:style>
  <w:style w:type="character" w:customStyle="1" w:styleId="BodyText2Char">
    <w:name w:val="Body Text 2 Char"/>
    <w:basedOn w:val="DefaultParagraphFont"/>
    <w:link w:val="BodyText2"/>
    <w:uiPriority w:val="99"/>
    <w:locked/>
    <w:rsid w:val="00785C02"/>
    <w:rPr>
      <w:rFonts w:cs="CordiaUPC"/>
      <w:sz w:val="28"/>
      <w:szCs w:val="28"/>
      <w:lang w:val="th-TH"/>
    </w:rPr>
  </w:style>
  <w:style w:type="character" w:customStyle="1" w:styleId="BodyText3Char">
    <w:name w:val="Body Text 3 Char"/>
    <w:basedOn w:val="DefaultParagraphFont"/>
    <w:link w:val="BodyText3"/>
    <w:uiPriority w:val="99"/>
    <w:locked/>
    <w:rsid w:val="00785C02"/>
    <w:rPr>
      <w:rFonts w:ascii="Univers 45 Light" w:hAnsi="Univers 45 Light"/>
      <w:sz w:val="10"/>
      <w:szCs w:val="10"/>
    </w:rPr>
  </w:style>
  <w:style w:type="character" w:customStyle="1" w:styleId="BodyTextIndent2Char">
    <w:name w:val="Body Text Indent 2 Char"/>
    <w:basedOn w:val="DefaultParagraphFont"/>
    <w:link w:val="BodyTextIndent2"/>
    <w:uiPriority w:val="99"/>
    <w:locked/>
    <w:rsid w:val="00785C02"/>
    <w:rPr>
      <w:rFonts w:ascii="Univers 45 Light" w:hAnsi="Univers 45 Light"/>
      <w:sz w:val="10"/>
      <w:szCs w:val="10"/>
    </w:rPr>
  </w:style>
  <w:style w:type="character" w:customStyle="1" w:styleId="BalloonTextChar">
    <w:name w:val="Balloon Text Char"/>
    <w:basedOn w:val="DefaultParagraphFont"/>
    <w:link w:val="BalloonText"/>
    <w:uiPriority w:val="99"/>
    <w:semiHidden/>
    <w:locked/>
    <w:rsid w:val="00785C02"/>
    <w:rPr>
      <w:rFonts w:ascii="Tahoma" w:hAnsi="Tahoma"/>
      <w:sz w:val="16"/>
      <w:szCs w:val="18"/>
      <w:lang w:val="en-GB"/>
    </w:rPr>
  </w:style>
  <w:style w:type="paragraph" w:styleId="ListNumber2">
    <w:name w:val="List Number 2"/>
    <w:basedOn w:val="Normal"/>
    <w:uiPriority w:val="99"/>
    <w:rsid w:val="00785C02"/>
    <w:pPr>
      <w:tabs>
        <w:tab w:val="left" w:pos="227"/>
        <w:tab w:val="num" w:pos="340"/>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right="0" w:hanging="284"/>
      <w:jc w:val="left"/>
    </w:pPr>
    <w:rPr>
      <w:rFonts w:ascii="Arial" w:hAnsi="Arial" w:cs="Times New Roman"/>
      <w:sz w:val="18"/>
      <w:szCs w:val="18"/>
      <w:lang w:val="en-US"/>
    </w:rPr>
  </w:style>
  <w:style w:type="paragraph" w:styleId="ListNumber4">
    <w:name w:val="List Number 4"/>
    <w:basedOn w:val="Normal"/>
    <w:uiPriority w:val="99"/>
    <w:rsid w:val="00785C02"/>
    <w:pPr>
      <w:tabs>
        <w:tab w:val="left" w:pos="227"/>
        <w:tab w:val="left" w:pos="454"/>
        <w:tab w:val="left" w:pos="680"/>
        <w:tab w:val="num" w:pos="72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720" w:right="0" w:hanging="360"/>
      <w:jc w:val="left"/>
    </w:pPr>
    <w:rPr>
      <w:rFonts w:ascii="Arial" w:hAnsi="Arial" w:cs="Times New Roman"/>
      <w:sz w:val="18"/>
      <w:szCs w:val="18"/>
      <w:lang w:val="en-US"/>
    </w:rPr>
  </w:style>
  <w:style w:type="character" w:customStyle="1" w:styleId="BodyTextChar1">
    <w:name w:val="Body Text Char1"/>
    <w:aliases w:val="bt Char1,body text Char1,Body Char1"/>
    <w:basedOn w:val="DefaultParagraphFont"/>
    <w:uiPriority w:val="99"/>
    <w:locked/>
    <w:rsid w:val="00785C02"/>
    <w:rPr>
      <w:rFonts w:ascii="Arial" w:hAnsi="Arial" w:cs="Angsana New"/>
      <w:sz w:val="22"/>
      <w:szCs w:val="22"/>
    </w:rPr>
  </w:style>
  <w:style w:type="character" w:customStyle="1" w:styleId="AAAddress">
    <w:name w:val="AA Address"/>
    <w:basedOn w:val="DefaultParagraphFont"/>
    <w:uiPriority w:val="99"/>
    <w:rsid w:val="00785C02"/>
    <w:rPr>
      <w:rFonts w:ascii="Arial" w:hAnsi="Arial" w:cs="Times New Roman"/>
      <w:color w:val="auto"/>
      <w:spacing w:val="0"/>
      <w:w w:val="100"/>
      <w:position w:val="0"/>
      <w:sz w:val="14"/>
      <w:szCs w:val="14"/>
      <w:u w:val="none"/>
      <w:vertAlign w:val="baseline"/>
      <w:lang w:val="en-US"/>
    </w:rPr>
  </w:style>
  <w:style w:type="paragraph" w:styleId="ListBullet3">
    <w:name w:val="List Bullet 3"/>
    <w:basedOn w:val="Normal"/>
    <w:uiPriority w:val="99"/>
    <w:rsid w:val="00785C02"/>
    <w:pPr>
      <w:tabs>
        <w:tab w:val="left" w:pos="227"/>
        <w:tab w:val="left" w:pos="454"/>
        <w:tab w:val="left" w:pos="680"/>
        <w:tab w:val="left" w:pos="851"/>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135" w:right="0" w:hanging="284"/>
      <w:jc w:val="left"/>
    </w:pPr>
    <w:rPr>
      <w:rFonts w:ascii="Arial" w:hAnsi="Arial" w:cs="Times New Roman"/>
      <w:sz w:val="18"/>
      <w:szCs w:val="18"/>
      <w:lang w:val="en-US"/>
    </w:rPr>
  </w:style>
  <w:style w:type="paragraph" w:styleId="ListBullet4">
    <w:name w:val="List Bullet 4"/>
    <w:basedOn w:val="Normal"/>
    <w:uiPriority w:val="99"/>
    <w:rsid w:val="00785C02"/>
    <w:pPr>
      <w:tabs>
        <w:tab w:val="left" w:pos="227"/>
        <w:tab w:val="left" w:pos="454"/>
        <w:tab w:val="left" w:pos="680"/>
        <w:tab w:val="left" w:pos="907"/>
        <w:tab w:val="left" w:pos="113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right="0" w:hanging="284"/>
      <w:jc w:val="left"/>
    </w:pPr>
    <w:rPr>
      <w:rFonts w:ascii="Arial" w:hAnsi="Arial" w:cs="Times New Roman"/>
      <w:sz w:val="18"/>
      <w:szCs w:val="18"/>
      <w:lang w:val="en-US"/>
    </w:rPr>
  </w:style>
  <w:style w:type="paragraph" w:styleId="ListNumber">
    <w:name w:val="List Number"/>
    <w:basedOn w:val="Normal"/>
    <w:uiPriority w:val="99"/>
    <w:rsid w:val="00785C02"/>
    <w:pPr>
      <w:tabs>
        <w:tab w:val="left" w:pos="227"/>
        <w:tab w:val="left" w:pos="284"/>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84" w:right="0" w:hanging="284"/>
      <w:jc w:val="left"/>
    </w:pPr>
    <w:rPr>
      <w:rFonts w:ascii="Arial" w:hAnsi="Arial" w:cs="Times New Roman"/>
      <w:sz w:val="18"/>
      <w:szCs w:val="18"/>
      <w:lang w:val="en-US"/>
    </w:rPr>
  </w:style>
  <w:style w:type="paragraph" w:styleId="ListNumber3">
    <w:name w:val="List Number 3"/>
    <w:basedOn w:val="Normal"/>
    <w:uiPriority w:val="99"/>
    <w:rsid w:val="00785C02"/>
    <w:pPr>
      <w:tabs>
        <w:tab w:val="left" w:pos="227"/>
        <w:tab w:val="left" w:pos="454"/>
        <w:tab w:val="left" w:pos="680"/>
        <w:tab w:val="left" w:pos="851"/>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135" w:right="0" w:hanging="284"/>
      <w:jc w:val="left"/>
    </w:pPr>
    <w:rPr>
      <w:rFonts w:ascii="Arial" w:hAnsi="Arial" w:cs="Times New Roman"/>
      <w:sz w:val="18"/>
      <w:szCs w:val="18"/>
      <w:lang w:val="en-US"/>
    </w:rPr>
  </w:style>
  <w:style w:type="paragraph" w:styleId="NormalIndent">
    <w:name w:val="Normal Indent"/>
    <w:basedOn w:val="Normal"/>
    <w:uiPriority w:val="99"/>
    <w:rsid w:val="00785C02"/>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84" w:right="0"/>
      <w:jc w:val="left"/>
    </w:pPr>
    <w:rPr>
      <w:rFonts w:ascii="Arial" w:hAnsi="Arial" w:cs="Times New Roman"/>
      <w:sz w:val="18"/>
      <w:szCs w:val="18"/>
      <w:lang w:val="en-US"/>
    </w:rPr>
  </w:style>
  <w:style w:type="paragraph" w:customStyle="1" w:styleId="AAFrameAddress">
    <w:name w:val="AA Frame Address"/>
    <w:basedOn w:val="Heading1"/>
    <w:uiPriority w:val="99"/>
    <w:rsid w:val="00785C02"/>
    <w:pPr>
      <w:keepLines w:val="0"/>
      <w:framePr w:w="2812" w:h="1701" w:hSpace="142" w:vSpace="142" w:wrap="around" w:vAnchor="page" w:hAnchor="page" w:x="8024" w:y="2723"/>
      <w:shd w:val="clear" w:color="FFFFFF" w:fill="auto"/>
      <w:tabs>
        <w:tab w:val="num" w:pos="414"/>
      </w:tabs>
      <w:spacing w:after="90" w:line="240" w:lineRule="auto"/>
      <w:ind w:left="414" w:right="0" w:hanging="360"/>
      <w:jc w:val="left"/>
    </w:pPr>
    <w:rPr>
      <w:rFonts w:ascii="Arial" w:hAnsi="Arial" w:cs="Times New Roman"/>
      <w:i w:val="0"/>
      <w:iCs w:val="0"/>
      <w:noProof/>
      <w:sz w:val="18"/>
      <w:szCs w:val="18"/>
      <w:u w:val="single"/>
      <w:lang w:val="en-US"/>
    </w:rPr>
  </w:style>
  <w:style w:type="paragraph" w:styleId="ListNumber5">
    <w:name w:val="List Number 5"/>
    <w:basedOn w:val="Normal"/>
    <w:uiPriority w:val="99"/>
    <w:rsid w:val="00785C02"/>
    <w:pPr>
      <w:tabs>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right="0" w:hanging="284"/>
      <w:jc w:val="left"/>
    </w:pPr>
    <w:rPr>
      <w:rFonts w:ascii="Arial" w:hAnsi="Arial" w:cs="Times New Roman"/>
      <w:sz w:val="18"/>
      <w:szCs w:val="18"/>
      <w:lang w:val="en-US"/>
    </w:rPr>
  </w:style>
  <w:style w:type="paragraph" w:styleId="TableofAuthorities">
    <w:name w:val="table of authorities"/>
    <w:basedOn w:val="Normal"/>
    <w:next w:val="Normal"/>
    <w:uiPriority w:val="99"/>
    <w:rsid w:val="00785C02"/>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84" w:right="0" w:hanging="284"/>
      <w:jc w:val="left"/>
    </w:pPr>
    <w:rPr>
      <w:rFonts w:ascii="Arial" w:hAnsi="Arial" w:cs="Times New Roman"/>
      <w:sz w:val="18"/>
      <w:szCs w:val="18"/>
      <w:lang w:val="en-US"/>
    </w:rPr>
  </w:style>
  <w:style w:type="paragraph" w:styleId="Index1">
    <w:name w:val="index 1"/>
    <w:basedOn w:val="Normal"/>
    <w:next w:val="Normal"/>
    <w:autoRedefine/>
    <w:uiPriority w:val="99"/>
    <w:rsid w:val="00785C02"/>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84" w:right="0" w:hanging="284"/>
      <w:jc w:val="left"/>
    </w:pPr>
    <w:rPr>
      <w:rFonts w:ascii="Arial" w:hAnsi="Arial" w:cs="Times New Roman"/>
      <w:sz w:val="18"/>
      <w:szCs w:val="18"/>
      <w:lang w:val="en-US"/>
    </w:rPr>
  </w:style>
  <w:style w:type="paragraph" w:styleId="Index2">
    <w:name w:val="index 2"/>
    <w:basedOn w:val="Normal"/>
    <w:next w:val="Normal"/>
    <w:autoRedefine/>
    <w:uiPriority w:val="99"/>
    <w:rsid w:val="00785C02"/>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568" w:right="0" w:hanging="284"/>
      <w:jc w:val="left"/>
    </w:pPr>
    <w:rPr>
      <w:rFonts w:ascii="Arial" w:hAnsi="Arial" w:cs="Times New Roman"/>
      <w:sz w:val="18"/>
      <w:szCs w:val="18"/>
      <w:lang w:val="en-US"/>
    </w:rPr>
  </w:style>
  <w:style w:type="paragraph" w:styleId="Index3">
    <w:name w:val="index 3"/>
    <w:basedOn w:val="Normal"/>
    <w:next w:val="Normal"/>
    <w:autoRedefine/>
    <w:uiPriority w:val="99"/>
    <w:rsid w:val="00785C02"/>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right="0" w:hanging="284"/>
      <w:jc w:val="left"/>
    </w:pPr>
    <w:rPr>
      <w:rFonts w:ascii="Arial" w:hAnsi="Arial" w:cs="Times New Roman"/>
      <w:sz w:val="18"/>
      <w:szCs w:val="18"/>
      <w:lang w:val="en-US"/>
    </w:rPr>
  </w:style>
  <w:style w:type="paragraph" w:styleId="Index4">
    <w:name w:val="index 4"/>
    <w:basedOn w:val="Normal"/>
    <w:next w:val="Normal"/>
    <w:uiPriority w:val="99"/>
    <w:rsid w:val="00785C02"/>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135" w:right="0" w:hanging="284"/>
      <w:jc w:val="left"/>
    </w:pPr>
    <w:rPr>
      <w:rFonts w:ascii="Arial" w:hAnsi="Arial" w:cs="Times New Roman"/>
      <w:sz w:val="18"/>
      <w:szCs w:val="18"/>
      <w:lang w:val="en-US"/>
    </w:rPr>
  </w:style>
  <w:style w:type="paragraph" w:styleId="Index6">
    <w:name w:val="index 6"/>
    <w:basedOn w:val="Normal"/>
    <w:next w:val="Normal"/>
    <w:uiPriority w:val="99"/>
    <w:rsid w:val="00785C02"/>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702" w:right="0" w:hanging="284"/>
      <w:jc w:val="left"/>
    </w:pPr>
    <w:rPr>
      <w:rFonts w:ascii="Arial" w:hAnsi="Arial" w:cs="Times New Roman"/>
      <w:sz w:val="18"/>
      <w:szCs w:val="18"/>
      <w:lang w:val="en-US"/>
    </w:rPr>
  </w:style>
  <w:style w:type="paragraph" w:styleId="Index5">
    <w:name w:val="index 5"/>
    <w:basedOn w:val="Normal"/>
    <w:next w:val="Normal"/>
    <w:uiPriority w:val="99"/>
    <w:rsid w:val="00785C02"/>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right="0" w:hanging="284"/>
      <w:jc w:val="left"/>
    </w:pPr>
    <w:rPr>
      <w:rFonts w:ascii="Arial" w:hAnsi="Arial" w:cs="Times New Roman"/>
      <w:sz w:val="18"/>
      <w:szCs w:val="18"/>
      <w:lang w:val="en-US"/>
    </w:rPr>
  </w:style>
  <w:style w:type="paragraph" w:styleId="Index7">
    <w:name w:val="index 7"/>
    <w:basedOn w:val="Normal"/>
    <w:next w:val="Normal"/>
    <w:uiPriority w:val="99"/>
    <w:rsid w:val="00785C02"/>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985" w:right="0" w:hanging="284"/>
      <w:jc w:val="left"/>
    </w:pPr>
    <w:rPr>
      <w:rFonts w:ascii="Arial" w:hAnsi="Arial" w:cs="Times New Roman"/>
      <w:sz w:val="18"/>
      <w:szCs w:val="18"/>
      <w:lang w:val="en-US"/>
    </w:rPr>
  </w:style>
  <w:style w:type="paragraph" w:styleId="Index8">
    <w:name w:val="index 8"/>
    <w:basedOn w:val="Normal"/>
    <w:next w:val="Normal"/>
    <w:uiPriority w:val="99"/>
    <w:rsid w:val="00785C02"/>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269" w:right="0" w:hanging="284"/>
      <w:jc w:val="left"/>
    </w:pPr>
    <w:rPr>
      <w:rFonts w:ascii="Arial" w:hAnsi="Arial" w:cs="Times New Roman"/>
      <w:sz w:val="18"/>
      <w:szCs w:val="18"/>
      <w:lang w:val="en-US"/>
    </w:rPr>
  </w:style>
  <w:style w:type="paragraph" w:styleId="Index9">
    <w:name w:val="index 9"/>
    <w:basedOn w:val="Normal"/>
    <w:next w:val="Normal"/>
    <w:uiPriority w:val="99"/>
    <w:rsid w:val="00785C02"/>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552" w:right="0" w:hanging="284"/>
      <w:jc w:val="left"/>
    </w:pPr>
    <w:rPr>
      <w:rFonts w:ascii="Arial" w:hAnsi="Arial" w:cs="Times New Roman"/>
      <w:sz w:val="18"/>
      <w:szCs w:val="18"/>
      <w:lang w:val="en-US"/>
    </w:rPr>
  </w:style>
  <w:style w:type="paragraph" w:styleId="TOC2">
    <w:name w:val="toc 2"/>
    <w:basedOn w:val="Normal"/>
    <w:next w:val="Normal"/>
    <w:uiPriority w:val="99"/>
    <w:rsid w:val="00785C02"/>
    <w:pPr>
      <w:tabs>
        <w:tab w:val="left" w:pos="227"/>
        <w:tab w:val="left" w:pos="454"/>
        <w:tab w:val="left" w:pos="680"/>
        <w:tab w:val="left" w:pos="907"/>
      </w:tabs>
      <w:spacing w:before="240" w:line="240" w:lineRule="atLeast"/>
      <w:ind w:left="0" w:right="0"/>
      <w:jc w:val="left"/>
    </w:pPr>
    <w:rPr>
      <w:rFonts w:ascii="Arial" w:hAnsi="Arial" w:cs="Times New Roman"/>
      <w:b/>
      <w:bCs/>
      <w:sz w:val="18"/>
      <w:szCs w:val="18"/>
      <w:lang w:val="en-US"/>
    </w:rPr>
  </w:style>
  <w:style w:type="paragraph" w:styleId="TOC3">
    <w:name w:val="toc 3"/>
    <w:basedOn w:val="Normal"/>
    <w:next w:val="Normal"/>
    <w:uiPriority w:val="99"/>
    <w:rsid w:val="00785C02"/>
    <w:pPr>
      <w:tabs>
        <w:tab w:val="left" w:pos="227"/>
        <w:tab w:val="left" w:pos="454"/>
        <w:tab w:val="left" w:pos="680"/>
        <w:tab w:val="left" w:pos="907"/>
      </w:tabs>
      <w:spacing w:after="240" w:line="240" w:lineRule="atLeast"/>
      <w:ind w:left="0" w:right="0"/>
      <w:jc w:val="left"/>
    </w:pPr>
    <w:rPr>
      <w:rFonts w:ascii="Arial" w:hAnsi="Arial" w:cs="Times New Roman"/>
      <w:sz w:val="18"/>
      <w:szCs w:val="18"/>
      <w:lang w:val="en-US"/>
    </w:rPr>
  </w:style>
  <w:style w:type="paragraph" w:styleId="TOC4">
    <w:name w:val="toc 4"/>
    <w:basedOn w:val="Normal"/>
    <w:next w:val="Normal"/>
    <w:uiPriority w:val="99"/>
    <w:rsid w:val="00785C02"/>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right="0"/>
      <w:jc w:val="left"/>
    </w:pPr>
    <w:rPr>
      <w:rFonts w:ascii="Arial" w:hAnsi="Arial" w:cs="Times New Roman"/>
      <w:sz w:val="18"/>
      <w:szCs w:val="18"/>
      <w:lang w:val="en-US"/>
    </w:rPr>
  </w:style>
  <w:style w:type="paragraph" w:styleId="TOC6">
    <w:name w:val="toc 6"/>
    <w:basedOn w:val="Normal"/>
    <w:next w:val="Normal"/>
    <w:uiPriority w:val="99"/>
    <w:rsid w:val="00785C02"/>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right="0"/>
      <w:jc w:val="left"/>
    </w:pPr>
    <w:rPr>
      <w:rFonts w:ascii="Arial" w:hAnsi="Arial" w:cs="Times New Roman"/>
      <w:sz w:val="18"/>
      <w:szCs w:val="18"/>
      <w:lang w:val="en-US"/>
    </w:rPr>
  </w:style>
  <w:style w:type="paragraph" w:styleId="TOC7">
    <w:name w:val="toc 7"/>
    <w:basedOn w:val="Normal"/>
    <w:next w:val="Normal"/>
    <w:uiPriority w:val="99"/>
    <w:rsid w:val="00785C02"/>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701" w:right="0"/>
      <w:jc w:val="left"/>
    </w:pPr>
    <w:rPr>
      <w:rFonts w:ascii="Arial" w:hAnsi="Arial" w:cs="Times New Roman"/>
      <w:sz w:val="18"/>
      <w:szCs w:val="18"/>
      <w:lang w:val="en-US"/>
    </w:rPr>
  </w:style>
  <w:style w:type="paragraph" w:styleId="TOC8">
    <w:name w:val="toc 8"/>
    <w:basedOn w:val="Normal"/>
    <w:next w:val="Normal"/>
    <w:uiPriority w:val="99"/>
    <w:rsid w:val="00785C02"/>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985" w:right="0"/>
      <w:jc w:val="left"/>
    </w:pPr>
    <w:rPr>
      <w:rFonts w:ascii="Arial" w:hAnsi="Arial" w:cs="Times New Roman"/>
      <w:sz w:val="18"/>
      <w:szCs w:val="18"/>
      <w:lang w:val="en-US"/>
    </w:rPr>
  </w:style>
  <w:style w:type="paragraph" w:styleId="TOC9">
    <w:name w:val="toc 9"/>
    <w:basedOn w:val="Normal"/>
    <w:next w:val="Normal"/>
    <w:uiPriority w:val="99"/>
    <w:rsid w:val="00785C02"/>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268" w:right="0"/>
      <w:jc w:val="left"/>
    </w:pPr>
    <w:rPr>
      <w:rFonts w:ascii="Arial" w:hAnsi="Arial" w:cs="Times New Roman"/>
      <w:sz w:val="18"/>
      <w:szCs w:val="18"/>
      <w:lang w:val="en-US"/>
    </w:rPr>
  </w:style>
  <w:style w:type="paragraph" w:styleId="TableofFigures">
    <w:name w:val="table of figures"/>
    <w:basedOn w:val="Normal"/>
    <w:next w:val="Normal"/>
    <w:uiPriority w:val="99"/>
    <w:rsid w:val="00785C02"/>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567" w:right="0" w:hanging="567"/>
      <w:jc w:val="left"/>
    </w:pPr>
    <w:rPr>
      <w:rFonts w:ascii="Arial" w:hAnsi="Arial" w:cs="Times New Roman"/>
      <w:sz w:val="18"/>
      <w:szCs w:val="18"/>
      <w:lang w:val="en-US"/>
    </w:rPr>
  </w:style>
  <w:style w:type="paragraph" w:styleId="ListBullet5">
    <w:name w:val="List Bullet 5"/>
    <w:basedOn w:val="Normal"/>
    <w:uiPriority w:val="99"/>
    <w:rsid w:val="00785C02"/>
    <w:pPr>
      <w:tabs>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702" w:right="0" w:hanging="284"/>
      <w:jc w:val="left"/>
    </w:pPr>
    <w:rPr>
      <w:rFonts w:ascii="Arial" w:hAnsi="Arial" w:cs="Times New Roman"/>
      <w:sz w:val="18"/>
      <w:szCs w:val="18"/>
      <w:lang w:val="en-US"/>
    </w:rPr>
  </w:style>
  <w:style w:type="paragraph" w:styleId="BodyTextFirstIndent">
    <w:name w:val="Body Text First Indent"/>
    <w:basedOn w:val="BodyText"/>
    <w:link w:val="BodyTextFirstIndentChar"/>
    <w:uiPriority w:val="99"/>
    <w:rsid w:val="00785C02"/>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120" w:line="240" w:lineRule="atLeast"/>
      <w:ind w:left="0" w:right="0" w:firstLine="284"/>
      <w:jc w:val="left"/>
    </w:pPr>
    <w:rPr>
      <w:rFonts w:ascii="Arial" w:hAnsi="Arial" w:cs="Times New Roman"/>
      <w:sz w:val="18"/>
      <w:szCs w:val="18"/>
      <w:lang w:val="en-US"/>
    </w:rPr>
  </w:style>
  <w:style w:type="character" w:customStyle="1" w:styleId="BodyTextFirstIndentChar">
    <w:name w:val="Body Text First Indent Char"/>
    <w:basedOn w:val="BodyTextChar"/>
    <w:link w:val="BodyTextFirstIndent"/>
    <w:uiPriority w:val="99"/>
    <w:rsid w:val="00785C02"/>
    <w:rPr>
      <w:rFonts w:ascii="Arial" w:hAnsi="Arial" w:cs="Times New Roman"/>
      <w:sz w:val="18"/>
      <w:szCs w:val="18"/>
      <w:lang w:val="en-GB"/>
    </w:rPr>
  </w:style>
  <w:style w:type="character" w:customStyle="1" w:styleId="BodyTextIndentChar">
    <w:name w:val="Body Text Indent Char"/>
    <w:aliases w:val="i Char"/>
    <w:basedOn w:val="DefaultParagraphFont"/>
    <w:uiPriority w:val="99"/>
    <w:locked/>
    <w:rsid w:val="00785C02"/>
    <w:rPr>
      <w:rFonts w:ascii="Arial" w:hAnsi="Arial" w:cs="Times New Roman"/>
      <w:sz w:val="18"/>
      <w:szCs w:val="18"/>
    </w:rPr>
  </w:style>
  <w:style w:type="paragraph" w:styleId="BodyTextFirstIndent2">
    <w:name w:val="Body Text First Indent 2"/>
    <w:basedOn w:val="BodyTextIndent"/>
    <w:link w:val="BodyTextFirstIndent2Char"/>
    <w:uiPriority w:val="99"/>
    <w:rsid w:val="00785C02"/>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120" w:line="240" w:lineRule="atLeast"/>
      <w:ind w:left="284" w:right="0" w:firstLine="284"/>
      <w:jc w:val="left"/>
    </w:pPr>
    <w:rPr>
      <w:rFonts w:ascii="Arial" w:hAnsi="Arial" w:cs="Times New Roman"/>
      <w:sz w:val="18"/>
      <w:szCs w:val="18"/>
      <w:lang w:val="en-US"/>
    </w:rPr>
  </w:style>
  <w:style w:type="character" w:customStyle="1" w:styleId="BodyTextIndentChar2">
    <w:name w:val="Body Text Indent Char2"/>
    <w:aliases w:val="i Char2"/>
    <w:basedOn w:val="BodyTextChar"/>
    <w:link w:val="BodyTextIndent"/>
    <w:uiPriority w:val="99"/>
    <w:rsid w:val="00785C02"/>
    <w:rPr>
      <w:rFonts w:ascii="Times New Roman" w:hAnsi="Times New Roman"/>
      <w:sz w:val="22"/>
      <w:szCs w:val="22"/>
      <w:lang w:val="en-GB"/>
    </w:rPr>
  </w:style>
  <w:style w:type="character" w:customStyle="1" w:styleId="BodyTextFirstIndent2Char">
    <w:name w:val="Body Text First Indent 2 Char"/>
    <w:basedOn w:val="BodyTextIndentChar2"/>
    <w:link w:val="BodyTextFirstIndent2"/>
    <w:uiPriority w:val="99"/>
    <w:rsid w:val="00785C02"/>
    <w:rPr>
      <w:rFonts w:ascii="Arial" w:hAnsi="Arial" w:cs="Times New Roman"/>
      <w:sz w:val="18"/>
      <w:szCs w:val="18"/>
      <w:lang w:val="en-GB"/>
    </w:rPr>
  </w:style>
  <w:style w:type="character" w:styleId="Strong">
    <w:name w:val="Strong"/>
    <w:basedOn w:val="DefaultParagraphFont"/>
    <w:uiPriority w:val="99"/>
    <w:qFormat/>
    <w:rsid w:val="00785C02"/>
    <w:rPr>
      <w:rFonts w:cs="Times New Roman"/>
      <w:b/>
      <w:bCs/>
    </w:rPr>
  </w:style>
  <w:style w:type="paragraph" w:customStyle="1" w:styleId="AA1stlevelbullet">
    <w:name w:val="AA 1st level bullet"/>
    <w:basedOn w:val="Normal"/>
    <w:uiPriority w:val="99"/>
    <w:rsid w:val="00785C02"/>
    <w:pPr>
      <w:tabs>
        <w:tab w:val="left" w:pos="227"/>
      </w:tabs>
      <w:spacing w:line="240" w:lineRule="atLeast"/>
      <w:ind w:left="227" w:right="0" w:hanging="227"/>
      <w:jc w:val="left"/>
    </w:pPr>
    <w:rPr>
      <w:rFonts w:ascii="Arial" w:hAnsi="Arial" w:cs="Times New Roman"/>
      <w:sz w:val="18"/>
      <w:szCs w:val="18"/>
      <w:lang w:val="en-US"/>
    </w:rPr>
  </w:style>
  <w:style w:type="paragraph" w:customStyle="1" w:styleId="AAFrameLogo">
    <w:name w:val="AA Frame Logo"/>
    <w:basedOn w:val="Normal"/>
    <w:uiPriority w:val="99"/>
    <w:rsid w:val="00785C02"/>
    <w:pPr>
      <w:framePr w:w="4253" w:h="1418" w:hRule="exact" w:hSpace="142" w:vSpace="142" w:wrap="around" w:vAnchor="page" w:hAnchor="page" w:x="7457" w:y="568"/>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0" w:right="0"/>
      <w:jc w:val="left"/>
    </w:pPr>
    <w:rPr>
      <w:rFonts w:ascii="Arial" w:hAnsi="Arial" w:cs="Times New Roman"/>
      <w:sz w:val="18"/>
      <w:szCs w:val="18"/>
      <w:lang w:val="en-US"/>
    </w:rPr>
  </w:style>
  <w:style w:type="character" w:customStyle="1" w:styleId="AACopyright">
    <w:name w:val="AA Copyright"/>
    <w:basedOn w:val="DefaultParagraphFont"/>
    <w:uiPriority w:val="99"/>
    <w:rsid w:val="00785C02"/>
    <w:rPr>
      <w:rFonts w:ascii="Arial" w:hAnsi="Arial" w:cs="Times New Roman"/>
      <w:sz w:val="13"/>
      <w:szCs w:val="13"/>
    </w:rPr>
  </w:style>
  <w:style w:type="paragraph" w:customStyle="1" w:styleId="AA2ndlevelbullet">
    <w:name w:val="AA 2nd level bullet"/>
    <w:basedOn w:val="AA1stlevelbullet"/>
    <w:uiPriority w:val="99"/>
    <w:rsid w:val="00785C02"/>
    <w:pPr>
      <w:tabs>
        <w:tab w:val="clear" w:pos="227"/>
        <w:tab w:val="left" w:pos="454"/>
        <w:tab w:val="left" w:pos="680"/>
        <w:tab w:val="left" w:pos="907"/>
      </w:tabs>
      <w:ind w:left="454"/>
    </w:pPr>
  </w:style>
  <w:style w:type="paragraph" w:customStyle="1" w:styleId="AANumbering">
    <w:name w:val="AA Numbering"/>
    <w:basedOn w:val="Normal"/>
    <w:uiPriority w:val="99"/>
    <w:rsid w:val="00785C02"/>
    <w:pPr>
      <w:tabs>
        <w:tab w:val="left" w:pos="284"/>
      </w:tabs>
      <w:spacing w:line="240" w:lineRule="atLeast"/>
      <w:ind w:left="0" w:right="0"/>
      <w:jc w:val="left"/>
    </w:pPr>
    <w:rPr>
      <w:rFonts w:ascii="Arial" w:hAnsi="Arial" w:cs="Times New Roman"/>
      <w:sz w:val="18"/>
      <w:szCs w:val="18"/>
      <w:lang w:val="en-US"/>
    </w:rPr>
  </w:style>
  <w:style w:type="paragraph" w:styleId="TOC1">
    <w:name w:val="toc 1"/>
    <w:basedOn w:val="Normal"/>
    <w:next w:val="Normal"/>
    <w:uiPriority w:val="99"/>
    <w:rsid w:val="00785C02"/>
    <w:pPr>
      <w:tabs>
        <w:tab w:val="left" w:pos="227"/>
        <w:tab w:val="left" w:pos="454"/>
        <w:tab w:val="left" w:pos="680"/>
        <w:tab w:val="left" w:pos="907"/>
      </w:tabs>
      <w:spacing w:line="240" w:lineRule="atLeast"/>
      <w:ind w:left="0" w:right="0"/>
      <w:jc w:val="left"/>
    </w:pPr>
    <w:rPr>
      <w:rFonts w:ascii="Arial" w:hAnsi="Arial" w:cs="Times New Roman"/>
      <w:sz w:val="18"/>
      <w:szCs w:val="18"/>
      <w:lang w:val="en-US"/>
    </w:rPr>
  </w:style>
  <w:style w:type="paragraph" w:customStyle="1" w:styleId="ReportMenuBar">
    <w:name w:val="ReportMenuBar"/>
    <w:basedOn w:val="Normal"/>
    <w:uiPriority w:val="99"/>
    <w:rsid w:val="00785C02"/>
    <w:pPr>
      <w:tabs>
        <w:tab w:val="left" w:pos="227"/>
        <w:tab w:val="left" w:pos="454"/>
        <w:tab w:val="left" w:pos="680"/>
        <w:tab w:val="left" w:pos="907"/>
      </w:tabs>
      <w:spacing w:line="240" w:lineRule="atLeast"/>
      <w:ind w:left="0" w:right="0"/>
      <w:jc w:val="left"/>
    </w:pPr>
    <w:rPr>
      <w:rFonts w:ascii="Arial" w:hAnsi="Arial" w:cs="Times New Roman"/>
      <w:b/>
      <w:bCs/>
      <w:color w:val="FFFFFF"/>
      <w:sz w:val="30"/>
      <w:szCs w:val="30"/>
      <w:lang w:val="en-US"/>
    </w:rPr>
  </w:style>
  <w:style w:type="paragraph" w:customStyle="1" w:styleId="ReportHeading2">
    <w:name w:val="ReportHeading2"/>
    <w:basedOn w:val="ReportHeading1"/>
    <w:uiPriority w:val="99"/>
    <w:rsid w:val="00785C02"/>
    <w:pPr>
      <w:framePr w:h="1054" w:wrap="around" w:y="5920"/>
      <w:ind w:left="0" w:right="0"/>
      <w:jc w:val="left"/>
    </w:pPr>
  </w:style>
  <w:style w:type="paragraph" w:customStyle="1" w:styleId="ReportHeading3">
    <w:name w:val="ReportHeading3"/>
    <w:basedOn w:val="ReportHeading2"/>
    <w:uiPriority w:val="99"/>
    <w:rsid w:val="00785C02"/>
    <w:pPr>
      <w:framePr w:h="443" w:wrap="around" w:y="8223"/>
    </w:pPr>
  </w:style>
  <w:style w:type="paragraph" w:customStyle="1" w:styleId="ParagraphNumbering">
    <w:name w:val="Paragraph Numbering"/>
    <w:basedOn w:val="Header"/>
    <w:uiPriority w:val="99"/>
    <w:rsid w:val="00785C02"/>
    <w:pPr>
      <w:tabs>
        <w:tab w:val="left" w:pos="284"/>
      </w:tabs>
      <w:spacing w:line="240" w:lineRule="atLeast"/>
      <w:ind w:left="0" w:right="0"/>
      <w:jc w:val="left"/>
    </w:pPr>
    <w:rPr>
      <w:rFonts w:ascii="Arial" w:hAnsi="Arial" w:cs="Times New Roman"/>
      <w:i w:val="0"/>
      <w:iCs w:val="0"/>
      <w:lang w:val="en-US"/>
    </w:rPr>
  </w:style>
  <w:style w:type="paragraph" w:customStyle="1" w:styleId="PictureInText">
    <w:name w:val="PictureInText"/>
    <w:basedOn w:val="Normal"/>
    <w:next w:val="Normal"/>
    <w:uiPriority w:val="99"/>
    <w:rsid w:val="00785C02"/>
    <w:pPr>
      <w:framePr w:w="7308" w:h="1134" w:hSpace="180" w:vSpace="180" w:wrap="notBeside" w:vAnchor="text" w:hAnchor="margin" w:x="1" w:y="7"/>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40" w:line="240" w:lineRule="atLeast"/>
      <w:ind w:left="0" w:right="0"/>
      <w:jc w:val="left"/>
    </w:pPr>
    <w:rPr>
      <w:rFonts w:ascii="Arial" w:hAnsi="Arial" w:cs="Times New Roman"/>
      <w:sz w:val="18"/>
      <w:szCs w:val="18"/>
      <w:lang w:val="en-US"/>
    </w:rPr>
  </w:style>
  <w:style w:type="paragraph" w:customStyle="1" w:styleId="PictureLeft">
    <w:name w:val="PictureLeft"/>
    <w:basedOn w:val="Normal"/>
    <w:uiPriority w:val="99"/>
    <w:rsid w:val="00785C02"/>
    <w:pPr>
      <w:framePr w:w="2603" w:h="1134" w:hSpace="142" w:wrap="around" w:vAnchor="text" w:hAnchor="page" w:x="1526" w:y="6"/>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before="240" w:line="240" w:lineRule="atLeast"/>
      <w:ind w:left="0" w:right="0"/>
      <w:jc w:val="left"/>
    </w:pPr>
    <w:rPr>
      <w:rFonts w:ascii="Arial" w:hAnsi="Arial" w:cs="Times New Roman"/>
      <w:sz w:val="18"/>
      <w:szCs w:val="18"/>
      <w:lang w:val="en-US"/>
    </w:rPr>
  </w:style>
  <w:style w:type="paragraph" w:customStyle="1" w:styleId="PicturteLeftFullLength">
    <w:name w:val="PicturteLeftFullLength"/>
    <w:basedOn w:val="PictureLeft"/>
    <w:uiPriority w:val="99"/>
    <w:rsid w:val="00785C02"/>
    <w:pPr>
      <w:framePr w:w="10142" w:hSpace="180" w:vSpace="180" w:wrap="around" w:y="7"/>
    </w:pPr>
  </w:style>
  <w:style w:type="paragraph" w:customStyle="1" w:styleId="AAheadingwocontents">
    <w:name w:val="AA heading wo contents"/>
    <w:basedOn w:val="Normal"/>
    <w:uiPriority w:val="99"/>
    <w:rsid w:val="00785C02"/>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ind w:left="0" w:right="0"/>
      <w:jc w:val="left"/>
    </w:pPr>
    <w:rPr>
      <w:rFonts w:cs="Times New Roman"/>
      <w:b/>
      <w:bCs/>
      <w:lang w:val="en-US"/>
    </w:rPr>
  </w:style>
  <w:style w:type="paragraph" w:customStyle="1" w:styleId="StandaardOpinion">
    <w:name w:val="StandaardOpinion"/>
    <w:basedOn w:val="Normal"/>
    <w:uiPriority w:val="99"/>
    <w:rsid w:val="00785C02"/>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ind w:left="0" w:right="0"/>
      <w:jc w:val="left"/>
    </w:pPr>
    <w:rPr>
      <w:rFonts w:cs="Times New Roman"/>
      <w:lang w:val="en-US"/>
    </w:rPr>
  </w:style>
  <w:style w:type="paragraph" w:customStyle="1" w:styleId="T">
    <w:name w:val="Å§ª×Í T"/>
    <w:basedOn w:val="Normal"/>
    <w:uiPriority w:val="99"/>
    <w:rsid w:val="00785C02"/>
    <w:pPr>
      <w:spacing w:line="240" w:lineRule="auto"/>
      <w:ind w:left="5040" w:right="540"/>
      <w:jc w:val="center"/>
    </w:pPr>
    <w:rPr>
      <w:rFonts w:cs="BrowalliaUPC"/>
      <w:sz w:val="30"/>
      <w:szCs w:val="30"/>
      <w:lang w:val="th-TH"/>
    </w:rPr>
  </w:style>
  <w:style w:type="paragraph" w:customStyle="1" w:styleId="a5">
    <w:name w:val="???????"/>
    <w:basedOn w:val="Normal"/>
    <w:uiPriority w:val="99"/>
    <w:rsid w:val="00785C02"/>
    <w:pPr>
      <w:tabs>
        <w:tab w:val="left" w:pos="1080"/>
      </w:tabs>
      <w:spacing w:line="240" w:lineRule="auto"/>
      <w:ind w:left="0" w:right="0"/>
      <w:jc w:val="left"/>
    </w:pPr>
    <w:rPr>
      <w:rFonts w:cs="BrowalliaUPC"/>
      <w:sz w:val="30"/>
      <w:szCs w:val="30"/>
      <w:lang w:val="th-TH"/>
    </w:rPr>
  </w:style>
  <w:style w:type="paragraph" w:customStyle="1" w:styleId="30">
    <w:name w:val="µÒÃÒ§3ªèÍ§"/>
    <w:basedOn w:val="Normal"/>
    <w:uiPriority w:val="99"/>
    <w:rsid w:val="00785C02"/>
    <w:pPr>
      <w:tabs>
        <w:tab w:val="left" w:pos="360"/>
        <w:tab w:val="left" w:pos="720"/>
      </w:tabs>
      <w:spacing w:line="240" w:lineRule="auto"/>
      <w:ind w:left="0" w:right="0"/>
      <w:jc w:val="left"/>
    </w:pPr>
    <w:rPr>
      <w:rFonts w:ascii="Book Antiqua" w:hAnsi="Book Antiqua" w:cs="Times New Roman"/>
      <w:lang w:val="th-TH"/>
    </w:rPr>
  </w:style>
  <w:style w:type="paragraph" w:customStyle="1" w:styleId="a6">
    <w:name w:val="??"/>
    <w:basedOn w:val="Normal"/>
    <w:uiPriority w:val="99"/>
    <w:rsid w:val="00785C02"/>
    <w:pPr>
      <w:tabs>
        <w:tab w:val="left" w:pos="360"/>
        <w:tab w:val="left" w:pos="720"/>
        <w:tab w:val="left" w:pos="1080"/>
      </w:tabs>
      <w:spacing w:line="240" w:lineRule="auto"/>
      <w:ind w:left="0" w:right="0"/>
      <w:jc w:val="left"/>
    </w:pPr>
    <w:rPr>
      <w:rFonts w:cs="Times New Roman"/>
      <w:sz w:val="28"/>
      <w:szCs w:val="28"/>
      <w:lang w:val="th-TH"/>
    </w:rPr>
  </w:style>
  <w:style w:type="paragraph" w:customStyle="1" w:styleId="a7">
    <w:name w:val="ºÇ¡"/>
    <w:basedOn w:val="Normal"/>
    <w:uiPriority w:val="99"/>
    <w:rsid w:val="00785C02"/>
    <w:pPr>
      <w:spacing w:line="240" w:lineRule="auto"/>
      <w:ind w:left="0" w:right="129"/>
      <w:jc w:val="right"/>
    </w:pPr>
    <w:rPr>
      <w:rFonts w:ascii="Book Antiqua" w:hAnsi="Book Antiqua" w:cs="Times New Roman"/>
      <w:lang w:val="th-TH"/>
    </w:rPr>
  </w:style>
  <w:style w:type="paragraph" w:customStyle="1" w:styleId="T0">
    <w:name w:val="????? T"/>
    <w:basedOn w:val="Normal"/>
    <w:uiPriority w:val="99"/>
    <w:rsid w:val="00785C02"/>
    <w:pPr>
      <w:spacing w:line="240" w:lineRule="auto"/>
      <w:ind w:left="5040" w:right="540"/>
      <w:jc w:val="center"/>
    </w:pPr>
    <w:rPr>
      <w:rFonts w:cs="BrowalliaUPC"/>
      <w:sz w:val="30"/>
      <w:szCs w:val="30"/>
      <w:lang w:val="th-TH"/>
    </w:rPr>
  </w:style>
  <w:style w:type="paragraph" w:customStyle="1" w:styleId="a8">
    <w:name w:val="???"/>
    <w:basedOn w:val="Normal"/>
    <w:uiPriority w:val="99"/>
    <w:rsid w:val="00785C02"/>
    <w:pPr>
      <w:spacing w:line="240" w:lineRule="auto"/>
      <w:ind w:left="0" w:right="129"/>
      <w:jc w:val="right"/>
    </w:pPr>
    <w:rPr>
      <w:rFonts w:cs="Times New Roman"/>
      <w:lang w:val="th-TH"/>
    </w:rPr>
  </w:style>
  <w:style w:type="paragraph" w:customStyle="1" w:styleId="E">
    <w:name w:val="ª×èÍºÃÔÉÑ· E"/>
    <w:basedOn w:val="Normal"/>
    <w:uiPriority w:val="99"/>
    <w:rsid w:val="00785C02"/>
    <w:pPr>
      <w:spacing w:line="240" w:lineRule="auto"/>
      <w:ind w:left="0" w:right="0"/>
      <w:jc w:val="center"/>
    </w:pPr>
    <w:rPr>
      <w:rFonts w:ascii="Book Antiqua" w:hAnsi="Book Antiqua" w:cs="Times New Roman"/>
      <w:b/>
      <w:bCs/>
      <w:lang w:val="th-TH"/>
    </w:rPr>
  </w:style>
  <w:style w:type="paragraph" w:customStyle="1" w:styleId="a9">
    <w:name w:val="Åº"/>
    <w:basedOn w:val="Normal"/>
    <w:uiPriority w:val="99"/>
    <w:rsid w:val="00785C02"/>
    <w:pPr>
      <w:tabs>
        <w:tab w:val="left" w:pos="360"/>
        <w:tab w:val="left" w:pos="720"/>
        <w:tab w:val="left" w:pos="1080"/>
      </w:tabs>
      <w:spacing w:line="240" w:lineRule="auto"/>
      <w:ind w:left="0" w:right="0"/>
      <w:jc w:val="left"/>
    </w:pPr>
    <w:rPr>
      <w:rFonts w:cs="BrowalliaUPC"/>
      <w:sz w:val="28"/>
      <w:szCs w:val="28"/>
      <w:lang w:val="th-TH"/>
    </w:rPr>
  </w:style>
  <w:style w:type="paragraph" w:customStyle="1" w:styleId="aa">
    <w:name w:val="ลบ"/>
    <w:basedOn w:val="Normal"/>
    <w:uiPriority w:val="99"/>
    <w:rsid w:val="00785C02"/>
    <w:pPr>
      <w:tabs>
        <w:tab w:val="left" w:pos="360"/>
        <w:tab w:val="left" w:pos="720"/>
        <w:tab w:val="left" w:pos="1080"/>
      </w:tabs>
      <w:spacing w:line="240" w:lineRule="auto"/>
      <w:ind w:left="0" w:right="0"/>
      <w:jc w:val="left"/>
    </w:pPr>
    <w:rPr>
      <w:rFonts w:hAnsi="Arial" w:cs="BrowalliaUPC"/>
      <w:sz w:val="28"/>
      <w:szCs w:val="28"/>
      <w:lang w:val="th-TH" w:eastAsia="th-TH"/>
    </w:rPr>
  </w:style>
  <w:style w:type="paragraph" w:customStyle="1" w:styleId="ASSETS">
    <w:name w:val="ASSETS"/>
    <w:basedOn w:val="Normal"/>
    <w:uiPriority w:val="99"/>
    <w:rsid w:val="00785C02"/>
    <w:pPr>
      <w:spacing w:line="240" w:lineRule="auto"/>
      <w:ind w:left="0" w:right="360"/>
      <w:jc w:val="center"/>
    </w:pPr>
    <w:rPr>
      <w:rFonts w:ascii="Book Antiqua" w:hAnsi="Book Antiqua" w:cs="Times New Roman"/>
      <w:b/>
      <w:bCs/>
      <w:u w:val="single"/>
      <w:lang w:val="th-TH"/>
    </w:rPr>
  </w:style>
  <w:style w:type="paragraph" w:customStyle="1" w:styleId="acctmainheading">
    <w:name w:val="acct main heading"/>
    <w:aliases w:val="am"/>
    <w:basedOn w:val="Normal"/>
    <w:uiPriority w:val="99"/>
    <w:rsid w:val="00785C02"/>
    <w:pPr>
      <w:keepNext/>
      <w:spacing w:after="140" w:line="320" w:lineRule="atLeast"/>
      <w:ind w:left="0" w:right="0"/>
      <w:jc w:val="left"/>
    </w:pPr>
    <w:rPr>
      <w:rFonts w:cs="Times New Roman"/>
      <w:b/>
      <w:sz w:val="28"/>
      <w:szCs w:val="20"/>
      <w:lang w:bidi="ar-SA"/>
    </w:rPr>
  </w:style>
  <w:style w:type="paragraph" w:customStyle="1" w:styleId="acctcolumnheading">
    <w:name w:val="acct column heading"/>
    <w:aliases w:val="ac"/>
    <w:basedOn w:val="Normal"/>
    <w:uiPriority w:val="99"/>
    <w:rsid w:val="00785C02"/>
    <w:pPr>
      <w:spacing w:after="260"/>
      <w:ind w:left="0" w:right="0"/>
      <w:jc w:val="center"/>
    </w:pPr>
    <w:rPr>
      <w:rFonts w:cs="Times New Roman"/>
      <w:szCs w:val="20"/>
      <w:lang w:bidi="ar-SA"/>
    </w:rPr>
  </w:style>
  <w:style w:type="paragraph" w:customStyle="1" w:styleId="acctcolumnheadingnospaceafter">
    <w:name w:val="acct column heading no space after"/>
    <w:aliases w:val="acn,acct column heading no sp"/>
    <w:basedOn w:val="acctcolumnheading"/>
    <w:uiPriority w:val="99"/>
    <w:rsid w:val="00785C02"/>
    <w:pPr>
      <w:spacing w:after="0"/>
    </w:pPr>
  </w:style>
  <w:style w:type="paragraph" w:customStyle="1" w:styleId="acctdividends">
    <w:name w:val="acct dividends"/>
    <w:aliases w:val="ad"/>
    <w:basedOn w:val="Normal"/>
    <w:uiPriority w:val="99"/>
    <w:rsid w:val="00785C02"/>
    <w:pPr>
      <w:tabs>
        <w:tab w:val="decimal" w:pos="8505"/>
      </w:tabs>
      <w:spacing w:after="240"/>
      <w:ind w:left="709" w:right="1701" w:hanging="709"/>
      <w:jc w:val="left"/>
    </w:pPr>
    <w:rPr>
      <w:rFonts w:cs="Times New Roman"/>
      <w:szCs w:val="20"/>
      <w:lang w:bidi="ar-SA"/>
    </w:rPr>
  </w:style>
  <w:style w:type="paragraph" w:customStyle="1" w:styleId="acctindentnospaceafter">
    <w:name w:val="acct indent no space after"/>
    <w:aliases w:val="ain"/>
    <w:basedOn w:val="acctindent"/>
    <w:uiPriority w:val="99"/>
    <w:rsid w:val="00785C02"/>
    <w:pPr>
      <w:spacing w:after="0"/>
    </w:pPr>
  </w:style>
  <w:style w:type="paragraph" w:customStyle="1" w:styleId="acctindent">
    <w:name w:val="acct indent"/>
    <w:aliases w:val="ai"/>
    <w:basedOn w:val="BodyText"/>
    <w:uiPriority w:val="99"/>
    <w:rsid w:val="00785C02"/>
    <w:pPr>
      <w:ind w:left="284" w:right="0"/>
      <w:jc w:val="left"/>
    </w:pPr>
    <w:rPr>
      <w:rFonts w:cs="Times New Roman"/>
      <w:szCs w:val="20"/>
      <w:lang w:bidi="ar-SA"/>
    </w:rPr>
  </w:style>
  <w:style w:type="paragraph" w:customStyle="1" w:styleId="acctnotecolumn">
    <w:name w:val="acct note column"/>
    <w:aliases w:val="an"/>
    <w:basedOn w:val="Normal"/>
    <w:uiPriority w:val="99"/>
    <w:rsid w:val="00785C02"/>
    <w:pPr>
      <w:ind w:left="0" w:right="0"/>
      <w:jc w:val="center"/>
    </w:pPr>
    <w:rPr>
      <w:rFonts w:cs="Times New Roman"/>
      <w:szCs w:val="20"/>
      <w:lang w:bidi="ar-SA"/>
    </w:rPr>
  </w:style>
  <w:style w:type="paragraph" w:customStyle="1" w:styleId="acctreadnote">
    <w:name w:val="acct read note"/>
    <w:aliases w:val="ar"/>
    <w:basedOn w:val="BodyText"/>
    <w:uiPriority w:val="99"/>
    <w:rsid w:val="00785C02"/>
    <w:pPr>
      <w:framePr w:hSpace="180" w:vSpace="180" w:wrap="auto" w:hAnchor="margin" w:yAlign="bottom"/>
      <w:ind w:left="0" w:right="0"/>
      <w:jc w:val="left"/>
    </w:pPr>
    <w:rPr>
      <w:rFonts w:cs="Times New Roman"/>
      <w:szCs w:val="20"/>
      <w:lang w:bidi="ar-SA"/>
    </w:rPr>
  </w:style>
  <w:style w:type="paragraph" w:customStyle="1" w:styleId="acctsigneddirectors">
    <w:name w:val="acct signed directors"/>
    <w:aliases w:val="asd"/>
    <w:basedOn w:val="BodyText"/>
    <w:uiPriority w:val="99"/>
    <w:rsid w:val="00785C02"/>
    <w:pPr>
      <w:tabs>
        <w:tab w:val="left" w:pos="5103"/>
      </w:tabs>
      <w:spacing w:before="130" w:after="130"/>
      <w:ind w:left="0" w:right="0"/>
      <w:jc w:val="left"/>
    </w:pPr>
    <w:rPr>
      <w:rFonts w:cs="Times New Roman"/>
      <w:szCs w:val="20"/>
      <w:lang w:bidi="ar-SA"/>
    </w:rPr>
  </w:style>
  <w:style w:type="paragraph" w:customStyle="1" w:styleId="acctstatementheading">
    <w:name w:val="acct statement heading"/>
    <w:aliases w:val="as"/>
    <w:basedOn w:val="Heading2"/>
    <w:next w:val="Normal"/>
    <w:uiPriority w:val="99"/>
    <w:rsid w:val="00785C02"/>
    <w:pPr>
      <w:keepLines w:val="0"/>
      <w:numPr>
        <w:numId w:val="0"/>
      </w:numPr>
      <w:tabs>
        <w:tab w:val="num" w:pos="0"/>
      </w:tabs>
      <w:spacing w:before="130"/>
      <w:ind w:left="567" w:right="0" w:hanging="567"/>
      <w:jc w:val="left"/>
    </w:pPr>
    <w:rPr>
      <w:rFonts w:cs="Times New Roman"/>
      <w:bCs w:val="0"/>
      <w:i w:val="0"/>
      <w:iCs w:val="0"/>
      <w:szCs w:val="20"/>
      <w:lang w:bidi="ar-SA"/>
    </w:rPr>
  </w:style>
  <w:style w:type="paragraph" w:customStyle="1" w:styleId="acctstatementheadinga">
    <w:name w:val="acct statement heading (a)"/>
    <w:aliases w:val="asa"/>
    <w:basedOn w:val="acctstatementheading"/>
    <w:uiPriority w:val="99"/>
    <w:rsid w:val="00785C02"/>
    <w:pPr>
      <w:spacing w:line="260" w:lineRule="atLeast"/>
    </w:pPr>
    <w:rPr>
      <w:sz w:val="22"/>
    </w:rPr>
  </w:style>
  <w:style w:type="paragraph" w:customStyle="1" w:styleId="acctstatementsub-headingbolditalic">
    <w:name w:val="acct statement sub-heading bold italic"/>
    <w:aliases w:val="asbi"/>
    <w:basedOn w:val="Normal"/>
    <w:uiPriority w:val="99"/>
    <w:rsid w:val="00785C02"/>
    <w:pPr>
      <w:keepNext/>
      <w:keepLines/>
      <w:spacing w:before="130" w:after="130"/>
      <w:ind w:left="567" w:right="0"/>
      <w:jc w:val="left"/>
    </w:pPr>
    <w:rPr>
      <w:rFonts w:cs="Times New Roman"/>
      <w:b/>
      <w:bCs/>
      <w:i/>
      <w:szCs w:val="20"/>
      <w:lang w:bidi="ar-SA"/>
    </w:rPr>
  </w:style>
  <w:style w:type="paragraph" w:customStyle="1" w:styleId="acctstatementsub-headingitalic">
    <w:name w:val="acct statement sub-heading italic"/>
    <w:aliases w:val="asi"/>
    <w:basedOn w:val="Normal"/>
    <w:uiPriority w:val="99"/>
    <w:rsid w:val="00785C02"/>
    <w:pPr>
      <w:keepNext/>
      <w:keepLines/>
      <w:spacing w:before="130" w:after="130"/>
      <w:ind w:left="567" w:right="0"/>
      <w:jc w:val="left"/>
    </w:pPr>
    <w:rPr>
      <w:rFonts w:cs="Times New Roman"/>
      <w:bCs/>
      <w:i/>
      <w:szCs w:val="20"/>
      <w:lang w:bidi="ar-SA"/>
    </w:rPr>
  </w:style>
  <w:style w:type="paragraph" w:customStyle="1" w:styleId="acctstatementsub-heading">
    <w:name w:val="acct statement sub-heading"/>
    <w:aliases w:val="ass"/>
    <w:basedOn w:val="acctstatementheading"/>
    <w:next w:val="Normal"/>
    <w:uiPriority w:val="99"/>
    <w:rsid w:val="00785C02"/>
    <w:pPr>
      <w:keepLines/>
      <w:spacing w:line="240" w:lineRule="atLeast"/>
      <w:ind w:left="0" w:hanging="1134"/>
    </w:pPr>
    <w:rPr>
      <w:sz w:val="22"/>
    </w:rPr>
  </w:style>
  <w:style w:type="paragraph" w:customStyle="1" w:styleId="acctstatementsub-sub-heading">
    <w:name w:val="acct statement sub-sub-heading"/>
    <w:aliases w:val="asss"/>
    <w:basedOn w:val="block2"/>
    <w:next w:val="Normal"/>
    <w:uiPriority w:val="99"/>
    <w:rsid w:val="00785C02"/>
    <w:pPr>
      <w:keepNext/>
      <w:keepLines/>
      <w:spacing w:before="130" w:after="130"/>
    </w:pPr>
    <w:rPr>
      <w:b/>
      <w:bCs/>
      <w:i/>
    </w:rPr>
  </w:style>
  <w:style w:type="paragraph" w:customStyle="1" w:styleId="block2">
    <w:name w:val="block2"/>
    <w:aliases w:val="b2"/>
    <w:basedOn w:val="block"/>
    <w:uiPriority w:val="99"/>
    <w:rsid w:val="00785C02"/>
    <w:pPr>
      <w:ind w:left="1134" w:right="0"/>
      <w:jc w:val="left"/>
    </w:pPr>
  </w:style>
  <w:style w:type="paragraph" w:customStyle="1" w:styleId="acctstatementsub-sub-sub-heading">
    <w:name w:val="acct statement sub-sub-sub-heading"/>
    <w:aliases w:val="assss"/>
    <w:basedOn w:val="acctstatementsub-sub-heading"/>
    <w:uiPriority w:val="99"/>
    <w:rsid w:val="00785C02"/>
    <w:rPr>
      <w:b w:val="0"/>
    </w:rPr>
  </w:style>
  <w:style w:type="paragraph" w:customStyle="1" w:styleId="accttwofigureslongernumber">
    <w:name w:val="acct two figures longer number"/>
    <w:aliases w:val="a2+"/>
    <w:basedOn w:val="Normal"/>
    <w:uiPriority w:val="99"/>
    <w:rsid w:val="00785C02"/>
    <w:pPr>
      <w:tabs>
        <w:tab w:val="decimal" w:pos="1247"/>
      </w:tabs>
      <w:ind w:left="0" w:right="0"/>
      <w:jc w:val="left"/>
    </w:pPr>
    <w:rPr>
      <w:rFonts w:cs="Times New Roman"/>
      <w:szCs w:val="20"/>
      <w:lang w:bidi="ar-SA"/>
    </w:rPr>
  </w:style>
  <w:style w:type="paragraph" w:customStyle="1" w:styleId="accttwofigures">
    <w:name w:val="acct two figures"/>
    <w:aliases w:val="a2"/>
    <w:basedOn w:val="Normal"/>
    <w:uiPriority w:val="99"/>
    <w:rsid w:val="00785C02"/>
    <w:pPr>
      <w:tabs>
        <w:tab w:val="decimal" w:pos="1021"/>
      </w:tabs>
      <w:ind w:left="0" w:right="0"/>
      <w:jc w:val="left"/>
    </w:pPr>
    <w:rPr>
      <w:rFonts w:cs="Times New Roman"/>
      <w:szCs w:val="20"/>
      <w:lang w:bidi="ar-SA"/>
    </w:rPr>
  </w:style>
  <w:style w:type="paragraph" w:customStyle="1" w:styleId="accttwolines">
    <w:name w:val="acct two lines"/>
    <w:aliases w:val="a2l"/>
    <w:basedOn w:val="Normal"/>
    <w:uiPriority w:val="99"/>
    <w:rsid w:val="00785C02"/>
    <w:pPr>
      <w:spacing w:after="240"/>
      <w:ind w:left="142" w:right="0" w:hanging="142"/>
      <w:jc w:val="left"/>
    </w:pPr>
    <w:rPr>
      <w:rFonts w:cs="Times New Roman"/>
      <w:szCs w:val="20"/>
      <w:lang w:bidi="ar-SA"/>
    </w:rPr>
  </w:style>
  <w:style w:type="paragraph" w:customStyle="1" w:styleId="accttwolinesnospaceafter">
    <w:name w:val="acct two lines no space after"/>
    <w:aliases w:val="a2ln"/>
    <w:basedOn w:val="Normal"/>
    <w:uiPriority w:val="99"/>
    <w:rsid w:val="00785C02"/>
    <w:pPr>
      <w:ind w:left="142" w:right="0" w:hanging="142"/>
      <w:jc w:val="left"/>
    </w:pPr>
    <w:rPr>
      <w:rFonts w:cs="Times New Roman"/>
      <w:szCs w:val="20"/>
      <w:lang w:bidi="ar-SA"/>
    </w:rPr>
  </w:style>
  <w:style w:type="paragraph" w:customStyle="1" w:styleId="blocknospaceafter">
    <w:name w:val="block no space after"/>
    <w:aliases w:val="bn"/>
    <w:basedOn w:val="block"/>
    <w:uiPriority w:val="99"/>
    <w:rsid w:val="00785C02"/>
    <w:pPr>
      <w:spacing w:after="0"/>
      <w:ind w:right="0"/>
      <w:jc w:val="left"/>
    </w:pPr>
  </w:style>
  <w:style w:type="paragraph" w:customStyle="1" w:styleId="block2nospaceafter">
    <w:name w:val="block2 no space after"/>
    <w:aliases w:val="b2n,block2 no sp"/>
    <w:basedOn w:val="block2"/>
    <w:uiPriority w:val="99"/>
    <w:rsid w:val="00785C02"/>
    <w:pPr>
      <w:spacing w:after="0"/>
    </w:pPr>
  </w:style>
  <w:style w:type="paragraph" w:customStyle="1" w:styleId="List1a">
    <w:name w:val="List 1a"/>
    <w:aliases w:val="1a"/>
    <w:basedOn w:val="Normal"/>
    <w:uiPriority w:val="99"/>
    <w:rsid w:val="00785C02"/>
    <w:pPr>
      <w:spacing w:after="260"/>
      <w:ind w:left="567" w:right="0" w:hanging="567"/>
      <w:jc w:val="left"/>
    </w:pPr>
    <w:rPr>
      <w:rFonts w:cs="Times New Roman"/>
      <w:szCs w:val="20"/>
      <w:lang w:bidi="ar-SA"/>
    </w:rPr>
  </w:style>
  <w:style w:type="paragraph" w:customStyle="1" w:styleId="List2i">
    <w:name w:val="List 2i"/>
    <w:aliases w:val="2i"/>
    <w:basedOn w:val="Normal"/>
    <w:uiPriority w:val="99"/>
    <w:rsid w:val="00785C02"/>
    <w:pPr>
      <w:spacing w:after="260"/>
      <w:ind w:left="1134" w:right="0" w:hanging="567"/>
      <w:jc w:val="left"/>
    </w:pPr>
    <w:rPr>
      <w:rFonts w:cs="Times New Roman"/>
      <w:szCs w:val="20"/>
      <w:lang w:bidi="ar-SA"/>
    </w:rPr>
  </w:style>
  <w:style w:type="paragraph" w:customStyle="1" w:styleId="zcompanyname">
    <w:name w:val="zcompany name"/>
    <w:aliases w:val="cn"/>
    <w:basedOn w:val="Normal"/>
    <w:uiPriority w:val="99"/>
    <w:rsid w:val="00785C02"/>
    <w:pPr>
      <w:framePr w:w="4536" w:wrap="around" w:vAnchor="page" w:hAnchor="page" w:xAlign="center" w:y="3993"/>
      <w:spacing w:after="400" w:line="240" w:lineRule="auto"/>
      <w:ind w:left="0" w:right="0"/>
      <w:jc w:val="center"/>
    </w:pPr>
    <w:rPr>
      <w:rFonts w:cs="Times New Roman"/>
      <w:b/>
      <w:sz w:val="26"/>
      <w:szCs w:val="20"/>
      <w:lang w:bidi="ar-SA"/>
    </w:rPr>
  </w:style>
  <w:style w:type="paragraph" w:customStyle="1" w:styleId="zcontents">
    <w:name w:val="zcontents"/>
    <w:basedOn w:val="acctmainheading"/>
    <w:uiPriority w:val="99"/>
    <w:rsid w:val="00785C02"/>
  </w:style>
  <w:style w:type="paragraph" w:customStyle="1" w:styleId="zreportaddinfo">
    <w:name w:val="zreport addinfo"/>
    <w:basedOn w:val="Normal"/>
    <w:uiPriority w:val="99"/>
    <w:rsid w:val="00785C02"/>
    <w:pPr>
      <w:framePr w:wrap="around" w:hAnchor="page" w:xAlign="center" w:yAlign="bottom"/>
      <w:ind w:left="0" w:right="0"/>
      <w:jc w:val="center"/>
    </w:pPr>
    <w:rPr>
      <w:rFonts w:cs="Times New Roman"/>
      <w:noProof/>
      <w:sz w:val="20"/>
      <w:szCs w:val="20"/>
      <w:lang w:bidi="ar-SA"/>
    </w:rPr>
  </w:style>
  <w:style w:type="paragraph" w:customStyle="1" w:styleId="zreportaddinfoit">
    <w:name w:val="zreport addinfoit"/>
    <w:basedOn w:val="Normal"/>
    <w:uiPriority w:val="99"/>
    <w:rsid w:val="00785C02"/>
    <w:pPr>
      <w:framePr w:wrap="around" w:hAnchor="page" w:xAlign="center" w:yAlign="bottom"/>
      <w:ind w:left="0" w:right="0"/>
      <w:jc w:val="center"/>
    </w:pPr>
    <w:rPr>
      <w:rFonts w:cs="Times New Roman"/>
      <w:i/>
      <w:sz w:val="20"/>
      <w:szCs w:val="20"/>
      <w:lang w:bidi="ar-SA"/>
    </w:rPr>
  </w:style>
  <w:style w:type="paragraph" w:customStyle="1" w:styleId="zreportname">
    <w:name w:val="zreport name"/>
    <w:aliases w:val="rn"/>
    <w:basedOn w:val="Normal"/>
    <w:uiPriority w:val="99"/>
    <w:rsid w:val="00785C02"/>
    <w:pPr>
      <w:keepLines/>
      <w:framePr w:w="4536" w:wrap="around" w:vAnchor="page" w:hAnchor="page" w:xAlign="center" w:y="3993"/>
      <w:spacing w:line="440" w:lineRule="exact"/>
      <w:ind w:left="0" w:right="0"/>
      <w:jc w:val="center"/>
    </w:pPr>
    <w:rPr>
      <w:rFonts w:cs="Times New Roman"/>
      <w:noProof/>
      <w:sz w:val="36"/>
      <w:szCs w:val="20"/>
      <w:lang w:bidi="ar-SA"/>
    </w:rPr>
  </w:style>
  <w:style w:type="paragraph" w:customStyle="1" w:styleId="zreportsubtitle">
    <w:name w:val="zreport subtitle"/>
    <w:basedOn w:val="zreportname"/>
    <w:uiPriority w:val="99"/>
    <w:rsid w:val="00785C02"/>
    <w:pPr>
      <w:framePr w:wrap="around"/>
      <w:spacing w:line="360" w:lineRule="exact"/>
    </w:pPr>
    <w:rPr>
      <w:sz w:val="32"/>
    </w:rPr>
  </w:style>
  <w:style w:type="paragraph" w:customStyle="1" w:styleId="BodyTexthalfspaceafter">
    <w:name w:val="Body Text half space after"/>
    <w:aliases w:val="hs"/>
    <w:basedOn w:val="BodyText"/>
    <w:uiPriority w:val="99"/>
    <w:rsid w:val="00785C02"/>
    <w:pPr>
      <w:spacing w:after="130"/>
      <w:ind w:left="0" w:right="0"/>
      <w:jc w:val="left"/>
    </w:pPr>
    <w:rPr>
      <w:rFonts w:cs="Times New Roman"/>
      <w:szCs w:val="20"/>
      <w:lang w:bidi="ar-SA"/>
    </w:rPr>
  </w:style>
  <w:style w:type="paragraph" w:customStyle="1" w:styleId="ind">
    <w:name w:val="*ind"/>
    <w:basedOn w:val="BodyText"/>
    <w:uiPriority w:val="99"/>
    <w:rsid w:val="00785C02"/>
    <w:pPr>
      <w:ind w:left="340" w:right="0" w:hanging="340"/>
      <w:jc w:val="left"/>
    </w:pPr>
    <w:rPr>
      <w:rFonts w:cs="Times New Roman"/>
      <w:szCs w:val="20"/>
      <w:lang w:bidi="ar-SA"/>
    </w:rPr>
  </w:style>
  <w:style w:type="paragraph" w:customStyle="1" w:styleId="acctindenthalfspaceafter">
    <w:name w:val="acct indent half space after"/>
    <w:aliases w:val="aihs"/>
    <w:basedOn w:val="acctindent"/>
    <w:uiPriority w:val="99"/>
    <w:rsid w:val="00785C02"/>
    <w:pPr>
      <w:spacing w:after="130"/>
    </w:pPr>
  </w:style>
  <w:style w:type="paragraph" w:customStyle="1" w:styleId="keeptogethernormal">
    <w:name w:val="keep together normal"/>
    <w:aliases w:val="ktn"/>
    <w:basedOn w:val="Normal"/>
    <w:uiPriority w:val="99"/>
    <w:rsid w:val="00785C02"/>
    <w:pPr>
      <w:keepNext/>
      <w:keepLines/>
      <w:ind w:left="0" w:right="0"/>
      <w:jc w:val="left"/>
    </w:pPr>
    <w:rPr>
      <w:rFonts w:cs="Times New Roman"/>
      <w:szCs w:val="20"/>
      <w:lang w:bidi="ar-SA"/>
    </w:rPr>
  </w:style>
  <w:style w:type="paragraph" w:customStyle="1" w:styleId="nineptheading">
    <w:name w:val="nine pt heading"/>
    <w:aliases w:val="9h"/>
    <w:basedOn w:val="nineptbodytext"/>
    <w:uiPriority w:val="99"/>
    <w:rsid w:val="00785C02"/>
    <w:rPr>
      <w:b/>
      <w:bCs/>
    </w:rPr>
  </w:style>
  <w:style w:type="paragraph" w:customStyle="1" w:styleId="nineptbodytext">
    <w:name w:val="nine pt body text"/>
    <w:aliases w:val="9bt"/>
    <w:basedOn w:val="nineptnormal"/>
    <w:uiPriority w:val="99"/>
    <w:rsid w:val="00785C02"/>
    <w:pPr>
      <w:spacing w:after="220"/>
    </w:pPr>
  </w:style>
  <w:style w:type="paragraph" w:customStyle="1" w:styleId="nineptnormal">
    <w:name w:val="nine pt normal"/>
    <w:aliases w:val="9n"/>
    <w:basedOn w:val="Normal"/>
    <w:uiPriority w:val="99"/>
    <w:rsid w:val="00785C02"/>
    <w:pPr>
      <w:spacing w:line="220" w:lineRule="atLeast"/>
      <w:ind w:left="0" w:right="0"/>
      <w:jc w:val="left"/>
    </w:pPr>
    <w:rPr>
      <w:rFonts w:cs="Times New Roman"/>
      <w:sz w:val="18"/>
      <w:szCs w:val="20"/>
      <w:lang w:bidi="ar-SA"/>
    </w:rPr>
  </w:style>
  <w:style w:type="paragraph" w:customStyle="1" w:styleId="nineptheadingcentred">
    <w:name w:val="nine pt heading centred"/>
    <w:aliases w:val="9hc"/>
    <w:basedOn w:val="nineptheading"/>
    <w:uiPriority w:val="99"/>
    <w:rsid w:val="00785C02"/>
    <w:pPr>
      <w:jc w:val="center"/>
    </w:pPr>
  </w:style>
  <w:style w:type="paragraph" w:customStyle="1" w:styleId="heading">
    <w:name w:val="heading"/>
    <w:aliases w:val="h"/>
    <w:basedOn w:val="BodyText"/>
    <w:uiPriority w:val="99"/>
    <w:rsid w:val="00785C02"/>
    <w:pPr>
      <w:ind w:left="0" w:right="0"/>
      <w:jc w:val="left"/>
    </w:pPr>
    <w:rPr>
      <w:rFonts w:cs="Times New Roman"/>
      <w:b/>
      <w:szCs w:val="20"/>
      <w:lang w:bidi="ar-SA"/>
    </w:rPr>
  </w:style>
  <w:style w:type="paragraph" w:customStyle="1" w:styleId="headingcentred">
    <w:name w:val="heading centred"/>
    <w:aliases w:val="hc"/>
    <w:basedOn w:val="heading"/>
    <w:uiPriority w:val="99"/>
    <w:rsid w:val="00785C02"/>
    <w:pPr>
      <w:jc w:val="center"/>
    </w:pPr>
  </w:style>
  <w:style w:type="paragraph" w:customStyle="1" w:styleId="Normalcentred">
    <w:name w:val="Normal centred"/>
    <w:aliases w:val="nc"/>
    <w:basedOn w:val="acctcolumnheadingnospaceafter"/>
    <w:uiPriority w:val="99"/>
    <w:rsid w:val="00785C02"/>
  </w:style>
  <w:style w:type="paragraph" w:customStyle="1" w:styleId="nineptheadingcentredbold">
    <w:name w:val="nine pt heading centred bold"/>
    <w:aliases w:val="9hcb"/>
    <w:basedOn w:val="Normal"/>
    <w:uiPriority w:val="99"/>
    <w:rsid w:val="00785C02"/>
    <w:pPr>
      <w:spacing w:line="220" w:lineRule="atLeast"/>
      <w:ind w:left="0" w:right="0"/>
      <w:jc w:val="center"/>
    </w:pPr>
    <w:rPr>
      <w:rFonts w:cs="Times New Roman"/>
      <w:b/>
      <w:bCs/>
      <w:sz w:val="18"/>
      <w:szCs w:val="20"/>
      <w:lang w:bidi="ar-SA"/>
    </w:rPr>
  </w:style>
  <w:style w:type="paragraph" w:customStyle="1" w:styleId="nineptheadingcentredboldwider">
    <w:name w:val="nine pt heading centred bold wider"/>
    <w:aliases w:val="9hcbw"/>
    <w:basedOn w:val="nineptheadingcentredbold"/>
    <w:uiPriority w:val="99"/>
    <w:rsid w:val="00785C02"/>
    <w:pPr>
      <w:ind w:left="-57" w:right="-57"/>
    </w:pPr>
  </w:style>
  <w:style w:type="paragraph" w:customStyle="1" w:styleId="nineptnormalheadinghalfspace">
    <w:name w:val="nine pt normal heading half space"/>
    <w:aliases w:val="9nhhs"/>
    <w:basedOn w:val="nineptnormalheading"/>
    <w:uiPriority w:val="99"/>
    <w:rsid w:val="00785C02"/>
    <w:pPr>
      <w:spacing w:after="80"/>
    </w:pPr>
  </w:style>
  <w:style w:type="paragraph" w:customStyle="1" w:styleId="nineptnormalheading">
    <w:name w:val="nine pt normal heading"/>
    <w:aliases w:val="9nh"/>
    <w:basedOn w:val="nineptnormal"/>
    <w:uiPriority w:val="99"/>
    <w:rsid w:val="00785C02"/>
    <w:rPr>
      <w:b/>
    </w:rPr>
  </w:style>
  <w:style w:type="paragraph" w:customStyle="1" w:styleId="nineptcolumntab1">
    <w:name w:val="nine pt column tab1"/>
    <w:aliases w:val="a91"/>
    <w:basedOn w:val="nineptnormal"/>
    <w:uiPriority w:val="99"/>
    <w:rsid w:val="00785C02"/>
    <w:pPr>
      <w:tabs>
        <w:tab w:val="decimal" w:pos="737"/>
      </w:tabs>
    </w:pPr>
  </w:style>
  <w:style w:type="paragraph" w:customStyle="1" w:styleId="nineptnormalitalicheading">
    <w:name w:val="nine pt normal italic heading"/>
    <w:aliases w:val="9nith"/>
    <w:basedOn w:val="nineptnormalheading"/>
    <w:uiPriority w:val="99"/>
    <w:rsid w:val="00785C02"/>
    <w:rPr>
      <w:i/>
      <w:iCs/>
    </w:rPr>
  </w:style>
  <w:style w:type="paragraph" w:customStyle="1" w:styleId="Normalheadingcentred">
    <w:name w:val="Normal heading centred"/>
    <w:aliases w:val="nhc"/>
    <w:basedOn w:val="Normalheading"/>
    <w:uiPriority w:val="99"/>
    <w:rsid w:val="00785C02"/>
    <w:pPr>
      <w:jc w:val="center"/>
    </w:pPr>
  </w:style>
  <w:style w:type="paragraph" w:customStyle="1" w:styleId="Normalheading">
    <w:name w:val="Normal heading"/>
    <w:aliases w:val="nh"/>
    <w:basedOn w:val="Normal"/>
    <w:uiPriority w:val="99"/>
    <w:rsid w:val="00785C02"/>
    <w:pPr>
      <w:ind w:left="0" w:right="0"/>
      <w:jc w:val="left"/>
    </w:pPr>
    <w:rPr>
      <w:rFonts w:cs="Times New Roman"/>
      <w:b/>
      <w:bCs/>
      <w:szCs w:val="20"/>
      <w:lang w:bidi="ar-SA"/>
    </w:rPr>
  </w:style>
  <w:style w:type="paragraph" w:customStyle="1" w:styleId="ListBullethalfspaceafter">
    <w:name w:val="List Bullet half space after"/>
    <w:aliases w:val="lbhs"/>
    <w:basedOn w:val="ListBullet"/>
    <w:uiPriority w:val="99"/>
    <w:rsid w:val="00785C02"/>
    <w:pPr>
      <w:tabs>
        <w:tab w:val="num" w:pos="340"/>
      </w:tabs>
      <w:spacing w:after="130"/>
      <w:ind w:right="0"/>
      <w:jc w:val="left"/>
    </w:pPr>
    <w:rPr>
      <w:rFonts w:cs="Times New Roman"/>
      <w:szCs w:val="20"/>
      <w:lang w:bidi="ar-SA"/>
    </w:rPr>
  </w:style>
  <w:style w:type="paragraph" w:customStyle="1" w:styleId="accttwofigurescents">
    <w:name w:val="acct two figures cents"/>
    <w:aliases w:val="a2c,acct two figures ¢ sign"/>
    <w:basedOn w:val="Normal"/>
    <w:uiPriority w:val="99"/>
    <w:rsid w:val="00785C02"/>
    <w:pPr>
      <w:tabs>
        <w:tab w:val="decimal" w:pos="284"/>
      </w:tabs>
      <w:ind w:left="0" w:right="0"/>
      <w:jc w:val="left"/>
    </w:pPr>
    <w:rPr>
      <w:rFonts w:cs="Times New Roman"/>
      <w:szCs w:val="20"/>
      <w:lang w:bidi="ar-SA"/>
    </w:rPr>
  </w:style>
  <w:style w:type="paragraph" w:customStyle="1" w:styleId="accttwofiguresdecimal">
    <w:name w:val="acct two figures decimal"/>
    <w:aliases w:val="a2d"/>
    <w:basedOn w:val="Normal"/>
    <w:uiPriority w:val="99"/>
    <w:rsid w:val="00785C02"/>
    <w:pPr>
      <w:tabs>
        <w:tab w:val="decimal" w:pos="510"/>
      </w:tabs>
      <w:ind w:left="0" w:right="0"/>
      <w:jc w:val="left"/>
    </w:pPr>
    <w:rPr>
      <w:rFonts w:cs="Times New Roman"/>
      <w:szCs w:val="20"/>
      <w:lang w:bidi="ar-SA"/>
    </w:rPr>
  </w:style>
  <w:style w:type="paragraph" w:customStyle="1" w:styleId="NormalIndent1">
    <w:name w:val="Normal Indent1"/>
    <w:basedOn w:val="Normal"/>
    <w:uiPriority w:val="99"/>
    <w:rsid w:val="00785C02"/>
    <w:pPr>
      <w:ind w:left="142" w:right="0"/>
      <w:jc w:val="left"/>
    </w:pPr>
    <w:rPr>
      <w:rFonts w:cs="Times New Roman"/>
      <w:szCs w:val="20"/>
      <w:lang w:bidi="ar-SA"/>
    </w:rPr>
  </w:style>
  <w:style w:type="paragraph" w:customStyle="1" w:styleId="ListBullet2nospaceafter">
    <w:name w:val="List Bullet 2 no space after"/>
    <w:aliases w:val="lb2n"/>
    <w:basedOn w:val="ListBullet2"/>
    <w:uiPriority w:val="99"/>
    <w:rsid w:val="00785C02"/>
    <w:pPr>
      <w:tabs>
        <w:tab w:val="num" w:pos="680"/>
      </w:tabs>
      <w:spacing w:after="0"/>
      <w:ind w:right="0"/>
      <w:jc w:val="left"/>
    </w:pPr>
    <w:rPr>
      <w:rFonts w:cs="Times New Roman"/>
      <w:szCs w:val="20"/>
      <w:lang w:bidi="ar-SA"/>
    </w:rPr>
  </w:style>
  <w:style w:type="paragraph" w:customStyle="1" w:styleId="ListBullet2halfspaceafter">
    <w:name w:val="List Bullet 2 half space after"/>
    <w:aliases w:val="lb2hs"/>
    <w:basedOn w:val="ListBullet2"/>
    <w:uiPriority w:val="99"/>
    <w:rsid w:val="00785C02"/>
    <w:pPr>
      <w:tabs>
        <w:tab w:val="num" w:pos="680"/>
      </w:tabs>
      <w:spacing w:after="130"/>
      <w:ind w:right="0"/>
      <w:jc w:val="left"/>
    </w:pPr>
    <w:rPr>
      <w:rFonts w:cs="Times New Roman"/>
      <w:szCs w:val="20"/>
      <w:lang w:bidi="ar-SA"/>
    </w:rPr>
  </w:style>
  <w:style w:type="paragraph" w:customStyle="1" w:styleId="BodyTextIndentitalichalfspafter">
    <w:name w:val="Body Text Indent italic half sp after"/>
    <w:aliases w:val="iitalhs"/>
    <w:basedOn w:val="BodyTextIndentitalic"/>
    <w:uiPriority w:val="99"/>
    <w:rsid w:val="00785C02"/>
    <w:pPr>
      <w:spacing w:after="130"/>
    </w:pPr>
  </w:style>
  <w:style w:type="paragraph" w:customStyle="1" w:styleId="BodyTextIndentitalic">
    <w:name w:val="Body Text Indent italic"/>
    <w:aliases w:val="iital"/>
    <w:basedOn w:val="BodyTextIndent"/>
    <w:uiPriority w:val="99"/>
    <w:rsid w:val="00785C02"/>
    <w:pPr>
      <w:ind w:right="0"/>
      <w:jc w:val="left"/>
    </w:pPr>
    <w:rPr>
      <w:rFonts w:cs="Times New Roman"/>
      <w:i/>
      <w:iCs/>
      <w:szCs w:val="20"/>
      <w:lang w:bidi="ar-SA"/>
    </w:rPr>
  </w:style>
  <w:style w:type="paragraph" w:customStyle="1" w:styleId="BodyTextIndenthalfspaceafter">
    <w:name w:val="Body Text Indent half space after"/>
    <w:aliases w:val="ihs"/>
    <w:basedOn w:val="BodyTextIndent"/>
    <w:uiPriority w:val="99"/>
    <w:rsid w:val="00785C02"/>
    <w:pPr>
      <w:spacing w:after="130"/>
      <w:ind w:right="0"/>
      <w:jc w:val="left"/>
    </w:pPr>
    <w:rPr>
      <w:rFonts w:cs="Times New Roman"/>
      <w:szCs w:val="20"/>
      <w:lang w:bidi="ar-SA"/>
    </w:rPr>
  </w:style>
  <w:style w:type="paragraph" w:customStyle="1" w:styleId="BodyTextonepointafter">
    <w:name w:val="Body Text one point after"/>
    <w:aliases w:val="bt1"/>
    <w:basedOn w:val="BodyText"/>
    <w:uiPriority w:val="99"/>
    <w:rsid w:val="00785C02"/>
    <w:pPr>
      <w:spacing w:after="20"/>
      <w:ind w:left="0" w:right="0"/>
      <w:jc w:val="left"/>
    </w:pPr>
    <w:rPr>
      <w:rFonts w:cs="Times New Roman"/>
      <w:szCs w:val="20"/>
      <w:lang w:bidi="ar-SA"/>
    </w:rPr>
  </w:style>
  <w:style w:type="paragraph" w:customStyle="1" w:styleId="keeptogether">
    <w:name w:val="keep together"/>
    <w:aliases w:val="kt"/>
    <w:basedOn w:val="BodyText"/>
    <w:uiPriority w:val="99"/>
    <w:rsid w:val="00785C02"/>
    <w:pPr>
      <w:keepNext/>
      <w:keepLines/>
      <w:ind w:left="0" w:right="0"/>
      <w:jc w:val="left"/>
    </w:pPr>
    <w:rPr>
      <w:rFonts w:cs="Times New Roman"/>
      <w:szCs w:val="20"/>
      <w:lang w:bidi="ar-SA"/>
    </w:rPr>
  </w:style>
  <w:style w:type="paragraph" w:customStyle="1" w:styleId="acctthreecolumns">
    <w:name w:val="acct three columns"/>
    <w:aliases w:val="a3,acct three figures"/>
    <w:basedOn w:val="Normal"/>
    <w:uiPriority w:val="99"/>
    <w:rsid w:val="00785C02"/>
    <w:pPr>
      <w:tabs>
        <w:tab w:val="decimal" w:pos="1361"/>
      </w:tabs>
      <w:ind w:left="0" w:right="0"/>
      <w:jc w:val="left"/>
    </w:pPr>
    <w:rPr>
      <w:rFonts w:cs="Times New Roman"/>
      <w:szCs w:val="20"/>
      <w:lang w:bidi="ar-SA"/>
    </w:rPr>
  </w:style>
  <w:style w:type="paragraph" w:customStyle="1" w:styleId="acctthreecolumnsshorternumber">
    <w:name w:val="acct three columns shorter number"/>
    <w:aliases w:val="a3-"/>
    <w:basedOn w:val="Normal"/>
    <w:uiPriority w:val="99"/>
    <w:rsid w:val="00785C02"/>
    <w:pPr>
      <w:tabs>
        <w:tab w:val="decimal" w:pos="1021"/>
      </w:tabs>
      <w:ind w:left="0" w:right="0"/>
      <w:jc w:val="left"/>
    </w:pPr>
    <w:rPr>
      <w:rFonts w:cs="Times New Roman"/>
      <w:szCs w:val="20"/>
      <w:lang w:bidi="ar-SA"/>
    </w:rPr>
  </w:style>
  <w:style w:type="paragraph" w:customStyle="1" w:styleId="tabletext">
    <w:name w:val="table text"/>
    <w:aliases w:val="tt"/>
    <w:basedOn w:val="Normal"/>
    <w:uiPriority w:val="99"/>
    <w:rsid w:val="00785C02"/>
    <w:pPr>
      <w:spacing w:before="130" w:after="130"/>
      <w:ind w:left="0" w:right="0"/>
      <w:jc w:val="left"/>
    </w:pPr>
    <w:rPr>
      <w:rFonts w:cs="Times New Roman"/>
      <w:szCs w:val="20"/>
      <w:lang w:bidi="ar-SA"/>
    </w:rPr>
  </w:style>
  <w:style w:type="paragraph" w:customStyle="1" w:styleId="BodyTextitalic">
    <w:name w:val="Body Text italic"/>
    <w:basedOn w:val="BodyText"/>
    <w:uiPriority w:val="99"/>
    <w:rsid w:val="00785C02"/>
    <w:pPr>
      <w:ind w:left="0" w:right="0"/>
      <w:jc w:val="left"/>
    </w:pPr>
    <w:rPr>
      <w:rFonts w:cs="Times New Roman"/>
      <w:i/>
      <w:iCs/>
      <w:szCs w:val="20"/>
      <w:lang w:bidi="ar-SA"/>
    </w:rPr>
  </w:style>
  <w:style w:type="paragraph" w:customStyle="1" w:styleId="BodyTextIndentnosp">
    <w:name w:val="Body Text Indent no sp"/>
    <w:aliases w:val="in,indent no space after"/>
    <w:basedOn w:val="BodyTextIndent"/>
    <w:uiPriority w:val="99"/>
    <w:rsid w:val="00785C02"/>
    <w:pPr>
      <w:spacing w:after="0"/>
      <w:ind w:right="0"/>
      <w:jc w:val="left"/>
    </w:pPr>
    <w:rPr>
      <w:rFonts w:cs="Times New Roman"/>
      <w:szCs w:val="20"/>
      <w:lang w:bidi="ar-SA"/>
    </w:rPr>
  </w:style>
  <w:style w:type="paragraph" w:customStyle="1" w:styleId="acctfourfiguresdecimal">
    <w:name w:val="acct four figures decimal"/>
    <w:aliases w:val="a4d"/>
    <w:basedOn w:val="Normal"/>
    <w:uiPriority w:val="99"/>
    <w:rsid w:val="00785C02"/>
    <w:pPr>
      <w:tabs>
        <w:tab w:val="decimal" w:pos="383"/>
      </w:tabs>
      <w:ind w:left="0" w:right="0"/>
      <w:jc w:val="left"/>
    </w:pPr>
    <w:rPr>
      <w:rFonts w:cs="Times New Roman"/>
      <w:szCs w:val="20"/>
      <w:lang w:bidi="ar-SA"/>
    </w:rPr>
  </w:style>
  <w:style w:type="paragraph" w:customStyle="1" w:styleId="headingnospaceafter">
    <w:name w:val="heading no space after"/>
    <w:aliases w:val="hn,heading no space"/>
    <w:basedOn w:val="heading"/>
    <w:uiPriority w:val="99"/>
    <w:rsid w:val="00785C02"/>
    <w:pPr>
      <w:spacing w:after="0"/>
    </w:pPr>
  </w:style>
  <w:style w:type="paragraph" w:customStyle="1" w:styleId="acctnotecolumndecimal">
    <w:name w:val="acct note column decimal"/>
    <w:aliases w:val="and"/>
    <w:basedOn w:val="Normal"/>
    <w:uiPriority w:val="99"/>
    <w:rsid w:val="00785C02"/>
    <w:pPr>
      <w:tabs>
        <w:tab w:val="decimal" w:pos="425"/>
      </w:tabs>
      <w:ind w:left="0" w:right="0"/>
      <w:jc w:val="left"/>
    </w:pPr>
    <w:rPr>
      <w:rFonts w:cs="Times New Roman"/>
      <w:szCs w:val="20"/>
      <w:lang w:bidi="ar-SA"/>
    </w:rPr>
  </w:style>
  <w:style w:type="paragraph" w:customStyle="1" w:styleId="nineptbodytextbullet">
    <w:name w:val="nine pt body text bullet"/>
    <w:aliases w:val="9btb"/>
    <w:basedOn w:val="nineptbodytext"/>
    <w:uiPriority w:val="99"/>
    <w:rsid w:val="00785C02"/>
    <w:pPr>
      <w:tabs>
        <w:tab w:val="num" w:pos="284"/>
      </w:tabs>
      <w:spacing w:after="180"/>
      <w:ind w:left="284" w:hanging="284"/>
    </w:pPr>
  </w:style>
  <w:style w:type="paragraph" w:customStyle="1" w:styleId="nineptnormalbullet">
    <w:name w:val="nine pt normal bullet"/>
    <w:aliases w:val="9nb"/>
    <w:basedOn w:val="nineptnormal"/>
    <w:uiPriority w:val="99"/>
    <w:rsid w:val="00785C02"/>
    <w:pPr>
      <w:tabs>
        <w:tab w:val="num" w:pos="284"/>
      </w:tabs>
      <w:ind w:left="284" w:hanging="284"/>
    </w:pPr>
  </w:style>
  <w:style w:type="paragraph" w:customStyle="1" w:styleId="ninepttabletextblockbullet">
    <w:name w:val="nine pt table text block bullet"/>
    <w:aliases w:val="9ttbb"/>
    <w:basedOn w:val="ninepttabletextblock"/>
    <w:uiPriority w:val="99"/>
    <w:rsid w:val="00785C02"/>
    <w:pPr>
      <w:tabs>
        <w:tab w:val="num" w:pos="652"/>
      </w:tabs>
      <w:ind w:left="652" w:hanging="227"/>
    </w:pPr>
  </w:style>
  <w:style w:type="paragraph" w:customStyle="1" w:styleId="ninepttabletextblock">
    <w:name w:val="nine pt table text block"/>
    <w:aliases w:val="9ttbk"/>
    <w:basedOn w:val="Normal"/>
    <w:uiPriority w:val="99"/>
    <w:rsid w:val="00785C02"/>
    <w:pPr>
      <w:spacing w:after="60" w:line="220" w:lineRule="atLeast"/>
      <w:ind w:left="425" w:right="0"/>
      <w:jc w:val="left"/>
    </w:pPr>
    <w:rPr>
      <w:rFonts w:cs="Times New Roman"/>
      <w:sz w:val="18"/>
      <w:szCs w:val="20"/>
      <w:lang w:bidi="ar-SA"/>
    </w:rPr>
  </w:style>
  <w:style w:type="paragraph" w:customStyle="1" w:styleId="block2bullet">
    <w:name w:val="block2bullet"/>
    <w:aliases w:val="b2b"/>
    <w:basedOn w:val="block2"/>
    <w:uiPriority w:val="99"/>
    <w:rsid w:val="00785C02"/>
    <w:pPr>
      <w:tabs>
        <w:tab w:val="num" w:pos="1474"/>
      </w:tabs>
      <w:ind w:left="1474" w:hanging="340"/>
    </w:pPr>
  </w:style>
  <w:style w:type="paragraph" w:customStyle="1" w:styleId="tabletextheading">
    <w:name w:val="table text heading"/>
    <w:aliases w:val="tth"/>
    <w:basedOn w:val="tabletext"/>
    <w:uiPriority w:val="99"/>
    <w:rsid w:val="00785C02"/>
    <w:rPr>
      <w:b/>
      <w:bCs/>
    </w:rPr>
  </w:style>
  <w:style w:type="paragraph" w:customStyle="1" w:styleId="acctfourfiguresyears">
    <w:name w:val="acct four figures years"/>
    <w:aliases w:val="a4y"/>
    <w:basedOn w:val="Normal"/>
    <w:uiPriority w:val="99"/>
    <w:rsid w:val="00785C02"/>
    <w:pPr>
      <w:tabs>
        <w:tab w:val="decimal" w:pos="227"/>
      </w:tabs>
      <w:ind w:left="0" w:right="0"/>
      <w:jc w:val="left"/>
    </w:pPr>
    <w:rPr>
      <w:rFonts w:cs="Times New Roman"/>
      <w:szCs w:val="20"/>
      <w:lang w:bidi="ar-SA"/>
    </w:rPr>
  </w:style>
  <w:style w:type="paragraph" w:customStyle="1" w:styleId="accttwofiguresyears">
    <w:name w:val="acct two figures years"/>
    <w:aliases w:val="a2y"/>
    <w:basedOn w:val="Normal"/>
    <w:uiPriority w:val="99"/>
    <w:rsid w:val="00785C02"/>
    <w:pPr>
      <w:tabs>
        <w:tab w:val="decimal" w:pos="482"/>
      </w:tabs>
      <w:ind w:left="0" w:right="0"/>
      <w:jc w:val="left"/>
    </w:pPr>
    <w:rPr>
      <w:rFonts w:cs="Times New Roman"/>
      <w:szCs w:val="20"/>
      <w:lang w:bidi="ar-SA"/>
    </w:rPr>
  </w:style>
  <w:style w:type="paragraph" w:customStyle="1" w:styleId="Foreigncurrencytable">
    <w:name w:val="Foreign currency table"/>
    <w:basedOn w:val="Normal"/>
    <w:uiPriority w:val="99"/>
    <w:rsid w:val="00785C02"/>
    <w:pPr>
      <w:tabs>
        <w:tab w:val="decimal" w:pos="567"/>
      </w:tabs>
      <w:ind w:left="0" w:right="0"/>
      <w:jc w:val="left"/>
    </w:pPr>
    <w:rPr>
      <w:rFonts w:cs="Times New Roman"/>
      <w:szCs w:val="20"/>
      <w:lang w:bidi="ar-SA"/>
    </w:rPr>
  </w:style>
  <w:style w:type="paragraph" w:customStyle="1" w:styleId="headingitalicnospaceafter">
    <w:name w:val="heading italic no space after"/>
    <w:aliases w:val="hin"/>
    <w:basedOn w:val="Normal"/>
    <w:uiPriority w:val="99"/>
    <w:rsid w:val="00785C02"/>
    <w:pPr>
      <w:ind w:left="0" w:right="0"/>
      <w:jc w:val="left"/>
    </w:pPr>
    <w:rPr>
      <w:rFonts w:cs="Times New Roman"/>
      <w:i/>
      <w:iCs/>
      <w:szCs w:val="20"/>
      <w:lang w:bidi="ar-SA"/>
    </w:rPr>
  </w:style>
  <w:style w:type="paragraph" w:customStyle="1" w:styleId="accttwofigures0">
    <w:name w:val="acct two figures %"/>
    <w:aliases w:val="a2%"/>
    <w:basedOn w:val="Normal"/>
    <w:uiPriority w:val="99"/>
    <w:rsid w:val="00785C02"/>
    <w:pPr>
      <w:tabs>
        <w:tab w:val="decimal" w:pos="794"/>
      </w:tabs>
      <w:ind w:left="0" w:right="0"/>
      <w:jc w:val="left"/>
    </w:pPr>
    <w:rPr>
      <w:rFonts w:cs="Times New Roman"/>
      <w:szCs w:val="20"/>
      <w:lang w:bidi="ar-SA"/>
    </w:rPr>
  </w:style>
  <w:style w:type="paragraph" w:customStyle="1" w:styleId="accttwofigures2a22">
    <w:name w:val="acct two figures %2.a2%2"/>
    <w:basedOn w:val="Normal"/>
    <w:uiPriority w:val="99"/>
    <w:rsid w:val="00785C02"/>
    <w:pPr>
      <w:tabs>
        <w:tab w:val="decimal" w:pos="510"/>
      </w:tabs>
      <w:ind w:left="0" w:right="0"/>
      <w:jc w:val="left"/>
    </w:pPr>
    <w:rPr>
      <w:rFonts w:cs="Times New Roman"/>
      <w:szCs w:val="20"/>
      <w:lang w:bidi="ar-SA"/>
    </w:rPr>
  </w:style>
  <w:style w:type="paragraph" w:customStyle="1" w:styleId="blocklist">
    <w:name w:val="block list"/>
    <w:aliases w:val="blist"/>
    <w:basedOn w:val="block"/>
    <w:rsid w:val="00785C02"/>
    <w:pPr>
      <w:ind w:left="1134" w:right="0" w:hanging="567"/>
      <w:jc w:val="left"/>
    </w:pPr>
  </w:style>
  <w:style w:type="paragraph" w:customStyle="1" w:styleId="blocklist2">
    <w:name w:val="block list2"/>
    <w:aliases w:val="blist2"/>
    <w:basedOn w:val="blocklist"/>
    <w:uiPriority w:val="99"/>
    <w:rsid w:val="00785C02"/>
    <w:pPr>
      <w:ind w:left="1701"/>
    </w:pPr>
  </w:style>
  <w:style w:type="paragraph" w:customStyle="1" w:styleId="acctfourfigureslongernumber">
    <w:name w:val="acct four figures longer number"/>
    <w:aliases w:val="a4+"/>
    <w:basedOn w:val="Normal"/>
    <w:uiPriority w:val="99"/>
    <w:rsid w:val="00785C02"/>
    <w:pPr>
      <w:tabs>
        <w:tab w:val="decimal" w:pos="851"/>
      </w:tabs>
      <w:ind w:left="0" w:right="0"/>
      <w:jc w:val="left"/>
    </w:pPr>
    <w:rPr>
      <w:rFonts w:cs="Times New Roman"/>
      <w:szCs w:val="20"/>
      <w:lang w:bidi="ar-SA"/>
    </w:rPr>
  </w:style>
  <w:style w:type="paragraph" w:customStyle="1" w:styleId="blockheading">
    <w:name w:val="block heading"/>
    <w:aliases w:val="bh"/>
    <w:basedOn w:val="block"/>
    <w:uiPriority w:val="99"/>
    <w:rsid w:val="00785C02"/>
    <w:pPr>
      <w:keepNext/>
      <w:keepLines/>
      <w:spacing w:before="70"/>
      <w:ind w:right="0"/>
      <w:jc w:val="left"/>
    </w:pPr>
    <w:rPr>
      <w:b/>
    </w:rPr>
  </w:style>
  <w:style w:type="paragraph" w:customStyle="1" w:styleId="blockheadingitalicnosp">
    <w:name w:val="block heading italic no sp"/>
    <w:aliases w:val="bhin"/>
    <w:basedOn w:val="blockheadingitalic"/>
    <w:uiPriority w:val="99"/>
    <w:rsid w:val="00785C02"/>
    <w:pPr>
      <w:spacing w:after="0"/>
    </w:pPr>
  </w:style>
  <w:style w:type="paragraph" w:customStyle="1" w:styleId="blockheadingitalic">
    <w:name w:val="block heading italic"/>
    <w:aliases w:val="bhi"/>
    <w:basedOn w:val="blockheadingitalicbold"/>
    <w:uiPriority w:val="99"/>
    <w:rsid w:val="00785C02"/>
    <w:rPr>
      <w:b w:val="0"/>
    </w:rPr>
  </w:style>
  <w:style w:type="paragraph" w:customStyle="1" w:styleId="blockheadingitalicbold">
    <w:name w:val="block heading italic bold"/>
    <w:aliases w:val="bhib"/>
    <w:basedOn w:val="blockheading"/>
    <w:uiPriority w:val="99"/>
    <w:rsid w:val="00785C02"/>
    <w:rPr>
      <w:i/>
    </w:rPr>
  </w:style>
  <w:style w:type="paragraph" w:customStyle="1" w:styleId="blockheadingnosp">
    <w:name w:val="block heading no sp"/>
    <w:aliases w:val="bhn,block heading no space after"/>
    <w:basedOn w:val="blockheading"/>
    <w:uiPriority w:val="99"/>
    <w:rsid w:val="00785C02"/>
    <w:pPr>
      <w:spacing w:after="0"/>
    </w:pPr>
  </w:style>
  <w:style w:type="paragraph" w:customStyle="1" w:styleId="smallreturn">
    <w:name w:val="small return"/>
    <w:aliases w:val="sr"/>
    <w:basedOn w:val="Normal"/>
    <w:uiPriority w:val="99"/>
    <w:rsid w:val="00785C02"/>
    <w:pPr>
      <w:spacing w:line="130" w:lineRule="exact"/>
      <w:ind w:left="0" w:right="0"/>
      <w:jc w:val="left"/>
    </w:pPr>
    <w:rPr>
      <w:rFonts w:cs="Times New Roman"/>
      <w:szCs w:val="20"/>
      <w:lang w:bidi="ar-SA"/>
    </w:rPr>
  </w:style>
  <w:style w:type="paragraph" w:customStyle="1" w:styleId="headingbolditalicnospaceafter">
    <w:name w:val="heading bold italic no space after"/>
    <w:aliases w:val="hbin"/>
    <w:basedOn w:val="headingbolditalic"/>
    <w:uiPriority w:val="99"/>
    <w:rsid w:val="00785C02"/>
    <w:pPr>
      <w:spacing w:after="0"/>
    </w:pPr>
  </w:style>
  <w:style w:type="paragraph" w:customStyle="1" w:styleId="headingbolditalic">
    <w:name w:val="heading bold italic"/>
    <w:aliases w:val="hbi"/>
    <w:basedOn w:val="heading"/>
    <w:uiPriority w:val="99"/>
    <w:rsid w:val="00785C02"/>
    <w:rPr>
      <w:i/>
    </w:rPr>
  </w:style>
  <w:style w:type="paragraph" w:customStyle="1" w:styleId="acctstatementheadingashorter">
    <w:name w:val="acct statement heading (a) shorter"/>
    <w:aliases w:val="asas"/>
    <w:basedOn w:val="Normal"/>
    <w:uiPriority w:val="99"/>
    <w:rsid w:val="00785C02"/>
    <w:pPr>
      <w:keepNext/>
      <w:spacing w:before="140" w:after="140"/>
      <w:ind w:left="567" w:right="4252" w:hanging="567"/>
      <w:jc w:val="left"/>
      <w:outlineLvl w:val="1"/>
    </w:pPr>
    <w:rPr>
      <w:rFonts w:cs="Times New Roman"/>
      <w:b/>
      <w:szCs w:val="20"/>
      <w:lang w:bidi="ar-SA"/>
    </w:rPr>
  </w:style>
  <w:style w:type="paragraph" w:customStyle="1" w:styleId="acctstatementheadingshorter">
    <w:name w:val="acct statement heading shorter"/>
    <w:aliases w:val="as-"/>
    <w:basedOn w:val="Normal"/>
    <w:uiPriority w:val="99"/>
    <w:rsid w:val="00785C02"/>
    <w:pPr>
      <w:keepNext/>
      <w:spacing w:before="140" w:after="140" w:line="280" w:lineRule="atLeast"/>
      <w:ind w:left="567" w:right="4252" w:hanging="567"/>
      <w:jc w:val="left"/>
      <w:outlineLvl w:val="1"/>
    </w:pPr>
    <w:rPr>
      <w:rFonts w:cs="Times New Roman"/>
      <w:b/>
      <w:sz w:val="24"/>
      <w:szCs w:val="20"/>
      <w:lang w:bidi="ar-SA"/>
    </w:rPr>
  </w:style>
  <w:style w:type="paragraph" w:customStyle="1" w:styleId="acctindentlistnospaceafter">
    <w:name w:val="acct indent list no space after"/>
    <w:aliases w:val="ailn"/>
    <w:basedOn w:val="Normal"/>
    <w:uiPriority w:val="99"/>
    <w:rsid w:val="00785C02"/>
    <w:pPr>
      <w:ind w:left="568" w:right="0" w:hanging="284"/>
      <w:jc w:val="left"/>
    </w:pPr>
    <w:rPr>
      <w:rFonts w:cs="Times New Roman"/>
      <w:szCs w:val="20"/>
      <w:lang w:bidi="ar-SA"/>
    </w:rPr>
  </w:style>
  <w:style w:type="paragraph" w:customStyle="1" w:styleId="acctindenttabs">
    <w:name w:val="acct indent+tabs"/>
    <w:aliases w:val="ait"/>
    <w:basedOn w:val="acctindent"/>
    <w:uiPriority w:val="99"/>
    <w:rsid w:val="00785C02"/>
    <w:pPr>
      <w:tabs>
        <w:tab w:val="left" w:pos="851"/>
        <w:tab w:val="left" w:pos="1134"/>
      </w:tabs>
    </w:pPr>
  </w:style>
  <w:style w:type="paragraph" w:customStyle="1" w:styleId="acctindenttabsnospaceafter">
    <w:name w:val="acct indent+tabs no space after"/>
    <w:aliases w:val="aitn"/>
    <w:basedOn w:val="acctindenttabs"/>
    <w:uiPriority w:val="99"/>
    <w:rsid w:val="00785C02"/>
    <w:pPr>
      <w:spacing w:after="0"/>
    </w:pPr>
  </w:style>
  <w:style w:type="paragraph" w:customStyle="1" w:styleId="blockbullet">
    <w:name w:val="block bullet"/>
    <w:aliases w:val="bb"/>
    <w:basedOn w:val="block"/>
    <w:uiPriority w:val="99"/>
    <w:rsid w:val="00785C02"/>
    <w:pPr>
      <w:tabs>
        <w:tab w:val="num" w:pos="907"/>
      </w:tabs>
      <w:ind w:left="907" w:right="0" w:hanging="340"/>
      <w:jc w:val="left"/>
    </w:pPr>
  </w:style>
  <w:style w:type="paragraph" w:customStyle="1" w:styleId="acctfourfigureslongernumber3">
    <w:name w:val="acct four figures longer number3"/>
    <w:aliases w:val="a4+3"/>
    <w:basedOn w:val="Normal"/>
    <w:uiPriority w:val="99"/>
    <w:rsid w:val="00785C02"/>
    <w:pPr>
      <w:tabs>
        <w:tab w:val="decimal" w:pos="964"/>
      </w:tabs>
      <w:ind w:left="0" w:right="0"/>
      <w:jc w:val="left"/>
    </w:pPr>
    <w:rPr>
      <w:rFonts w:cs="Times New Roman"/>
      <w:szCs w:val="20"/>
      <w:lang w:bidi="ar-SA"/>
    </w:rPr>
  </w:style>
  <w:style w:type="paragraph" w:customStyle="1" w:styleId="headingitalic">
    <w:name w:val="heading italic"/>
    <w:aliases w:val="hi"/>
    <w:basedOn w:val="headingbolditalic"/>
    <w:uiPriority w:val="99"/>
    <w:rsid w:val="00785C02"/>
    <w:rPr>
      <w:b w:val="0"/>
      <w:bCs/>
      <w:iCs/>
    </w:rPr>
  </w:style>
  <w:style w:type="paragraph" w:customStyle="1" w:styleId="blocklistnospaceafter">
    <w:name w:val="block list no space after"/>
    <w:aliases w:val="blistn"/>
    <w:basedOn w:val="blocklist"/>
    <w:uiPriority w:val="99"/>
    <w:rsid w:val="00785C02"/>
    <w:pPr>
      <w:spacing w:after="0"/>
    </w:pPr>
  </w:style>
  <w:style w:type="paragraph" w:customStyle="1" w:styleId="eightptnormal">
    <w:name w:val="eight pt normal"/>
    <w:aliases w:val="8n"/>
    <w:basedOn w:val="Normal"/>
    <w:uiPriority w:val="99"/>
    <w:rsid w:val="00785C02"/>
    <w:pPr>
      <w:spacing w:line="200" w:lineRule="atLeast"/>
      <w:ind w:left="0" w:right="0"/>
      <w:jc w:val="left"/>
    </w:pPr>
    <w:rPr>
      <w:rFonts w:cs="Times New Roman"/>
      <w:sz w:val="16"/>
      <w:szCs w:val="20"/>
      <w:lang w:bidi="ar-SA"/>
    </w:rPr>
  </w:style>
  <w:style w:type="paragraph" w:customStyle="1" w:styleId="eightptcolumnheading">
    <w:name w:val="eight pt column heading"/>
    <w:aliases w:val="8ch"/>
    <w:basedOn w:val="eightptnormal"/>
    <w:uiPriority w:val="99"/>
    <w:rsid w:val="00785C02"/>
    <w:pPr>
      <w:jc w:val="center"/>
    </w:pPr>
  </w:style>
  <w:style w:type="paragraph" w:customStyle="1" w:styleId="eightptnormalheadingcentred">
    <w:name w:val="eight pt normal heading centred"/>
    <w:aliases w:val="8nhc"/>
    <w:basedOn w:val="eightptnormalheading"/>
    <w:uiPriority w:val="99"/>
    <w:rsid w:val="00785C02"/>
    <w:pPr>
      <w:jc w:val="center"/>
    </w:pPr>
    <w:rPr>
      <w:bCs w:val="0"/>
    </w:rPr>
  </w:style>
  <w:style w:type="paragraph" w:customStyle="1" w:styleId="eightptnormalheading">
    <w:name w:val="eight pt normal heading"/>
    <w:aliases w:val="8nh"/>
    <w:basedOn w:val="eightptnormal"/>
    <w:uiPriority w:val="99"/>
    <w:rsid w:val="00785C02"/>
    <w:rPr>
      <w:b/>
      <w:bCs/>
    </w:rPr>
  </w:style>
  <w:style w:type="paragraph" w:customStyle="1" w:styleId="eightptbodytextheading">
    <w:name w:val="eight pt body text heading"/>
    <w:aliases w:val="8h"/>
    <w:basedOn w:val="eightptbodytext"/>
    <w:uiPriority w:val="99"/>
    <w:rsid w:val="00785C02"/>
    <w:rPr>
      <w:b/>
      <w:bCs/>
    </w:rPr>
  </w:style>
  <w:style w:type="paragraph" w:customStyle="1" w:styleId="eightptbodytext">
    <w:name w:val="eight pt body text"/>
    <w:aliases w:val="8bt"/>
    <w:basedOn w:val="eightptnormal"/>
    <w:uiPriority w:val="99"/>
    <w:rsid w:val="00785C02"/>
    <w:pPr>
      <w:spacing w:after="200"/>
    </w:pPr>
  </w:style>
  <w:style w:type="paragraph" w:customStyle="1" w:styleId="eightptcolumntabs">
    <w:name w:val="eight pt column tabs"/>
    <w:aliases w:val="a8"/>
    <w:basedOn w:val="eightptnormal"/>
    <w:uiPriority w:val="99"/>
    <w:rsid w:val="00785C02"/>
    <w:pPr>
      <w:tabs>
        <w:tab w:val="decimal" w:pos="482"/>
      </w:tabs>
      <w:ind w:left="-57" w:right="-57"/>
    </w:pPr>
  </w:style>
  <w:style w:type="paragraph" w:customStyle="1" w:styleId="eightpthalfspaceafter">
    <w:name w:val="eight pt half space after"/>
    <w:aliases w:val="8hs"/>
    <w:basedOn w:val="eightptnormal"/>
    <w:uiPriority w:val="99"/>
    <w:rsid w:val="00785C02"/>
    <w:pPr>
      <w:spacing w:after="100"/>
    </w:pPr>
  </w:style>
  <w:style w:type="paragraph" w:customStyle="1" w:styleId="eightptcolumnheadingspace">
    <w:name w:val="eight pt column heading+space"/>
    <w:aliases w:val="8chs"/>
    <w:basedOn w:val="eightptcolumnheading"/>
    <w:uiPriority w:val="99"/>
    <w:rsid w:val="00785C02"/>
    <w:pPr>
      <w:spacing w:after="200"/>
    </w:pPr>
  </w:style>
  <w:style w:type="paragraph" w:customStyle="1" w:styleId="eightptblocknosp">
    <w:name w:val="eight pt block no sp"/>
    <w:aliases w:val="8bn"/>
    <w:basedOn w:val="eightptblock"/>
    <w:uiPriority w:val="99"/>
    <w:rsid w:val="00785C02"/>
    <w:pPr>
      <w:spacing w:after="0"/>
    </w:pPr>
  </w:style>
  <w:style w:type="paragraph" w:customStyle="1" w:styleId="eightptblock">
    <w:name w:val="eight pt block"/>
    <w:aliases w:val="8b"/>
    <w:basedOn w:val="Normal"/>
    <w:uiPriority w:val="99"/>
    <w:rsid w:val="00785C02"/>
    <w:pPr>
      <w:spacing w:after="160" w:line="200" w:lineRule="atLeast"/>
      <w:ind w:left="567" w:right="0"/>
      <w:jc w:val="left"/>
    </w:pPr>
    <w:rPr>
      <w:rFonts w:cs="Times New Roman"/>
      <w:sz w:val="16"/>
      <w:szCs w:val="20"/>
      <w:lang w:bidi="ar-SA"/>
    </w:rPr>
  </w:style>
  <w:style w:type="paragraph" w:customStyle="1" w:styleId="nineptbodytext4ptbefore4ptafter">
    <w:name w:val="nine pt body text 4pt before 4pt after"/>
    <w:aliases w:val="9bt44"/>
    <w:basedOn w:val="nineptbodytext"/>
    <w:uiPriority w:val="99"/>
    <w:rsid w:val="00785C02"/>
    <w:pPr>
      <w:spacing w:before="80" w:after="80"/>
    </w:pPr>
  </w:style>
  <w:style w:type="paragraph" w:customStyle="1" w:styleId="eightptcolumntabs2">
    <w:name w:val="eight pt column tabs2"/>
    <w:aliases w:val="a82"/>
    <w:basedOn w:val="eightptnormal"/>
    <w:uiPriority w:val="99"/>
    <w:rsid w:val="00785C02"/>
    <w:pPr>
      <w:tabs>
        <w:tab w:val="decimal" w:pos="539"/>
      </w:tabs>
      <w:ind w:left="-57" w:right="-57"/>
    </w:pPr>
  </w:style>
  <w:style w:type="paragraph" w:customStyle="1" w:styleId="acctstatementheadingshorter2">
    <w:name w:val="acct statement heading shorter2"/>
    <w:aliases w:val="as-2"/>
    <w:basedOn w:val="acctstatementheading"/>
    <w:uiPriority w:val="99"/>
    <w:rsid w:val="00785C02"/>
    <w:pPr>
      <w:ind w:right="5103"/>
    </w:pPr>
  </w:style>
  <w:style w:type="paragraph" w:customStyle="1" w:styleId="accttwofigureslongernumber2">
    <w:name w:val="acct two figures longer number2"/>
    <w:aliases w:val="a2+2"/>
    <w:basedOn w:val="Normal"/>
    <w:uiPriority w:val="99"/>
    <w:rsid w:val="00785C02"/>
    <w:pPr>
      <w:tabs>
        <w:tab w:val="decimal" w:pos="1332"/>
      </w:tabs>
      <w:ind w:left="0" w:right="0"/>
      <w:jc w:val="left"/>
    </w:pPr>
    <w:rPr>
      <w:rFonts w:cs="Times New Roman"/>
      <w:szCs w:val="20"/>
      <w:lang w:bidi="ar-SA"/>
    </w:rPr>
  </w:style>
  <w:style w:type="paragraph" w:customStyle="1" w:styleId="Normalbullet">
    <w:name w:val="Normal bullet"/>
    <w:aliases w:val="nb"/>
    <w:basedOn w:val="Normal"/>
    <w:uiPriority w:val="99"/>
    <w:rsid w:val="00785C02"/>
    <w:pPr>
      <w:tabs>
        <w:tab w:val="num" w:pos="340"/>
      </w:tabs>
      <w:ind w:left="340" w:right="0" w:hanging="340"/>
      <w:jc w:val="left"/>
    </w:pPr>
    <w:rPr>
      <w:rFonts w:cs="Times New Roman"/>
      <w:szCs w:val="20"/>
      <w:lang w:bidi="ar-SA"/>
    </w:rPr>
  </w:style>
  <w:style w:type="paragraph" w:customStyle="1" w:styleId="blockindentnosp">
    <w:name w:val="block indent no sp"/>
    <w:aliases w:val="bin,binn,block + indent"/>
    <w:basedOn w:val="blockindent"/>
    <w:uiPriority w:val="99"/>
    <w:rsid w:val="00785C02"/>
    <w:pPr>
      <w:spacing w:after="0"/>
    </w:pPr>
  </w:style>
  <w:style w:type="paragraph" w:customStyle="1" w:styleId="blockindent">
    <w:name w:val="block indent"/>
    <w:aliases w:val="bi"/>
    <w:basedOn w:val="block"/>
    <w:uiPriority w:val="99"/>
    <w:rsid w:val="00785C02"/>
    <w:pPr>
      <w:ind w:left="737" w:right="0" w:hanging="170"/>
      <w:jc w:val="left"/>
    </w:pPr>
  </w:style>
  <w:style w:type="paragraph" w:customStyle="1" w:styleId="nineptnormalcentred">
    <w:name w:val="nine pt normal centred"/>
    <w:aliases w:val="9nc"/>
    <w:basedOn w:val="nineptnormal"/>
    <w:uiPriority w:val="99"/>
    <w:rsid w:val="00785C02"/>
    <w:pPr>
      <w:jc w:val="center"/>
    </w:pPr>
  </w:style>
  <w:style w:type="paragraph" w:customStyle="1" w:styleId="nineptcol">
    <w:name w:val="nine pt %col"/>
    <w:aliases w:val="9%"/>
    <w:basedOn w:val="nineptnormal"/>
    <w:uiPriority w:val="99"/>
    <w:rsid w:val="00785C02"/>
    <w:pPr>
      <w:tabs>
        <w:tab w:val="decimal" w:pos="340"/>
      </w:tabs>
    </w:pPr>
  </w:style>
  <w:style w:type="paragraph" w:customStyle="1" w:styleId="nineptcolumntab">
    <w:name w:val="nine pt column tab"/>
    <w:aliases w:val="a9,nine pt column tabs"/>
    <w:basedOn w:val="nineptnormal"/>
    <w:uiPriority w:val="99"/>
    <w:rsid w:val="00785C02"/>
    <w:pPr>
      <w:tabs>
        <w:tab w:val="decimal" w:pos="624"/>
      </w:tabs>
      <w:spacing w:line="200" w:lineRule="atLeast"/>
    </w:pPr>
  </w:style>
  <w:style w:type="paragraph" w:customStyle="1" w:styleId="nineptnormalitalic">
    <w:name w:val="nine pt normal italic"/>
    <w:aliases w:val="9nit"/>
    <w:basedOn w:val="nineptnormal"/>
    <w:uiPriority w:val="99"/>
    <w:rsid w:val="00785C02"/>
    <w:rPr>
      <w:i/>
      <w:iCs/>
    </w:rPr>
  </w:style>
  <w:style w:type="paragraph" w:customStyle="1" w:styleId="nineptblocklistnospaceafter">
    <w:name w:val="nine pt block list no space after"/>
    <w:aliases w:val="9bln"/>
    <w:basedOn w:val="nineptblocklist"/>
    <w:uiPriority w:val="99"/>
    <w:rsid w:val="00785C02"/>
    <w:pPr>
      <w:spacing w:after="0"/>
    </w:pPr>
  </w:style>
  <w:style w:type="paragraph" w:customStyle="1" w:styleId="nineptblocklist">
    <w:name w:val="nine pt block list"/>
    <w:aliases w:val="9bl"/>
    <w:basedOn w:val="nineptblock"/>
    <w:uiPriority w:val="99"/>
    <w:rsid w:val="00785C02"/>
    <w:pPr>
      <w:ind w:left="992" w:hanging="425"/>
    </w:pPr>
  </w:style>
  <w:style w:type="paragraph" w:customStyle="1" w:styleId="nineptblock">
    <w:name w:val="nine pt block"/>
    <w:aliases w:val="9b"/>
    <w:basedOn w:val="nineptnormal"/>
    <w:uiPriority w:val="99"/>
    <w:rsid w:val="00785C02"/>
    <w:pPr>
      <w:spacing w:after="220"/>
      <w:ind w:left="567"/>
    </w:pPr>
  </w:style>
  <w:style w:type="paragraph" w:customStyle="1" w:styleId="acctfourfiguresshorternumber2">
    <w:name w:val="acct four figures shorter number2"/>
    <w:aliases w:val="a4-2"/>
    <w:basedOn w:val="Normal"/>
    <w:uiPriority w:val="99"/>
    <w:rsid w:val="00785C02"/>
    <w:pPr>
      <w:tabs>
        <w:tab w:val="decimal" w:pos="624"/>
      </w:tabs>
      <w:ind w:left="0" w:right="0"/>
      <w:jc w:val="left"/>
    </w:pPr>
    <w:rPr>
      <w:rFonts w:cs="Times New Roman"/>
      <w:szCs w:val="20"/>
      <w:lang w:bidi="ar-SA"/>
    </w:rPr>
  </w:style>
  <w:style w:type="paragraph" w:customStyle="1" w:styleId="nineptnormalheadingcentred">
    <w:name w:val="nine pt normal heading centred"/>
    <w:aliases w:val="9nhc"/>
    <w:basedOn w:val="nineptnormalheading"/>
    <w:uiPriority w:val="99"/>
    <w:rsid w:val="00785C02"/>
    <w:pPr>
      <w:jc w:val="center"/>
    </w:pPr>
  </w:style>
  <w:style w:type="paragraph" w:customStyle="1" w:styleId="nineptheadingcentredspace">
    <w:name w:val="nine pt heading centred + space"/>
    <w:aliases w:val="9hcs"/>
    <w:basedOn w:val="Normal"/>
    <w:uiPriority w:val="99"/>
    <w:rsid w:val="00785C02"/>
    <w:pPr>
      <w:spacing w:after="180" w:line="220" w:lineRule="atLeast"/>
      <w:ind w:left="0" w:right="0"/>
      <w:jc w:val="center"/>
    </w:pPr>
    <w:rPr>
      <w:rFonts w:cs="Times New Roman"/>
      <w:sz w:val="18"/>
      <w:szCs w:val="20"/>
      <w:lang w:bidi="ar-SA"/>
    </w:rPr>
  </w:style>
  <w:style w:type="paragraph" w:customStyle="1" w:styleId="nineptcolumntabdecimal">
    <w:name w:val="nine pt column tab decimal"/>
    <w:aliases w:val="a9d,nine pt column tabs decimal"/>
    <w:basedOn w:val="nineptnormal"/>
    <w:uiPriority w:val="99"/>
    <w:rsid w:val="00785C02"/>
    <w:pPr>
      <w:tabs>
        <w:tab w:val="decimal" w:pos="227"/>
      </w:tabs>
    </w:pPr>
  </w:style>
  <w:style w:type="paragraph" w:customStyle="1" w:styleId="nineptcolumntab2">
    <w:name w:val="nine pt column tab2"/>
    <w:aliases w:val="a92,nine pt column tabs2"/>
    <w:basedOn w:val="nineptnormal"/>
    <w:uiPriority w:val="99"/>
    <w:rsid w:val="00785C02"/>
    <w:pPr>
      <w:tabs>
        <w:tab w:val="decimal" w:pos="510"/>
      </w:tabs>
    </w:pPr>
  </w:style>
  <w:style w:type="paragraph" w:customStyle="1" w:styleId="nineptonepointafter">
    <w:name w:val="nine pt one point after"/>
    <w:aliases w:val="9n1"/>
    <w:basedOn w:val="nineptnormal"/>
    <w:uiPriority w:val="99"/>
    <w:rsid w:val="00785C02"/>
    <w:pPr>
      <w:spacing w:after="20"/>
    </w:pPr>
  </w:style>
  <w:style w:type="paragraph" w:customStyle="1" w:styleId="nineptblockind">
    <w:name w:val="nine pt block *ind"/>
    <w:aliases w:val="9b*ind"/>
    <w:basedOn w:val="nineptblock"/>
    <w:uiPriority w:val="99"/>
    <w:rsid w:val="00785C02"/>
    <w:pPr>
      <w:ind w:left="851" w:hanging="284"/>
    </w:pPr>
  </w:style>
  <w:style w:type="paragraph" w:customStyle="1" w:styleId="headingonepointafter">
    <w:name w:val="heading one point after"/>
    <w:aliases w:val="h1p"/>
    <w:basedOn w:val="heading"/>
    <w:uiPriority w:val="99"/>
    <w:rsid w:val="00785C02"/>
    <w:pPr>
      <w:spacing w:after="20"/>
    </w:pPr>
  </w:style>
  <w:style w:type="paragraph" w:customStyle="1" w:styleId="blockbulletnospaceafter">
    <w:name w:val="block bullet no space after"/>
    <w:aliases w:val="bbn,block bullet no sp"/>
    <w:uiPriority w:val="99"/>
    <w:rsid w:val="00785C02"/>
    <w:pPr>
      <w:tabs>
        <w:tab w:val="num" w:pos="907"/>
      </w:tabs>
      <w:spacing w:line="260" w:lineRule="atLeast"/>
      <w:ind w:left="907" w:hanging="340"/>
    </w:pPr>
    <w:rPr>
      <w:rFonts w:ascii="Times New Roman" w:hAnsi="Times New Roman" w:cs="Times New Roman"/>
      <w:sz w:val="22"/>
      <w:lang w:val="en-GB" w:bidi="ar-SA"/>
    </w:rPr>
  </w:style>
  <w:style w:type="paragraph" w:customStyle="1" w:styleId="acctstatementheadingaitalicbold">
    <w:name w:val="acct statement heading (a) italic bold"/>
    <w:aliases w:val="asaib"/>
    <w:basedOn w:val="acctstatementheadinga"/>
    <w:uiPriority w:val="99"/>
    <w:rsid w:val="00785C02"/>
    <w:pPr>
      <w:spacing w:before="0" w:after="260"/>
    </w:pPr>
    <w:rPr>
      <w:i/>
    </w:rPr>
  </w:style>
  <w:style w:type="paragraph" w:customStyle="1" w:styleId="nineptblocknosp">
    <w:name w:val="nine pt block no sp"/>
    <w:aliases w:val="9bn"/>
    <w:basedOn w:val="Normal"/>
    <w:uiPriority w:val="99"/>
    <w:rsid w:val="00785C02"/>
    <w:pPr>
      <w:spacing w:line="220" w:lineRule="atLeast"/>
      <w:ind w:left="567" w:right="0"/>
      <w:jc w:val="left"/>
    </w:pPr>
    <w:rPr>
      <w:rFonts w:cs="Times New Roman"/>
      <w:sz w:val="18"/>
      <w:szCs w:val="20"/>
      <w:lang w:bidi="ar-SA"/>
    </w:rPr>
  </w:style>
  <w:style w:type="paragraph" w:customStyle="1" w:styleId="nineptnormalheadingbolditalic">
    <w:name w:val="nine pt normal heading bold italic"/>
    <w:aliases w:val="9h2"/>
    <w:basedOn w:val="nineptnormalheading"/>
    <w:uiPriority w:val="99"/>
    <w:rsid w:val="00785C02"/>
    <w:rPr>
      <w:i/>
      <w:iCs/>
    </w:rPr>
  </w:style>
  <w:style w:type="paragraph" w:customStyle="1" w:styleId="nineptnormalhalfspace">
    <w:name w:val="nine pt normal half space"/>
    <w:aliases w:val="9nhs"/>
    <w:basedOn w:val="nineptnormal"/>
    <w:uiPriority w:val="99"/>
    <w:rsid w:val="00785C02"/>
    <w:pPr>
      <w:spacing w:after="80"/>
    </w:pPr>
  </w:style>
  <w:style w:type="paragraph" w:customStyle="1" w:styleId="nineptratecol">
    <w:name w:val="nine pt rate col"/>
    <w:aliases w:val="a9r"/>
    <w:basedOn w:val="nineptnormal"/>
    <w:uiPriority w:val="99"/>
    <w:rsid w:val="00785C02"/>
    <w:pPr>
      <w:tabs>
        <w:tab w:val="decimal" w:pos="397"/>
      </w:tabs>
    </w:pPr>
  </w:style>
  <w:style w:type="paragraph" w:customStyle="1" w:styleId="nineptblockitalics">
    <w:name w:val="nine pt block italics"/>
    <w:aliases w:val="9bit"/>
    <w:basedOn w:val="nineptblock"/>
    <w:uiPriority w:val="99"/>
    <w:rsid w:val="00785C02"/>
    <w:pPr>
      <w:spacing w:after="180"/>
    </w:pPr>
    <w:rPr>
      <w:i/>
    </w:rPr>
  </w:style>
  <w:style w:type="paragraph" w:customStyle="1" w:styleId="nineptbodytexthalfspaceafter">
    <w:name w:val="nine pt body text half space after"/>
    <w:aliases w:val="9bths,nine pt body text heading half space,nine pt body text half sp"/>
    <w:basedOn w:val="nineptbodytext"/>
    <w:uiPriority w:val="99"/>
    <w:rsid w:val="00785C02"/>
    <w:pPr>
      <w:spacing w:after="80"/>
    </w:pPr>
  </w:style>
  <w:style w:type="paragraph" w:customStyle="1" w:styleId="nineptbodytextheading">
    <w:name w:val="nine pt body text heading"/>
    <w:aliases w:val="9bth"/>
    <w:basedOn w:val="Footer"/>
    <w:uiPriority w:val="99"/>
    <w:rsid w:val="00785C02"/>
    <w:pPr>
      <w:tabs>
        <w:tab w:val="clear" w:pos="8505"/>
      </w:tabs>
      <w:spacing w:after="180" w:line="220" w:lineRule="atLeast"/>
      <w:ind w:left="0" w:right="0"/>
      <w:jc w:val="left"/>
    </w:pPr>
    <w:rPr>
      <w:rFonts w:cs="Times New Roman"/>
      <w:b/>
      <w:bCs/>
      <w:szCs w:val="20"/>
      <w:lang w:bidi="ar-SA"/>
    </w:rPr>
  </w:style>
  <w:style w:type="paragraph" w:customStyle="1" w:styleId="nineptbodytextheadingcentred">
    <w:name w:val="nine pt body text heading centred"/>
    <w:aliases w:val="9bthc"/>
    <w:basedOn w:val="nineptbodytextheading"/>
    <w:uiPriority w:val="99"/>
    <w:rsid w:val="00785C02"/>
    <w:pPr>
      <w:jc w:val="center"/>
    </w:pPr>
  </w:style>
  <w:style w:type="paragraph" w:customStyle="1" w:styleId="nineptnormalheadingcentredwider">
    <w:name w:val="nine pt normal heading centred wider"/>
    <w:aliases w:val="9nhcw"/>
    <w:basedOn w:val="nineptnormalheadingcentred"/>
    <w:uiPriority w:val="99"/>
    <w:rsid w:val="00785C02"/>
    <w:pPr>
      <w:ind w:left="-85" w:right="-85"/>
    </w:pPr>
  </w:style>
  <w:style w:type="paragraph" w:customStyle="1" w:styleId="nineptcolumntabs5">
    <w:name w:val="nine pt column tabs5"/>
    <w:aliases w:val="a95,nine pt column tab5"/>
    <w:basedOn w:val="Normal"/>
    <w:uiPriority w:val="99"/>
    <w:rsid w:val="00785C02"/>
    <w:pPr>
      <w:tabs>
        <w:tab w:val="decimal" w:pos="794"/>
      </w:tabs>
      <w:spacing w:line="220" w:lineRule="atLeast"/>
      <w:ind w:left="0" w:right="0"/>
      <w:jc w:val="left"/>
    </w:pPr>
    <w:rPr>
      <w:rFonts w:cs="Times New Roman"/>
      <w:sz w:val="18"/>
      <w:szCs w:val="20"/>
      <w:lang w:bidi="ar-SA"/>
    </w:rPr>
  </w:style>
  <w:style w:type="paragraph" w:customStyle="1" w:styleId="ninebtbodytextcentred">
    <w:name w:val="nine bt body text centred"/>
    <w:aliases w:val="9btc"/>
    <w:basedOn w:val="nineptbodytext"/>
    <w:uiPriority w:val="99"/>
    <w:rsid w:val="00785C02"/>
    <w:pPr>
      <w:spacing w:after="180"/>
      <w:jc w:val="center"/>
    </w:pPr>
  </w:style>
  <w:style w:type="paragraph" w:customStyle="1" w:styleId="nineptbodytextheadingcentredwider">
    <w:name w:val="nine pt body text heading centred wider"/>
    <w:aliases w:val="9bthcw,a9bthcw"/>
    <w:basedOn w:val="nineptbodytextheadingcentred"/>
    <w:uiPriority w:val="99"/>
    <w:rsid w:val="00785C02"/>
    <w:pPr>
      <w:ind w:left="-85" w:right="-85"/>
    </w:pPr>
  </w:style>
  <w:style w:type="paragraph" w:customStyle="1" w:styleId="nineptcolumntabdecimal2">
    <w:name w:val="nine pt column tab decimal2"/>
    <w:aliases w:val="a9d2,nine pt column tabs decimal2"/>
    <w:basedOn w:val="nineptnormal"/>
    <w:uiPriority w:val="99"/>
    <w:rsid w:val="00785C02"/>
    <w:pPr>
      <w:tabs>
        <w:tab w:val="decimal" w:pos="284"/>
      </w:tabs>
    </w:pPr>
  </w:style>
  <w:style w:type="paragraph" w:customStyle="1" w:styleId="nineptcolumntab4">
    <w:name w:val="nine pt column tab4"/>
    <w:aliases w:val="a94,nine pt column tabs4"/>
    <w:basedOn w:val="nineptnormal"/>
    <w:uiPriority w:val="99"/>
    <w:rsid w:val="00785C02"/>
    <w:pPr>
      <w:tabs>
        <w:tab w:val="decimal" w:pos="680"/>
      </w:tabs>
    </w:pPr>
  </w:style>
  <w:style w:type="paragraph" w:customStyle="1" w:styleId="nineptcolumntab3">
    <w:name w:val="nine pt column tab3"/>
    <w:aliases w:val="a93,nine pt column tabs3"/>
    <w:basedOn w:val="nineptnormal"/>
    <w:uiPriority w:val="99"/>
    <w:rsid w:val="00785C02"/>
    <w:pPr>
      <w:tabs>
        <w:tab w:val="decimal" w:pos="567"/>
      </w:tabs>
    </w:pPr>
  </w:style>
  <w:style w:type="paragraph" w:customStyle="1" w:styleId="nineptindent">
    <w:name w:val="nine pt indent"/>
    <w:aliases w:val="9i"/>
    <w:basedOn w:val="nineptnormal"/>
    <w:uiPriority w:val="99"/>
    <w:rsid w:val="00785C02"/>
    <w:pPr>
      <w:ind w:left="425" w:hanging="425"/>
    </w:pPr>
  </w:style>
  <w:style w:type="paragraph" w:customStyle="1" w:styleId="blockind">
    <w:name w:val="block *ind"/>
    <w:aliases w:val="b*,block star ind"/>
    <w:basedOn w:val="block"/>
    <w:uiPriority w:val="99"/>
    <w:rsid w:val="00785C02"/>
    <w:pPr>
      <w:ind w:left="907" w:right="0" w:hanging="340"/>
      <w:jc w:val="left"/>
    </w:pPr>
  </w:style>
  <w:style w:type="paragraph" w:customStyle="1" w:styleId="List3i">
    <w:name w:val="List 3i"/>
    <w:aliases w:val="3i"/>
    <w:basedOn w:val="List2i"/>
    <w:uiPriority w:val="99"/>
    <w:rsid w:val="00785C02"/>
    <w:pPr>
      <w:ind w:left="1701"/>
    </w:pPr>
  </w:style>
  <w:style w:type="paragraph" w:customStyle="1" w:styleId="acctindentonepointafter">
    <w:name w:val="acct indent one point after"/>
    <w:aliases w:val="ai1p"/>
    <w:basedOn w:val="acctindent"/>
    <w:uiPriority w:val="99"/>
    <w:rsid w:val="00785C02"/>
    <w:pPr>
      <w:spacing w:after="20"/>
    </w:pPr>
  </w:style>
  <w:style w:type="paragraph" w:customStyle="1" w:styleId="eightptnormalheadingitalic">
    <w:name w:val="eight pt normal heading italic"/>
    <w:aliases w:val="8nhbi"/>
    <w:basedOn w:val="eightptnormalheading"/>
    <w:uiPriority w:val="99"/>
    <w:rsid w:val="00785C02"/>
    <w:rPr>
      <w:i/>
      <w:iCs/>
    </w:rPr>
  </w:style>
  <w:style w:type="paragraph" w:customStyle="1" w:styleId="eightptcolumntabs3">
    <w:name w:val="eight pt column tabs3"/>
    <w:aliases w:val="a83"/>
    <w:basedOn w:val="eightptnormal"/>
    <w:uiPriority w:val="99"/>
    <w:rsid w:val="00785C02"/>
    <w:pPr>
      <w:tabs>
        <w:tab w:val="decimal" w:pos="794"/>
      </w:tabs>
    </w:pPr>
  </w:style>
  <w:style w:type="paragraph" w:customStyle="1" w:styleId="eightptbodytextheadingmiddleline">
    <w:name w:val="eight pt body text heading middle line"/>
    <w:aliases w:val="8hml"/>
    <w:basedOn w:val="eightptbodytextheading"/>
    <w:uiPriority w:val="99"/>
    <w:rsid w:val="00785C02"/>
    <w:pPr>
      <w:spacing w:before="80" w:after="80"/>
    </w:pPr>
  </w:style>
  <w:style w:type="paragraph" w:customStyle="1" w:styleId="eightptbodytextheadingmiddlelinecentred">
    <w:name w:val="eight pt body text heading middle line centred"/>
    <w:aliases w:val="8hmlc"/>
    <w:basedOn w:val="eightptbodytextheadingmiddleline"/>
    <w:uiPriority w:val="99"/>
    <w:rsid w:val="00785C02"/>
    <w:pPr>
      <w:jc w:val="center"/>
    </w:pPr>
  </w:style>
  <w:style w:type="paragraph" w:customStyle="1" w:styleId="eightpt4ptspacebefore">
    <w:name w:val="eight pt 4pt space before"/>
    <w:aliases w:val="8n4sp"/>
    <w:basedOn w:val="eightptnormal"/>
    <w:uiPriority w:val="99"/>
    <w:rsid w:val="00785C02"/>
    <w:pPr>
      <w:spacing w:before="80"/>
    </w:pPr>
  </w:style>
  <w:style w:type="paragraph" w:customStyle="1" w:styleId="eightpt4ptspaceafter">
    <w:name w:val="eight pt 4 pt space after"/>
    <w:aliases w:val="8n4sa"/>
    <w:basedOn w:val="eightptnormal"/>
    <w:uiPriority w:val="99"/>
    <w:rsid w:val="00785C02"/>
    <w:pPr>
      <w:spacing w:after="80"/>
    </w:pPr>
  </w:style>
  <w:style w:type="paragraph" w:customStyle="1" w:styleId="blockbullet2">
    <w:name w:val="block bullet 2"/>
    <w:aliases w:val="bb2"/>
    <w:basedOn w:val="BodyText"/>
    <w:uiPriority w:val="99"/>
    <w:rsid w:val="00785C02"/>
    <w:pPr>
      <w:tabs>
        <w:tab w:val="num" w:pos="1247"/>
      </w:tabs>
      <w:ind w:left="1247" w:right="0" w:hanging="340"/>
      <w:jc w:val="left"/>
    </w:pPr>
    <w:rPr>
      <w:rFonts w:cs="Times New Roman"/>
      <w:szCs w:val="20"/>
      <w:lang w:bidi="ar-SA"/>
    </w:rPr>
  </w:style>
  <w:style w:type="paragraph" w:customStyle="1" w:styleId="headingnospaceaftercentred">
    <w:name w:val="heading no space after centred"/>
    <w:aliases w:val="hnc"/>
    <w:basedOn w:val="headingnospaceafter"/>
    <w:uiPriority w:val="99"/>
    <w:rsid w:val="00785C02"/>
    <w:pPr>
      <w:jc w:val="center"/>
    </w:pPr>
  </w:style>
  <w:style w:type="paragraph" w:customStyle="1" w:styleId="acctfourfigureslongernumber2">
    <w:name w:val="acct four figures longer number2"/>
    <w:aliases w:val="a4+2"/>
    <w:basedOn w:val="Normal"/>
    <w:uiPriority w:val="99"/>
    <w:rsid w:val="00785C02"/>
    <w:pPr>
      <w:tabs>
        <w:tab w:val="decimal" w:pos="907"/>
      </w:tabs>
      <w:ind w:left="0" w:right="0"/>
      <w:jc w:val="left"/>
    </w:pPr>
    <w:rPr>
      <w:rFonts w:cs="Times New Roman"/>
      <w:szCs w:val="20"/>
      <w:lang w:bidi="ar-SA"/>
    </w:rPr>
  </w:style>
  <w:style w:type="paragraph" w:customStyle="1" w:styleId="AccPolicysubhead">
    <w:name w:val="Acc Policy sub head"/>
    <w:basedOn w:val="BodyText"/>
    <w:next w:val="BodyText"/>
    <w:link w:val="AccPolicysubheadChar"/>
    <w:autoRedefine/>
    <w:uiPriority w:val="99"/>
    <w:rsid w:val="00785C02"/>
    <w:pPr>
      <w:spacing w:after="120"/>
      <w:ind w:left="720" w:right="389"/>
      <w:jc w:val="both"/>
    </w:pPr>
    <w:rPr>
      <w:rFonts w:cs="Times New Roman"/>
      <w:bCs/>
      <w:i/>
      <w:iCs/>
      <w:lang w:val="en-US" w:eastAsia="en-GB"/>
    </w:rPr>
  </w:style>
  <w:style w:type="character" w:customStyle="1" w:styleId="AccPolicysubheadChar">
    <w:name w:val="Acc Policy sub head Char"/>
    <w:basedOn w:val="DefaultParagraphFont"/>
    <w:link w:val="AccPolicysubhead"/>
    <w:uiPriority w:val="99"/>
    <w:locked/>
    <w:rsid w:val="00785C02"/>
    <w:rPr>
      <w:rFonts w:ascii="Times New Roman" w:hAnsi="Times New Roman" w:cs="Times New Roman"/>
      <w:bCs/>
      <w:i/>
      <w:iCs/>
      <w:sz w:val="22"/>
      <w:szCs w:val="22"/>
      <w:lang w:eastAsia="en-GB"/>
    </w:rPr>
  </w:style>
  <w:style w:type="paragraph" w:customStyle="1" w:styleId="BodyTextbullet">
    <w:name w:val="Body Text bullet"/>
    <w:basedOn w:val="BodyText"/>
    <w:next w:val="BodyText"/>
    <w:autoRedefine/>
    <w:uiPriority w:val="99"/>
    <w:rsid w:val="00785C02"/>
    <w:pPr>
      <w:tabs>
        <w:tab w:val="num" w:pos="1440"/>
      </w:tabs>
      <w:spacing w:after="120"/>
      <w:ind w:left="1440" w:right="0" w:hanging="360"/>
      <w:jc w:val="both"/>
    </w:pPr>
    <w:rPr>
      <w:rFonts w:cs="Times New Roman"/>
      <w:bCs/>
      <w:lang w:val="en-US" w:eastAsia="en-GB"/>
    </w:rPr>
  </w:style>
  <w:style w:type="paragraph" w:customStyle="1" w:styleId="AccNoteHeading">
    <w:name w:val="Acc Note Heading"/>
    <w:basedOn w:val="BodyText"/>
    <w:autoRedefine/>
    <w:uiPriority w:val="99"/>
    <w:rsid w:val="00785C02"/>
    <w:pPr>
      <w:tabs>
        <w:tab w:val="num" w:pos="360"/>
      </w:tabs>
      <w:spacing w:before="130" w:after="130"/>
      <w:ind w:left="360" w:right="0" w:hanging="360"/>
      <w:jc w:val="both"/>
    </w:pPr>
    <w:rPr>
      <w:rFonts w:cs="Times New Roman"/>
      <w:b/>
      <w:bCs/>
      <w:sz w:val="24"/>
      <w:lang w:val="en-US" w:eastAsia="en-GB"/>
    </w:rPr>
  </w:style>
  <w:style w:type="paragraph" w:customStyle="1" w:styleId="AccPolicyalternative">
    <w:name w:val="Acc Policy alternative"/>
    <w:basedOn w:val="AccPolicysubhead"/>
    <w:link w:val="AccPolicyalternativeChar"/>
    <w:autoRedefine/>
    <w:uiPriority w:val="99"/>
    <w:rsid w:val="00785C02"/>
    <w:pPr>
      <w:ind w:left="1134"/>
    </w:pPr>
  </w:style>
  <w:style w:type="character" w:customStyle="1" w:styleId="AccPolicyalternativeChar">
    <w:name w:val="Acc Policy alternative Char"/>
    <w:basedOn w:val="AccPolicysubheadChar"/>
    <w:link w:val="AccPolicyalternative"/>
    <w:uiPriority w:val="99"/>
    <w:locked/>
    <w:rsid w:val="00785C02"/>
    <w:rPr>
      <w:rFonts w:ascii="Times New Roman" w:hAnsi="Times New Roman" w:cs="Times New Roman"/>
      <w:bCs/>
      <w:i/>
      <w:iCs/>
      <w:sz w:val="22"/>
      <w:szCs w:val="22"/>
      <w:lang w:eastAsia="en-GB"/>
    </w:rPr>
  </w:style>
  <w:style w:type="paragraph" w:customStyle="1" w:styleId="CoverTitle">
    <w:name w:val="Cover Title"/>
    <w:basedOn w:val="Normal"/>
    <w:uiPriority w:val="99"/>
    <w:rsid w:val="00785C02"/>
    <w:pPr>
      <w:overflowPunct w:val="0"/>
      <w:autoSpaceDE w:val="0"/>
      <w:autoSpaceDN w:val="0"/>
      <w:adjustRightInd w:val="0"/>
      <w:spacing w:line="440" w:lineRule="exact"/>
      <w:ind w:left="0" w:right="0"/>
      <w:jc w:val="both"/>
      <w:textAlignment w:val="baseline"/>
    </w:pPr>
    <w:rPr>
      <w:rFonts w:cs="Times New Roman"/>
      <w:sz w:val="36"/>
      <w:szCs w:val="20"/>
      <w:lang w:bidi="ar-SA"/>
    </w:rPr>
  </w:style>
  <w:style w:type="paragraph" w:customStyle="1" w:styleId="Single">
    <w:name w:val="Single"/>
    <w:basedOn w:val="Normal"/>
    <w:uiPriority w:val="99"/>
    <w:rsid w:val="00785C02"/>
    <w:pPr>
      <w:overflowPunct w:val="0"/>
      <w:autoSpaceDE w:val="0"/>
      <w:autoSpaceDN w:val="0"/>
      <w:adjustRightInd w:val="0"/>
      <w:spacing w:after="130" w:line="240" w:lineRule="auto"/>
      <w:ind w:left="0" w:right="0"/>
      <w:jc w:val="both"/>
      <w:textAlignment w:val="baseline"/>
    </w:pPr>
    <w:rPr>
      <w:rFonts w:cs="Times New Roman"/>
      <w:sz w:val="18"/>
      <w:szCs w:val="20"/>
      <w:u w:val="single"/>
      <w:lang w:bidi="ar-SA"/>
    </w:rPr>
  </w:style>
  <w:style w:type="paragraph" w:customStyle="1" w:styleId="CoverClientName">
    <w:name w:val="Cover Client Name"/>
    <w:basedOn w:val="Normal"/>
    <w:uiPriority w:val="99"/>
    <w:rsid w:val="00785C02"/>
    <w:pPr>
      <w:tabs>
        <w:tab w:val="left" w:pos="-140"/>
      </w:tabs>
      <w:overflowPunct w:val="0"/>
      <w:autoSpaceDE w:val="0"/>
      <w:autoSpaceDN w:val="0"/>
      <w:adjustRightInd w:val="0"/>
      <w:spacing w:before="80" w:after="520" w:line="240" w:lineRule="auto"/>
      <w:ind w:left="0" w:right="0"/>
      <w:jc w:val="both"/>
      <w:textAlignment w:val="baseline"/>
    </w:pPr>
    <w:rPr>
      <w:rFonts w:cs="Times New Roman"/>
      <w:b/>
      <w:sz w:val="26"/>
      <w:szCs w:val="20"/>
      <w:lang w:bidi="ar-SA"/>
    </w:rPr>
  </w:style>
  <w:style w:type="paragraph" w:customStyle="1" w:styleId="CoverSubTitle">
    <w:name w:val="Cover SubTitle"/>
    <w:basedOn w:val="Single"/>
    <w:uiPriority w:val="99"/>
    <w:rsid w:val="00785C02"/>
    <w:pPr>
      <w:spacing w:after="0" w:line="440" w:lineRule="exact"/>
      <w:jc w:val="center"/>
    </w:pPr>
    <w:rPr>
      <w:sz w:val="32"/>
      <w:u w:val="none"/>
    </w:rPr>
  </w:style>
  <w:style w:type="paragraph" w:customStyle="1" w:styleId="CoverDate">
    <w:name w:val="Cover Date"/>
    <w:basedOn w:val="Single"/>
    <w:uiPriority w:val="99"/>
    <w:rsid w:val="00785C02"/>
    <w:pPr>
      <w:spacing w:after="0" w:line="440" w:lineRule="exact"/>
      <w:jc w:val="center"/>
    </w:pPr>
    <w:rPr>
      <w:sz w:val="32"/>
      <w:u w:val="none"/>
    </w:rPr>
  </w:style>
  <w:style w:type="character" w:customStyle="1" w:styleId="shorttext1">
    <w:name w:val="short_text1"/>
    <w:basedOn w:val="DefaultParagraphFont"/>
    <w:uiPriority w:val="99"/>
    <w:rsid w:val="00785C02"/>
    <w:rPr>
      <w:rFonts w:cs="Times New Roman"/>
      <w:sz w:val="29"/>
      <w:szCs w:val="29"/>
    </w:rPr>
  </w:style>
  <w:style w:type="character" w:customStyle="1" w:styleId="hps">
    <w:name w:val="hps"/>
    <w:basedOn w:val="DefaultParagraphFont"/>
    <w:uiPriority w:val="99"/>
    <w:rsid w:val="00785C02"/>
    <w:rPr>
      <w:rFonts w:cs="Times New Roman"/>
    </w:rPr>
  </w:style>
  <w:style w:type="character" w:customStyle="1" w:styleId="gt-icon-text1">
    <w:name w:val="gt-icon-text1"/>
    <w:basedOn w:val="DefaultParagraphFont"/>
    <w:uiPriority w:val="99"/>
    <w:rsid w:val="00785C02"/>
    <w:rPr>
      <w:rFonts w:cs="Times New Roman"/>
    </w:rPr>
  </w:style>
  <w:style w:type="character" w:customStyle="1" w:styleId="shorttext">
    <w:name w:val="short_text"/>
    <w:basedOn w:val="DefaultParagraphFont"/>
    <w:uiPriority w:val="99"/>
    <w:rsid w:val="00785C02"/>
    <w:rPr>
      <w:rFonts w:cs="Times New Roman"/>
    </w:rPr>
  </w:style>
  <w:style w:type="character" w:customStyle="1" w:styleId="longtext">
    <w:name w:val="long_text"/>
    <w:basedOn w:val="DefaultParagraphFont"/>
    <w:uiPriority w:val="99"/>
    <w:rsid w:val="00785C02"/>
    <w:rPr>
      <w:rFonts w:cs="Times New Roman"/>
    </w:rPr>
  </w:style>
  <w:style w:type="character" w:customStyle="1" w:styleId="PlainTextChar">
    <w:name w:val="Plain Text Char"/>
    <w:basedOn w:val="DefaultParagraphFont"/>
    <w:link w:val="PlainText"/>
    <w:uiPriority w:val="99"/>
    <w:rsid w:val="00785C02"/>
    <w:rPr>
      <w:rFonts w:ascii="Times New Roman" w:eastAsia="Cordia New" w:hAnsi="Times New Roman"/>
      <w:sz w:val="28"/>
      <w:szCs w:val="28"/>
      <w:lang w:val="th-TH"/>
    </w:rPr>
  </w:style>
  <w:style w:type="paragraph" w:styleId="CommentSubject">
    <w:name w:val="annotation subject"/>
    <w:basedOn w:val="CommentText"/>
    <w:next w:val="CommentText"/>
    <w:link w:val="CommentSubjectChar"/>
    <w:uiPriority w:val="99"/>
    <w:rsid w:val="00785C02"/>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ind w:left="0" w:right="0"/>
      <w:jc w:val="left"/>
      <w:textAlignment w:val="auto"/>
    </w:pPr>
    <w:rPr>
      <w:rFonts w:ascii="Arial" w:hAnsi="Arial"/>
      <w:b/>
      <w:bCs/>
      <w:szCs w:val="25"/>
    </w:rPr>
  </w:style>
  <w:style w:type="character" w:customStyle="1" w:styleId="CommentSubjectChar">
    <w:name w:val="Comment Subject Char"/>
    <w:basedOn w:val="CommentTextChar"/>
    <w:link w:val="CommentSubject"/>
    <w:uiPriority w:val="99"/>
    <w:rsid w:val="00785C02"/>
    <w:rPr>
      <w:rFonts w:ascii="Arial" w:hAnsi="Arial"/>
      <w:b/>
      <w:bCs/>
      <w:szCs w:val="25"/>
    </w:rPr>
  </w:style>
  <w:style w:type="character" w:styleId="Hyperlink">
    <w:name w:val="Hyperlink"/>
    <w:basedOn w:val="DefaultParagraphFont"/>
    <w:rsid w:val="00CB41FD"/>
    <w:rPr>
      <w:color w:val="0000FF"/>
      <w:u w:val="single"/>
    </w:rPr>
  </w:style>
  <w:style w:type="table" w:customStyle="1" w:styleId="TableGrid1">
    <w:name w:val="Table Grid1"/>
    <w:basedOn w:val="TableNormal"/>
    <w:next w:val="TableGrid"/>
    <w:uiPriority w:val="59"/>
    <w:rsid w:val="003E39E8"/>
    <w:rPr>
      <w:rFonts w:ascii="Calibri" w:eastAsia="Calibri" w:hAnsi="Calibri" w:cs="Cordia New"/>
      <w:sz w:val="22"/>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4244">
      <w:bodyDiv w:val="1"/>
      <w:marLeft w:val="0"/>
      <w:marRight w:val="0"/>
      <w:marTop w:val="0"/>
      <w:marBottom w:val="0"/>
      <w:divBdr>
        <w:top w:val="none" w:sz="0" w:space="0" w:color="auto"/>
        <w:left w:val="none" w:sz="0" w:space="0" w:color="auto"/>
        <w:bottom w:val="none" w:sz="0" w:space="0" w:color="auto"/>
        <w:right w:val="none" w:sz="0" w:space="0" w:color="auto"/>
      </w:divBdr>
    </w:div>
    <w:div w:id="12345091">
      <w:bodyDiv w:val="1"/>
      <w:marLeft w:val="0"/>
      <w:marRight w:val="0"/>
      <w:marTop w:val="0"/>
      <w:marBottom w:val="0"/>
      <w:divBdr>
        <w:top w:val="none" w:sz="0" w:space="0" w:color="auto"/>
        <w:left w:val="none" w:sz="0" w:space="0" w:color="auto"/>
        <w:bottom w:val="none" w:sz="0" w:space="0" w:color="auto"/>
        <w:right w:val="none" w:sz="0" w:space="0" w:color="auto"/>
      </w:divBdr>
    </w:div>
    <w:div w:id="68384245">
      <w:bodyDiv w:val="1"/>
      <w:marLeft w:val="0"/>
      <w:marRight w:val="0"/>
      <w:marTop w:val="0"/>
      <w:marBottom w:val="0"/>
      <w:divBdr>
        <w:top w:val="none" w:sz="0" w:space="0" w:color="auto"/>
        <w:left w:val="none" w:sz="0" w:space="0" w:color="auto"/>
        <w:bottom w:val="none" w:sz="0" w:space="0" w:color="auto"/>
        <w:right w:val="none" w:sz="0" w:space="0" w:color="auto"/>
      </w:divBdr>
    </w:div>
    <w:div w:id="102263759">
      <w:bodyDiv w:val="1"/>
      <w:marLeft w:val="0"/>
      <w:marRight w:val="0"/>
      <w:marTop w:val="0"/>
      <w:marBottom w:val="0"/>
      <w:divBdr>
        <w:top w:val="none" w:sz="0" w:space="0" w:color="auto"/>
        <w:left w:val="none" w:sz="0" w:space="0" w:color="auto"/>
        <w:bottom w:val="none" w:sz="0" w:space="0" w:color="auto"/>
        <w:right w:val="none" w:sz="0" w:space="0" w:color="auto"/>
      </w:divBdr>
    </w:div>
    <w:div w:id="135875034">
      <w:bodyDiv w:val="1"/>
      <w:marLeft w:val="0"/>
      <w:marRight w:val="0"/>
      <w:marTop w:val="0"/>
      <w:marBottom w:val="0"/>
      <w:divBdr>
        <w:top w:val="none" w:sz="0" w:space="0" w:color="auto"/>
        <w:left w:val="none" w:sz="0" w:space="0" w:color="auto"/>
        <w:bottom w:val="none" w:sz="0" w:space="0" w:color="auto"/>
        <w:right w:val="none" w:sz="0" w:space="0" w:color="auto"/>
      </w:divBdr>
    </w:div>
    <w:div w:id="141624738">
      <w:bodyDiv w:val="1"/>
      <w:marLeft w:val="0"/>
      <w:marRight w:val="0"/>
      <w:marTop w:val="0"/>
      <w:marBottom w:val="0"/>
      <w:divBdr>
        <w:top w:val="none" w:sz="0" w:space="0" w:color="auto"/>
        <w:left w:val="none" w:sz="0" w:space="0" w:color="auto"/>
        <w:bottom w:val="none" w:sz="0" w:space="0" w:color="auto"/>
        <w:right w:val="none" w:sz="0" w:space="0" w:color="auto"/>
      </w:divBdr>
    </w:div>
    <w:div w:id="146015552">
      <w:bodyDiv w:val="1"/>
      <w:marLeft w:val="0"/>
      <w:marRight w:val="0"/>
      <w:marTop w:val="0"/>
      <w:marBottom w:val="0"/>
      <w:divBdr>
        <w:top w:val="none" w:sz="0" w:space="0" w:color="auto"/>
        <w:left w:val="none" w:sz="0" w:space="0" w:color="auto"/>
        <w:bottom w:val="none" w:sz="0" w:space="0" w:color="auto"/>
        <w:right w:val="none" w:sz="0" w:space="0" w:color="auto"/>
      </w:divBdr>
    </w:div>
    <w:div w:id="171071522">
      <w:bodyDiv w:val="1"/>
      <w:marLeft w:val="0"/>
      <w:marRight w:val="0"/>
      <w:marTop w:val="0"/>
      <w:marBottom w:val="0"/>
      <w:divBdr>
        <w:top w:val="none" w:sz="0" w:space="0" w:color="auto"/>
        <w:left w:val="none" w:sz="0" w:space="0" w:color="auto"/>
        <w:bottom w:val="none" w:sz="0" w:space="0" w:color="auto"/>
        <w:right w:val="none" w:sz="0" w:space="0" w:color="auto"/>
      </w:divBdr>
    </w:div>
    <w:div w:id="178936178">
      <w:bodyDiv w:val="1"/>
      <w:marLeft w:val="0"/>
      <w:marRight w:val="0"/>
      <w:marTop w:val="0"/>
      <w:marBottom w:val="0"/>
      <w:divBdr>
        <w:top w:val="none" w:sz="0" w:space="0" w:color="auto"/>
        <w:left w:val="none" w:sz="0" w:space="0" w:color="auto"/>
        <w:bottom w:val="none" w:sz="0" w:space="0" w:color="auto"/>
        <w:right w:val="none" w:sz="0" w:space="0" w:color="auto"/>
      </w:divBdr>
    </w:div>
    <w:div w:id="211310407">
      <w:bodyDiv w:val="1"/>
      <w:marLeft w:val="0"/>
      <w:marRight w:val="0"/>
      <w:marTop w:val="0"/>
      <w:marBottom w:val="0"/>
      <w:divBdr>
        <w:top w:val="none" w:sz="0" w:space="0" w:color="auto"/>
        <w:left w:val="none" w:sz="0" w:space="0" w:color="auto"/>
        <w:bottom w:val="none" w:sz="0" w:space="0" w:color="auto"/>
        <w:right w:val="none" w:sz="0" w:space="0" w:color="auto"/>
      </w:divBdr>
    </w:div>
    <w:div w:id="227424584">
      <w:bodyDiv w:val="1"/>
      <w:marLeft w:val="0"/>
      <w:marRight w:val="0"/>
      <w:marTop w:val="0"/>
      <w:marBottom w:val="0"/>
      <w:divBdr>
        <w:top w:val="none" w:sz="0" w:space="0" w:color="auto"/>
        <w:left w:val="none" w:sz="0" w:space="0" w:color="auto"/>
        <w:bottom w:val="none" w:sz="0" w:space="0" w:color="auto"/>
        <w:right w:val="none" w:sz="0" w:space="0" w:color="auto"/>
      </w:divBdr>
    </w:div>
    <w:div w:id="238255692">
      <w:bodyDiv w:val="1"/>
      <w:marLeft w:val="0"/>
      <w:marRight w:val="0"/>
      <w:marTop w:val="0"/>
      <w:marBottom w:val="0"/>
      <w:divBdr>
        <w:top w:val="none" w:sz="0" w:space="0" w:color="auto"/>
        <w:left w:val="none" w:sz="0" w:space="0" w:color="auto"/>
        <w:bottom w:val="none" w:sz="0" w:space="0" w:color="auto"/>
        <w:right w:val="none" w:sz="0" w:space="0" w:color="auto"/>
      </w:divBdr>
    </w:div>
    <w:div w:id="241061292">
      <w:bodyDiv w:val="1"/>
      <w:marLeft w:val="0"/>
      <w:marRight w:val="0"/>
      <w:marTop w:val="0"/>
      <w:marBottom w:val="0"/>
      <w:divBdr>
        <w:top w:val="none" w:sz="0" w:space="0" w:color="auto"/>
        <w:left w:val="none" w:sz="0" w:space="0" w:color="auto"/>
        <w:bottom w:val="none" w:sz="0" w:space="0" w:color="auto"/>
        <w:right w:val="none" w:sz="0" w:space="0" w:color="auto"/>
      </w:divBdr>
    </w:div>
    <w:div w:id="282079162">
      <w:bodyDiv w:val="1"/>
      <w:marLeft w:val="0"/>
      <w:marRight w:val="0"/>
      <w:marTop w:val="0"/>
      <w:marBottom w:val="0"/>
      <w:divBdr>
        <w:top w:val="none" w:sz="0" w:space="0" w:color="auto"/>
        <w:left w:val="none" w:sz="0" w:space="0" w:color="auto"/>
        <w:bottom w:val="none" w:sz="0" w:space="0" w:color="auto"/>
        <w:right w:val="none" w:sz="0" w:space="0" w:color="auto"/>
      </w:divBdr>
    </w:div>
    <w:div w:id="292755838">
      <w:bodyDiv w:val="1"/>
      <w:marLeft w:val="0"/>
      <w:marRight w:val="0"/>
      <w:marTop w:val="0"/>
      <w:marBottom w:val="0"/>
      <w:divBdr>
        <w:top w:val="none" w:sz="0" w:space="0" w:color="auto"/>
        <w:left w:val="none" w:sz="0" w:space="0" w:color="auto"/>
        <w:bottom w:val="none" w:sz="0" w:space="0" w:color="auto"/>
        <w:right w:val="none" w:sz="0" w:space="0" w:color="auto"/>
      </w:divBdr>
    </w:div>
    <w:div w:id="306981246">
      <w:bodyDiv w:val="1"/>
      <w:marLeft w:val="0"/>
      <w:marRight w:val="0"/>
      <w:marTop w:val="0"/>
      <w:marBottom w:val="0"/>
      <w:divBdr>
        <w:top w:val="none" w:sz="0" w:space="0" w:color="auto"/>
        <w:left w:val="none" w:sz="0" w:space="0" w:color="auto"/>
        <w:bottom w:val="none" w:sz="0" w:space="0" w:color="auto"/>
        <w:right w:val="none" w:sz="0" w:space="0" w:color="auto"/>
      </w:divBdr>
    </w:div>
    <w:div w:id="385572024">
      <w:bodyDiv w:val="1"/>
      <w:marLeft w:val="0"/>
      <w:marRight w:val="0"/>
      <w:marTop w:val="0"/>
      <w:marBottom w:val="0"/>
      <w:divBdr>
        <w:top w:val="none" w:sz="0" w:space="0" w:color="auto"/>
        <w:left w:val="none" w:sz="0" w:space="0" w:color="auto"/>
        <w:bottom w:val="none" w:sz="0" w:space="0" w:color="auto"/>
        <w:right w:val="none" w:sz="0" w:space="0" w:color="auto"/>
      </w:divBdr>
    </w:div>
    <w:div w:id="393815464">
      <w:bodyDiv w:val="1"/>
      <w:marLeft w:val="0"/>
      <w:marRight w:val="0"/>
      <w:marTop w:val="0"/>
      <w:marBottom w:val="0"/>
      <w:divBdr>
        <w:top w:val="none" w:sz="0" w:space="0" w:color="auto"/>
        <w:left w:val="none" w:sz="0" w:space="0" w:color="auto"/>
        <w:bottom w:val="none" w:sz="0" w:space="0" w:color="auto"/>
        <w:right w:val="none" w:sz="0" w:space="0" w:color="auto"/>
      </w:divBdr>
    </w:div>
    <w:div w:id="415252151">
      <w:bodyDiv w:val="1"/>
      <w:marLeft w:val="0"/>
      <w:marRight w:val="0"/>
      <w:marTop w:val="0"/>
      <w:marBottom w:val="0"/>
      <w:divBdr>
        <w:top w:val="none" w:sz="0" w:space="0" w:color="auto"/>
        <w:left w:val="none" w:sz="0" w:space="0" w:color="auto"/>
        <w:bottom w:val="none" w:sz="0" w:space="0" w:color="auto"/>
        <w:right w:val="none" w:sz="0" w:space="0" w:color="auto"/>
      </w:divBdr>
    </w:div>
    <w:div w:id="418258916">
      <w:bodyDiv w:val="1"/>
      <w:marLeft w:val="0"/>
      <w:marRight w:val="0"/>
      <w:marTop w:val="0"/>
      <w:marBottom w:val="0"/>
      <w:divBdr>
        <w:top w:val="none" w:sz="0" w:space="0" w:color="auto"/>
        <w:left w:val="none" w:sz="0" w:space="0" w:color="auto"/>
        <w:bottom w:val="none" w:sz="0" w:space="0" w:color="auto"/>
        <w:right w:val="none" w:sz="0" w:space="0" w:color="auto"/>
      </w:divBdr>
    </w:div>
    <w:div w:id="531069624">
      <w:bodyDiv w:val="1"/>
      <w:marLeft w:val="0"/>
      <w:marRight w:val="0"/>
      <w:marTop w:val="0"/>
      <w:marBottom w:val="0"/>
      <w:divBdr>
        <w:top w:val="none" w:sz="0" w:space="0" w:color="auto"/>
        <w:left w:val="none" w:sz="0" w:space="0" w:color="auto"/>
        <w:bottom w:val="none" w:sz="0" w:space="0" w:color="auto"/>
        <w:right w:val="none" w:sz="0" w:space="0" w:color="auto"/>
      </w:divBdr>
    </w:div>
    <w:div w:id="536241773">
      <w:bodyDiv w:val="1"/>
      <w:marLeft w:val="0"/>
      <w:marRight w:val="0"/>
      <w:marTop w:val="0"/>
      <w:marBottom w:val="0"/>
      <w:divBdr>
        <w:top w:val="none" w:sz="0" w:space="0" w:color="auto"/>
        <w:left w:val="none" w:sz="0" w:space="0" w:color="auto"/>
        <w:bottom w:val="none" w:sz="0" w:space="0" w:color="auto"/>
        <w:right w:val="none" w:sz="0" w:space="0" w:color="auto"/>
      </w:divBdr>
    </w:div>
    <w:div w:id="567686456">
      <w:bodyDiv w:val="1"/>
      <w:marLeft w:val="0"/>
      <w:marRight w:val="0"/>
      <w:marTop w:val="0"/>
      <w:marBottom w:val="0"/>
      <w:divBdr>
        <w:top w:val="none" w:sz="0" w:space="0" w:color="auto"/>
        <w:left w:val="none" w:sz="0" w:space="0" w:color="auto"/>
        <w:bottom w:val="none" w:sz="0" w:space="0" w:color="auto"/>
        <w:right w:val="none" w:sz="0" w:space="0" w:color="auto"/>
      </w:divBdr>
    </w:div>
    <w:div w:id="577135234">
      <w:bodyDiv w:val="1"/>
      <w:marLeft w:val="0"/>
      <w:marRight w:val="0"/>
      <w:marTop w:val="0"/>
      <w:marBottom w:val="0"/>
      <w:divBdr>
        <w:top w:val="none" w:sz="0" w:space="0" w:color="auto"/>
        <w:left w:val="none" w:sz="0" w:space="0" w:color="auto"/>
        <w:bottom w:val="none" w:sz="0" w:space="0" w:color="auto"/>
        <w:right w:val="none" w:sz="0" w:space="0" w:color="auto"/>
      </w:divBdr>
    </w:div>
    <w:div w:id="594020165">
      <w:bodyDiv w:val="1"/>
      <w:marLeft w:val="0"/>
      <w:marRight w:val="0"/>
      <w:marTop w:val="0"/>
      <w:marBottom w:val="0"/>
      <w:divBdr>
        <w:top w:val="none" w:sz="0" w:space="0" w:color="auto"/>
        <w:left w:val="none" w:sz="0" w:space="0" w:color="auto"/>
        <w:bottom w:val="none" w:sz="0" w:space="0" w:color="auto"/>
        <w:right w:val="none" w:sz="0" w:space="0" w:color="auto"/>
      </w:divBdr>
    </w:div>
    <w:div w:id="615676318">
      <w:bodyDiv w:val="1"/>
      <w:marLeft w:val="0"/>
      <w:marRight w:val="0"/>
      <w:marTop w:val="0"/>
      <w:marBottom w:val="0"/>
      <w:divBdr>
        <w:top w:val="none" w:sz="0" w:space="0" w:color="auto"/>
        <w:left w:val="none" w:sz="0" w:space="0" w:color="auto"/>
        <w:bottom w:val="none" w:sz="0" w:space="0" w:color="auto"/>
        <w:right w:val="none" w:sz="0" w:space="0" w:color="auto"/>
      </w:divBdr>
    </w:div>
    <w:div w:id="624777719">
      <w:bodyDiv w:val="1"/>
      <w:marLeft w:val="0"/>
      <w:marRight w:val="0"/>
      <w:marTop w:val="0"/>
      <w:marBottom w:val="0"/>
      <w:divBdr>
        <w:top w:val="none" w:sz="0" w:space="0" w:color="auto"/>
        <w:left w:val="none" w:sz="0" w:space="0" w:color="auto"/>
        <w:bottom w:val="none" w:sz="0" w:space="0" w:color="auto"/>
        <w:right w:val="none" w:sz="0" w:space="0" w:color="auto"/>
      </w:divBdr>
    </w:div>
    <w:div w:id="643464407">
      <w:bodyDiv w:val="1"/>
      <w:marLeft w:val="0"/>
      <w:marRight w:val="0"/>
      <w:marTop w:val="0"/>
      <w:marBottom w:val="0"/>
      <w:divBdr>
        <w:top w:val="none" w:sz="0" w:space="0" w:color="auto"/>
        <w:left w:val="none" w:sz="0" w:space="0" w:color="auto"/>
        <w:bottom w:val="none" w:sz="0" w:space="0" w:color="auto"/>
        <w:right w:val="none" w:sz="0" w:space="0" w:color="auto"/>
      </w:divBdr>
    </w:div>
    <w:div w:id="650791479">
      <w:bodyDiv w:val="1"/>
      <w:marLeft w:val="0"/>
      <w:marRight w:val="0"/>
      <w:marTop w:val="0"/>
      <w:marBottom w:val="0"/>
      <w:divBdr>
        <w:top w:val="none" w:sz="0" w:space="0" w:color="auto"/>
        <w:left w:val="none" w:sz="0" w:space="0" w:color="auto"/>
        <w:bottom w:val="none" w:sz="0" w:space="0" w:color="auto"/>
        <w:right w:val="none" w:sz="0" w:space="0" w:color="auto"/>
      </w:divBdr>
    </w:div>
    <w:div w:id="660428966">
      <w:bodyDiv w:val="1"/>
      <w:marLeft w:val="0"/>
      <w:marRight w:val="0"/>
      <w:marTop w:val="0"/>
      <w:marBottom w:val="0"/>
      <w:divBdr>
        <w:top w:val="none" w:sz="0" w:space="0" w:color="auto"/>
        <w:left w:val="none" w:sz="0" w:space="0" w:color="auto"/>
        <w:bottom w:val="none" w:sz="0" w:space="0" w:color="auto"/>
        <w:right w:val="none" w:sz="0" w:space="0" w:color="auto"/>
      </w:divBdr>
    </w:div>
    <w:div w:id="679896602">
      <w:bodyDiv w:val="1"/>
      <w:marLeft w:val="0"/>
      <w:marRight w:val="0"/>
      <w:marTop w:val="0"/>
      <w:marBottom w:val="0"/>
      <w:divBdr>
        <w:top w:val="none" w:sz="0" w:space="0" w:color="auto"/>
        <w:left w:val="none" w:sz="0" w:space="0" w:color="auto"/>
        <w:bottom w:val="none" w:sz="0" w:space="0" w:color="auto"/>
        <w:right w:val="none" w:sz="0" w:space="0" w:color="auto"/>
      </w:divBdr>
    </w:div>
    <w:div w:id="704215269">
      <w:bodyDiv w:val="1"/>
      <w:marLeft w:val="0"/>
      <w:marRight w:val="0"/>
      <w:marTop w:val="0"/>
      <w:marBottom w:val="0"/>
      <w:divBdr>
        <w:top w:val="none" w:sz="0" w:space="0" w:color="auto"/>
        <w:left w:val="none" w:sz="0" w:space="0" w:color="auto"/>
        <w:bottom w:val="none" w:sz="0" w:space="0" w:color="auto"/>
        <w:right w:val="none" w:sz="0" w:space="0" w:color="auto"/>
      </w:divBdr>
    </w:div>
    <w:div w:id="715859599">
      <w:bodyDiv w:val="1"/>
      <w:marLeft w:val="0"/>
      <w:marRight w:val="0"/>
      <w:marTop w:val="0"/>
      <w:marBottom w:val="0"/>
      <w:divBdr>
        <w:top w:val="none" w:sz="0" w:space="0" w:color="auto"/>
        <w:left w:val="none" w:sz="0" w:space="0" w:color="auto"/>
        <w:bottom w:val="none" w:sz="0" w:space="0" w:color="auto"/>
        <w:right w:val="none" w:sz="0" w:space="0" w:color="auto"/>
      </w:divBdr>
    </w:div>
    <w:div w:id="770510598">
      <w:bodyDiv w:val="1"/>
      <w:marLeft w:val="0"/>
      <w:marRight w:val="0"/>
      <w:marTop w:val="0"/>
      <w:marBottom w:val="0"/>
      <w:divBdr>
        <w:top w:val="none" w:sz="0" w:space="0" w:color="auto"/>
        <w:left w:val="none" w:sz="0" w:space="0" w:color="auto"/>
        <w:bottom w:val="none" w:sz="0" w:space="0" w:color="auto"/>
        <w:right w:val="none" w:sz="0" w:space="0" w:color="auto"/>
      </w:divBdr>
    </w:div>
    <w:div w:id="790975216">
      <w:bodyDiv w:val="1"/>
      <w:marLeft w:val="0"/>
      <w:marRight w:val="0"/>
      <w:marTop w:val="0"/>
      <w:marBottom w:val="0"/>
      <w:divBdr>
        <w:top w:val="none" w:sz="0" w:space="0" w:color="auto"/>
        <w:left w:val="none" w:sz="0" w:space="0" w:color="auto"/>
        <w:bottom w:val="none" w:sz="0" w:space="0" w:color="auto"/>
        <w:right w:val="none" w:sz="0" w:space="0" w:color="auto"/>
      </w:divBdr>
    </w:div>
    <w:div w:id="826094913">
      <w:bodyDiv w:val="1"/>
      <w:marLeft w:val="0"/>
      <w:marRight w:val="0"/>
      <w:marTop w:val="0"/>
      <w:marBottom w:val="0"/>
      <w:divBdr>
        <w:top w:val="none" w:sz="0" w:space="0" w:color="auto"/>
        <w:left w:val="none" w:sz="0" w:space="0" w:color="auto"/>
        <w:bottom w:val="none" w:sz="0" w:space="0" w:color="auto"/>
        <w:right w:val="none" w:sz="0" w:space="0" w:color="auto"/>
      </w:divBdr>
    </w:div>
    <w:div w:id="827600413">
      <w:bodyDiv w:val="1"/>
      <w:marLeft w:val="0"/>
      <w:marRight w:val="0"/>
      <w:marTop w:val="0"/>
      <w:marBottom w:val="0"/>
      <w:divBdr>
        <w:top w:val="none" w:sz="0" w:space="0" w:color="auto"/>
        <w:left w:val="none" w:sz="0" w:space="0" w:color="auto"/>
        <w:bottom w:val="none" w:sz="0" w:space="0" w:color="auto"/>
        <w:right w:val="none" w:sz="0" w:space="0" w:color="auto"/>
      </w:divBdr>
    </w:div>
    <w:div w:id="832330463">
      <w:bodyDiv w:val="1"/>
      <w:marLeft w:val="0"/>
      <w:marRight w:val="0"/>
      <w:marTop w:val="0"/>
      <w:marBottom w:val="0"/>
      <w:divBdr>
        <w:top w:val="none" w:sz="0" w:space="0" w:color="auto"/>
        <w:left w:val="none" w:sz="0" w:space="0" w:color="auto"/>
        <w:bottom w:val="none" w:sz="0" w:space="0" w:color="auto"/>
        <w:right w:val="none" w:sz="0" w:space="0" w:color="auto"/>
      </w:divBdr>
    </w:div>
    <w:div w:id="841237035">
      <w:bodyDiv w:val="1"/>
      <w:marLeft w:val="0"/>
      <w:marRight w:val="0"/>
      <w:marTop w:val="0"/>
      <w:marBottom w:val="0"/>
      <w:divBdr>
        <w:top w:val="none" w:sz="0" w:space="0" w:color="auto"/>
        <w:left w:val="none" w:sz="0" w:space="0" w:color="auto"/>
        <w:bottom w:val="none" w:sz="0" w:space="0" w:color="auto"/>
        <w:right w:val="none" w:sz="0" w:space="0" w:color="auto"/>
      </w:divBdr>
    </w:div>
    <w:div w:id="873661020">
      <w:bodyDiv w:val="1"/>
      <w:marLeft w:val="0"/>
      <w:marRight w:val="0"/>
      <w:marTop w:val="0"/>
      <w:marBottom w:val="0"/>
      <w:divBdr>
        <w:top w:val="none" w:sz="0" w:space="0" w:color="auto"/>
        <w:left w:val="none" w:sz="0" w:space="0" w:color="auto"/>
        <w:bottom w:val="none" w:sz="0" w:space="0" w:color="auto"/>
        <w:right w:val="none" w:sz="0" w:space="0" w:color="auto"/>
      </w:divBdr>
    </w:div>
    <w:div w:id="875968865">
      <w:bodyDiv w:val="1"/>
      <w:marLeft w:val="0"/>
      <w:marRight w:val="0"/>
      <w:marTop w:val="0"/>
      <w:marBottom w:val="0"/>
      <w:divBdr>
        <w:top w:val="none" w:sz="0" w:space="0" w:color="auto"/>
        <w:left w:val="none" w:sz="0" w:space="0" w:color="auto"/>
        <w:bottom w:val="none" w:sz="0" w:space="0" w:color="auto"/>
        <w:right w:val="none" w:sz="0" w:space="0" w:color="auto"/>
      </w:divBdr>
    </w:div>
    <w:div w:id="881791410">
      <w:bodyDiv w:val="1"/>
      <w:marLeft w:val="0"/>
      <w:marRight w:val="0"/>
      <w:marTop w:val="0"/>
      <w:marBottom w:val="0"/>
      <w:divBdr>
        <w:top w:val="none" w:sz="0" w:space="0" w:color="auto"/>
        <w:left w:val="none" w:sz="0" w:space="0" w:color="auto"/>
        <w:bottom w:val="none" w:sz="0" w:space="0" w:color="auto"/>
        <w:right w:val="none" w:sz="0" w:space="0" w:color="auto"/>
      </w:divBdr>
    </w:div>
    <w:div w:id="902060327">
      <w:bodyDiv w:val="1"/>
      <w:marLeft w:val="0"/>
      <w:marRight w:val="0"/>
      <w:marTop w:val="0"/>
      <w:marBottom w:val="0"/>
      <w:divBdr>
        <w:top w:val="none" w:sz="0" w:space="0" w:color="auto"/>
        <w:left w:val="none" w:sz="0" w:space="0" w:color="auto"/>
        <w:bottom w:val="none" w:sz="0" w:space="0" w:color="auto"/>
        <w:right w:val="none" w:sz="0" w:space="0" w:color="auto"/>
      </w:divBdr>
    </w:div>
    <w:div w:id="908155907">
      <w:bodyDiv w:val="1"/>
      <w:marLeft w:val="0"/>
      <w:marRight w:val="0"/>
      <w:marTop w:val="0"/>
      <w:marBottom w:val="0"/>
      <w:divBdr>
        <w:top w:val="none" w:sz="0" w:space="0" w:color="auto"/>
        <w:left w:val="none" w:sz="0" w:space="0" w:color="auto"/>
        <w:bottom w:val="none" w:sz="0" w:space="0" w:color="auto"/>
        <w:right w:val="none" w:sz="0" w:space="0" w:color="auto"/>
      </w:divBdr>
    </w:div>
    <w:div w:id="922955693">
      <w:bodyDiv w:val="1"/>
      <w:marLeft w:val="0"/>
      <w:marRight w:val="0"/>
      <w:marTop w:val="0"/>
      <w:marBottom w:val="0"/>
      <w:divBdr>
        <w:top w:val="none" w:sz="0" w:space="0" w:color="auto"/>
        <w:left w:val="none" w:sz="0" w:space="0" w:color="auto"/>
        <w:bottom w:val="none" w:sz="0" w:space="0" w:color="auto"/>
        <w:right w:val="none" w:sz="0" w:space="0" w:color="auto"/>
      </w:divBdr>
    </w:div>
    <w:div w:id="942421895">
      <w:bodyDiv w:val="1"/>
      <w:marLeft w:val="0"/>
      <w:marRight w:val="0"/>
      <w:marTop w:val="0"/>
      <w:marBottom w:val="0"/>
      <w:divBdr>
        <w:top w:val="none" w:sz="0" w:space="0" w:color="auto"/>
        <w:left w:val="none" w:sz="0" w:space="0" w:color="auto"/>
        <w:bottom w:val="none" w:sz="0" w:space="0" w:color="auto"/>
        <w:right w:val="none" w:sz="0" w:space="0" w:color="auto"/>
      </w:divBdr>
    </w:div>
    <w:div w:id="943658426">
      <w:bodyDiv w:val="1"/>
      <w:marLeft w:val="0"/>
      <w:marRight w:val="0"/>
      <w:marTop w:val="0"/>
      <w:marBottom w:val="0"/>
      <w:divBdr>
        <w:top w:val="none" w:sz="0" w:space="0" w:color="auto"/>
        <w:left w:val="none" w:sz="0" w:space="0" w:color="auto"/>
        <w:bottom w:val="none" w:sz="0" w:space="0" w:color="auto"/>
        <w:right w:val="none" w:sz="0" w:space="0" w:color="auto"/>
      </w:divBdr>
    </w:div>
    <w:div w:id="962615008">
      <w:bodyDiv w:val="1"/>
      <w:marLeft w:val="0"/>
      <w:marRight w:val="0"/>
      <w:marTop w:val="0"/>
      <w:marBottom w:val="0"/>
      <w:divBdr>
        <w:top w:val="none" w:sz="0" w:space="0" w:color="auto"/>
        <w:left w:val="none" w:sz="0" w:space="0" w:color="auto"/>
        <w:bottom w:val="none" w:sz="0" w:space="0" w:color="auto"/>
        <w:right w:val="none" w:sz="0" w:space="0" w:color="auto"/>
      </w:divBdr>
    </w:div>
    <w:div w:id="976106776">
      <w:bodyDiv w:val="1"/>
      <w:marLeft w:val="0"/>
      <w:marRight w:val="0"/>
      <w:marTop w:val="0"/>
      <w:marBottom w:val="0"/>
      <w:divBdr>
        <w:top w:val="none" w:sz="0" w:space="0" w:color="auto"/>
        <w:left w:val="none" w:sz="0" w:space="0" w:color="auto"/>
        <w:bottom w:val="none" w:sz="0" w:space="0" w:color="auto"/>
        <w:right w:val="none" w:sz="0" w:space="0" w:color="auto"/>
      </w:divBdr>
    </w:div>
    <w:div w:id="984698051">
      <w:bodyDiv w:val="1"/>
      <w:marLeft w:val="0"/>
      <w:marRight w:val="0"/>
      <w:marTop w:val="0"/>
      <w:marBottom w:val="0"/>
      <w:divBdr>
        <w:top w:val="none" w:sz="0" w:space="0" w:color="auto"/>
        <w:left w:val="none" w:sz="0" w:space="0" w:color="auto"/>
        <w:bottom w:val="none" w:sz="0" w:space="0" w:color="auto"/>
        <w:right w:val="none" w:sz="0" w:space="0" w:color="auto"/>
      </w:divBdr>
    </w:div>
    <w:div w:id="999817703">
      <w:bodyDiv w:val="1"/>
      <w:marLeft w:val="0"/>
      <w:marRight w:val="0"/>
      <w:marTop w:val="0"/>
      <w:marBottom w:val="0"/>
      <w:divBdr>
        <w:top w:val="none" w:sz="0" w:space="0" w:color="auto"/>
        <w:left w:val="none" w:sz="0" w:space="0" w:color="auto"/>
        <w:bottom w:val="none" w:sz="0" w:space="0" w:color="auto"/>
        <w:right w:val="none" w:sz="0" w:space="0" w:color="auto"/>
      </w:divBdr>
    </w:div>
    <w:div w:id="1080785815">
      <w:bodyDiv w:val="1"/>
      <w:marLeft w:val="0"/>
      <w:marRight w:val="0"/>
      <w:marTop w:val="0"/>
      <w:marBottom w:val="0"/>
      <w:divBdr>
        <w:top w:val="none" w:sz="0" w:space="0" w:color="auto"/>
        <w:left w:val="none" w:sz="0" w:space="0" w:color="auto"/>
        <w:bottom w:val="none" w:sz="0" w:space="0" w:color="auto"/>
        <w:right w:val="none" w:sz="0" w:space="0" w:color="auto"/>
      </w:divBdr>
    </w:div>
    <w:div w:id="1112359409">
      <w:bodyDiv w:val="1"/>
      <w:marLeft w:val="0"/>
      <w:marRight w:val="0"/>
      <w:marTop w:val="0"/>
      <w:marBottom w:val="0"/>
      <w:divBdr>
        <w:top w:val="none" w:sz="0" w:space="0" w:color="auto"/>
        <w:left w:val="none" w:sz="0" w:space="0" w:color="auto"/>
        <w:bottom w:val="none" w:sz="0" w:space="0" w:color="auto"/>
        <w:right w:val="none" w:sz="0" w:space="0" w:color="auto"/>
      </w:divBdr>
    </w:div>
    <w:div w:id="1154488460">
      <w:bodyDiv w:val="1"/>
      <w:marLeft w:val="0"/>
      <w:marRight w:val="0"/>
      <w:marTop w:val="0"/>
      <w:marBottom w:val="0"/>
      <w:divBdr>
        <w:top w:val="none" w:sz="0" w:space="0" w:color="auto"/>
        <w:left w:val="none" w:sz="0" w:space="0" w:color="auto"/>
        <w:bottom w:val="none" w:sz="0" w:space="0" w:color="auto"/>
        <w:right w:val="none" w:sz="0" w:space="0" w:color="auto"/>
      </w:divBdr>
    </w:div>
    <w:div w:id="1167208022">
      <w:bodyDiv w:val="1"/>
      <w:marLeft w:val="0"/>
      <w:marRight w:val="0"/>
      <w:marTop w:val="0"/>
      <w:marBottom w:val="0"/>
      <w:divBdr>
        <w:top w:val="none" w:sz="0" w:space="0" w:color="auto"/>
        <w:left w:val="none" w:sz="0" w:space="0" w:color="auto"/>
        <w:bottom w:val="none" w:sz="0" w:space="0" w:color="auto"/>
        <w:right w:val="none" w:sz="0" w:space="0" w:color="auto"/>
      </w:divBdr>
    </w:div>
    <w:div w:id="1206286606">
      <w:bodyDiv w:val="1"/>
      <w:marLeft w:val="0"/>
      <w:marRight w:val="0"/>
      <w:marTop w:val="0"/>
      <w:marBottom w:val="0"/>
      <w:divBdr>
        <w:top w:val="none" w:sz="0" w:space="0" w:color="auto"/>
        <w:left w:val="none" w:sz="0" w:space="0" w:color="auto"/>
        <w:bottom w:val="none" w:sz="0" w:space="0" w:color="auto"/>
        <w:right w:val="none" w:sz="0" w:space="0" w:color="auto"/>
      </w:divBdr>
    </w:div>
    <w:div w:id="1249314674">
      <w:bodyDiv w:val="1"/>
      <w:marLeft w:val="0"/>
      <w:marRight w:val="0"/>
      <w:marTop w:val="0"/>
      <w:marBottom w:val="0"/>
      <w:divBdr>
        <w:top w:val="none" w:sz="0" w:space="0" w:color="auto"/>
        <w:left w:val="none" w:sz="0" w:space="0" w:color="auto"/>
        <w:bottom w:val="none" w:sz="0" w:space="0" w:color="auto"/>
        <w:right w:val="none" w:sz="0" w:space="0" w:color="auto"/>
      </w:divBdr>
    </w:div>
    <w:div w:id="1264728429">
      <w:bodyDiv w:val="1"/>
      <w:marLeft w:val="0"/>
      <w:marRight w:val="0"/>
      <w:marTop w:val="0"/>
      <w:marBottom w:val="0"/>
      <w:divBdr>
        <w:top w:val="none" w:sz="0" w:space="0" w:color="auto"/>
        <w:left w:val="none" w:sz="0" w:space="0" w:color="auto"/>
        <w:bottom w:val="none" w:sz="0" w:space="0" w:color="auto"/>
        <w:right w:val="none" w:sz="0" w:space="0" w:color="auto"/>
      </w:divBdr>
    </w:div>
    <w:div w:id="1271742471">
      <w:bodyDiv w:val="1"/>
      <w:marLeft w:val="0"/>
      <w:marRight w:val="0"/>
      <w:marTop w:val="0"/>
      <w:marBottom w:val="0"/>
      <w:divBdr>
        <w:top w:val="none" w:sz="0" w:space="0" w:color="auto"/>
        <w:left w:val="none" w:sz="0" w:space="0" w:color="auto"/>
        <w:bottom w:val="none" w:sz="0" w:space="0" w:color="auto"/>
        <w:right w:val="none" w:sz="0" w:space="0" w:color="auto"/>
      </w:divBdr>
    </w:div>
    <w:div w:id="1307468898">
      <w:bodyDiv w:val="1"/>
      <w:marLeft w:val="0"/>
      <w:marRight w:val="0"/>
      <w:marTop w:val="0"/>
      <w:marBottom w:val="0"/>
      <w:divBdr>
        <w:top w:val="none" w:sz="0" w:space="0" w:color="auto"/>
        <w:left w:val="none" w:sz="0" w:space="0" w:color="auto"/>
        <w:bottom w:val="none" w:sz="0" w:space="0" w:color="auto"/>
        <w:right w:val="none" w:sz="0" w:space="0" w:color="auto"/>
      </w:divBdr>
    </w:div>
    <w:div w:id="1325664997">
      <w:bodyDiv w:val="1"/>
      <w:marLeft w:val="0"/>
      <w:marRight w:val="0"/>
      <w:marTop w:val="0"/>
      <w:marBottom w:val="0"/>
      <w:divBdr>
        <w:top w:val="none" w:sz="0" w:space="0" w:color="auto"/>
        <w:left w:val="none" w:sz="0" w:space="0" w:color="auto"/>
        <w:bottom w:val="none" w:sz="0" w:space="0" w:color="auto"/>
        <w:right w:val="none" w:sz="0" w:space="0" w:color="auto"/>
      </w:divBdr>
    </w:div>
    <w:div w:id="1326131636">
      <w:bodyDiv w:val="1"/>
      <w:marLeft w:val="0"/>
      <w:marRight w:val="0"/>
      <w:marTop w:val="0"/>
      <w:marBottom w:val="0"/>
      <w:divBdr>
        <w:top w:val="none" w:sz="0" w:space="0" w:color="auto"/>
        <w:left w:val="none" w:sz="0" w:space="0" w:color="auto"/>
        <w:bottom w:val="none" w:sz="0" w:space="0" w:color="auto"/>
        <w:right w:val="none" w:sz="0" w:space="0" w:color="auto"/>
      </w:divBdr>
    </w:div>
    <w:div w:id="1357999929">
      <w:bodyDiv w:val="1"/>
      <w:marLeft w:val="0"/>
      <w:marRight w:val="0"/>
      <w:marTop w:val="0"/>
      <w:marBottom w:val="0"/>
      <w:divBdr>
        <w:top w:val="none" w:sz="0" w:space="0" w:color="auto"/>
        <w:left w:val="none" w:sz="0" w:space="0" w:color="auto"/>
        <w:bottom w:val="none" w:sz="0" w:space="0" w:color="auto"/>
        <w:right w:val="none" w:sz="0" w:space="0" w:color="auto"/>
      </w:divBdr>
    </w:div>
    <w:div w:id="1360816383">
      <w:bodyDiv w:val="1"/>
      <w:marLeft w:val="0"/>
      <w:marRight w:val="0"/>
      <w:marTop w:val="0"/>
      <w:marBottom w:val="0"/>
      <w:divBdr>
        <w:top w:val="none" w:sz="0" w:space="0" w:color="auto"/>
        <w:left w:val="none" w:sz="0" w:space="0" w:color="auto"/>
        <w:bottom w:val="none" w:sz="0" w:space="0" w:color="auto"/>
        <w:right w:val="none" w:sz="0" w:space="0" w:color="auto"/>
      </w:divBdr>
    </w:div>
    <w:div w:id="1381636646">
      <w:bodyDiv w:val="1"/>
      <w:marLeft w:val="0"/>
      <w:marRight w:val="0"/>
      <w:marTop w:val="0"/>
      <w:marBottom w:val="0"/>
      <w:divBdr>
        <w:top w:val="none" w:sz="0" w:space="0" w:color="auto"/>
        <w:left w:val="none" w:sz="0" w:space="0" w:color="auto"/>
        <w:bottom w:val="none" w:sz="0" w:space="0" w:color="auto"/>
        <w:right w:val="none" w:sz="0" w:space="0" w:color="auto"/>
      </w:divBdr>
    </w:div>
    <w:div w:id="1386681519">
      <w:bodyDiv w:val="1"/>
      <w:marLeft w:val="0"/>
      <w:marRight w:val="0"/>
      <w:marTop w:val="0"/>
      <w:marBottom w:val="0"/>
      <w:divBdr>
        <w:top w:val="none" w:sz="0" w:space="0" w:color="auto"/>
        <w:left w:val="none" w:sz="0" w:space="0" w:color="auto"/>
        <w:bottom w:val="none" w:sz="0" w:space="0" w:color="auto"/>
        <w:right w:val="none" w:sz="0" w:space="0" w:color="auto"/>
      </w:divBdr>
    </w:div>
    <w:div w:id="1387607954">
      <w:bodyDiv w:val="1"/>
      <w:marLeft w:val="0"/>
      <w:marRight w:val="0"/>
      <w:marTop w:val="0"/>
      <w:marBottom w:val="0"/>
      <w:divBdr>
        <w:top w:val="none" w:sz="0" w:space="0" w:color="auto"/>
        <w:left w:val="none" w:sz="0" w:space="0" w:color="auto"/>
        <w:bottom w:val="none" w:sz="0" w:space="0" w:color="auto"/>
        <w:right w:val="none" w:sz="0" w:space="0" w:color="auto"/>
      </w:divBdr>
    </w:div>
    <w:div w:id="1403336448">
      <w:bodyDiv w:val="1"/>
      <w:marLeft w:val="0"/>
      <w:marRight w:val="0"/>
      <w:marTop w:val="0"/>
      <w:marBottom w:val="0"/>
      <w:divBdr>
        <w:top w:val="none" w:sz="0" w:space="0" w:color="auto"/>
        <w:left w:val="none" w:sz="0" w:space="0" w:color="auto"/>
        <w:bottom w:val="none" w:sz="0" w:space="0" w:color="auto"/>
        <w:right w:val="none" w:sz="0" w:space="0" w:color="auto"/>
      </w:divBdr>
    </w:div>
    <w:div w:id="1430275464">
      <w:bodyDiv w:val="1"/>
      <w:marLeft w:val="0"/>
      <w:marRight w:val="0"/>
      <w:marTop w:val="0"/>
      <w:marBottom w:val="0"/>
      <w:divBdr>
        <w:top w:val="none" w:sz="0" w:space="0" w:color="auto"/>
        <w:left w:val="none" w:sz="0" w:space="0" w:color="auto"/>
        <w:bottom w:val="none" w:sz="0" w:space="0" w:color="auto"/>
        <w:right w:val="none" w:sz="0" w:space="0" w:color="auto"/>
      </w:divBdr>
    </w:div>
    <w:div w:id="1442341179">
      <w:bodyDiv w:val="1"/>
      <w:marLeft w:val="0"/>
      <w:marRight w:val="0"/>
      <w:marTop w:val="0"/>
      <w:marBottom w:val="0"/>
      <w:divBdr>
        <w:top w:val="none" w:sz="0" w:space="0" w:color="auto"/>
        <w:left w:val="none" w:sz="0" w:space="0" w:color="auto"/>
        <w:bottom w:val="none" w:sz="0" w:space="0" w:color="auto"/>
        <w:right w:val="none" w:sz="0" w:space="0" w:color="auto"/>
      </w:divBdr>
    </w:div>
    <w:div w:id="1445154984">
      <w:bodyDiv w:val="1"/>
      <w:marLeft w:val="0"/>
      <w:marRight w:val="0"/>
      <w:marTop w:val="0"/>
      <w:marBottom w:val="0"/>
      <w:divBdr>
        <w:top w:val="none" w:sz="0" w:space="0" w:color="auto"/>
        <w:left w:val="none" w:sz="0" w:space="0" w:color="auto"/>
        <w:bottom w:val="none" w:sz="0" w:space="0" w:color="auto"/>
        <w:right w:val="none" w:sz="0" w:space="0" w:color="auto"/>
      </w:divBdr>
    </w:div>
    <w:div w:id="1448545101">
      <w:bodyDiv w:val="1"/>
      <w:marLeft w:val="0"/>
      <w:marRight w:val="0"/>
      <w:marTop w:val="0"/>
      <w:marBottom w:val="0"/>
      <w:divBdr>
        <w:top w:val="none" w:sz="0" w:space="0" w:color="auto"/>
        <w:left w:val="none" w:sz="0" w:space="0" w:color="auto"/>
        <w:bottom w:val="none" w:sz="0" w:space="0" w:color="auto"/>
        <w:right w:val="none" w:sz="0" w:space="0" w:color="auto"/>
      </w:divBdr>
    </w:div>
    <w:div w:id="1480657833">
      <w:bodyDiv w:val="1"/>
      <w:marLeft w:val="0"/>
      <w:marRight w:val="0"/>
      <w:marTop w:val="0"/>
      <w:marBottom w:val="0"/>
      <w:divBdr>
        <w:top w:val="none" w:sz="0" w:space="0" w:color="auto"/>
        <w:left w:val="none" w:sz="0" w:space="0" w:color="auto"/>
        <w:bottom w:val="none" w:sz="0" w:space="0" w:color="auto"/>
        <w:right w:val="none" w:sz="0" w:space="0" w:color="auto"/>
      </w:divBdr>
    </w:div>
    <w:div w:id="1492218088">
      <w:bodyDiv w:val="1"/>
      <w:marLeft w:val="0"/>
      <w:marRight w:val="0"/>
      <w:marTop w:val="0"/>
      <w:marBottom w:val="0"/>
      <w:divBdr>
        <w:top w:val="none" w:sz="0" w:space="0" w:color="auto"/>
        <w:left w:val="none" w:sz="0" w:space="0" w:color="auto"/>
        <w:bottom w:val="none" w:sz="0" w:space="0" w:color="auto"/>
        <w:right w:val="none" w:sz="0" w:space="0" w:color="auto"/>
      </w:divBdr>
    </w:div>
    <w:div w:id="1494950309">
      <w:bodyDiv w:val="1"/>
      <w:marLeft w:val="0"/>
      <w:marRight w:val="0"/>
      <w:marTop w:val="0"/>
      <w:marBottom w:val="0"/>
      <w:divBdr>
        <w:top w:val="none" w:sz="0" w:space="0" w:color="auto"/>
        <w:left w:val="none" w:sz="0" w:space="0" w:color="auto"/>
        <w:bottom w:val="none" w:sz="0" w:space="0" w:color="auto"/>
        <w:right w:val="none" w:sz="0" w:space="0" w:color="auto"/>
      </w:divBdr>
    </w:div>
    <w:div w:id="1500610068">
      <w:bodyDiv w:val="1"/>
      <w:marLeft w:val="0"/>
      <w:marRight w:val="0"/>
      <w:marTop w:val="0"/>
      <w:marBottom w:val="0"/>
      <w:divBdr>
        <w:top w:val="none" w:sz="0" w:space="0" w:color="auto"/>
        <w:left w:val="none" w:sz="0" w:space="0" w:color="auto"/>
        <w:bottom w:val="none" w:sz="0" w:space="0" w:color="auto"/>
        <w:right w:val="none" w:sz="0" w:space="0" w:color="auto"/>
      </w:divBdr>
    </w:div>
    <w:div w:id="1539194767">
      <w:bodyDiv w:val="1"/>
      <w:marLeft w:val="0"/>
      <w:marRight w:val="0"/>
      <w:marTop w:val="0"/>
      <w:marBottom w:val="0"/>
      <w:divBdr>
        <w:top w:val="none" w:sz="0" w:space="0" w:color="auto"/>
        <w:left w:val="none" w:sz="0" w:space="0" w:color="auto"/>
        <w:bottom w:val="none" w:sz="0" w:space="0" w:color="auto"/>
        <w:right w:val="none" w:sz="0" w:space="0" w:color="auto"/>
      </w:divBdr>
    </w:div>
    <w:div w:id="1544098753">
      <w:bodyDiv w:val="1"/>
      <w:marLeft w:val="0"/>
      <w:marRight w:val="0"/>
      <w:marTop w:val="0"/>
      <w:marBottom w:val="0"/>
      <w:divBdr>
        <w:top w:val="none" w:sz="0" w:space="0" w:color="auto"/>
        <w:left w:val="none" w:sz="0" w:space="0" w:color="auto"/>
        <w:bottom w:val="none" w:sz="0" w:space="0" w:color="auto"/>
        <w:right w:val="none" w:sz="0" w:space="0" w:color="auto"/>
      </w:divBdr>
    </w:div>
    <w:div w:id="1589735030">
      <w:bodyDiv w:val="1"/>
      <w:marLeft w:val="0"/>
      <w:marRight w:val="0"/>
      <w:marTop w:val="0"/>
      <w:marBottom w:val="0"/>
      <w:divBdr>
        <w:top w:val="none" w:sz="0" w:space="0" w:color="auto"/>
        <w:left w:val="none" w:sz="0" w:space="0" w:color="auto"/>
        <w:bottom w:val="none" w:sz="0" w:space="0" w:color="auto"/>
        <w:right w:val="none" w:sz="0" w:space="0" w:color="auto"/>
      </w:divBdr>
    </w:div>
    <w:div w:id="1624072629">
      <w:bodyDiv w:val="1"/>
      <w:marLeft w:val="0"/>
      <w:marRight w:val="0"/>
      <w:marTop w:val="0"/>
      <w:marBottom w:val="0"/>
      <w:divBdr>
        <w:top w:val="none" w:sz="0" w:space="0" w:color="auto"/>
        <w:left w:val="none" w:sz="0" w:space="0" w:color="auto"/>
        <w:bottom w:val="none" w:sz="0" w:space="0" w:color="auto"/>
        <w:right w:val="none" w:sz="0" w:space="0" w:color="auto"/>
      </w:divBdr>
    </w:div>
    <w:div w:id="1658071013">
      <w:bodyDiv w:val="1"/>
      <w:marLeft w:val="0"/>
      <w:marRight w:val="0"/>
      <w:marTop w:val="0"/>
      <w:marBottom w:val="0"/>
      <w:divBdr>
        <w:top w:val="none" w:sz="0" w:space="0" w:color="auto"/>
        <w:left w:val="none" w:sz="0" w:space="0" w:color="auto"/>
        <w:bottom w:val="none" w:sz="0" w:space="0" w:color="auto"/>
        <w:right w:val="none" w:sz="0" w:space="0" w:color="auto"/>
      </w:divBdr>
    </w:div>
    <w:div w:id="1682126702">
      <w:bodyDiv w:val="1"/>
      <w:marLeft w:val="0"/>
      <w:marRight w:val="0"/>
      <w:marTop w:val="0"/>
      <w:marBottom w:val="0"/>
      <w:divBdr>
        <w:top w:val="none" w:sz="0" w:space="0" w:color="auto"/>
        <w:left w:val="none" w:sz="0" w:space="0" w:color="auto"/>
        <w:bottom w:val="none" w:sz="0" w:space="0" w:color="auto"/>
        <w:right w:val="none" w:sz="0" w:space="0" w:color="auto"/>
      </w:divBdr>
    </w:div>
    <w:div w:id="1692415911">
      <w:bodyDiv w:val="1"/>
      <w:marLeft w:val="0"/>
      <w:marRight w:val="0"/>
      <w:marTop w:val="0"/>
      <w:marBottom w:val="0"/>
      <w:divBdr>
        <w:top w:val="none" w:sz="0" w:space="0" w:color="auto"/>
        <w:left w:val="none" w:sz="0" w:space="0" w:color="auto"/>
        <w:bottom w:val="none" w:sz="0" w:space="0" w:color="auto"/>
        <w:right w:val="none" w:sz="0" w:space="0" w:color="auto"/>
      </w:divBdr>
    </w:div>
    <w:div w:id="1694527978">
      <w:bodyDiv w:val="1"/>
      <w:marLeft w:val="0"/>
      <w:marRight w:val="0"/>
      <w:marTop w:val="0"/>
      <w:marBottom w:val="0"/>
      <w:divBdr>
        <w:top w:val="none" w:sz="0" w:space="0" w:color="auto"/>
        <w:left w:val="none" w:sz="0" w:space="0" w:color="auto"/>
        <w:bottom w:val="none" w:sz="0" w:space="0" w:color="auto"/>
        <w:right w:val="none" w:sz="0" w:space="0" w:color="auto"/>
      </w:divBdr>
    </w:div>
    <w:div w:id="1694571047">
      <w:bodyDiv w:val="1"/>
      <w:marLeft w:val="0"/>
      <w:marRight w:val="0"/>
      <w:marTop w:val="0"/>
      <w:marBottom w:val="0"/>
      <w:divBdr>
        <w:top w:val="none" w:sz="0" w:space="0" w:color="auto"/>
        <w:left w:val="none" w:sz="0" w:space="0" w:color="auto"/>
        <w:bottom w:val="none" w:sz="0" w:space="0" w:color="auto"/>
        <w:right w:val="none" w:sz="0" w:space="0" w:color="auto"/>
      </w:divBdr>
    </w:div>
    <w:div w:id="1759712543">
      <w:bodyDiv w:val="1"/>
      <w:marLeft w:val="0"/>
      <w:marRight w:val="0"/>
      <w:marTop w:val="0"/>
      <w:marBottom w:val="0"/>
      <w:divBdr>
        <w:top w:val="none" w:sz="0" w:space="0" w:color="auto"/>
        <w:left w:val="none" w:sz="0" w:space="0" w:color="auto"/>
        <w:bottom w:val="none" w:sz="0" w:space="0" w:color="auto"/>
        <w:right w:val="none" w:sz="0" w:space="0" w:color="auto"/>
      </w:divBdr>
    </w:div>
    <w:div w:id="1766340227">
      <w:bodyDiv w:val="1"/>
      <w:marLeft w:val="0"/>
      <w:marRight w:val="0"/>
      <w:marTop w:val="0"/>
      <w:marBottom w:val="0"/>
      <w:divBdr>
        <w:top w:val="none" w:sz="0" w:space="0" w:color="auto"/>
        <w:left w:val="none" w:sz="0" w:space="0" w:color="auto"/>
        <w:bottom w:val="none" w:sz="0" w:space="0" w:color="auto"/>
        <w:right w:val="none" w:sz="0" w:space="0" w:color="auto"/>
      </w:divBdr>
    </w:div>
    <w:div w:id="1823277242">
      <w:bodyDiv w:val="1"/>
      <w:marLeft w:val="0"/>
      <w:marRight w:val="0"/>
      <w:marTop w:val="0"/>
      <w:marBottom w:val="0"/>
      <w:divBdr>
        <w:top w:val="none" w:sz="0" w:space="0" w:color="auto"/>
        <w:left w:val="none" w:sz="0" w:space="0" w:color="auto"/>
        <w:bottom w:val="none" w:sz="0" w:space="0" w:color="auto"/>
        <w:right w:val="none" w:sz="0" w:space="0" w:color="auto"/>
      </w:divBdr>
    </w:div>
    <w:div w:id="1883131226">
      <w:bodyDiv w:val="1"/>
      <w:marLeft w:val="0"/>
      <w:marRight w:val="0"/>
      <w:marTop w:val="0"/>
      <w:marBottom w:val="0"/>
      <w:divBdr>
        <w:top w:val="none" w:sz="0" w:space="0" w:color="auto"/>
        <w:left w:val="none" w:sz="0" w:space="0" w:color="auto"/>
        <w:bottom w:val="none" w:sz="0" w:space="0" w:color="auto"/>
        <w:right w:val="none" w:sz="0" w:space="0" w:color="auto"/>
      </w:divBdr>
    </w:div>
    <w:div w:id="1894074226">
      <w:bodyDiv w:val="1"/>
      <w:marLeft w:val="0"/>
      <w:marRight w:val="0"/>
      <w:marTop w:val="0"/>
      <w:marBottom w:val="0"/>
      <w:divBdr>
        <w:top w:val="none" w:sz="0" w:space="0" w:color="auto"/>
        <w:left w:val="none" w:sz="0" w:space="0" w:color="auto"/>
        <w:bottom w:val="none" w:sz="0" w:space="0" w:color="auto"/>
        <w:right w:val="none" w:sz="0" w:space="0" w:color="auto"/>
      </w:divBdr>
    </w:div>
    <w:div w:id="1936857618">
      <w:bodyDiv w:val="1"/>
      <w:marLeft w:val="0"/>
      <w:marRight w:val="0"/>
      <w:marTop w:val="0"/>
      <w:marBottom w:val="0"/>
      <w:divBdr>
        <w:top w:val="none" w:sz="0" w:space="0" w:color="auto"/>
        <w:left w:val="none" w:sz="0" w:space="0" w:color="auto"/>
        <w:bottom w:val="none" w:sz="0" w:space="0" w:color="auto"/>
        <w:right w:val="none" w:sz="0" w:space="0" w:color="auto"/>
      </w:divBdr>
    </w:div>
    <w:div w:id="1952858942">
      <w:bodyDiv w:val="1"/>
      <w:marLeft w:val="0"/>
      <w:marRight w:val="0"/>
      <w:marTop w:val="0"/>
      <w:marBottom w:val="0"/>
      <w:divBdr>
        <w:top w:val="none" w:sz="0" w:space="0" w:color="auto"/>
        <w:left w:val="none" w:sz="0" w:space="0" w:color="auto"/>
        <w:bottom w:val="none" w:sz="0" w:space="0" w:color="auto"/>
        <w:right w:val="none" w:sz="0" w:space="0" w:color="auto"/>
      </w:divBdr>
    </w:div>
    <w:div w:id="1969584694">
      <w:bodyDiv w:val="1"/>
      <w:marLeft w:val="0"/>
      <w:marRight w:val="0"/>
      <w:marTop w:val="0"/>
      <w:marBottom w:val="0"/>
      <w:divBdr>
        <w:top w:val="none" w:sz="0" w:space="0" w:color="auto"/>
        <w:left w:val="none" w:sz="0" w:space="0" w:color="auto"/>
        <w:bottom w:val="none" w:sz="0" w:space="0" w:color="auto"/>
        <w:right w:val="none" w:sz="0" w:space="0" w:color="auto"/>
      </w:divBdr>
    </w:div>
    <w:div w:id="1980725051">
      <w:bodyDiv w:val="1"/>
      <w:marLeft w:val="0"/>
      <w:marRight w:val="0"/>
      <w:marTop w:val="0"/>
      <w:marBottom w:val="0"/>
      <w:divBdr>
        <w:top w:val="none" w:sz="0" w:space="0" w:color="auto"/>
        <w:left w:val="none" w:sz="0" w:space="0" w:color="auto"/>
        <w:bottom w:val="none" w:sz="0" w:space="0" w:color="auto"/>
        <w:right w:val="none" w:sz="0" w:space="0" w:color="auto"/>
      </w:divBdr>
    </w:div>
    <w:div w:id="1984386894">
      <w:bodyDiv w:val="1"/>
      <w:marLeft w:val="0"/>
      <w:marRight w:val="0"/>
      <w:marTop w:val="0"/>
      <w:marBottom w:val="0"/>
      <w:divBdr>
        <w:top w:val="none" w:sz="0" w:space="0" w:color="auto"/>
        <w:left w:val="none" w:sz="0" w:space="0" w:color="auto"/>
        <w:bottom w:val="none" w:sz="0" w:space="0" w:color="auto"/>
        <w:right w:val="none" w:sz="0" w:space="0" w:color="auto"/>
      </w:divBdr>
    </w:div>
    <w:div w:id="1984921112">
      <w:bodyDiv w:val="1"/>
      <w:marLeft w:val="0"/>
      <w:marRight w:val="0"/>
      <w:marTop w:val="0"/>
      <w:marBottom w:val="0"/>
      <w:divBdr>
        <w:top w:val="none" w:sz="0" w:space="0" w:color="auto"/>
        <w:left w:val="none" w:sz="0" w:space="0" w:color="auto"/>
        <w:bottom w:val="none" w:sz="0" w:space="0" w:color="auto"/>
        <w:right w:val="none" w:sz="0" w:space="0" w:color="auto"/>
      </w:divBdr>
    </w:div>
    <w:div w:id="1992252036">
      <w:bodyDiv w:val="1"/>
      <w:marLeft w:val="0"/>
      <w:marRight w:val="0"/>
      <w:marTop w:val="0"/>
      <w:marBottom w:val="0"/>
      <w:divBdr>
        <w:top w:val="none" w:sz="0" w:space="0" w:color="auto"/>
        <w:left w:val="none" w:sz="0" w:space="0" w:color="auto"/>
        <w:bottom w:val="none" w:sz="0" w:space="0" w:color="auto"/>
        <w:right w:val="none" w:sz="0" w:space="0" w:color="auto"/>
      </w:divBdr>
    </w:div>
    <w:div w:id="2041006049">
      <w:bodyDiv w:val="1"/>
      <w:marLeft w:val="0"/>
      <w:marRight w:val="0"/>
      <w:marTop w:val="0"/>
      <w:marBottom w:val="0"/>
      <w:divBdr>
        <w:top w:val="none" w:sz="0" w:space="0" w:color="auto"/>
        <w:left w:val="none" w:sz="0" w:space="0" w:color="auto"/>
        <w:bottom w:val="none" w:sz="0" w:space="0" w:color="auto"/>
        <w:right w:val="none" w:sz="0" w:space="0" w:color="auto"/>
      </w:divBdr>
    </w:div>
    <w:div w:id="2047020319">
      <w:bodyDiv w:val="1"/>
      <w:marLeft w:val="0"/>
      <w:marRight w:val="0"/>
      <w:marTop w:val="0"/>
      <w:marBottom w:val="0"/>
      <w:divBdr>
        <w:top w:val="none" w:sz="0" w:space="0" w:color="auto"/>
        <w:left w:val="none" w:sz="0" w:space="0" w:color="auto"/>
        <w:bottom w:val="none" w:sz="0" w:space="0" w:color="auto"/>
        <w:right w:val="none" w:sz="0" w:space="0" w:color="auto"/>
      </w:divBdr>
    </w:div>
    <w:div w:id="2050178748">
      <w:bodyDiv w:val="1"/>
      <w:marLeft w:val="0"/>
      <w:marRight w:val="0"/>
      <w:marTop w:val="0"/>
      <w:marBottom w:val="0"/>
      <w:divBdr>
        <w:top w:val="none" w:sz="0" w:space="0" w:color="auto"/>
        <w:left w:val="none" w:sz="0" w:space="0" w:color="auto"/>
        <w:bottom w:val="none" w:sz="0" w:space="0" w:color="auto"/>
        <w:right w:val="none" w:sz="0" w:space="0" w:color="auto"/>
      </w:divBdr>
    </w:div>
    <w:div w:id="2112818920">
      <w:bodyDiv w:val="1"/>
      <w:marLeft w:val="0"/>
      <w:marRight w:val="0"/>
      <w:marTop w:val="0"/>
      <w:marBottom w:val="0"/>
      <w:divBdr>
        <w:top w:val="none" w:sz="0" w:space="0" w:color="auto"/>
        <w:left w:val="none" w:sz="0" w:space="0" w:color="auto"/>
        <w:bottom w:val="none" w:sz="0" w:space="0" w:color="auto"/>
        <w:right w:val="none" w:sz="0" w:space="0" w:color="auto"/>
      </w:divBdr>
    </w:div>
    <w:div w:id="2125952605">
      <w:bodyDiv w:val="1"/>
      <w:marLeft w:val="0"/>
      <w:marRight w:val="0"/>
      <w:marTop w:val="0"/>
      <w:marBottom w:val="0"/>
      <w:divBdr>
        <w:top w:val="none" w:sz="0" w:space="0" w:color="auto"/>
        <w:left w:val="none" w:sz="0" w:space="0" w:color="auto"/>
        <w:bottom w:val="none" w:sz="0" w:space="0" w:color="auto"/>
        <w:right w:val="none" w:sz="0" w:space="0" w:color="auto"/>
      </w:divBdr>
    </w:div>
    <w:div w:id="2128116871">
      <w:bodyDiv w:val="1"/>
      <w:marLeft w:val="0"/>
      <w:marRight w:val="0"/>
      <w:marTop w:val="0"/>
      <w:marBottom w:val="0"/>
      <w:divBdr>
        <w:top w:val="none" w:sz="0" w:space="0" w:color="auto"/>
        <w:left w:val="none" w:sz="0" w:space="0" w:color="auto"/>
        <w:bottom w:val="none" w:sz="0" w:space="0" w:color="auto"/>
        <w:right w:val="none" w:sz="0" w:space="0" w:color="auto"/>
      </w:divBdr>
    </w:div>
    <w:div w:id="213308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A3C4B-1FEC-452D-933C-D0645133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5577</TotalTime>
  <Pages>3</Pages>
  <Words>22401</Words>
  <Characters>127692</Characters>
  <Application>Microsoft Office Word</Application>
  <DocSecurity>8</DocSecurity>
  <Lines>1064</Lines>
  <Paragraphs>299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Notes to financial statements</vt:lpstr>
      <vt:lpstr>Notes to financial statements</vt:lpstr>
    </vt:vector>
  </TitlesOfParts>
  <Company>NPS</Company>
  <LinksUpToDate>false</LinksUpToDate>
  <CharactersWithSpaces>149794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financial statements</dc:title>
  <dc:creator>NPS Siam</dc:creator>
  <cp:lastModifiedBy>saowarot</cp:lastModifiedBy>
  <cp:revision>541</cp:revision>
  <cp:lastPrinted>2016-02-26T08:55:00Z</cp:lastPrinted>
  <dcterms:created xsi:type="dcterms:W3CDTF">2015-02-16T04:03:00Z</dcterms:created>
  <dcterms:modified xsi:type="dcterms:W3CDTF">2016-02-26T11:50:00Z</dcterms:modified>
</cp:coreProperties>
</file>